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A5" w:rsidRDefault="00BC1CA5">
      <w:pPr>
        <w:pStyle w:val="a3"/>
        <w:ind w:left="0"/>
        <w:jc w:val="left"/>
        <w:rPr>
          <w:sz w:val="20"/>
        </w:rPr>
      </w:pPr>
    </w:p>
    <w:p w:rsidR="001A2ECE" w:rsidRPr="001A2ECE" w:rsidRDefault="001A2ECE" w:rsidP="001A2ECE">
      <w:pPr>
        <w:widowControl/>
        <w:suppressAutoHyphens/>
        <w:autoSpaceDE/>
        <w:autoSpaceDN/>
        <w:jc w:val="center"/>
        <w:rPr>
          <w:sz w:val="24"/>
          <w:szCs w:val="24"/>
          <w:lang w:eastAsia="ar-SA"/>
        </w:rPr>
      </w:pPr>
      <w:r w:rsidRPr="001A2ECE">
        <w:rPr>
          <w:sz w:val="24"/>
          <w:szCs w:val="24"/>
          <w:lang w:eastAsia="ar-SA"/>
        </w:rPr>
        <w:t xml:space="preserve">Муниципальное </w:t>
      </w:r>
      <w:r w:rsidR="00393A69">
        <w:rPr>
          <w:sz w:val="24"/>
          <w:szCs w:val="24"/>
          <w:lang w:eastAsia="ar-SA"/>
        </w:rPr>
        <w:t>обще</w:t>
      </w:r>
      <w:r w:rsidRPr="001A2ECE">
        <w:rPr>
          <w:sz w:val="24"/>
          <w:szCs w:val="24"/>
          <w:lang w:eastAsia="ar-SA"/>
        </w:rPr>
        <w:t>образовательное учреждение</w:t>
      </w:r>
    </w:p>
    <w:p w:rsidR="001A2ECE" w:rsidRPr="001A2ECE" w:rsidRDefault="001A2ECE" w:rsidP="001A2ECE">
      <w:pPr>
        <w:widowControl/>
        <w:suppressAutoHyphens/>
        <w:autoSpaceDE/>
        <w:autoSpaceDN/>
        <w:jc w:val="center"/>
        <w:rPr>
          <w:sz w:val="24"/>
          <w:szCs w:val="24"/>
          <w:lang w:eastAsia="ar-SA"/>
        </w:rPr>
      </w:pPr>
      <w:r w:rsidRPr="001A2ECE">
        <w:rPr>
          <w:sz w:val="24"/>
          <w:szCs w:val="24"/>
          <w:lang w:eastAsia="ar-SA"/>
        </w:rPr>
        <w:t xml:space="preserve"> «Песоченская средняя общеобразовательная школа им.А.И.Кошелева» </w:t>
      </w:r>
    </w:p>
    <w:p w:rsidR="001A2ECE" w:rsidRPr="001A2ECE" w:rsidRDefault="001A2ECE" w:rsidP="001A2ECE">
      <w:pPr>
        <w:widowControl/>
        <w:suppressAutoHyphens/>
        <w:autoSpaceDE/>
        <w:autoSpaceDN/>
        <w:jc w:val="center"/>
        <w:rPr>
          <w:sz w:val="24"/>
          <w:szCs w:val="24"/>
          <w:lang w:eastAsia="ar-SA"/>
        </w:rPr>
      </w:pPr>
    </w:p>
    <w:p w:rsidR="001A2ECE" w:rsidRPr="001A2ECE" w:rsidRDefault="001A2ECE" w:rsidP="001A2ECE">
      <w:pPr>
        <w:widowControl/>
        <w:suppressAutoHyphens/>
        <w:autoSpaceDE/>
        <w:autoSpaceDN/>
        <w:rPr>
          <w:lang w:eastAsia="ar-SA"/>
        </w:rPr>
      </w:pPr>
    </w:p>
    <w:p w:rsidR="001A2ECE" w:rsidRPr="001A2ECE" w:rsidRDefault="001A2ECE" w:rsidP="001A2ECE">
      <w:pPr>
        <w:widowControl/>
        <w:suppressAutoHyphens/>
        <w:autoSpaceDE/>
        <w:autoSpaceDN/>
        <w:rPr>
          <w:lang w:eastAsia="ar-SA"/>
        </w:rPr>
      </w:pPr>
    </w:p>
    <w:tbl>
      <w:tblPr>
        <w:tblW w:w="0" w:type="auto"/>
        <w:tblInd w:w="-612" w:type="dxa"/>
        <w:tblLayout w:type="fixed"/>
        <w:tblLook w:val="0000" w:firstRow="0" w:lastRow="0" w:firstColumn="0" w:lastColumn="0" w:noHBand="0" w:noVBand="0"/>
      </w:tblPr>
      <w:tblGrid>
        <w:gridCol w:w="810"/>
        <w:gridCol w:w="4755"/>
        <w:gridCol w:w="4455"/>
        <w:gridCol w:w="4660"/>
      </w:tblGrid>
      <w:tr w:rsidR="001A2ECE" w:rsidRPr="001A2ECE" w:rsidTr="00071C1E">
        <w:trPr>
          <w:trHeight w:val="2584"/>
        </w:trPr>
        <w:tc>
          <w:tcPr>
            <w:tcW w:w="810" w:type="dxa"/>
            <w:shd w:val="clear" w:color="auto" w:fill="auto"/>
          </w:tcPr>
          <w:p w:rsidR="001A2ECE" w:rsidRPr="001A2ECE" w:rsidRDefault="001A2ECE" w:rsidP="001A2ECE">
            <w:pPr>
              <w:widowControl/>
              <w:tabs>
                <w:tab w:val="left" w:pos="9288"/>
              </w:tabs>
              <w:suppressAutoHyphens/>
              <w:autoSpaceDE/>
              <w:autoSpaceDN/>
              <w:snapToGrid w:val="0"/>
              <w:rPr>
                <w:sz w:val="24"/>
                <w:szCs w:val="24"/>
                <w:lang w:eastAsia="ar-SA"/>
              </w:rPr>
            </w:pPr>
          </w:p>
          <w:p w:rsidR="001A2ECE" w:rsidRPr="001A2ECE" w:rsidRDefault="001A2ECE" w:rsidP="001A2ECE">
            <w:pPr>
              <w:widowControl/>
              <w:tabs>
                <w:tab w:val="left" w:pos="9288"/>
              </w:tabs>
              <w:suppressAutoHyphens/>
              <w:autoSpaceDE/>
              <w:autoSpaceDN/>
              <w:jc w:val="center"/>
              <w:rPr>
                <w:lang w:eastAsia="ar-SA"/>
              </w:rPr>
            </w:pPr>
          </w:p>
        </w:tc>
        <w:tc>
          <w:tcPr>
            <w:tcW w:w="4755" w:type="dxa"/>
            <w:shd w:val="clear" w:color="auto" w:fill="auto"/>
          </w:tcPr>
          <w:p w:rsidR="001A2ECE" w:rsidRPr="001A2ECE" w:rsidRDefault="001A2ECE" w:rsidP="001A2ECE">
            <w:pPr>
              <w:widowControl/>
              <w:tabs>
                <w:tab w:val="left" w:pos="9288"/>
              </w:tabs>
              <w:suppressAutoHyphens/>
              <w:autoSpaceDE/>
              <w:autoSpaceDN/>
              <w:snapToGrid w:val="0"/>
              <w:rPr>
                <w:lang w:eastAsia="ar-SA"/>
              </w:rPr>
            </w:pPr>
            <w:r w:rsidRPr="001A2ECE">
              <w:rPr>
                <w:lang w:eastAsia="ar-SA"/>
              </w:rPr>
              <w:t xml:space="preserve">         </w:t>
            </w:r>
          </w:p>
          <w:p w:rsidR="001A2ECE" w:rsidRPr="001A2ECE" w:rsidRDefault="001A2ECE" w:rsidP="001A2ECE">
            <w:pPr>
              <w:widowControl/>
              <w:tabs>
                <w:tab w:val="left" w:pos="9288"/>
              </w:tabs>
              <w:suppressAutoHyphens/>
              <w:autoSpaceDE/>
              <w:autoSpaceDN/>
              <w:rPr>
                <w:lang w:eastAsia="ar-SA"/>
              </w:rPr>
            </w:pPr>
            <w:r w:rsidRPr="001A2ECE">
              <w:rPr>
                <w:lang w:eastAsia="ar-SA"/>
              </w:rPr>
              <w:t xml:space="preserve">       «ПРИНЯТО»</w:t>
            </w:r>
          </w:p>
          <w:p w:rsidR="001A2ECE" w:rsidRPr="001A2ECE" w:rsidRDefault="001A2ECE" w:rsidP="001A2ECE">
            <w:pPr>
              <w:widowControl/>
              <w:tabs>
                <w:tab w:val="left" w:pos="9288"/>
              </w:tabs>
              <w:suppressAutoHyphens/>
              <w:autoSpaceDE/>
              <w:autoSpaceDN/>
              <w:jc w:val="both"/>
              <w:rPr>
                <w:lang w:eastAsia="ar-SA"/>
              </w:rPr>
            </w:pPr>
            <w:r w:rsidRPr="001A2ECE">
              <w:rPr>
                <w:lang w:eastAsia="ar-SA"/>
              </w:rPr>
              <w:t xml:space="preserve">на Педагогическом совете </w:t>
            </w:r>
          </w:p>
          <w:p w:rsidR="001A2ECE" w:rsidRPr="001A2ECE" w:rsidRDefault="001A2ECE" w:rsidP="001A2ECE">
            <w:pPr>
              <w:widowControl/>
              <w:tabs>
                <w:tab w:val="left" w:pos="9288"/>
              </w:tabs>
              <w:suppressAutoHyphens/>
              <w:autoSpaceDE/>
              <w:autoSpaceDN/>
              <w:jc w:val="both"/>
              <w:rPr>
                <w:lang w:eastAsia="ar-SA"/>
              </w:rPr>
            </w:pPr>
            <w:r w:rsidRPr="001A2ECE">
              <w:rPr>
                <w:lang w:eastAsia="ar-SA"/>
              </w:rPr>
              <w:t xml:space="preserve">Учреждения </w:t>
            </w:r>
          </w:p>
          <w:p w:rsidR="001A2ECE" w:rsidRPr="001A2ECE" w:rsidRDefault="001A2ECE" w:rsidP="001A2ECE">
            <w:pPr>
              <w:widowControl/>
              <w:tabs>
                <w:tab w:val="left" w:pos="9288"/>
              </w:tabs>
              <w:suppressAutoHyphens/>
              <w:autoSpaceDE/>
              <w:autoSpaceDN/>
              <w:rPr>
                <w:lang w:eastAsia="ar-SA"/>
              </w:rPr>
            </w:pPr>
            <w:r w:rsidRPr="001A2ECE">
              <w:rPr>
                <w:lang w:eastAsia="ar-SA"/>
              </w:rPr>
              <w:t xml:space="preserve">Протокол №  1 </w:t>
            </w:r>
          </w:p>
          <w:p w:rsidR="001A2ECE" w:rsidRPr="001A2ECE" w:rsidRDefault="00F56566" w:rsidP="001A2ECE">
            <w:pPr>
              <w:widowControl/>
              <w:tabs>
                <w:tab w:val="left" w:pos="9288"/>
              </w:tabs>
              <w:suppressAutoHyphens/>
              <w:autoSpaceDE/>
              <w:autoSpaceDN/>
              <w:jc w:val="both"/>
              <w:rPr>
                <w:lang w:eastAsia="ar-SA"/>
              </w:rPr>
            </w:pPr>
            <w:r>
              <w:rPr>
                <w:lang w:eastAsia="ar-SA"/>
              </w:rPr>
              <w:t>от «29» августа 2023</w:t>
            </w:r>
            <w:r w:rsidR="001A2ECE" w:rsidRPr="001A2ECE">
              <w:rPr>
                <w:lang w:eastAsia="ar-SA"/>
              </w:rPr>
              <w:t xml:space="preserve"> г.</w:t>
            </w:r>
          </w:p>
          <w:p w:rsidR="001A2ECE" w:rsidRPr="001A2ECE" w:rsidRDefault="001A2ECE" w:rsidP="001A2ECE">
            <w:pPr>
              <w:widowControl/>
              <w:tabs>
                <w:tab w:val="left" w:pos="9288"/>
              </w:tabs>
              <w:suppressAutoHyphens/>
              <w:autoSpaceDE/>
              <w:autoSpaceDN/>
              <w:jc w:val="center"/>
              <w:rPr>
                <w:lang w:eastAsia="ar-SA"/>
              </w:rPr>
            </w:pPr>
          </w:p>
        </w:tc>
        <w:tc>
          <w:tcPr>
            <w:tcW w:w="4455" w:type="dxa"/>
            <w:shd w:val="clear" w:color="auto" w:fill="auto"/>
          </w:tcPr>
          <w:p w:rsidR="001A2ECE" w:rsidRPr="001A2ECE" w:rsidRDefault="001A2ECE" w:rsidP="001A2ECE">
            <w:pPr>
              <w:widowControl/>
              <w:tabs>
                <w:tab w:val="left" w:pos="9288"/>
              </w:tabs>
              <w:suppressAutoHyphens/>
              <w:autoSpaceDE/>
              <w:autoSpaceDN/>
              <w:snapToGrid w:val="0"/>
              <w:jc w:val="center"/>
              <w:rPr>
                <w:lang w:eastAsia="ar-SA"/>
              </w:rPr>
            </w:pPr>
          </w:p>
          <w:p w:rsidR="001A2ECE" w:rsidRPr="001A2ECE" w:rsidRDefault="001A2ECE" w:rsidP="001A2ECE">
            <w:pPr>
              <w:widowControl/>
              <w:tabs>
                <w:tab w:val="left" w:pos="9288"/>
              </w:tabs>
              <w:suppressAutoHyphens/>
              <w:autoSpaceDE/>
              <w:autoSpaceDN/>
              <w:jc w:val="center"/>
              <w:rPr>
                <w:lang w:eastAsia="ar-SA"/>
              </w:rPr>
            </w:pPr>
            <w:r w:rsidRPr="001A2ECE">
              <w:rPr>
                <w:lang w:eastAsia="ar-SA"/>
              </w:rPr>
              <w:t xml:space="preserve">        «УТВЕРЖДЕНО»</w:t>
            </w:r>
          </w:p>
          <w:p w:rsidR="001A2ECE" w:rsidRPr="001A2ECE" w:rsidRDefault="001A2ECE" w:rsidP="001A2ECE">
            <w:pPr>
              <w:widowControl/>
              <w:tabs>
                <w:tab w:val="left" w:pos="9288"/>
              </w:tabs>
              <w:suppressAutoHyphens/>
              <w:autoSpaceDE/>
              <w:autoSpaceDN/>
              <w:ind w:left="252"/>
              <w:jc w:val="both"/>
              <w:rPr>
                <w:lang w:eastAsia="ar-SA"/>
              </w:rPr>
            </w:pPr>
            <w:r w:rsidRPr="001A2ECE">
              <w:rPr>
                <w:lang w:eastAsia="ar-SA"/>
              </w:rPr>
              <w:t xml:space="preserve">         Приказом директора </w:t>
            </w:r>
          </w:p>
          <w:p w:rsidR="001A2ECE" w:rsidRPr="001A2ECE" w:rsidRDefault="001A2ECE" w:rsidP="001A2ECE">
            <w:pPr>
              <w:widowControl/>
              <w:suppressAutoHyphens/>
              <w:autoSpaceDE/>
              <w:autoSpaceDN/>
              <w:jc w:val="center"/>
              <w:rPr>
                <w:sz w:val="24"/>
                <w:szCs w:val="24"/>
                <w:lang w:eastAsia="ar-SA"/>
              </w:rPr>
            </w:pPr>
            <w:r w:rsidRPr="001A2ECE">
              <w:rPr>
                <w:sz w:val="24"/>
                <w:szCs w:val="24"/>
                <w:lang w:eastAsia="ar-SA"/>
              </w:rPr>
              <w:t>«МОУ  Песоченская СОШ                   им.А.И.Кошелева»</w:t>
            </w:r>
          </w:p>
          <w:p w:rsidR="001A2ECE" w:rsidRPr="001A2ECE" w:rsidRDefault="00F56566" w:rsidP="001A2ECE">
            <w:pPr>
              <w:widowControl/>
              <w:tabs>
                <w:tab w:val="left" w:pos="9288"/>
              </w:tabs>
              <w:suppressAutoHyphens/>
              <w:autoSpaceDE/>
              <w:autoSpaceDN/>
              <w:jc w:val="both"/>
              <w:rPr>
                <w:lang w:eastAsia="ar-SA"/>
              </w:rPr>
            </w:pPr>
            <w:r>
              <w:rPr>
                <w:lang w:eastAsia="ar-SA"/>
              </w:rPr>
              <w:t xml:space="preserve">    от «31» августа 2023 г. № 98/П</w:t>
            </w:r>
          </w:p>
          <w:p w:rsidR="001A2ECE" w:rsidRPr="001A2ECE" w:rsidRDefault="001A2ECE" w:rsidP="001A2ECE">
            <w:pPr>
              <w:widowControl/>
              <w:tabs>
                <w:tab w:val="left" w:pos="9288"/>
              </w:tabs>
              <w:suppressAutoHyphens/>
              <w:autoSpaceDE/>
              <w:autoSpaceDN/>
              <w:jc w:val="both"/>
              <w:rPr>
                <w:lang w:eastAsia="ar-SA"/>
              </w:rPr>
            </w:pPr>
            <w:r w:rsidRPr="001A2ECE">
              <w:rPr>
                <w:lang w:eastAsia="ar-SA"/>
              </w:rPr>
              <w:t>Директор____________/С. В. Паршиков/</w:t>
            </w:r>
          </w:p>
          <w:p w:rsidR="001A2ECE" w:rsidRPr="001A2ECE" w:rsidRDefault="001A2ECE" w:rsidP="001A2ECE">
            <w:pPr>
              <w:widowControl/>
              <w:tabs>
                <w:tab w:val="left" w:pos="9288"/>
              </w:tabs>
              <w:suppressAutoHyphens/>
              <w:autoSpaceDE/>
              <w:autoSpaceDN/>
              <w:jc w:val="both"/>
              <w:rPr>
                <w:lang w:eastAsia="ar-SA"/>
              </w:rPr>
            </w:pPr>
          </w:p>
          <w:p w:rsidR="001A2ECE" w:rsidRPr="001A2ECE" w:rsidRDefault="001A2ECE" w:rsidP="001A2ECE">
            <w:pPr>
              <w:widowControl/>
              <w:tabs>
                <w:tab w:val="left" w:pos="9288"/>
              </w:tabs>
              <w:suppressAutoHyphens/>
              <w:autoSpaceDE/>
              <w:autoSpaceDN/>
              <w:jc w:val="both"/>
              <w:rPr>
                <w:lang w:eastAsia="ar-SA"/>
              </w:rPr>
            </w:pPr>
          </w:p>
          <w:p w:rsidR="001A2ECE" w:rsidRPr="001A2ECE" w:rsidRDefault="001A2ECE" w:rsidP="001A2ECE">
            <w:pPr>
              <w:widowControl/>
              <w:tabs>
                <w:tab w:val="left" w:pos="9288"/>
              </w:tabs>
              <w:suppressAutoHyphens/>
              <w:autoSpaceDE/>
              <w:autoSpaceDN/>
              <w:jc w:val="both"/>
              <w:rPr>
                <w:lang w:eastAsia="ar-SA"/>
              </w:rPr>
            </w:pPr>
            <w:r w:rsidRPr="001A2ECE">
              <w:rPr>
                <w:lang w:eastAsia="ar-SA"/>
              </w:rPr>
              <w:t xml:space="preserve">      </w:t>
            </w:r>
          </w:p>
          <w:p w:rsidR="001A2ECE" w:rsidRPr="001A2ECE" w:rsidRDefault="001A2ECE" w:rsidP="001A2ECE">
            <w:pPr>
              <w:widowControl/>
              <w:tabs>
                <w:tab w:val="left" w:pos="9288"/>
              </w:tabs>
              <w:suppressAutoHyphens/>
              <w:autoSpaceDE/>
              <w:autoSpaceDN/>
              <w:jc w:val="center"/>
              <w:rPr>
                <w:lang w:eastAsia="ar-SA"/>
              </w:rPr>
            </w:pPr>
          </w:p>
        </w:tc>
        <w:tc>
          <w:tcPr>
            <w:tcW w:w="4660" w:type="dxa"/>
            <w:shd w:val="clear" w:color="auto" w:fill="auto"/>
          </w:tcPr>
          <w:p w:rsidR="001A2ECE" w:rsidRPr="001A2ECE" w:rsidRDefault="001A2ECE" w:rsidP="001A2ECE">
            <w:pPr>
              <w:widowControl/>
              <w:suppressAutoHyphens/>
              <w:autoSpaceDE/>
              <w:autoSpaceDN/>
              <w:snapToGrid w:val="0"/>
              <w:rPr>
                <w:lang w:eastAsia="ar-SA"/>
              </w:rPr>
            </w:pPr>
          </w:p>
        </w:tc>
      </w:tr>
    </w:tbl>
    <w:p w:rsidR="001A2ECE" w:rsidRPr="001A2ECE" w:rsidRDefault="001A2ECE" w:rsidP="001A2ECE">
      <w:pPr>
        <w:widowControl/>
        <w:suppressAutoHyphens/>
        <w:autoSpaceDE/>
        <w:autoSpaceDN/>
        <w:rPr>
          <w:sz w:val="24"/>
          <w:szCs w:val="24"/>
          <w:lang w:eastAsia="ar-SA"/>
        </w:rPr>
      </w:pPr>
    </w:p>
    <w:p w:rsidR="001A2ECE" w:rsidRPr="001A2ECE" w:rsidRDefault="001A2ECE" w:rsidP="001A2ECE">
      <w:pPr>
        <w:widowControl/>
        <w:tabs>
          <w:tab w:val="left" w:pos="9288"/>
        </w:tabs>
        <w:suppressAutoHyphens/>
        <w:autoSpaceDE/>
        <w:autoSpaceDN/>
        <w:jc w:val="center"/>
        <w:rPr>
          <w:lang w:eastAsia="ar-SA"/>
        </w:rPr>
      </w:pPr>
    </w:p>
    <w:p w:rsidR="001A2ECE" w:rsidRPr="001A2ECE" w:rsidRDefault="001A2ECE" w:rsidP="001A2ECE">
      <w:pPr>
        <w:widowControl/>
        <w:suppressAutoHyphens/>
        <w:autoSpaceDE/>
        <w:autoSpaceDN/>
        <w:rPr>
          <w:lang w:eastAsia="ar-SA"/>
        </w:rPr>
      </w:pPr>
    </w:p>
    <w:p w:rsidR="001A2ECE" w:rsidRPr="001A2ECE" w:rsidRDefault="001A2ECE" w:rsidP="001A2ECE">
      <w:pPr>
        <w:widowControl/>
        <w:suppressAutoHyphens/>
        <w:autoSpaceDE/>
        <w:autoSpaceDN/>
        <w:rPr>
          <w:sz w:val="44"/>
          <w:szCs w:val="44"/>
          <w:lang w:eastAsia="ar-SA"/>
        </w:rPr>
      </w:pPr>
    </w:p>
    <w:p w:rsidR="001A2ECE" w:rsidRPr="001A2ECE" w:rsidRDefault="001A2ECE" w:rsidP="001A2ECE">
      <w:pPr>
        <w:widowControl/>
        <w:suppressAutoHyphens/>
        <w:autoSpaceDE/>
        <w:autoSpaceDN/>
        <w:jc w:val="center"/>
        <w:rPr>
          <w:b/>
          <w:sz w:val="56"/>
          <w:szCs w:val="56"/>
          <w:lang w:eastAsia="ar-SA"/>
        </w:rPr>
      </w:pPr>
      <w:r w:rsidRPr="001A2ECE">
        <w:rPr>
          <w:b/>
          <w:sz w:val="56"/>
          <w:szCs w:val="56"/>
          <w:lang w:eastAsia="ar-SA"/>
        </w:rPr>
        <w:t>Основная образовательная программа</w:t>
      </w:r>
    </w:p>
    <w:p w:rsidR="001A2ECE" w:rsidRPr="001A2ECE" w:rsidRDefault="001A2ECE" w:rsidP="001A2ECE">
      <w:pPr>
        <w:widowControl/>
        <w:suppressAutoHyphens/>
        <w:autoSpaceDE/>
        <w:autoSpaceDN/>
        <w:jc w:val="center"/>
        <w:rPr>
          <w:b/>
          <w:sz w:val="56"/>
          <w:szCs w:val="56"/>
          <w:lang w:eastAsia="ar-SA"/>
        </w:rPr>
      </w:pPr>
      <w:r w:rsidRPr="001A2ECE">
        <w:rPr>
          <w:b/>
          <w:sz w:val="56"/>
          <w:szCs w:val="56"/>
          <w:lang w:eastAsia="ar-SA"/>
        </w:rPr>
        <w:t xml:space="preserve"> </w:t>
      </w:r>
    </w:p>
    <w:p w:rsidR="001A2ECE" w:rsidRPr="001A2ECE" w:rsidRDefault="001A2ECE" w:rsidP="001A2ECE">
      <w:pPr>
        <w:widowControl/>
        <w:suppressAutoHyphens/>
        <w:autoSpaceDE/>
        <w:autoSpaceDN/>
        <w:jc w:val="center"/>
        <w:rPr>
          <w:b/>
          <w:sz w:val="56"/>
          <w:szCs w:val="56"/>
          <w:lang w:eastAsia="ar-SA"/>
        </w:rPr>
      </w:pPr>
      <w:r w:rsidRPr="001A2ECE">
        <w:rPr>
          <w:b/>
          <w:sz w:val="56"/>
          <w:szCs w:val="56"/>
          <w:lang w:eastAsia="ar-SA"/>
        </w:rPr>
        <w:t>начального общего образования</w:t>
      </w:r>
    </w:p>
    <w:p w:rsidR="001A2ECE" w:rsidRPr="001A2ECE" w:rsidRDefault="001A2ECE" w:rsidP="001A2ECE">
      <w:pPr>
        <w:widowControl/>
        <w:suppressAutoHyphens/>
        <w:autoSpaceDE/>
        <w:autoSpaceDN/>
        <w:jc w:val="center"/>
        <w:rPr>
          <w:b/>
          <w:sz w:val="56"/>
          <w:szCs w:val="56"/>
          <w:lang w:eastAsia="ar-SA"/>
        </w:rPr>
      </w:pPr>
    </w:p>
    <w:p w:rsidR="001A2ECE" w:rsidRPr="001A2ECE" w:rsidRDefault="001A2ECE" w:rsidP="001A2ECE">
      <w:pPr>
        <w:widowControl/>
        <w:suppressAutoHyphens/>
        <w:autoSpaceDE/>
        <w:autoSpaceDN/>
        <w:jc w:val="center"/>
        <w:rPr>
          <w:b/>
          <w:sz w:val="56"/>
          <w:szCs w:val="56"/>
          <w:lang w:eastAsia="ar-SA"/>
        </w:rPr>
      </w:pPr>
    </w:p>
    <w:p w:rsidR="001A2ECE" w:rsidRPr="001A2ECE" w:rsidRDefault="001A2ECE" w:rsidP="001A2ECE">
      <w:pPr>
        <w:widowControl/>
        <w:suppressAutoHyphens/>
        <w:autoSpaceDE/>
        <w:autoSpaceDN/>
        <w:jc w:val="center"/>
        <w:rPr>
          <w:b/>
          <w:sz w:val="56"/>
          <w:szCs w:val="56"/>
          <w:lang w:eastAsia="ar-SA"/>
        </w:rPr>
      </w:pPr>
    </w:p>
    <w:p w:rsidR="001A2ECE" w:rsidRPr="001A2ECE" w:rsidRDefault="00F56566" w:rsidP="001A2ECE">
      <w:pPr>
        <w:widowControl/>
        <w:suppressAutoHyphens/>
        <w:autoSpaceDE/>
        <w:autoSpaceDN/>
        <w:jc w:val="center"/>
        <w:rPr>
          <w:b/>
          <w:sz w:val="44"/>
          <w:szCs w:val="44"/>
          <w:lang w:eastAsia="ar-SA"/>
        </w:rPr>
      </w:pPr>
      <w:r>
        <w:rPr>
          <w:b/>
          <w:sz w:val="44"/>
          <w:szCs w:val="44"/>
          <w:lang w:eastAsia="ar-SA"/>
        </w:rPr>
        <w:t>на 2023 - 2028</w:t>
      </w:r>
      <w:r w:rsidR="001A2ECE" w:rsidRPr="001A2ECE">
        <w:rPr>
          <w:b/>
          <w:sz w:val="44"/>
          <w:szCs w:val="44"/>
          <w:lang w:eastAsia="ar-SA"/>
        </w:rPr>
        <w:t xml:space="preserve"> учебный год</w:t>
      </w:r>
    </w:p>
    <w:p w:rsidR="001A2ECE" w:rsidRPr="001A2ECE" w:rsidRDefault="001A2ECE" w:rsidP="001A2ECE">
      <w:pPr>
        <w:widowControl/>
        <w:suppressAutoHyphens/>
        <w:autoSpaceDE/>
        <w:autoSpaceDN/>
        <w:jc w:val="center"/>
        <w:rPr>
          <w:b/>
          <w:sz w:val="32"/>
          <w:szCs w:val="32"/>
          <w:lang w:eastAsia="ar-SA"/>
        </w:rPr>
      </w:pPr>
    </w:p>
    <w:p w:rsidR="001A2ECE" w:rsidRPr="001A2ECE" w:rsidRDefault="001A2ECE" w:rsidP="001A2ECE">
      <w:pPr>
        <w:widowControl/>
        <w:suppressAutoHyphens/>
        <w:autoSpaceDE/>
        <w:autoSpaceDN/>
        <w:jc w:val="center"/>
        <w:rPr>
          <w:lang w:eastAsia="ar-SA"/>
        </w:rPr>
      </w:pPr>
    </w:p>
    <w:p w:rsidR="001A2ECE" w:rsidRPr="001A2ECE" w:rsidRDefault="001A2ECE" w:rsidP="001A2ECE">
      <w:pPr>
        <w:widowControl/>
        <w:suppressAutoHyphens/>
        <w:autoSpaceDE/>
        <w:autoSpaceDN/>
        <w:jc w:val="center"/>
        <w:rPr>
          <w:lang w:eastAsia="ar-SA"/>
        </w:rPr>
      </w:pPr>
    </w:p>
    <w:p w:rsidR="001A2ECE" w:rsidRPr="001A2ECE" w:rsidRDefault="001A2ECE" w:rsidP="001A2ECE">
      <w:pPr>
        <w:widowControl/>
        <w:suppressAutoHyphens/>
        <w:autoSpaceDE/>
        <w:autoSpaceDN/>
        <w:rPr>
          <w:lang w:eastAsia="ar-SA"/>
        </w:rPr>
      </w:pPr>
    </w:p>
    <w:p w:rsidR="001A2ECE" w:rsidRPr="001A2ECE" w:rsidRDefault="001A2ECE" w:rsidP="001A2ECE">
      <w:pPr>
        <w:widowControl/>
        <w:suppressAutoHyphens/>
        <w:autoSpaceDE/>
        <w:autoSpaceDN/>
        <w:rPr>
          <w:lang w:eastAsia="ar-SA"/>
        </w:rPr>
      </w:pPr>
    </w:p>
    <w:p w:rsidR="001A2ECE" w:rsidRPr="001A2ECE" w:rsidRDefault="001A2ECE" w:rsidP="001A2ECE">
      <w:pPr>
        <w:widowControl/>
        <w:suppressAutoHyphens/>
        <w:autoSpaceDE/>
        <w:autoSpaceDN/>
        <w:rPr>
          <w:sz w:val="24"/>
          <w:szCs w:val="24"/>
          <w:lang w:eastAsia="ar-SA"/>
        </w:rPr>
      </w:pPr>
      <w:r w:rsidRPr="001A2ECE">
        <w:rPr>
          <w:sz w:val="24"/>
          <w:szCs w:val="24"/>
          <w:lang w:eastAsia="ar-SA"/>
        </w:rPr>
        <w:t xml:space="preserve">        </w:t>
      </w:r>
    </w:p>
    <w:p w:rsidR="001A2ECE" w:rsidRPr="001A2ECE" w:rsidRDefault="001A2ECE" w:rsidP="001A2ECE">
      <w:pPr>
        <w:widowControl/>
        <w:suppressAutoHyphens/>
        <w:autoSpaceDE/>
        <w:autoSpaceDN/>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ind w:left="6120"/>
        <w:rPr>
          <w:lang w:eastAsia="ar-SA"/>
        </w:rPr>
      </w:pPr>
    </w:p>
    <w:p w:rsidR="001A2ECE" w:rsidRPr="001A2ECE" w:rsidRDefault="001A2ECE" w:rsidP="001A2ECE">
      <w:pPr>
        <w:widowControl/>
        <w:suppressAutoHyphens/>
        <w:autoSpaceDE/>
        <w:autoSpaceDN/>
        <w:rPr>
          <w:lang w:eastAsia="ar-SA"/>
        </w:rPr>
      </w:pPr>
    </w:p>
    <w:p w:rsidR="001A2ECE" w:rsidRPr="001A2ECE" w:rsidRDefault="00F56566" w:rsidP="001A2ECE">
      <w:pPr>
        <w:widowControl/>
        <w:suppressAutoHyphens/>
        <w:autoSpaceDE/>
        <w:autoSpaceDN/>
        <w:jc w:val="center"/>
        <w:rPr>
          <w:sz w:val="24"/>
          <w:szCs w:val="24"/>
          <w:lang w:eastAsia="ar-SA"/>
        </w:rPr>
      </w:pPr>
      <w:r>
        <w:rPr>
          <w:sz w:val="24"/>
          <w:szCs w:val="24"/>
          <w:lang w:eastAsia="ar-SA"/>
        </w:rPr>
        <w:t>с</w:t>
      </w:r>
      <w:bookmarkStart w:id="0" w:name="_GoBack"/>
      <w:bookmarkEnd w:id="0"/>
      <w:r>
        <w:rPr>
          <w:sz w:val="24"/>
          <w:szCs w:val="24"/>
          <w:lang w:eastAsia="ar-SA"/>
        </w:rPr>
        <w:t>. Песочня, 2023</w:t>
      </w:r>
      <w:r w:rsidR="001A2ECE" w:rsidRPr="001A2ECE">
        <w:rPr>
          <w:sz w:val="24"/>
          <w:szCs w:val="24"/>
          <w:lang w:eastAsia="ar-SA"/>
        </w:rPr>
        <w:t xml:space="preserve"> год</w:t>
      </w:r>
    </w:p>
    <w:p w:rsidR="001A2ECE" w:rsidRPr="001A2ECE" w:rsidRDefault="001A2ECE" w:rsidP="001A2ECE">
      <w:pPr>
        <w:widowControl/>
        <w:suppressAutoHyphens/>
        <w:autoSpaceDE/>
        <w:autoSpaceDN/>
        <w:jc w:val="center"/>
        <w:rPr>
          <w:lang w:eastAsia="ar-SA"/>
        </w:rPr>
      </w:pPr>
      <w:r w:rsidRPr="001A2ECE">
        <w:rPr>
          <w:lang w:eastAsia="ar-SA"/>
        </w:rPr>
        <w:t xml:space="preserve">                                                                                      </w:t>
      </w:r>
    </w:p>
    <w:p w:rsidR="00BC1CA5" w:rsidRDefault="00BC1CA5">
      <w:pPr>
        <w:pStyle w:val="a3"/>
        <w:ind w:left="0"/>
        <w:jc w:val="left"/>
        <w:rPr>
          <w:sz w:val="20"/>
        </w:rPr>
      </w:pPr>
    </w:p>
    <w:tbl>
      <w:tblPr>
        <w:tblStyle w:val="TableNormal"/>
        <w:tblpPr w:leftFromText="180" w:rightFromText="180" w:vertAnchor="text" w:horzAnchor="page" w:tblpX="490"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3"/>
        <w:gridCol w:w="816"/>
      </w:tblGrid>
      <w:tr w:rsidR="00071C1E" w:rsidTr="00071C1E">
        <w:trPr>
          <w:trHeight w:val="321"/>
        </w:trPr>
        <w:tc>
          <w:tcPr>
            <w:tcW w:w="917" w:type="dxa"/>
          </w:tcPr>
          <w:p w:rsidR="00071C1E" w:rsidRDefault="00071C1E" w:rsidP="00071C1E">
            <w:pPr>
              <w:pStyle w:val="TableParagraph"/>
              <w:spacing w:line="301" w:lineRule="exact"/>
              <w:ind w:left="177"/>
              <w:rPr>
                <w:b/>
                <w:sz w:val="28"/>
              </w:rPr>
            </w:pPr>
            <w:r>
              <w:rPr>
                <w:b/>
                <w:sz w:val="28"/>
              </w:rPr>
              <w:lastRenderedPageBreak/>
              <w:t>п/п</w:t>
            </w:r>
          </w:p>
        </w:tc>
        <w:tc>
          <w:tcPr>
            <w:tcW w:w="8123" w:type="dxa"/>
          </w:tcPr>
          <w:p w:rsidR="00071C1E" w:rsidRDefault="00071C1E" w:rsidP="00071C1E">
            <w:pPr>
              <w:pStyle w:val="TableParagraph"/>
              <w:spacing w:line="301" w:lineRule="exact"/>
              <w:ind w:left="3008" w:right="2993"/>
              <w:jc w:val="center"/>
              <w:rPr>
                <w:b/>
                <w:sz w:val="28"/>
              </w:rPr>
            </w:pPr>
            <w:r>
              <w:rPr>
                <w:b/>
                <w:sz w:val="28"/>
              </w:rPr>
              <w:t>СОДЕРЖАНИЕ</w:t>
            </w:r>
          </w:p>
        </w:tc>
        <w:tc>
          <w:tcPr>
            <w:tcW w:w="816" w:type="dxa"/>
          </w:tcPr>
          <w:p w:rsidR="00071C1E" w:rsidRDefault="00071C1E" w:rsidP="00071C1E">
            <w:pPr>
              <w:pStyle w:val="TableParagraph"/>
              <w:spacing w:line="301" w:lineRule="exact"/>
              <w:ind w:left="111"/>
              <w:rPr>
                <w:b/>
                <w:sz w:val="28"/>
              </w:rPr>
            </w:pPr>
            <w:r>
              <w:rPr>
                <w:b/>
                <w:sz w:val="28"/>
              </w:rPr>
              <w:t>Стр.</w:t>
            </w:r>
          </w:p>
        </w:tc>
      </w:tr>
      <w:tr w:rsidR="00071C1E" w:rsidTr="00071C1E">
        <w:trPr>
          <w:trHeight w:val="323"/>
        </w:trPr>
        <w:tc>
          <w:tcPr>
            <w:tcW w:w="917" w:type="dxa"/>
          </w:tcPr>
          <w:p w:rsidR="00071C1E" w:rsidRDefault="00071C1E" w:rsidP="00071C1E">
            <w:pPr>
              <w:pStyle w:val="TableParagraph"/>
              <w:spacing w:line="304" w:lineRule="exact"/>
              <w:rPr>
                <w:b/>
                <w:sz w:val="28"/>
              </w:rPr>
            </w:pPr>
            <w:r>
              <w:rPr>
                <w:b/>
                <w:sz w:val="28"/>
              </w:rPr>
              <w:t>1</w:t>
            </w:r>
          </w:p>
        </w:tc>
        <w:tc>
          <w:tcPr>
            <w:tcW w:w="8123" w:type="dxa"/>
          </w:tcPr>
          <w:p w:rsidR="00071C1E" w:rsidRDefault="00071C1E" w:rsidP="00071C1E">
            <w:pPr>
              <w:pStyle w:val="TableParagraph"/>
              <w:spacing w:line="304" w:lineRule="exact"/>
              <w:rPr>
                <w:b/>
                <w:sz w:val="28"/>
              </w:rPr>
            </w:pPr>
            <w:r>
              <w:rPr>
                <w:b/>
                <w:sz w:val="28"/>
              </w:rPr>
              <w:t>ЦЕЛЕВОЙ</w:t>
            </w:r>
            <w:r>
              <w:rPr>
                <w:b/>
                <w:spacing w:val="-2"/>
                <w:sz w:val="28"/>
              </w:rPr>
              <w:t xml:space="preserve"> </w:t>
            </w:r>
            <w:r>
              <w:rPr>
                <w:b/>
                <w:sz w:val="28"/>
              </w:rPr>
              <w:t>РАЗДЕЛ</w:t>
            </w:r>
          </w:p>
        </w:tc>
        <w:tc>
          <w:tcPr>
            <w:tcW w:w="816" w:type="dxa"/>
          </w:tcPr>
          <w:p w:rsidR="00071C1E" w:rsidRDefault="00071C1E" w:rsidP="00071C1E">
            <w:pPr>
              <w:pStyle w:val="TableParagraph"/>
              <w:spacing w:line="304" w:lineRule="exact"/>
              <w:ind w:left="111"/>
              <w:rPr>
                <w:sz w:val="28"/>
              </w:rPr>
            </w:pPr>
            <w:r>
              <w:rPr>
                <w:sz w:val="28"/>
              </w:rPr>
              <w:t>4</w:t>
            </w:r>
          </w:p>
        </w:tc>
      </w:tr>
      <w:tr w:rsidR="00071C1E" w:rsidTr="00071C1E">
        <w:trPr>
          <w:trHeight w:val="321"/>
        </w:trPr>
        <w:tc>
          <w:tcPr>
            <w:tcW w:w="917" w:type="dxa"/>
          </w:tcPr>
          <w:p w:rsidR="00071C1E" w:rsidRDefault="00071C1E" w:rsidP="00071C1E">
            <w:pPr>
              <w:pStyle w:val="TableParagraph"/>
              <w:spacing w:line="301" w:lineRule="exact"/>
              <w:rPr>
                <w:b/>
                <w:sz w:val="28"/>
              </w:rPr>
            </w:pPr>
            <w:r>
              <w:rPr>
                <w:b/>
                <w:sz w:val="28"/>
              </w:rPr>
              <w:t>1.1</w:t>
            </w:r>
          </w:p>
        </w:tc>
        <w:tc>
          <w:tcPr>
            <w:tcW w:w="8123" w:type="dxa"/>
          </w:tcPr>
          <w:p w:rsidR="00071C1E" w:rsidRDefault="00071C1E" w:rsidP="00071C1E">
            <w:pPr>
              <w:pStyle w:val="TableParagraph"/>
              <w:spacing w:line="301" w:lineRule="exact"/>
              <w:rPr>
                <w:b/>
                <w:sz w:val="28"/>
              </w:rPr>
            </w:pPr>
            <w:r>
              <w:rPr>
                <w:b/>
                <w:sz w:val="28"/>
              </w:rPr>
              <w:t>Пояснительная</w:t>
            </w:r>
            <w:r>
              <w:rPr>
                <w:b/>
                <w:spacing w:val="-5"/>
                <w:sz w:val="28"/>
              </w:rPr>
              <w:t xml:space="preserve"> </w:t>
            </w:r>
            <w:r>
              <w:rPr>
                <w:b/>
                <w:sz w:val="28"/>
              </w:rPr>
              <w:t>записка</w:t>
            </w:r>
          </w:p>
        </w:tc>
        <w:tc>
          <w:tcPr>
            <w:tcW w:w="816" w:type="dxa"/>
          </w:tcPr>
          <w:p w:rsidR="00071C1E" w:rsidRDefault="00071C1E" w:rsidP="00071C1E">
            <w:pPr>
              <w:pStyle w:val="TableParagraph"/>
              <w:spacing w:line="301" w:lineRule="exact"/>
              <w:ind w:left="111"/>
              <w:rPr>
                <w:sz w:val="28"/>
              </w:rPr>
            </w:pPr>
            <w:r>
              <w:rPr>
                <w:sz w:val="28"/>
              </w:rPr>
              <w:t>4</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1.1.1</w:t>
            </w:r>
          </w:p>
        </w:tc>
        <w:tc>
          <w:tcPr>
            <w:tcW w:w="8123" w:type="dxa"/>
          </w:tcPr>
          <w:p w:rsidR="00071C1E" w:rsidRDefault="00071C1E" w:rsidP="00071C1E">
            <w:pPr>
              <w:pStyle w:val="TableParagraph"/>
              <w:spacing w:line="301" w:lineRule="exact"/>
              <w:rPr>
                <w:sz w:val="28"/>
              </w:rPr>
            </w:pPr>
            <w:r>
              <w:rPr>
                <w:sz w:val="28"/>
              </w:rPr>
              <w:t>Цели</w:t>
            </w:r>
            <w:r>
              <w:rPr>
                <w:spacing w:val="-3"/>
                <w:sz w:val="28"/>
              </w:rPr>
              <w:t xml:space="preserve"> </w:t>
            </w:r>
            <w:r>
              <w:rPr>
                <w:sz w:val="28"/>
              </w:rPr>
              <w:t>реализации</w:t>
            </w:r>
            <w:r>
              <w:rPr>
                <w:spacing w:val="-4"/>
                <w:sz w:val="28"/>
              </w:rPr>
              <w:t xml:space="preserve"> </w:t>
            </w:r>
            <w:r>
              <w:rPr>
                <w:sz w:val="28"/>
              </w:rPr>
              <w:t>программы</w:t>
            </w:r>
            <w:r>
              <w:rPr>
                <w:spacing w:val="-3"/>
                <w:sz w:val="28"/>
              </w:rPr>
              <w:t xml:space="preserve"> </w:t>
            </w:r>
            <w:r>
              <w:rPr>
                <w:sz w:val="28"/>
              </w:rPr>
              <w:t>НОО</w:t>
            </w:r>
          </w:p>
        </w:tc>
        <w:tc>
          <w:tcPr>
            <w:tcW w:w="816" w:type="dxa"/>
          </w:tcPr>
          <w:p w:rsidR="00071C1E" w:rsidRDefault="00071C1E" w:rsidP="00071C1E">
            <w:pPr>
              <w:pStyle w:val="TableParagraph"/>
              <w:spacing w:line="301" w:lineRule="exact"/>
              <w:ind w:left="111"/>
              <w:rPr>
                <w:sz w:val="28"/>
              </w:rPr>
            </w:pPr>
            <w:r>
              <w:rPr>
                <w:sz w:val="28"/>
              </w:rPr>
              <w:t>4</w:t>
            </w:r>
          </w:p>
        </w:tc>
      </w:tr>
      <w:tr w:rsidR="00071C1E" w:rsidTr="00071C1E">
        <w:trPr>
          <w:trHeight w:val="645"/>
        </w:trPr>
        <w:tc>
          <w:tcPr>
            <w:tcW w:w="917" w:type="dxa"/>
          </w:tcPr>
          <w:p w:rsidR="00071C1E" w:rsidRDefault="00071C1E" w:rsidP="00071C1E">
            <w:pPr>
              <w:pStyle w:val="TableParagraph"/>
              <w:spacing w:line="317" w:lineRule="exact"/>
              <w:rPr>
                <w:sz w:val="28"/>
              </w:rPr>
            </w:pPr>
            <w:r>
              <w:rPr>
                <w:sz w:val="28"/>
              </w:rPr>
              <w:t>1.1.2</w:t>
            </w:r>
          </w:p>
        </w:tc>
        <w:tc>
          <w:tcPr>
            <w:tcW w:w="8123" w:type="dxa"/>
          </w:tcPr>
          <w:p w:rsidR="00071C1E" w:rsidRDefault="00071C1E" w:rsidP="00071C1E">
            <w:pPr>
              <w:pStyle w:val="TableParagraph"/>
              <w:spacing w:line="317" w:lineRule="exact"/>
              <w:rPr>
                <w:sz w:val="28"/>
              </w:rPr>
            </w:pPr>
            <w:r>
              <w:rPr>
                <w:sz w:val="28"/>
              </w:rPr>
              <w:t>Принципы</w:t>
            </w:r>
            <w:r>
              <w:rPr>
                <w:spacing w:val="59"/>
                <w:sz w:val="28"/>
              </w:rPr>
              <w:t xml:space="preserve"> </w:t>
            </w:r>
            <w:r>
              <w:rPr>
                <w:sz w:val="28"/>
              </w:rPr>
              <w:t>формирования</w:t>
            </w:r>
            <w:r>
              <w:rPr>
                <w:spacing w:val="58"/>
                <w:sz w:val="28"/>
              </w:rPr>
              <w:t xml:space="preserve"> </w:t>
            </w:r>
            <w:r>
              <w:rPr>
                <w:sz w:val="28"/>
              </w:rPr>
              <w:t>и</w:t>
            </w:r>
            <w:r>
              <w:rPr>
                <w:spacing w:val="59"/>
                <w:sz w:val="28"/>
              </w:rPr>
              <w:t xml:space="preserve"> </w:t>
            </w:r>
            <w:r>
              <w:rPr>
                <w:sz w:val="28"/>
              </w:rPr>
              <w:t>механизмы</w:t>
            </w:r>
            <w:r>
              <w:rPr>
                <w:spacing w:val="58"/>
                <w:sz w:val="28"/>
              </w:rPr>
              <w:t xml:space="preserve"> </w:t>
            </w:r>
            <w:r>
              <w:rPr>
                <w:sz w:val="28"/>
              </w:rPr>
              <w:t>реализации</w:t>
            </w:r>
            <w:r>
              <w:rPr>
                <w:spacing w:val="57"/>
                <w:sz w:val="28"/>
              </w:rPr>
              <w:t xml:space="preserve"> </w:t>
            </w:r>
            <w:r>
              <w:rPr>
                <w:sz w:val="28"/>
              </w:rPr>
              <w:t>программы</w:t>
            </w:r>
          </w:p>
          <w:p w:rsidR="00071C1E" w:rsidRDefault="00071C1E" w:rsidP="00071C1E">
            <w:pPr>
              <w:pStyle w:val="TableParagraph"/>
              <w:spacing w:line="308" w:lineRule="exact"/>
              <w:rPr>
                <w:sz w:val="28"/>
              </w:rPr>
            </w:pPr>
            <w:r>
              <w:rPr>
                <w:sz w:val="28"/>
              </w:rPr>
              <w:t>НОО</w:t>
            </w:r>
          </w:p>
        </w:tc>
        <w:tc>
          <w:tcPr>
            <w:tcW w:w="816" w:type="dxa"/>
          </w:tcPr>
          <w:p w:rsidR="00071C1E" w:rsidRDefault="00071C1E" w:rsidP="00071C1E">
            <w:pPr>
              <w:pStyle w:val="TableParagraph"/>
              <w:spacing w:line="317" w:lineRule="exact"/>
              <w:ind w:left="111"/>
              <w:rPr>
                <w:sz w:val="28"/>
              </w:rPr>
            </w:pPr>
            <w:r>
              <w:rPr>
                <w:sz w:val="28"/>
              </w:rPr>
              <w:t>5</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1.1.3</w:t>
            </w:r>
          </w:p>
        </w:tc>
        <w:tc>
          <w:tcPr>
            <w:tcW w:w="8123" w:type="dxa"/>
          </w:tcPr>
          <w:p w:rsidR="00071C1E" w:rsidRDefault="00071C1E" w:rsidP="00071C1E">
            <w:pPr>
              <w:pStyle w:val="TableParagraph"/>
              <w:spacing w:line="301" w:lineRule="exact"/>
              <w:rPr>
                <w:sz w:val="28"/>
              </w:rPr>
            </w:pPr>
            <w:r>
              <w:rPr>
                <w:sz w:val="28"/>
              </w:rPr>
              <w:t>Общая</w:t>
            </w:r>
            <w:r>
              <w:rPr>
                <w:spacing w:val="-7"/>
                <w:sz w:val="28"/>
              </w:rPr>
              <w:t xml:space="preserve"> </w:t>
            </w:r>
            <w:r>
              <w:rPr>
                <w:sz w:val="28"/>
              </w:rPr>
              <w:t>характеристика</w:t>
            </w:r>
            <w:r>
              <w:rPr>
                <w:spacing w:val="-3"/>
                <w:sz w:val="28"/>
              </w:rPr>
              <w:t xml:space="preserve"> </w:t>
            </w:r>
            <w:r>
              <w:rPr>
                <w:sz w:val="28"/>
              </w:rPr>
              <w:t>программы</w:t>
            </w:r>
            <w:r>
              <w:rPr>
                <w:spacing w:val="-4"/>
                <w:sz w:val="28"/>
              </w:rPr>
              <w:t xml:space="preserve"> </w:t>
            </w:r>
            <w:r>
              <w:rPr>
                <w:sz w:val="28"/>
              </w:rPr>
              <w:t>НОО</w:t>
            </w:r>
          </w:p>
        </w:tc>
        <w:tc>
          <w:tcPr>
            <w:tcW w:w="816" w:type="dxa"/>
          </w:tcPr>
          <w:p w:rsidR="00071C1E" w:rsidRDefault="00071C1E" w:rsidP="00071C1E">
            <w:pPr>
              <w:pStyle w:val="TableParagraph"/>
              <w:spacing w:line="301" w:lineRule="exact"/>
              <w:ind w:left="111"/>
              <w:rPr>
                <w:sz w:val="28"/>
              </w:rPr>
            </w:pPr>
            <w:r>
              <w:rPr>
                <w:sz w:val="28"/>
              </w:rPr>
              <w:t>6</w:t>
            </w:r>
          </w:p>
        </w:tc>
      </w:tr>
      <w:tr w:rsidR="00071C1E" w:rsidTr="00071C1E">
        <w:trPr>
          <w:trHeight w:val="645"/>
        </w:trPr>
        <w:tc>
          <w:tcPr>
            <w:tcW w:w="917" w:type="dxa"/>
          </w:tcPr>
          <w:p w:rsidR="00071C1E" w:rsidRDefault="00071C1E" w:rsidP="00071C1E">
            <w:pPr>
              <w:pStyle w:val="TableParagraph"/>
              <w:spacing w:line="320" w:lineRule="exact"/>
              <w:rPr>
                <w:b/>
                <w:sz w:val="28"/>
              </w:rPr>
            </w:pPr>
            <w:r>
              <w:rPr>
                <w:b/>
                <w:sz w:val="28"/>
              </w:rPr>
              <w:t>1.2</w:t>
            </w:r>
          </w:p>
        </w:tc>
        <w:tc>
          <w:tcPr>
            <w:tcW w:w="8123" w:type="dxa"/>
          </w:tcPr>
          <w:p w:rsidR="00071C1E" w:rsidRDefault="00071C1E" w:rsidP="00071C1E">
            <w:pPr>
              <w:pStyle w:val="TableParagraph"/>
              <w:spacing w:line="324" w:lineRule="exact"/>
              <w:ind w:right="1401"/>
              <w:rPr>
                <w:b/>
                <w:sz w:val="28"/>
              </w:rPr>
            </w:pPr>
            <w:r>
              <w:rPr>
                <w:b/>
                <w:sz w:val="28"/>
              </w:rPr>
              <w:t>Планируемые результаты освоения обучающимися</w:t>
            </w:r>
            <w:r>
              <w:rPr>
                <w:b/>
                <w:spacing w:val="-67"/>
                <w:sz w:val="28"/>
              </w:rPr>
              <w:t xml:space="preserve"> </w:t>
            </w:r>
            <w:r>
              <w:rPr>
                <w:b/>
                <w:sz w:val="28"/>
              </w:rPr>
              <w:t>программы</w:t>
            </w:r>
            <w:r>
              <w:rPr>
                <w:b/>
                <w:spacing w:val="-2"/>
                <w:sz w:val="28"/>
              </w:rPr>
              <w:t xml:space="preserve"> </w:t>
            </w:r>
            <w:r>
              <w:rPr>
                <w:b/>
                <w:sz w:val="28"/>
              </w:rPr>
              <w:t>НОО</w:t>
            </w:r>
          </w:p>
        </w:tc>
        <w:tc>
          <w:tcPr>
            <w:tcW w:w="816" w:type="dxa"/>
          </w:tcPr>
          <w:p w:rsidR="00071C1E" w:rsidRDefault="00071C1E" w:rsidP="00071C1E">
            <w:pPr>
              <w:pStyle w:val="TableParagraph"/>
              <w:spacing w:line="315" w:lineRule="exact"/>
              <w:ind w:left="111"/>
              <w:rPr>
                <w:sz w:val="28"/>
              </w:rPr>
            </w:pPr>
            <w:r>
              <w:rPr>
                <w:sz w:val="28"/>
              </w:rPr>
              <w:t>7</w:t>
            </w:r>
          </w:p>
        </w:tc>
      </w:tr>
      <w:tr w:rsidR="00071C1E" w:rsidTr="00071C1E">
        <w:trPr>
          <w:trHeight w:val="640"/>
        </w:trPr>
        <w:tc>
          <w:tcPr>
            <w:tcW w:w="917" w:type="dxa"/>
          </w:tcPr>
          <w:p w:rsidR="00071C1E" w:rsidRDefault="00071C1E" w:rsidP="00071C1E">
            <w:pPr>
              <w:pStyle w:val="TableParagraph"/>
              <w:spacing w:line="317" w:lineRule="exact"/>
              <w:rPr>
                <w:b/>
                <w:sz w:val="28"/>
              </w:rPr>
            </w:pPr>
            <w:r>
              <w:rPr>
                <w:b/>
                <w:sz w:val="28"/>
              </w:rPr>
              <w:t>1.3</w:t>
            </w:r>
          </w:p>
        </w:tc>
        <w:tc>
          <w:tcPr>
            <w:tcW w:w="8123" w:type="dxa"/>
          </w:tcPr>
          <w:p w:rsidR="00071C1E" w:rsidRDefault="00071C1E" w:rsidP="00071C1E">
            <w:pPr>
              <w:pStyle w:val="TableParagraph"/>
              <w:spacing w:line="317" w:lineRule="exact"/>
              <w:rPr>
                <w:b/>
                <w:sz w:val="28"/>
              </w:rPr>
            </w:pPr>
            <w:r>
              <w:rPr>
                <w:b/>
                <w:sz w:val="28"/>
              </w:rPr>
              <w:t>Система</w:t>
            </w:r>
            <w:r>
              <w:rPr>
                <w:b/>
                <w:spacing w:val="-2"/>
                <w:sz w:val="28"/>
              </w:rPr>
              <w:t xml:space="preserve"> </w:t>
            </w:r>
            <w:r>
              <w:rPr>
                <w:b/>
                <w:sz w:val="28"/>
              </w:rPr>
              <w:t>оценки</w:t>
            </w:r>
            <w:r>
              <w:rPr>
                <w:b/>
                <w:spacing w:val="-4"/>
                <w:sz w:val="28"/>
              </w:rPr>
              <w:t xml:space="preserve"> </w:t>
            </w:r>
            <w:r>
              <w:rPr>
                <w:b/>
                <w:sz w:val="28"/>
              </w:rPr>
              <w:t>достижения</w:t>
            </w:r>
            <w:r>
              <w:rPr>
                <w:b/>
                <w:spacing w:val="-5"/>
                <w:sz w:val="28"/>
              </w:rPr>
              <w:t xml:space="preserve"> </w:t>
            </w:r>
            <w:r>
              <w:rPr>
                <w:b/>
                <w:sz w:val="28"/>
              </w:rPr>
              <w:t>планируемых</w:t>
            </w:r>
            <w:r>
              <w:rPr>
                <w:b/>
                <w:spacing w:val="-2"/>
                <w:sz w:val="28"/>
              </w:rPr>
              <w:t xml:space="preserve"> </w:t>
            </w:r>
            <w:r>
              <w:rPr>
                <w:b/>
                <w:sz w:val="28"/>
              </w:rPr>
              <w:t>результатов</w:t>
            </w:r>
          </w:p>
          <w:p w:rsidR="00071C1E" w:rsidRDefault="00071C1E" w:rsidP="00071C1E">
            <w:pPr>
              <w:pStyle w:val="TableParagraph"/>
              <w:spacing w:line="304" w:lineRule="exact"/>
              <w:rPr>
                <w:b/>
                <w:sz w:val="28"/>
              </w:rPr>
            </w:pPr>
            <w:r>
              <w:rPr>
                <w:b/>
                <w:sz w:val="28"/>
              </w:rPr>
              <w:t>освоения</w:t>
            </w:r>
            <w:r>
              <w:rPr>
                <w:b/>
                <w:spacing w:val="-4"/>
                <w:sz w:val="28"/>
              </w:rPr>
              <w:t xml:space="preserve"> </w:t>
            </w:r>
            <w:r>
              <w:rPr>
                <w:b/>
                <w:sz w:val="28"/>
              </w:rPr>
              <w:t>программы</w:t>
            </w:r>
            <w:r>
              <w:rPr>
                <w:b/>
                <w:spacing w:val="-2"/>
                <w:sz w:val="28"/>
              </w:rPr>
              <w:t xml:space="preserve"> </w:t>
            </w:r>
            <w:r>
              <w:rPr>
                <w:b/>
                <w:sz w:val="28"/>
              </w:rPr>
              <w:t>НОО</w:t>
            </w:r>
          </w:p>
        </w:tc>
        <w:tc>
          <w:tcPr>
            <w:tcW w:w="816" w:type="dxa"/>
          </w:tcPr>
          <w:p w:rsidR="00071C1E" w:rsidRDefault="00071C1E" w:rsidP="00071C1E">
            <w:pPr>
              <w:pStyle w:val="TableParagraph"/>
              <w:spacing w:line="312" w:lineRule="exact"/>
              <w:ind w:left="111"/>
              <w:rPr>
                <w:sz w:val="28"/>
              </w:rPr>
            </w:pPr>
            <w:r>
              <w:rPr>
                <w:sz w:val="28"/>
              </w:rPr>
              <w:t>8</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1.3.1</w:t>
            </w:r>
          </w:p>
        </w:tc>
        <w:tc>
          <w:tcPr>
            <w:tcW w:w="8123" w:type="dxa"/>
          </w:tcPr>
          <w:p w:rsidR="00071C1E" w:rsidRDefault="00071C1E" w:rsidP="00071C1E">
            <w:pPr>
              <w:pStyle w:val="TableParagraph"/>
              <w:spacing w:line="301" w:lineRule="exact"/>
              <w:rPr>
                <w:sz w:val="28"/>
              </w:rPr>
            </w:pPr>
            <w:r>
              <w:rPr>
                <w:sz w:val="28"/>
              </w:rPr>
              <w:t>Общие</w:t>
            </w:r>
            <w:r>
              <w:rPr>
                <w:spacing w:val="-5"/>
                <w:sz w:val="28"/>
              </w:rPr>
              <w:t xml:space="preserve"> </w:t>
            </w:r>
            <w:r>
              <w:rPr>
                <w:sz w:val="28"/>
              </w:rPr>
              <w:t>положения</w:t>
            </w:r>
          </w:p>
        </w:tc>
        <w:tc>
          <w:tcPr>
            <w:tcW w:w="816" w:type="dxa"/>
          </w:tcPr>
          <w:p w:rsidR="00071C1E" w:rsidRDefault="00071C1E" w:rsidP="00071C1E">
            <w:pPr>
              <w:pStyle w:val="TableParagraph"/>
              <w:spacing w:line="301" w:lineRule="exact"/>
              <w:ind w:left="111"/>
              <w:rPr>
                <w:sz w:val="28"/>
              </w:rPr>
            </w:pPr>
            <w:r>
              <w:rPr>
                <w:sz w:val="28"/>
              </w:rPr>
              <w:t>8</w:t>
            </w:r>
          </w:p>
        </w:tc>
      </w:tr>
      <w:tr w:rsidR="00071C1E" w:rsidTr="00071C1E">
        <w:trPr>
          <w:trHeight w:val="323"/>
        </w:trPr>
        <w:tc>
          <w:tcPr>
            <w:tcW w:w="917" w:type="dxa"/>
          </w:tcPr>
          <w:p w:rsidR="00071C1E" w:rsidRDefault="00071C1E" w:rsidP="00071C1E">
            <w:pPr>
              <w:pStyle w:val="TableParagraph"/>
              <w:spacing w:line="304" w:lineRule="exact"/>
              <w:rPr>
                <w:sz w:val="28"/>
              </w:rPr>
            </w:pPr>
            <w:r>
              <w:rPr>
                <w:sz w:val="28"/>
              </w:rPr>
              <w:t>1.3.2</w:t>
            </w:r>
          </w:p>
        </w:tc>
        <w:tc>
          <w:tcPr>
            <w:tcW w:w="8123" w:type="dxa"/>
          </w:tcPr>
          <w:p w:rsidR="00071C1E" w:rsidRDefault="00071C1E" w:rsidP="00071C1E">
            <w:pPr>
              <w:pStyle w:val="TableParagraph"/>
              <w:spacing w:line="304" w:lineRule="exact"/>
              <w:rPr>
                <w:sz w:val="28"/>
              </w:rPr>
            </w:pPr>
            <w:r>
              <w:rPr>
                <w:sz w:val="28"/>
              </w:rPr>
              <w:t>Особенности</w:t>
            </w:r>
            <w:r>
              <w:rPr>
                <w:spacing w:val="-6"/>
                <w:sz w:val="28"/>
              </w:rPr>
              <w:t xml:space="preserve"> </w:t>
            </w:r>
            <w:r>
              <w:rPr>
                <w:sz w:val="28"/>
              </w:rPr>
              <w:t>оценки</w:t>
            </w:r>
            <w:r>
              <w:rPr>
                <w:spacing w:val="-3"/>
                <w:sz w:val="28"/>
              </w:rPr>
              <w:t xml:space="preserve"> </w:t>
            </w:r>
            <w:r>
              <w:rPr>
                <w:sz w:val="28"/>
              </w:rPr>
              <w:t>метапредметных</w:t>
            </w:r>
            <w:r>
              <w:rPr>
                <w:spacing w:val="-5"/>
                <w:sz w:val="28"/>
              </w:rPr>
              <w:t xml:space="preserve"> </w:t>
            </w:r>
            <w:r>
              <w:rPr>
                <w:sz w:val="28"/>
              </w:rPr>
              <w:t>и</w:t>
            </w:r>
            <w:r>
              <w:rPr>
                <w:spacing w:val="-5"/>
                <w:sz w:val="28"/>
              </w:rPr>
              <w:t xml:space="preserve"> </w:t>
            </w:r>
            <w:r>
              <w:rPr>
                <w:sz w:val="28"/>
              </w:rPr>
              <w:t>предметных</w:t>
            </w:r>
            <w:r>
              <w:rPr>
                <w:spacing w:val="-6"/>
                <w:sz w:val="28"/>
              </w:rPr>
              <w:t xml:space="preserve"> </w:t>
            </w:r>
            <w:r>
              <w:rPr>
                <w:sz w:val="28"/>
              </w:rPr>
              <w:t>результатов</w:t>
            </w:r>
          </w:p>
        </w:tc>
        <w:tc>
          <w:tcPr>
            <w:tcW w:w="816" w:type="dxa"/>
          </w:tcPr>
          <w:p w:rsidR="00071C1E" w:rsidRDefault="00071C1E" w:rsidP="00071C1E">
            <w:pPr>
              <w:pStyle w:val="TableParagraph"/>
              <w:spacing w:line="304" w:lineRule="exact"/>
              <w:ind w:left="111"/>
              <w:rPr>
                <w:sz w:val="28"/>
              </w:rPr>
            </w:pPr>
            <w:r>
              <w:rPr>
                <w:sz w:val="28"/>
              </w:rPr>
              <w:t>9</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1.3.3</w:t>
            </w:r>
          </w:p>
        </w:tc>
        <w:tc>
          <w:tcPr>
            <w:tcW w:w="8123" w:type="dxa"/>
          </w:tcPr>
          <w:p w:rsidR="00071C1E" w:rsidRDefault="00071C1E" w:rsidP="00071C1E">
            <w:pPr>
              <w:pStyle w:val="TableParagraph"/>
              <w:spacing w:line="301" w:lineRule="exact"/>
              <w:rPr>
                <w:sz w:val="28"/>
              </w:rPr>
            </w:pPr>
            <w:r>
              <w:rPr>
                <w:sz w:val="28"/>
              </w:rPr>
              <w:t>Организация</w:t>
            </w:r>
            <w:r>
              <w:rPr>
                <w:spacing w:val="-6"/>
                <w:sz w:val="28"/>
              </w:rPr>
              <w:t xml:space="preserve"> </w:t>
            </w:r>
            <w:r>
              <w:rPr>
                <w:sz w:val="28"/>
              </w:rPr>
              <w:t>и</w:t>
            </w:r>
            <w:r>
              <w:rPr>
                <w:spacing w:val="-2"/>
                <w:sz w:val="28"/>
              </w:rPr>
              <w:t xml:space="preserve"> </w:t>
            </w:r>
            <w:r>
              <w:rPr>
                <w:sz w:val="28"/>
              </w:rPr>
              <w:t>содержание</w:t>
            </w:r>
            <w:r>
              <w:rPr>
                <w:spacing w:val="-3"/>
                <w:sz w:val="28"/>
              </w:rPr>
              <w:t xml:space="preserve"> </w:t>
            </w:r>
            <w:r>
              <w:rPr>
                <w:sz w:val="28"/>
              </w:rPr>
              <w:t>оценочных</w:t>
            </w:r>
            <w:r>
              <w:rPr>
                <w:spacing w:val="-5"/>
                <w:sz w:val="28"/>
              </w:rPr>
              <w:t xml:space="preserve"> </w:t>
            </w:r>
            <w:r>
              <w:rPr>
                <w:sz w:val="28"/>
              </w:rPr>
              <w:t>процедур</w:t>
            </w:r>
          </w:p>
        </w:tc>
        <w:tc>
          <w:tcPr>
            <w:tcW w:w="816" w:type="dxa"/>
          </w:tcPr>
          <w:p w:rsidR="00071C1E" w:rsidRDefault="00071C1E" w:rsidP="00071C1E">
            <w:pPr>
              <w:pStyle w:val="TableParagraph"/>
              <w:spacing w:line="301" w:lineRule="exact"/>
              <w:ind w:left="111"/>
              <w:rPr>
                <w:sz w:val="28"/>
              </w:rPr>
            </w:pPr>
            <w:r>
              <w:rPr>
                <w:sz w:val="28"/>
              </w:rPr>
              <w:t>13</w:t>
            </w:r>
          </w:p>
        </w:tc>
      </w:tr>
      <w:tr w:rsidR="00071C1E" w:rsidTr="00071C1E">
        <w:trPr>
          <w:trHeight w:val="321"/>
        </w:trPr>
        <w:tc>
          <w:tcPr>
            <w:tcW w:w="917" w:type="dxa"/>
          </w:tcPr>
          <w:p w:rsidR="00071C1E" w:rsidRDefault="00071C1E" w:rsidP="00071C1E">
            <w:pPr>
              <w:pStyle w:val="TableParagraph"/>
              <w:spacing w:line="301" w:lineRule="exact"/>
              <w:rPr>
                <w:b/>
                <w:sz w:val="28"/>
              </w:rPr>
            </w:pPr>
            <w:r>
              <w:rPr>
                <w:b/>
                <w:sz w:val="28"/>
              </w:rPr>
              <w:t>2</w:t>
            </w:r>
          </w:p>
        </w:tc>
        <w:tc>
          <w:tcPr>
            <w:tcW w:w="8123" w:type="dxa"/>
          </w:tcPr>
          <w:p w:rsidR="00071C1E" w:rsidRDefault="00071C1E" w:rsidP="00071C1E">
            <w:pPr>
              <w:pStyle w:val="TableParagraph"/>
              <w:spacing w:line="301" w:lineRule="exact"/>
              <w:rPr>
                <w:b/>
                <w:sz w:val="28"/>
              </w:rPr>
            </w:pPr>
            <w:r>
              <w:rPr>
                <w:b/>
                <w:sz w:val="28"/>
              </w:rPr>
              <w:t>СОДЕРЖАТЕЛЬНЫЙ</w:t>
            </w:r>
            <w:r>
              <w:rPr>
                <w:b/>
                <w:spacing w:val="-3"/>
                <w:sz w:val="28"/>
              </w:rPr>
              <w:t xml:space="preserve"> </w:t>
            </w:r>
            <w:r>
              <w:rPr>
                <w:b/>
                <w:sz w:val="28"/>
              </w:rPr>
              <w:t>РАЗДЕЛ</w:t>
            </w:r>
          </w:p>
        </w:tc>
        <w:tc>
          <w:tcPr>
            <w:tcW w:w="816" w:type="dxa"/>
          </w:tcPr>
          <w:p w:rsidR="00071C1E" w:rsidRDefault="00071C1E" w:rsidP="00071C1E">
            <w:pPr>
              <w:pStyle w:val="TableParagraph"/>
              <w:spacing w:line="301" w:lineRule="exact"/>
              <w:ind w:left="111"/>
              <w:rPr>
                <w:sz w:val="28"/>
              </w:rPr>
            </w:pPr>
            <w:r>
              <w:rPr>
                <w:sz w:val="28"/>
              </w:rPr>
              <w:t>16</w:t>
            </w:r>
          </w:p>
        </w:tc>
      </w:tr>
      <w:tr w:rsidR="00071C1E" w:rsidTr="00071C1E">
        <w:trPr>
          <w:trHeight w:val="966"/>
        </w:trPr>
        <w:tc>
          <w:tcPr>
            <w:tcW w:w="917" w:type="dxa"/>
          </w:tcPr>
          <w:p w:rsidR="00071C1E" w:rsidRDefault="00071C1E" w:rsidP="00071C1E">
            <w:pPr>
              <w:pStyle w:val="TableParagraph"/>
              <w:spacing w:line="317" w:lineRule="exact"/>
              <w:rPr>
                <w:sz w:val="28"/>
              </w:rPr>
            </w:pPr>
            <w:r>
              <w:rPr>
                <w:sz w:val="28"/>
              </w:rPr>
              <w:t>2.1</w:t>
            </w:r>
          </w:p>
        </w:tc>
        <w:tc>
          <w:tcPr>
            <w:tcW w:w="8123" w:type="dxa"/>
          </w:tcPr>
          <w:p w:rsidR="00071C1E" w:rsidRDefault="00071C1E" w:rsidP="00071C1E">
            <w:pPr>
              <w:pStyle w:val="TableParagraph"/>
              <w:spacing w:line="317" w:lineRule="exact"/>
              <w:rPr>
                <w:sz w:val="28"/>
              </w:rPr>
            </w:pPr>
            <w:r>
              <w:rPr>
                <w:sz w:val="28"/>
              </w:rPr>
              <w:t>Рабочие</w:t>
            </w:r>
            <w:r>
              <w:rPr>
                <w:spacing w:val="34"/>
                <w:sz w:val="28"/>
              </w:rPr>
              <w:t xml:space="preserve"> </w:t>
            </w:r>
            <w:r>
              <w:rPr>
                <w:sz w:val="28"/>
              </w:rPr>
              <w:t>программы</w:t>
            </w:r>
            <w:r>
              <w:rPr>
                <w:spacing w:val="36"/>
                <w:sz w:val="28"/>
              </w:rPr>
              <w:t xml:space="preserve"> </w:t>
            </w:r>
            <w:r>
              <w:rPr>
                <w:sz w:val="28"/>
              </w:rPr>
              <w:t>учебных</w:t>
            </w:r>
            <w:r>
              <w:rPr>
                <w:spacing w:val="35"/>
                <w:sz w:val="28"/>
              </w:rPr>
              <w:t xml:space="preserve"> </w:t>
            </w:r>
            <w:r>
              <w:rPr>
                <w:sz w:val="28"/>
              </w:rPr>
              <w:t>предметов,</w:t>
            </w:r>
            <w:r>
              <w:rPr>
                <w:spacing w:val="36"/>
                <w:sz w:val="28"/>
              </w:rPr>
              <w:t xml:space="preserve"> </w:t>
            </w:r>
            <w:r>
              <w:rPr>
                <w:sz w:val="28"/>
              </w:rPr>
              <w:t>учебных</w:t>
            </w:r>
            <w:r>
              <w:rPr>
                <w:spacing w:val="36"/>
                <w:sz w:val="28"/>
              </w:rPr>
              <w:t xml:space="preserve"> </w:t>
            </w:r>
            <w:r>
              <w:rPr>
                <w:sz w:val="28"/>
              </w:rPr>
              <w:t>курсов</w:t>
            </w:r>
            <w:r>
              <w:rPr>
                <w:spacing w:val="31"/>
                <w:sz w:val="28"/>
              </w:rPr>
              <w:t xml:space="preserve"> </w:t>
            </w:r>
            <w:r>
              <w:rPr>
                <w:sz w:val="28"/>
              </w:rPr>
              <w:t>(в</w:t>
            </w:r>
            <w:r>
              <w:rPr>
                <w:spacing w:val="35"/>
                <w:sz w:val="28"/>
              </w:rPr>
              <w:t xml:space="preserve"> </w:t>
            </w:r>
            <w:r>
              <w:rPr>
                <w:sz w:val="28"/>
              </w:rPr>
              <w:t>т.ч.</w:t>
            </w:r>
          </w:p>
          <w:p w:rsidR="00071C1E" w:rsidRDefault="00071C1E" w:rsidP="00071C1E">
            <w:pPr>
              <w:pStyle w:val="TableParagraph"/>
              <w:spacing w:line="322" w:lineRule="exact"/>
              <w:rPr>
                <w:sz w:val="28"/>
              </w:rPr>
            </w:pPr>
            <w:r>
              <w:rPr>
                <w:sz w:val="28"/>
              </w:rPr>
              <w:t>внеурочной</w:t>
            </w:r>
            <w:r>
              <w:rPr>
                <w:spacing w:val="7"/>
                <w:sz w:val="28"/>
              </w:rPr>
              <w:t xml:space="preserve"> </w:t>
            </w:r>
            <w:r>
              <w:rPr>
                <w:sz w:val="28"/>
              </w:rPr>
              <w:t>деятельности),</w:t>
            </w:r>
            <w:r>
              <w:rPr>
                <w:spacing w:val="6"/>
                <w:sz w:val="28"/>
              </w:rPr>
              <w:t xml:space="preserve"> </w:t>
            </w:r>
            <w:r>
              <w:rPr>
                <w:sz w:val="28"/>
              </w:rPr>
              <w:t>учебных</w:t>
            </w:r>
            <w:r>
              <w:rPr>
                <w:spacing w:val="8"/>
                <w:sz w:val="28"/>
              </w:rPr>
              <w:t xml:space="preserve"> </w:t>
            </w:r>
            <w:r>
              <w:rPr>
                <w:sz w:val="28"/>
              </w:rPr>
              <w:t>модулей</w:t>
            </w:r>
            <w:r>
              <w:rPr>
                <w:spacing w:val="15"/>
                <w:sz w:val="28"/>
              </w:rPr>
              <w:t xml:space="preserve"> </w:t>
            </w:r>
            <w:r>
              <w:rPr>
                <w:sz w:val="28"/>
              </w:rPr>
              <w:t>урочной</w:t>
            </w:r>
            <w:r>
              <w:rPr>
                <w:spacing w:val="7"/>
                <w:sz w:val="28"/>
              </w:rPr>
              <w:t xml:space="preserve"> </w:t>
            </w:r>
            <w:r>
              <w:rPr>
                <w:sz w:val="28"/>
              </w:rPr>
              <w:t>и</w:t>
            </w:r>
            <w:r>
              <w:rPr>
                <w:spacing w:val="7"/>
                <w:sz w:val="28"/>
              </w:rPr>
              <w:t xml:space="preserve"> </w:t>
            </w:r>
            <w:r>
              <w:rPr>
                <w:sz w:val="28"/>
              </w:rPr>
              <w:t>внеуроч-</w:t>
            </w:r>
            <w:r>
              <w:rPr>
                <w:spacing w:val="-67"/>
                <w:sz w:val="28"/>
              </w:rPr>
              <w:t xml:space="preserve"> </w:t>
            </w:r>
            <w:r>
              <w:rPr>
                <w:sz w:val="28"/>
              </w:rPr>
              <w:t>ной</w:t>
            </w:r>
            <w:r>
              <w:rPr>
                <w:spacing w:val="-1"/>
                <w:sz w:val="28"/>
              </w:rPr>
              <w:t xml:space="preserve"> </w:t>
            </w:r>
            <w:r>
              <w:rPr>
                <w:sz w:val="28"/>
              </w:rPr>
              <w:t>деятельности</w:t>
            </w:r>
          </w:p>
        </w:tc>
        <w:tc>
          <w:tcPr>
            <w:tcW w:w="816" w:type="dxa"/>
          </w:tcPr>
          <w:p w:rsidR="00071C1E" w:rsidRDefault="00071C1E" w:rsidP="00071C1E">
            <w:pPr>
              <w:pStyle w:val="TableParagraph"/>
              <w:spacing w:line="317" w:lineRule="exact"/>
              <w:ind w:left="111"/>
              <w:rPr>
                <w:sz w:val="28"/>
              </w:rPr>
            </w:pPr>
            <w:r>
              <w:rPr>
                <w:sz w:val="28"/>
              </w:rPr>
              <w:t>16</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2.1.1</w:t>
            </w:r>
          </w:p>
        </w:tc>
        <w:tc>
          <w:tcPr>
            <w:tcW w:w="8123" w:type="dxa"/>
          </w:tcPr>
          <w:p w:rsidR="00071C1E" w:rsidRDefault="00071C1E" w:rsidP="00071C1E">
            <w:pPr>
              <w:pStyle w:val="TableParagraph"/>
              <w:spacing w:line="301" w:lineRule="exact"/>
              <w:rPr>
                <w:sz w:val="28"/>
              </w:rPr>
            </w:pPr>
            <w:r>
              <w:rPr>
                <w:sz w:val="28"/>
              </w:rPr>
              <w:t>Рабочая</w:t>
            </w:r>
            <w:r>
              <w:rPr>
                <w:spacing w:val="-5"/>
                <w:sz w:val="28"/>
              </w:rPr>
              <w:t xml:space="preserve"> </w:t>
            </w:r>
            <w:r>
              <w:rPr>
                <w:sz w:val="28"/>
              </w:rPr>
              <w:t>программа</w:t>
            </w:r>
            <w:r>
              <w:rPr>
                <w:spacing w:val="-4"/>
                <w:sz w:val="28"/>
              </w:rPr>
              <w:t xml:space="preserve"> </w:t>
            </w:r>
            <w:r>
              <w:rPr>
                <w:sz w:val="28"/>
              </w:rPr>
              <w:t>учебного предмета</w:t>
            </w:r>
            <w:r>
              <w:rPr>
                <w:spacing w:val="-4"/>
                <w:sz w:val="28"/>
              </w:rPr>
              <w:t xml:space="preserve"> </w:t>
            </w:r>
            <w:r>
              <w:rPr>
                <w:sz w:val="28"/>
              </w:rPr>
              <w:t>«Русский</w:t>
            </w:r>
            <w:r>
              <w:rPr>
                <w:spacing w:val="-1"/>
                <w:sz w:val="28"/>
              </w:rPr>
              <w:t xml:space="preserve"> </w:t>
            </w:r>
            <w:r>
              <w:rPr>
                <w:sz w:val="28"/>
              </w:rPr>
              <w:t>язык»</w:t>
            </w:r>
          </w:p>
        </w:tc>
        <w:tc>
          <w:tcPr>
            <w:tcW w:w="816" w:type="dxa"/>
          </w:tcPr>
          <w:p w:rsidR="00071C1E" w:rsidRDefault="00071C1E" w:rsidP="00071C1E">
            <w:pPr>
              <w:pStyle w:val="TableParagraph"/>
              <w:spacing w:line="301" w:lineRule="exact"/>
              <w:ind w:left="111"/>
              <w:rPr>
                <w:sz w:val="28"/>
              </w:rPr>
            </w:pPr>
            <w:r>
              <w:rPr>
                <w:sz w:val="28"/>
              </w:rPr>
              <w:t>16</w:t>
            </w:r>
          </w:p>
        </w:tc>
      </w:tr>
      <w:tr w:rsidR="00071C1E" w:rsidTr="00071C1E">
        <w:trPr>
          <w:trHeight w:val="323"/>
        </w:trPr>
        <w:tc>
          <w:tcPr>
            <w:tcW w:w="917" w:type="dxa"/>
          </w:tcPr>
          <w:p w:rsidR="00071C1E" w:rsidRDefault="00071C1E" w:rsidP="00071C1E">
            <w:pPr>
              <w:pStyle w:val="TableParagraph"/>
              <w:spacing w:line="304" w:lineRule="exact"/>
              <w:rPr>
                <w:sz w:val="28"/>
              </w:rPr>
            </w:pPr>
            <w:r>
              <w:rPr>
                <w:sz w:val="28"/>
              </w:rPr>
              <w:t>2.1.2</w:t>
            </w:r>
          </w:p>
        </w:tc>
        <w:tc>
          <w:tcPr>
            <w:tcW w:w="8123" w:type="dxa"/>
          </w:tcPr>
          <w:p w:rsidR="00071C1E" w:rsidRDefault="00071C1E" w:rsidP="00071C1E">
            <w:pPr>
              <w:pStyle w:val="TableParagraph"/>
              <w:spacing w:line="304" w:lineRule="exact"/>
              <w:rPr>
                <w:sz w:val="28"/>
              </w:rPr>
            </w:pPr>
            <w:r>
              <w:rPr>
                <w:sz w:val="28"/>
              </w:rPr>
              <w:t>Рабочая</w:t>
            </w:r>
            <w:r>
              <w:rPr>
                <w:spacing w:val="-6"/>
                <w:sz w:val="28"/>
              </w:rPr>
              <w:t xml:space="preserve"> </w:t>
            </w:r>
            <w:r>
              <w:rPr>
                <w:sz w:val="28"/>
              </w:rPr>
              <w:t>программа</w:t>
            </w:r>
            <w:r>
              <w:rPr>
                <w:spacing w:val="-5"/>
                <w:sz w:val="28"/>
              </w:rPr>
              <w:t xml:space="preserve"> </w:t>
            </w:r>
            <w:r>
              <w:rPr>
                <w:sz w:val="28"/>
              </w:rPr>
              <w:t>учебного</w:t>
            </w:r>
            <w:r>
              <w:rPr>
                <w:spacing w:val="-3"/>
                <w:sz w:val="28"/>
              </w:rPr>
              <w:t xml:space="preserve"> </w:t>
            </w:r>
            <w:r>
              <w:rPr>
                <w:sz w:val="28"/>
              </w:rPr>
              <w:t>предмета</w:t>
            </w:r>
            <w:r>
              <w:rPr>
                <w:spacing w:val="-6"/>
                <w:sz w:val="28"/>
              </w:rPr>
              <w:t xml:space="preserve"> </w:t>
            </w:r>
            <w:r>
              <w:rPr>
                <w:sz w:val="28"/>
              </w:rPr>
              <w:t>«Литературное</w:t>
            </w:r>
            <w:r>
              <w:rPr>
                <w:spacing w:val="-3"/>
                <w:sz w:val="28"/>
              </w:rPr>
              <w:t xml:space="preserve"> </w:t>
            </w:r>
            <w:r>
              <w:rPr>
                <w:sz w:val="28"/>
              </w:rPr>
              <w:t>чтение»</w:t>
            </w:r>
          </w:p>
        </w:tc>
        <w:tc>
          <w:tcPr>
            <w:tcW w:w="816" w:type="dxa"/>
          </w:tcPr>
          <w:p w:rsidR="00071C1E" w:rsidRDefault="00071C1E" w:rsidP="00071C1E">
            <w:pPr>
              <w:pStyle w:val="TableParagraph"/>
              <w:spacing w:line="304" w:lineRule="exact"/>
              <w:ind w:left="111"/>
              <w:rPr>
                <w:sz w:val="28"/>
              </w:rPr>
            </w:pPr>
            <w:r>
              <w:rPr>
                <w:sz w:val="28"/>
              </w:rPr>
              <w:t>46</w:t>
            </w:r>
          </w:p>
        </w:tc>
      </w:tr>
      <w:tr w:rsidR="00071C1E" w:rsidTr="00071C1E">
        <w:trPr>
          <w:trHeight w:val="642"/>
        </w:trPr>
        <w:tc>
          <w:tcPr>
            <w:tcW w:w="917" w:type="dxa"/>
          </w:tcPr>
          <w:p w:rsidR="00071C1E" w:rsidRDefault="00071C1E" w:rsidP="00071C1E">
            <w:pPr>
              <w:pStyle w:val="TableParagraph"/>
              <w:spacing w:line="315" w:lineRule="exact"/>
              <w:rPr>
                <w:sz w:val="28"/>
              </w:rPr>
            </w:pPr>
            <w:r>
              <w:rPr>
                <w:sz w:val="28"/>
              </w:rPr>
              <w:t>2.1.3</w:t>
            </w:r>
          </w:p>
        </w:tc>
        <w:tc>
          <w:tcPr>
            <w:tcW w:w="8123" w:type="dxa"/>
          </w:tcPr>
          <w:p w:rsidR="00071C1E" w:rsidRDefault="00071C1E" w:rsidP="00071C1E">
            <w:pPr>
              <w:pStyle w:val="TableParagraph"/>
              <w:spacing w:line="315" w:lineRule="exact"/>
              <w:rPr>
                <w:sz w:val="28"/>
              </w:rPr>
            </w:pPr>
            <w:r>
              <w:rPr>
                <w:sz w:val="28"/>
              </w:rPr>
              <w:t>Рабочая</w:t>
            </w:r>
            <w:r>
              <w:rPr>
                <w:spacing w:val="59"/>
                <w:sz w:val="28"/>
              </w:rPr>
              <w:t xml:space="preserve"> </w:t>
            </w:r>
            <w:r>
              <w:rPr>
                <w:sz w:val="28"/>
              </w:rPr>
              <w:t>программа</w:t>
            </w:r>
            <w:r>
              <w:rPr>
                <w:spacing w:val="58"/>
                <w:sz w:val="28"/>
              </w:rPr>
              <w:t xml:space="preserve"> </w:t>
            </w:r>
            <w:r>
              <w:rPr>
                <w:sz w:val="28"/>
              </w:rPr>
              <w:t>учебного</w:t>
            </w:r>
            <w:r>
              <w:rPr>
                <w:spacing w:val="59"/>
                <w:sz w:val="28"/>
              </w:rPr>
              <w:t xml:space="preserve"> </w:t>
            </w:r>
            <w:r>
              <w:rPr>
                <w:sz w:val="28"/>
              </w:rPr>
              <w:t>предмета</w:t>
            </w:r>
            <w:r>
              <w:rPr>
                <w:spacing w:val="62"/>
                <w:sz w:val="28"/>
              </w:rPr>
              <w:t xml:space="preserve"> </w:t>
            </w:r>
            <w:r>
              <w:rPr>
                <w:sz w:val="28"/>
              </w:rPr>
              <w:t>«Иностранный</w:t>
            </w:r>
            <w:r>
              <w:rPr>
                <w:spacing w:val="59"/>
                <w:sz w:val="28"/>
              </w:rPr>
              <w:t xml:space="preserve"> </w:t>
            </w:r>
            <w:r>
              <w:rPr>
                <w:sz w:val="28"/>
              </w:rPr>
              <w:t>(англий-</w:t>
            </w:r>
          </w:p>
          <w:p w:rsidR="00071C1E" w:rsidRDefault="00071C1E" w:rsidP="00071C1E">
            <w:pPr>
              <w:pStyle w:val="TableParagraph"/>
              <w:spacing w:line="308" w:lineRule="exact"/>
              <w:rPr>
                <w:sz w:val="28"/>
              </w:rPr>
            </w:pPr>
            <w:r>
              <w:rPr>
                <w:sz w:val="28"/>
              </w:rPr>
              <w:t>ский) язык»</w:t>
            </w:r>
          </w:p>
        </w:tc>
        <w:tc>
          <w:tcPr>
            <w:tcW w:w="816" w:type="dxa"/>
          </w:tcPr>
          <w:p w:rsidR="00071C1E" w:rsidRDefault="00096317" w:rsidP="00071C1E">
            <w:pPr>
              <w:pStyle w:val="TableParagraph"/>
              <w:spacing w:line="315" w:lineRule="exact"/>
              <w:ind w:left="111"/>
              <w:rPr>
                <w:sz w:val="28"/>
              </w:rPr>
            </w:pPr>
            <w:r>
              <w:rPr>
                <w:sz w:val="28"/>
              </w:rPr>
              <w:t>73</w:t>
            </w:r>
          </w:p>
        </w:tc>
      </w:tr>
      <w:tr w:rsidR="00071C1E" w:rsidTr="00071C1E">
        <w:trPr>
          <w:trHeight w:val="645"/>
        </w:trPr>
        <w:tc>
          <w:tcPr>
            <w:tcW w:w="917" w:type="dxa"/>
          </w:tcPr>
          <w:p w:rsidR="00071C1E" w:rsidRDefault="00071C1E" w:rsidP="00071C1E">
            <w:pPr>
              <w:pStyle w:val="TableParagraph"/>
              <w:spacing w:line="315" w:lineRule="exact"/>
              <w:rPr>
                <w:sz w:val="28"/>
              </w:rPr>
            </w:pPr>
            <w:r>
              <w:rPr>
                <w:sz w:val="28"/>
              </w:rPr>
              <w:t>2.1.4</w:t>
            </w:r>
          </w:p>
        </w:tc>
        <w:tc>
          <w:tcPr>
            <w:tcW w:w="8123" w:type="dxa"/>
          </w:tcPr>
          <w:p w:rsidR="00071C1E" w:rsidRDefault="00071C1E" w:rsidP="00071C1E">
            <w:pPr>
              <w:pStyle w:val="TableParagraph"/>
              <w:spacing w:line="315" w:lineRule="exact"/>
              <w:rPr>
                <w:sz w:val="28"/>
              </w:rPr>
            </w:pPr>
            <w:r>
              <w:rPr>
                <w:sz w:val="28"/>
              </w:rPr>
              <w:t>Рабочая</w:t>
            </w:r>
            <w:r>
              <w:rPr>
                <w:spacing w:val="9"/>
                <w:sz w:val="28"/>
              </w:rPr>
              <w:t xml:space="preserve"> </w:t>
            </w:r>
            <w:r>
              <w:rPr>
                <w:sz w:val="28"/>
              </w:rPr>
              <w:t>программа</w:t>
            </w:r>
            <w:r>
              <w:rPr>
                <w:spacing w:val="80"/>
                <w:sz w:val="28"/>
              </w:rPr>
              <w:t xml:space="preserve"> </w:t>
            </w:r>
            <w:r>
              <w:rPr>
                <w:sz w:val="28"/>
              </w:rPr>
              <w:t>учебного</w:t>
            </w:r>
            <w:r>
              <w:rPr>
                <w:spacing w:val="86"/>
                <w:sz w:val="28"/>
              </w:rPr>
              <w:t xml:space="preserve"> </w:t>
            </w:r>
            <w:r>
              <w:rPr>
                <w:sz w:val="28"/>
              </w:rPr>
              <w:t>предмета</w:t>
            </w:r>
            <w:r>
              <w:rPr>
                <w:spacing w:val="81"/>
                <w:sz w:val="28"/>
              </w:rPr>
              <w:t xml:space="preserve"> </w:t>
            </w:r>
            <w:r>
              <w:rPr>
                <w:sz w:val="28"/>
              </w:rPr>
              <w:t>«Иностранный</w:t>
            </w:r>
            <w:r>
              <w:rPr>
                <w:spacing w:val="83"/>
                <w:sz w:val="28"/>
              </w:rPr>
              <w:t xml:space="preserve"> </w:t>
            </w:r>
            <w:r>
              <w:rPr>
                <w:sz w:val="28"/>
              </w:rPr>
              <w:t>(немец-</w:t>
            </w:r>
          </w:p>
          <w:p w:rsidR="00071C1E" w:rsidRDefault="00071C1E" w:rsidP="00071C1E">
            <w:pPr>
              <w:pStyle w:val="TableParagraph"/>
              <w:spacing w:before="2" w:line="308" w:lineRule="exact"/>
              <w:rPr>
                <w:sz w:val="28"/>
              </w:rPr>
            </w:pPr>
            <w:r>
              <w:rPr>
                <w:sz w:val="28"/>
              </w:rPr>
              <w:t>кий) язык»</w:t>
            </w:r>
          </w:p>
        </w:tc>
        <w:tc>
          <w:tcPr>
            <w:tcW w:w="816" w:type="dxa"/>
          </w:tcPr>
          <w:p w:rsidR="00071C1E" w:rsidRDefault="00096317" w:rsidP="00071C1E">
            <w:pPr>
              <w:pStyle w:val="TableParagraph"/>
              <w:spacing w:line="315" w:lineRule="exact"/>
              <w:ind w:left="111"/>
              <w:rPr>
                <w:sz w:val="28"/>
              </w:rPr>
            </w:pPr>
            <w:r>
              <w:rPr>
                <w:sz w:val="28"/>
              </w:rPr>
              <w:t>98</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2.1.5</w:t>
            </w:r>
          </w:p>
        </w:tc>
        <w:tc>
          <w:tcPr>
            <w:tcW w:w="8123" w:type="dxa"/>
          </w:tcPr>
          <w:p w:rsidR="00071C1E" w:rsidRDefault="00071C1E" w:rsidP="00071C1E">
            <w:pPr>
              <w:pStyle w:val="TableParagraph"/>
              <w:spacing w:line="301" w:lineRule="exact"/>
              <w:rPr>
                <w:sz w:val="28"/>
              </w:rPr>
            </w:pPr>
            <w:r>
              <w:rPr>
                <w:sz w:val="28"/>
              </w:rPr>
              <w:t>Рабочая</w:t>
            </w:r>
            <w:r>
              <w:rPr>
                <w:spacing w:val="-6"/>
                <w:sz w:val="28"/>
              </w:rPr>
              <w:t xml:space="preserve"> </w:t>
            </w:r>
            <w:r>
              <w:rPr>
                <w:sz w:val="28"/>
              </w:rPr>
              <w:t>программа</w:t>
            </w:r>
            <w:r>
              <w:rPr>
                <w:spacing w:val="-5"/>
                <w:sz w:val="28"/>
              </w:rPr>
              <w:t xml:space="preserve"> </w:t>
            </w:r>
            <w:r>
              <w:rPr>
                <w:sz w:val="28"/>
              </w:rPr>
              <w:t>учебного</w:t>
            </w:r>
            <w:r>
              <w:rPr>
                <w:spacing w:val="1"/>
                <w:sz w:val="28"/>
              </w:rPr>
              <w:t xml:space="preserve"> </w:t>
            </w:r>
            <w:r>
              <w:rPr>
                <w:sz w:val="28"/>
              </w:rPr>
              <w:t>предмета</w:t>
            </w:r>
            <w:r>
              <w:rPr>
                <w:spacing w:val="-5"/>
                <w:sz w:val="28"/>
              </w:rPr>
              <w:t xml:space="preserve"> </w:t>
            </w:r>
            <w:r>
              <w:rPr>
                <w:sz w:val="28"/>
              </w:rPr>
              <w:t>«Родной</w:t>
            </w:r>
            <w:r>
              <w:rPr>
                <w:spacing w:val="-3"/>
                <w:sz w:val="28"/>
              </w:rPr>
              <w:t xml:space="preserve"> </w:t>
            </w:r>
            <w:r>
              <w:rPr>
                <w:sz w:val="28"/>
              </w:rPr>
              <w:t>язык</w:t>
            </w:r>
            <w:r>
              <w:rPr>
                <w:spacing w:val="-2"/>
                <w:sz w:val="28"/>
              </w:rPr>
              <w:t xml:space="preserve"> </w:t>
            </w:r>
            <w:r>
              <w:rPr>
                <w:sz w:val="28"/>
              </w:rPr>
              <w:t>(родной)»</w:t>
            </w:r>
          </w:p>
        </w:tc>
        <w:tc>
          <w:tcPr>
            <w:tcW w:w="816" w:type="dxa"/>
          </w:tcPr>
          <w:p w:rsidR="00071C1E" w:rsidRDefault="00096317" w:rsidP="00071C1E">
            <w:pPr>
              <w:pStyle w:val="TableParagraph"/>
              <w:spacing w:line="301" w:lineRule="exact"/>
              <w:ind w:left="111"/>
              <w:rPr>
                <w:sz w:val="28"/>
              </w:rPr>
            </w:pPr>
            <w:r>
              <w:rPr>
                <w:sz w:val="28"/>
              </w:rPr>
              <w:t>99</w:t>
            </w:r>
          </w:p>
        </w:tc>
      </w:tr>
      <w:tr w:rsidR="00071C1E" w:rsidTr="00071C1E">
        <w:trPr>
          <w:trHeight w:val="642"/>
        </w:trPr>
        <w:tc>
          <w:tcPr>
            <w:tcW w:w="917" w:type="dxa"/>
          </w:tcPr>
          <w:p w:rsidR="00071C1E" w:rsidRDefault="00071C1E" w:rsidP="00071C1E">
            <w:pPr>
              <w:pStyle w:val="TableParagraph"/>
              <w:spacing w:line="315" w:lineRule="exact"/>
              <w:rPr>
                <w:sz w:val="28"/>
              </w:rPr>
            </w:pPr>
            <w:r>
              <w:rPr>
                <w:sz w:val="28"/>
              </w:rPr>
              <w:t>2.1.6</w:t>
            </w:r>
          </w:p>
        </w:tc>
        <w:tc>
          <w:tcPr>
            <w:tcW w:w="8123" w:type="dxa"/>
          </w:tcPr>
          <w:p w:rsidR="00071C1E" w:rsidRDefault="00071C1E" w:rsidP="00071C1E">
            <w:pPr>
              <w:pStyle w:val="TableParagraph"/>
              <w:spacing w:line="315" w:lineRule="exact"/>
              <w:rPr>
                <w:sz w:val="28"/>
              </w:rPr>
            </w:pPr>
            <w:r>
              <w:rPr>
                <w:sz w:val="28"/>
              </w:rPr>
              <w:t>Рабочая</w:t>
            </w:r>
            <w:r>
              <w:rPr>
                <w:spacing w:val="21"/>
                <w:sz w:val="28"/>
              </w:rPr>
              <w:t xml:space="preserve"> </w:t>
            </w:r>
            <w:r>
              <w:rPr>
                <w:sz w:val="28"/>
              </w:rPr>
              <w:t>программа</w:t>
            </w:r>
            <w:r>
              <w:rPr>
                <w:spacing w:val="21"/>
                <w:sz w:val="28"/>
              </w:rPr>
              <w:t xml:space="preserve"> </w:t>
            </w:r>
            <w:r>
              <w:rPr>
                <w:sz w:val="28"/>
              </w:rPr>
              <w:t>учебного</w:t>
            </w:r>
            <w:r>
              <w:rPr>
                <w:spacing w:val="23"/>
                <w:sz w:val="28"/>
              </w:rPr>
              <w:t xml:space="preserve"> </w:t>
            </w:r>
            <w:r>
              <w:rPr>
                <w:sz w:val="28"/>
              </w:rPr>
              <w:t>предмета</w:t>
            </w:r>
            <w:r>
              <w:rPr>
                <w:spacing w:val="21"/>
                <w:sz w:val="28"/>
              </w:rPr>
              <w:t xml:space="preserve"> </w:t>
            </w:r>
            <w:r>
              <w:rPr>
                <w:sz w:val="28"/>
              </w:rPr>
              <w:t>«Литературное</w:t>
            </w:r>
            <w:r>
              <w:rPr>
                <w:spacing w:val="24"/>
                <w:sz w:val="28"/>
              </w:rPr>
              <w:t xml:space="preserve"> </w:t>
            </w:r>
            <w:r>
              <w:rPr>
                <w:sz w:val="28"/>
              </w:rPr>
              <w:t>чтение</w:t>
            </w:r>
            <w:r>
              <w:rPr>
                <w:spacing w:val="21"/>
                <w:sz w:val="28"/>
              </w:rPr>
              <w:t xml:space="preserve"> </w:t>
            </w:r>
            <w:r>
              <w:rPr>
                <w:sz w:val="28"/>
              </w:rPr>
              <w:t>на</w:t>
            </w:r>
          </w:p>
          <w:p w:rsidR="00071C1E" w:rsidRDefault="00071C1E" w:rsidP="00071C1E">
            <w:pPr>
              <w:pStyle w:val="TableParagraph"/>
              <w:spacing w:line="308" w:lineRule="exact"/>
              <w:rPr>
                <w:sz w:val="28"/>
              </w:rPr>
            </w:pPr>
            <w:r>
              <w:rPr>
                <w:sz w:val="28"/>
              </w:rPr>
              <w:t>родном</w:t>
            </w:r>
            <w:r>
              <w:rPr>
                <w:spacing w:val="-1"/>
                <w:sz w:val="28"/>
              </w:rPr>
              <w:t xml:space="preserve"> </w:t>
            </w:r>
            <w:r>
              <w:rPr>
                <w:sz w:val="28"/>
              </w:rPr>
              <w:t>(русском)</w:t>
            </w:r>
            <w:r>
              <w:rPr>
                <w:spacing w:val="-4"/>
                <w:sz w:val="28"/>
              </w:rPr>
              <w:t xml:space="preserve"> </w:t>
            </w:r>
            <w:r>
              <w:rPr>
                <w:sz w:val="28"/>
              </w:rPr>
              <w:t>языке»</w:t>
            </w:r>
          </w:p>
        </w:tc>
        <w:tc>
          <w:tcPr>
            <w:tcW w:w="816" w:type="dxa"/>
          </w:tcPr>
          <w:p w:rsidR="00071C1E" w:rsidRDefault="00096317" w:rsidP="00071C1E">
            <w:pPr>
              <w:pStyle w:val="TableParagraph"/>
              <w:spacing w:line="315" w:lineRule="exact"/>
              <w:ind w:left="111"/>
              <w:rPr>
                <w:sz w:val="28"/>
              </w:rPr>
            </w:pPr>
            <w:r>
              <w:rPr>
                <w:sz w:val="28"/>
              </w:rPr>
              <w:t>117</w:t>
            </w:r>
          </w:p>
        </w:tc>
      </w:tr>
      <w:tr w:rsidR="00071C1E" w:rsidTr="00071C1E">
        <w:trPr>
          <w:trHeight w:val="323"/>
        </w:trPr>
        <w:tc>
          <w:tcPr>
            <w:tcW w:w="917" w:type="dxa"/>
          </w:tcPr>
          <w:p w:rsidR="00071C1E" w:rsidRDefault="00071C1E" w:rsidP="00071C1E">
            <w:pPr>
              <w:pStyle w:val="TableParagraph"/>
              <w:spacing w:line="304" w:lineRule="exact"/>
              <w:rPr>
                <w:sz w:val="28"/>
              </w:rPr>
            </w:pPr>
            <w:r>
              <w:rPr>
                <w:sz w:val="28"/>
              </w:rPr>
              <w:t>2.1.7</w:t>
            </w:r>
          </w:p>
        </w:tc>
        <w:tc>
          <w:tcPr>
            <w:tcW w:w="8123" w:type="dxa"/>
          </w:tcPr>
          <w:p w:rsidR="00071C1E" w:rsidRDefault="00071C1E" w:rsidP="00071C1E">
            <w:pPr>
              <w:pStyle w:val="TableParagraph"/>
              <w:spacing w:line="304" w:lineRule="exact"/>
              <w:rPr>
                <w:sz w:val="28"/>
              </w:rPr>
            </w:pPr>
            <w:r>
              <w:rPr>
                <w:sz w:val="28"/>
              </w:rPr>
              <w:t>Рабочая</w:t>
            </w:r>
            <w:r>
              <w:rPr>
                <w:spacing w:val="-6"/>
                <w:sz w:val="28"/>
              </w:rPr>
              <w:t xml:space="preserve"> </w:t>
            </w:r>
            <w:r>
              <w:rPr>
                <w:sz w:val="28"/>
              </w:rPr>
              <w:t>программа</w:t>
            </w:r>
            <w:r>
              <w:rPr>
                <w:spacing w:val="-5"/>
                <w:sz w:val="28"/>
              </w:rPr>
              <w:t xml:space="preserve"> </w:t>
            </w:r>
            <w:r>
              <w:rPr>
                <w:sz w:val="28"/>
              </w:rPr>
              <w:t>учебного</w:t>
            </w:r>
            <w:r>
              <w:rPr>
                <w:spacing w:val="-3"/>
                <w:sz w:val="28"/>
              </w:rPr>
              <w:t xml:space="preserve"> </w:t>
            </w:r>
            <w:r>
              <w:rPr>
                <w:sz w:val="28"/>
              </w:rPr>
              <w:t>предмета</w:t>
            </w:r>
            <w:r>
              <w:rPr>
                <w:spacing w:val="-5"/>
                <w:sz w:val="28"/>
              </w:rPr>
              <w:t xml:space="preserve"> </w:t>
            </w:r>
            <w:r>
              <w:rPr>
                <w:sz w:val="28"/>
              </w:rPr>
              <w:t>«Математика»</w:t>
            </w:r>
          </w:p>
        </w:tc>
        <w:tc>
          <w:tcPr>
            <w:tcW w:w="816" w:type="dxa"/>
          </w:tcPr>
          <w:p w:rsidR="00071C1E" w:rsidRDefault="00096317" w:rsidP="00071C1E">
            <w:pPr>
              <w:pStyle w:val="TableParagraph"/>
              <w:spacing w:line="304" w:lineRule="exact"/>
              <w:ind w:left="111"/>
              <w:rPr>
                <w:sz w:val="28"/>
              </w:rPr>
            </w:pPr>
            <w:r>
              <w:rPr>
                <w:sz w:val="28"/>
              </w:rPr>
              <w:t>135</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2.1.8</w:t>
            </w:r>
          </w:p>
        </w:tc>
        <w:tc>
          <w:tcPr>
            <w:tcW w:w="8123" w:type="dxa"/>
          </w:tcPr>
          <w:p w:rsidR="00071C1E" w:rsidRDefault="00071C1E" w:rsidP="00071C1E">
            <w:pPr>
              <w:pStyle w:val="TableParagraph"/>
              <w:spacing w:line="301" w:lineRule="exact"/>
              <w:rPr>
                <w:sz w:val="28"/>
              </w:rPr>
            </w:pPr>
            <w:r>
              <w:rPr>
                <w:sz w:val="28"/>
              </w:rPr>
              <w:t>Рабочая</w:t>
            </w:r>
            <w:r>
              <w:rPr>
                <w:spacing w:val="-5"/>
                <w:sz w:val="28"/>
              </w:rPr>
              <w:t xml:space="preserve"> </w:t>
            </w:r>
            <w:r>
              <w:rPr>
                <w:sz w:val="28"/>
              </w:rPr>
              <w:t>программа</w:t>
            </w:r>
            <w:r>
              <w:rPr>
                <w:spacing w:val="-4"/>
                <w:sz w:val="28"/>
              </w:rPr>
              <w:t xml:space="preserve"> </w:t>
            </w:r>
            <w:r>
              <w:rPr>
                <w:sz w:val="28"/>
              </w:rPr>
              <w:t>учебного</w:t>
            </w:r>
            <w:r>
              <w:rPr>
                <w:spacing w:val="-1"/>
                <w:sz w:val="28"/>
              </w:rPr>
              <w:t xml:space="preserve"> </w:t>
            </w:r>
            <w:r>
              <w:rPr>
                <w:sz w:val="28"/>
              </w:rPr>
              <w:t>предмета</w:t>
            </w:r>
            <w:r>
              <w:rPr>
                <w:spacing w:val="-5"/>
                <w:sz w:val="28"/>
              </w:rPr>
              <w:t xml:space="preserve"> </w:t>
            </w:r>
            <w:r>
              <w:rPr>
                <w:sz w:val="28"/>
              </w:rPr>
              <w:t>«Окружающий мир»</w:t>
            </w:r>
          </w:p>
        </w:tc>
        <w:tc>
          <w:tcPr>
            <w:tcW w:w="816" w:type="dxa"/>
          </w:tcPr>
          <w:p w:rsidR="00071C1E" w:rsidRDefault="00096317" w:rsidP="00071C1E">
            <w:pPr>
              <w:pStyle w:val="TableParagraph"/>
              <w:spacing w:line="301" w:lineRule="exact"/>
              <w:ind w:left="111"/>
              <w:rPr>
                <w:sz w:val="28"/>
              </w:rPr>
            </w:pPr>
            <w:r>
              <w:rPr>
                <w:sz w:val="28"/>
              </w:rPr>
              <w:t>157</w:t>
            </w:r>
          </w:p>
        </w:tc>
      </w:tr>
      <w:tr w:rsidR="00071C1E" w:rsidTr="00071C1E">
        <w:trPr>
          <w:trHeight w:val="645"/>
        </w:trPr>
        <w:tc>
          <w:tcPr>
            <w:tcW w:w="917" w:type="dxa"/>
          </w:tcPr>
          <w:p w:rsidR="00071C1E" w:rsidRDefault="00071C1E" w:rsidP="00071C1E">
            <w:pPr>
              <w:pStyle w:val="TableParagraph"/>
              <w:spacing w:line="315" w:lineRule="exact"/>
              <w:rPr>
                <w:sz w:val="28"/>
              </w:rPr>
            </w:pPr>
            <w:r>
              <w:rPr>
                <w:sz w:val="28"/>
              </w:rPr>
              <w:t>2.1.9</w:t>
            </w:r>
          </w:p>
        </w:tc>
        <w:tc>
          <w:tcPr>
            <w:tcW w:w="8123" w:type="dxa"/>
          </w:tcPr>
          <w:p w:rsidR="00071C1E" w:rsidRDefault="00071C1E" w:rsidP="00071C1E">
            <w:pPr>
              <w:pStyle w:val="TableParagraph"/>
              <w:spacing w:line="315" w:lineRule="exact"/>
              <w:rPr>
                <w:sz w:val="28"/>
              </w:rPr>
            </w:pPr>
            <w:r>
              <w:rPr>
                <w:sz w:val="28"/>
              </w:rPr>
              <w:t>Рабочая</w:t>
            </w:r>
            <w:r>
              <w:rPr>
                <w:spacing w:val="-5"/>
                <w:sz w:val="28"/>
              </w:rPr>
              <w:t xml:space="preserve"> </w:t>
            </w:r>
            <w:r>
              <w:rPr>
                <w:sz w:val="28"/>
              </w:rPr>
              <w:t>программа</w:t>
            </w:r>
            <w:r>
              <w:rPr>
                <w:spacing w:val="-5"/>
                <w:sz w:val="28"/>
              </w:rPr>
              <w:t xml:space="preserve"> </w:t>
            </w:r>
            <w:r>
              <w:rPr>
                <w:sz w:val="28"/>
              </w:rPr>
              <w:t>учебного</w:t>
            </w:r>
            <w:r>
              <w:rPr>
                <w:spacing w:val="-2"/>
                <w:sz w:val="28"/>
              </w:rPr>
              <w:t xml:space="preserve"> </w:t>
            </w:r>
            <w:r>
              <w:rPr>
                <w:sz w:val="28"/>
              </w:rPr>
              <w:t>предмета</w:t>
            </w:r>
            <w:r>
              <w:rPr>
                <w:spacing w:val="-4"/>
                <w:sz w:val="28"/>
              </w:rPr>
              <w:t xml:space="preserve"> </w:t>
            </w:r>
            <w:r>
              <w:rPr>
                <w:sz w:val="28"/>
              </w:rPr>
              <w:t>«Основы</w:t>
            </w:r>
            <w:r>
              <w:rPr>
                <w:spacing w:val="-5"/>
                <w:sz w:val="28"/>
              </w:rPr>
              <w:t xml:space="preserve"> </w:t>
            </w:r>
            <w:r>
              <w:rPr>
                <w:sz w:val="28"/>
              </w:rPr>
              <w:t>религиозных</w:t>
            </w:r>
          </w:p>
          <w:p w:rsidR="00071C1E" w:rsidRDefault="00071C1E" w:rsidP="00071C1E">
            <w:pPr>
              <w:pStyle w:val="TableParagraph"/>
              <w:spacing w:line="311" w:lineRule="exact"/>
              <w:rPr>
                <w:sz w:val="28"/>
              </w:rPr>
            </w:pPr>
            <w:r>
              <w:rPr>
                <w:sz w:val="28"/>
              </w:rPr>
              <w:t>культур и светской</w:t>
            </w:r>
            <w:r>
              <w:rPr>
                <w:spacing w:val="-3"/>
                <w:sz w:val="28"/>
              </w:rPr>
              <w:t xml:space="preserve"> </w:t>
            </w:r>
            <w:r>
              <w:rPr>
                <w:sz w:val="28"/>
              </w:rPr>
              <w:t>этики»</w:t>
            </w:r>
          </w:p>
        </w:tc>
        <w:tc>
          <w:tcPr>
            <w:tcW w:w="816" w:type="dxa"/>
          </w:tcPr>
          <w:p w:rsidR="00071C1E" w:rsidRDefault="00096317" w:rsidP="00071C1E">
            <w:pPr>
              <w:pStyle w:val="TableParagraph"/>
              <w:spacing w:line="315" w:lineRule="exact"/>
              <w:ind w:left="111"/>
              <w:rPr>
                <w:sz w:val="28"/>
              </w:rPr>
            </w:pPr>
            <w:r>
              <w:rPr>
                <w:sz w:val="28"/>
              </w:rPr>
              <w:t>177</w:t>
            </w:r>
          </w:p>
        </w:tc>
      </w:tr>
      <w:tr w:rsidR="00071C1E" w:rsidTr="00071C1E">
        <w:trPr>
          <w:trHeight w:val="642"/>
        </w:trPr>
        <w:tc>
          <w:tcPr>
            <w:tcW w:w="917" w:type="dxa"/>
          </w:tcPr>
          <w:p w:rsidR="00071C1E" w:rsidRDefault="00071C1E" w:rsidP="00071C1E">
            <w:pPr>
              <w:pStyle w:val="TableParagraph"/>
              <w:spacing w:line="315" w:lineRule="exact"/>
              <w:rPr>
                <w:sz w:val="28"/>
              </w:rPr>
            </w:pPr>
            <w:r>
              <w:rPr>
                <w:sz w:val="28"/>
              </w:rPr>
              <w:t>2.1.10</w:t>
            </w:r>
          </w:p>
        </w:tc>
        <w:tc>
          <w:tcPr>
            <w:tcW w:w="8123" w:type="dxa"/>
          </w:tcPr>
          <w:p w:rsidR="00071C1E" w:rsidRDefault="00071C1E" w:rsidP="00071C1E">
            <w:pPr>
              <w:pStyle w:val="TableParagraph"/>
              <w:spacing w:line="315" w:lineRule="exact"/>
              <w:rPr>
                <w:sz w:val="28"/>
              </w:rPr>
            </w:pPr>
            <w:r>
              <w:rPr>
                <w:sz w:val="28"/>
              </w:rPr>
              <w:t>Рабочая</w:t>
            </w:r>
            <w:r>
              <w:rPr>
                <w:spacing w:val="-6"/>
                <w:sz w:val="28"/>
              </w:rPr>
              <w:t xml:space="preserve"> </w:t>
            </w:r>
            <w:r>
              <w:rPr>
                <w:sz w:val="28"/>
              </w:rPr>
              <w:t>программа</w:t>
            </w:r>
            <w:r>
              <w:rPr>
                <w:spacing w:val="-5"/>
                <w:sz w:val="28"/>
              </w:rPr>
              <w:t xml:space="preserve"> </w:t>
            </w:r>
            <w:r>
              <w:rPr>
                <w:sz w:val="28"/>
              </w:rPr>
              <w:t>учебного</w:t>
            </w:r>
            <w:r>
              <w:rPr>
                <w:spacing w:val="-2"/>
                <w:sz w:val="28"/>
              </w:rPr>
              <w:t xml:space="preserve"> </w:t>
            </w:r>
            <w:r>
              <w:rPr>
                <w:sz w:val="28"/>
              </w:rPr>
              <w:t>предмета</w:t>
            </w:r>
            <w:r>
              <w:rPr>
                <w:spacing w:val="-5"/>
                <w:sz w:val="28"/>
              </w:rPr>
              <w:t xml:space="preserve"> </w:t>
            </w:r>
            <w:r>
              <w:rPr>
                <w:sz w:val="28"/>
              </w:rPr>
              <w:t>«Изобразительной</w:t>
            </w:r>
            <w:r>
              <w:rPr>
                <w:spacing w:val="-2"/>
                <w:sz w:val="28"/>
              </w:rPr>
              <w:t xml:space="preserve"> </w:t>
            </w:r>
            <w:r>
              <w:rPr>
                <w:sz w:val="28"/>
              </w:rPr>
              <w:t>искус-</w:t>
            </w:r>
          </w:p>
          <w:p w:rsidR="00071C1E" w:rsidRDefault="00071C1E" w:rsidP="00071C1E">
            <w:pPr>
              <w:pStyle w:val="TableParagraph"/>
              <w:spacing w:line="308" w:lineRule="exact"/>
              <w:rPr>
                <w:sz w:val="28"/>
              </w:rPr>
            </w:pPr>
            <w:r>
              <w:rPr>
                <w:sz w:val="28"/>
              </w:rPr>
              <w:t>ство»</w:t>
            </w:r>
          </w:p>
        </w:tc>
        <w:tc>
          <w:tcPr>
            <w:tcW w:w="816" w:type="dxa"/>
          </w:tcPr>
          <w:p w:rsidR="00071C1E" w:rsidRDefault="00096317" w:rsidP="00071C1E">
            <w:pPr>
              <w:pStyle w:val="TableParagraph"/>
              <w:spacing w:line="315" w:lineRule="exact"/>
              <w:ind w:left="111"/>
              <w:rPr>
                <w:sz w:val="28"/>
              </w:rPr>
            </w:pPr>
            <w:r>
              <w:rPr>
                <w:sz w:val="28"/>
              </w:rPr>
              <w:t>194</w:t>
            </w:r>
          </w:p>
        </w:tc>
      </w:tr>
      <w:tr w:rsidR="00071C1E" w:rsidTr="00071C1E">
        <w:trPr>
          <w:trHeight w:val="321"/>
        </w:trPr>
        <w:tc>
          <w:tcPr>
            <w:tcW w:w="917" w:type="dxa"/>
          </w:tcPr>
          <w:p w:rsidR="00071C1E" w:rsidRDefault="00071C1E" w:rsidP="00071C1E">
            <w:pPr>
              <w:pStyle w:val="TableParagraph"/>
              <w:spacing w:line="302" w:lineRule="exact"/>
              <w:rPr>
                <w:sz w:val="28"/>
              </w:rPr>
            </w:pPr>
            <w:r>
              <w:rPr>
                <w:sz w:val="28"/>
              </w:rPr>
              <w:t>2.1.11</w:t>
            </w:r>
          </w:p>
        </w:tc>
        <w:tc>
          <w:tcPr>
            <w:tcW w:w="8123" w:type="dxa"/>
          </w:tcPr>
          <w:p w:rsidR="00071C1E" w:rsidRDefault="00071C1E" w:rsidP="00071C1E">
            <w:pPr>
              <w:pStyle w:val="TableParagraph"/>
              <w:spacing w:line="302" w:lineRule="exact"/>
              <w:rPr>
                <w:sz w:val="28"/>
              </w:rPr>
            </w:pPr>
            <w:r>
              <w:rPr>
                <w:sz w:val="28"/>
              </w:rPr>
              <w:t>Рабочая</w:t>
            </w:r>
            <w:r>
              <w:rPr>
                <w:spacing w:val="-5"/>
                <w:sz w:val="28"/>
              </w:rPr>
              <w:t xml:space="preserve"> </w:t>
            </w:r>
            <w:r>
              <w:rPr>
                <w:sz w:val="28"/>
              </w:rPr>
              <w:t>программа</w:t>
            </w:r>
            <w:r>
              <w:rPr>
                <w:spacing w:val="-4"/>
                <w:sz w:val="28"/>
              </w:rPr>
              <w:t xml:space="preserve"> </w:t>
            </w:r>
            <w:r>
              <w:rPr>
                <w:sz w:val="28"/>
              </w:rPr>
              <w:t>учебного</w:t>
            </w:r>
            <w:r>
              <w:rPr>
                <w:spacing w:val="-1"/>
                <w:sz w:val="28"/>
              </w:rPr>
              <w:t xml:space="preserve"> </w:t>
            </w:r>
            <w:r>
              <w:rPr>
                <w:sz w:val="28"/>
              </w:rPr>
              <w:t>предмета</w:t>
            </w:r>
            <w:r>
              <w:rPr>
                <w:spacing w:val="-5"/>
                <w:sz w:val="28"/>
              </w:rPr>
              <w:t xml:space="preserve"> </w:t>
            </w:r>
            <w:r>
              <w:rPr>
                <w:sz w:val="28"/>
              </w:rPr>
              <w:t>«Музыка»</w:t>
            </w:r>
          </w:p>
        </w:tc>
        <w:tc>
          <w:tcPr>
            <w:tcW w:w="816" w:type="dxa"/>
          </w:tcPr>
          <w:p w:rsidR="00071C1E" w:rsidRDefault="00096317" w:rsidP="00071C1E">
            <w:pPr>
              <w:pStyle w:val="TableParagraph"/>
              <w:spacing w:line="302" w:lineRule="exact"/>
              <w:ind w:left="111"/>
              <w:rPr>
                <w:sz w:val="28"/>
              </w:rPr>
            </w:pPr>
            <w:r>
              <w:rPr>
                <w:sz w:val="28"/>
              </w:rPr>
              <w:t>221</w:t>
            </w:r>
          </w:p>
        </w:tc>
      </w:tr>
      <w:tr w:rsidR="00071C1E" w:rsidTr="00071C1E">
        <w:trPr>
          <w:trHeight w:val="323"/>
        </w:trPr>
        <w:tc>
          <w:tcPr>
            <w:tcW w:w="917" w:type="dxa"/>
          </w:tcPr>
          <w:p w:rsidR="00071C1E" w:rsidRDefault="00071C1E" w:rsidP="00071C1E">
            <w:pPr>
              <w:pStyle w:val="TableParagraph"/>
              <w:spacing w:line="304" w:lineRule="exact"/>
              <w:rPr>
                <w:sz w:val="28"/>
              </w:rPr>
            </w:pPr>
            <w:r>
              <w:rPr>
                <w:sz w:val="28"/>
              </w:rPr>
              <w:t>2.1.12</w:t>
            </w:r>
          </w:p>
        </w:tc>
        <w:tc>
          <w:tcPr>
            <w:tcW w:w="8123" w:type="dxa"/>
          </w:tcPr>
          <w:p w:rsidR="00071C1E" w:rsidRDefault="00071C1E" w:rsidP="00071C1E">
            <w:pPr>
              <w:pStyle w:val="TableParagraph"/>
              <w:spacing w:line="304" w:lineRule="exact"/>
              <w:rPr>
                <w:sz w:val="28"/>
              </w:rPr>
            </w:pPr>
            <w:r>
              <w:rPr>
                <w:sz w:val="28"/>
              </w:rPr>
              <w:t>Рабочая</w:t>
            </w:r>
            <w:r>
              <w:rPr>
                <w:spacing w:val="-5"/>
                <w:sz w:val="28"/>
              </w:rPr>
              <w:t xml:space="preserve"> </w:t>
            </w:r>
            <w:r>
              <w:rPr>
                <w:sz w:val="28"/>
              </w:rPr>
              <w:t>программа</w:t>
            </w:r>
            <w:r>
              <w:rPr>
                <w:spacing w:val="-5"/>
                <w:sz w:val="28"/>
              </w:rPr>
              <w:t xml:space="preserve"> </w:t>
            </w:r>
            <w:r>
              <w:rPr>
                <w:sz w:val="28"/>
              </w:rPr>
              <w:t>учебного</w:t>
            </w:r>
            <w:r>
              <w:rPr>
                <w:spacing w:val="-1"/>
                <w:sz w:val="28"/>
              </w:rPr>
              <w:t xml:space="preserve"> </w:t>
            </w:r>
            <w:r>
              <w:rPr>
                <w:sz w:val="28"/>
              </w:rPr>
              <w:t>предмета</w:t>
            </w:r>
            <w:r>
              <w:rPr>
                <w:spacing w:val="-5"/>
                <w:sz w:val="28"/>
              </w:rPr>
              <w:t xml:space="preserve"> </w:t>
            </w:r>
            <w:r>
              <w:rPr>
                <w:sz w:val="28"/>
              </w:rPr>
              <w:t>«Технология»</w:t>
            </w:r>
          </w:p>
        </w:tc>
        <w:tc>
          <w:tcPr>
            <w:tcW w:w="816" w:type="dxa"/>
          </w:tcPr>
          <w:p w:rsidR="00071C1E" w:rsidRDefault="00096317" w:rsidP="00071C1E">
            <w:pPr>
              <w:pStyle w:val="TableParagraph"/>
              <w:spacing w:line="304" w:lineRule="exact"/>
              <w:ind w:left="111"/>
              <w:rPr>
                <w:sz w:val="28"/>
              </w:rPr>
            </w:pPr>
            <w:r>
              <w:rPr>
                <w:sz w:val="28"/>
              </w:rPr>
              <w:t>239</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2.1.13</w:t>
            </w:r>
          </w:p>
        </w:tc>
        <w:tc>
          <w:tcPr>
            <w:tcW w:w="8123" w:type="dxa"/>
          </w:tcPr>
          <w:p w:rsidR="00071C1E" w:rsidRDefault="00071C1E" w:rsidP="00071C1E">
            <w:pPr>
              <w:pStyle w:val="TableParagraph"/>
              <w:spacing w:line="301" w:lineRule="exact"/>
              <w:rPr>
                <w:sz w:val="28"/>
              </w:rPr>
            </w:pPr>
            <w:r>
              <w:rPr>
                <w:sz w:val="28"/>
              </w:rPr>
              <w:t>Рабочая</w:t>
            </w:r>
            <w:r>
              <w:rPr>
                <w:spacing w:val="-5"/>
                <w:sz w:val="28"/>
              </w:rPr>
              <w:t xml:space="preserve"> </w:t>
            </w:r>
            <w:r>
              <w:rPr>
                <w:sz w:val="28"/>
              </w:rPr>
              <w:t>программа</w:t>
            </w:r>
            <w:r>
              <w:rPr>
                <w:spacing w:val="-4"/>
                <w:sz w:val="28"/>
              </w:rPr>
              <w:t xml:space="preserve"> </w:t>
            </w:r>
            <w:r>
              <w:rPr>
                <w:sz w:val="28"/>
              </w:rPr>
              <w:t>учебного</w:t>
            </w:r>
            <w:r>
              <w:rPr>
                <w:spacing w:val="-2"/>
                <w:sz w:val="28"/>
              </w:rPr>
              <w:t xml:space="preserve"> </w:t>
            </w:r>
            <w:r>
              <w:rPr>
                <w:sz w:val="28"/>
              </w:rPr>
              <w:t>предмета</w:t>
            </w:r>
            <w:r>
              <w:rPr>
                <w:spacing w:val="-4"/>
                <w:sz w:val="28"/>
              </w:rPr>
              <w:t xml:space="preserve"> </w:t>
            </w:r>
            <w:r>
              <w:rPr>
                <w:sz w:val="28"/>
              </w:rPr>
              <w:t>«Физическая</w:t>
            </w:r>
            <w:r>
              <w:rPr>
                <w:spacing w:val="-2"/>
                <w:sz w:val="28"/>
              </w:rPr>
              <w:t xml:space="preserve"> </w:t>
            </w:r>
            <w:r>
              <w:rPr>
                <w:sz w:val="28"/>
              </w:rPr>
              <w:t>культура»</w:t>
            </w:r>
          </w:p>
        </w:tc>
        <w:tc>
          <w:tcPr>
            <w:tcW w:w="816" w:type="dxa"/>
          </w:tcPr>
          <w:p w:rsidR="00071C1E" w:rsidRDefault="00096317" w:rsidP="00071C1E">
            <w:pPr>
              <w:pStyle w:val="TableParagraph"/>
              <w:spacing w:line="301" w:lineRule="exact"/>
              <w:ind w:left="111"/>
              <w:rPr>
                <w:sz w:val="28"/>
              </w:rPr>
            </w:pPr>
            <w:r>
              <w:rPr>
                <w:sz w:val="28"/>
              </w:rPr>
              <w:t>261</w:t>
            </w:r>
          </w:p>
        </w:tc>
      </w:tr>
      <w:tr w:rsidR="00071C1E" w:rsidTr="00071C1E">
        <w:trPr>
          <w:trHeight w:val="321"/>
        </w:trPr>
        <w:tc>
          <w:tcPr>
            <w:tcW w:w="917" w:type="dxa"/>
          </w:tcPr>
          <w:p w:rsidR="00071C1E" w:rsidRDefault="00071C1E" w:rsidP="00071C1E">
            <w:pPr>
              <w:pStyle w:val="TableParagraph"/>
              <w:spacing w:line="301" w:lineRule="exact"/>
              <w:rPr>
                <w:b/>
                <w:sz w:val="28"/>
              </w:rPr>
            </w:pPr>
            <w:r>
              <w:rPr>
                <w:b/>
                <w:sz w:val="28"/>
              </w:rPr>
              <w:t>2.2</w:t>
            </w:r>
          </w:p>
        </w:tc>
        <w:tc>
          <w:tcPr>
            <w:tcW w:w="8123" w:type="dxa"/>
          </w:tcPr>
          <w:p w:rsidR="00071C1E" w:rsidRDefault="00071C1E" w:rsidP="00071C1E">
            <w:pPr>
              <w:pStyle w:val="TableParagraph"/>
              <w:spacing w:line="301" w:lineRule="exact"/>
              <w:rPr>
                <w:b/>
                <w:sz w:val="28"/>
              </w:rPr>
            </w:pPr>
            <w:r>
              <w:rPr>
                <w:b/>
                <w:sz w:val="28"/>
              </w:rPr>
              <w:t>Программа</w:t>
            </w:r>
            <w:r>
              <w:rPr>
                <w:b/>
                <w:spacing w:val="-2"/>
                <w:sz w:val="28"/>
              </w:rPr>
              <w:t xml:space="preserve"> </w:t>
            </w:r>
            <w:r>
              <w:rPr>
                <w:b/>
                <w:sz w:val="28"/>
              </w:rPr>
              <w:t>формирования</w:t>
            </w:r>
            <w:r>
              <w:rPr>
                <w:b/>
                <w:spacing w:val="-4"/>
                <w:sz w:val="28"/>
              </w:rPr>
              <w:t xml:space="preserve"> </w:t>
            </w:r>
            <w:r>
              <w:rPr>
                <w:b/>
                <w:sz w:val="28"/>
              </w:rPr>
              <w:t>УУД</w:t>
            </w:r>
            <w:r>
              <w:rPr>
                <w:b/>
                <w:spacing w:val="-7"/>
                <w:sz w:val="28"/>
              </w:rPr>
              <w:t xml:space="preserve"> </w:t>
            </w:r>
            <w:r>
              <w:rPr>
                <w:b/>
                <w:sz w:val="28"/>
              </w:rPr>
              <w:t>у</w:t>
            </w:r>
            <w:r>
              <w:rPr>
                <w:b/>
                <w:spacing w:val="-1"/>
                <w:sz w:val="28"/>
              </w:rPr>
              <w:t xml:space="preserve"> </w:t>
            </w:r>
            <w:r>
              <w:rPr>
                <w:b/>
                <w:sz w:val="28"/>
              </w:rPr>
              <w:t>обучающихся</w:t>
            </w:r>
          </w:p>
        </w:tc>
        <w:tc>
          <w:tcPr>
            <w:tcW w:w="816" w:type="dxa"/>
          </w:tcPr>
          <w:p w:rsidR="00071C1E" w:rsidRDefault="00096317" w:rsidP="00071C1E">
            <w:pPr>
              <w:pStyle w:val="TableParagraph"/>
              <w:spacing w:line="301" w:lineRule="exact"/>
              <w:ind w:left="111"/>
              <w:rPr>
                <w:sz w:val="28"/>
              </w:rPr>
            </w:pPr>
            <w:r>
              <w:rPr>
                <w:sz w:val="28"/>
              </w:rPr>
              <w:t>275</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2.2.1</w:t>
            </w:r>
          </w:p>
        </w:tc>
        <w:tc>
          <w:tcPr>
            <w:tcW w:w="8123" w:type="dxa"/>
          </w:tcPr>
          <w:p w:rsidR="00071C1E" w:rsidRDefault="00071C1E" w:rsidP="00071C1E">
            <w:pPr>
              <w:pStyle w:val="TableParagraph"/>
              <w:spacing w:line="301" w:lineRule="exact"/>
              <w:rPr>
                <w:sz w:val="28"/>
              </w:rPr>
            </w:pPr>
            <w:r>
              <w:rPr>
                <w:sz w:val="28"/>
              </w:rPr>
              <w:t>Значение</w:t>
            </w:r>
            <w:r>
              <w:rPr>
                <w:spacing w:val="-3"/>
                <w:sz w:val="28"/>
              </w:rPr>
              <w:t xml:space="preserve"> </w:t>
            </w:r>
            <w:r>
              <w:rPr>
                <w:sz w:val="28"/>
              </w:rPr>
              <w:t>сформированных</w:t>
            </w:r>
            <w:r>
              <w:rPr>
                <w:spacing w:val="-1"/>
                <w:sz w:val="28"/>
              </w:rPr>
              <w:t xml:space="preserve"> </w:t>
            </w:r>
            <w:r>
              <w:rPr>
                <w:sz w:val="28"/>
              </w:rPr>
              <w:t>универсальных</w:t>
            </w:r>
            <w:r>
              <w:rPr>
                <w:spacing w:val="-1"/>
                <w:sz w:val="28"/>
              </w:rPr>
              <w:t xml:space="preserve"> </w:t>
            </w:r>
            <w:r>
              <w:rPr>
                <w:sz w:val="28"/>
              </w:rPr>
              <w:t>учебных</w:t>
            </w:r>
            <w:r>
              <w:rPr>
                <w:spacing w:val="3"/>
                <w:sz w:val="28"/>
              </w:rPr>
              <w:t xml:space="preserve"> </w:t>
            </w:r>
            <w:r>
              <w:rPr>
                <w:sz w:val="28"/>
              </w:rPr>
              <w:t>действий</w:t>
            </w:r>
            <w:r>
              <w:rPr>
                <w:spacing w:val="-1"/>
                <w:sz w:val="28"/>
              </w:rPr>
              <w:t xml:space="preserve"> </w:t>
            </w:r>
            <w:r>
              <w:rPr>
                <w:sz w:val="28"/>
              </w:rPr>
              <w:t>для</w:t>
            </w:r>
          </w:p>
        </w:tc>
        <w:tc>
          <w:tcPr>
            <w:tcW w:w="816" w:type="dxa"/>
          </w:tcPr>
          <w:p w:rsidR="00071C1E" w:rsidRDefault="00096317" w:rsidP="00071C1E">
            <w:pPr>
              <w:pStyle w:val="TableParagraph"/>
              <w:spacing w:line="301" w:lineRule="exact"/>
              <w:ind w:left="111"/>
              <w:rPr>
                <w:sz w:val="28"/>
              </w:rPr>
            </w:pPr>
            <w:r>
              <w:rPr>
                <w:sz w:val="28"/>
              </w:rPr>
              <w:t>275</w:t>
            </w:r>
          </w:p>
        </w:tc>
      </w:tr>
    </w:tbl>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rsidP="001A2ECE">
      <w:pPr>
        <w:spacing w:before="194"/>
        <w:ind w:right="853"/>
        <w:rPr>
          <w:rFonts w:ascii="Calibri"/>
        </w:rPr>
        <w:sectPr w:rsidR="00BC1CA5">
          <w:type w:val="continuous"/>
          <w:pgSz w:w="11910" w:h="16840"/>
          <w:pgMar w:top="1120" w:right="62" w:bottom="280" w:left="920" w:header="720" w:footer="720" w:gutter="0"/>
          <w:cols w:space="720"/>
        </w:sectPr>
      </w:pPr>
    </w:p>
    <w:tbl>
      <w:tblPr>
        <w:tblStyle w:val="TableNormal"/>
        <w:tblpPr w:leftFromText="180" w:rightFromText="180" w:vertAnchor="text" w:horzAnchor="margin" w:tblpY="-7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3"/>
        <w:gridCol w:w="816"/>
      </w:tblGrid>
      <w:tr w:rsidR="00071C1E" w:rsidTr="00071C1E">
        <w:trPr>
          <w:trHeight w:val="323"/>
        </w:trPr>
        <w:tc>
          <w:tcPr>
            <w:tcW w:w="917" w:type="dxa"/>
          </w:tcPr>
          <w:p w:rsidR="00071C1E" w:rsidRDefault="00071C1E" w:rsidP="00071C1E">
            <w:pPr>
              <w:pStyle w:val="TableParagraph"/>
              <w:ind w:left="0"/>
              <w:rPr>
                <w:sz w:val="24"/>
              </w:rPr>
            </w:pPr>
          </w:p>
        </w:tc>
        <w:tc>
          <w:tcPr>
            <w:tcW w:w="8123" w:type="dxa"/>
          </w:tcPr>
          <w:p w:rsidR="00071C1E" w:rsidRDefault="00071C1E" w:rsidP="00071C1E">
            <w:pPr>
              <w:pStyle w:val="TableParagraph"/>
              <w:spacing w:line="304" w:lineRule="exact"/>
              <w:rPr>
                <w:sz w:val="28"/>
              </w:rPr>
            </w:pPr>
            <w:r>
              <w:rPr>
                <w:sz w:val="28"/>
              </w:rPr>
              <w:t>успешного</w:t>
            </w:r>
            <w:r>
              <w:rPr>
                <w:spacing w:val="-3"/>
                <w:sz w:val="28"/>
              </w:rPr>
              <w:t xml:space="preserve"> </w:t>
            </w:r>
            <w:r>
              <w:rPr>
                <w:sz w:val="28"/>
              </w:rPr>
              <w:t>обученияи</w:t>
            </w:r>
            <w:r>
              <w:rPr>
                <w:spacing w:val="-3"/>
                <w:sz w:val="28"/>
              </w:rPr>
              <w:t xml:space="preserve"> </w:t>
            </w:r>
            <w:r>
              <w:rPr>
                <w:sz w:val="28"/>
              </w:rPr>
              <w:t>развития</w:t>
            </w:r>
            <w:r>
              <w:rPr>
                <w:spacing w:val="-3"/>
                <w:sz w:val="28"/>
              </w:rPr>
              <w:t xml:space="preserve"> </w:t>
            </w:r>
            <w:r>
              <w:rPr>
                <w:sz w:val="28"/>
              </w:rPr>
              <w:t>младшего</w:t>
            </w:r>
            <w:r>
              <w:rPr>
                <w:spacing w:val="-2"/>
                <w:sz w:val="28"/>
              </w:rPr>
              <w:t xml:space="preserve"> </w:t>
            </w:r>
            <w:r>
              <w:rPr>
                <w:sz w:val="28"/>
              </w:rPr>
              <w:t>школьника</w:t>
            </w:r>
          </w:p>
        </w:tc>
        <w:tc>
          <w:tcPr>
            <w:tcW w:w="816" w:type="dxa"/>
          </w:tcPr>
          <w:p w:rsidR="00071C1E" w:rsidRDefault="00071C1E" w:rsidP="00071C1E">
            <w:pPr>
              <w:pStyle w:val="TableParagraph"/>
              <w:ind w:left="0"/>
              <w:rPr>
                <w:sz w:val="24"/>
              </w:rPr>
            </w:pP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2.2.2</w:t>
            </w:r>
          </w:p>
        </w:tc>
        <w:tc>
          <w:tcPr>
            <w:tcW w:w="8123" w:type="dxa"/>
          </w:tcPr>
          <w:p w:rsidR="00071C1E" w:rsidRDefault="00071C1E" w:rsidP="00071C1E">
            <w:pPr>
              <w:pStyle w:val="TableParagraph"/>
              <w:spacing w:line="301" w:lineRule="exact"/>
              <w:rPr>
                <w:sz w:val="28"/>
              </w:rPr>
            </w:pPr>
            <w:r>
              <w:rPr>
                <w:sz w:val="28"/>
              </w:rPr>
              <w:t>Характеристика</w:t>
            </w:r>
            <w:r>
              <w:rPr>
                <w:spacing w:val="-4"/>
                <w:sz w:val="28"/>
              </w:rPr>
              <w:t xml:space="preserve"> </w:t>
            </w:r>
            <w:r>
              <w:rPr>
                <w:sz w:val="28"/>
              </w:rPr>
              <w:t>универсальных</w:t>
            </w:r>
            <w:r>
              <w:rPr>
                <w:spacing w:val="-2"/>
                <w:sz w:val="28"/>
              </w:rPr>
              <w:t xml:space="preserve"> </w:t>
            </w:r>
            <w:r>
              <w:rPr>
                <w:sz w:val="28"/>
              </w:rPr>
              <w:t>учебных</w:t>
            </w:r>
            <w:r>
              <w:rPr>
                <w:spacing w:val="-2"/>
                <w:sz w:val="28"/>
              </w:rPr>
              <w:t xml:space="preserve"> </w:t>
            </w:r>
            <w:r>
              <w:rPr>
                <w:sz w:val="28"/>
              </w:rPr>
              <w:t>действий</w:t>
            </w:r>
          </w:p>
        </w:tc>
        <w:tc>
          <w:tcPr>
            <w:tcW w:w="816" w:type="dxa"/>
          </w:tcPr>
          <w:p w:rsidR="00071C1E" w:rsidRDefault="00096317" w:rsidP="00071C1E">
            <w:pPr>
              <w:pStyle w:val="TableParagraph"/>
              <w:spacing w:line="301" w:lineRule="exact"/>
              <w:ind w:left="111"/>
              <w:rPr>
                <w:sz w:val="28"/>
              </w:rPr>
            </w:pPr>
            <w:r>
              <w:rPr>
                <w:sz w:val="28"/>
              </w:rPr>
              <w:t>276</w:t>
            </w:r>
          </w:p>
        </w:tc>
      </w:tr>
      <w:tr w:rsidR="00071C1E" w:rsidTr="00071C1E">
        <w:trPr>
          <w:trHeight w:val="645"/>
        </w:trPr>
        <w:tc>
          <w:tcPr>
            <w:tcW w:w="917" w:type="dxa"/>
          </w:tcPr>
          <w:p w:rsidR="00071C1E" w:rsidRDefault="00071C1E" w:rsidP="00071C1E">
            <w:pPr>
              <w:pStyle w:val="TableParagraph"/>
              <w:spacing w:line="310" w:lineRule="exact"/>
              <w:rPr>
                <w:sz w:val="28"/>
              </w:rPr>
            </w:pPr>
            <w:r>
              <w:rPr>
                <w:sz w:val="28"/>
              </w:rPr>
              <w:t>2.2.3</w:t>
            </w:r>
          </w:p>
        </w:tc>
        <w:tc>
          <w:tcPr>
            <w:tcW w:w="8123" w:type="dxa"/>
          </w:tcPr>
          <w:p w:rsidR="00071C1E" w:rsidRDefault="00071C1E" w:rsidP="00071C1E">
            <w:pPr>
              <w:pStyle w:val="TableParagraph"/>
              <w:spacing w:line="309" w:lineRule="exact"/>
              <w:rPr>
                <w:sz w:val="28"/>
              </w:rPr>
            </w:pPr>
            <w:r>
              <w:rPr>
                <w:sz w:val="28"/>
              </w:rPr>
              <w:t>Интеграция</w:t>
            </w:r>
            <w:r>
              <w:rPr>
                <w:spacing w:val="46"/>
                <w:sz w:val="28"/>
              </w:rPr>
              <w:t xml:space="preserve"> </w:t>
            </w:r>
            <w:r>
              <w:rPr>
                <w:sz w:val="28"/>
              </w:rPr>
              <w:t>предметных</w:t>
            </w:r>
            <w:r>
              <w:rPr>
                <w:spacing w:val="49"/>
                <w:sz w:val="28"/>
              </w:rPr>
              <w:t xml:space="preserve"> </w:t>
            </w:r>
            <w:r>
              <w:rPr>
                <w:sz w:val="28"/>
              </w:rPr>
              <w:t>и</w:t>
            </w:r>
            <w:r>
              <w:rPr>
                <w:spacing w:val="46"/>
                <w:sz w:val="28"/>
              </w:rPr>
              <w:t xml:space="preserve"> </w:t>
            </w:r>
            <w:r>
              <w:rPr>
                <w:sz w:val="28"/>
              </w:rPr>
              <w:t>метапредметных</w:t>
            </w:r>
            <w:r>
              <w:rPr>
                <w:spacing w:val="49"/>
                <w:sz w:val="28"/>
              </w:rPr>
              <w:t xml:space="preserve"> </w:t>
            </w:r>
            <w:r>
              <w:rPr>
                <w:sz w:val="28"/>
              </w:rPr>
              <w:t>требований</w:t>
            </w:r>
            <w:r>
              <w:rPr>
                <w:spacing w:val="49"/>
                <w:sz w:val="28"/>
              </w:rPr>
              <w:t xml:space="preserve"> </w:t>
            </w:r>
            <w:r>
              <w:rPr>
                <w:sz w:val="28"/>
              </w:rPr>
              <w:t>как</w:t>
            </w:r>
            <w:r>
              <w:rPr>
                <w:spacing w:val="49"/>
                <w:sz w:val="28"/>
              </w:rPr>
              <w:t xml:space="preserve"> </w:t>
            </w:r>
            <w:r>
              <w:rPr>
                <w:sz w:val="28"/>
              </w:rPr>
              <w:t>ме-</w:t>
            </w:r>
          </w:p>
          <w:p w:rsidR="00071C1E" w:rsidRDefault="00071C1E" w:rsidP="00071C1E">
            <w:pPr>
              <w:pStyle w:val="TableParagraph"/>
              <w:spacing w:line="316" w:lineRule="exact"/>
              <w:rPr>
                <w:sz w:val="28"/>
              </w:rPr>
            </w:pPr>
            <w:r>
              <w:rPr>
                <w:sz w:val="28"/>
              </w:rPr>
              <w:t>ханизм</w:t>
            </w:r>
            <w:r>
              <w:rPr>
                <w:spacing w:val="-5"/>
                <w:sz w:val="28"/>
              </w:rPr>
              <w:t xml:space="preserve"> </w:t>
            </w:r>
            <w:r>
              <w:rPr>
                <w:sz w:val="28"/>
              </w:rPr>
              <w:t>конструирования</w:t>
            </w:r>
            <w:r>
              <w:rPr>
                <w:spacing w:val="-3"/>
                <w:sz w:val="28"/>
              </w:rPr>
              <w:t xml:space="preserve"> </w:t>
            </w:r>
            <w:r>
              <w:rPr>
                <w:sz w:val="28"/>
              </w:rPr>
              <w:t>современного</w:t>
            </w:r>
            <w:r>
              <w:rPr>
                <w:spacing w:val="-6"/>
                <w:sz w:val="28"/>
              </w:rPr>
              <w:t xml:space="preserve"> </w:t>
            </w:r>
            <w:r>
              <w:rPr>
                <w:sz w:val="28"/>
              </w:rPr>
              <w:t>процесса</w:t>
            </w:r>
            <w:r>
              <w:rPr>
                <w:spacing w:val="-7"/>
                <w:sz w:val="28"/>
              </w:rPr>
              <w:t xml:space="preserve"> </w:t>
            </w:r>
            <w:r>
              <w:rPr>
                <w:sz w:val="28"/>
              </w:rPr>
              <w:t>образования</w:t>
            </w:r>
          </w:p>
        </w:tc>
        <w:tc>
          <w:tcPr>
            <w:tcW w:w="816" w:type="dxa"/>
          </w:tcPr>
          <w:p w:rsidR="00071C1E" w:rsidRDefault="00096317" w:rsidP="00071C1E">
            <w:pPr>
              <w:pStyle w:val="TableParagraph"/>
              <w:spacing w:line="310" w:lineRule="exact"/>
              <w:ind w:left="111"/>
              <w:rPr>
                <w:sz w:val="28"/>
              </w:rPr>
            </w:pPr>
            <w:r>
              <w:rPr>
                <w:sz w:val="28"/>
              </w:rPr>
              <w:t>277</w:t>
            </w:r>
          </w:p>
        </w:tc>
      </w:tr>
      <w:tr w:rsidR="00071C1E" w:rsidTr="00071C1E">
        <w:trPr>
          <w:trHeight w:val="642"/>
        </w:trPr>
        <w:tc>
          <w:tcPr>
            <w:tcW w:w="917" w:type="dxa"/>
          </w:tcPr>
          <w:p w:rsidR="00071C1E" w:rsidRDefault="00071C1E" w:rsidP="00071C1E">
            <w:pPr>
              <w:pStyle w:val="TableParagraph"/>
              <w:spacing w:line="309" w:lineRule="exact"/>
              <w:rPr>
                <w:sz w:val="28"/>
              </w:rPr>
            </w:pPr>
            <w:r>
              <w:rPr>
                <w:sz w:val="28"/>
              </w:rPr>
              <w:t>2.2.4</w:t>
            </w:r>
          </w:p>
        </w:tc>
        <w:tc>
          <w:tcPr>
            <w:tcW w:w="8123" w:type="dxa"/>
          </w:tcPr>
          <w:p w:rsidR="00071C1E" w:rsidRDefault="00071C1E" w:rsidP="00071C1E">
            <w:pPr>
              <w:pStyle w:val="TableParagraph"/>
              <w:spacing w:line="309" w:lineRule="exact"/>
              <w:rPr>
                <w:sz w:val="28"/>
              </w:rPr>
            </w:pPr>
            <w:r>
              <w:rPr>
                <w:sz w:val="28"/>
              </w:rPr>
              <w:t>Место</w:t>
            </w:r>
            <w:r>
              <w:rPr>
                <w:spacing w:val="47"/>
                <w:sz w:val="28"/>
              </w:rPr>
              <w:t xml:space="preserve"> </w:t>
            </w:r>
            <w:r>
              <w:rPr>
                <w:sz w:val="28"/>
              </w:rPr>
              <w:t>универсальных</w:t>
            </w:r>
            <w:r>
              <w:rPr>
                <w:spacing w:val="48"/>
                <w:sz w:val="28"/>
              </w:rPr>
              <w:t xml:space="preserve"> </w:t>
            </w:r>
            <w:r>
              <w:rPr>
                <w:sz w:val="28"/>
              </w:rPr>
              <w:t>учебных</w:t>
            </w:r>
            <w:r>
              <w:rPr>
                <w:spacing w:val="45"/>
                <w:sz w:val="28"/>
              </w:rPr>
              <w:t xml:space="preserve"> </w:t>
            </w:r>
            <w:r>
              <w:rPr>
                <w:sz w:val="28"/>
              </w:rPr>
              <w:t>действий</w:t>
            </w:r>
            <w:r>
              <w:rPr>
                <w:spacing w:val="47"/>
                <w:sz w:val="28"/>
              </w:rPr>
              <w:t xml:space="preserve"> </w:t>
            </w:r>
            <w:r>
              <w:rPr>
                <w:sz w:val="28"/>
              </w:rPr>
              <w:t>в</w:t>
            </w:r>
            <w:r>
              <w:rPr>
                <w:spacing w:val="45"/>
                <w:sz w:val="28"/>
              </w:rPr>
              <w:t xml:space="preserve"> </w:t>
            </w:r>
            <w:r>
              <w:rPr>
                <w:sz w:val="28"/>
              </w:rPr>
              <w:t>примерных</w:t>
            </w:r>
            <w:r>
              <w:rPr>
                <w:spacing w:val="47"/>
                <w:sz w:val="28"/>
              </w:rPr>
              <w:t xml:space="preserve"> </w:t>
            </w:r>
            <w:r>
              <w:rPr>
                <w:sz w:val="28"/>
              </w:rPr>
              <w:t>рабочих</w:t>
            </w:r>
          </w:p>
          <w:p w:rsidR="00071C1E" w:rsidRDefault="00071C1E" w:rsidP="00071C1E">
            <w:pPr>
              <w:pStyle w:val="TableParagraph"/>
              <w:spacing w:line="314" w:lineRule="exact"/>
              <w:rPr>
                <w:sz w:val="28"/>
              </w:rPr>
            </w:pPr>
            <w:r>
              <w:rPr>
                <w:sz w:val="28"/>
              </w:rPr>
              <w:t>программах</w:t>
            </w:r>
          </w:p>
        </w:tc>
        <w:tc>
          <w:tcPr>
            <w:tcW w:w="816" w:type="dxa"/>
          </w:tcPr>
          <w:p w:rsidR="00071C1E" w:rsidRDefault="00096317" w:rsidP="00071C1E">
            <w:pPr>
              <w:pStyle w:val="TableParagraph"/>
              <w:spacing w:line="309" w:lineRule="exact"/>
              <w:ind w:left="111"/>
              <w:rPr>
                <w:sz w:val="28"/>
              </w:rPr>
            </w:pPr>
            <w:r>
              <w:rPr>
                <w:sz w:val="28"/>
              </w:rPr>
              <w:t>280</w:t>
            </w:r>
          </w:p>
        </w:tc>
      </w:tr>
      <w:tr w:rsidR="00071C1E" w:rsidTr="00071C1E">
        <w:trPr>
          <w:trHeight w:val="321"/>
        </w:trPr>
        <w:tc>
          <w:tcPr>
            <w:tcW w:w="917" w:type="dxa"/>
          </w:tcPr>
          <w:p w:rsidR="00071C1E" w:rsidRDefault="00071C1E" w:rsidP="00071C1E">
            <w:pPr>
              <w:pStyle w:val="TableParagraph"/>
              <w:spacing w:line="301" w:lineRule="exact"/>
              <w:rPr>
                <w:b/>
                <w:sz w:val="28"/>
              </w:rPr>
            </w:pPr>
            <w:r>
              <w:rPr>
                <w:b/>
                <w:sz w:val="28"/>
              </w:rPr>
              <w:t>2.3</w:t>
            </w:r>
          </w:p>
        </w:tc>
        <w:tc>
          <w:tcPr>
            <w:tcW w:w="8123" w:type="dxa"/>
          </w:tcPr>
          <w:p w:rsidR="00071C1E" w:rsidRDefault="00071C1E" w:rsidP="00071C1E">
            <w:pPr>
              <w:pStyle w:val="TableParagraph"/>
              <w:spacing w:line="301" w:lineRule="exact"/>
              <w:rPr>
                <w:b/>
                <w:sz w:val="28"/>
              </w:rPr>
            </w:pPr>
            <w:r>
              <w:rPr>
                <w:b/>
                <w:sz w:val="28"/>
              </w:rPr>
              <w:t>Рабочая</w:t>
            </w:r>
            <w:r>
              <w:rPr>
                <w:b/>
                <w:spacing w:val="-7"/>
                <w:sz w:val="28"/>
              </w:rPr>
              <w:t xml:space="preserve"> </w:t>
            </w:r>
            <w:r>
              <w:rPr>
                <w:b/>
                <w:sz w:val="28"/>
              </w:rPr>
              <w:t>программа</w:t>
            </w:r>
            <w:r>
              <w:rPr>
                <w:b/>
                <w:spacing w:val="-3"/>
                <w:sz w:val="28"/>
              </w:rPr>
              <w:t xml:space="preserve"> </w:t>
            </w:r>
            <w:r>
              <w:rPr>
                <w:b/>
                <w:sz w:val="28"/>
              </w:rPr>
              <w:t>воспитания</w:t>
            </w:r>
          </w:p>
        </w:tc>
        <w:tc>
          <w:tcPr>
            <w:tcW w:w="816" w:type="dxa"/>
          </w:tcPr>
          <w:p w:rsidR="00071C1E" w:rsidRDefault="00096317" w:rsidP="00071C1E">
            <w:pPr>
              <w:pStyle w:val="TableParagraph"/>
              <w:spacing w:line="301" w:lineRule="exact"/>
              <w:ind w:left="111"/>
              <w:rPr>
                <w:sz w:val="28"/>
              </w:rPr>
            </w:pPr>
            <w:r>
              <w:rPr>
                <w:sz w:val="28"/>
              </w:rPr>
              <w:t>28</w:t>
            </w:r>
            <w:r w:rsidR="00071C1E">
              <w:rPr>
                <w:sz w:val="28"/>
              </w:rPr>
              <w:t>2</w:t>
            </w:r>
          </w:p>
        </w:tc>
      </w:tr>
      <w:tr w:rsidR="00071C1E" w:rsidTr="00071C1E">
        <w:trPr>
          <w:trHeight w:val="321"/>
        </w:trPr>
        <w:tc>
          <w:tcPr>
            <w:tcW w:w="917" w:type="dxa"/>
          </w:tcPr>
          <w:p w:rsidR="00071C1E" w:rsidRDefault="00C312E4" w:rsidP="00071C1E">
            <w:pPr>
              <w:pStyle w:val="TableParagraph"/>
              <w:spacing w:line="301" w:lineRule="exact"/>
              <w:rPr>
                <w:sz w:val="28"/>
              </w:rPr>
            </w:pPr>
            <w:r>
              <w:rPr>
                <w:sz w:val="28"/>
              </w:rPr>
              <w:t>2.3.1</w:t>
            </w:r>
          </w:p>
        </w:tc>
        <w:tc>
          <w:tcPr>
            <w:tcW w:w="8123" w:type="dxa"/>
          </w:tcPr>
          <w:p w:rsidR="00071C1E" w:rsidRDefault="00071C1E" w:rsidP="00071C1E">
            <w:pPr>
              <w:pStyle w:val="TableParagraph"/>
              <w:spacing w:line="301" w:lineRule="exact"/>
              <w:rPr>
                <w:sz w:val="28"/>
              </w:rPr>
            </w:pPr>
            <w:r>
              <w:rPr>
                <w:sz w:val="28"/>
              </w:rPr>
              <w:t>Цель</w:t>
            </w:r>
            <w:r>
              <w:rPr>
                <w:spacing w:val="-4"/>
                <w:sz w:val="28"/>
              </w:rPr>
              <w:t xml:space="preserve"> </w:t>
            </w:r>
            <w:r>
              <w:rPr>
                <w:sz w:val="28"/>
              </w:rPr>
              <w:t>и</w:t>
            </w:r>
            <w:r>
              <w:rPr>
                <w:spacing w:val="-1"/>
                <w:sz w:val="28"/>
              </w:rPr>
              <w:t xml:space="preserve"> </w:t>
            </w:r>
            <w:r>
              <w:rPr>
                <w:sz w:val="28"/>
              </w:rPr>
              <w:t>задачи</w:t>
            </w:r>
            <w:r>
              <w:rPr>
                <w:spacing w:val="-1"/>
                <w:sz w:val="28"/>
              </w:rPr>
              <w:t xml:space="preserve"> </w:t>
            </w:r>
            <w:r>
              <w:rPr>
                <w:sz w:val="28"/>
              </w:rPr>
              <w:t>воспитания</w:t>
            </w:r>
            <w:r>
              <w:rPr>
                <w:spacing w:val="-1"/>
                <w:sz w:val="28"/>
              </w:rPr>
              <w:t xml:space="preserve"> </w:t>
            </w:r>
            <w:r>
              <w:rPr>
                <w:sz w:val="28"/>
              </w:rPr>
              <w:t>обучающихся</w:t>
            </w:r>
          </w:p>
        </w:tc>
        <w:tc>
          <w:tcPr>
            <w:tcW w:w="816" w:type="dxa"/>
          </w:tcPr>
          <w:p w:rsidR="00071C1E" w:rsidRDefault="00C312E4" w:rsidP="00071C1E">
            <w:pPr>
              <w:pStyle w:val="TableParagraph"/>
              <w:spacing w:line="301" w:lineRule="exact"/>
              <w:ind w:left="111"/>
              <w:rPr>
                <w:sz w:val="28"/>
              </w:rPr>
            </w:pPr>
            <w:r>
              <w:rPr>
                <w:sz w:val="28"/>
              </w:rPr>
              <w:t>283</w:t>
            </w:r>
          </w:p>
        </w:tc>
      </w:tr>
      <w:tr w:rsidR="00071C1E" w:rsidTr="00071C1E">
        <w:trPr>
          <w:trHeight w:val="321"/>
        </w:trPr>
        <w:tc>
          <w:tcPr>
            <w:tcW w:w="917" w:type="dxa"/>
          </w:tcPr>
          <w:p w:rsidR="00071C1E" w:rsidRDefault="00C312E4" w:rsidP="00071C1E">
            <w:pPr>
              <w:pStyle w:val="TableParagraph"/>
              <w:spacing w:line="301" w:lineRule="exact"/>
              <w:rPr>
                <w:sz w:val="28"/>
              </w:rPr>
            </w:pPr>
            <w:r>
              <w:rPr>
                <w:sz w:val="28"/>
              </w:rPr>
              <w:t>2.3.2</w:t>
            </w:r>
          </w:p>
        </w:tc>
        <w:tc>
          <w:tcPr>
            <w:tcW w:w="8123" w:type="dxa"/>
          </w:tcPr>
          <w:p w:rsidR="00071C1E" w:rsidRDefault="00071C1E" w:rsidP="00071C1E">
            <w:pPr>
              <w:pStyle w:val="TableParagraph"/>
              <w:spacing w:line="301" w:lineRule="exact"/>
              <w:rPr>
                <w:sz w:val="28"/>
              </w:rPr>
            </w:pPr>
            <w:r>
              <w:rPr>
                <w:sz w:val="28"/>
              </w:rPr>
              <w:t>Виды,</w:t>
            </w:r>
            <w:r>
              <w:rPr>
                <w:spacing w:val="-4"/>
                <w:sz w:val="28"/>
              </w:rPr>
              <w:t xml:space="preserve"> </w:t>
            </w:r>
            <w:r>
              <w:rPr>
                <w:sz w:val="28"/>
              </w:rPr>
              <w:t>формы</w:t>
            </w:r>
            <w:r>
              <w:rPr>
                <w:spacing w:val="-4"/>
                <w:sz w:val="28"/>
              </w:rPr>
              <w:t xml:space="preserve"> </w:t>
            </w:r>
            <w:r>
              <w:rPr>
                <w:sz w:val="28"/>
              </w:rPr>
              <w:t>и</w:t>
            </w:r>
            <w:r>
              <w:rPr>
                <w:spacing w:val="-3"/>
                <w:sz w:val="28"/>
              </w:rPr>
              <w:t xml:space="preserve"> </w:t>
            </w:r>
            <w:r>
              <w:rPr>
                <w:sz w:val="28"/>
              </w:rPr>
              <w:t>содержание</w:t>
            </w:r>
            <w:r>
              <w:rPr>
                <w:spacing w:val="-1"/>
                <w:sz w:val="28"/>
              </w:rPr>
              <w:t xml:space="preserve"> </w:t>
            </w:r>
            <w:r>
              <w:rPr>
                <w:sz w:val="28"/>
              </w:rPr>
              <w:t>воспитательной</w:t>
            </w:r>
            <w:r>
              <w:rPr>
                <w:spacing w:val="-1"/>
                <w:sz w:val="28"/>
              </w:rPr>
              <w:t xml:space="preserve"> </w:t>
            </w:r>
            <w:r>
              <w:rPr>
                <w:sz w:val="28"/>
              </w:rPr>
              <w:t>деятельности</w:t>
            </w:r>
          </w:p>
        </w:tc>
        <w:tc>
          <w:tcPr>
            <w:tcW w:w="816" w:type="dxa"/>
          </w:tcPr>
          <w:p w:rsidR="00071C1E" w:rsidRDefault="00C312E4" w:rsidP="00071C1E">
            <w:pPr>
              <w:pStyle w:val="TableParagraph"/>
              <w:spacing w:line="301" w:lineRule="exact"/>
              <w:ind w:left="111"/>
              <w:rPr>
                <w:sz w:val="28"/>
              </w:rPr>
            </w:pPr>
            <w:r>
              <w:rPr>
                <w:sz w:val="28"/>
              </w:rPr>
              <w:t>286</w:t>
            </w:r>
          </w:p>
        </w:tc>
      </w:tr>
      <w:tr w:rsidR="00071C1E" w:rsidTr="00071C1E">
        <w:trPr>
          <w:trHeight w:val="321"/>
        </w:trPr>
        <w:tc>
          <w:tcPr>
            <w:tcW w:w="917" w:type="dxa"/>
          </w:tcPr>
          <w:p w:rsidR="00071C1E" w:rsidRDefault="00C312E4" w:rsidP="00071C1E">
            <w:pPr>
              <w:pStyle w:val="TableParagraph"/>
              <w:spacing w:line="301" w:lineRule="exact"/>
              <w:rPr>
                <w:b/>
                <w:sz w:val="28"/>
              </w:rPr>
            </w:pPr>
            <w:r>
              <w:rPr>
                <w:b/>
                <w:sz w:val="28"/>
              </w:rPr>
              <w:t>3</w:t>
            </w:r>
          </w:p>
        </w:tc>
        <w:tc>
          <w:tcPr>
            <w:tcW w:w="8123" w:type="dxa"/>
          </w:tcPr>
          <w:p w:rsidR="00071C1E" w:rsidRDefault="00071C1E" w:rsidP="00071C1E">
            <w:pPr>
              <w:pStyle w:val="TableParagraph"/>
              <w:spacing w:line="301" w:lineRule="exact"/>
              <w:rPr>
                <w:b/>
                <w:sz w:val="28"/>
              </w:rPr>
            </w:pPr>
            <w:r>
              <w:rPr>
                <w:b/>
                <w:sz w:val="28"/>
              </w:rPr>
              <w:t>ОРГАНИЗАЦИОННЫЙ</w:t>
            </w:r>
            <w:r>
              <w:rPr>
                <w:b/>
                <w:spacing w:val="-1"/>
                <w:sz w:val="28"/>
              </w:rPr>
              <w:t xml:space="preserve"> </w:t>
            </w:r>
            <w:r>
              <w:rPr>
                <w:b/>
                <w:sz w:val="28"/>
              </w:rPr>
              <w:t>РАЗДЕЛ</w:t>
            </w:r>
          </w:p>
        </w:tc>
        <w:tc>
          <w:tcPr>
            <w:tcW w:w="816" w:type="dxa"/>
          </w:tcPr>
          <w:p w:rsidR="00071C1E" w:rsidRPr="00AB0496" w:rsidRDefault="00C312E4" w:rsidP="00AB0496">
            <w:pPr>
              <w:pStyle w:val="TableParagraph"/>
              <w:ind w:left="0"/>
              <w:jc w:val="center"/>
              <w:rPr>
                <w:sz w:val="28"/>
                <w:szCs w:val="28"/>
              </w:rPr>
            </w:pPr>
            <w:r>
              <w:rPr>
                <w:sz w:val="28"/>
                <w:szCs w:val="28"/>
              </w:rPr>
              <w:t>302</w:t>
            </w:r>
          </w:p>
        </w:tc>
      </w:tr>
      <w:tr w:rsidR="00071C1E" w:rsidTr="00071C1E">
        <w:trPr>
          <w:trHeight w:val="324"/>
        </w:trPr>
        <w:tc>
          <w:tcPr>
            <w:tcW w:w="917" w:type="dxa"/>
          </w:tcPr>
          <w:p w:rsidR="00071C1E" w:rsidRDefault="00071C1E" w:rsidP="00071C1E">
            <w:pPr>
              <w:pStyle w:val="TableParagraph"/>
              <w:spacing w:line="304" w:lineRule="exact"/>
              <w:rPr>
                <w:sz w:val="28"/>
              </w:rPr>
            </w:pPr>
            <w:r>
              <w:rPr>
                <w:sz w:val="28"/>
              </w:rPr>
              <w:t>3.1</w:t>
            </w:r>
          </w:p>
        </w:tc>
        <w:tc>
          <w:tcPr>
            <w:tcW w:w="8123" w:type="dxa"/>
          </w:tcPr>
          <w:p w:rsidR="00071C1E" w:rsidRDefault="00071C1E" w:rsidP="00071C1E">
            <w:pPr>
              <w:pStyle w:val="TableParagraph"/>
              <w:spacing w:line="304" w:lineRule="exact"/>
              <w:rPr>
                <w:sz w:val="28"/>
              </w:rPr>
            </w:pPr>
            <w:r>
              <w:rPr>
                <w:sz w:val="28"/>
              </w:rPr>
              <w:t>Учебный</w:t>
            </w:r>
            <w:r>
              <w:rPr>
                <w:spacing w:val="-4"/>
                <w:sz w:val="28"/>
              </w:rPr>
              <w:t xml:space="preserve"> </w:t>
            </w:r>
            <w:r>
              <w:rPr>
                <w:sz w:val="28"/>
              </w:rPr>
              <w:t>план</w:t>
            </w:r>
          </w:p>
        </w:tc>
        <w:tc>
          <w:tcPr>
            <w:tcW w:w="816" w:type="dxa"/>
          </w:tcPr>
          <w:p w:rsidR="00071C1E" w:rsidRPr="00AB0496" w:rsidRDefault="00C312E4" w:rsidP="00AB0496">
            <w:pPr>
              <w:pStyle w:val="TableParagraph"/>
              <w:ind w:left="0"/>
              <w:jc w:val="center"/>
              <w:rPr>
                <w:sz w:val="28"/>
                <w:szCs w:val="28"/>
              </w:rPr>
            </w:pPr>
            <w:r>
              <w:rPr>
                <w:sz w:val="28"/>
                <w:szCs w:val="28"/>
              </w:rPr>
              <w:t>302</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3.2</w:t>
            </w:r>
          </w:p>
        </w:tc>
        <w:tc>
          <w:tcPr>
            <w:tcW w:w="8123" w:type="dxa"/>
          </w:tcPr>
          <w:p w:rsidR="00071C1E" w:rsidRDefault="00071C1E" w:rsidP="00071C1E">
            <w:pPr>
              <w:pStyle w:val="TableParagraph"/>
              <w:spacing w:line="301" w:lineRule="exact"/>
              <w:rPr>
                <w:sz w:val="28"/>
              </w:rPr>
            </w:pPr>
            <w:r>
              <w:rPr>
                <w:sz w:val="28"/>
              </w:rPr>
              <w:t>План</w:t>
            </w:r>
            <w:r>
              <w:rPr>
                <w:spacing w:val="-3"/>
                <w:sz w:val="28"/>
              </w:rPr>
              <w:t xml:space="preserve"> </w:t>
            </w:r>
            <w:r>
              <w:rPr>
                <w:sz w:val="28"/>
              </w:rPr>
              <w:t>внеурочной</w:t>
            </w:r>
            <w:r>
              <w:rPr>
                <w:spacing w:val="-4"/>
                <w:sz w:val="28"/>
              </w:rPr>
              <w:t xml:space="preserve"> </w:t>
            </w:r>
            <w:r>
              <w:rPr>
                <w:sz w:val="28"/>
              </w:rPr>
              <w:t>деятельности</w:t>
            </w:r>
          </w:p>
        </w:tc>
        <w:tc>
          <w:tcPr>
            <w:tcW w:w="816" w:type="dxa"/>
          </w:tcPr>
          <w:p w:rsidR="00071C1E" w:rsidRPr="00AB0496" w:rsidRDefault="00C312E4" w:rsidP="00AB0496">
            <w:pPr>
              <w:pStyle w:val="TableParagraph"/>
              <w:ind w:left="0"/>
              <w:jc w:val="center"/>
              <w:rPr>
                <w:sz w:val="28"/>
                <w:szCs w:val="28"/>
              </w:rPr>
            </w:pPr>
            <w:r>
              <w:rPr>
                <w:sz w:val="28"/>
                <w:szCs w:val="28"/>
              </w:rPr>
              <w:t>309</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3.3</w:t>
            </w:r>
          </w:p>
        </w:tc>
        <w:tc>
          <w:tcPr>
            <w:tcW w:w="8123" w:type="dxa"/>
          </w:tcPr>
          <w:p w:rsidR="00071C1E" w:rsidRDefault="00071C1E" w:rsidP="00071C1E">
            <w:pPr>
              <w:pStyle w:val="TableParagraph"/>
              <w:spacing w:line="301" w:lineRule="exact"/>
              <w:rPr>
                <w:sz w:val="28"/>
              </w:rPr>
            </w:pPr>
            <w:r>
              <w:rPr>
                <w:sz w:val="28"/>
              </w:rPr>
              <w:t>Календарный</w:t>
            </w:r>
            <w:r>
              <w:rPr>
                <w:spacing w:val="-3"/>
                <w:sz w:val="28"/>
              </w:rPr>
              <w:t xml:space="preserve"> </w:t>
            </w:r>
            <w:r>
              <w:rPr>
                <w:sz w:val="28"/>
              </w:rPr>
              <w:t>учебный</w:t>
            </w:r>
            <w:r>
              <w:rPr>
                <w:spacing w:val="-2"/>
                <w:sz w:val="28"/>
              </w:rPr>
              <w:t xml:space="preserve"> </w:t>
            </w:r>
            <w:r>
              <w:rPr>
                <w:sz w:val="28"/>
              </w:rPr>
              <w:t>график</w:t>
            </w:r>
          </w:p>
        </w:tc>
        <w:tc>
          <w:tcPr>
            <w:tcW w:w="816" w:type="dxa"/>
          </w:tcPr>
          <w:p w:rsidR="00071C1E" w:rsidRPr="00AB0496" w:rsidRDefault="00C312E4" w:rsidP="00AB0496">
            <w:pPr>
              <w:pStyle w:val="TableParagraph"/>
              <w:ind w:left="0"/>
              <w:jc w:val="center"/>
              <w:rPr>
                <w:sz w:val="28"/>
                <w:szCs w:val="28"/>
              </w:rPr>
            </w:pPr>
            <w:r>
              <w:rPr>
                <w:sz w:val="28"/>
                <w:szCs w:val="28"/>
              </w:rPr>
              <w:t>313</w:t>
            </w:r>
          </w:p>
        </w:tc>
      </w:tr>
      <w:tr w:rsidR="00071C1E" w:rsidTr="00071C1E">
        <w:trPr>
          <w:trHeight w:val="321"/>
        </w:trPr>
        <w:tc>
          <w:tcPr>
            <w:tcW w:w="917" w:type="dxa"/>
          </w:tcPr>
          <w:p w:rsidR="00071C1E" w:rsidRDefault="00071C1E" w:rsidP="00071C1E">
            <w:pPr>
              <w:pStyle w:val="TableParagraph"/>
              <w:spacing w:line="301" w:lineRule="exact"/>
              <w:rPr>
                <w:sz w:val="28"/>
              </w:rPr>
            </w:pPr>
            <w:r>
              <w:rPr>
                <w:sz w:val="28"/>
              </w:rPr>
              <w:t>3.4</w:t>
            </w:r>
          </w:p>
        </w:tc>
        <w:tc>
          <w:tcPr>
            <w:tcW w:w="8123" w:type="dxa"/>
          </w:tcPr>
          <w:p w:rsidR="00071C1E" w:rsidRDefault="00071C1E" w:rsidP="00071C1E">
            <w:pPr>
              <w:pStyle w:val="TableParagraph"/>
              <w:spacing w:line="301" w:lineRule="exact"/>
              <w:rPr>
                <w:sz w:val="28"/>
              </w:rPr>
            </w:pPr>
            <w:r>
              <w:rPr>
                <w:sz w:val="28"/>
              </w:rPr>
              <w:t>Календарный</w:t>
            </w:r>
            <w:r>
              <w:rPr>
                <w:spacing w:val="-6"/>
                <w:sz w:val="28"/>
              </w:rPr>
              <w:t xml:space="preserve"> </w:t>
            </w:r>
            <w:r>
              <w:rPr>
                <w:sz w:val="28"/>
              </w:rPr>
              <w:t>план</w:t>
            </w:r>
            <w:r>
              <w:rPr>
                <w:spacing w:val="-2"/>
                <w:sz w:val="28"/>
              </w:rPr>
              <w:t xml:space="preserve"> </w:t>
            </w:r>
            <w:r>
              <w:rPr>
                <w:sz w:val="28"/>
              </w:rPr>
              <w:t>воспитательной</w:t>
            </w:r>
            <w:r>
              <w:rPr>
                <w:spacing w:val="-3"/>
                <w:sz w:val="28"/>
              </w:rPr>
              <w:t xml:space="preserve"> </w:t>
            </w:r>
            <w:r>
              <w:rPr>
                <w:sz w:val="28"/>
              </w:rPr>
              <w:t>работы</w:t>
            </w:r>
          </w:p>
        </w:tc>
        <w:tc>
          <w:tcPr>
            <w:tcW w:w="816" w:type="dxa"/>
          </w:tcPr>
          <w:p w:rsidR="00071C1E" w:rsidRPr="00AB0496" w:rsidRDefault="00C312E4" w:rsidP="00AB0496">
            <w:pPr>
              <w:pStyle w:val="TableParagraph"/>
              <w:ind w:left="0"/>
              <w:jc w:val="center"/>
              <w:rPr>
                <w:sz w:val="28"/>
                <w:szCs w:val="28"/>
              </w:rPr>
            </w:pPr>
            <w:r>
              <w:rPr>
                <w:sz w:val="28"/>
                <w:szCs w:val="28"/>
              </w:rPr>
              <w:t>317</w:t>
            </w:r>
          </w:p>
        </w:tc>
      </w:tr>
      <w:tr w:rsidR="00071C1E" w:rsidTr="00071C1E">
        <w:trPr>
          <w:trHeight w:val="323"/>
        </w:trPr>
        <w:tc>
          <w:tcPr>
            <w:tcW w:w="917" w:type="dxa"/>
          </w:tcPr>
          <w:p w:rsidR="00071C1E" w:rsidRDefault="00071C1E" w:rsidP="00B61A6E">
            <w:pPr>
              <w:pStyle w:val="TableParagraph"/>
              <w:rPr>
                <w:sz w:val="28"/>
              </w:rPr>
            </w:pPr>
            <w:r>
              <w:rPr>
                <w:sz w:val="28"/>
              </w:rPr>
              <w:t>3.5</w:t>
            </w:r>
          </w:p>
        </w:tc>
        <w:tc>
          <w:tcPr>
            <w:tcW w:w="8123" w:type="dxa"/>
          </w:tcPr>
          <w:p w:rsidR="00071C1E" w:rsidRDefault="00AB0496" w:rsidP="00B61A6E">
            <w:pPr>
              <w:pStyle w:val="TableParagraph"/>
              <w:rPr>
                <w:sz w:val="28"/>
              </w:rPr>
            </w:pPr>
            <w:r>
              <w:rPr>
                <w:sz w:val="28"/>
              </w:rPr>
              <w:t>Система</w:t>
            </w:r>
            <w:r w:rsidR="00071C1E">
              <w:rPr>
                <w:spacing w:val="-4"/>
                <w:sz w:val="28"/>
              </w:rPr>
              <w:t xml:space="preserve"> </w:t>
            </w:r>
            <w:r w:rsidR="00071C1E">
              <w:rPr>
                <w:sz w:val="28"/>
              </w:rPr>
              <w:t>условий</w:t>
            </w:r>
            <w:r w:rsidR="00071C1E">
              <w:rPr>
                <w:spacing w:val="-3"/>
                <w:sz w:val="28"/>
              </w:rPr>
              <w:t xml:space="preserve"> </w:t>
            </w:r>
            <w:r w:rsidR="00071C1E">
              <w:rPr>
                <w:sz w:val="28"/>
              </w:rPr>
              <w:t>реализации</w:t>
            </w:r>
            <w:r w:rsidR="00071C1E">
              <w:rPr>
                <w:spacing w:val="-4"/>
                <w:sz w:val="28"/>
              </w:rPr>
              <w:t xml:space="preserve"> </w:t>
            </w:r>
            <w:r w:rsidR="00071C1E">
              <w:rPr>
                <w:sz w:val="28"/>
              </w:rPr>
              <w:t>программы</w:t>
            </w:r>
            <w:r w:rsidR="00071C1E">
              <w:rPr>
                <w:spacing w:val="-3"/>
                <w:sz w:val="28"/>
              </w:rPr>
              <w:t xml:space="preserve"> </w:t>
            </w:r>
            <w:r w:rsidR="00071C1E">
              <w:rPr>
                <w:sz w:val="28"/>
              </w:rPr>
              <w:t>НОО</w:t>
            </w:r>
          </w:p>
        </w:tc>
        <w:tc>
          <w:tcPr>
            <w:tcW w:w="816" w:type="dxa"/>
          </w:tcPr>
          <w:p w:rsidR="00071C1E" w:rsidRPr="00AB0496" w:rsidRDefault="00C312E4" w:rsidP="00AB0496">
            <w:pPr>
              <w:pStyle w:val="TableParagraph"/>
              <w:ind w:left="0"/>
              <w:jc w:val="center"/>
              <w:rPr>
                <w:sz w:val="28"/>
                <w:szCs w:val="28"/>
              </w:rPr>
            </w:pPr>
            <w:r>
              <w:rPr>
                <w:sz w:val="28"/>
                <w:szCs w:val="28"/>
              </w:rPr>
              <w:t>322</w:t>
            </w:r>
          </w:p>
        </w:tc>
      </w:tr>
      <w:tr w:rsidR="00AB0496" w:rsidTr="00071C1E">
        <w:trPr>
          <w:trHeight w:val="323"/>
        </w:trPr>
        <w:tc>
          <w:tcPr>
            <w:tcW w:w="917" w:type="dxa"/>
          </w:tcPr>
          <w:p w:rsidR="00AB0496" w:rsidRDefault="00AB0496" w:rsidP="00B61A6E">
            <w:pPr>
              <w:pStyle w:val="TableParagraph"/>
              <w:rPr>
                <w:sz w:val="28"/>
              </w:rPr>
            </w:pPr>
            <w:r>
              <w:rPr>
                <w:sz w:val="28"/>
              </w:rPr>
              <w:t>3.5.1</w:t>
            </w:r>
          </w:p>
        </w:tc>
        <w:tc>
          <w:tcPr>
            <w:tcW w:w="8123" w:type="dxa"/>
          </w:tcPr>
          <w:p w:rsidR="00AB0496" w:rsidRDefault="00AB0496" w:rsidP="00B61A6E">
            <w:pPr>
              <w:pStyle w:val="TableParagraph"/>
              <w:rPr>
                <w:sz w:val="28"/>
              </w:rPr>
            </w:pPr>
            <w:r>
              <w:rPr>
                <w:sz w:val="28"/>
              </w:rPr>
              <w:t>Кадровые условия реализации программы НОО</w:t>
            </w:r>
          </w:p>
        </w:tc>
        <w:tc>
          <w:tcPr>
            <w:tcW w:w="816" w:type="dxa"/>
          </w:tcPr>
          <w:p w:rsidR="00AB0496" w:rsidRPr="00AB0496" w:rsidRDefault="00C312E4" w:rsidP="00AB0496">
            <w:pPr>
              <w:pStyle w:val="TableParagraph"/>
              <w:ind w:left="0"/>
              <w:jc w:val="center"/>
              <w:rPr>
                <w:sz w:val="28"/>
                <w:szCs w:val="28"/>
              </w:rPr>
            </w:pPr>
            <w:r>
              <w:rPr>
                <w:sz w:val="28"/>
                <w:szCs w:val="28"/>
              </w:rPr>
              <w:t>324</w:t>
            </w:r>
          </w:p>
        </w:tc>
      </w:tr>
      <w:tr w:rsidR="00AB0496" w:rsidTr="00071C1E">
        <w:trPr>
          <w:trHeight w:val="323"/>
        </w:trPr>
        <w:tc>
          <w:tcPr>
            <w:tcW w:w="917" w:type="dxa"/>
          </w:tcPr>
          <w:p w:rsidR="00AB0496" w:rsidRDefault="00AB0496" w:rsidP="00B61A6E">
            <w:pPr>
              <w:pStyle w:val="TableParagraph"/>
              <w:rPr>
                <w:sz w:val="28"/>
              </w:rPr>
            </w:pPr>
            <w:r>
              <w:rPr>
                <w:sz w:val="28"/>
              </w:rPr>
              <w:t>3.5.2</w:t>
            </w:r>
          </w:p>
        </w:tc>
        <w:tc>
          <w:tcPr>
            <w:tcW w:w="8123" w:type="dxa"/>
          </w:tcPr>
          <w:p w:rsidR="00AB0496" w:rsidRDefault="00AB0496" w:rsidP="00B61A6E">
            <w:pPr>
              <w:pStyle w:val="TableParagraph"/>
              <w:rPr>
                <w:sz w:val="28"/>
              </w:rPr>
            </w:pPr>
            <w:r>
              <w:rPr>
                <w:sz w:val="28"/>
              </w:rPr>
              <w:t>Психолого-педагогические условия реализации программы НОО</w:t>
            </w:r>
          </w:p>
        </w:tc>
        <w:tc>
          <w:tcPr>
            <w:tcW w:w="816" w:type="dxa"/>
          </w:tcPr>
          <w:p w:rsidR="00AB0496" w:rsidRPr="00AB0496" w:rsidRDefault="00C312E4" w:rsidP="00AB0496">
            <w:pPr>
              <w:pStyle w:val="TableParagraph"/>
              <w:ind w:left="0"/>
              <w:jc w:val="center"/>
              <w:rPr>
                <w:sz w:val="28"/>
                <w:szCs w:val="28"/>
              </w:rPr>
            </w:pPr>
            <w:r>
              <w:rPr>
                <w:sz w:val="28"/>
                <w:szCs w:val="28"/>
              </w:rPr>
              <w:t>334</w:t>
            </w:r>
          </w:p>
        </w:tc>
      </w:tr>
      <w:tr w:rsidR="00AB0496" w:rsidTr="00071C1E">
        <w:trPr>
          <w:trHeight w:val="323"/>
        </w:trPr>
        <w:tc>
          <w:tcPr>
            <w:tcW w:w="917" w:type="dxa"/>
          </w:tcPr>
          <w:p w:rsidR="00AB0496" w:rsidRDefault="00AB0496" w:rsidP="00B61A6E">
            <w:pPr>
              <w:pStyle w:val="TableParagraph"/>
              <w:rPr>
                <w:sz w:val="28"/>
              </w:rPr>
            </w:pPr>
            <w:r>
              <w:rPr>
                <w:sz w:val="28"/>
              </w:rPr>
              <w:t>3.5.3</w:t>
            </w:r>
          </w:p>
        </w:tc>
        <w:tc>
          <w:tcPr>
            <w:tcW w:w="8123" w:type="dxa"/>
          </w:tcPr>
          <w:p w:rsidR="00AB0496" w:rsidRDefault="00AB0496" w:rsidP="00B61A6E">
            <w:pPr>
              <w:pStyle w:val="TableParagraph"/>
              <w:rPr>
                <w:sz w:val="28"/>
              </w:rPr>
            </w:pPr>
            <w:r>
              <w:rPr>
                <w:sz w:val="28"/>
              </w:rPr>
              <w:t>Финансово-экономические  условия реализации программы НОО</w:t>
            </w:r>
          </w:p>
        </w:tc>
        <w:tc>
          <w:tcPr>
            <w:tcW w:w="816" w:type="dxa"/>
          </w:tcPr>
          <w:p w:rsidR="00AB0496" w:rsidRPr="00AB0496" w:rsidRDefault="00C312E4" w:rsidP="00AB0496">
            <w:pPr>
              <w:pStyle w:val="TableParagraph"/>
              <w:ind w:left="0"/>
              <w:jc w:val="center"/>
              <w:rPr>
                <w:sz w:val="28"/>
                <w:szCs w:val="28"/>
              </w:rPr>
            </w:pPr>
            <w:r>
              <w:rPr>
                <w:sz w:val="28"/>
                <w:szCs w:val="28"/>
              </w:rPr>
              <w:t>336</w:t>
            </w:r>
          </w:p>
        </w:tc>
      </w:tr>
      <w:tr w:rsidR="00AB0496" w:rsidTr="00071C1E">
        <w:trPr>
          <w:trHeight w:val="323"/>
        </w:trPr>
        <w:tc>
          <w:tcPr>
            <w:tcW w:w="917" w:type="dxa"/>
          </w:tcPr>
          <w:p w:rsidR="00AB0496" w:rsidRDefault="00AB0496" w:rsidP="00B61A6E">
            <w:pPr>
              <w:pStyle w:val="TableParagraph"/>
              <w:rPr>
                <w:sz w:val="28"/>
              </w:rPr>
            </w:pPr>
            <w:r>
              <w:rPr>
                <w:sz w:val="28"/>
              </w:rPr>
              <w:t>3.5.4</w:t>
            </w:r>
          </w:p>
        </w:tc>
        <w:tc>
          <w:tcPr>
            <w:tcW w:w="8123" w:type="dxa"/>
          </w:tcPr>
          <w:p w:rsidR="00AB0496" w:rsidRDefault="00AB0496" w:rsidP="00B61A6E">
            <w:pPr>
              <w:pStyle w:val="TableParagraph"/>
              <w:rPr>
                <w:sz w:val="28"/>
              </w:rPr>
            </w:pPr>
            <w:r>
              <w:rPr>
                <w:sz w:val="28"/>
              </w:rPr>
              <w:t>Информационно-методические  условия реализации программы НОО</w:t>
            </w:r>
          </w:p>
        </w:tc>
        <w:tc>
          <w:tcPr>
            <w:tcW w:w="816" w:type="dxa"/>
          </w:tcPr>
          <w:p w:rsidR="00AB0496" w:rsidRPr="00AB0496" w:rsidRDefault="00C312E4" w:rsidP="00AB0496">
            <w:pPr>
              <w:pStyle w:val="TableParagraph"/>
              <w:ind w:left="0"/>
              <w:jc w:val="center"/>
              <w:rPr>
                <w:sz w:val="28"/>
                <w:szCs w:val="28"/>
              </w:rPr>
            </w:pPr>
            <w:r>
              <w:rPr>
                <w:sz w:val="28"/>
                <w:szCs w:val="28"/>
              </w:rPr>
              <w:t>340</w:t>
            </w:r>
          </w:p>
        </w:tc>
      </w:tr>
      <w:tr w:rsidR="00AB0496" w:rsidTr="00071C1E">
        <w:trPr>
          <w:trHeight w:val="323"/>
        </w:trPr>
        <w:tc>
          <w:tcPr>
            <w:tcW w:w="917" w:type="dxa"/>
          </w:tcPr>
          <w:p w:rsidR="00AB0496" w:rsidRDefault="00AB0496" w:rsidP="00B61A6E">
            <w:pPr>
              <w:pStyle w:val="TableParagraph"/>
              <w:rPr>
                <w:sz w:val="28"/>
              </w:rPr>
            </w:pPr>
            <w:r>
              <w:rPr>
                <w:sz w:val="28"/>
              </w:rPr>
              <w:t>3.5.5</w:t>
            </w:r>
          </w:p>
        </w:tc>
        <w:tc>
          <w:tcPr>
            <w:tcW w:w="8123" w:type="dxa"/>
          </w:tcPr>
          <w:p w:rsidR="00AB0496" w:rsidRDefault="00AB0496" w:rsidP="00B61A6E">
            <w:pPr>
              <w:pStyle w:val="TableParagraph"/>
              <w:rPr>
                <w:sz w:val="28"/>
              </w:rPr>
            </w:pPr>
            <w:r>
              <w:rPr>
                <w:sz w:val="28"/>
              </w:rPr>
              <w:t>Материально-технические  условия реализации программы НОО</w:t>
            </w:r>
          </w:p>
        </w:tc>
        <w:tc>
          <w:tcPr>
            <w:tcW w:w="816" w:type="dxa"/>
          </w:tcPr>
          <w:p w:rsidR="00AB0496" w:rsidRPr="00AB0496" w:rsidRDefault="00C312E4" w:rsidP="00AB0496">
            <w:pPr>
              <w:pStyle w:val="TableParagraph"/>
              <w:ind w:left="0"/>
              <w:jc w:val="center"/>
              <w:rPr>
                <w:sz w:val="28"/>
                <w:szCs w:val="28"/>
              </w:rPr>
            </w:pPr>
            <w:r>
              <w:rPr>
                <w:sz w:val="28"/>
                <w:szCs w:val="28"/>
              </w:rPr>
              <w:t>343</w:t>
            </w:r>
          </w:p>
        </w:tc>
      </w:tr>
      <w:tr w:rsidR="00AB0496" w:rsidTr="00071C1E">
        <w:trPr>
          <w:trHeight w:val="323"/>
        </w:trPr>
        <w:tc>
          <w:tcPr>
            <w:tcW w:w="917" w:type="dxa"/>
          </w:tcPr>
          <w:p w:rsidR="00AB0496" w:rsidRDefault="00AB0496" w:rsidP="00B61A6E">
            <w:pPr>
              <w:pStyle w:val="TableParagraph"/>
              <w:rPr>
                <w:sz w:val="28"/>
              </w:rPr>
            </w:pPr>
            <w:r>
              <w:rPr>
                <w:sz w:val="28"/>
              </w:rPr>
              <w:t>3.5.6</w:t>
            </w:r>
          </w:p>
        </w:tc>
        <w:tc>
          <w:tcPr>
            <w:tcW w:w="8123" w:type="dxa"/>
          </w:tcPr>
          <w:p w:rsidR="00AB0496" w:rsidRDefault="00AB0496" w:rsidP="00AB0496">
            <w:pPr>
              <w:pStyle w:val="TableParagraph"/>
              <w:rPr>
                <w:sz w:val="28"/>
              </w:rPr>
            </w:pPr>
            <w:r>
              <w:rPr>
                <w:sz w:val="28"/>
              </w:rPr>
              <w:t>Механизмы достижения целевых ориентиров в системе условий</w:t>
            </w:r>
          </w:p>
        </w:tc>
        <w:tc>
          <w:tcPr>
            <w:tcW w:w="816" w:type="dxa"/>
          </w:tcPr>
          <w:p w:rsidR="00AB0496" w:rsidRPr="00AB0496" w:rsidRDefault="00C312E4" w:rsidP="00AB0496">
            <w:pPr>
              <w:pStyle w:val="TableParagraph"/>
              <w:ind w:left="0"/>
              <w:jc w:val="center"/>
              <w:rPr>
                <w:sz w:val="28"/>
                <w:szCs w:val="28"/>
              </w:rPr>
            </w:pPr>
            <w:r>
              <w:rPr>
                <w:sz w:val="28"/>
                <w:szCs w:val="28"/>
              </w:rPr>
              <w:t>346</w:t>
            </w:r>
          </w:p>
        </w:tc>
      </w:tr>
    </w:tbl>
    <w:p w:rsidR="00BC1CA5" w:rsidRDefault="00BC1CA5"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pPr>
    </w:p>
    <w:p w:rsidR="00B61A6E" w:rsidRDefault="00B61A6E" w:rsidP="00B61A6E">
      <w:pPr>
        <w:rPr>
          <w:sz w:val="28"/>
        </w:rPr>
        <w:sectPr w:rsidR="00B61A6E">
          <w:footerReference w:type="default" r:id="rId9"/>
          <w:pgSz w:w="11910" w:h="16840"/>
          <w:pgMar w:top="1580" w:right="62" w:bottom="1120" w:left="920" w:header="0" w:footer="923" w:gutter="0"/>
          <w:pgNumType w:start="2"/>
          <w:cols w:space="720"/>
        </w:sectPr>
      </w:pPr>
    </w:p>
    <w:p w:rsidR="00BC1CA5" w:rsidRDefault="0022664F" w:rsidP="00B61A6E">
      <w:pPr>
        <w:pStyle w:val="2"/>
        <w:spacing w:before="72"/>
        <w:ind w:left="0"/>
        <w:jc w:val="center"/>
      </w:pPr>
      <w:r>
        <w:lastRenderedPageBreak/>
        <w:t>1.</w:t>
      </w:r>
      <w:r>
        <w:rPr>
          <w:spacing w:val="-1"/>
        </w:rPr>
        <w:t xml:space="preserve"> </w:t>
      </w:r>
      <w:r>
        <w:t>ЦЕЛЕВОЙ РАЗДЕЛ</w:t>
      </w:r>
    </w:p>
    <w:p w:rsidR="00BC1CA5" w:rsidRDefault="00BC1CA5">
      <w:pPr>
        <w:pStyle w:val="a3"/>
        <w:spacing w:before="2"/>
        <w:ind w:left="0"/>
        <w:jc w:val="left"/>
        <w:rPr>
          <w:b/>
        </w:rPr>
      </w:pPr>
    </w:p>
    <w:p w:rsidR="00BC1CA5" w:rsidRDefault="0022664F" w:rsidP="005772E5">
      <w:pPr>
        <w:pStyle w:val="a5"/>
        <w:numPr>
          <w:ilvl w:val="1"/>
          <w:numId w:val="40"/>
        </w:numPr>
        <w:tabs>
          <w:tab w:val="left" w:pos="706"/>
        </w:tabs>
        <w:ind w:hanging="493"/>
        <w:rPr>
          <w:b/>
          <w:sz w:val="28"/>
        </w:rPr>
      </w:pPr>
      <w:r>
        <w:rPr>
          <w:b/>
          <w:sz w:val="28"/>
        </w:rPr>
        <w:t>ПОЯСНИТЕЛЬНАЯ</w:t>
      </w:r>
      <w:r>
        <w:rPr>
          <w:b/>
          <w:spacing w:val="-5"/>
          <w:sz w:val="28"/>
        </w:rPr>
        <w:t xml:space="preserve"> </w:t>
      </w:r>
      <w:r>
        <w:rPr>
          <w:b/>
          <w:sz w:val="28"/>
        </w:rPr>
        <w:t>ЗАПИСКА</w:t>
      </w:r>
    </w:p>
    <w:p w:rsidR="00BC1CA5" w:rsidRDefault="00BC1CA5">
      <w:pPr>
        <w:pStyle w:val="a3"/>
        <w:spacing w:before="6"/>
        <w:ind w:left="0"/>
        <w:jc w:val="left"/>
        <w:rPr>
          <w:b/>
          <w:sz w:val="27"/>
        </w:rPr>
      </w:pPr>
    </w:p>
    <w:p w:rsidR="00BC1CA5" w:rsidRDefault="0022664F">
      <w:pPr>
        <w:pStyle w:val="a3"/>
        <w:spacing w:line="322" w:lineRule="exact"/>
      </w:pPr>
      <w:r>
        <w:t>Основная</w:t>
      </w:r>
      <w:r>
        <w:rPr>
          <w:spacing w:val="21"/>
        </w:rPr>
        <w:t xml:space="preserve"> </w:t>
      </w:r>
      <w:r>
        <w:t>образовательная</w:t>
      </w:r>
      <w:r>
        <w:rPr>
          <w:spacing w:val="24"/>
        </w:rPr>
        <w:t xml:space="preserve"> </w:t>
      </w:r>
      <w:r>
        <w:t>программам</w:t>
      </w:r>
      <w:r>
        <w:rPr>
          <w:spacing w:val="21"/>
        </w:rPr>
        <w:t xml:space="preserve"> </w:t>
      </w:r>
      <w:r>
        <w:t>начального</w:t>
      </w:r>
      <w:r>
        <w:rPr>
          <w:spacing w:val="24"/>
        </w:rPr>
        <w:t xml:space="preserve"> </w:t>
      </w:r>
      <w:r>
        <w:t>общего</w:t>
      </w:r>
      <w:r>
        <w:rPr>
          <w:spacing w:val="22"/>
        </w:rPr>
        <w:t xml:space="preserve"> </w:t>
      </w:r>
      <w:r>
        <w:t>образования</w:t>
      </w:r>
      <w:r>
        <w:rPr>
          <w:spacing w:val="23"/>
        </w:rPr>
        <w:t xml:space="preserve"> </w:t>
      </w:r>
      <w:r>
        <w:t>(далее</w:t>
      </w:r>
    </w:p>
    <w:p w:rsidR="00BC1CA5" w:rsidRDefault="0022664F">
      <w:pPr>
        <w:pStyle w:val="a3"/>
        <w:ind w:right="1066"/>
      </w:pPr>
      <w:r>
        <w:t>–</w:t>
      </w:r>
      <w:r>
        <w:rPr>
          <w:spacing w:val="1"/>
        </w:rPr>
        <w:t xml:space="preserve"> </w:t>
      </w:r>
      <w:r>
        <w:t>Программа)</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НОО,</w:t>
      </w:r>
      <w:r>
        <w:rPr>
          <w:spacing w:val="1"/>
        </w:rPr>
        <w:t xml:space="preserve"> </w:t>
      </w:r>
      <w:r>
        <w:t>утвержденного</w:t>
      </w:r>
      <w:r>
        <w:rPr>
          <w:spacing w:val="1"/>
        </w:rPr>
        <w:t xml:space="preserve"> </w:t>
      </w:r>
      <w:r>
        <w:t>приказом</w:t>
      </w:r>
      <w:r>
        <w:rPr>
          <w:spacing w:val="-67"/>
        </w:rPr>
        <w:t xml:space="preserve"> </w:t>
      </w:r>
      <w:r>
        <w:t>Министерства просвещения Российской Федерации от 31 мая 2021 г. №286 с</w:t>
      </w:r>
      <w:r>
        <w:rPr>
          <w:spacing w:val="1"/>
        </w:rPr>
        <w:t xml:space="preserve"> </w:t>
      </w:r>
      <w:r>
        <w:t>учетом потребностей социально-экономического развития Рязанской области,</w:t>
      </w:r>
      <w:r>
        <w:rPr>
          <w:spacing w:val="1"/>
        </w:rPr>
        <w:t xml:space="preserve"> </w:t>
      </w:r>
      <w:r>
        <w:t>этнокультурных особенностей населения.</w:t>
      </w:r>
    </w:p>
    <w:p w:rsidR="00BC1CA5" w:rsidRDefault="0022664F">
      <w:pPr>
        <w:pStyle w:val="a3"/>
        <w:spacing w:before="1"/>
        <w:ind w:right="1067"/>
      </w:pPr>
      <w:r>
        <w:t>При разработке Программы учтены примерные рабочие программы НОО по</w:t>
      </w:r>
      <w:r>
        <w:rPr>
          <w:spacing w:val="1"/>
        </w:rPr>
        <w:t xml:space="preserve"> </w:t>
      </w:r>
      <w:r>
        <w:t>следущим учебным предметам: «Русский язык», «Литературное чтение», «Ино-</w:t>
      </w:r>
      <w:r>
        <w:rPr>
          <w:spacing w:val="1"/>
        </w:rPr>
        <w:t xml:space="preserve"> </w:t>
      </w:r>
      <w:r>
        <w:t>странный (английский) язык», «Родной язык (русский)», «Литературное чтение</w:t>
      </w:r>
      <w:r>
        <w:rPr>
          <w:spacing w:val="1"/>
        </w:rPr>
        <w:t xml:space="preserve"> </w:t>
      </w:r>
      <w:r>
        <w:t>на родном (русском) языке», «Математика», «Окружающий мир», «Основы ре-</w:t>
      </w:r>
      <w:r>
        <w:rPr>
          <w:spacing w:val="1"/>
        </w:rPr>
        <w:t xml:space="preserve"> </w:t>
      </w:r>
      <w:r>
        <w:t>лигиозных культур и светской этики», «Изобразительное искусство», «Музы-</w:t>
      </w:r>
      <w:r>
        <w:rPr>
          <w:spacing w:val="1"/>
        </w:rPr>
        <w:t xml:space="preserve"> </w:t>
      </w:r>
      <w:r>
        <w:t>ка», «Технология», «Физическая культура» (одобрены решением федерального</w:t>
      </w:r>
      <w:r>
        <w:rPr>
          <w:spacing w:val="1"/>
        </w:rPr>
        <w:t xml:space="preserve"> </w:t>
      </w:r>
      <w:r>
        <w:t>учебно-методического объединения по общему образованию, протокол 3/21 от</w:t>
      </w:r>
      <w:r>
        <w:rPr>
          <w:spacing w:val="1"/>
        </w:rPr>
        <w:t xml:space="preserve"> </w:t>
      </w:r>
      <w:r>
        <w:t>27.09.2021 г.).</w:t>
      </w:r>
    </w:p>
    <w:p w:rsidR="00BC1CA5" w:rsidRDefault="0022664F">
      <w:pPr>
        <w:pStyle w:val="a3"/>
        <w:ind w:right="1072"/>
      </w:pPr>
      <w:r>
        <w:t>Структура</w:t>
      </w:r>
      <w:r>
        <w:rPr>
          <w:spacing w:val="1"/>
        </w:rPr>
        <w:t xml:space="preserve"> </w:t>
      </w:r>
      <w:r>
        <w:t>Программы</w:t>
      </w:r>
      <w:r>
        <w:rPr>
          <w:spacing w:val="1"/>
        </w:rPr>
        <w:t xml:space="preserve"> </w:t>
      </w:r>
      <w:r>
        <w:t>включает обязательную</w:t>
      </w:r>
      <w:r>
        <w:rPr>
          <w:spacing w:val="1"/>
        </w:rPr>
        <w:t xml:space="preserve"> </w:t>
      </w:r>
      <w:r>
        <w:t>часть и</w:t>
      </w:r>
      <w:r>
        <w:rPr>
          <w:spacing w:val="1"/>
        </w:rPr>
        <w:t xml:space="preserve"> </w:t>
      </w:r>
      <w:r>
        <w:t>часть, формируемую</w:t>
      </w:r>
      <w:r>
        <w:rPr>
          <w:spacing w:val="1"/>
        </w:rPr>
        <w:t xml:space="preserve"> </w:t>
      </w:r>
      <w:r>
        <w:t>участниками образовательных отношений за счет включения в учебные планы</w:t>
      </w:r>
      <w:r>
        <w:rPr>
          <w:spacing w:val="1"/>
        </w:rPr>
        <w:t xml:space="preserve"> </w:t>
      </w:r>
      <w:r>
        <w:t>учебных предметов, учебных курсов (в т.ч. внеурочной деятельности), учебных</w:t>
      </w:r>
      <w:r>
        <w:rPr>
          <w:spacing w:val="1"/>
        </w:rPr>
        <w:t xml:space="preserve"> </w:t>
      </w:r>
      <w:r>
        <w:t>модулей по выбору родителей (законных представителей) несовершеннолетних</w:t>
      </w:r>
      <w:r>
        <w:rPr>
          <w:spacing w:val="-67"/>
        </w:rPr>
        <w:t xml:space="preserve"> </w:t>
      </w:r>
      <w:r>
        <w:t>обучающихся</w:t>
      </w:r>
      <w:r>
        <w:rPr>
          <w:spacing w:val="-3"/>
        </w:rPr>
        <w:t xml:space="preserve"> </w:t>
      </w:r>
      <w:r>
        <w:t>из</w:t>
      </w:r>
      <w:r>
        <w:rPr>
          <w:spacing w:val="-1"/>
        </w:rPr>
        <w:t xml:space="preserve"> </w:t>
      </w:r>
      <w:r>
        <w:t>перечня, предлагаемого</w:t>
      </w:r>
      <w:r>
        <w:rPr>
          <w:spacing w:val="3"/>
        </w:rPr>
        <w:t xml:space="preserve"> </w:t>
      </w:r>
      <w:r>
        <w:t>школой</w:t>
      </w:r>
      <w:r>
        <w:rPr>
          <w:color w:val="FF0000"/>
        </w:rPr>
        <w:t>.</w:t>
      </w:r>
    </w:p>
    <w:p w:rsidR="00BC1CA5" w:rsidRDefault="0022664F">
      <w:pPr>
        <w:pStyle w:val="a3"/>
        <w:ind w:right="1071"/>
      </w:pPr>
      <w:r>
        <w:t>Программа является основным документом, регламентирующим образователь-</w:t>
      </w:r>
      <w:r>
        <w:rPr>
          <w:spacing w:val="1"/>
        </w:rPr>
        <w:t xml:space="preserve"> </w:t>
      </w:r>
      <w:r>
        <w:t>ную</w:t>
      </w:r>
      <w:r>
        <w:rPr>
          <w:spacing w:val="-2"/>
        </w:rPr>
        <w:t xml:space="preserve"> </w:t>
      </w:r>
      <w:r>
        <w:t>деятельность</w:t>
      </w:r>
      <w:r>
        <w:rPr>
          <w:spacing w:val="-1"/>
        </w:rPr>
        <w:t xml:space="preserve"> </w:t>
      </w:r>
      <w:r>
        <w:t>в</w:t>
      </w:r>
      <w:r>
        <w:rPr>
          <w:spacing w:val="-4"/>
        </w:rPr>
        <w:t xml:space="preserve"> </w:t>
      </w:r>
      <w:r>
        <w:t>единстве</w:t>
      </w:r>
      <w:r>
        <w:rPr>
          <w:spacing w:val="-1"/>
        </w:rPr>
        <w:t xml:space="preserve"> </w:t>
      </w:r>
      <w:r>
        <w:t>урочной</w:t>
      </w:r>
      <w:r>
        <w:rPr>
          <w:spacing w:val="-4"/>
        </w:rPr>
        <w:t xml:space="preserve"> </w:t>
      </w:r>
      <w:r>
        <w:t>и внеурочной деятельности.</w:t>
      </w:r>
    </w:p>
    <w:p w:rsidR="00BC1CA5" w:rsidRDefault="00BC1CA5">
      <w:pPr>
        <w:pStyle w:val="a3"/>
        <w:spacing w:before="4"/>
        <w:ind w:left="0"/>
        <w:jc w:val="left"/>
      </w:pPr>
    </w:p>
    <w:p w:rsidR="00BC1CA5" w:rsidRDefault="0022664F" w:rsidP="005772E5">
      <w:pPr>
        <w:pStyle w:val="2"/>
        <w:numPr>
          <w:ilvl w:val="2"/>
          <w:numId w:val="40"/>
        </w:numPr>
        <w:tabs>
          <w:tab w:val="left" w:pos="915"/>
        </w:tabs>
        <w:ind w:hanging="702"/>
        <w:jc w:val="both"/>
      </w:pPr>
      <w:r>
        <w:t>Цели</w:t>
      </w:r>
      <w:r>
        <w:rPr>
          <w:spacing w:val="-4"/>
        </w:rPr>
        <w:t xml:space="preserve"> </w:t>
      </w:r>
      <w:r>
        <w:t>реализации</w:t>
      </w:r>
      <w:r>
        <w:rPr>
          <w:spacing w:val="-4"/>
        </w:rPr>
        <w:t xml:space="preserve"> </w:t>
      </w:r>
      <w:r>
        <w:t>программы</w:t>
      </w:r>
      <w:r>
        <w:rPr>
          <w:spacing w:val="-4"/>
        </w:rPr>
        <w:t xml:space="preserve"> </w:t>
      </w:r>
      <w:r>
        <w:t>НОО</w:t>
      </w:r>
    </w:p>
    <w:p w:rsidR="00BC1CA5" w:rsidRDefault="00BC1CA5">
      <w:pPr>
        <w:pStyle w:val="a3"/>
        <w:spacing w:before="4"/>
        <w:ind w:left="0"/>
        <w:jc w:val="left"/>
        <w:rPr>
          <w:b/>
        </w:rPr>
      </w:pPr>
    </w:p>
    <w:p w:rsidR="00BC1CA5" w:rsidRDefault="0022664F">
      <w:pPr>
        <w:pStyle w:val="3"/>
        <w:spacing w:before="0"/>
      </w:pPr>
      <w:r>
        <w:t>Цели</w:t>
      </w:r>
      <w:r>
        <w:rPr>
          <w:spacing w:val="-2"/>
        </w:rPr>
        <w:t xml:space="preserve"> </w:t>
      </w:r>
      <w:r>
        <w:t>Программы:</w:t>
      </w:r>
    </w:p>
    <w:p w:rsidR="00BC1CA5" w:rsidRDefault="0022664F" w:rsidP="005772E5">
      <w:pPr>
        <w:pStyle w:val="a5"/>
        <w:numPr>
          <w:ilvl w:val="0"/>
          <w:numId w:val="39"/>
        </w:numPr>
        <w:tabs>
          <w:tab w:val="left" w:pos="495"/>
        </w:tabs>
        <w:ind w:right="1067" w:firstLine="0"/>
        <w:rPr>
          <w:sz w:val="28"/>
        </w:rPr>
      </w:pPr>
      <w:r>
        <w:rPr>
          <w:sz w:val="28"/>
        </w:rPr>
        <w:t>Обеспечение успешной реализации конституционного права каждого граж-</w:t>
      </w:r>
      <w:r>
        <w:rPr>
          <w:spacing w:val="1"/>
          <w:sz w:val="28"/>
        </w:rPr>
        <w:t xml:space="preserve"> </w:t>
      </w:r>
      <w:r>
        <w:rPr>
          <w:sz w:val="28"/>
        </w:rPr>
        <w:t>данина РФ, достигшего возраста 6,5-7 лет, на получение качественного образо-</w:t>
      </w:r>
      <w:r>
        <w:rPr>
          <w:spacing w:val="1"/>
          <w:sz w:val="28"/>
        </w:rPr>
        <w:t xml:space="preserve"> </w:t>
      </w:r>
      <w:r>
        <w:rPr>
          <w:sz w:val="28"/>
        </w:rPr>
        <w:t>вания,</w:t>
      </w:r>
      <w:r>
        <w:rPr>
          <w:spacing w:val="-2"/>
          <w:sz w:val="28"/>
        </w:rPr>
        <w:t xml:space="preserve"> </w:t>
      </w:r>
      <w:r>
        <w:rPr>
          <w:sz w:val="28"/>
        </w:rPr>
        <w:t>включающего</w:t>
      </w:r>
      <w:r>
        <w:rPr>
          <w:spacing w:val="-1"/>
          <w:sz w:val="28"/>
        </w:rPr>
        <w:t xml:space="preserve"> </w:t>
      </w:r>
      <w:r>
        <w:rPr>
          <w:sz w:val="28"/>
        </w:rPr>
        <w:t>обучение,</w:t>
      </w:r>
      <w:r>
        <w:rPr>
          <w:spacing w:val="-6"/>
          <w:sz w:val="28"/>
        </w:rPr>
        <w:t xml:space="preserve"> </w:t>
      </w:r>
      <w:r>
        <w:rPr>
          <w:sz w:val="28"/>
        </w:rPr>
        <w:t>развитие</w:t>
      </w:r>
      <w:r>
        <w:rPr>
          <w:spacing w:val="-1"/>
          <w:sz w:val="28"/>
        </w:rPr>
        <w:t xml:space="preserve"> </w:t>
      </w:r>
      <w:r>
        <w:rPr>
          <w:sz w:val="28"/>
        </w:rPr>
        <w:t>и</w:t>
      </w:r>
      <w:r>
        <w:rPr>
          <w:spacing w:val="-2"/>
          <w:sz w:val="28"/>
        </w:rPr>
        <w:t xml:space="preserve"> </w:t>
      </w:r>
      <w:r>
        <w:rPr>
          <w:sz w:val="28"/>
        </w:rPr>
        <w:t>воспитание</w:t>
      </w:r>
      <w:r>
        <w:rPr>
          <w:spacing w:val="-2"/>
          <w:sz w:val="28"/>
        </w:rPr>
        <w:t xml:space="preserve"> </w:t>
      </w:r>
      <w:r>
        <w:rPr>
          <w:sz w:val="28"/>
        </w:rPr>
        <w:t>каждого</w:t>
      </w:r>
      <w:r>
        <w:rPr>
          <w:spacing w:val="-3"/>
          <w:sz w:val="28"/>
        </w:rPr>
        <w:t xml:space="preserve"> </w:t>
      </w:r>
      <w:r>
        <w:rPr>
          <w:sz w:val="28"/>
        </w:rPr>
        <w:t>обучающегося.</w:t>
      </w:r>
    </w:p>
    <w:p w:rsidR="00BC1CA5" w:rsidRDefault="0022664F" w:rsidP="005772E5">
      <w:pPr>
        <w:pStyle w:val="a5"/>
        <w:numPr>
          <w:ilvl w:val="0"/>
          <w:numId w:val="39"/>
        </w:numPr>
        <w:tabs>
          <w:tab w:val="left" w:pos="495"/>
        </w:tabs>
        <w:ind w:right="1065" w:firstLine="0"/>
        <w:rPr>
          <w:sz w:val="28"/>
        </w:rPr>
      </w:pPr>
      <w:r>
        <w:rPr>
          <w:sz w:val="28"/>
        </w:rPr>
        <w:t>Организация образовательного процесса с учётом целей, содержания и пла-</w:t>
      </w:r>
      <w:r>
        <w:rPr>
          <w:spacing w:val="1"/>
          <w:sz w:val="28"/>
        </w:rPr>
        <w:t xml:space="preserve"> </w:t>
      </w:r>
      <w:r>
        <w:rPr>
          <w:sz w:val="28"/>
        </w:rPr>
        <w:t>нируемых</w:t>
      </w:r>
      <w:r>
        <w:rPr>
          <w:spacing w:val="-4"/>
          <w:sz w:val="28"/>
        </w:rPr>
        <w:t xml:space="preserve"> </w:t>
      </w:r>
      <w:r>
        <w:rPr>
          <w:sz w:val="28"/>
        </w:rPr>
        <w:t>результатов</w:t>
      </w:r>
      <w:r>
        <w:rPr>
          <w:spacing w:val="-2"/>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BC1CA5" w:rsidRDefault="0022664F" w:rsidP="005772E5">
      <w:pPr>
        <w:pStyle w:val="a5"/>
        <w:numPr>
          <w:ilvl w:val="0"/>
          <w:numId w:val="39"/>
        </w:numPr>
        <w:tabs>
          <w:tab w:val="left" w:pos="495"/>
        </w:tabs>
        <w:ind w:right="1068" w:firstLine="0"/>
        <w:rPr>
          <w:sz w:val="28"/>
        </w:rPr>
      </w:pPr>
      <w:r>
        <w:rPr>
          <w:sz w:val="28"/>
        </w:rPr>
        <w:t>Создание условий для свободного развития каждого младшего школьника с</w:t>
      </w:r>
      <w:r>
        <w:rPr>
          <w:spacing w:val="1"/>
          <w:sz w:val="28"/>
        </w:rPr>
        <w:t xml:space="preserve"> </w:t>
      </w:r>
      <w:r>
        <w:rPr>
          <w:sz w:val="28"/>
        </w:rPr>
        <w:t>учётом его потребностей, возможностей и стремления к самореализации; отра-</w:t>
      </w:r>
      <w:r>
        <w:rPr>
          <w:spacing w:val="1"/>
          <w:sz w:val="28"/>
        </w:rPr>
        <w:t xml:space="preserve"> </w:t>
      </w:r>
      <w:r>
        <w:rPr>
          <w:sz w:val="28"/>
        </w:rPr>
        <w:t>жение в программе начального общего образования деятельности педагогиче-</w:t>
      </w:r>
      <w:r>
        <w:rPr>
          <w:spacing w:val="1"/>
          <w:sz w:val="28"/>
        </w:rPr>
        <w:t xml:space="preserve"> </w:t>
      </w:r>
      <w:r>
        <w:rPr>
          <w:sz w:val="28"/>
        </w:rPr>
        <w:t>ского</w:t>
      </w:r>
      <w:r>
        <w:rPr>
          <w:spacing w:val="1"/>
          <w:sz w:val="28"/>
        </w:rPr>
        <w:t xml:space="preserve"> </w:t>
      </w:r>
      <w:r>
        <w:rPr>
          <w:sz w:val="28"/>
        </w:rPr>
        <w:t>коллектива</w:t>
      </w:r>
      <w:r>
        <w:rPr>
          <w:spacing w:val="1"/>
          <w:sz w:val="28"/>
        </w:rPr>
        <w:t xml:space="preserve"> </w:t>
      </w:r>
      <w:r>
        <w:rPr>
          <w:sz w:val="28"/>
        </w:rPr>
        <w:t>по</w:t>
      </w:r>
      <w:r>
        <w:rPr>
          <w:spacing w:val="1"/>
          <w:sz w:val="28"/>
        </w:rPr>
        <w:t xml:space="preserve"> </w:t>
      </w:r>
      <w:r>
        <w:rPr>
          <w:sz w:val="28"/>
        </w:rPr>
        <w:t>созданию индивидуальных</w:t>
      </w:r>
      <w:r>
        <w:rPr>
          <w:spacing w:val="1"/>
          <w:sz w:val="28"/>
        </w:rPr>
        <w:t xml:space="preserve"> </w:t>
      </w:r>
      <w:r>
        <w:rPr>
          <w:sz w:val="28"/>
        </w:rPr>
        <w:t>программ и</w:t>
      </w:r>
      <w:r>
        <w:rPr>
          <w:spacing w:val="1"/>
          <w:sz w:val="28"/>
        </w:rPr>
        <w:t xml:space="preserve"> </w:t>
      </w:r>
      <w:r>
        <w:rPr>
          <w:sz w:val="28"/>
        </w:rPr>
        <w:t>учебных</w:t>
      </w:r>
      <w:r>
        <w:rPr>
          <w:spacing w:val="70"/>
          <w:sz w:val="28"/>
        </w:rPr>
        <w:t xml:space="preserve"> </w:t>
      </w:r>
      <w:r>
        <w:rPr>
          <w:sz w:val="28"/>
        </w:rPr>
        <w:t>планов</w:t>
      </w:r>
      <w:r>
        <w:rPr>
          <w:spacing w:val="-67"/>
          <w:sz w:val="28"/>
        </w:rPr>
        <w:t xml:space="preserve"> </w:t>
      </w:r>
      <w:r>
        <w:rPr>
          <w:sz w:val="28"/>
        </w:rPr>
        <w:t>для одарённых, успешных обучающихся или для детей социальных групп, нуж-</w:t>
      </w:r>
      <w:r>
        <w:rPr>
          <w:spacing w:val="-67"/>
          <w:sz w:val="28"/>
        </w:rPr>
        <w:t xml:space="preserve"> </w:t>
      </w:r>
      <w:r>
        <w:rPr>
          <w:sz w:val="28"/>
        </w:rPr>
        <w:t>дающихся</w:t>
      </w:r>
      <w:r>
        <w:rPr>
          <w:spacing w:val="-1"/>
          <w:sz w:val="28"/>
        </w:rPr>
        <w:t xml:space="preserve"> </w:t>
      </w:r>
      <w:r>
        <w:rPr>
          <w:sz w:val="28"/>
        </w:rPr>
        <w:t>в</w:t>
      </w:r>
      <w:r>
        <w:rPr>
          <w:spacing w:val="-2"/>
          <w:sz w:val="28"/>
        </w:rPr>
        <w:t xml:space="preserve"> </w:t>
      </w:r>
      <w:r>
        <w:rPr>
          <w:sz w:val="28"/>
        </w:rPr>
        <w:t>особом</w:t>
      </w:r>
      <w:r>
        <w:rPr>
          <w:spacing w:val="-3"/>
          <w:sz w:val="28"/>
        </w:rPr>
        <w:t xml:space="preserve"> </w:t>
      </w:r>
      <w:r>
        <w:rPr>
          <w:sz w:val="28"/>
        </w:rPr>
        <w:t>внимании</w:t>
      </w:r>
      <w:r>
        <w:rPr>
          <w:spacing w:val="-1"/>
          <w:sz w:val="28"/>
        </w:rPr>
        <w:t xml:space="preserve"> </w:t>
      </w:r>
      <w:r>
        <w:rPr>
          <w:sz w:val="28"/>
        </w:rPr>
        <w:t>и</w:t>
      </w:r>
      <w:r>
        <w:rPr>
          <w:spacing w:val="-3"/>
          <w:sz w:val="28"/>
        </w:rPr>
        <w:t xml:space="preserve"> </w:t>
      </w:r>
      <w:r>
        <w:rPr>
          <w:sz w:val="28"/>
        </w:rPr>
        <w:t>поддержке педагогов.</w:t>
      </w:r>
    </w:p>
    <w:p w:rsidR="00BC1CA5" w:rsidRDefault="0022664F" w:rsidP="005772E5">
      <w:pPr>
        <w:pStyle w:val="a5"/>
        <w:numPr>
          <w:ilvl w:val="0"/>
          <w:numId w:val="39"/>
        </w:numPr>
        <w:tabs>
          <w:tab w:val="left" w:pos="495"/>
        </w:tabs>
        <w:ind w:right="1068" w:firstLine="0"/>
        <w:rPr>
          <w:sz w:val="28"/>
        </w:rPr>
      </w:pPr>
      <w:r>
        <w:rPr>
          <w:sz w:val="28"/>
        </w:rPr>
        <w:t>Возможность</w:t>
      </w:r>
      <w:r>
        <w:rPr>
          <w:spacing w:val="1"/>
          <w:sz w:val="28"/>
        </w:rPr>
        <w:t xml:space="preserve"> </w:t>
      </w:r>
      <w:r>
        <w:rPr>
          <w:sz w:val="28"/>
        </w:rPr>
        <w:t>для</w:t>
      </w:r>
      <w:r>
        <w:rPr>
          <w:spacing w:val="1"/>
          <w:sz w:val="28"/>
        </w:rPr>
        <w:t xml:space="preserve"> </w:t>
      </w:r>
      <w:r>
        <w:rPr>
          <w:sz w:val="28"/>
        </w:rPr>
        <w:t>коллектива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проявить</w:t>
      </w:r>
      <w:r>
        <w:rPr>
          <w:spacing w:val="1"/>
          <w:sz w:val="28"/>
        </w:rPr>
        <w:t xml:space="preserve"> </w:t>
      </w:r>
      <w:r>
        <w:rPr>
          <w:sz w:val="28"/>
        </w:rPr>
        <w:t>своё</w:t>
      </w:r>
      <w:r>
        <w:rPr>
          <w:spacing w:val="-67"/>
          <w:sz w:val="28"/>
        </w:rPr>
        <w:t xml:space="preserve"> </w:t>
      </w:r>
      <w:r>
        <w:rPr>
          <w:sz w:val="28"/>
        </w:rPr>
        <w:t>педагогическое</w:t>
      </w:r>
      <w:r>
        <w:rPr>
          <w:spacing w:val="18"/>
          <w:sz w:val="28"/>
        </w:rPr>
        <w:t xml:space="preserve"> </w:t>
      </w:r>
      <w:r>
        <w:rPr>
          <w:sz w:val="28"/>
        </w:rPr>
        <w:t>мастерство,</w:t>
      </w:r>
      <w:r>
        <w:rPr>
          <w:spacing w:val="17"/>
          <w:sz w:val="28"/>
        </w:rPr>
        <w:t xml:space="preserve"> </w:t>
      </w:r>
      <w:r>
        <w:rPr>
          <w:sz w:val="28"/>
        </w:rPr>
        <w:t>обогатить</w:t>
      </w:r>
      <w:r>
        <w:rPr>
          <w:spacing w:val="14"/>
          <w:sz w:val="28"/>
        </w:rPr>
        <w:t xml:space="preserve"> </w:t>
      </w:r>
      <w:r>
        <w:rPr>
          <w:sz w:val="28"/>
        </w:rPr>
        <w:t>опыт</w:t>
      </w:r>
      <w:r>
        <w:rPr>
          <w:spacing w:val="19"/>
          <w:sz w:val="28"/>
        </w:rPr>
        <w:t xml:space="preserve"> </w:t>
      </w:r>
      <w:r>
        <w:rPr>
          <w:sz w:val="28"/>
        </w:rPr>
        <w:t>деятельности,</w:t>
      </w:r>
      <w:r>
        <w:rPr>
          <w:spacing w:val="17"/>
          <w:sz w:val="28"/>
        </w:rPr>
        <w:t xml:space="preserve"> </w:t>
      </w:r>
      <w:r>
        <w:rPr>
          <w:sz w:val="28"/>
        </w:rPr>
        <w:t>активно</w:t>
      </w:r>
      <w:r>
        <w:rPr>
          <w:spacing w:val="19"/>
          <w:sz w:val="28"/>
        </w:rPr>
        <w:t xml:space="preserve"> </w:t>
      </w:r>
      <w:r>
        <w:rPr>
          <w:sz w:val="28"/>
        </w:rPr>
        <w:t>участвовать</w:t>
      </w:r>
      <w:r>
        <w:rPr>
          <w:spacing w:val="-68"/>
          <w:sz w:val="28"/>
        </w:rPr>
        <w:t xml:space="preserve"> </w:t>
      </w:r>
      <w:r>
        <w:rPr>
          <w:sz w:val="28"/>
        </w:rPr>
        <w:t>в</w:t>
      </w:r>
      <w:r>
        <w:rPr>
          <w:spacing w:val="-3"/>
          <w:sz w:val="28"/>
        </w:rPr>
        <w:t xml:space="preserve"> </w:t>
      </w:r>
      <w:r>
        <w:rPr>
          <w:sz w:val="28"/>
        </w:rPr>
        <w:t>создании и</w:t>
      </w:r>
      <w:r>
        <w:rPr>
          <w:spacing w:val="-1"/>
          <w:sz w:val="28"/>
        </w:rPr>
        <w:t xml:space="preserve"> </w:t>
      </w:r>
      <w:r>
        <w:rPr>
          <w:sz w:val="28"/>
        </w:rPr>
        <w:t>утверждении традиций</w:t>
      </w:r>
      <w:r>
        <w:rPr>
          <w:spacing w:val="-1"/>
          <w:sz w:val="28"/>
        </w:rPr>
        <w:t xml:space="preserve"> </w:t>
      </w:r>
      <w:r>
        <w:rPr>
          <w:sz w:val="28"/>
        </w:rPr>
        <w:t>школьного</w:t>
      </w:r>
      <w:r>
        <w:rPr>
          <w:spacing w:val="1"/>
          <w:sz w:val="28"/>
        </w:rPr>
        <w:t xml:space="preserve"> </w:t>
      </w:r>
      <w:r>
        <w:rPr>
          <w:sz w:val="28"/>
        </w:rPr>
        <w:t>коллектива.</w:t>
      </w:r>
    </w:p>
    <w:p w:rsidR="00BC1CA5" w:rsidRDefault="00BC1CA5">
      <w:pPr>
        <w:jc w:val="both"/>
        <w:rPr>
          <w:sz w:val="28"/>
        </w:rPr>
        <w:sectPr w:rsidR="00BC1CA5" w:rsidSect="00B61A6E">
          <w:pgSz w:w="11910" w:h="16840"/>
          <w:pgMar w:top="426" w:right="62" w:bottom="1120" w:left="920" w:header="0" w:footer="923" w:gutter="0"/>
          <w:cols w:space="720"/>
        </w:sectPr>
      </w:pPr>
    </w:p>
    <w:p w:rsidR="00BC1CA5" w:rsidRDefault="0022664F" w:rsidP="005772E5">
      <w:pPr>
        <w:pStyle w:val="2"/>
        <w:numPr>
          <w:ilvl w:val="2"/>
          <w:numId w:val="40"/>
        </w:numPr>
        <w:tabs>
          <w:tab w:val="left" w:pos="915"/>
        </w:tabs>
        <w:spacing w:before="72"/>
        <w:ind w:hanging="702"/>
        <w:jc w:val="both"/>
      </w:pPr>
      <w:r>
        <w:lastRenderedPageBreak/>
        <w:t>Принципы</w:t>
      </w:r>
      <w:r>
        <w:rPr>
          <w:spacing w:val="-4"/>
        </w:rPr>
        <w:t xml:space="preserve"> </w:t>
      </w:r>
      <w:r>
        <w:t>формирования</w:t>
      </w:r>
      <w:r>
        <w:rPr>
          <w:spacing w:val="-5"/>
        </w:rPr>
        <w:t xml:space="preserve"> </w:t>
      </w:r>
      <w:r>
        <w:t>и</w:t>
      </w:r>
      <w:r>
        <w:rPr>
          <w:spacing w:val="-3"/>
        </w:rPr>
        <w:t xml:space="preserve"> </w:t>
      </w:r>
      <w:r>
        <w:t>механизмы</w:t>
      </w:r>
      <w:r>
        <w:rPr>
          <w:spacing w:val="-3"/>
        </w:rPr>
        <w:t xml:space="preserve"> </w:t>
      </w:r>
      <w:r>
        <w:t>реализации</w:t>
      </w:r>
      <w:r>
        <w:rPr>
          <w:spacing w:val="-4"/>
        </w:rPr>
        <w:t xml:space="preserve"> </w:t>
      </w:r>
      <w:r>
        <w:t>программы</w:t>
      </w:r>
      <w:r>
        <w:rPr>
          <w:spacing w:val="-4"/>
        </w:rPr>
        <w:t xml:space="preserve"> </w:t>
      </w:r>
      <w:r>
        <w:t>НОО</w:t>
      </w:r>
    </w:p>
    <w:p w:rsidR="00BC1CA5" w:rsidRDefault="00BC1CA5">
      <w:pPr>
        <w:pStyle w:val="a3"/>
        <w:spacing w:before="4"/>
        <w:ind w:left="0"/>
        <w:jc w:val="left"/>
        <w:rPr>
          <w:b/>
        </w:rPr>
      </w:pPr>
    </w:p>
    <w:p w:rsidR="00BC1CA5" w:rsidRDefault="0022664F">
      <w:pPr>
        <w:pStyle w:val="3"/>
        <w:spacing w:before="0"/>
      </w:pPr>
      <w:r>
        <w:t>Программа</w:t>
      </w:r>
      <w:r>
        <w:rPr>
          <w:spacing w:val="-4"/>
        </w:rPr>
        <w:t xml:space="preserve"> </w:t>
      </w:r>
      <w:r>
        <w:t>сформирована</w:t>
      </w:r>
      <w:r>
        <w:rPr>
          <w:spacing w:val="-4"/>
        </w:rPr>
        <w:t xml:space="preserve"> </w:t>
      </w:r>
      <w:r>
        <w:t>с</w:t>
      </w:r>
      <w:r>
        <w:rPr>
          <w:spacing w:val="-5"/>
        </w:rPr>
        <w:t xml:space="preserve"> </w:t>
      </w:r>
      <w:r>
        <w:t>учетом</w:t>
      </w:r>
      <w:r>
        <w:rPr>
          <w:spacing w:val="-6"/>
        </w:rPr>
        <w:t xml:space="preserve"> </w:t>
      </w:r>
      <w:r>
        <w:t>следующих</w:t>
      </w:r>
      <w:r>
        <w:rPr>
          <w:spacing w:val="-3"/>
        </w:rPr>
        <w:t xml:space="preserve"> </w:t>
      </w:r>
      <w:r>
        <w:t>принципов:</w:t>
      </w:r>
    </w:p>
    <w:p w:rsidR="00BC1CA5" w:rsidRDefault="0022664F">
      <w:pPr>
        <w:ind w:left="213" w:right="1065"/>
        <w:jc w:val="both"/>
        <w:rPr>
          <w:sz w:val="28"/>
        </w:rPr>
      </w:pPr>
      <w:r>
        <w:rPr>
          <w:i/>
          <w:sz w:val="28"/>
        </w:rPr>
        <w:t xml:space="preserve">- принцип преемственности. </w:t>
      </w:r>
      <w:r>
        <w:rPr>
          <w:sz w:val="28"/>
        </w:rPr>
        <w:t>Программа является преемственной по отноше-</w:t>
      </w:r>
      <w:r>
        <w:rPr>
          <w:spacing w:val="1"/>
          <w:sz w:val="28"/>
        </w:rPr>
        <w:t xml:space="preserve"> </w:t>
      </w:r>
      <w:r>
        <w:rPr>
          <w:sz w:val="28"/>
        </w:rPr>
        <w:t>нию</w:t>
      </w:r>
      <w:r>
        <w:rPr>
          <w:spacing w:val="-2"/>
          <w:sz w:val="28"/>
        </w:rPr>
        <w:t xml:space="preserve"> </w:t>
      </w:r>
      <w:r>
        <w:rPr>
          <w:sz w:val="28"/>
        </w:rPr>
        <w:t>к</w:t>
      </w:r>
      <w:r>
        <w:rPr>
          <w:spacing w:val="-5"/>
          <w:sz w:val="28"/>
        </w:rPr>
        <w:t xml:space="preserve"> </w:t>
      </w:r>
      <w:r>
        <w:rPr>
          <w:sz w:val="28"/>
        </w:rPr>
        <w:t>образовательным</w:t>
      </w:r>
      <w:r>
        <w:rPr>
          <w:spacing w:val="-3"/>
          <w:sz w:val="28"/>
        </w:rPr>
        <w:t xml:space="preserve"> </w:t>
      </w:r>
      <w:r>
        <w:rPr>
          <w:sz w:val="28"/>
        </w:rPr>
        <w:t>программам</w:t>
      </w:r>
      <w:r>
        <w:rPr>
          <w:spacing w:val="-1"/>
          <w:sz w:val="28"/>
        </w:rPr>
        <w:t xml:space="preserve"> </w:t>
      </w:r>
      <w:r>
        <w:rPr>
          <w:sz w:val="28"/>
        </w:rPr>
        <w:t>дошкольного</w:t>
      </w:r>
      <w:r>
        <w:rPr>
          <w:spacing w:val="1"/>
          <w:sz w:val="28"/>
        </w:rPr>
        <w:t xml:space="preserve"> </w:t>
      </w:r>
      <w:r>
        <w:rPr>
          <w:sz w:val="28"/>
        </w:rPr>
        <w:t>образования;</w:t>
      </w:r>
    </w:p>
    <w:p w:rsidR="00BC1CA5" w:rsidRDefault="0022664F" w:rsidP="005772E5">
      <w:pPr>
        <w:pStyle w:val="a5"/>
        <w:numPr>
          <w:ilvl w:val="0"/>
          <w:numId w:val="38"/>
        </w:numPr>
        <w:tabs>
          <w:tab w:val="left" w:pos="377"/>
        </w:tabs>
        <w:ind w:right="1066" w:firstLine="0"/>
        <w:rPr>
          <w:sz w:val="28"/>
        </w:rPr>
      </w:pPr>
      <w:r>
        <w:rPr>
          <w:i/>
          <w:sz w:val="28"/>
        </w:rPr>
        <w:t xml:space="preserve">принцип учёта ФГОС НОО. </w:t>
      </w:r>
      <w:r>
        <w:rPr>
          <w:sz w:val="28"/>
        </w:rPr>
        <w:t>Программа базируется на требованиях, предъяв-</w:t>
      </w:r>
      <w:r>
        <w:rPr>
          <w:spacing w:val="1"/>
          <w:sz w:val="28"/>
        </w:rPr>
        <w:t xml:space="preserve"> </w:t>
      </w:r>
      <w:r>
        <w:rPr>
          <w:sz w:val="28"/>
        </w:rPr>
        <w:t>ляемых ФГОС НОО к структуре программ НОО и их объему, условиям реали-</w:t>
      </w:r>
      <w:r>
        <w:rPr>
          <w:spacing w:val="1"/>
          <w:sz w:val="28"/>
        </w:rPr>
        <w:t xml:space="preserve"> </w:t>
      </w:r>
      <w:r>
        <w:rPr>
          <w:sz w:val="28"/>
        </w:rPr>
        <w:t>зации</w:t>
      </w:r>
      <w:r>
        <w:rPr>
          <w:spacing w:val="-1"/>
          <w:sz w:val="28"/>
        </w:rPr>
        <w:t xml:space="preserve"> </w:t>
      </w:r>
      <w:r>
        <w:rPr>
          <w:sz w:val="28"/>
        </w:rPr>
        <w:t>программ НОО,</w:t>
      </w:r>
      <w:r>
        <w:rPr>
          <w:spacing w:val="-1"/>
          <w:sz w:val="28"/>
        </w:rPr>
        <w:t xml:space="preserve"> </w:t>
      </w:r>
      <w:r>
        <w:rPr>
          <w:sz w:val="28"/>
        </w:rPr>
        <w:t>результатам</w:t>
      </w:r>
      <w:r>
        <w:rPr>
          <w:spacing w:val="-1"/>
          <w:sz w:val="28"/>
        </w:rPr>
        <w:t xml:space="preserve"> </w:t>
      </w:r>
      <w:r>
        <w:rPr>
          <w:sz w:val="28"/>
        </w:rPr>
        <w:t>освоения программ</w:t>
      </w:r>
      <w:r>
        <w:rPr>
          <w:spacing w:val="-2"/>
          <w:sz w:val="28"/>
        </w:rPr>
        <w:t xml:space="preserve"> </w:t>
      </w:r>
      <w:r>
        <w:rPr>
          <w:sz w:val="28"/>
        </w:rPr>
        <w:t>НОО;</w:t>
      </w:r>
    </w:p>
    <w:p w:rsidR="00BC1CA5" w:rsidRDefault="0022664F" w:rsidP="005772E5">
      <w:pPr>
        <w:pStyle w:val="a5"/>
        <w:numPr>
          <w:ilvl w:val="0"/>
          <w:numId w:val="38"/>
        </w:numPr>
        <w:tabs>
          <w:tab w:val="left" w:pos="377"/>
        </w:tabs>
        <w:ind w:right="1070" w:firstLine="0"/>
        <w:rPr>
          <w:sz w:val="28"/>
        </w:rPr>
      </w:pPr>
      <w:r>
        <w:rPr>
          <w:i/>
          <w:sz w:val="28"/>
        </w:rPr>
        <w:t>принцип</w:t>
      </w:r>
      <w:r>
        <w:rPr>
          <w:i/>
          <w:spacing w:val="1"/>
          <w:sz w:val="28"/>
        </w:rPr>
        <w:t xml:space="preserve"> </w:t>
      </w:r>
      <w:r>
        <w:rPr>
          <w:i/>
          <w:sz w:val="28"/>
        </w:rPr>
        <w:t>учёта</w:t>
      </w:r>
      <w:r>
        <w:rPr>
          <w:i/>
          <w:spacing w:val="1"/>
          <w:sz w:val="28"/>
        </w:rPr>
        <w:t xml:space="preserve"> </w:t>
      </w:r>
      <w:r>
        <w:rPr>
          <w:i/>
          <w:sz w:val="28"/>
        </w:rPr>
        <w:t>языка</w:t>
      </w:r>
      <w:r>
        <w:rPr>
          <w:i/>
          <w:spacing w:val="1"/>
          <w:sz w:val="28"/>
        </w:rPr>
        <w:t xml:space="preserve"> </w:t>
      </w:r>
      <w:r>
        <w:rPr>
          <w:i/>
          <w:sz w:val="28"/>
        </w:rPr>
        <w:t>обучения.</w:t>
      </w:r>
      <w:r>
        <w:rPr>
          <w:i/>
          <w:spacing w:val="1"/>
          <w:sz w:val="28"/>
        </w:rPr>
        <w:t xml:space="preserve"> </w:t>
      </w:r>
      <w:r>
        <w:rPr>
          <w:sz w:val="28"/>
        </w:rPr>
        <w:t>Программа</w:t>
      </w:r>
      <w:r>
        <w:rPr>
          <w:spacing w:val="1"/>
          <w:sz w:val="28"/>
        </w:rPr>
        <w:t xml:space="preserve"> </w:t>
      </w:r>
      <w:r>
        <w:rPr>
          <w:sz w:val="28"/>
        </w:rPr>
        <w:t>реализуется</w:t>
      </w:r>
      <w:r>
        <w:rPr>
          <w:spacing w:val="1"/>
          <w:sz w:val="28"/>
        </w:rPr>
        <w:t xml:space="preserve"> </w:t>
      </w:r>
      <w:r>
        <w:rPr>
          <w:sz w:val="28"/>
        </w:rPr>
        <w:t>на</w:t>
      </w:r>
      <w:r>
        <w:rPr>
          <w:spacing w:val="1"/>
          <w:sz w:val="28"/>
        </w:rPr>
        <w:t xml:space="preserve"> </w:t>
      </w:r>
      <w:r>
        <w:rPr>
          <w:sz w:val="28"/>
        </w:rPr>
        <w:t>русском</w:t>
      </w:r>
      <w:r>
        <w:rPr>
          <w:spacing w:val="1"/>
          <w:sz w:val="28"/>
        </w:rPr>
        <w:t xml:space="preserve"> </w:t>
      </w:r>
      <w:r>
        <w:rPr>
          <w:sz w:val="28"/>
        </w:rPr>
        <w:t>языке,</w:t>
      </w:r>
      <w:r>
        <w:rPr>
          <w:spacing w:val="-67"/>
          <w:sz w:val="28"/>
        </w:rPr>
        <w:t xml:space="preserve"> </w:t>
      </w:r>
      <w:r>
        <w:rPr>
          <w:sz w:val="28"/>
        </w:rPr>
        <w:t>учитывает</w:t>
      </w:r>
      <w:r>
        <w:rPr>
          <w:spacing w:val="1"/>
          <w:sz w:val="28"/>
        </w:rPr>
        <w:t xml:space="preserve"> </w:t>
      </w:r>
      <w:r>
        <w:rPr>
          <w:sz w:val="28"/>
        </w:rPr>
        <w:t>право</w:t>
      </w:r>
      <w:r>
        <w:rPr>
          <w:spacing w:val="1"/>
          <w:sz w:val="28"/>
        </w:rPr>
        <w:t xml:space="preserve"> </w:t>
      </w:r>
      <w:r>
        <w:rPr>
          <w:sz w:val="28"/>
        </w:rPr>
        <w:t>получения</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родном</w:t>
      </w:r>
      <w:r>
        <w:rPr>
          <w:spacing w:val="1"/>
          <w:sz w:val="28"/>
        </w:rPr>
        <w:t xml:space="preserve"> </w:t>
      </w:r>
      <w:r>
        <w:rPr>
          <w:sz w:val="28"/>
        </w:rPr>
        <w:t>языке</w:t>
      </w:r>
      <w:r>
        <w:rPr>
          <w:spacing w:val="1"/>
          <w:sz w:val="28"/>
        </w:rPr>
        <w:t xml:space="preserve"> </w:t>
      </w:r>
      <w:r>
        <w:rPr>
          <w:sz w:val="28"/>
        </w:rPr>
        <w:t>из</w:t>
      </w:r>
      <w:r>
        <w:rPr>
          <w:spacing w:val="1"/>
          <w:sz w:val="28"/>
        </w:rPr>
        <w:t xml:space="preserve"> </w:t>
      </w:r>
      <w:r>
        <w:rPr>
          <w:sz w:val="28"/>
        </w:rPr>
        <w:t>числа</w:t>
      </w:r>
      <w:r>
        <w:rPr>
          <w:spacing w:val="1"/>
          <w:sz w:val="28"/>
        </w:rPr>
        <w:t xml:space="preserve"> </w:t>
      </w:r>
      <w:r>
        <w:rPr>
          <w:sz w:val="28"/>
        </w:rPr>
        <w:t>языков</w:t>
      </w:r>
      <w:r>
        <w:rPr>
          <w:spacing w:val="1"/>
          <w:sz w:val="28"/>
        </w:rPr>
        <w:t xml:space="preserve"> </w:t>
      </w:r>
      <w:r>
        <w:rPr>
          <w:sz w:val="28"/>
        </w:rPr>
        <w:t>народов РФ и отражает механизмы реализации данного принципа в учебных</w:t>
      </w:r>
      <w:r>
        <w:rPr>
          <w:spacing w:val="1"/>
          <w:sz w:val="28"/>
        </w:rPr>
        <w:t xml:space="preserve"> </w:t>
      </w:r>
      <w:r>
        <w:rPr>
          <w:sz w:val="28"/>
        </w:rPr>
        <w:t>планах,</w:t>
      </w:r>
      <w:r>
        <w:rPr>
          <w:spacing w:val="-2"/>
          <w:sz w:val="28"/>
        </w:rPr>
        <w:t xml:space="preserve"> </w:t>
      </w:r>
      <w:r>
        <w:rPr>
          <w:sz w:val="28"/>
        </w:rPr>
        <w:t>а также планах внеурочной</w:t>
      </w:r>
      <w:r>
        <w:rPr>
          <w:spacing w:val="-3"/>
          <w:sz w:val="28"/>
        </w:rPr>
        <w:t xml:space="preserve"> </w:t>
      </w:r>
      <w:r>
        <w:rPr>
          <w:sz w:val="28"/>
        </w:rPr>
        <w:t>деятельности;</w:t>
      </w:r>
    </w:p>
    <w:p w:rsidR="00BC1CA5" w:rsidRDefault="0022664F" w:rsidP="005772E5">
      <w:pPr>
        <w:pStyle w:val="a5"/>
        <w:numPr>
          <w:ilvl w:val="0"/>
          <w:numId w:val="37"/>
        </w:numPr>
        <w:tabs>
          <w:tab w:val="left" w:pos="377"/>
        </w:tabs>
        <w:ind w:right="1062" w:firstLine="0"/>
        <w:rPr>
          <w:sz w:val="28"/>
        </w:rPr>
      </w:pPr>
      <w:r>
        <w:rPr>
          <w:i/>
          <w:sz w:val="28"/>
        </w:rPr>
        <w:t xml:space="preserve">принцип учёта ведущей деятельности младшего школьника. </w:t>
      </w:r>
      <w:r>
        <w:rPr>
          <w:sz w:val="28"/>
        </w:rPr>
        <w:t>Программа обес-</w:t>
      </w:r>
      <w:r>
        <w:rPr>
          <w:spacing w:val="1"/>
          <w:sz w:val="28"/>
        </w:rPr>
        <w:t xml:space="preserve"> </w:t>
      </w:r>
      <w:r>
        <w:rPr>
          <w:sz w:val="28"/>
        </w:rPr>
        <w:t>печивает конструирование учебного процесса в структуре учебной деятельно-</w:t>
      </w:r>
      <w:r>
        <w:rPr>
          <w:spacing w:val="1"/>
          <w:sz w:val="28"/>
        </w:rPr>
        <w:t xml:space="preserve"> </w:t>
      </w:r>
      <w:r>
        <w:rPr>
          <w:sz w:val="28"/>
        </w:rPr>
        <w:t>сти, предусматривает механизмы формирования всех компонентов учебной де-</w:t>
      </w:r>
      <w:r>
        <w:rPr>
          <w:spacing w:val="1"/>
          <w:sz w:val="28"/>
        </w:rPr>
        <w:t xml:space="preserve"> </w:t>
      </w:r>
      <w:r>
        <w:rPr>
          <w:sz w:val="28"/>
        </w:rPr>
        <w:t>ятельности (мотив, цель, учебная задача, учебные операции, контроль и само-</w:t>
      </w:r>
      <w:r>
        <w:rPr>
          <w:spacing w:val="1"/>
          <w:sz w:val="28"/>
        </w:rPr>
        <w:t xml:space="preserve"> </w:t>
      </w:r>
      <w:r>
        <w:rPr>
          <w:sz w:val="28"/>
        </w:rPr>
        <w:t>контроль);</w:t>
      </w:r>
    </w:p>
    <w:p w:rsidR="00BC1CA5" w:rsidRDefault="0022664F" w:rsidP="005772E5">
      <w:pPr>
        <w:pStyle w:val="a5"/>
        <w:numPr>
          <w:ilvl w:val="0"/>
          <w:numId w:val="37"/>
        </w:numPr>
        <w:tabs>
          <w:tab w:val="left" w:pos="377"/>
        </w:tabs>
        <w:ind w:right="1072" w:firstLine="0"/>
        <w:rPr>
          <w:sz w:val="28"/>
        </w:rPr>
      </w:pPr>
      <w:r>
        <w:rPr>
          <w:i/>
          <w:sz w:val="28"/>
        </w:rPr>
        <w:t>принцип</w:t>
      </w:r>
      <w:r>
        <w:rPr>
          <w:i/>
          <w:spacing w:val="1"/>
          <w:sz w:val="28"/>
        </w:rPr>
        <w:t xml:space="preserve"> </w:t>
      </w:r>
      <w:r>
        <w:rPr>
          <w:i/>
          <w:sz w:val="28"/>
        </w:rPr>
        <w:t>индивидуализации</w:t>
      </w:r>
      <w:r>
        <w:rPr>
          <w:i/>
          <w:spacing w:val="1"/>
          <w:sz w:val="28"/>
        </w:rPr>
        <w:t xml:space="preserve"> </w:t>
      </w:r>
      <w:r>
        <w:rPr>
          <w:i/>
          <w:sz w:val="28"/>
        </w:rPr>
        <w:t>обучения.</w:t>
      </w:r>
      <w:r>
        <w:rPr>
          <w:i/>
          <w:spacing w:val="1"/>
          <w:sz w:val="28"/>
        </w:rPr>
        <w:t xml:space="preserve"> </w:t>
      </w:r>
      <w:r>
        <w:rPr>
          <w:sz w:val="28"/>
        </w:rPr>
        <w:t>Программа</w:t>
      </w:r>
      <w:r>
        <w:rPr>
          <w:spacing w:val="1"/>
          <w:sz w:val="28"/>
        </w:rPr>
        <w:t xml:space="preserve"> </w:t>
      </w:r>
      <w:r>
        <w:rPr>
          <w:sz w:val="28"/>
        </w:rPr>
        <w:t>предусматривает</w:t>
      </w:r>
      <w:r>
        <w:rPr>
          <w:spacing w:val="1"/>
          <w:sz w:val="28"/>
        </w:rPr>
        <w:t xml:space="preserve"> </w:t>
      </w:r>
      <w:r>
        <w:rPr>
          <w:sz w:val="28"/>
        </w:rPr>
        <w:t>возмож-</w:t>
      </w:r>
      <w:r>
        <w:rPr>
          <w:spacing w:val="1"/>
          <w:sz w:val="28"/>
        </w:rPr>
        <w:t xml:space="preserve"> </w:t>
      </w:r>
      <w:r>
        <w:rPr>
          <w:sz w:val="28"/>
        </w:rPr>
        <w:t>ность и механизмы разработки индивидуальных учебных планов, соответству-</w:t>
      </w:r>
      <w:r>
        <w:rPr>
          <w:spacing w:val="1"/>
          <w:sz w:val="28"/>
        </w:rPr>
        <w:t xml:space="preserve"> </w:t>
      </w:r>
      <w:r>
        <w:rPr>
          <w:sz w:val="28"/>
        </w:rPr>
        <w:t>ющих</w:t>
      </w:r>
      <w:r>
        <w:rPr>
          <w:spacing w:val="-3"/>
          <w:sz w:val="28"/>
        </w:rPr>
        <w:t xml:space="preserve"> </w:t>
      </w:r>
      <w:r>
        <w:rPr>
          <w:sz w:val="28"/>
        </w:rPr>
        <w:t>образовательным</w:t>
      </w:r>
      <w:r>
        <w:rPr>
          <w:spacing w:val="-4"/>
          <w:sz w:val="28"/>
        </w:rPr>
        <w:t xml:space="preserve"> </w:t>
      </w:r>
      <w:r>
        <w:rPr>
          <w:sz w:val="28"/>
        </w:rPr>
        <w:t>потребностям</w:t>
      </w:r>
      <w:r>
        <w:rPr>
          <w:spacing w:val="-3"/>
          <w:sz w:val="28"/>
        </w:rPr>
        <w:t xml:space="preserve"> </w:t>
      </w:r>
      <w:r>
        <w:rPr>
          <w:sz w:val="28"/>
        </w:rPr>
        <w:t>и</w:t>
      </w:r>
      <w:r>
        <w:rPr>
          <w:spacing w:val="-1"/>
          <w:sz w:val="28"/>
        </w:rPr>
        <w:t xml:space="preserve"> </w:t>
      </w:r>
      <w:r>
        <w:rPr>
          <w:sz w:val="28"/>
        </w:rPr>
        <w:t>интересам</w:t>
      </w:r>
      <w:r>
        <w:rPr>
          <w:spacing w:val="-3"/>
          <w:sz w:val="28"/>
        </w:rPr>
        <w:t xml:space="preserve"> </w:t>
      </w:r>
      <w:r>
        <w:rPr>
          <w:sz w:val="28"/>
        </w:rPr>
        <w:t>обучающихся;</w:t>
      </w:r>
    </w:p>
    <w:p w:rsidR="00BC1CA5" w:rsidRDefault="0022664F" w:rsidP="005772E5">
      <w:pPr>
        <w:pStyle w:val="a5"/>
        <w:numPr>
          <w:ilvl w:val="0"/>
          <w:numId w:val="36"/>
        </w:numPr>
        <w:tabs>
          <w:tab w:val="left" w:pos="377"/>
        </w:tabs>
        <w:ind w:right="1065" w:firstLine="0"/>
        <w:rPr>
          <w:sz w:val="28"/>
        </w:rPr>
      </w:pPr>
      <w:r>
        <w:rPr>
          <w:i/>
          <w:sz w:val="28"/>
        </w:rPr>
        <w:t xml:space="preserve">принцип интеграции обучения и воспитания. </w:t>
      </w:r>
      <w:r>
        <w:rPr>
          <w:sz w:val="28"/>
        </w:rPr>
        <w:t>Образовательный процесс рас-</w:t>
      </w:r>
      <w:r>
        <w:rPr>
          <w:spacing w:val="1"/>
          <w:sz w:val="28"/>
        </w:rPr>
        <w:t xml:space="preserve"> </w:t>
      </w:r>
      <w:r>
        <w:rPr>
          <w:sz w:val="28"/>
        </w:rPr>
        <w:t>сматривается как единый процесс воспитания, обучения и развития младших</w:t>
      </w:r>
      <w:r>
        <w:rPr>
          <w:spacing w:val="1"/>
          <w:sz w:val="28"/>
        </w:rPr>
        <w:t xml:space="preserve"> </w:t>
      </w:r>
      <w:r>
        <w:rPr>
          <w:sz w:val="28"/>
        </w:rPr>
        <w:t>школьников, направленный на достижение планируемых образовательных ре-</w:t>
      </w:r>
      <w:r>
        <w:rPr>
          <w:spacing w:val="1"/>
          <w:sz w:val="28"/>
        </w:rPr>
        <w:t xml:space="preserve"> </w:t>
      </w:r>
      <w:r>
        <w:rPr>
          <w:sz w:val="28"/>
        </w:rPr>
        <w:t>зультатов</w:t>
      </w:r>
      <w:r>
        <w:rPr>
          <w:spacing w:val="-1"/>
          <w:sz w:val="28"/>
        </w:rPr>
        <w:t xml:space="preserve"> </w:t>
      </w:r>
      <w:r>
        <w:rPr>
          <w:sz w:val="28"/>
        </w:rPr>
        <w:t>освоения</w:t>
      </w:r>
      <w:r>
        <w:rPr>
          <w:spacing w:val="-3"/>
          <w:sz w:val="28"/>
        </w:rPr>
        <w:t xml:space="preserve"> </w:t>
      </w:r>
      <w:r>
        <w:rPr>
          <w:sz w:val="28"/>
        </w:rPr>
        <w:t>Программы;</w:t>
      </w:r>
    </w:p>
    <w:p w:rsidR="00BC1CA5" w:rsidRDefault="0022664F" w:rsidP="005772E5">
      <w:pPr>
        <w:pStyle w:val="a5"/>
        <w:numPr>
          <w:ilvl w:val="0"/>
          <w:numId w:val="36"/>
        </w:numPr>
        <w:tabs>
          <w:tab w:val="left" w:pos="377"/>
        </w:tabs>
        <w:ind w:right="1063" w:firstLine="0"/>
        <w:rPr>
          <w:sz w:val="28"/>
        </w:rPr>
      </w:pPr>
      <w:r>
        <w:rPr>
          <w:i/>
          <w:sz w:val="28"/>
        </w:rPr>
        <w:t xml:space="preserve">принцип здоровьесбережения. </w:t>
      </w:r>
      <w:r>
        <w:rPr>
          <w:sz w:val="28"/>
        </w:rPr>
        <w:t>При освоении Программы не допускается ис-</w:t>
      </w:r>
      <w:r>
        <w:rPr>
          <w:spacing w:val="1"/>
          <w:sz w:val="28"/>
        </w:rPr>
        <w:t xml:space="preserve"> </w:t>
      </w:r>
      <w:r>
        <w:rPr>
          <w:sz w:val="28"/>
        </w:rPr>
        <w:t>пользование содержания, форм, технологий, которые могут нанести вред физи-</w:t>
      </w:r>
      <w:r>
        <w:rPr>
          <w:spacing w:val="1"/>
          <w:sz w:val="28"/>
        </w:rPr>
        <w:t xml:space="preserve"> </w:t>
      </w:r>
      <w:r>
        <w:rPr>
          <w:sz w:val="28"/>
        </w:rPr>
        <w:t>ческому и психическому здоровью обучающихся. Программа разработана в со-</w:t>
      </w:r>
      <w:r>
        <w:rPr>
          <w:spacing w:val="1"/>
          <w:sz w:val="28"/>
        </w:rPr>
        <w:t xml:space="preserve"> </w:t>
      </w:r>
      <w:r>
        <w:rPr>
          <w:sz w:val="28"/>
        </w:rPr>
        <w:t>ответствии</w:t>
      </w:r>
      <w:r>
        <w:rPr>
          <w:spacing w:val="-1"/>
          <w:sz w:val="28"/>
        </w:rPr>
        <w:t xml:space="preserve"> </w:t>
      </w:r>
      <w:r>
        <w:rPr>
          <w:sz w:val="28"/>
        </w:rPr>
        <w:t>с</w:t>
      </w:r>
      <w:r>
        <w:rPr>
          <w:spacing w:val="-4"/>
          <w:sz w:val="28"/>
        </w:rPr>
        <w:t xml:space="preserve"> </w:t>
      </w:r>
      <w:r>
        <w:rPr>
          <w:sz w:val="28"/>
        </w:rPr>
        <w:t>действующими</w:t>
      </w:r>
      <w:r>
        <w:rPr>
          <w:spacing w:val="1"/>
          <w:sz w:val="28"/>
        </w:rPr>
        <w:t xml:space="preserve"> </w:t>
      </w:r>
      <w:r>
        <w:rPr>
          <w:sz w:val="28"/>
        </w:rPr>
        <w:t>санитарными</w:t>
      </w:r>
      <w:r>
        <w:rPr>
          <w:spacing w:val="-1"/>
          <w:sz w:val="28"/>
        </w:rPr>
        <w:t xml:space="preserve"> </w:t>
      </w:r>
      <w:r>
        <w:rPr>
          <w:sz w:val="28"/>
        </w:rPr>
        <w:t>правилами</w:t>
      </w:r>
      <w:r>
        <w:rPr>
          <w:spacing w:val="-2"/>
          <w:sz w:val="28"/>
        </w:rPr>
        <w:t xml:space="preserve"> </w:t>
      </w:r>
      <w:r>
        <w:rPr>
          <w:sz w:val="28"/>
        </w:rPr>
        <w:t>и нормами;</w:t>
      </w:r>
    </w:p>
    <w:p w:rsidR="00BC1CA5" w:rsidRDefault="0022664F">
      <w:pPr>
        <w:pStyle w:val="a3"/>
        <w:ind w:right="1064"/>
      </w:pPr>
      <w:r>
        <w:rPr>
          <w:i/>
        </w:rPr>
        <w:t xml:space="preserve">- принцип перспективности. </w:t>
      </w:r>
      <w:r>
        <w:t>Программа направлена на формирование образо-</w:t>
      </w:r>
      <w:r>
        <w:rPr>
          <w:spacing w:val="1"/>
        </w:rPr>
        <w:t xml:space="preserve"> </w:t>
      </w:r>
      <w:r>
        <w:t>вательных результатов, способствующих успешному продолжению образова-</w:t>
      </w:r>
      <w:r>
        <w:rPr>
          <w:spacing w:val="1"/>
        </w:rPr>
        <w:t xml:space="preserve"> </w:t>
      </w:r>
      <w:r>
        <w:t>ния</w:t>
      </w:r>
      <w:r>
        <w:rPr>
          <w:spacing w:val="-4"/>
        </w:rPr>
        <w:t xml:space="preserve"> </w:t>
      </w:r>
      <w:r>
        <w:t>на уровне основного</w:t>
      </w:r>
      <w:r>
        <w:rPr>
          <w:spacing w:val="-3"/>
        </w:rPr>
        <w:t xml:space="preserve"> </w:t>
      </w:r>
      <w:r>
        <w:t>общего</w:t>
      </w:r>
      <w:r>
        <w:rPr>
          <w:spacing w:val="-2"/>
        </w:rPr>
        <w:t xml:space="preserve"> </w:t>
      </w:r>
      <w:r>
        <w:t>образования.</w:t>
      </w:r>
    </w:p>
    <w:p w:rsidR="00BC1CA5" w:rsidRDefault="00BC1CA5">
      <w:pPr>
        <w:pStyle w:val="a3"/>
        <w:spacing w:before="3"/>
        <w:ind w:left="0"/>
        <w:jc w:val="left"/>
      </w:pPr>
    </w:p>
    <w:p w:rsidR="00BC1CA5" w:rsidRDefault="0022664F">
      <w:pPr>
        <w:pStyle w:val="3"/>
        <w:spacing w:before="1" w:line="319" w:lineRule="exact"/>
      </w:pPr>
      <w:r>
        <w:t>Механизмы</w:t>
      </w:r>
      <w:r>
        <w:rPr>
          <w:spacing w:val="-8"/>
        </w:rPr>
        <w:t xml:space="preserve"> </w:t>
      </w:r>
      <w:r>
        <w:t>реализации</w:t>
      </w:r>
      <w:r>
        <w:rPr>
          <w:spacing w:val="-7"/>
        </w:rPr>
        <w:t xml:space="preserve"> </w:t>
      </w:r>
      <w:r>
        <w:t>Программы.</w:t>
      </w:r>
    </w:p>
    <w:p w:rsidR="00BC1CA5" w:rsidRDefault="0022664F">
      <w:pPr>
        <w:pStyle w:val="a3"/>
        <w:ind w:right="1067"/>
      </w:pPr>
      <w:r>
        <w:t>Механизмы реализации Программы учитывают особенности и образовательные</w:t>
      </w:r>
      <w:r>
        <w:rPr>
          <w:spacing w:val="-67"/>
        </w:rPr>
        <w:t xml:space="preserve"> </w:t>
      </w:r>
      <w:r>
        <w:t>потребности обучающихся, традиции «МОУ Песоченская СОШ им. А. И. Кошелева», имеющееся</w:t>
      </w:r>
      <w:r>
        <w:rPr>
          <w:spacing w:val="1"/>
        </w:rPr>
        <w:t xml:space="preserve"> </w:t>
      </w:r>
      <w:r>
        <w:t>ресурсное</w:t>
      </w:r>
      <w:r>
        <w:rPr>
          <w:spacing w:val="-1"/>
        </w:rPr>
        <w:t xml:space="preserve"> </w:t>
      </w:r>
      <w:r>
        <w:t>обеспечение Программы.</w:t>
      </w:r>
    </w:p>
    <w:p w:rsidR="00BC1CA5" w:rsidRDefault="0022664F">
      <w:pPr>
        <w:pStyle w:val="a3"/>
        <w:ind w:right="1065"/>
      </w:pPr>
      <w:r>
        <w:t>К основным механизмам реализации Программ относятся урочная и внеуроч-</w:t>
      </w:r>
      <w:r>
        <w:rPr>
          <w:spacing w:val="1"/>
        </w:rPr>
        <w:t xml:space="preserve"> </w:t>
      </w:r>
      <w:r>
        <w:t>ная деятельность младших школьников, построенная на принципах диффе-</w:t>
      </w:r>
      <w:r>
        <w:rPr>
          <w:spacing w:val="1"/>
        </w:rPr>
        <w:t xml:space="preserve"> </w:t>
      </w:r>
      <w:r>
        <w:t>ренциации и индивидуализации образовательного процесса, в т.ч. обучение по</w:t>
      </w:r>
      <w:r>
        <w:rPr>
          <w:spacing w:val="1"/>
        </w:rPr>
        <w:t xml:space="preserve"> </w:t>
      </w:r>
      <w:r>
        <w:t>индивидуальным</w:t>
      </w:r>
      <w:r>
        <w:rPr>
          <w:spacing w:val="-1"/>
        </w:rPr>
        <w:t xml:space="preserve"> </w:t>
      </w:r>
      <w:r>
        <w:t>учебным</w:t>
      </w:r>
      <w:r>
        <w:rPr>
          <w:spacing w:val="-3"/>
        </w:rPr>
        <w:t xml:space="preserve"> </w:t>
      </w:r>
      <w:r>
        <w:t>планам.</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2"/>
          <w:numId w:val="40"/>
        </w:numPr>
        <w:tabs>
          <w:tab w:val="left" w:pos="915"/>
        </w:tabs>
        <w:spacing w:before="72"/>
        <w:ind w:hanging="702"/>
      </w:pPr>
      <w:r>
        <w:lastRenderedPageBreak/>
        <w:t>Общая</w:t>
      </w:r>
      <w:r>
        <w:rPr>
          <w:spacing w:val="-10"/>
        </w:rPr>
        <w:t xml:space="preserve"> </w:t>
      </w:r>
      <w:r>
        <w:t>характеристика</w:t>
      </w:r>
      <w:r>
        <w:rPr>
          <w:spacing w:val="-4"/>
        </w:rPr>
        <w:t xml:space="preserve"> </w:t>
      </w:r>
      <w:r>
        <w:t>программы</w:t>
      </w:r>
      <w:r>
        <w:rPr>
          <w:spacing w:val="-6"/>
        </w:rPr>
        <w:t xml:space="preserve"> </w:t>
      </w:r>
      <w:r>
        <w:t>начального</w:t>
      </w:r>
      <w:r>
        <w:rPr>
          <w:spacing w:val="-5"/>
        </w:rPr>
        <w:t xml:space="preserve"> </w:t>
      </w:r>
      <w:r>
        <w:t>образования</w:t>
      </w:r>
    </w:p>
    <w:p w:rsidR="00BC1CA5" w:rsidRDefault="00BC1CA5">
      <w:pPr>
        <w:pStyle w:val="a3"/>
        <w:spacing w:before="8"/>
        <w:ind w:left="0"/>
        <w:jc w:val="left"/>
        <w:rPr>
          <w:b/>
          <w:sz w:val="27"/>
        </w:rPr>
      </w:pPr>
    </w:p>
    <w:p w:rsidR="00BC1CA5" w:rsidRDefault="0022664F">
      <w:pPr>
        <w:pStyle w:val="a3"/>
        <w:spacing w:before="1"/>
        <w:ind w:right="1067"/>
      </w:pPr>
      <w:r>
        <w:t>Программа учитывает статус младшего школьника, его типологические психо-</w:t>
      </w:r>
      <w:r>
        <w:rPr>
          <w:spacing w:val="1"/>
        </w:rPr>
        <w:t xml:space="preserve"> </w:t>
      </w:r>
      <w:r>
        <w:t>логические особенности и возможности, что гарантирует создание комфортных</w:t>
      </w:r>
      <w:r>
        <w:rPr>
          <w:spacing w:val="1"/>
        </w:rPr>
        <w:t xml:space="preserve"> </w:t>
      </w:r>
      <w:r>
        <w:t>условий для организации образовательного процесса без вреда для здоровья и</w:t>
      </w:r>
      <w:r>
        <w:rPr>
          <w:spacing w:val="1"/>
        </w:rPr>
        <w:t xml:space="preserve"> </w:t>
      </w:r>
      <w:r>
        <w:t>эмоционального благополучия каждого</w:t>
      </w:r>
      <w:r>
        <w:rPr>
          <w:spacing w:val="3"/>
        </w:rPr>
        <w:t xml:space="preserve"> </w:t>
      </w:r>
      <w:r>
        <w:t>ребёнка</w:t>
      </w:r>
    </w:p>
    <w:p w:rsidR="00BC1CA5" w:rsidRDefault="0022664F">
      <w:pPr>
        <w:pStyle w:val="a3"/>
        <w:spacing w:line="242" w:lineRule="auto"/>
        <w:ind w:right="1065"/>
      </w:pPr>
      <w:r>
        <w:t>Программа учитывает Санитарно-эпидемиологические требования к организа-</w:t>
      </w:r>
      <w:r>
        <w:rPr>
          <w:spacing w:val="1"/>
        </w:rPr>
        <w:t xml:space="preserve"> </w:t>
      </w:r>
      <w:r>
        <w:t>циям</w:t>
      </w:r>
      <w:r>
        <w:rPr>
          <w:spacing w:val="-1"/>
        </w:rPr>
        <w:t xml:space="preserve"> </w:t>
      </w:r>
      <w:r>
        <w:t>воспитания и</w:t>
      </w:r>
      <w:r>
        <w:rPr>
          <w:spacing w:val="-3"/>
        </w:rPr>
        <w:t xml:space="preserve"> </w:t>
      </w:r>
      <w:r>
        <w:t>обучения.</w:t>
      </w:r>
    </w:p>
    <w:p w:rsidR="00BC1CA5" w:rsidRDefault="0022664F">
      <w:pPr>
        <w:pStyle w:val="a3"/>
        <w:ind w:right="1065"/>
      </w:pPr>
      <w:r>
        <w:t>Структра Программы соответствует требованиям ФГОС НОО и включает целе-</w:t>
      </w:r>
      <w:r>
        <w:rPr>
          <w:spacing w:val="1"/>
        </w:rPr>
        <w:t xml:space="preserve"> </w:t>
      </w:r>
      <w:r>
        <w:t>вой,</w:t>
      </w:r>
      <w:r>
        <w:rPr>
          <w:spacing w:val="-2"/>
        </w:rPr>
        <w:t xml:space="preserve"> </w:t>
      </w:r>
      <w:r>
        <w:t>содержательный и организационный</w:t>
      </w:r>
      <w:r>
        <w:rPr>
          <w:spacing w:val="-1"/>
        </w:rPr>
        <w:t xml:space="preserve"> </w:t>
      </w:r>
      <w:r>
        <w:t>разделы.</w:t>
      </w:r>
    </w:p>
    <w:p w:rsidR="00BC1CA5" w:rsidRDefault="0022664F">
      <w:pPr>
        <w:pStyle w:val="a3"/>
        <w:ind w:right="1069"/>
      </w:pPr>
      <w:r>
        <w:rPr>
          <w:i/>
        </w:rPr>
        <w:t xml:space="preserve">Целевой раздел </w:t>
      </w:r>
      <w:r>
        <w:t>отражает основные цели, принципы и механизмы реализации</w:t>
      </w:r>
      <w:r>
        <w:rPr>
          <w:spacing w:val="1"/>
        </w:rPr>
        <w:t xml:space="preserve"> </w:t>
      </w:r>
      <w:r>
        <w:t>Программы. В разделе приведены планируемые результаты освоения обучаю-</w:t>
      </w:r>
      <w:r>
        <w:rPr>
          <w:spacing w:val="1"/>
        </w:rPr>
        <w:t xml:space="preserve"> </w:t>
      </w:r>
      <w:r>
        <w:t>щимися Программы (личностные, метапредметные, предметыне), а также рас-</w:t>
      </w:r>
      <w:r>
        <w:rPr>
          <w:spacing w:val="1"/>
        </w:rPr>
        <w:t xml:space="preserve"> </w:t>
      </w:r>
      <w:r>
        <w:t>крыта система</w:t>
      </w:r>
      <w:r>
        <w:rPr>
          <w:spacing w:val="-3"/>
        </w:rPr>
        <w:t xml:space="preserve"> </w:t>
      </w:r>
      <w:r>
        <w:t>их</w:t>
      </w:r>
      <w:r>
        <w:rPr>
          <w:spacing w:val="-3"/>
        </w:rPr>
        <w:t xml:space="preserve"> </w:t>
      </w:r>
      <w:r>
        <w:t>оценки.</w:t>
      </w:r>
    </w:p>
    <w:p w:rsidR="00BC1CA5" w:rsidRDefault="0022664F">
      <w:pPr>
        <w:pStyle w:val="a3"/>
        <w:ind w:right="1065"/>
      </w:pPr>
      <w:r>
        <w:rPr>
          <w:i/>
        </w:rPr>
        <w:t>Содержательный</w:t>
      </w:r>
      <w:r>
        <w:rPr>
          <w:i/>
          <w:spacing w:val="1"/>
        </w:rPr>
        <w:t xml:space="preserve"> </w:t>
      </w:r>
      <w:r>
        <w:rPr>
          <w:i/>
        </w:rPr>
        <w:t>раздел</w:t>
      </w:r>
      <w:r>
        <w:rPr>
          <w:i/>
          <w:spacing w:val="1"/>
        </w:rPr>
        <w:t xml:space="preserve"> </w:t>
      </w:r>
      <w:r>
        <w:t>включает</w:t>
      </w:r>
      <w:r>
        <w:rPr>
          <w:spacing w:val="1"/>
        </w:rPr>
        <w:t xml:space="preserve"> </w:t>
      </w:r>
      <w:r>
        <w:t>характеристику</w:t>
      </w:r>
      <w:r>
        <w:rPr>
          <w:spacing w:val="1"/>
        </w:rPr>
        <w:t xml:space="preserve"> </w:t>
      </w:r>
      <w:r>
        <w:t>основных</w:t>
      </w:r>
      <w:r>
        <w:rPr>
          <w:spacing w:val="1"/>
        </w:rPr>
        <w:t xml:space="preserve"> </w:t>
      </w:r>
      <w:r>
        <w:t>направлений</w:t>
      </w:r>
      <w:r>
        <w:rPr>
          <w:spacing w:val="1"/>
        </w:rPr>
        <w:t xml:space="preserve"> </w:t>
      </w:r>
      <w:r>
        <w:t>урочной деятельности, раскрытую через рабочие программы учебных предме-</w:t>
      </w:r>
      <w:r>
        <w:rPr>
          <w:spacing w:val="1"/>
        </w:rPr>
        <w:t xml:space="preserve"> </w:t>
      </w:r>
      <w:r>
        <w:t>тов, модульных курсов, обеспечивающих достижение обучающимися планиру-</w:t>
      </w:r>
      <w:r>
        <w:rPr>
          <w:spacing w:val="1"/>
        </w:rPr>
        <w:t xml:space="preserve"> </w:t>
      </w:r>
      <w:r>
        <w:t>емых образовательных</w:t>
      </w:r>
      <w:r>
        <w:rPr>
          <w:spacing w:val="-1"/>
        </w:rPr>
        <w:t xml:space="preserve"> </w:t>
      </w:r>
      <w:r>
        <w:t>результатов.</w:t>
      </w:r>
    </w:p>
    <w:p w:rsidR="00BC1CA5" w:rsidRDefault="0022664F">
      <w:pPr>
        <w:pStyle w:val="a3"/>
        <w:ind w:right="1068"/>
      </w:pPr>
      <w:r>
        <w:t>Основной разработки рабочих программ являются программа формировнаия</w:t>
      </w:r>
      <w:r>
        <w:rPr>
          <w:spacing w:val="1"/>
        </w:rPr>
        <w:t xml:space="preserve"> </w:t>
      </w:r>
      <w:r>
        <w:t>универсальных учебных действий</w:t>
      </w:r>
      <w:r>
        <w:rPr>
          <w:spacing w:val="-3"/>
        </w:rPr>
        <w:t xml:space="preserve"> </w:t>
      </w:r>
      <w:r>
        <w:t>и</w:t>
      </w:r>
      <w:r>
        <w:rPr>
          <w:spacing w:val="-1"/>
        </w:rPr>
        <w:t xml:space="preserve"> </w:t>
      </w:r>
      <w:r>
        <w:t>программа вопситания.</w:t>
      </w:r>
    </w:p>
    <w:p w:rsidR="00BC1CA5" w:rsidRDefault="0022664F">
      <w:pPr>
        <w:pStyle w:val="a3"/>
        <w:ind w:right="1065"/>
      </w:pPr>
      <w:r>
        <w:t>В Программе формирования УУД обосновано значение сформированных УУД</w:t>
      </w:r>
      <w:r>
        <w:rPr>
          <w:spacing w:val="1"/>
        </w:rPr>
        <w:t xml:space="preserve"> </w:t>
      </w:r>
      <w:r>
        <w:t>для успешного обучения и развития младшего школьника, приведена характе-</w:t>
      </w:r>
      <w:r>
        <w:rPr>
          <w:spacing w:val="1"/>
        </w:rPr>
        <w:t xml:space="preserve"> </w:t>
      </w:r>
      <w:r>
        <w:t>ристика УУД. В качестве механизма конструирования образовательного про-</w:t>
      </w:r>
      <w:r>
        <w:rPr>
          <w:spacing w:val="1"/>
        </w:rPr>
        <w:t xml:space="preserve"> </w:t>
      </w:r>
      <w:r>
        <w:t>цесса</w:t>
      </w:r>
      <w:r>
        <w:rPr>
          <w:spacing w:val="1"/>
        </w:rPr>
        <w:t xml:space="preserve"> </w:t>
      </w:r>
      <w:r>
        <w:t>рассматривается</w:t>
      </w:r>
      <w:r>
        <w:rPr>
          <w:spacing w:val="1"/>
        </w:rPr>
        <w:t xml:space="preserve"> </w:t>
      </w:r>
      <w:r>
        <w:t>интеграция</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образова-</w:t>
      </w:r>
      <w:r>
        <w:rPr>
          <w:spacing w:val="-67"/>
        </w:rPr>
        <w:t xml:space="preserve"> </w:t>
      </w:r>
      <w:r>
        <w:t>тельных результатов. В программе показана роль каждого учебного предмета в</w:t>
      </w:r>
      <w:r>
        <w:rPr>
          <w:spacing w:val="1"/>
        </w:rPr>
        <w:t xml:space="preserve"> </w:t>
      </w:r>
      <w:r>
        <w:t>становление</w:t>
      </w:r>
      <w:r>
        <w:rPr>
          <w:spacing w:val="-1"/>
        </w:rPr>
        <w:t xml:space="preserve"> </w:t>
      </w:r>
      <w:r>
        <w:t>и</w:t>
      </w:r>
      <w:r>
        <w:rPr>
          <w:spacing w:val="-3"/>
        </w:rPr>
        <w:t xml:space="preserve"> </w:t>
      </w:r>
      <w:r>
        <w:t>развитие УУД младшего</w:t>
      </w:r>
      <w:r>
        <w:rPr>
          <w:spacing w:val="1"/>
        </w:rPr>
        <w:t xml:space="preserve"> </w:t>
      </w:r>
      <w:r>
        <w:t>школьника.</w:t>
      </w:r>
    </w:p>
    <w:p w:rsidR="00BC1CA5" w:rsidRDefault="0022664F">
      <w:pPr>
        <w:pStyle w:val="a3"/>
        <w:ind w:right="1069"/>
      </w:pPr>
      <w:r>
        <w:t>Тематическое планирование рабочих программ учебных предметов, модулей в</w:t>
      </w:r>
      <w:r>
        <w:rPr>
          <w:spacing w:val="1"/>
        </w:rPr>
        <w:t xml:space="preserve"> </w:t>
      </w:r>
      <w:r>
        <w:t>содержательном разделе во избежание излишней объемности Программы не</w:t>
      </w:r>
      <w:r>
        <w:rPr>
          <w:spacing w:val="1"/>
        </w:rPr>
        <w:t xml:space="preserve"> </w:t>
      </w:r>
      <w:r>
        <w:t>приведено.</w:t>
      </w:r>
    </w:p>
    <w:p w:rsidR="00BC1CA5" w:rsidRDefault="0022664F">
      <w:pPr>
        <w:pStyle w:val="a3"/>
        <w:ind w:right="1068"/>
      </w:pPr>
      <w:r>
        <w:t>Программы воспитания раскрывает особенности организуемого в «МОУ Песоченская СОШ им. А. И. Кошелева»</w:t>
      </w:r>
      <w:r>
        <w:rPr>
          <w:spacing w:val="1"/>
        </w:rPr>
        <w:t xml:space="preserve"> </w:t>
      </w:r>
      <w:r>
        <w:t>воспитательного процесса, а также виды, формы и содержание</w:t>
      </w:r>
      <w:r>
        <w:rPr>
          <w:spacing w:val="1"/>
        </w:rPr>
        <w:t xml:space="preserve"> </w:t>
      </w:r>
      <w:r>
        <w:t>деятельности.</w:t>
      </w:r>
    </w:p>
    <w:p w:rsidR="00BC1CA5" w:rsidRDefault="0022664F">
      <w:pPr>
        <w:pStyle w:val="a3"/>
        <w:ind w:right="1062"/>
      </w:pPr>
      <w:r>
        <w:rPr>
          <w:i/>
        </w:rPr>
        <w:t xml:space="preserve">Организационный раздел </w:t>
      </w:r>
      <w:r>
        <w:t>характеризует условия организации образовательной</w:t>
      </w:r>
      <w:r>
        <w:rPr>
          <w:spacing w:val="1"/>
        </w:rPr>
        <w:t xml:space="preserve"> </w:t>
      </w:r>
      <w:r>
        <w:t>деятельности, содержит учебный план, план внеурочной деятельно-сти, кален-</w:t>
      </w:r>
      <w:r>
        <w:rPr>
          <w:spacing w:val="1"/>
        </w:rPr>
        <w:t xml:space="preserve"> </w:t>
      </w:r>
      <w:r>
        <w:t>дарный учебный график, план воспитательной работы. В разделе дана характе-</w:t>
      </w:r>
      <w:r>
        <w:rPr>
          <w:spacing w:val="1"/>
        </w:rPr>
        <w:t xml:space="preserve"> </w:t>
      </w:r>
      <w:r>
        <w:t>ристика</w:t>
      </w:r>
      <w:r>
        <w:rPr>
          <w:spacing w:val="-1"/>
        </w:rPr>
        <w:t xml:space="preserve"> </w:t>
      </w:r>
      <w:r>
        <w:t>условий,</w:t>
      </w:r>
      <w:r>
        <w:rPr>
          <w:spacing w:val="-1"/>
        </w:rPr>
        <w:t xml:space="preserve"> </w:t>
      </w:r>
      <w:r>
        <w:t>имеющихся</w:t>
      </w:r>
      <w:r>
        <w:rPr>
          <w:spacing w:val="-3"/>
        </w:rPr>
        <w:t xml:space="preserve"> </w:t>
      </w:r>
      <w:r>
        <w:t>для реализации</w:t>
      </w:r>
      <w:r>
        <w:rPr>
          <w:spacing w:val="-1"/>
        </w:rPr>
        <w:t xml:space="preserve"> </w:t>
      </w:r>
      <w:r>
        <w:t>Программы.</w:t>
      </w:r>
    </w:p>
    <w:p w:rsidR="00BC1CA5" w:rsidRDefault="0022664F">
      <w:pPr>
        <w:pStyle w:val="a3"/>
        <w:ind w:right="1078"/>
      </w:pPr>
      <w:r>
        <w:t>Программа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индивидуальных</w:t>
      </w:r>
      <w:r>
        <w:rPr>
          <w:spacing w:val="-67"/>
        </w:rPr>
        <w:t xml:space="preserve"> </w:t>
      </w:r>
      <w:r>
        <w:t>учебных планов</w:t>
      </w:r>
      <w:r>
        <w:rPr>
          <w:spacing w:val="-4"/>
        </w:rPr>
        <w:t xml:space="preserve"> </w:t>
      </w:r>
      <w:r>
        <w:t>обучающихсямладших</w:t>
      </w:r>
      <w:r>
        <w:rPr>
          <w:spacing w:val="-3"/>
        </w:rPr>
        <w:t xml:space="preserve"> </w:t>
      </w:r>
      <w:r>
        <w:t>школьников.</w:t>
      </w:r>
    </w:p>
    <w:p w:rsidR="00BC1CA5" w:rsidRDefault="0022664F">
      <w:pPr>
        <w:pStyle w:val="a3"/>
        <w:spacing w:line="242" w:lineRule="auto"/>
        <w:ind w:right="1075"/>
      </w:pPr>
      <w:r>
        <w:t>Программа может быть реализованна с использованием электронного обучения</w:t>
      </w:r>
      <w:r>
        <w:rPr>
          <w:spacing w:val="-67"/>
        </w:rPr>
        <w:t xml:space="preserve"> </w:t>
      </w:r>
      <w:r>
        <w:t>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p>
    <w:p w:rsidR="00BC1CA5" w:rsidRDefault="00BC1CA5">
      <w:pPr>
        <w:spacing w:line="242" w:lineRule="auto"/>
        <w:sectPr w:rsidR="00BC1CA5">
          <w:pgSz w:w="11910" w:h="16840"/>
          <w:pgMar w:top="1040" w:right="62" w:bottom="1200" w:left="920" w:header="0" w:footer="923" w:gutter="0"/>
          <w:cols w:space="720"/>
        </w:sectPr>
      </w:pPr>
    </w:p>
    <w:p w:rsidR="00BC1CA5" w:rsidRDefault="0022664F" w:rsidP="005772E5">
      <w:pPr>
        <w:pStyle w:val="2"/>
        <w:numPr>
          <w:ilvl w:val="1"/>
          <w:numId w:val="40"/>
        </w:numPr>
        <w:tabs>
          <w:tab w:val="left" w:pos="706"/>
        </w:tabs>
        <w:spacing w:before="72" w:line="242" w:lineRule="auto"/>
        <w:ind w:left="213" w:right="1067" w:firstLine="0"/>
      </w:pPr>
      <w:r>
        <w:lastRenderedPageBreak/>
        <w:t>ПЛАНИРУЕМЫЕ</w:t>
      </w:r>
      <w:r>
        <w:rPr>
          <w:spacing w:val="6"/>
        </w:rPr>
        <w:t xml:space="preserve"> </w:t>
      </w:r>
      <w:r>
        <w:t>РЕЗУЛЬТАТЫ</w:t>
      </w:r>
      <w:r>
        <w:rPr>
          <w:spacing w:val="6"/>
        </w:rPr>
        <w:t xml:space="preserve"> </w:t>
      </w:r>
      <w:r>
        <w:t>ОСВОЕНИЯ</w:t>
      </w:r>
      <w:r>
        <w:rPr>
          <w:spacing w:val="5"/>
        </w:rPr>
        <w:t xml:space="preserve"> </w:t>
      </w:r>
      <w:r>
        <w:t>ОБУЧАЮЩИМИСЯ</w:t>
      </w:r>
      <w:r>
        <w:rPr>
          <w:spacing w:val="-67"/>
        </w:rPr>
        <w:t xml:space="preserve"> </w:t>
      </w:r>
      <w:r>
        <w:t>ПРОГРАММЫ</w:t>
      </w:r>
      <w:r>
        <w:rPr>
          <w:spacing w:val="-1"/>
        </w:rPr>
        <w:t xml:space="preserve"> </w:t>
      </w:r>
      <w:r>
        <w:t>НОО</w:t>
      </w:r>
    </w:p>
    <w:p w:rsidR="00BC1CA5" w:rsidRDefault="00BC1CA5">
      <w:pPr>
        <w:pStyle w:val="a3"/>
        <w:spacing w:before="2"/>
        <w:ind w:left="0"/>
        <w:jc w:val="left"/>
        <w:rPr>
          <w:b/>
          <w:sz w:val="27"/>
        </w:rPr>
      </w:pPr>
    </w:p>
    <w:p w:rsidR="00BC1CA5" w:rsidRDefault="0022664F">
      <w:pPr>
        <w:ind w:left="213" w:right="1064"/>
        <w:jc w:val="both"/>
        <w:rPr>
          <w:i/>
          <w:sz w:val="28"/>
        </w:rPr>
      </w:pPr>
      <w:r>
        <w:rPr>
          <w:sz w:val="28"/>
        </w:rPr>
        <w:t>Планируемые результаты освоения обучающимися программы НОО обеспечи-</w:t>
      </w:r>
      <w:r>
        <w:rPr>
          <w:spacing w:val="1"/>
          <w:sz w:val="28"/>
        </w:rPr>
        <w:t xml:space="preserve"> </w:t>
      </w:r>
      <w:r>
        <w:rPr>
          <w:sz w:val="28"/>
        </w:rPr>
        <w:t>вают связь между требованиями ФГОС НОО, образовательной деятельностью и</w:t>
      </w:r>
      <w:r>
        <w:rPr>
          <w:spacing w:val="-67"/>
          <w:sz w:val="28"/>
        </w:rPr>
        <w:t xml:space="preserve"> </w:t>
      </w:r>
      <w:r>
        <w:rPr>
          <w:sz w:val="28"/>
        </w:rPr>
        <w:t xml:space="preserve">системой оценки результатов освоения программы НОО. </w:t>
      </w:r>
      <w:r>
        <w:rPr>
          <w:i/>
          <w:sz w:val="28"/>
        </w:rPr>
        <w:t>Они являются содер-</w:t>
      </w:r>
      <w:r>
        <w:rPr>
          <w:i/>
          <w:spacing w:val="1"/>
          <w:sz w:val="28"/>
        </w:rPr>
        <w:t xml:space="preserve"> </w:t>
      </w:r>
      <w:r>
        <w:rPr>
          <w:i/>
          <w:sz w:val="28"/>
        </w:rPr>
        <w:t>жательной и</w:t>
      </w:r>
      <w:r>
        <w:rPr>
          <w:i/>
          <w:spacing w:val="-1"/>
          <w:sz w:val="28"/>
        </w:rPr>
        <w:t xml:space="preserve"> </w:t>
      </w:r>
      <w:r>
        <w:rPr>
          <w:i/>
          <w:sz w:val="28"/>
        </w:rPr>
        <w:t>критериальной</w:t>
      </w:r>
      <w:r>
        <w:rPr>
          <w:i/>
          <w:spacing w:val="-3"/>
          <w:sz w:val="28"/>
        </w:rPr>
        <w:t xml:space="preserve"> </w:t>
      </w:r>
      <w:r>
        <w:rPr>
          <w:i/>
          <w:sz w:val="28"/>
        </w:rPr>
        <w:t>основой для</w:t>
      </w:r>
      <w:r>
        <w:rPr>
          <w:i/>
          <w:spacing w:val="-1"/>
          <w:sz w:val="28"/>
        </w:rPr>
        <w:t xml:space="preserve"> </w:t>
      </w:r>
      <w:r>
        <w:rPr>
          <w:i/>
          <w:sz w:val="28"/>
        </w:rPr>
        <w:t>разработки:</w:t>
      </w:r>
    </w:p>
    <w:p w:rsidR="00BC1CA5" w:rsidRDefault="0022664F" w:rsidP="005772E5">
      <w:pPr>
        <w:pStyle w:val="a5"/>
        <w:numPr>
          <w:ilvl w:val="0"/>
          <w:numId w:val="35"/>
        </w:numPr>
        <w:tabs>
          <w:tab w:val="left" w:pos="377"/>
        </w:tabs>
        <w:spacing w:before="1"/>
        <w:ind w:right="1063" w:firstLine="0"/>
        <w:jc w:val="left"/>
        <w:rPr>
          <w:sz w:val="28"/>
        </w:rPr>
      </w:pPr>
      <w:r>
        <w:rPr>
          <w:sz w:val="28"/>
        </w:rPr>
        <w:t>рабочих</w:t>
      </w:r>
      <w:r>
        <w:rPr>
          <w:spacing w:val="11"/>
          <w:sz w:val="28"/>
        </w:rPr>
        <w:t xml:space="preserve"> </w:t>
      </w:r>
      <w:r>
        <w:rPr>
          <w:sz w:val="28"/>
        </w:rPr>
        <w:t>программ</w:t>
      </w:r>
      <w:r>
        <w:rPr>
          <w:spacing w:val="10"/>
          <w:sz w:val="28"/>
        </w:rPr>
        <w:t xml:space="preserve"> </w:t>
      </w:r>
      <w:r>
        <w:rPr>
          <w:sz w:val="28"/>
        </w:rPr>
        <w:t>учебных</w:t>
      </w:r>
      <w:r>
        <w:rPr>
          <w:spacing w:val="10"/>
          <w:sz w:val="28"/>
        </w:rPr>
        <w:t xml:space="preserve"> </w:t>
      </w:r>
      <w:r>
        <w:rPr>
          <w:sz w:val="28"/>
        </w:rPr>
        <w:t>предметов,</w:t>
      </w:r>
      <w:r>
        <w:rPr>
          <w:spacing w:val="11"/>
          <w:sz w:val="28"/>
        </w:rPr>
        <w:t xml:space="preserve"> </w:t>
      </w:r>
      <w:r>
        <w:rPr>
          <w:sz w:val="28"/>
        </w:rPr>
        <w:t>учебных</w:t>
      </w:r>
      <w:r>
        <w:rPr>
          <w:spacing w:val="11"/>
          <w:sz w:val="28"/>
        </w:rPr>
        <w:t xml:space="preserve"> </w:t>
      </w:r>
      <w:r>
        <w:rPr>
          <w:sz w:val="28"/>
        </w:rPr>
        <w:t>курсов</w:t>
      </w:r>
      <w:r>
        <w:rPr>
          <w:spacing w:val="9"/>
          <w:sz w:val="28"/>
        </w:rPr>
        <w:t xml:space="preserve"> </w:t>
      </w:r>
      <w:r>
        <w:rPr>
          <w:sz w:val="28"/>
        </w:rPr>
        <w:t>(в</w:t>
      </w:r>
      <w:r>
        <w:rPr>
          <w:spacing w:val="11"/>
          <w:sz w:val="28"/>
        </w:rPr>
        <w:t xml:space="preserve"> </w:t>
      </w:r>
      <w:r>
        <w:rPr>
          <w:sz w:val="28"/>
        </w:rPr>
        <w:t>т.ч.</w:t>
      </w:r>
      <w:r>
        <w:rPr>
          <w:spacing w:val="19"/>
          <w:sz w:val="28"/>
        </w:rPr>
        <w:t xml:space="preserve"> </w:t>
      </w:r>
      <w:r>
        <w:rPr>
          <w:sz w:val="28"/>
        </w:rPr>
        <w:t>внеурочной</w:t>
      </w:r>
      <w:r>
        <w:rPr>
          <w:spacing w:val="9"/>
          <w:sz w:val="28"/>
        </w:rPr>
        <w:t xml:space="preserve"> </w:t>
      </w:r>
      <w:r>
        <w:rPr>
          <w:sz w:val="28"/>
        </w:rPr>
        <w:t>де-</w:t>
      </w:r>
      <w:r>
        <w:rPr>
          <w:spacing w:val="-67"/>
          <w:sz w:val="28"/>
        </w:rPr>
        <w:t xml:space="preserve"> </w:t>
      </w:r>
      <w:r>
        <w:rPr>
          <w:sz w:val="28"/>
        </w:rPr>
        <w:t>ятельности),</w:t>
      </w:r>
      <w:r>
        <w:rPr>
          <w:spacing w:val="-2"/>
          <w:sz w:val="28"/>
        </w:rPr>
        <w:t xml:space="preserve"> </w:t>
      </w:r>
      <w:r>
        <w:rPr>
          <w:sz w:val="28"/>
        </w:rPr>
        <w:t>учебных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т.ч. внеурочной</w:t>
      </w:r>
      <w:r>
        <w:rPr>
          <w:spacing w:val="-4"/>
          <w:sz w:val="28"/>
        </w:rPr>
        <w:t xml:space="preserve"> </w:t>
      </w:r>
      <w:r>
        <w:rPr>
          <w:sz w:val="28"/>
        </w:rPr>
        <w:t>деятельности);</w:t>
      </w:r>
    </w:p>
    <w:p w:rsidR="00BC1CA5" w:rsidRDefault="0022664F" w:rsidP="005772E5">
      <w:pPr>
        <w:pStyle w:val="a5"/>
        <w:numPr>
          <w:ilvl w:val="0"/>
          <w:numId w:val="35"/>
        </w:numPr>
        <w:tabs>
          <w:tab w:val="left" w:pos="377"/>
        </w:tabs>
        <w:spacing w:line="321" w:lineRule="exact"/>
        <w:ind w:left="376"/>
        <w:jc w:val="left"/>
        <w:rPr>
          <w:sz w:val="28"/>
        </w:rPr>
      </w:pPr>
      <w:r>
        <w:rPr>
          <w:sz w:val="28"/>
        </w:rPr>
        <w:t>рабочей</w:t>
      </w:r>
      <w:r>
        <w:rPr>
          <w:spacing w:val="-9"/>
          <w:sz w:val="28"/>
        </w:rPr>
        <w:t xml:space="preserve"> </w:t>
      </w:r>
      <w:r>
        <w:rPr>
          <w:sz w:val="28"/>
        </w:rPr>
        <w:t>программы</w:t>
      </w:r>
      <w:r>
        <w:rPr>
          <w:spacing w:val="-7"/>
          <w:sz w:val="28"/>
        </w:rPr>
        <w:t xml:space="preserve"> </w:t>
      </w:r>
      <w:r>
        <w:rPr>
          <w:sz w:val="28"/>
        </w:rPr>
        <w:t>воспитания;</w:t>
      </w:r>
    </w:p>
    <w:p w:rsidR="00BC1CA5" w:rsidRDefault="0022664F" w:rsidP="005772E5">
      <w:pPr>
        <w:pStyle w:val="a5"/>
        <w:numPr>
          <w:ilvl w:val="0"/>
          <w:numId w:val="35"/>
        </w:numPr>
        <w:tabs>
          <w:tab w:val="left" w:pos="377"/>
        </w:tabs>
        <w:spacing w:line="322" w:lineRule="exact"/>
        <w:ind w:left="376"/>
        <w:jc w:val="left"/>
        <w:rPr>
          <w:sz w:val="28"/>
        </w:rPr>
      </w:pPr>
      <w:r>
        <w:rPr>
          <w:sz w:val="28"/>
        </w:rPr>
        <w:t>программы</w:t>
      </w:r>
      <w:r>
        <w:rPr>
          <w:spacing w:val="-7"/>
          <w:sz w:val="28"/>
        </w:rPr>
        <w:t xml:space="preserve"> </w:t>
      </w:r>
      <w:r>
        <w:rPr>
          <w:sz w:val="28"/>
        </w:rPr>
        <w:t>формирования</w:t>
      </w:r>
      <w:r>
        <w:rPr>
          <w:spacing w:val="-6"/>
          <w:sz w:val="28"/>
        </w:rPr>
        <w:t xml:space="preserve"> </w:t>
      </w:r>
      <w:r>
        <w:rPr>
          <w:sz w:val="28"/>
        </w:rPr>
        <w:t>УУД;</w:t>
      </w:r>
    </w:p>
    <w:p w:rsidR="00BC1CA5" w:rsidRDefault="0022664F" w:rsidP="005772E5">
      <w:pPr>
        <w:pStyle w:val="a5"/>
        <w:numPr>
          <w:ilvl w:val="0"/>
          <w:numId w:val="35"/>
        </w:numPr>
        <w:tabs>
          <w:tab w:val="left" w:pos="377"/>
        </w:tabs>
        <w:spacing w:line="322" w:lineRule="exact"/>
        <w:ind w:left="376"/>
        <w:jc w:val="left"/>
        <w:rPr>
          <w:sz w:val="28"/>
        </w:rPr>
      </w:pPr>
      <w:r>
        <w:rPr>
          <w:sz w:val="28"/>
        </w:rPr>
        <w:t>системы</w:t>
      </w:r>
      <w:r>
        <w:rPr>
          <w:spacing w:val="-3"/>
          <w:sz w:val="28"/>
        </w:rPr>
        <w:t xml:space="preserve"> </w:t>
      </w:r>
      <w:r>
        <w:rPr>
          <w:sz w:val="28"/>
        </w:rPr>
        <w:t>оценки</w:t>
      </w:r>
      <w:r>
        <w:rPr>
          <w:spacing w:val="-3"/>
          <w:sz w:val="28"/>
        </w:rPr>
        <w:t xml:space="preserve"> </w:t>
      </w:r>
      <w:r>
        <w:rPr>
          <w:sz w:val="28"/>
        </w:rPr>
        <w:t>качества</w:t>
      </w:r>
      <w:r>
        <w:rPr>
          <w:spacing w:val="-3"/>
          <w:sz w:val="28"/>
        </w:rPr>
        <w:t xml:space="preserve"> </w:t>
      </w:r>
      <w:r>
        <w:rPr>
          <w:sz w:val="28"/>
        </w:rPr>
        <w:t>освоения</w:t>
      </w:r>
      <w:r>
        <w:rPr>
          <w:spacing w:val="-2"/>
          <w:sz w:val="28"/>
        </w:rPr>
        <w:t xml:space="preserve"> </w:t>
      </w:r>
      <w:r>
        <w:rPr>
          <w:sz w:val="28"/>
        </w:rPr>
        <w:t>обучающимися</w:t>
      </w:r>
      <w:r>
        <w:rPr>
          <w:spacing w:val="-6"/>
          <w:sz w:val="28"/>
        </w:rPr>
        <w:t xml:space="preserve"> </w:t>
      </w:r>
      <w:r>
        <w:rPr>
          <w:sz w:val="28"/>
        </w:rPr>
        <w:t>программы</w:t>
      </w:r>
      <w:r>
        <w:rPr>
          <w:spacing w:val="-2"/>
          <w:sz w:val="28"/>
        </w:rPr>
        <w:t xml:space="preserve"> </w:t>
      </w:r>
      <w:r>
        <w:rPr>
          <w:sz w:val="28"/>
        </w:rPr>
        <w:t>НОО;</w:t>
      </w:r>
    </w:p>
    <w:p w:rsidR="00BC1CA5" w:rsidRDefault="0022664F" w:rsidP="005772E5">
      <w:pPr>
        <w:pStyle w:val="a5"/>
        <w:numPr>
          <w:ilvl w:val="0"/>
          <w:numId w:val="35"/>
        </w:numPr>
        <w:tabs>
          <w:tab w:val="left" w:pos="377"/>
        </w:tabs>
        <w:spacing w:line="242" w:lineRule="auto"/>
        <w:ind w:right="1069" w:firstLine="0"/>
        <w:rPr>
          <w:sz w:val="28"/>
        </w:rPr>
      </w:pPr>
      <w:r>
        <w:rPr>
          <w:sz w:val="28"/>
        </w:rPr>
        <w:t>для выбора средств обучения и воспитания, а также учебно-методической ли-</w:t>
      </w:r>
      <w:r>
        <w:rPr>
          <w:spacing w:val="1"/>
          <w:sz w:val="28"/>
        </w:rPr>
        <w:t xml:space="preserve"> </w:t>
      </w:r>
      <w:r>
        <w:rPr>
          <w:sz w:val="28"/>
        </w:rPr>
        <w:t>тературы.</w:t>
      </w:r>
    </w:p>
    <w:p w:rsidR="00BC1CA5" w:rsidRDefault="0022664F">
      <w:pPr>
        <w:pStyle w:val="a3"/>
        <w:ind w:right="1066"/>
      </w:pPr>
      <w:r>
        <w:t>Структура и содержание планируемых результатов освоения Программы отра-</w:t>
      </w:r>
      <w:r>
        <w:rPr>
          <w:spacing w:val="1"/>
        </w:rPr>
        <w:t xml:space="preserve"> </w:t>
      </w:r>
      <w:r>
        <w:t>жают требования ФГОС НОО, передают специфику образовательной деятель-</w:t>
      </w:r>
      <w:r>
        <w:rPr>
          <w:spacing w:val="1"/>
        </w:rPr>
        <w:t xml:space="preserve"> </w:t>
      </w:r>
      <w:r>
        <w:t>ности,</w:t>
      </w:r>
      <w:r>
        <w:rPr>
          <w:spacing w:val="-2"/>
        </w:rPr>
        <w:t xml:space="preserve"> </w:t>
      </w:r>
      <w:r>
        <w:t>соответствуют</w:t>
      </w:r>
      <w:r>
        <w:rPr>
          <w:spacing w:val="-2"/>
        </w:rPr>
        <w:t xml:space="preserve"> </w:t>
      </w:r>
      <w:r>
        <w:t>возрастным возможностям</w:t>
      </w:r>
      <w:r>
        <w:rPr>
          <w:spacing w:val="-1"/>
        </w:rPr>
        <w:t xml:space="preserve"> </w:t>
      </w:r>
      <w:r>
        <w:t>обучающихся.</w:t>
      </w:r>
    </w:p>
    <w:p w:rsidR="00BC1CA5" w:rsidRDefault="0022664F">
      <w:pPr>
        <w:ind w:left="213" w:right="1067"/>
        <w:jc w:val="both"/>
        <w:rPr>
          <w:i/>
          <w:sz w:val="28"/>
        </w:rPr>
      </w:pPr>
      <w:r>
        <w:rPr>
          <w:i/>
          <w:sz w:val="28"/>
        </w:rPr>
        <w:t>Планируемые результаты освоения обучающимися</w:t>
      </w:r>
      <w:r>
        <w:rPr>
          <w:i/>
          <w:spacing w:val="1"/>
          <w:sz w:val="28"/>
        </w:rPr>
        <w:t xml:space="preserve"> </w:t>
      </w:r>
      <w:r>
        <w:rPr>
          <w:i/>
          <w:sz w:val="28"/>
        </w:rPr>
        <w:t>Программы дают общее</w:t>
      </w:r>
      <w:r>
        <w:rPr>
          <w:i/>
          <w:spacing w:val="1"/>
          <w:sz w:val="28"/>
        </w:rPr>
        <w:t xml:space="preserve"> </w:t>
      </w:r>
      <w:r>
        <w:rPr>
          <w:i/>
          <w:sz w:val="28"/>
        </w:rPr>
        <w:t>понимание формирования личностных результатов, уточняют и конкретизи-</w:t>
      </w:r>
      <w:r>
        <w:rPr>
          <w:i/>
          <w:spacing w:val="1"/>
          <w:sz w:val="28"/>
        </w:rPr>
        <w:t xml:space="preserve"> </w:t>
      </w:r>
      <w:r>
        <w:rPr>
          <w:i/>
          <w:sz w:val="28"/>
        </w:rPr>
        <w:t>руют предметные и метапредметные результаты как с позиций организации</w:t>
      </w:r>
      <w:r>
        <w:rPr>
          <w:i/>
          <w:spacing w:val="1"/>
          <w:sz w:val="28"/>
        </w:rPr>
        <w:t xml:space="preserve"> </w:t>
      </w:r>
      <w:r>
        <w:rPr>
          <w:i/>
          <w:sz w:val="28"/>
        </w:rPr>
        <w:t>их достижения в образовательной деятельности, так и с позиций оценки этих</w:t>
      </w:r>
      <w:r>
        <w:rPr>
          <w:i/>
          <w:spacing w:val="1"/>
          <w:sz w:val="28"/>
        </w:rPr>
        <w:t xml:space="preserve"> </w:t>
      </w:r>
      <w:r>
        <w:rPr>
          <w:i/>
          <w:sz w:val="28"/>
        </w:rPr>
        <w:t>результатов.</w:t>
      </w:r>
    </w:p>
    <w:p w:rsidR="00BC1CA5" w:rsidRDefault="0022664F">
      <w:pPr>
        <w:pStyle w:val="a3"/>
        <w:ind w:right="1066"/>
      </w:pPr>
      <w:r>
        <w:t>Наполнение</w:t>
      </w:r>
      <w:r>
        <w:rPr>
          <w:spacing w:val="1"/>
        </w:rPr>
        <w:t xml:space="preserve"> </w:t>
      </w:r>
      <w:r>
        <w:t>Программы</w:t>
      </w:r>
      <w:r>
        <w:rPr>
          <w:spacing w:val="1"/>
        </w:rPr>
        <w:t xml:space="preserve"> </w:t>
      </w: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условия организации образовательной среды) подчиняется современным целям</w:t>
      </w:r>
      <w:r>
        <w:rPr>
          <w:spacing w:val="1"/>
        </w:rPr>
        <w:t xml:space="preserve"> </w:t>
      </w:r>
      <w:r>
        <w:t>начального образования как системе личностных, метапредметных и предмет-</w:t>
      </w:r>
      <w:r>
        <w:rPr>
          <w:spacing w:val="1"/>
        </w:rPr>
        <w:t xml:space="preserve"> </w:t>
      </w:r>
      <w:r>
        <w:t>ных достижений</w:t>
      </w:r>
      <w:r>
        <w:rPr>
          <w:spacing w:val="-3"/>
        </w:rPr>
        <w:t xml:space="preserve"> </w:t>
      </w:r>
      <w:r>
        <w:t>обучающегося.</w:t>
      </w:r>
    </w:p>
    <w:p w:rsidR="00BC1CA5" w:rsidRDefault="0022664F">
      <w:pPr>
        <w:pStyle w:val="a3"/>
        <w:ind w:right="1064"/>
      </w:pPr>
      <w:r>
        <w:rPr>
          <w:i/>
        </w:rPr>
        <w:t xml:space="preserve">Личностные результаты </w:t>
      </w:r>
      <w:r>
        <w:t>включают ценностные отношения обучающегося к</w:t>
      </w:r>
      <w:r>
        <w:rPr>
          <w:spacing w:val="1"/>
        </w:rPr>
        <w:t xml:space="preserve"> </w:t>
      </w:r>
      <w:r>
        <w:t>окружающему миру, другим людям, а также к самому себе как субъекту учеб-</w:t>
      </w:r>
      <w:r>
        <w:rPr>
          <w:spacing w:val="1"/>
        </w:rPr>
        <w:t xml:space="preserve"> </w:t>
      </w:r>
      <w:r>
        <w:t>но-познавательной деятельности (осознание её социальной значимости, ответ-</w:t>
      </w:r>
      <w:r>
        <w:rPr>
          <w:spacing w:val="1"/>
        </w:rPr>
        <w:t xml:space="preserve"> </w:t>
      </w:r>
      <w:r>
        <w:t>ственность,</w:t>
      </w:r>
      <w:r>
        <w:rPr>
          <w:spacing w:val="-2"/>
        </w:rPr>
        <w:t xml:space="preserve"> </w:t>
      </w:r>
      <w:r>
        <w:t>установка на</w:t>
      </w:r>
      <w:r>
        <w:rPr>
          <w:spacing w:val="-3"/>
        </w:rPr>
        <w:t xml:space="preserve"> </w:t>
      </w:r>
      <w:r>
        <w:t>принятие учебной</w:t>
      </w:r>
      <w:r>
        <w:rPr>
          <w:spacing w:val="-1"/>
        </w:rPr>
        <w:t xml:space="preserve"> </w:t>
      </w:r>
      <w:r>
        <w:t>задачи</w:t>
      </w:r>
      <w:r>
        <w:rPr>
          <w:spacing w:val="2"/>
        </w:rPr>
        <w:t xml:space="preserve"> </w:t>
      </w:r>
      <w:r>
        <w:t>и др.).</w:t>
      </w:r>
    </w:p>
    <w:p w:rsidR="00BC1CA5" w:rsidRDefault="0022664F">
      <w:pPr>
        <w:pStyle w:val="a3"/>
        <w:ind w:right="1067"/>
      </w:pPr>
      <w:r>
        <w:rPr>
          <w:i/>
        </w:rPr>
        <w:t xml:space="preserve">Метапредметные результаты </w:t>
      </w:r>
      <w:r>
        <w:t>характеризуют уровень сформированности по-</w:t>
      </w:r>
      <w:r>
        <w:rPr>
          <w:spacing w:val="1"/>
        </w:rPr>
        <w:t xml:space="preserve"> </w:t>
      </w:r>
      <w:r>
        <w:t>знавательных, коммуникативных и регулятивных универсальных действий, ко-</w:t>
      </w:r>
      <w:r>
        <w:rPr>
          <w:spacing w:val="1"/>
        </w:rPr>
        <w:t xml:space="preserve"> </w:t>
      </w:r>
      <w:r>
        <w:t>торые обеспечивают успешность изучения учебных предметов, а также станов-</w:t>
      </w:r>
      <w:r>
        <w:rPr>
          <w:spacing w:val="1"/>
        </w:rPr>
        <w:t xml:space="preserve"> </w:t>
      </w:r>
      <w:r>
        <w:t>ление способности к самообразованию и саморазвитию. В результате освоения</w:t>
      </w:r>
      <w:r>
        <w:rPr>
          <w:spacing w:val="1"/>
        </w:rPr>
        <w:t xml:space="preserve"> </w:t>
      </w:r>
      <w:r>
        <w:t>содержания различных предметов, курсов, модулей обучающиеся будут овла-</w:t>
      </w:r>
      <w:r>
        <w:rPr>
          <w:spacing w:val="1"/>
        </w:rPr>
        <w:t xml:space="preserve"> </w:t>
      </w:r>
      <w:r>
        <w:t>девать</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w:t>
      </w:r>
      <w:r>
        <w:rPr>
          <w:spacing w:val="1"/>
        </w:rPr>
        <w:t xml:space="preserve"> </w:t>
      </w:r>
      <w:r>
        <w:t>символическими средствами, которые помогут им применять знания как в ти-</w:t>
      </w:r>
      <w:r>
        <w:rPr>
          <w:spacing w:val="1"/>
        </w:rPr>
        <w:t xml:space="preserve"> </w:t>
      </w:r>
      <w:r>
        <w:t>повых,</w:t>
      </w:r>
      <w:r>
        <w:rPr>
          <w:spacing w:val="-2"/>
        </w:rPr>
        <w:t xml:space="preserve"> </w:t>
      </w:r>
      <w:r>
        <w:t>так и</w:t>
      </w:r>
      <w:r>
        <w:rPr>
          <w:spacing w:val="-1"/>
        </w:rPr>
        <w:t xml:space="preserve"> </w:t>
      </w:r>
      <w:r>
        <w:t>в</w:t>
      </w:r>
      <w:r>
        <w:rPr>
          <w:spacing w:val="-2"/>
        </w:rPr>
        <w:t xml:space="preserve"> </w:t>
      </w:r>
      <w:r>
        <w:t>новых,</w:t>
      </w:r>
      <w:r>
        <w:rPr>
          <w:spacing w:val="-1"/>
        </w:rPr>
        <w:t xml:space="preserve"> </w:t>
      </w:r>
      <w:r>
        <w:t>нестандартных учебных</w:t>
      </w:r>
      <w:r>
        <w:rPr>
          <w:spacing w:val="1"/>
        </w:rPr>
        <w:t xml:space="preserve"> </w:t>
      </w:r>
      <w:r>
        <w:t>ситуациях.</w:t>
      </w:r>
    </w:p>
    <w:p w:rsidR="00BC1CA5" w:rsidRDefault="0022664F">
      <w:pPr>
        <w:spacing w:line="242" w:lineRule="auto"/>
        <w:ind w:left="213" w:right="1068"/>
        <w:jc w:val="both"/>
        <w:rPr>
          <w:i/>
          <w:sz w:val="28"/>
        </w:rPr>
      </w:pPr>
      <w:r>
        <w:rPr>
          <w:sz w:val="28"/>
        </w:rPr>
        <w:t xml:space="preserve">В специальном разделе Программы характеризуется </w:t>
      </w:r>
      <w:r>
        <w:rPr>
          <w:i/>
          <w:sz w:val="28"/>
        </w:rPr>
        <w:t>система оценки достиже-</w:t>
      </w:r>
      <w:r>
        <w:rPr>
          <w:i/>
          <w:spacing w:val="1"/>
          <w:sz w:val="28"/>
        </w:rPr>
        <w:t xml:space="preserve"> </w:t>
      </w:r>
      <w:r>
        <w:rPr>
          <w:i/>
          <w:sz w:val="28"/>
        </w:rPr>
        <w:t>ний</w:t>
      </w:r>
      <w:r>
        <w:rPr>
          <w:i/>
          <w:spacing w:val="-4"/>
          <w:sz w:val="28"/>
        </w:rPr>
        <w:t xml:space="preserve"> </w:t>
      </w:r>
      <w:r>
        <w:rPr>
          <w:i/>
          <w:sz w:val="28"/>
        </w:rPr>
        <w:t>планируемых</w:t>
      </w:r>
      <w:r>
        <w:rPr>
          <w:i/>
          <w:spacing w:val="-4"/>
          <w:sz w:val="28"/>
        </w:rPr>
        <w:t xml:space="preserve"> </w:t>
      </w:r>
      <w:r>
        <w:rPr>
          <w:i/>
          <w:sz w:val="28"/>
        </w:rPr>
        <w:t>результатов ее</w:t>
      </w:r>
      <w:r>
        <w:rPr>
          <w:i/>
          <w:spacing w:val="-3"/>
          <w:sz w:val="28"/>
        </w:rPr>
        <w:t xml:space="preserve"> </w:t>
      </w:r>
      <w:r>
        <w:rPr>
          <w:i/>
          <w:sz w:val="28"/>
        </w:rPr>
        <w:t>освоения.</w:t>
      </w:r>
    </w:p>
    <w:p w:rsidR="00BC1CA5" w:rsidRDefault="0022664F">
      <w:pPr>
        <w:pStyle w:val="a3"/>
        <w:ind w:right="1065"/>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контрольно-оценочной</w:t>
      </w:r>
      <w:r>
        <w:rPr>
          <w:spacing w:val="1"/>
        </w:rPr>
        <w:t xml:space="preserve"> </w:t>
      </w:r>
      <w:r>
        <w:t>деятельности</w:t>
      </w:r>
      <w:r>
        <w:rPr>
          <w:spacing w:val="1"/>
        </w:rPr>
        <w:t xml:space="preserve"> </w:t>
      </w:r>
      <w:r>
        <w:t>младших</w:t>
      </w:r>
      <w:r>
        <w:rPr>
          <w:spacing w:val="1"/>
        </w:rPr>
        <w:t xml:space="preserve"> </w:t>
      </w:r>
      <w:r>
        <w:t>школьников учитываются формы и виды контроля, а также требования к объё-</w:t>
      </w:r>
      <w:r>
        <w:rPr>
          <w:spacing w:val="1"/>
        </w:rPr>
        <w:t xml:space="preserve"> </w:t>
      </w:r>
      <w:r>
        <w:t>му</w:t>
      </w:r>
      <w:r>
        <w:rPr>
          <w:spacing w:val="27"/>
        </w:rPr>
        <w:t xml:space="preserve"> </w:t>
      </w:r>
      <w:r>
        <w:t>и</w:t>
      </w:r>
      <w:r>
        <w:rPr>
          <w:spacing w:val="31"/>
        </w:rPr>
        <w:t xml:space="preserve"> </w:t>
      </w:r>
      <w:r>
        <w:t>числу</w:t>
      </w:r>
      <w:r>
        <w:rPr>
          <w:spacing w:val="26"/>
        </w:rPr>
        <w:t xml:space="preserve"> </w:t>
      </w:r>
      <w:r>
        <w:t>проводимых</w:t>
      </w:r>
      <w:r>
        <w:rPr>
          <w:spacing w:val="32"/>
        </w:rPr>
        <w:t xml:space="preserve"> </w:t>
      </w:r>
      <w:r>
        <w:t>контрольных,</w:t>
      </w:r>
      <w:r>
        <w:rPr>
          <w:spacing w:val="27"/>
        </w:rPr>
        <w:t xml:space="preserve"> </w:t>
      </w:r>
      <w:r>
        <w:t>проверочных</w:t>
      </w:r>
      <w:r>
        <w:rPr>
          <w:spacing w:val="29"/>
        </w:rPr>
        <w:t xml:space="preserve"> </w:t>
      </w:r>
      <w:r>
        <w:t>и</w:t>
      </w:r>
      <w:r>
        <w:rPr>
          <w:spacing w:val="29"/>
        </w:rPr>
        <w:t xml:space="preserve"> </w:t>
      </w:r>
      <w:r>
        <w:t>диагностических</w:t>
      </w:r>
      <w:r>
        <w:rPr>
          <w:spacing w:val="32"/>
        </w:rPr>
        <w:t xml:space="preserve"> </w:t>
      </w:r>
      <w:r>
        <w:t>работ.</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1"/>
          <w:numId w:val="40"/>
        </w:numPr>
        <w:tabs>
          <w:tab w:val="left" w:pos="706"/>
        </w:tabs>
        <w:spacing w:before="72"/>
        <w:ind w:left="213" w:right="1066" w:firstLine="0"/>
        <w:jc w:val="both"/>
      </w:pPr>
      <w:r>
        <w:lastRenderedPageBreak/>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w:t>
      </w:r>
      <w:r>
        <w:rPr>
          <w:spacing w:val="1"/>
        </w:rPr>
        <w:t xml:space="preserve"> </w:t>
      </w:r>
      <w:r>
        <w:t>ТАТОВ ОСВОЕНИЯ ПРОГРАММЫ НАЧАЛЬНОГО ОБЩЕГО ОБРАЗО-</w:t>
      </w:r>
      <w:r>
        <w:rPr>
          <w:spacing w:val="1"/>
        </w:rPr>
        <w:t xml:space="preserve"> </w:t>
      </w:r>
      <w:r>
        <w:t>ВАНИЯ</w:t>
      </w:r>
    </w:p>
    <w:p w:rsidR="00BC1CA5" w:rsidRDefault="00BC1CA5">
      <w:pPr>
        <w:pStyle w:val="a3"/>
        <w:spacing w:before="1"/>
        <w:ind w:left="0"/>
        <w:jc w:val="left"/>
        <w:rPr>
          <w:b/>
        </w:rPr>
      </w:pPr>
    </w:p>
    <w:p w:rsidR="00BC1CA5" w:rsidRDefault="0022664F" w:rsidP="005772E5">
      <w:pPr>
        <w:pStyle w:val="a5"/>
        <w:numPr>
          <w:ilvl w:val="2"/>
          <w:numId w:val="40"/>
        </w:numPr>
        <w:tabs>
          <w:tab w:val="left" w:pos="915"/>
        </w:tabs>
        <w:spacing w:line="319" w:lineRule="exact"/>
        <w:ind w:hanging="702"/>
        <w:rPr>
          <w:b/>
          <w:sz w:val="28"/>
        </w:rPr>
      </w:pPr>
      <w:r>
        <w:rPr>
          <w:b/>
          <w:sz w:val="28"/>
        </w:rPr>
        <w:t>Общие</w:t>
      </w:r>
      <w:r>
        <w:rPr>
          <w:b/>
          <w:spacing w:val="-4"/>
          <w:sz w:val="28"/>
        </w:rPr>
        <w:t xml:space="preserve"> </w:t>
      </w:r>
      <w:r>
        <w:rPr>
          <w:b/>
          <w:sz w:val="28"/>
        </w:rPr>
        <w:t>положения</w:t>
      </w:r>
    </w:p>
    <w:p w:rsidR="00BC1CA5" w:rsidRDefault="0022664F">
      <w:pPr>
        <w:pStyle w:val="a3"/>
        <w:ind w:right="1066"/>
      </w:pPr>
      <w:r>
        <w:t>Система оценки достижения планируемых результатов (далее - система оценки)</w:t>
      </w:r>
      <w:r>
        <w:rPr>
          <w:spacing w:val="-67"/>
        </w:rPr>
        <w:t xml:space="preserve"> </w:t>
      </w:r>
      <w:r>
        <w:t>является частью системы оценки и управления качеством образования в</w:t>
      </w:r>
      <w:r>
        <w:rPr>
          <w:spacing w:val="1"/>
        </w:rPr>
        <w:t xml:space="preserve"> </w:t>
      </w:r>
      <w:r>
        <w:t>«МОУ Песоченская СОШ им. А. И. Кошелева».</w:t>
      </w:r>
    </w:p>
    <w:p w:rsidR="00BC1CA5" w:rsidRDefault="0022664F">
      <w:pPr>
        <w:pStyle w:val="a3"/>
        <w:ind w:right="1065"/>
      </w:pPr>
      <w:r>
        <w:t>Система оценки призвана способствовать поддержанию единства всей системы</w:t>
      </w:r>
      <w:r>
        <w:rPr>
          <w:spacing w:val="1"/>
        </w:rPr>
        <w:t xml:space="preserve"> </w:t>
      </w:r>
      <w:r>
        <w:t>образования, обеспечению преемственности в системе непрерывного образова-</w:t>
      </w:r>
      <w:r>
        <w:rPr>
          <w:spacing w:val="1"/>
        </w:rPr>
        <w:t xml:space="preserve"> </w:t>
      </w:r>
      <w:r>
        <w:t>ния. Её основными функциями являются ориентация образовательного процес-</w:t>
      </w:r>
      <w:r>
        <w:rPr>
          <w:spacing w:val="1"/>
        </w:rPr>
        <w:t xml:space="preserve"> </w:t>
      </w:r>
      <w:r>
        <w:t>са на достижение планируемых результатов освоения основной образователь-</w:t>
      </w:r>
      <w:r>
        <w:rPr>
          <w:spacing w:val="1"/>
        </w:rPr>
        <w:t xml:space="preserve"> </w:t>
      </w:r>
      <w:r>
        <w:t>ной программы НОО и обеспечение эффективной обратной связи, позволяю-</w:t>
      </w:r>
      <w:r>
        <w:rPr>
          <w:spacing w:val="1"/>
        </w:rPr>
        <w:t xml:space="preserve"> </w:t>
      </w:r>
      <w:r>
        <w:t>щей</w:t>
      </w:r>
      <w:r>
        <w:rPr>
          <w:spacing w:val="-1"/>
        </w:rPr>
        <w:t xml:space="preserve"> </w:t>
      </w:r>
      <w:r>
        <w:t>осуществлять</w:t>
      </w:r>
      <w:r>
        <w:rPr>
          <w:spacing w:val="1"/>
        </w:rPr>
        <w:t xml:space="preserve"> </w:t>
      </w:r>
      <w:r>
        <w:t>управление образовательным</w:t>
      </w:r>
      <w:r>
        <w:rPr>
          <w:spacing w:val="-4"/>
        </w:rPr>
        <w:t xml:space="preserve"> </w:t>
      </w:r>
      <w:r>
        <w:t>процессом.</w:t>
      </w:r>
    </w:p>
    <w:p w:rsidR="00BC1CA5" w:rsidRDefault="0022664F">
      <w:pPr>
        <w:spacing w:line="322" w:lineRule="exact"/>
        <w:ind w:left="213"/>
        <w:jc w:val="both"/>
        <w:rPr>
          <w:i/>
          <w:sz w:val="28"/>
        </w:rPr>
      </w:pPr>
      <w:r>
        <w:rPr>
          <w:i/>
          <w:sz w:val="28"/>
        </w:rPr>
        <w:t>Основными</w:t>
      </w:r>
      <w:r>
        <w:rPr>
          <w:i/>
          <w:spacing w:val="-3"/>
          <w:sz w:val="28"/>
        </w:rPr>
        <w:t xml:space="preserve"> </w:t>
      </w:r>
      <w:r>
        <w:rPr>
          <w:i/>
          <w:sz w:val="28"/>
        </w:rPr>
        <w:t>направлениями</w:t>
      </w:r>
      <w:r>
        <w:rPr>
          <w:i/>
          <w:spacing w:val="-3"/>
          <w:sz w:val="28"/>
        </w:rPr>
        <w:t xml:space="preserve"> </w:t>
      </w:r>
      <w:r>
        <w:rPr>
          <w:i/>
          <w:sz w:val="28"/>
        </w:rPr>
        <w:t>и</w:t>
      </w:r>
      <w:r>
        <w:rPr>
          <w:i/>
          <w:spacing w:val="-7"/>
          <w:sz w:val="28"/>
        </w:rPr>
        <w:t xml:space="preserve"> </w:t>
      </w:r>
      <w:r>
        <w:rPr>
          <w:i/>
          <w:sz w:val="28"/>
        </w:rPr>
        <w:t>целями</w:t>
      </w:r>
      <w:r>
        <w:rPr>
          <w:i/>
          <w:spacing w:val="-6"/>
          <w:sz w:val="28"/>
        </w:rPr>
        <w:t xml:space="preserve"> </w:t>
      </w:r>
      <w:r>
        <w:rPr>
          <w:i/>
          <w:sz w:val="28"/>
        </w:rPr>
        <w:t>оценочной</w:t>
      </w:r>
      <w:r>
        <w:rPr>
          <w:i/>
          <w:spacing w:val="-3"/>
          <w:sz w:val="28"/>
        </w:rPr>
        <w:t xml:space="preserve"> </w:t>
      </w:r>
      <w:r>
        <w:rPr>
          <w:i/>
          <w:sz w:val="28"/>
        </w:rPr>
        <w:t>деятельности</w:t>
      </w:r>
      <w:r>
        <w:rPr>
          <w:i/>
          <w:spacing w:val="-3"/>
          <w:sz w:val="28"/>
        </w:rPr>
        <w:t xml:space="preserve"> </w:t>
      </w:r>
      <w:r>
        <w:rPr>
          <w:i/>
          <w:sz w:val="28"/>
        </w:rPr>
        <w:t>являются:</w:t>
      </w:r>
    </w:p>
    <w:p w:rsidR="00BC1CA5" w:rsidRDefault="0022664F" w:rsidP="005772E5">
      <w:pPr>
        <w:pStyle w:val="a5"/>
        <w:numPr>
          <w:ilvl w:val="0"/>
          <w:numId w:val="35"/>
        </w:numPr>
        <w:tabs>
          <w:tab w:val="left" w:pos="377"/>
        </w:tabs>
        <w:ind w:right="1065" w:firstLine="0"/>
        <w:rPr>
          <w:sz w:val="28"/>
        </w:rPr>
      </w:pPr>
      <w:r>
        <w:rPr>
          <w:sz w:val="28"/>
        </w:rPr>
        <w:t>оценка образовательных достижений обучающихся на различных этапах обу-</w:t>
      </w:r>
      <w:r>
        <w:rPr>
          <w:spacing w:val="1"/>
          <w:sz w:val="28"/>
        </w:rPr>
        <w:t xml:space="preserve"> </w:t>
      </w:r>
      <w:r>
        <w:rPr>
          <w:sz w:val="28"/>
        </w:rPr>
        <w:t>чения как основа их промежуточной и итоговой аттестации, а также основа</w:t>
      </w:r>
      <w:r>
        <w:rPr>
          <w:spacing w:val="1"/>
          <w:sz w:val="28"/>
        </w:rPr>
        <w:t xml:space="preserve"> </w:t>
      </w:r>
      <w:r>
        <w:rPr>
          <w:sz w:val="28"/>
        </w:rPr>
        <w:t>процедур внутреннего мониторинга образовательной организации, мониторин-</w:t>
      </w:r>
      <w:r>
        <w:rPr>
          <w:spacing w:val="1"/>
          <w:sz w:val="28"/>
        </w:rPr>
        <w:t xml:space="preserve"> </w:t>
      </w:r>
      <w:r>
        <w:rPr>
          <w:sz w:val="28"/>
        </w:rPr>
        <w:t>говых исследований муниципального, регионального и федерального уровней;</w:t>
      </w:r>
      <w:r>
        <w:rPr>
          <w:spacing w:val="1"/>
          <w:sz w:val="28"/>
        </w:rPr>
        <w:t xml:space="preserve"> </w:t>
      </w:r>
      <w:r>
        <w:rPr>
          <w:sz w:val="28"/>
        </w:rPr>
        <w:t>оценка результатов деятельности педагогических кадров как основа аттестаци-</w:t>
      </w:r>
      <w:r>
        <w:rPr>
          <w:spacing w:val="1"/>
          <w:sz w:val="28"/>
        </w:rPr>
        <w:t xml:space="preserve"> </w:t>
      </w:r>
      <w:r>
        <w:rPr>
          <w:sz w:val="28"/>
        </w:rPr>
        <w:t>онных процедур;</w:t>
      </w:r>
    </w:p>
    <w:p w:rsidR="00BC1CA5" w:rsidRDefault="0022664F" w:rsidP="005772E5">
      <w:pPr>
        <w:pStyle w:val="a5"/>
        <w:numPr>
          <w:ilvl w:val="0"/>
          <w:numId w:val="35"/>
        </w:numPr>
        <w:tabs>
          <w:tab w:val="left" w:pos="377"/>
        </w:tabs>
        <w:ind w:left="376"/>
        <w:rPr>
          <w:sz w:val="28"/>
        </w:rPr>
      </w:pPr>
      <w:r>
        <w:rPr>
          <w:sz w:val="28"/>
        </w:rPr>
        <w:t>оценка</w:t>
      </w:r>
      <w:r>
        <w:rPr>
          <w:spacing w:val="-4"/>
          <w:sz w:val="28"/>
        </w:rPr>
        <w:t xml:space="preserve"> </w:t>
      </w:r>
      <w:r>
        <w:rPr>
          <w:sz w:val="28"/>
        </w:rPr>
        <w:t>результатов</w:t>
      </w:r>
      <w:r>
        <w:rPr>
          <w:spacing w:val="-3"/>
          <w:sz w:val="28"/>
        </w:rPr>
        <w:t xml:space="preserve"> </w:t>
      </w:r>
      <w:r>
        <w:rPr>
          <w:sz w:val="28"/>
        </w:rPr>
        <w:t>деятельности</w:t>
      </w:r>
      <w:r>
        <w:rPr>
          <w:spacing w:val="-3"/>
          <w:sz w:val="28"/>
        </w:rPr>
        <w:t xml:space="preserve"> </w:t>
      </w:r>
      <w:r>
        <w:rPr>
          <w:sz w:val="28"/>
        </w:rPr>
        <w:t>как</w:t>
      </w:r>
      <w:r>
        <w:rPr>
          <w:spacing w:val="-5"/>
          <w:sz w:val="28"/>
        </w:rPr>
        <w:t xml:space="preserve"> </w:t>
      </w:r>
      <w:r>
        <w:rPr>
          <w:sz w:val="28"/>
        </w:rPr>
        <w:t>основа</w:t>
      </w:r>
      <w:r>
        <w:rPr>
          <w:spacing w:val="-5"/>
          <w:sz w:val="28"/>
        </w:rPr>
        <w:t xml:space="preserve"> </w:t>
      </w:r>
      <w:r>
        <w:rPr>
          <w:sz w:val="28"/>
        </w:rPr>
        <w:t>аккредитационных</w:t>
      </w:r>
      <w:r>
        <w:rPr>
          <w:spacing w:val="-2"/>
          <w:sz w:val="28"/>
        </w:rPr>
        <w:t xml:space="preserve"> </w:t>
      </w:r>
      <w:r>
        <w:rPr>
          <w:sz w:val="28"/>
        </w:rPr>
        <w:t>процедур.</w:t>
      </w:r>
    </w:p>
    <w:p w:rsidR="00BC1CA5" w:rsidRDefault="0022664F">
      <w:pPr>
        <w:pStyle w:val="3"/>
        <w:spacing w:before="6" w:line="240" w:lineRule="auto"/>
        <w:ind w:right="1070"/>
      </w:pPr>
      <w:r>
        <w:t>Основным объектом системы оценки, её содержательной и критериальной</w:t>
      </w:r>
      <w:r>
        <w:rPr>
          <w:spacing w:val="-67"/>
        </w:rPr>
        <w:t xml:space="preserve"> </w:t>
      </w:r>
      <w:r>
        <w:t>базой выступают требования ФГОС, которые конкретизируются в плани-</w:t>
      </w:r>
      <w:r>
        <w:rPr>
          <w:spacing w:val="1"/>
        </w:rPr>
        <w:t xml:space="preserve"> </w:t>
      </w:r>
      <w:r>
        <w:t>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НОО.</w:t>
      </w:r>
    </w:p>
    <w:p w:rsidR="00BC1CA5" w:rsidRDefault="0022664F">
      <w:pPr>
        <w:spacing w:before="2" w:line="318" w:lineRule="exact"/>
        <w:ind w:left="213"/>
        <w:jc w:val="both"/>
        <w:rPr>
          <w:b/>
          <w:i/>
          <w:sz w:val="28"/>
        </w:rPr>
      </w:pPr>
      <w:r>
        <w:rPr>
          <w:b/>
          <w:i/>
          <w:sz w:val="28"/>
        </w:rPr>
        <w:t>Система</w:t>
      </w:r>
      <w:r>
        <w:rPr>
          <w:b/>
          <w:i/>
          <w:spacing w:val="-2"/>
          <w:sz w:val="28"/>
        </w:rPr>
        <w:t xml:space="preserve"> </w:t>
      </w:r>
      <w:r>
        <w:rPr>
          <w:b/>
          <w:i/>
          <w:sz w:val="28"/>
        </w:rPr>
        <w:t>оценки</w:t>
      </w:r>
      <w:r>
        <w:rPr>
          <w:b/>
          <w:i/>
          <w:spacing w:val="-4"/>
          <w:sz w:val="28"/>
        </w:rPr>
        <w:t xml:space="preserve"> </w:t>
      </w:r>
      <w:r>
        <w:rPr>
          <w:b/>
          <w:i/>
          <w:sz w:val="28"/>
        </w:rPr>
        <w:t>включает</w:t>
      </w:r>
      <w:r>
        <w:rPr>
          <w:b/>
          <w:i/>
          <w:spacing w:val="1"/>
          <w:sz w:val="28"/>
        </w:rPr>
        <w:t xml:space="preserve"> </w:t>
      </w:r>
      <w:r>
        <w:rPr>
          <w:b/>
          <w:i/>
          <w:sz w:val="28"/>
        </w:rPr>
        <w:t>процедуры</w:t>
      </w:r>
      <w:r>
        <w:rPr>
          <w:b/>
          <w:i/>
          <w:spacing w:val="-7"/>
          <w:sz w:val="28"/>
        </w:rPr>
        <w:t xml:space="preserve"> </w:t>
      </w:r>
      <w:r>
        <w:rPr>
          <w:b/>
          <w:i/>
          <w:sz w:val="28"/>
        </w:rPr>
        <w:t>внутренней</w:t>
      </w:r>
      <w:r>
        <w:rPr>
          <w:b/>
          <w:i/>
          <w:spacing w:val="-3"/>
          <w:sz w:val="28"/>
        </w:rPr>
        <w:t xml:space="preserve"> </w:t>
      </w:r>
      <w:r>
        <w:rPr>
          <w:b/>
          <w:i/>
          <w:sz w:val="28"/>
        </w:rPr>
        <w:t>и</w:t>
      </w:r>
      <w:r>
        <w:rPr>
          <w:b/>
          <w:i/>
          <w:spacing w:val="-3"/>
          <w:sz w:val="28"/>
        </w:rPr>
        <w:t xml:space="preserve"> </w:t>
      </w:r>
      <w:r>
        <w:rPr>
          <w:b/>
          <w:i/>
          <w:sz w:val="28"/>
        </w:rPr>
        <w:t>внешней</w:t>
      </w:r>
      <w:r>
        <w:rPr>
          <w:b/>
          <w:i/>
          <w:spacing w:val="-3"/>
          <w:sz w:val="28"/>
        </w:rPr>
        <w:t xml:space="preserve"> </w:t>
      </w:r>
      <w:r>
        <w:rPr>
          <w:b/>
          <w:i/>
          <w:sz w:val="28"/>
        </w:rPr>
        <w:t>оценки.</w:t>
      </w:r>
    </w:p>
    <w:p w:rsidR="00BC1CA5" w:rsidRDefault="0022664F">
      <w:pPr>
        <w:spacing w:line="318" w:lineRule="exact"/>
        <w:ind w:left="213"/>
        <w:jc w:val="both"/>
        <w:rPr>
          <w:i/>
          <w:sz w:val="28"/>
        </w:rPr>
      </w:pPr>
      <w:r>
        <w:rPr>
          <w:i/>
          <w:sz w:val="28"/>
        </w:rPr>
        <w:t>Внутренняя</w:t>
      </w:r>
      <w:r>
        <w:rPr>
          <w:i/>
          <w:spacing w:val="-4"/>
          <w:sz w:val="28"/>
        </w:rPr>
        <w:t xml:space="preserve"> </w:t>
      </w:r>
      <w:r>
        <w:rPr>
          <w:i/>
          <w:sz w:val="28"/>
        </w:rPr>
        <w:t>оценка</w:t>
      </w:r>
      <w:r>
        <w:rPr>
          <w:i/>
          <w:spacing w:val="-6"/>
          <w:sz w:val="28"/>
        </w:rPr>
        <w:t xml:space="preserve"> </w:t>
      </w:r>
      <w:r>
        <w:rPr>
          <w:i/>
          <w:sz w:val="28"/>
        </w:rPr>
        <w:t>включает:</w:t>
      </w:r>
    </w:p>
    <w:p w:rsidR="00BC1CA5" w:rsidRDefault="0022664F" w:rsidP="005772E5">
      <w:pPr>
        <w:pStyle w:val="a5"/>
        <w:numPr>
          <w:ilvl w:val="0"/>
          <w:numId w:val="35"/>
        </w:numPr>
        <w:tabs>
          <w:tab w:val="left" w:pos="377"/>
        </w:tabs>
        <w:spacing w:line="322" w:lineRule="exact"/>
        <w:ind w:left="376"/>
        <w:rPr>
          <w:sz w:val="28"/>
        </w:rPr>
      </w:pPr>
      <w:r>
        <w:rPr>
          <w:sz w:val="28"/>
        </w:rPr>
        <w:t>стартовую</w:t>
      </w:r>
      <w:r>
        <w:rPr>
          <w:spacing w:val="-6"/>
          <w:sz w:val="28"/>
        </w:rPr>
        <w:t xml:space="preserve"> </w:t>
      </w:r>
      <w:r>
        <w:rPr>
          <w:sz w:val="28"/>
        </w:rPr>
        <w:t>педагогическую</w:t>
      </w:r>
      <w:r>
        <w:rPr>
          <w:spacing w:val="-5"/>
          <w:sz w:val="28"/>
        </w:rPr>
        <w:t xml:space="preserve"> </w:t>
      </w:r>
      <w:r>
        <w:rPr>
          <w:sz w:val="28"/>
        </w:rPr>
        <w:t>диагностику;</w:t>
      </w:r>
    </w:p>
    <w:p w:rsidR="00BC1CA5" w:rsidRDefault="0022664F" w:rsidP="005772E5">
      <w:pPr>
        <w:pStyle w:val="a5"/>
        <w:numPr>
          <w:ilvl w:val="0"/>
          <w:numId w:val="35"/>
        </w:numPr>
        <w:tabs>
          <w:tab w:val="left" w:pos="377"/>
        </w:tabs>
        <w:spacing w:line="322" w:lineRule="exact"/>
        <w:ind w:left="376"/>
        <w:rPr>
          <w:sz w:val="28"/>
        </w:rPr>
      </w:pPr>
      <w:r>
        <w:rPr>
          <w:sz w:val="28"/>
        </w:rPr>
        <w:t>текущую</w:t>
      </w:r>
      <w:r>
        <w:rPr>
          <w:spacing w:val="-3"/>
          <w:sz w:val="28"/>
        </w:rPr>
        <w:t xml:space="preserve"> </w:t>
      </w:r>
      <w:r>
        <w:rPr>
          <w:sz w:val="28"/>
        </w:rPr>
        <w:t>и</w:t>
      </w:r>
      <w:r>
        <w:rPr>
          <w:spacing w:val="-1"/>
          <w:sz w:val="28"/>
        </w:rPr>
        <w:t xml:space="preserve"> </w:t>
      </w:r>
      <w:r>
        <w:rPr>
          <w:sz w:val="28"/>
        </w:rPr>
        <w:t>тематическую</w:t>
      </w:r>
      <w:r>
        <w:rPr>
          <w:spacing w:val="-2"/>
          <w:sz w:val="28"/>
        </w:rPr>
        <w:t xml:space="preserve"> </w:t>
      </w:r>
      <w:r>
        <w:rPr>
          <w:sz w:val="28"/>
        </w:rPr>
        <w:t>оценку;</w:t>
      </w:r>
    </w:p>
    <w:p w:rsidR="00BC1CA5" w:rsidRDefault="0022664F" w:rsidP="005772E5">
      <w:pPr>
        <w:pStyle w:val="a5"/>
        <w:numPr>
          <w:ilvl w:val="0"/>
          <w:numId w:val="35"/>
        </w:numPr>
        <w:tabs>
          <w:tab w:val="left" w:pos="377"/>
        </w:tabs>
        <w:spacing w:line="322" w:lineRule="exact"/>
        <w:ind w:left="376"/>
        <w:rPr>
          <w:sz w:val="28"/>
        </w:rPr>
      </w:pPr>
      <w:r>
        <w:rPr>
          <w:sz w:val="28"/>
        </w:rPr>
        <w:t>портфолио;</w:t>
      </w:r>
    </w:p>
    <w:p w:rsidR="00BC1CA5" w:rsidRDefault="0022664F" w:rsidP="005772E5">
      <w:pPr>
        <w:pStyle w:val="a5"/>
        <w:numPr>
          <w:ilvl w:val="0"/>
          <w:numId w:val="35"/>
        </w:numPr>
        <w:tabs>
          <w:tab w:val="left" w:pos="377"/>
        </w:tabs>
        <w:spacing w:line="322" w:lineRule="exact"/>
        <w:ind w:left="376"/>
        <w:rPr>
          <w:sz w:val="28"/>
        </w:rPr>
      </w:pPr>
      <w:r>
        <w:rPr>
          <w:sz w:val="28"/>
        </w:rPr>
        <w:t>внутришкольный</w:t>
      </w:r>
      <w:r>
        <w:rPr>
          <w:spacing w:val="-7"/>
          <w:sz w:val="28"/>
        </w:rPr>
        <w:t xml:space="preserve"> </w:t>
      </w:r>
      <w:r>
        <w:rPr>
          <w:sz w:val="28"/>
        </w:rPr>
        <w:t>мониторинг</w:t>
      </w:r>
      <w:r>
        <w:rPr>
          <w:spacing w:val="-4"/>
          <w:sz w:val="28"/>
        </w:rPr>
        <w:t xml:space="preserve"> </w:t>
      </w:r>
      <w:r>
        <w:rPr>
          <w:sz w:val="28"/>
        </w:rPr>
        <w:t>образовательных</w:t>
      </w:r>
      <w:r>
        <w:rPr>
          <w:spacing w:val="-3"/>
          <w:sz w:val="28"/>
        </w:rPr>
        <w:t xml:space="preserve"> </w:t>
      </w:r>
      <w:r>
        <w:rPr>
          <w:sz w:val="28"/>
        </w:rPr>
        <w:t>достижений.</w:t>
      </w:r>
    </w:p>
    <w:p w:rsidR="00BC1CA5" w:rsidRDefault="0022664F">
      <w:pPr>
        <w:ind w:left="213"/>
        <w:jc w:val="both"/>
        <w:rPr>
          <w:i/>
          <w:sz w:val="28"/>
        </w:rPr>
      </w:pPr>
      <w:r>
        <w:rPr>
          <w:i/>
          <w:sz w:val="28"/>
        </w:rPr>
        <w:t>К</w:t>
      </w:r>
      <w:r>
        <w:rPr>
          <w:i/>
          <w:spacing w:val="-3"/>
          <w:sz w:val="28"/>
        </w:rPr>
        <w:t xml:space="preserve"> </w:t>
      </w:r>
      <w:r>
        <w:rPr>
          <w:i/>
          <w:sz w:val="28"/>
        </w:rPr>
        <w:t>внешним</w:t>
      </w:r>
      <w:r>
        <w:rPr>
          <w:i/>
          <w:spacing w:val="-6"/>
          <w:sz w:val="28"/>
        </w:rPr>
        <w:t xml:space="preserve"> </w:t>
      </w:r>
      <w:r>
        <w:rPr>
          <w:i/>
          <w:sz w:val="28"/>
        </w:rPr>
        <w:t>процедурам</w:t>
      </w:r>
      <w:r>
        <w:rPr>
          <w:i/>
          <w:spacing w:val="-3"/>
          <w:sz w:val="28"/>
        </w:rPr>
        <w:t xml:space="preserve"> </w:t>
      </w:r>
      <w:r>
        <w:rPr>
          <w:i/>
          <w:sz w:val="28"/>
        </w:rPr>
        <w:t>относятся:</w:t>
      </w:r>
    </w:p>
    <w:p w:rsidR="00BC1CA5" w:rsidRDefault="0022664F" w:rsidP="005772E5">
      <w:pPr>
        <w:pStyle w:val="a5"/>
        <w:numPr>
          <w:ilvl w:val="0"/>
          <w:numId w:val="35"/>
        </w:numPr>
        <w:tabs>
          <w:tab w:val="left" w:pos="377"/>
        </w:tabs>
        <w:spacing w:before="2" w:line="322" w:lineRule="exact"/>
        <w:ind w:left="376"/>
        <w:rPr>
          <w:sz w:val="28"/>
        </w:rPr>
      </w:pPr>
      <w:r>
        <w:rPr>
          <w:sz w:val="28"/>
        </w:rPr>
        <w:t>независимая</w:t>
      </w:r>
      <w:r>
        <w:rPr>
          <w:spacing w:val="-3"/>
          <w:sz w:val="28"/>
        </w:rPr>
        <w:t xml:space="preserve"> </w:t>
      </w:r>
      <w:r>
        <w:rPr>
          <w:sz w:val="28"/>
        </w:rPr>
        <w:t>оценка</w:t>
      </w:r>
      <w:r>
        <w:rPr>
          <w:spacing w:val="-2"/>
          <w:sz w:val="28"/>
        </w:rPr>
        <w:t xml:space="preserve"> </w:t>
      </w:r>
      <w:r>
        <w:rPr>
          <w:sz w:val="28"/>
        </w:rPr>
        <w:t>качества</w:t>
      </w:r>
      <w:r>
        <w:rPr>
          <w:spacing w:val="-5"/>
          <w:sz w:val="28"/>
        </w:rPr>
        <w:t xml:space="preserve"> </w:t>
      </w:r>
      <w:r>
        <w:rPr>
          <w:sz w:val="28"/>
        </w:rPr>
        <w:t>образования;</w:t>
      </w:r>
    </w:p>
    <w:p w:rsidR="00BC1CA5" w:rsidRDefault="0022664F" w:rsidP="005772E5">
      <w:pPr>
        <w:pStyle w:val="a5"/>
        <w:numPr>
          <w:ilvl w:val="0"/>
          <w:numId w:val="35"/>
        </w:numPr>
        <w:tabs>
          <w:tab w:val="left" w:pos="377"/>
        </w:tabs>
        <w:ind w:right="1074" w:firstLine="0"/>
        <w:rPr>
          <w:sz w:val="28"/>
        </w:rPr>
      </w:pPr>
      <w:r>
        <w:rPr>
          <w:sz w:val="28"/>
        </w:rPr>
        <w:t>мониторинговые исследования муниципального, регионального и федераль-</w:t>
      </w:r>
      <w:r>
        <w:rPr>
          <w:spacing w:val="1"/>
          <w:sz w:val="28"/>
        </w:rPr>
        <w:t xml:space="preserve"> </w:t>
      </w:r>
      <w:r>
        <w:rPr>
          <w:sz w:val="28"/>
        </w:rPr>
        <w:t>ного уровней.</w:t>
      </w:r>
    </w:p>
    <w:p w:rsidR="00BC1CA5" w:rsidRDefault="0022664F">
      <w:pPr>
        <w:pStyle w:val="a3"/>
        <w:ind w:right="1065"/>
      </w:pPr>
      <w:r>
        <w:t>В соответствии с ФГОС НОО система оценки образовательной организации ре-</w:t>
      </w:r>
      <w:r>
        <w:rPr>
          <w:spacing w:val="1"/>
        </w:rPr>
        <w:t xml:space="preserve"> </w:t>
      </w:r>
      <w:r>
        <w:t>ализует системно-деятельностный, уровневый и комплексный подходы к оцен-</w:t>
      </w:r>
      <w:r>
        <w:rPr>
          <w:spacing w:val="1"/>
        </w:rPr>
        <w:t xml:space="preserve"> </w:t>
      </w:r>
      <w:r>
        <w:t>ке</w:t>
      </w:r>
      <w:r>
        <w:rPr>
          <w:spacing w:val="-1"/>
        </w:rPr>
        <w:t xml:space="preserve"> </w:t>
      </w:r>
      <w:r>
        <w:t>образовательных</w:t>
      </w:r>
      <w:r>
        <w:rPr>
          <w:spacing w:val="-1"/>
        </w:rPr>
        <w:t xml:space="preserve"> </w:t>
      </w:r>
      <w:r>
        <w:t>достижений.</w:t>
      </w:r>
    </w:p>
    <w:p w:rsidR="00BC1CA5" w:rsidRDefault="0022664F">
      <w:pPr>
        <w:pStyle w:val="a3"/>
        <w:spacing w:before="1"/>
        <w:ind w:right="1066"/>
      </w:pPr>
      <w:r>
        <w:rPr>
          <w:i/>
        </w:rPr>
        <w:t xml:space="preserve">Системно-деятельностный подход </w:t>
      </w:r>
      <w:r>
        <w:t>к оценке образовательных достижений про-</w:t>
      </w:r>
      <w:r>
        <w:rPr>
          <w:spacing w:val="-67"/>
        </w:rPr>
        <w:t xml:space="preserve"> </w:t>
      </w:r>
      <w:r>
        <w:t>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их</w:t>
      </w:r>
      <w:r>
        <w:rPr>
          <w:spacing w:val="1"/>
        </w:rPr>
        <w:t xml:space="preserve"> </w:t>
      </w:r>
      <w:r>
        <w:t>функциональной</w:t>
      </w:r>
      <w:r>
        <w:rPr>
          <w:spacing w:val="37"/>
        </w:rPr>
        <w:t xml:space="preserve"> </w:t>
      </w:r>
      <w:r>
        <w:t>грамотности.</w:t>
      </w:r>
      <w:r>
        <w:rPr>
          <w:spacing w:val="37"/>
        </w:rPr>
        <w:t xml:space="preserve"> </w:t>
      </w:r>
      <w:r>
        <w:t>Он</w:t>
      </w:r>
      <w:r>
        <w:rPr>
          <w:spacing w:val="35"/>
        </w:rPr>
        <w:t xml:space="preserve"> </w:t>
      </w:r>
      <w:r>
        <w:t>обеспечивается</w:t>
      </w:r>
      <w:r>
        <w:rPr>
          <w:spacing w:val="37"/>
        </w:rPr>
        <w:t xml:space="preserve"> </w:t>
      </w:r>
      <w:r>
        <w:t>содержанием</w:t>
      </w:r>
      <w:r>
        <w:rPr>
          <w:spacing w:val="37"/>
        </w:rPr>
        <w:t xml:space="preserve"> </w:t>
      </w:r>
      <w:r>
        <w:t>и</w:t>
      </w:r>
      <w:r>
        <w:rPr>
          <w:spacing w:val="35"/>
        </w:rPr>
        <w:t xml:space="preserve"> </w:t>
      </w:r>
      <w:r>
        <w:t>критериями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оценки, в качестве которых выступают планируемые результаты обучения, вы-</w:t>
      </w:r>
      <w:r>
        <w:rPr>
          <w:spacing w:val="1"/>
        </w:rPr>
        <w:t xml:space="preserve"> </w:t>
      </w:r>
      <w:r>
        <w:t>раженные</w:t>
      </w:r>
      <w:r>
        <w:rPr>
          <w:spacing w:val="-1"/>
        </w:rPr>
        <w:t xml:space="preserve"> </w:t>
      </w:r>
      <w:r>
        <w:t>в</w:t>
      </w:r>
      <w:r>
        <w:rPr>
          <w:spacing w:val="-5"/>
        </w:rPr>
        <w:t xml:space="preserve"> </w:t>
      </w:r>
      <w:r>
        <w:t>деятельностной форме.</w:t>
      </w:r>
    </w:p>
    <w:p w:rsidR="00BC1CA5" w:rsidRDefault="0022664F">
      <w:pPr>
        <w:pStyle w:val="a3"/>
        <w:ind w:right="1065"/>
      </w:pPr>
      <w:r>
        <w:rPr>
          <w:i/>
        </w:rPr>
        <w:t xml:space="preserve">Уровневый подход </w:t>
      </w:r>
      <w:r>
        <w:t>служит важнейшей основой для организации индивидуаль-</w:t>
      </w:r>
      <w:r>
        <w:rPr>
          <w:spacing w:val="1"/>
        </w:rPr>
        <w:t xml:space="preserve"> </w:t>
      </w:r>
      <w:r>
        <w:t>ной работы с обучающимися. Он реализуется как по отношению к содержанию</w:t>
      </w:r>
      <w:r>
        <w:rPr>
          <w:spacing w:val="1"/>
        </w:rPr>
        <w:t xml:space="preserve"> </w:t>
      </w:r>
      <w:r>
        <w:t>оценки,</w:t>
      </w:r>
      <w:r>
        <w:rPr>
          <w:spacing w:val="-2"/>
        </w:rPr>
        <w:t xml:space="preserve"> </w:t>
      </w:r>
      <w:r>
        <w:t>так</w:t>
      </w:r>
      <w:r>
        <w:rPr>
          <w:spacing w:val="-1"/>
        </w:rPr>
        <w:t xml:space="preserve"> </w:t>
      </w:r>
      <w:r>
        <w:t>и</w:t>
      </w:r>
      <w:r>
        <w:rPr>
          <w:spacing w:val="-3"/>
        </w:rPr>
        <w:t xml:space="preserve"> </w:t>
      </w:r>
      <w:r>
        <w:t>к</w:t>
      </w:r>
      <w:r>
        <w:rPr>
          <w:spacing w:val="-1"/>
        </w:rPr>
        <w:t xml:space="preserve"> </w:t>
      </w:r>
      <w:r>
        <w:t>представлению</w:t>
      </w:r>
      <w:r>
        <w:rPr>
          <w:spacing w:val="-5"/>
        </w:rPr>
        <w:t xml:space="preserve"> </w:t>
      </w:r>
      <w:r>
        <w:t>и интерпретации</w:t>
      </w:r>
      <w:r>
        <w:rPr>
          <w:spacing w:val="-1"/>
        </w:rPr>
        <w:t xml:space="preserve"> </w:t>
      </w:r>
      <w:r>
        <w:t>результатов</w:t>
      </w:r>
      <w:r>
        <w:rPr>
          <w:spacing w:val="-1"/>
        </w:rPr>
        <w:t xml:space="preserve"> </w:t>
      </w:r>
      <w:r>
        <w:t>измерений.</w:t>
      </w:r>
    </w:p>
    <w:p w:rsidR="00BC1CA5" w:rsidRDefault="0022664F">
      <w:pPr>
        <w:pStyle w:val="a3"/>
        <w:ind w:right="1065"/>
      </w:pPr>
      <w:r>
        <w:t>Уровневый подход реализуется за счёт фиксации различных уровней достиже-</w:t>
      </w:r>
      <w:r>
        <w:rPr>
          <w:spacing w:val="1"/>
        </w:rPr>
        <w:t xml:space="preserve"> </w:t>
      </w:r>
      <w:r>
        <w:t>ния обучающимися планируемых результатов базового уровня и уровней выше</w:t>
      </w:r>
      <w:r>
        <w:rPr>
          <w:spacing w:val="1"/>
        </w:rPr>
        <w:t xml:space="preserve"> </w:t>
      </w:r>
      <w:r>
        <w:t>и</w:t>
      </w:r>
      <w:r>
        <w:rPr>
          <w:spacing w:val="-1"/>
        </w:rPr>
        <w:t xml:space="preserve"> </w:t>
      </w:r>
      <w:r>
        <w:t>ниже</w:t>
      </w:r>
      <w:r>
        <w:rPr>
          <w:spacing w:val="-3"/>
        </w:rPr>
        <w:t xml:space="preserve"> </w:t>
      </w:r>
      <w:r>
        <w:t>базового.</w:t>
      </w:r>
    </w:p>
    <w:p w:rsidR="00BC1CA5" w:rsidRDefault="0022664F">
      <w:pPr>
        <w:pStyle w:val="a3"/>
        <w:ind w:right="1064"/>
      </w:pPr>
      <w:r>
        <w:rPr>
          <w:i/>
        </w:rPr>
        <w:t xml:space="preserve">Достижение базового уровня </w:t>
      </w:r>
      <w:r>
        <w:t>свидетельствует о способности обучающихся ре-</w:t>
      </w:r>
      <w:r>
        <w:rPr>
          <w:spacing w:val="1"/>
        </w:rPr>
        <w:t xml:space="preserve"> </w:t>
      </w:r>
      <w:r>
        <w:t>шать типовые учебные задачи, целенаправленно отрабатываемые со всеми обу-</w:t>
      </w:r>
      <w:r>
        <w:rPr>
          <w:spacing w:val="1"/>
        </w:rPr>
        <w:t xml:space="preserve"> </w:t>
      </w:r>
      <w:r>
        <w:t>чающимися в ходе учебного процесса. Овладение базовым уровнем является</w:t>
      </w:r>
      <w:r>
        <w:rPr>
          <w:spacing w:val="1"/>
        </w:rPr>
        <w:t xml:space="preserve"> </w:t>
      </w:r>
      <w:r>
        <w:t>границей, отделяющей знание от незнания, выступает достаточным для про-</w:t>
      </w:r>
      <w:r>
        <w:rPr>
          <w:spacing w:val="1"/>
        </w:rPr>
        <w:t xml:space="preserve"> </w:t>
      </w:r>
      <w:r>
        <w:t>должения</w:t>
      </w:r>
      <w:r>
        <w:rPr>
          <w:spacing w:val="-4"/>
        </w:rPr>
        <w:t xml:space="preserve"> </w:t>
      </w:r>
      <w:r>
        <w:t>обучения</w:t>
      </w:r>
      <w:r>
        <w:rPr>
          <w:spacing w:val="-3"/>
        </w:rPr>
        <w:t xml:space="preserve"> </w:t>
      </w:r>
      <w:r>
        <w:t>и усвоения последующего материала.</w:t>
      </w:r>
    </w:p>
    <w:p w:rsidR="00BC1CA5" w:rsidRDefault="0022664F">
      <w:pPr>
        <w:ind w:left="213" w:right="1069"/>
        <w:jc w:val="both"/>
        <w:rPr>
          <w:i/>
          <w:sz w:val="28"/>
        </w:rPr>
      </w:pPr>
      <w:r>
        <w:rPr>
          <w:i/>
          <w:sz w:val="28"/>
        </w:rPr>
        <w:t>Комплексный подход к оценке образовательных достижений реализуется по-</w:t>
      </w:r>
      <w:r>
        <w:rPr>
          <w:i/>
          <w:spacing w:val="1"/>
          <w:sz w:val="28"/>
        </w:rPr>
        <w:t xml:space="preserve"> </w:t>
      </w:r>
      <w:r>
        <w:rPr>
          <w:i/>
          <w:sz w:val="28"/>
        </w:rPr>
        <w:t>средством:</w:t>
      </w:r>
    </w:p>
    <w:p w:rsidR="00BC1CA5" w:rsidRDefault="0022664F" w:rsidP="005772E5">
      <w:pPr>
        <w:pStyle w:val="a5"/>
        <w:numPr>
          <w:ilvl w:val="0"/>
          <w:numId w:val="35"/>
        </w:numPr>
        <w:tabs>
          <w:tab w:val="left" w:pos="377"/>
        </w:tabs>
        <w:spacing w:line="322" w:lineRule="exact"/>
        <w:ind w:left="376"/>
        <w:rPr>
          <w:sz w:val="28"/>
        </w:rPr>
      </w:pPr>
      <w:r>
        <w:rPr>
          <w:sz w:val="28"/>
        </w:rPr>
        <w:t>оценки</w:t>
      </w:r>
      <w:r>
        <w:rPr>
          <w:spacing w:val="-4"/>
          <w:sz w:val="28"/>
        </w:rPr>
        <w:t xml:space="preserve"> </w:t>
      </w:r>
      <w:r>
        <w:rPr>
          <w:sz w:val="28"/>
        </w:rPr>
        <w:t>предметных</w:t>
      </w:r>
      <w:r>
        <w:rPr>
          <w:spacing w:val="-2"/>
          <w:sz w:val="28"/>
        </w:rPr>
        <w:t xml:space="preserve"> </w:t>
      </w:r>
      <w:r>
        <w:rPr>
          <w:sz w:val="28"/>
        </w:rPr>
        <w:t>и</w:t>
      </w:r>
      <w:r>
        <w:rPr>
          <w:spacing w:val="-3"/>
          <w:sz w:val="28"/>
        </w:rPr>
        <w:t xml:space="preserve"> </w:t>
      </w:r>
      <w:r>
        <w:rPr>
          <w:sz w:val="28"/>
        </w:rPr>
        <w:t>метапредметных</w:t>
      </w:r>
      <w:r>
        <w:rPr>
          <w:spacing w:val="-4"/>
          <w:sz w:val="28"/>
        </w:rPr>
        <w:t xml:space="preserve"> </w:t>
      </w:r>
      <w:r>
        <w:rPr>
          <w:sz w:val="28"/>
        </w:rPr>
        <w:t>результатов;</w:t>
      </w:r>
    </w:p>
    <w:p w:rsidR="00BC1CA5" w:rsidRDefault="0022664F" w:rsidP="005772E5">
      <w:pPr>
        <w:pStyle w:val="a5"/>
        <w:numPr>
          <w:ilvl w:val="0"/>
          <w:numId w:val="35"/>
        </w:numPr>
        <w:tabs>
          <w:tab w:val="left" w:pos="377"/>
        </w:tabs>
        <w:ind w:right="1062" w:firstLine="0"/>
        <w:rPr>
          <w:sz w:val="28"/>
        </w:rPr>
      </w:pPr>
      <w:r>
        <w:rPr>
          <w:sz w:val="28"/>
        </w:rPr>
        <w:t>использования комплекса оценочных процедур (стартовой, текущей, темати-</w:t>
      </w:r>
      <w:r>
        <w:rPr>
          <w:spacing w:val="1"/>
          <w:sz w:val="28"/>
        </w:rPr>
        <w:t xml:space="preserve"> </w:t>
      </w:r>
      <w:r>
        <w:rPr>
          <w:sz w:val="28"/>
        </w:rPr>
        <w:t>ческой, промежуточной) как основы для оценки динамики индивидуальных об-</w:t>
      </w:r>
      <w:r>
        <w:rPr>
          <w:spacing w:val="1"/>
          <w:sz w:val="28"/>
        </w:rPr>
        <w:t xml:space="preserve"> </w:t>
      </w:r>
      <w:r>
        <w:rPr>
          <w:sz w:val="28"/>
        </w:rPr>
        <w:t>разовательных</w:t>
      </w:r>
      <w:r>
        <w:rPr>
          <w:spacing w:val="-4"/>
          <w:sz w:val="28"/>
        </w:rPr>
        <w:t xml:space="preserve"> </w:t>
      </w:r>
      <w:r>
        <w:rPr>
          <w:sz w:val="28"/>
        </w:rPr>
        <w:t>достижений</w:t>
      </w:r>
      <w:r>
        <w:rPr>
          <w:spacing w:val="-1"/>
          <w:sz w:val="28"/>
        </w:rPr>
        <w:t xml:space="preserve"> </w:t>
      </w:r>
      <w:r>
        <w:rPr>
          <w:sz w:val="28"/>
        </w:rPr>
        <w:t>обучающихся и</w:t>
      </w:r>
      <w:r>
        <w:rPr>
          <w:spacing w:val="-1"/>
          <w:sz w:val="28"/>
        </w:rPr>
        <w:t xml:space="preserve"> </w:t>
      </w:r>
      <w:r>
        <w:rPr>
          <w:sz w:val="28"/>
        </w:rPr>
        <w:t>для итоговой</w:t>
      </w:r>
      <w:r>
        <w:rPr>
          <w:spacing w:val="-1"/>
          <w:sz w:val="28"/>
        </w:rPr>
        <w:t xml:space="preserve"> </w:t>
      </w:r>
      <w:r>
        <w:rPr>
          <w:sz w:val="28"/>
        </w:rPr>
        <w:t>оценки;</w:t>
      </w:r>
    </w:p>
    <w:p w:rsidR="00BC1CA5" w:rsidRDefault="0022664F" w:rsidP="005772E5">
      <w:pPr>
        <w:pStyle w:val="a5"/>
        <w:numPr>
          <w:ilvl w:val="0"/>
          <w:numId w:val="35"/>
        </w:numPr>
        <w:tabs>
          <w:tab w:val="left" w:pos="377"/>
        </w:tabs>
        <w:ind w:right="1068" w:firstLine="0"/>
        <w:rPr>
          <w:sz w:val="28"/>
        </w:rPr>
      </w:pPr>
      <w:r>
        <w:rPr>
          <w:sz w:val="28"/>
        </w:rPr>
        <w:t>использования</w:t>
      </w:r>
      <w:r>
        <w:rPr>
          <w:spacing w:val="1"/>
          <w:sz w:val="28"/>
        </w:rPr>
        <w:t xml:space="preserve"> </w:t>
      </w:r>
      <w:r>
        <w:rPr>
          <w:sz w:val="28"/>
        </w:rPr>
        <w:t>контекстной</w:t>
      </w:r>
      <w:r>
        <w:rPr>
          <w:spacing w:val="1"/>
          <w:sz w:val="28"/>
        </w:rPr>
        <w:t xml:space="preserve"> </w:t>
      </w:r>
      <w:r>
        <w:rPr>
          <w:sz w:val="28"/>
        </w:rPr>
        <w:t>информации</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обучающихся,</w:t>
      </w:r>
      <w:r>
        <w:rPr>
          <w:spacing w:val="1"/>
          <w:sz w:val="28"/>
        </w:rPr>
        <w:t xml:space="preserve"> </w:t>
      </w:r>
      <w:r>
        <w:rPr>
          <w:sz w:val="28"/>
        </w:rPr>
        <w:t>условиях и процессе обучения и др.) для интерпретации полученных результа-</w:t>
      </w:r>
      <w:r>
        <w:rPr>
          <w:spacing w:val="1"/>
          <w:sz w:val="28"/>
        </w:rPr>
        <w:t xml:space="preserve"> </w:t>
      </w:r>
      <w:r>
        <w:rPr>
          <w:sz w:val="28"/>
        </w:rPr>
        <w:t>тов</w:t>
      </w:r>
      <w:r>
        <w:rPr>
          <w:spacing w:val="-3"/>
          <w:sz w:val="28"/>
        </w:rPr>
        <w:t xml:space="preserve"> </w:t>
      </w:r>
      <w:r>
        <w:rPr>
          <w:sz w:val="28"/>
        </w:rPr>
        <w:t>в</w:t>
      </w:r>
      <w:r>
        <w:rPr>
          <w:spacing w:val="-2"/>
          <w:sz w:val="28"/>
        </w:rPr>
        <w:t xml:space="preserve"> </w:t>
      </w:r>
      <w:r>
        <w:rPr>
          <w:sz w:val="28"/>
        </w:rPr>
        <w:t>целях</w:t>
      </w:r>
      <w:r>
        <w:rPr>
          <w:spacing w:val="1"/>
          <w:sz w:val="28"/>
        </w:rPr>
        <w:t xml:space="preserve"> </w:t>
      </w:r>
      <w:r>
        <w:rPr>
          <w:sz w:val="28"/>
        </w:rPr>
        <w:t>управления</w:t>
      </w:r>
      <w:r>
        <w:rPr>
          <w:spacing w:val="-3"/>
          <w:sz w:val="28"/>
        </w:rPr>
        <w:t xml:space="preserve"> </w:t>
      </w:r>
      <w:r>
        <w:rPr>
          <w:sz w:val="28"/>
        </w:rPr>
        <w:t>качеством</w:t>
      </w:r>
      <w:r>
        <w:rPr>
          <w:spacing w:val="-3"/>
          <w:sz w:val="28"/>
        </w:rPr>
        <w:t xml:space="preserve"> </w:t>
      </w:r>
      <w:r>
        <w:rPr>
          <w:sz w:val="28"/>
        </w:rPr>
        <w:t>образования;</w:t>
      </w:r>
    </w:p>
    <w:p w:rsidR="00BC1CA5" w:rsidRDefault="0022664F" w:rsidP="005772E5">
      <w:pPr>
        <w:pStyle w:val="a5"/>
        <w:numPr>
          <w:ilvl w:val="0"/>
          <w:numId w:val="35"/>
        </w:numPr>
        <w:tabs>
          <w:tab w:val="left" w:pos="377"/>
        </w:tabs>
        <w:ind w:right="1065" w:firstLine="0"/>
        <w:rPr>
          <w:sz w:val="28"/>
        </w:rPr>
      </w:pPr>
      <w:r>
        <w:rPr>
          <w:sz w:val="28"/>
        </w:rPr>
        <w:t>использования разнообразных методов и форм оценки, взаимно дополняющих</w:t>
      </w:r>
      <w:r>
        <w:rPr>
          <w:spacing w:val="-67"/>
          <w:sz w:val="28"/>
        </w:rPr>
        <w:t xml:space="preserve"> </w:t>
      </w:r>
      <w:r>
        <w:rPr>
          <w:sz w:val="28"/>
        </w:rPr>
        <w:t>друг друга: стандартизированных устных и письменных работ, проектов, прак-</w:t>
      </w:r>
      <w:r>
        <w:rPr>
          <w:spacing w:val="1"/>
          <w:sz w:val="28"/>
        </w:rPr>
        <w:t xml:space="preserve"> </w:t>
      </w:r>
      <w:r>
        <w:rPr>
          <w:sz w:val="28"/>
        </w:rPr>
        <w:t>тических (в</w:t>
      </w:r>
      <w:r>
        <w:rPr>
          <w:spacing w:val="-2"/>
          <w:sz w:val="28"/>
        </w:rPr>
        <w:t xml:space="preserve"> </w:t>
      </w:r>
      <w:r>
        <w:rPr>
          <w:sz w:val="28"/>
        </w:rPr>
        <w:t>т.ч.</w:t>
      </w:r>
      <w:r>
        <w:rPr>
          <w:spacing w:val="-2"/>
          <w:sz w:val="28"/>
        </w:rPr>
        <w:t xml:space="preserve"> </w:t>
      </w:r>
      <w:r>
        <w:rPr>
          <w:sz w:val="28"/>
        </w:rPr>
        <w:t>исследовательских) и</w:t>
      </w:r>
      <w:r>
        <w:rPr>
          <w:spacing w:val="-1"/>
          <w:sz w:val="28"/>
        </w:rPr>
        <w:t xml:space="preserve"> </w:t>
      </w:r>
      <w:r>
        <w:rPr>
          <w:sz w:val="28"/>
        </w:rPr>
        <w:t>творческих</w:t>
      </w:r>
      <w:r>
        <w:rPr>
          <w:spacing w:val="1"/>
          <w:sz w:val="28"/>
        </w:rPr>
        <w:t xml:space="preserve"> </w:t>
      </w:r>
      <w:r>
        <w:rPr>
          <w:sz w:val="28"/>
        </w:rPr>
        <w:t>работ;</w:t>
      </w:r>
    </w:p>
    <w:p w:rsidR="00BC1CA5" w:rsidRDefault="0022664F" w:rsidP="005772E5">
      <w:pPr>
        <w:pStyle w:val="a5"/>
        <w:numPr>
          <w:ilvl w:val="0"/>
          <w:numId w:val="35"/>
        </w:numPr>
        <w:tabs>
          <w:tab w:val="left" w:pos="377"/>
        </w:tabs>
        <w:ind w:right="1069" w:firstLine="0"/>
        <w:rPr>
          <w:sz w:val="28"/>
        </w:rPr>
      </w:pPr>
      <w:r>
        <w:rPr>
          <w:sz w:val="28"/>
        </w:rPr>
        <w:t>использования</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обеспечивающих</w:t>
      </w:r>
      <w:r>
        <w:rPr>
          <w:spacing w:val="1"/>
          <w:sz w:val="28"/>
        </w:rPr>
        <w:t xml:space="preserve"> </w:t>
      </w:r>
      <w:r>
        <w:rPr>
          <w:sz w:val="28"/>
        </w:rPr>
        <w:t>возможность</w:t>
      </w:r>
      <w:r>
        <w:rPr>
          <w:spacing w:val="1"/>
          <w:sz w:val="28"/>
        </w:rPr>
        <w:t xml:space="preserve"> </w:t>
      </w:r>
      <w:r>
        <w:rPr>
          <w:sz w:val="28"/>
        </w:rPr>
        <w:t>включения</w:t>
      </w:r>
      <w:r>
        <w:rPr>
          <w:spacing w:val="1"/>
          <w:sz w:val="28"/>
        </w:rPr>
        <w:t xml:space="preserve"> </w:t>
      </w:r>
      <w:r>
        <w:rPr>
          <w:sz w:val="28"/>
        </w:rPr>
        <w:t>младших школьников в самостоятельную оценочную деятельность (самоана-</w:t>
      </w:r>
      <w:r>
        <w:rPr>
          <w:spacing w:val="1"/>
          <w:sz w:val="28"/>
        </w:rPr>
        <w:t xml:space="preserve"> </w:t>
      </w:r>
      <w:r>
        <w:rPr>
          <w:sz w:val="28"/>
        </w:rPr>
        <w:t>лиз,</w:t>
      </w:r>
      <w:r>
        <w:rPr>
          <w:spacing w:val="-2"/>
          <w:sz w:val="28"/>
        </w:rPr>
        <w:t xml:space="preserve"> </w:t>
      </w:r>
      <w:r>
        <w:rPr>
          <w:sz w:val="28"/>
        </w:rPr>
        <w:t>самооценка,</w:t>
      </w:r>
      <w:r>
        <w:rPr>
          <w:spacing w:val="-1"/>
          <w:sz w:val="28"/>
        </w:rPr>
        <w:t xml:space="preserve"> </w:t>
      </w:r>
      <w:r>
        <w:rPr>
          <w:sz w:val="28"/>
        </w:rPr>
        <w:t>взаимооценка);</w:t>
      </w:r>
    </w:p>
    <w:p w:rsidR="00BC1CA5" w:rsidRDefault="0022664F" w:rsidP="005772E5">
      <w:pPr>
        <w:pStyle w:val="a5"/>
        <w:numPr>
          <w:ilvl w:val="0"/>
          <w:numId w:val="35"/>
        </w:numPr>
        <w:tabs>
          <w:tab w:val="left" w:pos="377"/>
        </w:tabs>
        <w:ind w:right="1069" w:firstLine="0"/>
        <w:rPr>
          <w:sz w:val="28"/>
        </w:rPr>
      </w:pPr>
      <w:r>
        <w:rPr>
          <w:sz w:val="28"/>
        </w:rPr>
        <w:t>использования</w:t>
      </w:r>
      <w:r>
        <w:rPr>
          <w:spacing w:val="1"/>
          <w:sz w:val="28"/>
        </w:rPr>
        <w:t xml:space="preserve"> </w:t>
      </w:r>
      <w:r>
        <w:rPr>
          <w:sz w:val="28"/>
        </w:rPr>
        <w:t>мониторинга</w:t>
      </w:r>
      <w:r>
        <w:rPr>
          <w:spacing w:val="1"/>
          <w:sz w:val="28"/>
        </w:rPr>
        <w:t xml:space="preserve"> </w:t>
      </w:r>
      <w:r>
        <w:rPr>
          <w:sz w:val="28"/>
        </w:rPr>
        <w:t>динамических</w:t>
      </w:r>
      <w:r>
        <w:rPr>
          <w:spacing w:val="1"/>
          <w:sz w:val="28"/>
        </w:rPr>
        <w:t xml:space="preserve"> </w:t>
      </w:r>
      <w:r>
        <w:rPr>
          <w:sz w:val="28"/>
        </w:rPr>
        <w:t>показателей</w:t>
      </w:r>
      <w:r>
        <w:rPr>
          <w:spacing w:val="1"/>
          <w:sz w:val="28"/>
        </w:rPr>
        <w:t xml:space="preserve"> </w:t>
      </w:r>
      <w:r>
        <w:rPr>
          <w:sz w:val="28"/>
        </w:rPr>
        <w:t>освоения</w:t>
      </w:r>
      <w:r>
        <w:rPr>
          <w:spacing w:val="1"/>
          <w:sz w:val="28"/>
        </w:rPr>
        <w:t xml:space="preserve"> </w:t>
      </w:r>
      <w:r>
        <w:rPr>
          <w:sz w:val="28"/>
        </w:rPr>
        <w:t>умений</w:t>
      </w:r>
      <w:r>
        <w:rPr>
          <w:spacing w:val="1"/>
          <w:sz w:val="28"/>
        </w:rPr>
        <w:t xml:space="preserve"> </w:t>
      </w:r>
      <w:r>
        <w:rPr>
          <w:sz w:val="28"/>
        </w:rPr>
        <w:t>и</w:t>
      </w:r>
      <w:r>
        <w:rPr>
          <w:spacing w:val="-67"/>
          <w:sz w:val="28"/>
        </w:rPr>
        <w:t xml:space="preserve"> </w:t>
      </w:r>
      <w:r>
        <w:rPr>
          <w:sz w:val="28"/>
        </w:rPr>
        <w:t>знаний,</w:t>
      </w:r>
      <w:r>
        <w:rPr>
          <w:spacing w:val="-2"/>
          <w:sz w:val="28"/>
        </w:rPr>
        <w:t xml:space="preserve"> </w:t>
      </w:r>
      <w:r>
        <w:rPr>
          <w:sz w:val="28"/>
        </w:rPr>
        <w:t>в</w:t>
      </w:r>
      <w:r>
        <w:rPr>
          <w:spacing w:val="-3"/>
          <w:sz w:val="28"/>
        </w:rPr>
        <w:t xml:space="preserve"> </w:t>
      </w:r>
      <w:r>
        <w:rPr>
          <w:sz w:val="28"/>
        </w:rPr>
        <w:t>т.ч.</w:t>
      </w:r>
      <w:r>
        <w:rPr>
          <w:spacing w:val="-3"/>
          <w:sz w:val="28"/>
        </w:rPr>
        <w:t xml:space="preserve"> </w:t>
      </w:r>
      <w:r>
        <w:rPr>
          <w:sz w:val="28"/>
        </w:rPr>
        <w:t>формируемых с</w:t>
      </w:r>
      <w:r>
        <w:rPr>
          <w:spacing w:val="-2"/>
          <w:sz w:val="28"/>
        </w:rPr>
        <w:t xml:space="preserve"> </w:t>
      </w:r>
      <w:r>
        <w:rPr>
          <w:sz w:val="28"/>
        </w:rPr>
        <w:t>использованием</w:t>
      </w:r>
      <w:r>
        <w:rPr>
          <w:spacing w:val="-1"/>
          <w:sz w:val="28"/>
        </w:rPr>
        <w:t xml:space="preserve"> </w:t>
      </w:r>
      <w:r>
        <w:rPr>
          <w:sz w:val="28"/>
        </w:rPr>
        <w:t>ИКТ</w:t>
      </w:r>
      <w:r>
        <w:rPr>
          <w:spacing w:val="-2"/>
          <w:sz w:val="28"/>
        </w:rPr>
        <w:t xml:space="preserve"> </w:t>
      </w:r>
      <w:r>
        <w:rPr>
          <w:sz w:val="28"/>
        </w:rPr>
        <w:t>(цифровых)</w:t>
      </w:r>
      <w:r>
        <w:rPr>
          <w:spacing w:val="-1"/>
          <w:sz w:val="28"/>
        </w:rPr>
        <w:t xml:space="preserve"> </w:t>
      </w:r>
      <w:r>
        <w:rPr>
          <w:sz w:val="28"/>
        </w:rPr>
        <w:t>технологий.</w:t>
      </w:r>
    </w:p>
    <w:p w:rsidR="00BC1CA5" w:rsidRDefault="00BC1CA5">
      <w:pPr>
        <w:pStyle w:val="a3"/>
        <w:ind w:left="0"/>
        <w:jc w:val="left"/>
      </w:pPr>
    </w:p>
    <w:p w:rsidR="00BC1CA5" w:rsidRDefault="0022664F" w:rsidP="005772E5">
      <w:pPr>
        <w:pStyle w:val="2"/>
        <w:numPr>
          <w:ilvl w:val="2"/>
          <w:numId w:val="40"/>
        </w:numPr>
        <w:tabs>
          <w:tab w:val="left" w:pos="915"/>
        </w:tabs>
        <w:spacing w:before="1"/>
        <w:ind w:hanging="702"/>
        <w:jc w:val="both"/>
      </w:pPr>
      <w:r>
        <w:t>Особенности</w:t>
      </w:r>
      <w:r>
        <w:rPr>
          <w:spacing w:val="-8"/>
        </w:rPr>
        <w:t xml:space="preserve"> </w:t>
      </w:r>
      <w:r>
        <w:t>оценки</w:t>
      </w:r>
      <w:r>
        <w:rPr>
          <w:spacing w:val="-4"/>
        </w:rPr>
        <w:t xml:space="preserve"> </w:t>
      </w:r>
      <w:r>
        <w:t>метапредметных</w:t>
      </w:r>
      <w:r>
        <w:rPr>
          <w:spacing w:val="-3"/>
        </w:rPr>
        <w:t xml:space="preserve"> </w:t>
      </w:r>
      <w:r>
        <w:t>и</w:t>
      </w:r>
      <w:r>
        <w:rPr>
          <w:spacing w:val="-5"/>
        </w:rPr>
        <w:t xml:space="preserve"> </w:t>
      </w:r>
      <w:r>
        <w:t>предметных</w:t>
      </w:r>
      <w:r>
        <w:rPr>
          <w:spacing w:val="-3"/>
        </w:rPr>
        <w:t xml:space="preserve"> </w:t>
      </w:r>
      <w:r>
        <w:t>результатов</w:t>
      </w:r>
    </w:p>
    <w:p w:rsidR="00BC1CA5" w:rsidRDefault="00BC1CA5">
      <w:pPr>
        <w:pStyle w:val="a3"/>
        <w:spacing w:before="1"/>
        <w:ind w:left="0"/>
        <w:jc w:val="left"/>
        <w:rPr>
          <w:b/>
        </w:rPr>
      </w:pPr>
    </w:p>
    <w:p w:rsidR="00BC1CA5" w:rsidRDefault="0022664F" w:rsidP="005772E5">
      <w:pPr>
        <w:pStyle w:val="a5"/>
        <w:numPr>
          <w:ilvl w:val="3"/>
          <w:numId w:val="40"/>
        </w:numPr>
        <w:tabs>
          <w:tab w:val="left" w:pos="1126"/>
        </w:tabs>
        <w:spacing w:line="319" w:lineRule="exact"/>
        <w:ind w:hanging="913"/>
        <w:rPr>
          <w:b/>
          <w:sz w:val="28"/>
        </w:rPr>
      </w:pPr>
      <w:r>
        <w:rPr>
          <w:b/>
          <w:sz w:val="28"/>
        </w:rPr>
        <w:t>Особенности</w:t>
      </w:r>
      <w:r>
        <w:rPr>
          <w:b/>
          <w:spacing w:val="-7"/>
          <w:sz w:val="28"/>
        </w:rPr>
        <w:t xml:space="preserve"> </w:t>
      </w:r>
      <w:r>
        <w:rPr>
          <w:b/>
          <w:sz w:val="28"/>
        </w:rPr>
        <w:t>оценки</w:t>
      </w:r>
      <w:r>
        <w:rPr>
          <w:b/>
          <w:spacing w:val="-7"/>
          <w:sz w:val="28"/>
        </w:rPr>
        <w:t xml:space="preserve"> </w:t>
      </w:r>
      <w:r>
        <w:rPr>
          <w:b/>
          <w:sz w:val="28"/>
        </w:rPr>
        <w:t>метапредметных</w:t>
      </w:r>
      <w:r>
        <w:rPr>
          <w:b/>
          <w:spacing w:val="-4"/>
          <w:sz w:val="28"/>
        </w:rPr>
        <w:t xml:space="preserve"> </w:t>
      </w:r>
      <w:r>
        <w:rPr>
          <w:b/>
          <w:sz w:val="28"/>
        </w:rPr>
        <w:t>результатов</w:t>
      </w:r>
    </w:p>
    <w:p w:rsidR="00BC1CA5" w:rsidRDefault="0022664F">
      <w:pPr>
        <w:pStyle w:val="a3"/>
        <w:ind w:right="1064"/>
      </w:pPr>
      <w:r>
        <w:t>Оценка метапредметных результатов представляет собой оценку достижения</w:t>
      </w:r>
      <w:r>
        <w:rPr>
          <w:spacing w:val="1"/>
        </w:rPr>
        <w:t xml:space="preserve"> </w:t>
      </w:r>
      <w:r>
        <w:t>планируемых результатов освоения Программы, которые представлены в Про-</w:t>
      </w:r>
      <w:r>
        <w:rPr>
          <w:spacing w:val="1"/>
        </w:rPr>
        <w:t xml:space="preserve"> </w:t>
      </w:r>
      <w:r>
        <w:t>грамме формирования УУД обучающихся и отражают совокупность познава-</w:t>
      </w:r>
      <w:r>
        <w:rPr>
          <w:spacing w:val="1"/>
        </w:rPr>
        <w:t xml:space="preserve"> </w:t>
      </w:r>
      <w:r>
        <w:t>тельных,</w:t>
      </w:r>
      <w:r>
        <w:rPr>
          <w:spacing w:val="-2"/>
        </w:rPr>
        <w:t xml:space="preserve"> </w:t>
      </w:r>
      <w:r>
        <w:t>коммуникативных</w:t>
      </w:r>
      <w:r>
        <w:rPr>
          <w:spacing w:val="1"/>
        </w:rPr>
        <w:t xml:space="preserve"> </w:t>
      </w:r>
      <w:r>
        <w:t>и регулятивных</w:t>
      </w:r>
      <w:r>
        <w:rPr>
          <w:spacing w:val="1"/>
        </w:rPr>
        <w:t xml:space="preserve"> </w:t>
      </w:r>
      <w:r>
        <w:t>УУД.</w:t>
      </w:r>
    </w:p>
    <w:p w:rsidR="00BC1CA5" w:rsidRDefault="0022664F">
      <w:pPr>
        <w:pStyle w:val="a3"/>
        <w:spacing w:line="242" w:lineRule="auto"/>
        <w:ind w:right="1066"/>
      </w:pPr>
      <w:r>
        <w:t>Формирование метапредметных результатов обеспечивается за счёт урочной и</w:t>
      </w:r>
      <w:r>
        <w:rPr>
          <w:spacing w:val="1"/>
        </w:rPr>
        <w:t xml:space="preserve"> </w:t>
      </w:r>
      <w:r>
        <w:t>внеурочной</w:t>
      </w:r>
      <w:r>
        <w:rPr>
          <w:spacing w:val="-1"/>
        </w:rPr>
        <w:t xml:space="preserve"> </w:t>
      </w:r>
      <w:r>
        <w:t>деятельности.</w:t>
      </w:r>
    </w:p>
    <w:p w:rsidR="00BC1CA5" w:rsidRDefault="0022664F">
      <w:pPr>
        <w:ind w:left="213" w:right="1070"/>
        <w:jc w:val="both"/>
        <w:rPr>
          <w:sz w:val="28"/>
        </w:rPr>
      </w:pPr>
      <w:r>
        <w:rPr>
          <w:b/>
          <w:i/>
          <w:sz w:val="28"/>
        </w:rPr>
        <w:t xml:space="preserve">Цели оценки метапредметных результатов: </w:t>
      </w:r>
      <w:r>
        <w:rPr>
          <w:sz w:val="28"/>
        </w:rPr>
        <w:t>определения сформированности</w:t>
      </w:r>
      <w:r>
        <w:rPr>
          <w:spacing w:val="-67"/>
          <w:sz w:val="28"/>
        </w:rPr>
        <w:t xml:space="preserve"> </w:t>
      </w:r>
      <w:r>
        <w:rPr>
          <w:sz w:val="28"/>
        </w:rPr>
        <w:t>познавательных УУД; коммуникативнх</w:t>
      </w:r>
      <w:r>
        <w:rPr>
          <w:spacing w:val="-4"/>
          <w:sz w:val="28"/>
        </w:rPr>
        <w:t xml:space="preserve"> </w:t>
      </w:r>
      <w:r>
        <w:rPr>
          <w:sz w:val="28"/>
        </w:rPr>
        <w:t>УУД; регулятивных</w:t>
      </w:r>
      <w:r>
        <w:rPr>
          <w:spacing w:val="-2"/>
          <w:sz w:val="28"/>
        </w:rPr>
        <w:t xml:space="preserve"> </w:t>
      </w:r>
      <w:r>
        <w:rPr>
          <w:sz w:val="28"/>
        </w:rPr>
        <w:t>УУД.</w:t>
      </w:r>
    </w:p>
    <w:p w:rsidR="00BC1CA5" w:rsidRDefault="0022664F">
      <w:pPr>
        <w:pStyle w:val="3"/>
        <w:spacing w:before="0"/>
      </w:pPr>
      <w:r>
        <w:t>Познвательные</w:t>
      </w:r>
      <w:r>
        <w:rPr>
          <w:spacing w:val="-5"/>
        </w:rPr>
        <w:t xml:space="preserve"> </w:t>
      </w:r>
      <w:r>
        <w:t>универсальные</w:t>
      </w:r>
      <w:r>
        <w:rPr>
          <w:spacing w:val="-5"/>
        </w:rPr>
        <w:t xml:space="preserve"> </w:t>
      </w:r>
      <w:r>
        <w:t>учебные</w:t>
      </w:r>
      <w:r>
        <w:rPr>
          <w:spacing w:val="-4"/>
        </w:rPr>
        <w:t xml:space="preserve"> </w:t>
      </w:r>
      <w:r>
        <w:t>действия.</w:t>
      </w:r>
    </w:p>
    <w:p w:rsidR="00BC1CA5" w:rsidRDefault="0022664F">
      <w:pPr>
        <w:pStyle w:val="a3"/>
        <w:spacing w:line="318" w:lineRule="exact"/>
      </w:pPr>
      <w:r>
        <w:t>Оценке</w:t>
      </w:r>
      <w:r>
        <w:rPr>
          <w:spacing w:val="-3"/>
        </w:rPr>
        <w:t xml:space="preserve"> </w:t>
      </w:r>
      <w:r>
        <w:t>подлежат</w:t>
      </w:r>
      <w:r>
        <w:rPr>
          <w:spacing w:val="-2"/>
        </w:rPr>
        <w:t xml:space="preserve"> </w:t>
      </w:r>
      <w:r>
        <w:t>следующие</w:t>
      </w:r>
      <w:r>
        <w:rPr>
          <w:spacing w:val="-2"/>
        </w:rPr>
        <w:t xml:space="preserve"> </w:t>
      </w:r>
      <w:r>
        <w:t>группы</w:t>
      </w:r>
      <w:r>
        <w:rPr>
          <w:spacing w:val="-2"/>
        </w:rPr>
        <w:t xml:space="preserve"> </w:t>
      </w:r>
      <w:r>
        <w:t>умений:</w:t>
      </w:r>
    </w:p>
    <w:p w:rsidR="00BC1CA5" w:rsidRDefault="00BC1CA5">
      <w:pPr>
        <w:spacing w:line="318" w:lineRule="exact"/>
        <w:sectPr w:rsidR="00BC1CA5" w:rsidSect="00833851">
          <w:pgSz w:w="11910" w:h="16840"/>
          <w:pgMar w:top="1040" w:right="62" w:bottom="1200" w:left="920" w:header="0" w:footer="923" w:gutter="0"/>
          <w:pgNumType w:start="4"/>
          <w:cols w:space="720"/>
        </w:sectPr>
      </w:pPr>
    </w:p>
    <w:p w:rsidR="00BC1CA5" w:rsidRDefault="0022664F" w:rsidP="005772E5">
      <w:pPr>
        <w:pStyle w:val="a5"/>
        <w:numPr>
          <w:ilvl w:val="0"/>
          <w:numId w:val="34"/>
        </w:numPr>
        <w:tabs>
          <w:tab w:val="left" w:pos="495"/>
        </w:tabs>
        <w:spacing w:before="67"/>
        <w:ind w:hanging="282"/>
        <w:rPr>
          <w:i/>
          <w:sz w:val="28"/>
        </w:rPr>
      </w:pPr>
      <w:r>
        <w:rPr>
          <w:i/>
          <w:sz w:val="28"/>
        </w:rPr>
        <w:lastRenderedPageBreak/>
        <w:t>Базовые</w:t>
      </w:r>
      <w:r>
        <w:rPr>
          <w:i/>
          <w:spacing w:val="-5"/>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spacing w:before="2"/>
        <w:ind w:right="1068" w:firstLine="0"/>
        <w:rPr>
          <w:sz w:val="28"/>
        </w:rPr>
      </w:pPr>
      <w:r>
        <w:rPr>
          <w:sz w:val="28"/>
        </w:rPr>
        <w:t>сравнивать объекты, устанавливать основания для сравнения, устанавливать</w:t>
      </w:r>
      <w:r>
        <w:rPr>
          <w:spacing w:val="1"/>
          <w:sz w:val="28"/>
        </w:rPr>
        <w:t xml:space="preserve"> </w:t>
      </w:r>
      <w:r>
        <w:rPr>
          <w:sz w:val="28"/>
        </w:rPr>
        <w:t>аналогии;</w:t>
      </w:r>
    </w:p>
    <w:p w:rsidR="00BC1CA5" w:rsidRDefault="0022664F" w:rsidP="005772E5">
      <w:pPr>
        <w:pStyle w:val="a5"/>
        <w:numPr>
          <w:ilvl w:val="0"/>
          <w:numId w:val="35"/>
        </w:numPr>
        <w:tabs>
          <w:tab w:val="left" w:pos="377"/>
        </w:tabs>
        <w:spacing w:line="321" w:lineRule="exact"/>
        <w:ind w:left="376"/>
        <w:rPr>
          <w:sz w:val="28"/>
        </w:rPr>
      </w:pPr>
      <w:r>
        <w:rPr>
          <w:sz w:val="28"/>
        </w:rPr>
        <w:t>объединять</w:t>
      </w:r>
      <w:r>
        <w:rPr>
          <w:spacing w:val="-5"/>
          <w:sz w:val="28"/>
        </w:rPr>
        <w:t xml:space="preserve"> </w:t>
      </w:r>
      <w:r>
        <w:rPr>
          <w:sz w:val="28"/>
        </w:rPr>
        <w:t>части</w:t>
      </w:r>
      <w:r>
        <w:rPr>
          <w:spacing w:val="-4"/>
          <w:sz w:val="28"/>
        </w:rPr>
        <w:t xml:space="preserve"> </w:t>
      </w:r>
      <w:r>
        <w:rPr>
          <w:sz w:val="28"/>
        </w:rPr>
        <w:t>объекта</w:t>
      </w:r>
      <w:r>
        <w:rPr>
          <w:spacing w:val="-1"/>
          <w:sz w:val="28"/>
        </w:rPr>
        <w:t xml:space="preserve"> </w:t>
      </w:r>
      <w:r>
        <w:rPr>
          <w:sz w:val="28"/>
        </w:rPr>
        <w:t>(объекты)</w:t>
      </w:r>
      <w:r>
        <w:rPr>
          <w:spacing w:val="-2"/>
          <w:sz w:val="28"/>
        </w:rPr>
        <w:t xml:space="preserve"> </w:t>
      </w:r>
      <w:r>
        <w:rPr>
          <w:sz w:val="28"/>
        </w:rPr>
        <w:t>по</w:t>
      </w:r>
      <w:r>
        <w:rPr>
          <w:spacing w:val="-1"/>
          <w:sz w:val="28"/>
        </w:rPr>
        <w:t xml:space="preserve"> </w:t>
      </w:r>
      <w:r>
        <w:rPr>
          <w:sz w:val="28"/>
        </w:rPr>
        <w:t>определённому</w:t>
      </w:r>
      <w:r>
        <w:rPr>
          <w:spacing w:val="-6"/>
          <w:sz w:val="28"/>
        </w:rPr>
        <w:t xml:space="preserve"> </w:t>
      </w:r>
      <w:r>
        <w:rPr>
          <w:sz w:val="28"/>
        </w:rPr>
        <w:t>признаку;</w:t>
      </w:r>
    </w:p>
    <w:p w:rsidR="00BC1CA5" w:rsidRDefault="0022664F" w:rsidP="005772E5">
      <w:pPr>
        <w:pStyle w:val="a5"/>
        <w:numPr>
          <w:ilvl w:val="0"/>
          <w:numId w:val="35"/>
        </w:numPr>
        <w:tabs>
          <w:tab w:val="left" w:pos="377"/>
        </w:tabs>
        <w:ind w:right="1074" w:firstLine="0"/>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1"/>
          <w:sz w:val="28"/>
        </w:rPr>
        <w:t xml:space="preserve"> </w:t>
      </w:r>
      <w:r>
        <w:rPr>
          <w:sz w:val="28"/>
        </w:rPr>
        <w:t>классифицировать</w:t>
      </w:r>
      <w:r>
        <w:rPr>
          <w:spacing w:val="1"/>
          <w:sz w:val="28"/>
        </w:rPr>
        <w:t xml:space="preserve"> </w:t>
      </w:r>
      <w:r>
        <w:rPr>
          <w:sz w:val="28"/>
        </w:rPr>
        <w:t>предложенные</w:t>
      </w:r>
      <w:r>
        <w:rPr>
          <w:spacing w:val="-4"/>
          <w:sz w:val="28"/>
        </w:rPr>
        <w:t xml:space="preserve"> </w:t>
      </w:r>
      <w:r>
        <w:rPr>
          <w:sz w:val="28"/>
        </w:rPr>
        <w:t>объекты;</w:t>
      </w:r>
    </w:p>
    <w:p w:rsidR="00BC1CA5" w:rsidRDefault="0022664F" w:rsidP="005772E5">
      <w:pPr>
        <w:pStyle w:val="a5"/>
        <w:numPr>
          <w:ilvl w:val="0"/>
          <w:numId w:val="35"/>
        </w:numPr>
        <w:tabs>
          <w:tab w:val="left" w:pos="377"/>
        </w:tabs>
        <w:ind w:right="1068" w:firstLine="0"/>
        <w:rPr>
          <w:sz w:val="28"/>
        </w:rPr>
      </w:pPr>
      <w:r>
        <w:rPr>
          <w:sz w:val="28"/>
        </w:rPr>
        <w:t>находить закономерности и противоречия в рассматриваемых фактах, данных</w:t>
      </w:r>
      <w:r>
        <w:rPr>
          <w:spacing w:val="1"/>
          <w:sz w:val="28"/>
        </w:rPr>
        <w:t xml:space="preserve"> </w:t>
      </w:r>
      <w:r>
        <w:rPr>
          <w:sz w:val="28"/>
        </w:rPr>
        <w:t>и наблюдениях на основе предложенного педагогическим работником алгорит-</w:t>
      </w:r>
      <w:r>
        <w:rPr>
          <w:spacing w:val="1"/>
          <w:sz w:val="28"/>
        </w:rPr>
        <w:t xml:space="preserve"> </w:t>
      </w:r>
      <w:r>
        <w:rPr>
          <w:sz w:val="28"/>
        </w:rPr>
        <w:t>ма;</w:t>
      </w:r>
    </w:p>
    <w:p w:rsidR="00BC1CA5" w:rsidRDefault="0022664F" w:rsidP="005772E5">
      <w:pPr>
        <w:pStyle w:val="a5"/>
        <w:numPr>
          <w:ilvl w:val="0"/>
          <w:numId w:val="35"/>
        </w:numPr>
        <w:tabs>
          <w:tab w:val="left" w:pos="377"/>
        </w:tabs>
        <w:ind w:right="1065" w:firstLine="0"/>
        <w:rPr>
          <w:sz w:val="28"/>
        </w:rPr>
      </w:pPr>
      <w:r>
        <w:rPr>
          <w:sz w:val="28"/>
        </w:rPr>
        <w:t>выявлять недостаток информации для решения учебной (практической) зада-</w:t>
      </w:r>
      <w:r>
        <w:rPr>
          <w:spacing w:val="1"/>
          <w:sz w:val="28"/>
        </w:rPr>
        <w:t xml:space="preserve"> </w:t>
      </w:r>
      <w:r>
        <w:rPr>
          <w:sz w:val="28"/>
        </w:rPr>
        <w:t>чи на</w:t>
      </w:r>
      <w:r>
        <w:rPr>
          <w:spacing w:val="-3"/>
          <w:sz w:val="28"/>
        </w:rPr>
        <w:t xml:space="preserve"> </w:t>
      </w:r>
      <w:r>
        <w:rPr>
          <w:sz w:val="28"/>
        </w:rPr>
        <w:t>основе предложенного</w:t>
      </w:r>
      <w:r>
        <w:rPr>
          <w:spacing w:val="1"/>
          <w:sz w:val="28"/>
        </w:rPr>
        <w:t xml:space="preserve"> </w:t>
      </w:r>
      <w:r>
        <w:rPr>
          <w:sz w:val="28"/>
        </w:rPr>
        <w:t>алгоритма;</w:t>
      </w:r>
    </w:p>
    <w:p w:rsidR="00BC1CA5" w:rsidRDefault="0022664F" w:rsidP="005772E5">
      <w:pPr>
        <w:pStyle w:val="a5"/>
        <w:numPr>
          <w:ilvl w:val="0"/>
          <w:numId w:val="35"/>
        </w:numPr>
        <w:tabs>
          <w:tab w:val="left" w:pos="377"/>
        </w:tabs>
        <w:ind w:right="1069" w:firstLine="0"/>
        <w:rPr>
          <w:sz w:val="28"/>
        </w:rPr>
      </w:pPr>
      <w:r>
        <w:rPr>
          <w:sz w:val="28"/>
        </w:rPr>
        <w:t>устанавливать причинно-следственные связи в ситуациях, поддающихся непо-</w:t>
      </w:r>
      <w:r>
        <w:rPr>
          <w:spacing w:val="-67"/>
          <w:sz w:val="28"/>
        </w:rPr>
        <w:t xml:space="preserve"> </w:t>
      </w:r>
      <w:r>
        <w:rPr>
          <w:sz w:val="28"/>
        </w:rPr>
        <w:t>средственному</w:t>
      </w:r>
      <w:r>
        <w:rPr>
          <w:spacing w:val="-5"/>
          <w:sz w:val="28"/>
        </w:rPr>
        <w:t xml:space="preserve"> </w:t>
      </w:r>
      <w:r>
        <w:rPr>
          <w:sz w:val="28"/>
        </w:rPr>
        <w:t>наблюдению</w:t>
      </w:r>
      <w:r>
        <w:rPr>
          <w:spacing w:val="-1"/>
          <w:sz w:val="28"/>
        </w:rPr>
        <w:t xml:space="preserve"> </w:t>
      </w:r>
      <w:r>
        <w:rPr>
          <w:sz w:val="28"/>
        </w:rPr>
        <w:t>или</w:t>
      </w:r>
      <w:r>
        <w:rPr>
          <w:spacing w:val="-1"/>
          <w:sz w:val="28"/>
        </w:rPr>
        <w:t xml:space="preserve"> </w:t>
      </w:r>
      <w:r>
        <w:rPr>
          <w:sz w:val="28"/>
        </w:rPr>
        <w:t>знакомых</w:t>
      </w:r>
      <w:r>
        <w:rPr>
          <w:spacing w:val="-4"/>
          <w:sz w:val="28"/>
        </w:rPr>
        <w:t xml:space="preserve"> </w:t>
      </w:r>
      <w:r>
        <w:rPr>
          <w:sz w:val="28"/>
        </w:rPr>
        <w:t>по</w:t>
      </w:r>
      <w:r>
        <w:rPr>
          <w:spacing w:val="-3"/>
          <w:sz w:val="28"/>
        </w:rPr>
        <w:t xml:space="preserve"> </w:t>
      </w:r>
      <w:r>
        <w:rPr>
          <w:sz w:val="28"/>
        </w:rPr>
        <w:t>опыту,</w:t>
      </w:r>
      <w:r>
        <w:rPr>
          <w:spacing w:val="-2"/>
          <w:sz w:val="28"/>
        </w:rPr>
        <w:t xml:space="preserve"> </w:t>
      </w:r>
      <w:r>
        <w:rPr>
          <w:sz w:val="28"/>
        </w:rPr>
        <w:t>делать</w:t>
      </w:r>
      <w:r>
        <w:rPr>
          <w:spacing w:val="-1"/>
          <w:sz w:val="28"/>
        </w:rPr>
        <w:t xml:space="preserve"> </w:t>
      </w:r>
      <w:r>
        <w:rPr>
          <w:sz w:val="28"/>
        </w:rPr>
        <w:t>выводы;</w:t>
      </w:r>
    </w:p>
    <w:p w:rsidR="00BC1CA5" w:rsidRDefault="0022664F" w:rsidP="005772E5">
      <w:pPr>
        <w:pStyle w:val="a5"/>
        <w:numPr>
          <w:ilvl w:val="0"/>
          <w:numId w:val="34"/>
        </w:numPr>
        <w:tabs>
          <w:tab w:val="left" w:pos="495"/>
        </w:tabs>
        <w:spacing w:before="1"/>
        <w:ind w:hanging="282"/>
        <w:rPr>
          <w:i/>
          <w:sz w:val="28"/>
        </w:rPr>
      </w:pPr>
      <w:r>
        <w:rPr>
          <w:i/>
          <w:sz w:val="28"/>
        </w:rPr>
        <w:t>Базовые</w:t>
      </w:r>
      <w:r>
        <w:rPr>
          <w:i/>
          <w:spacing w:val="-6"/>
          <w:sz w:val="28"/>
        </w:rPr>
        <w:t xml:space="preserve"> </w:t>
      </w:r>
      <w:r>
        <w:rPr>
          <w:i/>
          <w:sz w:val="28"/>
        </w:rPr>
        <w:t>исследовательские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spacing w:before="1"/>
        <w:ind w:right="1067" w:firstLine="0"/>
        <w:rPr>
          <w:sz w:val="28"/>
        </w:rPr>
      </w:pPr>
      <w:r>
        <w:rPr>
          <w:sz w:val="28"/>
        </w:rPr>
        <w:t>определять разрыв между реальным и желательным состоянием объекта (си-</w:t>
      </w:r>
      <w:r>
        <w:rPr>
          <w:spacing w:val="1"/>
          <w:sz w:val="28"/>
        </w:rPr>
        <w:t xml:space="preserve"> </w:t>
      </w:r>
      <w:r>
        <w:rPr>
          <w:sz w:val="28"/>
        </w:rPr>
        <w:t>туации)</w:t>
      </w:r>
      <w:r>
        <w:rPr>
          <w:spacing w:val="-2"/>
          <w:sz w:val="28"/>
        </w:rPr>
        <w:t xml:space="preserve"> </w:t>
      </w:r>
      <w:r>
        <w:rPr>
          <w:sz w:val="28"/>
        </w:rPr>
        <w:t>на</w:t>
      </w:r>
      <w:r>
        <w:rPr>
          <w:spacing w:val="-4"/>
          <w:sz w:val="28"/>
        </w:rPr>
        <w:t xml:space="preserve"> </w:t>
      </w:r>
      <w:r>
        <w:rPr>
          <w:sz w:val="28"/>
        </w:rPr>
        <w:t>основе</w:t>
      </w:r>
      <w:r>
        <w:rPr>
          <w:spacing w:val="-5"/>
          <w:sz w:val="28"/>
        </w:rPr>
        <w:t xml:space="preserve"> </w:t>
      </w:r>
      <w:r>
        <w:rPr>
          <w:sz w:val="28"/>
        </w:rPr>
        <w:t>предложенных педагогическим</w:t>
      </w:r>
      <w:r>
        <w:rPr>
          <w:spacing w:val="-5"/>
          <w:sz w:val="28"/>
        </w:rPr>
        <w:t xml:space="preserve"> </w:t>
      </w:r>
      <w:r>
        <w:rPr>
          <w:sz w:val="28"/>
        </w:rPr>
        <w:t>работником</w:t>
      </w:r>
      <w:r>
        <w:rPr>
          <w:spacing w:val="-1"/>
          <w:sz w:val="28"/>
        </w:rPr>
        <w:t xml:space="preserve"> </w:t>
      </w:r>
      <w:r>
        <w:rPr>
          <w:sz w:val="28"/>
        </w:rPr>
        <w:t>вопросов;</w:t>
      </w:r>
    </w:p>
    <w:p w:rsidR="00BC1CA5" w:rsidRDefault="0022664F" w:rsidP="005772E5">
      <w:pPr>
        <w:pStyle w:val="a5"/>
        <w:numPr>
          <w:ilvl w:val="0"/>
          <w:numId w:val="35"/>
        </w:numPr>
        <w:tabs>
          <w:tab w:val="left" w:pos="377"/>
        </w:tabs>
        <w:ind w:right="1064" w:firstLine="0"/>
        <w:rPr>
          <w:sz w:val="28"/>
        </w:rPr>
      </w:pPr>
      <w:r>
        <w:rPr>
          <w:sz w:val="28"/>
        </w:rPr>
        <w:t>с помощью педагогического работника формулировать цель, планировать из-</w:t>
      </w:r>
      <w:r>
        <w:rPr>
          <w:spacing w:val="1"/>
          <w:sz w:val="28"/>
        </w:rPr>
        <w:t xml:space="preserve"> </w:t>
      </w:r>
      <w:r>
        <w:rPr>
          <w:sz w:val="28"/>
        </w:rPr>
        <w:t>менения</w:t>
      </w:r>
      <w:r>
        <w:rPr>
          <w:spacing w:val="-1"/>
          <w:sz w:val="28"/>
        </w:rPr>
        <w:t xml:space="preserve"> </w:t>
      </w:r>
      <w:r>
        <w:rPr>
          <w:sz w:val="28"/>
        </w:rPr>
        <w:t>объекта,</w:t>
      </w:r>
      <w:r>
        <w:rPr>
          <w:spacing w:val="-1"/>
          <w:sz w:val="28"/>
        </w:rPr>
        <w:t xml:space="preserve"> </w:t>
      </w:r>
      <w:r>
        <w:rPr>
          <w:sz w:val="28"/>
        </w:rPr>
        <w:t>ситуации;</w:t>
      </w:r>
    </w:p>
    <w:p w:rsidR="00BC1CA5" w:rsidRDefault="0022664F" w:rsidP="005772E5">
      <w:pPr>
        <w:pStyle w:val="a5"/>
        <w:numPr>
          <w:ilvl w:val="0"/>
          <w:numId w:val="35"/>
        </w:numPr>
        <w:tabs>
          <w:tab w:val="left" w:pos="377"/>
        </w:tabs>
        <w:ind w:right="1067" w:firstLine="0"/>
        <w:rPr>
          <w:sz w:val="28"/>
        </w:rPr>
      </w:pPr>
      <w:r>
        <w:rPr>
          <w:sz w:val="28"/>
        </w:rPr>
        <w:t>сравнивать несколько вариантов решения задачи, выбирать наиболее подхо-</w:t>
      </w:r>
      <w:r>
        <w:rPr>
          <w:spacing w:val="1"/>
          <w:sz w:val="28"/>
        </w:rPr>
        <w:t xml:space="preserve"> </w:t>
      </w:r>
      <w:r>
        <w:rPr>
          <w:sz w:val="28"/>
        </w:rPr>
        <w:t>дящий</w:t>
      </w:r>
      <w:r>
        <w:rPr>
          <w:spacing w:val="-1"/>
          <w:sz w:val="28"/>
        </w:rPr>
        <w:t xml:space="preserve"> </w:t>
      </w:r>
      <w:r>
        <w:rPr>
          <w:sz w:val="28"/>
        </w:rPr>
        <w:t>(на основе</w:t>
      </w:r>
      <w:r>
        <w:rPr>
          <w:spacing w:val="-2"/>
          <w:sz w:val="28"/>
        </w:rPr>
        <w:t xml:space="preserve"> </w:t>
      </w:r>
      <w:r>
        <w:rPr>
          <w:sz w:val="28"/>
        </w:rPr>
        <w:t>предложенных</w:t>
      </w:r>
      <w:r>
        <w:rPr>
          <w:spacing w:val="1"/>
          <w:sz w:val="28"/>
        </w:rPr>
        <w:t xml:space="preserve"> </w:t>
      </w:r>
      <w:r>
        <w:rPr>
          <w:sz w:val="28"/>
        </w:rPr>
        <w:t>критериев);</w:t>
      </w:r>
    </w:p>
    <w:p w:rsidR="00BC1CA5" w:rsidRDefault="0022664F" w:rsidP="005772E5">
      <w:pPr>
        <w:pStyle w:val="a5"/>
        <w:numPr>
          <w:ilvl w:val="0"/>
          <w:numId w:val="35"/>
        </w:numPr>
        <w:tabs>
          <w:tab w:val="left" w:pos="377"/>
        </w:tabs>
        <w:ind w:right="1065" w:firstLine="0"/>
        <w:rPr>
          <w:sz w:val="28"/>
        </w:rPr>
      </w:pPr>
      <w:r>
        <w:rPr>
          <w:sz w:val="28"/>
        </w:rPr>
        <w:t>проводить по предложенному плану опыт, несложное исследование по уста-</w:t>
      </w:r>
      <w:r>
        <w:rPr>
          <w:spacing w:val="1"/>
          <w:sz w:val="28"/>
        </w:rPr>
        <w:t xml:space="preserve"> </w:t>
      </w:r>
      <w:r>
        <w:rPr>
          <w:sz w:val="28"/>
        </w:rPr>
        <w:t>новлению особенностей объекта изучения и связей между объектами (часть -</w:t>
      </w:r>
      <w:r>
        <w:rPr>
          <w:spacing w:val="1"/>
          <w:sz w:val="28"/>
        </w:rPr>
        <w:t xml:space="preserve"> </w:t>
      </w:r>
      <w:r>
        <w:rPr>
          <w:sz w:val="28"/>
        </w:rPr>
        <w:t>целое,</w:t>
      </w:r>
      <w:r>
        <w:rPr>
          <w:spacing w:val="-4"/>
          <w:sz w:val="28"/>
        </w:rPr>
        <w:t xml:space="preserve"> </w:t>
      </w:r>
      <w:r>
        <w:rPr>
          <w:sz w:val="28"/>
        </w:rPr>
        <w:t>причина -</w:t>
      </w:r>
      <w:r>
        <w:rPr>
          <w:spacing w:val="-1"/>
          <w:sz w:val="28"/>
        </w:rPr>
        <w:t xml:space="preserve"> </w:t>
      </w:r>
      <w:r>
        <w:rPr>
          <w:sz w:val="28"/>
        </w:rPr>
        <w:t>следствие);</w:t>
      </w:r>
    </w:p>
    <w:p w:rsidR="00BC1CA5" w:rsidRDefault="0022664F" w:rsidP="005772E5">
      <w:pPr>
        <w:pStyle w:val="a5"/>
        <w:numPr>
          <w:ilvl w:val="0"/>
          <w:numId w:val="35"/>
        </w:numPr>
        <w:tabs>
          <w:tab w:val="left" w:pos="377"/>
        </w:tabs>
        <w:ind w:right="1071"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 проведённого наблюдения (опыта, измерения, классификации, сравнения,</w:t>
      </w:r>
      <w:r>
        <w:rPr>
          <w:spacing w:val="-67"/>
          <w:sz w:val="28"/>
        </w:rPr>
        <w:t xml:space="preserve"> </w:t>
      </w:r>
      <w:r>
        <w:rPr>
          <w:sz w:val="28"/>
        </w:rPr>
        <w:t>исследования);</w:t>
      </w:r>
    </w:p>
    <w:p w:rsidR="00BC1CA5" w:rsidRDefault="0022664F" w:rsidP="005772E5">
      <w:pPr>
        <w:pStyle w:val="a5"/>
        <w:numPr>
          <w:ilvl w:val="0"/>
          <w:numId w:val="35"/>
        </w:numPr>
        <w:tabs>
          <w:tab w:val="left" w:pos="377"/>
        </w:tabs>
        <w:ind w:right="1068"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rsidP="005772E5">
      <w:pPr>
        <w:pStyle w:val="a5"/>
        <w:numPr>
          <w:ilvl w:val="0"/>
          <w:numId w:val="34"/>
        </w:numPr>
        <w:tabs>
          <w:tab w:val="left" w:pos="495"/>
        </w:tabs>
        <w:spacing w:line="321" w:lineRule="exact"/>
        <w:ind w:hanging="282"/>
        <w:rPr>
          <w:i/>
          <w:sz w:val="28"/>
        </w:rPr>
      </w:pPr>
      <w:r>
        <w:rPr>
          <w:i/>
          <w:sz w:val="28"/>
        </w:rPr>
        <w:t>Работа</w:t>
      </w:r>
      <w:r>
        <w:rPr>
          <w:i/>
          <w:spacing w:val="-3"/>
          <w:sz w:val="28"/>
        </w:rPr>
        <w:t xml:space="preserve"> </w:t>
      </w:r>
      <w:r>
        <w:rPr>
          <w:i/>
          <w:sz w:val="28"/>
        </w:rPr>
        <w:t>с</w:t>
      </w:r>
      <w:r>
        <w:rPr>
          <w:i/>
          <w:spacing w:val="-7"/>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rPr>
          <w:sz w:val="28"/>
        </w:rPr>
      </w:pPr>
      <w:r>
        <w:rPr>
          <w:sz w:val="28"/>
        </w:rPr>
        <w:t>выбирать</w:t>
      </w:r>
      <w:r>
        <w:rPr>
          <w:spacing w:val="-5"/>
          <w:sz w:val="28"/>
        </w:rPr>
        <w:t xml:space="preserve"> </w:t>
      </w:r>
      <w:r>
        <w:rPr>
          <w:sz w:val="28"/>
        </w:rPr>
        <w:t>источник</w:t>
      </w:r>
      <w:r>
        <w:rPr>
          <w:spacing w:val="-4"/>
          <w:sz w:val="28"/>
        </w:rPr>
        <w:t xml:space="preserve"> </w:t>
      </w:r>
      <w:r>
        <w:rPr>
          <w:sz w:val="28"/>
        </w:rPr>
        <w:t>получения</w:t>
      </w:r>
      <w:r>
        <w:rPr>
          <w:spacing w:val="-3"/>
          <w:sz w:val="28"/>
        </w:rPr>
        <w:t xml:space="preserve"> </w:t>
      </w:r>
      <w:r>
        <w:rPr>
          <w:sz w:val="28"/>
        </w:rPr>
        <w:t>информации;</w:t>
      </w:r>
    </w:p>
    <w:p w:rsidR="00BC1CA5" w:rsidRDefault="0022664F" w:rsidP="005772E5">
      <w:pPr>
        <w:pStyle w:val="a5"/>
        <w:numPr>
          <w:ilvl w:val="0"/>
          <w:numId w:val="35"/>
        </w:numPr>
        <w:tabs>
          <w:tab w:val="left" w:pos="377"/>
        </w:tabs>
        <w:ind w:right="1072" w:firstLine="0"/>
        <w:rPr>
          <w:sz w:val="28"/>
        </w:rPr>
      </w:pPr>
      <w:r>
        <w:rPr>
          <w:sz w:val="28"/>
        </w:rPr>
        <w:t>согласно заданному алгоритму находить в предложенном источнике инфор-</w:t>
      </w:r>
      <w:r>
        <w:rPr>
          <w:spacing w:val="1"/>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22664F" w:rsidP="005772E5">
      <w:pPr>
        <w:pStyle w:val="a5"/>
        <w:numPr>
          <w:ilvl w:val="0"/>
          <w:numId w:val="35"/>
        </w:numPr>
        <w:tabs>
          <w:tab w:val="left" w:pos="377"/>
        </w:tabs>
        <w:spacing w:line="242" w:lineRule="auto"/>
        <w:ind w:right="1068" w:firstLine="0"/>
        <w:rPr>
          <w:sz w:val="28"/>
        </w:rPr>
      </w:pPr>
      <w:r>
        <w:rPr>
          <w:sz w:val="28"/>
        </w:rPr>
        <w:t>распознавать достоверную и недостоверную информацию самостоятельно или</w:t>
      </w:r>
      <w:r>
        <w:rPr>
          <w:spacing w:val="-67"/>
          <w:sz w:val="28"/>
        </w:rPr>
        <w:t xml:space="preserve"> </w:t>
      </w:r>
      <w:r>
        <w:rPr>
          <w:sz w:val="28"/>
        </w:rPr>
        <w:t>на</w:t>
      </w:r>
      <w:r>
        <w:rPr>
          <w:spacing w:val="-4"/>
          <w:sz w:val="28"/>
        </w:rPr>
        <w:t xml:space="preserve"> </w:t>
      </w:r>
      <w:r>
        <w:rPr>
          <w:sz w:val="28"/>
        </w:rPr>
        <w:t>основании</w:t>
      </w:r>
      <w:r>
        <w:rPr>
          <w:spacing w:val="-4"/>
          <w:sz w:val="28"/>
        </w:rPr>
        <w:t xml:space="preserve"> </w:t>
      </w:r>
      <w:r>
        <w:rPr>
          <w:sz w:val="28"/>
        </w:rPr>
        <w:t>предложенного</w:t>
      </w:r>
      <w:r>
        <w:rPr>
          <w:spacing w:val="-2"/>
          <w:sz w:val="28"/>
        </w:rPr>
        <w:t xml:space="preserve"> </w:t>
      </w:r>
      <w:r>
        <w:rPr>
          <w:sz w:val="28"/>
        </w:rPr>
        <w:t>педагогическим</w:t>
      </w:r>
      <w:r>
        <w:rPr>
          <w:spacing w:val="-7"/>
          <w:sz w:val="28"/>
        </w:rPr>
        <w:t xml:space="preserve"> </w:t>
      </w:r>
      <w:r>
        <w:rPr>
          <w:sz w:val="28"/>
        </w:rPr>
        <w:t>работником</w:t>
      </w:r>
      <w:r>
        <w:rPr>
          <w:spacing w:val="-4"/>
          <w:sz w:val="28"/>
        </w:rPr>
        <w:t xml:space="preserve"> </w:t>
      </w:r>
      <w:r>
        <w:rPr>
          <w:sz w:val="28"/>
        </w:rPr>
        <w:t>способа</w:t>
      </w:r>
      <w:r>
        <w:rPr>
          <w:spacing w:val="-3"/>
          <w:sz w:val="28"/>
        </w:rPr>
        <w:t xml:space="preserve"> </w:t>
      </w:r>
      <w:r>
        <w:rPr>
          <w:sz w:val="28"/>
        </w:rPr>
        <w:t>её</w:t>
      </w:r>
      <w:r>
        <w:rPr>
          <w:spacing w:val="-7"/>
          <w:sz w:val="28"/>
        </w:rPr>
        <w:t xml:space="preserve"> </w:t>
      </w:r>
      <w:r>
        <w:rPr>
          <w:sz w:val="28"/>
        </w:rPr>
        <w:t>проверки;</w:t>
      </w:r>
    </w:p>
    <w:p w:rsidR="00BC1CA5" w:rsidRDefault="0022664F" w:rsidP="005772E5">
      <w:pPr>
        <w:pStyle w:val="a5"/>
        <w:numPr>
          <w:ilvl w:val="0"/>
          <w:numId w:val="35"/>
        </w:numPr>
        <w:tabs>
          <w:tab w:val="left" w:pos="377"/>
        </w:tabs>
        <w:ind w:right="1066" w:firstLine="0"/>
        <w:rPr>
          <w:sz w:val="28"/>
        </w:rPr>
      </w:pPr>
      <w:r>
        <w:rPr>
          <w:sz w:val="28"/>
        </w:rPr>
        <w:t>соблюдать с помощью взрослых (педагогических работников, родителей (за-</w:t>
      </w:r>
      <w:r>
        <w:rPr>
          <w:spacing w:val="1"/>
          <w:sz w:val="28"/>
        </w:rPr>
        <w:t xml:space="preserve"> </w:t>
      </w:r>
      <w:r>
        <w:rPr>
          <w:sz w:val="28"/>
        </w:rPr>
        <w:t>конных</w:t>
      </w:r>
      <w:r>
        <w:rPr>
          <w:spacing w:val="1"/>
          <w:sz w:val="28"/>
        </w:rPr>
        <w:t xml:space="preserve"> </w:t>
      </w:r>
      <w:r>
        <w:rPr>
          <w:sz w:val="28"/>
        </w:rPr>
        <w:t>представителей)</w:t>
      </w:r>
      <w:r>
        <w:rPr>
          <w:spacing w:val="1"/>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элементарные</w:t>
      </w:r>
      <w:r>
        <w:rPr>
          <w:spacing w:val="1"/>
          <w:sz w:val="28"/>
        </w:rPr>
        <w:t xml:space="preserve"> </w:t>
      </w:r>
      <w:r>
        <w:rPr>
          <w:sz w:val="28"/>
        </w:rPr>
        <w:t>правила</w:t>
      </w:r>
      <w:r>
        <w:rPr>
          <w:spacing w:val="-3"/>
          <w:sz w:val="28"/>
        </w:rPr>
        <w:t xml:space="preserve"> </w:t>
      </w:r>
      <w:r>
        <w:rPr>
          <w:sz w:val="28"/>
        </w:rPr>
        <w:t>информационной</w:t>
      </w:r>
      <w:r>
        <w:rPr>
          <w:spacing w:val="-2"/>
          <w:sz w:val="28"/>
        </w:rPr>
        <w:t xml:space="preserve"> </w:t>
      </w:r>
      <w:r>
        <w:rPr>
          <w:sz w:val="28"/>
        </w:rPr>
        <w:t>безопасности</w:t>
      </w:r>
      <w:r>
        <w:rPr>
          <w:spacing w:val="-4"/>
          <w:sz w:val="28"/>
        </w:rPr>
        <w:t xml:space="preserve"> </w:t>
      </w:r>
      <w:r>
        <w:rPr>
          <w:sz w:val="28"/>
        </w:rPr>
        <w:t>при</w:t>
      </w:r>
      <w:r>
        <w:rPr>
          <w:spacing w:val="-3"/>
          <w:sz w:val="28"/>
        </w:rPr>
        <w:t xml:space="preserve"> </w:t>
      </w:r>
      <w:r>
        <w:rPr>
          <w:sz w:val="28"/>
        </w:rPr>
        <w:t>поиске</w:t>
      </w:r>
      <w:r>
        <w:rPr>
          <w:spacing w:val="-2"/>
          <w:sz w:val="28"/>
        </w:rPr>
        <w:t xml:space="preserve"> </w:t>
      </w:r>
      <w:r>
        <w:rPr>
          <w:sz w:val="28"/>
        </w:rPr>
        <w:t>информации</w:t>
      </w:r>
      <w:r>
        <w:rPr>
          <w:spacing w:val="-2"/>
          <w:sz w:val="28"/>
        </w:rPr>
        <w:t xml:space="preserve"> </w:t>
      </w:r>
      <w:r>
        <w:rPr>
          <w:sz w:val="28"/>
        </w:rPr>
        <w:t>в</w:t>
      </w:r>
      <w:r>
        <w:rPr>
          <w:spacing w:val="-4"/>
          <w:sz w:val="28"/>
        </w:rPr>
        <w:t xml:space="preserve"> </w:t>
      </w:r>
      <w:r>
        <w:rPr>
          <w:sz w:val="28"/>
        </w:rPr>
        <w:t>Интернете;</w:t>
      </w:r>
    </w:p>
    <w:p w:rsidR="00BC1CA5" w:rsidRDefault="0022664F" w:rsidP="005772E5">
      <w:pPr>
        <w:pStyle w:val="a5"/>
        <w:numPr>
          <w:ilvl w:val="0"/>
          <w:numId w:val="35"/>
        </w:numPr>
        <w:tabs>
          <w:tab w:val="left" w:pos="377"/>
        </w:tabs>
        <w:ind w:right="1064" w:firstLine="0"/>
        <w:rPr>
          <w:sz w:val="28"/>
        </w:rPr>
      </w:pPr>
      <w:r>
        <w:rPr>
          <w:sz w:val="28"/>
        </w:rPr>
        <w:t>анализировать и создавать текстовую, видео-, графическую,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left="376"/>
        <w:rPr>
          <w:sz w:val="28"/>
        </w:rPr>
      </w:pPr>
      <w:r>
        <w:rPr>
          <w:sz w:val="28"/>
        </w:rPr>
        <w:t>самостоятельно</w:t>
      </w:r>
      <w:r>
        <w:rPr>
          <w:spacing w:val="-5"/>
          <w:sz w:val="28"/>
        </w:rPr>
        <w:t xml:space="preserve"> </w:t>
      </w:r>
      <w:r>
        <w:rPr>
          <w:sz w:val="28"/>
        </w:rPr>
        <w:t>создавать</w:t>
      </w:r>
      <w:r>
        <w:rPr>
          <w:spacing w:val="-2"/>
          <w:sz w:val="28"/>
        </w:rPr>
        <w:t xml:space="preserve"> </w:t>
      </w:r>
      <w:r>
        <w:rPr>
          <w:sz w:val="28"/>
        </w:rPr>
        <w:t>схемы,</w:t>
      </w:r>
      <w:r>
        <w:rPr>
          <w:spacing w:val="-2"/>
          <w:sz w:val="28"/>
        </w:rPr>
        <w:t xml:space="preserve"> </w:t>
      </w:r>
      <w:r>
        <w:rPr>
          <w:sz w:val="28"/>
        </w:rPr>
        <w:t>таблицы</w:t>
      </w:r>
      <w:r>
        <w:rPr>
          <w:spacing w:val="-2"/>
          <w:sz w:val="28"/>
        </w:rPr>
        <w:t xml:space="preserve"> </w:t>
      </w:r>
      <w:r>
        <w:rPr>
          <w:sz w:val="28"/>
        </w:rPr>
        <w:t>для</w:t>
      </w:r>
      <w:r>
        <w:rPr>
          <w:spacing w:val="-4"/>
          <w:sz w:val="28"/>
        </w:rPr>
        <w:t xml:space="preserve"> </w:t>
      </w:r>
      <w:r>
        <w:rPr>
          <w:sz w:val="28"/>
        </w:rPr>
        <w:t>представления</w:t>
      </w:r>
      <w:r>
        <w:rPr>
          <w:spacing w:val="-4"/>
          <w:sz w:val="28"/>
        </w:rPr>
        <w:t xml:space="preserve"> </w:t>
      </w:r>
      <w:r>
        <w:rPr>
          <w:sz w:val="28"/>
        </w:rPr>
        <w:t>информации.</w:t>
      </w:r>
    </w:p>
    <w:p w:rsidR="00BC1CA5" w:rsidRDefault="0022664F">
      <w:pPr>
        <w:pStyle w:val="3"/>
        <w:spacing w:before="3"/>
      </w:pPr>
      <w:r>
        <w:t>Коммуникативные</w:t>
      </w:r>
      <w:r>
        <w:rPr>
          <w:spacing w:val="-8"/>
        </w:rPr>
        <w:t xml:space="preserve"> </w:t>
      </w:r>
      <w:r>
        <w:t>универсальные</w:t>
      </w:r>
      <w:r>
        <w:rPr>
          <w:spacing w:val="-5"/>
        </w:rPr>
        <w:t xml:space="preserve"> </w:t>
      </w:r>
      <w:r>
        <w:t>учебные</w:t>
      </w:r>
      <w:r>
        <w:rPr>
          <w:spacing w:val="-5"/>
        </w:rPr>
        <w:t xml:space="preserve"> </w:t>
      </w:r>
      <w:r>
        <w:t>действия.</w:t>
      </w:r>
    </w:p>
    <w:p w:rsidR="00BC1CA5" w:rsidRDefault="0022664F">
      <w:pPr>
        <w:pStyle w:val="a3"/>
        <w:spacing w:line="318" w:lineRule="exact"/>
      </w:pPr>
      <w:r>
        <w:t>Оценке</w:t>
      </w:r>
      <w:r>
        <w:rPr>
          <w:spacing w:val="-3"/>
        </w:rPr>
        <w:t xml:space="preserve"> </w:t>
      </w:r>
      <w:r>
        <w:t>подлежат</w:t>
      </w:r>
      <w:r>
        <w:rPr>
          <w:spacing w:val="-3"/>
        </w:rPr>
        <w:t xml:space="preserve"> </w:t>
      </w:r>
      <w:r>
        <w:t>следующие</w:t>
      </w:r>
      <w:r>
        <w:rPr>
          <w:spacing w:val="-3"/>
        </w:rPr>
        <w:t xml:space="preserve"> </w:t>
      </w:r>
      <w:r>
        <w:t>группы</w:t>
      </w:r>
      <w:r>
        <w:rPr>
          <w:spacing w:val="-3"/>
        </w:rPr>
        <w:t xml:space="preserve"> </w:t>
      </w:r>
      <w:r>
        <w:t>умений:</w:t>
      </w:r>
    </w:p>
    <w:p w:rsidR="00BC1CA5" w:rsidRDefault="0022664F" w:rsidP="005772E5">
      <w:pPr>
        <w:pStyle w:val="a5"/>
        <w:numPr>
          <w:ilvl w:val="0"/>
          <w:numId w:val="33"/>
        </w:numPr>
        <w:tabs>
          <w:tab w:val="left" w:pos="495"/>
        </w:tabs>
        <w:spacing w:line="322" w:lineRule="exact"/>
        <w:ind w:hanging="282"/>
        <w:rPr>
          <w:i/>
          <w:sz w:val="28"/>
        </w:rPr>
      </w:pPr>
      <w:r>
        <w:rPr>
          <w:i/>
          <w:sz w:val="28"/>
        </w:rPr>
        <w:t>Общение:</w:t>
      </w:r>
    </w:p>
    <w:p w:rsidR="00BC1CA5" w:rsidRDefault="00BC1CA5">
      <w:pPr>
        <w:spacing w:line="322"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воспринимать и формулировать суждения, выражать эмоции в соответствии с</w:t>
      </w:r>
      <w:r>
        <w:rPr>
          <w:spacing w:val="1"/>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5" w:firstLine="0"/>
        <w:rPr>
          <w:sz w:val="28"/>
        </w:rPr>
      </w:pPr>
      <w:r>
        <w:rPr>
          <w:sz w:val="28"/>
        </w:rPr>
        <w:t>проявлять уважительное отношение к собеседнику, соблюдать правила веде-</w:t>
      </w:r>
      <w:r>
        <w:rPr>
          <w:spacing w:val="1"/>
          <w:sz w:val="28"/>
        </w:rPr>
        <w:t xml:space="preserve"> </w:t>
      </w:r>
      <w:r>
        <w:rPr>
          <w:sz w:val="28"/>
        </w:rPr>
        <w:t>ния</w:t>
      </w:r>
      <w:r>
        <w:rPr>
          <w:spacing w:val="-4"/>
          <w:sz w:val="28"/>
        </w:rPr>
        <w:t xml:space="preserve"> </w:t>
      </w:r>
      <w:r>
        <w:rPr>
          <w:sz w:val="28"/>
        </w:rPr>
        <w:t>диалога</w:t>
      </w:r>
      <w:r>
        <w:rPr>
          <w:spacing w:val="-3"/>
          <w:sz w:val="28"/>
        </w:rPr>
        <w:t xml:space="preserve"> </w:t>
      </w:r>
      <w:r>
        <w:rPr>
          <w:sz w:val="28"/>
        </w:rPr>
        <w:t>и дискуссии;</w:t>
      </w:r>
    </w:p>
    <w:p w:rsidR="00BC1CA5" w:rsidRDefault="0022664F" w:rsidP="005772E5">
      <w:pPr>
        <w:pStyle w:val="a5"/>
        <w:numPr>
          <w:ilvl w:val="0"/>
          <w:numId w:val="35"/>
        </w:numPr>
        <w:tabs>
          <w:tab w:val="left" w:pos="377"/>
        </w:tabs>
        <w:spacing w:line="321" w:lineRule="exact"/>
        <w:ind w:left="376"/>
        <w:rPr>
          <w:sz w:val="28"/>
        </w:rPr>
      </w:pPr>
      <w:r>
        <w:rPr>
          <w:sz w:val="28"/>
        </w:rPr>
        <w:t>признавать</w:t>
      </w:r>
      <w:r>
        <w:rPr>
          <w:spacing w:val="-4"/>
          <w:sz w:val="28"/>
        </w:rPr>
        <w:t xml:space="preserve"> </w:t>
      </w:r>
      <w:r>
        <w:rPr>
          <w:sz w:val="28"/>
        </w:rPr>
        <w:t>возможность</w:t>
      </w:r>
      <w:r>
        <w:rPr>
          <w:spacing w:val="-2"/>
          <w:sz w:val="28"/>
        </w:rPr>
        <w:t xml:space="preserve"> </w:t>
      </w:r>
      <w:r>
        <w:rPr>
          <w:sz w:val="28"/>
        </w:rPr>
        <w:t>существования</w:t>
      </w:r>
      <w:r>
        <w:rPr>
          <w:spacing w:val="-5"/>
          <w:sz w:val="28"/>
        </w:rPr>
        <w:t xml:space="preserve"> </w:t>
      </w:r>
      <w:r>
        <w:rPr>
          <w:sz w:val="28"/>
        </w:rPr>
        <w:t>разных</w:t>
      </w:r>
      <w:r>
        <w:rPr>
          <w:spacing w:val="-2"/>
          <w:sz w:val="28"/>
        </w:rPr>
        <w:t xml:space="preserve"> </w:t>
      </w:r>
      <w:r>
        <w:rPr>
          <w:sz w:val="28"/>
        </w:rPr>
        <w:t>точек</w:t>
      </w:r>
      <w:r>
        <w:rPr>
          <w:spacing w:val="-2"/>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rPr>
          <w:sz w:val="28"/>
        </w:rPr>
      </w:pPr>
      <w:r>
        <w:rPr>
          <w:sz w:val="28"/>
        </w:rPr>
        <w:t>корректно</w:t>
      </w:r>
      <w:r>
        <w:rPr>
          <w:spacing w:val="-4"/>
          <w:sz w:val="28"/>
        </w:rPr>
        <w:t xml:space="preserve"> </w:t>
      </w:r>
      <w:r>
        <w:rPr>
          <w:sz w:val="28"/>
        </w:rPr>
        <w:t>и</w:t>
      </w:r>
      <w:r>
        <w:rPr>
          <w:spacing w:val="-4"/>
          <w:sz w:val="28"/>
        </w:rPr>
        <w:t xml:space="preserve"> </w:t>
      </w:r>
      <w:r>
        <w:rPr>
          <w:sz w:val="28"/>
        </w:rPr>
        <w:t>аргументированно</w:t>
      </w:r>
      <w:r>
        <w:rPr>
          <w:spacing w:val="-3"/>
          <w:sz w:val="28"/>
        </w:rPr>
        <w:t xml:space="preserve"> </w:t>
      </w:r>
      <w:r>
        <w:rPr>
          <w:sz w:val="28"/>
        </w:rPr>
        <w:t>высказывать</w:t>
      </w:r>
      <w:r>
        <w:rPr>
          <w:spacing w:val="-7"/>
          <w:sz w:val="28"/>
        </w:rPr>
        <w:t xml:space="preserve"> </w:t>
      </w:r>
      <w:r>
        <w:rPr>
          <w:sz w:val="28"/>
        </w:rPr>
        <w:t>своё мнение;</w:t>
      </w:r>
    </w:p>
    <w:p w:rsidR="00BC1CA5" w:rsidRDefault="0022664F" w:rsidP="005772E5">
      <w:pPr>
        <w:pStyle w:val="a5"/>
        <w:numPr>
          <w:ilvl w:val="0"/>
          <w:numId w:val="35"/>
        </w:numPr>
        <w:tabs>
          <w:tab w:val="left" w:pos="377"/>
        </w:tabs>
        <w:ind w:left="376"/>
        <w:rPr>
          <w:sz w:val="28"/>
        </w:rPr>
      </w:pPr>
      <w:r>
        <w:rPr>
          <w:sz w:val="28"/>
        </w:rPr>
        <w:t>строить</w:t>
      </w:r>
      <w:r>
        <w:rPr>
          <w:spacing w:val="-5"/>
          <w:sz w:val="28"/>
        </w:rPr>
        <w:t xml:space="preserve"> </w:t>
      </w:r>
      <w:r>
        <w:rPr>
          <w:sz w:val="28"/>
        </w:rPr>
        <w:t>речевое</w:t>
      </w:r>
      <w:r>
        <w:rPr>
          <w:spacing w:val="-3"/>
          <w:sz w:val="28"/>
        </w:rPr>
        <w:t xml:space="preserve"> </w:t>
      </w:r>
      <w:r>
        <w:rPr>
          <w:sz w:val="28"/>
        </w:rPr>
        <w:t>высказывание</w:t>
      </w:r>
      <w:r>
        <w:rPr>
          <w:spacing w:val="-3"/>
          <w:sz w:val="28"/>
        </w:rPr>
        <w:t xml:space="preserve"> </w:t>
      </w:r>
      <w:r>
        <w:rPr>
          <w:sz w:val="28"/>
        </w:rPr>
        <w:t>в</w:t>
      </w:r>
      <w:r>
        <w:rPr>
          <w:spacing w:val="-4"/>
          <w:sz w:val="28"/>
        </w:rPr>
        <w:t xml:space="preserve"> </w:t>
      </w:r>
      <w:r>
        <w:rPr>
          <w:sz w:val="28"/>
        </w:rPr>
        <w:t>соответствии</w:t>
      </w:r>
      <w:r>
        <w:rPr>
          <w:spacing w:val="-2"/>
          <w:sz w:val="28"/>
        </w:rPr>
        <w:t xml:space="preserve"> </w:t>
      </w:r>
      <w:r>
        <w:rPr>
          <w:sz w:val="28"/>
        </w:rPr>
        <w:t>с</w:t>
      </w:r>
      <w:r>
        <w:rPr>
          <w:spacing w:val="-7"/>
          <w:sz w:val="28"/>
        </w:rPr>
        <w:t xml:space="preserve"> </w:t>
      </w:r>
      <w:r>
        <w:rPr>
          <w:sz w:val="28"/>
        </w:rPr>
        <w:t>поставленной</w:t>
      </w:r>
      <w:r>
        <w:rPr>
          <w:spacing w:val="-3"/>
          <w:sz w:val="28"/>
        </w:rPr>
        <w:t xml:space="preserve"> </w:t>
      </w:r>
      <w:r>
        <w:rPr>
          <w:sz w:val="28"/>
        </w:rPr>
        <w:t>задачей;</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p>
    <w:p w:rsidR="00BC1CA5" w:rsidRDefault="0022664F" w:rsidP="005772E5">
      <w:pPr>
        <w:pStyle w:val="a5"/>
        <w:numPr>
          <w:ilvl w:val="0"/>
          <w:numId w:val="35"/>
        </w:numPr>
        <w:tabs>
          <w:tab w:val="left" w:pos="377"/>
        </w:tabs>
        <w:spacing w:line="321" w:lineRule="exact"/>
        <w:ind w:left="376"/>
        <w:rPr>
          <w:sz w:val="28"/>
        </w:rPr>
      </w:pPr>
      <w:r>
        <w:rPr>
          <w:sz w:val="28"/>
        </w:rPr>
        <w:t>готовить</w:t>
      </w:r>
      <w:r>
        <w:rPr>
          <w:spacing w:val="-5"/>
          <w:sz w:val="28"/>
        </w:rPr>
        <w:t xml:space="preserve"> </w:t>
      </w:r>
      <w:r>
        <w:rPr>
          <w:sz w:val="28"/>
        </w:rPr>
        <w:t>небольшие</w:t>
      </w:r>
      <w:r>
        <w:rPr>
          <w:spacing w:val="-4"/>
          <w:sz w:val="28"/>
        </w:rPr>
        <w:t xml:space="preserve"> </w:t>
      </w:r>
      <w:r>
        <w:rPr>
          <w:sz w:val="28"/>
        </w:rPr>
        <w:t>публичные</w:t>
      </w:r>
      <w:r>
        <w:rPr>
          <w:spacing w:val="-3"/>
          <w:sz w:val="28"/>
        </w:rPr>
        <w:t xml:space="preserve"> </w:t>
      </w:r>
      <w:r>
        <w:rPr>
          <w:sz w:val="28"/>
        </w:rPr>
        <w:t>выступления;</w:t>
      </w:r>
    </w:p>
    <w:p w:rsidR="00BC1CA5" w:rsidRDefault="0022664F" w:rsidP="005772E5">
      <w:pPr>
        <w:pStyle w:val="a5"/>
        <w:numPr>
          <w:ilvl w:val="0"/>
          <w:numId w:val="35"/>
        </w:numPr>
        <w:tabs>
          <w:tab w:val="left" w:pos="377"/>
        </w:tabs>
        <w:ind w:right="1069" w:firstLine="0"/>
        <w:rPr>
          <w:sz w:val="28"/>
        </w:rPr>
      </w:pPr>
      <w:r>
        <w:rPr>
          <w:sz w:val="28"/>
        </w:rPr>
        <w:t>подбирать иллюстративный материал (рисунки, фото, плакаты) к тексту вы-</w:t>
      </w:r>
      <w:r>
        <w:rPr>
          <w:spacing w:val="1"/>
          <w:sz w:val="28"/>
        </w:rPr>
        <w:t xml:space="preserve"> </w:t>
      </w:r>
      <w:r>
        <w:rPr>
          <w:sz w:val="28"/>
        </w:rPr>
        <w:t>ступления;</w:t>
      </w:r>
    </w:p>
    <w:p w:rsidR="00BC1CA5" w:rsidRDefault="0022664F" w:rsidP="005772E5">
      <w:pPr>
        <w:pStyle w:val="a5"/>
        <w:numPr>
          <w:ilvl w:val="0"/>
          <w:numId w:val="33"/>
        </w:numPr>
        <w:tabs>
          <w:tab w:val="left" w:pos="495"/>
        </w:tabs>
        <w:spacing w:line="321" w:lineRule="exact"/>
        <w:ind w:hanging="282"/>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w:t>
      </w:r>
      <w:r>
        <w:rPr>
          <w:spacing w:val="1"/>
          <w:sz w:val="28"/>
        </w:rPr>
        <w:t xml:space="preserve"> </w:t>
      </w:r>
      <w:r>
        <w:rPr>
          <w:sz w:val="28"/>
        </w:rPr>
        <w:t>предложенного</w:t>
      </w:r>
      <w:r>
        <w:rPr>
          <w:spacing w:val="1"/>
          <w:sz w:val="28"/>
        </w:rPr>
        <w:t xml:space="preserve"> </w:t>
      </w:r>
      <w:r>
        <w:rPr>
          <w:sz w:val="28"/>
        </w:rPr>
        <w:t>формата</w:t>
      </w:r>
      <w:r>
        <w:rPr>
          <w:spacing w:val="1"/>
          <w:sz w:val="28"/>
        </w:rPr>
        <w:t xml:space="preserve"> </w:t>
      </w:r>
      <w:r>
        <w:rPr>
          <w:sz w:val="28"/>
        </w:rPr>
        <w:t>планирования,</w:t>
      </w:r>
      <w:r>
        <w:rPr>
          <w:spacing w:val="1"/>
          <w:sz w:val="28"/>
        </w:rPr>
        <w:t xml:space="preserve"> </w:t>
      </w:r>
      <w:r>
        <w:rPr>
          <w:sz w:val="28"/>
        </w:rPr>
        <w:t>распределения</w:t>
      </w:r>
      <w:r>
        <w:rPr>
          <w:spacing w:val="1"/>
          <w:sz w:val="28"/>
        </w:rPr>
        <w:t xml:space="preserve"> </w:t>
      </w:r>
      <w:r>
        <w:rPr>
          <w:sz w:val="28"/>
        </w:rPr>
        <w:t>промежуточных</w:t>
      </w:r>
      <w:r>
        <w:rPr>
          <w:spacing w:val="1"/>
          <w:sz w:val="28"/>
        </w:rPr>
        <w:t xml:space="preserve"> </w:t>
      </w:r>
      <w:r>
        <w:rPr>
          <w:sz w:val="28"/>
        </w:rPr>
        <w:t>шагов</w:t>
      </w:r>
      <w:r>
        <w:rPr>
          <w:spacing w:val="-3"/>
          <w:sz w:val="28"/>
        </w:rPr>
        <w:t xml:space="preserve"> </w:t>
      </w:r>
      <w:r>
        <w:rPr>
          <w:sz w:val="28"/>
        </w:rPr>
        <w:t>и</w:t>
      </w:r>
      <w:r>
        <w:rPr>
          <w:spacing w:val="-3"/>
          <w:sz w:val="28"/>
        </w:rPr>
        <w:t xml:space="preserve"> </w:t>
      </w:r>
      <w:r>
        <w:rPr>
          <w:sz w:val="28"/>
        </w:rPr>
        <w:t>сроков;</w:t>
      </w:r>
    </w:p>
    <w:p w:rsidR="00BC1CA5" w:rsidRDefault="0022664F" w:rsidP="005772E5">
      <w:pPr>
        <w:pStyle w:val="a5"/>
        <w:numPr>
          <w:ilvl w:val="0"/>
          <w:numId w:val="35"/>
        </w:numPr>
        <w:tabs>
          <w:tab w:val="left" w:pos="377"/>
        </w:tabs>
        <w:ind w:right="1068"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jc w:val="left"/>
        <w:rPr>
          <w:sz w:val="28"/>
        </w:rPr>
      </w:pPr>
      <w:r>
        <w:rPr>
          <w:sz w:val="28"/>
        </w:rPr>
        <w:t>проявлять</w:t>
      </w:r>
      <w:r>
        <w:rPr>
          <w:spacing w:val="-4"/>
          <w:sz w:val="28"/>
        </w:rPr>
        <w:t xml:space="preserve"> </w:t>
      </w:r>
      <w:r>
        <w:rPr>
          <w:sz w:val="28"/>
        </w:rPr>
        <w:t>готовность</w:t>
      </w:r>
      <w:r>
        <w:rPr>
          <w:spacing w:val="-4"/>
          <w:sz w:val="28"/>
        </w:rPr>
        <w:t xml:space="preserve"> </w:t>
      </w:r>
      <w:r>
        <w:rPr>
          <w:sz w:val="28"/>
        </w:rPr>
        <w:t>руководить,</w:t>
      </w:r>
      <w:r>
        <w:rPr>
          <w:spacing w:val="-3"/>
          <w:sz w:val="28"/>
        </w:rPr>
        <w:t xml:space="preserve"> </w:t>
      </w:r>
      <w:r>
        <w:rPr>
          <w:sz w:val="28"/>
        </w:rPr>
        <w:t>выполнять</w:t>
      </w:r>
      <w:r>
        <w:rPr>
          <w:spacing w:val="-5"/>
          <w:sz w:val="28"/>
        </w:rPr>
        <w:t xml:space="preserve"> </w:t>
      </w:r>
      <w:r>
        <w:rPr>
          <w:sz w:val="28"/>
        </w:rPr>
        <w:t>поручения,</w:t>
      </w:r>
      <w:r>
        <w:rPr>
          <w:spacing w:val="-5"/>
          <w:sz w:val="28"/>
        </w:rPr>
        <w:t xml:space="preserve"> </w:t>
      </w:r>
      <w:r>
        <w:rPr>
          <w:sz w:val="28"/>
        </w:rPr>
        <w:t>подчиняться;</w:t>
      </w:r>
    </w:p>
    <w:p w:rsidR="00BC1CA5" w:rsidRDefault="0022664F" w:rsidP="005772E5">
      <w:pPr>
        <w:pStyle w:val="a5"/>
        <w:numPr>
          <w:ilvl w:val="0"/>
          <w:numId w:val="35"/>
        </w:numPr>
        <w:tabs>
          <w:tab w:val="left" w:pos="377"/>
        </w:tabs>
        <w:spacing w:line="322" w:lineRule="exact"/>
        <w:ind w:left="376"/>
        <w:jc w:val="left"/>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jc w:val="left"/>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ind w:right="1069" w:firstLine="0"/>
        <w:jc w:val="left"/>
        <w:rPr>
          <w:sz w:val="28"/>
        </w:rPr>
      </w:pPr>
      <w:r>
        <w:rPr>
          <w:sz w:val="28"/>
        </w:rPr>
        <w:t>выполнять</w:t>
      </w:r>
      <w:r>
        <w:rPr>
          <w:spacing w:val="27"/>
          <w:sz w:val="28"/>
        </w:rPr>
        <w:t xml:space="preserve"> </w:t>
      </w:r>
      <w:r>
        <w:rPr>
          <w:sz w:val="28"/>
        </w:rPr>
        <w:t>совместные</w:t>
      </w:r>
      <w:r>
        <w:rPr>
          <w:spacing w:val="26"/>
          <w:sz w:val="28"/>
        </w:rPr>
        <w:t xml:space="preserve"> </w:t>
      </w:r>
      <w:r>
        <w:rPr>
          <w:sz w:val="28"/>
        </w:rPr>
        <w:t>проектные</w:t>
      </w:r>
      <w:r>
        <w:rPr>
          <w:spacing w:val="28"/>
          <w:sz w:val="28"/>
        </w:rPr>
        <w:t xml:space="preserve"> </w:t>
      </w:r>
      <w:r>
        <w:rPr>
          <w:sz w:val="28"/>
        </w:rPr>
        <w:t>задания</w:t>
      </w:r>
      <w:r>
        <w:rPr>
          <w:spacing w:val="29"/>
          <w:sz w:val="28"/>
        </w:rPr>
        <w:t xml:space="preserve"> </w:t>
      </w:r>
      <w:r>
        <w:rPr>
          <w:sz w:val="28"/>
        </w:rPr>
        <w:t>с</w:t>
      </w:r>
      <w:r>
        <w:rPr>
          <w:spacing w:val="28"/>
          <w:sz w:val="28"/>
        </w:rPr>
        <w:t xml:space="preserve"> </w:t>
      </w:r>
      <w:r>
        <w:rPr>
          <w:sz w:val="28"/>
        </w:rPr>
        <w:t>опорой</w:t>
      </w:r>
      <w:r>
        <w:rPr>
          <w:spacing w:val="27"/>
          <w:sz w:val="28"/>
        </w:rPr>
        <w:t xml:space="preserve"> </w:t>
      </w:r>
      <w:r>
        <w:rPr>
          <w:sz w:val="28"/>
        </w:rPr>
        <w:t>на</w:t>
      </w:r>
      <w:r>
        <w:rPr>
          <w:spacing w:val="28"/>
          <w:sz w:val="28"/>
        </w:rPr>
        <w:t xml:space="preserve"> </w:t>
      </w:r>
      <w:r>
        <w:rPr>
          <w:sz w:val="28"/>
        </w:rPr>
        <w:t>предложенные</w:t>
      </w:r>
      <w:r>
        <w:rPr>
          <w:spacing w:val="26"/>
          <w:sz w:val="28"/>
        </w:rPr>
        <w:t xml:space="preserve"> </w:t>
      </w:r>
      <w:r>
        <w:rPr>
          <w:sz w:val="28"/>
        </w:rPr>
        <w:t>образ-</w:t>
      </w:r>
      <w:r>
        <w:rPr>
          <w:spacing w:val="-67"/>
          <w:sz w:val="28"/>
        </w:rPr>
        <w:t xml:space="preserve"> </w:t>
      </w:r>
      <w:r>
        <w:rPr>
          <w:sz w:val="28"/>
        </w:rPr>
        <w:t>цы.</w:t>
      </w:r>
    </w:p>
    <w:p w:rsidR="00BC1CA5" w:rsidRDefault="0022664F">
      <w:pPr>
        <w:pStyle w:val="3"/>
        <w:spacing w:before="6" w:line="319" w:lineRule="exact"/>
        <w:jc w:val="left"/>
      </w:pPr>
      <w:r>
        <w:t>Регулятивные</w:t>
      </w:r>
      <w:r>
        <w:rPr>
          <w:spacing w:val="-4"/>
        </w:rPr>
        <w:t xml:space="preserve"> </w:t>
      </w:r>
      <w:r>
        <w:t>универсальные</w:t>
      </w:r>
      <w:r>
        <w:rPr>
          <w:spacing w:val="-3"/>
        </w:rPr>
        <w:t xml:space="preserve"> </w:t>
      </w:r>
      <w:r>
        <w:t>учебные</w:t>
      </w:r>
      <w:r>
        <w:rPr>
          <w:spacing w:val="-4"/>
        </w:rPr>
        <w:t xml:space="preserve"> </w:t>
      </w:r>
      <w:r>
        <w:t>действия.</w:t>
      </w:r>
    </w:p>
    <w:p w:rsidR="00BC1CA5" w:rsidRDefault="0022664F">
      <w:pPr>
        <w:pStyle w:val="a3"/>
        <w:spacing w:line="319" w:lineRule="exact"/>
        <w:jc w:val="left"/>
      </w:pPr>
      <w:r>
        <w:t>Оценке</w:t>
      </w:r>
      <w:r>
        <w:rPr>
          <w:spacing w:val="-3"/>
        </w:rPr>
        <w:t xml:space="preserve"> </w:t>
      </w:r>
      <w:r>
        <w:t>подлежат</w:t>
      </w:r>
      <w:r>
        <w:rPr>
          <w:spacing w:val="-3"/>
        </w:rPr>
        <w:t xml:space="preserve"> </w:t>
      </w:r>
      <w:r>
        <w:t>следующие</w:t>
      </w:r>
      <w:r>
        <w:rPr>
          <w:spacing w:val="-3"/>
        </w:rPr>
        <w:t xml:space="preserve"> </w:t>
      </w:r>
      <w:r>
        <w:t>группы умений:</w:t>
      </w:r>
    </w:p>
    <w:p w:rsidR="00BC1CA5" w:rsidRDefault="0022664F" w:rsidP="005772E5">
      <w:pPr>
        <w:pStyle w:val="a5"/>
        <w:numPr>
          <w:ilvl w:val="0"/>
          <w:numId w:val="32"/>
        </w:numPr>
        <w:tabs>
          <w:tab w:val="left" w:pos="495"/>
        </w:tabs>
        <w:spacing w:line="322" w:lineRule="exact"/>
        <w:ind w:hanging="282"/>
        <w:rPr>
          <w:i/>
          <w:sz w:val="28"/>
        </w:rPr>
      </w:pPr>
      <w:r>
        <w:rPr>
          <w:i/>
          <w:sz w:val="28"/>
        </w:rPr>
        <w:t>Самоорганизация: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5"/>
          <w:sz w:val="28"/>
        </w:rPr>
        <w:t xml:space="preserve"> </w:t>
      </w:r>
      <w:r>
        <w:rPr>
          <w:sz w:val="28"/>
        </w:rPr>
        <w:t>действия</w:t>
      </w:r>
      <w:r>
        <w:rPr>
          <w:spacing w:val="-2"/>
          <w:sz w:val="28"/>
        </w:rPr>
        <w:t xml:space="preserve"> </w:t>
      </w:r>
      <w:r>
        <w:rPr>
          <w:sz w:val="28"/>
        </w:rPr>
        <w:t>по</w:t>
      </w:r>
      <w:r>
        <w:rPr>
          <w:spacing w:val="-1"/>
          <w:sz w:val="28"/>
        </w:rPr>
        <w:t xml:space="preserve"> </w:t>
      </w:r>
      <w:r>
        <w:rPr>
          <w:sz w:val="28"/>
        </w:rPr>
        <w:t>решению</w:t>
      </w:r>
      <w:r>
        <w:rPr>
          <w:spacing w:val="-3"/>
          <w:sz w:val="28"/>
        </w:rPr>
        <w:t xml:space="preserve"> </w:t>
      </w:r>
      <w:r>
        <w:rPr>
          <w:sz w:val="28"/>
        </w:rPr>
        <w:t>учебной</w:t>
      </w:r>
      <w:r>
        <w:rPr>
          <w:spacing w:val="-3"/>
          <w:sz w:val="28"/>
        </w:rPr>
        <w:t xml:space="preserve"> </w:t>
      </w:r>
      <w:r>
        <w:rPr>
          <w:sz w:val="28"/>
        </w:rPr>
        <w:t>задачи</w:t>
      </w:r>
      <w:r>
        <w:rPr>
          <w:spacing w:val="-4"/>
          <w:sz w:val="28"/>
        </w:rPr>
        <w:t xml:space="preserve"> </w:t>
      </w:r>
      <w:r>
        <w:rPr>
          <w:sz w:val="28"/>
        </w:rPr>
        <w:t>для</w:t>
      </w:r>
      <w:r>
        <w:rPr>
          <w:spacing w:val="-2"/>
          <w:sz w:val="28"/>
        </w:rPr>
        <w:t xml:space="preserve"> </w:t>
      </w:r>
      <w:r>
        <w:rPr>
          <w:sz w:val="28"/>
        </w:rPr>
        <w:t>получения</w:t>
      </w:r>
      <w:r>
        <w:rPr>
          <w:spacing w:val="-2"/>
          <w:sz w:val="28"/>
        </w:rPr>
        <w:t xml:space="preserve"> </w:t>
      </w:r>
      <w:r>
        <w:rPr>
          <w:sz w:val="28"/>
        </w:rPr>
        <w:t>результата;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выстраивать</w:t>
      </w:r>
      <w:r>
        <w:rPr>
          <w:spacing w:val="-7"/>
          <w:sz w:val="28"/>
        </w:rPr>
        <w:t xml:space="preserve"> </w:t>
      </w:r>
      <w:r>
        <w:rPr>
          <w:sz w:val="28"/>
        </w:rPr>
        <w:t>последовательность</w:t>
      </w:r>
      <w:r>
        <w:rPr>
          <w:spacing w:val="-6"/>
          <w:sz w:val="28"/>
        </w:rPr>
        <w:t xml:space="preserve"> </w:t>
      </w:r>
      <w:r>
        <w:rPr>
          <w:sz w:val="28"/>
        </w:rPr>
        <w:t>выбранных</w:t>
      </w:r>
      <w:r>
        <w:rPr>
          <w:spacing w:val="-4"/>
          <w:sz w:val="28"/>
        </w:rPr>
        <w:t xml:space="preserve"> </w:t>
      </w:r>
      <w:r>
        <w:rPr>
          <w:sz w:val="28"/>
        </w:rPr>
        <w:t>действий;</w:t>
      </w:r>
    </w:p>
    <w:p w:rsidR="00BC1CA5" w:rsidRDefault="0022664F" w:rsidP="005772E5">
      <w:pPr>
        <w:pStyle w:val="a5"/>
        <w:numPr>
          <w:ilvl w:val="0"/>
          <w:numId w:val="32"/>
        </w:numPr>
        <w:tabs>
          <w:tab w:val="left" w:pos="495"/>
        </w:tabs>
        <w:spacing w:line="322" w:lineRule="exact"/>
        <w:ind w:hanging="282"/>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5"/>
          <w:sz w:val="28"/>
        </w:rPr>
        <w:t xml:space="preserve"> </w:t>
      </w:r>
      <w:r>
        <w:rPr>
          <w:sz w:val="28"/>
        </w:rPr>
        <w:t>причины</w:t>
      </w:r>
      <w:r>
        <w:rPr>
          <w:spacing w:val="-2"/>
          <w:sz w:val="28"/>
        </w:rPr>
        <w:t xml:space="preserve"> </w:t>
      </w:r>
      <w:r>
        <w:rPr>
          <w:sz w:val="28"/>
        </w:rPr>
        <w:t>успеха/</w:t>
      </w:r>
      <w:r>
        <w:rPr>
          <w:spacing w:val="-2"/>
          <w:sz w:val="28"/>
        </w:rPr>
        <w:t xml:space="preserve"> </w:t>
      </w:r>
      <w:r>
        <w:rPr>
          <w:sz w:val="28"/>
        </w:rPr>
        <w:t>неудач</w:t>
      </w:r>
      <w:r>
        <w:rPr>
          <w:spacing w:val="-2"/>
          <w:sz w:val="28"/>
        </w:rPr>
        <w:t xml:space="preserve"> </w:t>
      </w:r>
      <w:r>
        <w:rPr>
          <w:sz w:val="28"/>
        </w:rPr>
        <w:t>в</w:t>
      </w:r>
      <w:r>
        <w:rPr>
          <w:spacing w:val="-4"/>
          <w:sz w:val="28"/>
        </w:rPr>
        <w:t xml:space="preserve"> </w:t>
      </w:r>
      <w:r>
        <w:rPr>
          <w:sz w:val="28"/>
        </w:rPr>
        <w:t>учебной</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left="376"/>
        <w:jc w:val="left"/>
        <w:rPr>
          <w:sz w:val="28"/>
        </w:rPr>
      </w:pPr>
      <w:r>
        <w:rPr>
          <w:sz w:val="28"/>
        </w:rPr>
        <w:t>корректировать</w:t>
      </w:r>
      <w:r>
        <w:rPr>
          <w:spacing w:val="-5"/>
          <w:sz w:val="28"/>
        </w:rPr>
        <w:t xml:space="preserve"> </w:t>
      </w:r>
      <w:r>
        <w:rPr>
          <w:sz w:val="28"/>
        </w:rPr>
        <w:t>свои</w:t>
      </w:r>
      <w:r>
        <w:rPr>
          <w:spacing w:val="-3"/>
          <w:sz w:val="28"/>
        </w:rPr>
        <w:t xml:space="preserve"> </w:t>
      </w:r>
      <w:r>
        <w:rPr>
          <w:sz w:val="28"/>
        </w:rPr>
        <w:t>учебные</w:t>
      </w:r>
      <w:r>
        <w:rPr>
          <w:spacing w:val="-5"/>
          <w:sz w:val="28"/>
        </w:rPr>
        <w:t xml:space="preserve"> </w:t>
      </w:r>
      <w:r>
        <w:rPr>
          <w:sz w:val="28"/>
        </w:rPr>
        <w:t>действия</w:t>
      </w:r>
      <w:r>
        <w:rPr>
          <w:spacing w:val="-3"/>
          <w:sz w:val="28"/>
        </w:rPr>
        <w:t xml:space="preserve"> </w:t>
      </w:r>
      <w:r>
        <w:rPr>
          <w:sz w:val="28"/>
        </w:rPr>
        <w:t>для</w:t>
      </w:r>
      <w:r>
        <w:rPr>
          <w:spacing w:val="-3"/>
          <w:sz w:val="28"/>
        </w:rPr>
        <w:t xml:space="preserve"> </w:t>
      </w:r>
      <w:r>
        <w:rPr>
          <w:sz w:val="28"/>
        </w:rPr>
        <w:t>преодоления</w:t>
      </w:r>
      <w:r>
        <w:rPr>
          <w:spacing w:val="-3"/>
          <w:sz w:val="28"/>
        </w:rPr>
        <w:t xml:space="preserve"> </w:t>
      </w:r>
      <w:r>
        <w:rPr>
          <w:sz w:val="28"/>
        </w:rPr>
        <w:t>ошибок.</w:t>
      </w:r>
    </w:p>
    <w:p w:rsidR="00BC1CA5" w:rsidRDefault="00BC1CA5">
      <w:pPr>
        <w:pStyle w:val="a3"/>
        <w:spacing w:before="2"/>
        <w:ind w:left="0"/>
        <w:jc w:val="left"/>
      </w:pPr>
    </w:p>
    <w:p w:rsidR="00BC1CA5" w:rsidRDefault="0022664F">
      <w:pPr>
        <w:pStyle w:val="a3"/>
        <w:ind w:right="1064"/>
      </w:pPr>
      <w:r>
        <w:t>Оценка достижения метапредметных результатов осуществляется как педаго-</w:t>
      </w:r>
      <w:r>
        <w:rPr>
          <w:spacing w:val="1"/>
        </w:rPr>
        <w:t xml:space="preserve"> </w:t>
      </w:r>
      <w:r>
        <w:t>гическими работниками в ходе текущей и промежуточной оценки по предмету,</w:t>
      </w:r>
      <w:r>
        <w:rPr>
          <w:spacing w:val="1"/>
        </w:rPr>
        <w:t xml:space="preserve"> </w:t>
      </w:r>
      <w:r>
        <w:t>так</w:t>
      </w:r>
      <w:r>
        <w:rPr>
          <w:spacing w:val="-1"/>
        </w:rPr>
        <w:t xml:space="preserve"> </w:t>
      </w:r>
      <w:r>
        <w:t>и</w:t>
      </w:r>
      <w:r>
        <w:rPr>
          <w:spacing w:val="-1"/>
        </w:rPr>
        <w:t xml:space="preserve"> </w:t>
      </w:r>
      <w:r>
        <w:t>администрацией в</w:t>
      </w:r>
      <w:r>
        <w:rPr>
          <w:spacing w:val="-1"/>
        </w:rPr>
        <w:t xml:space="preserve"> </w:t>
      </w:r>
      <w:r>
        <w:t>ходе внутришкольного мониторинга.</w:t>
      </w:r>
    </w:p>
    <w:p w:rsidR="00BC1CA5" w:rsidRDefault="0022664F">
      <w:pPr>
        <w:pStyle w:val="a3"/>
        <w:ind w:right="1062"/>
      </w:pPr>
      <w:r>
        <w:rPr>
          <w:i/>
        </w:rPr>
        <w:t xml:space="preserve">Текущая и промежуточная оценки </w:t>
      </w:r>
      <w:r>
        <w:t>направлены на выявление способности обу-</w:t>
      </w:r>
      <w:r>
        <w:rPr>
          <w:spacing w:val="1"/>
        </w:rPr>
        <w:t xml:space="preserve"> </w:t>
      </w:r>
      <w:r>
        <w:t>чающихся разрешать учебные ситуации и выполнять учебные задачи, требую-</w:t>
      </w:r>
      <w:r>
        <w:rPr>
          <w:spacing w:val="1"/>
        </w:rPr>
        <w:t xml:space="preserve"> </w:t>
      </w:r>
      <w:r>
        <w:t>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1"/>
        </w:rPr>
        <w:t xml:space="preserve"> </w:t>
      </w:r>
      <w:r>
        <w:t>и</w:t>
      </w:r>
      <w:r>
        <w:rPr>
          <w:spacing w:val="1"/>
        </w:rPr>
        <w:t xml:space="preserve"> </w:t>
      </w:r>
      <w:r>
        <w:t>регулятивными</w:t>
      </w:r>
      <w:r>
        <w:rPr>
          <w:spacing w:val="1"/>
        </w:rPr>
        <w:t xml:space="preserve"> </w:t>
      </w:r>
      <w:r>
        <w:t>дей-</w:t>
      </w:r>
      <w:r>
        <w:rPr>
          <w:spacing w:val="1"/>
        </w:rPr>
        <w:t xml:space="preserve"> </w:t>
      </w:r>
      <w:r>
        <w:t>ствиями</w:t>
      </w:r>
      <w:r>
        <w:rPr>
          <w:spacing w:val="-1"/>
        </w:rPr>
        <w:t xml:space="preserve"> </w:t>
      </w:r>
      <w:r>
        <w:t>в</w:t>
      </w:r>
      <w:r>
        <w:rPr>
          <w:spacing w:val="-1"/>
        </w:rPr>
        <w:t xml:space="preserve"> </w:t>
      </w:r>
      <w:r>
        <w:t>ходе урочной и</w:t>
      </w:r>
      <w:r>
        <w:rPr>
          <w:spacing w:val="-1"/>
        </w:rPr>
        <w:t xml:space="preserve"> </w:t>
      </w:r>
      <w:r>
        <w:t>внеурочной деятельности.</w:t>
      </w:r>
    </w:p>
    <w:p w:rsidR="00BC1CA5" w:rsidRDefault="0022664F">
      <w:pPr>
        <w:pStyle w:val="a3"/>
        <w:ind w:right="1068"/>
      </w:pPr>
      <w:r>
        <w:rPr>
          <w:i/>
        </w:rPr>
        <w:t>Внутришкольный</w:t>
      </w:r>
      <w:r>
        <w:rPr>
          <w:i/>
          <w:spacing w:val="1"/>
        </w:rPr>
        <w:t xml:space="preserve"> </w:t>
      </w:r>
      <w:r>
        <w:rPr>
          <w:i/>
        </w:rPr>
        <w:t>мониторинг</w:t>
      </w:r>
      <w:r>
        <w:rPr>
          <w:i/>
          <w:spacing w:val="1"/>
        </w:rPr>
        <w:t xml:space="preserve"> </w:t>
      </w:r>
      <w:r>
        <w:t>направлен</w:t>
      </w:r>
      <w:r>
        <w:rPr>
          <w:spacing w:val="1"/>
        </w:rPr>
        <w:t xml:space="preserve"> </w:t>
      </w:r>
      <w:r>
        <w:t>на</w:t>
      </w:r>
      <w:r>
        <w:rPr>
          <w:spacing w:val="1"/>
        </w:rPr>
        <w:t xml:space="preserve"> </w:t>
      </w:r>
      <w:r>
        <w:t>выявление</w:t>
      </w:r>
      <w:r>
        <w:rPr>
          <w:spacing w:val="1"/>
        </w:rPr>
        <w:t xml:space="preserve"> </w:t>
      </w:r>
      <w:r>
        <w:t>сформированности</w:t>
      </w:r>
      <w:r>
        <w:rPr>
          <w:spacing w:val="1"/>
        </w:rPr>
        <w:t xml:space="preserve"> </w:t>
      </w:r>
      <w:r>
        <w:t>УУД. Содержание и периодичность внутришкольного мониторинга устанавли-</w:t>
      </w:r>
      <w:r>
        <w:rPr>
          <w:spacing w:val="1"/>
        </w:rPr>
        <w:t xml:space="preserve"> </w:t>
      </w:r>
      <w:r>
        <w:t>вается</w:t>
      </w:r>
      <w:r>
        <w:rPr>
          <w:spacing w:val="34"/>
        </w:rPr>
        <w:t xml:space="preserve"> </w:t>
      </w:r>
      <w:r>
        <w:t>решением</w:t>
      </w:r>
      <w:r>
        <w:rPr>
          <w:spacing w:val="36"/>
        </w:rPr>
        <w:t xml:space="preserve"> </w:t>
      </w:r>
      <w:r>
        <w:t>педагогического</w:t>
      </w:r>
      <w:r>
        <w:rPr>
          <w:spacing w:val="35"/>
        </w:rPr>
        <w:t xml:space="preserve"> </w:t>
      </w:r>
      <w:r>
        <w:t>совета.</w:t>
      </w:r>
      <w:r>
        <w:rPr>
          <w:spacing w:val="35"/>
        </w:rPr>
        <w:t xml:space="preserve"> </w:t>
      </w:r>
      <w:r>
        <w:t>Инструментарий</w:t>
      </w:r>
      <w:r>
        <w:rPr>
          <w:spacing w:val="36"/>
        </w:rPr>
        <w:t xml:space="preserve"> </w:t>
      </w:r>
      <w:r>
        <w:t>мониторинга</w:t>
      </w:r>
      <w:r>
        <w:rPr>
          <w:spacing w:val="38"/>
        </w:rPr>
        <w:t xml:space="preserve"> </w:t>
      </w:r>
      <w:r>
        <w:t>стро-</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ится на межпредметной основе и может включать диагностические материалы</w:t>
      </w:r>
      <w:r>
        <w:rPr>
          <w:spacing w:val="1"/>
        </w:rPr>
        <w:t xml:space="preserve"> </w:t>
      </w:r>
      <w:r>
        <w:t>по оценке читательской и ИКТ (цифровой) грамотности, сформированности ре-</w:t>
      </w:r>
      <w:r>
        <w:rPr>
          <w:spacing w:val="1"/>
        </w:rPr>
        <w:t xml:space="preserve"> </w:t>
      </w:r>
      <w:r>
        <w:t>гулятивных,</w:t>
      </w:r>
      <w:r>
        <w:rPr>
          <w:spacing w:val="-2"/>
        </w:rPr>
        <w:t xml:space="preserve"> </w:t>
      </w:r>
      <w:r>
        <w:t>коммуникативных</w:t>
      </w:r>
      <w:r>
        <w:rPr>
          <w:spacing w:val="1"/>
        </w:rPr>
        <w:t xml:space="preserve"> </w:t>
      </w:r>
      <w:r>
        <w:t>и</w:t>
      </w:r>
      <w:r>
        <w:rPr>
          <w:spacing w:val="-4"/>
        </w:rPr>
        <w:t xml:space="preserve"> </w:t>
      </w:r>
      <w:r>
        <w:t>познавательных</w:t>
      </w:r>
      <w:r>
        <w:rPr>
          <w:spacing w:val="5"/>
        </w:rPr>
        <w:t xml:space="preserve"> </w:t>
      </w:r>
      <w:r>
        <w:t>УУД.</w:t>
      </w:r>
    </w:p>
    <w:p w:rsidR="00BC1CA5" w:rsidRDefault="00BC1CA5">
      <w:pPr>
        <w:pStyle w:val="a3"/>
        <w:spacing w:before="6"/>
        <w:ind w:left="0"/>
        <w:jc w:val="left"/>
      </w:pPr>
    </w:p>
    <w:p w:rsidR="00BC1CA5" w:rsidRDefault="0022664F" w:rsidP="005772E5">
      <w:pPr>
        <w:pStyle w:val="2"/>
        <w:numPr>
          <w:ilvl w:val="3"/>
          <w:numId w:val="47"/>
        </w:numPr>
        <w:tabs>
          <w:tab w:val="left" w:pos="1126"/>
        </w:tabs>
        <w:spacing w:line="319" w:lineRule="exact"/>
        <w:jc w:val="both"/>
      </w:pPr>
      <w:r>
        <w:t>Особенности</w:t>
      </w:r>
      <w:r>
        <w:rPr>
          <w:spacing w:val="-6"/>
        </w:rPr>
        <w:t xml:space="preserve"> </w:t>
      </w:r>
      <w:r>
        <w:t>оценки</w:t>
      </w:r>
      <w:r>
        <w:rPr>
          <w:spacing w:val="-6"/>
        </w:rPr>
        <w:t xml:space="preserve"> </w:t>
      </w:r>
      <w:r>
        <w:t>предметных</w:t>
      </w:r>
      <w:r>
        <w:rPr>
          <w:spacing w:val="-5"/>
        </w:rPr>
        <w:t xml:space="preserve"> </w:t>
      </w:r>
      <w:r>
        <w:t>результатов</w:t>
      </w:r>
    </w:p>
    <w:p w:rsidR="00BC1CA5" w:rsidRDefault="0022664F">
      <w:pPr>
        <w:pStyle w:val="a3"/>
        <w:ind w:right="1076"/>
      </w:pPr>
      <w:r>
        <w:t>Оценка предметных результатов представляет собой оценку достижения обу-</w:t>
      </w:r>
      <w:r>
        <w:rPr>
          <w:spacing w:val="1"/>
        </w:rPr>
        <w:t xml:space="preserve"> </w:t>
      </w:r>
      <w:r>
        <w:t>чающимися</w:t>
      </w:r>
      <w:r>
        <w:rPr>
          <w:spacing w:val="-4"/>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учебным</w:t>
      </w:r>
      <w:r>
        <w:rPr>
          <w:spacing w:val="-2"/>
        </w:rPr>
        <w:t xml:space="preserve"> </w:t>
      </w:r>
      <w:r>
        <w:t>предметам.</w:t>
      </w:r>
    </w:p>
    <w:p w:rsidR="00BC1CA5" w:rsidRDefault="0022664F">
      <w:pPr>
        <w:pStyle w:val="a3"/>
        <w:ind w:right="1064"/>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основанных на изучаемом учеб-</w:t>
      </w:r>
      <w:r>
        <w:rPr>
          <w:spacing w:val="1"/>
        </w:rPr>
        <w:t xml:space="preserve"> </w:t>
      </w:r>
      <w:r>
        <w:t>ном материале и способах действий, в т.ч. метапредметных (познавательных,</w:t>
      </w:r>
      <w:r>
        <w:rPr>
          <w:spacing w:val="1"/>
        </w:rPr>
        <w:t xml:space="preserve"> </w:t>
      </w:r>
      <w:r>
        <w:t>регулятивных,</w:t>
      </w:r>
      <w:r>
        <w:rPr>
          <w:spacing w:val="-2"/>
        </w:rPr>
        <w:t xml:space="preserve"> </w:t>
      </w:r>
      <w:r>
        <w:t>коммуникативных) действий.</w:t>
      </w:r>
    </w:p>
    <w:p w:rsidR="00BC1CA5" w:rsidRDefault="0022664F">
      <w:pPr>
        <w:ind w:left="213" w:right="1068"/>
        <w:jc w:val="both"/>
        <w:rPr>
          <w:sz w:val="28"/>
        </w:rPr>
      </w:pPr>
      <w:r>
        <w:rPr>
          <w:i/>
          <w:sz w:val="28"/>
        </w:rPr>
        <w:t>Для оценки предметных результатов предлагаются следующие критерии</w:t>
      </w:r>
      <w:r>
        <w:rPr>
          <w:sz w:val="28"/>
        </w:rPr>
        <w:t>: зна-</w:t>
      </w:r>
      <w:r>
        <w:rPr>
          <w:spacing w:val="1"/>
          <w:sz w:val="28"/>
        </w:rPr>
        <w:t xml:space="preserve"> </w:t>
      </w:r>
      <w:r>
        <w:rPr>
          <w:sz w:val="28"/>
        </w:rPr>
        <w:t>ние</w:t>
      </w:r>
      <w:r>
        <w:rPr>
          <w:spacing w:val="-4"/>
          <w:sz w:val="28"/>
        </w:rPr>
        <w:t xml:space="preserve"> </w:t>
      </w:r>
      <w:r>
        <w:rPr>
          <w:sz w:val="28"/>
        </w:rPr>
        <w:t>и</w:t>
      </w:r>
      <w:r>
        <w:rPr>
          <w:spacing w:val="1"/>
          <w:sz w:val="28"/>
        </w:rPr>
        <w:t xml:space="preserve"> </w:t>
      </w:r>
      <w:r>
        <w:rPr>
          <w:sz w:val="28"/>
        </w:rPr>
        <w:t>понимание,</w:t>
      </w:r>
      <w:r>
        <w:rPr>
          <w:spacing w:val="-1"/>
          <w:sz w:val="28"/>
        </w:rPr>
        <w:t xml:space="preserve"> </w:t>
      </w:r>
      <w:r>
        <w:rPr>
          <w:sz w:val="28"/>
        </w:rPr>
        <w:t>применение,</w:t>
      </w:r>
      <w:r>
        <w:rPr>
          <w:spacing w:val="-1"/>
          <w:sz w:val="28"/>
        </w:rPr>
        <w:t xml:space="preserve"> </w:t>
      </w:r>
      <w:r>
        <w:rPr>
          <w:sz w:val="28"/>
        </w:rPr>
        <w:t>функциональность.</w:t>
      </w:r>
    </w:p>
    <w:p w:rsidR="00BC1CA5" w:rsidRDefault="0022664F">
      <w:pPr>
        <w:pStyle w:val="a3"/>
        <w:ind w:right="1065"/>
      </w:pPr>
      <w:r>
        <w:rPr>
          <w:i/>
        </w:rPr>
        <w:t xml:space="preserve">Обобщённый критерий «знание и понимание» </w:t>
      </w:r>
      <w:r>
        <w:t>включает знание и понимание</w:t>
      </w:r>
      <w:r>
        <w:rPr>
          <w:spacing w:val="1"/>
        </w:rPr>
        <w:t xml:space="preserve"> </w:t>
      </w:r>
      <w:r>
        <w:t>роли изучаемой области знания/ вида деятельности в различных контекстах,</w:t>
      </w:r>
      <w:r>
        <w:rPr>
          <w:spacing w:val="1"/>
        </w:rPr>
        <w:t xml:space="preserve"> </w:t>
      </w:r>
      <w:r>
        <w:t>знание и понимание терминологии, понятий и идей, а также процедурных зна-</w:t>
      </w:r>
      <w:r>
        <w:rPr>
          <w:spacing w:val="1"/>
        </w:rPr>
        <w:t xml:space="preserve"> </w:t>
      </w:r>
      <w:r>
        <w:t>ний</w:t>
      </w:r>
      <w:r>
        <w:rPr>
          <w:spacing w:val="-1"/>
        </w:rPr>
        <w:t xml:space="preserve"> </w:t>
      </w:r>
      <w:r>
        <w:t>или алгоритмов.</w:t>
      </w:r>
    </w:p>
    <w:p w:rsidR="00BC1CA5" w:rsidRDefault="0022664F">
      <w:pPr>
        <w:spacing w:line="321" w:lineRule="exact"/>
        <w:ind w:left="213"/>
        <w:jc w:val="both"/>
        <w:rPr>
          <w:i/>
          <w:sz w:val="28"/>
        </w:rPr>
      </w:pPr>
      <w:r>
        <w:rPr>
          <w:i/>
          <w:sz w:val="28"/>
        </w:rPr>
        <w:t>Обобщённый</w:t>
      </w:r>
      <w:r>
        <w:rPr>
          <w:i/>
          <w:spacing w:val="-4"/>
          <w:sz w:val="28"/>
        </w:rPr>
        <w:t xml:space="preserve"> </w:t>
      </w:r>
      <w:r>
        <w:rPr>
          <w:i/>
          <w:sz w:val="28"/>
        </w:rPr>
        <w:t>критерий</w:t>
      </w:r>
      <w:r>
        <w:rPr>
          <w:i/>
          <w:spacing w:val="-3"/>
          <w:sz w:val="28"/>
        </w:rPr>
        <w:t xml:space="preserve"> </w:t>
      </w:r>
      <w:r>
        <w:rPr>
          <w:i/>
          <w:sz w:val="28"/>
        </w:rPr>
        <w:t>«применение»</w:t>
      </w:r>
      <w:r>
        <w:rPr>
          <w:i/>
          <w:spacing w:val="-2"/>
          <w:sz w:val="28"/>
        </w:rPr>
        <w:t xml:space="preserve"> </w:t>
      </w:r>
      <w:r>
        <w:rPr>
          <w:i/>
          <w:sz w:val="28"/>
        </w:rPr>
        <w:t>включает:</w:t>
      </w:r>
    </w:p>
    <w:p w:rsidR="00BC1CA5" w:rsidRDefault="0022664F" w:rsidP="005772E5">
      <w:pPr>
        <w:pStyle w:val="a5"/>
        <w:numPr>
          <w:ilvl w:val="0"/>
          <w:numId w:val="35"/>
        </w:numPr>
        <w:tabs>
          <w:tab w:val="left" w:pos="377"/>
        </w:tabs>
        <w:ind w:right="1065" w:firstLine="0"/>
        <w:rPr>
          <w:sz w:val="28"/>
        </w:rPr>
      </w:pPr>
      <w:r>
        <w:rPr>
          <w:sz w:val="28"/>
        </w:rPr>
        <w:t>использование изучаемого материала при решении учебных задач, различаю-</w:t>
      </w:r>
      <w:r>
        <w:rPr>
          <w:spacing w:val="1"/>
          <w:sz w:val="28"/>
        </w:rPr>
        <w:t xml:space="preserve"> </w:t>
      </w:r>
      <w:r>
        <w:rPr>
          <w:sz w:val="28"/>
        </w:rPr>
        <w:t>щихся сложностью предметного содержания, сочетанием УУД и операций, сте-</w:t>
      </w:r>
      <w:r>
        <w:rPr>
          <w:spacing w:val="1"/>
          <w:sz w:val="28"/>
        </w:rPr>
        <w:t xml:space="preserve"> </w:t>
      </w:r>
      <w:r>
        <w:rPr>
          <w:sz w:val="28"/>
        </w:rPr>
        <w:t>пенью</w:t>
      </w:r>
      <w:r>
        <w:rPr>
          <w:spacing w:val="-2"/>
          <w:sz w:val="28"/>
        </w:rPr>
        <w:t xml:space="preserve"> </w:t>
      </w:r>
      <w:r>
        <w:rPr>
          <w:sz w:val="28"/>
        </w:rPr>
        <w:t>проработанности в</w:t>
      </w:r>
      <w:r>
        <w:rPr>
          <w:spacing w:val="-1"/>
          <w:sz w:val="28"/>
        </w:rPr>
        <w:t xml:space="preserve"> </w:t>
      </w:r>
      <w:r>
        <w:rPr>
          <w:sz w:val="28"/>
        </w:rPr>
        <w:t>учебном</w:t>
      </w:r>
      <w:r>
        <w:rPr>
          <w:spacing w:val="-3"/>
          <w:sz w:val="28"/>
        </w:rPr>
        <w:t xml:space="preserve"> </w:t>
      </w:r>
      <w:r>
        <w:rPr>
          <w:sz w:val="28"/>
        </w:rPr>
        <w:t>процессе;</w:t>
      </w:r>
    </w:p>
    <w:p w:rsidR="00BC1CA5" w:rsidRDefault="0022664F" w:rsidP="005772E5">
      <w:pPr>
        <w:pStyle w:val="a5"/>
        <w:numPr>
          <w:ilvl w:val="0"/>
          <w:numId w:val="35"/>
        </w:numPr>
        <w:tabs>
          <w:tab w:val="left" w:pos="377"/>
        </w:tabs>
        <w:spacing w:before="1"/>
        <w:ind w:right="1065" w:firstLine="0"/>
        <w:rPr>
          <w:sz w:val="28"/>
        </w:rPr>
      </w:pPr>
      <w:r>
        <w:rPr>
          <w:sz w:val="28"/>
        </w:rPr>
        <w:t>использование специфических для предмета способов действий и видов дея-</w:t>
      </w:r>
      <w:r>
        <w:rPr>
          <w:spacing w:val="1"/>
          <w:sz w:val="28"/>
        </w:rPr>
        <w:t xml:space="preserve"> </w:t>
      </w:r>
      <w:r>
        <w:rPr>
          <w:sz w:val="28"/>
        </w:rPr>
        <w:t>тельности по получению нового знания, его интерпретации, применению и пре-</w:t>
      </w:r>
      <w:r>
        <w:rPr>
          <w:spacing w:val="-67"/>
          <w:sz w:val="28"/>
        </w:rPr>
        <w:t xml:space="preserve"> </w:t>
      </w:r>
      <w:r>
        <w:rPr>
          <w:sz w:val="28"/>
        </w:rPr>
        <w:t>образованию при решении учебных задач/ проблем, в т.ч. в ходе поисковой де-</w:t>
      </w:r>
      <w:r>
        <w:rPr>
          <w:spacing w:val="1"/>
          <w:sz w:val="28"/>
        </w:rPr>
        <w:t xml:space="preserve"> </w:t>
      </w:r>
      <w:r>
        <w:rPr>
          <w:sz w:val="28"/>
        </w:rPr>
        <w:t>ятельности,</w:t>
      </w:r>
      <w:r>
        <w:rPr>
          <w:spacing w:val="-2"/>
          <w:sz w:val="28"/>
        </w:rPr>
        <w:t xml:space="preserve"> </w:t>
      </w:r>
      <w:r>
        <w:rPr>
          <w:sz w:val="28"/>
        </w:rPr>
        <w:t>учебно-исследовательской</w:t>
      </w:r>
      <w:r>
        <w:rPr>
          <w:spacing w:val="-4"/>
          <w:sz w:val="28"/>
        </w:rPr>
        <w:t xml:space="preserve"> </w:t>
      </w:r>
      <w:r>
        <w:rPr>
          <w:sz w:val="28"/>
        </w:rPr>
        <w:t>и</w:t>
      </w:r>
      <w:r>
        <w:rPr>
          <w:spacing w:val="-1"/>
          <w:sz w:val="28"/>
        </w:rPr>
        <w:t xml:space="preserve"> </w:t>
      </w:r>
      <w:r>
        <w:rPr>
          <w:sz w:val="28"/>
        </w:rPr>
        <w:t>учебно-проектной</w:t>
      </w:r>
      <w:r>
        <w:rPr>
          <w:spacing w:val="-3"/>
          <w:sz w:val="28"/>
        </w:rPr>
        <w:t xml:space="preserve"> </w:t>
      </w:r>
      <w:r>
        <w:rPr>
          <w:sz w:val="28"/>
        </w:rPr>
        <w:t>деятельности.</w:t>
      </w:r>
    </w:p>
    <w:p w:rsidR="00BC1CA5" w:rsidRDefault="0022664F">
      <w:pPr>
        <w:pStyle w:val="a3"/>
        <w:ind w:right="1064"/>
      </w:pPr>
      <w:r>
        <w:rPr>
          <w:i/>
        </w:rPr>
        <w:t xml:space="preserve">Обобщённый критерий «функциональность» </w:t>
      </w:r>
      <w:r>
        <w:t>включает осознанное использова-</w:t>
      </w:r>
      <w:r>
        <w:rPr>
          <w:spacing w:val="1"/>
        </w:rPr>
        <w:t xml:space="preserve"> </w:t>
      </w:r>
      <w:r>
        <w:t>ние приобретённых знаний и способов действий при решении внеучебных про-</w:t>
      </w:r>
      <w:r>
        <w:rPr>
          <w:spacing w:val="1"/>
        </w:rPr>
        <w:t xml:space="preserve"> </w:t>
      </w:r>
      <w:r>
        <w:t>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2"/>
        </w:rPr>
        <w:t xml:space="preserve"> </w:t>
      </w:r>
      <w:r>
        <w:t>контекста,</w:t>
      </w:r>
      <w:r>
        <w:rPr>
          <w:spacing w:val="-4"/>
        </w:rPr>
        <w:t xml:space="preserve"> </w:t>
      </w:r>
      <w:r>
        <w:t>а</w:t>
      </w:r>
      <w:r>
        <w:rPr>
          <w:spacing w:val="-1"/>
        </w:rPr>
        <w:t xml:space="preserve"> </w:t>
      </w:r>
      <w:r>
        <w:t>также сочетанием</w:t>
      </w:r>
      <w:r>
        <w:rPr>
          <w:spacing w:val="-4"/>
        </w:rPr>
        <w:t xml:space="preserve"> </w:t>
      </w:r>
      <w:r>
        <w:t>когнитивных</w:t>
      </w:r>
      <w:r>
        <w:rPr>
          <w:spacing w:val="1"/>
        </w:rPr>
        <w:t xml:space="preserve"> </w:t>
      </w:r>
      <w:r>
        <w:t>операций.</w:t>
      </w:r>
    </w:p>
    <w:p w:rsidR="00BC1CA5" w:rsidRDefault="0022664F">
      <w:pPr>
        <w:pStyle w:val="a3"/>
        <w:ind w:right="1069"/>
      </w:pPr>
      <w:r>
        <w:t>Оценка предметных результатов ведётся каждым педагогическим работником в</w:t>
      </w:r>
      <w:r>
        <w:rPr>
          <w:spacing w:val="-67"/>
        </w:rPr>
        <w:t xml:space="preserve"> </w:t>
      </w:r>
      <w:r>
        <w:t>ходе процедур текущей, тематической, промежуточной и итоговой оценки, а</w:t>
      </w:r>
      <w:r>
        <w:rPr>
          <w:spacing w:val="1"/>
        </w:rPr>
        <w:t xml:space="preserve"> </w:t>
      </w:r>
      <w:r>
        <w:t>также администрацией образовательной организации в ходе внутришкольного</w:t>
      </w:r>
      <w:r>
        <w:rPr>
          <w:spacing w:val="1"/>
        </w:rPr>
        <w:t xml:space="preserve"> </w:t>
      </w:r>
      <w:r>
        <w:t>мониторинга.</w:t>
      </w:r>
    </w:p>
    <w:p w:rsidR="00BC1CA5" w:rsidRDefault="0022664F">
      <w:pPr>
        <w:pStyle w:val="a3"/>
        <w:ind w:right="1069"/>
      </w:pPr>
      <w:r>
        <w:t>Особенности оценки по отдельному предмету фиксируются в приложении к</w:t>
      </w:r>
      <w:r>
        <w:rPr>
          <w:spacing w:val="1"/>
        </w:rPr>
        <w:t xml:space="preserve"> </w:t>
      </w:r>
      <w:r>
        <w:t>образовательной программе, которая утверждается педагогическим советом об-</w:t>
      </w:r>
      <w:r>
        <w:rPr>
          <w:spacing w:val="-67"/>
        </w:rPr>
        <w:t xml:space="preserve"> </w:t>
      </w:r>
      <w:r>
        <w:t>разовательной организации и доводится до сведения обучающихся и их роди-</w:t>
      </w:r>
      <w:r>
        <w:rPr>
          <w:spacing w:val="1"/>
        </w:rPr>
        <w:t xml:space="preserve"> </w:t>
      </w:r>
      <w:r>
        <w:t>телей (законных</w:t>
      </w:r>
      <w:r>
        <w:rPr>
          <w:spacing w:val="-3"/>
        </w:rPr>
        <w:t xml:space="preserve"> </w:t>
      </w:r>
      <w:r>
        <w:t>представителей).</w:t>
      </w:r>
    </w:p>
    <w:p w:rsidR="00BC1CA5" w:rsidRDefault="0022664F">
      <w:pPr>
        <w:pStyle w:val="a3"/>
        <w:spacing w:line="321" w:lineRule="exact"/>
      </w:pPr>
      <w:r>
        <w:t>Описание</w:t>
      </w:r>
      <w:r>
        <w:rPr>
          <w:spacing w:val="-3"/>
        </w:rPr>
        <w:t xml:space="preserve"> </w:t>
      </w:r>
      <w:r>
        <w:t>включает:</w:t>
      </w:r>
    </w:p>
    <w:p w:rsidR="00BC1CA5" w:rsidRDefault="0022664F" w:rsidP="005772E5">
      <w:pPr>
        <w:pStyle w:val="a5"/>
        <w:numPr>
          <w:ilvl w:val="0"/>
          <w:numId w:val="35"/>
        </w:numPr>
        <w:tabs>
          <w:tab w:val="left" w:pos="377"/>
        </w:tabs>
        <w:ind w:right="1065" w:firstLine="0"/>
        <w:rPr>
          <w:sz w:val="28"/>
        </w:rPr>
      </w:pPr>
      <w:r>
        <w:rPr>
          <w:sz w:val="28"/>
        </w:rPr>
        <w:t>список итоговых планируемых результатов с указанием этапов их формирова-</w:t>
      </w:r>
      <w:r>
        <w:rPr>
          <w:spacing w:val="1"/>
          <w:sz w:val="28"/>
        </w:rPr>
        <w:t xml:space="preserve"> </w:t>
      </w:r>
      <w:r>
        <w:rPr>
          <w:sz w:val="28"/>
        </w:rPr>
        <w:t>ния</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оценки</w:t>
      </w:r>
      <w:r>
        <w:rPr>
          <w:spacing w:val="1"/>
          <w:sz w:val="28"/>
        </w:rPr>
        <w:t xml:space="preserve"> </w:t>
      </w:r>
      <w:r>
        <w:rPr>
          <w:sz w:val="28"/>
        </w:rPr>
        <w:t>(например,</w:t>
      </w:r>
      <w:r>
        <w:rPr>
          <w:spacing w:val="1"/>
          <w:sz w:val="28"/>
        </w:rPr>
        <w:t xml:space="preserve"> </w:t>
      </w:r>
      <w:r>
        <w:rPr>
          <w:sz w:val="28"/>
        </w:rPr>
        <w:t>текущая/тематическая;</w:t>
      </w:r>
      <w:r>
        <w:rPr>
          <w:spacing w:val="1"/>
          <w:sz w:val="28"/>
        </w:rPr>
        <w:t xml:space="preserve"> </w:t>
      </w:r>
      <w:r>
        <w:rPr>
          <w:sz w:val="28"/>
        </w:rPr>
        <w:t>уст-</w:t>
      </w:r>
      <w:r>
        <w:rPr>
          <w:spacing w:val="-67"/>
          <w:sz w:val="28"/>
        </w:rPr>
        <w:t xml:space="preserve"> </w:t>
      </w:r>
      <w:r>
        <w:rPr>
          <w:sz w:val="28"/>
        </w:rPr>
        <w:t>но/письменно/практика);</w:t>
      </w:r>
    </w:p>
    <w:p w:rsidR="00BC1CA5" w:rsidRDefault="0022664F" w:rsidP="005772E5">
      <w:pPr>
        <w:pStyle w:val="a5"/>
        <w:numPr>
          <w:ilvl w:val="0"/>
          <w:numId w:val="35"/>
        </w:numPr>
        <w:tabs>
          <w:tab w:val="left" w:pos="377"/>
        </w:tabs>
        <w:spacing w:before="1"/>
        <w:ind w:right="1069" w:firstLine="0"/>
        <w:rPr>
          <w:sz w:val="28"/>
        </w:rPr>
      </w:pPr>
      <w:r>
        <w:rPr>
          <w:sz w:val="28"/>
        </w:rPr>
        <w:t>требования к выставлению отметок за промежуточную аттестацию (при необ-</w:t>
      </w:r>
      <w:r>
        <w:rPr>
          <w:spacing w:val="1"/>
          <w:sz w:val="28"/>
        </w:rPr>
        <w:t xml:space="preserve"> </w:t>
      </w:r>
      <w:r>
        <w:rPr>
          <w:sz w:val="28"/>
        </w:rPr>
        <w:t>ходимости - с учётом степени значимости отметок за отдельные оценочные</w:t>
      </w:r>
      <w:r>
        <w:rPr>
          <w:spacing w:val="1"/>
          <w:sz w:val="28"/>
        </w:rPr>
        <w:t xml:space="preserve"> </w:t>
      </w:r>
      <w:r>
        <w:rPr>
          <w:sz w:val="28"/>
        </w:rPr>
        <w:t>процедуры);</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график</w:t>
      </w:r>
      <w:r>
        <w:rPr>
          <w:spacing w:val="-4"/>
          <w:sz w:val="28"/>
        </w:rPr>
        <w:t xml:space="preserve"> </w:t>
      </w:r>
      <w:r>
        <w:rPr>
          <w:sz w:val="28"/>
        </w:rPr>
        <w:t>контрольных</w:t>
      </w:r>
      <w:r>
        <w:rPr>
          <w:spacing w:val="-4"/>
          <w:sz w:val="28"/>
        </w:rPr>
        <w:t xml:space="preserve"> </w:t>
      </w:r>
      <w:r>
        <w:rPr>
          <w:sz w:val="28"/>
        </w:rPr>
        <w:t>мероприятий.</w:t>
      </w:r>
    </w:p>
    <w:p w:rsidR="00BC1CA5" w:rsidRDefault="00BC1CA5">
      <w:pPr>
        <w:pStyle w:val="a3"/>
        <w:spacing w:before="7"/>
        <w:ind w:left="0"/>
        <w:jc w:val="left"/>
      </w:pPr>
    </w:p>
    <w:p w:rsidR="00BC1CA5" w:rsidRDefault="0022664F" w:rsidP="005772E5">
      <w:pPr>
        <w:pStyle w:val="2"/>
        <w:numPr>
          <w:ilvl w:val="2"/>
          <w:numId w:val="40"/>
        </w:numPr>
        <w:tabs>
          <w:tab w:val="left" w:pos="915"/>
        </w:tabs>
        <w:ind w:hanging="702"/>
      </w:pPr>
      <w:r>
        <w:t>Организация</w:t>
      </w:r>
      <w:r>
        <w:rPr>
          <w:spacing w:val="-4"/>
        </w:rPr>
        <w:t xml:space="preserve"> </w:t>
      </w:r>
      <w:r>
        <w:t>и</w:t>
      </w:r>
      <w:r>
        <w:rPr>
          <w:spacing w:val="-2"/>
        </w:rPr>
        <w:t xml:space="preserve"> </w:t>
      </w:r>
      <w:r>
        <w:t>содержание</w:t>
      </w:r>
      <w:r>
        <w:rPr>
          <w:spacing w:val="-2"/>
        </w:rPr>
        <w:t xml:space="preserve"> </w:t>
      </w:r>
      <w:r>
        <w:t>оценочных</w:t>
      </w:r>
      <w:r>
        <w:rPr>
          <w:spacing w:val="-1"/>
        </w:rPr>
        <w:t xml:space="preserve"> </w:t>
      </w:r>
      <w:r>
        <w:t>процедур</w:t>
      </w:r>
    </w:p>
    <w:p w:rsidR="00BC1CA5" w:rsidRDefault="00BC1CA5">
      <w:pPr>
        <w:pStyle w:val="a3"/>
        <w:spacing w:before="1"/>
        <w:ind w:left="0"/>
        <w:jc w:val="left"/>
        <w:rPr>
          <w:b/>
        </w:rPr>
      </w:pPr>
    </w:p>
    <w:p w:rsidR="00BC1CA5" w:rsidRDefault="0022664F">
      <w:pPr>
        <w:pStyle w:val="3"/>
        <w:spacing w:before="1"/>
      </w:pPr>
      <w:r>
        <w:t>Стартовая</w:t>
      </w:r>
      <w:r>
        <w:rPr>
          <w:spacing w:val="-6"/>
        </w:rPr>
        <w:t xml:space="preserve"> </w:t>
      </w:r>
      <w:r>
        <w:t>педагогическая</w:t>
      </w:r>
      <w:r>
        <w:rPr>
          <w:spacing w:val="-5"/>
        </w:rPr>
        <w:t xml:space="preserve"> </w:t>
      </w:r>
      <w:r>
        <w:t>диагностика</w:t>
      </w:r>
    </w:p>
    <w:p w:rsidR="00BC1CA5" w:rsidRDefault="0022664F">
      <w:pPr>
        <w:pStyle w:val="a3"/>
        <w:ind w:right="1065"/>
      </w:pPr>
      <w:r>
        <w:t>Стартовая педагогическая диагностика представляет собой процедуру оценки</w:t>
      </w:r>
      <w:r>
        <w:rPr>
          <w:spacing w:val="1"/>
        </w:rPr>
        <w:t xml:space="preserve"> </w:t>
      </w:r>
      <w:r>
        <w:t>готовности к обучению на уровне НОО. Проводится администрацией образова-</w:t>
      </w:r>
      <w:r>
        <w:rPr>
          <w:spacing w:val="1"/>
        </w:rPr>
        <w:t xml:space="preserve"> </w:t>
      </w:r>
      <w:r>
        <w:t>тельной организации в начале 1 класса и выступает как основа (точка отсчёта)</w:t>
      </w:r>
      <w:r>
        <w:rPr>
          <w:spacing w:val="1"/>
        </w:rPr>
        <w:t xml:space="preserve"> </w:t>
      </w:r>
      <w:r>
        <w:t>для оценки динамики образовательных достижений. Объектом оценки является</w:t>
      </w:r>
      <w:r>
        <w:rPr>
          <w:spacing w:val="1"/>
        </w:rPr>
        <w:t xml:space="preserve"> </w:t>
      </w:r>
      <w:r>
        <w:t>сформированность предпосылок учебной деятельности, готовность к овладе-</w:t>
      </w:r>
      <w:r>
        <w:rPr>
          <w:spacing w:val="1"/>
        </w:rPr>
        <w:t xml:space="preserve"> </w:t>
      </w:r>
      <w:r>
        <w:t>нию</w:t>
      </w:r>
      <w:r>
        <w:rPr>
          <w:spacing w:val="-1"/>
        </w:rPr>
        <w:t xml:space="preserve"> </w:t>
      </w:r>
      <w:r>
        <w:t>чтением,</w:t>
      </w:r>
      <w:r>
        <w:rPr>
          <w:spacing w:val="-1"/>
        </w:rPr>
        <w:t xml:space="preserve"> </w:t>
      </w:r>
      <w:r>
        <w:t>грамотой</w:t>
      </w:r>
      <w:r>
        <w:rPr>
          <w:spacing w:val="-4"/>
        </w:rPr>
        <w:t xml:space="preserve"> </w:t>
      </w:r>
      <w:r>
        <w:t>и счётом.</w:t>
      </w:r>
    </w:p>
    <w:p w:rsidR="00BC1CA5" w:rsidRDefault="0022664F">
      <w:pPr>
        <w:pStyle w:val="a3"/>
        <w:ind w:right="1068"/>
      </w:pPr>
      <w:r>
        <w:t>Стартовая диагностика может проводиться также педагогическими работника-</w:t>
      </w:r>
      <w:r>
        <w:rPr>
          <w:spacing w:val="1"/>
        </w:rPr>
        <w:t xml:space="preserve"> </w:t>
      </w:r>
      <w:r>
        <w:t>ми с целью оценки готовности к изучению отдельных предметов (разделов). Ре-</w:t>
      </w:r>
      <w:r>
        <w:rPr>
          <w:spacing w:val="-67"/>
        </w:rPr>
        <w:t xml:space="preserve"> </w:t>
      </w:r>
      <w:r>
        <w:t>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5"/>
        </w:rPr>
        <w:t xml:space="preserve"> </w:t>
      </w:r>
      <w:r>
        <w:t>и индивидуализации образовательного</w:t>
      </w:r>
      <w:r>
        <w:rPr>
          <w:spacing w:val="-1"/>
        </w:rPr>
        <w:t xml:space="preserve"> </w:t>
      </w:r>
      <w:r>
        <w:t>процесса.</w:t>
      </w:r>
    </w:p>
    <w:p w:rsidR="00BC1CA5" w:rsidRDefault="0022664F">
      <w:pPr>
        <w:pStyle w:val="3"/>
        <w:spacing w:before="5"/>
      </w:pPr>
      <w:r>
        <w:t>Текущая</w:t>
      </w:r>
      <w:r>
        <w:rPr>
          <w:spacing w:val="-4"/>
        </w:rPr>
        <w:t xml:space="preserve"> </w:t>
      </w:r>
      <w:r>
        <w:t>оценка</w:t>
      </w:r>
    </w:p>
    <w:p w:rsidR="00BC1CA5" w:rsidRDefault="00A21F80">
      <w:pPr>
        <w:pStyle w:val="a3"/>
        <w:ind w:right="1064"/>
      </w:pPr>
      <w:r>
        <w:pict>
          <v:rect id="_x0000_s1074" style="position:absolute;left:0;text-align:left;margin-left:176.95pt;margin-top:46.8pt;width:3.5pt;height:.7pt;z-index:-21954048;mso-position-horizontal-relative:page" fillcolor="black" stroked="f">
            <w10:wrap anchorx="page"/>
          </v:rect>
        </w:pict>
      </w:r>
      <w:r w:rsidR="0022664F">
        <w:t>Текущая оценка представляет собой процедуру оценки индивидуального про-</w:t>
      </w:r>
      <w:r w:rsidR="0022664F">
        <w:rPr>
          <w:spacing w:val="1"/>
        </w:rPr>
        <w:t xml:space="preserve"> </w:t>
      </w:r>
      <w:r w:rsidR="0022664F">
        <w:t>движения в освоении программы учебного предмета. Текущая оценка может</w:t>
      </w:r>
      <w:r w:rsidR="0022664F">
        <w:rPr>
          <w:spacing w:val="1"/>
        </w:rPr>
        <w:t xml:space="preserve"> </w:t>
      </w:r>
      <w:r w:rsidR="0022664F">
        <w:t xml:space="preserve">быть </w:t>
      </w:r>
      <w:r w:rsidR="0022664F">
        <w:rPr>
          <w:i/>
        </w:rPr>
        <w:t>формирующей</w:t>
      </w:r>
      <w:r w:rsidR="0022664F">
        <w:t>, т.е. поддерживающей и направляющей усилия обучающе-</w:t>
      </w:r>
      <w:r w:rsidR="0022664F">
        <w:rPr>
          <w:spacing w:val="1"/>
        </w:rPr>
        <w:t xml:space="preserve"> </w:t>
      </w:r>
      <w:r w:rsidR="0022664F">
        <w:t xml:space="preserve">гося, включающей его в самостоятельную оценочную деятельность, и </w:t>
      </w:r>
      <w:r w:rsidR="0022664F">
        <w:rPr>
          <w:i/>
        </w:rPr>
        <w:t>диагно-</w:t>
      </w:r>
      <w:r w:rsidR="0022664F">
        <w:rPr>
          <w:i/>
          <w:spacing w:val="1"/>
        </w:rPr>
        <w:t xml:space="preserve"> </w:t>
      </w:r>
      <w:r w:rsidR="0022664F">
        <w:rPr>
          <w:i/>
        </w:rPr>
        <w:t>стической</w:t>
      </w:r>
      <w:r w:rsidR="0022664F">
        <w:t>, способствующей выявлению и осознанию педагогическим работни-</w:t>
      </w:r>
      <w:r w:rsidR="0022664F">
        <w:rPr>
          <w:spacing w:val="1"/>
        </w:rPr>
        <w:t xml:space="preserve"> </w:t>
      </w:r>
      <w:r w:rsidR="0022664F">
        <w:t>ком</w:t>
      </w:r>
      <w:r w:rsidR="0022664F">
        <w:rPr>
          <w:spacing w:val="-4"/>
        </w:rPr>
        <w:t xml:space="preserve"> </w:t>
      </w:r>
      <w:r w:rsidR="0022664F">
        <w:t>и обучающимся</w:t>
      </w:r>
      <w:r w:rsidR="0022664F">
        <w:rPr>
          <w:spacing w:val="-2"/>
        </w:rPr>
        <w:t xml:space="preserve"> </w:t>
      </w:r>
      <w:r w:rsidR="0022664F">
        <w:t>существующих</w:t>
      </w:r>
      <w:r w:rsidR="0022664F">
        <w:rPr>
          <w:spacing w:val="1"/>
        </w:rPr>
        <w:t xml:space="preserve"> </w:t>
      </w:r>
      <w:r w:rsidR="0022664F">
        <w:t>проблем в</w:t>
      </w:r>
      <w:r w:rsidR="0022664F">
        <w:rPr>
          <w:spacing w:val="-1"/>
        </w:rPr>
        <w:t xml:space="preserve"> </w:t>
      </w:r>
      <w:r w:rsidR="0022664F">
        <w:t>обучении.</w:t>
      </w:r>
    </w:p>
    <w:p w:rsidR="00BC1CA5" w:rsidRDefault="0022664F">
      <w:pPr>
        <w:pStyle w:val="a3"/>
        <w:ind w:right="1063"/>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 планируемые результаты,</w:t>
      </w:r>
      <w:r>
        <w:rPr>
          <w:spacing w:val="1"/>
        </w:rPr>
        <w:t xml:space="preserve"> </w:t>
      </w:r>
      <w:r>
        <w:t>этапы освоения которых зафиксированы в тематическом планировании. В те-</w:t>
      </w:r>
      <w:r>
        <w:rPr>
          <w:spacing w:val="1"/>
        </w:rPr>
        <w:t xml:space="preserve"> </w:t>
      </w:r>
      <w:r>
        <w:t>кущей оценке используется весь арсенал форм и методов проверки (устные и</w:t>
      </w:r>
      <w:r>
        <w:rPr>
          <w:spacing w:val="1"/>
        </w:rPr>
        <w:t xml:space="preserve"> </w:t>
      </w:r>
      <w:r>
        <w:t>письменные опросы, практические работы, творческие работы, индивидуаль-</w:t>
      </w:r>
      <w:r>
        <w:rPr>
          <w:spacing w:val="1"/>
        </w:rPr>
        <w:t xml:space="preserve"> </w:t>
      </w:r>
      <w:r>
        <w:t>ные и групповые формы, само- и взаимооценка, рефлексия, листы продвижения</w:t>
      </w:r>
      <w:r>
        <w:rPr>
          <w:spacing w:val="-67"/>
        </w:rPr>
        <w:t xml:space="preserve"> </w:t>
      </w:r>
      <w:r>
        <w:t>и др.) с учётом особенностей учебного предмета и особенностей контрольно-</w:t>
      </w:r>
      <w:r>
        <w:rPr>
          <w:spacing w:val="1"/>
        </w:rPr>
        <w:t xml:space="preserve"> </w:t>
      </w:r>
      <w:r>
        <w:t>оценочной</w:t>
      </w:r>
      <w:r>
        <w:rPr>
          <w:spacing w:val="-1"/>
        </w:rPr>
        <w:t xml:space="preserve"> </w:t>
      </w:r>
      <w:r>
        <w:t>деятельности</w:t>
      </w:r>
      <w:r>
        <w:rPr>
          <w:spacing w:val="-2"/>
        </w:rPr>
        <w:t xml:space="preserve"> </w:t>
      </w:r>
      <w:r>
        <w:t>педагогического работника.</w:t>
      </w:r>
    </w:p>
    <w:p w:rsidR="00BC1CA5" w:rsidRDefault="0022664F">
      <w:pPr>
        <w:pStyle w:val="a3"/>
        <w:ind w:right="1067"/>
      </w:pPr>
      <w:r>
        <w:t>Результаты текущей оценки являются основой для индивидуализации образо-</w:t>
      </w:r>
      <w:r>
        <w:rPr>
          <w:spacing w:val="1"/>
        </w:rPr>
        <w:t xml:space="preserve"> </w:t>
      </w:r>
      <w:r>
        <w:t>вательного процесса; при этом отдельные результаты, свидетельствующие об</w:t>
      </w:r>
      <w:r>
        <w:rPr>
          <w:spacing w:val="1"/>
        </w:rPr>
        <w:t xml:space="preserve"> </w:t>
      </w:r>
      <w:r>
        <w:t>успешности обучения и достижении тематических результатов в более сжа-тые</w:t>
      </w:r>
      <w:r>
        <w:rPr>
          <w:spacing w:val="1"/>
        </w:rPr>
        <w:t xml:space="preserve"> </w:t>
      </w:r>
      <w:r>
        <w:t>(по сравнению с планируемыми) сроки могут включаться в систему накопи-</w:t>
      </w:r>
      <w:r>
        <w:rPr>
          <w:spacing w:val="1"/>
        </w:rPr>
        <w:t xml:space="preserve"> </w:t>
      </w:r>
      <w:r>
        <w:t>тельной оценки и служить основанием, например, для освобождения обучаю-</w:t>
      </w:r>
      <w:r>
        <w:rPr>
          <w:spacing w:val="1"/>
        </w:rPr>
        <w:t xml:space="preserve"> </w:t>
      </w:r>
      <w:r>
        <w:t>щегося</w:t>
      </w:r>
      <w:r>
        <w:rPr>
          <w:spacing w:val="-1"/>
        </w:rPr>
        <w:t xml:space="preserve"> </w:t>
      </w:r>
      <w:r>
        <w:t>от</w:t>
      </w:r>
      <w:r>
        <w:rPr>
          <w:spacing w:val="-5"/>
        </w:rPr>
        <w:t xml:space="preserve"> </w:t>
      </w:r>
      <w:r>
        <w:t>необходимости</w:t>
      </w:r>
      <w:r>
        <w:rPr>
          <w:spacing w:val="-1"/>
        </w:rPr>
        <w:t xml:space="preserve"> </w:t>
      </w:r>
      <w:r>
        <w:t>выполнять</w:t>
      </w:r>
      <w:r>
        <w:rPr>
          <w:spacing w:val="-3"/>
        </w:rPr>
        <w:t xml:space="preserve"> </w:t>
      </w:r>
      <w:r>
        <w:t>тематическую</w:t>
      </w:r>
      <w:r>
        <w:rPr>
          <w:spacing w:val="-2"/>
        </w:rPr>
        <w:t xml:space="preserve"> </w:t>
      </w:r>
      <w:r>
        <w:t>проверочную</w:t>
      </w:r>
      <w:r>
        <w:rPr>
          <w:spacing w:val="-2"/>
        </w:rPr>
        <w:t xml:space="preserve"> </w:t>
      </w:r>
      <w:r>
        <w:t>работу.</w:t>
      </w:r>
    </w:p>
    <w:p w:rsidR="00BC1CA5" w:rsidRDefault="0022664F">
      <w:pPr>
        <w:pStyle w:val="3"/>
        <w:spacing w:before="4"/>
      </w:pPr>
      <w:r>
        <w:t>Тематическая</w:t>
      </w:r>
      <w:r>
        <w:rPr>
          <w:spacing w:val="-5"/>
        </w:rPr>
        <w:t xml:space="preserve"> </w:t>
      </w:r>
      <w:r>
        <w:t>оценка</w:t>
      </w:r>
    </w:p>
    <w:p w:rsidR="00BC1CA5" w:rsidRDefault="0022664F">
      <w:pPr>
        <w:pStyle w:val="a3"/>
        <w:ind w:right="1066"/>
      </w:pPr>
      <w:r>
        <w:t>Тематическая оценка представляет собой процедуру оценки уровня достижения</w:t>
      </w:r>
      <w:r>
        <w:rPr>
          <w:spacing w:val="-67"/>
        </w:rPr>
        <w:t xml:space="preserve"> </w:t>
      </w:r>
      <w:r>
        <w:t>тематических планируемых результатов по предмету, которые представлены в</w:t>
      </w:r>
      <w:r>
        <w:rPr>
          <w:spacing w:val="1"/>
        </w:rPr>
        <w:t xml:space="preserve"> </w:t>
      </w:r>
      <w:r>
        <w:t>тематическом</w:t>
      </w:r>
      <w:r>
        <w:rPr>
          <w:spacing w:val="-1"/>
        </w:rPr>
        <w:t xml:space="preserve"> </w:t>
      </w:r>
      <w:r>
        <w:t>планировании в</w:t>
      </w:r>
      <w:r>
        <w:rPr>
          <w:spacing w:val="-2"/>
        </w:rPr>
        <w:t xml:space="preserve"> </w:t>
      </w:r>
      <w:r>
        <w:t>рабочих</w:t>
      </w:r>
      <w:r>
        <w:rPr>
          <w:spacing w:val="-3"/>
        </w:rPr>
        <w:t xml:space="preserve"> </w:t>
      </w:r>
      <w:r>
        <w:t>программах.</w:t>
      </w:r>
    </w:p>
    <w:p w:rsidR="00BC1CA5" w:rsidRDefault="0022664F">
      <w:pPr>
        <w:pStyle w:val="a3"/>
        <w:ind w:right="1065"/>
      </w:pPr>
      <w:r>
        <w:t>Тематическая оценка может вестись как в ходе изучения темы, так и в конце её</w:t>
      </w:r>
      <w:r>
        <w:rPr>
          <w:spacing w:val="1"/>
        </w:rPr>
        <w:t xml:space="preserve"> </w:t>
      </w:r>
      <w:r>
        <w:t>изучения. Оценочные процедуры подбираются так, чтобы они предусматривали</w:t>
      </w:r>
      <w:r>
        <w:rPr>
          <w:spacing w:val="-67"/>
        </w:rPr>
        <w:t xml:space="preserve"> </w:t>
      </w:r>
      <w:r>
        <w:t>возможность оценки достижения всей совокупности тематических планируе-</w:t>
      </w:r>
      <w:r>
        <w:rPr>
          <w:spacing w:val="1"/>
        </w:rPr>
        <w:t xml:space="preserve"> </w:t>
      </w:r>
      <w:r>
        <w:t>мых</w:t>
      </w:r>
      <w:r>
        <w:rPr>
          <w:spacing w:val="-3"/>
        </w:rPr>
        <w:t xml:space="preserve"> </w:t>
      </w:r>
      <w:r>
        <w:t>результатов и каждого</w:t>
      </w:r>
      <w:r>
        <w:rPr>
          <w:spacing w:val="1"/>
        </w:rPr>
        <w:t xml:space="preserve"> </w:t>
      </w:r>
      <w:r>
        <w:t>из них.</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jc w:val="left"/>
      </w:pPr>
      <w:r>
        <w:lastRenderedPageBreak/>
        <w:t>Результаты</w:t>
      </w:r>
      <w:r>
        <w:rPr>
          <w:spacing w:val="27"/>
        </w:rPr>
        <w:t xml:space="preserve"> </w:t>
      </w:r>
      <w:r>
        <w:t>тематической</w:t>
      </w:r>
      <w:r>
        <w:rPr>
          <w:spacing w:val="25"/>
        </w:rPr>
        <w:t xml:space="preserve"> </w:t>
      </w:r>
      <w:r>
        <w:t>оценки</w:t>
      </w:r>
      <w:r>
        <w:rPr>
          <w:spacing w:val="30"/>
        </w:rPr>
        <w:t xml:space="preserve"> </w:t>
      </w:r>
      <w:r>
        <w:t>являются</w:t>
      </w:r>
      <w:r>
        <w:rPr>
          <w:spacing w:val="27"/>
        </w:rPr>
        <w:t xml:space="preserve"> </w:t>
      </w:r>
      <w:r>
        <w:t>основанием</w:t>
      </w:r>
      <w:r>
        <w:rPr>
          <w:spacing w:val="26"/>
        </w:rPr>
        <w:t xml:space="preserve"> </w:t>
      </w:r>
      <w:r>
        <w:t>для</w:t>
      </w:r>
      <w:r>
        <w:rPr>
          <w:spacing w:val="28"/>
        </w:rPr>
        <w:t xml:space="preserve"> </w:t>
      </w:r>
      <w:r>
        <w:t>коррекции</w:t>
      </w:r>
      <w:r>
        <w:rPr>
          <w:spacing w:val="31"/>
        </w:rPr>
        <w:t xml:space="preserve"> </w:t>
      </w:r>
      <w:r>
        <w:t>образо-</w:t>
      </w:r>
      <w:r>
        <w:rPr>
          <w:spacing w:val="-67"/>
        </w:rPr>
        <w:t xml:space="preserve"> </w:t>
      </w:r>
      <w:r>
        <w:t>вательного процесса и его</w:t>
      </w:r>
      <w:r>
        <w:rPr>
          <w:spacing w:val="-2"/>
        </w:rPr>
        <w:t xml:space="preserve"> </w:t>
      </w:r>
      <w:r>
        <w:t>индивидуализации.</w:t>
      </w:r>
    </w:p>
    <w:p w:rsidR="00BC1CA5" w:rsidRDefault="0022664F">
      <w:pPr>
        <w:pStyle w:val="3"/>
        <w:spacing w:before="3"/>
        <w:jc w:val="left"/>
      </w:pPr>
      <w:r>
        <w:t>Портфолио</w:t>
      </w:r>
    </w:p>
    <w:p w:rsidR="00BC1CA5" w:rsidRDefault="0022664F">
      <w:pPr>
        <w:pStyle w:val="a3"/>
        <w:ind w:right="1068"/>
      </w:pPr>
      <w:r>
        <w:t>Портфолио представляет собой процедуру оценки динамики учебной и творче-</w:t>
      </w:r>
      <w:r>
        <w:rPr>
          <w:spacing w:val="1"/>
        </w:rPr>
        <w:t xml:space="preserve"> </w:t>
      </w:r>
      <w:r>
        <w:t>ской активности обучающегося, направленности, широты или избирательности</w:t>
      </w:r>
      <w:r>
        <w:rPr>
          <w:spacing w:val="1"/>
        </w:rPr>
        <w:t xml:space="preserve"> </w:t>
      </w:r>
      <w:r>
        <w:t>интересов, выраженности проявлений творческой инициативы, а также уровня</w:t>
      </w:r>
      <w:r>
        <w:rPr>
          <w:spacing w:val="1"/>
        </w:rPr>
        <w:t xml:space="preserve"> </w:t>
      </w:r>
      <w:r>
        <w:t>высших</w:t>
      </w:r>
      <w:r>
        <w:rPr>
          <w:spacing w:val="-4"/>
        </w:rPr>
        <w:t xml:space="preserve"> </w:t>
      </w:r>
      <w:r>
        <w:t>достижений,</w:t>
      </w:r>
      <w:r>
        <w:rPr>
          <w:spacing w:val="-1"/>
        </w:rPr>
        <w:t xml:space="preserve"> </w:t>
      </w:r>
      <w:r>
        <w:t>демонстрируемых данным</w:t>
      </w:r>
      <w:r>
        <w:rPr>
          <w:spacing w:val="-3"/>
        </w:rPr>
        <w:t xml:space="preserve"> </w:t>
      </w:r>
      <w:r>
        <w:t>обучающимся.</w:t>
      </w:r>
    </w:p>
    <w:p w:rsidR="00BC1CA5" w:rsidRDefault="0022664F">
      <w:pPr>
        <w:pStyle w:val="a3"/>
        <w:ind w:right="1064"/>
      </w:pPr>
      <w:r>
        <w:t>В портфолио включаются как работы обучающегося (в т.ч. фотографии, видео-</w:t>
      </w:r>
      <w:r>
        <w:rPr>
          <w:spacing w:val="1"/>
        </w:rPr>
        <w:t xml:space="preserve"> </w:t>
      </w:r>
      <w:r>
        <w:t>материалы и т.п.), так и отзывы на эти работы (наградные листы, дипломы, сер-</w:t>
      </w:r>
      <w:r>
        <w:rPr>
          <w:spacing w:val="1"/>
        </w:rPr>
        <w:t xml:space="preserve"> </w:t>
      </w:r>
      <w:r>
        <w:t>тификаты участия, рецензии и др.). Отбор работ и отзывов для портфолио ве-</w:t>
      </w:r>
      <w:r>
        <w:rPr>
          <w:spacing w:val="1"/>
        </w:rPr>
        <w:t xml:space="preserve"> </w:t>
      </w:r>
      <w:r>
        <w:t>дётся самим обучающимся совместно с классным руководителем и при участии</w:t>
      </w:r>
      <w:r>
        <w:rPr>
          <w:spacing w:val="-67"/>
        </w:rPr>
        <w:t xml:space="preserve"> </w:t>
      </w:r>
      <w:r>
        <w:t>семьи. Включение каких-либо материалов в портфолио без согласия обучающе-</w:t>
      </w:r>
      <w:r>
        <w:rPr>
          <w:spacing w:val="-67"/>
        </w:rPr>
        <w:t xml:space="preserve"> </w:t>
      </w:r>
      <w:r>
        <w:t>гося</w:t>
      </w:r>
      <w:r>
        <w:rPr>
          <w:spacing w:val="-4"/>
        </w:rPr>
        <w:t xml:space="preserve"> </w:t>
      </w:r>
      <w:r>
        <w:t>не допускается.</w:t>
      </w:r>
    </w:p>
    <w:p w:rsidR="00BC1CA5" w:rsidRDefault="0022664F">
      <w:pPr>
        <w:pStyle w:val="a3"/>
        <w:ind w:right="1069"/>
      </w:pPr>
      <w:r>
        <w:t>Портфолио в части подборки документов формируется в электронном виде в</w:t>
      </w:r>
      <w:r>
        <w:rPr>
          <w:spacing w:val="1"/>
        </w:rPr>
        <w:t xml:space="preserve"> </w:t>
      </w:r>
      <w:r>
        <w:t>течение</w:t>
      </w:r>
      <w:r>
        <w:rPr>
          <w:spacing w:val="-1"/>
        </w:rPr>
        <w:t xml:space="preserve"> </w:t>
      </w:r>
      <w:r>
        <w:t>всех</w:t>
      </w:r>
      <w:r>
        <w:rPr>
          <w:spacing w:val="1"/>
        </w:rPr>
        <w:t xml:space="preserve"> </w:t>
      </w:r>
      <w:r>
        <w:t>лет обучения в</w:t>
      </w:r>
      <w:r>
        <w:rPr>
          <w:spacing w:val="-2"/>
        </w:rPr>
        <w:t xml:space="preserve"> </w:t>
      </w:r>
      <w:r>
        <w:t>начальной</w:t>
      </w:r>
      <w:r>
        <w:rPr>
          <w:spacing w:val="-3"/>
        </w:rPr>
        <w:t xml:space="preserve"> </w:t>
      </w:r>
      <w:r>
        <w:t>школе.</w:t>
      </w:r>
    </w:p>
    <w:p w:rsidR="00BC1CA5" w:rsidRDefault="0022664F">
      <w:pPr>
        <w:pStyle w:val="a3"/>
        <w:ind w:right="1068"/>
      </w:pPr>
      <w:r>
        <w:t>Результаты, представленные в портфолио, используются при выработке реко-</w:t>
      </w:r>
      <w:r>
        <w:rPr>
          <w:spacing w:val="1"/>
        </w:rPr>
        <w:t xml:space="preserve"> </w:t>
      </w:r>
      <w:r>
        <w:t>мендаций по выбору индивидуальной образовательной траектории и могут от-</w:t>
      </w:r>
      <w:r>
        <w:rPr>
          <w:spacing w:val="1"/>
        </w:rPr>
        <w:t xml:space="preserve"> </w:t>
      </w:r>
      <w:r>
        <w:t>ражаться</w:t>
      </w:r>
      <w:r>
        <w:rPr>
          <w:spacing w:val="-1"/>
        </w:rPr>
        <w:t xml:space="preserve"> </w:t>
      </w:r>
      <w:r>
        <w:t>в</w:t>
      </w:r>
      <w:r>
        <w:rPr>
          <w:spacing w:val="-2"/>
        </w:rPr>
        <w:t xml:space="preserve"> </w:t>
      </w:r>
      <w:r>
        <w:t>характеристике</w:t>
      </w:r>
      <w:r>
        <w:rPr>
          <w:spacing w:val="1"/>
        </w:rPr>
        <w:t xml:space="preserve"> </w:t>
      </w:r>
      <w:r>
        <w:t>младшего</w:t>
      </w:r>
      <w:r>
        <w:rPr>
          <w:spacing w:val="1"/>
        </w:rPr>
        <w:t xml:space="preserve"> </w:t>
      </w:r>
      <w:r>
        <w:t>школьника.</w:t>
      </w:r>
    </w:p>
    <w:p w:rsidR="00BC1CA5" w:rsidRDefault="0022664F">
      <w:pPr>
        <w:pStyle w:val="3"/>
        <w:spacing w:before="3"/>
      </w:pPr>
      <w:r>
        <w:t>Внутришкольный</w:t>
      </w:r>
      <w:r>
        <w:rPr>
          <w:spacing w:val="-6"/>
        </w:rPr>
        <w:t xml:space="preserve"> </w:t>
      </w:r>
      <w:r>
        <w:t>мониторинг</w:t>
      </w:r>
    </w:p>
    <w:p w:rsidR="00BC1CA5" w:rsidRDefault="0022664F">
      <w:pPr>
        <w:pStyle w:val="a3"/>
        <w:spacing w:line="318" w:lineRule="exact"/>
      </w:pPr>
      <w:r>
        <w:t>Внутришкольный</w:t>
      </w:r>
      <w:r>
        <w:rPr>
          <w:spacing w:val="-4"/>
        </w:rPr>
        <w:t xml:space="preserve"> </w:t>
      </w:r>
      <w:r>
        <w:t>мониторинг</w:t>
      </w:r>
      <w:r>
        <w:rPr>
          <w:spacing w:val="-7"/>
        </w:rPr>
        <w:t xml:space="preserve"> </w:t>
      </w:r>
      <w:r>
        <w:t>представляет</w:t>
      </w:r>
      <w:r>
        <w:rPr>
          <w:spacing w:val="-4"/>
        </w:rPr>
        <w:t xml:space="preserve"> </w:t>
      </w:r>
      <w:r>
        <w:t>собой</w:t>
      </w:r>
      <w:r>
        <w:rPr>
          <w:spacing w:val="-4"/>
        </w:rPr>
        <w:t xml:space="preserve"> </w:t>
      </w:r>
      <w:r>
        <w:t>процедуры:</w:t>
      </w:r>
    </w:p>
    <w:p w:rsidR="00BC1CA5" w:rsidRDefault="0022664F" w:rsidP="005772E5">
      <w:pPr>
        <w:pStyle w:val="a5"/>
        <w:numPr>
          <w:ilvl w:val="0"/>
          <w:numId w:val="35"/>
        </w:numPr>
        <w:tabs>
          <w:tab w:val="left" w:pos="377"/>
        </w:tabs>
        <w:spacing w:before="2" w:line="322" w:lineRule="exact"/>
        <w:ind w:left="376"/>
        <w:rPr>
          <w:sz w:val="28"/>
        </w:rPr>
      </w:pPr>
      <w:r>
        <w:rPr>
          <w:sz w:val="28"/>
        </w:rPr>
        <w:t>оценки</w:t>
      </w:r>
      <w:r>
        <w:rPr>
          <w:spacing w:val="-4"/>
          <w:sz w:val="28"/>
        </w:rPr>
        <w:t xml:space="preserve"> </w:t>
      </w:r>
      <w:r>
        <w:rPr>
          <w:sz w:val="28"/>
        </w:rPr>
        <w:t>уровня</w:t>
      </w:r>
      <w:r>
        <w:rPr>
          <w:spacing w:val="-7"/>
          <w:sz w:val="28"/>
        </w:rPr>
        <w:t xml:space="preserve"> </w:t>
      </w:r>
      <w:r>
        <w:rPr>
          <w:sz w:val="28"/>
        </w:rPr>
        <w:t>достижения</w:t>
      </w:r>
      <w:r>
        <w:rPr>
          <w:spacing w:val="-3"/>
          <w:sz w:val="28"/>
        </w:rPr>
        <w:t xml:space="preserve"> </w:t>
      </w:r>
      <w:r>
        <w:rPr>
          <w:sz w:val="28"/>
        </w:rPr>
        <w:t>предметных</w:t>
      </w:r>
      <w:r>
        <w:rPr>
          <w:spacing w:val="-3"/>
          <w:sz w:val="28"/>
        </w:rPr>
        <w:t xml:space="preserve"> </w:t>
      </w:r>
      <w:r>
        <w:rPr>
          <w:sz w:val="28"/>
        </w:rPr>
        <w:t>и</w:t>
      </w:r>
      <w:r>
        <w:rPr>
          <w:spacing w:val="-4"/>
          <w:sz w:val="28"/>
        </w:rPr>
        <w:t xml:space="preserve"> </w:t>
      </w:r>
      <w:r>
        <w:rPr>
          <w:sz w:val="28"/>
        </w:rPr>
        <w:t>метапредметных</w:t>
      </w:r>
      <w:r>
        <w:rPr>
          <w:spacing w:val="-4"/>
          <w:sz w:val="28"/>
        </w:rPr>
        <w:t xml:space="preserve"> </w:t>
      </w:r>
      <w:r>
        <w:rPr>
          <w:sz w:val="28"/>
        </w:rPr>
        <w:t>результатов;</w:t>
      </w:r>
    </w:p>
    <w:p w:rsidR="00BC1CA5" w:rsidRDefault="0022664F" w:rsidP="005772E5">
      <w:pPr>
        <w:pStyle w:val="a5"/>
        <w:numPr>
          <w:ilvl w:val="0"/>
          <w:numId w:val="35"/>
        </w:numPr>
        <w:tabs>
          <w:tab w:val="left" w:pos="377"/>
        </w:tabs>
        <w:spacing w:line="322" w:lineRule="exact"/>
        <w:ind w:left="376"/>
        <w:rPr>
          <w:sz w:val="28"/>
        </w:rPr>
      </w:pPr>
      <w:r>
        <w:rPr>
          <w:sz w:val="28"/>
        </w:rPr>
        <w:t>оценки</w:t>
      </w:r>
      <w:r>
        <w:rPr>
          <w:spacing w:val="-6"/>
          <w:sz w:val="28"/>
        </w:rPr>
        <w:t xml:space="preserve"> </w:t>
      </w:r>
      <w:r>
        <w:rPr>
          <w:sz w:val="28"/>
        </w:rPr>
        <w:t>уровня</w:t>
      </w:r>
      <w:r>
        <w:rPr>
          <w:spacing w:val="-7"/>
          <w:sz w:val="28"/>
        </w:rPr>
        <w:t xml:space="preserve"> </w:t>
      </w:r>
      <w:r>
        <w:rPr>
          <w:sz w:val="28"/>
        </w:rPr>
        <w:t>функциональной</w:t>
      </w:r>
      <w:r>
        <w:rPr>
          <w:spacing w:val="-6"/>
          <w:sz w:val="28"/>
        </w:rPr>
        <w:t xml:space="preserve"> </w:t>
      </w:r>
      <w:r>
        <w:rPr>
          <w:sz w:val="28"/>
        </w:rPr>
        <w:t>грамотности;</w:t>
      </w:r>
    </w:p>
    <w:p w:rsidR="00BC1CA5" w:rsidRDefault="0022664F" w:rsidP="005772E5">
      <w:pPr>
        <w:pStyle w:val="a5"/>
        <w:numPr>
          <w:ilvl w:val="0"/>
          <w:numId w:val="35"/>
        </w:numPr>
        <w:tabs>
          <w:tab w:val="left" w:pos="377"/>
        </w:tabs>
        <w:ind w:right="1064" w:firstLine="0"/>
        <w:rPr>
          <w:sz w:val="28"/>
        </w:rPr>
      </w:pPr>
      <w:r>
        <w:rPr>
          <w:sz w:val="28"/>
        </w:rPr>
        <w:t>оценки</w:t>
      </w:r>
      <w:r>
        <w:rPr>
          <w:spacing w:val="1"/>
          <w:sz w:val="28"/>
        </w:rPr>
        <w:t xml:space="preserve"> </w:t>
      </w:r>
      <w:r>
        <w:rPr>
          <w:sz w:val="28"/>
        </w:rPr>
        <w:t>уровня</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педагогического</w:t>
      </w:r>
      <w:r>
        <w:rPr>
          <w:spacing w:val="1"/>
          <w:sz w:val="28"/>
        </w:rPr>
        <w:t xml:space="preserve"> </w:t>
      </w:r>
      <w:r>
        <w:rPr>
          <w:sz w:val="28"/>
        </w:rPr>
        <w:t>работника,</w:t>
      </w:r>
      <w:r>
        <w:rPr>
          <w:spacing w:val="1"/>
          <w:sz w:val="28"/>
        </w:rPr>
        <w:t xml:space="preserve"> </w:t>
      </w:r>
      <w:r>
        <w:rPr>
          <w:sz w:val="28"/>
        </w:rPr>
        <w:t>осуществляемой на основе административных проверочных работ, анализа по-</w:t>
      </w:r>
      <w:r>
        <w:rPr>
          <w:spacing w:val="1"/>
          <w:sz w:val="28"/>
        </w:rPr>
        <w:t xml:space="preserve"> </w:t>
      </w:r>
      <w:r>
        <w:rPr>
          <w:sz w:val="28"/>
        </w:rPr>
        <w:t>сещённых уроков, анализа качества учебных заданий, предлагаемых обучаю-</w:t>
      </w:r>
      <w:r>
        <w:rPr>
          <w:spacing w:val="1"/>
          <w:sz w:val="28"/>
        </w:rPr>
        <w:t xml:space="preserve"> </w:t>
      </w:r>
      <w:r>
        <w:rPr>
          <w:sz w:val="28"/>
        </w:rPr>
        <w:t>щимся</w:t>
      </w:r>
      <w:r>
        <w:rPr>
          <w:spacing w:val="-4"/>
          <w:sz w:val="28"/>
        </w:rPr>
        <w:t xml:space="preserve"> </w:t>
      </w:r>
      <w:r>
        <w:rPr>
          <w:sz w:val="28"/>
        </w:rPr>
        <w:t>педагогическим работником.</w:t>
      </w:r>
    </w:p>
    <w:p w:rsidR="00BC1CA5" w:rsidRDefault="0022664F">
      <w:pPr>
        <w:pStyle w:val="a3"/>
        <w:spacing w:before="1"/>
        <w:ind w:right="1070"/>
      </w:pPr>
      <w:r>
        <w:t>Содержание и периодичность внутришкольного мониторинга 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p>
    <w:p w:rsidR="00BC1CA5" w:rsidRDefault="0022664F">
      <w:pPr>
        <w:pStyle w:val="a3"/>
        <w:ind w:right="1068"/>
      </w:pPr>
      <w:r>
        <w:t>Результаты внутришкольного мониторинга являются основанием для рекомен-</w:t>
      </w:r>
      <w:r>
        <w:rPr>
          <w:spacing w:val="1"/>
        </w:rPr>
        <w:t xml:space="preserve"> </w:t>
      </w:r>
      <w:r>
        <w:t>даций как для текущей коррекции образовательного процесса и его индивидуа-</w:t>
      </w:r>
      <w:r>
        <w:rPr>
          <w:spacing w:val="1"/>
        </w:rPr>
        <w:t xml:space="preserve"> </w:t>
      </w:r>
      <w:r>
        <w:t>лизации, так и для повышения квалификации педагогического работника. Ре-</w:t>
      </w:r>
      <w:r>
        <w:rPr>
          <w:spacing w:val="1"/>
        </w:rPr>
        <w:t xml:space="preserve"> </w:t>
      </w:r>
      <w:r>
        <w:t>зультаты внутришкольного мониторинга в части оценки уровня достижений</w:t>
      </w:r>
      <w:r>
        <w:rPr>
          <w:spacing w:val="1"/>
        </w:rPr>
        <w:t xml:space="preserve"> </w:t>
      </w:r>
      <w:r>
        <w:t>обучающихся</w:t>
      </w:r>
      <w:r>
        <w:rPr>
          <w:spacing w:val="-4"/>
        </w:rPr>
        <w:t xml:space="preserve"> </w:t>
      </w:r>
      <w:r>
        <w:t>обобщаются</w:t>
      </w:r>
      <w:r>
        <w:rPr>
          <w:spacing w:val="1"/>
        </w:rPr>
        <w:t xml:space="preserve"> </w:t>
      </w:r>
      <w:r>
        <w:t>и</w:t>
      </w:r>
      <w:r>
        <w:rPr>
          <w:spacing w:val="-3"/>
        </w:rPr>
        <w:t xml:space="preserve"> </w:t>
      </w:r>
      <w:r>
        <w:t>отражаются</w:t>
      </w:r>
      <w:r>
        <w:rPr>
          <w:spacing w:val="-1"/>
        </w:rPr>
        <w:t xml:space="preserve"> </w:t>
      </w:r>
      <w:r>
        <w:t>в</w:t>
      </w:r>
      <w:r>
        <w:rPr>
          <w:spacing w:val="-2"/>
        </w:rPr>
        <w:t xml:space="preserve"> </w:t>
      </w:r>
      <w:r>
        <w:t>их</w:t>
      </w:r>
      <w:r>
        <w:rPr>
          <w:spacing w:val="-3"/>
        </w:rPr>
        <w:t xml:space="preserve"> </w:t>
      </w:r>
      <w:r>
        <w:t>характеристиках.</w:t>
      </w:r>
    </w:p>
    <w:p w:rsidR="00BC1CA5" w:rsidRDefault="0022664F">
      <w:pPr>
        <w:pStyle w:val="3"/>
        <w:spacing w:before="7"/>
      </w:pPr>
      <w:r>
        <w:t>Промежуточная</w:t>
      </w:r>
      <w:r>
        <w:rPr>
          <w:spacing w:val="-7"/>
        </w:rPr>
        <w:t xml:space="preserve"> </w:t>
      </w:r>
      <w:r>
        <w:t>аттестация</w:t>
      </w:r>
    </w:p>
    <w:p w:rsidR="00BC1CA5" w:rsidRDefault="0022664F">
      <w:pPr>
        <w:pStyle w:val="a3"/>
        <w:ind w:right="1062"/>
      </w:pPr>
      <w:r>
        <w:t>Промежуточная аттестация представляет собой процедуру аттестации обучаю-</w:t>
      </w:r>
      <w:r>
        <w:rPr>
          <w:spacing w:val="1"/>
        </w:rPr>
        <w:t xml:space="preserve"> </w:t>
      </w:r>
      <w:r>
        <w:t>щихся, которая, начиная со второго класса, проводится в конце каждой четвер-</w:t>
      </w:r>
      <w:r>
        <w:rPr>
          <w:spacing w:val="1"/>
        </w:rPr>
        <w:t xml:space="preserve"> </w:t>
      </w:r>
      <w:r>
        <w:t>ти</w:t>
      </w:r>
      <w:r>
        <w:rPr>
          <w:spacing w:val="1"/>
        </w:rPr>
        <w:t xml:space="preserve"> </w:t>
      </w:r>
      <w:r>
        <w:t>и в конце учебного года по каждому изучаемому предмету. Промежуточная</w:t>
      </w:r>
      <w:r>
        <w:rPr>
          <w:spacing w:val="1"/>
        </w:rPr>
        <w:t xml:space="preserve"> </w:t>
      </w:r>
      <w:r>
        <w:t>аттестация проводится на основе результатов накопленной оценки и результа-</w:t>
      </w:r>
      <w:r>
        <w:rPr>
          <w:spacing w:val="1"/>
        </w:rPr>
        <w:t xml:space="preserve"> </w:t>
      </w:r>
      <w:r>
        <w:t>тов выполнения тематических проверочных работ и фиксируется в электрон-</w:t>
      </w:r>
      <w:r>
        <w:rPr>
          <w:spacing w:val="1"/>
        </w:rPr>
        <w:t xml:space="preserve"> </w:t>
      </w:r>
      <w:r>
        <w:t>ном</w:t>
      </w:r>
      <w:r>
        <w:rPr>
          <w:spacing w:val="-3"/>
        </w:rPr>
        <w:t xml:space="preserve"> </w:t>
      </w:r>
      <w:r>
        <w:t>дневнике.</w:t>
      </w:r>
    </w:p>
    <w:p w:rsidR="00BC1CA5" w:rsidRDefault="0022664F">
      <w:pPr>
        <w:pStyle w:val="a3"/>
        <w:ind w:right="1069"/>
      </w:pPr>
      <w:r>
        <w:t>Промежуточная оценка, фиксирующая достижение предметных планируемых</w:t>
      </w:r>
      <w:r>
        <w:rPr>
          <w:spacing w:val="1"/>
        </w:rPr>
        <w:t xml:space="preserve"> </w:t>
      </w:r>
      <w:r>
        <w:t>результатов и УУД на уровне не ниже базового, является основанием для пере-</w:t>
      </w:r>
      <w:r>
        <w:rPr>
          <w:spacing w:val="1"/>
        </w:rPr>
        <w:t xml:space="preserve"> </w:t>
      </w:r>
      <w:r>
        <w:t>вода</w:t>
      </w:r>
      <w:r>
        <w:rPr>
          <w:spacing w:val="-1"/>
        </w:rPr>
        <w:t xml:space="preserve"> </w:t>
      </w:r>
      <w:r>
        <w:t>в</w:t>
      </w:r>
      <w:r>
        <w:rPr>
          <w:spacing w:val="-1"/>
        </w:rPr>
        <w:t xml:space="preserve"> </w:t>
      </w:r>
      <w:r>
        <w:t>следующий</w:t>
      </w:r>
      <w:r>
        <w:rPr>
          <w:spacing w:val="1"/>
        </w:rPr>
        <w:t xml:space="preserve"> </w:t>
      </w:r>
      <w:r>
        <w:t>класс.</w:t>
      </w:r>
    </w:p>
    <w:p w:rsidR="00BC1CA5" w:rsidRDefault="0022664F">
      <w:pPr>
        <w:pStyle w:val="3"/>
        <w:spacing w:before="3" w:line="240" w:lineRule="auto"/>
      </w:pPr>
      <w:r>
        <w:t>Итоговая</w:t>
      </w:r>
      <w:r>
        <w:rPr>
          <w:spacing w:val="-6"/>
        </w:rPr>
        <w:t xml:space="preserve"> </w:t>
      </w:r>
      <w:r>
        <w:t>оценка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Итоговая оценка является процедурой внутренней оценки образовательной ор-</w:t>
      </w:r>
      <w:r>
        <w:rPr>
          <w:spacing w:val="1"/>
        </w:rPr>
        <w:t xml:space="preserve"> </w:t>
      </w:r>
      <w:r>
        <w:t>ганизации и складывается из результатов накопленной оценки и итоговой рабо-</w:t>
      </w:r>
      <w:r>
        <w:rPr>
          <w:spacing w:val="-67"/>
        </w:rPr>
        <w:t xml:space="preserve"> </w:t>
      </w:r>
      <w:r>
        <w:t>ты</w:t>
      </w:r>
      <w:r>
        <w:rPr>
          <w:spacing w:val="-1"/>
        </w:rPr>
        <w:t xml:space="preserve"> </w:t>
      </w:r>
      <w:r>
        <w:t>по</w:t>
      </w:r>
      <w:r>
        <w:rPr>
          <w:spacing w:val="1"/>
        </w:rPr>
        <w:t xml:space="preserve"> </w:t>
      </w:r>
      <w:r>
        <w:t>предмету.</w:t>
      </w:r>
    </w:p>
    <w:p w:rsidR="00BC1CA5" w:rsidRDefault="0022664F">
      <w:pPr>
        <w:pStyle w:val="a3"/>
        <w:spacing w:before="2"/>
        <w:ind w:right="1064"/>
      </w:pPr>
      <w:r>
        <w:t>Предметом итоговой оценки является способность обучающихся решать учеб-</w:t>
      </w:r>
      <w:r>
        <w:rPr>
          <w:spacing w:val="1"/>
        </w:rPr>
        <w:t xml:space="preserve"> </w:t>
      </w:r>
      <w:r>
        <w:t>но-познавательные и учебно-практические задачи, построенные на основном</w:t>
      </w:r>
      <w:r>
        <w:rPr>
          <w:spacing w:val="1"/>
        </w:rPr>
        <w:t xml:space="preserve"> </w:t>
      </w:r>
      <w:r>
        <w:t>содержании</w:t>
      </w:r>
      <w:r>
        <w:rPr>
          <w:spacing w:val="-2"/>
        </w:rPr>
        <w:t xml:space="preserve"> </w:t>
      </w:r>
      <w:r>
        <w:t>предмета</w:t>
      </w:r>
      <w:r>
        <w:rPr>
          <w:spacing w:val="-1"/>
        </w:rPr>
        <w:t xml:space="preserve"> </w:t>
      </w:r>
      <w:r>
        <w:t>с</w:t>
      </w:r>
      <w:r>
        <w:rPr>
          <w:spacing w:val="-2"/>
        </w:rPr>
        <w:t xml:space="preserve"> </w:t>
      </w:r>
      <w:r>
        <w:t>учётом</w:t>
      </w:r>
      <w:r>
        <w:rPr>
          <w:spacing w:val="-1"/>
        </w:rPr>
        <w:t xml:space="preserve"> </w:t>
      </w:r>
      <w:r>
        <w:t>формируемых метапредметных действий.</w:t>
      </w:r>
    </w:p>
    <w:p w:rsidR="00BC1CA5" w:rsidRDefault="0022664F">
      <w:pPr>
        <w:pStyle w:val="a3"/>
        <w:spacing w:line="321" w:lineRule="exact"/>
        <w:jc w:val="left"/>
      </w:pPr>
      <w:r>
        <w:t>Итоговая</w:t>
      </w:r>
      <w:r>
        <w:rPr>
          <w:spacing w:val="-2"/>
        </w:rPr>
        <w:t xml:space="preserve"> </w:t>
      </w:r>
      <w:r>
        <w:t>оценка</w:t>
      </w:r>
      <w:r>
        <w:rPr>
          <w:spacing w:val="-1"/>
        </w:rPr>
        <w:t xml:space="preserve"> </w:t>
      </w:r>
      <w:r>
        <w:t>по</w:t>
      </w:r>
      <w:r>
        <w:rPr>
          <w:spacing w:val="-4"/>
        </w:rPr>
        <w:t xml:space="preserve"> </w:t>
      </w:r>
      <w:r>
        <w:t>предмету</w:t>
      </w:r>
      <w:r>
        <w:rPr>
          <w:spacing w:val="-5"/>
        </w:rPr>
        <w:t xml:space="preserve"> </w:t>
      </w:r>
      <w:r>
        <w:t>фиксируется</w:t>
      </w:r>
      <w:r>
        <w:rPr>
          <w:spacing w:val="3"/>
        </w:rPr>
        <w:t xml:space="preserve"> </w:t>
      </w:r>
      <w:r>
        <w:t>в</w:t>
      </w:r>
      <w:r>
        <w:rPr>
          <w:spacing w:val="-2"/>
        </w:rPr>
        <w:t xml:space="preserve"> </w:t>
      </w:r>
      <w:r>
        <w:t>личном</w:t>
      </w:r>
      <w:r>
        <w:rPr>
          <w:spacing w:val="-4"/>
        </w:rPr>
        <w:t xml:space="preserve"> </w:t>
      </w:r>
      <w:r>
        <w:t>деле.</w:t>
      </w:r>
    </w:p>
    <w:p w:rsidR="00BC1CA5" w:rsidRDefault="0022664F">
      <w:pPr>
        <w:pStyle w:val="3"/>
        <w:spacing w:before="9"/>
        <w:jc w:val="left"/>
      </w:pPr>
      <w:r>
        <w:t>Характеристика</w:t>
      </w:r>
    </w:p>
    <w:p w:rsidR="00BC1CA5" w:rsidRDefault="0022664F">
      <w:pPr>
        <w:pStyle w:val="a3"/>
        <w:spacing w:line="318" w:lineRule="exact"/>
        <w:jc w:val="left"/>
      </w:pPr>
      <w:r>
        <w:t>Характеристика</w:t>
      </w:r>
      <w:r>
        <w:rPr>
          <w:spacing w:val="-4"/>
        </w:rPr>
        <w:t xml:space="preserve"> </w:t>
      </w:r>
      <w:r>
        <w:t>готовится</w:t>
      </w:r>
      <w:r>
        <w:rPr>
          <w:spacing w:val="-4"/>
        </w:rPr>
        <w:t xml:space="preserve"> </w:t>
      </w:r>
      <w:r>
        <w:t>на</w:t>
      </w:r>
      <w:r>
        <w:rPr>
          <w:spacing w:val="-7"/>
        </w:rPr>
        <w:t xml:space="preserve"> </w:t>
      </w:r>
      <w:r>
        <w:t>основании:</w:t>
      </w:r>
    </w:p>
    <w:p w:rsidR="00BC1CA5" w:rsidRDefault="0022664F" w:rsidP="005772E5">
      <w:pPr>
        <w:pStyle w:val="a5"/>
        <w:numPr>
          <w:ilvl w:val="0"/>
          <w:numId w:val="35"/>
        </w:numPr>
        <w:tabs>
          <w:tab w:val="left" w:pos="377"/>
        </w:tabs>
        <w:ind w:right="1066" w:firstLine="0"/>
        <w:jc w:val="left"/>
        <w:rPr>
          <w:sz w:val="28"/>
        </w:rPr>
      </w:pPr>
      <w:r>
        <w:rPr>
          <w:sz w:val="28"/>
        </w:rPr>
        <w:t>объективных</w:t>
      </w:r>
      <w:r>
        <w:rPr>
          <w:spacing w:val="46"/>
          <w:sz w:val="28"/>
        </w:rPr>
        <w:t xml:space="preserve"> </w:t>
      </w:r>
      <w:r>
        <w:rPr>
          <w:sz w:val="28"/>
        </w:rPr>
        <w:t>показателей</w:t>
      </w:r>
      <w:r>
        <w:rPr>
          <w:spacing w:val="46"/>
          <w:sz w:val="28"/>
        </w:rPr>
        <w:t xml:space="preserve"> </w:t>
      </w:r>
      <w:r>
        <w:rPr>
          <w:sz w:val="28"/>
        </w:rPr>
        <w:t>образовательных</w:t>
      </w:r>
      <w:r>
        <w:rPr>
          <w:spacing w:val="46"/>
          <w:sz w:val="28"/>
        </w:rPr>
        <w:t xml:space="preserve"> </w:t>
      </w:r>
      <w:r>
        <w:rPr>
          <w:sz w:val="28"/>
        </w:rPr>
        <w:t>достижений</w:t>
      </w:r>
      <w:r>
        <w:rPr>
          <w:spacing w:val="45"/>
          <w:sz w:val="28"/>
        </w:rPr>
        <w:t xml:space="preserve"> </w:t>
      </w:r>
      <w:r>
        <w:rPr>
          <w:sz w:val="28"/>
        </w:rPr>
        <w:t>обучающегося</w:t>
      </w:r>
      <w:r>
        <w:rPr>
          <w:spacing w:val="45"/>
          <w:sz w:val="28"/>
        </w:rPr>
        <w:t xml:space="preserve"> </w:t>
      </w:r>
      <w:r>
        <w:rPr>
          <w:sz w:val="28"/>
        </w:rPr>
        <w:t>на</w:t>
      </w:r>
      <w:r>
        <w:rPr>
          <w:spacing w:val="-67"/>
          <w:sz w:val="28"/>
        </w:rPr>
        <w:t xml:space="preserve"> </w:t>
      </w:r>
      <w:r>
        <w:rPr>
          <w:sz w:val="28"/>
        </w:rPr>
        <w:t>уровне</w:t>
      </w:r>
      <w:r>
        <w:rPr>
          <w:spacing w:val="-1"/>
          <w:sz w:val="28"/>
        </w:rPr>
        <w:t xml:space="preserve"> </w:t>
      </w:r>
      <w:r>
        <w:rPr>
          <w:sz w:val="28"/>
        </w:rPr>
        <w:t>НОО;</w:t>
      </w:r>
    </w:p>
    <w:p w:rsidR="00BC1CA5" w:rsidRDefault="0022664F" w:rsidP="005772E5">
      <w:pPr>
        <w:pStyle w:val="a5"/>
        <w:numPr>
          <w:ilvl w:val="0"/>
          <w:numId w:val="35"/>
        </w:numPr>
        <w:tabs>
          <w:tab w:val="left" w:pos="377"/>
        </w:tabs>
        <w:spacing w:line="321" w:lineRule="exact"/>
        <w:ind w:left="376"/>
        <w:jc w:val="left"/>
        <w:rPr>
          <w:sz w:val="28"/>
        </w:rPr>
      </w:pPr>
      <w:r>
        <w:rPr>
          <w:sz w:val="28"/>
        </w:rPr>
        <w:t>портфолио</w:t>
      </w:r>
      <w:r>
        <w:rPr>
          <w:spacing w:val="-3"/>
          <w:sz w:val="28"/>
        </w:rPr>
        <w:t xml:space="preserve"> </w:t>
      </w:r>
      <w:r>
        <w:rPr>
          <w:sz w:val="28"/>
        </w:rPr>
        <w:t>выпускника;</w:t>
      </w:r>
    </w:p>
    <w:p w:rsidR="00BC1CA5" w:rsidRDefault="0022664F" w:rsidP="005772E5">
      <w:pPr>
        <w:pStyle w:val="a5"/>
        <w:numPr>
          <w:ilvl w:val="0"/>
          <w:numId w:val="35"/>
        </w:numPr>
        <w:tabs>
          <w:tab w:val="left" w:pos="377"/>
        </w:tabs>
        <w:spacing w:line="242" w:lineRule="auto"/>
        <w:ind w:right="1073" w:firstLine="0"/>
        <w:jc w:val="left"/>
        <w:rPr>
          <w:sz w:val="28"/>
        </w:rPr>
      </w:pPr>
      <w:r>
        <w:rPr>
          <w:sz w:val="28"/>
        </w:rPr>
        <w:t>экспертных</w:t>
      </w:r>
      <w:r>
        <w:rPr>
          <w:spacing w:val="8"/>
          <w:sz w:val="28"/>
        </w:rPr>
        <w:t xml:space="preserve"> </w:t>
      </w:r>
      <w:r>
        <w:rPr>
          <w:sz w:val="28"/>
        </w:rPr>
        <w:t>оценок</w:t>
      </w:r>
      <w:r>
        <w:rPr>
          <w:spacing w:val="10"/>
          <w:sz w:val="28"/>
        </w:rPr>
        <w:t xml:space="preserve"> </w:t>
      </w:r>
      <w:r>
        <w:rPr>
          <w:sz w:val="28"/>
        </w:rPr>
        <w:t>классного</w:t>
      </w:r>
      <w:r>
        <w:rPr>
          <w:spacing w:val="6"/>
          <w:sz w:val="28"/>
        </w:rPr>
        <w:t xml:space="preserve"> </w:t>
      </w:r>
      <w:r>
        <w:rPr>
          <w:sz w:val="28"/>
        </w:rPr>
        <w:t>руководителя</w:t>
      </w:r>
      <w:r>
        <w:rPr>
          <w:spacing w:val="8"/>
          <w:sz w:val="28"/>
        </w:rPr>
        <w:t xml:space="preserve"> </w:t>
      </w:r>
      <w:r>
        <w:rPr>
          <w:sz w:val="28"/>
        </w:rPr>
        <w:t>и</w:t>
      </w:r>
      <w:r>
        <w:rPr>
          <w:spacing w:val="7"/>
          <w:sz w:val="28"/>
        </w:rPr>
        <w:t xml:space="preserve"> </w:t>
      </w:r>
      <w:r>
        <w:rPr>
          <w:sz w:val="28"/>
        </w:rPr>
        <w:t>педагогических</w:t>
      </w:r>
      <w:r>
        <w:rPr>
          <w:spacing w:val="8"/>
          <w:sz w:val="28"/>
        </w:rPr>
        <w:t xml:space="preserve"> </w:t>
      </w:r>
      <w:r>
        <w:rPr>
          <w:sz w:val="28"/>
        </w:rPr>
        <w:t>работников,</w:t>
      </w:r>
      <w:r>
        <w:rPr>
          <w:spacing w:val="9"/>
          <w:sz w:val="28"/>
        </w:rPr>
        <w:t xml:space="preserve"> </w:t>
      </w:r>
      <w:r>
        <w:rPr>
          <w:sz w:val="28"/>
        </w:rPr>
        <w:t>ре-</w:t>
      </w:r>
      <w:r>
        <w:rPr>
          <w:spacing w:val="-67"/>
          <w:sz w:val="28"/>
        </w:rPr>
        <w:t xml:space="preserve"> </w:t>
      </w:r>
      <w:r>
        <w:rPr>
          <w:sz w:val="28"/>
        </w:rPr>
        <w:t>ализующих Программу.</w:t>
      </w:r>
    </w:p>
    <w:p w:rsidR="00BC1CA5" w:rsidRDefault="0022664F">
      <w:pPr>
        <w:spacing w:line="318" w:lineRule="exact"/>
        <w:ind w:left="213"/>
        <w:rPr>
          <w:i/>
          <w:sz w:val="28"/>
        </w:rPr>
      </w:pPr>
      <w:r>
        <w:rPr>
          <w:i/>
          <w:sz w:val="28"/>
        </w:rPr>
        <w:t>В</w:t>
      </w:r>
      <w:r>
        <w:rPr>
          <w:i/>
          <w:spacing w:val="-5"/>
          <w:sz w:val="28"/>
        </w:rPr>
        <w:t xml:space="preserve"> </w:t>
      </w:r>
      <w:r>
        <w:rPr>
          <w:i/>
          <w:sz w:val="28"/>
        </w:rPr>
        <w:t>характеристике</w:t>
      </w:r>
      <w:r>
        <w:rPr>
          <w:i/>
          <w:spacing w:val="-3"/>
          <w:sz w:val="28"/>
        </w:rPr>
        <w:t xml:space="preserve"> </w:t>
      </w:r>
      <w:r>
        <w:rPr>
          <w:i/>
          <w:sz w:val="28"/>
        </w:rPr>
        <w:t>выпускника:</w:t>
      </w:r>
    </w:p>
    <w:p w:rsidR="00BC1CA5" w:rsidRDefault="0022664F" w:rsidP="005772E5">
      <w:pPr>
        <w:pStyle w:val="a5"/>
        <w:numPr>
          <w:ilvl w:val="0"/>
          <w:numId w:val="35"/>
        </w:numPr>
        <w:tabs>
          <w:tab w:val="left" w:pos="377"/>
        </w:tabs>
        <w:ind w:right="1068" w:firstLine="0"/>
        <w:rPr>
          <w:sz w:val="28"/>
        </w:rPr>
      </w:pPr>
      <w:r>
        <w:rPr>
          <w:sz w:val="28"/>
        </w:rPr>
        <w:t>отмечаются образовательные достижения обучающегося (личностные, мета-</w:t>
      </w:r>
      <w:r>
        <w:rPr>
          <w:spacing w:val="1"/>
          <w:sz w:val="28"/>
        </w:rPr>
        <w:t xml:space="preserve"> </w:t>
      </w:r>
      <w:r>
        <w:rPr>
          <w:sz w:val="28"/>
        </w:rPr>
        <w:t>предметные</w:t>
      </w:r>
      <w:r>
        <w:rPr>
          <w:spacing w:val="-1"/>
          <w:sz w:val="28"/>
        </w:rPr>
        <w:t xml:space="preserve"> </w:t>
      </w:r>
      <w:r>
        <w:rPr>
          <w:sz w:val="28"/>
        </w:rPr>
        <w:t>и</w:t>
      </w:r>
      <w:r>
        <w:rPr>
          <w:spacing w:val="-3"/>
          <w:sz w:val="28"/>
        </w:rPr>
        <w:t xml:space="preserve"> </w:t>
      </w:r>
      <w:r>
        <w:rPr>
          <w:sz w:val="28"/>
        </w:rPr>
        <w:t>предметных</w:t>
      </w:r>
      <w:r>
        <w:rPr>
          <w:spacing w:val="-3"/>
          <w:sz w:val="28"/>
        </w:rPr>
        <w:t xml:space="preserve"> </w:t>
      </w:r>
      <w:r>
        <w:rPr>
          <w:sz w:val="28"/>
        </w:rPr>
        <w:t>результаты);</w:t>
      </w:r>
    </w:p>
    <w:p w:rsidR="00BC1CA5" w:rsidRDefault="0022664F" w:rsidP="005772E5">
      <w:pPr>
        <w:pStyle w:val="a5"/>
        <w:numPr>
          <w:ilvl w:val="0"/>
          <w:numId w:val="35"/>
        </w:numPr>
        <w:tabs>
          <w:tab w:val="left" w:pos="377"/>
        </w:tabs>
        <w:ind w:right="1064" w:firstLine="0"/>
        <w:rPr>
          <w:sz w:val="28"/>
        </w:rPr>
      </w:pPr>
      <w:r>
        <w:rPr>
          <w:sz w:val="28"/>
        </w:rPr>
        <w:t>даются</w:t>
      </w:r>
      <w:r>
        <w:rPr>
          <w:spacing w:val="1"/>
          <w:sz w:val="28"/>
        </w:rPr>
        <w:t xml:space="preserve"> </w:t>
      </w:r>
      <w:r>
        <w:rPr>
          <w:sz w:val="28"/>
        </w:rPr>
        <w:t>педагогические</w:t>
      </w:r>
      <w:r>
        <w:rPr>
          <w:spacing w:val="1"/>
          <w:sz w:val="28"/>
        </w:rPr>
        <w:t xml:space="preserve"> </w:t>
      </w:r>
      <w:r>
        <w:rPr>
          <w:sz w:val="28"/>
        </w:rPr>
        <w:t>рекомендации</w:t>
      </w:r>
      <w:r>
        <w:rPr>
          <w:spacing w:val="1"/>
          <w:sz w:val="28"/>
        </w:rPr>
        <w:t xml:space="preserve"> </w:t>
      </w:r>
      <w:r>
        <w:rPr>
          <w:sz w:val="28"/>
        </w:rPr>
        <w:t>к</w:t>
      </w:r>
      <w:r>
        <w:rPr>
          <w:spacing w:val="1"/>
          <w:sz w:val="28"/>
        </w:rPr>
        <w:t xml:space="preserve"> </w:t>
      </w:r>
      <w:r>
        <w:rPr>
          <w:sz w:val="28"/>
        </w:rPr>
        <w:t>выбору</w:t>
      </w:r>
      <w:r>
        <w:rPr>
          <w:spacing w:val="1"/>
          <w:sz w:val="28"/>
        </w:rPr>
        <w:t xml:space="preserve"> </w:t>
      </w:r>
      <w:r>
        <w:rPr>
          <w:sz w:val="28"/>
        </w:rPr>
        <w:t>индивидуальной</w:t>
      </w:r>
      <w:r>
        <w:rPr>
          <w:spacing w:val="1"/>
          <w:sz w:val="28"/>
        </w:rPr>
        <w:t xml:space="preserve"> </w:t>
      </w:r>
      <w:r>
        <w:rPr>
          <w:sz w:val="28"/>
        </w:rPr>
        <w:t>образова-</w:t>
      </w:r>
      <w:r>
        <w:rPr>
          <w:spacing w:val="1"/>
          <w:sz w:val="28"/>
        </w:rPr>
        <w:t xml:space="preserve"> </w:t>
      </w:r>
      <w:r>
        <w:rPr>
          <w:sz w:val="28"/>
        </w:rPr>
        <w:t>тельной траектории на уровне основного общего образования с учётом интере-</w:t>
      </w:r>
      <w:r>
        <w:rPr>
          <w:spacing w:val="1"/>
          <w:sz w:val="28"/>
        </w:rPr>
        <w:t xml:space="preserve"> </w:t>
      </w:r>
      <w:r>
        <w:rPr>
          <w:sz w:val="28"/>
        </w:rPr>
        <w:t>сов обучающегося, выявленных проблем и отмеченных образовательных до-</w:t>
      </w:r>
      <w:r>
        <w:rPr>
          <w:spacing w:val="1"/>
          <w:sz w:val="28"/>
        </w:rPr>
        <w:t xml:space="preserve"> </w:t>
      </w:r>
      <w:r>
        <w:rPr>
          <w:sz w:val="28"/>
        </w:rPr>
        <w:t>стижений.</w:t>
      </w:r>
    </w:p>
    <w:p w:rsidR="00BC1CA5" w:rsidRDefault="0022664F">
      <w:pPr>
        <w:pStyle w:val="a3"/>
        <w:ind w:right="1075"/>
      </w:pPr>
      <w:r>
        <w:t>Рекомендации</w:t>
      </w:r>
      <w:r>
        <w:rPr>
          <w:spacing w:val="23"/>
        </w:rPr>
        <w:t xml:space="preserve"> </w:t>
      </w:r>
      <w:r>
        <w:t>педагогического</w:t>
      </w:r>
      <w:r>
        <w:rPr>
          <w:spacing w:val="24"/>
        </w:rPr>
        <w:t xml:space="preserve"> </w:t>
      </w:r>
      <w:r>
        <w:t>коллектива</w:t>
      </w:r>
      <w:r>
        <w:rPr>
          <w:spacing w:val="26"/>
        </w:rPr>
        <w:t xml:space="preserve"> </w:t>
      </w:r>
      <w:r>
        <w:t>доводятся</w:t>
      </w:r>
      <w:r>
        <w:rPr>
          <w:spacing w:val="22"/>
        </w:rPr>
        <w:t xml:space="preserve"> </w:t>
      </w:r>
      <w:r>
        <w:t>до</w:t>
      </w:r>
      <w:r>
        <w:rPr>
          <w:spacing w:val="25"/>
        </w:rPr>
        <w:t xml:space="preserve"> </w:t>
      </w:r>
      <w:r>
        <w:t>сведения</w:t>
      </w:r>
      <w:r>
        <w:rPr>
          <w:spacing w:val="24"/>
        </w:rPr>
        <w:t xml:space="preserve"> </w:t>
      </w:r>
      <w:r>
        <w:t>выпускника</w:t>
      </w:r>
      <w:r>
        <w:rPr>
          <w:spacing w:val="-68"/>
        </w:rPr>
        <w:t xml:space="preserve"> </w:t>
      </w:r>
      <w:r>
        <w:t>и</w:t>
      </w:r>
      <w:r>
        <w:rPr>
          <w:spacing w:val="-1"/>
        </w:rPr>
        <w:t xml:space="preserve"> </w:t>
      </w:r>
      <w:r>
        <w:t>его</w:t>
      </w:r>
      <w:r>
        <w:rPr>
          <w:spacing w:val="-2"/>
        </w:rPr>
        <w:t xml:space="preserve"> </w:t>
      </w:r>
      <w:r>
        <w:t>родителей (законных</w:t>
      </w:r>
      <w:r>
        <w:rPr>
          <w:spacing w:val="1"/>
        </w:rPr>
        <w:t xml:space="preserve"> </w:t>
      </w:r>
      <w:r>
        <w:t>представителей).</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31"/>
        </w:numPr>
        <w:tabs>
          <w:tab w:val="left" w:pos="495"/>
        </w:tabs>
        <w:spacing w:before="72"/>
        <w:ind w:hanging="282"/>
      </w:pPr>
      <w:r>
        <w:lastRenderedPageBreak/>
        <w:t>СОДЕРЖАТЕЛЬНЫЙ</w:t>
      </w:r>
      <w:r>
        <w:rPr>
          <w:spacing w:val="66"/>
        </w:rPr>
        <w:t xml:space="preserve"> </w:t>
      </w:r>
      <w:r>
        <w:t>РАЗДЕЛ</w:t>
      </w:r>
    </w:p>
    <w:p w:rsidR="00BC1CA5" w:rsidRDefault="00BC1CA5">
      <w:pPr>
        <w:pStyle w:val="a3"/>
        <w:spacing w:before="2"/>
        <w:ind w:left="0"/>
        <w:jc w:val="left"/>
        <w:rPr>
          <w:b/>
        </w:rPr>
      </w:pPr>
    </w:p>
    <w:p w:rsidR="00BC1CA5" w:rsidRDefault="0022664F" w:rsidP="005772E5">
      <w:pPr>
        <w:pStyle w:val="a5"/>
        <w:numPr>
          <w:ilvl w:val="1"/>
          <w:numId w:val="31"/>
        </w:numPr>
        <w:tabs>
          <w:tab w:val="left" w:pos="706"/>
        </w:tabs>
        <w:ind w:hanging="493"/>
        <w:rPr>
          <w:b/>
          <w:sz w:val="28"/>
        </w:rPr>
      </w:pPr>
      <w:r>
        <w:rPr>
          <w:b/>
          <w:sz w:val="28"/>
        </w:rPr>
        <w:t>РАБОЧИЕ</w:t>
      </w:r>
      <w:r>
        <w:rPr>
          <w:b/>
          <w:spacing w:val="67"/>
          <w:sz w:val="28"/>
        </w:rPr>
        <w:t xml:space="preserve"> </w:t>
      </w:r>
      <w:r>
        <w:rPr>
          <w:b/>
          <w:sz w:val="28"/>
        </w:rPr>
        <w:t>ПРОГРАММЫ</w:t>
      </w:r>
      <w:r>
        <w:rPr>
          <w:b/>
          <w:spacing w:val="68"/>
          <w:sz w:val="28"/>
        </w:rPr>
        <w:t xml:space="preserve"> </w:t>
      </w:r>
      <w:r>
        <w:rPr>
          <w:b/>
          <w:sz w:val="28"/>
        </w:rPr>
        <w:t>УЧЕБНЫХ</w:t>
      </w:r>
      <w:r>
        <w:rPr>
          <w:b/>
          <w:spacing w:val="66"/>
          <w:sz w:val="28"/>
        </w:rPr>
        <w:t xml:space="preserve"> </w:t>
      </w:r>
      <w:r>
        <w:rPr>
          <w:b/>
          <w:sz w:val="28"/>
        </w:rPr>
        <w:t>ПРЕДМЕТОВ</w:t>
      </w:r>
    </w:p>
    <w:p w:rsidR="00BC1CA5" w:rsidRDefault="00BC1CA5">
      <w:pPr>
        <w:pStyle w:val="a3"/>
        <w:spacing w:before="11"/>
        <w:ind w:left="0"/>
        <w:jc w:val="left"/>
        <w:rPr>
          <w:b/>
          <w:sz w:val="27"/>
        </w:rPr>
      </w:pPr>
    </w:p>
    <w:p w:rsidR="00BC1CA5" w:rsidRDefault="0022664F" w:rsidP="005772E5">
      <w:pPr>
        <w:pStyle w:val="2"/>
        <w:numPr>
          <w:ilvl w:val="2"/>
          <w:numId w:val="31"/>
        </w:numPr>
        <w:tabs>
          <w:tab w:val="left" w:pos="915"/>
          <w:tab w:val="left" w:pos="2519"/>
          <w:tab w:val="left" w:pos="4627"/>
          <w:tab w:val="left" w:pos="6465"/>
          <w:tab w:val="left" w:pos="8293"/>
        </w:tabs>
        <w:ind w:right="1068" w:firstLine="0"/>
      </w:pPr>
      <w:r>
        <w:t>РАБОЧАЯ</w:t>
      </w:r>
      <w:r>
        <w:tab/>
        <w:t>ПРОГРАММА</w:t>
      </w:r>
      <w:r>
        <w:tab/>
        <w:t>УЧЕБНОГО</w:t>
      </w:r>
      <w:r>
        <w:tab/>
        <w:t>ПРЕДМЕТА</w:t>
      </w:r>
      <w:r>
        <w:tab/>
      </w:r>
      <w:r>
        <w:rPr>
          <w:spacing w:val="-1"/>
        </w:rPr>
        <w:t>«РУССКИЙ</w:t>
      </w:r>
      <w:r>
        <w:rPr>
          <w:spacing w:val="-67"/>
        </w:rPr>
        <w:t xml:space="preserve"> </w:t>
      </w:r>
      <w:r>
        <w:t>ЯЗЫК»</w:t>
      </w:r>
    </w:p>
    <w:p w:rsidR="00BC1CA5" w:rsidRDefault="00BC1CA5">
      <w:pPr>
        <w:pStyle w:val="a3"/>
        <w:spacing w:before="1"/>
        <w:ind w:left="0"/>
        <w:jc w:val="left"/>
        <w:rPr>
          <w:b/>
        </w:rPr>
      </w:pPr>
    </w:p>
    <w:p w:rsidR="00BC1CA5" w:rsidRDefault="0022664F" w:rsidP="005772E5">
      <w:pPr>
        <w:pStyle w:val="a5"/>
        <w:numPr>
          <w:ilvl w:val="0"/>
          <w:numId w:val="30"/>
        </w:numPr>
        <w:tabs>
          <w:tab w:val="left" w:pos="519"/>
        </w:tabs>
        <w:spacing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русскому</w:t>
      </w:r>
      <w:r>
        <w:rPr>
          <w:i/>
          <w:spacing w:val="1"/>
          <w:sz w:val="28"/>
        </w:rPr>
        <w:t xml:space="preserve"> </w:t>
      </w:r>
      <w:r>
        <w:rPr>
          <w:i/>
          <w:sz w:val="28"/>
        </w:rPr>
        <w:t>языку, одобренной решением федерального учебно-методического объединения</w:t>
      </w:r>
      <w:r>
        <w:rPr>
          <w:i/>
          <w:spacing w:val="1"/>
          <w:sz w:val="28"/>
        </w:rPr>
        <w:t xml:space="preserve"> </w:t>
      </w:r>
      <w:r>
        <w:rPr>
          <w:i/>
          <w:sz w:val="28"/>
        </w:rPr>
        <w:t>по</w:t>
      </w:r>
      <w:r>
        <w:rPr>
          <w:i/>
          <w:spacing w:val="-4"/>
          <w:sz w:val="28"/>
        </w:rPr>
        <w:t xml:space="preserve"> </w:t>
      </w:r>
      <w:r>
        <w:rPr>
          <w:i/>
          <w:sz w:val="28"/>
        </w:rPr>
        <w:t>общему</w:t>
      </w:r>
      <w:r>
        <w:rPr>
          <w:i/>
          <w:spacing w:val="-3"/>
          <w:sz w:val="28"/>
        </w:rPr>
        <w:t xml:space="preserve"> </w:t>
      </w:r>
      <w:r>
        <w:rPr>
          <w:i/>
          <w:sz w:val="28"/>
        </w:rPr>
        <w:t>образованию,</w:t>
      </w:r>
      <w:r>
        <w:rPr>
          <w:i/>
          <w:spacing w:val="-2"/>
          <w:sz w:val="28"/>
        </w:rPr>
        <w:t xml:space="preserve"> </w:t>
      </w:r>
      <w:r>
        <w:rPr>
          <w:i/>
          <w:sz w:val="28"/>
        </w:rPr>
        <w:t>протокол</w:t>
      </w:r>
      <w:r>
        <w:rPr>
          <w:i/>
          <w:spacing w:val="-1"/>
          <w:sz w:val="28"/>
        </w:rPr>
        <w:t xml:space="preserve"> </w:t>
      </w:r>
      <w:r>
        <w:rPr>
          <w:i/>
          <w:sz w:val="28"/>
        </w:rPr>
        <w:t>3/21</w:t>
      </w:r>
      <w:r>
        <w:rPr>
          <w:i/>
          <w:spacing w:val="-3"/>
          <w:sz w:val="28"/>
        </w:rPr>
        <w:t xml:space="preserve"> </w:t>
      </w:r>
      <w:r>
        <w:rPr>
          <w:i/>
          <w:sz w:val="28"/>
        </w:rPr>
        <w:t>от</w:t>
      </w:r>
      <w:r>
        <w:rPr>
          <w:i/>
          <w:spacing w:val="-1"/>
          <w:sz w:val="28"/>
        </w:rPr>
        <w:t xml:space="preserve"> </w:t>
      </w:r>
      <w:r>
        <w:rPr>
          <w:i/>
          <w:sz w:val="28"/>
        </w:rPr>
        <w:t>27.09.2021</w:t>
      </w:r>
      <w:r>
        <w:rPr>
          <w:i/>
          <w:spacing w:val="-4"/>
          <w:sz w:val="28"/>
        </w:rPr>
        <w:t xml:space="preserve"> </w:t>
      </w:r>
      <w:r>
        <w:rPr>
          <w:i/>
          <w:sz w:val="28"/>
        </w:rPr>
        <w:t>г.</w:t>
      </w:r>
    </w:p>
    <w:p w:rsidR="00BC1CA5" w:rsidRDefault="0022664F">
      <w:pPr>
        <w:ind w:left="213"/>
        <w:rPr>
          <w:i/>
          <w:sz w:val="28"/>
        </w:rPr>
      </w:pPr>
      <w:r>
        <w:rPr>
          <w:i/>
          <w:sz w:val="28"/>
        </w:rPr>
        <w:t>Рабочая</w:t>
      </w:r>
      <w:r>
        <w:rPr>
          <w:i/>
          <w:spacing w:val="37"/>
          <w:sz w:val="28"/>
        </w:rPr>
        <w:t xml:space="preserve"> </w:t>
      </w:r>
      <w:r>
        <w:rPr>
          <w:i/>
          <w:sz w:val="28"/>
        </w:rPr>
        <w:t>программа</w:t>
      </w:r>
      <w:r>
        <w:rPr>
          <w:i/>
          <w:spacing w:val="35"/>
          <w:sz w:val="28"/>
        </w:rPr>
        <w:t xml:space="preserve"> </w:t>
      </w:r>
      <w:r>
        <w:rPr>
          <w:i/>
          <w:sz w:val="28"/>
        </w:rPr>
        <w:t>разработана</w:t>
      </w:r>
      <w:r>
        <w:rPr>
          <w:i/>
          <w:spacing w:val="37"/>
          <w:sz w:val="28"/>
        </w:rPr>
        <w:t xml:space="preserve"> </w:t>
      </w:r>
      <w:r>
        <w:rPr>
          <w:i/>
          <w:sz w:val="28"/>
        </w:rPr>
        <w:t>с</w:t>
      </w:r>
      <w:r>
        <w:rPr>
          <w:i/>
          <w:spacing w:val="37"/>
          <w:sz w:val="28"/>
        </w:rPr>
        <w:t xml:space="preserve"> </w:t>
      </w:r>
      <w:r>
        <w:rPr>
          <w:i/>
          <w:sz w:val="28"/>
        </w:rPr>
        <w:t>учетом</w:t>
      </w:r>
      <w:r>
        <w:rPr>
          <w:i/>
          <w:spacing w:val="37"/>
          <w:sz w:val="28"/>
        </w:rPr>
        <w:t xml:space="preserve"> </w:t>
      </w:r>
      <w:r>
        <w:rPr>
          <w:i/>
          <w:sz w:val="28"/>
        </w:rPr>
        <w:t>Программы</w:t>
      </w:r>
      <w:r>
        <w:rPr>
          <w:i/>
          <w:spacing w:val="36"/>
          <w:sz w:val="28"/>
        </w:rPr>
        <w:t xml:space="preserve"> </w:t>
      </w:r>
      <w:r>
        <w:rPr>
          <w:i/>
          <w:sz w:val="28"/>
        </w:rPr>
        <w:t>формирования</w:t>
      </w:r>
      <w:r>
        <w:rPr>
          <w:i/>
          <w:spacing w:val="36"/>
          <w:sz w:val="28"/>
        </w:rPr>
        <w:t xml:space="preserve"> </w:t>
      </w:r>
      <w:r>
        <w:rPr>
          <w:i/>
          <w:sz w:val="28"/>
        </w:rPr>
        <w:t>УУД</w:t>
      </w:r>
      <w:r>
        <w:rPr>
          <w:i/>
          <w:spacing w:val="36"/>
          <w:sz w:val="28"/>
        </w:rPr>
        <w:t xml:space="preserve"> </w:t>
      </w:r>
      <w:r>
        <w:rPr>
          <w:i/>
          <w:sz w:val="28"/>
        </w:rPr>
        <w:t>у</w:t>
      </w:r>
      <w:r>
        <w:rPr>
          <w:i/>
          <w:spacing w:val="-67"/>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ind w:right="1036"/>
        <w:jc w:val="left"/>
      </w:pPr>
      <w:r>
        <w:t>Учебный</w:t>
      </w:r>
      <w:r>
        <w:rPr>
          <w:spacing w:val="3"/>
        </w:rPr>
        <w:t xml:space="preserve"> </w:t>
      </w:r>
      <w:r>
        <w:t>предмет</w:t>
      </w:r>
      <w:r>
        <w:rPr>
          <w:spacing w:val="5"/>
        </w:rPr>
        <w:t xml:space="preserve"> </w:t>
      </w:r>
      <w:r>
        <w:t>«Русский</w:t>
      </w:r>
      <w:r>
        <w:rPr>
          <w:spacing w:val="6"/>
        </w:rPr>
        <w:t xml:space="preserve"> </w:t>
      </w:r>
      <w:r>
        <w:t>язык»</w:t>
      </w:r>
      <w:r>
        <w:rPr>
          <w:spacing w:val="4"/>
        </w:rPr>
        <w:t xml:space="preserve"> </w:t>
      </w:r>
      <w:r>
        <w:t>входит</w:t>
      </w:r>
      <w:r>
        <w:rPr>
          <w:spacing w:val="5"/>
        </w:rPr>
        <w:t xml:space="preserve"> </w:t>
      </w:r>
      <w:r>
        <w:t>в</w:t>
      </w:r>
      <w:r>
        <w:rPr>
          <w:spacing w:val="5"/>
        </w:rPr>
        <w:t xml:space="preserve"> </w:t>
      </w:r>
      <w:r>
        <w:t>предметную</w:t>
      </w:r>
      <w:r>
        <w:rPr>
          <w:spacing w:val="4"/>
        </w:rPr>
        <w:t xml:space="preserve"> </w:t>
      </w:r>
      <w:r>
        <w:t>область</w:t>
      </w:r>
      <w:r>
        <w:rPr>
          <w:spacing w:val="4"/>
        </w:rPr>
        <w:t xml:space="preserve"> </w:t>
      </w:r>
      <w:r>
        <w:t>«Русский</w:t>
      </w:r>
      <w:r>
        <w:rPr>
          <w:spacing w:val="6"/>
        </w:rPr>
        <w:t xml:space="preserve"> </w:t>
      </w:r>
      <w:r>
        <w:t>язык</w:t>
      </w:r>
      <w:r>
        <w:rPr>
          <w:spacing w:val="-67"/>
        </w:rPr>
        <w:t xml:space="preserve"> </w:t>
      </w:r>
      <w:r>
        <w:t>и</w:t>
      </w:r>
      <w:r>
        <w:rPr>
          <w:spacing w:val="-1"/>
        </w:rPr>
        <w:t xml:space="preserve"> </w:t>
      </w:r>
      <w:r>
        <w:t>литературное чтение».</w:t>
      </w:r>
    </w:p>
    <w:p w:rsidR="00BC1CA5" w:rsidRDefault="0022664F">
      <w:pPr>
        <w:ind w:left="213" w:right="1036"/>
        <w:rPr>
          <w:i/>
          <w:sz w:val="28"/>
        </w:rPr>
      </w:pPr>
      <w:r>
        <w:rPr>
          <w:i/>
          <w:sz w:val="28"/>
        </w:rPr>
        <w:t>Рабочая</w:t>
      </w:r>
      <w:r>
        <w:rPr>
          <w:i/>
          <w:spacing w:val="35"/>
          <w:sz w:val="28"/>
        </w:rPr>
        <w:t xml:space="preserve"> </w:t>
      </w:r>
      <w:r>
        <w:rPr>
          <w:i/>
          <w:sz w:val="28"/>
        </w:rPr>
        <w:t>программа</w:t>
      </w:r>
      <w:r>
        <w:rPr>
          <w:i/>
          <w:spacing w:val="37"/>
          <w:sz w:val="28"/>
        </w:rPr>
        <w:t xml:space="preserve"> </w:t>
      </w:r>
      <w:r>
        <w:rPr>
          <w:i/>
          <w:sz w:val="28"/>
        </w:rPr>
        <w:t>учебного</w:t>
      </w:r>
      <w:r>
        <w:rPr>
          <w:i/>
          <w:spacing w:val="37"/>
          <w:sz w:val="28"/>
        </w:rPr>
        <w:t xml:space="preserve"> </w:t>
      </w:r>
      <w:r>
        <w:rPr>
          <w:i/>
          <w:sz w:val="28"/>
        </w:rPr>
        <w:t>предмета</w:t>
      </w:r>
      <w:r>
        <w:rPr>
          <w:i/>
          <w:spacing w:val="39"/>
          <w:sz w:val="28"/>
        </w:rPr>
        <w:t xml:space="preserve"> </w:t>
      </w:r>
      <w:r>
        <w:rPr>
          <w:i/>
          <w:sz w:val="28"/>
        </w:rPr>
        <w:t>«Русский</w:t>
      </w:r>
      <w:r>
        <w:rPr>
          <w:i/>
          <w:spacing w:val="37"/>
          <w:sz w:val="28"/>
        </w:rPr>
        <w:t xml:space="preserve"> </w:t>
      </w:r>
      <w:r>
        <w:rPr>
          <w:i/>
          <w:sz w:val="28"/>
        </w:rPr>
        <w:t>язык»</w:t>
      </w:r>
      <w:r>
        <w:rPr>
          <w:i/>
          <w:spacing w:val="37"/>
          <w:sz w:val="28"/>
        </w:rPr>
        <w:t xml:space="preserve"> </w:t>
      </w:r>
      <w:r>
        <w:rPr>
          <w:i/>
          <w:sz w:val="28"/>
        </w:rPr>
        <w:t>(далее</w:t>
      </w:r>
      <w:r>
        <w:rPr>
          <w:i/>
          <w:spacing w:val="39"/>
          <w:sz w:val="28"/>
        </w:rPr>
        <w:t xml:space="preserve"> </w:t>
      </w:r>
      <w:r>
        <w:rPr>
          <w:i/>
          <w:sz w:val="28"/>
        </w:rPr>
        <w:t>-</w:t>
      </w:r>
      <w:r>
        <w:rPr>
          <w:i/>
          <w:spacing w:val="37"/>
          <w:sz w:val="28"/>
        </w:rPr>
        <w:t xml:space="preserve"> </w:t>
      </w:r>
      <w:r>
        <w:rPr>
          <w:i/>
          <w:sz w:val="28"/>
        </w:rPr>
        <w:t>рабочая</w:t>
      </w:r>
      <w:r>
        <w:rPr>
          <w:i/>
          <w:spacing w:val="36"/>
          <w:sz w:val="28"/>
        </w:rPr>
        <w:t xml:space="preserve"> </w:t>
      </w:r>
      <w:r>
        <w:rPr>
          <w:i/>
          <w:sz w:val="28"/>
        </w:rPr>
        <w:t>про-</w:t>
      </w:r>
      <w:r>
        <w:rPr>
          <w:i/>
          <w:spacing w:val="-67"/>
          <w:sz w:val="28"/>
        </w:rPr>
        <w:t xml:space="preserve"> </w:t>
      </w:r>
      <w:r>
        <w:rPr>
          <w:i/>
          <w:sz w:val="28"/>
        </w:rPr>
        <w:t>грамма)</w:t>
      </w:r>
      <w:r>
        <w:rPr>
          <w:i/>
          <w:spacing w:val="-1"/>
          <w:sz w:val="28"/>
        </w:rPr>
        <w:t xml:space="preserve"> </w:t>
      </w:r>
      <w:r>
        <w:rPr>
          <w:i/>
          <w:sz w:val="28"/>
        </w:rPr>
        <w:t>включает:</w:t>
      </w:r>
    </w:p>
    <w:p w:rsidR="00BC1CA5" w:rsidRDefault="0022664F" w:rsidP="005772E5">
      <w:pPr>
        <w:pStyle w:val="a5"/>
        <w:numPr>
          <w:ilvl w:val="0"/>
          <w:numId w:val="35"/>
        </w:numPr>
        <w:tabs>
          <w:tab w:val="left" w:pos="377"/>
        </w:tabs>
        <w:spacing w:line="321"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3"/>
          <w:sz w:val="28"/>
        </w:rPr>
        <w:t xml:space="preserve"> </w:t>
      </w:r>
      <w:r>
        <w:rPr>
          <w:sz w:val="28"/>
        </w:rPr>
        <w:t>планирование.</w:t>
      </w:r>
    </w:p>
    <w:p w:rsidR="00BC1CA5" w:rsidRDefault="0022664F">
      <w:pPr>
        <w:pStyle w:val="a3"/>
        <w:ind w:right="1065"/>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 место в структуре учебного плана, а также подходы к отбору содержа-</w:t>
      </w:r>
      <w:r>
        <w:rPr>
          <w:spacing w:val="1"/>
        </w:rPr>
        <w:t xml:space="preserve"> </w:t>
      </w:r>
      <w:r>
        <w:t>ния,</w:t>
      </w:r>
      <w:r>
        <w:rPr>
          <w:spacing w:val="1"/>
        </w:rPr>
        <w:t xml:space="preserve"> </w:t>
      </w:r>
      <w:r>
        <w:t>к</w:t>
      </w:r>
      <w:r>
        <w:rPr>
          <w:spacing w:val="1"/>
        </w:rPr>
        <w:t xml:space="preserve"> </w:t>
      </w:r>
      <w:r>
        <w:t>определению</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w:t>
      </w:r>
      <w:r>
        <w:rPr>
          <w:spacing w:val="1"/>
        </w:rPr>
        <w:t xml:space="preserve"> </w:t>
      </w:r>
      <w:r>
        <w:t>структуре</w:t>
      </w:r>
      <w:r>
        <w:rPr>
          <w:spacing w:val="1"/>
        </w:rPr>
        <w:t xml:space="preserve"> </w:t>
      </w:r>
      <w:r>
        <w:t>тематического</w:t>
      </w:r>
      <w:r>
        <w:rPr>
          <w:spacing w:val="-67"/>
        </w:rPr>
        <w:t xml:space="preserve"> </w:t>
      </w:r>
      <w:r>
        <w:t>планирования.</w:t>
      </w:r>
    </w:p>
    <w:p w:rsidR="00BC1CA5" w:rsidRDefault="0022664F">
      <w:pPr>
        <w:pStyle w:val="a3"/>
        <w:ind w:right="1066"/>
      </w:pPr>
      <w:r>
        <w:rPr>
          <w:i/>
        </w:rPr>
        <w:t xml:space="preserve">Содержание обучения </w:t>
      </w:r>
      <w:r>
        <w:t>раскрывает содержательные линии, которые предлага-</w:t>
      </w:r>
      <w:r>
        <w:rPr>
          <w:spacing w:val="1"/>
        </w:rPr>
        <w:t xml:space="preserve"> </w:t>
      </w:r>
      <w:r>
        <w:t>ются для обязательного изучения в каждом классе начальной школы. Содержа-</w:t>
      </w:r>
      <w:r>
        <w:rPr>
          <w:spacing w:val="1"/>
        </w:rPr>
        <w:t xml:space="preserve"> </w:t>
      </w:r>
      <w:r>
        <w:t>ние обучения в каждом классе завершается перечнем УУД - познавательных,</w:t>
      </w:r>
      <w:r>
        <w:rPr>
          <w:spacing w:val="1"/>
        </w:rPr>
        <w:t xml:space="preserve"> </w:t>
      </w:r>
      <w:r>
        <w:t>коммуникативных и регулятивных, которые возможно формировать средствами</w:t>
      </w:r>
      <w:r>
        <w:rPr>
          <w:spacing w:val="-67"/>
        </w:rPr>
        <w:t xml:space="preserve"> </w:t>
      </w:r>
      <w:r>
        <w:t>учебного предмета «Русский язык» с учётом возрастных особенностей млад-</w:t>
      </w:r>
      <w:r>
        <w:rPr>
          <w:spacing w:val="1"/>
        </w:rPr>
        <w:t xml:space="preserve"> </w:t>
      </w:r>
      <w:r>
        <w:t>ших школьников.</w:t>
      </w:r>
    </w:p>
    <w:p w:rsidR="00BC1CA5" w:rsidRDefault="0022664F">
      <w:pPr>
        <w:pStyle w:val="a3"/>
        <w:ind w:right="1070"/>
      </w:pPr>
      <w:r>
        <w:rPr>
          <w:i/>
        </w:rPr>
        <w:t xml:space="preserve">Планируемые результаты </w:t>
      </w:r>
      <w:r>
        <w:t>включают личностные, метапредметные результаты</w:t>
      </w:r>
      <w:r>
        <w:rPr>
          <w:spacing w:val="1"/>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w:t>
      </w:r>
      <w:r>
        <w:rPr>
          <w:spacing w:val="44"/>
        </w:rPr>
        <w:t xml:space="preserve"> </w:t>
      </w:r>
      <w:r>
        <w:t>библиотеки,</w:t>
      </w:r>
      <w:r>
        <w:rPr>
          <w:spacing w:val="46"/>
        </w:rPr>
        <w:t xml:space="preserve"> </w:t>
      </w:r>
      <w:r>
        <w:t>виртуальные</w:t>
      </w:r>
      <w:r>
        <w:rPr>
          <w:spacing w:val="46"/>
        </w:rPr>
        <w:t xml:space="preserve"> </w:t>
      </w:r>
      <w:r>
        <w:t>лаборатории,</w:t>
      </w:r>
      <w:r>
        <w:rPr>
          <w:spacing w:val="43"/>
        </w:rPr>
        <w:t xml:space="preserve"> </w:t>
      </w:r>
      <w:r>
        <w:t>игровые</w:t>
      </w:r>
      <w:r>
        <w:rPr>
          <w:spacing w:val="44"/>
        </w:rPr>
        <w:t xml:space="preserve"> </w:t>
      </w:r>
      <w:r>
        <w:t>программы,</w:t>
      </w:r>
      <w:r>
        <w:rPr>
          <w:spacing w:val="46"/>
        </w:rPr>
        <w:t xml:space="preserve"> </w:t>
      </w:r>
      <w:r>
        <w:t>коллек-</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pStyle w:val="3"/>
        <w:spacing w:before="9"/>
      </w:pPr>
      <w:r>
        <w:t>Цели</w:t>
      </w:r>
      <w:r>
        <w:rPr>
          <w:spacing w:val="-3"/>
        </w:rPr>
        <w:t xml:space="preserve"> </w:t>
      </w:r>
      <w:r>
        <w:t>изучения</w:t>
      </w:r>
      <w:r>
        <w:rPr>
          <w:spacing w:val="-5"/>
        </w:rPr>
        <w:t xml:space="preserve"> </w:t>
      </w:r>
      <w:r>
        <w:t>русского</w:t>
      </w:r>
      <w:r>
        <w:rPr>
          <w:spacing w:val="-1"/>
        </w:rPr>
        <w:t xml:space="preserve"> </w:t>
      </w:r>
      <w:r>
        <w:t>языка</w:t>
      </w:r>
      <w:r>
        <w:rPr>
          <w:spacing w:val="-2"/>
        </w:rPr>
        <w:t xml:space="preserve"> </w:t>
      </w:r>
      <w:r>
        <w:t>на</w:t>
      </w:r>
      <w:r>
        <w:rPr>
          <w:spacing w:val="-1"/>
        </w:rPr>
        <w:t xml:space="preserve"> </w:t>
      </w:r>
      <w:r>
        <w:t>уровне</w:t>
      </w:r>
      <w:r>
        <w:rPr>
          <w:spacing w:val="-3"/>
        </w:rPr>
        <w:t xml:space="preserve"> </w:t>
      </w:r>
      <w:r>
        <w:t>НОО:</w:t>
      </w:r>
    </w:p>
    <w:p w:rsidR="00BC1CA5" w:rsidRDefault="0022664F" w:rsidP="005772E5">
      <w:pPr>
        <w:pStyle w:val="a5"/>
        <w:numPr>
          <w:ilvl w:val="0"/>
          <w:numId w:val="35"/>
        </w:numPr>
        <w:tabs>
          <w:tab w:val="left" w:pos="377"/>
        </w:tabs>
        <w:ind w:right="1062" w:firstLine="0"/>
        <w:rPr>
          <w:sz w:val="28"/>
        </w:rPr>
      </w:pPr>
      <w:r>
        <w:rPr>
          <w:sz w:val="28"/>
        </w:rPr>
        <w:t>приобретение младшими школьниками первоначальных представлений о мно-</w:t>
      </w:r>
      <w:r>
        <w:rPr>
          <w:spacing w:val="-67"/>
          <w:sz w:val="28"/>
        </w:rPr>
        <w:t xml:space="preserve"> </w:t>
      </w:r>
      <w:r>
        <w:rPr>
          <w:sz w:val="28"/>
        </w:rPr>
        <w:t>гообразии языков и культур на территории Российской Федерации, о языке как</w:t>
      </w:r>
      <w:r>
        <w:rPr>
          <w:spacing w:val="1"/>
          <w:sz w:val="28"/>
        </w:rPr>
        <w:t xml:space="preserve"> </w:t>
      </w:r>
      <w:r>
        <w:rPr>
          <w:sz w:val="28"/>
        </w:rPr>
        <w:t>одной из главных духовно-нравственных ценностей народа; понимание роли</w:t>
      </w:r>
      <w:r>
        <w:rPr>
          <w:spacing w:val="1"/>
          <w:sz w:val="28"/>
        </w:rPr>
        <w:t xml:space="preserve"> </w:t>
      </w:r>
      <w:r>
        <w:rPr>
          <w:sz w:val="28"/>
        </w:rPr>
        <w:t>языка как основного средства общения; осознание значения русского языка как</w:t>
      </w:r>
      <w:r>
        <w:rPr>
          <w:spacing w:val="1"/>
          <w:sz w:val="28"/>
        </w:rPr>
        <w:t xml:space="preserve"> </w:t>
      </w:r>
      <w:r>
        <w:rPr>
          <w:sz w:val="28"/>
        </w:rPr>
        <w:t>государственного языка Российской Федерации; понимание роли русского язы-</w:t>
      </w:r>
      <w:r>
        <w:rPr>
          <w:spacing w:val="1"/>
          <w:sz w:val="28"/>
        </w:rPr>
        <w:t xml:space="preserve"> </w:t>
      </w:r>
      <w:r>
        <w:rPr>
          <w:sz w:val="28"/>
        </w:rPr>
        <w:t>ка</w:t>
      </w:r>
      <w:r>
        <w:rPr>
          <w:spacing w:val="1"/>
          <w:sz w:val="28"/>
        </w:rPr>
        <w:t xml:space="preserve"> </w:t>
      </w:r>
      <w:r>
        <w:rPr>
          <w:sz w:val="28"/>
        </w:rPr>
        <w:t>как</w:t>
      </w:r>
      <w:r>
        <w:rPr>
          <w:spacing w:val="1"/>
          <w:sz w:val="28"/>
        </w:rPr>
        <w:t xml:space="preserve"> </w:t>
      </w:r>
      <w:r>
        <w:rPr>
          <w:sz w:val="28"/>
        </w:rPr>
        <w:t>языка</w:t>
      </w:r>
      <w:r>
        <w:rPr>
          <w:spacing w:val="1"/>
          <w:sz w:val="28"/>
        </w:rPr>
        <w:t xml:space="preserve"> </w:t>
      </w:r>
      <w:r>
        <w:rPr>
          <w:sz w:val="28"/>
        </w:rPr>
        <w:t>межнационального</w:t>
      </w:r>
      <w:r>
        <w:rPr>
          <w:spacing w:val="1"/>
          <w:sz w:val="28"/>
        </w:rPr>
        <w:t xml:space="preserve"> </w:t>
      </w:r>
      <w:r>
        <w:rPr>
          <w:sz w:val="28"/>
        </w:rPr>
        <w:t>общения;</w:t>
      </w:r>
      <w:r>
        <w:rPr>
          <w:spacing w:val="1"/>
          <w:sz w:val="28"/>
        </w:rPr>
        <w:t xml:space="preserve"> </w:t>
      </w:r>
      <w:r>
        <w:rPr>
          <w:sz w:val="28"/>
        </w:rPr>
        <w:t>осознание</w:t>
      </w:r>
      <w:r>
        <w:rPr>
          <w:spacing w:val="1"/>
          <w:sz w:val="28"/>
        </w:rPr>
        <w:t xml:space="preserve"> </w:t>
      </w:r>
      <w:r>
        <w:rPr>
          <w:sz w:val="28"/>
        </w:rPr>
        <w:t>правильной</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3"/>
          <w:sz w:val="28"/>
        </w:rPr>
        <w:t xml:space="preserve"> </w:t>
      </w:r>
      <w:r>
        <w:rPr>
          <w:sz w:val="28"/>
        </w:rPr>
        <w:t>как показателя</w:t>
      </w:r>
      <w:r>
        <w:rPr>
          <w:spacing w:val="-4"/>
          <w:sz w:val="28"/>
        </w:rPr>
        <w:t xml:space="preserve"> </w:t>
      </w:r>
      <w:r>
        <w:rPr>
          <w:sz w:val="28"/>
        </w:rPr>
        <w:t>общей</w:t>
      </w:r>
      <w:r>
        <w:rPr>
          <w:spacing w:val="-3"/>
          <w:sz w:val="28"/>
        </w:rPr>
        <w:t xml:space="preserve"> </w:t>
      </w:r>
      <w:r>
        <w:rPr>
          <w:sz w:val="28"/>
        </w:rPr>
        <w:t>культуры</w:t>
      </w:r>
      <w:r>
        <w:rPr>
          <w:spacing w:val="-1"/>
          <w:sz w:val="28"/>
        </w:rPr>
        <w:t xml:space="preserve"> </w:t>
      </w:r>
      <w:r>
        <w:rPr>
          <w:sz w:val="28"/>
        </w:rPr>
        <w:t>человека;</w:t>
      </w:r>
    </w:p>
    <w:p w:rsidR="00BC1CA5" w:rsidRDefault="0022664F" w:rsidP="005772E5">
      <w:pPr>
        <w:pStyle w:val="a5"/>
        <w:numPr>
          <w:ilvl w:val="0"/>
          <w:numId w:val="35"/>
        </w:numPr>
        <w:tabs>
          <w:tab w:val="left" w:pos="377"/>
        </w:tabs>
        <w:ind w:right="1069" w:firstLine="0"/>
        <w:rPr>
          <w:sz w:val="28"/>
        </w:rPr>
      </w:pPr>
      <w:r>
        <w:rPr>
          <w:sz w:val="28"/>
        </w:rPr>
        <w:t>овладение основными видами речевой деятельности на основе первоначаль-</w:t>
      </w:r>
      <w:r>
        <w:rPr>
          <w:spacing w:val="1"/>
          <w:sz w:val="28"/>
        </w:rPr>
        <w:t xml:space="preserve"> </w:t>
      </w:r>
      <w:r>
        <w:rPr>
          <w:sz w:val="28"/>
        </w:rPr>
        <w:t>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современного</w:t>
      </w:r>
      <w:r>
        <w:rPr>
          <w:spacing w:val="1"/>
          <w:sz w:val="28"/>
        </w:rPr>
        <w:t xml:space="preserve"> </w:t>
      </w:r>
      <w:r>
        <w:rPr>
          <w:sz w:val="28"/>
        </w:rPr>
        <w:t>русского</w:t>
      </w:r>
      <w:r>
        <w:rPr>
          <w:spacing w:val="1"/>
          <w:sz w:val="28"/>
        </w:rPr>
        <w:t xml:space="preserve"> </w:t>
      </w:r>
      <w:r>
        <w:rPr>
          <w:sz w:val="28"/>
        </w:rPr>
        <w:t>литературного</w:t>
      </w:r>
      <w:r>
        <w:rPr>
          <w:spacing w:val="1"/>
          <w:sz w:val="28"/>
        </w:rPr>
        <w:t xml:space="preserve"> </w:t>
      </w:r>
      <w:r>
        <w:rPr>
          <w:sz w:val="28"/>
        </w:rPr>
        <w:t>языка:</w:t>
      </w:r>
      <w:r>
        <w:rPr>
          <w:spacing w:val="1"/>
          <w:sz w:val="28"/>
        </w:rPr>
        <w:t xml:space="preserve"> </w:t>
      </w:r>
      <w:r>
        <w:rPr>
          <w:sz w:val="28"/>
        </w:rPr>
        <w:t>аудированием,</w:t>
      </w:r>
      <w:r>
        <w:rPr>
          <w:spacing w:val="-2"/>
          <w:sz w:val="28"/>
        </w:rPr>
        <w:t xml:space="preserve"> </w:t>
      </w:r>
      <w:r>
        <w:rPr>
          <w:sz w:val="28"/>
        </w:rPr>
        <w:t>говорением,</w:t>
      </w:r>
      <w:r>
        <w:rPr>
          <w:spacing w:val="-1"/>
          <w:sz w:val="28"/>
        </w:rPr>
        <w:t xml:space="preserve"> </w:t>
      </w:r>
      <w:r>
        <w:rPr>
          <w:sz w:val="28"/>
        </w:rPr>
        <w:t>чтением,</w:t>
      </w:r>
      <w:r>
        <w:rPr>
          <w:spacing w:val="-1"/>
          <w:sz w:val="28"/>
        </w:rPr>
        <w:t xml:space="preserve"> </w:t>
      </w:r>
      <w:r>
        <w:rPr>
          <w:sz w:val="28"/>
        </w:rPr>
        <w:t>письмом;</w:t>
      </w:r>
    </w:p>
    <w:p w:rsidR="00BC1CA5" w:rsidRDefault="0022664F" w:rsidP="005772E5">
      <w:pPr>
        <w:pStyle w:val="a5"/>
        <w:numPr>
          <w:ilvl w:val="0"/>
          <w:numId w:val="35"/>
        </w:numPr>
        <w:tabs>
          <w:tab w:val="left" w:pos="377"/>
        </w:tabs>
        <w:ind w:right="1067" w:firstLine="0"/>
        <w:rPr>
          <w:sz w:val="28"/>
        </w:rPr>
      </w:pPr>
      <w:r>
        <w:rPr>
          <w:sz w:val="28"/>
        </w:rPr>
        <w:t>овладение первоначальными научными представлениями о системе русского</w:t>
      </w:r>
      <w:r>
        <w:rPr>
          <w:spacing w:val="1"/>
          <w:sz w:val="28"/>
        </w:rPr>
        <w:t xml:space="preserve"> </w:t>
      </w:r>
      <w:r>
        <w:rPr>
          <w:sz w:val="28"/>
        </w:rPr>
        <w:t>языка: фонетике, графике, лексике, морфемике, морфологии и синтаксисе; об</w:t>
      </w:r>
      <w:r>
        <w:rPr>
          <w:spacing w:val="1"/>
          <w:sz w:val="28"/>
        </w:rPr>
        <w:t xml:space="preserve"> </w:t>
      </w:r>
      <w:r>
        <w:rPr>
          <w:sz w:val="28"/>
        </w:rPr>
        <w:t>основных единицах языка, их признаках и особенностях употребления в речи;</w:t>
      </w:r>
      <w:r>
        <w:rPr>
          <w:spacing w:val="1"/>
          <w:sz w:val="28"/>
        </w:rPr>
        <w:t xml:space="preserve"> </w:t>
      </w:r>
      <w:r>
        <w:rPr>
          <w:sz w:val="28"/>
        </w:rPr>
        <w:t>использование в речевой деятельности норм современного русского литератур-</w:t>
      </w:r>
      <w:r>
        <w:rPr>
          <w:spacing w:val="1"/>
          <w:sz w:val="28"/>
        </w:rPr>
        <w:t xml:space="preserve"> </w:t>
      </w:r>
      <w:r>
        <w:rPr>
          <w:sz w:val="28"/>
        </w:rPr>
        <w:t>ного языка (орфоэпических, лексических, грамматических, орфографических,</w:t>
      </w:r>
      <w:r>
        <w:rPr>
          <w:spacing w:val="1"/>
          <w:sz w:val="28"/>
        </w:rPr>
        <w:t xml:space="preserve"> </w:t>
      </w:r>
      <w:r>
        <w:rPr>
          <w:sz w:val="28"/>
        </w:rPr>
        <w:t>пунктуационных)</w:t>
      </w:r>
      <w:r>
        <w:rPr>
          <w:spacing w:val="-4"/>
          <w:sz w:val="28"/>
        </w:rPr>
        <w:t xml:space="preserve"> </w:t>
      </w:r>
      <w:r>
        <w:rPr>
          <w:sz w:val="28"/>
        </w:rPr>
        <w:t>и</w:t>
      </w:r>
      <w:r>
        <w:rPr>
          <w:spacing w:val="-3"/>
          <w:sz w:val="28"/>
        </w:rPr>
        <w:t xml:space="preserve"> </w:t>
      </w:r>
      <w:r>
        <w:rPr>
          <w:sz w:val="28"/>
        </w:rPr>
        <w:t>речевого</w:t>
      </w:r>
      <w:r>
        <w:rPr>
          <w:spacing w:val="1"/>
          <w:sz w:val="28"/>
        </w:rPr>
        <w:t xml:space="preserve"> </w:t>
      </w:r>
      <w:r>
        <w:rPr>
          <w:sz w:val="28"/>
        </w:rPr>
        <w:t>этикета;</w:t>
      </w:r>
    </w:p>
    <w:p w:rsidR="00BC1CA5" w:rsidRDefault="0022664F" w:rsidP="005772E5">
      <w:pPr>
        <w:pStyle w:val="a5"/>
        <w:numPr>
          <w:ilvl w:val="0"/>
          <w:numId w:val="35"/>
        </w:numPr>
        <w:tabs>
          <w:tab w:val="left" w:pos="377"/>
        </w:tabs>
        <w:ind w:right="1065" w:firstLine="0"/>
        <w:rPr>
          <w:sz w:val="28"/>
        </w:rPr>
      </w:pPr>
      <w:r>
        <w:rPr>
          <w:sz w:val="28"/>
        </w:rPr>
        <w:t>развитие функциональной грамотности, готовности к успешному взаимодей-</w:t>
      </w:r>
      <w:r>
        <w:rPr>
          <w:spacing w:val="1"/>
          <w:sz w:val="28"/>
        </w:rPr>
        <w:t xml:space="preserve"> </w:t>
      </w:r>
      <w:r>
        <w:rPr>
          <w:sz w:val="28"/>
        </w:rPr>
        <w:t>ствию</w:t>
      </w:r>
      <w:r>
        <w:rPr>
          <w:spacing w:val="-3"/>
          <w:sz w:val="28"/>
        </w:rPr>
        <w:t xml:space="preserve"> </w:t>
      </w:r>
      <w:r>
        <w:rPr>
          <w:sz w:val="28"/>
        </w:rPr>
        <w:t>с изменяющимся</w:t>
      </w:r>
      <w:r>
        <w:rPr>
          <w:spacing w:val="-1"/>
          <w:sz w:val="28"/>
        </w:rPr>
        <w:t xml:space="preserve"> </w:t>
      </w:r>
      <w:r>
        <w:rPr>
          <w:sz w:val="28"/>
        </w:rPr>
        <w:t>миром и</w:t>
      </w:r>
      <w:r>
        <w:rPr>
          <w:spacing w:val="-3"/>
          <w:sz w:val="28"/>
        </w:rPr>
        <w:t xml:space="preserve"> </w:t>
      </w:r>
      <w:r>
        <w:rPr>
          <w:sz w:val="28"/>
        </w:rPr>
        <w:t>дальнейшему</w:t>
      </w:r>
      <w:r>
        <w:rPr>
          <w:spacing w:val="-4"/>
          <w:sz w:val="28"/>
        </w:rPr>
        <w:t xml:space="preserve"> </w:t>
      </w:r>
      <w:r>
        <w:rPr>
          <w:sz w:val="28"/>
        </w:rPr>
        <w:t>успешному</w:t>
      </w:r>
      <w:r>
        <w:rPr>
          <w:spacing w:val="-4"/>
          <w:sz w:val="28"/>
        </w:rPr>
        <w:t xml:space="preserve"> </w:t>
      </w:r>
      <w:r>
        <w:rPr>
          <w:sz w:val="28"/>
        </w:rPr>
        <w:t>образованию.</w:t>
      </w:r>
    </w:p>
    <w:p w:rsidR="00BC1CA5" w:rsidRDefault="0022664F">
      <w:pPr>
        <w:pStyle w:val="a3"/>
        <w:ind w:right="1070"/>
      </w:pPr>
      <w:r>
        <w:rPr>
          <w:i/>
        </w:rPr>
        <w:t>Русский язык является основой всего процесса обучения в начальной школе,</w:t>
      </w:r>
      <w:r>
        <w:rPr>
          <w:i/>
          <w:spacing w:val="1"/>
        </w:rPr>
        <w:t xml:space="preserve"> </w:t>
      </w:r>
      <w:r>
        <w:t>успехи в его изучении во многом определяют результаты обучающихся по дру-</w:t>
      </w:r>
      <w:r>
        <w:rPr>
          <w:spacing w:val="1"/>
        </w:rPr>
        <w:t xml:space="preserve"> </w:t>
      </w:r>
      <w:r>
        <w:t>гим предметам. Русский язык как средство познания действительности обеспе-</w:t>
      </w:r>
      <w:r>
        <w:rPr>
          <w:spacing w:val="1"/>
        </w:rPr>
        <w:t xml:space="preserve"> </w:t>
      </w:r>
      <w:r>
        <w:t>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младших</w:t>
      </w:r>
      <w:r>
        <w:rPr>
          <w:spacing w:val="1"/>
        </w:rPr>
        <w:t xml:space="preserve"> </w:t>
      </w:r>
      <w:r>
        <w:t>школьников,</w:t>
      </w:r>
      <w:r>
        <w:rPr>
          <w:spacing w:val="1"/>
        </w:rPr>
        <w:t xml:space="preserve"> </w:t>
      </w:r>
      <w:r>
        <w:t>формирует</w:t>
      </w:r>
      <w:r>
        <w:rPr>
          <w:spacing w:val="1"/>
        </w:rPr>
        <w:t xml:space="preserve"> </w:t>
      </w:r>
      <w:r>
        <w:t>умения</w:t>
      </w:r>
      <w:r>
        <w:rPr>
          <w:spacing w:val="1"/>
        </w:rPr>
        <w:t xml:space="preserve"> </w:t>
      </w:r>
      <w:r>
        <w:t>извлекать</w:t>
      </w:r>
      <w:r>
        <w:rPr>
          <w:spacing w:val="1"/>
        </w:rPr>
        <w:t xml:space="preserve"> </w:t>
      </w:r>
      <w:r>
        <w:t>и</w:t>
      </w:r>
      <w:r>
        <w:rPr>
          <w:spacing w:val="1"/>
        </w:rPr>
        <w:t xml:space="preserve"> </w:t>
      </w:r>
      <w:r>
        <w:t>анализировать</w:t>
      </w:r>
      <w:r>
        <w:rPr>
          <w:spacing w:val="1"/>
        </w:rPr>
        <w:t xml:space="preserve"> </w:t>
      </w:r>
      <w:r>
        <w:t>информацию</w:t>
      </w:r>
      <w:r>
        <w:rPr>
          <w:spacing w:val="1"/>
        </w:rPr>
        <w:t xml:space="preserve"> </w:t>
      </w:r>
      <w:r>
        <w:t>из</w:t>
      </w:r>
      <w:r>
        <w:rPr>
          <w:spacing w:val="-67"/>
        </w:rPr>
        <w:t xml:space="preserve"> </w:t>
      </w:r>
      <w:r>
        <w:t>различных текстов,</w:t>
      </w:r>
      <w:r>
        <w:rPr>
          <w:spacing w:val="-2"/>
        </w:rPr>
        <w:t xml:space="preserve"> </w:t>
      </w:r>
      <w:r>
        <w:t>навыки самостоятельной</w:t>
      </w:r>
      <w:r>
        <w:rPr>
          <w:spacing w:val="-1"/>
        </w:rPr>
        <w:t xml:space="preserve"> </w:t>
      </w:r>
      <w:r>
        <w:t>учебной</w:t>
      </w:r>
      <w:r>
        <w:rPr>
          <w:spacing w:val="-1"/>
        </w:rPr>
        <w:t xml:space="preserve"> </w:t>
      </w:r>
      <w:r>
        <w:t>деятельности.</w:t>
      </w:r>
    </w:p>
    <w:p w:rsidR="00BC1CA5" w:rsidRDefault="0022664F">
      <w:pPr>
        <w:ind w:left="213" w:right="1067"/>
        <w:jc w:val="both"/>
        <w:rPr>
          <w:sz w:val="28"/>
        </w:rPr>
      </w:pPr>
      <w:r>
        <w:rPr>
          <w:i/>
          <w:sz w:val="28"/>
        </w:rPr>
        <w:t>Предмет «Русский язык»</w:t>
      </w:r>
      <w:r>
        <w:rPr>
          <w:i/>
          <w:spacing w:val="1"/>
          <w:sz w:val="28"/>
        </w:rPr>
        <w:t xml:space="preserve"> </w:t>
      </w:r>
      <w:r>
        <w:rPr>
          <w:i/>
          <w:sz w:val="28"/>
        </w:rPr>
        <w:t>обладает значительным потенциалом в развитии</w:t>
      </w:r>
      <w:r>
        <w:rPr>
          <w:i/>
          <w:spacing w:val="1"/>
          <w:sz w:val="28"/>
        </w:rPr>
        <w:t xml:space="preserve"> </w:t>
      </w:r>
      <w:r>
        <w:rPr>
          <w:i/>
          <w:sz w:val="28"/>
        </w:rPr>
        <w:t xml:space="preserve">функциональной грамотности младших школьников, </w:t>
      </w:r>
      <w:r>
        <w:rPr>
          <w:sz w:val="28"/>
        </w:rPr>
        <w:t>особенно таких её компо-</w:t>
      </w:r>
      <w:r>
        <w:rPr>
          <w:spacing w:val="1"/>
          <w:sz w:val="28"/>
        </w:rPr>
        <w:t xml:space="preserve"> </w:t>
      </w:r>
      <w:r>
        <w:rPr>
          <w:sz w:val="28"/>
        </w:rPr>
        <w:t>нентов, как языковая, коммуникативная, читательская, общекультурная и соци-</w:t>
      </w:r>
      <w:r>
        <w:rPr>
          <w:spacing w:val="1"/>
          <w:sz w:val="28"/>
        </w:rPr>
        <w:t xml:space="preserve"> </w:t>
      </w:r>
      <w:r>
        <w:rPr>
          <w:sz w:val="28"/>
        </w:rPr>
        <w:t>альная грамотность. Первичное знакомство с системой русского языка, богат-</w:t>
      </w:r>
      <w:r>
        <w:rPr>
          <w:spacing w:val="1"/>
          <w:sz w:val="28"/>
        </w:rPr>
        <w:t xml:space="preserve"> </w:t>
      </w:r>
      <w:r>
        <w:rPr>
          <w:sz w:val="28"/>
        </w:rPr>
        <w:t>ством его выразительных возможностей, развитие умения правильно и эффек-</w:t>
      </w:r>
      <w:r>
        <w:rPr>
          <w:spacing w:val="1"/>
          <w:sz w:val="28"/>
        </w:rPr>
        <w:t xml:space="preserve"> </w:t>
      </w:r>
      <w:r>
        <w:rPr>
          <w:sz w:val="28"/>
        </w:rPr>
        <w:t>тивно использовать русский язык в различных сферах и ситуациях общения</w:t>
      </w:r>
      <w:r>
        <w:rPr>
          <w:spacing w:val="1"/>
          <w:sz w:val="28"/>
        </w:rPr>
        <w:t xml:space="preserve"> </w:t>
      </w:r>
      <w:r>
        <w:rPr>
          <w:sz w:val="28"/>
        </w:rPr>
        <w:t>способствуют успешной социализации</w:t>
      </w:r>
      <w:r>
        <w:rPr>
          <w:spacing w:val="-3"/>
          <w:sz w:val="28"/>
        </w:rPr>
        <w:t xml:space="preserve"> </w:t>
      </w:r>
      <w:r>
        <w:rPr>
          <w:sz w:val="28"/>
        </w:rPr>
        <w:t>младшего</w:t>
      </w:r>
      <w:r>
        <w:rPr>
          <w:spacing w:val="1"/>
          <w:sz w:val="28"/>
        </w:rPr>
        <w:t xml:space="preserve"> </w:t>
      </w:r>
      <w:r>
        <w:rPr>
          <w:sz w:val="28"/>
        </w:rPr>
        <w:t>школьника.</w:t>
      </w:r>
    </w:p>
    <w:p w:rsidR="00BC1CA5" w:rsidRDefault="0022664F">
      <w:pPr>
        <w:ind w:left="213" w:right="1063"/>
        <w:jc w:val="both"/>
        <w:rPr>
          <w:sz w:val="28"/>
        </w:rPr>
      </w:pPr>
      <w:r>
        <w:rPr>
          <w:i/>
          <w:sz w:val="28"/>
        </w:rPr>
        <w:t xml:space="preserve">Русский язык, </w:t>
      </w:r>
      <w:r>
        <w:rPr>
          <w:sz w:val="28"/>
        </w:rPr>
        <w:t>выполняя свои базовые функции общения и выражения мысли,</w:t>
      </w:r>
      <w:r>
        <w:rPr>
          <w:spacing w:val="1"/>
          <w:sz w:val="28"/>
        </w:rPr>
        <w:t xml:space="preserve"> </w:t>
      </w:r>
      <w:r>
        <w:rPr>
          <w:sz w:val="28"/>
        </w:rPr>
        <w:t xml:space="preserve">обеспечивает межличностное и социальное взаимодействие, </w:t>
      </w:r>
      <w:r>
        <w:rPr>
          <w:i/>
          <w:sz w:val="28"/>
        </w:rPr>
        <w:t>участвует в фор-</w:t>
      </w:r>
      <w:r>
        <w:rPr>
          <w:i/>
          <w:spacing w:val="1"/>
          <w:sz w:val="28"/>
        </w:rPr>
        <w:t xml:space="preserve"> </w:t>
      </w:r>
      <w:r>
        <w:rPr>
          <w:i/>
          <w:sz w:val="28"/>
        </w:rPr>
        <w:t>мировании</w:t>
      </w:r>
      <w:r>
        <w:rPr>
          <w:i/>
          <w:spacing w:val="1"/>
          <w:sz w:val="28"/>
        </w:rPr>
        <w:t xml:space="preserve"> </w:t>
      </w:r>
      <w:r>
        <w:rPr>
          <w:i/>
          <w:sz w:val="28"/>
        </w:rPr>
        <w:t>самосознания</w:t>
      </w:r>
      <w:r>
        <w:rPr>
          <w:i/>
          <w:spacing w:val="1"/>
          <w:sz w:val="28"/>
        </w:rPr>
        <w:t xml:space="preserve"> </w:t>
      </w:r>
      <w:r>
        <w:rPr>
          <w:i/>
          <w:sz w:val="28"/>
        </w:rPr>
        <w:t>и</w:t>
      </w:r>
      <w:r>
        <w:rPr>
          <w:i/>
          <w:spacing w:val="1"/>
          <w:sz w:val="28"/>
        </w:rPr>
        <w:t xml:space="preserve"> </w:t>
      </w:r>
      <w:r>
        <w:rPr>
          <w:i/>
          <w:sz w:val="28"/>
        </w:rPr>
        <w:t>мировоззрения</w:t>
      </w:r>
      <w:r>
        <w:rPr>
          <w:i/>
          <w:spacing w:val="1"/>
          <w:sz w:val="28"/>
        </w:rPr>
        <w:t xml:space="preserve"> </w:t>
      </w:r>
      <w:r>
        <w:rPr>
          <w:i/>
          <w:sz w:val="28"/>
        </w:rPr>
        <w:t>личности,</w:t>
      </w:r>
      <w:r>
        <w:rPr>
          <w:i/>
          <w:spacing w:val="1"/>
          <w:sz w:val="28"/>
        </w:rPr>
        <w:t xml:space="preserve"> </w:t>
      </w:r>
      <w:r>
        <w:rPr>
          <w:i/>
          <w:sz w:val="28"/>
        </w:rPr>
        <w:t>является</w:t>
      </w:r>
      <w:r>
        <w:rPr>
          <w:i/>
          <w:spacing w:val="1"/>
          <w:sz w:val="28"/>
        </w:rPr>
        <w:t xml:space="preserve"> </w:t>
      </w:r>
      <w:r>
        <w:rPr>
          <w:i/>
          <w:sz w:val="28"/>
        </w:rPr>
        <w:t>важнейшим</w:t>
      </w:r>
      <w:r>
        <w:rPr>
          <w:i/>
          <w:spacing w:val="1"/>
          <w:sz w:val="28"/>
        </w:rPr>
        <w:t xml:space="preserve"> </w:t>
      </w:r>
      <w:r>
        <w:rPr>
          <w:i/>
          <w:sz w:val="28"/>
        </w:rPr>
        <w:t>средством хранения и передачи информации, культурных традиций, истории</w:t>
      </w:r>
      <w:r>
        <w:rPr>
          <w:i/>
          <w:spacing w:val="1"/>
          <w:sz w:val="28"/>
        </w:rPr>
        <w:t xml:space="preserve"> </w:t>
      </w:r>
      <w:r>
        <w:rPr>
          <w:i/>
          <w:sz w:val="28"/>
        </w:rPr>
        <w:t xml:space="preserve">русского народа и других народов России. </w:t>
      </w:r>
      <w:r>
        <w:rPr>
          <w:sz w:val="28"/>
        </w:rPr>
        <w:t>Свободное владение языком, умение</w:t>
      </w:r>
      <w:r>
        <w:rPr>
          <w:spacing w:val="1"/>
          <w:sz w:val="28"/>
        </w:rPr>
        <w:t xml:space="preserve"> </w:t>
      </w:r>
      <w:r>
        <w:rPr>
          <w:sz w:val="28"/>
        </w:rPr>
        <w:t>выбирать нужные языковые средства во многом определяют возможность адек-</w:t>
      </w:r>
      <w:r>
        <w:rPr>
          <w:spacing w:val="-67"/>
          <w:sz w:val="28"/>
        </w:rPr>
        <w:t xml:space="preserve"> </w:t>
      </w:r>
      <w:r>
        <w:rPr>
          <w:sz w:val="28"/>
        </w:rPr>
        <w:t>ватного самовыражения взглядов, мыслей, чувств, проявления себя в различ-</w:t>
      </w:r>
      <w:r>
        <w:rPr>
          <w:spacing w:val="1"/>
          <w:sz w:val="28"/>
        </w:rPr>
        <w:t xml:space="preserve"> </w:t>
      </w:r>
      <w:r>
        <w:rPr>
          <w:sz w:val="28"/>
        </w:rPr>
        <w:t>ных жизненно</w:t>
      </w:r>
      <w:r>
        <w:rPr>
          <w:spacing w:val="1"/>
          <w:sz w:val="28"/>
        </w:rPr>
        <w:t xml:space="preserve"> </w:t>
      </w:r>
      <w:r>
        <w:rPr>
          <w:sz w:val="28"/>
        </w:rPr>
        <w:t>важных</w:t>
      </w:r>
      <w:r>
        <w:rPr>
          <w:spacing w:val="-3"/>
          <w:sz w:val="28"/>
        </w:rPr>
        <w:t xml:space="preserve"> </w:t>
      </w:r>
      <w:r>
        <w:rPr>
          <w:sz w:val="28"/>
        </w:rPr>
        <w:t>для человека</w:t>
      </w:r>
      <w:r>
        <w:rPr>
          <w:spacing w:val="-3"/>
          <w:sz w:val="28"/>
        </w:rPr>
        <w:t xml:space="preserve"> </w:t>
      </w:r>
      <w:r>
        <w:rPr>
          <w:sz w:val="28"/>
        </w:rPr>
        <w:t>областях.</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spacing w:before="67"/>
        <w:ind w:left="213" w:right="1064"/>
        <w:jc w:val="both"/>
        <w:rPr>
          <w:sz w:val="28"/>
        </w:rPr>
      </w:pPr>
      <w:r>
        <w:rPr>
          <w:i/>
          <w:sz w:val="28"/>
        </w:rPr>
        <w:lastRenderedPageBreak/>
        <w:t>Изучение русского языка обладает огромным потенциалом присвоения тради-</w:t>
      </w:r>
      <w:r>
        <w:rPr>
          <w:i/>
          <w:spacing w:val="1"/>
          <w:sz w:val="28"/>
        </w:rPr>
        <w:t xml:space="preserve"> </w:t>
      </w:r>
      <w:r>
        <w:rPr>
          <w:i/>
          <w:sz w:val="28"/>
        </w:rPr>
        <w:t xml:space="preserve">ционных социокультурных и духовно-нравственных ценностей, </w:t>
      </w:r>
      <w:r>
        <w:rPr>
          <w:sz w:val="28"/>
        </w:rPr>
        <w:t>принятых в об-</w:t>
      </w:r>
      <w:r>
        <w:rPr>
          <w:spacing w:val="1"/>
          <w:sz w:val="28"/>
        </w:rPr>
        <w:t xml:space="preserve"> </w:t>
      </w:r>
      <w:r>
        <w:rPr>
          <w:sz w:val="28"/>
        </w:rPr>
        <w:t>ществе правил и норм поведения, в т.ч. речевого, что способствует формирова-</w:t>
      </w:r>
      <w:r>
        <w:rPr>
          <w:spacing w:val="1"/>
          <w:sz w:val="28"/>
        </w:rPr>
        <w:t xml:space="preserve"> </w:t>
      </w:r>
      <w:r>
        <w:rPr>
          <w:sz w:val="28"/>
        </w:rPr>
        <w:t>нию</w:t>
      </w:r>
      <w:r>
        <w:rPr>
          <w:spacing w:val="-2"/>
          <w:sz w:val="28"/>
        </w:rPr>
        <w:t xml:space="preserve"> </w:t>
      </w:r>
      <w:r>
        <w:rPr>
          <w:sz w:val="28"/>
        </w:rPr>
        <w:t>внутренней позиции личности.</w:t>
      </w:r>
    </w:p>
    <w:p w:rsidR="00BC1CA5" w:rsidRDefault="0022664F">
      <w:pPr>
        <w:spacing w:before="1"/>
        <w:ind w:left="213" w:right="1064"/>
        <w:jc w:val="both"/>
        <w:rPr>
          <w:sz w:val="28"/>
        </w:rPr>
      </w:pPr>
      <w:r>
        <w:rPr>
          <w:i/>
          <w:sz w:val="28"/>
        </w:rPr>
        <w:t>Личностные</w:t>
      </w:r>
      <w:r>
        <w:rPr>
          <w:i/>
          <w:spacing w:val="1"/>
          <w:sz w:val="28"/>
        </w:rPr>
        <w:t xml:space="preserve"> </w:t>
      </w:r>
      <w:r>
        <w:rPr>
          <w:i/>
          <w:sz w:val="28"/>
        </w:rPr>
        <w:t>достижения</w:t>
      </w:r>
      <w:r>
        <w:rPr>
          <w:i/>
          <w:spacing w:val="1"/>
          <w:sz w:val="28"/>
        </w:rPr>
        <w:t xml:space="preserve"> </w:t>
      </w:r>
      <w:r>
        <w:rPr>
          <w:i/>
          <w:sz w:val="28"/>
        </w:rPr>
        <w:t>младшего</w:t>
      </w:r>
      <w:r>
        <w:rPr>
          <w:i/>
          <w:spacing w:val="1"/>
          <w:sz w:val="28"/>
        </w:rPr>
        <w:t xml:space="preserve"> </w:t>
      </w:r>
      <w:r>
        <w:rPr>
          <w:i/>
          <w:sz w:val="28"/>
        </w:rPr>
        <w:t>школьника</w:t>
      </w:r>
      <w:r>
        <w:rPr>
          <w:i/>
          <w:spacing w:val="1"/>
          <w:sz w:val="28"/>
        </w:rPr>
        <w:t xml:space="preserve"> </w:t>
      </w:r>
      <w:r>
        <w:rPr>
          <w:i/>
          <w:sz w:val="28"/>
        </w:rPr>
        <w:t>непосредственно</w:t>
      </w:r>
      <w:r>
        <w:rPr>
          <w:i/>
          <w:spacing w:val="1"/>
          <w:sz w:val="28"/>
        </w:rPr>
        <w:t xml:space="preserve"> </w:t>
      </w:r>
      <w:r>
        <w:rPr>
          <w:i/>
          <w:sz w:val="28"/>
        </w:rPr>
        <w:t>связаны</w:t>
      </w:r>
      <w:r>
        <w:rPr>
          <w:i/>
          <w:spacing w:val="1"/>
          <w:sz w:val="28"/>
        </w:rPr>
        <w:t xml:space="preserve"> </w:t>
      </w:r>
      <w:r>
        <w:rPr>
          <w:i/>
          <w:sz w:val="28"/>
        </w:rPr>
        <w:t>с</w:t>
      </w:r>
      <w:r>
        <w:rPr>
          <w:i/>
          <w:spacing w:val="1"/>
          <w:sz w:val="28"/>
        </w:rPr>
        <w:t xml:space="preserve"> </w:t>
      </w:r>
      <w:r>
        <w:rPr>
          <w:i/>
          <w:sz w:val="28"/>
        </w:rPr>
        <w:t>осознанием языка как явления национальной культуры, пониманием связи языка</w:t>
      </w:r>
      <w:r>
        <w:rPr>
          <w:i/>
          <w:spacing w:val="-67"/>
          <w:sz w:val="28"/>
        </w:rPr>
        <w:t xml:space="preserve"> </w:t>
      </w:r>
      <w:r>
        <w:rPr>
          <w:i/>
          <w:sz w:val="28"/>
        </w:rPr>
        <w:t xml:space="preserve">и мировоззрения народа. </w:t>
      </w:r>
      <w:r>
        <w:rPr>
          <w:sz w:val="28"/>
        </w:rPr>
        <w:t>Значимыми личностными результатами являются раз-</w:t>
      </w:r>
      <w:r>
        <w:rPr>
          <w:spacing w:val="1"/>
          <w:sz w:val="28"/>
        </w:rPr>
        <w:t xml:space="preserve"> </w:t>
      </w:r>
      <w:r>
        <w:rPr>
          <w:sz w:val="28"/>
        </w:rPr>
        <w:t>витие устойчивого познавательного интереса к изучению русского языка, фор-</w:t>
      </w:r>
      <w:r>
        <w:rPr>
          <w:spacing w:val="1"/>
          <w:sz w:val="28"/>
        </w:rPr>
        <w:t xml:space="preserve"> </w:t>
      </w:r>
      <w:r>
        <w:rPr>
          <w:sz w:val="28"/>
        </w:rPr>
        <w:t>мирование ответственности за сохранение чистоты русского языка. Достижение</w:t>
      </w:r>
      <w:r>
        <w:rPr>
          <w:spacing w:val="-67"/>
          <w:sz w:val="28"/>
        </w:rPr>
        <w:t xml:space="preserve"> </w:t>
      </w:r>
      <w:r>
        <w:rPr>
          <w:sz w:val="28"/>
        </w:rPr>
        <w:t>этих</w:t>
      </w:r>
      <w:r>
        <w:rPr>
          <w:spacing w:val="1"/>
          <w:sz w:val="28"/>
        </w:rPr>
        <w:t xml:space="preserve"> </w:t>
      </w:r>
      <w:r>
        <w:rPr>
          <w:sz w:val="28"/>
        </w:rPr>
        <w:t>личностных</w:t>
      </w:r>
      <w:r>
        <w:rPr>
          <w:spacing w:val="1"/>
          <w:sz w:val="28"/>
        </w:rPr>
        <w:t xml:space="preserve"> </w:t>
      </w:r>
      <w:r>
        <w:rPr>
          <w:sz w:val="28"/>
        </w:rPr>
        <w:t>результатов</w:t>
      </w:r>
      <w:r>
        <w:rPr>
          <w:spacing w:val="1"/>
          <w:sz w:val="28"/>
        </w:rPr>
        <w:t xml:space="preserve"> </w:t>
      </w:r>
      <w:r>
        <w:rPr>
          <w:sz w:val="28"/>
        </w:rPr>
        <w:t>-</w:t>
      </w:r>
      <w:r>
        <w:rPr>
          <w:spacing w:val="1"/>
          <w:sz w:val="28"/>
        </w:rPr>
        <w:t xml:space="preserve"> </w:t>
      </w:r>
      <w:r>
        <w:rPr>
          <w:sz w:val="28"/>
        </w:rPr>
        <w:t>длительный процесс, разворачивающийся</w:t>
      </w:r>
      <w:r>
        <w:rPr>
          <w:spacing w:val="1"/>
          <w:sz w:val="28"/>
        </w:rPr>
        <w:t xml:space="preserve"> </w:t>
      </w:r>
      <w:r>
        <w:rPr>
          <w:sz w:val="28"/>
        </w:rPr>
        <w:t>на</w:t>
      </w:r>
      <w:r>
        <w:rPr>
          <w:spacing w:val="1"/>
          <w:sz w:val="28"/>
        </w:rPr>
        <w:t xml:space="preserve"> </w:t>
      </w:r>
      <w:r>
        <w:rPr>
          <w:sz w:val="28"/>
        </w:rPr>
        <w:t>протяжении</w:t>
      </w:r>
      <w:r>
        <w:rPr>
          <w:spacing w:val="-1"/>
          <w:sz w:val="28"/>
        </w:rPr>
        <w:t xml:space="preserve"> </w:t>
      </w:r>
      <w:r>
        <w:rPr>
          <w:sz w:val="28"/>
        </w:rPr>
        <w:t>изучения содержания</w:t>
      </w:r>
      <w:r>
        <w:rPr>
          <w:spacing w:val="-3"/>
          <w:sz w:val="28"/>
        </w:rPr>
        <w:t xml:space="preserve"> </w:t>
      </w:r>
      <w:r>
        <w:rPr>
          <w:sz w:val="28"/>
        </w:rPr>
        <w:t>предмета.</w:t>
      </w:r>
    </w:p>
    <w:p w:rsidR="00BC1CA5" w:rsidRDefault="0022664F">
      <w:pPr>
        <w:ind w:left="213" w:right="1069"/>
        <w:jc w:val="both"/>
        <w:rPr>
          <w:sz w:val="28"/>
        </w:rPr>
      </w:pPr>
      <w:r>
        <w:rPr>
          <w:sz w:val="28"/>
        </w:rPr>
        <w:t>В начальной школе изучение русского языка имеет особое значение в развитии</w:t>
      </w:r>
      <w:r>
        <w:rPr>
          <w:spacing w:val="1"/>
          <w:sz w:val="28"/>
        </w:rPr>
        <w:t xml:space="preserve"> </w:t>
      </w:r>
      <w:r>
        <w:rPr>
          <w:sz w:val="28"/>
        </w:rPr>
        <w:t>младшего школьника. Приобретённые им знания, опыт выполнения предмет-</w:t>
      </w:r>
      <w:r>
        <w:rPr>
          <w:spacing w:val="1"/>
          <w:sz w:val="28"/>
        </w:rPr>
        <w:t xml:space="preserve"> </w:t>
      </w:r>
      <w:r>
        <w:rPr>
          <w:sz w:val="28"/>
        </w:rPr>
        <w:t>ных и УУД на материале русского языка станут</w:t>
      </w:r>
      <w:r>
        <w:rPr>
          <w:spacing w:val="1"/>
          <w:sz w:val="28"/>
        </w:rPr>
        <w:t xml:space="preserve"> </w:t>
      </w:r>
      <w:r>
        <w:rPr>
          <w:i/>
          <w:sz w:val="28"/>
        </w:rPr>
        <w:t>фундаментом обучения на</w:t>
      </w:r>
      <w:r>
        <w:rPr>
          <w:i/>
          <w:spacing w:val="1"/>
          <w:sz w:val="28"/>
        </w:rPr>
        <w:t xml:space="preserve"> </w:t>
      </w:r>
      <w:r>
        <w:rPr>
          <w:i/>
          <w:sz w:val="28"/>
        </w:rPr>
        <w:t>уровне</w:t>
      </w:r>
      <w:r>
        <w:rPr>
          <w:i/>
          <w:spacing w:val="-5"/>
          <w:sz w:val="28"/>
        </w:rPr>
        <w:t xml:space="preserve"> </w:t>
      </w:r>
      <w:r>
        <w:rPr>
          <w:i/>
          <w:sz w:val="28"/>
        </w:rPr>
        <w:t>основного</w:t>
      </w:r>
      <w:r>
        <w:rPr>
          <w:i/>
          <w:spacing w:val="-1"/>
          <w:sz w:val="28"/>
        </w:rPr>
        <w:t xml:space="preserve"> </w:t>
      </w:r>
      <w:r>
        <w:rPr>
          <w:i/>
          <w:sz w:val="28"/>
        </w:rPr>
        <w:t>общего</w:t>
      </w:r>
      <w:r>
        <w:rPr>
          <w:i/>
          <w:spacing w:val="-3"/>
          <w:sz w:val="28"/>
        </w:rPr>
        <w:t xml:space="preserve"> </w:t>
      </w:r>
      <w:r>
        <w:rPr>
          <w:i/>
          <w:sz w:val="28"/>
        </w:rPr>
        <w:t>образования,</w:t>
      </w:r>
      <w:r>
        <w:rPr>
          <w:i/>
          <w:spacing w:val="1"/>
          <w:sz w:val="28"/>
        </w:rPr>
        <w:t xml:space="preserve"> </w:t>
      </w:r>
      <w:r>
        <w:rPr>
          <w:sz w:val="28"/>
        </w:rPr>
        <w:t>а</w:t>
      </w:r>
      <w:r>
        <w:rPr>
          <w:spacing w:val="-3"/>
          <w:sz w:val="28"/>
        </w:rPr>
        <w:t xml:space="preserve"> </w:t>
      </w:r>
      <w:r>
        <w:rPr>
          <w:sz w:val="28"/>
        </w:rPr>
        <w:t>также</w:t>
      </w:r>
      <w:r>
        <w:rPr>
          <w:spacing w:val="-2"/>
          <w:sz w:val="28"/>
        </w:rPr>
        <w:t xml:space="preserve"> </w:t>
      </w:r>
      <w:r>
        <w:rPr>
          <w:sz w:val="28"/>
        </w:rPr>
        <w:t>будут</w:t>
      </w:r>
      <w:r>
        <w:rPr>
          <w:spacing w:val="-2"/>
          <w:sz w:val="28"/>
        </w:rPr>
        <w:t xml:space="preserve"> </w:t>
      </w:r>
      <w:r>
        <w:rPr>
          <w:sz w:val="28"/>
        </w:rPr>
        <w:t>востребованы</w:t>
      </w:r>
      <w:r>
        <w:rPr>
          <w:spacing w:val="-2"/>
          <w:sz w:val="28"/>
        </w:rPr>
        <w:t xml:space="preserve"> </w:t>
      </w:r>
      <w:r>
        <w:rPr>
          <w:sz w:val="28"/>
        </w:rPr>
        <w:t>в</w:t>
      </w:r>
      <w:r>
        <w:rPr>
          <w:spacing w:val="-2"/>
          <w:sz w:val="28"/>
        </w:rPr>
        <w:t xml:space="preserve"> </w:t>
      </w:r>
      <w:r>
        <w:rPr>
          <w:sz w:val="28"/>
        </w:rPr>
        <w:t>жизни.</w:t>
      </w:r>
    </w:p>
    <w:p w:rsidR="00BC1CA5" w:rsidRDefault="0022664F">
      <w:pPr>
        <w:pStyle w:val="a3"/>
        <w:spacing w:before="2"/>
        <w:ind w:right="1065"/>
      </w:pPr>
      <w:r>
        <w:t>Достижение младшими школьниками как личностных, так и метапредметных</w:t>
      </w:r>
      <w:r>
        <w:rPr>
          <w:spacing w:val="1"/>
        </w:rPr>
        <w:t xml:space="preserve"> </w:t>
      </w:r>
      <w:r>
        <w:t>результатов обеспечивает преемственность и перспективность в освоении обла-</w:t>
      </w:r>
      <w:r>
        <w:rPr>
          <w:spacing w:val="-67"/>
        </w:rPr>
        <w:t xml:space="preserve"> </w:t>
      </w:r>
      <w:r>
        <w:t>стей знаний, которые отражают ведущие идеи учебных предметов основной</w:t>
      </w:r>
      <w:r>
        <w:rPr>
          <w:spacing w:val="1"/>
        </w:rPr>
        <w:t xml:space="preserve"> </w:t>
      </w:r>
      <w:r>
        <w:t>школы и подчёркивают пропедевтическое значение этапа начального образова-</w:t>
      </w:r>
      <w:r>
        <w:rPr>
          <w:spacing w:val="1"/>
        </w:rPr>
        <w:t xml:space="preserve"> </w:t>
      </w:r>
      <w:r>
        <w:t>ния, формирование готовности младшего школьника к дальнейшему обучению.</w:t>
      </w:r>
      <w:r>
        <w:rPr>
          <w:spacing w:val="-67"/>
        </w:rPr>
        <w:t xml:space="preserve"> </w:t>
      </w:r>
      <w:r>
        <w:t>Центральной идеей конструирования содержания и планируемых результатов</w:t>
      </w:r>
      <w:r>
        <w:rPr>
          <w:spacing w:val="1"/>
        </w:rPr>
        <w:t xml:space="preserve"> </w:t>
      </w:r>
      <w:r>
        <w:t>обучения является признание равной значимости работы по изучению системы</w:t>
      </w:r>
      <w:r>
        <w:rPr>
          <w:spacing w:val="1"/>
        </w:rPr>
        <w:t xml:space="preserve"> </w:t>
      </w:r>
      <w:r>
        <w:t>языка</w:t>
      </w:r>
      <w:r>
        <w:rPr>
          <w:spacing w:val="-4"/>
        </w:rPr>
        <w:t xml:space="preserve"> </w:t>
      </w:r>
      <w:r>
        <w:t>и работы</w:t>
      </w:r>
      <w:r>
        <w:rPr>
          <w:spacing w:val="-3"/>
        </w:rPr>
        <w:t xml:space="preserve"> </w:t>
      </w:r>
      <w:r>
        <w:t>по совершенствованию</w:t>
      </w:r>
      <w:r>
        <w:rPr>
          <w:spacing w:val="-4"/>
        </w:rPr>
        <w:t xml:space="preserve"> </w:t>
      </w:r>
      <w:r>
        <w:t>речи младших школьников.</w:t>
      </w:r>
    </w:p>
    <w:p w:rsidR="00BC1CA5" w:rsidRDefault="0022664F">
      <w:pPr>
        <w:pStyle w:val="a3"/>
        <w:ind w:right="1064"/>
      </w:pPr>
      <w:r>
        <w:t>Языковой</w:t>
      </w:r>
      <w:r>
        <w:rPr>
          <w:spacing w:val="1"/>
        </w:rPr>
        <w:t xml:space="preserve"> </w:t>
      </w:r>
      <w:r>
        <w:t>материал</w:t>
      </w:r>
      <w:r>
        <w:rPr>
          <w:spacing w:val="1"/>
        </w:rPr>
        <w:t xml:space="preserve"> </w:t>
      </w:r>
      <w:r>
        <w:t>призван</w:t>
      </w:r>
      <w:r>
        <w:rPr>
          <w:spacing w:val="1"/>
        </w:rPr>
        <w:t xml:space="preserve"> </w:t>
      </w:r>
      <w:r>
        <w:t>сформировать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67"/>
        </w:rPr>
        <w:t xml:space="preserve"> </w:t>
      </w:r>
      <w:r>
        <w:t>структуре русского языка, способствовать усвоению норм русского литератур-</w:t>
      </w:r>
      <w:r>
        <w:rPr>
          <w:spacing w:val="1"/>
        </w:rPr>
        <w:t xml:space="preserve"> </w:t>
      </w:r>
      <w:r>
        <w:t>ного языка,</w:t>
      </w:r>
      <w:r>
        <w:rPr>
          <w:spacing w:val="-3"/>
        </w:rPr>
        <w:t xml:space="preserve"> </w:t>
      </w:r>
      <w:r>
        <w:t>орфографических</w:t>
      </w:r>
      <w:r>
        <w:rPr>
          <w:spacing w:val="-3"/>
        </w:rPr>
        <w:t xml:space="preserve"> </w:t>
      </w:r>
      <w:r>
        <w:t>и</w:t>
      </w:r>
      <w:r>
        <w:rPr>
          <w:spacing w:val="-1"/>
        </w:rPr>
        <w:t xml:space="preserve"> </w:t>
      </w:r>
      <w:r>
        <w:t>пунктуационных</w:t>
      </w:r>
      <w:r>
        <w:rPr>
          <w:spacing w:val="-3"/>
        </w:rPr>
        <w:t xml:space="preserve"> </w:t>
      </w:r>
      <w:r>
        <w:t>прави.</w:t>
      </w:r>
    </w:p>
    <w:p w:rsidR="00BC1CA5" w:rsidRDefault="0022664F">
      <w:pPr>
        <w:pStyle w:val="a3"/>
        <w:spacing w:before="1"/>
        <w:ind w:right="1065"/>
      </w:pPr>
      <w:r>
        <w:t>Развитие устной и письменной речи младших школьников направлено на реше-</w:t>
      </w:r>
      <w:r>
        <w:rPr>
          <w:spacing w:val="1"/>
        </w:rPr>
        <w:t xml:space="preserve"> </w:t>
      </w:r>
      <w:r>
        <w:t>ние практической задачи развития всех видов речевой деятельности, отработку</w:t>
      </w:r>
      <w:r>
        <w:rPr>
          <w:spacing w:val="1"/>
        </w:rPr>
        <w:t xml:space="preserve"> </w:t>
      </w:r>
      <w:r>
        <w:t>навыков использования усвоенных норм русского литературного языка, рече-</w:t>
      </w:r>
      <w:r>
        <w:rPr>
          <w:spacing w:val="1"/>
        </w:rPr>
        <w:t xml:space="preserve"> </w:t>
      </w:r>
      <w:r>
        <w:t>вых норм и правил речевого этикета в процессе устного и письменного обще-</w:t>
      </w:r>
      <w:r>
        <w:rPr>
          <w:spacing w:val="1"/>
        </w:rPr>
        <w:t xml:space="preserve"> </w:t>
      </w:r>
      <w:r>
        <w:t>ния.</w:t>
      </w:r>
    </w:p>
    <w:p w:rsidR="00BC1CA5" w:rsidRDefault="0022664F">
      <w:pPr>
        <w:pStyle w:val="a3"/>
        <w:ind w:right="1068"/>
      </w:pPr>
      <w:r>
        <w:t>Ряд задач по совершенствованию речевой деятельности решаются совместно с</w:t>
      </w:r>
      <w:r>
        <w:rPr>
          <w:spacing w:val="1"/>
        </w:rPr>
        <w:t xml:space="preserve"> </w:t>
      </w:r>
      <w:r>
        <w:t>учебным</w:t>
      </w:r>
      <w:r>
        <w:rPr>
          <w:spacing w:val="-4"/>
        </w:rPr>
        <w:t xml:space="preserve"> </w:t>
      </w:r>
      <w:r>
        <w:t>предметом</w:t>
      </w:r>
      <w:r>
        <w:rPr>
          <w:spacing w:val="-3"/>
        </w:rPr>
        <w:t xml:space="preserve"> </w:t>
      </w:r>
      <w:r>
        <w:t>«Литературное чтение».</w:t>
      </w:r>
    </w:p>
    <w:p w:rsidR="00BC1CA5" w:rsidRDefault="0022664F">
      <w:pPr>
        <w:pStyle w:val="a3"/>
        <w:ind w:right="1070"/>
      </w:pPr>
      <w:r>
        <w:t>Общее число часов, отведённых на изучение «Русского языка», 675 (5 ч. в не-</w:t>
      </w:r>
      <w:r>
        <w:rPr>
          <w:spacing w:val="1"/>
        </w:rPr>
        <w:t xml:space="preserve"> </w:t>
      </w:r>
      <w:r>
        <w:t>делю</w:t>
      </w:r>
      <w:r>
        <w:rPr>
          <w:spacing w:val="-2"/>
        </w:rPr>
        <w:t xml:space="preserve"> </w:t>
      </w:r>
      <w:r>
        <w:t>в</w:t>
      </w:r>
      <w:r>
        <w:rPr>
          <w:spacing w:val="-1"/>
        </w:rPr>
        <w:t xml:space="preserve"> </w:t>
      </w:r>
      <w:r>
        <w:t>каждом</w:t>
      </w:r>
      <w:r>
        <w:rPr>
          <w:spacing w:val="-3"/>
        </w:rPr>
        <w:t xml:space="preserve"> </w:t>
      </w:r>
      <w:r>
        <w:t>классе):</w:t>
      </w:r>
      <w:r>
        <w:rPr>
          <w:spacing w:val="1"/>
        </w:rPr>
        <w:t xml:space="preserve"> </w:t>
      </w:r>
      <w:r>
        <w:t>в</w:t>
      </w:r>
      <w:r>
        <w:rPr>
          <w:spacing w:val="-1"/>
        </w:rPr>
        <w:t xml:space="preserve"> </w:t>
      </w:r>
      <w:r>
        <w:t>1</w:t>
      </w:r>
      <w:r>
        <w:rPr>
          <w:spacing w:val="-3"/>
        </w:rPr>
        <w:t xml:space="preserve"> </w:t>
      </w:r>
      <w:r>
        <w:t>классе</w:t>
      </w:r>
      <w:r>
        <w:rPr>
          <w:spacing w:val="-1"/>
        </w:rPr>
        <w:t xml:space="preserve"> </w:t>
      </w:r>
      <w:r>
        <w:t>-</w:t>
      </w:r>
      <w:r>
        <w:rPr>
          <w:spacing w:val="-3"/>
        </w:rPr>
        <w:t xml:space="preserve"> </w:t>
      </w:r>
      <w:r>
        <w:t>165</w:t>
      </w:r>
      <w:r>
        <w:rPr>
          <w:spacing w:val="-3"/>
        </w:rPr>
        <w:t xml:space="preserve"> </w:t>
      </w:r>
      <w:r>
        <w:t>ч.,</w:t>
      </w:r>
      <w:r>
        <w:rPr>
          <w:spacing w:val="-1"/>
        </w:rPr>
        <w:t xml:space="preserve"> </w:t>
      </w:r>
      <w:r>
        <w:t>во 2-4</w:t>
      </w:r>
      <w:r>
        <w:rPr>
          <w:spacing w:val="1"/>
        </w:rPr>
        <w:t xml:space="preserve"> </w:t>
      </w:r>
      <w:r>
        <w:t>классах</w:t>
      </w:r>
      <w:r>
        <w:rPr>
          <w:spacing w:val="1"/>
        </w:rPr>
        <w:t xml:space="preserve"> </w:t>
      </w:r>
      <w:r>
        <w:t>-</w:t>
      </w:r>
      <w:r>
        <w:rPr>
          <w:spacing w:val="-1"/>
        </w:rPr>
        <w:t xml:space="preserve"> </w:t>
      </w:r>
      <w:r>
        <w:t>по</w:t>
      </w:r>
      <w:r>
        <w:rPr>
          <w:spacing w:val="1"/>
        </w:rPr>
        <w:t xml:space="preserve"> </w:t>
      </w:r>
      <w:r>
        <w:t>170</w:t>
      </w:r>
      <w:r>
        <w:rPr>
          <w:spacing w:val="-3"/>
        </w:rPr>
        <w:t xml:space="preserve"> </w:t>
      </w:r>
      <w:r>
        <w:t>ч.</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30"/>
        </w:numPr>
        <w:tabs>
          <w:tab w:val="left" w:pos="519"/>
        </w:tabs>
        <w:spacing w:before="72"/>
        <w:ind w:hanging="306"/>
      </w:pPr>
      <w:r>
        <w:lastRenderedPageBreak/>
        <w:t>СОДЕРЖАНИЕ</w:t>
      </w:r>
      <w:r>
        <w:rPr>
          <w:spacing w:val="-5"/>
        </w:rPr>
        <w:t xml:space="preserve"> </w:t>
      </w:r>
      <w:r>
        <w:t>ОБУЧЕНИЯ</w:t>
      </w:r>
    </w:p>
    <w:p w:rsidR="00BC1CA5" w:rsidRDefault="00BC1CA5">
      <w:pPr>
        <w:pStyle w:val="a3"/>
        <w:spacing w:before="5"/>
        <w:ind w:left="0"/>
        <w:jc w:val="left"/>
        <w:rPr>
          <w:b/>
          <w:sz w:val="20"/>
        </w:rPr>
      </w:pPr>
    </w:p>
    <w:p w:rsidR="00BC1CA5" w:rsidRDefault="0022664F" w:rsidP="005772E5">
      <w:pPr>
        <w:pStyle w:val="a5"/>
        <w:numPr>
          <w:ilvl w:val="1"/>
          <w:numId w:val="30"/>
        </w:numPr>
        <w:tabs>
          <w:tab w:val="left" w:pos="4631"/>
        </w:tabs>
        <w:spacing w:before="89"/>
        <w:ind w:right="855"/>
        <w:rPr>
          <w:b/>
          <w:sz w:val="28"/>
        </w:rPr>
      </w:pPr>
      <w:r>
        <w:rPr>
          <w:b/>
          <w:sz w:val="28"/>
        </w:rPr>
        <w:t>КЛАСС</w:t>
      </w:r>
    </w:p>
    <w:p w:rsidR="00BC1CA5" w:rsidRDefault="00BC1CA5">
      <w:pPr>
        <w:pStyle w:val="a3"/>
        <w:spacing w:before="11"/>
        <w:ind w:left="0"/>
        <w:jc w:val="left"/>
        <w:rPr>
          <w:b/>
          <w:sz w:val="27"/>
        </w:rPr>
      </w:pPr>
    </w:p>
    <w:p w:rsidR="00BC1CA5" w:rsidRDefault="0022664F">
      <w:pPr>
        <w:pStyle w:val="2"/>
        <w:spacing w:line="319" w:lineRule="exact"/>
        <w:jc w:val="both"/>
      </w:pPr>
      <w:r>
        <w:t>ОБУЧЕНИЕ</w:t>
      </w:r>
      <w:r>
        <w:rPr>
          <w:spacing w:val="-1"/>
        </w:rPr>
        <w:t xml:space="preserve"> </w:t>
      </w:r>
      <w:r>
        <w:t>ГРАМОТЕ</w:t>
      </w:r>
    </w:p>
    <w:p w:rsidR="00BC1CA5" w:rsidRDefault="0022664F">
      <w:pPr>
        <w:pStyle w:val="a3"/>
        <w:ind w:right="1063"/>
      </w:pPr>
      <w:r>
        <w:t>Начальным этапом изучения предметов «Русский язык» и «Литературное чте-</w:t>
      </w:r>
      <w:r>
        <w:rPr>
          <w:spacing w:val="1"/>
        </w:rPr>
        <w:t xml:space="preserve"> </w:t>
      </w:r>
      <w:r>
        <w:t>ние» в 1 классе является курс «Обучение грамоте»: обучение письму идёт па-</w:t>
      </w:r>
      <w:r>
        <w:rPr>
          <w:spacing w:val="1"/>
        </w:rPr>
        <w:t xml:space="preserve"> </w:t>
      </w:r>
      <w:r>
        <w:t>раллельно с обучением чтению. На «Обучение грамоте» отводится 10 ч. в неде-</w:t>
      </w:r>
      <w:r>
        <w:rPr>
          <w:spacing w:val="1"/>
        </w:rPr>
        <w:t xml:space="preserve"> </w:t>
      </w:r>
      <w:r>
        <w:t>лю: 5 ч. «Русского языка» (обучение письму) и 4 ч. «Литературного чтения»</w:t>
      </w:r>
      <w:r>
        <w:rPr>
          <w:spacing w:val="1"/>
        </w:rPr>
        <w:t xml:space="preserve"> </w:t>
      </w:r>
      <w:r>
        <w:t>(обучение</w:t>
      </w:r>
      <w:r>
        <w:rPr>
          <w:spacing w:val="-1"/>
        </w:rPr>
        <w:t xml:space="preserve"> </w:t>
      </w:r>
      <w:r>
        <w:t>чтению).</w:t>
      </w:r>
    </w:p>
    <w:p w:rsidR="00BC1CA5" w:rsidRDefault="0022664F">
      <w:pPr>
        <w:pStyle w:val="a3"/>
        <w:ind w:right="1073"/>
      </w:pPr>
      <w:r>
        <w:t>Продолжительность «Обучения грамоте» зависит от</w:t>
      </w:r>
      <w:r>
        <w:rPr>
          <w:spacing w:val="1"/>
        </w:rPr>
        <w:t xml:space="preserve"> </w:t>
      </w:r>
      <w:r>
        <w:t>уровня подготовки</w:t>
      </w:r>
      <w:r>
        <w:rPr>
          <w:spacing w:val="70"/>
        </w:rPr>
        <w:t xml:space="preserve"> </w:t>
      </w:r>
      <w:r>
        <w:t>класса</w:t>
      </w:r>
      <w:r>
        <w:rPr>
          <w:spacing w:val="-67"/>
        </w:rPr>
        <w:t xml:space="preserve"> </w:t>
      </w:r>
      <w:r>
        <w:t>и может составлять от 20 до 23 недель, соответственно, продолжительность</w:t>
      </w:r>
      <w:r>
        <w:rPr>
          <w:spacing w:val="1"/>
        </w:rPr>
        <w:t xml:space="preserve"> </w:t>
      </w:r>
      <w:r>
        <w:t>изучения систематического курса в 1 классе может варьироваться от 13 до 10</w:t>
      </w:r>
      <w:r>
        <w:rPr>
          <w:spacing w:val="1"/>
        </w:rPr>
        <w:t xml:space="preserve"> </w:t>
      </w:r>
      <w:r>
        <w:t>недель.</w:t>
      </w:r>
    </w:p>
    <w:p w:rsidR="00BC1CA5" w:rsidRDefault="00BC1CA5">
      <w:pPr>
        <w:pStyle w:val="a3"/>
        <w:spacing w:before="3"/>
        <w:ind w:left="0"/>
        <w:jc w:val="left"/>
      </w:pPr>
    </w:p>
    <w:p w:rsidR="00BC1CA5" w:rsidRDefault="0022664F">
      <w:pPr>
        <w:pStyle w:val="2"/>
        <w:spacing w:before="1" w:line="319" w:lineRule="exact"/>
      </w:pPr>
      <w:r>
        <w:t>Развитие</w:t>
      </w:r>
      <w:r>
        <w:rPr>
          <w:spacing w:val="-2"/>
        </w:rPr>
        <w:t xml:space="preserve"> </w:t>
      </w:r>
      <w:r>
        <w:t>речи</w:t>
      </w:r>
    </w:p>
    <w:p w:rsidR="00BC1CA5" w:rsidRDefault="0022664F">
      <w:pPr>
        <w:pStyle w:val="a3"/>
        <w:ind w:right="1036"/>
        <w:jc w:val="left"/>
      </w:pPr>
      <w:r>
        <w:t>Составление</w:t>
      </w:r>
      <w:r>
        <w:rPr>
          <w:spacing w:val="21"/>
        </w:rPr>
        <w:t xml:space="preserve"> </w:t>
      </w:r>
      <w:r>
        <w:t>небольших</w:t>
      </w:r>
      <w:r>
        <w:rPr>
          <w:spacing w:val="21"/>
        </w:rPr>
        <w:t xml:space="preserve"> </w:t>
      </w:r>
      <w:r>
        <w:t>рассказов</w:t>
      </w:r>
      <w:r>
        <w:rPr>
          <w:spacing w:val="22"/>
        </w:rPr>
        <w:t xml:space="preserve"> </w:t>
      </w:r>
      <w:r>
        <w:t>повествовательного</w:t>
      </w:r>
      <w:r>
        <w:rPr>
          <w:spacing w:val="23"/>
        </w:rPr>
        <w:t xml:space="preserve"> </w:t>
      </w:r>
      <w:r>
        <w:t>характера</w:t>
      </w:r>
      <w:r>
        <w:rPr>
          <w:spacing w:val="22"/>
        </w:rPr>
        <w:t xml:space="preserve"> </w:t>
      </w:r>
      <w:r>
        <w:t>по</w:t>
      </w:r>
      <w:r>
        <w:rPr>
          <w:spacing w:val="23"/>
        </w:rPr>
        <w:t xml:space="preserve"> </w:t>
      </w:r>
      <w:r>
        <w:t>серии</w:t>
      </w:r>
      <w:r>
        <w:rPr>
          <w:spacing w:val="22"/>
        </w:rPr>
        <w:t xml:space="preserve"> </w:t>
      </w:r>
      <w:r>
        <w:t>сю-</w:t>
      </w:r>
      <w:r>
        <w:rPr>
          <w:spacing w:val="-67"/>
        </w:rPr>
        <w:t xml:space="preserve"> </w:t>
      </w:r>
      <w:r>
        <w:t>жетных</w:t>
      </w:r>
      <w:r>
        <w:rPr>
          <w:spacing w:val="-4"/>
        </w:rPr>
        <w:t xml:space="preserve"> </w:t>
      </w:r>
      <w:r>
        <w:t>картинок,</w:t>
      </w:r>
      <w:r>
        <w:rPr>
          <w:spacing w:val="-2"/>
        </w:rPr>
        <w:t xml:space="preserve"> </w:t>
      </w:r>
      <w:r>
        <w:t>материалам</w:t>
      </w:r>
      <w:r>
        <w:rPr>
          <w:spacing w:val="-2"/>
        </w:rPr>
        <w:t xml:space="preserve"> </w:t>
      </w:r>
      <w:r>
        <w:t>собственных игр,</w:t>
      </w:r>
      <w:r>
        <w:rPr>
          <w:spacing w:val="-1"/>
        </w:rPr>
        <w:t xml:space="preserve"> </w:t>
      </w:r>
      <w:r>
        <w:t>занятий,</w:t>
      </w:r>
      <w:r>
        <w:rPr>
          <w:spacing w:val="-2"/>
        </w:rPr>
        <w:t xml:space="preserve"> </w:t>
      </w:r>
      <w:r>
        <w:t>наблюдений.</w:t>
      </w:r>
    </w:p>
    <w:p w:rsidR="00BC1CA5" w:rsidRDefault="0022664F">
      <w:pPr>
        <w:pStyle w:val="a3"/>
        <w:ind w:right="1036"/>
        <w:jc w:val="left"/>
      </w:pPr>
      <w:r>
        <w:t>Понимание</w:t>
      </w:r>
      <w:r>
        <w:rPr>
          <w:spacing w:val="22"/>
        </w:rPr>
        <w:t xml:space="preserve"> </w:t>
      </w:r>
      <w:r>
        <w:t>текста</w:t>
      </w:r>
      <w:r>
        <w:rPr>
          <w:spacing w:val="19"/>
        </w:rPr>
        <w:t xml:space="preserve"> </w:t>
      </w:r>
      <w:r>
        <w:t>при</w:t>
      </w:r>
      <w:r>
        <w:rPr>
          <w:spacing w:val="22"/>
        </w:rPr>
        <w:t xml:space="preserve"> </w:t>
      </w:r>
      <w:r>
        <w:t>его</w:t>
      </w:r>
      <w:r>
        <w:rPr>
          <w:spacing w:val="20"/>
        </w:rPr>
        <w:t xml:space="preserve"> </w:t>
      </w:r>
      <w:r>
        <w:t>прослушивании</w:t>
      </w:r>
      <w:r>
        <w:rPr>
          <w:spacing w:val="22"/>
        </w:rPr>
        <w:t xml:space="preserve"> </w:t>
      </w:r>
      <w:r>
        <w:t>и</w:t>
      </w:r>
      <w:r>
        <w:rPr>
          <w:spacing w:val="20"/>
        </w:rPr>
        <w:t xml:space="preserve"> </w:t>
      </w:r>
      <w:r>
        <w:t>при</w:t>
      </w:r>
      <w:r>
        <w:rPr>
          <w:spacing w:val="20"/>
        </w:rPr>
        <w:t xml:space="preserve"> </w:t>
      </w:r>
      <w:r>
        <w:t>самостоятельном</w:t>
      </w:r>
      <w:r>
        <w:rPr>
          <w:spacing w:val="19"/>
        </w:rPr>
        <w:t xml:space="preserve"> </w:t>
      </w:r>
      <w:r>
        <w:t>чтении</w:t>
      </w:r>
      <w:r>
        <w:rPr>
          <w:spacing w:val="-67"/>
        </w:rPr>
        <w:t xml:space="preserve"> </w:t>
      </w:r>
      <w:r>
        <w:t>вслух.</w:t>
      </w:r>
    </w:p>
    <w:p w:rsidR="00BC1CA5" w:rsidRDefault="00BC1CA5">
      <w:pPr>
        <w:pStyle w:val="a3"/>
        <w:spacing w:before="2"/>
        <w:ind w:left="0"/>
        <w:jc w:val="left"/>
      </w:pPr>
    </w:p>
    <w:p w:rsidR="00BC1CA5" w:rsidRDefault="0022664F">
      <w:pPr>
        <w:pStyle w:val="2"/>
        <w:spacing w:line="319" w:lineRule="exact"/>
      </w:pPr>
      <w:r>
        <w:t>Слово</w:t>
      </w:r>
      <w:r>
        <w:rPr>
          <w:spacing w:val="-2"/>
        </w:rPr>
        <w:t xml:space="preserve"> </w:t>
      </w:r>
      <w:r>
        <w:t>и</w:t>
      </w:r>
      <w:r>
        <w:rPr>
          <w:spacing w:val="-5"/>
        </w:rPr>
        <w:t xml:space="preserve"> </w:t>
      </w:r>
      <w:r>
        <w:t>предложение</w:t>
      </w:r>
    </w:p>
    <w:p w:rsidR="00BC1CA5" w:rsidRDefault="0022664F">
      <w:pPr>
        <w:pStyle w:val="a3"/>
        <w:ind w:right="1036"/>
        <w:jc w:val="left"/>
      </w:pPr>
      <w:r>
        <w:t>Различение</w:t>
      </w:r>
      <w:r>
        <w:rPr>
          <w:spacing w:val="16"/>
        </w:rPr>
        <w:t xml:space="preserve"> </w:t>
      </w:r>
      <w:r>
        <w:t>слова</w:t>
      </w:r>
      <w:r>
        <w:rPr>
          <w:spacing w:val="17"/>
        </w:rPr>
        <w:t xml:space="preserve"> </w:t>
      </w:r>
      <w:r>
        <w:t>и</w:t>
      </w:r>
      <w:r>
        <w:rPr>
          <w:spacing w:val="14"/>
        </w:rPr>
        <w:t xml:space="preserve"> </w:t>
      </w:r>
      <w:r>
        <w:t>предложения.</w:t>
      </w:r>
      <w:r>
        <w:rPr>
          <w:spacing w:val="17"/>
        </w:rPr>
        <w:t xml:space="preserve"> </w:t>
      </w:r>
      <w:r>
        <w:t>Работа</w:t>
      </w:r>
      <w:r>
        <w:rPr>
          <w:spacing w:val="16"/>
        </w:rPr>
        <w:t xml:space="preserve"> </w:t>
      </w:r>
      <w:r>
        <w:t>с</w:t>
      </w:r>
      <w:r>
        <w:rPr>
          <w:spacing w:val="17"/>
        </w:rPr>
        <w:t xml:space="preserve"> </w:t>
      </w:r>
      <w:r>
        <w:t>предложением:</w:t>
      </w:r>
      <w:r>
        <w:rPr>
          <w:spacing w:val="15"/>
        </w:rPr>
        <w:t xml:space="preserve"> </w:t>
      </w:r>
      <w:r>
        <w:t>выделение</w:t>
      </w:r>
      <w:r>
        <w:rPr>
          <w:spacing w:val="17"/>
        </w:rPr>
        <w:t xml:space="preserve"> </w:t>
      </w:r>
      <w:r>
        <w:t>слов,</w:t>
      </w:r>
      <w:r>
        <w:rPr>
          <w:spacing w:val="15"/>
        </w:rPr>
        <w:t xml:space="preserve"> </w:t>
      </w:r>
      <w:r>
        <w:t>из-</w:t>
      </w:r>
      <w:r>
        <w:rPr>
          <w:spacing w:val="-67"/>
        </w:rPr>
        <w:t xml:space="preserve"> </w:t>
      </w:r>
      <w:r>
        <w:t>менение</w:t>
      </w:r>
      <w:r>
        <w:rPr>
          <w:spacing w:val="-4"/>
        </w:rPr>
        <w:t xml:space="preserve"> </w:t>
      </w:r>
      <w:r>
        <w:t>их</w:t>
      </w:r>
      <w:r>
        <w:rPr>
          <w:spacing w:val="1"/>
        </w:rPr>
        <w:t xml:space="preserve"> </w:t>
      </w:r>
      <w:r>
        <w:t>порядка.</w:t>
      </w:r>
    </w:p>
    <w:p w:rsidR="00BC1CA5" w:rsidRDefault="0022664F">
      <w:pPr>
        <w:pStyle w:val="a3"/>
        <w:ind w:right="1036"/>
        <w:jc w:val="left"/>
      </w:pPr>
      <w:r>
        <w:t>Восприятие</w:t>
      </w:r>
      <w:r>
        <w:rPr>
          <w:spacing w:val="43"/>
        </w:rPr>
        <w:t xml:space="preserve"> </w:t>
      </w:r>
      <w:r>
        <w:t>слова</w:t>
      </w:r>
      <w:r>
        <w:rPr>
          <w:spacing w:val="43"/>
        </w:rPr>
        <w:t xml:space="preserve"> </w:t>
      </w:r>
      <w:r>
        <w:t>как</w:t>
      </w:r>
      <w:r>
        <w:rPr>
          <w:spacing w:val="44"/>
        </w:rPr>
        <w:t xml:space="preserve"> </w:t>
      </w:r>
      <w:r>
        <w:t>объекта</w:t>
      </w:r>
      <w:r>
        <w:rPr>
          <w:spacing w:val="43"/>
        </w:rPr>
        <w:t xml:space="preserve"> </w:t>
      </w:r>
      <w:r>
        <w:t>изучения,</w:t>
      </w:r>
      <w:r>
        <w:rPr>
          <w:spacing w:val="43"/>
        </w:rPr>
        <w:t xml:space="preserve"> </w:t>
      </w:r>
      <w:r>
        <w:t>материала</w:t>
      </w:r>
      <w:r>
        <w:rPr>
          <w:spacing w:val="43"/>
        </w:rPr>
        <w:t xml:space="preserve"> </w:t>
      </w:r>
      <w:r>
        <w:t>для</w:t>
      </w:r>
      <w:r>
        <w:rPr>
          <w:spacing w:val="44"/>
        </w:rPr>
        <w:t xml:space="preserve"> </w:t>
      </w:r>
      <w:r>
        <w:t>анализа.</w:t>
      </w:r>
      <w:r>
        <w:rPr>
          <w:spacing w:val="42"/>
        </w:rPr>
        <w:t xml:space="preserve"> </w:t>
      </w:r>
      <w:r>
        <w:t>Наблюдение</w:t>
      </w:r>
      <w:r>
        <w:rPr>
          <w:spacing w:val="-67"/>
        </w:rPr>
        <w:t xml:space="preserve"> </w:t>
      </w:r>
      <w:r>
        <w:t>над значением слова.</w:t>
      </w:r>
    </w:p>
    <w:p w:rsidR="00BC1CA5" w:rsidRDefault="0022664F">
      <w:pPr>
        <w:pStyle w:val="3"/>
        <w:spacing w:before="6"/>
        <w:jc w:val="left"/>
      </w:pPr>
      <w:r>
        <w:t>Фонетика</w:t>
      </w:r>
    </w:p>
    <w:p w:rsidR="00BC1CA5" w:rsidRDefault="0022664F">
      <w:pPr>
        <w:pStyle w:val="a3"/>
        <w:ind w:right="1067"/>
      </w:pPr>
      <w:r>
        <w:t>Звуки речи. Единство звукового состава слова и его значения. Установление</w:t>
      </w:r>
      <w:r>
        <w:rPr>
          <w:spacing w:val="1"/>
        </w:rPr>
        <w:t xml:space="preserve"> </w:t>
      </w:r>
      <w:r>
        <w:t>последовательности звуков в слове и количества звуков. Сопоставление слов,</w:t>
      </w:r>
      <w:r>
        <w:rPr>
          <w:spacing w:val="1"/>
        </w:rPr>
        <w:t xml:space="preserve"> </w:t>
      </w:r>
      <w:r>
        <w:t>различающихся одним или несколькими звуками. Звуковой анализ слова, рабо-</w:t>
      </w:r>
      <w:r>
        <w:rPr>
          <w:spacing w:val="1"/>
        </w:rPr>
        <w:t xml:space="preserve"> </w:t>
      </w:r>
      <w:r>
        <w:t>та</w:t>
      </w:r>
      <w:r>
        <w:rPr>
          <w:spacing w:val="-1"/>
        </w:rPr>
        <w:t xml:space="preserve"> </w:t>
      </w:r>
      <w:r>
        <w:t>со</w:t>
      </w:r>
      <w:r>
        <w:rPr>
          <w:spacing w:val="-1"/>
        </w:rPr>
        <w:t xml:space="preserve"> </w:t>
      </w:r>
      <w:r>
        <w:t>звуковыми моделями:</w:t>
      </w:r>
      <w:r>
        <w:rPr>
          <w:spacing w:val="-3"/>
        </w:rPr>
        <w:t xml:space="preserve"> </w:t>
      </w:r>
      <w:r>
        <w:t>построение</w:t>
      </w:r>
      <w:r>
        <w:rPr>
          <w:spacing w:val="-4"/>
        </w:rPr>
        <w:t xml:space="preserve"> </w:t>
      </w:r>
      <w:r>
        <w:t>модели</w:t>
      </w:r>
      <w:r>
        <w:rPr>
          <w:spacing w:val="-1"/>
        </w:rPr>
        <w:t xml:space="preserve"> </w:t>
      </w:r>
      <w:r>
        <w:t>звукового состава</w:t>
      </w:r>
      <w:r>
        <w:rPr>
          <w:spacing w:val="-2"/>
        </w:rPr>
        <w:t xml:space="preserve"> </w:t>
      </w:r>
      <w:r>
        <w:t>слова,</w:t>
      </w:r>
    </w:p>
    <w:p w:rsidR="00BC1CA5" w:rsidRDefault="0022664F">
      <w:pPr>
        <w:pStyle w:val="a3"/>
        <w:spacing w:line="320" w:lineRule="exact"/>
      </w:pPr>
      <w:r>
        <w:t>подбор</w:t>
      </w:r>
      <w:r>
        <w:rPr>
          <w:spacing w:val="-3"/>
        </w:rPr>
        <w:t xml:space="preserve"> </w:t>
      </w:r>
      <w:r>
        <w:t>слов,</w:t>
      </w:r>
      <w:r>
        <w:rPr>
          <w:spacing w:val="-5"/>
        </w:rPr>
        <w:t xml:space="preserve"> </w:t>
      </w:r>
      <w:r>
        <w:t>соответствующих</w:t>
      </w:r>
      <w:r>
        <w:rPr>
          <w:spacing w:val="-3"/>
        </w:rPr>
        <w:t xml:space="preserve"> </w:t>
      </w:r>
      <w:r>
        <w:t>заданной</w:t>
      </w:r>
      <w:r>
        <w:rPr>
          <w:spacing w:val="-3"/>
        </w:rPr>
        <w:t xml:space="preserve"> </w:t>
      </w:r>
      <w:r>
        <w:t>модели.</w:t>
      </w:r>
    </w:p>
    <w:p w:rsidR="00BC1CA5" w:rsidRDefault="0022664F">
      <w:pPr>
        <w:pStyle w:val="a3"/>
        <w:spacing w:line="242" w:lineRule="auto"/>
        <w:ind w:right="1069"/>
      </w:pPr>
      <w:r>
        <w:t>Различение гласных и согласных звуков, гласных ударных и безударных, со-</w:t>
      </w:r>
      <w:r>
        <w:rPr>
          <w:spacing w:val="1"/>
        </w:rPr>
        <w:t xml:space="preserve"> </w:t>
      </w:r>
      <w:r>
        <w:t>гласных твёрдых</w:t>
      </w:r>
      <w:r>
        <w:rPr>
          <w:spacing w:val="1"/>
        </w:rPr>
        <w:t xml:space="preserve"> </w:t>
      </w:r>
      <w:r>
        <w:t>и</w:t>
      </w:r>
      <w:r>
        <w:rPr>
          <w:spacing w:val="-3"/>
        </w:rPr>
        <w:t xml:space="preserve"> </w:t>
      </w:r>
      <w:r>
        <w:t>мягких,</w:t>
      </w:r>
      <w:r>
        <w:rPr>
          <w:spacing w:val="-1"/>
        </w:rPr>
        <w:t xml:space="preserve"> </w:t>
      </w:r>
      <w:r>
        <w:t>звонких</w:t>
      </w:r>
      <w:r>
        <w:rPr>
          <w:spacing w:val="-3"/>
        </w:rPr>
        <w:t xml:space="preserve"> </w:t>
      </w:r>
      <w:r>
        <w:t>и</w:t>
      </w:r>
      <w:r>
        <w:rPr>
          <w:spacing w:val="-1"/>
        </w:rPr>
        <w:t xml:space="preserve"> </w:t>
      </w:r>
      <w:r>
        <w:t>глухих.</w:t>
      </w:r>
    </w:p>
    <w:p w:rsidR="00BC1CA5" w:rsidRDefault="0022664F">
      <w:pPr>
        <w:pStyle w:val="a3"/>
        <w:spacing w:line="317" w:lineRule="exact"/>
      </w:pPr>
      <w:r>
        <w:t>Определение</w:t>
      </w:r>
      <w:r>
        <w:rPr>
          <w:spacing w:val="-3"/>
        </w:rPr>
        <w:t xml:space="preserve"> </w:t>
      </w:r>
      <w:r>
        <w:t>места</w:t>
      </w:r>
      <w:r>
        <w:rPr>
          <w:spacing w:val="-5"/>
        </w:rPr>
        <w:t xml:space="preserve"> </w:t>
      </w:r>
      <w:r>
        <w:t>ударения.</w:t>
      </w:r>
    </w:p>
    <w:p w:rsidR="00BC1CA5" w:rsidRDefault="0022664F">
      <w:pPr>
        <w:pStyle w:val="a3"/>
        <w:ind w:right="1071"/>
      </w:pPr>
      <w:r>
        <w:t>Слог как минимальная произносительная единица. Количество слогов в слове.</w:t>
      </w:r>
      <w:r>
        <w:rPr>
          <w:spacing w:val="1"/>
        </w:rPr>
        <w:t xml:space="preserve"> </w:t>
      </w:r>
      <w:r>
        <w:t>Ударный</w:t>
      </w:r>
      <w:r>
        <w:rPr>
          <w:spacing w:val="-1"/>
        </w:rPr>
        <w:t xml:space="preserve"> </w:t>
      </w:r>
      <w:r>
        <w:t>слог.</w:t>
      </w:r>
    </w:p>
    <w:p w:rsidR="00BC1CA5" w:rsidRDefault="0022664F">
      <w:pPr>
        <w:pStyle w:val="3"/>
        <w:spacing w:before="3"/>
        <w:jc w:val="left"/>
      </w:pPr>
      <w:r>
        <w:t>Графика</w:t>
      </w:r>
    </w:p>
    <w:p w:rsidR="00BC1CA5" w:rsidRDefault="0022664F">
      <w:pPr>
        <w:pStyle w:val="a3"/>
        <w:ind w:right="1070"/>
        <w:rPr>
          <w:i/>
        </w:rPr>
      </w:pPr>
      <w:r>
        <w:t>Различение звука и буквы: буква как знак звука. Слоговой принцип русской</w:t>
      </w:r>
      <w:r>
        <w:rPr>
          <w:spacing w:val="1"/>
        </w:rPr>
        <w:t xml:space="preserve"> </w:t>
      </w:r>
      <w:r>
        <w:t>графики. Буквы гласных как показатель твёрдости - мягкости согласных звуков.</w:t>
      </w:r>
      <w:r>
        <w:rPr>
          <w:spacing w:val="-67"/>
        </w:rPr>
        <w:t xml:space="preserve"> </w:t>
      </w:r>
      <w:r>
        <w:t>Функции</w:t>
      </w:r>
      <w:r>
        <w:rPr>
          <w:spacing w:val="-4"/>
        </w:rPr>
        <w:t xml:space="preserve"> </w:t>
      </w:r>
      <w:r>
        <w:t xml:space="preserve">букв </w:t>
      </w:r>
      <w:r>
        <w:rPr>
          <w:i/>
        </w:rPr>
        <w:t>е,</w:t>
      </w:r>
      <w:r>
        <w:rPr>
          <w:i/>
          <w:spacing w:val="-1"/>
        </w:rPr>
        <w:t xml:space="preserve"> </w:t>
      </w:r>
      <w:r>
        <w:rPr>
          <w:i/>
        </w:rPr>
        <w:t>ё,</w:t>
      </w:r>
      <w:r>
        <w:rPr>
          <w:i/>
          <w:spacing w:val="1"/>
        </w:rPr>
        <w:t xml:space="preserve"> </w:t>
      </w:r>
      <w:r>
        <w:rPr>
          <w:i/>
        </w:rPr>
        <w:t>ю,</w:t>
      </w:r>
      <w:r>
        <w:rPr>
          <w:i/>
          <w:spacing w:val="-1"/>
        </w:rPr>
        <w:t xml:space="preserve"> </w:t>
      </w:r>
      <w:r>
        <w:rPr>
          <w:i/>
        </w:rPr>
        <w:t>я.</w:t>
      </w:r>
    </w:p>
    <w:p w:rsidR="00BC1CA5" w:rsidRDefault="0022664F">
      <w:pPr>
        <w:pStyle w:val="a3"/>
        <w:ind w:right="1069"/>
      </w:pPr>
      <w:r>
        <w:t>Мягкий знак как показатель мягкости предшествующего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конце</w:t>
      </w:r>
      <w:r>
        <w:rPr>
          <w:spacing w:val="-1"/>
        </w:rPr>
        <w:t xml:space="preserve"> </w:t>
      </w:r>
      <w:r>
        <w:t>слова.</w:t>
      </w:r>
    </w:p>
    <w:p w:rsidR="00BC1CA5" w:rsidRDefault="0022664F">
      <w:pPr>
        <w:pStyle w:val="a3"/>
        <w:spacing w:line="321" w:lineRule="exact"/>
      </w:pPr>
      <w:r>
        <w:t>Последовательность</w:t>
      </w:r>
      <w:r>
        <w:rPr>
          <w:spacing w:val="-6"/>
        </w:rPr>
        <w:t xml:space="preserve"> </w:t>
      </w:r>
      <w:r>
        <w:t>букв</w:t>
      </w:r>
      <w:r>
        <w:rPr>
          <w:spacing w:val="-1"/>
        </w:rPr>
        <w:t xml:space="preserve"> </w:t>
      </w:r>
      <w:r>
        <w:t>в</w:t>
      </w:r>
      <w:r>
        <w:rPr>
          <w:spacing w:val="-3"/>
        </w:rPr>
        <w:t xml:space="preserve"> </w:t>
      </w:r>
      <w:r>
        <w:t>русском</w:t>
      </w:r>
      <w:r>
        <w:rPr>
          <w:spacing w:val="-1"/>
        </w:rPr>
        <w:t xml:space="preserve"> </w:t>
      </w:r>
      <w:r>
        <w:t>алфавите.</w:t>
      </w:r>
    </w:p>
    <w:p w:rsidR="00BC1CA5" w:rsidRDefault="00BC1CA5">
      <w:pPr>
        <w:spacing w:line="321" w:lineRule="exact"/>
        <w:sectPr w:rsidR="00BC1CA5">
          <w:pgSz w:w="11910" w:h="16840"/>
          <w:pgMar w:top="1040" w:right="62" w:bottom="1200" w:left="920" w:header="0" w:footer="923" w:gutter="0"/>
          <w:cols w:space="720"/>
        </w:sectPr>
      </w:pPr>
    </w:p>
    <w:p w:rsidR="00BC1CA5" w:rsidRDefault="0022664F">
      <w:pPr>
        <w:pStyle w:val="3"/>
        <w:spacing w:before="74" w:line="319" w:lineRule="exact"/>
        <w:jc w:val="left"/>
      </w:pPr>
      <w:r>
        <w:lastRenderedPageBreak/>
        <w:t>Чтение</w:t>
      </w:r>
    </w:p>
    <w:p w:rsidR="00BC1CA5" w:rsidRDefault="0022664F">
      <w:pPr>
        <w:pStyle w:val="a3"/>
        <w:ind w:right="1064"/>
      </w:pPr>
      <w:r>
        <w:t>Слоговое чтение (ориентация на букву, обозначающую гласный звук). Плавное</w:t>
      </w:r>
      <w:r>
        <w:rPr>
          <w:spacing w:val="1"/>
        </w:rPr>
        <w:t xml:space="preserve"> </w:t>
      </w:r>
      <w:r>
        <w:t>слоговое чтение и чтение целыми словами со скоростью, соответствующей ин-</w:t>
      </w:r>
      <w:r>
        <w:rPr>
          <w:spacing w:val="1"/>
        </w:rPr>
        <w:t xml:space="preserve"> </w:t>
      </w:r>
      <w:r>
        <w:t>дивидуальному темпу. Чтение с интонациями и паузами в соответствии со зна-</w:t>
      </w:r>
      <w:r>
        <w:rPr>
          <w:spacing w:val="1"/>
        </w:rPr>
        <w:t xml:space="preserve"> </w:t>
      </w:r>
      <w:r>
        <w:t>ками препинания. Осознанное чтение слов, словосочетаний, предложений. Вы-</w:t>
      </w:r>
      <w:r>
        <w:rPr>
          <w:spacing w:val="1"/>
        </w:rPr>
        <w:t xml:space="preserve"> </w:t>
      </w:r>
      <w:r>
        <w:t>разительное чтение на материале небольших прозаических текстов и стихотво-</w:t>
      </w:r>
      <w:r>
        <w:rPr>
          <w:spacing w:val="1"/>
        </w:rPr>
        <w:t xml:space="preserve"> </w:t>
      </w:r>
      <w:r>
        <w:t>рений.</w:t>
      </w:r>
    </w:p>
    <w:p w:rsidR="00BC1CA5" w:rsidRDefault="0022664F">
      <w:pPr>
        <w:pStyle w:val="a3"/>
        <w:ind w:right="1067"/>
      </w:pPr>
      <w:r>
        <w:t>Орфоэпическое чтение (при переходе к чтению целыми словами). Орфографи-</w:t>
      </w:r>
      <w:r>
        <w:rPr>
          <w:spacing w:val="1"/>
        </w:rPr>
        <w:t xml:space="preserve"> </w:t>
      </w:r>
      <w:r>
        <w:t>ческое чтение (проговаривание) как средство самоконтроля при письме под</w:t>
      </w:r>
      <w:r>
        <w:rPr>
          <w:spacing w:val="1"/>
        </w:rPr>
        <w:t xml:space="preserve"> </w:t>
      </w:r>
      <w:r>
        <w:t>диктовку</w:t>
      </w:r>
      <w:r>
        <w:rPr>
          <w:spacing w:val="-5"/>
        </w:rPr>
        <w:t xml:space="preserve"> </w:t>
      </w:r>
      <w:r>
        <w:t>и при списывании.</w:t>
      </w:r>
    </w:p>
    <w:p w:rsidR="00BC1CA5" w:rsidRDefault="0022664F">
      <w:pPr>
        <w:pStyle w:val="3"/>
        <w:spacing w:before="4"/>
        <w:jc w:val="left"/>
      </w:pPr>
      <w:r>
        <w:t>Письмо</w:t>
      </w:r>
    </w:p>
    <w:p w:rsidR="00BC1CA5" w:rsidRDefault="0022664F">
      <w:pPr>
        <w:pStyle w:val="a3"/>
        <w:jc w:val="left"/>
      </w:pPr>
      <w:r>
        <w:t>Ориентация на</w:t>
      </w:r>
      <w:r>
        <w:rPr>
          <w:spacing w:val="-1"/>
        </w:rPr>
        <w:t xml:space="preserve"> </w:t>
      </w:r>
      <w:r>
        <w:t>пространстве</w:t>
      </w:r>
      <w:r>
        <w:rPr>
          <w:spacing w:val="6"/>
        </w:rPr>
        <w:t xml:space="preserve"> </w:t>
      </w:r>
      <w:r>
        <w:t>листа</w:t>
      </w:r>
      <w:r>
        <w:rPr>
          <w:spacing w:val="2"/>
        </w:rPr>
        <w:t xml:space="preserve"> </w:t>
      </w:r>
      <w:r>
        <w:t>в</w:t>
      </w:r>
      <w:r>
        <w:rPr>
          <w:spacing w:val="2"/>
        </w:rPr>
        <w:t xml:space="preserve"> </w:t>
      </w:r>
      <w:r>
        <w:t>тетради и</w:t>
      </w:r>
      <w:r>
        <w:rPr>
          <w:spacing w:val="2"/>
        </w:rPr>
        <w:t xml:space="preserve"> </w:t>
      </w:r>
      <w:r>
        <w:t>на</w:t>
      </w:r>
      <w:r>
        <w:rPr>
          <w:spacing w:val="2"/>
        </w:rPr>
        <w:t xml:space="preserve"> </w:t>
      </w:r>
      <w:r>
        <w:t>пространстве</w:t>
      </w:r>
      <w:r>
        <w:rPr>
          <w:spacing w:val="3"/>
        </w:rPr>
        <w:t xml:space="preserve"> </w:t>
      </w:r>
      <w:r>
        <w:t>классной</w:t>
      </w:r>
      <w:r>
        <w:rPr>
          <w:spacing w:val="2"/>
        </w:rPr>
        <w:t xml:space="preserve"> </w:t>
      </w:r>
      <w:r>
        <w:t>доски.</w:t>
      </w:r>
      <w:r>
        <w:rPr>
          <w:spacing w:val="-67"/>
        </w:rPr>
        <w:t xml:space="preserve"> </w:t>
      </w:r>
      <w:r>
        <w:t>Гигиенические</w:t>
      </w:r>
      <w:r>
        <w:rPr>
          <w:spacing w:val="-3"/>
        </w:rPr>
        <w:t xml:space="preserve"> </w:t>
      </w:r>
      <w:r>
        <w:t>требования,</w:t>
      </w:r>
      <w:r>
        <w:rPr>
          <w:spacing w:val="-2"/>
        </w:rPr>
        <w:t xml:space="preserve"> </w:t>
      </w:r>
      <w:r>
        <w:t>которые</w:t>
      </w:r>
      <w:r>
        <w:rPr>
          <w:spacing w:val="-2"/>
        </w:rPr>
        <w:t xml:space="preserve"> </w:t>
      </w:r>
      <w:r>
        <w:t>необходимо</w:t>
      </w:r>
      <w:r>
        <w:rPr>
          <w:spacing w:val="-1"/>
        </w:rPr>
        <w:t xml:space="preserve"> </w:t>
      </w:r>
      <w:r>
        <w:t>соблюдать</w:t>
      </w:r>
      <w:r>
        <w:rPr>
          <w:spacing w:val="-3"/>
        </w:rPr>
        <w:t xml:space="preserve"> </w:t>
      </w:r>
      <w:r>
        <w:t>во</w:t>
      </w:r>
      <w:r>
        <w:rPr>
          <w:spacing w:val="-1"/>
        </w:rPr>
        <w:t xml:space="preserve"> </w:t>
      </w:r>
      <w:r>
        <w:t>время</w:t>
      </w:r>
      <w:r>
        <w:rPr>
          <w:spacing w:val="-2"/>
        </w:rPr>
        <w:t xml:space="preserve"> </w:t>
      </w:r>
      <w:r>
        <w:t>письма.</w:t>
      </w:r>
    </w:p>
    <w:p w:rsidR="00BC1CA5" w:rsidRDefault="0022664F">
      <w:pPr>
        <w:pStyle w:val="a3"/>
        <w:ind w:right="1065"/>
      </w:pPr>
      <w:r>
        <w:t>Начертание письменных прописных и строчных букв. Письмо букв, буквосоче-</w:t>
      </w:r>
      <w:r>
        <w:rPr>
          <w:spacing w:val="1"/>
        </w:rPr>
        <w:t xml:space="preserve"> </w:t>
      </w:r>
      <w:r>
        <w:t>таний, слогов, слов, предложений с соблюдением гигиенических норм. Письмо</w:t>
      </w:r>
      <w:r>
        <w:rPr>
          <w:spacing w:val="1"/>
        </w:rPr>
        <w:t xml:space="preserve"> </w:t>
      </w:r>
      <w:r>
        <w:t>разборчивым, аккуратным почерком. Письмо под диктовку слов и предложе-</w:t>
      </w:r>
      <w:r>
        <w:rPr>
          <w:spacing w:val="1"/>
        </w:rPr>
        <w:t xml:space="preserve"> </w:t>
      </w:r>
      <w:r>
        <w:t>ний, написание которых не расходится с их произношением. Приёмы и после-</w:t>
      </w:r>
      <w:r>
        <w:rPr>
          <w:spacing w:val="1"/>
        </w:rPr>
        <w:t xml:space="preserve"> </w:t>
      </w:r>
      <w:r>
        <w:t>довательность</w:t>
      </w:r>
      <w:r>
        <w:rPr>
          <w:spacing w:val="-2"/>
        </w:rPr>
        <w:t xml:space="preserve"> </w:t>
      </w:r>
      <w:r>
        <w:t>правильного</w:t>
      </w:r>
      <w:r>
        <w:rPr>
          <w:spacing w:val="1"/>
        </w:rPr>
        <w:t xml:space="preserve"> </w:t>
      </w:r>
      <w:r>
        <w:t>списывания</w:t>
      </w:r>
      <w:r>
        <w:rPr>
          <w:spacing w:val="-2"/>
        </w:rPr>
        <w:t xml:space="preserve"> </w:t>
      </w:r>
      <w:r>
        <w:t>текста.</w:t>
      </w:r>
    </w:p>
    <w:p w:rsidR="00BC1CA5" w:rsidRDefault="0022664F">
      <w:pPr>
        <w:pStyle w:val="a3"/>
        <w:ind w:right="1068"/>
      </w:pPr>
      <w:r>
        <w:t>Функция небуквенных графических средств: пробела между словами, знака пе-</w:t>
      </w:r>
      <w:r>
        <w:rPr>
          <w:spacing w:val="1"/>
        </w:rPr>
        <w:t xml:space="preserve"> </w:t>
      </w:r>
      <w:r>
        <w:t>реноса.</w:t>
      </w:r>
    </w:p>
    <w:p w:rsidR="00BC1CA5" w:rsidRDefault="00BC1CA5">
      <w:pPr>
        <w:pStyle w:val="a3"/>
        <w:spacing w:before="3"/>
        <w:ind w:left="0"/>
        <w:jc w:val="left"/>
      </w:pPr>
    </w:p>
    <w:p w:rsidR="00BC1CA5" w:rsidRDefault="0022664F">
      <w:pPr>
        <w:pStyle w:val="2"/>
        <w:spacing w:line="319" w:lineRule="exact"/>
        <w:jc w:val="both"/>
      </w:pPr>
      <w:r>
        <w:t>Орфография</w:t>
      </w:r>
      <w:r>
        <w:rPr>
          <w:spacing w:val="-4"/>
        </w:rPr>
        <w:t xml:space="preserve"> </w:t>
      </w:r>
      <w:r>
        <w:t>и</w:t>
      </w:r>
      <w:r>
        <w:rPr>
          <w:spacing w:val="-3"/>
        </w:rPr>
        <w:t xml:space="preserve"> </w:t>
      </w:r>
      <w:r>
        <w:t>пунктуация</w:t>
      </w:r>
    </w:p>
    <w:p w:rsidR="00BC1CA5" w:rsidRDefault="0022664F">
      <w:pPr>
        <w:pStyle w:val="a3"/>
        <w:ind w:right="1064"/>
      </w:pPr>
      <w:r>
        <w:t>Правила правописания и их применение: раздельное написание слов; обозначе-</w:t>
      </w:r>
      <w:r>
        <w:rPr>
          <w:spacing w:val="1"/>
        </w:rPr>
        <w:t xml:space="preserve"> </w:t>
      </w:r>
      <w:r>
        <w:t xml:space="preserve">ние гласных после шипящих в сочетаниях </w:t>
      </w:r>
      <w:r>
        <w:rPr>
          <w:i/>
        </w:rPr>
        <w:t xml:space="preserve">жи, ши </w:t>
      </w:r>
      <w:r>
        <w:t>(в положении под ударени-</w:t>
      </w:r>
      <w:r>
        <w:rPr>
          <w:spacing w:val="1"/>
        </w:rPr>
        <w:t xml:space="preserve"> </w:t>
      </w:r>
      <w:r>
        <w:t xml:space="preserve">ем), </w:t>
      </w:r>
      <w:r>
        <w:rPr>
          <w:i/>
        </w:rPr>
        <w:t>ча, ща, чу, щу</w:t>
      </w:r>
      <w:r>
        <w:t>; прописная буква в начале предложения, в именах собствен-</w:t>
      </w:r>
      <w:r>
        <w:rPr>
          <w:spacing w:val="1"/>
        </w:rPr>
        <w:t xml:space="preserve"> </w:t>
      </w:r>
      <w:r>
        <w:t>ных (имена людей, клички животных); перенос слов по слогам без стечения со-</w:t>
      </w:r>
      <w:r>
        <w:rPr>
          <w:spacing w:val="1"/>
        </w:rPr>
        <w:t xml:space="preserve"> </w:t>
      </w:r>
      <w:r>
        <w:t>гласных; знаки</w:t>
      </w:r>
      <w:r>
        <w:rPr>
          <w:spacing w:val="-2"/>
        </w:rPr>
        <w:t xml:space="preserve"> </w:t>
      </w:r>
      <w:r>
        <w:t>препинания в</w:t>
      </w:r>
      <w:r>
        <w:rPr>
          <w:spacing w:val="-3"/>
        </w:rPr>
        <w:t xml:space="preserve"> </w:t>
      </w:r>
      <w:r>
        <w:t>конце предложения.</w:t>
      </w:r>
    </w:p>
    <w:p w:rsidR="00BC1CA5" w:rsidRDefault="00BC1CA5">
      <w:pPr>
        <w:pStyle w:val="a3"/>
        <w:spacing w:before="3"/>
        <w:ind w:left="0"/>
        <w:jc w:val="left"/>
      </w:pPr>
    </w:p>
    <w:p w:rsidR="00BC1CA5" w:rsidRDefault="0022664F">
      <w:pPr>
        <w:pStyle w:val="2"/>
        <w:ind w:left="3057"/>
      </w:pPr>
      <w:r>
        <w:t>СИСТЕМАТИЧЕСКИЙ</w:t>
      </w:r>
      <w:r>
        <w:rPr>
          <w:spacing w:val="-4"/>
        </w:rPr>
        <w:t xml:space="preserve"> </w:t>
      </w:r>
      <w:r>
        <w:t>КУРС</w:t>
      </w:r>
    </w:p>
    <w:p w:rsidR="00BC1CA5" w:rsidRDefault="00BC1CA5">
      <w:pPr>
        <w:pStyle w:val="a3"/>
        <w:spacing w:before="10"/>
        <w:ind w:left="0"/>
        <w:jc w:val="left"/>
        <w:rPr>
          <w:b/>
          <w:sz w:val="27"/>
        </w:rPr>
      </w:pPr>
    </w:p>
    <w:p w:rsidR="00BC1CA5" w:rsidRDefault="0022664F">
      <w:pPr>
        <w:spacing w:before="1" w:line="319" w:lineRule="exact"/>
        <w:ind w:left="213"/>
        <w:rPr>
          <w:b/>
          <w:sz w:val="28"/>
        </w:rPr>
      </w:pPr>
      <w:r>
        <w:rPr>
          <w:b/>
          <w:sz w:val="28"/>
        </w:rPr>
        <w:t>Общие</w:t>
      </w:r>
      <w:r>
        <w:rPr>
          <w:b/>
          <w:spacing w:val="-1"/>
          <w:sz w:val="28"/>
        </w:rPr>
        <w:t xml:space="preserve"> </w:t>
      </w:r>
      <w:r>
        <w:rPr>
          <w:b/>
          <w:sz w:val="28"/>
        </w:rPr>
        <w:t>сведения</w:t>
      </w:r>
      <w:r>
        <w:rPr>
          <w:b/>
          <w:spacing w:val="-2"/>
          <w:sz w:val="28"/>
        </w:rPr>
        <w:t xml:space="preserve"> </w:t>
      </w:r>
      <w:r>
        <w:rPr>
          <w:b/>
          <w:sz w:val="28"/>
        </w:rPr>
        <w:t>о</w:t>
      </w:r>
      <w:r>
        <w:rPr>
          <w:b/>
          <w:spacing w:val="-4"/>
          <w:sz w:val="28"/>
        </w:rPr>
        <w:t xml:space="preserve"> </w:t>
      </w:r>
      <w:r>
        <w:rPr>
          <w:b/>
          <w:sz w:val="28"/>
        </w:rPr>
        <w:t>языке</w:t>
      </w:r>
    </w:p>
    <w:p w:rsidR="00BC1CA5" w:rsidRDefault="0022664F">
      <w:pPr>
        <w:pStyle w:val="a3"/>
        <w:spacing w:line="319" w:lineRule="exact"/>
        <w:jc w:val="left"/>
      </w:pPr>
      <w:r>
        <w:t>Язык</w:t>
      </w:r>
      <w:r>
        <w:rPr>
          <w:spacing w:val="-2"/>
        </w:rPr>
        <w:t xml:space="preserve"> </w:t>
      </w:r>
      <w:r>
        <w:t>как</w:t>
      </w:r>
      <w:r>
        <w:rPr>
          <w:spacing w:val="-2"/>
        </w:rPr>
        <w:t xml:space="preserve"> </w:t>
      </w:r>
      <w:r>
        <w:t>основное</w:t>
      </w:r>
      <w:r>
        <w:rPr>
          <w:spacing w:val="-2"/>
        </w:rPr>
        <w:t xml:space="preserve"> </w:t>
      </w:r>
      <w:r>
        <w:t>средство</w:t>
      </w:r>
      <w:r>
        <w:rPr>
          <w:spacing w:val="-2"/>
        </w:rPr>
        <w:t xml:space="preserve"> </w:t>
      </w:r>
      <w:r>
        <w:t>человеческого</w:t>
      </w:r>
      <w:r>
        <w:rPr>
          <w:spacing w:val="-4"/>
        </w:rPr>
        <w:t xml:space="preserve"> </w:t>
      </w:r>
      <w:r>
        <w:t>общения.</w:t>
      </w:r>
      <w:r>
        <w:rPr>
          <w:spacing w:val="-2"/>
        </w:rPr>
        <w:t xml:space="preserve"> </w:t>
      </w:r>
      <w:r>
        <w:t>Цели</w:t>
      </w:r>
      <w:r>
        <w:rPr>
          <w:spacing w:val="-5"/>
        </w:rPr>
        <w:t xml:space="preserve"> </w:t>
      </w:r>
      <w:r>
        <w:t>и</w:t>
      </w:r>
      <w:r>
        <w:rPr>
          <w:spacing w:val="-2"/>
        </w:rPr>
        <w:t xml:space="preserve"> </w:t>
      </w:r>
      <w:r>
        <w:t>ситуации</w:t>
      </w:r>
      <w:r>
        <w:rPr>
          <w:spacing w:val="-2"/>
        </w:rPr>
        <w:t xml:space="preserve"> </w:t>
      </w:r>
      <w:r>
        <w:t>общения.</w:t>
      </w:r>
    </w:p>
    <w:p w:rsidR="00BC1CA5" w:rsidRDefault="0022664F">
      <w:pPr>
        <w:pStyle w:val="3"/>
        <w:spacing w:before="6" w:line="319" w:lineRule="exact"/>
        <w:jc w:val="left"/>
      </w:pPr>
      <w:r>
        <w:t>Фонетика</w:t>
      </w:r>
    </w:p>
    <w:p w:rsidR="00BC1CA5" w:rsidRDefault="0022664F">
      <w:pPr>
        <w:pStyle w:val="a3"/>
        <w:ind w:right="1067"/>
      </w:pPr>
      <w:r>
        <w:t>Звуки</w:t>
      </w:r>
      <w:r>
        <w:rPr>
          <w:spacing w:val="1"/>
        </w:rPr>
        <w:t xml:space="preserve"> </w:t>
      </w:r>
      <w:r>
        <w:t>речи.</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их</w:t>
      </w:r>
      <w:r>
        <w:rPr>
          <w:spacing w:val="1"/>
        </w:rPr>
        <w:t xml:space="preserve"> </w:t>
      </w:r>
      <w:r>
        <w:t>различение.</w:t>
      </w:r>
      <w:r>
        <w:rPr>
          <w:spacing w:val="1"/>
        </w:rPr>
        <w:t xml:space="preserve"> </w:t>
      </w:r>
      <w:r>
        <w:t>Ударение</w:t>
      </w:r>
      <w:r>
        <w:rPr>
          <w:spacing w:val="1"/>
        </w:rPr>
        <w:t xml:space="preserve"> </w:t>
      </w:r>
      <w:r>
        <w:t>в</w:t>
      </w:r>
      <w:r>
        <w:rPr>
          <w:spacing w:val="1"/>
        </w:rPr>
        <w:t xml:space="preserve"> </w:t>
      </w:r>
      <w:r>
        <w:t>слове.</w:t>
      </w:r>
      <w:r>
        <w:rPr>
          <w:spacing w:val="-67"/>
        </w:rPr>
        <w:t xml:space="preserve"> </w:t>
      </w:r>
      <w:r>
        <w:t>Гласные ударные и безударные. Твёрдые и мягкие согласные звуки, их разли-</w:t>
      </w:r>
      <w:r>
        <w:rPr>
          <w:spacing w:val="1"/>
        </w:rPr>
        <w:t xml:space="preserve"> </w:t>
      </w:r>
      <w:r>
        <w:t>чение. Звонкие и глухие согласные звуки, их различение. Согласный звук [й’] и</w:t>
      </w:r>
      <w:r>
        <w:rPr>
          <w:spacing w:val="1"/>
        </w:rPr>
        <w:t xml:space="preserve"> </w:t>
      </w:r>
      <w:r>
        <w:t>гласный</w:t>
      </w:r>
      <w:r>
        <w:rPr>
          <w:spacing w:val="-1"/>
        </w:rPr>
        <w:t xml:space="preserve"> </w:t>
      </w:r>
      <w:r>
        <w:t>звук [и].</w:t>
      </w:r>
      <w:r>
        <w:rPr>
          <w:spacing w:val="-1"/>
        </w:rPr>
        <w:t xml:space="preserve"> </w:t>
      </w:r>
      <w:r>
        <w:t>Шипящие [ж],</w:t>
      </w:r>
      <w:r>
        <w:rPr>
          <w:spacing w:val="-1"/>
        </w:rPr>
        <w:t xml:space="preserve"> </w:t>
      </w:r>
      <w:r>
        <w:t>[ш],</w:t>
      </w:r>
      <w:r>
        <w:rPr>
          <w:spacing w:val="-1"/>
        </w:rPr>
        <w:t xml:space="preserve"> </w:t>
      </w:r>
      <w:r>
        <w:t>[ч’],</w:t>
      </w:r>
      <w:r>
        <w:rPr>
          <w:spacing w:val="-2"/>
        </w:rPr>
        <w:t xml:space="preserve"> </w:t>
      </w:r>
      <w:r>
        <w:t>[щ’].</w:t>
      </w:r>
    </w:p>
    <w:p w:rsidR="00BC1CA5" w:rsidRDefault="0022664F">
      <w:pPr>
        <w:pStyle w:val="a3"/>
        <w:ind w:right="1064"/>
      </w:pPr>
      <w:r>
        <w:t>Слог. Количество слогов в слове. Ударный слог. Деление слов на слоги (про-</w:t>
      </w:r>
      <w:r>
        <w:rPr>
          <w:spacing w:val="1"/>
        </w:rPr>
        <w:t xml:space="preserve"> </w:t>
      </w:r>
      <w:r>
        <w:t>стые</w:t>
      </w:r>
      <w:r>
        <w:rPr>
          <w:spacing w:val="-1"/>
        </w:rPr>
        <w:t xml:space="preserve"> </w:t>
      </w:r>
      <w:r>
        <w:t>случаи,</w:t>
      </w:r>
      <w:r>
        <w:rPr>
          <w:spacing w:val="-1"/>
        </w:rPr>
        <w:t xml:space="preserve"> </w:t>
      </w:r>
      <w:r>
        <w:t>без</w:t>
      </w:r>
      <w:r>
        <w:rPr>
          <w:spacing w:val="-1"/>
        </w:rPr>
        <w:t xml:space="preserve"> </w:t>
      </w:r>
      <w:r>
        <w:t>стечения согласных).</w:t>
      </w:r>
    </w:p>
    <w:p w:rsidR="00BC1CA5" w:rsidRDefault="0022664F">
      <w:pPr>
        <w:pStyle w:val="3"/>
        <w:spacing w:before="6"/>
        <w:jc w:val="left"/>
      </w:pPr>
      <w:r>
        <w:t>Графика</w:t>
      </w:r>
    </w:p>
    <w:p w:rsidR="00BC1CA5" w:rsidRDefault="0022664F">
      <w:pPr>
        <w:pStyle w:val="a3"/>
        <w:ind w:right="1064"/>
      </w:pPr>
      <w:r>
        <w:t>Звук и буква. Различение звуков и букв. Обозначение на письме твёрдости со-</w:t>
      </w:r>
      <w:r>
        <w:rPr>
          <w:spacing w:val="1"/>
        </w:rPr>
        <w:t xml:space="preserve"> </w:t>
      </w:r>
      <w:r>
        <w:t xml:space="preserve">гласных звуков буквами </w:t>
      </w:r>
      <w:r>
        <w:rPr>
          <w:i/>
        </w:rPr>
        <w:t>а, о, у, ы, э</w:t>
      </w:r>
      <w:r>
        <w:t xml:space="preserve">; слова с буквой </w:t>
      </w:r>
      <w:r>
        <w:rPr>
          <w:i/>
        </w:rPr>
        <w:t>э</w:t>
      </w:r>
      <w:r>
        <w:t>. Обозначение на письме</w:t>
      </w:r>
      <w:r>
        <w:rPr>
          <w:spacing w:val="1"/>
        </w:rPr>
        <w:t xml:space="preserve"> </w:t>
      </w:r>
      <w:r>
        <w:t>мягкости</w:t>
      </w:r>
      <w:r>
        <w:rPr>
          <w:spacing w:val="18"/>
        </w:rPr>
        <w:t xml:space="preserve"> </w:t>
      </w:r>
      <w:r>
        <w:t>согласных</w:t>
      </w:r>
      <w:r>
        <w:rPr>
          <w:spacing w:val="18"/>
        </w:rPr>
        <w:t xml:space="preserve"> </w:t>
      </w:r>
      <w:r>
        <w:t>звуков</w:t>
      </w:r>
      <w:r>
        <w:rPr>
          <w:spacing w:val="19"/>
        </w:rPr>
        <w:t xml:space="preserve"> </w:t>
      </w:r>
      <w:r>
        <w:t>буквами</w:t>
      </w:r>
      <w:r>
        <w:rPr>
          <w:spacing w:val="22"/>
        </w:rPr>
        <w:t xml:space="preserve"> </w:t>
      </w:r>
      <w:r>
        <w:rPr>
          <w:i/>
        </w:rPr>
        <w:t>е,</w:t>
      </w:r>
      <w:r>
        <w:rPr>
          <w:i/>
          <w:spacing w:val="15"/>
        </w:rPr>
        <w:t xml:space="preserve"> </w:t>
      </w:r>
      <w:r>
        <w:rPr>
          <w:i/>
        </w:rPr>
        <w:t>ё,</w:t>
      </w:r>
      <w:r>
        <w:rPr>
          <w:i/>
          <w:spacing w:val="19"/>
        </w:rPr>
        <w:t xml:space="preserve"> </w:t>
      </w:r>
      <w:r>
        <w:rPr>
          <w:i/>
        </w:rPr>
        <w:t>ю,</w:t>
      </w:r>
      <w:r>
        <w:rPr>
          <w:i/>
          <w:spacing w:val="19"/>
        </w:rPr>
        <w:t xml:space="preserve"> </w:t>
      </w:r>
      <w:r>
        <w:rPr>
          <w:i/>
        </w:rPr>
        <w:t>я,</w:t>
      </w:r>
      <w:r>
        <w:rPr>
          <w:i/>
          <w:spacing w:val="19"/>
        </w:rPr>
        <w:t xml:space="preserve"> </w:t>
      </w:r>
      <w:r>
        <w:rPr>
          <w:i/>
        </w:rPr>
        <w:t>и</w:t>
      </w:r>
      <w:r>
        <w:t>.</w:t>
      </w:r>
      <w:r>
        <w:rPr>
          <w:spacing w:val="16"/>
        </w:rPr>
        <w:t xml:space="preserve"> </w:t>
      </w:r>
      <w:r>
        <w:t>Функции</w:t>
      </w:r>
      <w:r>
        <w:rPr>
          <w:spacing w:val="17"/>
        </w:rPr>
        <w:t xml:space="preserve"> </w:t>
      </w:r>
      <w:r>
        <w:t>букв</w:t>
      </w:r>
      <w:r>
        <w:rPr>
          <w:spacing w:val="22"/>
        </w:rPr>
        <w:t xml:space="preserve"> </w:t>
      </w:r>
      <w:r>
        <w:rPr>
          <w:i/>
        </w:rPr>
        <w:t>е,</w:t>
      </w:r>
      <w:r>
        <w:rPr>
          <w:i/>
          <w:spacing w:val="19"/>
        </w:rPr>
        <w:t xml:space="preserve"> </w:t>
      </w:r>
      <w:r>
        <w:rPr>
          <w:i/>
        </w:rPr>
        <w:t>ё,</w:t>
      </w:r>
      <w:r>
        <w:rPr>
          <w:i/>
          <w:spacing w:val="19"/>
        </w:rPr>
        <w:t xml:space="preserve"> </w:t>
      </w:r>
      <w:r>
        <w:rPr>
          <w:i/>
        </w:rPr>
        <w:t>ю,</w:t>
      </w:r>
      <w:r>
        <w:rPr>
          <w:i/>
          <w:spacing w:val="19"/>
        </w:rPr>
        <w:t xml:space="preserve"> </w:t>
      </w:r>
      <w:r>
        <w:rPr>
          <w:i/>
        </w:rPr>
        <w:t>я.</w:t>
      </w:r>
      <w:r>
        <w:rPr>
          <w:i/>
          <w:spacing w:val="20"/>
        </w:rPr>
        <w:t xml:space="preserve"> </w:t>
      </w:r>
      <w:r>
        <w:t>Мяг-</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кий</w:t>
      </w:r>
      <w:r>
        <w:rPr>
          <w:spacing w:val="27"/>
        </w:rPr>
        <w:t xml:space="preserve"> </w:t>
      </w:r>
      <w:r>
        <w:t>знак</w:t>
      </w:r>
      <w:r>
        <w:rPr>
          <w:spacing w:val="25"/>
        </w:rPr>
        <w:t xml:space="preserve"> </w:t>
      </w:r>
      <w:r>
        <w:t>как</w:t>
      </w:r>
      <w:r>
        <w:rPr>
          <w:spacing w:val="26"/>
        </w:rPr>
        <w:t xml:space="preserve"> </w:t>
      </w:r>
      <w:r>
        <w:t>показатель</w:t>
      </w:r>
      <w:r>
        <w:rPr>
          <w:spacing w:val="26"/>
        </w:rPr>
        <w:t xml:space="preserve"> </w:t>
      </w:r>
      <w:r>
        <w:t>мягкости</w:t>
      </w:r>
      <w:r>
        <w:rPr>
          <w:spacing w:val="25"/>
        </w:rPr>
        <w:t xml:space="preserve"> </w:t>
      </w:r>
      <w:r>
        <w:t>предшествующего</w:t>
      </w:r>
      <w:r>
        <w:rPr>
          <w:spacing w:val="28"/>
        </w:rPr>
        <w:t xml:space="preserve"> </w:t>
      </w:r>
      <w:r>
        <w:t>согласного</w:t>
      </w:r>
      <w:r>
        <w:rPr>
          <w:spacing w:val="28"/>
        </w:rPr>
        <w:t xml:space="preserve"> </w:t>
      </w:r>
      <w:r>
        <w:t>звука</w:t>
      </w:r>
      <w:r>
        <w:rPr>
          <w:spacing w:val="27"/>
        </w:rPr>
        <w:t xml:space="preserve"> </w:t>
      </w:r>
      <w:r>
        <w:t>в</w:t>
      </w:r>
      <w:r>
        <w:rPr>
          <w:spacing w:val="27"/>
        </w:rPr>
        <w:t xml:space="preserve"> </w:t>
      </w:r>
      <w:r>
        <w:t>конце</w:t>
      </w:r>
      <w:r>
        <w:rPr>
          <w:spacing w:val="-67"/>
        </w:rPr>
        <w:t xml:space="preserve"> </w:t>
      </w:r>
      <w:r>
        <w:t>слова.</w:t>
      </w:r>
    </w:p>
    <w:p w:rsidR="00BC1CA5" w:rsidRDefault="0022664F">
      <w:pPr>
        <w:pStyle w:val="a3"/>
        <w:ind w:right="1064"/>
        <w:jc w:val="left"/>
      </w:pPr>
      <w:r>
        <w:t>Установление соотношения звукового и буквенного состава слова в словах типа</w:t>
      </w:r>
      <w:r>
        <w:rPr>
          <w:spacing w:val="-67"/>
        </w:rPr>
        <w:t xml:space="preserve"> </w:t>
      </w:r>
      <w:r>
        <w:t>стол,</w:t>
      </w:r>
      <w:r>
        <w:rPr>
          <w:spacing w:val="-1"/>
        </w:rPr>
        <w:t xml:space="preserve"> </w:t>
      </w:r>
      <w:r>
        <w:t>конь.</w:t>
      </w:r>
    </w:p>
    <w:p w:rsidR="00BC1CA5" w:rsidRDefault="0022664F">
      <w:pPr>
        <w:pStyle w:val="a3"/>
        <w:spacing w:line="321" w:lineRule="exact"/>
        <w:jc w:val="left"/>
      </w:pPr>
      <w:r>
        <w:t>Небуквенные</w:t>
      </w:r>
      <w:r>
        <w:rPr>
          <w:spacing w:val="-2"/>
        </w:rPr>
        <w:t xml:space="preserve"> </w:t>
      </w:r>
      <w:r>
        <w:t>графические</w:t>
      </w:r>
      <w:r>
        <w:rPr>
          <w:spacing w:val="-2"/>
        </w:rPr>
        <w:t xml:space="preserve"> </w:t>
      </w:r>
      <w:r>
        <w:t>средства:</w:t>
      </w:r>
      <w:r>
        <w:rPr>
          <w:spacing w:val="-4"/>
        </w:rPr>
        <w:t xml:space="preserve"> </w:t>
      </w:r>
      <w:r>
        <w:t>пробел</w:t>
      </w:r>
      <w:r>
        <w:rPr>
          <w:spacing w:val="-3"/>
        </w:rPr>
        <w:t xml:space="preserve"> </w:t>
      </w:r>
      <w:r>
        <w:t>между</w:t>
      </w:r>
      <w:r>
        <w:rPr>
          <w:spacing w:val="-6"/>
        </w:rPr>
        <w:t xml:space="preserve"> </w:t>
      </w:r>
      <w:r>
        <w:t>словами,</w:t>
      </w:r>
      <w:r>
        <w:rPr>
          <w:spacing w:val="-2"/>
        </w:rPr>
        <w:t xml:space="preserve"> </w:t>
      </w:r>
      <w:r>
        <w:t>знак</w:t>
      </w:r>
      <w:r>
        <w:rPr>
          <w:spacing w:val="-2"/>
        </w:rPr>
        <w:t xml:space="preserve"> </w:t>
      </w:r>
      <w:r>
        <w:t>переноса.</w:t>
      </w:r>
    </w:p>
    <w:p w:rsidR="00BC1CA5" w:rsidRDefault="0022664F">
      <w:pPr>
        <w:pStyle w:val="a3"/>
        <w:ind w:right="1036"/>
        <w:jc w:val="left"/>
      </w:pPr>
      <w:r>
        <w:t>Русский</w:t>
      </w:r>
      <w:r>
        <w:rPr>
          <w:spacing w:val="8"/>
        </w:rPr>
        <w:t xml:space="preserve"> </w:t>
      </w:r>
      <w:r>
        <w:t>алфавит:</w:t>
      </w:r>
      <w:r>
        <w:rPr>
          <w:spacing w:val="8"/>
        </w:rPr>
        <w:t xml:space="preserve"> </w:t>
      </w:r>
      <w:r>
        <w:t>правильное</w:t>
      </w:r>
      <w:r>
        <w:rPr>
          <w:spacing w:val="5"/>
        </w:rPr>
        <w:t xml:space="preserve"> </w:t>
      </w:r>
      <w:r>
        <w:t>название</w:t>
      </w:r>
      <w:r>
        <w:rPr>
          <w:spacing w:val="6"/>
        </w:rPr>
        <w:t xml:space="preserve"> </w:t>
      </w:r>
      <w:r>
        <w:t>букв,</w:t>
      </w:r>
      <w:r>
        <w:rPr>
          <w:spacing w:val="7"/>
        </w:rPr>
        <w:t xml:space="preserve"> </w:t>
      </w:r>
      <w:r>
        <w:t>их</w:t>
      </w:r>
      <w:r>
        <w:rPr>
          <w:spacing w:val="8"/>
        </w:rPr>
        <w:t xml:space="preserve"> </w:t>
      </w:r>
      <w:r>
        <w:t>последовательность.</w:t>
      </w:r>
      <w:r>
        <w:rPr>
          <w:spacing w:val="8"/>
        </w:rPr>
        <w:t xml:space="preserve"> </w:t>
      </w:r>
      <w:r>
        <w:t>Использо-</w:t>
      </w:r>
      <w:r>
        <w:rPr>
          <w:spacing w:val="-67"/>
        </w:rPr>
        <w:t xml:space="preserve"> </w:t>
      </w:r>
      <w:r>
        <w:t>вание</w:t>
      </w:r>
      <w:r>
        <w:rPr>
          <w:spacing w:val="-4"/>
        </w:rPr>
        <w:t xml:space="preserve"> </w:t>
      </w:r>
      <w:r>
        <w:t>алфавита для</w:t>
      </w:r>
      <w:r>
        <w:rPr>
          <w:spacing w:val="-3"/>
        </w:rPr>
        <w:t xml:space="preserve"> </w:t>
      </w:r>
      <w:r>
        <w:t>упорядочения списка слов.</w:t>
      </w:r>
    </w:p>
    <w:p w:rsidR="00BC1CA5" w:rsidRDefault="0022664F">
      <w:pPr>
        <w:pStyle w:val="3"/>
        <w:spacing w:before="4"/>
        <w:jc w:val="left"/>
      </w:pPr>
      <w:r>
        <w:t>Орфоэпия</w:t>
      </w:r>
    </w:p>
    <w:p w:rsidR="00BC1CA5" w:rsidRDefault="0022664F">
      <w:pPr>
        <w:pStyle w:val="a3"/>
        <w:ind w:right="1070"/>
      </w:pPr>
      <w:r>
        <w:t>Произношение звуков и сочетаний звуков, ударение в словах в соответствии 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 пе-</w:t>
      </w:r>
      <w:r>
        <w:rPr>
          <w:spacing w:val="1"/>
        </w:rPr>
        <w:t xml:space="preserve"> </w:t>
      </w:r>
      <w:r>
        <w:t>речне</w:t>
      </w:r>
      <w:r>
        <w:rPr>
          <w:spacing w:val="-1"/>
        </w:rPr>
        <w:t xml:space="preserve"> </w:t>
      </w:r>
      <w:r>
        <w:t>слов,</w:t>
      </w:r>
      <w:r>
        <w:rPr>
          <w:spacing w:val="-5"/>
        </w:rPr>
        <w:t xml:space="preserve"> </w:t>
      </w:r>
      <w:r>
        <w:t>отрабатываемом в</w:t>
      </w:r>
      <w:r>
        <w:rPr>
          <w:spacing w:val="-2"/>
        </w:rPr>
        <w:t xml:space="preserve"> </w:t>
      </w:r>
      <w:r>
        <w:t>учебнике).</w:t>
      </w:r>
    </w:p>
    <w:p w:rsidR="00BC1CA5" w:rsidRDefault="0022664F">
      <w:pPr>
        <w:pStyle w:val="3"/>
        <w:spacing w:before="3"/>
        <w:jc w:val="left"/>
      </w:pPr>
      <w:r>
        <w:t>Лексика</w:t>
      </w:r>
    </w:p>
    <w:p w:rsidR="00BC1CA5" w:rsidRDefault="0022664F">
      <w:pPr>
        <w:pStyle w:val="a3"/>
        <w:spacing w:line="318" w:lineRule="exact"/>
        <w:jc w:val="left"/>
      </w:pPr>
      <w:r>
        <w:t>Слово</w:t>
      </w:r>
      <w:r>
        <w:rPr>
          <w:spacing w:val="-3"/>
        </w:rPr>
        <w:t xml:space="preserve"> </w:t>
      </w:r>
      <w:r>
        <w:t>как</w:t>
      </w:r>
      <w:r>
        <w:rPr>
          <w:spacing w:val="-2"/>
        </w:rPr>
        <w:t xml:space="preserve"> </w:t>
      </w:r>
      <w:r>
        <w:t>единица</w:t>
      </w:r>
      <w:r>
        <w:rPr>
          <w:spacing w:val="-5"/>
        </w:rPr>
        <w:t xml:space="preserve"> </w:t>
      </w:r>
      <w:r>
        <w:t>языка</w:t>
      </w:r>
      <w:r>
        <w:rPr>
          <w:spacing w:val="-2"/>
        </w:rPr>
        <w:t xml:space="preserve"> </w:t>
      </w:r>
      <w:r>
        <w:t>(ознакомление).</w:t>
      </w:r>
    </w:p>
    <w:p w:rsidR="00BC1CA5" w:rsidRDefault="0022664F">
      <w:pPr>
        <w:pStyle w:val="a3"/>
        <w:spacing w:before="2"/>
        <w:ind w:right="1036"/>
        <w:jc w:val="left"/>
      </w:pPr>
      <w:r>
        <w:t>Слово</w:t>
      </w:r>
      <w:r>
        <w:rPr>
          <w:spacing w:val="10"/>
        </w:rPr>
        <w:t xml:space="preserve"> </w:t>
      </w:r>
      <w:r>
        <w:t>как</w:t>
      </w:r>
      <w:r>
        <w:rPr>
          <w:spacing w:val="10"/>
        </w:rPr>
        <w:t xml:space="preserve"> </w:t>
      </w:r>
      <w:r>
        <w:t>название</w:t>
      </w:r>
      <w:r>
        <w:rPr>
          <w:spacing w:val="8"/>
        </w:rPr>
        <w:t xml:space="preserve"> </w:t>
      </w:r>
      <w:r>
        <w:t>предмета,</w:t>
      </w:r>
      <w:r>
        <w:rPr>
          <w:spacing w:val="10"/>
        </w:rPr>
        <w:t xml:space="preserve"> </w:t>
      </w:r>
      <w:r>
        <w:t>признака</w:t>
      </w:r>
      <w:r>
        <w:rPr>
          <w:spacing w:val="8"/>
        </w:rPr>
        <w:t xml:space="preserve"> </w:t>
      </w:r>
      <w:r>
        <w:t>предмета,</w:t>
      </w:r>
      <w:r>
        <w:rPr>
          <w:spacing w:val="9"/>
        </w:rPr>
        <w:t xml:space="preserve"> </w:t>
      </w:r>
      <w:r>
        <w:t>действия</w:t>
      </w:r>
      <w:r>
        <w:rPr>
          <w:spacing w:val="10"/>
        </w:rPr>
        <w:t xml:space="preserve"> </w:t>
      </w:r>
      <w:r>
        <w:t>предмета</w:t>
      </w:r>
      <w:r>
        <w:rPr>
          <w:spacing w:val="11"/>
        </w:rPr>
        <w:t xml:space="preserve"> </w:t>
      </w:r>
      <w:r>
        <w:t>(ознаком-</w:t>
      </w:r>
      <w:r>
        <w:rPr>
          <w:spacing w:val="-67"/>
        </w:rPr>
        <w:t xml:space="preserve"> </w:t>
      </w:r>
      <w:r>
        <w:t>ление).</w:t>
      </w:r>
    </w:p>
    <w:p w:rsidR="00BC1CA5" w:rsidRDefault="0022664F">
      <w:pPr>
        <w:pStyle w:val="a3"/>
        <w:jc w:val="left"/>
      </w:pPr>
      <w:r>
        <w:t>Выявление</w:t>
      </w:r>
      <w:r>
        <w:rPr>
          <w:spacing w:val="-4"/>
        </w:rPr>
        <w:t xml:space="preserve"> </w:t>
      </w:r>
      <w:r>
        <w:t>слов,</w:t>
      </w:r>
      <w:r>
        <w:rPr>
          <w:spacing w:val="-4"/>
        </w:rPr>
        <w:t xml:space="preserve"> </w:t>
      </w:r>
      <w:r>
        <w:t>значение</w:t>
      </w:r>
      <w:r>
        <w:rPr>
          <w:spacing w:val="-3"/>
        </w:rPr>
        <w:t xml:space="preserve"> </w:t>
      </w:r>
      <w:r>
        <w:t>которых</w:t>
      </w:r>
      <w:r>
        <w:rPr>
          <w:spacing w:val="-2"/>
        </w:rPr>
        <w:t xml:space="preserve"> </w:t>
      </w:r>
      <w:r>
        <w:t>требует</w:t>
      </w:r>
      <w:r>
        <w:rPr>
          <w:spacing w:val="-2"/>
        </w:rPr>
        <w:t xml:space="preserve"> </w:t>
      </w:r>
      <w:r>
        <w:t>уточнения.</w:t>
      </w:r>
    </w:p>
    <w:p w:rsidR="00BC1CA5" w:rsidRDefault="0022664F">
      <w:pPr>
        <w:pStyle w:val="3"/>
        <w:spacing w:before="6"/>
        <w:jc w:val="left"/>
      </w:pPr>
      <w:r>
        <w:t>Синтаксис</w:t>
      </w:r>
    </w:p>
    <w:p w:rsidR="00BC1CA5" w:rsidRDefault="0022664F">
      <w:pPr>
        <w:pStyle w:val="a3"/>
        <w:spacing w:line="318" w:lineRule="exact"/>
        <w:jc w:val="left"/>
      </w:pPr>
      <w:r>
        <w:t>Предложение</w:t>
      </w:r>
      <w:r>
        <w:rPr>
          <w:spacing w:val="-3"/>
        </w:rPr>
        <w:t xml:space="preserve"> </w:t>
      </w:r>
      <w:r>
        <w:t>как</w:t>
      </w:r>
      <w:r>
        <w:rPr>
          <w:spacing w:val="-3"/>
        </w:rPr>
        <w:t xml:space="preserve"> </w:t>
      </w:r>
      <w:r>
        <w:t>единица</w:t>
      </w:r>
      <w:r>
        <w:rPr>
          <w:spacing w:val="-5"/>
        </w:rPr>
        <w:t xml:space="preserve"> </w:t>
      </w:r>
      <w:r>
        <w:t>языка</w:t>
      </w:r>
      <w:r>
        <w:rPr>
          <w:spacing w:val="-3"/>
        </w:rPr>
        <w:t xml:space="preserve"> </w:t>
      </w:r>
      <w:r>
        <w:t>(ознакомление).</w:t>
      </w:r>
    </w:p>
    <w:p w:rsidR="00BC1CA5" w:rsidRDefault="0022664F">
      <w:pPr>
        <w:pStyle w:val="a3"/>
        <w:ind w:right="1036"/>
        <w:jc w:val="left"/>
      </w:pPr>
      <w:r>
        <w:t>Слово,</w:t>
      </w:r>
      <w:r>
        <w:rPr>
          <w:spacing w:val="40"/>
        </w:rPr>
        <w:t xml:space="preserve"> </w:t>
      </w:r>
      <w:r>
        <w:t>предложение</w:t>
      </w:r>
      <w:r>
        <w:rPr>
          <w:spacing w:val="40"/>
        </w:rPr>
        <w:t xml:space="preserve"> </w:t>
      </w:r>
      <w:r>
        <w:t>(наблюдение</w:t>
      </w:r>
      <w:r>
        <w:rPr>
          <w:spacing w:val="39"/>
        </w:rPr>
        <w:t xml:space="preserve"> </w:t>
      </w:r>
      <w:r>
        <w:t>над</w:t>
      </w:r>
      <w:r>
        <w:rPr>
          <w:spacing w:val="38"/>
        </w:rPr>
        <w:t xml:space="preserve"> </w:t>
      </w:r>
      <w:r>
        <w:t>сходством</w:t>
      </w:r>
      <w:r>
        <w:rPr>
          <w:spacing w:val="41"/>
        </w:rPr>
        <w:t xml:space="preserve"> </w:t>
      </w:r>
      <w:r>
        <w:t>и</w:t>
      </w:r>
      <w:r>
        <w:rPr>
          <w:spacing w:val="38"/>
        </w:rPr>
        <w:t xml:space="preserve"> </w:t>
      </w:r>
      <w:r>
        <w:t>различием).</w:t>
      </w:r>
      <w:r>
        <w:rPr>
          <w:spacing w:val="40"/>
        </w:rPr>
        <w:t xml:space="preserve"> </w:t>
      </w:r>
      <w:r>
        <w:t>Установление</w:t>
      </w:r>
      <w:r>
        <w:rPr>
          <w:spacing w:val="-67"/>
        </w:rPr>
        <w:t xml:space="preserve"> </w:t>
      </w:r>
      <w:r>
        <w:t>связи</w:t>
      </w:r>
      <w:r>
        <w:rPr>
          <w:spacing w:val="-1"/>
        </w:rPr>
        <w:t xml:space="preserve"> </w:t>
      </w:r>
      <w:r>
        <w:t>слов</w:t>
      </w:r>
      <w:r>
        <w:rPr>
          <w:spacing w:val="-2"/>
        </w:rPr>
        <w:t xml:space="preserve"> </w:t>
      </w:r>
      <w:r>
        <w:t>в</w:t>
      </w:r>
      <w:r>
        <w:rPr>
          <w:spacing w:val="-3"/>
        </w:rPr>
        <w:t xml:space="preserve"> </w:t>
      </w:r>
      <w:r>
        <w:t>предложении</w:t>
      </w:r>
      <w:r>
        <w:rPr>
          <w:spacing w:val="-3"/>
        </w:rPr>
        <w:t xml:space="preserve"> </w:t>
      </w:r>
      <w:r>
        <w:t>при помощи</w:t>
      </w:r>
      <w:r>
        <w:rPr>
          <w:spacing w:val="-4"/>
        </w:rPr>
        <w:t xml:space="preserve"> </w:t>
      </w:r>
      <w:r>
        <w:t>смысловых</w:t>
      </w:r>
      <w:r>
        <w:rPr>
          <w:spacing w:val="1"/>
        </w:rPr>
        <w:t xml:space="preserve"> </w:t>
      </w:r>
      <w:r>
        <w:t>вопросов.</w:t>
      </w:r>
    </w:p>
    <w:p w:rsidR="00BC1CA5" w:rsidRDefault="0022664F">
      <w:pPr>
        <w:pStyle w:val="a3"/>
        <w:spacing w:before="2"/>
        <w:ind w:right="1036"/>
        <w:jc w:val="left"/>
      </w:pPr>
      <w:r>
        <w:t>Восстановление</w:t>
      </w:r>
      <w:r>
        <w:rPr>
          <w:spacing w:val="10"/>
        </w:rPr>
        <w:t xml:space="preserve"> </w:t>
      </w:r>
      <w:r>
        <w:t>деформированных</w:t>
      </w:r>
      <w:r>
        <w:rPr>
          <w:spacing w:val="10"/>
        </w:rPr>
        <w:t xml:space="preserve"> </w:t>
      </w:r>
      <w:r>
        <w:t>предложений.</w:t>
      </w:r>
      <w:r>
        <w:rPr>
          <w:spacing w:val="11"/>
        </w:rPr>
        <w:t xml:space="preserve"> </w:t>
      </w:r>
      <w:r>
        <w:t>Составление</w:t>
      </w:r>
      <w:r>
        <w:rPr>
          <w:spacing w:val="10"/>
        </w:rPr>
        <w:t xml:space="preserve"> </w:t>
      </w:r>
      <w:r>
        <w:t>предложений</w:t>
      </w:r>
      <w:r>
        <w:rPr>
          <w:spacing w:val="11"/>
        </w:rPr>
        <w:t xml:space="preserve"> </w:t>
      </w:r>
      <w:r>
        <w:t>из</w:t>
      </w:r>
      <w:r>
        <w:rPr>
          <w:spacing w:val="-67"/>
        </w:rPr>
        <w:t xml:space="preserve"> </w:t>
      </w:r>
      <w:r>
        <w:t>набора</w:t>
      </w:r>
      <w:r>
        <w:rPr>
          <w:spacing w:val="-1"/>
        </w:rPr>
        <w:t xml:space="preserve"> </w:t>
      </w:r>
      <w:r>
        <w:t>форм слов.</w:t>
      </w:r>
    </w:p>
    <w:p w:rsidR="00BC1CA5" w:rsidRDefault="00BC1CA5">
      <w:pPr>
        <w:pStyle w:val="a3"/>
        <w:spacing w:before="3"/>
        <w:ind w:left="0"/>
        <w:jc w:val="left"/>
      </w:pPr>
    </w:p>
    <w:p w:rsidR="00BC1CA5" w:rsidRDefault="0022664F">
      <w:pPr>
        <w:pStyle w:val="2"/>
        <w:spacing w:before="1" w:line="319" w:lineRule="exact"/>
      </w:pPr>
      <w:r>
        <w:t>Орфография</w:t>
      </w:r>
      <w:r>
        <w:rPr>
          <w:spacing w:val="-4"/>
        </w:rPr>
        <w:t xml:space="preserve"> </w:t>
      </w:r>
      <w:r>
        <w:t>и</w:t>
      </w:r>
      <w:r>
        <w:rPr>
          <w:spacing w:val="-3"/>
        </w:rPr>
        <w:t xml:space="preserve"> </w:t>
      </w:r>
      <w:r>
        <w:t>пунктуация</w:t>
      </w:r>
    </w:p>
    <w:p w:rsidR="00BC1CA5" w:rsidRDefault="0022664F">
      <w:pPr>
        <w:pStyle w:val="a3"/>
        <w:spacing w:line="319" w:lineRule="exact"/>
        <w:jc w:val="left"/>
      </w:pPr>
      <w:r>
        <w:t>Правила</w:t>
      </w:r>
      <w:r>
        <w:rPr>
          <w:spacing w:val="-3"/>
        </w:rPr>
        <w:t xml:space="preserve"> </w:t>
      </w:r>
      <w:r>
        <w:t>правописания</w:t>
      </w:r>
      <w:r>
        <w:rPr>
          <w:spacing w:val="-5"/>
        </w:rPr>
        <w:t xml:space="preserve"> </w:t>
      </w:r>
      <w:r>
        <w:t>и</w:t>
      </w:r>
      <w:r>
        <w:rPr>
          <w:spacing w:val="-2"/>
        </w:rPr>
        <w:t xml:space="preserve"> </w:t>
      </w:r>
      <w:r>
        <w:t>их</w:t>
      </w:r>
      <w:r>
        <w:rPr>
          <w:spacing w:val="-1"/>
        </w:rPr>
        <w:t xml:space="preserve"> </w:t>
      </w:r>
      <w:r>
        <w:t>применение:</w:t>
      </w:r>
    </w:p>
    <w:p w:rsidR="00BC1CA5" w:rsidRDefault="0022664F" w:rsidP="005772E5">
      <w:pPr>
        <w:pStyle w:val="a5"/>
        <w:numPr>
          <w:ilvl w:val="0"/>
          <w:numId w:val="35"/>
        </w:numPr>
        <w:tabs>
          <w:tab w:val="left" w:pos="377"/>
        </w:tabs>
        <w:ind w:left="376"/>
        <w:jc w:val="left"/>
        <w:rPr>
          <w:sz w:val="28"/>
        </w:rPr>
      </w:pPr>
      <w:r>
        <w:rPr>
          <w:sz w:val="28"/>
        </w:rPr>
        <w:t>раздельное</w:t>
      </w:r>
      <w:r>
        <w:rPr>
          <w:spacing w:val="-3"/>
          <w:sz w:val="28"/>
        </w:rPr>
        <w:t xml:space="preserve"> </w:t>
      </w:r>
      <w:r>
        <w:rPr>
          <w:sz w:val="28"/>
        </w:rPr>
        <w:t>написание</w:t>
      </w:r>
      <w:r>
        <w:rPr>
          <w:spacing w:val="-3"/>
          <w:sz w:val="28"/>
        </w:rPr>
        <w:t xml:space="preserve"> </w:t>
      </w:r>
      <w:r>
        <w:rPr>
          <w:sz w:val="28"/>
        </w:rPr>
        <w:t>слов</w:t>
      </w:r>
      <w:r>
        <w:rPr>
          <w:spacing w:val="-4"/>
          <w:sz w:val="28"/>
        </w:rPr>
        <w:t xml:space="preserve"> </w:t>
      </w:r>
      <w:r>
        <w:rPr>
          <w:sz w:val="28"/>
        </w:rPr>
        <w:t>в</w:t>
      </w:r>
      <w:r>
        <w:rPr>
          <w:spacing w:val="-5"/>
          <w:sz w:val="28"/>
        </w:rPr>
        <w:t xml:space="preserve"> </w:t>
      </w:r>
      <w:r>
        <w:rPr>
          <w:sz w:val="28"/>
        </w:rPr>
        <w:t>предложении;</w:t>
      </w:r>
    </w:p>
    <w:p w:rsidR="00BC1CA5" w:rsidRDefault="0022664F" w:rsidP="005772E5">
      <w:pPr>
        <w:pStyle w:val="a5"/>
        <w:numPr>
          <w:ilvl w:val="0"/>
          <w:numId w:val="35"/>
        </w:numPr>
        <w:tabs>
          <w:tab w:val="left" w:pos="377"/>
        </w:tabs>
        <w:spacing w:before="2"/>
        <w:ind w:right="1072" w:firstLine="0"/>
        <w:jc w:val="left"/>
        <w:rPr>
          <w:sz w:val="28"/>
        </w:rPr>
      </w:pPr>
      <w:r>
        <w:rPr>
          <w:sz w:val="28"/>
        </w:rPr>
        <w:t>прописная</w:t>
      </w:r>
      <w:r>
        <w:rPr>
          <w:spacing w:val="26"/>
          <w:sz w:val="28"/>
        </w:rPr>
        <w:t xml:space="preserve"> </w:t>
      </w:r>
      <w:r>
        <w:rPr>
          <w:sz w:val="28"/>
        </w:rPr>
        <w:t>буква</w:t>
      </w:r>
      <w:r>
        <w:rPr>
          <w:spacing w:val="29"/>
          <w:sz w:val="28"/>
        </w:rPr>
        <w:t xml:space="preserve"> </w:t>
      </w:r>
      <w:r>
        <w:rPr>
          <w:sz w:val="28"/>
        </w:rPr>
        <w:t>в</w:t>
      </w:r>
      <w:r>
        <w:rPr>
          <w:spacing w:val="30"/>
          <w:sz w:val="28"/>
        </w:rPr>
        <w:t xml:space="preserve"> </w:t>
      </w:r>
      <w:r>
        <w:rPr>
          <w:sz w:val="28"/>
        </w:rPr>
        <w:t>начале</w:t>
      </w:r>
      <w:r>
        <w:rPr>
          <w:spacing w:val="29"/>
          <w:sz w:val="28"/>
        </w:rPr>
        <w:t xml:space="preserve"> </w:t>
      </w:r>
      <w:r>
        <w:rPr>
          <w:sz w:val="28"/>
        </w:rPr>
        <w:t>предложения</w:t>
      </w:r>
      <w:r>
        <w:rPr>
          <w:spacing w:val="29"/>
          <w:sz w:val="28"/>
        </w:rPr>
        <w:t xml:space="preserve"> </w:t>
      </w:r>
      <w:r>
        <w:rPr>
          <w:sz w:val="28"/>
        </w:rPr>
        <w:t>и</w:t>
      </w:r>
      <w:r>
        <w:rPr>
          <w:spacing w:val="30"/>
          <w:sz w:val="28"/>
        </w:rPr>
        <w:t xml:space="preserve"> </w:t>
      </w:r>
      <w:r>
        <w:rPr>
          <w:sz w:val="28"/>
        </w:rPr>
        <w:t>в</w:t>
      </w:r>
      <w:r>
        <w:rPr>
          <w:spacing w:val="28"/>
          <w:sz w:val="28"/>
        </w:rPr>
        <w:t xml:space="preserve"> </w:t>
      </w:r>
      <w:r>
        <w:rPr>
          <w:sz w:val="28"/>
        </w:rPr>
        <w:t>именах</w:t>
      </w:r>
      <w:r>
        <w:rPr>
          <w:spacing w:val="29"/>
          <w:sz w:val="28"/>
        </w:rPr>
        <w:t xml:space="preserve"> </w:t>
      </w:r>
      <w:r>
        <w:rPr>
          <w:sz w:val="28"/>
        </w:rPr>
        <w:t>собственных:</w:t>
      </w:r>
      <w:r>
        <w:rPr>
          <w:spacing w:val="30"/>
          <w:sz w:val="28"/>
        </w:rPr>
        <w:t xml:space="preserve"> </w:t>
      </w:r>
      <w:r>
        <w:rPr>
          <w:sz w:val="28"/>
        </w:rPr>
        <w:t>в</w:t>
      </w:r>
      <w:r>
        <w:rPr>
          <w:spacing w:val="27"/>
          <w:sz w:val="28"/>
        </w:rPr>
        <w:t xml:space="preserve"> </w:t>
      </w:r>
      <w:r>
        <w:rPr>
          <w:sz w:val="28"/>
        </w:rPr>
        <w:t>именах</w:t>
      </w:r>
      <w:r>
        <w:rPr>
          <w:spacing w:val="27"/>
          <w:sz w:val="28"/>
        </w:rPr>
        <w:t xml:space="preserve"> </w:t>
      </w:r>
      <w:r>
        <w:rPr>
          <w:sz w:val="28"/>
        </w:rPr>
        <w:t>и</w:t>
      </w:r>
      <w:r>
        <w:rPr>
          <w:spacing w:val="-67"/>
          <w:sz w:val="28"/>
        </w:rPr>
        <w:t xml:space="preserve"> </w:t>
      </w:r>
      <w:r>
        <w:rPr>
          <w:sz w:val="28"/>
        </w:rPr>
        <w:t>фамилиях людей,</w:t>
      </w:r>
      <w:r>
        <w:rPr>
          <w:spacing w:val="-1"/>
          <w:sz w:val="28"/>
        </w:rPr>
        <w:t xml:space="preserve"> </w:t>
      </w:r>
      <w:r>
        <w:rPr>
          <w:sz w:val="28"/>
        </w:rPr>
        <w:t>кличках</w:t>
      </w:r>
      <w:r>
        <w:rPr>
          <w:spacing w:val="1"/>
          <w:sz w:val="28"/>
        </w:rPr>
        <w:t xml:space="preserve"> </w:t>
      </w:r>
      <w:r>
        <w:rPr>
          <w:sz w:val="28"/>
        </w:rPr>
        <w:t>животных;</w:t>
      </w:r>
    </w:p>
    <w:p w:rsidR="00BC1CA5" w:rsidRDefault="0022664F" w:rsidP="005772E5">
      <w:pPr>
        <w:pStyle w:val="a5"/>
        <w:numPr>
          <w:ilvl w:val="0"/>
          <w:numId w:val="35"/>
        </w:numPr>
        <w:tabs>
          <w:tab w:val="left" w:pos="377"/>
        </w:tabs>
        <w:spacing w:line="321" w:lineRule="exact"/>
        <w:ind w:left="376"/>
        <w:jc w:val="left"/>
        <w:rPr>
          <w:sz w:val="28"/>
        </w:rPr>
      </w:pPr>
      <w:r>
        <w:rPr>
          <w:sz w:val="28"/>
        </w:rPr>
        <w:t>перенос</w:t>
      </w:r>
      <w:r>
        <w:rPr>
          <w:spacing w:val="-3"/>
          <w:sz w:val="28"/>
        </w:rPr>
        <w:t xml:space="preserve"> </w:t>
      </w:r>
      <w:r>
        <w:rPr>
          <w:sz w:val="28"/>
        </w:rPr>
        <w:t>слов</w:t>
      </w:r>
      <w:r>
        <w:rPr>
          <w:spacing w:val="-4"/>
          <w:sz w:val="28"/>
        </w:rPr>
        <w:t xml:space="preserve"> </w:t>
      </w:r>
      <w:r>
        <w:rPr>
          <w:sz w:val="28"/>
        </w:rPr>
        <w:t>(без</w:t>
      </w:r>
      <w:r>
        <w:rPr>
          <w:spacing w:val="-6"/>
          <w:sz w:val="28"/>
        </w:rPr>
        <w:t xml:space="preserve"> </w:t>
      </w:r>
      <w:r>
        <w:rPr>
          <w:sz w:val="28"/>
        </w:rPr>
        <w:t>учёта</w:t>
      </w:r>
      <w:r>
        <w:rPr>
          <w:spacing w:val="-2"/>
          <w:sz w:val="28"/>
        </w:rPr>
        <w:t xml:space="preserve"> </w:t>
      </w:r>
      <w:r>
        <w:rPr>
          <w:sz w:val="28"/>
        </w:rPr>
        <w:t>морфемного</w:t>
      </w:r>
      <w:r>
        <w:rPr>
          <w:spacing w:val="-1"/>
          <w:sz w:val="28"/>
        </w:rPr>
        <w:t xml:space="preserve"> </w:t>
      </w:r>
      <w:r>
        <w:rPr>
          <w:sz w:val="28"/>
        </w:rPr>
        <w:t>членения</w:t>
      </w:r>
      <w:r>
        <w:rPr>
          <w:spacing w:val="-2"/>
          <w:sz w:val="28"/>
        </w:rPr>
        <w:t xml:space="preserve"> </w:t>
      </w:r>
      <w:r>
        <w:rPr>
          <w:sz w:val="28"/>
        </w:rPr>
        <w:t>слова);</w:t>
      </w:r>
    </w:p>
    <w:p w:rsidR="00BC1CA5" w:rsidRDefault="0022664F" w:rsidP="005772E5">
      <w:pPr>
        <w:pStyle w:val="a5"/>
        <w:numPr>
          <w:ilvl w:val="0"/>
          <w:numId w:val="35"/>
        </w:numPr>
        <w:tabs>
          <w:tab w:val="left" w:pos="377"/>
        </w:tabs>
        <w:spacing w:line="322" w:lineRule="exact"/>
        <w:ind w:left="376"/>
        <w:jc w:val="left"/>
        <w:rPr>
          <w:sz w:val="28"/>
        </w:rPr>
      </w:pPr>
      <w:r>
        <w:rPr>
          <w:sz w:val="28"/>
        </w:rPr>
        <w:t>гласные</w:t>
      </w:r>
      <w:r>
        <w:rPr>
          <w:spacing w:val="21"/>
          <w:sz w:val="28"/>
        </w:rPr>
        <w:t xml:space="preserve"> </w:t>
      </w:r>
      <w:r>
        <w:rPr>
          <w:sz w:val="28"/>
        </w:rPr>
        <w:t>после</w:t>
      </w:r>
      <w:r>
        <w:rPr>
          <w:spacing w:val="21"/>
          <w:sz w:val="28"/>
        </w:rPr>
        <w:t xml:space="preserve"> </w:t>
      </w:r>
      <w:r>
        <w:rPr>
          <w:sz w:val="28"/>
        </w:rPr>
        <w:t>шипящих</w:t>
      </w:r>
      <w:r>
        <w:rPr>
          <w:spacing w:val="23"/>
          <w:sz w:val="28"/>
        </w:rPr>
        <w:t xml:space="preserve"> </w:t>
      </w:r>
      <w:r>
        <w:rPr>
          <w:sz w:val="28"/>
        </w:rPr>
        <w:t>в</w:t>
      </w:r>
      <w:r>
        <w:rPr>
          <w:spacing w:val="24"/>
          <w:sz w:val="28"/>
        </w:rPr>
        <w:t xml:space="preserve"> </w:t>
      </w:r>
      <w:r>
        <w:rPr>
          <w:sz w:val="28"/>
        </w:rPr>
        <w:t>сочетаниях</w:t>
      </w:r>
      <w:r>
        <w:rPr>
          <w:spacing w:val="27"/>
          <w:sz w:val="28"/>
        </w:rPr>
        <w:t xml:space="preserve"> </w:t>
      </w:r>
      <w:r>
        <w:rPr>
          <w:i/>
          <w:sz w:val="28"/>
        </w:rPr>
        <w:t>жи,</w:t>
      </w:r>
      <w:r>
        <w:rPr>
          <w:i/>
          <w:spacing w:val="21"/>
          <w:sz w:val="28"/>
        </w:rPr>
        <w:t xml:space="preserve"> </w:t>
      </w:r>
      <w:r>
        <w:rPr>
          <w:i/>
          <w:sz w:val="28"/>
        </w:rPr>
        <w:t>ши</w:t>
      </w:r>
      <w:r>
        <w:rPr>
          <w:i/>
          <w:spacing w:val="23"/>
          <w:sz w:val="28"/>
        </w:rPr>
        <w:t xml:space="preserve"> </w:t>
      </w:r>
      <w:r>
        <w:rPr>
          <w:sz w:val="28"/>
        </w:rPr>
        <w:t>(в</w:t>
      </w:r>
      <w:r>
        <w:rPr>
          <w:spacing w:val="24"/>
          <w:sz w:val="28"/>
        </w:rPr>
        <w:t xml:space="preserve"> </w:t>
      </w:r>
      <w:r>
        <w:rPr>
          <w:sz w:val="28"/>
        </w:rPr>
        <w:t>положении</w:t>
      </w:r>
      <w:r>
        <w:rPr>
          <w:spacing w:val="21"/>
          <w:sz w:val="28"/>
        </w:rPr>
        <w:t xml:space="preserve"> </w:t>
      </w:r>
      <w:r>
        <w:rPr>
          <w:sz w:val="28"/>
        </w:rPr>
        <w:t>под</w:t>
      </w:r>
      <w:r>
        <w:rPr>
          <w:spacing w:val="25"/>
          <w:sz w:val="28"/>
        </w:rPr>
        <w:t xml:space="preserve"> </w:t>
      </w:r>
      <w:r>
        <w:rPr>
          <w:sz w:val="28"/>
        </w:rPr>
        <w:t>ударением),</w:t>
      </w:r>
    </w:p>
    <w:p w:rsidR="00BC1CA5" w:rsidRDefault="0022664F">
      <w:pPr>
        <w:spacing w:line="322" w:lineRule="exact"/>
        <w:ind w:left="213"/>
        <w:rPr>
          <w:i/>
          <w:sz w:val="28"/>
        </w:rPr>
      </w:pPr>
      <w:r>
        <w:rPr>
          <w:i/>
          <w:sz w:val="28"/>
        </w:rPr>
        <w:t>ча,</w:t>
      </w:r>
      <w:r>
        <w:rPr>
          <w:i/>
          <w:spacing w:val="-1"/>
          <w:sz w:val="28"/>
        </w:rPr>
        <w:t xml:space="preserve"> </w:t>
      </w:r>
      <w:r>
        <w:rPr>
          <w:i/>
          <w:sz w:val="28"/>
        </w:rPr>
        <w:t>ща,</w:t>
      </w:r>
      <w:r>
        <w:rPr>
          <w:i/>
          <w:spacing w:val="1"/>
          <w:sz w:val="28"/>
        </w:rPr>
        <w:t xml:space="preserve"> </w:t>
      </w:r>
      <w:r>
        <w:rPr>
          <w:i/>
          <w:sz w:val="28"/>
        </w:rPr>
        <w:t>чу,</w:t>
      </w:r>
      <w:r>
        <w:rPr>
          <w:i/>
          <w:spacing w:val="-2"/>
          <w:sz w:val="28"/>
        </w:rPr>
        <w:t xml:space="preserve"> </w:t>
      </w:r>
      <w:r>
        <w:rPr>
          <w:i/>
          <w:sz w:val="28"/>
        </w:rPr>
        <w:t>щу;</w:t>
      </w:r>
    </w:p>
    <w:p w:rsidR="00BC1CA5" w:rsidRDefault="0022664F" w:rsidP="005772E5">
      <w:pPr>
        <w:pStyle w:val="a5"/>
        <w:numPr>
          <w:ilvl w:val="0"/>
          <w:numId w:val="35"/>
        </w:numPr>
        <w:tabs>
          <w:tab w:val="left" w:pos="377"/>
        </w:tabs>
        <w:spacing w:line="322" w:lineRule="exact"/>
        <w:ind w:left="376"/>
        <w:jc w:val="left"/>
        <w:rPr>
          <w:i/>
          <w:sz w:val="28"/>
        </w:rPr>
      </w:pPr>
      <w:r>
        <w:rPr>
          <w:sz w:val="28"/>
        </w:rPr>
        <w:t>сочетания</w:t>
      </w:r>
      <w:r>
        <w:rPr>
          <w:spacing w:val="-2"/>
          <w:sz w:val="28"/>
        </w:rPr>
        <w:t xml:space="preserve"> </w:t>
      </w:r>
      <w:r>
        <w:rPr>
          <w:i/>
          <w:sz w:val="28"/>
        </w:rPr>
        <w:t>чк,</w:t>
      </w:r>
      <w:r>
        <w:rPr>
          <w:i/>
          <w:spacing w:val="-1"/>
          <w:sz w:val="28"/>
        </w:rPr>
        <w:t xml:space="preserve"> </w:t>
      </w:r>
      <w:r>
        <w:rPr>
          <w:i/>
          <w:sz w:val="28"/>
        </w:rPr>
        <w:t>чн;</w:t>
      </w:r>
    </w:p>
    <w:p w:rsidR="00BC1CA5" w:rsidRDefault="0022664F" w:rsidP="005772E5">
      <w:pPr>
        <w:pStyle w:val="a5"/>
        <w:numPr>
          <w:ilvl w:val="0"/>
          <w:numId w:val="35"/>
        </w:numPr>
        <w:tabs>
          <w:tab w:val="left" w:pos="377"/>
        </w:tabs>
        <w:spacing w:line="242" w:lineRule="auto"/>
        <w:ind w:right="1070" w:firstLine="0"/>
        <w:jc w:val="left"/>
        <w:rPr>
          <w:sz w:val="28"/>
        </w:rPr>
      </w:pPr>
      <w:r>
        <w:rPr>
          <w:sz w:val="28"/>
        </w:rPr>
        <w:t>слова</w:t>
      </w:r>
      <w:r>
        <w:rPr>
          <w:spacing w:val="35"/>
          <w:sz w:val="28"/>
        </w:rPr>
        <w:t xml:space="preserve"> </w:t>
      </w:r>
      <w:r>
        <w:rPr>
          <w:sz w:val="28"/>
        </w:rPr>
        <w:t>с</w:t>
      </w:r>
      <w:r>
        <w:rPr>
          <w:spacing w:val="36"/>
          <w:sz w:val="28"/>
        </w:rPr>
        <w:t xml:space="preserve"> </w:t>
      </w:r>
      <w:r>
        <w:rPr>
          <w:sz w:val="28"/>
        </w:rPr>
        <w:t>непроверяемыми</w:t>
      </w:r>
      <w:r>
        <w:rPr>
          <w:spacing w:val="36"/>
          <w:sz w:val="28"/>
        </w:rPr>
        <w:t xml:space="preserve"> </w:t>
      </w:r>
      <w:r>
        <w:rPr>
          <w:sz w:val="28"/>
        </w:rPr>
        <w:t>гласными</w:t>
      </w:r>
      <w:r>
        <w:rPr>
          <w:spacing w:val="37"/>
          <w:sz w:val="28"/>
        </w:rPr>
        <w:t xml:space="preserve"> </w:t>
      </w:r>
      <w:r>
        <w:rPr>
          <w:sz w:val="28"/>
        </w:rPr>
        <w:t>и</w:t>
      </w:r>
      <w:r>
        <w:rPr>
          <w:spacing w:val="34"/>
          <w:sz w:val="28"/>
        </w:rPr>
        <w:t xml:space="preserve"> </w:t>
      </w:r>
      <w:r>
        <w:rPr>
          <w:sz w:val="28"/>
        </w:rPr>
        <w:t>согласными</w:t>
      </w:r>
      <w:r>
        <w:rPr>
          <w:spacing w:val="37"/>
          <w:sz w:val="28"/>
        </w:rPr>
        <w:t xml:space="preserve"> </w:t>
      </w:r>
      <w:r>
        <w:rPr>
          <w:sz w:val="28"/>
        </w:rPr>
        <w:t>(перечень</w:t>
      </w:r>
      <w:r>
        <w:rPr>
          <w:spacing w:val="34"/>
          <w:sz w:val="28"/>
        </w:rPr>
        <w:t xml:space="preserve"> </w:t>
      </w:r>
      <w:r>
        <w:rPr>
          <w:sz w:val="28"/>
        </w:rPr>
        <w:t>слов</w:t>
      </w:r>
      <w:r>
        <w:rPr>
          <w:spacing w:val="36"/>
          <w:sz w:val="28"/>
        </w:rPr>
        <w:t xml:space="preserve"> </w:t>
      </w:r>
      <w:r>
        <w:rPr>
          <w:sz w:val="28"/>
        </w:rPr>
        <w:t>в</w:t>
      </w:r>
      <w:r>
        <w:rPr>
          <w:spacing w:val="35"/>
          <w:sz w:val="28"/>
        </w:rPr>
        <w:t xml:space="preserve"> </w:t>
      </w:r>
      <w:r>
        <w:rPr>
          <w:sz w:val="28"/>
        </w:rPr>
        <w:t>орфогра-</w:t>
      </w:r>
      <w:r>
        <w:rPr>
          <w:spacing w:val="-67"/>
          <w:sz w:val="28"/>
        </w:rPr>
        <w:t xml:space="preserve"> </w:t>
      </w:r>
      <w:r>
        <w:rPr>
          <w:sz w:val="28"/>
        </w:rPr>
        <w:t>фическом</w:t>
      </w:r>
      <w:r>
        <w:rPr>
          <w:spacing w:val="-1"/>
          <w:sz w:val="28"/>
        </w:rPr>
        <w:t xml:space="preserve"> </w:t>
      </w:r>
      <w:r>
        <w:rPr>
          <w:sz w:val="28"/>
        </w:rPr>
        <w:t>словаре учебника);</w:t>
      </w:r>
    </w:p>
    <w:p w:rsidR="00BC1CA5" w:rsidRDefault="0022664F" w:rsidP="005772E5">
      <w:pPr>
        <w:pStyle w:val="a5"/>
        <w:numPr>
          <w:ilvl w:val="0"/>
          <w:numId w:val="35"/>
        </w:numPr>
        <w:tabs>
          <w:tab w:val="left" w:pos="377"/>
        </w:tabs>
        <w:ind w:right="1063" w:firstLine="0"/>
        <w:jc w:val="left"/>
        <w:rPr>
          <w:sz w:val="28"/>
        </w:rPr>
      </w:pPr>
      <w:r>
        <w:rPr>
          <w:sz w:val="28"/>
        </w:rPr>
        <w:t>знаки</w:t>
      </w:r>
      <w:r>
        <w:rPr>
          <w:spacing w:val="34"/>
          <w:sz w:val="28"/>
        </w:rPr>
        <w:t xml:space="preserve"> </w:t>
      </w:r>
      <w:r>
        <w:rPr>
          <w:sz w:val="28"/>
        </w:rPr>
        <w:t>препинания</w:t>
      </w:r>
      <w:r>
        <w:rPr>
          <w:spacing w:val="32"/>
          <w:sz w:val="28"/>
        </w:rPr>
        <w:t xml:space="preserve"> </w:t>
      </w:r>
      <w:r>
        <w:rPr>
          <w:sz w:val="28"/>
        </w:rPr>
        <w:t>в</w:t>
      </w:r>
      <w:r>
        <w:rPr>
          <w:spacing w:val="33"/>
          <w:sz w:val="28"/>
        </w:rPr>
        <w:t xml:space="preserve"> </w:t>
      </w:r>
      <w:r>
        <w:rPr>
          <w:sz w:val="28"/>
        </w:rPr>
        <w:t>конце</w:t>
      </w:r>
      <w:r>
        <w:rPr>
          <w:spacing w:val="32"/>
          <w:sz w:val="28"/>
        </w:rPr>
        <w:t xml:space="preserve"> </w:t>
      </w:r>
      <w:r>
        <w:rPr>
          <w:sz w:val="28"/>
        </w:rPr>
        <w:t>предложения:</w:t>
      </w:r>
      <w:r>
        <w:rPr>
          <w:spacing w:val="33"/>
          <w:sz w:val="28"/>
        </w:rPr>
        <w:t xml:space="preserve"> </w:t>
      </w:r>
      <w:r>
        <w:rPr>
          <w:sz w:val="28"/>
        </w:rPr>
        <w:t>точка,</w:t>
      </w:r>
      <w:r>
        <w:rPr>
          <w:spacing w:val="34"/>
          <w:sz w:val="28"/>
        </w:rPr>
        <w:t xml:space="preserve"> </w:t>
      </w:r>
      <w:r>
        <w:rPr>
          <w:sz w:val="28"/>
        </w:rPr>
        <w:t>вопросительный</w:t>
      </w:r>
      <w:r>
        <w:rPr>
          <w:spacing w:val="34"/>
          <w:sz w:val="28"/>
        </w:rPr>
        <w:t xml:space="preserve"> </w:t>
      </w:r>
      <w:r>
        <w:rPr>
          <w:sz w:val="28"/>
        </w:rPr>
        <w:t>и</w:t>
      </w:r>
      <w:r>
        <w:rPr>
          <w:spacing w:val="34"/>
          <w:sz w:val="28"/>
        </w:rPr>
        <w:t xml:space="preserve"> </w:t>
      </w:r>
      <w:r>
        <w:rPr>
          <w:sz w:val="28"/>
        </w:rPr>
        <w:t>восклица-</w:t>
      </w:r>
      <w:r>
        <w:rPr>
          <w:spacing w:val="-67"/>
          <w:sz w:val="28"/>
        </w:rPr>
        <w:t xml:space="preserve"> </w:t>
      </w:r>
      <w:r>
        <w:rPr>
          <w:sz w:val="28"/>
        </w:rPr>
        <w:t>тельный</w:t>
      </w:r>
      <w:r>
        <w:rPr>
          <w:spacing w:val="-1"/>
          <w:sz w:val="28"/>
        </w:rPr>
        <w:t xml:space="preserve"> </w:t>
      </w:r>
      <w:r>
        <w:rPr>
          <w:sz w:val="28"/>
        </w:rPr>
        <w:t>знаки.</w:t>
      </w:r>
      <w:r>
        <w:rPr>
          <w:spacing w:val="-1"/>
          <w:sz w:val="28"/>
        </w:rPr>
        <w:t xml:space="preserve"> </w:t>
      </w:r>
      <w:r>
        <w:rPr>
          <w:sz w:val="28"/>
        </w:rPr>
        <w:t>Алгоритм</w:t>
      </w:r>
      <w:r>
        <w:rPr>
          <w:spacing w:val="-1"/>
          <w:sz w:val="28"/>
        </w:rPr>
        <w:t xml:space="preserve"> </w:t>
      </w:r>
      <w:r>
        <w:rPr>
          <w:sz w:val="28"/>
        </w:rPr>
        <w:t>списывания текста.</w:t>
      </w:r>
    </w:p>
    <w:p w:rsidR="00BC1CA5" w:rsidRDefault="00BC1CA5">
      <w:pPr>
        <w:pStyle w:val="a3"/>
        <w:spacing w:before="10"/>
        <w:ind w:left="0"/>
        <w:jc w:val="left"/>
        <w:rPr>
          <w:sz w:val="27"/>
        </w:rPr>
      </w:pPr>
    </w:p>
    <w:p w:rsidR="00BC1CA5" w:rsidRDefault="0022664F">
      <w:pPr>
        <w:pStyle w:val="2"/>
        <w:spacing w:line="319" w:lineRule="exact"/>
        <w:jc w:val="both"/>
      </w:pPr>
      <w:r>
        <w:t>Развитие</w:t>
      </w:r>
      <w:r>
        <w:rPr>
          <w:spacing w:val="-2"/>
        </w:rPr>
        <w:t xml:space="preserve"> </w:t>
      </w:r>
      <w:r>
        <w:t>речи</w:t>
      </w:r>
    </w:p>
    <w:p w:rsidR="00BC1CA5" w:rsidRDefault="0022664F">
      <w:pPr>
        <w:pStyle w:val="a3"/>
        <w:spacing w:line="242" w:lineRule="auto"/>
        <w:ind w:right="1074"/>
      </w:pPr>
      <w:r>
        <w:t>Речь как</w:t>
      </w:r>
      <w:r>
        <w:rPr>
          <w:spacing w:val="1"/>
        </w:rPr>
        <w:t xml:space="preserve"> </w:t>
      </w:r>
      <w:r>
        <w:t>основная</w:t>
      </w:r>
      <w:r>
        <w:rPr>
          <w:spacing w:val="1"/>
        </w:rPr>
        <w:t xml:space="preserve"> </w:t>
      </w:r>
      <w:r>
        <w:t>форма</w:t>
      </w:r>
      <w:r>
        <w:rPr>
          <w:spacing w:val="1"/>
        </w:rPr>
        <w:t xml:space="preserve"> </w:t>
      </w:r>
      <w:r>
        <w:t>общения</w:t>
      </w:r>
      <w:r>
        <w:rPr>
          <w:spacing w:val="1"/>
        </w:rPr>
        <w:t xml:space="preserve"> </w:t>
      </w:r>
      <w:r>
        <w:t>между людьми. Текст как</w:t>
      </w:r>
      <w:r>
        <w:rPr>
          <w:spacing w:val="1"/>
        </w:rPr>
        <w:t xml:space="preserve"> </w:t>
      </w:r>
      <w:r>
        <w:t>единица речи</w:t>
      </w:r>
      <w:r>
        <w:rPr>
          <w:spacing w:val="1"/>
        </w:rPr>
        <w:t xml:space="preserve"> </w:t>
      </w:r>
      <w:r>
        <w:t>(ознакомление).</w:t>
      </w:r>
    </w:p>
    <w:p w:rsidR="00BC1CA5" w:rsidRDefault="0022664F">
      <w:pPr>
        <w:pStyle w:val="a3"/>
        <w:ind w:right="1067"/>
      </w:pPr>
      <w:r>
        <w:t>Ситуация общения: цель общения, с кем и где происходит общение. Ситуации</w:t>
      </w:r>
      <w:r>
        <w:rPr>
          <w:spacing w:val="1"/>
        </w:rPr>
        <w:t xml:space="preserve"> </w:t>
      </w:r>
      <w:r>
        <w:t>устного общения (чтение диалогов по ролям, просмотр видеоматериалов, про-</w:t>
      </w:r>
      <w:r>
        <w:rPr>
          <w:spacing w:val="1"/>
        </w:rPr>
        <w:t xml:space="preserve"> </w:t>
      </w:r>
      <w:r>
        <w:t>слушивание</w:t>
      </w:r>
      <w:r>
        <w:rPr>
          <w:spacing w:val="-1"/>
        </w:rPr>
        <w:t xml:space="preserve"> </w:t>
      </w:r>
      <w:r>
        <w:t>аудиозаписи).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Нормы</w:t>
      </w:r>
      <w:r>
        <w:rPr>
          <w:spacing w:val="43"/>
        </w:rPr>
        <w:t xml:space="preserve"> </w:t>
      </w:r>
      <w:r>
        <w:t>речевого</w:t>
      </w:r>
      <w:r>
        <w:rPr>
          <w:spacing w:val="46"/>
        </w:rPr>
        <w:t xml:space="preserve"> </w:t>
      </w:r>
      <w:r>
        <w:t>этикета</w:t>
      </w:r>
      <w:r>
        <w:rPr>
          <w:spacing w:val="45"/>
        </w:rPr>
        <w:t xml:space="preserve"> </w:t>
      </w:r>
      <w:r>
        <w:t>в</w:t>
      </w:r>
      <w:r>
        <w:rPr>
          <w:spacing w:val="42"/>
        </w:rPr>
        <w:t xml:space="preserve"> </w:t>
      </w:r>
      <w:r>
        <w:t>ситуациях</w:t>
      </w:r>
      <w:r>
        <w:rPr>
          <w:spacing w:val="44"/>
        </w:rPr>
        <w:t xml:space="preserve"> </w:t>
      </w:r>
      <w:r>
        <w:t>учебного</w:t>
      </w:r>
      <w:r>
        <w:rPr>
          <w:spacing w:val="43"/>
        </w:rPr>
        <w:t xml:space="preserve"> </w:t>
      </w:r>
      <w:r>
        <w:t>и</w:t>
      </w:r>
      <w:r>
        <w:rPr>
          <w:spacing w:val="45"/>
        </w:rPr>
        <w:t xml:space="preserve"> </w:t>
      </w:r>
      <w:r>
        <w:t>бытового</w:t>
      </w:r>
      <w:r>
        <w:rPr>
          <w:spacing w:val="43"/>
        </w:rPr>
        <w:t xml:space="preserve"> </w:t>
      </w:r>
      <w:r>
        <w:t>общения</w:t>
      </w:r>
      <w:r>
        <w:rPr>
          <w:spacing w:val="45"/>
        </w:rPr>
        <w:t xml:space="preserve"> </w:t>
      </w:r>
      <w:r>
        <w:t>(привет-</w:t>
      </w:r>
      <w:r>
        <w:rPr>
          <w:spacing w:val="-67"/>
        </w:rPr>
        <w:t xml:space="preserve"> </w:t>
      </w:r>
      <w:r>
        <w:t>ствие,</w:t>
      </w:r>
      <w:r>
        <w:rPr>
          <w:spacing w:val="-1"/>
        </w:rPr>
        <w:t xml:space="preserve"> </w:t>
      </w:r>
      <w:r>
        <w:t>прощание,</w:t>
      </w:r>
      <w:r>
        <w:rPr>
          <w:spacing w:val="-2"/>
        </w:rPr>
        <w:t xml:space="preserve"> </w:t>
      </w:r>
      <w:r>
        <w:t>извинение,</w:t>
      </w:r>
      <w:r>
        <w:rPr>
          <w:spacing w:val="-1"/>
        </w:rPr>
        <w:t xml:space="preserve"> </w:t>
      </w:r>
      <w:r>
        <w:t>благодарность,</w:t>
      </w:r>
      <w:r>
        <w:rPr>
          <w:spacing w:val="-2"/>
        </w:rPr>
        <w:t xml:space="preserve"> </w:t>
      </w:r>
      <w:r>
        <w:t>обращение с</w:t>
      </w:r>
      <w:r>
        <w:rPr>
          <w:spacing w:val="-5"/>
        </w:rPr>
        <w:t xml:space="preserve"> </w:t>
      </w:r>
      <w:r>
        <w:t>просьбой).</w:t>
      </w:r>
    </w:p>
    <w:p w:rsidR="00BC1CA5" w:rsidRDefault="00BC1CA5">
      <w:pPr>
        <w:pStyle w:val="a3"/>
        <w:spacing w:before="2"/>
        <w:ind w:left="0"/>
        <w:jc w:val="left"/>
      </w:pPr>
    </w:p>
    <w:p w:rsidR="00BC1CA5" w:rsidRDefault="0022664F">
      <w:pPr>
        <w:pStyle w:val="3"/>
        <w:spacing w:before="1" w:line="240" w:lineRule="auto"/>
        <w:ind w:right="1036"/>
        <w:jc w:val="left"/>
      </w:pPr>
      <w:r>
        <w:t>Изучение</w:t>
      </w:r>
      <w:r>
        <w:rPr>
          <w:spacing w:val="13"/>
        </w:rPr>
        <w:t xml:space="preserve"> </w:t>
      </w:r>
      <w:r>
        <w:t>содержания</w:t>
      </w:r>
      <w:r>
        <w:rPr>
          <w:spacing w:val="14"/>
        </w:rPr>
        <w:t xml:space="preserve"> </w:t>
      </w:r>
      <w:r>
        <w:t>учебного</w:t>
      </w:r>
      <w:r>
        <w:rPr>
          <w:spacing w:val="17"/>
        </w:rPr>
        <w:t xml:space="preserve"> </w:t>
      </w:r>
      <w:r>
        <w:t>предмета</w:t>
      </w:r>
      <w:r>
        <w:rPr>
          <w:spacing w:val="14"/>
        </w:rPr>
        <w:t xml:space="preserve"> </w:t>
      </w:r>
      <w:r>
        <w:t>«Русский</w:t>
      </w:r>
      <w:r>
        <w:rPr>
          <w:spacing w:val="16"/>
        </w:rPr>
        <w:t xml:space="preserve"> </w:t>
      </w:r>
      <w:r>
        <w:t>язык»</w:t>
      </w:r>
      <w:r>
        <w:rPr>
          <w:spacing w:val="17"/>
        </w:rPr>
        <w:t xml:space="preserve"> </w:t>
      </w:r>
      <w:r>
        <w:t>в</w:t>
      </w:r>
      <w:r>
        <w:rPr>
          <w:spacing w:val="15"/>
        </w:rPr>
        <w:t xml:space="preserve"> </w:t>
      </w:r>
      <w:r>
        <w:t>1</w:t>
      </w:r>
      <w:r>
        <w:rPr>
          <w:spacing w:val="17"/>
        </w:rPr>
        <w:t xml:space="preserve"> </w:t>
      </w:r>
      <w:r>
        <w:t>классе</w:t>
      </w:r>
      <w:r>
        <w:rPr>
          <w:spacing w:val="16"/>
        </w:rPr>
        <w:t xml:space="preserve"> </w:t>
      </w:r>
      <w:r>
        <w:t>способ-</w:t>
      </w:r>
      <w:r>
        <w:rPr>
          <w:spacing w:val="-67"/>
        </w:rPr>
        <w:t xml:space="preserve"> </w:t>
      </w:r>
      <w:r>
        <w:t>ствует</w:t>
      </w:r>
      <w:r>
        <w:rPr>
          <w:spacing w:val="3"/>
        </w:rPr>
        <w:t xml:space="preserve"> </w:t>
      </w:r>
      <w:r>
        <w:t>освоению</w:t>
      </w:r>
      <w:r>
        <w:rPr>
          <w:spacing w:val="-2"/>
        </w:rPr>
        <w:t xml:space="preserve"> </w:t>
      </w:r>
      <w:r>
        <w:t>на</w:t>
      </w:r>
      <w:r>
        <w:rPr>
          <w:spacing w:val="1"/>
        </w:rPr>
        <w:t xml:space="preserve"> </w:t>
      </w:r>
      <w:r>
        <w:t>пропедевтическом</w:t>
      </w:r>
      <w:r>
        <w:rPr>
          <w:spacing w:val="-2"/>
        </w:rPr>
        <w:t xml:space="preserve"> </w:t>
      </w:r>
      <w:r>
        <w:t>уровне</w:t>
      </w:r>
      <w:r>
        <w:rPr>
          <w:spacing w:val="-1"/>
        </w:rPr>
        <w:t xml:space="preserve"> </w:t>
      </w:r>
      <w:r>
        <w:t>ряда</w:t>
      </w:r>
      <w:r>
        <w:rPr>
          <w:spacing w:val="3"/>
        </w:rPr>
        <w:t xml:space="preserve"> </w:t>
      </w:r>
      <w:r>
        <w:t>УУД.</w:t>
      </w:r>
    </w:p>
    <w:p w:rsidR="00BC1CA5" w:rsidRDefault="0022664F">
      <w:pPr>
        <w:spacing w:line="317" w:lineRule="exact"/>
        <w:ind w:left="213"/>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spacing w:before="2" w:line="322" w:lineRule="exact"/>
        <w:ind w:left="376"/>
        <w:rPr>
          <w:sz w:val="28"/>
        </w:rPr>
      </w:pPr>
      <w:r>
        <w:rPr>
          <w:sz w:val="28"/>
        </w:rPr>
        <w:t>сравнивать</w:t>
      </w:r>
      <w:r>
        <w:rPr>
          <w:spacing w:val="-5"/>
          <w:sz w:val="28"/>
        </w:rPr>
        <w:t xml:space="preserve"> </w:t>
      </w:r>
      <w:r>
        <w:rPr>
          <w:sz w:val="28"/>
        </w:rPr>
        <w:t>звуки</w:t>
      </w:r>
      <w:r>
        <w:rPr>
          <w:spacing w:val="-1"/>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4"/>
          <w:sz w:val="28"/>
        </w:rPr>
        <w:t xml:space="preserve"> </w:t>
      </w:r>
      <w:r>
        <w:rPr>
          <w:sz w:val="28"/>
        </w:rPr>
        <w:t>учебной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rPr>
          <w:sz w:val="28"/>
        </w:rPr>
      </w:pPr>
      <w:r>
        <w:rPr>
          <w:sz w:val="28"/>
        </w:rPr>
        <w:t>сравнивать звуковой и буквенный состав слова в соответствии с учебной зада-</w:t>
      </w:r>
      <w:r>
        <w:rPr>
          <w:spacing w:val="-67"/>
          <w:sz w:val="28"/>
        </w:rPr>
        <w:t xml:space="preserve"> </w:t>
      </w:r>
      <w:r>
        <w:rPr>
          <w:sz w:val="28"/>
        </w:rPr>
        <w:t>чей;</w:t>
      </w:r>
    </w:p>
    <w:p w:rsidR="00BC1CA5" w:rsidRDefault="0022664F" w:rsidP="005772E5">
      <w:pPr>
        <w:pStyle w:val="a5"/>
        <w:numPr>
          <w:ilvl w:val="0"/>
          <w:numId w:val="35"/>
        </w:numPr>
        <w:tabs>
          <w:tab w:val="left" w:pos="377"/>
        </w:tabs>
        <w:spacing w:line="321" w:lineRule="exact"/>
        <w:ind w:left="376"/>
        <w:rPr>
          <w:sz w:val="28"/>
        </w:rPr>
      </w:pPr>
      <w:r>
        <w:rPr>
          <w:sz w:val="28"/>
        </w:rPr>
        <w:t>устанавливать</w:t>
      </w:r>
      <w:r>
        <w:rPr>
          <w:spacing w:val="-4"/>
          <w:sz w:val="28"/>
        </w:rPr>
        <w:t xml:space="preserve"> </w:t>
      </w:r>
      <w:r>
        <w:rPr>
          <w:sz w:val="28"/>
        </w:rPr>
        <w:t>основания</w:t>
      </w:r>
      <w:r>
        <w:rPr>
          <w:spacing w:val="-5"/>
          <w:sz w:val="28"/>
        </w:rPr>
        <w:t xml:space="preserve"> </w:t>
      </w:r>
      <w:r>
        <w:rPr>
          <w:sz w:val="28"/>
        </w:rPr>
        <w:t>для</w:t>
      </w:r>
      <w:r>
        <w:rPr>
          <w:spacing w:val="-1"/>
          <w:sz w:val="28"/>
        </w:rPr>
        <w:t xml:space="preserve"> </w:t>
      </w:r>
      <w:r>
        <w:rPr>
          <w:sz w:val="28"/>
        </w:rPr>
        <w:t>сравнения</w:t>
      </w:r>
      <w:r>
        <w:rPr>
          <w:spacing w:val="-2"/>
          <w:sz w:val="28"/>
        </w:rPr>
        <w:t xml:space="preserve"> </w:t>
      </w:r>
      <w:r>
        <w:rPr>
          <w:sz w:val="28"/>
        </w:rPr>
        <w:t>звуков,</w:t>
      </w:r>
      <w:r>
        <w:rPr>
          <w:spacing w:val="-2"/>
          <w:sz w:val="28"/>
        </w:rPr>
        <w:t xml:space="preserve"> </w:t>
      </w:r>
      <w:r>
        <w:rPr>
          <w:sz w:val="28"/>
        </w:rPr>
        <w:t>слов</w:t>
      </w:r>
      <w:r>
        <w:rPr>
          <w:spacing w:val="-4"/>
          <w:sz w:val="28"/>
        </w:rPr>
        <w:t xml:space="preserve"> </w:t>
      </w:r>
      <w:r>
        <w:rPr>
          <w:sz w:val="28"/>
        </w:rPr>
        <w:t>(на</w:t>
      </w:r>
      <w:r>
        <w:rPr>
          <w:spacing w:val="-4"/>
          <w:sz w:val="28"/>
        </w:rPr>
        <w:t xml:space="preserve"> </w:t>
      </w:r>
      <w:r>
        <w:rPr>
          <w:sz w:val="28"/>
        </w:rPr>
        <w:t>основе</w:t>
      </w:r>
      <w:r>
        <w:rPr>
          <w:spacing w:val="-6"/>
          <w:sz w:val="28"/>
        </w:rPr>
        <w:t xml:space="preserve"> </w:t>
      </w:r>
      <w:r>
        <w:rPr>
          <w:sz w:val="28"/>
        </w:rPr>
        <w:t>образца);</w:t>
      </w:r>
    </w:p>
    <w:p w:rsidR="00BC1CA5" w:rsidRDefault="0022664F" w:rsidP="005772E5">
      <w:pPr>
        <w:pStyle w:val="a5"/>
        <w:numPr>
          <w:ilvl w:val="0"/>
          <w:numId w:val="35"/>
        </w:numPr>
        <w:tabs>
          <w:tab w:val="left" w:pos="377"/>
        </w:tabs>
        <w:ind w:right="1062" w:firstLine="0"/>
        <w:rPr>
          <w:sz w:val="28"/>
        </w:rPr>
      </w:pPr>
      <w:r>
        <w:rPr>
          <w:sz w:val="28"/>
        </w:rPr>
        <w:t>характеризовать звуки по заданным признакам; приводить примеры гласных</w:t>
      </w:r>
      <w:r>
        <w:rPr>
          <w:spacing w:val="1"/>
          <w:sz w:val="28"/>
        </w:rPr>
        <w:t xml:space="preserve"> </w:t>
      </w:r>
      <w:r>
        <w:rPr>
          <w:sz w:val="28"/>
        </w:rPr>
        <w:t>звуков; твёрдых согласных, мягких согласных, звонких согласных, глухих со-</w:t>
      </w:r>
      <w:r>
        <w:rPr>
          <w:spacing w:val="1"/>
          <w:sz w:val="28"/>
        </w:rPr>
        <w:t xml:space="preserve"> </w:t>
      </w:r>
      <w:r>
        <w:rPr>
          <w:sz w:val="28"/>
        </w:rPr>
        <w:t>гласных звуков; слов</w:t>
      </w:r>
      <w:r>
        <w:rPr>
          <w:spacing w:val="-2"/>
          <w:sz w:val="28"/>
        </w:rPr>
        <w:t xml:space="preserve"> </w:t>
      </w:r>
      <w:r>
        <w:rPr>
          <w:sz w:val="28"/>
        </w:rPr>
        <w:t>с заданным звуком.</w:t>
      </w:r>
    </w:p>
    <w:p w:rsidR="00BC1CA5" w:rsidRDefault="0022664F">
      <w:pPr>
        <w:spacing w:before="1" w:line="322"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70" w:firstLine="0"/>
        <w:rPr>
          <w:sz w:val="28"/>
        </w:rPr>
      </w:pPr>
      <w:r>
        <w:rPr>
          <w:sz w:val="28"/>
        </w:rPr>
        <w:t>проводить изменения звуковой модели по предложенному учителем правилу,</w:t>
      </w:r>
      <w:r>
        <w:rPr>
          <w:spacing w:val="1"/>
          <w:sz w:val="28"/>
        </w:rPr>
        <w:t xml:space="preserve"> </w:t>
      </w:r>
      <w:r>
        <w:rPr>
          <w:sz w:val="28"/>
        </w:rPr>
        <w:t>подбирать</w:t>
      </w:r>
      <w:r>
        <w:rPr>
          <w:spacing w:val="-2"/>
          <w:sz w:val="28"/>
        </w:rPr>
        <w:t xml:space="preserve"> </w:t>
      </w:r>
      <w:r>
        <w:rPr>
          <w:sz w:val="28"/>
        </w:rPr>
        <w:t>слова</w:t>
      </w:r>
      <w:r>
        <w:rPr>
          <w:spacing w:val="-2"/>
          <w:sz w:val="28"/>
        </w:rPr>
        <w:t xml:space="preserve"> </w:t>
      </w:r>
      <w:r>
        <w:rPr>
          <w:sz w:val="28"/>
        </w:rPr>
        <w:t>к модели;</w:t>
      </w:r>
    </w:p>
    <w:p w:rsidR="00BC1CA5" w:rsidRDefault="0022664F" w:rsidP="005772E5">
      <w:pPr>
        <w:pStyle w:val="a5"/>
        <w:numPr>
          <w:ilvl w:val="0"/>
          <w:numId w:val="35"/>
        </w:numPr>
        <w:tabs>
          <w:tab w:val="left" w:pos="377"/>
        </w:tabs>
        <w:spacing w:line="321" w:lineRule="exact"/>
        <w:ind w:left="376"/>
        <w:rPr>
          <w:sz w:val="28"/>
        </w:rPr>
      </w:pPr>
      <w:r>
        <w:rPr>
          <w:sz w:val="28"/>
        </w:rPr>
        <w:t>формулировать</w:t>
      </w:r>
      <w:r>
        <w:rPr>
          <w:spacing w:val="-5"/>
          <w:sz w:val="28"/>
        </w:rPr>
        <w:t xml:space="preserve"> </w:t>
      </w:r>
      <w:r>
        <w:rPr>
          <w:sz w:val="28"/>
        </w:rPr>
        <w:t>выводы</w:t>
      </w:r>
      <w:r>
        <w:rPr>
          <w:spacing w:val="-2"/>
          <w:sz w:val="28"/>
        </w:rPr>
        <w:t xml:space="preserve"> </w:t>
      </w:r>
      <w:r>
        <w:rPr>
          <w:sz w:val="28"/>
        </w:rPr>
        <w:t>о</w:t>
      </w:r>
      <w:r>
        <w:rPr>
          <w:spacing w:val="-1"/>
          <w:sz w:val="28"/>
        </w:rPr>
        <w:t xml:space="preserve"> </w:t>
      </w:r>
      <w:r>
        <w:rPr>
          <w:sz w:val="28"/>
        </w:rPr>
        <w:t>соответствии</w:t>
      </w:r>
      <w:r>
        <w:rPr>
          <w:spacing w:val="-3"/>
          <w:sz w:val="28"/>
        </w:rPr>
        <w:t xml:space="preserve"> </w:t>
      </w:r>
      <w:r>
        <w:rPr>
          <w:sz w:val="28"/>
        </w:rPr>
        <w:t>звукового</w:t>
      </w:r>
      <w:r>
        <w:rPr>
          <w:spacing w:val="-4"/>
          <w:sz w:val="28"/>
        </w:rPr>
        <w:t xml:space="preserve"> </w:t>
      </w:r>
      <w:r>
        <w:rPr>
          <w:sz w:val="28"/>
        </w:rPr>
        <w:t>и</w:t>
      </w:r>
      <w:r>
        <w:rPr>
          <w:spacing w:val="-3"/>
          <w:sz w:val="28"/>
        </w:rPr>
        <w:t xml:space="preserve"> </w:t>
      </w:r>
      <w:r>
        <w:rPr>
          <w:sz w:val="28"/>
        </w:rPr>
        <w:t>буквенного</w:t>
      </w:r>
      <w:r>
        <w:rPr>
          <w:spacing w:val="-1"/>
          <w:sz w:val="28"/>
        </w:rPr>
        <w:t xml:space="preserve"> </w:t>
      </w:r>
      <w:r>
        <w:rPr>
          <w:sz w:val="28"/>
        </w:rPr>
        <w:t>состава</w:t>
      </w:r>
      <w:r>
        <w:rPr>
          <w:spacing w:val="-4"/>
          <w:sz w:val="28"/>
        </w:rPr>
        <w:t xml:space="preserve"> </w:t>
      </w:r>
      <w:r>
        <w:rPr>
          <w:sz w:val="28"/>
        </w:rPr>
        <w:t>слова;</w:t>
      </w:r>
    </w:p>
    <w:p w:rsidR="00BC1CA5" w:rsidRDefault="0022664F" w:rsidP="005772E5">
      <w:pPr>
        <w:pStyle w:val="a5"/>
        <w:numPr>
          <w:ilvl w:val="0"/>
          <w:numId w:val="35"/>
        </w:numPr>
        <w:tabs>
          <w:tab w:val="left" w:pos="377"/>
        </w:tabs>
        <w:spacing w:line="322" w:lineRule="exact"/>
        <w:ind w:left="376"/>
        <w:rPr>
          <w:sz w:val="28"/>
        </w:rPr>
      </w:pPr>
      <w:r>
        <w:rPr>
          <w:sz w:val="28"/>
        </w:rPr>
        <w:t>использовать</w:t>
      </w:r>
      <w:r>
        <w:rPr>
          <w:spacing w:val="-4"/>
          <w:sz w:val="28"/>
        </w:rPr>
        <w:t xml:space="preserve"> </w:t>
      </w:r>
      <w:r>
        <w:rPr>
          <w:sz w:val="28"/>
        </w:rPr>
        <w:t>алфавит</w:t>
      </w:r>
      <w:r>
        <w:rPr>
          <w:spacing w:val="-2"/>
          <w:sz w:val="28"/>
        </w:rPr>
        <w:t xml:space="preserve"> </w:t>
      </w:r>
      <w:r>
        <w:rPr>
          <w:sz w:val="28"/>
        </w:rPr>
        <w:t>для</w:t>
      </w:r>
      <w:r>
        <w:rPr>
          <w:spacing w:val="-2"/>
          <w:sz w:val="28"/>
        </w:rPr>
        <w:t xml:space="preserve"> </w:t>
      </w:r>
      <w:r>
        <w:rPr>
          <w:sz w:val="28"/>
        </w:rPr>
        <w:t>самостоятельного</w:t>
      </w:r>
      <w:r>
        <w:rPr>
          <w:spacing w:val="-2"/>
          <w:sz w:val="28"/>
        </w:rPr>
        <w:t xml:space="preserve"> </w:t>
      </w:r>
      <w:r>
        <w:rPr>
          <w:sz w:val="28"/>
        </w:rPr>
        <w:t>упорядочивания</w:t>
      </w:r>
      <w:r>
        <w:rPr>
          <w:spacing w:val="-2"/>
          <w:sz w:val="28"/>
        </w:rPr>
        <w:t xml:space="preserve"> </w:t>
      </w:r>
      <w:r>
        <w:rPr>
          <w:sz w:val="28"/>
        </w:rPr>
        <w:t>списка</w:t>
      </w:r>
      <w:r>
        <w:rPr>
          <w:spacing w:val="-2"/>
          <w:sz w:val="28"/>
        </w:rPr>
        <w:t xml:space="preserve"> </w:t>
      </w:r>
      <w:r>
        <w:rPr>
          <w:sz w:val="28"/>
        </w:rPr>
        <w:t>слов.</w:t>
      </w:r>
    </w:p>
    <w:p w:rsidR="00BC1CA5" w:rsidRDefault="0022664F">
      <w:pPr>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before="2"/>
        <w:ind w:right="1065" w:firstLine="0"/>
        <w:rPr>
          <w:sz w:val="28"/>
        </w:rPr>
      </w:pPr>
      <w:r>
        <w:rPr>
          <w:sz w:val="28"/>
        </w:rPr>
        <w:t>выбирать источник получения информации: уточнять написание слова по ор-</w:t>
      </w:r>
      <w:r>
        <w:rPr>
          <w:spacing w:val="1"/>
          <w:sz w:val="28"/>
        </w:rPr>
        <w:t xml:space="preserve"> </w:t>
      </w:r>
      <w:r>
        <w:rPr>
          <w:sz w:val="28"/>
        </w:rPr>
        <w:t>фографическому словарику учебника; место ударения в слове по перечню слов,</w:t>
      </w:r>
      <w:r>
        <w:rPr>
          <w:spacing w:val="1"/>
          <w:sz w:val="28"/>
        </w:rPr>
        <w:t xml:space="preserve"> </w:t>
      </w:r>
      <w:r>
        <w:rPr>
          <w:sz w:val="28"/>
        </w:rPr>
        <w:t>отрабатываемых в</w:t>
      </w:r>
      <w:r>
        <w:rPr>
          <w:spacing w:val="-1"/>
          <w:sz w:val="28"/>
        </w:rPr>
        <w:t xml:space="preserve"> </w:t>
      </w:r>
      <w:r>
        <w:rPr>
          <w:sz w:val="28"/>
        </w:rPr>
        <w:t>учебнике;</w:t>
      </w:r>
    </w:p>
    <w:p w:rsidR="00BC1CA5" w:rsidRDefault="0022664F" w:rsidP="005772E5">
      <w:pPr>
        <w:pStyle w:val="a5"/>
        <w:numPr>
          <w:ilvl w:val="0"/>
          <w:numId w:val="35"/>
        </w:numPr>
        <w:tabs>
          <w:tab w:val="left" w:pos="377"/>
        </w:tabs>
        <w:spacing w:line="321" w:lineRule="exact"/>
        <w:ind w:left="376"/>
        <w:rPr>
          <w:sz w:val="28"/>
        </w:rPr>
      </w:pPr>
      <w:r>
        <w:rPr>
          <w:sz w:val="28"/>
        </w:rPr>
        <w:t>анализировать</w:t>
      </w:r>
      <w:r>
        <w:rPr>
          <w:spacing w:val="-5"/>
          <w:sz w:val="28"/>
        </w:rPr>
        <w:t xml:space="preserve"> </w:t>
      </w:r>
      <w:r>
        <w:rPr>
          <w:sz w:val="28"/>
        </w:rPr>
        <w:t>графическую</w:t>
      </w:r>
      <w:r>
        <w:rPr>
          <w:spacing w:val="-4"/>
          <w:sz w:val="28"/>
        </w:rPr>
        <w:t xml:space="preserve"> </w:t>
      </w:r>
      <w:r>
        <w:rPr>
          <w:sz w:val="28"/>
        </w:rPr>
        <w:t>информацию</w:t>
      </w:r>
      <w:r>
        <w:rPr>
          <w:spacing w:val="-3"/>
          <w:sz w:val="28"/>
        </w:rPr>
        <w:t xml:space="preserve"> </w:t>
      </w:r>
      <w:r>
        <w:rPr>
          <w:sz w:val="28"/>
        </w:rPr>
        <w:t>-</w:t>
      </w:r>
      <w:r>
        <w:rPr>
          <w:spacing w:val="-4"/>
          <w:sz w:val="28"/>
        </w:rPr>
        <w:t xml:space="preserve"> </w:t>
      </w:r>
      <w:r>
        <w:rPr>
          <w:sz w:val="28"/>
        </w:rPr>
        <w:t>модели</w:t>
      </w:r>
      <w:r>
        <w:rPr>
          <w:spacing w:val="-3"/>
          <w:sz w:val="28"/>
        </w:rPr>
        <w:t xml:space="preserve"> </w:t>
      </w:r>
      <w:r>
        <w:rPr>
          <w:sz w:val="28"/>
        </w:rPr>
        <w:t>звукового</w:t>
      </w:r>
      <w:r>
        <w:rPr>
          <w:spacing w:val="-2"/>
          <w:sz w:val="28"/>
        </w:rPr>
        <w:t xml:space="preserve"> </w:t>
      </w:r>
      <w:r>
        <w:rPr>
          <w:sz w:val="28"/>
        </w:rPr>
        <w:t>состава</w:t>
      </w:r>
      <w:r>
        <w:rPr>
          <w:spacing w:val="-4"/>
          <w:sz w:val="28"/>
        </w:rPr>
        <w:t xml:space="preserve"> </w:t>
      </w:r>
      <w:r>
        <w:rPr>
          <w:sz w:val="28"/>
        </w:rPr>
        <w:t>слова;</w:t>
      </w:r>
    </w:p>
    <w:p w:rsidR="00BC1CA5" w:rsidRDefault="0022664F" w:rsidP="005772E5">
      <w:pPr>
        <w:pStyle w:val="a5"/>
        <w:numPr>
          <w:ilvl w:val="0"/>
          <w:numId w:val="35"/>
        </w:numPr>
        <w:tabs>
          <w:tab w:val="left" w:pos="377"/>
        </w:tabs>
        <w:ind w:left="376"/>
        <w:rPr>
          <w:sz w:val="28"/>
        </w:rPr>
      </w:pPr>
      <w:r>
        <w:rPr>
          <w:sz w:val="28"/>
        </w:rPr>
        <w:t>самостоятельно</w:t>
      </w:r>
      <w:r>
        <w:rPr>
          <w:spacing w:val="-6"/>
          <w:sz w:val="28"/>
        </w:rPr>
        <w:t xml:space="preserve"> </w:t>
      </w:r>
      <w:r>
        <w:rPr>
          <w:sz w:val="28"/>
        </w:rPr>
        <w:t>создавать</w:t>
      </w:r>
      <w:r>
        <w:rPr>
          <w:spacing w:val="-3"/>
          <w:sz w:val="28"/>
        </w:rPr>
        <w:t xml:space="preserve"> </w:t>
      </w:r>
      <w:r>
        <w:rPr>
          <w:sz w:val="28"/>
        </w:rPr>
        <w:t>модели</w:t>
      </w:r>
      <w:r>
        <w:rPr>
          <w:spacing w:val="-2"/>
          <w:sz w:val="28"/>
        </w:rPr>
        <w:t xml:space="preserve"> </w:t>
      </w:r>
      <w:r>
        <w:rPr>
          <w:sz w:val="28"/>
        </w:rPr>
        <w:t>звукового</w:t>
      </w:r>
      <w:r>
        <w:rPr>
          <w:spacing w:val="-2"/>
          <w:sz w:val="28"/>
        </w:rPr>
        <w:t xml:space="preserve"> </w:t>
      </w:r>
      <w:r>
        <w:rPr>
          <w:sz w:val="28"/>
        </w:rPr>
        <w:t>состава</w:t>
      </w:r>
      <w:r>
        <w:rPr>
          <w:spacing w:val="-3"/>
          <w:sz w:val="28"/>
        </w:rPr>
        <w:t xml:space="preserve"> </w:t>
      </w:r>
      <w:r>
        <w:rPr>
          <w:sz w:val="28"/>
        </w:rPr>
        <w:t>слова.</w:t>
      </w:r>
    </w:p>
    <w:p w:rsidR="00BC1CA5" w:rsidRDefault="0022664F">
      <w:pPr>
        <w:pStyle w:val="3"/>
        <w:spacing w:before="7" w:line="319" w:lineRule="exact"/>
        <w:jc w:val="left"/>
      </w:pPr>
      <w:r>
        <w:t>Коммуникативные</w:t>
      </w:r>
      <w:r>
        <w:rPr>
          <w:spacing w:val="-6"/>
        </w:rPr>
        <w:t xml:space="preserve"> </w:t>
      </w:r>
      <w:r>
        <w:t>УУД:</w:t>
      </w:r>
    </w:p>
    <w:p w:rsidR="00BC1CA5" w:rsidRDefault="0022664F">
      <w:pPr>
        <w:spacing w:line="319" w:lineRule="exact"/>
        <w:ind w:left="213"/>
        <w:rPr>
          <w:i/>
          <w:sz w:val="28"/>
        </w:rPr>
      </w:pPr>
      <w:r>
        <w:rPr>
          <w:i/>
          <w:sz w:val="28"/>
        </w:rPr>
        <w:t>Общение:</w:t>
      </w:r>
    </w:p>
    <w:p w:rsidR="00BC1CA5" w:rsidRDefault="0022664F" w:rsidP="005772E5">
      <w:pPr>
        <w:pStyle w:val="a5"/>
        <w:numPr>
          <w:ilvl w:val="0"/>
          <w:numId w:val="35"/>
        </w:numPr>
        <w:tabs>
          <w:tab w:val="left" w:pos="377"/>
        </w:tabs>
        <w:ind w:right="1072" w:firstLine="0"/>
        <w:jc w:val="left"/>
        <w:rPr>
          <w:sz w:val="28"/>
        </w:rPr>
      </w:pPr>
      <w:r>
        <w:rPr>
          <w:sz w:val="28"/>
        </w:rPr>
        <w:t>воспринимать</w:t>
      </w:r>
      <w:r>
        <w:rPr>
          <w:spacing w:val="7"/>
          <w:sz w:val="28"/>
        </w:rPr>
        <w:t xml:space="preserve"> </w:t>
      </w:r>
      <w:r>
        <w:rPr>
          <w:sz w:val="28"/>
        </w:rPr>
        <w:t>суждения,</w:t>
      </w:r>
      <w:r>
        <w:rPr>
          <w:spacing w:val="9"/>
          <w:sz w:val="28"/>
        </w:rPr>
        <w:t xml:space="preserve"> </w:t>
      </w:r>
      <w:r>
        <w:rPr>
          <w:sz w:val="28"/>
        </w:rPr>
        <w:t>выражать</w:t>
      </w:r>
      <w:r>
        <w:rPr>
          <w:spacing w:val="10"/>
          <w:sz w:val="28"/>
        </w:rPr>
        <w:t xml:space="preserve"> </w:t>
      </w:r>
      <w:r>
        <w:rPr>
          <w:sz w:val="28"/>
        </w:rPr>
        <w:t>эмоции</w:t>
      </w:r>
      <w:r>
        <w:rPr>
          <w:spacing w:val="10"/>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w:t>
      </w:r>
      <w:r>
        <w:rPr>
          <w:spacing w:val="9"/>
          <w:sz w:val="28"/>
        </w:rPr>
        <w:t xml:space="preserve"> </w:t>
      </w:r>
      <w:r>
        <w:rPr>
          <w:sz w:val="28"/>
        </w:rPr>
        <w:t>целями</w:t>
      </w:r>
      <w:r>
        <w:rPr>
          <w:spacing w:val="9"/>
          <w:sz w:val="28"/>
        </w:rPr>
        <w:t xml:space="preserve"> </w:t>
      </w:r>
      <w:r>
        <w:rPr>
          <w:sz w:val="28"/>
        </w:rPr>
        <w:t>и</w:t>
      </w:r>
      <w:r>
        <w:rPr>
          <w:spacing w:val="10"/>
          <w:sz w:val="28"/>
        </w:rPr>
        <w:t xml:space="preserve"> </w:t>
      </w:r>
      <w:r>
        <w:rPr>
          <w:sz w:val="28"/>
        </w:rPr>
        <w:t>услови-</w:t>
      </w:r>
      <w:r>
        <w:rPr>
          <w:spacing w:val="-67"/>
          <w:sz w:val="28"/>
        </w:rPr>
        <w:t xml:space="preserve"> </w:t>
      </w:r>
      <w:r>
        <w:rPr>
          <w:sz w:val="28"/>
        </w:rPr>
        <w:t>ями</w:t>
      </w:r>
      <w:r>
        <w:rPr>
          <w:spacing w:val="-4"/>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2" w:firstLine="0"/>
        <w:jc w:val="left"/>
        <w:rPr>
          <w:sz w:val="28"/>
        </w:rPr>
      </w:pPr>
      <w:r>
        <w:rPr>
          <w:sz w:val="28"/>
        </w:rPr>
        <w:t>проявлять</w:t>
      </w:r>
      <w:r>
        <w:rPr>
          <w:spacing w:val="18"/>
          <w:sz w:val="28"/>
        </w:rPr>
        <w:t xml:space="preserve"> </w:t>
      </w:r>
      <w:r>
        <w:rPr>
          <w:sz w:val="28"/>
        </w:rPr>
        <w:t>уважительное</w:t>
      </w:r>
      <w:r>
        <w:rPr>
          <w:spacing w:val="17"/>
          <w:sz w:val="28"/>
        </w:rPr>
        <w:t xml:space="preserve"> </w:t>
      </w:r>
      <w:r>
        <w:rPr>
          <w:sz w:val="28"/>
        </w:rPr>
        <w:t>отношение</w:t>
      </w:r>
      <w:r>
        <w:rPr>
          <w:spacing w:val="17"/>
          <w:sz w:val="28"/>
        </w:rPr>
        <w:t xml:space="preserve"> </w:t>
      </w:r>
      <w:r>
        <w:rPr>
          <w:sz w:val="28"/>
        </w:rPr>
        <w:t>к</w:t>
      </w:r>
      <w:r>
        <w:rPr>
          <w:spacing w:val="17"/>
          <w:sz w:val="28"/>
        </w:rPr>
        <w:t xml:space="preserve"> </w:t>
      </w:r>
      <w:r>
        <w:rPr>
          <w:sz w:val="28"/>
        </w:rPr>
        <w:t>собеседнику,</w:t>
      </w:r>
      <w:r>
        <w:rPr>
          <w:spacing w:val="19"/>
          <w:sz w:val="28"/>
        </w:rPr>
        <w:t xml:space="preserve"> </w:t>
      </w:r>
      <w:r>
        <w:rPr>
          <w:sz w:val="28"/>
        </w:rPr>
        <w:t>соблюдать</w:t>
      </w:r>
      <w:r>
        <w:rPr>
          <w:spacing w:val="17"/>
          <w:sz w:val="28"/>
        </w:rPr>
        <w:t xml:space="preserve"> </w:t>
      </w:r>
      <w:r>
        <w:rPr>
          <w:sz w:val="28"/>
        </w:rPr>
        <w:t>в</w:t>
      </w:r>
      <w:r>
        <w:rPr>
          <w:spacing w:val="17"/>
          <w:sz w:val="28"/>
        </w:rPr>
        <w:t xml:space="preserve"> </w:t>
      </w:r>
      <w:r>
        <w:rPr>
          <w:sz w:val="28"/>
        </w:rPr>
        <w:t>процессе</w:t>
      </w:r>
      <w:r>
        <w:rPr>
          <w:spacing w:val="17"/>
          <w:sz w:val="28"/>
        </w:rPr>
        <w:t xml:space="preserve"> </w:t>
      </w:r>
      <w:r>
        <w:rPr>
          <w:sz w:val="28"/>
        </w:rPr>
        <w:t>об-</w:t>
      </w:r>
      <w:r>
        <w:rPr>
          <w:spacing w:val="-67"/>
          <w:sz w:val="28"/>
        </w:rPr>
        <w:t xml:space="preserve"> </w:t>
      </w:r>
      <w:r>
        <w:rPr>
          <w:sz w:val="28"/>
        </w:rPr>
        <w:t>щения</w:t>
      </w:r>
      <w:r>
        <w:rPr>
          <w:spacing w:val="-1"/>
          <w:sz w:val="28"/>
        </w:rPr>
        <w:t xml:space="preserve"> </w:t>
      </w:r>
      <w:r>
        <w:rPr>
          <w:sz w:val="28"/>
        </w:rPr>
        <w:t>нормы</w:t>
      </w:r>
      <w:r>
        <w:rPr>
          <w:spacing w:val="-3"/>
          <w:sz w:val="28"/>
        </w:rPr>
        <w:t xml:space="preserve"> </w:t>
      </w:r>
      <w:r>
        <w:rPr>
          <w:sz w:val="28"/>
        </w:rPr>
        <w:t>речевого</w:t>
      </w:r>
      <w:r>
        <w:rPr>
          <w:spacing w:val="1"/>
          <w:sz w:val="28"/>
        </w:rPr>
        <w:t xml:space="preserve"> </w:t>
      </w:r>
      <w:r>
        <w:rPr>
          <w:sz w:val="28"/>
        </w:rPr>
        <w:t>этикета; соблюдать</w:t>
      </w:r>
      <w:r>
        <w:rPr>
          <w:spacing w:val="-2"/>
          <w:sz w:val="28"/>
        </w:rPr>
        <w:t xml:space="preserve"> </w:t>
      </w:r>
      <w:r>
        <w:rPr>
          <w:sz w:val="28"/>
        </w:rPr>
        <w:t>правила ведения</w:t>
      </w:r>
      <w:r>
        <w:rPr>
          <w:spacing w:val="-3"/>
          <w:sz w:val="28"/>
        </w:rPr>
        <w:t xml:space="preserve"> </w:t>
      </w:r>
      <w:r>
        <w:rPr>
          <w:sz w:val="28"/>
        </w:rPr>
        <w:t>диалога;</w:t>
      </w:r>
    </w:p>
    <w:p w:rsidR="00BC1CA5" w:rsidRDefault="0022664F" w:rsidP="005772E5">
      <w:pPr>
        <w:pStyle w:val="a5"/>
        <w:numPr>
          <w:ilvl w:val="0"/>
          <w:numId w:val="35"/>
        </w:numPr>
        <w:tabs>
          <w:tab w:val="left" w:pos="377"/>
        </w:tabs>
        <w:spacing w:line="321" w:lineRule="exact"/>
        <w:ind w:left="376"/>
        <w:jc w:val="left"/>
        <w:rPr>
          <w:sz w:val="28"/>
        </w:rPr>
      </w:pPr>
      <w:r>
        <w:rPr>
          <w:sz w:val="28"/>
        </w:rPr>
        <w:t>воспринимать</w:t>
      </w:r>
      <w:r>
        <w:rPr>
          <w:spacing w:val="-4"/>
          <w:sz w:val="28"/>
        </w:rPr>
        <w:t xml:space="preserve"> </w:t>
      </w:r>
      <w:r>
        <w:rPr>
          <w:sz w:val="28"/>
        </w:rPr>
        <w:t>разные</w:t>
      </w:r>
      <w:r>
        <w:rPr>
          <w:spacing w:val="-3"/>
          <w:sz w:val="28"/>
        </w:rPr>
        <w:t xml:space="preserve"> </w:t>
      </w:r>
      <w:r>
        <w:rPr>
          <w:sz w:val="28"/>
        </w:rPr>
        <w:t>точки</w:t>
      </w:r>
      <w:r>
        <w:rPr>
          <w:spacing w:val="-3"/>
          <w:sz w:val="28"/>
        </w:rPr>
        <w:t xml:space="preserve"> </w:t>
      </w:r>
      <w:r>
        <w:rPr>
          <w:sz w:val="28"/>
        </w:rPr>
        <w:t>зрения;</w:t>
      </w:r>
    </w:p>
    <w:p w:rsidR="00BC1CA5" w:rsidRDefault="0022664F" w:rsidP="005772E5">
      <w:pPr>
        <w:pStyle w:val="a5"/>
        <w:numPr>
          <w:ilvl w:val="0"/>
          <w:numId w:val="35"/>
        </w:numPr>
        <w:tabs>
          <w:tab w:val="left" w:pos="377"/>
        </w:tabs>
        <w:ind w:left="376"/>
        <w:jc w:val="left"/>
        <w:rPr>
          <w:sz w:val="28"/>
        </w:rPr>
      </w:pPr>
      <w:r>
        <w:rPr>
          <w:sz w:val="28"/>
        </w:rPr>
        <w:t>в</w:t>
      </w:r>
      <w:r>
        <w:rPr>
          <w:spacing w:val="-4"/>
          <w:sz w:val="28"/>
        </w:rPr>
        <w:t xml:space="preserve"> </w:t>
      </w:r>
      <w:r>
        <w:rPr>
          <w:sz w:val="28"/>
        </w:rPr>
        <w:t>процессе</w:t>
      </w:r>
      <w:r>
        <w:rPr>
          <w:spacing w:val="-2"/>
          <w:sz w:val="28"/>
        </w:rPr>
        <w:t xml:space="preserve"> </w:t>
      </w:r>
      <w:r>
        <w:rPr>
          <w:sz w:val="28"/>
        </w:rPr>
        <w:t>учебного</w:t>
      </w:r>
      <w:r>
        <w:rPr>
          <w:spacing w:val="-1"/>
          <w:sz w:val="28"/>
        </w:rPr>
        <w:t xml:space="preserve"> </w:t>
      </w:r>
      <w:r>
        <w:rPr>
          <w:sz w:val="28"/>
        </w:rPr>
        <w:t>диалога</w:t>
      </w:r>
      <w:r>
        <w:rPr>
          <w:spacing w:val="-2"/>
          <w:sz w:val="28"/>
        </w:rPr>
        <w:t xml:space="preserve"> </w:t>
      </w:r>
      <w:r>
        <w:rPr>
          <w:sz w:val="28"/>
        </w:rPr>
        <w:t>отвечать</w:t>
      </w:r>
      <w:r>
        <w:rPr>
          <w:spacing w:val="-5"/>
          <w:sz w:val="28"/>
        </w:rPr>
        <w:t xml:space="preserve"> </w:t>
      </w:r>
      <w:r>
        <w:rPr>
          <w:sz w:val="28"/>
        </w:rPr>
        <w:t>на</w:t>
      </w:r>
      <w:r>
        <w:rPr>
          <w:spacing w:val="-2"/>
          <w:sz w:val="28"/>
        </w:rPr>
        <w:t xml:space="preserve"> </w:t>
      </w:r>
      <w:r>
        <w:rPr>
          <w:sz w:val="28"/>
        </w:rPr>
        <w:t>вопросы</w:t>
      </w:r>
      <w:r>
        <w:rPr>
          <w:spacing w:val="2"/>
          <w:sz w:val="28"/>
        </w:rPr>
        <w:t xml:space="preserve"> </w:t>
      </w:r>
      <w:r>
        <w:rPr>
          <w:sz w:val="28"/>
        </w:rPr>
        <w:t>по</w:t>
      </w:r>
      <w:r>
        <w:rPr>
          <w:spacing w:val="-1"/>
          <w:sz w:val="28"/>
        </w:rPr>
        <w:t xml:space="preserve"> </w:t>
      </w:r>
      <w:r>
        <w:rPr>
          <w:sz w:val="28"/>
        </w:rPr>
        <w:t>изученному</w:t>
      </w:r>
      <w:r>
        <w:rPr>
          <w:spacing w:val="-6"/>
          <w:sz w:val="28"/>
        </w:rPr>
        <w:t xml:space="preserve"> </w:t>
      </w:r>
      <w:r>
        <w:rPr>
          <w:sz w:val="28"/>
        </w:rPr>
        <w:t>материалу;</w:t>
      </w:r>
    </w:p>
    <w:p w:rsidR="00BC1CA5" w:rsidRDefault="0022664F" w:rsidP="005772E5">
      <w:pPr>
        <w:pStyle w:val="a5"/>
        <w:numPr>
          <w:ilvl w:val="0"/>
          <w:numId w:val="35"/>
        </w:numPr>
        <w:tabs>
          <w:tab w:val="left" w:pos="377"/>
        </w:tabs>
        <w:spacing w:before="1"/>
        <w:ind w:right="1067" w:firstLine="0"/>
        <w:jc w:val="left"/>
        <w:rPr>
          <w:sz w:val="28"/>
        </w:rPr>
      </w:pPr>
      <w:r>
        <w:rPr>
          <w:sz w:val="28"/>
        </w:rPr>
        <w:t>строить</w:t>
      </w:r>
      <w:r>
        <w:rPr>
          <w:spacing w:val="21"/>
          <w:sz w:val="28"/>
        </w:rPr>
        <w:t xml:space="preserve"> </w:t>
      </w:r>
      <w:r>
        <w:rPr>
          <w:sz w:val="28"/>
        </w:rPr>
        <w:t>устное</w:t>
      </w:r>
      <w:r>
        <w:rPr>
          <w:spacing w:val="20"/>
          <w:sz w:val="28"/>
        </w:rPr>
        <w:t xml:space="preserve"> </w:t>
      </w:r>
      <w:r>
        <w:rPr>
          <w:sz w:val="28"/>
        </w:rPr>
        <w:t>речевое</w:t>
      </w:r>
      <w:r>
        <w:rPr>
          <w:spacing w:val="22"/>
          <w:sz w:val="28"/>
        </w:rPr>
        <w:t xml:space="preserve"> </w:t>
      </w:r>
      <w:r>
        <w:rPr>
          <w:sz w:val="28"/>
        </w:rPr>
        <w:t>высказывание</w:t>
      </w:r>
      <w:r>
        <w:rPr>
          <w:spacing w:val="21"/>
          <w:sz w:val="28"/>
        </w:rPr>
        <w:t xml:space="preserve"> </w:t>
      </w:r>
      <w:r>
        <w:rPr>
          <w:sz w:val="28"/>
        </w:rPr>
        <w:t>об</w:t>
      </w:r>
      <w:r>
        <w:rPr>
          <w:spacing w:val="20"/>
          <w:sz w:val="28"/>
        </w:rPr>
        <w:t xml:space="preserve"> </w:t>
      </w:r>
      <w:r>
        <w:rPr>
          <w:sz w:val="28"/>
        </w:rPr>
        <w:t>обозначении</w:t>
      </w:r>
      <w:r>
        <w:rPr>
          <w:spacing w:val="22"/>
          <w:sz w:val="28"/>
        </w:rPr>
        <w:t xml:space="preserve"> </w:t>
      </w:r>
      <w:r>
        <w:rPr>
          <w:sz w:val="28"/>
        </w:rPr>
        <w:t>звуков</w:t>
      </w:r>
      <w:r>
        <w:rPr>
          <w:spacing w:val="22"/>
          <w:sz w:val="28"/>
        </w:rPr>
        <w:t xml:space="preserve"> </w:t>
      </w:r>
      <w:r>
        <w:rPr>
          <w:sz w:val="28"/>
        </w:rPr>
        <w:t>буквами;</w:t>
      </w:r>
      <w:r>
        <w:rPr>
          <w:spacing w:val="23"/>
          <w:sz w:val="28"/>
        </w:rPr>
        <w:t xml:space="preserve"> </w:t>
      </w:r>
      <w:r>
        <w:rPr>
          <w:sz w:val="28"/>
        </w:rPr>
        <w:t>о</w:t>
      </w:r>
      <w:r>
        <w:rPr>
          <w:spacing w:val="23"/>
          <w:sz w:val="28"/>
        </w:rPr>
        <w:t xml:space="preserve"> </w:t>
      </w:r>
      <w:r>
        <w:rPr>
          <w:sz w:val="28"/>
        </w:rPr>
        <w:t>зву-</w:t>
      </w:r>
      <w:r>
        <w:rPr>
          <w:spacing w:val="-67"/>
          <w:sz w:val="28"/>
        </w:rPr>
        <w:t xml:space="preserve"> </w:t>
      </w:r>
      <w:r>
        <w:rPr>
          <w:sz w:val="28"/>
        </w:rPr>
        <w:t>ковом</w:t>
      </w:r>
      <w:r>
        <w:rPr>
          <w:spacing w:val="-1"/>
          <w:sz w:val="28"/>
        </w:rPr>
        <w:t xml:space="preserve"> </w:t>
      </w:r>
      <w:r>
        <w:rPr>
          <w:sz w:val="28"/>
        </w:rPr>
        <w:t>и</w:t>
      </w:r>
      <w:r>
        <w:rPr>
          <w:spacing w:val="-3"/>
          <w:sz w:val="28"/>
        </w:rPr>
        <w:t xml:space="preserve"> </w:t>
      </w:r>
      <w:r>
        <w:rPr>
          <w:sz w:val="28"/>
        </w:rPr>
        <w:t>буквенном составе слова.</w:t>
      </w:r>
    </w:p>
    <w:p w:rsidR="00BC1CA5" w:rsidRDefault="00BC1CA5">
      <w:pPr>
        <w:pStyle w:val="a3"/>
        <w:spacing w:before="6"/>
        <w:ind w:left="0"/>
        <w:jc w:val="left"/>
      </w:pPr>
    </w:p>
    <w:p w:rsidR="00BC1CA5" w:rsidRDefault="0022664F">
      <w:pPr>
        <w:pStyle w:val="3"/>
        <w:spacing w:before="0"/>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выстраивать</w:t>
      </w:r>
      <w:r>
        <w:rPr>
          <w:spacing w:val="17"/>
          <w:sz w:val="28"/>
        </w:rPr>
        <w:t xml:space="preserve"> </w:t>
      </w:r>
      <w:r>
        <w:rPr>
          <w:sz w:val="28"/>
        </w:rPr>
        <w:t>последовательность</w:t>
      </w:r>
      <w:r>
        <w:rPr>
          <w:spacing w:val="20"/>
          <w:sz w:val="28"/>
        </w:rPr>
        <w:t xml:space="preserve"> </w:t>
      </w:r>
      <w:r>
        <w:rPr>
          <w:sz w:val="28"/>
        </w:rPr>
        <w:t>учебных</w:t>
      </w:r>
      <w:r>
        <w:rPr>
          <w:spacing w:val="21"/>
          <w:sz w:val="28"/>
        </w:rPr>
        <w:t xml:space="preserve"> </w:t>
      </w:r>
      <w:r>
        <w:rPr>
          <w:sz w:val="28"/>
        </w:rPr>
        <w:t>операций</w:t>
      </w:r>
      <w:r>
        <w:rPr>
          <w:spacing w:val="19"/>
          <w:sz w:val="28"/>
        </w:rPr>
        <w:t xml:space="preserve"> </w:t>
      </w:r>
      <w:r>
        <w:rPr>
          <w:sz w:val="28"/>
        </w:rPr>
        <w:t>при</w:t>
      </w:r>
      <w:r>
        <w:rPr>
          <w:spacing w:val="19"/>
          <w:sz w:val="28"/>
        </w:rPr>
        <w:t xml:space="preserve"> </w:t>
      </w:r>
      <w:r>
        <w:rPr>
          <w:sz w:val="28"/>
        </w:rPr>
        <w:t>проведении</w:t>
      </w:r>
      <w:r>
        <w:rPr>
          <w:spacing w:val="23"/>
          <w:sz w:val="28"/>
        </w:rPr>
        <w:t xml:space="preserve"> </w:t>
      </w:r>
      <w:r>
        <w:rPr>
          <w:sz w:val="28"/>
        </w:rPr>
        <w:t>звуково-</w:t>
      </w:r>
      <w:r>
        <w:rPr>
          <w:spacing w:val="-67"/>
          <w:sz w:val="28"/>
        </w:rPr>
        <w:t xml:space="preserve"> </w:t>
      </w:r>
      <w:r>
        <w:rPr>
          <w:sz w:val="28"/>
        </w:rPr>
        <w:t>го анализа слова;</w:t>
      </w:r>
    </w:p>
    <w:p w:rsidR="00BC1CA5" w:rsidRDefault="0022664F" w:rsidP="005772E5">
      <w:pPr>
        <w:pStyle w:val="a5"/>
        <w:numPr>
          <w:ilvl w:val="0"/>
          <w:numId w:val="35"/>
        </w:numPr>
        <w:tabs>
          <w:tab w:val="left" w:pos="377"/>
        </w:tabs>
        <w:spacing w:line="317" w:lineRule="exact"/>
        <w:ind w:left="376"/>
        <w:jc w:val="left"/>
        <w:rPr>
          <w:sz w:val="28"/>
        </w:rPr>
      </w:pPr>
      <w:r>
        <w:rPr>
          <w:sz w:val="28"/>
        </w:rPr>
        <w:t>выстраивать</w:t>
      </w:r>
      <w:r>
        <w:rPr>
          <w:spacing w:val="-7"/>
          <w:sz w:val="28"/>
        </w:rPr>
        <w:t xml:space="preserve"> </w:t>
      </w:r>
      <w:r>
        <w:rPr>
          <w:sz w:val="28"/>
        </w:rPr>
        <w:t>последовательность</w:t>
      </w:r>
      <w:r>
        <w:rPr>
          <w:spacing w:val="-6"/>
          <w:sz w:val="28"/>
        </w:rPr>
        <w:t xml:space="preserve"> </w:t>
      </w:r>
      <w:r>
        <w:rPr>
          <w:sz w:val="28"/>
        </w:rPr>
        <w:t>учебных</w:t>
      </w:r>
      <w:r>
        <w:rPr>
          <w:spacing w:val="-4"/>
          <w:sz w:val="28"/>
        </w:rPr>
        <w:t xml:space="preserve"> </w:t>
      </w:r>
      <w:r>
        <w:rPr>
          <w:sz w:val="28"/>
        </w:rPr>
        <w:t>операций</w:t>
      </w:r>
      <w:r>
        <w:rPr>
          <w:spacing w:val="-5"/>
          <w:sz w:val="28"/>
        </w:rPr>
        <w:t xml:space="preserve"> </w:t>
      </w:r>
      <w:r>
        <w:rPr>
          <w:sz w:val="28"/>
        </w:rPr>
        <w:t>при</w:t>
      </w:r>
      <w:r>
        <w:rPr>
          <w:spacing w:val="-5"/>
          <w:sz w:val="28"/>
        </w:rPr>
        <w:t xml:space="preserve"> </w:t>
      </w:r>
      <w:r>
        <w:rPr>
          <w:sz w:val="28"/>
        </w:rPr>
        <w:t>списывании;</w:t>
      </w:r>
    </w:p>
    <w:p w:rsidR="00BC1CA5" w:rsidRDefault="0022664F" w:rsidP="005772E5">
      <w:pPr>
        <w:pStyle w:val="a5"/>
        <w:numPr>
          <w:ilvl w:val="0"/>
          <w:numId w:val="35"/>
        </w:numPr>
        <w:tabs>
          <w:tab w:val="left" w:pos="377"/>
        </w:tabs>
        <w:ind w:right="1068" w:firstLine="0"/>
        <w:jc w:val="left"/>
        <w:rPr>
          <w:sz w:val="28"/>
        </w:rPr>
      </w:pPr>
      <w:r>
        <w:rPr>
          <w:sz w:val="28"/>
        </w:rPr>
        <w:t>удерживать</w:t>
      </w:r>
      <w:r>
        <w:rPr>
          <w:spacing w:val="3"/>
          <w:sz w:val="28"/>
        </w:rPr>
        <w:t xml:space="preserve"> </w:t>
      </w:r>
      <w:r>
        <w:rPr>
          <w:sz w:val="28"/>
        </w:rPr>
        <w:t>учебную</w:t>
      </w:r>
      <w:r>
        <w:rPr>
          <w:spacing w:val="4"/>
          <w:sz w:val="28"/>
        </w:rPr>
        <w:t xml:space="preserve"> </w:t>
      </w:r>
      <w:r>
        <w:rPr>
          <w:sz w:val="28"/>
        </w:rPr>
        <w:t>задачу</w:t>
      </w:r>
      <w:r>
        <w:rPr>
          <w:spacing w:val="2"/>
          <w:sz w:val="28"/>
        </w:rPr>
        <w:t xml:space="preserve"> </w:t>
      </w:r>
      <w:r>
        <w:rPr>
          <w:sz w:val="28"/>
        </w:rPr>
        <w:t>при</w:t>
      </w:r>
      <w:r>
        <w:rPr>
          <w:spacing w:val="6"/>
          <w:sz w:val="28"/>
        </w:rPr>
        <w:t xml:space="preserve"> </w:t>
      </w:r>
      <w:r>
        <w:rPr>
          <w:sz w:val="28"/>
        </w:rPr>
        <w:t>проведении</w:t>
      </w:r>
      <w:r>
        <w:rPr>
          <w:spacing w:val="7"/>
          <w:sz w:val="28"/>
        </w:rPr>
        <w:t xml:space="preserve"> </w:t>
      </w:r>
      <w:r>
        <w:rPr>
          <w:sz w:val="28"/>
        </w:rPr>
        <w:t>звукового</w:t>
      </w:r>
      <w:r>
        <w:rPr>
          <w:spacing w:val="7"/>
          <w:sz w:val="28"/>
        </w:rPr>
        <w:t xml:space="preserve"> </w:t>
      </w:r>
      <w:r>
        <w:rPr>
          <w:sz w:val="28"/>
        </w:rPr>
        <w:t>анализа,</w:t>
      </w:r>
      <w:r>
        <w:rPr>
          <w:spacing w:val="4"/>
          <w:sz w:val="28"/>
        </w:rPr>
        <w:t xml:space="preserve"> </w:t>
      </w:r>
      <w:r>
        <w:rPr>
          <w:sz w:val="28"/>
        </w:rPr>
        <w:t>при</w:t>
      </w:r>
      <w:r>
        <w:rPr>
          <w:spacing w:val="3"/>
          <w:sz w:val="28"/>
        </w:rPr>
        <w:t xml:space="preserve"> </w:t>
      </w:r>
      <w:r>
        <w:rPr>
          <w:sz w:val="28"/>
        </w:rPr>
        <w:t>обозначе-</w:t>
      </w:r>
      <w:r>
        <w:rPr>
          <w:spacing w:val="-67"/>
          <w:sz w:val="28"/>
        </w:rPr>
        <w:t xml:space="preserve"> </w:t>
      </w:r>
      <w:r>
        <w:rPr>
          <w:sz w:val="28"/>
        </w:rPr>
        <w:t>нии</w:t>
      </w:r>
      <w:r>
        <w:rPr>
          <w:spacing w:val="-2"/>
          <w:sz w:val="28"/>
        </w:rPr>
        <w:t xml:space="preserve"> </w:t>
      </w:r>
      <w:r>
        <w:rPr>
          <w:sz w:val="28"/>
        </w:rPr>
        <w:t>звуков</w:t>
      </w:r>
      <w:r>
        <w:rPr>
          <w:spacing w:val="-3"/>
          <w:sz w:val="28"/>
        </w:rPr>
        <w:t xml:space="preserve"> </w:t>
      </w:r>
      <w:r>
        <w:rPr>
          <w:sz w:val="28"/>
        </w:rPr>
        <w:t>буквами,</w:t>
      </w:r>
      <w:r>
        <w:rPr>
          <w:spacing w:val="-1"/>
          <w:sz w:val="28"/>
        </w:rPr>
        <w:t xml:space="preserve"> </w:t>
      </w:r>
      <w:r>
        <w:rPr>
          <w:sz w:val="28"/>
        </w:rPr>
        <w:t>при</w:t>
      </w:r>
      <w:r>
        <w:rPr>
          <w:spacing w:val="-1"/>
          <w:sz w:val="28"/>
        </w:rPr>
        <w:t xml:space="preserve"> </w:t>
      </w:r>
      <w:r>
        <w:rPr>
          <w:sz w:val="28"/>
        </w:rPr>
        <w:t>списывании</w:t>
      </w:r>
      <w:r>
        <w:rPr>
          <w:spacing w:val="-1"/>
          <w:sz w:val="28"/>
        </w:rPr>
        <w:t xml:space="preserve"> </w:t>
      </w:r>
      <w:r>
        <w:rPr>
          <w:sz w:val="28"/>
        </w:rPr>
        <w:t>текста,</w:t>
      </w:r>
      <w:r>
        <w:rPr>
          <w:spacing w:val="-2"/>
          <w:sz w:val="28"/>
        </w:rPr>
        <w:t xml:space="preserve"> </w:t>
      </w:r>
      <w:r>
        <w:rPr>
          <w:sz w:val="28"/>
        </w:rPr>
        <w:t>при</w:t>
      </w:r>
      <w:r>
        <w:rPr>
          <w:spacing w:val="-4"/>
          <w:sz w:val="28"/>
        </w:rPr>
        <w:t xml:space="preserve"> </w:t>
      </w:r>
      <w:r>
        <w:rPr>
          <w:sz w:val="28"/>
        </w:rPr>
        <w:t>письме</w:t>
      </w:r>
      <w:r>
        <w:rPr>
          <w:spacing w:val="-1"/>
          <w:sz w:val="28"/>
        </w:rPr>
        <w:t xml:space="preserve"> </w:t>
      </w:r>
      <w:r>
        <w:rPr>
          <w:sz w:val="28"/>
        </w:rPr>
        <w:t>под диктовку;</w:t>
      </w:r>
    </w:p>
    <w:p w:rsidR="00BC1CA5" w:rsidRDefault="0022664F">
      <w:pPr>
        <w:spacing w:line="321" w:lineRule="exact"/>
        <w:ind w:left="213"/>
        <w:rPr>
          <w:i/>
          <w:sz w:val="28"/>
        </w:rPr>
      </w:pPr>
      <w:r>
        <w:rPr>
          <w:i/>
          <w:sz w:val="28"/>
        </w:rPr>
        <w:t>Самоконтроль:</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находить указанную ошибку, допущенную при проведении звукового анализа,</w:t>
      </w:r>
      <w:r>
        <w:rPr>
          <w:spacing w:val="-67"/>
          <w:sz w:val="28"/>
        </w:rPr>
        <w:t xml:space="preserve"> </w:t>
      </w:r>
      <w:r>
        <w:rPr>
          <w:sz w:val="28"/>
        </w:rPr>
        <w:t>при</w:t>
      </w:r>
      <w:r>
        <w:rPr>
          <w:spacing w:val="-1"/>
          <w:sz w:val="28"/>
        </w:rPr>
        <w:t xml:space="preserve"> </w:t>
      </w:r>
      <w:r>
        <w:rPr>
          <w:sz w:val="28"/>
        </w:rPr>
        <w:t>письме</w:t>
      </w:r>
      <w:r>
        <w:rPr>
          <w:spacing w:val="-3"/>
          <w:sz w:val="28"/>
        </w:rPr>
        <w:t xml:space="preserve"> </w:t>
      </w:r>
      <w:r>
        <w:rPr>
          <w:sz w:val="28"/>
        </w:rPr>
        <w:t>под диктовку</w:t>
      </w:r>
      <w:r>
        <w:rPr>
          <w:spacing w:val="-4"/>
          <w:sz w:val="28"/>
        </w:rPr>
        <w:t xml:space="preserve"> </w:t>
      </w:r>
      <w:r>
        <w:rPr>
          <w:sz w:val="28"/>
        </w:rPr>
        <w:t>или</w:t>
      </w:r>
      <w:r>
        <w:rPr>
          <w:spacing w:val="-1"/>
          <w:sz w:val="28"/>
        </w:rPr>
        <w:t xml:space="preserve"> </w:t>
      </w:r>
      <w:r>
        <w:rPr>
          <w:sz w:val="28"/>
        </w:rPr>
        <w:t>списывании слов,</w:t>
      </w:r>
      <w:r>
        <w:rPr>
          <w:spacing w:val="-2"/>
          <w:sz w:val="28"/>
        </w:rPr>
        <w:t xml:space="preserve"> </w:t>
      </w:r>
      <w:r>
        <w:rPr>
          <w:sz w:val="28"/>
        </w:rPr>
        <w:t>предложений;</w:t>
      </w:r>
    </w:p>
    <w:p w:rsidR="00BC1CA5" w:rsidRDefault="0022664F" w:rsidP="005772E5">
      <w:pPr>
        <w:pStyle w:val="a5"/>
        <w:numPr>
          <w:ilvl w:val="0"/>
          <w:numId w:val="35"/>
        </w:numPr>
        <w:tabs>
          <w:tab w:val="left" w:pos="377"/>
        </w:tabs>
        <w:ind w:right="1063" w:firstLine="0"/>
        <w:rPr>
          <w:sz w:val="28"/>
        </w:rPr>
      </w:pPr>
      <w:r>
        <w:rPr>
          <w:sz w:val="28"/>
        </w:rPr>
        <w:t>оценивать правильность написания букв, соединений букв, слов, предложе-</w:t>
      </w:r>
      <w:r>
        <w:rPr>
          <w:spacing w:val="1"/>
          <w:sz w:val="28"/>
        </w:rPr>
        <w:t xml:space="preserve"> </w:t>
      </w:r>
      <w:r>
        <w:rPr>
          <w:sz w:val="28"/>
        </w:rPr>
        <w:t>ний.</w:t>
      </w:r>
    </w:p>
    <w:p w:rsidR="00BC1CA5" w:rsidRDefault="0022664F">
      <w:pPr>
        <w:spacing w:line="321"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7" w:firstLine="0"/>
        <w:rPr>
          <w:sz w:val="28"/>
        </w:rPr>
      </w:pPr>
      <w:r>
        <w:rPr>
          <w:sz w:val="28"/>
        </w:rPr>
        <w:t>принимать цель совместной деятельности, коллективно строить план действий</w:t>
      </w:r>
      <w:r>
        <w:rPr>
          <w:spacing w:val="-67"/>
          <w:sz w:val="28"/>
        </w:rPr>
        <w:t xml:space="preserve"> </w:t>
      </w:r>
      <w:r>
        <w:rPr>
          <w:sz w:val="28"/>
        </w:rPr>
        <w:t>по её достижению, распределять роли, договариваться, учитывать интересы и</w:t>
      </w:r>
      <w:r>
        <w:rPr>
          <w:spacing w:val="1"/>
          <w:sz w:val="28"/>
        </w:rPr>
        <w:t xml:space="preserve"> </w:t>
      </w:r>
      <w:r>
        <w:rPr>
          <w:sz w:val="28"/>
        </w:rPr>
        <w:t>мнения</w:t>
      </w:r>
      <w:r>
        <w:rPr>
          <w:spacing w:val="-1"/>
          <w:sz w:val="28"/>
        </w:rPr>
        <w:t xml:space="preserve"> </w:t>
      </w:r>
      <w:r>
        <w:rPr>
          <w:sz w:val="28"/>
        </w:rPr>
        <w:t>участников</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ind w:left="376"/>
        <w:rPr>
          <w:sz w:val="28"/>
        </w:rPr>
      </w:pPr>
      <w:r>
        <w:rPr>
          <w:sz w:val="28"/>
        </w:rPr>
        <w:t>ответственно</w:t>
      </w:r>
      <w:r>
        <w:rPr>
          <w:spacing w:val="-1"/>
          <w:sz w:val="28"/>
        </w:rPr>
        <w:t xml:space="preserve"> </w:t>
      </w:r>
      <w:r>
        <w:rPr>
          <w:sz w:val="28"/>
        </w:rPr>
        <w:t>выполнять</w:t>
      </w:r>
      <w:r>
        <w:rPr>
          <w:spacing w:val="-3"/>
          <w:sz w:val="28"/>
        </w:rPr>
        <w:t xml:space="preserve"> </w:t>
      </w:r>
      <w:r>
        <w:rPr>
          <w:sz w:val="28"/>
        </w:rPr>
        <w:t>свою</w:t>
      </w:r>
      <w:r>
        <w:rPr>
          <w:spacing w:val="-2"/>
          <w:sz w:val="28"/>
        </w:rPr>
        <w:t xml:space="preserve"> </w:t>
      </w:r>
      <w:r>
        <w:rPr>
          <w:sz w:val="28"/>
        </w:rPr>
        <w:t>часть</w:t>
      </w:r>
      <w:r>
        <w:rPr>
          <w:spacing w:val="-2"/>
          <w:sz w:val="28"/>
        </w:rPr>
        <w:t xml:space="preserve"> </w:t>
      </w:r>
      <w:r>
        <w:rPr>
          <w:sz w:val="28"/>
        </w:rPr>
        <w:t>работы.</w:t>
      </w:r>
    </w:p>
    <w:p w:rsidR="00BC1CA5" w:rsidRDefault="00BC1CA5">
      <w:pPr>
        <w:pStyle w:val="a3"/>
        <w:spacing w:before="1"/>
        <w:ind w:left="0"/>
        <w:jc w:val="left"/>
      </w:pPr>
    </w:p>
    <w:p w:rsidR="00BC1CA5" w:rsidRDefault="0022664F" w:rsidP="005772E5">
      <w:pPr>
        <w:pStyle w:val="2"/>
        <w:numPr>
          <w:ilvl w:val="1"/>
          <w:numId w:val="30"/>
        </w:numPr>
        <w:tabs>
          <w:tab w:val="left" w:pos="4630"/>
        </w:tabs>
        <w:ind w:right="855"/>
      </w:pPr>
      <w:r>
        <w:t>КЛАСС</w:t>
      </w:r>
    </w:p>
    <w:p w:rsidR="00BC1CA5" w:rsidRDefault="00BC1CA5">
      <w:pPr>
        <w:pStyle w:val="a3"/>
        <w:spacing w:before="10"/>
        <w:ind w:left="0"/>
        <w:jc w:val="left"/>
        <w:rPr>
          <w:b/>
          <w:sz w:val="27"/>
        </w:rPr>
      </w:pPr>
    </w:p>
    <w:p w:rsidR="00BC1CA5" w:rsidRDefault="0022664F">
      <w:pPr>
        <w:spacing w:before="1" w:line="321" w:lineRule="exact"/>
        <w:ind w:left="213"/>
        <w:jc w:val="both"/>
        <w:rPr>
          <w:b/>
          <w:sz w:val="28"/>
        </w:rPr>
      </w:pPr>
      <w:r>
        <w:rPr>
          <w:b/>
          <w:sz w:val="28"/>
        </w:rPr>
        <w:t>Общие</w:t>
      </w:r>
      <w:r>
        <w:rPr>
          <w:b/>
          <w:spacing w:val="-1"/>
          <w:sz w:val="28"/>
        </w:rPr>
        <w:t xml:space="preserve"> </w:t>
      </w:r>
      <w:r>
        <w:rPr>
          <w:b/>
          <w:sz w:val="28"/>
        </w:rPr>
        <w:t>сведения</w:t>
      </w:r>
      <w:r>
        <w:rPr>
          <w:b/>
          <w:spacing w:val="-2"/>
          <w:sz w:val="28"/>
        </w:rPr>
        <w:t xml:space="preserve"> </w:t>
      </w:r>
      <w:r>
        <w:rPr>
          <w:b/>
          <w:sz w:val="28"/>
        </w:rPr>
        <w:t>о</w:t>
      </w:r>
      <w:r>
        <w:rPr>
          <w:b/>
          <w:spacing w:val="-4"/>
          <w:sz w:val="28"/>
        </w:rPr>
        <w:t xml:space="preserve"> </w:t>
      </w:r>
      <w:r>
        <w:rPr>
          <w:b/>
          <w:sz w:val="28"/>
        </w:rPr>
        <w:t>языке</w:t>
      </w:r>
    </w:p>
    <w:p w:rsidR="00BC1CA5" w:rsidRDefault="0022664F">
      <w:pPr>
        <w:pStyle w:val="a3"/>
        <w:ind w:right="1064"/>
      </w:pPr>
      <w:r>
        <w:t>Язык как основное средство человеческого общения и явление национальной</w:t>
      </w:r>
      <w:r>
        <w:rPr>
          <w:spacing w:val="1"/>
        </w:rPr>
        <w:t xml:space="preserve"> </w:t>
      </w:r>
      <w:r>
        <w:t>культуры.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языкового</w:t>
      </w:r>
      <w:r>
        <w:rPr>
          <w:spacing w:val="1"/>
        </w:rPr>
        <w:t xml:space="preserve"> </w:t>
      </w:r>
      <w:r>
        <w:t>про-</w:t>
      </w:r>
      <w:r>
        <w:rPr>
          <w:spacing w:val="1"/>
        </w:rPr>
        <w:t xml:space="preserve"> </w:t>
      </w:r>
      <w:r>
        <w:t>странства</w:t>
      </w:r>
      <w:r>
        <w:rPr>
          <w:spacing w:val="-2"/>
        </w:rPr>
        <w:t xml:space="preserve"> </w:t>
      </w:r>
      <w:r>
        <w:t>России</w:t>
      </w:r>
      <w:r>
        <w:rPr>
          <w:spacing w:val="-3"/>
        </w:rPr>
        <w:t xml:space="preserve"> </w:t>
      </w:r>
      <w:r>
        <w:t>и</w:t>
      </w:r>
      <w:r>
        <w:rPr>
          <w:spacing w:val="-1"/>
        </w:rPr>
        <w:t xml:space="preserve"> </w:t>
      </w:r>
      <w:r>
        <w:t>мира.</w:t>
      </w:r>
      <w:r>
        <w:rPr>
          <w:spacing w:val="-1"/>
        </w:rPr>
        <w:t xml:space="preserve"> </w:t>
      </w:r>
      <w:r>
        <w:t>Методы</w:t>
      </w:r>
      <w:r>
        <w:rPr>
          <w:spacing w:val="-1"/>
        </w:rPr>
        <w:t xml:space="preserve"> </w:t>
      </w:r>
      <w:r>
        <w:t>познания</w:t>
      </w:r>
      <w:r>
        <w:rPr>
          <w:spacing w:val="-3"/>
        </w:rPr>
        <w:t xml:space="preserve"> </w:t>
      </w:r>
      <w:r>
        <w:t>языка:</w:t>
      </w:r>
      <w:r>
        <w:rPr>
          <w:spacing w:val="-3"/>
        </w:rPr>
        <w:t xml:space="preserve"> </w:t>
      </w:r>
      <w:r>
        <w:t>наблюдение,</w:t>
      </w:r>
      <w:r>
        <w:rPr>
          <w:spacing w:val="-1"/>
        </w:rPr>
        <w:t xml:space="preserve"> </w:t>
      </w:r>
      <w:r>
        <w:t>анализ.</w:t>
      </w:r>
    </w:p>
    <w:p w:rsidR="00BC1CA5" w:rsidRDefault="00BC1CA5">
      <w:pPr>
        <w:pStyle w:val="a3"/>
        <w:spacing w:before="2"/>
        <w:ind w:left="0"/>
        <w:jc w:val="left"/>
      </w:pPr>
    </w:p>
    <w:p w:rsidR="00BC1CA5" w:rsidRDefault="0022664F">
      <w:pPr>
        <w:pStyle w:val="2"/>
        <w:spacing w:line="319" w:lineRule="exact"/>
        <w:jc w:val="both"/>
      </w:pPr>
      <w:r>
        <w:t>Фонетика</w:t>
      </w:r>
      <w:r>
        <w:rPr>
          <w:spacing w:val="-1"/>
        </w:rPr>
        <w:t xml:space="preserve"> </w:t>
      </w:r>
      <w:r>
        <w:t>и</w:t>
      </w:r>
      <w:r>
        <w:rPr>
          <w:spacing w:val="-4"/>
        </w:rPr>
        <w:t xml:space="preserve"> </w:t>
      </w:r>
      <w:r>
        <w:t>графика</w:t>
      </w:r>
    </w:p>
    <w:p w:rsidR="00BC1CA5" w:rsidRDefault="0022664F">
      <w:pPr>
        <w:pStyle w:val="a3"/>
        <w:ind w:right="1068"/>
      </w:pPr>
      <w:r>
        <w:t>Смыслоразличительная функция звуков; различение звуков и букв; различение</w:t>
      </w:r>
      <w:r>
        <w:rPr>
          <w:spacing w:val="1"/>
        </w:rPr>
        <w:t xml:space="preserve"> </w:t>
      </w:r>
      <w:r>
        <w:t>ударных и безударных гласных звуков, твёрдых и мягких согласных звуков,</w:t>
      </w:r>
      <w:r>
        <w:rPr>
          <w:spacing w:val="1"/>
        </w:rPr>
        <w:t xml:space="preserve"> </w:t>
      </w:r>
      <w:r>
        <w:t>звонких и глухих согласных звуков; шипящие согласные звуки [ж], [ш], [ч’],</w:t>
      </w:r>
      <w:r>
        <w:rPr>
          <w:spacing w:val="1"/>
        </w:rPr>
        <w:t xml:space="preserve"> </w:t>
      </w:r>
      <w:r>
        <w:t>[щ’]; обозначение на письме твёрдости и мягкости согласных звуков, функции</w:t>
      </w:r>
      <w:r>
        <w:rPr>
          <w:spacing w:val="1"/>
        </w:rPr>
        <w:t xml:space="preserve"> </w:t>
      </w:r>
      <w:r>
        <w:t xml:space="preserve">букв </w:t>
      </w:r>
      <w:r>
        <w:rPr>
          <w:i/>
        </w:rPr>
        <w:t xml:space="preserve">е, ё, ю, я; </w:t>
      </w:r>
      <w:r>
        <w:t>согласный звук [й’] и гласный звук [и] (повторение изученного в</w:t>
      </w:r>
      <w:r>
        <w:rPr>
          <w:spacing w:val="1"/>
        </w:rPr>
        <w:t xml:space="preserve"> </w:t>
      </w:r>
      <w:r>
        <w:t>1</w:t>
      </w:r>
      <w:r>
        <w:rPr>
          <w:spacing w:val="1"/>
        </w:rPr>
        <w:t xml:space="preserve"> </w:t>
      </w:r>
      <w:r>
        <w:t>классе).</w:t>
      </w:r>
    </w:p>
    <w:p w:rsidR="00BC1CA5" w:rsidRDefault="0022664F">
      <w:pPr>
        <w:pStyle w:val="a3"/>
        <w:ind w:right="3277"/>
      </w:pPr>
      <w:r>
        <w:t>Парные и непарные по твёрдости - мягкости согласные звуки.</w:t>
      </w:r>
      <w:r>
        <w:rPr>
          <w:spacing w:val="-67"/>
        </w:rPr>
        <w:t xml:space="preserve"> </w:t>
      </w:r>
      <w:r>
        <w:t>Парные</w:t>
      </w:r>
      <w:r>
        <w:rPr>
          <w:spacing w:val="-3"/>
        </w:rPr>
        <w:t xml:space="preserve"> </w:t>
      </w:r>
      <w:r>
        <w:t>и</w:t>
      </w:r>
      <w:r>
        <w:rPr>
          <w:spacing w:val="-6"/>
        </w:rPr>
        <w:t xml:space="preserve"> </w:t>
      </w:r>
      <w:r>
        <w:t>непарные</w:t>
      </w:r>
      <w:r>
        <w:rPr>
          <w:spacing w:val="-5"/>
        </w:rPr>
        <w:t xml:space="preserve"> </w:t>
      </w:r>
      <w:r>
        <w:t>по</w:t>
      </w:r>
      <w:r>
        <w:rPr>
          <w:spacing w:val="-2"/>
        </w:rPr>
        <w:t xml:space="preserve"> </w:t>
      </w:r>
      <w:r>
        <w:t>звонкости</w:t>
      </w:r>
      <w:r>
        <w:rPr>
          <w:spacing w:val="2"/>
        </w:rPr>
        <w:t xml:space="preserve"> </w:t>
      </w:r>
      <w:r>
        <w:t>-</w:t>
      </w:r>
      <w:r>
        <w:rPr>
          <w:spacing w:val="-4"/>
        </w:rPr>
        <w:t xml:space="preserve"> </w:t>
      </w:r>
      <w:r>
        <w:t>глухости</w:t>
      </w:r>
      <w:r>
        <w:rPr>
          <w:spacing w:val="-3"/>
        </w:rPr>
        <w:t xml:space="preserve"> </w:t>
      </w:r>
      <w:r>
        <w:t>согласные</w:t>
      </w:r>
      <w:r>
        <w:rPr>
          <w:spacing w:val="-2"/>
        </w:rPr>
        <w:t xml:space="preserve"> </w:t>
      </w:r>
      <w:r>
        <w:t>звуки.</w:t>
      </w:r>
    </w:p>
    <w:p w:rsidR="00BC1CA5" w:rsidRDefault="0022664F">
      <w:pPr>
        <w:pStyle w:val="a3"/>
        <w:ind w:right="1066"/>
      </w:pPr>
      <w:r>
        <w:t>Качественная характеристика звука: гласный - согласный; гласный ударный -</w:t>
      </w:r>
      <w:r>
        <w:rPr>
          <w:spacing w:val="1"/>
        </w:rPr>
        <w:t xml:space="preserve"> </w:t>
      </w:r>
      <w:r>
        <w:t>безударный; согласный твёрдый - мягкий, парный - непарный; согласный звон-</w:t>
      </w:r>
      <w:r>
        <w:rPr>
          <w:spacing w:val="1"/>
        </w:rPr>
        <w:t xml:space="preserve"> </w:t>
      </w:r>
      <w:r>
        <w:t>кий</w:t>
      </w:r>
      <w:r>
        <w:rPr>
          <w:spacing w:val="-1"/>
        </w:rPr>
        <w:t xml:space="preserve"> </w:t>
      </w:r>
      <w:r>
        <w:t>-</w:t>
      </w:r>
      <w:r>
        <w:rPr>
          <w:spacing w:val="-1"/>
        </w:rPr>
        <w:t xml:space="preserve"> </w:t>
      </w:r>
      <w:r>
        <w:t>глухой,</w:t>
      </w:r>
      <w:r>
        <w:rPr>
          <w:spacing w:val="-1"/>
        </w:rPr>
        <w:t xml:space="preserve"> </w:t>
      </w:r>
      <w:r>
        <w:t>парный</w:t>
      </w:r>
      <w:r>
        <w:rPr>
          <w:spacing w:val="2"/>
        </w:rPr>
        <w:t xml:space="preserve"> </w:t>
      </w:r>
      <w:r>
        <w:t>-</w:t>
      </w:r>
      <w:r>
        <w:rPr>
          <w:spacing w:val="-1"/>
        </w:rPr>
        <w:t xml:space="preserve"> </w:t>
      </w:r>
      <w:r>
        <w:t>непарный.</w:t>
      </w:r>
    </w:p>
    <w:p w:rsidR="00BC1CA5" w:rsidRDefault="0022664F">
      <w:pPr>
        <w:pStyle w:val="a3"/>
        <w:ind w:right="1067"/>
      </w:pPr>
      <w:r>
        <w:t xml:space="preserve">Функции </w:t>
      </w:r>
      <w:r>
        <w:rPr>
          <w:i/>
        </w:rPr>
        <w:t xml:space="preserve">ь: </w:t>
      </w:r>
      <w:r>
        <w:t>показатель мягкости предшествующего согласного в конце и в се-</w:t>
      </w:r>
      <w:r>
        <w:rPr>
          <w:spacing w:val="1"/>
        </w:rPr>
        <w:t xml:space="preserve"> </w:t>
      </w:r>
      <w:r>
        <w:t xml:space="preserve">редине слова; разделительный. Использование на письме разделительных </w:t>
      </w:r>
      <w:r>
        <w:rPr>
          <w:i/>
        </w:rPr>
        <w:t xml:space="preserve">ъ </w:t>
      </w:r>
      <w:r>
        <w:t xml:space="preserve">и </w:t>
      </w:r>
      <w:r>
        <w:rPr>
          <w:i/>
        </w:rPr>
        <w:t>ь.</w:t>
      </w:r>
      <w:r>
        <w:rPr>
          <w:i/>
          <w:spacing w:val="1"/>
        </w:rPr>
        <w:t xml:space="preserve"> </w:t>
      </w:r>
      <w:r>
        <w:t xml:space="preserve">Соотношение звукового и буквенного состава в словах с буквами </w:t>
      </w:r>
      <w:r>
        <w:rPr>
          <w:i/>
        </w:rPr>
        <w:t xml:space="preserve">е, ё, ю, я </w:t>
      </w:r>
      <w:r>
        <w:t>(в</w:t>
      </w:r>
      <w:r>
        <w:rPr>
          <w:spacing w:val="1"/>
        </w:rPr>
        <w:t xml:space="preserve"> </w:t>
      </w:r>
      <w:r>
        <w:t>начале</w:t>
      </w:r>
      <w:r>
        <w:rPr>
          <w:spacing w:val="-1"/>
        </w:rPr>
        <w:t xml:space="preserve"> </w:t>
      </w:r>
      <w:r>
        <w:t>слова</w:t>
      </w:r>
      <w:r>
        <w:rPr>
          <w:spacing w:val="-2"/>
        </w:rPr>
        <w:t xml:space="preserve"> </w:t>
      </w:r>
      <w:r>
        <w:t>и</w:t>
      </w:r>
      <w:r>
        <w:rPr>
          <w:spacing w:val="-3"/>
        </w:rPr>
        <w:t xml:space="preserve"> </w:t>
      </w:r>
      <w:r>
        <w:t>после</w:t>
      </w:r>
      <w:r>
        <w:rPr>
          <w:spacing w:val="-2"/>
        </w:rPr>
        <w:t xml:space="preserve"> </w:t>
      </w:r>
      <w:r>
        <w:t>гласных).</w:t>
      </w:r>
    </w:p>
    <w:p w:rsidR="00BC1CA5" w:rsidRDefault="0022664F">
      <w:pPr>
        <w:pStyle w:val="a3"/>
        <w:spacing w:line="322" w:lineRule="exact"/>
      </w:pPr>
      <w:r>
        <w:t>Деление</w:t>
      </w:r>
      <w:r>
        <w:rPr>
          <w:spacing w:val="-2"/>
        </w:rPr>
        <w:t xml:space="preserve"> </w:t>
      </w:r>
      <w:r>
        <w:t>слов</w:t>
      </w:r>
      <w:r>
        <w:rPr>
          <w:spacing w:val="-5"/>
        </w:rPr>
        <w:t xml:space="preserve"> </w:t>
      </w:r>
      <w:r>
        <w:t>на</w:t>
      </w:r>
      <w:r>
        <w:rPr>
          <w:spacing w:val="-1"/>
        </w:rPr>
        <w:t xml:space="preserve"> </w:t>
      </w:r>
      <w:r>
        <w:t>слоги (в</w:t>
      </w:r>
      <w:r>
        <w:rPr>
          <w:spacing w:val="-3"/>
        </w:rPr>
        <w:t xml:space="preserve"> </w:t>
      </w:r>
      <w:r>
        <w:t>т.ч.</w:t>
      </w:r>
      <w:r>
        <w:rPr>
          <w:spacing w:val="-2"/>
        </w:rPr>
        <w:t xml:space="preserve"> </w:t>
      </w:r>
      <w:r>
        <w:t>при</w:t>
      </w:r>
      <w:r>
        <w:rPr>
          <w:spacing w:val="-1"/>
        </w:rPr>
        <w:t xml:space="preserve"> </w:t>
      </w:r>
      <w:r>
        <w:t>стечении</w:t>
      </w:r>
      <w:r>
        <w:rPr>
          <w:spacing w:val="-1"/>
        </w:rPr>
        <w:t xml:space="preserve"> </w:t>
      </w:r>
      <w:r>
        <w:t>согласных).</w:t>
      </w:r>
    </w:p>
    <w:p w:rsidR="00BC1CA5" w:rsidRDefault="0022664F">
      <w:pPr>
        <w:pStyle w:val="a3"/>
        <w:ind w:right="1069"/>
      </w:pPr>
      <w:r>
        <w:t>Использование знания алфавита при работе со словарями. Небуквенные графи-</w:t>
      </w:r>
      <w:r>
        <w:rPr>
          <w:spacing w:val="1"/>
        </w:rPr>
        <w:t xml:space="preserve"> </w:t>
      </w:r>
      <w:r>
        <w:t>ческие средства: пробел между словами, знак переноса, абзац (красная строка),</w:t>
      </w:r>
      <w:r>
        <w:rPr>
          <w:spacing w:val="1"/>
        </w:rPr>
        <w:t xml:space="preserve"> </w:t>
      </w:r>
      <w:r>
        <w:t>пунктуационные</w:t>
      </w:r>
      <w:r>
        <w:rPr>
          <w:spacing w:val="-1"/>
        </w:rPr>
        <w:t xml:space="preserve"> </w:t>
      </w:r>
      <w:r>
        <w:t>знаки</w:t>
      </w:r>
      <w:r>
        <w:rPr>
          <w:spacing w:val="1"/>
        </w:rPr>
        <w:t xml:space="preserve"> </w:t>
      </w:r>
      <w:r>
        <w:t>(в</w:t>
      </w:r>
      <w:r>
        <w:rPr>
          <w:spacing w:val="-1"/>
        </w:rPr>
        <w:t xml:space="preserve"> </w:t>
      </w:r>
      <w:r>
        <w:t>пределах изученного).</w:t>
      </w:r>
    </w:p>
    <w:p w:rsidR="00BC1CA5" w:rsidRDefault="0022664F">
      <w:pPr>
        <w:pStyle w:val="3"/>
        <w:spacing w:before="6"/>
        <w:jc w:val="left"/>
      </w:pPr>
      <w:r>
        <w:t>Орфоэпия</w:t>
      </w:r>
    </w:p>
    <w:p w:rsidR="00BC1CA5" w:rsidRDefault="0022664F">
      <w:pPr>
        <w:pStyle w:val="a3"/>
        <w:ind w:right="1068"/>
      </w:pPr>
      <w:r>
        <w:t>Произношение звуков и сочетаний звуков, ударение в словах в соответствии 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 пе-</w:t>
      </w:r>
      <w:r>
        <w:rPr>
          <w:spacing w:val="1"/>
        </w:rPr>
        <w:t xml:space="preserve"> </w:t>
      </w:r>
      <w:r>
        <w:t>речне слов, отрабатываемом в учебнике). Использование отработанного переч-</w:t>
      </w:r>
      <w:r>
        <w:rPr>
          <w:spacing w:val="1"/>
        </w:rPr>
        <w:t xml:space="preserve"> </w:t>
      </w:r>
      <w:r>
        <w:t>ня</w:t>
      </w:r>
      <w:r>
        <w:rPr>
          <w:spacing w:val="-2"/>
        </w:rPr>
        <w:t xml:space="preserve"> </w:t>
      </w:r>
      <w:r>
        <w:t>слов</w:t>
      </w:r>
      <w:r>
        <w:rPr>
          <w:spacing w:val="-4"/>
        </w:rPr>
        <w:t xml:space="preserve"> </w:t>
      </w:r>
      <w:r>
        <w:t>(орфоэпического словаря</w:t>
      </w:r>
      <w:r>
        <w:rPr>
          <w:spacing w:val="-2"/>
        </w:rPr>
        <w:t xml:space="preserve"> </w:t>
      </w:r>
      <w:r>
        <w:t>учебника)</w:t>
      </w:r>
      <w:r>
        <w:rPr>
          <w:spacing w:val="-4"/>
        </w:rPr>
        <w:t xml:space="preserve"> </w:t>
      </w:r>
      <w:r>
        <w:t>для</w:t>
      </w:r>
      <w:r>
        <w:rPr>
          <w:spacing w:val="-2"/>
        </w:rPr>
        <w:t xml:space="preserve"> </w:t>
      </w:r>
      <w:r>
        <w:t>решения</w:t>
      </w:r>
      <w:r>
        <w:rPr>
          <w:spacing w:val="-4"/>
        </w:rPr>
        <w:t xml:space="preserve"> </w:t>
      </w:r>
      <w:r>
        <w:t>практических</w:t>
      </w:r>
      <w:r>
        <w:rPr>
          <w:spacing w:val="-1"/>
        </w:rPr>
        <w:t xml:space="preserve"> </w:t>
      </w:r>
      <w:r>
        <w:t>задач.</w:t>
      </w:r>
    </w:p>
    <w:p w:rsidR="00BC1CA5" w:rsidRDefault="0022664F">
      <w:pPr>
        <w:pStyle w:val="3"/>
        <w:spacing w:before="4" w:line="240" w:lineRule="auto"/>
        <w:jc w:val="left"/>
      </w:pPr>
      <w:r>
        <w:t>Лексика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Слово как единство звучания и значения. Лексическое значение слова (общее</w:t>
      </w:r>
      <w:r>
        <w:rPr>
          <w:spacing w:val="1"/>
        </w:rPr>
        <w:t xml:space="preserve"> </w:t>
      </w:r>
      <w:r>
        <w:t>представление). Выявление слов, значение которых требует уточнения. Опре-</w:t>
      </w:r>
      <w:r>
        <w:rPr>
          <w:spacing w:val="1"/>
        </w:rPr>
        <w:t xml:space="preserve"> </w:t>
      </w:r>
      <w:r>
        <w:t>деление значения слова по тексту или уточнение значения с помощью толково-</w:t>
      </w:r>
      <w:r>
        <w:rPr>
          <w:spacing w:val="1"/>
        </w:rPr>
        <w:t xml:space="preserve"> </w:t>
      </w:r>
      <w:r>
        <w:t>го словаря.</w:t>
      </w:r>
    </w:p>
    <w:p w:rsidR="00BC1CA5" w:rsidRDefault="0022664F">
      <w:pPr>
        <w:pStyle w:val="a3"/>
        <w:spacing w:before="1"/>
        <w:ind w:right="2552"/>
      </w:pPr>
      <w:r>
        <w:t>Однозначные и многозначные слова (простые случаи, наблюдение).</w:t>
      </w:r>
      <w:r>
        <w:rPr>
          <w:spacing w:val="-67"/>
        </w:rPr>
        <w:t xml:space="preserve"> </w:t>
      </w:r>
      <w:r>
        <w:t>Наблюдение</w:t>
      </w:r>
      <w:r>
        <w:rPr>
          <w:spacing w:val="-2"/>
        </w:rPr>
        <w:t xml:space="preserve"> </w:t>
      </w:r>
      <w:r>
        <w:t>за</w:t>
      </w:r>
      <w:r>
        <w:rPr>
          <w:spacing w:val="-4"/>
        </w:rPr>
        <w:t xml:space="preserve"> </w:t>
      </w:r>
      <w:r>
        <w:t>использованием</w:t>
      </w:r>
      <w:r>
        <w:rPr>
          <w:spacing w:val="-1"/>
        </w:rPr>
        <w:t xml:space="preserve"> </w:t>
      </w:r>
      <w:r>
        <w:t>в</w:t>
      </w:r>
      <w:r>
        <w:rPr>
          <w:spacing w:val="-3"/>
        </w:rPr>
        <w:t xml:space="preserve"> </w:t>
      </w:r>
      <w:r>
        <w:t>речи синонимов,</w:t>
      </w:r>
      <w:r>
        <w:rPr>
          <w:spacing w:val="-2"/>
        </w:rPr>
        <w:t xml:space="preserve"> </w:t>
      </w:r>
      <w:r>
        <w:t>антонимов.</w:t>
      </w:r>
    </w:p>
    <w:p w:rsidR="00BC1CA5" w:rsidRDefault="00BC1CA5">
      <w:pPr>
        <w:pStyle w:val="a3"/>
        <w:spacing w:before="6"/>
        <w:ind w:left="0"/>
        <w:jc w:val="left"/>
      </w:pPr>
    </w:p>
    <w:p w:rsidR="00BC1CA5" w:rsidRDefault="0022664F">
      <w:pPr>
        <w:pStyle w:val="2"/>
        <w:spacing w:line="319" w:lineRule="exact"/>
        <w:jc w:val="both"/>
      </w:pPr>
      <w:r>
        <w:t>Состав</w:t>
      </w:r>
      <w:r>
        <w:rPr>
          <w:spacing w:val="-4"/>
        </w:rPr>
        <w:t xml:space="preserve"> </w:t>
      </w:r>
      <w:r>
        <w:t>слова</w:t>
      </w:r>
      <w:r>
        <w:rPr>
          <w:spacing w:val="-1"/>
        </w:rPr>
        <w:t xml:space="preserve"> </w:t>
      </w:r>
      <w:r>
        <w:t>(морфемика)</w:t>
      </w:r>
    </w:p>
    <w:p w:rsidR="00BC1CA5" w:rsidRDefault="0022664F">
      <w:pPr>
        <w:pStyle w:val="a3"/>
        <w:ind w:right="1065"/>
      </w:pPr>
      <w:r>
        <w:t>Корень как обязательная часть слова. Однокоренные (родственные) слова. При-</w:t>
      </w:r>
      <w:r>
        <w:rPr>
          <w:spacing w:val="-67"/>
        </w:rPr>
        <w:t xml:space="preserve"> </w:t>
      </w:r>
      <w:r>
        <w:t>знаки однокоренных (родственных) слов. Различение однокоренных слов и си-</w:t>
      </w:r>
      <w:r>
        <w:rPr>
          <w:spacing w:val="1"/>
        </w:rPr>
        <w:t xml:space="preserve"> </w:t>
      </w:r>
      <w:r>
        <w:t>нонимов, однокоренных слов и слов с омонимичными корнями. Выделение в</w:t>
      </w:r>
      <w:r>
        <w:rPr>
          <w:spacing w:val="1"/>
        </w:rPr>
        <w:t xml:space="preserve"> </w:t>
      </w:r>
      <w:r>
        <w:t>словах</w:t>
      </w:r>
      <w:r>
        <w:rPr>
          <w:spacing w:val="-3"/>
        </w:rPr>
        <w:t xml:space="preserve"> </w:t>
      </w:r>
      <w:r>
        <w:t>корня (простые случаи).</w:t>
      </w:r>
    </w:p>
    <w:p w:rsidR="00BC1CA5" w:rsidRDefault="0022664F">
      <w:pPr>
        <w:pStyle w:val="a3"/>
        <w:spacing w:line="242" w:lineRule="auto"/>
        <w:ind w:right="1073"/>
      </w:pPr>
      <w:r>
        <w:t>Окончание как изменяемая часть слова. Изменение формы слова с помощью</w:t>
      </w:r>
      <w:r>
        <w:rPr>
          <w:spacing w:val="1"/>
        </w:rPr>
        <w:t xml:space="preserve"> </w:t>
      </w:r>
      <w:r>
        <w:t>окончания.</w:t>
      </w:r>
      <w:r>
        <w:rPr>
          <w:spacing w:val="-2"/>
        </w:rPr>
        <w:t xml:space="preserve"> </w:t>
      </w:r>
      <w:r>
        <w:t>Различение</w:t>
      </w:r>
      <w:r>
        <w:rPr>
          <w:spacing w:val="-3"/>
        </w:rPr>
        <w:t xml:space="preserve"> </w:t>
      </w:r>
      <w:r>
        <w:t>изменяемых</w:t>
      </w:r>
      <w:r>
        <w:rPr>
          <w:spacing w:val="1"/>
        </w:rPr>
        <w:t xml:space="preserve"> </w:t>
      </w:r>
      <w:r>
        <w:t>и</w:t>
      </w:r>
      <w:r>
        <w:rPr>
          <w:spacing w:val="-1"/>
        </w:rPr>
        <w:t xml:space="preserve"> </w:t>
      </w:r>
      <w:r>
        <w:t>неизменяемых</w:t>
      </w:r>
      <w:r>
        <w:rPr>
          <w:spacing w:val="1"/>
        </w:rPr>
        <w:t xml:space="preserve"> </w:t>
      </w:r>
      <w:r>
        <w:t>слов.</w:t>
      </w:r>
    </w:p>
    <w:p w:rsidR="00BC1CA5" w:rsidRDefault="0022664F">
      <w:pPr>
        <w:pStyle w:val="a3"/>
        <w:ind w:right="1065"/>
      </w:pPr>
      <w:r>
        <w:t>Суффикс как часть слова (наблюдение). Приставка как часть слова (наблюде-</w:t>
      </w:r>
      <w:r>
        <w:rPr>
          <w:spacing w:val="1"/>
        </w:rPr>
        <w:t xml:space="preserve"> </w:t>
      </w:r>
      <w:r>
        <w:t>ние).</w:t>
      </w:r>
    </w:p>
    <w:p w:rsidR="00BC1CA5" w:rsidRDefault="0022664F">
      <w:pPr>
        <w:pStyle w:val="3"/>
        <w:spacing w:before="0"/>
        <w:jc w:val="left"/>
      </w:pPr>
      <w:r>
        <w:t>Морфология</w:t>
      </w:r>
    </w:p>
    <w:p w:rsidR="00BC1CA5" w:rsidRDefault="0022664F">
      <w:pPr>
        <w:pStyle w:val="a3"/>
        <w:tabs>
          <w:tab w:val="left" w:pos="933"/>
          <w:tab w:val="left" w:pos="3204"/>
          <w:tab w:val="left" w:pos="5347"/>
          <w:tab w:val="left" w:pos="6305"/>
          <w:tab w:val="left" w:pos="7661"/>
          <w:tab w:val="left" w:pos="8889"/>
        </w:tabs>
        <w:spacing w:line="318" w:lineRule="exact"/>
        <w:jc w:val="left"/>
      </w:pPr>
      <w:r>
        <w:t>Имя</w:t>
      </w:r>
      <w:r>
        <w:tab/>
        <w:t>существительное</w:t>
      </w:r>
      <w:r>
        <w:tab/>
        <w:t>(ознакомление):</w:t>
      </w:r>
      <w:r>
        <w:tab/>
        <w:t>общее</w:t>
      </w:r>
      <w:r>
        <w:tab/>
        <w:t>значение,</w:t>
      </w:r>
      <w:r>
        <w:tab/>
        <w:t>вопросы</w:t>
      </w:r>
      <w:r>
        <w:tab/>
        <w:t>(«кто?»,</w:t>
      </w:r>
    </w:p>
    <w:p w:rsidR="00BC1CA5" w:rsidRDefault="0022664F">
      <w:pPr>
        <w:pStyle w:val="a3"/>
        <w:spacing w:line="322" w:lineRule="exact"/>
        <w:jc w:val="left"/>
      </w:pPr>
      <w:r>
        <w:t>«что?»),</w:t>
      </w:r>
      <w:r>
        <w:rPr>
          <w:spacing w:val="-3"/>
        </w:rPr>
        <w:t xml:space="preserve"> </w:t>
      </w:r>
      <w:r>
        <w:t>употребление</w:t>
      </w:r>
      <w:r>
        <w:rPr>
          <w:spacing w:val="-1"/>
        </w:rPr>
        <w:t xml:space="preserve"> </w:t>
      </w:r>
      <w:r>
        <w:t>в</w:t>
      </w:r>
      <w:r>
        <w:rPr>
          <w:spacing w:val="-2"/>
        </w:rPr>
        <w:t xml:space="preserve"> </w:t>
      </w:r>
      <w:r>
        <w:t>речи.</w:t>
      </w:r>
    </w:p>
    <w:p w:rsidR="00BC1CA5" w:rsidRDefault="0022664F">
      <w:pPr>
        <w:pStyle w:val="a3"/>
        <w:spacing w:line="242" w:lineRule="auto"/>
        <w:ind w:right="1036"/>
        <w:jc w:val="left"/>
      </w:pPr>
      <w:r>
        <w:t>Глагол</w:t>
      </w:r>
      <w:r>
        <w:rPr>
          <w:spacing w:val="5"/>
        </w:rPr>
        <w:t xml:space="preserve"> </w:t>
      </w:r>
      <w:r>
        <w:t>(ознакомление):</w:t>
      </w:r>
      <w:r>
        <w:rPr>
          <w:spacing w:val="9"/>
        </w:rPr>
        <w:t xml:space="preserve"> </w:t>
      </w:r>
      <w:r>
        <w:t>общее</w:t>
      </w:r>
      <w:r>
        <w:rPr>
          <w:spacing w:val="9"/>
        </w:rPr>
        <w:t xml:space="preserve"> </w:t>
      </w:r>
      <w:r>
        <w:t>значение,</w:t>
      </w:r>
      <w:r>
        <w:rPr>
          <w:spacing w:val="8"/>
        </w:rPr>
        <w:t xml:space="preserve"> </w:t>
      </w:r>
      <w:r>
        <w:t>вопросы</w:t>
      </w:r>
      <w:r>
        <w:rPr>
          <w:spacing w:val="9"/>
        </w:rPr>
        <w:t xml:space="preserve"> </w:t>
      </w:r>
      <w:r>
        <w:t>(«что</w:t>
      </w:r>
      <w:r>
        <w:rPr>
          <w:spacing w:val="7"/>
        </w:rPr>
        <w:t xml:space="preserve"> </w:t>
      </w:r>
      <w:r>
        <w:t>делать?»,</w:t>
      </w:r>
      <w:r>
        <w:rPr>
          <w:spacing w:val="8"/>
        </w:rPr>
        <w:t xml:space="preserve"> </w:t>
      </w:r>
      <w:r>
        <w:t>«что</w:t>
      </w:r>
      <w:r>
        <w:rPr>
          <w:spacing w:val="9"/>
        </w:rPr>
        <w:t xml:space="preserve"> </w:t>
      </w:r>
      <w:r>
        <w:t>сде-</w:t>
      </w:r>
      <w:r>
        <w:rPr>
          <w:spacing w:val="-67"/>
        </w:rPr>
        <w:t xml:space="preserve"> </w:t>
      </w:r>
      <w:r>
        <w:t>лать?»</w:t>
      </w:r>
      <w:r>
        <w:rPr>
          <w:spacing w:val="-2"/>
        </w:rPr>
        <w:t xml:space="preserve"> </w:t>
      </w:r>
      <w:r>
        <w:t>и</w:t>
      </w:r>
      <w:r>
        <w:rPr>
          <w:spacing w:val="-3"/>
        </w:rPr>
        <w:t xml:space="preserve"> </w:t>
      </w:r>
      <w:r>
        <w:t>др.),</w:t>
      </w:r>
      <w:r>
        <w:rPr>
          <w:spacing w:val="-1"/>
        </w:rPr>
        <w:t xml:space="preserve"> </w:t>
      </w:r>
      <w:r>
        <w:t>употребление в</w:t>
      </w:r>
      <w:r>
        <w:rPr>
          <w:spacing w:val="-1"/>
        </w:rPr>
        <w:t xml:space="preserve"> </w:t>
      </w:r>
      <w:r>
        <w:t>речи.</w:t>
      </w:r>
    </w:p>
    <w:p w:rsidR="00BC1CA5" w:rsidRDefault="0022664F">
      <w:pPr>
        <w:pStyle w:val="a3"/>
        <w:ind w:right="1036"/>
        <w:jc w:val="left"/>
      </w:pPr>
      <w:r>
        <w:t>Имя</w:t>
      </w:r>
      <w:r>
        <w:rPr>
          <w:spacing w:val="24"/>
        </w:rPr>
        <w:t xml:space="preserve"> </w:t>
      </w:r>
      <w:r>
        <w:t>прилагательное</w:t>
      </w:r>
      <w:r>
        <w:rPr>
          <w:spacing w:val="23"/>
        </w:rPr>
        <w:t xml:space="preserve"> </w:t>
      </w:r>
      <w:r>
        <w:t>(ознакомление):</w:t>
      </w:r>
      <w:r>
        <w:rPr>
          <w:spacing w:val="24"/>
        </w:rPr>
        <w:t xml:space="preserve"> </w:t>
      </w:r>
      <w:r>
        <w:t>общее</w:t>
      </w:r>
      <w:r>
        <w:rPr>
          <w:spacing w:val="23"/>
        </w:rPr>
        <w:t xml:space="preserve"> </w:t>
      </w:r>
      <w:r>
        <w:t>значение,</w:t>
      </w:r>
      <w:r>
        <w:rPr>
          <w:spacing w:val="23"/>
        </w:rPr>
        <w:t xml:space="preserve"> </w:t>
      </w:r>
      <w:r>
        <w:t>вопросы</w:t>
      </w:r>
      <w:r>
        <w:rPr>
          <w:spacing w:val="25"/>
        </w:rPr>
        <w:t xml:space="preserve"> </w:t>
      </w:r>
      <w:r>
        <w:t>(«какой?»,</w:t>
      </w:r>
      <w:r>
        <w:rPr>
          <w:spacing w:val="23"/>
        </w:rPr>
        <w:t xml:space="preserve"> </w:t>
      </w:r>
      <w:r>
        <w:t>«ка-</w:t>
      </w:r>
      <w:r>
        <w:rPr>
          <w:spacing w:val="-67"/>
        </w:rPr>
        <w:t xml:space="preserve"> </w:t>
      </w:r>
      <w:r>
        <w:t>кая?»,</w:t>
      </w:r>
      <w:r>
        <w:rPr>
          <w:spacing w:val="-2"/>
        </w:rPr>
        <w:t xml:space="preserve"> </w:t>
      </w:r>
      <w:r>
        <w:t>«какое?»,</w:t>
      </w:r>
      <w:r>
        <w:rPr>
          <w:spacing w:val="-1"/>
        </w:rPr>
        <w:t xml:space="preserve"> </w:t>
      </w:r>
      <w:r>
        <w:t>«какие?»), употребление в</w:t>
      </w:r>
      <w:r>
        <w:rPr>
          <w:spacing w:val="-2"/>
        </w:rPr>
        <w:t xml:space="preserve"> </w:t>
      </w:r>
      <w:r>
        <w:t>речи.</w:t>
      </w:r>
    </w:p>
    <w:p w:rsidR="00BC1CA5" w:rsidRDefault="0022664F">
      <w:pPr>
        <w:ind w:left="213" w:right="1036"/>
        <w:rPr>
          <w:sz w:val="28"/>
        </w:rPr>
      </w:pPr>
      <w:r>
        <w:rPr>
          <w:sz w:val="28"/>
        </w:rPr>
        <w:t>Предлог.</w:t>
      </w:r>
      <w:r>
        <w:rPr>
          <w:spacing w:val="34"/>
          <w:sz w:val="28"/>
        </w:rPr>
        <w:t xml:space="preserve"> </w:t>
      </w:r>
      <w:r>
        <w:rPr>
          <w:sz w:val="28"/>
        </w:rPr>
        <w:t>Отличие</w:t>
      </w:r>
      <w:r>
        <w:rPr>
          <w:spacing w:val="30"/>
          <w:sz w:val="28"/>
        </w:rPr>
        <w:t xml:space="preserve"> </w:t>
      </w:r>
      <w:r>
        <w:rPr>
          <w:sz w:val="28"/>
        </w:rPr>
        <w:t>предлогов</w:t>
      </w:r>
      <w:r>
        <w:rPr>
          <w:spacing w:val="36"/>
          <w:sz w:val="28"/>
        </w:rPr>
        <w:t xml:space="preserve"> </w:t>
      </w:r>
      <w:r>
        <w:rPr>
          <w:sz w:val="28"/>
        </w:rPr>
        <w:t>от</w:t>
      </w:r>
      <w:r>
        <w:rPr>
          <w:spacing w:val="32"/>
          <w:sz w:val="28"/>
        </w:rPr>
        <w:t xml:space="preserve"> </w:t>
      </w:r>
      <w:r>
        <w:rPr>
          <w:sz w:val="28"/>
        </w:rPr>
        <w:t>приставок.</w:t>
      </w:r>
      <w:r>
        <w:rPr>
          <w:spacing w:val="33"/>
          <w:sz w:val="28"/>
        </w:rPr>
        <w:t xml:space="preserve"> </w:t>
      </w:r>
      <w:r>
        <w:rPr>
          <w:sz w:val="28"/>
        </w:rPr>
        <w:t>Наиболее</w:t>
      </w:r>
      <w:r>
        <w:rPr>
          <w:spacing w:val="31"/>
          <w:sz w:val="28"/>
        </w:rPr>
        <w:t xml:space="preserve"> </w:t>
      </w:r>
      <w:r>
        <w:rPr>
          <w:sz w:val="28"/>
        </w:rPr>
        <w:t>распространённые</w:t>
      </w:r>
      <w:r>
        <w:rPr>
          <w:spacing w:val="32"/>
          <w:sz w:val="28"/>
        </w:rPr>
        <w:t xml:space="preserve"> </w:t>
      </w:r>
      <w:r>
        <w:rPr>
          <w:sz w:val="28"/>
        </w:rPr>
        <w:t>пред-</w:t>
      </w:r>
      <w:r>
        <w:rPr>
          <w:spacing w:val="-67"/>
          <w:sz w:val="28"/>
        </w:rPr>
        <w:t xml:space="preserve"> </w:t>
      </w:r>
      <w:r>
        <w:rPr>
          <w:sz w:val="28"/>
        </w:rPr>
        <w:t xml:space="preserve">логи: </w:t>
      </w:r>
      <w:r>
        <w:rPr>
          <w:i/>
          <w:sz w:val="28"/>
        </w:rPr>
        <w:t>в, на,</w:t>
      </w:r>
      <w:r>
        <w:rPr>
          <w:i/>
          <w:spacing w:val="-3"/>
          <w:sz w:val="28"/>
        </w:rPr>
        <w:t xml:space="preserve"> </w:t>
      </w:r>
      <w:r>
        <w:rPr>
          <w:i/>
          <w:sz w:val="28"/>
        </w:rPr>
        <w:t>из,</w:t>
      </w:r>
      <w:r>
        <w:rPr>
          <w:i/>
          <w:spacing w:val="-1"/>
          <w:sz w:val="28"/>
        </w:rPr>
        <w:t xml:space="preserve"> </w:t>
      </w:r>
      <w:r>
        <w:rPr>
          <w:i/>
          <w:sz w:val="28"/>
        </w:rPr>
        <w:t>без,</w:t>
      </w:r>
      <w:r>
        <w:rPr>
          <w:i/>
          <w:spacing w:val="-1"/>
          <w:sz w:val="28"/>
        </w:rPr>
        <w:t xml:space="preserve"> </w:t>
      </w:r>
      <w:r>
        <w:rPr>
          <w:i/>
          <w:sz w:val="28"/>
        </w:rPr>
        <w:t>над,</w:t>
      </w:r>
      <w:r>
        <w:rPr>
          <w:i/>
          <w:spacing w:val="-1"/>
          <w:sz w:val="28"/>
        </w:rPr>
        <w:t xml:space="preserve"> </w:t>
      </w:r>
      <w:r>
        <w:rPr>
          <w:i/>
          <w:sz w:val="28"/>
        </w:rPr>
        <w:t>до,</w:t>
      </w:r>
      <w:r>
        <w:rPr>
          <w:i/>
          <w:spacing w:val="-1"/>
          <w:sz w:val="28"/>
        </w:rPr>
        <w:t xml:space="preserve"> </w:t>
      </w:r>
      <w:r>
        <w:rPr>
          <w:i/>
          <w:sz w:val="28"/>
        </w:rPr>
        <w:t>у,</w:t>
      </w:r>
      <w:r>
        <w:rPr>
          <w:i/>
          <w:spacing w:val="-1"/>
          <w:sz w:val="28"/>
        </w:rPr>
        <w:t xml:space="preserve"> </w:t>
      </w:r>
      <w:r>
        <w:rPr>
          <w:i/>
          <w:sz w:val="28"/>
        </w:rPr>
        <w:t>о,</w:t>
      </w:r>
      <w:r>
        <w:rPr>
          <w:i/>
          <w:spacing w:val="-1"/>
          <w:sz w:val="28"/>
        </w:rPr>
        <w:t xml:space="preserve"> </w:t>
      </w:r>
      <w:r>
        <w:rPr>
          <w:i/>
          <w:sz w:val="28"/>
        </w:rPr>
        <w:t>об</w:t>
      </w:r>
      <w:r>
        <w:rPr>
          <w:i/>
          <w:spacing w:val="2"/>
          <w:sz w:val="28"/>
        </w:rPr>
        <w:t xml:space="preserve"> </w:t>
      </w:r>
      <w:r>
        <w:rPr>
          <w:sz w:val="28"/>
        </w:rPr>
        <w:t>и</w:t>
      </w:r>
      <w:r>
        <w:rPr>
          <w:spacing w:val="-3"/>
          <w:sz w:val="28"/>
        </w:rPr>
        <w:t xml:space="preserve"> </w:t>
      </w:r>
      <w:r>
        <w:rPr>
          <w:sz w:val="28"/>
        </w:rPr>
        <w:t>др.</w:t>
      </w:r>
    </w:p>
    <w:p w:rsidR="00BC1CA5" w:rsidRDefault="0022664F">
      <w:pPr>
        <w:pStyle w:val="3"/>
        <w:spacing w:before="0" w:line="319" w:lineRule="exact"/>
        <w:jc w:val="left"/>
      </w:pPr>
      <w:r>
        <w:t>Синтаксис</w:t>
      </w:r>
    </w:p>
    <w:p w:rsidR="00BC1CA5" w:rsidRDefault="0022664F">
      <w:pPr>
        <w:pStyle w:val="a3"/>
        <w:spacing w:line="319" w:lineRule="exact"/>
        <w:jc w:val="left"/>
      </w:pPr>
      <w:r>
        <w:t>Порядок</w:t>
      </w:r>
      <w:r>
        <w:rPr>
          <w:spacing w:val="-3"/>
        </w:rPr>
        <w:t xml:space="preserve"> </w:t>
      </w:r>
      <w:r>
        <w:t>слов</w:t>
      </w:r>
      <w:r>
        <w:rPr>
          <w:spacing w:val="-4"/>
        </w:rPr>
        <w:t xml:space="preserve"> </w:t>
      </w:r>
      <w:r>
        <w:t>в</w:t>
      </w:r>
      <w:r>
        <w:rPr>
          <w:spacing w:val="-6"/>
        </w:rPr>
        <w:t xml:space="preserve"> </w:t>
      </w:r>
      <w:r>
        <w:t>предложении;</w:t>
      </w:r>
      <w:r>
        <w:rPr>
          <w:spacing w:val="-1"/>
        </w:rPr>
        <w:t xml:space="preserve"> </w:t>
      </w:r>
      <w:r>
        <w:t>связь</w:t>
      </w:r>
      <w:r>
        <w:rPr>
          <w:spacing w:val="-3"/>
        </w:rPr>
        <w:t xml:space="preserve"> </w:t>
      </w:r>
      <w:r>
        <w:t>слов</w:t>
      </w:r>
      <w:r>
        <w:rPr>
          <w:spacing w:val="-4"/>
        </w:rPr>
        <w:t xml:space="preserve"> </w:t>
      </w:r>
      <w:r>
        <w:t>в</w:t>
      </w:r>
      <w:r>
        <w:rPr>
          <w:spacing w:val="-4"/>
        </w:rPr>
        <w:t xml:space="preserve"> </w:t>
      </w:r>
      <w:r>
        <w:t>предложении</w:t>
      </w:r>
      <w:r>
        <w:rPr>
          <w:spacing w:val="-2"/>
        </w:rPr>
        <w:t xml:space="preserve"> </w:t>
      </w:r>
      <w:r>
        <w:t>(повторение).</w:t>
      </w:r>
    </w:p>
    <w:p w:rsidR="00BC1CA5" w:rsidRDefault="0022664F">
      <w:pPr>
        <w:pStyle w:val="a3"/>
        <w:ind w:right="1067"/>
      </w:pPr>
      <w:r>
        <w:t>Предложение как единица языка. Предложение и слово. Отличие предложения</w:t>
      </w:r>
      <w:r>
        <w:rPr>
          <w:spacing w:val="1"/>
        </w:rPr>
        <w:t xml:space="preserve"> </w:t>
      </w:r>
      <w:r>
        <w:t>от слова. Наблюдение за выделением в устной речи одного из слов предложе-</w:t>
      </w:r>
      <w:r>
        <w:rPr>
          <w:spacing w:val="1"/>
        </w:rPr>
        <w:t xml:space="preserve"> </w:t>
      </w:r>
      <w:r>
        <w:t>ния</w:t>
      </w:r>
      <w:r>
        <w:rPr>
          <w:spacing w:val="-1"/>
        </w:rPr>
        <w:t xml:space="preserve"> </w:t>
      </w:r>
      <w:r>
        <w:t>(логическое ударение).</w:t>
      </w:r>
    </w:p>
    <w:p w:rsidR="00BC1CA5" w:rsidRDefault="0022664F">
      <w:pPr>
        <w:pStyle w:val="a3"/>
        <w:ind w:right="1071"/>
      </w:pPr>
      <w:r>
        <w:t>Виды предложений по цели высказывания: повествовательные, вопроситель-</w:t>
      </w:r>
      <w:r>
        <w:rPr>
          <w:spacing w:val="1"/>
        </w:rPr>
        <w:t xml:space="preserve"> </w:t>
      </w:r>
      <w:r>
        <w:t>ные,</w:t>
      </w:r>
      <w:r>
        <w:rPr>
          <w:spacing w:val="-5"/>
        </w:rPr>
        <w:t xml:space="preserve"> </w:t>
      </w:r>
      <w:r>
        <w:t>побудительные</w:t>
      </w:r>
      <w:r>
        <w:rPr>
          <w:spacing w:val="-2"/>
        </w:rPr>
        <w:t xml:space="preserve"> </w:t>
      </w:r>
      <w:r>
        <w:t>предложения.</w:t>
      </w:r>
    </w:p>
    <w:p w:rsidR="00BC1CA5" w:rsidRDefault="0022664F">
      <w:pPr>
        <w:pStyle w:val="a3"/>
        <w:spacing w:line="242" w:lineRule="auto"/>
        <w:ind w:right="1066"/>
      </w:pPr>
      <w:r>
        <w:t>Виды предложений по эмоциональной окраске (по интонации): восклицатель-</w:t>
      </w:r>
      <w:r>
        <w:rPr>
          <w:spacing w:val="1"/>
        </w:rPr>
        <w:t xml:space="preserve"> </w:t>
      </w:r>
      <w:r>
        <w:t>ные</w:t>
      </w:r>
      <w:r>
        <w:rPr>
          <w:spacing w:val="-4"/>
        </w:rPr>
        <w:t xml:space="preserve"> </w:t>
      </w:r>
      <w:r>
        <w:t>и невосклицательные предложения.</w:t>
      </w:r>
    </w:p>
    <w:p w:rsidR="00BC1CA5" w:rsidRDefault="0022664F">
      <w:pPr>
        <w:pStyle w:val="2"/>
        <w:spacing w:line="319" w:lineRule="exact"/>
        <w:jc w:val="both"/>
      </w:pPr>
      <w:r>
        <w:t>Орфография</w:t>
      </w:r>
      <w:r>
        <w:rPr>
          <w:spacing w:val="-4"/>
        </w:rPr>
        <w:t xml:space="preserve"> </w:t>
      </w:r>
      <w:r>
        <w:t>и</w:t>
      </w:r>
      <w:r>
        <w:rPr>
          <w:spacing w:val="-3"/>
        </w:rPr>
        <w:t xml:space="preserve"> </w:t>
      </w:r>
      <w:r>
        <w:t>пунктуация</w:t>
      </w:r>
    </w:p>
    <w:p w:rsidR="00BC1CA5" w:rsidRDefault="0022664F">
      <w:pPr>
        <w:pStyle w:val="a3"/>
        <w:ind w:right="1067"/>
      </w:pPr>
      <w:r>
        <w:t>Прописная буква в начале предложения и в именах собственных (имена, фами-</w:t>
      </w:r>
      <w:r>
        <w:rPr>
          <w:spacing w:val="1"/>
        </w:rPr>
        <w:t xml:space="preserve"> </w:t>
      </w:r>
      <w:r>
        <w:t>лии, клички животных); знаки препинания в конце предложения; перенос слов</w:t>
      </w:r>
      <w:r>
        <w:rPr>
          <w:spacing w:val="1"/>
        </w:rPr>
        <w:t xml:space="preserve"> </w:t>
      </w:r>
      <w:r>
        <w:t>со строки на строку (без учёта морфемного членения слова); гласные после ши-</w:t>
      </w:r>
      <w:r>
        <w:rPr>
          <w:spacing w:val="1"/>
        </w:rPr>
        <w:t xml:space="preserve"> </w:t>
      </w:r>
      <w:r>
        <w:t xml:space="preserve">пящих в сочетаниях </w:t>
      </w:r>
      <w:r>
        <w:rPr>
          <w:i/>
        </w:rPr>
        <w:t xml:space="preserve">жи, ши </w:t>
      </w:r>
      <w:r>
        <w:t>(в положении под ударением</w:t>
      </w:r>
      <w:r>
        <w:rPr>
          <w:i/>
        </w:rPr>
        <w:t xml:space="preserve">), ча, ща, чу, щу; </w:t>
      </w:r>
      <w:r>
        <w:t>соче-</w:t>
      </w:r>
      <w:r>
        <w:rPr>
          <w:spacing w:val="1"/>
        </w:rPr>
        <w:t xml:space="preserve"> </w:t>
      </w:r>
      <w:r>
        <w:t>тания</w:t>
      </w:r>
      <w:r>
        <w:rPr>
          <w:spacing w:val="-2"/>
        </w:rPr>
        <w:t xml:space="preserve"> </w:t>
      </w:r>
      <w:r>
        <w:rPr>
          <w:i/>
        </w:rPr>
        <w:t>чк,</w:t>
      </w:r>
      <w:r>
        <w:rPr>
          <w:i/>
          <w:spacing w:val="-1"/>
        </w:rPr>
        <w:t xml:space="preserve"> </w:t>
      </w:r>
      <w:r>
        <w:rPr>
          <w:i/>
        </w:rPr>
        <w:t>чн</w:t>
      </w:r>
      <w:r>
        <w:rPr>
          <w:i/>
          <w:spacing w:val="-1"/>
        </w:rPr>
        <w:t xml:space="preserve"> </w:t>
      </w:r>
      <w:r>
        <w:t>(повторение правил</w:t>
      </w:r>
      <w:r>
        <w:rPr>
          <w:spacing w:val="-2"/>
        </w:rPr>
        <w:t xml:space="preserve"> </w:t>
      </w:r>
      <w:r>
        <w:t>правописания,</w:t>
      </w:r>
      <w:r>
        <w:rPr>
          <w:spacing w:val="-3"/>
        </w:rPr>
        <w:t xml:space="preserve"> </w:t>
      </w:r>
      <w:r>
        <w:t>изученных</w:t>
      </w:r>
      <w:r>
        <w:rPr>
          <w:spacing w:val="-4"/>
        </w:rPr>
        <w:t xml:space="preserve"> </w:t>
      </w:r>
      <w:r>
        <w:t>в</w:t>
      </w:r>
      <w:r>
        <w:rPr>
          <w:spacing w:val="-2"/>
        </w:rPr>
        <w:t xml:space="preserve"> </w:t>
      </w:r>
      <w:r>
        <w:t>1 классе).</w:t>
      </w:r>
    </w:p>
    <w:p w:rsidR="00BC1CA5" w:rsidRDefault="0022664F">
      <w:pPr>
        <w:pStyle w:val="a3"/>
        <w:ind w:right="1066"/>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 ошибки. Понятие орфограммы. Различные способы решения</w:t>
      </w:r>
      <w:r>
        <w:rPr>
          <w:spacing w:val="1"/>
        </w:rPr>
        <w:t xml:space="preserve"> </w:t>
      </w:r>
      <w:r>
        <w:t>орфографической задачи в зависимости от места орфограммы в слове. Исполь-</w:t>
      </w:r>
      <w:r>
        <w:rPr>
          <w:spacing w:val="1"/>
        </w:rPr>
        <w:t xml:space="preserve"> </w:t>
      </w:r>
      <w:r>
        <w:t>зование</w:t>
      </w:r>
      <w:r>
        <w:rPr>
          <w:spacing w:val="35"/>
        </w:rPr>
        <w:t xml:space="preserve"> </w:t>
      </w:r>
      <w:r>
        <w:t>орфографического</w:t>
      </w:r>
      <w:r>
        <w:rPr>
          <w:spacing w:val="38"/>
        </w:rPr>
        <w:t xml:space="preserve"> </w:t>
      </w:r>
      <w:r>
        <w:t>словаря</w:t>
      </w:r>
      <w:r>
        <w:rPr>
          <w:spacing w:val="38"/>
        </w:rPr>
        <w:t xml:space="preserve"> </w:t>
      </w:r>
      <w:r>
        <w:t>учебника</w:t>
      </w:r>
      <w:r>
        <w:rPr>
          <w:spacing w:val="38"/>
        </w:rPr>
        <w:t xml:space="preserve"> </w:t>
      </w:r>
      <w:r>
        <w:t>для</w:t>
      </w:r>
      <w:r>
        <w:rPr>
          <w:spacing w:val="35"/>
        </w:rPr>
        <w:t xml:space="preserve"> </w:t>
      </w:r>
      <w:r>
        <w:t>определения</w:t>
      </w:r>
      <w:r>
        <w:rPr>
          <w:spacing w:val="38"/>
        </w:rPr>
        <w:t xml:space="preserve"> </w:t>
      </w:r>
      <w:r>
        <w:t>(уточнения)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jc w:val="left"/>
      </w:pPr>
      <w:r>
        <w:lastRenderedPageBreak/>
        <w:t>написания</w:t>
      </w:r>
      <w:r>
        <w:rPr>
          <w:spacing w:val="20"/>
        </w:rPr>
        <w:t xml:space="preserve"> </w:t>
      </w:r>
      <w:r>
        <w:t>слова.</w:t>
      </w:r>
      <w:r>
        <w:rPr>
          <w:spacing w:val="21"/>
        </w:rPr>
        <w:t xml:space="preserve"> </w:t>
      </w:r>
      <w:r>
        <w:t>Контроль</w:t>
      </w:r>
      <w:r>
        <w:rPr>
          <w:spacing w:val="20"/>
        </w:rPr>
        <w:t xml:space="preserve"> </w:t>
      </w:r>
      <w:r>
        <w:t>и</w:t>
      </w:r>
      <w:r>
        <w:rPr>
          <w:spacing w:val="22"/>
        </w:rPr>
        <w:t xml:space="preserve"> </w:t>
      </w:r>
      <w:r>
        <w:t>самоконтроль</w:t>
      </w:r>
      <w:r>
        <w:rPr>
          <w:spacing w:val="18"/>
        </w:rPr>
        <w:t xml:space="preserve"> </w:t>
      </w:r>
      <w:r>
        <w:t>при</w:t>
      </w:r>
      <w:r>
        <w:rPr>
          <w:spacing w:val="19"/>
        </w:rPr>
        <w:t xml:space="preserve"> </w:t>
      </w:r>
      <w:r>
        <w:t>проверке</w:t>
      </w:r>
      <w:r>
        <w:rPr>
          <w:spacing w:val="19"/>
        </w:rPr>
        <w:t xml:space="preserve"> </w:t>
      </w:r>
      <w:r>
        <w:t>собственных</w:t>
      </w:r>
      <w:r>
        <w:rPr>
          <w:spacing w:val="20"/>
        </w:rPr>
        <w:t xml:space="preserve"> </w:t>
      </w:r>
      <w:r>
        <w:t>и</w:t>
      </w:r>
      <w:r>
        <w:rPr>
          <w:spacing w:val="19"/>
        </w:rPr>
        <w:t xml:space="preserve"> </w:t>
      </w:r>
      <w:r>
        <w:t>пред-</w:t>
      </w:r>
      <w:r>
        <w:rPr>
          <w:spacing w:val="-67"/>
        </w:rPr>
        <w:t xml:space="preserve"> </w:t>
      </w:r>
      <w:r>
        <w:t>ложенных текстов.</w:t>
      </w:r>
    </w:p>
    <w:p w:rsidR="00BC1CA5" w:rsidRDefault="0022664F">
      <w:pPr>
        <w:pStyle w:val="a3"/>
        <w:spacing w:line="317" w:lineRule="exact"/>
        <w:jc w:val="left"/>
      </w:pPr>
      <w:r>
        <w:t>Правила</w:t>
      </w:r>
      <w:r>
        <w:rPr>
          <w:spacing w:val="-3"/>
        </w:rPr>
        <w:t xml:space="preserve"> </w:t>
      </w:r>
      <w:r>
        <w:t>правописания</w:t>
      </w:r>
      <w:r>
        <w:rPr>
          <w:spacing w:val="-5"/>
        </w:rPr>
        <w:t xml:space="preserve"> </w:t>
      </w:r>
      <w:r>
        <w:t>и</w:t>
      </w:r>
      <w:r>
        <w:rPr>
          <w:spacing w:val="-2"/>
        </w:rPr>
        <w:t xml:space="preserve"> </w:t>
      </w:r>
      <w:r>
        <w:t>их</w:t>
      </w:r>
      <w:r>
        <w:rPr>
          <w:spacing w:val="-1"/>
        </w:rPr>
        <w:t xml:space="preserve"> </w:t>
      </w:r>
      <w:r>
        <w:t>применение:</w:t>
      </w:r>
    </w:p>
    <w:p w:rsidR="00BC1CA5" w:rsidRDefault="0022664F" w:rsidP="005772E5">
      <w:pPr>
        <w:pStyle w:val="a5"/>
        <w:numPr>
          <w:ilvl w:val="0"/>
          <w:numId w:val="35"/>
        </w:numPr>
        <w:tabs>
          <w:tab w:val="left" w:pos="377"/>
        </w:tabs>
        <w:spacing w:line="322" w:lineRule="exact"/>
        <w:ind w:left="376"/>
        <w:jc w:val="left"/>
        <w:rPr>
          <w:sz w:val="28"/>
        </w:rPr>
      </w:pPr>
      <w:r>
        <w:rPr>
          <w:sz w:val="28"/>
        </w:rPr>
        <w:t>разделительный</w:t>
      </w:r>
      <w:r>
        <w:rPr>
          <w:spacing w:val="-1"/>
          <w:sz w:val="28"/>
        </w:rPr>
        <w:t xml:space="preserve"> </w:t>
      </w:r>
      <w:r>
        <w:rPr>
          <w:sz w:val="28"/>
        </w:rPr>
        <w:t>мягкий</w:t>
      </w:r>
      <w:r>
        <w:rPr>
          <w:spacing w:val="-1"/>
          <w:sz w:val="28"/>
        </w:rPr>
        <w:t xml:space="preserve"> </w:t>
      </w:r>
      <w:r>
        <w:rPr>
          <w:sz w:val="28"/>
        </w:rPr>
        <w:t>знак;</w:t>
      </w:r>
    </w:p>
    <w:p w:rsidR="00BC1CA5" w:rsidRDefault="0022664F" w:rsidP="005772E5">
      <w:pPr>
        <w:pStyle w:val="a5"/>
        <w:numPr>
          <w:ilvl w:val="0"/>
          <w:numId w:val="35"/>
        </w:numPr>
        <w:tabs>
          <w:tab w:val="left" w:pos="377"/>
        </w:tabs>
        <w:spacing w:line="322" w:lineRule="exact"/>
        <w:ind w:left="376"/>
        <w:jc w:val="left"/>
        <w:rPr>
          <w:i/>
          <w:sz w:val="28"/>
        </w:rPr>
      </w:pPr>
      <w:r>
        <w:rPr>
          <w:sz w:val="28"/>
        </w:rPr>
        <w:t>сочетания</w:t>
      </w:r>
      <w:r>
        <w:rPr>
          <w:spacing w:val="-2"/>
          <w:sz w:val="28"/>
        </w:rPr>
        <w:t xml:space="preserve"> </w:t>
      </w:r>
      <w:r>
        <w:rPr>
          <w:i/>
          <w:sz w:val="28"/>
        </w:rPr>
        <w:t>чт,</w:t>
      </w:r>
      <w:r>
        <w:rPr>
          <w:i/>
          <w:spacing w:val="-3"/>
          <w:sz w:val="28"/>
        </w:rPr>
        <w:t xml:space="preserve"> </w:t>
      </w:r>
      <w:r>
        <w:rPr>
          <w:i/>
          <w:sz w:val="28"/>
        </w:rPr>
        <w:t>щн,</w:t>
      </w:r>
      <w:r>
        <w:rPr>
          <w:i/>
          <w:spacing w:val="-3"/>
          <w:sz w:val="28"/>
        </w:rPr>
        <w:t xml:space="preserve"> </w:t>
      </w:r>
      <w:r>
        <w:rPr>
          <w:i/>
          <w:sz w:val="28"/>
        </w:rPr>
        <w:t>нч;</w:t>
      </w:r>
    </w:p>
    <w:p w:rsidR="00BC1CA5" w:rsidRDefault="0022664F" w:rsidP="005772E5">
      <w:pPr>
        <w:pStyle w:val="a5"/>
        <w:numPr>
          <w:ilvl w:val="0"/>
          <w:numId w:val="35"/>
        </w:numPr>
        <w:tabs>
          <w:tab w:val="left" w:pos="377"/>
        </w:tabs>
        <w:spacing w:line="322" w:lineRule="exact"/>
        <w:ind w:left="376"/>
        <w:jc w:val="left"/>
        <w:rPr>
          <w:sz w:val="28"/>
        </w:rPr>
      </w:pPr>
      <w:r>
        <w:rPr>
          <w:sz w:val="28"/>
        </w:rPr>
        <w:t>проверяемые</w:t>
      </w:r>
      <w:r>
        <w:rPr>
          <w:spacing w:val="-6"/>
          <w:sz w:val="28"/>
        </w:rPr>
        <w:t xml:space="preserve"> </w:t>
      </w:r>
      <w:r>
        <w:rPr>
          <w:sz w:val="28"/>
        </w:rPr>
        <w:t>безударные</w:t>
      </w:r>
      <w:r>
        <w:rPr>
          <w:spacing w:val="-3"/>
          <w:sz w:val="28"/>
        </w:rPr>
        <w:t xml:space="preserve"> </w:t>
      </w:r>
      <w:r>
        <w:rPr>
          <w:sz w:val="28"/>
        </w:rPr>
        <w:t>гласные</w:t>
      </w:r>
      <w:r>
        <w:rPr>
          <w:spacing w:val="-3"/>
          <w:sz w:val="28"/>
        </w:rPr>
        <w:t xml:space="preserve"> </w:t>
      </w:r>
      <w:r>
        <w:rPr>
          <w:sz w:val="28"/>
        </w:rPr>
        <w:t>в</w:t>
      </w:r>
      <w:r>
        <w:rPr>
          <w:spacing w:val="-4"/>
          <w:sz w:val="28"/>
        </w:rPr>
        <w:t xml:space="preserve"> </w:t>
      </w:r>
      <w:r>
        <w:rPr>
          <w:sz w:val="28"/>
        </w:rPr>
        <w:t>корне</w:t>
      </w:r>
      <w:r>
        <w:rPr>
          <w:spacing w:val="-3"/>
          <w:sz w:val="28"/>
        </w:rPr>
        <w:t xml:space="preserve"> </w:t>
      </w:r>
      <w:r>
        <w:rPr>
          <w:sz w:val="28"/>
        </w:rPr>
        <w:t>слова;</w:t>
      </w:r>
    </w:p>
    <w:p w:rsidR="00BC1CA5" w:rsidRDefault="0022664F" w:rsidP="005772E5">
      <w:pPr>
        <w:pStyle w:val="a5"/>
        <w:numPr>
          <w:ilvl w:val="0"/>
          <w:numId w:val="35"/>
        </w:numPr>
        <w:tabs>
          <w:tab w:val="left" w:pos="377"/>
        </w:tabs>
        <w:ind w:left="376"/>
        <w:jc w:val="left"/>
        <w:rPr>
          <w:sz w:val="28"/>
        </w:rPr>
      </w:pPr>
      <w:r>
        <w:rPr>
          <w:sz w:val="28"/>
        </w:rPr>
        <w:t>парные</w:t>
      </w:r>
      <w:r>
        <w:rPr>
          <w:spacing w:val="-2"/>
          <w:sz w:val="28"/>
        </w:rPr>
        <w:t xml:space="preserve"> </w:t>
      </w:r>
      <w:r>
        <w:rPr>
          <w:sz w:val="28"/>
        </w:rPr>
        <w:t>звонкие</w:t>
      </w:r>
      <w:r>
        <w:rPr>
          <w:spacing w:val="-1"/>
          <w:sz w:val="28"/>
        </w:rPr>
        <w:t xml:space="preserve"> </w:t>
      </w:r>
      <w:r>
        <w:rPr>
          <w:sz w:val="28"/>
        </w:rPr>
        <w:t>и</w:t>
      </w:r>
      <w:r>
        <w:rPr>
          <w:spacing w:val="-4"/>
          <w:sz w:val="28"/>
        </w:rPr>
        <w:t xml:space="preserve"> </w:t>
      </w:r>
      <w:r>
        <w:rPr>
          <w:sz w:val="28"/>
        </w:rPr>
        <w:t>глухие</w:t>
      </w:r>
      <w:r>
        <w:rPr>
          <w:spacing w:val="-2"/>
          <w:sz w:val="28"/>
        </w:rPr>
        <w:t xml:space="preserve"> </w:t>
      </w:r>
      <w:r>
        <w:rPr>
          <w:sz w:val="28"/>
        </w:rPr>
        <w:t>согласные</w:t>
      </w:r>
      <w:r>
        <w:rPr>
          <w:spacing w:val="-1"/>
          <w:sz w:val="28"/>
        </w:rPr>
        <w:t xml:space="preserve"> </w:t>
      </w:r>
      <w:r>
        <w:rPr>
          <w:sz w:val="28"/>
        </w:rPr>
        <w:t>в</w:t>
      </w:r>
      <w:r>
        <w:rPr>
          <w:spacing w:val="-6"/>
          <w:sz w:val="28"/>
        </w:rPr>
        <w:t xml:space="preserve"> </w:t>
      </w:r>
      <w:r>
        <w:rPr>
          <w:sz w:val="28"/>
        </w:rPr>
        <w:t>корне</w:t>
      </w:r>
      <w:r>
        <w:rPr>
          <w:spacing w:val="-2"/>
          <w:sz w:val="28"/>
        </w:rPr>
        <w:t xml:space="preserve"> </w:t>
      </w:r>
      <w:r>
        <w:rPr>
          <w:sz w:val="28"/>
        </w:rPr>
        <w:t>слова;</w:t>
      </w:r>
    </w:p>
    <w:p w:rsidR="00BC1CA5" w:rsidRDefault="0022664F" w:rsidP="005772E5">
      <w:pPr>
        <w:pStyle w:val="a5"/>
        <w:numPr>
          <w:ilvl w:val="0"/>
          <w:numId w:val="35"/>
        </w:numPr>
        <w:tabs>
          <w:tab w:val="left" w:pos="377"/>
        </w:tabs>
        <w:spacing w:before="2"/>
        <w:ind w:right="1069" w:firstLine="0"/>
        <w:jc w:val="left"/>
        <w:rPr>
          <w:sz w:val="28"/>
        </w:rPr>
      </w:pPr>
      <w:r>
        <w:rPr>
          <w:sz w:val="28"/>
        </w:rPr>
        <w:t>непроверяемые</w:t>
      </w:r>
      <w:r>
        <w:rPr>
          <w:spacing w:val="26"/>
          <w:sz w:val="28"/>
        </w:rPr>
        <w:t xml:space="preserve"> </w:t>
      </w:r>
      <w:r>
        <w:rPr>
          <w:sz w:val="28"/>
        </w:rPr>
        <w:t>гласные</w:t>
      </w:r>
      <w:r>
        <w:rPr>
          <w:spacing w:val="26"/>
          <w:sz w:val="28"/>
        </w:rPr>
        <w:t xml:space="preserve"> </w:t>
      </w:r>
      <w:r>
        <w:rPr>
          <w:sz w:val="28"/>
        </w:rPr>
        <w:t>и</w:t>
      </w:r>
      <w:r>
        <w:rPr>
          <w:spacing w:val="27"/>
          <w:sz w:val="28"/>
        </w:rPr>
        <w:t xml:space="preserve"> </w:t>
      </w:r>
      <w:r>
        <w:rPr>
          <w:sz w:val="28"/>
        </w:rPr>
        <w:t>согласные</w:t>
      </w:r>
      <w:r>
        <w:rPr>
          <w:spacing w:val="23"/>
          <w:sz w:val="28"/>
        </w:rPr>
        <w:t xml:space="preserve"> </w:t>
      </w:r>
      <w:r>
        <w:rPr>
          <w:sz w:val="28"/>
        </w:rPr>
        <w:t>(перечень</w:t>
      </w:r>
      <w:r>
        <w:rPr>
          <w:spacing w:val="26"/>
          <w:sz w:val="28"/>
        </w:rPr>
        <w:t xml:space="preserve"> </w:t>
      </w:r>
      <w:r>
        <w:rPr>
          <w:sz w:val="28"/>
        </w:rPr>
        <w:t>слов</w:t>
      </w:r>
      <w:r>
        <w:rPr>
          <w:spacing w:val="26"/>
          <w:sz w:val="28"/>
        </w:rPr>
        <w:t xml:space="preserve"> </w:t>
      </w:r>
      <w:r>
        <w:rPr>
          <w:sz w:val="28"/>
        </w:rPr>
        <w:t>в</w:t>
      </w:r>
      <w:r>
        <w:rPr>
          <w:spacing w:val="25"/>
          <w:sz w:val="28"/>
        </w:rPr>
        <w:t xml:space="preserve"> </w:t>
      </w:r>
      <w:r>
        <w:rPr>
          <w:sz w:val="28"/>
        </w:rPr>
        <w:t>орфографическом</w:t>
      </w:r>
      <w:r>
        <w:rPr>
          <w:spacing w:val="27"/>
          <w:sz w:val="28"/>
        </w:rPr>
        <w:t xml:space="preserve"> </w:t>
      </w:r>
      <w:r>
        <w:rPr>
          <w:sz w:val="28"/>
        </w:rPr>
        <w:t>сло-</w:t>
      </w:r>
      <w:r>
        <w:rPr>
          <w:spacing w:val="-67"/>
          <w:sz w:val="28"/>
        </w:rPr>
        <w:t xml:space="preserve"> </w:t>
      </w:r>
      <w:r>
        <w:rPr>
          <w:sz w:val="28"/>
        </w:rPr>
        <w:t>варе</w:t>
      </w:r>
      <w:r>
        <w:rPr>
          <w:spacing w:val="-1"/>
          <w:sz w:val="28"/>
        </w:rPr>
        <w:t xml:space="preserve"> </w:t>
      </w:r>
      <w:r>
        <w:rPr>
          <w:sz w:val="28"/>
        </w:rPr>
        <w:t>учебника);</w:t>
      </w:r>
    </w:p>
    <w:p w:rsidR="00BC1CA5" w:rsidRDefault="0022664F" w:rsidP="005772E5">
      <w:pPr>
        <w:pStyle w:val="a5"/>
        <w:numPr>
          <w:ilvl w:val="0"/>
          <w:numId w:val="35"/>
        </w:numPr>
        <w:tabs>
          <w:tab w:val="left" w:pos="377"/>
        </w:tabs>
        <w:ind w:right="1068" w:firstLine="0"/>
        <w:jc w:val="left"/>
        <w:rPr>
          <w:sz w:val="28"/>
        </w:rPr>
      </w:pPr>
      <w:r>
        <w:rPr>
          <w:sz w:val="28"/>
        </w:rPr>
        <w:t>прописная</w:t>
      </w:r>
      <w:r>
        <w:rPr>
          <w:spacing w:val="1"/>
          <w:sz w:val="28"/>
        </w:rPr>
        <w:t xml:space="preserve"> </w:t>
      </w:r>
      <w:r>
        <w:rPr>
          <w:sz w:val="28"/>
        </w:rPr>
        <w:t>буква</w:t>
      </w:r>
      <w:r>
        <w:rPr>
          <w:spacing w:val="1"/>
          <w:sz w:val="28"/>
        </w:rPr>
        <w:t xml:space="preserve"> </w:t>
      </w:r>
      <w:r>
        <w:rPr>
          <w:sz w:val="28"/>
        </w:rPr>
        <w:t>в</w:t>
      </w:r>
      <w:r>
        <w:rPr>
          <w:spacing w:val="1"/>
          <w:sz w:val="28"/>
        </w:rPr>
        <w:t xml:space="preserve"> </w:t>
      </w:r>
      <w:r>
        <w:rPr>
          <w:sz w:val="28"/>
        </w:rPr>
        <w:t>именах</w:t>
      </w:r>
      <w:r>
        <w:rPr>
          <w:spacing w:val="1"/>
          <w:sz w:val="28"/>
        </w:rPr>
        <w:t xml:space="preserve"> </w:t>
      </w:r>
      <w:r>
        <w:rPr>
          <w:sz w:val="28"/>
        </w:rPr>
        <w:t>собственных:</w:t>
      </w:r>
      <w:r>
        <w:rPr>
          <w:spacing w:val="1"/>
          <w:sz w:val="28"/>
        </w:rPr>
        <w:t xml:space="preserve"> </w:t>
      </w:r>
      <w:r>
        <w:rPr>
          <w:sz w:val="28"/>
        </w:rPr>
        <w:t>имена,</w:t>
      </w:r>
      <w:r>
        <w:rPr>
          <w:spacing w:val="1"/>
          <w:sz w:val="28"/>
        </w:rPr>
        <w:t xml:space="preserve"> </w:t>
      </w:r>
      <w:r>
        <w:rPr>
          <w:sz w:val="28"/>
        </w:rPr>
        <w:t>фамилии,</w:t>
      </w:r>
      <w:r>
        <w:rPr>
          <w:spacing w:val="1"/>
          <w:sz w:val="28"/>
        </w:rPr>
        <w:t xml:space="preserve"> </w:t>
      </w:r>
      <w:r>
        <w:rPr>
          <w:sz w:val="28"/>
        </w:rPr>
        <w:t>отчества</w:t>
      </w:r>
      <w:r>
        <w:rPr>
          <w:spacing w:val="1"/>
          <w:sz w:val="28"/>
        </w:rPr>
        <w:t xml:space="preserve"> </w:t>
      </w:r>
      <w:r>
        <w:rPr>
          <w:sz w:val="28"/>
        </w:rPr>
        <w:t>людей,</w:t>
      </w:r>
      <w:r>
        <w:rPr>
          <w:spacing w:val="-67"/>
          <w:sz w:val="28"/>
        </w:rPr>
        <w:t xml:space="preserve"> </w:t>
      </w:r>
      <w:r>
        <w:rPr>
          <w:sz w:val="28"/>
        </w:rPr>
        <w:t>клички</w:t>
      </w:r>
      <w:r>
        <w:rPr>
          <w:spacing w:val="-1"/>
          <w:sz w:val="28"/>
        </w:rPr>
        <w:t xml:space="preserve"> </w:t>
      </w:r>
      <w:r>
        <w:rPr>
          <w:sz w:val="28"/>
        </w:rPr>
        <w:t>животных,</w:t>
      </w:r>
      <w:r>
        <w:rPr>
          <w:spacing w:val="-1"/>
          <w:sz w:val="28"/>
        </w:rPr>
        <w:t xml:space="preserve"> </w:t>
      </w:r>
      <w:r>
        <w:rPr>
          <w:sz w:val="28"/>
        </w:rPr>
        <w:t>географические названия;</w:t>
      </w:r>
    </w:p>
    <w:p w:rsidR="00BC1CA5" w:rsidRDefault="0022664F" w:rsidP="005772E5">
      <w:pPr>
        <w:pStyle w:val="a5"/>
        <w:numPr>
          <w:ilvl w:val="0"/>
          <w:numId w:val="35"/>
        </w:numPr>
        <w:tabs>
          <w:tab w:val="left" w:pos="377"/>
        </w:tabs>
        <w:spacing w:line="321" w:lineRule="exact"/>
        <w:ind w:left="376"/>
        <w:jc w:val="left"/>
        <w:rPr>
          <w:sz w:val="28"/>
        </w:rPr>
      </w:pPr>
      <w:r>
        <w:rPr>
          <w:sz w:val="28"/>
        </w:rPr>
        <w:t>раздельное</w:t>
      </w:r>
      <w:r>
        <w:rPr>
          <w:spacing w:val="-2"/>
          <w:sz w:val="28"/>
        </w:rPr>
        <w:t xml:space="preserve"> </w:t>
      </w:r>
      <w:r>
        <w:rPr>
          <w:sz w:val="28"/>
        </w:rPr>
        <w:t>написание</w:t>
      </w:r>
      <w:r>
        <w:rPr>
          <w:spacing w:val="-5"/>
          <w:sz w:val="28"/>
        </w:rPr>
        <w:t xml:space="preserve"> </w:t>
      </w:r>
      <w:r>
        <w:rPr>
          <w:sz w:val="28"/>
        </w:rPr>
        <w:t>предлогов</w:t>
      </w:r>
      <w:r>
        <w:rPr>
          <w:spacing w:val="-4"/>
          <w:sz w:val="28"/>
        </w:rPr>
        <w:t xml:space="preserve"> </w:t>
      </w:r>
      <w:r>
        <w:rPr>
          <w:sz w:val="28"/>
        </w:rPr>
        <w:t>с</w:t>
      </w:r>
      <w:r>
        <w:rPr>
          <w:spacing w:val="-4"/>
          <w:sz w:val="28"/>
        </w:rPr>
        <w:t xml:space="preserve"> </w:t>
      </w:r>
      <w:r>
        <w:rPr>
          <w:sz w:val="28"/>
        </w:rPr>
        <w:t>именами существительными.</w:t>
      </w:r>
    </w:p>
    <w:p w:rsidR="00BC1CA5" w:rsidRDefault="00BC1CA5">
      <w:pPr>
        <w:pStyle w:val="a3"/>
        <w:spacing w:before="5"/>
        <w:ind w:left="0"/>
        <w:jc w:val="left"/>
      </w:pPr>
    </w:p>
    <w:p w:rsidR="00BC1CA5" w:rsidRDefault="0022664F">
      <w:pPr>
        <w:pStyle w:val="2"/>
        <w:spacing w:before="1" w:line="320" w:lineRule="exact"/>
        <w:jc w:val="both"/>
      </w:pPr>
      <w:r>
        <w:t>Развитие</w:t>
      </w:r>
      <w:r>
        <w:rPr>
          <w:spacing w:val="-2"/>
        </w:rPr>
        <w:t xml:space="preserve"> </w:t>
      </w:r>
      <w:r>
        <w:t>речи</w:t>
      </w:r>
    </w:p>
    <w:p w:rsidR="00BC1CA5" w:rsidRDefault="0022664F">
      <w:pPr>
        <w:pStyle w:val="a3"/>
        <w:ind w:right="1065"/>
      </w:pPr>
      <w:r>
        <w:t>Выбор языковых средств в соответствии с целями и условия- ми устного обще-</w:t>
      </w:r>
      <w:r>
        <w:rPr>
          <w:spacing w:val="1"/>
        </w:rPr>
        <w:t xml:space="preserve"> </w:t>
      </w:r>
      <w:r>
        <w:t>ния для эффективного решения коммуникативной задачи (для ответа на задан-</w:t>
      </w:r>
      <w:r>
        <w:rPr>
          <w:spacing w:val="1"/>
        </w:rPr>
        <w:t xml:space="preserve"> </w:t>
      </w:r>
      <w:r>
        <w:t>ный</w:t>
      </w:r>
      <w:r>
        <w:rPr>
          <w:spacing w:val="1"/>
        </w:rPr>
        <w:t xml:space="preserve"> </w:t>
      </w:r>
      <w:r>
        <w:t>вопрос,</w:t>
      </w:r>
      <w:r>
        <w:rPr>
          <w:spacing w:val="1"/>
        </w:rPr>
        <w:t xml:space="preserve"> </w:t>
      </w:r>
      <w:r>
        <w:t>для</w:t>
      </w:r>
      <w:r>
        <w:rPr>
          <w:spacing w:val="1"/>
        </w:rPr>
        <w:t xml:space="preserve"> </w:t>
      </w:r>
      <w:r>
        <w:t>выражения</w:t>
      </w:r>
      <w:r>
        <w:rPr>
          <w:spacing w:val="1"/>
        </w:rPr>
        <w:t xml:space="preserve"> </w:t>
      </w:r>
      <w:r>
        <w:t>собственного</w:t>
      </w:r>
      <w:r>
        <w:rPr>
          <w:spacing w:val="1"/>
        </w:rPr>
        <w:t xml:space="preserve"> </w:t>
      </w:r>
      <w:r>
        <w:t>мнения).</w:t>
      </w:r>
      <w:r>
        <w:rPr>
          <w:spacing w:val="1"/>
        </w:rPr>
        <w:t xml:space="preserve"> </w:t>
      </w:r>
      <w:r>
        <w:t>Умение</w:t>
      </w:r>
      <w:r>
        <w:rPr>
          <w:spacing w:val="1"/>
        </w:rPr>
        <w:t xml:space="preserve"> </w:t>
      </w:r>
      <w:r>
        <w:t>вести</w:t>
      </w:r>
      <w:r>
        <w:rPr>
          <w:spacing w:val="1"/>
        </w:rPr>
        <w:t xml:space="preserve"> </w:t>
      </w:r>
      <w:r>
        <w:t>разговор</w:t>
      </w:r>
      <w:r>
        <w:rPr>
          <w:spacing w:val="1"/>
        </w:rPr>
        <w:t xml:space="preserve"> </w:t>
      </w:r>
      <w:r>
        <w:t>(начать, поддержать, закончить разговор, привлечь внимание и т.п.). Практиче-</w:t>
      </w:r>
      <w:r>
        <w:rPr>
          <w:spacing w:val="1"/>
        </w:rPr>
        <w:t xml:space="preserve"> </w:t>
      </w:r>
      <w:r>
        <w:t>ское овладение диалогической формой речи. Соблюдение норм речевого этике-</w:t>
      </w:r>
      <w:r>
        <w:rPr>
          <w:spacing w:val="1"/>
        </w:rPr>
        <w:t xml:space="preserve"> </w:t>
      </w:r>
      <w:r>
        <w:t>та и орфоэпических норм в ситуациях учебного и бытового общения. Умение</w:t>
      </w:r>
      <w:r>
        <w:rPr>
          <w:spacing w:val="1"/>
        </w:rPr>
        <w:t xml:space="preserve"> </w:t>
      </w:r>
      <w:r>
        <w:t>договариваться и приходить к общему решению в совместной деятельности при</w:t>
      </w:r>
      <w:r>
        <w:rPr>
          <w:spacing w:val="-67"/>
        </w:rPr>
        <w:t xml:space="preserve"> </w:t>
      </w:r>
      <w:r>
        <w:t>проведении</w:t>
      </w:r>
      <w:r>
        <w:rPr>
          <w:spacing w:val="-1"/>
        </w:rPr>
        <w:t xml:space="preserve"> </w:t>
      </w:r>
      <w:r>
        <w:t>парной и групповой</w:t>
      </w:r>
      <w:r>
        <w:rPr>
          <w:spacing w:val="-1"/>
        </w:rPr>
        <w:t xml:space="preserve"> </w:t>
      </w:r>
      <w:r>
        <w:t>работы.</w:t>
      </w:r>
    </w:p>
    <w:p w:rsidR="00BC1CA5" w:rsidRDefault="0022664F">
      <w:pPr>
        <w:pStyle w:val="a3"/>
        <w:ind w:right="1067"/>
      </w:pPr>
      <w:r>
        <w:t>Составление устного рассказа по репродукции картины. Составление устного</w:t>
      </w:r>
      <w:r>
        <w:rPr>
          <w:spacing w:val="1"/>
        </w:rPr>
        <w:t xml:space="preserve"> </w:t>
      </w:r>
      <w:r>
        <w:t>рассказа</w:t>
      </w:r>
      <w:r>
        <w:rPr>
          <w:spacing w:val="-1"/>
        </w:rPr>
        <w:t xml:space="preserve"> </w:t>
      </w:r>
      <w:r>
        <w:t>по</w:t>
      </w:r>
      <w:r>
        <w:rPr>
          <w:spacing w:val="1"/>
        </w:rPr>
        <w:t xml:space="preserve"> </w:t>
      </w:r>
      <w:r>
        <w:t>личным</w:t>
      </w:r>
      <w:r>
        <w:rPr>
          <w:spacing w:val="-3"/>
        </w:rPr>
        <w:t xml:space="preserve"> </w:t>
      </w:r>
      <w:r>
        <w:t>наблюдениям</w:t>
      </w:r>
      <w:r>
        <w:rPr>
          <w:spacing w:val="-3"/>
        </w:rPr>
        <w:t xml:space="preserve"> </w:t>
      </w:r>
      <w:r>
        <w:t>и вопросам.</w:t>
      </w:r>
    </w:p>
    <w:p w:rsidR="00BC1CA5" w:rsidRDefault="0022664F">
      <w:pPr>
        <w:pStyle w:val="a3"/>
        <w:ind w:right="1063"/>
      </w:pPr>
      <w:r>
        <w:t>Текст. Признаки текста: смысловое единство предложений в тексте; последова-</w:t>
      </w:r>
      <w:r>
        <w:rPr>
          <w:spacing w:val="1"/>
        </w:rPr>
        <w:t xml:space="preserve"> </w:t>
      </w:r>
      <w:r>
        <w:t>тельность предложений в тексте; выражение в тексте законченной мысли. Тема</w:t>
      </w:r>
      <w:r>
        <w:rPr>
          <w:spacing w:val="1"/>
        </w:rPr>
        <w:t xml:space="preserve"> </w:t>
      </w:r>
      <w:r>
        <w:t>текста. Основная мысль. Заглавие текста. Подбор заголовков к предложенным</w:t>
      </w:r>
      <w:r>
        <w:rPr>
          <w:spacing w:val="1"/>
        </w:rPr>
        <w:t xml:space="preserve"> </w:t>
      </w:r>
      <w:r>
        <w:t>текстам. Последовательность частей текста (абзацев). Корректирование текстов</w:t>
      </w:r>
      <w:r>
        <w:rPr>
          <w:spacing w:val="1"/>
        </w:rPr>
        <w:t xml:space="preserve"> </w:t>
      </w:r>
      <w:r>
        <w:t>с</w:t>
      </w:r>
      <w:r>
        <w:rPr>
          <w:spacing w:val="-1"/>
        </w:rPr>
        <w:t xml:space="preserve"> </w:t>
      </w:r>
      <w:r>
        <w:t>нарушенным</w:t>
      </w:r>
      <w:r>
        <w:rPr>
          <w:spacing w:val="-3"/>
        </w:rPr>
        <w:t xml:space="preserve"> </w:t>
      </w:r>
      <w:r>
        <w:t>порядком предложений</w:t>
      </w:r>
      <w:r>
        <w:rPr>
          <w:spacing w:val="-3"/>
        </w:rPr>
        <w:t xml:space="preserve"> </w:t>
      </w:r>
      <w:r>
        <w:t>и абзацев.</w:t>
      </w:r>
    </w:p>
    <w:p w:rsidR="00BC1CA5" w:rsidRDefault="0022664F">
      <w:pPr>
        <w:pStyle w:val="a3"/>
        <w:ind w:right="1068"/>
      </w:pPr>
      <w:r>
        <w:t>Типы текстов: описание, повествование, рассуждение, их особенности (первич-</w:t>
      </w:r>
      <w:r>
        <w:rPr>
          <w:spacing w:val="1"/>
        </w:rPr>
        <w:t xml:space="preserve"> </w:t>
      </w:r>
      <w:r>
        <w:t>ное</w:t>
      </w:r>
      <w:r>
        <w:rPr>
          <w:spacing w:val="-4"/>
        </w:rPr>
        <w:t xml:space="preserve"> </w:t>
      </w:r>
      <w:r>
        <w:t>ознакомление).</w:t>
      </w:r>
    </w:p>
    <w:p w:rsidR="00BC1CA5" w:rsidRDefault="0022664F">
      <w:pPr>
        <w:pStyle w:val="a3"/>
        <w:spacing w:line="321" w:lineRule="exact"/>
      </w:pPr>
      <w:r>
        <w:t>Поздравление</w:t>
      </w:r>
      <w:r>
        <w:rPr>
          <w:spacing w:val="-3"/>
        </w:rPr>
        <w:t xml:space="preserve"> </w:t>
      </w:r>
      <w:r>
        <w:t>и</w:t>
      </w:r>
      <w:r>
        <w:rPr>
          <w:spacing w:val="-4"/>
        </w:rPr>
        <w:t xml:space="preserve"> </w:t>
      </w:r>
      <w:r>
        <w:t>поздравительная</w:t>
      </w:r>
      <w:r>
        <w:rPr>
          <w:spacing w:val="-2"/>
        </w:rPr>
        <w:t xml:space="preserve"> </w:t>
      </w:r>
      <w:r>
        <w:t>открытка.</w:t>
      </w:r>
    </w:p>
    <w:p w:rsidR="00BC1CA5" w:rsidRDefault="0022664F">
      <w:pPr>
        <w:pStyle w:val="a3"/>
        <w:ind w:right="1069"/>
      </w:pPr>
      <w:r>
        <w:t>Понимание текста: развитие умения формулировать простые выводы на основе</w:t>
      </w:r>
      <w:r>
        <w:rPr>
          <w:spacing w:val="1"/>
        </w:rPr>
        <w:t xml:space="preserve"> </w:t>
      </w:r>
      <w:r>
        <w:t>информации, содержащейся в тексте. Выразительное чтение текста вслух с со-</w:t>
      </w:r>
      <w:r>
        <w:rPr>
          <w:spacing w:val="1"/>
        </w:rPr>
        <w:t xml:space="preserve"> </w:t>
      </w:r>
      <w:r>
        <w:t>блюдением</w:t>
      </w:r>
      <w:r>
        <w:rPr>
          <w:spacing w:val="-1"/>
        </w:rPr>
        <w:t xml:space="preserve"> </w:t>
      </w:r>
      <w:r>
        <w:t>правильной интонации.</w:t>
      </w:r>
    </w:p>
    <w:p w:rsidR="00BC1CA5" w:rsidRDefault="0022664F">
      <w:pPr>
        <w:pStyle w:val="a3"/>
        <w:ind w:right="1068"/>
      </w:pPr>
      <w:r>
        <w:t>Подробное изложение повествовательного текста объёмом 30-45 слов с опорой</w:t>
      </w:r>
      <w:r>
        <w:rPr>
          <w:spacing w:val="1"/>
        </w:rPr>
        <w:t xml:space="preserve"> </w:t>
      </w:r>
      <w:r>
        <w:t>на</w:t>
      </w:r>
      <w:r>
        <w:rPr>
          <w:spacing w:val="-1"/>
        </w:rPr>
        <w:t xml:space="preserve"> </w:t>
      </w:r>
      <w:r>
        <w:t>вопросы.</w:t>
      </w:r>
    </w:p>
    <w:p w:rsidR="00BC1CA5" w:rsidRDefault="00BC1CA5">
      <w:pPr>
        <w:pStyle w:val="a3"/>
        <w:spacing w:before="5"/>
        <w:ind w:left="0"/>
        <w:jc w:val="left"/>
      </w:pPr>
    </w:p>
    <w:p w:rsidR="00BC1CA5" w:rsidRDefault="0022664F">
      <w:pPr>
        <w:pStyle w:val="3"/>
        <w:spacing w:before="0" w:line="242" w:lineRule="auto"/>
        <w:jc w:val="left"/>
      </w:pPr>
      <w:r>
        <w:t>Изучение</w:t>
      </w:r>
      <w:r>
        <w:rPr>
          <w:spacing w:val="43"/>
        </w:rPr>
        <w:t xml:space="preserve"> </w:t>
      </w:r>
      <w:r>
        <w:t>содержания</w:t>
      </w:r>
      <w:r>
        <w:rPr>
          <w:spacing w:val="45"/>
        </w:rPr>
        <w:t xml:space="preserve"> </w:t>
      </w:r>
      <w:r>
        <w:t>учебного</w:t>
      </w:r>
      <w:r>
        <w:rPr>
          <w:spacing w:val="46"/>
        </w:rPr>
        <w:t xml:space="preserve"> </w:t>
      </w:r>
      <w:r>
        <w:t>предмета</w:t>
      </w:r>
      <w:r>
        <w:rPr>
          <w:spacing w:val="44"/>
        </w:rPr>
        <w:t xml:space="preserve"> </w:t>
      </w:r>
      <w:r>
        <w:t>«Русский</w:t>
      </w:r>
      <w:r>
        <w:rPr>
          <w:spacing w:val="45"/>
        </w:rPr>
        <w:t xml:space="preserve"> </w:t>
      </w:r>
      <w:r>
        <w:t>язык»</w:t>
      </w:r>
      <w:r>
        <w:rPr>
          <w:spacing w:val="46"/>
        </w:rPr>
        <w:t xml:space="preserve"> </w:t>
      </w:r>
      <w:r>
        <w:t>во</w:t>
      </w:r>
      <w:r>
        <w:rPr>
          <w:spacing w:val="49"/>
        </w:rPr>
        <w:t xml:space="preserve"> </w:t>
      </w:r>
      <w:r>
        <w:t>2</w:t>
      </w:r>
      <w:r>
        <w:rPr>
          <w:spacing w:val="47"/>
        </w:rPr>
        <w:t xml:space="preserve"> </w:t>
      </w:r>
      <w:r>
        <w:t>классе</w:t>
      </w:r>
      <w:r>
        <w:rPr>
          <w:spacing w:val="45"/>
        </w:rPr>
        <w:t xml:space="preserve"> </w:t>
      </w:r>
      <w:r>
        <w:t>спо-</w:t>
      </w:r>
      <w:r>
        <w:rPr>
          <w:spacing w:val="-67"/>
        </w:rPr>
        <w:t xml:space="preserve"> </w:t>
      </w:r>
      <w:r>
        <w:t>собствует освоению</w:t>
      </w:r>
      <w:r>
        <w:rPr>
          <w:spacing w:val="-1"/>
        </w:rPr>
        <w:t xml:space="preserve"> </w:t>
      </w:r>
      <w:r>
        <w:t>на</w:t>
      </w:r>
      <w:r>
        <w:rPr>
          <w:spacing w:val="-1"/>
        </w:rPr>
        <w:t xml:space="preserve"> </w:t>
      </w:r>
      <w:r>
        <w:t>пропедевтическом уровне</w:t>
      </w:r>
      <w:r>
        <w:rPr>
          <w:spacing w:val="-5"/>
        </w:rPr>
        <w:t xml:space="preserve"> </w:t>
      </w:r>
      <w:r>
        <w:t>ряда</w:t>
      </w:r>
      <w:r>
        <w:rPr>
          <w:spacing w:val="2"/>
        </w:rPr>
        <w:t xml:space="preserve"> </w:t>
      </w:r>
      <w:r>
        <w:t>УУД.</w:t>
      </w:r>
    </w:p>
    <w:p w:rsidR="00BC1CA5" w:rsidRDefault="0022664F">
      <w:pPr>
        <w:spacing w:line="313" w:lineRule="exact"/>
        <w:ind w:left="213"/>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68" w:firstLine="0"/>
        <w:jc w:val="left"/>
        <w:rPr>
          <w:sz w:val="28"/>
        </w:rPr>
      </w:pPr>
      <w:r>
        <w:rPr>
          <w:sz w:val="28"/>
        </w:rPr>
        <w:t>сравнивать</w:t>
      </w:r>
      <w:r>
        <w:rPr>
          <w:spacing w:val="1"/>
          <w:sz w:val="28"/>
        </w:rPr>
        <w:t xml:space="preserve"> </w:t>
      </w:r>
      <w:r>
        <w:rPr>
          <w:sz w:val="28"/>
        </w:rPr>
        <w:t>однокоренные</w:t>
      </w:r>
      <w:r>
        <w:rPr>
          <w:spacing w:val="1"/>
          <w:sz w:val="28"/>
        </w:rPr>
        <w:t xml:space="preserve"> </w:t>
      </w:r>
      <w:r>
        <w:rPr>
          <w:sz w:val="28"/>
        </w:rPr>
        <w:t>(родственные)</w:t>
      </w:r>
      <w:r>
        <w:rPr>
          <w:spacing w:val="1"/>
          <w:sz w:val="28"/>
        </w:rPr>
        <w:t xml:space="preserve"> </w:t>
      </w:r>
      <w:r>
        <w:rPr>
          <w:sz w:val="28"/>
        </w:rPr>
        <w:t>слова</w:t>
      </w:r>
      <w:r>
        <w:rPr>
          <w:spacing w:val="1"/>
          <w:sz w:val="28"/>
        </w:rPr>
        <w:t xml:space="preserve"> </w:t>
      </w:r>
      <w:r>
        <w:rPr>
          <w:sz w:val="28"/>
        </w:rPr>
        <w:t>и</w:t>
      </w:r>
      <w:r>
        <w:rPr>
          <w:spacing w:val="1"/>
          <w:sz w:val="28"/>
        </w:rPr>
        <w:t xml:space="preserve"> </w:t>
      </w:r>
      <w:r>
        <w:rPr>
          <w:sz w:val="28"/>
        </w:rPr>
        <w:t>синонимы;</w:t>
      </w:r>
      <w:r>
        <w:rPr>
          <w:spacing w:val="1"/>
          <w:sz w:val="28"/>
        </w:rPr>
        <w:t xml:space="preserve"> </w:t>
      </w:r>
      <w:r>
        <w:rPr>
          <w:sz w:val="28"/>
        </w:rPr>
        <w:t>однокоренные</w:t>
      </w:r>
      <w:r>
        <w:rPr>
          <w:spacing w:val="-67"/>
          <w:sz w:val="28"/>
        </w:rPr>
        <w:t xml:space="preserve"> </w:t>
      </w:r>
      <w:r>
        <w:rPr>
          <w:sz w:val="28"/>
        </w:rPr>
        <w:t>(родственные)</w:t>
      </w:r>
      <w:r>
        <w:rPr>
          <w:spacing w:val="-1"/>
          <w:sz w:val="28"/>
        </w:rPr>
        <w:t xml:space="preserve"> </w:t>
      </w:r>
      <w:r>
        <w:rPr>
          <w:sz w:val="28"/>
        </w:rPr>
        <w:t>слова</w:t>
      </w:r>
      <w:r>
        <w:rPr>
          <w:spacing w:val="-3"/>
          <w:sz w:val="28"/>
        </w:rPr>
        <w:t xml:space="preserve"> </w:t>
      </w:r>
      <w:r>
        <w:rPr>
          <w:sz w:val="28"/>
        </w:rPr>
        <w:t>и слова</w:t>
      </w:r>
      <w:r>
        <w:rPr>
          <w:spacing w:val="-3"/>
          <w:sz w:val="28"/>
        </w:rPr>
        <w:t xml:space="preserve"> </w:t>
      </w:r>
      <w:r>
        <w:rPr>
          <w:sz w:val="28"/>
        </w:rPr>
        <w:t>с</w:t>
      </w:r>
      <w:r>
        <w:rPr>
          <w:spacing w:val="-3"/>
          <w:sz w:val="28"/>
        </w:rPr>
        <w:t xml:space="preserve"> </w:t>
      </w:r>
      <w:r>
        <w:rPr>
          <w:sz w:val="28"/>
        </w:rPr>
        <w:t>омонимичными корнями;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jc w:val="left"/>
        <w:rPr>
          <w:sz w:val="28"/>
        </w:rPr>
      </w:pPr>
      <w:r>
        <w:rPr>
          <w:sz w:val="28"/>
        </w:rPr>
        <w:lastRenderedPageBreak/>
        <w:t>сравнивать</w:t>
      </w:r>
      <w:r>
        <w:rPr>
          <w:spacing w:val="47"/>
          <w:sz w:val="28"/>
        </w:rPr>
        <w:t xml:space="preserve"> </w:t>
      </w:r>
      <w:r>
        <w:rPr>
          <w:sz w:val="28"/>
        </w:rPr>
        <w:t>значение</w:t>
      </w:r>
      <w:r>
        <w:rPr>
          <w:spacing w:val="49"/>
          <w:sz w:val="28"/>
        </w:rPr>
        <w:t xml:space="preserve"> </w:t>
      </w:r>
      <w:r>
        <w:rPr>
          <w:sz w:val="28"/>
        </w:rPr>
        <w:t>однокоренных</w:t>
      </w:r>
      <w:r>
        <w:rPr>
          <w:spacing w:val="50"/>
          <w:sz w:val="28"/>
        </w:rPr>
        <w:t xml:space="preserve"> </w:t>
      </w:r>
      <w:r>
        <w:rPr>
          <w:sz w:val="28"/>
        </w:rPr>
        <w:t>(родственных)</w:t>
      </w:r>
      <w:r>
        <w:rPr>
          <w:spacing w:val="49"/>
          <w:sz w:val="28"/>
        </w:rPr>
        <w:t xml:space="preserve"> </w:t>
      </w:r>
      <w:r>
        <w:rPr>
          <w:sz w:val="28"/>
        </w:rPr>
        <w:t>слов;</w:t>
      </w:r>
      <w:r>
        <w:rPr>
          <w:spacing w:val="48"/>
          <w:sz w:val="28"/>
        </w:rPr>
        <w:t xml:space="preserve"> </w:t>
      </w:r>
      <w:r>
        <w:rPr>
          <w:sz w:val="28"/>
        </w:rPr>
        <w:t>сравнивать</w:t>
      </w:r>
      <w:r>
        <w:rPr>
          <w:spacing w:val="44"/>
          <w:sz w:val="28"/>
        </w:rPr>
        <w:t xml:space="preserve"> </w:t>
      </w:r>
      <w:r>
        <w:rPr>
          <w:sz w:val="28"/>
        </w:rPr>
        <w:t>буквен-</w:t>
      </w:r>
      <w:r>
        <w:rPr>
          <w:spacing w:val="-67"/>
          <w:sz w:val="28"/>
        </w:rPr>
        <w:t xml:space="preserve"> </w:t>
      </w:r>
      <w:r>
        <w:rPr>
          <w:sz w:val="28"/>
        </w:rPr>
        <w:t>ную</w:t>
      </w:r>
      <w:r>
        <w:rPr>
          <w:spacing w:val="-2"/>
          <w:sz w:val="28"/>
        </w:rPr>
        <w:t xml:space="preserve"> </w:t>
      </w:r>
      <w:r>
        <w:rPr>
          <w:sz w:val="28"/>
        </w:rPr>
        <w:t>оболочку</w:t>
      </w:r>
      <w:r>
        <w:rPr>
          <w:spacing w:val="-3"/>
          <w:sz w:val="28"/>
        </w:rPr>
        <w:t xml:space="preserve"> </w:t>
      </w:r>
      <w:r>
        <w:rPr>
          <w:sz w:val="28"/>
        </w:rPr>
        <w:t>однокоренных</w:t>
      </w:r>
      <w:r>
        <w:rPr>
          <w:spacing w:val="1"/>
          <w:sz w:val="28"/>
        </w:rPr>
        <w:t xml:space="preserve"> </w:t>
      </w:r>
      <w:r>
        <w:rPr>
          <w:sz w:val="28"/>
        </w:rPr>
        <w:t>(родственных)</w:t>
      </w:r>
      <w:r>
        <w:rPr>
          <w:spacing w:val="-1"/>
          <w:sz w:val="28"/>
        </w:rPr>
        <w:t xml:space="preserve"> </w:t>
      </w:r>
      <w:r>
        <w:rPr>
          <w:sz w:val="28"/>
        </w:rPr>
        <w:t>слов;</w:t>
      </w:r>
    </w:p>
    <w:p w:rsidR="00BC1CA5" w:rsidRDefault="0022664F" w:rsidP="005772E5">
      <w:pPr>
        <w:pStyle w:val="a5"/>
        <w:numPr>
          <w:ilvl w:val="0"/>
          <w:numId w:val="35"/>
        </w:numPr>
        <w:tabs>
          <w:tab w:val="left" w:pos="377"/>
        </w:tabs>
        <w:ind w:right="1074" w:firstLine="0"/>
        <w:jc w:val="left"/>
        <w:rPr>
          <w:sz w:val="28"/>
        </w:rPr>
      </w:pPr>
      <w:r>
        <w:rPr>
          <w:sz w:val="28"/>
        </w:rPr>
        <w:t>устанавливать</w:t>
      </w:r>
      <w:r>
        <w:rPr>
          <w:spacing w:val="25"/>
          <w:sz w:val="28"/>
        </w:rPr>
        <w:t xml:space="preserve"> </w:t>
      </w:r>
      <w:r>
        <w:rPr>
          <w:sz w:val="28"/>
        </w:rPr>
        <w:t>основания</w:t>
      </w:r>
      <w:r>
        <w:rPr>
          <w:spacing w:val="26"/>
          <w:sz w:val="28"/>
        </w:rPr>
        <w:t xml:space="preserve"> </w:t>
      </w:r>
      <w:r>
        <w:rPr>
          <w:sz w:val="28"/>
        </w:rPr>
        <w:t>для</w:t>
      </w:r>
      <w:r>
        <w:rPr>
          <w:spacing w:val="25"/>
          <w:sz w:val="28"/>
        </w:rPr>
        <w:t xml:space="preserve"> </w:t>
      </w:r>
      <w:r>
        <w:rPr>
          <w:sz w:val="28"/>
        </w:rPr>
        <w:t>сравнения</w:t>
      </w:r>
      <w:r>
        <w:rPr>
          <w:spacing w:val="29"/>
          <w:sz w:val="28"/>
        </w:rPr>
        <w:t xml:space="preserve"> </w:t>
      </w:r>
      <w:r>
        <w:rPr>
          <w:sz w:val="28"/>
        </w:rPr>
        <w:t>слов:</w:t>
      </w:r>
      <w:r>
        <w:rPr>
          <w:spacing w:val="26"/>
          <w:sz w:val="28"/>
        </w:rPr>
        <w:t xml:space="preserve"> </w:t>
      </w:r>
      <w:r>
        <w:rPr>
          <w:sz w:val="28"/>
        </w:rPr>
        <w:t>на</w:t>
      </w:r>
      <w:r>
        <w:rPr>
          <w:spacing w:val="27"/>
          <w:sz w:val="28"/>
        </w:rPr>
        <w:t xml:space="preserve"> </w:t>
      </w:r>
      <w:r>
        <w:rPr>
          <w:sz w:val="28"/>
        </w:rPr>
        <w:t>какой</w:t>
      </w:r>
      <w:r>
        <w:rPr>
          <w:spacing w:val="28"/>
          <w:sz w:val="28"/>
        </w:rPr>
        <w:t xml:space="preserve"> </w:t>
      </w:r>
      <w:r>
        <w:rPr>
          <w:sz w:val="28"/>
        </w:rPr>
        <w:t>вопрос</w:t>
      </w:r>
      <w:r>
        <w:rPr>
          <w:spacing w:val="25"/>
          <w:sz w:val="28"/>
        </w:rPr>
        <w:t xml:space="preserve"> </w:t>
      </w:r>
      <w:r>
        <w:rPr>
          <w:sz w:val="28"/>
        </w:rPr>
        <w:t>отвечают,</w:t>
      </w:r>
      <w:r>
        <w:rPr>
          <w:spacing w:val="24"/>
          <w:sz w:val="28"/>
        </w:rPr>
        <w:t xml:space="preserve"> </w:t>
      </w:r>
      <w:r>
        <w:rPr>
          <w:sz w:val="28"/>
        </w:rPr>
        <w:t>что</w:t>
      </w:r>
      <w:r>
        <w:rPr>
          <w:spacing w:val="-67"/>
          <w:sz w:val="28"/>
        </w:rPr>
        <w:t xml:space="preserve"> </w:t>
      </w:r>
      <w:r>
        <w:rPr>
          <w:sz w:val="28"/>
        </w:rPr>
        <w:t>обозначают;</w:t>
      </w:r>
    </w:p>
    <w:p w:rsidR="00BC1CA5" w:rsidRDefault="0022664F" w:rsidP="005772E5">
      <w:pPr>
        <w:pStyle w:val="a5"/>
        <w:numPr>
          <w:ilvl w:val="0"/>
          <w:numId w:val="35"/>
        </w:numPr>
        <w:tabs>
          <w:tab w:val="left" w:pos="377"/>
        </w:tabs>
        <w:spacing w:line="321" w:lineRule="exact"/>
        <w:ind w:left="376"/>
        <w:jc w:val="left"/>
        <w:rPr>
          <w:sz w:val="28"/>
        </w:rPr>
      </w:pPr>
      <w:r>
        <w:rPr>
          <w:sz w:val="28"/>
        </w:rPr>
        <w:t>характеризовать</w:t>
      </w:r>
      <w:r>
        <w:rPr>
          <w:spacing w:val="-7"/>
          <w:sz w:val="28"/>
        </w:rPr>
        <w:t xml:space="preserve"> </w:t>
      </w:r>
      <w:r>
        <w:rPr>
          <w:sz w:val="28"/>
        </w:rPr>
        <w:t>звуки</w:t>
      </w:r>
      <w:r>
        <w:rPr>
          <w:spacing w:val="-3"/>
          <w:sz w:val="28"/>
        </w:rPr>
        <w:t xml:space="preserve"> </w:t>
      </w:r>
      <w:r>
        <w:rPr>
          <w:sz w:val="28"/>
        </w:rPr>
        <w:t>по</w:t>
      </w:r>
      <w:r>
        <w:rPr>
          <w:spacing w:val="-3"/>
          <w:sz w:val="28"/>
        </w:rPr>
        <w:t xml:space="preserve"> </w:t>
      </w:r>
      <w:r>
        <w:rPr>
          <w:sz w:val="28"/>
        </w:rPr>
        <w:t>заданным</w:t>
      </w:r>
      <w:r>
        <w:rPr>
          <w:spacing w:val="-7"/>
          <w:sz w:val="28"/>
        </w:rPr>
        <w:t xml:space="preserve"> </w:t>
      </w:r>
      <w:r>
        <w:rPr>
          <w:sz w:val="28"/>
        </w:rPr>
        <w:t>параметрам;</w:t>
      </w:r>
    </w:p>
    <w:p w:rsidR="00BC1CA5" w:rsidRDefault="0022664F" w:rsidP="005772E5">
      <w:pPr>
        <w:pStyle w:val="a5"/>
        <w:numPr>
          <w:ilvl w:val="0"/>
          <w:numId w:val="35"/>
        </w:numPr>
        <w:tabs>
          <w:tab w:val="left" w:pos="377"/>
        </w:tabs>
        <w:ind w:right="1071" w:firstLine="0"/>
        <w:jc w:val="left"/>
        <w:rPr>
          <w:sz w:val="28"/>
        </w:rPr>
      </w:pPr>
      <w:r>
        <w:rPr>
          <w:sz w:val="28"/>
        </w:rPr>
        <w:t>определять</w:t>
      </w:r>
      <w:r>
        <w:rPr>
          <w:spacing w:val="19"/>
          <w:sz w:val="28"/>
        </w:rPr>
        <w:t xml:space="preserve"> </w:t>
      </w:r>
      <w:r>
        <w:rPr>
          <w:sz w:val="28"/>
        </w:rPr>
        <w:t>признак,</w:t>
      </w:r>
      <w:r>
        <w:rPr>
          <w:spacing w:val="23"/>
          <w:sz w:val="28"/>
        </w:rPr>
        <w:t xml:space="preserve"> </w:t>
      </w:r>
      <w:r>
        <w:rPr>
          <w:sz w:val="28"/>
        </w:rPr>
        <w:t>по</w:t>
      </w:r>
      <w:r>
        <w:rPr>
          <w:spacing w:val="24"/>
          <w:sz w:val="28"/>
        </w:rPr>
        <w:t xml:space="preserve"> </w:t>
      </w:r>
      <w:r>
        <w:rPr>
          <w:sz w:val="28"/>
        </w:rPr>
        <w:t>которому</w:t>
      </w:r>
      <w:r>
        <w:rPr>
          <w:spacing w:val="19"/>
          <w:sz w:val="28"/>
        </w:rPr>
        <w:t xml:space="preserve"> </w:t>
      </w:r>
      <w:r>
        <w:rPr>
          <w:sz w:val="28"/>
        </w:rPr>
        <w:t>проведена</w:t>
      </w:r>
      <w:r>
        <w:rPr>
          <w:spacing w:val="21"/>
          <w:sz w:val="28"/>
        </w:rPr>
        <w:t xml:space="preserve"> </w:t>
      </w:r>
      <w:r>
        <w:rPr>
          <w:sz w:val="28"/>
        </w:rPr>
        <w:t>классификация</w:t>
      </w:r>
      <w:r>
        <w:rPr>
          <w:spacing w:val="24"/>
          <w:sz w:val="28"/>
        </w:rPr>
        <w:t xml:space="preserve"> </w:t>
      </w:r>
      <w:r>
        <w:rPr>
          <w:sz w:val="28"/>
        </w:rPr>
        <w:t>звуков,</w:t>
      </w:r>
      <w:r>
        <w:rPr>
          <w:spacing w:val="19"/>
          <w:sz w:val="28"/>
        </w:rPr>
        <w:t xml:space="preserve"> </w:t>
      </w:r>
      <w:r>
        <w:rPr>
          <w:sz w:val="28"/>
        </w:rPr>
        <w:t>букв,</w:t>
      </w:r>
      <w:r>
        <w:rPr>
          <w:spacing w:val="-67"/>
          <w:sz w:val="28"/>
        </w:rPr>
        <w:t xml:space="preserve"> </w:t>
      </w:r>
      <w:r>
        <w:rPr>
          <w:sz w:val="28"/>
        </w:rPr>
        <w:t>слов,</w:t>
      </w:r>
      <w:r>
        <w:rPr>
          <w:spacing w:val="-3"/>
          <w:sz w:val="28"/>
        </w:rPr>
        <w:t xml:space="preserve"> </w:t>
      </w:r>
      <w:r>
        <w:rPr>
          <w:sz w:val="28"/>
        </w:rPr>
        <w:t>предложений;</w:t>
      </w:r>
    </w:p>
    <w:p w:rsidR="00BC1CA5" w:rsidRDefault="0022664F" w:rsidP="005772E5">
      <w:pPr>
        <w:pStyle w:val="a5"/>
        <w:numPr>
          <w:ilvl w:val="0"/>
          <w:numId w:val="35"/>
        </w:numPr>
        <w:tabs>
          <w:tab w:val="left" w:pos="377"/>
        </w:tabs>
        <w:spacing w:line="322" w:lineRule="exact"/>
        <w:ind w:left="376"/>
        <w:jc w:val="left"/>
        <w:rPr>
          <w:sz w:val="28"/>
        </w:rPr>
      </w:pPr>
      <w:r>
        <w:rPr>
          <w:sz w:val="28"/>
        </w:rPr>
        <w:t>находить</w:t>
      </w:r>
      <w:r>
        <w:rPr>
          <w:spacing w:val="-4"/>
          <w:sz w:val="28"/>
        </w:rPr>
        <w:t xml:space="preserve"> </w:t>
      </w:r>
      <w:r>
        <w:rPr>
          <w:sz w:val="28"/>
        </w:rPr>
        <w:t>закономерности на</w:t>
      </w:r>
      <w:r>
        <w:rPr>
          <w:spacing w:val="-5"/>
          <w:sz w:val="28"/>
        </w:rPr>
        <w:t xml:space="preserve"> </w:t>
      </w:r>
      <w:r>
        <w:rPr>
          <w:sz w:val="28"/>
        </w:rPr>
        <w:t>основе</w:t>
      </w:r>
      <w:r>
        <w:rPr>
          <w:spacing w:val="-6"/>
          <w:sz w:val="28"/>
        </w:rPr>
        <w:t xml:space="preserve"> </w:t>
      </w:r>
      <w:r>
        <w:rPr>
          <w:sz w:val="28"/>
        </w:rPr>
        <w:t>наблюдения</w:t>
      </w:r>
      <w:r>
        <w:rPr>
          <w:spacing w:val="-3"/>
          <w:sz w:val="28"/>
        </w:rPr>
        <w:t xml:space="preserve"> </w:t>
      </w:r>
      <w:r>
        <w:rPr>
          <w:sz w:val="28"/>
        </w:rPr>
        <w:t>за</w:t>
      </w:r>
      <w:r>
        <w:rPr>
          <w:spacing w:val="-3"/>
          <w:sz w:val="28"/>
        </w:rPr>
        <w:t xml:space="preserve"> </w:t>
      </w:r>
      <w:r>
        <w:rPr>
          <w:sz w:val="28"/>
        </w:rPr>
        <w:t>языковыми</w:t>
      </w:r>
      <w:r>
        <w:rPr>
          <w:spacing w:val="-3"/>
          <w:sz w:val="28"/>
        </w:rPr>
        <w:t xml:space="preserve"> </w:t>
      </w:r>
      <w:r>
        <w:rPr>
          <w:sz w:val="28"/>
        </w:rPr>
        <w:t>единицами.</w:t>
      </w:r>
    </w:p>
    <w:p w:rsidR="00BC1CA5" w:rsidRDefault="0022664F" w:rsidP="005772E5">
      <w:pPr>
        <w:pStyle w:val="a5"/>
        <w:numPr>
          <w:ilvl w:val="0"/>
          <w:numId w:val="35"/>
        </w:numPr>
        <w:tabs>
          <w:tab w:val="left" w:pos="377"/>
        </w:tabs>
        <w:ind w:right="1069" w:firstLine="0"/>
        <w:jc w:val="left"/>
        <w:rPr>
          <w:sz w:val="28"/>
        </w:rPr>
      </w:pPr>
      <w:r>
        <w:rPr>
          <w:sz w:val="28"/>
        </w:rPr>
        <w:t>ориентироваться</w:t>
      </w:r>
      <w:r>
        <w:rPr>
          <w:spacing w:val="56"/>
          <w:sz w:val="28"/>
        </w:rPr>
        <w:t xml:space="preserve"> </w:t>
      </w:r>
      <w:r>
        <w:rPr>
          <w:sz w:val="28"/>
        </w:rPr>
        <w:t>в</w:t>
      </w:r>
      <w:r>
        <w:rPr>
          <w:spacing w:val="53"/>
          <w:sz w:val="28"/>
        </w:rPr>
        <w:t xml:space="preserve"> </w:t>
      </w:r>
      <w:r>
        <w:rPr>
          <w:sz w:val="28"/>
        </w:rPr>
        <w:t>изученных</w:t>
      </w:r>
      <w:r>
        <w:rPr>
          <w:spacing w:val="54"/>
          <w:sz w:val="28"/>
        </w:rPr>
        <w:t xml:space="preserve"> </w:t>
      </w:r>
      <w:r>
        <w:rPr>
          <w:sz w:val="28"/>
        </w:rPr>
        <w:t>понятиях</w:t>
      </w:r>
      <w:r>
        <w:rPr>
          <w:spacing w:val="57"/>
          <w:sz w:val="28"/>
        </w:rPr>
        <w:t xml:space="preserve"> </w:t>
      </w:r>
      <w:r>
        <w:rPr>
          <w:sz w:val="28"/>
        </w:rPr>
        <w:t>(корень,</w:t>
      </w:r>
      <w:r>
        <w:rPr>
          <w:spacing w:val="55"/>
          <w:sz w:val="28"/>
        </w:rPr>
        <w:t xml:space="preserve"> </w:t>
      </w:r>
      <w:r>
        <w:rPr>
          <w:sz w:val="28"/>
        </w:rPr>
        <w:t>окончание,</w:t>
      </w:r>
      <w:r>
        <w:rPr>
          <w:spacing w:val="55"/>
          <w:sz w:val="28"/>
        </w:rPr>
        <w:t xml:space="preserve"> </w:t>
      </w:r>
      <w:r>
        <w:rPr>
          <w:sz w:val="28"/>
        </w:rPr>
        <w:t>текст);</w:t>
      </w:r>
      <w:r>
        <w:rPr>
          <w:spacing w:val="57"/>
          <w:sz w:val="28"/>
        </w:rPr>
        <w:t xml:space="preserve"> </w:t>
      </w:r>
      <w:r>
        <w:rPr>
          <w:sz w:val="28"/>
        </w:rPr>
        <w:t>соотно-</w:t>
      </w:r>
      <w:r>
        <w:rPr>
          <w:spacing w:val="-67"/>
          <w:sz w:val="28"/>
        </w:rPr>
        <w:t xml:space="preserve"> </w:t>
      </w:r>
      <w:r>
        <w:rPr>
          <w:sz w:val="28"/>
        </w:rPr>
        <w:t>сить</w:t>
      </w:r>
      <w:r>
        <w:rPr>
          <w:spacing w:val="-2"/>
          <w:sz w:val="28"/>
        </w:rPr>
        <w:t xml:space="preserve"> </w:t>
      </w:r>
      <w:r>
        <w:rPr>
          <w:sz w:val="28"/>
        </w:rPr>
        <w:t>понятие с его</w:t>
      </w:r>
      <w:r>
        <w:rPr>
          <w:spacing w:val="1"/>
          <w:sz w:val="28"/>
        </w:rPr>
        <w:t xml:space="preserve"> </w:t>
      </w:r>
      <w:r>
        <w:rPr>
          <w:sz w:val="28"/>
        </w:rPr>
        <w:t>краткой</w:t>
      </w:r>
      <w:r>
        <w:rPr>
          <w:spacing w:val="-3"/>
          <w:sz w:val="28"/>
        </w:rPr>
        <w:t xml:space="preserve"> </w:t>
      </w:r>
      <w:r>
        <w:rPr>
          <w:sz w:val="28"/>
        </w:rPr>
        <w:t>характеристикой.</w:t>
      </w:r>
    </w:p>
    <w:p w:rsidR="00BC1CA5" w:rsidRDefault="0022664F">
      <w:pPr>
        <w:spacing w:line="321" w:lineRule="exact"/>
        <w:ind w:left="213"/>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71" w:firstLine="0"/>
        <w:jc w:val="left"/>
        <w:rPr>
          <w:sz w:val="28"/>
        </w:rPr>
      </w:pPr>
      <w:r>
        <w:rPr>
          <w:sz w:val="28"/>
        </w:rPr>
        <w:t>проводить</w:t>
      </w:r>
      <w:r>
        <w:rPr>
          <w:spacing w:val="63"/>
          <w:sz w:val="28"/>
        </w:rPr>
        <w:t xml:space="preserve"> </w:t>
      </w:r>
      <w:r>
        <w:rPr>
          <w:sz w:val="28"/>
        </w:rPr>
        <w:t>по</w:t>
      </w:r>
      <w:r>
        <w:rPr>
          <w:spacing w:val="64"/>
          <w:sz w:val="28"/>
        </w:rPr>
        <w:t xml:space="preserve"> </w:t>
      </w:r>
      <w:r>
        <w:rPr>
          <w:sz w:val="28"/>
        </w:rPr>
        <w:t>предложенному</w:t>
      </w:r>
      <w:r>
        <w:rPr>
          <w:spacing w:val="62"/>
          <w:sz w:val="28"/>
        </w:rPr>
        <w:t xml:space="preserve"> </w:t>
      </w:r>
      <w:r>
        <w:rPr>
          <w:sz w:val="28"/>
        </w:rPr>
        <w:t>плану</w:t>
      </w:r>
      <w:r>
        <w:rPr>
          <w:spacing w:val="65"/>
          <w:sz w:val="28"/>
        </w:rPr>
        <w:t xml:space="preserve"> </w:t>
      </w:r>
      <w:r>
        <w:rPr>
          <w:sz w:val="28"/>
        </w:rPr>
        <w:t>наблюдение</w:t>
      </w:r>
      <w:r>
        <w:rPr>
          <w:spacing w:val="66"/>
          <w:sz w:val="28"/>
        </w:rPr>
        <w:t xml:space="preserve"> </w:t>
      </w:r>
      <w:r>
        <w:rPr>
          <w:sz w:val="28"/>
        </w:rPr>
        <w:t>за</w:t>
      </w:r>
      <w:r>
        <w:rPr>
          <w:spacing w:val="63"/>
          <w:sz w:val="28"/>
        </w:rPr>
        <w:t xml:space="preserve"> </w:t>
      </w:r>
      <w:r>
        <w:rPr>
          <w:sz w:val="28"/>
        </w:rPr>
        <w:t>языковыми</w:t>
      </w:r>
      <w:r>
        <w:rPr>
          <w:spacing w:val="63"/>
          <w:sz w:val="28"/>
        </w:rPr>
        <w:t xml:space="preserve"> </w:t>
      </w:r>
      <w:r>
        <w:rPr>
          <w:sz w:val="28"/>
        </w:rPr>
        <w:t>единицами</w:t>
      </w:r>
      <w:r>
        <w:rPr>
          <w:spacing w:val="-67"/>
          <w:sz w:val="28"/>
        </w:rPr>
        <w:t xml:space="preserve"> </w:t>
      </w:r>
      <w:r>
        <w:rPr>
          <w:sz w:val="28"/>
        </w:rPr>
        <w:t>(слово,</w:t>
      </w:r>
      <w:r>
        <w:rPr>
          <w:spacing w:val="-5"/>
          <w:sz w:val="28"/>
        </w:rPr>
        <w:t xml:space="preserve"> </w:t>
      </w:r>
      <w:r>
        <w:rPr>
          <w:sz w:val="28"/>
        </w:rPr>
        <w:t>предложение,</w:t>
      </w:r>
      <w:r>
        <w:rPr>
          <w:spacing w:val="-1"/>
          <w:sz w:val="28"/>
        </w:rPr>
        <w:t xml:space="preserve"> </w:t>
      </w:r>
      <w:r>
        <w:rPr>
          <w:sz w:val="28"/>
        </w:rPr>
        <w:t>текст);</w:t>
      </w:r>
    </w:p>
    <w:p w:rsidR="00BC1CA5" w:rsidRDefault="0022664F" w:rsidP="005772E5">
      <w:pPr>
        <w:pStyle w:val="a5"/>
        <w:numPr>
          <w:ilvl w:val="0"/>
          <w:numId w:val="35"/>
        </w:numPr>
        <w:tabs>
          <w:tab w:val="left" w:pos="377"/>
        </w:tabs>
        <w:ind w:left="376"/>
        <w:jc w:val="left"/>
        <w:rPr>
          <w:sz w:val="28"/>
        </w:rPr>
      </w:pPr>
      <w:r>
        <w:rPr>
          <w:sz w:val="28"/>
        </w:rPr>
        <w:t>формулировать</w:t>
      </w:r>
      <w:r>
        <w:rPr>
          <w:spacing w:val="9"/>
          <w:sz w:val="28"/>
        </w:rPr>
        <w:t xml:space="preserve"> </w:t>
      </w:r>
      <w:r>
        <w:rPr>
          <w:sz w:val="28"/>
        </w:rPr>
        <w:t>выводы</w:t>
      </w:r>
      <w:r>
        <w:rPr>
          <w:spacing w:val="15"/>
          <w:sz w:val="28"/>
        </w:rPr>
        <w:t xml:space="preserve"> </w:t>
      </w:r>
      <w:r>
        <w:rPr>
          <w:sz w:val="28"/>
        </w:rPr>
        <w:t>и</w:t>
      </w:r>
      <w:r>
        <w:rPr>
          <w:spacing w:val="13"/>
          <w:sz w:val="28"/>
        </w:rPr>
        <w:t xml:space="preserve"> </w:t>
      </w:r>
      <w:r>
        <w:rPr>
          <w:sz w:val="28"/>
        </w:rPr>
        <w:t>предлагать</w:t>
      </w:r>
      <w:r>
        <w:rPr>
          <w:spacing w:val="9"/>
          <w:sz w:val="28"/>
        </w:rPr>
        <w:t xml:space="preserve"> </w:t>
      </w:r>
      <w:r>
        <w:rPr>
          <w:sz w:val="28"/>
        </w:rPr>
        <w:t>доказательства</w:t>
      </w:r>
      <w:r>
        <w:rPr>
          <w:spacing w:val="12"/>
          <w:sz w:val="28"/>
        </w:rPr>
        <w:t xml:space="preserve"> </w:t>
      </w:r>
      <w:r>
        <w:rPr>
          <w:sz w:val="28"/>
        </w:rPr>
        <w:t>того,</w:t>
      </w:r>
      <w:r>
        <w:rPr>
          <w:spacing w:val="12"/>
          <w:sz w:val="28"/>
        </w:rPr>
        <w:t xml:space="preserve"> </w:t>
      </w:r>
      <w:r>
        <w:rPr>
          <w:sz w:val="28"/>
        </w:rPr>
        <w:t>что</w:t>
      </w:r>
      <w:r>
        <w:rPr>
          <w:spacing w:val="13"/>
          <w:sz w:val="28"/>
        </w:rPr>
        <w:t xml:space="preserve"> </w:t>
      </w:r>
      <w:r>
        <w:rPr>
          <w:sz w:val="28"/>
        </w:rPr>
        <w:t>слова</w:t>
      </w:r>
      <w:r>
        <w:rPr>
          <w:spacing w:val="12"/>
          <w:sz w:val="28"/>
        </w:rPr>
        <w:t xml:space="preserve"> </w:t>
      </w:r>
      <w:r>
        <w:rPr>
          <w:sz w:val="28"/>
        </w:rPr>
        <w:t>являются</w:t>
      </w:r>
    </w:p>
    <w:p w:rsidR="00BC1CA5" w:rsidRDefault="0022664F">
      <w:pPr>
        <w:pStyle w:val="a3"/>
        <w:spacing w:line="322" w:lineRule="exact"/>
        <w:jc w:val="left"/>
      </w:pPr>
      <w:r>
        <w:t>/</w:t>
      </w:r>
      <w:r>
        <w:rPr>
          <w:spacing w:val="-3"/>
        </w:rPr>
        <w:t xml:space="preserve"> </w:t>
      </w:r>
      <w:r>
        <w:t>не</w:t>
      </w:r>
      <w:r>
        <w:rPr>
          <w:spacing w:val="-3"/>
        </w:rPr>
        <w:t xml:space="preserve"> </w:t>
      </w:r>
      <w:r>
        <w:t>являются</w:t>
      </w:r>
      <w:r>
        <w:rPr>
          <w:spacing w:val="-2"/>
        </w:rPr>
        <w:t xml:space="preserve"> </w:t>
      </w:r>
      <w:r>
        <w:t>однокоренными</w:t>
      </w:r>
      <w:r>
        <w:rPr>
          <w:spacing w:val="-3"/>
        </w:rPr>
        <w:t xml:space="preserve"> </w:t>
      </w:r>
      <w:r>
        <w:t>(родственными).</w:t>
      </w:r>
    </w:p>
    <w:p w:rsidR="00BC1CA5" w:rsidRDefault="0022664F">
      <w:pPr>
        <w:spacing w:line="322" w:lineRule="exact"/>
        <w:ind w:left="213"/>
        <w:rPr>
          <w:i/>
          <w:sz w:val="28"/>
        </w:rPr>
      </w:pPr>
      <w:r>
        <w:rPr>
          <w:i/>
          <w:sz w:val="28"/>
        </w:rPr>
        <w:t>Работа</w:t>
      </w:r>
      <w:r>
        <w:rPr>
          <w:i/>
          <w:spacing w:val="-5"/>
          <w:sz w:val="28"/>
        </w:rPr>
        <w:t xml:space="preserve"> </w:t>
      </w:r>
      <w:r>
        <w:rPr>
          <w:i/>
          <w:sz w:val="28"/>
        </w:rPr>
        <w:t>с</w:t>
      </w:r>
      <w:r>
        <w:rPr>
          <w:i/>
          <w:spacing w:val="-7"/>
          <w:sz w:val="28"/>
        </w:rPr>
        <w:t xml:space="preserve"> </w:t>
      </w:r>
      <w:r>
        <w:rPr>
          <w:i/>
          <w:sz w:val="28"/>
        </w:rPr>
        <w:t>информацией:</w:t>
      </w:r>
    </w:p>
    <w:p w:rsidR="00BC1CA5" w:rsidRDefault="0022664F" w:rsidP="005772E5">
      <w:pPr>
        <w:pStyle w:val="a5"/>
        <w:numPr>
          <w:ilvl w:val="0"/>
          <w:numId w:val="35"/>
        </w:numPr>
        <w:tabs>
          <w:tab w:val="left" w:pos="377"/>
        </w:tabs>
        <w:ind w:right="1068" w:firstLine="0"/>
        <w:rPr>
          <w:sz w:val="28"/>
        </w:rPr>
      </w:pPr>
      <w:r>
        <w:rPr>
          <w:sz w:val="28"/>
        </w:rPr>
        <w:t>выбирать источник получения</w:t>
      </w:r>
      <w:r>
        <w:rPr>
          <w:spacing w:val="1"/>
          <w:sz w:val="28"/>
        </w:rPr>
        <w:t xml:space="preserve"> </w:t>
      </w:r>
      <w:r>
        <w:rPr>
          <w:sz w:val="28"/>
        </w:rPr>
        <w:t>информации:</w:t>
      </w:r>
      <w:r>
        <w:rPr>
          <w:spacing w:val="1"/>
          <w:sz w:val="28"/>
        </w:rPr>
        <w:t xml:space="preserve"> </w:t>
      </w:r>
      <w:r>
        <w:rPr>
          <w:sz w:val="28"/>
        </w:rPr>
        <w:t>нужный словарь учебника для</w:t>
      </w:r>
      <w:r>
        <w:rPr>
          <w:spacing w:val="1"/>
          <w:sz w:val="28"/>
        </w:rPr>
        <w:t xml:space="preserve"> </w:t>
      </w:r>
      <w:r>
        <w:rPr>
          <w:sz w:val="28"/>
        </w:rPr>
        <w:t>получения</w:t>
      </w:r>
      <w:r>
        <w:rPr>
          <w:spacing w:val="-1"/>
          <w:sz w:val="28"/>
        </w:rPr>
        <w:t xml:space="preserve"> </w:t>
      </w:r>
      <w:r>
        <w:rPr>
          <w:sz w:val="28"/>
        </w:rPr>
        <w:t>информации;</w:t>
      </w:r>
    </w:p>
    <w:p w:rsidR="00BC1CA5" w:rsidRDefault="0022664F" w:rsidP="005772E5">
      <w:pPr>
        <w:pStyle w:val="a5"/>
        <w:numPr>
          <w:ilvl w:val="0"/>
          <w:numId w:val="35"/>
        </w:numPr>
        <w:tabs>
          <w:tab w:val="left" w:pos="377"/>
        </w:tabs>
        <w:spacing w:line="321" w:lineRule="exact"/>
        <w:ind w:left="376"/>
        <w:rPr>
          <w:sz w:val="28"/>
        </w:rPr>
      </w:pPr>
      <w:r>
        <w:rPr>
          <w:sz w:val="28"/>
        </w:rPr>
        <w:t>устанавливать</w:t>
      </w:r>
      <w:r>
        <w:rPr>
          <w:spacing w:val="-5"/>
          <w:sz w:val="28"/>
        </w:rPr>
        <w:t xml:space="preserve"> </w:t>
      </w:r>
      <w:r>
        <w:rPr>
          <w:sz w:val="28"/>
        </w:rPr>
        <w:t>с</w:t>
      </w:r>
      <w:r>
        <w:rPr>
          <w:spacing w:val="-3"/>
          <w:sz w:val="28"/>
        </w:rPr>
        <w:t xml:space="preserve"> </w:t>
      </w:r>
      <w:r>
        <w:rPr>
          <w:sz w:val="28"/>
        </w:rPr>
        <w:t>помощью</w:t>
      </w:r>
      <w:r>
        <w:rPr>
          <w:spacing w:val="-4"/>
          <w:sz w:val="28"/>
        </w:rPr>
        <w:t xml:space="preserve"> </w:t>
      </w:r>
      <w:r>
        <w:rPr>
          <w:sz w:val="28"/>
        </w:rPr>
        <w:t>словаря</w:t>
      </w:r>
      <w:r>
        <w:rPr>
          <w:spacing w:val="-2"/>
          <w:sz w:val="28"/>
        </w:rPr>
        <w:t xml:space="preserve"> </w:t>
      </w:r>
      <w:r>
        <w:rPr>
          <w:sz w:val="28"/>
        </w:rPr>
        <w:t>значения</w:t>
      </w:r>
      <w:r>
        <w:rPr>
          <w:spacing w:val="-3"/>
          <w:sz w:val="28"/>
        </w:rPr>
        <w:t xml:space="preserve"> </w:t>
      </w:r>
      <w:r>
        <w:rPr>
          <w:sz w:val="28"/>
        </w:rPr>
        <w:t>многозначных</w:t>
      </w:r>
      <w:r>
        <w:rPr>
          <w:spacing w:val="-1"/>
          <w:sz w:val="28"/>
        </w:rPr>
        <w:t xml:space="preserve"> </w:t>
      </w:r>
      <w:r>
        <w:rPr>
          <w:sz w:val="28"/>
        </w:rPr>
        <w:t>слов;</w:t>
      </w:r>
    </w:p>
    <w:p w:rsidR="00BC1CA5" w:rsidRDefault="0022664F" w:rsidP="005772E5">
      <w:pPr>
        <w:pStyle w:val="a5"/>
        <w:numPr>
          <w:ilvl w:val="0"/>
          <w:numId w:val="35"/>
        </w:numPr>
        <w:tabs>
          <w:tab w:val="left" w:pos="377"/>
        </w:tabs>
        <w:spacing w:line="242" w:lineRule="auto"/>
        <w:ind w:right="1072" w:firstLine="0"/>
        <w:rPr>
          <w:sz w:val="28"/>
        </w:rPr>
      </w:pPr>
      <w:r>
        <w:rPr>
          <w:sz w:val="28"/>
        </w:rPr>
        <w:t>согласно заданному алгоритму находить в предложенном источнике инфор-</w:t>
      </w:r>
      <w:r>
        <w:rPr>
          <w:spacing w:val="1"/>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22664F" w:rsidP="005772E5">
      <w:pPr>
        <w:pStyle w:val="a5"/>
        <w:numPr>
          <w:ilvl w:val="0"/>
          <w:numId w:val="35"/>
        </w:numPr>
        <w:tabs>
          <w:tab w:val="left" w:pos="377"/>
        </w:tabs>
        <w:ind w:right="1064" w:firstLine="0"/>
        <w:rPr>
          <w:sz w:val="28"/>
        </w:rPr>
      </w:pPr>
      <w:r>
        <w:rPr>
          <w:sz w:val="28"/>
        </w:rPr>
        <w:t>анализировать текстовую, графическую и звуковую информацию в соответ-</w:t>
      </w:r>
      <w:r>
        <w:rPr>
          <w:spacing w:val="1"/>
          <w:sz w:val="28"/>
        </w:rPr>
        <w:t xml:space="preserve"> </w:t>
      </w:r>
      <w:r>
        <w:rPr>
          <w:sz w:val="28"/>
        </w:rPr>
        <w:t>ствии с учебной задачей; «читать» информацию, представленную в схеме, таб-</w:t>
      </w:r>
      <w:r>
        <w:rPr>
          <w:spacing w:val="1"/>
          <w:sz w:val="28"/>
        </w:rPr>
        <w:t xml:space="preserve"> </w:t>
      </w:r>
      <w:r>
        <w:rPr>
          <w:sz w:val="28"/>
        </w:rPr>
        <w:t>лице;</w:t>
      </w:r>
    </w:p>
    <w:p w:rsidR="00BC1CA5" w:rsidRDefault="0022664F" w:rsidP="005772E5">
      <w:pPr>
        <w:pStyle w:val="a5"/>
        <w:numPr>
          <w:ilvl w:val="0"/>
          <w:numId w:val="35"/>
        </w:numPr>
        <w:tabs>
          <w:tab w:val="left" w:pos="377"/>
        </w:tabs>
        <w:ind w:right="1069" w:firstLine="0"/>
        <w:rPr>
          <w:sz w:val="28"/>
        </w:rPr>
      </w:pPr>
      <w:r>
        <w:rPr>
          <w:sz w:val="28"/>
        </w:rPr>
        <w:t>с помощью учителя на уроках русского языка создавать схемы, таблицы для</w:t>
      </w:r>
      <w:r>
        <w:rPr>
          <w:spacing w:val="1"/>
          <w:sz w:val="28"/>
        </w:rPr>
        <w:t xml:space="preserve"> </w:t>
      </w:r>
      <w:r>
        <w:rPr>
          <w:sz w:val="28"/>
        </w:rPr>
        <w:t>представления</w:t>
      </w:r>
      <w:r>
        <w:rPr>
          <w:spacing w:val="-1"/>
          <w:sz w:val="28"/>
        </w:rPr>
        <w:t xml:space="preserve"> </w:t>
      </w:r>
      <w:r>
        <w:rPr>
          <w:sz w:val="28"/>
        </w:rPr>
        <w:t>информации.</w:t>
      </w:r>
    </w:p>
    <w:p w:rsidR="00BC1CA5" w:rsidRDefault="0022664F">
      <w:pPr>
        <w:pStyle w:val="3"/>
        <w:jc w:val="left"/>
      </w:pPr>
      <w:r>
        <w:t>Коммуникативные</w:t>
      </w:r>
      <w:r>
        <w:rPr>
          <w:spacing w:val="-6"/>
        </w:rPr>
        <w:t xml:space="preserve"> </w:t>
      </w:r>
      <w:r>
        <w:t>УУД:</w:t>
      </w:r>
    </w:p>
    <w:p w:rsidR="00BC1CA5" w:rsidRDefault="0022664F">
      <w:pPr>
        <w:spacing w:line="318" w:lineRule="exact"/>
        <w:ind w:left="213"/>
        <w:rPr>
          <w:i/>
          <w:sz w:val="28"/>
        </w:rPr>
      </w:pPr>
      <w:r>
        <w:rPr>
          <w:i/>
          <w:sz w:val="28"/>
        </w:rPr>
        <w:t>Общение:</w:t>
      </w:r>
    </w:p>
    <w:p w:rsidR="00BC1CA5" w:rsidRDefault="0022664F" w:rsidP="005772E5">
      <w:pPr>
        <w:pStyle w:val="a5"/>
        <w:numPr>
          <w:ilvl w:val="0"/>
          <w:numId w:val="35"/>
        </w:numPr>
        <w:tabs>
          <w:tab w:val="left" w:pos="377"/>
        </w:tabs>
        <w:spacing w:line="322" w:lineRule="exact"/>
        <w:ind w:left="376"/>
        <w:jc w:val="left"/>
        <w:rPr>
          <w:sz w:val="28"/>
        </w:rPr>
      </w:pPr>
      <w:r>
        <w:rPr>
          <w:sz w:val="28"/>
        </w:rPr>
        <w:t>воспринимать</w:t>
      </w:r>
      <w:r>
        <w:rPr>
          <w:spacing w:val="-5"/>
          <w:sz w:val="28"/>
        </w:rPr>
        <w:t xml:space="preserve"> </w:t>
      </w:r>
      <w:r>
        <w:rPr>
          <w:sz w:val="28"/>
        </w:rPr>
        <w:t>и</w:t>
      </w:r>
      <w:r>
        <w:rPr>
          <w:spacing w:val="-4"/>
          <w:sz w:val="28"/>
        </w:rPr>
        <w:t xml:space="preserve"> </w:t>
      </w:r>
      <w:r>
        <w:rPr>
          <w:sz w:val="28"/>
        </w:rPr>
        <w:t>формулировать</w:t>
      </w:r>
      <w:r>
        <w:rPr>
          <w:spacing w:val="-6"/>
          <w:sz w:val="28"/>
        </w:rPr>
        <w:t xml:space="preserve"> </w:t>
      </w:r>
      <w:r>
        <w:rPr>
          <w:sz w:val="28"/>
        </w:rPr>
        <w:t>суждения</w:t>
      </w:r>
      <w:r>
        <w:rPr>
          <w:spacing w:val="-4"/>
          <w:sz w:val="28"/>
        </w:rPr>
        <w:t xml:space="preserve"> </w:t>
      </w:r>
      <w:r>
        <w:rPr>
          <w:sz w:val="28"/>
        </w:rPr>
        <w:t>о</w:t>
      </w:r>
      <w:r>
        <w:rPr>
          <w:spacing w:val="-3"/>
          <w:sz w:val="28"/>
        </w:rPr>
        <w:t xml:space="preserve"> </w:t>
      </w:r>
      <w:r>
        <w:rPr>
          <w:sz w:val="28"/>
        </w:rPr>
        <w:t>языковых</w:t>
      </w:r>
      <w:r>
        <w:rPr>
          <w:spacing w:val="-3"/>
          <w:sz w:val="28"/>
        </w:rPr>
        <w:t xml:space="preserve"> </w:t>
      </w:r>
      <w:r>
        <w:rPr>
          <w:sz w:val="28"/>
        </w:rPr>
        <w:t>единицах;</w:t>
      </w:r>
    </w:p>
    <w:p w:rsidR="00BC1CA5" w:rsidRDefault="0022664F" w:rsidP="005772E5">
      <w:pPr>
        <w:pStyle w:val="a5"/>
        <w:numPr>
          <w:ilvl w:val="0"/>
          <w:numId w:val="35"/>
        </w:numPr>
        <w:tabs>
          <w:tab w:val="left" w:pos="377"/>
        </w:tabs>
        <w:ind w:right="1065" w:firstLine="0"/>
        <w:jc w:val="left"/>
        <w:rPr>
          <w:sz w:val="28"/>
        </w:rPr>
      </w:pPr>
      <w:r>
        <w:rPr>
          <w:sz w:val="28"/>
        </w:rPr>
        <w:t>проявлять</w:t>
      </w:r>
      <w:r>
        <w:rPr>
          <w:spacing w:val="31"/>
          <w:sz w:val="28"/>
        </w:rPr>
        <w:t xml:space="preserve"> </w:t>
      </w:r>
      <w:r>
        <w:rPr>
          <w:sz w:val="28"/>
        </w:rPr>
        <w:t>уважительное</w:t>
      </w:r>
      <w:r>
        <w:rPr>
          <w:spacing w:val="29"/>
          <w:sz w:val="28"/>
        </w:rPr>
        <w:t xml:space="preserve"> </w:t>
      </w:r>
      <w:r>
        <w:rPr>
          <w:sz w:val="28"/>
        </w:rPr>
        <w:t>отношение</w:t>
      </w:r>
      <w:r>
        <w:rPr>
          <w:spacing w:val="30"/>
          <w:sz w:val="28"/>
        </w:rPr>
        <w:t xml:space="preserve"> </w:t>
      </w:r>
      <w:r>
        <w:rPr>
          <w:sz w:val="28"/>
        </w:rPr>
        <w:t>к</w:t>
      </w:r>
      <w:r>
        <w:rPr>
          <w:spacing w:val="32"/>
          <w:sz w:val="28"/>
        </w:rPr>
        <w:t xml:space="preserve"> </w:t>
      </w:r>
      <w:r>
        <w:rPr>
          <w:sz w:val="28"/>
        </w:rPr>
        <w:t>собеседнику,</w:t>
      </w:r>
      <w:r>
        <w:rPr>
          <w:spacing w:val="32"/>
          <w:sz w:val="28"/>
        </w:rPr>
        <w:t xml:space="preserve"> </w:t>
      </w:r>
      <w:r>
        <w:rPr>
          <w:sz w:val="28"/>
        </w:rPr>
        <w:t>соблюдать</w:t>
      </w:r>
      <w:r>
        <w:rPr>
          <w:spacing w:val="30"/>
          <w:sz w:val="28"/>
        </w:rPr>
        <w:t xml:space="preserve"> </w:t>
      </w:r>
      <w:r>
        <w:rPr>
          <w:sz w:val="28"/>
        </w:rPr>
        <w:t>правила</w:t>
      </w:r>
      <w:r>
        <w:rPr>
          <w:spacing w:val="33"/>
          <w:sz w:val="28"/>
        </w:rPr>
        <w:t xml:space="preserve"> </w:t>
      </w:r>
      <w:r>
        <w:rPr>
          <w:sz w:val="28"/>
        </w:rPr>
        <w:t>веде-</w:t>
      </w:r>
      <w:r>
        <w:rPr>
          <w:spacing w:val="-67"/>
          <w:sz w:val="28"/>
        </w:rPr>
        <w:t xml:space="preserve"> </w:t>
      </w:r>
      <w:r>
        <w:rPr>
          <w:sz w:val="28"/>
        </w:rPr>
        <w:t>ния</w:t>
      </w:r>
      <w:r>
        <w:rPr>
          <w:spacing w:val="-3"/>
          <w:sz w:val="28"/>
        </w:rPr>
        <w:t xml:space="preserve"> </w:t>
      </w:r>
      <w:r>
        <w:rPr>
          <w:sz w:val="28"/>
        </w:rPr>
        <w:t>диалога;</w:t>
      </w:r>
    </w:p>
    <w:p w:rsidR="00BC1CA5" w:rsidRDefault="0022664F" w:rsidP="005772E5">
      <w:pPr>
        <w:pStyle w:val="a5"/>
        <w:numPr>
          <w:ilvl w:val="0"/>
          <w:numId w:val="35"/>
        </w:numPr>
        <w:tabs>
          <w:tab w:val="left" w:pos="377"/>
        </w:tabs>
        <w:ind w:right="1063" w:firstLine="0"/>
        <w:jc w:val="left"/>
        <w:rPr>
          <w:sz w:val="28"/>
        </w:rPr>
      </w:pPr>
      <w:r>
        <w:rPr>
          <w:sz w:val="28"/>
        </w:rPr>
        <w:t>признавать</w:t>
      </w:r>
      <w:r>
        <w:rPr>
          <w:spacing w:val="21"/>
          <w:sz w:val="28"/>
        </w:rPr>
        <w:t xml:space="preserve"> </w:t>
      </w:r>
      <w:r>
        <w:rPr>
          <w:sz w:val="28"/>
        </w:rPr>
        <w:t>возможность</w:t>
      </w:r>
      <w:r>
        <w:rPr>
          <w:spacing w:val="22"/>
          <w:sz w:val="28"/>
        </w:rPr>
        <w:t xml:space="preserve"> </w:t>
      </w:r>
      <w:r>
        <w:rPr>
          <w:sz w:val="28"/>
        </w:rPr>
        <w:t>существования</w:t>
      </w:r>
      <w:r>
        <w:rPr>
          <w:spacing w:val="21"/>
          <w:sz w:val="28"/>
        </w:rPr>
        <w:t xml:space="preserve"> </w:t>
      </w:r>
      <w:r>
        <w:rPr>
          <w:sz w:val="28"/>
        </w:rPr>
        <w:t>разных</w:t>
      </w:r>
      <w:r>
        <w:rPr>
          <w:spacing w:val="24"/>
          <w:sz w:val="28"/>
        </w:rPr>
        <w:t xml:space="preserve"> </w:t>
      </w:r>
      <w:r>
        <w:rPr>
          <w:sz w:val="28"/>
        </w:rPr>
        <w:t>точек</w:t>
      </w:r>
      <w:r>
        <w:rPr>
          <w:spacing w:val="23"/>
          <w:sz w:val="28"/>
        </w:rPr>
        <w:t xml:space="preserve"> </w:t>
      </w:r>
      <w:r>
        <w:rPr>
          <w:sz w:val="28"/>
        </w:rPr>
        <w:t>зрения</w:t>
      </w:r>
      <w:r>
        <w:rPr>
          <w:spacing w:val="24"/>
          <w:sz w:val="28"/>
        </w:rPr>
        <w:t xml:space="preserve"> </w:t>
      </w:r>
      <w:r>
        <w:rPr>
          <w:sz w:val="28"/>
        </w:rPr>
        <w:t>в</w:t>
      </w:r>
      <w:r>
        <w:rPr>
          <w:spacing w:val="22"/>
          <w:sz w:val="28"/>
        </w:rPr>
        <w:t xml:space="preserve"> </w:t>
      </w:r>
      <w:r>
        <w:rPr>
          <w:sz w:val="28"/>
        </w:rPr>
        <w:t>процессе</w:t>
      </w:r>
      <w:r>
        <w:rPr>
          <w:spacing w:val="22"/>
          <w:sz w:val="28"/>
        </w:rPr>
        <w:t xml:space="preserve"> </w:t>
      </w:r>
      <w:r>
        <w:rPr>
          <w:sz w:val="28"/>
        </w:rPr>
        <w:t>ана-</w:t>
      </w:r>
      <w:r>
        <w:rPr>
          <w:spacing w:val="-67"/>
          <w:sz w:val="28"/>
        </w:rPr>
        <w:t xml:space="preserve"> </w:t>
      </w:r>
      <w:r>
        <w:rPr>
          <w:sz w:val="28"/>
        </w:rPr>
        <w:t>лиза</w:t>
      </w:r>
      <w:r>
        <w:rPr>
          <w:spacing w:val="-2"/>
          <w:sz w:val="28"/>
        </w:rPr>
        <w:t xml:space="preserve"> </w:t>
      </w:r>
      <w:r>
        <w:rPr>
          <w:sz w:val="28"/>
        </w:rPr>
        <w:t>результатов наблюдения за</w:t>
      </w:r>
      <w:r>
        <w:rPr>
          <w:spacing w:val="-2"/>
          <w:sz w:val="28"/>
        </w:rPr>
        <w:t xml:space="preserve"> </w:t>
      </w:r>
      <w:r>
        <w:rPr>
          <w:sz w:val="28"/>
        </w:rPr>
        <w:t>языковыми единицами;</w:t>
      </w:r>
    </w:p>
    <w:p w:rsidR="00BC1CA5" w:rsidRDefault="0022664F" w:rsidP="005772E5">
      <w:pPr>
        <w:pStyle w:val="a5"/>
        <w:numPr>
          <w:ilvl w:val="0"/>
          <w:numId w:val="35"/>
        </w:numPr>
        <w:tabs>
          <w:tab w:val="left" w:pos="377"/>
          <w:tab w:val="left" w:pos="1808"/>
          <w:tab w:val="left" w:pos="2160"/>
          <w:tab w:val="left" w:pos="4579"/>
          <w:tab w:val="left" w:pos="7012"/>
          <w:tab w:val="left" w:pos="8089"/>
          <w:tab w:val="left" w:pos="8431"/>
        </w:tabs>
        <w:ind w:right="1075" w:firstLine="0"/>
        <w:jc w:val="left"/>
        <w:rPr>
          <w:sz w:val="28"/>
        </w:rPr>
      </w:pPr>
      <w:r>
        <w:rPr>
          <w:sz w:val="28"/>
        </w:rPr>
        <w:t>корректно</w:t>
      </w:r>
      <w:r>
        <w:rPr>
          <w:sz w:val="28"/>
        </w:rPr>
        <w:tab/>
        <w:t>и</w:t>
      </w:r>
      <w:r>
        <w:rPr>
          <w:sz w:val="28"/>
        </w:rPr>
        <w:tab/>
        <w:t>аргументированно</w:t>
      </w:r>
      <w:r>
        <w:rPr>
          <w:sz w:val="28"/>
        </w:rPr>
        <w:tab/>
        <w:t>высказывать</w:t>
      </w:r>
      <w:r>
        <w:rPr>
          <w:spacing w:val="126"/>
          <w:sz w:val="28"/>
        </w:rPr>
        <w:t xml:space="preserve"> </w:t>
      </w:r>
      <w:r>
        <w:rPr>
          <w:sz w:val="28"/>
        </w:rPr>
        <w:t>своё</w:t>
      </w:r>
      <w:r>
        <w:rPr>
          <w:sz w:val="28"/>
        </w:rPr>
        <w:tab/>
        <w:t>мнение</w:t>
      </w:r>
      <w:r>
        <w:rPr>
          <w:sz w:val="28"/>
        </w:rPr>
        <w:tab/>
        <w:t>о</w:t>
      </w:r>
      <w:r>
        <w:rPr>
          <w:sz w:val="28"/>
        </w:rPr>
        <w:tab/>
      </w:r>
      <w:r>
        <w:rPr>
          <w:spacing w:val="-1"/>
          <w:sz w:val="28"/>
        </w:rPr>
        <w:t>результатах</w:t>
      </w:r>
      <w:r>
        <w:rPr>
          <w:spacing w:val="-67"/>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языковыми единицами;</w:t>
      </w:r>
    </w:p>
    <w:p w:rsidR="00BC1CA5" w:rsidRDefault="0022664F" w:rsidP="005772E5">
      <w:pPr>
        <w:pStyle w:val="a5"/>
        <w:numPr>
          <w:ilvl w:val="0"/>
          <w:numId w:val="35"/>
        </w:numPr>
        <w:tabs>
          <w:tab w:val="left" w:pos="377"/>
        </w:tabs>
        <w:spacing w:line="321" w:lineRule="exact"/>
        <w:ind w:left="376"/>
        <w:jc w:val="left"/>
        <w:rPr>
          <w:sz w:val="28"/>
        </w:rPr>
      </w:pPr>
      <w:r>
        <w:rPr>
          <w:sz w:val="28"/>
        </w:rPr>
        <w:t>строить</w:t>
      </w:r>
      <w:r>
        <w:rPr>
          <w:spacing w:val="-4"/>
          <w:sz w:val="28"/>
        </w:rPr>
        <w:t xml:space="preserve"> </w:t>
      </w:r>
      <w:r>
        <w:rPr>
          <w:sz w:val="28"/>
        </w:rPr>
        <w:t>устное</w:t>
      </w:r>
      <w:r>
        <w:rPr>
          <w:spacing w:val="-5"/>
          <w:sz w:val="28"/>
        </w:rPr>
        <w:t xml:space="preserve"> </w:t>
      </w:r>
      <w:r>
        <w:rPr>
          <w:sz w:val="28"/>
        </w:rPr>
        <w:t>диалогическое</w:t>
      </w:r>
      <w:r>
        <w:rPr>
          <w:spacing w:val="-2"/>
          <w:sz w:val="28"/>
        </w:rPr>
        <w:t xml:space="preserve"> </w:t>
      </w:r>
      <w:r>
        <w:rPr>
          <w:sz w:val="28"/>
        </w:rPr>
        <w:t>выказывание;</w:t>
      </w:r>
    </w:p>
    <w:p w:rsidR="00BC1CA5" w:rsidRDefault="0022664F" w:rsidP="005772E5">
      <w:pPr>
        <w:pStyle w:val="a5"/>
        <w:numPr>
          <w:ilvl w:val="0"/>
          <w:numId w:val="35"/>
        </w:numPr>
        <w:tabs>
          <w:tab w:val="left" w:pos="377"/>
        </w:tabs>
        <w:ind w:right="1065" w:firstLine="0"/>
        <w:jc w:val="left"/>
        <w:rPr>
          <w:sz w:val="28"/>
        </w:rPr>
      </w:pPr>
      <w:r>
        <w:rPr>
          <w:sz w:val="28"/>
        </w:rPr>
        <w:t>строить</w:t>
      </w:r>
      <w:r>
        <w:rPr>
          <w:spacing w:val="32"/>
          <w:sz w:val="28"/>
        </w:rPr>
        <w:t xml:space="preserve"> </w:t>
      </w:r>
      <w:r>
        <w:rPr>
          <w:sz w:val="28"/>
        </w:rPr>
        <w:t>устное</w:t>
      </w:r>
      <w:r>
        <w:rPr>
          <w:spacing w:val="34"/>
          <w:sz w:val="28"/>
        </w:rPr>
        <w:t xml:space="preserve"> </w:t>
      </w:r>
      <w:r>
        <w:rPr>
          <w:sz w:val="28"/>
        </w:rPr>
        <w:t>монологическое</w:t>
      </w:r>
      <w:r>
        <w:rPr>
          <w:spacing w:val="34"/>
          <w:sz w:val="28"/>
        </w:rPr>
        <w:t xml:space="preserve"> </w:t>
      </w:r>
      <w:r>
        <w:rPr>
          <w:sz w:val="28"/>
        </w:rPr>
        <w:t>высказывание</w:t>
      </w:r>
      <w:r>
        <w:rPr>
          <w:spacing w:val="34"/>
          <w:sz w:val="28"/>
        </w:rPr>
        <w:t xml:space="preserve"> </w:t>
      </w:r>
      <w:r>
        <w:rPr>
          <w:sz w:val="28"/>
        </w:rPr>
        <w:t>на</w:t>
      </w:r>
      <w:r>
        <w:rPr>
          <w:spacing w:val="34"/>
          <w:sz w:val="28"/>
        </w:rPr>
        <w:t xml:space="preserve"> </w:t>
      </w:r>
      <w:r>
        <w:rPr>
          <w:sz w:val="28"/>
        </w:rPr>
        <w:t>определённую</w:t>
      </w:r>
      <w:r>
        <w:rPr>
          <w:spacing w:val="33"/>
          <w:sz w:val="28"/>
        </w:rPr>
        <w:t xml:space="preserve"> </w:t>
      </w:r>
      <w:r>
        <w:rPr>
          <w:sz w:val="28"/>
        </w:rPr>
        <w:t>тему,</w:t>
      </w:r>
      <w:r>
        <w:rPr>
          <w:spacing w:val="33"/>
          <w:sz w:val="28"/>
        </w:rPr>
        <w:t xml:space="preserve"> </w:t>
      </w:r>
      <w:r>
        <w:rPr>
          <w:sz w:val="28"/>
        </w:rPr>
        <w:t>на</w:t>
      </w:r>
      <w:r>
        <w:rPr>
          <w:spacing w:val="34"/>
          <w:sz w:val="28"/>
        </w:rPr>
        <w:t xml:space="preserve"> </w:t>
      </w:r>
      <w:r>
        <w:rPr>
          <w:sz w:val="28"/>
        </w:rPr>
        <w:t>ос-</w:t>
      </w:r>
      <w:r>
        <w:rPr>
          <w:spacing w:val="-67"/>
          <w:sz w:val="28"/>
        </w:rPr>
        <w:t xml:space="preserve"> </w:t>
      </w:r>
      <w:r>
        <w:rPr>
          <w:sz w:val="28"/>
        </w:rPr>
        <w:t>нове</w:t>
      </w:r>
      <w:r>
        <w:rPr>
          <w:spacing w:val="-7"/>
          <w:sz w:val="28"/>
        </w:rPr>
        <w:t xml:space="preserve"> </w:t>
      </w:r>
      <w:r>
        <w:rPr>
          <w:sz w:val="28"/>
        </w:rPr>
        <w:t>наблюдения</w:t>
      </w:r>
      <w:r>
        <w:rPr>
          <w:spacing w:val="-2"/>
          <w:sz w:val="28"/>
        </w:rPr>
        <w:t xml:space="preserve"> </w:t>
      </w:r>
      <w:r>
        <w:rPr>
          <w:sz w:val="28"/>
        </w:rPr>
        <w:t>с</w:t>
      </w:r>
      <w:r>
        <w:rPr>
          <w:spacing w:val="-2"/>
          <w:sz w:val="28"/>
        </w:rPr>
        <w:t xml:space="preserve"> </w:t>
      </w:r>
      <w:r>
        <w:rPr>
          <w:sz w:val="28"/>
        </w:rPr>
        <w:t>соблюдением</w:t>
      </w:r>
      <w:r>
        <w:rPr>
          <w:spacing w:val="-5"/>
          <w:sz w:val="28"/>
        </w:rPr>
        <w:t xml:space="preserve"> </w:t>
      </w:r>
      <w:r>
        <w:rPr>
          <w:sz w:val="28"/>
        </w:rPr>
        <w:t>орфоэпических</w:t>
      </w:r>
      <w:r>
        <w:rPr>
          <w:spacing w:val="-5"/>
          <w:sz w:val="28"/>
        </w:rPr>
        <w:t xml:space="preserve"> </w:t>
      </w:r>
      <w:r>
        <w:rPr>
          <w:sz w:val="28"/>
        </w:rPr>
        <w:t>норм,</w:t>
      </w:r>
      <w:r>
        <w:rPr>
          <w:spacing w:val="-6"/>
          <w:sz w:val="28"/>
        </w:rPr>
        <w:t xml:space="preserve"> </w:t>
      </w:r>
      <w:r>
        <w:rPr>
          <w:sz w:val="28"/>
        </w:rPr>
        <w:t>правильной</w:t>
      </w:r>
      <w:r>
        <w:rPr>
          <w:spacing w:val="-3"/>
          <w:sz w:val="28"/>
        </w:rPr>
        <w:t xml:space="preserve"> </w:t>
      </w:r>
      <w:r>
        <w:rPr>
          <w:sz w:val="28"/>
        </w:rPr>
        <w:t>интонации;</w:t>
      </w:r>
    </w:p>
    <w:p w:rsidR="00BC1CA5" w:rsidRDefault="0022664F" w:rsidP="005772E5">
      <w:pPr>
        <w:pStyle w:val="a5"/>
        <w:numPr>
          <w:ilvl w:val="0"/>
          <w:numId w:val="35"/>
        </w:numPr>
        <w:tabs>
          <w:tab w:val="left" w:pos="377"/>
        </w:tabs>
        <w:spacing w:line="242" w:lineRule="auto"/>
        <w:ind w:right="1070" w:firstLine="0"/>
        <w:jc w:val="left"/>
        <w:rPr>
          <w:sz w:val="28"/>
        </w:rPr>
      </w:pPr>
      <w:r>
        <w:rPr>
          <w:sz w:val="28"/>
        </w:rPr>
        <w:t>устно</w:t>
      </w:r>
      <w:r>
        <w:rPr>
          <w:spacing w:val="1"/>
          <w:sz w:val="28"/>
        </w:rPr>
        <w:t xml:space="preserve"> </w:t>
      </w:r>
      <w:r>
        <w:rPr>
          <w:sz w:val="28"/>
        </w:rPr>
        <w:t>и</w:t>
      </w:r>
      <w:r>
        <w:rPr>
          <w:spacing w:val="1"/>
          <w:sz w:val="28"/>
        </w:rPr>
        <w:t xml:space="preserve"> </w:t>
      </w:r>
      <w:r>
        <w:rPr>
          <w:sz w:val="28"/>
        </w:rPr>
        <w:t>письменно</w:t>
      </w:r>
      <w:r>
        <w:rPr>
          <w:spacing w:val="1"/>
          <w:sz w:val="28"/>
        </w:rPr>
        <w:t xml:space="preserve"> </w:t>
      </w:r>
      <w:r>
        <w:rPr>
          <w:sz w:val="28"/>
        </w:rPr>
        <w:t>формулировать простые</w:t>
      </w:r>
      <w:r>
        <w:rPr>
          <w:spacing w:val="1"/>
          <w:sz w:val="28"/>
        </w:rPr>
        <w:t xml:space="preserve"> </w:t>
      </w:r>
      <w:r>
        <w:rPr>
          <w:sz w:val="28"/>
        </w:rPr>
        <w:t>выводы на основе прочитанного</w:t>
      </w:r>
      <w:r>
        <w:rPr>
          <w:spacing w:val="-67"/>
          <w:sz w:val="28"/>
        </w:rPr>
        <w:t xml:space="preserve"> </w:t>
      </w:r>
      <w:r>
        <w:rPr>
          <w:sz w:val="28"/>
        </w:rPr>
        <w:t>или</w:t>
      </w:r>
      <w:r>
        <w:rPr>
          <w:spacing w:val="-1"/>
          <w:sz w:val="28"/>
        </w:rPr>
        <w:t xml:space="preserve"> </w:t>
      </w:r>
      <w:r>
        <w:rPr>
          <w:sz w:val="28"/>
        </w:rPr>
        <w:t>услышанного</w:t>
      </w:r>
      <w:r>
        <w:rPr>
          <w:spacing w:val="1"/>
          <w:sz w:val="28"/>
        </w:rPr>
        <w:t xml:space="preserve"> </w:t>
      </w:r>
      <w:r>
        <w:rPr>
          <w:sz w:val="28"/>
        </w:rPr>
        <w:t>текста.</w:t>
      </w:r>
    </w:p>
    <w:p w:rsidR="00BC1CA5" w:rsidRDefault="0022664F">
      <w:pPr>
        <w:pStyle w:val="3"/>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ind w:right="1065" w:firstLine="0"/>
        <w:jc w:val="left"/>
        <w:rPr>
          <w:sz w:val="28"/>
        </w:rPr>
      </w:pPr>
      <w:r>
        <w:rPr>
          <w:sz w:val="28"/>
        </w:rPr>
        <w:t>планировать</w:t>
      </w:r>
      <w:r>
        <w:rPr>
          <w:spacing w:val="27"/>
          <w:sz w:val="28"/>
        </w:rPr>
        <w:t xml:space="preserve"> </w:t>
      </w:r>
      <w:r>
        <w:rPr>
          <w:sz w:val="28"/>
        </w:rPr>
        <w:t>с</w:t>
      </w:r>
      <w:r>
        <w:rPr>
          <w:spacing w:val="29"/>
          <w:sz w:val="28"/>
        </w:rPr>
        <w:t xml:space="preserve"> </w:t>
      </w:r>
      <w:r>
        <w:rPr>
          <w:sz w:val="28"/>
        </w:rPr>
        <w:t>помощью</w:t>
      </w:r>
      <w:r>
        <w:rPr>
          <w:spacing w:val="28"/>
          <w:sz w:val="28"/>
        </w:rPr>
        <w:t xml:space="preserve"> </w:t>
      </w:r>
      <w:r>
        <w:rPr>
          <w:sz w:val="28"/>
        </w:rPr>
        <w:t>учителя</w:t>
      </w:r>
      <w:r>
        <w:rPr>
          <w:spacing w:val="30"/>
          <w:sz w:val="28"/>
        </w:rPr>
        <w:t xml:space="preserve"> </w:t>
      </w:r>
      <w:r>
        <w:rPr>
          <w:sz w:val="28"/>
        </w:rPr>
        <w:t>действия</w:t>
      </w:r>
      <w:r>
        <w:rPr>
          <w:spacing w:val="30"/>
          <w:sz w:val="28"/>
        </w:rPr>
        <w:t xml:space="preserve"> </w:t>
      </w:r>
      <w:r>
        <w:rPr>
          <w:sz w:val="28"/>
        </w:rPr>
        <w:t>по</w:t>
      </w:r>
      <w:r>
        <w:rPr>
          <w:spacing w:val="30"/>
          <w:sz w:val="28"/>
        </w:rPr>
        <w:t xml:space="preserve"> </w:t>
      </w:r>
      <w:r>
        <w:rPr>
          <w:sz w:val="28"/>
        </w:rPr>
        <w:t>решению</w:t>
      </w:r>
      <w:r>
        <w:rPr>
          <w:spacing w:val="28"/>
          <w:sz w:val="28"/>
        </w:rPr>
        <w:t xml:space="preserve"> </w:t>
      </w:r>
      <w:r>
        <w:rPr>
          <w:sz w:val="28"/>
        </w:rPr>
        <w:t>орфографической</w:t>
      </w:r>
      <w:r>
        <w:rPr>
          <w:spacing w:val="31"/>
          <w:sz w:val="28"/>
        </w:rPr>
        <w:t xml:space="preserve"> </w:t>
      </w:r>
      <w:r>
        <w:rPr>
          <w:sz w:val="28"/>
        </w:rPr>
        <w:t>за-</w:t>
      </w:r>
      <w:r>
        <w:rPr>
          <w:spacing w:val="-67"/>
          <w:sz w:val="28"/>
        </w:rPr>
        <w:t xml:space="preserve"> </w:t>
      </w:r>
      <w:r>
        <w:rPr>
          <w:sz w:val="28"/>
        </w:rPr>
        <w:t>дачи; выстраивать</w:t>
      </w:r>
      <w:r>
        <w:rPr>
          <w:spacing w:val="-6"/>
          <w:sz w:val="28"/>
        </w:rPr>
        <w:t xml:space="preserve"> </w:t>
      </w:r>
      <w:r>
        <w:rPr>
          <w:sz w:val="28"/>
        </w:rPr>
        <w:t>последовательность</w:t>
      </w:r>
      <w:r>
        <w:rPr>
          <w:spacing w:val="-1"/>
          <w:sz w:val="28"/>
        </w:rPr>
        <w:t xml:space="preserve"> </w:t>
      </w:r>
      <w:r>
        <w:rPr>
          <w:sz w:val="28"/>
        </w:rPr>
        <w:t>выбранных действий.</w:t>
      </w:r>
    </w:p>
    <w:p w:rsidR="00BC1CA5" w:rsidRDefault="00BC1CA5">
      <w:pPr>
        <w:rPr>
          <w:sz w:val="28"/>
        </w:rPr>
        <w:sectPr w:rsidR="00BC1CA5">
          <w:pgSz w:w="11910" w:h="16840"/>
          <w:pgMar w:top="1040" w:right="62" w:bottom="1200" w:left="920" w:header="0" w:footer="923" w:gutter="0"/>
          <w:cols w:space="720"/>
        </w:sectPr>
      </w:pPr>
    </w:p>
    <w:p w:rsidR="00BC1CA5" w:rsidRDefault="0022664F">
      <w:pPr>
        <w:spacing w:before="67"/>
        <w:ind w:left="213"/>
        <w:rPr>
          <w:i/>
          <w:sz w:val="28"/>
        </w:rPr>
      </w:pPr>
      <w:r>
        <w:rPr>
          <w:i/>
          <w:sz w:val="28"/>
        </w:rPr>
        <w:lastRenderedPageBreak/>
        <w:t>Самоконтроль:</w:t>
      </w:r>
    </w:p>
    <w:p w:rsidR="00BC1CA5" w:rsidRDefault="0022664F" w:rsidP="005772E5">
      <w:pPr>
        <w:pStyle w:val="a5"/>
        <w:numPr>
          <w:ilvl w:val="0"/>
          <w:numId w:val="35"/>
        </w:numPr>
        <w:tabs>
          <w:tab w:val="left" w:pos="377"/>
        </w:tabs>
        <w:spacing w:before="2"/>
        <w:ind w:right="1070" w:firstLine="0"/>
        <w:rPr>
          <w:sz w:val="28"/>
        </w:rPr>
      </w:pPr>
      <w:r>
        <w:rPr>
          <w:sz w:val="28"/>
        </w:rPr>
        <w:t>устанавливать с помощью учителя причины успеха/неудач при выполнении</w:t>
      </w:r>
      <w:r>
        <w:rPr>
          <w:spacing w:val="1"/>
          <w:sz w:val="28"/>
        </w:rPr>
        <w:t xml:space="preserve"> </w:t>
      </w:r>
      <w:r>
        <w:rPr>
          <w:sz w:val="28"/>
        </w:rPr>
        <w:t>заданий</w:t>
      </w:r>
      <w:r>
        <w:rPr>
          <w:spacing w:val="-1"/>
          <w:sz w:val="28"/>
        </w:rPr>
        <w:t xml:space="preserve"> </w:t>
      </w:r>
      <w:r>
        <w:rPr>
          <w:sz w:val="28"/>
        </w:rPr>
        <w:t>по</w:t>
      </w:r>
      <w:r>
        <w:rPr>
          <w:spacing w:val="1"/>
          <w:sz w:val="28"/>
        </w:rPr>
        <w:t xml:space="preserve"> </w:t>
      </w:r>
      <w:r>
        <w:rPr>
          <w:sz w:val="28"/>
        </w:rPr>
        <w:t>русскому</w:t>
      </w:r>
      <w:r>
        <w:rPr>
          <w:spacing w:val="-1"/>
          <w:sz w:val="28"/>
        </w:rPr>
        <w:t xml:space="preserve"> </w:t>
      </w:r>
      <w:r>
        <w:rPr>
          <w:sz w:val="28"/>
        </w:rPr>
        <w:t>языку;</w:t>
      </w:r>
    </w:p>
    <w:p w:rsidR="00BC1CA5" w:rsidRDefault="0022664F" w:rsidP="005772E5">
      <w:pPr>
        <w:pStyle w:val="a5"/>
        <w:numPr>
          <w:ilvl w:val="0"/>
          <w:numId w:val="35"/>
        </w:numPr>
        <w:tabs>
          <w:tab w:val="left" w:pos="377"/>
        </w:tabs>
        <w:ind w:right="1071" w:firstLine="0"/>
        <w:rPr>
          <w:sz w:val="28"/>
        </w:rPr>
      </w:pPr>
      <w:r>
        <w:rPr>
          <w:sz w:val="28"/>
        </w:rPr>
        <w:t>корректировать с помощью учителя свои учебные действия для преодоления</w:t>
      </w:r>
      <w:r>
        <w:rPr>
          <w:spacing w:val="1"/>
          <w:sz w:val="28"/>
        </w:rPr>
        <w:t xml:space="preserve"> </w:t>
      </w:r>
      <w:r>
        <w:rPr>
          <w:sz w:val="28"/>
        </w:rPr>
        <w:t>ошибок при выделении в слове корня и окончания, при списывании текстов и</w:t>
      </w:r>
      <w:r>
        <w:rPr>
          <w:spacing w:val="1"/>
          <w:sz w:val="28"/>
        </w:rPr>
        <w:t xml:space="preserve"> </w:t>
      </w:r>
      <w:r>
        <w:rPr>
          <w:sz w:val="28"/>
        </w:rPr>
        <w:t>записи</w:t>
      </w:r>
      <w:r>
        <w:rPr>
          <w:spacing w:val="-1"/>
          <w:sz w:val="28"/>
        </w:rPr>
        <w:t xml:space="preserve"> </w:t>
      </w:r>
      <w:r>
        <w:rPr>
          <w:sz w:val="28"/>
        </w:rPr>
        <w:t>под</w:t>
      </w:r>
      <w:r>
        <w:rPr>
          <w:spacing w:val="1"/>
          <w:sz w:val="28"/>
        </w:rPr>
        <w:t xml:space="preserve"> </w:t>
      </w:r>
      <w:r>
        <w:rPr>
          <w:sz w:val="28"/>
        </w:rPr>
        <w:t>диктовку.</w:t>
      </w:r>
    </w:p>
    <w:p w:rsidR="00BC1CA5" w:rsidRDefault="0022664F">
      <w:pPr>
        <w:spacing w:line="321"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before="2"/>
        <w:ind w:right="1067" w:firstLine="0"/>
        <w:rPr>
          <w:sz w:val="28"/>
        </w:rPr>
      </w:pPr>
      <w:r>
        <w:rPr>
          <w:sz w:val="28"/>
        </w:rPr>
        <w:t>строить действия по достижению цели совместной деятельности при выпол-</w:t>
      </w:r>
      <w:r>
        <w:rPr>
          <w:spacing w:val="1"/>
          <w:sz w:val="28"/>
        </w:rPr>
        <w:t xml:space="preserve"> </w:t>
      </w:r>
      <w:r>
        <w:rPr>
          <w:sz w:val="28"/>
        </w:rPr>
        <w:t>нении парных и групповых заданий на уроках русского языка: распределять</w:t>
      </w:r>
      <w:r>
        <w:rPr>
          <w:spacing w:val="1"/>
          <w:sz w:val="28"/>
        </w:rPr>
        <w:t xml:space="preserve"> </w:t>
      </w:r>
      <w:r>
        <w:rPr>
          <w:sz w:val="28"/>
        </w:rPr>
        <w:t>роли, договариваться, корректно делать замечания и высказывать пожелания</w:t>
      </w:r>
      <w:r>
        <w:rPr>
          <w:spacing w:val="1"/>
          <w:sz w:val="28"/>
        </w:rPr>
        <w:t xml:space="preserve"> </w:t>
      </w:r>
      <w:r>
        <w:rPr>
          <w:sz w:val="28"/>
        </w:rPr>
        <w:t>участникам совместной работы, спокойно принимать замечания в свой адрес,</w:t>
      </w:r>
      <w:r>
        <w:rPr>
          <w:spacing w:val="1"/>
          <w:sz w:val="28"/>
        </w:rPr>
        <w:t xml:space="preserve"> </w:t>
      </w:r>
      <w:r>
        <w:rPr>
          <w:sz w:val="28"/>
        </w:rPr>
        <w:t>мирно решать</w:t>
      </w:r>
      <w:r>
        <w:rPr>
          <w:spacing w:val="-1"/>
          <w:sz w:val="28"/>
        </w:rPr>
        <w:t xml:space="preserve"> </w:t>
      </w:r>
      <w:r>
        <w:rPr>
          <w:sz w:val="28"/>
        </w:rPr>
        <w:t>конфликты (в</w:t>
      </w:r>
      <w:r>
        <w:rPr>
          <w:spacing w:val="-3"/>
          <w:sz w:val="28"/>
        </w:rPr>
        <w:t xml:space="preserve"> </w:t>
      </w:r>
      <w:r>
        <w:rPr>
          <w:sz w:val="28"/>
        </w:rPr>
        <w:t>т.ч.</w:t>
      </w:r>
      <w:r>
        <w:rPr>
          <w:spacing w:val="-1"/>
          <w:sz w:val="28"/>
        </w:rPr>
        <w:t xml:space="preserve"> </w:t>
      </w:r>
      <w:r>
        <w:rPr>
          <w:sz w:val="28"/>
        </w:rPr>
        <w:t>с небольшой</w:t>
      </w:r>
      <w:r>
        <w:rPr>
          <w:spacing w:val="-1"/>
          <w:sz w:val="28"/>
        </w:rPr>
        <w:t xml:space="preserve"> </w:t>
      </w:r>
      <w:r>
        <w:rPr>
          <w:sz w:val="28"/>
        </w:rPr>
        <w:t>помощью</w:t>
      </w:r>
      <w:r>
        <w:rPr>
          <w:spacing w:val="-1"/>
          <w:sz w:val="28"/>
        </w:rPr>
        <w:t xml:space="preserve"> </w:t>
      </w:r>
      <w:r>
        <w:rPr>
          <w:sz w:val="28"/>
        </w:rPr>
        <w:t>учителя);</w:t>
      </w:r>
    </w:p>
    <w:p w:rsidR="00BC1CA5" w:rsidRDefault="0022664F" w:rsidP="005772E5">
      <w:pPr>
        <w:pStyle w:val="a5"/>
        <w:numPr>
          <w:ilvl w:val="0"/>
          <w:numId w:val="35"/>
        </w:numPr>
        <w:tabs>
          <w:tab w:val="left" w:pos="377"/>
        </w:tabs>
        <w:spacing w:line="320" w:lineRule="exact"/>
        <w:ind w:left="376"/>
        <w:rPr>
          <w:sz w:val="28"/>
        </w:rPr>
      </w:pPr>
      <w:r>
        <w:rPr>
          <w:sz w:val="28"/>
        </w:rPr>
        <w:t>совместно</w:t>
      </w:r>
      <w:r>
        <w:rPr>
          <w:spacing w:val="-2"/>
          <w:sz w:val="28"/>
        </w:rPr>
        <w:t xml:space="preserve"> </w:t>
      </w:r>
      <w:r>
        <w:rPr>
          <w:sz w:val="28"/>
        </w:rPr>
        <w:t>обсуждать</w:t>
      </w:r>
      <w:r>
        <w:rPr>
          <w:spacing w:val="-3"/>
          <w:sz w:val="28"/>
        </w:rPr>
        <w:t xml:space="preserve"> </w:t>
      </w:r>
      <w:r>
        <w:rPr>
          <w:sz w:val="28"/>
        </w:rPr>
        <w:t>процесс</w:t>
      </w:r>
      <w:r>
        <w:rPr>
          <w:spacing w:val="-2"/>
          <w:sz w:val="28"/>
        </w:rPr>
        <w:t xml:space="preserve"> </w:t>
      </w:r>
      <w:r>
        <w:rPr>
          <w:sz w:val="28"/>
        </w:rPr>
        <w:t>и</w:t>
      </w:r>
      <w:r>
        <w:rPr>
          <w:spacing w:val="-5"/>
          <w:sz w:val="28"/>
        </w:rPr>
        <w:t xml:space="preserve"> </w:t>
      </w:r>
      <w:r>
        <w:rPr>
          <w:sz w:val="28"/>
        </w:rPr>
        <w:t>результат</w:t>
      </w:r>
      <w:r>
        <w:rPr>
          <w:spacing w:val="-3"/>
          <w:sz w:val="28"/>
        </w:rPr>
        <w:t xml:space="preserve"> </w:t>
      </w:r>
      <w:r>
        <w:rPr>
          <w:sz w:val="28"/>
        </w:rPr>
        <w:t>работы;</w:t>
      </w:r>
    </w:p>
    <w:p w:rsidR="00BC1CA5" w:rsidRDefault="0022664F" w:rsidP="005772E5">
      <w:pPr>
        <w:pStyle w:val="a5"/>
        <w:numPr>
          <w:ilvl w:val="0"/>
          <w:numId w:val="35"/>
        </w:numPr>
        <w:tabs>
          <w:tab w:val="left" w:pos="377"/>
        </w:tabs>
        <w:spacing w:before="2"/>
        <w:ind w:left="376"/>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ind w:left="376"/>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BC1CA5">
      <w:pPr>
        <w:pStyle w:val="a3"/>
        <w:spacing w:before="4"/>
        <w:ind w:left="0"/>
        <w:jc w:val="left"/>
      </w:pPr>
    </w:p>
    <w:p w:rsidR="00BC1CA5" w:rsidRDefault="0022664F" w:rsidP="005772E5">
      <w:pPr>
        <w:pStyle w:val="2"/>
        <w:numPr>
          <w:ilvl w:val="1"/>
          <w:numId w:val="30"/>
        </w:numPr>
        <w:tabs>
          <w:tab w:val="left" w:pos="4630"/>
        </w:tabs>
        <w:ind w:right="854"/>
      </w:pPr>
      <w:r>
        <w:t>КЛАСС</w:t>
      </w:r>
    </w:p>
    <w:p w:rsidR="00BC1CA5" w:rsidRDefault="00BC1CA5">
      <w:pPr>
        <w:pStyle w:val="a3"/>
        <w:spacing w:before="11"/>
        <w:ind w:left="0"/>
        <w:jc w:val="left"/>
        <w:rPr>
          <w:b/>
          <w:sz w:val="27"/>
        </w:rPr>
      </w:pPr>
    </w:p>
    <w:p w:rsidR="00BC1CA5" w:rsidRDefault="0022664F">
      <w:pPr>
        <w:spacing w:line="319" w:lineRule="exact"/>
        <w:ind w:left="213"/>
        <w:jc w:val="both"/>
        <w:rPr>
          <w:b/>
          <w:sz w:val="28"/>
        </w:rPr>
      </w:pPr>
      <w:r>
        <w:rPr>
          <w:b/>
          <w:sz w:val="28"/>
        </w:rPr>
        <w:t>Сведения</w:t>
      </w:r>
      <w:r>
        <w:rPr>
          <w:b/>
          <w:spacing w:val="-5"/>
          <w:sz w:val="28"/>
        </w:rPr>
        <w:t xml:space="preserve"> </w:t>
      </w:r>
      <w:r>
        <w:rPr>
          <w:b/>
          <w:sz w:val="28"/>
        </w:rPr>
        <w:t>о</w:t>
      </w:r>
      <w:r>
        <w:rPr>
          <w:b/>
          <w:spacing w:val="-2"/>
          <w:sz w:val="28"/>
        </w:rPr>
        <w:t xml:space="preserve"> </w:t>
      </w:r>
      <w:r>
        <w:rPr>
          <w:b/>
          <w:sz w:val="28"/>
        </w:rPr>
        <w:t>русском</w:t>
      </w:r>
      <w:r>
        <w:rPr>
          <w:b/>
          <w:spacing w:val="-3"/>
          <w:sz w:val="28"/>
        </w:rPr>
        <w:t xml:space="preserve"> </w:t>
      </w:r>
      <w:r>
        <w:rPr>
          <w:b/>
          <w:sz w:val="28"/>
        </w:rPr>
        <w:t>языке</w:t>
      </w:r>
    </w:p>
    <w:p w:rsidR="00BC1CA5" w:rsidRDefault="0022664F">
      <w:pPr>
        <w:pStyle w:val="a3"/>
        <w:spacing w:line="242" w:lineRule="auto"/>
        <w:ind w:right="1069"/>
      </w:pPr>
      <w:r>
        <w:t>Русский язык как государственный язык Российской Федерации. Методы по-</w:t>
      </w:r>
      <w:r>
        <w:rPr>
          <w:spacing w:val="1"/>
        </w:rPr>
        <w:t xml:space="preserve"> </w:t>
      </w:r>
      <w:r>
        <w:t>знания</w:t>
      </w:r>
      <w:r>
        <w:rPr>
          <w:spacing w:val="-1"/>
        </w:rPr>
        <w:t xml:space="preserve"> </w:t>
      </w:r>
      <w:r>
        <w:t>языка:</w:t>
      </w:r>
      <w:r>
        <w:rPr>
          <w:spacing w:val="1"/>
        </w:rPr>
        <w:t xml:space="preserve"> </w:t>
      </w:r>
      <w:r>
        <w:t>наблюдение,</w:t>
      </w:r>
      <w:r>
        <w:rPr>
          <w:spacing w:val="-2"/>
        </w:rPr>
        <w:t xml:space="preserve"> </w:t>
      </w:r>
      <w:r>
        <w:t>анализ,</w:t>
      </w:r>
      <w:r>
        <w:rPr>
          <w:spacing w:val="-1"/>
        </w:rPr>
        <w:t xml:space="preserve"> </w:t>
      </w:r>
      <w:r>
        <w:t>лингвистический</w:t>
      </w:r>
      <w:r>
        <w:rPr>
          <w:spacing w:val="-1"/>
        </w:rPr>
        <w:t xml:space="preserve"> </w:t>
      </w:r>
      <w:r>
        <w:t>эксперимент.</w:t>
      </w:r>
    </w:p>
    <w:p w:rsidR="00BC1CA5" w:rsidRDefault="00BC1CA5">
      <w:pPr>
        <w:pStyle w:val="a3"/>
        <w:spacing w:before="8"/>
        <w:ind w:left="0"/>
        <w:jc w:val="left"/>
        <w:rPr>
          <w:sz w:val="27"/>
        </w:rPr>
      </w:pPr>
    </w:p>
    <w:p w:rsidR="00BC1CA5" w:rsidRDefault="0022664F">
      <w:pPr>
        <w:pStyle w:val="2"/>
        <w:spacing w:line="319" w:lineRule="exact"/>
        <w:jc w:val="both"/>
      </w:pPr>
      <w:r>
        <w:t>Фонетика</w:t>
      </w:r>
      <w:r>
        <w:rPr>
          <w:spacing w:val="-1"/>
        </w:rPr>
        <w:t xml:space="preserve"> </w:t>
      </w:r>
      <w:r>
        <w:t>и</w:t>
      </w:r>
      <w:r>
        <w:rPr>
          <w:spacing w:val="-4"/>
        </w:rPr>
        <w:t xml:space="preserve"> </w:t>
      </w:r>
      <w:r>
        <w:t>графика</w:t>
      </w:r>
    </w:p>
    <w:p w:rsidR="00BC1CA5" w:rsidRDefault="0022664F">
      <w:pPr>
        <w:pStyle w:val="a3"/>
        <w:ind w:right="1062"/>
      </w:pPr>
      <w:r>
        <w:t>Звуки русского языка: гласный/ согласный, гласный ударный/ безударный, со-</w:t>
      </w:r>
      <w:r>
        <w:rPr>
          <w:spacing w:val="1"/>
        </w:rPr>
        <w:t xml:space="preserve"> </w:t>
      </w:r>
      <w:r>
        <w:t>гласный твёрдый/ мягкий, парный/ непарный, согласный глухой/ звонкий, пар-</w:t>
      </w:r>
      <w:r>
        <w:rPr>
          <w:spacing w:val="1"/>
        </w:rPr>
        <w:t xml:space="preserve"> </w:t>
      </w:r>
      <w:r>
        <w:t>ный/ непарный; функции разделительных мягкого и твёрдого знаков, условия</w:t>
      </w:r>
      <w:r>
        <w:rPr>
          <w:spacing w:val="1"/>
        </w:rPr>
        <w:t xml:space="preserve"> </w:t>
      </w:r>
      <w:r>
        <w:t>использования на письме разделительных мягкого и твёрдого знаков (повторе-</w:t>
      </w:r>
      <w:r>
        <w:rPr>
          <w:spacing w:val="1"/>
        </w:rPr>
        <w:t xml:space="preserve"> </w:t>
      </w:r>
      <w:r>
        <w:t>ние</w:t>
      </w:r>
      <w:r>
        <w:rPr>
          <w:spacing w:val="-4"/>
        </w:rPr>
        <w:t xml:space="preserve"> </w:t>
      </w:r>
      <w:r>
        <w:t>изученного).</w:t>
      </w:r>
    </w:p>
    <w:p w:rsidR="00BC1CA5" w:rsidRDefault="0022664F">
      <w:pPr>
        <w:pStyle w:val="a3"/>
        <w:ind w:right="1066"/>
      </w:pPr>
      <w:r>
        <w:t>Соотношение звукового и буквенного состава в словах с разделительными</w:t>
      </w:r>
      <w:r>
        <w:rPr>
          <w:spacing w:val="70"/>
        </w:rPr>
        <w:t xml:space="preserve"> </w:t>
      </w:r>
      <w:r>
        <w:rPr>
          <w:i/>
        </w:rPr>
        <w:t xml:space="preserve">ь </w:t>
      </w:r>
      <w:r>
        <w:t>и</w:t>
      </w:r>
      <w:r>
        <w:rPr>
          <w:spacing w:val="1"/>
        </w:rPr>
        <w:t xml:space="preserve"> </w:t>
      </w:r>
      <w:r>
        <w:rPr>
          <w:i/>
        </w:rPr>
        <w:t xml:space="preserve">ъ, </w:t>
      </w:r>
      <w:r>
        <w:t>в словах с непроизносимыми согласными. Использование алфавита при ра-</w:t>
      </w:r>
      <w:r>
        <w:rPr>
          <w:spacing w:val="1"/>
        </w:rPr>
        <w:t xml:space="preserve"> </w:t>
      </w:r>
      <w:r>
        <w:t>боте</w:t>
      </w:r>
      <w:r>
        <w:rPr>
          <w:spacing w:val="-1"/>
        </w:rPr>
        <w:t xml:space="preserve"> </w:t>
      </w:r>
      <w:r>
        <w:t>со словарями,</w:t>
      </w:r>
      <w:r>
        <w:rPr>
          <w:spacing w:val="-1"/>
        </w:rPr>
        <w:t xml:space="preserve"> </w:t>
      </w:r>
      <w:r>
        <w:t>справочниками,</w:t>
      </w:r>
      <w:r>
        <w:rPr>
          <w:spacing w:val="-1"/>
        </w:rPr>
        <w:t xml:space="preserve"> </w:t>
      </w:r>
      <w:r>
        <w:t>каталогами.</w:t>
      </w:r>
    </w:p>
    <w:p w:rsidR="00BC1CA5" w:rsidRDefault="0022664F">
      <w:pPr>
        <w:pStyle w:val="3"/>
        <w:spacing w:before="5"/>
        <w:jc w:val="left"/>
      </w:pPr>
      <w:r>
        <w:t>Орфоэпия</w:t>
      </w:r>
    </w:p>
    <w:p w:rsidR="00BC1CA5" w:rsidRDefault="0022664F">
      <w:pPr>
        <w:pStyle w:val="a3"/>
        <w:ind w:right="1066"/>
      </w:pPr>
      <w:r>
        <w:t>Нормы произношения звуков и сочетаний звуков; ударение в словах в соответ-</w:t>
      </w:r>
      <w:r>
        <w:rPr>
          <w:spacing w:val="1"/>
        </w:rPr>
        <w:t xml:space="preserve"> </w:t>
      </w:r>
      <w:r>
        <w:t>ствии с нормами современного русского литературного языка (на ограничен-</w:t>
      </w:r>
      <w:r>
        <w:rPr>
          <w:spacing w:val="1"/>
        </w:rPr>
        <w:t xml:space="preserve"> </w:t>
      </w:r>
      <w:r>
        <w:t>ном</w:t>
      </w:r>
      <w:r>
        <w:rPr>
          <w:spacing w:val="-4"/>
        </w:rPr>
        <w:t xml:space="preserve"> </w:t>
      </w:r>
      <w:r>
        <w:t>перечне слов,</w:t>
      </w:r>
      <w:r>
        <w:rPr>
          <w:spacing w:val="-5"/>
        </w:rPr>
        <w:t xml:space="preserve"> </w:t>
      </w:r>
      <w:r>
        <w:t>отрабатываемом</w:t>
      </w:r>
      <w:r>
        <w:rPr>
          <w:spacing w:val="-1"/>
        </w:rPr>
        <w:t xml:space="preserve"> </w:t>
      </w:r>
      <w:r>
        <w:t>в</w:t>
      </w:r>
      <w:r>
        <w:rPr>
          <w:spacing w:val="-2"/>
        </w:rPr>
        <w:t xml:space="preserve"> </w:t>
      </w:r>
      <w:r>
        <w:t>учебнике).</w:t>
      </w:r>
    </w:p>
    <w:p w:rsidR="00BC1CA5" w:rsidRDefault="0022664F">
      <w:pPr>
        <w:pStyle w:val="a3"/>
      </w:pPr>
      <w:r>
        <w:t>Использование</w:t>
      </w:r>
      <w:r>
        <w:rPr>
          <w:spacing w:val="-3"/>
        </w:rPr>
        <w:t xml:space="preserve"> </w:t>
      </w:r>
      <w:r>
        <w:t>орфоэпического</w:t>
      </w:r>
      <w:r>
        <w:rPr>
          <w:spacing w:val="-2"/>
        </w:rPr>
        <w:t xml:space="preserve"> </w:t>
      </w:r>
      <w:r>
        <w:t>словаря</w:t>
      </w:r>
      <w:r>
        <w:rPr>
          <w:spacing w:val="-3"/>
        </w:rPr>
        <w:t xml:space="preserve"> </w:t>
      </w:r>
      <w:r>
        <w:t>для</w:t>
      </w:r>
      <w:r>
        <w:rPr>
          <w:spacing w:val="-3"/>
        </w:rPr>
        <w:t xml:space="preserve"> </w:t>
      </w:r>
      <w:r>
        <w:t>решения</w:t>
      </w:r>
      <w:r>
        <w:rPr>
          <w:spacing w:val="-6"/>
        </w:rPr>
        <w:t xml:space="preserve"> </w:t>
      </w:r>
      <w:r>
        <w:t>практических</w:t>
      </w:r>
      <w:r>
        <w:rPr>
          <w:spacing w:val="-1"/>
        </w:rPr>
        <w:t xml:space="preserve"> </w:t>
      </w:r>
      <w:r>
        <w:t>задач.</w:t>
      </w:r>
    </w:p>
    <w:p w:rsidR="00BC1CA5" w:rsidRDefault="0022664F">
      <w:pPr>
        <w:pStyle w:val="3"/>
        <w:spacing w:before="4"/>
        <w:jc w:val="left"/>
      </w:pPr>
      <w:r>
        <w:t>Лексика</w:t>
      </w:r>
    </w:p>
    <w:p w:rsidR="00BC1CA5" w:rsidRDefault="0022664F">
      <w:pPr>
        <w:pStyle w:val="a3"/>
        <w:spacing w:line="318" w:lineRule="exact"/>
        <w:jc w:val="left"/>
      </w:pPr>
      <w:r>
        <w:t>Повторение:</w:t>
      </w:r>
      <w:r>
        <w:rPr>
          <w:spacing w:val="-2"/>
        </w:rPr>
        <w:t xml:space="preserve"> </w:t>
      </w:r>
      <w:r>
        <w:t>лексическое</w:t>
      </w:r>
      <w:r>
        <w:rPr>
          <w:spacing w:val="-4"/>
        </w:rPr>
        <w:t xml:space="preserve"> </w:t>
      </w:r>
      <w:r>
        <w:t>значение</w:t>
      </w:r>
      <w:r>
        <w:rPr>
          <w:spacing w:val="-3"/>
        </w:rPr>
        <w:t xml:space="preserve"> </w:t>
      </w:r>
      <w:r>
        <w:t>слова.</w:t>
      </w:r>
    </w:p>
    <w:p w:rsidR="00BC1CA5" w:rsidRDefault="0022664F">
      <w:pPr>
        <w:pStyle w:val="a3"/>
        <w:spacing w:line="242" w:lineRule="auto"/>
        <w:jc w:val="left"/>
      </w:pPr>
      <w:r>
        <w:t>Прямое</w:t>
      </w:r>
      <w:r>
        <w:rPr>
          <w:spacing w:val="15"/>
        </w:rPr>
        <w:t xml:space="preserve"> </w:t>
      </w:r>
      <w:r>
        <w:t>и</w:t>
      </w:r>
      <w:r>
        <w:rPr>
          <w:spacing w:val="18"/>
        </w:rPr>
        <w:t xml:space="preserve"> </w:t>
      </w:r>
      <w:r>
        <w:t>переносное</w:t>
      </w:r>
      <w:r>
        <w:rPr>
          <w:spacing w:val="19"/>
        </w:rPr>
        <w:t xml:space="preserve"> </w:t>
      </w:r>
      <w:r>
        <w:t>значение</w:t>
      </w:r>
      <w:r>
        <w:rPr>
          <w:spacing w:val="18"/>
        </w:rPr>
        <w:t xml:space="preserve"> </w:t>
      </w:r>
      <w:r>
        <w:t>слова</w:t>
      </w:r>
      <w:r>
        <w:rPr>
          <w:spacing w:val="18"/>
        </w:rPr>
        <w:t xml:space="preserve"> </w:t>
      </w:r>
      <w:r>
        <w:t>(ознакомление).</w:t>
      </w:r>
      <w:r>
        <w:rPr>
          <w:spacing w:val="17"/>
        </w:rPr>
        <w:t xml:space="preserve"> </w:t>
      </w:r>
      <w:r>
        <w:t>Устаревшие</w:t>
      </w:r>
      <w:r>
        <w:rPr>
          <w:spacing w:val="19"/>
        </w:rPr>
        <w:t xml:space="preserve"> </w:t>
      </w:r>
      <w:r>
        <w:t>слова</w:t>
      </w:r>
      <w:r>
        <w:rPr>
          <w:spacing w:val="17"/>
        </w:rPr>
        <w:t xml:space="preserve"> </w:t>
      </w:r>
      <w:r>
        <w:t>(озна-</w:t>
      </w:r>
      <w:r>
        <w:rPr>
          <w:spacing w:val="-67"/>
        </w:rPr>
        <w:t xml:space="preserve"> </w:t>
      </w:r>
      <w:r>
        <w:t>комление).</w:t>
      </w:r>
    </w:p>
    <w:p w:rsidR="00BC1CA5" w:rsidRDefault="00BC1CA5">
      <w:pPr>
        <w:pStyle w:val="a3"/>
        <w:spacing w:before="11"/>
        <w:ind w:left="0"/>
        <w:jc w:val="left"/>
        <w:rPr>
          <w:sz w:val="27"/>
        </w:rPr>
      </w:pPr>
    </w:p>
    <w:p w:rsidR="00BC1CA5" w:rsidRDefault="0022664F">
      <w:pPr>
        <w:pStyle w:val="2"/>
        <w:spacing w:line="319" w:lineRule="exact"/>
        <w:rPr>
          <w:i/>
        </w:rPr>
      </w:pPr>
      <w:r>
        <w:t>Состав</w:t>
      </w:r>
      <w:r>
        <w:rPr>
          <w:spacing w:val="-4"/>
        </w:rPr>
        <w:t xml:space="preserve"> </w:t>
      </w:r>
      <w:r>
        <w:t>слова</w:t>
      </w:r>
      <w:r>
        <w:rPr>
          <w:spacing w:val="-1"/>
        </w:rPr>
        <w:t xml:space="preserve"> </w:t>
      </w:r>
      <w:r>
        <w:t>(морфемика</w:t>
      </w:r>
      <w:r>
        <w:rPr>
          <w:i/>
        </w:rPr>
        <w:t>)</w:t>
      </w:r>
    </w:p>
    <w:p w:rsidR="00BC1CA5" w:rsidRDefault="0022664F">
      <w:pPr>
        <w:pStyle w:val="a3"/>
        <w:ind w:right="1036"/>
        <w:jc w:val="left"/>
      </w:pPr>
      <w:r>
        <w:t>Корень</w:t>
      </w:r>
      <w:r>
        <w:rPr>
          <w:spacing w:val="14"/>
        </w:rPr>
        <w:t xml:space="preserve"> </w:t>
      </w:r>
      <w:r>
        <w:t>как</w:t>
      </w:r>
      <w:r>
        <w:rPr>
          <w:spacing w:val="16"/>
        </w:rPr>
        <w:t xml:space="preserve"> </w:t>
      </w:r>
      <w:r>
        <w:t>обязательная</w:t>
      </w:r>
      <w:r>
        <w:rPr>
          <w:spacing w:val="19"/>
        </w:rPr>
        <w:t xml:space="preserve"> </w:t>
      </w:r>
      <w:r>
        <w:t>часть</w:t>
      </w:r>
      <w:r>
        <w:rPr>
          <w:spacing w:val="14"/>
        </w:rPr>
        <w:t xml:space="preserve"> </w:t>
      </w:r>
      <w:r>
        <w:t>слова;</w:t>
      </w:r>
      <w:r>
        <w:rPr>
          <w:spacing w:val="14"/>
        </w:rPr>
        <w:t xml:space="preserve"> </w:t>
      </w:r>
      <w:r>
        <w:t>однокоренные</w:t>
      </w:r>
      <w:r>
        <w:rPr>
          <w:spacing w:val="16"/>
        </w:rPr>
        <w:t xml:space="preserve"> </w:t>
      </w:r>
      <w:r>
        <w:t>(родственные)</w:t>
      </w:r>
      <w:r>
        <w:rPr>
          <w:spacing w:val="15"/>
        </w:rPr>
        <w:t xml:space="preserve"> </w:t>
      </w:r>
      <w:r>
        <w:t>слова;</w:t>
      </w:r>
      <w:r>
        <w:rPr>
          <w:spacing w:val="14"/>
        </w:rPr>
        <w:t xml:space="preserve"> </w:t>
      </w:r>
      <w:r>
        <w:t>при-</w:t>
      </w:r>
      <w:r>
        <w:rPr>
          <w:spacing w:val="-67"/>
        </w:rPr>
        <w:t xml:space="preserve"> </w:t>
      </w:r>
      <w:r>
        <w:t>знаки</w:t>
      </w:r>
      <w:r>
        <w:rPr>
          <w:spacing w:val="19"/>
        </w:rPr>
        <w:t xml:space="preserve"> </w:t>
      </w:r>
      <w:r>
        <w:t>однокоренных</w:t>
      </w:r>
      <w:r>
        <w:rPr>
          <w:spacing w:val="18"/>
        </w:rPr>
        <w:t xml:space="preserve"> </w:t>
      </w:r>
      <w:r>
        <w:t>(родственных)</w:t>
      </w:r>
      <w:r>
        <w:rPr>
          <w:spacing w:val="17"/>
        </w:rPr>
        <w:t xml:space="preserve"> </w:t>
      </w:r>
      <w:r>
        <w:t>слов;</w:t>
      </w:r>
      <w:r>
        <w:rPr>
          <w:spacing w:val="15"/>
        </w:rPr>
        <w:t xml:space="preserve"> </w:t>
      </w:r>
      <w:r>
        <w:t>различение</w:t>
      </w:r>
      <w:r>
        <w:rPr>
          <w:spacing w:val="15"/>
        </w:rPr>
        <w:t xml:space="preserve"> </w:t>
      </w:r>
      <w:r>
        <w:t>однокоренных</w:t>
      </w:r>
      <w:r>
        <w:rPr>
          <w:spacing w:val="18"/>
        </w:rPr>
        <w:t xml:space="preserve"> </w:t>
      </w:r>
      <w:r>
        <w:t>слов</w:t>
      </w:r>
      <w:r>
        <w:rPr>
          <w:spacing w:val="17"/>
        </w:rPr>
        <w:t xml:space="preserve"> </w:t>
      </w:r>
      <w:r>
        <w:t>и</w:t>
      </w:r>
      <w:r>
        <w:rPr>
          <w:spacing w:val="16"/>
        </w:rPr>
        <w:t xml:space="preserve"> </w:t>
      </w:r>
      <w:r>
        <w:t>си-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нонимов, однокоренных слов и слов с омонимичными корнями; выделение в</w:t>
      </w:r>
      <w:r>
        <w:rPr>
          <w:spacing w:val="1"/>
        </w:rPr>
        <w:t xml:space="preserve"> </w:t>
      </w:r>
      <w:r>
        <w:t>словах корня (простые случаи); окончание как изменяемая часть слова (повто-</w:t>
      </w:r>
      <w:r>
        <w:rPr>
          <w:spacing w:val="1"/>
        </w:rPr>
        <w:t xml:space="preserve"> </w:t>
      </w:r>
      <w:r>
        <w:t>рение</w:t>
      </w:r>
      <w:r>
        <w:rPr>
          <w:spacing w:val="-4"/>
        </w:rPr>
        <w:t xml:space="preserve"> </w:t>
      </w:r>
      <w:r>
        <w:t>изученного).</w:t>
      </w:r>
    </w:p>
    <w:p w:rsidR="00BC1CA5" w:rsidRDefault="0022664F">
      <w:pPr>
        <w:pStyle w:val="a3"/>
        <w:spacing w:before="2"/>
        <w:ind w:right="1068"/>
      </w:pPr>
      <w:r>
        <w:t>Однокоренные слова и формы одного и того же слова. Корень, приставка, суф-</w:t>
      </w:r>
      <w:r>
        <w:rPr>
          <w:spacing w:val="1"/>
        </w:rPr>
        <w:t xml:space="preserve"> </w:t>
      </w:r>
      <w:r>
        <w:t>фикс</w:t>
      </w:r>
      <w:r>
        <w:rPr>
          <w:spacing w:val="-1"/>
        </w:rPr>
        <w:t xml:space="preserve"> </w:t>
      </w:r>
      <w:r>
        <w:t>-</w:t>
      </w:r>
      <w:r>
        <w:rPr>
          <w:spacing w:val="-1"/>
        </w:rPr>
        <w:t xml:space="preserve"> </w:t>
      </w:r>
      <w:r>
        <w:t>значимые</w:t>
      </w:r>
      <w:r>
        <w:rPr>
          <w:spacing w:val="-1"/>
        </w:rPr>
        <w:t xml:space="preserve"> </w:t>
      </w:r>
      <w:r>
        <w:t>части слова.</w:t>
      </w:r>
      <w:r>
        <w:rPr>
          <w:spacing w:val="-1"/>
        </w:rPr>
        <w:t xml:space="preserve"> </w:t>
      </w:r>
      <w:r>
        <w:t>Нулевое</w:t>
      </w:r>
      <w:r>
        <w:rPr>
          <w:spacing w:val="-1"/>
        </w:rPr>
        <w:t xml:space="preserve"> </w:t>
      </w:r>
      <w:r>
        <w:t>окончание (ознакомление).</w:t>
      </w:r>
    </w:p>
    <w:p w:rsidR="00BC1CA5" w:rsidRDefault="0022664F">
      <w:pPr>
        <w:pStyle w:val="3"/>
        <w:spacing w:before="6"/>
        <w:jc w:val="left"/>
      </w:pPr>
      <w:r>
        <w:t>Морфология</w:t>
      </w:r>
    </w:p>
    <w:p w:rsidR="00BC1CA5" w:rsidRDefault="0022664F">
      <w:pPr>
        <w:pStyle w:val="a3"/>
        <w:spacing w:line="318" w:lineRule="exact"/>
        <w:jc w:val="left"/>
      </w:pPr>
      <w:r>
        <w:t>Части</w:t>
      </w:r>
      <w:r>
        <w:rPr>
          <w:spacing w:val="-1"/>
        </w:rPr>
        <w:t xml:space="preserve"> </w:t>
      </w:r>
      <w:r>
        <w:t>речи.</w:t>
      </w:r>
    </w:p>
    <w:p w:rsidR="00BC1CA5" w:rsidRDefault="0022664F">
      <w:pPr>
        <w:pStyle w:val="a3"/>
        <w:spacing w:before="2"/>
        <w:ind w:right="1067"/>
      </w:pPr>
      <w:r>
        <w:t>Имя существительное: общее значение, вопросы, употребление в речи. 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w:t>
      </w:r>
      <w:r>
        <w:rPr>
          <w:spacing w:val="-67"/>
        </w:rPr>
        <w:t xml:space="preserve"> </w:t>
      </w:r>
      <w:r>
        <w:t>тельные мужского, женского и среднего рода. Падеж имён существительных.</w:t>
      </w:r>
      <w:r>
        <w:rPr>
          <w:spacing w:val="1"/>
        </w:rPr>
        <w:t xml:space="preserve"> </w:t>
      </w:r>
      <w:r>
        <w:t>Определение падежа, в котором употреблено имя существительное. Изменение</w:t>
      </w:r>
      <w:r>
        <w:rPr>
          <w:spacing w:val="1"/>
        </w:rPr>
        <w:t xml:space="preserve"> </w:t>
      </w:r>
      <w:r>
        <w:t>имён существительных по падежам и числам (склонение). Имена существи-</w:t>
      </w:r>
      <w:r>
        <w:rPr>
          <w:spacing w:val="1"/>
        </w:rPr>
        <w:t xml:space="preserve"> </w:t>
      </w:r>
      <w:r>
        <w:t>тельные 1, 2, 3-го склонения. Имена существительные одушевлённые и неоду-</w:t>
      </w:r>
      <w:r>
        <w:rPr>
          <w:spacing w:val="1"/>
        </w:rPr>
        <w:t xml:space="preserve"> </w:t>
      </w:r>
      <w:r>
        <w:t>шевлённые.</w:t>
      </w:r>
    </w:p>
    <w:p w:rsidR="00BC1CA5" w:rsidRDefault="0022664F">
      <w:pPr>
        <w:pStyle w:val="a3"/>
        <w:spacing w:before="1"/>
        <w:ind w:right="1062"/>
      </w:pPr>
      <w:r>
        <w:t>Имя прилагательное: общее значение, вопросы, употребление в речи. Зависи-</w:t>
      </w:r>
      <w:r>
        <w:rPr>
          <w:spacing w:val="1"/>
        </w:rPr>
        <w:t xml:space="preserve"> </w:t>
      </w:r>
      <w:r>
        <w:t>мость формы имени прилагательного от формы имени существительного. Из-</w:t>
      </w:r>
      <w:r>
        <w:rPr>
          <w:spacing w:val="1"/>
        </w:rPr>
        <w:t xml:space="preserve"> </w:t>
      </w:r>
      <w:r>
        <w:t>менение имён прилагательных по родам, числам и падежам (кроме имён прила-</w:t>
      </w:r>
      <w:r>
        <w:rPr>
          <w:spacing w:val="1"/>
        </w:rPr>
        <w:t xml:space="preserve"> </w:t>
      </w:r>
      <w:r>
        <w:t xml:space="preserve">гательных на </w:t>
      </w:r>
      <w:r>
        <w:rPr>
          <w:i/>
        </w:rPr>
        <w:t>-ий,</w:t>
      </w:r>
      <w:r>
        <w:rPr>
          <w:i/>
          <w:spacing w:val="-2"/>
        </w:rPr>
        <w:t xml:space="preserve"> </w:t>
      </w:r>
      <w:r>
        <w:rPr>
          <w:i/>
        </w:rPr>
        <w:t>-ов,</w:t>
      </w:r>
      <w:r>
        <w:rPr>
          <w:i/>
          <w:spacing w:val="-1"/>
        </w:rPr>
        <w:t xml:space="preserve"> </w:t>
      </w:r>
      <w:r>
        <w:rPr>
          <w:i/>
        </w:rPr>
        <w:t>-ин</w:t>
      </w:r>
      <w:r>
        <w:t>).</w:t>
      </w:r>
      <w:r>
        <w:rPr>
          <w:spacing w:val="-2"/>
        </w:rPr>
        <w:t xml:space="preserve"> </w:t>
      </w:r>
      <w:r>
        <w:t>Склонение имён</w:t>
      </w:r>
      <w:r>
        <w:rPr>
          <w:spacing w:val="-1"/>
        </w:rPr>
        <w:t xml:space="preserve"> </w:t>
      </w:r>
      <w:r>
        <w:t>прилагательных.</w:t>
      </w:r>
    </w:p>
    <w:p w:rsidR="00BC1CA5" w:rsidRDefault="0022664F">
      <w:pPr>
        <w:pStyle w:val="a3"/>
        <w:ind w:right="1064"/>
      </w:pPr>
      <w:r>
        <w:t>Местоимение (общее представление). Личные местоимения, их употребление в</w:t>
      </w:r>
      <w:r>
        <w:rPr>
          <w:spacing w:val="1"/>
        </w:rPr>
        <w:t xml:space="preserve"> </w:t>
      </w:r>
      <w:r>
        <w:t>речи. Использование личных местоимений для устранения неоправданных по-</w:t>
      </w:r>
      <w:r>
        <w:rPr>
          <w:spacing w:val="1"/>
        </w:rPr>
        <w:t xml:space="preserve"> </w:t>
      </w:r>
      <w:r>
        <w:t>второв</w:t>
      </w:r>
      <w:r>
        <w:rPr>
          <w:spacing w:val="-2"/>
        </w:rPr>
        <w:t xml:space="preserve"> </w:t>
      </w:r>
      <w:r>
        <w:t>в</w:t>
      </w:r>
      <w:r>
        <w:rPr>
          <w:spacing w:val="-2"/>
        </w:rPr>
        <w:t xml:space="preserve"> </w:t>
      </w:r>
      <w:r>
        <w:t>тексте.</w:t>
      </w:r>
    </w:p>
    <w:p w:rsidR="00BC1CA5" w:rsidRDefault="0022664F">
      <w:pPr>
        <w:pStyle w:val="a3"/>
        <w:ind w:right="1068"/>
      </w:pPr>
      <w:r>
        <w:t>Глагол: общее значение, вопросы, употребление в речи. Неопределённая форма</w:t>
      </w:r>
      <w:r>
        <w:rPr>
          <w:spacing w:val="1"/>
        </w:rPr>
        <w:t xml:space="preserve"> </w:t>
      </w:r>
      <w:r>
        <w:t>глагола Настоящее, будущее, прошедшее время глаголов. Изменение глаголов</w:t>
      </w:r>
      <w:r>
        <w:rPr>
          <w:spacing w:val="1"/>
        </w:rPr>
        <w:t xml:space="preserve"> </w:t>
      </w:r>
      <w:r>
        <w:t>по временам,</w:t>
      </w:r>
      <w:r>
        <w:rPr>
          <w:spacing w:val="-1"/>
        </w:rPr>
        <w:t xml:space="preserve"> </w:t>
      </w:r>
      <w:r>
        <w:t>числам.</w:t>
      </w:r>
      <w:r>
        <w:rPr>
          <w:spacing w:val="-3"/>
        </w:rPr>
        <w:t xml:space="preserve"> </w:t>
      </w:r>
      <w:r>
        <w:t>Род</w:t>
      </w:r>
      <w:r>
        <w:rPr>
          <w:spacing w:val="1"/>
        </w:rPr>
        <w:t xml:space="preserve"> </w:t>
      </w:r>
      <w:r>
        <w:t>глаголов</w:t>
      </w:r>
      <w:r>
        <w:rPr>
          <w:spacing w:val="-3"/>
        </w:rPr>
        <w:t xml:space="preserve"> </w:t>
      </w:r>
      <w:r>
        <w:t>в</w:t>
      </w:r>
      <w:r>
        <w:rPr>
          <w:spacing w:val="-2"/>
        </w:rPr>
        <w:t xml:space="preserve"> </w:t>
      </w:r>
      <w:r>
        <w:t>прошедшем времени.</w:t>
      </w:r>
    </w:p>
    <w:p w:rsidR="00BC1CA5" w:rsidRDefault="0022664F">
      <w:pPr>
        <w:pStyle w:val="a3"/>
        <w:spacing w:line="321" w:lineRule="exact"/>
        <w:jc w:val="left"/>
      </w:pPr>
      <w:r>
        <w:t>Частица</w:t>
      </w:r>
      <w:r>
        <w:rPr>
          <w:spacing w:val="-1"/>
        </w:rPr>
        <w:t xml:space="preserve"> </w:t>
      </w:r>
      <w:r>
        <w:t>не,</w:t>
      </w:r>
      <w:r>
        <w:rPr>
          <w:spacing w:val="-2"/>
        </w:rPr>
        <w:t xml:space="preserve"> </w:t>
      </w:r>
      <w:r>
        <w:t>её значение.</w:t>
      </w:r>
    </w:p>
    <w:p w:rsidR="00BC1CA5" w:rsidRDefault="0022664F">
      <w:pPr>
        <w:pStyle w:val="3"/>
        <w:spacing w:before="7" w:line="319" w:lineRule="exact"/>
        <w:jc w:val="left"/>
      </w:pPr>
      <w:r>
        <w:t>Синтаксис</w:t>
      </w:r>
    </w:p>
    <w:p w:rsidR="00BC1CA5" w:rsidRDefault="0022664F">
      <w:pPr>
        <w:pStyle w:val="a3"/>
        <w:ind w:right="1064"/>
      </w:pPr>
      <w:r>
        <w:t>Предложение. Установление при помощи смысловых (синтаксических) вопро-</w:t>
      </w:r>
      <w:r>
        <w:rPr>
          <w:spacing w:val="1"/>
        </w:rPr>
        <w:t xml:space="preserve"> </w:t>
      </w:r>
      <w:r>
        <w:t>сов связи между словами в предложении. Главные члены предложения - под-</w:t>
      </w:r>
      <w:r>
        <w:rPr>
          <w:spacing w:val="1"/>
        </w:rPr>
        <w:t xml:space="preserve"> </w:t>
      </w:r>
      <w:r>
        <w:t>лежащее и сказуемое. Второстепенные члены предложения (без деления на ви-</w:t>
      </w:r>
      <w:r>
        <w:rPr>
          <w:spacing w:val="1"/>
        </w:rPr>
        <w:t xml:space="preserve"> </w:t>
      </w:r>
      <w:r>
        <w:t>ды).</w:t>
      </w:r>
      <w:r>
        <w:rPr>
          <w:spacing w:val="-2"/>
        </w:rPr>
        <w:t xml:space="preserve"> </w:t>
      </w:r>
      <w:r>
        <w:t>Предложения</w:t>
      </w:r>
      <w:r>
        <w:rPr>
          <w:spacing w:val="-1"/>
        </w:rPr>
        <w:t xml:space="preserve"> </w:t>
      </w:r>
      <w:r>
        <w:t>распространённые</w:t>
      </w:r>
      <w:r>
        <w:rPr>
          <w:spacing w:val="-3"/>
        </w:rPr>
        <w:t xml:space="preserve"> </w:t>
      </w:r>
      <w:r>
        <w:t>и</w:t>
      </w:r>
      <w:r>
        <w:rPr>
          <w:spacing w:val="-1"/>
        </w:rPr>
        <w:t xml:space="preserve"> </w:t>
      </w:r>
      <w:r>
        <w:t>нераспространённые.</w:t>
      </w:r>
    </w:p>
    <w:p w:rsidR="00BC1CA5" w:rsidRDefault="0022664F">
      <w:pPr>
        <w:pStyle w:val="a3"/>
        <w:ind w:right="1068"/>
      </w:pPr>
      <w:r>
        <w:t xml:space="preserve">Наблюдение за однородными членами предложения с союзами </w:t>
      </w:r>
      <w:r>
        <w:rPr>
          <w:i/>
        </w:rPr>
        <w:t xml:space="preserve">и, а, но </w:t>
      </w:r>
      <w:r>
        <w:t>и без</w:t>
      </w:r>
      <w:r>
        <w:rPr>
          <w:spacing w:val="1"/>
        </w:rPr>
        <w:t xml:space="preserve"> </w:t>
      </w:r>
      <w:r>
        <w:t>союзов.</w:t>
      </w:r>
    </w:p>
    <w:p w:rsidR="00BC1CA5" w:rsidRDefault="00BC1CA5">
      <w:pPr>
        <w:pStyle w:val="a3"/>
        <w:spacing w:before="1"/>
        <w:ind w:left="0"/>
        <w:jc w:val="left"/>
      </w:pPr>
    </w:p>
    <w:p w:rsidR="00BC1CA5" w:rsidRDefault="0022664F">
      <w:pPr>
        <w:pStyle w:val="2"/>
        <w:spacing w:before="1" w:line="319" w:lineRule="exact"/>
        <w:jc w:val="both"/>
      </w:pPr>
      <w:r>
        <w:t>Орфография</w:t>
      </w:r>
      <w:r>
        <w:rPr>
          <w:spacing w:val="-4"/>
        </w:rPr>
        <w:t xml:space="preserve"> </w:t>
      </w:r>
      <w:r>
        <w:t>и</w:t>
      </w:r>
      <w:r>
        <w:rPr>
          <w:spacing w:val="-3"/>
        </w:rPr>
        <w:t xml:space="preserve"> </w:t>
      </w:r>
      <w:r>
        <w:t>пунктуация</w:t>
      </w:r>
    </w:p>
    <w:p w:rsidR="00BC1CA5" w:rsidRDefault="0022664F">
      <w:pPr>
        <w:pStyle w:val="a3"/>
        <w:ind w:right="1068"/>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 ошибки, различные способы решения орфографической зада-</w:t>
      </w:r>
      <w:r>
        <w:rPr>
          <w:spacing w:val="-67"/>
        </w:rPr>
        <w:t xml:space="preserve"> </w:t>
      </w:r>
      <w:r>
        <w:t>чи в зависимости от места орфограммы в слове; контроль и самоконтроль при</w:t>
      </w:r>
      <w:r>
        <w:rPr>
          <w:spacing w:val="1"/>
        </w:rPr>
        <w:t xml:space="preserve"> </w:t>
      </w:r>
      <w:r>
        <w:t>проверке собственных и предложенных текстов (повторение и применение на</w:t>
      </w:r>
      <w:r>
        <w:rPr>
          <w:spacing w:val="1"/>
        </w:rPr>
        <w:t xml:space="preserve"> </w:t>
      </w:r>
      <w:r>
        <w:t>новом</w:t>
      </w:r>
      <w:r>
        <w:rPr>
          <w:spacing w:val="-1"/>
        </w:rPr>
        <w:t xml:space="preserve"> </w:t>
      </w:r>
      <w:r>
        <w:t>орфографическом материале).</w:t>
      </w:r>
    </w:p>
    <w:p w:rsidR="00BC1CA5" w:rsidRDefault="0022664F">
      <w:pPr>
        <w:pStyle w:val="a3"/>
        <w:ind w:right="1062"/>
      </w:pPr>
      <w:r>
        <w:t>Использование орфографического словаря для определения (уточнения) напи-</w:t>
      </w:r>
      <w:r>
        <w:rPr>
          <w:spacing w:val="1"/>
        </w:rPr>
        <w:t xml:space="preserve"> </w:t>
      </w:r>
      <w:r>
        <w:t>сания</w:t>
      </w:r>
      <w:r>
        <w:rPr>
          <w:spacing w:val="-1"/>
        </w:rPr>
        <w:t xml:space="preserve"> </w:t>
      </w:r>
      <w:r>
        <w:t>слова.</w:t>
      </w:r>
    </w:p>
    <w:p w:rsidR="00BC1CA5" w:rsidRDefault="0022664F">
      <w:pPr>
        <w:pStyle w:val="a3"/>
        <w:spacing w:line="321" w:lineRule="exact"/>
      </w:pPr>
      <w:r>
        <w:t>Правила</w:t>
      </w:r>
      <w:r>
        <w:rPr>
          <w:spacing w:val="-2"/>
        </w:rPr>
        <w:t xml:space="preserve"> </w:t>
      </w:r>
      <w:r>
        <w:t>правописания</w:t>
      </w:r>
      <w:r>
        <w:rPr>
          <w:spacing w:val="-5"/>
        </w:rPr>
        <w:t xml:space="preserve"> </w:t>
      </w:r>
      <w:r>
        <w:t>и</w:t>
      </w:r>
      <w:r>
        <w:rPr>
          <w:spacing w:val="-1"/>
        </w:rPr>
        <w:t xml:space="preserve"> </w:t>
      </w:r>
      <w:r>
        <w:t>их</w:t>
      </w:r>
      <w:r>
        <w:rPr>
          <w:spacing w:val="-1"/>
        </w:rPr>
        <w:t xml:space="preserve"> </w:t>
      </w:r>
      <w:r>
        <w:t>применение:</w:t>
      </w:r>
    </w:p>
    <w:p w:rsidR="00BC1CA5" w:rsidRDefault="0022664F" w:rsidP="005772E5">
      <w:pPr>
        <w:pStyle w:val="a5"/>
        <w:numPr>
          <w:ilvl w:val="0"/>
          <w:numId w:val="35"/>
        </w:numPr>
        <w:tabs>
          <w:tab w:val="left" w:pos="377"/>
        </w:tabs>
        <w:spacing w:line="322" w:lineRule="exact"/>
        <w:ind w:left="376"/>
        <w:rPr>
          <w:sz w:val="28"/>
        </w:rPr>
      </w:pPr>
      <w:r>
        <w:rPr>
          <w:sz w:val="28"/>
        </w:rPr>
        <w:t>разделительный</w:t>
      </w:r>
      <w:r>
        <w:rPr>
          <w:spacing w:val="-3"/>
          <w:sz w:val="28"/>
        </w:rPr>
        <w:t xml:space="preserve"> </w:t>
      </w:r>
      <w:r>
        <w:rPr>
          <w:sz w:val="28"/>
        </w:rPr>
        <w:t>твёрдый</w:t>
      </w:r>
      <w:r>
        <w:rPr>
          <w:spacing w:val="-3"/>
          <w:sz w:val="28"/>
        </w:rPr>
        <w:t xml:space="preserve"> </w:t>
      </w:r>
      <w:r>
        <w:rPr>
          <w:sz w:val="28"/>
        </w:rPr>
        <w:t>знак;</w:t>
      </w:r>
    </w:p>
    <w:p w:rsidR="00BC1CA5" w:rsidRDefault="0022664F" w:rsidP="005772E5">
      <w:pPr>
        <w:pStyle w:val="a5"/>
        <w:numPr>
          <w:ilvl w:val="0"/>
          <w:numId w:val="35"/>
        </w:numPr>
        <w:tabs>
          <w:tab w:val="left" w:pos="377"/>
        </w:tabs>
        <w:ind w:left="376"/>
        <w:rPr>
          <w:sz w:val="28"/>
        </w:rPr>
      </w:pPr>
      <w:r>
        <w:rPr>
          <w:sz w:val="28"/>
        </w:rPr>
        <w:t>непроизносимые</w:t>
      </w:r>
      <w:r>
        <w:rPr>
          <w:spacing w:val="-4"/>
          <w:sz w:val="28"/>
        </w:rPr>
        <w:t xml:space="preserve"> </w:t>
      </w:r>
      <w:r>
        <w:rPr>
          <w:sz w:val="28"/>
        </w:rPr>
        <w:t>согласные</w:t>
      </w:r>
      <w:r>
        <w:rPr>
          <w:spacing w:val="-3"/>
          <w:sz w:val="28"/>
        </w:rPr>
        <w:t xml:space="preserve"> </w:t>
      </w:r>
      <w:r>
        <w:rPr>
          <w:sz w:val="28"/>
        </w:rPr>
        <w:t>в</w:t>
      </w:r>
      <w:r>
        <w:rPr>
          <w:spacing w:val="-5"/>
          <w:sz w:val="28"/>
        </w:rPr>
        <w:t xml:space="preserve"> </w:t>
      </w:r>
      <w:r>
        <w:rPr>
          <w:sz w:val="28"/>
        </w:rPr>
        <w:t>корне</w:t>
      </w:r>
      <w:r>
        <w:rPr>
          <w:spacing w:val="-3"/>
          <w:sz w:val="28"/>
        </w:rPr>
        <w:t xml:space="preserve"> </w:t>
      </w:r>
      <w:r>
        <w:rPr>
          <w:sz w:val="28"/>
        </w:rPr>
        <w:t>слова;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мягкий</w:t>
      </w:r>
      <w:r>
        <w:rPr>
          <w:spacing w:val="-1"/>
          <w:sz w:val="28"/>
        </w:rPr>
        <w:t xml:space="preserve"> </w:t>
      </w:r>
      <w:r>
        <w:rPr>
          <w:sz w:val="28"/>
        </w:rPr>
        <w:t>знак после</w:t>
      </w:r>
      <w:r>
        <w:rPr>
          <w:spacing w:val="-5"/>
          <w:sz w:val="28"/>
        </w:rPr>
        <w:t xml:space="preserve"> </w:t>
      </w:r>
      <w:r>
        <w:rPr>
          <w:sz w:val="28"/>
        </w:rPr>
        <w:t>шипящих</w:t>
      </w:r>
      <w:r>
        <w:rPr>
          <w:spacing w:val="1"/>
          <w:sz w:val="28"/>
        </w:rPr>
        <w:t xml:space="preserve"> </w:t>
      </w:r>
      <w:r>
        <w:rPr>
          <w:sz w:val="28"/>
        </w:rPr>
        <w:t>на</w:t>
      </w:r>
      <w:r>
        <w:rPr>
          <w:spacing w:val="-1"/>
          <w:sz w:val="28"/>
        </w:rPr>
        <w:t xml:space="preserve"> </w:t>
      </w:r>
      <w:r>
        <w:rPr>
          <w:sz w:val="28"/>
        </w:rPr>
        <w:t>конце</w:t>
      </w:r>
      <w:r>
        <w:rPr>
          <w:spacing w:val="-3"/>
          <w:sz w:val="28"/>
        </w:rPr>
        <w:t xml:space="preserve"> </w:t>
      </w:r>
      <w:r>
        <w:rPr>
          <w:sz w:val="28"/>
        </w:rPr>
        <w:t>имён</w:t>
      </w:r>
      <w:r>
        <w:rPr>
          <w:spacing w:val="-1"/>
          <w:sz w:val="28"/>
        </w:rPr>
        <w:t xml:space="preserve"> </w:t>
      </w:r>
      <w:r>
        <w:rPr>
          <w:sz w:val="28"/>
        </w:rPr>
        <w:t>существительных;</w:t>
      </w:r>
    </w:p>
    <w:p w:rsidR="00BC1CA5" w:rsidRDefault="0022664F" w:rsidP="005772E5">
      <w:pPr>
        <w:pStyle w:val="a5"/>
        <w:numPr>
          <w:ilvl w:val="0"/>
          <w:numId w:val="35"/>
        </w:numPr>
        <w:tabs>
          <w:tab w:val="left" w:pos="377"/>
        </w:tabs>
        <w:spacing w:before="2"/>
        <w:ind w:right="1072" w:firstLine="0"/>
        <w:jc w:val="left"/>
        <w:rPr>
          <w:sz w:val="28"/>
        </w:rPr>
      </w:pPr>
      <w:r>
        <w:rPr>
          <w:sz w:val="28"/>
        </w:rPr>
        <w:t>безударные</w:t>
      </w:r>
      <w:r>
        <w:rPr>
          <w:spacing w:val="40"/>
          <w:sz w:val="28"/>
        </w:rPr>
        <w:t xml:space="preserve"> </w:t>
      </w:r>
      <w:r>
        <w:rPr>
          <w:sz w:val="28"/>
        </w:rPr>
        <w:t>гласные</w:t>
      </w:r>
      <w:r>
        <w:rPr>
          <w:spacing w:val="42"/>
          <w:sz w:val="28"/>
        </w:rPr>
        <w:t xml:space="preserve"> </w:t>
      </w:r>
      <w:r>
        <w:rPr>
          <w:sz w:val="28"/>
        </w:rPr>
        <w:t>в</w:t>
      </w:r>
      <w:r>
        <w:rPr>
          <w:spacing w:val="39"/>
          <w:sz w:val="28"/>
        </w:rPr>
        <w:t xml:space="preserve"> </w:t>
      </w:r>
      <w:r>
        <w:rPr>
          <w:sz w:val="28"/>
        </w:rPr>
        <w:t>падежных</w:t>
      </w:r>
      <w:r>
        <w:rPr>
          <w:spacing w:val="39"/>
          <w:sz w:val="28"/>
        </w:rPr>
        <w:t xml:space="preserve"> </w:t>
      </w:r>
      <w:r>
        <w:rPr>
          <w:sz w:val="28"/>
        </w:rPr>
        <w:t>окончаниях</w:t>
      </w:r>
      <w:r>
        <w:rPr>
          <w:spacing w:val="41"/>
          <w:sz w:val="28"/>
        </w:rPr>
        <w:t xml:space="preserve"> </w:t>
      </w:r>
      <w:r>
        <w:rPr>
          <w:sz w:val="28"/>
        </w:rPr>
        <w:t>имён</w:t>
      </w:r>
      <w:r>
        <w:rPr>
          <w:spacing w:val="41"/>
          <w:sz w:val="28"/>
        </w:rPr>
        <w:t xml:space="preserve"> </w:t>
      </w:r>
      <w:r>
        <w:rPr>
          <w:sz w:val="28"/>
        </w:rPr>
        <w:t>существительных</w:t>
      </w:r>
      <w:r>
        <w:rPr>
          <w:spacing w:val="41"/>
          <w:sz w:val="28"/>
        </w:rPr>
        <w:t xml:space="preserve"> </w:t>
      </w:r>
      <w:r>
        <w:rPr>
          <w:sz w:val="28"/>
        </w:rPr>
        <w:t>(на</w:t>
      </w:r>
      <w:r>
        <w:rPr>
          <w:spacing w:val="-67"/>
          <w:sz w:val="28"/>
        </w:rPr>
        <w:t xml:space="preserve"> </w:t>
      </w:r>
      <w:r>
        <w:rPr>
          <w:sz w:val="28"/>
        </w:rPr>
        <w:t>уровне</w:t>
      </w:r>
      <w:r>
        <w:rPr>
          <w:spacing w:val="-1"/>
          <w:sz w:val="28"/>
        </w:rPr>
        <w:t xml:space="preserve"> </w:t>
      </w:r>
      <w:r>
        <w:rPr>
          <w:sz w:val="28"/>
        </w:rPr>
        <w:t>наблюдения);</w:t>
      </w:r>
    </w:p>
    <w:p w:rsidR="00BC1CA5" w:rsidRDefault="0022664F" w:rsidP="005772E5">
      <w:pPr>
        <w:pStyle w:val="a5"/>
        <w:numPr>
          <w:ilvl w:val="0"/>
          <w:numId w:val="35"/>
        </w:numPr>
        <w:tabs>
          <w:tab w:val="left" w:pos="377"/>
        </w:tabs>
        <w:ind w:right="1069" w:firstLine="0"/>
        <w:jc w:val="left"/>
        <w:rPr>
          <w:sz w:val="28"/>
        </w:rPr>
      </w:pPr>
      <w:r>
        <w:rPr>
          <w:sz w:val="28"/>
        </w:rPr>
        <w:t>безударные</w:t>
      </w:r>
      <w:r>
        <w:rPr>
          <w:spacing w:val="7"/>
          <w:sz w:val="28"/>
        </w:rPr>
        <w:t xml:space="preserve"> </w:t>
      </w:r>
      <w:r>
        <w:rPr>
          <w:sz w:val="28"/>
        </w:rPr>
        <w:t>гласные</w:t>
      </w:r>
      <w:r>
        <w:rPr>
          <w:spacing w:val="9"/>
          <w:sz w:val="28"/>
        </w:rPr>
        <w:t xml:space="preserve"> </w:t>
      </w:r>
      <w:r>
        <w:rPr>
          <w:sz w:val="28"/>
        </w:rPr>
        <w:t>в</w:t>
      </w:r>
      <w:r>
        <w:rPr>
          <w:spacing w:val="6"/>
          <w:sz w:val="28"/>
        </w:rPr>
        <w:t xml:space="preserve"> </w:t>
      </w:r>
      <w:r>
        <w:rPr>
          <w:sz w:val="28"/>
        </w:rPr>
        <w:t>падежных</w:t>
      </w:r>
      <w:r>
        <w:rPr>
          <w:spacing w:val="8"/>
          <w:sz w:val="28"/>
        </w:rPr>
        <w:t xml:space="preserve"> </w:t>
      </w:r>
      <w:r>
        <w:rPr>
          <w:sz w:val="28"/>
        </w:rPr>
        <w:t>окончаниях</w:t>
      </w:r>
      <w:r>
        <w:rPr>
          <w:spacing w:val="8"/>
          <w:sz w:val="28"/>
        </w:rPr>
        <w:t xml:space="preserve"> </w:t>
      </w:r>
      <w:r>
        <w:rPr>
          <w:sz w:val="28"/>
        </w:rPr>
        <w:t>имён</w:t>
      </w:r>
      <w:r>
        <w:rPr>
          <w:spacing w:val="7"/>
          <w:sz w:val="28"/>
        </w:rPr>
        <w:t xml:space="preserve"> </w:t>
      </w:r>
      <w:r>
        <w:rPr>
          <w:sz w:val="28"/>
        </w:rPr>
        <w:t>прилагательных</w:t>
      </w:r>
      <w:r>
        <w:rPr>
          <w:spacing w:val="10"/>
          <w:sz w:val="28"/>
        </w:rPr>
        <w:t xml:space="preserve"> </w:t>
      </w:r>
      <w:r>
        <w:rPr>
          <w:sz w:val="28"/>
        </w:rPr>
        <w:t>(на</w:t>
      </w:r>
      <w:r>
        <w:rPr>
          <w:spacing w:val="10"/>
          <w:sz w:val="28"/>
        </w:rPr>
        <w:t xml:space="preserve"> </w:t>
      </w:r>
      <w:r>
        <w:rPr>
          <w:sz w:val="28"/>
        </w:rPr>
        <w:t>уровне</w:t>
      </w:r>
      <w:r>
        <w:rPr>
          <w:spacing w:val="-67"/>
          <w:sz w:val="28"/>
        </w:rPr>
        <w:t xml:space="preserve"> </w:t>
      </w:r>
      <w:r>
        <w:rPr>
          <w:sz w:val="28"/>
        </w:rPr>
        <w:t>наблюдения);</w:t>
      </w:r>
    </w:p>
    <w:p w:rsidR="00BC1CA5" w:rsidRDefault="0022664F" w:rsidP="005772E5">
      <w:pPr>
        <w:pStyle w:val="a5"/>
        <w:numPr>
          <w:ilvl w:val="0"/>
          <w:numId w:val="35"/>
        </w:numPr>
        <w:tabs>
          <w:tab w:val="left" w:pos="377"/>
        </w:tabs>
        <w:spacing w:line="321" w:lineRule="exact"/>
        <w:ind w:left="376"/>
        <w:jc w:val="left"/>
        <w:rPr>
          <w:sz w:val="28"/>
        </w:rPr>
      </w:pPr>
      <w:r>
        <w:rPr>
          <w:sz w:val="28"/>
        </w:rPr>
        <w:t>раздельное</w:t>
      </w:r>
      <w:r>
        <w:rPr>
          <w:spacing w:val="-4"/>
          <w:sz w:val="28"/>
        </w:rPr>
        <w:t xml:space="preserve"> </w:t>
      </w:r>
      <w:r>
        <w:rPr>
          <w:sz w:val="28"/>
        </w:rPr>
        <w:t>написание</w:t>
      </w:r>
      <w:r>
        <w:rPr>
          <w:spacing w:val="-5"/>
          <w:sz w:val="28"/>
        </w:rPr>
        <w:t xml:space="preserve"> </w:t>
      </w:r>
      <w:r>
        <w:rPr>
          <w:sz w:val="28"/>
        </w:rPr>
        <w:t>предлогов</w:t>
      </w:r>
      <w:r>
        <w:rPr>
          <w:spacing w:val="-5"/>
          <w:sz w:val="28"/>
        </w:rPr>
        <w:t xml:space="preserve"> </w:t>
      </w:r>
      <w:r>
        <w:rPr>
          <w:sz w:val="28"/>
        </w:rPr>
        <w:t>с</w:t>
      </w:r>
      <w:r>
        <w:rPr>
          <w:spacing w:val="-3"/>
          <w:sz w:val="28"/>
        </w:rPr>
        <w:t xml:space="preserve"> </w:t>
      </w:r>
      <w:r>
        <w:rPr>
          <w:sz w:val="28"/>
        </w:rPr>
        <w:t>личными</w:t>
      </w:r>
      <w:r>
        <w:rPr>
          <w:spacing w:val="-3"/>
          <w:sz w:val="28"/>
        </w:rPr>
        <w:t xml:space="preserve"> </w:t>
      </w:r>
      <w:r>
        <w:rPr>
          <w:sz w:val="28"/>
        </w:rPr>
        <w:t>местоимениями;</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непроверяемые</w:t>
      </w:r>
      <w:r>
        <w:rPr>
          <w:spacing w:val="26"/>
          <w:sz w:val="28"/>
        </w:rPr>
        <w:t xml:space="preserve"> </w:t>
      </w:r>
      <w:r>
        <w:rPr>
          <w:sz w:val="28"/>
        </w:rPr>
        <w:t>гласные</w:t>
      </w:r>
      <w:r>
        <w:rPr>
          <w:spacing w:val="26"/>
          <w:sz w:val="28"/>
        </w:rPr>
        <w:t xml:space="preserve"> </w:t>
      </w:r>
      <w:r>
        <w:rPr>
          <w:sz w:val="28"/>
        </w:rPr>
        <w:t>и</w:t>
      </w:r>
      <w:r>
        <w:rPr>
          <w:spacing w:val="26"/>
          <w:sz w:val="28"/>
        </w:rPr>
        <w:t xml:space="preserve"> </w:t>
      </w:r>
      <w:r>
        <w:rPr>
          <w:sz w:val="28"/>
        </w:rPr>
        <w:t>согласные</w:t>
      </w:r>
      <w:r>
        <w:rPr>
          <w:spacing w:val="24"/>
          <w:sz w:val="28"/>
        </w:rPr>
        <w:t xml:space="preserve"> </w:t>
      </w:r>
      <w:r>
        <w:rPr>
          <w:sz w:val="28"/>
        </w:rPr>
        <w:t>(перечень</w:t>
      </w:r>
      <w:r>
        <w:rPr>
          <w:spacing w:val="25"/>
          <w:sz w:val="28"/>
        </w:rPr>
        <w:t xml:space="preserve"> </w:t>
      </w:r>
      <w:r>
        <w:rPr>
          <w:sz w:val="28"/>
        </w:rPr>
        <w:t>слов</w:t>
      </w:r>
      <w:r>
        <w:rPr>
          <w:spacing w:val="26"/>
          <w:sz w:val="28"/>
        </w:rPr>
        <w:t xml:space="preserve"> </w:t>
      </w:r>
      <w:r>
        <w:rPr>
          <w:sz w:val="28"/>
        </w:rPr>
        <w:t>в</w:t>
      </w:r>
      <w:r>
        <w:rPr>
          <w:spacing w:val="26"/>
          <w:sz w:val="28"/>
        </w:rPr>
        <w:t xml:space="preserve"> </w:t>
      </w:r>
      <w:r>
        <w:rPr>
          <w:sz w:val="28"/>
        </w:rPr>
        <w:t>орфографическом</w:t>
      </w:r>
      <w:r>
        <w:rPr>
          <w:spacing w:val="26"/>
          <w:sz w:val="28"/>
        </w:rPr>
        <w:t xml:space="preserve"> </w:t>
      </w:r>
      <w:r>
        <w:rPr>
          <w:sz w:val="28"/>
        </w:rPr>
        <w:t>сло-</w:t>
      </w:r>
      <w:r>
        <w:rPr>
          <w:spacing w:val="-67"/>
          <w:sz w:val="28"/>
        </w:rPr>
        <w:t xml:space="preserve"> </w:t>
      </w:r>
      <w:r>
        <w:rPr>
          <w:sz w:val="28"/>
        </w:rPr>
        <w:t>варе</w:t>
      </w:r>
      <w:r>
        <w:rPr>
          <w:spacing w:val="-1"/>
          <w:sz w:val="28"/>
        </w:rPr>
        <w:t xml:space="preserve"> </w:t>
      </w:r>
      <w:r>
        <w:rPr>
          <w:sz w:val="28"/>
        </w:rPr>
        <w:t>учебника);</w:t>
      </w:r>
    </w:p>
    <w:p w:rsidR="00BC1CA5" w:rsidRDefault="0022664F" w:rsidP="005772E5">
      <w:pPr>
        <w:pStyle w:val="a5"/>
        <w:numPr>
          <w:ilvl w:val="0"/>
          <w:numId w:val="35"/>
        </w:numPr>
        <w:tabs>
          <w:tab w:val="left" w:pos="377"/>
        </w:tabs>
        <w:spacing w:line="317" w:lineRule="exact"/>
        <w:ind w:left="376"/>
        <w:jc w:val="left"/>
        <w:rPr>
          <w:sz w:val="28"/>
        </w:rPr>
      </w:pPr>
      <w:r>
        <w:rPr>
          <w:sz w:val="28"/>
        </w:rPr>
        <w:t>раздельное</w:t>
      </w:r>
      <w:r>
        <w:rPr>
          <w:spacing w:val="-3"/>
          <w:sz w:val="28"/>
        </w:rPr>
        <w:t xml:space="preserve"> </w:t>
      </w:r>
      <w:r>
        <w:rPr>
          <w:sz w:val="28"/>
        </w:rPr>
        <w:t>написание</w:t>
      </w:r>
      <w:r>
        <w:rPr>
          <w:spacing w:val="-2"/>
          <w:sz w:val="28"/>
        </w:rPr>
        <w:t xml:space="preserve"> </w:t>
      </w:r>
      <w:r>
        <w:rPr>
          <w:sz w:val="28"/>
        </w:rPr>
        <w:t>частицы</w:t>
      </w:r>
      <w:r>
        <w:rPr>
          <w:spacing w:val="-3"/>
          <w:sz w:val="28"/>
        </w:rPr>
        <w:t xml:space="preserve"> </w:t>
      </w:r>
      <w:r>
        <w:rPr>
          <w:sz w:val="28"/>
        </w:rPr>
        <w:t>не</w:t>
      </w:r>
      <w:r>
        <w:rPr>
          <w:spacing w:val="-2"/>
          <w:sz w:val="28"/>
        </w:rPr>
        <w:t xml:space="preserve"> </w:t>
      </w:r>
      <w:r>
        <w:rPr>
          <w:sz w:val="28"/>
        </w:rPr>
        <w:t>с</w:t>
      </w:r>
      <w:r>
        <w:rPr>
          <w:spacing w:val="-2"/>
          <w:sz w:val="28"/>
        </w:rPr>
        <w:t xml:space="preserve"> </w:t>
      </w:r>
      <w:r>
        <w:rPr>
          <w:sz w:val="28"/>
        </w:rPr>
        <w:t>глаголами.</w:t>
      </w:r>
    </w:p>
    <w:p w:rsidR="00BC1CA5" w:rsidRDefault="00BC1CA5">
      <w:pPr>
        <w:pStyle w:val="a3"/>
        <w:spacing w:before="3"/>
        <w:ind w:left="0"/>
        <w:jc w:val="left"/>
      </w:pPr>
    </w:p>
    <w:p w:rsidR="00BC1CA5" w:rsidRDefault="0022664F">
      <w:pPr>
        <w:pStyle w:val="2"/>
        <w:spacing w:before="1" w:line="319" w:lineRule="exact"/>
        <w:jc w:val="both"/>
      </w:pPr>
      <w:r>
        <w:t>Развитие</w:t>
      </w:r>
      <w:r>
        <w:rPr>
          <w:spacing w:val="-2"/>
        </w:rPr>
        <w:t xml:space="preserve"> </w:t>
      </w:r>
      <w:r>
        <w:t>речи</w:t>
      </w:r>
    </w:p>
    <w:p w:rsidR="00BC1CA5" w:rsidRDefault="0022664F">
      <w:pPr>
        <w:pStyle w:val="a3"/>
        <w:ind w:right="1067"/>
      </w:pPr>
      <w:r>
        <w:t>Нормы речевого этикета: устное и письменное приглашение, просьба, извине-</w:t>
      </w:r>
      <w:r>
        <w:rPr>
          <w:spacing w:val="1"/>
        </w:rPr>
        <w:t xml:space="preserve"> </w:t>
      </w:r>
      <w:r>
        <w:t>ние, благодарность, отказ и др. Соблюдение норм речевого этикета и орфоэпи-</w:t>
      </w:r>
      <w:r>
        <w:rPr>
          <w:spacing w:val="1"/>
        </w:rPr>
        <w:t xml:space="preserve"> </w:t>
      </w:r>
      <w:r>
        <w:t>ческих норм в ситуациях учебного и бытового общения. Речевые средства, по-</w:t>
      </w:r>
      <w:r>
        <w:rPr>
          <w:spacing w:val="1"/>
        </w:rPr>
        <w:t xml:space="preserve"> </w:t>
      </w:r>
      <w:r>
        <w:t>могающие: формулировать и аргументировать собственное мнение в диалоге и</w:t>
      </w:r>
      <w:r>
        <w:rPr>
          <w:spacing w:val="1"/>
        </w:rPr>
        <w:t xml:space="preserve"> </w:t>
      </w:r>
      <w:r>
        <w:t>дискуссии; договариваться и приходить к общему решению в совместной дея-</w:t>
      </w:r>
      <w:r>
        <w:rPr>
          <w:spacing w:val="1"/>
        </w:rPr>
        <w:t xml:space="preserve"> </w:t>
      </w:r>
      <w:r>
        <w:t>тельности; контролировать (устно координировать) действия при проведении</w:t>
      </w:r>
      <w:r>
        <w:rPr>
          <w:spacing w:val="1"/>
        </w:rPr>
        <w:t xml:space="preserve"> </w:t>
      </w:r>
      <w:r>
        <w:t>парной</w:t>
      </w:r>
      <w:r>
        <w:rPr>
          <w:spacing w:val="-4"/>
        </w:rPr>
        <w:t xml:space="preserve"> </w:t>
      </w:r>
      <w:r>
        <w:t>и групповой</w:t>
      </w:r>
      <w:r>
        <w:rPr>
          <w:spacing w:val="-2"/>
        </w:rPr>
        <w:t xml:space="preserve"> </w:t>
      </w:r>
      <w:r>
        <w:t>работы.</w:t>
      </w:r>
    </w:p>
    <w:p w:rsidR="00BC1CA5" w:rsidRDefault="0022664F">
      <w:pPr>
        <w:pStyle w:val="a3"/>
        <w:ind w:right="1067"/>
      </w:pPr>
      <w:r>
        <w:t>Особенности речевого этикета в условиях общения с людьми, плохо владею-</w:t>
      </w:r>
      <w:r>
        <w:rPr>
          <w:spacing w:val="1"/>
        </w:rPr>
        <w:t xml:space="preserve"> </w:t>
      </w:r>
      <w:r>
        <w:t>щими</w:t>
      </w:r>
      <w:r>
        <w:rPr>
          <w:spacing w:val="-3"/>
        </w:rPr>
        <w:t xml:space="preserve"> </w:t>
      </w:r>
      <w:r>
        <w:t>русским языком.</w:t>
      </w:r>
    </w:p>
    <w:p w:rsidR="00BC1CA5" w:rsidRDefault="0022664F">
      <w:pPr>
        <w:pStyle w:val="a3"/>
        <w:ind w:right="1072"/>
      </w:pPr>
      <w:r>
        <w:t>Повторение и продолжение работы с текстом, начатой во 2 классе: признаки</w:t>
      </w:r>
      <w:r>
        <w:rPr>
          <w:spacing w:val="1"/>
        </w:rPr>
        <w:t xml:space="preserve"> </w:t>
      </w:r>
      <w:r>
        <w:t>текста, тема текста, основная мысль текста, заголовок, корректирование текстов</w:t>
      </w:r>
      <w:r>
        <w:rPr>
          <w:spacing w:val="-67"/>
        </w:rPr>
        <w:t xml:space="preserve"> </w:t>
      </w:r>
      <w:r>
        <w:t>с</w:t>
      </w:r>
      <w:r>
        <w:rPr>
          <w:spacing w:val="-1"/>
        </w:rPr>
        <w:t xml:space="preserve"> </w:t>
      </w:r>
      <w:r>
        <w:t>нарушенным</w:t>
      </w:r>
      <w:r>
        <w:rPr>
          <w:spacing w:val="-3"/>
        </w:rPr>
        <w:t xml:space="preserve"> </w:t>
      </w:r>
      <w:r>
        <w:t>порядком предложений</w:t>
      </w:r>
      <w:r>
        <w:rPr>
          <w:spacing w:val="-3"/>
        </w:rPr>
        <w:t xml:space="preserve"> </w:t>
      </w:r>
      <w:r>
        <w:t>и абзацев.</w:t>
      </w:r>
    </w:p>
    <w:p w:rsidR="00BC1CA5" w:rsidRDefault="0022664F">
      <w:pPr>
        <w:pStyle w:val="a3"/>
        <w:ind w:right="1071"/>
      </w:pPr>
      <w:r>
        <w:t>План текста. Составление плана текста, написание текста по заданному плану.</w:t>
      </w:r>
      <w:r>
        <w:rPr>
          <w:spacing w:val="1"/>
        </w:rPr>
        <w:t xml:space="preserve"> </w:t>
      </w:r>
      <w:r>
        <w:t>Связь предложений в тексте с помощью личных местоимений, синонимов, сою-</w:t>
      </w:r>
      <w:r>
        <w:rPr>
          <w:spacing w:val="-67"/>
        </w:rPr>
        <w:t xml:space="preserve"> </w:t>
      </w:r>
      <w:r>
        <w:t>зов</w:t>
      </w:r>
      <w:r>
        <w:rPr>
          <w:spacing w:val="-2"/>
        </w:rPr>
        <w:t xml:space="preserve"> </w:t>
      </w:r>
      <w:r>
        <w:rPr>
          <w:i/>
        </w:rPr>
        <w:t>и,</w:t>
      </w:r>
      <w:r>
        <w:rPr>
          <w:i/>
          <w:spacing w:val="-1"/>
        </w:rPr>
        <w:t xml:space="preserve"> </w:t>
      </w:r>
      <w:r>
        <w:rPr>
          <w:i/>
        </w:rPr>
        <w:t>а,</w:t>
      </w:r>
      <w:r>
        <w:rPr>
          <w:i/>
          <w:spacing w:val="-1"/>
        </w:rPr>
        <w:t xml:space="preserve"> </w:t>
      </w:r>
      <w:r>
        <w:rPr>
          <w:i/>
        </w:rPr>
        <w:t>но</w:t>
      </w:r>
      <w:r>
        <w:t>.</w:t>
      </w:r>
      <w:r>
        <w:rPr>
          <w:spacing w:val="-1"/>
        </w:rPr>
        <w:t xml:space="preserve"> </w:t>
      </w:r>
      <w:r>
        <w:t>Ключевые слова</w:t>
      </w:r>
      <w:r>
        <w:rPr>
          <w:spacing w:val="-2"/>
        </w:rPr>
        <w:t xml:space="preserve"> </w:t>
      </w:r>
      <w:r>
        <w:t>в</w:t>
      </w:r>
      <w:r>
        <w:rPr>
          <w:spacing w:val="-2"/>
        </w:rPr>
        <w:t xml:space="preserve"> </w:t>
      </w:r>
      <w:r>
        <w:t>тексте.</w:t>
      </w:r>
    </w:p>
    <w:p w:rsidR="00BC1CA5" w:rsidRDefault="0022664F">
      <w:pPr>
        <w:pStyle w:val="a3"/>
        <w:ind w:right="1070"/>
      </w:pPr>
      <w:r>
        <w:t>Определение типов текстов (повествование, описание, рассуждение) и создание</w:t>
      </w:r>
      <w:r>
        <w:rPr>
          <w:spacing w:val="-67"/>
        </w:rPr>
        <w:t xml:space="preserve"> </w:t>
      </w:r>
      <w:r>
        <w:t>собственных текстов</w:t>
      </w:r>
      <w:r>
        <w:rPr>
          <w:spacing w:val="-2"/>
        </w:rPr>
        <w:t xml:space="preserve"> </w:t>
      </w:r>
      <w:r>
        <w:t>заданного</w:t>
      </w:r>
      <w:r>
        <w:rPr>
          <w:spacing w:val="1"/>
        </w:rPr>
        <w:t xml:space="preserve"> </w:t>
      </w:r>
      <w:r>
        <w:t>типа.</w:t>
      </w:r>
    </w:p>
    <w:p w:rsidR="00BC1CA5" w:rsidRDefault="0022664F">
      <w:pPr>
        <w:pStyle w:val="a3"/>
        <w:spacing w:line="321" w:lineRule="exact"/>
      </w:pPr>
      <w:r>
        <w:t>Жанр письма,</w:t>
      </w:r>
      <w:r>
        <w:rPr>
          <w:spacing w:val="-4"/>
        </w:rPr>
        <w:t xml:space="preserve"> </w:t>
      </w:r>
      <w:r>
        <w:t>объявления.</w:t>
      </w:r>
    </w:p>
    <w:p w:rsidR="00BC1CA5" w:rsidRDefault="0022664F">
      <w:pPr>
        <w:pStyle w:val="a3"/>
        <w:ind w:right="1442"/>
      </w:pPr>
      <w:r>
        <w:t>Изложение текста по коллективно или самостоятельно составленному плану.</w:t>
      </w:r>
      <w:r>
        <w:rPr>
          <w:spacing w:val="-67"/>
        </w:rPr>
        <w:t xml:space="preserve"> </w:t>
      </w:r>
      <w:r>
        <w:t>Изучающее,</w:t>
      </w:r>
      <w:r>
        <w:rPr>
          <w:spacing w:val="-2"/>
        </w:rPr>
        <w:t xml:space="preserve"> </w:t>
      </w:r>
      <w:r>
        <w:t>ознакомительное чтение.</w:t>
      </w:r>
    </w:p>
    <w:p w:rsidR="00BC1CA5" w:rsidRDefault="00BC1CA5">
      <w:pPr>
        <w:pStyle w:val="a3"/>
        <w:spacing w:before="5"/>
        <w:ind w:left="0"/>
        <w:jc w:val="left"/>
      </w:pPr>
    </w:p>
    <w:p w:rsidR="00BC1CA5" w:rsidRDefault="0022664F">
      <w:pPr>
        <w:pStyle w:val="3"/>
        <w:spacing w:before="1" w:line="242" w:lineRule="auto"/>
        <w:ind w:right="1036"/>
        <w:jc w:val="left"/>
      </w:pPr>
      <w:r>
        <w:t>Изучение</w:t>
      </w:r>
      <w:r>
        <w:rPr>
          <w:spacing w:val="13"/>
        </w:rPr>
        <w:t xml:space="preserve"> </w:t>
      </w:r>
      <w:r>
        <w:t>содержания</w:t>
      </w:r>
      <w:r>
        <w:rPr>
          <w:spacing w:val="14"/>
        </w:rPr>
        <w:t xml:space="preserve"> </w:t>
      </w:r>
      <w:r>
        <w:t>учебного</w:t>
      </w:r>
      <w:r>
        <w:rPr>
          <w:spacing w:val="17"/>
        </w:rPr>
        <w:t xml:space="preserve"> </w:t>
      </w:r>
      <w:r>
        <w:t>предмета</w:t>
      </w:r>
      <w:r>
        <w:rPr>
          <w:spacing w:val="14"/>
        </w:rPr>
        <w:t xml:space="preserve"> </w:t>
      </w:r>
      <w:r>
        <w:t>«Русский</w:t>
      </w:r>
      <w:r>
        <w:rPr>
          <w:spacing w:val="16"/>
        </w:rPr>
        <w:t xml:space="preserve"> </w:t>
      </w:r>
      <w:r>
        <w:t>язык»</w:t>
      </w:r>
      <w:r>
        <w:rPr>
          <w:spacing w:val="17"/>
        </w:rPr>
        <w:t xml:space="preserve"> </w:t>
      </w:r>
      <w:r>
        <w:t>в</w:t>
      </w:r>
      <w:r>
        <w:rPr>
          <w:spacing w:val="15"/>
        </w:rPr>
        <w:t xml:space="preserve"> </w:t>
      </w:r>
      <w:r>
        <w:t>3</w:t>
      </w:r>
      <w:r>
        <w:rPr>
          <w:spacing w:val="17"/>
        </w:rPr>
        <w:t xml:space="preserve"> </w:t>
      </w:r>
      <w:r>
        <w:t>классе</w:t>
      </w:r>
      <w:r>
        <w:rPr>
          <w:spacing w:val="16"/>
        </w:rPr>
        <w:t xml:space="preserve"> </w:t>
      </w:r>
      <w:r>
        <w:t>способ-</w:t>
      </w:r>
      <w:r>
        <w:rPr>
          <w:spacing w:val="-67"/>
        </w:rPr>
        <w:t xml:space="preserve"> </w:t>
      </w:r>
      <w:r>
        <w:t>ствует</w:t>
      </w:r>
      <w:r>
        <w:rPr>
          <w:spacing w:val="3"/>
        </w:rPr>
        <w:t xml:space="preserve"> </w:t>
      </w:r>
      <w:r>
        <w:t>освоению</w:t>
      </w:r>
      <w:r>
        <w:rPr>
          <w:spacing w:val="-1"/>
        </w:rPr>
        <w:t xml:space="preserve"> </w:t>
      </w:r>
      <w:r>
        <w:t>ряда УУД.</w:t>
      </w:r>
    </w:p>
    <w:p w:rsidR="00BC1CA5" w:rsidRDefault="0022664F">
      <w:pPr>
        <w:spacing w:line="313" w:lineRule="exact"/>
        <w:ind w:left="213"/>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left="376"/>
        <w:jc w:val="left"/>
        <w:rPr>
          <w:sz w:val="28"/>
        </w:rPr>
      </w:pPr>
      <w:r>
        <w:rPr>
          <w:sz w:val="28"/>
        </w:rPr>
        <w:t>сравнивать</w:t>
      </w:r>
      <w:r>
        <w:rPr>
          <w:spacing w:val="-4"/>
          <w:sz w:val="28"/>
        </w:rPr>
        <w:t xml:space="preserve"> </w:t>
      </w:r>
      <w:r>
        <w:rPr>
          <w:sz w:val="28"/>
        </w:rPr>
        <w:t>грамматические</w:t>
      </w:r>
      <w:r>
        <w:rPr>
          <w:spacing w:val="-5"/>
          <w:sz w:val="28"/>
        </w:rPr>
        <w:t xml:space="preserve"> </w:t>
      </w:r>
      <w:r>
        <w:rPr>
          <w:sz w:val="28"/>
        </w:rPr>
        <w:t>признаки</w:t>
      </w:r>
      <w:r>
        <w:rPr>
          <w:spacing w:val="-2"/>
          <w:sz w:val="28"/>
        </w:rPr>
        <w:t xml:space="preserve"> </w:t>
      </w:r>
      <w:r>
        <w:rPr>
          <w:sz w:val="28"/>
        </w:rPr>
        <w:t>разных частей</w:t>
      </w:r>
      <w:r>
        <w:rPr>
          <w:spacing w:val="-2"/>
          <w:sz w:val="28"/>
        </w:rPr>
        <w:t xml:space="preserve"> </w:t>
      </w:r>
      <w:r>
        <w:rPr>
          <w:sz w:val="28"/>
        </w:rPr>
        <w:t>речи;</w:t>
      </w:r>
    </w:p>
    <w:p w:rsidR="00BC1CA5" w:rsidRDefault="0022664F" w:rsidP="005772E5">
      <w:pPr>
        <w:pStyle w:val="a5"/>
        <w:numPr>
          <w:ilvl w:val="0"/>
          <w:numId w:val="35"/>
        </w:numPr>
        <w:tabs>
          <w:tab w:val="left" w:pos="377"/>
        </w:tabs>
        <w:spacing w:line="322" w:lineRule="exact"/>
        <w:ind w:left="376"/>
        <w:jc w:val="left"/>
        <w:rPr>
          <w:sz w:val="28"/>
        </w:rPr>
      </w:pPr>
      <w:r>
        <w:rPr>
          <w:sz w:val="28"/>
        </w:rPr>
        <w:t>сравнивать</w:t>
      </w:r>
      <w:r>
        <w:rPr>
          <w:spacing w:val="-3"/>
          <w:sz w:val="28"/>
        </w:rPr>
        <w:t xml:space="preserve"> </w:t>
      </w:r>
      <w:r>
        <w:rPr>
          <w:sz w:val="28"/>
        </w:rPr>
        <w:t>тему</w:t>
      </w:r>
      <w:r>
        <w:rPr>
          <w:spacing w:val="-4"/>
          <w:sz w:val="28"/>
        </w:rPr>
        <w:t xml:space="preserve"> </w:t>
      </w:r>
      <w:r>
        <w:rPr>
          <w:sz w:val="28"/>
        </w:rPr>
        <w:t>и</w:t>
      </w:r>
      <w:r>
        <w:rPr>
          <w:spacing w:val="-1"/>
          <w:sz w:val="28"/>
        </w:rPr>
        <w:t xml:space="preserve"> </w:t>
      </w:r>
      <w:r>
        <w:rPr>
          <w:sz w:val="28"/>
        </w:rPr>
        <w:t>основную</w:t>
      </w:r>
      <w:r>
        <w:rPr>
          <w:spacing w:val="-1"/>
          <w:sz w:val="28"/>
        </w:rPr>
        <w:t xml:space="preserve"> </w:t>
      </w:r>
      <w:r>
        <w:rPr>
          <w:sz w:val="28"/>
        </w:rPr>
        <w:t>мысль</w:t>
      </w:r>
      <w:r>
        <w:rPr>
          <w:spacing w:val="-2"/>
          <w:sz w:val="28"/>
        </w:rPr>
        <w:t xml:space="preserve"> </w:t>
      </w:r>
      <w:r>
        <w:rPr>
          <w:sz w:val="28"/>
        </w:rPr>
        <w:t>текста;</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сравнивать</w:t>
      </w:r>
      <w:r>
        <w:rPr>
          <w:spacing w:val="8"/>
          <w:sz w:val="28"/>
        </w:rPr>
        <w:t xml:space="preserve"> </w:t>
      </w:r>
      <w:r>
        <w:rPr>
          <w:sz w:val="28"/>
        </w:rPr>
        <w:t>типы</w:t>
      </w:r>
      <w:r>
        <w:rPr>
          <w:spacing w:val="11"/>
          <w:sz w:val="28"/>
        </w:rPr>
        <w:t xml:space="preserve"> </w:t>
      </w:r>
      <w:r>
        <w:rPr>
          <w:sz w:val="28"/>
        </w:rPr>
        <w:t>текстов</w:t>
      </w:r>
      <w:r>
        <w:rPr>
          <w:spacing w:val="13"/>
          <w:sz w:val="28"/>
        </w:rPr>
        <w:t xml:space="preserve"> </w:t>
      </w:r>
      <w:r>
        <w:rPr>
          <w:sz w:val="28"/>
        </w:rPr>
        <w:t>(повествование,</w:t>
      </w:r>
      <w:r>
        <w:rPr>
          <w:spacing w:val="11"/>
          <w:sz w:val="28"/>
        </w:rPr>
        <w:t xml:space="preserve"> </w:t>
      </w:r>
      <w:r>
        <w:rPr>
          <w:sz w:val="28"/>
        </w:rPr>
        <w:t>описание,</w:t>
      </w:r>
      <w:r>
        <w:rPr>
          <w:spacing w:val="10"/>
          <w:sz w:val="28"/>
        </w:rPr>
        <w:t xml:space="preserve"> </w:t>
      </w:r>
      <w:r>
        <w:rPr>
          <w:sz w:val="28"/>
        </w:rPr>
        <w:t>рассуждение);</w:t>
      </w:r>
      <w:r>
        <w:rPr>
          <w:spacing w:val="11"/>
          <w:sz w:val="28"/>
        </w:rPr>
        <w:t xml:space="preserve"> </w:t>
      </w:r>
      <w:r>
        <w:rPr>
          <w:sz w:val="28"/>
        </w:rPr>
        <w:t>сравнивать</w:t>
      </w:r>
      <w:r>
        <w:rPr>
          <w:spacing w:val="-67"/>
          <w:sz w:val="28"/>
        </w:rPr>
        <w:t xml:space="preserve"> </w:t>
      </w:r>
      <w:r>
        <w:rPr>
          <w:sz w:val="28"/>
        </w:rPr>
        <w:t>прямое</w:t>
      </w:r>
      <w:r>
        <w:rPr>
          <w:spacing w:val="-1"/>
          <w:sz w:val="28"/>
        </w:rPr>
        <w:t xml:space="preserve"> </w:t>
      </w:r>
      <w:r>
        <w:rPr>
          <w:sz w:val="28"/>
        </w:rPr>
        <w:t>и переносное значение слова;</w:t>
      </w:r>
    </w:p>
    <w:p w:rsidR="00BC1CA5" w:rsidRDefault="0022664F" w:rsidP="005772E5">
      <w:pPr>
        <w:pStyle w:val="a5"/>
        <w:numPr>
          <w:ilvl w:val="0"/>
          <w:numId w:val="35"/>
        </w:numPr>
        <w:tabs>
          <w:tab w:val="left" w:pos="377"/>
        </w:tabs>
        <w:spacing w:line="317" w:lineRule="exact"/>
        <w:ind w:left="376"/>
        <w:jc w:val="left"/>
        <w:rPr>
          <w:sz w:val="28"/>
        </w:rPr>
      </w:pPr>
      <w:r>
        <w:rPr>
          <w:sz w:val="28"/>
        </w:rPr>
        <w:t>группировать</w:t>
      </w:r>
      <w:r>
        <w:rPr>
          <w:spacing w:val="-3"/>
          <w:sz w:val="28"/>
        </w:rPr>
        <w:t xml:space="preserve"> </w:t>
      </w:r>
      <w:r>
        <w:rPr>
          <w:sz w:val="28"/>
        </w:rPr>
        <w:t>слова</w:t>
      </w:r>
      <w:r>
        <w:rPr>
          <w:spacing w:val="-2"/>
          <w:sz w:val="28"/>
        </w:rPr>
        <w:t xml:space="preserve"> </w:t>
      </w:r>
      <w:r>
        <w:rPr>
          <w:sz w:val="28"/>
        </w:rPr>
        <w:t>на</w:t>
      </w:r>
      <w:r>
        <w:rPr>
          <w:spacing w:val="-2"/>
          <w:sz w:val="28"/>
        </w:rPr>
        <w:t xml:space="preserve"> </w:t>
      </w:r>
      <w:r>
        <w:rPr>
          <w:sz w:val="28"/>
        </w:rPr>
        <w:t>основании</w:t>
      </w:r>
      <w:r>
        <w:rPr>
          <w:spacing w:val="-2"/>
          <w:sz w:val="28"/>
        </w:rPr>
        <w:t xml:space="preserve"> </w:t>
      </w:r>
      <w:r>
        <w:rPr>
          <w:sz w:val="28"/>
        </w:rPr>
        <w:t>того,</w:t>
      </w:r>
      <w:r>
        <w:rPr>
          <w:spacing w:val="-5"/>
          <w:sz w:val="28"/>
        </w:rPr>
        <w:t xml:space="preserve"> </w:t>
      </w:r>
      <w:r>
        <w:rPr>
          <w:sz w:val="28"/>
        </w:rPr>
        <w:t>какой</w:t>
      </w:r>
      <w:r>
        <w:rPr>
          <w:spacing w:val="-2"/>
          <w:sz w:val="28"/>
        </w:rPr>
        <w:t xml:space="preserve"> </w:t>
      </w:r>
      <w:r>
        <w:rPr>
          <w:sz w:val="28"/>
        </w:rPr>
        <w:t>частью</w:t>
      </w:r>
      <w:r>
        <w:rPr>
          <w:spacing w:val="-6"/>
          <w:sz w:val="28"/>
        </w:rPr>
        <w:t xml:space="preserve"> </w:t>
      </w:r>
      <w:r>
        <w:rPr>
          <w:sz w:val="28"/>
        </w:rPr>
        <w:t>речи</w:t>
      </w:r>
      <w:r>
        <w:rPr>
          <w:spacing w:val="-5"/>
          <w:sz w:val="28"/>
        </w:rPr>
        <w:t xml:space="preserve"> </w:t>
      </w:r>
      <w:r>
        <w:rPr>
          <w:sz w:val="28"/>
        </w:rPr>
        <w:t>они</w:t>
      </w:r>
      <w:r>
        <w:rPr>
          <w:spacing w:val="-2"/>
          <w:sz w:val="28"/>
        </w:rPr>
        <w:t xml:space="preserve"> </w:t>
      </w:r>
      <w:r>
        <w:rPr>
          <w:sz w:val="28"/>
        </w:rPr>
        <w:t>являются;</w:t>
      </w:r>
    </w:p>
    <w:p w:rsidR="00BC1CA5" w:rsidRDefault="0022664F" w:rsidP="005772E5">
      <w:pPr>
        <w:pStyle w:val="a5"/>
        <w:numPr>
          <w:ilvl w:val="0"/>
          <w:numId w:val="35"/>
        </w:numPr>
        <w:tabs>
          <w:tab w:val="left" w:pos="377"/>
        </w:tabs>
        <w:ind w:right="1069" w:firstLine="0"/>
        <w:jc w:val="left"/>
        <w:rPr>
          <w:sz w:val="28"/>
        </w:rPr>
      </w:pPr>
      <w:r>
        <w:rPr>
          <w:sz w:val="28"/>
        </w:rPr>
        <w:t>объединять</w:t>
      </w:r>
      <w:r>
        <w:rPr>
          <w:spacing w:val="2"/>
          <w:sz w:val="28"/>
        </w:rPr>
        <w:t xml:space="preserve"> </w:t>
      </w:r>
      <w:r>
        <w:rPr>
          <w:sz w:val="28"/>
        </w:rPr>
        <w:t>имена</w:t>
      </w:r>
      <w:r>
        <w:rPr>
          <w:spacing w:val="3"/>
          <w:sz w:val="28"/>
        </w:rPr>
        <w:t xml:space="preserve"> </w:t>
      </w:r>
      <w:r>
        <w:rPr>
          <w:sz w:val="28"/>
        </w:rPr>
        <w:t>существительные</w:t>
      </w:r>
      <w:r>
        <w:rPr>
          <w:spacing w:val="1"/>
          <w:sz w:val="28"/>
        </w:rPr>
        <w:t xml:space="preserve"> </w:t>
      </w:r>
      <w:r>
        <w:rPr>
          <w:sz w:val="28"/>
        </w:rPr>
        <w:t>в</w:t>
      </w:r>
      <w:r>
        <w:rPr>
          <w:spacing w:val="5"/>
          <w:sz w:val="28"/>
        </w:rPr>
        <w:t xml:space="preserve"> </w:t>
      </w:r>
      <w:r>
        <w:rPr>
          <w:sz w:val="28"/>
        </w:rPr>
        <w:t>группы</w:t>
      </w:r>
      <w:r>
        <w:rPr>
          <w:spacing w:val="4"/>
          <w:sz w:val="28"/>
        </w:rPr>
        <w:t xml:space="preserve"> </w:t>
      </w:r>
      <w:r>
        <w:rPr>
          <w:sz w:val="28"/>
        </w:rPr>
        <w:t>по</w:t>
      </w:r>
      <w:r>
        <w:rPr>
          <w:spacing w:val="4"/>
          <w:sz w:val="28"/>
        </w:rPr>
        <w:t xml:space="preserve"> </w:t>
      </w:r>
      <w:r>
        <w:rPr>
          <w:sz w:val="28"/>
        </w:rPr>
        <w:t>определённому</w:t>
      </w:r>
      <w:r>
        <w:rPr>
          <w:spacing w:val="2"/>
          <w:sz w:val="28"/>
        </w:rPr>
        <w:t xml:space="preserve"> </w:t>
      </w:r>
      <w:r>
        <w:rPr>
          <w:sz w:val="28"/>
        </w:rPr>
        <w:t>признаку</w:t>
      </w:r>
      <w:r>
        <w:rPr>
          <w:spacing w:val="-67"/>
          <w:sz w:val="28"/>
        </w:rPr>
        <w:t xml:space="preserve"> </w:t>
      </w:r>
      <w:r>
        <w:rPr>
          <w:sz w:val="28"/>
        </w:rPr>
        <w:t>(например,</w:t>
      </w:r>
      <w:r>
        <w:rPr>
          <w:spacing w:val="-2"/>
          <w:sz w:val="28"/>
        </w:rPr>
        <w:t xml:space="preserve"> </w:t>
      </w:r>
      <w:r>
        <w:rPr>
          <w:sz w:val="28"/>
        </w:rPr>
        <w:t>род</w:t>
      </w:r>
      <w:r>
        <w:rPr>
          <w:spacing w:val="-2"/>
          <w:sz w:val="28"/>
        </w:rPr>
        <w:t xml:space="preserve"> </w:t>
      </w:r>
      <w:r>
        <w:rPr>
          <w:sz w:val="28"/>
        </w:rPr>
        <w:t>или</w:t>
      </w:r>
      <w:r>
        <w:rPr>
          <w:spacing w:val="-3"/>
          <w:sz w:val="28"/>
        </w:rPr>
        <w:t xml:space="preserve"> </w:t>
      </w:r>
      <w:r>
        <w:rPr>
          <w:sz w:val="28"/>
        </w:rPr>
        <w:t>число);</w:t>
      </w:r>
    </w:p>
    <w:p w:rsidR="00BC1CA5" w:rsidRDefault="0022664F" w:rsidP="005772E5">
      <w:pPr>
        <w:pStyle w:val="a5"/>
        <w:numPr>
          <w:ilvl w:val="0"/>
          <w:numId w:val="35"/>
        </w:numPr>
        <w:tabs>
          <w:tab w:val="left" w:pos="377"/>
        </w:tabs>
        <w:spacing w:line="321" w:lineRule="exact"/>
        <w:ind w:left="376"/>
        <w:jc w:val="left"/>
        <w:rPr>
          <w:sz w:val="28"/>
        </w:rPr>
      </w:pPr>
      <w:r>
        <w:rPr>
          <w:sz w:val="28"/>
        </w:rPr>
        <w:t>определять</w:t>
      </w:r>
      <w:r>
        <w:rPr>
          <w:spacing w:val="-5"/>
          <w:sz w:val="28"/>
        </w:rPr>
        <w:t xml:space="preserve"> </w:t>
      </w:r>
      <w:r>
        <w:rPr>
          <w:sz w:val="28"/>
        </w:rPr>
        <w:t>существенный</w:t>
      </w:r>
      <w:r>
        <w:rPr>
          <w:spacing w:val="-6"/>
          <w:sz w:val="28"/>
        </w:rPr>
        <w:t xml:space="preserve"> </w:t>
      </w:r>
      <w:r>
        <w:rPr>
          <w:sz w:val="28"/>
        </w:rPr>
        <w:t>признак</w:t>
      </w:r>
      <w:r>
        <w:rPr>
          <w:spacing w:val="-3"/>
          <w:sz w:val="28"/>
        </w:rPr>
        <w:t xml:space="preserve"> </w:t>
      </w:r>
      <w:r>
        <w:rPr>
          <w:sz w:val="28"/>
        </w:rPr>
        <w:t>для</w:t>
      </w:r>
      <w:r>
        <w:rPr>
          <w:spacing w:val="-5"/>
          <w:sz w:val="28"/>
        </w:rPr>
        <w:t xml:space="preserve"> </w:t>
      </w:r>
      <w:r>
        <w:rPr>
          <w:sz w:val="28"/>
        </w:rPr>
        <w:t>классификации</w:t>
      </w:r>
      <w:r>
        <w:rPr>
          <w:spacing w:val="-3"/>
          <w:sz w:val="28"/>
        </w:rPr>
        <w:t xml:space="preserve"> </w:t>
      </w:r>
      <w:r>
        <w:rPr>
          <w:sz w:val="28"/>
        </w:rPr>
        <w:t>звуков,</w:t>
      </w:r>
      <w:r>
        <w:rPr>
          <w:spacing w:val="-4"/>
          <w:sz w:val="28"/>
        </w:rPr>
        <w:t xml:space="preserve"> </w:t>
      </w:r>
      <w:r>
        <w:rPr>
          <w:sz w:val="28"/>
        </w:rPr>
        <w:t>предложений;</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0" w:firstLine="0"/>
        <w:rPr>
          <w:sz w:val="28"/>
        </w:rPr>
      </w:pPr>
      <w:r>
        <w:rPr>
          <w:sz w:val="28"/>
        </w:rPr>
        <w:lastRenderedPageBreak/>
        <w:t>устанавливать при помощи смысловых (синтаксических) вопросов связи меж-</w:t>
      </w:r>
      <w:r>
        <w:rPr>
          <w:spacing w:val="1"/>
          <w:sz w:val="28"/>
        </w:rPr>
        <w:t xml:space="preserve"> </w:t>
      </w:r>
      <w:r>
        <w:rPr>
          <w:sz w:val="28"/>
        </w:rPr>
        <w:t>ду</w:t>
      </w:r>
      <w:r>
        <w:rPr>
          <w:spacing w:val="-5"/>
          <w:sz w:val="28"/>
        </w:rPr>
        <w:t xml:space="preserve"> </w:t>
      </w:r>
      <w:r>
        <w:rPr>
          <w:sz w:val="28"/>
        </w:rPr>
        <w:t>словами в</w:t>
      </w:r>
      <w:r>
        <w:rPr>
          <w:spacing w:val="-2"/>
          <w:sz w:val="28"/>
        </w:rPr>
        <w:t xml:space="preserve"> </w:t>
      </w:r>
      <w:r>
        <w:rPr>
          <w:sz w:val="28"/>
        </w:rPr>
        <w:t>предложении;</w:t>
      </w:r>
    </w:p>
    <w:p w:rsidR="00BC1CA5" w:rsidRDefault="0022664F" w:rsidP="005772E5">
      <w:pPr>
        <w:pStyle w:val="a5"/>
        <w:numPr>
          <w:ilvl w:val="0"/>
          <w:numId w:val="35"/>
        </w:numPr>
        <w:tabs>
          <w:tab w:val="left" w:pos="377"/>
        </w:tabs>
        <w:ind w:right="1065" w:firstLine="0"/>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изученных</w:t>
      </w:r>
      <w:r>
        <w:rPr>
          <w:spacing w:val="1"/>
          <w:sz w:val="28"/>
        </w:rPr>
        <w:t xml:space="preserve"> </w:t>
      </w:r>
      <w:r>
        <w:rPr>
          <w:sz w:val="28"/>
        </w:rPr>
        <w:t>понятиях</w:t>
      </w:r>
      <w:r>
        <w:rPr>
          <w:spacing w:val="1"/>
          <w:sz w:val="28"/>
        </w:rPr>
        <w:t xml:space="preserve"> </w:t>
      </w:r>
      <w:r>
        <w:rPr>
          <w:sz w:val="28"/>
        </w:rPr>
        <w:t>(подлежащее,</w:t>
      </w:r>
      <w:r>
        <w:rPr>
          <w:spacing w:val="1"/>
          <w:sz w:val="28"/>
        </w:rPr>
        <w:t xml:space="preserve"> </w:t>
      </w:r>
      <w:r>
        <w:rPr>
          <w:sz w:val="28"/>
        </w:rPr>
        <w:t>сказуемое,</w:t>
      </w:r>
      <w:r>
        <w:rPr>
          <w:spacing w:val="1"/>
          <w:sz w:val="28"/>
        </w:rPr>
        <w:t xml:space="preserve"> </w:t>
      </w:r>
      <w:r>
        <w:rPr>
          <w:sz w:val="28"/>
        </w:rPr>
        <w:t>второсте-</w:t>
      </w:r>
      <w:r>
        <w:rPr>
          <w:spacing w:val="-67"/>
          <w:sz w:val="28"/>
        </w:rPr>
        <w:t xml:space="preserve"> </w:t>
      </w:r>
      <w:r>
        <w:rPr>
          <w:sz w:val="28"/>
        </w:rPr>
        <w:t>пенные члены предложения, часть речи, склонение) и соотносить понятие с его</w:t>
      </w:r>
      <w:r>
        <w:rPr>
          <w:spacing w:val="1"/>
          <w:sz w:val="28"/>
        </w:rPr>
        <w:t xml:space="preserve"> </w:t>
      </w:r>
      <w:r>
        <w:rPr>
          <w:sz w:val="28"/>
        </w:rPr>
        <w:t>краткой</w:t>
      </w:r>
      <w:r>
        <w:rPr>
          <w:spacing w:val="-1"/>
          <w:sz w:val="28"/>
        </w:rPr>
        <w:t xml:space="preserve"> </w:t>
      </w:r>
      <w:r>
        <w:rPr>
          <w:sz w:val="28"/>
        </w:rPr>
        <w:t>характеристикой.</w:t>
      </w:r>
    </w:p>
    <w:p w:rsidR="00BC1CA5" w:rsidRDefault="0022664F">
      <w:pPr>
        <w:spacing w:line="321" w:lineRule="exact"/>
        <w:ind w:left="213"/>
        <w:jc w:val="both"/>
        <w:rPr>
          <w:i/>
          <w:sz w:val="28"/>
        </w:rPr>
      </w:pPr>
      <w:r>
        <w:rPr>
          <w:i/>
          <w:sz w:val="28"/>
        </w:rPr>
        <w:t>Базовые</w:t>
      </w:r>
      <w:r>
        <w:rPr>
          <w:i/>
          <w:spacing w:val="-6"/>
          <w:sz w:val="28"/>
        </w:rPr>
        <w:t xml:space="preserve"> </w:t>
      </w:r>
      <w:r>
        <w:rPr>
          <w:i/>
          <w:sz w:val="28"/>
        </w:rPr>
        <w:t>исследовательские</w:t>
      </w:r>
      <w:r>
        <w:rPr>
          <w:i/>
          <w:spacing w:val="-6"/>
          <w:sz w:val="28"/>
        </w:rPr>
        <w:t xml:space="preserve"> </w:t>
      </w:r>
      <w:r>
        <w:rPr>
          <w:i/>
          <w:sz w:val="28"/>
        </w:rPr>
        <w:t>действия:</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определять</w:t>
      </w:r>
      <w:r>
        <w:rPr>
          <w:spacing w:val="4"/>
          <w:sz w:val="28"/>
        </w:rPr>
        <w:t xml:space="preserve"> </w:t>
      </w:r>
      <w:r>
        <w:rPr>
          <w:sz w:val="28"/>
        </w:rPr>
        <w:t>разрыв</w:t>
      </w:r>
      <w:r>
        <w:rPr>
          <w:spacing w:val="3"/>
          <w:sz w:val="28"/>
        </w:rPr>
        <w:t xml:space="preserve"> </w:t>
      </w:r>
      <w:r>
        <w:rPr>
          <w:sz w:val="28"/>
        </w:rPr>
        <w:t>между</w:t>
      </w:r>
      <w:r>
        <w:rPr>
          <w:spacing w:val="3"/>
          <w:sz w:val="28"/>
        </w:rPr>
        <w:t xml:space="preserve"> </w:t>
      </w:r>
      <w:r>
        <w:rPr>
          <w:sz w:val="28"/>
        </w:rPr>
        <w:t>реальным</w:t>
      </w:r>
      <w:r>
        <w:rPr>
          <w:spacing w:val="6"/>
          <w:sz w:val="28"/>
        </w:rPr>
        <w:t xml:space="preserve"> </w:t>
      </w:r>
      <w:r>
        <w:rPr>
          <w:sz w:val="28"/>
        </w:rPr>
        <w:t>и</w:t>
      </w:r>
      <w:r>
        <w:rPr>
          <w:spacing w:val="4"/>
          <w:sz w:val="28"/>
        </w:rPr>
        <w:t xml:space="preserve"> </w:t>
      </w:r>
      <w:r>
        <w:rPr>
          <w:sz w:val="28"/>
        </w:rPr>
        <w:t>желательным</w:t>
      </w:r>
      <w:r>
        <w:rPr>
          <w:spacing w:val="5"/>
          <w:sz w:val="28"/>
        </w:rPr>
        <w:t xml:space="preserve"> </w:t>
      </w:r>
      <w:r>
        <w:rPr>
          <w:sz w:val="28"/>
        </w:rPr>
        <w:t>качеством</w:t>
      </w:r>
      <w:r>
        <w:rPr>
          <w:spacing w:val="6"/>
          <w:sz w:val="28"/>
        </w:rPr>
        <w:t xml:space="preserve"> </w:t>
      </w:r>
      <w:r>
        <w:rPr>
          <w:sz w:val="28"/>
        </w:rPr>
        <w:t>текста</w:t>
      </w:r>
      <w:r>
        <w:rPr>
          <w:spacing w:val="6"/>
          <w:sz w:val="28"/>
        </w:rPr>
        <w:t xml:space="preserve"> </w:t>
      </w:r>
      <w:r>
        <w:rPr>
          <w:sz w:val="28"/>
        </w:rPr>
        <w:t>на</w:t>
      </w:r>
      <w:r>
        <w:rPr>
          <w:spacing w:val="4"/>
          <w:sz w:val="28"/>
        </w:rPr>
        <w:t xml:space="preserve"> </w:t>
      </w:r>
      <w:r>
        <w:rPr>
          <w:sz w:val="28"/>
        </w:rPr>
        <w:t>осно-</w:t>
      </w:r>
      <w:r>
        <w:rPr>
          <w:spacing w:val="-67"/>
          <w:sz w:val="28"/>
        </w:rPr>
        <w:t xml:space="preserve"> </w:t>
      </w:r>
      <w:r>
        <w:rPr>
          <w:sz w:val="28"/>
        </w:rPr>
        <w:t>ве</w:t>
      </w:r>
      <w:r>
        <w:rPr>
          <w:spacing w:val="-3"/>
          <w:sz w:val="28"/>
        </w:rPr>
        <w:t xml:space="preserve"> </w:t>
      </w:r>
      <w:r>
        <w:rPr>
          <w:sz w:val="28"/>
        </w:rPr>
        <w:t>предложенных</w:t>
      </w:r>
      <w:r>
        <w:rPr>
          <w:spacing w:val="1"/>
          <w:sz w:val="28"/>
        </w:rPr>
        <w:t xml:space="preserve"> </w:t>
      </w:r>
      <w:r>
        <w:rPr>
          <w:sz w:val="28"/>
        </w:rPr>
        <w:t>учителем критериев;</w:t>
      </w:r>
    </w:p>
    <w:p w:rsidR="00BC1CA5" w:rsidRDefault="0022664F" w:rsidP="005772E5">
      <w:pPr>
        <w:pStyle w:val="a5"/>
        <w:numPr>
          <w:ilvl w:val="0"/>
          <w:numId w:val="35"/>
        </w:numPr>
        <w:tabs>
          <w:tab w:val="left" w:pos="377"/>
        </w:tabs>
        <w:spacing w:line="317" w:lineRule="exact"/>
        <w:ind w:left="376"/>
        <w:jc w:val="left"/>
        <w:rPr>
          <w:sz w:val="28"/>
        </w:rPr>
      </w:pPr>
      <w:r>
        <w:rPr>
          <w:sz w:val="28"/>
        </w:rPr>
        <w:t>с</w:t>
      </w:r>
      <w:r>
        <w:rPr>
          <w:spacing w:val="-3"/>
          <w:sz w:val="28"/>
        </w:rPr>
        <w:t xml:space="preserve"> </w:t>
      </w:r>
      <w:r>
        <w:rPr>
          <w:sz w:val="28"/>
        </w:rPr>
        <w:t>помощью</w:t>
      </w:r>
      <w:r>
        <w:rPr>
          <w:spacing w:val="-3"/>
          <w:sz w:val="28"/>
        </w:rPr>
        <w:t xml:space="preserve"> </w:t>
      </w:r>
      <w:r>
        <w:rPr>
          <w:sz w:val="28"/>
        </w:rPr>
        <w:t>учителя</w:t>
      </w:r>
      <w:r>
        <w:rPr>
          <w:spacing w:val="-2"/>
          <w:sz w:val="28"/>
        </w:rPr>
        <w:t xml:space="preserve"> </w:t>
      </w:r>
      <w:r>
        <w:rPr>
          <w:sz w:val="28"/>
        </w:rPr>
        <w:t>формулировать</w:t>
      </w:r>
      <w:r>
        <w:rPr>
          <w:spacing w:val="-4"/>
          <w:sz w:val="28"/>
        </w:rPr>
        <w:t xml:space="preserve"> </w:t>
      </w:r>
      <w:r>
        <w:rPr>
          <w:sz w:val="28"/>
        </w:rPr>
        <w:t>цель,</w:t>
      </w:r>
      <w:r>
        <w:rPr>
          <w:spacing w:val="-3"/>
          <w:sz w:val="28"/>
        </w:rPr>
        <w:t xml:space="preserve"> </w:t>
      </w:r>
      <w:r>
        <w:rPr>
          <w:sz w:val="28"/>
        </w:rPr>
        <w:t>планировать</w:t>
      </w:r>
      <w:r>
        <w:rPr>
          <w:spacing w:val="-7"/>
          <w:sz w:val="28"/>
        </w:rPr>
        <w:t xml:space="preserve"> </w:t>
      </w:r>
      <w:r>
        <w:rPr>
          <w:sz w:val="28"/>
        </w:rPr>
        <w:t>изменения</w:t>
      </w:r>
      <w:r>
        <w:rPr>
          <w:spacing w:val="-3"/>
          <w:sz w:val="28"/>
        </w:rPr>
        <w:t xml:space="preserve"> </w:t>
      </w:r>
      <w:r>
        <w:rPr>
          <w:sz w:val="28"/>
        </w:rPr>
        <w:t>текста;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высказывать</w:t>
      </w:r>
      <w:r>
        <w:rPr>
          <w:spacing w:val="-7"/>
          <w:sz w:val="28"/>
        </w:rPr>
        <w:t xml:space="preserve"> </w:t>
      </w:r>
      <w:r>
        <w:rPr>
          <w:sz w:val="28"/>
        </w:rPr>
        <w:t>предположение</w:t>
      </w:r>
      <w:r>
        <w:rPr>
          <w:spacing w:val="-4"/>
          <w:sz w:val="28"/>
        </w:rPr>
        <w:t xml:space="preserve"> </w:t>
      </w:r>
      <w:r>
        <w:rPr>
          <w:sz w:val="28"/>
        </w:rPr>
        <w:t>в</w:t>
      </w:r>
      <w:r>
        <w:rPr>
          <w:spacing w:val="-3"/>
          <w:sz w:val="28"/>
        </w:rPr>
        <w:t xml:space="preserve"> </w:t>
      </w:r>
      <w:r>
        <w:rPr>
          <w:sz w:val="28"/>
        </w:rPr>
        <w:t>процессе</w:t>
      </w:r>
      <w:r>
        <w:rPr>
          <w:spacing w:val="-4"/>
          <w:sz w:val="28"/>
        </w:rPr>
        <w:t xml:space="preserve"> </w:t>
      </w:r>
      <w:r>
        <w:rPr>
          <w:sz w:val="28"/>
        </w:rPr>
        <w:t>наблюдения</w:t>
      </w:r>
      <w:r>
        <w:rPr>
          <w:spacing w:val="-5"/>
          <w:sz w:val="28"/>
        </w:rPr>
        <w:t xml:space="preserve"> </w:t>
      </w:r>
      <w:r>
        <w:rPr>
          <w:sz w:val="28"/>
        </w:rPr>
        <w:t>за</w:t>
      </w:r>
      <w:r>
        <w:rPr>
          <w:spacing w:val="-5"/>
          <w:sz w:val="28"/>
        </w:rPr>
        <w:t xml:space="preserve"> </w:t>
      </w:r>
      <w:r>
        <w:rPr>
          <w:sz w:val="28"/>
        </w:rPr>
        <w:t>языковым</w:t>
      </w:r>
      <w:r>
        <w:rPr>
          <w:spacing w:val="-4"/>
          <w:sz w:val="28"/>
        </w:rPr>
        <w:t xml:space="preserve"> </w:t>
      </w:r>
      <w:r>
        <w:rPr>
          <w:sz w:val="28"/>
        </w:rPr>
        <w:t>материалом;</w:t>
      </w:r>
    </w:p>
    <w:p w:rsidR="00BC1CA5" w:rsidRDefault="0022664F" w:rsidP="005772E5">
      <w:pPr>
        <w:pStyle w:val="a5"/>
        <w:numPr>
          <w:ilvl w:val="0"/>
          <w:numId w:val="35"/>
        </w:numPr>
        <w:tabs>
          <w:tab w:val="left" w:pos="377"/>
          <w:tab w:val="left" w:pos="1836"/>
          <w:tab w:val="left" w:pos="2342"/>
          <w:tab w:val="left" w:pos="4468"/>
          <w:tab w:val="left" w:pos="5386"/>
          <w:tab w:val="left" w:pos="6892"/>
          <w:tab w:val="left" w:pos="9131"/>
        </w:tabs>
        <w:ind w:right="1066" w:firstLine="0"/>
        <w:jc w:val="left"/>
        <w:rPr>
          <w:sz w:val="28"/>
        </w:rPr>
      </w:pPr>
      <w:r>
        <w:rPr>
          <w:sz w:val="28"/>
        </w:rPr>
        <w:t>проводить</w:t>
      </w:r>
      <w:r>
        <w:rPr>
          <w:sz w:val="28"/>
        </w:rPr>
        <w:tab/>
        <w:t>по</w:t>
      </w:r>
      <w:r>
        <w:rPr>
          <w:sz w:val="28"/>
        </w:rPr>
        <w:tab/>
        <w:t>предложенному</w:t>
      </w:r>
      <w:r>
        <w:rPr>
          <w:sz w:val="28"/>
        </w:rPr>
        <w:tab/>
        <w:t>плану</w:t>
      </w:r>
      <w:r>
        <w:rPr>
          <w:sz w:val="28"/>
        </w:rPr>
        <w:tab/>
        <w:t>несложное</w:t>
      </w:r>
      <w:r>
        <w:rPr>
          <w:sz w:val="28"/>
        </w:rPr>
        <w:tab/>
        <w:t>лингвистическое</w:t>
      </w:r>
      <w:r>
        <w:rPr>
          <w:sz w:val="28"/>
        </w:rPr>
        <w:tab/>
        <w:t>мини-</w:t>
      </w:r>
      <w:r>
        <w:rPr>
          <w:spacing w:val="-67"/>
          <w:sz w:val="28"/>
        </w:rPr>
        <w:t xml:space="preserve"> </w:t>
      </w:r>
      <w:r>
        <w:rPr>
          <w:sz w:val="28"/>
        </w:rPr>
        <w:t>исследование,</w:t>
      </w:r>
      <w:r>
        <w:rPr>
          <w:spacing w:val="-2"/>
          <w:sz w:val="28"/>
        </w:rPr>
        <w:t xml:space="preserve"> </w:t>
      </w:r>
      <w:r>
        <w:rPr>
          <w:sz w:val="28"/>
        </w:rPr>
        <w:t>выполнять</w:t>
      </w:r>
      <w:r>
        <w:rPr>
          <w:spacing w:val="-3"/>
          <w:sz w:val="28"/>
        </w:rPr>
        <w:t xml:space="preserve"> </w:t>
      </w:r>
      <w:r>
        <w:rPr>
          <w:sz w:val="28"/>
        </w:rPr>
        <w:t>по предложенному</w:t>
      </w:r>
      <w:r>
        <w:rPr>
          <w:spacing w:val="-5"/>
          <w:sz w:val="28"/>
        </w:rPr>
        <w:t xml:space="preserve"> </w:t>
      </w:r>
      <w:r>
        <w:rPr>
          <w:sz w:val="28"/>
        </w:rPr>
        <w:t>плану</w:t>
      </w:r>
      <w:r>
        <w:rPr>
          <w:spacing w:val="-4"/>
          <w:sz w:val="28"/>
        </w:rPr>
        <w:t xml:space="preserve"> </w:t>
      </w:r>
      <w:r>
        <w:rPr>
          <w:sz w:val="28"/>
        </w:rPr>
        <w:t>проектное</w:t>
      </w:r>
      <w:r>
        <w:rPr>
          <w:spacing w:val="-1"/>
          <w:sz w:val="28"/>
        </w:rPr>
        <w:t xml:space="preserve"> </w:t>
      </w:r>
      <w:r>
        <w:rPr>
          <w:sz w:val="28"/>
        </w:rPr>
        <w:t>задание;</w:t>
      </w:r>
    </w:p>
    <w:p w:rsidR="00BC1CA5" w:rsidRDefault="0022664F" w:rsidP="005772E5">
      <w:pPr>
        <w:pStyle w:val="a5"/>
        <w:numPr>
          <w:ilvl w:val="0"/>
          <w:numId w:val="35"/>
        </w:numPr>
        <w:tabs>
          <w:tab w:val="left" w:pos="377"/>
        </w:tabs>
        <w:ind w:right="1064" w:firstLine="0"/>
        <w:rPr>
          <w:sz w:val="28"/>
        </w:rPr>
      </w:pPr>
      <w:r>
        <w:rPr>
          <w:sz w:val="28"/>
        </w:rPr>
        <w:t>формулировать выводы об особенностях каждого из трёх типов текстов, под-</w:t>
      </w:r>
      <w:r>
        <w:rPr>
          <w:spacing w:val="1"/>
          <w:sz w:val="28"/>
        </w:rPr>
        <w:t xml:space="preserve"> </w:t>
      </w:r>
      <w:r>
        <w:rPr>
          <w:sz w:val="28"/>
        </w:rPr>
        <w:t>креплять их доказательствами на основе результатов проведенного наблюде-</w:t>
      </w:r>
      <w:r>
        <w:rPr>
          <w:spacing w:val="1"/>
          <w:sz w:val="28"/>
        </w:rPr>
        <w:t xml:space="preserve"> </w:t>
      </w:r>
      <w:r>
        <w:rPr>
          <w:sz w:val="28"/>
        </w:rPr>
        <w:t>ния;</w:t>
      </w:r>
    </w:p>
    <w:p w:rsidR="00BC1CA5" w:rsidRDefault="0022664F" w:rsidP="005772E5">
      <w:pPr>
        <w:pStyle w:val="a5"/>
        <w:numPr>
          <w:ilvl w:val="0"/>
          <w:numId w:val="35"/>
        </w:numPr>
        <w:tabs>
          <w:tab w:val="left" w:pos="377"/>
        </w:tabs>
        <w:ind w:right="1079" w:firstLine="0"/>
        <w:rPr>
          <w:sz w:val="28"/>
        </w:rPr>
      </w:pPr>
      <w:r>
        <w:rPr>
          <w:sz w:val="28"/>
        </w:rPr>
        <w:t>выбирать наиболее подходящий для данной ситуации тип текста (на основе</w:t>
      </w:r>
      <w:r>
        <w:rPr>
          <w:spacing w:val="1"/>
          <w:sz w:val="28"/>
        </w:rPr>
        <w:t xml:space="preserve"> </w:t>
      </w:r>
      <w:r>
        <w:rPr>
          <w:sz w:val="28"/>
        </w:rPr>
        <w:t>предложенных критериев).</w:t>
      </w:r>
    </w:p>
    <w:p w:rsidR="00BC1CA5" w:rsidRDefault="0022664F">
      <w:pPr>
        <w:spacing w:line="321"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6" w:firstLine="0"/>
        <w:rPr>
          <w:sz w:val="28"/>
        </w:rPr>
      </w:pPr>
      <w:r>
        <w:rPr>
          <w:sz w:val="28"/>
        </w:rPr>
        <w:t>выбирать</w:t>
      </w:r>
      <w:r>
        <w:rPr>
          <w:spacing w:val="1"/>
          <w:sz w:val="28"/>
        </w:rPr>
        <w:t xml:space="preserve"> </w:t>
      </w:r>
      <w:r>
        <w:rPr>
          <w:sz w:val="28"/>
        </w:rPr>
        <w:t>источник</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мини-</w:t>
      </w:r>
      <w:r>
        <w:rPr>
          <w:spacing w:val="1"/>
          <w:sz w:val="28"/>
        </w:rPr>
        <w:t xml:space="preserve"> </w:t>
      </w:r>
      <w:r>
        <w:rPr>
          <w:sz w:val="28"/>
        </w:rPr>
        <w:t>исследования;</w:t>
      </w:r>
    </w:p>
    <w:p w:rsidR="00BC1CA5" w:rsidRDefault="0022664F" w:rsidP="005772E5">
      <w:pPr>
        <w:pStyle w:val="a5"/>
        <w:numPr>
          <w:ilvl w:val="0"/>
          <w:numId w:val="35"/>
        </w:numPr>
        <w:tabs>
          <w:tab w:val="left" w:pos="377"/>
        </w:tabs>
        <w:ind w:right="1071" w:firstLine="0"/>
        <w:rPr>
          <w:sz w:val="28"/>
        </w:rPr>
      </w:pPr>
      <w:r>
        <w:rPr>
          <w:sz w:val="28"/>
        </w:rPr>
        <w:t>анализировать</w:t>
      </w:r>
      <w:r>
        <w:rPr>
          <w:spacing w:val="1"/>
          <w:sz w:val="28"/>
        </w:rPr>
        <w:t xml:space="preserve"> </w:t>
      </w:r>
      <w:r>
        <w:rPr>
          <w:sz w:val="28"/>
        </w:rPr>
        <w:t>текстовую,</w:t>
      </w:r>
      <w:r>
        <w:rPr>
          <w:spacing w:val="1"/>
          <w:sz w:val="28"/>
        </w:rPr>
        <w:t xml:space="preserve"> </w:t>
      </w:r>
      <w:r>
        <w:rPr>
          <w:sz w:val="28"/>
        </w:rPr>
        <w:t>графическую,</w:t>
      </w:r>
      <w:r>
        <w:rPr>
          <w:spacing w:val="1"/>
          <w:sz w:val="28"/>
        </w:rPr>
        <w:t xml:space="preserve"> </w:t>
      </w:r>
      <w:r>
        <w:rPr>
          <w:sz w:val="28"/>
        </w:rPr>
        <w:t>звуковую</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соответ-</w:t>
      </w:r>
      <w:r>
        <w:rPr>
          <w:spacing w:val="1"/>
          <w:sz w:val="28"/>
        </w:rPr>
        <w:t xml:space="preserve"> </w:t>
      </w:r>
      <w:r>
        <w:rPr>
          <w:sz w:val="28"/>
        </w:rPr>
        <w:t>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right="1072" w:firstLine="0"/>
        <w:rPr>
          <w:sz w:val="28"/>
        </w:rPr>
      </w:pPr>
      <w:r>
        <w:rPr>
          <w:sz w:val="28"/>
        </w:rPr>
        <w:t>самостоятельно создавать схемы, таблицы для представления информации как</w:t>
      </w:r>
      <w:r>
        <w:rPr>
          <w:spacing w:val="-67"/>
          <w:sz w:val="28"/>
        </w:rPr>
        <w:t xml:space="preserve"> </w:t>
      </w:r>
      <w:r>
        <w:rPr>
          <w:sz w:val="28"/>
        </w:rPr>
        <w:t>результата</w:t>
      </w:r>
      <w:r>
        <w:rPr>
          <w:spacing w:val="-2"/>
          <w:sz w:val="28"/>
        </w:rPr>
        <w:t xml:space="preserve"> </w:t>
      </w:r>
      <w:r>
        <w:rPr>
          <w:sz w:val="28"/>
        </w:rPr>
        <w:t>наблюдения за</w:t>
      </w:r>
      <w:r>
        <w:rPr>
          <w:spacing w:val="-4"/>
          <w:sz w:val="28"/>
        </w:rPr>
        <w:t xml:space="preserve"> </w:t>
      </w:r>
      <w:r>
        <w:rPr>
          <w:sz w:val="28"/>
        </w:rPr>
        <w:t>языковыми единицами.</w:t>
      </w:r>
    </w:p>
    <w:p w:rsidR="00BC1CA5" w:rsidRDefault="0022664F">
      <w:pPr>
        <w:pStyle w:val="3"/>
        <w:spacing w:before="4"/>
        <w:jc w:val="left"/>
      </w:pPr>
      <w:r>
        <w:t>Коммуникативные</w:t>
      </w:r>
      <w:r>
        <w:rPr>
          <w:spacing w:val="-6"/>
        </w:rPr>
        <w:t xml:space="preserve"> </w:t>
      </w:r>
      <w:r>
        <w:t>УУД:</w:t>
      </w:r>
    </w:p>
    <w:p w:rsidR="00BC1CA5" w:rsidRDefault="0022664F">
      <w:pPr>
        <w:spacing w:line="318" w:lineRule="exact"/>
        <w:ind w:left="213"/>
        <w:rPr>
          <w:i/>
          <w:sz w:val="28"/>
        </w:rPr>
      </w:pPr>
      <w:r>
        <w:rPr>
          <w:i/>
          <w:sz w:val="28"/>
        </w:rPr>
        <w:t>Общение:</w:t>
      </w:r>
    </w:p>
    <w:p w:rsidR="00BC1CA5" w:rsidRDefault="0022664F" w:rsidP="005772E5">
      <w:pPr>
        <w:pStyle w:val="a5"/>
        <w:numPr>
          <w:ilvl w:val="0"/>
          <w:numId w:val="35"/>
        </w:numPr>
        <w:tabs>
          <w:tab w:val="left" w:pos="377"/>
        </w:tabs>
        <w:spacing w:before="2" w:line="322" w:lineRule="exact"/>
        <w:ind w:left="376"/>
        <w:rPr>
          <w:sz w:val="28"/>
        </w:rPr>
      </w:pPr>
      <w:r>
        <w:rPr>
          <w:sz w:val="28"/>
        </w:rPr>
        <w:t>строить</w:t>
      </w:r>
      <w:r>
        <w:rPr>
          <w:spacing w:val="-4"/>
          <w:sz w:val="28"/>
        </w:rPr>
        <w:t xml:space="preserve"> </w:t>
      </w:r>
      <w:r>
        <w:rPr>
          <w:sz w:val="28"/>
        </w:rPr>
        <w:t>речевое</w:t>
      </w:r>
      <w:r>
        <w:rPr>
          <w:spacing w:val="-2"/>
          <w:sz w:val="28"/>
        </w:rPr>
        <w:t xml:space="preserve"> </w:t>
      </w:r>
      <w:r>
        <w:rPr>
          <w:sz w:val="28"/>
        </w:rPr>
        <w:t>высказывание</w:t>
      </w:r>
      <w:r>
        <w:rPr>
          <w:spacing w:val="-3"/>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6"/>
          <w:sz w:val="28"/>
        </w:rPr>
        <w:t xml:space="preserve"> </w:t>
      </w:r>
      <w:r>
        <w:rPr>
          <w:sz w:val="28"/>
        </w:rPr>
        <w:t>поставленной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p>
    <w:p w:rsidR="00BC1CA5" w:rsidRDefault="0022664F" w:rsidP="005772E5">
      <w:pPr>
        <w:pStyle w:val="a5"/>
        <w:numPr>
          <w:ilvl w:val="0"/>
          <w:numId w:val="35"/>
        </w:numPr>
        <w:tabs>
          <w:tab w:val="left" w:pos="377"/>
        </w:tabs>
        <w:ind w:right="1070" w:firstLine="0"/>
        <w:rPr>
          <w:sz w:val="28"/>
        </w:rPr>
      </w:pPr>
      <w:r>
        <w:rPr>
          <w:sz w:val="28"/>
        </w:rPr>
        <w:t>готовить небольшие выступления о результатах групповой работы, наблюде-</w:t>
      </w:r>
      <w:r>
        <w:rPr>
          <w:spacing w:val="1"/>
          <w:sz w:val="28"/>
        </w:rPr>
        <w:t xml:space="preserve"> </w:t>
      </w:r>
      <w:r>
        <w:rPr>
          <w:sz w:val="28"/>
        </w:rPr>
        <w:t>ния,</w:t>
      </w:r>
      <w:r>
        <w:rPr>
          <w:spacing w:val="-1"/>
          <w:sz w:val="28"/>
        </w:rPr>
        <w:t xml:space="preserve"> </w:t>
      </w:r>
      <w:r>
        <w:rPr>
          <w:sz w:val="28"/>
        </w:rPr>
        <w:t>выполненного</w:t>
      </w:r>
      <w:r>
        <w:rPr>
          <w:spacing w:val="-4"/>
          <w:sz w:val="28"/>
        </w:rPr>
        <w:t xml:space="preserve"> </w:t>
      </w:r>
      <w:r>
        <w:rPr>
          <w:sz w:val="28"/>
        </w:rPr>
        <w:t>мини-исследования,</w:t>
      </w:r>
      <w:r>
        <w:rPr>
          <w:spacing w:val="-2"/>
          <w:sz w:val="28"/>
        </w:rPr>
        <w:t xml:space="preserve"> </w:t>
      </w:r>
      <w:r>
        <w:rPr>
          <w:sz w:val="28"/>
        </w:rPr>
        <w:t>проектного задания;</w:t>
      </w:r>
    </w:p>
    <w:p w:rsidR="00BC1CA5" w:rsidRDefault="0022664F" w:rsidP="005772E5">
      <w:pPr>
        <w:pStyle w:val="a5"/>
        <w:numPr>
          <w:ilvl w:val="0"/>
          <w:numId w:val="35"/>
        </w:numPr>
        <w:tabs>
          <w:tab w:val="left" w:pos="377"/>
        </w:tabs>
        <w:ind w:right="1067" w:firstLine="0"/>
        <w:rPr>
          <w:sz w:val="28"/>
        </w:rPr>
      </w:pPr>
      <w:r>
        <w:rPr>
          <w:sz w:val="28"/>
        </w:rPr>
        <w:t>создавать небольшие устные и письменные тексты, содержащие приглашение,</w:t>
      </w:r>
      <w:r>
        <w:rPr>
          <w:spacing w:val="-67"/>
          <w:sz w:val="28"/>
        </w:rPr>
        <w:t xml:space="preserve"> </w:t>
      </w:r>
      <w:r>
        <w:rPr>
          <w:sz w:val="28"/>
        </w:rPr>
        <w:t>просьбу,</w:t>
      </w:r>
      <w:r>
        <w:rPr>
          <w:spacing w:val="1"/>
          <w:sz w:val="28"/>
        </w:rPr>
        <w:t xml:space="preserve"> </w:t>
      </w:r>
      <w:r>
        <w:rPr>
          <w:sz w:val="28"/>
        </w:rPr>
        <w:t>извинение,</w:t>
      </w:r>
      <w:r>
        <w:rPr>
          <w:spacing w:val="1"/>
          <w:sz w:val="28"/>
        </w:rPr>
        <w:t xml:space="preserve"> </w:t>
      </w:r>
      <w:r>
        <w:rPr>
          <w:sz w:val="28"/>
        </w:rPr>
        <w:t>благодарность,</w:t>
      </w:r>
      <w:r>
        <w:rPr>
          <w:spacing w:val="1"/>
          <w:sz w:val="28"/>
        </w:rPr>
        <w:t xml:space="preserve"> </w:t>
      </w:r>
      <w:r>
        <w:rPr>
          <w:sz w:val="28"/>
        </w:rPr>
        <w:t>отказ,</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норм</w:t>
      </w:r>
      <w:r>
        <w:rPr>
          <w:spacing w:val="1"/>
          <w:sz w:val="28"/>
        </w:rPr>
        <w:t xml:space="preserve"> </w:t>
      </w:r>
      <w:r>
        <w:rPr>
          <w:sz w:val="28"/>
        </w:rPr>
        <w:t>речевого</w:t>
      </w:r>
      <w:r>
        <w:rPr>
          <w:spacing w:val="1"/>
          <w:sz w:val="28"/>
        </w:rPr>
        <w:t xml:space="preserve"> </w:t>
      </w:r>
      <w:r>
        <w:rPr>
          <w:sz w:val="28"/>
        </w:rPr>
        <w:t>этикета.</w:t>
      </w:r>
    </w:p>
    <w:p w:rsidR="00BC1CA5" w:rsidRDefault="0022664F">
      <w:pPr>
        <w:pStyle w:val="3"/>
        <w:spacing w:before="6"/>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ind w:right="1064" w:firstLine="0"/>
        <w:jc w:val="left"/>
        <w:rPr>
          <w:sz w:val="28"/>
        </w:rPr>
      </w:pPr>
      <w:r>
        <w:rPr>
          <w:sz w:val="28"/>
        </w:rPr>
        <w:t>планировать</w:t>
      </w:r>
      <w:r>
        <w:rPr>
          <w:spacing w:val="14"/>
          <w:sz w:val="28"/>
        </w:rPr>
        <w:t xml:space="preserve"> </w:t>
      </w:r>
      <w:r>
        <w:rPr>
          <w:sz w:val="28"/>
        </w:rPr>
        <w:t>действия</w:t>
      </w:r>
      <w:r>
        <w:rPr>
          <w:spacing w:val="20"/>
          <w:sz w:val="28"/>
        </w:rPr>
        <w:t xml:space="preserve"> </w:t>
      </w:r>
      <w:r>
        <w:rPr>
          <w:sz w:val="28"/>
        </w:rPr>
        <w:t>по</w:t>
      </w:r>
      <w:r>
        <w:rPr>
          <w:spacing w:val="17"/>
          <w:sz w:val="28"/>
        </w:rPr>
        <w:t xml:space="preserve"> </w:t>
      </w:r>
      <w:r>
        <w:rPr>
          <w:sz w:val="28"/>
        </w:rPr>
        <w:t>решению</w:t>
      </w:r>
      <w:r>
        <w:rPr>
          <w:spacing w:val="15"/>
          <w:sz w:val="28"/>
        </w:rPr>
        <w:t xml:space="preserve"> </w:t>
      </w:r>
      <w:r>
        <w:rPr>
          <w:sz w:val="28"/>
        </w:rPr>
        <w:t>орфографической</w:t>
      </w:r>
      <w:r>
        <w:rPr>
          <w:spacing w:val="16"/>
          <w:sz w:val="28"/>
        </w:rPr>
        <w:t xml:space="preserve"> </w:t>
      </w:r>
      <w:r>
        <w:rPr>
          <w:sz w:val="28"/>
        </w:rPr>
        <w:t>задачи;</w:t>
      </w:r>
      <w:r>
        <w:rPr>
          <w:spacing w:val="17"/>
          <w:sz w:val="28"/>
        </w:rPr>
        <w:t xml:space="preserve"> </w:t>
      </w:r>
      <w:r>
        <w:rPr>
          <w:sz w:val="28"/>
        </w:rPr>
        <w:t>выстраивать</w:t>
      </w:r>
      <w:r>
        <w:rPr>
          <w:spacing w:val="14"/>
          <w:sz w:val="28"/>
        </w:rPr>
        <w:t xml:space="preserve"> </w:t>
      </w:r>
      <w:r>
        <w:rPr>
          <w:sz w:val="28"/>
        </w:rPr>
        <w:t>по-</w:t>
      </w:r>
      <w:r>
        <w:rPr>
          <w:spacing w:val="-67"/>
          <w:sz w:val="28"/>
        </w:rPr>
        <w:t xml:space="preserve"> </w:t>
      </w:r>
      <w:r>
        <w:rPr>
          <w:sz w:val="28"/>
        </w:rPr>
        <w:t>следовательность</w:t>
      </w:r>
      <w:r>
        <w:rPr>
          <w:spacing w:val="-2"/>
          <w:sz w:val="28"/>
        </w:rPr>
        <w:t xml:space="preserve"> </w:t>
      </w:r>
      <w:r>
        <w:rPr>
          <w:sz w:val="28"/>
        </w:rPr>
        <w:t>выбранных</w:t>
      </w:r>
      <w:r>
        <w:rPr>
          <w:spacing w:val="1"/>
          <w:sz w:val="28"/>
        </w:rPr>
        <w:t xml:space="preserve"> </w:t>
      </w:r>
      <w:r>
        <w:rPr>
          <w:sz w:val="28"/>
        </w:rPr>
        <w:t>действий.</w:t>
      </w:r>
    </w:p>
    <w:p w:rsidR="00BC1CA5" w:rsidRDefault="0022664F">
      <w:pPr>
        <w:ind w:left="213"/>
        <w:rPr>
          <w:i/>
          <w:sz w:val="28"/>
        </w:rPr>
      </w:pPr>
      <w:r>
        <w:rPr>
          <w:i/>
          <w:sz w:val="28"/>
        </w:rPr>
        <w:t>Самоконтроль:</w:t>
      </w:r>
    </w:p>
    <w:p w:rsidR="00BC1CA5" w:rsidRDefault="0022664F" w:rsidP="005772E5">
      <w:pPr>
        <w:pStyle w:val="a5"/>
        <w:numPr>
          <w:ilvl w:val="0"/>
          <w:numId w:val="35"/>
        </w:numPr>
        <w:tabs>
          <w:tab w:val="left" w:pos="377"/>
        </w:tabs>
        <w:spacing w:before="2"/>
        <w:ind w:right="1072" w:firstLine="0"/>
        <w:rPr>
          <w:sz w:val="28"/>
        </w:rPr>
      </w:pPr>
      <w:r>
        <w:rPr>
          <w:sz w:val="28"/>
        </w:rPr>
        <w:t>устанавливать причины успеха/ неудач при выполнении заданий по русскому</w:t>
      </w:r>
      <w:r>
        <w:rPr>
          <w:spacing w:val="1"/>
          <w:sz w:val="28"/>
        </w:rPr>
        <w:t xml:space="preserve"> </w:t>
      </w:r>
      <w:r>
        <w:rPr>
          <w:sz w:val="28"/>
        </w:rPr>
        <w:t>языку;</w:t>
      </w:r>
    </w:p>
    <w:p w:rsidR="00BC1CA5" w:rsidRDefault="0022664F" w:rsidP="005772E5">
      <w:pPr>
        <w:pStyle w:val="a5"/>
        <w:numPr>
          <w:ilvl w:val="0"/>
          <w:numId w:val="35"/>
        </w:numPr>
        <w:tabs>
          <w:tab w:val="left" w:pos="377"/>
        </w:tabs>
        <w:ind w:right="1065" w:firstLine="0"/>
        <w:rPr>
          <w:sz w:val="28"/>
        </w:rPr>
      </w:pPr>
      <w:r>
        <w:rPr>
          <w:sz w:val="28"/>
        </w:rPr>
        <w:t>корректировать с помощью учителя свои учебные действия для преодоления</w:t>
      </w:r>
      <w:r>
        <w:rPr>
          <w:spacing w:val="1"/>
          <w:sz w:val="28"/>
        </w:rPr>
        <w:t xml:space="preserve"> </w:t>
      </w:r>
      <w:r>
        <w:rPr>
          <w:sz w:val="28"/>
        </w:rPr>
        <w:t>ошибок при выделении в слове корня и окончания, при определении части ре-</w:t>
      </w:r>
      <w:r>
        <w:rPr>
          <w:spacing w:val="1"/>
          <w:sz w:val="28"/>
        </w:rPr>
        <w:t xml:space="preserve"> </w:t>
      </w:r>
      <w:r>
        <w:rPr>
          <w:sz w:val="28"/>
        </w:rPr>
        <w:t>чи,</w:t>
      </w:r>
      <w:r>
        <w:rPr>
          <w:spacing w:val="-2"/>
          <w:sz w:val="28"/>
        </w:rPr>
        <w:t xml:space="preserve"> </w:t>
      </w:r>
      <w:r>
        <w:rPr>
          <w:sz w:val="28"/>
        </w:rPr>
        <w:t>члена</w:t>
      </w:r>
      <w:r>
        <w:rPr>
          <w:spacing w:val="-1"/>
          <w:sz w:val="28"/>
        </w:rPr>
        <w:t xml:space="preserve"> </w:t>
      </w:r>
      <w:r>
        <w:rPr>
          <w:sz w:val="28"/>
        </w:rPr>
        <w:t>предложения</w:t>
      </w:r>
      <w:r>
        <w:rPr>
          <w:spacing w:val="-4"/>
          <w:sz w:val="28"/>
        </w:rPr>
        <w:t xml:space="preserve"> </w:t>
      </w:r>
      <w:r>
        <w:rPr>
          <w:sz w:val="28"/>
        </w:rPr>
        <w:t>при</w:t>
      </w:r>
      <w:r>
        <w:rPr>
          <w:spacing w:val="-1"/>
          <w:sz w:val="28"/>
        </w:rPr>
        <w:t xml:space="preserve"> </w:t>
      </w:r>
      <w:r>
        <w:rPr>
          <w:sz w:val="28"/>
        </w:rPr>
        <w:t>списывании</w:t>
      </w:r>
      <w:r>
        <w:rPr>
          <w:spacing w:val="1"/>
          <w:sz w:val="28"/>
        </w:rPr>
        <w:t xml:space="preserve"> </w:t>
      </w:r>
      <w:r>
        <w:rPr>
          <w:sz w:val="28"/>
        </w:rPr>
        <w:t>текстов</w:t>
      </w:r>
      <w:r>
        <w:rPr>
          <w:spacing w:val="-4"/>
          <w:sz w:val="28"/>
        </w:rPr>
        <w:t xml:space="preserve"> </w:t>
      </w:r>
      <w:r>
        <w:rPr>
          <w:sz w:val="28"/>
        </w:rPr>
        <w:t>и</w:t>
      </w:r>
      <w:r>
        <w:rPr>
          <w:spacing w:val="-1"/>
          <w:sz w:val="28"/>
        </w:rPr>
        <w:t xml:space="preserve"> </w:t>
      </w:r>
      <w:r>
        <w:rPr>
          <w:sz w:val="28"/>
        </w:rPr>
        <w:t>записи</w:t>
      </w:r>
      <w:r>
        <w:rPr>
          <w:spacing w:val="-3"/>
          <w:sz w:val="28"/>
        </w:rPr>
        <w:t xml:space="preserve"> </w:t>
      </w:r>
      <w:r>
        <w:rPr>
          <w:sz w:val="28"/>
        </w:rPr>
        <w:t>под диктовку.</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spacing w:before="67"/>
        <w:ind w:left="213"/>
        <w:jc w:val="both"/>
        <w:rPr>
          <w:i/>
          <w:sz w:val="28"/>
        </w:rPr>
      </w:pPr>
      <w:r>
        <w:rPr>
          <w:i/>
          <w:sz w:val="28"/>
        </w:rPr>
        <w:lastRenderedPageBreak/>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before="2"/>
        <w:ind w:right="1063"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при выполнении коллективного мини-</w:t>
      </w:r>
      <w:r>
        <w:rPr>
          <w:spacing w:val="1"/>
          <w:sz w:val="28"/>
        </w:rPr>
        <w:t xml:space="preserve"> </w:t>
      </w:r>
      <w:r>
        <w:rPr>
          <w:sz w:val="28"/>
        </w:rPr>
        <w:t>исследования или проектного задания на основе предложенного формата пла-</w:t>
      </w:r>
      <w:r>
        <w:rPr>
          <w:spacing w:val="1"/>
          <w:sz w:val="28"/>
        </w:rPr>
        <w:t xml:space="preserve"> </w:t>
      </w:r>
      <w:r>
        <w:rPr>
          <w:sz w:val="28"/>
        </w:rPr>
        <w:t>нирования,</w:t>
      </w:r>
      <w:r>
        <w:rPr>
          <w:spacing w:val="-1"/>
          <w:sz w:val="28"/>
        </w:rPr>
        <w:t xml:space="preserve"> </w:t>
      </w:r>
      <w:r>
        <w:rPr>
          <w:sz w:val="28"/>
        </w:rPr>
        <w:t>распределения</w:t>
      </w:r>
      <w:r>
        <w:rPr>
          <w:spacing w:val="-1"/>
          <w:sz w:val="28"/>
        </w:rPr>
        <w:t xml:space="preserve"> </w:t>
      </w:r>
      <w:r>
        <w:rPr>
          <w:sz w:val="28"/>
        </w:rPr>
        <w:t>промежуточных</w:t>
      </w:r>
      <w:r>
        <w:rPr>
          <w:spacing w:val="1"/>
          <w:sz w:val="28"/>
        </w:rPr>
        <w:t xml:space="preserve"> </w:t>
      </w:r>
      <w:r>
        <w:rPr>
          <w:sz w:val="28"/>
        </w:rPr>
        <w:t>шагов</w:t>
      </w:r>
      <w:r>
        <w:rPr>
          <w:spacing w:val="-3"/>
          <w:sz w:val="28"/>
        </w:rPr>
        <w:t xml:space="preserve"> </w:t>
      </w:r>
      <w:r>
        <w:rPr>
          <w:sz w:val="28"/>
        </w:rPr>
        <w:t>и сроков;</w:t>
      </w:r>
    </w:p>
    <w:p w:rsidR="00BC1CA5" w:rsidRDefault="0022664F" w:rsidP="005772E5">
      <w:pPr>
        <w:pStyle w:val="a5"/>
        <w:numPr>
          <w:ilvl w:val="0"/>
          <w:numId w:val="35"/>
        </w:numPr>
        <w:tabs>
          <w:tab w:val="left" w:pos="377"/>
        </w:tabs>
        <w:ind w:right="1064" w:firstLine="0"/>
        <w:rPr>
          <w:sz w:val="28"/>
        </w:rPr>
      </w:pPr>
      <w:r>
        <w:rPr>
          <w:sz w:val="28"/>
        </w:rPr>
        <w:t>выполнять совместные (в группах) проектные задания с опорой на предло-</w:t>
      </w:r>
      <w:r>
        <w:rPr>
          <w:spacing w:val="1"/>
          <w:sz w:val="28"/>
        </w:rPr>
        <w:t xml:space="preserve"> </w:t>
      </w:r>
      <w:r>
        <w:rPr>
          <w:sz w:val="28"/>
        </w:rPr>
        <w:t>женные</w:t>
      </w:r>
      <w:r>
        <w:rPr>
          <w:spacing w:val="-1"/>
          <w:sz w:val="28"/>
        </w:rPr>
        <w:t xml:space="preserve"> </w:t>
      </w:r>
      <w:r>
        <w:rPr>
          <w:sz w:val="28"/>
        </w:rPr>
        <w:t>образцы;</w:t>
      </w:r>
    </w:p>
    <w:p w:rsidR="00BC1CA5" w:rsidRDefault="0022664F" w:rsidP="005772E5">
      <w:pPr>
        <w:pStyle w:val="a5"/>
        <w:numPr>
          <w:ilvl w:val="0"/>
          <w:numId w:val="35"/>
        </w:numPr>
        <w:tabs>
          <w:tab w:val="left" w:pos="377"/>
        </w:tabs>
        <w:spacing w:before="1"/>
        <w:ind w:right="1076" w:firstLine="0"/>
        <w:rPr>
          <w:sz w:val="28"/>
        </w:rPr>
      </w:pPr>
      <w:r>
        <w:rPr>
          <w:sz w:val="28"/>
        </w:rPr>
        <w:t>при выполнении совместной деятельности справедливо распределять работу,</w:t>
      </w:r>
      <w:r>
        <w:rPr>
          <w:spacing w:val="1"/>
          <w:sz w:val="28"/>
        </w:rPr>
        <w:t xml:space="preserve"> </w:t>
      </w:r>
      <w:r>
        <w:rPr>
          <w:sz w:val="28"/>
        </w:rPr>
        <w:t>договариваться,</w:t>
      </w:r>
      <w:r>
        <w:rPr>
          <w:spacing w:val="-1"/>
          <w:sz w:val="28"/>
        </w:rPr>
        <w:t xml:space="preserve"> </w:t>
      </w:r>
      <w:r>
        <w:rPr>
          <w:sz w:val="28"/>
        </w:rPr>
        <w:t>обсуждать</w:t>
      </w:r>
      <w:r>
        <w:rPr>
          <w:spacing w:val="-2"/>
          <w:sz w:val="28"/>
        </w:rPr>
        <w:t xml:space="preserve"> </w:t>
      </w:r>
      <w:r>
        <w:rPr>
          <w:sz w:val="28"/>
        </w:rPr>
        <w:t>процесс и</w:t>
      </w:r>
      <w:r>
        <w:rPr>
          <w:spacing w:val="-4"/>
          <w:sz w:val="28"/>
        </w:rPr>
        <w:t xml:space="preserve"> </w:t>
      </w:r>
      <w:r>
        <w:rPr>
          <w:sz w:val="28"/>
        </w:rPr>
        <w:t>результат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7" w:firstLine="0"/>
        <w:rPr>
          <w:sz w:val="28"/>
        </w:rPr>
      </w:pPr>
      <w:r>
        <w:rPr>
          <w:sz w:val="28"/>
        </w:rPr>
        <w:t>проявлять готовность выполнять разные роли: руководителя (лидера), подчи-</w:t>
      </w:r>
      <w:r>
        <w:rPr>
          <w:spacing w:val="1"/>
          <w:sz w:val="28"/>
        </w:rPr>
        <w:t xml:space="preserve"> </w:t>
      </w:r>
      <w:r>
        <w:rPr>
          <w:sz w:val="28"/>
        </w:rPr>
        <w:t>ненного, проявлять самостоятельность, организованность, инициативность для</w:t>
      </w:r>
      <w:r>
        <w:rPr>
          <w:spacing w:val="1"/>
          <w:sz w:val="28"/>
        </w:rPr>
        <w:t xml:space="preserve"> </w:t>
      </w:r>
      <w:r>
        <w:rPr>
          <w:sz w:val="28"/>
        </w:rPr>
        <w:t>достижения</w:t>
      </w:r>
      <w:r>
        <w:rPr>
          <w:spacing w:val="-4"/>
          <w:sz w:val="28"/>
        </w:rPr>
        <w:t xml:space="preserve"> </w:t>
      </w:r>
      <w:r>
        <w:rPr>
          <w:sz w:val="28"/>
        </w:rPr>
        <w:t>общего</w:t>
      </w:r>
      <w:r>
        <w:rPr>
          <w:spacing w:val="-2"/>
          <w:sz w:val="28"/>
        </w:rPr>
        <w:t xml:space="preserve"> </w:t>
      </w:r>
      <w:r>
        <w:rPr>
          <w:sz w:val="28"/>
        </w:rPr>
        <w:t>успеха деятельности.</w:t>
      </w:r>
    </w:p>
    <w:p w:rsidR="00BC1CA5" w:rsidRDefault="00BC1CA5">
      <w:pPr>
        <w:pStyle w:val="a3"/>
        <w:spacing w:before="4"/>
        <w:ind w:left="0"/>
        <w:jc w:val="left"/>
      </w:pPr>
    </w:p>
    <w:p w:rsidR="00BC1CA5" w:rsidRDefault="0022664F" w:rsidP="005772E5">
      <w:pPr>
        <w:pStyle w:val="2"/>
        <w:numPr>
          <w:ilvl w:val="1"/>
          <w:numId w:val="30"/>
        </w:numPr>
        <w:tabs>
          <w:tab w:val="left" w:pos="4630"/>
        </w:tabs>
        <w:spacing w:before="1"/>
        <w:ind w:right="854"/>
      </w:pPr>
      <w:r>
        <w:t>КЛАСС</w:t>
      </w:r>
    </w:p>
    <w:p w:rsidR="00BC1CA5" w:rsidRDefault="00BC1CA5">
      <w:pPr>
        <w:pStyle w:val="a3"/>
        <w:spacing w:before="11"/>
        <w:ind w:left="0"/>
        <w:jc w:val="left"/>
        <w:rPr>
          <w:b/>
          <w:sz w:val="27"/>
        </w:rPr>
      </w:pPr>
    </w:p>
    <w:p w:rsidR="00BC1CA5" w:rsidRDefault="0022664F">
      <w:pPr>
        <w:spacing w:line="319" w:lineRule="exact"/>
        <w:ind w:left="213"/>
        <w:jc w:val="both"/>
        <w:rPr>
          <w:b/>
          <w:sz w:val="28"/>
        </w:rPr>
      </w:pPr>
      <w:r>
        <w:rPr>
          <w:b/>
          <w:sz w:val="28"/>
        </w:rPr>
        <w:t>Сведения</w:t>
      </w:r>
      <w:r>
        <w:rPr>
          <w:b/>
          <w:spacing w:val="-5"/>
          <w:sz w:val="28"/>
        </w:rPr>
        <w:t xml:space="preserve"> </w:t>
      </w:r>
      <w:r>
        <w:rPr>
          <w:b/>
          <w:sz w:val="28"/>
        </w:rPr>
        <w:t>о</w:t>
      </w:r>
      <w:r>
        <w:rPr>
          <w:b/>
          <w:spacing w:val="-2"/>
          <w:sz w:val="28"/>
        </w:rPr>
        <w:t xml:space="preserve"> </w:t>
      </w:r>
      <w:r>
        <w:rPr>
          <w:b/>
          <w:sz w:val="28"/>
        </w:rPr>
        <w:t>русском</w:t>
      </w:r>
      <w:r>
        <w:rPr>
          <w:b/>
          <w:spacing w:val="-3"/>
          <w:sz w:val="28"/>
        </w:rPr>
        <w:t xml:space="preserve"> </w:t>
      </w:r>
      <w:r>
        <w:rPr>
          <w:b/>
          <w:sz w:val="28"/>
        </w:rPr>
        <w:t>языке</w:t>
      </w:r>
    </w:p>
    <w:p w:rsidR="00BC1CA5" w:rsidRDefault="0022664F">
      <w:pPr>
        <w:pStyle w:val="a3"/>
        <w:ind w:right="1068"/>
      </w:pPr>
      <w:r>
        <w:t>Русский язык как язык межнационального общения. Различные методы позна-</w:t>
      </w:r>
      <w:r>
        <w:rPr>
          <w:spacing w:val="1"/>
        </w:rPr>
        <w:t xml:space="preserve"> </w:t>
      </w:r>
      <w:r>
        <w:t>ния</w:t>
      </w:r>
      <w:r>
        <w:rPr>
          <w:spacing w:val="1"/>
        </w:rPr>
        <w:t xml:space="preserve"> </w:t>
      </w:r>
      <w:r>
        <w:t>языка:</w:t>
      </w:r>
      <w:r>
        <w:rPr>
          <w:spacing w:val="1"/>
        </w:rPr>
        <w:t xml:space="preserve"> </w:t>
      </w:r>
      <w:r>
        <w:t>наблюдение,</w:t>
      </w:r>
      <w:r>
        <w:rPr>
          <w:spacing w:val="1"/>
        </w:rPr>
        <w:t xml:space="preserve"> </w:t>
      </w:r>
      <w:r>
        <w:t>анализ,</w:t>
      </w:r>
      <w:r>
        <w:rPr>
          <w:spacing w:val="1"/>
        </w:rPr>
        <w:t xml:space="preserve"> </w:t>
      </w:r>
      <w:r>
        <w:t>лингвистический</w:t>
      </w:r>
      <w:r>
        <w:rPr>
          <w:spacing w:val="1"/>
        </w:rPr>
        <w:t xml:space="preserve"> </w:t>
      </w:r>
      <w:r>
        <w:t>эксперимент,</w:t>
      </w:r>
      <w:r>
        <w:rPr>
          <w:spacing w:val="1"/>
        </w:rPr>
        <w:t xml:space="preserve"> </w:t>
      </w:r>
      <w:r>
        <w:t>мини-</w:t>
      </w:r>
      <w:r>
        <w:rPr>
          <w:spacing w:val="1"/>
        </w:rPr>
        <w:t xml:space="preserve"> </w:t>
      </w:r>
      <w:r>
        <w:t>исследование,</w:t>
      </w:r>
      <w:r>
        <w:rPr>
          <w:spacing w:val="-2"/>
        </w:rPr>
        <w:t xml:space="preserve"> </w:t>
      </w:r>
      <w:r>
        <w:t>проект.</w:t>
      </w:r>
    </w:p>
    <w:p w:rsidR="00BC1CA5" w:rsidRDefault="00BC1CA5">
      <w:pPr>
        <w:pStyle w:val="a3"/>
        <w:spacing w:before="3"/>
        <w:ind w:left="0"/>
        <w:jc w:val="left"/>
      </w:pPr>
    </w:p>
    <w:p w:rsidR="00BC1CA5" w:rsidRDefault="0022664F">
      <w:pPr>
        <w:pStyle w:val="2"/>
        <w:spacing w:line="319" w:lineRule="exact"/>
        <w:jc w:val="both"/>
      </w:pPr>
      <w:r>
        <w:t>Фонетика</w:t>
      </w:r>
      <w:r>
        <w:rPr>
          <w:spacing w:val="-3"/>
        </w:rPr>
        <w:t xml:space="preserve"> </w:t>
      </w:r>
      <w:r>
        <w:t>и</w:t>
      </w:r>
      <w:r>
        <w:rPr>
          <w:spacing w:val="-4"/>
        </w:rPr>
        <w:t xml:space="preserve"> </w:t>
      </w:r>
      <w:r>
        <w:t>графика</w:t>
      </w:r>
    </w:p>
    <w:p w:rsidR="00BC1CA5" w:rsidRDefault="0022664F">
      <w:pPr>
        <w:pStyle w:val="a3"/>
        <w:ind w:right="1070"/>
      </w:pPr>
      <w:r>
        <w:t>Характеристика, сравнение, классификация звуков вне слова и в слове по за-</w:t>
      </w:r>
      <w:r>
        <w:rPr>
          <w:spacing w:val="1"/>
        </w:rPr>
        <w:t xml:space="preserve"> </w:t>
      </w:r>
      <w:r>
        <w:t>данным</w:t>
      </w:r>
      <w:r>
        <w:rPr>
          <w:spacing w:val="-1"/>
        </w:rPr>
        <w:t xml:space="preserve"> </w:t>
      </w:r>
      <w:r>
        <w:t>параметрам.</w:t>
      </w:r>
      <w:r>
        <w:rPr>
          <w:spacing w:val="-1"/>
        </w:rPr>
        <w:t xml:space="preserve"> </w:t>
      </w:r>
      <w:r>
        <w:t>Звуко-буквенный</w:t>
      </w:r>
      <w:r>
        <w:rPr>
          <w:spacing w:val="-1"/>
        </w:rPr>
        <w:t xml:space="preserve"> </w:t>
      </w:r>
      <w:r>
        <w:t>разбор слова.</w:t>
      </w:r>
    </w:p>
    <w:p w:rsidR="00BC1CA5" w:rsidRDefault="00BC1CA5">
      <w:pPr>
        <w:pStyle w:val="a3"/>
        <w:spacing w:before="3"/>
        <w:ind w:left="0"/>
        <w:jc w:val="left"/>
      </w:pPr>
    </w:p>
    <w:p w:rsidR="00BC1CA5" w:rsidRDefault="0022664F">
      <w:pPr>
        <w:pStyle w:val="3"/>
        <w:spacing w:before="1"/>
        <w:jc w:val="left"/>
      </w:pPr>
      <w:r>
        <w:t>Орфоэпия</w:t>
      </w:r>
    </w:p>
    <w:p w:rsidR="00BC1CA5" w:rsidRDefault="0022664F">
      <w:pPr>
        <w:pStyle w:val="a3"/>
        <w:ind w:right="1063"/>
      </w:pPr>
      <w:r>
        <w:t>Правильная интонация в процессе говорения и чтения. Нормы произношения</w:t>
      </w:r>
      <w:r>
        <w:rPr>
          <w:spacing w:val="1"/>
        </w:rPr>
        <w:t xml:space="preserve"> </w:t>
      </w:r>
      <w:r>
        <w:t>звуков и сочетаний звуков; ударение в словах в соответствии с нормами совре-</w:t>
      </w:r>
      <w:r>
        <w:rPr>
          <w:spacing w:val="1"/>
        </w:rPr>
        <w:t xml:space="preserve"> </w:t>
      </w:r>
      <w:r>
        <w:t>менного русского литературного языка (на ограниченном перечне слов, отраба-</w:t>
      </w:r>
      <w:r>
        <w:rPr>
          <w:spacing w:val="1"/>
        </w:rPr>
        <w:t xml:space="preserve"> </w:t>
      </w:r>
      <w:r>
        <w:t>тываемом</w:t>
      </w:r>
      <w:r>
        <w:rPr>
          <w:spacing w:val="-1"/>
        </w:rPr>
        <w:t xml:space="preserve"> </w:t>
      </w:r>
      <w:r>
        <w:t>в</w:t>
      </w:r>
      <w:r>
        <w:rPr>
          <w:spacing w:val="-2"/>
        </w:rPr>
        <w:t xml:space="preserve"> </w:t>
      </w:r>
      <w:r>
        <w:t>учебнике).</w:t>
      </w:r>
    </w:p>
    <w:p w:rsidR="00BC1CA5" w:rsidRDefault="0022664F">
      <w:pPr>
        <w:pStyle w:val="a3"/>
        <w:ind w:right="1070"/>
      </w:pPr>
      <w:r>
        <w:t>Использование орфоэпических словарей русского языка при определении пра-</w:t>
      </w:r>
      <w:r>
        <w:rPr>
          <w:spacing w:val="1"/>
        </w:rPr>
        <w:t xml:space="preserve"> </w:t>
      </w:r>
      <w:r>
        <w:t>вильного произношения слов.</w:t>
      </w:r>
    </w:p>
    <w:p w:rsidR="00BC1CA5" w:rsidRDefault="0022664F">
      <w:pPr>
        <w:pStyle w:val="3"/>
        <w:spacing w:before="3"/>
        <w:jc w:val="left"/>
      </w:pPr>
      <w:r>
        <w:t>Лексика</w:t>
      </w:r>
    </w:p>
    <w:p w:rsidR="00BC1CA5" w:rsidRDefault="0022664F">
      <w:pPr>
        <w:pStyle w:val="a3"/>
        <w:spacing w:line="242" w:lineRule="auto"/>
        <w:ind w:right="1036"/>
        <w:jc w:val="left"/>
      </w:pPr>
      <w:r>
        <w:t>Повторение</w:t>
      </w:r>
      <w:r>
        <w:rPr>
          <w:spacing w:val="21"/>
        </w:rPr>
        <w:t xml:space="preserve"> </w:t>
      </w:r>
      <w:r>
        <w:t>и</w:t>
      </w:r>
      <w:r>
        <w:rPr>
          <w:spacing w:val="20"/>
        </w:rPr>
        <w:t xml:space="preserve"> </w:t>
      </w:r>
      <w:r>
        <w:t>продолжение</w:t>
      </w:r>
      <w:r>
        <w:rPr>
          <w:spacing w:val="20"/>
        </w:rPr>
        <w:t xml:space="preserve"> </w:t>
      </w:r>
      <w:r>
        <w:t>работы:</w:t>
      </w:r>
      <w:r>
        <w:rPr>
          <w:spacing w:val="20"/>
        </w:rPr>
        <w:t xml:space="preserve"> </w:t>
      </w:r>
      <w:r>
        <w:t>наблюдение</w:t>
      </w:r>
      <w:r>
        <w:rPr>
          <w:spacing w:val="22"/>
        </w:rPr>
        <w:t xml:space="preserve"> </w:t>
      </w:r>
      <w:r>
        <w:t>за</w:t>
      </w:r>
      <w:r>
        <w:rPr>
          <w:spacing w:val="20"/>
        </w:rPr>
        <w:t xml:space="preserve"> </w:t>
      </w:r>
      <w:r>
        <w:t>использованием</w:t>
      </w:r>
      <w:r>
        <w:rPr>
          <w:spacing w:val="22"/>
        </w:rPr>
        <w:t xml:space="preserve"> </w:t>
      </w:r>
      <w:r>
        <w:t>в</w:t>
      </w:r>
      <w:r>
        <w:rPr>
          <w:spacing w:val="21"/>
        </w:rPr>
        <w:t xml:space="preserve"> </w:t>
      </w:r>
      <w:r>
        <w:t>речи</w:t>
      </w:r>
      <w:r>
        <w:rPr>
          <w:spacing w:val="22"/>
        </w:rPr>
        <w:t xml:space="preserve"> </w:t>
      </w:r>
      <w:r>
        <w:t>си-</w:t>
      </w:r>
      <w:r>
        <w:rPr>
          <w:spacing w:val="-67"/>
        </w:rPr>
        <w:t xml:space="preserve"> </w:t>
      </w:r>
      <w:r>
        <w:t>нонимов,</w:t>
      </w:r>
      <w:r>
        <w:rPr>
          <w:spacing w:val="-2"/>
        </w:rPr>
        <w:t xml:space="preserve"> </w:t>
      </w:r>
      <w:r>
        <w:t>антонимов, устаревших</w:t>
      </w:r>
      <w:r>
        <w:rPr>
          <w:spacing w:val="1"/>
        </w:rPr>
        <w:t xml:space="preserve"> </w:t>
      </w:r>
      <w:r>
        <w:t>слов</w:t>
      </w:r>
      <w:r>
        <w:rPr>
          <w:spacing w:val="-3"/>
        </w:rPr>
        <w:t xml:space="preserve"> </w:t>
      </w:r>
      <w:r>
        <w:t>(простые случаи).</w:t>
      </w:r>
    </w:p>
    <w:p w:rsidR="00BC1CA5" w:rsidRDefault="0022664F">
      <w:pPr>
        <w:pStyle w:val="a3"/>
        <w:spacing w:line="317" w:lineRule="exact"/>
        <w:jc w:val="left"/>
      </w:pPr>
      <w:r>
        <w:t>Наблюдение</w:t>
      </w:r>
      <w:r>
        <w:rPr>
          <w:spacing w:val="-2"/>
        </w:rPr>
        <w:t xml:space="preserve"> </w:t>
      </w:r>
      <w:r>
        <w:t>за</w:t>
      </w:r>
      <w:r>
        <w:rPr>
          <w:spacing w:val="-5"/>
        </w:rPr>
        <w:t xml:space="preserve"> </w:t>
      </w:r>
      <w:r>
        <w:t>использованием</w:t>
      </w:r>
      <w:r>
        <w:rPr>
          <w:spacing w:val="-1"/>
        </w:rPr>
        <w:t xml:space="preserve"> </w:t>
      </w:r>
      <w:r>
        <w:t>в</w:t>
      </w:r>
      <w:r>
        <w:rPr>
          <w:spacing w:val="-3"/>
        </w:rPr>
        <w:t xml:space="preserve"> </w:t>
      </w:r>
      <w:r>
        <w:t>речи фразеологизмов</w:t>
      </w:r>
      <w:r>
        <w:rPr>
          <w:spacing w:val="-4"/>
        </w:rPr>
        <w:t xml:space="preserve"> </w:t>
      </w:r>
      <w:r>
        <w:t>(простые</w:t>
      </w:r>
      <w:r>
        <w:rPr>
          <w:spacing w:val="-1"/>
        </w:rPr>
        <w:t xml:space="preserve"> </w:t>
      </w:r>
      <w:r>
        <w:t>случаи).</w:t>
      </w:r>
    </w:p>
    <w:p w:rsidR="00BC1CA5" w:rsidRDefault="0022664F">
      <w:pPr>
        <w:pStyle w:val="2"/>
        <w:spacing w:before="1" w:line="319" w:lineRule="exact"/>
      </w:pPr>
      <w:r>
        <w:t>Состав</w:t>
      </w:r>
      <w:r>
        <w:rPr>
          <w:spacing w:val="-5"/>
        </w:rPr>
        <w:t xml:space="preserve"> </w:t>
      </w:r>
      <w:r>
        <w:t>слова</w:t>
      </w:r>
      <w:r>
        <w:rPr>
          <w:spacing w:val="-2"/>
        </w:rPr>
        <w:t xml:space="preserve"> </w:t>
      </w:r>
      <w:r>
        <w:t>(морфемика)</w:t>
      </w:r>
    </w:p>
    <w:p w:rsidR="00BC1CA5" w:rsidRDefault="0022664F">
      <w:pPr>
        <w:pStyle w:val="a3"/>
        <w:ind w:right="1036"/>
        <w:jc w:val="left"/>
      </w:pPr>
      <w:r>
        <w:t>Состав</w:t>
      </w:r>
      <w:r>
        <w:rPr>
          <w:spacing w:val="14"/>
        </w:rPr>
        <w:t xml:space="preserve"> </w:t>
      </w:r>
      <w:r>
        <w:t>изменяемых</w:t>
      </w:r>
      <w:r>
        <w:rPr>
          <w:spacing w:val="16"/>
        </w:rPr>
        <w:t xml:space="preserve"> </w:t>
      </w:r>
      <w:r>
        <w:t>слов,</w:t>
      </w:r>
      <w:r>
        <w:rPr>
          <w:spacing w:val="16"/>
        </w:rPr>
        <w:t xml:space="preserve"> </w:t>
      </w:r>
      <w:r>
        <w:t>выделение</w:t>
      </w:r>
      <w:r>
        <w:rPr>
          <w:spacing w:val="17"/>
        </w:rPr>
        <w:t xml:space="preserve"> </w:t>
      </w:r>
      <w:r>
        <w:t>в</w:t>
      </w:r>
      <w:r>
        <w:rPr>
          <w:spacing w:val="12"/>
        </w:rPr>
        <w:t xml:space="preserve"> </w:t>
      </w:r>
      <w:r>
        <w:t>словах</w:t>
      </w:r>
      <w:r>
        <w:rPr>
          <w:spacing w:val="17"/>
        </w:rPr>
        <w:t xml:space="preserve"> </w:t>
      </w:r>
      <w:r>
        <w:t>с</w:t>
      </w:r>
      <w:r>
        <w:rPr>
          <w:spacing w:val="15"/>
        </w:rPr>
        <w:t xml:space="preserve"> </w:t>
      </w:r>
      <w:r>
        <w:t>однозначно</w:t>
      </w:r>
      <w:r>
        <w:rPr>
          <w:spacing w:val="18"/>
        </w:rPr>
        <w:t xml:space="preserve"> </w:t>
      </w:r>
      <w:r>
        <w:t>выделяемыми</w:t>
      </w:r>
      <w:r>
        <w:rPr>
          <w:spacing w:val="15"/>
        </w:rPr>
        <w:t xml:space="preserve"> </w:t>
      </w:r>
      <w:r>
        <w:t>мор-</w:t>
      </w:r>
      <w:r>
        <w:rPr>
          <w:spacing w:val="-67"/>
        </w:rPr>
        <w:t xml:space="preserve"> </w:t>
      </w:r>
      <w:r>
        <w:t>фемами</w:t>
      </w:r>
      <w:r>
        <w:rPr>
          <w:spacing w:val="-2"/>
        </w:rPr>
        <w:t xml:space="preserve"> </w:t>
      </w:r>
      <w:r>
        <w:t>окончания,</w:t>
      </w:r>
      <w:r>
        <w:rPr>
          <w:spacing w:val="-1"/>
        </w:rPr>
        <w:t xml:space="preserve"> </w:t>
      </w:r>
      <w:r>
        <w:t>корня,</w:t>
      </w:r>
      <w:r>
        <w:rPr>
          <w:spacing w:val="-1"/>
        </w:rPr>
        <w:t xml:space="preserve"> </w:t>
      </w:r>
      <w:r>
        <w:t>приставки,</w:t>
      </w:r>
      <w:r>
        <w:rPr>
          <w:spacing w:val="-2"/>
        </w:rPr>
        <w:t xml:space="preserve"> </w:t>
      </w:r>
      <w:r>
        <w:t>суффикса</w:t>
      </w:r>
      <w:r>
        <w:rPr>
          <w:spacing w:val="-1"/>
        </w:rPr>
        <w:t xml:space="preserve"> </w:t>
      </w:r>
      <w:r>
        <w:t>(повторение</w:t>
      </w:r>
      <w:r>
        <w:rPr>
          <w:spacing w:val="-1"/>
        </w:rPr>
        <w:t xml:space="preserve"> </w:t>
      </w:r>
      <w:r>
        <w:t>изученного).</w:t>
      </w:r>
    </w:p>
    <w:p w:rsidR="00BC1CA5" w:rsidRDefault="0022664F">
      <w:pPr>
        <w:pStyle w:val="a3"/>
        <w:jc w:val="left"/>
      </w:pPr>
      <w:r>
        <w:t>Основа</w:t>
      </w:r>
      <w:r>
        <w:rPr>
          <w:spacing w:val="-5"/>
        </w:rPr>
        <w:t xml:space="preserve"> </w:t>
      </w:r>
      <w:r>
        <w:t>слова.</w:t>
      </w:r>
    </w:p>
    <w:p w:rsidR="00BC1CA5" w:rsidRDefault="0022664F">
      <w:pPr>
        <w:pStyle w:val="a3"/>
        <w:spacing w:line="322" w:lineRule="exact"/>
        <w:jc w:val="left"/>
      </w:pPr>
      <w:r>
        <w:t>Состав</w:t>
      </w:r>
      <w:r>
        <w:rPr>
          <w:spacing w:val="-6"/>
        </w:rPr>
        <w:t xml:space="preserve"> </w:t>
      </w:r>
      <w:r>
        <w:t>неизменяемых</w:t>
      </w:r>
      <w:r>
        <w:rPr>
          <w:spacing w:val="-1"/>
        </w:rPr>
        <w:t xml:space="preserve"> </w:t>
      </w:r>
      <w:r>
        <w:t>слов</w:t>
      </w:r>
      <w:r>
        <w:rPr>
          <w:spacing w:val="-3"/>
        </w:rPr>
        <w:t xml:space="preserve"> </w:t>
      </w:r>
      <w:r>
        <w:t>(ознакомление).</w:t>
      </w:r>
    </w:p>
    <w:p w:rsidR="00BC1CA5" w:rsidRDefault="0022664F">
      <w:pPr>
        <w:pStyle w:val="a3"/>
        <w:jc w:val="left"/>
      </w:pPr>
      <w:r>
        <w:t>Значение</w:t>
      </w:r>
      <w:r>
        <w:rPr>
          <w:spacing w:val="56"/>
        </w:rPr>
        <w:t xml:space="preserve"> </w:t>
      </w:r>
      <w:r>
        <w:t>наиболее</w:t>
      </w:r>
      <w:r>
        <w:rPr>
          <w:spacing w:val="60"/>
        </w:rPr>
        <w:t xml:space="preserve"> </w:t>
      </w:r>
      <w:r>
        <w:t>употребляемых</w:t>
      </w:r>
      <w:r>
        <w:rPr>
          <w:spacing w:val="60"/>
        </w:rPr>
        <w:t xml:space="preserve"> </w:t>
      </w:r>
      <w:r>
        <w:t>суффиксов</w:t>
      </w:r>
      <w:r>
        <w:rPr>
          <w:spacing w:val="59"/>
        </w:rPr>
        <w:t xml:space="preserve"> </w:t>
      </w:r>
      <w:r>
        <w:t>изученных</w:t>
      </w:r>
      <w:r>
        <w:rPr>
          <w:spacing w:val="60"/>
        </w:rPr>
        <w:t xml:space="preserve"> </w:t>
      </w:r>
      <w:r>
        <w:t>частей</w:t>
      </w:r>
      <w:r>
        <w:rPr>
          <w:spacing w:val="60"/>
        </w:rPr>
        <w:t xml:space="preserve"> </w:t>
      </w:r>
      <w:r>
        <w:t>речи</w:t>
      </w:r>
      <w:r>
        <w:rPr>
          <w:spacing w:val="60"/>
        </w:rPr>
        <w:t xml:space="preserve"> </w:t>
      </w:r>
      <w:r>
        <w:t>(озна-</w:t>
      </w:r>
      <w:r>
        <w:rPr>
          <w:spacing w:val="-67"/>
        </w:rPr>
        <w:t xml:space="preserve"> </w:t>
      </w:r>
      <w:r>
        <w:t>комление).</w:t>
      </w:r>
    </w:p>
    <w:p w:rsidR="00BC1CA5" w:rsidRDefault="0022664F">
      <w:pPr>
        <w:pStyle w:val="3"/>
        <w:spacing w:before="6"/>
        <w:jc w:val="left"/>
      </w:pPr>
      <w:r>
        <w:t>Морфология</w:t>
      </w:r>
    </w:p>
    <w:p w:rsidR="00BC1CA5" w:rsidRDefault="0022664F">
      <w:pPr>
        <w:pStyle w:val="a3"/>
        <w:spacing w:line="318" w:lineRule="exact"/>
        <w:jc w:val="left"/>
      </w:pPr>
      <w:r>
        <w:t>Части</w:t>
      </w:r>
      <w:r>
        <w:rPr>
          <w:spacing w:val="-4"/>
        </w:rPr>
        <w:t xml:space="preserve"> </w:t>
      </w:r>
      <w:r>
        <w:t>речи</w:t>
      </w:r>
      <w:r>
        <w:rPr>
          <w:spacing w:val="-1"/>
        </w:rPr>
        <w:t xml:space="preserve"> </w:t>
      </w:r>
      <w:r>
        <w:t>самостоятельные и</w:t>
      </w:r>
      <w:r>
        <w:rPr>
          <w:spacing w:val="-2"/>
        </w:rPr>
        <w:t xml:space="preserve"> </w:t>
      </w:r>
      <w:r>
        <w:t>служебные.</w:t>
      </w:r>
    </w:p>
    <w:p w:rsidR="00BC1CA5" w:rsidRDefault="00BC1CA5">
      <w:pPr>
        <w:spacing w:line="318" w:lineRule="exact"/>
        <w:sectPr w:rsidR="00BC1CA5">
          <w:pgSz w:w="11910" w:h="16840"/>
          <w:pgMar w:top="1040" w:right="62" w:bottom="1200" w:left="920" w:header="0" w:footer="923" w:gutter="0"/>
          <w:cols w:space="720"/>
        </w:sectPr>
      </w:pPr>
    </w:p>
    <w:p w:rsidR="00BC1CA5" w:rsidRDefault="0022664F">
      <w:pPr>
        <w:pStyle w:val="a3"/>
        <w:spacing w:before="67"/>
        <w:ind w:right="1063"/>
      </w:pPr>
      <w:r>
        <w:lastRenderedPageBreak/>
        <w:t>Имя</w:t>
      </w:r>
      <w:r>
        <w:rPr>
          <w:spacing w:val="1"/>
        </w:rPr>
        <w:t xml:space="preserve"> </w:t>
      </w:r>
      <w:r>
        <w:t>существительное.</w:t>
      </w:r>
      <w:r>
        <w:rPr>
          <w:spacing w:val="1"/>
        </w:rPr>
        <w:t xml:space="preserve"> </w:t>
      </w:r>
      <w:r>
        <w:t>Склонение</w:t>
      </w:r>
      <w:r>
        <w:rPr>
          <w:spacing w:val="1"/>
        </w:rPr>
        <w:t xml:space="preserve"> </w:t>
      </w:r>
      <w:r>
        <w:t>имён</w:t>
      </w:r>
      <w:r>
        <w:rPr>
          <w:spacing w:val="1"/>
        </w:rPr>
        <w:t xml:space="preserve"> </w:t>
      </w:r>
      <w:r>
        <w:t>существительных</w:t>
      </w:r>
      <w:r>
        <w:rPr>
          <w:spacing w:val="1"/>
        </w:rPr>
        <w:t xml:space="preserve"> </w:t>
      </w:r>
      <w:r>
        <w:t>(кроме</w:t>
      </w:r>
      <w:r>
        <w:rPr>
          <w:spacing w:val="1"/>
        </w:rPr>
        <w:t xml:space="preserve"> </w:t>
      </w:r>
      <w:r>
        <w:t>существи-</w:t>
      </w:r>
      <w:r>
        <w:rPr>
          <w:spacing w:val="1"/>
        </w:rPr>
        <w:t xml:space="preserve"> </w:t>
      </w:r>
      <w:r>
        <w:t>тельных на -</w:t>
      </w:r>
      <w:r>
        <w:rPr>
          <w:i/>
        </w:rPr>
        <w:t>мя, -ий, -ие, -ия</w:t>
      </w:r>
      <w:r>
        <w:t xml:space="preserve">; на </w:t>
      </w:r>
      <w:r>
        <w:rPr>
          <w:i/>
        </w:rPr>
        <w:t xml:space="preserve">-ья </w:t>
      </w:r>
      <w:r>
        <w:t xml:space="preserve">типа гостья, на </w:t>
      </w:r>
      <w:r>
        <w:rPr>
          <w:i/>
        </w:rPr>
        <w:t xml:space="preserve">-ье </w:t>
      </w:r>
      <w:r>
        <w:t>типа ожерелье во множе-</w:t>
      </w:r>
      <w:r>
        <w:rPr>
          <w:spacing w:val="1"/>
        </w:rPr>
        <w:t xml:space="preserve"> </w:t>
      </w:r>
      <w:r>
        <w:t xml:space="preserve">ственном числе); собственных имён существительных на </w:t>
      </w:r>
      <w:r>
        <w:rPr>
          <w:i/>
        </w:rPr>
        <w:t>-ов, -ин, -ий</w:t>
      </w:r>
      <w:r>
        <w:t>; имена</w:t>
      </w:r>
      <w:r>
        <w:rPr>
          <w:spacing w:val="1"/>
        </w:rPr>
        <w:t xml:space="preserve"> </w:t>
      </w:r>
      <w:r>
        <w:t>существительные 1, 2, 3-го склонения (повторение изученного). Несклоняемые</w:t>
      </w:r>
      <w:r>
        <w:rPr>
          <w:spacing w:val="1"/>
        </w:rPr>
        <w:t xml:space="preserve"> </w:t>
      </w:r>
      <w:r>
        <w:t>имена</w:t>
      </w:r>
      <w:r>
        <w:rPr>
          <w:spacing w:val="-1"/>
        </w:rPr>
        <w:t xml:space="preserve"> </w:t>
      </w:r>
      <w:r>
        <w:t>существительные (ознакомление).</w:t>
      </w:r>
    </w:p>
    <w:p w:rsidR="00BC1CA5" w:rsidRDefault="0022664F">
      <w:pPr>
        <w:pStyle w:val="a3"/>
        <w:spacing w:before="1"/>
        <w:ind w:right="1070"/>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67"/>
        </w:rPr>
        <w:t xml:space="preserve"> </w:t>
      </w:r>
      <w:r>
        <w:t>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имён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p>
    <w:p w:rsidR="00BC1CA5" w:rsidRDefault="0022664F">
      <w:pPr>
        <w:pStyle w:val="a3"/>
        <w:spacing w:before="1"/>
        <w:ind w:right="1069"/>
      </w:pPr>
      <w:r>
        <w:t>Местоимение. Личные местоимения (повторение). Личные местоимения 1-го и</w:t>
      </w:r>
      <w:r>
        <w:rPr>
          <w:spacing w:val="1"/>
        </w:rPr>
        <w:t xml:space="preserve"> </w:t>
      </w:r>
      <w:r>
        <w:t>3-го лица единственного и множественного числа; склонение личных место-</w:t>
      </w:r>
      <w:r>
        <w:rPr>
          <w:spacing w:val="1"/>
        </w:rPr>
        <w:t xml:space="preserve"> </w:t>
      </w:r>
      <w:r>
        <w:t>имений.</w:t>
      </w:r>
    </w:p>
    <w:p w:rsidR="00BC1CA5" w:rsidRDefault="0022664F">
      <w:pPr>
        <w:pStyle w:val="a3"/>
        <w:ind w:right="1063"/>
      </w:pPr>
      <w:r>
        <w:t>Глагол. Изменение глаголов по лицам и числам в настоящем и будущем време-</w:t>
      </w:r>
      <w:r>
        <w:rPr>
          <w:spacing w:val="1"/>
        </w:rPr>
        <w:t xml:space="preserve"> </w:t>
      </w:r>
      <w:r>
        <w:t>ни (спряжение). І и ІІ спряжение глаголов. Способы определения I и II спряже-</w:t>
      </w:r>
      <w:r>
        <w:rPr>
          <w:spacing w:val="1"/>
        </w:rPr>
        <w:t xml:space="preserve"> </w:t>
      </w:r>
      <w:r>
        <w:t>ния</w:t>
      </w:r>
      <w:r>
        <w:rPr>
          <w:spacing w:val="-1"/>
        </w:rPr>
        <w:t xml:space="preserve"> </w:t>
      </w:r>
      <w:r>
        <w:t>глаголов.</w:t>
      </w:r>
    </w:p>
    <w:p w:rsidR="00BC1CA5" w:rsidRDefault="0022664F">
      <w:pPr>
        <w:pStyle w:val="a3"/>
        <w:spacing w:before="1" w:line="322" w:lineRule="exact"/>
      </w:pPr>
      <w:r>
        <w:t>Наречие</w:t>
      </w:r>
      <w:r>
        <w:rPr>
          <w:spacing w:val="-2"/>
        </w:rPr>
        <w:t xml:space="preserve"> </w:t>
      </w:r>
      <w:r>
        <w:t>(общее</w:t>
      </w:r>
      <w:r>
        <w:rPr>
          <w:spacing w:val="-2"/>
        </w:rPr>
        <w:t xml:space="preserve"> </w:t>
      </w:r>
      <w:r>
        <w:t>представление).</w:t>
      </w:r>
      <w:r>
        <w:rPr>
          <w:spacing w:val="-6"/>
        </w:rPr>
        <w:t xml:space="preserve"> </w:t>
      </w:r>
      <w:r>
        <w:t>Значение,</w:t>
      </w:r>
      <w:r>
        <w:rPr>
          <w:spacing w:val="-3"/>
        </w:rPr>
        <w:t xml:space="preserve"> </w:t>
      </w:r>
      <w:r>
        <w:t>вопросы,</w:t>
      </w:r>
      <w:r>
        <w:rPr>
          <w:spacing w:val="-2"/>
        </w:rPr>
        <w:t xml:space="preserve"> </w:t>
      </w:r>
      <w:r>
        <w:t>употребление</w:t>
      </w:r>
      <w:r>
        <w:rPr>
          <w:spacing w:val="-2"/>
        </w:rPr>
        <w:t xml:space="preserve"> </w:t>
      </w:r>
      <w:r>
        <w:t>в</w:t>
      </w:r>
      <w:r>
        <w:rPr>
          <w:spacing w:val="-3"/>
        </w:rPr>
        <w:t xml:space="preserve"> </w:t>
      </w:r>
      <w:r>
        <w:t>речи.</w:t>
      </w:r>
    </w:p>
    <w:p w:rsidR="00BC1CA5" w:rsidRDefault="0022664F">
      <w:pPr>
        <w:pStyle w:val="a3"/>
        <w:ind w:right="1065"/>
      </w:pPr>
      <w:r>
        <w:t xml:space="preserve">Предлог. Отличие предлогов от приставок (повторение). Союз; союзы </w:t>
      </w:r>
      <w:r>
        <w:rPr>
          <w:i/>
        </w:rPr>
        <w:t xml:space="preserve">и, а, но </w:t>
      </w:r>
      <w:r>
        <w:t>в</w:t>
      </w:r>
      <w:r>
        <w:rPr>
          <w:spacing w:val="1"/>
        </w:rPr>
        <w:t xml:space="preserve"> </w:t>
      </w:r>
      <w:r>
        <w:t>простых</w:t>
      </w:r>
      <w:r>
        <w:rPr>
          <w:spacing w:val="-4"/>
        </w:rPr>
        <w:t xml:space="preserve"> </w:t>
      </w:r>
      <w:r>
        <w:t>и</w:t>
      </w:r>
      <w:r>
        <w:rPr>
          <w:spacing w:val="-1"/>
        </w:rPr>
        <w:t xml:space="preserve"> </w:t>
      </w:r>
      <w:r>
        <w:t>сложных</w:t>
      </w:r>
      <w:r>
        <w:rPr>
          <w:spacing w:val="-3"/>
        </w:rPr>
        <w:t xml:space="preserve"> </w:t>
      </w:r>
      <w:r>
        <w:t>предложениях.</w:t>
      </w:r>
      <w:r>
        <w:rPr>
          <w:spacing w:val="-2"/>
        </w:rPr>
        <w:t xml:space="preserve"> </w:t>
      </w:r>
      <w:r>
        <w:t>Частица</w:t>
      </w:r>
      <w:r>
        <w:rPr>
          <w:spacing w:val="-3"/>
        </w:rPr>
        <w:t xml:space="preserve"> </w:t>
      </w:r>
      <w:r>
        <w:t>не,</w:t>
      </w:r>
      <w:r>
        <w:rPr>
          <w:spacing w:val="-2"/>
        </w:rPr>
        <w:t xml:space="preserve"> </w:t>
      </w:r>
      <w:r>
        <w:t>её значение</w:t>
      </w:r>
      <w:r>
        <w:rPr>
          <w:spacing w:val="-4"/>
        </w:rPr>
        <w:t xml:space="preserve"> </w:t>
      </w:r>
      <w:r>
        <w:t>(повторение).</w:t>
      </w:r>
    </w:p>
    <w:p w:rsidR="00BC1CA5" w:rsidRDefault="0022664F">
      <w:pPr>
        <w:pStyle w:val="3"/>
        <w:spacing w:before="6"/>
        <w:jc w:val="left"/>
      </w:pPr>
      <w:r>
        <w:t>Синтаксис</w:t>
      </w:r>
    </w:p>
    <w:p w:rsidR="00BC1CA5" w:rsidRDefault="0022664F">
      <w:pPr>
        <w:pStyle w:val="a3"/>
        <w:ind w:right="1065"/>
      </w:pPr>
      <w:r>
        <w:t>Слово, сочетание слов (словосочетание) и предложение, осознание их сходства</w:t>
      </w:r>
      <w:r>
        <w:rPr>
          <w:spacing w:val="1"/>
        </w:rPr>
        <w:t xml:space="preserve"> </w:t>
      </w:r>
      <w:r>
        <w:t>и различий; виды предложений по цели высказывания (повествовательные, во-</w:t>
      </w:r>
      <w:r>
        <w:rPr>
          <w:spacing w:val="1"/>
        </w:rPr>
        <w:t xml:space="preserve"> </w:t>
      </w:r>
      <w:r>
        <w:t>просительные и побудительные); виды предложений по эмоциональной окраске</w:t>
      </w:r>
      <w:r>
        <w:rPr>
          <w:spacing w:val="-67"/>
        </w:rPr>
        <w:t xml:space="preserve"> </w:t>
      </w:r>
      <w:r>
        <w:t>(восклицательные и невосклицательные); связь между словами в словосочета-</w:t>
      </w:r>
      <w:r>
        <w:rPr>
          <w:spacing w:val="1"/>
        </w:rPr>
        <w:t xml:space="preserve"> </w:t>
      </w:r>
      <w:r>
        <w:t>нии и предложении (при помощи смысловых вопросов); распространённые и</w:t>
      </w:r>
      <w:r>
        <w:rPr>
          <w:spacing w:val="1"/>
        </w:rPr>
        <w:t xml:space="preserve"> </w:t>
      </w:r>
      <w:r>
        <w:t>нераспространённые</w:t>
      </w:r>
      <w:r>
        <w:rPr>
          <w:spacing w:val="-1"/>
        </w:rPr>
        <w:t xml:space="preserve"> </w:t>
      </w:r>
      <w:r>
        <w:t>предложения</w:t>
      </w:r>
      <w:r>
        <w:rPr>
          <w:spacing w:val="-1"/>
        </w:rPr>
        <w:t xml:space="preserve"> </w:t>
      </w:r>
      <w:r>
        <w:t>(повторение</w:t>
      </w:r>
      <w:r>
        <w:rPr>
          <w:spacing w:val="-1"/>
        </w:rPr>
        <w:t xml:space="preserve"> </w:t>
      </w:r>
      <w:r>
        <w:t>изученного).</w:t>
      </w:r>
    </w:p>
    <w:p w:rsidR="00BC1CA5" w:rsidRDefault="0022664F">
      <w:pPr>
        <w:pStyle w:val="a3"/>
        <w:ind w:right="1068"/>
      </w:pPr>
      <w:r>
        <w:t xml:space="preserve">Предложения с однородными членами: без союзов, с союзами </w:t>
      </w:r>
      <w:r>
        <w:rPr>
          <w:i/>
        </w:rPr>
        <w:t xml:space="preserve">а, но, </w:t>
      </w:r>
      <w:r>
        <w:t>с одиноч-</w:t>
      </w:r>
      <w:r>
        <w:rPr>
          <w:spacing w:val="1"/>
        </w:rPr>
        <w:t xml:space="preserve"> </w:t>
      </w:r>
      <w:r>
        <w:t xml:space="preserve">ным союзом </w:t>
      </w:r>
      <w:r>
        <w:rPr>
          <w:i/>
        </w:rPr>
        <w:t>и</w:t>
      </w:r>
      <w:r>
        <w:t>. Интонация перечисления в предложениях с однородными чле-</w:t>
      </w:r>
      <w:r>
        <w:rPr>
          <w:spacing w:val="1"/>
        </w:rPr>
        <w:t xml:space="preserve"> </w:t>
      </w:r>
      <w:r>
        <w:t>нами.</w:t>
      </w:r>
    </w:p>
    <w:p w:rsidR="00BC1CA5" w:rsidRDefault="0022664F">
      <w:pPr>
        <w:pStyle w:val="a3"/>
        <w:ind w:right="1073"/>
      </w:pPr>
      <w:r>
        <w:t>Простое</w:t>
      </w:r>
      <w:r>
        <w:rPr>
          <w:spacing w:val="1"/>
        </w:rPr>
        <w:t xml:space="preserve"> </w:t>
      </w:r>
      <w:r>
        <w:t>и</w:t>
      </w:r>
      <w:r>
        <w:rPr>
          <w:spacing w:val="1"/>
        </w:rPr>
        <w:t xml:space="preserve"> </w:t>
      </w:r>
      <w:r>
        <w:t>сложное</w:t>
      </w:r>
      <w:r>
        <w:rPr>
          <w:spacing w:val="1"/>
        </w:rPr>
        <w:t xml:space="preserve"> </w:t>
      </w:r>
      <w:r>
        <w:t>предложение</w:t>
      </w:r>
      <w:r>
        <w:rPr>
          <w:spacing w:val="1"/>
        </w:rPr>
        <w:t xml:space="preserve"> </w:t>
      </w:r>
      <w:r>
        <w:t>(ознакомление).</w:t>
      </w:r>
      <w:r>
        <w:rPr>
          <w:spacing w:val="1"/>
        </w:rPr>
        <w:t xml:space="preserve"> </w:t>
      </w:r>
      <w:r>
        <w:t>Сложные</w:t>
      </w:r>
      <w:r>
        <w:rPr>
          <w:spacing w:val="1"/>
        </w:rPr>
        <w:t xml:space="preserve"> </w:t>
      </w:r>
      <w:r>
        <w:t>предложения:</w:t>
      </w:r>
      <w:r>
        <w:rPr>
          <w:spacing w:val="1"/>
        </w:rPr>
        <w:t xml:space="preserve"> </w:t>
      </w:r>
      <w:r>
        <w:t xml:space="preserve">сложносочинённые с союзами </w:t>
      </w:r>
      <w:r>
        <w:rPr>
          <w:i/>
        </w:rPr>
        <w:t>и, а, но</w:t>
      </w:r>
      <w:r>
        <w:t>; бессоюзные сложные предложения (без</w:t>
      </w:r>
      <w:r>
        <w:rPr>
          <w:spacing w:val="1"/>
        </w:rPr>
        <w:t xml:space="preserve"> </w:t>
      </w:r>
      <w:r>
        <w:t>называния</w:t>
      </w:r>
      <w:r>
        <w:rPr>
          <w:spacing w:val="-1"/>
        </w:rPr>
        <w:t xml:space="preserve"> </w:t>
      </w:r>
      <w:r>
        <w:t>терминов).</w:t>
      </w:r>
    </w:p>
    <w:p w:rsidR="00BC1CA5" w:rsidRDefault="00BC1CA5">
      <w:pPr>
        <w:pStyle w:val="a3"/>
        <w:spacing w:before="2"/>
        <w:ind w:left="0"/>
        <w:jc w:val="left"/>
      </w:pPr>
    </w:p>
    <w:p w:rsidR="00BC1CA5" w:rsidRDefault="0022664F">
      <w:pPr>
        <w:pStyle w:val="2"/>
        <w:spacing w:line="319" w:lineRule="exact"/>
        <w:jc w:val="both"/>
      </w:pPr>
      <w:r>
        <w:t>Орфография</w:t>
      </w:r>
      <w:r>
        <w:rPr>
          <w:spacing w:val="-4"/>
        </w:rPr>
        <w:t xml:space="preserve"> </w:t>
      </w:r>
      <w:r>
        <w:t>и</w:t>
      </w:r>
      <w:r>
        <w:rPr>
          <w:spacing w:val="-3"/>
        </w:rPr>
        <w:t xml:space="preserve"> </w:t>
      </w:r>
      <w:r>
        <w:t>пунктуация</w:t>
      </w:r>
    </w:p>
    <w:p w:rsidR="00BC1CA5" w:rsidRDefault="0022664F">
      <w:pPr>
        <w:pStyle w:val="a3"/>
        <w:ind w:right="1070"/>
      </w:pPr>
      <w:r>
        <w:t>Повторение правил правописания, изученных в 1, 2, 3 классах. Орфографиче-</w:t>
      </w:r>
      <w:r>
        <w:rPr>
          <w:spacing w:val="1"/>
        </w:rPr>
        <w:t xml:space="preserve"> </w:t>
      </w:r>
      <w:r>
        <w:t>ская зоркость как осознание места возможного возникновения орфографиче-</w:t>
      </w:r>
      <w:r>
        <w:rPr>
          <w:spacing w:val="1"/>
        </w:rPr>
        <w:t xml:space="preserve"> </w:t>
      </w:r>
      <w:r>
        <w:t>ской ошибки; различные способы решения орфографической задачи в зависи-</w:t>
      </w:r>
      <w:r>
        <w:rPr>
          <w:spacing w:val="1"/>
        </w:rPr>
        <w:t xml:space="preserve"> </w:t>
      </w:r>
      <w:r>
        <w:t>мости от места орфограммы в слове; контроль при проверке собственных и</w:t>
      </w:r>
      <w:r>
        <w:rPr>
          <w:spacing w:val="1"/>
        </w:rPr>
        <w:t xml:space="preserve"> </w:t>
      </w:r>
      <w:r>
        <w:t>предложенных текстов (повторение и применение на новом орфографическом</w:t>
      </w:r>
      <w:r>
        <w:rPr>
          <w:spacing w:val="1"/>
        </w:rPr>
        <w:t xml:space="preserve"> </w:t>
      </w:r>
      <w:r>
        <w:t>материале).</w:t>
      </w:r>
    </w:p>
    <w:p w:rsidR="00BC1CA5" w:rsidRDefault="0022664F">
      <w:pPr>
        <w:pStyle w:val="a3"/>
        <w:spacing w:line="242" w:lineRule="auto"/>
        <w:ind w:right="1062"/>
      </w:pPr>
      <w:r>
        <w:t>Использование орфографического словаря для определения (уточнения) напи-</w:t>
      </w:r>
      <w:r>
        <w:rPr>
          <w:spacing w:val="1"/>
        </w:rPr>
        <w:t xml:space="preserve"> </w:t>
      </w:r>
      <w:r>
        <w:t>сания</w:t>
      </w:r>
      <w:r>
        <w:rPr>
          <w:spacing w:val="-1"/>
        </w:rPr>
        <w:t xml:space="preserve"> </w:t>
      </w:r>
      <w:r>
        <w:t>слова.</w:t>
      </w:r>
    </w:p>
    <w:p w:rsidR="00BC1CA5" w:rsidRDefault="0022664F">
      <w:pPr>
        <w:pStyle w:val="a3"/>
        <w:spacing w:line="317" w:lineRule="exact"/>
      </w:pPr>
      <w:r>
        <w:t>Правила</w:t>
      </w:r>
      <w:r>
        <w:rPr>
          <w:spacing w:val="-3"/>
        </w:rPr>
        <w:t xml:space="preserve"> </w:t>
      </w:r>
      <w:r>
        <w:t>правописания</w:t>
      </w:r>
      <w:r>
        <w:rPr>
          <w:spacing w:val="-5"/>
        </w:rPr>
        <w:t xml:space="preserve"> </w:t>
      </w:r>
      <w:r>
        <w:t>и</w:t>
      </w:r>
      <w:r>
        <w:rPr>
          <w:spacing w:val="-2"/>
        </w:rPr>
        <w:t xml:space="preserve"> </w:t>
      </w:r>
      <w:r>
        <w:t>их</w:t>
      </w:r>
      <w:r>
        <w:rPr>
          <w:spacing w:val="-1"/>
        </w:rPr>
        <w:t xml:space="preserve"> </w:t>
      </w:r>
      <w:r>
        <w:t>применение:</w:t>
      </w:r>
    </w:p>
    <w:p w:rsidR="00BC1CA5" w:rsidRDefault="0022664F" w:rsidP="005772E5">
      <w:pPr>
        <w:pStyle w:val="a5"/>
        <w:numPr>
          <w:ilvl w:val="0"/>
          <w:numId w:val="35"/>
        </w:numPr>
        <w:tabs>
          <w:tab w:val="left" w:pos="377"/>
        </w:tabs>
        <w:ind w:right="1069" w:firstLine="0"/>
        <w:rPr>
          <w:sz w:val="28"/>
        </w:rPr>
      </w:pPr>
      <w:r>
        <w:rPr>
          <w:sz w:val="28"/>
        </w:rPr>
        <w:t>безударные</w:t>
      </w:r>
      <w:r>
        <w:rPr>
          <w:spacing w:val="1"/>
          <w:sz w:val="28"/>
        </w:rPr>
        <w:t xml:space="preserve"> </w:t>
      </w:r>
      <w:r>
        <w:rPr>
          <w:sz w:val="28"/>
        </w:rPr>
        <w:t>падежные</w:t>
      </w:r>
      <w:r>
        <w:rPr>
          <w:spacing w:val="1"/>
          <w:sz w:val="28"/>
        </w:rPr>
        <w:t xml:space="preserve"> </w:t>
      </w:r>
      <w:r>
        <w:rPr>
          <w:sz w:val="28"/>
        </w:rPr>
        <w:t>окончания</w:t>
      </w:r>
      <w:r>
        <w:rPr>
          <w:spacing w:val="1"/>
          <w:sz w:val="28"/>
        </w:rPr>
        <w:t xml:space="preserve"> </w:t>
      </w:r>
      <w:r>
        <w:rPr>
          <w:sz w:val="28"/>
        </w:rPr>
        <w:t>имён</w:t>
      </w:r>
      <w:r>
        <w:rPr>
          <w:spacing w:val="1"/>
          <w:sz w:val="28"/>
        </w:rPr>
        <w:t xml:space="preserve"> </w:t>
      </w:r>
      <w:r>
        <w:rPr>
          <w:sz w:val="28"/>
        </w:rPr>
        <w:t>существительных</w:t>
      </w:r>
      <w:r>
        <w:rPr>
          <w:spacing w:val="1"/>
          <w:sz w:val="28"/>
        </w:rPr>
        <w:t xml:space="preserve"> </w:t>
      </w:r>
      <w:r>
        <w:rPr>
          <w:sz w:val="28"/>
        </w:rPr>
        <w:t>(кроме</w:t>
      </w:r>
      <w:r>
        <w:rPr>
          <w:spacing w:val="1"/>
          <w:sz w:val="28"/>
        </w:rPr>
        <w:t xml:space="preserve"> </w:t>
      </w:r>
      <w:r>
        <w:rPr>
          <w:sz w:val="28"/>
        </w:rPr>
        <w:t>существи-</w:t>
      </w:r>
      <w:r>
        <w:rPr>
          <w:spacing w:val="-67"/>
          <w:sz w:val="28"/>
        </w:rPr>
        <w:t xml:space="preserve"> </w:t>
      </w:r>
      <w:r>
        <w:rPr>
          <w:sz w:val="28"/>
        </w:rPr>
        <w:t xml:space="preserve">тельных на </w:t>
      </w:r>
      <w:r>
        <w:rPr>
          <w:i/>
          <w:sz w:val="28"/>
        </w:rPr>
        <w:t>-мя, -ий, -ие, -ия</w:t>
      </w:r>
      <w:r>
        <w:rPr>
          <w:sz w:val="28"/>
        </w:rPr>
        <w:t>, а также кроме собственных имён существительных</w:t>
      </w:r>
      <w:r>
        <w:rPr>
          <w:spacing w:val="-67"/>
          <w:sz w:val="28"/>
        </w:rPr>
        <w:t xml:space="preserve"> </w:t>
      </w:r>
      <w:r>
        <w:rPr>
          <w:sz w:val="28"/>
        </w:rPr>
        <w:t>на</w:t>
      </w:r>
      <w:r>
        <w:rPr>
          <w:spacing w:val="-1"/>
          <w:sz w:val="28"/>
        </w:rPr>
        <w:t xml:space="preserve"> </w:t>
      </w:r>
      <w:r>
        <w:rPr>
          <w:sz w:val="28"/>
        </w:rPr>
        <w:t>-</w:t>
      </w:r>
      <w:r>
        <w:rPr>
          <w:i/>
          <w:sz w:val="28"/>
        </w:rPr>
        <w:t>ов,</w:t>
      </w:r>
      <w:r>
        <w:rPr>
          <w:i/>
          <w:spacing w:val="-1"/>
          <w:sz w:val="28"/>
        </w:rPr>
        <w:t xml:space="preserve"> </w:t>
      </w:r>
      <w:r>
        <w:rPr>
          <w:i/>
          <w:sz w:val="28"/>
        </w:rPr>
        <w:t>-ин,</w:t>
      </w:r>
      <w:r>
        <w:rPr>
          <w:i/>
          <w:spacing w:val="-1"/>
          <w:sz w:val="28"/>
        </w:rPr>
        <w:t xml:space="preserve"> </w:t>
      </w:r>
      <w:r>
        <w:rPr>
          <w:i/>
          <w:sz w:val="28"/>
        </w:rPr>
        <w:t>-ий</w:t>
      </w:r>
      <w:r>
        <w:rPr>
          <w:sz w:val="28"/>
        </w:rPr>
        <w:t>);</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безударные</w:t>
      </w:r>
      <w:r>
        <w:rPr>
          <w:spacing w:val="-6"/>
          <w:sz w:val="28"/>
        </w:rPr>
        <w:t xml:space="preserve"> </w:t>
      </w:r>
      <w:r>
        <w:rPr>
          <w:sz w:val="28"/>
        </w:rPr>
        <w:t>падежные</w:t>
      </w:r>
      <w:r>
        <w:rPr>
          <w:spacing w:val="-5"/>
          <w:sz w:val="28"/>
        </w:rPr>
        <w:t xml:space="preserve"> </w:t>
      </w:r>
      <w:r>
        <w:rPr>
          <w:sz w:val="28"/>
        </w:rPr>
        <w:t>окончания</w:t>
      </w:r>
      <w:r>
        <w:rPr>
          <w:spacing w:val="-5"/>
          <w:sz w:val="28"/>
        </w:rPr>
        <w:t xml:space="preserve"> </w:t>
      </w:r>
      <w:r>
        <w:rPr>
          <w:sz w:val="28"/>
        </w:rPr>
        <w:t>имён</w:t>
      </w:r>
      <w:r>
        <w:rPr>
          <w:spacing w:val="-3"/>
          <w:sz w:val="28"/>
        </w:rPr>
        <w:t xml:space="preserve"> </w:t>
      </w:r>
      <w:r>
        <w:rPr>
          <w:sz w:val="28"/>
        </w:rPr>
        <w:t>прилагательных;</w:t>
      </w:r>
    </w:p>
    <w:p w:rsidR="00BC1CA5" w:rsidRDefault="0022664F" w:rsidP="005772E5">
      <w:pPr>
        <w:pStyle w:val="a5"/>
        <w:numPr>
          <w:ilvl w:val="0"/>
          <w:numId w:val="35"/>
        </w:numPr>
        <w:tabs>
          <w:tab w:val="left" w:pos="377"/>
        </w:tabs>
        <w:spacing w:before="2"/>
        <w:ind w:right="1065" w:firstLine="0"/>
        <w:jc w:val="left"/>
        <w:rPr>
          <w:sz w:val="28"/>
        </w:rPr>
      </w:pPr>
      <w:r>
        <w:rPr>
          <w:sz w:val="28"/>
        </w:rPr>
        <w:t>мягкий</w:t>
      </w:r>
      <w:r>
        <w:rPr>
          <w:spacing w:val="17"/>
          <w:sz w:val="28"/>
        </w:rPr>
        <w:t xml:space="preserve"> </w:t>
      </w:r>
      <w:r>
        <w:rPr>
          <w:sz w:val="28"/>
        </w:rPr>
        <w:t>знак</w:t>
      </w:r>
      <w:r>
        <w:rPr>
          <w:spacing w:val="17"/>
          <w:sz w:val="28"/>
        </w:rPr>
        <w:t xml:space="preserve"> </w:t>
      </w:r>
      <w:r>
        <w:rPr>
          <w:sz w:val="28"/>
        </w:rPr>
        <w:t>после</w:t>
      </w:r>
      <w:r>
        <w:rPr>
          <w:spacing w:val="16"/>
          <w:sz w:val="28"/>
        </w:rPr>
        <w:t xml:space="preserve"> </w:t>
      </w:r>
      <w:r>
        <w:rPr>
          <w:sz w:val="28"/>
        </w:rPr>
        <w:t>шипящих</w:t>
      </w:r>
      <w:r>
        <w:rPr>
          <w:spacing w:val="17"/>
          <w:sz w:val="28"/>
        </w:rPr>
        <w:t xml:space="preserve"> </w:t>
      </w:r>
      <w:r>
        <w:rPr>
          <w:sz w:val="28"/>
        </w:rPr>
        <w:t>на</w:t>
      </w:r>
      <w:r>
        <w:rPr>
          <w:spacing w:val="17"/>
          <w:sz w:val="28"/>
        </w:rPr>
        <w:t xml:space="preserve"> </w:t>
      </w:r>
      <w:r>
        <w:rPr>
          <w:sz w:val="28"/>
        </w:rPr>
        <w:t>конце</w:t>
      </w:r>
      <w:r>
        <w:rPr>
          <w:spacing w:val="17"/>
          <w:sz w:val="28"/>
        </w:rPr>
        <w:t xml:space="preserve"> </w:t>
      </w:r>
      <w:r>
        <w:rPr>
          <w:sz w:val="28"/>
        </w:rPr>
        <w:t>глаголов</w:t>
      </w:r>
      <w:r>
        <w:rPr>
          <w:spacing w:val="20"/>
          <w:sz w:val="28"/>
        </w:rPr>
        <w:t xml:space="preserve"> </w:t>
      </w:r>
      <w:r>
        <w:rPr>
          <w:sz w:val="28"/>
        </w:rPr>
        <w:t>в</w:t>
      </w:r>
      <w:r>
        <w:rPr>
          <w:spacing w:val="22"/>
          <w:sz w:val="28"/>
        </w:rPr>
        <w:t xml:space="preserve"> </w:t>
      </w:r>
      <w:r>
        <w:rPr>
          <w:sz w:val="28"/>
        </w:rPr>
        <w:t>форме</w:t>
      </w:r>
      <w:r>
        <w:rPr>
          <w:spacing w:val="17"/>
          <w:sz w:val="28"/>
        </w:rPr>
        <w:t xml:space="preserve"> </w:t>
      </w:r>
      <w:r>
        <w:rPr>
          <w:sz w:val="28"/>
        </w:rPr>
        <w:t>2-го</w:t>
      </w:r>
      <w:r>
        <w:rPr>
          <w:spacing w:val="22"/>
          <w:sz w:val="28"/>
        </w:rPr>
        <w:t xml:space="preserve"> </w:t>
      </w:r>
      <w:r>
        <w:rPr>
          <w:sz w:val="28"/>
        </w:rPr>
        <w:t>лица</w:t>
      </w:r>
      <w:r>
        <w:rPr>
          <w:spacing w:val="20"/>
          <w:sz w:val="28"/>
        </w:rPr>
        <w:t xml:space="preserve"> </w:t>
      </w:r>
      <w:r>
        <w:rPr>
          <w:sz w:val="28"/>
        </w:rPr>
        <w:t>единствен-</w:t>
      </w:r>
      <w:r>
        <w:rPr>
          <w:spacing w:val="-67"/>
          <w:sz w:val="28"/>
        </w:rPr>
        <w:t xml:space="preserve"> </w:t>
      </w:r>
      <w:r>
        <w:rPr>
          <w:sz w:val="28"/>
        </w:rPr>
        <w:t>ного числа;</w:t>
      </w:r>
    </w:p>
    <w:p w:rsidR="00BC1CA5" w:rsidRDefault="0022664F" w:rsidP="005772E5">
      <w:pPr>
        <w:pStyle w:val="a5"/>
        <w:numPr>
          <w:ilvl w:val="0"/>
          <w:numId w:val="35"/>
        </w:numPr>
        <w:tabs>
          <w:tab w:val="left" w:pos="377"/>
        </w:tabs>
        <w:spacing w:line="321" w:lineRule="exact"/>
        <w:ind w:left="376"/>
        <w:jc w:val="left"/>
        <w:rPr>
          <w:sz w:val="28"/>
        </w:rPr>
      </w:pPr>
      <w:r>
        <w:rPr>
          <w:sz w:val="28"/>
        </w:rPr>
        <w:t>наличие</w:t>
      </w:r>
      <w:r>
        <w:rPr>
          <w:spacing w:val="-4"/>
          <w:sz w:val="28"/>
        </w:rPr>
        <w:t xml:space="preserve"> </w:t>
      </w:r>
      <w:r>
        <w:rPr>
          <w:sz w:val="28"/>
        </w:rPr>
        <w:t>или</w:t>
      </w:r>
      <w:r>
        <w:rPr>
          <w:spacing w:val="-1"/>
          <w:sz w:val="28"/>
        </w:rPr>
        <w:t xml:space="preserve"> </w:t>
      </w:r>
      <w:r>
        <w:rPr>
          <w:sz w:val="28"/>
        </w:rPr>
        <w:t>отсутствие мягкого знака</w:t>
      </w:r>
      <w:r>
        <w:rPr>
          <w:spacing w:val="-3"/>
          <w:sz w:val="28"/>
        </w:rPr>
        <w:t xml:space="preserve"> </w:t>
      </w:r>
      <w:r>
        <w:rPr>
          <w:sz w:val="28"/>
        </w:rPr>
        <w:t>в</w:t>
      </w:r>
      <w:r>
        <w:rPr>
          <w:spacing w:val="-1"/>
          <w:sz w:val="28"/>
        </w:rPr>
        <w:t xml:space="preserve"> </w:t>
      </w:r>
      <w:r>
        <w:rPr>
          <w:sz w:val="28"/>
        </w:rPr>
        <w:t>глаголах</w:t>
      </w:r>
      <w:r>
        <w:rPr>
          <w:spacing w:val="-1"/>
          <w:sz w:val="28"/>
        </w:rPr>
        <w:t xml:space="preserve"> </w:t>
      </w:r>
      <w:r>
        <w:rPr>
          <w:sz w:val="28"/>
        </w:rPr>
        <w:t>на</w:t>
      </w:r>
      <w:r>
        <w:rPr>
          <w:spacing w:val="-2"/>
          <w:sz w:val="28"/>
        </w:rPr>
        <w:t xml:space="preserve"> </w:t>
      </w:r>
      <w:r>
        <w:rPr>
          <w:i/>
          <w:sz w:val="28"/>
        </w:rPr>
        <w:t>-ться</w:t>
      </w:r>
      <w:r>
        <w:rPr>
          <w:i/>
          <w:spacing w:val="-2"/>
          <w:sz w:val="28"/>
        </w:rPr>
        <w:t xml:space="preserve"> </w:t>
      </w:r>
      <w:r>
        <w:rPr>
          <w:sz w:val="28"/>
        </w:rPr>
        <w:t>и</w:t>
      </w:r>
      <w:r>
        <w:rPr>
          <w:spacing w:val="-1"/>
          <w:sz w:val="28"/>
        </w:rPr>
        <w:t xml:space="preserve"> </w:t>
      </w:r>
      <w:r>
        <w:rPr>
          <w:sz w:val="28"/>
        </w:rPr>
        <w:t>-</w:t>
      </w:r>
      <w:r>
        <w:rPr>
          <w:i/>
          <w:sz w:val="28"/>
        </w:rPr>
        <w:t>тся</w:t>
      </w:r>
      <w:r>
        <w:rPr>
          <w:sz w:val="28"/>
        </w:rPr>
        <w:t>;</w:t>
      </w:r>
    </w:p>
    <w:p w:rsidR="00BC1CA5" w:rsidRDefault="0022664F" w:rsidP="005772E5">
      <w:pPr>
        <w:pStyle w:val="a5"/>
        <w:numPr>
          <w:ilvl w:val="0"/>
          <w:numId w:val="35"/>
        </w:numPr>
        <w:tabs>
          <w:tab w:val="left" w:pos="377"/>
        </w:tabs>
        <w:spacing w:line="322" w:lineRule="exact"/>
        <w:ind w:left="376"/>
        <w:jc w:val="left"/>
        <w:rPr>
          <w:sz w:val="28"/>
        </w:rPr>
      </w:pPr>
      <w:r>
        <w:rPr>
          <w:sz w:val="28"/>
        </w:rPr>
        <w:t>безударные</w:t>
      </w:r>
      <w:r>
        <w:rPr>
          <w:spacing w:val="-4"/>
          <w:sz w:val="28"/>
        </w:rPr>
        <w:t xml:space="preserve"> </w:t>
      </w:r>
      <w:r>
        <w:rPr>
          <w:sz w:val="28"/>
        </w:rPr>
        <w:t>личные</w:t>
      </w:r>
      <w:r>
        <w:rPr>
          <w:spacing w:val="-4"/>
          <w:sz w:val="28"/>
        </w:rPr>
        <w:t xml:space="preserve"> </w:t>
      </w:r>
      <w:r>
        <w:rPr>
          <w:sz w:val="28"/>
        </w:rPr>
        <w:t>окончания</w:t>
      </w:r>
      <w:r>
        <w:rPr>
          <w:spacing w:val="-3"/>
          <w:sz w:val="28"/>
        </w:rPr>
        <w:t xml:space="preserve"> </w:t>
      </w:r>
      <w:r>
        <w:rPr>
          <w:sz w:val="28"/>
        </w:rPr>
        <w:t>глаголов;</w:t>
      </w:r>
    </w:p>
    <w:p w:rsidR="00BC1CA5" w:rsidRDefault="0022664F" w:rsidP="005772E5">
      <w:pPr>
        <w:pStyle w:val="a5"/>
        <w:numPr>
          <w:ilvl w:val="0"/>
          <w:numId w:val="35"/>
        </w:numPr>
        <w:tabs>
          <w:tab w:val="left" w:pos="377"/>
        </w:tabs>
        <w:ind w:right="1079" w:firstLine="0"/>
        <w:jc w:val="left"/>
        <w:rPr>
          <w:sz w:val="28"/>
        </w:rPr>
      </w:pPr>
      <w:r>
        <w:rPr>
          <w:sz w:val="28"/>
        </w:rPr>
        <w:t>знаки</w:t>
      </w:r>
      <w:r>
        <w:rPr>
          <w:spacing w:val="54"/>
          <w:sz w:val="28"/>
        </w:rPr>
        <w:t xml:space="preserve"> </w:t>
      </w:r>
      <w:r>
        <w:rPr>
          <w:sz w:val="28"/>
        </w:rPr>
        <w:t>препинания</w:t>
      </w:r>
      <w:r>
        <w:rPr>
          <w:spacing w:val="52"/>
          <w:sz w:val="28"/>
        </w:rPr>
        <w:t xml:space="preserve"> </w:t>
      </w:r>
      <w:r>
        <w:rPr>
          <w:sz w:val="28"/>
        </w:rPr>
        <w:t>в</w:t>
      </w:r>
      <w:r>
        <w:rPr>
          <w:spacing w:val="54"/>
          <w:sz w:val="28"/>
        </w:rPr>
        <w:t xml:space="preserve"> </w:t>
      </w:r>
      <w:r>
        <w:rPr>
          <w:sz w:val="28"/>
        </w:rPr>
        <w:t>предложениях</w:t>
      </w:r>
      <w:r>
        <w:rPr>
          <w:spacing w:val="55"/>
          <w:sz w:val="28"/>
        </w:rPr>
        <w:t xml:space="preserve"> </w:t>
      </w:r>
      <w:r>
        <w:rPr>
          <w:sz w:val="28"/>
        </w:rPr>
        <w:t>с</w:t>
      </w:r>
      <w:r>
        <w:rPr>
          <w:spacing w:val="53"/>
          <w:sz w:val="28"/>
        </w:rPr>
        <w:t xml:space="preserve"> </w:t>
      </w:r>
      <w:r>
        <w:rPr>
          <w:sz w:val="28"/>
        </w:rPr>
        <w:t>однородными</w:t>
      </w:r>
      <w:r>
        <w:rPr>
          <w:spacing w:val="54"/>
          <w:sz w:val="28"/>
        </w:rPr>
        <w:t xml:space="preserve"> </w:t>
      </w:r>
      <w:r>
        <w:rPr>
          <w:sz w:val="28"/>
        </w:rPr>
        <w:t>членами,</w:t>
      </w:r>
      <w:r>
        <w:rPr>
          <w:spacing w:val="53"/>
          <w:sz w:val="28"/>
        </w:rPr>
        <w:t xml:space="preserve"> </w:t>
      </w:r>
      <w:r>
        <w:rPr>
          <w:sz w:val="28"/>
        </w:rPr>
        <w:t>соединёнными</w:t>
      </w:r>
      <w:r>
        <w:rPr>
          <w:spacing w:val="-67"/>
          <w:sz w:val="28"/>
        </w:rPr>
        <w:t xml:space="preserve"> </w:t>
      </w:r>
      <w:r>
        <w:rPr>
          <w:sz w:val="28"/>
        </w:rPr>
        <w:t xml:space="preserve">союзами </w:t>
      </w:r>
      <w:r>
        <w:rPr>
          <w:i/>
          <w:sz w:val="28"/>
        </w:rPr>
        <w:t>и,</w:t>
      </w:r>
      <w:r>
        <w:rPr>
          <w:i/>
          <w:spacing w:val="-1"/>
          <w:sz w:val="28"/>
        </w:rPr>
        <w:t xml:space="preserve"> </w:t>
      </w:r>
      <w:r>
        <w:rPr>
          <w:i/>
          <w:sz w:val="28"/>
        </w:rPr>
        <w:t>а,</w:t>
      </w:r>
      <w:r>
        <w:rPr>
          <w:i/>
          <w:spacing w:val="-1"/>
          <w:sz w:val="28"/>
        </w:rPr>
        <w:t xml:space="preserve"> </w:t>
      </w:r>
      <w:r>
        <w:rPr>
          <w:i/>
          <w:sz w:val="28"/>
        </w:rPr>
        <w:t>но</w:t>
      </w:r>
      <w:r>
        <w:rPr>
          <w:i/>
          <w:spacing w:val="1"/>
          <w:sz w:val="28"/>
        </w:rPr>
        <w:t xml:space="preserve"> </w:t>
      </w:r>
      <w:r>
        <w:rPr>
          <w:sz w:val="28"/>
        </w:rPr>
        <w:t>и</w:t>
      </w:r>
      <w:r>
        <w:rPr>
          <w:spacing w:val="-3"/>
          <w:sz w:val="28"/>
        </w:rPr>
        <w:t xml:space="preserve"> </w:t>
      </w:r>
      <w:r>
        <w:rPr>
          <w:sz w:val="28"/>
        </w:rPr>
        <w:t>без</w:t>
      </w:r>
      <w:r>
        <w:rPr>
          <w:spacing w:val="-1"/>
          <w:sz w:val="28"/>
        </w:rPr>
        <w:t xml:space="preserve"> </w:t>
      </w:r>
      <w:r>
        <w:rPr>
          <w:sz w:val="28"/>
        </w:rPr>
        <w:t>союзов.</w:t>
      </w:r>
    </w:p>
    <w:p w:rsidR="00BC1CA5" w:rsidRDefault="0022664F">
      <w:pPr>
        <w:pStyle w:val="a3"/>
        <w:spacing w:before="2"/>
        <w:jc w:val="left"/>
      </w:pPr>
      <w:r>
        <w:t>Знаки</w:t>
      </w:r>
      <w:r>
        <w:rPr>
          <w:spacing w:val="48"/>
        </w:rPr>
        <w:t xml:space="preserve"> </w:t>
      </w:r>
      <w:r>
        <w:t>препинания</w:t>
      </w:r>
      <w:r>
        <w:rPr>
          <w:spacing w:val="47"/>
        </w:rPr>
        <w:t xml:space="preserve"> </w:t>
      </w:r>
      <w:r>
        <w:t>в</w:t>
      </w:r>
      <w:r>
        <w:rPr>
          <w:spacing w:val="52"/>
        </w:rPr>
        <w:t xml:space="preserve"> </w:t>
      </w:r>
      <w:r>
        <w:t>сложном</w:t>
      </w:r>
      <w:r>
        <w:rPr>
          <w:spacing w:val="47"/>
        </w:rPr>
        <w:t xml:space="preserve"> </w:t>
      </w:r>
      <w:r>
        <w:t>предложении,</w:t>
      </w:r>
      <w:r>
        <w:rPr>
          <w:spacing w:val="49"/>
        </w:rPr>
        <w:t xml:space="preserve"> </w:t>
      </w:r>
      <w:r>
        <w:t>состоящем</w:t>
      </w:r>
      <w:r>
        <w:rPr>
          <w:spacing w:val="49"/>
        </w:rPr>
        <w:t xml:space="preserve"> </w:t>
      </w:r>
      <w:r>
        <w:t>из</w:t>
      </w:r>
      <w:r>
        <w:rPr>
          <w:spacing w:val="49"/>
        </w:rPr>
        <w:t xml:space="preserve"> </w:t>
      </w:r>
      <w:r>
        <w:t>двух</w:t>
      </w:r>
      <w:r>
        <w:rPr>
          <w:spacing w:val="50"/>
        </w:rPr>
        <w:t xml:space="preserve"> </w:t>
      </w:r>
      <w:r>
        <w:t>простых</w:t>
      </w:r>
      <w:r>
        <w:rPr>
          <w:spacing w:val="-67"/>
        </w:rPr>
        <w:t xml:space="preserve"> </w:t>
      </w:r>
      <w:r>
        <w:t>(наблюдение).</w:t>
      </w:r>
    </w:p>
    <w:p w:rsidR="00BC1CA5" w:rsidRDefault="0022664F">
      <w:pPr>
        <w:pStyle w:val="a3"/>
        <w:ind w:right="1036"/>
        <w:jc w:val="left"/>
      </w:pPr>
      <w:r>
        <w:t>Знаки</w:t>
      </w:r>
      <w:r>
        <w:rPr>
          <w:spacing w:val="9"/>
        </w:rPr>
        <w:t xml:space="preserve"> </w:t>
      </w:r>
      <w:r>
        <w:t>препинания</w:t>
      </w:r>
      <w:r>
        <w:rPr>
          <w:spacing w:val="11"/>
        </w:rPr>
        <w:t xml:space="preserve"> </w:t>
      </w:r>
      <w:r>
        <w:t>в</w:t>
      </w:r>
      <w:r>
        <w:rPr>
          <w:spacing w:val="7"/>
        </w:rPr>
        <w:t xml:space="preserve"> </w:t>
      </w:r>
      <w:r>
        <w:t>предложении</w:t>
      </w:r>
      <w:r>
        <w:rPr>
          <w:spacing w:val="11"/>
        </w:rPr>
        <w:t xml:space="preserve"> </w:t>
      </w:r>
      <w:r>
        <w:t>с</w:t>
      </w:r>
      <w:r>
        <w:rPr>
          <w:spacing w:val="10"/>
        </w:rPr>
        <w:t xml:space="preserve"> </w:t>
      </w:r>
      <w:r>
        <w:t>прямой</w:t>
      </w:r>
      <w:r>
        <w:rPr>
          <w:spacing w:val="9"/>
        </w:rPr>
        <w:t xml:space="preserve"> </w:t>
      </w:r>
      <w:r>
        <w:t>речью</w:t>
      </w:r>
      <w:r>
        <w:rPr>
          <w:spacing w:val="9"/>
        </w:rPr>
        <w:t xml:space="preserve"> </w:t>
      </w:r>
      <w:r>
        <w:t>после</w:t>
      </w:r>
      <w:r>
        <w:rPr>
          <w:spacing w:val="10"/>
        </w:rPr>
        <w:t xml:space="preserve"> </w:t>
      </w:r>
      <w:r>
        <w:t>слов</w:t>
      </w:r>
      <w:r>
        <w:rPr>
          <w:spacing w:val="10"/>
        </w:rPr>
        <w:t xml:space="preserve"> </w:t>
      </w:r>
      <w:r>
        <w:t>автора</w:t>
      </w:r>
      <w:r>
        <w:rPr>
          <w:spacing w:val="11"/>
        </w:rPr>
        <w:t xml:space="preserve"> </w:t>
      </w:r>
      <w:r>
        <w:t>(наблюде-</w:t>
      </w:r>
      <w:r>
        <w:rPr>
          <w:spacing w:val="-67"/>
        </w:rPr>
        <w:t xml:space="preserve"> </w:t>
      </w:r>
      <w:r>
        <w:t>ние).</w:t>
      </w:r>
    </w:p>
    <w:p w:rsidR="00BC1CA5" w:rsidRDefault="00BC1CA5">
      <w:pPr>
        <w:pStyle w:val="a3"/>
        <w:spacing w:before="2"/>
        <w:ind w:left="0"/>
        <w:jc w:val="left"/>
      </w:pPr>
    </w:p>
    <w:p w:rsidR="00BC1CA5" w:rsidRDefault="0022664F">
      <w:pPr>
        <w:pStyle w:val="2"/>
        <w:spacing w:before="1" w:line="321" w:lineRule="exact"/>
        <w:jc w:val="both"/>
      </w:pPr>
      <w:r>
        <w:t>Развитие</w:t>
      </w:r>
      <w:r>
        <w:rPr>
          <w:spacing w:val="-2"/>
        </w:rPr>
        <w:t xml:space="preserve"> </w:t>
      </w:r>
      <w:r>
        <w:t>речи</w:t>
      </w:r>
    </w:p>
    <w:p w:rsidR="00BC1CA5" w:rsidRDefault="0022664F">
      <w:pPr>
        <w:pStyle w:val="a3"/>
        <w:ind w:right="1065"/>
      </w:pPr>
      <w:r>
        <w:t>Повторение и продолжение работы, начатой в предыдущих классах: ситуации</w:t>
      </w:r>
      <w:r>
        <w:rPr>
          <w:spacing w:val="1"/>
        </w:rPr>
        <w:t xml:space="preserve"> </w:t>
      </w:r>
      <w:r>
        <w:t>устного и письменного общения (письмо, поздравительная открытка, объявле-</w:t>
      </w:r>
      <w:r>
        <w:rPr>
          <w:spacing w:val="1"/>
        </w:rPr>
        <w:t xml:space="preserve"> </w:t>
      </w:r>
      <w:r>
        <w:t>ние и др.); диалог; монолог; отражение темы текста или основной мысли в за-</w:t>
      </w:r>
      <w:r>
        <w:rPr>
          <w:spacing w:val="1"/>
        </w:rPr>
        <w:t xml:space="preserve"> </w:t>
      </w:r>
      <w:r>
        <w:t>головке.</w:t>
      </w:r>
    </w:p>
    <w:p w:rsidR="00BC1CA5" w:rsidRDefault="0022664F">
      <w:pPr>
        <w:pStyle w:val="a3"/>
        <w:ind w:right="1068"/>
      </w:pPr>
      <w:r>
        <w:t>Корректирование текстов (заданных и собственных) с учётом точности, пра-</w:t>
      </w:r>
      <w:r>
        <w:rPr>
          <w:spacing w:val="1"/>
        </w:rPr>
        <w:t xml:space="preserve"> </w:t>
      </w:r>
      <w:r>
        <w:t>вильности,</w:t>
      </w:r>
      <w:r>
        <w:rPr>
          <w:spacing w:val="-2"/>
        </w:rPr>
        <w:t xml:space="preserve"> </w:t>
      </w:r>
      <w:r>
        <w:t>богатства и</w:t>
      </w:r>
      <w:r>
        <w:rPr>
          <w:spacing w:val="-1"/>
        </w:rPr>
        <w:t xml:space="preserve"> </w:t>
      </w:r>
      <w:r>
        <w:t>выразительности письменной</w:t>
      </w:r>
      <w:r>
        <w:rPr>
          <w:spacing w:val="-4"/>
        </w:rPr>
        <w:t xml:space="preserve"> </w:t>
      </w:r>
      <w:r>
        <w:t>речи.</w:t>
      </w:r>
    </w:p>
    <w:p w:rsidR="00BC1CA5" w:rsidRDefault="0022664F">
      <w:pPr>
        <w:pStyle w:val="a3"/>
        <w:spacing w:line="242" w:lineRule="auto"/>
        <w:ind w:right="1070"/>
      </w:pPr>
      <w:r>
        <w:t>Изложение</w:t>
      </w:r>
      <w:r>
        <w:rPr>
          <w:spacing w:val="1"/>
        </w:rPr>
        <w:t xml:space="preserve"> </w:t>
      </w:r>
      <w:r>
        <w:t>(подробный</w:t>
      </w:r>
      <w:r>
        <w:rPr>
          <w:spacing w:val="1"/>
        </w:rPr>
        <w:t xml:space="preserve"> </w:t>
      </w:r>
      <w:r>
        <w:t>устный и</w:t>
      </w:r>
      <w:r>
        <w:rPr>
          <w:spacing w:val="1"/>
        </w:rPr>
        <w:t xml:space="preserve"> </w:t>
      </w:r>
      <w:r>
        <w:t>письменный пересказ текста;</w:t>
      </w:r>
      <w:r>
        <w:rPr>
          <w:spacing w:val="1"/>
        </w:rPr>
        <w:t xml:space="preserve"> </w:t>
      </w:r>
      <w:r>
        <w:t>выборочный</w:t>
      </w:r>
      <w:r>
        <w:rPr>
          <w:spacing w:val="1"/>
        </w:rPr>
        <w:t xml:space="preserve"> </w:t>
      </w:r>
      <w:r>
        <w:t>устный</w:t>
      </w:r>
      <w:r>
        <w:rPr>
          <w:spacing w:val="-1"/>
        </w:rPr>
        <w:t xml:space="preserve"> </w:t>
      </w:r>
      <w:r>
        <w:t>пересказ текста).</w:t>
      </w:r>
    </w:p>
    <w:p w:rsidR="00BC1CA5" w:rsidRDefault="0022664F">
      <w:pPr>
        <w:pStyle w:val="a3"/>
        <w:spacing w:line="317" w:lineRule="exact"/>
      </w:pPr>
      <w:r>
        <w:t>Сочинение</w:t>
      </w:r>
      <w:r>
        <w:rPr>
          <w:spacing w:val="-3"/>
        </w:rPr>
        <w:t xml:space="preserve"> </w:t>
      </w:r>
      <w:r>
        <w:t>как</w:t>
      </w:r>
      <w:r>
        <w:rPr>
          <w:spacing w:val="-2"/>
        </w:rPr>
        <w:t xml:space="preserve"> </w:t>
      </w:r>
      <w:r>
        <w:t>вид</w:t>
      </w:r>
      <w:r>
        <w:rPr>
          <w:spacing w:val="-5"/>
        </w:rPr>
        <w:t xml:space="preserve"> </w:t>
      </w:r>
      <w:r>
        <w:t>письменной</w:t>
      </w:r>
      <w:r>
        <w:rPr>
          <w:spacing w:val="-2"/>
        </w:rPr>
        <w:t xml:space="preserve"> </w:t>
      </w:r>
      <w:r>
        <w:t>работы.</w:t>
      </w:r>
    </w:p>
    <w:p w:rsidR="00BC1CA5" w:rsidRDefault="0022664F">
      <w:pPr>
        <w:pStyle w:val="a3"/>
        <w:ind w:right="1064"/>
      </w:pPr>
      <w:r>
        <w:t>Изучающее, ознакомительное чтение. Поиск информации, заданной в тексте в</w:t>
      </w:r>
      <w:r>
        <w:rPr>
          <w:spacing w:val="1"/>
        </w:rPr>
        <w:t xml:space="preserve"> </w:t>
      </w:r>
      <w:r>
        <w:t>явном виде. Формулирование простых выводов на основе информации, содер-</w:t>
      </w:r>
      <w:r>
        <w:rPr>
          <w:spacing w:val="1"/>
        </w:rPr>
        <w:t xml:space="preserve"> </w:t>
      </w:r>
      <w:r>
        <w:t>жащейся в тексте. Интерпретация и обобщение содержащейся в тексте инфор-</w:t>
      </w:r>
      <w:r>
        <w:rPr>
          <w:spacing w:val="1"/>
        </w:rPr>
        <w:t xml:space="preserve"> </w:t>
      </w:r>
      <w:r>
        <w:t>мации.</w:t>
      </w:r>
    </w:p>
    <w:p w:rsidR="00BC1CA5" w:rsidRDefault="00BC1CA5">
      <w:pPr>
        <w:pStyle w:val="a3"/>
        <w:spacing w:before="4"/>
        <w:ind w:left="0"/>
        <w:jc w:val="left"/>
      </w:pPr>
    </w:p>
    <w:p w:rsidR="00BC1CA5" w:rsidRDefault="0022664F">
      <w:pPr>
        <w:pStyle w:val="3"/>
        <w:spacing w:before="0" w:line="240" w:lineRule="auto"/>
        <w:ind w:right="1036"/>
        <w:jc w:val="left"/>
      </w:pPr>
      <w:r>
        <w:t>Изучение</w:t>
      </w:r>
      <w:r>
        <w:rPr>
          <w:spacing w:val="13"/>
        </w:rPr>
        <w:t xml:space="preserve"> </w:t>
      </w:r>
      <w:r>
        <w:t>содержания</w:t>
      </w:r>
      <w:r>
        <w:rPr>
          <w:spacing w:val="14"/>
        </w:rPr>
        <w:t xml:space="preserve"> </w:t>
      </w:r>
      <w:r>
        <w:t>учебного</w:t>
      </w:r>
      <w:r>
        <w:rPr>
          <w:spacing w:val="17"/>
        </w:rPr>
        <w:t xml:space="preserve"> </w:t>
      </w:r>
      <w:r>
        <w:t>предмета</w:t>
      </w:r>
      <w:r>
        <w:rPr>
          <w:spacing w:val="14"/>
        </w:rPr>
        <w:t xml:space="preserve"> </w:t>
      </w:r>
      <w:r>
        <w:t>«Русский</w:t>
      </w:r>
      <w:r>
        <w:rPr>
          <w:spacing w:val="16"/>
        </w:rPr>
        <w:t xml:space="preserve"> </w:t>
      </w:r>
      <w:r>
        <w:t>язык»</w:t>
      </w:r>
      <w:r>
        <w:rPr>
          <w:spacing w:val="17"/>
        </w:rPr>
        <w:t xml:space="preserve"> </w:t>
      </w:r>
      <w:r>
        <w:t>в</w:t>
      </w:r>
      <w:r>
        <w:rPr>
          <w:spacing w:val="15"/>
        </w:rPr>
        <w:t xml:space="preserve"> </w:t>
      </w:r>
      <w:r>
        <w:t>4</w:t>
      </w:r>
      <w:r>
        <w:rPr>
          <w:spacing w:val="17"/>
        </w:rPr>
        <w:t xml:space="preserve"> </w:t>
      </w:r>
      <w:r>
        <w:t>классе</w:t>
      </w:r>
      <w:r>
        <w:rPr>
          <w:spacing w:val="16"/>
        </w:rPr>
        <w:t xml:space="preserve"> </w:t>
      </w:r>
      <w:r>
        <w:t>способ-</w:t>
      </w:r>
      <w:r>
        <w:rPr>
          <w:spacing w:val="-67"/>
        </w:rPr>
        <w:t xml:space="preserve"> </w:t>
      </w:r>
      <w:r>
        <w:t>ствует</w:t>
      </w:r>
      <w:r>
        <w:rPr>
          <w:spacing w:val="3"/>
        </w:rPr>
        <w:t xml:space="preserve"> </w:t>
      </w:r>
      <w:r>
        <w:t>освоению</w:t>
      </w:r>
      <w:r>
        <w:rPr>
          <w:spacing w:val="-1"/>
        </w:rPr>
        <w:t xml:space="preserve"> </w:t>
      </w:r>
      <w:r>
        <w:t>ряда УУД.</w:t>
      </w:r>
    </w:p>
    <w:p w:rsidR="00BC1CA5" w:rsidRDefault="0022664F">
      <w:pPr>
        <w:spacing w:line="317" w:lineRule="exact"/>
        <w:ind w:left="213"/>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устанавливать основания для сравнения слов, относящихся к разным частям</w:t>
      </w:r>
      <w:r>
        <w:rPr>
          <w:spacing w:val="1"/>
          <w:sz w:val="28"/>
        </w:rPr>
        <w:t xml:space="preserve"> </w:t>
      </w:r>
      <w:r>
        <w:rPr>
          <w:sz w:val="28"/>
        </w:rPr>
        <w:t>речи; устанавливать основания для сравнения слов, относящихся к одной части</w:t>
      </w:r>
      <w:r>
        <w:rPr>
          <w:spacing w:val="1"/>
          <w:sz w:val="28"/>
        </w:rPr>
        <w:t xml:space="preserve"> </w:t>
      </w:r>
      <w:r>
        <w:rPr>
          <w:sz w:val="28"/>
        </w:rPr>
        <w:t>речи,</w:t>
      </w:r>
      <w:r>
        <w:rPr>
          <w:spacing w:val="-2"/>
          <w:sz w:val="28"/>
        </w:rPr>
        <w:t xml:space="preserve"> </w:t>
      </w:r>
      <w:r>
        <w:rPr>
          <w:sz w:val="28"/>
        </w:rPr>
        <w:t>но</w:t>
      </w:r>
      <w:r>
        <w:rPr>
          <w:spacing w:val="1"/>
          <w:sz w:val="28"/>
        </w:rPr>
        <w:t xml:space="preserve"> </w:t>
      </w:r>
      <w:r>
        <w:rPr>
          <w:sz w:val="28"/>
        </w:rPr>
        <w:t>отличающихся грамматическими</w:t>
      </w:r>
      <w:r>
        <w:rPr>
          <w:spacing w:val="-1"/>
          <w:sz w:val="28"/>
        </w:rPr>
        <w:t xml:space="preserve"> </w:t>
      </w:r>
      <w:r>
        <w:rPr>
          <w:sz w:val="28"/>
        </w:rPr>
        <w:t>признаками;</w:t>
      </w:r>
    </w:p>
    <w:p w:rsidR="00BC1CA5" w:rsidRDefault="0022664F" w:rsidP="005772E5">
      <w:pPr>
        <w:pStyle w:val="a5"/>
        <w:numPr>
          <w:ilvl w:val="0"/>
          <w:numId w:val="35"/>
        </w:numPr>
        <w:tabs>
          <w:tab w:val="left" w:pos="377"/>
        </w:tabs>
        <w:spacing w:before="2" w:line="322" w:lineRule="exact"/>
        <w:ind w:left="376"/>
        <w:rPr>
          <w:sz w:val="28"/>
        </w:rPr>
      </w:pPr>
      <w:r>
        <w:rPr>
          <w:sz w:val="28"/>
        </w:rPr>
        <w:t>группировать</w:t>
      </w:r>
      <w:r>
        <w:rPr>
          <w:spacing w:val="-3"/>
          <w:sz w:val="28"/>
        </w:rPr>
        <w:t xml:space="preserve"> </w:t>
      </w:r>
      <w:r>
        <w:rPr>
          <w:sz w:val="28"/>
        </w:rPr>
        <w:t>слова</w:t>
      </w:r>
      <w:r>
        <w:rPr>
          <w:spacing w:val="-2"/>
          <w:sz w:val="28"/>
        </w:rPr>
        <w:t xml:space="preserve"> </w:t>
      </w:r>
      <w:r>
        <w:rPr>
          <w:sz w:val="28"/>
        </w:rPr>
        <w:t>на</w:t>
      </w:r>
      <w:r>
        <w:rPr>
          <w:spacing w:val="-2"/>
          <w:sz w:val="28"/>
        </w:rPr>
        <w:t xml:space="preserve"> </w:t>
      </w:r>
      <w:r>
        <w:rPr>
          <w:sz w:val="28"/>
        </w:rPr>
        <w:t>основании</w:t>
      </w:r>
      <w:r>
        <w:rPr>
          <w:spacing w:val="-2"/>
          <w:sz w:val="28"/>
        </w:rPr>
        <w:t xml:space="preserve"> </w:t>
      </w:r>
      <w:r>
        <w:rPr>
          <w:sz w:val="28"/>
        </w:rPr>
        <w:t>того,</w:t>
      </w:r>
      <w:r>
        <w:rPr>
          <w:spacing w:val="-5"/>
          <w:sz w:val="28"/>
        </w:rPr>
        <w:t xml:space="preserve"> </w:t>
      </w:r>
      <w:r>
        <w:rPr>
          <w:sz w:val="28"/>
        </w:rPr>
        <w:t>какой</w:t>
      </w:r>
      <w:r>
        <w:rPr>
          <w:spacing w:val="-2"/>
          <w:sz w:val="28"/>
        </w:rPr>
        <w:t xml:space="preserve"> </w:t>
      </w:r>
      <w:r>
        <w:rPr>
          <w:sz w:val="28"/>
        </w:rPr>
        <w:t>частью</w:t>
      </w:r>
      <w:r>
        <w:rPr>
          <w:spacing w:val="-6"/>
          <w:sz w:val="28"/>
        </w:rPr>
        <w:t xml:space="preserve"> </w:t>
      </w:r>
      <w:r>
        <w:rPr>
          <w:sz w:val="28"/>
        </w:rPr>
        <w:t>речи</w:t>
      </w:r>
      <w:r>
        <w:rPr>
          <w:spacing w:val="-5"/>
          <w:sz w:val="28"/>
        </w:rPr>
        <w:t xml:space="preserve"> </w:t>
      </w:r>
      <w:r>
        <w:rPr>
          <w:sz w:val="28"/>
        </w:rPr>
        <w:t>они</w:t>
      </w:r>
      <w:r>
        <w:rPr>
          <w:spacing w:val="-2"/>
          <w:sz w:val="28"/>
        </w:rPr>
        <w:t xml:space="preserve"> </w:t>
      </w:r>
      <w:r>
        <w:rPr>
          <w:sz w:val="28"/>
        </w:rPr>
        <w:t>являются;</w:t>
      </w:r>
    </w:p>
    <w:p w:rsidR="00BC1CA5" w:rsidRDefault="0022664F" w:rsidP="005772E5">
      <w:pPr>
        <w:pStyle w:val="a5"/>
        <w:numPr>
          <w:ilvl w:val="0"/>
          <w:numId w:val="35"/>
        </w:numPr>
        <w:tabs>
          <w:tab w:val="left" w:pos="377"/>
        </w:tabs>
        <w:ind w:right="1076" w:firstLine="0"/>
        <w:rPr>
          <w:sz w:val="28"/>
        </w:rPr>
      </w:pPr>
      <w:r>
        <w:rPr>
          <w:sz w:val="28"/>
        </w:rPr>
        <w:t>объединять глаголы в группы по определённому признаку (например, время,</w:t>
      </w:r>
      <w:r>
        <w:rPr>
          <w:spacing w:val="1"/>
          <w:sz w:val="28"/>
        </w:rPr>
        <w:t xml:space="preserve"> </w:t>
      </w:r>
      <w:r>
        <w:rPr>
          <w:sz w:val="28"/>
        </w:rPr>
        <w:t>спряжение);</w:t>
      </w:r>
    </w:p>
    <w:p w:rsidR="00BC1CA5" w:rsidRDefault="0022664F" w:rsidP="005772E5">
      <w:pPr>
        <w:pStyle w:val="a5"/>
        <w:numPr>
          <w:ilvl w:val="0"/>
          <w:numId w:val="35"/>
        </w:numPr>
        <w:tabs>
          <w:tab w:val="left" w:pos="377"/>
        </w:tabs>
        <w:spacing w:line="322" w:lineRule="exact"/>
        <w:ind w:left="376"/>
        <w:rPr>
          <w:sz w:val="28"/>
        </w:rPr>
      </w:pPr>
      <w:r>
        <w:rPr>
          <w:sz w:val="28"/>
        </w:rPr>
        <w:t>объединять</w:t>
      </w:r>
      <w:r>
        <w:rPr>
          <w:spacing w:val="-6"/>
          <w:sz w:val="28"/>
        </w:rPr>
        <w:t xml:space="preserve"> </w:t>
      </w:r>
      <w:r>
        <w:rPr>
          <w:sz w:val="28"/>
        </w:rPr>
        <w:t>предложения</w:t>
      </w:r>
      <w:r>
        <w:rPr>
          <w:spacing w:val="-3"/>
          <w:sz w:val="28"/>
        </w:rPr>
        <w:t xml:space="preserve"> </w:t>
      </w:r>
      <w:r>
        <w:rPr>
          <w:sz w:val="28"/>
        </w:rPr>
        <w:t>по</w:t>
      </w:r>
      <w:r>
        <w:rPr>
          <w:spacing w:val="-7"/>
          <w:sz w:val="28"/>
        </w:rPr>
        <w:t xml:space="preserve"> </w:t>
      </w:r>
      <w:r>
        <w:rPr>
          <w:sz w:val="28"/>
        </w:rPr>
        <w:t>определённому</w:t>
      </w:r>
      <w:r>
        <w:rPr>
          <w:spacing w:val="-7"/>
          <w:sz w:val="28"/>
        </w:rPr>
        <w:t xml:space="preserve"> </w:t>
      </w:r>
      <w:r>
        <w:rPr>
          <w:sz w:val="28"/>
        </w:rPr>
        <w:t>признаку;</w:t>
      </w:r>
    </w:p>
    <w:p w:rsidR="00BC1CA5" w:rsidRDefault="0022664F" w:rsidP="005772E5">
      <w:pPr>
        <w:pStyle w:val="a5"/>
        <w:numPr>
          <w:ilvl w:val="0"/>
          <w:numId w:val="35"/>
        </w:numPr>
        <w:tabs>
          <w:tab w:val="left" w:pos="377"/>
        </w:tabs>
        <w:ind w:left="376"/>
        <w:rPr>
          <w:sz w:val="28"/>
        </w:rPr>
      </w:pPr>
      <w:r>
        <w:rPr>
          <w:sz w:val="28"/>
        </w:rPr>
        <w:t>классифицировать</w:t>
      </w:r>
      <w:r>
        <w:rPr>
          <w:spacing w:val="-8"/>
          <w:sz w:val="28"/>
        </w:rPr>
        <w:t xml:space="preserve"> </w:t>
      </w:r>
      <w:r>
        <w:rPr>
          <w:sz w:val="28"/>
        </w:rPr>
        <w:t>предложенные</w:t>
      </w:r>
      <w:r>
        <w:rPr>
          <w:spacing w:val="-5"/>
          <w:sz w:val="28"/>
        </w:rPr>
        <w:t xml:space="preserve"> </w:t>
      </w:r>
      <w:r>
        <w:rPr>
          <w:sz w:val="28"/>
        </w:rPr>
        <w:t>языковые</w:t>
      </w:r>
      <w:r>
        <w:rPr>
          <w:spacing w:val="-5"/>
          <w:sz w:val="28"/>
        </w:rPr>
        <w:t xml:space="preserve"> </w:t>
      </w:r>
      <w:r>
        <w:rPr>
          <w:sz w:val="28"/>
        </w:rPr>
        <w:t>единицы;</w:t>
      </w:r>
    </w:p>
    <w:p w:rsidR="00BC1CA5" w:rsidRDefault="0022664F" w:rsidP="005772E5">
      <w:pPr>
        <w:pStyle w:val="a5"/>
        <w:numPr>
          <w:ilvl w:val="0"/>
          <w:numId w:val="35"/>
        </w:numPr>
        <w:tabs>
          <w:tab w:val="left" w:pos="377"/>
        </w:tabs>
        <w:spacing w:before="1" w:line="322" w:lineRule="exact"/>
        <w:ind w:left="376"/>
        <w:rPr>
          <w:sz w:val="28"/>
        </w:rPr>
      </w:pPr>
      <w:r>
        <w:rPr>
          <w:sz w:val="28"/>
        </w:rPr>
        <w:t>устно</w:t>
      </w:r>
      <w:r>
        <w:rPr>
          <w:spacing w:val="-3"/>
          <w:sz w:val="28"/>
        </w:rPr>
        <w:t xml:space="preserve"> </w:t>
      </w:r>
      <w:r>
        <w:rPr>
          <w:sz w:val="28"/>
        </w:rPr>
        <w:t>характеризовать</w:t>
      </w:r>
      <w:r>
        <w:rPr>
          <w:spacing w:val="-5"/>
          <w:sz w:val="28"/>
        </w:rPr>
        <w:t xml:space="preserve"> </w:t>
      </w:r>
      <w:r>
        <w:rPr>
          <w:sz w:val="28"/>
        </w:rPr>
        <w:t>языковые</w:t>
      </w:r>
      <w:r>
        <w:rPr>
          <w:spacing w:val="-3"/>
          <w:sz w:val="28"/>
        </w:rPr>
        <w:t xml:space="preserve"> </w:t>
      </w:r>
      <w:r>
        <w:rPr>
          <w:sz w:val="28"/>
        </w:rPr>
        <w:t>единицы</w:t>
      </w:r>
      <w:r>
        <w:rPr>
          <w:spacing w:val="-3"/>
          <w:sz w:val="28"/>
        </w:rPr>
        <w:t xml:space="preserve"> </w:t>
      </w:r>
      <w:r>
        <w:rPr>
          <w:sz w:val="28"/>
        </w:rPr>
        <w:t>по</w:t>
      </w:r>
      <w:r>
        <w:rPr>
          <w:spacing w:val="-2"/>
          <w:sz w:val="28"/>
        </w:rPr>
        <w:t xml:space="preserve"> </w:t>
      </w:r>
      <w:r>
        <w:rPr>
          <w:sz w:val="28"/>
        </w:rPr>
        <w:t>заданным</w:t>
      </w:r>
      <w:r>
        <w:rPr>
          <w:spacing w:val="-6"/>
          <w:sz w:val="28"/>
        </w:rPr>
        <w:t xml:space="preserve"> </w:t>
      </w:r>
      <w:r>
        <w:rPr>
          <w:sz w:val="28"/>
        </w:rPr>
        <w:t>признакам;</w:t>
      </w:r>
    </w:p>
    <w:p w:rsidR="00BC1CA5" w:rsidRDefault="0022664F" w:rsidP="005772E5">
      <w:pPr>
        <w:pStyle w:val="a5"/>
        <w:numPr>
          <w:ilvl w:val="0"/>
          <w:numId w:val="35"/>
        </w:numPr>
        <w:tabs>
          <w:tab w:val="left" w:pos="377"/>
        </w:tabs>
        <w:ind w:right="1064" w:firstLine="0"/>
        <w:rPr>
          <w:sz w:val="28"/>
        </w:rPr>
      </w:pPr>
      <w:r>
        <w:rPr>
          <w:sz w:val="28"/>
        </w:rPr>
        <w:t>ориентироваться в изученных понятиях (склонение, спряжение, неопределён-</w:t>
      </w:r>
      <w:r>
        <w:rPr>
          <w:spacing w:val="1"/>
          <w:sz w:val="28"/>
        </w:rPr>
        <w:t xml:space="preserve"> </w:t>
      </w:r>
      <w:r>
        <w:rPr>
          <w:sz w:val="28"/>
        </w:rPr>
        <w:t>ная форма, однородные члены предложения, сложное предложение) и соотно-</w:t>
      </w:r>
      <w:r>
        <w:rPr>
          <w:spacing w:val="1"/>
          <w:sz w:val="28"/>
        </w:rPr>
        <w:t xml:space="preserve"> </w:t>
      </w:r>
      <w:r>
        <w:rPr>
          <w:sz w:val="28"/>
        </w:rPr>
        <w:t>сить</w:t>
      </w:r>
      <w:r>
        <w:rPr>
          <w:spacing w:val="-2"/>
          <w:sz w:val="28"/>
        </w:rPr>
        <w:t xml:space="preserve"> </w:t>
      </w:r>
      <w:r>
        <w:rPr>
          <w:sz w:val="28"/>
        </w:rPr>
        <w:t>понятие с</w:t>
      </w:r>
      <w:r>
        <w:rPr>
          <w:spacing w:val="-1"/>
          <w:sz w:val="28"/>
        </w:rPr>
        <w:t xml:space="preserve"> </w:t>
      </w:r>
      <w:r>
        <w:rPr>
          <w:sz w:val="28"/>
        </w:rPr>
        <w:t>его</w:t>
      </w:r>
      <w:r>
        <w:rPr>
          <w:spacing w:val="1"/>
          <w:sz w:val="28"/>
        </w:rPr>
        <w:t xml:space="preserve"> </w:t>
      </w:r>
      <w:r>
        <w:rPr>
          <w:sz w:val="28"/>
        </w:rPr>
        <w:t>краткой</w:t>
      </w:r>
      <w:r>
        <w:rPr>
          <w:spacing w:val="-3"/>
          <w:sz w:val="28"/>
        </w:rPr>
        <w:t xml:space="preserve"> </w:t>
      </w:r>
      <w:r>
        <w:rPr>
          <w:sz w:val="28"/>
        </w:rPr>
        <w:t>характеристикой.</w:t>
      </w:r>
    </w:p>
    <w:p w:rsidR="00BC1CA5" w:rsidRDefault="0022664F">
      <w:pPr>
        <w:spacing w:line="321"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BC1CA5">
      <w:pPr>
        <w:spacing w:line="321"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сравнивать несколько вариантов выполнения заданий по русскому языку, вы-</w:t>
      </w:r>
      <w:r>
        <w:rPr>
          <w:spacing w:val="1"/>
          <w:sz w:val="28"/>
        </w:rPr>
        <w:t xml:space="preserve"> </w:t>
      </w:r>
      <w:r>
        <w:rPr>
          <w:sz w:val="28"/>
        </w:rPr>
        <w:t>бирать</w:t>
      </w:r>
      <w:r>
        <w:rPr>
          <w:spacing w:val="-3"/>
          <w:sz w:val="28"/>
        </w:rPr>
        <w:t xml:space="preserve"> </w:t>
      </w:r>
      <w:r>
        <w:rPr>
          <w:sz w:val="28"/>
        </w:rPr>
        <w:t>наиболее</w:t>
      </w:r>
      <w:r>
        <w:rPr>
          <w:spacing w:val="-1"/>
          <w:sz w:val="28"/>
        </w:rPr>
        <w:t xml:space="preserve"> </w:t>
      </w:r>
      <w:r>
        <w:rPr>
          <w:sz w:val="28"/>
        </w:rPr>
        <w:t>подходящий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предложенных критериев);</w:t>
      </w:r>
    </w:p>
    <w:p w:rsidR="00BC1CA5" w:rsidRDefault="0022664F" w:rsidP="005772E5">
      <w:pPr>
        <w:pStyle w:val="a5"/>
        <w:numPr>
          <w:ilvl w:val="0"/>
          <w:numId w:val="35"/>
        </w:numPr>
        <w:tabs>
          <w:tab w:val="left" w:pos="377"/>
        </w:tabs>
        <w:ind w:right="1067" w:firstLine="0"/>
        <w:rPr>
          <w:sz w:val="28"/>
        </w:rPr>
      </w:pPr>
      <w:r>
        <w:rPr>
          <w:sz w:val="28"/>
        </w:rPr>
        <w:t>проводить</w:t>
      </w:r>
      <w:r>
        <w:rPr>
          <w:spacing w:val="1"/>
          <w:sz w:val="28"/>
        </w:rPr>
        <w:t xml:space="preserve"> </w:t>
      </w:r>
      <w:r>
        <w:rPr>
          <w:sz w:val="28"/>
        </w:rPr>
        <w:t>по</w:t>
      </w:r>
      <w:r>
        <w:rPr>
          <w:spacing w:val="1"/>
          <w:sz w:val="28"/>
        </w:rPr>
        <w:t xml:space="preserve"> </w:t>
      </w:r>
      <w:r>
        <w:rPr>
          <w:sz w:val="28"/>
        </w:rPr>
        <w:t>предложенному</w:t>
      </w:r>
      <w:r>
        <w:rPr>
          <w:spacing w:val="1"/>
          <w:sz w:val="28"/>
        </w:rPr>
        <w:t xml:space="preserve"> </w:t>
      </w:r>
      <w:r>
        <w:rPr>
          <w:sz w:val="28"/>
        </w:rPr>
        <w:t>алгоритму</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анализа</w:t>
      </w:r>
      <w:r>
        <w:rPr>
          <w:spacing w:val="1"/>
          <w:sz w:val="28"/>
        </w:rPr>
        <w:t xml:space="preserve"> </w:t>
      </w:r>
      <w:r>
        <w:rPr>
          <w:sz w:val="28"/>
        </w:rPr>
        <w:t>(зву-</w:t>
      </w:r>
      <w:r>
        <w:rPr>
          <w:spacing w:val="1"/>
          <w:sz w:val="28"/>
        </w:rPr>
        <w:t xml:space="preserve"> </w:t>
      </w:r>
      <w:r>
        <w:rPr>
          <w:sz w:val="28"/>
        </w:rPr>
        <w:t>ко-буквенный,</w:t>
      </w:r>
      <w:r>
        <w:rPr>
          <w:spacing w:val="-2"/>
          <w:sz w:val="28"/>
        </w:rPr>
        <w:t xml:space="preserve"> </w:t>
      </w:r>
      <w:r>
        <w:rPr>
          <w:sz w:val="28"/>
        </w:rPr>
        <w:t>морфемный,</w:t>
      </w:r>
      <w:r>
        <w:rPr>
          <w:spacing w:val="-2"/>
          <w:sz w:val="28"/>
        </w:rPr>
        <w:t xml:space="preserve"> </w:t>
      </w:r>
      <w:r>
        <w:rPr>
          <w:sz w:val="28"/>
        </w:rPr>
        <w:t>морфологический,</w:t>
      </w:r>
      <w:r>
        <w:rPr>
          <w:spacing w:val="-1"/>
          <w:sz w:val="28"/>
        </w:rPr>
        <w:t xml:space="preserve"> </w:t>
      </w:r>
      <w:r>
        <w:rPr>
          <w:sz w:val="28"/>
        </w:rPr>
        <w:t>синтаксический);</w:t>
      </w:r>
    </w:p>
    <w:p w:rsidR="00BC1CA5" w:rsidRDefault="0022664F" w:rsidP="005772E5">
      <w:pPr>
        <w:pStyle w:val="a5"/>
        <w:numPr>
          <w:ilvl w:val="0"/>
          <w:numId w:val="35"/>
        </w:numPr>
        <w:tabs>
          <w:tab w:val="left" w:pos="377"/>
        </w:tabs>
        <w:ind w:right="1066"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w:t>
      </w:r>
      <w:r>
        <w:rPr>
          <w:spacing w:val="1"/>
          <w:sz w:val="28"/>
        </w:rPr>
        <w:t xml:space="preserve"> </w:t>
      </w:r>
      <w:r>
        <w:rPr>
          <w:sz w:val="28"/>
        </w:rPr>
        <w:t>проведённого</w:t>
      </w:r>
      <w:r>
        <w:rPr>
          <w:spacing w:val="1"/>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языковым</w:t>
      </w:r>
      <w:r>
        <w:rPr>
          <w:spacing w:val="1"/>
          <w:sz w:val="28"/>
        </w:rPr>
        <w:t xml:space="preserve"> </w:t>
      </w:r>
      <w:r>
        <w:rPr>
          <w:sz w:val="28"/>
        </w:rPr>
        <w:t>материалом</w:t>
      </w:r>
      <w:r>
        <w:rPr>
          <w:spacing w:val="1"/>
          <w:sz w:val="28"/>
        </w:rPr>
        <w:t xml:space="preserve"> </w:t>
      </w:r>
      <w:r>
        <w:rPr>
          <w:sz w:val="28"/>
        </w:rPr>
        <w:t>(классификации,</w:t>
      </w:r>
      <w:r>
        <w:rPr>
          <w:spacing w:val="1"/>
          <w:sz w:val="28"/>
        </w:rPr>
        <w:t xml:space="preserve"> </w:t>
      </w:r>
      <w:r>
        <w:rPr>
          <w:sz w:val="28"/>
        </w:rPr>
        <w:t>сравнения,</w:t>
      </w:r>
      <w:r>
        <w:rPr>
          <w:spacing w:val="-1"/>
          <w:sz w:val="28"/>
        </w:rPr>
        <w:t xml:space="preserve"> </w:t>
      </w:r>
      <w:r>
        <w:rPr>
          <w:sz w:val="28"/>
        </w:rPr>
        <w:t>мини-исследования);</w:t>
      </w:r>
    </w:p>
    <w:p w:rsidR="00BC1CA5" w:rsidRDefault="0022664F" w:rsidP="005772E5">
      <w:pPr>
        <w:pStyle w:val="a5"/>
        <w:numPr>
          <w:ilvl w:val="0"/>
          <w:numId w:val="35"/>
        </w:numPr>
        <w:tabs>
          <w:tab w:val="left" w:pos="377"/>
        </w:tabs>
        <w:ind w:right="1065" w:firstLine="0"/>
        <w:rPr>
          <w:sz w:val="28"/>
        </w:rPr>
      </w:pPr>
      <w:r>
        <w:rPr>
          <w:sz w:val="28"/>
        </w:rPr>
        <w:t>выявлять недостаток информации для решения учебной (практической) зада-</w:t>
      </w:r>
      <w:r>
        <w:rPr>
          <w:spacing w:val="1"/>
          <w:sz w:val="28"/>
        </w:rPr>
        <w:t xml:space="preserve"> </w:t>
      </w:r>
      <w:r>
        <w:rPr>
          <w:sz w:val="28"/>
        </w:rPr>
        <w:t>чи на</w:t>
      </w:r>
      <w:r>
        <w:rPr>
          <w:spacing w:val="-3"/>
          <w:sz w:val="28"/>
        </w:rPr>
        <w:t xml:space="preserve"> </w:t>
      </w:r>
      <w:r>
        <w:rPr>
          <w:sz w:val="28"/>
        </w:rPr>
        <w:t>основе предложенного</w:t>
      </w:r>
      <w:r>
        <w:rPr>
          <w:spacing w:val="1"/>
          <w:sz w:val="28"/>
        </w:rPr>
        <w:t xml:space="preserve"> </w:t>
      </w:r>
      <w:r>
        <w:rPr>
          <w:sz w:val="28"/>
        </w:rPr>
        <w:t>алгоритма;</w:t>
      </w:r>
    </w:p>
    <w:p w:rsidR="00BC1CA5" w:rsidRDefault="0022664F" w:rsidP="005772E5">
      <w:pPr>
        <w:pStyle w:val="a5"/>
        <w:numPr>
          <w:ilvl w:val="0"/>
          <w:numId w:val="35"/>
        </w:numPr>
        <w:tabs>
          <w:tab w:val="left" w:pos="377"/>
        </w:tabs>
        <w:spacing w:line="321" w:lineRule="exact"/>
        <w:ind w:left="376"/>
        <w:rPr>
          <w:sz w:val="28"/>
        </w:rPr>
      </w:pPr>
      <w:r>
        <w:rPr>
          <w:sz w:val="28"/>
        </w:rPr>
        <w:t>прогнозировать</w:t>
      </w:r>
      <w:r>
        <w:rPr>
          <w:spacing w:val="-5"/>
          <w:sz w:val="28"/>
        </w:rPr>
        <w:t xml:space="preserve"> </w:t>
      </w:r>
      <w:r>
        <w:rPr>
          <w:sz w:val="28"/>
        </w:rPr>
        <w:t>возможное</w:t>
      </w:r>
      <w:r>
        <w:rPr>
          <w:spacing w:val="-3"/>
          <w:sz w:val="28"/>
        </w:rPr>
        <w:t xml:space="preserve"> </w:t>
      </w:r>
      <w:r>
        <w:rPr>
          <w:sz w:val="28"/>
        </w:rPr>
        <w:t>развитие</w:t>
      </w:r>
      <w:r>
        <w:rPr>
          <w:spacing w:val="-5"/>
          <w:sz w:val="28"/>
        </w:rPr>
        <w:t xml:space="preserve"> </w:t>
      </w:r>
      <w:r>
        <w:rPr>
          <w:sz w:val="28"/>
        </w:rPr>
        <w:t>речевой</w:t>
      </w:r>
      <w:r>
        <w:rPr>
          <w:spacing w:val="-3"/>
          <w:sz w:val="28"/>
        </w:rPr>
        <w:t xml:space="preserve"> </w:t>
      </w:r>
      <w:r>
        <w:rPr>
          <w:sz w:val="28"/>
        </w:rPr>
        <w:t>ситуации.</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4" w:firstLine="0"/>
        <w:rPr>
          <w:sz w:val="28"/>
        </w:rPr>
      </w:pPr>
      <w:r>
        <w:rPr>
          <w:sz w:val="28"/>
        </w:rPr>
        <w:t>выбирать источник получения информации, работать со словарями, справоч-</w:t>
      </w:r>
      <w:r>
        <w:rPr>
          <w:spacing w:val="1"/>
          <w:sz w:val="28"/>
        </w:rPr>
        <w:t xml:space="preserve"> </w:t>
      </w:r>
      <w:r>
        <w:rPr>
          <w:sz w:val="28"/>
        </w:rPr>
        <w:t>никами</w:t>
      </w:r>
      <w:r>
        <w:rPr>
          <w:spacing w:val="1"/>
          <w:sz w:val="28"/>
        </w:rPr>
        <w:t xml:space="preserve"> </w:t>
      </w:r>
      <w:r>
        <w:rPr>
          <w:sz w:val="28"/>
        </w:rPr>
        <w:t>в</w:t>
      </w:r>
      <w:r>
        <w:rPr>
          <w:spacing w:val="1"/>
          <w:sz w:val="28"/>
        </w:rPr>
        <w:t xml:space="preserve"> </w:t>
      </w:r>
      <w:r>
        <w:rPr>
          <w:sz w:val="28"/>
        </w:rPr>
        <w:t>поисках</w:t>
      </w:r>
      <w:r>
        <w:rPr>
          <w:spacing w:val="1"/>
          <w:sz w:val="28"/>
        </w:rPr>
        <w:t xml:space="preserve"> </w:t>
      </w:r>
      <w:r>
        <w:rPr>
          <w:sz w:val="28"/>
        </w:rPr>
        <w:t>информации,</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учеб-</w:t>
      </w:r>
      <w:r>
        <w:rPr>
          <w:spacing w:val="1"/>
          <w:sz w:val="28"/>
        </w:rPr>
        <w:t xml:space="preserve"> </w:t>
      </w:r>
      <w:r>
        <w:rPr>
          <w:sz w:val="28"/>
        </w:rPr>
        <w:t>но-практической</w:t>
      </w:r>
      <w:r>
        <w:rPr>
          <w:spacing w:val="1"/>
          <w:sz w:val="28"/>
        </w:rPr>
        <w:t xml:space="preserve"> </w:t>
      </w:r>
      <w:r>
        <w:rPr>
          <w:sz w:val="28"/>
        </w:rPr>
        <w:t>задачи;</w:t>
      </w:r>
      <w:r>
        <w:rPr>
          <w:spacing w:val="1"/>
          <w:sz w:val="28"/>
        </w:rPr>
        <w:t xml:space="preserve"> </w:t>
      </w:r>
      <w:r>
        <w:rPr>
          <w:sz w:val="28"/>
        </w:rPr>
        <w:t>находить</w:t>
      </w:r>
      <w:r>
        <w:rPr>
          <w:spacing w:val="1"/>
          <w:sz w:val="28"/>
        </w:rPr>
        <w:t xml:space="preserve"> </w:t>
      </w:r>
      <w:r>
        <w:rPr>
          <w:sz w:val="28"/>
        </w:rPr>
        <w:t>дополнительную</w:t>
      </w:r>
      <w:r>
        <w:rPr>
          <w:spacing w:val="1"/>
          <w:sz w:val="28"/>
        </w:rPr>
        <w:t xml:space="preserve"> </w:t>
      </w:r>
      <w:r>
        <w:rPr>
          <w:sz w:val="28"/>
        </w:rPr>
        <w:t>информацию,</w:t>
      </w:r>
      <w:r>
        <w:rPr>
          <w:spacing w:val="1"/>
          <w:sz w:val="28"/>
        </w:rPr>
        <w:t xml:space="preserve"> </w:t>
      </w:r>
      <w:r>
        <w:rPr>
          <w:sz w:val="28"/>
        </w:rPr>
        <w:t>используя</w:t>
      </w:r>
      <w:r>
        <w:rPr>
          <w:spacing w:val="1"/>
          <w:sz w:val="28"/>
        </w:rPr>
        <w:t xml:space="preserve"> </w:t>
      </w:r>
      <w:r>
        <w:rPr>
          <w:sz w:val="28"/>
        </w:rPr>
        <w:t>справочники</w:t>
      </w:r>
      <w:r>
        <w:rPr>
          <w:spacing w:val="-1"/>
          <w:sz w:val="28"/>
        </w:rPr>
        <w:t xml:space="preserve"> </w:t>
      </w:r>
      <w:r>
        <w:rPr>
          <w:sz w:val="28"/>
        </w:rPr>
        <w:t>и словари;</w:t>
      </w:r>
    </w:p>
    <w:p w:rsidR="00BC1CA5" w:rsidRDefault="0022664F" w:rsidP="005772E5">
      <w:pPr>
        <w:pStyle w:val="a5"/>
        <w:numPr>
          <w:ilvl w:val="0"/>
          <w:numId w:val="35"/>
        </w:numPr>
        <w:tabs>
          <w:tab w:val="left" w:pos="377"/>
        </w:tabs>
        <w:ind w:right="1064" w:firstLine="0"/>
        <w:rPr>
          <w:sz w:val="28"/>
        </w:rPr>
      </w:pPr>
      <w:r>
        <w:rPr>
          <w:sz w:val="28"/>
        </w:rPr>
        <w:t>распознавать достоверную и недостоверную информацию о языковых едини-</w:t>
      </w:r>
      <w:r>
        <w:rPr>
          <w:spacing w:val="1"/>
          <w:sz w:val="28"/>
        </w:rPr>
        <w:t xml:space="preserve"> </w:t>
      </w:r>
      <w:r>
        <w:rPr>
          <w:sz w:val="28"/>
        </w:rPr>
        <w:t>цах самостоятельно или на основании предложенного учителем способа её про-</w:t>
      </w:r>
      <w:r>
        <w:rPr>
          <w:spacing w:val="-67"/>
          <w:sz w:val="28"/>
        </w:rPr>
        <w:t xml:space="preserve"> </w:t>
      </w:r>
      <w:r>
        <w:rPr>
          <w:sz w:val="28"/>
        </w:rPr>
        <w:t>верки;</w:t>
      </w:r>
    </w:p>
    <w:p w:rsidR="00BC1CA5" w:rsidRDefault="0022664F" w:rsidP="005772E5">
      <w:pPr>
        <w:pStyle w:val="a5"/>
        <w:numPr>
          <w:ilvl w:val="0"/>
          <w:numId w:val="35"/>
        </w:numPr>
        <w:tabs>
          <w:tab w:val="left" w:pos="377"/>
        </w:tabs>
        <w:ind w:right="1065" w:firstLine="0"/>
        <w:rPr>
          <w:sz w:val="28"/>
        </w:rPr>
      </w:pPr>
      <w:r>
        <w:rPr>
          <w:sz w:val="28"/>
        </w:rPr>
        <w:t>соблюдать с помощью взрослых (педагогических работни- ков, родителей (за-</w:t>
      </w:r>
      <w:r>
        <w:rPr>
          <w:spacing w:val="1"/>
          <w:sz w:val="28"/>
        </w:rPr>
        <w:t xml:space="preserve"> </w:t>
      </w:r>
      <w:r>
        <w:rPr>
          <w:sz w:val="28"/>
        </w:rPr>
        <w:t>конных</w:t>
      </w:r>
      <w:r>
        <w:rPr>
          <w:spacing w:val="1"/>
          <w:sz w:val="28"/>
        </w:rPr>
        <w:t xml:space="preserve"> </w:t>
      </w:r>
      <w:r>
        <w:rPr>
          <w:sz w:val="28"/>
        </w:rPr>
        <w:t>представителей)</w:t>
      </w:r>
      <w:r>
        <w:rPr>
          <w:spacing w:val="1"/>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элементарные</w:t>
      </w:r>
      <w:r>
        <w:rPr>
          <w:spacing w:val="1"/>
          <w:sz w:val="28"/>
        </w:rPr>
        <w:t xml:space="preserve"> </w:t>
      </w:r>
      <w:r>
        <w:rPr>
          <w:sz w:val="28"/>
        </w:rPr>
        <w:t>правила информационной безопасности при поиске информации в сети Интер-</w:t>
      </w:r>
      <w:r>
        <w:rPr>
          <w:spacing w:val="1"/>
          <w:sz w:val="28"/>
        </w:rPr>
        <w:t xml:space="preserve"> </w:t>
      </w:r>
      <w:r>
        <w:rPr>
          <w:sz w:val="28"/>
        </w:rPr>
        <w:t>нет;</w:t>
      </w:r>
    </w:p>
    <w:p w:rsidR="00BC1CA5" w:rsidRDefault="0022664F" w:rsidP="005772E5">
      <w:pPr>
        <w:pStyle w:val="a5"/>
        <w:numPr>
          <w:ilvl w:val="0"/>
          <w:numId w:val="35"/>
        </w:numPr>
        <w:tabs>
          <w:tab w:val="left" w:pos="377"/>
        </w:tabs>
        <w:ind w:left="376"/>
        <w:rPr>
          <w:sz w:val="28"/>
        </w:rPr>
      </w:pPr>
      <w:r>
        <w:rPr>
          <w:sz w:val="28"/>
        </w:rPr>
        <w:t>самостоятельно</w:t>
      </w:r>
      <w:r>
        <w:rPr>
          <w:spacing w:val="-5"/>
          <w:sz w:val="28"/>
        </w:rPr>
        <w:t xml:space="preserve"> </w:t>
      </w:r>
      <w:r>
        <w:rPr>
          <w:sz w:val="28"/>
        </w:rPr>
        <w:t>создавать</w:t>
      </w:r>
      <w:r>
        <w:rPr>
          <w:spacing w:val="-2"/>
          <w:sz w:val="28"/>
        </w:rPr>
        <w:t xml:space="preserve"> </w:t>
      </w:r>
      <w:r>
        <w:rPr>
          <w:sz w:val="28"/>
        </w:rPr>
        <w:t>схемы,</w:t>
      </w:r>
      <w:r>
        <w:rPr>
          <w:spacing w:val="-2"/>
          <w:sz w:val="28"/>
        </w:rPr>
        <w:t xml:space="preserve"> </w:t>
      </w:r>
      <w:r>
        <w:rPr>
          <w:sz w:val="28"/>
        </w:rPr>
        <w:t>таблицы</w:t>
      </w:r>
      <w:r>
        <w:rPr>
          <w:spacing w:val="-2"/>
          <w:sz w:val="28"/>
        </w:rPr>
        <w:t xml:space="preserve"> </w:t>
      </w:r>
      <w:r>
        <w:rPr>
          <w:sz w:val="28"/>
        </w:rPr>
        <w:t>для</w:t>
      </w:r>
      <w:r>
        <w:rPr>
          <w:spacing w:val="-4"/>
          <w:sz w:val="28"/>
        </w:rPr>
        <w:t xml:space="preserve"> </w:t>
      </w:r>
      <w:r>
        <w:rPr>
          <w:sz w:val="28"/>
        </w:rPr>
        <w:t>представления</w:t>
      </w:r>
      <w:r>
        <w:rPr>
          <w:spacing w:val="-4"/>
          <w:sz w:val="28"/>
        </w:rPr>
        <w:t xml:space="preserve"> </w:t>
      </w:r>
      <w:r>
        <w:rPr>
          <w:sz w:val="28"/>
        </w:rPr>
        <w:t>информации.</w:t>
      </w:r>
    </w:p>
    <w:p w:rsidR="00BC1CA5" w:rsidRDefault="0022664F">
      <w:pPr>
        <w:pStyle w:val="3"/>
        <w:spacing w:before="4"/>
        <w:jc w:val="left"/>
      </w:pPr>
      <w:r>
        <w:t>Коммуникативные</w:t>
      </w:r>
      <w:r>
        <w:rPr>
          <w:spacing w:val="-6"/>
        </w:rPr>
        <w:t xml:space="preserve"> </w:t>
      </w:r>
      <w:r>
        <w:t>УУД:</w:t>
      </w:r>
    </w:p>
    <w:p w:rsidR="00BC1CA5" w:rsidRDefault="0022664F">
      <w:pPr>
        <w:spacing w:line="318" w:lineRule="exact"/>
        <w:ind w:left="213"/>
        <w:rPr>
          <w:i/>
          <w:sz w:val="28"/>
        </w:rPr>
      </w:pPr>
      <w:r>
        <w:rPr>
          <w:i/>
          <w:sz w:val="28"/>
        </w:rPr>
        <w:t>Общение:</w:t>
      </w:r>
    </w:p>
    <w:p w:rsidR="00BC1CA5" w:rsidRDefault="0022664F" w:rsidP="005772E5">
      <w:pPr>
        <w:pStyle w:val="a5"/>
        <w:numPr>
          <w:ilvl w:val="0"/>
          <w:numId w:val="35"/>
        </w:numPr>
        <w:tabs>
          <w:tab w:val="left" w:pos="377"/>
        </w:tabs>
        <w:ind w:right="1070" w:firstLine="0"/>
        <w:rPr>
          <w:sz w:val="28"/>
        </w:rPr>
      </w:pPr>
      <w:r>
        <w:rPr>
          <w:sz w:val="28"/>
        </w:rPr>
        <w:t>воспринимать</w:t>
      </w:r>
      <w:r>
        <w:rPr>
          <w:spacing w:val="1"/>
          <w:sz w:val="28"/>
        </w:rPr>
        <w:t xml:space="preserve"> </w:t>
      </w:r>
      <w:r>
        <w:rPr>
          <w:sz w:val="28"/>
        </w:rPr>
        <w:t>и</w:t>
      </w:r>
      <w:r>
        <w:rPr>
          <w:spacing w:val="1"/>
          <w:sz w:val="28"/>
        </w:rPr>
        <w:t xml:space="preserve"> </w:t>
      </w:r>
      <w:r>
        <w:rPr>
          <w:sz w:val="28"/>
        </w:rPr>
        <w:t>формулировать</w:t>
      </w:r>
      <w:r>
        <w:rPr>
          <w:spacing w:val="1"/>
          <w:sz w:val="28"/>
        </w:rPr>
        <w:t xml:space="preserve"> </w:t>
      </w:r>
      <w:r>
        <w:rPr>
          <w:sz w:val="28"/>
        </w:rPr>
        <w:t>суждения,</w:t>
      </w:r>
      <w:r>
        <w:rPr>
          <w:spacing w:val="1"/>
          <w:sz w:val="28"/>
        </w:rPr>
        <w:t xml:space="preserve"> </w:t>
      </w:r>
      <w:r>
        <w:rPr>
          <w:sz w:val="28"/>
        </w:rPr>
        <w:t>выбирать</w:t>
      </w:r>
      <w:r>
        <w:rPr>
          <w:spacing w:val="1"/>
          <w:sz w:val="28"/>
        </w:rPr>
        <w:t xml:space="preserve"> </w:t>
      </w:r>
      <w:r>
        <w:rPr>
          <w:sz w:val="28"/>
        </w:rPr>
        <w:t>адекватные</w:t>
      </w:r>
      <w:r>
        <w:rPr>
          <w:spacing w:val="1"/>
          <w:sz w:val="28"/>
        </w:rPr>
        <w:t xml:space="preserve"> </w:t>
      </w:r>
      <w:r>
        <w:rPr>
          <w:sz w:val="28"/>
        </w:rPr>
        <w:t>языковые</w:t>
      </w:r>
      <w:r>
        <w:rPr>
          <w:spacing w:val="1"/>
          <w:sz w:val="28"/>
        </w:rPr>
        <w:t xml:space="preserve"> </w:t>
      </w:r>
      <w:r>
        <w:rPr>
          <w:sz w:val="28"/>
        </w:rPr>
        <w:t>средства для выражения эмоций в соответствии с целями и условиями общения</w:t>
      </w:r>
      <w:r>
        <w:rPr>
          <w:spacing w:val="1"/>
          <w:sz w:val="28"/>
        </w:rPr>
        <w:t xml:space="preserve"> </w:t>
      </w:r>
      <w:r>
        <w:rPr>
          <w:sz w:val="28"/>
        </w:rPr>
        <w:t>в</w:t>
      </w:r>
      <w:r>
        <w:rPr>
          <w:spacing w:val="-3"/>
          <w:sz w:val="28"/>
        </w:rPr>
        <w:t xml:space="preserve"> </w:t>
      </w:r>
      <w:r>
        <w:rPr>
          <w:sz w:val="28"/>
        </w:rPr>
        <w:t>знакомой среде;</w:t>
      </w:r>
    </w:p>
    <w:p w:rsidR="00BC1CA5" w:rsidRDefault="0022664F" w:rsidP="005772E5">
      <w:pPr>
        <w:pStyle w:val="a5"/>
        <w:numPr>
          <w:ilvl w:val="0"/>
          <w:numId w:val="35"/>
        </w:numPr>
        <w:tabs>
          <w:tab w:val="left" w:pos="377"/>
        </w:tabs>
        <w:spacing w:before="1"/>
        <w:ind w:right="1069" w:firstLine="0"/>
        <w:rPr>
          <w:sz w:val="28"/>
        </w:rPr>
      </w:pPr>
      <w:r>
        <w:rPr>
          <w:sz w:val="28"/>
        </w:rPr>
        <w:t>строить устное высказывание при обосновании правильности написания, при</w:t>
      </w:r>
      <w:r>
        <w:rPr>
          <w:spacing w:val="1"/>
          <w:sz w:val="28"/>
        </w:rPr>
        <w:t xml:space="preserve"> </w:t>
      </w:r>
      <w:r>
        <w:rPr>
          <w:sz w:val="28"/>
        </w:rPr>
        <w:t>обобщении</w:t>
      </w:r>
      <w:r>
        <w:rPr>
          <w:spacing w:val="-2"/>
          <w:sz w:val="28"/>
        </w:rPr>
        <w:t xml:space="preserve"> </w:t>
      </w:r>
      <w:r>
        <w:rPr>
          <w:sz w:val="28"/>
        </w:rPr>
        <w:t>результатов</w:t>
      </w:r>
      <w:r>
        <w:rPr>
          <w:spacing w:val="-1"/>
          <w:sz w:val="28"/>
        </w:rPr>
        <w:t xml:space="preserve"> </w:t>
      </w:r>
      <w:r>
        <w:rPr>
          <w:sz w:val="28"/>
        </w:rPr>
        <w:t>наблюдения</w:t>
      </w:r>
      <w:r>
        <w:rPr>
          <w:spacing w:val="-1"/>
          <w:sz w:val="28"/>
        </w:rPr>
        <w:t xml:space="preserve"> </w:t>
      </w:r>
      <w:r>
        <w:rPr>
          <w:sz w:val="28"/>
        </w:rPr>
        <w:t>за</w:t>
      </w:r>
      <w:r>
        <w:rPr>
          <w:spacing w:val="-2"/>
          <w:sz w:val="28"/>
        </w:rPr>
        <w:t xml:space="preserve"> </w:t>
      </w:r>
      <w:r>
        <w:rPr>
          <w:sz w:val="28"/>
        </w:rPr>
        <w:t>орфографическим</w:t>
      </w:r>
      <w:r>
        <w:rPr>
          <w:spacing w:val="-1"/>
          <w:sz w:val="28"/>
        </w:rPr>
        <w:t xml:space="preserve"> </w:t>
      </w:r>
      <w:r>
        <w:rPr>
          <w:sz w:val="28"/>
        </w:rPr>
        <w:t>материалом;</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p>
    <w:p w:rsidR="00BC1CA5" w:rsidRDefault="0022664F" w:rsidP="005772E5">
      <w:pPr>
        <w:pStyle w:val="a5"/>
        <w:numPr>
          <w:ilvl w:val="0"/>
          <w:numId w:val="35"/>
        </w:numPr>
        <w:tabs>
          <w:tab w:val="left" w:pos="377"/>
        </w:tabs>
        <w:spacing w:line="321" w:lineRule="exact"/>
        <w:ind w:left="376"/>
        <w:rPr>
          <w:sz w:val="28"/>
        </w:rPr>
      </w:pPr>
      <w:r>
        <w:rPr>
          <w:sz w:val="28"/>
        </w:rPr>
        <w:t>готовить</w:t>
      </w:r>
      <w:r>
        <w:rPr>
          <w:spacing w:val="-5"/>
          <w:sz w:val="28"/>
        </w:rPr>
        <w:t xml:space="preserve"> </w:t>
      </w:r>
      <w:r>
        <w:rPr>
          <w:sz w:val="28"/>
        </w:rPr>
        <w:t>небольшие</w:t>
      </w:r>
      <w:r>
        <w:rPr>
          <w:spacing w:val="-4"/>
          <w:sz w:val="28"/>
        </w:rPr>
        <w:t xml:space="preserve"> </w:t>
      </w:r>
      <w:r>
        <w:rPr>
          <w:sz w:val="28"/>
        </w:rPr>
        <w:t>публичные</w:t>
      </w:r>
      <w:r>
        <w:rPr>
          <w:spacing w:val="-3"/>
          <w:sz w:val="28"/>
        </w:rPr>
        <w:t xml:space="preserve"> </w:t>
      </w:r>
      <w:r>
        <w:rPr>
          <w:sz w:val="28"/>
        </w:rPr>
        <w:t>выступления;</w:t>
      </w:r>
    </w:p>
    <w:p w:rsidR="00BC1CA5" w:rsidRDefault="0022664F" w:rsidP="005772E5">
      <w:pPr>
        <w:pStyle w:val="a5"/>
        <w:numPr>
          <w:ilvl w:val="0"/>
          <w:numId w:val="35"/>
        </w:numPr>
        <w:tabs>
          <w:tab w:val="left" w:pos="377"/>
        </w:tabs>
        <w:spacing w:before="2"/>
        <w:ind w:right="1069" w:firstLine="0"/>
        <w:rPr>
          <w:sz w:val="28"/>
        </w:rPr>
      </w:pPr>
      <w:r>
        <w:rPr>
          <w:sz w:val="28"/>
        </w:rPr>
        <w:t>подбирать иллюстративный материал (рисунки, фото, плакаты) к тексту вы-</w:t>
      </w:r>
      <w:r>
        <w:rPr>
          <w:spacing w:val="1"/>
          <w:sz w:val="28"/>
        </w:rPr>
        <w:t xml:space="preserve"> </w:t>
      </w:r>
      <w:r>
        <w:rPr>
          <w:sz w:val="28"/>
        </w:rPr>
        <w:t>ступления.</w:t>
      </w:r>
    </w:p>
    <w:p w:rsidR="00BC1CA5" w:rsidRDefault="0022664F">
      <w:pPr>
        <w:pStyle w:val="3"/>
        <w:spacing w:before="6"/>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ind w:right="1069" w:firstLine="0"/>
        <w:jc w:val="left"/>
        <w:rPr>
          <w:sz w:val="28"/>
        </w:rPr>
      </w:pPr>
      <w:r>
        <w:rPr>
          <w:sz w:val="28"/>
        </w:rPr>
        <w:t>самостоятельно</w:t>
      </w:r>
      <w:r>
        <w:rPr>
          <w:spacing w:val="22"/>
          <w:sz w:val="28"/>
        </w:rPr>
        <w:t xml:space="preserve"> </w:t>
      </w:r>
      <w:r>
        <w:rPr>
          <w:sz w:val="28"/>
        </w:rPr>
        <w:t>планировать</w:t>
      </w:r>
      <w:r>
        <w:rPr>
          <w:spacing w:val="20"/>
          <w:sz w:val="28"/>
        </w:rPr>
        <w:t xml:space="preserve"> </w:t>
      </w:r>
      <w:r>
        <w:rPr>
          <w:sz w:val="28"/>
        </w:rPr>
        <w:t>действия</w:t>
      </w:r>
      <w:r>
        <w:rPr>
          <w:spacing w:val="23"/>
          <w:sz w:val="28"/>
        </w:rPr>
        <w:t xml:space="preserve"> </w:t>
      </w:r>
      <w:r>
        <w:rPr>
          <w:sz w:val="28"/>
        </w:rPr>
        <w:t>по</w:t>
      </w:r>
      <w:r>
        <w:rPr>
          <w:spacing w:val="23"/>
          <w:sz w:val="28"/>
        </w:rPr>
        <w:t xml:space="preserve"> </w:t>
      </w:r>
      <w:r>
        <w:rPr>
          <w:sz w:val="28"/>
        </w:rPr>
        <w:t>решению</w:t>
      </w:r>
      <w:r>
        <w:rPr>
          <w:spacing w:val="20"/>
          <w:sz w:val="28"/>
        </w:rPr>
        <w:t xml:space="preserve"> </w:t>
      </w:r>
      <w:r>
        <w:rPr>
          <w:sz w:val="28"/>
        </w:rPr>
        <w:t>учебной</w:t>
      </w:r>
      <w:r>
        <w:rPr>
          <w:spacing w:val="23"/>
          <w:sz w:val="28"/>
        </w:rPr>
        <w:t xml:space="preserve"> </w:t>
      </w:r>
      <w:r>
        <w:rPr>
          <w:sz w:val="28"/>
        </w:rPr>
        <w:t>задачи</w:t>
      </w:r>
      <w:r>
        <w:rPr>
          <w:spacing w:val="22"/>
          <w:sz w:val="28"/>
        </w:rPr>
        <w:t xml:space="preserve"> </w:t>
      </w:r>
      <w:r>
        <w:rPr>
          <w:sz w:val="28"/>
        </w:rPr>
        <w:t>для</w:t>
      </w:r>
      <w:r>
        <w:rPr>
          <w:spacing w:val="22"/>
          <w:sz w:val="28"/>
        </w:rPr>
        <w:t xml:space="preserve"> </w:t>
      </w:r>
      <w:r>
        <w:rPr>
          <w:sz w:val="28"/>
        </w:rPr>
        <w:t>полу-</w:t>
      </w:r>
      <w:r>
        <w:rPr>
          <w:spacing w:val="-67"/>
          <w:sz w:val="28"/>
        </w:rPr>
        <w:t xml:space="preserve"> </w:t>
      </w:r>
      <w:r>
        <w:rPr>
          <w:sz w:val="28"/>
        </w:rPr>
        <w:t>чения</w:t>
      </w:r>
      <w:r>
        <w:rPr>
          <w:spacing w:val="-1"/>
          <w:sz w:val="28"/>
        </w:rPr>
        <w:t xml:space="preserve"> </w:t>
      </w:r>
      <w:r>
        <w:rPr>
          <w:sz w:val="28"/>
        </w:rPr>
        <w:t>результата;</w:t>
      </w:r>
    </w:p>
    <w:p w:rsidR="00BC1CA5" w:rsidRDefault="0022664F" w:rsidP="005772E5">
      <w:pPr>
        <w:pStyle w:val="a5"/>
        <w:numPr>
          <w:ilvl w:val="0"/>
          <w:numId w:val="35"/>
        </w:numPr>
        <w:tabs>
          <w:tab w:val="left" w:pos="377"/>
        </w:tabs>
        <w:spacing w:before="2"/>
        <w:ind w:right="1075" w:firstLine="0"/>
        <w:jc w:val="left"/>
        <w:rPr>
          <w:sz w:val="28"/>
        </w:rPr>
      </w:pPr>
      <w:r>
        <w:rPr>
          <w:sz w:val="28"/>
        </w:rPr>
        <w:t>выстраивать</w:t>
      </w:r>
      <w:r>
        <w:rPr>
          <w:spacing w:val="14"/>
          <w:sz w:val="28"/>
        </w:rPr>
        <w:t xml:space="preserve"> </w:t>
      </w:r>
      <w:r>
        <w:rPr>
          <w:sz w:val="28"/>
        </w:rPr>
        <w:t>последовательность</w:t>
      </w:r>
      <w:r>
        <w:rPr>
          <w:spacing w:val="18"/>
          <w:sz w:val="28"/>
        </w:rPr>
        <w:t xml:space="preserve"> </w:t>
      </w:r>
      <w:r>
        <w:rPr>
          <w:sz w:val="28"/>
        </w:rPr>
        <w:t>выбранных</w:t>
      </w:r>
      <w:r>
        <w:rPr>
          <w:spacing w:val="19"/>
          <w:sz w:val="28"/>
        </w:rPr>
        <w:t xml:space="preserve"> </w:t>
      </w:r>
      <w:r>
        <w:rPr>
          <w:sz w:val="28"/>
        </w:rPr>
        <w:t>действий;</w:t>
      </w:r>
      <w:r>
        <w:rPr>
          <w:spacing w:val="18"/>
          <w:sz w:val="28"/>
        </w:rPr>
        <w:t xml:space="preserve"> </w:t>
      </w:r>
      <w:r>
        <w:rPr>
          <w:sz w:val="28"/>
        </w:rPr>
        <w:t>предвидеть</w:t>
      </w:r>
      <w:r>
        <w:rPr>
          <w:spacing w:val="17"/>
          <w:sz w:val="28"/>
        </w:rPr>
        <w:t xml:space="preserve"> </w:t>
      </w:r>
      <w:r>
        <w:rPr>
          <w:sz w:val="28"/>
        </w:rPr>
        <w:t>трудности</w:t>
      </w:r>
      <w:r>
        <w:rPr>
          <w:spacing w:val="-67"/>
          <w:sz w:val="28"/>
        </w:rPr>
        <w:t xml:space="preserve"> </w:t>
      </w:r>
      <w:r>
        <w:rPr>
          <w:sz w:val="28"/>
        </w:rPr>
        <w:t>и</w:t>
      </w:r>
      <w:r>
        <w:rPr>
          <w:spacing w:val="-1"/>
          <w:sz w:val="28"/>
        </w:rPr>
        <w:t xml:space="preserve"> </w:t>
      </w:r>
      <w:r>
        <w:rPr>
          <w:sz w:val="28"/>
        </w:rPr>
        <w:t>возможные</w:t>
      </w:r>
      <w:r>
        <w:rPr>
          <w:spacing w:val="-3"/>
          <w:sz w:val="28"/>
        </w:rPr>
        <w:t xml:space="preserve"> </w:t>
      </w:r>
      <w:r>
        <w:rPr>
          <w:sz w:val="28"/>
        </w:rPr>
        <w:t>ошибки.</w:t>
      </w:r>
    </w:p>
    <w:p w:rsidR="00BC1CA5" w:rsidRDefault="0022664F">
      <w:pPr>
        <w:spacing w:line="321" w:lineRule="exact"/>
        <w:ind w:left="213"/>
        <w:rPr>
          <w:i/>
          <w:sz w:val="28"/>
        </w:rPr>
      </w:pPr>
      <w:r>
        <w:rPr>
          <w:i/>
          <w:sz w:val="28"/>
        </w:rPr>
        <w:t>Самоконтроль:</w:t>
      </w:r>
    </w:p>
    <w:p w:rsidR="00BC1CA5" w:rsidRDefault="0022664F" w:rsidP="005772E5">
      <w:pPr>
        <w:pStyle w:val="a5"/>
        <w:numPr>
          <w:ilvl w:val="0"/>
          <w:numId w:val="35"/>
        </w:numPr>
        <w:tabs>
          <w:tab w:val="left" w:pos="377"/>
        </w:tabs>
        <w:ind w:right="1068" w:firstLine="0"/>
        <w:jc w:val="left"/>
        <w:rPr>
          <w:sz w:val="28"/>
        </w:rPr>
      </w:pPr>
      <w:r>
        <w:rPr>
          <w:sz w:val="28"/>
        </w:rPr>
        <w:t>контролировать</w:t>
      </w:r>
      <w:r>
        <w:rPr>
          <w:spacing w:val="18"/>
          <w:sz w:val="28"/>
        </w:rPr>
        <w:t xml:space="preserve"> </w:t>
      </w:r>
      <w:r>
        <w:rPr>
          <w:sz w:val="28"/>
        </w:rPr>
        <w:t>процесс</w:t>
      </w:r>
      <w:r>
        <w:rPr>
          <w:spacing w:val="20"/>
          <w:sz w:val="28"/>
        </w:rPr>
        <w:t xml:space="preserve"> </w:t>
      </w:r>
      <w:r>
        <w:rPr>
          <w:sz w:val="28"/>
        </w:rPr>
        <w:t>и</w:t>
      </w:r>
      <w:r>
        <w:rPr>
          <w:spacing w:val="18"/>
          <w:sz w:val="28"/>
        </w:rPr>
        <w:t xml:space="preserve"> </w:t>
      </w:r>
      <w:r>
        <w:rPr>
          <w:sz w:val="28"/>
        </w:rPr>
        <w:t>результат</w:t>
      </w:r>
      <w:r>
        <w:rPr>
          <w:spacing w:val="25"/>
          <w:sz w:val="28"/>
        </w:rPr>
        <w:t xml:space="preserve"> </w:t>
      </w:r>
      <w:r>
        <w:rPr>
          <w:sz w:val="28"/>
        </w:rPr>
        <w:t>выполнения</w:t>
      </w:r>
      <w:r>
        <w:rPr>
          <w:spacing w:val="20"/>
          <w:sz w:val="28"/>
        </w:rPr>
        <w:t xml:space="preserve"> </w:t>
      </w:r>
      <w:r>
        <w:rPr>
          <w:sz w:val="28"/>
        </w:rPr>
        <w:t>задания,</w:t>
      </w:r>
      <w:r>
        <w:rPr>
          <w:spacing w:val="20"/>
          <w:sz w:val="28"/>
        </w:rPr>
        <w:t xml:space="preserve"> </w:t>
      </w:r>
      <w:r>
        <w:rPr>
          <w:sz w:val="28"/>
        </w:rPr>
        <w:t>корректировать</w:t>
      </w:r>
      <w:r>
        <w:rPr>
          <w:spacing w:val="-67"/>
          <w:sz w:val="28"/>
        </w:rPr>
        <w:t xml:space="preserve"> </w:t>
      </w:r>
      <w:r>
        <w:rPr>
          <w:sz w:val="28"/>
        </w:rPr>
        <w:t>учебные</w:t>
      </w:r>
      <w:r>
        <w:rPr>
          <w:spacing w:val="-4"/>
          <w:sz w:val="28"/>
        </w:rPr>
        <w:t xml:space="preserve"> </w:t>
      </w:r>
      <w:r>
        <w:rPr>
          <w:sz w:val="28"/>
        </w:rPr>
        <w:t>действия</w:t>
      </w:r>
      <w:r>
        <w:rPr>
          <w:spacing w:val="-2"/>
          <w:sz w:val="28"/>
        </w:rPr>
        <w:t xml:space="preserve"> </w:t>
      </w:r>
      <w:r>
        <w:rPr>
          <w:sz w:val="28"/>
        </w:rPr>
        <w:t>для преодоления ошибок;</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находить</w:t>
      </w:r>
      <w:r>
        <w:rPr>
          <w:spacing w:val="-6"/>
          <w:sz w:val="28"/>
        </w:rPr>
        <w:t xml:space="preserve"> </w:t>
      </w:r>
      <w:r>
        <w:rPr>
          <w:sz w:val="28"/>
        </w:rPr>
        <w:t>ошибки</w:t>
      </w:r>
      <w:r>
        <w:rPr>
          <w:spacing w:val="-4"/>
          <w:sz w:val="28"/>
        </w:rPr>
        <w:t xml:space="preserve"> </w:t>
      </w:r>
      <w:r>
        <w:rPr>
          <w:sz w:val="28"/>
        </w:rPr>
        <w:t>в</w:t>
      </w:r>
      <w:r>
        <w:rPr>
          <w:spacing w:val="-3"/>
          <w:sz w:val="28"/>
        </w:rPr>
        <w:t xml:space="preserve"> </w:t>
      </w:r>
      <w:r>
        <w:rPr>
          <w:sz w:val="28"/>
        </w:rPr>
        <w:t>своей</w:t>
      </w:r>
      <w:r>
        <w:rPr>
          <w:spacing w:val="-4"/>
          <w:sz w:val="28"/>
        </w:rPr>
        <w:t xml:space="preserve"> </w:t>
      </w:r>
      <w:r>
        <w:rPr>
          <w:sz w:val="28"/>
        </w:rPr>
        <w:t>и</w:t>
      </w:r>
      <w:r>
        <w:rPr>
          <w:spacing w:val="-1"/>
          <w:sz w:val="28"/>
        </w:rPr>
        <w:t xml:space="preserve"> </w:t>
      </w:r>
      <w:r>
        <w:rPr>
          <w:sz w:val="28"/>
        </w:rPr>
        <w:t>чужих</w:t>
      </w:r>
      <w:r>
        <w:rPr>
          <w:spacing w:val="-4"/>
          <w:sz w:val="28"/>
        </w:rPr>
        <w:t xml:space="preserve"> </w:t>
      </w:r>
      <w:r>
        <w:rPr>
          <w:sz w:val="28"/>
        </w:rPr>
        <w:t>работах,</w:t>
      </w:r>
      <w:r>
        <w:rPr>
          <w:spacing w:val="-2"/>
          <w:sz w:val="28"/>
        </w:rPr>
        <w:t xml:space="preserve"> </w:t>
      </w:r>
      <w:r>
        <w:rPr>
          <w:sz w:val="28"/>
        </w:rPr>
        <w:t>устанавливать</w:t>
      </w:r>
      <w:r>
        <w:rPr>
          <w:spacing w:val="-3"/>
          <w:sz w:val="28"/>
        </w:rPr>
        <w:t xml:space="preserve"> </w:t>
      </w:r>
      <w:r>
        <w:rPr>
          <w:sz w:val="28"/>
        </w:rPr>
        <w:t>их</w:t>
      </w:r>
      <w:r>
        <w:rPr>
          <w:spacing w:val="-3"/>
          <w:sz w:val="28"/>
        </w:rPr>
        <w:t xml:space="preserve"> </w:t>
      </w:r>
      <w:r>
        <w:rPr>
          <w:sz w:val="28"/>
        </w:rPr>
        <w:t>причины;</w:t>
      </w:r>
    </w:p>
    <w:p w:rsidR="00BC1CA5" w:rsidRDefault="0022664F" w:rsidP="005772E5">
      <w:pPr>
        <w:pStyle w:val="a5"/>
        <w:numPr>
          <w:ilvl w:val="0"/>
          <w:numId w:val="35"/>
        </w:numPr>
        <w:tabs>
          <w:tab w:val="left" w:pos="377"/>
        </w:tabs>
        <w:spacing w:before="2"/>
        <w:ind w:right="1077" w:firstLine="0"/>
        <w:jc w:val="left"/>
        <w:rPr>
          <w:sz w:val="28"/>
        </w:rPr>
      </w:pPr>
      <w:r>
        <w:rPr>
          <w:sz w:val="28"/>
        </w:rPr>
        <w:t>оценивать</w:t>
      </w:r>
      <w:r>
        <w:rPr>
          <w:spacing w:val="4"/>
          <w:sz w:val="28"/>
        </w:rPr>
        <w:t xml:space="preserve"> </w:t>
      </w:r>
      <w:r>
        <w:rPr>
          <w:sz w:val="28"/>
        </w:rPr>
        <w:t>по</w:t>
      </w:r>
      <w:r>
        <w:rPr>
          <w:spacing w:val="5"/>
          <w:sz w:val="28"/>
        </w:rPr>
        <w:t xml:space="preserve"> </w:t>
      </w:r>
      <w:r>
        <w:rPr>
          <w:sz w:val="28"/>
        </w:rPr>
        <w:t>предложенным</w:t>
      </w:r>
      <w:r>
        <w:rPr>
          <w:spacing w:val="6"/>
          <w:sz w:val="28"/>
        </w:rPr>
        <w:t xml:space="preserve"> </w:t>
      </w:r>
      <w:r>
        <w:rPr>
          <w:sz w:val="28"/>
        </w:rPr>
        <w:t>критериям</w:t>
      </w:r>
      <w:r>
        <w:rPr>
          <w:spacing w:val="6"/>
          <w:sz w:val="28"/>
        </w:rPr>
        <w:t xml:space="preserve"> </w:t>
      </w:r>
      <w:r>
        <w:rPr>
          <w:sz w:val="28"/>
        </w:rPr>
        <w:t>общий</w:t>
      </w:r>
      <w:r>
        <w:rPr>
          <w:spacing w:val="6"/>
          <w:sz w:val="28"/>
        </w:rPr>
        <w:t xml:space="preserve"> </w:t>
      </w:r>
      <w:r>
        <w:rPr>
          <w:sz w:val="28"/>
        </w:rPr>
        <w:t>результат</w:t>
      </w:r>
      <w:r>
        <w:rPr>
          <w:spacing w:val="5"/>
          <w:sz w:val="28"/>
        </w:rPr>
        <w:t xml:space="preserve"> </w:t>
      </w:r>
      <w:r>
        <w:rPr>
          <w:sz w:val="28"/>
        </w:rPr>
        <w:t>деятельности</w:t>
      </w:r>
      <w:r>
        <w:rPr>
          <w:spacing w:val="6"/>
          <w:sz w:val="28"/>
        </w:rPr>
        <w:t xml:space="preserve"> </w:t>
      </w:r>
      <w:r>
        <w:rPr>
          <w:sz w:val="28"/>
        </w:rPr>
        <w:t>и</w:t>
      </w:r>
      <w:r>
        <w:rPr>
          <w:spacing w:val="6"/>
          <w:sz w:val="28"/>
        </w:rPr>
        <w:t xml:space="preserve"> </w:t>
      </w:r>
      <w:r>
        <w:rPr>
          <w:sz w:val="28"/>
        </w:rPr>
        <w:t>свой</w:t>
      </w:r>
      <w:r>
        <w:rPr>
          <w:spacing w:val="-67"/>
          <w:sz w:val="28"/>
        </w:rPr>
        <w:t xml:space="preserve"> </w:t>
      </w:r>
      <w:r>
        <w:rPr>
          <w:sz w:val="28"/>
        </w:rPr>
        <w:t>вклад в</w:t>
      </w:r>
      <w:r>
        <w:rPr>
          <w:spacing w:val="-1"/>
          <w:sz w:val="28"/>
        </w:rPr>
        <w:t xml:space="preserve"> </w:t>
      </w:r>
      <w:r>
        <w:rPr>
          <w:sz w:val="28"/>
        </w:rPr>
        <w:t>неё;</w:t>
      </w:r>
    </w:p>
    <w:p w:rsidR="00BC1CA5" w:rsidRDefault="0022664F" w:rsidP="005772E5">
      <w:pPr>
        <w:pStyle w:val="a5"/>
        <w:numPr>
          <w:ilvl w:val="0"/>
          <w:numId w:val="35"/>
        </w:numPr>
        <w:tabs>
          <w:tab w:val="left" w:pos="377"/>
        </w:tabs>
        <w:spacing w:line="321" w:lineRule="exact"/>
        <w:ind w:left="376"/>
        <w:jc w:val="left"/>
        <w:rPr>
          <w:sz w:val="28"/>
        </w:rPr>
      </w:pPr>
      <w:r>
        <w:rPr>
          <w:sz w:val="28"/>
        </w:rPr>
        <w:t>адекватно</w:t>
      </w:r>
      <w:r>
        <w:rPr>
          <w:spacing w:val="-2"/>
          <w:sz w:val="28"/>
        </w:rPr>
        <w:t xml:space="preserve"> </w:t>
      </w:r>
      <w:r>
        <w:rPr>
          <w:sz w:val="28"/>
        </w:rPr>
        <w:t>принимать</w:t>
      </w:r>
      <w:r>
        <w:rPr>
          <w:spacing w:val="-3"/>
          <w:sz w:val="28"/>
        </w:rPr>
        <w:t xml:space="preserve"> </w:t>
      </w:r>
      <w:r>
        <w:rPr>
          <w:sz w:val="28"/>
        </w:rPr>
        <w:t>оценку</w:t>
      </w:r>
      <w:r>
        <w:rPr>
          <w:spacing w:val="-6"/>
          <w:sz w:val="28"/>
        </w:rPr>
        <w:t xml:space="preserve"> </w:t>
      </w:r>
      <w:r>
        <w:rPr>
          <w:sz w:val="28"/>
        </w:rPr>
        <w:t>своей</w:t>
      </w:r>
      <w:r>
        <w:rPr>
          <w:spacing w:val="-4"/>
          <w:sz w:val="28"/>
        </w:rPr>
        <w:t xml:space="preserve"> </w:t>
      </w:r>
      <w:r>
        <w:rPr>
          <w:sz w:val="28"/>
        </w:rPr>
        <w:t>работы.</w:t>
      </w:r>
    </w:p>
    <w:p w:rsidR="00BC1CA5" w:rsidRDefault="0022664F">
      <w:pPr>
        <w:spacing w:line="322" w:lineRule="exact"/>
        <w:ind w:left="213"/>
        <w:rPr>
          <w:i/>
          <w:sz w:val="28"/>
        </w:rPr>
      </w:pPr>
      <w:r>
        <w:rPr>
          <w:i/>
          <w:sz w:val="28"/>
        </w:rPr>
        <w:t>Совместная</w:t>
      </w:r>
      <w:r>
        <w:rPr>
          <w:i/>
          <w:spacing w:val="-4"/>
          <w:sz w:val="28"/>
        </w:rPr>
        <w:t xml:space="preserve"> </w:t>
      </w:r>
      <w:r>
        <w:rPr>
          <w:i/>
          <w:sz w:val="28"/>
        </w:rPr>
        <w:t>деятельность:</w:t>
      </w:r>
    </w:p>
    <w:p w:rsidR="00BC1CA5" w:rsidRDefault="0022664F" w:rsidP="005772E5">
      <w:pPr>
        <w:pStyle w:val="a5"/>
        <w:numPr>
          <w:ilvl w:val="0"/>
          <w:numId w:val="35"/>
        </w:numPr>
        <w:tabs>
          <w:tab w:val="left" w:pos="377"/>
        </w:tabs>
        <w:ind w:right="1070"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проявлять</w:t>
      </w:r>
      <w:r>
        <w:rPr>
          <w:spacing w:val="-4"/>
          <w:sz w:val="28"/>
        </w:rPr>
        <w:t xml:space="preserve"> </w:t>
      </w:r>
      <w:r>
        <w:rPr>
          <w:sz w:val="28"/>
        </w:rPr>
        <w:t>готовность</w:t>
      </w:r>
      <w:r>
        <w:rPr>
          <w:spacing w:val="-4"/>
          <w:sz w:val="28"/>
        </w:rPr>
        <w:t xml:space="preserve"> </w:t>
      </w:r>
      <w:r>
        <w:rPr>
          <w:sz w:val="28"/>
        </w:rPr>
        <w:t>руководить,</w:t>
      </w:r>
      <w:r>
        <w:rPr>
          <w:spacing w:val="-3"/>
          <w:sz w:val="28"/>
        </w:rPr>
        <w:t xml:space="preserve"> </w:t>
      </w:r>
      <w:r>
        <w:rPr>
          <w:sz w:val="28"/>
        </w:rPr>
        <w:t>выполнять</w:t>
      </w:r>
      <w:r>
        <w:rPr>
          <w:spacing w:val="-5"/>
          <w:sz w:val="28"/>
        </w:rPr>
        <w:t xml:space="preserve"> </w:t>
      </w:r>
      <w:r>
        <w:rPr>
          <w:sz w:val="28"/>
        </w:rPr>
        <w:t>поручения,</w:t>
      </w:r>
      <w:r>
        <w:rPr>
          <w:spacing w:val="-5"/>
          <w:sz w:val="28"/>
        </w:rPr>
        <w:t xml:space="preserve"> </w:t>
      </w:r>
      <w:r>
        <w:rPr>
          <w:sz w:val="28"/>
        </w:rPr>
        <w:t>подчиняться;</w:t>
      </w:r>
    </w:p>
    <w:p w:rsidR="00BC1CA5" w:rsidRDefault="0022664F" w:rsidP="005772E5">
      <w:pPr>
        <w:pStyle w:val="a5"/>
        <w:numPr>
          <w:ilvl w:val="0"/>
          <w:numId w:val="35"/>
        </w:numPr>
        <w:tabs>
          <w:tab w:val="left" w:pos="377"/>
        </w:tabs>
        <w:spacing w:line="322" w:lineRule="exact"/>
        <w:ind w:left="376"/>
        <w:jc w:val="left"/>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jc w:val="left"/>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ind w:right="1069" w:firstLine="0"/>
        <w:jc w:val="left"/>
        <w:rPr>
          <w:sz w:val="28"/>
        </w:rPr>
      </w:pPr>
      <w:r>
        <w:rPr>
          <w:sz w:val="28"/>
        </w:rPr>
        <w:t>выполнять</w:t>
      </w:r>
      <w:r>
        <w:rPr>
          <w:spacing w:val="27"/>
          <w:sz w:val="28"/>
        </w:rPr>
        <w:t xml:space="preserve"> </w:t>
      </w:r>
      <w:r>
        <w:rPr>
          <w:sz w:val="28"/>
        </w:rPr>
        <w:t>совместные</w:t>
      </w:r>
      <w:r>
        <w:rPr>
          <w:spacing w:val="26"/>
          <w:sz w:val="28"/>
        </w:rPr>
        <w:t xml:space="preserve"> </w:t>
      </w:r>
      <w:r>
        <w:rPr>
          <w:sz w:val="28"/>
        </w:rPr>
        <w:t>проектные</w:t>
      </w:r>
      <w:r>
        <w:rPr>
          <w:spacing w:val="28"/>
          <w:sz w:val="28"/>
        </w:rPr>
        <w:t xml:space="preserve"> </w:t>
      </w:r>
      <w:r>
        <w:rPr>
          <w:sz w:val="28"/>
        </w:rPr>
        <w:t>задания</w:t>
      </w:r>
      <w:r>
        <w:rPr>
          <w:spacing w:val="29"/>
          <w:sz w:val="28"/>
        </w:rPr>
        <w:t xml:space="preserve"> </w:t>
      </w:r>
      <w:r>
        <w:rPr>
          <w:sz w:val="28"/>
        </w:rPr>
        <w:t>с</w:t>
      </w:r>
      <w:r>
        <w:rPr>
          <w:spacing w:val="28"/>
          <w:sz w:val="28"/>
        </w:rPr>
        <w:t xml:space="preserve"> </w:t>
      </w:r>
      <w:r>
        <w:rPr>
          <w:sz w:val="28"/>
        </w:rPr>
        <w:t>опорой</w:t>
      </w:r>
      <w:r>
        <w:rPr>
          <w:spacing w:val="26"/>
          <w:sz w:val="28"/>
        </w:rPr>
        <w:t xml:space="preserve"> </w:t>
      </w:r>
      <w:r>
        <w:rPr>
          <w:sz w:val="28"/>
        </w:rPr>
        <w:t>на</w:t>
      </w:r>
      <w:r>
        <w:rPr>
          <w:spacing w:val="28"/>
          <w:sz w:val="28"/>
        </w:rPr>
        <w:t xml:space="preserve"> </w:t>
      </w:r>
      <w:r>
        <w:rPr>
          <w:sz w:val="28"/>
        </w:rPr>
        <w:t>предложенные</w:t>
      </w:r>
      <w:r>
        <w:rPr>
          <w:spacing w:val="26"/>
          <w:sz w:val="28"/>
        </w:rPr>
        <w:t xml:space="preserve"> </w:t>
      </w:r>
      <w:r>
        <w:rPr>
          <w:sz w:val="28"/>
        </w:rPr>
        <w:t>образ-</w:t>
      </w:r>
      <w:r>
        <w:rPr>
          <w:spacing w:val="-67"/>
          <w:sz w:val="28"/>
        </w:rPr>
        <w:t xml:space="preserve"> </w:t>
      </w:r>
      <w:r>
        <w:rPr>
          <w:sz w:val="28"/>
        </w:rPr>
        <w:t>цы,</w:t>
      </w:r>
      <w:r>
        <w:rPr>
          <w:spacing w:val="-2"/>
          <w:sz w:val="28"/>
        </w:rPr>
        <w:t xml:space="preserve"> </w:t>
      </w:r>
      <w:r>
        <w:rPr>
          <w:sz w:val="28"/>
        </w:rPr>
        <w:t>планы,</w:t>
      </w:r>
      <w:r>
        <w:rPr>
          <w:spacing w:val="-1"/>
          <w:sz w:val="28"/>
        </w:rPr>
        <w:t xml:space="preserve"> </w:t>
      </w:r>
      <w:r>
        <w:rPr>
          <w:sz w:val="28"/>
        </w:rPr>
        <w:t>идеи.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2"/>
        <w:numPr>
          <w:ilvl w:val="0"/>
          <w:numId w:val="30"/>
        </w:numPr>
        <w:tabs>
          <w:tab w:val="left" w:pos="519"/>
        </w:tabs>
        <w:spacing w:before="72"/>
        <w:ind w:left="213" w:right="1066" w:firstLine="0"/>
        <w:jc w:val="both"/>
      </w:pPr>
      <w:r>
        <w:lastRenderedPageBreak/>
        <w:t>ПЛАНИРУЕМЫЕ РЕЗУЛЬТАТЫ ОСВОЕНИЯ ПРОГРАММЫ УЧЕБ-</w:t>
      </w:r>
      <w:r>
        <w:rPr>
          <w:spacing w:val="1"/>
        </w:rPr>
        <w:t xml:space="preserve"> </w:t>
      </w:r>
      <w:r>
        <w:t>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BC1CA5" w:rsidRDefault="00BC1CA5">
      <w:pPr>
        <w:pStyle w:val="a3"/>
        <w:spacing w:before="1"/>
        <w:ind w:left="0"/>
        <w:jc w:val="left"/>
        <w:rPr>
          <w:b/>
        </w:rPr>
      </w:pPr>
    </w:p>
    <w:p w:rsidR="00BC1CA5" w:rsidRDefault="0022664F">
      <w:pPr>
        <w:ind w:left="2952"/>
        <w:rPr>
          <w:b/>
          <w:sz w:val="28"/>
        </w:rPr>
      </w:pPr>
      <w:r>
        <w:rPr>
          <w:b/>
          <w:sz w:val="28"/>
        </w:rPr>
        <w:t>ЛИЧНОСТНЫЕ</w:t>
      </w:r>
      <w:r>
        <w:rPr>
          <w:b/>
          <w:spacing w:val="-2"/>
          <w:sz w:val="28"/>
        </w:rPr>
        <w:t xml:space="preserve"> </w:t>
      </w:r>
      <w:r>
        <w:rPr>
          <w:b/>
          <w:sz w:val="28"/>
        </w:rPr>
        <w:t>РЕЗУЛЬТАТЫ</w:t>
      </w:r>
    </w:p>
    <w:p w:rsidR="00BC1CA5" w:rsidRDefault="00BC1CA5">
      <w:pPr>
        <w:pStyle w:val="a3"/>
        <w:spacing w:before="2"/>
        <w:ind w:left="0"/>
        <w:jc w:val="left"/>
        <w:rPr>
          <w:b/>
        </w:rPr>
      </w:pPr>
    </w:p>
    <w:p w:rsidR="00BC1CA5" w:rsidRDefault="0022664F">
      <w:pPr>
        <w:pStyle w:val="3"/>
        <w:spacing w:before="0" w:line="240" w:lineRule="auto"/>
        <w:ind w:right="1069"/>
        <w:jc w:val="left"/>
      </w:pPr>
      <w:r>
        <w:t>Изучение</w:t>
      </w:r>
      <w:r>
        <w:rPr>
          <w:spacing w:val="21"/>
        </w:rPr>
        <w:t xml:space="preserve"> </w:t>
      </w:r>
      <w:r>
        <w:t>учебного</w:t>
      </w:r>
      <w:r>
        <w:rPr>
          <w:spacing w:val="19"/>
        </w:rPr>
        <w:t xml:space="preserve"> </w:t>
      </w:r>
      <w:r>
        <w:t>предмета</w:t>
      </w:r>
      <w:r>
        <w:rPr>
          <w:spacing w:val="19"/>
        </w:rPr>
        <w:t xml:space="preserve"> </w:t>
      </w:r>
      <w:r>
        <w:t>«Русский</w:t>
      </w:r>
      <w:r>
        <w:rPr>
          <w:spacing w:val="20"/>
        </w:rPr>
        <w:t xml:space="preserve"> </w:t>
      </w:r>
      <w:r>
        <w:t>язык»</w:t>
      </w:r>
      <w:r>
        <w:rPr>
          <w:spacing w:val="23"/>
        </w:rPr>
        <w:t xml:space="preserve"> </w:t>
      </w:r>
      <w:r>
        <w:t>будет</w:t>
      </w:r>
      <w:r>
        <w:rPr>
          <w:spacing w:val="25"/>
        </w:rPr>
        <w:t xml:space="preserve"> </w:t>
      </w:r>
      <w:r>
        <w:t>способствовать</w:t>
      </w:r>
      <w:r>
        <w:rPr>
          <w:spacing w:val="19"/>
        </w:rPr>
        <w:t xml:space="preserve"> </w:t>
      </w:r>
      <w:r>
        <w:t>до-</w:t>
      </w:r>
      <w:r>
        <w:rPr>
          <w:spacing w:val="-67"/>
        </w:rPr>
        <w:t xml:space="preserve"> </w:t>
      </w:r>
      <w:r>
        <w:t>стижению следующих личностных образовательных результатов:</w:t>
      </w:r>
      <w:r>
        <w:rPr>
          <w:spacing w:val="1"/>
        </w:rPr>
        <w:t xml:space="preserve"> </w:t>
      </w:r>
      <w:r>
        <w:t>гражданско-патриотическое</w:t>
      </w:r>
      <w:r>
        <w:rPr>
          <w:spacing w:val="-1"/>
        </w:rPr>
        <w:t xml:space="preserve"> </w:t>
      </w:r>
      <w:r>
        <w:t>воспитание:</w:t>
      </w:r>
    </w:p>
    <w:p w:rsidR="00BC1CA5" w:rsidRDefault="0022664F" w:rsidP="005772E5">
      <w:pPr>
        <w:pStyle w:val="a5"/>
        <w:numPr>
          <w:ilvl w:val="0"/>
          <w:numId w:val="35"/>
        </w:numPr>
        <w:tabs>
          <w:tab w:val="left" w:pos="377"/>
        </w:tabs>
        <w:ind w:right="1072" w:firstLine="0"/>
        <w:jc w:val="left"/>
        <w:rPr>
          <w:sz w:val="28"/>
        </w:rPr>
      </w:pPr>
      <w:r>
        <w:rPr>
          <w:sz w:val="28"/>
        </w:rPr>
        <w:t>становление</w:t>
      </w:r>
      <w:r>
        <w:rPr>
          <w:spacing w:val="2"/>
          <w:sz w:val="28"/>
        </w:rPr>
        <w:t xml:space="preserve"> </w:t>
      </w:r>
      <w:r>
        <w:rPr>
          <w:sz w:val="28"/>
        </w:rPr>
        <w:t>ценностного отношения</w:t>
      </w:r>
      <w:r>
        <w:rPr>
          <w:spacing w:val="3"/>
          <w:sz w:val="28"/>
        </w:rPr>
        <w:t xml:space="preserve"> </w:t>
      </w:r>
      <w:r>
        <w:rPr>
          <w:sz w:val="28"/>
        </w:rPr>
        <w:t>к своей</w:t>
      </w:r>
      <w:r>
        <w:rPr>
          <w:spacing w:val="3"/>
          <w:sz w:val="28"/>
        </w:rPr>
        <w:t xml:space="preserve"> </w:t>
      </w:r>
      <w:r>
        <w:rPr>
          <w:sz w:val="28"/>
        </w:rPr>
        <w:t>Родине</w:t>
      </w:r>
      <w:r>
        <w:rPr>
          <w:spacing w:val="6"/>
          <w:sz w:val="28"/>
        </w:rPr>
        <w:t xml:space="preserve"> </w:t>
      </w:r>
      <w:r>
        <w:rPr>
          <w:sz w:val="28"/>
        </w:rPr>
        <w:t>-</w:t>
      </w:r>
      <w:r>
        <w:rPr>
          <w:spacing w:val="3"/>
          <w:sz w:val="28"/>
        </w:rPr>
        <w:t xml:space="preserve"> </w:t>
      </w:r>
      <w:r>
        <w:rPr>
          <w:sz w:val="28"/>
        </w:rPr>
        <w:t>России,</w:t>
      </w:r>
      <w:r>
        <w:rPr>
          <w:spacing w:val="3"/>
          <w:sz w:val="28"/>
        </w:rPr>
        <w:t xml:space="preserve"> </w:t>
      </w:r>
      <w:r>
        <w:rPr>
          <w:sz w:val="28"/>
        </w:rPr>
        <w:t>в</w:t>
      </w:r>
      <w:r>
        <w:rPr>
          <w:spacing w:val="1"/>
          <w:sz w:val="28"/>
        </w:rPr>
        <w:t xml:space="preserve"> </w:t>
      </w:r>
      <w:r>
        <w:rPr>
          <w:sz w:val="28"/>
        </w:rPr>
        <w:t>т.ч.</w:t>
      </w:r>
      <w:r>
        <w:rPr>
          <w:spacing w:val="3"/>
          <w:sz w:val="28"/>
        </w:rPr>
        <w:t xml:space="preserve"> </w:t>
      </w:r>
      <w:r>
        <w:rPr>
          <w:sz w:val="28"/>
        </w:rPr>
        <w:t>через</w:t>
      </w:r>
      <w:r>
        <w:rPr>
          <w:spacing w:val="1"/>
          <w:sz w:val="28"/>
        </w:rPr>
        <w:t xml:space="preserve"> </w:t>
      </w:r>
      <w:r>
        <w:rPr>
          <w:sz w:val="28"/>
        </w:rPr>
        <w:t>изу-</w:t>
      </w:r>
      <w:r>
        <w:rPr>
          <w:spacing w:val="-67"/>
          <w:sz w:val="28"/>
        </w:rPr>
        <w:t xml:space="preserve"> </w:t>
      </w:r>
      <w:r>
        <w:rPr>
          <w:sz w:val="28"/>
        </w:rPr>
        <w:t>чение</w:t>
      </w:r>
      <w:r>
        <w:rPr>
          <w:spacing w:val="-1"/>
          <w:sz w:val="28"/>
        </w:rPr>
        <w:t xml:space="preserve"> </w:t>
      </w:r>
      <w:r>
        <w:rPr>
          <w:sz w:val="28"/>
        </w:rPr>
        <w:t>русского языка,</w:t>
      </w:r>
      <w:r>
        <w:rPr>
          <w:spacing w:val="-1"/>
          <w:sz w:val="28"/>
        </w:rPr>
        <w:t xml:space="preserve"> </w:t>
      </w:r>
      <w:r>
        <w:rPr>
          <w:sz w:val="28"/>
        </w:rPr>
        <w:t>отражающего историю</w:t>
      </w:r>
      <w:r>
        <w:rPr>
          <w:spacing w:val="-1"/>
          <w:sz w:val="28"/>
        </w:rPr>
        <w:t xml:space="preserve"> </w:t>
      </w:r>
      <w:r>
        <w:rPr>
          <w:sz w:val="28"/>
        </w:rPr>
        <w:t>и культуру</w:t>
      </w:r>
      <w:r>
        <w:rPr>
          <w:spacing w:val="-5"/>
          <w:sz w:val="28"/>
        </w:rPr>
        <w:t xml:space="preserve"> </w:t>
      </w:r>
      <w:r>
        <w:rPr>
          <w:sz w:val="28"/>
        </w:rPr>
        <w:t>страны;</w:t>
      </w:r>
    </w:p>
    <w:p w:rsidR="00BC1CA5" w:rsidRDefault="0022664F" w:rsidP="005772E5">
      <w:pPr>
        <w:pStyle w:val="a5"/>
        <w:numPr>
          <w:ilvl w:val="0"/>
          <w:numId w:val="35"/>
        </w:numPr>
        <w:tabs>
          <w:tab w:val="left" w:pos="377"/>
        </w:tabs>
        <w:ind w:right="1067" w:firstLine="0"/>
        <w:rPr>
          <w:sz w:val="28"/>
        </w:rPr>
      </w:pPr>
      <w:r>
        <w:rPr>
          <w:sz w:val="28"/>
        </w:rPr>
        <w:t>осознание</w:t>
      </w:r>
      <w:r>
        <w:rPr>
          <w:spacing w:val="1"/>
          <w:sz w:val="28"/>
        </w:rPr>
        <w:t xml:space="preserve"> </w:t>
      </w:r>
      <w:r>
        <w:rPr>
          <w:sz w:val="28"/>
        </w:rPr>
        <w:t>своей</w:t>
      </w:r>
      <w:r>
        <w:rPr>
          <w:spacing w:val="1"/>
          <w:sz w:val="28"/>
        </w:rPr>
        <w:t xml:space="preserve"> </w:t>
      </w:r>
      <w:r>
        <w:rPr>
          <w:sz w:val="28"/>
        </w:rPr>
        <w:t>этнокультурной</w:t>
      </w:r>
      <w:r>
        <w:rPr>
          <w:spacing w:val="1"/>
          <w:sz w:val="28"/>
        </w:rPr>
        <w:t xml:space="preserve"> </w:t>
      </w:r>
      <w:r>
        <w:rPr>
          <w:sz w:val="28"/>
        </w:rPr>
        <w:t>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67"/>
          <w:sz w:val="28"/>
        </w:rPr>
        <w:t xml:space="preserve"> </w:t>
      </w:r>
      <w:r>
        <w:rPr>
          <w:sz w:val="28"/>
        </w:rPr>
        <w:t>понимание роли русского языка как государственного языка Российской Феде-</w:t>
      </w:r>
      <w:r>
        <w:rPr>
          <w:spacing w:val="1"/>
          <w:sz w:val="28"/>
        </w:rPr>
        <w:t xml:space="preserve"> </w:t>
      </w:r>
      <w:r>
        <w:rPr>
          <w:sz w:val="28"/>
        </w:rPr>
        <w:t>рации</w:t>
      </w:r>
      <w:r>
        <w:rPr>
          <w:spacing w:val="-1"/>
          <w:sz w:val="28"/>
        </w:rPr>
        <w:t xml:space="preserve"> </w:t>
      </w:r>
      <w:r>
        <w:rPr>
          <w:sz w:val="28"/>
        </w:rPr>
        <w:t>и языка</w:t>
      </w:r>
      <w:r>
        <w:rPr>
          <w:spacing w:val="-1"/>
          <w:sz w:val="28"/>
        </w:rPr>
        <w:t xml:space="preserve"> </w:t>
      </w:r>
      <w:r>
        <w:rPr>
          <w:sz w:val="28"/>
        </w:rPr>
        <w:t>межнационального</w:t>
      </w:r>
      <w:r>
        <w:rPr>
          <w:spacing w:val="-2"/>
          <w:sz w:val="28"/>
        </w:rPr>
        <w:t xml:space="preserve"> </w:t>
      </w:r>
      <w:r>
        <w:rPr>
          <w:sz w:val="28"/>
        </w:rPr>
        <w:t>общения</w:t>
      </w:r>
      <w:r>
        <w:rPr>
          <w:spacing w:val="-4"/>
          <w:sz w:val="28"/>
        </w:rPr>
        <w:t xml:space="preserve"> </w:t>
      </w:r>
      <w:r>
        <w:rPr>
          <w:sz w:val="28"/>
        </w:rPr>
        <w:t>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ind w:right="1069" w:firstLine="0"/>
        <w:rPr>
          <w:sz w:val="28"/>
        </w:rPr>
      </w:pPr>
      <w:r>
        <w:rPr>
          <w:sz w:val="28"/>
        </w:rPr>
        <w:t>сопричастность к прошлому, настоящему и будущему своей страны и родного</w:t>
      </w:r>
      <w:r>
        <w:rPr>
          <w:spacing w:val="-67"/>
          <w:sz w:val="28"/>
        </w:rPr>
        <w:t xml:space="preserve"> </w:t>
      </w:r>
      <w:r>
        <w:rPr>
          <w:sz w:val="28"/>
        </w:rPr>
        <w:t>края, в т.ч. через обсуждение ситуаций при работе с художественными произ-</w:t>
      </w:r>
      <w:r>
        <w:rPr>
          <w:spacing w:val="1"/>
          <w:sz w:val="28"/>
        </w:rPr>
        <w:t xml:space="preserve"> </w:t>
      </w:r>
      <w:r>
        <w:rPr>
          <w:sz w:val="28"/>
        </w:rPr>
        <w:t>ведениями;</w:t>
      </w:r>
    </w:p>
    <w:p w:rsidR="00BC1CA5" w:rsidRDefault="0022664F" w:rsidP="005772E5">
      <w:pPr>
        <w:pStyle w:val="a5"/>
        <w:numPr>
          <w:ilvl w:val="0"/>
          <w:numId w:val="35"/>
        </w:numPr>
        <w:tabs>
          <w:tab w:val="left" w:pos="377"/>
        </w:tabs>
        <w:ind w:right="1068" w:firstLine="0"/>
        <w:rPr>
          <w:sz w:val="28"/>
        </w:rPr>
      </w:pPr>
      <w:r>
        <w:rPr>
          <w:sz w:val="28"/>
        </w:rPr>
        <w:t>уважение к своему и другим народам, формируемое в т.ч. на основе примеров</w:t>
      </w:r>
      <w:r>
        <w:rPr>
          <w:spacing w:val="1"/>
          <w:sz w:val="28"/>
        </w:rPr>
        <w:t xml:space="preserve"> </w:t>
      </w:r>
      <w:r>
        <w:rPr>
          <w:sz w:val="28"/>
        </w:rPr>
        <w:t>из</w:t>
      </w:r>
      <w:r>
        <w:rPr>
          <w:spacing w:val="-2"/>
          <w:sz w:val="28"/>
        </w:rPr>
        <w:t xml:space="preserve"> </w:t>
      </w:r>
      <w:r>
        <w:rPr>
          <w:sz w:val="28"/>
        </w:rPr>
        <w:t>художественных</w:t>
      </w:r>
      <w:r>
        <w:rPr>
          <w:spacing w:val="-3"/>
          <w:sz w:val="28"/>
        </w:rPr>
        <w:t xml:space="preserve"> </w:t>
      </w:r>
      <w:r>
        <w:rPr>
          <w:sz w:val="28"/>
        </w:rPr>
        <w:t>произведений;</w:t>
      </w:r>
    </w:p>
    <w:p w:rsidR="00BC1CA5" w:rsidRDefault="0022664F" w:rsidP="005772E5">
      <w:pPr>
        <w:pStyle w:val="a5"/>
        <w:numPr>
          <w:ilvl w:val="0"/>
          <w:numId w:val="35"/>
        </w:numPr>
        <w:tabs>
          <w:tab w:val="left" w:pos="377"/>
        </w:tabs>
        <w:ind w:right="1069" w:firstLine="0"/>
        <w:rPr>
          <w:sz w:val="28"/>
        </w:rPr>
      </w:pPr>
      <w:r>
        <w:rPr>
          <w:sz w:val="28"/>
        </w:rPr>
        <w:t>первоначальные представления о человеке как члене общества, о правах и от-</w:t>
      </w:r>
      <w:r>
        <w:rPr>
          <w:spacing w:val="1"/>
          <w:sz w:val="28"/>
        </w:rPr>
        <w:t xml:space="preserve"> </w:t>
      </w:r>
      <w:r>
        <w:rPr>
          <w:sz w:val="28"/>
        </w:rPr>
        <w:t>ветственности,</w:t>
      </w:r>
      <w:r>
        <w:rPr>
          <w:spacing w:val="1"/>
          <w:sz w:val="28"/>
        </w:rPr>
        <w:t xml:space="preserve"> </w:t>
      </w:r>
      <w:r>
        <w:rPr>
          <w:sz w:val="28"/>
        </w:rPr>
        <w:t>уважении</w:t>
      </w:r>
      <w:r>
        <w:rPr>
          <w:spacing w:val="1"/>
          <w:sz w:val="28"/>
        </w:rPr>
        <w:t xml:space="preserve"> </w:t>
      </w:r>
      <w:r>
        <w:rPr>
          <w:sz w:val="28"/>
        </w:rPr>
        <w:t>и</w:t>
      </w:r>
      <w:r>
        <w:rPr>
          <w:spacing w:val="1"/>
          <w:sz w:val="28"/>
        </w:rPr>
        <w:t xml:space="preserve"> </w:t>
      </w:r>
      <w:r>
        <w:rPr>
          <w:sz w:val="28"/>
        </w:rPr>
        <w:t>достоинстве</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нравственно-этических</w:t>
      </w:r>
      <w:r>
        <w:rPr>
          <w:spacing w:val="1"/>
          <w:sz w:val="28"/>
        </w:rPr>
        <w:t xml:space="preserve"> </w:t>
      </w:r>
      <w:r>
        <w:rPr>
          <w:sz w:val="28"/>
        </w:rPr>
        <w:t>нормах поведения и правилах межличностных отношений, в т.ч. отражённых в</w:t>
      </w:r>
      <w:r>
        <w:rPr>
          <w:spacing w:val="1"/>
          <w:sz w:val="28"/>
        </w:rPr>
        <w:t xml:space="preserve"> </w:t>
      </w:r>
      <w:r>
        <w:rPr>
          <w:sz w:val="28"/>
        </w:rPr>
        <w:t>художественных произведениях;</w:t>
      </w:r>
    </w:p>
    <w:p w:rsidR="00BC1CA5" w:rsidRDefault="0022664F">
      <w:pPr>
        <w:pStyle w:val="3"/>
        <w:spacing w:before="1"/>
      </w:pPr>
      <w:r>
        <w:t>духовно-нравственное</w:t>
      </w:r>
      <w:r>
        <w:rPr>
          <w:spacing w:val="-8"/>
        </w:rPr>
        <w:t xml:space="preserve"> </w:t>
      </w:r>
      <w:r>
        <w:t>воспитание:</w:t>
      </w:r>
    </w:p>
    <w:p w:rsidR="00BC1CA5" w:rsidRDefault="0022664F" w:rsidP="005772E5">
      <w:pPr>
        <w:pStyle w:val="a5"/>
        <w:numPr>
          <w:ilvl w:val="0"/>
          <w:numId w:val="35"/>
        </w:numPr>
        <w:tabs>
          <w:tab w:val="left" w:pos="377"/>
        </w:tabs>
        <w:ind w:right="1074" w:firstLine="0"/>
        <w:rPr>
          <w:sz w:val="28"/>
        </w:rPr>
      </w:pPr>
      <w:r>
        <w:rPr>
          <w:sz w:val="28"/>
        </w:rPr>
        <w:t>признание</w:t>
      </w:r>
      <w:r>
        <w:rPr>
          <w:spacing w:val="1"/>
          <w:sz w:val="28"/>
        </w:rPr>
        <w:t xml:space="preserve"> </w:t>
      </w:r>
      <w:r>
        <w:rPr>
          <w:sz w:val="28"/>
        </w:rPr>
        <w:t>индивидуальности</w:t>
      </w:r>
      <w:r>
        <w:rPr>
          <w:spacing w:val="1"/>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собственный</w:t>
      </w:r>
      <w:r>
        <w:rPr>
          <w:spacing w:val="1"/>
          <w:sz w:val="28"/>
        </w:rPr>
        <w:t xml:space="preserve"> </w:t>
      </w:r>
      <w:r>
        <w:rPr>
          <w:sz w:val="28"/>
        </w:rPr>
        <w:t>жизненный</w:t>
      </w:r>
      <w:r>
        <w:rPr>
          <w:spacing w:val="-1"/>
          <w:sz w:val="28"/>
        </w:rPr>
        <w:t xml:space="preserve"> </w:t>
      </w:r>
      <w:r>
        <w:rPr>
          <w:sz w:val="28"/>
        </w:rPr>
        <w:t>и читательский</w:t>
      </w:r>
      <w:r>
        <w:rPr>
          <w:spacing w:val="-3"/>
          <w:sz w:val="28"/>
        </w:rPr>
        <w:t xml:space="preserve"> </w:t>
      </w:r>
      <w:r>
        <w:rPr>
          <w:sz w:val="28"/>
        </w:rPr>
        <w:t>опыт;</w:t>
      </w:r>
    </w:p>
    <w:p w:rsidR="00BC1CA5" w:rsidRDefault="0022664F" w:rsidP="005772E5">
      <w:pPr>
        <w:pStyle w:val="a5"/>
        <w:numPr>
          <w:ilvl w:val="0"/>
          <w:numId w:val="35"/>
        </w:numPr>
        <w:tabs>
          <w:tab w:val="left" w:pos="377"/>
        </w:tabs>
        <w:ind w:right="1066" w:firstLine="0"/>
        <w:rPr>
          <w:sz w:val="28"/>
        </w:rPr>
      </w:pPr>
      <w:r>
        <w:rPr>
          <w:sz w:val="28"/>
        </w:rPr>
        <w:t>проявление сопереживания, уважения и доброжелательности, в т.ч. с исполь-</w:t>
      </w:r>
      <w:r>
        <w:rPr>
          <w:spacing w:val="1"/>
          <w:sz w:val="28"/>
        </w:rPr>
        <w:t xml:space="preserve"> </w:t>
      </w:r>
      <w:r>
        <w:rPr>
          <w:sz w:val="28"/>
        </w:rPr>
        <w:t>зованием</w:t>
      </w:r>
      <w:r>
        <w:rPr>
          <w:spacing w:val="1"/>
          <w:sz w:val="28"/>
        </w:rPr>
        <w:t xml:space="preserve"> </w:t>
      </w:r>
      <w:r>
        <w:rPr>
          <w:sz w:val="28"/>
        </w:rPr>
        <w:t>адекватных</w:t>
      </w:r>
      <w:r>
        <w:rPr>
          <w:spacing w:val="1"/>
          <w:sz w:val="28"/>
        </w:rPr>
        <w:t xml:space="preserve"> </w:t>
      </w:r>
      <w:r>
        <w:rPr>
          <w:sz w:val="28"/>
        </w:rPr>
        <w:t>языковых</w:t>
      </w:r>
      <w:r>
        <w:rPr>
          <w:spacing w:val="1"/>
          <w:sz w:val="28"/>
        </w:rPr>
        <w:t xml:space="preserve"> </w:t>
      </w:r>
      <w:r>
        <w:rPr>
          <w:sz w:val="28"/>
        </w:rPr>
        <w:t>средств</w:t>
      </w:r>
      <w:r>
        <w:rPr>
          <w:spacing w:val="1"/>
          <w:sz w:val="28"/>
        </w:rPr>
        <w:t xml:space="preserve"> </w:t>
      </w:r>
      <w:r>
        <w:rPr>
          <w:sz w:val="28"/>
        </w:rPr>
        <w:t>для</w:t>
      </w:r>
      <w:r>
        <w:rPr>
          <w:spacing w:val="1"/>
          <w:sz w:val="28"/>
        </w:rPr>
        <w:t xml:space="preserve"> </w:t>
      </w:r>
      <w:r>
        <w:rPr>
          <w:sz w:val="28"/>
        </w:rPr>
        <w:t>выражения</w:t>
      </w:r>
      <w:r>
        <w:rPr>
          <w:spacing w:val="1"/>
          <w:sz w:val="28"/>
        </w:rPr>
        <w:t xml:space="preserve"> </w:t>
      </w:r>
      <w:r>
        <w:rPr>
          <w:sz w:val="28"/>
        </w:rPr>
        <w:t>своего</w:t>
      </w:r>
      <w:r>
        <w:rPr>
          <w:spacing w:val="1"/>
          <w:sz w:val="28"/>
        </w:rPr>
        <w:t xml:space="preserve"> </w:t>
      </w:r>
      <w:r>
        <w:rPr>
          <w:sz w:val="28"/>
        </w:rPr>
        <w:t>состояния</w:t>
      </w:r>
      <w:r>
        <w:rPr>
          <w:spacing w:val="1"/>
          <w:sz w:val="28"/>
        </w:rPr>
        <w:t xml:space="preserve"> </w:t>
      </w:r>
      <w:r>
        <w:rPr>
          <w:sz w:val="28"/>
        </w:rPr>
        <w:t>и</w:t>
      </w:r>
      <w:r>
        <w:rPr>
          <w:spacing w:val="1"/>
          <w:sz w:val="28"/>
        </w:rPr>
        <w:t xml:space="preserve"> </w:t>
      </w:r>
      <w:r>
        <w:rPr>
          <w:sz w:val="28"/>
        </w:rPr>
        <w:t>чувств;</w:t>
      </w:r>
    </w:p>
    <w:p w:rsidR="00BC1CA5" w:rsidRDefault="0022664F" w:rsidP="005772E5">
      <w:pPr>
        <w:pStyle w:val="a5"/>
        <w:numPr>
          <w:ilvl w:val="0"/>
          <w:numId w:val="35"/>
        </w:numPr>
        <w:tabs>
          <w:tab w:val="left" w:pos="377"/>
        </w:tabs>
        <w:ind w:right="1068" w:firstLine="0"/>
        <w:rPr>
          <w:sz w:val="28"/>
        </w:rPr>
      </w:pPr>
      <w:r>
        <w:rPr>
          <w:sz w:val="28"/>
        </w:rPr>
        <w:t>неприятие любых форм поведения, направленных на причинение физического</w:t>
      </w:r>
      <w:r>
        <w:rPr>
          <w:spacing w:val="-67"/>
          <w:sz w:val="28"/>
        </w:rPr>
        <w:t xml:space="preserve"> </w:t>
      </w:r>
      <w:r>
        <w:rPr>
          <w:sz w:val="28"/>
        </w:rPr>
        <w:t>и морального вреда другим людям (в т.ч. связанного с использованием недопу-</w:t>
      </w:r>
      <w:r>
        <w:rPr>
          <w:spacing w:val="1"/>
          <w:sz w:val="28"/>
        </w:rPr>
        <w:t xml:space="preserve"> </w:t>
      </w:r>
      <w:r>
        <w:rPr>
          <w:sz w:val="28"/>
        </w:rPr>
        <w:t>стимых средств</w:t>
      </w:r>
      <w:r>
        <w:rPr>
          <w:spacing w:val="-2"/>
          <w:sz w:val="28"/>
        </w:rPr>
        <w:t xml:space="preserve"> </w:t>
      </w:r>
      <w:r>
        <w:rPr>
          <w:sz w:val="28"/>
        </w:rPr>
        <w:t>языка);</w:t>
      </w:r>
    </w:p>
    <w:p w:rsidR="00BC1CA5" w:rsidRDefault="0022664F">
      <w:pPr>
        <w:pStyle w:val="3"/>
        <w:spacing w:before="4" w:line="319" w:lineRule="exact"/>
      </w:pPr>
      <w:r>
        <w:t>эстетическое</w:t>
      </w:r>
      <w:r>
        <w:rPr>
          <w:spacing w:val="-3"/>
        </w:rPr>
        <w:t xml:space="preserve"> </w:t>
      </w:r>
      <w:r>
        <w:t>воспитание:</w:t>
      </w:r>
    </w:p>
    <w:p w:rsidR="00BC1CA5" w:rsidRDefault="0022664F" w:rsidP="005772E5">
      <w:pPr>
        <w:pStyle w:val="a5"/>
        <w:numPr>
          <w:ilvl w:val="0"/>
          <w:numId w:val="35"/>
        </w:numPr>
        <w:tabs>
          <w:tab w:val="left" w:pos="377"/>
        </w:tabs>
        <w:ind w:right="1062" w:firstLine="0"/>
        <w:rPr>
          <w:sz w:val="28"/>
        </w:rPr>
      </w:pPr>
      <w:r>
        <w:rPr>
          <w:sz w:val="28"/>
        </w:rPr>
        <w:t>уважительное отношение и интерес к художественной культуре, восприимчи-</w:t>
      </w:r>
      <w:r>
        <w:rPr>
          <w:spacing w:val="1"/>
          <w:sz w:val="28"/>
        </w:rPr>
        <w:t xml:space="preserve"> </w:t>
      </w:r>
      <w:r>
        <w:rPr>
          <w:sz w:val="28"/>
        </w:rPr>
        <w:t>вость к разным видам искусства, традициям и творчеству своего и других наро-</w:t>
      </w:r>
      <w:r>
        <w:rPr>
          <w:spacing w:val="1"/>
          <w:sz w:val="28"/>
        </w:rPr>
        <w:t xml:space="preserve"> </w:t>
      </w:r>
      <w:r>
        <w:rPr>
          <w:sz w:val="28"/>
        </w:rPr>
        <w:t>дов;</w:t>
      </w:r>
    </w:p>
    <w:p w:rsidR="00BC1CA5" w:rsidRDefault="0022664F" w:rsidP="005772E5">
      <w:pPr>
        <w:pStyle w:val="a5"/>
        <w:numPr>
          <w:ilvl w:val="0"/>
          <w:numId w:val="35"/>
        </w:numPr>
        <w:tabs>
          <w:tab w:val="left" w:pos="377"/>
        </w:tabs>
        <w:ind w:right="1067" w:firstLine="0"/>
        <w:rPr>
          <w:sz w:val="28"/>
        </w:rPr>
      </w:pPr>
      <w:r>
        <w:rPr>
          <w:sz w:val="28"/>
        </w:rPr>
        <w:t>стремление</w:t>
      </w:r>
      <w:r>
        <w:rPr>
          <w:spacing w:val="22"/>
          <w:sz w:val="28"/>
        </w:rPr>
        <w:t xml:space="preserve"> </w:t>
      </w:r>
      <w:r>
        <w:rPr>
          <w:sz w:val="28"/>
        </w:rPr>
        <w:t>к</w:t>
      </w:r>
      <w:r>
        <w:rPr>
          <w:spacing w:val="24"/>
          <w:sz w:val="28"/>
        </w:rPr>
        <w:t xml:space="preserve"> </w:t>
      </w:r>
      <w:r>
        <w:rPr>
          <w:sz w:val="28"/>
        </w:rPr>
        <w:t>самовыражению</w:t>
      </w:r>
      <w:r>
        <w:rPr>
          <w:spacing w:val="21"/>
          <w:sz w:val="28"/>
        </w:rPr>
        <w:t xml:space="preserve"> </w:t>
      </w:r>
      <w:r>
        <w:rPr>
          <w:sz w:val="28"/>
        </w:rPr>
        <w:t>в</w:t>
      </w:r>
      <w:r>
        <w:rPr>
          <w:spacing w:val="23"/>
          <w:sz w:val="28"/>
        </w:rPr>
        <w:t xml:space="preserve"> </w:t>
      </w:r>
      <w:r>
        <w:rPr>
          <w:sz w:val="28"/>
        </w:rPr>
        <w:t>разных</w:t>
      </w:r>
      <w:r>
        <w:rPr>
          <w:spacing w:val="23"/>
          <w:sz w:val="28"/>
        </w:rPr>
        <w:t xml:space="preserve"> </w:t>
      </w:r>
      <w:r>
        <w:rPr>
          <w:sz w:val="28"/>
        </w:rPr>
        <w:t>видах</w:t>
      </w:r>
      <w:r>
        <w:rPr>
          <w:spacing w:val="24"/>
          <w:sz w:val="28"/>
        </w:rPr>
        <w:t xml:space="preserve"> </w:t>
      </w:r>
      <w:r>
        <w:rPr>
          <w:sz w:val="28"/>
        </w:rPr>
        <w:t>художественной</w:t>
      </w:r>
      <w:r>
        <w:rPr>
          <w:spacing w:val="21"/>
          <w:sz w:val="28"/>
        </w:rPr>
        <w:t xml:space="preserve"> </w:t>
      </w:r>
      <w:r>
        <w:rPr>
          <w:sz w:val="28"/>
        </w:rPr>
        <w:t>деятельности,</w:t>
      </w:r>
      <w:r>
        <w:rPr>
          <w:spacing w:val="-68"/>
          <w:sz w:val="28"/>
        </w:rPr>
        <w:t xml:space="preserve"> </w:t>
      </w:r>
      <w:r>
        <w:rPr>
          <w:sz w:val="28"/>
        </w:rPr>
        <w:t>в т.ч. в искусстве слова; осознание важности русского языка как средства об-</w:t>
      </w:r>
      <w:r>
        <w:rPr>
          <w:spacing w:val="1"/>
          <w:sz w:val="28"/>
        </w:rPr>
        <w:t xml:space="preserve"> </w:t>
      </w:r>
      <w:r>
        <w:rPr>
          <w:sz w:val="28"/>
        </w:rPr>
        <w:t>щения</w:t>
      </w:r>
      <w:r>
        <w:rPr>
          <w:spacing w:val="-1"/>
          <w:sz w:val="28"/>
        </w:rPr>
        <w:t xml:space="preserve"> </w:t>
      </w:r>
      <w:r>
        <w:rPr>
          <w:sz w:val="28"/>
        </w:rPr>
        <w:t>и самовыражения;</w:t>
      </w:r>
    </w:p>
    <w:p w:rsidR="00BC1CA5" w:rsidRDefault="0022664F">
      <w:pPr>
        <w:pStyle w:val="3"/>
        <w:spacing w:before="5" w:line="240" w:lineRule="auto"/>
        <w:ind w:right="1064"/>
      </w:pPr>
      <w:r>
        <w:t>физическое воспитание, формирование культуры здоровья и эмоционально-</w:t>
      </w:r>
      <w:r>
        <w:rPr>
          <w:spacing w:val="1"/>
        </w:rPr>
        <w:t xml:space="preserve"> </w:t>
      </w:r>
      <w:r>
        <w:t>го</w:t>
      </w:r>
      <w:r>
        <w:rPr>
          <w:spacing w:val="-1"/>
        </w:rPr>
        <w:t xml:space="preserve"> </w:t>
      </w:r>
      <w:r>
        <w:t>благополучия:</w:t>
      </w:r>
    </w:p>
    <w:p w:rsidR="00BC1CA5" w:rsidRDefault="0022664F" w:rsidP="005772E5">
      <w:pPr>
        <w:pStyle w:val="a5"/>
        <w:numPr>
          <w:ilvl w:val="0"/>
          <w:numId w:val="35"/>
        </w:numPr>
        <w:tabs>
          <w:tab w:val="left" w:pos="377"/>
        </w:tabs>
        <w:ind w:right="1066" w:firstLine="0"/>
        <w:rPr>
          <w:sz w:val="28"/>
        </w:rPr>
      </w:pPr>
      <w:r>
        <w:rPr>
          <w:sz w:val="28"/>
        </w:rPr>
        <w:t>соблюдение правил здорового и безопасного (для себя и других людей) образа</w:t>
      </w:r>
      <w:r>
        <w:rPr>
          <w:spacing w:val="-67"/>
          <w:sz w:val="28"/>
        </w:rPr>
        <w:t xml:space="preserve"> </w:t>
      </w:r>
      <w:r>
        <w:rPr>
          <w:sz w:val="28"/>
        </w:rPr>
        <w:t>жизни в окружающей среде (в т.ч. информационной) при поиске дополнитель-</w:t>
      </w:r>
      <w:r>
        <w:rPr>
          <w:spacing w:val="1"/>
          <w:sz w:val="28"/>
        </w:rPr>
        <w:t xml:space="preserve"> </w:t>
      </w:r>
      <w:r>
        <w:rPr>
          <w:sz w:val="28"/>
        </w:rPr>
        <w:t>ной</w:t>
      </w:r>
      <w:r>
        <w:rPr>
          <w:spacing w:val="-1"/>
          <w:sz w:val="28"/>
        </w:rPr>
        <w:t xml:space="preserve"> </w:t>
      </w:r>
      <w:r>
        <w:rPr>
          <w:sz w:val="28"/>
        </w:rPr>
        <w:t>информации в</w:t>
      </w:r>
      <w:r>
        <w:rPr>
          <w:spacing w:val="-1"/>
          <w:sz w:val="28"/>
        </w:rPr>
        <w:t xml:space="preserve"> </w:t>
      </w:r>
      <w:r>
        <w:rPr>
          <w:sz w:val="28"/>
        </w:rPr>
        <w:t>процессе</w:t>
      </w:r>
      <w:r>
        <w:rPr>
          <w:spacing w:val="-1"/>
          <w:sz w:val="28"/>
        </w:rPr>
        <w:t xml:space="preserve"> </w:t>
      </w:r>
      <w:r>
        <w:rPr>
          <w:sz w:val="28"/>
        </w:rPr>
        <w:t>языкового</w:t>
      </w:r>
      <w:r>
        <w:rPr>
          <w:spacing w:val="1"/>
          <w:sz w:val="28"/>
        </w:rPr>
        <w:t xml:space="preserve"> </w:t>
      </w:r>
      <w:r>
        <w:rPr>
          <w:sz w:val="28"/>
        </w:rPr>
        <w:t>образования;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бережное отношение к физическому и психическому здоровью, проявляющее-</w:t>
      </w:r>
      <w:r>
        <w:rPr>
          <w:spacing w:val="-67"/>
          <w:sz w:val="28"/>
        </w:rPr>
        <w:t xml:space="preserve"> </w:t>
      </w:r>
      <w:r>
        <w:rPr>
          <w:sz w:val="28"/>
        </w:rPr>
        <w:t>ся</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приемлемых</w:t>
      </w:r>
      <w:r>
        <w:rPr>
          <w:spacing w:val="1"/>
          <w:sz w:val="28"/>
        </w:rPr>
        <w:t xml:space="preserve"> </w:t>
      </w:r>
      <w:r>
        <w:rPr>
          <w:sz w:val="28"/>
        </w:rPr>
        <w:t>способов</w:t>
      </w:r>
      <w:r>
        <w:rPr>
          <w:spacing w:val="1"/>
          <w:sz w:val="28"/>
        </w:rPr>
        <w:t xml:space="preserve"> </w:t>
      </w:r>
      <w:r>
        <w:rPr>
          <w:sz w:val="28"/>
        </w:rPr>
        <w:t>речевого</w:t>
      </w:r>
      <w:r>
        <w:rPr>
          <w:spacing w:val="1"/>
          <w:sz w:val="28"/>
        </w:rPr>
        <w:t xml:space="preserve"> </w:t>
      </w:r>
      <w:r>
        <w:rPr>
          <w:sz w:val="28"/>
        </w:rPr>
        <w:t>самовыражения</w:t>
      </w:r>
      <w:r>
        <w:rPr>
          <w:spacing w:val="1"/>
          <w:sz w:val="28"/>
        </w:rPr>
        <w:t xml:space="preserve"> </w:t>
      </w:r>
      <w:r>
        <w:rPr>
          <w:sz w:val="28"/>
        </w:rPr>
        <w:t>и</w:t>
      </w:r>
      <w:r>
        <w:rPr>
          <w:spacing w:val="70"/>
          <w:sz w:val="28"/>
        </w:rPr>
        <w:t xml:space="preserve"> </w:t>
      </w:r>
      <w:r>
        <w:rPr>
          <w:sz w:val="28"/>
        </w:rPr>
        <w:t>соблюдении</w:t>
      </w:r>
      <w:r>
        <w:rPr>
          <w:spacing w:val="1"/>
          <w:sz w:val="28"/>
        </w:rPr>
        <w:t xml:space="preserve"> </w:t>
      </w:r>
      <w:r>
        <w:rPr>
          <w:sz w:val="28"/>
        </w:rPr>
        <w:t>норм</w:t>
      </w:r>
      <w:r>
        <w:rPr>
          <w:spacing w:val="-4"/>
          <w:sz w:val="28"/>
        </w:rPr>
        <w:t xml:space="preserve"> </w:t>
      </w:r>
      <w:r>
        <w:rPr>
          <w:sz w:val="28"/>
        </w:rPr>
        <w:t>речевого</w:t>
      </w:r>
      <w:r>
        <w:rPr>
          <w:spacing w:val="1"/>
          <w:sz w:val="28"/>
        </w:rPr>
        <w:t xml:space="preserve"> </w:t>
      </w:r>
      <w:r>
        <w:rPr>
          <w:sz w:val="28"/>
        </w:rPr>
        <w:t>этикета и правил</w:t>
      </w:r>
      <w:r>
        <w:rPr>
          <w:spacing w:val="-4"/>
          <w:sz w:val="28"/>
        </w:rPr>
        <w:t xml:space="preserve"> </w:t>
      </w:r>
      <w:r>
        <w:rPr>
          <w:sz w:val="28"/>
        </w:rPr>
        <w:t>общения;</w:t>
      </w:r>
    </w:p>
    <w:p w:rsidR="00BC1CA5" w:rsidRDefault="0022664F">
      <w:pPr>
        <w:pStyle w:val="3"/>
        <w:spacing w:before="9"/>
      </w:pPr>
      <w:r>
        <w:t>трудовое</w:t>
      </w:r>
      <w:r>
        <w:rPr>
          <w:spacing w:val="-4"/>
        </w:rPr>
        <w:t xml:space="preserve"> </w:t>
      </w:r>
      <w:r>
        <w:t>воспитание:</w:t>
      </w:r>
    </w:p>
    <w:p w:rsidR="00BC1CA5" w:rsidRDefault="0022664F" w:rsidP="005772E5">
      <w:pPr>
        <w:pStyle w:val="a5"/>
        <w:numPr>
          <w:ilvl w:val="0"/>
          <w:numId w:val="35"/>
        </w:numPr>
        <w:tabs>
          <w:tab w:val="left" w:pos="377"/>
        </w:tabs>
        <w:ind w:right="1065" w:firstLine="0"/>
        <w:rPr>
          <w:sz w:val="28"/>
        </w:rPr>
      </w:pPr>
      <w:r>
        <w:rPr>
          <w:sz w:val="28"/>
        </w:rPr>
        <w:t>осознание ценности труда в жизни человека и общества (в т.ч. благодаря при-</w:t>
      </w:r>
      <w:r>
        <w:rPr>
          <w:spacing w:val="1"/>
          <w:sz w:val="28"/>
        </w:rPr>
        <w:t xml:space="preserve"> </w:t>
      </w:r>
      <w:r>
        <w:rPr>
          <w:sz w:val="28"/>
        </w:rPr>
        <w:t>мерам из художественных произведений), ответственное потребление и береж-</w:t>
      </w:r>
      <w:r>
        <w:rPr>
          <w:spacing w:val="1"/>
          <w:sz w:val="28"/>
        </w:rPr>
        <w:t xml:space="preserve"> </w:t>
      </w:r>
      <w:r>
        <w:rPr>
          <w:sz w:val="28"/>
        </w:rPr>
        <w:t>ное отношение к результатам труда, навыки участия в различных видах трудо-</w:t>
      </w:r>
      <w:r>
        <w:rPr>
          <w:spacing w:val="1"/>
          <w:sz w:val="28"/>
        </w:rPr>
        <w:t xml:space="preserve"> </w:t>
      </w:r>
      <w:r>
        <w:rPr>
          <w:sz w:val="28"/>
        </w:rPr>
        <w:t>вой деятельности, интерес к различным профессиям, возникающий при обсуж-</w:t>
      </w:r>
      <w:r>
        <w:rPr>
          <w:spacing w:val="1"/>
          <w:sz w:val="28"/>
        </w:rPr>
        <w:t xml:space="preserve"> </w:t>
      </w:r>
      <w:r>
        <w:rPr>
          <w:sz w:val="28"/>
        </w:rPr>
        <w:t>дении</w:t>
      </w:r>
      <w:r>
        <w:rPr>
          <w:spacing w:val="-1"/>
          <w:sz w:val="28"/>
        </w:rPr>
        <w:t xml:space="preserve"> </w:t>
      </w:r>
      <w:r>
        <w:rPr>
          <w:sz w:val="28"/>
        </w:rPr>
        <w:t>примеров</w:t>
      </w:r>
      <w:r>
        <w:rPr>
          <w:spacing w:val="-2"/>
          <w:sz w:val="28"/>
        </w:rPr>
        <w:t xml:space="preserve"> </w:t>
      </w:r>
      <w:r>
        <w:rPr>
          <w:sz w:val="28"/>
        </w:rPr>
        <w:t>из</w:t>
      </w:r>
      <w:r>
        <w:rPr>
          <w:spacing w:val="-4"/>
          <w:sz w:val="28"/>
        </w:rPr>
        <w:t xml:space="preserve"> </w:t>
      </w:r>
      <w:r>
        <w:rPr>
          <w:sz w:val="28"/>
        </w:rPr>
        <w:t>художественных произведений;</w:t>
      </w:r>
    </w:p>
    <w:p w:rsidR="00BC1CA5" w:rsidRDefault="0022664F">
      <w:pPr>
        <w:pStyle w:val="3"/>
        <w:spacing w:before="4"/>
      </w:pPr>
      <w:r>
        <w:t>экологическое</w:t>
      </w:r>
      <w:r>
        <w:rPr>
          <w:spacing w:val="-5"/>
        </w:rPr>
        <w:t xml:space="preserve"> </w:t>
      </w:r>
      <w:r>
        <w:t>воспитание:</w:t>
      </w:r>
    </w:p>
    <w:p w:rsidR="00BC1CA5" w:rsidRDefault="0022664F" w:rsidP="005772E5">
      <w:pPr>
        <w:pStyle w:val="a5"/>
        <w:numPr>
          <w:ilvl w:val="0"/>
          <w:numId w:val="35"/>
        </w:numPr>
        <w:tabs>
          <w:tab w:val="left" w:pos="377"/>
        </w:tabs>
        <w:spacing w:line="318" w:lineRule="exact"/>
        <w:ind w:left="376"/>
        <w:rPr>
          <w:sz w:val="28"/>
        </w:rPr>
      </w:pPr>
      <w:r>
        <w:rPr>
          <w:sz w:val="28"/>
        </w:rPr>
        <w:t>бережное</w:t>
      </w:r>
      <w:r>
        <w:rPr>
          <w:spacing w:val="-2"/>
          <w:sz w:val="28"/>
        </w:rPr>
        <w:t xml:space="preserve"> </w:t>
      </w:r>
      <w:r>
        <w:rPr>
          <w:sz w:val="28"/>
        </w:rPr>
        <w:t>отношение</w:t>
      </w:r>
      <w:r>
        <w:rPr>
          <w:spacing w:val="-1"/>
          <w:sz w:val="28"/>
        </w:rPr>
        <w:t xml:space="preserve"> </w:t>
      </w:r>
      <w:r>
        <w:rPr>
          <w:sz w:val="28"/>
        </w:rPr>
        <w:t>к</w:t>
      </w:r>
      <w:r>
        <w:rPr>
          <w:spacing w:val="-2"/>
          <w:sz w:val="28"/>
        </w:rPr>
        <w:t xml:space="preserve"> </w:t>
      </w:r>
      <w:r>
        <w:rPr>
          <w:sz w:val="28"/>
        </w:rPr>
        <w:t>природе,</w:t>
      </w:r>
      <w:r>
        <w:rPr>
          <w:spacing w:val="-2"/>
          <w:sz w:val="28"/>
        </w:rPr>
        <w:t xml:space="preserve"> </w:t>
      </w:r>
      <w:r>
        <w:rPr>
          <w:sz w:val="28"/>
        </w:rPr>
        <w:t>формируемое</w:t>
      </w:r>
      <w:r>
        <w:rPr>
          <w:spacing w:val="-2"/>
          <w:sz w:val="28"/>
        </w:rPr>
        <w:t xml:space="preserve"> </w:t>
      </w:r>
      <w:r>
        <w:rPr>
          <w:sz w:val="28"/>
        </w:rPr>
        <w:t>в</w:t>
      </w:r>
      <w:r>
        <w:rPr>
          <w:spacing w:val="-2"/>
          <w:sz w:val="28"/>
        </w:rPr>
        <w:t xml:space="preserve"> </w:t>
      </w:r>
      <w:r>
        <w:rPr>
          <w:sz w:val="28"/>
        </w:rPr>
        <w:t>процессе</w:t>
      </w:r>
      <w:r>
        <w:rPr>
          <w:spacing w:val="-5"/>
          <w:sz w:val="28"/>
        </w:rPr>
        <w:t xml:space="preserve"> </w:t>
      </w:r>
      <w:r>
        <w:rPr>
          <w:sz w:val="28"/>
        </w:rPr>
        <w:t>работы</w:t>
      </w:r>
      <w:r>
        <w:rPr>
          <w:spacing w:val="-1"/>
          <w:sz w:val="28"/>
        </w:rPr>
        <w:t xml:space="preserve"> </w:t>
      </w:r>
      <w:r>
        <w:rPr>
          <w:sz w:val="28"/>
        </w:rPr>
        <w:t>с</w:t>
      </w:r>
      <w:r>
        <w:rPr>
          <w:spacing w:val="-3"/>
          <w:sz w:val="28"/>
        </w:rPr>
        <w:t xml:space="preserve"> </w:t>
      </w:r>
      <w:r>
        <w:rPr>
          <w:sz w:val="28"/>
        </w:rPr>
        <w:t>текстами;</w:t>
      </w:r>
    </w:p>
    <w:p w:rsidR="00BC1CA5" w:rsidRDefault="0022664F" w:rsidP="005772E5">
      <w:pPr>
        <w:pStyle w:val="a5"/>
        <w:numPr>
          <w:ilvl w:val="0"/>
          <w:numId w:val="35"/>
        </w:numPr>
        <w:tabs>
          <w:tab w:val="left" w:pos="377"/>
        </w:tabs>
        <w:ind w:left="376"/>
        <w:rPr>
          <w:sz w:val="28"/>
        </w:rPr>
      </w:pPr>
      <w:r>
        <w:rPr>
          <w:sz w:val="28"/>
        </w:rPr>
        <w:t>неприятие</w:t>
      </w:r>
      <w:r>
        <w:rPr>
          <w:spacing w:val="-4"/>
          <w:sz w:val="28"/>
        </w:rPr>
        <w:t xml:space="preserve"> </w:t>
      </w:r>
      <w:r>
        <w:rPr>
          <w:sz w:val="28"/>
        </w:rPr>
        <w:t>действий,</w:t>
      </w:r>
      <w:r>
        <w:rPr>
          <w:spacing w:val="-4"/>
          <w:sz w:val="28"/>
        </w:rPr>
        <w:t xml:space="preserve"> </w:t>
      </w:r>
      <w:r>
        <w:rPr>
          <w:sz w:val="28"/>
        </w:rPr>
        <w:t>приносящих</w:t>
      </w:r>
      <w:r>
        <w:rPr>
          <w:spacing w:val="-2"/>
          <w:sz w:val="28"/>
        </w:rPr>
        <w:t xml:space="preserve"> </w:t>
      </w:r>
      <w:r>
        <w:rPr>
          <w:sz w:val="28"/>
        </w:rPr>
        <w:t>ей</w:t>
      </w:r>
      <w:r>
        <w:rPr>
          <w:spacing w:val="-3"/>
          <w:sz w:val="28"/>
        </w:rPr>
        <w:t xml:space="preserve"> </w:t>
      </w:r>
      <w:r>
        <w:rPr>
          <w:sz w:val="28"/>
        </w:rPr>
        <w:t>вред;</w:t>
      </w:r>
    </w:p>
    <w:p w:rsidR="00BC1CA5" w:rsidRDefault="0022664F">
      <w:pPr>
        <w:pStyle w:val="3"/>
        <w:spacing w:before="7" w:line="319" w:lineRule="exact"/>
      </w:pPr>
      <w:r>
        <w:t>ценности</w:t>
      </w:r>
      <w:r>
        <w:rPr>
          <w:spacing w:val="-4"/>
        </w:rPr>
        <w:t xml:space="preserve"> </w:t>
      </w:r>
      <w:r>
        <w:t>научного</w:t>
      </w:r>
      <w:r>
        <w:rPr>
          <w:spacing w:val="-6"/>
        </w:rPr>
        <w:t xml:space="preserve"> </w:t>
      </w:r>
      <w:r>
        <w:t>познания:</w:t>
      </w:r>
    </w:p>
    <w:p w:rsidR="00BC1CA5" w:rsidRDefault="0022664F" w:rsidP="005772E5">
      <w:pPr>
        <w:pStyle w:val="a5"/>
        <w:numPr>
          <w:ilvl w:val="0"/>
          <w:numId w:val="35"/>
        </w:numPr>
        <w:tabs>
          <w:tab w:val="left" w:pos="377"/>
        </w:tabs>
        <w:ind w:right="1069" w:firstLine="0"/>
        <w:rPr>
          <w:sz w:val="28"/>
        </w:rPr>
      </w:pPr>
      <w:r>
        <w:rPr>
          <w:sz w:val="28"/>
        </w:rPr>
        <w:t>первоначальные представления о научной картине мира (в т.ч. первоначаль-</w:t>
      </w:r>
      <w:r>
        <w:rPr>
          <w:spacing w:val="1"/>
          <w:sz w:val="28"/>
        </w:rPr>
        <w:t xml:space="preserve"> </w:t>
      </w:r>
      <w:r>
        <w:rPr>
          <w:sz w:val="28"/>
        </w:rPr>
        <w:t>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системе</w:t>
      </w:r>
      <w:r>
        <w:rPr>
          <w:spacing w:val="1"/>
          <w:sz w:val="28"/>
        </w:rPr>
        <w:t xml:space="preserve"> </w:t>
      </w:r>
      <w:r>
        <w:rPr>
          <w:sz w:val="28"/>
        </w:rPr>
        <w:t>языка</w:t>
      </w:r>
      <w:r>
        <w:rPr>
          <w:spacing w:val="1"/>
          <w:sz w:val="28"/>
        </w:rPr>
        <w:t xml:space="preserve"> </w:t>
      </w:r>
      <w:r>
        <w:rPr>
          <w:sz w:val="28"/>
        </w:rPr>
        <w:t>как</w:t>
      </w:r>
      <w:r>
        <w:rPr>
          <w:spacing w:val="1"/>
          <w:sz w:val="28"/>
        </w:rPr>
        <w:t xml:space="preserve"> </w:t>
      </w:r>
      <w:r>
        <w:rPr>
          <w:sz w:val="28"/>
        </w:rPr>
        <w:t>одной</w:t>
      </w:r>
      <w:r>
        <w:rPr>
          <w:spacing w:val="1"/>
          <w:sz w:val="28"/>
        </w:rPr>
        <w:t xml:space="preserve"> </w:t>
      </w:r>
      <w:r>
        <w:rPr>
          <w:sz w:val="28"/>
        </w:rPr>
        <w:t>из</w:t>
      </w:r>
      <w:r>
        <w:rPr>
          <w:spacing w:val="1"/>
          <w:sz w:val="28"/>
        </w:rPr>
        <w:t xml:space="preserve"> </w:t>
      </w:r>
      <w:r>
        <w:rPr>
          <w:sz w:val="28"/>
        </w:rPr>
        <w:t>составляющих</w:t>
      </w:r>
      <w:r>
        <w:rPr>
          <w:spacing w:val="1"/>
          <w:sz w:val="28"/>
        </w:rPr>
        <w:t xml:space="preserve"> </w:t>
      </w:r>
      <w:r>
        <w:rPr>
          <w:sz w:val="28"/>
        </w:rPr>
        <w:t>целостной</w:t>
      </w:r>
      <w:r>
        <w:rPr>
          <w:spacing w:val="-67"/>
          <w:sz w:val="28"/>
        </w:rPr>
        <w:t xml:space="preserve"> </w:t>
      </w:r>
      <w:r>
        <w:rPr>
          <w:sz w:val="28"/>
        </w:rPr>
        <w:t>научной</w:t>
      </w:r>
      <w:r>
        <w:rPr>
          <w:spacing w:val="-1"/>
          <w:sz w:val="28"/>
        </w:rPr>
        <w:t xml:space="preserve"> </w:t>
      </w:r>
      <w:r>
        <w:rPr>
          <w:sz w:val="28"/>
        </w:rPr>
        <w:t>картины мира);</w:t>
      </w:r>
    </w:p>
    <w:p w:rsidR="00BC1CA5" w:rsidRDefault="0022664F" w:rsidP="005772E5">
      <w:pPr>
        <w:pStyle w:val="a5"/>
        <w:numPr>
          <w:ilvl w:val="0"/>
          <w:numId w:val="35"/>
        </w:numPr>
        <w:tabs>
          <w:tab w:val="left" w:pos="377"/>
        </w:tabs>
        <w:ind w:right="1068" w:firstLine="0"/>
        <w:rPr>
          <w:sz w:val="28"/>
        </w:rPr>
      </w:pPr>
      <w:r>
        <w:rPr>
          <w:sz w:val="28"/>
        </w:rPr>
        <w:t>познавательные интересы, активность, инициативность, любознательность и</w:t>
      </w:r>
      <w:r>
        <w:rPr>
          <w:spacing w:val="1"/>
          <w:sz w:val="28"/>
        </w:rPr>
        <w:t xml:space="preserve"> </w:t>
      </w:r>
      <w:r>
        <w:rPr>
          <w:sz w:val="28"/>
        </w:rPr>
        <w:t>самостоятельность в познании, в т.ч. познавательный интерес к изучению рус-</w:t>
      </w:r>
      <w:r>
        <w:rPr>
          <w:spacing w:val="1"/>
          <w:sz w:val="28"/>
        </w:rPr>
        <w:t xml:space="preserve"> </w:t>
      </w:r>
      <w:r>
        <w:rPr>
          <w:sz w:val="28"/>
        </w:rPr>
        <w:t>ского языка, активность</w:t>
      </w:r>
      <w:r>
        <w:rPr>
          <w:spacing w:val="-2"/>
          <w:sz w:val="28"/>
        </w:rPr>
        <w:t xml:space="preserve"> </w:t>
      </w:r>
      <w:r>
        <w:rPr>
          <w:sz w:val="28"/>
        </w:rPr>
        <w:t>и самостоятельность</w:t>
      </w:r>
      <w:r>
        <w:rPr>
          <w:spacing w:val="-1"/>
          <w:sz w:val="28"/>
        </w:rPr>
        <w:t xml:space="preserve"> </w:t>
      </w:r>
      <w:r>
        <w:rPr>
          <w:sz w:val="28"/>
        </w:rPr>
        <w:t>в</w:t>
      </w:r>
      <w:r>
        <w:rPr>
          <w:spacing w:val="-2"/>
          <w:sz w:val="28"/>
        </w:rPr>
        <w:t xml:space="preserve"> </w:t>
      </w:r>
      <w:r>
        <w:rPr>
          <w:sz w:val="28"/>
        </w:rPr>
        <w:t>его</w:t>
      </w:r>
      <w:r>
        <w:rPr>
          <w:spacing w:val="1"/>
          <w:sz w:val="28"/>
        </w:rPr>
        <w:t xml:space="preserve"> </w:t>
      </w:r>
      <w:r>
        <w:rPr>
          <w:sz w:val="28"/>
        </w:rPr>
        <w:t>познании.</w:t>
      </w:r>
    </w:p>
    <w:p w:rsidR="00BC1CA5" w:rsidRDefault="00BC1CA5">
      <w:pPr>
        <w:pStyle w:val="a3"/>
        <w:spacing w:before="2"/>
        <w:ind w:left="0"/>
        <w:jc w:val="left"/>
      </w:pPr>
    </w:p>
    <w:p w:rsidR="00BC1CA5" w:rsidRDefault="0022664F">
      <w:pPr>
        <w:pStyle w:val="2"/>
        <w:ind w:left="2556"/>
      </w:pPr>
      <w:r>
        <w:t>МЕТАПРЕДМЕТНЫЕ</w:t>
      </w:r>
      <w:r>
        <w:rPr>
          <w:spacing w:val="-2"/>
        </w:rPr>
        <w:t xml:space="preserve"> </w:t>
      </w:r>
      <w:r>
        <w:t>РЕЗУЛЬТАТЫ</w:t>
      </w:r>
    </w:p>
    <w:p w:rsidR="00BC1CA5" w:rsidRDefault="0022664F">
      <w:pPr>
        <w:pStyle w:val="3"/>
        <w:spacing w:line="240" w:lineRule="auto"/>
        <w:ind w:right="1036"/>
        <w:jc w:val="left"/>
      </w:pPr>
      <w:r>
        <w:t>Метапредметные</w:t>
      </w:r>
      <w:r>
        <w:rPr>
          <w:spacing w:val="32"/>
        </w:rPr>
        <w:t xml:space="preserve"> </w:t>
      </w:r>
      <w:r>
        <w:t>результаты</w:t>
      </w:r>
      <w:r>
        <w:rPr>
          <w:spacing w:val="32"/>
        </w:rPr>
        <w:t xml:space="preserve"> </w:t>
      </w:r>
      <w:r>
        <w:t>освоения</w:t>
      </w:r>
      <w:r>
        <w:rPr>
          <w:spacing w:val="34"/>
        </w:rPr>
        <w:t xml:space="preserve"> </w:t>
      </w:r>
      <w:r>
        <w:t>основной</w:t>
      </w:r>
      <w:r>
        <w:rPr>
          <w:spacing w:val="32"/>
        </w:rPr>
        <w:t xml:space="preserve"> </w:t>
      </w:r>
      <w:r>
        <w:t>образовательной</w:t>
      </w:r>
      <w:r>
        <w:rPr>
          <w:spacing w:val="35"/>
        </w:rPr>
        <w:t xml:space="preserve"> </w:t>
      </w:r>
      <w:r>
        <w:t>про-</w:t>
      </w:r>
      <w:r>
        <w:rPr>
          <w:spacing w:val="-67"/>
        </w:rPr>
        <w:t xml:space="preserve"> </w:t>
      </w:r>
      <w:r>
        <w:t>граммы</w:t>
      </w:r>
      <w:r>
        <w:rPr>
          <w:spacing w:val="-5"/>
        </w:rPr>
        <w:t xml:space="preserve"> </w:t>
      </w:r>
      <w:r>
        <w:t>НОО,</w:t>
      </w:r>
      <w:r>
        <w:rPr>
          <w:spacing w:val="-2"/>
        </w:rPr>
        <w:t xml:space="preserve"> </w:t>
      </w:r>
      <w:r>
        <w:t>формируемые при</w:t>
      </w:r>
      <w:r>
        <w:rPr>
          <w:spacing w:val="-1"/>
        </w:rPr>
        <w:t xml:space="preserve"> </w:t>
      </w:r>
      <w:r>
        <w:t>изучении предмета</w:t>
      </w:r>
      <w:r>
        <w:rPr>
          <w:spacing w:val="-2"/>
        </w:rPr>
        <w:t xml:space="preserve"> </w:t>
      </w:r>
      <w:r>
        <w:t>«Русский</w:t>
      </w:r>
      <w:r>
        <w:rPr>
          <w:spacing w:val="-2"/>
        </w:rPr>
        <w:t xml:space="preserve"> </w:t>
      </w:r>
      <w:r>
        <w:t>язык»:</w:t>
      </w:r>
    </w:p>
    <w:p w:rsidR="00BC1CA5" w:rsidRDefault="0022664F">
      <w:pPr>
        <w:spacing w:line="317" w:lineRule="exact"/>
        <w:ind w:left="213"/>
        <w:rPr>
          <w:b/>
          <w:i/>
          <w:sz w:val="28"/>
        </w:rPr>
      </w:pPr>
      <w:r>
        <w:rPr>
          <w:b/>
          <w:i/>
          <w:sz w:val="28"/>
        </w:rPr>
        <w:t>Познвательные</w:t>
      </w:r>
      <w:r>
        <w:rPr>
          <w:b/>
          <w:i/>
          <w:spacing w:val="-4"/>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65" w:firstLine="0"/>
        <w:rPr>
          <w:sz w:val="28"/>
        </w:rPr>
      </w:pPr>
      <w:r>
        <w:rPr>
          <w:sz w:val="28"/>
        </w:rPr>
        <w:t>сравнивать</w:t>
      </w:r>
      <w:r>
        <w:rPr>
          <w:spacing w:val="1"/>
          <w:sz w:val="28"/>
        </w:rPr>
        <w:t xml:space="preserve"> </w:t>
      </w:r>
      <w:r>
        <w:rPr>
          <w:sz w:val="28"/>
        </w:rPr>
        <w:t>различные</w:t>
      </w:r>
      <w:r>
        <w:rPr>
          <w:spacing w:val="1"/>
          <w:sz w:val="28"/>
        </w:rPr>
        <w:t xml:space="preserve"> </w:t>
      </w:r>
      <w:r>
        <w:rPr>
          <w:sz w:val="28"/>
        </w:rPr>
        <w:t>языковые</w:t>
      </w:r>
      <w:r>
        <w:rPr>
          <w:spacing w:val="1"/>
          <w:sz w:val="28"/>
        </w:rPr>
        <w:t xml:space="preserve"> </w:t>
      </w:r>
      <w:r>
        <w:rPr>
          <w:sz w:val="28"/>
        </w:rPr>
        <w:t>единицы</w:t>
      </w:r>
      <w:r>
        <w:rPr>
          <w:spacing w:val="1"/>
          <w:sz w:val="28"/>
        </w:rPr>
        <w:t xml:space="preserve"> </w:t>
      </w:r>
      <w:r>
        <w:rPr>
          <w:sz w:val="28"/>
        </w:rPr>
        <w:t>(звуки,</w:t>
      </w:r>
      <w:r>
        <w:rPr>
          <w:spacing w:val="1"/>
          <w:sz w:val="28"/>
        </w:rPr>
        <w:t xml:space="preserve"> </w:t>
      </w:r>
      <w:r>
        <w:rPr>
          <w:sz w:val="28"/>
        </w:rPr>
        <w:t>слова,</w:t>
      </w:r>
      <w:r>
        <w:rPr>
          <w:spacing w:val="1"/>
          <w:sz w:val="28"/>
        </w:rPr>
        <w:t xml:space="preserve"> </w:t>
      </w:r>
      <w:r>
        <w:rPr>
          <w:sz w:val="28"/>
        </w:rPr>
        <w:t>предложения,</w:t>
      </w:r>
      <w:r>
        <w:rPr>
          <w:spacing w:val="1"/>
          <w:sz w:val="28"/>
        </w:rPr>
        <w:t xml:space="preserve"> </w:t>
      </w:r>
      <w:r>
        <w:rPr>
          <w:sz w:val="28"/>
        </w:rPr>
        <w:t>тек-</w:t>
      </w:r>
      <w:r>
        <w:rPr>
          <w:spacing w:val="-67"/>
          <w:sz w:val="28"/>
        </w:rPr>
        <w:t xml:space="preserve"> </w:t>
      </w:r>
      <w:r>
        <w:rPr>
          <w:sz w:val="28"/>
        </w:rPr>
        <w:t>сты), устанавливать основания для сравнения языковых единиц (частеречная</w:t>
      </w:r>
      <w:r>
        <w:rPr>
          <w:spacing w:val="1"/>
          <w:sz w:val="28"/>
        </w:rPr>
        <w:t xml:space="preserve"> </w:t>
      </w:r>
      <w:r>
        <w:rPr>
          <w:sz w:val="28"/>
        </w:rPr>
        <w:t>принадлежность, грамматический признак, лексическое значение и др.); уста-</w:t>
      </w:r>
      <w:r>
        <w:rPr>
          <w:spacing w:val="1"/>
          <w:sz w:val="28"/>
        </w:rPr>
        <w:t xml:space="preserve"> </w:t>
      </w:r>
      <w:r>
        <w:rPr>
          <w:sz w:val="28"/>
        </w:rPr>
        <w:t>навливать</w:t>
      </w:r>
      <w:r>
        <w:rPr>
          <w:spacing w:val="-3"/>
          <w:sz w:val="28"/>
        </w:rPr>
        <w:t xml:space="preserve"> </w:t>
      </w:r>
      <w:r>
        <w:rPr>
          <w:sz w:val="28"/>
        </w:rPr>
        <w:t>аналогии</w:t>
      </w:r>
      <w:r>
        <w:rPr>
          <w:spacing w:val="-3"/>
          <w:sz w:val="28"/>
        </w:rPr>
        <w:t xml:space="preserve"> </w:t>
      </w:r>
      <w:r>
        <w:rPr>
          <w:sz w:val="28"/>
        </w:rPr>
        <w:t>языковых</w:t>
      </w:r>
      <w:r>
        <w:rPr>
          <w:spacing w:val="1"/>
          <w:sz w:val="28"/>
        </w:rPr>
        <w:t xml:space="preserve"> </w:t>
      </w:r>
      <w:r>
        <w:rPr>
          <w:sz w:val="28"/>
        </w:rPr>
        <w:t>единиц;</w:t>
      </w:r>
    </w:p>
    <w:p w:rsidR="00BC1CA5" w:rsidRDefault="0022664F" w:rsidP="005772E5">
      <w:pPr>
        <w:pStyle w:val="a5"/>
        <w:numPr>
          <w:ilvl w:val="0"/>
          <w:numId w:val="35"/>
        </w:numPr>
        <w:tabs>
          <w:tab w:val="left" w:pos="377"/>
        </w:tabs>
        <w:spacing w:before="1" w:line="322" w:lineRule="exact"/>
        <w:ind w:left="376"/>
        <w:rPr>
          <w:sz w:val="28"/>
        </w:rPr>
      </w:pPr>
      <w:r>
        <w:rPr>
          <w:sz w:val="28"/>
        </w:rPr>
        <w:t>объединять</w:t>
      </w:r>
      <w:r>
        <w:rPr>
          <w:spacing w:val="-7"/>
          <w:sz w:val="28"/>
        </w:rPr>
        <w:t xml:space="preserve"> </w:t>
      </w:r>
      <w:r>
        <w:rPr>
          <w:sz w:val="28"/>
        </w:rPr>
        <w:t>объекты</w:t>
      </w:r>
      <w:r>
        <w:rPr>
          <w:spacing w:val="-3"/>
          <w:sz w:val="28"/>
        </w:rPr>
        <w:t xml:space="preserve"> </w:t>
      </w:r>
      <w:r>
        <w:rPr>
          <w:sz w:val="28"/>
        </w:rPr>
        <w:t>(языковые</w:t>
      </w:r>
      <w:r>
        <w:rPr>
          <w:spacing w:val="-2"/>
          <w:sz w:val="28"/>
        </w:rPr>
        <w:t xml:space="preserve"> </w:t>
      </w:r>
      <w:r>
        <w:rPr>
          <w:sz w:val="28"/>
        </w:rPr>
        <w:t>единицы)</w:t>
      </w:r>
      <w:r>
        <w:rPr>
          <w:spacing w:val="-3"/>
          <w:sz w:val="28"/>
        </w:rPr>
        <w:t xml:space="preserve"> </w:t>
      </w:r>
      <w:r>
        <w:rPr>
          <w:sz w:val="28"/>
        </w:rPr>
        <w:t>по</w:t>
      </w:r>
      <w:r>
        <w:rPr>
          <w:spacing w:val="-1"/>
          <w:sz w:val="28"/>
        </w:rPr>
        <w:t xml:space="preserve"> </w:t>
      </w:r>
      <w:r>
        <w:rPr>
          <w:sz w:val="28"/>
        </w:rPr>
        <w:t>определённому</w:t>
      </w:r>
      <w:r>
        <w:rPr>
          <w:spacing w:val="-4"/>
          <w:sz w:val="28"/>
        </w:rPr>
        <w:t xml:space="preserve"> </w:t>
      </w:r>
      <w:r>
        <w:rPr>
          <w:sz w:val="28"/>
        </w:rPr>
        <w:t>признаку;</w:t>
      </w:r>
    </w:p>
    <w:p w:rsidR="00BC1CA5" w:rsidRDefault="0022664F" w:rsidP="005772E5">
      <w:pPr>
        <w:pStyle w:val="a5"/>
        <w:numPr>
          <w:ilvl w:val="0"/>
          <w:numId w:val="35"/>
        </w:numPr>
        <w:tabs>
          <w:tab w:val="left" w:pos="377"/>
        </w:tabs>
        <w:ind w:right="1072" w:firstLine="0"/>
        <w:rPr>
          <w:sz w:val="28"/>
        </w:rPr>
      </w:pPr>
      <w:r>
        <w:rPr>
          <w:sz w:val="28"/>
        </w:rPr>
        <w:t>определять существенный признак для классификации языковых единиц (зву-</w:t>
      </w:r>
      <w:r>
        <w:rPr>
          <w:spacing w:val="1"/>
          <w:sz w:val="28"/>
        </w:rPr>
        <w:t xml:space="preserve"> </w:t>
      </w:r>
      <w:r>
        <w:rPr>
          <w:sz w:val="28"/>
        </w:rPr>
        <w:t>ков,</w:t>
      </w:r>
      <w:r>
        <w:rPr>
          <w:spacing w:val="-4"/>
          <w:sz w:val="28"/>
        </w:rPr>
        <w:t xml:space="preserve"> </w:t>
      </w:r>
      <w:r>
        <w:rPr>
          <w:sz w:val="28"/>
        </w:rPr>
        <w:t>частей</w:t>
      </w:r>
      <w:r>
        <w:rPr>
          <w:spacing w:val="-5"/>
          <w:sz w:val="28"/>
        </w:rPr>
        <w:t xml:space="preserve"> </w:t>
      </w:r>
      <w:r>
        <w:rPr>
          <w:sz w:val="28"/>
        </w:rPr>
        <w:t>речи,</w:t>
      </w:r>
      <w:r>
        <w:rPr>
          <w:spacing w:val="-4"/>
          <w:sz w:val="28"/>
        </w:rPr>
        <w:t xml:space="preserve"> </w:t>
      </w:r>
      <w:r>
        <w:rPr>
          <w:sz w:val="28"/>
        </w:rPr>
        <w:t>предложений,</w:t>
      </w:r>
      <w:r>
        <w:rPr>
          <w:spacing w:val="-3"/>
          <w:sz w:val="28"/>
        </w:rPr>
        <w:t xml:space="preserve"> </w:t>
      </w:r>
      <w:r>
        <w:rPr>
          <w:sz w:val="28"/>
        </w:rPr>
        <w:t>текстов);</w:t>
      </w:r>
      <w:r>
        <w:rPr>
          <w:spacing w:val="-2"/>
          <w:sz w:val="28"/>
        </w:rPr>
        <w:t xml:space="preserve"> </w:t>
      </w:r>
      <w:r>
        <w:rPr>
          <w:sz w:val="28"/>
        </w:rPr>
        <w:t>классифицировать</w:t>
      </w:r>
      <w:r>
        <w:rPr>
          <w:spacing w:val="-8"/>
          <w:sz w:val="28"/>
        </w:rPr>
        <w:t xml:space="preserve"> </w:t>
      </w:r>
      <w:r>
        <w:rPr>
          <w:sz w:val="28"/>
        </w:rPr>
        <w:t>языковые</w:t>
      </w:r>
      <w:r>
        <w:rPr>
          <w:spacing w:val="-2"/>
          <w:sz w:val="28"/>
        </w:rPr>
        <w:t xml:space="preserve"> </w:t>
      </w:r>
      <w:r>
        <w:rPr>
          <w:sz w:val="28"/>
        </w:rPr>
        <w:t>единицы;</w:t>
      </w:r>
    </w:p>
    <w:p w:rsidR="00BC1CA5" w:rsidRDefault="0022664F" w:rsidP="005772E5">
      <w:pPr>
        <w:pStyle w:val="a5"/>
        <w:numPr>
          <w:ilvl w:val="0"/>
          <w:numId w:val="35"/>
        </w:numPr>
        <w:tabs>
          <w:tab w:val="left" w:pos="377"/>
        </w:tabs>
        <w:ind w:right="1065" w:firstLine="0"/>
        <w:rPr>
          <w:sz w:val="28"/>
        </w:rPr>
      </w:pPr>
      <w:r>
        <w:rPr>
          <w:sz w:val="28"/>
        </w:rPr>
        <w:t>находить в языковом материале закономерности и противоречия на основе</w:t>
      </w:r>
      <w:r>
        <w:rPr>
          <w:spacing w:val="1"/>
          <w:sz w:val="28"/>
        </w:rPr>
        <w:t xml:space="preserve"> </w:t>
      </w:r>
      <w:r>
        <w:rPr>
          <w:sz w:val="28"/>
        </w:rPr>
        <w:t>предложенного учителем алгоритма наблюдения; анализировать алгоритм дей-</w:t>
      </w:r>
      <w:r>
        <w:rPr>
          <w:spacing w:val="1"/>
          <w:sz w:val="28"/>
        </w:rPr>
        <w:t xml:space="preserve"> </w:t>
      </w:r>
      <w:r>
        <w:rPr>
          <w:sz w:val="28"/>
        </w:rPr>
        <w:t>ствий при работе с языковыми единицами, самостоятельно выделять учебные</w:t>
      </w:r>
      <w:r>
        <w:rPr>
          <w:spacing w:val="1"/>
          <w:sz w:val="28"/>
        </w:rPr>
        <w:t xml:space="preserve"> </w:t>
      </w:r>
      <w:r>
        <w:rPr>
          <w:sz w:val="28"/>
        </w:rPr>
        <w:t>операции</w:t>
      </w:r>
      <w:r>
        <w:rPr>
          <w:spacing w:val="-1"/>
          <w:sz w:val="28"/>
        </w:rPr>
        <w:t xml:space="preserve"> </w:t>
      </w:r>
      <w:r>
        <w:rPr>
          <w:sz w:val="28"/>
        </w:rPr>
        <w:t>при анализе</w:t>
      </w:r>
      <w:r>
        <w:rPr>
          <w:spacing w:val="-1"/>
          <w:sz w:val="28"/>
        </w:rPr>
        <w:t xml:space="preserve"> </w:t>
      </w:r>
      <w:r>
        <w:rPr>
          <w:sz w:val="28"/>
        </w:rPr>
        <w:t>языковых единиц;</w:t>
      </w:r>
    </w:p>
    <w:p w:rsidR="00BC1CA5" w:rsidRDefault="0022664F" w:rsidP="005772E5">
      <w:pPr>
        <w:pStyle w:val="a5"/>
        <w:numPr>
          <w:ilvl w:val="0"/>
          <w:numId w:val="35"/>
        </w:numPr>
        <w:tabs>
          <w:tab w:val="left" w:pos="377"/>
        </w:tabs>
        <w:ind w:right="1063" w:firstLine="0"/>
        <w:rPr>
          <w:sz w:val="28"/>
        </w:rPr>
      </w:pPr>
      <w:r>
        <w:rPr>
          <w:sz w:val="28"/>
        </w:rPr>
        <w:t>выявлять недостаток информации для решения учебной и практической зада-</w:t>
      </w:r>
      <w:r>
        <w:rPr>
          <w:spacing w:val="1"/>
          <w:sz w:val="28"/>
        </w:rPr>
        <w:t xml:space="preserve"> </w:t>
      </w:r>
      <w:r>
        <w:rPr>
          <w:sz w:val="28"/>
        </w:rPr>
        <w:t>чи на основе предложенного алгоритма, формулировать запрос на дополни-</w:t>
      </w:r>
      <w:r>
        <w:rPr>
          <w:spacing w:val="1"/>
          <w:sz w:val="28"/>
        </w:rPr>
        <w:t xml:space="preserve"> </w:t>
      </w:r>
      <w:r>
        <w:rPr>
          <w:sz w:val="28"/>
        </w:rPr>
        <w:t>тельную</w:t>
      </w:r>
      <w:r>
        <w:rPr>
          <w:spacing w:val="-2"/>
          <w:sz w:val="28"/>
        </w:rPr>
        <w:t xml:space="preserve"> </w:t>
      </w:r>
      <w:r>
        <w:rPr>
          <w:sz w:val="28"/>
        </w:rPr>
        <w:t>информацию;</w:t>
      </w:r>
    </w:p>
    <w:p w:rsidR="00BC1CA5" w:rsidRDefault="0022664F" w:rsidP="005772E5">
      <w:pPr>
        <w:pStyle w:val="a5"/>
        <w:numPr>
          <w:ilvl w:val="0"/>
          <w:numId w:val="35"/>
        </w:numPr>
        <w:tabs>
          <w:tab w:val="left" w:pos="377"/>
        </w:tabs>
        <w:spacing w:before="2"/>
        <w:ind w:right="1069" w:firstLine="0"/>
        <w:rPr>
          <w:sz w:val="28"/>
        </w:rPr>
      </w:pPr>
      <w:r>
        <w:rPr>
          <w:sz w:val="28"/>
        </w:rPr>
        <w:t>устанавливать причинно-следственные связи в ситуациях наблюдения за язы-</w:t>
      </w:r>
      <w:r>
        <w:rPr>
          <w:spacing w:val="1"/>
          <w:sz w:val="28"/>
        </w:rPr>
        <w:t xml:space="preserve"> </w:t>
      </w:r>
      <w:r>
        <w:rPr>
          <w:sz w:val="28"/>
        </w:rPr>
        <w:t>ковым</w:t>
      </w:r>
      <w:r>
        <w:rPr>
          <w:spacing w:val="-1"/>
          <w:sz w:val="28"/>
        </w:rPr>
        <w:t xml:space="preserve"> </w:t>
      </w:r>
      <w:r>
        <w:rPr>
          <w:sz w:val="28"/>
        </w:rPr>
        <w:t>материалом,</w:t>
      </w:r>
      <w:r>
        <w:rPr>
          <w:spacing w:val="-4"/>
          <w:sz w:val="28"/>
        </w:rPr>
        <w:t xml:space="preserve"> </w:t>
      </w:r>
      <w:r>
        <w:rPr>
          <w:sz w:val="28"/>
        </w:rPr>
        <w:t>делать</w:t>
      </w:r>
      <w:r>
        <w:rPr>
          <w:spacing w:val="-1"/>
          <w:sz w:val="28"/>
        </w:rPr>
        <w:t xml:space="preserve"> </w:t>
      </w:r>
      <w:r>
        <w:rPr>
          <w:sz w:val="28"/>
        </w:rPr>
        <w:t>выводы.</w:t>
      </w:r>
    </w:p>
    <w:p w:rsidR="00BC1CA5" w:rsidRDefault="0022664F">
      <w:pPr>
        <w:spacing w:line="321"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с помощью учителя формулировать цель, планировать изменения языкового</w:t>
      </w:r>
      <w:r>
        <w:rPr>
          <w:spacing w:val="1"/>
          <w:sz w:val="28"/>
        </w:rPr>
        <w:t xml:space="preserve"> </w:t>
      </w:r>
      <w:r>
        <w:rPr>
          <w:sz w:val="28"/>
        </w:rPr>
        <w:t>объекта,</w:t>
      </w:r>
      <w:r>
        <w:rPr>
          <w:spacing w:val="-3"/>
          <w:sz w:val="28"/>
        </w:rPr>
        <w:t xml:space="preserve"> </w:t>
      </w:r>
      <w:r>
        <w:rPr>
          <w:sz w:val="28"/>
        </w:rPr>
        <w:t>речевой ситуации;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5" w:firstLine="0"/>
        <w:rPr>
          <w:sz w:val="28"/>
        </w:rPr>
      </w:pPr>
      <w:r>
        <w:rPr>
          <w:sz w:val="28"/>
        </w:rPr>
        <w:lastRenderedPageBreak/>
        <w:t>сравнивать</w:t>
      </w:r>
      <w:r>
        <w:rPr>
          <w:spacing w:val="1"/>
          <w:sz w:val="28"/>
        </w:rPr>
        <w:t xml:space="preserve"> </w:t>
      </w:r>
      <w:r>
        <w:rPr>
          <w:sz w:val="28"/>
        </w:rPr>
        <w:t>несколько</w:t>
      </w:r>
      <w:r>
        <w:rPr>
          <w:spacing w:val="1"/>
          <w:sz w:val="28"/>
        </w:rPr>
        <w:t xml:space="preserve"> </w:t>
      </w:r>
      <w:r>
        <w:rPr>
          <w:sz w:val="28"/>
        </w:rPr>
        <w:t>вариантов</w:t>
      </w:r>
      <w:r>
        <w:rPr>
          <w:spacing w:val="1"/>
          <w:sz w:val="28"/>
        </w:rPr>
        <w:t xml:space="preserve"> </w:t>
      </w:r>
      <w:r>
        <w:rPr>
          <w:sz w:val="28"/>
        </w:rPr>
        <w:t>выполнения</w:t>
      </w:r>
      <w:r>
        <w:rPr>
          <w:spacing w:val="1"/>
          <w:sz w:val="28"/>
        </w:rPr>
        <w:t xml:space="preserve"> </w:t>
      </w:r>
      <w:r>
        <w:rPr>
          <w:sz w:val="28"/>
        </w:rPr>
        <w:t>задания,</w:t>
      </w:r>
      <w:r>
        <w:rPr>
          <w:spacing w:val="1"/>
          <w:sz w:val="28"/>
        </w:rPr>
        <w:t xml:space="preserve"> </w:t>
      </w:r>
      <w:r>
        <w:rPr>
          <w:sz w:val="28"/>
        </w:rPr>
        <w:t>выбирать</w:t>
      </w:r>
      <w:r>
        <w:rPr>
          <w:spacing w:val="1"/>
          <w:sz w:val="28"/>
        </w:rPr>
        <w:t xml:space="preserve"> </w:t>
      </w:r>
      <w:r>
        <w:rPr>
          <w:sz w:val="28"/>
        </w:rPr>
        <w:t>наиболее</w:t>
      </w:r>
      <w:r>
        <w:rPr>
          <w:spacing w:val="1"/>
          <w:sz w:val="28"/>
        </w:rPr>
        <w:t xml:space="preserve"> </w:t>
      </w:r>
      <w:r>
        <w:rPr>
          <w:sz w:val="28"/>
        </w:rPr>
        <w:t>подходящий</w:t>
      </w:r>
      <w:r>
        <w:rPr>
          <w:spacing w:val="-1"/>
          <w:sz w:val="28"/>
        </w:rPr>
        <w:t xml:space="preserve"> </w:t>
      </w:r>
      <w:r>
        <w:rPr>
          <w:sz w:val="28"/>
        </w:rPr>
        <w:t>(на</w:t>
      </w:r>
      <w:r>
        <w:rPr>
          <w:spacing w:val="-3"/>
          <w:sz w:val="28"/>
        </w:rPr>
        <w:t xml:space="preserve"> </w:t>
      </w:r>
      <w:r>
        <w:rPr>
          <w:sz w:val="28"/>
        </w:rPr>
        <w:t>основе</w:t>
      </w:r>
      <w:r>
        <w:rPr>
          <w:spacing w:val="-2"/>
          <w:sz w:val="28"/>
        </w:rPr>
        <w:t xml:space="preserve"> </w:t>
      </w:r>
      <w:r>
        <w:rPr>
          <w:sz w:val="28"/>
        </w:rPr>
        <w:t>предложенных критериев);</w:t>
      </w:r>
    </w:p>
    <w:p w:rsidR="00BC1CA5" w:rsidRDefault="0022664F" w:rsidP="005772E5">
      <w:pPr>
        <w:pStyle w:val="a5"/>
        <w:numPr>
          <w:ilvl w:val="0"/>
          <w:numId w:val="35"/>
        </w:numPr>
        <w:tabs>
          <w:tab w:val="left" w:pos="377"/>
        </w:tabs>
        <w:ind w:right="1066" w:firstLine="0"/>
        <w:rPr>
          <w:sz w:val="28"/>
        </w:rPr>
      </w:pPr>
      <w:r>
        <w:rPr>
          <w:sz w:val="28"/>
        </w:rPr>
        <w:t>проводить</w:t>
      </w:r>
      <w:r>
        <w:rPr>
          <w:spacing w:val="1"/>
          <w:sz w:val="28"/>
        </w:rPr>
        <w:t xml:space="preserve"> </w:t>
      </w:r>
      <w:r>
        <w:rPr>
          <w:sz w:val="28"/>
        </w:rPr>
        <w:t>по</w:t>
      </w:r>
      <w:r>
        <w:rPr>
          <w:spacing w:val="1"/>
          <w:sz w:val="28"/>
        </w:rPr>
        <w:t xml:space="preserve"> </w:t>
      </w:r>
      <w:r>
        <w:rPr>
          <w:sz w:val="28"/>
        </w:rPr>
        <w:t>предложенному</w:t>
      </w:r>
      <w:r>
        <w:rPr>
          <w:spacing w:val="1"/>
          <w:sz w:val="28"/>
        </w:rPr>
        <w:t xml:space="preserve"> </w:t>
      </w:r>
      <w:r>
        <w:rPr>
          <w:sz w:val="28"/>
        </w:rPr>
        <w:t>плану</w:t>
      </w:r>
      <w:r>
        <w:rPr>
          <w:spacing w:val="1"/>
          <w:sz w:val="28"/>
        </w:rPr>
        <w:t xml:space="preserve"> </w:t>
      </w:r>
      <w:r>
        <w:rPr>
          <w:sz w:val="28"/>
        </w:rPr>
        <w:t>несложное</w:t>
      </w:r>
      <w:r>
        <w:rPr>
          <w:spacing w:val="1"/>
          <w:sz w:val="28"/>
        </w:rPr>
        <w:t xml:space="preserve"> </w:t>
      </w:r>
      <w:r>
        <w:rPr>
          <w:sz w:val="28"/>
        </w:rPr>
        <w:t>лингвистическое</w:t>
      </w:r>
      <w:r>
        <w:rPr>
          <w:spacing w:val="1"/>
          <w:sz w:val="28"/>
        </w:rPr>
        <w:t xml:space="preserve"> </w:t>
      </w:r>
      <w:r>
        <w:rPr>
          <w:sz w:val="28"/>
        </w:rPr>
        <w:t>мини-</w:t>
      </w:r>
      <w:r>
        <w:rPr>
          <w:spacing w:val="-67"/>
          <w:sz w:val="28"/>
        </w:rPr>
        <w:t xml:space="preserve"> </w:t>
      </w:r>
      <w:r>
        <w:rPr>
          <w:sz w:val="28"/>
        </w:rPr>
        <w:t>исследование,</w:t>
      </w:r>
      <w:r>
        <w:rPr>
          <w:spacing w:val="-2"/>
          <w:sz w:val="28"/>
        </w:rPr>
        <w:t xml:space="preserve"> </w:t>
      </w:r>
      <w:r>
        <w:rPr>
          <w:sz w:val="28"/>
        </w:rPr>
        <w:t>выполнять</w:t>
      </w:r>
      <w:r>
        <w:rPr>
          <w:spacing w:val="-3"/>
          <w:sz w:val="28"/>
        </w:rPr>
        <w:t xml:space="preserve"> </w:t>
      </w:r>
      <w:r>
        <w:rPr>
          <w:sz w:val="28"/>
        </w:rPr>
        <w:t>по предложенному</w:t>
      </w:r>
      <w:r>
        <w:rPr>
          <w:spacing w:val="-5"/>
          <w:sz w:val="28"/>
        </w:rPr>
        <w:t xml:space="preserve"> </w:t>
      </w:r>
      <w:r>
        <w:rPr>
          <w:sz w:val="28"/>
        </w:rPr>
        <w:t>плану</w:t>
      </w:r>
      <w:r>
        <w:rPr>
          <w:spacing w:val="-4"/>
          <w:sz w:val="28"/>
        </w:rPr>
        <w:t xml:space="preserve"> </w:t>
      </w:r>
      <w:r>
        <w:rPr>
          <w:sz w:val="28"/>
        </w:rPr>
        <w:t>проектное</w:t>
      </w:r>
      <w:r>
        <w:rPr>
          <w:spacing w:val="-1"/>
          <w:sz w:val="28"/>
        </w:rPr>
        <w:t xml:space="preserve"> </w:t>
      </w:r>
      <w:r>
        <w:rPr>
          <w:sz w:val="28"/>
        </w:rPr>
        <w:t>задание;</w:t>
      </w:r>
    </w:p>
    <w:p w:rsidR="00BC1CA5" w:rsidRDefault="0022664F" w:rsidP="005772E5">
      <w:pPr>
        <w:pStyle w:val="a5"/>
        <w:numPr>
          <w:ilvl w:val="0"/>
          <w:numId w:val="35"/>
        </w:numPr>
        <w:tabs>
          <w:tab w:val="left" w:pos="377"/>
        </w:tabs>
        <w:ind w:right="1067"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w:t>
      </w:r>
      <w:r>
        <w:rPr>
          <w:spacing w:val="1"/>
          <w:sz w:val="28"/>
        </w:rPr>
        <w:t xml:space="preserve"> </w:t>
      </w:r>
      <w:r>
        <w:rPr>
          <w:sz w:val="28"/>
        </w:rPr>
        <w:t>проведённого</w:t>
      </w:r>
      <w:r>
        <w:rPr>
          <w:spacing w:val="1"/>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языковым</w:t>
      </w:r>
      <w:r>
        <w:rPr>
          <w:spacing w:val="1"/>
          <w:sz w:val="28"/>
        </w:rPr>
        <w:t xml:space="preserve"> </w:t>
      </w:r>
      <w:r>
        <w:rPr>
          <w:sz w:val="28"/>
        </w:rPr>
        <w:t>материалом</w:t>
      </w:r>
      <w:r>
        <w:rPr>
          <w:spacing w:val="1"/>
          <w:sz w:val="28"/>
        </w:rPr>
        <w:t xml:space="preserve"> </w:t>
      </w:r>
      <w:r>
        <w:rPr>
          <w:sz w:val="28"/>
        </w:rPr>
        <w:t>(классификации,</w:t>
      </w:r>
      <w:r>
        <w:rPr>
          <w:spacing w:val="1"/>
          <w:sz w:val="28"/>
        </w:rPr>
        <w:t xml:space="preserve"> </w:t>
      </w:r>
      <w:r>
        <w:rPr>
          <w:sz w:val="28"/>
        </w:rPr>
        <w:t>сравнения, исследования); формулировать с помощью учителя вопросы в про-</w:t>
      </w:r>
      <w:r>
        <w:rPr>
          <w:spacing w:val="1"/>
          <w:sz w:val="28"/>
        </w:rPr>
        <w:t xml:space="preserve"> </w:t>
      </w:r>
      <w:r>
        <w:rPr>
          <w:sz w:val="28"/>
        </w:rPr>
        <w:t>цессе</w:t>
      </w:r>
      <w:r>
        <w:rPr>
          <w:spacing w:val="-1"/>
          <w:sz w:val="28"/>
        </w:rPr>
        <w:t xml:space="preserve"> </w:t>
      </w:r>
      <w:r>
        <w:rPr>
          <w:sz w:val="28"/>
        </w:rPr>
        <w:t>анализа</w:t>
      </w:r>
      <w:r>
        <w:rPr>
          <w:spacing w:val="-1"/>
          <w:sz w:val="28"/>
        </w:rPr>
        <w:t xml:space="preserve"> </w:t>
      </w:r>
      <w:r>
        <w:rPr>
          <w:sz w:val="28"/>
        </w:rPr>
        <w:t>предложенного</w:t>
      </w:r>
      <w:r>
        <w:rPr>
          <w:spacing w:val="1"/>
          <w:sz w:val="28"/>
        </w:rPr>
        <w:t xml:space="preserve"> </w:t>
      </w:r>
      <w:r>
        <w:rPr>
          <w:sz w:val="28"/>
        </w:rPr>
        <w:t>языкового</w:t>
      </w:r>
      <w:r>
        <w:rPr>
          <w:spacing w:val="-2"/>
          <w:sz w:val="28"/>
        </w:rPr>
        <w:t xml:space="preserve"> </w:t>
      </w:r>
      <w:r>
        <w:rPr>
          <w:sz w:val="28"/>
        </w:rPr>
        <w:t>материала;</w:t>
      </w:r>
    </w:p>
    <w:p w:rsidR="00BC1CA5" w:rsidRDefault="0022664F" w:rsidP="005772E5">
      <w:pPr>
        <w:pStyle w:val="a5"/>
        <w:numPr>
          <w:ilvl w:val="0"/>
          <w:numId w:val="35"/>
        </w:numPr>
        <w:tabs>
          <w:tab w:val="left" w:pos="377"/>
        </w:tabs>
        <w:ind w:right="1074"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pPr>
        <w:spacing w:line="321"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6" w:firstLine="0"/>
        <w:rPr>
          <w:sz w:val="28"/>
        </w:rPr>
      </w:pPr>
      <w:r>
        <w:rPr>
          <w:sz w:val="28"/>
        </w:rPr>
        <w:t>выбирать источник получения информации: нужный словарь для получения</w:t>
      </w:r>
      <w:r>
        <w:rPr>
          <w:spacing w:val="1"/>
          <w:sz w:val="28"/>
        </w:rPr>
        <w:t xml:space="preserve"> </w:t>
      </w:r>
      <w:r>
        <w:rPr>
          <w:sz w:val="28"/>
        </w:rPr>
        <w:t>запрашиваемой</w:t>
      </w:r>
      <w:r>
        <w:rPr>
          <w:spacing w:val="-1"/>
          <w:sz w:val="28"/>
        </w:rPr>
        <w:t xml:space="preserve"> </w:t>
      </w:r>
      <w:r>
        <w:rPr>
          <w:sz w:val="28"/>
        </w:rPr>
        <w:t>информации,</w:t>
      </w:r>
      <w:r>
        <w:rPr>
          <w:spacing w:val="-4"/>
          <w:sz w:val="28"/>
        </w:rPr>
        <w:t xml:space="preserve"> </w:t>
      </w:r>
      <w:r>
        <w:rPr>
          <w:sz w:val="28"/>
        </w:rPr>
        <w:t>для уточнения;</w:t>
      </w:r>
    </w:p>
    <w:p w:rsidR="00BC1CA5" w:rsidRDefault="0022664F" w:rsidP="005772E5">
      <w:pPr>
        <w:pStyle w:val="a5"/>
        <w:numPr>
          <w:ilvl w:val="0"/>
          <w:numId w:val="35"/>
        </w:numPr>
        <w:tabs>
          <w:tab w:val="left" w:pos="377"/>
        </w:tabs>
        <w:ind w:right="1067" w:firstLine="0"/>
        <w:rPr>
          <w:sz w:val="28"/>
        </w:rPr>
      </w:pPr>
      <w:r>
        <w:rPr>
          <w:sz w:val="28"/>
        </w:rPr>
        <w:t>согласно заданному алгоритму находить представленную в явном виде ин-</w:t>
      </w:r>
      <w:r>
        <w:rPr>
          <w:spacing w:val="1"/>
          <w:sz w:val="28"/>
        </w:rPr>
        <w:t xml:space="preserve"> </w:t>
      </w:r>
      <w:r>
        <w:rPr>
          <w:sz w:val="28"/>
        </w:rPr>
        <w:t>формацию</w:t>
      </w:r>
      <w:r>
        <w:rPr>
          <w:spacing w:val="-2"/>
          <w:sz w:val="28"/>
        </w:rPr>
        <w:t xml:space="preserve"> </w:t>
      </w:r>
      <w:r>
        <w:rPr>
          <w:sz w:val="28"/>
        </w:rPr>
        <w:t>в</w:t>
      </w:r>
      <w:r>
        <w:rPr>
          <w:spacing w:val="-1"/>
          <w:sz w:val="28"/>
        </w:rPr>
        <w:t xml:space="preserve"> </w:t>
      </w:r>
      <w:r>
        <w:rPr>
          <w:sz w:val="28"/>
        </w:rPr>
        <w:t>предложенном</w:t>
      </w:r>
      <w:r>
        <w:rPr>
          <w:spacing w:val="-1"/>
          <w:sz w:val="28"/>
        </w:rPr>
        <w:t xml:space="preserve"> </w:t>
      </w:r>
      <w:r>
        <w:rPr>
          <w:sz w:val="28"/>
        </w:rPr>
        <w:t>источнике:</w:t>
      </w:r>
      <w:r>
        <w:rPr>
          <w:spacing w:val="-2"/>
          <w:sz w:val="28"/>
        </w:rPr>
        <w:t xml:space="preserve"> </w:t>
      </w:r>
      <w:r>
        <w:rPr>
          <w:sz w:val="28"/>
        </w:rPr>
        <w:t>в</w:t>
      </w:r>
      <w:r>
        <w:rPr>
          <w:spacing w:val="-2"/>
          <w:sz w:val="28"/>
        </w:rPr>
        <w:t xml:space="preserve"> </w:t>
      </w:r>
      <w:r>
        <w:rPr>
          <w:sz w:val="28"/>
        </w:rPr>
        <w:t>словарях,</w:t>
      </w:r>
      <w:r>
        <w:rPr>
          <w:spacing w:val="-2"/>
          <w:sz w:val="28"/>
        </w:rPr>
        <w:t xml:space="preserve"> </w:t>
      </w:r>
      <w:r>
        <w:rPr>
          <w:sz w:val="28"/>
        </w:rPr>
        <w:t>справочниках;</w:t>
      </w:r>
    </w:p>
    <w:p w:rsidR="00BC1CA5" w:rsidRDefault="0022664F" w:rsidP="005772E5">
      <w:pPr>
        <w:pStyle w:val="a5"/>
        <w:numPr>
          <w:ilvl w:val="0"/>
          <w:numId w:val="35"/>
        </w:numPr>
        <w:tabs>
          <w:tab w:val="left" w:pos="377"/>
        </w:tabs>
        <w:ind w:right="1062" w:firstLine="0"/>
        <w:rPr>
          <w:sz w:val="28"/>
        </w:rPr>
      </w:pPr>
      <w:r>
        <w:rPr>
          <w:sz w:val="28"/>
        </w:rPr>
        <w:t>распознавать достоверную и недостоверную информацию самостоятельно или</w:t>
      </w:r>
      <w:r>
        <w:rPr>
          <w:spacing w:val="-67"/>
          <w:sz w:val="28"/>
        </w:rPr>
        <w:t xml:space="preserve"> </w:t>
      </w:r>
      <w:r>
        <w:rPr>
          <w:sz w:val="28"/>
        </w:rPr>
        <w:t>на основании предложенного учителем способа её проверки (обращаясь к сло-</w:t>
      </w:r>
      <w:r>
        <w:rPr>
          <w:spacing w:val="1"/>
          <w:sz w:val="28"/>
        </w:rPr>
        <w:t xml:space="preserve"> </w:t>
      </w:r>
      <w:r>
        <w:rPr>
          <w:sz w:val="28"/>
        </w:rPr>
        <w:t>варям,</w:t>
      </w:r>
      <w:r>
        <w:rPr>
          <w:spacing w:val="-2"/>
          <w:sz w:val="28"/>
        </w:rPr>
        <w:t xml:space="preserve"> </w:t>
      </w:r>
      <w:r>
        <w:rPr>
          <w:sz w:val="28"/>
        </w:rPr>
        <w:t>справочникам,</w:t>
      </w:r>
      <w:r>
        <w:rPr>
          <w:spacing w:val="1"/>
          <w:sz w:val="28"/>
        </w:rPr>
        <w:t xml:space="preserve"> </w:t>
      </w:r>
      <w:r>
        <w:rPr>
          <w:sz w:val="28"/>
        </w:rPr>
        <w:t>учебнику);</w:t>
      </w:r>
    </w:p>
    <w:p w:rsidR="00BC1CA5" w:rsidRDefault="0022664F" w:rsidP="005772E5">
      <w:pPr>
        <w:pStyle w:val="a5"/>
        <w:numPr>
          <w:ilvl w:val="0"/>
          <w:numId w:val="35"/>
        </w:numPr>
        <w:tabs>
          <w:tab w:val="left" w:pos="377"/>
        </w:tabs>
        <w:ind w:right="1068" w:firstLine="0"/>
        <w:rPr>
          <w:sz w:val="28"/>
        </w:rPr>
      </w:pPr>
      <w:r>
        <w:rPr>
          <w:sz w:val="28"/>
        </w:rPr>
        <w:t>соблюдать с помощью взрослых (педагогических работни- ков, родителей, за-</w:t>
      </w:r>
      <w:r>
        <w:rPr>
          <w:spacing w:val="1"/>
          <w:sz w:val="28"/>
        </w:rPr>
        <w:t xml:space="preserve"> </w:t>
      </w:r>
      <w:r>
        <w:rPr>
          <w:sz w:val="28"/>
        </w:rPr>
        <w:t>конных</w:t>
      </w:r>
      <w:r>
        <w:rPr>
          <w:spacing w:val="1"/>
          <w:sz w:val="28"/>
        </w:rPr>
        <w:t xml:space="preserve"> </w:t>
      </w:r>
      <w:r>
        <w:rPr>
          <w:sz w:val="28"/>
        </w:rPr>
        <w:t>представителей)</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поиске</w:t>
      </w:r>
      <w:r>
        <w:rPr>
          <w:spacing w:val="-67"/>
          <w:sz w:val="28"/>
        </w:rPr>
        <w:t xml:space="preserve"> </w:t>
      </w:r>
      <w:r>
        <w:rPr>
          <w:sz w:val="28"/>
        </w:rPr>
        <w:t>информации в Интернете (информации о написании и произношении слова, о</w:t>
      </w:r>
      <w:r>
        <w:rPr>
          <w:spacing w:val="1"/>
          <w:sz w:val="28"/>
        </w:rPr>
        <w:t xml:space="preserve"> </w:t>
      </w:r>
      <w:r>
        <w:rPr>
          <w:sz w:val="28"/>
        </w:rPr>
        <w:t>значении</w:t>
      </w:r>
      <w:r>
        <w:rPr>
          <w:spacing w:val="-1"/>
          <w:sz w:val="28"/>
        </w:rPr>
        <w:t xml:space="preserve"> </w:t>
      </w:r>
      <w:r>
        <w:rPr>
          <w:sz w:val="28"/>
        </w:rPr>
        <w:t>слова,</w:t>
      </w:r>
      <w:r>
        <w:rPr>
          <w:spacing w:val="-2"/>
          <w:sz w:val="28"/>
        </w:rPr>
        <w:t xml:space="preserve"> </w:t>
      </w:r>
      <w:r>
        <w:rPr>
          <w:sz w:val="28"/>
        </w:rPr>
        <w:t>о</w:t>
      </w:r>
      <w:r>
        <w:rPr>
          <w:spacing w:val="1"/>
          <w:sz w:val="28"/>
        </w:rPr>
        <w:t xml:space="preserve"> </w:t>
      </w:r>
      <w:r>
        <w:rPr>
          <w:sz w:val="28"/>
        </w:rPr>
        <w:t>происхождении</w:t>
      </w:r>
      <w:r>
        <w:rPr>
          <w:spacing w:val="-1"/>
          <w:sz w:val="28"/>
        </w:rPr>
        <w:t xml:space="preserve"> </w:t>
      </w:r>
      <w:r>
        <w:rPr>
          <w:sz w:val="28"/>
        </w:rPr>
        <w:t>слова,</w:t>
      </w:r>
      <w:r>
        <w:rPr>
          <w:spacing w:val="-1"/>
          <w:sz w:val="28"/>
        </w:rPr>
        <w:t xml:space="preserve"> </w:t>
      </w:r>
      <w:r>
        <w:rPr>
          <w:sz w:val="28"/>
        </w:rPr>
        <w:t>о синонимах</w:t>
      </w:r>
      <w:r>
        <w:rPr>
          <w:spacing w:val="1"/>
          <w:sz w:val="28"/>
        </w:rPr>
        <w:t xml:space="preserve"> </w:t>
      </w:r>
      <w:r>
        <w:rPr>
          <w:sz w:val="28"/>
        </w:rPr>
        <w:t>слова);</w:t>
      </w:r>
    </w:p>
    <w:p w:rsidR="00BC1CA5" w:rsidRDefault="0022664F" w:rsidP="005772E5">
      <w:pPr>
        <w:pStyle w:val="a5"/>
        <w:numPr>
          <w:ilvl w:val="0"/>
          <w:numId w:val="35"/>
        </w:numPr>
        <w:tabs>
          <w:tab w:val="left" w:pos="377"/>
        </w:tabs>
        <w:ind w:right="1064" w:firstLine="0"/>
        <w:rPr>
          <w:sz w:val="28"/>
        </w:rPr>
      </w:pPr>
      <w:r>
        <w:rPr>
          <w:sz w:val="28"/>
        </w:rPr>
        <w:t>анализировать и создавать текстовую, видео-, графическую,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 чей;</w:t>
      </w:r>
    </w:p>
    <w:p w:rsidR="00BC1CA5" w:rsidRDefault="0022664F" w:rsidP="005772E5">
      <w:pPr>
        <w:pStyle w:val="a5"/>
        <w:numPr>
          <w:ilvl w:val="0"/>
          <w:numId w:val="35"/>
        </w:numPr>
        <w:tabs>
          <w:tab w:val="left" w:pos="377"/>
        </w:tabs>
        <w:ind w:right="1069" w:firstLine="0"/>
        <w:rPr>
          <w:sz w:val="28"/>
        </w:rPr>
      </w:pPr>
      <w:r>
        <w:rPr>
          <w:sz w:val="28"/>
        </w:rPr>
        <w:t>понимать</w:t>
      </w:r>
      <w:r>
        <w:rPr>
          <w:spacing w:val="1"/>
          <w:sz w:val="28"/>
        </w:rPr>
        <w:t xml:space="preserve"> </w:t>
      </w:r>
      <w:r>
        <w:rPr>
          <w:sz w:val="28"/>
        </w:rPr>
        <w:t>лингвистическую</w:t>
      </w:r>
      <w:r>
        <w:rPr>
          <w:spacing w:val="1"/>
          <w:sz w:val="28"/>
        </w:rPr>
        <w:t xml:space="preserve"> </w:t>
      </w:r>
      <w:r>
        <w:rPr>
          <w:sz w:val="28"/>
        </w:rPr>
        <w:t>информацию,</w:t>
      </w:r>
      <w:r>
        <w:rPr>
          <w:spacing w:val="1"/>
          <w:sz w:val="28"/>
        </w:rPr>
        <w:t xml:space="preserve"> </w:t>
      </w:r>
      <w:r>
        <w:rPr>
          <w:sz w:val="28"/>
        </w:rPr>
        <w:t>зафиксированную</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таблиц,</w:t>
      </w:r>
      <w:r>
        <w:rPr>
          <w:spacing w:val="-67"/>
          <w:sz w:val="28"/>
        </w:rPr>
        <w:t xml:space="preserve"> </w:t>
      </w:r>
      <w:r>
        <w:rPr>
          <w:sz w:val="28"/>
        </w:rPr>
        <w:t>схем; самостоятельно создавать схемы, таблицы для представления лингвисти-</w:t>
      </w:r>
      <w:r>
        <w:rPr>
          <w:spacing w:val="1"/>
          <w:sz w:val="28"/>
        </w:rPr>
        <w:t xml:space="preserve"> </w:t>
      </w:r>
      <w:r>
        <w:rPr>
          <w:sz w:val="28"/>
        </w:rPr>
        <w:t>ческой</w:t>
      </w:r>
      <w:r>
        <w:rPr>
          <w:spacing w:val="-4"/>
          <w:sz w:val="28"/>
        </w:rPr>
        <w:t xml:space="preserve"> </w:t>
      </w:r>
      <w:r>
        <w:rPr>
          <w:sz w:val="28"/>
        </w:rPr>
        <w:t>информации.</w:t>
      </w:r>
    </w:p>
    <w:p w:rsidR="00BC1CA5" w:rsidRDefault="0022664F">
      <w:pPr>
        <w:pStyle w:val="3"/>
        <w:spacing w:before="5"/>
        <w:jc w:val="left"/>
      </w:pPr>
      <w:r>
        <w:t>Коммуникативные</w:t>
      </w:r>
      <w:r>
        <w:rPr>
          <w:spacing w:val="-8"/>
        </w:rPr>
        <w:t xml:space="preserve"> </w:t>
      </w:r>
      <w:r>
        <w:t>УУД:</w:t>
      </w:r>
    </w:p>
    <w:p w:rsidR="00BC1CA5" w:rsidRDefault="0022664F">
      <w:pPr>
        <w:spacing w:line="318" w:lineRule="exact"/>
        <w:ind w:left="213"/>
        <w:rPr>
          <w:i/>
          <w:sz w:val="28"/>
        </w:rPr>
      </w:pPr>
      <w:r>
        <w:rPr>
          <w:i/>
          <w:sz w:val="28"/>
        </w:rPr>
        <w:t>Общение:</w:t>
      </w:r>
    </w:p>
    <w:p w:rsidR="00BC1CA5" w:rsidRDefault="0022664F" w:rsidP="005772E5">
      <w:pPr>
        <w:pStyle w:val="a5"/>
        <w:numPr>
          <w:ilvl w:val="0"/>
          <w:numId w:val="35"/>
        </w:numPr>
        <w:tabs>
          <w:tab w:val="left" w:pos="377"/>
        </w:tabs>
        <w:ind w:right="1069" w:firstLine="0"/>
        <w:jc w:val="left"/>
        <w:rPr>
          <w:sz w:val="28"/>
        </w:rPr>
      </w:pPr>
      <w:r>
        <w:rPr>
          <w:sz w:val="28"/>
        </w:rPr>
        <w:t>воспринимать</w:t>
      </w:r>
      <w:r>
        <w:rPr>
          <w:spacing w:val="10"/>
          <w:sz w:val="28"/>
        </w:rPr>
        <w:t xml:space="preserve"> </w:t>
      </w:r>
      <w:r>
        <w:rPr>
          <w:sz w:val="28"/>
        </w:rPr>
        <w:t>и</w:t>
      </w:r>
      <w:r>
        <w:rPr>
          <w:spacing w:val="13"/>
          <w:sz w:val="28"/>
        </w:rPr>
        <w:t xml:space="preserve"> </w:t>
      </w:r>
      <w:r>
        <w:rPr>
          <w:sz w:val="28"/>
        </w:rPr>
        <w:t>формулировать</w:t>
      </w:r>
      <w:r>
        <w:rPr>
          <w:spacing w:val="10"/>
          <w:sz w:val="28"/>
        </w:rPr>
        <w:t xml:space="preserve"> </w:t>
      </w:r>
      <w:r>
        <w:rPr>
          <w:sz w:val="28"/>
        </w:rPr>
        <w:t>суждения,</w:t>
      </w:r>
      <w:r>
        <w:rPr>
          <w:spacing w:val="11"/>
          <w:sz w:val="28"/>
        </w:rPr>
        <w:t xml:space="preserve"> </w:t>
      </w:r>
      <w:r>
        <w:rPr>
          <w:sz w:val="28"/>
        </w:rPr>
        <w:t>выражать</w:t>
      </w:r>
      <w:r>
        <w:rPr>
          <w:spacing w:val="12"/>
          <w:sz w:val="28"/>
        </w:rPr>
        <w:t xml:space="preserve"> </w:t>
      </w:r>
      <w:r>
        <w:rPr>
          <w:sz w:val="28"/>
        </w:rPr>
        <w:t>эмоции</w:t>
      </w:r>
      <w:r>
        <w:rPr>
          <w:spacing w:val="13"/>
          <w:sz w:val="28"/>
        </w:rPr>
        <w:t xml:space="preserve"> </w:t>
      </w:r>
      <w:r>
        <w:rPr>
          <w:sz w:val="28"/>
        </w:rPr>
        <w:t>в</w:t>
      </w:r>
      <w:r>
        <w:rPr>
          <w:spacing w:val="12"/>
          <w:sz w:val="28"/>
        </w:rPr>
        <w:t xml:space="preserve"> </w:t>
      </w:r>
      <w:r>
        <w:rPr>
          <w:sz w:val="28"/>
        </w:rPr>
        <w:t>соответствии</w:t>
      </w:r>
      <w:r>
        <w:rPr>
          <w:spacing w:val="12"/>
          <w:sz w:val="28"/>
        </w:rPr>
        <w:t xml:space="preserve"> </w:t>
      </w:r>
      <w:r>
        <w:rPr>
          <w:sz w:val="28"/>
        </w:rPr>
        <w:t>с</w:t>
      </w:r>
      <w:r>
        <w:rPr>
          <w:spacing w:val="-67"/>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5" w:firstLine="0"/>
        <w:jc w:val="left"/>
        <w:rPr>
          <w:sz w:val="28"/>
        </w:rPr>
      </w:pPr>
      <w:r>
        <w:rPr>
          <w:sz w:val="28"/>
        </w:rPr>
        <w:t>проявлять</w:t>
      </w:r>
      <w:r>
        <w:rPr>
          <w:spacing w:val="31"/>
          <w:sz w:val="28"/>
        </w:rPr>
        <w:t xml:space="preserve"> </w:t>
      </w:r>
      <w:r>
        <w:rPr>
          <w:sz w:val="28"/>
        </w:rPr>
        <w:t>уважительное</w:t>
      </w:r>
      <w:r>
        <w:rPr>
          <w:spacing w:val="29"/>
          <w:sz w:val="28"/>
        </w:rPr>
        <w:t xml:space="preserve"> </w:t>
      </w:r>
      <w:r>
        <w:rPr>
          <w:sz w:val="28"/>
        </w:rPr>
        <w:t>отношение</w:t>
      </w:r>
      <w:r>
        <w:rPr>
          <w:spacing w:val="29"/>
          <w:sz w:val="28"/>
        </w:rPr>
        <w:t xml:space="preserve"> </w:t>
      </w:r>
      <w:r>
        <w:rPr>
          <w:sz w:val="28"/>
        </w:rPr>
        <w:t>к</w:t>
      </w:r>
      <w:r>
        <w:rPr>
          <w:spacing w:val="35"/>
          <w:sz w:val="28"/>
        </w:rPr>
        <w:t xml:space="preserve"> </w:t>
      </w:r>
      <w:r>
        <w:rPr>
          <w:sz w:val="28"/>
        </w:rPr>
        <w:t>собеседнику,</w:t>
      </w:r>
      <w:r>
        <w:rPr>
          <w:spacing w:val="31"/>
          <w:sz w:val="28"/>
        </w:rPr>
        <w:t xml:space="preserve"> </w:t>
      </w:r>
      <w:r>
        <w:rPr>
          <w:sz w:val="28"/>
        </w:rPr>
        <w:t>соблюдать</w:t>
      </w:r>
      <w:r>
        <w:rPr>
          <w:spacing w:val="30"/>
          <w:sz w:val="28"/>
        </w:rPr>
        <w:t xml:space="preserve"> </w:t>
      </w:r>
      <w:r>
        <w:rPr>
          <w:sz w:val="28"/>
        </w:rPr>
        <w:t>правила</w:t>
      </w:r>
      <w:r>
        <w:rPr>
          <w:spacing w:val="32"/>
          <w:sz w:val="28"/>
        </w:rPr>
        <w:t xml:space="preserve"> </w:t>
      </w:r>
      <w:r>
        <w:rPr>
          <w:sz w:val="28"/>
        </w:rPr>
        <w:t>веде-</w:t>
      </w:r>
      <w:r>
        <w:rPr>
          <w:spacing w:val="-67"/>
          <w:sz w:val="28"/>
        </w:rPr>
        <w:t xml:space="preserve"> </w:t>
      </w:r>
      <w:r>
        <w:rPr>
          <w:sz w:val="28"/>
        </w:rPr>
        <w:t>ния</w:t>
      </w:r>
      <w:r>
        <w:rPr>
          <w:spacing w:val="-4"/>
          <w:sz w:val="28"/>
        </w:rPr>
        <w:t xml:space="preserve"> </w:t>
      </w:r>
      <w:r>
        <w:rPr>
          <w:sz w:val="28"/>
        </w:rPr>
        <w:t>диалоги и</w:t>
      </w:r>
      <w:r>
        <w:rPr>
          <w:spacing w:val="-3"/>
          <w:sz w:val="28"/>
        </w:rPr>
        <w:t xml:space="preserve"> </w:t>
      </w:r>
      <w:r>
        <w:rPr>
          <w:sz w:val="28"/>
        </w:rPr>
        <w:t>дискуссии;</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признавать</w:t>
      </w:r>
      <w:r>
        <w:rPr>
          <w:spacing w:val="-4"/>
          <w:sz w:val="28"/>
        </w:rPr>
        <w:t xml:space="preserve"> </w:t>
      </w:r>
      <w:r>
        <w:rPr>
          <w:sz w:val="28"/>
        </w:rPr>
        <w:t>возможность</w:t>
      </w:r>
      <w:r>
        <w:rPr>
          <w:spacing w:val="-4"/>
          <w:sz w:val="28"/>
        </w:rPr>
        <w:t xml:space="preserve"> </w:t>
      </w:r>
      <w:r>
        <w:rPr>
          <w:sz w:val="28"/>
        </w:rPr>
        <w:t>существования</w:t>
      </w:r>
      <w:r>
        <w:rPr>
          <w:spacing w:val="-6"/>
          <w:sz w:val="28"/>
        </w:rPr>
        <w:t xml:space="preserve"> </w:t>
      </w:r>
      <w:r>
        <w:rPr>
          <w:sz w:val="28"/>
        </w:rPr>
        <w:t>разных</w:t>
      </w:r>
      <w:r>
        <w:rPr>
          <w:spacing w:val="-2"/>
          <w:sz w:val="28"/>
        </w:rPr>
        <w:t xml:space="preserve"> </w:t>
      </w:r>
      <w:r>
        <w:rPr>
          <w:sz w:val="28"/>
        </w:rPr>
        <w:t>точек</w:t>
      </w:r>
      <w:r>
        <w:rPr>
          <w:spacing w:val="-2"/>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корректно</w:t>
      </w:r>
      <w:r>
        <w:rPr>
          <w:spacing w:val="-3"/>
          <w:sz w:val="28"/>
        </w:rPr>
        <w:t xml:space="preserve"> </w:t>
      </w:r>
      <w:r>
        <w:rPr>
          <w:sz w:val="28"/>
        </w:rPr>
        <w:t>и</w:t>
      </w:r>
      <w:r>
        <w:rPr>
          <w:spacing w:val="-4"/>
          <w:sz w:val="28"/>
        </w:rPr>
        <w:t xml:space="preserve"> </w:t>
      </w:r>
      <w:r>
        <w:rPr>
          <w:sz w:val="28"/>
        </w:rPr>
        <w:t>аргументированно</w:t>
      </w:r>
      <w:r>
        <w:rPr>
          <w:spacing w:val="-3"/>
          <w:sz w:val="28"/>
        </w:rPr>
        <w:t xml:space="preserve"> </w:t>
      </w:r>
      <w:r>
        <w:rPr>
          <w:sz w:val="28"/>
        </w:rPr>
        <w:t>высказывать</w:t>
      </w:r>
      <w:r>
        <w:rPr>
          <w:spacing w:val="-6"/>
          <w:sz w:val="28"/>
        </w:rPr>
        <w:t xml:space="preserve"> </w:t>
      </w:r>
      <w:r>
        <w:rPr>
          <w:sz w:val="28"/>
        </w:rPr>
        <w:t>своё</w:t>
      </w:r>
      <w:r>
        <w:rPr>
          <w:spacing w:val="-4"/>
          <w:sz w:val="28"/>
        </w:rPr>
        <w:t xml:space="preserve"> </w:t>
      </w:r>
      <w:r>
        <w:rPr>
          <w:sz w:val="28"/>
        </w:rPr>
        <w:t>мнение;</w:t>
      </w:r>
    </w:p>
    <w:p w:rsidR="00BC1CA5" w:rsidRDefault="0022664F" w:rsidP="005772E5">
      <w:pPr>
        <w:pStyle w:val="a5"/>
        <w:numPr>
          <w:ilvl w:val="0"/>
          <w:numId w:val="35"/>
        </w:numPr>
        <w:tabs>
          <w:tab w:val="left" w:pos="377"/>
        </w:tabs>
        <w:spacing w:line="322" w:lineRule="exact"/>
        <w:ind w:left="376"/>
        <w:jc w:val="left"/>
        <w:rPr>
          <w:sz w:val="28"/>
        </w:rPr>
      </w:pPr>
      <w:r>
        <w:rPr>
          <w:sz w:val="28"/>
        </w:rPr>
        <w:t>строить</w:t>
      </w:r>
      <w:r>
        <w:rPr>
          <w:spacing w:val="-4"/>
          <w:sz w:val="28"/>
        </w:rPr>
        <w:t xml:space="preserve"> </w:t>
      </w:r>
      <w:r>
        <w:rPr>
          <w:sz w:val="28"/>
        </w:rPr>
        <w:t>речевое</w:t>
      </w:r>
      <w:r>
        <w:rPr>
          <w:spacing w:val="-2"/>
          <w:sz w:val="28"/>
        </w:rPr>
        <w:t xml:space="preserve"> </w:t>
      </w:r>
      <w:r>
        <w:rPr>
          <w:sz w:val="28"/>
        </w:rPr>
        <w:t>высказывание</w:t>
      </w:r>
      <w:r>
        <w:rPr>
          <w:spacing w:val="-3"/>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6"/>
          <w:sz w:val="28"/>
        </w:rPr>
        <w:t xml:space="preserve"> </w:t>
      </w:r>
      <w:r>
        <w:rPr>
          <w:sz w:val="28"/>
        </w:rPr>
        <w:t>поставленной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jc w:val="left"/>
        <w:rPr>
          <w:sz w:val="28"/>
        </w:rPr>
      </w:pPr>
      <w:r>
        <w:rPr>
          <w:sz w:val="28"/>
        </w:rPr>
        <w:t>создавать</w:t>
      </w:r>
      <w:r>
        <w:rPr>
          <w:spacing w:val="33"/>
          <w:sz w:val="28"/>
        </w:rPr>
        <w:t xml:space="preserve"> </w:t>
      </w:r>
      <w:r>
        <w:rPr>
          <w:sz w:val="28"/>
        </w:rPr>
        <w:t>устные</w:t>
      </w:r>
      <w:r>
        <w:rPr>
          <w:spacing w:val="31"/>
          <w:sz w:val="28"/>
        </w:rPr>
        <w:t xml:space="preserve"> </w:t>
      </w:r>
      <w:r>
        <w:rPr>
          <w:sz w:val="28"/>
        </w:rPr>
        <w:t>и</w:t>
      </w:r>
      <w:r>
        <w:rPr>
          <w:spacing w:val="33"/>
          <w:sz w:val="28"/>
        </w:rPr>
        <w:t xml:space="preserve"> </w:t>
      </w:r>
      <w:r>
        <w:rPr>
          <w:sz w:val="28"/>
        </w:rPr>
        <w:t>письменные</w:t>
      </w:r>
      <w:r>
        <w:rPr>
          <w:spacing w:val="32"/>
          <w:sz w:val="28"/>
        </w:rPr>
        <w:t xml:space="preserve"> </w:t>
      </w:r>
      <w:r>
        <w:rPr>
          <w:sz w:val="28"/>
        </w:rPr>
        <w:t>тексты</w:t>
      </w:r>
      <w:r>
        <w:rPr>
          <w:spacing w:val="36"/>
          <w:sz w:val="28"/>
        </w:rPr>
        <w:t xml:space="preserve"> </w:t>
      </w:r>
      <w:r>
        <w:rPr>
          <w:sz w:val="28"/>
        </w:rPr>
        <w:t>(описание,</w:t>
      </w:r>
      <w:r>
        <w:rPr>
          <w:spacing w:val="32"/>
          <w:sz w:val="28"/>
        </w:rPr>
        <w:t xml:space="preserve"> </w:t>
      </w:r>
      <w:r>
        <w:rPr>
          <w:sz w:val="28"/>
        </w:rPr>
        <w:t>рассуждение,</w:t>
      </w:r>
      <w:r>
        <w:rPr>
          <w:spacing w:val="34"/>
          <w:sz w:val="28"/>
        </w:rPr>
        <w:t xml:space="preserve"> </w:t>
      </w:r>
      <w:r>
        <w:rPr>
          <w:sz w:val="28"/>
        </w:rPr>
        <w:t>повествова-</w:t>
      </w:r>
      <w:r>
        <w:rPr>
          <w:spacing w:val="-67"/>
          <w:sz w:val="28"/>
        </w:rPr>
        <w:t xml:space="preserve"> </w:t>
      </w:r>
      <w:r>
        <w:rPr>
          <w:sz w:val="28"/>
        </w:rPr>
        <w:t>ние)</w:t>
      </w:r>
      <w:r>
        <w:rPr>
          <w:spacing w:val="-1"/>
          <w:sz w:val="28"/>
        </w:rPr>
        <w:t xml:space="preserve"> </w:t>
      </w:r>
      <w:r>
        <w:rPr>
          <w:sz w:val="28"/>
        </w:rPr>
        <w:t>в</w:t>
      </w:r>
      <w:r>
        <w:rPr>
          <w:spacing w:val="-1"/>
          <w:sz w:val="28"/>
        </w:rPr>
        <w:t xml:space="preserve"> </w:t>
      </w:r>
      <w:r>
        <w:rPr>
          <w:sz w:val="28"/>
        </w:rPr>
        <w:t>соответствии</w:t>
      </w:r>
      <w:r>
        <w:rPr>
          <w:spacing w:val="-3"/>
          <w:sz w:val="28"/>
        </w:rPr>
        <w:t xml:space="preserve"> </w:t>
      </w:r>
      <w:r>
        <w:rPr>
          <w:sz w:val="28"/>
        </w:rPr>
        <w:t>с речевой ситуацией;</w:t>
      </w:r>
    </w:p>
    <w:p w:rsidR="00BC1CA5" w:rsidRDefault="0022664F" w:rsidP="005772E5">
      <w:pPr>
        <w:pStyle w:val="a5"/>
        <w:numPr>
          <w:ilvl w:val="0"/>
          <w:numId w:val="35"/>
        </w:numPr>
        <w:tabs>
          <w:tab w:val="left" w:pos="377"/>
        </w:tabs>
        <w:ind w:right="1062" w:firstLine="0"/>
        <w:rPr>
          <w:sz w:val="28"/>
        </w:rPr>
      </w:pPr>
      <w:r>
        <w:rPr>
          <w:sz w:val="28"/>
        </w:rPr>
        <w:t>готовить небольшие публичные выступления о результатах парной и группо-</w:t>
      </w:r>
      <w:r>
        <w:rPr>
          <w:spacing w:val="1"/>
          <w:sz w:val="28"/>
        </w:rPr>
        <w:t xml:space="preserve"> </w:t>
      </w:r>
      <w:r>
        <w:rPr>
          <w:sz w:val="28"/>
        </w:rPr>
        <w:t>вой работы, о результатах наблюдения, выполненного мини-исследования, про-</w:t>
      </w:r>
      <w:r>
        <w:rPr>
          <w:spacing w:val="-67"/>
          <w:sz w:val="28"/>
        </w:rPr>
        <w:t xml:space="preserve"> </w:t>
      </w:r>
      <w:r>
        <w:rPr>
          <w:sz w:val="28"/>
        </w:rPr>
        <w:t>ектного задания;</w:t>
      </w:r>
    </w:p>
    <w:p w:rsidR="00BC1CA5" w:rsidRDefault="0022664F" w:rsidP="005772E5">
      <w:pPr>
        <w:pStyle w:val="a5"/>
        <w:numPr>
          <w:ilvl w:val="0"/>
          <w:numId w:val="35"/>
        </w:numPr>
        <w:tabs>
          <w:tab w:val="left" w:pos="377"/>
        </w:tabs>
        <w:spacing w:before="1"/>
        <w:ind w:right="1069" w:firstLine="0"/>
        <w:rPr>
          <w:sz w:val="28"/>
        </w:rPr>
      </w:pPr>
      <w:r>
        <w:rPr>
          <w:sz w:val="28"/>
        </w:rPr>
        <w:t>подбирать иллюстративный материал (рисунки, фото, плакаты) к тексту вы-</w:t>
      </w:r>
      <w:r>
        <w:rPr>
          <w:spacing w:val="1"/>
          <w:sz w:val="28"/>
        </w:rPr>
        <w:t xml:space="preserve"> </w:t>
      </w:r>
      <w:r>
        <w:rPr>
          <w:sz w:val="28"/>
        </w:rPr>
        <w:t>ступления.</w:t>
      </w:r>
    </w:p>
    <w:p w:rsidR="00BC1CA5" w:rsidRDefault="0022664F">
      <w:pPr>
        <w:pStyle w:val="3"/>
        <w:spacing w:before="6" w:line="240" w:lineRule="auto"/>
      </w:pPr>
      <w:r>
        <w:t>Регулятивные</w:t>
      </w:r>
      <w:r>
        <w:rPr>
          <w:spacing w:val="-4"/>
        </w:rPr>
        <w:t xml:space="preserve"> </w:t>
      </w:r>
      <w:r>
        <w:t>УУД.</w:t>
      </w:r>
    </w:p>
    <w:p w:rsidR="00BC1CA5" w:rsidRDefault="00BC1CA5">
      <w:pPr>
        <w:sectPr w:rsidR="00BC1CA5">
          <w:pgSz w:w="11910" w:h="16840"/>
          <w:pgMar w:top="1040" w:right="62" w:bottom="1200" w:left="920" w:header="0" w:footer="923" w:gutter="0"/>
          <w:cols w:space="720"/>
        </w:sectPr>
      </w:pPr>
    </w:p>
    <w:p w:rsidR="00BC1CA5" w:rsidRDefault="0022664F">
      <w:pPr>
        <w:spacing w:before="67"/>
        <w:ind w:left="213"/>
        <w:rPr>
          <w:i/>
          <w:sz w:val="28"/>
        </w:rPr>
      </w:pPr>
      <w:r>
        <w:rPr>
          <w:i/>
          <w:sz w:val="28"/>
        </w:rPr>
        <w:lastRenderedPageBreak/>
        <w:t>Самоорганизация:</w:t>
      </w:r>
    </w:p>
    <w:p w:rsidR="00BC1CA5" w:rsidRDefault="0022664F" w:rsidP="005772E5">
      <w:pPr>
        <w:pStyle w:val="a5"/>
        <w:numPr>
          <w:ilvl w:val="0"/>
          <w:numId w:val="35"/>
        </w:numPr>
        <w:tabs>
          <w:tab w:val="left" w:pos="377"/>
        </w:tabs>
        <w:spacing w:before="2"/>
        <w:ind w:left="376"/>
        <w:jc w:val="left"/>
        <w:rPr>
          <w:sz w:val="28"/>
        </w:rPr>
      </w:pPr>
      <w:r>
        <w:rPr>
          <w:sz w:val="28"/>
        </w:rPr>
        <w:t>планировать</w:t>
      </w:r>
      <w:r>
        <w:rPr>
          <w:spacing w:val="-5"/>
          <w:sz w:val="28"/>
        </w:rPr>
        <w:t xml:space="preserve"> </w:t>
      </w:r>
      <w:r>
        <w:rPr>
          <w:sz w:val="28"/>
        </w:rPr>
        <w:t>действия</w:t>
      </w:r>
      <w:r>
        <w:rPr>
          <w:spacing w:val="-2"/>
          <w:sz w:val="28"/>
        </w:rPr>
        <w:t xml:space="preserve"> </w:t>
      </w:r>
      <w:r>
        <w:rPr>
          <w:sz w:val="28"/>
        </w:rPr>
        <w:t>по решению</w:t>
      </w:r>
      <w:r>
        <w:rPr>
          <w:spacing w:val="-3"/>
          <w:sz w:val="28"/>
        </w:rPr>
        <w:t xml:space="preserve"> </w:t>
      </w:r>
      <w:r>
        <w:rPr>
          <w:sz w:val="28"/>
        </w:rPr>
        <w:t>учебной</w:t>
      </w:r>
      <w:r>
        <w:rPr>
          <w:spacing w:val="-3"/>
          <w:sz w:val="28"/>
        </w:rPr>
        <w:t xml:space="preserve"> </w:t>
      </w:r>
      <w:r>
        <w:rPr>
          <w:sz w:val="28"/>
        </w:rPr>
        <w:t>задачи</w:t>
      </w:r>
      <w:r>
        <w:rPr>
          <w:spacing w:val="-4"/>
          <w:sz w:val="28"/>
        </w:rPr>
        <w:t xml:space="preserve"> </w:t>
      </w:r>
      <w:r>
        <w:rPr>
          <w:sz w:val="28"/>
        </w:rPr>
        <w:t>для</w:t>
      </w:r>
      <w:r>
        <w:rPr>
          <w:spacing w:val="-3"/>
          <w:sz w:val="28"/>
        </w:rPr>
        <w:t xml:space="preserve"> </w:t>
      </w:r>
      <w:r>
        <w:rPr>
          <w:sz w:val="28"/>
        </w:rPr>
        <w:t>получения</w:t>
      </w:r>
      <w:r>
        <w:rPr>
          <w:spacing w:val="-2"/>
          <w:sz w:val="28"/>
        </w:rPr>
        <w:t xml:space="preserve"> </w:t>
      </w:r>
      <w:r>
        <w:rPr>
          <w:sz w:val="28"/>
        </w:rPr>
        <w:t>результата;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выстраивать</w:t>
      </w:r>
      <w:r>
        <w:rPr>
          <w:spacing w:val="-8"/>
          <w:sz w:val="28"/>
        </w:rPr>
        <w:t xml:space="preserve"> </w:t>
      </w:r>
      <w:r>
        <w:rPr>
          <w:sz w:val="28"/>
        </w:rPr>
        <w:t>последовательность</w:t>
      </w:r>
      <w:r>
        <w:rPr>
          <w:spacing w:val="-6"/>
          <w:sz w:val="28"/>
        </w:rPr>
        <w:t xml:space="preserve"> </w:t>
      </w:r>
      <w:r>
        <w:rPr>
          <w:sz w:val="28"/>
        </w:rPr>
        <w:t>выбранных</w:t>
      </w:r>
      <w:r>
        <w:rPr>
          <w:spacing w:val="-4"/>
          <w:sz w:val="28"/>
        </w:rPr>
        <w:t xml:space="preserve"> </w:t>
      </w:r>
      <w:r>
        <w:rPr>
          <w:sz w:val="28"/>
        </w:rPr>
        <w:t>действий.</w:t>
      </w:r>
    </w:p>
    <w:p w:rsidR="00BC1CA5" w:rsidRDefault="0022664F">
      <w:pPr>
        <w:spacing w:line="322" w:lineRule="exact"/>
        <w:ind w:left="213"/>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5"/>
          <w:sz w:val="28"/>
        </w:rPr>
        <w:t xml:space="preserve"> </w:t>
      </w:r>
      <w:r>
        <w:rPr>
          <w:sz w:val="28"/>
        </w:rPr>
        <w:t>причины</w:t>
      </w:r>
      <w:r>
        <w:rPr>
          <w:spacing w:val="-1"/>
          <w:sz w:val="28"/>
        </w:rPr>
        <w:t xml:space="preserve"> </w:t>
      </w:r>
      <w:r>
        <w:rPr>
          <w:sz w:val="28"/>
        </w:rPr>
        <w:t>успеха/</w:t>
      </w:r>
      <w:r>
        <w:rPr>
          <w:spacing w:val="-2"/>
          <w:sz w:val="28"/>
        </w:rPr>
        <w:t xml:space="preserve"> </w:t>
      </w:r>
      <w:r>
        <w:rPr>
          <w:sz w:val="28"/>
        </w:rPr>
        <w:t>неудач</w:t>
      </w:r>
      <w:r>
        <w:rPr>
          <w:spacing w:val="-3"/>
          <w:sz w:val="28"/>
        </w:rPr>
        <w:t xml:space="preserve"> </w:t>
      </w:r>
      <w:r>
        <w:rPr>
          <w:sz w:val="28"/>
        </w:rPr>
        <w:t>учебной</w:t>
      </w:r>
      <w:r>
        <w:rPr>
          <w:spacing w:val="-2"/>
          <w:sz w:val="28"/>
        </w:rPr>
        <w:t xml:space="preserve"> </w:t>
      </w:r>
      <w:r>
        <w:rPr>
          <w:sz w:val="28"/>
        </w:rPr>
        <w:t>деятельности;</w:t>
      </w:r>
    </w:p>
    <w:p w:rsidR="00BC1CA5" w:rsidRDefault="0022664F" w:rsidP="005772E5">
      <w:pPr>
        <w:pStyle w:val="a5"/>
        <w:numPr>
          <w:ilvl w:val="0"/>
          <w:numId w:val="35"/>
        </w:numPr>
        <w:tabs>
          <w:tab w:val="left" w:pos="377"/>
        </w:tabs>
        <w:ind w:right="1065" w:firstLine="0"/>
        <w:jc w:val="left"/>
        <w:rPr>
          <w:sz w:val="28"/>
        </w:rPr>
      </w:pPr>
      <w:r>
        <w:rPr>
          <w:sz w:val="28"/>
        </w:rPr>
        <w:t>корректировать</w:t>
      </w:r>
      <w:r>
        <w:rPr>
          <w:spacing w:val="28"/>
          <w:sz w:val="28"/>
        </w:rPr>
        <w:t xml:space="preserve"> </w:t>
      </w:r>
      <w:r>
        <w:rPr>
          <w:sz w:val="28"/>
        </w:rPr>
        <w:t>свои</w:t>
      </w:r>
      <w:r>
        <w:rPr>
          <w:spacing w:val="29"/>
          <w:sz w:val="28"/>
        </w:rPr>
        <w:t xml:space="preserve"> </w:t>
      </w:r>
      <w:r>
        <w:rPr>
          <w:sz w:val="28"/>
        </w:rPr>
        <w:t>учебные</w:t>
      </w:r>
      <w:r>
        <w:rPr>
          <w:spacing w:val="27"/>
          <w:sz w:val="28"/>
        </w:rPr>
        <w:t xml:space="preserve"> </w:t>
      </w:r>
      <w:r>
        <w:rPr>
          <w:sz w:val="28"/>
        </w:rPr>
        <w:t>действия</w:t>
      </w:r>
      <w:r>
        <w:rPr>
          <w:spacing w:val="31"/>
          <w:sz w:val="28"/>
        </w:rPr>
        <w:t xml:space="preserve"> </w:t>
      </w:r>
      <w:r>
        <w:rPr>
          <w:sz w:val="28"/>
        </w:rPr>
        <w:t>для</w:t>
      </w:r>
      <w:r>
        <w:rPr>
          <w:spacing w:val="28"/>
          <w:sz w:val="28"/>
        </w:rPr>
        <w:t xml:space="preserve"> </w:t>
      </w:r>
      <w:r>
        <w:rPr>
          <w:sz w:val="28"/>
        </w:rPr>
        <w:t>преодоления</w:t>
      </w:r>
      <w:r>
        <w:rPr>
          <w:spacing w:val="29"/>
          <w:sz w:val="28"/>
        </w:rPr>
        <w:t xml:space="preserve"> </w:t>
      </w:r>
      <w:r>
        <w:rPr>
          <w:sz w:val="28"/>
        </w:rPr>
        <w:t>речевых</w:t>
      </w:r>
      <w:r>
        <w:rPr>
          <w:spacing w:val="29"/>
          <w:sz w:val="28"/>
        </w:rPr>
        <w:t xml:space="preserve"> </w:t>
      </w:r>
      <w:r>
        <w:rPr>
          <w:sz w:val="28"/>
        </w:rPr>
        <w:t>и</w:t>
      </w:r>
      <w:r>
        <w:rPr>
          <w:spacing w:val="28"/>
          <w:sz w:val="28"/>
        </w:rPr>
        <w:t xml:space="preserve"> </w:t>
      </w:r>
      <w:r>
        <w:rPr>
          <w:sz w:val="28"/>
        </w:rPr>
        <w:t>орфогра-</w:t>
      </w:r>
      <w:r>
        <w:rPr>
          <w:spacing w:val="-67"/>
          <w:sz w:val="28"/>
        </w:rPr>
        <w:t xml:space="preserve"> </w:t>
      </w:r>
      <w:r>
        <w:rPr>
          <w:sz w:val="28"/>
        </w:rPr>
        <w:t>фических</w:t>
      </w:r>
      <w:r>
        <w:rPr>
          <w:spacing w:val="-4"/>
          <w:sz w:val="28"/>
        </w:rPr>
        <w:t xml:space="preserve"> </w:t>
      </w:r>
      <w:r>
        <w:rPr>
          <w:sz w:val="28"/>
        </w:rPr>
        <w:t>ошибок;</w:t>
      </w:r>
    </w:p>
    <w:p w:rsidR="00BC1CA5" w:rsidRDefault="0022664F" w:rsidP="005772E5">
      <w:pPr>
        <w:pStyle w:val="a5"/>
        <w:numPr>
          <w:ilvl w:val="0"/>
          <w:numId w:val="35"/>
        </w:numPr>
        <w:tabs>
          <w:tab w:val="left" w:pos="377"/>
        </w:tabs>
        <w:spacing w:before="2"/>
        <w:ind w:right="1065" w:firstLine="0"/>
        <w:jc w:val="left"/>
        <w:rPr>
          <w:sz w:val="28"/>
        </w:rPr>
      </w:pPr>
      <w:r>
        <w:rPr>
          <w:sz w:val="28"/>
        </w:rPr>
        <w:t>соотносить</w:t>
      </w:r>
      <w:r>
        <w:rPr>
          <w:spacing w:val="20"/>
          <w:sz w:val="28"/>
        </w:rPr>
        <w:t xml:space="preserve"> </w:t>
      </w:r>
      <w:r>
        <w:rPr>
          <w:sz w:val="28"/>
        </w:rPr>
        <w:t>результат</w:t>
      </w:r>
      <w:r>
        <w:rPr>
          <w:spacing w:val="20"/>
          <w:sz w:val="28"/>
        </w:rPr>
        <w:t xml:space="preserve"> </w:t>
      </w:r>
      <w:r>
        <w:rPr>
          <w:sz w:val="28"/>
        </w:rPr>
        <w:t>деятельности</w:t>
      </w:r>
      <w:r>
        <w:rPr>
          <w:spacing w:val="22"/>
          <w:sz w:val="28"/>
        </w:rPr>
        <w:t xml:space="preserve"> </w:t>
      </w:r>
      <w:r>
        <w:rPr>
          <w:sz w:val="28"/>
        </w:rPr>
        <w:t>с</w:t>
      </w:r>
      <w:r>
        <w:rPr>
          <w:spacing w:val="19"/>
          <w:sz w:val="28"/>
        </w:rPr>
        <w:t xml:space="preserve"> </w:t>
      </w:r>
      <w:r>
        <w:rPr>
          <w:sz w:val="28"/>
        </w:rPr>
        <w:t>поставленной</w:t>
      </w:r>
      <w:r>
        <w:rPr>
          <w:spacing w:val="22"/>
          <w:sz w:val="28"/>
        </w:rPr>
        <w:t xml:space="preserve"> </w:t>
      </w:r>
      <w:r>
        <w:rPr>
          <w:sz w:val="28"/>
        </w:rPr>
        <w:t>учебной</w:t>
      </w:r>
      <w:r>
        <w:rPr>
          <w:spacing w:val="19"/>
          <w:sz w:val="28"/>
        </w:rPr>
        <w:t xml:space="preserve"> </w:t>
      </w:r>
      <w:r>
        <w:rPr>
          <w:sz w:val="28"/>
        </w:rPr>
        <w:t>задачей</w:t>
      </w:r>
      <w:r>
        <w:rPr>
          <w:spacing w:val="20"/>
          <w:sz w:val="28"/>
        </w:rPr>
        <w:t xml:space="preserve"> </w:t>
      </w:r>
      <w:r>
        <w:rPr>
          <w:sz w:val="28"/>
        </w:rPr>
        <w:t>по</w:t>
      </w:r>
      <w:r>
        <w:rPr>
          <w:spacing w:val="20"/>
          <w:sz w:val="28"/>
        </w:rPr>
        <w:t xml:space="preserve"> </w:t>
      </w:r>
      <w:r>
        <w:rPr>
          <w:sz w:val="28"/>
        </w:rPr>
        <w:t>выде-</w:t>
      </w:r>
      <w:r>
        <w:rPr>
          <w:spacing w:val="-67"/>
          <w:sz w:val="28"/>
        </w:rPr>
        <w:t xml:space="preserve"> </w:t>
      </w:r>
      <w:r>
        <w:rPr>
          <w:sz w:val="28"/>
        </w:rPr>
        <w:t>лению,</w:t>
      </w:r>
      <w:r>
        <w:rPr>
          <w:spacing w:val="-2"/>
          <w:sz w:val="28"/>
        </w:rPr>
        <w:t xml:space="preserve"> </w:t>
      </w:r>
      <w:r>
        <w:rPr>
          <w:sz w:val="28"/>
        </w:rPr>
        <w:t>характеристике, использованию</w:t>
      </w:r>
      <w:r>
        <w:rPr>
          <w:spacing w:val="-5"/>
          <w:sz w:val="28"/>
        </w:rPr>
        <w:t xml:space="preserve"> </w:t>
      </w:r>
      <w:r>
        <w:rPr>
          <w:sz w:val="28"/>
        </w:rPr>
        <w:t>языковых</w:t>
      </w:r>
      <w:r>
        <w:rPr>
          <w:spacing w:val="1"/>
          <w:sz w:val="28"/>
        </w:rPr>
        <w:t xml:space="preserve"> </w:t>
      </w:r>
      <w:r>
        <w:rPr>
          <w:sz w:val="28"/>
        </w:rPr>
        <w:t>единиц;</w:t>
      </w:r>
    </w:p>
    <w:p w:rsidR="00BC1CA5" w:rsidRDefault="0022664F" w:rsidP="005772E5">
      <w:pPr>
        <w:pStyle w:val="a5"/>
        <w:numPr>
          <w:ilvl w:val="0"/>
          <w:numId w:val="35"/>
        </w:numPr>
        <w:tabs>
          <w:tab w:val="left" w:pos="377"/>
        </w:tabs>
        <w:ind w:right="1075" w:firstLine="0"/>
        <w:jc w:val="left"/>
        <w:rPr>
          <w:sz w:val="28"/>
        </w:rPr>
      </w:pPr>
      <w:r>
        <w:rPr>
          <w:sz w:val="28"/>
        </w:rPr>
        <w:t>находить</w:t>
      </w:r>
      <w:r>
        <w:rPr>
          <w:spacing w:val="9"/>
          <w:sz w:val="28"/>
        </w:rPr>
        <w:t xml:space="preserve"> </w:t>
      </w:r>
      <w:r>
        <w:rPr>
          <w:sz w:val="28"/>
        </w:rPr>
        <w:t>ошибку,</w:t>
      </w:r>
      <w:r>
        <w:rPr>
          <w:spacing w:val="12"/>
          <w:sz w:val="28"/>
        </w:rPr>
        <w:t xml:space="preserve"> </w:t>
      </w:r>
      <w:r>
        <w:rPr>
          <w:sz w:val="28"/>
        </w:rPr>
        <w:t>допущенную</w:t>
      </w:r>
      <w:r>
        <w:rPr>
          <w:spacing w:val="10"/>
          <w:sz w:val="28"/>
        </w:rPr>
        <w:t xml:space="preserve"> </w:t>
      </w:r>
      <w:r>
        <w:rPr>
          <w:sz w:val="28"/>
        </w:rPr>
        <w:t>при</w:t>
      </w:r>
      <w:r>
        <w:rPr>
          <w:spacing w:val="11"/>
          <w:sz w:val="28"/>
        </w:rPr>
        <w:t xml:space="preserve"> </w:t>
      </w:r>
      <w:r>
        <w:rPr>
          <w:sz w:val="28"/>
        </w:rPr>
        <w:t>работе</w:t>
      </w:r>
      <w:r>
        <w:rPr>
          <w:spacing w:val="12"/>
          <w:sz w:val="28"/>
        </w:rPr>
        <w:t xml:space="preserve"> </w:t>
      </w:r>
      <w:r>
        <w:rPr>
          <w:sz w:val="28"/>
        </w:rPr>
        <w:t>с</w:t>
      </w:r>
      <w:r>
        <w:rPr>
          <w:spacing w:val="11"/>
          <w:sz w:val="28"/>
        </w:rPr>
        <w:t xml:space="preserve"> </w:t>
      </w:r>
      <w:r>
        <w:rPr>
          <w:sz w:val="28"/>
        </w:rPr>
        <w:t>языковым</w:t>
      </w:r>
      <w:r>
        <w:rPr>
          <w:spacing w:val="10"/>
          <w:sz w:val="28"/>
        </w:rPr>
        <w:t xml:space="preserve"> </w:t>
      </w:r>
      <w:r>
        <w:rPr>
          <w:sz w:val="28"/>
        </w:rPr>
        <w:t>материалом,</w:t>
      </w:r>
      <w:r>
        <w:rPr>
          <w:spacing w:val="11"/>
          <w:sz w:val="28"/>
        </w:rPr>
        <w:t xml:space="preserve"> </w:t>
      </w:r>
      <w:r>
        <w:rPr>
          <w:sz w:val="28"/>
        </w:rPr>
        <w:t>находить</w:t>
      </w:r>
      <w:r>
        <w:rPr>
          <w:spacing w:val="-67"/>
          <w:sz w:val="28"/>
        </w:rPr>
        <w:t xml:space="preserve"> </w:t>
      </w:r>
      <w:r>
        <w:rPr>
          <w:sz w:val="28"/>
        </w:rPr>
        <w:t>орфографическую</w:t>
      </w:r>
      <w:r>
        <w:rPr>
          <w:spacing w:val="-2"/>
          <w:sz w:val="28"/>
        </w:rPr>
        <w:t xml:space="preserve"> </w:t>
      </w:r>
      <w:r>
        <w:rPr>
          <w:sz w:val="28"/>
        </w:rPr>
        <w:t>и пунктуационную</w:t>
      </w:r>
      <w:r>
        <w:rPr>
          <w:spacing w:val="-1"/>
          <w:sz w:val="28"/>
        </w:rPr>
        <w:t xml:space="preserve"> </w:t>
      </w:r>
      <w:r>
        <w:rPr>
          <w:sz w:val="28"/>
        </w:rPr>
        <w:t>ошибку;</w:t>
      </w:r>
    </w:p>
    <w:p w:rsidR="00BC1CA5" w:rsidRDefault="0022664F" w:rsidP="005772E5">
      <w:pPr>
        <w:pStyle w:val="a5"/>
        <w:numPr>
          <w:ilvl w:val="0"/>
          <w:numId w:val="35"/>
        </w:numPr>
        <w:tabs>
          <w:tab w:val="left" w:pos="377"/>
        </w:tabs>
        <w:ind w:right="1069" w:firstLine="0"/>
        <w:jc w:val="left"/>
        <w:rPr>
          <w:sz w:val="28"/>
        </w:rPr>
      </w:pPr>
      <w:r>
        <w:rPr>
          <w:sz w:val="28"/>
        </w:rPr>
        <w:t>сравнивать</w:t>
      </w:r>
      <w:r>
        <w:rPr>
          <w:spacing w:val="56"/>
          <w:sz w:val="28"/>
        </w:rPr>
        <w:t xml:space="preserve"> </w:t>
      </w:r>
      <w:r>
        <w:rPr>
          <w:sz w:val="28"/>
        </w:rPr>
        <w:t>результаты</w:t>
      </w:r>
      <w:r>
        <w:rPr>
          <w:spacing w:val="62"/>
          <w:sz w:val="28"/>
        </w:rPr>
        <w:t xml:space="preserve"> </w:t>
      </w:r>
      <w:r>
        <w:rPr>
          <w:sz w:val="28"/>
        </w:rPr>
        <w:t>своей</w:t>
      </w:r>
      <w:r>
        <w:rPr>
          <w:spacing w:val="59"/>
          <w:sz w:val="28"/>
        </w:rPr>
        <w:t xml:space="preserve"> </w:t>
      </w:r>
      <w:r>
        <w:rPr>
          <w:sz w:val="28"/>
        </w:rPr>
        <w:t>деятельности</w:t>
      </w:r>
      <w:r>
        <w:rPr>
          <w:spacing w:val="60"/>
          <w:sz w:val="28"/>
        </w:rPr>
        <w:t xml:space="preserve"> </w:t>
      </w:r>
      <w:r>
        <w:rPr>
          <w:sz w:val="28"/>
        </w:rPr>
        <w:t>и</w:t>
      </w:r>
      <w:r>
        <w:rPr>
          <w:spacing w:val="59"/>
          <w:sz w:val="28"/>
        </w:rPr>
        <w:t xml:space="preserve"> </w:t>
      </w:r>
      <w:r>
        <w:rPr>
          <w:sz w:val="28"/>
        </w:rPr>
        <w:t>деятельности</w:t>
      </w:r>
      <w:r>
        <w:rPr>
          <w:spacing w:val="60"/>
          <w:sz w:val="28"/>
        </w:rPr>
        <w:t xml:space="preserve"> </w:t>
      </w:r>
      <w:r>
        <w:rPr>
          <w:sz w:val="28"/>
        </w:rPr>
        <w:t>одноклассников,</w:t>
      </w:r>
      <w:r>
        <w:rPr>
          <w:spacing w:val="-67"/>
          <w:sz w:val="28"/>
        </w:rPr>
        <w:t xml:space="preserve"> </w:t>
      </w:r>
      <w:r>
        <w:rPr>
          <w:sz w:val="28"/>
        </w:rPr>
        <w:t>объективно</w:t>
      </w:r>
      <w:r>
        <w:rPr>
          <w:spacing w:val="-4"/>
          <w:sz w:val="28"/>
        </w:rPr>
        <w:t xml:space="preserve"> </w:t>
      </w:r>
      <w:r>
        <w:rPr>
          <w:sz w:val="28"/>
        </w:rPr>
        <w:t>оценивать</w:t>
      </w:r>
      <w:r>
        <w:rPr>
          <w:spacing w:val="-1"/>
          <w:sz w:val="28"/>
        </w:rPr>
        <w:t xml:space="preserve"> </w:t>
      </w:r>
      <w:r>
        <w:rPr>
          <w:sz w:val="28"/>
        </w:rPr>
        <w:t>их</w:t>
      </w:r>
      <w:r>
        <w:rPr>
          <w:spacing w:val="1"/>
          <w:sz w:val="28"/>
        </w:rPr>
        <w:t xml:space="preserve"> </w:t>
      </w:r>
      <w:r>
        <w:rPr>
          <w:sz w:val="28"/>
        </w:rPr>
        <w:t>по предложенным критериям.</w:t>
      </w:r>
    </w:p>
    <w:p w:rsidR="00BC1CA5" w:rsidRDefault="0022664F">
      <w:pPr>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3"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 предложенного учителем формата планирования, распределения проме-</w:t>
      </w:r>
      <w:r>
        <w:rPr>
          <w:spacing w:val="1"/>
          <w:sz w:val="28"/>
        </w:rPr>
        <w:t xml:space="preserve"> </w:t>
      </w:r>
      <w:r>
        <w:rPr>
          <w:sz w:val="28"/>
        </w:rPr>
        <w:t>жуточных шагов</w:t>
      </w:r>
      <w:r>
        <w:rPr>
          <w:spacing w:val="-2"/>
          <w:sz w:val="28"/>
        </w:rPr>
        <w:t xml:space="preserve"> </w:t>
      </w:r>
      <w:r>
        <w:rPr>
          <w:sz w:val="28"/>
        </w:rPr>
        <w:t>и сроков;</w:t>
      </w:r>
    </w:p>
    <w:p w:rsidR="00BC1CA5" w:rsidRDefault="0022664F" w:rsidP="005772E5">
      <w:pPr>
        <w:pStyle w:val="a5"/>
        <w:numPr>
          <w:ilvl w:val="0"/>
          <w:numId w:val="35"/>
        </w:numPr>
        <w:tabs>
          <w:tab w:val="left" w:pos="377"/>
        </w:tabs>
        <w:ind w:right="1070"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4" w:firstLine="0"/>
        <w:rPr>
          <w:sz w:val="28"/>
        </w:rPr>
      </w:pPr>
      <w:r>
        <w:rPr>
          <w:sz w:val="28"/>
        </w:rPr>
        <w:t>проявлять готовность руководить, выполнять поручения, подчиняться, само-</w:t>
      </w:r>
      <w:r>
        <w:rPr>
          <w:spacing w:val="1"/>
          <w:sz w:val="28"/>
        </w:rPr>
        <w:t xml:space="preserve"> </w:t>
      </w:r>
      <w:r>
        <w:rPr>
          <w:sz w:val="28"/>
        </w:rPr>
        <w:t>стоятельно</w:t>
      </w:r>
      <w:r>
        <w:rPr>
          <w:spacing w:val="-4"/>
          <w:sz w:val="28"/>
        </w:rPr>
        <w:t xml:space="preserve"> </w:t>
      </w:r>
      <w:r>
        <w:rPr>
          <w:sz w:val="28"/>
        </w:rPr>
        <w:t>разрешать</w:t>
      </w:r>
      <w:r>
        <w:rPr>
          <w:spacing w:val="-1"/>
          <w:sz w:val="28"/>
        </w:rPr>
        <w:t xml:space="preserve"> </w:t>
      </w:r>
      <w:r>
        <w:rPr>
          <w:sz w:val="28"/>
        </w:rPr>
        <w:t>конфликты;</w:t>
      </w:r>
    </w:p>
    <w:p w:rsidR="00BC1CA5" w:rsidRDefault="0022664F" w:rsidP="005772E5">
      <w:pPr>
        <w:pStyle w:val="a5"/>
        <w:numPr>
          <w:ilvl w:val="0"/>
          <w:numId w:val="35"/>
        </w:numPr>
        <w:tabs>
          <w:tab w:val="left" w:pos="377"/>
        </w:tabs>
        <w:spacing w:line="321" w:lineRule="exact"/>
        <w:ind w:left="376"/>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ind w:left="376"/>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spacing w:line="242" w:lineRule="auto"/>
        <w:ind w:right="1069" w:firstLine="0"/>
        <w:rPr>
          <w:sz w:val="28"/>
        </w:rPr>
      </w:pPr>
      <w:r>
        <w:rPr>
          <w:sz w:val="28"/>
        </w:rPr>
        <w:t>выполнять совместные проектные задания с опорой на предложенные образ-</w:t>
      </w:r>
      <w:r>
        <w:rPr>
          <w:spacing w:val="1"/>
          <w:sz w:val="28"/>
        </w:rPr>
        <w:t xml:space="preserve"> </w:t>
      </w:r>
      <w:r>
        <w:rPr>
          <w:sz w:val="28"/>
        </w:rPr>
        <w:t>цы.</w:t>
      </w:r>
    </w:p>
    <w:p w:rsidR="00BC1CA5" w:rsidRDefault="0022664F">
      <w:pPr>
        <w:pStyle w:val="2"/>
        <w:spacing w:before="3" w:line="640" w:lineRule="atLeast"/>
        <w:ind w:left="2934" w:right="3790"/>
        <w:jc w:val="center"/>
      </w:pPr>
      <w:r>
        <w:t>ПРЕДМЕТНЫЕ РЕЗУЛЬТАТЫ</w:t>
      </w:r>
      <w:r>
        <w:rPr>
          <w:spacing w:val="-67"/>
        </w:rPr>
        <w:t xml:space="preserve"> </w:t>
      </w:r>
      <w:r>
        <w:t>1</w:t>
      </w:r>
      <w:r>
        <w:rPr>
          <w:spacing w:val="-1"/>
        </w:rPr>
        <w:t xml:space="preserve"> </w:t>
      </w:r>
      <w:r>
        <w:t>КЛАСС</w:t>
      </w:r>
    </w:p>
    <w:p w:rsidR="00BC1CA5" w:rsidRDefault="0022664F">
      <w:pPr>
        <w:pStyle w:val="3"/>
        <w:spacing w:before="5"/>
        <w:jc w:val="left"/>
      </w:pPr>
      <w:r>
        <w:t>К</w:t>
      </w:r>
      <w:r>
        <w:rPr>
          <w:spacing w:val="-4"/>
        </w:rPr>
        <w:t xml:space="preserve"> </w:t>
      </w:r>
      <w:r>
        <w:t>концу</w:t>
      </w:r>
      <w:r>
        <w:rPr>
          <w:spacing w:val="-1"/>
        </w:rPr>
        <w:t xml:space="preserve"> </w:t>
      </w:r>
      <w:r>
        <w:t>обучения</w:t>
      </w:r>
      <w:r>
        <w:rPr>
          <w:spacing w:val="-3"/>
        </w:rPr>
        <w:t xml:space="preserve"> </w:t>
      </w:r>
      <w:r>
        <w:t>в</w:t>
      </w:r>
      <w:r>
        <w:rPr>
          <w:spacing w:val="-2"/>
        </w:rPr>
        <w:t xml:space="preserve"> </w:t>
      </w:r>
      <w:r>
        <w:t>1</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8" w:lineRule="exact"/>
        <w:ind w:left="376"/>
        <w:jc w:val="left"/>
        <w:rPr>
          <w:sz w:val="28"/>
        </w:rPr>
      </w:pPr>
      <w:r>
        <w:rPr>
          <w:sz w:val="28"/>
        </w:rPr>
        <w:t>различать</w:t>
      </w:r>
      <w:r>
        <w:rPr>
          <w:spacing w:val="-3"/>
          <w:sz w:val="28"/>
        </w:rPr>
        <w:t xml:space="preserve"> </w:t>
      </w:r>
      <w:r>
        <w:rPr>
          <w:sz w:val="28"/>
        </w:rPr>
        <w:t>слово</w:t>
      </w:r>
      <w:r>
        <w:rPr>
          <w:spacing w:val="-4"/>
          <w:sz w:val="28"/>
        </w:rPr>
        <w:t xml:space="preserve"> </w:t>
      </w:r>
      <w:r>
        <w:rPr>
          <w:sz w:val="28"/>
        </w:rPr>
        <w:t>и</w:t>
      </w:r>
      <w:r>
        <w:rPr>
          <w:spacing w:val="-4"/>
          <w:sz w:val="28"/>
        </w:rPr>
        <w:t xml:space="preserve"> </w:t>
      </w:r>
      <w:r>
        <w:rPr>
          <w:sz w:val="28"/>
        </w:rPr>
        <w:t>предложение; вычленять</w:t>
      </w:r>
      <w:r>
        <w:rPr>
          <w:spacing w:val="-3"/>
          <w:sz w:val="28"/>
        </w:rPr>
        <w:t xml:space="preserve"> </w:t>
      </w:r>
      <w:r>
        <w:rPr>
          <w:sz w:val="28"/>
        </w:rPr>
        <w:t>слова</w:t>
      </w:r>
      <w:r>
        <w:rPr>
          <w:spacing w:val="-4"/>
          <w:sz w:val="28"/>
        </w:rPr>
        <w:t xml:space="preserve"> </w:t>
      </w:r>
      <w:r>
        <w:rPr>
          <w:sz w:val="28"/>
        </w:rPr>
        <w:t>из</w:t>
      </w:r>
      <w:r>
        <w:rPr>
          <w:spacing w:val="-2"/>
          <w:sz w:val="28"/>
        </w:rPr>
        <w:t xml:space="preserve"> </w:t>
      </w:r>
      <w:r>
        <w:rPr>
          <w:sz w:val="28"/>
        </w:rPr>
        <w:t>предложений;</w:t>
      </w:r>
    </w:p>
    <w:p w:rsidR="00BC1CA5" w:rsidRDefault="0022664F" w:rsidP="005772E5">
      <w:pPr>
        <w:pStyle w:val="a5"/>
        <w:numPr>
          <w:ilvl w:val="0"/>
          <w:numId w:val="35"/>
        </w:numPr>
        <w:tabs>
          <w:tab w:val="left" w:pos="377"/>
        </w:tabs>
        <w:spacing w:before="2" w:line="322" w:lineRule="exact"/>
        <w:ind w:left="376"/>
        <w:jc w:val="left"/>
        <w:rPr>
          <w:sz w:val="28"/>
        </w:rPr>
      </w:pPr>
      <w:r>
        <w:rPr>
          <w:sz w:val="28"/>
        </w:rPr>
        <w:t>вычленять</w:t>
      </w:r>
      <w:r>
        <w:rPr>
          <w:spacing w:val="-5"/>
          <w:sz w:val="28"/>
        </w:rPr>
        <w:t xml:space="preserve"> </w:t>
      </w:r>
      <w:r>
        <w:rPr>
          <w:sz w:val="28"/>
        </w:rPr>
        <w:t>звуки</w:t>
      </w:r>
      <w:r>
        <w:rPr>
          <w:spacing w:val="-1"/>
          <w:sz w:val="28"/>
        </w:rPr>
        <w:t xml:space="preserve"> </w:t>
      </w:r>
      <w:r>
        <w:rPr>
          <w:sz w:val="28"/>
        </w:rPr>
        <w:t>из</w:t>
      </w:r>
      <w:r>
        <w:rPr>
          <w:spacing w:val="-3"/>
          <w:sz w:val="28"/>
        </w:rPr>
        <w:t xml:space="preserve"> </w:t>
      </w:r>
      <w:r>
        <w:rPr>
          <w:sz w:val="28"/>
        </w:rPr>
        <w:t>слова;</w:t>
      </w:r>
    </w:p>
    <w:p w:rsidR="00BC1CA5" w:rsidRDefault="0022664F" w:rsidP="005772E5">
      <w:pPr>
        <w:pStyle w:val="a5"/>
        <w:numPr>
          <w:ilvl w:val="0"/>
          <w:numId w:val="35"/>
        </w:numPr>
        <w:tabs>
          <w:tab w:val="left" w:pos="377"/>
        </w:tabs>
        <w:ind w:right="1068" w:firstLine="0"/>
        <w:jc w:val="left"/>
        <w:rPr>
          <w:sz w:val="28"/>
        </w:rPr>
      </w:pPr>
      <w:r>
        <w:rPr>
          <w:sz w:val="28"/>
        </w:rPr>
        <w:t>различать</w:t>
      </w:r>
      <w:r>
        <w:rPr>
          <w:spacing w:val="9"/>
          <w:sz w:val="28"/>
        </w:rPr>
        <w:t xml:space="preserve"> </w:t>
      </w:r>
      <w:r>
        <w:rPr>
          <w:sz w:val="28"/>
        </w:rPr>
        <w:t>гласные</w:t>
      </w:r>
      <w:r>
        <w:rPr>
          <w:spacing w:val="9"/>
          <w:sz w:val="28"/>
        </w:rPr>
        <w:t xml:space="preserve"> </w:t>
      </w:r>
      <w:r>
        <w:rPr>
          <w:sz w:val="28"/>
        </w:rPr>
        <w:t>и</w:t>
      </w:r>
      <w:r>
        <w:rPr>
          <w:spacing w:val="11"/>
          <w:sz w:val="28"/>
        </w:rPr>
        <w:t xml:space="preserve"> </w:t>
      </w:r>
      <w:r>
        <w:rPr>
          <w:sz w:val="28"/>
        </w:rPr>
        <w:t>согласные</w:t>
      </w:r>
      <w:r>
        <w:rPr>
          <w:spacing w:val="11"/>
          <w:sz w:val="28"/>
        </w:rPr>
        <w:t xml:space="preserve"> </w:t>
      </w:r>
      <w:r>
        <w:rPr>
          <w:sz w:val="28"/>
        </w:rPr>
        <w:t>звуки</w:t>
      </w:r>
      <w:r>
        <w:rPr>
          <w:spacing w:val="12"/>
          <w:sz w:val="28"/>
        </w:rPr>
        <w:t xml:space="preserve"> </w:t>
      </w:r>
      <w:r>
        <w:rPr>
          <w:sz w:val="28"/>
        </w:rPr>
        <w:t>(в</w:t>
      </w:r>
      <w:r>
        <w:rPr>
          <w:spacing w:val="10"/>
          <w:sz w:val="28"/>
        </w:rPr>
        <w:t xml:space="preserve"> </w:t>
      </w:r>
      <w:r>
        <w:rPr>
          <w:sz w:val="28"/>
        </w:rPr>
        <w:t>т.ч.</w:t>
      </w:r>
      <w:r>
        <w:rPr>
          <w:spacing w:val="11"/>
          <w:sz w:val="28"/>
        </w:rPr>
        <w:t xml:space="preserve"> </w:t>
      </w:r>
      <w:r>
        <w:rPr>
          <w:sz w:val="28"/>
        </w:rPr>
        <w:t>различать</w:t>
      </w:r>
      <w:r>
        <w:rPr>
          <w:spacing w:val="9"/>
          <w:sz w:val="28"/>
        </w:rPr>
        <w:t xml:space="preserve"> </w:t>
      </w:r>
      <w:r>
        <w:rPr>
          <w:sz w:val="28"/>
        </w:rPr>
        <w:t>в</w:t>
      </w:r>
      <w:r>
        <w:rPr>
          <w:spacing w:val="10"/>
          <w:sz w:val="28"/>
        </w:rPr>
        <w:t xml:space="preserve"> </w:t>
      </w:r>
      <w:r>
        <w:rPr>
          <w:sz w:val="28"/>
        </w:rPr>
        <w:t>слове</w:t>
      </w:r>
      <w:r>
        <w:rPr>
          <w:spacing w:val="11"/>
          <w:sz w:val="28"/>
        </w:rPr>
        <w:t xml:space="preserve"> </w:t>
      </w:r>
      <w:r>
        <w:rPr>
          <w:sz w:val="28"/>
        </w:rPr>
        <w:t>согласный</w:t>
      </w:r>
      <w:r>
        <w:rPr>
          <w:spacing w:val="11"/>
          <w:sz w:val="28"/>
        </w:rPr>
        <w:t xml:space="preserve"> </w:t>
      </w:r>
      <w:r>
        <w:rPr>
          <w:sz w:val="28"/>
        </w:rPr>
        <w:t>звук</w:t>
      </w:r>
      <w:r>
        <w:rPr>
          <w:spacing w:val="-67"/>
          <w:sz w:val="28"/>
        </w:rPr>
        <w:t xml:space="preserve"> </w:t>
      </w:r>
      <w:r>
        <w:rPr>
          <w:sz w:val="28"/>
        </w:rPr>
        <w:t>[й’]</w:t>
      </w:r>
      <w:r>
        <w:rPr>
          <w:spacing w:val="-4"/>
          <w:sz w:val="28"/>
        </w:rPr>
        <w:t xml:space="preserve"> </w:t>
      </w:r>
      <w:r>
        <w:rPr>
          <w:sz w:val="28"/>
        </w:rPr>
        <w:t>и гласный звук [и]);</w:t>
      </w:r>
    </w:p>
    <w:p w:rsidR="00BC1CA5" w:rsidRDefault="0022664F" w:rsidP="005772E5">
      <w:pPr>
        <w:pStyle w:val="a5"/>
        <w:numPr>
          <w:ilvl w:val="0"/>
          <w:numId w:val="35"/>
        </w:numPr>
        <w:tabs>
          <w:tab w:val="left" w:pos="377"/>
        </w:tabs>
        <w:spacing w:line="321" w:lineRule="exact"/>
        <w:ind w:left="376"/>
        <w:jc w:val="left"/>
        <w:rPr>
          <w:sz w:val="28"/>
        </w:rPr>
      </w:pPr>
      <w:r>
        <w:rPr>
          <w:sz w:val="28"/>
        </w:rPr>
        <w:t>различать</w:t>
      </w:r>
      <w:r>
        <w:rPr>
          <w:spacing w:val="-4"/>
          <w:sz w:val="28"/>
        </w:rPr>
        <w:t xml:space="preserve"> </w:t>
      </w:r>
      <w:r>
        <w:rPr>
          <w:sz w:val="28"/>
        </w:rPr>
        <w:t>ударные</w:t>
      </w:r>
      <w:r>
        <w:rPr>
          <w:spacing w:val="-4"/>
          <w:sz w:val="28"/>
        </w:rPr>
        <w:t xml:space="preserve"> </w:t>
      </w:r>
      <w:r>
        <w:rPr>
          <w:sz w:val="28"/>
        </w:rPr>
        <w:t>и</w:t>
      </w:r>
      <w:r>
        <w:rPr>
          <w:spacing w:val="-1"/>
          <w:sz w:val="28"/>
        </w:rPr>
        <w:t xml:space="preserve"> </w:t>
      </w:r>
      <w:r>
        <w:rPr>
          <w:sz w:val="28"/>
        </w:rPr>
        <w:t>безударные</w:t>
      </w:r>
      <w:r>
        <w:rPr>
          <w:spacing w:val="-3"/>
          <w:sz w:val="28"/>
        </w:rPr>
        <w:t xml:space="preserve"> </w:t>
      </w:r>
      <w:r>
        <w:rPr>
          <w:sz w:val="28"/>
        </w:rPr>
        <w:t>гласные</w:t>
      </w:r>
      <w:r>
        <w:rPr>
          <w:spacing w:val="-2"/>
          <w:sz w:val="28"/>
        </w:rPr>
        <w:t xml:space="preserve"> </w:t>
      </w:r>
      <w:r>
        <w:rPr>
          <w:sz w:val="28"/>
        </w:rPr>
        <w:t>звуки;</w:t>
      </w:r>
    </w:p>
    <w:p w:rsidR="00BC1CA5" w:rsidRDefault="0022664F" w:rsidP="005772E5">
      <w:pPr>
        <w:pStyle w:val="a5"/>
        <w:numPr>
          <w:ilvl w:val="0"/>
          <w:numId w:val="35"/>
        </w:numPr>
        <w:tabs>
          <w:tab w:val="left" w:pos="377"/>
        </w:tabs>
        <w:spacing w:before="1"/>
        <w:ind w:right="1077" w:firstLine="0"/>
        <w:jc w:val="left"/>
        <w:rPr>
          <w:sz w:val="28"/>
        </w:rPr>
      </w:pPr>
      <w:r>
        <w:rPr>
          <w:sz w:val="28"/>
        </w:rPr>
        <w:t>различать</w:t>
      </w:r>
      <w:r>
        <w:rPr>
          <w:spacing w:val="6"/>
          <w:sz w:val="28"/>
        </w:rPr>
        <w:t xml:space="preserve"> </w:t>
      </w:r>
      <w:r>
        <w:rPr>
          <w:sz w:val="28"/>
        </w:rPr>
        <w:t>согласные</w:t>
      </w:r>
      <w:r>
        <w:rPr>
          <w:spacing w:val="8"/>
          <w:sz w:val="28"/>
        </w:rPr>
        <w:t xml:space="preserve"> </w:t>
      </w:r>
      <w:r>
        <w:rPr>
          <w:sz w:val="28"/>
        </w:rPr>
        <w:t>звуки:</w:t>
      </w:r>
      <w:r>
        <w:rPr>
          <w:spacing w:val="8"/>
          <w:sz w:val="28"/>
        </w:rPr>
        <w:t xml:space="preserve"> </w:t>
      </w:r>
      <w:r>
        <w:rPr>
          <w:sz w:val="28"/>
        </w:rPr>
        <w:t>мягкие</w:t>
      </w:r>
      <w:r>
        <w:rPr>
          <w:spacing w:val="6"/>
          <w:sz w:val="28"/>
        </w:rPr>
        <w:t xml:space="preserve"> </w:t>
      </w:r>
      <w:r>
        <w:rPr>
          <w:sz w:val="28"/>
        </w:rPr>
        <w:t>и</w:t>
      </w:r>
      <w:r>
        <w:rPr>
          <w:spacing w:val="6"/>
          <w:sz w:val="28"/>
        </w:rPr>
        <w:t xml:space="preserve"> </w:t>
      </w:r>
      <w:r>
        <w:rPr>
          <w:sz w:val="28"/>
        </w:rPr>
        <w:t>твёрдые,</w:t>
      </w:r>
      <w:r>
        <w:rPr>
          <w:spacing w:val="7"/>
          <w:sz w:val="28"/>
        </w:rPr>
        <w:t xml:space="preserve"> </w:t>
      </w:r>
      <w:r>
        <w:rPr>
          <w:sz w:val="28"/>
        </w:rPr>
        <w:t>звонкие</w:t>
      </w:r>
      <w:r>
        <w:rPr>
          <w:spacing w:val="6"/>
          <w:sz w:val="28"/>
        </w:rPr>
        <w:t xml:space="preserve"> </w:t>
      </w:r>
      <w:r>
        <w:rPr>
          <w:sz w:val="28"/>
        </w:rPr>
        <w:t>и</w:t>
      </w:r>
      <w:r>
        <w:rPr>
          <w:spacing w:val="6"/>
          <w:sz w:val="28"/>
        </w:rPr>
        <w:t xml:space="preserve"> </w:t>
      </w:r>
      <w:r>
        <w:rPr>
          <w:sz w:val="28"/>
        </w:rPr>
        <w:t>глухие</w:t>
      </w:r>
      <w:r>
        <w:rPr>
          <w:spacing w:val="8"/>
          <w:sz w:val="28"/>
        </w:rPr>
        <w:t xml:space="preserve"> </w:t>
      </w:r>
      <w:r>
        <w:rPr>
          <w:sz w:val="28"/>
        </w:rPr>
        <w:t>(вне</w:t>
      </w:r>
      <w:r>
        <w:rPr>
          <w:spacing w:val="9"/>
          <w:sz w:val="28"/>
        </w:rPr>
        <w:t xml:space="preserve"> </w:t>
      </w:r>
      <w:r>
        <w:rPr>
          <w:sz w:val="28"/>
        </w:rPr>
        <w:t>слова</w:t>
      </w:r>
      <w:r>
        <w:rPr>
          <w:spacing w:val="8"/>
          <w:sz w:val="28"/>
        </w:rPr>
        <w:t xml:space="preserve"> </w:t>
      </w:r>
      <w:r>
        <w:rPr>
          <w:sz w:val="28"/>
        </w:rPr>
        <w:t>и</w:t>
      </w:r>
      <w:r>
        <w:rPr>
          <w:spacing w:val="6"/>
          <w:sz w:val="28"/>
        </w:rPr>
        <w:t xml:space="preserve"> </w:t>
      </w:r>
      <w:r>
        <w:rPr>
          <w:sz w:val="28"/>
        </w:rPr>
        <w:t>в</w:t>
      </w:r>
      <w:r>
        <w:rPr>
          <w:spacing w:val="-67"/>
          <w:sz w:val="28"/>
        </w:rPr>
        <w:t xml:space="preserve"> </w:t>
      </w:r>
      <w:r>
        <w:rPr>
          <w:sz w:val="28"/>
        </w:rPr>
        <w:t>слове);</w:t>
      </w:r>
    </w:p>
    <w:p w:rsidR="00BC1CA5" w:rsidRDefault="0022664F" w:rsidP="005772E5">
      <w:pPr>
        <w:pStyle w:val="a5"/>
        <w:numPr>
          <w:ilvl w:val="0"/>
          <w:numId w:val="35"/>
        </w:numPr>
        <w:tabs>
          <w:tab w:val="left" w:pos="377"/>
        </w:tabs>
        <w:spacing w:before="1" w:line="322" w:lineRule="exact"/>
        <w:ind w:left="376"/>
        <w:jc w:val="left"/>
        <w:rPr>
          <w:sz w:val="28"/>
        </w:rPr>
      </w:pPr>
      <w:r>
        <w:rPr>
          <w:sz w:val="28"/>
        </w:rPr>
        <w:t>различать</w:t>
      </w:r>
      <w:r>
        <w:rPr>
          <w:spacing w:val="-3"/>
          <w:sz w:val="28"/>
        </w:rPr>
        <w:t xml:space="preserve"> </w:t>
      </w:r>
      <w:r>
        <w:rPr>
          <w:sz w:val="28"/>
        </w:rPr>
        <w:t>понятия</w:t>
      </w:r>
      <w:r>
        <w:rPr>
          <w:spacing w:val="-5"/>
          <w:sz w:val="28"/>
        </w:rPr>
        <w:t xml:space="preserve"> </w:t>
      </w:r>
      <w:r>
        <w:rPr>
          <w:sz w:val="28"/>
        </w:rPr>
        <w:t>«звук»</w:t>
      </w:r>
      <w:r>
        <w:rPr>
          <w:spacing w:val="-3"/>
          <w:sz w:val="28"/>
        </w:rPr>
        <w:t xml:space="preserve"> </w:t>
      </w:r>
      <w:r>
        <w:rPr>
          <w:sz w:val="28"/>
        </w:rPr>
        <w:t>и</w:t>
      </w:r>
      <w:r>
        <w:rPr>
          <w:spacing w:val="-1"/>
          <w:sz w:val="28"/>
        </w:rPr>
        <w:t xml:space="preserve"> </w:t>
      </w:r>
      <w:r>
        <w:rPr>
          <w:sz w:val="28"/>
        </w:rPr>
        <w:t>«буква»;</w:t>
      </w:r>
    </w:p>
    <w:p w:rsidR="00BC1CA5" w:rsidRDefault="0022664F" w:rsidP="005772E5">
      <w:pPr>
        <w:pStyle w:val="a5"/>
        <w:numPr>
          <w:ilvl w:val="0"/>
          <w:numId w:val="35"/>
        </w:numPr>
        <w:tabs>
          <w:tab w:val="left" w:pos="377"/>
        </w:tabs>
        <w:ind w:right="1074" w:firstLine="0"/>
        <w:jc w:val="left"/>
        <w:rPr>
          <w:sz w:val="28"/>
        </w:rPr>
      </w:pPr>
      <w:r>
        <w:rPr>
          <w:sz w:val="28"/>
        </w:rPr>
        <w:t>определять</w:t>
      </w:r>
      <w:r>
        <w:rPr>
          <w:spacing w:val="-1"/>
          <w:sz w:val="28"/>
        </w:rPr>
        <w:t xml:space="preserve"> </w:t>
      </w:r>
      <w:r>
        <w:rPr>
          <w:sz w:val="28"/>
        </w:rPr>
        <w:t>количество</w:t>
      </w:r>
      <w:r>
        <w:rPr>
          <w:spacing w:val="2"/>
          <w:sz w:val="28"/>
        </w:rPr>
        <w:t xml:space="preserve"> </w:t>
      </w:r>
      <w:r>
        <w:rPr>
          <w:sz w:val="28"/>
        </w:rPr>
        <w:t>слогов в</w:t>
      </w:r>
      <w:r>
        <w:rPr>
          <w:spacing w:val="1"/>
          <w:sz w:val="28"/>
        </w:rPr>
        <w:t xml:space="preserve"> </w:t>
      </w:r>
      <w:r>
        <w:rPr>
          <w:sz w:val="28"/>
        </w:rPr>
        <w:t>слове; делить слова</w:t>
      </w:r>
      <w:r>
        <w:rPr>
          <w:spacing w:val="-1"/>
          <w:sz w:val="28"/>
        </w:rPr>
        <w:t xml:space="preserve"> </w:t>
      </w:r>
      <w:r>
        <w:rPr>
          <w:sz w:val="28"/>
        </w:rPr>
        <w:t>на</w:t>
      </w:r>
      <w:r>
        <w:rPr>
          <w:spacing w:val="1"/>
          <w:sz w:val="28"/>
        </w:rPr>
        <w:t xml:space="preserve"> </w:t>
      </w:r>
      <w:r>
        <w:rPr>
          <w:sz w:val="28"/>
        </w:rPr>
        <w:t>слоги</w:t>
      </w:r>
      <w:r>
        <w:rPr>
          <w:spacing w:val="2"/>
          <w:sz w:val="28"/>
        </w:rPr>
        <w:t xml:space="preserve"> </w:t>
      </w:r>
      <w:r>
        <w:rPr>
          <w:sz w:val="28"/>
        </w:rPr>
        <w:t>(простые</w:t>
      </w:r>
      <w:r>
        <w:rPr>
          <w:spacing w:val="-1"/>
          <w:sz w:val="28"/>
        </w:rPr>
        <w:t xml:space="preserve"> </w:t>
      </w:r>
      <w:r>
        <w:rPr>
          <w:sz w:val="28"/>
        </w:rPr>
        <w:t>случаи:</w:t>
      </w:r>
      <w:r>
        <w:rPr>
          <w:spacing w:val="-67"/>
          <w:sz w:val="28"/>
        </w:rPr>
        <w:t xml:space="preserve"> </w:t>
      </w:r>
      <w:r>
        <w:rPr>
          <w:sz w:val="28"/>
        </w:rPr>
        <w:t>слова</w:t>
      </w:r>
      <w:r>
        <w:rPr>
          <w:spacing w:val="-1"/>
          <w:sz w:val="28"/>
        </w:rPr>
        <w:t xml:space="preserve"> </w:t>
      </w:r>
      <w:r>
        <w:rPr>
          <w:sz w:val="28"/>
        </w:rPr>
        <w:t>без</w:t>
      </w:r>
      <w:r>
        <w:rPr>
          <w:spacing w:val="-1"/>
          <w:sz w:val="28"/>
        </w:rPr>
        <w:t xml:space="preserve"> </w:t>
      </w:r>
      <w:r>
        <w:rPr>
          <w:sz w:val="28"/>
        </w:rPr>
        <w:t>стечения согласных); определять</w:t>
      </w:r>
      <w:r>
        <w:rPr>
          <w:spacing w:val="-1"/>
          <w:sz w:val="28"/>
        </w:rPr>
        <w:t xml:space="preserve"> </w:t>
      </w:r>
      <w:r>
        <w:rPr>
          <w:sz w:val="28"/>
        </w:rPr>
        <w:t>в</w:t>
      </w:r>
      <w:r>
        <w:rPr>
          <w:spacing w:val="-1"/>
          <w:sz w:val="28"/>
        </w:rPr>
        <w:t xml:space="preserve"> </w:t>
      </w:r>
      <w:r>
        <w:rPr>
          <w:sz w:val="28"/>
        </w:rPr>
        <w:t>слове</w:t>
      </w:r>
      <w:r>
        <w:rPr>
          <w:spacing w:val="-3"/>
          <w:sz w:val="28"/>
        </w:rPr>
        <w:t xml:space="preserve"> </w:t>
      </w:r>
      <w:r>
        <w:rPr>
          <w:sz w:val="28"/>
        </w:rPr>
        <w:t>ударный</w:t>
      </w:r>
      <w:r>
        <w:rPr>
          <w:spacing w:val="-3"/>
          <w:sz w:val="28"/>
        </w:rPr>
        <w:t xml:space="preserve"> </w:t>
      </w:r>
      <w:r>
        <w:rPr>
          <w:sz w:val="28"/>
        </w:rPr>
        <w:t>слог;</w:t>
      </w:r>
    </w:p>
    <w:p w:rsidR="00BC1CA5" w:rsidRDefault="0022664F" w:rsidP="005772E5">
      <w:pPr>
        <w:pStyle w:val="a5"/>
        <w:numPr>
          <w:ilvl w:val="0"/>
          <w:numId w:val="35"/>
        </w:numPr>
        <w:tabs>
          <w:tab w:val="left" w:pos="377"/>
        </w:tabs>
        <w:spacing w:line="321" w:lineRule="exact"/>
        <w:ind w:left="376"/>
        <w:jc w:val="left"/>
        <w:rPr>
          <w:i/>
          <w:sz w:val="28"/>
        </w:rPr>
      </w:pPr>
      <w:r>
        <w:rPr>
          <w:sz w:val="28"/>
        </w:rPr>
        <w:t>обозначать</w:t>
      </w:r>
      <w:r>
        <w:rPr>
          <w:spacing w:val="5"/>
          <w:sz w:val="28"/>
        </w:rPr>
        <w:t xml:space="preserve"> </w:t>
      </w:r>
      <w:r>
        <w:rPr>
          <w:sz w:val="28"/>
        </w:rPr>
        <w:t>на</w:t>
      </w:r>
      <w:r>
        <w:rPr>
          <w:spacing w:val="5"/>
          <w:sz w:val="28"/>
        </w:rPr>
        <w:t xml:space="preserve"> </w:t>
      </w:r>
      <w:r>
        <w:rPr>
          <w:sz w:val="28"/>
        </w:rPr>
        <w:t>письме</w:t>
      </w:r>
      <w:r>
        <w:rPr>
          <w:spacing w:val="6"/>
          <w:sz w:val="28"/>
        </w:rPr>
        <w:t xml:space="preserve"> </w:t>
      </w:r>
      <w:r>
        <w:rPr>
          <w:sz w:val="28"/>
        </w:rPr>
        <w:t>мягкость</w:t>
      </w:r>
      <w:r>
        <w:rPr>
          <w:spacing w:val="4"/>
          <w:sz w:val="28"/>
        </w:rPr>
        <w:t xml:space="preserve"> </w:t>
      </w:r>
      <w:r>
        <w:rPr>
          <w:sz w:val="28"/>
        </w:rPr>
        <w:t>согласных</w:t>
      </w:r>
      <w:r>
        <w:rPr>
          <w:spacing w:val="7"/>
          <w:sz w:val="28"/>
        </w:rPr>
        <w:t xml:space="preserve"> </w:t>
      </w:r>
      <w:r>
        <w:rPr>
          <w:sz w:val="28"/>
        </w:rPr>
        <w:t>звуков</w:t>
      </w:r>
      <w:r>
        <w:rPr>
          <w:spacing w:val="5"/>
          <w:sz w:val="28"/>
        </w:rPr>
        <w:t xml:space="preserve"> </w:t>
      </w:r>
      <w:r>
        <w:rPr>
          <w:sz w:val="28"/>
        </w:rPr>
        <w:t>буквами</w:t>
      </w:r>
      <w:r>
        <w:rPr>
          <w:spacing w:val="10"/>
          <w:sz w:val="28"/>
        </w:rPr>
        <w:t xml:space="preserve"> </w:t>
      </w:r>
      <w:r>
        <w:rPr>
          <w:i/>
          <w:sz w:val="28"/>
        </w:rPr>
        <w:t>е,</w:t>
      </w:r>
      <w:r>
        <w:rPr>
          <w:i/>
          <w:spacing w:val="5"/>
          <w:sz w:val="28"/>
        </w:rPr>
        <w:t xml:space="preserve"> </w:t>
      </w:r>
      <w:r>
        <w:rPr>
          <w:i/>
          <w:sz w:val="28"/>
        </w:rPr>
        <w:t>ё,</w:t>
      </w:r>
      <w:r>
        <w:rPr>
          <w:i/>
          <w:spacing w:val="6"/>
          <w:sz w:val="28"/>
        </w:rPr>
        <w:t xml:space="preserve"> </w:t>
      </w:r>
      <w:r>
        <w:rPr>
          <w:i/>
          <w:sz w:val="28"/>
        </w:rPr>
        <w:t>ю,</w:t>
      </w:r>
      <w:r>
        <w:rPr>
          <w:i/>
          <w:spacing w:val="4"/>
          <w:sz w:val="28"/>
        </w:rPr>
        <w:t xml:space="preserve"> </w:t>
      </w:r>
      <w:r>
        <w:rPr>
          <w:i/>
          <w:sz w:val="28"/>
        </w:rPr>
        <w:t>я</w:t>
      </w:r>
      <w:r>
        <w:rPr>
          <w:i/>
          <w:spacing w:val="8"/>
          <w:sz w:val="28"/>
        </w:rPr>
        <w:t xml:space="preserve"> </w:t>
      </w:r>
      <w:r>
        <w:rPr>
          <w:sz w:val="28"/>
        </w:rPr>
        <w:t>и</w:t>
      </w:r>
      <w:r>
        <w:rPr>
          <w:spacing w:val="7"/>
          <w:sz w:val="28"/>
        </w:rPr>
        <w:t xml:space="preserve"> </w:t>
      </w:r>
      <w:r>
        <w:rPr>
          <w:sz w:val="28"/>
        </w:rPr>
        <w:t>буквой</w:t>
      </w:r>
      <w:r>
        <w:rPr>
          <w:spacing w:val="7"/>
          <w:sz w:val="28"/>
        </w:rPr>
        <w:t xml:space="preserve"> </w:t>
      </w:r>
      <w:r>
        <w:rPr>
          <w:i/>
          <w:sz w:val="28"/>
        </w:rPr>
        <w:t>ь</w:t>
      </w:r>
    </w:p>
    <w:p w:rsidR="00BC1CA5" w:rsidRDefault="0022664F">
      <w:pPr>
        <w:pStyle w:val="a3"/>
        <w:jc w:val="left"/>
      </w:pPr>
      <w:r>
        <w:t>в</w:t>
      </w:r>
      <w:r>
        <w:rPr>
          <w:spacing w:val="-4"/>
        </w:rPr>
        <w:t xml:space="preserve"> </w:t>
      </w:r>
      <w:r>
        <w:t>конце</w:t>
      </w:r>
      <w:r>
        <w:rPr>
          <w:spacing w:val="-1"/>
        </w:rPr>
        <w:t xml:space="preserve"> </w:t>
      </w:r>
      <w:r>
        <w:t>слова;</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4" w:firstLine="0"/>
        <w:rPr>
          <w:sz w:val="28"/>
        </w:rPr>
      </w:pPr>
      <w:r>
        <w:rPr>
          <w:sz w:val="28"/>
        </w:rPr>
        <w:lastRenderedPageBreak/>
        <w:t>правильно называть буквы русского алфавита; использовать знание последо-</w:t>
      </w:r>
      <w:r>
        <w:rPr>
          <w:spacing w:val="1"/>
          <w:sz w:val="28"/>
        </w:rPr>
        <w:t xml:space="preserve"> </w:t>
      </w:r>
      <w:r>
        <w:rPr>
          <w:sz w:val="28"/>
        </w:rPr>
        <w:t>вательности</w:t>
      </w:r>
      <w:r>
        <w:rPr>
          <w:spacing w:val="1"/>
          <w:sz w:val="28"/>
        </w:rPr>
        <w:t xml:space="preserve"> </w:t>
      </w:r>
      <w:r>
        <w:rPr>
          <w:sz w:val="28"/>
        </w:rPr>
        <w:t>букв</w:t>
      </w:r>
      <w:r>
        <w:rPr>
          <w:spacing w:val="1"/>
          <w:sz w:val="28"/>
        </w:rPr>
        <w:t xml:space="preserve"> </w:t>
      </w:r>
      <w:r>
        <w:rPr>
          <w:sz w:val="28"/>
        </w:rPr>
        <w:t>русского</w:t>
      </w:r>
      <w:r>
        <w:rPr>
          <w:spacing w:val="1"/>
          <w:sz w:val="28"/>
        </w:rPr>
        <w:t xml:space="preserve"> </w:t>
      </w:r>
      <w:r>
        <w:rPr>
          <w:sz w:val="28"/>
        </w:rPr>
        <w:t>алфавита</w:t>
      </w:r>
      <w:r>
        <w:rPr>
          <w:spacing w:val="1"/>
          <w:sz w:val="28"/>
        </w:rPr>
        <w:t xml:space="preserve"> </w:t>
      </w:r>
      <w:r>
        <w:rPr>
          <w:sz w:val="28"/>
        </w:rPr>
        <w:t>для</w:t>
      </w:r>
      <w:r>
        <w:rPr>
          <w:spacing w:val="1"/>
          <w:sz w:val="28"/>
        </w:rPr>
        <w:t xml:space="preserve"> </w:t>
      </w:r>
      <w:r>
        <w:rPr>
          <w:sz w:val="28"/>
        </w:rPr>
        <w:t>упорядочения</w:t>
      </w:r>
      <w:r>
        <w:rPr>
          <w:spacing w:val="1"/>
          <w:sz w:val="28"/>
        </w:rPr>
        <w:t xml:space="preserve"> </w:t>
      </w:r>
      <w:r>
        <w:rPr>
          <w:sz w:val="28"/>
        </w:rPr>
        <w:t>небольшого</w:t>
      </w:r>
      <w:r>
        <w:rPr>
          <w:spacing w:val="70"/>
          <w:sz w:val="28"/>
        </w:rPr>
        <w:t xml:space="preserve"> </w:t>
      </w:r>
      <w:r>
        <w:rPr>
          <w:sz w:val="28"/>
        </w:rPr>
        <w:t>списка</w:t>
      </w:r>
      <w:r>
        <w:rPr>
          <w:spacing w:val="1"/>
          <w:sz w:val="28"/>
        </w:rPr>
        <w:t xml:space="preserve"> </w:t>
      </w:r>
      <w:r>
        <w:rPr>
          <w:sz w:val="28"/>
        </w:rPr>
        <w:t>слов;</w:t>
      </w:r>
    </w:p>
    <w:p w:rsidR="00BC1CA5" w:rsidRDefault="0022664F" w:rsidP="005772E5">
      <w:pPr>
        <w:pStyle w:val="a5"/>
        <w:numPr>
          <w:ilvl w:val="0"/>
          <w:numId w:val="35"/>
        </w:numPr>
        <w:tabs>
          <w:tab w:val="left" w:pos="377"/>
        </w:tabs>
        <w:spacing w:before="2"/>
        <w:ind w:right="1069" w:firstLine="0"/>
        <w:rPr>
          <w:sz w:val="28"/>
        </w:rPr>
      </w:pPr>
      <w:r>
        <w:rPr>
          <w:sz w:val="28"/>
        </w:rPr>
        <w:t>писать</w:t>
      </w:r>
      <w:r>
        <w:rPr>
          <w:spacing w:val="1"/>
          <w:sz w:val="28"/>
        </w:rPr>
        <w:t xml:space="preserve"> </w:t>
      </w:r>
      <w:r>
        <w:rPr>
          <w:sz w:val="28"/>
        </w:rPr>
        <w:t>аккуратным</w:t>
      </w:r>
      <w:r>
        <w:rPr>
          <w:spacing w:val="1"/>
          <w:sz w:val="28"/>
        </w:rPr>
        <w:t xml:space="preserve"> </w:t>
      </w:r>
      <w:r>
        <w:rPr>
          <w:sz w:val="28"/>
        </w:rPr>
        <w:t>разборчивым</w:t>
      </w:r>
      <w:r>
        <w:rPr>
          <w:spacing w:val="1"/>
          <w:sz w:val="28"/>
        </w:rPr>
        <w:t xml:space="preserve"> </w:t>
      </w:r>
      <w:r>
        <w:rPr>
          <w:sz w:val="28"/>
        </w:rPr>
        <w:t>почерком</w:t>
      </w:r>
      <w:r>
        <w:rPr>
          <w:spacing w:val="1"/>
          <w:sz w:val="28"/>
        </w:rPr>
        <w:t xml:space="preserve"> </w:t>
      </w:r>
      <w:r>
        <w:rPr>
          <w:sz w:val="28"/>
        </w:rPr>
        <w:t>без</w:t>
      </w:r>
      <w:r>
        <w:rPr>
          <w:spacing w:val="1"/>
          <w:sz w:val="28"/>
        </w:rPr>
        <w:t xml:space="preserve"> </w:t>
      </w:r>
      <w:r>
        <w:rPr>
          <w:sz w:val="28"/>
        </w:rPr>
        <w:t>искажений</w:t>
      </w:r>
      <w:r>
        <w:rPr>
          <w:spacing w:val="1"/>
          <w:sz w:val="28"/>
        </w:rPr>
        <w:t xml:space="preserve"> </w:t>
      </w:r>
      <w:r>
        <w:rPr>
          <w:sz w:val="28"/>
        </w:rPr>
        <w:t>прописные</w:t>
      </w:r>
      <w:r>
        <w:rPr>
          <w:spacing w:val="1"/>
          <w:sz w:val="28"/>
        </w:rPr>
        <w:t xml:space="preserve"> </w:t>
      </w:r>
      <w:r>
        <w:rPr>
          <w:sz w:val="28"/>
        </w:rPr>
        <w:t>и</w:t>
      </w:r>
      <w:r>
        <w:rPr>
          <w:spacing w:val="1"/>
          <w:sz w:val="28"/>
        </w:rPr>
        <w:t xml:space="preserve"> </w:t>
      </w:r>
      <w:r>
        <w:rPr>
          <w:sz w:val="28"/>
        </w:rPr>
        <w:t>строчные</w:t>
      </w:r>
      <w:r>
        <w:rPr>
          <w:spacing w:val="-4"/>
          <w:sz w:val="28"/>
        </w:rPr>
        <w:t xml:space="preserve"> </w:t>
      </w:r>
      <w:r>
        <w:rPr>
          <w:sz w:val="28"/>
        </w:rPr>
        <w:t>буквы, соединения букв,</w:t>
      </w:r>
      <w:r>
        <w:rPr>
          <w:spacing w:val="-2"/>
          <w:sz w:val="28"/>
        </w:rPr>
        <w:t xml:space="preserve"> </w:t>
      </w:r>
      <w:r>
        <w:rPr>
          <w:sz w:val="28"/>
        </w:rPr>
        <w:t>слова;</w:t>
      </w:r>
    </w:p>
    <w:p w:rsidR="00BC1CA5" w:rsidRDefault="0022664F" w:rsidP="005772E5">
      <w:pPr>
        <w:pStyle w:val="a5"/>
        <w:numPr>
          <w:ilvl w:val="0"/>
          <w:numId w:val="35"/>
        </w:numPr>
        <w:tabs>
          <w:tab w:val="left" w:pos="377"/>
        </w:tabs>
        <w:ind w:right="1068" w:firstLine="0"/>
        <w:rPr>
          <w:sz w:val="28"/>
        </w:rPr>
      </w:pPr>
      <w:r>
        <w:rPr>
          <w:sz w:val="28"/>
        </w:rPr>
        <w:t>применять</w:t>
      </w:r>
      <w:r>
        <w:rPr>
          <w:spacing w:val="1"/>
          <w:sz w:val="28"/>
        </w:rPr>
        <w:t xml:space="preserve"> </w:t>
      </w:r>
      <w:r>
        <w:rPr>
          <w:sz w:val="28"/>
        </w:rPr>
        <w:t>изученные</w:t>
      </w:r>
      <w:r>
        <w:rPr>
          <w:spacing w:val="1"/>
          <w:sz w:val="28"/>
        </w:rPr>
        <w:t xml:space="preserve"> </w:t>
      </w:r>
      <w:r>
        <w:rPr>
          <w:sz w:val="28"/>
        </w:rPr>
        <w:t>правила</w:t>
      </w:r>
      <w:r>
        <w:rPr>
          <w:spacing w:val="1"/>
          <w:sz w:val="28"/>
        </w:rPr>
        <w:t xml:space="preserve"> </w:t>
      </w:r>
      <w:r>
        <w:rPr>
          <w:sz w:val="28"/>
        </w:rPr>
        <w:t>правописания:</w:t>
      </w:r>
      <w:r>
        <w:rPr>
          <w:spacing w:val="1"/>
          <w:sz w:val="28"/>
        </w:rPr>
        <w:t xml:space="preserve"> </w:t>
      </w:r>
      <w:r>
        <w:rPr>
          <w:sz w:val="28"/>
        </w:rPr>
        <w:t>раздельное</w:t>
      </w:r>
      <w:r>
        <w:rPr>
          <w:spacing w:val="1"/>
          <w:sz w:val="28"/>
        </w:rPr>
        <w:t xml:space="preserve"> </w:t>
      </w:r>
      <w:r>
        <w:rPr>
          <w:sz w:val="28"/>
        </w:rPr>
        <w:t>написание</w:t>
      </w:r>
      <w:r>
        <w:rPr>
          <w:spacing w:val="1"/>
          <w:sz w:val="28"/>
        </w:rPr>
        <w:t xml:space="preserve"> </w:t>
      </w:r>
      <w:r>
        <w:rPr>
          <w:sz w:val="28"/>
        </w:rPr>
        <w:t>слов</w:t>
      </w:r>
      <w:r>
        <w:rPr>
          <w:spacing w:val="1"/>
          <w:sz w:val="28"/>
        </w:rPr>
        <w:t xml:space="preserve"> </w:t>
      </w:r>
      <w:r>
        <w:rPr>
          <w:sz w:val="28"/>
        </w:rPr>
        <w:t>в</w:t>
      </w:r>
      <w:r>
        <w:rPr>
          <w:spacing w:val="-67"/>
          <w:sz w:val="28"/>
        </w:rPr>
        <w:t xml:space="preserve"> </w:t>
      </w:r>
      <w:r>
        <w:rPr>
          <w:sz w:val="28"/>
        </w:rPr>
        <w:t>предложении;</w:t>
      </w:r>
      <w:r>
        <w:rPr>
          <w:spacing w:val="22"/>
          <w:sz w:val="28"/>
        </w:rPr>
        <w:t xml:space="preserve"> </w:t>
      </w:r>
      <w:r>
        <w:rPr>
          <w:sz w:val="28"/>
        </w:rPr>
        <w:t>знаки</w:t>
      </w:r>
      <w:r>
        <w:rPr>
          <w:spacing w:val="20"/>
          <w:sz w:val="28"/>
        </w:rPr>
        <w:t xml:space="preserve"> </w:t>
      </w:r>
      <w:r>
        <w:rPr>
          <w:sz w:val="28"/>
        </w:rPr>
        <w:t>препинания</w:t>
      </w:r>
      <w:r>
        <w:rPr>
          <w:spacing w:val="19"/>
          <w:sz w:val="28"/>
        </w:rPr>
        <w:t xml:space="preserve"> </w:t>
      </w:r>
      <w:r>
        <w:rPr>
          <w:sz w:val="28"/>
        </w:rPr>
        <w:t>в</w:t>
      </w:r>
      <w:r>
        <w:rPr>
          <w:spacing w:val="21"/>
          <w:sz w:val="28"/>
        </w:rPr>
        <w:t xml:space="preserve"> </w:t>
      </w:r>
      <w:r>
        <w:rPr>
          <w:sz w:val="28"/>
        </w:rPr>
        <w:t>конце</w:t>
      </w:r>
      <w:r>
        <w:rPr>
          <w:spacing w:val="21"/>
          <w:sz w:val="28"/>
        </w:rPr>
        <w:t xml:space="preserve"> </w:t>
      </w:r>
      <w:r>
        <w:rPr>
          <w:sz w:val="28"/>
        </w:rPr>
        <w:t>предложения:</w:t>
      </w:r>
      <w:r>
        <w:rPr>
          <w:spacing w:val="24"/>
          <w:sz w:val="28"/>
        </w:rPr>
        <w:t xml:space="preserve"> </w:t>
      </w:r>
      <w:r>
        <w:rPr>
          <w:sz w:val="28"/>
        </w:rPr>
        <w:t>точка,</w:t>
      </w:r>
      <w:r>
        <w:rPr>
          <w:spacing w:val="21"/>
          <w:sz w:val="28"/>
        </w:rPr>
        <w:t xml:space="preserve"> </w:t>
      </w:r>
      <w:r>
        <w:rPr>
          <w:sz w:val="28"/>
        </w:rPr>
        <w:t>вопросительный</w:t>
      </w:r>
      <w:r>
        <w:rPr>
          <w:spacing w:val="-68"/>
          <w:sz w:val="28"/>
        </w:rPr>
        <w:t xml:space="preserve"> </w:t>
      </w:r>
      <w:r>
        <w:rPr>
          <w:sz w:val="28"/>
        </w:rPr>
        <w:t>и восклицательный знаки; прописная буква в начале предложения и в именах</w:t>
      </w:r>
      <w:r>
        <w:rPr>
          <w:spacing w:val="1"/>
          <w:sz w:val="28"/>
        </w:rPr>
        <w:t xml:space="preserve"> </w:t>
      </w:r>
      <w:r>
        <w:rPr>
          <w:sz w:val="28"/>
        </w:rPr>
        <w:t>собственных</w:t>
      </w:r>
      <w:r>
        <w:rPr>
          <w:spacing w:val="1"/>
          <w:sz w:val="28"/>
        </w:rPr>
        <w:t xml:space="preserve"> </w:t>
      </w:r>
      <w:r>
        <w:rPr>
          <w:sz w:val="28"/>
        </w:rPr>
        <w:t>(имена,</w:t>
      </w:r>
      <w:r>
        <w:rPr>
          <w:spacing w:val="1"/>
          <w:sz w:val="28"/>
        </w:rPr>
        <w:t xml:space="preserve"> </w:t>
      </w:r>
      <w:r>
        <w:rPr>
          <w:sz w:val="28"/>
        </w:rPr>
        <w:t>фамилии,</w:t>
      </w:r>
      <w:r>
        <w:rPr>
          <w:spacing w:val="1"/>
          <w:sz w:val="28"/>
        </w:rPr>
        <w:t xml:space="preserve"> </w:t>
      </w:r>
      <w:r>
        <w:rPr>
          <w:sz w:val="28"/>
        </w:rPr>
        <w:t>клички</w:t>
      </w:r>
      <w:r>
        <w:rPr>
          <w:spacing w:val="1"/>
          <w:sz w:val="28"/>
        </w:rPr>
        <w:t xml:space="preserve"> </w:t>
      </w:r>
      <w:r>
        <w:rPr>
          <w:sz w:val="28"/>
        </w:rPr>
        <w:t>животных);</w:t>
      </w:r>
      <w:r>
        <w:rPr>
          <w:spacing w:val="1"/>
          <w:sz w:val="28"/>
        </w:rPr>
        <w:t xml:space="preserve"> </w:t>
      </w:r>
      <w:r>
        <w:rPr>
          <w:sz w:val="28"/>
        </w:rPr>
        <w:t>перенос</w:t>
      </w:r>
      <w:r>
        <w:rPr>
          <w:spacing w:val="1"/>
          <w:sz w:val="28"/>
        </w:rPr>
        <w:t xml:space="preserve"> </w:t>
      </w:r>
      <w:r>
        <w:rPr>
          <w:sz w:val="28"/>
        </w:rPr>
        <w:t>слов</w:t>
      </w:r>
      <w:r>
        <w:rPr>
          <w:spacing w:val="1"/>
          <w:sz w:val="28"/>
        </w:rPr>
        <w:t xml:space="preserve"> </w:t>
      </w:r>
      <w:r>
        <w:rPr>
          <w:sz w:val="28"/>
        </w:rPr>
        <w:t>по</w:t>
      </w:r>
      <w:r>
        <w:rPr>
          <w:spacing w:val="1"/>
          <w:sz w:val="28"/>
        </w:rPr>
        <w:t xml:space="preserve"> </w:t>
      </w:r>
      <w:r>
        <w:rPr>
          <w:sz w:val="28"/>
        </w:rPr>
        <w:t>слогам</w:t>
      </w:r>
      <w:r>
        <w:rPr>
          <w:spacing w:val="1"/>
          <w:sz w:val="28"/>
        </w:rPr>
        <w:t xml:space="preserve"> </w:t>
      </w:r>
      <w:r>
        <w:rPr>
          <w:sz w:val="28"/>
        </w:rPr>
        <w:t>(простые случаи: слова из слогов типа «согласный + гласный»); гласные после</w:t>
      </w:r>
      <w:r>
        <w:rPr>
          <w:spacing w:val="1"/>
          <w:sz w:val="28"/>
        </w:rPr>
        <w:t xml:space="preserve"> </w:t>
      </w:r>
      <w:r>
        <w:rPr>
          <w:sz w:val="28"/>
        </w:rPr>
        <w:t xml:space="preserve">шипящих в сочетаниях </w:t>
      </w:r>
      <w:r>
        <w:rPr>
          <w:i/>
          <w:sz w:val="28"/>
        </w:rPr>
        <w:t xml:space="preserve">жи, ши </w:t>
      </w:r>
      <w:r>
        <w:rPr>
          <w:sz w:val="28"/>
        </w:rPr>
        <w:t xml:space="preserve">(в положении под ударением), </w:t>
      </w:r>
      <w:r>
        <w:rPr>
          <w:i/>
          <w:sz w:val="28"/>
        </w:rPr>
        <w:t>ча, ща, чу, щу</w:t>
      </w:r>
      <w:r>
        <w:rPr>
          <w:sz w:val="28"/>
        </w:rPr>
        <w:t>;</w:t>
      </w:r>
      <w:r>
        <w:rPr>
          <w:spacing w:val="1"/>
          <w:sz w:val="28"/>
        </w:rPr>
        <w:t xml:space="preserve"> </w:t>
      </w:r>
      <w:r>
        <w:rPr>
          <w:sz w:val="28"/>
        </w:rPr>
        <w:t>непроверяемые гласные и согласные (перечень слов в орфографическом слова-</w:t>
      </w:r>
      <w:r>
        <w:rPr>
          <w:spacing w:val="1"/>
          <w:sz w:val="28"/>
        </w:rPr>
        <w:t xml:space="preserve"> </w:t>
      </w:r>
      <w:r>
        <w:rPr>
          <w:sz w:val="28"/>
        </w:rPr>
        <w:t>ре</w:t>
      </w:r>
      <w:r>
        <w:rPr>
          <w:spacing w:val="-1"/>
          <w:sz w:val="28"/>
        </w:rPr>
        <w:t xml:space="preserve"> </w:t>
      </w:r>
      <w:r>
        <w:rPr>
          <w:sz w:val="28"/>
        </w:rPr>
        <w:t>учебника);</w:t>
      </w:r>
    </w:p>
    <w:p w:rsidR="00BC1CA5" w:rsidRDefault="0022664F" w:rsidP="005772E5">
      <w:pPr>
        <w:pStyle w:val="a5"/>
        <w:numPr>
          <w:ilvl w:val="0"/>
          <w:numId w:val="35"/>
        </w:numPr>
        <w:tabs>
          <w:tab w:val="left" w:pos="377"/>
        </w:tabs>
        <w:spacing w:before="1"/>
        <w:ind w:right="1075" w:firstLine="0"/>
        <w:rPr>
          <w:sz w:val="28"/>
        </w:rPr>
      </w:pPr>
      <w:r>
        <w:rPr>
          <w:sz w:val="28"/>
        </w:rPr>
        <w:t>правильно списывать (без пропусков и искажений букв) слова и предложения,</w:t>
      </w:r>
      <w:r>
        <w:rPr>
          <w:spacing w:val="-67"/>
          <w:sz w:val="28"/>
        </w:rPr>
        <w:t xml:space="preserve"> </w:t>
      </w:r>
      <w:r>
        <w:rPr>
          <w:sz w:val="28"/>
        </w:rPr>
        <w:t>тексты</w:t>
      </w:r>
      <w:r>
        <w:rPr>
          <w:spacing w:val="-4"/>
          <w:sz w:val="28"/>
        </w:rPr>
        <w:t xml:space="preserve"> </w:t>
      </w:r>
      <w:r>
        <w:rPr>
          <w:sz w:val="28"/>
        </w:rPr>
        <w:t>объёмом</w:t>
      </w:r>
      <w:r>
        <w:rPr>
          <w:spacing w:val="-3"/>
          <w:sz w:val="28"/>
        </w:rPr>
        <w:t xml:space="preserve"> </w:t>
      </w:r>
      <w:r>
        <w:rPr>
          <w:sz w:val="28"/>
        </w:rPr>
        <w:t>не</w:t>
      </w:r>
      <w:r>
        <w:rPr>
          <w:spacing w:val="-3"/>
          <w:sz w:val="28"/>
        </w:rPr>
        <w:t xml:space="preserve"> </w:t>
      </w:r>
      <w:r>
        <w:rPr>
          <w:sz w:val="28"/>
        </w:rPr>
        <w:t>более 25</w:t>
      </w:r>
      <w:r>
        <w:rPr>
          <w:spacing w:val="1"/>
          <w:sz w:val="28"/>
        </w:rPr>
        <w:t xml:space="preserve"> </w:t>
      </w:r>
      <w:r>
        <w:rPr>
          <w:sz w:val="28"/>
        </w:rPr>
        <w:t>слов;</w:t>
      </w:r>
    </w:p>
    <w:p w:rsidR="00BC1CA5" w:rsidRDefault="0022664F" w:rsidP="005772E5">
      <w:pPr>
        <w:pStyle w:val="a5"/>
        <w:numPr>
          <w:ilvl w:val="0"/>
          <w:numId w:val="35"/>
        </w:numPr>
        <w:tabs>
          <w:tab w:val="left" w:pos="377"/>
        </w:tabs>
        <w:ind w:right="1066" w:firstLine="0"/>
        <w:rPr>
          <w:sz w:val="28"/>
        </w:rPr>
      </w:pPr>
      <w:r>
        <w:rPr>
          <w:sz w:val="28"/>
        </w:rPr>
        <w:t>писать под диктовку (без пропусков и искажений букв) слова, предложения из</w:t>
      </w:r>
      <w:r>
        <w:rPr>
          <w:spacing w:val="-67"/>
          <w:sz w:val="28"/>
        </w:rPr>
        <w:t xml:space="preserve"> </w:t>
      </w:r>
      <w:r>
        <w:rPr>
          <w:sz w:val="28"/>
        </w:rPr>
        <w:t>3-5 слов, тексты объёмом не более 20 слов, правописание которых не расходит-</w:t>
      </w:r>
      <w:r>
        <w:rPr>
          <w:spacing w:val="1"/>
          <w:sz w:val="28"/>
        </w:rPr>
        <w:t xml:space="preserve"> </w:t>
      </w:r>
      <w:r>
        <w:rPr>
          <w:sz w:val="28"/>
        </w:rPr>
        <w:t>ся</w:t>
      </w:r>
      <w:r>
        <w:rPr>
          <w:spacing w:val="-1"/>
          <w:sz w:val="28"/>
        </w:rPr>
        <w:t xml:space="preserve"> </w:t>
      </w:r>
      <w:r>
        <w:rPr>
          <w:sz w:val="28"/>
        </w:rPr>
        <w:t>с произношением;</w:t>
      </w:r>
    </w:p>
    <w:p w:rsidR="00BC1CA5" w:rsidRDefault="0022664F" w:rsidP="005772E5">
      <w:pPr>
        <w:pStyle w:val="a5"/>
        <w:numPr>
          <w:ilvl w:val="0"/>
          <w:numId w:val="35"/>
        </w:numPr>
        <w:tabs>
          <w:tab w:val="left" w:pos="377"/>
        </w:tabs>
        <w:spacing w:line="321" w:lineRule="exact"/>
        <w:ind w:left="376"/>
        <w:rPr>
          <w:sz w:val="28"/>
        </w:rPr>
      </w:pPr>
      <w:r>
        <w:rPr>
          <w:sz w:val="28"/>
        </w:rPr>
        <w:t>находить</w:t>
      </w:r>
      <w:r>
        <w:rPr>
          <w:spacing w:val="-2"/>
          <w:sz w:val="28"/>
        </w:rPr>
        <w:t xml:space="preserve"> </w:t>
      </w:r>
      <w:r>
        <w:rPr>
          <w:sz w:val="28"/>
        </w:rPr>
        <w:t>и</w:t>
      </w:r>
      <w:r>
        <w:rPr>
          <w:spacing w:val="-4"/>
          <w:sz w:val="28"/>
        </w:rPr>
        <w:t xml:space="preserve"> </w:t>
      </w:r>
      <w:r>
        <w:rPr>
          <w:sz w:val="28"/>
        </w:rPr>
        <w:t>исправлять</w:t>
      </w:r>
      <w:r>
        <w:rPr>
          <w:spacing w:val="-2"/>
          <w:sz w:val="28"/>
        </w:rPr>
        <w:t xml:space="preserve"> </w:t>
      </w:r>
      <w:r>
        <w:rPr>
          <w:sz w:val="28"/>
        </w:rPr>
        <w:t>ошибки</w:t>
      </w:r>
      <w:r>
        <w:rPr>
          <w:spacing w:val="-1"/>
          <w:sz w:val="28"/>
        </w:rPr>
        <w:t xml:space="preserve"> </w:t>
      </w:r>
      <w:r>
        <w:rPr>
          <w:sz w:val="28"/>
        </w:rPr>
        <w:t>на</w:t>
      </w:r>
      <w:r>
        <w:rPr>
          <w:spacing w:val="-3"/>
          <w:sz w:val="28"/>
        </w:rPr>
        <w:t xml:space="preserve"> </w:t>
      </w:r>
      <w:r>
        <w:rPr>
          <w:sz w:val="28"/>
        </w:rPr>
        <w:t>изученные</w:t>
      </w:r>
      <w:r>
        <w:rPr>
          <w:spacing w:val="-4"/>
          <w:sz w:val="28"/>
        </w:rPr>
        <w:t xml:space="preserve"> </w:t>
      </w:r>
      <w:r>
        <w:rPr>
          <w:sz w:val="28"/>
        </w:rPr>
        <w:t>правила,</w:t>
      </w:r>
      <w:r>
        <w:rPr>
          <w:spacing w:val="-5"/>
          <w:sz w:val="28"/>
        </w:rPr>
        <w:t xml:space="preserve"> </w:t>
      </w:r>
      <w:r>
        <w:rPr>
          <w:sz w:val="28"/>
        </w:rPr>
        <w:t>описки;</w:t>
      </w:r>
    </w:p>
    <w:p w:rsidR="00BC1CA5" w:rsidRDefault="0022664F" w:rsidP="005772E5">
      <w:pPr>
        <w:pStyle w:val="a5"/>
        <w:numPr>
          <w:ilvl w:val="0"/>
          <w:numId w:val="35"/>
        </w:numPr>
        <w:tabs>
          <w:tab w:val="left" w:pos="377"/>
        </w:tabs>
        <w:ind w:left="376"/>
        <w:rPr>
          <w:sz w:val="28"/>
        </w:rPr>
      </w:pPr>
      <w:r>
        <w:rPr>
          <w:sz w:val="28"/>
        </w:rPr>
        <w:t>понимать</w:t>
      </w:r>
      <w:r>
        <w:rPr>
          <w:spacing w:val="-3"/>
          <w:sz w:val="28"/>
        </w:rPr>
        <w:t xml:space="preserve"> </w:t>
      </w:r>
      <w:r>
        <w:rPr>
          <w:sz w:val="28"/>
        </w:rPr>
        <w:t>прослушанный</w:t>
      </w:r>
      <w:r>
        <w:rPr>
          <w:spacing w:val="-2"/>
          <w:sz w:val="28"/>
        </w:rPr>
        <w:t xml:space="preserve"> </w:t>
      </w:r>
      <w:r>
        <w:rPr>
          <w:sz w:val="28"/>
        </w:rPr>
        <w:t>текст;</w:t>
      </w:r>
    </w:p>
    <w:p w:rsidR="00BC1CA5" w:rsidRDefault="0022664F" w:rsidP="005772E5">
      <w:pPr>
        <w:pStyle w:val="a5"/>
        <w:numPr>
          <w:ilvl w:val="0"/>
          <w:numId w:val="35"/>
        </w:numPr>
        <w:tabs>
          <w:tab w:val="left" w:pos="377"/>
        </w:tabs>
        <w:spacing w:before="2"/>
        <w:ind w:right="1065" w:firstLine="0"/>
        <w:rPr>
          <w:sz w:val="28"/>
        </w:rPr>
      </w:pPr>
      <w:r>
        <w:rPr>
          <w:sz w:val="28"/>
        </w:rPr>
        <w:t>читать вслух и про себя (с пониманием) короткие тексты с соблюдением ин-</w:t>
      </w:r>
      <w:r>
        <w:rPr>
          <w:spacing w:val="1"/>
          <w:sz w:val="28"/>
        </w:rPr>
        <w:t xml:space="preserve"> </w:t>
      </w:r>
      <w:r>
        <w:rPr>
          <w:sz w:val="28"/>
        </w:rPr>
        <w:t>тонации</w:t>
      </w:r>
      <w:r>
        <w:rPr>
          <w:spacing w:val="-5"/>
          <w:sz w:val="28"/>
        </w:rPr>
        <w:t xml:space="preserve"> </w:t>
      </w:r>
      <w:r>
        <w:rPr>
          <w:sz w:val="28"/>
        </w:rPr>
        <w:t>и</w:t>
      </w:r>
      <w:r>
        <w:rPr>
          <w:spacing w:val="-1"/>
          <w:sz w:val="28"/>
        </w:rPr>
        <w:t xml:space="preserve"> </w:t>
      </w:r>
      <w:r>
        <w:rPr>
          <w:sz w:val="28"/>
        </w:rPr>
        <w:t>пауз</w:t>
      </w:r>
      <w:r>
        <w:rPr>
          <w:spacing w:val="-3"/>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знаками</w:t>
      </w:r>
      <w:r>
        <w:rPr>
          <w:spacing w:val="-1"/>
          <w:sz w:val="28"/>
        </w:rPr>
        <w:t xml:space="preserve"> </w:t>
      </w:r>
      <w:r>
        <w:rPr>
          <w:sz w:val="28"/>
        </w:rPr>
        <w:t>пре-</w:t>
      </w:r>
      <w:r>
        <w:rPr>
          <w:spacing w:val="-5"/>
          <w:sz w:val="28"/>
        </w:rPr>
        <w:t xml:space="preserve"> </w:t>
      </w:r>
      <w:r>
        <w:rPr>
          <w:sz w:val="28"/>
        </w:rPr>
        <w:t>пинания</w:t>
      </w:r>
      <w:r>
        <w:rPr>
          <w:spacing w:val="-1"/>
          <w:sz w:val="28"/>
        </w:rPr>
        <w:t xml:space="preserve"> </w:t>
      </w:r>
      <w:r>
        <w:rPr>
          <w:sz w:val="28"/>
        </w:rPr>
        <w:t>в</w:t>
      </w:r>
      <w:r>
        <w:rPr>
          <w:spacing w:val="-3"/>
          <w:sz w:val="28"/>
        </w:rPr>
        <w:t xml:space="preserve"> </w:t>
      </w:r>
      <w:r>
        <w:rPr>
          <w:sz w:val="28"/>
        </w:rPr>
        <w:t>конце</w:t>
      </w:r>
      <w:r>
        <w:rPr>
          <w:spacing w:val="-2"/>
          <w:sz w:val="28"/>
        </w:rPr>
        <w:t xml:space="preserve"> </w:t>
      </w:r>
      <w:r>
        <w:rPr>
          <w:sz w:val="28"/>
        </w:rPr>
        <w:t>предложения;</w:t>
      </w:r>
    </w:p>
    <w:p w:rsidR="00BC1CA5" w:rsidRDefault="0022664F" w:rsidP="005772E5">
      <w:pPr>
        <w:pStyle w:val="a5"/>
        <w:numPr>
          <w:ilvl w:val="0"/>
          <w:numId w:val="35"/>
        </w:numPr>
        <w:tabs>
          <w:tab w:val="left" w:pos="377"/>
        </w:tabs>
        <w:spacing w:line="321" w:lineRule="exact"/>
        <w:ind w:left="376"/>
        <w:rPr>
          <w:sz w:val="28"/>
        </w:rPr>
      </w:pPr>
      <w:r>
        <w:rPr>
          <w:sz w:val="28"/>
        </w:rPr>
        <w:t>находить</w:t>
      </w:r>
      <w:r>
        <w:rPr>
          <w:spacing w:val="-4"/>
          <w:sz w:val="28"/>
        </w:rPr>
        <w:t xml:space="preserve"> </w:t>
      </w:r>
      <w:r>
        <w:rPr>
          <w:sz w:val="28"/>
        </w:rPr>
        <w:t>в</w:t>
      </w:r>
      <w:r>
        <w:rPr>
          <w:spacing w:val="-3"/>
          <w:sz w:val="28"/>
        </w:rPr>
        <w:t xml:space="preserve"> </w:t>
      </w:r>
      <w:r>
        <w:rPr>
          <w:sz w:val="28"/>
        </w:rPr>
        <w:t>тексте</w:t>
      </w:r>
      <w:r>
        <w:rPr>
          <w:spacing w:val="-2"/>
          <w:sz w:val="28"/>
        </w:rPr>
        <w:t xml:space="preserve"> </w:t>
      </w:r>
      <w:r>
        <w:rPr>
          <w:sz w:val="28"/>
        </w:rPr>
        <w:t>слова,</w:t>
      </w:r>
      <w:r>
        <w:rPr>
          <w:spacing w:val="-2"/>
          <w:sz w:val="28"/>
        </w:rPr>
        <w:t xml:space="preserve"> </w:t>
      </w:r>
      <w:r>
        <w:rPr>
          <w:sz w:val="28"/>
        </w:rPr>
        <w:t>значение</w:t>
      </w:r>
      <w:r>
        <w:rPr>
          <w:spacing w:val="-3"/>
          <w:sz w:val="28"/>
        </w:rPr>
        <w:t xml:space="preserve"> </w:t>
      </w:r>
      <w:r>
        <w:rPr>
          <w:sz w:val="28"/>
        </w:rPr>
        <w:t>которых</w:t>
      </w:r>
      <w:r>
        <w:rPr>
          <w:spacing w:val="-1"/>
          <w:sz w:val="28"/>
        </w:rPr>
        <w:t xml:space="preserve"> </w:t>
      </w:r>
      <w:r>
        <w:rPr>
          <w:sz w:val="28"/>
        </w:rPr>
        <w:t>требует</w:t>
      </w:r>
      <w:r>
        <w:rPr>
          <w:spacing w:val="-1"/>
          <w:sz w:val="28"/>
        </w:rPr>
        <w:t xml:space="preserve"> </w:t>
      </w:r>
      <w:r>
        <w:rPr>
          <w:sz w:val="28"/>
        </w:rPr>
        <w:t>уточнения;</w:t>
      </w:r>
    </w:p>
    <w:p w:rsidR="00BC1CA5" w:rsidRDefault="0022664F" w:rsidP="005772E5">
      <w:pPr>
        <w:pStyle w:val="a5"/>
        <w:numPr>
          <w:ilvl w:val="0"/>
          <w:numId w:val="35"/>
        </w:numPr>
        <w:tabs>
          <w:tab w:val="left" w:pos="377"/>
        </w:tabs>
        <w:spacing w:line="322" w:lineRule="exact"/>
        <w:ind w:left="376"/>
        <w:rPr>
          <w:sz w:val="28"/>
        </w:rPr>
      </w:pPr>
      <w:r>
        <w:rPr>
          <w:sz w:val="28"/>
        </w:rPr>
        <w:t>составлять</w:t>
      </w:r>
      <w:r>
        <w:rPr>
          <w:spacing w:val="-5"/>
          <w:sz w:val="28"/>
        </w:rPr>
        <w:t xml:space="preserve"> </w:t>
      </w:r>
      <w:r>
        <w:rPr>
          <w:sz w:val="28"/>
        </w:rPr>
        <w:t>предложение</w:t>
      </w:r>
      <w:r>
        <w:rPr>
          <w:spacing w:val="-1"/>
          <w:sz w:val="28"/>
        </w:rPr>
        <w:t xml:space="preserve"> </w:t>
      </w:r>
      <w:r>
        <w:rPr>
          <w:sz w:val="28"/>
        </w:rPr>
        <w:t>из</w:t>
      </w:r>
      <w:r>
        <w:rPr>
          <w:spacing w:val="-4"/>
          <w:sz w:val="28"/>
        </w:rPr>
        <w:t xml:space="preserve"> </w:t>
      </w:r>
      <w:r>
        <w:rPr>
          <w:sz w:val="28"/>
        </w:rPr>
        <w:t>набора</w:t>
      </w:r>
      <w:r>
        <w:rPr>
          <w:spacing w:val="-1"/>
          <w:sz w:val="28"/>
        </w:rPr>
        <w:t xml:space="preserve"> </w:t>
      </w:r>
      <w:r>
        <w:rPr>
          <w:sz w:val="28"/>
        </w:rPr>
        <w:t>форм</w:t>
      </w:r>
      <w:r>
        <w:rPr>
          <w:spacing w:val="1"/>
          <w:sz w:val="28"/>
        </w:rPr>
        <w:t xml:space="preserve"> </w:t>
      </w:r>
      <w:r>
        <w:rPr>
          <w:sz w:val="28"/>
        </w:rPr>
        <w:t>слов;</w:t>
      </w:r>
    </w:p>
    <w:p w:rsidR="00BC1CA5" w:rsidRDefault="0022664F" w:rsidP="005772E5">
      <w:pPr>
        <w:pStyle w:val="a5"/>
        <w:numPr>
          <w:ilvl w:val="0"/>
          <w:numId w:val="35"/>
        </w:numPr>
        <w:tabs>
          <w:tab w:val="left" w:pos="377"/>
        </w:tabs>
        <w:ind w:right="1067" w:firstLine="0"/>
        <w:rPr>
          <w:sz w:val="28"/>
        </w:rPr>
      </w:pPr>
      <w:r>
        <w:rPr>
          <w:sz w:val="28"/>
        </w:rPr>
        <w:t>устно составлять текст из 3-5 предложений по сюжетным картинкам и наблю-</w:t>
      </w:r>
      <w:r>
        <w:rPr>
          <w:spacing w:val="1"/>
          <w:sz w:val="28"/>
        </w:rPr>
        <w:t xml:space="preserve"> </w:t>
      </w:r>
      <w:r>
        <w:rPr>
          <w:sz w:val="28"/>
        </w:rPr>
        <w:t>дениям;</w:t>
      </w:r>
    </w:p>
    <w:p w:rsidR="00BC1CA5" w:rsidRDefault="0022664F" w:rsidP="005772E5">
      <w:pPr>
        <w:pStyle w:val="a5"/>
        <w:numPr>
          <w:ilvl w:val="0"/>
          <w:numId w:val="35"/>
        </w:numPr>
        <w:tabs>
          <w:tab w:val="left" w:pos="377"/>
        </w:tabs>
        <w:spacing w:before="1"/>
        <w:ind w:left="376"/>
        <w:rPr>
          <w:sz w:val="28"/>
        </w:rPr>
      </w:pPr>
      <w:r>
        <w:rPr>
          <w:sz w:val="28"/>
        </w:rPr>
        <w:t>использовать</w:t>
      </w:r>
      <w:r>
        <w:rPr>
          <w:spacing w:val="-4"/>
          <w:sz w:val="28"/>
        </w:rPr>
        <w:t xml:space="preserve"> </w:t>
      </w:r>
      <w:r>
        <w:rPr>
          <w:sz w:val="28"/>
        </w:rPr>
        <w:t>изученные</w:t>
      </w:r>
      <w:r>
        <w:rPr>
          <w:spacing w:val="-5"/>
          <w:sz w:val="28"/>
        </w:rPr>
        <w:t xml:space="preserve"> </w:t>
      </w:r>
      <w:r>
        <w:rPr>
          <w:sz w:val="28"/>
        </w:rPr>
        <w:t>понятия</w:t>
      </w:r>
      <w:r>
        <w:rPr>
          <w:spacing w:val="-2"/>
          <w:sz w:val="28"/>
        </w:rPr>
        <w:t xml:space="preserve"> </w:t>
      </w:r>
      <w:r>
        <w:rPr>
          <w:sz w:val="28"/>
        </w:rPr>
        <w:t>в</w:t>
      </w:r>
      <w:r>
        <w:rPr>
          <w:spacing w:val="-4"/>
          <w:sz w:val="28"/>
        </w:rPr>
        <w:t xml:space="preserve"> </w:t>
      </w:r>
      <w:r>
        <w:rPr>
          <w:sz w:val="28"/>
        </w:rPr>
        <w:t>процессе</w:t>
      </w:r>
      <w:r>
        <w:rPr>
          <w:spacing w:val="-6"/>
          <w:sz w:val="28"/>
        </w:rPr>
        <w:t xml:space="preserve"> </w:t>
      </w:r>
      <w:r>
        <w:rPr>
          <w:sz w:val="28"/>
        </w:rPr>
        <w:t>решения</w:t>
      </w:r>
      <w:r>
        <w:rPr>
          <w:spacing w:val="-2"/>
          <w:sz w:val="28"/>
        </w:rPr>
        <w:t xml:space="preserve"> </w:t>
      </w:r>
      <w:r>
        <w:rPr>
          <w:sz w:val="28"/>
        </w:rPr>
        <w:t>учебных</w:t>
      </w:r>
      <w:r>
        <w:rPr>
          <w:spacing w:val="-1"/>
          <w:sz w:val="28"/>
        </w:rPr>
        <w:t xml:space="preserve"> </w:t>
      </w:r>
      <w:r>
        <w:rPr>
          <w:sz w:val="28"/>
        </w:rPr>
        <w:t>задач.</w:t>
      </w:r>
    </w:p>
    <w:p w:rsidR="00BC1CA5" w:rsidRDefault="00BC1CA5">
      <w:pPr>
        <w:pStyle w:val="a3"/>
        <w:spacing w:before="4"/>
        <w:ind w:left="0"/>
        <w:jc w:val="left"/>
      </w:pPr>
    </w:p>
    <w:p w:rsidR="00BC1CA5" w:rsidRDefault="0022664F">
      <w:pPr>
        <w:pStyle w:val="2"/>
        <w:ind w:left="2936" w:right="3790"/>
        <w:jc w:val="center"/>
      </w:pPr>
      <w:r>
        <w:t>2</w:t>
      </w:r>
      <w:r>
        <w:rPr>
          <w:spacing w:val="-2"/>
        </w:rPr>
        <w:t xml:space="preserve"> </w:t>
      </w:r>
      <w:r>
        <w:t>КЛАСС</w:t>
      </w:r>
    </w:p>
    <w:p w:rsidR="00BC1CA5" w:rsidRDefault="0022664F">
      <w:pPr>
        <w:pStyle w:val="3"/>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8" w:lineRule="exact"/>
        <w:ind w:left="376"/>
        <w:rPr>
          <w:sz w:val="28"/>
        </w:rPr>
      </w:pPr>
      <w:r>
        <w:rPr>
          <w:sz w:val="28"/>
        </w:rPr>
        <w:t>осознавать</w:t>
      </w:r>
      <w:r>
        <w:rPr>
          <w:spacing w:val="-3"/>
          <w:sz w:val="28"/>
        </w:rPr>
        <w:t xml:space="preserve"> </w:t>
      </w:r>
      <w:r>
        <w:rPr>
          <w:sz w:val="28"/>
        </w:rPr>
        <w:t>язык</w:t>
      </w:r>
      <w:r>
        <w:rPr>
          <w:spacing w:val="-2"/>
          <w:sz w:val="28"/>
        </w:rPr>
        <w:t xml:space="preserve"> </w:t>
      </w:r>
      <w:r>
        <w:rPr>
          <w:sz w:val="28"/>
        </w:rPr>
        <w:t>как</w:t>
      </w:r>
      <w:r>
        <w:rPr>
          <w:spacing w:val="-1"/>
          <w:sz w:val="28"/>
        </w:rPr>
        <w:t xml:space="preserve"> </w:t>
      </w:r>
      <w:r>
        <w:rPr>
          <w:sz w:val="28"/>
        </w:rPr>
        <w:t>основное</w:t>
      </w:r>
      <w:r>
        <w:rPr>
          <w:spacing w:val="-2"/>
          <w:sz w:val="28"/>
        </w:rPr>
        <w:t xml:space="preserve"> </w:t>
      </w:r>
      <w:r>
        <w:rPr>
          <w:sz w:val="28"/>
        </w:rPr>
        <w:t>средство</w:t>
      </w:r>
      <w:r>
        <w:rPr>
          <w:spacing w:val="-3"/>
          <w:sz w:val="28"/>
        </w:rPr>
        <w:t xml:space="preserve"> </w:t>
      </w:r>
      <w:r>
        <w:rPr>
          <w:sz w:val="28"/>
        </w:rPr>
        <w:t>общения;</w:t>
      </w:r>
    </w:p>
    <w:p w:rsidR="00BC1CA5" w:rsidRDefault="0022664F" w:rsidP="005772E5">
      <w:pPr>
        <w:pStyle w:val="a5"/>
        <w:numPr>
          <w:ilvl w:val="0"/>
          <w:numId w:val="35"/>
        </w:numPr>
        <w:tabs>
          <w:tab w:val="left" w:pos="377"/>
        </w:tabs>
        <w:ind w:right="1068" w:firstLine="0"/>
        <w:rPr>
          <w:sz w:val="28"/>
        </w:rPr>
      </w:pPr>
      <w:r>
        <w:rPr>
          <w:sz w:val="28"/>
        </w:rPr>
        <w:t>характеризовать согласные звуки вне слова и в слове по заданным парамет-</w:t>
      </w:r>
      <w:r>
        <w:rPr>
          <w:spacing w:val="1"/>
          <w:sz w:val="28"/>
        </w:rPr>
        <w:t xml:space="preserve"> </w:t>
      </w:r>
      <w:r>
        <w:rPr>
          <w:sz w:val="28"/>
        </w:rPr>
        <w:t>рам: согласный парный/ непарный по твёрдости/ мягкости; согласный парный/</w:t>
      </w:r>
      <w:r>
        <w:rPr>
          <w:spacing w:val="1"/>
          <w:sz w:val="28"/>
        </w:rPr>
        <w:t xml:space="preserve"> </w:t>
      </w:r>
      <w:r>
        <w:rPr>
          <w:sz w:val="28"/>
        </w:rPr>
        <w:t>непарный</w:t>
      </w:r>
      <w:r>
        <w:rPr>
          <w:spacing w:val="-1"/>
          <w:sz w:val="28"/>
        </w:rPr>
        <w:t xml:space="preserve"> </w:t>
      </w:r>
      <w:r>
        <w:rPr>
          <w:sz w:val="28"/>
        </w:rPr>
        <w:t>по</w:t>
      </w:r>
      <w:r>
        <w:rPr>
          <w:spacing w:val="1"/>
          <w:sz w:val="28"/>
        </w:rPr>
        <w:t xml:space="preserve"> </w:t>
      </w:r>
      <w:r>
        <w:rPr>
          <w:sz w:val="28"/>
        </w:rPr>
        <w:t>звонкости/</w:t>
      </w:r>
      <w:r>
        <w:rPr>
          <w:spacing w:val="3"/>
          <w:sz w:val="28"/>
        </w:rPr>
        <w:t xml:space="preserve"> </w:t>
      </w:r>
      <w:r>
        <w:rPr>
          <w:sz w:val="28"/>
        </w:rPr>
        <w:t>глухости;</w:t>
      </w:r>
    </w:p>
    <w:p w:rsidR="00BC1CA5" w:rsidRDefault="0022664F" w:rsidP="005772E5">
      <w:pPr>
        <w:pStyle w:val="a5"/>
        <w:numPr>
          <w:ilvl w:val="0"/>
          <w:numId w:val="35"/>
        </w:numPr>
        <w:tabs>
          <w:tab w:val="left" w:pos="377"/>
        </w:tabs>
        <w:spacing w:before="2"/>
        <w:ind w:right="1066" w:firstLine="0"/>
        <w:rPr>
          <w:sz w:val="28"/>
        </w:rPr>
      </w:pPr>
      <w:r>
        <w:rPr>
          <w:sz w:val="28"/>
        </w:rPr>
        <w:t>определять количество слогов в слове (в т.ч. при стечении согласных); делить</w:t>
      </w:r>
      <w:r>
        <w:rPr>
          <w:spacing w:val="1"/>
          <w:sz w:val="28"/>
        </w:rPr>
        <w:t xml:space="preserve"> </w:t>
      </w:r>
      <w:r>
        <w:rPr>
          <w:sz w:val="28"/>
        </w:rPr>
        <w:t>слово</w:t>
      </w:r>
      <w:r>
        <w:rPr>
          <w:spacing w:val="-3"/>
          <w:sz w:val="28"/>
        </w:rPr>
        <w:t xml:space="preserve"> </w:t>
      </w:r>
      <w:r>
        <w:rPr>
          <w:sz w:val="28"/>
        </w:rPr>
        <w:t>на слоги;</w:t>
      </w:r>
    </w:p>
    <w:p w:rsidR="00BC1CA5" w:rsidRDefault="0022664F" w:rsidP="005772E5">
      <w:pPr>
        <w:pStyle w:val="a5"/>
        <w:numPr>
          <w:ilvl w:val="0"/>
          <w:numId w:val="35"/>
        </w:numPr>
        <w:tabs>
          <w:tab w:val="left" w:pos="377"/>
        </w:tabs>
        <w:ind w:right="1066" w:firstLine="0"/>
        <w:rPr>
          <w:i/>
          <w:sz w:val="28"/>
        </w:rPr>
      </w:pPr>
      <w:r>
        <w:rPr>
          <w:sz w:val="28"/>
        </w:rPr>
        <w:t>устанавливать соотношение звукового и буквенного состава, в т.ч. с учётом</w:t>
      </w:r>
      <w:r>
        <w:rPr>
          <w:spacing w:val="1"/>
          <w:sz w:val="28"/>
        </w:rPr>
        <w:t xml:space="preserve"> </w:t>
      </w:r>
      <w:r>
        <w:rPr>
          <w:sz w:val="28"/>
        </w:rPr>
        <w:t>функций</w:t>
      </w:r>
      <w:r>
        <w:rPr>
          <w:spacing w:val="-1"/>
          <w:sz w:val="28"/>
        </w:rPr>
        <w:t xml:space="preserve"> </w:t>
      </w:r>
      <w:r>
        <w:rPr>
          <w:sz w:val="28"/>
        </w:rPr>
        <w:t>букв</w:t>
      </w:r>
      <w:r>
        <w:rPr>
          <w:spacing w:val="-1"/>
          <w:sz w:val="28"/>
        </w:rPr>
        <w:t xml:space="preserve"> </w:t>
      </w:r>
      <w:r>
        <w:rPr>
          <w:i/>
          <w:sz w:val="28"/>
        </w:rPr>
        <w:t>е,</w:t>
      </w:r>
      <w:r>
        <w:rPr>
          <w:i/>
          <w:spacing w:val="-1"/>
          <w:sz w:val="28"/>
        </w:rPr>
        <w:t xml:space="preserve"> </w:t>
      </w:r>
      <w:r>
        <w:rPr>
          <w:i/>
          <w:sz w:val="28"/>
        </w:rPr>
        <w:t>ё,</w:t>
      </w:r>
      <w:r>
        <w:rPr>
          <w:i/>
          <w:spacing w:val="-1"/>
          <w:sz w:val="28"/>
        </w:rPr>
        <w:t xml:space="preserve"> </w:t>
      </w:r>
      <w:r>
        <w:rPr>
          <w:i/>
          <w:sz w:val="28"/>
        </w:rPr>
        <w:t>ю,</w:t>
      </w:r>
      <w:r>
        <w:rPr>
          <w:i/>
          <w:spacing w:val="-1"/>
          <w:sz w:val="28"/>
        </w:rPr>
        <w:t xml:space="preserve"> </w:t>
      </w:r>
      <w:r>
        <w:rPr>
          <w:i/>
          <w:sz w:val="28"/>
        </w:rPr>
        <w:t>я;</w:t>
      </w:r>
    </w:p>
    <w:p w:rsidR="00BC1CA5" w:rsidRDefault="0022664F" w:rsidP="005772E5">
      <w:pPr>
        <w:pStyle w:val="a5"/>
        <w:numPr>
          <w:ilvl w:val="0"/>
          <w:numId w:val="35"/>
        </w:numPr>
        <w:tabs>
          <w:tab w:val="left" w:pos="377"/>
        </w:tabs>
        <w:spacing w:line="242" w:lineRule="auto"/>
        <w:ind w:right="1070" w:firstLine="0"/>
        <w:rPr>
          <w:sz w:val="28"/>
        </w:rPr>
      </w:pPr>
      <w:r>
        <w:rPr>
          <w:sz w:val="28"/>
        </w:rPr>
        <w:t>обозначать на письме мягкость согласных звуков буквой мягкий знак в сере-</w:t>
      </w:r>
      <w:r>
        <w:rPr>
          <w:spacing w:val="1"/>
          <w:sz w:val="28"/>
        </w:rPr>
        <w:t xml:space="preserve"> </w:t>
      </w:r>
      <w:r>
        <w:rPr>
          <w:sz w:val="28"/>
        </w:rPr>
        <w:t>дине</w:t>
      </w:r>
      <w:r>
        <w:rPr>
          <w:spacing w:val="-1"/>
          <w:sz w:val="28"/>
        </w:rPr>
        <w:t xml:space="preserve"> </w:t>
      </w:r>
      <w:r>
        <w:rPr>
          <w:sz w:val="28"/>
        </w:rPr>
        <w:t>слова;</w:t>
      </w:r>
    </w:p>
    <w:p w:rsidR="00BC1CA5" w:rsidRDefault="0022664F" w:rsidP="005772E5">
      <w:pPr>
        <w:pStyle w:val="a5"/>
        <w:numPr>
          <w:ilvl w:val="0"/>
          <w:numId w:val="35"/>
        </w:numPr>
        <w:tabs>
          <w:tab w:val="left" w:pos="377"/>
        </w:tabs>
        <w:spacing w:line="317" w:lineRule="exact"/>
        <w:ind w:left="376"/>
        <w:jc w:val="left"/>
        <w:rPr>
          <w:sz w:val="28"/>
        </w:rPr>
      </w:pPr>
      <w:r>
        <w:rPr>
          <w:sz w:val="28"/>
        </w:rPr>
        <w:t>находить</w:t>
      </w:r>
      <w:r>
        <w:rPr>
          <w:spacing w:val="-8"/>
          <w:sz w:val="28"/>
        </w:rPr>
        <w:t xml:space="preserve"> </w:t>
      </w:r>
      <w:r>
        <w:rPr>
          <w:sz w:val="28"/>
        </w:rPr>
        <w:t>однокоренные</w:t>
      </w:r>
      <w:r>
        <w:rPr>
          <w:spacing w:val="-3"/>
          <w:sz w:val="28"/>
        </w:rPr>
        <w:t xml:space="preserve"> </w:t>
      </w:r>
      <w:r>
        <w:rPr>
          <w:sz w:val="28"/>
        </w:rPr>
        <w:t>слова;</w:t>
      </w:r>
    </w:p>
    <w:p w:rsidR="00BC1CA5" w:rsidRDefault="0022664F" w:rsidP="005772E5">
      <w:pPr>
        <w:pStyle w:val="a5"/>
        <w:numPr>
          <w:ilvl w:val="0"/>
          <w:numId w:val="35"/>
        </w:numPr>
        <w:tabs>
          <w:tab w:val="left" w:pos="377"/>
        </w:tabs>
        <w:spacing w:line="322" w:lineRule="exact"/>
        <w:ind w:left="376"/>
        <w:jc w:val="left"/>
        <w:rPr>
          <w:sz w:val="28"/>
        </w:rPr>
      </w:pPr>
      <w:r>
        <w:rPr>
          <w:sz w:val="28"/>
        </w:rPr>
        <w:t>выделять</w:t>
      </w:r>
      <w:r>
        <w:rPr>
          <w:spacing w:val="-4"/>
          <w:sz w:val="28"/>
        </w:rPr>
        <w:t xml:space="preserve"> </w:t>
      </w:r>
      <w:r>
        <w:rPr>
          <w:sz w:val="28"/>
        </w:rPr>
        <w:t>в</w:t>
      </w:r>
      <w:r>
        <w:rPr>
          <w:spacing w:val="-4"/>
          <w:sz w:val="28"/>
        </w:rPr>
        <w:t xml:space="preserve"> </w:t>
      </w:r>
      <w:r>
        <w:rPr>
          <w:sz w:val="28"/>
        </w:rPr>
        <w:t>слове</w:t>
      </w:r>
      <w:r>
        <w:rPr>
          <w:spacing w:val="-1"/>
          <w:sz w:val="28"/>
        </w:rPr>
        <w:t xml:space="preserve"> </w:t>
      </w:r>
      <w:r>
        <w:rPr>
          <w:sz w:val="28"/>
        </w:rPr>
        <w:t>корень</w:t>
      </w:r>
      <w:r>
        <w:rPr>
          <w:spacing w:val="-3"/>
          <w:sz w:val="28"/>
        </w:rPr>
        <w:t xml:space="preserve"> </w:t>
      </w:r>
      <w:r>
        <w:rPr>
          <w:sz w:val="28"/>
        </w:rPr>
        <w:t>(простые</w:t>
      </w:r>
      <w:r>
        <w:rPr>
          <w:spacing w:val="-2"/>
          <w:sz w:val="28"/>
        </w:rPr>
        <w:t xml:space="preserve"> </w:t>
      </w:r>
      <w:r>
        <w:rPr>
          <w:sz w:val="28"/>
        </w:rPr>
        <w:t>случаи);</w:t>
      </w:r>
    </w:p>
    <w:p w:rsidR="00BC1CA5" w:rsidRDefault="0022664F" w:rsidP="005772E5">
      <w:pPr>
        <w:pStyle w:val="a5"/>
        <w:numPr>
          <w:ilvl w:val="0"/>
          <w:numId w:val="35"/>
        </w:numPr>
        <w:tabs>
          <w:tab w:val="left" w:pos="377"/>
        </w:tabs>
        <w:spacing w:line="322" w:lineRule="exact"/>
        <w:ind w:left="376"/>
        <w:jc w:val="left"/>
        <w:rPr>
          <w:sz w:val="28"/>
        </w:rPr>
      </w:pPr>
      <w:r>
        <w:rPr>
          <w:sz w:val="28"/>
        </w:rPr>
        <w:t>выделять</w:t>
      </w:r>
      <w:r>
        <w:rPr>
          <w:spacing w:val="-4"/>
          <w:sz w:val="28"/>
        </w:rPr>
        <w:t xml:space="preserve"> </w:t>
      </w:r>
      <w:r>
        <w:rPr>
          <w:sz w:val="28"/>
        </w:rPr>
        <w:t>в</w:t>
      </w:r>
      <w:r>
        <w:rPr>
          <w:spacing w:val="-2"/>
          <w:sz w:val="28"/>
        </w:rPr>
        <w:t xml:space="preserve"> </w:t>
      </w:r>
      <w:r>
        <w:rPr>
          <w:sz w:val="28"/>
        </w:rPr>
        <w:t>слове</w:t>
      </w:r>
      <w:r>
        <w:rPr>
          <w:spacing w:val="-1"/>
          <w:sz w:val="28"/>
        </w:rPr>
        <w:t xml:space="preserve"> </w:t>
      </w:r>
      <w:r>
        <w:rPr>
          <w:sz w:val="28"/>
        </w:rPr>
        <w:t>окончание;</w:t>
      </w:r>
    </w:p>
    <w:p w:rsidR="00BC1CA5" w:rsidRDefault="00BC1CA5">
      <w:pPr>
        <w:spacing w:line="322"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3" w:firstLine="0"/>
        <w:rPr>
          <w:sz w:val="28"/>
        </w:rPr>
      </w:pPr>
      <w:r>
        <w:rPr>
          <w:sz w:val="28"/>
        </w:rPr>
        <w:lastRenderedPageBreak/>
        <w:t>выявлять в тексте случаи употребления многозначных слов, понимать их зна-</w:t>
      </w:r>
      <w:r>
        <w:rPr>
          <w:spacing w:val="1"/>
          <w:sz w:val="28"/>
        </w:rPr>
        <w:t xml:space="preserve"> </w:t>
      </w:r>
      <w:r>
        <w:rPr>
          <w:sz w:val="28"/>
        </w:rPr>
        <w:t>чения и уточнять значение по учебным словарям; случаи употребления сино-</w:t>
      </w:r>
      <w:r>
        <w:rPr>
          <w:spacing w:val="1"/>
          <w:sz w:val="28"/>
        </w:rPr>
        <w:t xml:space="preserve"> </w:t>
      </w:r>
      <w:r>
        <w:rPr>
          <w:sz w:val="28"/>
        </w:rPr>
        <w:t>нимов</w:t>
      </w:r>
      <w:r>
        <w:rPr>
          <w:spacing w:val="-3"/>
          <w:sz w:val="28"/>
        </w:rPr>
        <w:t xml:space="preserve"> </w:t>
      </w:r>
      <w:r>
        <w:rPr>
          <w:sz w:val="28"/>
        </w:rPr>
        <w:t>и антонимов</w:t>
      </w:r>
      <w:r>
        <w:rPr>
          <w:spacing w:val="-4"/>
          <w:sz w:val="28"/>
        </w:rPr>
        <w:t xml:space="preserve"> </w:t>
      </w:r>
      <w:r>
        <w:rPr>
          <w:sz w:val="28"/>
        </w:rPr>
        <w:t>(без</w:t>
      </w:r>
      <w:r>
        <w:rPr>
          <w:spacing w:val="-1"/>
          <w:sz w:val="28"/>
        </w:rPr>
        <w:t xml:space="preserve"> </w:t>
      </w:r>
      <w:r>
        <w:rPr>
          <w:sz w:val="28"/>
        </w:rPr>
        <w:t>называния терминов);</w:t>
      </w:r>
    </w:p>
    <w:p w:rsidR="00BC1CA5" w:rsidRDefault="0022664F" w:rsidP="005772E5">
      <w:pPr>
        <w:pStyle w:val="a5"/>
        <w:numPr>
          <w:ilvl w:val="0"/>
          <w:numId w:val="35"/>
        </w:numPr>
        <w:tabs>
          <w:tab w:val="left" w:pos="377"/>
        </w:tabs>
        <w:spacing w:before="2" w:line="322" w:lineRule="exact"/>
        <w:ind w:left="376"/>
        <w:rPr>
          <w:sz w:val="28"/>
        </w:rPr>
      </w:pPr>
      <w:r>
        <w:rPr>
          <w:sz w:val="28"/>
        </w:rPr>
        <w:t>распознавать</w:t>
      </w:r>
      <w:r>
        <w:rPr>
          <w:spacing w:val="-5"/>
          <w:sz w:val="28"/>
        </w:rPr>
        <w:t xml:space="preserve"> </w:t>
      </w:r>
      <w:r>
        <w:rPr>
          <w:sz w:val="28"/>
        </w:rPr>
        <w:t>слова,</w:t>
      </w:r>
      <w:r>
        <w:rPr>
          <w:spacing w:val="-2"/>
          <w:sz w:val="28"/>
        </w:rPr>
        <w:t xml:space="preserve"> </w:t>
      </w:r>
      <w:r>
        <w:rPr>
          <w:sz w:val="28"/>
        </w:rPr>
        <w:t>отвечающие</w:t>
      </w:r>
      <w:r>
        <w:rPr>
          <w:spacing w:val="-3"/>
          <w:sz w:val="28"/>
        </w:rPr>
        <w:t xml:space="preserve"> </w:t>
      </w:r>
      <w:r>
        <w:rPr>
          <w:sz w:val="28"/>
        </w:rPr>
        <w:t>на</w:t>
      </w:r>
      <w:r>
        <w:rPr>
          <w:spacing w:val="-3"/>
          <w:sz w:val="28"/>
        </w:rPr>
        <w:t xml:space="preserve"> </w:t>
      </w:r>
      <w:r>
        <w:rPr>
          <w:sz w:val="28"/>
        </w:rPr>
        <w:t>вопросы</w:t>
      </w:r>
      <w:r>
        <w:rPr>
          <w:spacing w:val="-1"/>
          <w:sz w:val="28"/>
        </w:rPr>
        <w:t xml:space="preserve"> </w:t>
      </w:r>
      <w:r>
        <w:rPr>
          <w:sz w:val="28"/>
        </w:rPr>
        <w:t>«кто?»,</w:t>
      </w:r>
      <w:r>
        <w:rPr>
          <w:spacing w:val="-4"/>
          <w:sz w:val="28"/>
        </w:rPr>
        <w:t xml:space="preserve"> </w:t>
      </w:r>
      <w:r>
        <w:rPr>
          <w:sz w:val="28"/>
        </w:rPr>
        <w:t>«что?»;</w:t>
      </w:r>
    </w:p>
    <w:p w:rsidR="00BC1CA5" w:rsidRDefault="0022664F" w:rsidP="005772E5">
      <w:pPr>
        <w:pStyle w:val="a5"/>
        <w:numPr>
          <w:ilvl w:val="0"/>
          <w:numId w:val="35"/>
        </w:numPr>
        <w:tabs>
          <w:tab w:val="left" w:pos="377"/>
        </w:tabs>
        <w:ind w:right="1071" w:firstLine="0"/>
        <w:rPr>
          <w:sz w:val="28"/>
        </w:rPr>
      </w:pPr>
      <w:r>
        <w:rPr>
          <w:sz w:val="28"/>
        </w:rPr>
        <w:t>распознавать слова, отвечающие на вопросы «что делать?», «что сделать?» и</w:t>
      </w:r>
      <w:r>
        <w:rPr>
          <w:spacing w:val="1"/>
          <w:sz w:val="28"/>
        </w:rPr>
        <w:t xml:space="preserve"> </w:t>
      </w:r>
      <w:r>
        <w:rPr>
          <w:sz w:val="28"/>
        </w:rPr>
        <w:t>др.;</w:t>
      </w:r>
    </w:p>
    <w:p w:rsidR="00BC1CA5" w:rsidRDefault="0022664F" w:rsidP="005772E5">
      <w:pPr>
        <w:pStyle w:val="a5"/>
        <w:numPr>
          <w:ilvl w:val="0"/>
          <w:numId w:val="35"/>
        </w:numPr>
        <w:tabs>
          <w:tab w:val="left" w:pos="377"/>
        </w:tabs>
        <w:spacing w:line="321" w:lineRule="exact"/>
        <w:ind w:left="376"/>
        <w:rPr>
          <w:sz w:val="28"/>
        </w:rPr>
      </w:pPr>
      <w:r>
        <w:rPr>
          <w:sz w:val="28"/>
        </w:rPr>
        <w:t>распознавать</w:t>
      </w:r>
      <w:r>
        <w:rPr>
          <w:spacing w:val="64"/>
          <w:sz w:val="28"/>
        </w:rPr>
        <w:t xml:space="preserve"> </w:t>
      </w:r>
      <w:r>
        <w:rPr>
          <w:sz w:val="28"/>
        </w:rPr>
        <w:t>слова,  отвечающие</w:t>
      </w:r>
      <w:r>
        <w:rPr>
          <w:spacing w:val="67"/>
          <w:sz w:val="28"/>
        </w:rPr>
        <w:t xml:space="preserve"> </w:t>
      </w:r>
      <w:r>
        <w:rPr>
          <w:sz w:val="28"/>
        </w:rPr>
        <w:t>на</w:t>
      </w:r>
      <w:r>
        <w:rPr>
          <w:spacing w:val="67"/>
          <w:sz w:val="28"/>
        </w:rPr>
        <w:t xml:space="preserve"> </w:t>
      </w:r>
      <w:r>
        <w:rPr>
          <w:sz w:val="28"/>
        </w:rPr>
        <w:t>вопросы</w:t>
      </w:r>
      <w:r>
        <w:rPr>
          <w:spacing w:val="66"/>
          <w:sz w:val="28"/>
        </w:rPr>
        <w:t xml:space="preserve"> </w:t>
      </w:r>
      <w:r>
        <w:rPr>
          <w:sz w:val="28"/>
        </w:rPr>
        <w:t>«какой?»,</w:t>
      </w:r>
      <w:r>
        <w:rPr>
          <w:spacing w:val="67"/>
          <w:sz w:val="28"/>
        </w:rPr>
        <w:t xml:space="preserve"> </w:t>
      </w:r>
      <w:r>
        <w:rPr>
          <w:sz w:val="28"/>
        </w:rPr>
        <w:t>«какая?»,</w:t>
      </w:r>
      <w:r>
        <w:rPr>
          <w:spacing w:val="68"/>
          <w:sz w:val="28"/>
        </w:rPr>
        <w:t xml:space="preserve"> </w:t>
      </w:r>
      <w:r>
        <w:rPr>
          <w:sz w:val="28"/>
        </w:rPr>
        <w:t>«какое?»,</w:t>
      </w:r>
    </w:p>
    <w:p w:rsidR="00BC1CA5" w:rsidRDefault="0022664F">
      <w:pPr>
        <w:pStyle w:val="a3"/>
        <w:spacing w:before="2" w:line="322" w:lineRule="exact"/>
        <w:jc w:val="left"/>
      </w:pPr>
      <w:r>
        <w:t>«какие?»;</w:t>
      </w:r>
    </w:p>
    <w:p w:rsidR="00BC1CA5" w:rsidRDefault="0022664F" w:rsidP="005772E5">
      <w:pPr>
        <w:pStyle w:val="a5"/>
        <w:numPr>
          <w:ilvl w:val="0"/>
          <w:numId w:val="35"/>
        </w:numPr>
        <w:tabs>
          <w:tab w:val="left" w:pos="377"/>
        </w:tabs>
        <w:ind w:right="1071" w:firstLine="0"/>
        <w:rPr>
          <w:sz w:val="28"/>
        </w:rPr>
      </w:pPr>
      <w:r>
        <w:rPr>
          <w:sz w:val="28"/>
        </w:rPr>
        <w:t>определять</w:t>
      </w:r>
      <w:r>
        <w:rPr>
          <w:spacing w:val="1"/>
          <w:sz w:val="28"/>
        </w:rPr>
        <w:t xml:space="preserve"> </w:t>
      </w:r>
      <w:r>
        <w:rPr>
          <w:sz w:val="28"/>
        </w:rPr>
        <w:t>вид</w:t>
      </w:r>
      <w:r>
        <w:rPr>
          <w:spacing w:val="1"/>
          <w:sz w:val="28"/>
        </w:rPr>
        <w:t xml:space="preserve"> </w:t>
      </w:r>
      <w:r>
        <w:rPr>
          <w:sz w:val="28"/>
        </w:rPr>
        <w:t>предложения</w:t>
      </w:r>
      <w:r>
        <w:rPr>
          <w:spacing w:val="1"/>
          <w:sz w:val="28"/>
        </w:rPr>
        <w:t xml:space="preserve"> </w:t>
      </w:r>
      <w:r>
        <w:rPr>
          <w:sz w:val="28"/>
        </w:rPr>
        <w:t>по</w:t>
      </w:r>
      <w:r>
        <w:rPr>
          <w:spacing w:val="1"/>
          <w:sz w:val="28"/>
        </w:rPr>
        <w:t xml:space="preserve"> </w:t>
      </w:r>
      <w:r>
        <w:rPr>
          <w:sz w:val="28"/>
        </w:rPr>
        <w:t>цели</w:t>
      </w:r>
      <w:r>
        <w:rPr>
          <w:spacing w:val="1"/>
          <w:sz w:val="28"/>
        </w:rPr>
        <w:t xml:space="preserve"> </w:t>
      </w:r>
      <w:r>
        <w:rPr>
          <w:sz w:val="28"/>
        </w:rPr>
        <w:t>высказывания</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эмоциональной</w:t>
      </w:r>
      <w:r>
        <w:rPr>
          <w:spacing w:val="1"/>
          <w:sz w:val="28"/>
        </w:rPr>
        <w:t xml:space="preserve"> </w:t>
      </w:r>
      <w:r>
        <w:rPr>
          <w:sz w:val="28"/>
        </w:rPr>
        <w:t>окраске;</w:t>
      </w:r>
    </w:p>
    <w:p w:rsidR="00BC1CA5" w:rsidRDefault="0022664F" w:rsidP="005772E5">
      <w:pPr>
        <w:pStyle w:val="a5"/>
        <w:numPr>
          <w:ilvl w:val="0"/>
          <w:numId w:val="35"/>
        </w:numPr>
        <w:tabs>
          <w:tab w:val="left" w:pos="377"/>
        </w:tabs>
        <w:spacing w:line="321" w:lineRule="exact"/>
        <w:ind w:left="376"/>
        <w:rPr>
          <w:sz w:val="28"/>
        </w:rPr>
      </w:pPr>
      <w:r>
        <w:rPr>
          <w:sz w:val="28"/>
        </w:rPr>
        <w:t>находить</w:t>
      </w:r>
      <w:r>
        <w:rPr>
          <w:spacing w:val="-2"/>
          <w:sz w:val="28"/>
        </w:rPr>
        <w:t xml:space="preserve"> </w:t>
      </w:r>
      <w:r>
        <w:rPr>
          <w:sz w:val="28"/>
        </w:rPr>
        <w:t>место</w:t>
      </w:r>
      <w:r>
        <w:rPr>
          <w:spacing w:val="-4"/>
          <w:sz w:val="28"/>
        </w:rPr>
        <w:t xml:space="preserve"> </w:t>
      </w:r>
      <w:r>
        <w:rPr>
          <w:sz w:val="28"/>
        </w:rPr>
        <w:t>орфограммы</w:t>
      </w:r>
      <w:r>
        <w:rPr>
          <w:spacing w:val="-1"/>
          <w:sz w:val="28"/>
        </w:rPr>
        <w:t xml:space="preserve"> </w:t>
      </w:r>
      <w:r>
        <w:rPr>
          <w:sz w:val="28"/>
        </w:rPr>
        <w:t>в</w:t>
      </w:r>
      <w:r>
        <w:rPr>
          <w:spacing w:val="-1"/>
          <w:sz w:val="28"/>
        </w:rPr>
        <w:t xml:space="preserve"> </w:t>
      </w:r>
      <w:r>
        <w:rPr>
          <w:sz w:val="28"/>
        </w:rPr>
        <w:t>слове</w:t>
      </w:r>
      <w:r>
        <w:rPr>
          <w:spacing w:val="-5"/>
          <w:sz w:val="28"/>
        </w:rPr>
        <w:t xml:space="preserve"> </w:t>
      </w:r>
      <w:r>
        <w:rPr>
          <w:sz w:val="28"/>
        </w:rPr>
        <w:t>и</w:t>
      </w:r>
      <w:r>
        <w:rPr>
          <w:spacing w:val="-3"/>
          <w:sz w:val="28"/>
        </w:rPr>
        <w:t xml:space="preserve"> </w:t>
      </w:r>
      <w:r>
        <w:rPr>
          <w:sz w:val="28"/>
        </w:rPr>
        <w:t>между</w:t>
      </w:r>
      <w:r>
        <w:rPr>
          <w:spacing w:val="-4"/>
          <w:sz w:val="28"/>
        </w:rPr>
        <w:t xml:space="preserve"> </w:t>
      </w:r>
      <w:r>
        <w:rPr>
          <w:sz w:val="28"/>
        </w:rPr>
        <w:t>словами</w:t>
      </w:r>
      <w:r>
        <w:rPr>
          <w:spacing w:val="-3"/>
          <w:sz w:val="28"/>
        </w:rPr>
        <w:t xml:space="preserve"> </w:t>
      </w:r>
      <w:r>
        <w:rPr>
          <w:sz w:val="28"/>
        </w:rPr>
        <w:t>на</w:t>
      </w:r>
      <w:r>
        <w:rPr>
          <w:spacing w:val="-4"/>
          <w:sz w:val="28"/>
        </w:rPr>
        <w:t xml:space="preserve"> </w:t>
      </w:r>
      <w:r>
        <w:rPr>
          <w:sz w:val="28"/>
        </w:rPr>
        <w:t>изученные</w:t>
      </w:r>
      <w:r>
        <w:rPr>
          <w:spacing w:val="-1"/>
          <w:sz w:val="28"/>
        </w:rPr>
        <w:t xml:space="preserve"> </w:t>
      </w:r>
      <w:r>
        <w:rPr>
          <w:sz w:val="28"/>
        </w:rPr>
        <w:t>правила;</w:t>
      </w:r>
    </w:p>
    <w:p w:rsidR="00BC1CA5" w:rsidRDefault="0022664F" w:rsidP="005772E5">
      <w:pPr>
        <w:pStyle w:val="a5"/>
        <w:numPr>
          <w:ilvl w:val="0"/>
          <w:numId w:val="35"/>
        </w:numPr>
        <w:tabs>
          <w:tab w:val="left" w:pos="377"/>
        </w:tabs>
        <w:ind w:right="1065" w:firstLine="0"/>
        <w:rPr>
          <w:sz w:val="28"/>
        </w:rPr>
      </w:pPr>
      <w:r>
        <w:rPr>
          <w:sz w:val="28"/>
        </w:rPr>
        <w:t xml:space="preserve">применять изученные правила правописания, в том числе: сочетания </w:t>
      </w:r>
      <w:r>
        <w:rPr>
          <w:i/>
          <w:sz w:val="28"/>
        </w:rPr>
        <w:t>чк, чн,</w:t>
      </w:r>
      <w:r>
        <w:rPr>
          <w:i/>
          <w:spacing w:val="1"/>
          <w:sz w:val="28"/>
        </w:rPr>
        <w:t xml:space="preserve"> </w:t>
      </w:r>
      <w:r>
        <w:rPr>
          <w:i/>
          <w:sz w:val="28"/>
        </w:rPr>
        <w:t xml:space="preserve">чт; щн, нч; </w:t>
      </w:r>
      <w:r>
        <w:rPr>
          <w:sz w:val="28"/>
        </w:rPr>
        <w:t>проверяемые безударные гласные в корне слова; парные звонкие и</w:t>
      </w:r>
      <w:r>
        <w:rPr>
          <w:spacing w:val="1"/>
          <w:sz w:val="28"/>
        </w:rPr>
        <w:t xml:space="preserve"> </w:t>
      </w:r>
      <w:r>
        <w:rPr>
          <w:sz w:val="28"/>
        </w:rPr>
        <w:t>глухие согласные в корне слова; непроверяемые гласные и согласные (перечень</w:t>
      </w:r>
      <w:r>
        <w:rPr>
          <w:spacing w:val="-67"/>
          <w:sz w:val="28"/>
        </w:rPr>
        <w:t xml:space="preserve"> </w:t>
      </w:r>
      <w:r>
        <w:rPr>
          <w:sz w:val="28"/>
        </w:rPr>
        <w:t>слов в орфографическом словаре учебника); прописная буква в именах, отче-</w:t>
      </w:r>
      <w:r>
        <w:rPr>
          <w:spacing w:val="1"/>
          <w:sz w:val="28"/>
        </w:rPr>
        <w:t xml:space="preserve"> </w:t>
      </w:r>
      <w:r>
        <w:rPr>
          <w:sz w:val="28"/>
        </w:rPr>
        <w:t>ствах,</w:t>
      </w:r>
      <w:r>
        <w:rPr>
          <w:spacing w:val="1"/>
          <w:sz w:val="28"/>
        </w:rPr>
        <w:t xml:space="preserve"> </w:t>
      </w:r>
      <w:r>
        <w:rPr>
          <w:sz w:val="28"/>
        </w:rPr>
        <w:t>фамилиях</w:t>
      </w:r>
      <w:r>
        <w:rPr>
          <w:spacing w:val="1"/>
          <w:sz w:val="28"/>
        </w:rPr>
        <w:t xml:space="preserve"> </w:t>
      </w:r>
      <w:r>
        <w:rPr>
          <w:sz w:val="28"/>
        </w:rPr>
        <w:t>людей,</w:t>
      </w:r>
      <w:r>
        <w:rPr>
          <w:spacing w:val="1"/>
          <w:sz w:val="28"/>
        </w:rPr>
        <w:t xml:space="preserve"> </w:t>
      </w:r>
      <w:r>
        <w:rPr>
          <w:sz w:val="28"/>
        </w:rPr>
        <w:t>кличках</w:t>
      </w:r>
      <w:r>
        <w:rPr>
          <w:spacing w:val="1"/>
          <w:sz w:val="28"/>
        </w:rPr>
        <w:t xml:space="preserve"> </w:t>
      </w:r>
      <w:r>
        <w:rPr>
          <w:sz w:val="28"/>
        </w:rPr>
        <w:t>животных,</w:t>
      </w:r>
      <w:r>
        <w:rPr>
          <w:spacing w:val="1"/>
          <w:sz w:val="28"/>
        </w:rPr>
        <w:t xml:space="preserve"> </w:t>
      </w:r>
      <w:r>
        <w:rPr>
          <w:sz w:val="28"/>
        </w:rPr>
        <w:t>географических</w:t>
      </w:r>
      <w:r>
        <w:rPr>
          <w:spacing w:val="1"/>
          <w:sz w:val="28"/>
        </w:rPr>
        <w:t xml:space="preserve"> </w:t>
      </w:r>
      <w:r>
        <w:rPr>
          <w:sz w:val="28"/>
        </w:rPr>
        <w:t>названиях;</w:t>
      </w:r>
      <w:r>
        <w:rPr>
          <w:spacing w:val="1"/>
          <w:sz w:val="28"/>
        </w:rPr>
        <w:t xml:space="preserve"> </w:t>
      </w:r>
      <w:r>
        <w:rPr>
          <w:sz w:val="28"/>
        </w:rPr>
        <w:t>раз-</w:t>
      </w:r>
      <w:r>
        <w:rPr>
          <w:spacing w:val="-67"/>
          <w:sz w:val="28"/>
        </w:rPr>
        <w:t xml:space="preserve"> </w:t>
      </w:r>
      <w:r>
        <w:rPr>
          <w:sz w:val="28"/>
        </w:rPr>
        <w:t>дельное написание пред- логов с именами существительными, разделительный</w:t>
      </w:r>
      <w:r>
        <w:rPr>
          <w:spacing w:val="1"/>
          <w:sz w:val="28"/>
        </w:rPr>
        <w:t xml:space="preserve"> </w:t>
      </w:r>
      <w:r>
        <w:rPr>
          <w:sz w:val="28"/>
        </w:rPr>
        <w:t>мягкий</w:t>
      </w:r>
      <w:r>
        <w:rPr>
          <w:spacing w:val="-1"/>
          <w:sz w:val="28"/>
        </w:rPr>
        <w:t xml:space="preserve"> </w:t>
      </w:r>
      <w:r>
        <w:rPr>
          <w:sz w:val="28"/>
        </w:rPr>
        <w:t>знак;</w:t>
      </w:r>
    </w:p>
    <w:p w:rsidR="00BC1CA5" w:rsidRDefault="0022664F" w:rsidP="005772E5">
      <w:pPr>
        <w:pStyle w:val="a5"/>
        <w:numPr>
          <w:ilvl w:val="0"/>
          <w:numId w:val="35"/>
        </w:numPr>
        <w:tabs>
          <w:tab w:val="left" w:pos="377"/>
        </w:tabs>
        <w:ind w:right="1075" w:firstLine="0"/>
        <w:rPr>
          <w:sz w:val="28"/>
        </w:rPr>
      </w:pPr>
      <w:r>
        <w:rPr>
          <w:sz w:val="28"/>
        </w:rPr>
        <w:t>правильно списывать (без пропусков и искажений букв) слова и предложения,</w:t>
      </w:r>
      <w:r>
        <w:rPr>
          <w:spacing w:val="-67"/>
          <w:sz w:val="28"/>
        </w:rPr>
        <w:t xml:space="preserve"> </w:t>
      </w:r>
      <w:r>
        <w:rPr>
          <w:sz w:val="28"/>
        </w:rPr>
        <w:t>тексты</w:t>
      </w:r>
      <w:r>
        <w:rPr>
          <w:spacing w:val="-4"/>
          <w:sz w:val="28"/>
        </w:rPr>
        <w:t xml:space="preserve"> </w:t>
      </w:r>
      <w:r>
        <w:rPr>
          <w:sz w:val="28"/>
        </w:rPr>
        <w:t>объёмом</w:t>
      </w:r>
      <w:r>
        <w:rPr>
          <w:spacing w:val="-3"/>
          <w:sz w:val="28"/>
        </w:rPr>
        <w:t xml:space="preserve"> </w:t>
      </w:r>
      <w:r>
        <w:rPr>
          <w:sz w:val="28"/>
        </w:rPr>
        <w:t>не</w:t>
      </w:r>
      <w:r>
        <w:rPr>
          <w:spacing w:val="-3"/>
          <w:sz w:val="28"/>
        </w:rPr>
        <w:t xml:space="preserve"> </w:t>
      </w:r>
      <w:r>
        <w:rPr>
          <w:sz w:val="28"/>
        </w:rPr>
        <w:t>более 50</w:t>
      </w:r>
      <w:r>
        <w:rPr>
          <w:spacing w:val="1"/>
          <w:sz w:val="28"/>
        </w:rPr>
        <w:t xml:space="preserve"> </w:t>
      </w:r>
      <w:r>
        <w:rPr>
          <w:sz w:val="28"/>
        </w:rPr>
        <w:t>слов;</w:t>
      </w:r>
    </w:p>
    <w:p w:rsidR="00BC1CA5" w:rsidRDefault="0022664F" w:rsidP="005772E5">
      <w:pPr>
        <w:pStyle w:val="a5"/>
        <w:numPr>
          <w:ilvl w:val="0"/>
          <w:numId w:val="35"/>
        </w:numPr>
        <w:tabs>
          <w:tab w:val="left" w:pos="377"/>
        </w:tabs>
        <w:spacing w:before="1"/>
        <w:ind w:right="1076" w:firstLine="0"/>
        <w:rPr>
          <w:sz w:val="28"/>
        </w:rPr>
      </w:pPr>
      <w:r>
        <w:rPr>
          <w:sz w:val="28"/>
        </w:rPr>
        <w:t>писать под диктовку (без пропусков и искажений букв) слова, предложения,</w:t>
      </w:r>
      <w:r>
        <w:rPr>
          <w:spacing w:val="1"/>
          <w:sz w:val="28"/>
        </w:rPr>
        <w:t xml:space="preserve"> </w:t>
      </w:r>
      <w:r>
        <w:rPr>
          <w:sz w:val="28"/>
        </w:rPr>
        <w:t>тексты</w:t>
      </w:r>
      <w:r>
        <w:rPr>
          <w:spacing w:val="-4"/>
          <w:sz w:val="28"/>
        </w:rPr>
        <w:t xml:space="preserve"> </w:t>
      </w:r>
      <w:r>
        <w:rPr>
          <w:sz w:val="28"/>
        </w:rPr>
        <w:t>объёмом</w:t>
      </w:r>
      <w:r>
        <w:rPr>
          <w:spacing w:val="-3"/>
          <w:sz w:val="28"/>
        </w:rPr>
        <w:t xml:space="preserve"> </w:t>
      </w:r>
      <w:r>
        <w:rPr>
          <w:sz w:val="28"/>
        </w:rPr>
        <w:t>не</w:t>
      </w:r>
      <w:r>
        <w:rPr>
          <w:spacing w:val="-4"/>
          <w:sz w:val="28"/>
        </w:rPr>
        <w:t xml:space="preserve"> </w:t>
      </w:r>
      <w:r>
        <w:rPr>
          <w:sz w:val="28"/>
        </w:rPr>
        <w:t>более</w:t>
      </w:r>
      <w:r>
        <w:rPr>
          <w:spacing w:val="-1"/>
          <w:sz w:val="28"/>
        </w:rPr>
        <w:t xml:space="preserve"> </w:t>
      </w:r>
      <w:r>
        <w:rPr>
          <w:sz w:val="28"/>
        </w:rPr>
        <w:t>45 слов</w:t>
      </w:r>
      <w:r>
        <w:rPr>
          <w:spacing w:val="-3"/>
          <w:sz w:val="28"/>
        </w:rPr>
        <w:t xml:space="preserve"> </w:t>
      </w:r>
      <w:r>
        <w:rPr>
          <w:sz w:val="28"/>
        </w:rPr>
        <w:t>с учётом</w:t>
      </w:r>
      <w:r>
        <w:rPr>
          <w:spacing w:val="-1"/>
          <w:sz w:val="28"/>
        </w:rPr>
        <w:t xml:space="preserve"> </w:t>
      </w:r>
      <w:r>
        <w:rPr>
          <w:sz w:val="28"/>
        </w:rPr>
        <w:t>изученных правил</w:t>
      </w:r>
      <w:r>
        <w:rPr>
          <w:spacing w:val="-2"/>
          <w:sz w:val="28"/>
        </w:rPr>
        <w:t xml:space="preserve"> </w:t>
      </w:r>
      <w:r>
        <w:rPr>
          <w:sz w:val="28"/>
        </w:rPr>
        <w:t>правописания;</w:t>
      </w:r>
    </w:p>
    <w:p w:rsidR="00BC1CA5" w:rsidRDefault="0022664F" w:rsidP="005772E5">
      <w:pPr>
        <w:pStyle w:val="a5"/>
        <w:numPr>
          <w:ilvl w:val="0"/>
          <w:numId w:val="35"/>
        </w:numPr>
        <w:tabs>
          <w:tab w:val="left" w:pos="377"/>
        </w:tabs>
        <w:spacing w:line="321" w:lineRule="exact"/>
        <w:ind w:left="376"/>
        <w:rPr>
          <w:sz w:val="28"/>
        </w:rPr>
      </w:pPr>
      <w:r>
        <w:rPr>
          <w:sz w:val="28"/>
        </w:rPr>
        <w:t>находить</w:t>
      </w:r>
      <w:r>
        <w:rPr>
          <w:spacing w:val="-2"/>
          <w:sz w:val="28"/>
        </w:rPr>
        <w:t xml:space="preserve"> </w:t>
      </w:r>
      <w:r>
        <w:rPr>
          <w:sz w:val="28"/>
        </w:rPr>
        <w:t>и</w:t>
      </w:r>
      <w:r>
        <w:rPr>
          <w:spacing w:val="-4"/>
          <w:sz w:val="28"/>
        </w:rPr>
        <w:t xml:space="preserve"> </w:t>
      </w:r>
      <w:r>
        <w:rPr>
          <w:sz w:val="28"/>
        </w:rPr>
        <w:t>исправлять</w:t>
      </w:r>
      <w:r>
        <w:rPr>
          <w:spacing w:val="-2"/>
          <w:sz w:val="28"/>
        </w:rPr>
        <w:t xml:space="preserve"> </w:t>
      </w:r>
      <w:r>
        <w:rPr>
          <w:sz w:val="28"/>
        </w:rPr>
        <w:t>ошибки</w:t>
      </w:r>
      <w:r>
        <w:rPr>
          <w:spacing w:val="-1"/>
          <w:sz w:val="28"/>
        </w:rPr>
        <w:t xml:space="preserve"> </w:t>
      </w:r>
      <w:r>
        <w:rPr>
          <w:sz w:val="28"/>
        </w:rPr>
        <w:t>на</w:t>
      </w:r>
      <w:r>
        <w:rPr>
          <w:spacing w:val="-3"/>
          <w:sz w:val="28"/>
        </w:rPr>
        <w:t xml:space="preserve"> </w:t>
      </w:r>
      <w:r>
        <w:rPr>
          <w:sz w:val="28"/>
        </w:rPr>
        <w:t>изученные</w:t>
      </w:r>
      <w:r>
        <w:rPr>
          <w:spacing w:val="-4"/>
          <w:sz w:val="28"/>
        </w:rPr>
        <w:t xml:space="preserve"> </w:t>
      </w:r>
      <w:r>
        <w:rPr>
          <w:sz w:val="28"/>
        </w:rPr>
        <w:t>правила,</w:t>
      </w:r>
      <w:r>
        <w:rPr>
          <w:spacing w:val="-5"/>
          <w:sz w:val="28"/>
        </w:rPr>
        <w:t xml:space="preserve"> </w:t>
      </w:r>
      <w:r>
        <w:rPr>
          <w:sz w:val="28"/>
        </w:rPr>
        <w:t>описки;</w:t>
      </w:r>
    </w:p>
    <w:p w:rsidR="00BC1CA5" w:rsidRDefault="0022664F" w:rsidP="005772E5">
      <w:pPr>
        <w:pStyle w:val="a5"/>
        <w:numPr>
          <w:ilvl w:val="0"/>
          <w:numId w:val="35"/>
        </w:numPr>
        <w:tabs>
          <w:tab w:val="left" w:pos="377"/>
        </w:tabs>
        <w:ind w:right="1069" w:firstLine="0"/>
        <w:rPr>
          <w:sz w:val="28"/>
        </w:rPr>
      </w:pPr>
      <w:r>
        <w:rPr>
          <w:sz w:val="28"/>
        </w:rPr>
        <w:t>пользоваться толковым, орфографическим, орфоэпическим словарями учеб-</w:t>
      </w:r>
      <w:r>
        <w:rPr>
          <w:spacing w:val="1"/>
          <w:sz w:val="28"/>
        </w:rPr>
        <w:t xml:space="preserve"> </w:t>
      </w:r>
      <w:r>
        <w:rPr>
          <w:sz w:val="28"/>
        </w:rPr>
        <w:t>ника;</w:t>
      </w:r>
    </w:p>
    <w:p w:rsidR="00BC1CA5" w:rsidRDefault="0022664F" w:rsidP="005772E5">
      <w:pPr>
        <w:pStyle w:val="a5"/>
        <w:numPr>
          <w:ilvl w:val="0"/>
          <w:numId w:val="35"/>
        </w:numPr>
        <w:tabs>
          <w:tab w:val="left" w:pos="377"/>
        </w:tabs>
        <w:ind w:right="1064" w:firstLine="0"/>
        <w:rPr>
          <w:sz w:val="28"/>
        </w:rPr>
      </w:pPr>
      <w:r>
        <w:rPr>
          <w:sz w:val="28"/>
        </w:rPr>
        <w:t>строить устное диалогическое и монологическое высказывание (2-4 предло-</w:t>
      </w:r>
      <w:r>
        <w:rPr>
          <w:spacing w:val="1"/>
          <w:sz w:val="28"/>
        </w:rPr>
        <w:t xml:space="preserve"> </w:t>
      </w:r>
      <w:r>
        <w:rPr>
          <w:sz w:val="28"/>
        </w:rPr>
        <w:t>жения на определённую тему, по наблюдениям) с соблюдением орфоэпических</w:t>
      </w:r>
      <w:r>
        <w:rPr>
          <w:spacing w:val="1"/>
          <w:sz w:val="28"/>
        </w:rPr>
        <w:t xml:space="preserve"> </w:t>
      </w:r>
      <w:r>
        <w:rPr>
          <w:sz w:val="28"/>
        </w:rPr>
        <w:t>норм,</w:t>
      </w:r>
      <w:r>
        <w:rPr>
          <w:spacing w:val="-3"/>
          <w:sz w:val="28"/>
        </w:rPr>
        <w:t xml:space="preserve"> </w:t>
      </w:r>
      <w:r>
        <w:rPr>
          <w:sz w:val="28"/>
        </w:rPr>
        <w:t>правильной интонации;</w:t>
      </w:r>
    </w:p>
    <w:p w:rsidR="00BC1CA5" w:rsidRDefault="0022664F" w:rsidP="005772E5">
      <w:pPr>
        <w:pStyle w:val="a5"/>
        <w:numPr>
          <w:ilvl w:val="0"/>
          <w:numId w:val="35"/>
        </w:numPr>
        <w:tabs>
          <w:tab w:val="left" w:pos="377"/>
        </w:tabs>
        <w:spacing w:before="1"/>
        <w:ind w:right="1068" w:firstLine="0"/>
        <w:jc w:val="left"/>
        <w:rPr>
          <w:sz w:val="28"/>
        </w:rPr>
      </w:pPr>
      <w:r>
        <w:rPr>
          <w:sz w:val="28"/>
        </w:rPr>
        <w:t>формулировать</w:t>
      </w:r>
      <w:r>
        <w:rPr>
          <w:spacing w:val="18"/>
          <w:sz w:val="28"/>
        </w:rPr>
        <w:t xml:space="preserve"> </w:t>
      </w:r>
      <w:r>
        <w:rPr>
          <w:sz w:val="28"/>
        </w:rPr>
        <w:t>простые</w:t>
      </w:r>
      <w:r>
        <w:rPr>
          <w:spacing w:val="23"/>
          <w:sz w:val="28"/>
        </w:rPr>
        <w:t xml:space="preserve"> </w:t>
      </w:r>
      <w:r>
        <w:rPr>
          <w:sz w:val="28"/>
        </w:rPr>
        <w:t>выводы</w:t>
      </w:r>
      <w:r>
        <w:rPr>
          <w:spacing w:val="20"/>
          <w:sz w:val="28"/>
        </w:rPr>
        <w:t xml:space="preserve"> </w:t>
      </w:r>
      <w:r>
        <w:rPr>
          <w:sz w:val="28"/>
        </w:rPr>
        <w:t>на</w:t>
      </w:r>
      <w:r>
        <w:rPr>
          <w:spacing w:val="21"/>
          <w:sz w:val="28"/>
        </w:rPr>
        <w:t xml:space="preserve"> </w:t>
      </w:r>
      <w:r>
        <w:rPr>
          <w:sz w:val="28"/>
        </w:rPr>
        <w:t>основе</w:t>
      </w:r>
      <w:r>
        <w:rPr>
          <w:spacing w:val="20"/>
          <w:sz w:val="28"/>
        </w:rPr>
        <w:t xml:space="preserve"> </w:t>
      </w:r>
      <w:r>
        <w:rPr>
          <w:sz w:val="28"/>
        </w:rPr>
        <w:t>прочитанного</w:t>
      </w:r>
      <w:r>
        <w:rPr>
          <w:spacing w:val="21"/>
          <w:sz w:val="28"/>
        </w:rPr>
        <w:t xml:space="preserve"> </w:t>
      </w:r>
      <w:r>
        <w:rPr>
          <w:sz w:val="28"/>
        </w:rPr>
        <w:t>(услышанного)</w:t>
      </w:r>
      <w:r>
        <w:rPr>
          <w:spacing w:val="23"/>
          <w:sz w:val="28"/>
        </w:rPr>
        <w:t xml:space="preserve"> </w:t>
      </w:r>
      <w:r>
        <w:rPr>
          <w:sz w:val="28"/>
        </w:rPr>
        <w:t>уст-</w:t>
      </w:r>
      <w:r>
        <w:rPr>
          <w:spacing w:val="-67"/>
          <w:sz w:val="28"/>
        </w:rPr>
        <w:t xml:space="preserve"> </w:t>
      </w:r>
      <w:r>
        <w:rPr>
          <w:sz w:val="28"/>
        </w:rPr>
        <w:t>но</w:t>
      </w:r>
      <w:r>
        <w:rPr>
          <w:spacing w:val="-4"/>
          <w:sz w:val="28"/>
        </w:rPr>
        <w:t xml:space="preserve"> </w:t>
      </w:r>
      <w:r>
        <w:rPr>
          <w:sz w:val="28"/>
        </w:rPr>
        <w:t>и письменно</w:t>
      </w:r>
      <w:r>
        <w:rPr>
          <w:spacing w:val="1"/>
          <w:sz w:val="28"/>
        </w:rPr>
        <w:t xml:space="preserve"> </w:t>
      </w:r>
      <w:r>
        <w:rPr>
          <w:sz w:val="28"/>
        </w:rPr>
        <w:t>(1-2</w:t>
      </w:r>
      <w:r>
        <w:rPr>
          <w:spacing w:val="-1"/>
          <w:sz w:val="28"/>
        </w:rPr>
        <w:t xml:space="preserve"> </w:t>
      </w:r>
      <w:r>
        <w:rPr>
          <w:sz w:val="28"/>
        </w:rPr>
        <w:t>предложения);</w:t>
      </w:r>
    </w:p>
    <w:p w:rsidR="00BC1CA5" w:rsidRDefault="0022664F" w:rsidP="005772E5">
      <w:pPr>
        <w:pStyle w:val="a5"/>
        <w:numPr>
          <w:ilvl w:val="0"/>
          <w:numId w:val="35"/>
        </w:numPr>
        <w:tabs>
          <w:tab w:val="left" w:pos="377"/>
        </w:tabs>
        <w:ind w:right="1070" w:firstLine="0"/>
        <w:jc w:val="left"/>
        <w:rPr>
          <w:sz w:val="28"/>
        </w:rPr>
      </w:pPr>
      <w:r>
        <w:rPr>
          <w:sz w:val="28"/>
        </w:rPr>
        <w:t>составлять</w:t>
      </w:r>
      <w:r>
        <w:rPr>
          <w:spacing w:val="18"/>
          <w:sz w:val="28"/>
        </w:rPr>
        <w:t xml:space="preserve"> </w:t>
      </w:r>
      <w:r>
        <w:rPr>
          <w:sz w:val="28"/>
        </w:rPr>
        <w:t>предложения</w:t>
      </w:r>
      <w:r>
        <w:rPr>
          <w:spacing w:val="22"/>
          <w:sz w:val="28"/>
        </w:rPr>
        <w:t xml:space="preserve"> </w:t>
      </w:r>
      <w:r>
        <w:rPr>
          <w:sz w:val="28"/>
        </w:rPr>
        <w:t>из</w:t>
      </w:r>
      <w:r>
        <w:rPr>
          <w:spacing w:val="20"/>
          <w:sz w:val="28"/>
        </w:rPr>
        <w:t xml:space="preserve"> </w:t>
      </w:r>
      <w:r>
        <w:rPr>
          <w:sz w:val="28"/>
        </w:rPr>
        <w:t>слов,</w:t>
      </w:r>
      <w:r>
        <w:rPr>
          <w:spacing w:val="21"/>
          <w:sz w:val="28"/>
        </w:rPr>
        <w:t xml:space="preserve"> </w:t>
      </w:r>
      <w:r>
        <w:rPr>
          <w:sz w:val="28"/>
        </w:rPr>
        <w:t>устанавливая</w:t>
      </w:r>
      <w:r>
        <w:rPr>
          <w:spacing w:val="18"/>
          <w:sz w:val="28"/>
        </w:rPr>
        <w:t xml:space="preserve"> </w:t>
      </w:r>
      <w:r>
        <w:rPr>
          <w:sz w:val="28"/>
        </w:rPr>
        <w:t>между</w:t>
      </w:r>
      <w:r>
        <w:rPr>
          <w:spacing w:val="18"/>
          <w:sz w:val="28"/>
        </w:rPr>
        <w:t xml:space="preserve"> </w:t>
      </w:r>
      <w:r>
        <w:rPr>
          <w:sz w:val="28"/>
        </w:rPr>
        <w:t>ними</w:t>
      </w:r>
      <w:r>
        <w:rPr>
          <w:spacing w:val="22"/>
          <w:sz w:val="28"/>
        </w:rPr>
        <w:t xml:space="preserve"> </w:t>
      </w:r>
      <w:r>
        <w:rPr>
          <w:sz w:val="28"/>
        </w:rPr>
        <w:t>смысловую</w:t>
      </w:r>
      <w:r>
        <w:rPr>
          <w:spacing w:val="21"/>
          <w:sz w:val="28"/>
        </w:rPr>
        <w:t xml:space="preserve"> </w:t>
      </w:r>
      <w:r>
        <w:rPr>
          <w:sz w:val="28"/>
        </w:rPr>
        <w:t>связь</w:t>
      </w:r>
      <w:r>
        <w:rPr>
          <w:spacing w:val="-67"/>
          <w:sz w:val="28"/>
        </w:rPr>
        <w:t xml:space="preserve"> </w:t>
      </w:r>
      <w:r>
        <w:rPr>
          <w:sz w:val="28"/>
        </w:rPr>
        <w:t>по вопросам;</w:t>
      </w:r>
    </w:p>
    <w:p w:rsidR="00BC1CA5" w:rsidRDefault="0022664F" w:rsidP="005772E5">
      <w:pPr>
        <w:pStyle w:val="a5"/>
        <w:numPr>
          <w:ilvl w:val="0"/>
          <w:numId w:val="35"/>
        </w:numPr>
        <w:tabs>
          <w:tab w:val="left" w:pos="377"/>
        </w:tabs>
        <w:spacing w:line="321" w:lineRule="exact"/>
        <w:ind w:left="376"/>
        <w:jc w:val="left"/>
        <w:rPr>
          <w:sz w:val="28"/>
        </w:rPr>
      </w:pPr>
      <w:r>
        <w:rPr>
          <w:sz w:val="28"/>
        </w:rPr>
        <w:t>определять</w:t>
      </w:r>
      <w:r>
        <w:rPr>
          <w:spacing w:val="-3"/>
          <w:sz w:val="28"/>
        </w:rPr>
        <w:t xml:space="preserve"> </w:t>
      </w:r>
      <w:r>
        <w:rPr>
          <w:sz w:val="28"/>
        </w:rPr>
        <w:t>тему</w:t>
      </w:r>
      <w:r>
        <w:rPr>
          <w:spacing w:val="-5"/>
          <w:sz w:val="28"/>
        </w:rPr>
        <w:t xml:space="preserve"> </w:t>
      </w:r>
      <w:r>
        <w:rPr>
          <w:sz w:val="28"/>
        </w:rPr>
        <w:t>текста</w:t>
      </w:r>
      <w:r>
        <w:rPr>
          <w:spacing w:val="-1"/>
          <w:sz w:val="28"/>
        </w:rPr>
        <w:t xml:space="preserve"> </w:t>
      </w:r>
      <w:r>
        <w:rPr>
          <w:sz w:val="28"/>
        </w:rPr>
        <w:t>и</w:t>
      </w:r>
      <w:r>
        <w:rPr>
          <w:spacing w:val="-3"/>
          <w:sz w:val="28"/>
        </w:rPr>
        <w:t xml:space="preserve"> </w:t>
      </w:r>
      <w:r>
        <w:rPr>
          <w:sz w:val="28"/>
        </w:rPr>
        <w:t>озаглавливать</w:t>
      </w:r>
      <w:r>
        <w:rPr>
          <w:spacing w:val="-2"/>
          <w:sz w:val="28"/>
        </w:rPr>
        <w:t xml:space="preserve"> </w:t>
      </w:r>
      <w:r>
        <w:rPr>
          <w:sz w:val="28"/>
        </w:rPr>
        <w:t>текст,</w:t>
      </w:r>
      <w:r>
        <w:rPr>
          <w:spacing w:val="-2"/>
          <w:sz w:val="28"/>
        </w:rPr>
        <w:t xml:space="preserve"> </w:t>
      </w:r>
      <w:r>
        <w:rPr>
          <w:sz w:val="28"/>
        </w:rPr>
        <w:t>отражая его</w:t>
      </w:r>
      <w:r>
        <w:rPr>
          <w:spacing w:val="-2"/>
          <w:sz w:val="28"/>
        </w:rPr>
        <w:t xml:space="preserve"> </w:t>
      </w:r>
      <w:r>
        <w:rPr>
          <w:sz w:val="28"/>
        </w:rPr>
        <w:t>тему;</w:t>
      </w:r>
    </w:p>
    <w:p w:rsidR="00BC1CA5" w:rsidRDefault="0022664F" w:rsidP="005772E5">
      <w:pPr>
        <w:pStyle w:val="a5"/>
        <w:numPr>
          <w:ilvl w:val="0"/>
          <w:numId w:val="35"/>
        </w:numPr>
        <w:tabs>
          <w:tab w:val="left" w:pos="377"/>
        </w:tabs>
        <w:spacing w:before="1" w:line="322" w:lineRule="exact"/>
        <w:ind w:left="376"/>
        <w:jc w:val="left"/>
        <w:rPr>
          <w:sz w:val="28"/>
        </w:rPr>
      </w:pPr>
      <w:r>
        <w:rPr>
          <w:sz w:val="28"/>
        </w:rPr>
        <w:t>составлять</w:t>
      </w:r>
      <w:r>
        <w:rPr>
          <w:spacing w:val="-4"/>
          <w:sz w:val="28"/>
        </w:rPr>
        <w:t xml:space="preserve"> </w:t>
      </w:r>
      <w:r>
        <w:rPr>
          <w:sz w:val="28"/>
        </w:rPr>
        <w:t>текст</w:t>
      </w:r>
      <w:r>
        <w:rPr>
          <w:spacing w:val="-2"/>
          <w:sz w:val="28"/>
        </w:rPr>
        <w:t xml:space="preserve"> </w:t>
      </w:r>
      <w:r>
        <w:rPr>
          <w:sz w:val="28"/>
        </w:rPr>
        <w:t>из</w:t>
      </w:r>
      <w:r>
        <w:rPr>
          <w:spacing w:val="-3"/>
          <w:sz w:val="28"/>
        </w:rPr>
        <w:t xml:space="preserve"> </w:t>
      </w:r>
      <w:r>
        <w:rPr>
          <w:sz w:val="28"/>
        </w:rPr>
        <w:t>разрозненных</w:t>
      </w:r>
      <w:r>
        <w:rPr>
          <w:spacing w:val="-1"/>
          <w:sz w:val="28"/>
        </w:rPr>
        <w:t xml:space="preserve"> </w:t>
      </w:r>
      <w:r>
        <w:rPr>
          <w:sz w:val="28"/>
        </w:rPr>
        <w:t>предложений,</w:t>
      </w:r>
      <w:r>
        <w:rPr>
          <w:spacing w:val="-3"/>
          <w:sz w:val="28"/>
        </w:rPr>
        <w:t xml:space="preserve"> </w:t>
      </w:r>
      <w:r>
        <w:rPr>
          <w:sz w:val="28"/>
        </w:rPr>
        <w:t>частей</w:t>
      </w:r>
      <w:r>
        <w:rPr>
          <w:spacing w:val="-2"/>
          <w:sz w:val="28"/>
        </w:rPr>
        <w:t xml:space="preserve"> </w:t>
      </w:r>
      <w:r>
        <w:rPr>
          <w:sz w:val="28"/>
        </w:rPr>
        <w:t>текста;</w:t>
      </w:r>
    </w:p>
    <w:p w:rsidR="00BC1CA5" w:rsidRDefault="0022664F" w:rsidP="005772E5">
      <w:pPr>
        <w:pStyle w:val="a5"/>
        <w:numPr>
          <w:ilvl w:val="0"/>
          <w:numId w:val="35"/>
        </w:numPr>
        <w:tabs>
          <w:tab w:val="left" w:pos="377"/>
        </w:tabs>
        <w:ind w:right="1069" w:firstLine="0"/>
        <w:jc w:val="left"/>
        <w:rPr>
          <w:sz w:val="28"/>
        </w:rPr>
      </w:pPr>
      <w:r>
        <w:rPr>
          <w:sz w:val="28"/>
        </w:rPr>
        <w:t>писать</w:t>
      </w:r>
      <w:r>
        <w:rPr>
          <w:spacing w:val="4"/>
          <w:sz w:val="28"/>
        </w:rPr>
        <w:t xml:space="preserve"> </w:t>
      </w:r>
      <w:r>
        <w:rPr>
          <w:sz w:val="28"/>
        </w:rPr>
        <w:t>подробное</w:t>
      </w:r>
      <w:r>
        <w:rPr>
          <w:spacing w:val="4"/>
          <w:sz w:val="28"/>
        </w:rPr>
        <w:t xml:space="preserve"> </w:t>
      </w:r>
      <w:r>
        <w:rPr>
          <w:sz w:val="28"/>
        </w:rPr>
        <w:t>изложение</w:t>
      </w:r>
      <w:r>
        <w:rPr>
          <w:spacing w:val="6"/>
          <w:sz w:val="28"/>
        </w:rPr>
        <w:t xml:space="preserve"> </w:t>
      </w:r>
      <w:r>
        <w:rPr>
          <w:sz w:val="28"/>
        </w:rPr>
        <w:t>повествовательного</w:t>
      </w:r>
      <w:r>
        <w:rPr>
          <w:spacing w:val="7"/>
          <w:sz w:val="28"/>
        </w:rPr>
        <w:t xml:space="preserve"> </w:t>
      </w:r>
      <w:r>
        <w:rPr>
          <w:sz w:val="28"/>
        </w:rPr>
        <w:t>текста</w:t>
      </w:r>
      <w:r>
        <w:rPr>
          <w:spacing w:val="3"/>
          <w:sz w:val="28"/>
        </w:rPr>
        <w:t xml:space="preserve"> </w:t>
      </w:r>
      <w:r>
        <w:rPr>
          <w:sz w:val="28"/>
        </w:rPr>
        <w:t>объёмом</w:t>
      </w:r>
      <w:r>
        <w:rPr>
          <w:spacing w:val="7"/>
          <w:sz w:val="28"/>
        </w:rPr>
        <w:t xml:space="preserve"> </w:t>
      </w:r>
      <w:r>
        <w:rPr>
          <w:sz w:val="28"/>
        </w:rPr>
        <w:t>30-45</w:t>
      </w:r>
      <w:r>
        <w:rPr>
          <w:spacing w:val="4"/>
          <w:sz w:val="28"/>
        </w:rPr>
        <w:t xml:space="preserve"> </w:t>
      </w:r>
      <w:r>
        <w:rPr>
          <w:sz w:val="28"/>
        </w:rPr>
        <w:t>слов</w:t>
      </w:r>
      <w:r>
        <w:rPr>
          <w:spacing w:val="4"/>
          <w:sz w:val="28"/>
        </w:rPr>
        <w:t xml:space="preserve"> </w:t>
      </w:r>
      <w:r>
        <w:rPr>
          <w:sz w:val="28"/>
        </w:rPr>
        <w:t>с</w:t>
      </w:r>
      <w:r>
        <w:rPr>
          <w:spacing w:val="-67"/>
          <w:sz w:val="28"/>
        </w:rPr>
        <w:t xml:space="preserve"> </w:t>
      </w:r>
      <w:r>
        <w:rPr>
          <w:sz w:val="28"/>
        </w:rPr>
        <w:t>опорой</w:t>
      </w:r>
      <w:r>
        <w:rPr>
          <w:spacing w:val="-1"/>
          <w:sz w:val="28"/>
        </w:rPr>
        <w:t xml:space="preserve"> </w:t>
      </w:r>
      <w:r>
        <w:rPr>
          <w:sz w:val="28"/>
        </w:rPr>
        <w:t>на вопросы;</w:t>
      </w:r>
    </w:p>
    <w:p w:rsidR="00BC1CA5" w:rsidRDefault="0022664F" w:rsidP="005772E5">
      <w:pPr>
        <w:pStyle w:val="a5"/>
        <w:numPr>
          <w:ilvl w:val="0"/>
          <w:numId w:val="35"/>
        </w:numPr>
        <w:tabs>
          <w:tab w:val="left" w:pos="377"/>
        </w:tabs>
        <w:ind w:right="1072" w:firstLine="0"/>
        <w:jc w:val="left"/>
        <w:rPr>
          <w:sz w:val="28"/>
        </w:rPr>
      </w:pPr>
      <w:r>
        <w:rPr>
          <w:sz w:val="28"/>
        </w:rPr>
        <w:t>объяснять</w:t>
      </w:r>
      <w:r>
        <w:rPr>
          <w:spacing w:val="52"/>
          <w:sz w:val="28"/>
        </w:rPr>
        <w:t xml:space="preserve"> </w:t>
      </w:r>
      <w:r>
        <w:rPr>
          <w:sz w:val="28"/>
        </w:rPr>
        <w:t>своими</w:t>
      </w:r>
      <w:r>
        <w:rPr>
          <w:spacing w:val="54"/>
          <w:sz w:val="28"/>
        </w:rPr>
        <w:t xml:space="preserve"> </w:t>
      </w:r>
      <w:r>
        <w:rPr>
          <w:sz w:val="28"/>
        </w:rPr>
        <w:t>словами</w:t>
      </w:r>
      <w:r>
        <w:rPr>
          <w:spacing w:val="56"/>
          <w:sz w:val="28"/>
        </w:rPr>
        <w:t xml:space="preserve"> </w:t>
      </w:r>
      <w:r>
        <w:rPr>
          <w:sz w:val="28"/>
        </w:rPr>
        <w:t>значение</w:t>
      </w:r>
      <w:r>
        <w:rPr>
          <w:spacing w:val="51"/>
          <w:sz w:val="28"/>
        </w:rPr>
        <w:t xml:space="preserve"> </w:t>
      </w:r>
      <w:r>
        <w:rPr>
          <w:sz w:val="28"/>
        </w:rPr>
        <w:t>изученных</w:t>
      </w:r>
      <w:r>
        <w:rPr>
          <w:spacing w:val="54"/>
          <w:sz w:val="28"/>
        </w:rPr>
        <w:t xml:space="preserve"> </w:t>
      </w:r>
      <w:r>
        <w:rPr>
          <w:sz w:val="28"/>
        </w:rPr>
        <w:t>понятий;</w:t>
      </w:r>
      <w:r>
        <w:rPr>
          <w:spacing w:val="56"/>
          <w:sz w:val="28"/>
        </w:rPr>
        <w:t xml:space="preserve"> </w:t>
      </w:r>
      <w:r>
        <w:rPr>
          <w:sz w:val="28"/>
        </w:rPr>
        <w:t>использовать</w:t>
      </w:r>
      <w:r>
        <w:rPr>
          <w:spacing w:val="52"/>
          <w:sz w:val="28"/>
        </w:rPr>
        <w:t xml:space="preserve"> </w:t>
      </w:r>
      <w:r>
        <w:rPr>
          <w:sz w:val="28"/>
        </w:rPr>
        <w:t>изу-</w:t>
      </w:r>
      <w:r>
        <w:rPr>
          <w:spacing w:val="-67"/>
          <w:sz w:val="28"/>
        </w:rPr>
        <w:t xml:space="preserve"> </w:t>
      </w:r>
      <w:r>
        <w:rPr>
          <w:sz w:val="28"/>
        </w:rPr>
        <w:t>ченные</w:t>
      </w:r>
      <w:r>
        <w:rPr>
          <w:spacing w:val="-3"/>
          <w:sz w:val="28"/>
        </w:rPr>
        <w:t xml:space="preserve"> </w:t>
      </w:r>
      <w:r>
        <w:rPr>
          <w:sz w:val="28"/>
        </w:rPr>
        <w:t>понятия.</w:t>
      </w:r>
    </w:p>
    <w:p w:rsidR="00BC1CA5" w:rsidRDefault="00BC1CA5">
      <w:pPr>
        <w:pStyle w:val="a3"/>
        <w:spacing w:before="6"/>
        <w:ind w:left="0"/>
        <w:jc w:val="left"/>
      </w:pPr>
    </w:p>
    <w:p w:rsidR="00BC1CA5" w:rsidRDefault="0022664F">
      <w:pPr>
        <w:pStyle w:val="2"/>
        <w:ind w:left="2936" w:right="3790"/>
        <w:jc w:val="center"/>
      </w:pPr>
      <w:r>
        <w:t>3</w:t>
      </w:r>
      <w:r>
        <w:rPr>
          <w:spacing w:val="-2"/>
        </w:rPr>
        <w:t xml:space="preserve"> </w:t>
      </w:r>
      <w:r>
        <w:t>КЛАСС</w:t>
      </w:r>
    </w:p>
    <w:p w:rsidR="00BC1CA5" w:rsidRDefault="0022664F">
      <w:pPr>
        <w:pStyle w:val="3"/>
        <w:jc w:val="left"/>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3</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74" w:firstLine="0"/>
        <w:rPr>
          <w:sz w:val="28"/>
        </w:rPr>
      </w:pPr>
      <w:r>
        <w:rPr>
          <w:sz w:val="28"/>
        </w:rPr>
        <w:t>объяснять значение русского языка как государственного языка Российской</w:t>
      </w:r>
      <w:r>
        <w:rPr>
          <w:spacing w:val="1"/>
          <w:sz w:val="28"/>
        </w:rPr>
        <w:t xml:space="preserve"> </w:t>
      </w:r>
      <w:r>
        <w:rPr>
          <w:sz w:val="28"/>
        </w:rPr>
        <w:t>Федерации;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5" w:firstLine="0"/>
        <w:rPr>
          <w:sz w:val="28"/>
        </w:rPr>
      </w:pPr>
      <w:r>
        <w:rPr>
          <w:sz w:val="28"/>
        </w:rPr>
        <w:lastRenderedPageBreak/>
        <w:t>характеризовать, сравнивать, классифицировать звуки вне слова и в слове по</w:t>
      </w:r>
      <w:r>
        <w:rPr>
          <w:spacing w:val="1"/>
          <w:sz w:val="28"/>
        </w:rPr>
        <w:t xml:space="preserve"> </w:t>
      </w:r>
      <w:r>
        <w:rPr>
          <w:sz w:val="28"/>
        </w:rPr>
        <w:t>заданным</w:t>
      </w:r>
      <w:r>
        <w:rPr>
          <w:spacing w:val="-1"/>
          <w:sz w:val="28"/>
        </w:rPr>
        <w:t xml:space="preserve"> </w:t>
      </w:r>
      <w:r>
        <w:rPr>
          <w:sz w:val="28"/>
        </w:rPr>
        <w:t>параметрам;</w:t>
      </w:r>
    </w:p>
    <w:p w:rsidR="00BC1CA5" w:rsidRDefault="0022664F" w:rsidP="005772E5">
      <w:pPr>
        <w:pStyle w:val="a5"/>
        <w:numPr>
          <w:ilvl w:val="0"/>
          <w:numId w:val="35"/>
        </w:numPr>
        <w:tabs>
          <w:tab w:val="left" w:pos="377"/>
        </w:tabs>
        <w:ind w:right="1069" w:firstLine="0"/>
        <w:rPr>
          <w:sz w:val="28"/>
        </w:rPr>
      </w:pPr>
      <w:r>
        <w:rPr>
          <w:sz w:val="28"/>
        </w:rPr>
        <w:t>производить звуко-буквенный анализ слова (в словах с орфограммами; без</w:t>
      </w:r>
      <w:r>
        <w:rPr>
          <w:spacing w:val="1"/>
          <w:sz w:val="28"/>
        </w:rPr>
        <w:t xml:space="preserve"> </w:t>
      </w:r>
      <w:r>
        <w:rPr>
          <w:sz w:val="28"/>
        </w:rPr>
        <w:t>транскрибирования);</w:t>
      </w:r>
    </w:p>
    <w:p w:rsidR="00BC1CA5" w:rsidRDefault="0022664F" w:rsidP="005772E5">
      <w:pPr>
        <w:pStyle w:val="a5"/>
        <w:numPr>
          <w:ilvl w:val="0"/>
          <w:numId w:val="35"/>
        </w:numPr>
        <w:tabs>
          <w:tab w:val="left" w:pos="377"/>
        </w:tabs>
        <w:ind w:right="1064" w:firstLine="0"/>
        <w:rPr>
          <w:sz w:val="28"/>
        </w:rPr>
      </w:pPr>
      <w:r>
        <w:rPr>
          <w:sz w:val="28"/>
        </w:rPr>
        <w:t>определять</w:t>
      </w:r>
      <w:r>
        <w:rPr>
          <w:spacing w:val="1"/>
          <w:sz w:val="28"/>
        </w:rPr>
        <w:t xml:space="preserve"> </w:t>
      </w:r>
      <w:r>
        <w:rPr>
          <w:sz w:val="28"/>
        </w:rPr>
        <w:t>функцию</w:t>
      </w:r>
      <w:r>
        <w:rPr>
          <w:spacing w:val="1"/>
          <w:sz w:val="28"/>
        </w:rPr>
        <w:t xml:space="preserve"> </w:t>
      </w:r>
      <w:r>
        <w:rPr>
          <w:sz w:val="28"/>
        </w:rPr>
        <w:t>разделительных</w:t>
      </w:r>
      <w:r>
        <w:rPr>
          <w:spacing w:val="1"/>
          <w:sz w:val="28"/>
        </w:rPr>
        <w:t xml:space="preserve"> </w:t>
      </w:r>
      <w:r>
        <w:rPr>
          <w:sz w:val="28"/>
        </w:rPr>
        <w:t>мягкого</w:t>
      </w:r>
      <w:r>
        <w:rPr>
          <w:spacing w:val="1"/>
          <w:sz w:val="28"/>
        </w:rPr>
        <w:t xml:space="preserve"> </w:t>
      </w:r>
      <w:r>
        <w:rPr>
          <w:sz w:val="28"/>
        </w:rPr>
        <w:t>и</w:t>
      </w:r>
      <w:r>
        <w:rPr>
          <w:spacing w:val="1"/>
          <w:sz w:val="28"/>
        </w:rPr>
        <w:t xml:space="preserve"> </w:t>
      </w:r>
      <w:r>
        <w:rPr>
          <w:sz w:val="28"/>
        </w:rPr>
        <w:t>твёрдого</w:t>
      </w:r>
      <w:r>
        <w:rPr>
          <w:spacing w:val="1"/>
          <w:sz w:val="28"/>
        </w:rPr>
        <w:t xml:space="preserve"> </w:t>
      </w:r>
      <w:r>
        <w:rPr>
          <w:sz w:val="28"/>
        </w:rPr>
        <w:t>знаков</w:t>
      </w:r>
      <w:r>
        <w:rPr>
          <w:spacing w:val="1"/>
          <w:sz w:val="28"/>
        </w:rPr>
        <w:t xml:space="preserve"> </w:t>
      </w:r>
      <w:r>
        <w:rPr>
          <w:sz w:val="28"/>
        </w:rPr>
        <w:t>в</w:t>
      </w:r>
      <w:r>
        <w:rPr>
          <w:spacing w:val="1"/>
          <w:sz w:val="28"/>
        </w:rPr>
        <w:t xml:space="preserve"> </w:t>
      </w:r>
      <w:r>
        <w:rPr>
          <w:sz w:val="28"/>
        </w:rPr>
        <w:t>словах;</w:t>
      </w:r>
      <w:r>
        <w:rPr>
          <w:spacing w:val="-67"/>
          <w:sz w:val="28"/>
        </w:rPr>
        <w:t xml:space="preserve"> </w:t>
      </w:r>
      <w:r>
        <w:rPr>
          <w:sz w:val="28"/>
        </w:rPr>
        <w:t>устанавливать соотношение звукового и буквенного состава, в т.ч. с учётом</w:t>
      </w:r>
      <w:r>
        <w:rPr>
          <w:spacing w:val="1"/>
          <w:sz w:val="28"/>
        </w:rPr>
        <w:t xml:space="preserve"> </w:t>
      </w:r>
      <w:r>
        <w:rPr>
          <w:sz w:val="28"/>
        </w:rPr>
        <w:t xml:space="preserve">функций букв </w:t>
      </w:r>
      <w:r>
        <w:rPr>
          <w:i/>
          <w:sz w:val="28"/>
        </w:rPr>
        <w:t xml:space="preserve">е, ё, ю, я, </w:t>
      </w:r>
      <w:r>
        <w:rPr>
          <w:sz w:val="28"/>
        </w:rPr>
        <w:t xml:space="preserve">в словах с разделительными </w:t>
      </w:r>
      <w:r>
        <w:rPr>
          <w:i/>
          <w:sz w:val="28"/>
        </w:rPr>
        <w:t xml:space="preserve">ь, ъ, </w:t>
      </w:r>
      <w:r>
        <w:rPr>
          <w:sz w:val="28"/>
        </w:rPr>
        <w:t>в словах с непроизно-</w:t>
      </w:r>
      <w:r>
        <w:rPr>
          <w:spacing w:val="1"/>
          <w:sz w:val="28"/>
        </w:rPr>
        <w:t xml:space="preserve"> </w:t>
      </w:r>
      <w:r>
        <w:rPr>
          <w:sz w:val="28"/>
        </w:rPr>
        <w:t>симыми</w:t>
      </w:r>
      <w:r>
        <w:rPr>
          <w:spacing w:val="-1"/>
          <w:sz w:val="28"/>
        </w:rPr>
        <w:t xml:space="preserve"> </w:t>
      </w:r>
      <w:r>
        <w:rPr>
          <w:sz w:val="28"/>
        </w:rPr>
        <w:t>согласными;</w:t>
      </w:r>
    </w:p>
    <w:p w:rsidR="00BC1CA5" w:rsidRDefault="0022664F" w:rsidP="005772E5">
      <w:pPr>
        <w:pStyle w:val="a5"/>
        <w:numPr>
          <w:ilvl w:val="0"/>
          <w:numId w:val="35"/>
        </w:numPr>
        <w:tabs>
          <w:tab w:val="left" w:pos="377"/>
        </w:tabs>
        <w:ind w:right="1067" w:firstLine="0"/>
        <w:rPr>
          <w:sz w:val="28"/>
        </w:rPr>
      </w:pPr>
      <w:r>
        <w:rPr>
          <w:sz w:val="28"/>
        </w:rPr>
        <w:t>различать однокоренные слова и формы одного и того же слова; различать од-</w:t>
      </w:r>
      <w:r>
        <w:rPr>
          <w:spacing w:val="-67"/>
          <w:sz w:val="28"/>
        </w:rPr>
        <w:t xml:space="preserve"> </w:t>
      </w:r>
      <w:r>
        <w:rPr>
          <w:sz w:val="28"/>
        </w:rPr>
        <w:t>нокоренные слова и слова с омонимичными корнями (без называния термина);</w:t>
      </w:r>
      <w:r>
        <w:rPr>
          <w:spacing w:val="1"/>
          <w:sz w:val="28"/>
        </w:rPr>
        <w:t xml:space="preserve"> </w:t>
      </w:r>
      <w:r>
        <w:rPr>
          <w:sz w:val="28"/>
        </w:rPr>
        <w:t>различать</w:t>
      </w:r>
      <w:r>
        <w:rPr>
          <w:spacing w:val="-2"/>
          <w:sz w:val="28"/>
        </w:rPr>
        <w:t xml:space="preserve"> </w:t>
      </w:r>
      <w:r>
        <w:rPr>
          <w:sz w:val="28"/>
        </w:rPr>
        <w:t>однокоренные слова и синонимы;</w:t>
      </w:r>
    </w:p>
    <w:p w:rsidR="00BC1CA5" w:rsidRDefault="0022664F" w:rsidP="005772E5">
      <w:pPr>
        <w:pStyle w:val="a5"/>
        <w:numPr>
          <w:ilvl w:val="0"/>
          <w:numId w:val="35"/>
        </w:numPr>
        <w:tabs>
          <w:tab w:val="left" w:pos="377"/>
        </w:tabs>
        <w:ind w:right="1076" w:firstLine="0"/>
        <w:rPr>
          <w:sz w:val="28"/>
        </w:rPr>
      </w:pPr>
      <w:r>
        <w:rPr>
          <w:sz w:val="28"/>
        </w:rPr>
        <w:t>находить в словах с однозначно выделяемыми морфемами окончание, корень,</w:t>
      </w:r>
      <w:r>
        <w:rPr>
          <w:spacing w:val="1"/>
          <w:sz w:val="28"/>
        </w:rPr>
        <w:t xml:space="preserve"> </w:t>
      </w:r>
      <w:r>
        <w:rPr>
          <w:sz w:val="28"/>
        </w:rPr>
        <w:t>приставку,</w:t>
      </w:r>
      <w:r>
        <w:rPr>
          <w:spacing w:val="-2"/>
          <w:sz w:val="28"/>
        </w:rPr>
        <w:t xml:space="preserve"> </w:t>
      </w:r>
      <w:r>
        <w:rPr>
          <w:sz w:val="28"/>
        </w:rPr>
        <w:t>суффикс;</w:t>
      </w:r>
    </w:p>
    <w:p w:rsidR="00BC1CA5" w:rsidRDefault="0022664F" w:rsidP="005772E5">
      <w:pPr>
        <w:pStyle w:val="a5"/>
        <w:numPr>
          <w:ilvl w:val="0"/>
          <w:numId w:val="35"/>
        </w:numPr>
        <w:tabs>
          <w:tab w:val="left" w:pos="377"/>
        </w:tabs>
        <w:ind w:right="1068" w:firstLine="0"/>
        <w:rPr>
          <w:sz w:val="28"/>
        </w:rPr>
      </w:pPr>
      <w:r>
        <w:rPr>
          <w:sz w:val="28"/>
        </w:rPr>
        <w:t>выявлять случаи употребления синонимов и антонимов; подбирать синонимы</w:t>
      </w:r>
      <w:r>
        <w:rPr>
          <w:spacing w:val="1"/>
          <w:sz w:val="28"/>
        </w:rPr>
        <w:t xml:space="preserve"> </w:t>
      </w:r>
      <w:r>
        <w:rPr>
          <w:sz w:val="28"/>
        </w:rPr>
        <w:t>и</w:t>
      </w:r>
      <w:r>
        <w:rPr>
          <w:spacing w:val="-1"/>
          <w:sz w:val="28"/>
        </w:rPr>
        <w:t xml:space="preserve"> </w:t>
      </w:r>
      <w:r>
        <w:rPr>
          <w:sz w:val="28"/>
        </w:rPr>
        <w:t>антонимы к</w:t>
      </w:r>
      <w:r>
        <w:rPr>
          <w:spacing w:val="-1"/>
          <w:sz w:val="28"/>
        </w:rPr>
        <w:t xml:space="preserve"> </w:t>
      </w:r>
      <w:r>
        <w:rPr>
          <w:sz w:val="28"/>
        </w:rPr>
        <w:t>словам разных</w:t>
      </w:r>
      <w:r>
        <w:rPr>
          <w:spacing w:val="2"/>
          <w:sz w:val="28"/>
        </w:rPr>
        <w:t xml:space="preserve"> </w:t>
      </w:r>
      <w:r>
        <w:rPr>
          <w:sz w:val="28"/>
        </w:rPr>
        <w:t>частей речи;</w:t>
      </w:r>
    </w:p>
    <w:p w:rsidR="00BC1CA5" w:rsidRDefault="0022664F" w:rsidP="005772E5">
      <w:pPr>
        <w:pStyle w:val="a5"/>
        <w:numPr>
          <w:ilvl w:val="0"/>
          <w:numId w:val="35"/>
        </w:numPr>
        <w:tabs>
          <w:tab w:val="left" w:pos="377"/>
        </w:tabs>
        <w:ind w:right="1067" w:firstLine="0"/>
        <w:rPr>
          <w:sz w:val="28"/>
        </w:rPr>
      </w:pPr>
      <w:r>
        <w:rPr>
          <w:sz w:val="28"/>
        </w:rPr>
        <w:t>распознавать слова, употреблённые в прямом и перенос- ном значении (про-</w:t>
      </w:r>
      <w:r>
        <w:rPr>
          <w:spacing w:val="1"/>
          <w:sz w:val="28"/>
        </w:rPr>
        <w:t xml:space="preserve"> </w:t>
      </w:r>
      <w:r>
        <w:rPr>
          <w:sz w:val="28"/>
        </w:rPr>
        <w:t>стые случаи);</w:t>
      </w:r>
    </w:p>
    <w:p w:rsidR="00BC1CA5" w:rsidRDefault="0022664F" w:rsidP="005772E5">
      <w:pPr>
        <w:pStyle w:val="a5"/>
        <w:numPr>
          <w:ilvl w:val="0"/>
          <w:numId w:val="35"/>
        </w:numPr>
        <w:tabs>
          <w:tab w:val="left" w:pos="377"/>
        </w:tabs>
        <w:spacing w:line="321" w:lineRule="exact"/>
        <w:ind w:left="376"/>
        <w:rPr>
          <w:sz w:val="28"/>
        </w:rPr>
      </w:pPr>
      <w:r>
        <w:rPr>
          <w:sz w:val="28"/>
        </w:rPr>
        <w:t>определять</w:t>
      </w:r>
      <w:r>
        <w:rPr>
          <w:spacing w:val="-4"/>
          <w:sz w:val="28"/>
        </w:rPr>
        <w:t xml:space="preserve"> </w:t>
      </w:r>
      <w:r>
        <w:rPr>
          <w:sz w:val="28"/>
        </w:rPr>
        <w:t>значение</w:t>
      </w:r>
      <w:r>
        <w:rPr>
          <w:spacing w:val="-2"/>
          <w:sz w:val="28"/>
        </w:rPr>
        <w:t xml:space="preserve"> </w:t>
      </w:r>
      <w:r>
        <w:rPr>
          <w:sz w:val="28"/>
        </w:rPr>
        <w:t>слова</w:t>
      </w:r>
      <w:r>
        <w:rPr>
          <w:spacing w:val="-3"/>
          <w:sz w:val="28"/>
        </w:rPr>
        <w:t xml:space="preserve"> </w:t>
      </w:r>
      <w:r>
        <w:rPr>
          <w:sz w:val="28"/>
        </w:rPr>
        <w:t>в</w:t>
      </w:r>
      <w:r>
        <w:rPr>
          <w:spacing w:val="-4"/>
          <w:sz w:val="28"/>
        </w:rPr>
        <w:t xml:space="preserve"> </w:t>
      </w:r>
      <w:r>
        <w:rPr>
          <w:sz w:val="28"/>
        </w:rPr>
        <w:t>тексте;</w:t>
      </w:r>
    </w:p>
    <w:p w:rsidR="00BC1CA5" w:rsidRDefault="0022664F" w:rsidP="005772E5">
      <w:pPr>
        <w:pStyle w:val="a5"/>
        <w:numPr>
          <w:ilvl w:val="0"/>
          <w:numId w:val="35"/>
        </w:numPr>
        <w:tabs>
          <w:tab w:val="left" w:pos="377"/>
        </w:tabs>
        <w:ind w:right="1071" w:firstLine="0"/>
        <w:rPr>
          <w:sz w:val="28"/>
        </w:rPr>
      </w:pPr>
      <w:r>
        <w:rPr>
          <w:sz w:val="28"/>
        </w:rPr>
        <w:t>распознавать имена существительные; определять грамматические признаки</w:t>
      </w:r>
      <w:r>
        <w:rPr>
          <w:spacing w:val="1"/>
          <w:sz w:val="28"/>
        </w:rPr>
        <w:t xml:space="preserve"> </w:t>
      </w:r>
      <w:r>
        <w:rPr>
          <w:sz w:val="28"/>
        </w:rPr>
        <w:t>имён</w:t>
      </w:r>
      <w:r>
        <w:rPr>
          <w:spacing w:val="1"/>
          <w:sz w:val="28"/>
        </w:rPr>
        <w:t xml:space="preserve"> </w:t>
      </w:r>
      <w:r>
        <w:rPr>
          <w:sz w:val="28"/>
        </w:rPr>
        <w:t>существительных:</w:t>
      </w:r>
      <w:r>
        <w:rPr>
          <w:spacing w:val="1"/>
          <w:sz w:val="28"/>
        </w:rPr>
        <w:t xml:space="preserve"> </w:t>
      </w:r>
      <w:r>
        <w:rPr>
          <w:sz w:val="28"/>
        </w:rPr>
        <w:t>род,</w:t>
      </w:r>
      <w:r>
        <w:rPr>
          <w:spacing w:val="1"/>
          <w:sz w:val="28"/>
        </w:rPr>
        <w:t xml:space="preserve"> </w:t>
      </w:r>
      <w:r>
        <w:rPr>
          <w:sz w:val="28"/>
        </w:rPr>
        <w:t>число,</w:t>
      </w:r>
      <w:r>
        <w:rPr>
          <w:spacing w:val="1"/>
          <w:sz w:val="28"/>
        </w:rPr>
        <w:t xml:space="preserve"> </w:t>
      </w:r>
      <w:r>
        <w:rPr>
          <w:sz w:val="28"/>
        </w:rPr>
        <w:t>падеж;</w:t>
      </w:r>
      <w:r>
        <w:rPr>
          <w:spacing w:val="1"/>
          <w:sz w:val="28"/>
        </w:rPr>
        <w:t xml:space="preserve"> </w:t>
      </w:r>
      <w:r>
        <w:rPr>
          <w:sz w:val="28"/>
        </w:rPr>
        <w:t>склонять</w:t>
      </w:r>
      <w:r>
        <w:rPr>
          <w:spacing w:val="1"/>
          <w:sz w:val="28"/>
        </w:rPr>
        <w:t xml:space="preserve"> </w:t>
      </w:r>
      <w:r>
        <w:rPr>
          <w:sz w:val="28"/>
        </w:rPr>
        <w:t>в</w:t>
      </w:r>
      <w:r>
        <w:rPr>
          <w:spacing w:val="1"/>
          <w:sz w:val="28"/>
        </w:rPr>
        <w:t xml:space="preserve"> </w:t>
      </w:r>
      <w:r>
        <w:rPr>
          <w:sz w:val="28"/>
        </w:rPr>
        <w:t>единственном</w:t>
      </w:r>
      <w:r>
        <w:rPr>
          <w:spacing w:val="1"/>
          <w:sz w:val="28"/>
        </w:rPr>
        <w:t xml:space="preserve"> </w:t>
      </w:r>
      <w:r>
        <w:rPr>
          <w:sz w:val="28"/>
        </w:rPr>
        <w:t>числе</w:t>
      </w:r>
      <w:r>
        <w:rPr>
          <w:spacing w:val="1"/>
          <w:sz w:val="28"/>
        </w:rPr>
        <w:t xml:space="preserve"> </w:t>
      </w:r>
      <w:r>
        <w:rPr>
          <w:sz w:val="28"/>
        </w:rPr>
        <w:t>имена</w:t>
      </w:r>
      <w:r>
        <w:rPr>
          <w:spacing w:val="-1"/>
          <w:sz w:val="28"/>
        </w:rPr>
        <w:t xml:space="preserve"> </w:t>
      </w:r>
      <w:r>
        <w:rPr>
          <w:sz w:val="28"/>
        </w:rPr>
        <w:t>существительные с</w:t>
      </w:r>
      <w:r>
        <w:rPr>
          <w:spacing w:val="-1"/>
          <w:sz w:val="28"/>
        </w:rPr>
        <w:t xml:space="preserve"> </w:t>
      </w:r>
      <w:r>
        <w:rPr>
          <w:sz w:val="28"/>
        </w:rPr>
        <w:t>ударными</w:t>
      </w:r>
      <w:r>
        <w:rPr>
          <w:spacing w:val="-2"/>
          <w:sz w:val="28"/>
        </w:rPr>
        <w:t xml:space="preserve"> </w:t>
      </w:r>
      <w:r>
        <w:rPr>
          <w:sz w:val="28"/>
        </w:rPr>
        <w:t>окончаниями;</w:t>
      </w:r>
    </w:p>
    <w:p w:rsidR="00BC1CA5" w:rsidRDefault="0022664F" w:rsidP="005772E5">
      <w:pPr>
        <w:pStyle w:val="a5"/>
        <w:numPr>
          <w:ilvl w:val="0"/>
          <w:numId w:val="35"/>
        </w:numPr>
        <w:tabs>
          <w:tab w:val="left" w:pos="377"/>
        </w:tabs>
        <w:ind w:right="1068" w:firstLine="0"/>
        <w:rPr>
          <w:sz w:val="28"/>
        </w:rPr>
      </w:pPr>
      <w:r>
        <w:rPr>
          <w:sz w:val="28"/>
        </w:rPr>
        <w:t>распознавать</w:t>
      </w:r>
      <w:r>
        <w:rPr>
          <w:spacing w:val="1"/>
          <w:sz w:val="28"/>
        </w:rPr>
        <w:t xml:space="preserve"> </w:t>
      </w:r>
      <w:r>
        <w:rPr>
          <w:sz w:val="28"/>
        </w:rPr>
        <w:t>имена</w:t>
      </w:r>
      <w:r>
        <w:rPr>
          <w:spacing w:val="1"/>
          <w:sz w:val="28"/>
        </w:rPr>
        <w:t xml:space="preserve"> </w:t>
      </w:r>
      <w:r>
        <w:rPr>
          <w:sz w:val="28"/>
        </w:rPr>
        <w:t>прилагательные;</w:t>
      </w:r>
      <w:r>
        <w:rPr>
          <w:spacing w:val="1"/>
          <w:sz w:val="28"/>
        </w:rPr>
        <w:t xml:space="preserve"> </w:t>
      </w:r>
      <w:r>
        <w:rPr>
          <w:sz w:val="28"/>
        </w:rPr>
        <w:t>определять</w:t>
      </w:r>
      <w:r>
        <w:rPr>
          <w:spacing w:val="1"/>
          <w:sz w:val="28"/>
        </w:rPr>
        <w:t xml:space="preserve"> </w:t>
      </w:r>
      <w:r>
        <w:rPr>
          <w:sz w:val="28"/>
        </w:rPr>
        <w:t>грамматические</w:t>
      </w:r>
      <w:r>
        <w:rPr>
          <w:spacing w:val="1"/>
          <w:sz w:val="28"/>
        </w:rPr>
        <w:t xml:space="preserve"> </w:t>
      </w:r>
      <w:r>
        <w:rPr>
          <w:sz w:val="28"/>
        </w:rPr>
        <w:t>признаки</w:t>
      </w:r>
      <w:r>
        <w:rPr>
          <w:spacing w:val="1"/>
          <w:sz w:val="28"/>
        </w:rPr>
        <w:t xml:space="preserve"> </w:t>
      </w:r>
      <w:r>
        <w:rPr>
          <w:sz w:val="28"/>
        </w:rPr>
        <w:t>имён прилагательных: род, число, падеж; изменять имена прилагательные по</w:t>
      </w:r>
      <w:r>
        <w:rPr>
          <w:spacing w:val="1"/>
          <w:sz w:val="28"/>
        </w:rPr>
        <w:t xml:space="preserve"> </w:t>
      </w:r>
      <w:r>
        <w:rPr>
          <w:sz w:val="28"/>
        </w:rPr>
        <w:t>падежам,</w:t>
      </w:r>
      <w:r>
        <w:rPr>
          <w:spacing w:val="1"/>
          <w:sz w:val="28"/>
        </w:rPr>
        <w:t xml:space="preserve"> </w:t>
      </w:r>
      <w:r>
        <w:rPr>
          <w:sz w:val="28"/>
        </w:rPr>
        <w:t>числам, родам</w:t>
      </w:r>
      <w:r>
        <w:rPr>
          <w:spacing w:val="1"/>
          <w:sz w:val="28"/>
        </w:rPr>
        <w:t xml:space="preserve"> </w:t>
      </w:r>
      <w:r>
        <w:rPr>
          <w:sz w:val="28"/>
        </w:rPr>
        <w:t>(в</w:t>
      </w:r>
      <w:r>
        <w:rPr>
          <w:spacing w:val="1"/>
          <w:sz w:val="28"/>
        </w:rPr>
        <w:t xml:space="preserve"> </w:t>
      </w:r>
      <w:r>
        <w:rPr>
          <w:sz w:val="28"/>
        </w:rPr>
        <w:t>единственном</w:t>
      </w:r>
      <w:r>
        <w:rPr>
          <w:spacing w:val="1"/>
          <w:sz w:val="28"/>
        </w:rPr>
        <w:t xml:space="preserve"> </w:t>
      </w:r>
      <w:r>
        <w:rPr>
          <w:sz w:val="28"/>
        </w:rPr>
        <w:t>числе)</w:t>
      </w:r>
      <w:r>
        <w:rPr>
          <w:spacing w:val="1"/>
          <w:sz w:val="28"/>
        </w:rPr>
        <w:t xml:space="preserve"> </w:t>
      </w:r>
      <w:r>
        <w:rPr>
          <w:sz w:val="28"/>
        </w:rPr>
        <w:t>в соответствии</w:t>
      </w:r>
      <w:r>
        <w:rPr>
          <w:spacing w:val="1"/>
          <w:sz w:val="28"/>
        </w:rPr>
        <w:t xml:space="preserve"> </w:t>
      </w:r>
      <w:r>
        <w:rPr>
          <w:sz w:val="28"/>
        </w:rPr>
        <w:t>с падежом,</w:t>
      </w:r>
      <w:r>
        <w:rPr>
          <w:spacing w:val="1"/>
          <w:sz w:val="28"/>
        </w:rPr>
        <w:t xml:space="preserve"> </w:t>
      </w:r>
      <w:r>
        <w:rPr>
          <w:sz w:val="28"/>
        </w:rPr>
        <w:t>числом</w:t>
      </w:r>
      <w:r>
        <w:rPr>
          <w:spacing w:val="-1"/>
          <w:sz w:val="28"/>
        </w:rPr>
        <w:t xml:space="preserve"> </w:t>
      </w:r>
      <w:r>
        <w:rPr>
          <w:sz w:val="28"/>
        </w:rPr>
        <w:t>и</w:t>
      </w:r>
      <w:r>
        <w:rPr>
          <w:spacing w:val="-3"/>
          <w:sz w:val="28"/>
        </w:rPr>
        <w:t xml:space="preserve"> </w:t>
      </w:r>
      <w:r>
        <w:rPr>
          <w:sz w:val="28"/>
        </w:rPr>
        <w:t>родом имён существительных;</w:t>
      </w:r>
    </w:p>
    <w:p w:rsidR="00BC1CA5" w:rsidRDefault="0022664F" w:rsidP="005772E5">
      <w:pPr>
        <w:pStyle w:val="a5"/>
        <w:numPr>
          <w:ilvl w:val="0"/>
          <w:numId w:val="35"/>
        </w:numPr>
        <w:tabs>
          <w:tab w:val="left" w:pos="377"/>
        </w:tabs>
        <w:ind w:right="1065" w:firstLine="0"/>
        <w:rPr>
          <w:sz w:val="28"/>
        </w:rPr>
      </w:pPr>
      <w:r>
        <w:rPr>
          <w:sz w:val="28"/>
        </w:rPr>
        <w:t>распознавать глаголы; различать глаголы, отвечающие на вопросы «что де-</w:t>
      </w:r>
      <w:r>
        <w:rPr>
          <w:spacing w:val="1"/>
          <w:sz w:val="28"/>
        </w:rPr>
        <w:t xml:space="preserve"> </w:t>
      </w:r>
      <w:r>
        <w:rPr>
          <w:sz w:val="28"/>
        </w:rPr>
        <w:t>лать?» и «что сделать?»; определять грамматические признаки глаголов: форму</w:t>
      </w:r>
      <w:r>
        <w:rPr>
          <w:spacing w:val="1"/>
          <w:sz w:val="28"/>
        </w:rPr>
        <w:t xml:space="preserve"> </w:t>
      </w:r>
      <w:r>
        <w:rPr>
          <w:sz w:val="28"/>
        </w:rPr>
        <w:t>времени,</w:t>
      </w:r>
      <w:r>
        <w:rPr>
          <w:spacing w:val="1"/>
          <w:sz w:val="28"/>
        </w:rPr>
        <w:t xml:space="preserve"> </w:t>
      </w:r>
      <w:r>
        <w:rPr>
          <w:sz w:val="28"/>
        </w:rPr>
        <w:t>число, род</w:t>
      </w:r>
      <w:r>
        <w:rPr>
          <w:spacing w:val="1"/>
          <w:sz w:val="28"/>
        </w:rPr>
        <w:t xml:space="preserve"> </w:t>
      </w:r>
      <w:r>
        <w:rPr>
          <w:sz w:val="28"/>
        </w:rPr>
        <w:t>(в</w:t>
      </w:r>
      <w:r>
        <w:rPr>
          <w:spacing w:val="1"/>
          <w:sz w:val="28"/>
        </w:rPr>
        <w:t xml:space="preserve"> </w:t>
      </w:r>
      <w:r>
        <w:rPr>
          <w:sz w:val="28"/>
        </w:rPr>
        <w:t>прошедшем</w:t>
      </w:r>
      <w:r>
        <w:rPr>
          <w:spacing w:val="1"/>
          <w:sz w:val="28"/>
        </w:rPr>
        <w:t xml:space="preserve"> </w:t>
      </w:r>
      <w:r>
        <w:rPr>
          <w:sz w:val="28"/>
        </w:rPr>
        <w:t>времени);</w:t>
      </w:r>
      <w:r>
        <w:rPr>
          <w:spacing w:val="1"/>
          <w:sz w:val="28"/>
        </w:rPr>
        <w:t xml:space="preserve"> </w:t>
      </w:r>
      <w:r>
        <w:rPr>
          <w:sz w:val="28"/>
        </w:rPr>
        <w:t>изменять</w:t>
      </w:r>
      <w:r>
        <w:rPr>
          <w:spacing w:val="1"/>
          <w:sz w:val="28"/>
        </w:rPr>
        <w:t xml:space="preserve"> </w:t>
      </w:r>
      <w:r>
        <w:rPr>
          <w:sz w:val="28"/>
        </w:rPr>
        <w:t>глагол</w:t>
      </w:r>
      <w:r>
        <w:rPr>
          <w:spacing w:val="1"/>
          <w:sz w:val="28"/>
        </w:rPr>
        <w:t xml:space="preserve"> </w:t>
      </w:r>
      <w:r>
        <w:rPr>
          <w:sz w:val="28"/>
        </w:rPr>
        <w:t>по</w:t>
      </w:r>
      <w:r>
        <w:rPr>
          <w:spacing w:val="1"/>
          <w:sz w:val="28"/>
        </w:rPr>
        <w:t xml:space="preserve"> </w:t>
      </w:r>
      <w:r>
        <w:rPr>
          <w:sz w:val="28"/>
        </w:rPr>
        <w:t>временам</w:t>
      </w:r>
      <w:r>
        <w:rPr>
          <w:spacing w:val="1"/>
          <w:sz w:val="28"/>
        </w:rPr>
        <w:t xml:space="preserve"> </w:t>
      </w:r>
      <w:r>
        <w:rPr>
          <w:sz w:val="28"/>
        </w:rPr>
        <w:t>(простые</w:t>
      </w:r>
      <w:r>
        <w:rPr>
          <w:spacing w:val="-1"/>
          <w:sz w:val="28"/>
        </w:rPr>
        <w:t xml:space="preserve"> </w:t>
      </w:r>
      <w:r>
        <w:rPr>
          <w:sz w:val="28"/>
        </w:rPr>
        <w:t>случаи),</w:t>
      </w:r>
      <w:r>
        <w:rPr>
          <w:spacing w:val="-1"/>
          <w:sz w:val="28"/>
        </w:rPr>
        <w:t xml:space="preserve"> </w:t>
      </w:r>
      <w:r>
        <w:rPr>
          <w:sz w:val="28"/>
        </w:rPr>
        <w:t>в</w:t>
      </w:r>
      <w:r>
        <w:rPr>
          <w:spacing w:val="-2"/>
          <w:sz w:val="28"/>
        </w:rPr>
        <w:t xml:space="preserve"> </w:t>
      </w:r>
      <w:r>
        <w:rPr>
          <w:sz w:val="28"/>
        </w:rPr>
        <w:t>прошедшем времени -</w:t>
      </w:r>
      <w:r>
        <w:rPr>
          <w:spacing w:val="-1"/>
          <w:sz w:val="28"/>
        </w:rPr>
        <w:t xml:space="preserve"> </w:t>
      </w:r>
      <w:r>
        <w:rPr>
          <w:sz w:val="28"/>
        </w:rPr>
        <w:t>по</w:t>
      </w:r>
      <w:r>
        <w:rPr>
          <w:spacing w:val="1"/>
          <w:sz w:val="28"/>
        </w:rPr>
        <w:t xml:space="preserve"> </w:t>
      </w:r>
      <w:r>
        <w:rPr>
          <w:sz w:val="28"/>
        </w:rPr>
        <w:t>родам;</w:t>
      </w:r>
    </w:p>
    <w:p w:rsidR="00BC1CA5" w:rsidRDefault="0022664F" w:rsidP="005772E5">
      <w:pPr>
        <w:pStyle w:val="a5"/>
        <w:numPr>
          <w:ilvl w:val="0"/>
          <w:numId w:val="35"/>
        </w:numPr>
        <w:tabs>
          <w:tab w:val="left" w:pos="377"/>
        </w:tabs>
        <w:ind w:right="1076" w:firstLine="0"/>
        <w:rPr>
          <w:sz w:val="28"/>
        </w:rPr>
      </w:pPr>
      <w:r>
        <w:rPr>
          <w:sz w:val="28"/>
        </w:rPr>
        <w:t>распознавать личные местоимения (в начальной форме); использовать личные</w:t>
      </w:r>
      <w:r>
        <w:rPr>
          <w:spacing w:val="-67"/>
          <w:sz w:val="28"/>
        </w:rPr>
        <w:t xml:space="preserve"> </w:t>
      </w:r>
      <w:r>
        <w:rPr>
          <w:sz w:val="28"/>
        </w:rPr>
        <w:t>местоимения</w:t>
      </w:r>
      <w:r>
        <w:rPr>
          <w:spacing w:val="-1"/>
          <w:sz w:val="28"/>
        </w:rPr>
        <w:t xml:space="preserve"> </w:t>
      </w:r>
      <w:r>
        <w:rPr>
          <w:sz w:val="28"/>
        </w:rPr>
        <w:t>для устранения</w:t>
      </w:r>
      <w:r>
        <w:rPr>
          <w:spacing w:val="-4"/>
          <w:sz w:val="28"/>
        </w:rPr>
        <w:t xml:space="preserve"> </w:t>
      </w:r>
      <w:r>
        <w:rPr>
          <w:sz w:val="28"/>
        </w:rPr>
        <w:t>неоправданных</w:t>
      </w:r>
      <w:r>
        <w:rPr>
          <w:spacing w:val="-3"/>
          <w:sz w:val="28"/>
        </w:rPr>
        <w:t xml:space="preserve"> </w:t>
      </w:r>
      <w:r>
        <w:rPr>
          <w:sz w:val="28"/>
        </w:rPr>
        <w:t>повторов</w:t>
      </w:r>
      <w:r>
        <w:rPr>
          <w:spacing w:val="-2"/>
          <w:sz w:val="28"/>
        </w:rPr>
        <w:t xml:space="preserve"> </w:t>
      </w:r>
      <w:r>
        <w:rPr>
          <w:sz w:val="28"/>
        </w:rPr>
        <w:t>в</w:t>
      </w:r>
      <w:r>
        <w:rPr>
          <w:spacing w:val="-3"/>
          <w:sz w:val="28"/>
        </w:rPr>
        <w:t xml:space="preserve"> </w:t>
      </w:r>
      <w:r>
        <w:rPr>
          <w:sz w:val="28"/>
        </w:rPr>
        <w:t>тексте;</w:t>
      </w:r>
    </w:p>
    <w:p w:rsidR="00BC1CA5" w:rsidRDefault="0022664F" w:rsidP="005772E5">
      <w:pPr>
        <w:pStyle w:val="a5"/>
        <w:numPr>
          <w:ilvl w:val="0"/>
          <w:numId w:val="35"/>
        </w:numPr>
        <w:tabs>
          <w:tab w:val="left" w:pos="377"/>
        </w:tabs>
        <w:spacing w:line="321" w:lineRule="exact"/>
        <w:ind w:left="376"/>
        <w:rPr>
          <w:sz w:val="28"/>
        </w:rPr>
      </w:pPr>
      <w:r>
        <w:rPr>
          <w:sz w:val="28"/>
        </w:rPr>
        <w:t>различать</w:t>
      </w:r>
      <w:r>
        <w:rPr>
          <w:spacing w:val="-4"/>
          <w:sz w:val="28"/>
        </w:rPr>
        <w:t xml:space="preserve"> </w:t>
      </w:r>
      <w:r>
        <w:rPr>
          <w:sz w:val="28"/>
        </w:rPr>
        <w:t>предлоги</w:t>
      </w:r>
      <w:r>
        <w:rPr>
          <w:spacing w:val="-3"/>
          <w:sz w:val="28"/>
        </w:rPr>
        <w:t xml:space="preserve"> </w:t>
      </w:r>
      <w:r>
        <w:rPr>
          <w:sz w:val="28"/>
        </w:rPr>
        <w:t>и</w:t>
      </w:r>
      <w:r>
        <w:rPr>
          <w:spacing w:val="-2"/>
          <w:sz w:val="28"/>
        </w:rPr>
        <w:t xml:space="preserve"> </w:t>
      </w:r>
      <w:r>
        <w:rPr>
          <w:sz w:val="28"/>
        </w:rPr>
        <w:t>приставки;</w:t>
      </w:r>
    </w:p>
    <w:p w:rsidR="00BC1CA5" w:rsidRDefault="0022664F" w:rsidP="005772E5">
      <w:pPr>
        <w:pStyle w:val="a5"/>
        <w:numPr>
          <w:ilvl w:val="0"/>
          <w:numId w:val="35"/>
        </w:numPr>
        <w:tabs>
          <w:tab w:val="left" w:pos="377"/>
        </w:tabs>
        <w:spacing w:line="242" w:lineRule="auto"/>
        <w:ind w:right="1077" w:firstLine="0"/>
        <w:rPr>
          <w:sz w:val="28"/>
        </w:rPr>
      </w:pPr>
      <w:r>
        <w:rPr>
          <w:sz w:val="28"/>
        </w:rPr>
        <w:t>определять</w:t>
      </w:r>
      <w:r>
        <w:rPr>
          <w:spacing w:val="1"/>
          <w:sz w:val="28"/>
        </w:rPr>
        <w:t xml:space="preserve"> </w:t>
      </w:r>
      <w:r>
        <w:rPr>
          <w:sz w:val="28"/>
        </w:rPr>
        <w:t>вид</w:t>
      </w:r>
      <w:r>
        <w:rPr>
          <w:spacing w:val="1"/>
          <w:sz w:val="28"/>
        </w:rPr>
        <w:t xml:space="preserve"> </w:t>
      </w:r>
      <w:r>
        <w:rPr>
          <w:sz w:val="28"/>
        </w:rPr>
        <w:t>предложения</w:t>
      </w:r>
      <w:r>
        <w:rPr>
          <w:spacing w:val="1"/>
          <w:sz w:val="28"/>
        </w:rPr>
        <w:t xml:space="preserve"> </w:t>
      </w:r>
      <w:r>
        <w:rPr>
          <w:sz w:val="28"/>
        </w:rPr>
        <w:t>по</w:t>
      </w:r>
      <w:r>
        <w:rPr>
          <w:spacing w:val="1"/>
          <w:sz w:val="28"/>
        </w:rPr>
        <w:t xml:space="preserve"> </w:t>
      </w:r>
      <w:r>
        <w:rPr>
          <w:sz w:val="28"/>
        </w:rPr>
        <w:t>цели</w:t>
      </w:r>
      <w:r>
        <w:rPr>
          <w:spacing w:val="1"/>
          <w:sz w:val="28"/>
        </w:rPr>
        <w:t xml:space="preserve"> </w:t>
      </w:r>
      <w:r>
        <w:rPr>
          <w:sz w:val="28"/>
        </w:rPr>
        <w:t>высказывания</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эмоциональной</w:t>
      </w:r>
      <w:r>
        <w:rPr>
          <w:spacing w:val="1"/>
          <w:sz w:val="28"/>
        </w:rPr>
        <w:t xml:space="preserve"> </w:t>
      </w:r>
      <w:r>
        <w:rPr>
          <w:sz w:val="28"/>
        </w:rPr>
        <w:t>окраске;</w:t>
      </w:r>
    </w:p>
    <w:p w:rsidR="00BC1CA5" w:rsidRDefault="0022664F" w:rsidP="005772E5">
      <w:pPr>
        <w:pStyle w:val="a5"/>
        <w:numPr>
          <w:ilvl w:val="0"/>
          <w:numId w:val="35"/>
        </w:numPr>
        <w:tabs>
          <w:tab w:val="left" w:pos="377"/>
        </w:tabs>
        <w:ind w:right="1070" w:firstLine="0"/>
        <w:rPr>
          <w:sz w:val="28"/>
        </w:rPr>
      </w:pPr>
      <w:r>
        <w:rPr>
          <w:sz w:val="28"/>
        </w:rPr>
        <w:t>находить главные и второстепенные (без деления на виды) члены предложе-</w:t>
      </w:r>
      <w:r>
        <w:rPr>
          <w:spacing w:val="1"/>
          <w:sz w:val="28"/>
        </w:rPr>
        <w:t xml:space="preserve"> </w:t>
      </w:r>
      <w:r>
        <w:rPr>
          <w:sz w:val="28"/>
        </w:rPr>
        <w:t>ния;</w:t>
      </w:r>
    </w:p>
    <w:p w:rsidR="00BC1CA5" w:rsidRDefault="0022664F" w:rsidP="005772E5">
      <w:pPr>
        <w:pStyle w:val="a5"/>
        <w:numPr>
          <w:ilvl w:val="0"/>
          <w:numId w:val="35"/>
        </w:numPr>
        <w:tabs>
          <w:tab w:val="left" w:pos="377"/>
        </w:tabs>
        <w:spacing w:line="321" w:lineRule="exact"/>
        <w:ind w:left="376"/>
        <w:rPr>
          <w:sz w:val="28"/>
        </w:rPr>
      </w:pPr>
      <w:r>
        <w:rPr>
          <w:sz w:val="28"/>
        </w:rPr>
        <w:t>распознавать</w:t>
      </w:r>
      <w:r>
        <w:rPr>
          <w:spacing w:val="-7"/>
          <w:sz w:val="28"/>
        </w:rPr>
        <w:t xml:space="preserve"> </w:t>
      </w:r>
      <w:r>
        <w:rPr>
          <w:sz w:val="28"/>
        </w:rPr>
        <w:t>распространённые</w:t>
      </w:r>
      <w:r>
        <w:rPr>
          <w:spacing w:val="-7"/>
          <w:sz w:val="28"/>
        </w:rPr>
        <w:t xml:space="preserve"> </w:t>
      </w:r>
      <w:r>
        <w:rPr>
          <w:sz w:val="28"/>
        </w:rPr>
        <w:t>и</w:t>
      </w:r>
      <w:r>
        <w:rPr>
          <w:spacing w:val="-4"/>
          <w:sz w:val="28"/>
        </w:rPr>
        <w:t xml:space="preserve"> </w:t>
      </w:r>
      <w:r>
        <w:rPr>
          <w:sz w:val="28"/>
        </w:rPr>
        <w:t>нераспространённые</w:t>
      </w:r>
      <w:r>
        <w:rPr>
          <w:spacing w:val="-7"/>
          <w:sz w:val="28"/>
        </w:rPr>
        <w:t xml:space="preserve"> </w:t>
      </w:r>
      <w:r>
        <w:rPr>
          <w:sz w:val="28"/>
        </w:rPr>
        <w:t>предложения;</w:t>
      </w:r>
    </w:p>
    <w:p w:rsidR="00BC1CA5" w:rsidRDefault="0022664F" w:rsidP="005772E5">
      <w:pPr>
        <w:pStyle w:val="a5"/>
        <w:numPr>
          <w:ilvl w:val="0"/>
          <w:numId w:val="35"/>
        </w:numPr>
        <w:tabs>
          <w:tab w:val="left" w:pos="377"/>
        </w:tabs>
        <w:ind w:right="1067" w:firstLine="0"/>
        <w:rPr>
          <w:sz w:val="28"/>
        </w:rPr>
      </w:pPr>
      <w:r>
        <w:rPr>
          <w:sz w:val="28"/>
        </w:rPr>
        <w:t>находить место орфограммы в слове и между словами на изученные правила;</w:t>
      </w:r>
      <w:r>
        <w:rPr>
          <w:spacing w:val="1"/>
          <w:sz w:val="28"/>
        </w:rPr>
        <w:t xml:space="preserve"> </w:t>
      </w:r>
      <w:r>
        <w:rPr>
          <w:sz w:val="28"/>
        </w:rPr>
        <w:t>применять изученные правила правописания, в т.ч. непроверяемые гласные и</w:t>
      </w:r>
      <w:r>
        <w:rPr>
          <w:spacing w:val="1"/>
          <w:sz w:val="28"/>
        </w:rPr>
        <w:t xml:space="preserve"> </w:t>
      </w:r>
      <w:r>
        <w:rPr>
          <w:sz w:val="28"/>
        </w:rPr>
        <w:t>согласные (перечень слов в орфографическом словаре учебника); непроизноси-</w:t>
      </w:r>
      <w:r>
        <w:rPr>
          <w:spacing w:val="1"/>
          <w:sz w:val="28"/>
        </w:rPr>
        <w:t xml:space="preserve"> </w:t>
      </w:r>
      <w:r>
        <w:rPr>
          <w:sz w:val="28"/>
        </w:rPr>
        <w:t>мые согласные в корне слова; разделительный твёрдый знак; мягкий знак после</w:t>
      </w:r>
      <w:r>
        <w:rPr>
          <w:spacing w:val="1"/>
          <w:sz w:val="28"/>
        </w:rPr>
        <w:t xml:space="preserve"> </w:t>
      </w:r>
      <w:r>
        <w:rPr>
          <w:sz w:val="28"/>
        </w:rPr>
        <w:t>шипящих на конце имён существительных; не с глаголами; раздельное написа-</w:t>
      </w:r>
      <w:r>
        <w:rPr>
          <w:spacing w:val="1"/>
          <w:sz w:val="28"/>
        </w:rPr>
        <w:t xml:space="preserve"> </w:t>
      </w:r>
      <w:r>
        <w:rPr>
          <w:sz w:val="28"/>
        </w:rPr>
        <w:t>ние</w:t>
      </w:r>
      <w:r>
        <w:rPr>
          <w:spacing w:val="-4"/>
          <w:sz w:val="28"/>
        </w:rPr>
        <w:t xml:space="preserve"> </w:t>
      </w:r>
      <w:r>
        <w:rPr>
          <w:sz w:val="28"/>
        </w:rPr>
        <w:t>предлогов</w:t>
      </w:r>
      <w:r>
        <w:rPr>
          <w:spacing w:val="-2"/>
          <w:sz w:val="28"/>
        </w:rPr>
        <w:t xml:space="preserve"> </w:t>
      </w:r>
      <w:r>
        <w:rPr>
          <w:sz w:val="28"/>
        </w:rPr>
        <w:t>со</w:t>
      </w:r>
      <w:r>
        <w:rPr>
          <w:spacing w:val="1"/>
          <w:sz w:val="28"/>
        </w:rPr>
        <w:t xml:space="preserve"> </w:t>
      </w:r>
      <w:r>
        <w:rPr>
          <w:sz w:val="28"/>
        </w:rPr>
        <w:t>словами;</w:t>
      </w:r>
    </w:p>
    <w:p w:rsidR="00BC1CA5" w:rsidRDefault="0022664F" w:rsidP="005772E5">
      <w:pPr>
        <w:pStyle w:val="a5"/>
        <w:numPr>
          <w:ilvl w:val="0"/>
          <w:numId w:val="35"/>
        </w:numPr>
        <w:tabs>
          <w:tab w:val="left" w:pos="377"/>
        </w:tabs>
        <w:ind w:left="376"/>
        <w:rPr>
          <w:sz w:val="28"/>
        </w:rPr>
      </w:pPr>
      <w:r>
        <w:rPr>
          <w:sz w:val="28"/>
        </w:rPr>
        <w:t>правильно</w:t>
      </w:r>
      <w:r>
        <w:rPr>
          <w:spacing w:val="-1"/>
          <w:sz w:val="28"/>
        </w:rPr>
        <w:t xml:space="preserve"> </w:t>
      </w:r>
      <w:r>
        <w:rPr>
          <w:sz w:val="28"/>
        </w:rPr>
        <w:t>списывать</w:t>
      </w:r>
      <w:r>
        <w:rPr>
          <w:spacing w:val="-2"/>
          <w:sz w:val="28"/>
        </w:rPr>
        <w:t xml:space="preserve"> </w:t>
      </w:r>
      <w:r>
        <w:rPr>
          <w:sz w:val="28"/>
        </w:rPr>
        <w:t>слова,</w:t>
      </w:r>
      <w:r>
        <w:rPr>
          <w:spacing w:val="-2"/>
          <w:sz w:val="28"/>
        </w:rPr>
        <w:t xml:space="preserve"> </w:t>
      </w:r>
      <w:r>
        <w:rPr>
          <w:sz w:val="28"/>
        </w:rPr>
        <w:t>предложения,</w:t>
      </w:r>
      <w:r>
        <w:rPr>
          <w:spacing w:val="-2"/>
          <w:sz w:val="28"/>
        </w:rPr>
        <w:t xml:space="preserve"> </w:t>
      </w:r>
      <w:r>
        <w:rPr>
          <w:sz w:val="28"/>
        </w:rPr>
        <w:t>тексты</w:t>
      </w:r>
      <w:r>
        <w:rPr>
          <w:spacing w:val="-3"/>
          <w:sz w:val="28"/>
        </w:rPr>
        <w:t xml:space="preserve"> </w:t>
      </w:r>
      <w:r>
        <w:rPr>
          <w:sz w:val="28"/>
        </w:rPr>
        <w:t>объёмом</w:t>
      </w:r>
      <w:r>
        <w:rPr>
          <w:spacing w:val="-2"/>
          <w:sz w:val="28"/>
        </w:rPr>
        <w:t xml:space="preserve"> </w:t>
      </w:r>
      <w:r>
        <w:rPr>
          <w:sz w:val="28"/>
        </w:rPr>
        <w:t>не</w:t>
      </w:r>
      <w:r>
        <w:rPr>
          <w:spacing w:val="-2"/>
          <w:sz w:val="28"/>
        </w:rPr>
        <w:t xml:space="preserve"> </w:t>
      </w:r>
      <w:r>
        <w:rPr>
          <w:sz w:val="28"/>
        </w:rPr>
        <w:t>более</w:t>
      </w:r>
      <w:r>
        <w:rPr>
          <w:spacing w:val="-4"/>
          <w:sz w:val="28"/>
        </w:rPr>
        <w:t xml:space="preserve"> </w:t>
      </w:r>
      <w:r>
        <w:rPr>
          <w:sz w:val="28"/>
        </w:rPr>
        <w:t>70</w:t>
      </w:r>
      <w:r>
        <w:rPr>
          <w:spacing w:val="-1"/>
          <w:sz w:val="28"/>
        </w:rPr>
        <w:t xml:space="preserve"> </w:t>
      </w:r>
      <w:r>
        <w:rPr>
          <w:sz w:val="28"/>
        </w:rPr>
        <w:t>слов;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0" w:firstLine="0"/>
        <w:jc w:val="left"/>
        <w:rPr>
          <w:sz w:val="28"/>
        </w:rPr>
      </w:pPr>
      <w:r>
        <w:rPr>
          <w:sz w:val="28"/>
        </w:rPr>
        <w:lastRenderedPageBreak/>
        <w:t>писать</w:t>
      </w:r>
      <w:r>
        <w:rPr>
          <w:spacing w:val="42"/>
          <w:sz w:val="28"/>
        </w:rPr>
        <w:t xml:space="preserve"> </w:t>
      </w:r>
      <w:r>
        <w:rPr>
          <w:sz w:val="28"/>
        </w:rPr>
        <w:t>под</w:t>
      </w:r>
      <w:r>
        <w:rPr>
          <w:spacing w:val="44"/>
          <w:sz w:val="28"/>
        </w:rPr>
        <w:t xml:space="preserve"> </w:t>
      </w:r>
      <w:r>
        <w:rPr>
          <w:sz w:val="28"/>
        </w:rPr>
        <w:t>диктовку</w:t>
      </w:r>
      <w:r>
        <w:rPr>
          <w:spacing w:val="40"/>
          <w:sz w:val="28"/>
        </w:rPr>
        <w:t xml:space="preserve"> </w:t>
      </w:r>
      <w:r>
        <w:rPr>
          <w:sz w:val="28"/>
        </w:rPr>
        <w:t>тексты</w:t>
      </w:r>
      <w:r>
        <w:rPr>
          <w:spacing w:val="42"/>
          <w:sz w:val="28"/>
        </w:rPr>
        <w:t xml:space="preserve"> </w:t>
      </w:r>
      <w:r>
        <w:rPr>
          <w:sz w:val="28"/>
        </w:rPr>
        <w:t>объёмом</w:t>
      </w:r>
      <w:r>
        <w:rPr>
          <w:spacing w:val="41"/>
          <w:sz w:val="28"/>
        </w:rPr>
        <w:t xml:space="preserve"> </w:t>
      </w:r>
      <w:r>
        <w:rPr>
          <w:sz w:val="28"/>
        </w:rPr>
        <w:t>не</w:t>
      </w:r>
      <w:r>
        <w:rPr>
          <w:spacing w:val="41"/>
          <w:sz w:val="28"/>
        </w:rPr>
        <w:t xml:space="preserve"> </w:t>
      </w:r>
      <w:r>
        <w:rPr>
          <w:sz w:val="28"/>
        </w:rPr>
        <w:t>более</w:t>
      </w:r>
      <w:r>
        <w:rPr>
          <w:spacing w:val="41"/>
          <w:sz w:val="28"/>
        </w:rPr>
        <w:t xml:space="preserve"> </w:t>
      </w:r>
      <w:r>
        <w:rPr>
          <w:sz w:val="28"/>
        </w:rPr>
        <w:t>65</w:t>
      </w:r>
      <w:r>
        <w:rPr>
          <w:spacing w:val="44"/>
          <w:sz w:val="28"/>
        </w:rPr>
        <w:t xml:space="preserve"> </w:t>
      </w:r>
      <w:r>
        <w:rPr>
          <w:sz w:val="28"/>
        </w:rPr>
        <w:t>слов</w:t>
      </w:r>
      <w:r>
        <w:rPr>
          <w:spacing w:val="40"/>
          <w:sz w:val="28"/>
        </w:rPr>
        <w:t xml:space="preserve"> </w:t>
      </w:r>
      <w:r>
        <w:rPr>
          <w:sz w:val="28"/>
        </w:rPr>
        <w:t>с</w:t>
      </w:r>
      <w:r>
        <w:rPr>
          <w:spacing w:val="44"/>
          <w:sz w:val="28"/>
        </w:rPr>
        <w:t xml:space="preserve"> </w:t>
      </w:r>
      <w:r>
        <w:rPr>
          <w:sz w:val="28"/>
        </w:rPr>
        <w:t>учётом</w:t>
      </w:r>
      <w:r>
        <w:rPr>
          <w:spacing w:val="43"/>
          <w:sz w:val="28"/>
        </w:rPr>
        <w:t xml:space="preserve"> </w:t>
      </w:r>
      <w:r>
        <w:rPr>
          <w:sz w:val="28"/>
        </w:rPr>
        <w:t>изученных</w:t>
      </w:r>
      <w:r>
        <w:rPr>
          <w:spacing w:val="-67"/>
          <w:sz w:val="28"/>
        </w:rPr>
        <w:t xml:space="preserve"> </w:t>
      </w:r>
      <w:r>
        <w:rPr>
          <w:sz w:val="28"/>
        </w:rPr>
        <w:t>правил</w:t>
      </w:r>
      <w:r>
        <w:rPr>
          <w:spacing w:val="-2"/>
          <w:sz w:val="28"/>
        </w:rPr>
        <w:t xml:space="preserve"> </w:t>
      </w:r>
      <w:r>
        <w:rPr>
          <w:sz w:val="28"/>
        </w:rPr>
        <w:t>правописания;</w:t>
      </w:r>
    </w:p>
    <w:p w:rsidR="00BC1CA5" w:rsidRDefault="0022664F" w:rsidP="005772E5">
      <w:pPr>
        <w:pStyle w:val="a5"/>
        <w:numPr>
          <w:ilvl w:val="0"/>
          <w:numId w:val="35"/>
        </w:numPr>
        <w:tabs>
          <w:tab w:val="left" w:pos="377"/>
        </w:tabs>
        <w:spacing w:line="317" w:lineRule="exact"/>
        <w:ind w:left="376"/>
        <w:jc w:val="left"/>
        <w:rPr>
          <w:sz w:val="28"/>
        </w:rPr>
      </w:pPr>
      <w:r>
        <w:rPr>
          <w:sz w:val="28"/>
        </w:rPr>
        <w:t>находить</w:t>
      </w:r>
      <w:r>
        <w:rPr>
          <w:spacing w:val="-2"/>
          <w:sz w:val="28"/>
        </w:rPr>
        <w:t xml:space="preserve"> </w:t>
      </w:r>
      <w:r>
        <w:rPr>
          <w:sz w:val="28"/>
        </w:rPr>
        <w:t>и</w:t>
      </w:r>
      <w:r>
        <w:rPr>
          <w:spacing w:val="-4"/>
          <w:sz w:val="28"/>
        </w:rPr>
        <w:t xml:space="preserve"> </w:t>
      </w:r>
      <w:r>
        <w:rPr>
          <w:sz w:val="28"/>
        </w:rPr>
        <w:t>исправлять</w:t>
      </w:r>
      <w:r>
        <w:rPr>
          <w:spacing w:val="-2"/>
          <w:sz w:val="28"/>
        </w:rPr>
        <w:t xml:space="preserve"> </w:t>
      </w:r>
      <w:r>
        <w:rPr>
          <w:sz w:val="28"/>
        </w:rPr>
        <w:t>ошибки</w:t>
      </w:r>
      <w:r>
        <w:rPr>
          <w:spacing w:val="-1"/>
          <w:sz w:val="28"/>
        </w:rPr>
        <w:t xml:space="preserve"> </w:t>
      </w:r>
      <w:r>
        <w:rPr>
          <w:sz w:val="28"/>
        </w:rPr>
        <w:t>на</w:t>
      </w:r>
      <w:r>
        <w:rPr>
          <w:spacing w:val="-3"/>
          <w:sz w:val="28"/>
        </w:rPr>
        <w:t xml:space="preserve"> </w:t>
      </w:r>
      <w:r>
        <w:rPr>
          <w:sz w:val="28"/>
        </w:rPr>
        <w:t>изученные</w:t>
      </w:r>
      <w:r>
        <w:rPr>
          <w:spacing w:val="-4"/>
          <w:sz w:val="28"/>
        </w:rPr>
        <w:t xml:space="preserve"> </w:t>
      </w:r>
      <w:r>
        <w:rPr>
          <w:sz w:val="28"/>
        </w:rPr>
        <w:t>правила,</w:t>
      </w:r>
      <w:r>
        <w:rPr>
          <w:spacing w:val="-5"/>
          <w:sz w:val="28"/>
        </w:rPr>
        <w:t xml:space="preserve"> </w:t>
      </w:r>
      <w:r>
        <w:rPr>
          <w:sz w:val="28"/>
        </w:rPr>
        <w:t>описки;</w:t>
      </w:r>
    </w:p>
    <w:p w:rsidR="00BC1CA5" w:rsidRDefault="0022664F" w:rsidP="005772E5">
      <w:pPr>
        <w:pStyle w:val="a5"/>
        <w:numPr>
          <w:ilvl w:val="0"/>
          <w:numId w:val="35"/>
        </w:numPr>
        <w:tabs>
          <w:tab w:val="left" w:pos="377"/>
        </w:tabs>
        <w:spacing w:line="322" w:lineRule="exact"/>
        <w:ind w:left="376"/>
        <w:jc w:val="left"/>
        <w:rPr>
          <w:sz w:val="28"/>
        </w:rPr>
      </w:pPr>
      <w:r>
        <w:rPr>
          <w:sz w:val="28"/>
        </w:rPr>
        <w:t>понимать</w:t>
      </w:r>
      <w:r>
        <w:rPr>
          <w:spacing w:val="-3"/>
          <w:sz w:val="28"/>
        </w:rPr>
        <w:t xml:space="preserve"> </w:t>
      </w:r>
      <w:r>
        <w:rPr>
          <w:sz w:val="28"/>
        </w:rPr>
        <w:t>тексты</w:t>
      </w:r>
      <w:r>
        <w:rPr>
          <w:spacing w:val="-2"/>
          <w:sz w:val="28"/>
        </w:rPr>
        <w:t xml:space="preserve"> </w:t>
      </w:r>
      <w:r>
        <w:rPr>
          <w:sz w:val="28"/>
        </w:rPr>
        <w:t>разных</w:t>
      </w:r>
      <w:r>
        <w:rPr>
          <w:spacing w:val="1"/>
          <w:sz w:val="28"/>
        </w:rPr>
        <w:t xml:space="preserve"> </w:t>
      </w:r>
      <w:r>
        <w:rPr>
          <w:sz w:val="28"/>
        </w:rPr>
        <w:t>типов,</w:t>
      </w:r>
      <w:r>
        <w:rPr>
          <w:spacing w:val="-3"/>
          <w:sz w:val="28"/>
        </w:rPr>
        <w:t xml:space="preserve"> </w:t>
      </w:r>
      <w:r>
        <w:rPr>
          <w:sz w:val="28"/>
        </w:rPr>
        <w:t>находить</w:t>
      </w:r>
      <w:r>
        <w:rPr>
          <w:spacing w:val="-2"/>
          <w:sz w:val="28"/>
        </w:rPr>
        <w:t xml:space="preserve"> </w:t>
      </w:r>
      <w:r>
        <w:rPr>
          <w:sz w:val="28"/>
        </w:rPr>
        <w:t>в</w:t>
      </w:r>
      <w:r>
        <w:rPr>
          <w:spacing w:val="-3"/>
          <w:sz w:val="28"/>
        </w:rPr>
        <w:t xml:space="preserve"> </w:t>
      </w:r>
      <w:r>
        <w:rPr>
          <w:sz w:val="28"/>
        </w:rPr>
        <w:t>тексте</w:t>
      </w:r>
      <w:r>
        <w:rPr>
          <w:spacing w:val="-1"/>
          <w:sz w:val="28"/>
        </w:rPr>
        <w:t xml:space="preserve"> </w:t>
      </w:r>
      <w:r>
        <w:rPr>
          <w:sz w:val="28"/>
        </w:rPr>
        <w:t>заданную</w:t>
      </w:r>
      <w:r>
        <w:rPr>
          <w:spacing w:val="-3"/>
          <w:sz w:val="28"/>
        </w:rPr>
        <w:t xml:space="preserve"> </w:t>
      </w:r>
      <w:r>
        <w:rPr>
          <w:sz w:val="28"/>
        </w:rPr>
        <w:t>информацию;</w:t>
      </w:r>
    </w:p>
    <w:p w:rsidR="00BC1CA5" w:rsidRDefault="0022664F" w:rsidP="005772E5">
      <w:pPr>
        <w:pStyle w:val="a5"/>
        <w:numPr>
          <w:ilvl w:val="0"/>
          <w:numId w:val="35"/>
        </w:numPr>
        <w:tabs>
          <w:tab w:val="left" w:pos="377"/>
        </w:tabs>
        <w:ind w:right="1067" w:firstLine="0"/>
        <w:jc w:val="left"/>
        <w:rPr>
          <w:sz w:val="28"/>
        </w:rPr>
      </w:pPr>
      <w:r>
        <w:rPr>
          <w:sz w:val="28"/>
        </w:rPr>
        <w:t>формулировать</w:t>
      </w:r>
      <w:r>
        <w:rPr>
          <w:spacing w:val="61"/>
          <w:sz w:val="28"/>
        </w:rPr>
        <w:t xml:space="preserve"> </w:t>
      </w:r>
      <w:r>
        <w:rPr>
          <w:sz w:val="28"/>
        </w:rPr>
        <w:t>простые</w:t>
      </w:r>
      <w:r>
        <w:rPr>
          <w:spacing w:val="63"/>
          <w:sz w:val="28"/>
        </w:rPr>
        <w:t xml:space="preserve"> </w:t>
      </w:r>
      <w:r>
        <w:rPr>
          <w:sz w:val="28"/>
        </w:rPr>
        <w:t>выводы</w:t>
      </w:r>
      <w:r>
        <w:rPr>
          <w:spacing w:val="64"/>
          <w:sz w:val="28"/>
        </w:rPr>
        <w:t xml:space="preserve"> </w:t>
      </w:r>
      <w:r>
        <w:rPr>
          <w:sz w:val="28"/>
        </w:rPr>
        <w:t>на</w:t>
      </w:r>
      <w:r>
        <w:rPr>
          <w:spacing w:val="63"/>
          <w:sz w:val="28"/>
        </w:rPr>
        <w:t xml:space="preserve"> </w:t>
      </w:r>
      <w:r>
        <w:rPr>
          <w:sz w:val="28"/>
        </w:rPr>
        <w:t>основе</w:t>
      </w:r>
      <w:r>
        <w:rPr>
          <w:spacing w:val="63"/>
          <w:sz w:val="28"/>
        </w:rPr>
        <w:t xml:space="preserve"> </w:t>
      </w:r>
      <w:r>
        <w:rPr>
          <w:sz w:val="28"/>
        </w:rPr>
        <w:t>прочитанной</w:t>
      </w:r>
      <w:r>
        <w:rPr>
          <w:spacing w:val="63"/>
          <w:sz w:val="28"/>
        </w:rPr>
        <w:t xml:space="preserve"> </w:t>
      </w:r>
      <w:r>
        <w:rPr>
          <w:sz w:val="28"/>
        </w:rPr>
        <w:t>(услышанной)</w:t>
      </w:r>
      <w:r>
        <w:rPr>
          <w:spacing w:val="3"/>
          <w:sz w:val="28"/>
        </w:rPr>
        <w:t xml:space="preserve"> </w:t>
      </w:r>
      <w:r>
        <w:rPr>
          <w:sz w:val="28"/>
        </w:rPr>
        <w:t>ин-</w:t>
      </w:r>
      <w:r>
        <w:rPr>
          <w:spacing w:val="-67"/>
          <w:sz w:val="28"/>
        </w:rPr>
        <w:t xml:space="preserve"> </w:t>
      </w:r>
      <w:r>
        <w:rPr>
          <w:sz w:val="28"/>
        </w:rPr>
        <w:t>формации</w:t>
      </w:r>
      <w:r>
        <w:rPr>
          <w:spacing w:val="-1"/>
          <w:sz w:val="28"/>
        </w:rPr>
        <w:t xml:space="preserve"> </w:t>
      </w:r>
      <w:r>
        <w:rPr>
          <w:sz w:val="28"/>
        </w:rPr>
        <w:t>устно</w:t>
      </w:r>
      <w:r>
        <w:rPr>
          <w:spacing w:val="1"/>
          <w:sz w:val="28"/>
        </w:rPr>
        <w:t xml:space="preserve"> </w:t>
      </w:r>
      <w:r>
        <w:rPr>
          <w:sz w:val="28"/>
        </w:rPr>
        <w:t>и</w:t>
      </w:r>
      <w:r>
        <w:rPr>
          <w:spacing w:val="-3"/>
          <w:sz w:val="28"/>
        </w:rPr>
        <w:t xml:space="preserve"> </w:t>
      </w:r>
      <w:r>
        <w:rPr>
          <w:sz w:val="28"/>
        </w:rPr>
        <w:t>письменно</w:t>
      </w:r>
      <w:r>
        <w:rPr>
          <w:spacing w:val="1"/>
          <w:sz w:val="28"/>
        </w:rPr>
        <w:t xml:space="preserve"> </w:t>
      </w:r>
      <w:r>
        <w:rPr>
          <w:sz w:val="28"/>
        </w:rPr>
        <w:t>(1-2</w:t>
      </w:r>
      <w:r>
        <w:rPr>
          <w:spacing w:val="-3"/>
          <w:sz w:val="28"/>
        </w:rPr>
        <w:t xml:space="preserve"> </w:t>
      </w:r>
      <w:r>
        <w:rPr>
          <w:sz w:val="28"/>
        </w:rPr>
        <w:t>предложения);</w:t>
      </w:r>
    </w:p>
    <w:p w:rsidR="00BC1CA5" w:rsidRDefault="0022664F" w:rsidP="005772E5">
      <w:pPr>
        <w:pStyle w:val="a5"/>
        <w:numPr>
          <w:ilvl w:val="0"/>
          <w:numId w:val="35"/>
        </w:numPr>
        <w:tabs>
          <w:tab w:val="left" w:pos="377"/>
        </w:tabs>
        <w:ind w:right="1064" w:firstLine="0"/>
        <w:rPr>
          <w:sz w:val="28"/>
        </w:rPr>
      </w:pPr>
      <w:r>
        <w:rPr>
          <w:sz w:val="28"/>
        </w:rPr>
        <w:t>строить устное диалогическое и монологическое высказывание (3-5 предло-</w:t>
      </w:r>
      <w:r>
        <w:rPr>
          <w:spacing w:val="1"/>
          <w:sz w:val="28"/>
        </w:rPr>
        <w:t xml:space="preserve"> </w:t>
      </w:r>
      <w:r>
        <w:rPr>
          <w:sz w:val="28"/>
        </w:rPr>
        <w:t>жений на определённую тему, по наблюдениям) с соблюдением орфоэпических</w:t>
      </w:r>
      <w:r>
        <w:rPr>
          <w:spacing w:val="1"/>
          <w:sz w:val="28"/>
        </w:rPr>
        <w:t xml:space="preserve"> </w:t>
      </w:r>
      <w:r>
        <w:rPr>
          <w:sz w:val="28"/>
        </w:rPr>
        <w:t>норм, правильной интонации; создавать небольшие устные и письменные тек-</w:t>
      </w:r>
      <w:r>
        <w:rPr>
          <w:spacing w:val="1"/>
          <w:sz w:val="28"/>
        </w:rPr>
        <w:t xml:space="preserve"> </w:t>
      </w:r>
      <w:r>
        <w:rPr>
          <w:sz w:val="28"/>
        </w:rPr>
        <w:t>сты (2-4 предложения), содержащие приглашение, просьбу, извинение, благо-</w:t>
      </w:r>
      <w:r>
        <w:rPr>
          <w:spacing w:val="1"/>
          <w:sz w:val="28"/>
        </w:rPr>
        <w:t xml:space="preserve"> </w:t>
      </w:r>
      <w:r>
        <w:rPr>
          <w:sz w:val="28"/>
        </w:rPr>
        <w:t>дарность,</w:t>
      </w:r>
      <w:r>
        <w:rPr>
          <w:spacing w:val="-2"/>
          <w:sz w:val="28"/>
        </w:rPr>
        <w:t xml:space="preserve"> </w:t>
      </w:r>
      <w:r>
        <w:rPr>
          <w:sz w:val="28"/>
        </w:rPr>
        <w:t>отказ,</w:t>
      </w:r>
      <w:r>
        <w:rPr>
          <w:spacing w:val="-1"/>
          <w:sz w:val="28"/>
        </w:rPr>
        <w:t xml:space="preserve"> </w:t>
      </w:r>
      <w:r>
        <w:rPr>
          <w:sz w:val="28"/>
        </w:rPr>
        <w:t>с</w:t>
      </w:r>
      <w:r>
        <w:rPr>
          <w:spacing w:val="-2"/>
          <w:sz w:val="28"/>
        </w:rPr>
        <w:t xml:space="preserve"> </w:t>
      </w:r>
      <w:r>
        <w:rPr>
          <w:sz w:val="28"/>
        </w:rPr>
        <w:t>использованием норм</w:t>
      </w:r>
      <w:r>
        <w:rPr>
          <w:spacing w:val="-3"/>
          <w:sz w:val="28"/>
        </w:rPr>
        <w:t xml:space="preserve"> </w:t>
      </w:r>
      <w:r>
        <w:rPr>
          <w:sz w:val="28"/>
        </w:rPr>
        <w:t>речевого этикета;</w:t>
      </w:r>
    </w:p>
    <w:p w:rsidR="00BC1CA5" w:rsidRDefault="0022664F" w:rsidP="005772E5">
      <w:pPr>
        <w:pStyle w:val="a5"/>
        <w:numPr>
          <w:ilvl w:val="0"/>
          <w:numId w:val="35"/>
        </w:numPr>
        <w:tabs>
          <w:tab w:val="left" w:pos="377"/>
        </w:tabs>
        <w:ind w:right="1069" w:firstLine="0"/>
        <w:jc w:val="left"/>
        <w:rPr>
          <w:sz w:val="28"/>
        </w:rPr>
      </w:pPr>
      <w:r>
        <w:rPr>
          <w:sz w:val="28"/>
        </w:rPr>
        <w:t>определять</w:t>
      </w:r>
      <w:r>
        <w:rPr>
          <w:spacing w:val="5"/>
          <w:sz w:val="28"/>
        </w:rPr>
        <w:t xml:space="preserve"> </w:t>
      </w:r>
      <w:r>
        <w:rPr>
          <w:sz w:val="28"/>
        </w:rPr>
        <w:t>связь</w:t>
      </w:r>
      <w:r>
        <w:rPr>
          <w:spacing w:val="4"/>
          <w:sz w:val="28"/>
        </w:rPr>
        <w:t xml:space="preserve"> </w:t>
      </w:r>
      <w:r>
        <w:rPr>
          <w:sz w:val="28"/>
        </w:rPr>
        <w:t>предложений</w:t>
      </w:r>
      <w:r>
        <w:rPr>
          <w:spacing w:val="7"/>
          <w:sz w:val="28"/>
        </w:rPr>
        <w:t xml:space="preserve"> </w:t>
      </w:r>
      <w:r>
        <w:rPr>
          <w:sz w:val="28"/>
        </w:rPr>
        <w:t>в</w:t>
      </w:r>
      <w:r>
        <w:rPr>
          <w:spacing w:val="7"/>
          <w:sz w:val="28"/>
        </w:rPr>
        <w:t xml:space="preserve"> </w:t>
      </w:r>
      <w:r>
        <w:rPr>
          <w:sz w:val="28"/>
        </w:rPr>
        <w:t>тексте</w:t>
      </w:r>
      <w:r>
        <w:rPr>
          <w:spacing w:val="7"/>
          <w:sz w:val="28"/>
        </w:rPr>
        <w:t xml:space="preserve"> </w:t>
      </w:r>
      <w:r>
        <w:rPr>
          <w:sz w:val="28"/>
        </w:rPr>
        <w:t>(с</w:t>
      </w:r>
      <w:r>
        <w:rPr>
          <w:spacing w:val="8"/>
          <w:sz w:val="28"/>
        </w:rPr>
        <w:t xml:space="preserve"> </w:t>
      </w:r>
      <w:r>
        <w:rPr>
          <w:sz w:val="28"/>
        </w:rPr>
        <w:t>помощью</w:t>
      </w:r>
      <w:r>
        <w:rPr>
          <w:spacing w:val="6"/>
          <w:sz w:val="28"/>
        </w:rPr>
        <w:t xml:space="preserve"> </w:t>
      </w:r>
      <w:r>
        <w:rPr>
          <w:sz w:val="28"/>
        </w:rPr>
        <w:t>личных</w:t>
      </w:r>
      <w:r>
        <w:rPr>
          <w:spacing w:val="6"/>
          <w:sz w:val="28"/>
        </w:rPr>
        <w:t xml:space="preserve"> </w:t>
      </w:r>
      <w:r>
        <w:rPr>
          <w:sz w:val="28"/>
        </w:rPr>
        <w:t>местоимений,</w:t>
      </w:r>
      <w:r>
        <w:rPr>
          <w:spacing w:val="6"/>
          <w:sz w:val="28"/>
        </w:rPr>
        <w:t xml:space="preserve"> </w:t>
      </w:r>
      <w:r>
        <w:rPr>
          <w:sz w:val="28"/>
        </w:rPr>
        <w:t>си-</w:t>
      </w:r>
      <w:r>
        <w:rPr>
          <w:spacing w:val="-67"/>
          <w:sz w:val="28"/>
        </w:rPr>
        <w:t xml:space="preserve"> </w:t>
      </w:r>
      <w:r>
        <w:rPr>
          <w:sz w:val="28"/>
        </w:rPr>
        <w:t>нонимов,</w:t>
      </w:r>
      <w:r>
        <w:rPr>
          <w:spacing w:val="-2"/>
          <w:sz w:val="28"/>
        </w:rPr>
        <w:t xml:space="preserve"> </w:t>
      </w:r>
      <w:r>
        <w:rPr>
          <w:sz w:val="28"/>
        </w:rPr>
        <w:t xml:space="preserve">союзов </w:t>
      </w:r>
      <w:r>
        <w:rPr>
          <w:i/>
          <w:sz w:val="28"/>
        </w:rPr>
        <w:t>и,</w:t>
      </w:r>
      <w:r>
        <w:rPr>
          <w:i/>
          <w:spacing w:val="-4"/>
          <w:sz w:val="28"/>
        </w:rPr>
        <w:t xml:space="preserve"> </w:t>
      </w:r>
      <w:r>
        <w:rPr>
          <w:i/>
          <w:sz w:val="28"/>
        </w:rPr>
        <w:t>а,</w:t>
      </w:r>
      <w:r>
        <w:rPr>
          <w:i/>
          <w:spacing w:val="-1"/>
          <w:sz w:val="28"/>
        </w:rPr>
        <w:t xml:space="preserve"> </w:t>
      </w:r>
      <w:r>
        <w:rPr>
          <w:i/>
          <w:sz w:val="28"/>
        </w:rPr>
        <w:t>но</w:t>
      </w:r>
      <w:r>
        <w:rPr>
          <w:sz w:val="28"/>
        </w:rPr>
        <w:t>);</w:t>
      </w:r>
    </w:p>
    <w:p w:rsidR="00BC1CA5" w:rsidRDefault="0022664F" w:rsidP="005772E5">
      <w:pPr>
        <w:pStyle w:val="a5"/>
        <w:numPr>
          <w:ilvl w:val="0"/>
          <w:numId w:val="35"/>
        </w:numPr>
        <w:tabs>
          <w:tab w:val="left" w:pos="377"/>
        </w:tabs>
        <w:spacing w:before="1"/>
        <w:ind w:left="376"/>
        <w:jc w:val="left"/>
        <w:rPr>
          <w:sz w:val="28"/>
        </w:rPr>
      </w:pPr>
      <w:r>
        <w:rPr>
          <w:sz w:val="28"/>
        </w:rPr>
        <w:t>определять</w:t>
      </w:r>
      <w:r>
        <w:rPr>
          <w:spacing w:val="-4"/>
          <w:sz w:val="28"/>
        </w:rPr>
        <w:t xml:space="preserve"> </w:t>
      </w:r>
      <w:r>
        <w:rPr>
          <w:sz w:val="28"/>
        </w:rPr>
        <w:t>ключевые</w:t>
      </w:r>
      <w:r>
        <w:rPr>
          <w:spacing w:val="-2"/>
          <w:sz w:val="28"/>
        </w:rPr>
        <w:t xml:space="preserve"> </w:t>
      </w:r>
      <w:r>
        <w:rPr>
          <w:sz w:val="28"/>
        </w:rPr>
        <w:t>слова</w:t>
      </w:r>
      <w:r>
        <w:rPr>
          <w:spacing w:val="-1"/>
          <w:sz w:val="28"/>
        </w:rPr>
        <w:t xml:space="preserve"> </w:t>
      </w:r>
      <w:r>
        <w:rPr>
          <w:sz w:val="28"/>
        </w:rPr>
        <w:t>в</w:t>
      </w:r>
      <w:r>
        <w:rPr>
          <w:spacing w:val="-4"/>
          <w:sz w:val="28"/>
        </w:rPr>
        <w:t xml:space="preserve"> </w:t>
      </w:r>
      <w:r>
        <w:rPr>
          <w:sz w:val="28"/>
        </w:rPr>
        <w:t>тексте;</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определять</w:t>
      </w:r>
      <w:r>
        <w:rPr>
          <w:spacing w:val="-3"/>
          <w:sz w:val="28"/>
        </w:rPr>
        <w:t xml:space="preserve"> </w:t>
      </w:r>
      <w:r>
        <w:rPr>
          <w:sz w:val="28"/>
        </w:rPr>
        <w:t>тему</w:t>
      </w:r>
      <w:r>
        <w:rPr>
          <w:spacing w:val="-4"/>
          <w:sz w:val="28"/>
        </w:rPr>
        <w:t xml:space="preserve"> </w:t>
      </w:r>
      <w:r>
        <w:rPr>
          <w:sz w:val="28"/>
        </w:rPr>
        <w:t>текста и</w:t>
      </w:r>
      <w:r>
        <w:rPr>
          <w:spacing w:val="-3"/>
          <w:sz w:val="28"/>
        </w:rPr>
        <w:t xml:space="preserve"> </w:t>
      </w:r>
      <w:r>
        <w:rPr>
          <w:sz w:val="28"/>
        </w:rPr>
        <w:t>основную</w:t>
      </w:r>
      <w:r>
        <w:rPr>
          <w:spacing w:val="-1"/>
          <w:sz w:val="28"/>
        </w:rPr>
        <w:t xml:space="preserve"> </w:t>
      </w:r>
      <w:r>
        <w:rPr>
          <w:sz w:val="28"/>
        </w:rPr>
        <w:t>мысль</w:t>
      </w:r>
      <w:r>
        <w:rPr>
          <w:spacing w:val="-2"/>
          <w:sz w:val="28"/>
        </w:rPr>
        <w:t xml:space="preserve"> </w:t>
      </w:r>
      <w:r>
        <w:rPr>
          <w:sz w:val="28"/>
        </w:rPr>
        <w:t>текста;</w:t>
      </w:r>
    </w:p>
    <w:p w:rsidR="00BC1CA5" w:rsidRDefault="0022664F" w:rsidP="005772E5">
      <w:pPr>
        <w:pStyle w:val="a5"/>
        <w:numPr>
          <w:ilvl w:val="0"/>
          <w:numId w:val="35"/>
        </w:numPr>
        <w:tabs>
          <w:tab w:val="left" w:pos="377"/>
        </w:tabs>
        <w:ind w:right="1074" w:firstLine="0"/>
        <w:jc w:val="left"/>
        <w:rPr>
          <w:sz w:val="28"/>
        </w:rPr>
      </w:pPr>
      <w:r>
        <w:rPr>
          <w:sz w:val="28"/>
        </w:rPr>
        <w:t>выявлять</w:t>
      </w:r>
      <w:r>
        <w:rPr>
          <w:spacing w:val="48"/>
          <w:sz w:val="28"/>
        </w:rPr>
        <w:t xml:space="preserve"> </w:t>
      </w:r>
      <w:r>
        <w:rPr>
          <w:sz w:val="28"/>
        </w:rPr>
        <w:t>части</w:t>
      </w:r>
      <w:r>
        <w:rPr>
          <w:spacing w:val="52"/>
          <w:sz w:val="28"/>
        </w:rPr>
        <w:t xml:space="preserve"> </w:t>
      </w:r>
      <w:r>
        <w:rPr>
          <w:sz w:val="28"/>
        </w:rPr>
        <w:t>текста</w:t>
      </w:r>
      <w:r>
        <w:rPr>
          <w:spacing w:val="51"/>
          <w:sz w:val="28"/>
        </w:rPr>
        <w:t xml:space="preserve"> </w:t>
      </w:r>
      <w:r>
        <w:rPr>
          <w:sz w:val="28"/>
        </w:rPr>
        <w:t>(абзацы)</w:t>
      </w:r>
      <w:r>
        <w:rPr>
          <w:spacing w:val="48"/>
          <w:sz w:val="28"/>
        </w:rPr>
        <w:t xml:space="preserve"> </w:t>
      </w:r>
      <w:r>
        <w:rPr>
          <w:sz w:val="28"/>
        </w:rPr>
        <w:t>и</w:t>
      </w:r>
      <w:r>
        <w:rPr>
          <w:spacing w:val="49"/>
          <w:sz w:val="28"/>
        </w:rPr>
        <w:t xml:space="preserve"> </w:t>
      </w:r>
      <w:r>
        <w:rPr>
          <w:sz w:val="28"/>
        </w:rPr>
        <w:t>отражать</w:t>
      </w:r>
      <w:r>
        <w:rPr>
          <w:spacing w:val="50"/>
          <w:sz w:val="28"/>
        </w:rPr>
        <w:t xml:space="preserve"> </w:t>
      </w:r>
      <w:r>
        <w:rPr>
          <w:sz w:val="28"/>
        </w:rPr>
        <w:t>с</w:t>
      </w:r>
      <w:r>
        <w:rPr>
          <w:spacing w:val="48"/>
          <w:sz w:val="28"/>
        </w:rPr>
        <w:t xml:space="preserve"> </w:t>
      </w:r>
      <w:r>
        <w:rPr>
          <w:sz w:val="28"/>
        </w:rPr>
        <w:t>помощью</w:t>
      </w:r>
      <w:r>
        <w:rPr>
          <w:spacing w:val="47"/>
          <w:sz w:val="28"/>
        </w:rPr>
        <w:t xml:space="preserve"> </w:t>
      </w:r>
      <w:r>
        <w:rPr>
          <w:sz w:val="28"/>
        </w:rPr>
        <w:t>ключевых</w:t>
      </w:r>
      <w:r>
        <w:rPr>
          <w:spacing w:val="51"/>
          <w:sz w:val="28"/>
        </w:rPr>
        <w:t xml:space="preserve"> </w:t>
      </w:r>
      <w:r>
        <w:rPr>
          <w:sz w:val="28"/>
        </w:rPr>
        <w:t>слов</w:t>
      </w:r>
      <w:r>
        <w:rPr>
          <w:spacing w:val="48"/>
          <w:sz w:val="28"/>
        </w:rPr>
        <w:t xml:space="preserve"> </w:t>
      </w:r>
      <w:r>
        <w:rPr>
          <w:sz w:val="28"/>
        </w:rPr>
        <w:t>или</w:t>
      </w:r>
      <w:r>
        <w:rPr>
          <w:spacing w:val="-67"/>
          <w:sz w:val="28"/>
        </w:rPr>
        <w:t xml:space="preserve"> </w:t>
      </w:r>
      <w:r>
        <w:rPr>
          <w:sz w:val="28"/>
        </w:rPr>
        <w:t>предложений</w:t>
      </w:r>
      <w:r>
        <w:rPr>
          <w:spacing w:val="-1"/>
          <w:sz w:val="28"/>
        </w:rPr>
        <w:t xml:space="preserve"> </w:t>
      </w:r>
      <w:r>
        <w:rPr>
          <w:sz w:val="28"/>
        </w:rPr>
        <w:t>их</w:t>
      </w:r>
      <w:r>
        <w:rPr>
          <w:spacing w:val="1"/>
          <w:sz w:val="28"/>
        </w:rPr>
        <w:t xml:space="preserve"> </w:t>
      </w:r>
      <w:r>
        <w:rPr>
          <w:sz w:val="28"/>
        </w:rPr>
        <w:t>смысловое содержание;</w:t>
      </w:r>
    </w:p>
    <w:p w:rsidR="00BC1CA5" w:rsidRDefault="0022664F" w:rsidP="005772E5">
      <w:pPr>
        <w:pStyle w:val="a5"/>
        <w:numPr>
          <w:ilvl w:val="0"/>
          <w:numId w:val="35"/>
        </w:numPr>
        <w:tabs>
          <w:tab w:val="left" w:pos="377"/>
        </w:tabs>
        <w:spacing w:line="321" w:lineRule="exact"/>
        <w:ind w:left="376"/>
        <w:jc w:val="left"/>
        <w:rPr>
          <w:sz w:val="28"/>
        </w:rPr>
      </w:pPr>
      <w:r>
        <w:rPr>
          <w:sz w:val="28"/>
        </w:rPr>
        <w:t>составлять</w:t>
      </w:r>
      <w:r>
        <w:rPr>
          <w:spacing w:val="-5"/>
          <w:sz w:val="28"/>
        </w:rPr>
        <w:t xml:space="preserve"> </w:t>
      </w:r>
      <w:r>
        <w:rPr>
          <w:sz w:val="28"/>
        </w:rPr>
        <w:t>план</w:t>
      </w:r>
      <w:r>
        <w:rPr>
          <w:spacing w:val="1"/>
          <w:sz w:val="28"/>
        </w:rPr>
        <w:t xml:space="preserve"> </w:t>
      </w:r>
      <w:r>
        <w:rPr>
          <w:sz w:val="28"/>
        </w:rPr>
        <w:t>текста,</w:t>
      </w:r>
      <w:r>
        <w:rPr>
          <w:spacing w:val="-2"/>
          <w:sz w:val="28"/>
        </w:rPr>
        <w:t xml:space="preserve"> </w:t>
      </w:r>
      <w:r>
        <w:rPr>
          <w:sz w:val="28"/>
        </w:rPr>
        <w:t>создавать</w:t>
      </w:r>
      <w:r>
        <w:rPr>
          <w:spacing w:val="-2"/>
          <w:sz w:val="28"/>
        </w:rPr>
        <w:t xml:space="preserve"> </w:t>
      </w:r>
      <w:r>
        <w:rPr>
          <w:sz w:val="28"/>
        </w:rPr>
        <w:t>по нему</w:t>
      </w:r>
      <w:r>
        <w:rPr>
          <w:spacing w:val="-4"/>
          <w:sz w:val="28"/>
        </w:rPr>
        <w:t xml:space="preserve"> </w:t>
      </w:r>
      <w:r>
        <w:rPr>
          <w:sz w:val="28"/>
        </w:rPr>
        <w:t>текст</w:t>
      </w:r>
      <w:r>
        <w:rPr>
          <w:spacing w:val="-1"/>
          <w:sz w:val="28"/>
        </w:rPr>
        <w:t xml:space="preserve"> </w:t>
      </w:r>
      <w:r>
        <w:rPr>
          <w:sz w:val="28"/>
        </w:rPr>
        <w:t>и корректировать</w:t>
      </w:r>
      <w:r>
        <w:rPr>
          <w:spacing w:val="-3"/>
          <w:sz w:val="28"/>
        </w:rPr>
        <w:t xml:space="preserve"> </w:t>
      </w:r>
      <w:r>
        <w:rPr>
          <w:sz w:val="28"/>
        </w:rPr>
        <w:t>текст;</w:t>
      </w:r>
    </w:p>
    <w:p w:rsidR="00BC1CA5" w:rsidRDefault="0022664F" w:rsidP="005772E5">
      <w:pPr>
        <w:pStyle w:val="a5"/>
        <w:numPr>
          <w:ilvl w:val="0"/>
          <w:numId w:val="35"/>
        </w:numPr>
        <w:tabs>
          <w:tab w:val="left" w:pos="377"/>
        </w:tabs>
        <w:ind w:right="1076" w:firstLine="0"/>
        <w:jc w:val="left"/>
        <w:rPr>
          <w:sz w:val="28"/>
        </w:rPr>
      </w:pPr>
      <w:r>
        <w:rPr>
          <w:sz w:val="28"/>
        </w:rPr>
        <w:t>писать</w:t>
      </w:r>
      <w:r>
        <w:rPr>
          <w:spacing w:val="20"/>
          <w:sz w:val="28"/>
        </w:rPr>
        <w:t xml:space="preserve"> </w:t>
      </w:r>
      <w:r>
        <w:rPr>
          <w:sz w:val="28"/>
        </w:rPr>
        <w:t>подробное</w:t>
      </w:r>
      <w:r>
        <w:rPr>
          <w:spacing w:val="22"/>
          <w:sz w:val="28"/>
        </w:rPr>
        <w:t xml:space="preserve"> </w:t>
      </w:r>
      <w:r>
        <w:rPr>
          <w:sz w:val="28"/>
        </w:rPr>
        <w:t>изложение</w:t>
      </w:r>
      <w:r>
        <w:rPr>
          <w:spacing w:val="22"/>
          <w:sz w:val="28"/>
        </w:rPr>
        <w:t xml:space="preserve"> </w:t>
      </w:r>
      <w:r>
        <w:rPr>
          <w:sz w:val="28"/>
        </w:rPr>
        <w:t>по</w:t>
      </w:r>
      <w:r>
        <w:rPr>
          <w:spacing w:val="23"/>
          <w:sz w:val="28"/>
        </w:rPr>
        <w:t xml:space="preserve"> </w:t>
      </w:r>
      <w:r>
        <w:rPr>
          <w:sz w:val="28"/>
        </w:rPr>
        <w:t>заданному,</w:t>
      </w:r>
      <w:r>
        <w:rPr>
          <w:spacing w:val="21"/>
          <w:sz w:val="28"/>
        </w:rPr>
        <w:t xml:space="preserve"> </w:t>
      </w:r>
      <w:r>
        <w:rPr>
          <w:sz w:val="28"/>
        </w:rPr>
        <w:t>коллективно</w:t>
      </w:r>
      <w:r>
        <w:rPr>
          <w:spacing w:val="21"/>
          <w:sz w:val="28"/>
        </w:rPr>
        <w:t xml:space="preserve"> </w:t>
      </w:r>
      <w:r>
        <w:rPr>
          <w:sz w:val="28"/>
        </w:rPr>
        <w:t>или</w:t>
      </w:r>
      <w:r>
        <w:rPr>
          <w:spacing w:val="23"/>
          <w:sz w:val="28"/>
        </w:rPr>
        <w:t xml:space="preserve"> </w:t>
      </w:r>
      <w:r>
        <w:rPr>
          <w:sz w:val="28"/>
        </w:rPr>
        <w:t>самостоятельно</w:t>
      </w:r>
      <w:r>
        <w:rPr>
          <w:spacing w:val="-67"/>
          <w:sz w:val="28"/>
        </w:rPr>
        <w:t xml:space="preserve"> </w:t>
      </w:r>
      <w:r>
        <w:rPr>
          <w:sz w:val="28"/>
        </w:rPr>
        <w:t>составленному</w:t>
      </w:r>
      <w:r>
        <w:rPr>
          <w:spacing w:val="-5"/>
          <w:sz w:val="28"/>
        </w:rPr>
        <w:t xml:space="preserve"> </w:t>
      </w:r>
      <w:r>
        <w:rPr>
          <w:sz w:val="28"/>
        </w:rPr>
        <w:t>плану;</w:t>
      </w:r>
    </w:p>
    <w:p w:rsidR="00BC1CA5" w:rsidRDefault="0022664F" w:rsidP="005772E5">
      <w:pPr>
        <w:pStyle w:val="a5"/>
        <w:numPr>
          <w:ilvl w:val="0"/>
          <w:numId w:val="35"/>
        </w:numPr>
        <w:tabs>
          <w:tab w:val="left" w:pos="377"/>
        </w:tabs>
        <w:spacing w:before="1"/>
        <w:ind w:right="1072" w:firstLine="0"/>
        <w:jc w:val="left"/>
        <w:rPr>
          <w:sz w:val="28"/>
        </w:rPr>
      </w:pPr>
      <w:r>
        <w:rPr>
          <w:sz w:val="28"/>
        </w:rPr>
        <w:t>объяснять</w:t>
      </w:r>
      <w:r>
        <w:rPr>
          <w:spacing w:val="54"/>
          <w:sz w:val="28"/>
        </w:rPr>
        <w:t xml:space="preserve"> </w:t>
      </w:r>
      <w:r>
        <w:rPr>
          <w:sz w:val="28"/>
        </w:rPr>
        <w:t>своими</w:t>
      </w:r>
      <w:r>
        <w:rPr>
          <w:spacing w:val="54"/>
          <w:sz w:val="28"/>
        </w:rPr>
        <w:t xml:space="preserve"> </w:t>
      </w:r>
      <w:r>
        <w:rPr>
          <w:sz w:val="28"/>
        </w:rPr>
        <w:t>словами</w:t>
      </w:r>
      <w:r>
        <w:rPr>
          <w:spacing w:val="55"/>
          <w:sz w:val="28"/>
        </w:rPr>
        <w:t xml:space="preserve"> </w:t>
      </w:r>
      <w:r>
        <w:rPr>
          <w:sz w:val="28"/>
        </w:rPr>
        <w:t>значение</w:t>
      </w:r>
      <w:r>
        <w:rPr>
          <w:spacing w:val="56"/>
          <w:sz w:val="28"/>
        </w:rPr>
        <w:t xml:space="preserve"> </w:t>
      </w:r>
      <w:r>
        <w:rPr>
          <w:sz w:val="28"/>
        </w:rPr>
        <w:t>изученных</w:t>
      </w:r>
      <w:r>
        <w:rPr>
          <w:spacing w:val="55"/>
          <w:sz w:val="28"/>
        </w:rPr>
        <w:t xml:space="preserve"> </w:t>
      </w:r>
      <w:r>
        <w:rPr>
          <w:sz w:val="28"/>
        </w:rPr>
        <w:t>понятий,</w:t>
      </w:r>
      <w:r>
        <w:rPr>
          <w:spacing w:val="55"/>
          <w:sz w:val="28"/>
        </w:rPr>
        <w:t xml:space="preserve"> </w:t>
      </w:r>
      <w:r>
        <w:rPr>
          <w:sz w:val="28"/>
        </w:rPr>
        <w:t>использовать</w:t>
      </w:r>
      <w:r>
        <w:rPr>
          <w:spacing w:val="54"/>
          <w:sz w:val="28"/>
        </w:rPr>
        <w:t xml:space="preserve"> </w:t>
      </w:r>
      <w:r>
        <w:rPr>
          <w:sz w:val="28"/>
        </w:rPr>
        <w:t>изу-</w:t>
      </w:r>
      <w:r>
        <w:rPr>
          <w:spacing w:val="-67"/>
          <w:sz w:val="28"/>
        </w:rPr>
        <w:t xml:space="preserve"> </w:t>
      </w:r>
      <w:r>
        <w:rPr>
          <w:sz w:val="28"/>
        </w:rPr>
        <w:t>ченные</w:t>
      </w:r>
      <w:r>
        <w:rPr>
          <w:spacing w:val="-4"/>
          <w:sz w:val="28"/>
        </w:rPr>
        <w:t xml:space="preserve"> </w:t>
      </w:r>
      <w:r>
        <w:rPr>
          <w:sz w:val="28"/>
        </w:rPr>
        <w:t>понятия;</w:t>
      </w:r>
    </w:p>
    <w:p w:rsidR="00BC1CA5" w:rsidRDefault="0022664F" w:rsidP="005772E5">
      <w:pPr>
        <w:pStyle w:val="a5"/>
        <w:numPr>
          <w:ilvl w:val="0"/>
          <w:numId w:val="35"/>
        </w:numPr>
        <w:tabs>
          <w:tab w:val="left" w:pos="377"/>
        </w:tabs>
        <w:spacing w:line="321" w:lineRule="exact"/>
        <w:ind w:left="376"/>
        <w:jc w:val="left"/>
        <w:rPr>
          <w:sz w:val="28"/>
        </w:rPr>
      </w:pPr>
      <w:r>
        <w:rPr>
          <w:sz w:val="28"/>
        </w:rPr>
        <w:t>уточнять</w:t>
      </w:r>
      <w:r>
        <w:rPr>
          <w:spacing w:val="-4"/>
          <w:sz w:val="28"/>
        </w:rPr>
        <w:t xml:space="preserve"> </w:t>
      </w:r>
      <w:r>
        <w:rPr>
          <w:sz w:val="28"/>
        </w:rPr>
        <w:t>значение</w:t>
      </w:r>
      <w:r>
        <w:rPr>
          <w:spacing w:val="-5"/>
          <w:sz w:val="28"/>
        </w:rPr>
        <w:t xml:space="preserve"> </w:t>
      </w:r>
      <w:r>
        <w:rPr>
          <w:sz w:val="28"/>
        </w:rPr>
        <w:t>слова</w:t>
      </w:r>
      <w:r>
        <w:rPr>
          <w:spacing w:val="-1"/>
          <w:sz w:val="28"/>
        </w:rPr>
        <w:t xml:space="preserve"> </w:t>
      </w:r>
      <w:r>
        <w:rPr>
          <w:sz w:val="28"/>
        </w:rPr>
        <w:t>с</w:t>
      </w:r>
      <w:r>
        <w:rPr>
          <w:spacing w:val="-3"/>
          <w:sz w:val="28"/>
        </w:rPr>
        <w:t xml:space="preserve"> </w:t>
      </w:r>
      <w:r>
        <w:rPr>
          <w:sz w:val="28"/>
        </w:rPr>
        <w:t>помощью</w:t>
      </w:r>
      <w:r>
        <w:rPr>
          <w:spacing w:val="-3"/>
          <w:sz w:val="28"/>
        </w:rPr>
        <w:t xml:space="preserve"> </w:t>
      </w:r>
      <w:r>
        <w:rPr>
          <w:sz w:val="28"/>
        </w:rPr>
        <w:t>толкового словаря.</w:t>
      </w:r>
    </w:p>
    <w:p w:rsidR="00BC1CA5" w:rsidRDefault="00BC1CA5">
      <w:pPr>
        <w:pStyle w:val="a3"/>
        <w:spacing w:before="4"/>
        <w:ind w:left="0"/>
        <w:jc w:val="left"/>
      </w:pPr>
    </w:p>
    <w:p w:rsidR="00BC1CA5" w:rsidRDefault="0022664F">
      <w:pPr>
        <w:pStyle w:val="2"/>
        <w:ind w:left="2936" w:right="3790"/>
        <w:jc w:val="center"/>
      </w:pPr>
      <w:r>
        <w:t>4</w:t>
      </w:r>
      <w:r>
        <w:rPr>
          <w:spacing w:val="-2"/>
        </w:rPr>
        <w:t xml:space="preserve"> </w:t>
      </w:r>
      <w:r>
        <w:t>КЛАСС</w:t>
      </w:r>
    </w:p>
    <w:p w:rsidR="00BC1CA5" w:rsidRDefault="0022664F">
      <w:pPr>
        <w:pStyle w:val="3"/>
        <w:spacing w:line="319" w:lineRule="exact"/>
      </w:pPr>
      <w:r>
        <w:t>К</w:t>
      </w:r>
      <w:r>
        <w:rPr>
          <w:spacing w:val="-4"/>
        </w:rPr>
        <w:t xml:space="preserve"> </w:t>
      </w:r>
      <w:r>
        <w:t>концу</w:t>
      </w:r>
      <w:r>
        <w:rPr>
          <w:spacing w:val="-1"/>
        </w:rPr>
        <w:t xml:space="preserve"> </w:t>
      </w:r>
      <w:r>
        <w:t>обучения</w:t>
      </w:r>
      <w:r>
        <w:rPr>
          <w:spacing w:val="-4"/>
        </w:rPr>
        <w:t xml:space="preserve"> </w:t>
      </w:r>
      <w:r>
        <w:t>в</w:t>
      </w:r>
      <w:r>
        <w:rPr>
          <w:spacing w:val="-2"/>
        </w:rPr>
        <w:t xml:space="preserve"> </w:t>
      </w:r>
      <w:r>
        <w:t>4</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70" w:firstLine="0"/>
        <w:rPr>
          <w:sz w:val="28"/>
        </w:rPr>
      </w:pPr>
      <w:r>
        <w:rPr>
          <w:sz w:val="28"/>
        </w:rPr>
        <w:t>осознавать многообразие языков и культур на территории Российской Феде-</w:t>
      </w:r>
      <w:r>
        <w:rPr>
          <w:spacing w:val="1"/>
          <w:sz w:val="28"/>
        </w:rPr>
        <w:t xml:space="preserve"> </w:t>
      </w:r>
      <w:r>
        <w:rPr>
          <w:sz w:val="28"/>
        </w:rPr>
        <w:t>рации, осознавать язык как одну из главных духовно-нравственных ценностей</w:t>
      </w:r>
      <w:r>
        <w:rPr>
          <w:spacing w:val="1"/>
          <w:sz w:val="28"/>
        </w:rPr>
        <w:t xml:space="preserve"> </w:t>
      </w:r>
      <w:r>
        <w:rPr>
          <w:sz w:val="28"/>
        </w:rPr>
        <w:t>народа;</w:t>
      </w:r>
    </w:p>
    <w:p w:rsidR="00BC1CA5" w:rsidRDefault="0022664F" w:rsidP="005772E5">
      <w:pPr>
        <w:pStyle w:val="a5"/>
        <w:numPr>
          <w:ilvl w:val="0"/>
          <w:numId w:val="35"/>
        </w:numPr>
        <w:tabs>
          <w:tab w:val="left" w:pos="377"/>
        </w:tabs>
        <w:ind w:right="1065" w:firstLine="0"/>
        <w:rPr>
          <w:sz w:val="28"/>
        </w:rPr>
      </w:pPr>
      <w:r>
        <w:rPr>
          <w:sz w:val="28"/>
        </w:rPr>
        <w:t>объяснять роль языка как основного средства общения; объяснять роль рус-</w:t>
      </w:r>
      <w:r>
        <w:rPr>
          <w:spacing w:val="1"/>
          <w:sz w:val="28"/>
        </w:rPr>
        <w:t xml:space="preserve"> </w:t>
      </w:r>
      <w:r>
        <w:rPr>
          <w:sz w:val="28"/>
        </w:rPr>
        <w:t>ского языка как государственного языка Российской Федерации и языка меж-</w:t>
      </w:r>
      <w:r>
        <w:rPr>
          <w:spacing w:val="1"/>
          <w:sz w:val="28"/>
        </w:rPr>
        <w:t xml:space="preserve"> </w:t>
      </w:r>
      <w:r>
        <w:rPr>
          <w:sz w:val="28"/>
        </w:rPr>
        <w:t>национального общения;</w:t>
      </w:r>
    </w:p>
    <w:p w:rsidR="00BC1CA5" w:rsidRDefault="0022664F" w:rsidP="005772E5">
      <w:pPr>
        <w:pStyle w:val="a5"/>
        <w:numPr>
          <w:ilvl w:val="0"/>
          <w:numId w:val="35"/>
        </w:numPr>
        <w:tabs>
          <w:tab w:val="left" w:pos="377"/>
        </w:tabs>
        <w:spacing w:line="242" w:lineRule="auto"/>
        <w:ind w:right="1068" w:firstLine="0"/>
        <w:rPr>
          <w:sz w:val="28"/>
        </w:rPr>
      </w:pPr>
      <w:r>
        <w:rPr>
          <w:sz w:val="28"/>
        </w:rPr>
        <w:t>осознавать</w:t>
      </w:r>
      <w:r>
        <w:rPr>
          <w:spacing w:val="1"/>
          <w:sz w:val="28"/>
        </w:rPr>
        <w:t xml:space="preserve"> </w:t>
      </w:r>
      <w:r>
        <w:rPr>
          <w:sz w:val="28"/>
        </w:rPr>
        <w:t>правильную</w:t>
      </w:r>
      <w:r>
        <w:rPr>
          <w:spacing w:val="1"/>
          <w:sz w:val="28"/>
        </w:rPr>
        <w:t xml:space="preserve"> </w:t>
      </w:r>
      <w:r>
        <w:rPr>
          <w:sz w:val="28"/>
        </w:rPr>
        <w:t>устную</w:t>
      </w:r>
      <w:r>
        <w:rPr>
          <w:spacing w:val="1"/>
          <w:sz w:val="28"/>
        </w:rPr>
        <w:t xml:space="preserve"> </w:t>
      </w:r>
      <w:r>
        <w:rPr>
          <w:sz w:val="28"/>
        </w:rPr>
        <w:t>и</w:t>
      </w:r>
      <w:r>
        <w:rPr>
          <w:spacing w:val="1"/>
          <w:sz w:val="28"/>
        </w:rPr>
        <w:t xml:space="preserve"> </w:t>
      </w:r>
      <w:r>
        <w:rPr>
          <w:sz w:val="28"/>
        </w:rPr>
        <w:t>письменную</w:t>
      </w:r>
      <w:r>
        <w:rPr>
          <w:spacing w:val="1"/>
          <w:sz w:val="28"/>
        </w:rPr>
        <w:t xml:space="preserve"> </w:t>
      </w:r>
      <w:r>
        <w:rPr>
          <w:sz w:val="28"/>
        </w:rPr>
        <w:t>речь</w:t>
      </w:r>
      <w:r>
        <w:rPr>
          <w:spacing w:val="1"/>
          <w:sz w:val="28"/>
        </w:rPr>
        <w:t xml:space="preserve"> </w:t>
      </w:r>
      <w:r>
        <w:rPr>
          <w:sz w:val="28"/>
        </w:rPr>
        <w:t>как</w:t>
      </w:r>
      <w:r>
        <w:rPr>
          <w:spacing w:val="1"/>
          <w:sz w:val="28"/>
        </w:rPr>
        <w:t xml:space="preserve"> </w:t>
      </w:r>
      <w:r>
        <w:rPr>
          <w:sz w:val="28"/>
        </w:rPr>
        <w:t>показатель</w:t>
      </w:r>
      <w:r>
        <w:rPr>
          <w:spacing w:val="1"/>
          <w:sz w:val="28"/>
        </w:rPr>
        <w:t xml:space="preserve"> </w:t>
      </w:r>
      <w:r>
        <w:rPr>
          <w:sz w:val="28"/>
        </w:rPr>
        <w:t>общей</w:t>
      </w:r>
      <w:r>
        <w:rPr>
          <w:spacing w:val="-67"/>
          <w:sz w:val="28"/>
        </w:rPr>
        <w:t xml:space="preserve"> </w:t>
      </w:r>
      <w:r>
        <w:rPr>
          <w:sz w:val="28"/>
        </w:rPr>
        <w:t>культуры</w:t>
      </w:r>
      <w:r>
        <w:rPr>
          <w:spacing w:val="-1"/>
          <w:sz w:val="28"/>
        </w:rPr>
        <w:t xml:space="preserve"> </w:t>
      </w:r>
      <w:r>
        <w:rPr>
          <w:sz w:val="28"/>
        </w:rPr>
        <w:t>человека;</w:t>
      </w:r>
    </w:p>
    <w:p w:rsidR="00BC1CA5" w:rsidRDefault="0022664F" w:rsidP="005772E5">
      <w:pPr>
        <w:pStyle w:val="a5"/>
        <w:numPr>
          <w:ilvl w:val="0"/>
          <w:numId w:val="35"/>
        </w:numPr>
        <w:tabs>
          <w:tab w:val="left" w:pos="377"/>
        </w:tabs>
        <w:ind w:right="1078" w:firstLine="0"/>
        <w:rPr>
          <w:sz w:val="28"/>
        </w:rPr>
      </w:pPr>
      <w:r>
        <w:rPr>
          <w:sz w:val="28"/>
        </w:rPr>
        <w:t>проводить звуко-буквенный разбор слов (в соответствии с предложенным в</w:t>
      </w:r>
      <w:r>
        <w:rPr>
          <w:spacing w:val="1"/>
          <w:sz w:val="28"/>
        </w:rPr>
        <w:t xml:space="preserve"> </w:t>
      </w:r>
      <w:r>
        <w:rPr>
          <w:sz w:val="28"/>
        </w:rPr>
        <w:t>учебнике</w:t>
      </w:r>
      <w:r>
        <w:rPr>
          <w:spacing w:val="-4"/>
          <w:sz w:val="28"/>
        </w:rPr>
        <w:t xml:space="preserve"> </w:t>
      </w:r>
      <w:r>
        <w:rPr>
          <w:sz w:val="28"/>
        </w:rPr>
        <w:t>алгоритмом);</w:t>
      </w:r>
    </w:p>
    <w:p w:rsidR="00BC1CA5" w:rsidRDefault="0022664F" w:rsidP="005772E5">
      <w:pPr>
        <w:pStyle w:val="a5"/>
        <w:numPr>
          <w:ilvl w:val="0"/>
          <w:numId w:val="35"/>
        </w:numPr>
        <w:tabs>
          <w:tab w:val="left" w:pos="377"/>
        </w:tabs>
        <w:ind w:right="1077" w:firstLine="0"/>
        <w:rPr>
          <w:sz w:val="28"/>
        </w:rPr>
      </w:pPr>
      <w:r>
        <w:rPr>
          <w:sz w:val="28"/>
        </w:rPr>
        <w:t>подбирать к предложенным словам синонимы; подбирать к предложенным</w:t>
      </w:r>
      <w:r>
        <w:rPr>
          <w:spacing w:val="1"/>
          <w:sz w:val="28"/>
        </w:rPr>
        <w:t xml:space="preserve"> </w:t>
      </w:r>
      <w:r>
        <w:rPr>
          <w:sz w:val="28"/>
        </w:rPr>
        <w:t>словам</w:t>
      </w:r>
      <w:r>
        <w:rPr>
          <w:spacing w:val="-1"/>
          <w:sz w:val="28"/>
        </w:rPr>
        <w:t xml:space="preserve"> </w:t>
      </w:r>
      <w:r>
        <w:rPr>
          <w:sz w:val="28"/>
        </w:rPr>
        <w:t>антонимы;</w:t>
      </w:r>
    </w:p>
    <w:p w:rsidR="00BC1CA5" w:rsidRDefault="0022664F" w:rsidP="005772E5">
      <w:pPr>
        <w:pStyle w:val="a5"/>
        <w:numPr>
          <w:ilvl w:val="0"/>
          <w:numId w:val="35"/>
        </w:numPr>
        <w:tabs>
          <w:tab w:val="left" w:pos="377"/>
        </w:tabs>
        <w:spacing w:line="242" w:lineRule="auto"/>
        <w:ind w:right="1070" w:firstLine="0"/>
        <w:rPr>
          <w:sz w:val="28"/>
        </w:rPr>
      </w:pPr>
      <w:r>
        <w:rPr>
          <w:sz w:val="28"/>
        </w:rPr>
        <w:t>выявлять в речи слова, значение которых требует уточнения, определять зна-</w:t>
      </w:r>
      <w:r>
        <w:rPr>
          <w:spacing w:val="1"/>
          <w:sz w:val="28"/>
        </w:rPr>
        <w:t xml:space="preserve"> </w:t>
      </w:r>
      <w:r>
        <w:rPr>
          <w:sz w:val="28"/>
        </w:rPr>
        <w:t>чение</w:t>
      </w:r>
      <w:r>
        <w:rPr>
          <w:spacing w:val="-1"/>
          <w:sz w:val="28"/>
        </w:rPr>
        <w:t xml:space="preserve"> </w:t>
      </w:r>
      <w:r>
        <w:rPr>
          <w:sz w:val="28"/>
        </w:rPr>
        <w:t>слова</w:t>
      </w:r>
      <w:r>
        <w:rPr>
          <w:spacing w:val="-4"/>
          <w:sz w:val="28"/>
        </w:rPr>
        <w:t xml:space="preserve"> </w:t>
      </w:r>
      <w:r>
        <w:rPr>
          <w:sz w:val="28"/>
        </w:rPr>
        <w:t>по</w:t>
      </w:r>
      <w:r>
        <w:rPr>
          <w:spacing w:val="1"/>
          <w:sz w:val="28"/>
        </w:rPr>
        <w:t xml:space="preserve"> </w:t>
      </w:r>
      <w:r>
        <w:rPr>
          <w:sz w:val="28"/>
        </w:rPr>
        <w:t>контексту;</w:t>
      </w:r>
    </w:p>
    <w:p w:rsidR="00BC1CA5" w:rsidRDefault="0022664F" w:rsidP="005772E5">
      <w:pPr>
        <w:pStyle w:val="a5"/>
        <w:numPr>
          <w:ilvl w:val="0"/>
          <w:numId w:val="35"/>
        </w:numPr>
        <w:tabs>
          <w:tab w:val="left" w:pos="377"/>
        </w:tabs>
        <w:ind w:right="1067" w:firstLine="0"/>
        <w:rPr>
          <w:sz w:val="28"/>
        </w:rPr>
      </w:pPr>
      <w:r>
        <w:rPr>
          <w:sz w:val="28"/>
        </w:rPr>
        <w:t>проводить разбор по составу слов с однозначно выделяемыми морфемами; со-</w:t>
      </w:r>
      <w:r>
        <w:rPr>
          <w:spacing w:val="-67"/>
          <w:sz w:val="28"/>
        </w:rPr>
        <w:t xml:space="preserve"> </w:t>
      </w:r>
      <w:r>
        <w:rPr>
          <w:sz w:val="28"/>
        </w:rPr>
        <w:t>ставлять схему состава слова; соотносить состав слова с представленной схе-</w:t>
      </w:r>
      <w:r>
        <w:rPr>
          <w:spacing w:val="1"/>
          <w:sz w:val="28"/>
        </w:rPr>
        <w:t xml:space="preserve"> </w:t>
      </w:r>
      <w:r>
        <w:rPr>
          <w:sz w:val="28"/>
        </w:rPr>
        <w:t>мой;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устанавливать принадлежность слова к определённой части речи (в объёме</w:t>
      </w:r>
      <w:r>
        <w:rPr>
          <w:spacing w:val="1"/>
          <w:sz w:val="28"/>
        </w:rPr>
        <w:t xml:space="preserve"> </w:t>
      </w:r>
      <w:r>
        <w:rPr>
          <w:sz w:val="28"/>
        </w:rPr>
        <w:t>изученного)</w:t>
      </w:r>
      <w:r>
        <w:rPr>
          <w:spacing w:val="-4"/>
          <w:sz w:val="28"/>
        </w:rPr>
        <w:t xml:space="preserve"> </w:t>
      </w:r>
      <w:r>
        <w:rPr>
          <w:sz w:val="28"/>
        </w:rPr>
        <w:t>по</w:t>
      </w:r>
      <w:r>
        <w:rPr>
          <w:spacing w:val="-3"/>
          <w:sz w:val="28"/>
        </w:rPr>
        <w:t xml:space="preserve"> </w:t>
      </w:r>
      <w:r>
        <w:rPr>
          <w:sz w:val="28"/>
        </w:rPr>
        <w:t>комплексу</w:t>
      </w:r>
      <w:r>
        <w:rPr>
          <w:spacing w:val="-3"/>
          <w:sz w:val="28"/>
        </w:rPr>
        <w:t xml:space="preserve"> </w:t>
      </w:r>
      <w:r>
        <w:rPr>
          <w:sz w:val="28"/>
        </w:rPr>
        <w:t>освоенных грамматических</w:t>
      </w:r>
      <w:r>
        <w:rPr>
          <w:spacing w:val="-3"/>
          <w:sz w:val="28"/>
        </w:rPr>
        <w:t xml:space="preserve"> </w:t>
      </w:r>
      <w:r>
        <w:rPr>
          <w:sz w:val="28"/>
        </w:rPr>
        <w:t>признаков;</w:t>
      </w:r>
    </w:p>
    <w:p w:rsidR="00BC1CA5" w:rsidRDefault="0022664F" w:rsidP="005772E5">
      <w:pPr>
        <w:pStyle w:val="a5"/>
        <w:numPr>
          <w:ilvl w:val="0"/>
          <w:numId w:val="35"/>
        </w:numPr>
        <w:tabs>
          <w:tab w:val="left" w:pos="377"/>
        </w:tabs>
        <w:ind w:right="1071" w:firstLine="0"/>
        <w:rPr>
          <w:sz w:val="28"/>
        </w:rPr>
      </w:pPr>
      <w:r>
        <w:rPr>
          <w:sz w:val="28"/>
        </w:rPr>
        <w:t>определять грамматические признаки имён существительных: склонение, род,</w:t>
      </w:r>
      <w:r>
        <w:rPr>
          <w:spacing w:val="1"/>
          <w:sz w:val="28"/>
        </w:rPr>
        <w:t xml:space="preserve"> </w:t>
      </w:r>
      <w:r>
        <w:rPr>
          <w:sz w:val="28"/>
        </w:rPr>
        <w:t>число,</w:t>
      </w:r>
      <w:r>
        <w:rPr>
          <w:spacing w:val="-2"/>
          <w:sz w:val="28"/>
        </w:rPr>
        <w:t xml:space="preserve"> </w:t>
      </w:r>
      <w:r>
        <w:rPr>
          <w:sz w:val="28"/>
        </w:rPr>
        <w:t>падеж; проводить</w:t>
      </w:r>
      <w:r>
        <w:rPr>
          <w:spacing w:val="-2"/>
          <w:sz w:val="28"/>
        </w:rPr>
        <w:t xml:space="preserve"> </w:t>
      </w:r>
      <w:r>
        <w:rPr>
          <w:sz w:val="28"/>
        </w:rPr>
        <w:t>разбор имени</w:t>
      </w:r>
      <w:r>
        <w:rPr>
          <w:spacing w:val="-4"/>
          <w:sz w:val="28"/>
        </w:rPr>
        <w:t xml:space="preserve"> </w:t>
      </w:r>
      <w:r>
        <w:rPr>
          <w:sz w:val="28"/>
        </w:rPr>
        <w:t>существительного как</w:t>
      </w:r>
      <w:r>
        <w:rPr>
          <w:spacing w:val="-1"/>
          <w:sz w:val="28"/>
        </w:rPr>
        <w:t xml:space="preserve"> </w:t>
      </w:r>
      <w:r>
        <w:rPr>
          <w:sz w:val="28"/>
        </w:rPr>
        <w:t>части</w:t>
      </w:r>
      <w:r>
        <w:rPr>
          <w:spacing w:val="-4"/>
          <w:sz w:val="28"/>
        </w:rPr>
        <w:t xml:space="preserve"> </w:t>
      </w:r>
      <w:r>
        <w:rPr>
          <w:sz w:val="28"/>
        </w:rPr>
        <w:t>речи;</w:t>
      </w:r>
    </w:p>
    <w:p w:rsidR="00BC1CA5" w:rsidRDefault="0022664F" w:rsidP="005772E5">
      <w:pPr>
        <w:pStyle w:val="a5"/>
        <w:numPr>
          <w:ilvl w:val="0"/>
          <w:numId w:val="35"/>
        </w:numPr>
        <w:tabs>
          <w:tab w:val="left" w:pos="377"/>
        </w:tabs>
        <w:ind w:right="1067" w:firstLine="0"/>
        <w:rPr>
          <w:sz w:val="28"/>
        </w:rPr>
      </w:pPr>
      <w:r>
        <w:rPr>
          <w:sz w:val="28"/>
        </w:rPr>
        <w:t>определять</w:t>
      </w:r>
      <w:r>
        <w:rPr>
          <w:spacing w:val="1"/>
          <w:sz w:val="28"/>
        </w:rPr>
        <w:t xml:space="preserve"> </w:t>
      </w:r>
      <w:r>
        <w:rPr>
          <w:sz w:val="28"/>
        </w:rPr>
        <w:t>грамматические</w:t>
      </w:r>
      <w:r>
        <w:rPr>
          <w:spacing w:val="1"/>
          <w:sz w:val="28"/>
        </w:rPr>
        <w:t xml:space="preserve"> </w:t>
      </w:r>
      <w:r>
        <w:rPr>
          <w:sz w:val="28"/>
        </w:rPr>
        <w:t>признаки</w:t>
      </w:r>
      <w:r>
        <w:rPr>
          <w:spacing w:val="1"/>
          <w:sz w:val="28"/>
        </w:rPr>
        <w:t xml:space="preserve"> </w:t>
      </w:r>
      <w:r>
        <w:rPr>
          <w:sz w:val="28"/>
        </w:rPr>
        <w:t>имён</w:t>
      </w:r>
      <w:r>
        <w:rPr>
          <w:spacing w:val="1"/>
          <w:sz w:val="28"/>
        </w:rPr>
        <w:t xml:space="preserve"> </w:t>
      </w:r>
      <w:r>
        <w:rPr>
          <w:sz w:val="28"/>
        </w:rPr>
        <w:t>прилагательных:</w:t>
      </w:r>
      <w:r>
        <w:rPr>
          <w:spacing w:val="1"/>
          <w:sz w:val="28"/>
        </w:rPr>
        <w:t xml:space="preserve"> </w:t>
      </w:r>
      <w:r>
        <w:rPr>
          <w:sz w:val="28"/>
        </w:rPr>
        <w:t>род</w:t>
      </w:r>
      <w:r>
        <w:rPr>
          <w:spacing w:val="1"/>
          <w:sz w:val="28"/>
        </w:rPr>
        <w:t xml:space="preserve"> </w:t>
      </w:r>
      <w:r>
        <w:rPr>
          <w:sz w:val="28"/>
        </w:rPr>
        <w:t>(в</w:t>
      </w:r>
      <w:r>
        <w:rPr>
          <w:spacing w:val="1"/>
          <w:sz w:val="28"/>
        </w:rPr>
        <w:t xml:space="preserve"> </w:t>
      </w:r>
      <w:r>
        <w:rPr>
          <w:sz w:val="28"/>
        </w:rPr>
        <w:t>един-</w:t>
      </w:r>
      <w:r>
        <w:rPr>
          <w:spacing w:val="1"/>
          <w:sz w:val="28"/>
        </w:rPr>
        <w:t xml:space="preserve"> </w:t>
      </w:r>
      <w:r>
        <w:rPr>
          <w:sz w:val="28"/>
        </w:rPr>
        <w:t>ственном числе), число, падеж; проводить разбор имени прилагательного как</w:t>
      </w:r>
      <w:r>
        <w:rPr>
          <w:spacing w:val="1"/>
          <w:sz w:val="28"/>
        </w:rPr>
        <w:t xml:space="preserve"> </w:t>
      </w:r>
      <w:r>
        <w:rPr>
          <w:sz w:val="28"/>
        </w:rPr>
        <w:t>части</w:t>
      </w:r>
      <w:r>
        <w:rPr>
          <w:spacing w:val="-2"/>
          <w:sz w:val="28"/>
        </w:rPr>
        <w:t xml:space="preserve"> </w:t>
      </w:r>
      <w:r>
        <w:rPr>
          <w:sz w:val="28"/>
        </w:rPr>
        <w:t>речи;</w:t>
      </w:r>
    </w:p>
    <w:p w:rsidR="00BC1CA5" w:rsidRDefault="0022664F" w:rsidP="005772E5">
      <w:pPr>
        <w:pStyle w:val="a5"/>
        <w:numPr>
          <w:ilvl w:val="0"/>
          <w:numId w:val="35"/>
        </w:numPr>
        <w:tabs>
          <w:tab w:val="left" w:pos="377"/>
        </w:tabs>
        <w:ind w:right="1066" w:firstLine="0"/>
        <w:rPr>
          <w:sz w:val="28"/>
        </w:rPr>
      </w:pPr>
      <w:r>
        <w:rPr>
          <w:sz w:val="28"/>
        </w:rPr>
        <w:t>устанавливать (находить) неопределённую форму глагола; определять грам-</w:t>
      </w:r>
      <w:r>
        <w:rPr>
          <w:spacing w:val="1"/>
          <w:sz w:val="28"/>
        </w:rPr>
        <w:t xml:space="preserve"> </w:t>
      </w:r>
      <w:r>
        <w:rPr>
          <w:sz w:val="28"/>
        </w:rPr>
        <w:t>матические признаки глаголов: спряжение, время, лицо (в настоящем и буду-</w:t>
      </w:r>
      <w:r>
        <w:rPr>
          <w:spacing w:val="1"/>
          <w:sz w:val="28"/>
        </w:rPr>
        <w:t xml:space="preserve"> </w:t>
      </w:r>
      <w:r>
        <w:rPr>
          <w:sz w:val="28"/>
        </w:rPr>
        <w:t>щем времени), число, род (в прошедшем времени в единственном числе); изме-</w:t>
      </w:r>
      <w:r>
        <w:rPr>
          <w:spacing w:val="1"/>
          <w:sz w:val="28"/>
        </w:rPr>
        <w:t xml:space="preserve"> </w:t>
      </w:r>
      <w:r>
        <w:rPr>
          <w:sz w:val="28"/>
        </w:rPr>
        <w:t>нять глаголы в настоящем и будущем времени по лицам и числам (спрягать);</w:t>
      </w:r>
      <w:r>
        <w:rPr>
          <w:spacing w:val="1"/>
          <w:sz w:val="28"/>
        </w:rPr>
        <w:t xml:space="preserve"> </w:t>
      </w:r>
      <w:r>
        <w:rPr>
          <w:sz w:val="28"/>
        </w:rPr>
        <w:t>проводить</w:t>
      </w:r>
      <w:r>
        <w:rPr>
          <w:spacing w:val="-2"/>
          <w:sz w:val="28"/>
        </w:rPr>
        <w:t xml:space="preserve"> </w:t>
      </w:r>
      <w:r>
        <w:rPr>
          <w:sz w:val="28"/>
        </w:rPr>
        <w:t>разбор</w:t>
      </w:r>
      <w:r>
        <w:rPr>
          <w:spacing w:val="1"/>
          <w:sz w:val="28"/>
        </w:rPr>
        <w:t xml:space="preserve"> </w:t>
      </w:r>
      <w:r>
        <w:rPr>
          <w:sz w:val="28"/>
        </w:rPr>
        <w:t>глагола как части речи;</w:t>
      </w:r>
    </w:p>
    <w:p w:rsidR="00BC1CA5" w:rsidRDefault="0022664F" w:rsidP="005772E5">
      <w:pPr>
        <w:pStyle w:val="a5"/>
        <w:numPr>
          <w:ilvl w:val="0"/>
          <w:numId w:val="35"/>
        </w:numPr>
        <w:tabs>
          <w:tab w:val="left" w:pos="377"/>
        </w:tabs>
        <w:ind w:right="1069" w:firstLine="0"/>
        <w:rPr>
          <w:sz w:val="28"/>
        </w:rPr>
      </w:pPr>
      <w:r>
        <w:rPr>
          <w:sz w:val="28"/>
        </w:rPr>
        <w:t>определять грамматические признаки личного местоимения в начальной фор-</w:t>
      </w:r>
      <w:r>
        <w:rPr>
          <w:spacing w:val="1"/>
          <w:sz w:val="28"/>
        </w:rPr>
        <w:t xml:space="preserve"> </w:t>
      </w:r>
      <w:r>
        <w:rPr>
          <w:sz w:val="28"/>
        </w:rPr>
        <w:t>ме: лицо, число, род (у местоимений 3-го лица в единственном числе); исполь-</w:t>
      </w:r>
      <w:r>
        <w:rPr>
          <w:spacing w:val="1"/>
          <w:sz w:val="28"/>
        </w:rPr>
        <w:t xml:space="preserve"> </w:t>
      </w:r>
      <w:r>
        <w:rPr>
          <w:sz w:val="28"/>
        </w:rPr>
        <w:t>зовать</w:t>
      </w:r>
      <w:r>
        <w:rPr>
          <w:spacing w:val="-4"/>
          <w:sz w:val="28"/>
        </w:rPr>
        <w:t xml:space="preserve"> </w:t>
      </w:r>
      <w:r>
        <w:rPr>
          <w:sz w:val="28"/>
        </w:rPr>
        <w:t>личные</w:t>
      </w:r>
      <w:r>
        <w:rPr>
          <w:spacing w:val="-2"/>
          <w:sz w:val="28"/>
        </w:rPr>
        <w:t xml:space="preserve"> </w:t>
      </w:r>
      <w:r>
        <w:rPr>
          <w:sz w:val="28"/>
        </w:rPr>
        <w:t>местоимения</w:t>
      </w:r>
      <w:r>
        <w:rPr>
          <w:spacing w:val="-5"/>
          <w:sz w:val="28"/>
        </w:rPr>
        <w:t xml:space="preserve"> </w:t>
      </w:r>
      <w:r>
        <w:rPr>
          <w:sz w:val="28"/>
        </w:rPr>
        <w:t>для</w:t>
      </w:r>
      <w:r>
        <w:rPr>
          <w:spacing w:val="-2"/>
          <w:sz w:val="28"/>
        </w:rPr>
        <w:t xml:space="preserve"> </w:t>
      </w:r>
      <w:r>
        <w:rPr>
          <w:sz w:val="28"/>
        </w:rPr>
        <w:t>устранения</w:t>
      </w:r>
      <w:r>
        <w:rPr>
          <w:spacing w:val="-2"/>
          <w:sz w:val="28"/>
        </w:rPr>
        <w:t xml:space="preserve"> </w:t>
      </w:r>
      <w:r>
        <w:rPr>
          <w:sz w:val="28"/>
        </w:rPr>
        <w:t>неоправданных</w:t>
      </w:r>
      <w:r>
        <w:rPr>
          <w:spacing w:val="-1"/>
          <w:sz w:val="28"/>
        </w:rPr>
        <w:t xml:space="preserve"> </w:t>
      </w:r>
      <w:r>
        <w:rPr>
          <w:sz w:val="28"/>
        </w:rPr>
        <w:t>повторов</w:t>
      </w:r>
      <w:r>
        <w:rPr>
          <w:spacing w:val="-4"/>
          <w:sz w:val="28"/>
        </w:rPr>
        <w:t xml:space="preserve"> </w:t>
      </w:r>
      <w:r>
        <w:rPr>
          <w:sz w:val="28"/>
        </w:rPr>
        <w:t>в</w:t>
      </w:r>
      <w:r>
        <w:rPr>
          <w:spacing w:val="-4"/>
          <w:sz w:val="28"/>
        </w:rPr>
        <w:t xml:space="preserve"> </w:t>
      </w:r>
      <w:r>
        <w:rPr>
          <w:sz w:val="28"/>
        </w:rPr>
        <w:t>тексте;</w:t>
      </w:r>
    </w:p>
    <w:p w:rsidR="00BC1CA5" w:rsidRDefault="0022664F" w:rsidP="005772E5">
      <w:pPr>
        <w:pStyle w:val="a5"/>
        <w:numPr>
          <w:ilvl w:val="0"/>
          <w:numId w:val="35"/>
        </w:numPr>
        <w:tabs>
          <w:tab w:val="left" w:pos="377"/>
        </w:tabs>
        <w:spacing w:line="322" w:lineRule="exact"/>
        <w:ind w:left="376"/>
        <w:rPr>
          <w:sz w:val="28"/>
        </w:rPr>
      </w:pPr>
      <w:r>
        <w:rPr>
          <w:sz w:val="28"/>
        </w:rPr>
        <w:t>различать</w:t>
      </w:r>
      <w:r>
        <w:rPr>
          <w:spacing w:val="-4"/>
          <w:sz w:val="28"/>
        </w:rPr>
        <w:t xml:space="preserve"> </w:t>
      </w:r>
      <w:r>
        <w:rPr>
          <w:sz w:val="28"/>
        </w:rPr>
        <w:t>предложение,</w:t>
      </w:r>
      <w:r>
        <w:rPr>
          <w:spacing w:val="-3"/>
          <w:sz w:val="28"/>
        </w:rPr>
        <w:t xml:space="preserve"> </w:t>
      </w:r>
      <w:r>
        <w:rPr>
          <w:sz w:val="28"/>
        </w:rPr>
        <w:t>словосочетание</w:t>
      </w:r>
      <w:r>
        <w:rPr>
          <w:spacing w:val="-2"/>
          <w:sz w:val="28"/>
        </w:rPr>
        <w:t xml:space="preserve"> </w:t>
      </w:r>
      <w:r>
        <w:rPr>
          <w:sz w:val="28"/>
        </w:rPr>
        <w:t>и</w:t>
      </w:r>
      <w:r>
        <w:rPr>
          <w:spacing w:val="-2"/>
          <w:sz w:val="28"/>
        </w:rPr>
        <w:t xml:space="preserve"> </w:t>
      </w:r>
      <w:r>
        <w:rPr>
          <w:sz w:val="28"/>
        </w:rPr>
        <w:t>слово;</w:t>
      </w:r>
    </w:p>
    <w:p w:rsidR="00BC1CA5" w:rsidRDefault="0022664F" w:rsidP="005772E5">
      <w:pPr>
        <w:pStyle w:val="a5"/>
        <w:numPr>
          <w:ilvl w:val="0"/>
          <w:numId w:val="35"/>
        </w:numPr>
        <w:tabs>
          <w:tab w:val="left" w:pos="377"/>
        </w:tabs>
        <w:ind w:right="1076" w:firstLine="0"/>
        <w:rPr>
          <w:sz w:val="28"/>
        </w:rPr>
      </w:pPr>
      <w:r>
        <w:rPr>
          <w:sz w:val="28"/>
        </w:rPr>
        <w:t>классифицировать предложения по цели высказывания и по эмоциональной</w:t>
      </w:r>
      <w:r>
        <w:rPr>
          <w:spacing w:val="1"/>
          <w:sz w:val="28"/>
        </w:rPr>
        <w:t xml:space="preserve"> </w:t>
      </w:r>
      <w:r>
        <w:rPr>
          <w:sz w:val="28"/>
        </w:rPr>
        <w:t>окраске;</w:t>
      </w:r>
    </w:p>
    <w:p w:rsidR="00BC1CA5" w:rsidRDefault="0022664F" w:rsidP="005772E5">
      <w:pPr>
        <w:pStyle w:val="a5"/>
        <w:numPr>
          <w:ilvl w:val="0"/>
          <w:numId w:val="35"/>
        </w:numPr>
        <w:tabs>
          <w:tab w:val="left" w:pos="377"/>
        </w:tabs>
        <w:spacing w:line="321" w:lineRule="exact"/>
        <w:ind w:left="376"/>
        <w:rPr>
          <w:sz w:val="28"/>
        </w:rPr>
      </w:pPr>
      <w:r>
        <w:rPr>
          <w:sz w:val="28"/>
        </w:rPr>
        <w:t>различать</w:t>
      </w:r>
      <w:r>
        <w:rPr>
          <w:spacing w:val="-4"/>
          <w:sz w:val="28"/>
        </w:rPr>
        <w:t xml:space="preserve"> </w:t>
      </w:r>
      <w:r>
        <w:rPr>
          <w:sz w:val="28"/>
        </w:rPr>
        <w:t>распространённые</w:t>
      </w:r>
      <w:r>
        <w:rPr>
          <w:spacing w:val="-3"/>
          <w:sz w:val="28"/>
        </w:rPr>
        <w:t xml:space="preserve"> </w:t>
      </w:r>
      <w:r>
        <w:rPr>
          <w:sz w:val="28"/>
        </w:rPr>
        <w:t>и</w:t>
      </w:r>
      <w:r>
        <w:rPr>
          <w:spacing w:val="-3"/>
          <w:sz w:val="28"/>
        </w:rPr>
        <w:t xml:space="preserve"> </w:t>
      </w:r>
      <w:r>
        <w:rPr>
          <w:sz w:val="28"/>
        </w:rPr>
        <w:t>нераспространённые</w:t>
      </w:r>
      <w:r>
        <w:rPr>
          <w:spacing w:val="-6"/>
          <w:sz w:val="28"/>
        </w:rPr>
        <w:t xml:space="preserve"> </w:t>
      </w:r>
      <w:r>
        <w:rPr>
          <w:sz w:val="28"/>
        </w:rPr>
        <w:t>предложения;</w:t>
      </w:r>
    </w:p>
    <w:p w:rsidR="00BC1CA5" w:rsidRDefault="0022664F" w:rsidP="005772E5">
      <w:pPr>
        <w:pStyle w:val="a5"/>
        <w:numPr>
          <w:ilvl w:val="0"/>
          <w:numId w:val="35"/>
        </w:numPr>
        <w:tabs>
          <w:tab w:val="left" w:pos="377"/>
        </w:tabs>
        <w:ind w:right="1068" w:firstLine="0"/>
        <w:rPr>
          <w:sz w:val="28"/>
        </w:rPr>
      </w:pPr>
      <w:r>
        <w:rPr>
          <w:sz w:val="28"/>
        </w:rPr>
        <w:t>распознавать</w:t>
      </w:r>
      <w:r>
        <w:rPr>
          <w:spacing w:val="21"/>
          <w:sz w:val="28"/>
        </w:rPr>
        <w:t xml:space="preserve"> </w:t>
      </w:r>
      <w:r>
        <w:rPr>
          <w:sz w:val="28"/>
        </w:rPr>
        <w:t>предложения</w:t>
      </w:r>
      <w:r>
        <w:rPr>
          <w:spacing w:val="23"/>
          <w:sz w:val="28"/>
        </w:rPr>
        <w:t xml:space="preserve"> </w:t>
      </w:r>
      <w:r>
        <w:rPr>
          <w:sz w:val="28"/>
        </w:rPr>
        <w:t>с</w:t>
      </w:r>
      <w:r>
        <w:rPr>
          <w:spacing w:val="22"/>
          <w:sz w:val="28"/>
        </w:rPr>
        <w:t xml:space="preserve"> </w:t>
      </w:r>
      <w:r>
        <w:rPr>
          <w:sz w:val="28"/>
        </w:rPr>
        <w:t>однородными</w:t>
      </w:r>
      <w:r>
        <w:rPr>
          <w:spacing w:val="25"/>
          <w:sz w:val="28"/>
        </w:rPr>
        <w:t xml:space="preserve"> </w:t>
      </w:r>
      <w:r>
        <w:rPr>
          <w:sz w:val="28"/>
        </w:rPr>
        <w:t>членами;</w:t>
      </w:r>
      <w:r>
        <w:rPr>
          <w:spacing w:val="25"/>
          <w:sz w:val="28"/>
        </w:rPr>
        <w:t xml:space="preserve"> </w:t>
      </w:r>
      <w:r>
        <w:rPr>
          <w:sz w:val="28"/>
        </w:rPr>
        <w:t>составлять</w:t>
      </w:r>
      <w:r>
        <w:rPr>
          <w:spacing w:val="24"/>
          <w:sz w:val="28"/>
        </w:rPr>
        <w:t xml:space="preserve"> </w:t>
      </w:r>
      <w:r>
        <w:rPr>
          <w:sz w:val="28"/>
        </w:rPr>
        <w:t>предложения</w:t>
      </w:r>
      <w:r>
        <w:rPr>
          <w:spacing w:val="-68"/>
          <w:sz w:val="28"/>
        </w:rPr>
        <w:t xml:space="preserve"> </w:t>
      </w:r>
      <w:r>
        <w:rPr>
          <w:sz w:val="28"/>
        </w:rPr>
        <w:t>с однородными членами; использовать предложения с однородными членами в</w:t>
      </w:r>
      <w:r>
        <w:rPr>
          <w:spacing w:val="1"/>
          <w:sz w:val="28"/>
        </w:rPr>
        <w:t xml:space="preserve"> </w:t>
      </w:r>
      <w:r>
        <w:rPr>
          <w:sz w:val="28"/>
        </w:rPr>
        <w:t>речи;</w:t>
      </w:r>
    </w:p>
    <w:p w:rsidR="00BC1CA5" w:rsidRDefault="0022664F" w:rsidP="005772E5">
      <w:pPr>
        <w:pStyle w:val="a5"/>
        <w:numPr>
          <w:ilvl w:val="0"/>
          <w:numId w:val="35"/>
        </w:numPr>
        <w:tabs>
          <w:tab w:val="left" w:pos="377"/>
        </w:tabs>
        <w:ind w:right="1065" w:firstLine="0"/>
        <w:rPr>
          <w:sz w:val="28"/>
        </w:rPr>
      </w:pPr>
      <w:r>
        <w:rPr>
          <w:sz w:val="28"/>
        </w:rPr>
        <w:t>разграничивать простые распространённые и сложные предложения, состоя-</w:t>
      </w:r>
      <w:r>
        <w:rPr>
          <w:spacing w:val="1"/>
          <w:sz w:val="28"/>
        </w:rPr>
        <w:t xml:space="preserve"> </w:t>
      </w:r>
      <w:r>
        <w:rPr>
          <w:sz w:val="28"/>
        </w:rPr>
        <w:t xml:space="preserve">щие из двух простых (сложносочинённые с союзами </w:t>
      </w:r>
      <w:r>
        <w:rPr>
          <w:i/>
          <w:sz w:val="28"/>
        </w:rPr>
        <w:t xml:space="preserve">и, а, но </w:t>
      </w:r>
      <w:r>
        <w:rPr>
          <w:sz w:val="28"/>
        </w:rPr>
        <w:t>и бессоюзные</w:t>
      </w:r>
      <w:r>
        <w:rPr>
          <w:spacing w:val="1"/>
          <w:sz w:val="28"/>
        </w:rPr>
        <w:t xml:space="preserve"> </w:t>
      </w:r>
      <w:r>
        <w:rPr>
          <w:sz w:val="28"/>
        </w:rPr>
        <w:t>сложные предложения без называния терминов); составлять простые распро-</w:t>
      </w:r>
      <w:r>
        <w:rPr>
          <w:spacing w:val="1"/>
          <w:sz w:val="28"/>
        </w:rPr>
        <w:t xml:space="preserve"> </w:t>
      </w:r>
      <w:r>
        <w:rPr>
          <w:sz w:val="28"/>
        </w:rPr>
        <w:t>странённые и сложные предложения, состоящие из двух простых (сложносочи-</w:t>
      </w:r>
      <w:r>
        <w:rPr>
          <w:spacing w:val="1"/>
          <w:sz w:val="28"/>
        </w:rPr>
        <w:t xml:space="preserve"> </w:t>
      </w:r>
      <w:r>
        <w:rPr>
          <w:sz w:val="28"/>
        </w:rPr>
        <w:t xml:space="preserve">нённые с союзами </w:t>
      </w:r>
      <w:r>
        <w:rPr>
          <w:i/>
          <w:sz w:val="28"/>
        </w:rPr>
        <w:t xml:space="preserve">и, а, но </w:t>
      </w:r>
      <w:r>
        <w:rPr>
          <w:sz w:val="28"/>
        </w:rPr>
        <w:t>и бессоюзные сложные предложения без называния</w:t>
      </w:r>
      <w:r>
        <w:rPr>
          <w:spacing w:val="1"/>
          <w:sz w:val="28"/>
        </w:rPr>
        <w:t xml:space="preserve"> </w:t>
      </w:r>
      <w:r>
        <w:rPr>
          <w:sz w:val="28"/>
        </w:rPr>
        <w:t>терминов);</w:t>
      </w:r>
    </w:p>
    <w:p w:rsidR="00BC1CA5" w:rsidRDefault="0022664F" w:rsidP="005772E5">
      <w:pPr>
        <w:pStyle w:val="a5"/>
        <w:numPr>
          <w:ilvl w:val="0"/>
          <w:numId w:val="35"/>
        </w:numPr>
        <w:tabs>
          <w:tab w:val="left" w:pos="377"/>
        </w:tabs>
        <w:spacing w:line="322" w:lineRule="exact"/>
        <w:ind w:left="376"/>
        <w:rPr>
          <w:sz w:val="28"/>
        </w:rPr>
      </w:pPr>
      <w:r>
        <w:rPr>
          <w:sz w:val="28"/>
        </w:rPr>
        <w:t>производить</w:t>
      </w:r>
      <w:r>
        <w:rPr>
          <w:spacing w:val="-4"/>
          <w:sz w:val="28"/>
        </w:rPr>
        <w:t xml:space="preserve"> </w:t>
      </w:r>
      <w:r>
        <w:rPr>
          <w:sz w:val="28"/>
        </w:rPr>
        <w:t>синтаксический</w:t>
      </w:r>
      <w:r>
        <w:rPr>
          <w:spacing w:val="-6"/>
          <w:sz w:val="28"/>
        </w:rPr>
        <w:t xml:space="preserve"> </w:t>
      </w:r>
      <w:r>
        <w:rPr>
          <w:sz w:val="28"/>
        </w:rPr>
        <w:t>разбор</w:t>
      </w:r>
      <w:r>
        <w:rPr>
          <w:spacing w:val="-2"/>
          <w:sz w:val="28"/>
        </w:rPr>
        <w:t xml:space="preserve"> </w:t>
      </w:r>
      <w:r>
        <w:rPr>
          <w:sz w:val="28"/>
        </w:rPr>
        <w:t>простого</w:t>
      </w:r>
      <w:r>
        <w:rPr>
          <w:spacing w:val="-3"/>
          <w:sz w:val="28"/>
        </w:rPr>
        <w:t xml:space="preserve"> </w:t>
      </w:r>
      <w:r>
        <w:rPr>
          <w:sz w:val="28"/>
        </w:rPr>
        <w:t>предложения;</w:t>
      </w:r>
    </w:p>
    <w:p w:rsidR="00BC1CA5" w:rsidRDefault="0022664F" w:rsidP="005772E5">
      <w:pPr>
        <w:pStyle w:val="a5"/>
        <w:numPr>
          <w:ilvl w:val="0"/>
          <w:numId w:val="35"/>
        </w:numPr>
        <w:tabs>
          <w:tab w:val="left" w:pos="377"/>
        </w:tabs>
        <w:spacing w:line="322" w:lineRule="exact"/>
        <w:ind w:left="376"/>
        <w:rPr>
          <w:sz w:val="28"/>
        </w:rPr>
      </w:pPr>
      <w:r>
        <w:rPr>
          <w:sz w:val="28"/>
        </w:rPr>
        <w:t>находить</w:t>
      </w:r>
      <w:r>
        <w:rPr>
          <w:spacing w:val="-2"/>
          <w:sz w:val="28"/>
        </w:rPr>
        <w:t xml:space="preserve"> </w:t>
      </w:r>
      <w:r>
        <w:rPr>
          <w:sz w:val="28"/>
        </w:rPr>
        <w:t>место</w:t>
      </w:r>
      <w:r>
        <w:rPr>
          <w:spacing w:val="-4"/>
          <w:sz w:val="28"/>
        </w:rPr>
        <w:t xml:space="preserve"> </w:t>
      </w:r>
      <w:r>
        <w:rPr>
          <w:sz w:val="28"/>
        </w:rPr>
        <w:t>орфограммы</w:t>
      </w:r>
      <w:r>
        <w:rPr>
          <w:spacing w:val="-1"/>
          <w:sz w:val="28"/>
        </w:rPr>
        <w:t xml:space="preserve"> </w:t>
      </w:r>
      <w:r>
        <w:rPr>
          <w:sz w:val="28"/>
        </w:rPr>
        <w:t>в</w:t>
      </w:r>
      <w:r>
        <w:rPr>
          <w:spacing w:val="-1"/>
          <w:sz w:val="28"/>
        </w:rPr>
        <w:t xml:space="preserve"> </w:t>
      </w:r>
      <w:r>
        <w:rPr>
          <w:sz w:val="28"/>
        </w:rPr>
        <w:t>слове</w:t>
      </w:r>
      <w:r>
        <w:rPr>
          <w:spacing w:val="-5"/>
          <w:sz w:val="28"/>
        </w:rPr>
        <w:t xml:space="preserve"> </w:t>
      </w:r>
      <w:r>
        <w:rPr>
          <w:sz w:val="28"/>
        </w:rPr>
        <w:t>и</w:t>
      </w:r>
      <w:r>
        <w:rPr>
          <w:spacing w:val="-3"/>
          <w:sz w:val="28"/>
        </w:rPr>
        <w:t xml:space="preserve"> </w:t>
      </w:r>
      <w:r>
        <w:rPr>
          <w:sz w:val="28"/>
        </w:rPr>
        <w:t>между</w:t>
      </w:r>
      <w:r>
        <w:rPr>
          <w:spacing w:val="-4"/>
          <w:sz w:val="28"/>
        </w:rPr>
        <w:t xml:space="preserve"> </w:t>
      </w:r>
      <w:r>
        <w:rPr>
          <w:sz w:val="28"/>
        </w:rPr>
        <w:t>словами</w:t>
      </w:r>
      <w:r>
        <w:rPr>
          <w:spacing w:val="-3"/>
          <w:sz w:val="28"/>
        </w:rPr>
        <w:t xml:space="preserve"> </w:t>
      </w:r>
      <w:r>
        <w:rPr>
          <w:sz w:val="28"/>
        </w:rPr>
        <w:t>на</w:t>
      </w:r>
      <w:r>
        <w:rPr>
          <w:spacing w:val="-4"/>
          <w:sz w:val="28"/>
        </w:rPr>
        <w:t xml:space="preserve"> </w:t>
      </w:r>
      <w:r>
        <w:rPr>
          <w:sz w:val="28"/>
        </w:rPr>
        <w:t>изученные</w:t>
      </w:r>
      <w:r>
        <w:rPr>
          <w:spacing w:val="-1"/>
          <w:sz w:val="28"/>
        </w:rPr>
        <w:t xml:space="preserve"> </w:t>
      </w:r>
      <w:r>
        <w:rPr>
          <w:sz w:val="28"/>
        </w:rPr>
        <w:t>правила;</w:t>
      </w:r>
    </w:p>
    <w:p w:rsidR="00BC1CA5" w:rsidRDefault="0022664F" w:rsidP="005772E5">
      <w:pPr>
        <w:pStyle w:val="a5"/>
        <w:numPr>
          <w:ilvl w:val="0"/>
          <w:numId w:val="35"/>
        </w:numPr>
        <w:tabs>
          <w:tab w:val="left" w:pos="377"/>
        </w:tabs>
        <w:ind w:right="1067" w:firstLine="0"/>
        <w:rPr>
          <w:sz w:val="28"/>
        </w:rPr>
      </w:pPr>
      <w:r>
        <w:rPr>
          <w:sz w:val="28"/>
        </w:rPr>
        <w:t>применять</w:t>
      </w:r>
      <w:r>
        <w:rPr>
          <w:spacing w:val="1"/>
          <w:sz w:val="28"/>
        </w:rPr>
        <w:t xml:space="preserve"> </w:t>
      </w:r>
      <w:r>
        <w:rPr>
          <w:sz w:val="28"/>
        </w:rPr>
        <w:t>изученные</w:t>
      </w:r>
      <w:r>
        <w:rPr>
          <w:spacing w:val="1"/>
          <w:sz w:val="28"/>
        </w:rPr>
        <w:t xml:space="preserve"> </w:t>
      </w:r>
      <w:r>
        <w:rPr>
          <w:sz w:val="28"/>
        </w:rPr>
        <w:t>правила</w:t>
      </w:r>
      <w:r>
        <w:rPr>
          <w:spacing w:val="1"/>
          <w:sz w:val="28"/>
        </w:rPr>
        <w:t xml:space="preserve"> </w:t>
      </w:r>
      <w:r>
        <w:rPr>
          <w:sz w:val="28"/>
        </w:rPr>
        <w:t>правописания,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непроверяемые</w:t>
      </w:r>
      <w:r>
        <w:rPr>
          <w:spacing w:val="1"/>
          <w:sz w:val="28"/>
        </w:rPr>
        <w:t xml:space="preserve"> </w:t>
      </w:r>
      <w:r>
        <w:rPr>
          <w:sz w:val="28"/>
        </w:rPr>
        <w:t>гласные и согласные (перечень слов в орфографическом словаре учебника);</w:t>
      </w:r>
      <w:r>
        <w:rPr>
          <w:spacing w:val="1"/>
          <w:sz w:val="28"/>
        </w:rPr>
        <w:t xml:space="preserve"> </w:t>
      </w:r>
      <w:r>
        <w:rPr>
          <w:sz w:val="28"/>
        </w:rPr>
        <w:t>безударные</w:t>
      </w:r>
      <w:r>
        <w:rPr>
          <w:spacing w:val="1"/>
          <w:sz w:val="28"/>
        </w:rPr>
        <w:t xml:space="preserve"> </w:t>
      </w:r>
      <w:r>
        <w:rPr>
          <w:sz w:val="28"/>
        </w:rPr>
        <w:t>падежные</w:t>
      </w:r>
      <w:r>
        <w:rPr>
          <w:spacing w:val="1"/>
          <w:sz w:val="28"/>
        </w:rPr>
        <w:t xml:space="preserve"> </w:t>
      </w:r>
      <w:r>
        <w:rPr>
          <w:sz w:val="28"/>
        </w:rPr>
        <w:t>окончания</w:t>
      </w:r>
      <w:r>
        <w:rPr>
          <w:spacing w:val="1"/>
          <w:sz w:val="28"/>
        </w:rPr>
        <w:t xml:space="preserve"> </w:t>
      </w:r>
      <w:r>
        <w:rPr>
          <w:sz w:val="28"/>
        </w:rPr>
        <w:t>имён</w:t>
      </w:r>
      <w:r>
        <w:rPr>
          <w:spacing w:val="1"/>
          <w:sz w:val="28"/>
        </w:rPr>
        <w:t xml:space="preserve"> </w:t>
      </w:r>
      <w:r>
        <w:rPr>
          <w:sz w:val="28"/>
        </w:rPr>
        <w:t>существительных</w:t>
      </w:r>
      <w:r>
        <w:rPr>
          <w:spacing w:val="1"/>
          <w:sz w:val="28"/>
        </w:rPr>
        <w:t xml:space="preserve"> </w:t>
      </w:r>
      <w:r>
        <w:rPr>
          <w:sz w:val="28"/>
        </w:rPr>
        <w:t>(кроме</w:t>
      </w:r>
      <w:r>
        <w:rPr>
          <w:spacing w:val="1"/>
          <w:sz w:val="28"/>
        </w:rPr>
        <w:t xml:space="preserve"> </w:t>
      </w:r>
      <w:r>
        <w:rPr>
          <w:sz w:val="28"/>
        </w:rPr>
        <w:t>существи-</w:t>
      </w:r>
      <w:r>
        <w:rPr>
          <w:spacing w:val="-67"/>
          <w:sz w:val="28"/>
        </w:rPr>
        <w:t xml:space="preserve"> </w:t>
      </w:r>
      <w:r>
        <w:rPr>
          <w:sz w:val="28"/>
        </w:rPr>
        <w:t xml:space="preserve">тельных на </w:t>
      </w:r>
      <w:r>
        <w:rPr>
          <w:i/>
          <w:sz w:val="28"/>
        </w:rPr>
        <w:t>-мя, -ий, -ие, -ия</w:t>
      </w:r>
      <w:r>
        <w:rPr>
          <w:sz w:val="28"/>
        </w:rPr>
        <w:t>, а также кроме собственных имён существительных</w:t>
      </w:r>
      <w:r>
        <w:rPr>
          <w:spacing w:val="-67"/>
          <w:sz w:val="28"/>
        </w:rPr>
        <w:t xml:space="preserve"> </w:t>
      </w:r>
      <w:r>
        <w:rPr>
          <w:sz w:val="28"/>
        </w:rPr>
        <w:t xml:space="preserve">на </w:t>
      </w:r>
      <w:r>
        <w:rPr>
          <w:i/>
          <w:sz w:val="28"/>
        </w:rPr>
        <w:t>-ов, -ин, -ий</w:t>
      </w:r>
      <w:r>
        <w:rPr>
          <w:sz w:val="28"/>
        </w:rPr>
        <w:t>); безударные падежные окончания имён прилагательных; мягкий</w:t>
      </w:r>
      <w:r>
        <w:rPr>
          <w:spacing w:val="-67"/>
          <w:sz w:val="28"/>
        </w:rPr>
        <w:t xml:space="preserve"> </w:t>
      </w:r>
      <w:r>
        <w:rPr>
          <w:sz w:val="28"/>
        </w:rPr>
        <w:t>знак после шипящих на конце глаголов в форме 2-го лица единственного числа;</w:t>
      </w:r>
      <w:r>
        <w:rPr>
          <w:spacing w:val="-67"/>
          <w:sz w:val="28"/>
        </w:rPr>
        <w:t xml:space="preserve"> </w:t>
      </w:r>
      <w:r>
        <w:rPr>
          <w:sz w:val="28"/>
        </w:rPr>
        <w:t xml:space="preserve">наличие или отсутствие мягкого знака в глаголах на </w:t>
      </w:r>
      <w:r>
        <w:rPr>
          <w:i/>
          <w:sz w:val="28"/>
        </w:rPr>
        <w:t xml:space="preserve">-ться и -тся; </w:t>
      </w:r>
      <w:r>
        <w:rPr>
          <w:sz w:val="28"/>
        </w:rPr>
        <w:t>безударные</w:t>
      </w:r>
      <w:r>
        <w:rPr>
          <w:spacing w:val="1"/>
          <w:sz w:val="28"/>
        </w:rPr>
        <w:t xml:space="preserve"> </w:t>
      </w:r>
      <w:r>
        <w:rPr>
          <w:sz w:val="28"/>
        </w:rPr>
        <w:t>личные окончания глаголов; знаки препинания в предложениях с однородными</w:t>
      </w:r>
      <w:r>
        <w:rPr>
          <w:spacing w:val="1"/>
          <w:sz w:val="28"/>
        </w:rPr>
        <w:t xml:space="preserve"> </w:t>
      </w:r>
      <w:r>
        <w:rPr>
          <w:sz w:val="28"/>
        </w:rPr>
        <w:t>членами,</w:t>
      </w:r>
      <w:r>
        <w:rPr>
          <w:spacing w:val="-2"/>
          <w:sz w:val="28"/>
        </w:rPr>
        <w:t xml:space="preserve"> </w:t>
      </w:r>
      <w:r>
        <w:rPr>
          <w:sz w:val="28"/>
        </w:rPr>
        <w:t>соединёнными союзами</w:t>
      </w:r>
      <w:r>
        <w:rPr>
          <w:spacing w:val="2"/>
          <w:sz w:val="28"/>
        </w:rPr>
        <w:t xml:space="preserve"> </w:t>
      </w:r>
      <w:r>
        <w:rPr>
          <w:i/>
          <w:sz w:val="28"/>
        </w:rPr>
        <w:t>и,</w:t>
      </w:r>
      <w:r>
        <w:rPr>
          <w:i/>
          <w:spacing w:val="-4"/>
          <w:sz w:val="28"/>
        </w:rPr>
        <w:t xml:space="preserve"> </w:t>
      </w:r>
      <w:r>
        <w:rPr>
          <w:i/>
          <w:sz w:val="28"/>
        </w:rPr>
        <w:t>а,</w:t>
      </w:r>
      <w:r>
        <w:rPr>
          <w:i/>
          <w:spacing w:val="-1"/>
          <w:sz w:val="28"/>
        </w:rPr>
        <w:t xml:space="preserve"> </w:t>
      </w:r>
      <w:r>
        <w:rPr>
          <w:i/>
          <w:sz w:val="28"/>
        </w:rPr>
        <w:t>но</w:t>
      </w:r>
      <w:r>
        <w:rPr>
          <w:i/>
          <w:spacing w:val="1"/>
          <w:sz w:val="28"/>
        </w:rPr>
        <w:t xml:space="preserve"> </w:t>
      </w:r>
      <w:r>
        <w:rPr>
          <w:sz w:val="28"/>
        </w:rPr>
        <w:t>и</w:t>
      </w:r>
      <w:r>
        <w:rPr>
          <w:spacing w:val="-3"/>
          <w:sz w:val="28"/>
        </w:rPr>
        <w:t xml:space="preserve"> </w:t>
      </w:r>
      <w:r>
        <w:rPr>
          <w:sz w:val="28"/>
        </w:rPr>
        <w:t>без</w:t>
      </w:r>
      <w:r>
        <w:rPr>
          <w:spacing w:val="-2"/>
          <w:sz w:val="28"/>
        </w:rPr>
        <w:t xml:space="preserve"> </w:t>
      </w:r>
      <w:r>
        <w:rPr>
          <w:sz w:val="28"/>
        </w:rPr>
        <w:t>союзов;</w:t>
      </w:r>
    </w:p>
    <w:p w:rsidR="00BC1CA5" w:rsidRDefault="0022664F" w:rsidP="005772E5">
      <w:pPr>
        <w:pStyle w:val="a5"/>
        <w:numPr>
          <w:ilvl w:val="0"/>
          <w:numId w:val="35"/>
        </w:numPr>
        <w:tabs>
          <w:tab w:val="left" w:pos="377"/>
        </w:tabs>
        <w:spacing w:line="322" w:lineRule="exact"/>
        <w:ind w:left="376"/>
        <w:rPr>
          <w:sz w:val="28"/>
        </w:rPr>
      </w:pPr>
      <w:r>
        <w:rPr>
          <w:sz w:val="28"/>
        </w:rPr>
        <w:t>правильно</w:t>
      </w:r>
      <w:r>
        <w:rPr>
          <w:spacing w:val="-1"/>
          <w:sz w:val="28"/>
        </w:rPr>
        <w:t xml:space="preserve"> </w:t>
      </w:r>
      <w:r>
        <w:rPr>
          <w:sz w:val="28"/>
        </w:rPr>
        <w:t>списывать</w:t>
      </w:r>
      <w:r>
        <w:rPr>
          <w:spacing w:val="-2"/>
          <w:sz w:val="28"/>
        </w:rPr>
        <w:t xml:space="preserve"> </w:t>
      </w:r>
      <w:r>
        <w:rPr>
          <w:sz w:val="28"/>
        </w:rPr>
        <w:t>тексты</w:t>
      </w:r>
      <w:r>
        <w:rPr>
          <w:spacing w:val="-4"/>
          <w:sz w:val="28"/>
        </w:rPr>
        <w:t xml:space="preserve"> </w:t>
      </w:r>
      <w:r>
        <w:rPr>
          <w:sz w:val="28"/>
        </w:rPr>
        <w:t>объёмом</w:t>
      </w:r>
      <w:r>
        <w:rPr>
          <w:spacing w:val="-4"/>
          <w:sz w:val="28"/>
        </w:rPr>
        <w:t xml:space="preserve"> </w:t>
      </w:r>
      <w:r>
        <w:rPr>
          <w:sz w:val="28"/>
        </w:rPr>
        <w:t>не</w:t>
      </w:r>
      <w:r>
        <w:rPr>
          <w:spacing w:val="-2"/>
          <w:sz w:val="28"/>
        </w:rPr>
        <w:t xml:space="preserve"> </w:t>
      </w:r>
      <w:r>
        <w:rPr>
          <w:sz w:val="28"/>
        </w:rPr>
        <w:t>более</w:t>
      </w:r>
      <w:r>
        <w:rPr>
          <w:spacing w:val="-4"/>
          <w:sz w:val="28"/>
        </w:rPr>
        <w:t xml:space="preserve"> </w:t>
      </w:r>
      <w:r>
        <w:rPr>
          <w:sz w:val="28"/>
        </w:rPr>
        <w:t>85</w:t>
      </w:r>
      <w:r>
        <w:rPr>
          <w:spacing w:val="-1"/>
          <w:sz w:val="28"/>
        </w:rPr>
        <w:t xml:space="preserve"> </w:t>
      </w:r>
      <w:r>
        <w:rPr>
          <w:sz w:val="28"/>
        </w:rPr>
        <w:t>слов;</w:t>
      </w:r>
    </w:p>
    <w:p w:rsidR="00BC1CA5" w:rsidRDefault="0022664F" w:rsidP="005772E5">
      <w:pPr>
        <w:pStyle w:val="a5"/>
        <w:numPr>
          <w:ilvl w:val="0"/>
          <w:numId w:val="35"/>
        </w:numPr>
        <w:tabs>
          <w:tab w:val="left" w:pos="377"/>
        </w:tabs>
        <w:ind w:right="1077" w:firstLine="0"/>
        <w:rPr>
          <w:sz w:val="28"/>
        </w:rPr>
      </w:pPr>
      <w:r>
        <w:rPr>
          <w:sz w:val="28"/>
        </w:rPr>
        <w:t>писать под диктовку тексты объёмом не более 80 слов с учётом изученных</w:t>
      </w:r>
      <w:r>
        <w:rPr>
          <w:spacing w:val="1"/>
          <w:sz w:val="28"/>
        </w:rPr>
        <w:t xml:space="preserve"> </w:t>
      </w:r>
      <w:r>
        <w:rPr>
          <w:sz w:val="28"/>
        </w:rPr>
        <w:t>правил</w:t>
      </w:r>
      <w:r>
        <w:rPr>
          <w:spacing w:val="-2"/>
          <w:sz w:val="28"/>
        </w:rPr>
        <w:t xml:space="preserve"> </w:t>
      </w:r>
      <w:r>
        <w:rPr>
          <w:sz w:val="28"/>
        </w:rPr>
        <w:t>правописания;</w:t>
      </w:r>
    </w:p>
    <w:p w:rsidR="00BC1CA5" w:rsidRDefault="0022664F" w:rsidP="005772E5">
      <w:pPr>
        <w:pStyle w:val="a5"/>
        <w:numPr>
          <w:ilvl w:val="0"/>
          <w:numId w:val="35"/>
        </w:numPr>
        <w:tabs>
          <w:tab w:val="left" w:pos="377"/>
        </w:tabs>
        <w:ind w:right="1074" w:firstLine="0"/>
        <w:rPr>
          <w:sz w:val="28"/>
        </w:rPr>
      </w:pPr>
      <w:r>
        <w:rPr>
          <w:sz w:val="28"/>
        </w:rPr>
        <w:t>находить и исправлять орфографические и пунктуационные ошибки на изу-</w:t>
      </w:r>
      <w:r>
        <w:rPr>
          <w:spacing w:val="1"/>
          <w:sz w:val="28"/>
        </w:rPr>
        <w:t xml:space="preserve"> </w:t>
      </w:r>
      <w:r>
        <w:rPr>
          <w:sz w:val="28"/>
        </w:rPr>
        <w:t>ченные</w:t>
      </w:r>
      <w:r>
        <w:rPr>
          <w:spacing w:val="-3"/>
          <w:sz w:val="28"/>
        </w:rPr>
        <w:t xml:space="preserve"> </w:t>
      </w:r>
      <w:r>
        <w:rPr>
          <w:sz w:val="28"/>
        </w:rPr>
        <w:t>правила,</w:t>
      </w:r>
      <w:r>
        <w:rPr>
          <w:spacing w:val="-4"/>
          <w:sz w:val="28"/>
        </w:rPr>
        <w:t xml:space="preserve"> </w:t>
      </w:r>
      <w:r>
        <w:rPr>
          <w:sz w:val="28"/>
        </w:rPr>
        <w:t>описки;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rPr>
          <w:sz w:val="28"/>
        </w:rPr>
      </w:pPr>
      <w:r>
        <w:rPr>
          <w:sz w:val="28"/>
        </w:rPr>
        <w:lastRenderedPageBreak/>
        <w:t>осознавать ситуацию общения (с какой целью, с кем, где происходит обще-</w:t>
      </w:r>
      <w:r>
        <w:rPr>
          <w:spacing w:val="1"/>
          <w:sz w:val="28"/>
        </w:rPr>
        <w:t xml:space="preserve"> </w:t>
      </w:r>
      <w:r>
        <w:rPr>
          <w:sz w:val="28"/>
        </w:rPr>
        <w:t>ние); выбирать</w:t>
      </w:r>
      <w:r>
        <w:rPr>
          <w:spacing w:val="-2"/>
          <w:sz w:val="28"/>
        </w:rPr>
        <w:t xml:space="preserve"> </w:t>
      </w:r>
      <w:r>
        <w:rPr>
          <w:sz w:val="28"/>
        </w:rPr>
        <w:t>адекватные</w:t>
      </w:r>
      <w:r>
        <w:rPr>
          <w:spacing w:val="-1"/>
          <w:sz w:val="28"/>
        </w:rPr>
        <w:t xml:space="preserve"> </w:t>
      </w:r>
      <w:r>
        <w:rPr>
          <w:sz w:val="28"/>
        </w:rPr>
        <w:t>языковые средства</w:t>
      </w:r>
      <w:r>
        <w:rPr>
          <w:spacing w:val="-2"/>
          <w:sz w:val="28"/>
        </w:rPr>
        <w:t xml:space="preserve"> </w:t>
      </w:r>
      <w:r>
        <w:rPr>
          <w:sz w:val="28"/>
        </w:rPr>
        <w:t>в</w:t>
      </w:r>
      <w:r>
        <w:rPr>
          <w:spacing w:val="-3"/>
          <w:sz w:val="28"/>
        </w:rPr>
        <w:t xml:space="preserve"> </w:t>
      </w:r>
      <w:r>
        <w:rPr>
          <w:sz w:val="28"/>
        </w:rPr>
        <w:t>ситуации</w:t>
      </w:r>
      <w:r>
        <w:rPr>
          <w:spacing w:val="-4"/>
          <w:sz w:val="28"/>
        </w:rPr>
        <w:t xml:space="preserve"> </w:t>
      </w:r>
      <w:r>
        <w:rPr>
          <w:sz w:val="28"/>
        </w:rPr>
        <w:t>общения;</w:t>
      </w:r>
    </w:p>
    <w:p w:rsidR="00BC1CA5" w:rsidRDefault="0022664F" w:rsidP="005772E5">
      <w:pPr>
        <w:pStyle w:val="a5"/>
        <w:numPr>
          <w:ilvl w:val="0"/>
          <w:numId w:val="35"/>
        </w:numPr>
        <w:tabs>
          <w:tab w:val="left" w:pos="377"/>
        </w:tabs>
        <w:ind w:right="1063" w:firstLine="0"/>
        <w:rPr>
          <w:sz w:val="28"/>
        </w:rPr>
      </w:pPr>
      <w:r>
        <w:rPr>
          <w:sz w:val="28"/>
        </w:rPr>
        <w:t>строить устное диалогическое и монологическое высказывание (4-6 предло-</w:t>
      </w:r>
      <w:r>
        <w:rPr>
          <w:spacing w:val="1"/>
          <w:sz w:val="28"/>
        </w:rPr>
        <w:t xml:space="preserve"> </w:t>
      </w:r>
      <w:r>
        <w:rPr>
          <w:sz w:val="28"/>
        </w:rPr>
        <w:t>жений), соблюдая орфоэпические нормы, правильную интонацию, нормы рече-</w:t>
      </w:r>
      <w:r>
        <w:rPr>
          <w:spacing w:val="1"/>
          <w:sz w:val="28"/>
        </w:rPr>
        <w:t xml:space="preserve"> </w:t>
      </w:r>
      <w:r>
        <w:rPr>
          <w:sz w:val="28"/>
        </w:rPr>
        <w:t>вого взаимодействия;</w:t>
      </w:r>
    </w:p>
    <w:p w:rsidR="00BC1CA5" w:rsidRDefault="0022664F" w:rsidP="005772E5">
      <w:pPr>
        <w:pStyle w:val="a5"/>
        <w:numPr>
          <w:ilvl w:val="0"/>
          <w:numId w:val="35"/>
        </w:numPr>
        <w:tabs>
          <w:tab w:val="left" w:pos="377"/>
        </w:tabs>
        <w:ind w:right="1064" w:firstLine="0"/>
        <w:rPr>
          <w:sz w:val="28"/>
        </w:rPr>
      </w:pPr>
      <w:r>
        <w:rPr>
          <w:sz w:val="28"/>
        </w:rPr>
        <w:t>создавать</w:t>
      </w:r>
      <w:r>
        <w:rPr>
          <w:spacing w:val="1"/>
          <w:sz w:val="28"/>
        </w:rPr>
        <w:t xml:space="preserve"> </w:t>
      </w:r>
      <w:r>
        <w:rPr>
          <w:sz w:val="28"/>
        </w:rPr>
        <w:t>небольшие</w:t>
      </w:r>
      <w:r>
        <w:rPr>
          <w:spacing w:val="1"/>
          <w:sz w:val="28"/>
        </w:rPr>
        <w:t xml:space="preserve"> </w:t>
      </w:r>
      <w:r>
        <w:rPr>
          <w:sz w:val="28"/>
        </w:rPr>
        <w:t>устные</w:t>
      </w:r>
      <w:r>
        <w:rPr>
          <w:spacing w:val="1"/>
          <w:sz w:val="28"/>
        </w:rPr>
        <w:t xml:space="preserve"> </w:t>
      </w:r>
      <w:r>
        <w:rPr>
          <w:sz w:val="28"/>
        </w:rPr>
        <w:t>и</w:t>
      </w:r>
      <w:r>
        <w:rPr>
          <w:spacing w:val="1"/>
          <w:sz w:val="28"/>
        </w:rPr>
        <w:t xml:space="preserve"> </w:t>
      </w:r>
      <w:r>
        <w:rPr>
          <w:sz w:val="28"/>
        </w:rPr>
        <w:t>письменные</w:t>
      </w:r>
      <w:r>
        <w:rPr>
          <w:spacing w:val="1"/>
          <w:sz w:val="28"/>
        </w:rPr>
        <w:t xml:space="preserve"> </w:t>
      </w:r>
      <w:r>
        <w:rPr>
          <w:sz w:val="28"/>
        </w:rPr>
        <w:t>тексты</w:t>
      </w:r>
      <w:r>
        <w:rPr>
          <w:spacing w:val="1"/>
          <w:sz w:val="28"/>
        </w:rPr>
        <w:t xml:space="preserve"> </w:t>
      </w:r>
      <w:r>
        <w:rPr>
          <w:sz w:val="28"/>
        </w:rPr>
        <w:t>(3-5</w:t>
      </w:r>
      <w:r>
        <w:rPr>
          <w:spacing w:val="1"/>
          <w:sz w:val="28"/>
        </w:rPr>
        <w:t xml:space="preserve"> </w:t>
      </w:r>
      <w:r>
        <w:rPr>
          <w:sz w:val="28"/>
        </w:rPr>
        <w:t>предложений)</w:t>
      </w:r>
      <w:r>
        <w:rPr>
          <w:spacing w:val="1"/>
          <w:sz w:val="28"/>
        </w:rPr>
        <w:t xml:space="preserve"> </w:t>
      </w:r>
      <w:r>
        <w:rPr>
          <w:sz w:val="28"/>
        </w:rPr>
        <w:t>для</w:t>
      </w:r>
      <w:r>
        <w:rPr>
          <w:spacing w:val="-67"/>
          <w:sz w:val="28"/>
        </w:rPr>
        <w:t xml:space="preserve"> </w:t>
      </w:r>
      <w:r>
        <w:rPr>
          <w:sz w:val="28"/>
        </w:rPr>
        <w:t>конкретной ситуации письменного общения (письма, поздравительные открыт-</w:t>
      </w:r>
      <w:r>
        <w:rPr>
          <w:spacing w:val="1"/>
          <w:sz w:val="28"/>
        </w:rPr>
        <w:t xml:space="preserve"> </w:t>
      </w:r>
      <w:r>
        <w:rPr>
          <w:sz w:val="28"/>
        </w:rPr>
        <w:t>ки,</w:t>
      </w:r>
      <w:r>
        <w:rPr>
          <w:spacing w:val="-2"/>
          <w:sz w:val="28"/>
        </w:rPr>
        <w:t xml:space="preserve"> </w:t>
      </w:r>
      <w:r>
        <w:rPr>
          <w:sz w:val="28"/>
        </w:rPr>
        <w:t>объявления</w:t>
      </w:r>
      <w:r>
        <w:rPr>
          <w:spacing w:val="-3"/>
          <w:sz w:val="28"/>
        </w:rPr>
        <w:t xml:space="preserve"> </w:t>
      </w:r>
      <w:r>
        <w:rPr>
          <w:sz w:val="28"/>
        </w:rPr>
        <w:t>и др.);</w:t>
      </w:r>
    </w:p>
    <w:p w:rsidR="00BC1CA5" w:rsidRDefault="0022664F" w:rsidP="005772E5">
      <w:pPr>
        <w:pStyle w:val="a5"/>
        <w:numPr>
          <w:ilvl w:val="0"/>
          <w:numId w:val="35"/>
        </w:numPr>
        <w:tabs>
          <w:tab w:val="left" w:pos="377"/>
        </w:tabs>
        <w:ind w:right="1069" w:firstLine="0"/>
        <w:rPr>
          <w:sz w:val="28"/>
        </w:rPr>
      </w:pPr>
      <w:r>
        <w:rPr>
          <w:sz w:val="28"/>
        </w:rPr>
        <w:t>определять</w:t>
      </w:r>
      <w:r>
        <w:rPr>
          <w:spacing w:val="1"/>
          <w:sz w:val="28"/>
        </w:rPr>
        <w:t xml:space="preserve"> </w:t>
      </w:r>
      <w:r>
        <w:rPr>
          <w:sz w:val="28"/>
        </w:rPr>
        <w:t>тему</w:t>
      </w:r>
      <w:r>
        <w:rPr>
          <w:spacing w:val="1"/>
          <w:sz w:val="28"/>
        </w:rPr>
        <w:t xml:space="preserve"> </w:t>
      </w:r>
      <w:r>
        <w:rPr>
          <w:sz w:val="28"/>
        </w:rPr>
        <w:t>и</w:t>
      </w:r>
      <w:r>
        <w:rPr>
          <w:spacing w:val="1"/>
          <w:sz w:val="28"/>
        </w:rPr>
        <w:t xml:space="preserve"> </w:t>
      </w:r>
      <w:r>
        <w:rPr>
          <w:sz w:val="28"/>
        </w:rPr>
        <w:t>основную</w:t>
      </w:r>
      <w:r>
        <w:rPr>
          <w:spacing w:val="1"/>
          <w:sz w:val="28"/>
        </w:rPr>
        <w:t xml:space="preserve"> </w:t>
      </w:r>
      <w:r>
        <w:rPr>
          <w:sz w:val="28"/>
        </w:rPr>
        <w:t>мысль</w:t>
      </w:r>
      <w:r>
        <w:rPr>
          <w:spacing w:val="1"/>
          <w:sz w:val="28"/>
        </w:rPr>
        <w:t xml:space="preserve"> </w:t>
      </w:r>
      <w:r>
        <w:rPr>
          <w:sz w:val="28"/>
        </w:rPr>
        <w:t>текста;</w:t>
      </w:r>
      <w:r>
        <w:rPr>
          <w:spacing w:val="1"/>
          <w:sz w:val="28"/>
        </w:rPr>
        <w:t xml:space="preserve"> </w:t>
      </w:r>
      <w:r>
        <w:rPr>
          <w:sz w:val="28"/>
        </w:rPr>
        <w:t>самостоятельно</w:t>
      </w:r>
      <w:r>
        <w:rPr>
          <w:spacing w:val="1"/>
          <w:sz w:val="28"/>
        </w:rPr>
        <w:t xml:space="preserve"> </w:t>
      </w:r>
      <w:r>
        <w:rPr>
          <w:sz w:val="28"/>
        </w:rPr>
        <w:t>озаглавливать</w:t>
      </w:r>
      <w:r>
        <w:rPr>
          <w:spacing w:val="1"/>
          <w:sz w:val="28"/>
        </w:rPr>
        <w:t xml:space="preserve"> </w:t>
      </w:r>
      <w:r>
        <w:rPr>
          <w:sz w:val="28"/>
        </w:rPr>
        <w:t>текст</w:t>
      </w:r>
      <w:r>
        <w:rPr>
          <w:spacing w:val="-1"/>
          <w:sz w:val="28"/>
        </w:rPr>
        <w:t xml:space="preserve"> </w:t>
      </w:r>
      <w:r>
        <w:rPr>
          <w:sz w:val="28"/>
        </w:rPr>
        <w:t>с</w:t>
      </w:r>
      <w:r>
        <w:rPr>
          <w:spacing w:val="-1"/>
          <w:sz w:val="28"/>
        </w:rPr>
        <w:t xml:space="preserve"> </w:t>
      </w:r>
      <w:r>
        <w:rPr>
          <w:sz w:val="28"/>
        </w:rPr>
        <w:t>опорой</w:t>
      </w:r>
      <w:r>
        <w:rPr>
          <w:spacing w:val="-3"/>
          <w:sz w:val="28"/>
        </w:rPr>
        <w:t xml:space="preserve"> </w:t>
      </w:r>
      <w:r>
        <w:rPr>
          <w:sz w:val="28"/>
        </w:rPr>
        <w:t>на тему</w:t>
      </w:r>
      <w:r>
        <w:rPr>
          <w:spacing w:val="-4"/>
          <w:sz w:val="28"/>
        </w:rPr>
        <w:t xml:space="preserve"> </w:t>
      </w:r>
      <w:r>
        <w:rPr>
          <w:sz w:val="28"/>
        </w:rPr>
        <w:t>или основную</w:t>
      </w:r>
      <w:r>
        <w:rPr>
          <w:spacing w:val="-1"/>
          <w:sz w:val="28"/>
        </w:rPr>
        <w:t xml:space="preserve"> </w:t>
      </w:r>
      <w:r>
        <w:rPr>
          <w:sz w:val="28"/>
        </w:rPr>
        <w:t>мысль;</w:t>
      </w:r>
    </w:p>
    <w:p w:rsidR="00BC1CA5" w:rsidRDefault="0022664F" w:rsidP="005772E5">
      <w:pPr>
        <w:pStyle w:val="a5"/>
        <w:numPr>
          <w:ilvl w:val="0"/>
          <w:numId w:val="35"/>
        </w:numPr>
        <w:tabs>
          <w:tab w:val="left" w:pos="377"/>
        </w:tabs>
        <w:spacing w:line="321" w:lineRule="exact"/>
        <w:ind w:left="376"/>
        <w:rPr>
          <w:sz w:val="28"/>
        </w:rPr>
      </w:pPr>
      <w:r>
        <w:rPr>
          <w:sz w:val="28"/>
        </w:rPr>
        <w:t>корректировать</w:t>
      </w:r>
      <w:r>
        <w:rPr>
          <w:spacing w:val="-5"/>
          <w:sz w:val="28"/>
        </w:rPr>
        <w:t xml:space="preserve"> </w:t>
      </w:r>
      <w:r>
        <w:rPr>
          <w:sz w:val="28"/>
        </w:rPr>
        <w:t>порядок</w:t>
      </w:r>
      <w:r>
        <w:rPr>
          <w:spacing w:val="-3"/>
          <w:sz w:val="28"/>
        </w:rPr>
        <w:t xml:space="preserve"> </w:t>
      </w:r>
      <w:r>
        <w:rPr>
          <w:sz w:val="28"/>
        </w:rPr>
        <w:t>предложений</w:t>
      </w:r>
      <w:r>
        <w:rPr>
          <w:spacing w:val="-6"/>
          <w:sz w:val="28"/>
        </w:rPr>
        <w:t xml:space="preserve"> </w:t>
      </w:r>
      <w:r>
        <w:rPr>
          <w:sz w:val="28"/>
        </w:rPr>
        <w:t>и</w:t>
      </w:r>
      <w:r>
        <w:rPr>
          <w:spacing w:val="-2"/>
          <w:sz w:val="28"/>
        </w:rPr>
        <w:t xml:space="preserve"> </w:t>
      </w:r>
      <w:r>
        <w:rPr>
          <w:sz w:val="28"/>
        </w:rPr>
        <w:t>частей</w:t>
      </w:r>
      <w:r>
        <w:rPr>
          <w:spacing w:val="-3"/>
          <w:sz w:val="28"/>
        </w:rPr>
        <w:t xml:space="preserve"> </w:t>
      </w:r>
      <w:r>
        <w:rPr>
          <w:sz w:val="28"/>
        </w:rPr>
        <w:t>текста;</w:t>
      </w:r>
    </w:p>
    <w:p w:rsidR="00BC1CA5" w:rsidRDefault="0022664F" w:rsidP="005772E5">
      <w:pPr>
        <w:pStyle w:val="a5"/>
        <w:numPr>
          <w:ilvl w:val="0"/>
          <w:numId w:val="35"/>
        </w:numPr>
        <w:tabs>
          <w:tab w:val="left" w:pos="377"/>
        </w:tabs>
        <w:spacing w:line="322" w:lineRule="exact"/>
        <w:ind w:left="376"/>
        <w:rPr>
          <w:sz w:val="28"/>
        </w:rPr>
      </w:pPr>
      <w:r>
        <w:rPr>
          <w:sz w:val="28"/>
        </w:rPr>
        <w:t>составлять</w:t>
      </w:r>
      <w:r>
        <w:rPr>
          <w:spacing w:val="-4"/>
          <w:sz w:val="28"/>
        </w:rPr>
        <w:t xml:space="preserve"> </w:t>
      </w:r>
      <w:r>
        <w:rPr>
          <w:sz w:val="28"/>
        </w:rPr>
        <w:t>план</w:t>
      </w:r>
      <w:r>
        <w:rPr>
          <w:spacing w:val="1"/>
          <w:sz w:val="28"/>
        </w:rPr>
        <w:t xml:space="preserve"> </w:t>
      </w:r>
      <w:r>
        <w:rPr>
          <w:sz w:val="28"/>
        </w:rPr>
        <w:t>к</w:t>
      </w:r>
      <w:r>
        <w:rPr>
          <w:spacing w:val="-4"/>
          <w:sz w:val="28"/>
        </w:rPr>
        <w:t xml:space="preserve"> </w:t>
      </w:r>
      <w:r>
        <w:rPr>
          <w:sz w:val="28"/>
        </w:rPr>
        <w:t>заданным текстам;</w:t>
      </w:r>
    </w:p>
    <w:p w:rsidR="00BC1CA5" w:rsidRDefault="0022664F" w:rsidP="005772E5">
      <w:pPr>
        <w:pStyle w:val="a5"/>
        <w:numPr>
          <w:ilvl w:val="0"/>
          <w:numId w:val="35"/>
        </w:numPr>
        <w:tabs>
          <w:tab w:val="left" w:pos="377"/>
        </w:tabs>
        <w:ind w:left="376"/>
        <w:rPr>
          <w:sz w:val="28"/>
        </w:rPr>
      </w:pPr>
      <w:r>
        <w:rPr>
          <w:sz w:val="28"/>
        </w:rPr>
        <w:t>осуществлять</w:t>
      </w:r>
      <w:r>
        <w:rPr>
          <w:spacing w:val="-5"/>
          <w:sz w:val="28"/>
        </w:rPr>
        <w:t xml:space="preserve"> </w:t>
      </w:r>
      <w:r>
        <w:rPr>
          <w:sz w:val="28"/>
        </w:rPr>
        <w:t>подробный</w:t>
      </w:r>
      <w:r>
        <w:rPr>
          <w:spacing w:val="-1"/>
          <w:sz w:val="28"/>
        </w:rPr>
        <w:t xml:space="preserve"> </w:t>
      </w:r>
      <w:r>
        <w:rPr>
          <w:sz w:val="28"/>
        </w:rPr>
        <w:t>пересказ</w:t>
      </w:r>
      <w:r>
        <w:rPr>
          <w:spacing w:val="-2"/>
          <w:sz w:val="28"/>
        </w:rPr>
        <w:t xml:space="preserve"> </w:t>
      </w:r>
      <w:r>
        <w:rPr>
          <w:sz w:val="28"/>
        </w:rPr>
        <w:t>текста</w:t>
      </w:r>
      <w:r>
        <w:rPr>
          <w:spacing w:val="-3"/>
          <w:sz w:val="28"/>
        </w:rPr>
        <w:t xml:space="preserve"> </w:t>
      </w:r>
      <w:r>
        <w:rPr>
          <w:sz w:val="28"/>
        </w:rPr>
        <w:t>(устно</w:t>
      </w:r>
      <w:r>
        <w:rPr>
          <w:spacing w:val="-1"/>
          <w:sz w:val="28"/>
        </w:rPr>
        <w:t xml:space="preserve"> </w:t>
      </w:r>
      <w:r>
        <w:rPr>
          <w:sz w:val="28"/>
        </w:rPr>
        <w:t>и</w:t>
      </w:r>
      <w:r>
        <w:rPr>
          <w:spacing w:val="-3"/>
          <w:sz w:val="28"/>
        </w:rPr>
        <w:t xml:space="preserve"> </w:t>
      </w:r>
      <w:r>
        <w:rPr>
          <w:sz w:val="28"/>
        </w:rPr>
        <w:t>письменно);</w:t>
      </w:r>
    </w:p>
    <w:p w:rsidR="00BC1CA5" w:rsidRDefault="0022664F" w:rsidP="005772E5">
      <w:pPr>
        <w:pStyle w:val="a5"/>
        <w:numPr>
          <w:ilvl w:val="0"/>
          <w:numId w:val="35"/>
        </w:numPr>
        <w:tabs>
          <w:tab w:val="left" w:pos="377"/>
        </w:tabs>
        <w:ind w:left="376"/>
        <w:rPr>
          <w:sz w:val="28"/>
        </w:rPr>
      </w:pPr>
      <w:r>
        <w:rPr>
          <w:sz w:val="28"/>
        </w:rPr>
        <w:t>осуществлять</w:t>
      </w:r>
      <w:r>
        <w:rPr>
          <w:spacing w:val="-5"/>
          <w:sz w:val="28"/>
        </w:rPr>
        <w:t xml:space="preserve"> </w:t>
      </w:r>
      <w:r>
        <w:rPr>
          <w:sz w:val="28"/>
        </w:rPr>
        <w:t>выборочный</w:t>
      </w:r>
      <w:r>
        <w:rPr>
          <w:spacing w:val="-2"/>
          <w:sz w:val="28"/>
        </w:rPr>
        <w:t xml:space="preserve"> </w:t>
      </w:r>
      <w:r>
        <w:rPr>
          <w:sz w:val="28"/>
        </w:rPr>
        <w:t>пересказ текста</w:t>
      </w:r>
      <w:r>
        <w:rPr>
          <w:spacing w:val="-2"/>
          <w:sz w:val="28"/>
        </w:rPr>
        <w:t xml:space="preserve"> </w:t>
      </w:r>
      <w:r>
        <w:rPr>
          <w:sz w:val="28"/>
        </w:rPr>
        <w:t>(устно);</w:t>
      </w:r>
    </w:p>
    <w:p w:rsidR="00BC1CA5" w:rsidRDefault="0022664F" w:rsidP="005772E5">
      <w:pPr>
        <w:pStyle w:val="a5"/>
        <w:numPr>
          <w:ilvl w:val="0"/>
          <w:numId w:val="35"/>
        </w:numPr>
        <w:tabs>
          <w:tab w:val="left" w:pos="377"/>
        </w:tabs>
        <w:spacing w:line="322" w:lineRule="exact"/>
        <w:ind w:left="376"/>
        <w:rPr>
          <w:sz w:val="28"/>
        </w:rPr>
      </w:pPr>
      <w:r>
        <w:rPr>
          <w:sz w:val="28"/>
        </w:rPr>
        <w:t>писать</w:t>
      </w:r>
      <w:r>
        <w:rPr>
          <w:spacing w:val="-4"/>
          <w:sz w:val="28"/>
        </w:rPr>
        <w:t xml:space="preserve"> </w:t>
      </w:r>
      <w:r>
        <w:rPr>
          <w:sz w:val="28"/>
        </w:rPr>
        <w:t>(после</w:t>
      </w:r>
      <w:r>
        <w:rPr>
          <w:spacing w:val="-4"/>
          <w:sz w:val="28"/>
        </w:rPr>
        <w:t xml:space="preserve"> </w:t>
      </w:r>
      <w:r>
        <w:rPr>
          <w:sz w:val="28"/>
        </w:rPr>
        <w:t>предварительной</w:t>
      </w:r>
      <w:r>
        <w:rPr>
          <w:spacing w:val="-2"/>
          <w:sz w:val="28"/>
        </w:rPr>
        <w:t xml:space="preserve"> </w:t>
      </w:r>
      <w:r>
        <w:rPr>
          <w:sz w:val="28"/>
        </w:rPr>
        <w:t>подготовки)</w:t>
      </w:r>
      <w:r>
        <w:rPr>
          <w:spacing w:val="-2"/>
          <w:sz w:val="28"/>
        </w:rPr>
        <w:t xml:space="preserve"> </w:t>
      </w:r>
      <w:r>
        <w:rPr>
          <w:sz w:val="28"/>
        </w:rPr>
        <w:t>сочинения</w:t>
      </w:r>
      <w:r>
        <w:rPr>
          <w:spacing w:val="-6"/>
          <w:sz w:val="28"/>
        </w:rPr>
        <w:t xml:space="preserve"> </w:t>
      </w:r>
      <w:r>
        <w:rPr>
          <w:sz w:val="28"/>
        </w:rPr>
        <w:t>по</w:t>
      </w:r>
      <w:r>
        <w:rPr>
          <w:spacing w:val="-5"/>
          <w:sz w:val="28"/>
        </w:rPr>
        <w:t xml:space="preserve"> </w:t>
      </w:r>
      <w:r>
        <w:rPr>
          <w:sz w:val="28"/>
        </w:rPr>
        <w:t>заданным</w:t>
      </w:r>
      <w:r>
        <w:rPr>
          <w:spacing w:val="-2"/>
          <w:sz w:val="28"/>
        </w:rPr>
        <w:t xml:space="preserve"> </w:t>
      </w:r>
      <w:r>
        <w:rPr>
          <w:sz w:val="28"/>
        </w:rPr>
        <w:t>темам;</w:t>
      </w:r>
    </w:p>
    <w:p w:rsidR="00BC1CA5" w:rsidRDefault="0022664F" w:rsidP="005772E5">
      <w:pPr>
        <w:pStyle w:val="a5"/>
        <w:numPr>
          <w:ilvl w:val="0"/>
          <w:numId w:val="35"/>
        </w:numPr>
        <w:tabs>
          <w:tab w:val="left" w:pos="377"/>
        </w:tabs>
        <w:ind w:right="1067" w:firstLine="0"/>
        <w:rPr>
          <w:sz w:val="28"/>
        </w:rPr>
      </w:pPr>
      <w:r>
        <w:rPr>
          <w:sz w:val="28"/>
        </w:rPr>
        <w:t>осуществлять ознакомительное, изучающее чтение, поиск информации; фор-</w:t>
      </w:r>
      <w:r>
        <w:rPr>
          <w:spacing w:val="1"/>
          <w:sz w:val="28"/>
        </w:rPr>
        <w:t xml:space="preserve"> </w:t>
      </w:r>
      <w:r>
        <w:rPr>
          <w:sz w:val="28"/>
        </w:rPr>
        <w:t>мулировать устно и письменно простые выводы на основе прочитанной (услы-</w:t>
      </w:r>
      <w:r>
        <w:rPr>
          <w:spacing w:val="1"/>
          <w:sz w:val="28"/>
        </w:rPr>
        <w:t xml:space="preserve"> </w:t>
      </w:r>
      <w:r>
        <w:rPr>
          <w:sz w:val="28"/>
        </w:rPr>
        <w:t>шанной) информации; интерпретировать и обобщать содержащуюся в тексте</w:t>
      </w:r>
      <w:r>
        <w:rPr>
          <w:spacing w:val="1"/>
          <w:sz w:val="28"/>
        </w:rPr>
        <w:t xml:space="preserve"> </w:t>
      </w:r>
      <w:r>
        <w:rPr>
          <w:sz w:val="28"/>
        </w:rPr>
        <w:t>информацию;</w:t>
      </w:r>
    </w:p>
    <w:p w:rsidR="00BC1CA5" w:rsidRDefault="0022664F" w:rsidP="005772E5">
      <w:pPr>
        <w:pStyle w:val="a5"/>
        <w:numPr>
          <w:ilvl w:val="0"/>
          <w:numId w:val="35"/>
        </w:numPr>
        <w:tabs>
          <w:tab w:val="left" w:pos="377"/>
        </w:tabs>
        <w:spacing w:line="242" w:lineRule="auto"/>
        <w:ind w:right="1072" w:firstLine="0"/>
        <w:rPr>
          <w:sz w:val="28"/>
        </w:rPr>
      </w:pPr>
      <w:r>
        <w:rPr>
          <w:sz w:val="28"/>
        </w:rPr>
        <w:t>объяснять своими словами значение изученных понятий; использовать изу-</w:t>
      </w:r>
      <w:r>
        <w:rPr>
          <w:spacing w:val="1"/>
          <w:sz w:val="28"/>
        </w:rPr>
        <w:t xml:space="preserve"> </w:t>
      </w:r>
      <w:r>
        <w:rPr>
          <w:sz w:val="28"/>
        </w:rPr>
        <w:t>ченные</w:t>
      </w:r>
      <w:r>
        <w:rPr>
          <w:spacing w:val="-4"/>
          <w:sz w:val="28"/>
        </w:rPr>
        <w:t xml:space="preserve"> </w:t>
      </w:r>
      <w:r>
        <w:rPr>
          <w:sz w:val="28"/>
        </w:rPr>
        <w:t>понятия;</w:t>
      </w:r>
    </w:p>
    <w:p w:rsidR="00BC1CA5" w:rsidRDefault="0022664F" w:rsidP="005772E5">
      <w:pPr>
        <w:pStyle w:val="a5"/>
        <w:numPr>
          <w:ilvl w:val="0"/>
          <w:numId w:val="35"/>
        </w:numPr>
        <w:tabs>
          <w:tab w:val="left" w:pos="377"/>
        </w:tabs>
        <w:ind w:right="1073" w:firstLine="0"/>
        <w:rPr>
          <w:sz w:val="28"/>
        </w:rPr>
      </w:pPr>
      <w:r>
        <w:rPr>
          <w:sz w:val="28"/>
        </w:rPr>
        <w:t>уточнять значение слова с помощью справочных изданий, в т.ч. из числа ве-</w:t>
      </w:r>
      <w:r>
        <w:rPr>
          <w:spacing w:val="1"/>
          <w:sz w:val="28"/>
        </w:rPr>
        <w:t xml:space="preserve"> </w:t>
      </w:r>
      <w:r>
        <w:rPr>
          <w:sz w:val="28"/>
        </w:rPr>
        <w:t>рифицированных</w:t>
      </w:r>
      <w:r>
        <w:rPr>
          <w:spacing w:val="-3"/>
          <w:sz w:val="28"/>
        </w:rPr>
        <w:t xml:space="preserve"> </w:t>
      </w:r>
      <w:r>
        <w:rPr>
          <w:sz w:val="28"/>
        </w:rPr>
        <w:t>электронных</w:t>
      </w:r>
      <w:r>
        <w:rPr>
          <w:spacing w:val="-5"/>
          <w:sz w:val="28"/>
        </w:rPr>
        <w:t xml:space="preserve"> </w:t>
      </w:r>
      <w:r>
        <w:rPr>
          <w:sz w:val="28"/>
        </w:rPr>
        <w:t>ресурсов,</w:t>
      </w:r>
      <w:r>
        <w:rPr>
          <w:spacing w:val="-4"/>
          <w:sz w:val="28"/>
        </w:rPr>
        <w:t xml:space="preserve"> </w:t>
      </w:r>
      <w:r>
        <w:rPr>
          <w:sz w:val="28"/>
        </w:rPr>
        <w:t>включённых</w:t>
      </w:r>
      <w:r>
        <w:rPr>
          <w:spacing w:val="-2"/>
          <w:sz w:val="28"/>
        </w:rPr>
        <w:t xml:space="preserve"> </w:t>
      </w:r>
      <w:r>
        <w:rPr>
          <w:sz w:val="28"/>
        </w:rPr>
        <w:t>в</w:t>
      </w:r>
      <w:r>
        <w:rPr>
          <w:spacing w:val="-4"/>
          <w:sz w:val="28"/>
        </w:rPr>
        <w:t xml:space="preserve"> </w:t>
      </w:r>
      <w:r>
        <w:rPr>
          <w:sz w:val="28"/>
        </w:rPr>
        <w:t>федеральный</w:t>
      </w:r>
      <w:r>
        <w:rPr>
          <w:spacing w:val="-6"/>
          <w:sz w:val="28"/>
        </w:rPr>
        <w:t xml:space="preserve"> </w:t>
      </w:r>
      <w:r>
        <w:rPr>
          <w:sz w:val="28"/>
        </w:rPr>
        <w:t>перечень.</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2"/>
          <w:numId w:val="31"/>
        </w:numPr>
        <w:tabs>
          <w:tab w:val="left" w:pos="915"/>
        </w:tabs>
        <w:spacing w:before="72" w:line="242" w:lineRule="auto"/>
        <w:ind w:right="1073" w:firstLine="0"/>
      </w:pPr>
      <w:r>
        <w:lastRenderedPageBreak/>
        <w:t>РАБОЧАЯ</w:t>
      </w:r>
      <w:r>
        <w:rPr>
          <w:spacing w:val="42"/>
        </w:rPr>
        <w:t xml:space="preserve"> </w:t>
      </w:r>
      <w:r>
        <w:t>ПРОГРАММА</w:t>
      </w:r>
      <w:r>
        <w:rPr>
          <w:spacing w:val="42"/>
        </w:rPr>
        <w:t xml:space="preserve"> </w:t>
      </w:r>
      <w:r>
        <w:t>УЧЕБНОГО</w:t>
      </w:r>
      <w:r>
        <w:rPr>
          <w:spacing w:val="43"/>
        </w:rPr>
        <w:t xml:space="preserve"> </w:t>
      </w:r>
      <w:r>
        <w:t>ПРЕДМЕТА</w:t>
      </w:r>
      <w:r>
        <w:rPr>
          <w:spacing w:val="43"/>
        </w:rPr>
        <w:t xml:space="preserve"> </w:t>
      </w:r>
      <w:r>
        <w:t>«ЛИТЕРАТУР-</w:t>
      </w:r>
      <w:r>
        <w:rPr>
          <w:spacing w:val="-67"/>
        </w:rPr>
        <w:t xml:space="preserve"> </w:t>
      </w:r>
      <w:r>
        <w:t>НОЕ</w:t>
      </w:r>
      <w:r>
        <w:rPr>
          <w:spacing w:val="-1"/>
        </w:rPr>
        <w:t xml:space="preserve"> </w:t>
      </w:r>
      <w:r>
        <w:t>ЧТЕНИЕ»</w:t>
      </w:r>
    </w:p>
    <w:p w:rsidR="00BC1CA5" w:rsidRDefault="00BC1CA5">
      <w:pPr>
        <w:pStyle w:val="a3"/>
        <w:spacing w:before="6"/>
        <w:ind w:left="0"/>
        <w:jc w:val="left"/>
        <w:rPr>
          <w:b/>
          <w:sz w:val="27"/>
        </w:rPr>
      </w:pPr>
    </w:p>
    <w:p w:rsidR="00BC1CA5" w:rsidRDefault="0022664F" w:rsidP="005772E5">
      <w:pPr>
        <w:pStyle w:val="a5"/>
        <w:numPr>
          <w:ilvl w:val="0"/>
          <w:numId w:val="29"/>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литератур-</w:t>
      </w:r>
      <w:r>
        <w:rPr>
          <w:i/>
          <w:spacing w:val="1"/>
          <w:sz w:val="28"/>
        </w:rPr>
        <w:t xml:space="preserve"> </w:t>
      </w:r>
      <w:r>
        <w:rPr>
          <w:i/>
          <w:sz w:val="28"/>
        </w:rPr>
        <w:t>ному чтению, одобренной решением федерального учебно-методического объ-</w:t>
      </w:r>
      <w:r>
        <w:rPr>
          <w:i/>
          <w:spacing w:val="1"/>
          <w:sz w:val="28"/>
        </w:rPr>
        <w:t xml:space="preserve"> </w:t>
      </w:r>
      <w:r>
        <w:rPr>
          <w:i/>
          <w:sz w:val="28"/>
        </w:rPr>
        <w:t>единения</w:t>
      </w:r>
      <w:r>
        <w:rPr>
          <w:i/>
          <w:spacing w:val="-2"/>
          <w:sz w:val="28"/>
        </w:rPr>
        <w:t xml:space="preserve"> </w:t>
      </w:r>
      <w:r>
        <w:rPr>
          <w:i/>
          <w:sz w:val="28"/>
        </w:rPr>
        <w:t>по общему</w:t>
      </w:r>
      <w:r>
        <w:rPr>
          <w:i/>
          <w:spacing w:val="-2"/>
          <w:sz w:val="28"/>
        </w:rPr>
        <w:t xml:space="preserve"> </w:t>
      </w:r>
      <w:r>
        <w:rPr>
          <w:i/>
          <w:sz w:val="28"/>
        </w:rPr>
        <w:t>образованию,</w:t>
      </w:r>
      <w:r>
        <w:rPr>
          <w:i/>
          <w:spacing w:val="-2"/>
          <w:sz w:val="28"/>
        </w:rPr>
        <w:t xml:space="preserve"> </w:t>
      </w:r>
      <w:r>
        <w:rPr>
          <w:i/>
          <w:sz w:val="28"/>
        </w:rPr>
        <w:t>протокол</w:t>
      </w:r>
      <w:r>
        <w:rPr>
          <w:i/>
          <w:spacing w:val="-1"/>
          <w:sz w:val="28"/>
        </w:rPr>
        <w:t xml:space="preserve"> </w:t>
      </w:r>
      <w:r>
        <w:rPr>
          <w:i/>
          <w:sz w:val="28"/>
        </w:rPr>
        <w:t>3/21</w:t>
      </w:r>
      <w:r>
        <w:rPr>
          <w:i/>
          <w:spacing w:val="-3"/>
          <w:sz w:val="28"/>
        </w:rPr>
        <w:t xml:space="preserve"> </w:t>
      </w:r>
      <w:r>
        <w:rPr>
          <w:i/>
          <w:sz w:val="28"/>
        </w:rPr>
        <w:t>от</w:t>
      </w:r>
      <w:r>
        <w:rPr>
          <w:i/>
          <w:spacing w:val="-2"/>
          <w:sz w:val="28"/>
        </w:rPr>
        <w:t xml:space="preserve"> </w:t>
      </w:r>
      <w:r>
        <w:rPr>
          <w:i/>
          <w:sz w:val="28"/>
        </w:rPr>
        <w:t>27.09.2021</w:t>
      </w:r>
      <w:r>
        <w:rPr>
          <w:i/>
          <w:spacing w:val="1"/>
          <w:sz w:val="28"/>
        </w:rPr>
        <w:t xml:space="preserve"> </w:t>
      </w:r>
      <w:r>
        <w:rPr>
          <w:i/>
          <w:sz w:val="28"/>
        </w:rPr>
        <w:t>г.</w:t>
      </w:r>
    </w:p>
    <w:p w:rsidR="00BC1CA5" w:rsidRDefault="0022664F">
      <w:pPr>
        <w:ind w:left="213"/>
        <w:rPr>
          <w:i/>
          <w:sz w:val="28"/>
        </w:rPr>
      </w:pPr>
      <w:r>
        <w:rPr>
          <w:i/>
          <w:sz w:val="28"/>
        </w:rPr>
        <w:t>Рабочая</w:t>
      </w:r>
      <w:r>
        <w:rPr>
          <w:i/>
          <w:spacing w:val="37"/>
          <w:sz w:val="28"/>
        </w:rPr>
        <w:t xml:space="preserve"> </w:t>
      </w:r>
      <w:r>
        <w:rPr>
          <w:i/>
          <w:sz w:val="28"/>
        </w:rPr>
        <w:t>программа</w:t>
      </w:r>
      <w:r>
        <w:rPr>
          <w:i/>
          <w:spacing w:val="36"/>
          <w:sz w:val="28"/>
        </w:rPr>
        <w:t xml:space="preserve"> </w:t>
      </w:r>
      <w:r>
        <w:rPr>
          <w:i/>
          <w:sz w:val="28"/>
        </w:rPr>
        <w:t>разработана</w:t>
      </w:r>
      <w:r>
        <w:rPr>
          <w:i/>
          <w:spacing w:val="38"/>
          <w:sz w:val="28"/>
        </w:rPr>
        <w:t xml:space="preserve"> </w:t>
      </w:r>
      <w:r>
        <w:rPr>
          <w:i/>
          <w:sz w:val="28"/>
        </w:rPr>
        <w:t>с</w:t>
      </w:r>
      <w:r>
        <w:rPr>
          <w:i/>
          <w:spacing w:val="38"/>
          <w:sz w:val="28"/>
        </w:rPr>
        <w:t xml:space="preserve"> </w:t>
      </w:r>
      <w:r>
        <w:rPr>
          <w:i/>
          <w:sz w:val="28"/>
        </w:rPr>
        <w:t>учетом</w:t>
      </w:r>
      <w:r>
        <w:rPr>
          <w:i/>
          <w:spacing w:val="38"/>
          <w:sz w:val="28"/>
        </w:rPr>
        <w:t xml:space="preserve"> </w:t>
      </w:r>
      <w:r>
        <w:rPr>
          <w:i/>
          <w:sz w:val="28"/>
        </w:rPr>
        <w:t>Программы</w:t>
      </w:r>
      <w:r>
        <w:rPr>
          <w:i/>
          <w:spacing w:val="37"/>
          <w:sz w:val="28"/>
        </w:rPr>
        <w:t xml:space="preserve"> </w:t>
      </w:r>
      <w:r>
        <w:rPr>
          <w:i/>
          <w:sz w:val="28"/>
        </w:rPr>
        <w:t>формирования</w:t>
      </w:r>
      <w:r>
        <w:rPr>
          <w:i/>
          <w:spacing w:val="36"/>
          <w:sz w:val="28"/>
        </w:rPr>
        <w:t xml:space="preserve"> </w:t>
      </w:r>
      <w:r>
        <w:rPr>
          <w:i/>
          <w:sz w:val="28"/>
        </w:rPr>
        <w:t>УУД</w:t>
      </w:r>
      <w:r>
        <w:rPr>
          <w:i/>
          <w:spacing w:val="36"/>
          <w:sz w:val="28"/>
        </w:rPr>
        <w:t xml:space="preserve"> </w:t>
      </w:r>
      <w:r>
        <w:rPr>
          <w:i/>
          <w:sz w:val="28"/>
        </w:rPr>
        <w:t>у</w:t>
      </w:r>
      <w:r>
        <w:rPr>
          <w:i/>
          <w:spacing w:val="-67"/>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ind w:right="1036"/>
        <w:jc w:val="left"/>
      </w:pPr>
      <w:r>
        <w:t>Учебный</w:t>
      </w:r>
      <w:r>
        <w:rPr>
          <w:spacing w:val="24"/>
        </w:rPr>
        <w:t xml:space="preserve"> </w:t>
      </w:r>
      <w:r>
        <w:t>предмет</w:t>
      </w:r>
      <w:r>
        <w:rPr>
          <w:spacing w:val="25"/>
        </w:rPr>
        <w:t xml:space="preserve"> </w:t>
      </w:r>
      <w:r>
        <w:t>«Литературное</w:t>
      </w:r>
      <w:r>
        <w:rPr>
          <w:spacing w:val="26"/>
        </w:rPr>
        <w:t xml:space="preserve"> </w:t>
      </w:r>
      <w:r>
        <w:t>чтение»</w:t>
      </w:r>
      <w:r>
        <w:rPr>
          <w:spacing w:val="25"/>
        </w:rPr>
        <w:t xml:space="preserve"> </w:t>
      </w:r>
      <w:r>
        <w:t>входит</w:t>
      </w:r>
      <w:r>
        <w:rPr>
          <w:spacing w:val="25"/>
        </w:rPr>
        <w:t xml:space="preserve"> </w:t>
      </w:r>
      <w:r>
        <w:t>в</w:t>
      </w:r>
      <w:r>
        <w:rPr>
          <w:spacing w:val="25"/>
        </w:rPr>
        <w:t xml:space="preserve"> </w:t>
      </w:r>
      <w:r>
        <w:t>предметную</w:t>
      </w:r>
      <w:r>
        <w:rPr>
          <w:spacing w:val="25"/>
        </w:rPr>
        <w:t xml:space="preserve"> </w:t>
      </w:r>
      <w:r>
        <w:t>область</w:t>
      </w:r>
      <w:r>
        <w:rPr>
          <w:spacing w:val="26"/>
        </w:rPr>
        <w:t xml:space="preserve"> </w:t>
      </w:r>
      <w:r>
        <w:t>«Рус-</w:t>
      </w:r>
      <w:r>
        <w:rPr>
          <w:spacing w:val="-67"/>
        </w:rPr>
        <w:t xml:space="preserve"> </w:t>
      </w:r>
      <w:r>
        <w:t>ский</w:t>
      </w:r>
      <w:r>
        <w:rPr>
          <w:spacing w:val="-1"/>
        </w:rPr>
        <w:t xml:space="preserve"> </w:t>
      </w:r>
      <w:r>
        <w:t>язык и литературное чтение».</w:t>
      </w:r>
    </w:p>
    <w:p w:rsidR="00BC1CA5" w:rsidRDefault="0022664F">
      <w:pPr>
        <w:ind w:left="213" w:right="1036"/>
        <w:rPr>
          <w:i/>
          <w:sz w:val="28"/>
        </w:rPr>
      </w:pPr>
      <w:r>
        <w:rPr>
          <w:i/>
          <w:sz w:val="28"/>
        </w:rPr>
        <w:t>Рабочая</w:t>
      </w:r>
      <w:r>
        <w:rPr>
          <w:i/>
          <w:spacing w:val="5"/>
          <w:sz w:val="28"/>
        </w:rPr>
        <w:t xml:space="preserve"> </w:t>
      </w:r>
      <w:r>
        <w:rPr>
          <w:i/>
          <w:sz w:val="28"/>
        </w:rPr>
        <w:t>программа</w:t>
      </w:r>
      <w:r>
        <w:rPr>
          <w:i/>
          <w:spacing w:val="10"/>
          <w:sz w:val="28"/>
        </w:rPr>
        <w:t xml:space="preserve"> </w:t>
      </w:r>
      <w:r>
        <w:rPr>
          <w:i/>
          <w:sz w:val="28"/>
        </w:rPr>
        <w:t>учебного</w:t>
      </w:r>
      <w:r>
        <w:rPr>
          <w:i/>
          <w:spacing w:val="6"/>
          <w:sz w:val="28"/>
        </w:rPr>
        <w:t xml:space="preserve"> </w:t>
      </w:r>
      <w:r>
        <w:rPr>
          <w:i/>
          <w:sz w:val="28"/>
        </w:rPr>
        <w:t>предмета</w:t>
      </w:r>
      <w:r>
        <w:rPr>
          <w:i/>
          <w:spacing w:val="9"/>
          <w:sz w:val="28"/>
        </w:rPr>
        <w:t xml:space="preserve"> </w:t>
      </w:r>
      <w:r>
        <w:rPr>
          <w:i/>
          <w:sz w:val="28"/>
        </w:rPr>
        <w:t>«Литературное</w:t>
      </w:r>
      <w:r>
        <w:rPr>
          <w:i/>
          <w:spacing w:val="7"/>
          <w:sz w:val="28"/>
        </w:rPr>
        <w:t xml:space="preserve"> </w:t>
      </w:r>
      <w:r>
        <w:rPr>
          <w:i/>
          <w:sz w:val="28"/>
        </w:rPr>
        <w:t>чтение»</w:t>
      </w:r>
      <w:r>
        <w:rPr>
          <w:i/>
          <w:spacing w:val="9"/>
          <w:sz w:val="28"/>
        </w:rPr>
        <w:t xml:space="preserve"> </w:t>
      </w:r>
      <w:r>
        <w:rPr>
          <w:i/>
          <w:sz w:val="28"/>
        </w:rPr>
        <w:t>(далее</w:t>
      </w:r>
      <w:r>
        <w:rPr>
          <w:i/>
          <w:spacing w:val="10"/>
          <w:sz w:val="28"/>
        </w:rPr>
        <w:t xml:space="preserve"> </w:t>
      </w:r>
      <w:r>
        <w:rPr>
          <w:i/>
          <w:sz w:val="28"/>
        </w:rPr>
        <w:t>-</w:t>
      </w:r>
      <w:r>
        <w:rPr>
          <w:i/>
          <w:spacing w:val="6"/>
          <w:sz w:val="28"/>
        </w:rPr>
        <w:t xml:space="preserve"> </w:t>
      </w:r>
      <w:r>
        <w:rPr>
          <w:i/>
          <w:sz w:val="28"/>
        </w:rPr>
        <w:t>рабо-</w:t>
      </w:r>
      <w:r>
        <w:rPr>
          <w:i/>
          <w:spacing w:val="-67"/>
          <w:sz w:val="28"/>
        </w:rPr>
        <w:t xml:space="preserve"> </w:t>
      </w:r>
      <w:r>
        <w:rPr>
          <w:i/>
          <w:sz w:val="28"/>
        </w:rPr>
        <w:t>чая</w:t>
      </w:r>
      <w:r>
        <w:rPr>
          <w:i/>
          <w:spacing w:val="-2"/>
          <w:sz w:val="28"/>
        </w:rPr>
        <w:t xml:space="preserve"> </w:t>
      </w:r>
      <w:r>
        <w:rPr>
          <w:i/>
          <w:sz w:val="28"/>
        </w:rPr>
        <w:t>программа) 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6"/>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3"/>
          <w:sz w:val="28"/>
        </w:rPr>
        <w:t xml:space="preserve"> </w:t>
      </w:r>
      <w:r>
        <w:rPr>
          <w:sz w:val="28"/>
        </w:rPr>
        <w:t>освоения</w:t>
      </w:r>
      <w:r>
        <w:rPr>
          <w:spacing w:val="-5"/>
          <w:sz w:val="28"/>
        </w:rPr>
        <w:t xml:space="preserve"> </w:t>
      </w:r>
      <w:r>
        <w:rPr>
          <w:sz w:val="28"/>
        </w:rPr>
        <w:t>программы</w:t>
      </w:r>
      <w:r>
        <w:rPr>
          <w:spacing w:val="-3"/>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5"/>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 место в структуре учебного плана, а также подходы к отбору содержа-</w:t>
      </w:r>
      <w:r>
        <w:rPr>
          <w:spacing w:val="1"/>
        </w:rPr>
        <w:t xml:space="preserve"> </w:t>
      </w:r>
      <w:r>
        <w:t>ния,</w:t>
      </w:r>
      <w:r>
        <w:rPr>
          <w:spacing w:val="-4"/>
        </w:rPr>
        <w:t xml:space="preserve"> </w:t>
      </w:r>
      <w:r>
        <w:t>планируемым</w:t>
      </w:r>
      <w:r>
        <w:rPr>
          <w:spacing w:val="-3"/>
        </w:rPr>
        <w:t xml:space="preserve"> </w:t>
      </w:r>
      <w:r>
        <w:t>результатам</w:t>
      </w:r>
      <w:r>
        <w:rPr>
          <w:spacing w:val="-1"/>
        </w:rPr>
        <w:t xml:space="preserve"> </w:t>
      </w:r>
      <w:r>
        <w:t>и тематическому</w:t>
      </w:r>
      <w:r>
        <w:rPr>
          <w:spacing w:val="-5"/>
        </w:rPr>
        <w:t xml:space="preserve"> </w:t>
      </w:r>
      <w:r>
        <w:t>планированию.</w:t>
      </w:r>
    </w:p>
    <w:p w:rsidR="00BC1CA5" w:rsidRDefault="0022664F">
      <w:pPr>
        <w:pStyle w:val="a3"/>
        <w:ind w:right="1068"/>
      </w:pPr>
      <w:r>
        <w:rPr>
          <w:i/>
        </w:rPr>
        <w:t xml:space="preserve">Содержание обучения </w:t>
      </w:r>
      <w:r>
        <w:t>раскрывает содержательные линии, которые предлага-</w:t>
      </w:r>
      <w:r>
        <w:rPr>
          <w:spacing w:val="1"/>
        </w:rPr>
        <w:t xml:space="preserve"> </w:t>
      </w:r>
      <w:r>
        <w:t>ются для обязательного изучения в каждом классе начальной школы. Содержа-</w:t>
      </w:r>
      <w:r>
        <w:rPr>
          <w:spacing w:val="1"/>
        </w:rPr>
        <w:t xml:space="preserve"> </w:t>
      </w:r>
      <w:r>
        <w:t>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1"/>
        </w:rPr>
        <w:t xml:space="preserve"> </w:t>
      </w:r>
      <w:r>
        <w:t>которые</w:t>
      </w:r>
      <w:r>
        <w:rPr>
          <w:spacing w:val="1"/>
        </w:rPr>
        <w:t xml:space="preserve"> </w:t>
      </w:r>
      <w:r>
        <w:t>воз-</w:t>
      </w:r>
      <w:r>
        <w:rPr>
          <w:spacing w:val="1"/>
        </w:rPr>
        <w:t xml:space="preserve"> </w:t>
      </w:r>
      <w:r>
        <w:t>можно формировать средствами учебного предмета «Литературное чтение» с</w:t>
      </w:r>
      <w:r>
        <w:rPr>
          <w:spacing w:val="1"/>
        </w:rPr>
        <w:t xml:space="preserve"> </w:t>
      </w:r>
      <w:r>
        <w:t>учётом</w:t>
      </w:r>
      <w:r>
        <w:rPr>
          <w:spacing w:val="-1"/>
        </w:rPr>
        <w:t xml:space="preserve"> </w:t>
      </w:r>
      <w:r>
        <w:t>возрастных особенностей младших</w:t>
      </w:r>
      <w:r>
        <w:rPr>
          <w:spacing w:val="1"/>
        </w:rPr>
        <w:t xml:space="preserve"> </w:t>
      </w:r>
      <w:r>
        <w:t>школьников.</w:t>
      </w:r>
    </w:p>
    <w:p w:rsidR="00BC1CA5" w:rsidRDefault="0022664F">
      <w:pPr>
        <w:pStyle w:val="a3"/>
        <w:ind w:right="1070"/>
      </w:pPr>
      <w:r>
        <w:rPr>
          <w:i/>
        </w:rPr>
        <w:t xml:space="preserve">Планируемые результаты </w:t>
      </w:r>
      <w:r>
        <w:t>включают личностные, метапредметные результаты</w:t>
      </w:r>
      <w:r>
        <w:rPr>
          <w:spacing w:val="1"/>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 xml:space="preserve">нием количества академических часов, </w:t>
      </w:r>
      <w:r w:rsidR="00BB30B7">
        <w:t>отводимых на освоение каждой те</w:t>
      </w:r>
      <w:r>
        <w:t>мы</w:t>
      </w:r>
      <w:r>
        <w:rPr>
          <w:spacing w:val="1"/>
        </w:rPr>
        <w:t xml:space="preserve"> </w:t>
      </w:r>
      <w:r>
        <w:t>учебного предмета, учебного курса (в т.ч.</w:t>
      </w:r>
      <w:r w:rsidR="00BB30B7">
        <w:t xml:space="preserve"> внеурочной деятельности), учеб</w:t>
      </w:r>
      <w:r>
        <w:t>ного</w:t>
      </w:r>
      <w:r>
        <w:rPr>
          <w:spacing w:val="1"/>
        </w:rPr>
        <w:t xml:space="preserve"> </w:t>
      </w:r>
      <w:r>
        <w:t xml:space="preserve">модуля и возможность использования </w:t>
      </w:r>
      <w:r w:rsidR="00BB30B7">
        <w:t>по этой теме электронных (цифро</w:t>
      </w:r>
      <w:r>
        <w:t>вых)</w:t>
      </w:r>
      <w:r>
        <w:rPr>
          <w:spacing w:val="1"/>
        </w:rPr>
        <w:t xml:space="preserve"> </w:t>
      </w:r>
      <w:r>
        <w:t>образовательных ресурсов, являющихся учебно-</w:t>
      </w:r>
      <w:r w:rsidR="00BB30B7">
        <w:t>методическими материа</w:t>
      </w:r>
      <w:r>
        <w:t>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rsidR="00BB30B7">
        <w:t>кото</w:t>
      </w:r>
      <w:r>
        <w:t>рых соответствует законодательству</w:t>
      </w:r>
      <w:r>
        <w:rPr>
          <w:spacing w:val="-3"/>
        </w:rPr>
        <w:t xml:space="preserve"> </w:t>
      </w:r>
      <w:r>
        <w:t>об</w:t>
      </w:r>
      <w:r>
        <w:rPr>
          <w:spacing w:val="1"/>
        </w:rPr>
        <w:t xml:space="preserve"> </w:t>
      </w:r>
      <w:r>
        <w:t>образовании.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3"/>
      </w:pPr>
      <w:r>
        <w:rPr>
          <w:b/>
          <w:i/>
        </w:rPr>
        <w:lastRenderedPageBreak/>
        <w:t xml:space="preserve">Приоритетная цель обучения литературному чтению </w:t>
      </w:r>
      <w:r>
        <w:t>- становление гра-</w:t>
      </w:r>
      <w:r>
        <w:rPr>
          <w:spacing w:val="1"/>
        </w:rPr>
        <w:t xml:space="preserve"> </w:t>
      </w:r>
      <w:r>
        <w:t>мотного читателя, мотивированного к использованию читательской деятельно-</w:t>
      </w:r>
      <w:r>
        <w:rPr>
          <w:spacing w:val="1"/>
        </w:rPr>
        <w:t xml:space="preserve"> </w:t>
      </w:r>
      <w:r>
        <w:t>сти как средства самообразования и саморазвития, осознающего роль чтения в</w:t>
      </w:r>
      <w:r>
        <w:rPr>
          <w:spacing w:val="1"/>
        </w:rPr>
        <w:t xml:space="preserve"> </w:t>
      </w:r>
      <w:r>
        <w:t>успешности</w:t>
      </w:r>
      <w:r>
        <w:rPr>
          <w:spacing w:val="49"/>
        </w:rPr>
        <w:t xml:space="preserve"> </w:t>
      </w:r>
      <w:r>
        <w:t>обучения</w:t>
      </w:r>
      <w:r>
        <w:rPr>
          <w:spacing w:val="50"/>
        </w:rPr>
        <w:t xml:space="preserve"> </w:t>
      </w:r>
      <w:r>
        <w:t>и</w:t>
      </w:r>
      <w:r>
        <w:rPr>
          <w:spacing w:val="48"/>
        </w:rPr>
        <w:t xml:space="preserve"> </w:t>
      </w:r>
      <w:r>
        <w:t>повседневной</w:t>
      </w:r>
      <w:r>
        <w:rPr>
          <w:spacing w:val="47"/>
        </w:rPr>
        <w:t xml:space="preserve"> </w:t>
      </w:r>
      <w:r>
        <w:t>жизни,</w:t>
      </w:r>
      <w:r>
        <w:rPr>
          <w:spacing w:val="49"/>
        </w:rPr>
        <w:t xml:space="preserve"> </w:t>
      </w:r>
      <w:r>
        <w:t>эмоционально</w:t>
      </w:r>
      <w:r>
        <w:rPr>
          <w:spacing w:val="48"/>
        </w:rPr>
        <w:t xml:space="preserve"> </w:t>
      </w:r>
      <w:r>
        <w:t>откликающегося</w:t>
      </w:r>
      <w:r>
        <w:rPr>
          <w:spacing w:val="-68"/>
        </w:rPr>
        <w:t xml:space="preserve"> </w:t>
      </w:r>
      <w:r>
        <w:t>на прослушанное или прочитанное произведение. Приобретённые младшими</w:t>
      </w:r>
      <w:r>
        <w:rPr>
          <w:spacing w:val="1"/>
        </w:rPr>
        <w:t xml:space="preserve"> </w:t>
      </w:r>
      <w:r>
        <w:t>школьниками знания, полученный опыт решения учебных задач, а также сфор-</w:t>
      </w:r>
      <w:r>
        <w:rPr>
          <w:spacing w:val="1"/>
        </w:rPr>
        <w:t xml:space="preserve"> </w:t>
      </w:r>
      <w:r>
        <w:t>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предмета «Литературное чтение» станут фундаментом обучения в основном</w:t>
      </w:r>
      <w:r>
        <w:rPr>
          <w:spacing w:val="1"/>
        </w:rPr>
        <w:t xml:space="preserve"> </w:t>
      </w:r>
      <w:r>
        <w:t>звене</w:t>
      </w:r>
      <w:r>
        <w:rPr>
          <w:spacing w:val="-1"/>
        </w:rPr>
        <w:t xml:space="preserve"> </w:t>
      </w:r>
      <w:r>
        <w:t>школы,</w:t>
      </w:r>
      <w:r>
        <w:rPr>
          <w:spacing w:val="-1"/>
        </w:rPr>
        <w:t xml:space="preserve"> </w:t>
      </w:r>
      <w:r>
        <w:t>а также</w:t>
      </w:r>
      <w:r>
        <w:rPr>
          <w:spacing w:val="-1"/>
        </w:rPr>
        <w:t xml:space="preserve"> </w:t>
      </w:r>
      <w:r>
        <w:t>будут</w:t>
      </w:r>
      <w:r>
        <w:rPr>
          <w:spacing w:val="1"/>
        </w:rPr>
        <w:t xml:space="preserve"> </w:t>
      </w:r>
      <w:r>
        <w:t>востребованы в</w:t>
      </w:r>
      <w:r>
        <w:rPr>
          <w:spacing w:val="-1"/>
        </w:rPr>
        <w:t xml:space="preserve"> </w:t>
      </w:r>
      <w:r>
        <w:t>жизни.</w:t>
      </w:r>
    </w:p>
    <w:p w:rsidR="00BC1CA5" w:rsidRDefault="0022664F">
      <w:pPr>
        <w:pStyle w:val="3"/>
        <w:spacing w:before="9" w:line="240" w:lineRule="auto"/>
        <w:ind w:right="1064"/>
      </w:pPr>
      <w:r>
        <w:t>Достижение заявленной цели определяется особенностями курса литера-</w:t>
      </w:r>
      <w:r>
        <w:rPr>
          <w:spacing w:val="1"/>
        </w:rPr>
        <w:t xml:space="preserve"> </w:t>
      </w:r>
      <w:r>
        <w:t>турного чтения</w:t>
      </w:r>
      <w:r>
        <w:rPr>
          <w:spacing w:val="-2"/>
        </w:rPr>
        <w:t xml:space="preserve"> </w:t>
      </w:r>
      <w:r>
        <w:t>и</w:t>
      </w:r>
      <w:r>
        <w:rPr>
          <w:spacing w:val="-3"/>
        </w:rPr>
        <w:t xml:space="preserve"> </w:t>
      </w:r>
      <w:r>
        <w:t>решением</w:t>
      </w:r>
      <w:r>
        <w:rPr>
          <w:spacing w:val="-1"/>
        </w:rPr>
        <w:t xml:space="preserve"> </w:t>
      </w:r>
      <w:r>
        <w:t>следующих задач:</w:t>
      </w:r>
    </w:p>
    <w:p w:rsidR="00BC1CA5" w:rsidRDefault="0022664F" w:rsidP="005772E5">
      <w:pPr>
        <w:pStyle w:val="a5"/>
        <w:numPr>
          <w:ilvl w:val="0"/>
          <w:numId w:val="35"/>
        </w:numPr>
        <w:tabs>
          <w:tab w:val="left" w:pos="377"/>
        </w:tabs>
        <w:ind w:right="1073" w:firstLine="0"/>
        <w:rPr>
          <w:sz w:val="28"/>
        </w:rPr>
      </w:pPr>
      <w:r>
        <w:rPr>
          <w:sz w:val="28"/>
        </w:rPr>
        <w:t>формирование у младших школьников положительной мотивации к система-</w:t>
      </w:r>
      <w:r>
        <w:rPr>
          <w:spacing w:val="1"/>
          <w:sz w:val="28"/>
        </w:rPr>
        <w:t xml:space="preserve"> </w:t>
      </w:r>
      <w:r>
        <w:rPr>
          <w:sz w:val="28"/>
        </w:rPr>
        <w:t>тическому чтению и слушанию художественной литературы и произведений</w:t>
      </w:r>
      <w:r>
        <w:rPr>
          <w:spacing w:val="1"/>
          <w:sz w:val="28"/>
        </w:rPr>
        <w:t xml:space="preserve"> </w:t>
      </w:r>
      <w:r>
        <w:rPr>
          <w:sz w:val="28"/>
        </w:rPr>
        <w:t>устного народного</w:t>
      </w:r>
      <w:r>
        <w:rPr>
          <w:spacing w:val="1"/>
          <w:sz w:val="28"/>
        </w:rPr>
        <w:t xml:space="preserve"> </w:t>
      </w:r>
      <w:r>
        <w:rPr>
          <w:sz w:val="28"/>
        </w:rPr>
        <w:t>творчества;</w:t>
      </w:r>
    </w:p>
    <w:p w:rsidR="00BC1CA5" w:rsidRDefault="0022664F" w:rsidP="005772E5">
      <w:pPr>
        <w:pStyle w:val="a5"/>
        <w:numPr>
          <w:ilvl w:val="0"/>
          <w:numId w:val="35"/>
        </w:numPr>
        <w:tabs>
          <w:tab w:val="left" w:pos="377"/>
        </w:tabs>
        <w:ind w:right="1068" w:firstLine="0"/>
        <w:jc w:val="left"/>
        <w:rPr>
          <w:sz w:val="28"/>
        </w:rPr>
      </w:pPr>
      <w:r>
        <w:rPr>
          <w:sz w:val="28"/>
        </w:rPr>
        <w:t>достижение</w:t>
      </w:r>
      <w:r>
        <w:rPr>
          <w:spacing w:val="1"/>
          <w:sz w:val="28"/>
        </w:rPr>
        <w:t xml:space="preserve"> </w:t>
      </w:r>
      <w:r>
        <w:rPr>
          <w:sz w:val="28"/>
        </w:rPr>
        <w:t>необходимого для</w:t>
      </w:r>
      <w:r>
        <w:rPr>
          <w:spacing w:val="1"/>
          <w:sz w:val="28"/>
        </w:rPr>
        <w:t xml:space="preserve"> </w:t>
      </w:r>
      <w:r>
        <w:rPr>
          <w:sz w:val="28"/>
        </w:rPr>
        <w:t>продолжения</w:t>
      </w:r>
      <w:r>
        <w:rPr>
          <w:spacing w:val="2"/>
          <w:sz w:val="28"/>
        </w:rPr>
        <w:t xml:space="preserve"> </w:t>
      </w:r>
      <w:r>
        <w:rPr>
          <w:sz w:val="28"/>
        </w:rPr>
        <w:t>образования</w:t>
      </w:r>
      <w:r>
        <w:rPr>
          <w:spacing w:val="1"/>
          <w:sz w:val="28"/>
        </w:rPr>
        <w:t xml:space="preserve"> </w:t>
      </w:r>
      <w:r>
        <w:rPr>
          <w:sz w:val="28"/>
        </w:rPr>
        <w:t>уровня</w:t>
      </w:r>
      <w:r>
        <w:rPr>
          <w:spacing w:val="2"/>
          <w:sz w:val="28"/>
        </w:rPr>
        <w:t xml:space="preserve"> </w:t>
      </w:r>
      <w:r>
        <w:rPr>
          <w:sz w:val="28"/>
        </w:rPr>
        <w:t>общего</w:t>
      </w:r>
      <w:r>
        <w:rPr>
          <w:spacing w:val="1"/>
          <w:sz w:val="28"/>
        </w:rPr>
        <w:t xml:space="preserve"> </w:t>
      </w:r>
      <w:r>
        <w:rPr>
          <w:sz w:val="28"/>
        </w:rPr>
        <w:t>рече-</w:t>
      </w:r>
      <w:r>
        <w:rPr>
          <w:spacing w:val="-67"/>
          <w:sz w:val="28"/>
        </w:rPr>
        <w:t xml:space="preserve"> </w:t>
      </w:r>
      <w:r>
        <w:rPr>
          <w:sz w:val="28"/>
        </w:rPr>
        <w:t>вого</w:t>
      </w:r>
      <w:r>
        <w:rPr>
          <w:spacing w:val="-3"/>
          <w:sz w:val="28"/>
        </w:rPr>
        <w:t xml:space="preserve"> </w:t>
      </w:r>
      <w:r>
        <w:rPr>
          <w:sz w:val="28"/>
        </w:rPr>
        <w:t>развития;</w:t>
      </w:r>
    </w:p>
    <w:p w:rsidR="00BC1CA5" w:rsidRDefault="0022664F" w:rsidP="005772E5">
      <w:pPr>
        <w:pStyle w:val="a5"/>
        <w:numPr>
          <w:ilvl w:val="0"/>
          <w:numId w:val="35"/>
        </w:numPr>
        <w:tabs>
          <w:tab w:val="left" w:pos="377"/>
        </w:tabs>
        <w:ind w:right="1068" w:firstLine="0"/>
        <w:jc w:val="left"/>
        <w:rPr>
          <w:sz w:val="28"/>
        </w:rPr>
      </w:pPr>
      <w:r>
        <w:rPr>
          <w:sz w:val="28"/>
        </w:rPr>
        <w:t>осознание</w:t>
      </w:r>
      <w:r>
        <w:rPr>
          <w:spacing w:val="54"/>
          <w:sz w:val="28"/>
        </w:rPr>
        <w:t xml:space="preserve"> </w:t>
      </w:r>
      <w:r>
        <w:rPr>
          <w:sz w:val="28"/>
        </w:rPr>
        <w:t>значимости</w:t>
      </w:r>
      <w:r>
        <w:rPr>
          <w:spacing w:val="52"/>
          <w:sz w:val="28"/>
        </w:rPr>
        <w:t xml:space="preserve"> </w:t>
      </w:r>
      <w:r>
        <w:rPr>
          <w:sz w:val="28"/>
        </w:rPr>
        <w:t>художественной</w:t>
      </w:r>
      <w:r>
        <w:rPr>
          <w:spacing w:val="54"/>
          <w:sz w:val="28"/>
        </w:rPr>
        <w:t xml:space="preserve"> </w:t>
      </w:r>
      <w:r>
        <w:rPr>
          <w:sz w:val="28"/>
        </w:rPr>
        <w:t>литературы</w:t>
      </w:r>
      <w:r>
        <w:rPr>
          <w:spacing w:val="55"/>
          <w:sz w:val="28"/>
        </w:rPr>
        <w:t xml:space="preserve"> </w:t>
      </w:r>
      <w:r>
        <w:rPr>
          <w:sz w:val="28"/>
        </w:rPr>
        <w:t>и</w:t>
      </w:r>
      <w:r>
        <w:rPr>
          <w:spacing w:val="54"/>
          <w:sz w:val="28"/>
        </w:rPr>
        <w:t xml:space="preserve"> </w:t>
      </w:r>
      <w:r>
        <w:rPr>
          <w:sz w:val="28"/>
        </w:rPr>
        <w:t>произведений</w:t>
      </w:r>
      <w:r>
        <w:rPr>
          <w:spacing w:val="54"/>
          <w:sz w:val="28"/>
        </w:rPr>
        <w:t xml:space="preserve"> </w:t>
      </w:r>
      <w:r>
        <w:rPr>
          <w:sz w:val="28"/>
        </w:rPr>
        <w:t>устного</w:t>
      </w:r>
      <w:r>
        <w:rPr>
          <w:spacing w:val="-67"/>
          <w:sz w:val="28"/>
        </w:rPr>
        <w:t xml:space="preserve"> </w:t>
      </w:r>
      <w:r>
        <w:rPr>
          <w:sz w:val="28"/>
        </w:rPr>
        <w:t>народного</w:t>
      </w:r>
      <w:r>
        <w:rPr>
          <w:spacing w:val="-1"/>
          <w:sz w:val="28"/>
        </w:rPr>
        <w:t xml:space="preserve"> </w:t>
      </w:r>
      <w:r>
        <w:rPr>
          <w:sz w:val="28"/>
        </w:rPr>
        <w:t>творчества</w:t>
      </w:r>
      <w:r>
        <w:rPr>
          <w:spacing w:val="-3"/>
          <w:sz w:val="28"/>
        </w:rPr>
        <w:t xml:space="preserve"> </w:t>
      </w:r>
      <w:r>
        <w:rPr>
          <w:sz w:val="28"/>
        </w:rPr>
        <w:t>для</w:t>
      </w:r>
      <w:r>
        <w:rPr>
          <w:spacing w:val="-2"/>
          <w:sz w:val="28"/>
        </w:rPr>
        <w:t xml:space="preserve"> </w:t>
      </w:r>
      <w:r>
        <w:rPr>
          <w:sz w:val="28"/>
        </w:rPr>
        <w:t>всестороннего развития</w:t>
      </w:r>
      <w:r>
        <w:rPr>
          <w:spacing w:val="-2"/>
          <w:sz w:val="28"/>
        </w:rPr>
        <w:t xml:space="preserve"> </w:t>
      </w:r>
      <w:r>
        <w:rPr>
          <w:sz w:val="28"/>
        </w:rPr>
        <w:t>личности</w:t>
      </w:r>
      <w:r>
        <w:rPr>
          <w:spacing w:val="-3"/>
          <w:sz w:val="28"/>
        </w:rPr>
        <w:t xml:space="preserve"> </w:t>
      </w:r>
      <w:r>
        <w:rPr>
          <w:sz w:val="28"/>
        </w:rPr>
        <w:t>человека;</w:t>
      </w:r>
    </w:p>
    <w:p w:rsidR="00BC1CA5" w:rsidRDefault="0022664F" w:rsidP="005772E5">
      <w:pPr>
        <w:pStyle w:val="a5"/>
        <w:numPr>
          <w:ilvl w:val="0"/>
          <w:numId w:val="35"/>
        </w:numPr>
        <w:tabs>
          <w:tab w:val="left" w:pos="377"/>
        </w:tabs>
        <w:ind w:right="1069" w:firstLine="0"/>
        <w:jc w:val="left"/>
        <w:rPr>
          <w:sz w:val="28"/>
        </w:rPr>
      </w:pPr>
      <w:r>
        <w:rPr>
          <w:sz w:val="28"/>
        </w:rPr>
        <w:t>первоначальное</w:t>
      </w:r>
      <w:r>
        <w:rPr>
          <w:spacing w:val="22"/>
          <w:sz w:val="28"/>
        </w:rPr>
        <w:t xml:space="preserve"> </w:t>
      </w:r>
      <w:r>
        <w:rPr>
          <w:sz w:val="28"/>
        </w:rPr>
        <w:t>представление</w:t>
      </w:r>
      <w:r>
        <w:rPr>
          <w:spacing w:val="23"/>
          <w:sz w:val="28"/>
        </w:rPr>
        <w:t xml:space="preserve"> </w:t>
      </w:r>
      <w:r>
        <w:rPr>
          <w:sz w:val="28"/>
        </w:rPr>
        <w:t>о</w:t>
      </w:r>
      <w:r>
        <w:rPr>
          <w:spacing w:val="25"/>
          <w:sz w:val="28"/>
        </w:rPr>
        <w:t xml:space="preserve"> </w:t>
      </w:r>
      <w:r>
        <w:rPr>
          <w:sz w:val="28"/>
        </w:rPr>
        <w:t>многообразии</w:t>
      </w:r>
      <w:r>
        <w:rPr>
          <w:spacing w:val="24"/>
          <w:sz w:val="28"/>
        </w:rPr>
        <w:t xml:space="preserve"> </w:t>
      </w:r>
      <w:r>
        <w:rPr>
          <w:sz w:val="28"/>
        </w:rPr>
        <w:t>жанров</w:t>
      </w:r>
      <w:r>
        <w:rPr>
          <w:spacing w:val="22"/>
          <w:sz w:val="28"/>
        </w:rPr>
        <w:t xml:space="preserve"> </w:t>
      </w:r>
      <w:r>
        <w:rPr>
          <w:sz w:val="28"/>
        </w:rPr>
        <w:t>художественных</w:t>
      </w:r>
      <w:r>
        <w:rPr>
          <w:spacing w:val="24"/>
          <w:sz w:val="28"/>
        </w:rPr>
        <w:t xml:space="preserve"> </w:t>
      </w:r>
      <w:r>
        <w:rPr>
          <w:sz w:val="28"/>
        </w:rPr>
        <w:t>про-</w:t>
      </w:r>
      <w:r>
        <w:rPr>
          <w:spacing w:val="-67"/>
          <w:sz w:val="28"/>
        </w:rPr>
        <w:t xml:space="preserve"> </w:t>
      </w:r>
      <w:r>
        <w:rPr>
          <w:sz w:val="28"/>
        </w:rPr>
        <w:t>изведений</w:t>
      </w:r>
      <w:r>
        <w:rPr>
          <w:spacing w:val="-4"/>
          <w:sz w:val="28"/>
        </w:rPr>
        <w:t xml:space="preserve"> </w:t>
      </w:r>
      <w:r>
        <w:rPr>
          <w:sz w:val="28"/>
        </w:rPr>
        <w:t>и</w:t>
      </w:r>
      <w:r>
        <w:rPr>
          <w:spacing w:val="-1"/>
          <w:sz w:val="28"/>
        </w:rPr>
        <w:t xml:space="preserve"> </w:t>
      </w:r>
      <w:r>
        <w:rPr>
          <w:sz w:val="28"/>
        </w:rPr>
        <w:t>произведений устного</w:t>
      </w:r>
      <w:r>
        <w:rPr>
          <w:spacing w:val="-3"/>
          <w:sz w:val="28"/>
        </w:rPr>
        <w:t xml:space="preserve"> </w:t>
      </w:r>
      <w:r>
        <w:rPr>
          <w:sz w:val="28"/>
        </w:rPr>
        <w:t>народного</w:t>
      </w:r>
      <w:r>
        <w:rPr>
          <w:spacing w:val="1"/>
          <w:sz w:val="28"/>
        </w:rPr>
        <w:t xml:space="preserve"> </w:t>
      </w:r>
      <w:r>
        <w:rPr>
          <w:sz w:val="28"/>
        </w:rPr>
        <w:t>творчества;</w:t>
      </w:r>
    </w:p>
    <w:p w:rsidR="00BC1CA5" w:rsidRDefault="0022664F" w:rsidP="005772E5">
      <w:pPr>
        <w:pStyle w:val="a5"/>
        <w:numPr>
          <w:ilvl w:val="0"/>
          <w:numId w:val="35"/>
        </w:numPr>
        <w:tabs>
          <w:tab w:val="left" w:pos="377"/>
        </w:tabs>
        <w:ind w:right="1066" w:firstLine="0"/>
        <w:rPr>
          <w:sz w:val="28"/>
        </w:rPr>
      </w:pPr>
      <w:r>
        <w:rPr>
          <w:sz w:val="28"/>
        </w:rPr>
        <w:t>овладение</w:t>
      </w:r>
      <w:r>
        <w:rPr>
          <w:spacing w:val="1"/>
          <w:sz w:val="28"/>
        </w:rPr>
        <w:t xml:space="preserve"> </w:t>
      </w:r>
      <w:r>
        <w:rPr>
          <w:sz w:val="28"/>
        </w:rPr>
        <w:t>элементарными</w:t>
      </w:r>
      <w:r>
        <w:rPr>
          <w:spacing w:val="1"/>
          <w:sz w:val="28"/>
        </w:rPr>
        <w:t xml:space="preserve"> </w:t>
      </w:r>
      <w:r>
        <w:rPr>
          <w:sz w:val="28"/>
        </w:rPr>
        <w:t>умениями анализа</w:t>
      </w:r>
      <w:r>
        <w:rPr>
          <w:spacing w:val="1"/>
          <w:sz w:val="28"/>
        </w:rPr>
        <w:t xml:space="preserve"> </w:t>
      </w:r>
      <w:r>
        <w:rPr>
          <w:sz w:val="28"/>
        </w:rPr>
        <w:t>и интерпретации</w:t>
      </w:r>
      <w:r>
        <w:rPr>
          <w:spacing w:val="1"/>
          <w:sz w:val="28"/>
        </w:rPr>
        <w:t xml:space="preserve"> </w:t>
      </w:r>
      <w:r>
        <w:rPr>
          <w:sz w:val="28"/>
        </w:rPr>
        <w:t>текста,</w:t>
      </w:r>
      <w:r>
        <w:rPr>
          <w:spacing w:val="1"/>
          <w:sz w:val="28"/>
        </w:rPr>
        <w:t xml:space="preserve"> </w:t>
      </w:r>
      <w:r>
        <w:rPr>
          <w:sz w:val="28"/>
        </w:rPr>
        <w:t>осо-</w:t>
      </w:r>
      <w:r>
        <w:rPr>
          <w:spacing w:val="1"/>
          <w:sz w:val="28"/>
        </w:rPr>
        <w:t xml:space="preserve"> </w:t>
      </w:r>
      <w:r>
        <w:rPr>
          <w:sz w:val="28"/>
        </w:rPr>
        <w:t>знанного использования при анализе текста изученных литературных понятий:</w:t>
      </w:r>
      <w:r>
        <w:rPr>
          <w:spacing w:val="1"/>
          <w:sz w:val="28"/>
        </w:rPr>
        <w:t xml:space="preserve"> </w:t>
      </w:r>
      <w:r>
        <w:rPr>
          <w:sz w:val="28"/>
        </w:rPr>
        <w:t>прозаическая и стихотворная речь; жанровое разнообразие произведений (об-</w:t>
      </w:r>
      <w:r>
        <w:rPr>
          <w:spacing w:val="1"/>
          <w:sz w:val="28"/>
        </w:rPr>
        <w:t xml:space="preserve"> </w:t>
      </w:r>
      <w:r>
        <w:rPr>
          <w:sz w:val="28"/>
        </w:rPr>
        <w:t>щее представление о жанрах); устное народное творчество, малые жанры фоль-</w:t>
      </w:r>
      <w:r>
        <w:rPr>
          <w:spacing w:val="1"/>
          <w:sz w:val="28"/>
        </w:rPr>
        <w:t xml:space="preserve"> </w:t>
      </w:r>
      <w:r>
        <w:rPr>
          <w:sz w:val="28"/>
        </w:rPr>
        <w:t>клора (считалки, пословицы, поговорки, загадки, фольклорная сказка); басня</w:t>
      </w:r>
      <w:r>
        <w:rPr>
          <w:spacing w:val="1"/>
          <w:sz w:val="28"/>
        </w:rPr>
        <w:t xml:space="preserve"> </w:t>
      </w:r>
      <w:r>
        <w:rPr>
          <w:sz w:val="28"/>
        </w:rPr>
        <w:t>(мораль, идея, персонажи); литературная сказка, рассказ; автор; литературный</w:t>
      </w:r>
      <w:r>
        <w:rPr>
          <w:spacing w:val="1"/>
          <w:sz w:val="28"/>
        </w:rPr>
        <w:t xml:space="preserve"> </w:t>
      </w:r>
      <w:r>
        <w:rPr>
          <w:sz w:val="28"/>
        </w:rPr>
        <w:t>герой; образ; характер; тема; идея; заголовок и содержание; композиция; сю-</w:t>
      </w:r>
      <w:r>
        <w:rPr>
          <w:spacing w:val="1"/>
          <w:sz w:val="28"/>
        </w:rPr>
        <w:t xml:space="preserve"> </w:t>
      </w:r>
      <w:r>
        <w:rPr>
          <w:sz w:val="28"/>
        </w:rPr>
        <w:t>жет; эпизод, смысловые части; стихотворение (ритм, рифма); средства художе-</w:t>
      </w:r>
      <w:r>
        <w:rPr>
          <w:spacing w:val="1"/>
          <w:sz w:val="28"/>
        </w:rPr>
        <w:t xml:space="preserve"> </w:t>
      </w:r>
      <w:r>
        <w:rPr>
          <w:sz w:val="28"/>
        </w:rPr>
        <w:t>ственной</w:t>
      </w:r>
      <w:r>
        <w:rPr>
          <w:spacing w:val="-1"/>
          <w:sz w:val="28"/>
        </w:rPr>
        <w:t xml:space="preserve"> </w:t>
      </w:r>
      <w:r>
        <w:rPr>
          <w:sz w:val="28"/>
        </w:rPr>
        <w:t>выразительности (сравнение,</w:t>
      </w:r>
      <w:r>
        <w:rPr>
          <w:spacing w:val="-5"/>
          <w:sz w:val="28"/>
        </w:rPr>
        <w:t xml:space="preserve"> </w:t>
      </w:r>
      <w:r>
        <w:rPr>
          <w:sz w:val="28"/>
        </w:rPr>
        <w:t>эпитет,</w:t>
      </w:r>
      <w:r>
        <w:rPr>
          <w:spacing w:val="-5"/>
          <w:sz w:val="28"/>
        </w:rPr>
        <w:t xml:space="preserve"> </w:t>
      </w:r>
      <w:r>
        <w:rPr>
          <w:sz w:val="28"/>
        </w:rPr>
        <w:t>олицетворение);</w:t>
      </w:r>
    </w:p>
    <w:p w:rsidR="00BC1CA5" w:rsidRDefault="0022664F" w:rsidP="005772E5">
      <w:pPr>
        <w:pStyle w:val="a5"/>
        <w:numPr>
          <w:ilvl w:val="0"/>
          <w:numId w:val="35"/>
        </w:numPr>
        <w:tabs>
          <w:tab w:val="left" w:pos="377"/>
        </w:tabs>
        <w:ind w:right="1074" w:firstLine="0"/>
        <w:rPr>
          <w:sz w:val="28"/>
        </w:rPr>
      </w:pPr>
      <w:r>
        <w:rPr>
          <w:sz w:val="28"/>
        </w:rPr>
        <w:t>овладение техникой смыслового чтения вслух (правильным плавным чтением,</w:t>
      </w:r>
      <w:r>
        <w:rPr>
          <w:spacing w:val="-67"/>
          <w:sz w:val="28"/>
        </w:rPr>
        <w:t xml:space="preserve"> </w:t>
      </w:r>
      <w:r>
        <w:rPr>
          <w:sz w:val="28"/>
        </w:rPr>
        <w:t>позволяющим понимать смысл прочитанного, адекватно воспринимать чтение</w:t>
      </w:r>
      <w:r>
        <w:rPr>
          <w:spacing w:val="1"/>
          <w:sz w:val="28"/>
        </w:rPr>
        <w:t xml:space="preserve"> </w:t>
      </w:r>
      <w:r>
        <w:rPr>
          <w:sz w:val="28"/>
        </w:rPr>
        <w:t>слушателями).</w:t>
      </w:r>
    </w:p>
    <w:p w:rsidR="00BC1CA5" w:rsidRDefault="0022664F">
      <w:pPr>
        <w:ind w:left="213" w:right="1066"/>
        <w:jc w:val="both"/>
        <w:rPr>
          <w:i/>
          <w:sz w:val="28"/>
        </w:rPr>
      </w:pPr>
      <w:r>
        <w:rPr>
          <w:i/>
          <w:sz w:val="28"/>
        </w:rPr>
        <w:t>Рабочая</w:t>
      </w:r>
      <w:r>
        <w:rPr>
          <w:i/>
          <w:spacing w:val="1"/>
          <w:sz w:val="28"/>
        </w:rPr>
        <w:t xml:space="preserve"> </w:t>
      </w:r>
      <w:r>
        <w:rPr>
          <w:i/>
          <w:sz w:val="28"/>
        </w:rPr>
        <w:t>программа</w:t>
      </w:r>
      <w:r>
        <w:rPr>
          <w:i/>
          <w:spacing w:val="1"/>
          <w:sz w:val="28"/>
        </w:rPr>
        <w:t xml:space="preserve"> </w:t>
      </w:r>
      <w:r>
        <w:rPr>
          <w:i/>
          <w:sz w:val="28"/>
        </w:rPr>
        <w:t>ориентирована</w:t>
      </w:r>
      <w:r>
        <w:rPr>
          <w:i/>
          <w:spacing w:val="1"/>
          <w:sz w:val="28"/>
        </w:rPr>
        <w:t xml:space="preserve"> </w:t>
      </w:r>
      <w:r>
        <w:rPr>
          <w:i/>
          <w:sz w:val="28"/>
        </w:rPr>
        <w:t>на</w:t>
      </w:r>
      <w:r>
        <w:rPr>
          <w:i/>
          <w:spacing w:val="1"/>
          <w:sz w:val="28"/>
        </w:rPr>
        <w:t xml:space="preserve"> </w:t>
      </w:r>
      <w:r>
        <w:rPr>
          <w:i/>
          <w:sz w:val="28"/>
        </w:rPr>
        <w:t>целевые</w:t>
      </w:r>
      <w:r>
        <w:rPr>
          <w:i/>
          <w:spacing w:val="1"/>
          <w:sz w:val="28"/>
        </w:rPr>
        <w:t xml:space="preserve"> </w:t>
      </w:r>
      <w:r>
        <w:rPr>
          <w:i/>
          <w:sz w:val="28"/>
        </w:rPr>
        <w:t>приоритеты</w:t>
      </w:r>
      <w:r>
        <w:rPr>
          <w:i/>
          <w:spacing w:val="1"/>
          <w:sz w:val="28"/>
        </w:rPr>
        <w:t xml:space="preserve"> </w:t>
      </w:r>
      <w:r>
        <w:rPr>
          <w:i/>
          <w:sz w:val="28"/>
        </w:rPr>
        <w:t>духовно-</w:t>
      </w:r>
      <w:r>
        <w:rPr>
          <w:i/>
          <w:spacing w:val="1"/>
          <w:sz w:val="28"/>
        </w:rPr>
        <w:t xml:space="preserve"> </w:t>
      </w:r>
      <w:r>
        <w:rPr>
          <w:i/>
          <w:sz w:val="28"/>
        </w:rPr>
        <w:t>нравственного развития, воспитания и социализации обучающихся, сформули-</w:t>
      </w:r>
      <w:r>
        <w:rPr>
          <w:i/>
          <w:spacing w:val="1"/>
          <w:sz w:val="28"/>
        </w:rPr>
        <w:t xml:space="preserve"> </w:t>
      </w:r>
      <w:r>
        <w:rPr>
          <w:i/>
          <w:sz w:val="28"/>
        </w:rPr>
        <w:t>рованные</w:t>
      </w:r>
      <w:r>
        <w:rPr>
          <w:i/>
          <w:spacing w:val="-2"/>
          <w:sz w:val="28"/>
        </w:rPr>
        <w:t xml:space="preserve"> </w:t>
      </w:r>
      <w:r>
        <w:rPr>
          <w:i/>
          <w:sz w:val="28"/>
        </w:rPr>
        <w:t>в рабочей</w:t>
      </w:r>
      <w:r>
        <w:rPr>
          <w:i/>
          <w:spacing w:val="-2"/>
          <w:sz w:val="28"/>
        </w:rPr>
        <w:t xml:space="preserve"> </w:t>
      </w:r>
      <w:r>
        <w:rPr>
          <w:i/>
          <w:sz w:val="28"/>
        </w:rPr>
        <w:t>программе воспитания.</w:t>
      </w:r>
    </w:p>
    <w:p w:rsidR="00BC1CA5" w:rsidRDefault="0022664F">
      <w:pPr>
        <w:pStyle w:val="a3"/>
        <w:ind w:right="1066"/>
      </w:pPr>
      <w:r>
        <w:t>«Литературное чтение» - один из ведущих предметов начальной школы, кото-</w:t>
      </w:r>
      <w:r>
        <w:rPr>
          <w:spacing w:val="1"/>
        </w:rPr>
        <w:t xml:space="preserve"> </w:t>
      </w:r>
      <w:r>
        <w:t>рый обеспечивает, наряду с достижением предметных результатов, становление</w:t>
      </w:r>
      <w:r>
        <w:rPr>
          <w:spacing w:val="-67"/>
        </w:rPr>
        <w:t xml:space="preserve"> </w:t>
      </w:r>
      <w:r>
        <w:t>базового умения, необходимого для успешного изучения других предметов и</w:t>
      </w:r>
      <w:r>
        <w:rPr>
          <w:spacing w:val="1"/>
        </w:rPr>
        <w:t xml:space="preserve"> </w:t>
      </w:r>
      <w:r>
        <w:t>дальнейшего обучения, читательской грамотности и закладывает основы ин-</w:t>
      </w:r>
      <w:r>
        <w:rPr>
          <w:spacing w:val="1"/>
        </w:rPr>
        <w:t xml:space="preserve"> </w:t>
      </w:r>
      <w:r>
        <w:t>теллектуального, речевого, эмоционального, духовно-нравственного развития</w:t>
      </w:r>
      <w:r>
        <w:rPr>
          <w:spacing w:val="1"/>
        </w:rPr>
        <w:t xml:space="preserve"> </w:t>
      </w:r>
      <w:r>
        <w:t>младших школьников.</w:t>
      </w:r>
    </w:p>
    <w:p w:rsidR="00BC1CA5" w:rsidRDefault="0022664F">
      <w:pPr>
        <w:pStyle w:val="a3"/>
        <w:ind w:right="1066"/>
      </w:pPr>
      <w:r>
        <w:t>Курс «Литературное чтение» призван ввести ребёнка в мир художественной</w:t>
      </w:r>
      <w:r>
        <w:rPr>
          <w:spacing w:val="1"/>
        </w:rPr>
        <w:t xml:space="preserve"> </w:t>
      </w:r>
      <w:r>
        <w:t>литературы, обеспечить формирование навыков смыслового чтения, способов и</w:t>
      </w:r>
      <w:r>
        <w:rPr>
          <w:spacing w:val="-67"/>
        </w:rPr>
        <w:t xml:space="preserve"> </w:t>
      </w:r>
      <w:r>
        <w:t>приёмов</w:t>
      </w:r>
      <w:r>
        <w:rPr>
          <w:spacing w:val="19"/>
        </w:rPr>
        <w:t xml:space="preserve"> </w:t>
      </w:r>
      <w:r>
        <w:t>работы</w:t>
      </w:r>
      <w:r>
        <w:rPr>
          <w:spacing w:val="20"/>
        </w:rPr>
        <w:t xml:space="preserve"> </w:t>
      </w:r>
      <w:r>
        <w:t>с</w:t>
      </w:r>
      <w:r>
        <w:rPr>
          <w:spacing w:val="17"/>
        </w:rPr>
        <w:t xml:space="preserve"> </w:t>
      </w:r>
      <w:r>
        <w:t>различными</w:t>
      </w:r>
      <w:r>
        <w:rPr>
          <w:spacing w:val="20"/>
        </w:rPr>
        <w:t xml:space="preserve"> </w:t>
      </w:r>
      <w:r>
        <w:t>видами</w:t>
      </w:r>
      <w:r>
        <w:rPr>
          <w:spacing w:val="20"/>
        </w:rPr>
        <w:t xml:space="preserve"> </w:t>
      </w:r>
      <w:r>
        <w:t>текстов</w:t>
      </w:r>
      <w:r>
        <w:rPr>
          <w:spacing w:val="16"/>
        </w:rPr>
        <w:t xml:space="preserve"> </w:t>
      </w:r>
      <w:r>
        <w:t>и</w:t>
      </w:r>
      <w:r>
        <w:rPr>
          <w:spacing w:val="20"/>
        </w:rPr>
        <w:t xml:space="preserve"> </w:t>
      </w:r>
      <w:r>
        <w:t>книгой,</w:t>
      </w:r>
      <w:r>
        <w:rPr>
          <w:spacing w:val="19"/>
        </w:rPr>
        <w:t xml:space="preserve"> </w:t>
      </w:r>
      <w:r>
        <w:t>знакомство</w:t>
      </w:r>
      <w:r>
        <w:rPr>
          <w:spacing w:val="20"/>
        </w:rPr>
        <w:t xml:space="preserve"> </w:t>
      </w:r>
      <w:r>
        <w:t>с</w:t>
      </w:r>
      <w:r>
        <w:rPr>
          <w:spacing w:val="20"/>
        </w:rPr>
        <w:t xml:space="preserve"> </w:t>
      </w:r>
      <w:r>
        <w:t>детской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литературой и с учётом этого направлен на общее и литературное развитие</w:t>
      </w:r>
      <w:r>
        <w:rPr>
          <w:spacing w:val="1"/>
        </w:rPr>
        <w:t xml:space="preserve"> </w:t>
      </w:r>
      <w:r>
        <w:t>младшего школьника, реализацию творческих способностей обучающегося, а</w:t>
      </w:r>
      <w:r>
        <w:rPr>
          <w:spacing w:val="1"/>
        </w:rPr>
        <w:t xml:space="preserve"> </w:t>
      </w:r>
      <w:r>
        <w:t>также на обеспечение преемственности в изучении систематического курса ли-</w:t>
      </w:r>
      <w:r>
        <w:rPr>
          <w:spacing w:val="1"/>
        </w:rPr>
        <w:t xml:space="preserve"> </w:t>
      </w:r>
      <w:r>
        <w:t>тературы.</w:t>
      </w:r>
    </w:p>
    <w:p w:rsidR="00BC1CA5" w:rsidRDefault="0022664F">
      <w:pPr>
        <w:pStyle w:val="a3"/>
        <w:spacing w:before="1"/>
        <w:ind w:right="1064"/>
      </w:pPr>
      <w:r>
        <w:t>Рабочая программа представляет вариант распределения предметного содержа-</w:t>
      </w:r>
      <w:r>
        <w:rPr>
          <w:spacing w:val="1"/>
        </w:rPr>
        <w:t xml:space="preserve"> </w:t>
      </w:r>
      <w:r>
        <w:t>ния по годам обучения с характеристикой планируемых результатов, отражает</w:t>
      </w:r>
      <w:r>
        <w:rPr>
          <w:spacing w:val="1"/>
        </w:rPr>
        <w:t xml:space="preserve"> </w:t>
      </w:r>
      <w:r>
        <w:t>последовательность изучения тем/ разделов, объём учебного времени с выделе-</w:t>
      </w:r>
      <w:r>
        <w:rPr>
          <w:spacing w:val="1"/>
        </w:rPr>
        <w:t xml:space="preserve"> </w:t>
      </w:r>
      <w:r>
        <w:t>нием резервных часов, позволяющие учитывать индивидуальные потребности и</w:t>
      </w:r>
      <w:r>
        <w:rPr>
          <w:spacing w:val="-67"/>
        </w:rPr>
        <w:t xml:space="preserve"> </w:t>
      </w:r>
      <w:r>
        <w:t>способности</w:t>
      </w:r>
      <w:r>
        <w:rPr>
          <w:spacing w:val="1"/>
        </w:rPr>
        <w:t xml:space="preserve"> </w:t>
      </w:r>
      <w:r>
        <w:t>обучающихся</w:t>
      </w:r>
      <w:r>
        <w:rPr>
          <w:spacing w:val="1"/>
        </w:rPr>
        <w:t xml:space="preserve"> </w:t>
      </w:r>
      <w:r>
        <w:t>и</w:t>
      </w:r>
      <w:r>
        <w:rPr>
          <w:spacing w:val="1"/>
        </w:rPr>
        <w:t xml:space="preserve"> </w:t>
      </w:r>
      <w:r>
        <w:t>реализовывать</w:t>
      </w:r>
      <w:r>
        <w:rPr>
          <w:spacing w:val="1"/>
        </w:rPr>
        <w:t xml:space="preserve"> </w:t>
      </w:r>
      <w:r>
        <w:t>дифференцированный</w:t>
      </w:r>
      <w:r>
        <w:rPr>
          <w:spacing w:val="1"/>
        </w:rPr>
        <w:t xml:space="preserve"> </w:t>
      </w:r>
      <w:r>
        <w:t>подход, а</w:t>
      </w:r>
      <w:r>
        <w:rPr>
          <w:spacing w:val="1"/>
        </w:rPr>
        <w:t xml:space="preserve"> </w:t>
      </w:r>
      <w:r>
        <w:t>также</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r>
        <w:t>методических</w:t>
      </w:r>
      <w:r>
        <w:rPr>
          <w:spacing w:val="1"/>
        </w:rPr>
        <w:t xml:space="preserve"> </w:t>
      </w:r>
      <w:r>
        <w:t>подходов к преподаванию учебного предмета «Литературное чтение» при усло-</w:t>
      </w:r>
      <w:r>
        <w:rPr>
          <w:spacing w:val="-67"/>
        </w:rPr>
        <w:t xml:space="preserve"> </w:t>
      </w:r>
      <w:r>
        <w:t>вии сохранения обязательной</w:t>
      </w:r>
      <w:r>
        <w:rPr>
          <w:spacing w:val="-1"/>
        </w:rPr>
        <w:t xml:space="preserve"> </w:t>
      </w:r>
      <w:r>
        <w:t>части содержания курса.</w:t>
      </w:r>
    </w:p>
    <w:p w:rsidR="00BC1CA5" w:rsidRDefault="0022664F">
      <w:pPr>
        <w:spacing w:line="242" w:lineRule="auto"/>
        <w:ind w:left="213" w:right="1065"/>
        <w:jc w:val="both"/>
        <w:rPr>
          <w:i/>
          <w:sz w:val="28"/>
        </w:rPr>
      </w:pPr>
      <w:r>
        <w:rPr>
          <w:i/>
          <w:sz w:val="28"/>
        </w:rPr>
        <w:t>Содержание учебного предмета «Литературное чтение» раскрывает следу-</w:t>
      </w:r>
      <w:r>
        <w:rPr>
          <w:i/>
          <w:spacing w:val="1"/>
          <w:sz w:val="28"/>
        </w:rPr>
        <w:t xml:space="preserve"> </w:t>
      </w:r>
      <w:r>
        <w:rPr>
          <w:i/>
          <w:sz w:val="28"/>
        </w:rPr>
        <w:t>ющие</w:t>
      </w:r>
      <w:r>
        <w:rPr>
          <w:i/>
          <w:spacing w:val="-2"/>
          <w:sz w:val="28"/>
        </w:rPr>
        <w:t xml:space="preserve"> </w:t>
      </w:r>
      <w:r>
        <w:rPr>
          <w:i/>
          <w:sz w:val="28"/>
        </w:rPr>
        <w:t>направления</w:t>
      </w:r>
      <w:r>
        <w:rPr>
          <w:i/>
          <w:spacing w:val="-2"/>
          <w:sz w:val="28"/>
        </w:rPr>
        <w:t xml:space="preserve"> </w:t>
      </w:r>
      <w:r>
        <w:rPr>
          <w:i/>
          <w:sz w:val="28"/>
        </w:rPr>
        <w:t>литературного</w:t>
      </w:r>
      <w:r>
        <w:rPr>
          <w:i/>
          <w:spacing w:val="-1"/>
          <w:sz w:val="28"/>
        </w:rPr>
        <w:t xml:space="preserve"> </w:t>
      </w:r>
      <w:r>
        <w:rPr>
          <w:i/>
          <w:sz w:val="28"/>
        </w:rPr>
        <w:t>образования</w:t>
      </w:r>
      <w:r>
        <w:rPr>
          <w:i/>
          <w:spacing w:val="-2"/>
          <w:sz w:val="28"/>
        </w:rPr>
        <w:t xml:space="preserve"> </w:t>
      </w:r>
      <w:r>
        <w:rPr>
          <w:i/>
          <w:sz w:val="28"/>
        </w:rPr>
        <w:t>младшего школьника:</w:t>
      </w:r>
    </w:p>
    <w:p w:rsidR="00BC1CA5" w:rsidRDefault="0022664F" w:rsidP="005772E5">
      <w:pPr>
        <w:pStyle w:val="a5"/>
        <w:numPr>
          <w:ilvl w:val="0"/>
          <w:numId w:val="35"/>
        </w:numPr>
        <w:tabs>
          <w:tab w:val="left" w:pos="377"/>
        </w:tabs>
        <w:spacing w:line="318" w:lineRule="exact"/>
        <w:ind w:left="376"/>
        <w:jc w:val="left"/>
        <w:rPr>
          <w:sz w:val="28"/>
        </w:rPr>
      </w:pPr>
      <w:r>
        <w:rPr>
          <w:sz w:val="28"/>
        </w:rPr>
        <w:t>речевая</w:t>
      </w:r>
      <w:r>
        <w:rPr>
          <w:spacing w:val="-2"/>
          <w:sz w:val="28"/>
        </w:rPr>
        <w:t xml:space="preserve"> </w:t>
      </w:r>
      <w:r>
        <w:rPr>
          <w:sz w:val="28"/>
        </w:rPr>
        <w:t>и</w:t>
      </w:r>
      <w:r>
        <w:rPr>
          <w:spacing w:val="-2"/>
          <w:sz w:val="28"/>
        </w:rPr>
        <w:t xml:space="preserve"> </w:t>
      </w:r>
      <w:r>
        <w:rPr>
          <w:sz w:val="28"/>
        </w:rPr>
        <w:t>читательская</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круг чтения,</w:t>
      </w:r>
    </w:p>
    <w:p w:rsidR="00BC1CA5" w:rsidRDefault="0022664F" w:rsidP="005772E5">
      <w:pPr>
        <w:pStyle w:val="a5"/>
        <w:numPr>
          <w:ilvl w:val="0"/>
          <w:numId w:val="35"/>
        </w:numPr>
        <w:tabs>
          <w:tab w:val="left" w:pos="377"/>
        </w:tabs>
        <w:spacing w:line="322" w:lineRule="exact"/>
        <w:ind w:left="376"/>
        <w:jc w:val="left"/>
        <w:rPr>
          <w:sz w:val="28"/>
        </w:rPr>
      </w:pPr>
      <w:r>
        <w:rPr>
          <w:sz w:val="28"/>
        </w:rPr>
        <w:t>творческая</w:t>
      </w:r>
      <w:r>
        <w:rPr>
          <w:spacing w:val="-3"/>
          <w:sz w:val="28"/>
        </w:rPr>
        <w:t xml:space="preserve"> </w:t>
      </w:r>
      <w:r>
        <w:rPr>
          <w:sz w:val="28"/>
        </w:rPr>
        <w:t>деятельность.</w:t>
      </w:r>
    </w:p>
    <w:p w:rsidR="00BC1CA5" w:rsidRDefault="0022664F">
      <w:pPr>
        <w:ind w:left="213" w:right="1036"/>
        <w:rPr>
          <w:i/>
          <w:sz w:val="28"/>
        </w:rPr>
      </w:pPr>
      <w:r>
        <w:rPr>
          <w:i/>
          <w:sz w:val="28"/>
        </w:rPr>
        <w:t>В</w:t>
      </w:r>
      <w:r>
        <w:rPr>
          <w:i/>
          <w:spacing w:val="6"/>
          <w:sz w:val="28"/>
        </w:rPr>
        <w:t xml:space="preserve"> </w:t>
      </w:r>
      <w:r>
        <w:rPr>
          <w:i/>
          <w:sz w:val="28"/>
        </w:rPr>
        <w:t>основу</w:t>
      </w:r>
      <w:r>
        <w:rPr>
          <w:i/>
          <w:spacing w:val="5"/>
          <w:sz w:val="28"/>
        </w:rPr>
        <w:t xml:space="preserve"> </w:t>
      </w:r>
      <w:r>
        <w:rPr>
          <w:i/>
          <w:sz w:val="28"/>
        </w:rPr>
        <w:t>отбора</w:t>
      </w:r>
      <w:r>
        <w:rPr>
          <w:i/>
          <w:spacing w:val="7"/>
          <w:sz w:val="28"/>
        </w:rPr>
        <w:t xml:space="preserve"> </w:t>
      </w:r>
      <w:r>
        <w:rPr>
          <w:i/>
          <w:sz w:val="28"/>
        </w:rPr>
        <w:t>произведений</w:t>
      </w:r>
      <w:r>
        <w:rPr>
          <w:i/>
          <w:spacing w:val="5"/>
          <w:sz w:val="28"/>
        </w:rPr>
        <w:t xml:space="preserve"> </w:t>
      </w:r>
      <w:r>
        <w:rPr>
          <w:i/>
          <w:sz w:val="28"/>
        </w:rPr>
        <w:t>положены</w:t>
      </w:r>
      <w:r>
        <w:rPr>
          <w:i/>
          <w:spacing w:val="7"/>
          <w:sz w:val="28"/>
        </w:rPr>
        <w:t xml:space="preserve"> </w:t>
      </w:r>
      <w:r>
        <w:rPr>
          <w:i/>
          <w:sz w:val="28"/>
        </w:rPr>
        <w:t>общедидактические</w:t>
      </w:r>
      <w:r>
        <w:rPr>
          <w:i/>
          <w:spacing w:val="5"/>
          <w:sz w:val="28"/>
        </w:rPr>
        <w:t xml:space="preserve"> </w:t>
      </w:r>
      <w:r>
        <w:rPr>
          <w:i/>
          <w:sz w:val="28"/>
        </w:rPr>
        <w:t>принципы</w:t>
      </w:r>
      <w:r>
        <w:rPr>
          <w:i/>
          <w:spacing w:val="5"/>
          <w:sz w:val="28"/>
        </w:rPr>
        <w:t xml:space="preserve"> </w:t>
      </w:r>
      <w:r>
        <w:rPr>
          <w:i/>
          <w:sz w:val="28"/>
        </w:rPr>
        <w:t>обуче-</w:t>
      </w:r>
      <w:r>
        <w:rPr>
          <w:i/>
          <w:spacing w:val="-67"/>
          <w:sz w:val="28"/>
        </w:rPr>
        <w:t xml:space="preserve"> </w:t>
      </w:r>
      <w:r>
        <w:rPr>
          <w:i/>
          <w:sz w:val="28"/>
        </w:rPr>
        <w:t>ния:</w:t>
      </w:r>
    </w:p>
    <w:p w:rsidR="00BC1CA5" w:rsidRDefault="0022664F" w:rsidP="005772E5">
      <w:pPr>
        <w:pStyle w:val="a5"/>
        <w:numPr>
          <w:ilvl w:val="0"/>
          <w:numId w:val="35"/>
        </w:numPr>
        <w:tabs>
          <w:tab w:val="left" w:pos="377"/>
        </w:tabs>
        <w:spacing w:line="242" w:lineRule="auto"/>
        <w:ind w:right="1067" w:firstLine="0"/>
        <w:jc w:val="left"/>
        <w:rPr>
          <w:sz w:val="28"/>
        </w:rPr>
      </w:pPr>
      <w:r>
        <w:rPr>
          <w:sz w:val="28"/>
        </w:rPr>
        <w:t>соответствие</w:t>
      </w:r>
      <w:r>
        <w:rPr>
          <w:spacing w:val="2"/>
          <w:sz w:val="28"/>
        </w:rPr>
        <w:t xml:space="preserve"> </w:t>
      </w:r>
      <w:r>
        <w:rPr>
          <w:sz w:val="28"/>
        </w:rPr>
        <w:t>возрастным</w:t>
      </w:r>
      <w:r>
        <w:rPr>
          <w:spacing w:val="3"/>
          <w:sz w:val="28"/>
        </w:rPr>
        <w:t xml:space="preserve"> </w:t>
      </w:r>
      <w:r>
        <w:rPr>
          <w:sz w:val="28"/>
        </w:rPr>
        <w:t>возможностям</w:t>
      </w:r>
      <w:r>
        <w:rPr>
          <w:spacing w:val="2"/>
          <w:sz w:val="28"/>
        </w:rPr>
        <w:t xml:space="preserve"> </w:t>
      </w:r>
      <w:r>
        <w:rPr>
          <w:sz w:val="28"/>
        </w:rPr>
        <w:t>и</w:t>
      </w:r>
      <w:r>
        <w:rPr>
          <w:spacing w:val="4"/>
          <w:sz w:val="28"/>
        </w:rPr>
        <w:t xml:space="preserve"> </w:t>
      </w:r>
      <w:r>
        <w:rPr>
          <w:sz w:val="28"/>
        </w:rPr>
        <w:t>особенностям</w:t>
      </w:r>
      <w:r>
        <w:rPr>
          <w:spacing w:val="3"/>
          <w:sz w:val="28"/>
        </w:rPr>
        <w:t xml:space="preserve"> </w:t>
      </w:r>
      <w:r>
        <w:rPr>
          <w:sz w:val="28"/>
        </w:rPr>
        <w:t>восприятия</w:t>
      </w:r>
      <w:r>
        <w:rPr>
          <w:spacing w:val="2"/>
          <w:sz w:val="28"/>
        </w:rPr>
        <w:t xml:space="preserve"> </w:t>
      </w:r>
      <w:r>
        <w:rPr>
          <w:sz w:val="28"/>
        </w:rPr>
        <w:t>младшим</w:t>
      </w:r>
      <w:r>
        <w:rPr>
          <w:spacing w:val="-67"/>
          <w:sz w:val="28"/>
        </w:rPr>
        <w:t xml:space="preserve"> </w:t>
      </w:r>
      <w:r>
        <w:rPr>
          <w:sz w:val="28"/>
        </w:rPr>
        <w:t>школьником</w:t>
      </w:r>
      <w:r>
        <w:rPr>
          <w:spacing w:val="-1"/>
          <w:sz w:val="28"/>
        </w:rPr>
        <w:t xml:space="preserve"> </w:t>
      </w:r>
      <w:r>
        <w:rPr>
          <w:sz w:val="28"/>
        </w:rPr>
        <w:t>фольклорных</w:t>
      </w:r>
      <w:r>
        <w:rPr>
          <w:spacing w:val="-4"/>
          <w:sz w:val="28"/>
        </w:rPr>
        <w:t xml:space="preserve"> </w:t>
      </w:r>
      <w:r>
        <w:rPr>
          <w:sz w:val="28"/>
        </w:rPr>
        <w:t>произведений</w:t>
      </w:r>
      <w:r>
        <w:rPr>
          <w:spacing w:val="-1"/>
          <w:sz w:val="28"/>
        </w:rPr>
        <w:t xml:space="preserve"> </w:t>
      </w:r>
      <w:r>
        <w:rPr>
          <w:sz w:val="28"/>
        </w:rPr>
        <w:t>и</w:t>
      </w:r>
      <w:r>
        <w:rPr>
          <w:spacing w:val="-1"/>
          <w:sz w:val="28"/>
        </w:rPr>
        <w:t xml:space="preserve"> </w:t>
      </w:r>
      <w:r>
        <w:rPr>
          <w:sz w:val="28"/>
        </w:rPr>
        <w:t>литературных</w:t>
      </w:r>
      <w:r>
        <w:rPr>
          <w:spacing w:val="1"/>
          <w:sz w:val="28"/>
        </w:rPr>
        <w:t xml:space="preserve"> </w:t>
      </w:r>
      <w:r>
        <w:rPr>
          <w:sz w:val="28"/>
        </w:rPr>
        <w:t>текстов;</w:t>
      </w:r>
    </w:p>
    <w:p w:rsidR="00BC1CA5" w:rsidRDefault="0022664F" w:rsidP="005772E5">
      <w:pPr>
        <w:pStyle w:val="a5"/>
        <w:numPr>
          <w:ilvl w:val="0"/>
          <w:numId w:val="35"/>
        </w:numPr>
        <w:tabs>
          <w:tab w:val="left" w:pos="377"/>
        </w:tabs>
        <w:ind w:right="1067" w:firstLine="0"/>
        <w:rPr>
          <w:sz w:val="28"/>
        </w:rPr>
      </w:pPr>
      <w:r>
        <w:rPr>
          <w:sz w:val="28"/>
        </w:rPr>
        <w:t>представленность</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нравственно-эстетических</w:t>
      </w:r>
      <w:r>
        <w:rPr>
          <w:spacing w:val="1"/>
          <w:sz w:val="28"/>
        </w:rPr>
        <w:t xml:space="preserve"> </w:t>
      </w:r>
      <w:r>
        <w:rPr>
          <w:sz w:val="28"/>
        </w:rPr>
        <w:t>ценностей,</w:t>
      </w:r>
      <w:r>
        <w:rPr>
          <w:spacing w:val="1"/>
          <w:sz w:val="28"/>
        </w:rPr>
        <w:t xml:space="preserve"> </w:t>
      </w:r>
      <w:r>
        <w:rPr>
          <w:sz w:val="28"/>
        </w:rPr>
        <w:t>культурных традиций народов России, отдельных произведений выдающихся</w:t>
      </w:r>
      <w:r>
        <w:rPr>
          <w:spacing w:val="1"/>
          <w:sz w:val="28"/>
        </w:rPr>
        <w:t xml:space="preserve"> </w:t>
      </w:r>
      <w:r>
        <w:rPr>
          <w:sz w:val="28"/>
        </w:rPr>
        <w:t>представителей</w:t>
      </w:r>
      <w:r>
        <w:rPr>
          <w:spacing w:val="-1"/>
          <w:sz w:val="28"/>
        </w:rPr>
        <w:t xml:space="preserve"> </w:t>
      </w:r>
      <w:r>
        <w:rPr>
          <w:sz w:val="28"/>
        </w:rPr>
        <w:t>мировой детской литературы;</w:t>
      </w:r>
    </w:p>
    <w:p w:rsidR="00BC1CA5" w:rsidRDefault="0022664F" w:rsidP="005772E5">
      <w:pPr>
        <w:pStyle w:val="a5"/>
        <w:numPr>
          <w:ilvl w:val="0"/>
          <w:numId w:val="35"/>
        </w:numPr>
        <w:tabs>
          <w:tab w:val="left" w:pos="377"/>
        </w:tabs>
        <w:ind w:right="1068" w:firstLine="0"/>
        <w:rPr>
          <w:sz w:val="28"/>
        </w:rPr>
      </w:pPr>
      <w:r>
        <w:rPr>
          <w:sz w:val="28"/>
        </w:rPr>
        <w:t>влияние</w:t>
      </w:r>
      <w:r>
        <w:rPr>
          <w:spacing w:val="1"/>
          <w:sz w:val="28"/>
        </w:rPr>
        <w:t xml:space="preserve"> </w:t>
      </w:r>
      <w:r>
        <w:rPr>
          <w:sz w:val="28"/>
        </w:rPr>
        <w:t>прослушанного</w:t>
      </w:r>
      <w:r>
        <w:rPr>
          <w:spacing w:val="1"/>
          <w:sz w:val="28"/>
        </w:rPr>
        <w:t xml:space="preserve"> </w:t>
      </w:r>
      <w:r>
        <w:rPr>
          <w:sz w:val="28"/>
        </w:rPr>
        <w:t>(прочитанного)</w:t>
      </w:r>
      <w:r>
        <w:rPr>
          <w:spacing w:val="1"/>
          <w:sz w:val="28"/>
        </w:rPr>
        <w:t xml:space="preserve"> </w:t>
      </w:r>
      <w:r>
        <w:rPr>
          <w:sz w:val="28"/>
        </w:rPr>
        <w:t>произведения</w:t>
      </w:r>
      <w:r>
        <w:rPr>
          <w:spacing w:val="1"/>
          <w:sz w:val="28"/>
        </w:rPr>
        <w:t xml:space="preserve"> </w:t>
      </w:r>
      <w:r>
        <w:rPr>
          <w:sz w:val="28"/>
        </w:rPr>
        <w:t>на</w:t>
      </w:r>
      <w:r>
        <w:rPr>
          <w:spacing w:val="1"/>
          <w:sz w:val="28"/>
        </w:rPr>
        <w:t xml:space="preserve"> </w:t>
      </w:r>
      <w:r>
        <w:rPr>
          <w:sz w:val="28"/>
        </w:rPr>
        <w:t>эмоционально-</w:t>
      </w:r>
      <w:r>
        <w:rPr>
          <w:spacing w:val="-67"/>
          <w:sz w:val="28"/>
        </w:rPr>
        <w:t xml:space="preserve"> </w:t>
      </w:r>
      <w:r>
        <w:rPr>
          <w:sz w:val="28"/>
        </w:rPr>
        <w:t>эстетическое</w:t>
      </w:r>
      <w:r>
        <w:rPr>
          <w:spacing w:val="1"/>
          <w:sz w:val="28"/>
        </w:rPr>
        <w:t xml:space="preserve"> </w:t>
      </w:r>
      <w:r>
        <w:rPr>
          <w:sz w:val="28"/>
        </w:rPr>
        <w:t>развитие</w:t>
      </w:r>
      <w:r>
        <w:rPr>
          <w:spacing w:val="1"/>
          <w:sz w:val="28"/>
        </w:rPr>
        <w:t xml:space="preserve"> </w:t>
      </w:r>
      <w:r>
        <w:rPr>
          <w:sz w:val="28"/>
        </w:rPr>
        <w:t>обучающегося,</w:t>
      </w:r>
      <w:r>
        <w:rPr>
          <w:spacing w:val="1"/>
          <w:sz w:val="28"/>
        </w:rPr>
        <w:t xml:space="preserve"> </w:t>
      </w:r>
      <w:r>
        <w:rPr>
          <w:sz w:val="28"/>
        </w:rPr>
        <w:t>на</w:t>
      </w:r>
      <w:r>
        <w:rPr>
          <w:spacing w:val="1"/>
          <w:sz w:val="28"/>
        </w:rPr>
        <w:t xml:space="preserve"> </w:t>
      </w:r>
      <w:r>
        <w:rPr>
          <w:sz w:val="28"/>
        </w:rPr>
        <w:t>совершенствование</w:t>
      </w:r>
      <w:r>
        <w:rPr>
          <w:spacing w:val="1"/>
          <w:sz w:val="28"/>
        </w:rPr>
        <w:t xml:space="preserve"> </w:t>
      </w:r>
      <w:r>
        <w:rPr>
          <w:sz w:val="28"/>
        </w:rPr>
        <w:t>его</w:t>
      </w:r>
      <w:r>
        <w:rPr>
          <w:spacing w:val="1"/>
          <w:sz w:val="28"/>
        </w:rPr>
        <w:t xml:space="preserve"> </w:t>
      </w:r>
      <w:r>
        <w:rPr>
          <w:sz w:val="28"/>
        </w:rPr>
        <w:t>творческих</w:t>
      </w:r>
      <w:r>
        <w:rPr>
          <w:spacing w:val="-67"/>
          <w:sz w:val="28"/>
        </w:rPr>
        <w:t xml:space="preserve"> </w:t>
      </w:r>
      <w:r>
        <w:rPr>
          <w:sz w:val="28"/>
        </w:rPr>
        <w:t>способностей.</w:t>
      </w:r>
    </w:p>
    <w:p w:rsidR="00BC1CA5" w:rsidRDefault="0022664F">
      <w:pPr>
        <w:ind w:left="213" w:right="1067"/>
        <w:jc w:val="both"/>
        <w:rPr>
          <w:sz w:val="28"/>
        </w:rPr>
      </w:pPr>
      <w:r>
        <w:rPr>
          <w:i/>
          <w:sz w:val="28"/>
        </w:rPr>
        <w:t>При отборе произведений для слушания и чтения учтены преемственные связи</w:t>
      </w:r>
      <w:r>
        <w:rPr>
          <w:i/>
          <w:spacing w:val="1"/>
          <w:sz w:val="28"/>
        </w:rPr>
        <w:t xml:space="preserve"> </w:t>
      </w:r>
      <w:r>
        <w:rPr>
          <w:sz w:val="28"/>
        </w:rPr>
        <w:t>с дошкольным опытом знакомства с произведениями фольклора, художествен-</w:t>
      </w:r>
      <w:r>
        <w:rPr>
          <w:spacing w:val="1"/>
          <w:sz w:val="28"/>
        </w:rPr>
        <w:t xml:space="preserve"> </w:t>
      </w:r>
      <w:r>
        <w:rPr>
          <w:sz w:val="28"/>
        </w:rPr>
        <w:t>ными</w:t>
      </w:r>
      <w:r>
        <w:rPr>
          <w:spacing w:val="1"/>
          <w:sz w:val="28"/>
        </w:rPr>
        <w:t xml:space="preserve"> </w:t>
      </w:r>
      <w:r>
        <w:rPr>
          <w:sz w:val="28"/>
        </w:rPr>
        <w:t>произведениями</w:t>
      </w:r>
      <w:r>
        <w:rPr>
          <w:spacing w:val="1"/>
          <w:sz w:val="28"/>
        </w:rPr>
        <w:t xml:space="preserve"> </w:t>
      </w:r>
      <w:r>
        <w:rPr>
          <w:sz w:val="28"/>
        </w:rPr>
        <w:t>детской</w:t>
      </w:r>
      <w:r>
        <w:rPr>
          <w:spacing w:val="1"/>
          <w:sz w:val="28"/>
        </w:rPr>
        <w:t xml:space="preserve"> </w:t>
      </w:r>
      <w:r>
        <w:rPr>
          <w:sz w:val="28"/>
        </w:rPr>
        <w:t>литературы,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перспективы</w:t>
      </w:r>
      <w:r>
        <w:rPr>
          <w:spacing w:val="1"/>
          <w:sz w:val="28"/>
        </w:rPr>
        <w:t xml:space="preserve"> </w:t>
      </w:r>
      <w:r>
        <w:rPr>
          <w:sz w:val="28"/>
        </w:rPr>
        <w:t>изучения</w:t>
      </w:r>
      <w:r>
        <w:rPr>
          <w:spacing w:val="1"/>
          <w:sz w:val="28"/>
        </w:rPr>
        <w:t xml:space="preserve"> </w:t>
      </w:r>
      <w:r>
        <w:rPr>
          <w:sz w:val="28"/>
        </w:rPr>
        <w:t>предмета</w:t>
      </w:r>
      <w:r>
        <w:rPr>
          <w:spacing w:val="-1"/>
          <w:sz w:val="28"/>
        </w:rPr>
        <w:t xml:space="preserve"> </w:t>
      </w:r>
      <w:r>
        <w:rPr>
          <w:sz w:val="28"/>
        </w:rPr>
        <w:t>«Литература»</w:t>
      </w:r>
      <w:r>
        <w:rPr>
          <w:spacing w:val="-1"/>
          <w:sz w:val="28"/>
        </w:rPr>
        <w:t xml:space="preserve"> </w:t>
      </w:r>
      <w:r>
        <w:rPr>
          <w:sz w:val="28"/>
        </w:rPr>
        <w:t>на</w:t>
      </w:r>
      <w:r>
        <w:rPr>
          <w:spacing w:val="-1"/>
          <w:sz w:val="28"/>
        </w:rPr>
        <w:t xml:space="preserve"> </w:t>
      </w:r>
      <w:r>
        <w:rPr>
          <w:sz w:val="28"/>
        </w:rPr>
        <w:t>уровне основного</w:t>
      </w:r>
      <w:r>
        <w:rPr>
          <w:spacing w:val="-4"/>
          <w:sz w:val="28"/>
        </w:rPr>
        <w:t xml:space="preserve"> </w:t>
      </w:r>
      <w:r>
        <w:rPr>
          <w:sz w:val="28"/>
        </w:rPr>
        <w:t>общего</w:t>
      </w:r>
      <w:r>
        <w:rPr>
          <w:spacing w:val="-3"/>
          <w:sz w:val="28"/>
        </w:rPr>
        <w:t xml:space="preserve"> </w:t>
      </w:r>
      <w:r>
        <w:rPr>
          <w:sz w:val="28"/>
        </w:rPr>
        <w:t>образования.</w:t>
      </w:r>
    </w:p>
    <w:p w:rsidR="00BC1CA5" w:rsidRDefault="0022664F">
      <w:pPr>
        <w:pStyle w:val="a3"/>
        <w:ind w:right="1063"/>
      </w:pPr>
      <w:r>
        <w:t>Важным принципом отбора содержания предмета «Литературное чтение» явля-</w:t>
      </w:r>
      <w:r>
        <w:rPr>
          <w:spacing w:val="1"/>
        </w:rPr>
        <w:t xml:space="preserve"> </w:t>
      </w:r>
      <w:r>
        <w:t>ется представленность разных жанров, видов и стилей произведений, обеспечи-</w:t>
      </w:r>
      <w:r>
        <w:rPr>
          <w:spacing w:val="1"/>
        </w:rPr>
        <w:t xml:space="preserve"> </w:t>
      </w:r>
      <w:r>
        <w:t>вающих формирование функциональной литературной грамотности младшего</w:t>
      </w:r>
      <w:r>
        <w:rPr>
          <w:spacing w:val="1"/>
        </w:rPr>
        <w:t xml:space="preserve"> </w:t>
      </w:r>
      <w:r>
        <w:t>школьника,</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 обучающегося воспринимать различные учебные тексты при изу-</w:t>
      </w:r>
      <w:r>
        <w:rPr>
          <w:spacing w:val="1"/>
        </w:rPr>
        <w:t xml:space="preserve"> </w:t>
      </w:r>
      <w:r>
        <w:t>чении</w:t>
      </w:r>
      <w:r>
        <w:rPr>
          <w:spacing w:val="-4"/>
        </w:rPr>
        <w:t xml:space="preserve"> </w:t>
      </w:r>
      <w:r>
        <w:t>других</w:t>
      </w:r>
      <w:r>
        <w:rPr>
          <w:spacing w:val="-3"/>
        </w:rPr>
        <w:t xml:space="preserve"> </w:t>
      </w:r>
      <w:r>
        <w:t>предметов</w:t>
      </w:r>
      <w:r>
        <w:rPr>
          <w:spacing w:val="-2"/>
        </w:rPr>
        <w:t xml:space="preserve"> </w:t>
      </w:r>
      <w:r>
        <w:t>учебного</w:t>
      </w:r>
      <w:r>
        <w:rPr>
          <w:spacing w:val="-2"/>
        </w:rPr>
        <w:t xml:space="preserve"> </w:t>
      </w:r>
      <w:r>
        <w:t>плана</w:t>
      </w:r>
      <w:r>
        <w:rPr>
          <w:spacing w:val="-2"/>
        </w:rPr>
        <w:t xml:space="preserve"> </w:t>
      </w:r>
      <w:r>
        <w:t>НОО.</w:t>
      </w:r>
    </w:p>
    <w:p w:rsidR="00BC1CA5" w:rsidRDefault="0022664F">
      <w:pPr>
        <w:pStyle w:val="a3"/>
        <w:ind w:right="1067"/>
      </w:pPr>
      <w:r>
        <w:t>Предмет «Литературное чтение» преемственен по отношению к предмету «Ли-</w:t>
      </w:r>
      <w:r>
        <w:rPr>
          <w:spacing w:val="1"/>
        </w:rPr>
        <w:t xml:space="preserve"> </w:t>
      </w:r>
      <w:r>
        <w:t>тература»,</w:t>
      </w:r>
      <w:r>
        <w:rPr>
          <w:spacing w:val="-2"/>
        </w:rPr>
        <w:t xml:space="preserve"> </w:t>
      </w:r>
      <w:r>
        <w:t>который</w:t>
      </w:r>
      <w:r>
        <w:rPr>
          <w:spacing w:val="-4"/>
        </w:rPr>
        <w:t xml:space="preserve"> </w:t>
      </w:r>
      <w:r>
        <w:t>изучается</w:t>
      </w:r>
      <w:r>
        <w:rPr>
          <w:spacing w:val="1"/>
        </w:rPr>
        <w:t xml:space="preserve"> </w:t>
      </w:r>
      <w:r>
        <w:t>на уровне</w:t>
      </w:r>
      <w:r>
        <w:rPr>
          <w:spacing w:val="-3"/>
        </w:rPr>
        <w:t xml:space="preserve"> </w:t>
      </w:r>
      <w:r>
        <w:t>основного общего</w:t>
      </w:r>
      <w:r>
        <w:rPr>
          <w:spacing w:val="-3"/>
        </w:rPr>
        <w:t xml:space="preserve"> </w:t>
      </w:r>
      <w:r>
        <w:t>образования.</w:t>
      </w:r>
    </w:p>
    <w:p w:rsidR="00BC1CA5" w:rsidRPr="001A2ECE" w:rsidRDefault="0022664F">
      <w:pPr>
        <w:pStyle w:val="a3"/>
        <w:ind w:right="1064"/>
      </w:pPr>
      <w:r w:rsidRPr="001A2ECE">
        <w:t>Освоение программы по предмету «Литературное чтение» в 1 классе начинает-</w:t>
      </w:r>
      <w:r w:rsidRPr="001A2ECE">
        <w:rPr>
          <w:spacing w:val="1"/>
        </w:rPr>
        <w:t xml:space="preserve"> </w:t>
      </w:r>
      <w:r w:rsidRPr="001A2ECE">
        <w:t>ся вводным интегрированным курсом «Обучение грамоте» (180 ч.: 100 ч. пред-</w:t>
      </w:r>
      <w:r w:rsidRPr="001A2ECE">
        <w:rPr>
          <w:spacing w:val="1"/>
        </w:rPr>
        <w:t xml:space="preserve"> </w:t>
      </w:r>
      <w:r w:rsidRPr="001A2ECE">
        <w:t>мета</w:t>
      </w:r>
      <w:r w:rsidRPr="001A2ECE">
        <w:rPr>
          <w:spacing w:val="-1"/>
        </w:rPr>
        <w:t xml:space="preserve"> </w:t>
      </w:r>
      <w:r w:rsidRPr="001A2ECE">
        <w:t>«Русский язык»</w:t>
      </w:r>
      <w:r w:rsidRPr="001A2ECE">
        <w:rPr>
          <w:spacing w:val="-2"/>
        </w:rPr>
        <w:t xml:space="preserve"> </w:t>
      </w:r>
      <w:r w:rsidRPr="001A2ECE">
        <w:t>и 80 ч.</w:t>
      </w:r>
      <w:r w:rsidRPr="001A2ECE">
        <w:rPr>
          <w:spacing w:val="-5"/>
        </w:rPr>
        <w:t xml:space="preserve"> </w:t>
      </w:r>
      <w:r w:rsidRPr="001A2ECE">
        <w:t>предмета «Литературное чтение»).</w:t>
      </w:r>
    </w:p>
    <w:p w:rsidR="00BC1CA5" w:rsidRPr="001A2ECE" w:rsidRDefault="0022664F">
      <w:pPr>
        <w:pStyle w:val="a3"/>
        <w:spacing w:line="321" w:lineRule="exact"/>
      </w:pPr>
      <w:r w:rsidRPr="001A2ECE">
        <w:t>После</w:t>
      </w:r>
      <w:r w:rsidRPr="001A2ECE">
        <w:rPr>
          <w:spacing w:val="50"/>
        </w:rPr>
        <w:t xml:space="preserve"> </w:t>
      </w:r>
      <w:r w:rsidRPr="001A2ECE">
        <w:t>периода</w:t>
      </w:r>
      <w:r w:rsidRPr="001A2ECE">
        <w:rPr>
          <w:spacing w:val="50"/>
        </w:rPr>
        <w:t xml:space="preserve"> </w:t>
      </w:r>
      <w:r w:rsidRPr="001A2ECE">
        <w:t>обучения</w:t>
      </w:r>
      <w:r w:rsidRPr="001A2ECE">
        <w:rPr>
          <w:spacing w:val="52"/>
        </w:rPr>
        <w:t xml:space="preserve"> </w:t>
      </w:r>
      <w:r w:rsidRPr="001A2ECE">
        <w:t>грамоте</w:t>
      </w:r>
      <w:r w:rsidRPr="001A2ECE">
        <w:rPr>
          <w:spacing w:val="48"/>
        </w:rPr>
        <w:t xml:space="preserve"> </w:t>
      </w:r>
      <w:r w:rsidRPr="001A2ECE">
        <w:t>начинается</w:t>
      </w:r>
      <w:r w:rsidRPr="001A2ECE">
        <w:rPr>
          <w:spacing w:val="52"/>
        </w:rPr>
        <w:t xml:space="preserve"> </w:t>
      </w:r>
      <w:r w:rsidRPr="001A2ECE">
        <w:t>раздельное</w:t>
      </w:r>
      <w:r w:rsidRPr="001A2ECE">
        <w:rPr>
          <w:spacing w:val="50"/>
        </w:rPr>
        <w:t xml:space="preserve"> </w:t>
      </w:r>
      <w:r w:rsidRPr="001A2ECE">
        <w:t>изучение</w:t>
      </w:r>
      <w:r w:rsidRPr="001A2ECE">
        <w:rPr>
          <w:spacing w:val="49"/>
        </w:rPr>
        <w:t xml:space="preserve"> </w:t>
      </w:r>
      <w:r w:rsidRPr="001A2ECE">
        <w:t>предметов</w:t>
      </w:r>
    </w:p>
    <w:p w:rsidR="00BC1CA5" w:rsidRPr="001A2ECE" w:rsidRDefault="0069590E" w:rsidP="0069590E">
      <w:pPr>
        <w:pStyle w:val="a6"/>
        <w:rPr>
          <w:sz w:val="28"/>
          <w:szCs w:val="28"/>
        </w:rPr>
        <w:sectPr w:rsidR="00BC1CA5" w:rsidRPr="001A2ECE">
          <w:pgSz w:w="11910" w:h="16840"/>
          <w:pgMar w:top="1040" w:right="62" w:bottom="1200" w:left="920" w:header="0" w:footer="923" w:gutter="0"/>
          <w:cols w:space="720"/>
        </w:sectPr>
      </w:pPr>
      <w:r w:rsidRPr="001A2ECE">
        <w:rPr>
          <w:sz w:val="28"/>
          <w:szCs w:val="28"/>
        </w:rPr>
        <w:t xml:space="preserve">   </w:t>
      </w:r>
      <w:r w:rsidR="0022664F" w:rsidRPr="001A2ECE">
        <w:rPr>
          <w:sz w:val="28"/>
          <w:szCs w:val="28"/>
        </w:rPr>
        <w:t>«Русский</w:t>
      </w:r>
      <w:r w:rsidR="0022664F" w:rsidRPr="001A2ECE">
        <w:rPr>
          <w:spacing w:val="-3"/>
          <w:sz w:val="28"/>
          <w:szCs w:val="28"/>
        </w:rPr>
        <w:t xml:space="preserve"> </w:t>
      </w:r>
      <w:r w:rsidR="0022664F" w:rsidRPr="001A2ECE">
        <w:rPr>
          <w:sz w:val="28"/>
          <w:szCs w:val="28"/>
        </w:rPr>
        <w:t>язык»</w:t>
      </w:r>
      <w:r w:rsidR="0022664F" w:rsidRPr="001A2ECE">
        <w:rPr>
          <w:spacing w:val="-3"/>
          <w:sz w:val="28"/>
          <w:szCs w:val="28"/>
        </w:rPr>
        <w:t xml:space="preserve"> </w:t>
      </w:r>
      <w:r w:rsidR="0022664F" w:rsidRPr="001A2ECE">
        <w:rPr>
          <w:sz w:val="28"/>
          <w:szCs w:val="28"/>
        </w:rPr>
        <w:t>и</w:t>
      </w:r>
      <w:r w:rsidR="0022664F" w:rsidRPr="001A2ECE">
        <w:rPr>
          <w:spacing w:val="-2"/>
          <w:sz w:val="28"/>
          <w:szCs w:val="28"/>
        </w:rPr>
        <w:t xml:space="preserve"> </w:t>
      </w:r>
      <w:r w:rsidR="0022664F" w:rsidRPr="001A2ECE">
        <w:rPr>
          <w:sz w:val="28"/>
          <w:szCs w:val="28"/>
        </w:rPr>
        <w:t>«Литературное</w:t>
      </w:r>
      <w:r w:rsidR="0022664F" w:rsidRPr="001A2ECE">
        <w:rPr>
          <w:spacing w:val="-2"/>
          <w:sz w:val="28"/>
          <w:szCs w:val="28"/>
        </w:rPr>
        <w:t xml:space="preserve"> </w:t>
      </w:r>
      <w:r w:rsidR="0022664F" w:rsidRPr="001A2ECE">
        <w:rPr>
          <w:sz w:val="28"/>
          <w:szCs w:val="28"/>
        </w:rPr>
        <w:t>чтение».</w:t>
      </w:r>
      <w:r w:rsidR="0022664F" w:rsidRPr="001A2ECE">
        <w:rPr>
          <w:spacing w:val="-4"/>
          <w:sz w:val="28"/>
          <w:szCs w:val="28"/>
        </w:rPr>
        <w:t xml:space="preserve"> </w:t>
      </w:r>
    </w:p>
    <w:p w:rsidR="00BC1CA5" w:rsidRPr="001A2ECE" w:rsidRDefault="0022664F">
      <w:pPr>
        <w:pStyle w:val="a3"/>
        <w:spacing w:before="67" w:line="242" w:lineRule="auto"/>
        <w:ind w:right="1036"/>
        <w:jc w:val="left"/>
      </w:pPr>
      <w:r w:rsidRPr="001A2ECE">
        <w:lastRenderedPageBreak/>
        <w:t>На</w:t>
      </w:r>
      <w:r w:rsidRPr="001A2ECE">
        <w:rPr>
          <w:spacing w:val="1"/>
        </w:rPr>
        <w:t xml:space="preserve"> </w:t>
      </w:r>
      <w:r w:rsidRPr="001A2ECE">
        <w:t>курс</w:t>
      </w:r>
      <w:r w:rsidRPr="001A2ECE">
        <w:rPr>
          <w:spacing w:val="1"/>
        </w:rPr>
        <w:t xml:space="preserve"> </w:t>
      </w:r>
      <w:r w:rsidRPr="001A2ECE">
        <w:t>«Литературное</w:t>
      </w:r>
      <w:r w:rsidRPr="001A2ECE">
        <w:rPr>
          <w:spacing w:val="1"/>
        </w:rPr>
        <w:t xml:space="preserve"> </w:t>
      </w:r>
      <w:r w:rsidRPr="001A2ECE">
        <w:t>чтение»</w:t>
      </w:r>
      <w:r w:rsidRPr="001A2ECE">
        <w:rPr>
          <w:spacing w:val="1"/>
        </w:rPr>
        <w:t xml:space="preserve"> </w:t>
      </w:r>
      <w:r w:rsidRPr="001A2ECE">
        <w:t>в</w:t>
      </w:r>
      <w:r w:rsidRPr="001A2ECE">
        <w:rPr>
          <w:spacing w:val="1"/>
        </w:rPr>
        <w:t xml:space="preserve"> </w:t>
      </w:r>
      <w:r w:rsidRPr="001A2ECE">
        <w:t>1</w:t>
      </w:r>
      <w:r w:rsidRPr="001A2ECE">
        <w:rPr>
          <w:spacing w:val="1"/>
        </w:rPr>
        <w:t xml:space="preserve"> </w:t>
      </w:r>
      <w:r w:rsidRPr="001A2ECE">
        <w:t>классе</w:t>
      </w:r>
      <w:r w:rsidRPr="001A2ECE">
        <w:rPr>
          <w:spacing w:val="1"/>
        </w:rPr>
        <w:t xml:space="preserve"> </w:t>
      </w:r>
      <w:r w:rsidRPr="001A2ECE">
        <w:t>отводится не</w:t>
      </w:r>
      <w:r w:rsidRPr="001A2ECE">
        <w:rPr>
          <w:spacing w:val="1"/>
        </w:rPr>
        <w:t xml:space="preserve"> </w:t>
      </w:r>
      <w:r w:rsidRPr="001A2ECE">
        <w:t>менее</w:t>
      </w:r>
      <w:r w:rsidRPr="001A2ECE">
        <w:rPr>
          <w:spacing w:val="1"/>
        </w:rPr>
        <w:t xml:space="preserve"> </w:t>
      </w:r>
      <w:r w:rsidRPr="001A2ECE">
        <w:t>10</w:t>
      </w:r>
      <w:r w:rsidRPr="001A2ECE">
        <w:rPr>
          <w:spacing w:val="1"/>
        </w:rPr>
        <w:t xml:space="preserve"> </w:t>
      </w:r>
      <w:r w:rsidRPr="001A2ECE">
        <w:t>учебных</w:t>
      </w:r>
      <w:r w:rsidRPr="001A2ECE">
        <w:rPr>
          <w:spacing w:val="-67"/>
        </w:rPr>
        <w:t xml:space="preserve"> </w:t>
      </w:r>
      <w:r w:rsidRPr="001A2ECE">
        <w:t>недель</w:t>
      </w:r>
      <w:r w:rsidRPr="001A2ECE">
        <w:rPr>
          <w:spacing w:val="-3"/>
        </w:rPr>
        <w:t xml:space="preserve"> </w:t>
      </w:r>
      <w:r w:rsidRPr="001A2ECE">
        <w:t>(40</w:t>
      </w:r>
      <w:r w:rsidRPr="001A2ECE">
        <w:rPr>
          <w:spacing w:val="-2"/>
        </w:rPr>
        <w:t xml:space="preserve"> </w:t>
      </w:r>
      <w:r w:rsidRPr="001A2ECE">
        <w:t>ч.),</w:t>
      </w:r>
      <w:r w:rsidRPr="001A2ECE">
        <w:rPr>
          <w:spacing w:val="-1"/>
        </w:rPr>
        <w:t xml:space="preserve"> </w:t>
      </w:r>
      <w:r w:rsidRPr="001A2ECE">
        <w:t>во 2-4</w:t>
      </w:r>
      <w:r w:rsidRPr="001A2ECE">
        <w:rPr>
          <w:spacing w:val="1"/>
        </w:rPr>
        <w:t xml:space="preserve"> </w:t>
      </w:r>
      <w:r w:rsidRPr="001A2ECE">
        <w:t>классах</w:t>
      </w:r>
      <w:r w:rsidRPr="001A2ECE">
        <w:rPr>
          <w:spacing w:val="1"/>
        </w:rPr>
        <w:t xml:space="preserve"> </w:t>
      </w:r>
      <w:r w:rsidRPr="001A2ECE">
        <w:t>-</w:t>
      </w:r>
      <w:r w:rsidRPr="001A2ECE">
        <w:rPr>
          <w:spacing w:val="-1"/>
        </w:rPr>
        <w:t xml:space="preserve"> </w:t>
      </w:r>
      <w:r w:rsidRPr="001A2ECE">
        <w:t>по</w:t>
      </w:r>
      <w:r w:rsidRPr="001A2ECE">
        <w:rPr>
          <w:spacing w:val="-3"/>
        </w:rPr>
        <w:t xml:space="preserve"> </w:t>
      </w:r>
      <w:r w:rsidRPr="001A2ECE">
        <w:t>136</w:t>
      </w:r>
      <w:r w:rsidRPr="001A2ECE">
        <w:rPr>
          <w:spacing w:val="1"/>
        </w:rPr>
        <w:t xml:space="preserve"> </w:t>
      </w:r>
      <w:r w:rsidRPr="001A2ECE">
        <w:t>ч.</w:t>
      </w:r>
      <w:r w:rsidRPr="001A2ECE">
        <w:rPr>
          <w:spacing w:val="-4"/>
        </w:rPr>
        <w:t xml:space="preserve"> </w:t>
      </w:r>
      <w:r w:rsidRPr="001A2ECE">
        <w:t>(4</w:t>
      </w:r>
      <w:r w:rsidRPr="001A2ECE">
        <w:rPr>
          <w:spacing w:val="1"/>
        </w:rPr>
        <w:t xml:space="preserve"> </w:t>
      </w:r>
      <w:r w:rsidRPr="001A2ECE">
        <w:t>ч.</w:t>
      </w:r>
      <w:r w:rsidRPr="001A2ECE">
        <w:rPr>
          <w:spacing w:val="-1"/>
        </w:rPr>
        <w:t xml:space="preserve"> </w:t>
      </w:r>
      <w:r w:rsidRPr="001A2ECE">
        <w:t>в</w:t>
      </w:r>
      <w:r w:rsidRPr="001A2ECE">
        <w:rPr>
          <w:spacing w:val="-2"/>
        </w:rPr>
        <w:t xml:space="preserve"> </w:t>
      </w:r>
      <w:r w:rsidRPr="001A2ECE">
        <w:t>неделю</w:t>
      </w:r>
      <w:r w:rsidRPr="001A2ECE">
        <w:rPr>
          <w:spacing w:val="-2"/>
        </w:rPr>
        <w:t xml:space="preserve"> </w:t>
      </w:r>
      <w:r w:rsidRPr="001A2ECE">
        <w:t>в</w:t>
      </w:r>
      <w:r w:rsidRPr="001A2ECE">
        <w:rPr>
          <w:spacing w:val="-1"/>
        </w:rPr>
        <w:t xml:space="preserve"> </w:t>
      </w:r>
      <w:r w:rsidRPr="001A2ECE">
        <w:t>каждом классе).</w:t>
      </w:r>
    </w:p>
    <w:p w:rsidR="00BC1CA5" w:rsidRDefault="0022664F">
      <w:pPr>
        <w:pStyle w:val="a3"/>
        <w:ind w:right="1036"/>
        <w:jc w:val="left"/>
      </w:pPr>
      <w:r>
        <w:t>Содержание</w:t>
      </w:r>
      <w:r>
        <w:rPr>
          <w:spacing w:val="12"/>
        </w:rPr>
        <w:t xml:space="preserve"> </w:t>
      </w:r>
      <w:r>
        <w:t>курса</w:t>
      </w:r>
      <w:r>
        <w:rPr>
          <w:spacing w:val="12"/>
        </w:rPr>
        <w:t xml:space="preserve"> </w:t>
      </w:r>
      <w:r>
        <w:t>«Обучение</w:t>
      </w:r>
      <w:r>
        <w:rPr>
          <w:spacing w:val="15"/>
        </w:rPr>
        <w:t xml:space="preserve"> </w:t>
      </w:r>
      <w:r>
        <w:t>грамоте»</w:t>
      </w:r>
      <w:r>
        <w:rPr>
          <w:spacing w:val="13"/>
        </w:rPr>
        <w:t xml:space="preserve"> </w:t>
      </w:r>
      <w:r>
        <w:t>представлено</w:t>
      </w:r>
      <w:r>
        <w:rPr>
          <w:spacing w:val="13"/>
        </w:rPr>
        <w:t xml:space="preserve"> </w:t>
      </w:r>
      <w:r>
        <w:t>в</w:t>
      </w:r>
      <w:r>
        <w:rPr>
          <w:spacing w:val="12"/>
        </w:rPr>
        <w:t xml:space="preserve"> </w:t>
      </w:r>
      <w:r>
        <w:t>рабочей</w:t>
      </w:r>
      <w:r>
        <w:rPr>
          <w:spacing w:val="13"/>
        </w:rPr>
        <w:t xml:space="preserve"> </w:t>
      </w:r>
      <w:r>
        <w:t>программе</w:t>
      </w:r>
      <w:r>
        <w:rPr>
          <w:spacing w:val="-67"/>
        </w:rPr>
        <w:t xml:space="preserve"> </w:t>
      </w:r>
      <w:r>
        <w:t>учебного предмета</w:t>
      </w:r>
      <w:r>
        <w:rPr>
          <w:spacing w:val="-3"/>
        </w:rPr>
        <w:t xml:space="preserve"> </w:t>
      </w:r>
      <w:r>
        <w:t>«Русский язык».</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9"/>
        </w:numPr>
        <w:tabs>
          <w:tab w:val="left" w:pos="519"/>
        </w:tabs>
        <w:spacing w:before="72"/>
        <w:ind w:hanging="306"/>
      </w:pPr>
      <w:r>
        <w:lastRenderedPageBreak/>
        <w:t>СОДЕРЖАНИЕ</w:t>
      </w:r>
      <w:r>
        <w:rPr>
          <w:spacing w:val="-4"/>
        </w:rPr>
        <w:t xml:space="preserve"> </w:t>
      </w:r>
      <w:r>
        <w:t>ОБУЧЕНИЯ</w:t>
      </w:r>
    </w:p>
    <w:p w:rsidR="00BC1CA5" w:rsidRDefault="00BC1CA5">
      <w:pPr>
        <w:pStyle w:val="a3"/>
        <w:spacing w:before="2"/>
        <w:ind w:left="0"/>
        <w:jc w:val="left"/>
        <w:rPr>
          <w:b/>
        </w:rPr>
      </w:pPr>
    </w:p>
    <w:p w:rsidR="00BC1CA5" w:rsidRDefault="0022664F" w:rsidP="005772E5">
      <w:pPr>
        <w:pStyle w:val="a5"/>
        <w:numPr>
          <w:ilvl w:val="1"/>
          <w:numId w:val="29"/>
        </w:numPr>
        <w:tabs>
          <w:tab w:val="left" w:pos="4630"/>
        </w:tabs>
        <w:spacing w:line="319" w:lineRule="exact"/>
        <w:ind w:right="854"/>
        <w:rPr>
          <w:b/>
          <w:sz w:val="28"/>
        </w:rPr>
      </w:pPr>
      <w:r>
        <w:rPr>
          <w:b/>
          <w:sz w:val="28"/>
        </w:rPr>
        <w:t>КЛАСС</w:t>
      </w:r>
    </w:p>
    <w:p w:rsidR="00BC1CA5" w:rsidRDefault="0022664F">
      <w:pPr>
        <w:pStyle w:val="a3"/>
        <w:ind w:right="1062"/>
      </w:pPr>
      <w:r>
        <w:rPr>
          <w:b/>
          <w:i/>
        </w:rPr>
        <w:t xml:space="preserve">Сказка фольклорная (народная) и литературная (авторская). </w:t>
      </w:r>
      <w:r>
        <w:t>Восприятие</w:t>
      </w:r>
      <w:r>
        <w:rPr>
          <w:spacing w:val="1"/>
        </w:rPr>
        <w:t xml:space="preserve"> </w:t>
      </w:r>
      <w:r>
        <w:t>текста произведений художественной литературы и устного народного творче-</w:t>
      </w:r>
      <w:r>
        <w:rPr>
          <w:spacing w:val="1"/>
        </w:rPr>
        <w:t xml:space="preserve"> </w:t>
      </w:r>
      <w:r>
        <w:t>ства (не менее четырёх произведений). Фольклорная и</w:t>
      </w:r>
      <w:r>
        <w:rPr>
          <w:spacing w:val="1"/>
        </w:rPr>
        <w:t xml:space="preserve"> </w:t>
      </w:r>
      <w:r>
        <w:t>литературная (автор-</w:t>
      </w:r>
      <w:r>
        <w:rPr>
          <w:spacing w:val="1"/>
        </w:rPr>
        <w:t xml:space="preserve"> </w:t>
      </w:r>
      <w:r>
        <w:t>ская) сказка: сходство и различия. Реальность и волшебство в сказке. Событий-</w:t>
      </w:r>
      <w:r>
        <w:rPr>
          <w:spacing w:val="1"/>
        </w:rPr>
        <w:t xml:space="preserve"> </w:t>
      </w:r>
      <w:r>
        <w:t>ная сторона сказок: последовательность событий в фольклорной (народной) и</w:t>
      </w:r>
      <w:r>
        <w:rPr>
          <w:spacing w:val="1"/>
        </w:rPr>
        <w:t xml:space="preserve"> </w:t>
      </w:r>
      <w:r>
        <w:t>литературной (авторской) сказке. Отражение сюжета в иллюстрациях. Герои</w:t>
      </w:r>
      <w:r>
        <w:rPr>
          <w:spacing w:val="1"/>
        </w:rPr>
        <w:t xml:space="preserve"> </w:t>
      </w:r>
      <w:r>
        <w:t>сказочных произведений. Нравственные ценности и идеи, традиции, быт, куль-</w:t>
      </w:r>
      <w:r>
        <w:rPr>
          <w:spacing w:val="1"/>
        </w:rPr>
        <w:t xml:space="preserve"> </w:t>
      </w:r>
      <w:r>
        <w:t>тура в русских народных и литературных (авторских) сказках, поступки, отра-</w:t>
      </w:r>
      <w:r>
        <w:rPr>
          <w:spacing w:val="1"/>
        </w:rPr>
        <w:t xml:space="preserve"> </w:t>
      </w:r>
      <w:r>
        <w:t>жающие</w:t>
      </w:r>
      <w:r>
        <w:rPr>
          <w:spacing w:val="-4"/>
        </w:rPr>
        <w:t xml:space="preserve"> </w:t>
      </w:r>
      <w:r>
        <w:t>нравственные</w:t>
      </w:r>
      <w:r>
        <w:rPr>
          <w:spacing w:val="-1"/>
        </w:rPr>
        <w:t xml:space="preserve"> </w:t>
      </w:r>
      <w:r>
        <w:t>качества</w:t>
      </w:r>
      <w:r>
        <w:rPr>
          <w:spacing w:val="-1"/>
        </w:rPr>
        <w:t xml:space="preserve"> </w:t>
      </w:r>
      <w:r>
        <w:t>(отношение</w:t>
      </w:r>
      <w:r>
        <w:rPr>
          <w:spacing w:val="-1"/>
        </w:rPr>
        <w:t xml:space="preserve"> </w:t>
      </w:r>
      <w:r>
        <w:t>к природе,</w:t>
      </w:r>
      <w:r>
        <w:rPr>
          <w:spacing w:val="-1"/>
        </w:rPr>
        <w:t xml:space="preserve"> </w:t>
      </w:r>
      <w:r>
        <w:t>людям,</w:t>
      </w:r>
      <w:r>
        <w:rPr>
          <w:spacing w:val="-2"/>
        </w:rPr>
        <w:t xml:space="preserve"> </w:t>
      </w:r>
      <w:r>
        <w:t>предметам).</w:t>
      </w:r>
    </w:p>
    <w:p w:rsidR="00BC1CA5" w:rsidRDefault="0022664F">
      <w:pPr>
        <w:pStyle w:val="a3"/>
        <w:ind w:right="1062"/>
      </w:pPr>
      <w:r>
        <w:rPr>
          <w:b/>
          <w:i/>
        </w:rPr>
        <w:t>Произведения</w:t>
      </w:r>
      <w:r>
        <w:rPr>
          <w:b/>
          <w:i/>
          <w:spacing w:val="1"/>
        </w:rPr>
        <w:t xml:space="preserve"> </w:t>
      </w:r>
      <w:r>
        <w:rPr>
          <w:b/>
          <w:i/>
        </w:rPr>
        <w:t>о</w:t>
      </w:r>
      <w:r>
        <w:rPr>
          <w:b/>
          <w:i/>
          <w:spacing w:val="1"/>
        </w:rPr>
        <w:t xml:space="preserve"> </w:t>
      </w:r>
      <w:r>
        <w:rPr>
          <w:b/>
          <w:i/>
        </w:rPr>
        <w:t>детях</w:t>
      </w:r>
      <w:r>
        <w:rPr>
          <w:b/>
          <w:i/>
          <w:spacing w:val="1"/>
        </w:rPr>
        <w:t xml:space="preserve"> </w:t>
      </w:r>
      <w:r>
        <w:rPr>
          <w:b/>
          <w:i/>
        </w:rPr>
        <w:t>и</w:t>
      </w:r>
      <w:r>
        <w:rPr>
          <w:b/>
          <w:i/>
          <w:spacing w:val="1"/>
        </w:rPr>
        <w:t xml:space="preserve"> </w:t>
      </w:r>
      <w:r>
        <w:rPr>
          <w:b/>
          <w:i/>
        </w:rPr>
        <w:t>для</w:t>
      </w:r>
      <w:r>
        <w:rPr>
          <w:b/>
          <w:i/>
          <w:spacing w:val="1"/>
        </w:rPr>
        <w:t xml:space="preserve"> </w:t>
      </w:r>
      <w:r>
        <w:rPr>
          <w:b/>
          <w:i/>
        </w:rPr>
        <w:t>детей</w:t>
      </w:r>
      <w:r>
        <w:rPr>
          <w:b/>
        </w:rPr>
        <w:t xml:space="preserve">. </w:t>
      </w:r>
      <w:r>
        <w:t>Понятие</w:t>
      </w:r>
      <w:r>
        <w:rPr>
          <w:spacing w:val="1"/>
        </w:rPr>
        <w:t xml:space="preserve"> </w:t>
      </w:r>
      <w:r>
        <w:t>«тема</w:t>
      </w:r>
      <w:r>
        <w:rPr>
          <w:spacing w:val="1"/>
        </w:rPr>
        <w:t xml:space="preserve"> </w:t>
      </w:r>
      <w:r>
        <w:t>произведения»</w:t>
      </w:r>
      <w:r>
        <w:rPr>
          <w:spacing w:val="1"/>
        </w:rPr>
        <w:t xml:space="preserve"> </w:t>
      </w:r>
      <w:r>
        <w:t>(общее</w:t>
      </w:r>
      <w:r>
        <w:rPr>
          <w:spacing w:val="1"/>
        </w:rPr>
        <w:t xml:space="preserve"> </w:t>
      </w:r>
      <w:r>
        <w:t>представление): чему посвящено, о чём рассказывает. Главная мысль произве-</w:t>
      </w:r>
      <w:r>
        <w:rPr>
          <w:spacing w:val="1"/>
        </w:rPr>
        <w:t xml:space="preserve"> </w:t>
      </w:r>
      <w:r>
        <w:t>дения: его основная идея (чему учит? какие качества воспитывает?). Произве-</w:t>
      </w:r>
      <w:r>
        <w:rPr>
          <w:spacing w:val="1"/>
        </w:rPr>
        <w:t xml:space="preserve"> </w:t>
      </w:r>
      <w:r>
        <w:t>дения одной темы, но разных жанров: рассказ, стихотворение, сказка (общее</w:t>
      </w:r>
      <w:r>
        <w:rPr>
          <w:spacing w:val="1"/>
        </w:rPr>
        <w:t xml:space="preserve"> </w:t>
      </w:r>
      <w:r>
        <w:t>представление на примере не менее шести произведений К.Д. Ушинского, Л.Н.</w:t>
      </w:r>
      <w:r>
        <w:rPr>
          <w:spacing w:val="1"/>
        </w:rPr>
        <w:t xml:space="preserve"> </w:t>
      </w:r>
      <w:r>
        <w:t>Толстого, В.Г. Сутеева, Е.А. Пермяка, В.А. Осеевой, А.Л. Барто, Ю.И. Ермола-</w:t>
      </w:r>
      <w:r>
        <w:rPr>
          <w:spacing w:val="1"/>
        </w:rPr>
        <w:t xml:space="preserve"> </w:t>
      </w:r>
      <w:r>
        <w:t>ева, Р.С. Сефа, С.В. Михалкова, В.Д. Берестова, В.Ю. Драгунского и др.). Ха-</w:t>
      </w:r>
      <w:r>
        <w:rPr>
          <w:spacing w:val="1"/>
        </w:rPr>
        <w:t xml:space="preserve"> </w:t>
      </w:r>
      <w:r>
        <w:t>рактеристика героя произведения, общая оценка поступков. Понимание заго-</w:t>
      </w:r>
      <w:r>
        <w:rPr>
          <w:spacing w:val="1"/>
        </w:rPr>
        <w:t xml:space="preserve"> </w:t>
      </w:r>
      <w:r>
        <w:t>ловка произведения, его соотношения с содержанием произведения и его идеей.</w:t>
      </w:r>
      <w:r>
        <w:rPr>
          <w:spacing w:val="-67"/>
        </w:rPr>
        <w:t xml:space="preserve"> </w:t>
      </w:r>
      <w:r>
        <w:t>Осознание нравственно-этических понятий: друг, дружба, забота, труд, взаимо-</w:t>
      </w:r>
      <w:r>
        <w:rPr>
          <w:spacing w:val="1"/>
        </w:rPr>
        <w:t xml:space="preserve"> </w:t>
      </w:r>
      <w:r>
        <w:t>помощь.</w:t>
      </w:r>
    </w:p>
    <w:p w:rsidR="00BC1CA5" w:rsidRDefault="0022664F">
      <w:pPr>
        <w:pStyle w:val="a3"/>
        <w:ind w:right="1065"/>
      </w:pPr>
      <w:r>
        <w:rPr>
          <w:b/>
          <w:i/>
        </w:rPr>
        <w:t xml:space="preserve">Произведения о родной природе. </w:t>
      </w:r>
      <w:r>
        <w:t>Восприятие и самостоятельное чтение поэти-</w:t>
      </w:r>
      <w:r>
        <w:rPr>
          <w:spacing w:val="1"/>
        </w:rPr>
        <w:t xml:space="preserve"> </w:t>
      </w:r>
      <w:r>
        <w:t>ческих произведений о природе (на примере трёх-четырёх доступных произве-</w:t>
      </w:r>
      <w:r>
        <w:rPr>
          <w:spacing w:val="1"/>
        </w:rPr>
        <w:t xml:space="preserve"> </w:t>
      </w:r>
      <w:r>
        <w:t xml:space="preserve">дений  </w:t>
      </w:r>
      <w:r>
        <w:rPr>
          <w:spacing w:val="1"/>
        </w:rPr>
        <w:t xml:space="preserve"> </w:t>
      </w:r>
      <w:r>
        <w:t xml:space="preserve">А.С.  </w:t>
      </w:r>
      <w:r>
        <w:rPr>
          <w:spacing w:val="1"/>
        </w:rPr>
        <w:t xml:space="preserve"> </w:t>
      </w:r>
      <w:r>
        <w:t xml:space="preserve">Пушкина,  </w:t>
      </w:r>
      <w:r>
        <w:rPr>
          <w:spacing w:val="1"/>
        </w:rPr>
        <w:t xml:space="preserve"> </w:t>
      </w:r>
      <w:r>
        <w:t xml:space="preserve">Ф.И.  </w:t>
      </w:r>
      <w:r>
        <w:rPr>
          <w:spacing w:val="1"/>
        </w:rPr>
        <w:t xml:space="preserve"> </w:t>
      </w:r>
      <w:r>
        <w:t xml:space="preserve">Тютчева,  </w:t>
      </w:r>
      <w:r>
        <w:rPr>
          <w:spacing w:val="1"/>
        </w:rPr>
        <w:t xml:space="preserve"> </w:t>
      </w:r>
      <w:r>
        <w:t xml:space="preserve">А.К.  </w:t>
      </w:r>
      <w:r>
        <w:rPr>
          <w:spacing w:val="1"/>
        </w:rPr>
        <w:t xml:space="preserve"> </w:t>
      </w:r>
      <w:r>
        <w:t xml:space="preserve">Толстого,  </w:t>
      </w:r>
      <w:r>
        <w:rPr>
          <w:spacing w:val="1"/>
        </w:rPr>
        <w:t xml:space="preserve"> </w:t>
      </w:r>
      <w:r>
        <w:t>С.А.    Есенина,</w:t>
      </w:r>
      <w:r>
        <w:rPr>
          <w:spacing w:val="-67"/>
        </w:rPr>
        <w:t xml:space="preserve"> </w:t>
      </w:r>
      <w:r>
        <w:t>А.Н. Плещеева, Е.А. Баратынского, И.С. Никитина, Е.Ф. Трутневой, А.Л. Барто,</w:t>
      </w:r>
      <w:r>
        <w:rPr>
          <w:spacing w:val="-67"/>
        </w:rPr>
        <w:t xml:space="preserve"> </w:t>
      </w:r>
      <w:r>
        <w:t>С.Я. Маршака и др.). Тема поэтических произведений: звуки и краски природы,</w:t>
      </w:r>
      <w:r>
        <w:rPr>
          <w:spacing w:val="1"/>
        </w:rPr>
        <w:t xml:space="preserve"> </w:t>
      </w:r>
      <w:r>
        <w:t>времена года, человек и природа; Родина, природа родного края. Особенности</w:t>
      </w:r>
      <w:r>
        <w:rPr>
          <w:spacing w:val="1"/>
        </w:rPr>
        <w:t xml:space="preserve"> </w:t>
      </w:r>
      <w:r>
        <w:t>стихотворной</w:t>
      </w:r>
      <w:r>
        <w:rPr>
          <w:spacing w:val="1"/>
        </w:rPr>
        <w:t xml:space="preserve"> </w:t>
      </w:r>
      <w:r>
        <w:t>речи,</w:t>
      </w:r>
      <w:r>
        <w:rPr>
          <w:spacing w:val="1"/>
        </w:rPr>
        <w:t xml:space="preserve"> </w:t>
      </w:r>
      <w:r>
        <w:t>сравнение</w:t>
      </w:r>
      <w:r>
        <w:rPr>
          <w:spacing w:val="1"/>
        </w:rPr>
        <w:t xml:space="preserve"> </w:t>
      </w:r>
      <w:r>
        <w:t>с</w:t>
      </w:r>
      <w:r>
        <w:rPr>
          <w:spacing w:val="1"/>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 Настроение, которое рождает поэтическое произведение. Отра-</w:t>
      </w:r>
      <w:r>
        <w:rPr>
          <w:spacing w:val="1"/>
        </w:rPr>
        <w:t xml:space="preserve"> </w:t>
      </w:r>
      <w:r>
        <w:t>жение нравственной идеи в произведении: любовь к Родине, природе родного</w:t>
      </w:r>
      <w:r>
        <w:rPr>
          <w:spacing w:val="1"/>
        </w:rPr>
        <w:t xml:space="preserve"> </w:t>
      </w:r>
      <w:r>
        <w:t>края. Иллюстрация к произведению как отражение эмоционального отклика на</w:t>
      </w:r>
      <w:r>
        <w:rPr>
          <w:spacing w:val="1"/>
        </w:rPr>
        <w:t xml:space="preserve"> </w:t>
      </w:r>
      <w:r>
        <w:t>произведение. Выразительное чтение поэзии. Роль интонации при выразитель-</w:t>
      </w:r>
      <w:r>
        <w:rPr>
          <w:spacing w:val="1"/>
        </w:rPr>
        <w:t xml:space="preserve"> </w:t>
      </w:r>
      <w:r>
        <w:t>ном чтении. Интонационный рисунок выразительного чтения: ритм, темп, сила</w:t>
      </w:r>
      <w:r>
        <w:rPr>
          <w:spacing w:val="1"/>
        </w:rPr>
        <w:t xml:space="preserve"> </w:t>
      </w:r>
      <w:r>
        <w:t>голоса.</w:t>
      </w:r>
    </w:p>
    <w:p w:rsidR="00BC1CA5" w:rsidRDefault="0022664F">
      <w:pPr>
        <w:pStyle w:val="a3"/>
        <w:ind w:right="1062"/>
      </w:pPr>
      <w:r>
        <w:rPr>
          <w:b/>
          <w:i/>
        </w:rPr>
        <w:t xml:space="preserve">Устное народное творчество </w:t>
      </w:r>
      <w:r>
        <w:t>- малые фольклорные жанры (не менее 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67"/>
        </w:rPr>
        <w:t xml:space="preserve"> </w:t>
      </w:r>
      <w:r>
        <w:t>потешка, загадка, пословица, их назначение (веселить, потешать, играть, по-</w:t>
      </w:r>
      <w:r>
        <w:rPr>
          <w:spacing w:val="1"/>
        </w:rPr>
        <w:t xml:space="preserve"> </w:t>
      </w:r>
      <w:r>
        <w:t>учать). Особенности разных малых фольклорных жанров. Потешка - игровой</w:t>
      </w:r>
      <w:r>
        <w:rPr>
          <w:spacing w:val="1"/>
        </w:rPr>
        <w:t xml:space="preserve"> </w:t>
      </w:r>
      <w:r>
        <w:t>народный фольклор. Загадки</w:t>
      </w:r>
      <w:r>
        <w:rPr>
          <w:spacing w:val="1"/>
        </w:rPr>
        <w:t xml:space="preserve"> </w:t>
      </w:r>
      <w:r>
        <w:t>- средство</w:t>
      </w:r>
      <w:r>
        <w:rPr>
          <w:spacing w:val="1"/>
        </w:rPr>
        <w:t xml:space="preserve"> </w:t>
      </w:r>
      <w:r>
        <w:t>воспитания</w:t>
      </w:r>
      <w:r>
        <w:rPr>
          <w:spacing w:val="1"/>
        </w:rPr>
        <w:t xml:space="preserve"> </w:t>
      </w:r>
      <w:r>
        <w:t>живости ума, сообрази-</w:t>
      </w:r>
      <w:r>
        <w:rPr>
          <w:spacing w:val="1"/>
        </w:rPr>
        <w:t xml:space="preserve"> </w:t>
      </w:r>
      <w:r>
        <w:t>тельности. Пословицы - проявление народной мудрости, средство воспитания</w:t>
      </w:r>
      <w:r>
        <w:rPr>
          <w:spacing w:val="1"/>
        </w:rPr>
        <w:t xml:space="preserve"> </w:t>
      </w:r>
      <w:r>
        <w:t>понимания</w:t>
      </w:r>
      <w:r>
        <w:rPr>
          <w:spacing w:val="-1"/>
        </w:rPr>
        <w:t xml:space="preserve"> </w:t>
      </w:r>
      <w:r>
        <w:t>жизненных</w:t>
      </w:r>
      <w:r>
        <w:rPr>
          <w:spacing w:val="-3"/>
        </w:rPr>
        <w:t xml:space="preserve"> </w:t>
      </w:r>
      <w:r>
        <w:t>правил.</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3"/>
      </w:pPr>
      <w:r>
        <w:rPr>
          <w:b/>
          <w:i/>
        </w:rPr>
        <w:lastRenderedPageBreak/>
        <w:t xml:space="preserve">Произведения о братьях наших меньших </w:t>
      </w:r>
      <w:r>
        <w:t>(трёх-четырёх авторов по выбору).</w:t>
      </w:r>
      <w:r>
        <w:rPr>
          <w:spacing w:val="1"/>
        </w:rPr>
        <w:t xml:space="preserve"> </w:t>
      </w:r>
      <w:r>
        <w:t>Животные - герои произведений. Цель и назначение произведений о взаимоот-</w:t>
      </w:r>
      <w:r>
        <w:rPr>
          <w:spacing w:val="1"/>
        </w:rPr>
        <w:t xml:space="preserve"> </w:t>
      </w:r>
      <w:r>
        <w:t>ношениях человека и животных - воспитание добрых чувств и бережного от-</w:t>
      </w:r>
      <w:r>
        <w:rPr>
          <w:spacing w:val="1"/>
        </w:rPr>
        <w:t xml:space="preserve"> </w:t>
      </w:r>
      <w:r>
        <w:t>ношения</w:t>
      </w:r>
      <w:r>
        <w:rPr>
          <w:spacing w:val="1"/>
        </w:rPr>
        <w:t xml:space="preserve"> </w:t>
      </w:r>
      <w:r>
        <w:t>к</w:t>
      </w:r>
      <w:r>
        <w:rPr>
          <w:spacing w:val="1"/>
        </w:rPr>
        <w:t xml:space="preserve"> </w:t>
      </w:r>
      <w:r>
        <w:t>животным.</w:t>
      </w:r>
      <w:r>
        <w:rPr>
          <w:spacing w:val="1"/>
        </w:rPr>
        <w:t xml:space="preserve"> </w:t>
      </w:r>
      <w:r>
        <w:t>Виды</w:t>
      </w:r>
      <w:r>
        <w:rPr>
          <w:spacing w:val="1"/>
        </w:rPr>
        <w:t xml:space="preserve"> </w:t>
      </w:r>
      <w:r>
        <w:t>текстов:</w:t>
      </w:r>
      <w:r>
        <w:rPr>
          <w:spacing w:val="1"/>
        </w:rPr>
        <w:t xml:space="preserve"> </w:t>
      </w:r>
      <w:r>
        <w:t>художественный</w:t>
      </w:r>
      <w:r>
        <w:rPr>
          <w:spacing w:val="1"/>
        </w:rPr>
        <w:t xml:space="preserve"> </w:t>
      </w:r>
      <w:r>
        <w:t>и</w:t>
      </w:r>
      <w:r>
        <w:rPr>
          <w:spacing w:val="1"/>
        </w:rPr>
        <w:t xml:space="preserve"> </w:t>
      </w:r>
      <w:r>
        <w:t>научно-</w:t>
      </w:r>
      <w:r>
        <w:rPr>
          <w:spacing w:val="1"/>
        </w:rPr>
        <w:t xml:space="preserve"> </w:t>
      </w:r>
      <w:r>
        <w:t>познавательный, их сравнение. Характеристика героя: описание его внешности,</w:t>
      </w:r>
      <w:r>
        <w:rPr>
          <w:spacing w:val="-67"/>
        </w:rPr>
        <w:t xml:space="preserve"> </w:t>
      </w:r>
      <w:r>
        <w:t>поступки, речь, взаимоотношения с другими героями произведения. Авторское</w:t>
      </w:r>
      <w:r>
        <w:rPr>
          <w:spacing w:val="1"/>
        </w:rPr>
        <w:t xml:space="preserve"> </w:t>
      </w:r>
      <w:r>
        <w:t>отношение к герою. Осознание нравственно-этических понятий: любовь и забо-</w:t>
      </w:r>
      <w:r>
        <w:rPr>
          <w:spacing w:val="-67"/>
        </w:rPr>
        <w:t xml:space="preserve"> </w:t>
      </w:r>
      <w:r>
        <w:t>та</w:t>
      </w:r>
      <w:r>
        <w:rPr>
          <w:spacing w:val="-1"/>
        </w:rPr>
        <w:t xml:space="preserve"> </w:t>
      </w:r>
      <w:r>
        <w:t>о животных.</w:t>
      </w:r>
    </w:p>
    <w:p w:rsidR="00BC1CA5" w:rsidRDefault="0022664F">
      <w:pPr>
        <w:pStyle w:val="a3"/>
        <w:spacing w:before="2"/>
        <w:ind w:right="1065"/>
      </w:pPr>
      <w:r>
        <w:rPr>
          <w:b/>
          <w:i/>
        </w:rPr>
        <w:t xml:space="preserve">Произведения о маме. </w:t>
      </w:r>
      <w:r>
        <w:t>Восприятие и самостоятельное чтение разножанровых</w:t>
      </w:r>
      <w:r>
        <w:rPr>
          <w:spacing w:val="1"/>
        </w:rPr>
        <w:t xml:space="preserve"> </w:t>
      </w:r>
      <w:r>
        <w:t>произведений о маме (не менее одного автора по выбору, на примере доступ-</w:t>
      </w:r>
      <w:r>
        <w:rPr>
          <w:spacing w:val="1"/>
        </w:rPr>
        <w:t xml:space="preserve"> </w:t>
      </w:r>
      <w:r>
        <w:t>ных произведений Е.А. Благининой, А.Л. Барто, Н.Н. Бромлей, А.В. Митяева,</w:t>
      </w:r>
      <w:r>
        <w:rPr>
          <w:spacing w:val="1"/>
        </w:rPr>
        <w:t xml:space="preserve"> </w:t>
      </w:r>
      <w:r>
        <w:t>В.Д. Берестова, Э.Э. Мошковской, Г.П. Виеру, Р.С. Сефа</w:t>
      </w:r>
      <w:r>
        <w:rPr>
          <w:spacing w:val="1"/>
        </w:rPr>
        <w:t xml:space="preserve"> </w:t>
      </w:r>
      <w:r>
        <w:t>и др.). Осознание</w:t>
      </w:r>
      <w:r>
        <w:rPr>
          <w:spacing w:val="1"/>
        </w:rPr>
        <w:t xml:space="preserve"> </w:t>
      </w:r>
      <w:r>
        <w:t>нравственно-этических понятий: чувство любви как привязанность одного че-</w:t>
      </w:r>
      <w:r>
        <w:rPr>
          <w:spacing w:val="1"/>
        </w:rPr>
        <w:t xml:space="preserve"> </w:t>
      </w:r>
      <w:r>
        <w:t>ловека к другому (матери к ребёнку, детей к матери, близким), проявление</w:t>
      </w:r>
      <w:r>
        <w:rPr>
          <w:spacing w:val="1"/>
        </w:rPr>
        <w:t xml:space="preserve"> </w:t>
      </w:r>
      <w:r>
        <w:t>любви</w:t>
      </w:r>
      <w:r>
        <w:rPr>
          <w:spacing w:val="-1"/>
        </w:rPr>
        <w:t xml:space="preserve"> </w:t>
      </w:r>
      <w:r>
        <w:t>и заботы о</w:t>
      </w:r>
      <w:r>
        <w:rPr>
          <w:spacing w:val="-3"/>
        </w:rPr>
        <w:t xml:space="preserve"> </w:t>
      </w:r>
      <w:r>
        <w:t>родных</w:t>
      </w:r>
      <w:r>
        <w:rPr>
          <w:spacing w:val="1"/>
        </w:rPr>
        <w:t xml:space="preserve"> </w:t>
      </w:r>
      <w:r>
        <w:t>людях.</w:t>
      </w:r>
    </w:p>
    <w:p w:rsidR="00BC1CA5" w:rsidRDefault="0022664F">
      <w:pPr>
        <w:pStyle w:val="a3"/>
        <w:spacing w:before="1"/>
        <w:ind w:right="1068"/>
      </w:pPr>
      <w:r>
        <w:rPr>
          <w:b/>
          <w:i/>
        </w:rPr>
        <w:t xml:space="preserve">Фольклорные и авторские произведения о чудесах и фантазии </w:t>
      </w:r>
      <w:r>
        <w:t>(не менее трёх</w:t>
      </w:r>
      <w:r>
        <w:rPr>
          <w:spacing w:val="-67"/>
        </w:rPr>
        <w:t xml:space="preserve"> </w:t>
      </w:r>
      <w:r>
        <w:t>произведений). Способность автора произведения замечать чудесное в каждом</w:t>
      </w:r>
      <w:r>
        <w:rPr>
          <w:spacing w:val="1"/>
        </w:rPr>
        <w:t xml:space="preserve"> </w:t>
      </w:r>
      <w:r>
        <w:t>жизненном</w:t>
      </w:r>
      <w:r>
        <w:rPr>
          <w:spacing w:val="1"/>
        </w:rPr>
        <w:t xml:space="preserve"> </w:t>
      </w:r>
      <w:r>
        <w:t>проявлении,</w:t>
      </w:r>
      <w:r>
        <w:rPr>
          <w:spacing w:val="1"/>
        </w:rPr>
        <w:t xml:space="preserve"> </w:t>
      </w:r>
      <w:r>
        <w:t>необычное</w:t>
      </w:r>
      <w:r>
        <w:rPr>
          <w:spacing w:val="1"/>
        </w:rPr>
        <w:t xml:space="preserve"> </w:t>
      </w:r>
      <w:r>
        <w:t>в обыкновенных</w:t>
      </w:r>
      <w:r>
        <w:rPr>
          <w:spacing w:val="1"/>
        </w:rPr>
        <w:t xml:space="preserve"> </w:t>
      </w:r>
      <w:r>
        <w:t>явлениях окружающего</w:t>
      </w:r>
      <w:r>
        <w:rPr>
          <w:spacing w:val="1"/>
        </w:rPr>
        <w:t xml:space="preserve"> </w:t>
      </w:r>
      <w:r>
        <w:t>мира. Сочетание в произведении реалистических событий с необычными, ска-</w:t>
      </w:r>
      <w:r>
        <w:rPr>
          <w:spacing w:val="1"/>
        </w:rPr>
        <w:t xml:space="preserve"> </w:t>
      </w:r>
      <w:r>
        <w:t>зочными,</w:t>
      </w:r>
      <w:r>
        <w:rPr>
          <w:spacing w:val="-2"/>
        </w:rPr>
        <w:t xml:space="preserve"> </w:t>
      </w:r>
      <w:r>
        <w:t>фантастическими.</w:t>
      </w:r>
    </w:p>
    <w:p w:rsidR="00BC1CA5" w:rsidRDefault="0022664F">
      <w:pPr>
        <w:ind w:left="213" w:right="1067"/>
        <w:jc w:val="both"/>
        <w:rPr>
          <w:sz w:val="28"/>
        </w:rPr>
      </w:pPr>
      <w:r>
        <w:rPr>
          <w:b/>
          <w:i/>
          <w:sz w:val="28"/>
        </w:rPr>
        <w:t xml:space="preserve">Библиографическая культура (работа с детской книгой). </w:t>
      </w:r>
      <w:r>
        <w:rPr>
          <w:sz w:val="28"/>
        </w:rPr>
        <w:t>Представление о</w:t>
      </w:r>
      <w:r>
        <w:rPr>
          <w:spacing w:val="1"/>
          <w:sz w:val="28"/>
        </w:rPr>
        <w:t xml:space="preserve"> </w:t>
      </w:r>
      <w:r>
        <w:rPr>
          <w:sz w:val="28"/>
        </w:rPr>
        <w:t>том, что книга - источник необходимых знаний. Обложка, оглавление, иллю-</w:t>
      </w:r>
      <w:r>
        <w:rPr>
          <w:spacing w:val="1"/>
          <w:sz w:val="28"/>
        </w:rPr>
        <w:t xml:space="preserve"> </w:t>
      </w:r>
      <w:r>
        <w:rPr>
          <w:sz w:val="28"/>
        </w:rPr>
        <w:t>страции - элементы ориентировки в книге. Умение использовать тематический</w:t>
      </w:r>
      <w:r>
        <w:rPr>
          <w:spacing w:val="1"/>
          <w:sz w:val="28"/>
        </w:rPr>
        <w:t xml:space="preserve"> </w:t>
      </w:r>
      <w:r>
        <w:rPr>
          <w:sz w:val="28"/>
        </w:rPr>
        <w:t>каталог</w:t>
      </w:r>
      <w:r>
        <w:rPr>
          <w:spacing w:val="-3"/>
          <w:sz w:val="28"/>
        </w:rPr>
        <w:t xml:space="preserve"> </w:t>
      </w:r>
      <w:r>
        <w:rPr>
          <w:sz w:val="28"/>
        </w:rPr>
        <w:t>при выборе</w:t>
      </w:r>
      <w:r>
        <w:rPr>
          <w:spacing w:val="-3"/>
          <w:sz w:val="28"/>
        </w:rPr>
        <w:t xml:space="preserve"> </w:t>
      </w:r>
      <w:r>
        <w:rPr>
          <w:sz w:val="28"/>
        </w:rPr>
        <w:t>книг в</w:t>
      </w:r>
      <w:r>
        <w:rPr>
          <w:spacing w:val="-1"/>
          <w:sz w:val="28"/>
        </w:rPr>
        <w:t xml:space="preserve"> </w:t>
      </w:r>
      <w:r>
        <w:rPr>
          <w:sz w:val="28"/>
        </w:rPr>
        <w:t>библиотеке.</w:t>
      </w:r>
    </w:p>
    <w:p w:rsidR="00BC1CA5" w:rsidRDefault="00BC1CA5">
      <w:pPr>
        <w:pStyle w:val="a3"/>
        <w:spacing w:before="6"/>
        <w:ind w:left="0"/>
        <w:jc w:val="left"/>
      </w:pPr>
    </w:p>
    <w:p w:rsidR="00BC1CA5" w:rsidRDefault="0022664F">
      <w:pPr>
        <w:pStyle w:val="3"/>
        <w:spacing w:before="0" w:line="242" w:lineRule="auto"/>
        <w:ind w:right="1065"/>
      </w:pPr>
      <w:r>
        <w:t>Изучение содержания учебного предмета «Литературное чтение» в 1 клас-</w:t>
      </w:r>
      <w:r>
        <w:rPr>
          <w:spacing w:val="1"/>
        </w:rPr>
        <w:t xml:space="preserve"> </w:t>
      </w:r>
      <w:r>
        <w:t>се</w:t>
      </w:r>
      <w:r>
        <w:rPr>
          <w:spacing w:val="-1"/>
        </w:rPr>
        <w:t xml:space="preserve"> </w:t>
      </w:r>
      <w:r>
        <w:t>способствует</w:t>
      </w:r>
      <w:r>
        <w:rPr>
          <w:spacing w:val="3"/>
        </w:rPr>
        <w:t xml:space="preserve"> </w:t>
      </w:r>
      <w:r>
        <w:t>освоению</w:t>
      </w:r>
      <w:r>
        <w:rPr>
          <w:spacing w:val="-3"/>
        </w:rPr>
        <w:t xml:space="preserve"> </w:t>
      </w:r>
      <w:r>
        <w:t>на пропедевтическом уровне</w:t>
      </w:r>
      <w:r>
        <w:rPr>
          <w:spacing w:val="-2"/>
        </w:rPr>
        <w:t xml:space="preserve"> </w:t>
      </w:r>
      <w:r>
        <w:t>ряда</w:t>
      </w:r>
      <w:r>
        <w:rPr>
          <w:spacing w:val="-1"/>
        </w:rPr>
        <w:t xml:space="preserve"> </w:t>
      </w:r>
      <w:r>
        <w:t>УУД.</w:t>
      </w:r>
    </w:p>
    <w:p w:rsidR="00BC1CA5" w:rsidRDefault="0022664F">
      <w:pPr>
        <w:spacing w:line="313" w:lineRule="exact"/>
        <w:ind w:left="213"/>
        <w:jc w:val="both"/>
        <w:rPr>
          <w:b/>
          <w:i/>
          <w:sz w:val="28"/>
        </w:rPr>
      </w:pPr>
      <w:r>
        <w:rPr>
          <w:b/>
          <w:i/>
          <w:sz w:val="28"/>
        </w:rPr>
        <w:t>Познавательные</w:t>
      </w:r>
      <w:r>
        <w:rPr>
          <w:b/>
          <w:i/>
          <w:spacing w:val="-3"/>
          <w:sz w:val="28"/>
        </w:rPr>
        <w:t xml:space="preserve"> </w:t>
      </w:r>
      <w:r>
        <w:rPr>
          <w:b/>
          <w:i/>
          <w:sz w:val="28"/>
        </w:rPr>
        <w:t>УУД:</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ind w:right="1066" w:firstLine="0"/>
        <w:rPr>
          <w:sz w:val="28"/>
        </w:rPr>
      </w:pPr>
      <w:r>
        <w:rPr>
          <w:sz w:val="28"/>
        </w:rPr>
        <w:t>понимать фактическое содержание прочитанного или прослушанного произ-</w:t>
      </w:r>
      <w:r>
        <w:rPr>
          <w:spacing w:val="1"/>
          <w:sz w:val="28"/>
        </w:rPr>
        <w:t xml:space="preserve"> </w:t>
      </w:r>
      <w:r>
        <w:rPr>
          <w:sz w:val="28"/>
        </w:rPr>
        <w:t>ведения;</w:t>
      </w:r>
    </w:p>
    <w:p w:rsidR="00BC1CA5" w:rsidRDefault="0022664F" w:rsidP="005772E5">
      <w:pPr>
        <w:pStyle w:val="a5"/>
        <w:numPr>
          <w:ilvl w:val="0"/>
          <w:numId w:val="35"/>
        </w:numPr>
        <w:tabs>
          <w:tab w:val="left" w:pos="377"/>
        </w:tabs>
        <w:ind w:right="1067" w:firstLine="0"/>
        <w:rPr>
          <w:sz w:val="28"/>
        </w:rPr>
      </w:pPr>
      <w:r>
        <w:rPr>
          <w:sz w:val="28"/>
        </w:rPr>
        <w:t>ориентироваться в терминах и понятиях: фольклор, малые фольклорные жан-</w:t>
      </w:r>
      <w:r>
        <w:rPr>
          <w:spacing w:val="1"/>
          <w:sz w:val="28"/>
        </w:rPr>
        <w:t xml:space="preserve"> </w:t>
      </w:r>
      <w:r>
        <w:rPr>
          <w:sz w:val="28"/>
        </w:rPr>
        <w:t>ры, тема, идея, заголовок, содержание произведения, сказка (фольклорная и ли-</w:t>
      </w:r>
      <w:r>
        <w:rPr>
          <w:spacing w:val="1"/>
          <w:sz w:val="28"/>
        </w:rPr>
        <w:t xml:space="preserve"> </w:t>
      </w:r>
      <w:r>
        <w:rPr>
          <w:sz w:val="28"/>
        </w:rPr>
        <w:t>тературная),</w:t>
      </w:r>
      <w:r>
        <w:rPr>
          <w:spacing w:val="-2"/>
          <w:sz w:val="28"/>
        </w:rPr>
        <w:t xml:space="preserve"> </w:t>
      </w:r>
      <w:r>
        <w:rPr>
          <w:sz w:val="28"/>
        </w:rPr>
        <w:t>автор,</w:t>
      </w:r>
      <w:r>
        <w:rPr>
          <w:spacing w:val="-2"/>
          <w:sz w:val="28"/>
        </w:rPr>
        <w:t xml:space="preserve"> </w:t>
      </w:r>
      <w:r>
        <w:rPr>
          <w:sz w:val="28"/>
        </w:rPr>
        <w:t>герой,</w:t>
      </w:r>
      <w:r>
        <w:rPr>
          <w:spacing w:val="-5"/>
          <w:sz w:val="28"/>
        </w:rPr>
        <w:t xml:space="preserve"> </w:t>
      </w:r>
      <w:r>
        <w:rPr>
          <w:sz w:val="28"/>
        </w:rPr>
        <w:t>рассказ,</w:t>
      </w:r>
      <w:r>
        <w:rPr>
          <w:spacing w:val="-2"/>
          <w:sz w:val="28"/>
        </w:rPr>
        <w:t xml:space="preserve"> </w:t>
      </w:r>
      <w:r>
        <w:rPr>
          <w:sz w:val="28"/>
        </w:rPr>
        <w:t>стихотворение</w:t>
      </w:r>
      <w:r>
        <w:rPr>
          <w:spacing w:val="-1"/>
          <w:sz w:val="28"/>
        </w:rPr>
        <w:t xml:space="preserve"> </w:t>
      </w:r>
      <w:r>
        <w:rPr>
          <w:sz w:val="28"/>
        </w:rPr>
        <w:t>(в</w:t>
      </w:r>
      <w:r>
        <w:rPr>
          <w:spacing w:val="-5"/>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66" w:firstLine="0"/>
        <w:rPr>
          <w:sz w:val="28"/>
        </w:rPr>
      </w:pPr>
      <w:r>
        <w:rPr>
          <w:sz w:val="28"/>
        </w:rPr>
        <w:t>различать и группировать произведения по жанрам (загадки, пословицы, сказ-</w:t>
      </w:r>
      <w:r>
        <w:rPr>
          <w:spacing w:val="1"/>
          <w:sz w:val="28"/>
        </w:rPr>
        <w:t xml:space="preserve"> </w:t>
      </w:r>
      <w:r>
        <w:rPr>
          <w:sz w:val="28"/>
        </w:rPr>
        <w:t>ки (фольклорная и</w:t>
      </w:r>
      <w:r>
        <w:rPr>
          <w:spacing w:val="-1"/>
          <w:sz w:val="28"/>
        </w:rPr>
        <w:t xml:space="preserve"> </w:t>
      </w:r>
      <w:r>
        <w:rPr>
          <w:sz w:val="28"/>
        </w:rPr>
        <w:t>литературная), стихотворение,</w:t>
      </w:r>
      <w:r>
        <w:rPr>
          <w:spacing w:val="-2"/>
          <w:sz w:val="28"/>
        </w:rPr>
        <w:t xml:space="preserve"> </w:t>
      </w:r>
      <w:r>
        <w:rPr>
          <w:sz w:val="28"/>
        </w:rPr>
        <w:t>рассказ);</w:t>
      </w:r>
    </w:p>
    <w:p w:rsidR="00BC1CA5" w:rsidRDefault="0022664F" w:rsidP="005772E5">
      <w:pPr>
        <w:pStyle w:val="a5"/>
        <w:numPr>
          <w:ilvl w:val="0"/>
          <w:numId w:val="35"/>
        </w:numPr>
        <w:tabs>
          <w:tab w:val="left" w:pos="377"/>
        </w:tabs>
        <w:ind w:right="1062" w:firstLine="0"/>
        <w:rPr>
          <w:sz w:val="28"/>
        </w:rPr>
      </w:pPr>
      <w:r>
        <w:rPr>
          <w:sz w:val="28"/>
        </w:rPr>
        <w:t>анализировать текст: определять тему, устанавливать последовательность со-</w:t>
      </w:r>
      <w:r>
        <w:rPr>
          <w:spacing w:val="1"/>
          <w:sz w:val="28"/>
        </w:rPr>
        <w:t xml:space="preserve"> </w:t>
      </w:r>
      <w:r>
        <w:rPr>
          <w:sz w:val="28"/>
        </w:rPr>
        <w:t>бытий в произведении, характеризовать героя, давать положительную или от-</w:t>
      </w:r>
      <w:r>
        <w:rPr>
          <w:spacing w:val="1"/>
          <w:sz w:val="28"/>
        </w:rPr>
        <w:t xml:space="preserve"> </w:t>
      </w:r>
      <w:r>
        <w:rPr>
          <w:sz w:val="28"/>
        </w:rPr>
        <w:t>рицательную оценку его поступкам, задавать вопросы по фактическому содер-</w:t>
      </w:r>
      <w:r>
        <w:rPr>
          <w:spacing w:val="1"/>
          <w:sz w:val="28"/>
        </w:rPr>
        <w:t xml:space="preserve"> </w:t>
      </w:r>
      <w:r>
        <w:rPr>
          <w:sz w:val="28"/>
        </w:rPr>
        <w:t>жанию;</w:t>
      </w:r>
    </w:p>
    <w:p w:rsidR="00BC1CA5" w:rsidRDefault="0022664F" w:rsidP="005772E5">
      <w:pPr>
        <w:pStyle w:val="a5"/>
        <w:numPr>
          <w:ilvl w:val="0"/>
          <w:numId w:val="35"/>
        </w:numPr>
        <w:tabs>
          <w:tab w:val="left" w:pos="377"/>
        </w:tabs>
        <w:spacing w:line="322" w:lineRule="exact"/>
        <w:ind w:left="376"/>
        <w:rPr>
          <w:sz w:val="28"/>
        </w:rPr>
      </w:pPr>
      <w:r>
        <w:rPr>
          <w:sz w:val="28"/>
        </w:rPr>
        <w:t>сравнивать</w:t>
      </w:r>
      <w:r>
        <w:rPr>
          <w:spacing w:val="-5"/>
          <w:sz w:val="28"/>
        </w:rPr>
        <w:t xml:space="preserve"> </w:t>
      </w:r>
      <w:r>
        <w:rPr>
          <w:sz w:val="28"/>
        </w:rPr>
        <w:t>произведения</w:t>
      </w:r>
      <w:r>
        <w:rPr>
          <w:spacing w:val="-2"/>
          <w:sz w:val="28"/>
        </w:rPr>
        <w:t xml:space="preserve"> </w:t>
      </w:r>
      <w:r>
        <w:rPr>
          <w:sz w:val="28"/>
        </w:rPr>
        <w:t>по</w:t>
      </w:r>
      <w:r>
        <w:rPr>
          <w:spacing w:val="-1"/>
          <w:sz w:val="28"/>
        </w:rPr>
        <w:t xml:space="preserve"> </w:t>
      </w:r>
      <w:r>
        <w:rPr>
          <w:sz w:val="28"/>
        </w:rPr>
        <w:t>теме,</w:t>
      </w:r>
      <w:r>
        <w:rPr>
          <w:spacing w:val="-4"/>
          <w:sz w:val="28"/>
        </w:rPr>
        <w:t xml:space="preserve"> </w:t>
      </w:r>
      <w:r>
        <w:rPr>
          <w:sz w:val="28"/>
        </w:rPr>
        <w:t>настроению,</w:t>
      </w:r>
      <w:r>
        <w:rPr>
          <w:spacing w:val="-3"/>
          <w:sz w:val="28"/>
        </w:rPr>
        <w:t xml:space="preserve"> </w:t>
      </w:r>
      <w:r>
        <w:rPr>
          <w:sz w:val="28"/>
        </w:rPr>
        <w:t>которое</w:t>
      </w:r>
      <w:r>
        <w:rPr>
          <w:spacing w:val="-5"/>
          <w:sz w:val="28"/>
        </w:rPr>
        <w:t xml:space="preserve"> </w:t>
      </w:r>
      <w:r>
        <w:rPr>
          <w:sz w:val="28"/>
        </w:rPr>
        <w:t>оно</w:t>
      </w:r>
      <w:r>
        <w:rPr>
          <w:spacing w:val="-2"/>
          <w:sz w:val="28"/>
        </w:rPr>
        <w:t xml:space="preserve"> </w:t>
      </w:r>
      <w:r>
        <w:rPr>
          <w:sz w:val="28"/>
        </w:rPr>
        <w:t>вызывает.</w:t>
      </w:r>
    </w:p>
    <w:p w:rsidR="00BC1CA5" w:rsidRDefault="0022664F">
      <w:pPr>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понимать, что текст произведения может быть представлен в иллюстрациях,</w:t>
      </w:r>
      <w:r>
        <w:rPr>
          <w:spacing w:val="1"/>
          <w:sz w:val="28"/>
        </w:rPr>
        <w:t xml:space="preserve"> </w:t>
      </w:r>
      <w:r>
        <w:rPr>
          <w:sz w:val="28"/>
        </w:rPr>
        <w:t>различных видах</w:t>
      </w:r>
      <w:r>
        <w:rPr>
          <w:spacing w:val="1"/>
          <w:sz w:val="28"/>
        </w:rPr>
        <w:t xml:space="preserve"> </w:t>
      </w:r>
      <w:r>
        <w:rPr>
          <w:sz w:val="28"/>
        </w:rPr>
        <w:t>зрительного</w:t>
      </w:r>
      <w:r>
        <w:rPr>
          <w:spacing w:val="-3"/>
          <w:sz w:val="28"/>
        </w:rPr>
        <w:t xml:space="preserve"> </w:t>
      </w:r>
      <w:r>
        <w:rPr>
          <w:sz w:val="28"/>
        </w:rPr>
        <w:t>искусства</w:t>
      </w:r>
      <w:r>
        <w:rPr>
          <w:spacing w:val="1"/>
          <w:sz w:val="28"/>
        </w:rPr>
        <w:t xml:space="preserve"> </w:t>
      </w:r>
      <w:r>
        <w:rPr>
          <w:sz w:val="28"/>
        </w:rPr>
        <w:t>(фильм,</w:t>
      </w:r>
      <w:r>
        <w:rPr>
          <w:spacing w:val="-2"/>
          <w:sz w:val="28"/>
        </w:rPr>
        <w:t xml:space="preserve"> </w:t>
      </w:r>
      <w:r>
        <w:rPr>
          <w:sz w:val="28"/>
        </w:rPr>
        <w:t>спектакль</w:t>
      </w:r>
      <w:r>
        <w:rPr>
          <w:spacing w:val="-5"/>
          <w:sz w:val="28"/>
        </w:rPr>
        <w:t xml:space="preserve"> </w:t>
      </w:r>
      <w:r>
        <w:rPr>
          <w:sz w:val="28"/>
        </w:rPr>
        <w:t>и</w:t>
      </w:r>
      <w:r>
        <w:rPr>
          <w:spacing w:val="-1"/>
          <w:sz w:val="28"/>
        </w:rPr>
        <w:t xml:space="preserve"> </w:t>
      </w:r>
      <w:r>
        <w:rPr>
          <w:sz w:val="28"/>
        </w:rPr>
        <w:t>т.д.);</w:t>
      </w:r>
    </w:p>
    <w:p w:rsidR="00BC1CA5" w:rsidRDefault="0022664F" w:rsidP="005772E5">
      <w:pPr>
        <w:pStyle w:val="a5"/>
        <w:numPr>
          <w:ilvl w:val="0"/>
          <w:numId w:val="35"/>
        </w:numPr>
        <w:tabs>
          <w:tab w:val="left" w:pos="377"/>
        </w:tabs>
        <w:ind w:right="1073" w:firstLine="0"/>
        <w:rPr>
          <w:sz w:val="28"/>
        </w:rPr>
      </w:pPr>
      <w:r>
        <w:rPr>
          <w:sz w:val="28"/>
        </w:rPr>
        <w:t>соотносить иллюстрацию с текстом произведения, читать отрывки из текста,</w:t>
      </w:r>
      <w:r>
        <w:rPr>
          <w:spacing w:val="1"/>
          <w:sz w:val="28"/>
        </w:rPr>
        <w:t xml:space="preserve"> </w:t>
      </w:r>
      <w:r>
        <w:rPr>
          <w:sz w:val="28"/>
        </w:rPr>
        <w:t>которые</w:t>
      </w:r>
      <w:r>
        <w:rPr>
          <w:spacing w:val="-1"/>
          <w:sz w:val="28"/>
        </w:rPr>
        <w:t xml:space="preserve"> </w:t>
      </w:r>
      <w:r>
        <w:rPr>
          <w:sz w:val="28"/>
        </w:rPr>
        <w:t>соответствуют</w:t>
      </w:r>
      <w:r>
        <w:rPr>
          <w:spacing w:val="-1"/>
          <w:sz w:val="28"/>
        </w:rPr>
        <w:t xml:space="preserve"> </w:t>
      </w:r>
      <w:r>
        <w:rPr>
          <w:sz w:val="28"/>
        </w:rPr>
        <w:t>иллюстрации.</w:t>
      </w:r>
    </w:p>
    <w:p w:rsidR="00BC1CA5" w:rsidRDefault="0022664F">
      <w:pPr>
        <w:pStyle w:val="3"/>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9" w:firstLine="0"/>
        <w:rPr>
          <w:sz w:val="28"/>
        </w:rPr>
      </w:pPr>
      <w:r>
        <w:rPr>
          <w:sz w:val="28"/>
        </w:rPr>
        <w:t>читать наизусть стихотворения, соблюдать орфоэпические и пунктуационные</w:t>
      </w:r>
      <w:r>
        <w:rPr>
          <w:spacing w:val="1"/>
          <w:sz w:val="28"/>
        </w:rPr>
        <w:t xml:space="preserve"> </w:t>
      </w:r>
      <w:r>
        <w:rPr>
          <w:sz w:val="28"/>
        </w:rPr>
        <w:t>нормы;</w:t>
      </w:r>
    </w:p>
    <w:p w:rsidR="00BC1CA5" w:rsidRDefault="0022664F" w:rsidP="005772E5">
      <w:pPr>
        <w:pStyle w:val="a5"/>
        <w:numPr>
          <w:ilvl w:val="0"/>
          <w:numId w:val="35"/>
        </w:numPr>
        <w:tabs>
          <w:tab w:val="left" w:pos="377"/>
        </w:tabs>
        <w:ind w:right="1068" w:firstLine="0"/>
        <w:rPr>
          <w:sz w:val="28"/>
        </w:rPr>
      </w:pPr>
      <w:r>
        <w:rPr>
          <w:sz w:val="28"/>
        </w:rPr>
        <w:t>участвовать в беседе по обсуждению прослушанного или прочитанного тек-</w:t>
      </w:r>
      <w:r>
        <w:rPr>
          <w:spacing w:val="1"/>
          <w:sz w:val="28"/>
        </w:rPr>
        <w:t xml:space="preserve"> </w:t>
      </w:r>
      <w:r>
        <w:rPr>
          <w:sz w:val="28"/>
        </w:rPr>
        <w:t>ста: слушать собеседника, отвечать на вопросы, высказывать своё отношение к</w:t>
      </w:r>
      <w:r>
        <w:rPr>
          <w:spacing w:val="1"/>
          <w:sz w:val="28"/>
        </w:rPr>
        <w:t xml:space="preserve"> </w:t>
      </w:r>
      <w:r>
        <w:rPr>
          <w:sz w:val="28"/>
        </w:rPr>
        <w:t>обсуждаемой</w:t>
      </w:r>
      <w:r>
        <w:rPr>
          <w:spacing w:val="-1"/>
          <w:sz w:val="28"/>
        </w:rPr>
        <w:t xml:space="preserve"> </w:t>
      </w:r>
      <w:r>
        <w:rPr>
          <w:sz w:val="28"/>
        </w:rPr>
        <w:t>проблеме;</w:t>
      </w:r>
    </w:p>
    <w:p w:rsidR="00BC1CA5" w:rsidRDefault="0022664F" w:rsidP="005772E5">
      <w:pPr>
        <w:pStyle w:val="a5"/>
        <w:numPr>
          <w:ilvl w:val="0"/>
          <w:numId w:val="35"/>
        </w:numPr>
        <w:tabs>
          <w:tab w:val="left" w:pos="377"/>
        </w:tabs>
        <w:ind w:right="1065" w:firstLine="0"/>
        <w:rPr>
          <w:sz w:val="28"/>
        </w:rPr>
      </w:pPr>
      <w:r>
        <w:rPr>
          <w:sz w:val="28"/>
        </w:rPr>
        <w:t>пересказывать (устно) содержание произведения с опорой на вопросы, рисун-</w:t>
      </w:r>
      <w:r>
        <w:rPr>
          <w:spacing w:val="1"/>
          <w:sz w:val="28"/>
        </w:rPr>
        <w:t xml:space="preserve"> </w:t>
      </w:r>
      <w:r>
        <w:rPr>
          <w:sz w:val="28"/>
        </w:rPr>
        <w:t>ки,</w:t>
      </w:r>
      <w:r>
        <w:rPr>
          <w:spacing w:val="-2"/>
          <w:sz w:val="28"/>
        </w:rPr>
        <w:t xml:space="preserve"> </w:t>
      </w:r>
      <w:r>
        <w:rPr>
          <w:sz w:val="28"/>
        </w:rPr>
        <w:t>предложенный план;</w:t>
      </w:r>
    </w:p>
    <w:p w:rsidR="00BC1CA5" w:rsidRDefault="0022664F" w:rsidP="005772E5">
      <w:pPr>
        <w:pStyle w:val="a5"/>
        <w:numPr>
          <w:ilvl w:val="0"/>
          <w:numId w:val="35"/>
        </w:numPr>
        <w:tabs>
          <w:tab w:val="left" w:pos="377"/>
        </w:tabs>
        <w:spacing w:line="321" w:lineRule="exact"/>
        <w:ind w:left="376"/>
        <w:rPr>
          <w:sz w:val="28"/>
        </w:rPr>
      </w:pPr>
      <w:r>
        <w:rPr>
          <w:sz w:val="28"/>
        </w:rPr>
        <w:t>объяснять</w:t>
      </w:r>
      <w:r>
        <w:rPr>
          <w:spacing w:val="-4"/>
          <w:sz w:val="28"/>
        </w:rPr>
        <w:t xml:space="preserve"> </w:t>
      </w:r>
      <w:r>
        <w:rPr>
          <w:sz w:val="28"/>
        </w:rPr>
        <w:t>своими</w:t>
      </w:r>
      <w:r>
        <w:rPr>
          <w:spacing w:val="-4"/>
          <w:sz w:val="28"/>
        </w:rPr>
        <w:t xml:space="preserve"> </w:t>
      </w:r>
      <w:r>
        <w:rPr>
          <w:sz w:val="28"/>
        </w:rPr>
        <w:t>словами</w:t>
      </w:r>
      <w:r>
        <w:rPr>
          <w:spacing w:val="-2"/>
          <w:sz w:val="28"/>
        </w:rPr>
        <w:t xml:space="preserve"> </w:t>
      </w:r>
      <w:r>
        <w:rPr>
          <w:sz w:val="28"/>
        </w:rPr>
        <w:t>значение</w:t>
      </w:r>
      <w:r>
        <w:rPr>
          <w:spacing w:val="-2"/>
          <w:sz w:val="28"/>
        </w:rPr>
        <w:t xml:space="preserve"> </w:t>
      </w:r>
      <w:r>
        <w:rPr>
          <w:sz w:val="28"/>
        </w:rPr>
        <w:t>изученных понятий;</w:t>
      </w:r>
    </w:p>
    <w:p w:rsidR="00BC1CA5" w:rsidRDefault="0022664F" w:rsidP="005772E5">
      <w:pPr>
        <w:pStyle w:val="a5"/>
        <w:numPr>
          <w:ilvl w:val="0"/>
          <w:numId w:val="35"/>
        </w:numPr>
        <w:tabs>
          <w:tab w:val="left" w:pos="377"/>
        </w:tabs>
        <w:ind w:right="1067" w:firstLine="0"/>
        <w:rPr>
          <w:sz w:val="28"/>
        </w:rPr>
      </w:pPr>
      <w:r>
        <w:rPr>
          <w:sz w:val="28"/>
        </w:rPr>
        <w:t>описывать своё настроение после слушания (чтения) стихотворений, сказок,</w:t>
      </w:r>
      <w:r>
        <w:rPr>
          <w:spacing w:val="1"/>
          <w:sz w:val="28"/>
        </w:rPr>
        <w:t xml:space="preserve"> </w:t>
      </w:r>
      <w:r>
        <w:rPr>
          <w:sz w:val="28"/>
        </w:rPr>
        <w:t>рассказов.</w:t>
      </w:r>
    </w:p>
    <w:p w:rsidR="00BC1CA5" w:rsidRDefault="0022664F">
      <w:pPr>
        <w:pStyle w:val="3"/>
        <w:spacing w:before="6"/>
      </w:pPr>
      <w:r>
        <w:t>Регулятивные</w:t>
      </w:r>
      <w:r>
        <w:rPr>
          <w:spacing w:val="-4"/>
        </w:rPr>
        <w:t xml:space="preserve"> </w:t>
      </w:r>
      <w:r>
        <w:t>УУД:</w:t>
      </w:r>
    </w:p>
    <w:p w:rsidR="00BC1CA5" w:rsidRDefault="0022664F" w:rsidP="005772E5">
      <w:pPr>
        <w:pStyle w:val="a5"/>
        <w:numPr>
          <w:ilvl w:val="0"/>
          <w:numId w:val="35"/>
        </w:numPr>
        <w:tabs>
          <w:tab w:val="left" w:pos="377"/>
        </w:tabs>
        <w:ind w:right="1067" w:firstLine="0"/>
        <w:jc w:val="left"/>
        <w:rPr>
          <w:sz w:val="28"/>
        </w:rPr>
      </w:pPr>
      <w:r>
        <w:rPr>
          <w:sz w:val="28"/>
        </w:rPr>
        <w:t>понимать</w:t>
      </w:r>
      <w:r>
        <w:rPr>
          <w:spacing w:val="14"/>
          <w:sz w:val="28"/>
        </w:rPr>
        <w:t xml:space="preserve"> </w:t>
      </w:r>
      <w:r>
        <w:rPr>
          <w:sz w:val="28"/>
        </w:rPr>
        <w:t>и</w:t>
      </w:r>
      <w:r>
        <w:rPr>
          <w:spacing w:val="16"/>
          <w:sz w:val="28"/>
        </w:rPr>
        <w:t xml:space="preserve"> </w:t>
      </w:r>
      <w:r>
        <w:rPr>
          <w:sz w:val="28"/>
        </w:rPr>
        <w:t>удерживать</w:t>
      </w:r>
      <w:r>
        <w:rPr>
          <w:spacing w:val="14"/>
          <w:sz w:val="28"/>
        </w:rPr>
        <w:t xml:space="preserve"> </w:t>
      </w:r>
      <w:r>
        <w:rPr>
          <w:sz w:val="28"/>
        </w:rPr>
        <w:t>поставленную</w:t>
      </w:r>
      <w:r>
        <w:rPr>
          <w:spacing w:val="19"/>
          <w:sz w:val="28"/>
        </w:rPr>
        <w:t xml:space="preserve"> </w:t>
      </w:r>
      <w:r>
        <w:rPr>
          <w:sz w:val="28"/>
        </w:rPr>
        <w:t>учебную</w:t>
      </w:r>
      <w:r>
        <w:rPr>
          <w:spacing w:val="22"/>
          <w:sz w:val="28"/>
        </w:rPr>
        <w:t xml:space="preserve"> </w:t>
      </w:r>
      <w:r>
        <w:rPr>
          <w:sz w:val="28"/>
        </w:rPr>
        <w:t>задачу,</w:t>
      </w:r>
      <w:r>
        <w:rPr>
          <w:spacing w:val="17"/>
          <w:sz w:val="28"/>
        </w:rPr>
        <w:t xml:space="preserve"> </w:t>
      </w:r>
      <w:r>
        <w:rPr>
          <w:sz w:val="28"/>
        </w:rPr>
        <w:t>в</w:t>
      </w:r>
      <w:r>
        <w:rPr>
          <w:spacing w:val="18"/>
          <w:sz w:val="28"/>
        </w:rPr>
        <w:t xml:space="preserve"> </w:t>
      </w:r>
      <w:r>
        <w:rPr>
          <w:sz w:val="28"/>
        </w:rPr>
        <w:t>случае</w:t>
      </w:r>
      <w:r>
        <w:rPr>
          <w:spacing w:val="16"/>
          <w:sz w:val="28"/>
        </w:rPr>
        <w:t xml:space="preserve"> </w:t>
      </w:r>
      <w:r>
        <w:rPr>
          <w:sz w:val="28"/>
        </w:rPr>
        <w:t>необходимо-</w:t>
      </w:r>
      <w:r>
        <w:rPr>
          <w:spacing w:val="-67"/>
          <w:sz w:val="28"/>
        </w:rPr>
        <w:t xml:space="preserve"> </w:t>
      </w:r>
      <w:r>
        <w:rPr>
          <w:sz w:val="28"/>
        </w:rPr>
        <w:t>сти</w:t>
      </w:r>
      <w:r>
        <w:rPr>
          <w:spacing w:val="-1"/>
          <w:sz w:val="28"/>
        </w:rPr>
        <w:t xml:space="preserve"> </w:t>
      </w:r>
      <w:r>
        <w:rPr>
          <w:sz w:val="28"/>
        </w:rPr>
        <w:t>обращаться за</w:t>
      </w:r>
      <w:r>
        <w:rPr>
          <w:spacing w:val="-1"/>
          <w:sz w:val="28"/>
        </w:rPr>
        <w:t xml:space="preserve"> </w:t>
      </w:r>
      <w:r>
        <w:rPr>
          <w:sz w:val="28"/>
        </w:rPr>
        <w:t>помощью</w:t>
      </w:r>
      <w:r>
        <w:rPr>
          <w:spacing w:val="-1"/>
          <w:sz w:val="28"/>
        </w:rPr>
        <w:t xml:space="preserve"> </w:t>
      </w:r>
      <w:r>
        <w:rPr>
          <w:sz w:val="28"/>
        </w:rPr>
        <w:t>к</w:t>
      </w:r>
      <w:r>
        <w:rPr>
          <w:spacing w:val="-1"/>
          <w:sz w:val="28"/>
        </w:rPr>
        <w:t xml:space="preserve"> </w:t>
      </w:r>
      <w:r>
        <w:rPr>
          <w:sz w:val="28"/>
        </w:rPr>
        <w:t>учителю;</w:t>
      </w:r>
    </w:p>
    <w:p w:rsidR="00BC1CA5" w:rsidRDefault="0022664F" w:rsidP="005772E5">
      <w:pPr>
        <w:pStyle w:val="a5"/>
        <w:numPr>
          <w:ilvl w:val="0"/>
          <w:numId w:val="35"/>
        </w:numPr>
        <w:tabs>
          <w:tab w:val="left" w:pos="377"/>
        </w:tabs>
        <w:ind w:right="1068" w:firstLine="0"/>
        <w:jc w:val="left"/>
        <w:rPr>
          <w:sz w:val="28"/>
        </w:rPr>
      </w:pPr>
      <w:r>
        <w:rPr>
          <w:sz w:val="28"/>
        </w:rPr>
        <w:t>проявлять</w:t>
      </w:r>
      <w:r>
        <w:rPr>
          <w:spacing w:val="7"/>
          <w:sz w:val="28"/>
        </w:rPr>
        <w:t xml:space="preserve"> </w:t>
      </w:r>
      <w:r>
        <w:rPr>
          <w:sz w:val="28"/>
        </w:rPr>
        <w:t>желание</w:t>
      </w:r>
      <w:r>
        <w:rPr>
          <w:spacing w:val="12"/>
          <w:sz w:val="28"/>
        </w:rPr>
        <w:t xml:space="preserve"> </w:t>
      </w:r>
      <w:r>
        <w:rPr>
          <w:sz w:val="28"/>
        </w:rPr>
        <w:t>самостоятельно</w:t>
      </w:r>
      <w:r>
        <w:rPr>
          <w:spacing w:val="13"/>
          <w:sz w:val="28"/>
        </w:rPr>
        <w:t xml:space="preserve"> </w:t>
      </w:r>
      <w:r>
        <w:rPr>
          <w:sz w:val="28"/>
        </w:rPr>
        <w:t>читать,</w:t>
      </w:r>
      <w:r>
        <w:rPr>
          <w:spacing w:val="11"/>
          <w:sz w:val="28"/>
        </w:rPr>
        <w:t xml:space="preserve"> </w:t>
      </w:r>
      <w:r>
        <w:rPr>
          <w:sz w:val="28"/>
        </w:rPr>
        <w:t>совершенствовать</w:t>
      </w:r>
      <w:r>
        <w:rPr>
          <w:spacing w:val="9"/>
          <w:sz w:val="28"/>
        </w:rPr>
        <w:t xml:space="preserve"> </w:t>
      </w:r>
      <w:r>
        <w:rPr>
          <w:sz w:val="28"/>
        </w:rPr>
        <w:t>свой</w:t>
      </w:r>
      <w:r>
        <w:rPr>
          <w:spacing w:val="9"/>
          <w:sz w:val="28"/>
        </w:rPr>
        <w:t xml:space="preserve"> </w:t>
      </w:r>
      <w:r>
        <w:rPr>
          <w:sz w:val="28"/>
        </w:rPr>
        <w:t>навык</w:t>
      </w:r>
      <w:r>
        <w:rPr>
          <w:spacing w:val="9"/>
          <w:sz w:val="28"/>
        </w:rPr>
        <w:t xml:space="preserve"> </w:t>
      </w:r>
      <w:r>
        <w:rPr>
          <w:sz w:val="28"/>
        </w:rPr>
        <w:t>чте-</w:t>
      </w:r>
      <w:r>
        <w:rPr>
          <w:spacing w:val="-67"/>
          <w:sz w:val="28"/>
        </w:rPr>
        <w:t xml:space="preserve"> </w:t>
      </w:r>
      <w:r>
        <w:rPr>
          <w:sz w:val="28"/>
        </w:rPr>
        <w:t>ния;</w:t>
      </w:r>
    </w:p>
    <w:p w:rsidR="00BC1CA5" w:rsidRDefault="0022664F" w:rsidP="005772E5">
      <w:pPr>
        <w:pStyle w:val="a5"/>
        <w:numPr>
          <w:ilvl w:val="0"/>
          <w:numId w:val="35"/>
        </w:numPr>
        <w:tabs>
          <w:tab w:val="left" w:pos="377"/>
        </w:tabs>
        <w:ind w:right="1076" w:firstLine="0"/>
        <w:jc w:val="left"/>
        <w:rPr>
          <w:sz w:val="28"/>
        </w:rPr>
      </w:pPr>
      <w:r>
        <w:rPr>
          <w:sz w:val="28"/>
        </w:rPr>
        <w:t>с</w:t>
      </w:r>
      <w:r>
        <w:rPr>
          <w:spacing w:val="12"/>
          <w:sz w:val="28"/>
        </w:rPr>
        <w:t xml:space="preserve"> </w:t>
      </w:r>
      <w:r>
        <w:rPr>
          <w:sz w:val="28"/>
        </w:rPr>
        <w:t>небольшой</w:t>
      </w:r>
      <w:r>
        <w:rPr>
          <w:spacing w:val="11"/>
          <w:sz w:val="28"/>
        </w:rPr>
        <w:t xml:space="preserve"> </w:t>
      </w:r>
      <w:r>
        <w:rPr>
          <w:sz w:val="28"/>
        </w:rPr>
        <w:t>помощью</w:t>
      </w:r>
      <w:r>
        <w:rPr>
          <w:spacing w:val="12"/>
          <w:sz w:val="28"/>
        </w:rPr>
        <w:t xml:space="preserve"> </w:t>
      </w:r>
      <w:r>
        <w:rPr>
          <w:sz w:val="28"/>
        </w:rPr>
        <w:t>учителя</w:t>
      </w:r>
      <w:r>
        <w:rPr>
          <w:spacing w:val="13"/>
          <w:sz w:val="28"/>
        </w:rPr>
        <w:t xml:space="preserve"> </w:t>
      </w:r>
      <w:r>
        <w:rPr>
          <w:sz w:val="28"/>
        </w:rPr>
        <w:t>оценивать</w:t>
      </w:r>
      <w:r>
        <w:rPr>
          <w:spacing w:val="11"/>
          <w:sz w:val="28"/>
        </w:rPr>
        <w:t xml:space="preserve"> </w:t>
      </w:r>
      <w:r>
        <w:rPr>
          <w:sz w:val="28"/>
        </w:rPr>
        <w:t>свои</w:t>
      </w:r>
      <w:r>
        <w:rPr>
          <w:spacing w:val="13"/>
          <w:sz w:val="28"/>
        </w:rPr>
        <w:t xml:space="preserve"> </w:t>
      </w:r>
      <w:r>
        <w:rPr>
          <w:sz w:val="28"/>
        </w:rPr>
        <w:t>успехи/</w:t>
      </w:r>
      <w:r>
        <w:rPr>
          <w:spacing w:val="12"/>
          <w:sz w:val="28"/>
        </w:rPr>
        <w:t xml:space="preserve"> </w:t>
      </w:r>
      <w:r>
        <w:rPr>
          <w:sz w:val="28"/>
        </w:rPr>
        <w:t>трудности</w:t>
      </w:r>
      <w:r>
        <w:rPr>
          <w:spacing w:val="13"/>
          <w:sz w:val="28"/>
        </w:rPr>
        <w:t xml:space="preserve"> </w:t>
      </w:r>
      <w:r>
        <w:rPr>
          <w:sz w:val="28"/>
        </w:rPr>
        <w:t>в</w:t>
      </w:r>
      <w:r>
        <w:rPr>
          <w:spacing w:val="10"/>
          <w:sz w:val="28"/>
        </w:rPr>
        <w:t xml:space="preserve"> </w:t>
      </w:r>
      <w:r>
        <w:rPr>
          <w:sz w:val="28"/>
        </w:rPr>
        <w:t>освоении</w:t>
      </w:r>
      <w:r>
        <w:rPr>
          <w:spacing w:val="-67"/>
          <w:sz w:val="28"/>
        </w:rPr>
        <w:t xml:space="preserve"> </w:t>
      </w:r>
      <w:r>
        <w:rPr>
          <w:sz w:val="28"/>
        </w:rPr>
        <w:t>читательской</w:t>
      </w:r>
      <w:r>
        <w:rPr>
          <w:spacing w:val="-1"/>
          <w:sz w:val="28"/>
        </w:rPr>
        <w:t xml:space="preserve"> </w:t>
      </w:r>
      <w:r>
        <w:rPr>
          <w:sz w:val="28"/>
        </w:rPr>
        <w:t>деятельности.</w:t>
      </w:r>
    </w:p>
    <w:p w:rsidR="00BC1CA5" w:rsidRDefault="0022664F">
      <w:pPr>
        <w:spacing w:line="321" w:lineRule="exact"/>
        <w:ind w:left="213"/>
        <w:rPr>
          <w:i/>
          <w:sz w:val="28"/>
        </w:rPr>
      </w:pPr>
      <w:r>
        <w:rPr>
          <w:i/>
          <w:sz w:val="28"/>
        </w:rPr>
        <w:t>Совместная</w:t>
      </w:r>
      <w:r>
        <w:rPr>
          <w:i/>
          <w:spacing w:val="-4"/>
          <w:sz w:val="28"/>
        </w:rPr>
        <w:t xml:space="preserve"> </w:t>
      </w:r>
      <w:r>
        <w:rPr>
          <w:i/>
          <w:sz w:val="28"/>
        </w:rPr>
        <w:t>деятельность:</w:t>
      </w:r>
    </w:p>
    <w:p w:rsidR="00BC1CA5" w:rsidRDefault="0022664F" w:rsidP="005772E5">
      <w:pPr>
        <w:pStyle w:val="a5"/>
        <w:numPr>
          <w:ilvl w:val="0"/>
          <w:numId w:val="35"/>
        </w:numPr>
        <w:tabs>
          <w:tab w:val="left" w:pos="377"/>
        </w:tabs>
        <w:spacing w:line="322" w:lineRule="exact"/>
        <w:ind w:left="376"/>
        <w:jc w:val="left"/>
        <w:rPr>
          <w:sz w:val="28"/>
        </w:rPr>
      </w:pPr>
      <w:r>
        <w:rPr>
          <w:sz w:val="28"/>
        </w:rPr>
        <w:t>проявлять</w:t>
      </w:r>
      <w:r>
        <w:rPr>
          <w:spacing w:val="-4"/>
          <w:sz w:val="28"/>
        </w:rPr>
        <w:t xml:space="preserve"> </w:t>
      </w:r>
      <w:r>
        <w:rPr>
          <w:sz w:val="28"/>
        </w:rPr>
        <w:t>желание</w:t>
      </w:r>
      <w:r>
        <w:rPr>
          <w:spacing w:val="-4"/>
          <w:sz w:val="28"/>
        </w:rPr>
        <w:t xml:space="preserve"> </w:t>
      </w:r>
      <w:r>
        <w:rPr>
          <w:sz w:val="28"/>
        </w:rPr>
        <w:t>работать</w:t>
      </w:r>
      <w:r>
        <w:rPr>
          <w:spacing w:val="-3"/>
          <w:sz w:val="28"/>
        </w:rPr>
        <w:t xml:space="preserve"> </w:t>
      </w:r>
      <w:r>
        <w:rPr>
          <w:sz w:val="28"/>
        </w:rPr>
        <w:t>в</w:t>
      </w:r>
      <w:r>
        <w:rPr>
          <w:spacing w:val="-4"/>
          <w:sz w:val="28"/>
        </w:rPr>
        <w:t xml:space="preserve"> </w:t>
      </w:r>
      <w:r>
        <w:rPr>
          <w:sz w:val="28"/>
        </w:rPr>
        <w:t>парах,</w:t>
      </w:r>
      <w:r>
        <w:rPr>
          <w:spacing w:val="-3"/>
          <w:sz w:val="28"/>
        </w:rPr>
        <w:t xml:space="preserve"> </w:t>
      </w:r>
      <w:r>
        <w:rPr>
          <w:sz w:val="28"/>
        </w:rPr>
        <w:t>небольших</w:t>
      </w:r>
      <w:r>
        <w:rPr>
          <w:spacing w:val="-1"/>
          <w:sz w:val="28"/>
        </w:rPr>
        <w:t xml:space="preserve"> </w:t>
      </w:r>
      <w:r>
        <w:rPr>
          <w:sz w:val="28"/>
        </w:rPr>
        <w:t>группах;</w:t>
      </w:r>
    </w:p>
    <w:p w:rsidR="00BC1CA5" w:rsidRDefault="0022664F" w:rsidP="005772E5">
      <w:pPr>
        <w:pStyle w:val="a5"/>
        <w:numPr>
          <w:ilvl w:val="0"/>
          <w:numId w:val="35"/>
        </w:numPr>
        <w:tabs>
          <w:tab w:val="left" w:pos="377"/>
        </w:tabs>
        <w:ind w:right="1064" w:firstLine="0"/>
        <w:jc w:val="left"/>
        <w:rPr>
          <w:sz w:val="28"/>
        </w:rPr>
      </w:pPr>
      <w:r>
        <w:rPr>
          <w:sz w:val="28"/>
        </w:rPr>
        <w:t>проявлять</w:t>
      </w:r>
      <w:r>
        <w:rPr>
          <w:spacing w:val="15"/>
          <w:sz w:val="28"/>
        </w:rPr>
        <w:t xml:space="preserve"> </w:t>
      </w:r>
      <w:r>
        <w:rPr>
          <w:sz w:val="28"/>
        </w:rPr>
        <w:t>культуру</w:t>
      </w:r>
      <w:r>
        <w:rPr>
          <w:spacing w:val="13"/>
          <w:sz w:val="28"/>
        </w:rPr>
        <w:t xml:space="preserve"> </w:t>
      </w:r>
      <w:r>
        <w:rPr>
          <w:sz w:val="28"/>
        </w:rPr>
        <w:t>взаимодействия,</w:t>
      </w:r>
      <w:r>
        <w:rPr>
          <w:spacing w:val="17"/>
          <w:sz w:val="28"/>
        </w:rPr>
        <w:t xml:space="preserve"> </w:t>
      </w:r>
      <w:r>
        <w:rPr>
          <w:sz w:val="28"/>
        </w:rPr>
        <w:t>терпение,</w:t>
      </w:r>
      <w:r>
        <w:rPr>
          <w:spacing w:val="17"/>
          <w:sz w:val="28"/>
        </w:rPr>
        <w:t xml:space="preserve"> </w:t>
      </w:r>
      <w:r>
        <w:rPr>
          <w:sz w:val="28"/>
        </w:rPr>
        <w:t>умение</w:t>
      </w:r>
      <w:r>
        <w:rPr>
          <w:spacing w:val="15"/>
          <w:sz w:val="28"/>
        </w:rPr>
        <w:t xml:space="preserve"> </w:t>
      </w:r>
      <w:r>
        <w:rPr>
          <w:sz w:val="28"/>
        </w:rPr>
        <w:t>договариваться,</w:t>
      </w:r>
      <w:r>
        <w:rPr>
          <w:spacing w:val="17"/>
          <w:sz w:val="28"/>
        </w:rPr>
        <w:t xml:space="preserve"> </w:t>
      </w:r>
      <w:r>
        <w:rPr>
          <w:sz w:val="28"/>
        </w:rPr>
        <w:t>ответ-</w:t>
      </w:r>
      <w:r>
        <w:rPr>
          <w:spacing w:val="-67"/>
          <w:sz w:val="28"/>
        </w:rPr>
        <w:t xml:space="preserve"> </w:t>
      </w:r>
      <w:r>
        <w:rPr>
          <w:sz w:val="28"/>
        </w:rPr>
        <w:t>ственно выполнять</w:t>
      </w:r>
      <w:r>
        <w:rPr>
          <w:spacing w:val="-4"/>
          <w:sz w:val="28"/>
        </w:rPr>
        <w:t xml:space="preserve"> </w:t>
      </w:r>
      <w:r>
        <w:rPr>
          <w:sz w:val="28"/>
        </w:rPr>
        <w:t>свою часть</w:t>
      </w:r>
      <w:r>
        <w:rPr>
          <w:spacing w:val="-2"/>
          <w:sz w:val="28"/>
        </w:rPr>
        <w:t xml:space="preserve"> </w:t>
      </w:r>
      <w:r>
        <w:rPr>
          <w:sz w:val="28"/>
        </w:rPr>
        <w:t>работы.</w:t>
      </w:r>
    </w:p>
    <w:p w:rsidR="00BC1CA5" w:rsidRDefault="00BC1CA5">
      <w:pPr>
        <w:pStyle w:val="a3"/>
        <w:spacing w:before="3"/>
        <w:ind w:left="0"/>
        <w:jc w:val="left"/>
      </w:pPr>
    </w:p>
    <w:p w:rsidR="00BC1CA5" w:rsidRDefault="0022664F" w:rsidP="005772E5">
      <w:pPr>
        <w:pStyle w:val="2"/>
        <w:numPr>
          <w:ilvl w:val="1"/>
          <w:numId w:val="29"/>
        </w:numPr>
        <w:tabs>
          <w:tab w:val="left" w:pos="4630"/>
        </w:tabs>
        <w:spacing w:line="319" w:lineRule="exact"/>
        <w:ind w:right="854"/>
      </w:pPr>
      <w:r>
        <w:t>КЛАСС</w:t>
      </w:r>
    </w:p>
    <w:p w:rsidR="00BC1CA5" w:rsidRDefault="0022664F">
      <w:pPr>
        <w:pStyle w:val="a3"/>
        <w:ind w:right="1066"/>
      </w:pPr>
      <w:r>
        <w:rPr>
          <w:b/>
          <w:i/>
        </w:rPr>
        <w:t xml:space="preserve">О нашей Родине. </w:t>
      </w:r>
      <w:r>
        <w:t>Круг чтения: произведения о Родине (на примере не менее</w:t>
      </w:r>
      <w:r>
        <w:rPr>
          <w:spacing w:val="1"/>
        </w:rPr>
        <w:t xml:space="preserve"> </w:t>
      </w:r>
      <w:r>
        <w:t>трёх</w:t>
      </w:r>
      <w:r>
        <w:rPr>
          <w:spacing w:val="71"/>
        </w:rPr>
        <w:t xml:space="preserve"> </w:t>
      </w:r>
      <w:r>
        <w:t>стихотворений</w:t>
      </w:r>
      <w:r>
        <w:rPr>
          <w:spacing w:val="71"/>
        </w:rPr>
        <w:t xml:space="preserve"> </w:t>
      </w:r>
      <w:r>
        <w:t>И.С.</w:t>
      </w:r>
      <w:r>
        <w:rPr>
          <w:spacing w:val="71"/>
        </w:rPr>
        <w:t xml:space="preserve"> </w:t>
      </w:r>
      <w:r>
        <w:t>Никитина,</w:t>
      </w:r>
      <w:r>
        <w:rPr>
          <w:spacing w:val="71"/>
        </w:rPr>
        <w:t xml:space="preserve"> </w:t>
      </w:r>
      <w:r>
        <w:t>Ф.П.   Савинова,   А.А.   Прокофьева,</w:t>
      </w:r>
      <w:r>
        <w:rPr>
          <w:spacing w:val="1"/>
        </w:rPr>
        <w:t xml:space="preserve"> </w:t>
      </w:r>
      <w:r>
        <w:t>Н.М. Рубцова, С.А. Есенина и др.). Патриотическое звучание произведений о</w:t>
      </w:r>
      <w:r>
        <w:rPr>
          <w:spacing w:val="1"/>
        </w:rPr>
        <w:t xml:space="preserve"> </w:t>
      </w:r>
      <w:r>
        <w:t>родном 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 любовь к Родине, родному краю, Отечеству. Анализ заголовка, соот-</w:t>
      </w:r>
      <w:r>
        <w:rPr>
          <w:spacing w:val="1"/>
        </w:rPr>
        <w:t xml:space="preserve"> </w:t>
      </w:r>
      <w:r>
        <w:t>несение его с главной мыслью и идеей произведения. Иллюстрация к произве-</w:t>
      </w:r>
      <w:r>
        <w:rPr>
          <w:spacing w:val="1"/>
        </w:rPr>
        <w:t xml:space="preserve"> </w:t>
      </w:r>
      <w:r>
        <w:t>дению как отражение эмоционального отклика на произведение. Отражение</w:t>
      </w:r>
      <w:r>
        <w:rPr>
          <w:spacing w:val="1"/>
        </w:rPr>
        <w:t xml:space="preserve"> </w:t>
      </w:r>
      <w:r>
        <w:t>темы</w:t>
      </w:r>
      <w:r>
        <w:rPr>
          <w:spacing w:val="71"/>
        </w:rPr>
        <w:t xml:space="preserve"> </w:t>
      </w:r>
      <w:r>
        <w:t>Родины   в   изобразительном   искусстве   (пейзажи   И.И.   Левитана,</w:t>
      </w:r>
      <w:r>
        <w:rPr>
          <w:spacing w:val="1"/>
        </w:rPr>
        <w:t xml:space="preserve"> </w:t>
      </w:r>
      <w:r>
        <w:t>И.И.</w:t>
      </w:r>
      <w:r>
        <w:rPr>
          <w:spacing w:val="-3"/>
        </w:rPr>
        <w:t xml:space="preserve"> </w:t>
      </w:r>
      <w:r>
        <w:t>Шишкина,</w:t>
      </w:r>
      <w:r>
        <w:rPr>
          <w:spacing w:val="-1"/>
        </w:rPr>
        <w:t xml:space="preserve"> </w:t>
      </w:r>
      <w:r>
        <w:t>В.Д.</w:t>
      </w:r>
      <w:r>
        <w:rPr>
          <w:spacing w:val="-1"/>
        </w:rPr>
        <w:t xml:space="preserve"> </w:t>
      </w:r>
      <w:r>
        <w:t>Поленова</w:t>
      </w:r>
      <w:r>
        <w:rPr>
          <w:spacing w:val="-4"/>
        </w:rPr>
        <w:t xml:space="preserve"> </w:t>
      </w:r>
      <w:r>
        <w:t>и др.).</w:t>
      </w:r>
    </w:p>
    <w:p w:rsidR="00BC1CA5" w:rsidRDefault="0022664F">
      <w:pPr>
        <w:pStyle w:val="a3"/>
        <w:ind w:right="1064"/>
      </w:pPr>
      <w:r>
        <w:rPr>
          <w:b/>
          <w:i/>
        </w:rPr>
        <w:t xml:space="preserve">Фольклор (устное народное творчество). </w:t>
      </w:r>
      <w:r>
        <w:t>Произведения малых жанров фоль-</w:t>
      </w:r>
      <w:r>
        <w:rPr>
          <w:spacing w:val="1"/>
        </w:rPr>
        <w:t xml:space="preserve"> </w:t>
      </w:r>
      <w:r>
        <w:t>клора</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67"/>
        </w:rPr>
        <w:t xml:space="preserve"> </w:t>
      </w:r>
      <w:r>
        <w:t>выбору).</w:t>
      </w:r>
      <w:r>
        <w:rPr>
          <w:spacing w:val="1"/>
        </w:rPr>
        <w:t xml:space="preserve"> </w:t>
      </w:r>
      <w:r>
        <w:t>Шуточные</w:t>
      </w:r>
      <w:r>
        <w:rPr>
          <w:spacing w:val="1"/>
        </w:rPr>
        <w:t xml:space="preserve"> </w:t>
      </w:r>
      <w:r>
        <w:t>фольклорные</w:t>
      </w:r>
      <w:r>
        <w:rPr>
          <w:spacing w:val="1"/>
        </w:rPr>
        <w:t xml:space="preserve"> </w:t>
      </w:r>
      <w:r>
        <w:t>произведения</w:t>
      </w:r>
      <w:r>
        <w:rPr>
          <w:spacing w:val="1"/>
        </w:rPr>
        <w:t xml:space="preserve"> </w:t>
      </w:r>
      <w:r>
        <w:t>-</w:t>
      </w:r>
      <w:r>
        <w:rPr>
          <w:spacing w:val="1"/>
        </w:rPr>
        <w:t xml:space="preserve"> </w:t>
      </w:r>
      <w:r>
        <w:t>скороговорки,</w:t>
      </w:r>
      <w:r>
        <w:rPr>
          <w:spacing w:val="1"/>
        </w:rPr>
        <w:t xml:space="preserve"> </w:t>
      </w:r>
      <w:r>
        <w:t>небылицы.</w:t>
      </w:r>
      <w:r>
        <w:rPr>
          <w:spacing w:val="1"/>
        </w:rPr>
        <w:t xml:space="preserve"> </w:t>
      </w:r>
      <w:r>
        <w:t>Особенности скороговорок, их роль в речи. Игра со словом, «перевёртыш со-</w:t>
      </w:r>
      <w:r>
        <w:rPr>
          <w:spacing w:val="1"/>
        </w:rPr>
        <w:t xml:space="preserve"> </w:t>
      </w:r>
      <w:r>
        <w:t>бытий» как основа построения небылиц. Ритм и счёт - основные средства выра-</w:t>
      </w:r>
      <w:r>
        <w:rPr>
          <w:spacing w:val="1"/>
        </w:rPr>
        <w:t xml:space="preserve"> </w:t>
      </w:r>
      <w:r>
        <w:t>зительности и построения считалки. Народные песни, их особенности. Загадка</w:t>
      </w:r>
      <w:r>
        <w:rPr>
          <w:spacing w:val="1"/>
        </w:rPr>
        <w:t xml:space="preserve"> </w:t>
      </w:r>
      <w:r>
        <w:t>как</w:t>
      </w:r>
      <w:r>
        <w:rPr>
          <w:spacing w:val="18"/>
        </w:rPr>
        <w:t xml:space="preserve"> </w:t>
      </w:r>
      <w:r>
        <w:t>жанр</w:t>
      </w:r>
      <w:r>
        <w:rPr>
          <w:spacing w:val="16"/>
        </w:rPr>
        <w:t xml:space="preserve"> </w:t>
      </w:r>
      <w:r>
        <w:t>фольклора,</w:t>
      </w:r>
      <w:r>
        <w:rPr>
          <w:spacing w:val="16"/>
        </w:rPr>
        <w:t xml:space="preserve"> </w:t>
      </w:r>
      <w:r>
        <w:t>тематические</w:t>
      </w:r>
      <w:r>
        <w:rPr>
          <w:spacing w:val="17"/>
        </w:rPr>
        <w:t xml:space="preserve"> </w:t>
      </w:r>
      <w:r>
        <w:t>группы</w:t>
      </w:r>
      <w:r>
        <w:rPr>
          <w:spacing w:val="18"/>
        </w:rPr>
        <w:t xml:space="preserve"> </w:t>
      </w:r>
      <w:r>
        <w:t>загадок.</w:t>
      </w:r>
      <w:r>
        <w:rPr>
          <w:spacing w:val="17"/>
        </w:rPr>
        <w:t xml:space="preserve"> </w:t>
      </w:r>
      <w:r>
        <w:t>Сказка</w:t>
      </w:r>
      <w:r>
        <w:rPr>
          <w:spacing w:val="19"/>
        </w:rPr>
        <w:t xml:space="preserve"> </w:t>
      </w:r>
      <w:r>
        <w:t>-</w:t>
      </w:r>
      <w:r>
        <w:rPr>
          <w:spacing w:val="17"/>
        </w:rPr>
        <w:t xml:space="preserve"> </w:t>
      </w:r>
      <w:r>
        <w:t>выражение</w:t>
      </w:r>
      <w:r>
        <w:rPr>
          <w:spacing w:val="15"/>
        </w:rPr>
        <w:t xml:space="preserve"> </w:t>
      </w:r>
      <w:r>
        <w:t>народ-</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ной</w:t>
      </w:r>
      <w:r>
        <w:rPr>
          <w:spacing w:val="1"/>
        </w:rPr>
        <w:t xml:space="preserve"> </w:t>
      </w:r>
      <w:r>
        <w:t>мудрости,</w:t>
      </w:r>
      <w:r>
        <w:rPr>
          <w:spacing w:val="1"/>
        </w:rPr>
        <w:t xml:space="preserve"> </w:t>
      </w:r>
      <w:r>
        <w:t>нравственная</w:t>
      </w:r>
      <w:r>
        <w:rPr>
          <w:spacing w:val="1"/>
        </w:rPr>
        <w:t xml:space="preserve"> </w:t>
      </w:r>
      <w:r>
        <w:t>идея</w:t>
      </w:r>
      <w:r>
        <w:rPr>
          <w:spacing w:val="1"/>
        </w:rPr>
        <w:t xml:space="preserve"> </w:t>
      </w:r>
      <w:r>
        <w:t>фольклорных</w:t>
      </w:r>
      <w:r>
        <w:rPr>
          <w:spacing w:val="1"/>
        </w:rPr>
        <w:t xml:space="preserve"> </w:t>
      </w:r>
      <w:r>
        <w:t>сказок.</w:t>
      </w:r>
      <w:r>
        <w:rPr>
          <w:spacing w:val="1"/>
        </w:rPr>
        <w:t xml:space="preserve"> </w:t>
      </w:r>
      <w:r>
        <w:t>Особенности</w:t>
      </w:r>
      <w:r>
        <w:rPr>
          <w:spacing w:val="1"/>
        </w:rPr>
        <w:t xml:space="preserve"> </w:t>
      </w:r>
      <w:r>
        <w:t>сказок</w:t>
      </w:r>
      <w:r>
        <w:rPr>
          <w:spacing w:val="1"/>
        </w:rPr>
        <w:t xml:space="preserve"> </w:t>
      </w:r>
      <w:r>
        <w:t>разного вида (о животных, бытовые, волшебные). Особенности сказок о живот-</w:t>
      </w:r>
      <w:r>
        <w:rPr>
          <w:spacing w:val="1"/>
        </w:rPr>
        <w:t xml:space="preserve"> </w:t>
      </w:r>
      <w:r>
        <w:t>ных: сказки народов России. Бытовая сказка: герои, место действия, особенно-</w:t>
      </w:r>
      <w:r>
        <w:rPr>
          <w:spacing w:val="1"/>
        </w:rPr>
        <w:t xml:space="preserve"> </w:t>
      </w:r>
      <w:r>
        <w:t>сти построения и языка. Диалог в сказке. Понятие о волшебной сказке (общее</w:t>
      </w:r>
      <w:r>
        <w:rPr>
          <w:spacing w:val="1"/>
        </w:rPr>
        <w:t xml:space="preserve"> </w:t>
      </w:r>
      <w:r>
        <w:t>представление):</w:t>
      </w:r>
      <w:r>
        <w:rPr>
          <w:spacing w:val="1"/>
        </w:rPr>
        <w:t xml:space="preserve"> </w:t>
      </w:r>
      <w:r>
        <w:t>наличие</w:t>
      </w:r>
      <w:r>
        <w:rPr>
          <w:spacing w:val="1"/>
        </w:rPr>
        <w:t xml:space="preserve"> </w:t>
      </w:r>
      <w:r>
        <w:t>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67"/>
        </w:rPr>
        <w:t xml:space="preserve"> </w:t>
      </w:r>
      <w:r>
        <w:t>Фольклорные произведения народов России: отражение в сказках народного</w:t>
      </w:r>
      <w:r>
        <w:rPr>
          <w:spacing w:val="1"/>
        </w:rPr>
        <w:t xml:space="preserve"> </w:t>
      </w:r>
      <w:r>
        <w:t>быта</w:t>
      </w:r>
      <w:r>
        <w:rPr>
          <w:spacing w:val="-4"/>
        </w:rPr>
        <w:t xml:space="preserve"> </w:t>
      </w:r>
      <w:r>
        <w:t>и культуры.</w:t>
      </w:r>
    </w:p>
    <w:p w:rsidR="00BC1CA5" w:rsidRDefault="0022664F">
      <w:pPr>
        <w:pStyle w:val="a3"/>
        <w:spacing w:before="3"/>
        <w:ind w:right="1065"/>
      </w:pPr>
      <w:r>
        <w:rPr>
          <w:b/>
          <w:i/>
        </w:rPr>
        <w:t xml:space="preserve">Звуки и краски родной природы в разные времена года. </w:t>
      </w:r>
      <w:r>
        <w:t>Тема природы в раз-</w:t>
      </w:r>
      <w:r>
        <w:rPr>
          <w:spacing w:val="1"/>
        </w:rPr>
        <w:t xml:space="preserve"> </w:t>
      </w:r>
      <w:r>
        <w:t>ные времена года (осень, зима, весна, лето) в произведениях литературы (по</w:t>
      </w:r>
      <w:r>
        <w:rPr>
          <w:spacing w:val="1"/>
        </w:rPr>
        <w:t xml:space="preserve"> </w:t>
      </w:r>
      <w:r>
        <w:t>выбору, не менее пяти авторов). Эстетическое восприятие явлений природы</w:t>
      </w:r>
      <w:r>
        <w:rPr>
          <w:spacing w:val="1"/>
        </w:rPr>
        <w:t xml:space="preserve"> </w:t>
      </w:r>
      <w:r>
        <w:t>(звуки, краски времён года). Средства выразительности при описании природы:</w:t>
      </w:r>
      <w:r>
        <w:rPr>
          <w:spacing w:val="-67"/>
        </w:rPr>
        <w:t xml:space="preserve"> </w:t>
      </w:r>
      <w:r>
        <w:t>сравнение и эпитет. Настроение, которое создаёт пейзажная лирика. Иллюстра-</w:t>
      </w:r>
      <w:r>
        <w:rPr>
          <w:spacing w:val="1"/>
        </w:rPr>
        <w:t xml:space="preserve"> </w:t>
      </w:r>
      <w:r>
        <w:t>ция</w:t>
      </w:r>
      <w:r>
        <w:rPr>
          <w:spacing w:val="13"/>
        </w:rPr>
        <w:t xml:space="preserve"> </w:t>
      </w:r>
      <w:r>
        <w:t>как</w:t>
      </w:r>
      <w:r>
        <w:rPr>
          <w:spacing w:val="14"/>
        </w:rPr>
        <w:t xml:space="preserve"> </w:t>
      </w:r>
      <w:r>
        <w:t>отражение</w:t>
      </w:r>
      <w:r>
        <w:rPr>
          <w:spacing w:val="14"/>
        </w:rPr>
        <w:t xml:space="preserve"> </w:t>
      </w:r>
      <w:r>
        <w:t>эмоционального</w:t>
      </w:r>
      <w:r>
        <w:rPr>
          <w:spacing w:val="15"/>
        </w:rPr>
        <w:t xml:space="preserve"> </w:t>
      </w:r>
      <w:r>
        <w:t>отклика</w:t>
      </w:r>
      <w:r>
        <w:rPr>
          <w:spacing w:val="17"/>
        </w:rPr>
        <w:t xml:space="preserve"> </w:t>
      </w:r>
      <w:r>
        <w:t>на</w:t>
      </w:r>
      <w:r>
        <w:rPr>
          <w:spacing w:val="16"/>
        </w:rPr>
        <w:t xml:space="preserve"> </w:t>
      </w:r>
      <w:r>
        <w:t>произведение.</w:t>
      </w:r>
      <w:r>
        <w:rPr>
          <w:spacing w:val="16"/>
        </w:rPr>
        <w:t xml:space="preserve"> </w:t>
      </w:r>
      <w:r>
        <w:t>Отражение</w:t>
      </w:r>
      <w:r>
        <w:rPr>
          <w:spacing w:val="16"/>
        </w:rPr>
        <w:t xml:space="preserve"> </w:t>
      </w:r>
      <w:r>
        <w:t>темы</w:t>
      </w:r>
    </w:p>
    <w:p w:rsidR="00BC1CA5" w:rsidRDefault="0022664F">
      <w:pPr>
        <w:pStyle w:val="a3"/>
        <w:ind w:right="1065"/>
      </w:pPr>
      <w:r>
        <w:t>«Времена года» в картинах художников (на примере пейзажей И.И. Левитана,</w:t>
      </w:r>
      <w:r>
        <w:rPr>
          <w:spacing w:val="1"/>
        </w:rPr>
        <w:t xml:space="preserve"> </w:t>
      </w:r>
      <w:r>
        <w:t>В.Д. Поленова, А.И. Куинджи, И.И. Шишкина и др.) и музыкальных произве-</w:t>
      </w:r>
      <w:r>
        <w:rPr>
          <w:spacing w:val="1"/>
        </w:rPr>
        <w:t xml:space="preserve"> </w:t>
      </w:r>
      <w:r>
        <w:t>дениях (например,</w:t>
      </w:r>
      <w:r>
        <w:rPr>
          <w:spacing w:val="-2"/>
        </w:rPr>
        <w:t xml:space="preserve"> </w:t>
      </w:r>
      <w:r>
        <w:t>произведения</w:t>
      </w:r>
      <w:r>
        <w:rPr>
          <w:spacing w:val="-1"/>
        </w:rPr>
        <w:t xml:space="preserve"> </w:t>
      </w:r>
      <w:r>
        <w:t>П.И. Чайковского,</w:t>
      </w:r>
      <w:r>
        <w:rPr>
          <w:spacing w:val="-2"/>
        </w:rPr>
        <w:t xml:space="preserve"> </w:t>
      </w:r>
      <w:r>
        <w:t>А.</w:t>
      </w:r>
      <w:r>
        <w:rPr>
          <w:spacing w:val="-2"/>
        </w:rPr>
        <w:t xml:space="preserve"> </w:t>
      </w:r>
      <w:r>
        <w:t>Вивальди</w:t>
      </w:r>
      <w:r>
        <w:rPr>
          <w:spacing w:val="-1"/>
        </w:rPr>
        <w:t xml:space="preserve"> </w:t>
      </w:r>
      <w:r>
        <w:t>и</w:t>
      </w:r>
      <w:r>
        <w:rPr>
          <w:spacing w:val="-4"/>
        </w:rPr>
        <w:t xml:space="preserve"> </w:t>
      </w:r>
      <w:r>
        <w:t>др.).</w:t>
      </w:r>
    </w:p>
    <w:p w:rsidR="00BC1CA5" w:rsidRDefault="0022664F">
      <w:pPr>
        <w:pStyle w:val="a3"/>
        <w:ind w:right="1063"/>
      </w:pPr>
      <w:r>
        <w:rPr>
          <w:b/>
          <w:i/>
        </w:rPr>
        <w:t xml:space="preserve">О детях и дружбе. </w:t>
      </w:r>
      <w:r>
        <w:t>Круг чтения: тема дружбы в художественном произведении</w:t>
      </w:r>
      <w:r>
        <w:rPr>
          <w:spacing w:val="-67"/>
        </w:rPr>
        <w:t xml:space="preserve"> </w:t>
      </w:r>
      <w:r>
        <w:t>(расширение</w:t>
      </w:r>
      <w:r>
        <w:rPr>
          <w:spacing w:val="63"/>
        </w:rPr>
        <w:t xml:space="preserve"> </w:t>
      </w:r>
      <w:r>
        <w:t>круга</w:t>
      </w:r>
      <w:r>
        <w:rPr>
          <w:spacing w:val="63"/>
        </w:rPr>
        <w:t xml:space="preserve"> </w:t>
      </w:r>
      <w:r>
        <w:t>чтения:</w:t>
      </w:r>
      <w:r>
        <w:rPr>
          <w:spacing w:val="64"/>
        </w:rPr>
        <w:t xml:space="preserve"> </w:t>
      </w:r>
      <w:r>
        <w:t>не</w:t>
      </w:r>
      <w:r>
        <w:rPr>
          <w:spacing w:val="63"/>
        </w:rPr>
        <w:t xml:space="preserve"> </w:t>
      </w:r>
      <w:r>
        <w:t>менее</w:t>
      </w:r>
      <w:r>
        <w:rPr>
          <w:spacing w:val="63"/>
        </w:rPr>
        <w:t xml:space="preserve"> </w:t>
      </w:r>
      <w:r>
        <w:t>четырёх</w:t>
      </w:r>
      <w:r>
        <w:rPr>
          <w:spacing w:val="64"/>
        </w:rPr>
        <w:t xml:space="preserve"> </w:t>
      </w:r>
      <w:r>
        <w:t>произведений</w:t>
      </w:r>
      <w:r>
        <w:rPr>
          <w:spacing w:val="64"/>
        </w:rPr>
        <w:t xml:space="preserve"> </w:t>
      </w:r>
      <w:r>
        <w:t>С.А.</w:t>
      </w:r>
      <w:r>
        <w:rPr>
          <w:spacing w:val="62"/>
        </w:rPr>
        <w:t xml:space="preserve"> </w:t>
      </w:r>
      <w:r>
        <w:t>Баруздина,</w:t>
      </w:r>
      <w:r>
        <w:rPr>
          <w:spacing w:val="-68"/>
        </w:rPr>
        <w:t xml:space="preserve"> </w:t>
      </w:r>
      <w:r>
        <w:t>Н.Н. Носова, В.А. Осеевой, А. Гайдара, В.П. Катаева, И.П. Токмаковой, В.Ю.</w:t>
      </w:r>
      <w:r>
        <w:rPr>
          <w:spacing w:val="1"/>
        </w:rPr>
        <w:t xml:space="preserve"> </w:t>
      </w:r>
      <w:r>
        <w:t>Драгунского,</w:t>
      </w:r>
      <w:r>
        <w:rPr>
          <w:spacing w:val="1"/>
        </w:rPr>
        <w:t xml:space="preserve"> </w:t>
      </w:r>
      <w:r>
        <w:t>В.В.</w:t>
      </w:r>
      <w:r>
        <w:rPr>
          <w:spacing w:val="1"/>
        </w:rPr>
        <w:t xml:space="preserve"> </w:t>
      </w:r>
      <w:r>
        <w:t>Лунина</w:t>
      </w:r>
      <w:r>
        <w:rPr>
          <w:spacing w:val="1"/>
        </w:rPr>
        <w:t xml:space="preserve"> </w:t>
      </w:r>
      <w:r>
        <w:t>и</w:t>
      </w:r>
      <w:r>
        <w:rPr>
          <w:spacing w:val="1"/>
        </w:rPr>
        <w:t xml:space="preserve"> </w:t>
      </w:r>
      <w:r>
        <w:t>др.).</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w:t>
      </w:r>
      <w:r>
        <w:rPr>
          <w:spacing w:val="-67"/>
        </w:rPr>
        <w:t xml:space="preserve"> </w:t>
      </w:r>
      <w:r>
        <w:t>этических понятий: дружба, терпение, уважение, помощь друг другу. Главная</w:t>
      </w:r>
      <w:r>
        <w:rPr>
          <w:spacing w:val="1"/>
        </w:rPr>
        <w:t xml:space="preserve"> </w:t>
      </w:r>
      <w:r>
        <w:t>мысль произведения. Герой произведения (введение понятия «главный герой»),</w:t>
      </w:r>
      <w:r>
        <w:rPr>
          <w:spacing w:val="1"/>
        </w:rPr>
        <w:t xml:space="preserve"> </w:t>
      </w:r>
      <w:r>
        <w:t>его</w:t>
      </w:r>
      <w:r>
        <w:rPr>
          <w:spacing w:val="-3"/>
        </w:rPr>
        <w:t xml:space="preserve"> </w:t>
      </w:r>
      <w:r>
        <w:t>характеристика</w:t>
      </w:r>
      <w:r>
        <w:rPr>
          <w:spacing w:val="-3"/>
        </w:rPr>
        <w:t xml:space="preserve"> </w:t>
      </w:r>
      <w:r>
        <w:t>(портрет),</w:t>
      </w:r>
      <w:r>
        <w:rPr>
          <w:spacing w:val="-2"/>
        </w:rPr>
        <w:t xml:space="preserve"> </w:t>
      </w:r>
      <w:r>
        <w:t>оценка</w:t>
      </w:r>
      <w:r>
        <w:rPr>
          <w:spacing w:val="-3"/>
        </w:rPr>
        <w:t xml:space="preserve"> </w:t>
      </w:r>
      <w:r>
        <w:t>поступков.</w:t>
      </w:r>
    </w:p>
    <w:p w:rsidR="00BC1CA5" w:rsidRDefault="0022664F">
      <w:pPr>
        <w:pStyle w:val="a3"/>
        <w:ind w:right="1064"/>
      </w:pPr>
      <w:r>
        <w:rPr>
          <w:b/>
          <w:i/>
        </w:rPr>
        <w:t xml:space="preserve">Мир сказок. </w:t>
      </w:r>
      <w:r>
        <w:t>Фольклорная (народная) и литературная (авторская) сказка: «бро-</w:t>
      </w:r>
      <w:r>
        <w:rPr>
          <w:spacing w:val="1"/>
        </w:rPr>
        <w:t xml:space="preserve"> </w:t>
      </w:r>
      <w:r>
        <w:t>дячие» сюжеты (произведения по выбору, не менее четырёх). Фольклорная ос-</w:t>
      </w:r>
      <w:r>
        <w:rPr>
          <w:spacing w:val="1"/>
        </w:rPr>
        <w:t xml:space="preserve"> </w:t>
      </w:r>
      <w:r>
        <w:t>нова</w:t>
      </w:r>
      <w:r>
        <w:rPr>
          <w:spacing w:val="1"/>
        </w:rPr>
        <w:t xml:space="preserve"> </w:t>
      </w:r>
      <w:r>
        <w:t>авторских</w:t>
      </w:r>
      <w:r>
        <w:rPr>
          <w:spacing w:val="1"/>
        </w:rPr>
        <w:t xml:space="preserve"> </w:t>
      </w:r>
      <w:r>
        <w:t>сказок:</w:t>
      </w:r>
      <w:r>
        <w:rPr>
          <w:spacing w:val="1"/>
        </w:rPr>
        <w:t xml:space="preserve"> </w:t>
      </w:r>
      <w:r>
        <w:t>сравнение</w:t>
      </w:r>
      <w:r>
        <w:rPr>
          <w:spacing w:val="1"/>
        </w:rPr>
        <w:t xml:space="preserve"> </w:t>
      </w:r>
      <w:r>
        <w:t>сюжетов,</w:t>
      </w:r>
      <w:r>
        <w:rPr>
          <w:spacing w:val="1"/>
        </w:rPr>
        <w:t xml:space="preserve"> </w:t>
      </w:r>
      <w:r>
        <w:t>героев,</w:t>
      </w:r>
      <w:r>
        <w:rPr>
          <w:spacing w:val="1"/>
        </w:rPr>
        <w:t xml:space="preserve"> </w:t>
      </w:r>
      <w:r>
        <w:t>особенностей</w:t>
      </w:r>
      <w:r>
        <w:rPr>
          <w:spacing w:val="1"/>
        </w:rPr>
        <w:t xml:space="preserve"> </w:t>
      </w:r>
      <w:r>
        <w:t>языка</w:t>
      </w:r>
      <w:r>
        <w:rPr>
          <w:spacing w:val="1"/>
        </w:rPr>
        <w:t xml:space="preserve"> </w:t>
      </w:r>
      <w:r>
        <w:t>(например,</w:t>
      </w:r>
      <w:r>
        <w:rPr>
          <w:spacing w:val="1"/>
        </w:rPr>
        <w:t xml:space="preserve"> </w:t>
      </w:r>
      <w:r>
        <w:t>народная</w:t>
      </w:r>
      <w:r>
        <w:rPr>
          <w:spacing w:val="1"/>
        </w:rPr>
        <w:t xml:space="preserve"> </w:t>
      </w:r>
      <w:r>
        <w:t>сказка</w:t>
      </w:r>
      <w:r>
        <w:rPr>
          <w:spacing w:val="1"/>
        </w:rPr>
        <w:t xml:space="preserve"> </w:t>
      </w:r>
      <w:r>
        <w:t>«Золотая</w:t>
      </w:r>
      <w:r>
        <w:rPr>
          <w:spacing w:val="1"/>
        </w:rPr>
        <w:t xml:space="preserve"> </w:t>
      </w:r>
      <w:r>
        <w:t>рыбка»</w:t>
      </w:r>
      <w:r>
        <w:rPr>
          <w:spacing w:val="1"/>
        </w:rPr>
        <w:t xml:space="preserve"> </w:t>
      </w:r>
      <w:r>
        <w:t>и</w:t>
      </w:r>
      <w:r>
        <w:rPr>
          <w:spacing w:val="1"/>
        </w:rPr>
        <w:t xml:space="preserve"> </w:t>
      </w:r>
      <w:r>
        <w:t>«Сказка</w:t>
      </w:r>
      <w:r>
        <w:rPr>
          <w:spacing w:val="1"/>
        </w:rPr>
        <w:t xml:space="preserve"> </w:t>
      </w:r>
      <w:r>
        <w:t>о</w:t>
      </w:r>
      <w:r>
        <w:rPr>
          <w:spacing w:val="70"/>
        </w:rPr>
        <w:t xml:space="preserve"> </w:t>
      </w:r>
      <w:r>
        <w:t>рыбаке</w:t>
      </w:r>
      <w:r>
        <w:rPr>
          <w:spacing w:val="70"/>
        </w:rPr>
        <w:t xml:space="preserve"> </w:t>
      </w:r>
      <w:r>
        <w:t>и</w:t>
      </w:r>
      <w:r>
        <w:rPr>
          <w:spacing w:val="70"/>
        </w:rPr>
        <w:t xml:space="preserve"> </w:t>
      </w:r>
      <w:r>
        <w:t>рыбке»</w:t>
      </w:r>
      <w:r>
        <w:rPr>
          <w:spacing w:val="-67"/>
        </w:rPr>
        <w:t xml:space="preserve"> </w:t>
      </w:r>
      <w:r>
        <w:t>А.С. Пушкина,</w:t>
      </w:r>
      <w:r>
        <w:rPr>
          <w:spacing w:val="71"/>
        </w:rPr>
        <w:t xml:space="preserve"> </w:t>
      </w:r>
      <w:r>
        <w:t>народная</w:t>
      </w:r>
      <w:r>
        <w:rPr>
          <w:spacing w:val="71"/>
        </w:rPr>
        <w:t xml:space="preserve"> </w:t>
      </w:r>
      <w:r>
        <w:t>сказка</w:t>
      </w:r>
      <w:r>
        <w:rPr>
          <w:spacing w:val="71"/>
        </w:rPr>
        <w:t xml:space="preserve"> </w:t>
      </w:r>
      <w:r>
        <w:t>«Морозко»</w:t>
      </w:r>
      <w:r>
        <w:rPr>
          <w:spacing w:val="71"/>
        </w:rPr>
        <w:t xml:space="preserve"> </w:t>
      </w:r>
      <w:r>
        <w:t>и</w:t>
      </w:r>
      <w:r>
        <w:rPr>
          <w:spacing w:val="71"/>
        </w:rPr>
        <w:t xml:space="preserve"> </w:t>
      </w:r>
      <w:r>
        <w:t>сказка</w:t>
      </w:r>
      <w:r>
        <w:rPr>
          <w:spacing w:val="71"/>
        </w:rPr>
        <w:t xml:space="preserve"> </w:t>
      </w:r>
      <w:r>
        <w:t>«Мороз   Иванович»</w:t>
      </w:r>
      <w:r>
        <w:rPr>
          <w:spacing w:val="-67"/>
        </w:rPr>
        <w:t xml:space="preserve"> </w:t>
      </w:r>
      <w:r>
        <w:t>В.Ф. Одоевского). Тема дружбы в произведениях зарубежных авторов. Состав-</w:t>
      </w:r>
      <w:r>
        <w:rPr>
          <w:spacing w:val="1"/>
        </w:rPr>
        <w:t xml:space="preserve"> </w:t>
      </w:r>
      <w:r>
        <w:t>ление плана произведения: части текста, их главные темы. Иллюстрации, их</w:t>
      </w:r>
      <w:r>
        <w:rPr>
          <w:spacing w:val="1"/>
        </w:rPr>
        <w:t xml:space="preserve"> </w:t>
      </w:r>
      <w:r>
        <w:t>значение</w:t>
      </w:r>
      <w:r>
        <w:rPr>
          <w:spacing w:val="-1"/>
        </w:rPr>
        <w:t xml:space="preserve"> </w:t>
      </w:r>
      <w:r>
        <w:t>в</w:t>
      </w:r>
      <w:r>
        <w:rPr>
          <w:spacing w:val="-1"/>
        </w:rPr>
        <w:t xml:space="preserve"> </w:t>
      </w:r>
      <w:r>
        <w:t>раскрытии содержания</w:t>
      </w:r>
      <w:r>
        <w:rPr>
          <w:spacing w:val="-3"/>
        </w:rPr>
        <w:t xml:space="preserve"> </w:t>
      </w:r>
      <w:r>
        <w:t>произведения.</w:t>
      </w:r>
    </w:p>
    <w:p w:rsidR="00BC1CA5" w:rsidRDefault="0022664F">
      <w:pPr>
        <w:pStyle w:val="a3"/>
        <w:ind w:right="1063"/>
      </w:pPr>
      <w:r>
        <w:rPr>
          <w:b/>
          <w:i/>
        </w:rPr>
        <w:t xml:space="preserve">О братьях наших меньших. </w:t>
      </w:r>
      <w:r>
        <w:t>Жанровое многообразие произведений о живот-</w:t>
      </w:r>
      <w:r>
        <w:rPr>
          <w:spacing w:val="1"/>
        </w:rPr>
        <w:t xml:space="preserve"> </w:t>
      </w:r>
      <w:r>
        <w:t>ных (песни, загадки, сказки, басни, рассказы, стихотворения; произведения по</w:t>
      </w:r>
      <w:r>
        <w:rPr>
          <w:spacing w:val="1"/>
        </w:rPr>
        <w:t xml:space="preserve"> </w:t>
      </w:r>
      <w:r>
        <w:t>выбору, не менее пяти авторов). Дружба людей и животных - тема литературы</w:t>
      </w:r>
      <w:r>
        <w:rPr>
          <w:spacing w:val="1"/>
        </w:rPr>
        <w:t xml:space="preserve"> </w:t>
      </w:r>
      <w:r>
        <w:t>(произведения Д.Н. Мамина-Сибиряка, Е.И. Чарушина, В.В. Бианки, Г.А. Скре-</w:t>
      </w:r>
      <w:r>
        <w:rPr>
          <w:spacing w:val="1"/>
        </w:rPr>
        <w:t xml:space="preserve"> </w:t>
      </w:r>
      <w:r>
        <w:t>бицкого,</w:t>
      </w:r>
      <w:r>
        <w:rPr>
          <w:spacing w:val="1"/>
        </w:rPr>
        <w:t xml:space="preserve"> </w:t>
      </w:r>
      <w:r>
        <w:t>В.В.</w:t>
      </w:r>
      <w:r>
        <w:rPr>
          <w:spacing w:val="1"/>
        </w:rPr>
        <w:t xml:space="preserve"> </w:t>
      </w:r>
      <w:r>
        <w:t>Чаплиной,</w:t>
      </w:r>
      <w:r>
        <w:rPr>
          <w:spacing w:val="1"/>
        </w:rPr>
        <w:t xml:space="preserve"> </w:t>
      </w:r>
      <w:r>
        <w:t>С.В.</w:t>
      </w:r>
      <w:r>
        <w:rPr>
          <w:spacing w:val="1"/>
        </w:rPr>
        <w:t xml:space="preserve"> </w:t>
      </w:r>
      <w:r>
        <w:t>Михалкова,</w:t>
      </w:r>
      <w:r>
        <w:rPr>
          <w:spacing w:val="70"/>
        </w:rPr>
        <w:t xml:space="preserve"> </w:t>
      </w:r>
      <w:r>
        <w:t>Б.С.</w:t>
      </w:r>
      <w:r>
        <w:rPr>
          <w:spacing w:val="70"/>
        </w:rPr>
        <w:t xml:space="preserve"> </w:t>
      </w:r>
      <w:r>
        <w:t>Житкова,</w:t>
      </w:r>
      <w:r>
        <w:rPr>
          <w:spacing w:val="70"/>
        </w:rPr>
        <w:t xml:space="preserve"> </w:t>
      </w:r>
      <w:r>
        <w:t>С.В.</w:t>
      </w:r>
      <w:r>
        <w:rPr>
          <w:spacing w:val="70"/>
        </w:rPr>
        <w:t xml:space="preserve"> </w:t>
      </w:r>
      <w:r>
        <w:t>Образцова,</w:t>
      </w:r>
      <w:r>
        <w:rPr>
          <w:spacing w:val="1"/>
        </w:rPr>
        <w:t xml:space="preserve"> </w:t>
      </w:r>
      <w:r>
        <w:t>М.М. Пришвина и др.). Отражение образов животных</w:t>
      </w:r>
      <w:r>
        <w:rPr>
          <w:spacing w:val="1"/>
        </w:rPr>
        <w:t xml:space="preserve"> </w:t>
      </w:r>
      <w:r>
        <w:t>в фольклоре (русские</w:t>
      </w:r>
      <w:r>
        <w:rPr>
          <w:spacing w:val="1"/>
        </w:rPr>
        <w:t xml:space="preserve"> </w:t>
      </w:r>
      <w:r>
        <w:t>народные песни, загадки, сказки). Герои стихотворных и прозаических произ-</w:t>
      </w:r>
      <w:r>
        <w:rPr>
          <w:spacing w:val="1"/>
        </w:rPr>
        <w:t xml:space="preserve"> </w:t>
      </w:r>
      <w:r>
        <w:t>ведений</w:t>
      </w:r>
      <w:r>
        <w:rPr>
          <w:spacing w:val="1"/>
        </w:rPr>
        <w:t xml:space="preserve"> </w:t>
      </w:r>
      <w:r>
        <w:t>о</w:t>
      </w:r>
      <w:r>
        <w:rPr>
          <w:spacing w:val="1"/>
        </w:rPr>
        <w:t xml:space="preserve"> </w:t>
      </w:r>
      <w:r>
        <w:t>животных.</w:t>
      </w:r>
      <w:r>
        <w:rPr>
          <w:spacing w:val="1"/>
        </w:rPr>
        <w:t xml:space="preserve"> </w:t>
      </w:r>
      <w:r>
        <w:t>Описание</w:t>
      </w:r>
      <w:r>
        <w:rPr>
          <w:spacing w:val="1"/>
        </w:rPr>
        <w:t xml:space="preserve"> </w:t>
      </w:r>
      <w:r>
        <w:t>животных</w:t>
      </w:r>
      <w:r>
        <w:rPr>
          <w:spacing w:val="1"/>
        </w:rPr>
        <w:t xml:space="preserve"> </w:t>
      </w:r>
      <w:r>
        <w:t>в</w:t>
      </w:r>
      <w:r>
        <w:rPr>
          <w:spacing w:val="1"/>
        </w:rPr>
        <w:t xml:space="preserve"> </w:t>
      </w:r>
      <w:r>
        <w:t>художественном</w:t>
      </w:r>
      <w:r>
        <w:rPr>
          <w:spacing w:val="1"/>
        </w:rPr>
        <w:t xml:space="preserve"> </w:t>
      </w:r>
      <w:r>
        <w:t>и</w:t>
      </w:r>
      <w:r>
        <w:rPr>
          <w:spacing w:val="1"/>
        </w:rPr>
        <w:t xml:space="preserve"> </w:t>
      </w:r>
      <w:r>
        <w:t>научно-</w:t>
      </w:r>
      <w:r>
        <w:rPr>
          <w:spacing w:val="1"/>
        </w:rPr>
        <w:t xml:space="preserve"> </w:t>
      </w:r>
      <w:r>
        <w:t>познавательном тексте. Приёмы раскрытия автором отношений людей и жи-</w:t>
      </w:r>
      <w:r>
        <w:rPr>
          <w:spacing w:val="1"/>
        </w:rPr>
        <w:t xml:space="preserve"> </w:t>
      </w:r>
      <w:r>
        <w:t>вотных.</w:t>
      </w:r>
      <w:r>
        <w:rPr>
          <w:spacing w:val="1"/>
        </w:rPr>
        <w:t xml:space="preserve"> </w:t>
      </w:r>
      <w:r>
        <w:t>Нравственно-этические</w:t>
      </w:r>
      <w:r>
        <w:rPr>
          <w:spacing w:val="1"/>
        </w:rPr>
        <w:t xml:space="preserve"> </w:t>
      </w:r>
      <w:r>
        <w:t>понятия:</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(любовь и забота). Особенности басни как жанра литературы, прозаические и</w:t>
      </w:r>
      <w:r>
        <w:rPr>
          <w:spacing w:val="1"/>
        </w:rPr>
        <w:t xml:space="preserve"> </w:t>
      </w:r>
      <w:r>
        <w:t>стихотворные басни (на примере произведений И.А. Крылова, Л.Н. Толстого).</w:t>
      </w:r>
      <w:r>
        <w:rPr>
          <w:spacing w:val="1"/>
        </w:rPr>
        <w:t xml:space="preserve"> </w:t>
      </w:r>
      <w:r>
        <w:t>Мораль</w:t>
      </w:r>
      <w:r>
        <w:rPr>
          <w:spacing w:val="21"/>
        </w:rPr>
        <w:t xml:space="preserve"> </w:t>
      </w:r>
      <w:r>
        <w:t>басни</w:t>
      </w:r>
      <w:r>
        <w:rPr>
          <w:spacing w:val="24"/>
        </w:rPr>
        <w:t xml:space="preserve"> </w:t>
      </w:r>
      <w:r>
        <w:t>как</w:t>
      </w:r>
      <w:r>
        <w:rPr>
          <w:spacing w:val="24"/>
        </w:rPr>
        <w:t xml:space="preserve"> </w:t>
      </w:r>
      <w:r>
        <w:t>нравственный</w:t>
      </w:r>
      <w:r>
        <w:rPr>
          <w:spacing w:val="22"/>
        </w:rPr>
        <w:t xml:space="preserve"> </w:t>
      </w:r>
      <w:r>
        <w:t>урок</w:t>
      </w:r>
      <w:r>
        <w:rPr>
          <w:spacing w:val="23"/>
        </w:rPr>
        <w:t xml:space="preserve"> </w:t>
      </w:r>
      <w:r>
        <w:t>(поучение).</w:t>
      </w:r>
      <w:r>
        <w:rPr>
          <w:spacing w:val="23"/>
        </w:rPr>
        <w:t xml:space="preserve"> </w:t>
      </w:r>
      <w:r>
        <w:t>Знакомство</w:t>
      </w:r>
      <w:r>
        <w:rPr>
          <w:spacing w:val="24"/>
        </w:rPr>
        <w:t xml:space="preserve"> </w:t>
      </w:r>
      <w:r>
        <w:t>с</w:t>
      </w:r>
      <w:r>
        <w:rPr>
          <w:spacing w:val="21"/>
        </w:rPr>
        <w:t xml:space="preserve"> </w:t>
      </w:r>
      <w:r>
        <w:t>художниками-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иллюстраторами, анималистами (без использования термина): Е.И. Чарушин,</w:t>
      </w:r>
      <w:r>
        <w:rPr>
          <w:spacing w:val="1"/>
        </w:rPr>
        <w:t xml:space="preserve"> </w:t>
      </w:r>
      <w:r>
        <w:t>В.В.</w:t>
      </w:r>
      <w:r>
        <w:rPr>
          <w:spacing w:val="-2"/>
        </w:rPr>
        <w:t xml:space="preserve"> </w:t>
      </w:r>
      <w:r>
        <w:t>Бианки.</w:t>
      </w:r>
    </w:p>
    <w:p w:rsidR="00BC1CA5" w:rsidRDefault="0022664F">
      <w:pPr>
        <w:pStyle w:val="a3"/>
        <w:ind w:right="1067"/>
      </w:pPr>
      <w:r>
        <w:rPr>
          <w:b/>
          <w:i/>
        </w:rPr>
        <w:t xml:space="preserve">О наших близких, о семье. </w:t>
      </w:r>
      <w:r>
        <w:t>Тема семьи, детства, взаимоотношений взрослых и</w:t>
      </w:r>
      <w:r>
        <w:rPr>
          <w:spacing w:val="1"/>
        </w:rPr>
        <w:t xml:space="preserve"> </w:t>
      </w:r>
      <w:r>
        <w:t>детей в творчестве писателей и фольклорных произведениях (по выбору). От-</w:t>
      </w:r>
      <w:r>
        <w:rPr>
          <w:spacing w:val="1"/>
        </w:rPr>
        <w:t xml:space="preserve"> </w:t>
      </w:r>
      <w:r>
        <w:t>ражение нравственных семейных ценностей в произведениях о семье: любовь и</w:t>
      </w:r>
      <w:r>
        <w:rPr>
          <w:spacing w:val="1"/>
        </w:rPr>
        <w:t xml:space="preserve"> </w:t>
      </w:r>
      <w:r>
        <w:t>сопереживание, уважение и внимание к старшему поколению, радость общения</w:t>
      </w:r>
      <w:r>
        <w:rPr>
          <w:spacing w:val="-67"/>
        </w:rPr>
        <w:t xml:space="preserve"> </w:t>
      </w:r>
      <w:r>
        <w:t>и защищённость в семье. Тема художественных произведений: Международ-</w:t>
      </w:r>
      <w:r>
        <w:rPr>
          <w:spacing w:val="1"/>
        </w:rPr>
        <w:t xml:space="preserve"> </w:t>
      </w:r>
      <w:r>
        <w:t>ный</w:t>
      </w:r>
      <w:r>
        <w:rPr>
          <w:spacing w:val="-1"/>
        </w:rPr>
        <w:t xml:space="preserve"> </w:t>
      </w:r>
      <w:r>
        <w:t>женский</w:t>
      </w:r>
      <w:r>
        <w:rPr>
          <w:spacing w:val="-3"/>
        </w:rPr>
        <w:t xml:space="preserve"> </w:t>
      </w:r>
      <w:r>
        <w:t>день,</w:t>
      </w:r>
      <w:r>
        <w:rPr>
          <w:spacing w:val="-1"/>
        </w:rPr>
        <w:t xml:space="preserve"> </w:t>
      </w:r>
      <w:r>
        <w:t>День</w:t>
      </w:r>
      <w:r>
        <w:rPr>
          <w:spacing w:val="-1"/>
        </w:rPr>
        <w:t xml:space="preserve"> </w:t>
      </w:r>
      <w:r>
        <w:t>Победы.</w:t>
      </w:r>
    </w:p>
    <w:p w:rsidR="00BC1CA5" w:rsidRDefault="0022664F">
      <w:pPr>
        <w:pStyle w:val="a3"/>
        <w:ind w:right="1065"/>
      </w:pPr>
      <w:r>
        <w:rPr>
          <w:b/>
          <w:i/>
        </w:rPr>
        <w:t xml:space="preserve">Зарубежная литература. </w:t>
      </w:r>
      <w:r>
        <w:t>Круг чтения: литературная (авторская) сказка (не</w:t>
      </w:r>
      <w:r>
        <w:rPr>
          <w:spacing w:val="1"/>
        </w:rPr>
        <w:t xml:space="preserve"> </w:t>
      </w:r>
      <w:r>
        <w:t>менее двух произведений): зарубежные писатели-сказочники (Ш. Перро, братья</w:t>
      </w:r>
      <w:r>
        <w:rPr>
          <w:spacing w:val="-67"/>
        </w:rPr>
        <w:t xml:space="preserve"> </w:t>
      </w:r>
      <w:r>
        <w:t>Гримм, Х.-К. Андерсен, Дж. Родари и др.). Характеристика авторской сказки:</w:t>
      </w:r>
      <w:r>
        <w:rPr>
          <w:spacing w:val="1"/>
        </w:rPr>
        <w:t xml:space="preserve"> </w:t>
      </w:r>
      <w:r>
        <w:t>герои, особенности построения и языка. Сходство тем и сюжетов сказок разных</w:t>
      </w:r>
      <w:r>
        <w:rPr>
          <w:spacing w:val="-67"/>
        </w:rPr>
        <w:t xml:space="preserve"> </w:t>
      </w:r>
      <w:r>
        <w:t>народов. Тема дружбы в произведениях зарубежных авторов. Составление пла-</w:t>
      </w:r>
      <w:r>
        <w:rPr>
          <w:spacing w:val="1"/>
        </w:rPr>
        <w:t xml:space="preserve"> </w:t>
      </w:r>
      <w:r>
        <w:t>на художественного произведения: части текста, их главные темы. Иллюстра-</w:t>
      </w:r>
      <w:r>
        <w:rPr>
          <w:spacing w:val="1"/>
        </w:rPr>
        <w:t xml:space="preserve"> </w:t>
      </w:r>
      <w:r>
        <w:t>ции,</w:t>
      </w:r>
      <w:r>
        <w:rPr>
          <w:spacing w:val="-2"/>
        </w:rPr>
        <w:t xml:space="preserve"> </w:t>
      </w:r>
      <w:r>
        <w:t>их</w:t>
      </w:r>
      <w:r>
        <w:rPr>
          <w:spacing w:val="1"/>
        </w:rPr>
        <w:t xml:space="preserve"> </w:t>
      </w:r>
      <w:r>
        <w:t>значение</w:t>
      </w:r>
      <w:r>
        <w:rPr>
          <w:spacing w:val="-1"/>
        </w:rPr>
        <w:t xml:space="preserve"> </w:t>
      </w:r>
      <w:r>
        <w:t>в</w:t>
      </w:r>
      <w:r>
        <w:rPr>
          <w:spacing w:val="-1"/>
        </w:rPr>
        <w:t xml:space="preserve"> </w:t>
      </w:r>
      <w:r>
        <w:t>раскрытии</w:t>
      </w:r>
      <w:r>
        <w:rPr>
          <w:spacing w:val="-1"/>
        </w:rPr>
        <w:t xml:space="preserve"> </w:t>
      </w:r>
      <w:r>
        <w:t>содержания произведения.</w:t>
      </w:r>
    </w:p>
    <w:p w:rsidR="00BC1CA5" w:rsidRDefault="0022664F">
      <w:pPr>
        <w:spacing w:before="6" w:line="237" w:lineRule="auto"/>
        <w:ind w:left="213" w:right="1064"/>
        <w:jc w:val="both"/>
        <w:rPr>
          <w:sz w:val="28"/>
        </w:rPr>
      </w:pPr>
      <w:r>
        <w:rPr>
          <w:b/>
          <w:i/>
          <w:sz w:val="28"/>
        </w:rPr>
        <w:t>Библиографическая культура (работа с детской книгой и справочной лите-</w:t>
      </w:r>
      <w:r>
        <w:rPr>
          <w:b/>
          <w:i/>
          <w:spacing w:val="1"/>
          <w:sz w:val="28"/>
        </w:rPr>
        <w:t xml:space="preserve"> </w:t>
      </w:r>
      <w:r>
        <w:rPr>
          <w:b/>
          <w:i/>
          <w:sz w:val="28"/>
        </w:rPr>
        <w:t xml:space="preserve">ратурой). </w:t>
      </w:r>
      <w:r>
        <w:rPr>
          <w:sz w:val="28"/>
        </w:rPr>
        <w:t>Книга как источник необходимых знаний. Элементы книги: содер-</w:t>
      </w:r>
      <w:r>
        <w:rPr>
          <w:spacing w:val="1"/>
          <w:sz w:val="28"/>
        </w:rPr>
        <w:t xml:space="preserve"> </w:t>
      </w:r>
      <w:r>
        <w:rPr>
          <w:sz w:val="28"/>
        </w:rPr>
        <w:t>жание или оглавление, аннотация, иллюстрация. Выбор книг на основе реко-</w:t>
      </w:r>
      <w:r>
        <w:rPr>
          <w:spacing w:val="1"/>
          <w:sz w:val="28"/>
        </w:rPr>
        <w:t xml:space="preserve"> </w:t>
      </w:r>
      <w:r>
        <w:rPr>
          <w:sz w:val="28"/>
        </w:rPr>
        <w:t>мендательного списка, тематические картотеки библиотеки. Книга учебная, ху-</w:t>
      </w:r>
      <w:r>
        <w:rPr>
          <w:spacing w:val="1"/>
          <w:sz w:val="28"/>
        </w:rPr>
        <w:t xml:space="preserve"> </w:t>
      </w:r>
      <w:r>
        <w:rPr>
          <w:sz w:val="28"/>
        </w:rPr>
        <w:t>дожественная,</w:t>
      </w:r>
      <w:r>
        <w:rPr>
          <w:spacing w:val="-1"/>
          <w:sz w:val="28"/>
        </w:rPr>
        <w:t xml:space="preserve"> </w:t>
      </w:r>
      <w:r>
        <w:rPr>
          <w:sz w:val="28"/>
        </w:rPr>
        <w:t>справочная.</w:t>
      </w:r>
    </w:p>
    <w:p w:rsidR="00BC1CA5" w:rsidRDefault="00BC1CA5">
      <w:pPr>
        <w:pStyle w:val="a3"/>
        <w:spacing w:before="2"/>
        <w:ind w:left="0"/>
        <w:jc w:val="left"/>
        <w:rPr>
          <w:sz w:val="29"/>
        </w:rPr>
      </w:pPr>
    </w:p>
    <w:p w:rsidR="00BC1CA5" w:rsidRDefault="0022664F">
      <w:pPr>
        <w:pStyle w:val="3"/>
        <w:spacing w:before="0" w:line="240" w:lineRule="auto"/>
        <w:ind w:right="1036"/>
        <w:jc w:val="left"/>
      </w:pPr>
      <w:r>
        <w:t>Изучение</w:t>
      </w:r>
      <w:r>
        <w:rPr>
          <w:spacing w:val="30"/>
        </w:rPr>
        <w:t xml:space="preserve"> </w:t>
      </w:r>
      <w:r>
        <w:t>содержания</w:t>
      </w:r>
      <w:r>
        <w:rPr>
          <w:spacing w:val="30"/>
        </w:rPr>
        <w:t xml:space="preserve"> </w:t>
      </w:r>
      <w:r>
        <w:t>учебного</w:t>
      </w:r>
      <w:r>
        <w:rPr>
          <w:spacing w:val="30"/>
        </w:rPr>
        <w:t xml:space="preserve"> </w:t>
      </w:r>
      <w:r>
        <w:t>предмета</w:t>
      </w:r>
      <w:r>
        <w:rPr>
          <w:spacing w:val="29"/>
        </w:rPr>
        <w:t xml:space="preserve"> </w:t>
      </w:r>
      <w:r>
        <w:t>«Литературное</w:t>
      </w:r>
      <w:r>
        <w:rPr>
          <w:spacing w:val="31"/>
        </w:rPr>
        <w:t xml:space="preserve"> </w:t>
      </w:r>
      <w:r>
        <w:t>чтение»</w:t>
      </w:r>
      <w:r>
        <w:rPr>
          <w:spacing w:val="31"/>
        </w:rPr>
        <w:t xml:space="preserve"> </w:t>
      </w:r>
      <w:r>
        <w:t>во</w:t>
      </w:r>
      <w:r>
        <w:rPr>
          <w:spacing w:val="31"/>
        </w:rPr>
        <w:t xml:space="preserve"> </w:t>
      </w:r>
      <w:r>
        <w:t>вто-</w:t>
      </w:r>
      <w:r>
        <w:rPr>
          <w:spacing w:val="-67"/>
        </w:rPr>
        <w:t xml:space="preserve"> </w:t>
      </w:r>
      <w:r>
        <w:t>ром классе способствует освоению на пропедевтическом уровне ряда УУД.</w:t>
      </w:r>
      <w:r>
        <w:rPr>
          <w:spacing w:val="1"/>
        </w:rPr>
        <w:t xml:space="preserve"> </w:t>
      </w:r>
      <w:r>
        <w:t>Познавательные</w:t>
      </w:r>
      <w:r>
        <w:rPr>
          <w:spacing w:val="-1"/>
        </w:rPr>
        <w:t xml:space="preserve"> </w:t>
      </w:r>
      <w:r>
        <w:t>УУД:</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r>
        <w:rPr>
          <w:spacing w:val="-1"/>
          <w:sz w:val="28"/>
        </w:rPr>
        <w:t xml:space="preserve"> </w:t>
      </w:r>
      <w:r>
        <w:rPr>
          <w:sz w:val="28"/>
        </w:rPr>
        <w:t>(без</w:t>
      </w:r>
      <w:r>
        <w:rPr>
          <w:spacing w:val="-1"/>
          <w:sz w:val="28"/>
        </w:rPr>
        <w:t xml:space="preserve"> </w:t>
      </w:r>
      <w:r>
        <w:rPr>
          <w:sz w:val="28"/>
        </w:rPr>
        <w:t>отметочного</w:t>
      </w:r>
      <w:r>
        <w:rPr>
          <w:spacing w:val="-2"/>
          <w:sz w:val="28"/>
        </w:rPr>
        <w:t xml:space="preserve"> </w:t>
      </w:r>
      <w:r>
        <w:rPr>
          <w:sz w:val="28"/>
        </w:rPr>
        <w:t>оценивания);</w:t>
      </w:r>
    </w:p>
    <w:p w:rsidR="00BC1CA5" w:rsidRDefault="0022664F" w:rsidP="005772E5">
      <w:pPr>
        <w:pStyle w:val="a5"/>
        <w:numPr>
          <w:ilvl w:val="0"/>
          <w:numId w:val="35"/>
        </w:numPr>
        <w:tabs>
          <w:tab w:val="left" w:pos="377"/>
        </w:tabs>
        <w:ind w:right="1062" w:firstLine="0"/>
        <w:rPr>
          <w:sz w:val="28"/>
        </w:rPr>
      </w:pPr>
      <w:r>
        <w:rPr>
          <w:sz w:val="28"/>
        </w:rPr>
        <w:t>сравнивать и группировать различные произведения по теме (о Родине, о род-</w:t>
      </w:r>
      <w:r>
        <w:rPr>
          <w:spacing w:val="1"/>
          <w:sz w:val="28"/>
        </w:rPr>
        <w:t xml:space="preserve"> </w:t>
      </w:r>
      <w:r>
        <w:rPr>
          <w:sz w:val="28"/>
        </w:rPr>
        <w:t>ной природе, о детях и для детей, о животных, о семье, о чудесах и превраще-</w:t>
      </w:r>
      <w:r>
        <w:rPr>
          <w:spacing w:val="1"/>
          <w:sz w:val="28"/>
        </w:rPr>
        <w:t xml:space="preserve"> </w:t>
      </w:r>
      <w:r>
        <w:rPr>
          <w:sz w:val="28"/>
        </w:rPr>
        <w:t>ниях), по жанрам (произведения устного народного творчества, сказка (фольк-</w:t>
      </w:r>
      <w:r>
        <w:rPr>
          <w:spacing w:val="1"/>
          <w:sz w:val="28"/>
        </w:rPr>
        <w:t xml:space="preserve"> </w:t>
      </w:r>
      <w:r>
        <w:rPr>
          <w:sz w:val="28"/>
        </w:rPr>
        <w:t>лорная</w:t>
      </w:r>
      <w:r>
        <w:rPr>
          <w:spacing w:val="-4"/>
          <w:sz w:val="28"/>
        </w:rPr>
        <w:t xml:space="preserve"> </w:t>
      </w:r>
      <w:r>
        <w:rPr>
          <w:sz w:val="28"/>
        </w:rPr>
        <w:t>и литературная),</w:t>
      </w:r>
      <w:r>
        <w:rPr>
          <w:spacing w:val="-3"/>
          <w:sz w:val="28"/>
        </w:rPr>
        <w:t xml:space="preserve"> </w:t>
      </w:r>
      <w:r>
        <w:rPr>
          <w:sz w:val="28"/>
        </w:rPr>
        <w:t>рассказ, басня,</w:t>
      </w:r>
      <w:r>
        <w:rPr>
          <w:spacing w:val="-3"/>
          <w:sz w:val="28"/>
        </w:rPr>
        <w:t xml:space="preserve"> </w:t>
      </w:r>
      <w:r>
        <w:rPr>
          <w:sz w:val="28"/>
        </w:rPr>
        <w:t>стихотворение);</w:t>
      </w:r>
    </w:p>
    <w:p w:rsidR="00BC1CA5" w:rsidRDefault="0022664F" w:rsidP="005772E5">
      <w:pPr>
        <w:pStyle w:val="a5"/>
        <w:numPr>
          <w:ilvl w:val="0"/>
          <w:numId w:val="35"/>
        </w:numPr>
        <w:tabs>
          <w:tab w:val="left" w:pos="377"/>
        </w:tabs>
        <w:ind w:right="1069" w:firstLine="0"/>
        <w:rPr>
          <w:sz w:val="28"/>
        </w:rPr>
      </w:pPr>
      <w:r>
        <w:rPr>
          <w:sz w:val="28"/>
        </w:rPr>
        <w:t>характеризовать (кратко) особенности жанров (произведения устного народ-</w:t>
      </w:r>
      <w:r>
        <w:rPr>
          <w:spacing w:val="1"/>
          <w:sz w:val="28"/>
        </w:rPr>
        <w:t xml:space="preserve"> </w:t>
      </w:r>
      <w:r>
        <w:rPr>
          <w:sz w:val="28"/>
        </w:rPr>
        <w:t>ного творчества,</w:t>
      </w:r>
      <w:r>
        <w:rPr>
          <w:spacing w:val="-2"/>
          <w:sz w:val="28"/>
        </w:rPr>
        <w:t xml:space="preserve"> </w:t>
      </w:r>
      <w:r>
        <w:rPr>
          <w:sz w:val="28"/>
        </w:rPr>
        <w:t>литературная</w:t>
      </w:r>
      <w:r>
        <w:rPr>
          <w:spacing w:val="-1"/>
          <w:sz w:val="28"/>
        </w:rPr>
        <w:t xml:space="preserve"> </w:t>
      </w:r>
      <w:r>
        <w:rPr>
          <w:sz w:val="28"/>
        </w:rPr>
        <w:t>сказка,</w:t>
      </w:r>
      <w:r>
        <w:rPr>
          <w:spacing w:val="-1"/>
          <w:sz w:val="28"/>
        </w:rPr>
        <w:t xml:space="preserve"> </w:t>
      </w:r>
      <w:r>
        <w:rPr>
          <w:sz w:val="28"/>
        </w:rPr>
        <w:t>рассказ,</w:t>
      </w:r>
      <w:r>
        <w:rPr>
          <w:spacing w:val="-2"/>
          <w:sz w:val="28"/>
        </w:rPr>
        <w:t xml:space="preserve"> </w:t>
      </w:r>
      <w:r>
        <w:rPr>
          <w:sz w:val="28"/>
        </w:rPr>
        <w:t>басня,</w:t>
      </w:r>
      <w:r>
        <w:rPr>
          <w:spacing w:val="-1"/>
          <w:sz w:val="28"/>
        </w:rPr>
        <w:t xml:space="preserve"> </w:t>
      </w:r>
      <w:r>
        <w:rPr>
          <w:sz w:val="28"/>
        </w:rPr>
        <w:t>стихотворение);</w:t>
      </w:r>
    </w:p>
    <w:p w:rsidR="00BC1CA5" w:rsidRDefault="0022664F" w:rsidP="005772E5">
      <w:pPr>
        <w:pStyle w:val="a5"/>
        <w:numPr>
          <w:ilvl w:val="0"/>
          <w:numId w:val="35"/>
        </w:numPr>
        <w:tabs>
          <w:tab w:val="left" w:pos="377"/>
        </w:tabs>
        <w:ind w:right="1067" w:firstLine="0"/>
        <w:rPr>
          <w:sz w:val="28"/>
        </w:rPr>
      </w:pPr>
      <w:r>
        <w:rPr>
          <w:sz w:val="28"/>
        </w:rPr>
        <w:t>анализировать текст сказки, рассказа, басни: определять тему, главную мысль</w:t>
      </w:r>
      <w:r>
        <w:rPr>
          <w:spacing w:val="1"/>
          <w:sz w:val="28"/>
        </w:rPr>
        <w:t xml:space="preserve"> </w:t>
      </w:r>
      <w:r>
        <w:rPr>
          <w:sz w:val="28"/>
        </w:rPr>
        <w:t>произведения, находить в тексте слова, подтверждающие характеристику героя,</w:t>
      </w:r>
      <w:r>
        <w:rPr>
          <w:spacing w:val="-67"/>
          <w:sz w:val="28"/>
        </w:rPr>
        <w:t xml:space="preserve"> </w:t>
      </w:r>
      <w:r>
        <w:rPr>
          <w:sz w:val="28"/>
        </w:rPr>
        <w:t>оценивать его поступки, сравнивать героев по предложенному алгоритму, уста-</w:t>
      </w:r>
      <w:r>
        <w:rPr>
          <w:spacing w:val="1"/>
          <w:sz w:val="28"/>
        </w:rPr>
        <w:t xml:space="preserve"> </w:t>
      </w:r>
      <w:r>
        <w:rPr>
          <w:sz w:val="28"/>
        </w:rPr>
        <w:t>навливать</w:t>
      </w:r>
      <w:r>
        <w:rPr>
          <w:spacing w:val="-3"/>
          <w:sz w:val="28"/>
        </w:rPr>
        <w:t xml:space="preserve"> </w:t>
      </w:r>
      <w:r>
        <w:rPr>
          <w:sz w:val="28"/>
        </w:rPr>
        <w:t>последовательность</w:t>
      </w:r>
      <w:r>
        <w:rPr>
          <w:spacing w:val="-1"/>
          <w:sz w:val="28"/>
        </w:rPr>
        <w:t xml:space="preserve"> </w:t>
      </w:r>
      <w:r>
        <w:rPr>
          <w:sz w:val="28"/>
        </w:rPr>
        <w:t>событий</w:t>
      </w:r>
      <w:r>
        <w:rPr>
          <w:spacing w:val="-3"/>
          <w:sz w:val="28"/>
        </w:rPr>
        <w:t xml:space="preserve"> </w:t>
      </w:r>
      <w:r>
        <w:rPr>
          <w:sz w:val="28"/>
        </w:rPr>
        <w:t>(действий) в</w:t>
      </w:r>
      <w:r>
        <w:rPr>
          <w:spacing w:val="-1"/>
          <w:sz w:val="28"/>
        </w:rPr>
        <w:t xml:space="preserve"> </w:t>
      </w:r>
      <w:r>
        <w:rPr>
          <w:sz w:val="28"/>
        </w:rPr>
        <w:t>сказке</w:t>
      </w:r>
      <w:r>
        <w:rPr>
          <w:spacing w:val="-1"/>
          <w:sz w:val="28"/>
        </w:rPr>
        <w:t xml:space="preserve"> </w:t>
      </w:r>
      <w:r>
        <w:rPr>
          <w:sz w:val="28"/>
        </w:rPr>
        <w:t>и рассказе;</w:t>
      </w:r>
    </w:p>
    <w:p w:rsidR="00BC1CA5" w:rsidRDefault="0022664F" w:rsidP="005772E5">
      <w:pPr>
        <w:pStyle w:val="a5"/>
        <w:numPr>
          <w:ilvl w:val="0"/>
          <w:numId w:val="35"/>
        </w:numPr>
        <w:tabs>
          <w:tab w:val="left" w:pos="377"/>
        </w:tabs>
        <w:ind w:right="1067" w:firstLine="0"/>
        <w:rPr>
          <w:sz w:val="28"/>
        </w:rPr>
      </w:pPr>
      <w:r>
        <w:rPr>
          <w:sz w:val="28"/>
        </w:rPr>
        <w:t>анализировать текст стихотворения: называть особенности жанра (ритм, риф-</w:t>
      </w:r>
      <w:r>
        <w:rPr>
          <w:spacing w:val="1"/>
          <w:sz w:val="28"/>
        </w:rPr>
        <w:t xml:space="preserve"> </w:t>
      </w:r>
      <w:r>
        <w:rPr>
          <w:sz w:val="28"/>
        </w:rPr>
        <w:t>ма), находить в тексте сравнения, эпитеты, слова в переносном значении, объ-</w:t>
      </w:r>
      <w:r>
        <w:rPr>
          <w:spacing w:val="1"/>
          <w:sz w:val="28"/>
        </w:rPr>
        <w:t xml:space="preserve"> </w:t>
      </w:r>
      <w:r>
        <w:rPr>
          <w:sz w:val="28"/>
        </w:rPr>
        <w:t>яснять</w:t>
      </w:r>
      <w:r>
        <w:rPr>
          <w:spacing w:val="-3"/>
          <w:sz w:val="28"/>
        </w:rPr>
        <w:t xml:space="preserve"> </w:t>
      </w:r>
      <w:r>
        <w:rPr>
          <w:sz w:val="28"/>
        </w:rPr>
        <w:t>значение</w:t>
      </w:r>
      <w:r>
        <w:rPr>
          <w:spacing w:val="-1"/>
          <w:sz w:val="28"/>
        </w:rPr>
        <w:t xml:space="preserve"> </w:t>
      </w:r>
      <w:r>
        <w:rPr>
          <w:sz w:val="28"/>
        </w:rPr>
        <w:t>незнакомого слова</w:t>
      </w:r>
      <w:r>
        <w:rPr>
          <w:spacing w:val="-2"/>
          <w:sz w:val="28"/>
        </w:rPr>
        <w:t xml:space="preserve"> </w:t>
      </w:r>
      <w:r>
        <w:rPr>
          <w:sz w:val="28"/>
        </w:rPr>
        <w:t>с</w:t>
      </w:r>
      <w:r>
        <w:rPr>
          <w:spacing w:val="-4"/>
          <w:sz w:val="28"/>
        </w:rPr>
        <w:t xml:space="preserve"> </w:t>
      </w:r>
      <w:r>
        <w:rPr>
          <w:sz w:val="28"/>
        </w:rPr>
        <w:t>опорой</w:t>
      </w:r>
      <w:r>
        <w:rPr>
          <w:spacing w:val="-1"/>
          <w:sz w:val="28"/>
        </w:rPr>
        <w:t xml:space="preserve"> </w:t>
      </w:r>
      <w:r>
        <w:rPr>
          <w:sz w:val="28"/>
        </w:rPr>
        <w:t>на контекст</w:t>
      </w:r>
      <w:r>
        <w:rPr>
          <w:spacing w:val="-4"/>
          <w:sz w:val="28"/>
        </w:rPr>
        <w:t xml:space="preserve"> </w:t>
      </w:r>
      <w:r>
        <w:rPr>
          <w:sz w:val="28"/>
        </w:rPr>
        <w:t>и</w:t>
      </w:r>
      <w:r>
        <w:rPr>
          <w:spacing w:val="-3"/>
          <w:sz w:val="28"/>
        </w:rPr>
        <w:t xml:space="preserve"> </w:t>
      </w:r>
      <w:r>
        <w:rPr>
          <w:sz w:val="28"/>
        </w:rPr>
        <w:t>по словарю.</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rPr>
          <w:sz w:val="28"/>
        </w:rPr>
      </w:pPr>
      <w:r>
        <w:rPr>
          <w:sz w:val="28"/>
        </w:rPr>
        <w:t>соотносить</w:t>
      </w:r>
      <w:r>
        <w:rPr>
          <w:spacing w:val="-5"/>
          <w:sz w:val="28"/>
        </w:rPr>
        <w:t xml:space="preserve"> </w:t>
      </w:r>
      <w:r>
        <w:rPr>
          <w:sz w:val="28"/>
        </w:rPr>
        <w:t>иллюстрации</w:t>
      </w:r>
      <w:r>
        <w:rPr>
          <w:spacing w:val="-3"/>
          <w:sz w:val="28"/>
        </w:rPr>
        <w:t xml:space="preserve"> </w:t>
      </w:r>
      <w:r>
        <w:rPr>
          <w:sz w:val="28"/>
        </w:rPr>
        <w:t>с</w:t>
      </w:r>
      <w:r>
        <w:rPr>
          <w:spacing w:val="-4"/>
          <w:sz w:val="28"/>
        </w:rPr>
        <w:t xml:space="preserve"> </w:t>
      </w:r>
      <w:r>
        <w:rPr>
          <w:sz w:val="28"/>
        </w:rPr>
        <w:t>текстом</w:t>
      </w:r>
      <w:r>
        <w:rPr>
          <w:spacing w:val="-4"/>
          <w:sz w:val="28"/>
        </w:rPr>
        <w:t xml:space="preserve"> </w:t>
      </w:r>
      <w:r>
        <w:rPr>
          <w:sz w:val="28"/>
        </w:rPr>
        <w:t>произведения;</w:t>
      </w:r>
    </w:p>
    <w:p w:rsidR="00BC1CA5" w:rsidRDefault="0022664F" w:rsidP="005772E5">
      <w:pPr>
        <w:pStyle w:val="a5"/>
        <w:numPr>
          <w:ilvl w:val="0"/>
          <w:numId w:val="35"/>
        </w:numPr>
        <w:tabs>
          <w:tab w:val="left" w:pos="377"/>
        </w:tabs>
        <w:ind w:right="1068" w:firstLine="0"/>
        <w:rPr>
          <w:sz w:val="28"/>
        </w:rPr>
      </w:pPr>
      <w:r>
        <w:rPr>
          <w:sz w:val="28"/>
        </w:rPr>
        <w:t>ориентироваться в содержании книги, каталоге, выбирать книгу по автору, ка-</w:t>
      </w:r>
      <w:r>
        <w:rPr>
          <w:spacing w:val="1"/>
          <w:sz w:val="28"/>
        </w:rPr>
        <w:t xml:space="preserve"> </w:t>
      </w:r>
      <w:r>
        <w:rPr>
          <w:sz w:val="28"/>
        </w:rPr>
        <w:t>талогу</w:t>
      </w:r>
      <w:r>
        <w:rPr>
          <w:spacing w:val="-5"/>
          <w:sz w:val="28"/>
        </w:rPr>
        <w:t xml:space="preserve"> </w:t>
      </w:r>
      <w:r>
        <w:rPr>
          <w:sz w:val="28"/>
        </w:rPr>
        <w:t>на основе</w:t>
      </w:r>
      <w:r>
        <w:rPr>
          <w:spacing w:val="-4"/>
          <w:sz w:val="28"/>
        </w:rPr>
        <w:t xml:space="preserve"> </w:t>
      </w:r>
      <w:r>
        <w:rPr>
          <w:sz w:val="28"/>
        </w:rPr>
        <w:t>рекомендованного</w:t>
      </w:r>
      <w:r>
        <w:rPr>
          <w:spacing w:val="1"/>
          <w:sz w:val="28"/>
        </w:rPr>
        <w:t xml:space="preserve"> </w:t>
      </w:r>
      <w:r>
        <w:rPr>
          <w:sz w:val="28"/>
        </w:rPr>
        <w:t>списка;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по информации, представленной в оглавлении, в иллюстрациях предполагать</w:t>
      </w:r>
      <w:r>
        <w:rPr>
          <w:spacing w:val="1"/>
          <w:sz w:val="28"/>
        </w:rPr>
        <w:t xml:space="preserve"> </w:t>
      </w:r>
      <w:r>
        <w:rPr>
          <w:sz w:val="28"/>
        </w:rPr>
        <w:t>тему</w:t>
      </w:r>
      <w:r>
        <w:rPr>
          <w:spacing w:val="-4"/>
          <w:sz w:val="28"/>
        </w:rPr>
        <w:t xml:space="preserve"> </w:t>
      </w:r>
      <w:r>
        <w:rPr>
          <w:sz w:val="28"/>
        </w:rPr>
        <w:t>и</w:t>
      </w:r>
      <w:r>
        <w:rPr>
          <w:spacing w:val="-1"/>
          <w:sz w:val="28"/>
        </w:rPr>
        <w:t xml:space="preserve"> </w:t>
      </w:r>
      <w:r>
        <w:rPr>
          <w:sz w:val="28"/>
        </w:rPr>
        <w:t>содержание книги;</w:t>
      </w:r>
    </w:p>
    <w:p w:rsidR="00BC1CA5" w:rsidRDefault="0022664F" w:rsidP="005772E5">
      <w:pPr>
        <w:pStyle w:val="a5"/>
        <w:numPr>
          <w:ilvl w:val="0"/>
          <w:numId w:val="35"/>
        </w:numPr>
        <w:tabs>
          <w:tab w:val="left" w:pos="377"/>
        </w:tabs>
        <w:spacing w:line="318" w:lineRule="exact"/>
        <w:ind w:left="376"/>
        <w:rPr>
          <w:sz w:val="28"/>
        </w:rPr>
      </w:pPr>
      <w:r>
        <w:rPr>
          <w:sz w:val="28"/>
        </w:rPr>
        <w:t>пользоваться</w:t>
      </w:r>
      <w:r>
        <w:rPr>
          <w:spacing w:val="-3"/>
          <w:sz w:val="28"/>
        </w:rPr>
        <w:t xml:space="preserve"> </w:t>
      </w:r>
      <w:r>
        <w:rPr>
          <w:sz w:val="28"/>
        </w:rPr>
        <w:t>словарями</w:t>
      </w:r>
      <w:r>
        <w:rPr>
          <w:spacing w:val="-2"/>
          <w:sz w:val="28"/>
        </w:rPr>
        <w:t xml:space="preserve"> </w:t>
      </w:r>
      <w:r>
        <w:rPr>
          <w:sz w:val="28"/>
        </w:rPr>
        <w:t>для</w:t>
      </w:r>
      <w:r>
        <w:rPr>
          <w:spacing w:val="-2"/>
          <w:sz w:val="28"/>
        </w:rPr>
        <w:t xml:space="preserve"> </w:t>
      </w:r>
      <w:r>
        <w:rPr>
          <w:sz w:val="28"/>
        </w:rPr>
        <w:t>уточнения</w:t>
      </w:r>
      <w:r>
        <w:rPr>
          <w:spacing w:val="-3"/>
          <w:sz w:val="28"/>
        </w:rPr>
        <w:t xml:space="preserve"> </w:t>
      </w:r>
      <w:r>
        <w:rPr>
          <w:sz w:val="28"/>
        </w:rPr>
        <w:t>значения</w:t>
      </w:r>
      <w:r>
        <w:rPr>
          <w:spacing w:val="-2"/>
          <w:sz w:val="28"/>
        </w:rPr>
        <w:t xml:space="preserve"> </w:t>
      </w:r>
      <w:r>
        <w:rPr>
          <w:sz w:val="28"/>
        </w:rPr>
        <w:t>незнакомого</w:t>
      </w:r>
      <w:r>
        <w:rPr>
          <w:spacing w:val="-1"/>
          <w:sz w:val="28"/>
        </w:rPr>
        <w:t xml:space="preserve"> </w:t>
      </w:r>
      <w:r>
        <w:rPr>
          <w:sz w:val="28"/>
        </w:rPr>
        <w:t>слова.</w:t>
      </w:r>
    </w:p>
    <w:p w:rsidR="00BC1CA5" w:rsidRDefault="0022664F">
      <w:pPr>
        <w:pStyle w:val="3"/>
        <w:spacing w:before="7"/>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70" w:firstLine="0"/>
        <w:rPr>
          <w:sz w:val="28"/>
        </w:rPr>
      </w:pPr>
      <w:r>
        <w:rPr>
          <w:sz w:val="28"/>
        </w:rPr>
        <w:t>участвовать в диалоге: отвечать на вопросы, кратко объяснять свои ответы,</w:t>
      </w:r>
      <w:r>
        <w:rPr>
          <w:spacing w:val="1"/>
          <w:sz w:val="28"/>
        </w:rPr>
        <w:t xml:space="preserve"> </w:t>
      </w:r>
      <w:r>
        <w:rPr>
          <w:sz w:val="28"/>
        </w:rPr>
        <w:t>дополнять ответы других участников, составлять свои вопросы и высказывания</w:t>
      </w:r>
      <w:r>
        <w:rPr>
          <w:spacing w:val="1"/>
          <w:sz w:val="28"/>
        </w:rPr>
        <w:t xml:space="preserve"> </w:t>
      </w:r>
      <w:r>
        <w:rPr>
          <w:sz w:val="28"/>
        </w:rPr>
        <w:t>на</w:t>
      </w:r>
      <w:r>
        <w:rPr>
          <w:spacing w:val="-1"/>
          <w:sz w:val="28"/>
        </w:rPr>
        <w:t xml:space="preserve"> </w:t>
      </w:r>
      <w:r>
        <w:rPr>
          <w:sz w:val="28"/>
        </w:rPr>
        <w:t>заданную</w:t>
      </w:r>
      <w:r>
        <w:rPr>
          <w:spacing w:val="-1"/>
          <w:sz w:val="28"/>
        </w:rPr>
        <w:t xml:space="preserve"> </w:t>
      </w:r>
      <w:r>
        <w:rPr>
          <w:sz w:val="28"/>
        </w:rPr>
        <w:t>тему;</w:t>
      </w:r>
    </w:p>
    <w:p w:rsidR="00BC1CA5" w:rsidRDefault="0022664F" w:rsidP="005772E5">
      <w:pPr>
        <w:pStyle w:val="a5"/>
        <w:numPr>
          <w:ilvl w:val="0"/>
          <w:numId w:val="35"/>
        </w:numPr>
        <w:tabs>
          <w:tab w:val="left" w:pos="377"/>
        </w:tabs>
        <w:spacing w:line="322" w:lineRule="exact"/>
        <w:ind w:left="376"/>
        <w:rPr>
          <w:sz w:val="28"/>
        </w:rPr>
      </w:pPr>
      <w:r>
        <w:rPr>
          <w:sz w:val="28"/>
        </w:rPr>
        <w:t>пересказывать</w:t>
      </w:r>
      <w:r>
        <w:rPr>
          <w:spacing w:val="-7"/>
          <w:sz w:val="28"/>
        </w:rPr>
        <w:t xml:space="preserve"> </w:t>
      </w:r>
      <w:r>
        <w:rPr>
          <w:sz w:val="28"/>
        </w:rPr>
        <w:t>подробно</w:t>
      </w:r>
      <w:r>
        <w:rPr>
          <w:spacing w:val="-5"/>
          <w:sz w:val="28"/>
        </w:rPr>
        <w:t xml:space="preserve"> </w:t>
      </w:r>
      <w:r>
        <w:rPr>
          <w:sz w:val="28"/>
        </w:rPr>
        <w:t>и</w:t>
      </w:r>
      <w:r>
        <w:rPr>
          <w:spacing w:val="-5"/>
          <w:sz w:val="28"/>
        </w:rPr>
        <w:t xml:space="preserve"> </w:t>
      </w:r>
      <w:r>
        <w:rPr>
          <w:sz w:val="28"/>
        </w:rPr>
        <w:t>выборочно</w:t>
      </w:r>
      <w:r>
        <w:rPr>
          <w:spacing w:val="-8"/>
          <w:sz w:val="28"/>
        </w:rPr>
        <w:t xml:space="preserve"> </w:t>
      </w:r>
      <w:r>
        <w:rPr>
          <w:sz w:val="28"/>
        </w:rPr>
        <w:t>прочитанное</w:t>
      </w:r>
      <w:r>
        <w:rPr>
          <w:spacing w:val="-5"/>
          <w:sz w:val="28"/>
        </w:rPr>
        <w:t xml:space="preserve"> </w:t>
      </w:r>
      <w:r>
        <w:rPr>
          <w:sz w:val="28"/>
        </w:rPr>
        <w:t>произведение;</w:t>
      </w:r>
    </w:p>
    <w:p w:rsidR="00BC1CA5" w:rsidRDefault="0022664F" w:rsidP="005772E5">
      <w:pPr>
        <w:pStyle w:val="a5"/>
        <w:numPr>
          <w:ilvl w:val="0"/>
          <w:numId w:val="35"/>
        </w:numPr>
        <w:tabs>
          <w:tab w:val="left" w:pos="377"/>
        </w:tabs>
        <w:ind w:right="1069" w:firstLine="0"/>
        <w:rPr>
          <w:sz w:val="28"/>
        </w:rPr>
      </w:pPr>
      <w:r>
        <w:rPr>
          <w:sz w:val="28"/>
        </w:rPr>
        <w:t>обсуждать (в парах, группах) содержание текста, формулировать (устно) про-</w:t>
      </w:r>
      <w:r>
        <w:rPr>
          <w:spacing w:val="1"/>
          <w:sz w:val="28"/>
        </w:rPr>
        <w:t xml:space="preserve"> </w:t>
      </w:r>
      <w:r>
        <w:rPr>
          <w:sz w:val="28"/>
        </w:rPr>
        <w:t>стые</w:t>
      </w:r>
      <w:r>
        <w:rPr>
          <w:spacing w:val="-1"/>
          <w:sz w:val="28"/>
        </w:rPr>
        <w:t xml:space="preserve"> </w:t>
      </w:r>
      <w:r>
        <w:rPr>
          <w:sz w:val="28"/>
        </w:rPr>
        <w:t>выводы</w:t>
      </w:r>
      <w:r>
        <w:rPr>
          <w:spacing w:val="-4"/>
          <w:sz w:val="28"/>
        </w:rPr>
        <w:t xml:space="preserve"> </w:t>
      </w:r>
      <w:r>
        <w:rPr>
          <w:sz w:val="28"/>
        </w:rPr>
        <w:t>на</w:t>
      </w:r>
      <w:r>
        <w:rPr>
          <w:spacing w:val="-1"/>
          <w:sz w:val="28"/>
        </w:rPr>
        <w:t xml:space="preserve"> </w:t>
      </w:r>
      <w:r>
        <w:rPr>
          <w:sz w:val="28"/>
        </w:rPr>
        <w:t>основе</w:t>
      </w:r>
      <w:r>
        <w:rPr>
          <w:spacing w:val="-3"/>
          <w:sz w:val="28"/>
        </w:rPr>
        <w:t xml:space="preserve"> </w:t>
      </w:r>
      <w:r>
        <w:rPr>
          <w:sz w:val="28"/>
        </w:rPr>
        <w:t>прочитанного/</w:t>
      </w:r>
      <w:r>
        <w:rPr>
          <w:spacing w:val="3"/>
          <w:sz w:val="28"/>
        </w:rPr>
        <w:t xml:space="preserve"> </w:t>
      </w:r>
      <w:r>
        <w:rPr>
          <w:sz w:val="28"/>
        </w:rPr>
        <w:t>прослушанного произведения;</w:t>
      </w:r>
    </w:p>
    <w:p w:rsidR="00BC1CA5" w:rsidRDefault="0022664F" w:rsidP="005772E5">
      <w:pPr>
        <w:pStyle w:val="a5"/>
        <w:numPr>
          <w:ilvl w:val="0"/>
          <w:numId w:val="35"/>
        </w:numPr>
        <w:tabs>
          <w:tab w:val="left" w:pos="377"/>
        </w:tabs>
        <w:spacing w:line="321" w:lineRule="exact"/>
        <w:ind w:left="376"/>
        <w:rPr>
          <w:sz w:val="28"/>
        </w:rPr>
      </w:pPr>
      <w:r>
        <w:rPr>
          <w:sz w:val="28"/>
        </w:rPr>
        <w:t>описывать</w:t>
      </w:r>
      <w:r>
        <w:rPr>
          <w:spacing w:val="-6"/>
          <w:sz w:val="28"/>
        </w:rPr>
        <w:t xml:space="preserve"> </w:t>
      </w:r>
      <w:r>
        <w:rPr>
          <w:sz w:val="28"/>
        </w:rPr>
        <w:t>(устно)</w:t>
      </w:r>
      <w:r>
        <w:rPr>
          <w:spacing w:val="-6"/>
          <w:sz w:val="28"/>
        </w:rPr>
        <w:t xml:space="preserve"> </w:t>
      </w:r>
      <w:r>
        <w:rPr>
          <w:sz w:val="28"/>
        </w:rPr>
        <w:t>картины</w:t>
      </w:r>
      <w:r>
        <w:rPr>
          <w:spacing w:val="-3"/>
          <w:sz w:val="28"/>
        </w:rPr>
        <w:t xml:space="preserve"> </w:t>
      </w:r>
      <w:r>
        <w:rPr>
          <w:sz w:val="28"/>
        </w:rPr>
        <w:t>природы;</w:t>
      </w:r>
    </w:p>
    <w:p w:rsidR="00BC1CA5" w:rsidRDefault="0022664F" w:rsidP="005772E5">
      <w:pPr>
        <w:pStyle w:val="a5"/>
        <w:numPr>
          <w:ilvl w:val="0"/>
          <w:numId w:val="35"/>
        </w:numPr>
        <w:tabs>
          <w:tab w:val="left" w:pos="377"/>
        </w:tabs>
        <w:spacing w:line="322" w:lineRule="exact"/>
        <w:ind w:left="376"/>
        <w:rPr>
          <w:sz w:val="28"/>
        </w:rPr>
      </w:pPr>
      <w:r>
        <w:rPr>
          <w:sz w:val="28"/>
        </w:rPr>
        <w:t>сочинять</w:t>
      </w:r>
      <w:r>
        <w:rPr>
          <w:spacing w:val="-3"/>
          <w:sz w:val="28"/>
        </w:rPr>
        <w:t xml:space="preserve"> </w:t>
      </w:r>
      <w:r>
        <w:rPr>
          <w:sz w:val="28"/>
        </w:rPr>
        <w:t>по</w:t>
      </w:r>
      <w:r>
        <w:rPr>
          <w:spacing w:val="-4"/>
          <w:sz w:val="28"/>
        </w:rPr>
        <w:t xml:space="preserve"> </w:t>
      </w:r>
      <w:r>
        <w:rPr>
          <w:sz w:val="28"/>
        </w:rPr>
        <w:t>аналогии с</w:t>
      </w:r>
      <w:r>
        <w:rPr>
          <w:spacing w:val="-5"/>
          <w:sz w:val="28"/>
        </w:rPr>
        <w:t xml:space="preserve"> </w:t>
      </w:r>
      <w:r>
        <w:rPr>
          <w:sz w:val="28"/>
        </w:rPr>
        <w:t>прочитанным</w:t>
      </w:r>
      <w:r>
        <w:rPr>
          <w:spacing w:val="-4"/>
          <w:sz w:val="28"/>
        </w:rPr>
        <w:t xml:space="preserve"> </w:t>
      </w:r>
      <w:r>
        <w:rPr>
          <w:sz w:val="28"/>
        </w:rPr>
        <w:t>(загадки,</w:t>
      </w:r>
      <w:r>
        <w:rPr>
          <w:spacing w:val="-1"/>
          <w:sz w:val="28"/>
        </w:rPr>
        <w:t xml:space="preserve"> </w:t>
      </w:r>
      <w:r>
        <w:rPr>
          <w:sz w:val="28"/>
        </w:rPr>
        <w:t>рассказы,</w:t>
      </w:r>
      <w:r>
        <w:rPr>
          <w:spacing w:val="-4"/>
          <w:sz w:val="28"/>
        </w:rPr>
        <w:t xml:space="preserve"> </w:t>
      </w:r>
      <w:r>
        <w:rPr>
          <w:sz w:val="28"/>
        </w:rPr>
        <w:t>небольшие</w:t>
      </w:r>
      <w:r>
        <w:rPr>
          <w:spacing w:val="-1"/>
          <w:sz w:val="28"/>
        </w:rPr>
        <w:t xml:space="preserve"> </w:t>
      </w:r>
      <w:r>
        <w:rPr>
          <w:sz w:val="28"/>
        </w:rPr>
        <w:t>сказки);</w:t>
      </w:r>
    </w:p>
    <w:p w:rsidR="00BC1CA5" w:rsidRDefault="0022664F" w:rsidP="005772E5">
      <w:pPr>
        <w:pStyle w:val="a5"/>
        <w:numPr>
          <w:ilvl w:val="0"/>
          <w:numId w:val="35"/>
        </w:numPr>
        <w:tabs>
          <w:tab w:val="left" w:pos="377"/>
        </w:tabs>
        <w:spacing w:line="242" w:lineRule="auto"/>
        <w:ind w:right="1076" w:firstLine="0"/>
        <w:rPr>
          <w:sz w:val="28"/>
        </w:rPr>
      </w:pPr>
      <w:r>
        <w:rPr>
          <w:sz w:val="28"/>
        </w:rPr>
        <w:t>участвовать в инсценировках и драматизации отрывков из художественных</w:t>
      </w:r>
      <w:r>
        <w:rPr>
          <w:spacing w:val="1"/>
          <w:sz w:val="28"/>
        </w:rPr>
        <w:t xml:space="preserve"> </w:t>
      </w:r>
      <w:r>
        <w:rPr>
          <w:sz w:val="28"/>
        </w:rPr>
        <w:t>произведений.</w:t>
      </w:r>
    </w:p>
    <w:p w:rsidR="00BC1CA5" w:rsidRDefault="0022664F">
      <w:pPr>
        <w:pStyle w:val="3"/>
        <w:spacing w:before="0"/>
      </w:pPr>
      <w:r>
        <w:t>Регулятивные</w:t>
      </w:r>
      <w:r>
        <w:rPr>
          <w:spacing w:val="-4"/>
        </w:rPr>
        <w:t xml:space="preserve"> </w:t>
      </w:r>
      <w:r>
        <w:t>УУД:</w:t>
      </w:r>
    </w:p>
    <w:p w:rsidR="00BC1CA5" w:rsidRDefault="0022664F" w:rsidP="005772E5">
      <w:pPr>
        <w:pStyle w:val="a5"/>
        <w:numPr>
          <w:ilvl w:val="0"/>
          <w:numId w:val="35"/>
        </w:numPr>
        <w:tabs>
          <w:tab w:val="left" w:pos="377"/>
        </w:tabs>
        <w:ind w:right="1065" w:firstLine="0"/>
        <w:jc w:val="left"/>
        <w:rPr>
          <w:sz w:val="28"/>
        </w:rPr>
      </w:pPr>
      <w:r>
        <w:rPr>
          <w:sz w:val="28"/>
        </w:rPr>
        <w:t>оценивать</w:t>
      </w:r>
      <w:r>
        <w:rPr>
          <w:spacing w:val="27"/>
          <w:sz w:val="28"/>
        </w:rPr>
        <w:t xml:space="preserve"> </w:t>
      </w:r>
      <w:r>
        <w:rPr>
          <w:sz w:val="28"/>
        </w:rPr>
        <w:t>своё</w:t>
      </w:r>
      <w:r>
        <w:rPr>
          <w:spacing w:val="29"/>
          <w:sz w:val="28"/>
        </w:rPr>
        <w:t xml:space="preserve"> </w:t>
      </w:r>
      <w:r>
        <w:rPr>
          <w:sz w:val="28"/>
        </w:rPr>
        <w:t>эмоциональное</w:t>
      </w:r>
      <w:r>
        <w:rPr>
          <w:spacing w:val="29"/>
          <w:sz w:val="28"/>
        </w:rPr>
        <w:t xml:space="preserve"> </w:t>
      </w:r>
      <w:r>
        <w:rPr>
          <w:sz w:val="28"/>
        </w:rPr>
        <w:t>состояние,</w:t>
      </w:r>
      <w:r>
        <w:rPr>
          <w:spacing w:val="29"/>
          <w:sz w:val="28"/>
        </w:rPr>
        <w:t xml:space="preserve"> </w:t>
      </w:r>
      <w:r>
        <w:rPr>
          <w:sz w:val="28"/>
        </w:rPr>
        <w:t>возникшее</w:t>
      </w:r>
      <w:r>
        <w:rPr>
          <w:spacing w:val="29"/>
          <w:sz w:val="28"/>
        </w:rPr>
        <w:t xml:space="preserve"> </w:t>
      </w:r>
      <w:r>
        <w:rPr>
          <w:sz w:val="28"/>
        </w:rPr>
        <w:t>при</w:t>
      </w:r>
      <w:r>
        <w:rPr>
          <w:spacing w:val="27"/>
          <w:sz w:val="28"/>
        </w:rPr>
        <w:t xml:space="preserve"> </w:t>
      </w:r>
      <w:r>
        <w:rPr>
          <w:sz w:val="28"/>
        </w:rPr>
        <w:t>прочтении/</w:t>
      </w:r>
      <w:r>
        <w:rPr>
          <w:spacing w:val="39"/>
          <w:sz w:val="28"/>
        </w:rPr>
        <w:t xml:space="preserve"> </w:t>
      </w:r>
      <w:r>
        <w:rPr>
          <w:sz w:val="28"/>
        </w:rPr>
        <w:t>слуша-</w:t>
      </w:r>
      <w:r>
        <w:rPr>
          <w:spacing w:val="-67"/>
          <w:sz w:val="28"/>
        </w:rPr>
        <w:t xml:space="preserve"> </w:t>
      </w:r>
      <w:r>
        <w:rPr>
          <w:sz w:val="28"/>
        </w:rPr>
        <w:t>нии</w:t>
      </w:r>
      <w:r>
        <w:rPr>
          <w:spacing w:val="-1"/>
          <w:sz w:val="28"/>
        </w:rPr>
        <w:t xml:space="preserve"> </w:t>
      </w:r>
      <w:r>
        <w:rPr>
          <w:sz w:val="28"/>
        </w:rPr>
        <w:t>произведения;</w:t>
      </w:r>
    </w:p>
    <w:p w:rsidR="00BC1CA5" w:rsidRDefault="0022664F" w:rsidP="005772E5">
      <w:pPr>
        <w:pStyle w:val="a5"/>
        <w:numPr>
          <w:ilvl w:val="0"/>
          <w:numId w:val="35"/>
        </w:numPr>
        <w:tabs>
          <w:tab w:val="left" w:pos="377"/>
          <w:tab w:val="left" w:pos="2170"/>
          <w:tab w:val="left" w:pos="2695"/>
          <w:tab w:val="left" w:pos="3942"/>
          <w:tab w:val="left" w:pos="6735"/>
          <w:tab w:val="left" w:pos="8145"/>
        </w:tabs>
        <w:ind w:right="1064" w:firstLine="0"/>
        <w:jc w:val="left"/>
        <w:rPr>
          <w:sz w:val="28"/>
        </w:rPr>
      </w:pPr>
      <w:r>
        <w:rPr>
          <w:sz w:val="28"/>
        </w:rPr>
        <w:t>удерживать</w:t>
      </w:r>
      <w:r>
        <w:rPr>
          <w:sz w:val="28"/>
        </w:rPr>
        <w:tab/>
        <w:t>в</w:t>
      </w:r>
      <w:r>
        <w:rPr>
          <w:sz w:val="28"/>
        </w:rPr>
        <w:tab/>
        <w:t>памяти</w:t>
      </w:r>
      <w:r>
        <w:rPr>
          <w:sz w:val="28"/>
        </w:rPr>
        <w:tab/>
        <w:t>последовательность</w:t>
      </w:r>
      <w:r>
        <w:rPr>
          <w:sz w:val="28"/>
        </w:rPr>
        <w:tab/>
        <w:t>событий</w:t>
      </w:r>
      <w:r>
        <w:rPr>
          <w:sz w:val="28"/>
        </w:rPr>
        <w:tab/>
        <w:t>прослушанно-</w:t>
      </w:r>
      <w:r>
        <w:rPr>
          <w:spacing w:val="-67"/>
          <w:sz w:val="28"/>
        </w:rPr>
        <w:t xml:space="preserve"> </w:t>
      </w:r>
      <w:r>
        <w:rPr>
          <w:sz w:val="28"/>
        </w:rPr>
        <w:t>го/прочитанного текста;</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контролировать выполнение поставленной</w:t>
      </w:r>
      <w:r>
        <w:rPr>
          <w:spacing w:val="1"/>
          <w:sz w:val="28"/>
        </w:rPr>
        <w:t xml:space="preserve"> </w:t>
      </w:r>
      <w:r>
        <w:rPr>
          <w:sz w:val="28"/>
        </w:rPr>
        <w:t>учебной</w:t>
      </w:r>
      <w:r>
        <w:rPr>
          <w:spacing w:val="1"/>
          <w:sz w:val="28"/>
        </w:rPr>
        <w:t xml:space="preserve"> </w:t>
      </w:r>
      <w:r>
        <w:rPr>
          <w:sz w:val="28"/>
        </w:rPr>
        <w:t>задачи</w:t>
      </w:r>
      <w:r>
        <w:rPr>
          <w:spacing w:val="1"/>
          <w:sz w:val="28"/>
        </w:rPr>
        <w:t xml:space="preserve"> </w:t>
      </w:r>
      <w:r>
        <w:rPr>
          <w:sz w:val="28"/>
        </w:rPr>
        <w:t>при</w:t>
      </w:r>
      <w:r>
        <w:rPr>
          <w:spacing w:val="1"/>
          <w:sz w:val="28"/>
        </w:rPr>
        <w:t xml:space="preserve"> </w:t>
      </w:r>
      <w:r>
        <w:rPr>
          <w:sz w:val="28"/>
        </w:rPr>
        <w:t>чтении/</w:t>
      </w:r>
      <w:r>
        <w:rPr>
          <w:spacing w:val="1"/>
          <w:sz w:val="28"/>
        </w:rPr>
        <w:t xml:space="preserve"> </w:t>
      </w:r>
      <w:r>
        <w:rPr>
          <w:sz w:val="28"/>
        </w:rPr>
        <w:t>слу-</w:t>
      </w:r>
      <w:r>
        <w:rPr>
          <w:spacing w:val="-67"/>
          <w:sz w:val="28"/>
        </w:rPr>
        <w:t xml:space="preserve"> </w:t>
      </w:r>
      <w:r>
        <w:rPr>
          <w:sz w:val="28"/>
        </w:rPr>
        <w:t>шании</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spacing w:line="317" w:lineRule="exact"/>
        <w:ind w:left="376"/>
        <w:jc w:val="left"/>
        <w:rPr>
          <w:sz w:val="28"/>
        </w:rPr>
      </w:pPr>
      <w:r>
        <w:rPr>
          <w:sz w:val="28"/>
        </w:rPr>
        <w:t>проверять</w:t>
      </w:r>
      <w:r>
        <w:rPr>
          <w:spacing w:val="-5"/>
          <w:sz w:val="28"/>
        </w:rPr>
        <w:t xml:space="preserve"> </w:t>
      </w:r>
      <w:r>
        <w:rPr>
          <w:sz w:val="28"/>
        </w:rPr>
        <w:t>(по</w:t>
      </w:r>
      <w:r>
        <w:rPr>
          <w:spacing w:val="-2"/>
          <w:sz w:val="28"/>
        </w:rPr>
        <w:t xml:space="preserve"> </w:t>
      </w:r>
      <w:r>
        <w:rPr>
          <w:sz w:val="28"/>
        </w:rPr>
        <w:t>образцу)</w:t>
      </w:r>
      <w:r>
        <w:rPr>
          <w:spacing w:val="-3"/>
          <w:sz w:val="28"/>
        </w:rPr>
        <w:t xml:space="preserve"> </w:t>
      </w:r>
      <w:r>
        <w:rPr>
          <w:sz w:val="28"/>
        </w:rPr>
        <w:t>выполнение</w:t>
      </w:r>
      <w:r>
        <w:rPr>
          <w:spacing w:val="-3"/>
          <w:sz w:val="28"/>
        </w:rPr>
        <w:t xml:space="preserve"> </w:t>
      </w:r>
      <w:r>
        <w:rPr>
          <w:sz w:val="28"/>
        </w:rPr>
        <w:t>поставленной</w:t>
      </w:r>
      <w:r>
        <w:rPr>
          <w:spacing w:val="-3"/>
          <w:sz w:val="28"/>
        </w:rPr>
        <w:t xml:space="preserve"> </w:t>
      </w:r>
      <w:r>
        <w:rPr>
          <w:sz w:val="28"/>
        </w:rPr>
        <w:t>учебной</w:t>
      </w:r>
      <w:r>
        <w:rPr>
          <w:spacing w:val="-5"/>
          <w:sz w:val="28"/>
        </w:rPr>
        <w:t xml:space="preserve"> </w:t>
      </w:r>
      <w:r>
        <w:rPr>
          <w:sz w:val="28"/>
        </w:rPr>
        <w:t>задачи.</w:t>
      </w:r>
    </w:p>
    <w:p w:rsidR="00BC1CA5" w:rsidRDefault="0022664F">
      <w:pPr>
        <w:spacing w:line="322"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line="322" w:lineRule="exact"/>
        <w:ind w:left="376"/>
        <w:jc w:val="left"/>
        <w:rPr>
          <w:sz w:val="28"/>
        </w:rPr>
      </w:pPr>
      <w:r>
        <w:rPr>
          <w:sz w:val="28"/>
        </w:rPr>
        <w:t>выбирать</w:t>
      </w:r>
      <w:r>
        <w:rPr>
          <w:spacing w:val="-4"/>
          <w:sz w:val="28"/>
        </w:rPr>
        <w:t xml:space="preserve"> </w:t>
      </w:r>
      <w:r>
        <w:rPr>
          <w:sz w:val="28"/>
        </w:rPr>
        <w:t>себе</w:t>
      </w:r>
      <w:r>
        <w:rPr>
          <w:spacing w:val="-5"/>
          <w:sz w:val="28"/>
        </w:rPr>
        <w:t xml:space="preserve"> </w:t>
      </w:r>
      <w:r>
        <w:rPr>
          <w:sz w:val="28"/>
        </w:rPr>
        <w:t>партнёров</w:t>
      </w:r>
      <w:r>
        <w:rPr>
          <w:spacing w:val="-2"/>
          <w:sz w:val="28"/>
        </w:rPr>
        <w:t xml:space="preserve"> </w:t>
      </w:r>
      <w:r>
        <w:rPr>
          <w:sz w:val="28"/>
        </w:rPr>
        <w:t>по</w:t>
      </w:r>
      <w:r>
        <w:rPr>
          <w:spacing w:val="-1"/>
          <w:sz w:val="28"/>
        </w:rPr>
        <w:t xml:space="preserve"> </w:t>
      </w:r>
      <w:r>
        <w:rPr>
          <w:sz w:val="28"/>
        </w:rPr>
        <w:t>совместной</w:t>
      </w:r>
      <w:r>
        <w:rPr>
          <w:spacing w:val="-5"/>
          <w:sz w:val="28"/>
        </w:rPr>
        <w:t xml:space="preserve"> </w:t>
      </w:r>
      <w:r>
        <w:rPr>
          <w:sz w:val="28"/>
        </w:rPr>
        <w:t>деятельности;</w:t>
      </w:r>
    </w:p>
    <w:p w:rsidR="00BC1CA5" w:rsidRDefault="0022664F" w:rsidP="005772E5">
      <w:pPr>
        <w:pStyle w:val="a5"/>
        <w:numPr>
          <w:ilvl w:val="0"/>
          <w:numId w:val="35"/>
        </w:numPr>
        <w:tabs>
          <w:tab w:val="left" w:pos="377"/>
        </w:tabs>
        <w:ind w:right="1076" w:firstLine="0"/>
        <w:jc w:val="left"/>
        <w:rPr>
          <w:sz w:val="28"/>
        </w:rPr>
      </w:pPr>
      <w:r>
        <w:rPr>
          <w:sz w:val="28"/>
        </w:rPr>
        <w:t>распределять</w:t>
      </w:r>
      <w:r>
        <w:rPr>
          <w:spacing w:val="-1"/>
          <w:sz w:val="28"/>
        </w:rPr>
        <w:t xml:space="preserve"> </w:t>
      </w:r>
      <w:r>
        <w:rPr>
          <w:sz w:val="28"/>
        </w:rPr>
        <w:t>работу,</w:t>
      </w:r>
      <w:r>
        <w:rPr>
          <w:spacing w:val="6"/>
          <w:sz w:val="28"/>
        </w:rPr>
        <w:t xml:space="preserve"> </w:t>
      </w:r>
      <w:r>
        <w:rPr>
          <w:sz w:val="28"/>
        </w:rPr>
        <w:t>договариваться,</w:t>
      </w:r>
      <w:r>
        <w:rPr>
          <w:spacing w:val="2"/>
          <w:sz w:val="28"/>
        </w:rPr>
        <w:t xml:space="preserve"> </w:t>
      </w:r>
      <w:r>
        <w:rPr>
          <w:sz w:val="28"/>
        </w:rPr>
        <w:t>приходить</w:t>
      </w:r>
      <w:r>
        <w:rPr>
          <w:spacing w:val="2"/>
          <w:sz w:val="28"/>
        </w:rPr>
        <w:t xml:space="preserve"> </w:t>
      </w:r>
      <w:r>
        <w:rPr>
          <w:sz w:val="28"/>
        </w:rPr>
        <w:t>к</w:t>
      </w:r>
      <w:r>
        <w:rPr>
          <w:spacing w:val="2"/>
          <w:sz w:val="28"/>
        </w:rPr>
        <w:t xml:space="preserve"> </w:t>
      </w:r>
      <w:r>
        <w:rPr>
          <w:sz w:val="28"/>
        </w:rPr>
        <w:t>общему</w:t>
      </w:r>
      <w:r>
        <w:rPr>
          <w:spacing w:val="1"/>
          <w:sz w:val="28"/>
        </w:rPr>
        <w:t xml:space="preserve"> </w:t>
      </w:r>
      <w:r>
        <w:rPr>
          <w:sz w:val="28"/>
        </w:rPr>
        <w:t>решению,</w:t>
      </w:r>
      <w:r>
        <w:rPr>
          <w:spacing w:val="2"/>
          <w:sz w:val="28"/>
        </w:rPr>
        <w:t xml:space="preserve"> </w:t>
      </w:r>
      <w:r>
        <w:rPr>
          <w:sz w:val="28"/>
        </w:rPr>
        <w:t>отвечать</w:t>
      </w:r>
      <w:r>
        <w:rPr>
          <w:spacing w:val="-67"/>
          <w:sz w:val="28"/>
        </w:rPr>
        <w:t xml:space="preserve"> </w:t>
      </w:r>
      <w:r>
        <w:rPr>
          <w:sz w:val="28"/>
        </w:rPr>
        <w:t>за</w:t>
      </w:r>
      <w:r>
        <w:rPr>
          <w:spacing w:val="-2"/>
          <w:sz w:val="28"/>
        </w:rPr>
        <w:t xml:space="preserve"> </w:t>
      </w:r>
      <w:r>
        <w:rPr>
          <w:sz w:val="28"/>
        </w:rPr>
        <w:t>общий результат</w:t>
      </w:r>
      <w:r>
        <w:rPr>
          <w:spacing w:val="1"/>
          <w:sz w:val="28"/>
        </w:rPr>
        <w:t xml:space="preserve"> </w:t>
      </w:r>
      <w:r>
        <w:rPr>
          <w:sz w:val="28"/>
        </w:rPr>
        <w:t>работы.</w:t>
      </w:r>
    </w:p>
    <w:p w:rsidR="00BC1CA5" w:rsidRDefault="00BC1CA5">
      <w:pPr>
        <w:pStyle w:val="a3"/>
        <w:spacing w:before="1"/>
        <w:ind w:left="0"/>
        <w:jc w:val="left"/>
      </w:pPr>
    </w:p>
    <w:p w:rsidR="00BC1CA5" w:rsidRDefault="0022664F" w:rsidP="005772E5">
      <w:pPr>
        <w:pStyle w:val="2"/>
        <w:numPr>
          <w:ilvl w:val="1"/>
          <w:numId w:val="29"/>
        </w:numPr>
        <w:tabs>
          <w:tab w:val="left" w:pos="4630"/>
        </w:tabs>
        <w:spacing w:line="319" w:lineRule="exact"/>
        <w:ind w:right="854"/>
      </w:pPr>
      <w:r>
        <w:t>КЛАСС</w:t>
      </w:r>
    </w:p>
    <w:p w:rsidR="00BC1CA5" w:rsidRDefault="0022664F">
      <w:pPr>
        <w:pStyle w:val="a3"/>
        <w:ind w:right="1062"/>
      </w:pPr>
      <w:r>
        <w:rPr>
          <w:b/>
          <w:i/>
        </w:rPr>
        <w:t xml:space="preserve">О Родине и её истории. </w:t>
      </w:r>
      <w:r>
        <w:t>Любовь к Родине и её история - важные темы произве-</w:t>
      </w:r>
      <w:r>
        <w:rPr>
          <w:spacing w:val="1"/>
        </w:rPr>
        <w:t xml:space="preserve"> </w:t>
      </w:r>
      <w:r>
        <w:t>дений</w:t>
      </w:r>
      <w:r>
        <w:rPr>
          <w:spacing w:val="1"/>
        </w:rPr>
        <w:t xml:space="preserve"> </w:t>
      </w:r>
      <w:r>
        <w:t>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 к Родине, сопричастность к прошлому и настоящему своей страны и</w:t>
      </w:r>
      <w:r>
        <w:rPr>
          <w:spacing w:val="1"/>
        </w:rPr>
        <w:t xml:space="preserve"> </w:t>
      </w:r>
      <w:r>
        <w:t>родного края - главные идеи, нравственные ценности, выраженные в произве-</w:t>
      </w:r>
      <w:r>
        <w:rPr>
          <w:spacing w:val="1"/>
        </w:rPr>
        <w:t xml:space="preserve"> </w:t>
      </w:r>
      <w:r>
        <w:t>дениях о Родине. Образ Родины в стихотворных и прозаических произведениях</w:t>
      </w:r>
      <w:r>
        <w:rPr>
          <w:spacing w:val="1"/>
        </w:rPr>
        <w:t xml:space="preserve"> </w:t>
      </w:r>
      <w:r>
        <w:t>писателей и поэтов ХIХ и ХХ веков. Осознание нравственно-этических поня-</w:t>
      </w:r>
      <w:r>
        <w:rPr>
          <w:spacing w:val="1"/>
        </w:rPr>
        <w:t xml:space="preserve"> </w:t>
      </w:r>
      <w:r>
        <w:t>тий: любовь к родной стороне, малой родине, гордость за красоту и величие</w:t>
      </w:r>
      <w:r>
        <w:rPr>
          <w:spacing w:val="1"/>
        </w:rPr>
        <w:t xml:space="preserve"> </w:t>
      </w:r>
      <w:r>
        <w:t>своей Отчизны. Роль и особенности заголовка произведения. Репродукции кар-</w:t>
      </w:r>
      <w:r>
        <w:rPr>
          <w:spacing w:val="1"/>
        </w:rPr>
        <w:t xml:space="preserve"> </w:t>
      </w:r>
      <w:r>
        <w:t>тин как иллюстрации к произведениям о Родине. Использование средств выра-</w:t>
      </w:r>
      <w:r>
        <w:rPr>
          <w:spacing w:val="1"/>
        </w:rPr>
        <w:t xml:space="preserve"> </w:t>
      </w:r>
      <w:r>
        <w:t>зительности</w:t>
      </w:r>
      <w:r>
        <w:rPr>
          <w:spacing w:val="-4"/>
        </w:rPr>
        <w:t xml:space="preserve"> </w:t>
      </w:r>
      <w:r>
        <w:t>при</w:t>
      </w:r>
      <w:r>
        <w:rPr>
          <w:spacing w:val="-2"/>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3"/>
        </w:rPr>
        <w:t xml:space="preserve"> </w:t>
      </w:r>
      <w:r>
        <w:t>ритм,</w:t>
      </w:r>
      <w:r>
        <w:rPr>
          <w:spacing w:val="-3"/>
        </w:rPr>
        <w:t xml:space="preserve"> </w:t>
      </w:r>
      <w:r>
        <w:t>логические</w:t>
      </w:r>
      <w:r>
        <w:rPr>
          <w:spacing w:val="-2"/>
        </w:rPr>
        <w:t xml:space="preserve"> </w:t>
      </w:r>
      <w:r>
        <w:t>ударения.</w:t>
      </w:r>
    </w:p>
    <w:p w:rsidR="00BC1CA5" w:rsidRDefault="0022664F">
      <w:pPr>
        <w:pStyle w:val="a3"/>
        <w:ind w:right="1062"/>
      </w:pPr>
      <w:r>
        <w:rPr>
          <w:b/>
          <w:i/>
        </w:rPr>
        <w:t xml:space="preserve">Фольклор (устное народное творчество). </w:t>
      </w:r>
      <w:r>
        <w:t>Круг чтения: малые жанры фольк-</w:t>
      </w:r>
      <w:r>
        <w:rPr>
          <w:spacing w:val="1"/>
        </w:rPr>
        <w:t xml:space="preserve"> </w:t>
      </w:r>
      <w:r>
        <w:t>лора (пословицы, потешки, считалки, небылицы, скороговорки, загадки, по вы-</w:t>
      </w:r>
      <w:r>
        <w:rPr>
          <w:spacing w:val="1"/>
        </w:rPr>
        <w:t xml:space="preserve"> </w:t>
      </w:r>
      <w:r>
        <w:t>бору). Знакомство с видами загадок. Пословицы народов России (значение, ха-</w:t>
      </w:r>
      <w:r>
        <w:rPr>
          <w:spacing w:val="1"/>
        </w:rPr>
        <w:t xml:space="preserve"> </w:t>
      </w:r>
      <w:r>
        <w:t>рактеристика, нравственная основа). Книги и словари, созданные В.И. Далем.</w:t>
      </w:r>
      <w:r>
        <w:rPr>
          <w:spacing w:val="1"/>
        </w:rPr>
        <w:t xml:space="preserve"> </w:t>
      </w:r>
      <w:r>
        <w:t>Активный</w:t>
      </w:r>
      <w:r>
        <w:rPr>
          <w:spacing w:val="23"/>
        </w:rPr>
        <w:t xml:space="preserve"> </w:t>
      </w:r>
      <w:r>
        <w:t>словарь</w:t>
      </w:r>
      <w:r>
        <w:rPr>
          <w:spacing w:val="21"/>
        </w:rPr>
        <w:t xml:space="preserve"> </w:t>
      </w:r>
      <w:r>
        <w:t>устной</w:t>
      </w:r>
      <w:r>
        <w:rPr>
          <w:spacing w:val="23"/>
        </w:rPr>
        <w:t xml:space="preserve"> </w:t>
      </w:r>
      <w:r>
        <w:t>речи:</w:t>
      </w:r>
      <w:r>
        <w:rPr>
          <w:spacing w:val="23"/>
        </w:rPr>
        <w:t xml:space="preserve"> </w:t>
      </w:r>
      <w:r>
        <w:t>использование</w:t>
      </w:r>
      <w:r>
        <w:rPr>
          <w:spacing w:val="22"/>
        </w:rPr>
        <w:t xml:space="preserve"> </w:t>
      </w:r>
      <w:r>
        <w:t>образных</w:t>
      </w:r>
      <w:r>
        <w:rPr>
          <w:spacing w:val="24"/>
        </w:rPr>
        <w:t xml:space="preserve"> </w:t>
      </w:r>
      <w:r>
        <w:t>слов,</w:t>
      </w:r>
      <w:r>
        <w:rPr>
          <w:spacing w:val="24"/>
        </w:rPr>
        <w:t xml:space="preserve"> </w:t>
      </w:r>
      <w:r>
        <w:t>пословиц</w:t>
      </w:r>
      <w:r>
        <w:rPr>
          <w:spacing w:val="25"/>
        </w:rPr>
        <w:t xml:space="preserve"> </w:t>
      </w:r>
      <w:r>
        <w:t>и</w:t>
      </w:r>
      <w:r>
        <w:rPr>
          <w:spacing w:val="24"/>
        </w:rPr>
        <w:t xml:space="preserve"> </w:t>
      </w:r>
      <w:r>
        <w:t>по-</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говорок, крылатых выражений. Нравственные ценности в фольклорных произ-</w:t>
      </w:r>
      <w:r>
        <w:rPr>
          <w:spacing w:val="1"/>
        </w:rPr>
        <w:t xml:space="preserve"> </w:t>
      </w:r>
      <w:r>
        <w:t>ведениях народов</w:t>
      </w:r>
      <w:r>
        <w:rPr>
          <w:spacing w:val="-2"/>
        </w:rPr>
        <w:t xml:space="preserve"> </w:t>
      </w:r>
      <w:r>
        <w:t>России.</w:t>
      </w:r>
    </w:p>
    <w:p w:rsidR="00BC1CA5" w:rsidRDefault="0022664F">
      <w:pPr>
        <w:pStyle w:val="a3"/>
        <w:ind w:right="1065"/>
      </w:pPr>
      <w:r>
        <w:t>Фольклорная сказка как отражение общечеловеческих ценностей и нравствен-</w:t>
      </w:r>
      <w:r>
        <w:rPr>
          <w:spacing w:val="1"/>
        </w:rPr>
        <w:t xml:space="preserve"> </w:t>
      </w:r>
      <w:r>
        <w:t>ных правил. Виды сказок (о животных, бытовые, волшебные). Художественные</w:t>
      </w:r>
      <w:r>
        <w:rPr>
          <w:spacing w:val="-67"/>
        </w:rPr>
        <w:t xml:space="preserve"> </w:t>
      </w:r>
      <w:r>
        <w:t>особенности сказок: построение (композиция), язык (лексика). Характеристика</w:t>
      </w:r>
      <w:r>
        <w:rPr>
          <w:spacing w:val="1"/>
        </w:rPr>
        <w:t xml:space="preserve"> </w:t>
      </w:r>
      <w:r>
        <w:t>героя, волшебные помощники, иллюстрация как отражение сюжета волшебной</w:t>
      </w:r>
      <w:r>
        <w:rPr>
          <w:spacing w:val="1"/>
        </w:rPr>
        <w:t xml:space="preserve"> </w:t>
      </w:r>
      <w:r>
        <w:t>сказки</w:t>
      </w:r>
      <w:r>
        <w:rPr>
          <w:spacing w:val="1"/>
        </w:rPr>
        <w:t xml:space="preserve"> </w:t>
      </w:r>
      <w:r>
        <w:t>(например,</w:t>
      </w:r>
      <w:r>
        <w:rPr>
          <w:spacing w:val="1"/>
        </w:rPr>
        <w:t xml:space="preserve"> </w:t>
      </w:r>
      <w:r>
        <w:t>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70"/>
        </w:rPr>
        <w:t xml:space="preserve"> </w:t>
      </w:r>
      <w:r>
        <w:t>Ю.А. Васнецова,</w:t>
      </w:r>
      <w:r>
        <w:rPr>
          <w:spacing w:val="1"/>
        </w:rPr>
        <w:t xml:space="preserve"> </w:t>
      </w:r>
      <w:r>
        <w:t>И.Я. Билибина, В.М. Конашевич). Отражение в сказках народного быта и куль-</w:t>
      </w:r>
      <w:r>
        <w:rPr>
          <w:spacing w:val="1"/>
        </w:rPr>
        <w:t xml:space="preserve"> </w:t>
      </w:r>
      <w:r>
        <w:t>туры.</w:t>
      </w:r>
      <w:r>
        <w:rPr>
          <w:spacing w:val="-2"/>
        </w:rPr>
        <w:t xml:space="preserve"> </w:t>
      </w:r>
      <w:r>
        <w:t>Составление</w:t>
      </w:r>
      <w:r>
        <w:rPr>
          <w:spacing w:val="-3"/>
        </w:rPr>
        <w:t xml:space="preserve"> </w:t>
      </w:r>
      <w:r>
        <w:t>плана сказки.</w:t>
      </w:r>
    </w:p>
    <w:p w:rsidR="00BC1CA5" w:rsidRDefault="0022664F">
      <w:pPr>
        <w:pStyle w:val="a3"/>
        <w:ind w:right="1064"/>
      </w:pPr>
      <w:r>
        <w:t>Круг чтения: народная песня. Чувства, которые рождают песни, темы песен.</w:t>
      </w:r>
      <w:r>
        <w:rPr>
          <w:spacing w:val="1"/>
        </w:rPr>
        <w:t xml:space="preserve"> </w:t>
      </w:r>
      <w:r>
        <w:t>Описание картин природы как способ рассказать в песне о родной земле. Были-</w:t>
      </w:r>
      <w:r>
        <w:rPr>
          <w:spacing w:val="1"/>
        </w:rPr>
        <w:t xml:space="preserve"> </w:t>
      </w:r>
      <w:r>
        <w:t>на как народный песенный сказ о важном историческом событии. Фольклорные</w:t>
      </w:r>
      <w:r>
        <w:rPr>
          <w:spacing w:val="-67"/>
        </w:rPr>
        <w:t xml:space="preserve"> </w:t>
      </w:r>
      <w:r>
        <w:t>особенности</w:t>
      </w:r>
      <w:r>
        <w:rPr>
          <w:spacing w:val="1"/>
        </w:rPr>
        <w:t xml:space="preserve"> </w:t>
      </w:r>
      <w:r>
        <w:t>жанра</w:t>
      </w:r>
      <w:r>
        <w:rPr>
          <w:spacing w:val="1"/>
        </w:rPr>
        <w:t xml:space="preserve"> </w:t>
      </w:r>
      <w:r>
        <w:t>былин:</w:t>
      </w:r>
      <w:r>
        <w:rPr>
          <w:spacing w:val="1"/>
        </w:rPr>
        <w:t xml:space="preserve"> </w:t>
      </w:r>
      <w:r>
        <w:t>язык</w:t>
      </w:r>
      <w:r>
        <w:rPr>
          <w:spacing w:val="1"/>
        </w:rPr>
        <w:t xml:space="preserve"> </w:t>
      </w:r>
      <w:r>
        <w:t>(напевность</w:t>
      </w:r>
      <w:r>
        <w:rPr>
          <w:spacing w:val="1"/>
        </w:rPr>
        <w:t xml:space="preserve"> </w:t>
      </w:r>
      <w:r>
        <w:t>исполнения,</w:t>
      </w:r>
      <w:r>
        <w:rPr>
          <w:spacing w:val="1"/>
        </w:rPr>
        <w:t xml:space="preserve"> </w:t>
      </w:r>
      <w:r>
        <w:t>выразительность),</w:t>
      </w:r>
      <w:r>
        <w:rPr>
          <w:spacing w:val="-67"/>
        </w:rPr>
        <w:t xml:space="preserve"> </w:t>
      </w:r>
      <w:r>
        <w:t>характеристика главного героя (где жил, чем занимался, какими качествами об-</w:t>
      </w:r>
      <w:r>
        <w:rPr>
          <w:spacing w:val="1"/>
        </w:rPr>
        <w:t xml:space="preserve"> </w:t>
      </w:r>
      <w:r>
        <w:t>ладал). Характеристика былин как героического песенного сказа, их особенно-</w:t>
      </w:r>
      <w:r>
        <w:rPr>
          <w:spacing w:val="1"/>
        </w:rPr>
        <w:t xml:space="preserve"> </w:t>
      </w:r>
      <w:r>
        <w:t>сти (тема, язык). Язык былин, устаревшие слова, их место в былине и представ-</w:t>
      </w:r>
      <w:r>
        <w:rPr>
          <w:spacing w:val="1"/>
        </w:rPr>
        <w:t xml:space="preserve"> </w:t>
      </w:r>
      <w:r>
        <w:t>ление в современной лексике. Репродукции картин как иллюстрации к эпизо-</w:t>
      </w:r>
      <w:r>
        <w:rPr>
          <w:spacing w:val="1"/>
        </w:rPr>
        <w:t xml:space="preserve"> </w:t>
      </w:r>
      <w:r>
        <w:t>дам</w:t>
      </w:r>
      <w:r>
        <w:rPr>
          <w:spacing w:val="-1"/>
        </w:rPr>
        <w:t xml:space="preserve"> </w:t>
      </w:r>
      <w:r>
        <w:t>фольклорного</w:t>
      </w:r>
      <w:r>
        <w:rPr>
          <w:spacing w:val="1"/>
        </w:rPr>
        <w:t xml:space="preserve"> </w:t>
      </w:r>
      <w:r>
        <w:t>произведения.</w:t>
      </w:r>
    </w:p>
    <w:p w:rsidR="00BC1CA5" w:rsidRDefault="0022664F">
      <w:pPr>
        <w:pStyle w:val="a3"/>
        <w:ind w:right="1065"/>
      </w:pPr>
      <w:r>
        <w:rPr>
          <w:b/>
          <w:i/>
        </w:rPr>
        <w:t xml:space="preserve">Творчество А.С. Пушкина. </w:t>
      </w:r>
      <w:r>
        <w:t>А.С. Пушкин - великий русский поэт. Лирические</w:t>
      </w:r>
      <w:r>
        <w:rPr>
          <w:spacing w:val="1"/>
        </w:rPr>
        <w:t xml:space="preserve"> </w:t>
      </w:r>
      <w:r>
        <w:t>произведения А.С. Пушкина: средства художественной выразительности (срав-</w:t>
      </w:r>
      <w:r>
        <w:rPr>
          <w:spacing w:val="1"/>
        </w:rPr>
        <w:t xml:space="preserve"> </w:t>
      </w:r>
      <w:r>
        <w:t>нение, эпитет); рифма, ритм. Литературные сказки А.С. Пушкина в стихах (по</w:t>
      </w:r>
      <w:r>
        <w:rPr>
          <w:spacing w:val="1"/>
        </w:rPr>
        <w:t xml:space="preserve"> </w:t>
      </w:r>
      <w:r>
        <w:t>выбору, например, «Сказка о царе Салтане, о сыне его славном и могучем бога-</w:t>
      </w:r>
      <w:r>
        <w:rPr>
          <w:spacing w:val="1"/>
        </w:rPr>
        <w:t xml:space="preserve"> </w:t>
      </w:r>
      <w:r>
        <w:t>тыре князе Гвидоне Салтановиче и о прекрасной царевне Лебеди»). Нравствен-</w:t>
      </w:r>
      <w:r>
        <w:rPr>
          <w:spacing w:val="1"/>
        </w:rPr>
        <w:t xml:space="preserve"> </w:t>
      </w:r>
      <w:r>
        <w:t>ный смысл произведения, структура сказочного текста, особенности сюжета,</w:t>
      </w:r>
      <w:r>
        <w:rPr>
          <w:spacing w:val="1"/>
        </w:rPr>
        <w:t xml:space="preserve"> </w:t>
      </w:r>
      <w:r>
        <w:t>приём повтора как основа изменения сюжета. Связь пушкинских сказок с фоль-</w:t>
      </w:r>
      <w:r>
        <w:rPr>
          <w:spacing w:val="-67"/>
        </w:rPr>
        <w:t xml:space="preserve"> </w:t>
      </w:r>
      <w:r>
        <w:t>клорными.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67"/>
        </w:rPr>
        <w:t xml:space="preserve"> </w:t>
      </w:r>
      <w:r>
        <w:t>язык авторской</w:t>
      </w:r>
      <w:r>
        <w:rPr>
          <w:spacing w:val="-1"/>
        </w:rPr>
        <w:t xml:space="preserve"> </w:t>
      </w:r>
      <w:r>
        <w:t>сказки.</w:t>
      </w:r>
      <w:r>
        <w:rPr>
          <w:spacing w:val="-2"/>
        </w:rPr>
        <w:t xml:space="preserve"> </w:t>
      </w:r>
      <w:r>
        <w:t>И.Я.</w:t>
      </w:r>
      <w:r>
        <w:rPr>
          <w:spacing w:val="-3"/>
        </w:rPr>
        <w:t xml:space="preserve"> </w:t>
      </w:r>
      <w:r>
        <w:t>Билибин</w:t>
      </w:r>
      <w:r>
        <w:rPr>
          <w:spacing w:val="3"/>
        </w:rPr>
        <w:t xml:space="preserve"> </w:t>
      </w:r>
      <w:r>
        <w:t>-</w:t>
      </w:r>
      <w:r>
        <w:rPr>
          <w:spacing w:val="-2"/>
        </w:rPr>
        <w:t xml:space="preserve"> </w:t>
      </w:r>
      <w:r>
        <w:t>иллюстратор сказок</w:t>
      </w:r>
      <w:r>
        <w:rPr>
          <w:spacing w:val="-4"/>
        </w:rPr>
        <w:t xml:space="preserve"> </w:t>
      </w:r>
      <w:r>
        <w:t>А.С.</w:t>
      </w:r>
      <w:r>
        <w:rPr>
          <w:spacing w:val="-2"/>
        </w:rPr>
        <w:t xml:space="preserve"> </w:t>
      </w:r>
      <w:r>
        <w:t>Пушкина.</w:t>
      </w:r>
    </w:p>
    <w:p w:rsidR="00BC1CA5" w:rsidRDefault="0022664F">
      <w:pPr>
        <w:pStyle w:val="a3"/>
        <w:ind w:right="1068"/>
      </w:pPr>
      <w:r>
        <w:rPr>
          <w:b/>
          <w:i/>
        </w:rPr>
        <w:t xml:space="preserve">Творчество И.А. Крылова. </w:t>
      </w:r>
      <w:r>
        <w:t>Басня - произведение-поучение, которое помогает</w:t>
      </w:r>
      <w:r>
        <w:rPr>
          <w:spacing w:val="1"/>
        </w:rPr>
        <w:t xml:space="preserve"> </w:t>
      </w:r>
      <w:r>
        <w:t>увидеть свои и чужие недостатки. Иносказание в баснях. И.А. Крылов - вели-</w:t>
      </w:r>
      <w:r>
        <w:rPr>
          <w:spacing w:val="1"/>
        </w:rPr>
        <w:t xml:space="preserve"> </w:t>
      </w:r>
      <w:r>
        <w:t>кий русский баснописец. Басни И.А. Крылова (не менее двух): назначение, те-</w:t>
      </w:r>
      <w:r>
        <w:rPr>
          <w:spacing w:val="1"/>
        </w:rPr>
        <w:t xml:space="preserve"> </w:t>
      </w:r>
      <w:r>
        <w:t>мы и герои, особенности языка. Явная и скрытая мораль басен. Использование</w:t>
      </w:r>
      <w:r>
        <w:rPr>
          <w:spacing w:val="1"/>
        </w:rPr>
        <w:t xml:space="preserve"> </w:t>
      </w:r>
      <w:r>
        <w:t>крылатых выражений в</w:t>
      </w:r>
      <w:r>
        <w:rPr>
          <w:spacing w:val="-1"/>
        </w:rPr>
        <w:t xml:space="preserve"> </w:t>
      </w:r>
      <w:r>
        <w:t>речи.</w:t>
      </w:r>
    </w:p>
    <w:p w:rsidR="00BC1CA5" w:rsidRDefault="0022664F">
      <w:pPr>
        <w:pStyle w:val="a3"/>
        <w:ind w:right="1062"/>
      </w:pPr>
      <w:r>
        <w:rPr>
          <w:b/>
          <w:i/>
        </w:rPr>
        <w:t xml:space="preserve">Картины природы в произведениях поэтов и писателей ХIХ-ХХ веков. </w:t>
      </w:r>
      <w:r>
        <w:t>Ли-</w:t>
      </w:r>
      <w:r>
        <w:rPr>
          <w:spacing w:val="1"/>
        </w:rPr>
        <w:t xml:space="preserve"> </w:t>
      </w:r>
      <w:r>
        <w:t>рические произведения как способ передачи чувств людей, автора. Картины</w:t>
      </w:r>
      <w:r>
        <w:rPr>
          <w:spacing w:val="1"/>
        </w:rPr>
        <w:t xml:space="preserve"> </w:t>
      </w:r>
      <w:r>
        <w:t>природы в произведениях поэтов и писателей (не менее пяти авторов по выбо-</w:t>
      </w:r>
      <w:r>
        <w:rPr>
          <w:spacing w:val="1"/>
        </w:rPr>
        <w:t xml:space="preserve"> </w:t>
      </w:r>
      <w:r>
        <w:t>ру): Ф.И. Тютчева, А.А. Фета, М.Ю. Лермонтова, А.Н. Майкова, Н.А. Некрасо-</w:t>
      </w:r>
      <w:r>
        <w:rPr>
          <w:spacing w:val="1"/>
        </w:rPr>
        <w:t xml:space="preserve"> </w:t>
      </w:r>
      <w:r>
        <w:t>ва,</w:t>
      </w:r>
      <w:r>
        <w:rPr>
          <w:spacing w:val="1"/>
        </w:rPr>
        <w:t xml:space="preserve"> </w:t>
      </w:r>
      <w:r>
        <w:t>А.А.</w:t>
      </w:r>
      <w:r>
        <w:rPr>
          <w:spacing w:val="1"/>
        </w:rPr>
        <w:t xml:space="preserve"> </w:t>
      </w:r>
      <w:r>
        <w:t>Блока,</w:t>
      </w:r>
      <w:r>
        <w:rPr>
          <w:spacing w:val="1"/>
        </w:rPr>
        <w:t xml:space="preserve"> </w:t>
      </w:r>
      <w:r>
        <w:t>С.А.</w:t>
      </w:r>
      <w:r>
        <w:rPr>
          <w:spacing w:val="70"/>
        </w:rPr>
        <w:t xml:space="preserve"> </w:t>
      </w:r>
      <w:r>
        <w:t>Есенина,</w:t>
      </w:r>
      <w:r>
        <w:rPr>
          <w:spacing w:val="70"/>
        </w:rPr>
        <w:t xml:space="preserve"> </w:t>
      </w:r>
      <w:r>
        <w:t>К.Д.</w:t>
      </w:r>
      <w:r>
        <w:rPr>
          <w:spacing w:val="70"/>
        </w:rPr>
        <w:t xml:space="preserve"> </w:t>
      </w:r>
      <w:r>
        <w:t>Бальмонта,</w:t>
      </w:r>
      <w:r>
        <w:rPr>
          <w:spacing w:val="70"/>
        </w:rPr>
        <w:t xml:space="preserve"> </w:t>
      </w:r>
      <w:r>
        <w:t>И.А.</w:t>
      </w:r>
      <w:r>
        <w:rPr>
          <w:spacing w:val="70"/>
        </w:rPr>
        <w:t xml:space="preserve"> </w:t>
      </w:r>
      <w:r>
        <w:t>Бунина,</w:t>
      </w:r>
      <w:r>
        <w:rPr>
          <w:spacing w:val="70"/>
        </w:rPr>
        <w:t xml:space="preserve"> </w:t>
      </w:r>
      <w:r>
        <w:t>А.П.</w:t>
      </w:r>
      <w:r>
        <w:rPr>
          <w:spacing w:val="70"/>
        </w:rPr>
        <w:t xml:space="preserve"> </w:t>
      </w:r>
      <w:r>
        <w:t>Чехова,</w:t>
      </w:r>
      <w:r>
        <w:rPr>
          <w:spacing w:val="1"/>
        </w:rPr>
        <w:t xml:space="preserve"> </w:t>
      </w:r>
      <w:r>
        <w:t>К.Г. Паустовского и др. Чувства, вызываемые лирическими произведениями.</w:t>
      </w:r>
      <w:r>
        <w:rPr>
          <w:spacing w:val="1"/>
        </w:rPr>
        <w:t xml:space="preserve"> </w:t>
      </w:r>
      <w:r>
        <w:t>Средства выразительности в произведениях лирики: эпитеты, синонимы, анто-</w:t>
      </w:r>
      <w:r>
        <w:rPr>
          <w:spacing w:val="1"/>
        </w:rPr>
        <w:t xml:space="preserve"> </w:t>
      </w:r>
      <w:r>
        <w:t>нимы, сравнения. Звукопись, её выразительное значение. Олицетворение как</w:t>
      </w:r>
      <w:r>
        <w:rPr>
          <w:spacing w:val="1"/>
        </w:rPr>
        <w:t xml:space="preserve"> </w:t>
      </w:r>
      <w:r>
        <w:t>одно из средств выразительности лирического произведения. Живописные по-</w:t>
      </w:r>
      <w:r>
        <w:rPr>
          <w:spacing w:val="1"/>
        </w:rPr>
        <w:t xml:space="preserve"> </w:t>
      </w:r>
      <w:r>
        <w:t>лотна</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24"/>
        </w:rPr>
        <w:t xml:space="preserve"> </w:t>
      </w:r>
      <w:r>
        <w:t>создания</w:t>
      </w:r>
      <w:r>
        <w:rPr>
          <w:spacing w:val="24"/>
        </w:rPr>
        <w:t xml:space="preserve"> </w:t>
      </w:r>
      <w:r>
        <w:t>пейзажа</w:t>
      </w:r>
      <w:r>
        <w:rPr>
          <w:spacing w:val="25"/>
        </w:rPr>
        <w:t xml:space="preserve"> </w:t>
      </w:r>
      <w:r>
        <w:t>в</w:t>
      </w:r>
      <w:r>
        <w:rPr>
          <w:spacing w:val="24"/>
        </w:rPr>
        <w:t xml:space="preserve"> </w:t>
      </w:r>
      <w:r>
        <w:t>тексте-описании</w:t>
      </w:r>
      <w:r>
        <w:rPr>
          <w:spacing w:val="25"/>
        </w:rPr>
        <w:t xml:space="preserve"> </w:t>
      </w:r>
      <w:r>
        <w:t>(эпитеты,</w:t>
      </w:r>
      <w:r>
        <w:rPr>
          <w:spacing w:val="24"/>
        </w:rPr>
        <w:t xml:space="preserve"> </w:t>
      </w:r>
      <w:r>
        <w:t>сравнения,</w:t>
      </w:r>
      <w:r>
        <w:rPr>
          <w:spacing w:val="22"/>
        </w:rPr>
        <w:t xml:space="preserve"> </w:t>
      </w:r>
      <w:r>
        <w:t>олицетворе-</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ния), в изобразительном искусстве (цвет, композиция), в произведениях музы-</w:t>
      </w:r>
      <w:r>
        <w:rPr>
          <w:spacing w:val="1"/>
        </w:rPr>
        <w:t xml:space="preserve"> </w:t>
      </w:r>
      <w:r>
        <w:t>кального</w:t>
      </w:r>
      <w:r>
        <w:rPr>
          <w:spacing w:val="-4"/>
        </w:rPr>
        <w:t xml:space="preserve"> </w:t>
      </w:r>
      <w:r>
        <w:t>искусства</w:t>
      </w:r>
      <w:r>
        <w:rPr>
          <w:spacing w:val="-1"/>
        </w:rPr>
        <w:t xml:space="preserve"> </w:t>
      </w:r>
      <w:r>
        <w:t>(тон,</w:t>
      </w:r>
      <w:r>
        <w:rPr>
          <w:spacing w:val="-1"/>
        </w:rPr>
        <w:t xml:space="preserve"> </w:t>
      </w:r>
      <w:r>
        <w:t>темп,</w:t>
      </w:r>
      <w:r>
        <w:rPr>
          <w:spacing w:val="-1"/>
        </w:rPr>
        <w:t xml:space="preserve"> </w:t>
      </w:r>
      <w:r>
        <w:t>мелодия).</w:t>
      </w:r>
    </w:p>
    <w:p w:rsidR="00BC1CA5" w:rsidRDefault="0022664F">
      <w:pPr>
        <w:pStyle w:val="a3"/>
        <w:ind w:right="1066"/>
      </w:pPr>
      <w:r>
        <w:rPr>
          <w:b/>
          <w:i/>
        </w:rPr>
        <w:t xml:space="preserve">Творчество   </w:t>
      </w:r>
      <w:r>
        <w:rPr>
          <w:b/>
          <w:i/>
          <w:spacing w:val="1"/>
        </w:rPr>
        <w:t xml:space="preserve"> </w:t>
      </w:r>
      <w:r>
        <w:rPr>
          <w:b/>
          <w:i/>
        </w:rPr>
        <w:t xml:space="preserve">Л.Н.   </w:t>
      </w:r>
      <w:r>
        <w:rPr>
          <w:b/>
          <w:i/>
          <w:spacing w:val="1"/>
        </w:rPr>
        <w:t xml:space="preserve"> </w:t>
      </w:r>
      <w:r>
        <w:rPr>
          <w:b/>
          <w:i/>
        </w:rPr>
        <w:t xml:space="preserve">Толстого.   </w:t>
      </w:r>
      <w:r>
        <w:rPr>
          <w:b/>
          <w:i/>
          <w:spacing w:val="1"/>
        </w:rPr>
        <w:t xml:space="preserve"> </w:t>
      </w:r>
      <w:r>
        <w:t xml:space="preserve">Жанровое   </w:t>
      </w:r>
      <w:r>
        <w:rPr>
          <w:spacing w:val="1"/>
        </w:rPr>
        <w:t xml:space="preserve"> </w:t>
      </w:r>
      <w:r>
        <w:t xml:space="preserve">многообразие   </w:t>
      </w:r>
      <w:r>
        <w:rPr>
          <w:spacing w:val="1"/>
        </w:rPr>
        <w:t xml:space="preserve"> </w:t>
      </w:r>
      <w:r>
        <w:t>произведений</w:t>
      </w:r>
      <w:r>
        <w:rPr>
          <w:spacing w:val="1"/>
        </w:rPr>
        <w:t xml:space="preserve"> </w:t>
      </w:r>
      <w:r>
        <w:t>Л.Н. Толстого: сказки, рассказы, басни, быль (не менее трёх произведений).</w:t>
      </w:r>
      <w:r>
        <w:rPr>
          <w:spacing w:val="1"/>
        </w:rPr>
        <w:t xml:space="preserve"> </w:t>
      </w:r>
      <w:r>
        <w:t>Рассказ как повествование: связь содержания с реальным событием. Структур-</w:t>
      </w:r>
      <w:r>
        <w:rPr>
          <w:spacing w:val="1"/>
        </w:rPr>
        <w:t xml:space="preserve"> </w:t>
      </w:r>
      <w:r>
        <w:t>ные части произведения (композиция): начало, завязка действия, кульминация,</w:t>
      </w:r>
      <w:r>
        <w:rPr>
          <w:spacing w:val="1"/>
        </w:rPr>
        <w:t xml:space="preserve"> </w:t>
      </w:r>
      <w:r>
        <w:t>развязка. Эпизод как часть рассказа. Различные виды планов. Сюжет рассказа:</w:t>
      </w:r>
      <w:r>
        <w:rPr>
          <w:spacing w:val="1"/>
        </w:rPr>
        <w:t xml:space="preserve"> </w:t>
      </w:r>
      <w:r>
        <w:t>основные события, главные герои,</w:t>
      </w:r>
      <w:r>
        <w:rPr>
          <w:spacing w:val="1"/>
        </w:rPr>
        <w:t xml:space="preserve"> </w:t>
      </w:r>
      <w:r>
        <w:t>действующие</w:t>
      </w:r>
      <w:r>
        <w:rPr>
          <w:spacing w:val="70"/>
        </w:rPr>
        <w:t xml:space="preserve"> </w:t>
      </w:r>
      <w:r>
        <w:t>лица, различение рассказчика</w:t>
      </w:r>
      <w:r>
        <w:rPr>
          <w:spacing w:val="-67"/>
        </w:rPr>
        <w:t xml:space="preserve"> </w:t>
      </w:r>
      <w:r>
        <w:t>и автора произведения. Художественные особенности текста-описания, текста-</w:t>
      </w:r>
      <w:r>
        <w:rPr>
          <w:spacing w:val="1"/>
        </w:rPr>
        <w:t xml:space="preserve"> </w:t>
      </w:r>
      <w:r>
        <w:t>рассуждения.</w:t>
      </w:r>
    </w:p>
    <w:p w:rsidR="00BC1CA5" w:rsidRDefault="0022664F">
      <w:pPr>
        <w:pStyle w:val="a3"/>
        <w:ind w:right="1066"/>
      </w:pPr>
      <w:r>
        <w:rPr>
          <w:b/>
          <w:i/>
        </w:rPr>
        <w:t>Литературная</w:t>
      </w:r>
      <w:r>
        <w:rPr>
          <w:b/>
          <w:i/>
          <w:spacing w:val="1"/>
        </w:rPr>
        <w:t xml:space="preserve"> </w:t>
      </w:r>
      <w:r>
        <w:rPr>
          <w:b/>
          <w:i/>
        </w:rPr>
        <w:t>сказка.</w:t>
      </w:r>
      <w:r>
        <w:rPr>
          <w:b/>
          <w:i/>
          <w:spacing w:val="1"/>
        </w:rPr>
        <w:t xml:space="preserve"> </w:t>
      </w:r>
      <w:r>
        <w:t>Литературная</w:t>
      </w:r>
      <w:r>
        <w:rPr>
          <w:spacing w:val="1"/>
        </w:rPr>
        <w:t xml:space="preserve"> </w:t>
      </w:r>
      <w:r>
        <w:t>сказка</w:t>
      </w:r>
      <w:r>
        <w:rPr>
          <w:spacing w:val="1"/>
        </w:rPr>
        <w:t xml:space="preserve"> </w:t>
      </w:r>
      <w:r>
        <w:t>русских</w:t>
      </w:r>
      <w:r>
        <w:rPr>
          <w:spacing w:val="1"/>
        </w:rPr>
        <w:t xml:space="preserve"> </w:t>
      </w:r>
      <w:r>
        <w:t>писателей</w:t>
      </w:r>
      <w:r>
        <w:rPr>
          <w:spacing w:val="1"/>
        </w:rPr>
        <w:t xml:space="preserve"> </w:t>
      </w:r>
      <w:r>
        <w:t>(не</w:t>
      </w:r>
      <w:r>
        <w:rPr>
          <w:spacing w:val="70"/>
        </w:rPr>
        <w:t xml:space="preserve"> </w:t>
      </w:r>
      <w:r>
        <w:t>менее</w:t>
      </w:r>
      <w:r>
        <w:rPr>
          <w:spacing w:val="1"/>
        </w:rPr>
        <w:t xml:space="preserve"> </w:t>
      </w:r>
      <w:r>
        <w:t>двух). Круг чтения: произведения Д.Н. Мамина-Сибиряка, В.Ф. Одоевского,</w:t>
      </w:r>
      <w:r>
        <w:rPr>
          <w:spacing w:val="1"/>
        </w:rPr>
        <w:t xml:space="preserve"> </w:t>
      </w:r>
      <w:r>
        <w:t>В.М. Гаршина, М. Горького, И.С. Соколова-Микитова, Г.А. Скребицкого и др.</w:t>
      </w:r>
      <w:r>
        <w:rPr>
          <w:spacing w:val="1"/>
        </w:rPr>
        <w:t xml:space="preserve"> </w:t>
      </w:r>
      <w:r>
        <w:t>Особенности</w:t>
      </w:r>
      <w:r>
        <w:rPr>
          <w:spacing w:val="-2"/>
        </w:rPr>
        <w:t xml:space="preserve"> </w:t>
      </w:r>
      <w:r>
        <w:t>авторских</w:t>
      </w:r>
      <w:r>
        <w:rPr>
          <w:spacing w:val="-1"/>
        </w:rPr>
        <w:t xml:space="preserve"> </w:t>
      </w:r>
      <w:r>
        <w:t>сказок</w:t>
      </w:r>
      <w:r>
        <w:rPr>
          <w:spacing w:val="-2"/>
        </w:rPr>
        <w:t xml:space="preserve"> </w:t>
      </w:r>
      <w:r>
        <w:t>(сюжет,</w:t>
      </w:r>
      <w:r>
        <w:rPr>
          <w:spacing w:val="-3"/>
        </w:rPr>
        <w:t xml:space="preserve"> </w:t>
      </w:r>
      <w:r>
        <w:t>язык,</w:t>
      </w:r>
      <w:r>
        <w:rPr>
          <w:spacing w:val="-3"/>
        </w:rPr>
        <w:t xml:space="preserve"> </w:t>
      </w:r>
      <w:r>
        <w:t>герои).</w:t>
      </w:r>
      <w:r>
        <w:rPr>
          <w:spacing w:val="-3"/>
        </w:rPr>
        <w:t xml:space="preserve"> </w:t>
      </w:r>
      <w:r>
        <w:t>Составление</w:t>
      </w:r>
      <w:r>
        <w:rPr>
          <w:spacing w:val="-2"/>
        </w:rPr>
        <w:t xml:space="preserve"> </w:t>
      </w:r>
      <w:r>
        <w:t>аннотации.</w:t>
      </w:r>
    </w:p>
    <w:p w:rsidR="00BC1CA5" w:rsidRDefault="0022664F">
      <w:pPr>
        <w:pStyle w:val="a3"/>
        <w:ind w:right="1066"/>
      </w:pPr>
      <w:r>
        <w:rPr>
          <w:b/>
          <w:i/>
        </w:rPr>
        <w:t xml:space="preserve">Произведения о взаимоотношениях человека и животных. </w:t>
      </w:r>
      <w:r>
        <w:t>Человек и его от-</w:t>
      </w:r>
      <w:r>
        <w:rPr>
          <w:spacing w:val="1"/>
        </w:rPr>
        <w:t xml:space="preserve"> </w:t>
      </w:r>
      <w:r>
        <w:t>ношения</w:t>
      </w:r>
      <w:r>
        <w:rPr>
          <w:spacing w:val="36"/>
        </w:rPr>
        <w:t xml:space="preserve"> </w:t>
      </w:r>
      <w:r>
        <w:t>с</w:t>
      </w:r>
      <w:r>
        <w:rPr>
          <w:spacing w:val="39"/>
        </w:rPr>
        <w:t xml:space="preserve"> </w:t>
      </w:r>
      <w:r>
        <w:t>животными:</w:t>
      </w:r>
      <w:r>
        <w:rPr>
          <w:spacing w:val="39"/>
        </w:rPr>
        <w:t xml:space="preserve"> </w:t>
      </w:r>
      <w:r>
        <w:t>верность,</w:t>
      </w:r>
      <w:r>
        <w:rPr>
          <w:spacing w:val="39"/>
        </w:rPr>
        <w:t xml:space="preserve"> </w:t>
      </w:r>
      <w:r>
        <w:t>преданность,</w:t>
      </w:r>
      <w:r>
        <w:rPr>
          <w:spacing w:val="38"/>
        </w:rPr>
        <w:t xml:space="preserve"> </w:t>
      </w:r>
      <w:r>
        <w:t>забота</w:t>
      </w:r>
      <w:r>
        <w:rPr>
          <w:spacing w:val="39"/>
        </w:rPr>
        <w:t xml:space="preserve"> </w:t>
      </w:r>
      <w:r>
        <w:t>и</w:t>
      </w:r>
      <w:r>
        <w:rPr>
          <w:spacing w:val="35"/>
        </w:rPr>
        <w:t xml:space="preserve"> </w:t>
      </w:r>
      <w:r>
        <w:t>любовь.</w:t>
      </w:r>
      <w:r>
        <w:rPr>
          <w:spacing w:val="38"/>
        </w:rPr>
        <w:t xml:space="preserve"> </w:t>
      </w:r>
      <w:r>
        <w:t>Круг</w:t>
      </w:r>
      <w:r>
        <w:rPr>
          <w:spacing w:val="39"/>
        </w:rPr>
        <w:t xml:space="preserve"> </w:t>
      </w:r>
      <w:r>
        <w:t>чтения</w:t>
      </w:r>
      <w:r>
        <w:rPr>
          <w:spacing w:val="-68"/>
        </w:rPr>
        <w:t xml:space="preserve"> </w:t>
      </w:r>
      <w:r>
        <w:t>(по выбору, не менее четырёх авторов): произведения Д.Н. Мамина-Сибиряка,</w:t>
      </w:r>
      <w:r>
        <w:rPr>
          <w:spacing w:val="1"/>
        </w:rPr>
        <w:t xml:space="preserve"> </w:t>
      </w:r>
      <w:r>
        <w:t xml:space="preserve">К.Г.  </w:t>
      </w:r>
      <w:r>
        <w:rPr>
          <w:spacing w:val="1"/>
        </w:rPr>
        <w:t xml:space="preserve"> </w:t>
      </w:r>
      <w:r>
        <w:t xml:space="preserve">Паустовского,  </w:t>
      </w:r>
      <w:r>
        <w:rPr>
          <w:spacing w:val="1"/>
        </w:rPr>
        <w:t xml:space="preserve"> </w:t>
      </w:r>
      <w:r>
        <w:t xml:space="preserve">М.М.  </w:t>
      </w:r>
      <w:r>
        <w:rPr>
          <w:spacing w:val="1"/>
        </w:rPr>
        <w:t xml:space="preserve"> </w:t>
      </w:r>
      <w:r>
        <w:t>Пришвина,    С.В.    Образцова,    В.Л.    Дурова,</w:t>
      </w:r>
      <w:r>
        <w:rPr>
          <w:spacing w:val="1"/>
        </w:rPr>
        <w:t xml:space="preserve"> </w:t>
      </w:r>
      <w:r>
        <w:t>Б.С. Житкова. Особенности рассказа: тема, герои, реальность событий, компо-</w:t>
      </w:r>
      <w:r>
        <w:rPr>
          <w:spacing w:val="1"/>
        </w:rPr>
        <w:t xml:space="preserve"> </w:t>
      </w:r>
      <w:r>
        <w:t>зиция,</w:t>
      </w:r>
      <w:r>
        <w:rPr>
          <w:spacing w:val="-1"/>
        </w:rPr>
        <w:t xml:space="preserve"> </w:t>
      </w:r>
      <w:r>
        <w:t>объекты описания</w:t>
      </w:r>
      <w:r>
        <w:rPr>
          <w:spacing w:val="-1"/>
        </w:rPr>
        <w:t xml:space="preserve"> </w:t>
      </w:r>
      <w:r>
        <w:t>(портрет героя,</w:t>
      </w:r>
      <w:r>
        <w:rPr>
          <w:spacing w:val="-1"/>
        </w:rPr>
        <w:t xml:space="preserve"> </w:t>
      </w:r>
      <w:r>
        <w:t>описание интерьера).</w:t>
      </w:r>
    </w:p>
    <w:p w:rsidR="00BC1CA5" w:rsidRDefault="0022664F">
      <w:pPr>
        <w:pStyle w:val="a3"/>
        <w:ind w:right="1065"/>
      </w:pPr>
      <w:r>
        <w:rPr>
          <w:b/>
          <w:i/>
        </w:rPr>
        <w:t xml:space="preserve">Произведения о детях. </w:t>
      </w:r>
      <w:r>
        <w:t>Дети - герои произведений: раскрытие тем «Разные</w:t>
      </w:r>
      <w:r>
        <w:rPr>
          <w:spacing w:val="1"/>
        </w:rPr>
        <w:t xml:space="preserve"> </w:t>
      </w:r>
      <w:r>
        <w:t>детские судьбы», «Дети на войне». Отличие автора от героя и рассказчика. Ге-</w:t>
      </w:r>
      <w:r>
        <w:rPr>
          <w:spacing w:val="1"/>
        </w:rPr>
        <w:t xml:space="preserve"> </w:t>
      </w:r>
      <w:r>
        <w:t>рой художественного произведения: время и место проживания, особенности</w:t>
      </w:r>
      <w:r>
        <w:rPr>
          <w:spacing w:val="1"/>
        </w:rPr>
        <w:t xml:space="preserve"> </w:t>
      </w:r>
      <w:r>
        <w:t>внешнего вида и характера. Историческая обстановка как фон создания произ-</w:t>
      </w:r>
      <w:r>
        <w:rPr>
          <w:spacing w:val="1"/>
        </w:rPr>
        <w:t xml:space="preserve"> </w:t>
      </w:r>
      <w:r>
        <w:t>ведения: судьбы крестьянских детей, дети на войне (произведения по выбору</w:t>
      </w:r>
      <w:r>
        <w:rPr>
          <w:spacing w:val="1"/>
        </w:rPr>
        <w:t xml:space="preserve"> </w:t>
      </w:r>
      <w:r>
        <w:t>двух-трёх авторов). Основные события сюжета, отношение к ним героев произ-</w:t>
      </w:r>
      <w:r>
        <w:rPr>
          <w:spacing w:val="1"/>
        </w:rPr>
        <w:t xml:space="preserve"> </w:t>
      </w:r>
      <w:r>
        <w:t>ведения.</w:t>
      </w:r>
      <w:r>
        <w:rPr>
          <w:spacing w:val="-2"/>
        </w:rPr>
        <w:t xml:space="preserve"> </w:t>
      </w:r>
      <w:r>
        <w:t>Оценка</w:t>
      </w:r>
      <w:r>
        <w:rPr>
          <w:spacing w:val="-1"/>
        </w:rPr>
        <w:t xml:space="preserve"> </w:t>
      </w:r>
      <w:r>
        <w:t>нравственных</w:t>
      </w:r>
      <w:r>
        <w:rPr>
          <w:spacing w:val="-1"/>
        </w:rPr>
        <w:t xml:space="preserve"> </w:t>
      </w:r>
      <w:r>
        <w:t>качеств,</w:t>
      </w:r>
      <w:r>
        <w:rPr>
          <w:spacing w:val="-5"/>
        </w:rPr>
        <w:t xml:space="preserve"> </w:t>
      </w:r>
      <w:r>
        <w:t>проявляющихся</w:t>
      </w:r>
      <w:r>
        <w:rPr>
          <w:spacing w:val="-2"/>
        </w:rPr>
        <w:t xml:space="preserve"> </w:t>
      </w:r>
      <w:r>
        <w:t>в</w:t>
      </w:r>
      <w:r>
        <w:rPr>
          <w:spacing w:val="-3"/>
        </w:rPr>
        <w:t xml:space="preserve"> </w:t>
      </w:r>
      <w:r>
        <w:t>военное</w:t>
      </w:r>
      <w:r>
        <w:rPr>
          <w:spacing w:val="-2"/>
        </w:rPr>
        <w:t xml:space="preserve"> </w:t>
      </w:r>
      <w:r>
        <w:t>время.</w:t>
      </w:r>
    </w:p>
    <w:p w:rsidR="00BC1CA5" w:rsidRDefault="0022664F">
      <w:pPr>
        <w:pStyle w:val="a3"/>
        <w:ind w:right="1064"/>
      </w:pPr>
      <w:r>
        <w:rPr>
          <w:b/>
          <w:i/>
        </w:rPr>
        <w:t xml:space="preserve">Юмористические произведения. </w:t>
      </w:r>
      <w:r>
        <w:t>Комичность как основа сюжета. Герой юмо-</w:t>
      </w:r>
      <w:r>
        <w:rPr>
          <w:spacing w:val="1"/>
        </w:rPr>
        <w:t xml:space="preserve"> </w:t>
      </w:r>
      <w:r>
        <w:t>ристического произведения. Средства выразительности текста юмористическо-</w:t>
      </w:r>
      <w:r>
        <w:rPr>
          <w:spacing w:val="1"/>
        </w:rPr>
        <w:t xml:space="preserve"> </w:t>
      </w:r>
      <w:r>
        <w:t>го содержания: преувеличение. Авторы юмористических рассказов (не менее</w:t>
      </w:r>
      <w:r>
        <w:rPr>
          <w:spacing w:val="1"/>
        </w:rPr>
        <w:t xml:space="preserve"> </w:t>
      </w:r>
      <w:r>
        <w:t>двух произведений): М.М.</w:t>
      </w:r>
      <w:r>
        <w:rPr>
          <w:spacing w:val="-3"/>
        </w:rPr>
        <w:t xml:space="preserve"> </w:t>
      </w:r>
      <w:r>
        <w:t>Зощенко,</w:t>
      </w:r>
      <w:r>
        <w:rPr>
          <w:spacing w:val="-1"/>
        </w:rPr>
        <w:t xml:space="preserve"> </w:t>
      </w:r>
      <w:r>
        <w:t>Н.Н.</w:t>
      </w:r>
      <w:r>
        <w:rPr>
          <w:spacing w:val="-2"/>
        </w:rPr>
        <w:t xml:space="preserve"> </w:t>
      </w:r>
      <w:r>
        <w:t>Носов,</w:t>
      </w:r>
      <w:r>
        <w:rPr>
          <w:spacing w:val="-2"/>
        </w:rPr>
        <w:t xml:space="preserve"> </w:t>
      </w:r>
      <w:r>
        <w:t>В.В.</w:t>
      </w:r>
      <w:r>
        <w:rPr>
          <w:spacing w:val="-3"/>
        </w:rPr>
        <w:t xml:space="preserve"> </w:t>
      </w:r>
      <w:r>
        <w:t>Голявкин</w:t>
      </w:r>
      <w:r>
        <w:rPr>
          <w:spacing w:val="-2"/>
        </w:rPr>
        <w:t xml:space="preserve"> </w:t>
      </w:r>
      <w:r>
        <w:t>и</w:t>
      </w:r>
      <w:r>
        <w:rPr>
          <w:spacing w:val="-1"/>
        </w:rPr>
        <w:t xml:space="preserve"> </w:t>
      </w:r>
      <w:r>
        <w:t>др.</w:t>
      </w:r>
    </w:p>
    <w:p w:rsidR="00BC1CA5" w:rsidRDefault="0022664F">
      <w:pPr>
        <w:pStyle w:val="a3"/>
        <w:ind w:right="1062"/>
      </w:pPr>
      <w:r>
        <w:rPr>
          <w:b/>
          <w:i/>
        </w:rPr>
        <w:t>Зарубежная литература.</w:t>
      </w:r>
      <w:r>
        <w:rPr>
          <w:b/>
          <w:i/>
          <w:spacing w:val="1"/>
        </w:rPr>
        <w:t xml:space="preserve"> </w:t>
      </w:r>
      <w:r>
        <w:t>Круг чтения</w:t>
      </w:r>
      <w:r>
        <w:rPr>
          <w:spacing w:val="1"/>
        </w:rPr>
        <w:t xml:space="preserve"> </w:t>
      </w:r>
      <w:r>
        <w:t>(произведения</w:t>
      </w:r>
      <w:r>
        <w:rPr>
          <w:spacing w:val="1"/>
        </w:rPr>
        <w:t xml:space="preserve"> </w:t>
      </w:r>
      <w:r>
        <w:t>двух-трёх</w:t>
      </w:r>
      <w:r>
        <w:rPr>
          <w:spacing w:val="1"/>
        </w:rPr>
        <w:t xml:space="preserve"> </w:t>
      </w:r>
      <w:r>
        <w:t>авторов по</w:t>
      </w:r>
      <w:r>
        <w:rPr>
          <w:spacing w:val="1"/>
        </w:rPr>
        <w:t xml:space="preserve"> </w:t>
      </w:r>
      <w:r>
        <w:t>выбору):</w:t>
      </w:r>
      <w:r>
        <w:rPr>
          <w:spacing w:val="71"/>
        </w:rPr>
        <w:t xml:space="preserve"> </w:t>
      </w:r>
      <w:r>
        <w:t>литературные</w:t>
      </w:r>
      <w:r>
        <w:rPr>
          <w:spacing w:val="70"/>
        </w:rPr>
        <w:t xml:space="preserve"> </w:t>
      </w:r>
      <w:r>
        <w:t>сказки</w:t>
      </w:r>
      <w:r>
        <w:rPr>
          <w:spacing w:val="70"/>
        </w:rPr>
        <w:t xml:space="preserve"> </w:t>
      </w:r>
      <w:r>
        <w:t>Ш.   Перро,</w:t>
      </w:r>
      <w:r>
        <w:rPr>
          <w:spacing w:val="70"/>
        </w:rPr>
        <w:t xml:space="preserve"> </w:t>
      </w:r>
      <w:r>
        <w:t>Х.-К.</w:t>
      </w:r>
      <w:r>
        <w:rPr>
          <w:spacing w:val="70"/>
        </w:rPr>
        <w:t xml:space="preserve"> </w:t>
      </w:r>
      <w:r>
        <w:t>Андерсена,</w:t>
      </w:r>
      <w:r>
        <w:rPr>
          <w:spacing w:val="70"/>
        </w:rPr>
        <w:t xml:space="preserve"> </w:t>
      </w:r>
      <w:r>
        <w:t>Ц.</w:t>
      </w:r>
      <w:r>
        <w:rPr>
          <w:spacing w:val="70"/>
        </w:rPr>
        <w:t xml:space="preserve"> </w:t>
      </w:r>
      <w:r>
        <w:t>Топелиуса,</w:t>
      </w:r>
      <w:r>
        <w:rPr>
          <w:spacing w:val="1"/>
        </w:rPr>
        <w:t xml:space="preserve"> </w:t>
      </w:r>
      <w:r>
        <w:t>Р. Киплинга, Дж. Родари, С. Лагерлёф. Особенности авторских сказок (сюжет,</w:t>
      </w:r>
      <w:r>
        <w:rPr>
          <w:spacing w:val="1"/>
        </w:rPr>
        <w:t xml:space="preserve"> </w:t>
      </w:r>
      <w:r>
        <w:t>язык, герои). Рассказы о животных зарубежных писателей. Известные перевод-</w:t>
      </w:r>
      <w:r>
        <w:rPr>
          <w:spacing w:val="1"/>
        </w:rPr>
        <w:t xml:space="preserve"> </w:t>
      </w:r>
      <w:r>
        <w:t>чики</w:t>
      </w:r>
      <w:r>
        <w:rPr>
          <w:spacing w:val="-1"/>
        </w:rPr>
        <w:t xml:space="preserve"> </w:t>
      </w:r>
      <w:r>
        <w:t>зарубежной</w:t>
      </w:r>
      <w:r>
        <w:rPr>
          <w:spacing w:val="-1"/>
        </w:rPr>
        <w:t xml:space="preserve"> </w:t>
      </w:r>
      <w:r>
        <w:t>литературы: С.Я.</w:t>
      </w:r>
      <w:r>
        <w:rPr>
          <w:spacing w:val="-3"/>
        </w:rPr>
        <w:t xml:space="preserve"> </w:t>
      </w:r>
      <w:r>
        <w:t>Маршак,</w:t>
      </w:r>
      <w:r>
        <w:rPr>
          <w:spacing w:val="-2"/>
        </w:rPr>
        <w:t xml:space="preserve"> </w:t>
      </w:r>
      <w:r>
        <w:t>К.И.</w:t>
      </w:r>
      <w:r>
        <w:rPr>
          <w:spacing w:val="-2"/>
        </w:rPr>
        <w:t xml:space="preserve"> </w:t>
      </w:r>
      <w:r>
        <w:t>Чуковский,</w:t>
      </w:r>
      <w:r>
        <w:rPr>
          <w:spacing w:val="-2"/>
        </w:rPr>
        <w:t xml:space="preserve"> </w:t>
      </w:r>
      <w:r>
        <w:t>Б.В.</w:t>
      </w:r>
      <w:r>
        <w:rPr>
          <w:spacing w:val="-3"/>
        </w:rPr>
        <w:t xml:space="preserve"> </w:t>
      </w:r>
      <w:r>
        <w:t>Заходер.</w:t>
      </w:r>
    </w:p>
    <w:p w:rsidR="00BC1CA5" w:rsidRDefault="0022664F">
      <w:pPr>
        <w:pStyle w:val="a3"/>
        <w:spacing w:before="3"/>
        <w:ind w:right="1065"/>
      </w:pPr>
      <w:r>
        <w:rPr>
          <w:b/>
          <w:i/>
        </w:rPr>
        <w:t>Библиографическая культура (работа с детской книгой и справочной лите-</w:t>
      </w:r>
      <w:r>
        <w:rPr>
          <w:b/>
          <w:i/>
          <w:spacing w:val="1"/>
        </w:rPr>
        <w:t xml:space="preserve"> </w:t>
      </w:r>
      <w:r>
        <w:rPr>
          <w:b/>
          <w:i/>
        </w:rPr>
        <w:t xml:space="preserve">ратурой). </w:t>
      </w:r>
      <w:r>
        <w:t>Ценность чтения художественной литературы и фольклора, осозна-</w:t>
      </w:r>
      <w:r>
        <w:rPr>
          <w:spacing w:val="1"/>
        </w:rPr>
        <w:t xml:space="preserve"> </w:t>
      </w:r>
      <w:r>
        <w:t>ние важности читательской деятельности. Использование с учётом учебных за-</w:t>
      </w:r>
      <w:r>
        <w:rPr>
          <w:spacing w:val="1"/>
        </w:rPr>
        <w:t xml:space="preserve"> </w:t>
      </w:r>
      <w:r>
        <w:t>дач</w:t>
      </w:r>
      <w:r>
        <w:rPr>
          <w:spacing w:val="1"/>
        </w:rPr>
        <w:t xml:space="preserve"> </w:t>
      </w:r>
      <w:r>
        <w:t>аппарата</w:t>
      </w:r>
      <w:r>
        <w:rPr>
          <w:spacing w:val="1"/>
        </w:rPr>
        <w:t xml:space="preserve"> </w:t>
      </w:r>
      <w:r>
        <w:t>издания</w:t>
      </w:r>
      <w:r>
        <w:rPr>
          <w:spacing w:val="1"/>
        </w:rPr>
        <w:t xml:space="preserve"> </w:t>
      </w:r>
      <w:r>
        <w:t>(обложка,</w:t>
      </w:r>
      <w:r>
        <w:rPr>
          <w:spacing w:val="1"/>
        </w:rPr>
        <w:t xml:space="preserve"> </w:t>
      </w:r>
      <w:r>
        <w:t>оглавление,</w:t>
      </w:r>
      <w:r>
        <w:rPr>
          <w:spacing w:val="1"/>
        </w:rPr>
        <w:t xml:space="preserve"> </w:t>
      </w:r>
      <w:r>
        <w:t>аннотация,</w:t>
      </w:r>
      <w:r>
        <w:rPr>
          <w:spacing w:val="1"/>
        </w:rPr>
        <w:t xml:space="preserve"> </w:t>
      </w:r>
      <w:r>
        <w:t>предисловие,</w:t>
      </w:r>
      <w:r>
        <w:rPr>
          <w:spacing w:val="1"/>
        </w:rPr>
        <w:t xml:space="preserve"> </w:t>
      </w:r>
      <w:r>
        <w:t>иллю-</w:t>
      </w:r>
      <w:r>
        <w:rPr>
          <w:spacing w:val="-67"/>
        </w:rPr>
        <w:t xml:space="preserve"> </w:t>
      </w:r>
      <w:r>
        <w:t>страции). Правила юного читателя. Книга как особый вид искусства. Общее</w:t>
      </w:r>
      <w:r>
        <w:rPr>
          <w:spacing w:val="1"/>
        </w:rPr>
        <w:t xml:space="preserve"> </w:t>
      </w:r>
      <w:r>
        <w:t>представление</w:t>
      </w:r>
      <w:r>
        <w:rPr>
          <w:spacing w:val="-2"/>
        </w:rPr>
        <w:t xml:space="preserve"> </w:t>
      </w:r>
      <w:r>
        <w:t>о</w:t>
      </w:r>
      <w:r>
        <w:rPr>
          <w:spacing w:val="-5"/>
        </w:rPr>
        <w:t xml:space="preserve"> </w:t>
      </w:r>
      <w:r>
        <w:t>первых книгах</w:t>
      </w:r>
      <w:r>
        <w:rPr>
          <w:spacing w:val="-4"/>
        </w:rPr>
        <w:t xml:space="preserve"> </w:t>
      </w:r>
      <w:r>
        <w:t>на</w:t>
      </w:r>
      <w:r>
        <w:rPr>
          <w:spacing w:val="2"/>
        </w:rPr>
        <w:t xml:space="preserve"> </w:t>
      </w:r>
      <w:r>
        <w:t>Руси,</w:t>
      </w:r>
      <w:r>
        <w:rPr>
          <w:spacing w:val="-3"/>
        </w:rPr>
        <w:t xml:space="preserve"> </w:t>
      </w:r>
      <w:r>
        <w:t>знакомство</w:t>
      </w:r>
      <w:r>
        <w:rPr>
          <w:spacing w:val="-1"/>
        </w:rPr>
        <w:t xml:space="preserve"> </w:t>
      </w:r>
      <w:r>
        <w:t>с</w:t>
      </w:r>
      <w:r>
        <w:rPr>
          <w:spacing w:val="-5"/>
        </w:rPr>
        <w:t xml:space="preserve"> </w:t>
      </w:r>
      <w:r>
        <w:t>рукописными</w:t>
      </w:r>
      <w:r>
        <w:rPr>
          <w:spacing w:val="-2"/>
        </w:rPr>
        <w:t xml:space="preserve"> </w:t>
      </w:r>
      <w:r>
        <w:t>книгами.</w:t>
      </w:r>
    </w:p>
    <w:p w:rsidR="00BC1CA5" w:rsidRDefault="0022664F">
      <w:pPr>
        <w:pStyle w:val="3"/>
        <w:spacing w:before="1" w:line="240" w:lineRule="auto"/>
        <w:ind w:right="1072"/>
      </w:pPr>
      <w:r>
        <w:t>Изучение содержания учебного предмета «Литературное чтение» в треть-</w:t>
      </w:r>
      <w:r>
        <w:rPr>
          <w:spacing w:val="-67"/>
        </w:rPr>
        <w:t xml:space="preserve"> </w:t>
      </w:r>
      <w:r>
        <w:t>ем</w:t>
      </w:r>
      <w:r>
        <w:rPr>
          <w:spacing w:val="-1"/>
        </w:rPr>
        <w:t xml:space="preserve"> </w:t>
      </w:r>
      <w:r>
        <w:t>классе способствует</w:t>
      </w:r>
      <w:r>
        <w:rPr>
          <w:spacing w:val="3"/>
        </w:rPr>
        <w:t xml:space="preserve"> </w:t>
      </w:r>
      <w:r>
        <w:t>освоению</w:t>
      </w:r>
      <w:r>
        <w:rPr>
          <w:spacing w:val="-5"/>
        </w:rPr>
        <w:t xml:space="preserve"> </w:t>
      </w:r>
      <w:r>
        <w:t>ряда</w:t>
      </w:r>
      <w:r>
        <w:rPr>
          <w:spacing w:val="4"/>
        </w:rPr>
        <w:t xml:space="preserve"> </w:t>
      </w:r>
      <w:r>
        <w:t>УУД.</w:t>
      </w:r>
    </w:p>
    <w:p w:rsidR="00BC1CA5" w:rsidRDefault="00BC1CA5">
      <w:pPr>
        <w:sectPr w:rsidR="00BC1CA5">
          <w:pgSz w:w="11910" w:h="16840"/>
          <w:pgMar w:top="1040" w:right="62" w:bottom="1200" w:left="920" w:header="0" w:footer="923" w:gutter="0"/>
          <w:cols w:space="720"/>
        </w:sectPr>
      </w:pPr>
    </w:p>
    <w:p w:rsidR="00BC1CA5" w:rsidRDefault="0022664F">
      <w:pPr>
        <w:spacing w:before="74" w:line="319" w:lineRule="exact"/>
        <w:ind w:left="213"/>
        <w:jc w:val="both"/>
        <w:rPr>
          <w:b/>
          <w:i/>
          <w:sz w:val="28"/>
        </w:rPr>
      </w:pPr>
      <w:r>
        <w:rPr>
          <w:b/>
          <w:i/>
          <w:sz w:val="28"/>
        </w:rPr>
        <w:lastRenderedPageBreak/>
        <w:t>Познавательные</w:t>
      </w:r>
      <w:r>
        <w:rPr>
          <w:b/>
          <w:i/>
          <w:spacing w:val="-3"/>
          <w:sz w:val="28"/>
        </w:rPr>
        <w:t xml:space="preserve"> </w:t>
      </w:r>
      <w:r>
        <w:rPr>
          <w:b/>
          <w:i/>
          <w:sz w:val="28"/>
        </w:rPr>
        <w:t>УУД:</w:t>
      </w:r>
    </w:p>
    <w:p w:rsidR="00BC1CA5" w:rsidRDefault="0022664F" w:rsidP="005772E5">
      <w:pPr>
        <w:pStyle w:val="a5"/>
        <w:numPr>
          <w:ilvl w:val="0"/>
          <w:numId w:val="35"/>
        </w:numPr>
        <w:tabs>
          <w:tab w:val="left" w:pos="377"/>
        </w:tabs>
        <w:ind w:right="1067" w:firstLine="0"/>
        <w:rPr>
          <w:sz w:val="28"/>
        </w:rPr>
      </w:pPr>
      <w:r>
        <w:rPr>
          <w:sz w:val="28"/>
        </w:rPr>
        <w:t>читать доступные по восприятию и небольшие по объёму прозаические и сти-</w:t>
      </w:r>
      <w:r>
        <w:rPr>
          <w:spacing w:val="1"/>
          <w:sz w:val="28"/>
        </w:rPr>
        <w:t xml:space="preserve"> </w:t>
      </w:r>
      <w:r>
        <w:rPr>
          <w:sz w:val="28"/>
        </w:rPr>
        <w:t>хотворные</w:t>
      </w:r>
      <w:r>
        <w:rPr>
          <w:spacing w:val="-1"/>
          <w:sz w:val="28"/>
        </w:rPr>
        <w:t xml:space="preserve"> </w:t>
      </w:r>
      <w:r>
        <w:rPr>
          <w:sz w:val="28"/>
        </w:rPr>
        <w:t>произведения</w:t>
      </w:r>
      <w:r>
        <w:rPr>
          <w:spacing w:val="-1"/>
          <w:sz w:val="28"/>
        </w:rPr>
        <w:t xml:space="preserve"> </w:t>
      </w:r>
      <w:r>
        <w:rPr>
          <w:sz w:val="28"/>
        </w:rPr>
        <w:t>(без</w:t>
      </w:r>
      <w:r>
        <w:rPr>
          <w:spacing w:val="-4"/>
          <w:sz w:val="28"/>
        </w:rPr>
        <w:t xml:space="preserve"> </w:t>
      </w:r>
      <w:r>
        <w:rPr>
          <w:sz w:val="28"/>
        </w:rPr>
        <w:t>отметочного оценивания);</w:t>
      </w:r>
    </w:p>
    <w:p w:rsidR="00BC1CA5" w:rsidRDefault="0022664F" w:rsidP="005772E5">
      <w:pPr>
        <w:pStyle w:val="a5"/>
        <w:numPr>
          <w:ilvl w:val="0"/>
          <w:numId w:val="35"/>
        </w:numPr>
        <w:tabs>
          <w:tab w:val="left" w:pos="377"/>
        </w:tabs>
        <w:ind w:right="1068" w:firstLine="0"/>
        <w:rPr>
          <w:sz w:val="28"/>
        </w:rPr>
      </w:pPr>
      <w:r>
        <w:rPr>
          <w:sz w:val="28"/>
        </w:rPr>
        <w:t>различать сказочные и реалистические, лирические и эпические, народные и</w:t>
      </w:r>
      <w:r>
        <w:rPr>
          <w:spacing w:val="1"/>
          <w:sz w:val="28"/>
        </w:rPr>
        <w:t xml:space="preserve"> </w:t>
      </w:r>
      <w:r>
        <w:rPr>
          <w:sz w:val="28"/>
        </w:rPr>
        <w:t>авторские</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ind w:right="1070" w:firstLine="0"/>
        <w:rPr>
          <w:sz w:val="28"/>
        </w:rPr>
      </w:pPr>
      <w:r>
        <w:rPr>
          <w:sz w:val="28"/>
        </w:rPr>
        <w:t>анализировать текст: обосновывать принадлежность к жанру, определять тему</w:t>
      </w:r>
      <w:r>
        <w:rPr>
          <w:spacing w:val="-67"/>
          <w:sz w:val="28"/>
        </w:rPr>
        <w:t xml:space="preserve"> </w:t>
      </w:r>
      <w:r>
        <w:rPr>
          <w:sz w:val="28"/>
        </w:rPr>
        <w:t>и главную мысль, делить текст на части, озаглавливать их, находить в тексте</w:t>
      </w:r>
      <w:r>
        <w:rPr>
          <w:spacing w:val="1"/>
          <w:sz w:val="28"/>
        </w:rPr>
        <w:t xml:space="preserve"> </w:t>
      </w:r>
      <w:r>
        <w:rPr>
          <w:sz w:val="28"/>
        </w:rPr>
        <w:t>заданный эпизод, определять композицию произведения, характеризовать ге-</w:t>
      </w:r>
      <w:r>
        <w:rPr>
          <w:spacing w:val="1"/>
          <w:sz w:val="28"/>
        </w:rPr>
        <w:t xml:space="preserve"> </w:t>
      </w:r>
      <w:r>
        <w:rPr>
          <w:sz w:val="28"/>
        </w:rPr>
        <w:t>роя;</w:t>
      </w:r>
    </w:p>
    <w:p w:rsidR="00BC1CA5" w:rsidRDefault="0022664F" w:rsidP="005772E5">
      <w:pPr>
        <w:pStyle w:val="a5"/>
        <w:numPr>
          <w:ilvl w:val="0"/>
          <w:numId w:val="35"/>
        </w:numPr>
        <w:tabs>
          <w:tab w:val="left" w:pos="377"/>
        </w:tabs>
        <w:ind w:right="1064" w:firstLine="0"/>
        <w:jc w:val="left"/>
        <w:rPr>
          <w:sz w:val="28"/>
        </w:rPr>
      </w:pPr>
      <w:r>
        <w:rPr>
          <w:sz w:val="28"/>
        </w:rPr>
        <w:t>конструировать</w:t>
      </w:r>
      <w:r>
        <w:rPr>
          <w:spacing w:val="56"/>
          <w:sz w:val="28"/>
        </w:rPr>
        <w:t xml:space="preserve"> </w:t>
      </w:r>
      <w:r>
        <w:rPr>
          <w:sz w:val="28"/>
        </w:rPr>
        <w:t>план</w:t>
      </w:r>
      <w:r>
        <w:rPr>
          <w:spacing w:val="59"/>
          <w:sz w:val="28"/>
        </w:rPr>
        <w:t xml:space="preserve"> </w:t>
      </w:r>
      <w:r>
        <w:rPr>
          <w:sz w:val="28"/>
        </w:rPr>
        <w:t>текста,</w:t>
      </w:r>
      <w:r>
        <w:rPr>
          <w:spacing w:val="57"/>
          <w:sz w:val="28"/>
        </w:rPr>
        <w:t xml:space="preserve"> </w:t>
      </w:r>
      <w:r>
        <w:rPr>
          <w:sz w:val="28"/>
        </w:rPr>
        <w:t>дополнять</w:t>
      </w:r>
      <w:r>
        <w:rPr>
          <w:spacing w:val="57"/>
          <w:sz w:val="28"/>
        </w:rPr>
        <w:t xml:space="preserve"> </w:t>
      </w:r>
      <w:r>
        <w:rPr>
          <w:sz w:val="28"/>
        </w:rPr>
        <w:t>и</w:t>
      </w:r>
      <w:r>
        <w:rPr>
          <w:spacing w:val="59"/>
          <w:sz w:val="28"/>
        </w:rPr>
        <w:t xml:space="preserve"> </w:t>
      </w:r>
      <w:r>
        <w:rPr>
          <w:sz w:val="28"/>
        </w:rPr>
        <w:t>восстанавливать</w:t>
      </w:r>
      <w:r>
        <w:rPr>
          <w:spacing w:val="57"/>
          <w:sz w:val="28"/>
        </w:rPr>
        <w:t xml:space="preserve"> </w:t>
      </w:r>
      <w:r>
        <w:rPr>
          <w:sz w:val="28"/>
        </w:rPr>
        <w:t>нарушенную</w:t>
      </w:r>
      <w:r>
        <w:rPr>
          <w:spacing w:val="57"/>
          <w:sz w:val="28"/>
        </w:rPr>
        <w:t xml:space="preserve"> </w:t>
      </w:r>
      <w:r>
        <w:rPr>
          <w:sz w:val="28"/>
        </w:rPr>
        <w:t>по-</w:t>
      </w:r>
      <w:r>
        <w:rPr>
          <w:spacing w:val="-67"/>
          <w:sz w:val="28"/>
        </w:rPr>
        <w:t xml:space="preserve"> </w:t>
      </w:r>
      <w:r>
        <w:rPr>
          <w:sz w:val="28"/>
        </w:rPr>
        <w:t>следовательность;</w:t>
      </w:r>
    </w:p>
    <w:p w:rsidR="00BC1CA5" w:rsidRDefault="0022664F" w:rsidP="005772E5">
      <w:pPr>
        <w:pStyle w:val="a5"/>
        <w:numPr>
          <w:ilvl w:val="0"/>
          <w:numId w:val="35"/>
        </w:numPr>
        <w:tabs>
          <w:tab w:val="left" w:pos="377"/>
        </w:tabs>
        <w:ind w:right="1064" w:firstLine="0"/>
        <w:jc w:val="left"/>
        <w:rPr>
          <w:sz w:val="28"/>
        </w:rPr>
      </w:pPr>
      <w:r>
        <w:rPr>
          <w:sz w:val="28"/>
        </w:rPr>
        <w:t>сравнивать</w:t>
      </w:r>
      <w:r>
        <w:rPr>
          <w:spacing w:val="6"/>
          <w:sz w:val="28"/>
        </w:rPr>
        <w:t xml:space="preserve"> </w:t>
      </w:r>
      <w:r>
        <w:rPr>
          <w:sz w:val="28"/>
        </w:rPr>
        <w:t>произведения,</w:t>
      </w:r>
      <w:r>
        <w:rPr>
          <w:spacing w:val="7"/>
          <w:sz w:val="28"/>
        </w:rPr>
        <w:t xml:space="preserve"> </w:t>
      </w:r>
      <w:r>
        <w:rPr>
          <w:sz w:val="28"/>
        </w:rPr>
        <w:t>относящиеся</w:t>
      </w:r>
      <w:r>
        <w:rPr>
          <w:spacing w:val="9"/>
          <w:sz w:val="28"/>
        </w:rPr>
        <w:t xml:space="preserve"> </w:t>
      </w:r>
      <w:r>
        <w:rPr>
          <w:sz w:val="28"/>
        </w:rPr>
        <w:t>к</w:t>
      </w:r>
      <w:r>
        <w:rPr>
          <w:spacing w:val="8"/>
          <w:sz w:val="28"/>
        </w:rPr>
        <w:t xml:space="preserve"> </w:t>
      </w:r>
      <w:r>
        <w:rPr>
          <w:sz w:val="28"/>
        </w:rPr>
        <w:t>одной</w:t>
      </w:r>
      <w:r>
        <w:rPr>
          <w:spacing w:val="9"/>
          <w:sz w:val="28"/>
        </w:rPr>
        <w:t xml:space="preserve"> </w:t>
      </w:r>
      <w:r>
        <w:rPr>
          <w:sz w:val="28"/>
        </w:rPr>
        <w:t>теме,</w:t>
      </w:r>
      <w:r>
        <w:rPr>
          <w:spacing w:val="7"/>
          <w:sz w:val="28"/>
        </w:rPr>
        <w:t xml:space="preserve"> </w:t>
      </w:r>
      <w:r>
        <w:rPr>
          <w:sz w:val="28"/>
        </w:rPr>
        <w:t>но</w:t>
      </w:r>
      <w:r>
        <w:rPr>
          <w:spacing w:val="9"/>
          <w:sz w:val="28"/>
        </w:rPr>
        <w:t xml:space="preserve"> </w:t>
      </w:r>
      <w:r>
        <w:rPr>
          <w:sz w:val="28"/>
        </w:rPr>
        <w:t>разным</w:t>
      </w:r>
      <w:r>
        <w:rPr>
          <w:spacing w:val="8"/>
          <w:sz w:val="28"/>
        </w:rPr>
        <w:t xml:space="preserve"> </w:t>
      </w:r>
      <w:r>
        <w:rPr>
          <w:sz w:val="28"/>
        </w:rPr>
        <w:t>жанрам;</w:t>
      </w:r>
      <w:r>
        <w:rPr>
          <w:spacing w:val="9"/>
          <w:sz w:val="28"/>
        </w:rPr>
        <w:t xml:space="preserve"> </w:t>
      </w:r>
      <w:r>
        <w:rPr>
          <w:sz w:val="28"/>
        </w:rPr>
        <w:t>про-</w:t>
      </w:r>
      <w:r>
        <w:rPr>
          <w:spacing w:val="-67"/>
          <w:sz w:val="28"/>
        </w:rPr>
        <w:t xml:space="preserve"> </w:t>
      </w:r>
      <w:r>
        <w:rPr>
          <w:sz w:val="28"/>
        </w:rPr>
        <w:t>изведения</w:t>
      </w:r>
      <w:r>
        <w:rPr>
          <w:spacing w:val="-1"/>
          <w:sz w:val="28"/>
        </w:rPr>
        <w:t xml:space="preserve"> </w:t>
      </w:r>
      <w:r>
        <w:rPr>
          <w:sz w:val="28"/>
        </w:rPr>
        <w:t>одного</w:t>
      </w:r>
      <w:r>
        <w:rPr>
          <w:spacing w:val="1"/>
          <w:sz w:val="28"/>
        </w:rPr>
        <w:t xml:space="preserve"> </w:t>
      </w:r>
      <w:r>
        <w:rPr>
          <w:sz w:val="28"/>
        </w:rPr>
        <w:t>жанра,</w:t>
      </w:r>
      <w:r>
        <w:rPr>
          <w:spacing w:val="-1"/>
          <w:sz w:val="28"/>
        </w:rPr>
        <w:t xml:space="preserve"> </w:t>
      </w:r>
      <w:r>
        <w:rPr>
          <w:sz w:val="28"/>
        </w:rPr>
        <w:t>но</w:t>
      </w:r>
      <w:r>
        <w:rPr>
          <w:spacing w:val="1"/>
          <w:sz w:val="28"/>
        </w:rPr>
        <w:t xml:space="preserve"> </w:t>
      </w:r>
      <w:r>
        <w:rPr>
          <w:sz w:val="28"/>
        </w:rPr>
        <w:t>разной</w:t>
      </w:r>
      <w:r>
        <w:rPr>
          <w:spacing w:val="-1"/>
          <w:sz w:val="28"/>
        </w:rPr>
        <w:t xml:space="preserve"> </w:t>
      </w:r>
      <w:r>
        <w:rPr>
          <w:sz w:val="28"/>
        </w:rPr>
        <w:t>тематики;</w:t>
      </w:r>
    </w:p>
    <w:p w:rsidR="00BC1CA5" w:rsidRDefault="0022664F" w:rsidP="005772E5">
      <w:pPr>
        <w:pStyle w:val="a5"/>
        <w:numPr>
          <w:ilvl w:val="0"/>
          <w:numId w:val="35"/>
        </w:numPr>
        <w:tabs>
          <w:tab w:val="left" w:pos="377"/>
        </w:tabs>
        <w:ind w:right="1068" w:firstLine="0"/>
        <w:jc w:val="left"/>
        <w:rPr>
          <w:sz w:val="28"/>
        </w:rPr>
      </w:pPr>
      <w:r>
        <w:rPr>
          <w:sz w:val="28"/>
        </w:rPr>
        <w:t>исследовать</w:t>
      </w:r>
      <w:r>
        <w:rPr>
          <w:spacing w:val="14"/>
          <w:sz w:val="28"/>
        </w:rPr>
        <w:t xml:space="preserve"> </w:t>
      </w:r>
      <w:r>
        <w:rPr>
          <w:sz w:val="28"/>
        </w:rPr>
        <w:t>текст:</w:t>
      </w:r>
      <w:r>
        <w:rPr>
          <w:spacing w:val="16"/>
          <w:sz w:val="28"/>
        </w:rPr>
        <w:t xml:space="preserve"> </w:t>
      </w:r>
      <w:r>
        <w:rPr>
          <w:sz w:val="28"/>
        </w:rPr>
        <w:t>находить</w:t>
      </w:r>
      <w:r>
        <w:rPr>
          <w:spacing w:val="16"/>
          <w:sz w:val="28"/>
        </w:rPr>
        <w:t xml:space="preserve"> </w:t>
      </w:r>
      <w:r>
        <w:rPr>
          <w:sz w:val="28"/>
        </w:rPr>
        <w:t>описания</w:t>
      </w:r>
      <w:r>
        <w:rPr>
          <w:spacing w:val="15"/>
          <w:sz w:val="28"/>
        </w:rPr>
        <w:t xml:space="preserve"> </w:t>
      </w:r>
      <w:r>
        <w:rPr>
          <w:sz w:val="28"/>
        </w:rPr>
        <w:t>в</w:t>
      </w:r>
      <w:r>
        <w:rPr>
          <w:spacing w:val="16"/>
          <w:sz w:val="28"/>
        </w:rPr>
        <w:t xml:space="preserve"> </w:t>
      </w:r>
      <w:r>
        <w:rPr>
          <w:sz w:val="28"/>
        </w:rPr>
        <w:t>произведениях</w:t>
      </w:r>
      <w:r>
        <w:rPr>
          <w:spacing w:val="17"/>
          <w:sz w:val="28"/>
        </w:rPr>
        <w:t xml:space="preserve"> </w:t>
      </w:r>
      <w:r>
        <w:rPr>
          <w:sz w:val="28"/>
        </w:rPr>
        <w:t>разных</w:t>
      </w:r>
      <w:r>
        <w:rPr>
          <w:spacing w:val="18"/>
          <w:sz w:val="28"/>
        </w:rPr>
        <w:t xml:space="preserve"> </w:t>
      </w:r>
      <w:r>
        <w:rPr>
          <w:sz w:val="28"/>
        </w:rPr>
        <w:t>жанров</w:t>
      </w:r>
      <w:r>
        <w:rPr>
          <w:spacing w:val="16"/>
          <w:sz w:val="28"/>
        </w:rPr>
        <w:t xml:space="preserve"> </w:t>
      </w:r>
      <w:r>
        <w:rPr>
          <w:sz w:val="28"/>
        </w:rPr>
        <w:t>(порт-</w:t>
      </w:r>
      <w:r>
        <w:rPr>
          <w:spacing w:val="-67"/>
          <w:sz w:val="28"/>
        </w:rPr>
        <w:t xml:space="preserve"> </w:t>
      </w:r>
      <w:r>
        <w:rPr>
          <w:sz w:val="28"/>
        </w:rPr>
        <w:t>рет,</w:t>
      </w:r>
      <w:r>
        <w:rPr>
          <w:spacing w:val="-3"/>
          <w:sz w:val="28"/>
        </w:rPr>
        <w:t xml:space="preserve"> </w:t>
      </w:r>
      <w:r>
        <w:rPr>
          <w:sz w:val="28"/>
        </w:rPr>
        <w:t>пейзаж,</w:t>
      </w:r>
      <w:r>
        <w:rPr>
          <w:spacing w:val="-3"/>
          <w:sz w:val="28"/>
        </w:rPr>
        <w:t xml:space="preserve"> </w:t>
      </w:r>
      <w:r>
        <w:rPr>
          <w:sz w:val="28"/>
        </w:rPr>
        <w:t>интерьер).</w:t>
      </w:r>
    </w:p>
    <w:p w:rsidR="00BC1CA5" w:rsidRDefault="0022664F">
      <w:pPr>
        <w:spacing w:line="322"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4" w:firstLine="0"/>
        <w:rPr>
          <w:sz w:val="28"/>
        </w:rPr>
      </w:pPr>
      <w:r>
        <w:rPr>
          <w:sz w:val="28"/>
        </w:rPr>
        <w:t>сравнивать информацию словесную (текст), графическую/ изобразительную</w:t>
      </w:r>
      <w:r>
        <w:rPr>
          <w:spacing w:val="1"/>
          <w:sz w:val="28"/>
        </w:rPr>
        <w:t xml:space="preserve"> </w:t>
      </w:r>
      <w:r>
        <w:rPr>
          <w:sz w:val="28"/>
        </w:rPr>
        <w:t>(иллюстрация),</w:t>
      </w:r>
      <w:r>
        <w:rPr>
          <w:spacing w:val="-1"/>
          <w:sz w:val="28"/>
        </w:rPr>
        <w:t xml:space="preserve"> </w:t>
      </w:r>
      <w:r>
        <w:rPr>
          <w:sz w:val="28"/>
        </w:rPr>
        <w:t>звуковую</w:t>
      </w:r>
      <w:r>
        <w:rPr>
          <w:spacing w:val="-1"/>
          <w:sz w:val="28"/>
        </w:rPr>
        <w:t xml:space="preserve"> </w:t>
      </w:r>
      <w:r>
        <w:rPr>
          <w:sz w:val="28"/>
        </w:rPr>
        <w:t>(музыкальное</w:t>
      </w:r>
      <w:r>
        <w:rPr>
          <w:spacing w:val="-3"/>
          <w:sz w:val="28"/>
        </w:rPr>
        <w:t xml:space="preserve"> </w:t>
      </w:r>
      <w:r>
        <w:rPr>
          <w:sz w:val="28"/>
        </w:rPr>
        <w:t>произведение);</w:t>
      </w:r>
    </w:p>
    <w:p w:rsidR="00BC1CA5" w:rsidRDefault="0022664F" w:rsidP="005772E5">
      <w:pPr>
        <w:pStyle w:val="a5"/>
        <w:numPr>
          <w:ilvl w:val="0"/>
          <w:numId w:val="35"/>
        </w:numPr>
        <w:tabs>
          <w:tab w:val="left" w:pos="377"/>
        </w:tabs>
        <w:ind w:right="1069" w:firstLine="0"/>
        <w:rPr>
          <w:sz w:val="28"/>
        </w:rPr>
      </w:pPr>
      <w:r>
        <w:rPr>
          <w:sz w:val="28"/>
        </w:rPr>
        <w:t>подбирать</w:t>
      </w:r>
      <w:r>
        <w:rPr>
          <w:spacing w:val="1"/>
          <w:sz w:val="28"/>
        </w:rPr>
        <w:t xml:space="preserve"> </w:t>
      </w:r>
      <w:r>
        <w:rPr>
          <w:sz w:val="28"/>
        </w:rPr>
        <w:t>иллюстрации</w:t>
      </w:r>
      <w:r>
        <w:rPr>
          <w:spacing w:val="1"/>
          <w:sz w:val="28"/>
        </w:rPr>
        <w:t xml:space="preserve"> </w:t>
      </w:r>
      <w:r>
        <w:rPr>
          <w:sz w:val="28"/>
        </w:rPr>
        <w:t>к</w:t>
      </w:r>
      <w:r>
        <w:rPr>
          <w:spacing w:val="1"/>
          <w:sz w:val="28"/>
        </w:rPr>
        <w:t xml:space="preserve"> </w:t>
      </w:r>
      <w:r>
        <w:rPr>
          <w:sz w:val="28"/>
        </w:rPr>
        <w:t>тексту,</w:t>
      </w:r>
      <w:r>
        <w:rPr>
          <w:spacing w:val="1"/>
          <w:sz w:val="28"/>
        </w:rPr>
        <w:t xml:space="preserve"> </w:t>
      </w:r>
      <w:r>
        <w:rPr>
          <w:sz w:val="28"/>
        </w:rPr>
        <w:t>соотносить</w:t>
      </w:r>
      <w:r>
        <w:rPr>
          <w:spacing w:val="1"/>
          <w:sz w:val="28"/>
        </w:rPr>
        <w:t xml:space="preserve"> </w:t>
      </w:r>
      <w:r>
        <w:rPr>
          <w:sz w:val="28"/>
        </w:rPr>
        <w:t>произведения</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изобразительного искусства по тематике, настроению, средствам выразитель-</w:t>
      </w:r>
      <w:r>
        <w:rPr>
          <w:spacing w:val="1"/>
          <w:sz w:val="28"/>
        </w:rPr>
        <w:t xml:space="preserve"> </w:t>
      </w:r>
      <w:r>
        <w:rPr>
          <w:sz w:val="28"/>
        </w:rPr>
        <w:t>ности;</w:t>
      </w:r>
    </w:p>
    <w:p w:rsidR="00BC1CA5" w:rsidRDefault="0022664F" w:rsidP="005772E5">
      <w:pPr>
        <w:pStyle w:val="a5"/>
        <w:numPr>
          <w:ilvl w:val="0"/>
          <w:numId w:val="35"/>
        </w:numPr>
        <w:tabs>
          <w:tab w:val="left" w:pos="377"/>
        </w:tabs>
        <w:ind w:right="1069" w:firstLine="0"/>
        <w:rPr>
          <w:sz w:val="28"/>
        </w:rPr>
      </w:pPr>
      <w:r>
        <w:rPr>
          <w:sz w:val="28"/>
        </w:rPr>
        <w:t>выбирать книгу в библиотеке в соответствии с учебной задачей; составлять</w:t>
      </w:r>
      <w:r>
        <w:rPr>
          <w:spacing w:val="1"/>
          <w:sz w:val="28"/>
        </w:rPr>
        <w:t xml:space="preserve"> </w:t>
      </w:r>
      <w:r>
        <w:rPr>
          <w:sz w:val="28"/>
        </w:rPr>
        <w:t>аннотацию.</w:t>
      </w:r>
    </w:p>
    <w:p w:rsidR="00BC1CA5" w:rsidRDefault="0022664F">
      <w:pPr>
        <w:pStyle w:val="3"/>
        <w:spacing w:before="5"/>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8" w:firstLine="0"/>
        <w:jc w:val="left"/>
        <w:rPr>
          <w:sz w:val="28"/>
        </w:rPr>
      </w:pPr>
      <w:r>
        <w:rPr>
          <w:sz w:val="28"/>
        </w:rPr>
        <w:t>читать</w:t>
      </w:r>
      <w:r>
        <w:rPr>
          <w:spacing w:val="18"/>
          <w:sz w:val="28"/>
        </w:rPr>
        <w:t xml:space="preserve"> </w:t>
      </w:r>
      <w:r>
        <w:rPr>
          <w:sz w:val="28"/>
        </w:rPr>
        <w:t>текст</w:t>
      </w:r>
      <w:r>
        <w:rPr>
          <w:spacing w:val="20"/>
          <w:sz w:val="28"/>
        </w:rPr>
        <w:t xml:space="preserve"> </w:t>
      </w:r>
      <w:r>
        <w:rPr>
          <w:sz w:val="28"/>
        </w:rPr>
        <w:t>с</w:t>
      </w:r>
      <w:r>
        <w:rPr>
          <w:spacing w:val="18"/>
          <w:sz w:val="28"/>
        </w:rPr>
        <w:t xml:space="preserve"> </w:t>
      </w:r>
      <w:r>
        <w:rPr>
          <w:sz w:val="28"/>
        </w:rPr>
        <w:t>разными</w:t>
      </w:r>
      <w:r>
        <w:rPr>
          <w:spacing w:val="21"/>
          <w:sz w:val="28"/>
        </w:rPr>
        <w:t xml:space="preserve"> </w:t>
      </w:r>
      <w:r>
        <w:rPr>
          <w:sz w:val="28"/>
        </w:rPr>
        <w:t>интонациями,</w:t>
      </w:r>
      <w:r>
        <w:rPr>
          <w:spacing w:val="17"/>
          <w:sz w:val="28"/>
        </w:rPr>
        <w:t xml:space="preserve"> </w:t>
      </w:r>
      <w:r>
        <w:rPr>
          <w:sz w:val="28"/>
        </w:rPr>
        <w:t>передавая</w:t>
      </w:r>
      <w:r>
        <w:rPr>
          <w:spacing w:val="21"/>
          <w:sz w:val="28"/>
        </w:rPr>
        <w:t xml:space="preserve"> </w:t>
      </w:r>
      <w:r>
        <w:rPr>
          <w:sz w:val="28"/>
        </w:rPr>
        <w:t>своё</w:t>
      </w:r>
      <w:r>
        <w:rPr>
          <w:spacing w:val="19"/>
          <w:sz w:val="28"/>
        </w:rPr>
        <w:t xml:space="preserve"> </w:t>
      </w:r>
      <w:r>
        <w:rPr>
          <w:sz w:val="28"/>
        </w:rPr>
        <w:t>отношение</w:t>
      </w:r>
      <w:r>
        <w:rPr>
          <w:spacing w:val="20"/>
          <w:sz w:val="28"/>
        </w:rPr>
        <w:t xml:space="preserve"> </w:t>
      </w:r>
      <w:r>
        <w:rPr>
          <w:sz w:val="28"/>
        </w:rPr>
        <w:t>к</w:t>
      </w:r>
      <w:r>
        <w:rPr>
          <w:spacing w:val="21"/>
          <w:sz w:val="28"/>
        </w:rPr>
        <w:t xml:space="preserve"> </w:t>
      </w:r>
      <w:r>
        <w:rPr>
          <w:sz w:val="28"/>
        </w:rPr>
        <w:t>событиям,</w:t>
      </w:r>
      <w:r>
        <w:rPr>
          <w:spacing w:val="-67"/>
          <w:sz w:val="28"/>
        </w:rPr>
        <w:t xml:space="preserve"> </w:t>
      </w:r>
      <w:r>
        <w:rPr>
          <w:sz w:val="28"/>
        </w:rPr>
        <w:t>героям</w:t>
      </w:r>
      <w:r>
        <w:rPr>
          <w:spacing w:val="-4"/>
          <w:sz w:val="28"/>
        </w:rPr>
        <w:t xml:space="preserve"> </w:t>
      </w:r>
      <w:r>
        <w:rPr>
          <w:sz w:val="28"/>
        </w:rPr>
        <w:t>произведения;</w:t>
      </w:r>
    </w:p>
    <w:p w:rsidR="00BC1CA5" w:rsidRDefault="0022664F" w:rsidP="005772E5">
      <w:pPr>
        <w:pStyle w:val="a5"/>
        <w:numPr>
          <w:ilvl w:val="0"/>
          <w:numId w:val="35"/>
        </w:numPr>
        <w:tabs>
          <w:tab w:val="left" w:pos="377"/>
        </w:tabs>
        <w:spacing w:line="322" w:lineRule="exact"/>
        <w:ind w:left="376"/>
        <w:jc w:val="left"/>
        <w:rPr>
          <w:sz w:val="28"/>
        </w:rPr>
      </w:pPr>
      <w:r>
        <w:rPr>
          <w:sz w:val="28"/>
        </w:rPr>
        <w:t>формулировать</w:t>
      </w:r>
      <w:r>
        <w:rPr>
          <w:spacing w:val="-5"/>
          <w:sz w:val="28"/>
        </w:rPr>
        <w:t xml:space="preserve"> </w:t>
      </w:r>
      <w:r>
        <w:rPr>
          <w:sz w:val="28"/>
        </w:rPr>
        <w:t>вопросы</w:t>
      </w:r>
      <w:r>
        <w:rPr>
          <w:spacing w:val="-3"/>
          <w:sz w:val="28"/>
        </w:rPr>
        <w:t xml:space="preserve"> </w:t>
      </w:r>
      <w:r>
        <w:rPr>
          <w:sz w:val="28"/>
        </w:rPr>
        <w:t>по</w:t>
      </w:r>
      <w:r>
        <w:rPr>
          <w:spacing w:val="-2"/>
          <w:sz w:val="28"/>
        </w:rPr>
        <w:t xml:space="preserve"> </w:t>
      </w:r>
      <w:r>
        <w:rPr>
          <w:sz w:val="28"/>
        </w:rPr>
        <w:t>основным</w:t>
      </w:r>
      <w:r>
        <w:rPr>
          <w:spacing w:val="-6"/>
          <w:sz w:val="28"/>
        </w:rPr>
        <w:t xml:space="preserve"> </w:t>
      </w:r>
      <w:r>
        <w:rPr>
          <w:sz w:val="28"/>
        </w:rPr>
        <w:t>событиям</w:t>
      </w:r>
      <w:r>
        <w:rPr>
          <w:spacing w:val="-3"/>
          <w:sz w:val="28"/>
        </w:rPr>
        <w:t xml:space="preserve"> </w:t>
      </w:r>
      <w:r>
        <w:rPr>
          <w:sz w:val="28"/>
        </w:rPr>
        <w:t>текста;</w:t>
      </w:r>
    </w:p>
    <w:p w:rsidR="00BC1CA5" w:rsidRDefault="0022664F" w:rsidP="005772E5">
      <w:pPr>
        <w:pStyle w:val="a5"/>
        <w:numPr>
          <w:ilvl w:val="0"/>
          <w:numId w:val="35"/>
        </w:numPr>
        <w:tabs>
          <w:tab w:val="left" w:pos="377"/>
        </w:tabs>
        <w:spacing w:line="322" w:lineRule="exact"/>
        <w:ind w:left="376"/>
        <w:jc w:val="left"/>
        <w:rPr>
          <w:sz w:val="28"/>
        </w:rPr>
      </w:pPr>
      <w:r>
        <w:rPr>
          <w:sz w:val="28"/>
        </w:rPr>
        <w:t>пересказывать</w:t>
      </w:r>
      <w:r>
        <w:rPr>
          <w:spacing w:val="-5"/>
          <w:sz w:val="28"/>
        </w:rPr>
        <w:t xml:space="preserve"> </w:t>
      </w:r>
      <w:r>
        <w:rPr>
          <w:sz w:val="28"/>
        </w:rPr>
        <w:t>текст</w:t>
      </w:r>
      <w:r>
        <w:rPr>
          <w:spacing w:val="-3"/>
          <w:sz w:val="28"/>
        </w:rPr>
        <w:t xml:space="preserve"> </w:t>
      </w:r>
      <w:r>
        <w:rPr>
          <w:sz w:val="28"/>
        </w:rPr>
        <w:t>(подробно,</w:t>
      </w:r>
      <w:r>
        <w:rPr>
          <w:spacing w:val="-3"/>
          <w:sz w:val="28"/>
        </w:rPr>
        <w:t xml:space="preserve"> </w:t>
      </w:r>
      <w:r>
        <w:rPr>
          <w:sz w:val="28"/>
        </w:rPr>
        <w:t>выборочно,</w:t>
      </w:r>
      <w:r>
        <w:rPr>
          <w:spacing w:val="-4"/>
          <w:sz w:val="28"/>
        </w:rPr>
        <w:t xml:space="preserve"> </w:t>
      </w:r>
      <w:r>
        <w:rPr>
          <w:sz w:val="28"/>
        </w:rPr>
        <w:t>с</w:t>
      </w:r>
      <w:r>
        <w:rPr>
          <w:spacing w:val="-2"/>
          <w:sz w:val="28"/>
        </w:rPr>
        <w:t xml:space="preserve"> </w:t>
      </w:r>
      <w:r>
        <w:rPr>
          <w:sz w:val="28"/>
        </w:rPr>
        <w:t>изменением</w:t>
      </w:r>
      <w:r>
        <w:rPr>
          <w:spacing w:val="-6"/>
          <w:sz w:val="28"/>
        </w:rPr>
        <w:t xml:space="preserve"> </w:t>
      </w:r>
      <w:r>
        <w:rPr>
          <w:sz w:val="28"/>
        </w:rPr>
        <w:t>лица);</w:t>
      </w:r>
    </w:p>
    <w:p w:rsidR="00BC1CA5" w:rsidRDefault="0022664F" w:rsidP="005772E5">
      <w:pPr>
        <w:pStyle w:val="a5"/>
        <w:numPr>
          <w:ilvl w:val="0"/>
          <w:numId w:val="35"/>
        </w:numPr>
        <w:tabs>
          <w:tab w:val="left" w:pos="377"/>
        </w:tabs>
        <w:ind w:right="1064" w:firstLine="0"/>
        <w:jc w:val="left"/>
        <w:rPr>
          <w:sz w:val="28"/>
        </w:rPr>
      </w:pPr>
      <w:r>
        <w:rPr>
          <w:sz w:val="28"/>
        </w:rPr>
        <w:t>выразительно</w:t>
      </w:r>
      <w:r>
        <w:rPr>
          <w:spacing w:val="27"/>
          <w:sz w:val="28"/>
        </w:rPr>
        <w:t xml:space="preserve"> </w:t>
      </w:r>
      <w:r>
        <w:rPr>
          <w:sz w:val="28"/>
        </w:rPr>
        <w:t>исполнять</w:t>
      </w:r>
      <w:r>
        <w:rPr>
          <w:spacing w:val="28"/>
          <w:sz w:val="28"/>
        </w:rPr>
        <w:t xml:space="preserve"> </w:t>
      </w:r>
      <w:r>
        <w:rPr>
          <w:sz w:val="28"/>
        </w:rPr>
        <w:t>стихотворное</w:t>
      </w:r>
      <w:r>
        <w:rPr>
          <w:spacing w:val="26"/>
          <w:sz w:val="28"/>
        </w:rPr>
        <w:t xml:space="preserve"> </w:t>
      </w:r>
      <w:r>
        <w:rPr>
          <w:sz w:val="28"/>
        </w:rPr>
        <w:t>произведение,</w:t>
      </w:r>
      <w:r>
        <w:rPr>
          <w:spacing w:val="26"/>
          <w:sz w:val="28"/>
        </w:rPr>
        <w:t xml:space="preserve"> </w:t>
      </w:r>
      <w:r>
        <w:rPr>
          <w:sz w:val="28"/>
        </w:rPr>
        <w:t>создавая</w:t>
      </w:r>
      <w:r>
        <w:rPr>
          <w:spacing w:val="27"/>
          <w:sz w:val="28"/>
        </w:rPr>
        <w:t xml:space="preserve"> </w:t>
      </w:r>
      <w:r>
        <w:rPr>
          <w:sz w:val="28"/>
        </w:rPr>
        <w:t>соответствую-</w:t>
      </w:r>
      <w:r>
        <w:rPr>
          <w:spacing w:val="-67"/>
          <w:sz w:val="28"/>
        </w:rPr>
        <w:t xml:space="preserve"> </w:t>
      </w:r>
      <w:r>
        <w:rPr>
          <w:sz w:val="28"/>
        </w:rPr>
        <w:t>щее</w:t>
      </w:r>
      <w:r>
        <w:rPr>
          <w:spacing w:val="-1"/>
          <w:sz w:val="28"/>
        </w:rPr>
        <w:t xml:space="preserve"> </w:t>
      </w:r>
      <w:r>
        <w:rPr>
          <w:sz w:val="28"/>
        </w:rPr>
        <w:t>настроение;</w:t>
      </w:r>
    </w:p>
    <w:p w:rsidR="00BC1CA5" w:rsidRDefault="0022664F" w:rsidP="005772E5">
      <w:pPr>
        <w:pStyle w:val="a5"/>
        <w:numPr>
          <w:ilvl w:val="0"/>
          <w:numId w:val="35"/>
        </w:numPr>
        <w:tabs>
          <w:tab w:val="left" w:pos="377"/>
        </w:tabs>
        <w:spacing w:line="321" w:lineRule="exact"/>
        <w:ind w:left="376"/>
        <w:jc w:val="left"/>
        <w:rPr>
          <w:sz w:val="28"/>
        </w:rPr>
      </w:pPr>
      <w:r>
        <w:rPr>
          <w:sz w:val="28"/>
        </w:rPr>
        <w:t>сочинять</w:t>
      </w:r>
      <w:r>
        <w:rPr>
          <w:spacing w:val="-3"/>
          <w:sz w:val="28"/>
        </w:rPr>
        <w:t xml:space="preserve"> </w:t>
      </w:r>
      <w:r>
        <w:rPr>
          <w:sz w:val="28"/>
        </w:rPr>
        <w:t>простые</w:t>
      </w:r>
      <w:r>
        <w:rPr>
          <w:spacing w:val="-3"/>
          <w:sz w:val="28"/>
        </w:rPr>
        <w:t xml:space="preserve"> </w:t>
      </w:r>
      <w:r>
        <w:rPr>
          <w:sz w:val="28"/>
        </w:rPr>
        <w:t>истории</w:t>
      </w:r>
      <w:r>
        <w:rPr>
          <w:spacing w:val="-1"/>
          <w:sz w:val="28"/>
        </w:rPr>
        <w:t xml:space="preserve"> </w:t>
      </w:r>
      <w:r>
        <w:rPr>
          <w:sz w:val="28"/>
        </w:rPr>
        <w:t>(сказки,</w:t>
      </w:r>
      <w:r>
        <w:rPr>
          <w:spacing w:val="-1"/>
          <w:sz w:val="28"/>
        </w:rPr>
        <w:t xml:space="preserve"> </w:t>
      </w:r>
      <w:r>
        <w:rPr>
          <w:sz w:val="28"/>
        </w:rPr>
        <w:t>рассказы)</w:t>
      </w:r>
      <w:r>
        <w:rPr>
          <w:spacing w:val="-4"/>
          <w:sz w:val="28"/>
        </w:rPr>
        <w:t xml:space="preserve"> </w:t>
      </w:r>
      <w:r>
        <w:rPr>
          <w:sz w:val="28"/>
        </w:rPr>
        <w:t>по</w:t>
      </w:r>
      <w:r>
        <w:rPr>
          <w:spacing w:val="-3"/>
          <w:sz w:val="28"/>
        </w:rPr>
        <w:t xml:space="preserve"> </w:t>
      </w:r>
      <w:r>
        <w:rPr>
          <w:sz w:val="28"/>
        </w:rPr>
        <w:t>аналогии.</w:t>
      </w:r>
    </w:p>
    <w:p w:rsidR="00BC1CA5" w:rsidRDefault="0022664F">
      <w:pPr>
        <w:pStyle w:val="3"/>
        <w:spacing w:before="5"/>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принимать цель чтения, удерживать её в памяти, использовать в зависимости</w:t>
      </w:r>
      <w:r>
        <w:rPr>
          <w:spacing w:val="1"/>
          <w:sz w:val="28"/>
        </w:rPr>
        <w:t xml:space="preserve"> </w:t>
      </w:r>
      <w:r>
        <w:rPr>
          <w:sz w:val="28"/>
        </w:rPr>
        <w:t>от учебной задачи вид чтения, контролировать реализацию поставленной зада-</w:t>
      </w:r>
      <w:r>
        <w:rPr>
          <w:spacing w:val="1"/>
          <w:sz w:val="28"/>
        </w:rPr>
        <w:t xml:space="preserve"> </w:t>
      </w:r>
      <w:r>
        <w:rPr>
          <w:sz w:val="28"/>
        </w:rPr>
        <w:t>чи чтения;</w:t>
      </w:r>
    </w:p>
    <w:p w:rsidR="00BC1CA5" w:rsidRDefault="0022664F" w:rsidP="005772E5">
      <w:pPr>
        <w:pStyle w:val="a5"/>
        <w:numPr>
          <w:ilvl w:val="0"/>
          <w:numId w:val="35"/>
        </w:numPr>
        <w:tabs>
          <w:tab w:val="left" w:pos="377"/>
        </w:tabs>
        <w:spacing w:line="322" w:lineRule="exact"/>
        <w:ind w:left="376"/>
        <w:rPr>
          <w:sz w:val="28"/>
        </w:rPr>
      </w:pPr>
      <w:r>
        <w:rPr>
          <w:sz w:val="28"/>
        </w:rPr>
        <w:t>оценивать</w:t>
      </w:r>
      <w:r>
        <w:rPr>
          <w:spacing w:val="-4"/>
          <w:sz w:val="28"/>
        </w:rPr>
        <w:t xml:space="preserve"> </w:t>
      </w:r>
      <w:r>
        <w:rPr>
          <w:sz w:val="28"/>
        </w:rPr>
        <w:t>качество</w:t>
      </w:r>
      <w:r>
        <w:rPr>
          <w:spacing w:val="-2"/>
          <w:sz w:val="28"/>
        </w:rPr>
        <w:t xml:space="preserve"> </w:t>
      </w:r>
      <w:r>
        <w:rPr>
          <w:sz w:val="28"/>
        </w:rPr>
        <w:t>своего</w:t>
      </w:r>
      <w:r>
        <w:rPr>
          <w:spacing w:val="-2"/>
          <w:sz w:val="28"/>
        </w:rPr>
        <w:t xml:space="preserve"> </w:t>
      </w:r>
      <w:r>
        <w:rPr>
          <w:sz w:val="28"/>
        </w:rPr>
        <w:t>восприятия</w:t>
      </w:r>
      <w:r>
        <w:rPr>
          <w:spacing w:val="-3"/>
          <w:sz w:val="28"/>
        </w:rPr>
        <w:t xml:space="preserve"> </w:t>
      </w:r>
      <w:r>
        <w:rPr>
          <w:sz w:val="28"/>
        </w:rPr>
        <w:t>текста</w:t>
      </w:r>
      <w:r>
        <w:rPr>
          <w:spacing w:val="-2"/>
          <w:sz w:val="28"/>
        </w:rPr>
        <w:t xml:space="preserve"> </w:t>
      </w:r>
      <w:r>
        <w:rPr>
          <w:sz w:val="28"/>
        </w:rPr>
        <w:t>на</w:t>
      </w:r>
      <w:r>
        <w:rPr>
          <w:spacing w:val="-2"/>
          <w:sz w:val="28"/>
        </w:rPr>
        <w:t xml:space="preserve"> </w:t>
      </w:r>
      <w:r>
        <w:rPr>
          <w:sz w:val="28"/>
        </w:rPr>
        <w:t>слух;</w:t>
      </w:r>
    </w:p>
    <w:p w:rsidR="00BC1CA5" w:rsidRDefault="0022664F" w:rsidP="005772E5">
      <w:pPr>
        <w:pStyle w:val="a5"/>
        <w:numPr>
          <w:ilvl w:val="0"/>
          <w:numId w:val="35"/>
        </w:numPr>
        <w:tabs>
          <w:tab w:val="left" w:pos="377"/>
        </w:tabs>
        <w:ind w:right="1065" w:firstLine="0"/>
        <w:rPr>
          <w:sz w:val="28"/>
        </w:rPr>
      </w:pPr>
      <w:r>
        <w:rPr>
          <w:sz w:val="28"/>
        </w:rPr>
        <w:t>выполнять действия контроля/ самоконтроля и оценки процесса и результата</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вносить</w:t>
      </w:r>
      <w:r>
        <w:rPr>
          <w:spacing w:val="1"/>
          <w:sz w:val="28"/>
        </w:rPr>
        <w:t xml:space="preserve"> </w:t>
      </w:r>
      <w:r>
        <w:rPr>
          <w:sz w:val="28"/>
        </w:rPr>
        <w:t>коррективы</w:t>
      </w:r>
      <w:r>
        <w:rPr>
          <w:spacing w:val="1"/>
          <w:sz w:val="28"/>
        </w:rPr>
        <w:t xml:space="preserve"> </w:t>
      </w:r>
      <w:r>
        <w:rPr>
          <w:sz w:val="28"/>
        </w:rPr>
        <w:t>в</w:t>
      </w:r>
      <w:r>
        <w:rPr>
          <w:spacing w:val="1"/>
          <w:sz w:val="28"/>
        </w:rPr>
        <w:t xml:space="preserve"> </w:t>
      </w:r>
      <w:r>
        <w:rPr>
          <w:sz w:val="28"/>
        </w:rPr>
        <w:t>выполняемые</w:t>
      </w:r>
      <w:r>
        <w:rPr>
          <w:spacing w:val="1"/>
          <w:sz w:val="28"/>
        </w:rPr>
        <w:t xml:space="preserve"> </w:t>
      </w:r>
      <w:r>
        <w:rPr>
          <w:sz w:val="28"/>
        </w:rPr>
        <w:t>дей-</w:t>
      </w:r>
      <w:r>
        <w:rPr>
          <w:spacing w:val="1"/>
          <w:sz w:val="28"/>
        </w:rPr>
        <w:t xml:space="preserve"> </w:t>
      </w:r>
      <w:r>
        <w:rPr>
          <w:sz w:val="28"/>
        </w:rPr>
        <w:t>ствия.</w:t>
      </w:r>
    </w:p>
    <w:p w:rsidR="00BC1CA5" w:rsidRDefault="0022664F">
      <w:pPr>
        <w:spacing w:line="322"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9" w:firstLine="0"/>
        <w:rPr>
          <w:sz w:val="28"/>
        </w:rPr>
      </w:pPr>
      <w:r>
        <w:rPr>
          <w:sz w:val="28"/>
        </w:rPr>
        <w:t>участвовать в совместной деятельности: выполнять роли лидера, подчинённо-</w:t>
      </w:r>
      <w:r>
        <w:rPr>
          <w:spacing w:val="1"/>
          <w:sz w:val="28"/>
        </w:rPr>
        <w:t xml:space="preserve"> </w:t>
      </w:r>
      <w:r>
        <w:rPr>
          <w:sz w:val="28"/>
        </w:rPr>
        <w:t>го,</w:t>
      </w:r>
      <w:r>
        <w:rPr>
          <w:spacing w:val="-2"/>
          <w:sz w:val="28"/>
        </w:rPr>
        <w:t xml:space="preserve"> </w:t>
      </w:r>
      <w:r>
        <w:rPr>
          <w:sz w:val="28"/>
        </w:rPr>
        <w:t>соблюдать</w:t>
      </w:r>
      <w:r>
        <w:rPr>
          <w:spacing w:val="-4"/>
          <w:sz w:val="28"/>
        </w:rPr>
        <w:t xml:space="preserve"> </w:t>
      </w:r>
      <w:r>
        <w:rPr>
          <w:sz w:val="28"/>
        </w:rPr>
        <w:t>равноправие</w:t>
      </w:r>
      <w:r>
        <w:rPr>
          <w:spacing w:val="-3"/>
          <w:sz w:val="28"/>
        </w:rPr>
        <w:t xml:space="preserve"> </w:t>
      </w:r>
      <w:r>
        <w:rPr>
          <w:sz w:val="28"/>
        </w:rPr>
        <w:t>и дружелюбие;</w:t>
      </w:r>
    </w:p>
    <w:p w:rsidR="00BC1CA5" w:rsidRDefault="0022664F" w:rsidP="005772E5">
      <w:pPr>
        <w:pStyle w:val="a5"/>
        <w:numPr>
          <w:ilvl w:val="0"/>
          <w:numId w:val="35"/>
        </w:numPr>
        <w:tabs>
          <w:tab w:val="left" w:pos="377"/>
        </w:tabs>
        <w:ind w:right="1067" w:firstLine="0"/>
        <w:rPr>
          <w:sz w:val="28"/>
        </w:rPr>
      </w:pPr>
      <w:r>
        <w:rPr>
          <w:sz w:val="28"/>
        </w:rPr>
        <w:t>в коллективной театрализованной деятельности читать по ролям, инсцениро-</w:t>
      </w:r>
      <w:r>
        <w:rPr>
          <w:spacing w:val="1"/>
          <w:sz w:val="28"/>
        </w:rPr>
        <w:t xml:space="preserve"> </w:t>
      </w:r>
      <w:r>
        <w:rPr>
          <w:sz w:val="28"/>
        </w:rPr>
        <w:t>вать/</w:t>
      </w:r>
      <w:r>
        <w:rPr>
          <w:spacing w:val="36"/>
          <w:sz w:val="28"/>
        </w:rPr>
        <w:t xml:space="preserve"> </w:t>
      </w:r>
      <w:r>
        <w:rPr>
          <w:sz w:val="28"/>
        </w:rPr>
        <w:t>драматизировать</w:t>
      </w:r>
      <w:r>
        <w:rPr>
          <w:spacing w:val="35"/>
          <w:sz w:val="28"/>
        </w:rPr>
        <w:t xml:space="preserve"> </w:t>
      </w:r>
      <w:r>
        <w:rPr>
          <w:sz w:val="28"/>
        </w:rPr>
        <w:t>несложные</w:t>
      </w:r>
      <w:r>
        <w:rPr>
          <w:spacing w:val="34"/>
          <w:sz w:val="28"/>
        </w:rPr>
        <w:t xml:space="preserve"> </w:t>
      </w:r>
      <w:r>
        <w:rPr>
          <w:sz w:val="28"/>
        </w:rPr>
        <w:t>произведения</w:t>
      </w:r>
      <w:r>
        <w:rPr>
          <w:spacing w:val="34"/>
          <w:sz w:val="28"/>
        </w:rPr>
        <w:t xml:space="preserve"> </w:t>
      </w:r>
      <w:r>
        <w:rPr>
          <w:sz w:val="28"/>
        </w:rPr>
        <w:t>фольклора</w:t>
      </w:r>
      <w:r>
        <w:rPr>
          <w:spacing w:val="33"/>
          <w:sz w:val="28"/>
        </w:rPr>
        <w:t xml:space="preserve"> </w:t>
      </w:r>
      <w:r>
        <w:rPr>
          <w:sz w:val="28"/>
        </w:rPr>
        <w:t>и</w:t>
      </w:r>
      <w:r>
        <w:rPr>
          <w:spacing w:val="34"/>
          <w:sz w:val="28"/>
        </w:rPr>
        <w:t xml:space="preserve"> </w:t>
      </w:r>
      <w:r>
        <w:rPr>
          <w:sz w:val="28"/>
        </w:rPr>
        <w:t>художественной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6"/>
      </w:pPr>
      <w:r>
        <w:lastRenderedPageBreak/>
        <w:t>литературы; выбирать роль, договариваться о манере её исполнения в соответ-</w:t>
      </w:r>
      <w:r>
        <w:rPr>
          <w:spacing w:val="1"/>
        </w:rPr>
        <w:t xml:space="preserve"> </w:t>
      </w:r>
      <w:r>
        <w:t>ствии с</w:t>
      </w:r>
      <w:r>
        <w:rPr>
          <w:spacing w:val="-4"/>
        </w:rPr>
        <w:t xml:space="preserve"> </w:t>
      </w:r>
      <w:r>
        <w:t>общим замыслом;</w:t>
      </w:r>
    </w:p>
    <w:p w:rsidR="00BC1CA5" w:rsidRDefault="0022664F" w:rsidP="005772E5">
      <w:pPr>
        <w:pStyle w:val="a5"/>
        <w:numPr>
          <w:ilvl w:val="0"/>
          <w:numId w:val="35"/>
        </w:numPr>
        <w:tabs>
          <w:tab w:val="left" w:pos="377"/>
        </w:tabs>
        <w:ind w:right="1073" w:firstLine="0"/>
        <w:jc w:val="left"/>
        <w:rPr>
          <w:sz w:val="28"/>
        </w:rPr>
      </w:pPr>
      <w:r>
        <w:rPr>
          <w:sz w:val="28"/>
        </w:rPr>
        <w:t>осуществлять</w:t>
      </w:r>
      <w:r>
        <w:rPr>
          <w:spacing w:val="34"/>
          <w:sz w:val="28"/>
        </w:rPr>
        <w:t xml:space="preserve"> </w:t>
      </w:r>
      <w:r>
        <w:rPr>
          <w:sz w:val="28"/>
        </w:rPr>
        <w:t>взаимопомощь,</w:t>
      </w:r>
      <w:r>
        <w:rPr>
          <w:spacing w:val="35"/>
          <w:sz w:val="28"/>
        </w:rPr>
        <w:t xml:space="preserve"> </w:t>
      </w:r>
      <w:r>
        <w:rPr>
          <w:sz w:val="28"/>
        </w:rPr>
        <w:t>проявлять</w:t>
      </w:r>
      <w:r>
        <w:rPr>
          <w:spacing w:val="34"/>
          <w:sz w:val="28"/>
        </w:rPr>
        <w:t xml:space="preserve"> </w:t>
      </w:r>
      <w:r>
        <w:rPr>
          <w:sz w:val="28"/>
        </w:rPr>
        <w:t>ответственность</w:t>
      </w:r>
      <w:r>
        <w:rPr>
          <w:spacing w:val="34"/>
          <w:sz w:val="28"/>
        </w:rPr>
        <w:t xml:space="preserve"> </w:t>
      </w:r>
      <w:r>
        <w:rPr>
          <w:sz w:val="28"/>
        </w:rPr>
        <w:t>при</w:t>
      </w:r>
      <w:r>
        <w:rPr>
          <w:spacing w:val="36"/>
          <w:sz w:val="28"/>
        </w:rPr>
        <w:t xml:space="preserve"> </w:t>
      </w:r>
      <w:r>
        <w:rPr>
          <w:sz w:val="28"/>
        </w:rPr>
        <w:t>выполнении</w:t>
      </w:r>
      <w:r>
        <w:rPr>
          <w:spacing w:val="-67"/>
          <w:sz w:val="28"/>
        </w:rPr>
        <w:t xml:space="preserve"> </w:t>
      </w:r>
      <w:r>
        <w:rPr>
          <w:sz w:val="28"/>
        </w:rPr>
        <w:t>своей</w:t>
      </w:r>
      <w:r>
        <w:rPr>
          <w:spacing w:val="-1"/>
          <w:sz w:val="28"/>
        </w:rPr>
        <w:t xml:space="preserve"> </w:t>
      </w:r>
      <w:r>
        <w:rPr>
          <w:sz w:val="28"/>
        </w:rPr>
        <w:t>части работы,</w:t>
      </w:r>
      <w:r>
        <w:rPr>
          <w:spacing w:val="-3"/>
          <w:sz w:val="28"/>
        </w:rPr>
        <w:t xml:space="preserve"> </w:t>
      </w:r>
      <w:r>
        <w:rPr>
          <w:sz w:val="28"/>
        </w:rPr>
        <w:t>оценивать</w:t>
      </w:r>
      <w:r>
        <w:rPr>
          <w:spacing w:val="-1"/>
          <w:sz w:val="28"/>
        </w:rPr>
        <w:t xml:space="preserve"> </w:t>
      </w:r>
      <w:r>
        <w:rPr>
          <w:sz w:val="28"/>
        </w:rPr>
        <w:t>свой вклад в</w:t>
      </w:r>
      <w:r>
        <w:rPr>
          <w:spacing w:val="-2"/>
          <w:sz w:val="28"/>
        </w:rPr>
        <w:t xml:space="preserve"> </w:t>
      </w:r>
      <w:r>
        <w:rPr>
          <w:sz w:val="28"/>
        </w:rPr>
        <w:t>общее</w:t>
      </w:r>
      <w:r>
        <w:rPr>
          <w:spacing w:val="-3"/>
          <w:sz w:val="28"/>
        </w:rPr>
        <w:t xml:space="preserve"> </w:t>
      </w:r>
      <w:r>
        <w:rPr>
          <w:sz w:val="28"/>
        </w:rPr>
        <w:t>дело.</w:t>
      </w:r>
    </w:p>
    <w:p w:rsidR="00BC1CA5" w:rsidRDefault="00BC1CA5">
      <w:pPr>
        <w:pStyle w:val="a3"/>
        <w:spacing w:before="11"/>
        <w:ind w:left="0"/>
        <w:jc w:val="left"/>
        <w:rPr>
          <w:sz w:val="27"/>
        </w:rPr>
      </w:pPr>
    </w:p>
    <w:p w:rsidR="00BC1CA5" w:rsidRDefault="0022664F" w:rsidP="005772E5">
      <w:pPr>
        <w:pStyle w:val="2"/>
        <w:numPr>
          <w:ilvl w:val="1"/>
          <w:numId w:val="29"/>
        </w:numPr>
        <w:tabs>
          <w:tab w:val="left" w:pos="4630"/>
        </w:tabs>
        <w:spacing w:line="319" w:lineRule="exact"/>
        <w:ind w:right="854"/>
      </w:pPr>
      <w:r>
        <w:t>КЛАСС</w:t>
      </w:r>
    </w:p>
    <w:p w:rsidR="00BC1CA5" w:rsidRDefault="0022664F">
      <w:pPr>
        <w:pStyle w:val="a3"/>
        <w:ind w:right="1064"/>
      </w:pPr>
      <w:r>
        <w:rPr>
          <w:b/>
          <w:i/>
        </w:rPr>
        <w:t xml:space="preserve">О Родине, героические страницы истории. </w:t>
      </w:r>
      <w:r>
        <w:t>Наше Отечество, образ родной</w:t>
      </w:r>
      <w:r>
        <w:rPr>
          <w:spacing w:val="1"/>
        </w:rPr>
        <w:t xml:space="preserve"> </w:t>
      </w:r>
      <w:r>
        <w:t>земли в стихотворных и прозаических произведениях писателей и поэтов ХIХ и</w:t>
      </w:r>
      <w:r>
        <w:rPr>
          <w:spacing w:val="-67"/>
        </w:rPr>
        <w:t xml:space="preserve"> </w:t>
      </w:r>
      <w:r>
        <w:t xml:space="preserve">ХХ  </w:t>
      </w:r>
      <w:r>
        <w:rPr>
          <w:spacing w:val="1"/>
        </w:rPr>
        <w:t xml:space="preserve"> </w:t>
      </w:r>
      <w:r>
        <w:t xml:space="preserve">веков  </w:t>
      </w:r>
      <w:r>
        <w:rPr>
          <w:spacing w:val="1"/>
        </w:rPr>
        <w:t xml:space="preserve"> </w:t>
      </w:r>
      <w:r>
        <w:t xml:space="preserve">(по  </w:t>
      </w:r>
      <w:r>
        <w:rPr>
          <w:spacing w:val="1"/>
        </w:rPr>
        <w:t xml:space="preserve"> </w:t>
      </w:r>
      <w:r>
        <w:t xml:space="preserve">выбору,  </w:t>
      </w:r>
      <w:r>
        <w:rPr>
          <w:spacing w:val="1"/>
        </w:rPr>
        <w:t xml:space="preserve"> </w:t>
      </w:r>
      <w:r>
        <w:t xml:space="preserve">не  </w:t>
      </w:r>
      <w:r>
        <w:rPr>
          <w:spacing w:val="1"/>
        </w:rPr>
        <w:t xml:space="preserve"> </w:t>
      </w:r>
      <w:r>
        <w:t>менее    четырёх,    например,    произведения</w:t>
      </w:r>
      <w:r>
        <w:rPr>
          <w:spacing w:val="1"/>
        </w:rPr>
        <w:t xml:space="preserve"> </w:t>
      </w:r>
      <w:r>
        <w:t>И.С. Никитина,</w:t>
      </w:r>
      <w:r>
        <w:rPr>
          <w:spacing w:val="71"/>
        </w:rPr>
        <w:t xml:space="preserve"> </w:t>
      </w:r>
      <w:r>
        <w:t>Н.М.</w:t>
      </w:r>
      <w:r>
        <w:rPr>
          <w:spacing w:val="71"/>
        </w:rPr>
        <w:t xml:space="preserve"> </w:t>
      </w:r>
      <w:r>
        <w:t>Языкова,</w:t>
      </w:r>
      <w:r>
        <w:rPr>
          <w:spacing w:val="71"/>
        </w:rPr>
        <w:t xml:space="preserve"> </w:t>
      </w:r>
      <w:r>
        <w:t>С.Т.   Романовского,   А.Т.   Твардовского,</w:t>
      </w:r>
      <w:r>
        <w:rPr>
          <w:spacing w:val="1"/>
        </w:rPr>
        <w:t xml:space="preserve"> </w:t>
      </w:r>
      <w:r>
        <w:t>М.М. Пришвина, С.Д. Дрожжина, В.М. Пескова и др.). Представление о прояв-</w:t>
      </w:r>
      <w:r>
        <w:rPr>
          <w:spacing w:val="1"/>
        </w:rPr>
        <w:t xml:space="preserve"> </w:t>
      </w:r>
      <w:r>
        <w:t>лении любви к родной земле в литературе разных народов (на примере писате-</w:t>
      </w:r>
      <w:r>
        <w:rPr>
          <w:spacing w:val="1"/>
        </w:rPr>
        <w:t xml:space="preserve"> </w:t>
      </w:r>
      <w:r>
        <w:t>лей родного края, представителей разных народов России). Страницы истории</w:t>
      </w:r>
      <w:r>
        <w:rPr>
          <w:spacing w:val="1"/>
        </w:rPr>
        <w:t xml:space="preserve"> </w:t>
      </w:r>
      <w:r>
        <w:t>России, великие люди и события: образы Александра Невского, Дмитрия По-</w:t>
      </w:r>
      <w:r>
        <w:rPr>
          <w:spacing w:val="1"/>
        </w:rPr>
        <w:t xml:space="preserve"> </w:t>
      </w:r>
      <w:r>
        <w:t>жарского, Дмитрия Донского, Александра Суворова, Михаила Кутузова и дру-</w:t>
      </w:r>
      <w:r>
        <w:rPr>
          <w:spacing w:val="1"/>
        </w:rPr>
        <w:t xml:space="preserve"> </w:t>
      </w:r>
      <w:r>
        <w:t>гих выдающихся защитников Отечества в литературе</w:t>
      </w:r>
      <w:r>
        <w:rPr>
          <w:spacing w:val="1"/>
        </w:rPr>
        <w:t xml:space="preserve"> </w:t>
      </w:r>
      <w:r>
        <w:t>для детей. Отражение</w:t>
      </w:r>
      <w:r>
        <w:rPr>
          <w:spacing w:val="1"/>
        </w:rPr>
        <w:t xml:space="preserve"> </w:t>
      </w:r>
      <w:r>
        <w:t>нравственной идеи: любовь к Родине. Героическое прошлое России, тема Вели-</w:t>
      </w:r>
      <w:r>
        <w:rPr>
          <w:spacing w:val="-67"/>
        </w:rPr>
        <w:t xml:space="preserve"> </w:t>
      </w:r>
      <w:r>
        <w:t>кой Отечественной войны в произведениях литературы (на примере рассказов</w:t>
      </w:r>
      <w:r>
        <w:rPr>
          <w:spacing w:val="1"/>
        </w:rPr>
        <w:t xml:space="preserve"> </w:t>
      </w:r>
      <w:r>
        <w:t>А.П. Платонова, Л.А. Кассиля, В.К. Железняка, С.П. Алексеева). Осознание по-</w:t>
      </w:r>
      <w:r>
        <w:rPr>
          <w:spacing w:val="1"/>
        </w:rPr>
        <w:t xml:space="preserve"> </w:t>
      </w:r>
      <w:r>
        <w:t>нятия:</w:t>
      </w:r>
      <w:r>
        <w:rPr>
          <w:spacing w:val="-3"/>
        </w:rPr>
        <w:t xml:space="preserve"> </w:t>
      </w:r>
      <w:r>
        <w:t>поступок,</w:t>
      </w:r>
      <w:r>
        <w:rPr>
          <w:spacing w:val="-1"/>
        </w:rPr>
        <w:t xml:space="preserve"> </w:t>
      </w:r>
      <w:r>
        <w:t>подвиг.</w:t>
      </w:r>
    </w:p>
    <w:p w:rsidR="00BC1CA5" w:rsidRDefault="0022664F">
      <w:pPr>
        <w:pStyle w:val="a3"/>
        <w:ind w:right="1070"/>
      </w:pPr>
      <w:r>
        <w:t>Круг чтения: народная и авторская песня: понятие исторической песни, знаком-</w:t>
      </w:r>
      <w:r>
        <w:rPr>
          <w:spacing w:val="-67"/>
        </w:rPr>
        <w:t xml:space="preserve"> </w:t>
      </w:r>
      <w:r>
        <w:t>ство</w:t>
      </w:r>
      <w:r>
        <w:rPr>
          <w:spacing w:val="-1"/>
        </w:rPr>
        <w:t xml:space="preserve"> </w:t>
      </w:r>
      <w:r>
        <w:t>с песнями</w:t>
      </w:r>
      <w:r>
        <w:rPr>
          <w:spacing w:val="-3"/>
        </w:rPr>
        <w:t xml:space="preserve"> </w:t>
      </w:r>
      <w:r>
        <w:t>на тему</w:t>
      </w:r>
      <w:r>
        <w:rPr>
          <w:spacing w:val="-4"/>
        </w:rPr>
        <w:t xml:space="preserve"> </w:t>
      </w:r>
      <w:r>
        <w:t>Великой Отечественной войны.</w:t>
      </w:r>
    </w:p>
    <w:p w:rsidR="00BC1CA5" w:rsidRDefault="0022664F">
      <w:pPr>
        <w:pStyle w:val="a3"/>
        <w:ind w:right="1065"/>
      </w:pPr>
      <w:r>
        <w:rPr>
          <w:b/>
          <w:i/>
        </w:rPr>
        <w:t xml:space="preserve">Фольклор (устное народное творчество). </w:t>
      </w:r>
      <w:r>
        <w:t>Фольклор как народная духовная</w:t>
      </w:r>
      <w:r>
        <w:rPr>
          <w:spacing w:val="1"/>
        </w:rPr>
        <w:t xml:space="preserve"> </w:t>
      </w:r>
      <w:r>
        <w:t>культура (произведения по выбору). Многообразие видов фольклора: словес-</w:t>
      </w:r>
      <w:r>
        <w:rPr>
          <w:spacing w:val="1"/>
        </w:rPr>
        <w:t xml:space="preserve"> </w:t>
      </w:r>
      <w:r>
        <w:t>ный, музыкальный, обрядовый (календарный). Культурное значение фольклора</w:t>
      </w:r>
      <w:r>
        <w:rPr>
          <w:spacing w:val="1"/>
        </w:rPr>
        <w:t xml:space="preserve"> </w:t>
      </w:r>
      <w:r>
        <w:t>для появления художественной литературы. Малые жанры фольклора (назначе-</w:t>
      </w:r>
      <w:r>
        <w:rPr>
          <w:spacing w:val="1"/>
        </w:rPr>
        <w:t xml:space="preserve"> </w:t>
      </w:r>
      <w:r>
        <w:t>ние,</w:t>
      </w:r>
      <w:r>
        <w:rPr>
          <w:spacing w:val="1"/>
        </w:rPr>
        <w:t xml:space="preserve"> </w:t>
      </w:r>
      <w:r>
        <w:t>сравнение,</w:t>
      </w:r>
      <w:r>
        <w:rPr>
          <w:spacing w:val="1"/>
        </w:rPr>
        <w:t xml:space="preserve"> </w:t>
      </w:r>
      <w:r>
        <w:t>классификация).</w:t>
      </w:r>
      <w:r>
        <w:rPr>
          <w:spacing w:val="70"/>
        </w:rPr>
        <w:t xml:space="preserve"> </w:t>
      </w:r>
      <w:r>
        <w:t>Собиратели</w:t>
      </w:r>
      <w:r>
        <w:rPr>
          <w:spacing w:val="70"/>
        </w:rPr>
        <w:t xml:space="preserve"> </w:t>
      </w:r>
      <w:r>
        <w:t>фольклора</w:t>
      </w:r>
      <w:r>
        <w:rPr>
          <w:spacing w:val="70"/>
        </w:rPr>
        <w:t xml:space="preserve"> </w:t>
      </w:r>
      <w:r>
        <w:t>(А.Н.</w:t>
      </w:r>
      <w:r>
        <w:rPr>
          <w:spacing w:val="70"/>
        </w:rPr>
        <w:t xml:space="preserve"> </w:t>
      </w:r>
      <w:r>
        <w:t>Афанасьев,</w:t>
      </w:r>
      <w:r>
        <w:rPr>
          <w:spacing w:val="1"/>
        </w:rPr>
        <w:t xml:space="preserve"> </w:t>
      </w:r>
      <w:r>
        <w:t>В.И. Даль). Виды сказок: о животных, бытовые, волшебные. Отражение в про-</w:t>
      </w:r>
      <w:r>
        <w:rPr>
          <w:spacing w:val="1"/>
        </w:rPr>
        <w:t xml:space="preserve"> </w:t>
      </w:r>
      <w:r>
        <w:t>изведениях фольклора нравственных ценностей, быта и культуры народов ми-</w:t>
      </w:r>
      <w:r>
        <w:rPr>
          <w:spacing w:val="1"/>
        </w:rPr>
        <w:t xml:space="preserve"> </w:t>
      </w:r>
      <w:r>
        <w:t>ра. Сходство фольклорных произведений разных народов по тематике, художе-</w:t>
      </w:r>
      <w:r>
        <w:rPr>
          <w:spacing w:val="1"/>
        </w:rPr>
        <w:t xml:space="preserve"> </w:t>
      </w:r>
      <w:r>
        <w:t>ственным</w:t>
      </w:r>
      <w:r>
        <w:rPr>
          <w:spacing w:val="-4"/>
        </w:rPr>
        <w:t xml:space="preserve"> </w:t>
      </w:r>
      <w:r>
        <w:t>образам и</w:t>
      </w:r>
      <w:r>
        <w:rPr>
          <w:spacing w:val="-3"/>
        </w:rPr>
        <w:t xml:space="preserve"> </w:t>
      </w:r>
      <w:r>
        <w:t>форме («бродячие»</w:t>
      </w:r>
      <w:r>
        <w:rPr>
          <w:spacing w:val="-2"/>
        </w:rPr>
        <w:t xml:space="preserve"> </w:t>
      </w:r>
      <w:r>
        <w:t>сюжеты).</w:t>
      </w:r>
    </w:p>
    <w:p w:rsidR="00BC1CA5" w:rsidRDefault="0022664F">
      <w:pPr>
        <w:pStyle w:val="a3"/>
        <w:ind w:right="1065"/>
      </w:pPr>
      <w:r>
        <w:t>Круг чтения: былина как эпическая песня о героическом событии. Герой были-</w:t>
      </w:r>
      <w:r>
        <w:rPr>
          <w:spacing w:val="1"/>
        </w:rPr>
        <w:t xml:space="preserve"> </w:t>
      </w:r>
      <w:r>
        <w:t>ны - защитник страны. Образы русских богатырей: Ильи Муромца, Алёши По-</w:t>
      </w:r>
      <w:r>
        <w:rPr>
          <w:spacing w:val="1"/>
        </w:rPr>
        <w:t xml:space="preserve"> </w:t>
      </w:r>
      <w:r>
        <w:t>повича, Добрыни Никитича, Никиты Кожемяки (где жил, чем занимался, каки-</w:t>
      </w:r>
      <w:r>
        <w:rPr>
          <w:spacing w:val="1"/>
        </w:rPr>
        <w:t xml:space="preserve"> </w:t>
      </w:r>
      <w:r>
        <w:t>ми качествами обладал). Средства художественной выразительности в былине:</w:t>
      </w:r>
      <w:r>
        <w:rPr>
          <w:spacing w:val="1"/>
        </w:rPr>
        <w:t xml:space="preserve"> </w:t>
      </w:r>
      <w:r>
        <w:t>устойчивые выражения, повторы, гипербола. Устаревшие слова, их место в бы-</w:t>
      </w:r>
      <w:r>
        <w:rPr>
          <w:spacing w:val="1"/>
        </w:rPr>
        <w:t xml:space="preserve"> </w:t>
      </w:r>
      <w:r>
        <w:t>лине и представление в современной лексике. Народные былинно-сказочные</w:t>
      </w:r>
      <w:r>
        <w:rPr>
          <w:spacing w:val="1"/>
        </w:rPr>
        <w:t xml:space="preserve"> </w:t>
      </w:r>
      <w:r>
        <w:t>темы</w:t>
      </w:r>
      <w:r>
        <w:rPr>
          <w:spacing w:val="-1"/>
        </w:rPr>
        <w:t xml:space="preserve"> </w:t>
      </w:r>
      <w:r>
        <w:t>в</w:t>
      </w:r>
      <w:r>
        <w:rPr>
          <w:spacing w:val="-2"/>
        </w:rPr>
        <w:t xml:space="preserve"> </w:t>
      </w:r>
      <w:r>
        <w:t>творчестве</w:t>
      </w:r>
      <w:r>
        <w:rPr>
          <w:spacing w:val="-1"/>
        </w:rPr>
        <w:t xml:space="preserve"> </w:t>
      </w:r>
      <w:r>
        <w:t>художника В.М.</w:t>
      </w:r>
      <w:r>
        <w:rPr>
          <w:spacing w:val="-2"/>
        </w:rPr>
        <w:t xml:space="preserve"> </w:t>
      </w:r>
      <w:r>
        <w:t>Васнецова.</w:t>
      </w:r>
    </w:p>
    <w:p w:rsidR="00BC1CA5" w:rsidRDefault="0022664F">
      <w:pPr>
        <w:pStyle w:val="a3"/>
        <w:ind w:right="1065"/>
      </w:pPr>
      <w:r>
        <w:rPr>
          <w:b/>
          <w:i/>
        </w:rPr>
        <w:t>Творчество</w:t>
      </w:r>
      <w:r>
        <w:rPr>
          <w:b/>
          <w:i/>
          <w:spacing w:val="1"/>
        </w:rPr>
        <w:t xml:space="preserve"> </w:t>
      </w:r>
      <w:r>
        <w:rPr>
          <w:b/>
          <w:i/>
        </w:rPr>
        <w:t>А.С.</w:t>
      </w:r>
      <w:r>
        <w:rPr>
          <w:b/>
          <w:i/>
          <w:spacing w:val="1"/>
        </w:rPr>
        <w:t xml:space="preserve"> </w:t>
      </w:r>
      <w:r>
        <w:rPr>
          <w:b/>
          <w:i/>
        </w:rPr>
        <w:t>Пушкина.</w:t>
      </w:r>
      <w:r>
        <w:rPr>
          <w:b/>
          <w:i/>
          <w:spacing w:val="1"/>
        </w:rPr>
        <w:t xml:space="preserve">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70"/>
        </w:rPr>
        <w:t xml:space="preserve"> </w:t>
      </w:r>
      <w:r>
        <w:t>произведениях</w:t>
      </w:r>
      <w:r>
        <w:rPr>
          <w:spacing w:val="-67"/>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 (сравнение, эпитет, олицетворение, метафора). Круг чтения: ли-</w:t>
      </w:r>
      <w:r>
        <w:rPr>
          <w:spacing w:val="1"/>
        </w:rPr>
        <w:t xml:space="preserve"> </w:t>
      </w:r>
      <w:r>
        <w:t>тературные сказки А.С. Пушкина в стихах: «Сказка о мёртвой царевне и о семи</w:t>
      </w:r>
      <w:r>
        <w:rPr>
          <w:spacing w:val="1"/>
        </w:rPr>
        <w:t xml:space="preserve"> </w:t>
      </w:r>
      <w:r>
        <w:t>богатырях». Фольклорная основа авторской сказки. Положительные и отрица-</w:t>
      </w:r>
      <w:r>
        <w:rPr>
          <w:spacing w:val="1"/>
        </w:rPr>
        <w:t xml:space="preserve"> </w:t>
      </w:r>
      <w:r>
        <w:t>тельные</w:t>
      </w:r>
      <w:r>
        <w:rPr>
          <w:spacing w:val="-1"/>
        </w:rPr>
        <w:t xml:space="preserve"> </w:t>
      </w:r>
      <w:r>
        <w:t>герои,</w:t>
      </w:r>
      <w:r>
        <w:rPr>
          <w:spacing w:val="-1"/>
        </w:rPr>
        <w:t xml:space="preserve"> </w:t>
      </w:r>
      <w:r>
        <w:t>волшебные</w:t>
      </w:r>
      <w:r>
        <w:rPr>
          <w:spacing w:val="-4"/>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rPr>
          <w:b/>
          <w:i/>
        </w:rPr>
        <w:lastRenderedPageBreak/>
        <w:t xml:space="preserve">Творчество И.А. Крылова. </w:t>
      </w:r>
      <w:r>
        <w:t>Представление о басне как лиро-эпическом жанре.</w:t>
      </w:r>
      <w:r>
        <w:rPr>
          <w:spacing w:val="1"/>
        </w:rPr>
        <w:t xml:space="preserve"> </w:t>
      </w:r>
      <w:r>
        <w:t>Круг чтения: басни на примере произведений И.А. Крылова, И.И. Хемницера,</w:t>
      </w:r>
      <w:r>
        <w:rPr>
          <w:spacing w:val="1"/>
        </w:rPr>
        <w:t xml:space="preserve"> </w:t>
      </w:r>
      <w:r>
        <w:t>Л.Н. Толстого, С.В. Михалкова. Басни стихотворные и прозаические (не менее</w:t>
      </w:r>
      <w:r>
        <w:rPr>
          <w:spacing w:val="1"/>
        </w:rPr>
        <w:t xml:space="preserve"> </w:t>
      </w:r>
      <w:r>
        <w:t>трёх). Развитие событий в басне, её герои (положительные, отрицательные).</w:t>
      </w:r>
      <w:r>
        <w:rPr>
          <w:spacing w:val="1"/>
        </w:rPr>
        <w:t xml:space="preserve"> </w:t>
      </w:r>
      <w:r>
        <w:t>Аллегория в баснях. Сравнение басен: назначение, темы и герои, особенности</w:t>
      </w:r>
      <w:r>
        <w:rPr>
          <w:spacing w:val="1"/>
        </w:rPr>
        <w:t xml:space="preserve"> </w:t>
      </w:r>
      <w:r>
        <w:t>языка.</w:t>
      </w:r>
    </w:p>
    <w:p w:rsidR="00BC1CA5" w:rsidRDefault="0022664F">
      <w:pPr>
        <w:pStyle w:val="a3"/>
        <w:spacing w:before="1"/>
        <w:ind w:right="1064"/>
      </w:pPr>
      <w:r>
        <w:rPr>
          <w:b/>
          <w:i/>
        </w:rPr>
        <w:t xml:space="preserve">Творчество М.Ю. Лермонтова. </w:t>
      </w:r>
      <w:r>
        <w:t>Круг чтения: лирические произведения М.Ю.</w:t>
      </w:r>
      <w:r>
        <w:rPr>
          <w:spacing w:val="1"/>
        </w:rPr>
        <w:t xml:space="preserve"> </w:t>
      </w:r>
      <w:r>
        <w:t>Лермонтова (не менее трёх). Средства художественной выразительности (срав-</w:t>
      </w:r>
      <w:r>
        <w:rPr>
          <w:spacing w:val="1"/>
        </w:rPr>
        <w:t xml:space="preserve"> </w:t>
      </w:r>
      <w:r>
        <w:t>нение, эпитет, олицетворение); рифма, ритм. Метафора как «свёрнутое» срав-</w:t>
      </w:r>
      <w:r>
        <w:rPr>
          <w:spacing w:val="1"/>
        </w:rPr>
        <w:t xml:space="preserve"> </w:t>
      </w:r>
      <w:r>
        <w:t>нение. Строфа как элемент композиции стихотворения. Переносное значение</w:t>
      </w:r>
      <w:r>
        <w:rPr>
          <w:spacing w:val="1"/>
        </w:rPr>
        <w:t xml:space="preserve"> </w:t>
      </w:r>
      <w:r>
        <w:t>слов</w:t>
      </w:r>
      <w:r>
        <w:rPr>
          <w:spacing w:val="-1"/>
        </w:rPr>
        <w:t xml:space="preserve"> </w:t>
      </w:r>
      <w:r>
        <w:t>в</w:t>
      </w:r>
      <w:r>
        <w:rPr>
          <w:spacing w:val="-2"/>
        </w:rPr>
        <w:t xml:space="preserve"> </w:t>
      </w:r>
      <w:r>
        <w:t>метафоре.</w:t>
      </w:r>
      <w:r>
        <w:rPr>
          <w:spacing w:val="-2"/>
        </w:rPr>
        <w:t xml:space="preserve"> </w:t>
      </w:r>
      <w:r>
        <w:t>Метафора в</w:t>
      </w:r>
      <w:r>
        <w:rPr>
          <w:spacing w:val="-2"/>
        </w:rPr>
        <w:t xml:space="preserve"> </w:t>
      </w:r>
      <w:r>
        <w:t>стихотворениях</w:t>
      </w:r>
      <w:r>
        <w:rPr>
          <w:spacing w:val="1"/>
        </w:rPr>
        <w:t xml:space="preserve"> </w:t>
      </w:r>
      <w:r>
        <w:t>М.Ю.</w:t>
      </w:r>
      <w:r>
        <w:rPr>
          <w:spacing w:val="-2"/>
        </w:rPr>
        <w:t xml:space="preserve"> </w:t>
      </w:r>
      <w:r>
        <w:t>Лермонтова.</w:t>
      </w:r>
    </w:p>
    <w:p w:rsidR="00BC1CA5" w:rsidRDefault="0022664F">
      <w:pPr>
        <w:pStyle w:val="a3"/>
        <w:ind w:right="1067"/>
      </w:pPr>
      <w:r>
        <w:rPr>
          <w:b/>
          <w:i/>
        </w:rPr>
        <w:t xml:space="preserve">Литературная сказка. </w:t>
      </w:r>
      <w:r>
        <w:t>Тематика авторских стихотворных сказок (две-три по</w:t>
      </w:r>
      <w:r>
        <w:rPr>
          <w:spacing w:val="1"/>
        </w:rPr>
        <w:t xml:space="preserve"> </w:t>
      </w:r>
      <w:r>
        <w:t>выбору).</w:t>
      </w:r>
      <w:r>
        <w:rPr>
          <w:spacing w:val="71"/>
        </w:rPr>
        <w:t xml:space="preserve"> </w:t>
      </w:r>
      <w:r>
        <w:t>Герои</w:t>
      </w:r>
      <w:r>
        <w:rPr>
          <w:spacing w:val="71"/>
        </w:rPr>
        <w:t xml:space="preserve"> </w:t>
      </w:r>
      <w:r>
        <w:t>литературных</w:t>
      </w:r>
      <w:r>
        <w:rPr>
          <w:spacing w:val="71"/>
        </w:rPr>
        <w:t xml:space="preserve"> </w:t>
      </w:r>
      <w:r>
        <w:t>сказок</w:t>
      </w:r>
      <w:r>
        <w:rPr>
          <w:spacing w:val="71"/>
        </w:rPr>
        <w:t xml:space="preserve"> </w:t>
      </w:r>
      <w:r>
        <w:t>(произведения   М.Ю.   Лермонтова,</w:t>
      </w:r>
      <w:r>
        <w:rPr>
          <w:spacing w:val="1"/>
        </w:rPr>
        <w:t xml:space="preserve"> </w:t>
      </w:r>
      <w:r>
        <w:t>П.П. Ершова, П.П. Бажова, С.Т. Аксакова, С.Я. Маршака и др.). Связь литера-</w:t>
      </w:r>
      <w:r>
        <w:rPr>
          <w:spacing w:val="1"/>
        </w:rPr>
        <w:t xml:space="preserve"> </w:t>
      </w:r>
      <w:r>
        <w:t>турной сказки с фольклорной: народная речь - особенность авторской сказки.</w:t>
      </w:r>
      <w:r>
        <w:rPr>
          <w:spacing w:val="1"/>
        </w:rPr>
        <w:t xml:space="preserve"> </w:t>
      </w:r>
      <w:r>
        <w:t>Иллюстрации</w:t>
      </w:r>
      <w:r>
        <w:rPr>
          <w:spacing w:val="-1"/>
        </w:rPr>
        <w:t xml:space="preserve"> </w:t>
      </w:r>
      <w:r>
        <w:t>в</w:t>
      </w:r>
      <w:r>
        <w:rPr>
          <w:spacing w:val="-1"/>
        </w:rPr>
        <w:t xml:space="preserve"> </w:t>
      </w:r>
      <w:r>
        <w:t>сказке:</w:t>
      </w:r>
      <w:r>
        <w:rPr>
          <w:spacing w:val="-2"/>
        </w:rPr>
        <w:t xml:space="preserve"> </w:t>
      </w:r>
      <w:r>
        <w:t>назначение,</w:t>
      </w:r>
      <w:r>
        <w:rPr>
          <w:spacing w:val="-4"/>
        </w:rPr>
        <w:t xml:space="preserve"> </w:t>
      </w:r>
      <w:r>
        <w:t>особенности.</w:t>
      </w:r>
    </w:p>
    <w:p w:rsidR="00BC1CA5" w:rsidRDefault="0022664F">
      <w:pPr>
        <w:pStyle w:val="a3"/>
        <w:spacing w:before="1"/>
        <w:ind w:right="1066"/>
      </w:pPr>
      <w:r>
        <w:rPr>
          <w:b/>
          <w:i/>
        </w:rPr>
        <w:t xml:space="preserve">Картины природы в творчестве поэтов и писателей ХIХ-ХХ веков. </w:t>
      </w:r>
      <w:r>
        <w:t>Лирика,</w:t>
      </w:r>
      <w:r>
        <w:rPr>
          <w:spacing w:val="1"/>
        </w:rPr>
        <w:t xml:space="preserve"> </w:t>
      </w:r>
      <w:r>
        <w:t>лирические произведения как описание в стихотворной форме чувств поэта,</w:t>
      </w:r>
      <w:r>
        <w:rPr>
          <w:spacing w:val="1"/>
        </w:rPr>
        <w:t xml:space="preserve"> </w:t>
      </w:r>
      <w:r>
        <w:t>связанных</w:t>
      </w:r>
      <w:r>
        <w:rPr>
          <w:spacing w:val="1"/>
        </w:rPr>
        <w:t xml:space="preserve"> </w:t>
      </w:r>
      <w:r>
        <w:t>с</w:t>
      </w:r>
      <w:r>
        <w:rPr>
          <w:spacing w:val="1"/>
        </w:rPr>
        <w:t xml:space="preserve"> </w:t>
      </w:r>
      <w:r>
        <w:t>наблюдениями,</w:t>
      </w:r>
      <w:r>
        <w:rPr>
          <w:spacing w:val="1"/>
        </w:rPr>
        <w:t xml:space="preserve"> </w:t>
      </w:r>
      <w:r>
        <w:t>описаниями</w:t>
      </w:r>
      <w:r>
        <w:rPr>
          <w:spacing w:val="1"/>
        </w:rPr>
        <w:t xml:space="preserve"> </w:t>
      </w:r>
      <w:r>
        <w:t>природы.</w:t>
      </w:r>
      <w:r>
        <w:rPr>
          <w:spacing w:val="1"/>
        </w:rPr>
        <w:t xml:space="preserve"> </w:t>
      </w:r>
      <w:r>
        <w:t>Круг</w:t>
      </w:r>
      <w:r>
        <w:rPr>
          <w:spacing w:val="1"/>
        </w:rPr>
        <w:t xml:space="preserve"> </w:t>
      </w:r>
      <w:r>
        <w:t>чтения:</w:t>
      </w:r>
      <w:r>
        <w:rPr>
          <w:spacing w:val="1"/>
        </w:rPr>
        <w:t xml:space="preserve"> </w:t>
      </w:r>
      <w:r>
        <w:t>лирические</w:t>
      </w:r>
      <w:r>
        <w:rPr>
          <w:spacing w:val="-67"/>
        </w:rPr>
        <w:t xml:space="preserve"> </w:t>
      </w:r>
      <w:r>
        <w:t>произведения</w:t>
      </w:r>
      <w:r>
        <w:rPr>
          <w:spacing w:val="71"/>
        </w:rPr>
        <w:t xml:space="preserve"> </w:t>
      </w:r>
      <w:r>
        <w:t>поэтов</w:t>
      </w:r>
      <w:r>
        <w:rPr>
          <w:spacing w:val="71"/>
        </w:rPr>
        <w:t xml:space="preserve"> </w:t>
      </w:r>
      <w:r>
        <w:t>и</w:t>
      </w:r>
      <w:r>
        <w:rPr>
          <w:spacing w:val="71"/>
        </w:rPr>
        <w:t xml:space="preserve"> </w:t>
      </w:r>
      <w:r>
        <w:t>писателей</w:t>
      </w:r>
      <w:r>
        <w:rPr>
          <w:spacing w:val="71"/>
        </w:rPr>
        <w:t xml:space="preserve"> </w:t>
      </w:r>
      <w:r>
        <w:t>(не</w:t>
      </w:r>
      <w:r>
        <w:rPr>
          <w:spacing w:val="71"/>
        </w:rPr>
        <w:t xml:space="preserve"> </w:t>
      </w:r>
      <w:r>
        <w:t>менее</w:t>
      </w:r>
      <w:r>
        <w:rPr>
          <w:spacing w:val="71"/>
        </w:rPr>
        <w:t xml:space="preserve"> </w:t>
      </w:r>
      <w:r>
        <w:t>пяти   авторов   по   выбору):</w:t>
      </w:r>
      <w:r>
        <w:rPr>
          <w:spacing w:val="-67"/>
        </w:rPr>
        <w:t xml:space="preserve"> </w:t>
      </w:r>
      <w:r>
        <w:t>В.А. Жуковский, Е.А. Баратынский,</w:t>
      </w:r>
      <w:r>
        <w:rPr>
          <w:spacing w:val="1"/>
        </w:rPr>
        <w:t xml:space="preserve"> </w:t>
      </w:r>
      <w:r>
        <w:t>Ф.И. Тютчев, А.А.</w:t>
      </w:r>
      <w:r>
        <w:rPr>
          <w:spacing w:val="1"/>
        </w:rPr>
        <w:t xml:space="preserve"> </w:t>
      </w:r>
      <w:r>
        <w:t>Фет, Н.А.</w:t>
      </w:r>
      <w:r>
        <w:rPr>
          <w:spacing w:val="70"/>
        </w:rPr>
        <w:t xml:space="preserve"> </w:t>
      </w:r>
      <w:r>
        <w:t>Некрасов,</w:t>
      </w:r>
      <w:r>
        <w:rPr>
          <w:spacing w:val="1"/>
        </w:rPr>
        <w:t xml:space="preserve"> </w:t>
      </w:r>
      <w:r>
        <w:t>И.А. Бунин, А.А. Блок, К.Д. Бальмонт, М.И. Цветаева и др. Темы стихотворных</w:t>
      </w:r>
      <w:r>
        <w:rPr>
          <w:spacing w:val="-67"/>
        </w:rPr>
        <w:t xml:space="preserve"> </w:t>
      </w:r>
      <w:r>
        <w:t>произведений, герой лирического произведения. Авторские приёмы создания</w:t>
      </w:r>
      <w:r>
        <w:rPr>
          <w:spacing w:val="1"/>
        </w:rPr>
        <w:t xml:space="preserve"> </w:t>
      </w:r>
      <w:r>
        <w:t>художественного образа в лирике. Средства выразительности в произведениях</w:t>
      </w:r>
      <w:r>
        <w:rPr>
          <w:spacing w:val="1"/>
        </w:rPr>
        <w:t xml:space="preserve"> </w:t>
      </w:r>
      <w:r>
        <w:t>лирики: эпитеты, синонимы, антонимы, сравнения, олицетворения, метафоры.</w:t>
      </w:r>
      <w:r>
        <w:rPr>
          <w:spacing w:val="1"/>
        </w:rPr>
        <w:t xml:space="preserve"> </w:t>
      </w:r>
      <w:r>
        <w:t>Репродукция</w:t>
      </w:r>
      <w:r>
        <w:rPr>
          <w:spacing w:val="-1"/>
        </w:rPr>
        <w:t xml:space="preserve"> </w:t>
      </w:r>
      <w:r>
        <w:t>картины</w:t>
      </w:r>
      <w:r>
        <w:rPr>
          <w:spacing w:val="-1"/>
        </w:rPr>
        <w:t xml:space="preserve"> </w:t>
      </w:r>
      <w:r>
        <w:t>как</w:t>
      </w:r>
      <w:r>
        <w:rPr>
          <w:spacing w:val="-3"/>
        </w:rPr>
        <w:t xml:space="preserve"> </w:t>
      </w:r>
      <w:r>
        <w:t>иллюстрация</w:t>
      </w:r>
      <w:r>
        <w:rPr>
          <w:spacing w:val="-1"/>
        </w:rPr>
        <w:t xml:space="preserve"> </w:t>
      </w:r>
      <w:r>
        <w:t>к</w:t>
      </w:r>
      <w:r>
        <w:rPr>
          <w:spacing w:val="-1"/>
        </w:rPr>
        <w:t xml:space="preserve"> </w:t>
      </w:r>
      <w:r>
        <w:t>лирическому</w:t>
      </w:r>
      <w:r>
        <w:rPr>
          <w:spacing w:val="-4"/>
        </w:rPr>
        <w:t xml:space="preserve"> </w:t>
      </w:r>
      <w:r>
        <w:t>произведению.</w:t>
      </w:r>
    </w:p>
    <w:p w:rsidR="00BC1CA5" w:rsidRDefault="0022664F">
      <w:pPr>
        <w:pStyle w:val="a3"/>
        <w:spacing w:before="2"/>
        <w:ind w:right="1070"/>
      </w:pPr>
      <w:r>
        <w:rPr>
          <w:b/>
          <w:i/>
        </w:rPr>
        <w:t xml:space="preserve">Творчество Л.Н. Толстого. </w:t>
      </w:r>
      <w:r>
        <w:t>Круг чтения (не менее трёх произведений): рассказ</w:t>
      </w:r>
      <w:r>
        <w:rPr>
          <w:spacing w:val="-67"/>
        </w:rPr>
        <w:t xml:space="preserve"> </w:t>
      </w:r>
      <w:r>
        <w:t>(художественный и научно-познавательный), сказки, басни, быль. Повесть как</w:t>
      </w:r>
      <w:r>
        <w:rPr>
          <w:spacing w:val="1"/>
        </w:rPr>
        <w:t xml:space="preserve"> </w:t>
      </w:r>
      <w:r>
        <w:t>эпический жанр (общее представление). Значение реальных жизненных ситуа-</w:t>
      </w:r>
      <w:r>
        <w:rPr>
          <w:spacing w:val="1"/>
        </w:rPr>
        <w:t xml:space="preserve"> </w:t>
      </w:r>
      <w:r>
        <w:t>ций</w:t>
      </w:r>
      <w:r>
        <w:rPr>
          <w:spacing w:val="1"/>
        </w:rPr>
        <w:t xml:space="preserve"> </w:t>
      </w:r>
      <w:r>
        <w:t>в</w:t>
      </w:r>
      <w:r>
        <w:rPr>
          <w:spacing w:val="1"/>
        </w:rPr>
        <w:t xml:space="preserve"> </w:t>
      </w:r>
      <w:r>
        <w:t>создании</w:t>
      </w:r>
      <w:r>
        <w:rPr>
          <w:spacing w:val="1"/>
        </w:rPr>
        <w:t xml:space="preserve"> </w:t>
      </w:r>
      <w:r>
        <w:t>рассказа,</w:t>
      </w:r>
      <w:r>
        <w:rPr>
          <w:spacing w:val="1"/>
        </w:rPr>
        <w:t xml:space="preserve"> </w:t>
      </w:r>
      <w:r>
        <w:t>повести.</w:t>
      </w:r>
      <w:r>
        <w:rPr>
          <w:spacing w:val="1"/>
        </w:rPr>
        <w:t xml:space="preserve"> </w:t>
      </w:r>
      <w:r>
        <w:t>Отрывки</w:t>
      </w:r>
      <w:r>
        <w:rPr>
          <w:spacing w:val="1"/>
        </w:rPr>
        <w:t xml:space="preserve"> </w:t>
      </w:r>
      <w:r>
        <w:t>из</w:t>
      </w:r>
      <w:r>
        <w:rPr>
          <w:spacing w:val="1"/>
        </w:rPr>
        <w:t xml:space="preserve"> </w:t>
      </w:r>
      <w:r>
        <w:t>автобиографической</w:t>
      </w:r>
      <w:r>
        <w:rPr>
          <w:spacing w:val="70"/>
        </w:rPr>
        <w:t xml:space="preserve"> </w:t>
      </w:r>
      <w:r>
        <w:t>повести</w:t>
      </w:r>
      <w:r>
        <w:rPr>
          <w:spacing w:val="-67"/>
        </w:rPr>
        <w:t xml:space="preserve"> </w:t>
      </w:r>
      <w:r>
        <w:t>Л.Н. Толстого «Детство». Особенности художественного текста-описания: пей-</w:t>
      </w:r>
      <w:r>
        <w:rPr>
          <w:spacing w:val="1"/>
        </w:rPr>
        <w:t xml:space="preserve"> </w:t>
      </w:r>
      <w:r>
        <w:t>заж, портрет героя, интерьер. Примеры текста-рассуждения в рассказах Л.Н.</w:t>
      </w:r>
      <w:r>
        <w:rPr>
          <w:spacing w:val="1"/>
        </w:rPr>
        <w:t xml:space="preserve"> </w:t>
      </w:r>
      <w:r>
        <w:t>Толстого.</w:t>
      </w:r>
    </w:p>
    <w:p w:rsidR="00BC1CA5" w:rsidRDefault="0022664F">
      <w:pPr>
        <w:pStyle w:val="a3"/>
        <w:ind w:right="1070"/>
      </w:pPr>
      <w:r>
        <w:rPr>
          <w:b/>
          <w:i/>
        </w:rPr>
        <w:t xml:space="preserve">Произведения о животных и родной природе. </w:t>
      </w:r>
      <w:r>
        <w:t>Взаимоотношения человека и</w:t>
      </w:r>
      <w:r>
        <w:rPr>
          <w:spacing w:val="1"/>
        </w:rPr>
        <w:t xml:space="preserve"> </w:t>
      </w:r>
      <w:r>
        <w:t>животных, защита и охрана природы - тема произведений литературы. Круг</w:t>
      </w:r>
      <w:r>
        <w:rPr>
          <w:spacing w:val="1"/>
        </w:rPr>
        <w:t xml:space="preserve"> </w:t>
      </w:r>
      <w:r>
        <w:t>чтения (не менее трёх авторов): на примере произведений А.И. Куприна, В.П.</w:t>
      </w:r>
      <w:r>
        <w:rPr>
          <w:spacing w:val="1"/>
        </w:rPr>
        <w:t xml:space="preserve"> </w:t>
      </w:r>
      <w:r>
        <w:t>Астафьева,</w:t>
      </w:r>
      <w:r>
        <w:rPr>
          <w:spacing w:val="-2"/>
        </w:rPr>
        <w:t xml:space="preserve"> </w:t>
      </w:r>
      <w:r>
        <w:t>К.Г.</w:t>
      </w:r>
      <w:r>
        <w:rPr>
          <w:spacing w:val="-1"/>
        </w:rPr>
        <w:t xml:space="preserve"> </w:t>
      </w:r>
      <w:r>
        <w:t>Паустовского,</w:t>
      </w:r>
      <w:r>
        <w:rPr>
          <w:spacing w:val="-2"/>
        </w:rPr>
        <w:t xml:space="preserve"> </w:t>
      </w:r>
      <w:r>
        <w:t>М.М.</w:t>
      </w:r>
      <w:r>
        <w:rPr>
          <w:spacing w:val="-1"/>
        </w:rPr>
        <w:t xml:space="preserve"> </w:t>
      </w:r>
      <w:r>
        <w:t>Пришвина,</w:t>
      </w:r>
      <w:r>
        <w:rPr>
          <w:spacing w:val="-1"/>
        </w:rPr>
        <w:t xml:space="preserve"> </w:t>
      </w:r>
      <w:r>
        <w:t>Ю.И.</w:t>
      </w:r>
      <w:r>
        <w:rPr>
          <w:spacing w:val="-2"/>
        </w:rPr>
        <w:t xml:space="preserve"> </w:t>
      </w:r>
      <w:r>
        <w:t>Коваля и</w:t>
      </w:r>
      <w:r>
        <w:rPr>
          <w:spacing w:val="-1"/>
        </w:rPr>
        <w:t xml:space="preserve"> </w:t>
      </w:r>
      <w:r>
        <w:t>др.</w:t>
      </w:r>
    </w:p>
    <w:p w:rsidR="00BC1CA5" w:rsidRDefault="0022664F">
      <w:pPr>
        <w:pStyle w:val="a3"/>
        <w:ind w:right="1065"/>
      </w:pPr>
      <w:r>
        <w:rPr>
          <w:b/>
          <w:i/>
        </w:rPr>
        <w:t xml:space="preserve">Произведения о детях. </w:t>
      </w:r>
      <w:r>
        <w:t>Тематика произведений о детях, их жизни, играх и за-</w:t>
      </w:r>
      <w:r>
        <w:rPr>
          <w:spacing w:val="1"/>
        </w:rPr>
        <w:t xml:space="preserve"> </w:t>
      </w:r>
      <w:r>
        <w:t>нятиях, взаимоотношениях со взрослыми и сверстниками (на примере произве-</w:t>
      </w:r>
      <w:r>
        <w:rPr>
          <w:spacing w:val="1"/>
        </w:rPr>
        <w:t xml:space="preserve"> </w:t>
      </w:r>
      <w:r>
        <w:t>дений</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авторов):</w:t>
      </w:r>
      <w:r>
        <w:rPr>
          <w:spacing w:val="1"/>
        </w:rPr>
        <w:t xml:space="preserve"> </w:t>
      </w:r>
      <w:r>
        <w:t>А.П.</w:t>
      </w:r>
      <w:r>
        <w:rPr>
          <w:spacing w:val="1"/>
        </w:rPr>
        <w:t xml:space="preserve"> </w:t>
      </w:r>
      <w:r>
        <w:t>Чехова,</w:t>
      </w:r>
      <w:r>
        <w:rPr>
          <w:spacing w:val="1"/>
        </w:rPr>
        <w:t xml:space="preserve"> </w:t>
      </w:r>
      <w:r>
        <w:t>Б.С.</w:t>
      </w:r>
      <w:r>
        <w:rPr>
          <w:spacing w:val="1"/>
        </w:rPr>
        <w:t xml:space="preserve"> </w:t>
      </w:r>
      <w:r>
        <w:t>Житкова,</w:t>
      </w:r>
      <w:r>
        <w:rPr>
          <w:spacing w:val="1"/>
        </w:rPr>
        <w:t xml:space="preserve"> </w:t>
      </w:r>
      <w:r>
        <w:t>Н.Г.</w:t>
      </w:r>
      <w:r>
        <w:rPr>
          <w:spacing w:val="1"/>
        </w:rPr>
        <w:t xml:space="preserve"> </w:t>
      </w:r>
      <w:r>
        <w:t>Гарина-</w:t>
      </w:r>
      <w:r>
        <w:rPr>
          <w:spacing w:val="1"/>
        </w:rPr>
        <w:t xml:space="preserve"> </w:t>
      </w:r>
      <w:r>
        <w:t>Михайловского, В.В. Крапивина и др. Словесный портрет героя как его харак-</w:t>
      </w:r>
      <w:r>
        <w:rPr>
          <w:spacing w:val="1"/>
        </w:rPr>
        <w:t xml:space="preserve"> </w:t>
      </w:r>
      <w:r>
        <w:t>теристика. Авторский способ выражения главной мысли. Основные события</w:t>
      </w:r>
      <w:r>
        <w:rPr>
          <w:spacing w:val="1"/>
        </w:rPr>
        <w:t xml:space="preserve"> </w:t>
      </w:r>
      <w:r>
        <w:t>сюжета,</w:t>
      </w:r>
      <w:r>
        <w:rPr>
          <w:spacing w:val="-2"/>
        </w:rPr>
        <w:t xml:space="preserve"> </w:t>
      </w:r>
      <w:r>
        <w:t>отношение</w:t>
      </w:r>
      <w:r>
        <w:rPr>
          <w:spacing w:val="-3"/>
        </w:rPr>
        <w:t xml:space="preserve"> </w:t>
      </w:r>
      <w:r>
        <w:t>к ним героев.</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rPr>
          <w:b/>
          <w:i/>
        </w:rPr>
        <w:lastRenderedPageBreak/>
        <w:t xml:space="preserve">Пьеса. </w:t>
      </w:r>
      <w:r>
        <w:t>Знакомство с новым жанром - пьесой-сказкой. Пьеса - произведение ли-</w:t>
      </w:r>
      <w:r>
        <w:rPr>
          <w:spacing w:val="1"/>
        </w:rPr>
        <w:t xml:space="preserve"> </w:t>
      </w:r>
      <w:r>
        <w:t>тературы и театрального искусства (одна по выбору). Пьеса как жанр драмати-</w:t>
      </w:r>
      <w:r>
        <w:rPr>
          <w:spacing w:val="1"/>
        </w:rPr>
        <w:t xml:space="preserve"> </w:t>
      </w:r>
      <w:r>
        <w:t>ческого произведения. Пьеса и сказка: драматическое и эпическое произведе-</w:t>
      </w:r>
      <w:r>
        <w:rPr>
          <w:spacing w:val="1"/>
        </w:rPr>
        <w:t xml:space="preserve"> </w:t>
      </w:r>
      <w:r>
        <w:t>ния.</w:t>
      </w:r>
      <w:r>
        <w:rPr>
          <w:spacing w:val="-1"/>
        </w:rPr>
        <w:t xml:space="preserve"> </w:t>
      </w:r>
      <w:r>
        <w:t>Авторские</w:t>
      </w:r>
      <w:r>
        <w:rPr>
          <w:spacing w:val="-3"/>
        </w:rPr>
        <w:t xml:space="preserve"> </w:t>
      </w:r>
      <w:r>
        <w:t>ремарки:</w:t>
      </w:r>
      <w:r>
        <w:rPr>
          <w:spacing w:val="-2"/>
        </w:rPr>
        <w:t xml:space="preserve"> </w:t>
      </w:r>
      <w:r>
        <w:t>назначение,</w:t>
      </w:r>
      <w:r>
        <w:rPr>
          <w:spacing w:val="-1"/>
        </w:rPr>
        <w:t xml:space="preserve"> </w:t>
      </w:r>
      <w:r>
        <w:t>содержание.</w:t>
      </w:r>
    </w:p>
    <w:p w:rsidR="00BC1CA5" w:rsidRDefault="0022664F">
      <w:pPr>
        <w:pStyle w:val="a3"/>
        <w:spacing w:before="1"/>
        <w:ind w:right="1064"/>
      </w:pPr>
      <w:r>
        <w:rPr>
          <w:b/>
          <w:i/>
        </w:rPr>
        <w:t xml:space="preserve">Юмористические произведения. </w:t>
      </w:r>
      <w:r>
        <w:t>Круг чтения (не менее двух произведений по</w:t>
      </w:r>
      <w:r>
        <w:rPr>
          <w:spacing w:val="1"/>
        </w:rPr>
        <w:t xml:space="preserve"> </w:t>
      </w:r>
      <w:r>
        <w:t>выбору): юмористические произведения на примере рассказов М.М. Зощенко,</w:t>
      </w:r>
      <w:r>
        <w:rPr>
          <w:spacing w:val="1"/>
        </w:rPr>
        <w:t xml:space="preserve"> </w:t>
      </w:r>
      <w:r>
        <w:t>В.Ю. Драгунского, Н.Н. Носова, В.В. Голявкина. Герои юмористических про-</w:t>
      </w:r>
      <w:r>
        <w:rPr>
          <w:spacing w:val="1"/>
        </w:rPr>
        <w:t xml:space="preserve"> </w:t>
      </w:r>
      <w:r>
        <w:t>изведений.</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2"/>
        </w:rPr>
        <w:t xml:space="preserve"> </w:t>
      </w:r>
      <w:r>
        <w:t>Юмористические</w:t>
      </w:r>
      <w:r>
        <w:rPr>
          <w:spacing w:val="-3"/>
        </w:rPr>
        <w:t xml:space="preserve"> </w:t>
      </w:r>
      <w:r>
        <w:t>произведения</w:t>
      </w:r>
      <w:r>
        <w:rPr>
          <w:spacing w:val="-1"/>
        </w:rPr>
        <w:t xml:space="preserve"> </w:t>
      </w:r>
      <w:r>
        <w:t>в</w:t>
      </w:r>
      <w:r>
        <w:rPr>
          <w:spacing w:val="-2"/>
        </w:rPr>
        <w:t xml:space="preserve"> </w:t>
      </w:r>
      <w:r>
        <w:t>кино</w:t>
      </w:r>
      <w:r>
        <w:rPr>
          <w:spacing w:val="-3"/>
        </w:rPr>
        <w:t xml:space="preserve"> </w:t>
      </w:r>
      <w:r>
        <w:t>и</w:t>
      </w:r>
      <w:r>
        <w:rPr>
          <w:spacing w:val="-1"/>
        </w:rPr>
        <w:t xml:space="preserve"> </w:t>
      </w:r>
      <w:r>
        <w:t>театре.</w:t>
      </w:r>
    </w:p>
    <w:p w:rsidR="00BC1CA5" w:rsidRDefault="0022664F">
      <w:pPr>
        <w:pStyle w:val="a3"/>
        <w:spacing w:before="1"/>
        <w:ind w:right="1069"/>
      </w:pPr>
      <w:r>
        <w:rPr>
          <w:b/>
          <w:i/>
        </w:rPr>
        <w:t xml:space="preserve">Зарубежная литература. </w:t>
      </w:r>
      <w:r>
        <w:t>Расширение круга чтения произведений зарубежных</w:t>
      </w:r>
      <w:r>
        <w:rPr>
          <w:spacing w:val="-67"/>
        </w:rPr>
        <w:t xml:space="preserve"> </w:t>
      </w:r>
      <w:r>
        <w:t>писателей. Литературные сказки Ш. Перро, Х.-К. Андерсена, братьев Гримм,</w:t>
      </w:r>
      <w:r>
        <w:rPr>
          <w:spacing w:val="1"/>
        </w:rPr>
        <w:t xml:space="preserve"> </w:t>
      </w:r>
      <w:r>
        <w:t>Э.Т.А. Гофмана, Т. Янссон и др. (по выбору). Приключенческая литература:</w:t>
      </w:r>
      <w:r>
        <w:rPr>
          <w:spacing w:val="1"/>
        </w:rPr>
        <w:t xml:space="preserve"> </w:t>
      </w:r>
      <w:r>
        <w:t>произведения</w:t>
      </w:r>
      <w:r>
        <w:rPr>
          <w:spacing w:val="-1"/>
        </w:rPr>
        <w:t xml:space="preserve"> </w:t>
      </w:r>
      <w:r>
        <w:t>Дж. Свифта,</w:t>
      </w:r>
      <w:r>
        <w:rPr>
          <w:spacing w:val="-2"/>
        </w:rPr>
        <w:t xml:space="preserve"> </w:t>
      </w:r>
      <w:r>
        <w:t>М. Твена.</w:t>
      </w:r>
    </w:p>
    <w:p w:rsidR="00BC1CA5" w:rsidRDefault="0022664F">
      <w:pPr>
        <w:pStyle w:val="a3"/>
        <w:spacing w:before="8"/>
        <w:ind w:right="1062"/>
      </w:pPr>
      <w:r>
        <w:rPr>
          <w:b/>
          <w:i/>
        </w:rPr>
        <w:t>Библиографическая культура (работа с детской книгой и справочной лите-</w:t>
      </w:r>
      <w:r>
        <w:rPr>
          <w:b/>
          <w:i/>
          <w:spacing w:val="1"/>
        </w:rPr>
        <w:t xml:space="preserve"> </w:t>
      </w:r>
      <w:r>
        <w:rPr>
          <w:b/>
          <w:i/>
        </w:rPr>
        <w:t xml:space="preserve">ратурой). </w:t>
      </w:r>
      <w:r>
        <w:t>Польза чтения и книги: книга - друг и учитель. Правила читателя и</w:t>
      </w:r>
      <w:r>
        <w:rPr>
          <w:spacing w:val="1"/>
        </w:rPr>
        <w:t xml:space="preserve"> </w:t>
      </w:r>
      <w:r>
        <w:t>способы выбора книги (тематический, систематический каталог). Виды инфор-</w:t>
      </w:r>
      <w:r>
        <w:rPr>
          <w:spacing w:val="1"/>
        </w:rPr>
        <w:t xml:space="preserve"> </w:t>
      </w:r>
      <w:r>
        <w:t>мации в книге: научная, художественная (с опорой на внешние показатели кни-</w:t>
      </w:r>
      <w:r>
        <w:rPr>
          <w:spacing w:val="1"/>
        </w:rPr>
        <w:t xml:space="preserve"> </w:t>
      </w:r>
      <w:r>
        <w:t>ги), её справочно-иллюстративный материал. Очерк как повествование о реаль-</w:t>
      </w:r>
      <w:r>
        <w:rPr>
          <w:spacing w:val="1"/>
        </w:rPr>
        <w:t xml:space="preserve"> </w:t>
      </w:r>
      <w:r>
        <w:t>ном событии. Типы книг (изданий): книга-произведение, книга-сборник, собра-</w:t>
      </w:r>
      <w:r>
        <w:rPr>
          <w:spacing w:val="1"/>
        </w:rPr>
        <w:t xml:space="preserve"> </w:t>
      </w:r>
      <w:r>
        <w:t>ние сочинений, периодическая печать, справочные издания. Работа с источни-</w:t>
      </w:r>
      <w:r>
        <w:rPr>
          <w:spacing w:val="1"/>
        </w:rPr>
        <w:t xml:space="preserve"> </w:t>
      </w:r>
      <w:r>
        <w:t>ками</w:t>
      </w:r>
      <w:r>
        <w:rPr>
          <w:spacing w:val="-3"/>
        </w:rPr>
        <w:t xml:space="preserve"> </w:t>
      </w:r>
      <w:r>
        <w:t>периодической печати.</w:t>
      </w:r>
    </w:p>
    <w:p w:rsidR="00BC1CA5" w:rsidRDefault="00BC1CA5">
      <w:pPr>
        <w:pStyle w:val="a3"/>
        <w:spacing w:before="11"/>
        <w:ind w:left="0"/>
        <w:jc w:val="left"/>
        <w:rPr>
          <w:sz w:val="27"/>
        </w:rPr>
      </w:pPr>
    </w:p>
    <w:p w:rsidR="00BC1CA5" w:rsidRDefault="0022664F">
      <w:pPr>
        <w:pStyle w:val="3"/>
        <w:spacing w:before="0" w:line="240" w:lineRule="auto"/>
        <w:ind w:right="1058"/>
      </w:pPr>
      <w:r>
        <w:t>Изучение содержания учебного предмета «Литературное чтение» в чет-</w:t>
      </w:r>
      <w:r>
        <w:rPr>
          <w:spacing w:val="1"/>
        </w:rPr>
        <w:t xml:space="preserve"> </w:t>
      </w:r>
      <w:r>
        <w:t>вёртом</w:t>
      </w:r>
      <w:r>
        <w:rPr>
          <w:spacing w:val="-2"/>
        </w:rPr>
        <w:t xml:space="preserve"> </w:t>
      </w:r>
      <w:r>
        <w:t>классе способствует</w:t>
      </w:r>
      <w:r>
        <w:rPr>
          <w:spacing w:val="1"/>
        </w:rPr>
        <w:t xml:space="preserve"> </w:t>
      </w:r>
      <w:r>
        <w:t>освоению</w:t>
      </w:r>
      <w:r>
        <w:rPr>
          <w:spacing w:val="-3"/>
        </w:rPr>
        <w:t xml:space="preserve"> </w:t>
      </w:r>
      <w:r>
        <w:t>ряда</w:t>
      </w:r>
      <w:r>
        <w:rPr>
          <w:spacing w:val="3"/>
        </w:rPr>
        <w:t xml:space="preserve"> </w:t>
      </w:r>
      <w:r>
        <w:t>УУД.</w:t>
      </w:r>
    </w:p>
    <w:p w:rsidR="00BC1CA5" w:rsidRDefault="0022664F">
      <w:pPr>
        <w:spacing w:line="318" w:lineRule="exact"/>
        <w:ind w:left="213"/>
        <w:jc w:val="both"/>
        <w:rPr>
          <w:b/>
          <w:i/>
          <w:sz w:val="28"/>
        </w:rPr>
      </w:pPr>
      <w:r>
        <w:rPr>
          <w:b/>
          <w:i/>
          <w:sz w:val="28"/>
        </w:rPr>
        <w:t>Познавательные</w:t>
      </w:r>
      <w:r>
        <w:rPr>
          <w:b/>
          <w:i/>
          <w:spacing w:val="-3"/>
          <w:sz w:val="28"/>
        </w:rPr>
        <w:t xml:space="preserve"> </w:t>
      </w:r>
      <w:r>
        <w:rPr>
          <w:b/>
          <w:i/>
          <w:sz w:val="28"/>
        </w:rPr>
        <w:t>УУД:</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r>
        <w:rPr>
          <w:spacing w:val="-1"/>
          <w:sz w:val="28"/>
        </w:rPr>
        <w:t xml:space="preserve"> </w:t>
      </w:r>
      <w:r>
        <w:rPr>
          <w:sz w:val="28"/>
        </w:rPr>
        <w:t>(без</w:t>
      </w:r>
      <w:r>
        <w:rPr>
          <w:spacing w:val="-1"/>
          <w:sz w:val="28"/>
        </w:rPr>
        <w:t xml:space="preserve"> </w:t>
      </w:r>
      <w:r>
        <w:rPr>
          <w:sz w:val="28"/>
        </w:rPr>
        <w:t>отметочного</w:t>
      </w:r>
      <w:r>
        <w:rPr>
          <w:spacing w:val="-2"/>
          <w:sz w:val="28"/>
        </w:rPr>
        <w:t xml:space="preserve"> </w:t>
      </w:r>
      <w:r>
        <w:rPr>
          <w:sz w:val="28"/>
        </w:rPr>
        <w:t>оценивания);</w:t>
      </w:r>
    </w:p>
    <w:p w:rsidR="00BC1CA5" w:rsidRDefault="0022664F" w:rsidP="005772E5">
      <w:pPr>
        <w:pStyle w:val="a5"/>
        <w:numPr>
          <w:ilvl w:val="0"/>
          <w:numId w:val="35"/>
        </w:numPr>
        <w:tabs>
          <w:tab w:val="left" w:pos="377"/>
        </w:tabs>
        <w:ind w:right="1071" w:firstLine="0"/>
        <w:rPr>
          <w:sz w:val="28"/>
        </w:rPr>
      </w:pPr>
      <w:r>
        <w:rPr>
          <w:sz w:val="28"/>
        </w:rPr>
        <w:t>читать про себя (молча), оценивать своё чтение с точки зрения понимания и</w:t>
      </w:r>
      <w:r>
        <w:rPr>
          <w:spacing w:val="1"/>
          <w:sz w:val="28"/>
        </w:rPr>
        <w:t xml:space="preserve"> </w:t>
      </w:r>
      <w:r>
        <w:rPr>
          <w:sz w:val="28"/>
        </w:rPr>
        <w:t>запоминания</w:t>
      </w:r>
      <w:r>
        <w:rPr>
          <w:spacing w:val="-1"/>
          <w:sz w:val="28"/>
        </w:rPr>
        <w:t xml:space="preserve"> </w:t>
      </w:r>
      <w:r>
        <w:rPr>
          <w:sz w:val="28"/>
        </w:rPr>
        <w:t>текста;</w:t>
      </w:r>
    </w:p>
    <w:p w:rsidR="00BC1CA5" w:rsidRDefault="0022664F" w:rsidP="005772E5">
      <w:pPr>
        <w:pStyle w:val="a5"/>
        <w:numPr>
          <w:ilvl w:val="0"/>
          <w:numId w:val="35"/>
        </w:numPr>
        <w:tabs>
          <w:tab w:val="left" w:pos="377"/>
        </w:tabs>
        <w:ind w:right="1070" w:firstLine="0"/>
        <w:rPr>
          <w:sz w:val="28"/>
        </w:rPr>
      </w:pPr>
      <w:r>
        <w:rPr>
          <w:sz w:val="28"/>
        </w:rPr>
        <w:t>анализировать текст: определять главную мысль, обосновывать принадлеж-</w:t>
      </w:r>
      <w:r>
        <w:rPr>
          <w:spacing w:val="1"/>
          <w:sz w:val="28"/>
        </w:rPr>
        <w:t xml:space="preserve"> </w:t>
      </w:r>
      <w:r>
        <w:rPr>
          <w:sz w:val="28"/>
        </w:rPr>
        <w:t>ность к жанру, определять тему и главную мысль, находить в тексте заданный</w:t>
      </w:r>
      <w:r>
        <w:rPr>
          <w:spacing w:val="1"/>
          <w:sz w:val="28"/>
        </w:rPr>
        <w:t xml:space="preserve"> </w:t>
      </w:r>
      <w:r>
        <w:rPr>
          <w:sz w:val="28"/>
        </w:rPr>
        <w:t>эпизод,</w:t>
      </w:r>
      <w:r>
        <w:rPr>
          <w:spacing w:val="-2"/>
          <w:sz w:val="28"/>
        </w:rPr>
        <w:t xml:space="preserve"> </w:t>
      </w:r>
      <w:r>
        <w:rPr>
          <w:sz w:val="28"/>
        </w:rPr>
        <w:t>устанавливать</w:t>
      </w:r>
      <w:r>
        <w:rPr>
          <w:spacing w:val="-2"/>
          <w:sz w:val="28"/>
        </w:rPr>
        <w:t xml:space="preserve"> </w:t>
      </w:r>
      <w:r>
        <w:rPr>
          <w:sz w:val="28"/>
        </w:rPr>
        <w:t>взаимосвязь</w:t>
      </w:r>
      <w:r>
        <w:rPr>
          <w:spacing w:val="-2"/>
          <w:sz w:val="28"/>
        </w:rPr>
        <w:t xml:space="preserve"> </w:t>
      </w:r>
      <w:r>
        <w:rPr>
          <w:sz w:val="28"/>
        </w:rPr>
        <w:t>между</w:t>
      </w:r>
      <w:r>
        <w:rPr>
          <w:spacing w:val="-5"/>
          <w:sz w:val="28"/>
        </w:rPr>
        <w:t xml:space="preserve"> </w:t>
      </w:r>
      <w:r>
        <w:rPr>
          <w:sz w:val="28"/>
        </w:rPr>
        <w:t>событиями,</w:t>
      </w:r>
      <w:r>
        <w:rPr>
          <w:spacing w:val="-2"/>
          <w:sz w:val="28"/>
        </w:rPr>
        <w:t xml:space="preserve"> </w:t>
      </w:r>
      <w:r>
        <w:rPr>
          <w:sz w:val="28"/>
        </w:rPr>
        <w:t>эпизодами текста;</w:t>
      </w:r>
    </w:p>
    <w:p w:rsidR="00BC1CA5" w:rsidRDefault="0022664F" w:rsidP="005772E5">
      <w:pPr>
        <w:pStyle w:val="a5"/>
        <w:numPr>
          <w:ilvl w:val="0"/>
          <w:numId w:val="35"/>
        </w:numPr>
        <w:tabs>
          <w:tab w:val="left" w:pos="377"/>
        </w:tabs>
        <w:ind w:right="1062" w:firstLine="0"/>
        <w:rPr>
          <w:sz w:val="28"/>
        </w:rPr>
      </w:pPr>
      <w:r>
        <w:rPr>
          <w:sz w:val="28"/>
        </w:rPr>
        <w:t>характеризовать героя и давать оценку его поступкам; сравнивать героев од-</w:t>
      </w:r>
      <w:r>
        <w:rPr>
          <w:spacing w:val="1"/>
          <w:sz w:val="28"/>
        </w:rPr>
        <w:t xml:space="preserve"> </w:t>
      </w:r>
      <w:r>
        <w:rPr>
          <w:sz w:val="28"/>
        </w:rPr>
        <w:t>ного</w:t>
      </w:r>
      <w:r>
        <w:rPr>
          <w:spacing w:val="1"/>
          <w:sz w:val="28"/>
        </w:rPr>
        <w:t xml:space="preserve"> </w:t>
      </w:r>
      <w:r>
        <w:rPr>
          <w:sz w:val="28"/>
        </w:rPr>
        <w:t>произведения</w:t>
      </w:r>
      <w:r>
        <w:rPr>
          <w:spacing w:val="1"/>
          <w:sz w:val="28"/>
        </w:rPr>
        <w:t xml:space="preserve"> </w:t>
      </w:r>
      <w:r>
        <w:rPr>
          <w:sz w:val="28"/>
        </w:rPr>
        <w:t>по</w:t>
      </w:r>
      <w:r>
        <w:rPr>
          <w:spacing w:val="1"/>
          <w:sz w:val="28"/>
        </w:rPr>
        <w:t xml:space="preserve"> </w:t>
      </w:r>
      <w:r>
        <w:rPr>
          <w:sz w:val="28"/>
        </w:rPr>
        <w:t>предложенным</w:t>
      </w:r>
      <w:r>
        <w:rPr>
          <w:spacing w:val="1"/>
          <w:sz w:val="28"/>
        </w:rPr>
        <w:t xml:space="preserve"> </w:t>
      </w:r>
      <w:r>
        <w:rPr>
          <w:sz w:val="28"/>
        </w:rPr>
        <w:t>критериям,</w:t>
      </w:r>
      <w:r>
        <w:rPr>
          <w:spacing w:val="1"/>
          <w:sz w:val="28"/>
        </w:rPr>
        <w:t xml:space="preserve"> </w:t>
      </w:r>
      <w:r>
        <w:rPr>
          <w:sz w:val="28"/>
        </w:rPr>
        <w:t>самостоятельно</w:t>
      </w:r>
      <w:r>
        <w:rPr>
          <w:spacing w:val="1"/>
          <w:sz w:val="28"/>
        </w:rPr>
        <w:t xml:space="preserve"> </w:t>
      </w:r>
      <w:r>
        <w:rPr>
          <w:sz w:val="28"/>
        </w:rPr>
        <w:t>выбирать</w:t>
      </w:r>
      <w:r>
        <w:rPr>
          <w:spacing w:val="1"/>
          <w:sz w:val="28"/>
        </w:rPr>
        <w:t xml:space="preserve"> </w:t>
      </w:r>
      <w:r>
        <w:rPr>
          <w:sz w:val="28"/>
        </w:rPr>
        <w:t>критерий</w:t>
      </w:r>
      <w:r>
        <w:rPr>
          <w:spacing w:val="-1"/>
          <w:sz w:val="28"/>
        </w:rPr>
        <w:t xml:space="preserve"> </w:t>
      </w:r>
      <w:r>
        <w:rPr>
          <w:sz w:val="28"/>
        </w:rPr>
        <w:t>сопоставления</w:t>
      </w:r>
      <w:r>
        <w:rPr>
          <w:spacing w:val="-1"/>
          <w:sz w:val="28"/>
        </w:rPr>
        <w:t xml:space="preserve"> </w:t>
      </w:r>
      <w:r>
        <w:rPr>
          <w:sz w:val="28"/>
        </w:rPr>
        <w:t>героев,</w:t>
      </w:r>
      <w:r>
        <w:rPr>
          <w:spacing w:val="-5"/>
          <w:sz w:val="28"/>
        </w:rPr>
        <w:t xml:space="preserve"> </w:t>
      </w:r>
      <w:r>
        <w:rPr>
          <w:sz w:val="28"/>
        </w:rPr>
        <w:t>их</w:t>
      </w:r>
      <w:r>
        <w:rPr>
          <w:spacing w:val="-4"/>
          <w:sz w:val="28"/>
        </w:rPr>
        <w:t xml:space="preserve"> </w:t>
      </w:r>
      <w:r>
        <w:rPr>
          <w:sz w:val="28"/>
        </w:rPr>
        <w:t>поступков</w:t>
      </w:r>
      <w:r>
        <w:rPr>
          <w:spacing w:val="-3"/>
          <w:sz w:val="28"/>
        </w:rPr>
        <w:t xml:space="preserve"> </w:t>
      </w:r>
      <w:r>
        <w:rPr>
          <w:sz w:val="28"/>
        </w:rPr>
        <w:t>(по контрасту</w:t>
      </w:r>
      <w:r>
        <w:rPr>
          <w:spacing w:val="-2"/>
          <w:sz w:val="28"/>
        </w:rPr>
        <w:t xml:space="preserve"> </w:t>
      </w:r>
      <w:r>
        <w:rPr>
          <w:sz w:val="28"/>
        </w:rPr>
        <w:t>или</w:t>
      </w:r>
      <w:r>
        <w:rPr>
          <w:spacing w:val="-1"/>
          <w:sz w:val="28"/>
        </w:rPr>
        <w:t xml:space="preserve"> </w:t>
      </w:r>
      <w:r>
        <w:rPr>
          <w:sz w:val="28"/>
        </w:rPr>
        <w:t>аналогии);</w:t>
      </w:r>
    </w:p>
    <w:p w:rsidR="00BC1CA5" w:rsidRDefault="0022664F" w:rsidP="005772E5">
      <w:pPr>
        <w:pStyle w:val="a5"/>
        <w:numPr>
          <w:ilvl w:val="0"/>
          <w:numId w:val="35"/>
        </w:numPr>
        <w:tabs>
          <w:tab w:val="left" w:pos="377"/>
        </w:tabs>
        <w:ind w:right="1075" w:firstLine="0"/>
        <w:rPr>
          <w:sz w:val="28"/>
        </w:rPr>
      </w:pPr>
      <w:r>
        <w:rPr>
          <w:sz w:val="28"/>
        </w:rPr>
        <w:t>составлять план (вопросный, номинативный, цитатный) текста, дополнять и</w:t>
      </w:r>
      <w:r>
        <w:rPr>
          <w:spacing w:val="1"/>
          <w:sz w:val="28"/>
        </w:rPr>
        <w:t xml:space="preserve"> </w:t>
      </w:r>
      <w:r>
        <w:rPr>
          <w:sz w:val="28"/>
        </w:rPr>
        <w:t>восстанавливать</w:t>
      </w:r>
      <w:r>
        <w:rPr>
          <w:spacing w:val="-6"/>
          <w:sz w:val="28"/>
        </w:rPr>
        <w:t xml:space="preserve"> </w:t>
      </w:r>
      <w:r>
        <w:rPr>
          <w:sz w:val="28"/>
        </w:rPr>
        <w:t>нарушенную</w:t>
      </w:r>
      <w:r>
        <w:rPr>
          <w:spacing w:val="1"/>
          <w:sz w:val="28"/>
        </w:rPr>
        <w:t xml:space="preserve"> </w:t>
      </w:r>
      <w:r>
        <w:rPr>
          <w:sz w:val="28"/>
        </w:rPr>
        <w:t>последовательность;</w:t>
      </w:r>
    </w:p>
    <w:p w:rsidR="00BC1CA5" w:rsidRDefault="0022664F" w:rsidP="005772E5">
      <w:pPr>
        <w:pStyle w:val="a5"/>
        <w:numPr>
          <w:ilvl w:val="0"/>
          <w:numId w:val="35"/>
        </w:numPr>
        <w:tabs>
          <w:tab w:val="left" w:pos="377"/>
        </w:tabs>
        <w:ind w:right="1066" w:firstLine="0"/>
        <w:rPr>
          <w:sz w:val="28"/>
        </w:rPr>
      </w:pPr>
      <w:r>
        <w:rPr>
          <w:sz w:val="28"/>
        </w:rPr>
        <w:t>исследовать</w:t>
      </w:r>
      <w:r>
        <w:rPr>
          <w:spacing w:val="1"/>
          <w:sz w:val="28"/>
        </w:rPr>
        <w:t xml:space="preserve"> </w:t>
      </w:r>
      <w:r>
        <w:rPr>
          <w:sz w:val="28"/>
        </w:rPr>
        <w:t>текст:</w:t>
      </w:r>
      <w:r>
        <w:rPr>
          <w:spacing w:val="1"/>
          <w:sz w:val="28"/>
        </w:rPr>
        <w:t xml:space="preserve"> </w:t>
      </w:r>
      <w:r>
        <w:rPr>
          <w:sz w:val="28"/>
        </w:rPr>
        <w:t>находить</w:t>
      </w:r>
      <w:r>
        <w:rPr>
          <w:spacing w:val="1"/>
          <w:sz w:val="28"/>
        </w:rPr>
        <w:t xml:space="preserve"> </w:t>
      </w:r>
      <w:r>
        <w:rPr>
          <w:sz w:val="28"/>
        </w:rPr>
        <w:t>средства</w:t>
      </w:r>
      <w:r>
        <w:rPr>
          <w:spacing w:val="1"/>
          <w:sz w:val="28"/>
        </w:rPr>
        <w:t xml:space="preserve"> </w:t>
      </w:r>
      <w:r>
        <w:rPr>
          <w:sz w:val="28"/>
        </w:rPr>
        <w:t>художественной</w:t>
      </w:r>
      <w:r>
        <w:rPr>
          <w:spacing w:val="1"/>
          <w:sz w:val="28"/>
        </w:rPr>
        <w:t xml:space="preserve"> </w:t>
      </w:r>
      <w:r>
        <w:rPr>
          <w:sz w:val="28"/>
        </w:rPr>
        <w:t>выразительности</w:t>
      </w:r>
      <w:r>
        <w:rPr>
          <w:spacing w:val="1"/>
          <w:sz w:val="28"/>
        </w:rPr>
        <w:t xml:space="preserve"> </w:t>
      </w:r>
      <w:r>
        <w:rPr>
          <w:sz w:val="28"/>
        </w:rPr>
        <w:t>(сравнение, эпитет, олицетворение, метафора), описания в произведениях раз-</w:t>
      </w:r>
      <w:r>
        <w:rPr>
          <w:spacing w:val="1"/>
          <w:sz w:val="28"/>
        </w:rPr>
        <w:t xml:space="preserve"> </w:t>
      </w:r>
      <w:r>
        <w:rPr>
          <w:sz w:val="28"/>
        </w:rPr>
        <w:t>ных жанров (пейзаж, интерьер), выявлять особенности стихотворного текста</w:t>
      </w:r>
      <w:r>
        <w:rPr>
          <w:spacing w:val="1"/>
          <w:sz w:val="28"/>
        </w:rPr>
        <w:t xml:space="preserve"> </w:t>
      </w:r>
      <w:r>
        <w:rPr>
          <w:sz w:val="28"/>
        </w:rPr>
        <w:t>(ритм,</w:t>
      </w:r>
      <w:r>
        <w:rPr>
          <w:spacing w:val="-3"/>
          <w:sz w:val="28"/>
        </w:rPr>
        <w:t xml:space="preserve"> </w:t>
      </w:r>
      <w:r>
        <w:rPr>
          <w:sz w:val="28"/>
        </w:rPr>
        <w:t>рифма, строфа).</w:t>
      </w:r>
    </w:p>
    <w:p w:rsidR="00BC1CA5" w:rsidRDefault="0022664F">
      <w:pPr>
        <w:ind w:left="213"/>
        <w:jc w:val="both"/>
        <w:rPr>
          <w:i/>
          <w:sz w:val="28"/>
        </w:rPr>
      </w:pPr>
      <w:r>
        <w:rPr>
          <w:i/>
          <w:sz w:val="28"/>
        </w:rPr>
        <w:t>Работа</w:t>
      </w:r>
      <w:r>
        <w:rPr>
          <w:i/>
          <w:spacing w:val="-1"/>
          <w:sz w:val="28"/>
        </w:rPr>
        <w:t xml:space="preserve"> </w:t>
      </w:r>
      <w:r>
        <w:rPr>
          <w:i/>
          <w:sz w:val="28"/>
        </w:rPr>
        <w:t>с</w:t>
      </w:r>
      <w:r>
        <w:rPr>
          <w:i/>
          <w:spacing w:val="-2"/>
          <w:sz w:val="28"/>
        </w:rPr>
        <w:t xml:space="preserve"> </w:t>
      </w:r>
      <w:r>
        <w:rPr>
          <w:i/>
          <w:sz w:val="28"/>
        </w:rPr>
        <w:t>текстом:</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jc w:val="left"/>
        <w:rPr>
          <w:sz w:val="28"/>
        </w:rPr>
      </w:pPr>
      <w:r>
        <w:rPr>
          <w:sz w:val="28"/>
        </w:rPr>
        <w:lastRenderedPageBreak/>
        <w:t>использовать</w:t>
      </w:r>
      <w:r>
        <w:rPr>
          <w:spacing w:val="1"/>
          <w:sz w:val="28"/>
        </w:rPr>
        <w:t xml:space="preserve"> </w:t>
      </w:r>
      <w:r>
        <w:rPr>
          <w:sz w:val="28"/>
        </w:rPr>
        <w:t>справочную</w:t>
      </w:r>
      <w:r>
        <w:rPr>
          <w:spacing w:val="1"/>
          <w:sz w:val="28"/>
        </w:rPr>
        <w:t xml:space="preserve"> </w:t>
      </w:r>
      <w:r>
        <w:rPr>
          <w:sz w:val="28"/>
        </w:rPr>
        <w:t>информацию</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дополнительной</w:t>
      </w:r>
      <w:r>
        <w:rPr>
          <w:spacing w:val="1"/>
          <w:sz w:val="28"/>
        </w:rPr>
        <w:t xml:space="preserve"> </w:t>
      </w:r>
      <w:r>
        <w:rPr>
          <w:sz w:val="28"/>
        </w:rPr>
        <w:t>ин-</w:t>
      </w:r>
      <w:r>
        <w:rPr>
          <w:spacing w:val="-68"/>
          <w:sz w:val="28"/>
        </w:rPr>
        <w:t xml:space="preserve"> </w:t>
      </w:r>
      <w:r>
        <w:rPr>
          <w:sz w:val="28"/>
        </w:rPr>
        <w:t>формации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right="1070" w:firstLine="0"/>
        <w:jc w:val="left"/>
        <w:rPr>
          <w:sz w:val="28"/>
        </w:rPr>
      </w:pPr>
      <w:r>
        <w:rPr>
          <w:sz w:val="28"/>
        </w:rPr>
        <w:t>характеризовать</w:t>
      </w:r>
      <w:r>
        <w:rPr>
          <w:spacing w:val="2"/>
          <w:sz w:val="28"/>
        </w:rPr>
        <w:t xml:space="preserve"> </w:t>
      </w:r>
      <w:r>
        <w:rPr>
          <w:sz w:val="28"/>
        </w:rPr>
        <w:t>книгу по</w:t>
      </w:r>
      <w:r>
        <w:rPr>
          <w:spacing w:val="10"/>
          <w:sz w:val="28"/>
        </w:rPr>
        <w:t xml:space="preserve"> </w:t>
      </w:r>
      <w:r>
        <w:rPr>
          <w:sz w:val="28"/>
        </w:rPr>
        <w:t>её</w:t>
      </w:r>
      <w:r>
        <w:rPr>
          <w:spacing w:val="4"/>
          <w:sz w:val="28"/>
        </w:rPr>
        <w:t xml:space="preserve"> </w:t>
      </w:r>
      <w:r>
        <w:rPr>
          <w:sz w:val="28"/>
        </w:rPr>
        <w:t>элементам</w:t>
      </w:r>
      <w:r>
        <w:rPr>
          <w:spacing w:val="4"/>
          <w:sz w:val="28"/>
        </w:rPr>
        <w:t xml:space="preserve"> </w:t>
      </w:r>
      <w:r>
        <w:rPr>
          <w:sz w:val="28"/>
        </w:rPr>
        <w:t>(обложка,</w:t>
      </w:r>
      <w:r>
        <w:rPr>
          <w:spacing w:val="4"/>
          <w:sz w:val="28"/>
        </w:rPr>
        <w:t xml:space="preserve"> </w:t>
      </w:r>
      <w:r>
        <w:rPr>
          <w:sz w:val="28"/>
        </w:rPr>
        <w:t>оглавление,</w:t>
      </w:r>
      <w:r>
        <w:rPr>
          <w:spacing w:val="5"/>
          <w:sz w:val="28"/>
        </w:rPr>
        <w:t xml:space="preserve"> </w:t>
      </w:r>
      <w:r>
        <w:rPr>
          <w:sz w:val="28"/>
        </w:rPr>
        <w:t>аннотация,</w:t>
      </w:r>
      <w:r>
        <w:rPr>
          <w:spacing w:val="4"/>
          <w:sz w:val="28"/>
        </w:rPr>
        <w:t xml:space="preserve"> </w:t>
      </w:r>
      <w:r>
        <w:rPr>
          <w:sz w:val="28"/>
        </w:rPr>
        <w:t>пре-</w:t>
      </w:r>
      <w:r>
        <w:rPr>
          <w:spacing w:val="-67"/>
          <w:sz w:val="28"/>
        </w:rPr>
        <w:t xml:space="preserve"> </w:t>
      </w:r>
      <w:r>
        <w:rPr>
          <w:sz w:val="28"/>
        </w:rPr>
        <w:t>дисловие,</w:t>
      </w:r>
      <w:r>
        <w:rPr>
          <w:spacing w:val="-2"/>
          <w:sz w:val="28"/>
        </w:rPr>
        <w:t xml:space="preserve"> </w:t>
      </w:r>
      <w:r>
        <w:rPr>
          <w:sz w:val="28"/>
        </w:rPr>
        <w:t>иллюстрации,</w:t>
      </w:r>
      <w:r>
        <w:rPr>
          <w:spacing w:val="-1"/>
          <w:sz w:val="28"/>
        </w:rPr>
        <w:t xml:space="preserve"> </w:t>
      </w:r>
      <w:r>
        <w:rPr>
          <w:sz w:val="28"/>
        </w:rPr>
        <w:t>примечания</w:t>
      </w:r>
      <w:r>
        <w:rPr>
          <w:spacing w:val="-3"/>
          <w:sz w:val="28"/>
        </w:rPr>
        <w:t xml:space="preserve"> </w:t>
      </w:r>
      <w:r>
        <w:rPr>
          <w:sz w:val="28"/>
        </w:rPr>
        <w:t>и</w:t>
      </w:r>
      <w:r>
        <w:rPr>
          <w:spacing w:val="-3"/>
          <w:sz w:val="28"/>
        </w:rPr>
        <w:t xml:space="preserve"> </w:t>
      </w:r>
      <w:r>
        <w:rPr>
          <w:sz w:val="28"/>
        </w:rPr>
        <w:t>др.);</w:t>
      </w:r>
    </w:p>
    <w:p w:rsidR="00BC1CA5" w:rsidRDefault="0022664F" w:rsidP="005772E5">
      <w:pPr>
        <w:pStyle w:val="a5"/>
        <w:numPr>
          <w:ilvl w:val="0"/>
          <w:numId w:val="35"/>
        </w:numPr>
        <w:tabs>
          <w:tab w:val="left" w:pos="377"/>
        </w:tabs>
        <w:ind w:right="1069" w:firstLine="0"/>
        <w:jc w:val="left"/>
        <w:rPr>
          <w:sz w:val="28"/>
        </w:rPr>
      </w:pPr>
      <w:r>
        <w:rPr>
          <w:sz w:val="28"/>
        </w:rPr>
        <w:t>выбирать</w:t>
      </w:r>
      <w:r>
        <w:rPr>
          <w:spacing w:val="41"/>
          <w:sz w:val="28"/>
        </w:rPr>
        <w:t xml:space="preserve"> </w:t>
      </w:r>
      <w:r>
        <w:rPr>
          <w:sz w:val="28"/>
        </w:rPr>
        <w:t>книгу</w:t>
      </w:r>
      <w:r>
        <w:rPr>
          <w:spacing w:val="40"/>
          <w:sz w:val="28"/>
        </w:rPr>
        <w:t xml:space="preserve"> </w:t>
      </w:r>
      <w:r>
        <w:rPr>
          <w:sz w:val="28"/>
        </w:rPr>
        <w:t>в</w:t>
      </w:r>
      <w:r>
        <w:rPr>
          <w:spacing w:val="45"/>
          <w:sz w:val="28"/>
        </w:rPr>
        <w:t xml:space="preserve"> </w:t>
      </w:r>
      <w:r>
        <w:rPr>
          <w:sz w:val="28"/>
        </w:rPr>
        <w:t>библиотеке</w:t>
      </w:r>
      <w:r>
        <w:rPr>
          <w:spacing w:val="44"/>
          <w:sz w:val="28"/>
        </w:rPr>
        <w:t xml:space="preserve"> </w:t>
      </w:r>
      <w:r>
        <w:rPr>
          <w:sz w:val="28"/>
        </w:rPr>
        <w:t>в</w:t>
      </w:r>
      <w:r>
        <w:rPr>
          <w:spacing w:val="43"/>
          <w:sz w:val="28"/>
        </w:rPr>
        <w:t xml:space="preserve"> </w:t>
      </w:r>
      <w:r>
        <w:rPr>
          <w:sz w:val="28"/>
        </w:rPr>
        <w:t>соответствии</w:t>
      </w:r>
      <w:r>
        <w:rPr>
          <w:spacing w:val="44"/>
          <w:sz w:val="28"/>
        </w:rPr>
        <w:t xml:space="preserve"> </w:t>
      </w:r>
      <w:r>
        <w:rPr>
          <w:sz w:val="28"/>
        </w:rPr>
        <w:t>с</w:t>
      </w:r>
      <w:r>
        <w:rPr>
          <w:spacing w:val="44"/>
          <w:sz w:val="28"/>
        </w:rPr>
        <w:t xml:space="preserve"> </w:t>
      </w:r>
      <w:r>
        <w:rPr>
          <w:sz w:val="28"/>
        </w:rPr>
        <w:t>учебной</w:t>
      </w:r>
      <w:r>
        <w:rPr>
          <w:spacing w:val="42"/>
          <w:sz w:val="28"/>
        </w:rPr>
        <w:t xml:space="preserve"> </w:t>
      </w:r>
      <w:r>
        <w:rPr>
          <w:sz w:val="28"/>
        </w:rPr>
        <w:t>задачей;</w:t>
      </w:r>
      <w:r>
        <w:rPr>
          <w:spacing w:val="44"/>
          <w:sz w:val="28"/>
        </w:rPr>
        <w:t xml:space="preserve"> </w:t>
      </w:r>
      <w:r>
        <w:rPr>
          <w:sz w:val="28"/>
        </w:rPr>
        <w:t>составлять</w:t>
      </w:r>
      <w:r>
        <w:rPr>
          <w:spacing w:val="-67"/>
          <w:sz w:val="28"/>
        </w:rPr>
        <w:t xml:space="preserve"> </w:t>
      </w:r>
      <w:r>
        <w:rPr>
          <w:sz w:val="28"/>
        </w:rPr>
        <w:t>аннотацию.</w:t>
      </w:r>
    </w:p>
    <w:p w:rsidR="00BC1CA5" w:rsidRDefault="0022664F">
      <w:pPr>
        <w:pStyle w:val="3"/>
        <w:spacing w:before="1" w:line="319" w:lineRule="exact"/>
        <w:jc w:val="left"/>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8" w:firstLine="0"/>
        <w:jc w:val="left"/>
        <w:rPr>
          <w:sz w:val="28"/>
        </w:rPr>
      </w:pPr>
      <w:r>
        <w:rPr>
          <w:sz w:val="28"/>
        </w:rPr>
        <w:t>соблюдать</w:t>
      </w:r>
      <w:r>
        <w:rPr>
          <w:spacing w:val="29"/>
          <w:sz w:val="28"/>
        </w:rPr>
        <w:t xml:space="preserve"> </w:t>
      </w:r>
      <w:r>
        <w:rPr>
          <w:sz w:val="28"/>
        </w:rPr>
        <w:t>правила</w:t>
      </w:r>
      <w:r>
        <w:rPr>
          <w:spacing w:val="33"/>
          <w:sz w:val="28"/>
        </w:rPr>
        <w:t xml:space="preserve"> </w:t>
      </w:r>
      <w:r>
        <w:rPr>
          <w:sz w:val="28"/>
        </w:rPr>
        <w:t>речевого</w:t>
      </w:r>
      <w:r>
        <w:rPr>
          <w:spacing w:val="34"/>
          <w:sz w:val="28"/>
        </w:rPr>
        <w:t xml:space="preserve"> </w:t>
      </w:r>
      <w:r>
        <w:rPr>
          <w:sz w:val="28"/>
        </w:rPr>
        <w:t>этикета</w:t>
      </w:r>
      <w:r>
        <w:rPr>
          <w:spacing w:val="31"/>
          <w:sz w:val="28"/>
        </w:rPr>
        <w:t xml:space="preserve"> </w:t>
      </w:r>
      <w:r>
        <w:rPr>
          <w:sz w:val="28"/>
        </w:rPr>
        <w:t>в</w:t>
      </w:r>
      <w:r>
        <w:rPr>
          <w:spacing w:val="33"/>
          <w:sz w:val="28"/>
        </w:rPr>
        <w:t xml:space="preserve"> </w:t>
      </w:r>
      <w:r>
        <w:rPr>
          <w:sz w:val="28"/>
        </w:rPr>
        <w:t>учебном</w:t>
      </w:r>
      <w:r>
        <w:rPr>
          <w:spacing w:val="30"/>
          <w:sz w:val="28"/>
        </w:rPr>
        <w:t xml:space="preserve"> </w:t>
      </w:r>
      <w:r>
        <w:rPr>
          <w:sz w:val="28"/>
        </w:rPr>
        <w:t>диалоге,</w:t>
      </w:r>
      <w:r>
        <w:rPr>
          <w:spacing w:val="30"/>
          <w:sz w:val="28"/>
        </w:rPr>
        <w:t xml:space="preserve"> </w:t>
      </w:r>
      <w:r>
        <w:rPr>
          <w:sz w:val="28"/>
        </w:rPr>
        <w:t>отвечать</w:t>
      </w:r>
      <w:r>
        <w:rPr>
          <w:spacing w:val="32"/>
          <w:sz w:val="28"/>
        </w:rPr>
        <w:t xml:space="preserve"> </w:t>
      </w:r>
      <w:r>
        <w:rPr>
          <w:sz w:val="28"/>
        </w:rPr>
        <w:t>и</w:t>
      </w:r>
      <w:r>
        <w:rPr>
          <w:spacing w:val="32"/>
          <w:sz w:val="28"/>
        </w:rPr>
        <w:t xml:space="preserve"> </w:t>
      </w:r>
      <w:r>
        <w:rPr>
          <w:sz w:val="28"/>
        </w:rPr>
        <w:t>задавать</w:t>
      </w:r>
      <w:r>
        <w:rPr>
          <w:spacing w:val="-67"/>
          <w:sz w:val="28"/>
        </w:rPr>
        <w:t xml:space="preserve"> </w:t>
      </w:r>
      <w:r>
        <w:rPr>
          <w:sz w:val="28"/>
        </w:rPr>
        <w:t>вопросы</w:t>
      </w:r>
      <w:r>
        <w:rPr>
          <w:spacing w:val="-1"/>
          <w:sz w:val="28"/>
        </w:rPr>
        <w:t xml:space="preserve"> </w:t>
      </w:r>
      <w:r>
        <w:rPr>
          <w:sz w:val="28"/>
        </w:rPr>
        <w:t>к учебным</w:t>
      </w:r>
      <w:r>
        <w:rPr>
          <w:spacing w:val="-3"/>
          <w:sz w:val="28"/>
        </w:rPr>
        <w:t xml:space="preserve"> </w:t>
      </w:r>
      <w:r>
        <w:rPr>
          <w:sz w:val="28"/>
        </w:rPr>
        <w:t>и художественным</w:t>
      </w:r>
      <w:r>
        <w:rPr>
          <w:spacing w:val="-3"/>
          <w:sz w:val="28"/>
        </w:rPr>
        <w:t xml:space="preserve"> </w:t>
      </w:r>
      <w:r>
        <w:rPr>
          <w:sz w:val="28"/>
        </w:rPr>
        <w:t>текстам;</w:t>
      </w:r>
    </w:p>
    <w:p w:rsidR="00BC1CA5" w:rsidRDefault="0022664F" w:rsidP="005772E5">
      <w:pPr>
        <w:pStyle w:val="a5"/>
        <w:numPr>
          <w:ilvl w:val="0"/>
          <w:numId w:val="35"/>
        </w:numPr>
        <w:tabs>
          <w:tab w:val="left" w:pos="377"/>
        </w:tabs>
        <w:spacing w:line="321" w:lineRule="exact"/>
        <w:ind w:left="376"/>
        <w:jc w:val="left"/>
        <w:rPr>
          <w:sz w:val="28"/>
        </w:rPr>
      </w:pPr>
      <w:r>
        <w:rPr>
          <w:sz w:val="28"/>
        </w:rPr>
        <w:t>пересказывать</w:t>
      </w:r>
      <w:r>
        <w:rPr>
          <w:spacing w:val="-4"/>
          <w:sz w:val="28"/>
        </w:rPr>
        <w:t xml:space="preserve"> </w:t>
      </w:r>
      <w:r>
        <w:rPr>
          <w:sz w:val="28"/>
        </w:rPr>
        <w:t>текст</w:t>
      </w:r>
      <w:r>
        <w:rPr>
          <w:spacing w:val="-2"/>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5"/>
          <w:sz w:val="28"/>
        </w:rPr>
        <w:t xml:space="preserve"> </w:t>
      </w:r>
      <w:r>
        <w:rPr>
          <w:sz w:val="28"/>
        </w:rPr>
        <w:t>учебной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64" w:firstLine="0"/>
        <w:jc w:val="left"/>
        <w:rPr>
          <w:sz w:val="28"/>
        </w:rPr>
      </w:pPr>
      <w:r>
        <w:rPr>
          <w:sz w:val="28"/>
        </w:rPr>
        <w:t>рассказывать</w:t>
      </w:r>
      <w:r>
        <w:rPr>
          <w:spacing w:val="13"/>
          <w:sz w:val="28"/>
        </w:rPr>
        <w:t xml:space="preserve"> </w:t>
      </w:r>
      <w:r>
        <w:rPr>
          <w:sz w:val="28"/>
        </w:rPr>
        <w:t>о</w:t>
      </w:r>
      <w:r>
        <w:rPr>
          <w:spacing w:val="19"/>
          <w:sz w:val="28"/>
        </w:rPr>
        <w:t xml:space="preserve"> </w:t>
      </w:r>
      <w:r>
        <w:rPr>
          <w:sz w:val="28"/>
        </w:rPr>
        <w:t>тематике</w:t>
      </w:r>
      <w:r>
        <w:rPr>
          <w:spacing w:val="16"/>
          <w:sz w:val="28"/>
        </w:rPr>
        <w:t xml:space="preserve"> </w:t>
      </w:r>
      <w:r>
        <w:rPr>
          <w:sz w:val="28"/>
        </w:rPr>
        <w:t>детской</w:t>
      </w:r>
      <w:r>
        <w:rPr>
          <w:spacing w:val="18"/>
          <w:sz w:val="28"/>
        </w:rPr>
        <w:t xml:space="preserve"> </w:t>
      </w:r>
      <w:r>
        <w:rPr>
          <w:sz w:val="28"/>
        </w:rPr>
        <w:t>литературы,</w:t>
      </w:r>
      <w:r>
        <w:rPr>
          <w:spacing w:val="17"/>
          <w:sz w:val="28"/>
        </w:rPr>
        <w:t xml:space="preserve"> </w:t>
      </w:r>
      <w:r>
        <w:rPr>
          <w:sz w:val="28"/>
        </w:rPr>
        <w:t>о</w:t>
      </w:r>
      <w:r>
        <w:rPr>
          <w:spacing w:val="19"/>
          <w:sz w:val="28"/>
        </w:rPr>
        <w:t xml:space="preserve"> </w:t>
      </w:r>
      <w:r>
        <w:rPr>
          <w:sz w:val="28"/>
        </w:rPr>
        <w:t>любимом</w:t>
      </w:r>
      <w:r>
        <w:rPr>
          <w:spacing w:val="18"/>
          <w:sz w:val="28"/>
        </w:rPr>
        <w:t xml:space="preserve"> </w:t>
      </w:r>
      <w:r>
        <w:rPr>
          <w:sz w:val="28"/>
        </w:rPr>
        <w:t>писателе</w:t>
      </w:r>
      <w:r>
        <w:rPr>
          <w:spacing w:val="18"/>
          <w:sz w:val="28"/>
        </w:rPr>
        <w:t xml:space="preserve"> </w:t>
      </w:r>
      <w:r>
        <w:rPr>
          <w:sz w:val="28"/>
        </w:rPr>
        <w:t>и</w:t>
      </w:r>
      <w:r>
        <w:rPr>
          <w:spacing w:val="16"/>
          <w:sz w:val="28"/>
        </w:rPr>
        <w:t xml:space="preserve"> </w:t>
      </w:r>
      <w:r>
        <w:rPr>
          <w:sz w:val="28"/>
        </w:rPr>
        <w:t>его</w:t>
      </w:r>
      <w:r>
        <w:rPr>
          <w:spacing w:val="17"/>
          <w:sz w:val="28"/>
        </w:rPr>
        <w:t xml:space="preserve"> </w:t>
      </w:r>
      <w:r>
        <w:rPr>
          <w:sz w:val="28"/>
        </w:rPr>
        <w:t>про-</w:t>
      </w:r>
      <w:r>
        <w:rPr>
          <w:spacing w:val="-67"/>
          <w:sz w:val="28"/>
        </w:rPr>
        <w:t xml:space="preserve"> </w:t>
      </w:r>
      <w:r>
        <w:rPr>
          <w:sz w:val="28"/>
        </w:rPr>
        <w:t>изведениях;</w:t>
      </w:r>
    </w:p>
    <w:p w:rsidR="00BC1CA5" w:rsidRDefault="0022664F" w:rsidP="005772E5">
      <w:pPr>
        <w:pStyle w:val="a5"/>
        <w:numPr>
          <w:ilvl w:val="0"/>
          <w:numId w:val="35"/>
        </w:numPr>
        <w:tabs>
          <w:tab w:val="left" w:pos="377"/>
        </w:tabs>
        <w:spacing w:line="321" w:lineRule="exact"/>
        <w:ind w:left="376"/>
        <w:jc w:val="left"/>
        <w:rPr>
          <w:sz w:val="28"/>
        </w:rPr>
      </w:pPr>
      <w:r>
        <w:rPr>
          <w:sz w:val="28"/>
        </w:rPr>
        <w:t>оценивать</w:t>
      </w:r>
      <w:r>
        <w:rPr>
          <w:spacing w:val="-4"/>
          <w:sz w:val="28"/>
        </w:rPr>
        <w:t xml:space="preserve"> </w:t>
      </w:r>
      <w:r>
        <w:rPr>
          <w:sz w:val="28"/>
        </w:rPr>
        <w:t>мнение</w:t>
      </w:r>
      <w:r>
        <w:rPr>
          <w:spacing w:val="-1"/>
          <w:sz w:val="28"/>
        </w:rPr>
        <w:t xml:space="preserve"> </w:t>
      </w:r>
      <w:r>
        <w:rPr>
          <w:sz w:val="28"/>
        </w:rPr>
        <w:t>авторов</w:t>
      </w:r>
      <w:r>
        <w:rPr>
          <w:spacing w:val="-6"/>
          <w:sz w:val="28"/>
        </w:rPr>
        <w:t xml:space="preserve"> </w:t>
      </w:r>
      <w:r>
        <w:rPr>
          <w:sz w:val="28"/>
        </w:rPr>
        <w:t>о героях</w:t>
      </w:r>
      <w:r>
        <w:rPr>
          <w:spacing w:val="-1"/>
          <w:sz w:val="28"/>
        </w:rPr>
        <w:t xml:space="preserve"> </w:t>
      </w:r>
      <w:r>
        <w:rPr>
          <w:sz w:val="28"/>
        </w:rPr>
        <w:t>и</w:t>
      </w:r>
      <w:r>
        <w:rPr>
          <w:spacing w:val="-1"/>
          <w:sz w:val="28"/>
        </w:rPr>
        <w:t xml:space="preserve"> </w:t>
      </w:r>
      <w:r>
        <w:rPr>
          <w:sz w:val="28"/>
        </w:rPr>
        <w:t>своё</w:t>
      </w:r>
      <w:r>
        <w:rPr>
          <w:spacing w:val="-2"/>
          <w:sz w:val="28"/>
        </w:rPr>
        <w:t xml:space="preserve"> </w:t>
      </w:r>
      <w:r>
        <w:rPr>
          <w:sz w:val="28"/>
        </w:rPr>
        <w:t>отношение</w:t>
      </w:r>
      <w:r>
        <w:rPr>
          <w:spacing w:val="-1"/>
          <w:sz w:val="28"/>
        </w:rPr>
        <w:t xml:space="preserve"> </w:t>
      </w:r>
      <w:r>
        <w:rPr>
          <w:sz w:val="28"/>
        </w:rPr>
        <w:t>к</w:t>
      </w:r>
      <w:r>
        <w:rPr>
          <w:spacing w:val="-5"/>
          <w:sz w:val="28"/>
        </w:rPr>
        <w:t xml:space="preserve"> </w:t>
      </w:r>
      <w:r>
        <w:rPr>
          <w:sz w:val="28"/>
        </w:rPr>
        <w:t>ним;</w:t>
      </w:r>
    </w:p>
    <w:p w:rsidR="00BC1CA5" w:rsidRDefault="0022664F" w:rsidP="005772E5">
      <w:pPr>
        <w:pStyle w:val="a5"/>
        <w:numPr>
          <w:ilvl w:val="0"/>
          <w:numId w:val="35"/>
        </w:numPr>
        <w:tabs>
          <w:tab w:val="left" w:pos="377"/>
        </w:tabs>
        <w:ind w:right="1068" w:firstLine="0"/>
        <w:jc w:val="left"/>
        <w:rPr>
          <w:sz w:val="28"/>
        </w:rPr>
      </w:pPr>
      <w:r>
        <w:rPr>
          <w:sz w:val="28"/>
        </w:rPr>
        <w:t>использовать</w:t>
      </w:r>
      <w:r>
        <w:rPr>
          <w:spacing w:val="8"/>
          <w:sz w:val="28"/>
        </w:rPr>
        <w:t xml:space="preserve"> </w:t>
      </w:r>
      <w:r>
        <w:rPr>
          <w:sz w:val="28"/>
        </w:rPr>
        <w:t>элементы</w:t>
      </w:r>
      <w:r>
        <w:rPr>
          <w:spacing w:val="7"/>
          <w:sz w:val="28"/>
        </w:rPr>
        <w:t xml:space="preserve"> </w:t>
      </w:r>
      <w:r>
        <w:rPr>
          <w:sz w:val="28"/>
        </w:rPr>
        <w:t>импровизации</w:t>
      </w:r>
      <w:r>
        <w:rPr>
          <w:spacing w:val="7"/>
          <w:sz w:val="28"/>
        </w:rPr>
        <w:t xml:space="preserve"> </w:t>
      </w:r>
      <w:r>
        <w:rPr>
          <w:sz w:val="28"/>
        </w:rPr>
        <w:t>при</w:t>
      </w:r>
      <w:r>
        <w:rPr>
          <w:spacing w:val="7"/>
          <w:sz w:val="28"/>
        </w:rPr>
        <w:t xml:space="preserve"> </w:t>
      </w:r>
      <w:r>
        <w:rPr>
          <w:sz w:val="28"/>
        </w:rPr>
        <w:t>исполнении</w:t>
      </w:r>
      <w:r>
        <w:rPr>
          <w:spacing w:val="7"/>
          <w:sz w:val="28"/>
        </w:rPr>
        <w:t xml:space="preserve"> </w:t>
      </w:r>
      <w:r>
        <w:rPr>
          <w:sz w:val="28"/>
        </w:rPr>
        <w:t>фольклорных</w:t>
      </w:r>
      <w:r>
        <w:rPr>
          <w:spacing w:val="7"/>
          <w:sz w:val="28"/>
        </w:rPr>
        <w:t xml:space="preserve"> </w:t>
      </w:r>
      <w:r>
        <w:rPr>
          <w:sz w:val="28"/>
        </w:rPr>
        <w:t>произве-</w:t>
      </w:r>
      <w:r>
        <w:rPr>
          <w:spacing w:val="-67"/>
          <w:sz w:val="28"/>
        </w:rPr>
        <w:t xml:space="preserve"> </w:t>
      </w:r>
      <w:r>
        <w:rPr>
          <w:sz w:val="28"/>
        </w:rPr>
        <w:t>дений;</w:t>
      </w:r>
    </w:p>
    <w:p w:rsidR="00BC1CA5" w:rsidRDefault="0022664F" w:rsidP="005772E5">
      <w:pPr>
        <w:pStyle w:val="a5"/>
        <w:numPr>
          <w:ilvl w:val="0"/>
          <w:numId w:val="35"/>
        </w:numPr>
        <w:tabs>
          <w:tab w:val="left" w:pos="377"/>
        </w:tabs>
        <w:ind w:right="1069" w:firstLine="0"/>
        <w:jc w:val="left"/>
        <w:rPr>
          <w:sz w:val="28"/>
        </w:rPr>
      </w:pPr>
      <w:r>
        <w:rPr>
          <w:sz w:val="28"/>
        </w:rPr>
        <w:t>сочинять небольшие</w:t>
      </w:r>
      <w:r>
        <w:rPr>
          <w:spacing w:val="2"/>
          <w:sz w:val="28"/>
        </w:rPr>
        <w:t xml:space="preserve"> </w:t>
      </w:r>
      <w:r>
        <w:rPr>
          <w:sz w:val="28"/>
        </w:rPr>
        <w:t>тексты повествовательного и описательного</w:t>
      </w:r>
      <w:r>
        <w:rPr>
          <w:spacing w:val="1"/>
          <w:sz w:val="28"/>
        </w:rPr>
        <w:t xml:space="preserve"> </w:t>
      </w:r>
      <w:r>
        <w:rPr>
          <w:sz w:val="28"/>
        </w:rPr>
        <w:t>характера</w:t>
      </w:r>
      <w:r>
        <w:rPr>
          <w:spacing w:val="-1"/>
          <w:sz w:val="28"/>
        </w:rPr>
        <w:t xml:space="preserve"> </w:t>
      </w:r>
      <w:r>
        <w:rPr>
          <w:sz w:val="28"/>
        </w:rPr>
        <w:t>по</w:t>
      </w:r>
      <w:r>
        <w:rPr>
          <w:spacing w:val="-67"/>
          <w:sz w:val="28"/>
        </w:rPr>
        <w:t xml:space="preserve"> </w:t>
      </w:r>
      <w:r>
        <w:rPr>
          <w:sz w:val="28"/>
        </w:rPr>
        <w:t>наблюдениям,</w:t>
      </w:r>
      <w:r>
        <w:rPr>
          <w:spacing w:val="-5"/>
          <w:sz w:val="28"/>
        </w:rPr>
        <w:t xml:space="preserve"> </w:t>
      </w:r>
      <w:r>
        <w:rPr>
          <w:sz w:val="28"/>
        </w:rPr>
        <w:t>на заданную</w:t>
      </w:r>
      <w:r>
        <w:rPr>
          <w:spacing w:val="-1"/>
          <w:sz w:val="28"/>
        </w:rPr>
        <w:t xml:space="preserve"> </w:t>
      </w:r>
      <w:r>
        <w:rPr>
          <w:sz w:val="28"/>
        </w:rPr>
        <w:t>тему.</w:t>
      </w:r>
    </w:p>
    <w:p w:rsidR="00BC1CA5" w:rsidRDefault="0022664F">
      <w:pPr>
        <w:pStyle w:val="3"/>
        <w:spacing w:before="6"/>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понимать значение чтения для</w:t>
      </w:r>
      <w:r>
        <w:rPr>
          <w:spacing w:val="1"/>
          <w:sz w:val="28"/>
        </w:rPr>
        <w:t xml:space="preserve"> </w:t>
      </w:r>
      <w:r>
        <w:rPr>
          <w:sz w:val="28"/>
        </w:rPr>
        <w:t>самообразования и саморазвития; самостоя-</w:t>
      </w:r>
      <w:r>
        <w:rPr>
          <w:spacing w:val="1"/>
          <w:sz w:val="28"/>
        </w:rPr>
        <w:t xml:space="preserve"> </w:t>
      </w:r>
      <w:r>
        <w:rPr>
          <w:sz w:val="28"/>
        </w:rPr>
        <w:t>тельно</w:t>
      </w:r>
      <w:r>
        <w:rPr>
          <w:spacing w:val="-4"/>
          <w:sz w:val="28"/>
        </w:rPr>
        <w:t xml:space="preserve"> </w:t>
      </w:r>
      <w:r>
        <w:rPr>
          <w:sz w:val="28"/>
        </w:rPr>
        <w:t>организовывать</w:t>
      </w:r>
      <w:r>
        <w:rPr>
          <w:spacing w:val="-1"/>
          <w:sz w:val="28"/>
        </w:rPr>
        <w:t xml:space="preserve"> </w:t>
      </w:r>
      <w:r>
        <w:rPr>
          <w:sz w:val="28"/>
        </w:rPr>
        <w:t>читательскую</w:t>
      </w:r>
      <w:r>
        <w:rPr>
          <w:spacing w:val="-2"/>
          <w:sz w:val="28"/>
        </w:rPr>
        <w:t xml:space="preserve"> </w:t>
      </w:r>
      <w:r>
        <w:rPr>
          <w:sz w:val="28"/>
        </w:rPr>
        <w:t>деятельность</w:t>
      </w:r>
      <w:r>
        <w:rPr>
          <w:spacing w:val="-1"/>
          <w:sz w:val="28"/>
        </w:rPr>
        <w:t xml:space="preserve"> </w:t>
      </w:r>
      <w:r>
        <w:rPr>
          <w:sz w:val="28"/>
        </w:rPr>
        <w:t>во время</w:t>
      </w:r>
      <w:r>
        <w:rPr>
          <w:spacing w:val="-2"/>
          <w:sz w:val="28"/>
        </w:rPr>
        <w:t xml:space="preserve"> </w:t>
      </w:r>
      <w:r>
        <w:rPr>
          <w:sz w:val="28"/>
        </w:rPr>
        <w:t>досуга;</w:t>
      </w:r>
    </w:p>
    <w:p w:rsidR="00BC1CA5" w:rsidRDefault="0022664F" w:rsidP="005772E5">
      <w:pPr>
        <w:pStyle w:val="a5"/>
        <w:numPr>
          <w:ilvl w:val="0"/>
          <w:numId w:val="35"/>
        </w:numPr>
        <w:tabs>
          <w:tab w:val="left" w:pos="377"/>
        </w:tabs>
        <w:spacing w:line="322" w:lineRule="exact"/>
        <w:ind w:left="376"/>
        <w:rPr>
          <w:sz w:val="28"/>
        </w:rPr>
      </w:pPr>
      <w:r>
        <w:rPr>
          <w:sz w:val="28"/>
        </w:rPr>
        <w:t>определять</w:t>
      </w:r>
      <w:r>
        <w:rPr>
          <w:spacing w:val="-6"/>
          <w:sz w:val="28"/>
        </w:rPr>
        <w:t xml:space="preserve"> </w:t>
      </w:r>
      <w:r>
        <w:rPr>
          <w:sz w:val="28"/>
        </w:rPr>
        <w:t>цель</w:t>
      </w:r>
      <w:r>
        <w:rPr>
          <w:spacing w:val="-5"/>
          <w:sz w:val="28"/>
        </w:rPr>
        <w:t xml:space="preserve"> </w:t>
      </w:r>
      <w:r>
        <w:rPr>
          <w:sz w:val="28"/>
        </w:rPr>
        <w:t>выразительного исполнения</w:t>
      </w:r>
      <w:r>
        <w:rPr>
          <w:spacing w:val="-3"/>
          <w:sz w:val="28"/>
        </w:rPr>
        <w:t xml:space="preserve"> </w:t>
      </w:r>
      <w:r>
        <w:rPr>
          <w:sz w:val="28"/>
        </w:rPr>
        <w:t>и</w:t>
      </w:r>
      <w:r>
        <w:rPr>
          <w:spacing w:val="-6"/>
          <w:sz w:val="28"/>
        </w:rPr>
        <w:t xml:space="preserve"> </w:t>
      </w:r>
      <w:r>
        <w:rPr>
          <w:sz w:val="28"/>
        </w:rPr>
        <w:t>работы</w:t>
      </w:r>
      <w:r>
        <w:rPr>
          <w:spacing w:val="-3"/>
          <w:sz w:val="28"/>
        </w:rPr>
        <w:t xml:space="preserve"> </w:t>
      </w:r>
      <w:r>
        <w:rPr>
          <w:sz w:val="28"/>
        </w:rPr>
        <w:t>с</w:t>
      </w:r>
      <w:r>
        <w:rPr>
          <w:spacing w:val="-4"/>
          <w:sz w:val="28"/>
        </w:rPr>
        <w:t xml:space="preserve"> </w:t>
      </w:r>
      <w:r>
        <w:rPr>
          <w:sz w:val="28"/>
        </w:rPr>
        <w:t>текстом;</w:t>
      </w:r>
    </w:p>
    <w:p w:rsidR="00BC1CA5" w:rsidRDefault="0022664F" w:rsidP="005772E5">
      <w:pPr>
        <w:pStyle w:val="a5"/>
        <w:numPr>
          <w:ilvl w:val="0"/>
          <w:numId w:val="35"/>
        </w:numPr>
        <w:tabs>
          <w:tab w:val="left" w:pos="377"/>
        </w:tabs>
        <w:ind w:right="1071" w:firstLine="0"/>
        <w:rPr>
          <w:sz w:val="28"/>
        </w:rPr>
      </w:pPr>
      <w:r>
        <w:rPr>
          <w:sz w:val="28"/>
        </w:rPr>
        <w:t>оценивать</w:t>
      </w:r>
      <w:r>
        <w:rPr>
          <w:spacing w:val="1"/>
          <w:sz w:val="28"/>
        </w:rPr>
        <w:t xml:space="preserve"> </w:t>
      </w:r>
      <w:r>
        <w:rPr>
          <w:sz w:val="28"/>
        </w:rPr>
        <w:t>выступление</w:t>
      </w:r>
      <w:r>
        <w:rPr>
          <w:spacing w:val="1"/>
          <w:sz w:val="28"/>
        </w:rPr>
        <w:t xml:space="preserve"> </w:t>
      </w:r>
      <w:r>
        <w:rPr>
          <w:sz w:val="28"/>
        </w:rPr>
        <w:t>(своё</w:t>
      </w:r>
      <w:r>
        <w:rPr>
          <w:spacing w:val="1"/>
          <w:sz w:val="28"/>
        </w:rPr>
        <w:t xml:space="preserve"> </w:t>
      </w:r>
      <w:r>
        <w:rPr>
          <w:sz w:val="28"/>
        </w:rPr>
        <w:t>и</w:t>
      </w:r>
      <w:r>
        <w:rPr>
          <w:spacing w:val="1"/>
          <w:sz w:val="28"/>
        </w:rPr>
        <w:t xml:space="preserve"> </w:t>
      </w:r>
      <w:r>
        <w:rPr>
          <w:sz w:val="28"/>
        </w:rPr>
        <w:t>одноклассников)</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передачи</w:t>
      </w:r>
      <w:r>
        <w:rPr>
          <w:spacing w:val="1"/>
          <w:sz w:val="28"/>
        </w:rPr>
        <w:t xml:space="preserve"> </w:t>
      </w:r>
      <w:r>
        <w:rPr>
          <w:sz w:val="28"/>
        </w:rPr>
        <w:t>настроения,</w:t>
      </w:r>
      <w:r>
        <w:rPr>
          <w:spacing w:val="-1"/>
          <w:sz w:val="28"/>
        </w:rPr>
        <w:t xml:space="preserve"> </w:t>
      </w:r>
      <w:r>
        <w:rPr>
          <w:sz w:val="28"/>
        </w:rPr>
        <w:t>особенностей</w:t>
      </w:r>
      <w:r>
        <w:rPr>
          <w:spacing w:val="-2"/>
          <w:sz w:val="28"/>
        </w:rPr>
        <w:t xml:space="preserve"> </w:t>
      </w:r>
      <w:r>
        <w:rPr>
          <w:sz w:val="28"/>
        </w:rPr>
        <w:t>произведения</w:t>
      </w:r>
      <w:r>
        <w:rPr>
          <w:spacing w:val="-1"/>
          <w:sz w:val="28"/>
        </w:rPr>
        <w:t xml:space="preserve"> </w:t>
      </w:r>
      <w:r>
        <w:rPr>
          <w:sz w:val="28"/>
        </w:rPr>
        <w:t>и героев;</w:t>
      </w:r>
    </w:p>
    <w:p w:rsidR="00BC1CA5" w:rsidRDefault="0022664F" w:rsidP="005772E5">
      <w:pPr>
        <w:pStyle w:val="a5"/>
        <w:numPr>
          <w:ilvl w:val="0"/>
          <w:numId w:val="35"/>
        </w:numPr>
        <w:tabs>
          <w:tab w:val="left" w:pos="377"/>
        </w:tabs>
        <w:ind w:right="1068" w:firstLine="0"/>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результата</w:t>
      </w:r>
      <w:r>
        <w:rPr>
          <w:spacing w:val="1"/>
          <w:sz w:val="28"/>
        </w:rPr>
        <w:t xml:space="preserve"> </w:t>
      </w:r>
      <w:r>
        <w:rPr>
          <w:sz w:val="28"/>
        </w:rPr>
        <w:t>деятельности,</w:t>
      </w:r>
      <w:r>
        <w:rPr>
          <w:spacing w:val="1"/>
          <w:sz w:val="28"/>
        </w:rPr>
        <w:t xml:space="preserve"> </w:t>
      </w:r>
      <w:r>
        <w:rPr>
          <w:sz w:val="28"/>
        </w:rPr>
        <w:t>устанавливать</w:t>
      </w:r>
      <w:r>
        <w:rPr>
          <w:spacing w:val="-67"/>
          <w:sz w:val="28"/>
        </w:rPr>
        <w:t xml:space="preserve"> </w:t>
      </w:r>
      <w:r>
        <w:rPr>
          <w:sz w:val="28"/>
        </w:rPr>
        <w:t>причины возникших ошибок и трудностей, проявлять способность предвидеть</w:t>
      </w:r>
      <w:r>
        <w:rPr>
          <w:spacing w:val="1"/>
          <w:sz w:val="28"/>
        </w:rPr>
        <w:t xml:space="preserve"> </w:t>
      </w:r>
      <w:r>
        <w:rPr>
          <w:sz w:val="28"/>
        </w:rPr>
        <w:t>их в</w:t>
      </w:r>
      <w:r>
        <w:rPr>
          <w:spacing w:val="-1"/>
          <w:sz w:val="28"/>
        </w:rPr>
        <w:t xml:space="preserve"> </w:t>
      </w:r>
      <w:r>
        <w:rPr>
          <w:sz w:val="28"/>
        </w:rPr>
        <w:t>предстоящей</w:t>
      </w:r>
      <w:r>
        <w:rPr>
          <w:spacing w:val="-3"/>
          <w:sz w:val="28"/>
        </w:rPr>
        <w:t xml:space="preserve"> </w:t>
      </w:r>
      <w:r>
        <w:rPr>
          <w:sz w:val="28"/>
        </w:rPr>
        <w:t>работе.</w:t>
      </w:r>
    </w:p>
    <w:p w:rsidR="00BC1CA5" w:rsidRDefault="0022664F">
      <w:pPr>
        <w:spacing w:line="322"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3" w:firstLine="0"/>
        <w:rPr>
          <w:sz w:val="28"/>
        </w:rPr>
      </w:pPr>
      <w:r>
        <w:rPr>
          <w:sz w:val="28"/>
        </w:rPr>
        <w:t>участвовать в театрализованной деятельности: инсценировании и драматиза-</w:t>
      </w:r>
      <w:r>
        <w:rPr>
          <w:spacing w:val="1"/>
          <w:sz w:val="28"/>
        </w:rPr>
        <w:t xml:space="preserve"> </w:t>
      </w:r>
      <w:r>
        <w:rPr>
          <w:sz w:val="28"/>
        </w:rPr>
        <w:t>ции</w:t>
      </w:r>
      <w:r>
        <w:rPr>
          <w:spacing w:val="1"/>
          <w:sz w:val="28"/>
        </w:rPr>
        <w:t xml:space="preserve"> </w:t>
      </w:r>
      <w:r>
        <w:rPr>
          <w:sz w:val="28"/>
        </w:rPr>
        <w:t>(читать</w:t>
      </w:r>
      <w:r>
        <w:rPr>
          <w:spacing w:val="1"/>
          <w:sz w:val="28"/>
        </w:rPr>
        <w:t xml:space="preserve"> </w:t>
      </w:r>
      <w:r>
        <w:rPr>
          <w:sz w:val="28"/>
        </w:rPr>
        <w:t>по</w:t>
      </w:r>
      <w:r>
        <w:rPr>
          <w:spacing w:val="1"/>
          <w:sz w:val="28"/>
        </w:rPr>
        <w:t xml:space="preserve"> </w:t>
      </w:r>
      <w:r>
        <w:rPr>
          <w:sz w:val="28"/>
        </w:rPr>
        <w:t>ролям,</w:t>
      </w:r>
      <w:r>
        <w:rPr>
          <w:spacing w:val="1"/>
          <w:sz w:val="28"/>
        </w:rPr>
        <w:t xml:space="preserve"> </w:t>
      </w:r>
      <w:r>
        <w:rPr>
          <w:sz w:val="28"/>
        </w:rPr>
        <w:t>разыгрывать</w:t>
      </w:r>
      <w:r>
        <w:rPr>
          <w:spacing w:val="1"/>
          <w:sz w:val="28"/>
        </w:rPr>
        <w:t xml:space="preserve"> </w:t>
      </w:r>
      <w:r>
        <w:rPr>
          <w:sz w:val="28"/>
        </w:rPr>
        <w:t>сценки);</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взаимодей-</w:t>
      </w:r>
      <w:r>
        <w:rPr>
          <w:spacing w:val="-67"/>
          <w:sz w:val="28"/>
        </w:rPr>
        <w:t xml:space="preserve"> </w:t>
      </w:r>
      <w:r>
        <w:rPr>
          <w:sz w:val="28"/>
        </w:rPr>
        <w:t>ствия;</w:t>
      </w:r>
    </w:p>
    <w:p w:rsidR="00BC1CA5" w:rsidRDefault="0022664F" w:rsidP="005772E5">
      <w:pPr>
        <w:pStyle w:val="a5"/>
        <w:numPr>
          <w:ilvl w:val="0"/>
          <w:numId w:val="35"/>
        </w:numPr>
        <w:tabs>
          <w:tab w:val="left" w:pos="377"/>
        </w:tabs>
        <w:ind w:right="1065" w:firstLine="0"/>
        <w:rPr>
          <w:sz w:val="28"/>
        </w:rPr>
      </w:pPr>
      <w:r>
        <w:rPr>
          <w:sz w:val="28"/>
        </w:rPr>
        <w:t>ответственно относиться к своим обязанностям в процессе совместной дея-</w:t>
      </w:r>
      <w:r>
        <w:rPr>
          <w:spacing w:val="1"/>
          <w:sz w:val="28"/>
        </w:rPr>
        <w:t xml:space="preserve"> </w:t>
      </w:r>
      <w:r>
        <w:rPr>
          <w:sz w:val="28"/>
        </w:rPr>
        <w:t>тельности,</w:t>
      </w:r>
      <w:r>
        <w:rPr>
          <w:spacing w:val="-2"/>
          <w:sz w:val="28"/>
        </w:rPr>
        <w:t xml:space="preserve"> </w:t>
      </w:r>
      <w:r>
        <w:rPr>
          <w:sz w:val="28"/>
        </w:rPr>
        <w:t>оценивать</w:t>
      </w:r>
      <w:r>
        <w:rPr>
          <w:spacing w:val="-1"/>
          <w:sz w:val="28"/>
        </w:rPr>
        <w:t xml:space="preserve"> </w:t>
      </w:r>
      <w:r>
        <w:rPr>
          <w:sz w:val="28"/>
        </w:rPr>
        <w:t>свой вклад</w:t>
      </w:r>
      <w:r>
        <w:rPr>
          <w:spacing w:val="1"/>
          <w:sz w:val="28"/>
        </w:rPr>
        <w:t xml:space="preserve"> </w:t>
      </w:r>
      <w:r>
        <w:rPr>
          <w:sz w:val="28"/>
        </w:rPr>
        <w:t>в</w:t>
      </w:r>
      <w:r>
        <w:rPr>
          <w:spacing w:val="-2"/>
          <w:sz w:val="28"/>
        </w:rPr>
        <w:t xml:space="preserve"> </w:t>
      </w:r>
      <w:r>
        <w:rPr>
          <w:sz w:val="28"/>
        </w:rPr>
        <w:t>общее дело.</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0"/>
          <w:numId w:val="29"/>
        </w:numPr>
        <w:tabs>
          <w:tab w:val="left" w:pos="519"/>
        </w:tabs>
        <w:spacing w:before="72"/>
        <w:ind w:left="213" w:right="1066" w:firstLine="0"/>
        <w:jc w:val="both"/>
      </w:pPr>
      <w:r>
        <w:lastRenderedPageBreak/>
        <w:t>ПЛАНИРУЕМЫЕ РЕЗУЛЬТАТЫ ОСВОЕНИЯ ПРОГРАММЫ УЧЕБ-</w:t>
      </w:r>
      <w:r>
        <w:rPr>
          <w:spacing w:val="1"/>
        </w:rPr>
        <w:t xml:space="preserve"> </w:t>
      </w:r>
      <w:r>
        <w:t>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УРОВНЕ</w:t>
      </w:r>
      <w:r>
        <w:rPr>
          <w:spacing w:val="-67"/>
        </w:rPr>
        <w:t xml:space="preserve"> </w:t>
      </w:r>
      <w:r>
        <w:t>НАЧАЛЬНОГО</w:t>
      </w:r>
      <w:r>
        <w:rPr>
          <w:spacing w:val="-1"/>
        </w:rPr>
        <w:t xml:space="preserve"> </w:t>
      </w:r>
      <w:r>
        <w:t>ОБЩЕГО ОБРАЗОВАНИЯ</w:t>
      </w:r>
    </w:p>
    <w:p w:rsidR="00BC1CA5" w:rsidRDefault="00BC1CA5">
      <w:pPr>
        <w:pStyle w:val="a3"/>
        <w:spacing w:before="1"/>
        <w:ind w:left="0"/>
        <w:jc w:val="left"/>
        <w:rPr>
          <w:b/>
        </w:rPr>
      </w:pPr>
    </w:p>
    <w:p w:rsidR="00BC1CA5" w:rsidRDefault="0022664F">
      <w:pPr>
        <w:ind w:left="2952"/>
        <w:rPr>
          <w:b/>
          <w:sz w:val="28"/>
        </w:rPr>
      </w:pPr>
      <w:r>
        <w:rPr>
          <w:b/>
          <w:sz w:val="28"/>
        </w:rPr>
        <w:t>ЛИЧНОСТНЫЕ</w:t>
      </w:r>
      <w:r>
        <w:rPr>
          <w:b/>
          <w:spacing w:val="-2"/>
          <w:sz w:val="28"/>
        </w:rPr>
        <w:t xml:space="preserve"> </w:t>
      </w:r>
      <w:r>
        <w:rPr>
          <w:b/>
          <w:sz w:val="28"/>
        </w:rPr>
        <w:t>РЕЗУЛЬТАТЫ</w:t>
      </w:r>
    </w:p>
    <w:p w:rsidR="00BC1CA5" w:rsidRDefault="00BC1CA5">
      <w:pPr>
        <w:pStyle w:val="a3"/>
        <w:spacing w:before="2"/>
        <w:ind w:left="0"/>
        <w:jc w:val="left"/>
        <w:rPr>
          <w:b/>
        </w:rPr>
      </w:pPr>
    </w:p>
    <w:p w:rsidR="00BC1CA5" w:rsidRDefault="0022664F">
      <w:pPr>
        <w:pStyle w:val="3"/>
        <w:spacing w:before="0" w:line="240" w:lineRule="auto"/>
        <w:ind w:right="1067"/>
        <w:jc w:val="left"/>
      </w:pPr>
      <w:r>
        <w:t>Изучение</w:t>
      </w:r>
      <w:r>
        <w:rPr>
          <w:spacing w:val="63"/>
        </w:rPr>
        <w:t xml:space="preserve"> </w:t>
      </w:r>
      <w:r>
        <w:t>учебного</w:t>
      </w:r>
      <w:r>
        <w:rPr>
          <w:spacing w:val="62"/>
        </w:rPr>
        <w:t xml:space="preserve"> </w:t>
      </w:r>
      <w:r>
        <w:t>предмета</w:t>
      </w:r>
      <w:r>
        <w:rPr>
          <w:spacing w:val="62"/>
        </w:rPr>
        <w:t xml:space="preserve"> </w:t>
      </w:r>
      <w:r>
        <w:t>«Литературное</w:t>
      </w:r>
      <w:r>
        <w:rPr>
          <w:spacing w:val="64"/>
        </w:rPr>
        <w:t xml:space="preserve"> </w:t>
      </w:r>
      <w:r>
        <w:t>чтение»</w:t>
      </w:r>
      <w:r>
        <w:rPr>
          <w:spacing w:val="63"/>
        </w:rPr>
        <w:t xml:space="preserve"> </w:t>
      </w:r>
      <w:r>
        <w:t>будет</w:t>
      </w:r>
      <w:r>
        <w:rPr>
          <w:spacing w:val="68"/>
        </w:rPr>
        <w:t xml:space="preserve"> </w:t>
      </w:r>
      <w:r>
        <w:t>способство-</w:t>
      </w:r>
      <w:r>
        <w:rPr>
          <w:spacing w:val="-67"/>
        </w:rPr>
        <w:t xml:space="preserve"> </w:t>
      </w:r>
      <w:r>
        <w:t>вать достижению следующих личностных образовательных результатов:</w:t>
      </w:r>
      <w:r>
        <w:rPr>
          <w:spacing w:val="1"/>
        </w:rPr>
        <w:t xml:space="preserve"> </w:t>
      </w:r>
      <w:r>
        <w:t>гражданско-патриотическое</w:t>
      </w:r>
      <w:r>
        <w:rPr>
          <w:spacing w:val="-1"/>
        </w:rPr>
        <w:t xml:space="preserve"> </w:t>
      </w:r>
      <w:r>
        <w:t>воспитание:</w:t>
      </w:r>
    </w:p>
    <w:p w:rsidR="00BC1CA5" w:rsidRDefault="0022664F" w:rsidP="005772E5">
      <w:pPr>
        <w:pStyle w:val="a5"/>
        <w:numPr>
          <w:ilvl w:val="0"/>
          <w:numId w:val="35"/>
        </w:numPr>
        <w:tabs>
          <w:tab w:val="left" w:pos="377"/>
        </w:tabs>
        <w:ind w:right="1064" w:firstLine="0"/>
        <w:rPr>
          <w:sz w:val="28"/>
        </w:rPr>
      </w:pPr>
      <w:r>
        <w:rPr>
          <w:sz w:val="28"/>
        </w:rPr>
        <w:t>становление ценностного отношения к своей Родине - России, малой родине,</w:t>
      </w:r>
      <w:r>
        <w:rPr>
          <w:spacing w:val="1"/>
          <w:sz w:val="28"/>
        </w:rPr>
        <w:t xml:space="preserve"> </w:t>
      </w:r>
      <w:r>
        <w:rPr>
          <w:sz w:val="28"/>
        </w:rPr>
        <w:t>проявление интереса к изучению родного языка, истории и культуре Россий-</w:t>
      </w:r>
      <w:r>
        <w:rPr>
          <w:spacing w:val="1"/>
          <w:sz w:val="28"/>
        </w:rPr>
        <w:t xml:space="preserve"> </w:t>
      </w:r>
      <w:r>
        <w:rPr>
          <w:sz w:val="28"/>
        </w:rPr>
        <w:t>ской Федерации, понимание естественной связи прошлого и настоящего в куль-</w:t>
      </w:r>
      <w:r>
        <w:rPr>
          <w:spacing w:val="-67"/>
          <w:sz w:val="28"/>
        </w:rPr>
        <w:t xml:space="preserve"> </w:t>
      </w:r>
      <w:r>
        <w:rPr>
          <w:sz w:val="28"/>
        </w:rPr>
        <w:t>туре общества;</w:t>
      </w:r>
    </w:p>
    <w:p w:rsidR="00BC1CA5" w:rsidRDefault="0022664F" w:rsidP="005772E5">
      <w:pPr>
        <w:pStyle w:val="a5"/>
        <w:numPr>
          <w:ilvl w:val="0"/>
          <w:numId w:val="35"/>
        </w:numPr>
        <w:tabs>
          <w:tab w:val="left" w:pos="377"/>
        </w:tabs>
        <w:ind w:right="1067" w:firstLine="0"/>
        <w:rPr>
          <w:sz w:val="28"/>
        </w:rPr>
      </w:pPr>
      <w:r>
        <w:rPr>
          <w:sz w:val="28"/>
        </w:rPr>
        <w:t>осознание</w:t>
      </w:r>
      <w:r>
        <w:rPr>
          <w:spacing w:val="1"/>
          <w:sz w:val="28"/>
        </w:rPr>
        <w:t xml:space="preserve"> </w:t>
      </w:r>
      <w:r>
        <w:rPr>
          <w:sz w:val="28"/>
        </w:rPr>
        <w:t>своей</w:t>
      </w:r>
      <w:r>
        <w:rPr>
          <w:spacing w:val="1"/>
          <w:sz w:val="28"/>
        </w:rPr>
        <w:t xml:space="preserve"> </w:t>
      </w:r>
      <w:r>
        <w:rPr>
          <w:sz w:val="28"/>
        </w:rPr>
        <w:t>этнокультурной</w:t>
      </w:r>
      <w:r>
        <w:rPr>
          <w:spacing w:val="1"/>
          <w:sz w:val="28"/>
        </w:rPr>
        <w:t xml:space="preserve"> </w:t>
      </w:r>
      <w:r>
        <w:rPr>
          <w:sz w:val="28"/>
        </w:rPr>
        <w:t>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67"/>
          <w:sz w:val="28"/>
        </w:rPr>
        <w:t xml:space="preserve"> </w:t>
      </w:r>
      <w:r>
        <w:rPr>
          <w:sz w:val="28"/>
        </w:rPr>
        <w:t>сопричастности к прошлому, настоящему и будущему своей страны и родного</w:t>
      </w:r>
      <w:r>
        <w:rPr>
          <w:spacing w:val="1"/>
          <w:sz w:val="28"/>
        </w:rPr>
        <w:t xml:space="preserve"> </w:t>
      </w:r>
      <w:r>
        <w:rPr>
          <w:sz w:val="28"/>
        </w:rPr>
        <w:t>края, проявление уважения к традициям и культуре своего и других народов в</w:t>
      </w:r>
      <w:r>
        <w:rPr>
          <w:spacing w:val="1"/>
          <w:sz w:val="28"/>
        </w:rPr>
        <w:t xml:space="preserve"> </w:t>
      </w:r>
      <w:r>
        <w:rPr>
          <w:sz w:val="28"/>
        </w:rPr>
        <w:t>процессе восприятия и анализа произведений выдающихся представителей рус-</w:t>
      </w:r>
      <w:r>
        <w:rPr>
          <w:spacing w:val="-67"/>
          <w:sz w:val="28"/>
        </w:rPr>
        <w:t xml:space="preserve"> </w:t>
      </w:r>
      <w:r>
        <w:rPr>
          <w:sz w:val="28"/>
        </w:rPr>
        <w:t>ской</w:t>
      </w:r>
      <w:r>
        <w:rPr>
          <w:spacing w:val="-1"/>
          <w:sz w:val="28"/>
        </w:rPr>
        <w:t xml:space="preserve"> </w:t>
      </w:r>
      <w:r>
        <w:rPr>
          <w:sz w:val="28"/>
        </w:rPr>
        <w:t>литературы и творчества</w:t>
      </w:r>
      <w:r>
        <w:rPr>
          <w:spacing w:val="-3"/>
          <w:sz w:val="28"/>
        </w:rPr>
        <w:t xml:space="preserve"> </w:t>
      </w:r>
      <w:r>
        <w:rPr>
          <w:sz w:val="28"/>
        </w:rPr>
        <w:t>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ind w:right="1070" w:firstLine="0"/>
        <w:rPr>
          <w:sz w:val="28"/>
        </w:rPr>
      </w:pPr>
      <w:r>
        <w:rPr>
          <w:sz w:val="28"/>
        </w:rPr>
        <w:t>первоначальные представления о человеке как члене общества, о правах и от-</w:t>
      </w:r>
      <w:r>
        <w:rPr>
          <w:spacing w:val="1"/>
          <w:sz w:val="28"/>
        </w:rPr>
        <w:t xml:space="preserve"> </w:t>
      </w:r>
      <w:r>
        <w:rPr>
          <w:sz w:val="28"/>
        </w:rPr>
        <w:t>ветственности,</w:t>
      </w:r>
      <w:r>
        <w:rPr>
          <w:spacing w:val="1"/>
          <w:sz w:val="28"/>
        </w:rPr>
        <w:t xml:space="preserve"> </w:t>
      </w:r>
      <w:r>
        <w:rPr>
          <w:sz w:val="28"/>
        </w:rPr>
        <w:t>уважении</w:t>
      </w:r>
      <w:r>
        <w:rPr>
          <w:spacing w:val="1"/>
          <w:sz w:val="28"/>
        </w:rPr>
        <w:t xml:space="preserve"> </w:t>
      </w:r>
      <w:r>
        <w:rPr>
          <w:sz w:val="28"/>
        </w:rPr>
        <w:t>и</w:t>
      </w:r>
      <w:r>
        <w:rPr>
          <w:spacing w:val="1"/>
          <w:sz w:val="28"/>
        </w:rPr>
        <w:t xml:space="preserve"> </w:t>
      </w:r>
      <w:r>
        <w:rPr>
          <w:sz w:val="28"/>
        </w:rPr>
        <w:t>достоинстве</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нравственно-этических</w:t>
      </w:r>
      <w:r>
        <w:rPr>
          <w:spacing w:val="1"/>
          <w:sz w:val="28"/>
        </w:rPr>
        <w:t xml:space="preserve"> </w:t>
      </w:r>
      <w:r>
        <w:rPr>
          <w:sz w:val="28"/>
        </w:rPr>
        <w:t>нормах поведения</w:t>
      </w:r>
      <w:r>
        <w:rPr>
          <w:spacing w:val="-3"/>
          <w:sz w:val="28"/>
        </w:rPr>
        <w:t xml:space="preserve"> </w:t>
      </w:r>
      <w:r>
        <w:rPr>
          <w:sz w:val="28"/>
        </w:rPr>
        <w:t>и</w:t>
      </w:r>
      <w:r>
        <w:rPr>
          <w:spacing w:val="-2"/>
          <w:sz w:val="28"/>
        </w:rPr>
        <w:t xml:space="preserve"> </w:t>
      </w:r>
      <w:r>
        <w:rPr>
          <w:sz w:val="28"/>
        </w:rPr>
        <w:t>правилах межличностных</w:t>
      </w:r>
      <w:r>
        <w:rPr>
          <w:spacing w:val="-3"/>
          <w:sz w:val="28"/>
        </w:rPr>
        <w:t xml:space="preserve"> </w:t>
      </w:r>
      <w:r>
        <w:rPr>
          <w:sz w:val="28"/>
        </w:rPr>
        <w:t>отношений;</w:t>
      </w:r>
    </w:p>
    <w:p w:rsidR="00BC1CA5" w:rsidRDefault="0022664F">
      <w:pPr>
        <w:pStyle w:val="3"/>
      </w:pPr>
      <w:r>
        <w:t>духовно-нравственное</w:t>
      </w:r>
      <w:r>
        <w:rPr>
          <w:spacing w:val="-8"/>
        </w:rPr>
        <w:t xml:space="preserve"> </w:t>
      </w:r>
      <w:r>
        <w:t>воспитание:</w:t>
      </w:r>
    </w:p>
    <w:p w:rsidR="00BC1CA5" w:rsidRDefault="0022664F" w:rsidP="005772E5">
      <w:pPr>
        <w:pStyle w:val="a5"/>
        <w:numPr>
          <w:ilvl w:val="0"/>
          <w:numId w:val="35"/>
        </w:numPr>
        <w:tabs>
          <w:tab w:val="left" w:pos="377"/>
        </w:tabs>
        <w:ind w:right="1068" w:firstLine="0"/>
        <w:rPr>
          <w:sz w:val="28"/>
        </w:rPr>
      </w:pPr>
      <w:r>
        <w:rPr>
          <w:sz w:val="28"/>
        </w:rPr>
        <w:t>освоение опыта человеческих взаимоотношений, признаки индивидуальности</w:t>
      </w:r>
      <w:r>
        <w:rPr>
          <w:spacing w:val="1"/>
          <w:sz w:val="28"/>
        </w:rPr>
        <w:t xml:space="preserve"> </w:t>
      </w:r>
      <w:r>
        <w:rPr>
          <w:sz w:val="28"/>
        </w:rPr>
        <w:t>каждого человека, проявление сопереживания, уважения, любви, доброжела-</w:t>
      </w:r>
      <w:r>
        <w:rPr>
          <w:spacing w:val="1"/>
          <w:sz w:val="28"/>
        </w:rPr>
        <w:t xml:space="preserve"> </w:t>
      </w:r>
      <w:r>
        <w:rPr>
          <w:sz w:val="28"/>
        </w:rPr>
        <w:t>тельности и других моральных качеств к родным, близким и чужим людям,</w:t>
      </w:r>
      <w:r>
        <w:rPr>
          <w:spacing w:val="1"/>
          <w:sz w:val="28"/>
        </w:rPr>
        <w:t xml:space="preserve"> </w:t>
      </w:r>
      <w:r>
        <w:rPr>
          <w:sz w:val="28"/>
        </w:rPr>
        <w:t>независимо</w:t>
      </w:r>
      <w:r>
        <w:rPr>
          <w:spacing w:val="-1"/>
          <w:sz w:val="28"/>
        </w:rPr>
        <w:t xml:space="preserve"> </w:t>
      </w:r>
      <w:r>
        <w:rPr>
          <w:sz w:val="28"/>
        </w:rPr>
        <w:t>от</w:t>
      </w:r>
      <w:r>
        <w:rPr>
          <w:spacing w:val="-4"/>
          <w:sz w:val="28"/>
        </w:rPr>
        <w:t xml:space="preserve"> </w:t>
      </w:r>
      <w:r>
        <w:rPr>
          <w:sz w:val="28"/>
        </w:rPr>
        <w:t>их</w:t>
      </w:r>
      <w:r>
        <w:rPr>
          <w:spacing w:val="-1"/>
          <w:sz w:val="28"/>
        </w:rPr>
        <w:t xml:space="preserve"> </w:t>
      </w:r>
      <w:r>
        <w:rPr>
          <w:sz w:val="28"/>
        </w:rPr>
        <w:t>национальности,</w:t>
      </w:r>
      <w:r>
        <w:rPr>
          <w:spacing w:val="-1"/>
          <w:sz w:val="28"/>
        </w:rPr>
        <w:t xml:space="preserve"> </w:t>
      </w:r>
      <w:r>
        <w:rPr>
          <w:sz w:val="28"/>
        </w:rPr>
        <w:t>социального</w:t>
      </w:r>
      <w:r>
        <w:rPr>
          <w:spacing w:val="-1"/>
          <w:sz w:val="28"/>
        </w:rPr>
        <w:t xml:space="preserve"> </w:t>
      </w:r>
      <w:r>
        <w:rPr>
          <w:sz w:val="28"/>
        </w:rPr>
        <w:t>статуса,</w:t>
      </w:r>
      <w:r>
        <w:rPr>
          <w:spacing w:val="-3"/>
          <w:sz w:val="28"/>
        </w:rPr>
        <w:t xml:space="preserve"> </w:t>
      </w:r>
      <w:r>
        <w:rPr>
          <w:sz w:val="28"/>
        </w:rPr>
        <w:t>вероисповедания;</w:t>
      </w:r>
    </w:p>
    <w:p w:rsidR="00BC1CA5" w:rsidRDefault="0022664F" w:rsidP="005772E5">
      <w:pPr>
        <w:pStyle w:val="a5"/>
        <w:numPr>
          <w:ilvl w:val="0"/>
          <w:numId w:val="35"/>
        </w:numPr>
        <w:tabs>
          <w:tab w:val="left" w:pos="377"/>
        </w:tabs>
        <w:ind w:right="1074" w:firstLine="0"/>
        <w:rPr>
          <w:sz w:val="28"/>
        </w:rPr>
      </w:pPr>
      <w:r>
        <w:rPr>
          <w:sz w:val="28"/>
        </w:rPr>
        <w:t>осознание этических понятий, оценка поведения и поступков персонажей ху-</w:t>
      </w:r>
      <w:r>
        <w:rPr>
          <w:spacing w:val="1"/>
          <w:sz w:val="28"/>
        </w:rPr>
        <w:t xml:space="preserve"> </w:t>
      </w:r>
      <w:r>
        <w:rPr>
          <w:sz w:val="28"/>
        </w:rPr>
        <w:t>дожественных произведений</w:t>
      </w:r>
      <w:r>
        <w:rPr>
          <w:spacing w:val="-1"/>
          <w:sz w:val="28"/>
        </w:rPr>
        <w:t xml:space="preserve"> </w:t>
      </w:r>
      <w:r>
        <w:rPr>
          <w:sz w:val="28"/>
        </w:rPr>
        <w:t>в</w:t>
      </w:r>
      <w:r>
        <w:rPr>
          <w:spacing w:val="-2"/>
          <w:sz w:val="28"/>
        </w:rPr>
        <w:t xml:space="preserve"> </w:t>
      </w:r>
      <w:r>
        <w:rPr>
          <w:sz w:val="28"/>
        </w:rPr>
        <w:t>ситуации</w:t>
      </w:r>
      <w:r>
        <w:rPr>
          <w:spacing w:val="-1"/>
          <w:sz w:val="28"/>
        </w:rPr>
        <w:t xml:space="preserve"> </w:t>
      </w:r>
      <w:r>
        <w:rPr>
          <w:sz w:val="28"/>
        </w:rPr>
        <w:t>нравственного выбора;</w:t>
      </w:r>
    </w:p>
    <w:p w:rsidR="00BC1CA5" w:rsidRDefault="0022664F" w:rsidP="005772E5">
      <w:pPr>
        <w:pStyle w:val="a5"/>
        <w:numPr>
          <w:ilvl w:val="0"/>
          <w:numId w:val="35"/>
        </w:numPr>
        <w:tabs>
          <w:tab w:val="left" w:pos="377"/>
        </w:tabs>
        <w:ind w:right="1070" w:firstLine="0"/>
        <w:rPr>
          <w:sz w:val="28"/>
        </w:rPr>
      </w:pPr>
      <w:r>
        <w:rPr>
          <w:sz w:val="28"/>
        </w:rPr>
        <w:t>выражение</w:t>
      </w:r>
      <w:r>
        <w:rPr>
          <w:spacing w:val="1"/>
          <w:sz w:val="28"/>
        </w:rPr>
        <w:t xml:space="preserve"> </w:t>
      </w:r>
      <w:r>
        <w:rPr>
          <w:sz w:val="28"/>
        </w:rPr>
        <w:t>своего</w:t>
      </w:r>
      <w:r>
        <w:rPr>
          <w:spacing w:val="1"/>
          <w:sz w:val="28"/>
        </w:rPr>
        <w:t xml:space="preserve"> </w:t>
      </w:r>
      <w:r>
        <w:rPr>
          <w:sz w:val="28"/>
        </w:rPr>
        <w:t>видения</w:t>
      </w:r>
      <w:r>
        <w:rPr>
          <w:spacing w:val="1"/>
          <w:sz w:val="28"/>
        </w:rPr>
        <w:t xml:space="preserve"> </w:t>
      </w:r>
      <w:r>
        <w:rPr>
          <w:sz w:val="28"/>
        </w:rPr>
        <w:t>мира,</w:t>
      </w:r>
      <w:r>
        <w:rPr>
          <w:spacing w:val="1"/>
          <w:sz w:val="28"/>
        </w:rPr>
        <w:t xml:space="preserve"> </w:t>
      </w:r>
      <w:r>
        <w:rPr>
          <w:sz w:val="28"/>
        </w:rPr>
        <w:t>индивидуальной</w:t>
      </w:r>
      <w:r>
        <w:rPr>
          <w:spacing w:val="1"/>
          <w:sz w:val="28"/>
        </w:rPr>
        <w:t xml:space="preserve"> </w:t>
      </w:r>
      <w:r>
        <w:rPr>
          <w:sz w:val="28"/>
        </w:rPr>
        <w:t>позиции</w:t>
      </w:r>
      <w:r>
        <w:rPr>
          <w:spacing w:val="1"/>
          <w:sz w:val="28"/>
        </w:rPr>
        <w:t xml:space="preserve"> </w:t>
      </w:r>
      <w:r>
        <w:rPr>
          <w:sz w:val="28"/>
        </w:rPr>
        <w:t>посредством</w:t>
      </w:r>
      <w:r>
        <w:rPr>
          <w:spacing w:val="1"/>
          <w:sz w:val="28"/>
        </w:rPr>
        <w:t xml:space="preserve"> </w:t>
      </w:r>
      <w:r>
        <w:rPr>
          <w:sz w:val="28"/>
        </w:rPr>
        <w:t>накопления и</w:t>
      </w:r>
      <w:r>
        <w:rPr>
          <w:spacing w:val="1"/>
          <w:sz w:val="28"/>
        </w:rPr>
        <w:t xml:space="preserve"> </w:t>
      </w:r>
      <w:r>
        <w:rPr>
          <w:sz w:val="28"/>
        </w:rPr>
        <w:t>систематизации</w:t>
      </w:r>
      <w:r>
        <w:rPr>
          <w:spacing w:val="1"/>
          <w:sz w:val="28"/>
        </w:rPr>
        <w:t xml:space="preserve"> </w:t>
      </w:r>
      <w:r>
        <w:rPr>
          <w:sz w:val="28"/>
        </w:rPr>
        <w:t>литературных</w:t>
      </w:r>
      <w:r>
        <w:rPr>
          <w:spacing w:val="1"/>
          <w:sz w:val="28"/>
        </w:rPr>
        <w:t xml:space="preserve"> </w:t>
      </w:r>
      <w:r>
        <w:rPr>
          <w:sz w:val="28"/>
        </w:rPr>
        <w:t>впечатлений,</w:t>
      </w:r>
      <w:r>
        <w:rPr>
          <w:spacing w:val="1"/>
          <w:sz w:val="28"/>
        </w:rPr>
        <w:t xml:space="preserve"> </w:t>
      </w:r>
      <w:r>
        <w:rPr>
          <w:sz w:val="28"/>
        </w:rPr>
        <w:t>разнообразных по</w:t>
      </w:r>
      <w:r>
        <w:rPr>
          <w:spacing w:val="1"/>
          <w:sz w:val="28"/>
        </w:rPr>
        <w:t xml:space="preserve"> </w:t>
      </w:r>
      <w:r>
        <w:rPr>
          <w:sz w:val="28"/>
        </w:rPr>
        <w:t>эмоциональной</w:t>
      </w:r>
      <w:r>
        <w:rPr>
          <w:spacing w:val="-1"/>
          <w:sz w:val="28"/>
        </w:rPr>
        <w:t xml:space="preserve"> </w:t>
      </w:r>
      <w:r>
        <w:rPr>
          <w:sz w:val="28"/>
        </w:rPr>
        <w:t>окраске;</w:t>
      </w:r>
    </w:p>
    <w:p w:rsidR="00BC1CA5" w:rsidRDefault="0022664F" w:rsidP="005772E5">
      <w:pPr>
        <w:pStyle w:val="a5"/>
        <w:numPr>
          <w:ilvl w:val="0"/>
          <w:numId w:val="35"/>
        </w:numPr>
        <w:tabs>
          <w:tab w:val="left" w:pos="377"/>
        </w:tabs>
        <w:ind w:right="1069" w:firstLine="0"/>
        <w:rPr>
          <w:sz w:val="28"/>
        </w:rPr>
      </w:pPr>
      <w:r>
        <w:rPr>
          <w:sz w:val="28"/>
        </w:rPr>
        <w:t>неприятие любых форм поведения, направленных на причинение физического</w:t>
      </w:r>
      <w:r>
        <w:rPr>
          <w:spacing w:val="-67"/>
          <w:sz w:val="28"/>
        </w:rPr>
        <w:t xml:space="preserve"> </w:t>
      </w:r>
      <w:r>
        <w:rPr>
          <w:sz w:val="28"/>
        </w:rPr>
        <w:t>и</w:t>
      </w:r>
      <w:r>
        <w:rPr>
          <w:spacing w:val="-1"/>
          <w:sz w:val="28"/>
        </w:rPr>
        <w:t xml:space="preserve"> </w:t>
      </w:r>
      <w:r>
        <w:rPr>
          <w:sz w:val="28"/>
        </w:rPr>
        <w:t>морального</w:t>
      </w:r>
      <w:r>
        <w:rPr>
          <w:spacing w:val="1"/>
          <w:sz w:val="28"/>
        </w:rPr>
        <w:t xml:space="preserve"> </w:t>
      </w:r>
      <w:r>
        <w:rPr>
          <w:sz w:val="28"/>
        </w:rPr>
        <w:t>вреда</w:t>
      </w:r>
      <w:r>
        <w:rPr>
          <w:spacing w:val="-3"/>
          <w:sz w:val="28"/>
        </w:rPr>
        <w:t xml:space="preserve"> </w:t>
      </w:r>
      <w:r>
        <w:rPr>
          <w:sz w:val="28"/>
        </w:rPr>
        <w:t>другим людям;</w:t>
      </w:r>
    </w:p>
    <w:p w:rsidR="00BC1CA5" w:rsidRDefault="0022664F">
      <w:pPr>
        <w:pStyle w:val="3"/>
        <w:spacing w:before="5"/>
      </w:pPr>
      <w:r>
        <w:t>эстетическое</w:t>
      </w:r>
      <w:r>
        <w:rPr>
          <w:spacing w:val="-4"/>
        </w:rPr>
        <w:t xml:space="preserve"> </w:t>
      </w:r>
      <w:r>
        <w:t>воспитание:</w:t>
      </w:r>
    </w:p>
    <w:p w:rsidR="00BC1CA5" w:rsidRDefault="0022664F" w:rsidP="005772E5">
      <w:pPr>
        <w:pStyle w:val="a5"/>
        <w:numPr>
          <w:ilvl w:val="0"/>
          <w:numId w:val="35"/>
        </w:numPr>
        <w:tabs>
          <w:tab w:val="left" w:pos="377"/>
        </w:tabs>
        <w:ind w:right="1070" w:firstLine="0"/>
        <w:rPr>
          <w:sz w:val="28"/>
        </w:rPr>
      </w:pPr>
      <w:r>
        <w:rPr>
          <w:sz w:val="28"/>
        </w:rPr>
        <w:t>проявление уважительного отношения и интереса к художественной культуре,</w:t>
      </w:r>
      <w:r>
        <w:rPr>
          <w:spacing w:val="-67"/>
          <w:sz w:val="28"/>
        </w:rPr>
        <w:t xml:space="preserve"> </w:t>
      </w:r>
      <w:r>
        <w:rPr>
          <w:sz w:val="28"/>
        </w:rPr>
        <w:t>к</w:t>
      </w:r>
      <w:r>
        <w:rPr>
          <w:spacing w:val="1"/>
          <w:sz w:val="28"/>
        </w:rPr>
        <w:t xml:space="preserve"> </w:t>
      </w:r>
      <w:r>
        <w:rPr>
          <w:sz w:val="28"/>
        </w:rPr>
        <w:t>различным видам</w:t>
      </w:r>
      <w:r>
        <w:rPr>
          <w:spacing w:val="1"/>
          <w:sz w:val="28"/>
        </w:rPr>
        <w:t xml:space="preserve"> </w:t>
      </w:r>
      <w:r>
        <w:rPr>
          <w:sz w:val="28"/>
        </w:rPr>
        <w:t>искусства,</w:t>
      </w:r>
      <w:r>
        <w:rPr>
          <w:spacing w:val="1"/>
          <w:sz w:val="28"/>
        </w:rPr>
        <w:t xml:space="preserve"> </w:t>
      </w:r>
      <w:r>
        <w:rPr>
          <w:sz w:val="28"/>
        </w:rPr>
        <w:t>восприимчивость к разным</w:t>
      </w:r>
      <w:r>
        <w:rPr>
          <w:spacing w:val="1"/>
          <w:sz w:val="28"/>
        </w:rPr>
        <w:t xml:space="preserve"> </w:t>
      </w:r>
      <w:r>
        <w:rPr>
          <w:sz w:val="28"/>
        </w:rPr>
        <w:t>видам</w:t>
      </w:r>
      <w:r>
        <w:rPr>
          <w:spacing w:val="1"/>
          <w:sz w:val="28"/>
        </w:rPr>
        <w:t xml:space="preserve"> </w:t>
      </w:r>
      <w:r>
        <w:rPr>
          <w:sz w:val="28"/>
        </w:rPr>
        <w:t>искусства,</w:t>
      </w:r>
      <w:r>
        <w:rPr>
          <w:spacing w:val="1"/>
          <w:sz w:val="28"/>
        </w:rPr>
        <w:t xml:space="preserve"> </w:t>
      </w:r>
      <w:r>
        <w:rPr>
          <w:sz w:val="28"/>
        </w:rPr>
        <w:t>традициям и творчеству своего и других народов, готовность выражать своё</w:t>
      </w:r>
      <w:r>
        <w:rPr>
          <w:spacing w:val="1"/>
          <w:sz w:val="28"/>
        </w:rPr>
        <w:t xml:space="preserve"> </w:t>
      </w:r>
      <w:r>
        <w:rPr>
          <w:sz w:val="28"/>
        </w:rPr>
        <w:t>отношение</w:t>
      </w:r>
      <w:r>
        <w:rPr>
          <w:spacing w:val="-1"/>
          <w:sz w:val="28"/>
        </w:rPr>
        <w:t xml:space="preserve"> </w:t>
      </w:r>
      <w:r>
        <w:rPr>
          <w:sz w:val="28"/>
        </w:rPr>
        <w:t>в</w:t>
      </w:r>
      <w:r>
        <w:rPr>
          <w:spacing w:val="-1"/>
          <w:sz w:val="28"/>
        </w:rPr>
        <w:t xml:space="preserve"> </w:t>
      </w:r>
      <w:r>
        <w:rPr>
          <w:sz w:val="28"/>
        </w:rPr>
        <w:t>разных</w:t>
      </w:r>
      <w:r>
        <w:rPr>
          <w:spacing w:val="-2"/>
          <w:sz w:val="28"/>
        </w:rPr>
        <w:t xml:space="preserve"> </w:t>
      </w:r>
      <w:r>
        <w:rPr>
          <w:sz w:val="28"/>
        </w:rPr>
        <w:t>видах</w:t>
      </w:r>
      <w:r>
        <w:rPr>
          <w:spacing w:val="1"/>
          <w:sz w:val="28"/>
        </w:rPr>
        <w:t xml:space="preserve"> </w:t>
      </w:r>
      <w:r>
        <w:rPr>
          <w:sz w:val="28"/>
        </w:rPr>
        <w:t>художественной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spacing w:line="242" w:lineRule="auto"/>
        <w:ind w:right="1068" w:firstLine="0"/>
        <w:rPr>
          <w:sz w:val="28"/>
        </w:rPr>
      </w:pPr>
      <w:r>
        <w:rPr>
          <w:sz w:val="28"/>
        </w:rPr>
        <w:t>приобретение</w:t>
      </w:r>
      <w:r>
        <w:rPr>
          <w:spacing w:val="1"/>
          <w:sz w:val="28"/>
        </w:rPr>
        <w:t xml:space="preserve"> </w:t>
      </w:r>
      <w:r>
        <w:rPr>
          <w:sz w:val="28"/>
        </w:rPr>
        <w:t>эстетического</w:t>
      </w:r>
      <w:r>
        <w:rPr>
          <w:spacing w:val="1"/>
          <w:sz w:val="28"/>
        </w:rPr>
        <w:t xml:space="preserve"> </w:t>
      </w:r>
      <w:r>
        <w:rPr>
          <w:sz w:val="28"/>
        </w:rPr>
        <w:t>опыта</w:t>
      </w:r>
      <w:r>
        <w:rPr>
          <w:spacing w:val="1"/>
          <w:sz w:val="28"/>
        </w:rPr>
        <w:t xml:space="preserve"> </w:t>
      </w:r>
      <w:r>
        <w:rPr>
          <w:sz w:val="28"/>
        </w:rPr>
        <w:t>слушания,</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эмоционально-</w:t>
      </w:r>
      <w:r>
        <w:rPr>
          <w:spacing w:val="1"/>
          <w:sz w:val="28"/>
        </w:rPr>
        <w:t xml:space="preserve"> </w:t>
      </w:r>
      <w:r>
        <w:rPr>
          <w:sz w:val="28"/>
        </w:rPr>
        <w:t>эстетической</w:t>
      </w:r>
      <w:r>
        <w:rPr>
          <w:spacing w:val="-6"/>
          <w:sz w:val="28"/>
        </w:rPr>
        <w:t xml:space="preserve"> </w:t>
      </w:r>
      <w:r>
        <w:rPr>
          <w:sz w:val="28"/>
        </w:rPr>
        <w:t>оценки</w:t>
      </w:r>
      <w:r>
        <w:rPr>
          <w:spacing w:val="-3"/>
          <w:sz w:val="28"/>
        </w:rPr>
        <w:t xml:space="preserve"> </w:t>
      </w:r>
      <w:r>
        <w:rPr>
          <w:sz w:val="28"/>
        </w:rPr>
        <w:t>произведений</w:t>
      </w:r>
      <w:r>
        <w:rPr>
          <w:spacing w:val="-5"/>
          <w:sz w:val="28"/>
        </w:rPr>
        <w:t xml:space="preserve"> </w:t>
      </w:r>
      <w:r>
        <w:rPr>
          <w:sz w:val="28"/>
        </w:rPr>
        <w:t>фольклора</w:t>
      </w:r>
      <w:r>
        <w:rPr>
          <w:spacing w:val="-5"/>
          <w:sz w:val="28"/>
        </w:rPr>
        <w:t xml:space="preserve"> </w:t>
      </w:r>
      <w:r>
        <w:rPr>
          <w:sz w:val="28"/>
        </w:rPr>
        <w:t>и</w:t>
      </w:r>
      <w:r>
        <w:rPr>
          <w:spacing w:val="-3"/>
          <w:sz w:val="28"/>
        </w:rPr>
        <w:t xml:space="preserve"> </w:t>
      </w:r>
      <w:r>
        <w:rPr>
          <w:sz w:val="28"/>
        </w:rPr>
        <w:t>художественной</w:t>
      </w:r>
      <w:r>
        <w:rPr>
          <w:spacing w:val="-3"/>
          <w:sz w:val="28"/>
        </w:rPr>
        <w:t xml:space="preserve"> </w:t>
      </w:r>
      <w:r>
        <w:rPr>
          <w:sz w:val="28"/>
        </w:rPr>
        <w:t>литературы;</w:t>
      </w:r>
    </w:p>
    <w:p w:rsidR="00BC1CA5" w:rsidRDefault="0022664F" w:rsidP="005772E5">
      <w:pPr>
        <w:pStyle w:val="a5"/>
        <w:numPr>
          <w:ilvl w:val="0"/>
          <w:numId w:val="35"/>
        </w:numPr>
        <w:tabs>
          <w:tab w:val="left" w:pos="377"/>
        </w:tabs>
        <w:ind w:right="1069" w:firstLine="0"/>
        <w:rPr>
          <w:sz w:val="28"/>
        </w:rPr>
      </w:pPr>
      <w:r>
        <w:rPr>
          <w:sz w:val="28"/>
        </w:rPr>
        <w:t>понимание образного языка художественных произведений, выразительных</w:t>
      </w:r>
      <w:r>
        <w:rPr>
          <w:spacing w:val="1"/>
          <w:sz w:val="28"/>
        </w:rPr>
        <w:t xml:space="preserve"> </w:t>
      </w:r>
      <w:r>
        <w:rPr>
          <w:sz w:val="28"/>
        </w:rPr>
        <w:t>средств,</w:t>
      </w:r>
      <w:r>
        <w:rPr>
          <w:spacing w:val="-3"/>
          <w:sz w:val="28"/>
        </w:rPr>
        <w:t xml:space="preserve"> </w:t>
      </w:r>
      <w:r>
        <w:rPr>
          <w:sz w:val="28"/>
        </w:rPr>
        <w:t>создающих</w:t>
      </w:r>
      <w:r>
        <w:rPr>
          <w:spacing w:val="-1"/>
          <w:sz w:val="28"/>
        </w:rPr>
        <w:t xml:space="preserve"> </w:t>
      </w:r>
      <w:r>
        <w:rPr>
          <w:sz w:val="28"/>
        </w:rPr>
        <w:t>художественный образ;</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3"/>
        <w:spacing w:before="74" w:line="242" w:lineRule="auto"/>
        <w:ind w:right="1064"/>
      </w:pPr>
      <w:r>
        <w:lastRenderedPageBreak/>
        <w:t>физическое воспитание, формирование культуры здоровья и эмоционально-</w:t>
      </w:r>
      <w:r>
        <w:rPr>
          <w:spacing w:val="1"/>
        </w:rPr>
        <w:t xml:space="preserve"> </w:t>
      </w:r>
      <w:r>
        <w:t>го</w:t>
      </w:r>
      <w:r>
        <w:rPr>
          <w:spacing w:val="-1"/>
        </w:rPr>
        <w:t xml:space="preserve"> </w:t>
      </w:r>
      <w:r>
        <w:t>благополучия:</w:t>
      </w:r>
    </w:p>
    <w:p w:rsidR="00BC1CA5" w:rsidRDefault="0022664F" w:rsidP="005772E5">
      <w:pPr>
        <w:pStyle w:val="a5"/>
        <w:numPr>
          <w:ilvl w:val="0"/>
          <w:numId w:val="35"/>
        </w:numPr>
        <w:tabs>
          <w:tab w:val="left" w:pos="377"/>
        </w:tabs>
        <w:ind w:right="1071" w:firstLine="0"/>
        <w:rPr>
          <w:sz w:val="28"/>
        </w:rPr>
      </w:pPr>
      <w:r>
        <w:rPr>
          <w:sz w:val="28"/>
        </w:rPr>
        <w:t>соблюдение правил здорового и безопасного (для себя и других людей) образа</w:t>
      </w:r>
      <w:r>
        <w:rPr>
          <w:spacing w:val="-67"/>
          <w:sz w:val="28"/>
        </w:rPr>
        <w:t xml:space="preserve"> </w:t>
      </w:r>
      <w:r>
        <w:rPr>
          <w:sz w:val="28"/>
        </w:rPr>
        <w:t>жизни</w:t>
      </w:r>
      <w:r>
        <w:rPr>
          <w:spacing w:val="-1"/>
          <w:sz w:val="28"/>
        </w:rPr>
        <w:t xml:space="preserve"> </w:t>
      </w:r>
      <w:r>
        <w:rPr>
          <w:sz w:val="28"/>
        </w:rPr>
        <w:t>в</w:t>
      </w:r>
      <w:r>
        <w:rPr>
          <w:spacing w:val="-1"/>
          <w:sz w:val="28"/>
        </w:rPr>
        <w:t xml:space="preserve"> </w:t>
      </w:r>
      <w:r>
        <w:rPr>
          <w:sz w:val="28"/>
        </w:rPr>
        <w:t>окружающей среде (в</w:t>
      </w:r>
      <w:r>
        <w:rPr>
          <w:spacing w:val="-3"/>
          <w:sz w:val="28"/>
        </w:rPr>
        <w:t xml:space="preserve"> </w:t>
      </w:r>
      <w:r>
        <w:rPr>
          <w:sz w:val="28"/>
        </w:rPr>
        <w:t>т.ч.</w:t>
      </w:r>
      <w:r>
        <w:rPr>
          <w:spacing w:val="-1"/>
          <w:sz w:val="28"/>
        </w:rPr>
        <w:t xml:space="preserve"> </w:t>
      </w:r>
      <w:r>
        <w:rPr>
          <w:sz w:val="28"/>
        </w:rPr>
        <w:t>информационной);</w:t>
      </w:r>
    </w:p>
    <w:p w:rsidR="00BC1CA5" w:rsidRDefault="0022664F" w:rsidP="005772E5">
      <w:pPr>
        <w:pStyle w:val="a5"/>
        <w:numPr>
          <w:ilvl w:val="0"/>
          <w:numId w:val="35"/>
        </w:numPr>
        <w:tabs>
          <w:tab w:val="left" w:pos="377"/>
        </w:tabs>
        <w:spacing w:line="321" w:lineRule="exact"/>
        <w:ind w:left="376"/>
        <w:rPr>
          <w:sz w:val="28"/>
        </w:rPr>
      </w:pPr>
      <w:r>
        <w:rPr>
          <w:sz w:val="28"/>
        </w:rPr>
        <w:t>бережное</w:t>
      </w:r>
      <w:r>
        <w:rPr>
          <w:spacing w:val="-2"/>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физическому</w:t>
      </w:r>
      <w:r>
        <w:rPr>
          <w:spacing w:val="-5"/>
          <w:sz w:val="28"/>
        </w:rPr>
        <w:t xml:space="preserve"> </w:t>
      </w:r>
      <w:r>
        <w:rPr>
          <w:sz w:val="28"/>
        </w:rPr>
        <w:t>и</w:t>
      </w:r>
      <w:r>
        <w:rPr>
          <w:spacing w:val="-2"/>
          <w:sz w:val="28"/>
        </w:rPr>
        <w:t xml:space="preserve"> </w:t>
      </w:r>
      <w:r>
        <w:rPr>
          <w:sz w:val="28"/>
        </w:rPr>
        <w:t>психическому</w:t>
      </w:r>
      <w:r>
        <w:rPr>
          <w:spacing w:val="-6"/>
          <w:sz w:val="28"/>
        </w:rPr>
        <w:t xml:space="preserve"> </w:t>
      </w:r>
      <w:r>
        <w:rPr>
          <w:sz w:val="28"/>
        </w:rPr>
        <w:t>здоровью;</w:t>
      </w:r>
    </w:p>
    <w:p w:rsidR="00BC1CA5" w:rsidRDefault="0022664F">
      <w:pPr>
        <w:pStyle w:val="3"/>
        <w:spacing w:before="0"/>
      </w:pPr>
      <w:r>
        <w:t>трудовое</w:t>
      </w:r>
      <w:r>
        <w:rPr>
          <w:spacing w:val="-5"/>
        </w:rPr>
        <w:t xml:space="preserve"> </w:t>
      </w:r>
      <w:r>
        <w:t>воспитание:</w:t>
      </w:r>
    </w:p>
    <w:p w:rsidR="00BC1CA5" w:rsidRDefault="0022664F" w:rsidP="005772E5">
      <w:pPr>
        <w:pStyle w:val="a5"/>
        <w:numPr>
          <w:ilvl w:val="0"/>
          <w:numId w:val="35"/>
        </w:numPr>
        <w:tabs>
          <w:tab w:val="left" w:pos="377"/>
        </w:tabs>
        <w:ind w:right="1064" w:firstLine="0"/>
        <w:rPr>
          <w:sz w:val="28"/>
        </w:rPr>
      </w:pPr>
      <w:r>
        <w:rPr>
          <w:sz w:val="28"/>
        </w:rPr>
        <w:t>осознание ценности труда в жизни человека и общества, ответственное по-</w:t>
      </w:r>
      <w:r>
        <w:rPr>
          <w:spacing w:val="1"/>
          <w:sz w:val="28"/>
        </w:rPr>
        <w:t xml:space="preserve"> </w:t>
      </w:r>
      <w:r>
        <w:rPr>
          <w:sz w:val="28"/>
        </w:rPr>
        <w:t>требление и бережное отношение к результатам труда, навыки участия в раз-</w:t>
      </w:r>
      <w:r>
        <w:rPr>
          <w:spacing w:val="1"/>
          <w:sz w:val="28"/>
        </w:rPr>
        <w:t xml:space="preserve"> </w:t>
      </w:r>
      <w:r>
        <w:rPr>
          <w:sz w:val="28"/>
        </w:rPr>
        <w:t>личных</w:t>
      </w:r>
      <w:r>
        <w:rPr>
          <w:spacing w:val="-1"/>
          <w:sz w:val="28"/>
        </w:rPr>
        <w:t xml:space="preserve"> </w:t>
      </w:r>
      <w:r>
        <w:rPr>
          <w:sz w:val="28"/>
        </w:rPr>
        <w:t>видах трудовой</w:t>
      </w:r>
      <w:r>
        <w:rPr>
          <w:spacing w:val="-3"/>
          <w:sz w:val="28"/>
        </w:rPr>
        <w:t xml:space="preserve"> </w:t>
      </w:r>
      <w:r>
        <w:rPr>
          <w:sz w:val="28"/>
        </w:rPr>
        <w:t>деятельности,</w:t>
      </w:r>
      <w:r>
        <w:rPr>
          <w:spacing w:val="-1"/>
          <w:sz w:val="28"/>
        </w:rPr>
        <w:t xml:space="preserve"> </w:t>
      </w:r>
      <w:r>
        <w:rPr>
          <w:sz w:val="28"/>
        </w:rPr>
        <w:t>интерес</w:t>
      </w:r>
      <w:r>
        <w:rPr>
          <w:spacing w:val="-1"/>
          <w:sz w:val="28"/>
        </w:rPr>
        <w:t xml:space="preserve"> </w:t>
      </w:r>
      <w:r>
        <w:rPr>
          <w:sz w:val="28"/>
        </w:rPr>
        <w:t>к</w:t>
      </w:r>
      <w:r>
        <w:rPr>
          <w:spacing w:val="-4"/>
          <w:sz w:val="28"/>
        </w:rPr>
        <w:t xml:space="preserve"> </w:t>
      </w:r>
      <w:r>
        <w:rPr>
          <w:sz w:val="28"/>
        </w:rPr>
        <w:t>различным</w:t>
      </w:r>
      <w:r>
        <w:rPr>
          <w:spacing w:val="-1"/>
          <w:sz w:val="28"/>
        </w:rPr>
        <w:t xml:space="preserve"> </w:t>
      </w:r>
      <w:r>
        <w:rPr>
          <w:sz w:val="28"/>
        </w:rPr>
        <w:t>профессиям;</w:t>
      </w:r>
    </w:p>
    <w:p w:rsidR="00BC1CA5" w:rsidRDefault="0022664F">
      <w:pPr>
        <w:pStyle w:val="3"/>
        <w:spacing w:before="0"/>
      </w:pPr>
      <w:r>
        <w:t>экологическое</w:t>
      </w:r>
      <w:r>
        <w:rPr>
          <w:spacing w:val="-5"/>
        </w:rPr>
        <w:t xml:space="preserve"> </w:t>
      </w:r>
      <w:r>
        <w:t>воспитание:</w:t>
      </w:r>
    </w:p>
    <w:p w:rsidR="00BC1CA5" w:rsidRDefault="0022664F" w:rsidP="005772E5">
      <w:pPr>
        <w:pStyle w:val="a5"/>
        <w:numPr>
          <w:ilvl w:val="0"/>
          <w:numId w:val="35"/>
        </w:numPr>
        <w:tabs>
          <w:tab w:val="left" w:pos="377"/>
        </w:tabs>
        <w:ind w:right="1064" w:firstLine="0"/>
        <w:rPr>
          <w:sz w:val="28"/>
        </w:rPr>
      </w:pPr>
      <w:r>
        <w:rPr>
          <w:sz w:val="28"/>
        </w:rPr>
        <w:t>бережное отношение к природе, осознание проблем взаимоотношений чело-</w:t>
      </w:r>
      <w:r>
        <w:rPr>
          <w:spacing w:val="1"/>
          <w:sz w:val="28"/>
        </w:rPr>
        <w:t xml:space="preserve"> </w:t>
      </w:r>
      <w:r>
        <w:rPr>
          <w:sz w:val="28"/>
        </w:rPr>
        <w:t>века</w:t>
      </w:r>
      <w:r>
        <w:rPr>
          <w:spacing w:val="-1"/>
          <w:sz w:val="28"/>
        </w:rPr>
        <w:t xml:space="preserve"> </w:t>
      </w:r>
      <w:r>
        <w:rPr>
          <w:sz w:val="28"/>
        </w:rPr>
        <w:t>и</w:t>
      </w:r>
      <w:r>
        <w:rPr>
          <w:spacing w:val="-1"/>
          <w:sz w:val="28"/>
        </w:rPr>
        <w:t xml:space="preserve"> </w:t>
      </w:r>
      <w:r>
        <w:rPr>
          <w:sz w:val="28"/>
        </w:rPr>
        <w:t>животных,</w:t>
      </w:r>
      <w:r>
        <w:rPr>
          <w:spacing w:val="-4"/>
          <w:sz w:val="28"/>
        </w:rPr>
        <w:t xml:space="preserve"> </w:t>
      </w:r>
      <w:r>
        <w:rPr>
          <w:sz w:val="28"/>
        </w:rPr>
        <w:t>отражённых в</w:t>
      </w:r>
      <w:r>
        <w:rPr>
          <w:spacing w:val="-1"/>
          <w:sz w:val="28"/>
        </w:rPr>
        <w:t xml:space="preserve"> </w:t>
      </w:r>
      <w:r>
        <w:rPr>
          <w:sz w:val="28"/>
        </w:rPr>
        <w:t>литературных</w:t>
      </w:r>
      <w:r>
        <w:rPr>
          <w:spacing w:val="-4"/>
          <w:sz w:val="28"/>
        </w:rPr>
        <w:t xml:space="preserve"> </w:t>
      </w:r>
      <w:r>
        <w:rPr>
          <w:sz w:val="28"/>
        </w:rPr>
        <w:t>произведениях;</w:t>
      </w:r>
    </w:p>
    <w:p w:rsidR="00BC1CA5" w:rsidRDefault="0022664F" w:rsidP="005772E5">
      <w:pPr>
        <w:pStyle w:val="a5"/>
        <w:numPr>
          <w:ilvl w:val="0"/>
          <w:numId w:val="35"/>
        </w:numPr>
        <w:tabs>
          <w:tab w:val="left" w:pos="377"/>
        </w:tabs>
        <w:spacing w:line="321" w:lineRule="exact"/>
        <w:ind w:left="376"/>
        <w:rPr>
          <w:sz w:val="28"/>
        </w:rPr>
      </w:pPr>
      <w:r>
        <w:rPr>
          <w:sz w:val="28"/>
        </w:rPr>
        <w:t>неприятие</w:t>
      </w:r>
      <w:r>
        <w:rPr>
          <w:spacing w:val="-4"/>
          <w:sz w:val="28"/>
        </w:rPr>
        <w:t xml:space="preserve"> </w:t>
      </w:r>
      <w:r>
        <w:rPr>
          <w:sz w:val="28"/>
        </w:rPr>
        <w:t>действий,</w:t>
      </w:r>
      <w:r>
        <w:rPr>
          <w:spacing w:val="-4"/>
          <w:sz w:val="28"/>
        </w:rPr>
        <w:t xml:space="preserve"> </w:t>
      </w:r>
      <w:r>
        <w:rPr>
          <w:sz w:val="28"/>
        </w:rPr>
        <w:t>приносящих</w:t>
      </w:r>
      <w:r>
        <w:rPr>
          <w:spacing w:val="-2"/>
          <w:sz w:val="28"/>
        </w:rPr>
        <w:t xml:space="preserve"> </w:t>
      </w:r>
      <w:r>
        <w:rPr>
          <w:sz w:val="28"/>
        </w:rPr>
        <w:t>ей</w:t>
      </w:r>
      <w:r>
        <w:rPr>
          <w:spacing w:val="-3"/>
          <w:sz w:val="28"/>
        </w:rPr>
        <w:t xml:space="preserve"> </w:t>
      </w:r>
      <w:r>
        <w:rPr>
          <w:sz w:val="28"/>
        </w:rPr>
        <w:t>вред;</w:t>
      </w:r>
    </w:p>
    <w:p w:rsidR="00BC1CA5" w:rsidRDefault="0022664F">
      <w:pPr>
        <w:pStyle w:val="3"/>
        <w:spacing w:before="6"/>
      </w:pPr>
      <w:r>
        <w:t>ценности</w:t>
      </w:r>
      <w:r>
        <w:rPr>
          <w:spacing w:val="-3"/>
        </w:rPr>
        <w:t xml:space="preserve"> </w:t>
      </w:r>
      <w:r>
        <w:t>научного</w:t>
      </w:r>
      <w:r>
        <w:rPr>
          <w:spacing w:val="-5"/>
        </w:rPr>
        <w:t xml:space="preserve"> </w:t>
      </w:r>
      <w:r>
        <w:t>познания:</w:t>
      </w:r>
    </w:p>
    <w:p w:rsidR="00BC1CA5" w:rsidRDefault="0022664F" w:rsidP="005772E5">
      <w:pPr>
        <w:pStyle w:val="a5"/>
        <w:numPr>
          <w:ilvl w:val="0"/>
          <w:numId w:val="35"/>
        </w:numPr>
        <w:tabs>
          <w:tab w:val="left" w:pos="377"/>
        </w:tabs>
        <w:ind w:right="1063" w:firstLine="0"/>
        <w:rPr>
          <w:sz w:val="28"/>
        </w:rPr>
      </w:pPr>
      <w:r>
        <w:rPr>
          <w:sz w:val="28"/>
        </w:rPr>
        <w:t>ориентация в деятельности на первоначальные представления о научной кар-</w:t>
      </w:r>
      <w:r>
        <w:rPr>
          <w:spacing w:val="1"/>
          <w:sz w:val="28"/>
        </w:rPr>
        <w:t xml:space="preserve"> </w:t>
      </w:r>
      <w:r>
        <w:rPr>
          <w:sz w:val="28"/>
        </w:rPr>
        <w:t>тине</w:t>
      </w:r>
      <w:r>
        <w:rPr>
          <w:spacing w:val="1"/>
          <w:sz w:val="28"/>
        </w:rPr>
        <w:t xml:space="preserve"> </w:t>
      </w:r>
      <w:r>
        <w:rPr>
          <w:sz w:val="28"/>
        </w:rPr>
        <w:t>мира,</w:t>
      </w:r>
      <w:r>
        <w:rPr>
          <w:spacing w:val="1"/>
          <w:sz w:val="28"/>
        </w:rPr>
        <w:t xml:space="preserve"> </w:t>
      </w:r>
      <w:r>
        <w:rPr>
          <w:sz w:val="28"/>
        </w:rPr>
        <w:t>понимание</w:t>
      </w:r>
      <w:r>
        <w:rPr>
          <w:spacing w:val="1"/>
          <w:sz w:val="28"/>
        </w:rPr>
        <w:t xml:space="preserve"> </w:t>
      </w:r>
      <w:r>
        <w:rPr>
          <w:sz w:val="28"/>
        </w:rPr>
        <w:t>важности</w:t>
      </w:r>
      <w:r>
        <w:rPr>
          <w:spacing w:val="1"/>
          <w:sz w:val="28"/>
        </w:rPr>
        <w:t xml:space="preserve"> </w:t>
      </w:r>
      <w:r>
        <w:rPr>
          <w:sz w:val="28"/>
        </w:rPr>
        <w:t>слова</w:t>
      </w:r>
      <w:r>
        <w:rPr>
          <w:spacing w:val="1"/>
          <w:sz w:val="28"/>
        </w:rPr>
        <w:t xml:space="preserve"> </w:t>
      </w:r>
      <w:r>
        <w:rPr>
          <w:sz w:val="28"/>
        </w:rPr>
        <w:t>как</w:t>
      </w:r>
      <w:r>
        <w:rPr>
          <w:spacing w:val="1"/>
          <w:sz w:val="28"/>
        </w:rPr>
        <w:t xml:space="preserve"> </w:t>
      </w:r>
      <w:r>
        <w:rPr>
          <w:sz w:val="28"/>
        </w:rPr>
        <w:t>средства</w:t>
      </w:r>
      <w:r>
        <w:rPr>
          <w:spacing w:val="1"/>
          <w:sz w:val="28"/>
        </w:rPr>
        <w:t xml:space="preserve"> </w:t>
      </w:r>
      <w:r>
        <w:rPr>
          <w:sz w:val="28"/>
        </w:rPr>
        <w:t>создания</w:t>
      </w:r>
      <w:r>
        <w:rPr>
          <w:spacing w:val="1"/>
          <w:sz w:val="28"/>
        </w:rPr>
        <w:t xml:space="preserve"> </w:t>
      </w:r>
      <w:r>
        <w:rPr>
          <w:sz w:val="28"/>
        </w:rPr>
        <w:t>словесно-</w:t>
      </w:r>
      <w:r>
        <w:rPr>
          <w:spacing w:val="1"/>
          <w:sz w:val="28"/>
        </w:rPr>
        <w:t xml:space="preserve"> </w:t>
      </w:r>
      <w:r>
        <w:rPr>
          <w:sz w:val="28"/>
        </w:rPr>
        <w:t>художественного</w:t>
      </w:r>
      <w:r>
        <w:rPr>
          <w:spacing w:val="-5"/>
          <w:sz w:val="28"/>
        </w:rPr>
        <w:t xml:space="preserve"> </w:t>
      </w:r>
      <w:r>
        <w:rPr>
          <w:sz w:val="28"/>
        </w:rPr>
        <w:t>образа,</w:t>
      </w:r>
      <w:r>
        <w:rPr>
          <w:spacing w:val="-2"/>
          <w:sz w:val="28"/>
        </w:rPr>
        <w:t xml:space="preserve"> </w:t>
      </w:r>
      <w:r>
        <w:rPr>
          <w:sz w:val="28"/>
        </w:rPr>
        <w:t>способа</w:t>
      </w:r>
      <w:r>
        <w:rPr>
          <w:spacing w:val="-2"/>
          <w:sz w:val="28"/>
        </w:rPr>
        <w:t xml:space="preserve"> </w:t>
      </w:r>
      <w:r>
        <w:rPr>
          <w:sz w:val="28"/>
        </w:rPr>
        <w:t>выражения</w:t>
      </w:r>
      <w:r>
        <w:rPr>
          <w:spacing w:val="-2"/>
          <w:sz w:val="28"/>
        </w:rPr>
        <w:t xml:space="preserve"> </w:t>
      </w:r>
      <w:r>
        <w:rPr>
          <w:sz w:val="28"/>
        </w:rPr>
        <w:t>мыслей,</w:t>
      </w:r>
      <w:r>
        <w:rPr>
          <w:spacing w:val="-2"/>
          <w:sz w:val="28"/>
        </w:rPr>
        <w:t xml:space="preserve"> </w:t>
      </w:r>
      <w:r>
        <w:rPr>
          <w:sz w:val="28"/>
        </w:rPr>
        <w:t>чувств,</w:t>
      </w:r>
      <w:r>
        <w:rPr>
          <w:spacing w:val="-3"/>
          <w:sz w:val="28"/>
        </w:rPr>
        <w:t xml:space="preserve"> </w:t>
      </w:r>
      <w:r>
        <w:rPr>
          <w:sz w:val="28"/>
        </w:rPr>
        <w:t>идей</w:t>
      </w:r>
      <w:r>
        <w:rPr>
          <w:spacing w:val="-1"/>
          <w:sz w:val="28"/>
        </w:rPr>
        <w:t xml:space="preserve"> </w:t>
      </w:r>
      <w:r>
        <w:rPr>
          <w:sz w:val="28"/>
        </w:rPr>
        <w:t>автора;</w:t>
      </w:r>
    </w:p>
    <w:p w:rsidR="00BC1CA5" w:rsidRDefault="0022664F" w:rsidP="005772E5">
      <w:pPr>
        <w:pStyle w:val="a5"/>
        <w:numPr>
          <w:ilvl w:val="0"/>
          <w:numId w:val="35"/>
        </w:numPr>
        <w:tabs>
          <w:tab w:val="left" w:pos="377"/>
        </w:tabs>
        <w:ind w:right="1075" w:firstLine="0"/>
        <w:rPr>
          <w:sz w:val="28"/>
        </w:rPr>
      </w:pPr>
      <w:r>
        <w:rPr>
          <w:sz w:val="28"/>
        </w:rPr>
        <w:t>овладение смысловым чтением для решения различного уровня учебных и</w:t>
      </w:r>
      <w:r>
        <w:rPr>
          <w:spacing w:val="1"/>
          <w:sz w:val="28"/>
        </w:rPr>
        <w:t xml:space="preserve"> </w:t>
      </w:r>
      <w:r>
        <w:rPr>
          <w:sz w:val="28"/>
        </w:rPr>
        <w:t>жизненных задач;</w:t>
      </w:r>
    </w:p>
    <w:p w:rsidR="00BC1CA5" w:rsidRDefault="0022664F" w:rsidP="005772E5">
      <w:pPr>
        <w:pStyle w:val="a5"/>
        <w:numPr>
          <w:ilvl w:val="0"/>
          <w:numId w:val="35"/>
        </w:numPr>
        <w:tabs>
          <w:tab w:val="left" w:pos="377"/>
        </w:tabs>
        <w:ind w:right="1067" w:firstLine="0"/>
        <w:rPr>
          <w:sz w:val="28"/>
        </w:rPr>
      </w:pPr>
      <w:r>
        <w:rPr>
          <w:sz w:val="28"/>
        </w:rPr>
        <w:t>потребность</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читательской</w:t>
      </w:r>
      <w:r>
        <w:rPr>
          <w:spacing w:val="1"/>
          <w:sz w:val="28"/>
        </w:rPr>
        <w:t xml:space="preserve"> </w:t>
      </w:r>
      <w:r>
        <w:rPr>
          <w:sz w:val="28"/>
        </w:rPr>
        <w:t>деятельности,</w:t>
      </w:r>
      <w:r>
        <w:rPr>
          <w:spacing w:val="1"/>
          <w:sz w:val="28"/>
        </w:rPr>
        <w:t xml:space="preserve"> </w:t>
      </w:r>
      <w:r>
        <w:rPr>
          <w:sz w:val="28"/>
        </w:rPr>
        <w:t>саморазвитии</w:t>
      </w:r>
      <w:r>
        <w:rPr>
          <w:spacing w:val="1"/>
          <w:sz w:val="28"/>
        </w:rPr>
        <w:t xml:space="preserve"> </w:t>
      </w:r>
      <w:r>
        <w:rPr>
          <w:sz w:val="28"/>
        </w:rPr>
        <w:t>средствами литературы, развитие познавательного интереса, активности, ини-</w:t>
      </w:r>
      <w:r>
        <w:rPr>
          <w:spacing w:val="1"/>
          <w:sz w:val="28"/>
        </w:rPr>
        <w:t xml:space="preserve"> </w:t>
      </w:r>
      <w:r>
        <w:rPr>
          <w:sz w:val="28"/>
        </w:rPr>
        <w:t>циативности, любознательности и самостоятельности в познании произведений</w:t>
      </w:r>
      <w:r>
        <w:rPr>
          <w:spacing w:val="1"/>
          <w:sz w:val="28"/>
        </w:rPr>
        <w:t xml:space="preserve"> </w:t>
      </w:r>
      <w:r>
        <w:rPr>
          <w:sz w:val="28"/>
        </w:rPr>
        <w:t>фольклора</w:t>
      </w:r>
      <w:r>
        <w:rPr>
          <w:spacing w:val="-4"/>
          <w:sz w:val="28"/>
        </w:rPr>
        <w:t xml:space="preserve"> </w:t>
      </w:r>
      <w:r>
        <w:rPr>
          <w:sz w:val="28"/>
        </w:rPr>
        <w:t>и художественной</w:t>
      </w:r>
      <w:r>
        <w:rPr>
          <w:spacing w:val="-1"/>
          <w:sz w:val="28"/>
        </w:rPr>
        <w:t xml:space="preserve"> </w:t>
      </w:r>
      <w:r>
        <w:rPr>
          <w:sz w:val="28"/>
        </w:rPr>
        <w:t>литературы,</w:t>
      </w:r>
      <w:r>
        <w:rPr>
          <w:spacing w:val="-1"/>
          <w:sz w:val="28"/>
        </w:rPr>
        <w:t xml:space="preserve"> </w:t>
      </w:r>
      <w:r>
        <w:rPr>
          <w:sz w:val="28"/>
        </w:rPr>
        <w:t>творчества</w:t>
      </w:r>
      <w:r>
        <w:rPr>
          <w:spacing w:val="-3"/>
          <w:sz w:val="28"/>
        </w:rPr>
        <w:t xml:space="preserve"> </w:t>
      </w:r>
      <w:r>
        <w:rPr>
          <w:sz w:val="28"/>
        </w:rPr>
        <w:t>писателей.</w:t>
      </w:r>
    </w:p>
    <w:p w:rsidR="00BC1CA5" w:rsidRDefault="00BC1CA5">
      <w:pPr>
        <w:pStyle w:val="a3"/>
        <w:spacing w:before="11"/>
        <w:ind w:left="0"/>
        <w:jc w:val="left"/>
        <w:rPr>
          <w:sz w:val="27"/>
        </w:rPr>
      </w:pPr>
    </w:p>
    <w:p w:rsidR="00BC1CA5" w:rsidRDefault="0022664F">
      <w:pPr>
        <w:pStyle w:val="2"/>
        <w:ind w:left="2556"/>
      </w:pPr>
      <w:r>
        <w:t>МЕТАПРЕДМЕТНЫЕ</w:t>
      </w:r>
      <w:r>
        <w:rPr>
          <w:spacing w:val="-2"/>
        </w:rPr>
        <w:t xml:space="preserve"> </w:t>
      </w:r>
      <w:r>
        <w:t>РЕЗУЛЬТАТЫ</w:t>
      </w:r>
    </w:p>
    <w:p w:rsidR="00BC1CA5" w:rsidRDefault="0022664F">
      <w:pPr>
        <w:pStyle w:val="3"/>
        <w:spacing w:before="3"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НОО, формируемые при изучении предмета «Литературное чте-</w:t>
      </w:r>
      <w:r>
        <w:rPr>
          <w:spacing w:val="1"/>
        </w:rPr>
        <w:t xml:space="preserve"> </w:t>
      </w:r>
      <w:r>
        <w:t>ние»:</w:t>
      </w:r>
    </w:p>
    <w:p w:rsidR="00BC1CA5" w:rsidRDefault="0022664F">
      <w:pPr>
        <w:spacing w:before="1" w:line="318" w:lineRule="exact"/>
        <w:ind w:left="213"/>
        <w:jc w:val="both"/>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jc w:val="both"/>
        <w:rPr>
          <w:i/>
          <w:sz w:val="28"/>
        </w:rPr>
      </w:pPr>
      <w:r>
        <w:rPr>
          <w:i/>
          <w:sz w:val="28"/>
        </w:rPr>
        <w:t>Базовые</w:t>
      </w:r>
      <w:r>
        <w:rPr>
          <w:i/>
          <w:spacing w:val="-4"/>
          <w:sz w:val="28"/>
        </w:rPr>
        <w:t xml:space="preserve"> </w:t>
      </w:r>
      <w:r>
        <w:rPr>
          <w:i/>
          <w:sz w:val="28"/>
        </w:rPr>
        <w:t>логические</w:t>
      </w:r>
      <w:r>
        <w:rPr>
          <w:i/>
          <w:spacing w:val="-6"/>
          <w:sz w:val="28"/>
        </w:rPr>
        <w:t xml:space="preserve"> </w:t>
      </w:r>
      <w:r>
        <w:rPr>
          <w:i/>
          <w:sz w:val="28"/>
        </w:rPr>
        <w:t>действия:</w:t>
      </w:r>
    </w:p>
    <w:p w:rsidR="00BC1CA5" w:rsidRDefault="0022664F" w:rsidP="005772E5">
      <w:pPr>
        <w:pStyle w:val="a5"/>
        <w:numPr>
          <w:ilvl w:val="0"/>
          <w:numId w:val="35"/>
        </w:numPr>
        <w:tabs>
          <w:tab w:val="left" w:pos="377"/>
        </w:tabs>
        <w:ind w:right="1065" w:firstLine="0"/>
        <w:rPr>
          <w:sz w:val="28"/>
        </w:rPr>
      </w:pPr>
      <w:r>
        <w:rPr>
          <w:sz w:val="28"/>
        </w:rPr>
        <w:t>сравнивать произведения по теме, главной мысли (морали), жанру, соотносить</w:t>
      </w:r>
      <w:r>
        <w:rPr>
          <w:spacing w:val="-67"/>
          <w:sz w:val="28"/>
        </w:rPr>
        <w:t xml:space="preserve"> </w:t>
      </w:r>
      <w:r>
        <w:rPr>
          <w:sz w:val="28"/>
        </w:rPr>
        <w:t>произведение и его автора, устанавливать основания для сравнения произведе-</w:t>
      </w:r>
      <w:r>
        <w:rPr>
          <w:spacing w:val="1"/>
          <w:sz w:val="28"/>
        </w:rPr>
        <w:t xml:space="preserve"> </w:t>
      </w:r>
      <w:r>
        <w:rPr>
          <w:sz w:val="28"/>
        </w:rPr>
        <w:t>ний,</w:t>
      </w:r>
      <w:r>
        <w:rPr>
          <w:spacing w:val="-2"/>
          <w:sz w:val="28"/>
        </w:rPr>
        <w:t xml:space="preserve"> </w:t>
      </w:r>
      <w:r>
        <w:rPr>
          <w:sz w:val="28"/>
        </w:rPr>
        <w:t>устанавливать</w:t>
      </w:r>
      <w:r>
        <w:rPr>
          <w:spacing w:val="-2"/>
          <w:sz w:val="28"/>
        </w:rPr>
        <w:t xml:space="preserve"> </w:t>
      </w:r>
      <w:r>
        <w:rPr>
          <w:sz w:val="28"/>
        </w:rPr>
        <w:t>аналогии;</w:t>
      </w:r>
    </w:p>
    <w:p w:rsidR="00BC1CA5" w:rsidRDefault="0022664F" w:rsidP="005772E5">
      <w:pPr>
        <w:pStyle w:val="a5"/>
        <w:numPr>
          <w:ilvl w:val="0"/>
          <w:numId w:val="35"/>
        </w:numPr>
        <w:tabs>
          <w:tab w:val="left" w:pos="377"/>
        </w:tabs>
        <w:spacing w:before="1" w:line="322" w:lineRule="exact"/>
        <w:ind w:left="376"/>
        <w:rPr>
          <w:sz w:val="28"/>
        </w:rPr>
      </w:pPr>
      <w:r>
        <w:rPr>
          <w:sz w:val="28"/>
        </w:rPr>
        <w:t>объединять</w:t>
      </w:r>
      <w:r>
        <w:rPr>
          <w:spacing w:val="-5"/>
          <w:sz w:val="28"/>
        </w:rPr>
        <w:t xml:space="preserve"> </w:t>
      </w:r>
      <w:r>
        <w:rPr>
          <w:sz w:val="28"/>
        </w:rPr>
        <w:t>произведения</w:t>
      </w:r>
      <w:r>
        <w:rPr>
          <w:spacing w:val="-3"/>
          <w:sz w:val="28"/>
        </w:rPr>
        <w:t xml:space="preserve"> </w:t>
      </w:r>
      <w:r>
        <w:rPr>
          <w:sz w:val="28"/>
        </w:rPr>
        <w:t>по</w:t>
      </w:r>
      <w:r>
        <w:rPr>
          <w:spacing w:val="-2"/>
          <w:sz w:val="28"/>
        </w:rPr>
        <w:t xml:space="preserve"> </w:t>
      </w:r>
      <w:r>
        <w:rPr>
          <w:sz w:val="28"/>
        </w:rPr>
        <w:t>жанру,</w:t>
      </w:r>
      <w:r>
        <w:rPr>
          <w:spacing w:val="-4"/>
          <w:sz w:val="28"/>
        </w:rPr>
        <w:t xml:space="preserve"> </w:t>
      </w:r>
      <w:r>
        <w:rPr>
          <w:sz w:val="28"/>
        </w:rPr>
        <w:t>авторской</w:t>
      </w:r>
      <w:r>
        <w:rPr>
          <w:spacing w:val="-3"/>
          <w:sz w:val="28"/>
        </w:rPr>
        <w:t xml:space="preserve"> </w:t>
      </w:r>
      <w:r>
        <w:rPr>
          <w:sz w:val="28"/>
        </w:rPr>
        <w:t>принадлежности;</w:t>
      </w:r>
    </w:p>
    <w:p w:rsidR="00BC1CA5" w:rsidRDefault="0022664F" w:rsidP="005772E5">
      <w:pPr>
        <w:pStyle w:val="a5"/>
        <w:numPr>
          <w:ilvl w:val="0"/>
          <w:numId w:val="35"/>
        </w:numPr>
        <w:tabs>
          <w:tab w:val="left" w:pos="377"/>
        </w:tabs>
        <w:ind w:right="1074" w:firstLine="0"/>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1"/>
          <w:sz w:val="28"/>
        </w:rPr>
        <w:t xml:space="preserve"> </w:t>
      </w:r>
      <w:r>
        <w:rPr>
          <w:sz w:val="28"/>
        </w:rPr>
        <w:t>классифицировать</w:t>
      </w:r>
      <w:r>
        <w:rPr>
          <w:spacing w:val="1"/>
          <w:sz w:val="28"/>
        </w:rPr>
        <w:t xml:space="preserve"> </w:t>
      </w:r>
      <w:r>
        <w:rPr>
          <w:sz w:val="28"/>
        </w:rPr>
        <w:t>произведения</w:t>
      </w:r>
      <w:r>
        <w:rPr>
          <w:spacing w:val="-1"/>
          <w:sz w:val="28"/>
        </w:rPr>
        <w:t xml:space="preserve"> </w:t>
      </w:r>
      <w:r>
        <w:rPr>
          <w:sz w:val="28"/>
        </w:rPr>
        <w:t>по</w:t>
      </w:r>
      <w:r>
        <w:rPr>
          <w:spacing w:val="1"/>
          <w:sz w:val="28"/>
        </w:rPr>
        <w:t xml:space="preserve"> </w:t>
      </w:r>
      <w:r>
        <w:rPr>
          <w:sz w:val="28"/>
        </w:rPr>
        <w:t>темам,</w:t>
      </w:r>
      <w:r>
        <w:rPr>
          <w:spacing w:val="-2"/>
          <w:sz w:val="28"/>
        </w:rPr>
        <w:t xml:space="preserve"> </w:t>
      </w:r>
      <w:r>
        <w:rPr>
          <w:sz w:val="28"/>
        </w:rPr>
        <w:t>жанрам</w:t>
      </w:r>
      <w:r>
        <w:rPr>
          <w:spacing w:val="-3"/>
          <w:sz w:val="28"/>
        </w:rPr>
        <w:t xml:space="preserve"> </w:t>
      </w:r>
      <w:r>
        <w:rPr>
          <w:sz w:val="28"/>
        </w:rPr>
        <w:t>и видам;</w:t>
      </w:r>
    </w:p>
    <w:p w:rsidR="00BC1CA5" w:rsidRDefault="0022664F" w:rsidP="005772E5">
      <w:pPr>
        <w:pStyle w:val="a5"/>
        <w:numPr>
          <w:ilvl w:val="0"/>
          <w:numId w:val="35"/>
        </w:numPr>
        <w:tabs>
          <w:tab w:val="left" w:pos="377"/>
        </w:tabs>
        <w:ind w:right="1069" w:firstLine="0"/>
        <w:rPr>
          <w:sz w:val="28"/>
        </w:rPr>
      </w:pPr>
      <w:r>
        <w:rPr>
          <w:sz w:val="28"/>
        </w:rPr>
        <w:t>находить закономерности и противоречия при анализе сюжета (композиции),</w:t>
      </w:r>
      <w:r>
        <w:rPr>
          <w:spacing w:val="1"/>
          <w:sz w:val="28"/>
        </w:rPr>
        <w:t xml:space="preserve"> </w:t>
      </w:r>
      <w:r>
        <w:rPr>
          <w:sz w:val="28"/>
        </w:rPr>
        <w:t>восстанавливать нарушенную</w:t>
      </w:r>
      <w:r>
        <w:rPr>
          <w:spacing w:val="1"/>
          <w:sz w:val="28"/>
        </w:rPr>
        <w:t xml:space="preserve"> </w:t>
      </w:r>
      <w:r>
        <w:rPr>
          <w:sz w:val="28"/>
        </w:rPr>
        <w:t>последовательность событий</w:t>
      </w:r>
      <w:r>
        <w:rPr>
          <w:spacing w:val="1"/>
          <w:sz w:val="28"/>
        </w:rPr>
        <w:t xml:space="preserve"> </w:t>
      </w:r>
      <w:r>
        <w:rPr>
          <w:sz w:val="28"/>
        </w:rPr>
        <w:t>(сюжета),</w:t>
      </w:r>
      <w:r>
        <w:rPr>
          <w:spacing w:val="1"/>
          <w:sz w:val="28"/>
        </w:rPr>
        <w:t xml:space="preserve"> </w:t>
      </w:r>
      <w:r>
        <w:rPr>
          <w:sz w:val="28"/>
        </w:rPr>
        <w:t>состав-</w:t>
      </w:r>
      <w:r>
        <w:rPr>
          <w:spacing w:val="1"/>
          <w:sz w:val="28"/>
        </w:rPr>
        <w:t xml:space="preserve"> </w:t>
      </w:r>
      <w:r>
        <w:rPr>
          <w:sz w:val="28"/>
        </w:rPr>
        <w:t>лять</w:t>
      </w:r>
      <w:r>
        <w:rPr>
          <w:spacing w:val="-3"/>
          <w:sz w:val="28"/>
        </w:rPr>
        <w:t xml:space="preserve"> </w:t>
      </w:r>
      <w:r>
        <w:rPr>
          <w:sz w:val="28"/>
        </w:rPr>
        <w:t>аннотацию,</w:t>
      </w:r>
      <w:r>
        <w:rPr>
          <w:spacing w:val="-1"/>
          <w:sz w:val="28"/>
        </w:rPr>
        <w:t xml:space="preserve"> </w:t>
      </w:r>
      <w:r>
        <w:rPr>
          <w:sz w:val="28"/>
        </w:rPr>
        <w:t>отзыв</w:t>
      </w:r>
      <w:r>
        <w:rPr>
          <w:spacing w:val="-2"/>
          <w:sz w:val="28"/>
        </w:rPr>
        <w:t xml:space="preserve"> </w:t>
      </w:r>
      <w:r>
        <w:rPr>
          <w:sz w:val="28"/>
        </w:rPr>
        <w:t>по предложенному</w:t>
      </w:r>
      <w:r>
        <w:rPr>
          <w:spacing w:val="-4"/>
          <w:sz w:val="28"/>
        </w:rPr>
        <w:t xml:space="preserve"> </w:t>
      </w:r>
      <w:r>
        <w:rPr>
          <w:sz w:val="28"/>
        </w:rPr>
        <w:t>алгоритму;</w:t>
      </w:r>
    </w:p>
    <w:p w:rsidR="00BC1CA5" w:rsidRDefault="0022664F" w:rsidP="005772E5">
      <w:pPr>
        <w:pStyle w:val="a5"/>
        <w:numPr>
          <w:ilvl w:val="0"/>
          <w:numId w:val="35"/>
        </w:numPr>
        <w:tabs>
          <w:tab w:val="left" w:pos="377"/>
        </w:tabs>
        <w:spacing w:before="1"/>
        <w:ind w:right="1065" w:firstLine="0"/>
        <w:rPr>
          <w:sz w:val="28"/>
        </w:rPr>
      </w:pPr>
      <w:r>
        <w:rPr>
          <w:sz w:val="28"/>
        </w:rPr>
        <w:t>выявлять недостаток информации для решения учебной (практической) зада-</w:t>
      </w:r>
      <w:r>
        <w:rPr>
          <w:spacing w:val="1"/>
          <w:sz w:val="28"/>
        </w:rPr>
        <w:t xml:space="preserve"> </w:t>
      </w:r>
      <w:r>
        <w:rPr>
          <w:sz w:val="28"/>
        </w:rPr>
        <w:t>чи на</w:t>
      </w:r>
      <w:r>
        <w:rPr>
          <w:spacing w:val="-3"/>
          <w:sz w:val="28"/>
        </w:rPr>
        <w:t xml:space="preserve"> </w:t>
      </w:r>
      <w:r>
        <w:rPr>
          <w:sz w:val="28"/>
        </w:rPr>
        <w:t>основе предложенного</w:t>
      </w:r>
      <w:r>
        <w:rPr>
          <w:spacing w:val="1"/>
          <w:sz w:val="28"/>
        </w:rPr>
        <w:t xml:space="preserve"> </w:t>
      </w:r>
      <w:r>
        <w:rPr>
          <w:sz w:val="28"/>
        </w:rPr>
        <w:t>алгоритма;</w:t>
      </w:r>
    </w:p>
    <w:p w:rsidR="00BC1CA5" w:rsidRDefault="0022664F" w:rsidP="005772E5">
      <w:pPr>
        <w:pStyle w:val="a5"/>
        <w:numPr>
          <w:ilvl w:val="0"/>
          <w:numId w:val="35"/>
        </w:numPr>
        <w:tabs>
          <w:tab w:val="left" w:pos="377"/>
        </w:tabs>
        <w:ind w:right="1069" w:firstLine="0"/>
        <w:rPr>
          <w:sz w:val="28"/>
        </w:rPr>
      </w:pPr>
      <w:r>
        <w:rPr>
          <w:sz w:val="28"/>
        </w:rPr>
        <w:t>устанавливать причинно-следственные связи в сюжете фольклорного и худо-</w:t>
      </w:r>
      <w:r>
        <w:rPr>
          <w:spacing w:val="1"/>
          <w:sz w:val="28"/>
        </w:rPr>
        <w:t xml:space="preserve"> </w:t>
      </w:r>
      <w:r>
        <w:rPr>
          <w:sz w:val="28"/>
        </w:rPr>
        <w:t>жественного текста, при составлении плана, пересказе текста, характеристике</w:t>
      </w:r>
      <w:r>
        <w:rPr>
          <w:spacing w:val="1"/>
          <w:sz w:val="28"/>
        </w:rPr>
        <w:t xml:space="preserve"> </w:t>
      </w:r>
      <w:r>
        <w:rPr>
          <w:sz w:val="28"/>
        </w:rPr>
        <w:t>поступков</w:t>
      </w:r>
      <w:r>
        <w:rPr>
          <w:spacing w:val="-3"/>
          <w:sz w:val="28"/>
        </w:rPr>
        <w:t xml:space="preserve"> </w:t>
      </w:r>
      <w:r>
        <w:rPr>
          <w:sz w:val="28"/>
        </w:rPr>
        <w:t>героев;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spacing w:before="67"/>
        <w:ind w:left="213"/>
        <w:jc w:val="both"/>
        <w:rPr>
          <w:i/>
          <w:sz w:val="28"/>
        </w:rPr>
      </w:pPr>
      <w:r>
        <w:rPr>
          <w:i/>
          <w:sz w:val="28"/>
        </w:rPr>
        <w:lastRenderedPageBreak/>
        <w:t>Базовые</w:t>
      </w:r>
      <w:r>
        <w:rPr>
          <w:i/>
          <w:spacing w:val="-4"/>
          <w:sz w:val="28"/>
        </w:rPr>
        <w:t xml:space="preserve"> </w:t>
      </w:r>
      <w:r>
        <w:rPr>
          <w:i/>
          <w:sz w:val="28"/>
        </w:rPr>
        <w:t>исследовательские</w:t>
      </w:r>
      <w:r>
        <w:rPr>
          <w:i/>
          <w:spacing w:val="-4"/>
          <w:sz w:val="28"/>
        </w:rPr>
        <w:t xml:space="preserve"> </w:t>
      </w:r>
      <w:r>
        <w:rPr>
          <w:i/>
          <w:sz w:val="28"/>
        </w:rPr>
        <w:t>действия:</w:t>
      </w:r>
    </w:p>
    <w:p w:rsidR="00BC1CA5" w:rsidRDefault="0022664F" w:rsidP="005772E5">
      <w:pPr>
        <w:pStyle w:val="a5"/>
        <w:numPr>
          <w:ilvl w:val="0"/>
          <w:numId w:val="35"/>
        </w:numPr>
        <w:tabs>
          <w:tab w:val="left" w:pos="377"/>
        </w:tabs>
        <w:spacing w:before="2"/>
        <w:ind w:right="1067" w:firstLine="0"/>
        <w:rPr>
          <w:sz w:val="28"/>
        </w:rPr>
      </w:pPr>
      <w:r>
        <w:rPr>
          <w:sz w:val="28"/>
        </w:rPr>
        <w:t>определять разрыв между реальным и желательным состоянием объекта (си-</w:t>
      </w:r>
      <w:r>
        <w:rPr>
          <w:spacing w:val="1"/>
          <w:sz w:val="28"/>
        </w:rPr>
        <w:t xml:space="preserve"> </w:t>
      </w:r>
      <w:r>
        <w:rPr>
          <w:sz w:val="28"/>
        </w:rPr>
        <w:t>туации)</w:t>
      </w:r>
      <w:r>
        <w:rPr>
          <w:spacing w:val="-1"/>
          <w:sz w:val="28"/>
        </w:rPr>
        <w:t xml:space="preserve"> </w:t>
      </w:r>
      <w:r>
        <w:rPr>
          <w:sz w:val="28"/>
        </w:rPr>
        <w:t>на</w:t>
      </w:r>
      <w:r>
        <w:rPr>
          <w:spacing w:val="-3"/>
          <w:sz w:val="28"/>
        </w:rPr>
        <w:t xml:space="preserve"> </w:t>
      </w:r>
      <w:r>
        <w:rPr>
          <w:sz w:val="28"/>
        </w:rPr>
        <w:t>основе</w:t>
      </w:r>
      <w:r>
        <w:rPr>
          <w:spacing w:val="-5"/>
          <w:sz w:val="28"/>
        </w:rPr>
        <w:t xml:space="preserve"> </w:t>
      </w:r>
      <w:r>
        <w:rPr>
          <w:sz w:val="28"/>
        </w:rPr>
        <w:t>предложенных</w:t>
      </w:r>
      <w:r>
        <w:rPr>
          <w:spacing w:val="1"/>
          <w:sz w:val="28"/>
        </w:rPr>
        <w:t xml:space="preserve"> </w:t>
      </w:r>
      <w:r>
        <w:rPr>
          <w:sz w:val="28"/>
        </w:rPr>
        <w:t>учителем вопросов;</w:t>
      </w:r>
    </w:p>
    <w:p w:rsidR="00BC1CA5" w:rsidRDefault="0022664F" w:rsidP="005772E5">
      <w:pPr>
        <w:pStyle w:val="a5"/>
        <w:numPr>
          <w:ilvl w:val="0"/>
          <w:numId w:val="35"/>
        </w:numPr>
        <w:tabs>
          <w:tab w:val="left" w:pos="377"/>
        </w:tabs>
        <w:ind w:right="1065" w:firstLine="0"/>
        <w:rPr>
          <w:sz w:val="28"/>
        </w:rPr>
      </w:pPr>
      <w:r>
        <w:rPr>
          <w:sz w:val="28"/>
        </w:rPr>
        <w:t>формулировать с помощью учителя цель, планировать изменения объекта, си-</w:t>
      </w:r>
      <w:r>
        <w:rPr>
          <w:spacing w:val="1"/>
          <w:sz w:val="28"/>
        </w:rPr>
        <w:t xml:space="preserve"> </w:t>
      </w:r>
      <w:r>
        <w:rPr>
          <w:sz w:val="28"/>
        </w:rPr>
        <w:t>туации;</w:t>
      </w:r>
    </w:p>
    <w:p w:rsidR="00BC1CA5" w:rsidRDefault="0022664F" w:rsidP="005772E5">
      <w:pPr>
        <w:pStyle w:val="a5"/>
        <w:numPr>
          <w:ilvl w:val="0"/>
          <w:numId w:val="35"/>
        </w:numPr>
        <w:tabs>
          <w:tab w:val="left" w:pos="377"/>
        </w:tabs>
        <w:ind w:right="1067" w:firstLine="0"/>
        <w:rPr>
          <w:sz w:val="28"/>
        </w:rPr>
      </w:pPr>
      <w:r>
        <w:rPr>
          <w:sz w:val="28"/>
        </w:rPr>
        <w:t>сравнивать несколько вариантов решения задачи, выбирать наиболее подхо-</w:t>
      </w:r>
      <w:r>
        <w:rPr>
          <w:spacing w:val="1"/>
          <w:sz w:val="28"/>
        </w:rPr>
        <w:t xml:space="preserve"> </w:t>
      </w:r>
      <w:r>
        <w:rPr>
          <w:sz w:val="28"/>
        </w:rPr>
        <w:t>дящий</w:t>
      </w:r>
      <w:r>
        <w:rPr>
          <w:spacing w:val="-1"/>
          <w:sz w:val="28"/>
        </w:rPr>
        <w:t xml:space="preserve"> </w:t>
      </w:r>
      <w:r>
        <w:rPr>
          <w:sz w:val="28"/>
        </w:rPr>
        <w:t>(на</w:t>
      </w:r>
      <w:r>
        <w:rPr>
          <w:spacing w:val="1"/>
          <w:sz w:val="28"/>
        </w:rPr>
        <w:t xml:space="preserve"> </w:t>
      </w:r>
      <w:r>
        <w:rPr>
          <w:sz w:val="28"/>
        </w:rPr>
        <w:t>основе</w:t>
      </w:r>
      <w:r>
        <w:rPr>
          <w:spacing w:val="-2"/>
          <w:sz w:val="28"/>
        </w:rPr>
        <w:t xml:space="preserve"> </w:t>
      </w:r>
      <w:r>
        <w:rPr>
          <w:sz w:val="28"/>
        </w:rPr>
        <w:t>предложенных критериев);</w:t>
      </w:r>
    </w:p>
    <w:p w:rsidR="00BC1CA5" w:rsidRDefault="0022664F" w:rsidP="005772E5">
      <w:pPr>
        <w:pStyle w:val="a5"/>
        <w:numPr>
          <w:ilvl w:val="0"/>
          <w:numId w:val="35"/>
        </w:numPr>
        <w:tabs>
          <w:tab w:val="left" w:pos="377"/>
        </w:tabs>
        <w:spacing w:before="1"/>
        <w:ind w:right="1065" w:firstLine="0"/>
        <w:rPr>
          <w:sz w:val="28"/>
        </w:rPr>
      </w:pPr>
      <w:r>
        <w:rPr>
          <w:sz w:val="28"/>
        </w:rPr>
        <w:t>проводить по предложенному плану опыт, несложное исследование по уста-</w:t>
      </w:r>
      <w:r>
        <w:rPr>
          <w:spacing w:val="1"/>
          <w:sz w:val="28"/>
        </w:rPr>
        <w:t xml:space="preserve"> </w:t>
      </w:r>
      <w:r>
        <w:rPr>
          <w:sz w:val="28"/>
        </w:rPr>
        <w:t>новлению особенностей объекта изучения и связей между объектами (часть -</w:t>
      </w:r>
      <w:r>
        <w:rPr>
          <w:spacing w:val="1"/>
          <w:sz w:val="28"/>
        </w:rPr>
        <w:t xml:space="preserve"> </w:t>
      </w:r>
      <w:r>
        <w:rPr>
          <w:sz w:val="28"/>
        </w:rPr>
        <w:t>целое,</w:t>
      </w:r>
      <w:r>
        <w:rPr>
          <w:spacing w:val="-4"/>
          <w:sz w:val="28"/>
        </w:rPr>
        <w:t xml:space="preserve"> </w:t>
      </w:r>
      <w:r>
        <w:rPr>
          <w:sz w:val="28"/>
        </w:rPr>
        <w:t>причина -</w:t>
      </w:r>
      <w:r>
        <w:rPr>
          <w:spacing w:val="-1"/>
          <w:sz w:val="28"/>
        </w:rPr>
        <w:t xml:space="preserve"> </w:t>
      </w:r>
      <w:r>
        <w:rPr>
          <w:sz w:val="28"/>
        </w:rPr>
        <w:t>следствие);</w:t>
      </w:r>
    </w:p>
    <w:p w:rsidR="00BC1CA5" w:rsidRDefault="0022664F" w:rsidP="005772E5">
      <w:pPr>
        <w:pStyle w:val="a5"/>
        <w:numPr>
          <w:ilvl w:val="0"/>
          <w:numId w:val="35"/>
        </w:numPr>
        <w:tabs>
          <w:tab w:val="left" w:pos="377"/>
        </w:tabs>
        <w:ind w:right="1065"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 проведённого наблюдения (опыта, классификации, сравнения, исследова-</w:t>
      </w:r>
      <w:r>
        <w:rPr>
          <w:spacing w:val="1"/>
          <w:sz w:val="28"/>
        </w:rPr>
        <w:t xml:space="preserve"> </w:t>
      </w:r>
      <w:r>
        <w:rPr>
          <w:sz w:val="28"/>
        </w:rPr>
        <w:t>ния);</w:t>
      </w:r>
    </w:p>
    <w:p w:rsidR="00BC1CA5" w:rsidRDefault="0022664F" w:rsidP="005772E5">
      <w:pPr>
        <w:pStyle w:val="a5"/>
        <w:numPr>
          <w:ilvl w:val="0"/>
          <w:numId w:val="35"/>
        </w:numPr>
        <w:tabs>
          <w:tab w:val="left" w:pos="377"/>
        </w:tabs>
        <w:ind w:right="1069"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rPr>
          <w:sz w:val="28"/>
        </w:rPr>
      </w:pPr>
      <w:r>
        <w:rPr>
          <w:sz w:val="28"/>
        </w:rPr>
        <w:t>выбирать</w:t>
      </w:r>
      <w:r>
        <w:rPr>
          <w:spacing w:val="-5"/>
          <w:sz w:val="28"/>
        </w:rPr>
        <w:t xml:space="preserve"> </w:t>
      </w:r>
      <w:r>
        <w:rPr>
          <w:sz w:val="28"/>
        </w:rPr>
        <w:t>источник</w:t>
      </w:r>
      <w:r>
        <w:rPr>
          <w:spacing w:val="-4"/>
          <w:sz w:val="28"/>
        </w:rPr>
        <w:t xml:space="preserve"> </w:t>
      </w:r>
      <w:r>
        <w:rPr>
          <w:sz w:val="28"/>
        </w:rPr>
        <w:t>получения</w:t>
      </w:r>
      <w:r>
        <w:rPr>
          <w:spacing w:val="-3"/>
          <w:sz w:val="28"/>
        </w:rPr>
        <w:t xml:space="preserve"> </w:t>
      </w:r>
      <w:r>
        <w:rPr>
          <w:sz w:val="28"/>
        </w:rPr>
        <w:t>информации;</w:t>
      </w:r>
    </w:p>
    <w:p w:rsidR="00BC1CA5" w:rsidRDefault="0022664F" w:rsidP="005772E5">
      <w:pPr>
        <w:pStyle w:val="a5"/>
        <w:numPr>
          <w:ilvl w:val="0"/>
          <w:numId w:val="35"/>
        </w:numPr>
        <w:tabs>
          <w:tab w:val="left" w:pos="377"/>
        </w:tabs>
        <w:ind w:right="1072" w:firstLine="0"/>
        <w:rPr>
          <w:sz w:val="28"/>
        </w:rPr>
      </w:pPr>
      <w:r>
        <w:rPr>
          <w:sz w:val="28"/>
        </w:rPr>
        <w:t>согласно заданному алгоритму находить в предложенном источнике инфор-</w:t>
      </w:r>
      <w:r>
        <w:rPr>
          <w:spacing w:val="1"/>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22664F" w:rsidP="005772E5">
      <w:pPr>
        <w:pStyle w:val="a5"/>
        <w:numPr>
          <w:ilvl w:val="0"/>
          <w:numId w:val="35"/>
        </w:numPr>
        <w:tabs>
          <w:tab w:val="left" w:pos="377"/>
        </w:tabs>
        <w:spacing w:line="242" w:lineRule="auto"/>
        <w:ind w:right="1075" w:firstLine="0"/>
        <w:rPr>
          <w:sz w:val="28"/>
        </w:rPr>
      </w:pPr>
      <w:r>
        <w:rPr>
          <w:sz w:val="28"/>
        </w:rPr>
        <w:t>распознавать достоверную и недостоверную информацию самостоятельно или</w:t>
      </w:r>
      <w:r>
        <w:rPr>
          <w:spacing w:val="-67"/>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предложенного</w:t>
      </w:r>
      <w:r>
        <w:rPr>
          <w:spacing w:val="1"/>
          <w:sz w:val="28"/>
        </w:rPr>
        <w:t xml:space="preserve"> </w:t>
      </w:r>
      <w:r>
        <w:rPr>
          <w:sz w:val="28"/>
        </w:rPr>
        <w:t>учителем</w:t>
      </w:r>
      <w:r>
        <w:rPr>
          <w:spacing w:val="-1"/>
          <w:sz w:val="28"/>
        </w:rPr>
        <w:t xml:space="preserve"> </w:t>
      </w:r>
      <w:r>
        <w:rPr>
          <w:sz w:val="28"/>
        </w:rPr>
        <w:t>способа её</w:t>
      </w:r>
      <w:r>
        <w:rPr>
          <w:spacing w:val="-4"/>
          <w:sz w:val="28"/>
        </w:rPr>
        <w:t xml:space="preserve"> </w:t>
      </w:r>
      <w:r>
        <w:rPr>
          <w:sz w:val="28"/>
        </w:rPr>
        <w:t>проверки;</w:t>
      </w:r>
    </w:p>
    <w:p w:rsidR="00BC1CA5" w:rsidRDefault="0022664F" w:rsidP="005772E5">
      <w:pPr>
        <w:pStyle w:val="a5"/>
        <w:numPr>
          <w:ilvl w:val="0"/>
          <w:numId w:val="35"/>
        </w:numPr>
        <w:tabs>
          <w:tab w:val="left" w:pos="377"/>
        </w:tabs>
        <w:ind w:right="1065" w:firstLine="0"/>
        <w:rPr>
          <w:sz w:val="28"/>
        </w:rPr>
      </w:pPr>
      <w:r>
        <w:rPr>
          <w:sz w:val="28"/>
        </w:rPr>
        <w:t>соблюдать с помощью взрослых (учителей, родителей (законных представи-</w:t>
      </w:r>
      <w:r>
        <w:rPr>
          <w:spacing w:val="1"/>
          <w:sz w:val="28"/>
        </w:rPr>
        <w:t xml:space="preserve"> </w:t>
      </w:r>
      <w:r>
        <w:rPr>
          <w:sz w:val="28"/>
        </w:rPr>
        <w:t>телей) правила информационной безопасности при поиске информации в сети</w:t>
      </w:r>
      <w:r>
        <w:rPr>
          <w:spacing w:val="1"/>
          <w:sz w:val="28"/>
        </w:rPr>
        <w:t xml:space="preserve"> </w:t>
      </w:r>
      <w:r>
        <w:rPr>
          <w:sz w:val="28"/>
        </w:rPr>
        <w:t>Интернет;</w:t>
      </w:r>
    </w:p>
    <w:p w:rsidR="00BC1CA5" w:rsidRDefault="0022664F" w:rsidP="005772E5">
      <w:pPr>
        <w:pStyle w:val="a5"/>
        <w:numPr>
          <w:ilvl w:val="0"/>
          <w:numId w:val="35"/>
        </w:numPr>
        <w:tabs>
          <w:tab w:val="left" w:pos="377"/>
        </w:tabs>
        <w:ind w:right="1072" w:firstLine="0"/>
        <w:rPr>
          <w:sz w:val="28"/>
        </w:rPr>
      </w:pPr>
      <w:r>
        <w:rPr>
          <w:sz w:val="28"/>
        </w:rPr>
        <w:t>анализировать и создавать текстовую, видео, графическую,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left="376"/>
        <w:rPr>
          <w:sz w:val="28"/>
        </w:rPr>
      </w:pPr>
      <w:r>
        <w:rPr>
          <w:sz w:val="28"/>
        </w:rPr>
        <w:t>самостоятельно</w:t>
      </w:r>
      <w:r>
        <w:rPr>
          <w:spacing w:val="-5"/>
          <w:sz w:val="28"/>
        </w:rPr>
        <w:t xml:space="preserve"> </w:t>
      </w:r>
      <w:r>
        <w:rPr>
          <w:sz w:val="28"/>
        </w:rPr>
        <w:t>создавать</w:t>
      </w:r>
      <w:r>
        <w:rPr>
          <w:spacing w:val="-1"/>
          <w:sz w:val="28"/>
        </w:rPr>
        <w:t xml:space="preserve"> </w:t>
      </w:r>
      <w:r>
        <w:rPr>
          <w:sz w:val="28"/>
        </w:rPr>
        <w:t>схемы,</w:t>
      </w:r>
      <w:r>
        <w:rPr>
          <w:spacing w:val="-2"/>
          <w:sz w:val="28"/>
        </w:rPr>
        <w:t xml:space="preserve"> </w:t>
      </w:r>
      <w:r>
        <w:rPr>
          <w:sz w:val="28"/>
        </w:rPr>
        <w:t>таблицы</w:t>
      </w:r>
      <w:r>
        <w:rPr>
          <w:spacing w:val="-1"/>
          <w:sz w:val="28"/>
        </w:rPr>
        <w:t xml:space="preserve"> </w:t>
      </w:r>
      <w:r>
        <w:rPr>
          <w:sz w:val="28"/>
        </w:rPr>
        <w:t>для</w:t>
      </w:r>
      <w:r>
        <w:rPr>
          <w:spacing w:val="-4"/>
          <w:sz w:val="28"/>
        </w:rPr>
        <w:t xml:space="preserve"> </w:t>
      </w:r>
      <w:r>
        <w:rPr>
          <w:sz w:val="28"/>
        </w:rPr>
        <w:t>представления</w:t>
      </w:r>
      <w:r>
        <w:rPr>
          <w:spacing w:val="-4"/>
          <w:sz w:val="28"/>
        </w:rPr>
        <w:t xml:space="preserve"> </w:t>
      </w:r>
      <w:r>
        <w:rPr>
          <w:sz w:val="28"/>
        </w:rPr>
        <w:t>информации.</w:t>
      </w:r>
    </w:p>
    <w:p w:rsidR="00BC1CA5" w:rsidRDefault="0022664F">
      <w:pPr>
        <w:pStyle w:val="3"/>
        <w:jc w:val="left"/>
      </w:pPr>
      <w:r>
        <w:t>Коммуникативные</w:t>
      </w:r>
      <w:r>
        <w:rPr>
          <w:spacing w:val="-6"/>
        </w:rPr>
        <w:t xml:space="preserve"> </w:t>
      </w:r>
      <w:r>
        <w:t>УУД:</w:t>
      </w:r>
    </w:p>
    <w:p w:rsidR="00BC1CA5" w:rsidRDefault="0022664F">
      <w:pPr>
        <w:spacing w:line="318" w:lineRule="exact"/>
        <w:ind w:left="213"/>
        <w:rPr>
          <w:i/>
          <w:sz w:val="28"/>
        </w:rPr>
      </w:pPr>
      <w:r>
        <w:rPr>
          <w:i/>
          <w:sz w:val="28"/>
        </w:rPr>
        <w:t>Общение:</w:t>
      </w:r>
    </w:p>
    <w:p w:rsidR="00BC1CA5" w:rsidRDefault="0022664F" w:rsidP="005772E5">
      <w:pPr>
        <w:pStyle w:val="a5"/>
        <w:numPr>
          <w:ilvl w:val="0"/>
          <w:numId w:val="35"/>
        </w:numPr>
        <w:tabs>
          <w:tab w:val="left" w:pos="377"/>
        </w:tabs>
        <w:ind w:right="1069" w:firstLine="0"/>
        <w:jc w:val="left"/>
        <w:rPr>
          <w:sz w:val="28"/>
        </w:rPr>
      </w:pPr>
      <w:r>
        <w:rPr>
          <w:sz w:val="28"/>
        </w:rPr>
        <w:t>воспринимать</w:t>
      </w:r>
      <w:r>
        <w:rPr>
          <w:spacing w:val="10"/>
          <w:sz w:val="28"/>
        </w:rPr>
        <w:t xml:space="preserve"> </w:t>
      </w:r>
      <w:r>
        <w:rPr>
          <w:sz w:val="28"/>
        </w:rPr>
        <w:t>и</w:t>
      </w:r>
      <w:r>
        <w:rPr>
          <w:spacing w:val="13"/>
          <w:sz w:val="28"/>
        </w:rPr>
        <w:t xml:space="preserve"> </w:t>
      </w:r>
      <w:r>
        <w:rPr>
          <w:sz w:val="28"/>
        </w:rPr>
        <w:t>формулировать</w:t>
      </w:r>
      <w:r>
        <w:rPr>
          <w:spacing w:val="10"/>
          <w:sz w:val="28"/>
        </w:rPr>
        <w:t xml:space="preserve"> </w:t>
      </w:r>
      <w:r>
        <w:rPr>
          <w:sz w:val="28"/>
        </w:rPr>
        <w:t>суждения,</w:t>
      </w:r>
      <w:r>
        <w:rPr>
          <w:spacing w:val="11"/>
          <w:sz w:val="28"/>
        </w:rPr>
        <w:t xml:space="preserve"> </w:t>
      </w:r>
      <w:r>
        <w:rPr>
          <w:sz w:val="28"/>
        </w:rPr>
        <w:t>выражать</w:t>
      </w:r>
      <w:r>
        <w:rPr>
          <w:spacing w:val="12"/>
          <w:sz w:val="28"/>
        </w:rPr>
        <w:t xml:space="preserve"> </w:t>
      </w:r>
      <w:r>
        <w:rPr>
          <w:sz w:val="28"/>
        </w:rPr>
        <w:t>эмоции</w:t>
      </w:r>
      <w:r>
        <w:rPr>
          <w:spacing w:val="13"/>
          <w:sz w:val="28"/>
        </w:rPr>
        <w:t xml:space="preserve"> </w:t>
      </w:r>
      <w:r>
        <w:rPr>
          <w:sz w:val="28"/>
        </w:rPr>
        <w:t>в</w:t>
      </w:r>
      <w:r>
        <w:rPr>
          <w:spacing w:val="12"/>
          <w:sz w:val="28"/>
        </w:rPr>
        <w:t xml:space="preserve"> </w:t>
      </w:r>
      <w:r>
        <w:rPr>
          <w:sz w:val="28"/>
        </w:rPr>
        <w:t>соответствии</w:t>
      </w:r>
      <w:r>
        <w:rPr>
          <w:spacing w:val="12"/>
          <w:sz w:val="28"/>
        </w:rPr>
        <w:t xml:space="preserve"> </w:t>
      </w:r>
      <w:r>
        <w:rPr>
          <w:sz w:val="28"/>
        </w:rPr>
        <w:t>с</w:t>
      </w:r>
      <w:r>
        <w:rPr>
          <w:spacing w:val="-67"/>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5" w:firstLine="0"/>
        <w:jc w:val="left"/>
        <w:rPr>
          <w:sz w:val="28"/>
        </w:rPr>
      </w:pPr>
      <w:r>
        <w:rPr>
          <w:sz w:val="28"/>
        </w:rPr>
        <w:t>проявлять</w:t>
      </w:r>
      <w:r>
        <w:rPr>
          <w:spacing w:val="30"/>
          <w:sz w:val="28"/>
        </w:rPr>
        <w:t xml:space="preserve"> </w:t>
      </w:r>
      <w:r>
        <w:rPr>
          <w:sz w:val="28"/>
        </w:rPr>
        <w:t>уважительное</w:t>
      </w:r>
      <w:r>
        <w:rPr>
          <w:spacing w:val="32"/>
          <w:sz w:val="28"/>
        </w:rPr>
        <w:t xml:space="preserve"> </w:t>
      </w:r>
      <w:r>
        <w:rPr>
          <w:sz w:val="28"/>
        </w:rPr>
        <w:t>отношение</w:t>
      </w:r>
      <w:r>
        <w:rPr>
          <w:spacing w:val="29"/>
          <w:sz w:val="28"/>
        </w:rPr>
        <w:t xml:space="preserve"> </w:t>
      </w:r>
      <w:r>
        <w:rPr>
          <w:sz w:val="28"/>
        </w:rPr>
        <w:t>к</w:t>
      </w:r>
      <w:r>
        <w:rPr>
          <w:spacing w:val="32"/>
          <w:sz w:val="28"/>
        </w:rPr>
        <w:t xml:space="preserve"> </w:t>
      </w:r>
      <w:r>
        <w:rPr>
          <w:sz w:val="28"/>
        </w:rPr>
        <w:t>собеседнику,</w:t>
      </w:r>
      <w:r>
        <w:rPr>
          <w:spacing w:val="31"/>
          <w:sz w:val="28"/>
        </w:rPr>
        <w:t xml:space="preserve"> </w:t>
      </w:r>
      <w:r>
        <w:rPr>
          <w:sz w:val="28"/>
        </w:rPr>
        <w:t>соблюдать</w:t>
      </w:r>
      <w:r>
        <w:rPr>
          <w:spacing w:val="30"/>
          <w:sz w:val="28"/>
        </w:rPr>
        <w:t xml:space="preserve"> </w:t>
      </w:r>
      <w:r>
        <w:rPr>
          <w:sz w:val="28"/>
        </w:rPr>
        <w:t>правила</w:t>
      </w:r>
      <w:r>
        <w:rPr>
          <w:spacing w:val="32"/>
          <w:sz w:val="28"/>
        </w:rPr>
        <w:t xml:space="preserve"> </w:t>
      </w:r>
      <w:r>
        <w:rPr>
          <w:sz w:val="28"/>
        </w:rPr>
        <w:t>веде-</w:t>
      </w:r>
      <w:r>
        <w:rPr>
          <w:spacing w:val="-67"/>
          <w:sz w:val="28"/>
        </w:rPr>
        <w:t xml:space="preserve"> </w:t>
      </w:r>
      <w:r>
        <w:rPr>
          <w:sz w:val="28"/>
        </w:rPr>
        <w:t>ния</w:t>
      </w:r>
      <w:r>
        <w:rPr>
          <w:spacing w:val="-4"/>
          <w:sz w:val="28"/>
        </w:rPr>
        <w:t xml:space="preserve"> </w:t>
      </w:r>
      <w:r>
        <w:rPr>
          <w:sz w:val="28"/>
        </w:rPr>
        <w:t>диалога</w:t>
      </w:r>
      <w:r>
        <w:rPr>
          <w:spacing w:val="-3"/>
          <w:sz w:val="28"/>
        </w:rPr>
        <w:t xml:space="preserve"> </w:t>
      </w:r>
      <w:r>
        <w:rPr>
          <w:sz w:val="28"/>
        </w:rPr>
        <w:t>и дискуссии;</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признавать</w:t>
      </w:r>
      <w:r>
        <w:rPr>
          <w:spacing w:val="-4"/>
          <w:sz w:val="28"/>
        </w:rPr>
        <w:t xml:space="preserve"> </w:t>
      </w:r>
      <w:r>
        <w:rPr>
          <w:sz w:val="28"/>
        </w:rPr>
        <w:t>возможность</w:t>
      </w:r>
      <w:r>
        <w:rPr>
          <w:spacing w:val="-4"/>
          <w:sz w:val="28"/>
        </w:rPr>
        <w:t xml:space="preserve"> </w:t>
      </w:r>
      <w:r>
        <w:rPr>
          <w:sz w:val="28"/>
        </w:rPr>
        <w:t>существования</w:t>
      </w:r>
      <w:r>
        <w:rPr>
          <w:spacing w:val="-6"/>
          <w:sz w:val="28"/>
        </w:rPr>
        <w:t xml:space="preserve"> </w:t>
      </w:r>
      <w:r>
        <w:rPr>
          <w:sz w:val="28"/>
        </w:rPr>
        <w:t>разных</w:t>
      </w:r>
      <w:r>
        <w:rPr>
          <w:spacing w:val="-2"/>
          <w:sz w:val="28"/>
        </w:rPr>
        <w:t xml:space="preserve"> </w:t>
      </w:r>
      <w:r>
        <w:rPr>
          <w:sz w:val="28"/>
        </w:rPr>
        <w:t>точек</w:t>
      </w:r>
      <w:r>
        <w:rPr>
          <w:spacing w:val="-2"/>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корректно</w:t>
      </w:r>
      <w:r>
        <w:rPr>
          <w:spacing w:val="-4"/>
          <w:sz w:val="28"/>
        </w:rPr>
        <w:t xml:space="preserve"> </w:t>
      </w:r>
      <w:r>
        <w:rPr>
          <w:sz w:val="28"/>
        </w:rPr>
        <w:t>и</w:t>
      </w:r>
      <w:r>
        <w:rPr>
          <w:spacing w:val="-4"/>
          <w:sz w:val="28"/>
        </w:rPr>
        <w:t xml:space="preserve"> </w:t>
      </w:r>
      <w:r>
        <w:rPr>
          <w:sz w:val="28"/>
        </w:rPr>
        <w:t>аргументированно</w:t>
      </w:r>
      <w:r>
        <w:rPr>
          <w:spacing w:val="-4"/>
          <w:sz w:val="28"/>
        </w:rPr>
        <w:t xml:space="preserve"> </w:t>
      </w:r>
      <w:r>
        <w:rPr>
          <w:sz w:val="28"/>
        </w:rPr>
        <w:t>высказывать</w:t>
      </w:r>
      <w:r>
        <w:rPr>
          <w:spacing w:val="-6"/>
          <w:sz w:val="28"/>
        </w:rPr>
        <w:t xml:space="preserve"> </w:t>
      </w:r>
      <w:r>
        <w:rPr>
          <w:sz w:val="28"/>
        </w:rPr>
        <w:t>своё</w:t>
      </w:r>
      <w:r>
        <w:rPr>
          <w:spacing w:val="-5"/>
          <w:sz w:val="28"/>
        </w:rPr>
        <w:t xml:space="preserve"> </w:t>
      </w:r>
      <w:r>
        <w:rPr>
          <w:sz w:val="28"/>
        </w:rPr>
        <w:t>мнение;</w:t>
      </w:r>
    </w:p>
    <w:p w:rsidR="00BC1CA5" w:rsidRDefault="0022664F" w:rsidP="005772E5">
      <w:pPr>
        <w:pStyle w:val="a5"/>
        <w:numPr>
          <w:ilvl w:val="0"/>
          <w:numId w:val="35"/>
        </w:numPr>
        <w:tabs>
          <w:tab w:val="left" w:pos="377"/>
        </w:tabs>
        <w:spacing w:line="322" w:lineRule="exact"/>
        <w:ind w:left="376"/>
        <w:jc w:val="left"/>
        <w:rPr>
          <w:sz w:val="28"/>
        </w:rPr>
      </w:pPr>
      <w:r>
        <w:rPr>
          <w:sz w:val="28"/>
        </w:rPr>
        <w:t>строить</w:t>
      </w:r>
      <w:r>
        <w:rPr>
          <w:spacing w:val="-4"/>
          <w:sz w:val="28"/>
        </w:rPr>
        <w:t xml:space="preserve"> </w:t>
      </w:r>
      <w:r>
        <w:rPr>
          <w:sz w:val="28"/>
        </w:rPr>
        <w:t>речевое</w:t>
      </w:r>
      <w:r>
        <w:rPr>
          <w:spacing w:val="-3"/>
          <w:sz w:val="28"/>
        </w:rPr>
        <w:t xml:space="preserve"> </w:t>
      </w:r>
      <w:r>
        <w:rPr>
          <w:sz w:val="28"/>
        </w:rPr>
        <w:t>высказывание</w:t>
      </w:r>
      <w:r>
        <w:rPr>
          <w:spacing w:val="-2"/>
          <w:sz w:val="28"/>
        </w:rPr>
        <w:t xml:space="preserve"> </w:t>
      </w:r>
      <w:r>
        <w:rPr>
          <w:sz w:val="28"/>
        </w:rPr>
        <w:t>в</w:t>
      </w:r>
      <w:r>
        <w:rPr>
          <w:spacing w:val="-4"/>
          <w:sz w:val="28"/>
        </w:rPr>
        <w:t xml:space="preserve"> </w:t>
      </w:r>
      <w:r>
        <w:rPr>
          <w:sz w:val="28"/>
        </w:rPr>
        <w:t>соответствии</w:t>
      </w:r>
      <w:r>
        <w:rPr>
          <w:spacing w:val="-1"/>
          <w:sz w:val="28"/>
        </w:rPr>
        <w:t xml:space="preserve"> </w:t>
      </w:r>
      <w:r>
        <w:rPr>
          <w:sz w:val="28"/>
        </w:rPr>
        <w:t>с</w:t>
      </w:r>
      <w:r>
        <w:rPr>
          <w:spacing w:val="-7"/>
          <w:sz w:val="28"/>
        </w:rPr>
        <w:t xml:space="preserve"> </w:t>
      </w:r>
      <w:r>
        <w:rPr>
          <w:sz w:val="28"/>
        </w:rPr>
        <w:t>поставленной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jc w:val="left"/>
        <w:rPr>
          <w:sz w:val="28"/>
        </w:rPr>
      </w:pPr>
      <w:r>
        <w:rPr>
          <w:sz w:val="28"/>
        </w:rPr>
        <w:t>создавать</w:t>
      </w:r>
      <w:r>
        <w:rPr>
          <w:spacing w:val="33"/>
          <w:sz w:val="28"/>
        </w:rPr>
        <w:t xml:space="preserve"> </w:t>
      </w:r>
      <w:r>
        <w:rPr>
          <w:sz w:val="28"/>
        </w:rPr>
        <w:t>устные</w:t>
      </w:r>
      <w:r>
        <w:rPr>
          <w:spacing w:val="31"/>
          <w:sz w:val="28"/>
        </w:rPr>
        <w:t xml:space="preserve"> </w:t>
      </w:r>
      <w:r>
        <w:rPr>
          <w:sz w:val="28"/>
        </w:rPr>
        <w:t>и</w:t>
      </w:r>
      <w:r>
        <w:rPr>
          <w:spacing w:val="33"/>
          <w:sz w:val="28"/>
        </w:rPr>
        <w:t xml:space="preserve"> </w:t>
      </w:r>
      <w:r>
        <w:rPr>
          <w:sz w:val="28"/>
        </w:rPr>
        <w:t>письменные</w:t>
      </w:r>
      <w:r>
        <w:rPr>
          <w:spacing w:val="32"/>
          <w:sz w:val="28"/>
        </w:rPr>
        <w:t xml:space="preserve"> </w:t>
      </w:r>
      <w:r>
        <w:rPr>
          <w:sz w:val="28"/>
        </w:rPr>
        <w:t>тексты</w:t>
      </w:r>
      <w:r>
        <w:rPr>
          <w:spacing w:val="36"/>
          <w:sz w:val="28"/>
        </w:rPr>
        <w:t xml:space="preserve"> </w:t>
      </w:r>
      <w:r>
        <w:rPr>
          <w:sz w:val="28"/>
        </w:rPr>
        <w:t>(описание,</w:t>
      </w:r>
      <w:r>
        <w:rPr>
          <w:spacing w:val="32"/>
          <w:sz w:val="28"/>
        </w:rPr>
        <w:t xml:space="preserve"> </w:t>
      </w:r>
      <w:r>
        <w:rPr>
          <w:sz w:val="28"/>
        </w:rPr>
        <w:t>рассуждение,</w:t>
      </w:r>
      <w:r>
        <w:rPr>
          <w:spacing w:val="34"/>
          <w:sz w:val="28"/>
        </w:rPr>
        <w:t xml:space="preserve"> </w:t>
      </w:r>
      <w:r>
        <w:rPr>
          <w:sz w:val="28"/>
        </w:rPr>
        <w:t>повествова-</w:t>
      </w:r>
      <w:r>
        <w:rPr>
          <w:spacing w:val="-67"/>
          <w:sz w:val="28"/>
        </w:rPr>
        <w:t xml:space="preserve"> </w:t>
      </w:r>
      <w:r>
        <w:rPr>
          <w:sz w:val="28"/>
        </w:rPr>
        <w:t>ние);</w:t>
      </w:r>
    </w:p>
    <w:p w:rsidR="00BC1CA5" w:rsidRDefault="0022664F" w:rsidP="005772E5">
      <w:pPr>
        <w:pStyle w:val="a5"/>
        <w:numPr>
          <w:ilvl w:val="0"/>
          <w:numId w:val="35"/>
        </w:numPr>
        <w:tabs>
          <w:tab w:val="left" w:pos="377"/>
        </w:tabs>
        <w:ind w:left="376"/>
        <w:jc w:val="left"/>
        <w:rPr>
          <w:sz w:val="28"/>
        </w:rPr>
      </w:pPr>
      <w:r>
        <w:rPr>
          <w:sz w:val="28"/>
        </w:rPr>
        <w:t>готовить</w:t>
      </w:r>
      <w:r>
        <w:rPr>
          <w:spacing w:val="-5"/>
          <w:sz w:val="28"/>
        </w:rPr>
        <w:t xml:space="preserve"> </w:t>
      </w:r>
      <w:r>
        <w:rPr>
          <w:sz w:val="28"/>
        </w:rPr>
        <w:t>небольшие</w:t>
      </w:r>
      <w:r>
        <w:rPr>
          <w:spacing w:val="-4"/>
          <w:sz w:val="28"/>
        </w:rPr>
        <w:t xml:space="preserve"> </w:t>
      </w:r>
      <w:r>
        <w:rPr>
          <w:sz w:val="28"/>
        </w:rPr>
        <w:t>публичные</w:t>
      </w:r>
      <w:r>
        <w:rPr>
          <w:spacing w:val="-3"/>
          <w:sz w:val="28"/>
        </w:rPr>
        <w:t xml:space="preserve"> </w:t>
      </w:r>
      <w:r>
        <w:rPr>
          <w:sz w:val="28"/>
        </w:rPr>
        <w:t>выступления;</w:t>
      </w:r>
    </w:p>
    <w:p w:rsidR="00BC1CA5" w:rsidRDefault="0022664F" w:rsidP="005772E5">
      <w:pPr>
        <w:pStyle w:val="a5"/>
        <w:numPr>
          <w:ilvl w:val="0"/>
          <w:numId w:val="35"/>
        </w:numPr>
        <w:tabs>
          <w:tab w:val="left" w:pos="377"/>
        </w:tabs>
        <w:spacing w:before="1"/>
        <w:ind w:right="1069" w:firstLine="0"/>
        <w:jc w:val="left"/>
        <w:rPr>
          <w:sz w:val="28"/>
        </w:rPr>
      </w:pPr>
      <w:r>
        <w:rPr>
          <w:sz w:val="28"/>
        </w:rPr>
        <w:t>подбирать</w:t>
      </w:r>
      <w:r>
        <w:rPr>
          <w:spacing w:val="37"/>
          <w:sz w:val="28"/>
        </w:rPr>
        <w:t xml:space="preserve"> </w:t>
      </w:r>
      <w:r>
        <w:rPr>
          <w:sz w:val="28"/>
        </w:rPr>
        <w:t>иллюстративный</w:t>
      </w:r>
      <w:r>
        <w:rPr>
          <w:spacing w:val="39"/>
          <w:sz w:val="28"/>
        </w:rPr>
        <w:t xml:space="preserve"> </w:t>
      </w:r>
      <w:r>
        <w:rPr>
          <w:sz w:val="28"/>
        </w:rPr>
        <w:t>материал</w:t>
      </w:r>
      <w:r>
        <w:rPr>
          <w:spacing w:val="36"/>
          <w:sz w:val="28"/>
        </w:rPr>
        <w:t xml:space="preserve"> </w:t>
      </w:r>
      <w:r>
        <w:rPr>
          <w:sz w:val="28"/>
        </w:rPr>
        <w:t>(рисунки,</w:t>
      </w:r>
      <w:r>
        <w:rPr>
          <w:spacing w:val="38"/>
          <w:sz w:val="28"/>
        </w:rPr>
        <w:t xml:space="preserve"> </w:t>
      </w:r>
      <w:r>
        <w:rPr>
          <w:sz w:val="28"/>
        </w:rPr>
        <w:t>фото,</w:t>
      </w:r>
      <w:r>
        <w:rPr>
          <w:spacing w:val="45"/>
          <w:sz w:val="28"/>
        </w:rPr>
        <w:t xml:space="preserve"> </w:t>
      </w:r>
      <w:r>
        <w:rPr>
          <w:sz w:val="28"/>
        </w:rPr>
        <w:t>плакаты)</w:t>
      </w:r>
      <w:r>
        <w:rPr>
          <w:spacing w:val="39"/>
          <w:sz w:val="28"/>
        </w:rPr>
        <w:t xml:space="preserve"> </w:t>
      </w:r>
      <w:r>
        <w:rPr>
          <w:sz w:val="28"/>
        </w:rPr>
        <w:t>к</w:t>
      </w:r>
      <w:r>
        <w:rPr>
          <w:spacing w:val="38"/>
          <w:sz w:val="28"/>
        </w:rPr>
        <w:t xml:space="preserve"> </w:t>
      </w:r>
      <w:r>
        <w:rPr>
          <w:sz w:val="28"/>
        </w:rPr>
        <w:t>тексту</w:t>
      </w:r>
      <w:r>
        <w:rPr>
          <w:spacing w:val="35"/>
          <w:sz w:val="28"/>
        </w:rPr>
        <w:t xml:space="preserve"> </w:t>
      </w:r>
      <w:r>
        <w:rPr>
          <w:sz w:val="28"/>
        </w:rPr>
        <w:t>вы-</w:t>
      </w:r>
      <w:r>
        <w:rPr>
          <w:spacing w:val="-67"/>
          <w:sz w:val="28"/>
        </w:rPr>
        <w:t xml:space="preserve"> </w:t>
      </w:r>
      <w:r>
        <w:rPr>
          <w:sz w:val="28"/>
        </w:rPr>
        <w:t>ступления.</w:t>
      </w:r>
    </w:p>
    <w:p w:rsidR="00BC1CA5" w:rsidRDefault="0022664F">
      <w:pPr>
        <w:pStyle w:val="3"/>
        <w:spacing w:before="7"/>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ind w:left="376"/>
        <w:jc w:val="left"/>
        <w:rPr>
          <w:sz w:val="28"/>
        </w:rPr>
      </w:pPr>
      <w:r>
        <w:rPr>
          <w:sz w:val="28"/>
        </w:rPr>
        <w:t>планировать</w:t>
      </w:r>
      <w:r>
        <w:rPr>
          <w:spacing w:val="-5"/>
          <w:sz w:val="28"/>
        </w:rPr>
        <w:t xml:space="preserve"> </w:t>
      </w:r>
      <w:r>
        <w:rPr>
          <w:sz w:val="28"/>
        </w:rPr>
        <w:t>действия</w:t>
      </w:r>
      <w:r>
        <w:rPr>
          <w:spacing w:val="-2"/>
          <w:sz w:val="28"/>
        </w:rPr>
        <w:t xml:space="preserve"> </w:t>
      </w:r>
      <w:r>
        <w:rPr>
          <w:sz w:val="28"/>
        </w:rPr>
        <w:t>по решению</w:t>
      </w:r>
      <w:r>
        <w:rPr>
          <w:spacing w:val="-3"/>
          <w:sz w:val="28"/>
        </w:rPr>
        <w:t xml:space="preserve"> </w:t>
      </w:r>
      <w:r>
        <w:rPr>
          <w:sz w:val="28"/>
        </w:rPr>
        <w:t>учебной</w:t>
      </w:r>
      <w:r>
        <w:rPr>
          <w:spacing w:val="-3"/>
          <w:sz w:val="28"/>
        </w:rPr>
        <w:t xml:space="preserve"> </w:t>
      </w:r>
      <w:r>
        <w:rPr>
          <w:sz w:val="28"/>
        </w:rPr>
        <w:t>задачи</w:t>
      </w:r>
      <w:r>
        <w:rPr>
          <w:spacing w:val="-4"/>
          <w:sz w:val="28"/>
        </w:rPr>
        <w:t xml:space="preserve"> </w:t>
      </w:r>
      <w:r>
        <w:rPr>
          <w:sz w:val="28"/>
        </w:rPr>
        <w:t>для</w:t>
      </w:r>
      <w:r>
        <w:rPr>
          <w:spacing w:val="-3"/>
          <w:sz w:val="28"/>
        </w:rPr>
        <w:t xml:space="preserve"> </w:t>
      </w:r>
      <w:r>
        <w:rPr>
          <w:sz w:val="28"/>
        </w:rPr>
        <w:t>получения</w:t>
      </w:r>
      <w:r>
        <w:rPr>
          <w:spacing w:val="-2"/>
          <w:sz w:val="28"/>
        </w:rPr>
        <w:t xml:space="preserve"> </w:t>
      </w:r>
      <w:r>
        <w:rPr>
          <w:sz w:val="28"/>
        </w:rPr>
        <w:t>результата;</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выстраивать</w:t>
      </w:r>
      <w:r>
        <w:rPr>
          <w:spacing w:val="-8"/>
          <w:sz w:val="28"/>
        </w:rPr>
        <w:t xml:space="preserve"> </w:t>
      </w:r>
      <w:r>
        <w:rPr>
          <w:sz w:val="28"/>
        </w:rPr>
        <w:t>последовательность</w:t>
      </w:r>
      <w:r>
        <w:rPr>
          <w:spacing w:val="-7"/>
          <w:sz w:val="28"/>
        </w:rPr>
        <w:t xml:space="preserve"> </w:t>
      </w:r>
      <w:r>
        <w:rPr>
          <w:sz w:val="28"/>
        </w:rPr>
        <w:t>выбранных</w:t>
      </w:r>
      <w:r>
        <w:rPr>
          <w:spacing w:val="-5"/>
          <w:sz w:val="28"/>
        </w:rPr>
        <w:t xml:space="preserve"> </w:t>
      </w:r>
      <w:r>
        <w:rPr>
          <w:sz w:val="28"/>
        </w:rPr>
        <w:t>действий;</w:t>
      </w:r>
    </w:p>
    <w:p w:rsidR="00BC1CA5" w:rsidRDefault="0022664F">
      <w:pPr>
        <w:spacing w:before="2"/>
        <w:ind w:left="213"/>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6"/>
          <w:sz w:val="28"/>
        </w:rPr>
        <w:t xml:space="preserve"> </w:t>
      </w:r>
      <w:r>
        <w:rPr>
          <w:sz w:val="28"/>
        </w:rPr>
        <w:t>причины</w:t>
      </w:r>
      <w:r>
        <w:rPr>
          <w:spacing w:val="-2"/>
          <w:sz w:val="28"/>
        </w:rPr>
        <w:t xml:space="preserve"> </w:t>
      </w:r>
      <w:r>
        <w:rPr>
          <w:sz w:val="28"/>
        </w:rPr>
        <w:t>успеха/неудач</w:t>
      </w:r>
      <w:r>
        <w:rPr>
          <w:spacing w:val="-4"/>
          <w:sz w:val="28"/>
        </w:rPr>
        <w:t xml:space="preserve"> </w:t>
      </w:r>
      <w:r>
        <w:rPr>
          <w:sz w:val="28"/>
        </w:rPr>
        <w:t>учебной</w:t>
      </w:r>
      <w:r>
        <w:rPr>
          <w:spacing w:val="-6"/>
          <w:sz w:val="28"/>
        </w:rPr>
        <w:t xml:space="preserve"> </w:t>
      </w:r>
      <w:r>
        <w:rPr>
          <w:sz w:val="28"/>
        </w:rPr>
        <w:t>деятельности;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корректировать</w:t>
      </w:r>
      <w:r>
        <w:rPr>
          <w:spacing w:val="-5"/>
          <w:sz w:val="28"/>
        </w:rPr>
        <w:t xml:space="preserve"> </w:t>
      </w:r>
      <w:r>
        <w:rPr>
          <w:sz w:val="28"/>
        </w:rPr>
        <w:t>свои</w:t>
      </w:r>
      <w:r>
        <w:rPr>
          <w:spacing w:val="-3"/>
          <w:sz w:val="28"/>
        </w:rPr>
        <w:t xml:space="preserve"> </w:t>
      </w:r>
      <w:r>
        <w:rPr>
          <w:sz w:val="28"/>
        </w:rPr>
        <w:t>учебные</w:t>
      </w:r>
      <w:r>
        <w:rPr>
          <w:spacing w:val="-6"/>
          <w:sz w:val="28"/>
        </w:rPr>
        <w:t xml:space="preserve"> </w:t>
      </w:r>
      <w:r>
        <w:rPr>
          <w:sz w:val="28"/>
        </w:rPr>
        <w:t>действия</w:t>
      </w:r>
      <w:r>
        <w:rPr>
          <w:spacing w:val="-3"/>
          <w:sz w:val="28"/>
        </w:rPr>
        <w:t xml:space="preserve"> </w:t>
      </w:r>
      <w:r>
        <w:rPr>
          <w:sz w:val="28"/>
        </w:rPr>
        <w:t>для</w:t>
      </w:r>
      <w:r>
        <w:rPr>
          <w:spacing w:val="-3"/>
          <w:sz w:val="28"/>
        </w:rPr>
        <w:t xml:space="preserve"> </w:t>
      </w:r>
      <w:r>
        <w:rPr>
          <w:sz w:val="28"/>
        </w:rPr>
        <w:t>преодоления</w:t>
      </w:r>
      <w:r>
        <w:rPr>
          <w:spacing w:val="-2"/>
          <w:sz w:val="28"/>
        </w:rPr>
        <w:t xml:space="preserve"> </w:t>
      </w:r>
      <w:r>
        <w:rPr>
          <w:sz w:val="28"/>
        </w:rPr>
        <w:t>ошибок.</w:t>
      </w:r>
    </w:p>
    <w:p w:rsidR="00BC1CA5" w:rsidRDefault="0022664F">
      <w:pPr>
        <w:spacing w:line="322"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w:t>
      </w:r>
      <w:r>
        <w:rPr>
          <w:spacing w:val="1"/>
          <w:sz w:val="28"/>
        </w:rPr>
        <w:t xml:space="preserve"> </w:t>
      </w:r>
      <w:r>
        <w:rPr>
          <w:sz w:val="28"/>
        </w:rPr>
        <w:t>предложенного</w:t>
      </w:r>
      <w:r>
        <w:rPr>
          <w:spacing w:val="1"/>
          <w:sz w:val="28"/>
        </w:rPr>
        <w:t xml:space="preserve"> </w:t>
      </w:r>
      <w:r>
        <w:rPr>
          <w:sz w:val="28"/>
        </w:rPr>
        <w:t>формата</w:t>
      </w:r>
      <w:r>
        <w:rPr>
          <w:spacing w:val="1"/>
          <w:sz w:val="28"/>
        </w:rPr>
        <w:t xml:space="preserve"> </w:t>
      </w:r>
      <w:r>
        <w:rPr>
          <w:sz w:val="28"/>
        </w:rPr>
        <w:t>планирования,</w:t>
      </w:r>
      <w:r>
        <w:rPr>
          <w:spacing w:val="1"/>
          <w:sz w:val="28"/>
        </w:rPr>
        <w:t xml:space="preserve"> </w:t>
      </w:r>
      <w:r>
        <w:rPr>
          <w:sz w:val="28"/>
        </w:rPr>
        <w:t>распределения</w:t>
      </w:r>
      <w:r>
        <w:rPr>
          <w:spacing w:val="1"/>
          <w:sz w:val="28"/>
        </w:rPr>
        <w:t xml:space="preserve"> </w:t>
      </w:r>
      <w:r>
        <w:rPr>
          <w:sz w:val="28"/>
        </w:rPr>
        <w:t>промежуточных</w:t>
      </w:r>
      <w:r>
        <w:rPr>
          <w:spacing w:val="1"/>
          <w:sz w:val="28"/>
        </w:rPr>
        <w:t xml:space="preserve"> </w:t>
      </w:r>
      <w:r>
        <w:rPr>
          <w:sz w:val="28"/>
        </w:rPr>
        <w:t>шагов</w:t>
      </w:r>
      <w:r>
        <w:rPr>
          <w:spacing w:val="-2"/>
          <w:sz w:val="28"/>
        </w:rPr>
        <w:t xml:space="preserve"> </w:t>
      </w:r>
      <w:r>
        <w:rPr>
          <w:sz w:val="28"/>
        </w:rPr>
        <w:t>и</w:t>
      </w:r>
      <w:r>
        <w:rPr>
          <w:spacing w:val="-4"/>
          <w:sz w:val="28"/>
        </w:rPr>
        <w:t xml:space="preserve"> </w:t>
      </w:r>
      <w:r>
        <w:rPr>
          <w:sz w:val="28"/>
        </w:rPr>
        <w:t>сроков;</w:t>
      </w:r>
    </w:p>
    <w:p w:rsidR="00BC1CA5" w:rsidRDefault="0022664F" w:rsidP="005772E5">
      <w:pPr>
        <w:pStyle w:val="a5"/>
        <w:numPr>
          <w:ilvl w:val="0"/>
          <w:numId w:val="35"/>
        </w:numPr>
        <w:tabs>
          <w:tab w:val="left" w:pos="377"/>
        </w:tabs>
        <w:spacing w:before="1"/>
        <w:ind w:right="1070"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1" w:lineRule="exact"/>
        <w:ind w:left="376"/>
        <w:rPr>
          <w:sz w:val="28"/>
        </w:rPr>
      </w:pPr>
      <w:r>
        <w:rPr>
          <w:sz w:val="28"/>
        </w:rPr>
        <w:t>проявлять</w:t>
      </w:r>
      <w:r>
        <w:rPr>
          <w:spacing w:val="-4"/>
          <w:sz w:val="28"/>
        </w:rPr>
        <w:t xml:space="preserve"> </w:t>
      </w:r>
      <w:r>
        <w:rPr>
          <w:sz w:val="28"/>
        </w:rPr>
        <w:t>готовность</w:t>
      </w:r>
      <w:r>
        <w:rPr>
          <w:spacing w:val="-4"/>
          <w:sz w:val="28"/>
        </w:rPr>
        <w:t xml:space="preserve"> </w:t>
      </w:r>
      <w:r>
        <w:rPr>
          <w:sz w:val="28"/>
        </w:rPr>
        <w:t>руководить,</w:t>
      </w:r>
      <w:r>
        <w:rPr>
          <w:spacing w:val="-3"/>
          <w:sz w:val="28"/>
        </w:rPr>
        <w:t xml:space="preserve"> </w:t>
      </w:r>
      <w:r>
        <w:rPr>
          <w:sz w:val="28"/>
        </w:rPr>
        <w:t>выполнять</w:t>
      </w:r>
      <w:r>
        <w:rPr>
          <w:spacing w:val="-5"/>
          <w:sz w:val="28"/>
        </w:rPr>
        <w:t xml:space="preserve"> </w:t>
      </w:r>
      <w:r>
        <w:rPr>
          <w:sz w:val="28"/>
        </w:rPr>
        <w:t>поручения,</w:t>
      </w:r>
      <w:r>
        <w:rPr>
          <w:spacing w:val="-5"/>
          <w:sz w:val="28"/>
        </w:rPr>
        <w:t xml:space="preserve"> </w:t>
      </w:r>
      <w:r>
        <w:rPr>
          <w:sz w:val="28"/>
        </w:rPr>
        <w:t>подчиняться;</w:t>
      </w:r>
    </w:p>
    <w:p w:rsidR="00BC1CA5" w:rsidRDefault="0022664F" w:rsidP="005772E5">
      <w:pPr>
        <w:pStyle w:val="a5"/>
        <w:numPr>
          <w:ilvl w:val="0"/>
          <w:numId w:val="35"/>
        </w:numPr>
        <w:tabs>
          <w:tab w:val="left" w:pos="377"/>
        </w:tabs>
        <w:spacing w:before="2"/>
        <w:ind w:left="376"/>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ind w:right="1069" w:firstLine="0"/>
        <w:rPr>
          <w:sz w:val="28"/>
        </w:rPr>
      </w:pPr>
      <w:r>
        <w:rPr>
          <w:sz w:val="28"/>
        </w:rPr>
        <w:t>выполнять совместные проектные задания с опорой на предложенные образ-</w:t>
      </w:r>
      <w:r>
        <w:rPr>
          <w:spacing w:val="1"/>
          <w:sz w:val="28"/>
        </w:rPr>
        <w:t xml:space="preserve"> </w:t>
      </w:r>
      <w:r>
        <w:rPr>
          <w:sz w:val="28"/>
        </w:rPr>
        <w:t>цы;</w:t>
      </w:r>
    </w:p>
    <w:p w:rsidR="00BC1CA5" w:rsidRDefault="0022664F">
      <w:pPr>
        <w:pStyle w:val="2"/>
        <w:spacing w:before="8" w:line="640" w:lineRule="atLeast"/>
        <w:ind w:left="2934" w:right="3790"/>
        <w:jc w:val="center"/>
      </w:pPr>
      <w:r>
        <w:t>ПРЕДМЕТНЫЕ РЕЗУЛЬТАТЫ</w:t>
      </w:r>
      <w:r>
        <w:rPr>
          <w:spacing w:val="-67"/>
        </w:rPr>
        <w:t xml:space="preserve"> </w:t>
      </w:r>
      <w:r>
        <w:t>1</w:t>
      </w:r>
      <w:r>
        <w:rPr>
          <w:spacing w:val="-1"/>
        </w:rPr>
        <w:t xml:space="preserve"> </w:t>
      </w:r>
      <w:r>
        <w:t>КЛАСС</w:t>
      </w:r>
    </w:p>
    <w:p w:rsidR="00BC1CA5" w:rsidRDefault="0022664F">
      <w:pPr>
        <w:pStyle w:val="3"/>
        <w:spacing w:before="7"/>
      </w:pPr>
      <w:r>
        <w:t>К</w:t>
      </w:r>
      <w:r>
        <w:rPr>
          <w:spacing w:val="-3"/>
        </w:rPr>
        <w:t xml:space="preserve"> </w:t>
      </w:r>
      <w:r>
        <w:t>концу</w:t>
      </w:r>
      <w:r>
        <w:rPr>
          <w:spacing w:val="-2"/>
        </w:rPr>
        <w:t xml:space="preserve"> </w:t>
      </w:r>
      <w:r>
        <w:t>обучения</w:t>
      </w:r>
      <w:r>
        <w:rPr>
          <w:spacing w:val="-2"/>
        </w:rPr>
        <w:t xml:space="preserve"> </w:t>
      </w:r>
      <w:r>
        <w:t>в</w:t>
      </w:r>
      <w:r>
        <w:rPr>
          <w:spacing w:val="-3"/>
        </w:rPr>
        <w:t xml:space="preserve"> </w:t>
      </w:r>
      <w:r>
        <w:t>1</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5" w:firstLine="0"/>
        <w:rPr>
          <w:sz w:val="28"/>
        </w:rPr>
      </w:pPr>
      <w:r>
        <w:rPr>
          <w:sz w:val="28"/>
        </w:rPr>
        <w:t>понимать ценность чтения для решения учебных задач и применения в раз-</w:t>
      </w:r>
      <w:r>
        <w:rPr>
          <w:spacing w:val="1"/>
          <w:sz w:val="28"/>
        </w:rPr>
        <w:t xml:space="preserve"> </w:t>
      </w:r>
      <w:r>
        <w:rPr>
          <w:sz w:val="28"/>
        </w:rPr>
        <w:t>личных жизненных ситуациях: отвечать на вопрос о важности чтения для лич-</w:t>
      </w:r>
      <w:r>
        <w:rPr>
          <w:spacing w:val="1"/>
          <w:sz w:val="28"/>
        </w:rPr>
        <w:t xml:space="preserve"> </w:t>
      </w:r>
      <w:r>
        <w:rPr>
          <w:sz w:val="28"/>
        </w:rPr>
        <w:t>ного</w:t>
      </w:r>
      <w:r>
        <w:rPr>
          <w:spacing w:val="1"/>
          <w:sz w:val="28"/>
        </w:rPr>
        <w:t xml:space="preserve"> </w:t>
      </w:r>
      <w:r>
        <w:rPr>
          <w:sz w:val="28"/>
        </w:rPr>
        <w:t>развития,</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художественных</w:t>
      </w:r>
      <w:r>
        <w:rPr>
          <w:spacing w:val="1"/>
          <w:sz w:val="28"/>
        </w:rPr>
        <w:t xml:space="preserve"> </w:t>
      </w:r>
      <w:r>
        <w:rPr>
          <w:sz w:val="28"/>
        </w:rPr>
        <w:t>произведениях</w:t>
      </w:r>
      <w:r>
        <w:rPr>
          <w:spacing w:val="1"/>
          <w:sz w:val="28"/>
        </w:rPr>
        <w:t xml:space="preserve"> </w:t>
      </w:r>
      <w:r>
        <w:rPr>
          <w:sz w:val="28"/>
        </w:rPr>
        <w:t>отражение</w:t>
      </w:r>
      <w:r>
        <w:rPr>
          <w:spacing w:val="1"/>
          <w:sz w:val="28"/>
        </w:rPr>
        <w:t xml:space="preserve"> </w:t>
      </w:r>
      <w:r>
        <w:rPr>
          <w:sz w:val="28"/>
        </w:rPr>
        <w:t>нрав-</w:t>
      </w:r>
      <w:r>
        <w:rPr>
          <w:spacing w:val="-67"/>
          <w:sz w:val="28"/>
        </w:rPr>
        <w:t xml:space="preserve"> </w:t>
      </w:r>
      <w:r>
        <w:rPr>
          <w:sz w:val="28"/>
        </w:rPr>
        <w:t>ственных ценностей,</w:t>
      </w:r>
      <w:r>
        <w:rPr>
          <w:spacing w:val="-1"/>
          <w:sz w:val="28"/>
        </w:rPr>
        <w:t xml:space="preserve"> </w:t>
      </w:r>
      <w:r>
        <w:rPr>
          <w:sz w:val="28"/>
        </w:rPr>
        <w:t>традиций,</w:t>
      </w:r>
      <w:r>
        <w:rPr>
          <w:spacing w:val="-4"/>
          <w:sz w:val="28"/>
        </w:rPr>
        <w:t xml:space="preserve"> </w:t>
      </w:r>
      <w:r>
        <w:rPr>
          <w:sz w:val="28"/>
        </w:rPr>
        <w:t>быта</w:t>
      </w:r>
      <w:r>
        <w:rPr>
          <w:spacing w:val="-1"/>
          <w:sz w:val="28"/>
        </w:rPr>
        <w:t xml:space="preserve"> </w:t>
      </w:r>
      <w:r>
        <w:rPr>
          <w:sz w:val="28"/>
        </w:rPr>
        <w:t>разных</w:t>
      </w:r>
      <w:r>
        <w:rPr>
          <w:spacing w:val="1"/>
          <w:sz w:val="28"/>
        </w:rPr>
        <w:t xml:space="preserve"> </w:t>
      </w:r>
      <w:r>
        <w:rPr>
          <w:sz w:val="28"/>
        </w:rPr>
        <w:t>народов;</w:t>
      </w:r>
    </w:p>
    <w:p w:rsidR="00BC1CA5" w:rsidRDefault="0022664F" w:rsidP="005772E5">
      <w:pPr>
        <w:pStyle w:val="a5"/>
        <w:numPr>
          <w:ilvl w:val="0"/>
          <w:numId w:val="35"/>
        </w:numPr>
        <w:tabs>
          <w:tab w:val="left" w:pos="377"/>
        </w:tabs>
        <w:ind w:right="1065" w:firstLine="0"/>
        <w:rPr>
          <w:sz w:val="28"/>
        </w:rPr>
      </w:pPr>
      <w:r>
        <w:rPr>
          <w:sz w:val="28"/>
        </w:rPr>
        <w:t>владеть техникой слогового плавного чтения с переходом на чтение целыми</w:t>
      </w:r>
      <w:r>
        <w:rPr>
          <w:spacing w:val="1"/>
          <w:sz w:val="28"/>
        </w:rPr>
        <w:t xml:space="preserve"> </w:t>
      </w:r>
      <w:r>
        <w:rPr>
          <w:sz w:val="28"/>
        </w:rPr>
        <w:t>словами, читать осознанно вслух целыми словами без пропусков и перестано-</w:t>
      </w:r>
      <w:r>
        <w:rPr>
          <w:spacing w:val="1"/>
          <w:sz w:val="28"/>
        </w:rPr>
        <w:t xml:space="preserve"> </w:t>
      </w:r>
      <w:r>
        <w:rPr>
          <w:sz w:val="28"/>
        </w:rPr>
        <w:t>вок букв и слогов доступные для восприятия и небольшие по объёму произве-</w:t>
      </w:r>
      <w:r>
        <w:rPr>
          <w:spacing w:val="1"/>
          <w:sz w:val="28"/>
        </w:rPr>
        <w:t xml:space="preserve"> </w:t>
      </w:r>
      <w:r>
        <w:rPr>
          <w:sz w:val="28"/>
        </w:rPr>
        <w:t>дения</w:t>
      </w:r>
      <w:r>
        <w:rPr>
          <w:spacing w:val="-1"/>
          <w:sz w:val="28"/>
        </w:rPr>
        <w:t xml:space="preserve"> </w:t>
      </w:r>
      <w:r>
        <w:rPr>
          <w:sz w:val="28"/>
        </w:rPr>
        <w:t>в</w:t>
      </w:r>
      <w:r>
        <w:rPr>
          <w:spacing w:val="-3"/>
          <w:sz w:val="28"/>
        </w:rPr>
        <w:t xml:space="preserve"> </w:t>
      </w:r>
      <w:r>
        <w:rPr>
          <w:sz w:val="28"/>
        </w:rPr>
        <w:t>темпе</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30</w:t>
      </w:r>
      <w:r>
        <w:rPr>
          <w:spacing w:val="1"/>
          <w:sz w:val="28"/>
        </w:rPr>
        <w:t xml:space="preserve"> </w:t>
      </w:r>
      <w:r>
        <w:rPr>
          <w:sz w:val="28"/>
        </w:rPr>
        <w:t>слов</w:t>
      </w:r>
      <w:r>
        <w:rPr>
          <w:spacing w:val="-3"/>
          <w:sz w:val="28"/>
        </w:rPr>
        <w:t xml:space="preserve"> </w:t>
      </w:r>
      <w:r>
        <w:rPr>
          <w:sz w:val="28"/>
        </w:rPr>
        <w:t>в</w:t>
      </w:r>
      <w:r>
        <w:rPr>
          <w:spacing w:val="-3"/>
          <w:sz w:val="28"/>
        </w:rPr>
        <w:t xml:space="preserve"> </w:t>
      </w:r>
      <w:r>
        <w:rPr>
          <w:sz w:val="28"/>
        </w:rPr>
        <w:t>минуту</w:t>
      </w:r>
      <w:r>
        <w:rPr>
          <w:spacing w:val="-2"/>
          <w:sz w:val="28"/>
        </w:rPr>
        <w:t xml:space="preserve"> </w:t>
      </w:r>
      <w:r>
        <w:rPr>
          <w:sz w:val="28"/>
        </w:rPr>
        <w:t>(без</w:t>
      </w:r>
      <w:r>
        <w:rPr>
          <w:spacing w:val="-1"/>
          <w:sz w:val="28"/>
        </w:rPr>
        <w:t xml:space="preserve"> </w:t>
      </w:r>
      <w:r>
        <w:rPr>
          <w:sz w:val="28"/>
        </w:rPr>
        <w:t>отметочного</w:t>
      </w:r>
      <w:r>
        <w:rPr>
          <w:spacing w:val="-3"/>
          <w:sz w:val="28"/>
        </w:rPr>
        <w:t xml:space="preserve"> </w:t>
      </w:r>
      <w:r>
        <w:rPr>
          <w:sz w:val="28"/>
        </w:rPr>
        <w:t>оценивания);</w:t>
      </w:r>
    </w:p>
    <w:p w:rsidR="00BC1CA5" w:rsidRDefault="0022664F" w:rsidP="005772E5">
      <w:pPr>
        <w:pStyle w:val="a5"/>
        <w:numPr>
          <w:ilvl w:val="0"/>
          <w:numId w:val="35"/>
        </w:numPr>
        <w:tabs>
          <w:tab w:val="left" w:pos="377"/>
        </w:tabs>
        <w:ind w:right="1072" w:firstLine="0"/>
        <w:rPr>
          <w:sz w:val="28"/>
        </w:rPr>
      </w:pPr>
      <w:r>
        <w:rPr>
          <w:sz w:val="28"/>
        </w:rPr>
        <w:t>читать наизусть с соблюдением орфоэпических и пунктуационных норм не</w:t>
      </w:r>
      <w:r>
        <w:rPr>
          <w:spacing w:val="1"/>
          <w:sz w:val="28"/>
        </w:rPr>
        <w:t xml:space="preserve"> </w:t>
      </w:r>
      <w:r>
        <w:rPr>
          <w:sz w:val="28"/>
        </w:rPr>
        <w:t>менее 2 стихотворений о Родине, о детях, о семье, о родной природе в разные</w:t>
      </w:r>
      <w:r>
        <w:rPr>
          <w:spacing w:val="1"/>
          <w:sz w:val="28"/>
        </w:rPr>
        <w:t xml:space="preserve"> </w:t>
      </w:r>
      <w:r>
        <w:rPr>
          <w:sz w:val="28"/>
        </w:rPr>
        <w:t>времена</w:t>
      </w:r>
      <w:r>
        <w:rPr>
          <w:spacing w:val="-1"/>
          <w:sz w:val="28"/>
        </w:rPr>
        <w:t xml:space="preserve"> </w:t>
      </w:r>
      <w:r>
        <w:rPr>
          <w:sz w:val="28"/>
        </w:rPr>
        <w:t>года;</w:t>
      </w:r>
    </w:p>
    <w:p w:rsidR="00BC1CA5" w:rsidRDefault="0022664F" w:rsidP="005772E5">
      <w:pPr>
        <w:pStyle w:val="a5"/>
        <w:numPr>
          <w:ilvl w:val="0"/>
          <w:numId w:val="35"/>
        </w:numPr>
        <w:tabs>
          <w:tab w:val="left" w:pos="377"/>
        </w:tabs>
        <w:spacing w:line="322" w:lineRule="exact"/>
        <w:ind w:left="376"/>
        <w:rPr>
          <w:sz w:val="28"/>
        </w:rPr>
      </w:pPr>
      <w:r>
        <w:rPr>
          <w:sz w:val="28"/>
        </w:rPr>
        <w:t>различать</w:t>
      </w:r>
      <w:r>
        <w:rPr>
          <w:spacing w:val="-3"/>
          <w:sz w:val="28"/>
        </w:rPr>
        <w:t xml:space="preserve"> </w:t>
      </w:r>
      <w:r>
        <w:rPr>
          <w:sz w:val="28"/>
        </w:rPr>
        <w:t>прозаическую</w:t>
      </w:r>
      <w:r>
        <w:rPr>
          <w:spacing w:val="-2"/>
          <w:sz w:val="28"/>
        </w:rPr>
        <w:t xml:space="preserve"> </w:t>
      </w:r>
      <w:r>
        <w:rPr>
          <w:sz w:val="28"/>
        </w:rPr>
        <w:t>(нестихотворную)</w:t>
      </w:r>
      <w:r>
        <w:rPr>
          <w:spacing w:val="-2"/>
          <w:sz w:val="28"/>
        </w:rPr>
        <w:t xml:space="preserve"> </w:t>
      </w:r>
      <w:r>
        <w:rPr>
          <w:sz w:val="28"/>
        </w:rPr>
        <w:t>и</w:t>
      </w:r>
      <w:r>
        <w:rPr>
          <w:spacing w:val="-2"/>
          <w:sz w:val="28"/>
        </w:rPr>
        <w:t xml:space="preserve"> </w:t>
      </w:r>
      <w:r>
        <w:rPr>
          <w:sz w:val="28"/>
        </w:rPr>
        <w:t>стихотворную</w:t>
      </w:r>
      <w:r>
        <w:rPr>
          <w:spacing w:val="-2"/>
          <w:sz w:val="28"/>
        </w:rPr>
        <w:t xml:space="preserve"> </w:t>
      </w:r>
      <w:r>
        <w:rPr>
          <w:sz w:val="28"/>
        </w:rPr>
        <w:t>речь;</w:t>
      </w:r>
    </w:p>
    <w:p w:rsidR="00BC1CA5" w:rsidRDefault="0022664F" w:rsidP="005772E5">
      <w:pPr>
        <w:pStyle w:val="a5"/>
        <w:numPr>
          <w:ilvl w:val="0"/>
          <w:numId w:val="35"/>
        </w:numPr>
        <w:tabs>
          <w:tab w:val="left" w:pos="377"/>
        </w:tabs>
        <w:ind w:right="1069" w:firstLine="0"/>
        <w:rPr>
          <w:sz w:val="28"/>
        </w:rPr>
      </w:pPr>
      <w:r>
        <w:rPr>
          <w:sz w:val="28"/>
        </w:rPr>
        <w:t>различать и называть отдельные жанры фольклора (устного народного твор-</w:t>
      </w:r>
      <w:r>
        <w:rPr>
          <w:spacing w:val="1"/>
          <w:sz w:val="28"/>
        </w:rPr>
        <w:t xml:space="preserve"> </w:t>
      </w:r>
      <w:r>
        <w:rPr>
          <w:sz w:val="28"/>
        </w:rPr>
        <w:t>чества) и художественной литературы (загадки, пословицы, потешки, сказки</w:t>
      </w:r>
      <w:r>
        <w:rPr>
          <w:spacing w:val="1"/>
          <w:sz w:val="28"/>
        </w:rPr>
        <w:t xml:space="preserve"> </w:t>
      </w:r>
      <w:r>
        <w:rPr>
          <w:sz w:val="28"/>
        </w:rPr>
        <w:t>(фольклорные</w:t>
      </w:r>
      <w:r>
        <w:rPr>
          <w:spacing w:val="-1"/>
          <w:sz w:val="28"/>
        </w:rPr>
        <w:t xml:space="preserve"> </w:t>
      </w:r>
      <w:r>
        <w:rPr>
          <w:sz w:val="28"/>
        </w:rPr>
        <w:t>и литературные),</w:t>
      </w:r>
      <w:r>
        <w:rPr>
          <w:spacing w:val="-2"/>
          <w:sz w:val="28"/>
        </w:rPr>
        <w:t xml:space="preserve"> </w:t>
      </w:r>
      <w:r>
        <w:rPr>
          <w:sz w:val="28"/>
        </w:rPr>
        <w:t>рассказы,</w:t>
      </w:r>
      <w:r>
        <w:rPr>
          <w:spacing w:val="-1"/>
          <w:sz w:val="28"/>
        </w:rPr>
        <w:t xml:space="preserve"> </w:t>
      </w:r>
      <w:r>
        <w:rPr>
          <w:sz w:val="28"/>
        </w:rPr>
        <w:t>стихотворения);</w:t>
      </w:r>
    </w:p>
    <w:p w:rsidR="00BC1CA5" w:rsidRDefault="0022664F" w:rsidP="005772E5">
      <w:pPr>
        <w:pStyle w:val="a5"/>
        <w:numPr>
          <w:ilvl w:val="0"/>
          <w:numId w:val="35"/>
        </w:numPr>
        <w:tabs>
          <w:tab w:val="left" w:pos="377"/>
        </w:tabs>
        <w:ind w:right="1072" w:firstLine="0"/>
        <w:rPr>
          <w:sz w:val="28"/>
        </w:rPr>
      </w:pPr>
      <w:r>
        <w:rPr>
          <w:sz w:val="28"/>
        </w:rPr>
        <w:t>понимать</w:t>
      </w:r>
      <w:r>
        <w:rPr>
          <w:spacing w:val="1"/>
          <w:sz w:val="28"/>
        </w:rPr>
        <w:t xml:space="preserve"> </w:t>
      </w:r>
      <w:r>
        <w:rPr>
          <w:sz w:val="28"/>
        </w:rPr>
        <w:t>содержание</w:t>
      </w:r>
      <w:r>
        <w:rPr>
          <w:spacing w:val="1"/>
          <w:sz w:val="28"/>
        </w:rPr>
        <w:t xml:space="preserve"> </w:t>
      </w:r>
      <w:r>
        <w:rPr>
          <w:sz w:val="28"/>
        </w:rPr>
        <w:t>прослушанного/прочитанного</w:t>
      </w:r>
      <w:r>
        <w:rPr>
          <w:spacing w:val="1"/>
          <w:sz w:val="28"/>
        </w:rPr>
        <w:t xml:space="preserve"> </w:t>
      </w:r>
      <w:r>
        <w:rPr>
          <w:sz w:val="28"/>
        </w:rPr>
        <w:t>произведения:</w:t>
      </w:r>
      <w:r>
        <w:rPr>
          <w:spacing w:val="70"/>
          <w:sz w:val="28"/>
        </w:rPr>
        <w:t xml:space="preserve"> </w:t>
      </w:r>
      <w:r>
        <w:rPr>
          <w:sz w:val="28"/>
        </w:rPr>
        <w:t>отвечать</w:t>
      </w:r>
      <w:r>
        <w:rPr>
          <w:spacing w:val="-67"/>
          <w:sz w:val="28"/>
        </w:rPr>
        <w:t xml:space="preserve"> </w:t>
      </w:r>
      <w:r>
        <w:rPr>
          <w:sz w:val="28"/>
        </w:rPr>
        <w:t>на</w:t>
      </w:r>
      <w:r>
        <w:rPr>
          <w:spacing w:val="-1"/>
          <w:sz w:val="28"/>
        </w:rPr>
        <w:t xml:space="preserve"> </w:t>
      </w:r>
      <w:r>
        <w:rPr>
          <w:sz w:val="28"/>
        </w:rPr>
        <w:t>вопросы по</w:t>
      </w:r>
      <w:r>
        <w:rPr>
          <w:spacing w:val="1"/>
          <w:sz w:val="28"/>
        </w:rPr>
        <w:t xml:space="preserve"> </w:t>
      </w:r>
      <w:r>
        <w:rPr>
          <w:sz w:val="28"/>
        </w:rPr>
        <w:t>фактическому</w:t>
      </w:r>
      <w:r>
        <w:rPr>
          <w:spacing w:val="-5"/>
          <w:sz w:val="28"/>
        </w:rPr>
        <w:t xml:space="preserve"> </w:t>
      </w:r>
      <w:r>
        <w:rPr>
          <w:sz w:val="28"/>
        </w:rPr>
        <w:t>содержанию</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ind w:right="1064" w:firstLine="0"/>
        <w:rPr>
          <w:sz w:val="28"/>
        </w:rPr>
      </w:pPr>
      <w:r>
        <w:rPr>
          <w:sz w:val="28"/>
        </w:rPr>
        <w:t>владеть</w:t>
      </w:r>
      <w:r>
        <w:rPr>
          <w:spacing w:val="1"/>
          <w:sz w:val="28"/>
        </w:rPr>
        <w:t xml:space="preserve"> </w:t>
      </w:r>
      <w:r>
        <w:rPr>
          <w:sz w:val="28"/>
        </w:rPr>
        <w:t>элементарными</w:t>
      </w:r>
      <w:r>
        <w:rPr>
          <w:spacing w:val="1"/>
          <w:sz w:val="28"/>
        </w:rPr>
        <w:t xml:space="preserve"> </w:t>
      </w:r>
      <w:r>
        <w:rPr>
          <w:sz w:val="28"/>
        </w:rPr>
        <w:t>умениями</w:t>
      </w:r>
      <w:r>
        <w:rPr>
          <w:spacing w:val="1"/>
          <w:sz w:val="28"/>
        </w:rPr>
        <w:t xml:space="preserve"> </w:t>
      </w:r>
      <w:r>
        <w:rPr>
          <w:sz w:val="28"/>
        </w:rPr>
        <w:t>анализа</w:t>
      </w:r>
      <w:r>
        <w:rPr>
          <w:spacing w:val="1"/>
          <w:sz w:val="28"/>
        </w:rPr>
        <w:t xml:space="preserve"> </w:t>
      </w:r>
      <w:r>
        <w:rPr>
          <w:sz w:val="28"/>
        </w:rPr>
        <w:t>текста</w:t>
      </w:r>
      <w:r>
        <w:rPr>
          <w:spacing w:val="1"/>
          <w:sz w:val="28"/>
        </w:rPr>
        <w:t xml:space="preserve"> </w:t>
      </w:r>
      <w:r>
        <w:rPr>
          <w:sz w:val="28"/>
        </w:rPr>
        <w:t>прослушанно-</w:t>
      </w:r>
      <w:r>
        <w:rPr>
          <w:spacing w:val="1"/>
          <w:sz w:val="28"/>
        </w:rPr>
        <w:t xml:space="preserve"> </w:t>
      </w:r>
      <w:r>
        <w:rPr>
          <w:sz w:val="28"/>
        </w:rPr>
        <w:t>го/прочитанного произведения: определять последовательность событий в про-</w:t>
      </w:r>
      <w:r>
        <w:rPr>
          <w:spacing w:val="1"/>
          <w:sz w:val="28"/>
        </w:rPr>
        <w:t xml:space="preserve"> </w:t>
      </w:r>
      <w:r>
        <w:rPr>
          <w:sz w:val="28"/>
        </w:rPr>
        <w:t>изведении, характеризовать поступки (положительные или отрицательные) ге-</w:t>
      </w:r>
      <w:r>
        <w:rPr>
          <w:spacing w:val="1"/>
          <w:sz w:val="28"/>
        </w:rPr>
        <w:t xml:space="preserve"> </w:t>
      </w:r>
      <w:r>
        <w:rPr>
          <w:sz w:val="28"/>
        </w:rPr>
        <w:t>роя,</w:t>
      </w:r>
      <w:r>
        <w:rPr>
          <w:spacing w:val="-2"/>
          <w:sz w:val="28"/>
        </w:rPr>
        <w:t xml:space="preserve"> </w:t>
      </w:r>
      <w:r>
        <w:rPr>
          <w:sz w:val="28"/>
        </w:rPr>
        <w:t>объяснять</w:t>
      </w:r>
      <w:r>
        <w:rPr>
          <w:spacing w:val="-3"/>
          <w:sz w:val="28"/>
        </w:rPr>
        <w:t xml:space="preserve"> </w:t>
      </w:r>
      <w:r>
        <w:rPr>
          <w:sz w:val="28"/>
        </w:rPr>
        <w:t>значение</w:t>
      </w:r>
      <w:r>
        <w:rPr>
          <w:spacing w:val="-1"/>
          <w:sz w:val="28"/>
        </w:rPr>
        <w:t xml:space="preserve"> </w:t>
      </w:r>
      <w:r>
        <w:rPr>
          <w:sz w:val="28"/>
        </w:rPr>
        <w:t>незнакомого слова</w:t>
      </w:r>
      <w:r>
        <w:rPr>
          <w:spacing w:val="-3"/>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словаря;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2" w:firstLine="0"/>
        <w:rPr>
          <w:sz w:val="28"/>
        </w:rPr>
      </w:pPr>
      <w:r>
        <w:rPr>
          <w:sz w:val="28"/>
        </w:rPr>
        <w:lastRenderedPageBreak/>
        <w:t>участвовать в обсуждении прослушанного/ прочитанного произведения: отве-</w:t>
      </w:r>
      <w:r>
        <w:rPr>
          <w:spacing w:val="1"/>
          <w:sz w:val="28"/>
        </w:rPr>
        <w:t xml:space="preserve"> </w:t>
      </w:r>
      <w:r>
        <w:rPr>
          <w:sz w:val="28"/>
        </w:rPr>
        <w:t>чать на вопросы о впечатлении от произведения, использовать в беседе изучен-</w:t>
      </w:r>
      <w:r>
        <w:rPr>
          <w:spacing w:val="1"/>
          <w:sz w:val="28"/>
        </w:rPr>
        <w:t xml:space="preserve"> </w:t>
      </w:r>
      <w:r>
        <w:rPr>
          <w:sz w:val="28"/>
        </w:rPr>
        <w:t>ные литературные понятия (автор, герой, тема, идея, заголовок, содержание</w:t>
      </w:r>
      <w:r>
        <w:rPr>
          <w:spacing w:val="1"/>
          <w:sz w:val="28"/>
        </w:rPr>
        <w:t xml:space="preserve"> </w:t>
      </w:r>
      <w:r>
        <w:rPr>
          <w:sz w:val="28"/>
        </w:rPr>
        <w:t>произведения),</w:t>
      </w:r>
      <w:r>
        <w:rPr>
          <w:spacing w:val="-1"/>
          <w:sz w:val="28"/>
        </w:rPr>
        <w:t xml:space="preserve"> </w:t>
      </w:r>
      <w:r>
        <w:rPr>
          <w:sz w:val="28"/>
        </w:rPr>
        <w:t>подтверждать</w:t>
      </w:r>
      <w:r>
        <w:rPr>
          <w:spacing w:val="-2"/>
          <w:sz w:val="28"/>
        </w:rPr>
        <w:t xml:space="preserve"> </w:t>
      </w:r>
      <w:r>
        <w:rPr>
          <w:sz w:val="28"/>
        </w:rPr>
        <w:t>свой ответ</w:t>
      </w:r>
      <w:r>
        <w:rPr>
          <w:spacing w:val="-4"/>
          <w:sz w:val="28"/>
        </w:rPr>
        <w:t xml:space="preserve"> </w:t>
      </w:r>
      <w:r>
        <w:rPr>
          <w:sz w:val="28"/>
        </w:rPr>
        <w:t>примерами</w:t>
      </w:r>
      <w:r>
        <w:rPr>
          <w:spacing w:val="-1"/>
          <w:sz w:val="28"/>
        </w:rPr>
        <w:t xml:space="preserve"> </w:t>
      </w:r>
      <w:r>
        <w:rPr>
          <w:sz w:val="28"/>
        </w:rPr>
        <w:t>из текста;</w:t>
      </w:r>
    </w:p>
    <w:p w:rsidR="00BC1CA5" w:rsidRDefault="0022664F" w:rsidP="005772E5">
      <w:pPr>
        <w:pStyle w:val="a5"/>
        <w:numPr>
          <w:ilvl w:val="0"/>
          <w:numId w:val="35"/>
        </w:numPr>
        <w:tabs>
          <w:tab w:val="left" w:pos="377"/>
        </w:tabs>
        <w:spacing w:before="1"/>
        <w:ind w:right="1069" w:firstLine="0"/>
        <w:rPr>
          <w:sz w:val="28"/>
        </w:rPr>
      </w:pPr>
      <w:r>
        <w:rPr>
          <w:sz w:val="28"/>
        </w:rPr>
        <w:t>пересказывать (устно) содержание произведения с соблюдением последова-</w:t>
      </w:r>
      <w:r>
        <w:rPr>
          <w:spacing w:val="1"/>
          <w:sz w:val="28"/>
        </w:rPr>
        <w:t xml:space="preserve"> </w:t>
      </w:r>
      <w:r>
        <w:rPr>
          <w:sz w:val="28"/>
        </w:rPr>
        <w:t>тельности событий, с опорой на предложенные ключевые слова, вопросы, ри-</w:t>
      </w:r>
      <w:r>
        <w:rPr>
          <w:spacing w:val="1"/>
          <w:sz w:val="28"/>
        </w:rPr>
        <w:t xml:space="preserve"> </w:t>
      </w:r>
      <w:r>
        <w:rPr>
          <w:sz w:val="28"/>
        </w:rPr>
        <w:t>сунки,</w:t>
      </w:r>
      <w:r>
        <w:rPr>
          <w:spacing w:val="-2"/>
          <w:sz w:val="28"/>
        </w:rPr>
        <w:t xml:space="preserve"> </w:t>
      </w:r>
      <w:r>
        <w:rPr>
          <w:sz w:val="28"/>
        </w:rPr>
        <w:t>предложенный</w:t>
      </w:r>
      <w:r>
        <w:rPr>
          <w:spacing w:val="-3"/>
          <w:sz w:val="28"/>
        </w:rPr>
        <w:t xml:space="preserve"> </w:t>
      </w:r>
      <w:r>
        <w:rPr>
          <w:sz w:val="28"/>
        </w:rPr>
        <w:t>план;</w:t>
      </w:r>
    </w:p>
    <w:p w:rsidR="00BC1CA5" w:rsidRDefault="0022664F" w:rsidP="005772E5">
      <w:pPr>
        <w:pStyle w:val="a5"/>
        <w:numPr>
          <w:ilvl w:val="0"/>
          <w:numId w:val="35"/>
        </w:numPr>
        <w:tabs>
          <w:tab w:val="left" w:pos="377"/>
        </w:tabs>
        <w:spacing w:before="2" w:line="322" w:lineRule="exact"/>
        <w:ind w:left="376"/>
        <w:rPr>
          <w:sz w:val="28"/>
        </w:rPr>
      </w:pPr>
      <w:r>
        <w:rPr>
          <w:sz w:val="28"/>
        </w:rPr>
        <w:t>читать</w:t>
      </w:r>
      <w:r>
        <w:rPr>
          <w:spacing w:val="-3"/>
          <w:sz w:val="28"/>
        </w:rPr>
        <w:t xml:space="preserve"> </w:t>
      </w:r>
      <w:r>
        <w:rPr>
          <w:sz w:val="28"/>
        </w:rPr>
        <w:t>по ролям</w:t>
      </w:r>
      <w:r>
        <w:rPr>
          <w:spacing w:val="-1"/>
          <w:sz w:val="28"/>
        </w:rPr>
        <w:t xml:space="preserve"> </w:t>
      </w:r>
      <w:r>
        <w:rPr>
          <w:sz w:val="28"/>
        </w:rPr>
        <w:t>с</w:t>
      </w:r>
      <w:r>
        <w:rPr>
          <w:spacing w:val="-3"/>
          <w:sz w:val="28"/>
        </w:rPr>
        <w:t xml:space="preserve"> </w:t>
      </w:r>
      <w:r>
        <w:rPr>
          <w:sz w:val="28"/>
        </w:rPr>
        <w:t>соблюдением</w:t>
      </w:r>
      <w:r>
        <w:rPr>
          <w:spacing w:val="-4"/>
          <w:sz w:val="28"/>
        </w:rPr>
        <w:t xml:space="preserve"> </w:t>
      </w:r>
      <w:r>
        <w:rPr>
          <w:sz w:val="28"/>
        </w:rPr>
        <w:t>норм</w:t>
      </w:r>
      <w:r>
        <w:rPr>
          <w:spacing w:val="-4"/>
          <w:sz w:val="28"/>
        </w:rPr>
        <w:t xml:space="preserve"> </w:t>
      </w:r>
      <w:r>
        <w:rPr>
          <w:sz w:val="28"/>
        </w:rPr>
        <w:t>произношения,</w:t>
      </w:r>
      <w:r>
        <w:rPr>
          <w:spacing w:val="-3"/>
          <w:sz w:val="28"/>
        </w:rPr>
        <w:t xml:space="preserve"> </w:t>
      </w:r>
      <w:r>
        <w:rPr>
          <w:sz w:val="28"/>
        </w:rPr>
        <w:t>расстановки ударения;</w:t>
      </w:r>
    </w:p>
    <w:p w:rsidR="00BC1CA5" w:rsidRDefault="0022664F" w:rsidP="005772E5">
      <w:pPr>
        <w:pStyle w:val="a5"/>
        <w:numPr>
          <w:ilvl w:val="0"/>
          <w:numId w:val="35"/>
        </w:numPr>
        <w:tabs>
          <w:tab w:val="left" w:pos="377"/>
        </w:tabs>
        <w:ind w:right="1067" w:firstLine="0"/>
        <w:rPr>
          <w:sz w:val="28"/>
        </w:rPr>
      </w:pPr>
      <w:r>
        <w:rPr>
          <w:sz w:val="28"/>
        </w:rPr>
        <w:t xml:space="preserve">составлять    высказывания    по   </w:t>
      </w:r>
      <w:r>
        <w:rPr>
          <w:spacing w:val="1"/>
          <w:sz w:val="28"/>
        </w:rPr>
        <w:t xml:space="preserve"> </w:t>
      </w:r>
      <w:r>
        <w:rPr>
          <w:sz w:val="28"/>
        </w:rPr>
        <w:t>содержанию     произведения     (не     менее</w:t>
      </w:r>
      <w:r>
        <w:rPr>
          <w:spacing w:val="-67"/>
          <w:sz w:val="28"/>
        </w:rPr>
        <w:t xml:space="preserve"> </w:t>
      </w:r>
      <w:r>
        <w:rPr>
          <w:sz w:val="28"/>
        </w:rPr>
        <w:t>3</w:t>
      </w:r>
      <w:r>
        <w:rPr>
          <w:spacing w:val="-1"/>
          <w:sz w:val="28"/>
        </w:rPr>
        <w:t xml:space="preserve"> </w:t>
      </w:r>
      <w:r>
        <w:rPr>
          <w:sz w:val="28"/>
        </w:rPr>
        <w:t>предложений)</w:t>
      </w:r>
      <w:r>
        <w:rPr>
          <w:spacing w:val="-3"/>
          <w:sz w:val="28"/>
        </w:rPr>
        <w:t xml:space="preserve"> </w:t>
      </w:r>
      <w:r>
        <w:rPr>
          <w:sz w:val="28"/>
        </w:rPr>
        <w:t>по</w:t>
      </w:r>
      <w:r>
        <w:rPr>
          <w:spacing w:val="1"/>
          <w:sz w:val="28"/>
        </w:rPr>
        <w:t xml:space="preserve"> </w:t>
      </w:r>
      <w:r>
        <w:rPr>
          <w:sz w:val="28"/>
        </w:rPr>
        <w:t>заданному</w:t>
      </w:r>
      <w:r>
        <w:rPr>
          <w:spacing w:val="-4"/>
          <w:sz w:val="28"/>
        </w:rPr>
        <w:t xml:space="preserve"> </w:t>
      </w:r>
      <w:r>
        <w:rPr>
          <w:sz w:val="28"/>
        </w:rPr>
        <w:t>алгоритму;</w:t>
      </w:r>
    </w:p>
    <w:p w:rsidR="00BC1CA5" w:rsidRDefault="0022664F" w:rsidP="005772E5">
      <w:pPr>
        <w:pStyle w:val="a5"/>
        <w:numPr>
          <w:ilvl w:val="0"/>
          <w:numId w:val="35"/>
        </w:numPr>
        <w:tabs>
          <w:tab w:val="left" w:pos="377"/>
        </w:tabs>
        <w:ind w:right="1072" w:firstLine="0"/>
        <w:rPr>
          <w:sz w:val="28"/>
        </w:rPr>
      </w:pPr>
      <w:r>
        <w:rPr>
          <w:sz w:val="28"/>
        </w:rPr>
        <w:t>сочинять</w:t>
      </w:r>
      <w:r>
        <w:rPr>
          <w:spacing w:val="44"/>
          <w:sz w:val="28"/>
        </w:rPr>
        <w:t xml:space="preserve"> </w:t>
      </w:r>
      <w:r>
        <w:rPr>
          <w:sz w:val="28"/>
        </w:rPr>
        <w:t>небольшие</w:t>
      </w:r>
      <w:r>
        <w:rPr>
          <w:spacing w:val="114"/>
          <w:sz w:val="28"/>
        </w:rPr>
        <w:t xml:space="preserve"> </w:t>
      </w:r>
      <w:r>
        <w:rPr>
          <w:sz w:val="28"/>
        </w:rPr>
        <w:t>тексты</w:t>
      </w:r>
      <w:r>
        <w:rPr>
          <w:spacing w:val="115"/>
          <w:sz w:val="28"/>
        </w:rPr>
        <w:t xml:space="preserve"> </w:t>
      </w:r>
      <w:r>
        <w:rPr>
          <w:sz w:val="28"/>
        </w:rPr>
        <w:t>по</w:t>
      </w:r>
      <w:r>
        <w:rPr>
          <w:spacing w:val="115"/>
          <w:sz w:val="28"/>
        </w:rPr>
        <w:t xml:space="preserve"> </w:t>
      </w:r>
      <w:r>
        <w:rPr>
          <w:sz w:val="28"/>
        </w:rPr>
        <w:t>предложенному</w:t>
      </w:r>
      <w:r>
        <w:rPr>
          <w:spacing w:val="111"/>
          <w:sz w:val="28"/>
        </w:rPr>
        <w:t xml:space="preserve"> </w:t>
      </w:r>
      <w:r>
        <w:rPr>
          <w:sz w:val="28"/>
        </w:rPr>
        <w:t>началу</w:t>
      </w:r>
      <w:r>
        <w:rPr>
          <w:spacing w:val="110"/>
          <w:sz w:val="28"/>
        </w:rPr>
        <w:t xml:space="preserve"> </w:t>
      </w:r>
      <w:r>
        <w:rPr>
          <w:sz w:val="28"/>
        </w:rPr>
        <w:t>и</w:t>
      </w:r>
      <w:r>
        <w:rPr>
          <w:spacing w:val="114"/>
          <w:sz w:val="28"/>
        </w:rPr>
        <w:t xml:space="preserve"> </w:t>
      </w:r>
      <w:r>
        <w:rPr>
          <w:sz w:val="28"/>
        </w:rPr>
        <w:t>др.</w:t>
      </w:r>
      <w:r>
        <w:rPr>
          <w:spacing w:val="113"/>
          <w:sz w:val="28"/>
        </w:rPr>
        <w:t xml:space="preserve"> </w:t>
      </w:r>
      <w:r>
        <w:rPr>
          <w:sz w:val="28"/>
        </w:rPr>
        <w:t>(не</w:t>
      </w:r>
      <w:r>
        <w:rPr>
          <w:spacing w:val="114"/>
          <w:sz w:val="28"/>
        </w:rPr>
        <w:t xml:space="preserve"> </w:t>
      </w:r>
      <w:r>
        <w:rPr>
          <w:sz w:val="28"/>
        </w:rPr>
        <w:t>менее</w:t>
      </w:r>
      <w:r>
        <w:rPr>
          <w:spacing w:val="-68"/>
          <w:sz w:val="28"/>
        </w:rPr>
        <w:t xml:space="preserve"> </w:t>
      </w:r>
      <w:r>
        <w:rPr>
          <w:sz w:val="28"/>
        </w:rPr>
        <w:t>3</w:t>
      </w:r>
      <w:r>
        <w:rPr>
          <w:spacing w:val="-1"/>
          <w:sz w:val="28"/>
        </w:rPr>
        <w:t xml:space="preserve"> </w:t>
      </w:r>
      <w:r>
        <w:rPr>
          <w:sz w:val="28"/>
        </w:rPr>
        <w:t>предложений);</w:t>
      </w:r>
    </w:p>
    <w:p w:rsidR="00BC1CA5" w:rsidRDefault="0022664F" w:rsidP="005772E5">
      <w:pPr>
        <w:pStyle w:val="a5"/>
        <w:numPr>
          <w:ilvl w:val="0"/>
          <w:numId w:val="35"/>
        </w:numPr>
        <w:tabs>
          <w:tab w:val="left" w:pos="377"/>
        </w:tabs>
        <w:spacing w:line="321" w:lineRule="exact"/>
        <w:ind w:left="376"/>
        <w:rPr>
          <w:sz w:val="28"/>
        </w:rPr>
      </w:pPr>
      <w:r>
        <w:rPr>
          <w:sz w:val="28"/>
        </w:rPr>
        <w:t>ориентироваться</w:t>
      </w:r>
      <w:r>
        <w:rPr>
          <w:spacing w:val="-3"/>
          <w:sz w:val="28"/>
        </w:rPr>
        <w:t xml:space="preserve"> </w:t>
      </w:r>
      <w:r>
        <w:rPr>
          <w:sz w:val="28"/>
        </w:rPr>
        <w:t>в</w:t>
      </w:r>
      <w:r>
        <w:rPr>
          <w:spacing w:val="-6"/>
          <w:sz w:val="28"/>
        </w:rPr>
        <w:t xml:space="preserve"> </w:t>
      </w:r>
      <w:r>
        <w:rPr>
          <w:sz w:val="28"/>
        </w:rPr>
        <w:t>книге/учебнике</w:t>
      </w:r>
      <w:r>
        <w:rPr>
          <w:spacing w:val="-2"/>
          <w:sz w:val="28"/>
        </w:rPr>
        <w:t xml:space="preserve"> </w:t>
      </w:r>
      <w:r>
        <w:rPr>
          <w:sz w:val="28"/>
        </w:rPr>
        <w:t>по</w:t>
      </w:r>
      <w:r>
        <w:rPr>
          <w:spacing w:val="-1"/>
          <w:sz w:val="28"/>
        </w:rPr>
        <w:t xml:space="preserve"> </w:t>
      </w:r>
      <w:r>
        <w:rPr>
          <w:sz w:val="28"/>
        </w:rPr>
        <w:t>обложке,</w:t>
      </w:r>
      <w:r>
        <w:rPr>
          <w:spacing w:val="-2"/>
          <w:sz w:val="28"/>
        </w:rPr>
        <w:t xml:space="preserve"> </w:t>
      </w:r>
      <w:r>
        <w:rPr>
          <w:sz w:val="28"/>
        </w:rPr>
        <w:t>оглавлению,</w:t>
      </w:r>
      <w:r>
        <w:rPr>
          <w:spacing w:val="-4"/>
          <w:sz w:val="28"/>
        </w:rPr>
        <w:t xml:space="preserve"> </w:t>
      </w:r>
      <w:r>
        <w:rPr>
          <w:sz w:val="28"/>
        </w:rPr>
        <w:t>иллюстрациям;</w:t>
      </w:r>
    </w:p>
    <w:p w:rsidR="00BC1CA5" w:rsidRDefault="0022664F" w:rsidP="005772E5">
      <w:pPr>
        <w:pStyle w:val="a5"/>
        <w:numPr>
          <w:ilvl w:val="0"/>
          <w:numId w:val="35"/>
        </w:numPr>
        <w:tabs>
          <w:tab w:val="left" w:pos="377"/>
        </w:tabs>
        <w:spacing w:before="1"/>
        <w:ind w:right="1065" w:firstLine="0"/>
        <w:rPr>
          <w:sz w:val="28"/>
        </w:rPr>
      </w:pPr>
      <w:r>
        <w:rPr>
          <w:sz w:val="28"/>
        </w:rPr>
        <w:t>выбирать книги для самостоятельного чтения по совету взрослого и с учётом</w:t>
      </w:r>
      <w:r>
        <w:rPr>
          <w:spacing w:val="1"/>
          <w:sz w:val="28"/>
        </w:rPr>
        <w:t xml:space="preserve"> </w:t>
      </w:r>
      <w:r>
        <w:rPr>
          <w:sz w:val="28"/>
        </w:rPr>
        <w:t>рекомендательного списка, рассказывать о прочитанной книге по предложен-</w:t>
      </w:r>
      <w:r>
        <w:rPr>
          <w:spacing w:val="1"/>
          <w:sz w:val="28"/>
        </w:rPr>
        <w:t xml:space="preserve"> </w:t>
      </w:r>
      <w:r>
        <w:rPr>
          <w:sz w:val="28"/>
        </w:rPr>
        <w:t>ному</w:t>
      </w:r>
      <w:r>
        <w:rPr>
          <w:spacing w:val="-5"/>
          <w:sz w:val="28"/>
        </w:rPr>
        <w:t xml:space="preserve"> </w:t>
      </w:r>
      <w:r>
        <w:rPr>
          <w:sz w:val="28"/>
        </w:rPr>
        <w:t>алгоритму;</w:t>
      </w:r>
    </w:p>
    <w:p w:rsidR="00BC1CA5" w:rsidRDefault="0022664F" w:rsidP="005772E5">
      <w:pPr>
        <w:pStyle w:val="a5"/>
        <w:numPr>
          <w:ilvl w:val="0"/>
          <w:numId w:val="35"/>
        </w:numPr>
        <w:tabs>
          <w:tab w:val="left" w:pos="377"/>
        </w:tabs>
        <w:ind w:right="1069" w:firstLine="0"/>
        <w:rPr>
          <w:sz w:val="28"/>
        </w:rPr>
      </w:pPr>
      <w:r>
        <w:rPr>
          <w:sz w:val="28"/>
        </w:rPr>
        <w:t>обращаться к справочной литературе для получения дополнительной инфор-</w:t>
      </w:r>
      <w:r>
        <w:rPr>
          <w:spacing w:val="1"/>
          <w:sz w:val="28"/>
        </w:rPr>
        <w:t xml:space="preserve"> </w:t>
      </w:r>
      <w:r>
        <w:rPr>
          <w:sz w:val="28"/>
        </w:rPr>
        <w:t>мации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учебной задачей.</w:t>
      </w:r>
    </w:p>
    <w:p w:rsidR="00BC1CA5" w:rsidRDefault="00BC1CA5">
      <w:pPr>
        <w:pStyle w:val="a3"/>
        <w:spacing w:before="3"/>
        <w:ind w:left="0"/>
        <w:jc w:val="left"/>
      </w:pPr>
    </w:p>
    <w:p w:rsidR="00BC1CA5" w:rsidRDefault="0022664F">
      <w:pPr>
        <w:pStyle w:val="2"/>
        <w:ind w:left="2936" w:right="3790"/>
        <w:jc w:val="center"/>
      </w:pPr>
      <w:r>
        <w:t>2</w:t>
      </w:r>
      <w:r>
        <w:rPr>
          <w:spacing w:val="-2"/>
        </w:rPr>
        <w:t xml:space="preserve"> </w:t>
      </w:r>
      <w:r>
        <w:t>КЛАСС</w:t>
      </w:r>
    </w:p>
    <w:p w:rsidR="00BC1CA5" w:rsidRDefault="0022664F">
      <w:pPr>
        <w:pStyle w:val="3"/>
        <w:spacing w:before="4"/>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 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8" w:firstLine="0"/>
        <w:rPr>
          <w:sz w:val="28"/>
        </w:rPr>
      </w:pPr>
      <w:r>
        <w:rPr>
          <w:sz w:val="28"/>
        </w:rPr>
        <w:t>объяснять важность чтения для решения учебных задач и применения в раз-</w:t>
      </w:r>
      <w:r>
        <w:rPr>
          <w:spacing w:val="1"/>
          <w:sz w:val="28"/>
        </w:rPr>
        <w:t xml:space="preserve"> </w:t>
      </w:r>
      <w:r>
        <w:rPr>
          <w:sz w:val="28"/>
        </w:rPr>
        <w:t>личных жизненных ситуациях: переходить от чтения вслух к чтению про себя в</w:t>
      </w:r>
      <w:r>
        <w:rPr>
          <w:spacing w:val="1"/>
          <w:sz w:val="28"/>
        </w:rPr>
        <w:t xml:space="preserve"> </w:t>
      </w:r>
      <w:r>
        <w:rPr>
          <w:sz w:val="28"/>
        </w:rPr>
        <w:t>соответствии с учебной задачей, обращаться к разным видам чтения (изучаю-</w:t>
      </w:r>
      <w:r>
        <w:rPr>
          <w:spacing w:val="1"/>
          <w:sz w:val="28"/>
        </w:rPr>
        <w:t xml:space="preserve"> </w:t>
      </w:r>
      <w:r>
        <w:rPr>
          <w:sz w:val="28"/>
        </w:rPr>
        <w:t>щее,</w:t>
      </w:r>
      <w:r>
        <w:rPr>
          <w:spacing w:val="1"/>
          <w:sz w:val="28"/>
        </w:rPr>
        <w:t xml:space="preserve"> </w:t>
      </w:r>
      <w:r>
        <w:rPr>
          <w:sz w:val="28"/>
        </w:rPr>
        <w:t>ознакомительное,</w:t>
      </w:r>
      <w:r>
        <w:rPr>
          <w:spacing w:val="1"/>
          <w:sz w:val="28"/>
        </w:rPr>
        <w:t xml:space="preserve"> </w:t>
      </w:r>
      <w:r>
        <w:rPr>
          <w:sz w:val="28"/>
        </w:rPr>
        <w:t>поисковое</w:t>
      </w:r>
      <w:r>
        <w:rPr>
          <w:spacing w:val="1"/>
          <w:sz w:val="28"/>
        </w:rPr>
        <w:t xml:space="preserve"> </w:t>
      </w:r>
      <w:r>
        <w:rPr>
          <w:sz w:val="28"/>
        </w:rPr>
        <w:t>выборочное,</w:t>
      </w:r>
      <w:r>
        <w:rPr>
          <w:spacing w:val="1"/>
          <w:sz w:val="28"/>
        </w:rPr>
        <w:t xml:space="preserve"> </w:t>
      </w:r>
      <w:r>
        <w:rPr>
          <w:sz w:val="28"/>
        </w:rPr>
        <w:t>просмотровое</w:t>
      </w:r>
      <w:r>
        <w:rPr>
          <w:spacing w:val="1"/>
          <w:sz w:val="28"/>
        </w:rPr>
        <w:t xml:space="preserve"> </w:t>
      </w:r>
      <w:r>
        <w:rPr>
          <w:sz w:val="28"/>
        </w:rPr>
        <w:t>выборочное),</w:t>
      </w:r>
      <w:r>
        <w:rPr>
          <w:spacing w:val="1"/>
          <w:sz w:val="28"/>
        </w:rPr>
        <w:t xml:space="preserve"> </w:t>
      </w:r>
      <w:r>
        <w:rPr>
          <w:sz w:val="28"/>
        </w:rPr>
        <w:t>находить в фольклоре и литературных произведениях отражение нравственных</w:t>
      </w:r>
      <w:r>
        <w:rPr>
          <w:spacing w:val="1"/>
          <w:sz w:val="28"/>
        </w:rPr>
        <w:t xml:space="preserve"> </w:t>
      </w:r>
      <w:r>
        <w:rPr>
          <w:sz w:val="28"/>
        </w:rPr>
        <w:t>ценностей, традиций, быта, культуры разных народов, ориентироваться в нрав-</w:t>
      </w:r>
      <w:r>
        <w:rPr>
          <w:spacing w:val="1"/>
          <w:sz w:val="28"/>
        </w:rPr>
        <w:t xml:space="preserve"> </w:t>
      </w:r>
      <w:r>
        <w:rPr>
          <w:sz w:val="28"/>
        </w:rPr>
        <w:t>ственно-этических</w:t>
      </w:r>
      <w:r>
        <w:rPr>
          <w:spacing w:val="-4"/>
          <w:sz w:val="28"/>
        </w:rPr>
        <w:t xml:space="preserve"> </w:t>
      </w:r>
      <w:r>
        <w:rPr>
          <w:sz w:val="28"/>
        </w:rPr>
        <w:t>понятиях в</w:t>
      </w:r>
      <w:r>
        <w:rPr>
          <w:spacing w:val="-2"/>
          <w:sz w:val="28"/>
        </w:rPr>
        <w:t xml:space="preserve"> </w:t>
      </w:r>
      <w:r>
        <w:rPr>
          <w:sz w:val="28"/>
        </w:rPr>
        <w:t>контексте изученных произведений;</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r>
        <w:rPr>
          <w:spacing w:val="-2"/>
          <w:sz w:val="28"/>
        </w:rPr>
        <w:t xml:space="preserve"> </w:t>
      </w:r>
      <w:r>
        <w:rPr>
          <w:sz w:val="28"/>
        </w:rPr>
        <w:t>в</w:t>
      </w:r>
      <w:r>
        <w:rPr>
          <w:spacing w:val="-2"/>
          <w:sz w:val="28"/>
        </w:rPr>
        <w:t xml:space="preserve"> </w:t>
      </w:r>
      <w:r>
        <w:rPr>
          <w:sz w:val="28"/>
        </w:rPr>
        <w:t>темпе</w:t>
      </w:r>
      <w:r>
        <w:rPr>
          <w:spacing w:val="-2"/>
          <w:sz w:val="28"/>
        </w:rPr>
        <w:t xml:space="preserve"> </w:t>
      </w:r>
      <w:r>
        <w:rPr>
          <w:sz w:val="28"/>
        </w:rPr>
        <w:t>не</w:t>
      </w:r>
      <w:r>
        <w:rPr>
          <w:spacing w:val="-1"/>
          <w:sz w:val="28"/>
        </w:rPr>
        <w:t xml:space="preserve"> </w:t>
      </w:r>
      <w:r>
        <w:rPr>
          <w:sz w:val="28"/>
        </w:rPr>
        <w:t>менее</w:t>
      </w:r>
      <w:r>
        <w:rPr>
          <w:spacing w:val="-2"/>
          <w:sz w:val="28"/>
        </w:rPr>
        <w:t xml:space="preserve"> </w:t>
      </w:r>
      <w:r>
        <w:rPr>
          <w:sz w:val="28"/>
        </w:rPr>
        <w:t>40</w:t>
      </w:r>
      <w:r>
        <w:rPr>
          <w:spacing w:val="-1"/>
          <w:sz w:val="28"/>
        </w:rPr>
        <w:t xml:space="preserve"> </w:t>
      </w:r>
      <w:r>
        <w:rPr>
          <w:sz w:val="28"/>
        </w:rPr>
        <w:t>слов</w:t>
      </w:r>
      <w:r>
        <w:rPr>
          <w:spacing w:val="-5"/>
          <w:sz w:val="28"/>
        </w:rPr>
        <w:t xml:space="preserve"> </w:t>
      </w:r>
      <w:r>
        <w:rPr>
          <w:sz w:val="28"/>
        </w:rPr>
        <w:t>в</w:t>
      </w:r>
      <w:r>
        <w:rPr>
          <w:spacing w:val="-4"/>
          <w:sz w:val="28"/>
        </w:rPr>
        <w:t xml:space="preserve"> </w:t>
      </w:r>
      <w:r>
        <w:rPr>
          <w:sz w:val="28"/>
        </w:rPr>
        <w:t>минуту</w:t>
      </w:r>
      <w:r>
        <w:rPr>
          <w:spacing w:val="-6"/>
          <w:sz w:val="28"/>
        </w:rPr>
        <w:t xml:space="preserve"> </w:t>
      </w:r>
      <w:r>
        <w:rPr>
          <w:sz w:val="28"/>
        </w:rPr>
        <w:t>(без</w:t>
      </w:r>
      <w:r>
        <w:rPr>
          <w:spacing w:val="-2"/>
          <w:sz w:val="28"/>
        </w:rPr>
        <w:t xml:space="preserve"> </w:t>
      </w:r>
      <w:r>
        <w:rPr>
          <w:sz w:val="28"/>
        </w:rPr>
        <w:t>отметочного</w:t>
      </w:r>
      <w:r>
        <w:rPr>
          <w:spacing w:val="-4"/>
          <w:sz w:val="28"/>
        </w:rPr>
        <w:t xml:space="preserve"> </w:t>
      </w:r>
      <w:r>
        <w:rPr>
          <w:sz w:val="28"/>
        </w:rPr>
        <w:t>оценивания);</w:t>
      </w:r>
    </w:p>
    <w:p w:rsidR="00BC1CA5" w:rsidRDefault="0022664F" w:rsidP="005772E5">
      <w:pPr>
        <w:pStyle w:val="a5"/>
        <w:numPr>
          <w:ilvl w:val="0"/>
          <w:numId w:val="35"/>
        </w:numPr>
        <w:tabs>
          <w:tab w:val="left" w:pos="377"/>
        </w:tabs>
        <w:ind w:right="1072" w:firstLine="0"/>
        <w:rPr>
          <w:sz w:val="28"/>
        </w:rPr>
      </w:pPr>
      <w:r>
        <w:rPr>
          <w:sz w:val="28"/>
        </w:rPr>
        <w:t>читать наизусть с соблюдением орфоэпических и пунктуационных норм не</w:t>
      </w:r>
      <w:r>
        <w:rPr>
          <w:spacing w:val="1"/>
          <w:sz w:val="28"/>
        </w:rPr>
        <w:t xml:space="preserve"> </w:t>
      </w:r>
      <w:r>
        <w:rPr>
          <w:sz w:val="28"/>
        </w:rPr>
        <w:t>менее 3 стихотворений о Родине, о детях, о семье, о родной природе в разные</w:t>
      </w:r>
      <w:r>
        <w:rPr>
          <w:spacing w:val="1"/>
          <w:sz w:val="28"/>
        </w:rPr>
        <w:t xml:space="preserve"> </w:t>
      </w:r>
      <w:r>
        <w:rPr>
          <w:sz w:val="28"/>
        </w:rPr>
        <w:t>времена</w:t>
      </w:r>
      <w:r>
        <w:rPr>
          <w:spacing w:val="-1"/>
          <w:sz w:val="28"/>
        </w:rPr>
        <w:t xml:space="preserve"> </w:t>
      </w:r>
      <w:r>
        <w:rPr>
          <w:sz w:val="28"/>
        </w:rPr>
        <w:t>года;</w:t>
      </w:r>
    </w:p>
    <w:p w:rsidR="00BC1CA5" w:rsidRDefault="0022664F" w:rsidP="005772E5">
      <w:pPr>
        <w:pStyle w:val="a5"/>
        <w:numPr>
          <w:ilvl w:val="0"/>
          <w:numId w:val="35"/>
        </w:numPr>
        <w:tabs>
          <w:tab w:val="left" w:pos="377"/>
        </w:tabs>
        <w:ind w:right="1067" w:firstLine="0"/>
        <w:rPr>
          <w:sz w:val="28"/>
        </w:rPr>
      </w:pPr>
      <w:r>
        <w:rPr>
          <w:sz w:val="28"/>
        </w:rPr>
        <w:t>различать прозаическую и стихотворную речь: называть особенности стихо-</w:t>
      </w:r>
      <w:r>
        <w:rPr>
          <w:spacing w:val="1"/>
          <w:sz w:val="28"/>
        </w:rPr>
        <w:t xml:space="preserve"> </w:t>
      </w:r>
      <w:r>
        <w:rPr>
          <w:sz w:val="28"/>
        </w:rPr>
        <w:t>творного</w:t>
      </w:r>
      <w:r>
        <w:rPr>
          <w:spacing w:val="-3"/>
          <w:sz w:val="28"/>
        </w:rPr>
        <w:t xml:space="preserve"> </w:t>
      </w:r>
      <w:r>
        <w:rPr>
          <w:sz w:val="28"/>
        </w:rPr>
        <w:t>произведения (ритм,</w:t>
      </w:r>
      <w:r>
        <w:rPr>
          <w:spacing w:val="-1"/>
          <w:sz w:val="28"/>
        </w:rPr>
        <w:t xml:space="preserve"> </w:t>
      </w:r>
      <w:r>
        <w:rPr>
          <w:sz w:val="28"/>
        </w:rPr>
        <w:t>рифма);</w:t>
      </w:r>
    </w:p>
    <w:p w:rsidR="00BC1CA5" w:rsidRDefault="0022664F" w:rsidP="005772E5">
      <w:pPr>
        <w:pStyle w:val="a5"/>
        <w:numPr>
          <w:ilvl w:val="0"/>
          <w:numId w:val="35"/>
        </w:numPr>
        <w:tabs>
          <w:tab w:val="left" w:pos="377"/>
        </w:tabs>
        <w:ind w:right="1068" w:firstLine="0"/>
        <w:rPr>
          <w:sz w:val="28"/>
        </w:rPr>
      </w:pPr>
      <w:r>
        <w:rPr>
          <w:sz w:val="28"/>
        </w:rPr>
        <w:t>понимать содержание, смысл прослушанного/прочитанного произведения: от-</w:t>
      </w:r>
      <w:r>
        <w:rPr>
          <w:spacing w:val="1"/>
          <w:sz w:val="28"/>
        </w:rPr>
        <w:t xml:space="preserve"> </w:t>
      </w:r>
      <w:r>
        <w:rPr>
          <w:sz w:val="28"/>
        </w:rPr>
        <w:t>вечать</w:t>
      </w:r>
      <w:r>
        <w:rPr>
          <w:spacing w:val="-5"/>
          <w:sz w:val="28"/>
        </w:rPr>
        <w:t xml:space="preserve"> </w:t>
      </w:r>
      <w:r>
        <w:rPr>
          <w:sz w:val="28"/>
        </w:rPr>
        <w:t>и</w:t>
      </w:r>
      <w:r>
        <w:rPr>
          <w:spacing w:val="-3"/>
          <w:sz w:val="28"/>
        </w:rPr>
        <w:t xml:space="preserve"> </w:t>
      </w:r>
      <w:r>
        <w:rPr>
          <w:sz w:val="28"/>
        </w:rPr>
        <w:t>формулировать</w:t>
      </w:r>
      <w:r>
        <w:rPr>
          <w:spacing w:val="-5"/>
          <w:sz w:val="28"/>
        </w:rPr>
        <w:t xml:space="preserve"> </w:t>
      </w:r>
      <w:r>
        <w:rPr>
          <w:sz w:val="28"/>
        </w:rPr>
        <w:t>вопросы</w:t>
      </w:r>
      <w:r>
        <w:rPr>
          <w:spacing w:val="-3"/>
          <w:sz w:val="28"/>
        </w:rPr>
        <w:t xml:space="preserve"> </w:t>
      </w:r>
      <w:r>
        <w:rPr>
          <w:sz w:val="28"/>
        </w:rPr>
        <w:t>по</w:t>
      </w:r>
      <w:r>
        <w:rPr>
          <w:spacing w:val="-2"/>
          <w:sz w:val="28"/>
        </w:rPr>
        <w:t xml:space="preserve"> </w:t>
      </w:r>
      <w:r>
        <w:rPr>
          <w:sz w:val="28"/>
        </w:rPr>
        <w:t>фактическому</w:t>
      </w:r>
      <w:r>
        <w:rPr>
          <w:spacing w:val="-7"/>
          <w:sz w:val="28"/>
        </w:rPr>
        <w:t xml:space="preserve"> </w:t>
      </w:r>
      <w:r>
        <w:rPr>
          <w:sz w:val="28"/>
        </w:rPr>
        <w:t>содержанию</w:t>
      </w:r>
      <w:r>
        <w:rPr>
          <w:spacing w:val="-4"/>
          <w:sz w:val="28"/>
        </w:rPr>
        <w:t xml:space="preserve"> </w:t>
      </w:r>
      <w:r>
        <w:rPr>
          <w:sz w:val="28"/>
        </w:rPr>
        <w:t>произведения;</w:t>
      </w:r>
    </w:p>
    <w:p w:rsidR="00BC1CA5" w:rsidRDefault="0022664F" w:rsidP="005772E5">
      <w:pPr>
        <w:pStyle w:val="a5"/>
        <w:numPr>
          <w:ilvl w:val="0"/>
          <w:numId w:val="35"/>
        </w:numPr>
        <w:tabs>
          <w:tab w:val="left" w:pos="377"/>
        </w:tabs>
        <w:ind w:right="1064" w:firstLine="0"/>
        <w:rPr>
          <w:sz w:val="28"/>
        </w:rPr>
      </w:pPr>
      <w:r>
        <w:rPr>
          <w:sz w:val="28"/>
        </w:rPr>
        <w:t>различать и называть отдельные жанры фольклора (считалки, загадки, посло-</w:t>
      </w:r>
      <w:r>
        <w:rPr>
          <w:spacing w:val="1"/>
          <w:sz w:val="28"/>
        </w:rPr>
        <w:t xml:space="preserve"> </w:t>
      </w:r>
      <w:r>
        <w:rPr>
          <w:sz w:val="28"/>
        </w:rPr>
        <w:t>вицы, потешки, небылицы, народные песни, скороговорки, сказки о животных,</w:t>
      </w:r>
      <w:r>
        <w:rPr>
          <w:spacing w:val="1"/>
          <w:sz w:val="28"/>
        </w:rPr>
        <w:t xml:space="preserve"> </w:t>
      </w:r>
      <w:r>
        <w:rPr>
          <w:sz w:val="28"/>
        </w:rPr>
        <w:t>бытовые и волшебные) и художественной литературы (литературные сказки,</w:t>
      </w:r>
      <w:r>
        <w:rPr>
          <w:spacing w:val="1"/>
          <w:sz w:val="28"/>
        </w:rPr>
        <w:t xml:space="preserve"> </w:t>
      </w:r>
      <w:r>
        <w:rPr>
          <w:sz w:val="28"/>
        </w:rPr>
        <w:t>рассказы,</w:t>
      </w:r>
      <w:r>
        <w:rPr>
          <w:spacing w:val="-2"/>
          <w:sz w:val="28"/>
        </w:rPr>
        <w:t xml:space="preserve"> </w:t>
      </w:r>
      <w:r>
        <w:rPr>
          <w:sz w:val="28"/>
        </w:rPr>
        <w:t>стихотворения, басни);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8" w:firstLine="0"/>
        <w:rPr>
          <w:sz w:val="28"/>
        </w:rPr>
      </w:pPr>
      <w:r>
        <w:rPr>
          <w:sz w:val="28"/>
        </w:rPr>
        <w:lastRenderedPageBreak/>
        <w:t>владеть элементарными умениями анализа и интерпретации текста: опреде-</w:t>
      </w:r>
      <w:r>
        <w:rPr>
          <w:spacing w:val="1"/>
          <w:sz w:val="28"/>
        </w:rPr>
        <w:t xml:space="preserve"> </w:t>
      </w:r>
      <w:r>
        <w:rPr>
          <w:sz w:val="28"/>
        </w:rPr>
        <w:t>лять</w:t>
      </w:r>
      <w:r>
        <w:rPr>
          <w:spacing w:val="1"/>
          <w:sz w:val="28"/>
        </w:rPr>
        <w:t xml:space="preserve"> </w:t>
      </w:r>
      <w:r>
        <w:rPr>
          <w:sz w:val="28"/>
        </w:rPr>
        <w:t>тему и</w:t>
      </w:r>
      <w:r>
        <w:rPr>
          <w:spacing w:val="1"/>
          <w:sz w:val="28"/>
        </w:rPr>
        <w:t xml:space="preserve"> </w:t>
      </w:r>
      <w:r>
        <w:rPr>
          <w:sz w:val="28"/>
        </w:rPr>
        <w:t>главную</w:t>
      </w:r>
      <w:r>
        <w:rPr>
          <w:spacing w:val="1"/>
          <w:sz w:val="28"/>
        </w:rPr>
        <w:t xml:space="preserve"> </w:t>
      </w:r>
      <w:r>
        <w:rPr>
          <w:sz w:val="28"/>
        </w:rPr>
        <w:t>мысль,</w:t>
      </w:r>
      <w:r>
        <w:rPr>
          <w:spacing w:val="1"/>
          <w:sz w:val="28"/>
        </w:rPr>
        <w:t xml:space="preserve"> </w:t>
      </w:r>
      <w:r>
        <w:rPr>
          <w:sz w:val="28"/>
        </w:rPr>
        <w:t>воспроизводить</w:t>
      </w:r>
      <w:r>
        <w:rPr>
          <w:spacing w:val="1"/>
          <w:sz w:val="28"/>
        </w:rPr>
        <w:t xml:space="preserve"> </w:t>
      </w:r>
      <w:r>
        <w:rPr>
          <w:sz w:val="28"/>
        </w:rPr>
        <w:t>последовательность</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произведения,</w:t>
      </w:r>
      <w:r>
        <w:rPr>
          <w:spacing w:val="-1"/>
          <w:sz w:val="28"/>
        </w:rPr>
        <w:t xml:space="preserve"> </w:t>
      </w:r>
      <w:r>
        <w:rPr>
          <w:sz w:val="28"/>
        </w:rPr>
        <w:t>составлять</w:t>
      </w:r>
      <w:r>
        <w:rPr>
          <w:spacing w:val="-5"/>
          <w:sz w:val="28"/>
        </w:rPr>
        <w:t xml:space="preserve"> </w:t>
      </w:r>
      <w:r>
        <w:rPr>
          <w:sz w:val="28"/>
        </w:rPr>
        <w:t>план текста</w:t>
      </w:r>
      <w:r>
        <w:rPr>
          <w:spacing w:val="-1"/>
          <w:sz w:val="28"/>
        </w:rPr>
        <w:t xml:space="preserve"> </w:t>
      </w:r>
      <w:r>
        <w:rPr>
          <w:sz w:val="28"/>
        </w:rPr>
        <w:t>(вопросный,</w:t>
      </w:r>
      <w:r>
        <w:rPr>
          <w:spacing w:val="-5"/>
          <w:sz w:val="28"/>
        </w:rPr>
        <w:t xml:space="preserve"> </w:t>
      </w:r>
      <w:r>
        <w:rPr>
          <w:sz w:val="28"/>
        </w:rPr>
        <w:t>номинативный);</w:t>
      </w:r>
    </w:p>
    <w:p w:rsidR="00BC1CA5" w:rsidRDefault="0022664F" w:rsidP="005772E5">
      <w:pPr>
        <w:pStyle w:val="a5"/>
        <w:numPr>
          <w:ilvl w:val="0"/>
          <w:numId w:val="35"/>
        </w:numPr>
        <w:tabs>
          <w:tab w:val="left" w:pos="377"/>
        </w:tabs>
        <w:spacing w:before="2"/>
        <w:ind w:right="1068" w:firstLine="0"/>
        <w:rPr>
          <w:sz w:val="28"/>
        </w:rPr>
      </w:pPr>
      <w:r>
        <w:rPr>
          <w:sz w:val="28"/>
        </w:rPr>
        <w:t>описывать характер героя, находить в тексте средства изображения (портрет)</w:t>
      </w:r>
      <w:r>
        <w:rPr>
          <w:spacing w:val="1"/>
          <w:sz w:val="28"/>
        </w:rPr>
        <w:t xml:space="preserve"> </w:t>
      </w:r>
      <w:r>
        <w:rPr>
          <w:sz w:val="28"/>
        </w:rPr>
        <w:t>героя и выражения его чувств, оценивать поступки героев произведения, уста-</w:t>
      </w:r>
      <w:r>
        <w:rPr>
          <w:spacing w:val="1"/>
          <w:sz w:val="28"/>
        </w:rPr>
        <w:t xml:space="preserve"> </w:t>
      </w:r>
      <w:r>
        <w:rPr>
          <w:sz w:val="28"/>
        </w:rPr>
        <w:t>навливать взаимосвязь между характером героя и его поступками, сравнивать</w:t>
      </w:r>
      <w:r>
        <w:rPr>
          <w:spacing w:val="1"/>
          <w:sz w:val="28"/>
        </w:rPr>
        <w:t xml:space="preserve"> </w:t>
      </w:r>
      <w:r>
        <w:rPr>
          <w:sz w:val="28"/>
        </w:rPr>
        <w:t>героев одного произведения по предложенным критериям, характеризовать от-</w:t>
      </w:r>
      <w:r>
        <w:rPr>
          <w:spacing w:val="1"/>
          <w:sz w:val="28"/>
        </w:rPr>
        <w:t xml:space="preserve"> </w:t>
      </w:r>
      <w:r>
        <w:rPr>
          <w:sz w:val="28"/>
        </w:rPr>
        <w:t>ношение</w:t>
      </w:r>
      <w:r>
        <w:rPr>
          <w:spacing w:val="-1"/>
          <w:sz w:val="28"/>
        </w:rPr>
        <w:t xml:space="preserve"> </w:t>
      </w:r>
      <w:r>
        <w:rPr>
          <w:sz w:val="28"/>
        </w:rPr>
        <w:t>автора</w:t>
      </w:r>
      <w:r>
        <w:rPr>
          <w:spacing w:val="-3"/>
          <w:sz w:val="28"/>
        </w:rPr>
        <w:t xml:space="preserve"> </w:t>
      </w:r>
      <w:r>
        <w:rPr>
          <w:sz w:val="28"/>
        </w:rPr>
        <w:t>к героям,</w:t>
      </w:r>
      <w:r>
        <w:rPr>
          <w:spacing w:val="-1"/>
          <w:sz w:val="28"/>
        </w:rPr>
        <w:t xml:space="preserve"> </w:t>
      </w:r>
      <w:r>
        <w:rPr>
          <w:sz w:val="28"/>
        </w:rPr>
        <w:t>его</w:t>
      </w:r>
      <w:r>
        <w:rPr>
          <w:spacing w:val="1"/>
          <w:sz w:val="28"/>
        </w:rPr>
        <w:t xml:space="preserve"> </w:t>
      </w:r>
      <w:r>
        <w:rPr>
          <w:sz w:val="28"/>
        </w:rPr>
        <w:t>поступкам;</w:t>
      </w:r>
    </w:p>
    <w:p w:rsidR="00BC1CA5" w:rsidRDefault="0022664F" w:rsidP="005772E5">
      <w:pPr>
        <w:pStyle w:val="a5"/>
        <w:numPr>
          <w:ilvl w:val="0"/>
          <w:numId w:val="35"/>
        </w:numPr>
        <w:tabs>
          <w:tab w:val="left" w:pos="377"/>
        </w:tabs>
        <w:ind w:right="1070" w:firstLine="0"/>
        <w:rPr>
          <w:sz w:val="28"/>
        </w:rPr>
      </w:pPr>
      <w:r>
        <w:rPr>
          <w:sz w:val="28"/>
        </w:rPr>
        <w:t>объяснять значение незнакомого слова с опорой на контекст и с использова-</w:t>
      </w:r>
      <w:r>
        <w:rPr>
          <w:spacing w:val="1"/>
          <w:sz w:val="28"/>
        </w:rPr>
        <w:t xml:space="preserve"> </w:t>
      </w:r>
      <w:r>
        <w:rPr>
          <w:sz w:val="28"/>
        </w:rPr>
        <w:t>нием словаря; находить в тексте примеры использования слов в прямом и пере-</w:t>
      </w:r>
      <w:r>
        <w:rPr>
          <w:spacing w:val="1"/>
          <w:sz w:val="28"/>
        </w:rPr>
        <w:t xml:space="preserve"> </w:t>
      </w:r>
      <w:r>
        <w:rPr>
          <w:sz w:val="28"/>
        </w:rPr>
        <w:t>носном</w:t>
      </w:r>
      <w:r>
        <w:rPr>
          <w:spacing w:val="-1"/>
          <w:sz w:val="28"/>
        </w:rPr>
        <w:t xml:space="preserve"> </w:t>
      </w:r>
      <w:r>
        <w:rPr>
          <w:sz w:val="28"/>
        </w:rPr>
        <w:t>значении;</w:t>
      </w:r>
    </w:p>
    <w:p w:rsidR="00BC1CA5" w:rsidRDefault="0022664F" w:rsidP="005772E5">
      <w:pPr>
        <w:pStyle w:val="a5"/>
        <w:numPr>
          <w:ilvl w:val="0"/>
          <w:numId w:val="35"/>
        </w:numPr>
        <w:tabs>
          <w:tab w:val="left" w:pos="377"/>
        </w:tabs>
        <w:ind w:right="1063" w:firstLine="0"/>
        <w:rPr>
          <w:sz w:val="28"/>
        </w:rPr>
      </w:pPr>
      <w:r>
        <w:rPr>
          <w:sz w:val="28"/>
        </w:rPr>
        <w:t>осознанно применять для анализа текста изученные понятия (автор, литера-</w:t>
      </w:r>
      <w:r>
        <w:rPr>
          <w:spacing w:val="1"/>
          <w:sz w:val="28"/>
        </w:rPr>
        <w:t xml:space="preserve"> </w:t>
      </w:r>
      <w:r>
        <w:rPr>
          <w:sz w:val="28"/>
        </w:rPr>
        <w:t>турный герой, тема, идея, заголовок, содержание произведения, сравнение, эпи-</w:t>
      </w:r>
      <w:r>
        <w:rPr>
          <w:spacing w:val="-67"/>
          <w:sz w:val="28"/>
        </w:rPr>
        <w:t xml:space="preserve"> </w:t>
      </w:r>
      <w:r>
        <w:rPr>
          <w:sz w:val="28"/>
        </w:rPr>
        <w:t>тет);</w:t>
      </w:r>
    </w:p>
    <w:p w:rsidR="00BC1CA5" w:rsidRDefault="0022664F" w:rsidP="005772E5">
      <w:pPr>
        <w:pStyle w:val="a5"/>
        <w:numPr>
          <w:ilvl w:val="0"/>
          <w:numId w:val="35"/>
        </w:numPr>
        <w:tabs>
          <w:tab w:val="left" w:pos="377"/>
        </w:tabs>
        <w:spacing w:before="1"/>
        <w:ind w:right="1069" w:firstLine="0"/>
        <w:rPr>
          <w:sz w:val="28"/>
        </w:rPr>
      </w:pPr>
      <w:r>
        <w:rPr>
          <w:sz w:val="28"/>
        </w:rPr>
        <w:t>участвовать в обсуждении прослушанного/прочитанного произведения: пони-</w:t>
      </w:r>
      <w:r>
        <w:rPr>
          <w:spacing w:val="1"/>
          <w:sz w:val="28"/>
        </w:rPr>
        <w:t xml:space="preserve"> </w:t>
      </w:r>
      <w:r>
        <w:rPr>
          <w:sz w:val="28"/>
        </w:rPr>
        <w:t>мать жанровую принадлежность произведения, формулировать устно простые</w:t>
      </w:r>
      <w:r>
        <w:rPr>
          <w:spacing w:val="1"/>
          <w:sz w:val="28"/>
        </w:rPr>
        <w:t xml:space="preserve"> </w:t>
      </w:r>
      <w:r>
        <w:rPr>
          <w:sz w:val="28"/>
        </w:rPr>
        <w:t>выводы,</w:t>
      </w:r>
      <w:r>
        <w:rPr>
          <w:spacing w:val="-5"/>
          <w:sz w:val="28"/>
        </w:rPr>
        <w:t xml:space="preserve"> </w:t>
      </w:r>
      <w:r>
        <w:rPr>
          <w:sz w:val="28"/>
        </w:rPr>
        <w:t>подтверждать</w:t>
      </w:r>
      <w:r>
        <w:rPr>
          <w:spacing w:val="-1"/>
          <w:sz w:val="28"/>
        </w:rPr>
        <w:t xml:space="preserve"> </w:t>
      </w:r>
      <w:r>
        <w:rPr>
          <w:sz w:val="28"/>
        </w:rPr>
        <w:t>свой</w:t>
      </w:r>
      <w:r>
        <w:rPr>
          <w:spacing w:val="-4"/>
          <w:sz w:val="28"/>
        </w:rPr>
        <w:t xml:space="preserve"> </w:t>
      </w:r>
      <w:r>
        <w:rPr>
          <w:sz w:val="28"/>
        </w:rPr>
        <w:t>ответ примерами из</w:t>
      </w:r>
      <w:r>
        <w:rPr>
          <w:spacing w:val="-1"/>
          <w:sz w:val="28"/>
        </w:rPr>
        <w:t xml:space="preserve"> </w:t>
      </w:r>
      <w:r>
        <w:rPr>
          <w:sz w:val="28"/>
        </w:rPr>
        <w:t>текста;</w:t>
      </w:r>
    </w:p>
    <w:p w:rsidR="00BC1CA5" w:rsidRDefault="0022664F" w:rsidP="005772E5">
      <w:pPr>
        <w:pStyle w:val="a5"/>
        <w:numPr>
          <w:ilvl w:val="0"/>
          <w:numId w:val="35"/>
        </w:numPr>
        <w:tabs>
          <w:tab w:val="left" w:pos="377"/>
        </w:tabs>
        <w:ind w:right="1065" w:firstLine="0"/>
        <w:rPr>
          <w:sz w:val="28"/>
        </w:rPr>
      </w:pPr>
      <w:r>
        <w:rPr>
          <w:sz w:val="28"/>
        </w:rPr>
        <w:t>пересказывать (устно) содержание произведения подробно, выборочно, от ли-</w:t>
      </w:r>
      <w:r>
        <w:rPr>
          <w:spacing w:val="1"/>
          <w:sz w:val="28"/>
        </w:rPr>
        <w:t xml:space="preserve"> </w:t>
      </w:r>
      <w:r>
        <w:rPr>
          <w:sz w:val="28"/>
        </w:rPr>
        <w:t>ца</w:t>
      </w:r>
      <w:r>
        <w:rPr>
          <w:spacing w:val="-1"/>
          <w:sz w:val="28"/>
        </w:rPr>
        <w:t xml:space="preserve"> </w:t>
      </w:r>
      <w:r>
        <w:rPr>
          <w:sz w:val="28"/>
        </w:rPr>
        <w:t>героя, от третьего</w:t>
      </w:r>
      <w:r>
        <w:rPr>
          <w:spacing w:val="1"/>
          <w:sz w:val="28"/>
        </w:rPr>
        <w:t xml:space="preserve"> </w:t>
      </w:r>
      <w:r>
        <w:rPr>
          <w:sz w:val="28"/>
        </w:rPr>
        <w:t>лица;</w:t>
      </w:r>
    </w:p>
    <w:p w:rsidR="00BC1CA5" w:rsidRDefault="0022664F" w:rsidP="005772E5">
      <w:pPr>
        <w:pStyle w:val="a5"/>
        <w:numPr>
          <w:ilvl w:val="0"/>
          <w:numId w:val="35"/>
        </w:numPr>
        <w:tabs>
          <w:tab w:val="left" w:pos="377"/>
        </w:tabs>
        <w:spacing w:line="242" w:lineRule="auto"/>
        <w:ind w:right="1068" w:firstLine="0"/>
        <w:rPr>
          <w:sz w:val="28"/>
        </w:rPr>
      </w:pPr>
      <w:r>
        <w:rPr>
          <w:sz w:val="28"/>
        </w:rPr>
        <w:t>читать по ролям с соблюдением норм произношения, расстановки ударения,</w:t>
      </w:r>
      <w:r>
        <w:rPr>
          <w:spacing w:val="1"/>
          <w:sz w:val="28"/>
        </w:rPr>
        <w:t xml:space="preserve"> </w:t>
      </w:r>
      <w:r>
        <w:rPr>
          <w:sz w:val="28"/>
        </w:rPr>
        <w:t>инсценировать</w:t>
      </w:r>
      <w:r>
        <w:rPr>
          <w:spacing w:val="-3"/>
          <w:sz w:val="28"/>
        </w:rPr>
        <w:t xml:space="preserve"> </w:t>
      </w:r>
      <w:r>
        <w:rPr>
          <w:sz w:val="28"/>
        </w:rPr>
        <w:t>небольшие эпизоды</w:t>
      </w:r>
      <w:r>
        <w:rPr>
          <w:spacing w:val="-3"/>
          <w:sz w:val="28"/>
        </w:rPr>
        <w:t xml:space="preserve"> </w:t>
      </w:r>
      <w:r>
        <w:rPr>
          <w:sz w:val="28"/>
        </w:rPr>
        <w:t>из</w:t>
      </w:r>
      <w:r>
        <w:rPr>
          <w:spacing w:val="-2"/>
          <w:sz w:val="28"/>
        </w:rPr>
        <w:t xml:space="preserve"> </w:t>
      </w:r>
      <w:r>
        <w:rPr>
          <w:sz w:val="28"/>
        </w:rPr>
        <w:t>произведения;</w:t>
      </w:r>
    </w:p>
    <w:p w:rsidR="00BC1CA5" w:rsidRDefault="0022664F" w:rsidP="005772E5">
      <w:pPr>
        <w:pStyle w:val="a5"/>
        <w:numPr>
          <w:ilvl w:val="0"/>
          <w:numId w:val="35"/>
        </w:numPr>
        <w:tabs>
          <w:tab w:val="left" w:pos="377"/>
        </w:tabs>
        <w:ind w:right="1069" w:firstLine="0"/>
        <w:rPr>
          <w:sz w:val="28"/>
        </w:rPr>
      </w:pPr>
      <w:r>
        <w:rPr>
          <w:sz w:val="28"/>
        </w:rPr>
        <w:t>составлять высказывания на заданную тему по содержанию произведения (не</w:t>
      </w:r>
      <w:r>
        <w:rPr>
          <w:spacing w:val="1"/>
          <w:sz w:val="28"/>
        </w:rPr>
        <w:t xml:space="preserve"> </w:t>
      </w:r>
      <w:r>
        <w:rPr>
          <w:sz w:val="28"/>
        </w:rPr>
        <w:t>менее</w:t>
      </w:r>
      <w:r>
        <w:rPr>
          <w:spacing w:val="-4"/>
          <w:sz w:val="28"/>
        </w:rPr>
        <w:t xml:space="preserve"> </w:t>
      </w:r>
      <w:r>
        <w:rPr>
          <w:sz w:val="28"/>
        </w:rPr>
        <w:t>5</w:t>
      </w:r>
      <w:r>
        <w:rPr>
          <w:spacing w:val="1"/>
          <w:sz w:val="28"/>
        </w:rPr>
        <w:t xml:space="preserve"> </w:t>
      </w:r>
      <w:r>
        <w:rPr>
          <w:sz w:val="28"/>
        </w:rPr>
        <w:t>предложений);</w:t>
      </w:r>
    </w:p>
    <w:p w:rsidR="00BC1CA5" w:rsidRDefault="0022664F" w:rsidP="005772E5">
      <w:pPr>
        <w:pStyle w:val="a5"/>
        <w:numPr>
          <w:ilvl w:val="0"/>
          <w:numId w:val="35"/>
        </w:numPr>
        <w:tabs>
          <w:tab w:val="left" w:pos="377"/>
        </w:tabs>
        <w:spacing w:line="321" w:lineRule="exact"/>
        <w:ind w:left="376"/>
        <w:rPr>
          <w:sz w:val="28"/>
        </w:rPr>
      </w:pPr>
      <w:r>
        <w:rPr>
          <w:sz w:val="28"/>
        </w:rPr>
        <w:t>сочинять</w:t>
      </w:r>
      <w:r>
        <w:rPr>
          <w:spacing w:val="-4"/>
          <w:sz w:val="28"/>
        </w:rPr>
        <w:t xml:space="preserve"> </w:t>
      </w:r>
      <w:r>
        <w:rPr>
          <w:sz w:val="28"/>
        </w:rPr>
        <w:t>по</w:t>
      </w:r>
      <w:r>
        <w:rPr>
          <w:spacing w:val="-4"/>
          <w:sz w:val="28"/>
        </w:rPr>
        <w:t xml:space="preserve"> </w:t>
      </w:r>
      <w:r>
        <w:rPr>
          <w:sz w:val="28"/>
        </w:rPr>
        <w:t>аналогии</w:t>
      </w:r>
      <w:r>
        <w:rPr>
          <w:spacing w:val="-1"/>
          <w:sz w:val="28"/>
        </w:rPr>
        <w:t xml:space="preserve"> </w:t>
      </w:r>
      <w:r>
        <w:rPr>
          <w:sz w:val="28"/>
        </w:rPr>
        <w:t>с</w:t>
      </w:r>
      <w:r>
        <w:rPr>
          <w:spacing w:val="-5"/>
          <w:sz w:val="28"/>
        </w:rPr>
        <w:t xml:space="preserve"> </w:t>
      </w:r>
      <w:r>
        <w:rPr>
          <w:sz w:val="28"/>
        </w:rPr>
        <w:t>прочитанным</w:t>
      </w:r>
      <w:r>
        <w:rPr>
          <w:spacing w:val="-4"/>
          <w:sz w:val="28"/>
        </w:rPr>
        <w:t xml:space="preserve"> </w:t>
      </w:r>
      <w:r>
        <w:rPr>
          <w:sz w:val="28"/>
        </w:rPr>
        <w:t>загадки,</w:t>
      </w:r>
      <w:r>
        <w:rPr>
          <w:spacing w:val="-2"/>
          <w:sz w:val="28"/>
        </w:rPr>
        <w:t xml:space="preserve"> </w:t>
      </w:r>
      <w:r>
        <w:rPr>
          <w:sz w:val="28"/>
        </w:rPr>
        <w:t>небольшие</w:t>
      </w:r>
      <w:r>
        <w:rPr>
          <w:spacing w:val="-4"/>
          <w:sz w:val="28"/>
        </w:rPr>
        <w:t xml:space="preserve"> </w:t>
      </w:r>
      <w:r>
        <w:rPr>
          <w:sz w:val="28"/>
        </w:rPr>
        <w:t>сказки,</w:t>
      </w:r>
      <w:r>
        <w:rPr>
          <w:spacing w:val="-3"/>
          <w:sz w:val="28"/>
        </w:rPr>
        <w:t xml:space="preserve"> </w:t>
      </w:r>
      <w:r>
        <w:rPr>
          <w:sz w:val="28"/>
        </w:rPr>
        <w:t>рассказы;</w:t>
      </w:r>
    </w:p>
    <w:p w:rsidR="00BC1CA5" w:rsidRDefault="0022664F" w:rsidP="005772E5">
      <w:pPr>
        <w:pStyle w:val="a5"/>
        <w:numPr>
          <w:ilvl w:val="0"/>
          <w:numId w:val="35"/>
        </w:numPr>
        <w:tabs>
          <w:tab w:val="left" w:pos="377"/>
        </w:tabs>
        <w:ind w:right="1071" w:firstLine="0"/>
        <w:jc w:val="left"/>
        <w:rPr>
          <w:sz w:val="28"/>
        </w:rPr>
      </w:pPr>
      <w:r>
        <w:rPr>
          <w:sz w:val="28"/>
        </w:rPr>
        <w:t>ориентироваться</w:t>
      </w:r>
      <w:r>
        <w:rPr>
          <w:spacing w:val="37"/>
          <w:sz w:val="28"/>
        </w:rPr>
        <w:t xml:space="preserve"> </w:t>
      </w:r>
      <w:r>
        <w:rPr>
          <w:sz w:val="28"/>
        </w:rPr>
        <w:t>в</w:t>
      </w:r>
      <w:r>
        <w:rPr>
          <w:spacing w:val="34"/>
          <w:sz w:val="28"/>
        </w:rPr>
        <w:t xml:space="preserve"> </w:t>
      </w:r>
      <w:r>
        <w:rPr>
          <w:sz w:val="28"/>
        </w:rPr>
        <w:t>книге/</w:t>
      </w:r>
      <w:r>
        <w:rPr>
          <w:spacing w:val="38"/>
          <w:sz w:val="28"/>
        </w:rPr>
        <w:t xml:space="preserve"> </w:t>
      </w:r>
      <w:r>
        <w:rPr>
          <w:sz w:val="28"/>
        </w:rPr>
        <w:t>учебнике</w:t>
      </w:r>
      <w:r>
        <w:rPr>
          <w:spacing w:val="38"/>
          <w:sz w:val="28"/>
        </w:rPr>
        <w:t xml:space="preserve"> </w:t>
      </w:r>
      <w:r>
        <w:rPr>
          <w:sz w:val="28"/>
        </w:rPr>
        <w:t>по</w:t>
      </w:r>
      <w:r>
        <w:rPr>
          <w:spacing w:val="37"/>
          <w:sz w:val="28"/>
        </w:rPr>
        <w:t xml:space="preserve"> </w:t>
      </w:r>
      <w:r>
        <w:rPr>
          <w:sz w:val="28"/>
        </w:rPr>
        <w:t>обложке,</w:t>
      </w:r>
      <w:r>
        <w:rPr>
          <w:spacing w:val="34"/>
          <w:sz w:val="28"/>
        </w:rPr>
        <w:t xml:space="preserve"> </w:t>
      </w:r>
      <w:r>
        <w:rPr>
          <w:sz w:val="28"/>
        </w:rPr>
        <w:t>оглавлению,</w:t>
      </w:r>
      <w:r>
        <w:rPr>
          <w:spacing w:val="37"/>
          <w:sz w:val="28"/>
        </w:rPr>
        <w:t xml:space="preserve"> </w:t>
      </w:r>
      <w:r>
        <w:rPr>
          <w:sz w:val="28"/>
        </w:rPr>
        <w:t>аннотации,</w:t>
      </w:r>
      <w:r>
        <w:rPr>
          <w:spacing w:val="36"/>
          <w:sz w:val="28"/>
        </w:rPr>
        <w:t xml:space="preserve"> </w:t>
      </w:r>
      <w:r>
        <w:rPr>
          <w:sz w:val="28"/>
        </w:rPr>
        <w:t>ил-</w:t>
      </w:r>
      <w:r>
        <w:rPr>
          <w:spacing w:val="-67"/>
          <w:sz w:val="28"/>
        </w:rPr>
        <w:t xml:space="preserve"> </w:t>
      </w:r>
      <w:r>
        <w:rPr>
          <w:sz w:val="28"/>
        </w:rPr>
        <w:t>люстрациям,</w:t>
      </w:r>
      <w:r>
        <w:rPr>
          <w:spacing w:val="-5"/>
          <w:sz w:val="28"/>
        </w:rPr>
        <w:t xml:space="preserve"> </w:t>
      </w:r>
      <w:r>
        <w:rPr>
          <w:sz w:val="28"/>
        </w:rPr>
        <w:t>предисловию,</w:t>
      </w:r>
      <w:r>
        <w:rPr>
          <w:spacing w:val="-1"/>
          <w:sz w:val="28"/>
        </w:rPr>
        <w:t xml:space="preserve"> </w:t>
      </w:r>
      <w:r>
        <w:rPr>
          <w:sz w:val="28"/>
        </w:rPr>
        <w:t>условным обозначениям;</w:t>
      </w:r>
    </w:p>
    <w:p w:rsidR="00BC1CA5" w:rsidRDefault="0022664F" w:rsidP="005772E5">
      <w:pPr>
        <w:pStyle w:val="a5"/>
        <w:numPr>
          <w:ilvl w:val="0"/>
          <w:numId w:val="35"/>
        </w:numPr>
        <w:tabs>
          <w:tab w:val="left" w:pos="377"/>
        </w:tabs>
        <w:ind w:right="1075" w:firstLine="0"/>
        <w:jc w:val="left"/>
        <w:rPr>
          <w:sz w:val="28"/>
        </w:rPr>
      </w:pPr>
      <w:r>
        <w:rPr>
          <w:sz w:val="28"/>
        </w:rPr>
        <w:t>выбирать</w:t>
      </w:r>
      <w:r>
        <w:rPr>
          <w:spacing w:val="1"/>
          <w:sz w:val="28"/>
        </w:rPr>
        <w:t xml:space="preserve"> </w:t>
      </w:r>
      <w:r>
        <w:rPr>
          <w:sz w:val="28"/>
        </w:rPr>
        <w:t>книги</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чтения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рекомендательного</w:t>
      </w:r>
      <w:r>
        <w:rPr>
          <w:spacing w:val="-67"/>
          <w:sz w:val="28"/>
        </w:rPr>
        <w:t xml:space="preserve"> </w:t>
      </w:r>
      <w:r>
        <w:rPr>
          <w:sz w:val="28"/>
        </w:rPr>
        <w:t>списка,</w:t>
      </w:r>
      <w:r>
        <w:rPr>
          <w:spacing w:val="-1"/>
          <w:sz w:val="28"/>
        </w:rPr>
        <w:t xml:space="preserve"> </w:t>
      </w:r>
      <w:r>
        <w:rPr>
          <w:sz w:val="28"/>
        </w:rPr>
        <w:t>используя</w:t>
      </w:r>
      <w:r>
        <w:rPr>
          <w:spacing w:val="-1"/>
          <w:sz w:val="28"/>
        </w:rPr>
        <w:t xml:space="preserve"> </w:t>
      </w:r>
      <w:r>
        <w:rPr>
          <w:sz w:val="28"/>
        </w:rPr>
        <w:t>картотеки,</w:t>
      </w:r>
      <w:r>
        <w:rPr>
          <w:spacing w:val="1"/>
          <w:sz w:val="28"/>
        </w:rPr>
        <w:t xml:space="preserve"> </w:t>
      </w:r>
      <w:r>
        <w:rPr>
          <w:sz w:val="28"/>
        </w:rPr>
        <w:t>рассказывать</w:t>
      </w:r>
      <w:r>
        <w:rPr>
          <w:spacing w:val="-2"/>
          <w:sz w:val="28"/>
        </w:rPr>
        <w:t xml:space="preserve"> </w:t>
      </w:r>
      <w:r>
        <w:rPr>
          <w:sz w:val="28"/>
        </w:rPr>
        <w:t>о</w:t>
      </w:r>
      <w:r>
        <w:rPr>
          <w:spacing w:val="-1"/>
          <w:sz w:val="28"/>
        </w:rPr>
        <w:t xml:space="preserve"> </w:t>
      </w:r>
      <w:r>
        <w:rPr>
          <w:sz w:val="28"/>
        </w:rPr>
        <w:t>прочитанной книге;</w:t>
      </w:r>
    </w:p>
    <w:p w:rsidR="00BC1CA5" w:rsidRDefault="0022664F" w:rsidP="005772E5">
      <w:pPr>
        <w:pStyle w:val="a5"/>
        <w:numPr>
          <w:ilvl w:val="0"/>
          <w:numId w:val="35"/>
        </w:numPr>
        <w:tabs>
          <w:tab w:val="left" w:pos="377"/>
        </w:tabs>
        <w:ind w:right="1064" w:firstLine="0"/>
        <w:jc w:val="left"/>
        <w:rPr>
          <w:sz w:val="28"/>
        </w:rPr>
      </w:pPr>
      <w:r>
        <w:rPr>
          <w:sz w:val="28"/>
        </w:rPr>
        <w:t>использовать</w:t>
      </w:r>
      <w:r>
        <w:rPr>
          <w:spacing w:val="25"/>
          <w:sz w:val="28"/>
        </w:rPr>
        <w:t xml:space="preserve"> </w:t>
      </w:r>
      <w:r>
        <w:rPr>
          <w:sz w:val="28"/>
        </w:rPr>
        <w:t>справочную</w:t>
      </w:r>
      <w:r>
        <w:rPr>
          <w:spacing w:val="27"/>
          <w:sz w:val="28"/>
        </w:rPr>
        <w:t xml:space="preserve"> </w:t>
      </w:r>
      <w:r>
        <w:rPr>
          <w:sz w:val="28"/>
        </w:rPr>
        <w:t>литературу</w:t>
      </w:r>
      <w:r>
        <w:rPr>
          <w:spacing w:val="27"/>
          <w:sz w:val="28"/>
        </w:rPr>
        <w:t xml:space="preserve"> </w:t>
      </w:r>
      <w:r>
        <w:rPr>
          <w:sz w:val="28"/>
        </w:rPr>
        <w:t>для</w:t>
      </w:r>
      <w:r>
        <w:rPr>
          <w:spacing w:val="26"/>
          <w:sz w:val="28"/>
        </w:rPr>
        <w:t xml:space="preserve"> </w:t>
      </w:r>
      <w:r>
        <w:rPr>
          <w:sz w:val="28"/>
        </w:rPr>
        <w:t>получения</w:t>
      </w:r>
      <w:r>
        <w:rPr>
          <w:spacing w:val="26"/>
          <w:sz w:val="28"/>
        </w:rPr>
        <w:t xml:space="preserve"> </w:t>
      </w:r>
      <w:r>
        <w:rPr>
          <w:sz w:val="28"/>
        </w:rPr>
        <w:t>дополнительной</w:t>
      </w:r>
      <w:r>
        <w:rPr>
          <w:spacing w:val="28"/>
          <w:sz w:val="28"/>
        </w:rPr>
        <w:t xml:space="preserve"> </w:t>
      </w:r>
      <w:r>
        <w:rPr>
          <w:sz w:val="28"/>
        </w:rPr>
        <w:t>инфор-</w:t>
      </w:r>
      <w:r>
        <w:rPr>
          <w:spacing w:val="-67"/>
          <w:sz w:val="28"/>
        </w:rPr>
        <w:t xml:space="preserve"> </w:t>
      </w:r>
      <w:r>
        <w:rPr>
          <w:sz w:val="28"/>
        </w:rPr>
        <w:t>мации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учебной задачей.</w:t>
      </w:r>
    </w:p>
    <w:p w:rsidR="00BC1CA5" w:rsidRDefault="00BC1CA5">
      <w:pPr>
        <w:pStyle w:val="a3"/>
        <w:spacing w:before="10"/>
        <w:ind w:left="0"/>
        <w:jc w:val="left"/>
        <w:rPr>
          <w:sz w:val="27"/>
        </w:rPr>
      </w:pPr>
    </w:p>
    <w:p w:rsidR="00BC1CA5" w:rsidRDefault="0022664F">
      <w:pPr>
        <w:pStyle w:val="2"/>
        <w:ind w:left="2936" w:right="3790"/>
        <w:jc w:val="center"/>
      </w:pPr>
      <w:r>
        <w:t>3</w:t>
      </w:r>
      <w:r>
        <w:rPr>
          <w:spacing w:val="-2"/>
        </w:rPr>
        <w:t xml:space="preserve"> </w:t>
      </w:r>
      <w:r>
        <w:t>КЛАСС</w:t>
      </w:r>
    </w:p>
    <w:p w:rsidR="00BC1CA5" w:rsidRDefault="0022664F">
      <w:pPr>
        <w:pStyle w:val="3"/>
        <w:spacing w:line="319" w:lineRule="exact"/>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3</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8" w:firstLine="0"/>
        <w:rPr>
          <w:sz w:val="28"/>
        </w:rPr>
      </w:pPr>
      <w:r>
        <w:rPr>
          <w:sz w:val="28"/>
        </w:rPr>
        <w:t>отвечать на вопрос о культурной значимости устного народного творчества и</w:t>
      </w:r>
      <w:r>
        <w:rPr>
          <w:spacing w:val="1"/>
          <w:sz w:val="28"/>
        </w:rPr>
        <w:t xml:space="preserve"> </w:t>
      </w:r>
      <w:r>
        <w:rPr>
          <w:sz w:val="28"/>
        </w:rPr>
        <w:t>художественной литературы, находить в фольклоре и литературных произведе-</w:t>
      </w:r>
      <w:r>
        <w:rPr>
          <w:spacing w:val="1"/>
          <w:sz w:val="28"/>
        </w:rPr>
        <w:t xml:space="preserve"> </w:t>
      </w:r>
      <w:r>
        <w:rPr>
          <w:sz w:val="28"/>
        </w:rPr>
        <w:t>ниях</w:t>
      </w:r>
      <w:r>
        <w:rPr>
          <w:spacing w:val="1"/>
          <w:sz w:val="28"/>
        </w:rPr>
        <w:t xml:space="preserve"> </w:t>
      </w:r>
      <w:r>
        <w:rPr>
          <w:sz w:val="28"/>
        </w:rPr>
        <w:t>отражение</w:t>
      </w:r>
      <w:r>
        <w:rPr>
          <w:spacing w:val="1"/>
          <w:sz w:val="28"/>
        </w:rPr>
        <w:t xml:space="preserve"> </w:t>
      </w:r>
      <w:r>
        <w:rPr>
          <w:sz w:val="28"/>
        </w:rPr>
        <w:t>нравственных</w:t>
      </w:r>
      <w:r>
        <w:rPr>
          <w:spacing w:val="1"/>
          <w:sz w:val="28"/>
        </w:rPr>
        <w:t xml:space="preserve"> </w:t>
      </w:r>
      <w:r>
        <w:rPr>
          <w:sz w:val="28"/>
        </w:rPr>
        <w:t>ценностей,</w:t>
      </w:r>
      <w:r>
        <w:rPr>
          <w:spacing w:val="1"/>
          <w:sz w:val="28"/>
        </w:rPr>
        <w:t xml:space="preserve"> </w:t>
      </w:r>
      <w:r>
        <w:rPr>
          <w:sz w:val="28"/>
        </w:rPr>
        <w:t>традиций,</w:t>
      </w:r>
      <w:r>
        <w:rPr>
          <w:spacing w:val="1"/>
          <w:sz w:val="28"/>
        </w:rPr>
        <w:t xml:space="preserve"> </w:t>
      </w:r>
      <w:r>
        <w:rPr>
          <w:sz w:val="28"/>
        </w:rPr>
        <w:t>быта,</w:t>
      </w:r>
      <w:r>
        <w:rPr>
          <w:spacing w:val="1"/>
          <w:sz w:val="28"/>
        </w:rPr>
        <w:t xml:space="preserve"> </w:t>
      </w:r>
      <w:r>
        <w:rPr>
          <w:sz w:val="28"/>
        </w:rPr>
        <w:t>культуры</w:t>
      </w:r>
      <w:r>
        <w:rPr>
          <w:spacing w:val="1"/>
          <w:sz w:val="28"/>
        </w:rPr>
        <w:t xml:space="preserve"> </w:t>
      </w:r>
      <w:r>
        <w:rPr>
          <w:sz w:val="28"/>
        </w:rPr>
        <w:t>разных</w:t>
      </w:r>
      <w:r>
        <w:rPr>
          <w:spacing w:val="-67"/>
          <w:sz w:val="28"/>
        </w:rPr>
        <w:t xml:space="preserve"> </w:t>
      </w:r>
      <w:r>
        <w:rPr>
          <w:sz w:val="28"/>
        </w:rPr>
        <w:t>народов, ориентироваться в нравственно-этических понятиях в контексте изу-</w:t>
      </w:r>
      <w:r>
        <w:rPr>
          <w:spacing w:val="1"/>
          <w:sz w:val="28"/>
        </w:rPr>
        <w:t xml:space="preserve"> </w:t>
      </w:r>
      <w:r>
        <w:rPr>
          <w:sz w:val="28"/>
        </w:rPr>
        <w:t>ченных произведений;</w:t>
      </w:r>
    </w:p>
    <w:p w:rsidR="00BC1CA5" w:rsidRDefault="0022664F" w:rsidP="005772E5">
      <w:pPr>
        <w:pStyle w:val="a5"/>
        <w:numPr>
          <w:ilvl w:val="0"/>
          <w:numId w:val="35"/>
        </w:numPr>
        <w:tabs>
          <w:tab w:val="left" w:pos="377"/>
        </w:tabs>
        <w:ind w:right="1069" w:firstLine="0"/>
        <w:rPr>
          <w:sz w:val="28"/>
        </w:rPr>
      </w:pPr>
      <w:r>
        <w:rPr>
          <w:sz w:val="28"/>
        </w:rPr>
        <w:t>читать вслух и про себя в соответствии с учебной задачей, использовать раз-</w:t>
      </w:r>
      <w:r>
        <w:rPr>
          <w:spacing w:val="1"/>
          <w:sz w:val="28"/>
        </w:rPr>
        <w:t xml:space="preserve"> </w:t>
      </w:r>
      <w:r>
        <w:rPr>
          <w:sz w:val="28"/>
        </w:rPr>
        <w:t>ные виды чтения (изучающее, ознакомительное, поисковое выборочное, про-</w:t>
      </w:r>
      <w:r>
        <w:rPr>
          <w:spacing w:val="1"/>
          <w:sz w:val="28"/>
        </w:rPr>
        <w:t xml:space="preserve"> </w:t>
      </w:r>
      <w:r>
        <w:rPr>
          <w:sz w:val="28"/>
        </w:rPr>
        <w:t>смотровое</w:t>
      </w:r>
      <w:r>
        <w:rPr>
          <w:spacing w:val="-1"/>
          <w:sz w:val="28"/>
        </w:rPr>
        <w:t xml:space="preserve"> </w:t>
      </w:r>
      <w:r>
        <w:rPr>
          <w:sz w:val="28"/>
        </w:rPr>
        <w:t>выборочное);</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r>
        <w:rPr>
          <w:spacing w:val="-2"/>
          <w:sz w:val="28"/>
        </w:rPr>
        <w:t xml:space="preserve"> </w:t>
      </w:r>
      <w:r>
        <w:rPr>
          <w:sz w:val="28"/>
        </w:rPr>
        <w:t>в</w:t>
      </w:r>
      <w:r>
        <w:rPr>
          <w:spacing w:val="-4"/>
          <w:sz w:val="28"/>
        </w:rPr>
        <w:t xml:space="preserve"> </w:t>
      </w:r>
      <w:r>
        <w:rPr>
          <w:sz w:val="28"/>
        </w:rPr>
        <w:t>темпе</w:t>
      </w:r>
      <w:r>
        <w:rPr>
          <w:spacing w:val="-2"/>
          <w:sz w:val="28"/>
        </w:rPr>
        <w:t xml:space="preserve"> </w:t>
      </w:r>
      <w:r>
        <w:rPr>
          <w:sz w:val="28"/>
        </w:rPr>
        <w:t>не</w:t>
      </w:r>
      <w:r>
        <w:rPr>
          <w:spacing w:val="-1"/>
          <w:sz w:val="28"/>
        </w:rPr>
        <w:t xml:space="preserve"> </w:t>
      </w:r>
      <w:r>
        <w:rPr>
          <w:sz w:val="28"/>
        </w:rPr>
        <w:t>менее</w:t>
      </w:r>
      <w:r>
        <w:rPr>
          <w:spacing w:val="-2"/>
          <w:sz w:val="28"/>
        </w:rPr>
        <w:t xml:space="preserve"> </w:t>
      </w:r>
      <w:r>
        <w:rPr>
          <w:sz w:val="28"/>
        </w:rPr>
        <w:t>60</w:t>
      </w:r>
      <w:r>
        <w:rPr>
          <w:spacing w:val="-1"/>
          <w:sz w:val="28"/>
        </w:rPr>
        <w:t xml:space="preserve"> </w:t>
      </w:r>
      <w:r>
        <w:rPr>
          <w:sz w:val="28"/>
        </w:rPr>
        <w:t>слов</w:t>
      </w:r>
      <w:r>
        <w:rPr>
          <w:spacing w:val="-5"/>
          <w:sz w:val="28"/>
        </w:rPr>
        <w:t xml:space="preserve"> </w:t>
      </w:r>
      <w:r>
        <w:rPr>
          <w:sz w:val="28"/>
        </w:rPr>
        <w:t>в</w:t>
      </w:r>
      <w:r>
        <w:rPr>
          <w:spacing w:val="-4"/>
          <w:sz w:val="28"/>
        </w:rPr>
        <w:t xml:space="preserve"> </w:t>
      </w:r>
      <w:r>
        <w:rPr>
          <w:sz w:val="28"/>
        </w:rPr>
        <w:t>минуту</w:t>
      </w:r>
      <w:r>
        <w:rPr>
          <w:spacing w:val="-6"/>
          <w:sz w:val="28"/>
        </w:rPr>
        <w:t xml:space="preserve"> </w:t>
      </w:r>
      <w:r>
        <w:rPr>
          <w:sz w:val="28"/>
        </w:rPr>
        <w:t>(без</w:t>
      </w:r>
      <w:r>
        <w:rPr>
          <w:spacing w:val="-1"/>
          <w:sz w:val="28"/>
        </w:rPr>
        <w:t xml:space="preserve"> </w:t>
      </w:r>
      <w:r>
        <w:rPr>
          <w:sz w:val="28"/>
        </w:rPr>
        <w:t>отметочного</w:t>
      </w:r>
      <w:r>
        <w:rPr>
          <w:spacing w:val="-5"/>
          <w:sz w:val="28"/>
        </w:rPr>
        <w:t xml:space="preserve"> </w:t>
      </w:r>
      <w:r>
        <w:rPr>
          <w:sz w:val="28"/>
        </w:rPr>
        <w:t>оценивания);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rPr>
          <w:sz w:val="28"/>
        </w:rPr>
      </w:pPr>
      <w:r>
        <w:rPr>
          <w:sz w:val="28"/>
        </w:rPr>
        <w:lastRenderedPageBreak/>
        <w:t>читать наизусть не менее 4 стихотворений в соответствии с изученной тема-</w:t>
      </w:r>
      <w:r>
        <w:rPr>
          <w:spacing w:val="1"/>
          <w:sz w:val="28"/>
        </w:rPr>
        <w:t xml:space="preserve"> </w:t>
      </w:r>
      <w:r>
        <w:rPr>
          <w:sz w:val="28"/>
        </w:rPr>
        <w:t>тикой</w:t>
      </w:r>
      <w:r>
        <w:rPr>
          <w:spacing w:val="-1"/>
          <w:sz w:val="28"/>
        </w:rPr>
        <w:t xml:space="preserve"> </w:t>
      </w:r>
      <w:r>
        <w:rPr>
          <w:sz w:val="28"/>
        </w:rPr>
        <w:t>произведений;</w:t>
      </w:r>
    </w:p>
    <w:p w:rsidR="00BC1CA5" w:rsidRDefault="0022664F" w:rsidP="005772E5">
      <w:pPr>
        <w:pStyle w:val="a5"/>
        <w:numPr>
          <w:ilvl w:val="0"/>
          <w:numId w:val="35"/>
        </w:numPr>
        <w:tabs>
          <w:tab w:val="left" w:pos="377"/>
        </w:tabs>
        <w:spacing w:line="317" w:lineRule="exact"/>
        <w:ind w:left="376"/>
        <w:rPr>
          <w:sz w:val="28"/>
        </w:rPr>
      </w:pPr>
      <w:r>
        <w:rPr>
          <w:sz w:val="28"/>
        </w:rPr>
        <w:t>различать</w:t>
      </w:r>
      <w:r>
        <w:rPr>
          <w:spacing w:val="-4"/>
          <w:sz w:val="28"/>
        </w:rPr>
        <w:t xml:space="preserve"> </w:t>
      </w:r>
      <w:r>
        <w:rPr>
          <w:sz w:val="28"/>
        </w:rPr>
        <w:t>художественные</w:t>
      </w:r>
      <w:r>
        <w:rPr>
          <w:spacing w:val="-2"/>
          <w:sz w:val="28"/>
        </w:rPr>
        <w:t xml:space="preserve"> </w:t>
      </w:r>
      <w:r>
        <w:rPr>
          <w:sz w:val="28"/>
        </w:rPr>
        <w:t>произведения</w:t>
      </w:r>
      <w:r>
        <w:rPr>
          <w:spacing w:val="-3"/>
          <w:sz w:val="28"/>
        </w:rPr>
        <w:t xml:space="preserve"> </w:t>
      </w:r>
      <w:r>
        <w:rPr>
          <w:sz w:val="28"/>
        </w:rPr>
        <w:t>и</w:t>
      </w:r>
      <w:r>
        <w:rPr>
          <w:spacing w:val="-5"/>
          <w:sz w:val="28"/>
        </w:rPr>
        <w:t xml:space="preserve"> </w:t>
      </w:r>
      <w:r>
        <w:rPr>
          <w:sz w:val="28"/>
        </w:rPr>
        <w:t>познавательные</w:t>
      </w:r>
      <w:r>
        <w:rPr>
          <w:spacing w:val="-2"/>
          <w:sz w:val="28"/>
        </w:rPr>
        <w:t xml:space="preserve"> </w:t>
      </w:r>
      <w:r>
        <w:rPr>
          <w:sz w:val="28"/>
        </w:rPr>
        <w:t>тексты;</w:t>
      </w:r>
    </w:p>
    <w:p w:rsidR="00BC1CA5" w:rsidRDefault="0022664F" w:rsidP="005772E5">
      <w:pPr>
        <w:pStyle w:val="a5"/>
        <w:numPr>
          <w:ilvl w:val="0"/>
          <w:numId w:val="35"/>
        </w:numPr>
        <w:tabs>
          <w:tab w:val="left" w:pos="377"/>
        </w:tabs>
        <w:ind w:right="1067" w:firstLine="0"/>
        <w:rPr>
          <w:sz w:val="28"/>
        </w:rPr>
      </w:pPr>
      <w:r>
        <w:rPr>
          <w:sz w:val="28"/>
        </w:rPr>
        <w:t>различать прозаическую и стихотворную речь: называть особенности стихо-</w:t>
      </w:r>
      <w:r>
        <w:rPr>
          <w:spacing w:val="1"/>
          <w:sz w:val="28"/>
        </w:rPr>
        <w:t xml:space="preserve"> </w:t>
      </w:r>
      <w:r>
        <w:rPr>
          <w:sz w:val="28"/>
        </w:rPr>
        <w:t>творного произведения (ритм, рифма, строфа), отличать лирическое произведе-</w:t>
      </w:r>
      <w:r>
        <w:rPr>
          <w:spacing w:val="1"/>
          <w:sz w:val="28"/>
        </w:rPr>
        <w:t xml:space="preserve"> </w:t>
      </w:r>
      <w:r>
        <w:rPr>
          <w:sz w:val="28"/>
        </w:rPr>
        <w:t>ние</w:t>
      </w:r>
      <w:r>
        <w:rPr>
          <w:spacing w:val="-4"/>
          <w:sz w:val="28"/>
        </w:rPr>
        <w:t xml:space="preserve"> </w:t>
      </w:r>
      <w:r>
        <w:rPr>
          <w:sz w:val="28"/>
        </w:rPr>
        <w:t>от</w:t>
      </w:r>
      <w:r>
        <w:rPr>
          <w:spacing w:val="-1"/>
          <w:sz w:val="28"/>
        </w:rPr>
        <w:t xml:space="preserve"> </w:t>
      </w:r>
      <w:r>
        <w:rPr>
          <w:sz w:val="28"/>
        </w:rPr>
        <w:t>эпического;</w:t>
      </w:r>
    </w:p>
    <w:p w:rsidR="00BC1CA5" w:rsidRDefault="0022664F" w:rsidP="005772E5">
      <w:pPr>
        <w:pStyle w:val="a5"/>
        <w:numPr>
          <w:ilvl w:val="0"/>
          <w:numId w:val="35"/>
        </w:numPr>
        <w:tabs>
          <w:tab w:val="left" w:pos="377"/>
        </w:tabs>
        <w:ind w:right="1067" w:firstLine="0"/>
        <w:rPr>
          <w:sz w:val="28"/>
        </w:rPr>
      </w:pPr>
      <w:r>
        <w:rPr>
          <w:sz w:val="28"/>
        </w:rPr>
        <w:t>понимать</w:t>
      </w:r>
      <w:r>
        <w:rPr>
          <w:spacing w:val="1"/>
          <w:sz w:val="28"/>
        </w:rPr>
        <w:t xml:space="preserve"> </w:t>
      </w:r>
      <w:r>
        <w:rPr>
          <w:sz w:val="28"/>
        </w:rPr>
        <w:t>жанровую</w:t>
      </w:r>
      <w:r>
        <w:rPr>
          <w:spacing w:val="1"/>
          <w:sz w:val="28"/>
        </w:rPr>
        <w:t xml:space="preserve"> </w:t>
      </w:r>
      <w:r>
        <w:rPr>
          <w:sz w:val="28"/>
        </w:rPr>
        <w:t>принадлежность,</w:t>
      </w:r>
      <w:r>
        <w:rPr>
          <w:spacing w:val="1"/>
          <w:sz w:val="28"/>
        </w:rPr>
        <w:t xml:space="preserve"> </w:t>
      </w:r>
      <w:r>
        <w:rPr>
          <w:sz w:val="28"/>
        </w:rPr>
        <w:t>содержание,</w:t>
      </w:r>
      <w:r>
        <w:rPr>
          <w:spacing w:val="1"/>
          <w:sz w:val="28"/>
        </w:rPr>
        <w:t xml:space="preserve"> </w:t>
      </w:r>
      <w:r>
        <w:rPr>
          <w:sz w:val="28"/>
        </w:rPr>
        <w:t>смысл</w:t>
      </w:r>
      <w:r>
        <w:rPr>
          <w:spacing w:val="1"/>
          <w:sz w:val="28"/>
        </w:rPr>
        <w:t xml:space="preserve"> </w:t>
      </w:r>
      <w:r>
        <w:rPr>
          <w:sz w:val="28"/>
        </w:rPr>
        <w:t>прослушанно-</w:t>
      </w:r>
      <w:r>
        <w:rPr>
          <w:spacing w:val="1"/>
          <w:sz w:val="28"/>
        </w:rPr>
        <w:t xml:space="preserve"> </w:t>
      </w:r>
      <w:r>
        <w:rPr>
          <w:sz w:val="28"/>
        </w:rPr>
        <w:t>го/прочитанного</w:t>
      </w:r>
      <w:r>
        <w:rPr>
          <w:spacing w:val="21"/>
          <w:sz w:val="28"/>
        </w:rPr>
        <w:t xml:space="preserve"> </w:t>
      </w:r>
      <w:r>
        <w:rPr>
          <w:sz w:val="28"/>
        </w:rPr>
        <w:t>произведения:</w:t>
      </w:r>
      <w:r>
        <w:rPr>
          <w:spacing w:val="21"/>
          <w:sz w:val="28"/>
        </w:rPr>
        <w:t xml:space="preserve"> </w:t>
      </w:r>
      <w:r>
        <w:rPr>
          <w:sz w:val="28"/>
        </w:rPr>
        <w:t>отвечать</w:t>
      </w:r>
      <w:r>
        <w:rPr>
          <w:spacing w:val="21"/>
          <w:sz w:val="28"/>
        </w:rPr>
        <w:t xml:space="preserve"> </w:t>
      </w:r>
      <w:r>
        <w:rPr>
          <w:sz w:val="28"/>
        </w:rPr>
        <w:t>и</w:t>
      </w:r>
      <w:r>
        <w:rPr>
          <w:spacing w:val="24"/>
          <w:sz w:val="28"/>
        </w:rPr>
        <w:t xml:space="preserve"> </w:t>
      </w:r>
      <w:r>
        <w:rPr>
          <w:sz w:val="28"/>
        </w:rPr>
        <w:t>формулировать</w:t>
      </w:r>
      <w:r>
        <w:rPr>
          <w:spacing w:val="21"/>
          <w:sz w:val="28"/>
        </w:rPr>
        <w:t xml:space="preserve"> </w:t>
      </w:r>
      <w:r>
        <w:rPr>
          <w:sz w:val="28"/>
        </w:rPr>
        <w:t>вопросы</w:t>
      </w:r>
      <w:r>
        <w:rPr>
          <w:spacing w:val="20"/>
          <w:sz w:val="28"/>
        </w:rPr>
        <w:t xml:space="preserve"> </w:t>
      </w:r>
      <w:r>
        <w:rPr>
          <w:sz w:val="28"/>
        </w:rPr>
        <w:t>к</w:t>
      </w:r>
      <w:r>
        <w:rPr>
          <w:spacing w:val="23"/>
          <w:sz w:val="28"/>
        </w:rPr>
        <w:t xml:space="preserve"> </w:t>
      </w:r>
      <w:r>
        <w:rPr>
          <w:sz w:val="28"/>
        </w:rPr>
        <w:t>учебным</w:t>
      </w:r>
      <w:r>
        <w:rPr>
          <w:spacing w:val="-67"/>
          <w:sz w:val="28"/>
        </w:rPr>
        <w:t xml:space="preserve"> </w:t>
      </w:r>
      <w:r>
        <w:rPr>
          <w:sz w:val="28"/>
        </w:rPr>
        <w:t>и</w:t>
      </w:r>
      <w:r>
        <w:rPr>
          <w:spacing w:val="-1"/>
          <w:sz w:val="28"/>
        </w:rPr>
        <w:t xml:space="preserve"> </w:t>
      </w:r>
      <w:r>
        <w:rPr>
          <w:sz w:val="28"/>
        </w:rPr>
        <w:t>художественным</w:t>
      </w:r>
      <w:r>
        <w:rPr>
          <w:spacing w:val="-3"/>
          <w:sz w:val="28"/>
        </w:rPr>
        <w:t xml:space="preserve"> </w:t>
      </w:r>
      <w:r>
        <w:rPr>
          <w:sz w:val="28"/>
        </w:rPr>
        <w:t>текстам;</w:t>
      </w:r>
    </w:p>
    <w:p w:rsidR="00BC1CA5" w:rsidRDefault="0022664F" w:rsidP="005772E5">
      <w:pPr>
        <w:pStyle w:val="a5"/>
        <w:numPr>
          <w:ilvl w:val="0"/>
          <w:numId w:val="35"/>
        </w:numPr>
        <w:tabs>
          <w:tab w:val="left" w:pos="377"/>
        </w:tabs>
        <w:ind w:right="1064" w:firstLine="0"/>
        <w:rPr>
          <w:sz w:val="28"/>
        </w:rPr>
      </w:pPr>
      <w:r>
        <w:rPr>
          <w:sz w:val="28"/>
        </w:rPr>
        <w:t>различать и называть отдельные жанры фольклора (считалки, загадки, посло-</w:t>
      </w:r>
      <w:r>
        <w:rPr>
          <w:spacing w:val="1"/>
          <w:sz w:val="28"/>
        </w:rPr>
        <w:t xml:space="preserve"> </w:t>
      </w:r>
      <w:r>
        <w:rPr>
          <w:sz w:val="28"/>
        </w:rPr>
        <w:t>вицы, потешки, небылицы, народные песни, скороговорки, сказки о животных,</w:t>
      </w:r>
      <w:r>
        <w:rPr>
          <w:spacing w:val="1"/>
          <w:sz w:val="28"/>
        </w:rPr>
        <w:t xml:space="preserve"> </w:t>
      </w:r>
      <w:r>
        <w:rPr>
          <w:sz w:val="28"/>
        </w:rPr>
        <w:t>бытовые и волшебные) и художественной литературы (литературные сказки,</w:t>
      </w:r>
      <w:r>
        <w:rPr>
          <w:spacing w:val="1"/>
          <w:sz w:val="28"/>
        </w:rPr>
        <w:t xml:space="preserve"> </w:t>
      </w:r>
      <w:r>
        <w:rPr>
          <w:sz w:val="28"/>
        </w:rPr>
        <w:t>рассказы, стихотворения, басни), приводить примеры произведений фольклора</w:t>
      </w:r>
      <w:r>
        <w:rPr>
          <w:spacing w:val="1"/>
          <w:sz w:val="28"/>
        </w:rPr>
        <w:t xml:space="preserve"> </w:t>
      </w:r>
      <w:r>
        <w:rPr>
          <w:sz w:val="28"/>
        </w:rPr>
        <w:t>разных 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spacing w:before="1"/>
        <w:ind w:right="1067" w:firstLine="0"/>
        <w:rPr>
          <w:sz w:val="28"/>
        </w:rPr>
      </w:pPr>
      <w:r>
        <w:rPr>
          <w:sz w:val="28"/>
        </w:rPr>
        <w:t>владеть элементарными умениями анализа и интерпретации текста: формули-</w:t>
      </w:r>
      <w:r>
        <w:rPr>
          <w:spacing w:val="1"/>
          <w:sz w:val="28"/>
        </w:rPr>
        <w:t xml:space="preserve"> </w:t>
      </w:r>
      <w:r>
        <w:rPr>
          <w:sz w:val="28"/>
        </w:rPr>
        <w:t>ровать тему и главную мысль, определять последовательность событий в тексте</w:t>
      </w:r>
      <w:r>
        <w:rPr>
          <w:spacing w:val="-67"/>
          <w:sz w:val="28"/>
        </w:rPr>
        <w:t xml:space="preserve"> </w:t>
      </w:r>
      <w:r>
        <w:rPr>
          <w:sz w:val="28"/>
        </w:rPr>
        <w:t>произведения, выявлять связь событий, эпизодов текста; составлять план текста</w:t>
      </w:r>
      <w:r>
        <w:rPr>
          <w:spacing w:val="-67"/>
          <w:sz w:val="28"/>
        </w:rPr>
        <w:t xml:space="preserve"> </w:t>
      </w:r>
      <w:r>
        <w:rPr>
          <w:sz w:val="28"/>
        </w:rPr>
        <w:t>(вопросный,</w:t>
      </w:r>
      <w:r>
        <w:rPr>
          <w:spacing w:val="-2"/>
          <w:sz w:val="28"/>
        </w:rPr>
        <w:t xml:space="preserve"> </w:t>
      </w:r>
      <w:r>
        <w:rPr>
          <w:sz w:val="28"/>
        </w:rPr>
        <w:t>номинативный,</w:t>
      </w:r>
      <w:r>
        <w:rPr>
          <w:spacing w:val="-1"/>
          <w:sz w:val="28"/>
        </w:rPr>
        <w:t xml:space="preserve"> </w:t>
      </w:r>
      <w:r>
        <w:rPr>
          <w:sz w:val="28"/>
        </w:rPr>
        <w:t>цитатный);</w:t>
      </w:r>
    </w:p>
    <w:p w:rsidR="00BC1CA5" w:rsidRDefault="0022664F" w:rsidP="005772E5">
      <w:pPr>
        <w:pStyle w:val="a5"/>
        <w:numPr>
          <w:ilvl w:val="0"/>
          <w:numId w:val="35"/>
        </w:numPr>
        <w:tabs>
          <w:tab w:val="left" w:pos="377"/>
        </w:tabs>
        <w:ind w:right="1067" w:firstLine="0"/>
        <w:rPr>
          <w:sz w:val="28"/>
        </w:rPr>
      </w:pPr>
      <w:r>
        <w:rPr>
          <w:sz w:val="28"/>
        </w:rPr>
        <w:t>характеризовать героев, описывать характер героя, давать оценку поступкам</w:t>
      </w:r>
      <w:r>
        <w:rPr>
          <w:spacing w:val="1"/>
          <w:sz w:val="28"/>
        </w:rPr>
        <w:t xml:space="preserve"> </w:t>
      </w:r>
      <w:r>
        <w:rPr>
          <w:sz w:val="28"/>
        </w:rPr>
        <w:t>героев, составлять портретные характеристики персонажей; выявлять взаимо-</w:t>
      </w:r>
      <w:r>
        <w:rPr>
          <w:spacing w:val="1"/>
          <w:sz w:val="28"/>
        </w:rPr>
        <w:t xml:space="preserve"> </w:t>
      </w:r>
      <w:r>
        <w:rPr>
          <w:sz w:val="28"/>
        </w:rPr>
        <w:t>связь между поступками, мыслями, чувствами героев, сравнивать героев одного</w:t>
      </w:r>
      <w:r>
        <w:rPr>
          <w:spacing w:val="-67"/>
          <w:sz w:val="28"/>
        </w:rPr>
        <w:t xml:space="preserve"> </w:t>
      </w:r>
      <w:r>
        <w:rPr>
          <w:sz w:val="28"/>
        </w:rPr>
        <w:t>произведения и</w:t>
      </w:r>
      <w:r>
        <w:rPr>
          <w:spacing w:val="1"/>
          <w:sz w:val="28"/>
        </w:rPr>
        <w:t xml:space="preserve"> </w:t>
      </w:r>
      <w:r>
        <w:rPr>
          <w:sz w:val="28"/>
        </w:rPr>
        <w:t>сопоставлять</w:t>
      </w:r>
      <w:r>
        <w:rPr>
          <w:spacing w:val="1"/>
          <w:sz w:val="28"/>
        </w:rPr>
        <w:t xml:space="preserve"> </w:t>
      </w:r>
      <w:r>
        <w:rPr>
          <w:sz w:val="28"/>
        </w:rPr>
        <w:t>их поступки</w:t>
      </w:r>
      <w:r>
        <w:rPr>
          <w:spacing w:val="1"/>
          <w:sz w:val="28"/>
        </w:rPr>
        <w:t xml:space="preserve"> </w:t>
      </w:r>
      <w:r>
        <w:rPr>
          <w:sz w:val="28"/>
        </w:rPr>
        <w:t>по</w:t>
      </w:r>
      <w:r>
        <w:rPr>
          <w:spacing w:val="1"/>
          <w:sz w:val="28"/>
        </w:rPr>
        <w:t xml:space="preserve"> </w:t>
      </w:r>
      <w:r>
        <w:rPr>
          <w:sz w:val="28"/>
        </w:rPr>
        <w:t>предложенным критериям (по</w:t>
      </w:r>
      <w:r>
        <w:rPr>
          <w:spacing w:val="1"/>
          <w:sz w:val="28"/>
        </w:rPr>
        <w:t xml:space="preserve"> </w:t>
      </w:r>
      <w:r>
        <w:rPr>
          <w:sz w:val="28"/>
        </w:rPr>
        <w:t>аналогии</w:t>
      </w:r>
      <w:r>
        <w:rPr>
          <w:spacing w:val="-1"/>
          <w:sz w:val="28"/>
        </w:rPr>
        <w:t xml:space="preserve"> </w:t>
      </w:r>
      <w:r>
        <w:rPr>
          <w:sz w:val="28"/>
        </w:rPr>
        <w:t>или</w:t>
      </w:r>
      <w:r>
        <w:rPr>
          <w:spacing w:val="-3"/>
          <w:sz w:val="28"/>
        </w:rPr>
        <w:t xml:space="preserve"> </w:t>
      </w:r>
      <w:r>
        <w:rPr>
          <w:sz w:val="28"/>
        </w:rPr>
        <w:t>по</w:t>
      </w:r>
      <w:r>
        <w:rPr>
          <w:spacing w:val="-3"/>
          <w:sz w:val="28"/>
        </w:rPr>
        <w:t xml:space="preserve"> </w:t>
      </w:r>
      <w:r>
        <w:rPr>
          <w:sz w:val="28"/>
        </w:rPr>
        <w:t>контрасту);</w:t>
      </w:r>
    </w:p>
    <w:p w:rsidR="00BC1CA5" w:rsidRDefault="0022664F" w:rsidP="005772E5">
      <w:pPr>
        <w:pStyle w:val="a5"/>
        <w:numPr>
          <w:ilvl w:val="0"/>
          <w:numId w:val="35"/>
        </w:numPr>
        <w:tabs>
          <w:tab w:val="left" w:pos="377"/>
        </w:tabs>
        <w:ind w:right="1064" w:firstLine="0"/>
        <w:rPr>
          <w:sz w:val="28"/>
        </w:rPr>
      </w:pPr>
      <w:r>
        <w:rPr>
          <w:sz w:val="28"/>
        </w:rPr>
        <w:t>отличать автора произведения от героя и рассказчика, характеризовать отно-</w:t>
      </w:r>
      <w:r>
        <w:rPr>
          <w:spacing w:val="1"/>
          <w:sz w:val="28"/>
        </w:rPr>
        <w:t xml:space="preserve"> </w:t>
      </w:r>
      <w:r>
        <w:rPr>
          <w:sz w:val="28"/>
        </w:rPr>
        <w:t>шение автора к героям, поступкам, описанной картине, находить в тексте сред-</w:t>
      </w:r>
      <w:r>
        <w:rPr>
          <w:spacing w:val="1"/>
          <w:sz w:val="28"/>
        </w:rPr>
        <w:t xml:space="preserve"> </w:t>
      </w:r>
      <w:r>
        <w:rPr>
          <w:sz w:val="28"/>
        </w:rPr>
        <w:t>ства</w:t>
      </w:r>
      <w:r>
        <w:rPr>
          <w:spacing w:val="-2"/>
          <w:sz w:val="28"/>
        </w:rPr>
        <w:t xml:space="preserve"> </w:t>
      </w:r>
      <w:r>
        <w:rPr>
          <w:sz w:val="28"/>
        </w:rPr>
        <w:t>изображения</w:t>
      </w:r>
      <w:r>
        <w:rPr>
          <w:spacing w:val="-1"/>
          <w:sz w:val="28"/>
        </w:rPr>
        <w:t xml:space="preserve"> </w:t>
      </w:r>
      <w:r>
        <w:rPr>
          <w:sz w:val="28"/>
        </w:rPr>
        <w:t>героев</w:t>
      </w:r>
      <w:r>
        <w:rPr>
          <w:spacing w:val="-1"/>
          <w:sz w:val="28"/>
        </w:rPr>
        <w:t xml:space="preserve"> </w:t>
      </w:r>
      <w:r>
        <w:rPr>
          <w:sz w:val="28"/>
        </w:rPr>
        <w:t>(портрет),</w:t>
      </w:r>
      <w:r>
        <w:rPr>
          <w:spacing w:val="-5"/>
          <w:sz w:val="28"/>
        </w:rPr>
        <w:t xml:space="preserve"> </w:t>
      </w:r>
      <w:r>
        <w:rPr>
          <w:sz w:val="28"/>
        </w:rPr>
        <w:t>описание пейзажа</w:t>
      </w:r>
      <w:r>
        <w:rPr>
          <w:spacing w:val="-4"/>
          <w:sz w:val="28"/>
        </w:rPr>
        <w:t xml:space="preserve"> </w:t>
      </w:r>
      <w:r>
        <w:rPr>
          <w:sz w:val="28"/>
        </w:rPr>
        <w:t>и</w:t>
      </w:r>
      <w:r>
        <w:rPr>
          <w:spacing w:val="-1"/>
          <w:sz w:val="28"/>
        </w:rPr>
        <w:t xml:space="preserve"> </w:t>
      </w:r>
      <w:r>
        <w:rPr>
          <w:sz w:val="28"/>
        </w:rPr>
        <w:t>интерьера;</w:t>
      </w:r>
    </w:p>
    <w:p w:rsidR="00BC1CA5" w:rsidRDefault="0022664F" w:rsidP="005772E5">
      <w:pPr>
        <w:pStyle w:val="a5"/>
        <w:numPr>
          <w:ilvl w:val="0"/>
          <w:numId w:val="35"/>
        </w:numPr>
        <w:tabs>
          <w:tab w:val="left" w:pos="377"/>
        </w:tabs>
        <w:spacing w:before="1"/>
        <w:ind w:right="1067" w:firstLine="0"/>
        <w:rPr>
          <w:sz w:val="28"/>
        </w:rPr>
      </w:pPr>
      <w:r>
        <w:rPr>
          <w:sz w:val="28"/>
        </w:rPr>
        <w:t>объяснять значение незнакомого слова с опорой на контекст и с использова-</w:t>
      </w:r>
      <w:r>
        <w:rPr>
          <w:spacing w:val="1"/>
          <w:sz w:val="28"/>
        </w:rPr>
        <w:t xml:space="preserve"> </w:t>
      </w:r>
      <w:r>
        <w:rPr>
          <w:sz w:val="28"/>
        </w:rPr>
        <w:t>нием словаря; находить в тексте примеры использования слов в прямом и пере-</w:t>
      </w:r>
      <w:r>
        <w:rPr>
          <w:spacing w:val="1"/>
          <w:sz w:val="28"/>
        </w:rPr>
        <w:t xml:space="preserve"> </w:t>
      </w:r>
      <w:r>
        <w:rPr>
          <w:sz w:val="28"/>
        </w:rPr>
        <w:t>носном значении, средств художественной выразительности (сравнение, эпи-</w:t>
      </w:r>
      <w:r>
        <w:rPr>
          <w:spacing w:val="1"/>
          <w:sz w:val="28"/>
        </w:rPr>
        <w:t xml:space="preserve"> </w:t>
      </w:r>
      <w:r>
        <w:rPr>
          <w:sz w:val="28"/>
        </w:rPr>
        <w:t>тет,</w:t>
      </w:r>
      <w:r>
        <w:rPr>
          <w:spacing w:val="-2"/>
          <w:sz w:val="28"/>
        </w:rPr>
        <w:t xml:space="preserve"> </w:t>
      </w:r>
      <w:r>
        <w:rPr>
          <w:sz w:val="28"/>
        </w:rPr>
        <w:t>олицетворение);</w:t>
      </w:r>
    </w:p>
    <w:p w:rsidR="00BC1CA5" w:rsidRDefault="0022664F" w:rsidP="005772E5">
      <w:pPr>
        <w:pStyle w:val="a5"/>
        <w:numPr>
          <w:ilvl w:val="0"/>
          <w:numId w:val="35"/>
        </w:numPr>
        <w:tabs>
          <w:tab w:val="left" w:pos="377"/>
        </w:tabs>
        <w:ind w:right="1066" w:firstLine="0"/>
        <w:rPr>
          <w:sz w:val="28"/>
        </w:rPr>
      </w:pPr>
      <w:r>
        <w:rPr>
          <w:sz w:val="28"/>
        </w:rPr>
        <w:t>осознанно применять изученные понятия (автор, мораль басни, литературный</w:t>
      </w:r>
      <w:r>
        <w:rPr>
          <w:spacing w:val="1"/>
          <w:sz w:val="28"/>
        </w:rPr>
        <w:t xml:space="preserve"> </w:t>
      </w:r>
      <w:r>
        <w:rPr>
          <w:sz w:val="28"/>
        </w:rPr>
        <w:t>герой, персонаж, характер, тема, идея, заголовок, содержание произведения,</w:t>
      </w:r>
      <w:r>
        <w:rPr>
          <w:spacing w:val="1"/>
          <w:sz w:val="28"/>
        </w:rPr>
        <w:t xml:space="preserve"> </w:t>
      </w:r>
      <w:r>
        <w:rPr>
          <w:sz w:val="28"/>
        </w:rPr>
        <w:t>эпизод,</w:t>
      </w:r>
      <w:r>
        <w:rPr>
          <w:spacing w:val="-3"/>
          <w:sz w:val="28"/>
        </w:rPr>
        <w:t xml:space="preserve"> </w:t>
      </w:r>
      <w:r>
        <w:rPr>
          <w:sz w:val="28"/>
        </w:rPr>
        <w:t>смысловые</w:t>
      </w:r>
      <w:r>
        <w:rPr>
          <w:spacing w:val="-4"/>
          <w:sz w:val="28"/>
        </w:rPr>
        <w:t xml:space="preserve"> </w:t>
      </w:r>
      <w:r>
        <w:rPr>
          <w:sz w:val="28"/>
        </w:rPr>
        <w:t>части,</w:t>
      </w:r>
      <w:r>
        <w:rPr>
          <w:spacing w:val="-1"/>
          <w:sz w:val="28"/>
        </w:rPr>
        <w:t xml:space="preserve"> </w:t>
      </w:r>
      <w:r>
        <w:rPr>
          <w:sz w:val="28"/>
        </w:rPr>
        <w:t>композиция,</w:t>
      </w:r>
      <w:r>
        <w:rPr>
          <w:spacing w:val="-4"/>
          <w:sz w:val="28"/>
        </w:rPr>
        <w:t xml:space="preserve"> </w:t>
      </w:r>
      <w:r>
        <w:rPr>
          <w:sz w:val="28"/>
        </w:rPr>
        <w:t>сравнение,</w:t>
      </w:r>
      <w:r>
        <w:rPr>
          <w:spacing w:val="-3"/>
          <w:sz w:val="28"/>
        </w:rPr>
        <w:t xml:space="preserve"> </w:t>
      </w:r>
      <w:r>
        <w:rPr>
          <w:sz w:val="28"/>
        </w:rPr>
        <w:t>эпитет,</w:t>
      </w:r>
      <w:r>
        <w:rPr>
          <w:spacing w:val="-2"/>
          <w:sz w:val="28"/>
        </w:rPr>
        <w:t xml:space="preserve"> </w:t>
      </w:r>
      <w:r>
        <w:rPr>
          <w:sz w:val="28"/>
        </w:rPr>
        <w:t>олицетворение);</w:t>
      </w:r>
    </w:p>
    <w:p w:rsidR="00BC1CA5" w:rsidRDefault="0022664F" w:rsidP="005772E5">
      <w:pPr>
        <w:pStyle w:val="a5"/>
        <w:numPr>
          <w:ilvl w:val="0"/>
          <w:numId w:val="35"/>
        </w:numPr>
        <w:tabs>
          <w:tab w:val="left" w:pos="377"/>
        </w:tabs>
        <w:ind w:right="1065" w:firstLine="0"/>
        <w:rPr>
          <w:sz w:val="28"/>
        </w:rPr>
      </w:pPr>
      <w:r>
        <w:rPr>
          <w:sz w:val="28"/>
        </w:rPr>
        <w:t>участвовать в обсуждении прослушанного/прочитанного произведения: стро-</w:t>
      </w:r>
      <w:r>
        <w:rPr>
          <w:spacing w:val="1"/>
          <w:sz w:val="28"/>
        </w:rPr>
        <w:t xml:space="preserve"> </w:t>
      </w:r>
      <w:r>
        <w:rPr>
          <w:sz w:val="28"/>
        </w:rPr>
        <w:t>ить монологическое и диалогическое высказывание с соблюдением орфоэпиче-</w:t>
      </w:r>
      <w:r>
        <w:rPr>
          <w:spacing w:val="1"/>
          <w:sz w:val="28"/>
        </w:rPr>
        <w:t xml:space="preserve"> </w:t>
      </w:r>
      <w:r>
        <w:rPr>
          <w:sz w:val="28"/>
        </w:rPr>
        <w:t>ских и пунктуационных норм, устно и письменно формулировать простые вы-</w:t>
      </w:r>
      <w:r>
        <w:rPr>
          <w:spacing w:val="1"/>
          <w:sz w:val="28"/>
        </w:rPr>
        <w:t xml:space="preserve"> </w:t>
      </w:r>
      <w:r>
        <w:rPr>
          <w:sz w:val="28"/>
        </w:rPr>
        <w:t>воды, подтверждать свой ответ примерами из текста; использовать в беседе</w:t>
      </w:r>
      <w:r>
        <w:rPr>
          <w:spacing w:val="1"/>
          <w:sz w:val="28"/>
        </w:rPr>
        <w:t xml:space="preserve"> </w:t>
      </w:r>
      <w:r>
        <w:rPr>
          <w:sz w:val="28"/>
        </w:rPr>
        <w:t>изученные</w:t>
      </w:r>
      <w:r>
        <w:rPr>
          <w:spacing w:val="-1"/>
          <w:sz w:val="28"/>
        </w:rPr>
        <w:t xml:space="preserve"> </w:t>
      </w:r>
      <w:r>
        <w:rPr>
          <w:sz w:val="28"/>
        </w:rPr>
        <w:t>литературные понятия;</w:t>
      </w:r>
    </w:p>
    <w:p w:rsidR="00BC1CA5" w:rsidRDefault="0022664F" w:rsidP="005772E5">
      <w:pPr>
        <w:pStyle w:val="a5"/>
        <w:numPr>
          <w:ilvl w:val="0"/>
          <w:numId w:val="35"/>
        </w:numPr>
        <w:tabs>
          <w:tab w:val="left" w:pos="377"/>
        </w:tabs>
        <w:spacing w:line="242" w:lineRule="auto"/>
        <w:ind w:right="1075" w:firstLine="0"/>
        <w:rPr>
          <w:sz w:val="28"/>
        </w:rPr>
      </w:pPr>
      <w:r>
        <w:rPr>
          <w:sz w:val="28"/>
        </w:rPr>
        <w:t>пересказывать произведение (устно) подробно, выборочно, сжато (кратко), от</w:t>
      </w:r>
      <w:r>
        <w:rPr>
          <w:spacing w:val="1"/>
          <w:sz w:val="28"/>
        </w:rPr>
        <w:t xml:space="preserve"> </w:t>
      </w:r>
      <w:r>
        <w:rPr>
          <w:sz w:val="28"/>
        </w:rPr>
        <w:t>лица</w:t>
      </w:r>
      <w:r>
        <w:rPr>
          <w:spacing w:val="-1"/>
          <w:sz w:val="28"/>
        </w:rPr>
        <w:t xml:space="preserve"> </w:t>
      </w:r>
      <w:r>
        <w:rPr>
          <w:sz w:val="28"/>
        </w:rPr>
        <w:t>героя,</w:t>
      </w:r>
      <w:r>
        <w:rPr>
          <w:spacing w:val="-1"/>
          <w:sz w:val="28"/>
        </w:rPr>
        <w:t xml:space="preserve"> </w:t>
      </w:r>
      <w:r>
        <w:rPr>
          <w:sz w:val="28"/>
        </w:rPr>
        <w:t>с изменением</w:t>
      </w:r>
      <w:r>
        <w:rPr>
          <w:spacing w:val="-1"/>
          <w:sz w:val="28"/>
        </w:rPr>
        <w:t xml:space="preserve"> </w:t>
      </w:r>
      <w:r>
        <w:rPr>
          <w:sz w:val="28"/>
        </w:rPr>
        <w:t>лица</w:t>
      </w:r>
      <w:r>
        <w:rPr>
          <w:spacing w:val="-3"/>
          <w:sz w:val="28"/>
        </w:rPr>
        <w:t xml:space="preserve"> </w:t>
      </w:r>
      <w:r>
        <w:rPr>
          <w:sz w:val="28"/>
        </w:rPr>
        <w:t>рассказчика,</w:t>
      </w:r>
      <w:r>
        <w:rPr>
          <w:spacing w:val="-1"/>
          <w:sz w:val="28"/>
        </w:rPr>
        <w:t xml:space="preserve"> </w:t>
      </w:r>
      <w:r>
        <w:rPr>
          <w:sz w:val="28"/>
        </w:rPr>
        <w:t>от третьего лица;</w:t>
      </w:r>
    </w:p>
    <w:p w:rsidR="00BC1CA5" w:rsidRDefault="0022664F" w:rsidP="005772E5">
      <w:pPr>
        <w:pStyle w:val="a5"/>
        <w:numPr>
          <w:ilvl w:val="0"/>
          <w:numId w:val="35"/>
        </w:numPr>
        <w:tabs>
          <w:tab w:val="left" w:pos="377"/>
        </w:tabs>
        <w:ind w:right="1066" w:firstLine="0"/>
        <w:rPr>
          <w:sz w:val="28"/>
        </w:rPr>
      </w:pPr>
      <w:r>
        <w:rPr>
          <w:sz w:val="28"/>
        </w:rPr>
        <w:t>при анализе и интерпретации текста использовать разные типы речи (повест-</w:t>
      </w:r>
      <w:r>
        <w:rPr>
          <w:spacing w:val="1"/>
          <w:sz w:val="28"/>
        </w:rPr>
        <w:t xml:space="preserve"> </w:t>
      </w:r>
      <w:r>
        <w:rPr>
          <w:sz w:val="28"/>
        </w:rPr>
        <w:t>вование, описание, рассуждение) с учётом специфики учебного и художествен-</w:t>
      </w:r>
      <w:r>
        <w:rPr>
          <w:spacing w:val="1"/>
          <w:sz w:val="28"/>
        </w:rPr>
        <w:t xml:space="preserve"> </w:t>
      </w:r>
      <w:r>
        <w:rPr>
          <w:sz w:val="28"/>
        </w:rPr>
        <w:t>ного текстов;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читать по ролям с соблюдением норм произношения, инсценировать неболь-</w:t>
      </w:r>
      <w:r>
        <w:rPr>
          <w:spacing w:val="1"/>
          <w:sz w:val="28"/>
        </w:rPr>
        <w:t xml:space="preserve"> </w:t>
      </w:r>
      <w:r>
        <w:rPr>
          <w:sz w:val="28"/>
        </w:rPr>
        <w:t>шие</w:t>
      </w:r>
      <w:r>
        <w:rPr>
          <w:spacing w:val="-1"/>
          <w:sz w:val="28"/>
        </w:rPr>
        <w:t xml:space="preserve"> </w:t>
      </w:r>
      <w:r>
        <w:rPr>
          <w:sz w:val="28"/>
        </w:rPr>
        <w:t>эпизоды из произведения;</w:t>
      </w:r>
    </w:p>
    <w:p w:rsidR="00BC1CA5" w:rsidRDefault="0022664F" w:rsidP="005772E5">
      <w:pPr>
        <w:pStyle w:val="a5"/>
        <w:numPr>
          <w:ilvl w:val="0"/>
          <w:numId w:val="35"/>
        </w:numPr>
        <w:tabs>
          <w:tab w:val="left" w:pos="377"/>
        </w:tabs>
        <w:ind w:right="1069" w:firstLine="0"/>
        <w:rPr>
          <w:sz w:val="28"/>
        </w:rPr>
      </w:pPr>
      <w:r>
        <w:rPr>
          <w:sz w:val="28"/>
        </w:rPr>
        <w:t>составлять</w:t>
      </w:r>
      <w:r>
        <w:rPr>
          <w:spacing w:val="1"/>
          <w:sz w:val="28"/>
        </w:rPr>
        <w:t xml:space="preserve"> </w:t>
      </w:r>
      <w:r>
        <w:rPr>
          <w:sz w:val="28"/>
        </w:rPr>
        <w:t>устные</w:t>
      </w:r>
      <w:r>
        <w:rPr>
          <w:spacing w:val="1"/>
          <w:sz w:val="28"/>
        </w:rPr>
        <w:t xml:space="preserve"> </w:t>
      </w:r>
      <w:r>
        <w:rPr>
          <w:sz w:val="28"/>
        </w:rPr>
        <w:t>и</w:t>
      </w:r>
      <w:r>
        <w:rPr>
          <w:spacing w:val="1"/>
          <w:sz w:val="28"/>
        </w:rPr>
        <w:t xml:space="preserve"> </w:t>
      </w:r>
      <w:r>
        <w:rPr>
          <w:sz w:val="28"/>
        </w:rPr>
        <w:t>письменные</w:t>
      </w:r>
      <w:r>
        <w:rPr>
          <w:spacing w:val="1"/>
          <w:sz w:val="28"/>
        </w:rPr>
        <w:t xml:space="preserve"> </w:t>
      </w:r>
      <w:r>
        <w:rPr>
          <w:sz w:val="28"/>
        </w:rPr>
        <w:t>высказывания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прочитанно-</w:t>
      </w:r>
      <w:r>
        <w:rPr>
          <w:spacing w:val="1"/>
          <w:sz w:val="28"/>
        </w:rPr>
        <w:t xml:space="preserve"> </w:t>
      </w:r>
      <w:r>
        <w:rPr>
          <w:sz w:val="28"/>
        </w:rPr>
        <w:t>го/прослушанного текста на заданную тему по содержанию произведения (не</w:t>
      </w:r>
      <w:r>
        <w:rPr>
          <w:spacing w:val="1"/>
          <w:sz w:val="28"/>
        </w:rPr>
        <w:t xml:space="preserve"> </w:t>
      </w:r>
      <w:r>
        <w:rPr>
          <w:sz w:val="28"/>
        </w:rPr>
        <w:t>менее</w:t>
      </w:r>
      <w:r>
        <w:rPr>
          <w:spacing w:val="-4"/>
          <w:sz w:val="28"/>
        </w:rPr>
        <w:t xml:space="preserve"> </w:t>
      </w:r>
      <w:r>
        <w:rPr>
          <w:sz w:val="28"/>
        </w:rPr>
        <w:t>8 предложений),</w:t>
      </w:r>
      <w:r>
        <w:rPr>
          <w:spacing w:val="-2"/>
          <w:sz w:val="28"/>
        </w:rPr>
        <w:t xml:space="preserve"> </w:t>
      </w:r>
      <w:r>
        <w:rPr>
          <w:sz w:val="28"/>
        </w:rPr>
        <w:t>корректировать</w:t>
      </w:r>
      <w:r>
        <w:rPr>
          <w:spacing w:val="-2"/>
          <w:sz w:val="28"/>
        </w:rPr>
        <w:t xml:space="preserve"> </w:t>
      </w:r>
      <w:r>
        <w:rPr>
          <w:sz w:val="28"/>
        </w:rPr>
        <w:t>собственный</w:t>
      </w:r>
      <w:r>
        <w:rPr>
          <w:spacing w:val="-1"/>
          <w:sz w:val="28"/>
        </w:rPr>
        <w:t xml:space="preserve"> </w:t>
      </w:r>
      <w:r>
        <w:rPr>
          <w:sz w:val="28"/>
        </w:rPr>
        <w:t>письменный</w:t>
      </w:r>
      <w:r>
        <w:rPr>
          <w:spacing w:val="-1"/>
          <w:sz w:val="28"/>
        </w:rPr>
        <w:t xml:space="preserve"> </w:t>
      </w:r>
      <w:r>
        <w:rPr>
          <w:sz w:val="28"/>
        </w:rPr>
        <w:t>текст;</w:t>
      </w:r>
    </w:p>
    <w:p w:rsidR="00BC1CA5" w:rsidRDefault="0022664F" w:rsidP="005772E5">
      <w:pPr>
        <w:pStyle w:val="a5"/>
        <w:numPr>
          <w:ilvl w:val="0"/>
          <w:numId w:val="35"/>
        </w:numPr>
        <w:tabs>
          <w:tab w:val="left" w:pos="377"/>
        </w:tabs>
        <w:ind w:right="1069" w:firstLine="0"/>
        <w:rPr>
          <w:sz w:val="28"/>
        </w:rPr>
      </w:pPr>
      <w:r>
        <w:rPr>
          <w:sz w:val="28"/>
        </w:rPr>
        <w:t>составлять краткий отзыв о прочитанном произведении по заданному алго-</w:t>
      </w:r>
      <w:r>
        <w:rPr>
          <w:spacing w:val="1"/>
          <w:sz w:val="28"/>
        </w:rPr>
        <w:t xml:space="preserve"> </w:t>
      </w:r>
      <w:r>
        <w:rPr>
          <w:sz w:val="28"/>
        </w:rPr>
        <w:t>ритму;</w:t>
      </w:r>
    </w:p>
    <w:p w:rsidR="00BC1CA5" w:rsidRDefault="0022664F" w:rsidP="005772E5">
      <w:pPr>
        <w:pStyle w:val="a5"/>
        <w:numPr>
          <w:ilvl w:val="0"/>
          <w:numId w:val="35"/>
        </w:numPr>
        <w:tabs>
          <w:tab w:val="left" w:pos="377"/>
        </w:tabs>
        <w:ind w:right="1070" w:firstLine="0"/>
        <w:rPr>
          <w:sz w:val="28"/>
        </w:rPr>
      </w:pPr>
      <w:r>
        <w:rPr>
          <w:sz w:val="28"/>
        </w:rPr>
        <w:t>сочинять тексты, используя аналогии, иллюстрации, придумывать продолже-</w:t>
      </w:r>
      <w:r>
        <w:rPr>
          <w:spacing w:val="1"/>
          <w:sz w:val="28"/>
        </w:rPr>
        <w:t xml:space="preserve"> </w:t>
      </w:r>
      <w:r>
        <w:rPr>
          <w:sz w:val="28"/>
        </w:rPr>
        <w:t>ние</w:t>
      </w:r>
      <w:r>
        <w:rPr>
          <w:spacing w:val="-4"/>
          <w:sz w:val="28"/>
        </w:rPr>
        <w:t xml:space="preserve"> </w:t>
      </w:r>
      <w:r>
        <w:rPr>
          <w:sz w:val="28"/>
        </w:rPr>
        <w:t>прочитанного</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ind w:right="1065" w:firstLine="0"/>
        <w:rPr>
          <w:sz w:val="28"/>
        </w:rPr>
      </w:pPr>
      <w:r>
        <w:rPr>
          <w:sz w:val="28"/>
        </w:rPr>
        <w:t>использовать в соответствии с учебной задачей аппарат издания (обложку,</w:t>
      </w:r>
      <w:r>
        <w:rPr>
          <w:spacing w:val="1"/>
          <w:sz w:val="28"/>
        </w:rPr>
        <w:t xml:space="preserve"> </w:t>
      </w:r>
      <w:r>
        <w:rPr>
          <w:sz w:val="28"/>
        </w:rPr>
        <w:t>оглавление, аннотацию, иллюстрации, предисловие, приложения, сноски, при-</w:t>
      </w:r>
      <w:r>
        <w:rPr>
          <w:spacing w:val="1"/>
          <w:sz w:val="28"/>
        </w:rPr>
        <w:t xml:space="preserve"> </w:t>
      </w:r>
      <w:r>
        <w:rPr>
          <w:sz w:val="28"/>
        </w:rPr>
        <w:t>мечания);</w:t>
      </w:r>
    </w:p>
    <w:p w:rsidR="00BC1CA5" w:rsidRDefault="0022664F" w:rsidP="005772E5">
      <w:pPr>
        <w:pStyle w:val="a5"/>
        <w:numPr>
          <w:ilvl w:val="0"/>
          <w:numId w:val="35"/>
        </w:numPr>
        <w:tabs>
          <w:tab w:val="left" w:pos="377"/>
        </w:tabs>
        <w:spacing w:line="242" w:lineRule="auto"/>
        <w:ind w:right="1071" w:firstLine="0"/>
        <w:rPr>
          <w:sz w:val="28"/>
        </w:rPr>
      </w:pPr>
      <w:r>
        <w:rPr>
          <w:sz w:val="28"/>
        </w:rPr>
        <w:t>выбирать</w:t>
      </w:r>
      <w:r>
        <w:rPr>
          <w:spacing w:val="1"/>
          <w:sz w:val="28"/>
        </w:rPr>
        <w:t xml:space="preserve"> </w:t>
      </w:r>
      <w:r>
        <w:rPr>
          <w:sz w:val="28"/>
        </w:rPr>
        <w:t>книги</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чтения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рекомендательного</w:t>
      </w:r>
      <w:r>
        <w:rPr>
          <w:spacing w:val="-67"/>
          <w:sz w:val="28"/>
        </w:rPr>
        <w:t xml:space="preserve"> </w:t>
      </w:r>
      <w:r>
        <w:rPr>
          <w:sz w:val="28"/>
        </w:rPr>
        <w:t>списка,</w:t>
      </w:r>
      <w:r>
        <w:rPr>
          <w:spacing w:val="-2"/>
          <w:sz w:val="28"/>
        </w:rPr>
        <w:t xml:space="preserve"> </w:t>
      </w:r>
      <w:r>
        <w:rPr>
          <w:sz w:val="28"/>
        </w:rPr>
        <w:t>используя</w:t>
      </w:r>
      <w:r>
        <w:rPr>
          <w:spacing w:val="-1"/>
          <w:sz w:val="28"/>
        </w:rPr>
        <w:t xml:space="preserve"> </w:t>
      </w:r>
      <w:r>
        <w:rPr>
          <w:sz w:val="28"/>
        </w:rPr>
        <w:t>картотеки,</w:t>
      </w:r>
      <w:r>
        <w:rPr>
          <w:spacing w:val="1"/>
          <w:sz w:val="28"/>
        </w:rPr>
        <w:t xml:space="preserve"> </w:t>
      </w:r>
      <w:r>
        <w:rPr>
          <w:sz w:val="28"/>
        </w:rPr>
        <w:t>рассказывать</w:t>
      </w:r>
      <w:r>
        <w:rPr>
          <w:spacing w:val="-2"/>
          <w:sz w:val="28"/>
        </w:rPr>
        <w:t xml:space="preserve"> </w:t>
      </w:r>
      <w:r>
        <w:rPr>
          <w:sz w:val="28"/>
        </w:rPr>
        <w:t>о</w:t>
      </w:r>
      <w:r>
        <w:rPr>
          <w:spacing w:val="-1"/>
          <w:sz w:val="28"/>
        </w:rPr>
        <w:t xml:space="preserve"> </w:t>
      </w:r>
      <w:r>
        <w:rPr>
          <w:sz w:val="28"/>
        </w:rPr>
        <w:t>прочитанной книге;</w:t>
      </w:r>
    </w:p>
    <w:p w:rsidR="00BC1CA5" w:rsidRDefault="0022664F" w:rsidP="005772E5">
      <w:pPr>
        <w:pStyle w:val="a5"/>
        <w:numPr>
          <w:ilvl w:val="0"/>
          <w:numId w:val="35"/>
        </w:numPr>
        <w:tabs>
          <w:tab w:val="left" w:pos="377"/>
        </w:tabs>
        <w:ind w:right="1065" w:firstLine="0"/>
        <w:rPr>
          <w:sz w:val="28"/>
        </w:rPr>
      </w:pPr>
      <w:r>
        <w:rPr>
          <w:sz w:val="28"/>
        </w:rPr>
        <w:t>использовать справочные издания, в т.ч. верифицированные электронные ре-</w:t>
      </w:r>
      <w:r>
        <w:rPr>
          <w:spacing w:val="1"/>
          <w:sz w:val="28"/>
        </w:rPr>
        <w:t xml:space="preserve"> </w:t>
      </w:r>
      <w:r>
        <w:rPr>
          <w:sz w:val="28"/>
        </w:rPr>
        <w:t>сурсы,</w:t>
      </w:r>
      <w:r>
        <w:rPr>
          <w:spacing w:val="-2"/>
          <w:sz w:val="28"/>
        </w:rPr>
        <w:t xml:space="preserve"> </w:t>
      </w:r>
      <w:r>
        <w:rPr>
          <w:sz w:val="28"/>
        </w:rPr>
        <w:t>включённые</w:t>
      </w:r>
      <w:r>
        <w:rPr>
          <w:spacing w:val="-3"/>
          <w:sz w:val="28"/>
        </w:rPr>
        <w:t xml:space="preserve"> </w:t>
      </w:r>
      <w:r>
        <w:rPr>
          <w:sz w:val="28"/>
        </w:rPr>
        <w:t>в</w:t>
      </w:r>
      <w:r>
        <w:rPr>
          <w:spacing w:val="-2"/>
          <w:sz w:val="28"/>
        </w:rPr>
        <w:t xml:space="preserve"> </w:t>
      </w:r>
      <w:r>
        <w:rPr>
          <w:sz w:val="28"/>
        </w:rPr>
        <w:t>федеральный</w:t>
      </w:r>
      <w:r>
        <w:rPr>
          <w:spacing w:val="-3"/>
          <w:sz w:val="28"/>
        </w:rPr>
        <w:t xml:space="preserve"> </w:t>
      </w:r>
      <w:r>
        <w:rPr>
          <w:sz w:val="28"/>
        </w:rPr>
        <w:t>перечень.</w:t>
      </w:r>
    </w:p>
    <w:p w:rsidR="00BC1CA5" w:rsidRDefault="00BC1CA5">
      <w:pPr>
        <w:pStyle w:val="a3"/>
        <w:spacing w:before="5"/>
        <w:ind w:left="0"/>
        <w:jc w:val="left"/>
        <w:rPr>
          <w:sz w:val="27"/>
        </w:rPr>
      </w:pPr>
    </w:p>
    <w:p w:rsidR="00BC1CA5" w:rsidRDefault="0022664F">
      <w:pPr>
        <w:pStyle w:val="2"/>
        <w:ind w:left="2936" w:right="3790"/>
        <w:jc w:val="center"/>
      </w:pPr>
      <w:r>
        <w:t>4</w:t>
      </w:r>
      <w:r>
        <w:rPr>
          <w:spacing w:val="-3"/>
        </w:rPr>
        <w:t xml:space="preserve"> </w:t>
      </w:r>
      <w:r>
        <w:t>КЛАСС</w:t>
      </w:r>
    </w:p>
    <w:p w:rsidR="00BC1CA5" w:rsidRDefault="0022664F">
      <w:pPr>
        <w:pStyle w:val="3"/>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4</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4" w:firstLine="0"/>
        <w:rPr>
          <w:sz w:val="28"/>
        </w:rPr>
      </w:pPr>
      <w:r>
        <w:rPr>
          <w:sz w:val="28"/>
        </w:rPr>
        <w:t>осознавать значимость художественной литературы и фольклора для всесто-</w:t>
      </w:r>
      <w:r>
        <w:rPr>
          <w:spacing w:val="1"/>
          <w:sz w:val="28"/>
        </w:rPr>
        <w:t xml:space="preserve"> </w:t>
      </w:r>
      <w:r>
        <w:rPr>
          <w:sz w:val="28"/>
        </w:rPr>
        <w:t>роннего</w:t>
      </w:r>
      <w:r>
        <w:rPr>
          <w:spacing w:val="1"/>
          <w:sz w:val="28"/>
        </w:rPr>
        <w:t xml:space="preserve"> </w:t>
      </w:r>
      <w:r>
        <w:rPr>
          <w:sz w:val="28"/>
        </w:rPr>
        <w:t>развития</w:t>
      </w:r>
      <w:r>
        <w:rPr>
          <w:spacing w:val="1"/>
          <w:sz w:val="28"/>
        </w:rPr>
        <w:t xml:space="preserve"> </w:t>
      </w:r>
      <w:r>
        <w:rPr>
          <w:sz w:val="28"/>
        </w:rPr>
        <w:t>личности</w:t>
      </w:r>
      <w:r>
        <w:rPr>
          <w:spacing w:val="1"/>
          <w:sz w:val="28"/>
        </w:rPr>
        <w:t xml:space="preserve"> </w:t>
      </w:r>
      <w:r>
        <w:rPr>
          <w:sz w:val="28"/>
        </w:rPr>
        <w:t>человека,</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отражение</w:t>
      </w:r>
      <w:r>
        <w:rPr>
          <w:spacing w:val="1"/>
          <w:sz w:val="28"/>
        </w:rPr>
        <w:t xml:space="preserve"> </w:t>
      </w:r>
      <w:r>
        <w:rPr>
          <w:sz w:val="28"/>
        </w:rPr>
        <w:t>нравственных ценностей, фактов бытовой и духовной культуры народов России</w:t>
      </w:r>
      <w:r>
        <w:rPr>
          <w:spacing w:val="-67"/>
          <w:sz w:val="28"/>
        </w:rPr>
        <w:t xml:space="preserve"> </w:t>
      </w:r>
      <w:r>
        <w:rPr>
          <w:sz w:val="28"/>
        </w:rPr>
        <w:t>и мира, ориентироваться в нравственно-этических понятиях в контексте изу-</w:t>
      </w:r>
      <w:r>
        <w:rPr>
          <w:spacing w:val="1"/>
          <w:sz w:val="28"/>
        </w:rPr>
        <w:t xml:space="preserve"> </w:t>
      </w:r>
      <w:r>
        <w:rPr>
          <w:sz w:val="28"/>
        </w:rPr>
        <w:t>ченных произведений;</w:t>
      </w:r>
    </w:p>
    <w:p w:rsidR="00BC1CA5" w:rsidRDefault="0022664F" w:rsidP="005772E5">
      <w:pPr>
        <w:pStyle w:val="a5"/>
        <w:numPr>
          <w:ilvl w:val="0"/>
          <w:numId w:val="35"/>
        </w:numPr>
        <w:tabs>
          <w:tab w:val="left" w:pos="377"/>
        </w:tabs>
        <w:ind w:right="1067" w:firstLine="0"/>
        <w:rPr>
          <w:sz w:val="28"/>
        </w:rPr>
      </w:pPr>
      <w:r>
        <w:rPr>
          <w:sz w:val="28"/>
        </w:rPr>
        <w:t>демонстрировать интерес и положительную мотивацию к систематическому</w:t>
      </w:r>
      <w:r>
        <w:rPr>
          <w:spacing w:val="1"/>
          <w:sz w:val="28"/>
        </w:rPr>
        <w:t xml:space="preserve"> </w:t>
      </w:r>
      <w:r>
        <w:rPr>
          <w:sz w:val="28"/>
        </w:rPr>
        <w:t>чтению</w:t>
      </w:r>
      <w:r>
        <w:rPr>
          <w:spacing w:val="1"/>
          <w:sz w:val="28"/>
        </w:rPr>
        <w:t xml:space="preserve"> </w:t>
      </w:r>
      <w:r>
        <w:rPr>
          <w:sz w:val="28"/>
        </w:rPr>
        <w:t>и</w:t>
      </w:r>
      <w:r>
        <w:rPr>
          <w:spacing w:val="1"/>
          <w:sz w:val="28"/>
        </w:rPr>
        <w:t xml:space="preserve"> </w:t>
      </w:r>
      <w:r>
        <w:rPr>
          <w:sz w:val="28"/>
        </w:rPr>
        <w:t>слушанию</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произведений</w:t>
      </w:r>
      <w:r>
        <w:rPr>
          <w:spacing w:val="1"/>
          <w:sz w:val="28"/>
        </w:rPr>
        <w:t xml:space="preserve"> </w:t>
      </w:r>
      <w:r>
        <w:rPr>
          <w:sz w:val="28"/>
        </w:rPr>
        <w:t>устного</w:t>
      </w:r>
      <w:r>
        <w:rPr>
          <w:spacing w:val="1"/>
          <w:sz w:val="28"/>
        </w:rPr>
        <w:t xml:space="preserve"> </w:t>
      </w:r>
      <w:r>
        <w:rPr>
          <w:sz w:val="28"/>
        </w:rPr>
        <w:t>народного творчества:</w:t>
      </w:r>
      <w:r>
        <w:rPr>
          <w:spacing w:val="-1"/>
          <w:sz w:val="28"/>
        </w:rPr>
        <w:t xml:space="preserve"> </w:t>
      </w:r>
      <w:r>
        <w:rPr>
          <w:sz w:val="28"/>
        </w:rPr>
        <w:t>формировать</w:t>
      </w:r>
      <w:r>
        <w:rPr>
          <w:spacing w:val="-2"/>
          <w:sz w:val="28"/>
        </w:rPr>
        <w:t xml:space="preserve"> </w:t>
      </w:r>
      <w:r>
        <w:rPr>
          <w:sz w:val="28"/>
        </w:rPr>
        <w:t>собственный</w:t>
      </w:r>
      <w:r>
        <w:rPr>
          <w:spacing w:val="-1"/>
          <w:sz w:val="28"/>
        </w:rPr>
        <w:t xml:space="preserve"> </w:t>
      </w:r>
      <w:r>
        <w:rPr>
          <w:sz w:val="28"/>
        </w:rPr>
        <w:t>круг</w:t>
      </w:r>
      <w:r>
        <w:rPr>
          <w:spacing w:val="-1"/>
          <w:sz w:val="28"/>
        </w:rPr>
        <w:t xml:space="preserve"> </w:t>
      </w:r>
      <w:r>
        <w:rPr>
          <w:sz w:val="28"/>
        </w:rPr>
        <w:t>чтения;</w:t>
      </w:r>
    </w:p>
    <w:p w:rsidR="00BC1CA5" w:rsidRDefault="0022664F" w:rsidP="005772E5">
      <w:pPr>
        <w:pStyle w:val="a5"/>
        <w:numPr>
          <w:ilvl w:val="0"/>
          <w:numId w:val="35"/>
        </w:numPr>
        <w:tabs>
          <w:tab w:val="left" w:pos="377"/>
        </w:tabs>
        <w:ind w:right="1069" w:firstLine="0"/>
        <w:rPr>
          <w:sz w:val="28"/>
        </w:rPr>
      </w:pPr>
      <w:r>
        <w:rPr>
          <w:sz w:val="28"/>
        </w:rPr>
        <w:t>читать вслух и про себя в соответствии с учебной задачей, использовать раз-</w:t>
      </w:r>
      <w:r>
        <w:rPr>
          <w:spacing w:val="1"/>
          <w:sz w:val="28"/>
        </w:rPr>
        <w:t xml:space="preserve"> </w:t>
      </w:r>
      <w:r>
        <w:rPr>
          <w:sz w:val="28"/>
        </w:rPr>
        <w:t>ные виды чтения (изучающее, ознакомительное, поисковое выборочное, про-</w:t>
      </w:r>
      <w:r>
        <w:rPr>
          <w:spacing w:val="1"/>
          <w:sz w:val="28"/>
        </w:rPr>
        <w:t xml:space="preserve"> </w:t>
      </w:r>
      <w:r>
        <w:rPr>
          <w:sz w:val="28"/>
        </w:rPr>
        <w:t>смотровое</w:t>
      </w:r>
      <w:r>
        <w:rPr>
          <w:spacing w:val="-1"/>
          <w:sz w:val="28"/>
        </w:rPr>
        <w:t xml:space="preserve"> </w:t>
      </w:r>
      <w:r>
        <w:rPr>
          <w:sz w:val="28"/>
        </w:rPr>
        <w:t>выборочное);</w:t>
      </w:r>
    </w:p>
    <w:p w:rsidR="00BC1CA5" w:rsidRDefault="0022664F" w:rsidP="005772E5">
      <w:pPr>
        <w:pStyle w:val="a5"/>
        <w:numPr>
          <w:ilvl w:val="0"/>
          <w:numId w:val="35"/>
        </w:numPr>
        <w:tabs>
          <w:tab w:val="left" w:pos="377"/>
        </w:tabs>
        <w:ind w:right="1067" w:firstLine="0"/>
        <w:rPr>
          <w:sz w:val="28"/>
        </w:rPr>
      </w:pPr>
      <w:r>
        <w:rPr>
          <w:sz w:val="28"/>
        </w:rPr>
        <w:t>читать вслух целыми словами без пропусков и перестановок букв и слогов до-</w:t>
      </w:r>
      <w:r>
        <w:rPr>
          <w:spacing w:val="1"/>
          <w:sz w:val="28"/>
        </w:rPr>
        <w:t xml:space="preserve"> </w:t>
      </w:r>
      <w:r>
        <w:rPr>
          <w:sz w:val="28"/>
        </w:rPr>
        <w:t>ступные по восприятию и небольшие по объёму прозаические и стихотворные</w:t>
      </w:r>
      <w:r>
        <w:rPr>
          <w:spacing w:val="1"/>
          <w:sz w:val="28"/>
        </w:rPr>
        <w:t xml:space="preserve"> </w:t>
      </w:r>
      <w:r>
        <w:rPr>
          <w:sz w:val="28"/>
        </w:rPr>
        <w:t>произведения</w:t>
      </w:r>
      <w:r>
        <w:rPr>
          <w:spacing w:val="-2"/>
          <w:sz w:val="28"/>
        </w:rPr>
        <w:t xml:space="preserve"> </w:t>
      </w:r>
      <w:r>
        <w:rPr>
          <w:sz w:val="28"/>
        </w:rPr>
        <w:t>в</w:t>
      </w:r>
      <w:r>
        <w:rPr>
          <w:spacing w:val="-4"/>
          <w:sz w:val="28"/>
        </w:rPr>
        <w:t xml:space="preserve"> </w:t>
      </w:r>
      <w:r>
        <w:rPr>
          <w:sz w:val="28"/>
        </w:rPr>
        <w:t>темпе</w:t>
      </w:r>
      <w:r>
        <w:rPr>
          <w:spacing w:val="-2"/>
          <w:sz w:val="28"/>
        </w:rPr>
        <w:t xml:space="preserve"> </w:t>
      </w:r>
      <w:r>
        <w:rPr>
          <w:sz w:val="28"/>
        </w:rPr>
        <w:t>не</w:t>
      </w:r>
      <w:r>
        <w:rPr>
          <w:spacing w:val="-1"/>
          <w:sz w:val="28"/>
        </w:rPr>
        <w:t xml:space="preserve"> </w:t>
      </w:r>
      <w:r>
        <w:rPr>
          <w:sz w:val="28"/>
        </w:rPr>
        <w:t>менее</w:t>
      </w:r>
      <w:r>
        <w:rPr>
          <w:spacing w:val="-2"/>
          <w:sz w:val="28"/>
        </w:rPr>
        <w:t xml:space="preserve"> </w:t>
      </w:r>
      <w:r>
        <w:rPr>
          <w:sz w:val="28"/>
        </w:rPr>
        <w:t>80</w:t>
      </w:r>
      <w:r>
        <w:rPr>
          <w:spacing w:val="-1"/>
          <w:sz w:val="28"/>
        </w:rPr>
        <w:t xml:space="preserve"> </w:t>
      </w:r>
      <w:r>
        <w:rPr>
          <w:sz w:val="28"/>
        </w:rPr>
        <w:t>слов</w:t>
      </w:r>
      <w:r>
        <w:rPr>
          <w:spacing w:val="-5"/>
          <w:sz w:val="28"/>
        </w:rPr>
        <w:t xml:space="preserve"> </w:t>
      </w:r>
      <w:r>
        <w:rPr>
          <w:sz w:val="28"/>
        </w:rPr>
        <w:t>в</w:t>
      </w:r>
      <w:r>
        <w:rPr>
          <w:spacing w:val="-4"/>
          <w:sz w:val="28"/>
        </w:rPr>
        <w:t xml:space="preserve"> </w:t>
      </w:r>
      <w:r>
        <w:rPr>
          <w:sz w:val="28"/>
        </w:rPr>
        <w:t>минуту</w:t>
      </w:r>
      <w:r>
        <w:rPr>
          <w:spacing w:val="-6"/>
          <w:sz w:val="28"/>
        </w:rPr>
        <w:t xml:space="preserve"> </w:t>
      </w:r>
      <w:r>
        <w:rPr>
          <w:sz w:val="28"/>
        </w:rPr>
        <w:t>(без</w:t>
      </w:r>
      <w:r>
        <w:rPr>
          <w:spacing w:val="-1"/>
          <w:sz w:val="28"/>
        </w:rPr>
        <w:t xml:space="preserve"> </w:t>
      </w:r>
      <w:r>
        <w:rPr>
          <w:sz w:val="28"/>
        </w:rPr>
        <w:t>отметочного</w:t>
      </w:r>
      <w:r>
        <w:rPr>
          <w:spacing w:val="3"/>
          <w:sz w:val="28"/>
        </w:rPr>
        <w:t xml:space="preserve"> </w:t>
      </w:r>
      <w:r>
        <w:rPr>
          <w:sz w:val="28"/>
        </w:rPr>
        <w:t>оценивания);</w:t>
      </w:r>
    </w:p>
    <w:p w:rsidR="00BC1CA5" w:rsidRDefault="0022664F" w:rsidP="005772E5">
      <w:pPr>
        <w:pStyle w:val="a5"/>
        <w:numPr>
          <w:ilvl w:val="0"/>
          <w:numId w:val="35"/>
        </w:numPr>
        <w:tabs>
          <w:tab w:val="left" w:pos="377"/>
        </w:tabs>
        <w:ind w:right="1068" w:firstLine="0"/>
        <w:rPr>
          <w:sz w:val="28"/>
        </w:rPr>
      </w:pPr>
      <w:r>
        <w:rPr>
          <w:sz w:val="28"/>
        </w:rPr>
        <w:t>читать наизусть не менее 5 стихотворений в соответствии с изученной тема-</w:t>
      </w:r>
      <w:r>
        <w:rPr>
          <w:spacing w:val="1"/>
          <w:sz w:val="28"/>
        </w:rPr>
        <w:t xml:space="preserve"> </w:t>
      </w:r>
      <w:r>
        <w:rPr>
          <w:sz w:val="28"/>
        </w:rPr>
        <w:t>тикой</w:t>
      </w:r>
      <w:r>
        <w:rPr>
          <w:spacing w:val="-1"/>
          <w:sz w:val="28"/>
        </w:rPr>
        <w:t xml:space="preserve"> </w:t>
      </w:r>
      <w:r>
        <w:rPr>
          <w:sz w:val="28"/>
        </w:rPr>
        <w:t>произведений;</w:t>
      </w:r>
    </w:p>
    <w:p w:rsidR="00BC1CA5" w:rsidRDefault="0022664F" w:rsidP="005772E5">
      <w:pPr>
        <w:pStyle w:val="a5"/>
        <w:numPr>
          <w:ilvl w:val="0"/>
          <w:numId w:val="35"/>
        </w:numPr>
        <w:tabs>
          <w:tab w:val="left" w:pos="377"/>
        </w:tabs>
        <w:spacing w:line="321" w:lineRule="exact"/>
        <w:ind w:left="376"/>
        <w:rPr>
          <w:sz w:val="28"/>
        </w:rPr>
      </w:pPr>
      <w:r>
        <w:rPr>
          <w:sz w:val="28"/>
        </w:rPr>
        <w:t>различать</w:t>
      </w:r>
      <w:r>
        <w:rPr>
          <w:spacing w:val="-4"/>
          <w:sz w:val="28"/>
        </w:rPr>
        <w:t xml:space="preserve"> </w:t>
      </w:r>
      <w:r>
        <w:rPr>
          <w:sz w:val="28"/>
        </w:rPr>
        <w:t>художественные</w:t>
      </w:r>
      <w:r>
        <w:rPr>
          <w:spacing w:val="-1"/>
          <w:sz w:val="28"/>
        </w:rPr>
        <w:t xml:space="preserve"> </w:t>
      </w:r>
      <w:r>
        <w:rPr>
          <w:sz w:val="28"/>
        </w:rPr>
        <w:t>произведения</w:t>
      </w:r>
      <w:r>
        <w:rPr>
          <w:spacing w:val="-3"/>
          <w:sz w:val="28"/>
        </w:rPr>
        <w:t xml:space="preserve"> </w:t>
      </w:r>
      <w:r>
        <w:rPr>
          <w:sz w:val="28"/>
        </w:rPr>
        <w:t>и</w:t>
      </w:r>
      <w:r>
        <w:rPr>
          <w:spacing w:val="-5"/>
          <w:sz w:val="28"/>
        </w:rPr>
        <w:t xml:space="preserve"> </w:t>
      </w:r>
      <w:r>
        <w:rPr>
          <w:sz w:val="28"/>
        </w:rPr>
        <w:t>познавательные</w:t>
      </w:r>
      <w:r>
        <w:rPr>
          <w:spacing w:val="-3"/>
          <w:sz w:val="28"/>
        </w:rPr>
        <w:t xml:space="preserve"> </w:t>
      </w:r>
      <w:r>
        <w:rPr>
          <w:sz w:val="28"/>
        </w:rPr>
        <w:t>тексты;</w:t>
      </w:r>
    </w:p>
    <w:p w:rsidR="00BC1CA5" w:rsidRDefault="0022664F" w:rsidP="005772E5">
      <w:pPr>
        <w:pStyle w:val="a5"/>
        <w:numPr>
          <w:ilvl w:val="0"/>
          <w:numId w:val="35"/>
        </w:numPr>
        <w:tabs>
          <w:tab w:val="left" w:pos="377"/>
        </w:tabs>
        <w:ind w:right="1067" w:firstLine="0"/>
        <w:rPr>
          <w:sz w:val="28"/>
        </w:rPr>
      </w:pPr>
      <w:r>
        <w:rPr>
          <w:sz w:val="28"/>
        </w:rPr>
        <w:t>различать прозаическую и стихотворную речь: называть особенности стихо-</w:t>
      </w:r>
      <w:r>
        <w:rPr>
          <w:spacing w:val="1"/>
          <w:sz w:val="28"/>
        </w:rPr>
        <w:t xml:space="preserve"> </w:t>
      </w:r>
      <w:r>
        <w:rPr>
          <w:sz w:val="28"/>
        </w:rPr>
        <w:t>творного произведения (ритм, рифма, строфа), отличать лирическое произведе-</w:t>
      </w:r>
      <w:r>
        <w:rPr>
          <w:spacing w:val="1"/>
          <w:sz w:val="28"/>
        </w:rPr>
        <w:t xml:space="preserve"> </w:t>
      </w:r>
      <w:r>
        <w:rPr>
          <w:sz w:val="28"/>
        </w:rPr>
        <w:t>ние</w:t>
      </w:r>
      <w:r>
        <w:rPr>
          <w:spacing w:val="-4"/>
          <w:sz w:val="28"/>
        </w:rPr>
        <w:t xml:space="preserve"> </w:t>
      </w:r>
      <w:r>
        <w:rPr>
          <w:sz w:val="28"/>
        </w:rPr>
        <w:t>от</w:t>
      </w:r>
      <w:r>
        <w:rPr>
          <w:spacing w:val="-1"/>
          <w:sz w:val="28"/>
        </w:rPr>
        <w:t xml:space="preserve"> </w:t>
      </w:r>
      <w:r>
        <w:rPr>
          <w:sz w:val="28"/>
        </w:rPr>
        <w:t>эпического;</w:t>
      </w:r>
    </w:p>
    <w:p w:rsidR="00BC1CA5" w:rsidRDefault="0022664F" w:rsidP="005772E5">
      <w:pPr>
        <w:pStyle w:val="a5"/>
        <w:numPr>
          <w:ilvl w:val="0"/>
          <w:numId w:val="35"/>
        </w:numPr>
        <w:tabs>
          <w:tab w:val="left" w:pos="377"/>
        </w:tabs>
        <w:spacing w:before="1"/>
        <w:ind w:right="1064" w:firstLine="0"/>
        <w:rPr>
          <w:sz w:val="28"/>
        </w:rPr>
      </w:pPr>
      <w:r>
        <w:rPr>
          <w:sz w:val="28"/>
        </w:rPr>
        <w:t>понимать</w:t>
      </w:r>
      <w:r>
        <w:rPr>
          <w:spacing w:val="1"/>
          <w:sz w:val="28"/>
        </w:rPr>
        <w:t xml:space="preserve"> </w:t>
      </w:r>
      <w:r>
        <w:rPr>
          <w:sz w:val="28"/>
        </w:rPr>
        <w:t>жанровую</w:t>
      </w:r>
      <w:r>
        <w:rPr>
          <w:spacing w:val="1"/>
          <w:sz w:val="28"/>
        </w:rPr>
        <w:t xml:space="preserve"> </w:t>
      </w:r>
      <w:r>
        <w:rPr>
          <w:sz w:val="28"/>
        </w:rPr>
        <w:t>принадлежность,</w:t>
      </w:r>
      <w:r>
        <w:rPr>
          <w:spacing w:val="1"/>
          <w:sz w:val="28"/>
        </w:rPr>
        <w:t xml:space="preserve"> </w:t>
      </w:r>
      <w:r>
        <w:rPr>
          <w:sz w:val="28"/>
        </w:rPr>
        <w:t>содержание,</w:t>
      </w:r>
      <w:r>
        <w:rPr>
          <w:spacing w:val="1"/>
          <w:sz w:val="28"/>
        </w:rPr>
        <w:t xml:space="preserve"> </w:t>
      </w:r>
      <w:r>
        <w:rPr>
          <w:sz w:val="28"/>
        </w:rPr>
        <w:t>смысл</w:t>
      </w:r>
      <w:r>
        <w:rPr>
          <w:spacing w:val="1"/>
          <w:sz w:val="28"/>
        </w:rPr>
        <w:t xml:space="preserve"> </w:t>
      </w:r>
      <w:r>
        <w:rPr>
          <w:sz w:val="28"/>
        </w:rPr>
        <w:t>прослушанно-</w:t>
      </w:r>
      <w:r>
        <w:rPr>
          <w:spacing w:val="1"/>
          <w:sz w:val="28"/>
        </w:rPr>
        <w:t xml:space="preserve"> </w:t>
      </w:r>
      <w:r>
        <w:rPr>
          <w:sz w:val="28"/>
        </w:rPr>
        <w:t>го/прочитанного произведения: отвечать и формулировать вопросы (в т.ч. про-</w:t>
      </w:r>
      <w:r>
        <w:rPr>
          <w:spacing w:val="1"/>
          <w:sz w:val="28"/>
        </w:rPr>
        <w:t xml:space="preserve"> </w:t>
      </w:r>
      <w:r>
        <w:rPr>
          <w:sz w:val="28"/>
        </w:rPr>
        <w:t>блемные)</w:t>
      </w:r>
      <w:r>
        <w:rPr>
          <w:spacing w:val="-1"/>
          <w:sz w:val="28"/>
        </w:rPr>
        <w:t xml:space="preserve"> </w:t>
      </w:r>
      <w:r>
        <w:rPr>
          <w:sz w:val="28"/>
        </w:rPr>
        <w:t>к</w:t>
      </w:r>
      <w:r>
        <w:rPr>
          <w:spacing w:val="-3"/>
          <w:sz w:val="28"/>
        </w:rPr>
        <w:t xml:space="preserve"> </w:t>
      </w:r>
      <w:r>
        <w:rPr>
          <w:sz w:val="28"/>
        </w:rPr>
        <w:t>познавательным,</w:t>
      </w:r>
      <w:r>
        <w:rPr>
          <w:spacing w:val="-3"/>
          <w:sz w:val="28"/>
        </w:rPr>
        <w:t xml:space="preserve"> </w:t>
      </w:r>
      <w:r>
        <w:rPr>
          <w:sz w:val="28"/>
        </w:rPr>
        <w:t>учебным и</w:t>
      </w:r>
      <w:r>
        <w:rPr>
          <w:spacing w:val="-2"/>
          <w:sz w:val="28"/>
        </w:rPr>
        <w:t xml:space="preserve"> </w:t>
      </w:r>
      <w:r>
        <w:rPr>
          <w:sz w:val="28"/>
        </w:rPr>
        <w:t>художественным</w:t>
      </w:r>
      <w:r>
        <w:rPr>
          <w:spacing w:val="-1"/>
          <w:sz w:val="28"/>
        </w:rPr>
        <w:t xml:space="preserve"> </w:t>
      </w:r>
      <w:r>
        <w:rPr>
          <w:sz w:val="28"/>
        </w:rPr>
        <w:t>текстам;</w:t>
      </w:r>
    </w:p>
    <w:p w:rsidR="00BC1CA5" w:rsidRDefault="0022664F" w:rsidP="005772E5">
      <w:pPr>
        <w:pStyle w:val="a5"/>
        <w:numPr>
          <w:ilvl w:val="0"/>
          <w:numId w:val="35"/>
        </w:numPr>
        <w:tabs>
          <w:tab w:val="left" w:pos="377"/>
        </w:tabs>
        <w:ind w:right="1064" w:firstLine="0"/>
        <w:rPr>
          <w:sz w:val="28"/>
        </w:rPr>
      </w:pPr>
      <w:r>
        <w:rPr>
          <w:sz w:val="28"/>
        </w:rPr>
        <w:t>различать и называть отдельные жанры фольклора (считалки, загадки, посло-</w:t>
      </w:r>
      <w:r>
        <w:rPr>
          <w:spacing w:val="1"/>
          <w:sz w:val="28"/>
        </w:rPr>
        <w:t xml:space="preserve"> </w:t>
      </w:r>
      <w:r>
        <w:rPr>
          <w:sz w:val="28"/>
        </w:rPr>
        <w:t>вицы,</w:t>
      </w:r>
      <w:r>
        <w:rPr>
          <w:spacing w:val="13"/>
          <w:sz w:val="28"/>
        </w:rPr>
        <w:t xml:space="preserve"> </w:t>
      </w:r>
      <w:r>
        <w:rPr>
          <w:sz w:val="28"/>
        </w:rPr>
        <w:t>потешки,</w:t>
      </w:r>
      <w:r>
        <w:rPr>
          <w:spacing w:val="14"/>
          <w:sz w:val="28"/>
        </w:rPr>
        <w:t xml:space="preserve"> </w:t>
      </w:r>
      <w:r>
        <w:rPr>
          <w:sz w:val="28"/>
        </w:rPr>
        <w:t>небылицы,</w:t>
      </w:r>
      <w:r>
        <w:rPr>
          <w:spacing w:val="14"/>
          <w:sz w:val="28"/>
        </w:rPr>
        <w:t xml:space="preserve"> </w:t>
      </w:r>
      <w:r>
        <w:rPr>
          <w:sz w:val="28"/>
        </w:rPr>
        <w:t>народные</w:t>
      </w:r>
      <w:r>
        <w:rPr>
          <w:spacing w:val="15"/>
          <w:sz w:val="28"/>
        </w:rPr>
        <w:t xml:space="preserve"> </w:t>
      </w:r>
      <w:r>
        <w:rPr>
          <w:sz w:val="28"/>
        </w:rPr>
        <w:t>песни,</w:t>
      </w:r>
      <w:r>
        <w:rPr>
          <w:spacing w:val="13"/>
          <w:sz w:val="28"/>
        </w:rPr>
        <w:t xml:space="preserve"> </w:t>
      </w:r>
      <w:r>
        <w:rPr>
          <w:sz w:val="28"/>
        </w:rPr>
        <w:t>скороговорки,</w:t>
      </w:r>
      <w:r>
        <w:rPr>
          <w:spacing w:val="12"/>
          <w:sz w:val="28"/>
        </w:rPr>
        <w:t xml:space="preserve"> </w:t>
      </w:r>
      <w:r>
        <w:rPr>
          <w:sz w:val="28"/>
        </w:rPr>
        <w:t>сказки</w:t>
      </w:r>
      <w:r>
        <w:rPr>
          <w:spacing w:val="15"/>
          <w:sz w:val="28"/>
        </w:rPr>
        <w:t xml:space="preserve"> </w:t>
      </w:r>
      <w:r>
        <w:rPr>
          <w:sz w:val="28"/>
        </w:rPr>
        <w:t>о</w:t>
      </w:r>
      <w:r>
        <w:rPr>
          <w:spacing w:val="16"/>
          <w:sz w:val="28"/>
        </w:rPr>
        <w:t xml:space="preserve"> </w:t>
      </w:r>
      <w:r>
        <w:rPr>
          <w:sz w:val="28"/>
        </w:rPr>
        <w:t>животных,</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2"/>
      </w:pPr>
      <w:r>
        <w:lastRenderedPageBreak/>
        <w:t>бытовые и волшебные), приводить примеры произведений фольклора разных</w:t>
      </w:r>
      <w:r>
        <w:rPr>
          <w:spacing w:val="1"/>
        </w:rPr>
        <w:t xml:space="preserve"> </w:t>
      </w:r>
      <w:r>
        <w:t>народов</w:t>
      </w:r>
      <w:r>
        <w:rPr>
          <w:spacing w:val="-3"/>
        </w:rPr>
        <w:t xml:space="preserve"> </w:t>
      </w:r>
      <w:r>
        <w:t>России;</w:t>
      </w:r>
    </w:p>
    <w:p w:rsidR="00BC1CA5" w:rsidRDefault="0022664F" w:rsidP="005772E5">
      <w:pPr>
        <w:pStyle w:val="a5"/>
        <w:numPr>
          <w:ilvl w:val="0"/>
          <w:numId w:val="35"/>
        </w:numPr>
        <w:tabs>
          <w:tab w:val="left" w:pos="377"/>
        </w:tabs>
        <w:ind w:right="1070" w:firstLine="0"/>
        <w:rPr>
          <w:sz w:val="28"/>
        </w:rPr>
      </w:pPr>
      <w:r>
        <w:rPr>
          <w:sz w:val="28"/>
        </w:rPr>
        <w:t>соотносить читаемый текст с жанром художественной литературы (литера-</w:t>
      </w:r>
      <w:r>
        <w:rPr>
          <w:spacing w:val="1"/>
          <w:sz w:val="28"/>
        </w:rPr>
        <w:t xml:space="preserve"> </w:t>
      </w:r>
      <w:r>
        <w:rPr>
          <w:sz w:val="28"/>
        </w:rPr>
        <w:t>турные сказки, рассказы, стихотворения, басни), приводить примеры разных</w:t>
      </w:r>
      <w:r>
        <w:rPr>
          <w:spacing w:val="1"/>
          <w:sz w:val="28"/>
        </w:rPr>
        <w:t xml:space="preserve"> </w:t>
      </w:r>
      <w:r>
        <w:rPr>
          <w:sz w:val="28"/>
        </w:rPr>
        <w:t>жанров</w:t>
      </w:r>
      <w:r>
        <w:rPr>
          <w:spacing w:val="-3"/>
          <w:sz w:val="28"/>
        </w:rPr>
        <w:t xml:space="preserve"> </w:t>
      </w:r>
      <w:r>
        <w:rPr>
          <w:sz w:val="28"/>
        </w:rPr>
        <w:t>литературы России</w:t>
      </w:r>
      <w:r>
        <w:rPr>
          <w:spacing w:val="-3"/>
          <w:sz w:val="28"/>
        </w:rPr>
        <w:t xml:space="preserve"> </w:t>
      </w:r>
      <w:r>
        <w:rPr>
          <w:sz w:val="28"/>
        </w:rPr>
        <w:t>и стран</w:t>
      </w:r>
      <w:r>
        <w:rPr>
          <w:spacing w:val="1"/>
          <w:sz w:val="28"/>
        </w:rPr>
        <w:t xml:space="preserve"> </w:t>
      </w:r>
      <w:r>
        <w:rPr>
          <w:sz w:val="28"/>
        </w:rPr>
        <w:t>мира;</w:t>
      </w:r>
    </w:p>
    <w:p w:rsidR="00BC1CA5" w:rsidRDefault="0022664F" w:rsidP="005772E5">
      <w:pPr>
        <w:pStyle w:val="a5"/>
        <w:numPr>
          <w:ilvl w:val="0"/>
          <w:numId w:val="35"/>
        </w:numPr>
        <w:tabs>
          <w:tab w:val="left" w:pos="377"/>
        </w:tabs>
        <w:ind w:right="1068" w:firstLine="0"/>
        <w:rPr>
          <w:sz w:val="28"/>
        </w:rPr>
      </w:pPr>
      <w:r>
        <w:rPr>
          <w:sz w:val="28"/>
        </w:rPr>
        <w:t>владеть элементарными умениями анализа и интерпретации текста: опреде-</w:t>
      </w:r>
      <w:r>
        <w:rPr>
          <w:spacing w:val="1"/>
          <w:sz w:val="28"/>
        </w:rPr>
        <w:t xml:space="preserve"> </w:t>
      </w:r>
      <w:r>
        <w:rPr>
          <w:sz w:val="28"/>
        </w:rPr>
        <w:t>лять тему и главную мысль, последовательность событий в тексте произведе-</w:t>
      </w:r>
      <w:r>
        <w:rPr>
          <w:spacing w:val="1"/>
          <w:sz w:val="28"/>
        </w:rPr>
        <w:t xml:space="preserve"> </w:t>
      </w:r>
      <w:r>
        <w:rPr>
          <w:sz w:val="28"/>
        </w:rPr>
        <w:t>ния,</w:t>
      </w:r>
      <w:r>
        <w:rPr>
          <w:spacing w:val="-1"/>
          <w:sz w:val="28"/>
        </w:rPr>
        <w:t xml:space="preserve"> </w:t>
      </w:r>
      <w:r>
        <w:rPr>
          <w:sz w:val="28"/>
        </w:rPr>
        <w:t>выявлять</w:t>
      </w:r>
      <w:r>
        <w:rPr>
          <w:spacing w:val="-2"/>
          <w:sz w:val="28"/>
        </w:rPr>
        <w:t xml:space="preserve"> </w:t>
      </w:r>
      <w:r>
        <w:rPr>
          <w:sz w:val="28"/>
        </w:rPr>
        <w:t>связь</w:t>
      </w:r>
      <w:r>
        <w:rPr>
          <w:spacing w:val="-5"/>
          <w:sz w:val="28"/>
        </w:rPr>
        <w:t xml:space="preserve"> </w:t>
      </w:r>
      <w:r>
        <w:rPr>
          <w:sz w:val="28"/>
        </w:rPr>
        <w:t>событий,</w:t>
      </w:r>
      <w:r>
        <w:rPr>
          <w:spacing w:val="-1"/>
          <w:sz w:val="28"/>
        </w:rPr>
        <w:t xml:space="preserve"> </w:t>
      </w:r>
      <w:r>
        <w:rPr>
          <w:sz w:val="28"/>
        </w:rPr>
        <w:t>эпизодов</w:t>
      </w:r>
      <w:r>
        <w:rPr>
          <w:spacing w:val="-2"/>
          <w:sz w:val="28"/>
        </w:rPr>
        <w:t xml:space="preserve"> </w:t>
      </w:r>
      <w:r>
        <w:rPr>
          <w:sz w:val="28"/>
        </w:rPr>
        <w:t>текста;</w:t>
      </w:r>
    </w:p>
    <w:p w:rsidR="00BC1CA5" w:rsidRDefault="0022664F" w:rsidP="005772E5">
      <w:pPr>
        <w:pStyle w:val="a5"/>
        <w:numPr>
          <w:ilvl w:val="0"/>
          <w:numId w:val="35"/>
        </w:numPr>
        <w:tabs>
          <w:tab w:val="left" w:pos="377"/>
        </w:tabs>
        <w:ind w:right="1067" w:firstLine="0"/>
        <w:rPr>
          <w:sz w:val="28"/>
        </w:rPr>
      </w:pPr>
      <w:r>
        <w:rPr>
          <w:sz w:val="28"/>
        </w:rPr>
        <w:t>характеризовать героев, давать оценку их поступкам, составлять портретные</w:t>
      </w:r>
      <w:r>
        <w:rPr>
          <w:spacing w:val="1"/>
          <w:sz w:val="28"/>
        </w:rPr>
        <w:t xml:space="preserve"> </w:t>
      </w:r>
      <w:r>
        <w:rPr>
          <w:sz w:val="28"/>
        </w:rPr>
        <w:t>характеристики персонажей, выявлять взаимосвязь между поступками и мыс-</w:t>
      </w:r>
      <w:r>
        <w:rPr>
          <w:spacing w:val="1"/>
          <w:sz w:val="28"/>
        </w:rPr>
        <w:t xml:space="preserve"> </w:t>
      </w:r>
      <w:r>
        <w:rPr>
          <w:sz w:val="28"/>
        </w:rPr>
        <w:t>лями, чувствами героев, сравнивать героев одного произведения по самостоя-</w:t>
      </w:r>
      <w:r>
        <w:rPr>
          <w:spacing w:val="1"/>
          <w:sz w:val="28"/>
        </w:rPr>
        <w:t xml:space="preserve"> </w:t>
      </w:r>
      <w:r>
        <w:rPr>
          <w:sz w:val="28"/>
        </w:rPr>
        <w:t>тельно выбранному критерию (по аналогии или по контрасту), характеризовать</w:t>
      </w:r>
      <w:r>
        <w:rPr>
          <w:spacing w:val="1"/>
          <w:sz w:val="28"/>
        </w:rPr>
        <w:t xml:space="preserve"> </w:t>
      </w:r>
      <w:r>
        <w:rPr>
          <w:sz w:val="28"/>
        </w:rPr>
        <w:t>собственное отношение к героям, поступкам; находить в тексте средства изоб-</w:t>
      </w:r>
      <w:r>
        <w:rPr>
          <w:spacing w:val="1"/>
          <w:sz w:val="28"/>
        </w:rPr>
        <w:t xml:space="preserve"> </w:t>
      </w:r>
      <w:r>
        <w:rPr>
          <w:sz w:val="28"/>
        </w:rPr>
        <w:t>ражения героев (портрет) и выражения их чувств, описание пейзажа и интерье-</w:t>
      </w:r>
      <w:r>
        <w:rPr>
          <w:spacing w:val="1"/>
          <w:sz w:val="28"/>
        </w:rPr>
        <w:t xml:space="preserve"> </w:t>
      </w:r>
      <w:r>
        <w:rPr>
          <w:sz w:val="28"/>
        </w:rPr>
        <w:t>ра, устанавливать причинно-следственные связи событий, явлений, поступков</w:t>
      </w:r>
      <w:r>
        <w:rPr>
          <w:spacing w:val="1"/>
          <w:sz w:val="28"/>
        </w:rPr>
        <w:t xml:space="preserve"> </w:t>
      </w:r>
      <w:r>
        <w:rPr>
          <w:sz w:val="28"/>
        </w:rPr>
        <w:t>героев;</w:t>
      </w:r>
    </w:p>
    <w:p w:rsidR="00BC1CA5" w:rsidRDefault="0022664F" w:rsidP="005772E5">
      <w:pPr>
        <w:pStyle w:val="a5"/>
        <w:numPr>
          <w:ilvl w:val="0"/>
          <w:numId w:val="35"/>
        </w:numPr>
        <w:tabs>
          <w:tab w:val="left" w:pos="377"/>
        </w:tabs>
        <w:ind w:right="1069" w:firstLine="0"/>
        <w:rPr>
          <w:sz w:val="28"/>
        </w:rPr>
      </w:pPr>
      <w:r>
        <w:rPr>
          <w:sz w:val="28"/>
        </w:rPr>
        <w:t>объяснять значение незнакомого слова с опорой на контекст и с использова-</w:t>
      </w:r>
      <w:r>
        <w:rPr>
          <w:spacing w:val="1"/>
          <w:sz w:val="28"/>
        </w:rPr>
        <w:t xml:space="preserve"> </w:t>
      </w:r>
      <w:r>
        <w:rPr>
          <w:sz w:val="28"/>
        </w:rPr>
        <w:t>нием словаря; находить в тексте примеры использования слов в прямом и пере-</w:t>
      </w:r>
      <w:r>
        <w:rPr>
          <w:spacing w:val="1"/>
          <w:sz w:val="28"/>
        </w:rPr>
        <w:t xml:space="preserve"> </w:t>
      </w:r>
      <w:r>
        <w:rPr>
          <w:sz w:val="28"/>
        </w:rPr>
        <w:t>носном значении, средства художественной выразительности (сравнение, эпи-</w:t>
      </w:r>
      <w:r>
        <w:rPr>
          <w:spacing w:val="1"/>
          <w:sz w:val="28"/>
        </w:rPr>
        <w:t xml:space="preserve"> </w:t>
      </w:r>
      <w:r>
        <w:rPr>
          <w:sz w:val="28"/>
        </w:rPr>
        <w:t>тет,</w:t>
      </w:r>
      <w:r>
        <w:rPr>
          <w:spacing w:val="-2"/>
          <w:sz w:val="28"/>
        </w:rPr>
        <w:t xml:space="preserve"> </w:t>
      </w:r>
      <w:r>
        <w:rPr>
          <w:sz w:val="28"/>
        </w:rPr>
        <w:t>олицетворение,</w:t>
      </w:r>
      <w:r>
        <w:rPr>
          <w:spacing w:val="-4"/>
          <w:sz w:val="28"/>
        </w:rPr>
        <w:t xml:space="preserve"> </w:t>
      </w:r>
      <w:r>
        <w:rPr>
          <w:sz w:val="28"/>
        </w:rPr>
        <w:t>метафора);</w:t>
      </w:r>
    </w:p>
    <w:p w:rsidR="00BC1CA5" w:rsidRDefault="0022664F" w:rsidP="005772E5">
      <w:pPr>
        <w:pStyle w:val="a5"/>
        <w:numPr>
          <w:ilvl w:val="0"/>
          <w:numId w:val="35"/>
        </w:numPr>
        <w:tabs>
          <w:tab w:val="left" w:pos="377"/>
        </w:tabs>
        <w:ind w:right="1066" w:firstLine="0"/>
        <w:rPr>
          <w:sz w:val="28"/>
        </w:rPr>
      </w:pPr>
      <w:r>
        <w:rPr>
          <w:sz w:val="28"/>
        </w:rPr>
        <w:t>осознанно применять изученные понятия (автор, мораль басни, литературный</w:t>
      </w:r>
      <w:r>
        <w:rPr>
          <w:spacing w:val="1"/>
          <w:sz w:val="28"/>
        </w:rPr>
        <w:t xml:space="preserve"> </w:t>
      </w:r>
      <w:r>
        <w:rPr>
          <w:sz w:val="28"/>
        </w:rPr>
        <w:t>герой, персонаж, характер, тема, идея, заголовок, содержание произведения,</w:t>
      </w:r>
      <w:r>
        <w:rPr>
          <w:spacing w:val="1"/>
          <w:sz w:val="28"/>
        </w:rPr>
        <w:t xml:space="preserve"> </w:t>
      </w:r>
      <w:r>
        <w:rPr>
          <w:sz w:val="28"/>
        </w:rPr>
        <w:t>эпизод, смысловые части, композиция, сравнение, эпитет, олицетворение, ме-</w:t>
      </w:r>
      <w:r>
        <w:rPr>
          <w:spacing w:val="1"/>
          <w:sz w:val="28"/>
        </w:rPr>
        <w:t xml:space="preserve"> </w:t>
      </w:r>
      <w:r>
        <w:rPr>
          <w:sz w:val="28"/>
        </w:rPr>
        <w:t>тафора,</w:t>
      </w:r>
      <w:r>
        <w:rPr>
          <w:spacing w:val="-2"/>
          <w:sz w:val="28"/>
        </w:rPr>
        <w:t xml:space="preserve"> </w:t>
      </w:r>
      <w:r>
        <w:rPr>
          <w:sz w:val="28"/>
        </w:rPr>
        <w:t>лирика, эпос,</w:t>
      </w:r>
      <w:r>
        <w:rPr>
          <w:spacing w:val="-1"/>
          <w:sz w:val="28"/>
        </w:rPr>
        <w:t xml:space="preserve"> </w:t>
      </w:r>
      <w:r>
        <w:rPr>
          <w:sz w:val="28"/>
        </w:rPr>
        <w:t>образ);</w:t>
      </w:r>
    </w:p>
    <w:p w:rsidR="00BC1CA5" w:rsidRDefault="0022664F" w:rsidP="005772E5">
      <w:pPr>
        <w:pStyle w:val="a5"/>
        <w:numPr>
          <w:ilvl w:val="0"/>
          <w:numId w:val="35"/>
        </w:numPr>
        <w:tabs>
          <w:tab w:val="left" w:pos="377"/>
        </w:tabs>
        <w:ind w:right="1064" w:firstLine="0"/>
        <w:rPr>
          <w:sz w:val="28"/>
        </w:rPr>
      </w:pPr>
      <w:r>
        <w:rPr>
          <w:sz w:val="28"/>
        </w:rPr>
        <w:t>участвовать в обсуждении прослушанного/ прочитанного произведения: стро-</w:t>
      </w:r>
      <w:r>
        <w:rPr>
          <w:spacing w:val="1"/>
          <w:sz w:val="28"/>
        </w:rPr>
        <w:t xml:space="preserve"> </w:t>
      </w:r>
      <w:r>
        <w:rPr>
          <w:sz w:val="28"/>
        </w:rPr>
        <w:t>ить монологическое и диалогическое высказывание с соблюдением норм рус-</w:t>
      </w:r>
      <w:r>
        <w:rPr>
          <w:spacing w:val="1"/>
          <w:sz w:val="28"/>
        </w:rPr>
        <w:t xml:space="preserve"> </w:t>
      </w:r>
      <w:r>
        <w:rPr>
          <w:sz w:val="28"/>
        </w:rPr>
        <w:t>ского литературного языка (норм произношения, словоупотребления, грамма-</w:t>
      </w:r>
      <w:r>
        <w:rPr>
          <w:spacing w:val="1"/>
          <w:sz w:val="28"/>
        </w:rPr>
        <w:t xml:space="preserve"> </w:t>
      </w:r>
      <w:r>
        <w:rPr>
          <w:sz w:val="28"/>
        </w:rPr>
        <w:t>тики); устно и письменно формулировать простые выводы на основе прослу-</w:t>
      </w:r>
      <w:r>
        <w:rPr>
          <w:spacing w:val="1"/>
          <w:sz w:val="28"/>
        </w:rPr>
        <w:t xml:space="preserve"> </w:t>
      </w:r>
      <w:r>
        <w:rPr>
          <w:sz w:val="28"/>
        </w:rPr>
        <w:t>шанного/прочитанного</w:t>
      </w:r>
      <w:r>
        <w:rPr>
          <w:spacing w:val="-1"/>
          <w:sz w:val="28"/>
        </w:rPr>
        <w:t xml:space="preserve"> </w:t>
      </w:r>
      <w:r>
        <w:rPr>
          <w:sz w:val="28"/>
        </w:rPr>
        <w:t>текста,</w:t>
      </w:r>
      <w:r>
        <w:rPr>
          <w:spacing w:val="-3"/>
          <w:sz w:val="28"/>
        </w:rPr>
        <w:t xml:space="preserve"> </w:t>
      </w:r>
      <w:r>
        <w:rPr>
          <w:sz w:val="28"/>
        </w:rPr>
        <w:t>подтверждать</w:t>
      </w:r>
      <w:r>
        <w:rPr>
          <w:spacing w:val="-3"/>
          <w:sz w:val="28"/>
        </w:rPr>
        <w:t xml:space="preserve"> </w:t>
      </w:r>
      <w:r>
        <w:rPr>
          <w:sz w:val="28"/>
        </w:rPr>
        <w:t>свой</w:t>
      </w:r>
      <w:r>
        <w:rPr>
          <w:spacing w:val="-5"/>
          <w:sz w:val="28"/>
        </w:rPr>
        <w:t xml:space="preserve"> </w:t>
      </w:r>
      <w:r>
        <w:rPr>
          <w:sz w:val="28"/>
        </w:rPr>
        <w:t>ответ</w:t>
      </w:r>
      <w:r>
        <w:rPr>
          <w:spacing w:val="-2"/>
          <w:sz w:val="28"/>
        </w:rPr>
        <w:t xml:space="preserve"> </w:t>
      </w:r>
      <w:r>
        <w:rPr>
          <w:sz w:val="28"/>
        </w:rPr>
        <w:t>примерами</w:t>
      </w:r>
      <w:r>
        <w:rPr>
          <w:spacing w:val="-2"/>
          <w:sz w:val="28"/>
        </w:rPr>
        <w:t xml:space="preserve"> </w:t>
      </w:r>
      <w:r>
        <w:rPr>
          <w:sz w:val="28"/>
        </w:rPr>
        <w:t>из</w:t>
      </w:r>
      <w:r>
        <w:rPr>
          <w:spacing w:val="-2"/>
          <w:sz w:val="28"/>
        </w:rPr>
        <w:t xml:space="preserve"> </w:t>
      </w:r>
      <w:r>
        <w:rPr>
          <w:sz w:val="28"/>
        </w:rPr>
        <w:t>текста;</w:t>
      </w:r>
    </w:p>
    <w:p w:rsidR="00BC1CA5" w:rsidRDefault="0022664F" w:rsidP="005772E5">
      <w:pPr>
        <w:pStyle w:val="a5"/>
        <w:numPr>
          <w:ilvl w:val="0"/>
          <w:numId w:val="35"/>
        </w:numPr>
        <w:tabs>
          <w:tab w:val="left" w:pos="377"/>
        </w:tabs>
        <w:ind w:right="1072" w:firstLine="0"/>
        <w:rPr>
          <w:sz w:val="28"/>
        </w:rPr>
      </w:pPr>
      <w:r>
        <w:rPr>
          <w:sz w:val="28"/>
        </w:rPr>
        <w:t>составлять план текста (вопросный, номинативный, цитатный), пересказывать</w:t>
      </w:r>
      <w:r>
        <w:rPr>
          <w:spacing w:val="1"/>
          <w:sz w:val="28"/>
        </w:rPr>
        <w:t xml:space="preserve"> </w:t>
      </w:r>
      <w:r>
        <w:rPr>
          <w:sz w:val="28"/>
        </w:rPr>
        <w:t>(устно) подробно, выборочно, сжато (кратко), от лица героя, с изменением лица</w:t>
      </w:r>
      <w:r>
        <w:rPr>
          <w:spacing w:val="-67"/>
          <w:sz w:val="28"/>
        </w:rPr>
        <w:t xml:space="preserve"> </w:t>
      </w:r>
      <w:r>
        <w:rPr>
          <w:sz w:val="28"/>
        </w:rPr>
        <w:t>рассказчика,</w:t>
      </w:r>
      <w:r>
        <w:rPr>
          <w:spacing w:val="-1"/>
          <w:sz w:val="28"/>
        </w:rPr>
        <w:t xml:space="preserve"> </w:t>
      </w:r>
      <w:r>
        <w:rPr>
          <w:sz w:val="28"/>
        </w:rPr>
        <w:t>от третьего</w:t>
      </w:r>
      <w:r>
        <w:rPr>
          <w:spacing w:val="1"/>
          <w:sz w:val="28"/>
        </w:rPr>
        <w:t xml:space="preserve"> </w:t>
      </w:r>
      <w:r>
        <w:rPr>
          <w:sz w:val="28"/>
        </w:rPr>
        <w:t>лица;</w:t>
      </w:r>
    </w:p>
    <w:p w:rsidR="00BC1CA5" w:rsidRDefault="0022664F" w:rsidP="005772E5">
      <w:pPr>
        <w:pStyle w:val="a5"/>
        <w:numPr>
          <w:ilvl w:val="0"/>
          <w:numId w:val="35"/>
        </w:numPr>
        <w:tabs>
          <w:tab w:val="left" w:pos="377"/>
        </w:tabs>
        <w:spacing w:line="242" w:lineRule="auto"/>
        <w:ind w:right="1067" w:firstLine="0"/>
        <w:rPr>
          <w:sz w:val="28"/>
        </w:rPr>
      </w:pPr>
      <w:r>
        <w:rPr>
          <w:sz w:val="28"/>
        </w:rPr>
        <w:t>читать по ролям с соблюдением норм произношения, расстановки ударения,</w:t>
      </w:r>
      <w:r>
        <w:rPr>
          <w:spacing w:val="1"/>
          <w:sz w:val="28"/>
        </w:rPr>
        <w:t xml:space="preserve"> </w:t>
      </w:r>
      <w:r>
        <w:rPr>
          <w:sz w:val="28"/>
        </w:rPr>
        <w:t>инсценировать</w:t>
      </w:r>
      <w:r>
        <w:rPr>
          <w:spacing w:val="-3"/>
          <w:sz w:val="28"/>
        </w:rPr>
        <w:t xml:space="preserve"> </w:t>
      </w:r>
      <w:r>
        <w:rPr>
          <w:sz w:val="28"/>
        </w:rPr>
        <w:t>небольшие эпизоды</w:t>
      </w:r>
      <w:r>
        <w:rPr>
          <w:spacing w:val="-3"/>
          <w:sz w:val="28"/>
        </w:rPr>
        <w:t xml:space="preserve"> </w:t>
      </w:r>
      <w:r>
        <w:rPr>
          <w:sz w:val="28"/>
        </w:rPr>
        <w:t>из</w:t>
      </w:r>
      <w:r>
        <w:rPr>
          <w:spacing w:val="-2"/>
          <w:sz w:val="28"/>
        </w:rPr>
        <w:t xml:space="preserve"> </w:t>
      </w:r>
      <w:r>
        <w:rPr>
          <w:sz w:val="28"/>
        </w:rPr>
        <w:t>произведения;</w:t>
      </w:r>
    </w:p>
    <w:p w:rsidR="00BC1CA5" w:rsidRDefault="0022664F" w:rsidP="005772E5">
      <w:pPr>
        <w:pStyle w:val="a5"/>
        <w:numPr>
          <w:ilvl w:val="0"/>
          <w:numId w:val="35"/>
        </w:numPr>
        <w:tabs>
          <w:tab w:val="left" w:pos="377"/>
        </w:tabs>
        <w:ind w:right="1064" w:firstLine="0"/>
        <w:rPr>
          <w:sz w:val="28"/>
        </w:rPr>
      </w:pPr>
      <w:r>
        <w:rPr>
          <w:sz w:val="28"/>
        </w:rPr>
        <w:t>составлять устные и письменные высказывания на заданную тему по содер-</w:t>
      </w:r>
      <w:r>
        <w:rPr>
          <w:spacing w:val="1"/>
          <w:sz w:val="28"/>
        </w:rPr>
        <w:t xml:space="preserve"> </w:t>
      </w:r>
      <w:r>
        <w:rPr>
          <w:sz w:val="28"/>
        </w:rPr>
        <w:t>жанию произведения (не менее 10 предложений), писать сочинения на задан-</w:t>
      </w:r>
      <w:r>
        <w:rPr>
          <w:spacing w:val="1"/>
          <w:sz w:val="28"/>
        </w:rPr>
        <w:t xml:space="preserve"> </w:t>
      </w:r>
      <w:r>
        <w:rPr>
          <w:sz w:val="28"/>
        </w:rPr>
        <w:t>ную тему, используя разные типы речи (повествование, описание, рассужде-</w:t>
      </w:r>
      <w:r>
        <w:rPr>
          <w:spacing w:val="1"/>
          <w:sz w:val="28"/>
        </w:rPr>
        <w:t xml:space="preserve"> </w:t>
      </w:r>
      <w:r>
        <w:rPr>
          <w:sz w:val="28"/>
        </w:rPr>
        <w:t>ние), корректировать собственный текст с учётом правильности, выразительно-</w:t>
      </w:r>
      <w:r>
        <w:rPr>
          <w:spacing w:val="1"/>
          <w:sz w:val="28"/>
        </w:rPr>
        <w:t xml:space="preserve"> </w:t>
      </w:r>
      <w:r>
        <w:rPr>
          <w:sz w:val="28"/>
        </w:rPr>
        <w:t>сти</w:t>
      </w:r>
      <w:r>
        <w:rPr>
          <w:spacing w:val="-1"/>
          <w:sz w:val="28"/>
        </w:rPr>
        <w:t xml:space="preserve"> </w:t>
      </w:r>
      <w:r>
        <w:rPr>
          <w:sz w:val="28"/>
        </w:rPr>
        <w:t>письменной</w:t>
      </w:r>
      <w:r>
        <w:rPr>
          <w:spacing w:val="-3"/>
          <w:sz w:val="28"/>
        </w:rPr>
        <w:t xml:space="preserve"> </w:t>
      </w:r>
      <w:r>
        <w:rPr>
          <w:sz w:val="28"/>
        </w:rPr>
        <w:t>речи;</w:t>
      </w:r>
    </w:p>
    <w:p w:rsidR="00BC1CA5" w:rsidRDefault="0022664F" w:rsidP="005772E5">
      <w:pPr>
        <w:pStyle w:val="a5"/>
        <w:numPr>
          <w:ilvl w:val="0"/>
          <w:numId w:val="35"/>
        </w:numPr>
        <w:tabs>
          <w:tab w:val="left" w:pos="377"/>
        </w:tabs>
        <w:ind w:right="1069" w:firstLine="0"/>
        <w:rPr>
          <w:sz w:val="28"/>
        </w:rPr>
      </w:pPr>
      <w:r>
        <w:rPr>
          <w:sz w:val="28"/>
        </w:rPr>
        <w:t>составлять краткий отзыв о прочитанном произведении по заданному алго-</w:t>
      </w:r>
      <w:r>
        <w:rPr>
          <w:spacing w:val="1"/>
          <w:sz w:val="28"/>
        </w:rPr>
        <w:t xml:space="preserve"> </w:t>
      </w:r>
      <w:r>
        <w:rPr>
          <w:sz w:val="28"/>
        </w:rPr>
        <w:t>ритму;</w:t>
      </w:r>
    </w:p>
    <w:p w:rsidR="00BC1CA5" w:rsidRDefault="0022664F" w:rsidP="005772E5">
      <w:pPr>
        <w:pStyle w:val="a5"/>
        <w:numPr>
          <w:ilvl w:val="0"/>
          <w:numId w:val="35"/>
        </w:numPr>
        <w:tabs>
          <w:tab w:val="left" w:pos="377"/>
        </w:tabs>
        <w:ind w:right="1065" w:firstLine="0"/>
        <w:rPr>
          <w:sz w:val="28"/>
        </w:rPr>
      </w:pPr>
      <w:r>
        <w:rPr>
          <w:sz w:val="28"/>
        </w:rPr>
        <w:t>сочинять по аналогии с прочитанным, составлять рассказ по иллюстрациям, от</w:t>
      </w:r>
      <w:r>
        <w:rPr>
          <w:spacing w:val="-67"/>
          <w:sz w:val="28"/>
        </w:rPr>
        <w:t xml:space="preserve"> </w:t>
      </w:r>
      <w:r>
        <w:rPr>
          <w:sz w:val="28"/>
        </w:rPr>
        <w:t>имени одного из героев, придумывать продолжение прочитанного произведе-</w:t>
      </w:r>
      <w:r>
        <w:rPr>
          <w:spacing w:val="1"/>
          <w:sz w:val="28"/>
        </w:rPr>
        <w:t xml:space="preserve"> </w:t>
      </w:r>
      <w:r>
        <w:rPr>
          <w:sz w:val="28"/>
        </w:rPr>
        <w:t>ния</w:t>
      </w:r>
      <w:r>
        <w:rPr>
          <w:spacing w:val="-1"/>
          <w:sz w:val="28"/>
        </w:rPr>
        <w:t xml:space="preserve"> </w:t>
      </w:r>
      <w:r>
        <w:rPr>
          <w:sz w:val="28"/>
        </w:rPr>
        <w:t>(не менее</w:t>
      </w:r>
      <w:r>
        <w:rPr>
          <w:spacing w:val="-3"/>
          <w:sz w:val="28"/>
        </w:rPr>
        <w:t xml:space="preserve"> </w:t>
      </w:r>
      <w:r>
        <w:rPr>
          <w:sz w:val="28"/>
        </w:rPr>
        <w:t>10</w:t>
      </w:r>
      <w:r>
        <w:rPr>
          <w:spacing w:val="1"/>
          <w:sz w:val="28"/>
        </w:rPr>
        <w:t xml:space="preserve"> </w:t>
      </w:r>
      <w:r>
        <w:rPr>
          <w:sz w:val="28"/>
        </w:rPr>
        <w:t>предложений);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использовать в соответствии с учебной задачей аппарат издания (обложку,</w:t>
      </w:r>
      <w:r>
        <w:rPr>
          <w:spacing w:val="1"/>
          <w:sz w:val="28"/>
        </w:rPr>
        <w:t xml:space="preserve"> </w:t>
      </w:r>
      <w:r>
        <w:rPr>
          <w:sz w:val="28"/>
        </w:rPr>
        <w:t>оглавление, аннотацию, иллюстрации, предисловие, приложения, сноски, при-</w:t>
      </w:r>
      <w:r>
        <w:rPr>
          <w:spacing w:val="1"/>
          <w:sz w:val="28"/>
        </w:rPr>
        <w:t xml:space="preserve"> </w:t>
      </w:r>
      <w:r>
        <w:rPr>
          <w:sz w:val="28"/>
        </w:rPr>
        <w:t>мечания);</w:t>
      </w:r>
    </w:p>
    <w:p w:rsidR="00BC1CA5" w:rsidRDefault="0022664F" w:rsidP="005772E5">
      <w:pPr>
        <w:pStyle w:val="a5"/>
        <w:numPr>
          <w:ilvl w:val="0"/>
          <w:numId w:val="35"/>
        </w:numPr>
        <w:tabs>
          <w:tab w:val="left" w:pos="377"/>
        </w:tabs>
        <w:spacing w:before="2"/>
        <w:ind w:right="1075" w:firstLine="0"/>
        <w:rPr>
          <w:sz w:val="28"/>
        </w:rPr>
      </w:pPr>
      <w:r>
        <w:rPr>
          <w:sz w:val="28"/>
        </w:rPr>
        <w:t>выбирать</w:t>
      </w:r>
      <w:r>
        <w:rPr>
          <w:spacing w:val="1"/>
          <w:sz w:val="28"/>
        </w:rPr>
        <w:t xml:space="preserve"> </w:t>
      </w:r>
      <w:r>
        <w:rPr>
          <w:sz w:val="28"/>
        </w:rPr>
        <w:t>книги</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чтения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рекомендательного</w:t>
      </w:r>
      <w:r>
        <w:rPr>
          <w:spacing w:val="-67"/>
          <w:sz w:val="28"/>
        </w:rPr>
        <w:t xml:space="preserve"> </w:t>
      </w:r>
      <w:r>
        <w:rPr>
          <w:sz w:val="28"/>
        </w:rPr>
        <w:t>списка,</w:t>
      </w:r>
      <w:r>
        <w:rPr>
          <w:spacing w:val="-1"/>
          <w:sz w:val="28"/>
        </w:rPr>
        <w:t xml:space="preserve"> </w:t>
      </w:r>
      <w:r>
        <w:rPr>
          <w:sz w:val="28"/>
        </w:rPr>
        <w:t>используя</w:t>
      </w:r>
      <w:r>
        <w:rPr>
          <w:spacing w:val="-1"/>
          <w:sz w:val="28"/>
        </w:rPr>
        <w:t xml:space="preserve"> </w:t>
      </w:r>
      <w:r>
        <w:rPr>
          <w:sz w:val="28"/>
        </w:rPr>
        <w:t>картотеки, рассказывать</w:t>
      </w:r>
      <w:r>
        <w:rPr>
          <w:spacing w:val="-2"/>
          <w:sz w:val="28"/>
        </w:rPr>
        <w:t xml:space="preserve"> </w:t>
      </w:r>
      <w:r>
        <w:rPr>
          <w:sz w:val="28"/>
        </w:rPr>
        <w:t>о</w:t>
      </w:r>
      <w:r>
        <w:rPr>
          <w:spacing w:val="-1"/>
          <w:sz w:val="28"/>
        </w:rPr>
        <w:t xml:space="preserve"> </w:t>
      </w:r>
      <w:r>
        <w:rPr>
          <w:sz w:val="28"/>
        </w:rPr>
        <w:t>прочитанной книге;</w:t>
      </w:r>
    </w:p>
    <w:p w:rsidR="00BC1CA5" w:rsidRDefault="0022664F" w:rsidP="005772E5">
      <w:pPr>
        <w:pStyle w:val="a5"/>
        <w:numPr>
          <w:ilvl w:val="0"/>
          <w:numId w:val="35"/>
        </w:numPr>
        <w:tabs>
          <w:tab w:val="left" w:pos="377"/>
        </w:tabs>
        <w:ind w:right="1068" w:firstLine="0"/>
        <w:rPr>
          <w:sz w:val="28"/>
        </w:rPr>
      </w:pPr>
      <w:r>
        <w:rPr>
          <w:sz w:val="28"/>
        </w:rPr>
        <w:t>использовать</w:t>
      </w:r>
      <w:r>
        <w:rPr>
          <w:spacing w:val="1"/>
          <w:sz w:val="28"/>
        </w:rPr>
        <w:t xml:space="preserve"> </w:t>
      </w:r>
      <w:r>
        <w:rPr>
          <w:sz w:val="28"/>
        </w:rPr>
        <w:t>справочную</w:t>
      </w:r>
      <w:r>
        <w:rPr>
          <w:spacing w:val="1"/>
          <w:sz w:val="28"/>
        </w:rPr>
        <w:t xml:space="preserve"> </w:t>
      </w:r>
      <w:r>
        <w:rPr>
          <w:sz w:val="28"/>
        </w:rPr>
        <w:t>литературу,</w:t>
      </w:r>
      <w:r>
        <w:rPr>
          <w:spacing w:val="1"/>
          <w:sz w:val="28"/>
        </w:rPr>
        <w:t xml:space="preserve"> </w:t>
      </w:r>
      <w:r>
        <w:rPr>
          <w:sz w:val="28"/>
        </w:rPr>
        <w:t>включая</w:t>
      </w:r>
      <w:r>
        <w:rPr>
          <w:spacing w:val="1"/>
          <w:sz w:val="28"/>
        </w:rPr>
        <w:t xml:space="preserve"> </w:t>
      </w:r>
      <w:r>
        <w:rPr>
          <w:sz w:val="28"/>
        </w:rPr>
        <w:t>ресурсы</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(в</w:t>
      </w:r>
      <w:r>
        <w:rPr>
          <w:spacing w:val="1"/>
          <w:sz w:val="28"/>
        </w:rPr>
        <w:t xml:space="preserve"> </w:t>
      </w:r>
      <w:r>
        <w:rPr>
          <w:sz w:val="28"/>
        </w:rPr>
        <w:t>условиях контролируемого входа), для получения дополнительной информации</w:t>
      </w:r>
      <w:r>
        <w:rPr>
          <w:spacing w:val="-67"/>
          <w:sz w:val="28"/>
        </w:rPr>
        <w:t xml:space="preserve"> </w:t>
      </w:r>
      <w:r>
        <w:rPr>
          <w:sz w:val="28"/>
        </w:rPr>
        <w:t>в</w:t>
      </w:r>
      <w:r>
        <w:rPr>
          <w:spacing w:val="-3"/>
          <w:sz w:val="28"/>
        </w:rPr>
        <w:t xml:space="preserve"> </w:t>
      </w:r>
      <w:r>
        <w:rPr>
          <w:sz w:val="28"/>
        </w:rPr>
        <w:t>соответствии с</w:t>
      </w:r>
      <w:r>
        <w:rPr>
          <w:spacing w:val="-1"/>
          <w:sz w:val="28"/>
        </w:rPr>
        <w:t xml:space="preserve"> </w:t>
      </w:r>
      <w:r>
        <w:rPr>
          <w:sz w:val="28"/>
        </w:rPr>
        <w:t>учебной задачей.</w:t>
      </w:r>
    </w:p>
    <w:p w:rsidR="00BC1CA5" w:rsidRDefault="00BC1CA5">
      <w:pPr>
        <w:jc w:val="both"/>
        <w:rPr>
          <w:sz w:val="28"/>
        </w:rPr>
        <w:sectPr w:rsidR="00BC1CA5">
          <w:pgSz w:w="11910" w:h="16840"/>
          <w:pgMar w:top="1040" w:right="62" w:bottom="1200" w:left="920" w:header="0" w:footer="923" w:gutter="0"/>
          <w:cols w:space="720"/>
        </w:sectPr>
      </w:pPr>
    </w:p>
    <w:p w:rsidR="00BC1CA5" w:rsidRDefault="00A97C79" w:rsidP="005772E5">
      <w:pPr>
        <w:pStyle w:val="2"/>
        <w:numPr>
          <w:ilvl w:val="2"/>
          <w:numId w:val="48"/>
        </w:numPr>
        <w:tabs>
          <w:tab w:val="left" w:pos="915"/>
        </w:tabs>
        <w:spacing w:before="72" w:line="242" w:lineRule="auto"/>
        <w:ind w:right="1068"/>
      </w:pPr>
      <w:r>
        <w:lastRenderedPageBreak/>
        <w:t xml:space="preserve"> </w:t>
      </w:r>
      <w:r w:rsidR="0022664F">
        <w:t>РАБОЧАЯ</w:t>
      </w:r>
      <w:r w:rsidR="0022664F">
        <w:rPr>
          <w:spacing w:val="1"/>
        </w:rPr>
        <w:t xml:space="preserve"> </w:t>
      </w:r>
      <w:r w:rsidR="0022664F">
        <w:t>ПРОГРАММА</w:t>
      </w:r>
      <w:r w:rsidR="0022664F">
        <w:rPr>
          <w:spacing w:val="1"/>
        </w:rPr>
        <w:t xml:space="preserve"> </w:t>
      </w:r>
      <w:r w:rsidR="0022664F">
        <w:t>УЧЕБНОГО</w:t>
      </w:r>
      <w:r w:rsidR="0022664F">
        <w:rPr>
          <w:spacing w:val="1"/>
        </w:rPr>
        <w:t xml:space="preserve"> </w:t>
      </w:r>
      <w:r w:rsidR="0022664F">
        <w:t>ПРЕДМЕТА</w:t>
      </w:r>
      <w:r w:rsidR="0022664F">
        <w:rPr>
          <w:spacing w:val="1"/>
        </w:rPr>
        <w:t xml:space="preserve"> </w:t>
      </w:r>
      <w:r w:rsidR="0022664F">
        <w:t>«ИНОСТРАН-</w:t>
      </w:r>
      <w:r w:rsidR="0022664F">
        <w:rPr>
          <w:spacing w:val="-67"/>
        </w:rPr>
        <w:t xml:space="preserve"> </w:t>
      </w:r>
      <w:r w:rsidR="0022664F">
        <w:t>НЫЙ</w:t>
      </w:r>
      <w:r w:rsidR="0022664F">
        <w:rPr>
          <w:spacing w:val="-1"/>
        </w:rPr>
        <w:t xml:space="preserve"> </w:t>
      </w:r>
      <w:r w:rsidR="0022664F">
        <w:t>(АНГЛИЙСКИЙ) ЯЗЫК»</w:t>
      </w:r>
    </w:p>
    <w:p w:rsidR="00BC1CA5" w:rsidRDefault="00BC1CA5">
      <w:pPr>
        <w:pStyle w:val="a3"/>
        <w:spacing w:before="6"/>
        <w:ind w:left="0"/>
        <w:jc w:val="left"/>
        <w:rPr>
          <w:b/>
          <w:sz w:val="27"/>
        </w:rPr>
      </w:pPr>
    </w:p>
    <w:p w:rsidR="00BC1CA5" w:rsidRDefault="0022664F" w:rsidP="005772E5">
      <w:pPr>
        <w:pStyle w:val="a5"/>
        <w:numPr>
          <w:ilvl w:val="0"/>
          <w:numId w:val="28"/>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w:t>
      </w:r>
      <w:r>
        <w:rPr>
          <w:i/>
          <w:spacing w:val="1"/>
          <w:sz w:val="28"/>
        </w:rPr>
        <w:t xml:space="preserve"> </w:t>
      </w:r>
      <w:r>
        <w:rPr>
          <w:i/>
          <w:sz w:val="28"/>
        </w:rPr>
        <w:t>программа</w:t>
      </w:r>
      <w:r>
        <w:rPr>
          <w:i/>
          <w:spacing w:val="1"/>
          <w:sz w:val="28"/>
        </w:rPr>
        <w:t xml:space="preserve"> </w:t>
      </w:r>
      <w:r>
        <w:rPr>
          <w:i/>
          <w:sz w:val="28"/>
        </w:rPr>
        <w:t>составлена</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требований</w:t>
      </w:r>
      <w:r>
        <w:rPr>
          <w:i/>
          <w:spacing w:val="1"/>
          <w:sz w:val="28"/>
        </w:rPr>
        <w:t xml:space="preserve"> </w:t>
      </w:r>
      <w:r>
        <w:rPr>
          <w:i/>
          <w:sz w:val="28"/>
        </w:rPr>
        <w:t>ФГОС</w:t>
      </w:r>
      <w:r>
        <w:rPr>
          <w:i/>
          <w:spacing w:val="1"/>
          <w:sz w:val="28"/>
        </w:rPr>
        <w:t xml:space="preserve"> </w:t>
      </w:r>
      <w:r>
        <w:rPr>
          <w:i/>
          <w:sz w:val="28"/>
        </w:rPr>
        <w:t>НОО</w:t>
      </w:r>
      <w:r>
        <w:rPr>
          <w:i/>
          <w:spacing w:val="1"/>
          <w:sz w:val="28"/>
        </w:rPr>
        <w:t xml:space="preserve"> </w:t>
      </w:r>
      <w:r>
        <w:rPr>
          <w:i/>
          <w:sz w:val="28"/>
        </w:rPr>
        <w:t>к</w:t>
      </w:r>
      <w:r>
        <w:rPr>
          <w:i/>
          <w:spacing w:val="1"/>
          <w:sz w:val="28"/>
        </w:rPr>
        <w:t xml:space="preserve"> </w:t>
      </w:r>
      <w:r>
        <w:rPr>
          <w:i/>
          <w:sz w:val="28"/>
        </w:rPr>
        <w:t>ре-</w:t>
      </w:r>
      <w:r>
        <w:rPr>
          <w:i/>
          <w:spacing w:val="1"/>
          <w:sz w:val="28"/>
        </w:rPr>
        <w:t xml:space="preserve"> </w:t>
      </w:r>
      <w:r>
        <w:rPr>
          <w:i/>
          <w:sz w:val="28"/>
        </w:rPr>
        <w:t>зультатам освоения основной образовательной программы НОО, а также с</w:t>
      </w:r>
      <w:r>
        <w:rPr>
          <w:i/>
          <w:spacing w:val="1"/>
          <w:sz w:val="28"/>
        </w:rPr>
        <w:t xml:space="preserve"> </w:t>
      </w:r>
      <w:r>
        <w:rPr>
          <w:i/>
          <w:sz w:val="28"/>
        </w:rPr>
        <w:t>учетом Примерной рабочей программы начального общего образования по ино-</w:t>
      </w:r>
      <w:r>
        <w:rPr>
          <w:i/>
          <w:spacing w:val="-67"/>
          <w:sz w:val="28"/>
        </w:rPr>
        <w:t xml:space="preserve"> </w:t>
      </w:r>
      <w:r>
        <w:rPr>
          <w:i/>
          <w:sz w:val="28"/>
        </w:rPr>
        <w:t>странному (английскому) языку, одобренной решением федерального учебно-</w:t>
      </w:r>
      <w:r>
        <w:rPr>
          <w:i/>
          <w:spacing w:val="1"/>
          <w:sz w:val="28"/>
        </w:rPr>
        <w:t xml:space="preserve"> </w:t>
      </w:r>
      <w:r>
        <w:rPr>
          <w:i/>
          <w:sz w:val="28"/>
        </w:rPr>
        <w:t>методического</w:t>
      </w:r>
      <w:r>
        <w:rPr>
          <w:i/>
          <w:spacing w:val="1"/>
          <w:sz w:val="28"/>
        </w:rPr>
        <w:t xml:space="preserve"> </w:t>
      </w:r>
      <w:r>
        <w:rPr>
          <w:i/>
          <w:sz w:val="28"/>
        </w:rPr>
        <w:t>объединения</w:t>
      </w:r>
      <w:r>
        <w:rPr>
          <w:i/>
          <w:spacing w:val="1"/>
          <w:sz w:val="28"/>
        </w:rPr>
        <w:t xml:space="preserve"> </w:t>
      </w:r>
      <w:r>
        <w:rPr>
          <w:i/>
          <w:sz w:val="28"/>
        </w:rPr>
        <w:t>по</w:t>
      </w:r>
      <w:r>
        <w:rPr>
          <w:i/>
          <w:spacing w:val="1"/>
          <w:sz w:val="28"/>
        </w:rPr>
        <w:t xml:space="preserve"> </w:t>
      </w:r>
      <w:r>
        <w:rPr>
          <w:i/>
          <w:sz w:val="28"/>
        </w:rPr>
        <w:t>общему</w:t>
      </w:r>
      <w:r>
        <w:rPr>
          <w:i/>
          <w:spacing w:val="1"/>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1"/>
          <w:sz w:val="28"/>
        </w:rPr>
        <w:t xml:space="preserve"> </w:t>
      </w:r>
      <w:r>
        <w:rPr>
          <w:i/>
          <w:sz w:val="28"/>
        </w:rPr>
        <w:t>от</w:t>
      </w:r>
      <w:r>
        <w:rPr>
          <w:i/>
          <w:spacing w:val="-67"/>
          <w:sz w:val="28"/>
        </w:rPr>
        <w:t xml:space="preserve"> </w:t>
      </w:r>
      <w:r>
        <w:rPr>
          <w:i/>
          <w:sz w:val="28"/>
        </w:rPr>
        <w:t>27.09.2021 г.</w:t>
      </w:r>
    </w:p>
    <w:p w:rsidR="00BC1CA5" w:rsidRDefault="0022664F">
      <w:pPr>
        <w:ind w:left="213" w:right="1066"/>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2"/>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242" w:lineRule="auto"/>
        <w:ind w:right="1064"/>
      </w:pPr>
      <w:r>
        <w:t>Учебный предмет «Иностранный (английский) язык» входит в предметную об-</w:t>
      </w:r>
      <w:r>
        <w:rPr>
          <w:spacing w:val="1"/>
        </w:rPr>
        <w:t xml:space="preserve"> </w:t>
      </w:r>
      <w:r>
        <w:t>ласть</w:t>
      </w:r>
      <w:r>
        <w:rPr>
          <w:spacing w:val="-2"/>
        </w:rPr>
        <w:t xml:space="preserve"> </w:t>
      </w:r>
      <w:r>
        <w:t>«Иностранный язык».</w:t>
      </w:r>
    </w:p>
    <w:p w:rsidR="00BC1CA5" w:rsidRDefault="0022664F">
      <w:pPr>
        <w:spacing w:line="318" w:lineRule="exact"/>
        <w:ind w:left="213"/>
        <w:jc w:val="both"/>
        <w:rPr>
          <w:i/>
          <w:sz w:val="28"/>
        </w:rPr>
      </w:pPr>
      <w:r>
        <w:rPr>
          <w:i/>
          <w:sz w:val="28"/>
        </w:rPr>
        <w:t>Рабочая</w:t>
      </w:r>
      <w:r>
        <w:rPr>
          <w:i/>
          <w:spacing w:val="-6"/>
          <w:sz w:val="28"/>
        </w:rPr>
        <w:t xml:space="preserve"> </w:t>
      </w:r>
      <w:r>
        <w:rPr>
          <w:i/>
          <w:sz w:val="28"/>
        </w:rPr>
        <w:t>программа</w:t>
      </w:r>
      <w:r>
        <w:rPr>
          <w:i/>
          <w:spacing w:val="-2"/>
          <w:sz w:val="28"/>
        </w:rPr>
        <w:t xml:space="preserve"> </w:t>
      </w:r>
      <w:r>
        <w:rPr>
          <w:i/>
          <w:sz w:val="28"/>
        </w:rPr>
        <w:t>учебного</w:t>
      </w:r>
      <w:r>
        <w:rPr>
          <w:i/>
          <w:spacing w:val="-6"/>
          <w:sz w:val="28"/>
        </w:rPr>
        <w:t xml:space="preserve"> </w:t>
      </w:r>
      <w:r>
        <w:rPr>
          <w:i/>
          <w:sz w:val="28"/>
        </w:rPr>
        <w:t>предмета</w:t>
      </w:r>
      <w:r>
        <w:rPr>
          <w:i/>
          <w:spacing w:val="-1"/>
          <w:sz w:val="28"/>
        </w:rPr>
        <w:t xml:space="preserve"> </w:t>
      </w:r>
      <w:r>
        <w:rPr>
          <w:i/>
          <w:sz w:val="28"/>
        </w:rPr>
        <w:t>«Иностранный</w:t>
      </w:r>
      <w:r>
        <w:rPr>
          <w:i/>
          <w:spacing w:val="-3"/>
          <w:sz w:val="28"/>
        </w:rPr>
        <w:t xml:space="preserve"> </w:t>
      </w:r>
      <w:r>
        <w:rPr>
          <w:i/>
          <w:sz w:val="28"/>
        </w:rPr>
        <w:t>язык»</w:t>
      </w:r>
      <w:r>
        <w:rPr>
          <w:i/>
          <w:spacing w:val="-2"/>
          <w:sz w:val="28"/>
        </w:rPr>
        <w:t xml:space="preserve"> </w:t>
      </w:r>
      <w:r>
        <w:rPr>
          <w:i/>
          <w:sz w:val="28"/>
        </w:rPr>
        <w:t>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6"/>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3"/>
          <w:sz w:val="28"/>
        </w:rPr>
        <w:t xml:space="preserve"> </w:t>
      </w:r>
      <w:r>
        <w:rPr>
          <w:sz w:val="28"/>
        </w:rPr>
        <w:t>освоения</w:t>
      </w:r>
      <w:r>
        <w:rPr>
          <w:spacing w:val="-5"/>
          <w:sz w:val="28"/>
        </w:rPr>
        <w:t xml:space="preserve"> </w:t>
      </w:r>
      <w:r>
        <w:rPr>
          <w:sz w:val="28"/>
        </w:rPr>
        <w:t>программы</w:t>
      </w:r>
      <w:r>
        <w:rPr>
          <w:spacing w:val="-3"/>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8"/>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w:t>
      </w:r>
      <w:r>
        <w:rPr>
          <w:spacing w:val="1"/>
        </w:rPr>
        <w:t xml:space="preserve"> </w:t>
      </w:r>
      <w:r>
        <w:t>держания,</w:t>
      </w:r>
      <w:r>
        <w:rPr>
          <w:spacing w:val="-1"/>
        </w:rPr>
        <w:t xml:space="preserve"> </w:t>
      </w:r>
      <w:r>
        <w:t>планируемым</w:t>
      </w:r>
      <w:r>
        <w:rPr>
          <w:spacing w:val="-1"/>
        </w:rPr>
        <w:t xml:space="preserve"> </w:t>
      </w:r>
      <w:r>
        <w:t>результатам</w:t>
      </w:r>
      <w:r>
        <w:rPr>
          <w:spacing w:val="-2"/>
        </w:rPr>
        <w:t xml:space="preserve"> </w:t>
      </w:r>
      <w:r>
        <w:t>и</w:t>
      </w:r>
      <w:r>
        <w:rPr>
          <w:spacing w:val="-1"/>
        </w:rPr>
        <w:t xml:space="preserve"> </w:t>
      </w:r>
      <w:r>
        <w:t>тематическому</w:t>
      </w:r>
      <w:r>
        <w:rPr>
          <w:spacing w:val="-4"/>
        </w:rPr>
        <w:t xml:space="preserve"> </w:t>
      </w:r>
      <w:r>
        <w:t>планированию.</w:t>
      </w:r>
    </w:p>
    <w:p w:rsidR="00BC1CA5" w:rsidRDefault="0022664F">
      <w:pPr>
        <w:pStyle w:val="a3"/>
        <w:ind w:right="1063"/>
      </w:pPr>
      <w:r>
        <w:rPr>
          <w:i/>
        </w:rPr>
        <w:t xml:space="preserve">Содержание обучения. </w:t>
      </w:r>
      <w:r>
        <w:t>Построение программы имеет нелинейный характер и</w:t>
      </w:r>
      <w:r>
        <w:rPr>
          <w:spacing w:val="1"/>
        </w:rPr>
        <w:t xml:space="preserve"> </w:t>
      </w:r>
      <w:r>
        <w:t>основано на концентрическом принципе. В каждом классе даются новые эле-</w:t>
      </w:r>
      <w:r>
        <w:rPr>
          <w:spacing w:val="1"/>
        </w:rPr>
        <w:t xml:space="preserve"> </w:t>
      </w:r>
      <w:r>
        <w:t>менты содержания и новые требования. В процессе обучения освоенные на</w:t>
      </w:r>
      <w:r>
        <w:rPr>
          <w:spacing w:val="1"/>
        </w:rPr>
        <w:t xml:space="preserve"> </w:t>
      </w:r>
      <w:r>
        <w:t>определённом этапе грамматические формы и конструкции повторяются и за-</w:t>
      </w:r>
      <w:r>
        <w:rPr>
          <w:spacing w:val="1"/>
        </w:rPr>
        <w:t xml:space="preserve"> </w:t>
      </w:r>
      <w:r>
        <w:t>крепляются на новом лексическом материале и расширяющемся тематическом</w:t>
      </w:r>
      <w:r>
        <w:rPr>
          <w:spacing w:val="1"/>
        </w:rPr>
        <w:t xml:space="preserve"> </w:t>
      </w:r>
      <w:r>
        <w:t>содержании</w:t>
      </w:r>
      <w:r>
        <w:rPr>
          <w:spacing w:val="-1"/>
        </w:rPr>
        <w:t xml:space="preserve"> </w:t>
      </w:r>
      <w:r>
        <w:t>речи.</w:t>
      </w:r>
    </w:p>
    <w:p w:rsidR="00BC1CA5" w:rsidRDefault="0022664F">
      <w:pPr>
        <w:pStyle w:val="a3"/>
        <w:ind w:right="1071"/>
      </w:pPr>
      <w:r>
        <w:rPr>
          <w:i/>
        </w:rPr>
        <w:t xml:space="preserve">Планируемые результаты </w:t>
      </w:r>
      <w:r>
        <w:t>включают личностные</w:t>
      </w:r>
      <w:r w:rsidR="00BB30B7">
        <w:t>, метапредметные ре</w:t>
      </w:r>
      <w:r>
        <w:t>зультаты</w:t>
      </w:r>
      <w:r>
        <w:rPr>
          <w:spacing w:val="-67"/>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67"/>
        </w:rPr>
        <w:t xml:space="preserve"> </w:t>
      </w:r>
      <w:r>
        <w:t>(мультимедийные программы, электронные учебники и задачники, электрон-</w:t>
      </w:r>
      <w:r>
        <w:rPr>
          <w:spacing w:val="1"/>
        </w:rPr>
        <w:t xml:space="preserve"> </w:t>
      </w:r>
      <w:r>
        <w:t>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 образовательных ресурсов), используемыми для обучения и воспи-</w:t>
      </w:r>
      <w:r>
        <w:rPr>
          <w:spacing w:val="1"/>
        </w:rPr>
        <w:t xml:space="preserve"> </w:t>
      </w:r>
      <w:r>
        <w:t>тания</w:t>
      </w:r>
      <w:r>
        <w:rPr>
          <w:spacing w:val="29"/>
        </w:rPr>
        <w:t xml:space="preserve"> </w:t>
      </w:r>
      <w:r>
        <w:t>различных</w:t>
      </w:r>
      <w:r>
        <w:rPr>
          <w:spacing w:val="29"/>
        </w:rPr>
        <w:t xml:space="preserve"> </w:t>
      </w:r>
      <w:r>
        <w:t>групп</w:t>
      </w:r>
      <w:r>
        <w:rPr>
          <w:spacing w:val="29"/>
        </w:rPr>
        <w:t xml:space="preserve"> </w:t>
      </w:r>
      <w:r>
        <w:t>пользователей,</w:t>
      </w:r>
      <w:r>
        <w:rPr>
          <w:spacing w:val="27"/>
        </w:rPr>
        <w:t xml:space="preserve"> </w:t>
      </w:r>
      <w:r>
        <w:t>представленными</w:t>
      </w:r>
      <w:r>
        <w:rPr>
          <w:spacing w:val="29"/>
        </w:rPr>
        <w:t xml:space="preserve"> </w:t>
      </w:r>
      <w:r>
        <w:t>в</w:t>
      </w:r>
      <w:r>
        <w:rPr>
          <w:spacing w:val="27"/>
        </w:rPr>
        <w:t xml:space="preserve"> </w:t>
      </w:r>
      <w:r>
        <w:t>электронном</w:t>
      </w:r>
      <w:r>
        <w:rPr>
          <w:spacing w:val="28"/>
        </w:rPr>
        <w:t xml:space="preserve"> </w:t>
      </w:r>
      <w:r>
        <w:t>(циф-</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ровом)</w:t>
      </w:r>
      <w:r>
        <w:rPr>
          <w:spacing w:val="54"/>
        </w:rPr>
        <w:t xml:space="preserve"> </w:t>
      </w:r>
      <w:r>
        <w:t>виде</w:t>
      </w:r>
      <w:r>
        <w:rPr>
          <w:spacing w:val="55"/>
        </w:rPr>
        <w:t xml:space="preserve"> </w:t>
      </w:r>
      <w:r>
        <w:t>и</w:t>
      </w:r>
      <w:r>
        <w:rPr>
          <w:spacing w:val="52"/>
        </w:rPr>
        <w:t xml:space="preserve"> </w:t>
      </w:r>
      <w:r>
        <w:t>реализующими</w:t>
      </w:r>
      <w:r>
        <w:rPr>
          <w:spacing w:val="59"/>
        </w:rPr>
        <w:t xml:space="preserve"> </w:t>
      </w:r>
      <w:r>
        <w:t>дидактические</w:t>
      </w:r>
      <w:r>
        <w:rPr>
          <w:spacing w:val="55"/>
        </w:rPr>
        <w:t xml:space="preserve"> </w:t>
      </w:r>
      <w:r>
        <w:t>возможности</w:t>
      </w:r>
      <w:r>
        <w:rPr>
          <w:spacing w:val="54"/>
        </w:rPr>
        <w:t xml:space="preserve"> </w:t>
      </w:r>
      <w:r>
        <w:t>ИКТ,</w:t>
      </w:r>
      <w:r>
        <w:rPr>
          <w:spacing w:val="54"/>
        </w:rPr>
        <w:t xml:space="preserve"> </w:t>
      </w:r>
      <w:r>
        <w:t>содержание</w:t>
      </w:r>
      <w:r>
        <w:rPr>
          <w:spacing w:val="-67"/>
        </w:rPr>
        <w:t xml:space="preserve"> </w:t>
      </w:r>
      <w:r>
        <w:t>которых соответствует законодательству</w:t>
      </w:r>
      <w:r>
        <w:rPr>
          <w:spacing w:val="-1"/>
        </w:rPr>
        <w:t xml:space="preserve"> </w:t>
      </w:r>
      <w:r>
        <w:t>об образовании.</w:t>
      </w:r>
    </w:p>
    <w:p w:rsidR="00BC1CA5" w:rsidRDefault="0022664F">
      <w:pPr>
        <w:pStyle w:val="3"/>
        <w:spacing w:before="3"/>
        <w:jc w:val="left"/>
      </w:pPr>
      <w:r>
        <w:t>Цели</w:t>
      </w:r>
      <w:r>
        <w:rPr>
          <w:spacing w:val="-4"/>
        </w:rPr>
        <w:t xml:space="preserve"> </w:t>
      </w:r>
      <w:r>
        <w:t>изучения</w:t>
      </w:r>
      <w:r>
        <w:rPr>
          <w:spacing w:val="-5"/>
        </w:rPr>
        <w:t xml:space="preserve"> </w:t>
      </w:r>
      <w:r>
        <w:t>учебного</w:t>
      </w:r>
      <w:r>
        <w:rPr>
          <w:spacing w:val="-2"/>
        </w:rPr>
        <w:t xml:space="preserve"> </w:t>
      </w:r>
      <w:r>
        <w:t>предмета</w:t>
      </w:r>
      <w:r>
        <w:rPr>
          <w:spacing w:val="-6"/>
        </w:rPr>
        <w:t xml:space="preserve"> </w:t>
      </w:r>
      <w:r>
        <w:t>«Иностранный</w:t>
      </w:r>
      <w:r>
        <w:rPr>
          <w:spacing w:val="-5"/>
        </w:rPr>
        <w:t xml:space="preserve"> </w:t>
      </w:r>
      <w:r>
        <w:t>(английский)</w:t>
      </w:r>
      <w:r>
        <w:rPr>
          <w:spacing w:val="-3"/>
        </w:rPr>
        <w:t xml:space="preserve"> </w:t>
      </w:r>
      <w:r>
        <w:t>язык».</w:t>
      </w:r>
    </w:p>
    <w:p w:rsidR="00BC1CA5" w:rsidRDefault="0022664F">
      <w:pPr>
        <w:spacing w:line="318" w:lineRule="exact"/>
        <w:ind w:left="213"/>
        <w:rPr>
          <w:i/>
          <w:sz w:val="28"/>
        </w:rPr>
      </w:pPr>
      <w:r>
        <w:rPr>
          <w:i/>
          <w:sz w:val="28"/>
        </w:rPr>
        <w:t>Образовательные</w:t>
      </w:r>
      <w:r>
        <w:rPr>
          <w:i/>
          <w:spacing w:val="-5"/>
          <w:sz w:val="28"/>
        </w:rPr>
        <w:t xml:space="preserve"> </w:t>
      </w:r>
      <w:r>
        <w:rPr>
          <w:i/>
          <w:sz w:val="28"/>
        </w:rPr>
        <w:t>(обучающие)</w:t>
      </w:r>
      <w:r>
        <w:rPr>
          <w:i/>
          <w:spacing w:val="-4"/>
          <w:sz w:val="28"/>
        </w:rPr>
        <w:t xml:space="preserve"> </w:t>
      </w:r>
      <w:r>
        <w:rPr>
          <w:i/>
          <w:sz w:val="28"/>
        </w:rPr>
        <w:t>цели:</w:t>
      </w:r>
    </w:p>
    <w:p w:rsidR="00BC1CA5" w:rsidRDefault="0022664F" w:rsidP="005772E5">
      <w:pPr>
        <w:pStyle w:val="a5"/>
        <w:numPr>
          <w:ilvl w:val="0"/>
          <w:numId w:val="35"/>
        </w:numPr>
        <w:tabs>
          <w:tab w:val="left" w:pos="377"/>
        </w:tabs>
        <w:ind w:right="1065" w:firstLine="0"/>
        <w:rPr>
          <w:sz w:val="28"/>
        </w:rPr>
      </w:pPr>
      <w:r>
        <w:rPr>
          <w:sz w:val="28"/>
        </w:rPr>
        <w:t>формирование элементарной иноязычной коммуникативной компетенции, т.е.</w:t>
      </w:r>
      <w:r>
        <w:rPr>
          <w:spacing w:val="1"/>
          <w:sz w:val="28"/>
        </w:rPr>
        <w:t xml:space="preserve"> </w:t>
      </w:r>
      <w:r>
        <w:rPr>
          <w:sz w:val="28"/>
        </w:rPr>
        <w:t>способности</w:t>
      </w:r>
      <w:r>
        <w:rPr>
          <w:spacing w:val="1"/>
          <w:sz w:val="28"/>
        </w:rPr>
        <w:t xml:space="preserve"> </w:t>
      </w:r>
      <w:r>
        <w:rPr>
          <w:sz w:val="28"/>
        </w:rPr>
        <w:t>и</w:t>
      </w:r>
      <w:r>
        <w:rPr>
          <w:spacing w:val="1"/>
          <w:sz w:val="28"/>
        </w:rPr>
        <w:t xml:space="preserve"> </w:t>
      </w:r>
      <w:r>
        <w:rPr>
          <w:sz w:val="28"/>
        </w:rPr>
        <w:t>готовности</w:t>
      </w:r>
      <w:r>
        <w:rPr>
          <w:spacing w:val="1"/>
          <w:sz w:val="28"/>
        </w:rPr>
        <w:t xml:space="preserve"> </w:t>
      </w:r>
      <w:r>
        <w:rPr>
          <w:sz w:val="28"/>
        </w:rPr>
        <w:t>общаться</w:t>
      </w:r>
      <w:r>
        <w:rPr>
          <w:spacing w:val="1"/>
          <w:sz w:val="28"/>
        </w:rPr>
        <w:t xml:space="preserve"> </w:t>
      </w:r>
      <w:r>
        <w:rPr>
          <w:sz w:val="28"/>
        </w:rPr>
        <w:t>с носителями</w:t>
      </w:r>
      <w:r>
        <w:rPr>
          <w:spacing w:val="1"/>
          <w:sz w:val="28"/>
        </w:rPr>
        <w:t xml:space="preserve"> </w:t>
      </w:r>
      <w:r>
        <w:rPr>
          <w:sz w:val="28"/>
        </w:rPr>
        <w:t>изучаемого</w:t>
      </w:r>
      <w:r>
        <w:rPr>
          <w:spacing w:val="1"/>
          <w:sz w:val="28"/>
        </w:rPr>
        <w:t xml:space="preserve"> </w:t>
      </w:r>
      <w:r>
        <w:rPr>
          <w:sz w:val="28"/>
        </w:rPr>
        <w:t>иностранного</w:t>
      </w:r>
      <w:r>
        <w:rPr>
          <w:spacing w:val="1"/>
          <w:sz w:val="28"/>
        </w:rPr>
        <w:t xml:space="preserve"> </w:t>
      </w:r>
      <w:r>
        <w:rPr>
          <w:sz w:val="28"/>
        </w:rPr>
        <w:t>языка в устной (говорение и аудирование) и письменной (чтение и письмо)</w:t>
      </w:r>
      <w:r>
        <w:rPr>
          <w:spacing w:val="1"/>
          <w:sz w:val="28"/>
        </w:rPr>
        <w:t xml:space="preserve"> </w:t>
      </w:r>
      <w:r>
        <w:rPr>
          <w:sz w:val="28"/>
        </w:rPr>
        <w:t>форме с учётом возрастных возможностей и потребностей младшего школьни-</w:t>
      </w:r>
      <w:r>
        <w:rPr>
          <w:spacing w:val="1"/>
          <w:sz w:val="28"/>
        </w:rPr>
        <w:t xml:space="preserve"> </w:t>
      </w:r>
      <w:r>
        <w:rPr>
          <w:sz w:val="28"/>
        </w:rPr>
        <w:t>ка;</w:t>
      </w:r>
    </w:p>
    <w:p w:rsidR="00BC1CA5" w:rsidRDefault="0022664F" w:rsidP="005772E5">
      <w:pPr>
        <w:pStyle w:val="a5"/>
        <w:numPr>
          <w:ilvl w:val="0"/>
          <w:numId w:val="35"/>
        </w:numPr>
        <w:tabs>
          <w:tab w:val="left" w:pos="377"/>
        </w:tabs>
        <w:ind w:right="1063" w:firstLine="0"/>
        <w:rPr>
          <w:sz w:val="28"/>
        </w:rPr>
      </w:pPr>
      <w:r>
        <w:rPr>
          <w:sz w:val="28"/>
        </w:rPr>
        <w:t>расширение лингвистического кругозора обучающихся за счёт овладения но-</w:t>
      </w:r>
      <w:r>
        <w:rPr>
          <w:spacing w:val="1"/>
          <w:sz w:val="28"/>
        </w:rPr>
        <w:t xml:space="preserve"> </w:t>
      </w:r>
      <w:r>
        <w:rPr>
          <w:sz w:val="28"/>
        </w:rPr>
        <w:t>выми</w:t>
      </w:r>
      <w:r>
        <w:rPr>
          <w:spacing w:val="1"/>
          <w:sz w:val="28"/>
        </w:rPr>
        <w:t xml:space="preserve"> </w:t>
      </w:r>
      <w:r>
        <w:rPr>
          <w:sz w:val="28"/>
        </w:rPr>
        <w:t>языковыми</w:t>
      </w:r>
      <w:r>
        <w:rPr>
          <w:spacing w:val="1"/>
          <w:sz w:val="28"/>
        </w:rPr>
        <w:t xml:space="preserve"> </w:t>
      </w:r>
      <w:r>
        <w:rPr>
          <w:sz w:val="28"/>
        </w:rPr>
        <w:t>средствами</w:t>
      </w:r>
      <w:r>
        <w:rPr>
          <w:spacing w:val="1"/>
          <w:sz w:val="28"/>
        </w:rPr>
        <w:t xml:space="preserve"> </w:t>
      </w:r>
      <w:r>
        <w:rPr>
          <w:sz w:val="28"/>
        </w:rPr>
        <w:t>(фонетическими,</w:t>
      </w:r>
      <w:r>
        <w:rPr>
          <w:spacing w:val="1"/>
          <w:sz w:val="28"/>
        </w:rPr>
        <w:t xml:space="preserve"> </w:t>
      </w:r>
      <w:r>
        <w:rPr>
          <w:sz w:val="28"/>
        </w:rPr>
        <w:t>орфографическими,</w:t>
      </w:r>
      <w:r>
        <w:rPr>
          <w:spacing w:val="1"/>
          <w:sz w:val="28"/>
        </w:rPr>
        <w:t xml:space="preserve"> </w:t>
      </w:r>
      <w:r>
        <w:rPr>
          <w:sz w:val="28"/>
        </w:rPr>
        <w:t>лексиче-</w:t>
      </w:r>
      <w:r>
        <w:rPr>
          <w:spacing w:val="1"/>
          <w:sz w:val="28"/>
        </w:rPr>
        <w:t xml:space="preserve"> </w:t>
      </w:r>
      <w:r>
        <w:rPr>
          <w:sz w:val="28"/>
        </w:rPr>
        <w:t>скими,</w:t>
      </w:r>
      <w:r>
        <w:rPr>
          <w:spacing w:val="-3"/>
          <w:sz w:val="28"/>
        </w:rPr>
        <w:t xml:space="preserve"> </w:t>
      </w:r>
      <w:r>
        <w:rPr>
          <w:sz w:val="28"/>
        </w:rPr>
        <w:t>грамматическими)</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c</w:t>
      </w:r>
      <w:r>
        <w:rPr>
          <w:spacing w:val="-3"/>
          <w:sz w:val="28"/>
        </w:rPr>
        <w:t xml:space="preserve"> </w:t>
      </w:r>
      <w:r>
        <w:rPr>
          <w:sz w:val="28"/>
        </w:rPr>
        <w:t>отобранными</w:t>
      </w:r>
      <w:r>
        <w:rPr>
          <w:spacing w:val="-1"/>
          <w:sz w:val="28"/>
        </w:rPr>
        <w:t xml:space="preserve"> </w:t>
      </w:r>
      <w:r>
        <w:rPr>
          <w:sz w:val="28"/>
        </w:rPr>
        <w:t>темами</w:t>
      </w:r>
      <w:r>
        <w:rPr>
          <w:spacing w:val="-3"/>
          <w:sz w:val="28"/>
        </w:rPr>
        <w:t xml:space="preserve"> </w:t>
      </w:r>
      <w:r>
        <w:rPr>
          <w:sz w:val="28"/>
        </w:rPr>
        <w:t>общения;</w:t>
      </w:r>
    </w:p>
    <w:p w:rsidR="00BC1CA5" w:rsidRDefault="0022664F" w:rsidP="005772E5">
      <w:pPr>
        <w:pStyle w:val="a5"/>
        <w:numPr>
          <w:ilvl w:val="0"/>
          <w:numId w:val="35"/>
        </w:numPr>
        <w:tabs>
          <w:tab w:val="left" w:pos="377"/>
        </w:tabs>
        <w:spacing w:line="242" w:lineRule="auto"/>
        <w:ind w:right="1069" w:firstLine="0"/>
        <w:rPr>
          <w:sz w:val="28"/>
        </w:rPr>
      </w:pPr>
      <w:r>
        <w:rPr>
          <w:sz w:val="28"/>
        </w:rPr>
        <w:t>освоение знаний о языковых явлениях изучаемого иностранного языка, о раз-</w:t>
      </w:r>
      <w:r>
        <w:rPr>
          <w:spacing w:val="1"/>
          <w:sz w:val="28"/>
        </w:rPr>
        <w:t xml:space="preserve"> </w:t>
      </w:r>
      <w:r>
        <w:rPr>
          <w:sz w:val="28"/>
        </w:rPr>
        <w:t>ных способах выражения мысли</w:t>
      </w:r>
      <w:r>
        <w:rPr>
          <w:spacing w:val="-4"/>
          <w:sz w:val="28"/>
        </w:rPr>
        <w:t xml:space="preserve"> </w:t>
      </w:r>
      <w:r>
        <w:rPr>
          <w:sz w:val="28"/>
        </w:rPr>
        <w:t>на</w:t>
      </w:r>
      <w:r>
        <w:rPr>
          <w:spacing w:val="-1"/>
          <w:sz w:val="28"/>
        </w:rPr>
        <w:t xml:space="preserve"> </w:t>
      </w:r>
      <w:r>
        <w:rPr>
          <w:sz w:val="28"/>
        </w:rPr>
        <w:t>родном</w:t>
      </w:r>
      <w:r>
        <w:rPr>
          <w:spacing w:val="-3"/>
          <w:sz w:val="28"/>
        </w:rPr>
        <w:t xml:space="preserve"> </w:t>
      </w:r>
      <w:r>
        <w:rPr>
          <w:sz w:val="28"/>
        </w:rPr>
        <w:t>и</w:t>
      </w:r>
      <w:r>
        <w:rPr>
          <w:spacing w:val="-1"/>
          <w:sz w:val="28"/>
        </w:rPr>
        <w:t xml:space="preserve"> </w:t>
      </w:r>
      <w:r>
        <w:rPr>
          <w:sz w:val="28"/>
        </w:rPr>
        <w:t>иностранном</w:t>
      </w:r>
      <w:r>
        <w:rPr>
          <w:spacing w:val="-4"/>
          <w:sz w:val="28"/>
        </w:rPr>
        <w:t xml:space="preserve"> </w:t>
      </w:r>
      <w:r>
        <w:rPr>
          <w:sz w:val="28"/>
        </w:rPr>
        <w:t>языках;</w:t>
      </w:r>
    </w:p>
    <w:p w:rsidR="00BC1CA5" w:rsidRDefault="0022664F" w:rsidP="005772E5">
      <w:pPr>
        <w:pStyle w:val="a5"/>
        <w:numPr>
          <w:ilvl w:val="0"/>
          <w:numId w:val="35"/>
        </w:numPr>
        <w:tabs>
          <w:tab w:val="left" w:pos="377"/>
        </w:tabs>
        <w:ind w:right="1073" w:firstLine="0"/>
        <w:rPr>
          <w:sz w:val="28"/>
        </w:rPr>
      </w:pPr>
      <w:r>
        <w:rPr>
          <w:sz w:val="28"/>
        </w:rPr>
        <w:t>использование для решения учебных задач интеллектуальных операций (срав-</w:t>
      </w:r>
      <w:r>
        <w:rPr>
          <w:spacing w:val="-67"/>
          <w:sz w:val="28"/>
        </w:rPr>
        <w:t xml:space="preserve"> </w:t>
      </w:r>
      <w:r>
        <w:rPr>
          <w:sz w:val="28"/>
        </w:rPr>
        <w:t>нение,</w:t>
      </w:r>
      <w:r>
        <w:rPr>
          <w:spacing w:val="-2"/>
          <w:sz w:val="28"/>
        </w:rPr>
        <w:t xml:space="preserve"> </w:t>
      </w:r>
      <w:r>
        <w:rPr>
          <w:sz w:val="28"/>
        </w:rPr>
        <w:t>анализ,</w:t>
      </w:r>
      <w:r>
        <w:rPr>
          <w:spacing w:val="-1"/>
          <w:sz w:val="28"/>
        </w:rPr>
        <w:t xml:space="preserve"> </w:t>
      </w:r>
      <w:r>
        <w:rPr>
          <w:sz w:val="28"/>
        </w:rPr>
        <w:t>обобщение и</w:t>
      </w:r>
      <w:r>
        <w:rPr>
          <w:spacing w:val="-3"/>
          <w:sz w:val="28"/>
        </w:rPr>
        <w:t xml:space="preserve"> </w:t>
      </w:r>
      <w:r>
        <w:rPr>
          <w:sz w:val="28"/>
        </w:rPr>
        <w:t>др.);</w:t>
      </w:r>
    </w:p>
    <w:p w:rsidR="00BC1CA5" w:rsidRDefault="0022664F" w:rsidP="005772E5">
      <w:pPr>
        <w:pStyle w:val="a5"/>
        <w:numPr>
          <w:ilvl w:val="0"/>
          <w:numId w:val="35"/>
        </w:numPr>
        <w:tabs>
          <w:tab w:val="left" w:pos="377"/>
        </w:tabs>
        <w:ind w:right="1064" w:firstLine="0"/>
        <w:rPr>
          <w:sz w:val="28"/>
        </w:rPr>
      </w:pPr>
      <w:r>
        <w:rPr>
          <w:sz w:val="28"/>
        </w:rPr>
        <w:t>формирование</w:t>
      </w:r>
      <w:r>
        <w:rPr>
          <w:spacing w:val="1"/>
          <w:sz w:val="28"/>
        </w:rPr>
        <w:t xml:space="preserve"> </w:t>
      </w:r>
      <w:r>
        <w:rPr>
          <w:sz w:val="28"/>
        </w:rPr>
        <w:t>умений</w:t>
      </w:r>
      <w:r>
        <w:rPr>
          <w:spacing w:val="1"/>
          <w:sz w:val="28"/>
        </w:rPr>
        <w:t xml:space="preserve"> </w:t>
      </w:r>
      <w:r>
        <w:rPr>
          <w:sz w:val="28"/>
        </w:rPr>
        <w:t>работать</w:t>
      </w:r>
      <w:r>
        <w:rPr>
          <w:spacing w:val="1"/>
          <w:sz w:val="28"/>
        </w:rPr>
        <w:t xml:space="preserve"> </w:t>
      </w:r>
      <w:r>
        <w:rPr>
          <w:sz w:val="28"/>
        </w:rPr>
        <w:t>с</w:t>
      </w:r>
      <w:r>
        <w:rPr>
          <w:spacing w:val="1"/>
          <w:sz w:val="28"/>
        </w:rPr>
        <w:t xml:space="preserve"> </w:t>
      </w:r>
      <w:r>
        <w:rPr>
          <w:sz w:val="28"/>
        </w:rPr>
        <w:t>информацией,</w:t>
      </w:r>
      <w:r>
        <w:rPr>
          <w:spacing w:val="1"/>
          <w:sz w:val="28"/>
        </w:rPr>
        <w:t xml:space="preserve"> </w:t>
      </w:r>
      <w:r>
        <w:rPr>
          <w:sz w:val="28"/>
        </w:rPr>
        <w:t>представленной</w:t>
      </w:r>
      <w:r>
        <w:rPr>
          <w:spacing w:val="1"/>
          <w:sz w:val="28"/>
        </w:rPr>
        <w:t xml:space="preserve"> </w:t>
      </w:r>
      <w:r>
        <w:rPr>
          <w:sz w:val="28"/>
        </w:rPr>
        <w:t>в</w:t>
      </w:r>
      <w:r>
        <w:rPr>
          <w:spacing w:val="1"/>
          <w:sz w:val="28"/>
        </w:rPr>
        <w:t xml:space="preserve"> </w:t>
      </w:r>
      <w:r>
        <w:rPr>
          <w:sz w:val="28"/>
        </w:rPr>
        <w:t>текстах</w:t>
      </w:r>
      <w:r>
        <w:rPr>
          <w:spacing w:val="-67"/>
          <w:sz w:val="28"/>
        </w:rPr>
        <w:t xml:space="preserve"> </w:t>
      </w:r>
      <w:r>
        <w:rPr>
          <w:sz w:val="28"/>
        </w:rPr>
        <w:t>разного типа (описание, повествование, рассуждение), пользоваться при необ-</w:t>
      </w:r>
      <w:r>
        <w:rPr>
          <w:spacing w:val="1"/>
          <w:sz w:val="28"/>
        </w:rPr>
        <w:t xml:space="preserve"> </w:t>
      </w:r>
      <w:r>
        <w:rPr>
          <w:sz w:val="28"/>
        </w:rPr>
        <w:t>ходимости</w:t>
      </w:r>
      <w:r>
        <w:rPr>
          <w:spacing w:val="-1"/>
          <w:sz w:val="28"/>
        </w:rPr>
        <w:t xml:space="preserve"> </w:t>
      </w:r>
      <w:r>
        <w:rPr>
          <w:sz w:val="28"/>
        </w:rPr>
        <w:t>словарями по</w:t>
      </w:r>
      <w:r>
        <w:rPr>
          <w:spacing w:val="1"/>
          <w:sz w:val="28"/>
        </w:rPr>
        <w:t xml:space="preserve"> </w:t>
      </w:r>
      <w:r>
        <w:rPr>
          <w:sz w:val="28"/>
        </w:rPr>
        <w:t>иностранному</w:t>
      </w:r>
      <w:r>
        <w:rPr>
          <w:spacing w:val="-2"/>
          <w:sz w:val="28"/>
        </w:rPr>
        <w:t xml:space="preserve"> </w:t>
      </w:r>
      <w:r>
        <w:rPr>
          <w:sz w:val="28"/>
        </w:rPr>
        <w:t>языку.</w:t>
      </w:r>
    </w:p>
    <w:p w:rsidR="00BC1CA5" w:rsidRDefault="0022664F">
      <w:pPr>
        <w:spacing w:line="321" w:lineRule="exact"/>
        <w:ind w:left="213"/>
        <w:jc w:val="both"/>
        <w:rPr>
          <w:i/>
          <w:sz w:val="28"/>
        </w:rPr>
      </w:pPr>
      <w:r>
        <w:rPr>
          <w:i/>
          <w:sz w:val="28"/>
        </w:rPr>
        <w:t>Развивающие</w:t>
      </w:r>
      <w:r>
        <w:rPr>
          <w:i/>
          <w:spacing w:val="-5"/>
          <w:sz w:val="28"/>
        </w:rPr>
        <w:t xml:space="preserve"> </w:t>
      </w:r>
      <w:r>
        <w:rPr>
          <w:i/>
          <w:sz w:val="28"/>
        </w:rPr>
        <w:t>цели:</w:t>
      </w:r>
    </w:p>
    <w:p w:rsidR="00BC1CA5" w:rsidRDefault="0022664F" w:rsidP="005772E5">
      <w:pPr>
        <w:pStyle w:val="a5"/>
        <w:numPr>
          <w:ilvl w:val="0"/>
          <w:numId w:val="35"/>
        </w:numPr>
        <w:tabs>
          <w:tab w:val="left" w:pos="377"/>
        </w:tabs>
        <w:ind w:right="1064" w:firstLine="0"/>
        <w:rPr>
          <w:sz w:val="28"/>
        </w:rPr>
      </w:pPr>
      <w:r>
        <w:rPr>
          <w:sz w:val="28"/>
        </w:rPr>
        <w:t>осознание младшими школьниками роли языков как средства межличностного</w:t>
      </w:r>
      <w:r>
        <w:rPr>
          <w:spacing w:val="-67"/>
          <w:sz w:val="28"/>
        </w:rPr>
        <w:t xml:space="preserve"> </w:t>
      </w:r>
      <w:r>
        <w:rPr>
          <w:sz w:val="28"/>
        </w:rPr>
        <w:t>и межкультурного взаимодействия в условиях поликультурного, многоязычно-</w:t>
      </w:r>
      <w:r>
        <w:rPr>
          <w:spacing w:val="1"/>
          <w:sz w:val="28"/>
        </w:rPr>
        <w:t xml:space="preserve"> </w:t>
      </w:r>
      <w:r>
        <w:rPr>
          <w:sz w:val="28"/>
        </w:rPr>
        <w:t>го мира</w:t>
      </w:r>
      <w:r>
        <w:rPr>
          <w:spacing w:val="-4"/>
          <w:sz w:val="28"/>
        </w:rPr>
        <w:t xml:space="preserve"> </w:t>
      </w:r>
      <w:r>
        <w:rPr>
          <w:sz w:val="28"/>
        </w:rPr>
        <w:t>и инструмента</w:t>
      </w:r>
      <w:r>
        <w:rPr>
          <w:spacing w:val="-1"/>
          <w:sz w:val="28"/>
        </w:rPr>
        <w:t xml:space="preserve"> </w:t>
      </w:r>
      <w:r>
        <w:rPr>
          <w:sz w:val="28"/>
        </w:rPr>
        <w:t>познания</w:t>
      </w:r>
      <w:r>
        <w:rPr>
          <w:spacing w:val="-1"/>
          <w:sz w:val="28"/>
        </w:rPr>
        <w:t xml:space="preserve"> </w:t>
      </w:r>
      <w:r>
        <w:rPr>
          <w:sz w:val="28"/>
        </w:rPr>
        <w:t>мира</w:t>
      </w:r>
      <w:r>
        <w:rPr>
          <w:spacing w:val="-3"/>
          <w:sz w:val="28"/>
        </w:rPr>
        <w:t xml:space="preserve"> </w:t>
      </w:r>
      <w:r>
        <w:rPr>
          <w:sz w:val="28"/>
        </w:rPr>
        <w:t>и</w:t>
      </w:r>
      <w:r>
        <w:rPr>
          <w:spacing w:val="-3"/>
          <w:sz w:val="28"/>
        </w:rPr>
        <w:t xml:space="preserve"> </w:t>
      </w:r>
      <w:r>
        <w:rPr>
          <w:sz w:val="28"/>
        </w:rPr>
        <w:t>культуры</w:t>
      </w:r>
      <w:r>
        <w:rPr>
          <w:spacing w:val="-1"/>
          <w:sz w:val="28"/>
        </w:rPr>
        <w:t xml:space="preserve"> </w:t>
      </w:r>
      <w:r>
        <w:rPr>
          <w:sz w:val="28"/>
        </w:rPr>
        <w:t>других</w:t>
      </w:r>
      <w:r>
        <w:rPr>
          <w:spacing w:val="-3"/>
          <w:sz w:val="28"/>
        </w:rPr>
        <w:t xml:space="preserve"> </w:t>
      </w:r>
      <w:r>
        <w:rPr>
          <w:sz w:val="28"/>
        </w:rPr>
        <w:t>народов;</w:t>
      </w:r>
    </w:p>
    <w:p w:rsidR="00BC1CA5" w:rsidRDefault="0022664F" w:rsidP="005772E5">
      <w:pPr>
        <w:pStyle w:val="a5"/>
        <w:numPr>
          <w:ilvl w:val="0"/>
          <w:numId w:val="35"/>
        </w:numPr>
        <w:tabs>
          <w:tab w:val="left" w:pos="377"/>
        </w:tabs>
        <w:ind w:right="1077" w:firstLine="0"/>
        <w:rPr>
          <w:sz w:val="28"/>
        </w:rPr>
      </w:pPr>
      <w:r>
        <w:rPr>
          <w:sz w:val="28"/>
        </w:rPr>
        <w:t>становление коммуникативной культуры обучающихся и их общего речевого</w:t>
      </w:r>
      <w:r>
        <w:rPr>
          <w:spacing w:val="1"/>
          <w:sz w:val="28"/>
        </w:rPr>
        <w:t xml:space="preserve"> </w:t>
      </w:r>
      <w:r>
        <w:rPr>
          <w:sz w:val="28"/>
        </w:rPr>
        <w:t>развития;</w:t>
      </w:r>
    </w:p>
    <w:p w:rsidR="00BC1CA5" w:rsidRDefault="0022664F" w:rsidP="005772E5">
      <w:pPr>
        <w:pStyle w:val="a5"/>
        <w:numPr>
          <w:ilvl w:val="0"/>
          <w:numId w:val="35"/>
        </w:numPr>
        <w:tabs>
          <w:tab w:val="left" w:pos="377"/>
        </w:tabs>
        <w:spacing w:line="242" w:lineRule="auto"/>
        <w:ind w:right="1076" w:firstLine="0"/>
        <w:rPr>
          <w:sz w:val="28"/>
        </w:rPr>
      </w:pPr>
      <w:r>
        <w:rPr>
          <w:sz w:val="28"/>
        </w:rPr>
        <w:t>развитие компенсаторной способности адаптироваться к ситуациям общения</w:t>
      </w:r>
      <w:r>
        <w:rPr>
          <w:spacing w:val="1"/>
          <w:sz w:val="28"/>
        </w:rPr>
        <w:t xml:space="preserve"> </w:t>
      </w:r>
      <w:r>
        <w:rPr>
          <w:sz w:val="28"/>
        </w:rPr>
        <w:t>при</w:t>
      </w:r>
      <w:r>
        <w:rPr>
          <w:spacing w:val="-2"/>
          <w:sz w:val="28"/>
        </w:rPr>
        <w:t xml:space="preserve"> </w:t>
      </w:r>
      <w:r>
        <w:rPr>
          <w:sz w:val="28"/>
        </w:rPr>
        <w:t>получении</w:t>
      </w:r>
      <w:r>
        <w:rPr>
          <w:spacing w:val="-4"/>
          <w:sz w:val="28"/>
        </w:rPr>
        <w:t xml:space="preserve"> </w:t>
      </w:r>
      <w:r>
        <w:rPr>
          <w:sz w:val="28"/>
        </w:rPr>
        <w:t>и</w:t>
      </w:r>
      <w:r>
        <w:rPr>
          <w:spacing w:val="-2"/>
          <w:sz w:val="28"/>
        </w:rPr>
        <w:t xml:space="preserve"> </w:t>
      </w:r>
      <w:r>
        <w:rPr>
          <w:sz w:val="28"/>
        </w:rPr>
        <w:t>передаче</w:t>
      </w:r>
      <w:r>
        <w:rPr>
          <w:spacing w:val="-4"/>
          <w:sz w:val="28"/>
        </w:rPr>
        <w:t xml:space="preserve"> </w:t>
      </w:r>
      <w:r>
        <w:rPr>
          <w:sz w:val="28"/>
        </w:rPr>
        <w:t>информации</w:t>
      </w:r>
      <w:r>
        <w:rPr>
          <w:spacing w:val="-5"/>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дефицита</w:t>
      </w:r>
      <w:r>
        <w:rPr>
          <w:spacing w:val="-1"/>
          <w:sz w:val="28"/>
        </w:rPr>
        <w:t xml:space="preserve"> </w:t>
      </w:r>
      <w:r>
        <w:rPr>
          <w:sz w:val="28"/>
        </w:rPr>
        <w:t>языковых</w:t>
      </w:r>
      <w:r>
        <w:rPr>
          <w:spacing w:val="-1"/>
          <w:sz w:val="28"/>
        </w:rPr>
        <w:t xml:space="preserve"> </w:t>
      </w:r>
      <w:r>
        <w:rPr>
          <w:sz w:val="28"/>
        </w:rPr>
        <w:t>средств;</w:t>
      </w:r>
    </w:p>
    <w:p w:rsidR="00BC1CA5" w:rsidRDefault="0022664F" w:rsidP="005772E5">
      <w:pPr>
        <w:pStyle w:val="a5"/>
        <w:numPr>
          <w:ilvl w:val="0"/>
          <w:numId w:val="35"/>
        </w:numPr>
        <w:tabs>
          <w:tab w:val="left" w:pos="377"/>
        </w:tabs>
        <w:ind w:right="1069" w:firstLine="0"/>
        <w:rPr>
          <w:sz w:val="28"/>
        </w:rPr>
      </w:pPr>
      <w:r>
        <w:rPr>
          <w:sz w:val="28"/>
        </w:rPr>
        <w:t>формирование регулятивных действий: планирование последовательных «ша-</w:t>
      </w:r>
      <w:r>
        <w:rPr>
          <w:spacing w:val="1"/>
          <w:sz w:val="28"/>
        </w:rPr>
        <w:t xml:space="preserve"> </w:t>
      </w:r>
      <w:r>
        <w:rPr>
          <w:sz w:val="28"/>
        </w:rPr>
        <w:t>гов» для решения учебной задачи; контроль процесса и результата своей дея-</w:t>
      </w:r>
      <w:r>
        <w:rPr>
          <w:spacing w:val="1"/>
          <w:sz w:val="28"/>
        </w:rPr>
        <w:t xml:space="preserve"> </w:t>
      </w:r>
      <w:r>
        <w:rPr>
          <w:sz w:val="28"/>
        </w:rPr>
        <w:t>тельности; установление причины возникшей трудности и/ или ошибки, кор-</w:t>
      </w:r>
      <w:r>
        <w:rPr>
          <w:spacing w:val="1"/>
          <w:sz w:val="28"/>
        </w:rPr>
        <w:t xml:space="preserve"> </w:t>
      </w:r>
      <w:r>
        <w:rPr>
          <w:sz w:val="28"/>
        </w:rPr>
        <w:t>ректировка</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4" w:firstLine="0"/>
        <w:rPr>
          <w:sz w:val="28"/>
        </w:rPr>
      </w:pPr>
      <w:r>
        <w:rPr>
          <w:sz w:val="28"/>
        </w:rPr>
        <w:t>становление способности к оценке своих достижений в изучении иностранно-</w:t>
      </w:r>
      <w:r>
        <w:rPr>
          <w:spacing w:val="1"/>
          <w:sz w:val="28"/>
        </w:rPr>
        <w:t xml:space="preserve"> </w:t>
      </w:r>
      <w:r>
        <w:rPr>
          <w:sz w:val="28"/>
        </w:rPr>
        <w:t>го языка, мотивация совершенствовать свои коммуникативные умения на ино-</w:t>
      </w:r>
      <w:r>
        <w:rPr>
          <w:spacing w:val="1"/>
          <w:sz w:val="28"/>
        </w:rPr>
        <w:t xml:space="preserve"> </w:t>
      </w:r>
      <w:r>
        <w:rPr>
          <w:sz w:val="28"/>
        </w:rPr>
        <w:t>странном</w:t>
      </w:r>
      <w:r>
        <w:rPr>
          <w:spacing w:val="-1"/>
          <w:sz w:val="28"/>
        </w:rPr>
        <w:t xml:space="preserve"> </w:t>
      </w:r>
      <w:r>
        <w:rPr>
          <w:sz w:val="28"/>
        </w:rPr>
        <w:t>языке.</w:t>
      </w:r>
    </w:p>
    <w:p w:rsidR="00BC1CA5" w:rsidRDefault="0022664F">
      <w:pPr>
        <w:pStyle w:val="a3"/>
        <w:ind w:right="1067"/>
      </w:pPr>
      <w:r>
        <w:rPr>
          <w:i/>
        </w:rPr>
        <w:t xml:space="preserve">Изучение иностранного языка </w:t>
      </w:r>
      <w:r w:rsidRPr="00BB30B7">
        <w:rPr>
          <w:i/>
        </w:rPr>
        <w:t xml:space="preserve">начинается со 2 класса. </w:t>
      </w:r>
      <w:r>
        <w:t>Обучающиеся данного</w:t>
      </w:r>
      <w:r>
        <w:rPr>
          <w:spacing w:val="1"/>
        </w:rPr>
        <w:t xml:space="preserve"> </w:t>
      </w:r>
      <w:r>
        <w:t>возраста характеризуются большой восприимчивостью к овладению языками,</w:t>
      </w:r>
      <w:r>
        <w:rPr>
          <w:spacing w:val="1"/>
        </w:rPr>
        <w:t xml:space="preserve"> </w:t>
      </w:r>
      <w:r>
        <w:t>что</w:t>
      </w:r>
      <w:r>
        <w:rPr>
          <w:spacing w:val="1"/>
        </w:rPr>
        <w:t xml:space="preserve"> </w:t>
      </w:r>
      <w:r>
        <w:t>позволяет</w:t>
      </w:r>
      <w:r>
        <w:rPr>
          <w:spacing w:val="1"/>
        </w:rPr>
        <w:t xml:space="preserve"> </w:t>
      </w:r>
      <w:r>
        <w:t>им</w:t>
      </w:r>
      <w:r>
        <w:rPr>
          <w:spacing w:val="1"/>
        </w:rPr>
        <w:t xml:space="preserve"> </w:t>
      </w:r>
      <w:r>
        <w:t>овладевать</w:t>
      </w:r>
      <w:r>
        <w:rPr>
          <w:spacing w:val="1"/>
        </w:rPr>
        <w:t xml:space="preserve"> </w:t>
      </w:r>
      <w:r>
        <w:t>основами</w:t>
      </w:r>
      <w:r>
        <w:rPr>
          <w:spacing w:val="1"/>
        </w:rPr>
        <w:t xml:space="preserve"> </w:t>
      </w:r>
      <w:r>
        <w:t>общения</w:t>
      </w:r>
      <w:r>
        <w:rPr>
          <w:spacing w:val="1"/>
        </w:rPr>
        <w:t xml:space="preserve"> </w:t>
      </w:r>
      <w:r>
        <w:t>на</w:t>
      </w:r>
      <w:r>
        <w:rPr>
          <w:spacing w:val="1"/>
        </w:rPr>
        <w:t xml:space="preserve"> </w:t>
      </w:r>
      <w:r>
        <w:t>новом</w:t>
      </w:r>
      <w:r>
        <w:rPr>
          <w:spacing w:val="1"/>
        </w:rPr>
        <w:t xml:space="preserve"> </w:t>
      </w:r>
      <w:r>
        <w:t>для</w:t>
      </w:r>
      <w:r>
        <w:rPr>
          <w:spacing w:val="1"/>
        </w:rPr>
        <w:t xml:space="preserve"> </w:t>
      </w:r>
      <w:r>
        <w:t>них</w:t>
      </w:r>
      <w:r>
        <w:rPr>
          <w:spacing w:val="1"/>
        </w:rPr>
        <w:t xml:space="preserve"> </w:t>
      </w:r>
      <w:r>
        <w:t>языке</w:t>
      </w:r>
      <w:r>
        <w:rPr>
          <w:spacing w:val="1"/>
        </w:rPr>
        <w:t xml:space="preserve"> </w:t>
      </w:r>
      <w:r>
        <w:t>с</w:t>
      </w:r>
      <w:r>
        <w:rPr>
          <w:spacing w:val="-67"/>
        </w:rPr>
        <w:t xml:space="preserve"> </w:t>
      </w:r>
      <w:r>
        <w:t>меньшими затратами времени и усилий по сравнению с обучающимися других</w:t>
      </w:r>
      <w:r>
        <w:rPr>
          <w:spacing w:val="1"/>
        </w:rPr>
        <w:t xml:space="preserve"> </w:t>
      </w:r>
      <w:r>
        <w:t>возрастных групп.</w:t>
      </w:r>
    </w:p>
    <w:p w:rsidR="00BC1CA5" w:rsidRDefault="0022664F">
      <w:pPr>
        <w:pStyle w:val="a3"/>
        <w:ind w:right="1072"/>
      </w:pPr>
      <w:r>
        <w:t>В начальной школе закладывается база для всего последующего иноязычного</w:t>
      </w:r>
      <w:r>
        <w:rPr>
          <w:spacing w:val="1"/>
        </w:rPr>
        <w:t xml:space="preserve"> </w:t>
      </w:r>
      <w:r>
        <w:t>образования школьников, формируются основы функциональной грамотности,</w:t>
      </w:r>
      <w:r>
        <w:rPr>
          <w:spacing w:val="1"/>
        </w:rPr>
        <w:t xml:space="preserve"> </w:t>
      </w:r>
      <w:r>
        <w:t>что придаёт</w:t>
      </w:r>
      <w:r>
        <w:rPr>
          <w:spacing w:val="-1"/>
        </w:rPr>
        <w:t xml:space="preserve"> </w:t>
      </w:r>
      <w:r>
        <w:t>особую</w:t>
      </w:r>
      <w:r>
        <w:rPr>
          <w:spacing w:val="1"/>
        </w:rPr>
        <w:t xml:space="preserve"> </w:t>
      </w:r>
      <w:r>
        <w:t>ответственность</w:t>
      </w:r>
      <w:r>
        <w:rPr>
          <w:spacing w:val="-2"/>
        </w:rPr>
        <w:t xml:space="preserve"> </w:t>
      </w:r>
      <w:r>
        <w:t>данному</w:t>
      </w:r>
      <w:r>
        <w:rPr>
          <w:spacing w:val="-4"/>
        </w:rPr>
        <w:t xml:space="preserve"> </w:t>
      </w:r>
      <w:r>
        <w:t>этапу</w:t>
      </w:r>
      <w:r>
        <w:rPr>
          <w:spacing w:val="-4"/>
        </w:rPr>
        <w:t xml:space="preserve"> </w:t>
      </w:r>
      <w:r>
        <w:t>общего</w:t>
      </w:r>
      <w:r>
        <w:rPr>
          <w:spacing w:val="-2"/>
        </w:rPr>
        <w:t xml:space="preserve"> </w:t>
      </w:r>
      <w:r>
        <w:t>образования.</w:t>
      </w:r>
    </w:p>
    <w:p w:rsidR="00BC1CA5" w:rsidRDefault="0022664F">
      <w:pPr>
        <w:ind w:left="213" w:right="1069"/>
        <w:jc w:val="both"/>
        <w:rPr>
          <w:i/>
          <w:sz w:val="28"/>
        </w:rPr>
      </w:pPr>
      <w:r>
        <w:rPr>
          <w:i/>
          <w:sz w:val="28"/>
        </w:rPr>
        <w:t>Вклад</w:t>
      </w:r>
      <w:r>
        <w:rPr>
          <w:i/>
          <w:spacing w:val="1"/>
          <w:sz w:val="28"/>
        </w:rPr>
        <w:t xml:space="preserve"> </w:t>
      </w:r>
      <w:r>
        <w:rPr>
          <w:i/>
          <w:sz w:val="28"/>
        </w:rPr>
        <w:t>предмета</w:t>
      </w:r>
      <w:r>
        <w:rPr>
          <w:i/>
          <w:spacing w:val="1"/>
          <w:sz w:val="28"/>
        </w:rPr>
        <w:t xml:space="preserve"> </w:t>
      </w:r>
      <w:r>
        <w:rPr>
          <w:i/>
          <w:sz w:val="28"/>
        </w:rPr>
        <w:t>«Иностранный</w:t>
      </w:r>
      <w:r>
        <w:rPr>
          <w:i/>
          <w:spacing w:val="1"/>
          <w:sz w:val="28"/>
        </w:rPr>
        <w:t xml:space="preserve"> </w:t>
      </w:r>
      <w:r>
        <w:rPr>
          <w:i/>
          <w:sz w:val="28"/>
        </w:rPr>
        <w:t>(английский)</w:t>
      </w:r>
      <w:r>
        <w:rPr>
          <w:i/>
          <w:spacing w:val="1"/>
          <w:sz w:val="28"/>
        </w:rPr>
        <w:t xml:space="preserve"> </w:t>
      </w:r>
      <w:r>
        <w:rPr>
          <w:i/>
          <w:sz w:val="28"/>
        </w:rPr>
        <w:t>язык»</w:t>
      </w:r>
      <w:r>
        <w:rPr>
          <w:i/>
          <w:spacing w:val="1"/>
          <w:sz w:val="28"/>
        </w:rPr>
        <w:t xml:space="preserve"> </w:t>
      </w:r>
      <w:r>
        <w:rPr>
          <w:i/>
          <w:sz w:val="28"/>
        </w:rPr>
        <w:t>в</w:t>
      </w:r>
      <w:r>
        <w:rPr>
          <w:i/>
          <w:spacing w:val="1"/>
          <w:sz w:val="28"/>
        </w:rPr>
        <w:t xml:space="preserve"> </w:t>
      </w:r>
      <w:r>
        <w:rPr>
          <w:i/>
          <w:sz w:val="28"/>
        </w:rPr>
        <w:t>реализацию</w:t>
      </w:r>
      <w:r>
        <w:rPr>
          <w:i/>
          <w:spacing w:val="1"/>
          <w:sz w:val="28"/>
        </w:rPr>
        <w:t xml:space="preserve"> </w:t>
      </w:r>
      <w:r>
        <w:rPr>
          <w:i/>
          <w:sz w:val="28"/>
        </w:rPr>
        <w:t>воспита-</w:t>
      </w:r>
      <w:r>
        <w:rPr>
          <w:i/>
          <w:spacing w:val="1"/>
          <w:sz w:val="28"/>
        </w:rPr>
        <w:t xml:space="preserve"> </w:t>
      </w:r>
      <w:r>
        <w:rPr>
          <w:i/>
          <w:sz w:val="28"/>
        </w:rPr>
        <w:t>тельных</w:t>
      </w:r>
      <w:r>
        <w:rPr>
          <w:i/>
          <w:spacing w:val="-1"/>
          <w:sz w:val="28"/>
        </w:rPr>
        <w:t xml:space="preserve"> </w:t>
      </w:r>
      <w:r>
        <w:rPr>
          <w:i/>
          <w:sz w:val="28"/>
        </w:rPr>
        <w:t>целей</w:t>
      </w:r>
      <w:r>
        <w:rPr>
          <w:i/>
          <w:spacing w:val="1"/>
          <w:sz w:val="28"/>
        </w:rPr>
        <w:t xml:space="preserve"> </w:t>
      </w:r>
      <w:r>
        <w:rPr>
          <w:i/>
          <w:sz w:val="28"/>
        </w:rPr>
        <w:t>обеспечивает:</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7" w:firstLine="0"/>
        <w:rPr>
          <w:sz w:val="28"/>
        </w:rPr>
      </w:pPr>
      <w:r>
        <w:rPr>
          <w:sz w:val="28"/>
        </w:rPr>
        <w:lastRenderedPageBreak/>
        <w:t>понимание</w:t>
      </w:r>
      <w:r>
        <w:rPr>
          <w:spacing w:val="1"/>
          <w:sz w:val="28"/>
        </w:rPr>
        <w:t xml:space="preserve"> </w:t>
      </w:r>
      <w:r>
        <w:rPr>
          <w:sz w:val="28"/>
        </w:rPr>
        <w:t>необходимости</w:t>
      </w:r>
      <w:r>
        <w:rPr>
          <w:spacing w:val="1"/>
          <w:sz w:val="28"/>
        </w:rPr>
        <w:t xml:space="preserve"> </w:t>
      </w:r>
      <w:r>
        <w:rPr>
          <w:sz w:val="28"/>
        </w:rPr>
        <w:t>овладения</w:t>
      </w:r>
      <w:r>
        <w:rPr>
          <w:spacing w:val="1"/>
          <w:sz w:val="28"/>
        </w:rPr>
        <w:t xml:space="preserve"> </w:t>
      </w:r>
      <w:r>
        <w:rPr>
          <w:sz w:val="28"/>
        </w:rPr>
        <w:t>иностранным</w:t>
      </w:r>
      <w:r>
        <w:rPr>
          <w:spacing w:val="1"/>
          <w:sz w:val="28"/>
        </w:rPr>
        <w:t xml:space="preserve"> </w:t>
      </w:r>
      <w:r>
        <w:rPr>
          <w:sz w:val="28"/>
        </w:rPr>
        <w:t>языком</w:t>
      </w:r>
      <w:r>
        <w:rPr>
          <w:spacing w:val="1"/>
          <w:sz w:val="28"/>
        </w:rPr>
        <w:t xml:space="preserve"> </w:t>
      </w:r>
      <w:r>
        <w:rPr>
          <w:sz w:val="28"/>
        </w:rPr>
        <w:t>как</w:t>
      </w:r>
      <w:r>
        <w:rPr>
          <w:spacing w:val="1"/>
          <w:sz w:val="28"/>
        </w:rPr>
        <w:t xml:space="preserve"> </w:t>
      </w:r>
      <w:r>
        <w:rPr>
          <w:sz w:val="28"/>
        </w:rPr>
        <w:t>средством</w:t>
      </w:r>
      <w:r>
        <w:rPr>
          <w:spacing w:val="1"/>
          <w:sz w:val="28"/>
        </w:rPr>
        <w:t xml:space="preserve"> </w:t>
      </w:r>
      <w:r>
        <w:rPr>
          <w:sz w:val="28"/>
        </w:rPr>
        <w:t>общения</w:t>
      </w:r>
      <w:r>
        <w:rPr>
          <w:spacing w:val="-1"/>
          <w:sz w:val="28"/>
        </w:rPr>
        <w:t xml:space="preserve"> </w:t>
      </w:r>
      <w:r>
        <w:rPr>
          <w:sz w:val="28"/>
        </w:rPr>
        <w:t>в</w:t>
      </w:r>
      <w:r>
        <w:rPr>
          <w:spacing w:val="-2"/>
          <w:sz w:val="28"/>
        </w:rPr>
        <w:t xml:space="preserve"> </w:t>
      </w:r>
      <w:r>
        <w:rPr>
          <w:sz w:val="28"/>
        </w:rPr>
        <w:t>условиях</w:t>
      </w:r>
      <w:r>
        <w:rPr>
          <w:spacing w:val="-2"/>
          <w:sz w:val="28"/>
        </w:rPr>
        <w:t xml:space="preserve"> </w:t>
      </w:r>
      <w:r>
        <w:rPr>
          <w:sz w:val="28"/>
        </w:rPr>
        <w:t>взаимодействия разных</w:t>
      </w:r>
      <w:r>
        <w:rPr>
          <w:spacing w:val="1"/>
          <w:sz w:val="28"/>
        </w:rPr>
        <w:t xml:space="preserve"> </w:t>
      </w:r>
      <w:r>
        <w:rPr>
          <w:sz w:val="28"/>
        </w:rPr>
        <w:t>стран</w:t>
      </w:r>
      <w:r>
        <w:rPr>
          <w:spacing w:val="-3"/>
          <w:sz w:val="28"/>
        </w:rPr>
        <w:t xml:space="preserve"> </w:t>
      </w:r>
      <w:r>
        <w:rPr>
          <w:sz w:val="28"/>
        </w:rPr>
        <w:t>и народов;</w:t>
      </w:r>
    </w:p>
    <w:p w:rsidR="00BC1CA5" w:rsidRDefault="0022664F" w:rsidP="005772E5">
      <w:pPr>
        <w:pStyle w:val="a5"/>
        <w:numPr>
          <w:ilvl w:val="0"/>
          <w:numId w:val="35"/>
        </w:numPr>
        <w:tabs>
          <w:tab w:val="left" w:pos="377"/>
        </w:tabs>
        <w:ind w:right="1068" w:firstLine="0"/>
        <w:rPr>
          <w:sz w:val="28"/>
        </w:rPr>
      </w:pPr>
      <w:r>
        <w:rPr>
          <w:sz w:val="28"/>
        </w:rPr>
        <w:t>формирование предпосылок социокультурной/ межкультурной компетенции,</w:t>
      </w:r>
      <w:r>
        <w:rPr>
          <w:spacing w:val="1"/>
          <w:sz w:val="28"/>
        </w:rPr>
        <w:t xml:space="preserve"> </w:t>
      </w:r>
      <w:r>
        <w:rPr>
          <w:sz w:val="28"/>
        </w:rPr>
        <w:t>позволяющей приобщаться к культуре, традициям, реалиям стран/ страны изу-</w:t>
      </w:r>
      <w:r>
        <w:rPr>
          <w:spacing w:val="1"/>
          <w:sz w:val="28"/>
        </w:rPr>
        <w:t xml:space="preserve"> </w:t>
      </w:r>
      <w:r>
        <w:rPr>
          <w:sz w:val="28"/>
        </w:rPr>
        <w:t>чаемого языка, готовности представлять свою страну, её культуру в условиях</w:t>
      </w:r>
      <w:r>
        <w:rPr>
          <w:spacing w:val="1"/>
          <w:sz w:val="28"/>
        </w:rPr>
        <w:t xml:space="preserve"> </w:t>
      </w:r>
      <w:r>
        <w:rPr>
          <w:sz w:val="28"/>
        </w:rPr>
        <w:t>межкультурного</w:t>
      </w:r>
      <w:r>
        <w:rPr>
          <w:spacing w:val="1"/>
          <w:sz w:val="28"/>
        </w:rPr>
        <w:t xml:space="preserve"> </w:t>
      </w:r>
      <w:r>
        <w:rPr>
          <w:sz w:val="28"/>
        </w:rPr>
        <w:t>общения,</w:t>
      </w:r>
      <w:r>
        <w:rPr>
          <w:spacing w:val="1"/>
          <w:sz w:val="28"/>
        </w:rPr>
        <w:t xml:space="preserve"> </w:t>
      </w:r>
      <w:r>
        <w:rPr>
          <w:sz w:val="28"/>
        </w:rPr>
        <w:t>соблюдая</w:t>
      </w:r>
      <w:r>
        <w:rPr>
          <w:spacing w:val="1"/>
          <w:sz w:val="28"/>
        </w:rPr>
        <w:t xml:space="preserve"> </w:t>
      </w:r>
      <w:r>
        <w:rPr>
          <w:sz w:val="28"/>
        </w:rPr>
        <w:t>речевой</w:t>
      </w:r>
      <w:r>
        <w:rPr>
          <w:spacing w:val="1"/>
          <w:sz w:val="28"/>
        </w:rPr>
        <w:t xml:space="preserve"> </w:t>
      </w:r>
      <w:r>
        <w:rPr>
          <w:sz w:val="28"/>
        </w:rPr>
        <w:t>этикет</w:t>
      </w:r>
      <w:r>
        <w:rPr>
          <w:spacing w:val="1"/>
          <w:sz w:val="28"/>
        </w:rPr>
        <w:t xml:space="preserve"> </w:t>
      </w:r>
      <w:r>
        <w:rPr>
          <w:sz w:val="28"/>
        </w:rPr>
        <w:t>и</w:t>
      </w:r>
      <w:r>
        <w:rPr>
          <w:spacing w:val="1"/>
          <w:sz w:val="28"/>
        </w:rPr>
        <w:t xml:space="preserve"> </w:t>
      </w:r>
      <w:r>
        <w:rPr>
          <w:sz w:val="28"/>
        </w:rPr>
        <w:t>адекватно</w:t>
      </w:r>
      <w:r>
        <w:rPr>
          <w:spacing w:val="1"/>
          <w:sz w:val="28"/>
        </w:rPr>
        <w:t xml:space="preserve"> </w:t>
      </w:r>
      <w:r>
        <w:rPr>
          <w:sz w:val="28"/>
        </w:rPr>
        <w:t>используя</w:t>
      </w:r>
      <w:r>
        <w:rPr>
          <w:spacing w:val="1"/>
          <w:sz w:val="28"/>
        </w:rPr>
        <w:t xml:space="preserve"> </w:t>
      </w:r>
      <w:r>
        <w:rPr>
          <w:sz w:val="28"/>
        </w:rPr>
        <w:t>имеющиеся</w:t>
      </w:r>
      <w:r>
        <w:rPr>
          <w:spacing w:val="-3"/>
          <w:sz w:val="28"/>
        </w:rPr>
        <w:t xml:space="preserve"> </w:t>
      </w:r>
      <w:r>
        <w:rPr>
          <w:sz w:val="28"/>
        </w:rPr>
        <w:t>речевые</w:t>
      </w:r>
      <w:r>
        <w:rPr>
          <w:spacing w:val="-2"/>
          <w:sz w:val="28"/>
        </w:rPr>
        <w:t xml:space="preserve"> </w:t>
      </w:r>
      <w:r>
        <w:rPr>
          <w:sz w:val="28"/>
        </w:rPr>
        <w:t>и неречевые средства</w:t>
      </w:r>
      <w:r>
        <w:rPr>
          <w:spacing w:val="-3"/>
          <w:sz w:val="28"/>
        </w:rPr>
        <w:t xml:space="preserve"> </w:t>
      </w:r>
      <w:r>
        <w:rPr>
          <w:sz w:val="28"/>
        </w:rPr>
        <w:t>общения;</w:t>
      </w:r>
    </w:p>
    <w:p w:rsidR="00BC1CA5" w:rsidRDefault="0022664F" w:rsidP="005772E5">
      <w:pPr>
        <w:pStyle w:val="a5"/>
        <w:numPr>
          <w:ilvl w:val="0"/>
          <w:numId w:val="35"/>
        </w:numPr>
        <w:tabs>
          <w:tab w:val="left" w:pos="377"/>
        </w:tabs>
        <w:ind w:right="1065" w:firstLine="0"/>
        <w:rPr>
          <w:sz w:val="28"/>
        </w:rPr>
      </w:pPr>
      <w:r>
        <w:rPr>
          <w:sz w:val="28"/>
        </w:rPr>
        <w:t>воспитание</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иной</w:t>
      </w:r>
      <w:r>
        <w:rPr>
          <w:spacing w:val="1"/>
          <w:sz w:val="28"/>
        </w:rPr>
        <w:t xml:space="preserve"> </w:t>
      </w:r>
      <w:r>
        <w:rPr>
          <w:sz w:val="28"/>
        </w:rPr>
        <w:t>культуре</w:t>
      </w:r>
      <w:r>
        <w:rPr>
          <w:spacing w:val="1"/>
          <w:sz w:val="28"/>
        </w:rPr>
        <w:t xml:space="preserve"> </w:t>
      </w:r>
      <w:r>
        <w:rPr>
          <w:sz w:val="28"/>
        </w:rPr>
        <w:t>посредством</w:t>
      </w:r>
      <w:r>
        <w:rPr>
          <w:spacing w:val="1"/>
          <w:sz w:val="28"/>
        </w:rPr>
        <w:t xml:space="preserve"> </w:t>
      </w:r>
      <w:r>
        <w:rPr>
          <w:sz w:val="28"/>
        </w:rPr>
        <w:t>зна-</w:t>
      </w:r>
      <w:r>
        <w:rPr>
          <w:spacing w:val="1"/>
          <w:sz w:val="28"/>
        </w:rPr>
        <w:t xml:space="preserve"> </w:t>
      </w:r>
      <w:r>
        <w:rPr>
          <w:sz w:val="28"/>
        </w:rPr>
        <w:t>комств с детским пластом культуры стран изучаемого языка и более глубокого</w:t>
      </w:r>
      <w:r>
        <w:rPr>
          <w:spacing w:val="1"/>
          <w:sz w:val="28"/>
        </w:rPr>
        <w:t xml:space="preserve"> </w:t>
      </w:r>
      <w:r>
        <w:rPr>
          <w:sz w:val="28"/>
        </w:rPr>
        <w:t>осознания</w:t>
      </w:r>
      <w:r>
        <w:rPr>
          <w:spacing w:val="-1"/>
          <w:sz w:val="28"/>
        </w:rPr>
        <w:t xml:space="preserve"> </w:t>
      </w:r>
      <w:r>
        <w:rPr>
          <w:sz w:val="28"/>
        </w:rPr>
        <w:t>особенностей культуры</w:t>
      </w:r>
      <w:r>
        <w:rPr>
          <w:spacing w:val="-1"/>
          <w:sz w:val="28"/>
        </w:rPr>
        <w:t xml:space="preserve"> </w:t>
      </w:r>
      <w:r>
        <w:rPr>
          <w:sz w:val="28"/>
        </w:rPr>
        <w:t>своего</w:t>
      </w:r>
      <w:r>
        <w:rPr>
          <w:spacing w:val="1"/>
          <w:sz w:val="28"/>
        </w:rPr>
        <w:t xml:space="preserve"> </w:t>
      </w:r>
      <w:r>
        <w:rPr>
          <w:sz w:val="28"/>
        </w:rPr>
        <w:t>народа;</w:t>
      </w:r>
    </w:p>
    <w:p w:rsidR="00BC1CA5" w:rsidRDefault="0022664F" w:rsidP="005772E5">
      <w:pPr>
        <w:pStyle w:val="a5"/>
        <w:numPr>
          <w:ilvl w:val="0"/>
          <w:numId w:val="35"/>
        </w:numPr>
        <w:tabs>
          <w:tab w:val="left" w:pos="377"/>
        </w:tabs>
        <w:ind w:right="1068" w:firstLine="0"/>
        <w:rPr>
          <w:sz w:val="28"/>
        </w:rPr>
      </w:pPr>
      <w:r>
        <w:rPr>
          <w:sz w:val="28"/>
        </w:rPr>
        <w:t>воспитание эмоционального и познавате</w:t>
      </w:r>
      <w:r w:rsidR="00BB30B7">
        <w:rPr>
          <w:sz w:val="28"/>
        </w:rPr>
        <w:t>льного интереса к ху</w:t>
      </w:r>
      <w:r>
        <w:rPr>
          <w:sz w:val="28"/>
        </w:rPr>
        <w:t>дожественной</w:t>
      </w:r>
      <w:r>
        <w:rPr>
          <w:spacing w:val="1"/>
          <w:sz w:val="28"/>
        </w:rPr>
        <w:t xml:space="preserve"> </w:t>
      </w:r>
      <w:r>
        <w:rPr>
          <w:sz w:val="28"/>
        </w:rPr>
        <w:t>культуре</w:t>
      </w:r>
      <w:r>
        <w:rPr>
          <w:spacing w:val="-1"/>
          <w:sz w:val="28"/>
        </w:rPr>
        <w:t xml:space="preserve"> </w:t>
      </w:r>
      <w:r>
        <w:rPr>
          <w:sz w:val="28"/>
        </w:rPr>
        <w:t>других</w:t>
      </w:r>
      <w:r>
        <w:rPr>
          <w:spacing w:val="1"/>
          <w:sz w:val="28"/>
        </w:rPr>
        <w:t xml:space="preserve"> </w:t>
      </w:r>
      <w:r>
        <w:rPr>
          <w:sz w:val="28"/>
        </w:rPr>
        <w:t>народов;</w:t>
      </w:r>
    </w:p>
    <w:p w:rsidR="00BC1CA5" w:rsidRDefault="0022664F" w:rsidP="005772E5">
      <w:pPr>
        <w:pStyle w:val="a5"/>
        <w:numPr>
          <w:ilvl w:val="0"/>
          <w:numId w:val="35"/>
        </w:numPr>
        <w:tabs>
          <w:tab w:val="left" w:pos="377"/>
        </w:tabs>
        <w:spacing w:line="242" w:lineRule="auto"/>
        <w:ind w:right="1066" w:firstLine="0"/>
        <w:rPr>
          <w:sz w:val="28"/>
        </w:rPr>
      </w:pPr>
      <w:r>
        <w:rPr>
          <w:sz w:val="28"/>
        </w:rPr>
        <w:t>формирование</w:t>
      </w:r>
      <w:r>
        <w:rPr>
          <w:spacing w:val="1"/>
          <w:sz w:val="28"/>
        </w:rPr>
        <w:t xml:space="preserve"> </w:t>
      </w:r>
      <w:r>
        <w:rPr>
          <w:sz w:val="28"/>
        </w:rPr>
        <w:t>положительной</w:t>
      </w:r>
      <w:r>
        <w:rPr>
          <w:spacing w:val="1"/>
          <w:sz w:val="28"/>
        </w:rPr>
        <w:t xml:space="preserve"> </w:t>
      </w:r>
      <w:r>
        <w:rPr>
          <w:sz w:val="28"/>
        </w:rPr>
        <w:t>мотивации</w:t>
      </w:r>
      <w:r>
        <w:rPr>
          <w:spacing w:val="1"/>
          <w:sz w:val="28"/>
        </w:rPr>
        <w:t xml:space="preserve"> </w:t>
      </w:r>
      <w:r>
        <w:rPr>
          <w:sz w:val="28"/>
        </w:rPr>
        <w:t>и</w:t>
      </w:r>
      <w:r>
        <w:rPr>
          <w:spacing w:val="1"/>
          <w:sz w:val="28"/>
        </w:rPr>
        <w:t xml:space="preserve"> </w:t>
      </w:r>
      <w:r>
        <w:rPr>
          <w:sz w:val="28"/>
        </w:rPr>
        <w:t>устойчивого</w:t>
      </w:r>
      <w:r>
        <w:rPr>
          <w:spacing w:val="1"/>
          <w:sz w:val="28"/>
        </w:rPr>
        <w:t xml:space="preserve"> </w:t>
      </w:r>
      <w:r>
        <w:rPr>
          <w:sz w:val="28"/>
        </w:rPr>
        <w:t>учебно-</w:t>
      </w:r>
      <w:r>
        <w:rPr>
          <w:spacing w:val="1"/>
          <w:sz w:val="28"/>
        </w:rPr>
        <w:t xml:space="preserve"> </w:t>
      </w:r>
      <w:r>
        <w:rPr>
          <w:sz w:val="28"/>
        </w:rPr>
        <w:t>познавательного интереса к</w:t>
      </w:r>
      <w:r>
        <w:rPr>
          <w:spacing w:val="-1"/>
          <w:sz w:val="28"/>
        </w:rPr>
        <w:t xml:space="preserve"> </w:t>
      </w:r>
      <w:r>
        <w:rPr>
          <w:sz w:val="28"/>
        </w:rPr>
        <w:t>предмету</w:t>
      </w:r>
      <w:r>
        <w:rPr>
          <w:spacing w:val="-4"/>
          <w:sz w:val="28"/>
        </w:rPr>
        <w:t xml:space="preserve"> </w:t>
      </w:r>
      <w:r>
        <w:rPr>
          <w:sz w:val="28"/>
        </w:rPr>
        <w:t>«Иностранный</w:t>
      </w:r>
      <w:r>
        <w:rPr>
          <w:spacing w:val="-3"/>
          <w:sz w:val="28"/>
        </w:rPr>
        <w:t xml:space="preserve"> </w:t>
      </w:r>
      <w:r>
        <w:rPr>
          <w:sz w:val="28"/>
        </w:rPr>
        <w:t>язык».</w:t>
      </w:r>
    </w:p>
    <w:p w:rsidR="00BC1CA5" w:rsidRPr="00BB30B7" w:rsidRDefault="0022664F">
      <w:pPr>
        <w:pStyle w:val="a3"/>
        <w:ind w:right="1068"/>
      </w:pPr>
      <w:r>
        <w:t>Учебный предмет «Иностранный</w:t>
      </w:r>
      <w:r>
        <w:rPr>
          <w:spacing w:val="1"/>
        </w:rPr>
        <w:t xml:space="preserve"> </w:t>
      </w:r>
      <w:r>
        <w:t>(английский)</w:t>
      </w:r>
      <w:r>
        <w:rPr>
          <w:spacing w:val="1"/>
        </w:rPr>
        <w:t xml:space="preserve"> </w:t>
      </w:r>
      <w:r>
        <w:t>язык»</w:t>
      </w:r>
      <w:r>
        <w:rPr>
          <w:spacing w:val="1"/>
        </w:rPr>
        <w:t xml:space="preserve"> </w:t>
      </w:r>
      <w:r>
        <w:t>входит</w:t>
      </w:r>
      <w:r>
        <w:rPr>
          <w:spacing w:val="1"/>
        </w:rPr>
        <w:t xml:space="preserve"> </w:t>
      </w:r>
      <w:r>
        <w:t>в</w:t>
      </w:r>
      <w:r>
        <w:rPr>
          <w:spacing w:val="1"/>
        </w:rPr>
        <w:t xml:space="preserve"> </w:t>
      </w:r>
      <w:r>
        <w:t>число</w:t>
      </w:r>
      <w:r>
        <w:rPr>
          <w:spacing w:val="1"/>
        </w:rPr>
        <w:t xml:space="preserve"> </w:t>
      </w:r>
      <w:r>
        <w:t>обяза-</w:t>
      </w:r>
      <w:r>
        <w:rPr>
          <w:spacing w:val="1"/>
        </w:rPr>
        <w:t xml:space="preserve"> </w:t>
      </w:r>
      <w:r>
        <w:t>тельных предметов, изучаемых на всех уровнях общего образования: со 2 по 11</w:t>
      </w:r>
      <w:r>
        <w:rPr>
          <w:spacing w:val="1"/>
        </w:rPr>
        <w:t xml:space="preserve"> </w:t>
      </w:r>
      <w:r>
        <w:t xml:space="preserve">класс. </w:t>
      </w:r>
      <w:r w:rsidRPr="00BB30B7">
        <w:t>На уровне начального общего образования на изучение иностранного</w:t>
      </w:r>
      <w:r w:rsidRPr="00BB30B7">
        <w:rPr>
          <w:spacing w:val="1"/>
        </w:rPr>
        <w:t xml:space="preserve"> </w:t>
      </w:r>
      <w:r w:rsidRPr="00BB30B7">
        <w:t>языка</w:t>
      </w:r>
      <w:r w:rsidRPr="00BB30B7">
        <w:rPr>
          <w:spacing w:val="-1"/>
        </w:rPr>
        <w:t xml:space="preserve"> </w:t>
      </w:r>
      <w:r w:rsidRPr="00BB30B7">
        <w:t>выделяется</w:t>
      </w:r>
      <w:r w:rsidRPr="00BB30B7">
        <w:rPr>
          <w:spacing w:val="-3"/>
        </w:rPr>
        <w:t xml:space="preserve"> </w:t>
      </w:r>
      <w:r w:rsidRPr="00BB30B7">
        <w:t>204</w:t>
      </w:r>
      <w:r w:rsidRPr="00BB30B7">
        <w:rPr>
          <w:spacing w:val="1"/>
        </w:rPr>
        <w:t xml:space="preserve"> </w:t>
      </w:r>
      <w:r w:rsidRPr="00BB30B7">
        <w:t>ч.:</w:t>
      </w:r>
      <w:r w:rsidRPr="00BB30B7">
        <w:rPr>
          <w:spacing w:val="1"/>
        </w:rPr>
        <w:t xml:space="preserve"> </w:t>
      </w:r>
      <w:r w:rsidRPr="00BB30B7">
        <w:t>2</w:t>
      </w:r>
      <w:r w:rsidRPr="00BB30B7">
        <w:rPr>
          <w:spacing w:val="-3"/>
        </w:rPr>
        <w:t xml:space="preserve"> </w:t>
      </w:r>
      <w:r w:rsidRPr="00BB30B7">
        <w:t>класс -</w:t>
      </w:r>
      <w:r w:rsidRPr="00BB30B7">
        <w:rPr>
          <w:spacing w:val="-1"/>
        </w:rPr>
        <w:t xml:space="preserve"> </w:t>
      </w:r>
      <w:r w:rsidRPr="00BB30B7">
        <w:t>68</w:t>
      </w:r>
      <w:r w:rsidRPr="00BB30B7">
        <w:rPr>
          <w:spacing w:val="1"/>
        </w:rPr>
        <w:t xml:space="preserve"> </w:t>
      </w:r>
      <w:r w:rsidRPr="00BB30B7">
        <w:t>ч.,</w:t>
      </w:r>
      <w:r w:rsidRPr="00BB30B7">
        <w:rPr>
          <w:spacing w:val="-3"/>
        </w:rPr>
        <w:t xml:space="preserve"> </w:t>
      </w:r>
      <w:r w:rsidRPr="00BB30B7">
        <w:t>3 класс</w:t>
      </w:r>
      <w:r w:rsidRPr="00BB30B7">
        <w:rPr>
          <w:spacing w:val="-1"/>
        </w:rPr>
        <w:t xml:space="preserve"> </w:t>
      </w:r>
      <w:r w:rsidRPr="00BB30B7">
        <w:t>-</w:t>
      </w:r>
      <w:r w:rsidRPr="00BB30B7">
        <w:rPr>
          <w:spacing w:val="-3"/>
        </w:rPr>
        <w:t xml:space="preserve"> </w:t>
      </w:r>
      <w:r w:rsidRPr="00BB30B7">
        <w:t>68</w:t>
      </w:r>
      <w:r w:rsidRPr="00BB30B7">
        <w:rPr>
          <w:spacing w:val="1"/>
        </w:rPr>
        <w:t xml:space="preserve"> </w:t>
      </w:r>
      <w:r w:rsidR="00BB30B7" w:rsidRPr="00BB30B7">
        <w:t>ч</w:t>
      </w:r>
      <w:r w:rsidRPr="00BB30B7">
        <w:t>,</w:t>
      </w:r>
      <w:r w:rsidRPr="00BB30B7">
        <w:rPr>
          <w:spacing w:val="-1"/>
        </w:rPr>
        <w:t xml:space="preserve"> </w:t>
      </w:r>
      <w:r w:rsidRPr="00BB30B7">
        <w:t>4</w:t>
      </w:r>
      <w:r w:rsidRPr="00BB30B7">
        <w:rPr>
          <w:spacing w:val="-3"/>
        </w:rPr>
        <w:t xml:space="preserve"> </w:t>
      </w:r>
      <w:r w:rsidRPr="00BB30B7">
        <w:t>класс -</w:t>
      </w:r>
      <w:r w:rsidRPr="00BB30B7">
        <w:rPr>
          <w:spacing w:val="-1"/>
        </w:rPr>
        <w:t xml:space="preserve"> </w:t>
      </w:r>
      <w:r w:rsidRPr="00BB30B7">
        <w:t>68</w:t>
      </w:r>
      <w:r w:rsidRPr="00BB30B7">
        <w:rPr>
          <w:spacing w:val="1"/>
        </w:rPr>
        <w:t xml:space="preserve"> </w:t>
      </w:r>
      <w:r w:rsidRPr="00BB30B7">
        <w:t>ч..</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8"/>
        </w:numPr>
        <w:tabs>
          <w:tab w:val="left" w:pos="519"/>
          <w:tab w:val="left" w:pos="2826"/>
          <w:tab w:val="left" w:pos="4679"/>
          <w:tab w:val="left" w:pos="6523"/>
          <w:tab w:val="left" w:pos="9247"/>
        </w:tabs>
        <w:spacing w:before="72" w:line="242" w:lineRule="auto"/>
        <w:ind w:left="213" w:right="1070" w:firstLine="0"/>
      </w:pPr>
      <w:r>
        <w:lastRenderedPageBreak/>
        <w:t>СОДЕРЖАНИЕ</w:t>
      </w:r>
      <w:r>
        <w:tab/>
        <w:t>УЧЕБНОГО</w:t>
      </w:r>
      <w:r>
        <w:tab/>
        <w:t>ПРЕДМЕТА</w:t>
      </w:r>
      <w:r>
        <w:tab/>
        <w:t>«ИНОСТРАННЫЙ</w:t>
      </w:r>
      <w:r>
        <w:tab/>
      </w:r>
      <w:r>
        <w:rPr>
          <w:spacing w:val="-1"/>
        </w:rPr>
        <w:t>(АН-</w:t>
      </w:r>
      <w:r>
        <w:rPr>
          <w:spacing w:val="-67"/>
        </w:rPr>
        <w:t xml:space="preserve"> </w:t>
      </w:r>
      <w:r>
        <w:t>ГЛИЙСКИЙ)</w:t>
      </w:r>
      <w:r>
        <w:rPr>
          <w:spacing w:val="-1"/>
        </w:rPr>
        <w:t xml:space="preserve"> </w:t>
      </w:r>
      <w:r>
        <w:t>ЯЗЫК»</w:t>
      </w:r>
    </w:p>
    <w:p w:rsidR="00BC1CA5" w:rsidRDefault="00BC1CA5">
      <w:pPr>
        <w:pStyle w:val="a3"/>
        <w:spacing w:before="10"/>
        <w:ind w:left="0"/>
        <w:jc w:val="left"/>
        <w:rPr>
          <w:b/>
          <w:sz w:val="19"/>
        </w:rPr>
      </w:pPr>
    </w:p>
    <w:p w:rsidR="00BC1CA5" w:rsidRDefault="0022664F" w:rsidP="005772E5">
      <w:pPr>
        <w:pStyle w:val="a5"/>
        <w:numPr>
          <w:ilvl w:val="1"/>
          <w:numId w:val="28"/>
        </w:numPr>
        <w:tabs>
          <w:tab w:val="left" w:pos="4630"/>
        </w:tabs>
        <w:spacing w:before="89" w:line="322" w:lineRule="exact"/>
        <w:ind w:right="854"/>
        <w:rPr>
          <w:b/>
          <w:sz w:val="28"/>
        </w:rPr>
      </w:pPr>
      <w:r>
        <w:rPr>
          <w:b/>
          <w:sz w:val="28"/>
        </w:rPr>
        <w:t>КЛАСС</w:t>
      </w:r>
    </w:p>
    <w:p w:rsidR="00BC1CA5" w:rsidRDefault="0022664F">
      <w:pPr>
        <w:pStyle w:val="2"/>
      </w:pPr>
      <w:r>
        <w:t>Тематическое</w:t>
      </w:r>
      <w:r>
        <w:rPr>
          <w:spacing w:val="-3"/>
        </w:rPr>
        <w:t xml:space="preserve"> </w:t>
      </w:r>
      <w:r>
        <w:t>содержание</w:t>
      </w:r>
      <w:r>
        <w:rPr>
          <w:spacing w:val="-2"/>
        </w:rPr>
        <w:t xml:space="preserve"> </w:t>
      </w:r>
      <w:r>
        <w:t>речи</w:t>
      </w:r>
    </w:p>
    <w:p w:rsidR="00BC1CA5" w:rsidRDefault="0022664F">
      <w:pPr>
        <w:pStyle w:val="a3"/>
        <w:ind w:right="1036"/>
        <w:jc w:val="left"/>
      </w:pPr>
      <w:r>
        <w:rPr>
          <w:b/>
          <w:i/>
        </w:rPr>
        <w:t>Мир</w:t>
      </w:r>
      <w:r>
        <w:rPr>
          <w:b/>
          <w:i/>
          <w:spacing w:val="1"/>
        </w:rPr>
        <w:t xml:space="preserve"> </w:t>
      </w:r>
      <w:r>
        <w:rPr>
          <w:b/>
          <w:i/>
        </w:rPr>
        <w:t>моего «я».</w:t>
      </w:r>
      <w:r>
        <w:rPr>
          <w:b/>
          <w:i/>
          <w:spacing w:val="3"/>
        </w:rPr>
        <w:t xml:space="preserve"> </w:t>
      </w:r>
      <w:r>
        <w:t>Приветствие.</w:t>
      </w:r>
      <w:r>
        <w:rPr>
          <w:spacing w:val="-1"/>
        </w:rPr>
        <w:t xml:space="preserve"> </w:t>
      </w:r>
      <w:r>
        <w:t>Знакомство. Моя</w:t>
      </w:r>
      <w:r>
        <w:rPr>
          <w:spacing w:val="2"/>
        </w:rPr>
        <w:t xml:space="preserve"> </w:t>
      </w:r>
      <w:r>
        <w:t>семья. Мой день</w:t>
      </w:r>
      <w:r>
        <w:rPr>
          <w:spacing w:val="-2"/>
        </w:rPr>
        <w:t xml:space="preserve"> </w:t>
      </w:r>
      <w:r>
        <w:t>рождения.</w:t>
      </w:r>
      <w:r>
        <w:rPr>
          <w:spacing w:val="-2"/>
        </w:rPr>
        <w:t xml:space="preserve"> </w:t>
      </w:r>
      <w:r>
        <w:t>Моя</w:t>
      </w:r>
      <w:r>
        <w:rPr>
          <w:spacing w:val="-67"/>
        </w:rPr>
        <w:t xml:space="preserve"> </w:t>
      </w:r>
      <w:r>
        <w:t>любимая еда.</w:t>
      </w:r>
    </w:p>
    <w:p w:rsidR="00BC1CA5" w:rsidRDefault="0022664F">
      <w:pPr>
        <w:ind w:left="213" w:right="1036"/>
        <w:rPr>
          <w:sz w:val="28"/>
        </w:rPr>
      </w:pPr>
      <w:r>
        <w:rPr>
          <w:b/>
          <w:i/>
          <w:sz w:val="28"/>
        </w:rPr>
        <w:t>Мир</w:t>
      </w:r>
      <w:r>
        <w:rPr>
          <w:b/>
          <w:i/>
          <w:spacing w:val="26"/>
          <w:sz w:val="28"/>
        </w:rPr>
        <w:t xml:space="preserve"> </w:t>
      </w:r>
      <w:r>
        <w:rPr>
          <w:b/>
          <w:i/>
          <w:sz w:val="28"/>
        </w:rPr>
        <w:t>моих</w:t>
      </w:r>
      <w:r>
        <w:rPr>
          <w:b/>
          <w:i/>
          <w:spacing w:val="26"/>
          <w:sz w:val="28"/>
        </w:rPr>
        <w:t xml:space="preserve"> </w:t>
      </w:r>
      <w:r>
        <w:rPr>
          <w:b/>
          <w:i/>
          <w:sz w:val="28"/>
        </w:rPr>
        <w:t>увлечений.</w:t>
      </w:r>
      <w:r>
        <w:rPr>
          <w:b/>
          <w:i/>
          <w:spacing w:val="27"/>
          <w:sz w:val="28"/>
        </w:rPr>
        <w:t xml:space="preserve"> </w:t>
      </w:r>
      <w:r>
        <w:rPr>
          <w:sz w:val="28"/>
        </w:rPr>
        <w:t>Любимый</w:t>
      </w:r>
      <w:r>
        <w:rPr>
          <w:spacing w:val="25"/>
          <w:sz w:val="28"/>
        </w:rPr>
        <w:t xml:space="preserve"> </w:t>
      </w:r>
      <w:r>
        <w:rPr>
          <w:sz w:val="28"/>
        </w:rPr>
        <w:t>цвет,</w:t>
      </w:r>
      <w:r>
        <w:rPr>
          <w:spacing w:val="22"/>
          <w:sz w:val="28"/>
        </w:rPr>
        <w:t xml:space="preserve"> </w:t>
      </w:r>
      <w:r>
        <w:rPr>
          <w:sz w:val="28"/>
        </w:rPr>
        <w:t>игрушка.</w:t>
      </w:r>
      <w:r>
        <w:rPr>
          <w:spacing w:val="25"/>
          <w:sz w:val="28"/>
        </w:rPr>
        <w:t xml:space="preserve"> </w:t>
      </w:r>
      <w:r>
        <w:rPr>
          <w:sz w:val="28"/>
        </w:rPr>
        <w:t>Любимые</w:t>
      </w:r>
      <w:r>
        <w:rPr>
          <w:spacing w:val="27"/>
          <w:sz w:val="28"/>
        </w:rPr>
        <w:t xml:space="preserve"> </w:t>
      </w:r>
      <w:r>
        <w:rPr>
          <w:sz w:val="28"/>
        </w:rPr>
        <w:t>занятия.</w:t>
      </w:r>
      <w:r>
        <w:rPr>
          <w:spacing w:val="26"/>
          <w:sz w:val="28"/>
        </w:rPr>
        <w:t xml:space="preserve"> </w:t>
      </w:r>
      <w:r>
        <w:rPr>
          <w:sz w:val="28"/>
        </w:rPr>
        <w:t>Мой</w:t>
      </w:r>
      <w:r>
        <w:rPr>
          <w:spacing w:val="26"/>
          <w:sz w:val="28"/>
        </w:rPr>
        <w:t xml:space="preserve"> </w:t>
      </w:r>
      <w:r>
        <w:rPr>
          <w:sz w:val="28"/>
        </w:rPr>
        <w:t>пито-</w:t>
      </w:r>
      <w:r>
        <w:rPr>
          <w:spacing w:val="-67"/>
          <w:sz w:val="28"/>
        </w:rPr>
        <w:t xml:space="preserve"> </w:t>
      </w:r>
      <w:r>
        <w:rPr>
          <w:sz w:val="28"/>
        </w:rPr>
        <w:t>мец.</w:t>
      </w:r>
      <w:r>
        <w:rPr>
          <w:spacing w:val="-2"/>
          <w:sz w:val="28"/>
        </w:rPr>
        <w:t xml:space="preserve"> </w:t>
      </w:r>
      <w:r>
        <w:rPr>
          <w:sz w:val="28"/>
        </w:rPr>
        <w:t>Выходной</w:t>
      </w:r>
      <w:r>
        <w:rPr>
          <w:spacing w:val="-3"/>
          <w:sz w:val="28"/>
        </w:rPr>
        <w:t xml:space="preserve"> </w:t>
      </w:r>
      <w:r>
        <w:rPr>
          <w:sz w:val="28"/>
        </w:rPr>
        <w:t>день.</w:t>
      </w:r>
    </w:p>
    <w:p w:rsidR="00BC1CA5" w:rsidRDefault="0022664F">
      <w:pPr>
        <w:pStyle w:val="a3"/>
        <w:ind w:right="1036"/>
        <w:jc w:val="left"/>
      </w:pPr>
      <w:r>
        <w:rPr>
          <w:b/>
          <w:i/>
        </w:rPr>
        <w:t xml:space="preserve">Мир вокруг меня. </w:t>
      </w:r>
      <w:r>
        <w:t>Моя школа. Мои друзья. Моя малая родина (город, село).</w:t>
      </w:r>
      <w:r>
        <w:rPr>
          <w:spacing w:val="1"/>
        </w:rPr>
        <w:t xml:space="preserve"> </w:t>
      </w:r>
      <w:r>
        <w:rPr>
          <w:b/>
          <w:i/>
        </w:rPr>
        <w:t>Родная</w:t>
      </w:r>
      <w:r>
        <w:rPr>
          <w:b/>
          <w:i/>
          <w:spacing w:val="19"/>
        </w:rPr>
        <w:t xml:space="preserve"> </w:t>
      </w:r>
      <w:r>
        <w:rPr>
          <w:b/>
          <w:i/>
        </w:rPr>
        <w:t>страна</w:t>
      </w:r>
      <w:r>
        <w:rPr>
          <w:b/>
          <w:i/>
          <w:spacing w:val="22"/>
        </w:rPr>
        <w:t xml:space="preserve"> </w:t>
      </w:r>
      <w:r>
        <w:rPr>
          <w:b/>
          <w:i/>
        </w:rPr>
        <w:t>и</w:t>
      </w:r>
      <w:r>
        <w:rPr>
          <w:b/>
          <w:i/>
          <w:spacing w:val="20"/>
        </w:rPr>
        <w:t xml:space="preserve"> </w:t>
      </w:r>
      <w:r>
        <w:rPr>
          <w:b/>
          <w:i/>
        </w:rPr>
        <w:t>страны</w:t>
      </w:r>
      <w:r>
        <w:rPr>
          <w:b/>
          <w:i/>
          <w:spacing w:val="20"/>
        </w:rPr>
        <w:t xml:space="preserve"> </w:t>
      </w:r>
      <w:r>
        <w:rPr>
          <w:b/>
          <w:i/>
        </w:rPr>
        <w:t>изучаемого</w:t>
      </w:r>
      <w:r>
        <w:rPr>
          <w:b/>
          <w:i/>
          <w:spacing w:val="19"/>
        </w:rPr>
        <w:t xml:space="preserve"> </w:t>
      </w:r>
      <w:r>
        <w:rPr>
          <w:b/>
          <w:i/>
        </w:rPr>
        <w:t>языка.</w:t>
      </w:r>
      <w:r>
        <w:rPr>
          <w:b/>
          <w:i/>
          <w:spacing w:val="24"/>
        </w:rPr>
        <w:t xml:space="preserve"> </w:t>
      </w:r>
      <w:r>
        <w:t>Названия</w:t>
      </w:r>
      <w:r>
        <w:rPr>
          <w:spacing w:val="21"/>
        </w:rPr>
        <w:t xml:space="preserve"> </w:t>
      </w:r>
      <w:r>
        <w:t>родной</w:t>
      </w:r>
      <w:r>
        <w:rPr>
          <w:spacing w:val="20"/>
        </w:rPr>
        <w:t xml:space="preserve"> </w:t>
      </w:r>
      <w:r>
        <w:t>страны</w:t>
      </w:r>
      <w:r>
        <w:rPr>
          <w:spacing w:val="19"/>
        </w:rPr>
        <w:t xml:space="preserve"> </w:t>
      </w:r>
      <w:r>
        <w:t>и</w:t>
      </w:r>
      <w:r>
        <w:rPr>
          <w:spacing w:val="21"/>
        </w:rPr>
        <w:t xml:space="preserve"> </w:t>
      </w:r>
      <w:r>
        <w:t>стра-</w:t>
      </w:r>
      <w:r>
        <w:rPr>
          <w:spacing w:val="-67"/>
        </w:rPr>
        <w:t xml:space="preserve"> </w:t>
      </w:r>
      <w:r>
        <w:t>ны/</w:t>
      </w:r>
      <w:r>
        <w:rPr>
          <w:spacing w:val="11"/>
        </w:rPr>
        <w:t xml:space="preserve"> </w:t>
      </w:r>
      <w:r>
        <w:t>стран</w:t>
      </w:r>
      <w:r>
        <w:rPr>
          <w:spacing w:val="8"/>
        </w:rPr>
        <w:t xml:space="preserve"> </w:t>
      </w:r>
      <w:r>
        <w:t>изучаемого</w:t>
      </w:r>
      <w:r>
        <w:rPr>
          <w:spacing w:val="9"/>
        </w:rPr>
        <w:t xml:space="preserve"> </w:t>
      </w:r>
      <w:r>
        <w:t>языка;</w:t>
      </w:r>
      <w:r>
        <w:rPr>
          <w:spacing w:val="11"/>
        </w:rPr>
        <w:t xml:space="preserve"> </w:t>
      </w:r>
      <w:r>
        <w:t>их</w:t>
      </w:r>
      <w:r>
        <w:rPr>
          <w:spacing w:val="10"/>
        </w:rPr>
        <w:t xml:space="preserve"> </w:t>
      </w:r>
      <w:r>
        <w:t>столиц.</w:t>
      </w:r>
      <w:r>
        <w:rPr>
          <w:spacing w:val="7"/>
        </w:rPr>
        <w:t xml:space="preserve"> </w:t>
      </w:r>
      <w:r>
        <w:t>Произведения</w:t>
      </w:r>
      <w:r>
        <w:rPr>
          <w:spacing w:val="9"/>
        </w:rPr>
        <w:t xml:space="preserve"> </w:t>
      </w:r>
      <w:r>
        <w:t>детского</w:t>
      </w:r>
      <w:r>
        <w:rPr>
          <w:spacing w:val="11"/>
        </w:rPr>
        <w:t xml:space="preserve"> </w:t>
      </w:r>
      <w:r>
        <w:t>фольклора.</w:t>
      </w:r>
      <w:r>
        <w:rPr>
          <w:spacing w:val="9"/>
        </w:rPr>
        <w:t xml:space="preserve"> </w:t>
      </w:r>
      <w:r>
        <w:t>Ли-</w:t>
      </w:r>
      <w:r>
        <w:rPr>
          <w:spacing w:val="-67"/>
        </w:rPr>
        <w:t xml:space="preserve"> </w:t>
      </w:r>
      <w:r>
        <w:t>тературные персонажи детских книг. Праздники родной страны и страны/ стран</w:t>
      </w:r>
      <w:r>
        <w:rPr>
          <w:spacing w:val="-67"/>
        </w:rPr>
        <w:t xml:space="preserve"> </w:t>
      </w:r>
      <w:r>
        <w:t>изучаемого языка (Новый</w:t>
      </w:r>
      <w:r>
        <w:rPr>
          <w:spacing w:val="1"/>
        </w:rPr>
        <w:t xml:space="preserve"> </w:t>
      </w:r>
      <w:r>
        <w:t>год,</w:t>
      </w:r>
      <w:r>
        <w:rPr>
          <w:spacing w:val="-1"/>
        </w:rPr>
        <w:t xml:space="preserve"> </w:t>
      </w:r>
      <w:r>
        <w:t>Рождество).</w:t>
      </w:r>
    </w:p>
    <w:p w:rsidR="00BC1CA5" w:rsidRDefault="00BC1CA5">
      <w:pPr>
        <w:pStyle w:val="a3"/>
        <w:spacing w:before="1"/>
        <w:ind w:left="0"/>
        <w:jc w:val="left"/>
      </w:pPr>
    </w:p>
    <w:p w:rsidR="00BC1CA5" w:rsidRDefault="0022664F">
      <w:pPr>
        <w:pStyle w:val="2"/>
      </w:pPr>
      <w:r>
        <w:t>Коммуникативные</w:t>
      </w:r>
      <w:r>
        <w:rPr>
          <w:spacing w:val="-4"/>
        </w:rPr>
        <w:t xml:space="preserve"> </w:t>
      </w:r>
      <w:r>
        <w:t>умения</w:t>
      </w:r>
    </w:p>
    <w:p w:rsidR="00BC1CA5" w:rsidRDefault="0022664F">
      <w:pPr>
        <w:pStyle w:val="3"/>
        <w:jc w:val="left"/>
      </w:pPr>
      <w:r>
        <w:t>Говорение</w:t>
      </w:r>
    </w:p>
    <w:p w:rsidR="00BC1CA5" w:rsidRDefault="0022664F">
      <w:pPr>
        <w:spacing w:line="318" w:lineRule="exact"/>
        <w:ind w:left="213"/>
        <w:rPr>
          <w:i/>
          <w:sz w:val="28"/>
        </w:rPr>
      </w:pPr>
      <w:r>
        <w:rPr>
          <w:i/>
          <w:sz w:val="28"/>
        </w:rPr>
        <w:t>Коммуникативные</w:t>
      </w:r>
      <w:r>
        <w:rPr>
          <w:i/>
          <w:spacing w:val="-7"/>
          <w:sz w:val="28"/>
        </w:rPr>
        <w:t xml:space="preserve"> </w:t>
      </w:r>
      <w:r>
        <w:rPr>
          <w:i/>
          <w:sz w:val="28"/>
        </w:rPr>
        <w:t>умения</w:t>
      </w:r>
      <w:r>
        <w:rPr>
          <w:i/>
          <w:spacing w:val="-4"/>
          <w:sz w:val="28"/>
        </w:rPr>
        <w:t xml:space="preserve"> </w:t>
      </w:r>
      <w:r>
        <w:rPr>
          <w:i/>
          <w:sz w:val="28"/>
        </w:rPr>
        <w:t>диалогической</w:t>
      </w:r>
      <w:r>
        <w:rPr>
          <w:i/>
          <w:spacing w:val="-6"/>
          <w:sz w:val="28"/>
        </w:rPr>
        <w:t xml:space="preserve"> </w:t>
      </w:r>
      <w:r>
        <w:rPr>
          <w:i/>
          <w:sz w:val="28"/>
        </w:rPr>
        <w:t>речи.</w:t>
      </w:r>
    </w:p>
    <w:p w:rsidR="00BC1CA5" w:rsidRDefault="0022664F">
      <w:pPr>
        <w:pStyle w:val="a3"/>
        <w:ind w:right="1069"/>
      </w:pPr>
      <w:r>
        <w:t>Ведение с опорой на речевые ситуации, ключевые слова и/ или иллюстрации с</w:t>
      </w:r>
      <w:r>
        <w:rPr>
          <w:spacing w:val="1"/>
        </w:rPr>
        <w:t xml:space="preserve"> </w:t>
      </w:r>
      <w:r>
        <w:t>соблюдением норм речевого этикета, принятых в стране/ странах изучаемого</w:t>
      </w:r>
      <w:r>
        <w:rPr>
          <w:spacing w:val="1"/>
        </w:rPr>
        <w:t xml:space="preserve"> </w:t>
      </w:r>
      <w:r>
        <w:t>языка:</w:t>
      </w:r>
    </w:p>
    <w:p w:rsidR="00BC1CA5" w:rsidRDefault="0022664F" w:rsidP="005772E5">
      <w:pPr>
        <w:pStyle w:val="a5"/>
        <w:numPr>
          <w:ilvl w:val="0"/>
          <w:numId w:val="35"/>
        </w:numPr>
        <w:tabs>
          <w:tab w:val="left" w:pos="377"/>
        </w:tabs>
        <w:spacing w:before="1"/>
        <w:ind w:right="1065" w:firstLine="0"/>
        <w:rPr>
          <w:sz w:val="28"/>
        </w:rPr>
      </w:pPr>
      <w:r>
        <w:rPr>
          <w:sz w:val="28"/>
        </w:rPr>
        <w:t>диалога этикетного характера: приветствие, начало и завершение разговора,</w:t>
      </w:r>
      <w:r>
        <w:rPr>
          <w:spacing w:val="1"/>
          <w:sz w:val="28"/>
        </w:rPr>
        <w:t xml:space="preserve"> </w:t>
      </w:r>
      <w:r>
        <w:rPr>
          <w:sz w:val="28"/>
        </w:rPr>
        <w:t>знакомство с собеседником; поздравление с праздником; выражение благодар-</w:t>
      </w:r>
      <w:r>
        <w:rPr>
          <w:spacing w:val="1"/>
          <w:sz w:val="28"/>
        </w:rPr>
        <w:t xml:space="preserve"> </w:t>
      </w:r>
      <w:r>
        <w:rPr>
          <w:sz w:val="28"/>
        </w:rPr>
        <w:t>ности</w:t>
      </w:r>
      <w:r>
        <w:rPr>
          <w:spacing w:val="-1"/>
          <w:sz w:val="28"/>
        </w:rPr>
        <w:t xml:space="preserve"> </w:t>
      </w:r>
      <w:r>
        <w:rPr>
          <w:sz w:val="28"/>
        </w:rPr>
        <w:t>за поздравление;</w:t>
      </w:r>
      <w:r>
        <w:rPr>
          <w:spacing w:val="-2"/>
          <w:sz w:val="28"/>
        </w:rPr>
        <w:t xml:space="preserve"> </w:t>
      </w:r>
      <w:r>
        <w:rPr>
          <w:sz w:val="28"/>
        </w:rPr>
        <w:t>извинение;</w:t>
      </w:r>
    </w:p>
    <w:p w:rsidR="00BC1CA5" w:rsidRDefault="0022664F" w:rsidP="005772E5">
      <w:pPr>
        <w:pStyle w:val="a5"/>
        <w:numPr>
          <w:ilvl w:val="0"/>
          <w:numId w:val="35"/>
        </w:numPr>
        <w:tabs>
          <w:tab w:val="left" w:pos="377"/>
        </w:tabs>
        <w:ind w:right="1070" w:firstLine="0"/>
        <w:rPr>
          <w:sz w:val="28"/>
        </w:rPr>
      </w:pPr>
      <w:r>
        <w:rPr>
          <w:sz w:val="28"/>
        </w:rPr>
        <w:t>диалога-расспроса:</w:t>
      </w:r>
      <w:r>
        <w:rPr>
          <w:spacing w:val="1"/>
          <w:sz w:val="28"/>
        </w:rPr>
        <w:t xml:space="preserve"> </w:t>
      </w:r>
      <w:r>
        <w:rPr>
          <w:sz w:val="28"/>
        </w:rPr>
        <w:t>запрашивание</w:t>
      </w:r>
      <w:r>
        <w:rPr>
          <w:spacing w:val="1"/>
          <w:sz w:val="28"/>
        </w:rPr>
        <w:t xml:space="preserve"> </w:t>
      </w:r>
      <w:r>
        <w:rPr>
          <w:sz w:val="28"/>
        </w:rPr>
        <w:t>интересующей</w:t>
      </w:r>
      <w:r>
        <w:rPr>
          <w:spacing w:val="1"/>
          <w:sz w:val="28"/>
        </w:rPr>
        <w:t xml:space="preserve"> </w:t>
      </w:r>
      <w:r>
        <w:rPr>
          <w:sz w:val="28"/>
        </w:rPr>
        <w:t>информации;</w:t>
      </w:r>
      <w:r>
        <w:rPr>
          <w:spacing w:val="1"/>
          <w:sz w:val="28"/>
        </w:rPr>
        <w:t xml:space="preserve"> </w:t>
      </w:r>
      <w:r>
        <w:rPr>
          <w:sz w:val="28"/>
        </w:rPr>
        <w:t>сообщение</w:t>
      </w:r>
      <w:r>
        <w:rPr>
          <w:spacing w:val="1"/>
          <w:sz w:val="28"/>
        </w:rPr>
        <w:t xml:space="preserve"> </w:t>
      </w:r>
      <w:r>
        <w:rPr>
          <w:sz w:val="28"/>
        </w:rPr>
        <w:t>фактической</w:t>
      </w:r>
      <w:r>
        <w:rPr>
          <w:spacing w:val="-1"/>
          <w:sz w:val="28"/>
        </w:rPr>
        <w:t xml:space="preserve"> </w:t>
      </w:r>
      <w:r>
        <w:rPr>
          <w:sz w:val="28"/>
        </w:rPr>
        <w:t>информации,</w:t>
      </w:r>
      <w:r>
        <w:rPr>
          <w:spacing w:val="-1"/>
          <w:sz w:val="28"/>
        </w:rPr>
        <w:t xml:space="preserve"> </w:t>
      </w:r>
      <w:r>
        <w:rPr>
          <w:sz w:val="28"/>
        </w:rPr>
        <w:t>ответы</w:t>
      </w:r>
      <w:r>
        <w:rPr>
          <w:spacing w:val="-3"/>
          <w:sz w:val="28"/>
        </w:rPr>
        <w:t xml:space="preserve"> </w:t>
      </w:r>
      <w:r>
        <w:rPr>
          <w:sz w:val="28"/>
        </w:rPr>
        <w:t>на</w:t>
      </w:r>
      <w:r>
        <w:rPr>
          <w:spacing w:val="-1"/>
          <w:sz w:val="28"/>
        </w:rPr>
        <w:t xml:space="preserve"> </w:t>
      </w:r>
      <w:r>
        <w:rPr>
          <w:sz w:val="28"/>
        </w:rPr>
        <w:t>вопросы собеседника.</w:t>
      </w:r>
    </w:p>
    <w:p w:rsidR="00BC1CA5" w:rsidRDefault="0022664F">
      <w:pPr>
        <w:spacing w:before="1" w:line="322" w:lineRule="exact"/>
        <w:ind w:left="213"/>
        <w:jc w:val="both"/>
        <w:rPr>
          <w:i/>
          <w:sz w:val="28"/>
        </w:rPr>
      </w:pPr>
      <w:r>
        <w:rPr>
          <w:i/>
          <w:sz w:val="28"/>
        </w:rPr>
        <w:t>Коммуникативные</w:t>
      </w:r>
      <w:r>
        <w:rPr>
          <w:i/>
          <w:spacing w:val="-8"/>
          <w:sz w:val="28"/>
        </w:rPr>
        <w:t xml:space="preserve"> </w:t>
      </w:r>
      <w:r>
        <w:rPr>
          <w:i/>
          <w:sz w:val="28"/>
        </w:rPr>
        <w:t>умения</w:t>
      </w:r>
      <w:r>
        <w:rPr>
          <w:i/>
          <w:spacing w:val="-6"/>
          <w:sz w:val="28"/>
        </w:rPr>
        <w:t xml:space="preserve"> </w:t>
      </w:r>
      <w:r>
        <w:rPr>
          <w:i/>
          <w:sz w:val="28"/>
        </w:rPr>
        <w:t>монологической</w:t>
      </w:r>
      <w:r>
        <w:rPr>
          <w:i/>
          <w:spacing w:val="-4"/>
          <w:sz w:val="28"/>
        </w:rPr>
        <w:t xml:space="preserve"> </w:t>
      </w:r>
      <w:r>
        <w:rPr>
          <w:i/>
          <w:sz w:val="28"/>
        </w:rPr>
        <w:t>речи.</w:t>
      </w:r>
    </w:p>
    <w:p w:rsidR="00BC1CA5" w:rsidRDefault="0022664F">
      <w:pPr>
        <w:pStyle w:val="a3"/>
        <w:ind w:right="1064"/>
      </w:pPr>
      <w:r>
        <w:t>Создание с опорой на ключевые слова, вопросы и/или иллюстрации устных мо-</w:t>
      </w:r>
      <w:r>
        <w:rPr>
          <w:spacing w:val="1"/>
        </w:rPr>
        <w:t xml:space="preserve"> </w:t>
      </w:r>
      <w:r>
        <w:t>нологических высказываний: описание предмета, реального человека или лите-</w:t>
      </w:r>
      <w:r>
        <w:rPr>
          <w:spacing w:val="1"/>
        </w:rPr>
        <w:t xml:space="preserve"> </w:t>
      </w:r>
      <w:r>
        <w:t>ратурного</w:t>
      </w:r>
      <w:r>
        <w:rPr>
          <w:spacing w:val="-3"/>
        </w:rPr>
        <w:t xml:space="preserve"> </w:t>
      </w:r>
      <w:r>
        <w:t>персонажа;</w:t>
      </w:r>
      <w:r>
        <w:rPr>
          <w:spacing w:val="1"/>
        </w:rPr>
        <w:t xml:space="preserve"> </w:t>
      </w:r>
      <w:r>
        <w:t>рассказ о себе,</w:t>
      </w:r>
      <w:r>
        <w:rPr>
          <w:spacing w:val="-1"/>
        </w:rPr>
        <w:t xml:space="preserve"> </w:t>
      </w:r>
      <w:r>
        <w:t>члене семьи,</w:t>
      </w:r>
      <w:r>
        <w:rPr>
          <w:spacing w:val="-2"/>
        </w:rPr>
        <w:t xml:space="preserve"> </w:t>
      </w:r>
      <w:r>
        <w:t>друге и т.д.</w:t>
      </w:r>
    </w:p>
    <w:p w:rsidR="00BC1CA5" w:rsidRDefault="0022664F">
      <w:pPr>
        <w:pStyle w:val="3"/>
        <w:spacing w:before="6"/>
        <w:jc w:val="left"/>
      </w:pPr>
      <w:r>
        <w:t>Аудирование</w:t>
      </w:r>
    </w:p>
    <w:p w:rsidR="00BC1CA5" w:rsidRDefault="0022664F">
      <w:pPr>
        <w:pStyle w:val="a3"/>
        <w:ind w:right="1036"/>
        <w:jc w:val="left"/>
      </w:pPr>
      <w:r>
        <w:t>Понимание</w:t>
      </w:r>
      <w:r>
        <w:rPr>
          <w:spacing w:val="4"/>
        </w:rPr>
        <w:t xml:space="preserve"> </w:t>
      </w:r>
      <w:r>
        <w:t>на</w:t>
      </w:r>
      <w:r>
        <w:rPr>
          <w:spacing w:val="4"/>
        </w:rPr>
        <w:t xml:space="preserve"> </w:t>
      </w:r>
      <w:r>
        <w:t>слух</w:t>
      </w:r>
      <w:r>
        <w:rPr>
          <w:spacing w:val="6"/>
        </w:rPr>
        <w:t xml:space="preserve"> </w:t>
      </w:r>
      <w:r>
        <w:t>речи</w:t>
      </w:r>
      <w:r>
        <w:rPr>
          <w:spacing w:val="11"/>
        </w:rPr>
        <w:t xml:space="preserve"> </w:t>
      </w:r>
      <w:r>
        <w:t>учителя</w:t>
      </w:r>
      <w:r>
        <w:rPr>
          <w:spacing w:val="4"/>
        </w:rPr>
        <w:t xml:space="preserve"> </w:t>
      </w:r>
      <w:r>
        <w:t>и</w:t>
      </w:r>
      <w:r>
        <w:rPr>
          <w:spacing w:val="6"/>
        </w:rPr>
        <w:t xml:space="preserve"> </w:t>
      </w:r>
      <w:r>
        <w:t>одноклассников</w:t>
      </w:r>
      <w:r>
        <w:rPr>
          <w:spacing w:val="4"/>
        </w:rPr>
        <w:t xml:space="preserve"> </w:t>
      </w:r>
      <w:r>
        <w:t>и</w:t>
      </w:r>
      <w:r>
        <w:rPr>
          <w:spacing w:val="5"/>
        </w:rPr>
        <w:t xml:space="preserve"> </w:t>
      </w:r>
      <w:r>
        <w:t>вербальная/</w:t>
      </w:r>
      <w:r>
        <w:rPr>
          <w:spacing w:val="7"/>
        </w:rPr>
        <w:t xml:space="preserve"> </w:t>
      </w:r>
      <w:r>
        <w:t>невербальная</w:t>
      </w:r>
      <w:r>
        <w:rPr>
          <w:spacing w:val="-67"/>
        </w:rPr>
        <w:t xml:space="preserve"> </w:t>
      </w:r>
      <w:r>
        <w:t>реакция</w:t>
      </w:r>
      <w:r>
        <w:rPr>
          <w:spacing w:val="-1"/>
        </w:rPr>
        <w:t xml:space="preserve"> </w:t>
      </w:r>
      <w:r>
        <w:t>на услышанное (при</w:t>
      </w:r>
      <w:r>
        <w:rPr>
          <w:spacing w:val="-4"/>
        </w:rPr>
        <w:t xml:space="preserve"> </w:t>
      </w:r>
      <w:r>
        <w:t>непосредственном</w:t>
      </w:r>
      <w:r>
        <w:rPr>
          <w:spacing w:val="-3"/>
        </w:rPr>
        <w:t xml:space="preserve"> </w:t>
      </w:r>
      <w:r>
        <w:t>общении).</w:t>
      </w:r>
    </w:p>
    <w:p w:rsidR="00BC1CA5" w:rsidRDefault="0022664F">
      <w:pPr>
        <w:pStyle w:val="a3"/>
        <w:ind w:right="1067"/>
      </w:pPr>
      <w:r>
        <w:t>Восприятие и понимание на слух учебных текстов, построенных на изученном</w:t>
      </w:r>
      <w:r>
        <w:rPr>
          <w:spacing w:val="1"/>
        </w:rPr>
        <w:t xml:space="preserve"> </w:t>
      </w:r>
      <w:r>
        <w:t>языковом материале, в соответствии с поставленной коммуникативной задачей:</w:t>
      </w:r>
      <w:r>
        <w:rPr>
          <w:spacing w:val="-67"/>
        </w:rPr>
        <w:t xml:space="preserve"> </w:t>
      </w:r>
      <w:r>
        <w:t>с пониманием основного содержания, с пониманием запрашиваемой</w:t>
      </w:r>
      <w:r>
        <w:rPr>
          <w:spacing w:val="1"/>
        </w:rPr>
        <w:t xml:space="preserve"> </w:t>
      </w:r>
      <w:r>
        <w:t>информа-</w:t>
      </w:r>
      <w:r>
        <w:rPr>
          <w:spacing w:val="1"/>
        </w:rPr>
        <w:t xml:space="preserve"> </w:t>
      </w:r>
      <w:r>
        <w:t>ции</w:t>
      </w:r>
      <w:r>
        <w:rPr>
          <w:spacing w:val="-1"/>
        </w:rPr>
        <w:t xml:space="preserve"> </w:t>
      </w:r>
      <w:r>
        <w:t>(при</w:t>
      </w:r>
      <w:r>
        <w:rPr>
          <w:spacing w:val="-3"/>
        </w:rPr>
        <w:t xml:space="preserve"> </w:t>
      </w:r>
      <w:r>
        <w:t>опосредованном</w:t>
      </w:r>
      <w:r>
        <w:rPr>
          <w:spacing w:val="-3"/>
        </w:rPr>
        <w:t xml:space="preserve"> </w:t>
      </w:r>
      <w:r>
        <w:t>общении).</w:t>
      </w:r>
    </w:p>
    <w:p w:rsidR="00BC1CA5" w:rsidRDefault="0022664F">
      <w:pPr>
        <w:pStyle w:val="a3"/>
        <w:ind w:right="1068"/>
      </w:pPr>
      <w:r>
        <w:t>Аудирование с пониманием основного содержания текста предполагает опре-</w:t>
      </w:r>
      <w:r>
        <w:rPr>
          <w:spacing w:val="1"/>
        </w:rPr>
        <w:t xml:space="preserve"> </w:t>
      </w:r>
      <w:r>
        <w:t>деление основной темы и главных фактов/ событий в воспринимаемом на слух</w:t>
      </w:r>
      <w:r>
        <w:rPr>
          <w:spacing w:val="1"/>
        </w:rPr>
        <w:t xml:space="preserve"> </w:t>
      </w:r>
      <w:r>
        <w:t>тексте</w:t>
      </w:r>
      <w:r>
        <w:rPr>
          <w:spacing w:val="-1"/>
        </w:rPr>
        <w:t xml:space="preserve"> </w:t>
      </w:r>
      <w:r>
        <w:t>с</w:t>
      </w:r>
      <w:r>
        <w:rPr>
          <w:spacing w:val="-4"/>
        </w:rPr>
        <w:t xml:space="preserve"> </w:t>
      </w:r>
      <w:r>
        <w:t>опорой на</w:t>
      </w:r>
      <w:r>
        <w:rPr>
          <w:spacing w:val="-4"/>
        </w:rPr>
        <w:t xml:space="preserve"> </w:t>
      </w:r>
      <w:r>
        <w:t>иллюстрации</w:t>
      </w:r>
      <w:r>
        <w:rPr>
          <w:spacing w:val="-3"/>
        </w:rPr>
        <w:t xml:space="preserve"> </w:t>
      </w:r>
      <w:r>
        <w:t>и с</w:t>
      </w:r>
      <w:r>
        <w:rPr>
          <w:spacing w:val="-2"/>
        </w:rPr>
        <w:t xml:space="preserve"> </w:t>
      </w:r>
      <w:r>
        <w:t>использованием</w:t>
      </w:r>
      <w:r>
        <w:rPr>
          <w:spacing w:val="-3"/>
        </w:rPr>
        <w:t xml:space="preserve"> </w:t>
      </w:r>
      <w:r>
        <w:t>языковой</w:t>
      </w:r>
      <w:r>
        <w:rPr>
          <w:spacing w:val="-3"/>
        </w:rPr>
        <w:t xml:space="preserve"> </w:t>
      </w:r>
      <w:r>
        <w:t>догадки.</w:t>
      </w:r>
    </w:p>
    <w:p w:rsidR="00BC1CA5" w:rsidRDefault="0022664F">
      <w:pPr>
        <w:pStyle w:val="a3"/>
        <w:ind w:right="1067"/>
      </w:pPr>
      <w:r>
        <w:t>Аудирование с пониманием запрашиваемой информации предполагает выделе-</w:t>
      </w:r>
      <w:r>
        <w:rPr>
          <w:spacing w:val="1"/>
        </w:rPr>
        <w:t xml:space="preserve"> </w:t>
      </w:r>
      <w:r>
        <w:t>ние из воспринимаемого на слух текста и понимание информации фактического</w:t>
      </w:r>
      <w:r>
        <w:rPr>
          <w:spacing w:val="-67"/>
        </w:rPr>
        <w:t xml:space="preserve"> </w:t>
      </w:r>
      <w:r>
        <w:t>характера (например, имя, возраст, любимое занятие, цвет и т.д.) с опорой на</w:t>
      </w:r>
      <w:r>
        <w:rPr>
          <w:spacing w:val="1"/>
        </w:rPr>
        <w:t xml:space="preserve"> </w:t>
      </w:r>
      <w:r>
        <w:t>иллюстрации</w:t>
      </w:r>
      <w:r>
        <w:rPr>
          <w:spacing w:val="-1"/>
        </w:rPr>
        <w:t xml:space="preserve"> </w:t>
      </w:r>
      <w:r>
        <w:t>и с</w:t>
      </w:r>
      <w:r>
        <w:rPr>
          <w:spacing w:val="-3"/>
        </w:rPr>
        <w:t xml:space="preserve"> </w:t>
      </w:r>
      <w:r>
        <w:t>использованием</w:t>
      </w:r>
      <w:r>
        <w:rPr>
          <w:spacing w:val="-1"/>
        </w:rPr>
        <w:t xml:space="preserve"> </w:t>
      </w:r>
      <w:r>
        <w:t>языковой</w:t>
      </w:r>
      <w:r>
        <w:rPr>
          <w:spacing w:val="-2"/>
        </w:rPr>
        <w:t xml:space="preserve"> </w:t>
      </w:r>
      <w:r>
        <w:t>догадки.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Тексты для аудирования: диалог, высказывания собеседников в ситуациях по-</w:t>
      </w:r>
      <w:r>
        <w:rPr>
          <w:spacing w:val="1"/>
        </w:rPr>
        <w:t xml:space="preserve"> </w:t>
      </w:r>
      <w:r>
        <w:t>вседневного общения, рассказ,</w:t>
      </w:r>
      <w:r>
        <w:rPr>
          <w:spacing w:val="-1"/>
        </w:rPr>
        <w:t xml:space="preserve"> </w:t>
      </w:r>
      <w:r>
        <w:t>сказка.</w:t>
      </w:r>
    </w:p>
    <w:p w:rsidR="00BC1CA5" w:rsidRDefault="0022664F">
      <w:pPr>
        <w:pStyle w:val="3"/>
        <w:spacing w:before="3"/>
      </w:pPr>
      <w:r>
        <w:t>Смысловое</w:t>
      </w:r>
      <w:r>
        <w:rPr>
          <w:spacing w:val="-2"/>
        </w:rPr>
        <w:t xml:space="preserve"> </w:t>
      </w:r>
      <w:r>
        <w:t>чтение</w:t>
      </w:r>
    </w:p>
    <w:p w:rsidR="00BC1CA5" w:rsidRDefault="0022664F">
      <w:pPr>
        <w:pStyle w:val="a3"/>
        <w:ind w:right="1068"/>
      </w:pPr>
      <w:r>
        <w:t>Чтение вслух учебных текстов, построенных на изученном языковом материа-</w:t>
      </w:r>
      <w:r>
        <w:rPr>
          <w:spacing w:val="1"/>
        </w:rPr>
        <w:t xml:space="preserve"> </w:t>
      </w:r>
      <w:r>
        <w:t>ле, с соблюдением правил чтения и соответствующей интонацией; понимание</w:t>
      </w:r>
      <w:r>
        <w:rPr>
          <w:spacing w:val="1"/>
        </w:rPr>
        <w:t xml:space="preserve"> </w:t>
      </w:r>
      <w:r>
        <w:t>прочитанного.</w:t>
      </w:r>
    </w:p>
    <w:p w:rsidR="00BC1CA5" w:rsidRDefault="0022664F">
      <w:pPr>
        <w:pStyle w:val="a3"/>
        <w:spacing w:line="321" w:lineRule="exact"/>
      </w:pPr>
      <w:r>
        <w:t>Тексты</w:t>
      </w:r>
      <w:r>
        <w:rPr>
          <w:spacing w:val="-4"/>
        </w:rPr>
        <w:t xml:space="preserve"> </w:t>
      </w:r>
      <w:r>
        <w:t>для</w:t>
      </w:r>
      <w:r>
        <w:rPr>
          <w:spacing w:val="-1"/>
        </w:rPr>
        <w:t xml:space="preserve"> </w:t>
      </w:r>
      <w:r>
        <w:t>чтения</w:t>
      </w:r>
      <w:r>
        <w:rPr>
          <w:spacing w:val="-1"/>
        </w:rPr>
        <w:t xml:space="preserve"> </w:t>
      </w:r>
      <w:r>
        <w:t>вслух: диалог,</w:t>
      </w:r>
      <w:r>
        <w:rPr>
          <w:spacing w:val="-3"/>
        </w:rPr>
        <w:t xml:space="preserve"> </w:t>
      </w:r>
      <w:r>
        <w:t>рассказ,</w:t>
      </w:r>
      <w:r>
        <w:rPr>
          <w:spacing w:val="-2"/>
        </w:rPr>
        <w:t xml:space="preserve"> </w:t>
      </w:r>
      <w:r>
        <w:t>сказка.</w:t>
      </w:r>
    </w:p>
    <w:p w:rsidR="00BC1CA5" w:rsidRDefault="0022664F">
      <w:pPr>
        <w:pStyle w:val="a3"/>
        <w:ind w:right="1066"/>
      </w:pPr>
      <w:r>
        <w:t>Чтение про себя учебных текстов, построенных на изученном языковом мате-</w:t>
      </w:r>
      <w:r>
        <w:rPr>
          <w:spacing w:val="1"/>
        </w:rPr>
        <w:t xml:space="preserve"> </w:t>
      </w:r>
      <w:r>
        <w:t>риале, с различной глубиной проникновения в их содержание в зависимости от</w:t>
      </w:r>
      <w:r>
        <w:rPr>
          <w:spacing w:val="1"/>
        </w:rPr>
        <w:t xml:space="preserve"> </w:t>
      </w:r>
      <w:r>
        <w:t>поставленной</w:t>
      </w:r>
      <w:r>
        <w:rPr>
          <w:spacing w:val="27"/>
        </w:rPr>
        <w:t xml:space="preserve"> </w:t>
      </w:r>
      <w:r>
        <w:t>коммуникативной</w:t>
      </w:r>
      <w:r>
        <w:rPr>
          <w:spacing w:val="29"/>
        </w:rPr>
        <w:t xml:space="preserve"> </w:t>
      </w:r>
      <w:r>
        <w:t>задачи:</w:t>
      </w:r>
      <w:r>
        <w:rPr>
          <w:spacing w:val="29"/>
        </w:rPr>
        <w:t xml:space="preserve"> </w:t>
      </w:r>
      <w:r>
        <w:t>с</w:t>
      </w:r>
      <w:r>
        <w:rPr>
          <w:spacing w:val="26"/>
        </w:rPr>
        <w:t xml:space="preserve"> </w:t>
      </w:r>
      <w:r>
        <w:t>пониманием</w:t>
      </w:r>
      <w:r>
        <w:rPr>
          <w:spacing w:val="26"/>
        </w:rPr>
        <w:t xml:space="preserve"> </w:t>
      </w:r>
      <w:r>
        <w:t>основного</w:t>
      </w:r>
      <w:r>
        <w:rPr>
          <w:spacing w:val="29"/>
        </w:rPr>
        <w:t xml:space="preserve"> </w:t>
      </w:r>
      <w:r>
        <w:t>содержания,</w:t>
      </w:r>
      <w:r>
        <w:rPr>
          <w:spacing w:val="-68"/>
        </w:rPr>
        <w:t xml:space="preserve"> </w:t>
      </w:r>
      <w:r>
        <w:t>с</w:t>
      </w:r>
      <w:r>
        <w:rPr>
          <w:spacing w:val="-1"/>
        </w:rPr>
        <w:t xml:space="preserve"> </w:t>
      </w:r>
      <w:r>
        <w:t>пониманием запрашиваемой</w:t>
      </w:r>
      <w:r>
        <w:rPr>
          <w:spacing w:val="-3"/>
        </w:rPr>
        <w:t xml:space="preserve"> </w:t>
      </w:r>
      <w:r>
        <w:t>информации.</w:t>
      </w:r>
    </w:p>
    <w:p w:rsidR="00BC1CA5" w:rsidRDefault="0022664F">
      <w:pPr>
        <w:pStyle w:val="a3"/>
        <w:ind w:right="1066"/>
      </w:pPr>
      <w:r>
        <w:t>Чтение с пониманием основного содержания текста предполагает определение</w:t>
      </w:r>
      <w:r>
        <w:rPr>
          <w:spacing w:val="1"/>
        </w:rPr>
        <w:t xml:space="preserve"> </w:t>
      </w:r>
      <w:r>
        <w:t>основной темы и главных фактов/ событий в прочитанном тексте с опорой на</w:t>
      </w:r>
      <w:r>
        <w:rPr>
          <w:spacing w:val="1"/>
        </w:rPr>
        <w:t xml:space="preserve"> </w:t>
      </w:r>
      <w:r>
        <w:t>иллюстрации</w:t>
      </w:r>
      <w:r>
        <w:rPr>
          <w:spacing w:val="-1"/>
        </w:rPr>
        <w:t xml:space="preserve"> </w:t>
      </w:r>
      <w:r>
        <w:t>и с</w:t>
      </w:r>
      <w:r>
        <w:rPr>
          <w:spacing w:val="-3"/>
        </w:rPr>
        <w:t xml:space="preserve"> </w:t>
      </w:r>
      <w:r>
        <w:t>использованием языковой</w:t>
      </w:r>
      <w:r>
        <w:rPr>
          <w:spacing w:val="-3"/>
        </w:rPr>
        <w:t xml:space="preserve"> </w:t>
      </w:r>
      <w:r>
        <w:t>догадки.</w:t>
      </w:r>
    </w:p>
    <w:p w:rsidR="00BC1CA5" w:rsidRDefault="0022664F">
      <w:pPr>
        <w:pStyle w:val="a3"/>
        <w:ind w:right="1067"/>
      </w:pPr>
      <w:r>
        <w:t>Чтение с пониманием запрашиваемой информации предполагает нахождение в</w:t>
      </w:r>
      <w:r>
        <w:rPr>
          <w:spacing w:val="1"/>
        </w:rPr>
        <w:t xml:space="preserve"> </w:t>
      </w:r>
      <w:r>
        <w:t>прочитанном тексте и понимание запрашиваемой информации фактического</w:t>
      </w:r>
      <w:r>
        <w:rPr>
          <w:spacing w:val="1"/>
        </w:rPr>
        <w:t xml:space="preserve"> </w:t>
      </w:r>
      <w:r>
        <w:t>характера</w:t>
      </w:r>
      <w:r>
        <w:rPr>
          <w:spacing w:val="-1"/>
        </w:rPr>
        <w:t xml:space="preserve"> </w:t>
      </w:r>
      <w:r>
        <w:t>с</w:t>
      </w:r>
      <w:r>
        <w:rPr>
          <w:spacing w:val="-5"/>
        </w:rPr>
        <w:t xml:space="preserve"> </w:t>
      </w:r>
      <w:r>
        <w:t>опорой</w:t>
      </w:r>
      <w:r>
        <w:rPr>
          <w:spacing w:val="-3"/>
        </w:rPr>
        <w:t xml:space="preserve"> </w:t>
      </w:r>
      <w:r>
        <w:t>на</w:t>
      </w:r>
      <w:r>
        <w:rPr>
          <w:spacing w:val="-1"/>
        </w:rPr>
        <w:t xml:space="preserve"> </w:t>
      </w:r>
      <w:r>
        <w:t>иллюстрации</w:t>
      </w:r>
      <w:r>
        <w:rPr>
          <w:spacing w:val="-4"/>
        </w:rPr>
        <w:t xml:space="preserve"> </w:t>
      </w:r>
      <w:r>
        <w:t>и с</w:t>
      </w:r>
      <w:r>
        <w:rPr>
          <w:spacing w:val="-5"/>
        </w:rPr>
        <w:t xml:space="preserve"> </w:t>
      </w:r>
      <w:r>
        <w:t>использованием</w:t>
      </w:r>
      <w:r>
        <w:rPr>
          <w:spacing w:val="-1"/>
        </w:rPr>
        <w:t xml:space="preserve"> </w:t>
      </w:r>
      <w:r>
        <w:t>языковой</w:t>
      </w:r>
      <w:r>
        <w:rPr>
          <w:spacing w:val="-3"/>
        </w:rPr>
        <w:t xml:space="preserve"> </w:t>
      </w:r>
      <w:r>
        <w:t>догадки.</w:t>
      </w:r>
    </w:p>
    <w:p w:rsidR="00BC1CA5" w:rsidRDefault="0022664F">
      <w:pPr>
        <w:pStyle w:val="a3"/>
        <w:ind w:right="1068"/>
      </w:pPr>
      <w:r>
        <w:t>Тексты для чтения про себя: диалог, рассказ, сказка, электронное сообщение</w:t>
      </w:r>
      <w:r>
        <w:rPr>
          <w:spacing w:val="1"/>
        </w:rPr>
        <w:t xml:space="preserve"> </w:t>
      </w:r>
      <w:r>
        <w:t>личного характера.</w:t>
      </w:r>
    </w:p>
    <w:p w:rsidR="00BC1CA5" w:rsidRDefault="0022664F">
      <w:pPr>
        <w:pStyle w:val="3"/>
        <w:spacing w:before="4" w:line="319" w:lineRule="exact"/>
        <w:jc w:val="left"/>
      </w:pPr>
      <w:r>
        <w:t>Письмо</w:t>
      </w:r>
    </w:p>
    <w:p w:rsidR="00BC1CA5" w:rsidRDefault="0022664F">
      <w:pPr>
        <w:pStyle w:val="a3"/>
        <w:ind w:right="1070"/>
      </w:pPr>
      <w:r>
        <w:t>Овладение техникой письма (полупечатное написание букв, буквосочетаний,</w:t>
      </w:r>
      <w:r>
        <w:rPr>
          <w:spacing w:val="1"/>
        </w:rPr>
        <w:t xml:space="preserve"> </w:t>
      </w:r>
      <w:r>
        <w:t>слов).</w:t>
      </w:r>
    </w:p>
    <w:p w:rsidR="00BC1CA5" w:rsidRDefault="0022664F">
      <w:pPr>
        <w:pStyle w:val="a3"/>
        <w:ind w:right="1067"/>
      </w:pPr>
      <w:r>
        <w:t>Воспроизведение речевых образцов, списывание текста; выписывание из текста</w:t>
      </w:r>
      <w:r>
        <w:rPr>
          <w:spacing w:val="-67"/>
        </w:rPr>
        <w:t xml:space="preserve"> </w:t>
      </w:r>
      <w:r>
        <w:t>слов, словосочетаний, предложений; вставка пропущенных букв в слово или</w:t>
      </w:r>
      <w:r>
        <w:rPr>
          <w:spacing w:val="1"/>
        </w:rPr>
        <w:t xml:space="preserve"> </w:t>
      </w:r>
      <w:r>
        <w:t>слов</w:t>
      </w:r>
      <w:r>
        <w:rPr>
          <w:spacing w:val="1"/>
        </w:rPr>
        <w:t xml:space="preserve"> </w:t>
      </w:r>
      <w:r>
        <w:t>в предложение,</w:t>
      </w:r>
      <w:r>
        <w:rPr>
          <w:spacing w:val="1"/>
        </w:rPr>
        <w:t xml:space="preserve"> </w:t>
      </w:r>
      <w:r>
        <w:t>дописывание предложений</w:t>
      </w:r>
      <w:r>
        <w:rPr>
          <w:spacing w:val="1"/>
        </w:rPr>
        <w:t xml:space="preserve"> </w:t>
      </w:r>
      <w:r>
        <w:t>в</w:t>
      </w:r>
      <w:r>
        <w:rPr>
          <w:spacing w:val="1"/>
        </w:rPr>
        <w:t xml:space="preserve"> </w:t>
      </w:r>
      <w:r>
        <w:t>соответствии с решаемой</w:t>
      </w:r>
      <w:r>
        <w:rPr>
          <w:spacing w:val="1"/>
        </w:rPr>
        <w:t xml:space="preserve"> </w:t>
      </w:r>
      <w:r>
        <w:t>учебной задачей. Заполнение простых формуляров с указанием личной инфор-</w:t>
      </w:r>
      <w:r>
        <w:rPr>
          <w:spacing w:val="1"/>
        </w:rPr>
        <w:t xml:space="preserve"> </w:t>
      </w:r>
      <w:r>
        <w:t>мации (имя, фамилия, возраст, страна проживания) в соответствии с нормами,</w:t>
      </w:r>
      <w:r>
        <w:rPr>
          <w:spacing w:val="1"/>
        </w:rPr>
        <w:t xml:space="preserve"> </w:t>
      </w:r>
      <w:r>
        <w:t>принятыми</w:t>
      </w:r>
      <w:r>
        <w:rPr>
          <w:spacing w:val="-1"/>
        </w:rPr>
        <w:t xml:space="preserve"> </w:t>
      </w:r>
      <w:r>
        <w:t>в</w:t>
      </w:r>
      <w:r>
        <w:rPr>
          <w:spacing w:val="-1"/>
        </w:rPr>
        <w:t xml:space="preserve"> </w:t>
      </w:r>
      <w:r>
        <w:t>стране/</w:t>
      </w:r>
      <w:r>
        <w:rPr>
          <w:spacing w:val="2"/>
        </w:rPr>
        <w:t xml:space="preserve"> </w:t>
      </w:r>
      <w:r>
        <w:t>странах</w:t>
      </w:r>
      <w:r>
        <w:rPr>
          <w:spacing w:val="1"/>
        </w:rPr>
        <w:t xml:space="preserve"> </w:t>
      </w:r>
      <w:r>
        <w:t>изучаемого языка.</w:t>
      </w:r>
    </w:p>
    <w:p w:rsidR="00BC1CA5" w:rsidRDefault="0022664F">
      <w:pPr>
        <w:pStyle w:val="a3"/>
        <w:ind w:right="1073"/>
      </w:pPr>
      <w:r>
        <w:t>Написание с опорой на образец коротких поздравлений с праздниками (с днём</w:t>
      </w:r>
      <w:r>
        <w:rPr>
          <w:spacing w:val="1"/>
        </w:rPr>
        <w:t xml:space="preserve"> </w:t>
      </w:r>
      <w:r>
        <w:t>рождения,</w:t>
      </w:r>
      <w:r>
        <w:rPr>
          <w:spacing w:val="-1"/>
        </w:rPr>
        <w:t xml:space="preserve"> </w:t>
      </w:r>
      <w:r>
        <w:t>Новым годом).</w:t>
      </w:r>
    </w:p>
    <w:p w:rsidR="00BC1CA5" w:rsidRDefault="00BC1CA5">
      <w:pPr>
        <w:pStyle w:val="a3"/>
        <w:spacing w:before="1"/>
        <w:ind w:left="0"/>
        <w:jc w:val="left"/>
      </w:pPr>
    </w:p>
    <w:p w:rsidR="00BC1CA5" w:rsidRDefault="0022664F">
      <w:pPr>
        <w:pStyle w:val="2"/>
      </w:pPr>
      <w:r>
        <w:t>Языковые</w:t>
      </w:r>
      <w:r>
        <w:rPr>
          <w:spacing w:val="-3"/>
        </w:rPr>
        <w:t xml:space="preserve"> </w:t>
      </w:r>
      <w:r>
        <w:t>знания</w:t>
      </w:r>
      <w:r>
        <w:rPr>
          <w:spacing w:val="-5"/>
        </w:rPr>
        <w:t xml:space="preserve"> </w:t>
      </w:r>
      <w:r>
        <w:t>и</w:t>
      </w:r>
      <w:r>
        <w:rPr>
          <w:spacing w:val="-4"/>
        </w:rPr>
        <w:t xml:space="preserve"> </w:t>
      </w:r>
      <w:r>
        <w:t>навыки</w:t>
      </w:r>
    </w:p>
    <w:p w:rsidR="00BC1CA5" w:rsidRDefault="0022664F">
      <w:pPr>
        <w:pStyle w:val="3"/>
        <w:spacing w:line="319" w:lineRule="exact"/>
        <w:jc w:val="left"/>
      </w:pPr>
      <w:r>
        <w:t>Фонетическая</w:t>
      </w:r>
      <w:r>
        <w:rPr>
          <w:spacing w:val="-6"/>
        </w:rPr>
        <w:t xml:space="preserve"> </w:t>
      </w:r>
      <w:r>
        <w:t>сторона</w:t>
      </w:r>
      <w:r>
        <w:rPr>
          <w:spacing w:val="-7"/>
        </w:rPr>
        <w:t xml:space="preserve"> </w:t>
      </w:r>
      <w:r>
        <w:t>речи</w:t>
      </w:r>
    </w:p>
    <w:p w:rsidR="00BC1CA5" w:rsidRDefault="0022664F">
      <w:pPr>
        <w:pStyle w:val="a3"/>
        <w:ind w:right="1036"/>
        <w:jc w:val="left"/>
      </w:pPr>
      <w:r>
        <w:t>Буквы</w:t>
      </w:r>
      <w:r>
        <w:rPr>
          <w:spacing w:val="12"/>
        </w:rPr>
        <w:t xml:space="preserve"> </w:t>
      </w:r>
      <w:r>
        <w:t>английского</w:t>
      </w:r>
      <w:r>
        <w:rPr>
          <w:spacing w:val="11"/>
        </w:rPr>
        <w:t xml:space="preserve"> </w:t>
      </w:r>
      <w:r>
        <w:t>алфавита.</w:t>
      </w:r>
      <w:r>
        <w:rPr>
          <w:spacing w:val="11"/>
        </w:rPr>
        <w:t xml:space="preserve"> </w:t>
      </w:r>
      <w:r>
        <w:t>Корректное</w:t>
      </w:r>
      <w:r>
        <w:rPr>
          <w:spacing w:val="12"/>
        </w:rPr>
        <w:t xml:space="preserve"> </w:t>
      </w:r>
      <w:r>
        <w:t>называние</w:t>
      </w:r>
      <w:r>
        <w:rPr>
          <w:spacing w:val="10"/>
        </w:rPr>
        <w:t xml:space="preserve"> </w:t>
      </w:r>
      <w:r>
        <w:t>букв</w:t>
      </w:r>
      <w:r>
        <w:rPr>
          <w:spacing w:val="11"/>
        </w:rPr>
        <w:t xml:space="preserve"> </w:t>
      </w:r>
      <w:r>
        <w:t>английского</w:t>
      </w:r>
      <w:r>
        <w:rPr>
          <w:spacing w:val="13"/>
        </w:rPr>
        <w:t xml:space="preserve"> </w:t>
      </w:r>
      <w:r>
        <w:t>алфави-</w:t>
      </w:r>
      <w:r>
        <w:rPr>
          <w:spacing w:val="-67"/>
        </w:rPr>
        <w:t xml:space="preserve"> </w:t>
      </w:r>
      <w:r>
        <w:t>та.</w:t>
      </w:r>
    </w:p>
    <w:p w:rsidR="00BC1CA5" w:rsidRDefault="0022664F">
      <w:pPr>
        <w:pStyle w:val="a3"/>
        <w:ind w:right="1067"/>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 согласных в конце слога или слова, отсутствие смягчения согласных</w:t>
      </w:r>
      <w:r>
        <w:rPr>
          <w:spacing w:val="1"/>
        </w:rPr>
        <w:t xml:space="preserve"> </w:t>
      </w:r>
      <w:r>
        <w:t>перед гласными. Связующее</w:t>
      </w:r>
      <w:r>
        <w:rPr>
          <w:spacing w:val="1"/>
        </w:rPr>
        <w:t xml:space="preserve"> </w:t>
      </w:r>
      <w:r>
        <w:t>“</w:t>
      </w:r>
      <w:r>
        <w:rPr>
          <w:i/>
        </w:rPr>
        <w:t>r</w:t>
      </w:r>
      <w:r>
        <w:t>” (there</w:t>
      </w:r>
      <w:r>
        <w:rPr>
          <w:spacing w:val="-1"/>
        </w:rPr>
        <w:t xml:space="preserve"> </w:t>
      </w:r>
      <w:r>
        <w:t>is/</w:t>
      </w:r>
      <w:r>
        <w:rPr>
          <w:spacing w:val="-1"/>
        </w:rPr>
        <w:t xml:space="preserve"> </w:t>
      </w:r>
      <w:r>
        <w:t>there).</w:t>
      </w:r>
    </w:p>
    <w:p w:rsidR="00BC1CA5" w:rsidRDefault="0022664F">
      <w:pPr>
        <w:pStyle w:val="a3"/>
        <w:ind w:right="1064"/>
      </w:pPr>
      <w:r>
        <w:t>Различение на слух и адекватное, без ошибок, ведущих к сбою в коммуника-</w:t>
      </w:r>
      <w:r>
        <w:rPr>
          <w:spacing w:val="1"/>
        </w:rPr>
        <w:t xml:space="preserve"> </w:t>
      </w:r>
      <w:r>
        <w:t>ции, произнесение слов с соблюдением правильного ударения и фраз/ предло-</w:t>
      </w:r>
      <w:r>
        <w:rPr>
          <w:spacing w:val="1"/>
        </w:rPr>
        <w:t xml:space="preserve"> </w:t>
      </w:r>
      <w:r>
        <w:t>жений (повествовательного, побудительного и вопросительного: общий и спе-</w:t>
      </w:r>
      <w:r>
        <w:rPr>
          <w:spacing w:val="1"/>
        </w:rPr>
        <w:t xml:space="preserve"> </w:t>
      </w:r>
      <w:r>
        <w:t>циальный</w:t>
      </w:r>
      <w:r>
        <w:rPr>
          <w:spacing w:val="-4"/>
        </w:rPr>
        <w:t xml:space="preserve"> </w:t>
      </w:r>
      <w:r>
        <w:t>вопросы)</w:t>
      </w:r>
      <w:r>
        <w:rPr>
          <w:spacing w:val="-6"/>
        </w:rPr>
        <w:t xml:space="preserve"> </w:t>
      </w:r>
      <w:r>
        <w:t>с</w:t>
      </w:r>
      <w:r>
        <w:rPr>
          <w:spacing w:val="-3"/>
        </w:rPr>
        <w:t xml:space="preserve"> </w:t>
      </w:r>
      <w:r>
        <w:t>соблюдением</w:t>
      </w:r>
      <w:r>
        <w:rPr>
          <w:spacing w:val="-3"/>
        </w:rPr>
        <w:t xml:space="preserve"> </w:t>
      </w:r>
      <w:r>
        <w:t>их</w:t>
      </w:r>
      <w:r>
        <w:rPr>
          <w:spacing w:val="-2"/>
        </w:rPr>
        <w:t xml:space="preserve"> </w:t>
      </w:r>
      <w:r>
        <w:t>ритмико-интонационных</w:t>
      </w:r>
      <w:r>
        <w:rPr>
          <w:spacing w:val="-2"/>
        </w:rPr>
        <w:t xml:space="preserve"> </w:t>
      </w:r>
      <w:r>
        <w:t>особенностей.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Правила чтения гласных в открытом и закрытом слоге в односложных словах;</w:t>
      </w:r>
      <w:r>
        <w:rPr>
          <w:spacing w:val="1"/>
        </w:rPr>
        <w:t xml:space="preserve"> </w:t>
      </w:r>
      <w:r>
        <w:t>согласных; основных звукобуквенных сочетаний. Вычленение из слова некото-</w:t>
      </w:r>
      <w:r>
        <w:rPr>
          <w:spacing w:val="1"/>
        </w:rPr>
        <w:t xml:space="preserve"> </w:t>
      </w:r>
      <w:r>
        <w:t>рых звукобуквенных сочетаний</w:t>
      </w:r>
      <w:r>
        <w:rPr>
          <w:spacing w:val="-1"/>
        </w:rPr>
        <w:t xml:space="preserve"> </w:t>
      </w:r>
      <w:r>
        <w:t>при анализе</w:t>
      </w:r>
      <w:r>
        <w:rPr>
          <w:spacing w:val="-2"/>
        </w:rPr>
        <w:t xml:space="preserve"> </w:t>
      </w:r>
      <w:r>
        <w:t>изученных слов.</w:t>
      </w:r>
    </w:p>
    <w:p w:rsidR="00BC1CA5" w:rsidRDefault="0022664F">
      <w:pPr>
        <w:pStyle w:val="a3"/>
        <w:spacing w:before="2"/>
        <w:ind w:right="1036"/>
        <w:jc w:val="left"/>
      </w:pPr>
      <w:r>
        <w:t>Чтение новых слов согласно основным правилам чтения английского языка.</w:t>
      </w:r>
      <w:r>
        <w:rPr>
          <w:spacing w:val="1"/>
        </w:rPr>
        <w:t xml:space="preserve"> </w:t>
      </w:r>
      <w:r>
        <w:t>Знаки</w:t>
      </w:r>
      <w:r>
        <w:rPr>
          <w:spacing w:val="63"/>
        </w:rPr>
        <w:t xml:space="preserve"> </w:t>
      </w:r>
      <w:r>
        <w:t>английской</w:t>
      </w:r>
      <w:r>
        <w:rPr>
          <w:spacing w:val="61"/>
        </w:rPr>
        <w:t xml:space="preserve"> </w:t>
      </w:r>
      <w:r>
        <w:t>транскрипции;</w:t>
      </w:r>
      <w:r>
        <w:rPr>
          <w:spacing w:val="61"/>
        </w:rPr>
        <w:t xml:space="preserve"> </w:t>
      </w:r>
      <w:r>
        <w:t>отличие</w:t>
      </w:r>
      <w:r>
        <w:rPr>
          <w:spacing w:val="61"/>
        </w:rPr>
        <w:t xml:space="preserve"> </w:t>
      </w:r>
      <w:r>
        <w:t>их</w:t>
      </w:r>
      <w:r>
        <w:rPr>
          <w:spacing w:val="61"/>
        </w:rPr>
        <w:t xml:space="preserve"> </w:t>
      </w:r>
      <w:r>
        <w:t>от</w:t>
      </w:r>
      <w:r>
        <w:rPr>
          <w:spacing w:val="60"/>
        </w:rPr>
        <w:t xml:space="preserve"> </w:t>
      </w:r>
      <w:r>
        <w:t>букв</w:t>
      </w:r>
      <w:r>
        <w:rPr>
          <w:spacing w:val="62"/>
        </w:rPr>
        <w:t xml:space="preserve"> </w:t>
      </w:r>
      <w:r>
        <w:t>английского</w:t>
      </w:r>
      <w:r>
        <w:rPr>
          <w:spacing w:val="64"/>
        </w:rPr>
        <w:t xml:space="preserve"> </w:t>
      </w:r>
      <w:r>
        <w:t>алфавита.</w:t>
      </w:r>
      <w:r>
        <w:rPr>
          <w:spacing w:val="-67"/>
        </w:rPr>
        <w:t xml:space="preserve"> </w:t>
      </w:r>
      <w:r>
        <w:t>Фонетически</w:t>
      </w:r>
      <w:r>
        <w:rPr>
          <w:spacing w:val="-3"/>
        </w:rPr>
        <w:t xml:space="preserve"> </w:t>
      </w:r>
      <w:r>
        <w:t>корректное озвучивание</w:t>
      </w:r>
      <w:r>
        <w:rPr>
          <w:spacing w:val="-1"/>
        </w:rPr>
        <w:t xml:space="preserve"> </w:t>
      </w:r>
      <w:r>
        <w:t>знаков</w:t>
      </w:r>
      <w:r>
        <w:rPr>
          <w:spacing w:val="-2"/>
        </w:rPr>
        <w:t xml:space="preserve"> </w:t>
      </w:r>
      <w:r>
        <w:t>транскрипции.</w:t>
      </w:r>
    </w:p>
    <w:p w:rsidR="00BC1CA5" w:rsidRDefault="0022664F">
      <w:pPr>
        <w:pStyle w:val="3"/>
        <w:spacing w:before="6" w:line="319" w:lineRule="exact"/>
        <w:jc w:val="left"/>
      </w:pPr>
      <w:r>
        <w:t>Графика,</w:t>
      </w:r>
      <w:r>
        <w:rPr>
          <w:spacing w:val="-4"/>
        </w:rPr>
        <w:t xml:space="preserve"> </w:t>
      </w:r>
      <w:r>
        <w:t>орфография</w:t>
      </w:r>
      <w:r>
        <w:rPr>
          <w:spacing w:val="-5"/>
        </w:rPr>
        <w:t xml:space="preserve"> </w:t>
      </w:r>
      <w:r>
        <w:t>и</w:t>
      </w:r>
      <w:r>
        <w:rPr>
          <w:spacing w:val="-2"/>
        </w:rPr>
        <w:t xml:space="preserve"> </w:t>
      </w:r>
      <w:r>
        <w:t>пунктуация</w:t>
      </w:r>
    </w:p>
    <w:p w:rsidR="00BC1CA5" w:rsidRDefault="0022664F">
      <w:pPr>
        <w:pStyle w:val="a3"/>
        <w:ind w:right="1069"/>
      </w:pPr>
      <w:r>
        <w:t>Графически корректное (полупечатное) написание букв английского алфавита в</w:t>
      </w:r>
      <w:r>
        <w:rPr>
          <w:spacing w:val="-67"/>
        </w:rPr>
        <w:t xml:space="preserve"> </w:t>
      </w:r>
      <w:r>
        <w:t>буквосочетаниях и</w:t>
      </w:r>
      <w:r>
        <w:rPr>
          <w:spacing w:val="-1"/>
        </w:rPr>
        <w:t xml:space="preserve"> </w:t>
      </w:r>
      <w:r>
        <w:t>словах.</w:t>
      </w:r>
      <w:r>
        <w:rPr>
          <w:spacing w:val="-1"/>
        </w:rPr>
        <w:t xml:space="preserve"> </w:t>
      </w:r>
      <w:r>
        <w:t>Правильное</w:t>
      </w:r>
      <w:r>
        <w:rPr>
          <w:spacing w:val="-4"/>
        </w:rPr>
        <w:t xml:space="preserve"> </w:t>
      </w:r>
      <w:r>
        <w:t>написание изученных слов.</w:t>
      </w:r>
    </w:p>
    <w:p w:rsidR="00BC1CA5" w:rsidRDefault="0022664F">
      <w:pPr>
        <w:pStyle w:val="a3"/>
        <w:ind w:right="1065"/>
      </w:pPr>
      <w:r>
        <w:t>Правильная расстановка знаков препинания: точки, вопросительного и воскли-</w:t>
      </w:r>
      <w:r>
        <w:rPr>
          <w:spacing w:val="1"/>
        </w:rPr>
        <w:t xml:space="preserve"> </w:t>
      </w:r>
      <w:r>
        <w:t>цательного</w:t>
      </w:r>
      <w:r>
        <w:rPr>
          <w:spacing w:val="19"/>
        </w:rPr>
        <w:t xml:space="preserve"> </w:t>
      </w:r>
      <w:r>
        <w:t>знаков</w:t>
      </w:r>
      <w:r>
        <w:rPr>
          <w:spacing w:val="18"/>
        </w:rPr>
        <w:t xml:space="preserve"> </w:t>
      </w:r>
      <w:r>
        <w:t>в</w:t>
      </w:r>
      <w:r>
        <w:rPr>
          <w:spacing w:val="16"/>
        </w:rPr>
        <w:t xml:space="preserve"> </w:t>
      </w:r>
      <w:r>
        <w:t>конце</w:t>
      </w:r>
      <w:r>
        <w:rPr>
          <w:spacing w:val="16"/>
        </w:rPr>
        <w:t xml:space="preserve"> </w:t>
      </w:r>
      <w:r>
        <w:t>предложения;</w:t>
      </w:r>
      <w:r>
        <w:rPr>
          <w:spacing w:val="17"/>
        </w:rPr>
        <w:t xml:space="preserve"> </w:t>
      </w:r>
      <w:r>
        <w:t>правильное</w:t>
      </w:r>
      <w:r>
        <w:rPr>
          <w:spacing w:val="16"/>
        </w:rPr>
        <w:t xml:space="preserve"> </w:t>
      </w:r>
      <w:r>
        <w:t>использование</w:t>
      </w:r>
      <w:r>
        <w:rPr>
          <w:spacing w:val="19"/>
        </w:rPr>
        <w:t xml:space="preserve"> </w:t>
      </w:r>
      <w:r>
        <w:t>апострофа</w:t>
      </w:r>
      <w:r>
        <w:rPr>
          <w:spacing w:val="-68"/>
        </w:rPr>
        <w:t xml:space="preserve"> </w:t>
      </w:r>
      <w:r>
        <w:t>в изученных сокращённых формах глагола-связки, вспомогательного и модаль-</w:t>
      </w:r>
      <w:r>
        <w:rPr>
          <w:spacing w:val="1"/>
        </w:rPr>
        <w:t xml:space="preserve"> </w:t>
      </w:r>
      <w:r>
        <w:t>ного глаголов (например, I’m, isn’t; don’t, doesn’t; can’t), существительных в</w:t>
      </w:r>
      <w:r>
        <w:rPr>
          <w:spacing w:val="1"/>
        </w:rPr>
        <w:t xml:space="preserve"> </w:t>
      </w:r>
      <w:r>
        <w:t>притяжательном</w:t>
      </w:r>
      <w:r>
        <w:rPr>
          <w:spacing w:val="-1"/>
        </w:rPr>
        <w:t xml:space="preserve"> </w:t>
      </w:r>
      <w:r>
        <w:t>падеже (Ann’s).</w:t>
      </w:r>
    </w:p>
    <w:p w:rsidR="00BC1CA5" w:rsidRDefault="0022664F">
      <w:pPr>
        <w:pStyle w:val="3"/>
        <w:spacing w:before="5"/>
      </w:pPr>
      <w:r>
        <w:t>Лексическая</w:t>
      </w:r>
      <w:r>
        <w:rPr>
          <w:spacing w:val="-3"/>
        </w:rPr>
        <w:t xml:space="preserve"> </w:t>
      </w:r>
      <w:r>
        <w:t>сторона</w:t>
      </w:r>
      <w:r>
        <w:rPr>
          <w:spacing w:val="-1"/>
        </w:rPr>
        <w:t xml:space="preserve"> </w:t>
      </w:r>
      <w:r>
        <w:t>речи</w:t>
      </w:r>
    </w:p>
    <w:p w:rsidR="00BC1CA5" w:rsidRDefault="0022664F">
      <w:pPr>
        <w:pStyle w:val="a3"/>
        <w:ind w:right="1063"/>
      </w:pPr>
      <w:r>
        <w:t>Распознавание и употребление в устной и письменной речи не менее 200 лек-</w:t>
      </w:r>
      <w:r>
        <w:rPr>
          <w:spacing w:val="1"/>
        </w:rPr>
        <w:t xml:space="preserve"> </w:t>
      </w:r>
      <w:r>
        <w:t>сических единиц (слов, словосочетаний, речевых клише), обслуживающих си-</w:t>
      </w:r>
      <w:r>
        <w:rPr>
          <w:spacing w:val="1"/>
        </w:rPr>
        <w:t xml:space="preserve"> </w:t>
      </w:r>
      <w:r>
        <w:t>туации</w:t>
      </w:r>
      <w:r>
        <w:rPr>
          <w:spacing w:val="-1"/>
        </w:rPr>
        <w:t xml:space="preserve"> </w:t>
      </w:r>
      <w:r>
        <w:t>общения</w:t>
      </w:r>
      <w:r>
        <w:rPr>
          <w:spacing w:val="-1"/>
        </w:rPr>
        <w:t xml:space="preserve"> </w:t>
      </w:r>
      <w:r>
        <w:t>в</w:t>
      </w:r>
      <w:r>
        <w:rPr>
          <w:spacing w:val="-2"/>
        </w:rPr>
        <w:t xml:space="preserve"> </w:t>
      </w:r>
      <w:r>
        <w:t>рамках тематического</w:t>
      </w:r>
      <w:r>
        <w:rPr>
          <w:spacing w:val="1"/>
        </w:rPr>
        <w:t xml:space="preserve"> </w:t>
      </w:r>
      <w:r>
        <w:t>содержания</w:t>
      </w:r>
      <w:r>
        <w:rPr>
          <w:spacing w:val="-1"/>
        </w:rPr>
        <w:t xml:space="preserve"> </w:t>
      </w:r>
      <w:r>
        <w:t>речи для</w:t>
      </w:r>
      <w:r>
        <w:rPr>
          <w:spacing w:val="-1"/>
        </w:rPr>
        <w:t xml:space="preserve"> </w:t>
      </w:r>
      <w:r>
        <w:t>2 класса.</w:t>
      </w:r>
    </w:p>
    <w:p w:rsidR="00BC1CA5" w:rsidRDefault="0022664F">
      <w:pPr>
        <w:pStyle w:val="a3"/>
        <w:ind w:right="1069"/>
      </w:pPr>
      <w:r>
        <w:t>Распознавание в устной и письменной речи интернациональных слов (doctor,</w:t>
      </w:r>
      <w:r>
        <w:rPr>
          <w:spacing w:val="1"/>
        </w:rPr>
        <w:t xml:space="preserve"> </w:t>
      </w:r>
      <w:r>
        <w:t>film)</w:t>
      </w:r>
      <w:r>
        <w:rPr>
          <w:spacing w:val="-1"/>
        </w:rPr>
        <w:t xml:space="preserve"> </w:t>
      </w:r>
      <w:r>
        <w:t>с</w:t>
      </w:r>
      <w:r>
        <w:rPr>
          <w:spacing w:val="-1"/>
        </w:rPr>
        <w:t xml:space="preserve"> </w:t>
      </w:r>
      <w:r>
        <w:t>помощью</w:t>
      </w:r>
      <w:r>
        <w:rPr>
          <w:spacing w:val="-1"/>
        </w:rPr>
        <w:t xml:space="preserve"> </w:t>
      </w:r>
      <w:r>
        <w:t>языковой догадки.</w:t>
      </w:r>
    </w:p>
    <w:p w:rsidR="00BC1CA5" w:rsidRDefault="0022664F">
      <w:pPr>
        <w:pStyle w:val="3"/>
        <w:spacing w:before="4"/>
      </w:pPr>
      <w:r>
        <w:t>Грамматическая</w:t>
      </w:r>
      <w:r>
        <w:rPr>
          <w:spacing w:val="-4"/>
        </w:rPr>
        <w:t xml:space="preserve"> </w:t>
      </w:r>
      <w:r>
        <w:t>сторона</w:t>
      </w:r>
      <w:r>
        <w:rPr>
          <w:spacing w:val="-5"/>
        </w:rPr>
        <w:t xml:space="preserve"> </w:t>
      </w:r>
      <w:r>
        <w:t>речи</w:t>
      </w:r>
    </w:p>
    <w:p w:rsidR="00BC1CA5" w:rsidRDefault="0022664F">
      <w:pPr>
        <w:pStyle w:val="a3"/>
        <w:ind w:right="1067"/>
      </w:pPr>
      <w:r>
        <w:t>Распознавание в письменном и звучащем тексте и употребление в устной и</w:t>
      </w:r>
      <w:r>
        <w:rPr>
          <w:spacing w:val="1"/>
        </w:rPr>
        <w:t xml:space="preserve"> </w:t>
      </w:r>
      <w:r>
        <w:t>письменной речи: изученных морфологических форм и синтаксических кон-</w:t>
      </w:r>
      <w:r>
        <w:rPr>
          <w:spacing w:val="1"/>
        </w:rPr>
        <w:t xml:space="preserve"> </w:t>
      </w:r>
      <w:r>
        <w:t>струкций</w:t>
      </w:r>
      <w:r>
        <w:rPr>
          <w:spacing w:val="-1"/>
        </w:rPr>
        <w:t xml:space="preserve"> </w:t>
      </w:r>
      <w:r>
        <w:t>английского</w:t>
      </w:r>
      <w:r>
        <w:rPr>
          <w:spacing w:val="1"/>
        </w:rPr>
        <w:t xml:space="preserve"> </w:t>
      </w:r>
      <w:r>
        <w:t>языка.</w:t>
      </w:r>
    </w:p>
    <w:p w:rsidR="00BC1CA5" w:rsidRDefault="0022664F">
      <w:pPr>
        <w:pStyle w:val="a3"/>
        <w:ind w:right="1070"/>
      </w:pPr>
      <w:r>
        <w:t>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повествовательные</w:t>
      </w:r>
      <w:r>
        <w:rPr>
          <w:spacing w:val="1"/>
        </w:rPr>
        <w:t xml:space="preserve"> </w:t>
      </w:r>
      <w:r>
        <w:t>(утвердительные,</w:t>
      </w:r>
      <w:r>
        <w:rPr>
          <w:spacing w:val="1"/>
        </w:rPr>
        <w:t xml:space="preserve"> </w:t>
      </w:r>
      <w:r>
        <w:t>отрицательные), вопросительные (общий, специальный вопрос), побудительные</w:t>
      </w:r>
      <w:r>
        <w:rPr>
          <w:spacing w:val="-67"/>
        </w:rPr>
        <w:t xml:space="preserve"> </w:t>
      </w:r>
      <w:r>
        <w:t>(в утвердительной форме). Нераспространённые и распространённые простые</w:t>
      </w:r>
      <w:r>
        <w:rPr>
          <w:spacing w:val="1"/>
        </w:rPr>
        <w:t xml:space="preserve"> </w:t>
      </w:r>
      <w:r>
        <w:t>предложения.</w:t>
      </w:r>
    </w:p>
    <w:p w:rsidR="00BC1CA5" w:rsidRDefault="0022664F">
      <w:pPr>
        <w:pStyle w:val="a3"/>
        <w:spacing w:line="322" w:lineRule="exact"/>
      </w:pPr>
      <w:r>
        <w:t>Предложения</w:t>
      </w:r>
      <w:r>
        <w:rPr>
          <w:spacing w:val="-2"/>
        </w:rPr>
        <w:t xml:space="preserve"> </w:t>
      </w:r>
      <w:r>
        <w:t>с</w:t>
      </w:r>
      <w:r>
        <w:rPr>
          <w:spacing w:val="-1"/>
        </w:rPr>
        <w:t xml:space="preserve"> </w:t>
      </w:r>
      <w:r>
        <w:t>начальным</w:t>
      </w:r>
      <w:r>
        <w:rPr>
          <w:spacing w:val="-2"/>
        </w:rPr>
        <w:t xml:space="preserve"> </w:t>
      </w:r>
      <w:r>
        <w:t>It</w:t>
      </w:r>
      <w:r>
        <w:rPr>
          <w:spacing w:val="-1"/>
        </w:rPr>
        <w:t xml:space="preserve"> </w:t>
      </w:r>
      <w:r>
        <w:t>(It’s</w:t>
      </w:r>
      <w:r>
        <w:rPr>
          <w:spacing w:val="-1"/>
        </w:rPr>
        <w:t xml:space="preserve"> </w:t>
      </w:r>
      <w:r>
        <w:t>a</w:t>
      </w:r>
      <w:r>
        <w:rPr>
          <w:spacing w:val="-2"/>
        </w:rPr>
        <w:t xml:space="preserve"> </w:t>
      </w:r>
      <w:r>
        <w:t>red</w:t>
      </w:r>
      <w:r>
        <w:rPr>
          <w:spacing w:val="-1"/>
        </w:rPr>
        <w:t xml:space="preserve"> </w:t>
      </w:r>
      <w:r>
        <w:t>ball.).</w:t>
      </w:r>
    </w:p>
    <w:p w:rsidR="00BC1CA5" w:rsidRPr="0022664F" w:rsidRDefault="0022664F">
      <w:pPr>
        <w:pStyle w:val="a3"/>
        <w:ind w:right="1070"/>
        <w:rPr>
          <w:lang w:val="en-US"/>
        </w:rPr>
      </w:pPr>
      <w:r>
        <w:t>Предложения</w:t>
      </w:r>
      <w:r w:rsidRPr="0022664F">
        <w:rPr>
          <w:lang w:val="en-US"/>
        </w:rPr>
        <w:t xml:space="preserve"> </w:t>
      </w:r>
      <w:r>
        <w:t>с</w:t>
      </w:r>
      <w:r w:rsidRPr="0022664F">
        <w:rPr>
          <w:lang w:val="en-US"/>
        </w:rPr>
        <w:t xml:space="preserve"> </w:t>
      </w:r>
      <w:r>
        <w:t>начальным</w:t>
      </w:r>
      <w:r w:rsidRPr="0022664F">
        <w:rPr>
          <w:lang w:val="en-US"/>
        </w:rPr>
        <w:t xml:space="preserve"> There + to be </w:t>
      </w:r>
      <w:r>
        <w:t>в</w:t>
      </w:r>
      <w:r w:rsidRPr="0022664F">
        <w:rPr>
          <w:lang w:val="en-US"/>
        </w:rPr>
        <w:t xml:space="preserve"> Present Simple Tense (There is a cat in</w:t>
      </w:r>
      <w:r w:rsidRPr="0022664F">
        <w:rPr>
          <w:spacing w:val="1"/>
          <w:lang w:val="en-US"/>
        </w:rPr>
        <w:t xml:space="preserve"> </w:t>
      </w:r>
      <w:r w:rsidRPr="0022664F">
        <w:rPr>
          <w:lang w:val="en-US"/>
        </w:rPr>
        <w:t>the room. Is there a cat in the room? - Yes, there is./No, there isn’t. There are four</w:t>
      </w:r>
      <w:r w:rsidRPr="0022664F">
        <w:rPr>
          <w:spacing w:val="1"/>
          <w:lang w:val="en-US"/>
        </w:rPr>
        <w:t xml:space="preserve"> </w:t>
      </w:r>
      <w:r w:rsidRPr="0022664F">
        <w:rPr>
          <w:lang w:val="en-US"/>
        </w:rPr>
        <w:t>pens on the table. Are there four pens on the table? - Yes, there are./No, there aren’t.</w:t>
      </w:r>
      <w:r w:rsidRPr="0022664F">
        <w:rPr>
          <w:spacing w:val="1"/>
          <w:lang w:val="en-US"/>
        </w:rPr>
        <w:t xml:space="preserve"> </w:t>
      </w:r>
      <w:r w:rsidRPr="0022664F">
        <w:rPr>
          <w:lang w:val="en-US"/>
        </w:rPr>
        <w:t>How</w:t>
      </w:r>
      <w:r w:rsidRPr="0022664F">
        <w:rPr>
          <w:spacing w:val="-1"/>
          <w:lang w:val="en-US"/>
        </w:rPr>
        <w:t xml:space="preserve"> </w:t>
      </w:r>
      <w:r w:rsidRPr="0022664F">
        <w:rPr>
          <w:lang w:val="en-US"/>
        </w:rPr>
        <w:t>many</w:t>
      </w:r>
      <w:r w:rsidRPr="0022664F">
        <w:rPr>
          <w:spacing w:val="-4"/>
          <w:lang w:val="en-US"/>
        </w:rPr>
        <w:t xml:space="preserve"> </w:t>
      </w:r>
      <w:r w:rsidRPr="0022664F">
        <w:rPr>
          <w:lang w:val="en-US"/>
        </w:rPr>
        <w:t>pens</w:t>
      </w:r>
      <w:r w:rsidRPr="0022664F">
        <w:rPr>
          <w:spacing w:val="1"/>
          <w:lang w:val="en-US"/>
        </w:rPr>
        <w:t xml:space="preserve"> </w:t>
      </w:r>
      <w:r w:rsidRPr="0022664F">
        <w:rPr>
          <w:lang w:val="en-US"/>
        </w:rPr>
        <w:t>are</w:t>
      </w:r>
      <w:r w:rsidRPr="0022664F">
        <w:rPr>
          <w:spacing w:val="-4"/>
          <w:lang w:val="en-US"/>
        </w:rPr>
        <w:t xml:space="preserve"> </w:t>
      </w:r>
      <w:r w:rsidRPr="0022664F">
        <w:rPr>
          <w:lang w:val="en-US"/>
        </w:rPr>
        <w:t>there</w:t>
      </w:r>
      <w:r w:rsidRPr="0022664F">
        <w:rPr>
          <w:spacing w:val="-3"/>
          <w:lang w:val="en-US"/>
        </w:rPr>
        <w:t xml:space="preserve"> </w:t>
      </w:r>
      <w:r w:rsidRPr="0022664F">
        <w:rPr>
          <w:lang w:val="en-US"/>
        </w:rPr>
        <w:t>on</w:t>
      </w:r>
      <w:r w:rsidRPr="0022664F">
        <w:rPr>
          <w:spacing w:val="-4"/>
          <w:lang w:val="en-US"/>
        </w:rPr>
        <w:t xml:space="preserve"> </w:t>
      </w:r>
      <w:r w:rsidRPr="0022664F">
        <w:rPr>
          <w:lang w:val="en-US"/>
        </w:rPr>
        <w:t>the table?</w:t>
      </w:r>
      <w:r w:rsidRPr="0022664F">
        <w:rPr>
          <w:spacing w:val="4"/>
          <w:lang w:val="en-US"/>
        </w:rPr>
        <w:t xml:space="preserve"> </w:t>
      </w:r>
      <w:r w:rsidRPr="0022664F">
        <w:rPr>
          <w:lang w:val="en-US"/>
        </w:rPr>
        <w:t>- There are</w:t>
      </w:r>
      <w:r w:rsidRPr="0022664F">
        <w:rPr>
          <w:spacing w:val="-1"/>
          <w:lang w:val="en-US"/>
        </w:rPr>
        <w:t xml:space="preserve"> </w:t>
      </w:r>
      <w:r w:rsidRPr="0022664F">
        <w:rPr>
          <w:lang w:val="en-US"/>
        </w:rPr>
        <w:t>four</w:t>
      </w:r>
      <w:r w:rsidRPr="0022664F">
        <w:rPr>
          <w:spacing w:val="-3"/>
          <w:lang w:val="en-US"/>
        </w:rPr>
        <w:t xml:space="preserve"> </w:t>
      </w:r>
      <w:r w:rsidRPr="0022664F">
        <w:rPr>
          <w:lang w:val="en-US"/>
        </w:rPr>
        <w:t>pens.).</w:t>
      </w:r>
    </w:p>
    <w:p w:rsidR="00BC1CA5" w:rsidRPr="0022664F" w:rsidRDefault="0022664F">
      <w:pPr>
        <w:pStyle w:val="a3"/>
        <w:ind w:right="1064"/>
        <w:rPr>
          <w:lang w:val="en-US"/>
        </w:rPr>
      </w:pPr>
      <w:r>
        <w:t>Предложения</w:t>
      </w:r>
      <w:r w:rsidRPr="0022664F">
        <w:rPr>
          <w:lang w:val="en-US"/>
        </w:rPr>
        <w:t xml:space="preserve"> </w:t>
      </w:r>
      <w:r>
        <w:t>с</w:t>
      </w:r>
      <w:r w:rsidRPr="0022664F">
        <w:rPr>
          <w:lang w:val="en-US"/>
        </w:rPr>
        <w:t xml:space="preserve"> </w:t>
      </w:r>
      <w:r>
        <w:t>простым</w:t>
      </w:r>
      <w:r w:rsidRPr="0022664F">
        <w:rPr>
          <w:lang w:val="en-US"/>
        </w:rPr>
        <w:t xml:space="preserve"> </w:t>
      </w:r>
      <w:r>
        <w:t>глагольным</w:t>
      </w:r>
      <w:r w:rsidRPr="0022664F">
        <w:rPr>
          <w:lang w:val="en-US"/>
        </w:rPr>
        <w:t xml:space="preserve"> </w:t>
      </w:r>
      <w:r>
        <w:t>сказуемым</w:t>
      </w:r>
      <w:r w:rsidRPr="0022664F">
        <w:rPr>
          <w:lang w:val="en-US"/>
        </w:rPr>
        <w:t xml:space="preserve"> (They live in the country.), </w:t>
      </w:r>
      <w:r>
        <w:t>со</w:t>
      </w:r>
      <w:r w:rsidRPr="0022664F">
        <w:rPr>
          <w:lang w:val="en-US"/>
        </w:rPr>
        <w:t>-</w:t>
      </w:r>
      <w:r w:rsidRPr="0022664F">
        <w:rPr>
          <w:spacing w:val="1"/>
          <w:lang w:val="en-US"/>
        </w:rPr>
        <w:t xml:space="preserve"> </w:t>
      </w:r>
      <w:r>
        <w:t>ставным</w:t>
      </w:r>
      <w:r w:rsidRPr="0022664F">
        <w:rPr>
          <w:lang w:val="en-US"/>
        </w:rPr>
        <w:t xml:space="preserve"> </w:t>
      </w:r>
      <w:r>
        <w:t>именным</w:t>
      </w:r>
      <w:r w:rsidRPr="0022664F">
        <w:rPr>
          <w:lang w:val="en-US"/>
        </w:rPr>
        <w:t xml:space="preserve"> </w:t>
      </w:r>
      <w:r>
        <w:t>сказуемым</w:t>
      </w:r>
      <w:r w:rsidRPr="0022664F">
        <w:rPr>
          <w:lang w:val="en-US"/>
        </w:rPr>
        <w:t xml:space="preserve"> (The box is small.) </w:t>
      </w:r>
      <w:r>
        <w:t>и</w:t>
      </w:r>
      <w:r w:rsidRPr="0022664F">
        <w:rPr>
          <w:lang w:val="en-US"/>
        </w:rPr>
        <w:t xml:space="preserve"> </w:t>
      </w:r>
      <w:r>
        <w:t>составным</w:t>
      </w:r>
      <w:r w:rsidRPr="0022664F">
        <w:rPr>
          <w:lang w:val="en-US"/>
        </w:rPr>
        <w:t xml:space="preserve"> </w:t>
      </w:r>
      <w:r>
        <w:t>глагольным</w:t>
      </w:r>
      <w:r w:rsidRPr="0022664F">
        <w:rPr>
          <w:lang w:val="en-US"/>
        </w:rPr>
        <w:t xml:space="preserve"> </w:t>
      </w:r>
      <w:r>
        <w:t>ска</w:t>
      </w:r>
      <w:r w:rsidRPr="0022664F">
        <w:rPr>
          <w:lang w:val="en-US"/>
        </w:rPr>
        <w:t>-</w:t>
      </w:r>
      <w:r w:rsidRPr="0022664F">
        <w:rPr>
          <w:spacing w:val="1"/>
          <w:lang w:val="en-US"/>
        </w:rPr>
        <w:t xml:space="preserve"> </w:t>
      </w:r>
      <w:r>
        <w:t>зуемым</w:t>
      </w:r>
      <w:r w:rsidRPr="0022664F">
        <w:rPr>
          <w:spacing w:val="-2"/>
          <w:lang w:val="en-US"/>
        </w:rPr>
        <w:t xml:space="preserve"> </w:t>
      </w:r>
      <w:r w:rsidRPr="0022664F">
        <w:rPr>
          <w:lang w:val="en-US"/>
        </w:rPr>
        <w:t>(I</w:t>
      </w:r>
      <w:r w:rsidRPr="0022664F">
        <w:rPr>
          <w:spacing w:val="-1"/>
          <w:lang w:val="en-US"/>
        </w:rPr>
        <w:t xml:space="preserve"> </w:t>
      </w:r>
      <w:r w:rsidRPr="0022664F">
        <w:rPr>
          <w:lang w:val="en-US"/>
        </w:rPr>
        <w:t>like to</w:t>
      </w:r>
      <w:r w:rsidRPr="0022664F">
        <w:rPr>
          <w:spacing w:val="1"/>
          <w:lang w:val="en-US"/>
        </w:rPr>
        <w:t xml:space="preserve"> </w:t>
      </w:r>
      <w:r w:rsidRPr="0022664F">
        <w:rPr>
          <w:lang w:val="en-US"/>
        </w:rPr>
        <w:t>play</w:t>
      </w:r>
      <w:r w:rsidRPr="0022664F">
        <w:rPr>
          <w:spacing w:val="-2"/>
          <w:lang w:val="en-US"/>
        </w:rPr>
        <w:t xml:space="preserve"> </w:t>
      </w:r>
      <w:r w:rsidRPr="0022664F">
        <w:rPr>
          <w:lang w:val="en-US"/>
        </w:rPr>
        <w:t>with</w:t>
      </w:r>
      <w:r w:rsidRPr="0022664F">
        <w:rPr>
          <w:spacing w:val="1"/>
          <w:lang w:val="en-US"/>
        </w:rPr>
        <w:t xml:space="preserve"> </w:t>
      </w:r>
      <w:r w:rsidRPr="0022664F">
        <w:rPr>
          <w:lang w:val="en-US"/>
        </w:rPr>
        <w:t>my</w:t>
      </w:r>
      <w:r w:rsidRPr="0022664F">
        <w:rPr>
          <w:spacing w:val="-4"/>
          <w:lang w:val="en-US"/>
        </w:rPr>
        <w:t xml:space="preserve"> </w:t>
      </w:r>
      <w:r w:rsidRPr="0022664F">
        <w:rPr>
          <w:lang w:val="en-US"/>
        </w:rPr>
        <w:t>cat. She</w:t>
      </w:r>
      <w:r w:rsidRPr="0022664F">
        <w:rPr>
          <w:spacing w:val="-1"/>
          <w:lang w:val="en-US"/>
        </w:rPr>
        <w:t xml:space="preserve"> </w:t>
      </w:r>
      <w:r w:rsidRPr="0022664F">
        <w:rPr>
          <w:lang w:val="en-US"/>
        </w:rPr>
        <w:t>can</w:t>
      </w:r>
      <w:r w:rsidRPr="0022664F">
        <w:rPr>
          <w:spacing w:val="1"/>
          <w:lang w:val="en-US"/>
        </w:rPr>
        <w:t xml:space="preserve"> </w:t>
      </w:r>
      <w:r w:rsidRPr="0022664F">
        <w:rPr>
          <w:lang w:val="en-US"/>
        </w:rPr>
        <w:t>play</w:t>
      </w:r>
      <w:r w:rsidRPr="0022664F">
        <w:rPr>
          <w:spacing w:val="-4"/>
          <w:lang w:val="en-US"/>
        </w:rPr>
        <w:t xml:space="preserve"> </w:t>
      </w:r>
      <w:r w:rsidRPr="0022664F">
        <w:rPr>
          <w:lang w:val="en-US"/>
        </w:rPr>
        <w:t>the piano.).</w:t>
      </w:r>
    </w:p>
    <w:p w:rsidR="00BC1CA5" w:rsidRPr="0022664F" w:rsidRDefault="0022664F">
      <w:pPr>
        <w:pStyle w:val="a3"/>
        <w:ind w:right="1065"/>
        <w:rPr>
          <w:lang w:val="en-US"/>
        </w:rPr>
      </w:pPr>
      <w:r>
        <w:t>Предложения</w:t>
      </w:r>
      <w:r w:rsidRPr="0022664F">
        <w:rPr>
          <w:lang w:val="en-US"/>
        </w:rPr>
        <w:t xml:space="preserve"> </w:t>
      </w:r>
      <w:r>
        <w:t>с</w:t>
      </w:r>
      <w:r w:rsidRPr="0022664F">
        <w:rPr>
          <w:lang w:val="en-US"/>
        </w:rPr>
        <w:t xml:space="preserve"> </w:t>
      </w:r>
      <w:r>
        <w:t>глаголом</w:t>
      </w:r>
      <w:r w:rsidRPr="0022664F">
        <w:rPr>
          <w:lang w:val="en-US"/>
        </w:rPr>
        <w:t>-</w:t>
      </w:r>
      <w:r>
        <w:t>связкой</w:t>
      </w:r>
      <w:r w:rsidRPr="0022664F">
        <w:rPr>
          <w:lang w:val="en-US"/>
        </w:rPr>
        <w:t xml:space="preserve"> to be </w:t>
      </w:r>
      <w:r>
        <w:t>в</w:t>
      </w:r>
      <w:r w:rsidRPr="0022664F">
        <w:rPr>
          <w:lang w:val="en-US"/>
        </w:rPr>
        <w:t xml:space="preserve"> Present Simple Tense (My father is a doc-</w:t>
      </w:r>
      <w:r w:rsidRPr="0022664F">
        <w:rPr>
          <w:spacing w:val="-67"/>
          <w:lang w:val="en-US"/>
        </w:rPr>
        <w:t xml:space="preserve"> </w:t>
      </w:r>
      <w:r w:rsidRPr="0022664F">
        <w:rPr>
          <w:lang w:val="en-US"/>
        </w:rPr>
        <w:t>tor.</w:t>
      </w:r>
      <w:r w:rsidRPr="0022664F">
        <w:rPr>
          <w:spacing w:val="-2"/>
          <w:lang w:val="en-US"/>
        </w:rPr>
        <w:t xml:space="preserve"> </w:t>
      </w:r>
      <w:r w:rsidRPr="0022664F">
        <w:rPr>
          <w:lang w:val="en-US"/>
        </w:rPr>
        <w:t>Is</w:t>
      </w:r>
      <w:r w:rsidRPr="0022664F">
        <w:rPr>
          <w:spacing w:val="1"/>
          <w:lang w:val="en-US"/>
        </w:rPr>
        <w:t xml:space="preserve"> </w:t>
      </w:r>
      <w:r w:rsidRPr="0022664F">
        <w:rPr>
          <w:lang w:val="en-US"/>
        </w:rPr>
        <w:t>it</w:t>
      </w:r>
      <w:r w:rsidRPr="0022664F">
        <w:rPr>
          <w:spacing w:val="1"/>
          <w:lang w:val="en-US"/>
        </w:rPr>
        <w:t xml:space="preserve"> </w:t>
      </w:r>
      <w:r w:rsidRPr="0022664F">
        <w:rPr>
          <w:lang w:val="en-US"/>
        </w:rPr>
        <w:t>a</w:t>
      </w:r>
      <w:r w:rsidRPr="0022664F">
        <w:rPr>
          <w:spacing w:val="-1"/>
          <w:lang w:val="en-US"/>
        </w:rPr>
        <w:t xml:space="preserve"> </w:t>
      </w:r>
      <w:r w:rsidRPr="0022664F">
        <w:rPr>
          <w:lang w:val="en-US"/>
        </w:rPr>
        <w:t>red ball?</w:t>
      </w:r>
      <w:r w:rsidRPr="0022664F">
        <w:rPr>
          <w:spacing w:val="3"/>
          <w:lang w:val="en-US"/>
        </w:rPr>
        <w:t xml:space="preserve"> </w:t>
      </w:r>
      <w:r w:rsidRPr="0022664F">
        <w:rPr>
          <w:lang w:val="en-US"/>
        </w:rPr>
        <w:t>-</w:t>
      </w:r>
      <w:r w:rsidRPr="0022664F">
        <w:rPr>
          <w:spacing w:val="-3"/>
          <w:lang w:val="en-US"/>
        </w:rPr>
        <w:t xml:space="preserve"> </w:t>
      </w:r>
      <w:r w:rsidRPr="0022664F">
        <w:rPr>
          <w:lang w:val="en-US"/>
        </w:rPr>
        <w:t>Yes,</w:t>
      </w:r>
      <w:r w:rsidRPr="0022664F">
        <w:rPr>
          <w:spacing w:val="-1"/>
          <w:lang w:val="en-US"/>
        </w:rPr>
        <w:t xml:space="preserve"> </w:t>
      </w:r>
      <w:r w:rsidRPr="0022664F">
        <w:rPr>
          <w:lang w:val="en-US"/>
        </w:rPr>
        <w:t>it</w:t>
      </w:r>
      <w:r w:rsidRPr="0022664F">
        <w:rPr>
          <w:spacing w:val="-3"/>
          <w:lang w:val="en-US"/>
        </w:rPr>
        <w:t xml:space="preserve"> </w:t>
      </w:r>
      <w:r w:rsidRPr="0022664F">
        <w:rPr>
          <w:lang w:val="en-US"/>
        </w:rPr>
        <w:t>is./No,</w:t>
      </w:r>
      <w:r w:rsidRPr="0022664F">
        <w:rPr>
          <w:spacing w:val="-1"/>
          <w:lang w:val="en-US"/>
        </w:rPr>
        <w:t xml:space="preserve"> </w:t>
      </w:r>
      <w:r w:rsidRPr="0022664F">
        <w:rPr>
          <w:lang w:val="en-US"/>
        </w:rPr>
        <w:t>it</w:t>
      </w:r>
      <w:r w:rsidRPr="0022664F">
        <w:rPr>
          <w:spacing w:val="1"/>
          <w:lang w:val="en-US"/>
        </w:rPr>
        <w:t xml:space="preserve"> </w:t>
      </w:r>
      <w:r w:rsidRPr="0022664F">
        <w:rPr>
          <w:lang w:val="en-US"/>
        </w:rPr>
        <w:t>isn’t.</w:t>
      </w:r>
      <w:r w:rsidRPr="0022664F">
        <w:rPr>
          <w:spacing w:val="-1"/>
          <w:lang w:val="en-US"/>
        </w:rPr>
        <w:t xml:space="preserve"> </w:t>
      </w:r>
      <w:r w:rsidRPr="0022664F">
        <w:rPr>
          <w:lang w:val="en-US"/>
        </w:rPr>
        <w:t>)</w:t>
      </w:r>
    </w:p>
    <w:p w:rsidR="00BC1CA5" w:rsidRDefault="0022664F">
      <w:pPr>
        <w:pStyle w:val="a3"/>
        <w:spacing w:line="242" w:lineRule="auto"/>
        <w:ind w:right="1066"/>
      </w:pPr>
      <w:r>
        <w:t>Предложения с краткими глагольными формами (She can’t swim. I don’t like</w:t>
      </w:r>
      <w:r>
        <w:rPr>
          <w:spacing w:val="1"/>
        </w:rPr>
        <w:t xml:space="preserve"> </w:t>
      </w:r>
      <w:r>
        <w:t>porridge.).</w:t>
      </w:r>
    </w:p>
    <w:p w:rsidR="00BC1CA5" w:rsidRDefault="0022664F">
      <w:pPr>
        <w:pStyle w:val="a3"/>
        <w:spacing w:line="317" w:lineRule="exact"/>
      </w:pPr>
      <w:r>
        <w:t>Побудительные</w:t>
      </w:r>
      <w:r>
        <w:rPr>
          <w:spacing w:val="-3"/>
        </w:rPr>
        <w:t xml:space="preserve"> </w:t>
      </w:r>
      <w:r>
        <w:t>предложения</w:t>
      </w:r>
      <w:r>
        <w:rPr>
          <w:spacing w:val="-2"/>
        </w:rPr>
        <w:t xml:space="preserve"> </w:t>
      </w:r>
      <w:r>
        <w:t>в</w:t>
      </w:r>
      <w:r>
        <w:rPr>
          <w:spacing w:val="-5"/>
        </w:rPr>
        <w:t xml:space="preserve"> </w:t>
      </w:r>
      <w:r>
        <w:t>утвердительной</w:t>
      </w:r>
      <w:r>
        <w:rPr>
          <w:spacing w:val="-2"/>
        </w:rPr>
        <w:t xml:space="preserve"> </w:t>
      </w:r>
      <w:r>
        <w:t>форме</w:t>
      </w:r>
      <w:r>
        <w:rPr>
          <w:spacing w:val="-3"/>
        </w:rPr>
        <w:t xml:space="preserve"> </w:t>
      </w:r>
      <w:r>
        <w:t>(Come</w:t>
      </w:r>
      <w:r>
        <w:rPr>
          <w:spacing w:val="-2"/>
        </w:rPr>
        <w:t xml:space="preserve"> </w:t>
      </w:r>
      <w:r>
        <w:t>in,</w:t>
      </w:r>
      <w:r>
        <w:rPr>
          <w:spacing w:val="-4"/>
        </w:rPr>
        <w:t xml:space="preserve"> </w:t>
      </w:r>
      <w:r>
        <w:t>please.).</w:t>
      </w:r>
    </w:p>
    <w:p w:rsidR="00BC1CA5" w:rsidRDefault="0022664F">
      <w:pPr>
        <w:pStyle w:val="a3"/>
        <w:ind w:right="1065"/>
      </w:pPr>
      <w:r>
        <w:t>Глаголы в Present Simple Tense в повествовательных (утвер- дительных и отри-</w:t>
      </w:r>
      <w:r>
        <w:rPr>
          <w:spacing w:val="1"/>
        </w:rPr>
        <w:t xml:space="preserve"> </w:t>
      </w:r>
      <w:r>
        <w:t>цательных)</w:t>
      </w:r>
      <w:r>
        <w:rPr>
          <w:spacing w:val="-3"/>
        </w:rPr>
        <w:t xml:space="preserve"> </w:t>
      </w:r>
      <w:r>
        <w:t>и</w:t>
      </w:r>
      <w:r>
        <w:rPr>
          <w:spacing w:val="-3"/>
        </w:rPr>
        <w:t xml:space="preserve"> </w:t>
      </w:r>
      <w:r>
        <w:t>вопросительных</w:t>
      </w:r>
      <w:r>
        <w:rPr>
          <w:spacing w:val="-1"/>
        </w:rPr>
        <w:t xml:space="preserve"> </w:t>
      </w:r>
      <w:r>
        <w:t>(общий</w:t>
      </w:r>
      <w:r>
        <w:rPr>
          <w:spacing w:val="-3"/>
        </w:rPr>
        <w:t xml:space="preserve"> </w:t>
      </w:r>
      <w:r>
        <w:t>и</w:t>
      </w:r>
      <w:r>
        <w:rPr>
          <w:spacing w:val="-4"/>
        </w:rPr>
        <w:t xml:space="preserve"> </w:t>
      </w:r>
      <w:r>
        <w:t>специальный</w:t>
      </w:r>
      <w:r>
        <w:rPr>
          <w:spacing w:val="-3"/>
        </w:rPr>
        <w:t xml:space="preserve"> </w:t>
      </w:r>
      <w:r>
        <w:t>вопросы)</w:t>
      </w:r>
      <w:r>
        <w:rPr>
          <w:spacing w:val="-3"/>
        </w:rPr>
        <w:t xml:space="preserve"> </w:t>
      </w:r>
      <w:r>
        <w:t>предложениях.</w:t>
      </w:r>
    </w:p>
    <w:p w:rsidR="00BC1CA5" w:rsidRDefault="00BC1CA5">
      <w:pPr>
        <w:sectPr w:rsidR="00BC1CA5">
          <w:pgSz w:w="11910" w:h="16840"/>
          <w:pgMar w:top="1040" w:right="62" w:bottom="1200" w:left="920" w:header="0" w:footer="923" w:gutter="0"/>
          <w:cols w:space="720"/>
        </w:sectPr>
      </w:pPr>
    </w:p>
    <w:p w:rsidR="00BC1CA5" w:rsidRPr="0022664F" w:rsidRDefault="0022664F">
      <w:pPr>
        <w:pStyle w:val="a3"/>
        <w:spacing w:before="67" w:line="242" w:lineRule="auto"/>
        <w:ind w:right="1062"/>
        <w:jc w:val="left"/>
        <w:rPr>
          <w:lang w:val="en-US"/>
        </w:rPr>
      </w:pPr>
      <w:r>
        <w:lastRenderedPageBreak/>
        <w:t>Глагольная</w:t>
      </w:r>
      <w:r w:rsidRPr="0022664F">
        <w:rPr>
          <w:lang w:val="en-US"/>
        </w:rPr>
        <w:t xml:space="preserve"> </w:t>
      </w:r>
      <w:r>
        <w:t>конструкция</w:t>
      </w:r>
      <w:r w:rsidRPr="0022664F">
        <w:rPr>
          <w:lang w:val="en-US"/>
        </w:rPr>
        <w:t xml:space="preserve"> have got (I’ve got a cat. He’s/She’s got a cat. Have you got</w:t>
      </w:r>
      <w:r w:rsidRPr="0022664F">
        <w:rPr>
          <w:spacing w:val="-67"/>
          <w:lang w:val="en-US"/>
        </w:rPr>
        <w:t xml:space="preserve"> </w:t>
      </w:r>
      <w:r w:rsidRPr="0022664F">
        <w:rPr>
          <w:lang w:val="en-US"/>
        </w:rPr>
        <w:t>a</w:t>
      </w:r>
      <w:r w:rsidRPr="0022664F">
        <w:rPr>
          <w:spacing w:val="-1"/>
          <w:lang w:val="en-US"/>
        </w:rPr>
        <w:t xml:space="preserve"> </w:t>
      </w:r>
      <w:r w:rsidRPr="0022664F">
        <w:rPr>
          <w:lang w:val="en-US"/>
        </w:rPr>
        <w:t>cat?</w:t>
      </w:r>
      <w:r w:rsidRPr="0022664F">
        <w:rPr>
          <w:spacing w:val="2"/>
          <w:lang w:val="en-US"/>
        </w:rPr>
        <w:t xml:space="preserve"> </w:t>
      </w:r>
      <w:r w:rsidRPr="0022664F">
        <w:rPr>
          <w:lang w:val="en-US"/>
        </w:rPr>
        <w:t>-</w:t>
      </w:r>
      <w:r w:rsidRPr="0022664F">
        <w:rPr>
          <w:spacing w:val="-1"/>
          <w:lang w:val="en-US"/>
        </w:rPr>
        <w:t xml:space="preserve"> </w:t>
      </w:r>
      <w:r w:rsidRPr="0022664F">
        <w:rPr>
          <w:lang w:val="en-US"/>
        </w:rPr>
        <w:t>Yes,</w:t>
      </w:r>
      <w:r w:rsidRPr="0022664F">
        <w:rPr>
          <w:spacing w:val="-2"/>
          <w:lang w:val="en-US"/>
        </w:rPr>
        <w:t xml:space="preserve"> </w:t>
      </w:r>
      <w:r w:rsidRPr="0022664F">
        <w:rPr>
          <w:lang w:val="en-US"/>
        </w:rPr>
        <w:t>I have./No,</w:t>
      </w:r>
      <w:r w:rsidRPr="0022664F">
        <w:rPr>
          <w:spacing w:val="-1"/>
          <w:lang w:val="en-US"/>
        </w:rPr>
        <w:t xml:space="preserve"> </w:t>
      </w:r>
      <w:r w:rsidRPr="0022664F">
        <w:rPr>
          <w:lang w:val="en-US"/>
        </w:rPr>
        <w:t>I haven’t.</w:t>
      </w:r>
      <w:r w:rsidRPr="0022664F">
        <w:rPr>
          <w:spacing w:val="-2"/>
          <w:lang w:val="en-US"/>
        </w:rPr>
        <w:t xml:space="preserve"> </w:t>
      </w:r>
      <w:r w:rsidRPr="0022664F">
        <w:rPr>
          <w:lang w:val="en-US"/>
        </w:rPr>
        <w:t>What</w:t>
      </w:r>
      <w:r w:rsidRPr="0022664F">
        <w:rPr>
          <w:spacing w:val="-2"/>
          <w:lang w:val="en-US"/>
        </w:rPr>
        <w:t xml:space="preserve"> </w:t>
      </w:r>
      <w:r w:rsidRPr="0022664F">
        <w:rPr>
          <w:lang w:val="en-US"/>
        </w:rPr>
        <w:t>have you</w:t>
      </w:r>
      <w:r w:rsidRPr="0022664F">
        <w:rPr>
          <w:spacing w:val="1"/>
          <w:lang w:val="en-US"/>
        </w:rPr>
        <w:t xml:space="preserve"> </w:t>
      </w:r>
      <w:r w:rsidRPr="0022664F">
        <w:rPr>
          <w:lang w:val="en-US"/>
        </w:rPr>
        <w:t>got?).</w:t>
      </w:r>
    </w:p>
    <w:p w:rsidR="00BC1CA5" w:rsidRDefault="0022664F">
      <w:pPr>
        <w:pStyle w:val="a3"/>
        <w:ind w:right="1036"/>
        <w:jc w:val="left"/>
      </w:pPr>
      <w:r>
        <w:t>Модальный</w:t>
      </w:r>
      <w:r>
        <w:rPr>
          <w:spacing w:val="21"/>
        </w:rPr>
        <w:t xml:space="preserve"> </w:t>
      </w:r>
      <w:r>
        <w:t>глагол</w:t>
      </w:r>
      <w:r>
        <w:rPr>
          <w:spacing w:val="18"/>
        </w:rPr>
        <w:t xml:space="preserve"> </w:t>
      </w:r>
      <w:r>
        <w:t>can:</w:t>
      </w:r>
      <w:r>
        <w:rPr>
          <w:spacing w:val="22"/>
        </w:rPr>
        <w:t xml:space="preserve"> </w:t>
      </w:r>
      <w:r>
        <w:t>для</w:t>
      </w:r>
      <w:r>
        <w:rPr>
          <w:spacing w:val="21"/>
        </w:rPr>
        <w:t xml:space="preserve"> </w:t>
      </w:r>
      <w:r>
        <w:t>выражения</w:t>
      </w:r>
      <w:r>
        <w:rPr>
          <w:spacing w:val="20"/>
        </w:rPr>
        <w:t xml:space="preserve"> </w:t>
      </w:r>
      <w:r>
        <w:t>умения</w:t>
      </w:r>
      <w:r>
        <w:rPr>
          <w:spacing w:val="21"/>
        </w:rPr>
        <w:t xml:space="preserve"> </w:t>
      </w:r>
      <w:r>
        <w:t>(I</w:t>
      </w:r>
      <w:r>
        <w:rPr>
          <w:spacing w:val="21"/>
        </w:rPr>
        <w:t xml:space="preserve"> </w:t>
      </w:r>
      <w:r>
        <w:t>can</w:t>
      </w:r>
      <w:r>
        <w:rPr>
          <w:spacing w:val="22"/>
        </w:rPr>
        <w:t xml:space="preserve"> </w:t>
      </w:r>
      <w:r>
        <w:t>play</w:t>
      </w:r>
      <w:r>
        <w:rPr>
          <w:spacing w:val="17"/>
        </w:rPr>
        <w:t xml:space="preserve"> </w:t>
      </w:r>
      <w:r>
        <w:t>tennis.)</w:t>
      </w:r>
      <w:r>
        <w:rPr>
          <w:spacing w:val="19"/>
        </w:rPr>
        <w:t xml:space="preserve"> </w:t>
      </w:r>
      <w:r>
        <w:t>и</w:t>
      </w:r>
      <w:r>
        <w:rPr>
          <w:spacing w:val="21"/>
        </w:rPr>
        <w:t xml:space="preserve"> </w:t>
      </w:r>
      <w:r>
        <w:t>отсутствия</w:t>
      </w:r>
      <w:r>
        <w:rPr>
          <w:spacing w:val="-67"/>
        </w:rPr>
        <w:t xml:space="preserve"> </w:t>
      </w:r>
      <w:r>
        <w:t>умения</w:t>
      </w:r>
      <w:r>
        <w:rPr>
          <w:spacing w:val="-1"/>
        </w:rPr>
        <w:t xml:space="preserve"> </w:t>
      </w:r>
      <w:r>
        <w:t>(I can’t</w:t>
      </w:r>
      <w:r>
        <w:rPr>
          <w:spacing w:val="1"/>
        </w:rPr>
        <w:t xml:space="preserve"> </w:t>
      </w:r>
      <w:r>
        <w:t>play</w:t>
      </w:r>
      <w:r>
        <w:rPr>
          <w:spacing w:val="-3"/>
        </w:rPr>
        <w:t xml:space="preserve"> </w:t>
      </w:r>
      <w:r>
        <w:t>chess.);</w:t>
      </w:r>
      <w:r>
        <w:rPr>
          <w:spacing w:val="1"/>
        </w:rPr>
        <w:t xml:space="preserve"> </w:t>
      </w:r>
      <w:r>
        <w:t>для</w:t>
      </w:r>
      <w:r>
        <w:rPr>
          <w:spacing w:val="-4"/>
        </w:rPr>
        <w:t xml:space="preserve"> </w:t>
      </w:r>
      <w:r>
        <w:t>получения разрешения (Can</w:t>
      </w:r>
      <w:r>
        <w:rPr>
          <w:spacing w:val="-2"/>
        </w:rPr>
        <w:t xml:space="preserve"> </w:t>
      </w:r>
      <w:r>
        <w:t>I go</w:t>
      </w:r>
      <w:r>
        <w:rPr>
          <w:spacing w:val="-3"/>
        </w:rPr>
        <w:t xml:space="preserve"> </w:t>
      </w:r>
      <w:r>
        <w:t>out?).</w:t>
      </w:r>
    </w:p>
    <w:p w:rsidR="00BC1CA5" w:rsidRDefault="0022664F">
      <w:pPr>
        <w:pStyle w:val="a3"/>
        <w:ind w:right="1036"/>
        <w:jc w:val="left"/>
      </w:pPr>
      <w:r>
        <w:t>Определённый,</w:t>
      </w:r>
      <w:r>
        <w:rPr>
          <w:spacing w:val="37"/>
        </w:rPr>
        <w:t xml:space="preserve"> </w:t>
      </w:r>
      <w:r>
        <w:t>неопределённый</w:t>
      </w:r>
      <w:r>
        <w:rPr>
          <w:spacing w:val="38"/>
        </w:rPr>
        <w:t xml:space="preserve"> </w:t>
      </w:r>
      <w:r>
        <w:t>и</w:t>
      </w:r>
      <w:r>
        <w:rPr>
          <w:spacing w:val="38"/>
        </w:rPr>
        <w:t xml:space="preserve"> </w:t>
      </w:r>
      <w:r>
        <w:t>нулевой</w:t>
      </w:r>
      <w:r>
        <w:rPr>
          <w:spacing w:val="39"/>
        </w:rPr>
        <w:t xml:space="preserve"> </w:t>
      </w:r>
      <w:r>
        <w:t>артикли</w:t>
      </w:r>
      <w:r>
        <w:rPr>
          <w:spacing w:val="38"/>
        </w:rPr>
        <w:t xml:space="preserve"> </w:t>
      </w:r>
      <w:r>
        <w:t>c</w:t>
      </w:r>
      <w:r>
        <w:rPr>
          <w:spacing w:val="38"/>
        </w:rPr>
        <w:t xml:space="preserve"> </w:t>
      </w:r>
      <w:r>
        <w:t>именами</w:t>
      </w:r>
      <w:r>
        <w:rPr>
          <w:spacing w:val="41"/>
        </w:rPr>
        <w:t xml:space="preserve"> </w:t>
      </w:r>
      <w:r>
        <w:t>существитель-</w:t>
      </w:r>
      <w:r>
        <w:rPr>
          <w:spacing w:val="-67"/>
        </w:rPr>
        <w:t xml:space="preserve"> </w:t>
      </w:r>
      <w:r>
        <w:t>ными</w:t>
      </w:r>
      <w:r>
        <w:rPr>
          <w:spacing w:val="-1"/>
        </w:rPr>
        <w:t xml:space="preserve"> </w:t>
      </w:r>
      <w:r>
        <w:t>(наиболее распространённые случаи).</w:t>
      </w:r>
    </w:p>
    <w:p w:rsidR="00BC1CA5" w:rsidRDefault="0022664F">
      <w:pPr>
        <w:pStyle w:val="a3"/>
        <w:spacing w:line="242" w:lineRule="auto"/>
        <w:jc w:val="left"/>
      </w:pPr>
      <w:r>
        <w:t>Существительные</w:t>
      </w:r>
      <w:r>
        <w:rPr>
          <w:spacing w:val="65"/>
        </w:rPr>
        <w:t xml:space="preserve"> </w:t>
      </w:r>
      <w:r>
        <w:t>во</w:t>
      </w:r>
      <w:r>
        <w:rPr>
          <w:spacing w:val="66"/>
        </w:rPr>
        <w:t xml:space="preserve"> </w:t>
      </w:r>
      <w:r>
        <w:t>множественном</w:t>
      </w:r>
      <w:r>
        <w:rPr>
          <w:spacing w:val="63"/>
        </w:rPr>
        <w:t xml:space="preserve"> </w:t>
      </w:r>
      <w:r>
        <w:t>числе,</w:t>
      </w:r>
      <w:r>
        <w:rPr>
          <w:spacing w:val="61"/>
        </w:rPr>
        <w:t xml:space="preserve"> </w:t>
      </w:r>
      <w:r>
        <w:t>образованные</w:t>
      </w:r>
      <w:r>
        <w:rPr>
          <w:spacing w:val="66"/>
        </w:rPr>
        <w:t xml:space="preserve"> </w:t>
      </w:r>
      <w:r>
        <w:t>по</w:t>
      </w:r>
      <w:r>
        <w:rPr>
          <w:spacing w:val="66"/>
        </w:rPr>
        <w:t xml:space="preserve"> </w:t>
      </w:r>
      <w:r>
        <w:t>правилу</w:t>
      </w:r>
      <w:r>
        <w:rPr>
          <w:spacing w:val="61"/>
        </w:rPr>
        <w:t xml:space="preserve"> </w:t>
      </w:r>
      <w:r>
        <w:t>и</w:t>
      </w:r>
      <w:r>
        <w:rPr>
          <w:spacing w:val="65"/>
        </w:rPr>
        <w:t xml:space="preserve"> </w:t>
      </w:r>
      <w:r>
        <w:t>ис-</w:t>
      </w:r>
      <w:r>
        <w:rPr>
          <w:spacing w:val="-67"/>
        </w:rPr>
        <w:t xml:space="preserve"> </w:t>
      </w:r>
      <w:r>
        <w:t>ключения</w:t>
      </w:r>
      <w:r>
        <w:rPr>
          <w:spacing w:val="-1"/>
        </w:rPr>
        <w:t xml:space="preserve"> </w:t>
      </w:r>
      <w:r>
        <w:t>(a</w:t>
      </w:r>
      <w:r>
        <w:rPr>
          <w:spacing w:val="-3"/>
        </w:rPr>
        <w:t xml:space="preserve"> </w:t>
      </w:r>
      <w:r>
        <w:t>book</w:t>
      </w:r>
      <w:r>
        <w:rPr>
          <w:spacing w:val="1"/>
        </w:rPr>
        <w:t xml:space="preserve"> </w:t>
      </w:r>
      <w:r>
        <w:t>- books;</w:t>
      </w:r>
      <w:r>
        <w:rPr>
          <w:spacing w:val="1"/>
        </w:rPr>
        <w:t xml:space="preserve"> </w:t>
      </w:r>
      <w:r>
        <w:t>a</w:t>
      </w:r>
      <w:r>
        <w:rPr>
          <w:spacing w:val="-1"/>
        </w:rPr>
        <w:t xml:space="preserve"> </w:t>
      </w:r>
      <w:r>
        <w:t>man -</w:t>
      </w:r>
      <w:r>
        <w:rPr>
          <w:spacing w:val="1"/>
        </w:rPr>
        <w:t xml:space="preserve"> </w:t>
      </w:r>
      <w:r>
        <w:t>men).</w:t>
      </w:r>
    </w:p>
    <w:p w:rsidR="00BC1CA5" w:rsidRDefault="0022664F">
      <w:pPr>
        <w:pStyle w:val="a3"/>
        <w:ind w:right="1036"/>
        <w:jc w:val="left"/>
      </w:pPr>
      <w:r>
        <w:t>Личные</w:t>
      </w:r>
      <w:r w:rsidRPr="0022664F">
        <w:rPr>
          <w:spacing w:val="16"/>
          <w:lang w:val="en-US"/>
        </w:rPr>
        <w:t xml:space="preserve"> </w:t>
      </w:r>
      <w:r>
        <w:t>местоимения</w:t>
      </w:r>
      <w:r w:rsidRPr="0022664F">
        <w:rPr>
          <w:spacing w:val="17"/>
          <w:lang w:val="en-US"/>
        </w:rPr>
        <w:t xml:space="preserve"> </w:t>
      </w:r>
      <w:r w:rsidRPr="0022664F">
        <w:rPr>
          <w:lang w:val="en-US"/>
        </w:rPr>
        <w:t>(I,</w:t>
      </w:r>
      <w:r w:rsidRPr="0022664F">
        <w:rPr>
          <w:spacing w:val="15"/>
          <w:lang w:val="en-US"/>
        </w:rPr>
        <w:t xml:space="preserve"> </w:t>
      </w:r>
      <w:r w:rsidRPr="0022664F">
        <w:rPr>
          <w:lang w:val="en-US"/>
        </w:rPr>
        <w:t>you,</w:t>
      </w:r>
      <w:r w:rsidRPr="0022664F">
        <w:rPr>
          <w:spacing w:val="15"/>
          <w:lang w:val="en-US"/>
        </w:rPr>
        <w:t xml:space="preserve"> </w:t>
      </w:r>
      <w:r w:rsidRPr="0022664F">
        <w:rPr>
          <w:lang w:val="en-US"/>
        </w:rPr>
        <w:t>he/she/it,</w:t>
      </w:r>
      <w:r w:rsidRPr="0022664F">
        <w:rPr>
          <w:spacing w:val="14"/>
          <w:lang w:val="en-US"/>
        </w:rPr>
        <w:t xml:space="preserve"> </w:t>
      </w:r>
      <w:r w:rsidRPr="0022664F">
        <w:rPr>
          <w:lang w:val="en-US"/>
        </w:rPr>
        <w:t>we,</w:t>
      </w:r>
      <w:r w:rsidRPr="0022664F">
        <w:rPr>
          <w:spacing w:val="16"/>
          <w:lang w:val="en-US"/>
        </w:rPr>
        <w:t xml:space="preserve"> </w:t>
      </w:r>
      <w:r w:rsidRPr="0022664F">
        <w:rPr>
          <w:lang w:val="en-US"/>
        </w:rPr>
        <w:t>they).</w:t>
      </w:r>
      <w:r w:rsidRPr="0022664F">
        <w:rPr>
          <w:spacing w:val="17"/>
          <w:lang w:val="en-US"/>
        </w:rPr>
        <w:t xml:space="preserve"> </w:t>
      </w:r>
      <w:r>
        <w:t>Притяжательные</w:t>
      </w:r>
      <w:r w:rsidRPr="0022664F">
        <w:rPr>
          <w:spacing w:val="17"/>
          <w:lang w:val="en-US"/>
        </w:rPr>
        <w:t xml:space="preserve"> </w:t>
      </w:r>
      <w:r>
        <w:t>местоимения</w:t>
      </w:r>
      <w:r w:rsidRPr="0022664F">
        <w:rPr>
          <w:spacing w:val="-67"/>
          <w:lang w:val="en-US"/>
        </w:rPr>
        <w:t xml:space="preserve"> </w:t>
      </w:r>
      <w:r w:rsidRPr="0022664F">
        <w:rPr>
          <w:lang w:val="en-US"/>
        </w:rPr>
        <w:t>(my, your,</w:t>
      </w:r>
      <w:r w:rsidRPr="0022664F">
        <w:rPr>
          <w:spacing w:val="-2"/>
          <w:lang w:val="en-US"/>
        </w:rPr>
        <w:t xml:space="preserve"> </w:t>
      </w:r>
      <w:r w:rsidRPr="0022664F">
        <w:rPr>
          <w:lang w:val="en-US"/>
        </w:rPr>
        <w:t>his/her/its,</w:t>
      </w:r>
      <w:r w:rsidRPr="0022664F">
        <w:rPr>
          <w:spacing w:val="-4"/>
          <w:lang w:val="en-US"/>
        </w:rPr>
        <w:t xml:space="preserve"> </w:t>
      </w:r>
      <w:r w:rsidRPr="0022664F">
        <w:rPr>
          <w:lang w:val="en-US"/>
        </w:rPr>
        <w:t>our,</w:t>
      </w:r>
      <w:r w:rsidRPr="0022664F">
        <w:rPr>
          <w:spacing w:val="-5"/>
          <w:lang w:val="en-US"/>
        </w:rPr>
        <w:t xml:space="preserve"> </w:t>
      </w:r>
      <w:r w:rsidRPr="0022664F">
        <w:rPr>
          <w:lang w:val="en-US"/>
        </w:rPr>
        <w:t>their).</w:t>
      </w:r>
      <w:r w:rsidRPr="0022664F">
        <w:rPr>
          <w:spacing w:val="3"/>
          <w:lang w:val="en-US"/>
        </w:rPr>
        <w:t xml:space="preserve"> </w:t>
      </w:r>
      <w:r>
        <w:t>Указательные</w:t>
      </w:r>
      <w:r>
        <w:rPr>
          <w:spacing w:val="-1"/>
        </w:rPr>
        <w:t xml:space="preserve"> </w:t>
      </w:r>
      <w:r>
        <w:t>местоимения</w:t>
      </w:r>
      <w:r>
        <w:rPr>
          <w:spacing w:val="-1"/>
        </w:rPr>
        <w:t xml:space="preserve"> </w:t>
      </w:r>
      <w:r>
        <w:t>(this</w:t>
      </w:r>
      <w:r>
        <w:rPr>
          <w:spacing w:val="2"/>
        </w:rPr>
        <w:t xml:space="preserve"> </w:t>
      </w:r>
      <w:r>
        <w:t>-</w:t>
      </w:r>
      <w:r>
        <w:rPr>
          <w:spacing w:val="-4"/>
        </w:rPr>
        <w:t xml:space="preserve"> </w:t>
      </w:r>
      <w:r>
        <w:t>these).</w:t>
      </w:r>
    </w:p>
    <w:p w:rsidR="00BC1CA5" w:rsidRDefault="0022664F">
      <w:pPr>
        <w:pStyle w:val="a3"/>
        <w:spacing w:line="321" w:lineRule="exact"/>
        <w:jc w:val="left"/>
      </w:pPr>
      <w:r>
        <w:t>Количественные</w:t>
      </w:r>
      <w:r>
        <w:rPr>
          <w:spacing w:val="-3"/>
        </w:rPr>
        <w:t xml:space="preserve"> </w:t>
      </w:r>
      <w:r>
        <w:t>числительные</w:t>
      </w:r>
      <w:r>
        <w:rPr>
          <w:spacing w:val="-2"/>
        </w:rPr>
        <w:t xml:space="preserve"> </w:t>
      </w:r>
      <w:r>
        <w:t>(1–12).</w:t>
      </w:r>
    </w:p>
    <w:p w:rsidR="00BC1CA5" w:rsidRPr="0022664F" w:rsidRDefault="0022664F">
      <w:pPr>
        <w:pStyle w:val="a3"/>
        <w:ind w:right="1036"/>
        <w:jc w:val="left"/>
        <w:rPr>
          <w:lang w:val="en-US"/>
        </w:rPr>
      </w:pPr>
      <w:r>
        <w:t>Вопросительные</w:t>
      </w:r>
      <w:r>
        <w:rPr>
          <w:spacing w:val="19"/>
        </w:rPr>
        <w:t xml:space="preserve"> </w:t>
      </w:r>
      <w:r>
        <w:t>слова</w:t>
      </w:r>
      <w:r>
        <w:rPr>
          <w:spacing w:val="19"/>
        </w:rPr>
        <w:t xml:space="preserve"> </w:t>
      </w:r>
      <w:r>
        <w:t>(who,</w:t>
      </w:r>
      <w:r>
        <w:rPr>
          <w:spacing w:val="19"/>
        </w:rPr>
        <w:t xml:space="preserve"> </w:t>
      </w:r>
      <w:r>
        <w:t>what,</w:t>
      </w:r>
      <w:r>
        <w:rPr>
          <w:spacing w:val="17"/>
        </w:rPr>
        <w:t xml:space="preserve"> </w:t>
      </w:r>
      <w:r>
        <w:t>how,</w:t>
      </w:r>
      <w:r>
        <w:rPr>
          <w:spacing w:val="19"/>
        </w:rPr>
        <w:t xml:space="preserve"> </w:t>
      </w:r>
      <w:r>
        <w:t>where,</w:t>
      </w:r>
      <w:r>
        <w:rPr>
          <w:spacing w:val="17"/>
        </w:rPr>
        <w:t xml:space="preserve"> </w:t>
      </w:r>
      <w:r>
        <w:t>how</w:t>
      </w:r>
      <w:r>
        <w:rPr>
          <w:spacing w:val="19"/>
        </w:rPr>
        <w:t xml:space="preserve"> </w:t>
      </w:r>
      <w:r>
        <w:t>many).</w:t>
      </w:r>
      <w:r>
        <w:rPr>
          <w:spacing w:val="21"/>
        </w:rPr>
        <w:t xml:space="preserve"> </w:t>
      </w:r>
      <w:r>
        <w:t>Предлоги</w:t>
      </w:r>
      <w:r w:rsidRPr="0022664F">
        <w:rPr>
          <w:spacing w:val="30"/>
          <w:lang w:val="en-US"/>
        </w:rPr>
        <w:t xml:space="preserve"> </w:t>
      </w:r>
      <w:r>
        <w:t>места</w:t>
      </w:r>
      <w:r w:rsidRPr="0022664F">
        <w:rPr>
          <w:spacing w:val="21"/>
          <w:lang w:val="en-US"/>
        </w:rPr>
        <w:t xml:space="preserve"> </w:t>
      </w:r>
      <w:r w:rsidRPr="0022664F">
        <w:rPr>
          <w:lang w:val="en-US"/>
        </w:rPr>
        <w:t>(in,</w:t>
      </w:r>
      <w:r w:rsidRPr="0022664F">
        <w:rPr>
          <w:spacing w:val="-67"/>
          <w:lang w:val="en-US"/>
        </w:rPr>
        <w:t xml:space="preserve"> </w:t>
      </w:r>
      <w:r w:rsidRPr="0022664F">
        <w:rPr>
          <w:lang w:val="en-US"/>
        </w:rPr>
        <w:t>on,</w:t>
      </w:r>
      <w:r w:rsidRPr="0022664F">
        <w:rPr>
          <w:spacing w:val="-4"/>
          <w:lang w:val="en-US"/>
        </w:rPr>
        <w:t xml:space="preserve"> </w:t>
      </w:r>
      <w:r w:rsidRPr="0022664F">
        <w:rPr>
          <w:lang w:val="en-US"/>
        </w:rPr>
        <w:t>near,</w:t>
      </w:r>
      <w:r w:rsidRPr="0022664F">
        <w:rPr>
          <w:spacing w:val="-4"/>
          <w:lang w:val="en-US"/>
        </w:rPr>
        <w:t xml:space="preserve"> </w:t>
      </w:r>
      <w:r w:rsidRPr="0022664F">
        <w:rPr>
          <w:lang w:val="en-US"/>
        </w:rPr>
        <w:t>under).</w:t>
      </w:r>
    </w:p>
    <w:p w:rsidR="00BC1CA5" w:rsidRDefault="0022664F">
      <w:pPr>
        <w:pStyle w:val="a3"/>
        <w:jc w:val="left"/>
      </w:pPr>
      <w:r>
        <w:t>Союзы</w:t>
      </w:r>
      <w:r>
        <w:rPr>
          <w:spacing w:val="-3"/>
        </w:rPr>
        <w:t xml:space="preserve"> </w:t>
      </w:r>
      <w:r>
        <w:t>and</w:t>
      </w:r>
      <w:r>
        <w:rPr>
          <w:spacing w:val="-1"/>
        </w:rPr>
        <w:t xml:space="preserve"> </w:t>
      </w:r>
      <w:r>
        <w:t>и</w:t>
      </w:r>
      <w:r>
        <w:rPr>
          <w:spacing w:val="-3"/>
        </w:rPr>
        <w:t xml:space="preserve"> </w:t>
      </w:r>
      <w:r>
        <w:t>but</w:t>
      </w:r>
      <w:r>
        <w:rPr>
          <w:spacing w:val="-1"/>
        </w:rPr>
        <w:t xml:space="preserve"> </w:t>
      </w:r>
      <w:r>
        <w:t>(c</w:t>
      </w:r>
      <w:r>
        <w:rPr>
          <w:spacing w:val="-3"/>
        </w:rPr>
        <w:t xml:space="preserve"> </w:t>
      </w:r>
      <w:r>
        <w:t>однородными</w:t>
      </w:r>
      <w:r>
        <w:rPr>
          <w:spacing w:val="-3"/>
        </w:rPr>
        <w:t xml:space="preserve"> </w:t>
      </w:r>
      <w:r>
        <w:t>членами).</w:t>
      </w:r>
    </w:p>
    <w:p w:rsidR="00BC1CA5" w:rsidRDefault="00BC1CA5">
      <w:pPr>
        <w:pStyle w:val="a3"/>
        <w:spacing w:before="7"/>
        <w:ind w:left="0"/>
        <w:jc w:val="left"/>
        <w:rPr>
          <w:sz w:val="27"/>
        </w:rPr>
      </w:pPr>
    </w:p>
    <w:p w:rsidR="00BC1CA5" w:rsidRDefault="0022664F">
      <w:pPr>
        <w:pStyle w:val="2"/>
        <w:spacing w:line="319" w:lineRule="exact"/>
      </w:pPr>
      <w:r>
        <w:t>Социокультурные</w:t>
      </w:r>
      <w:r>
        <w:rPr>
          <w:spacing w:val="-5"/>
        </w:rPr>
        <w:t xml:space="preserve"> </w:t>
      </w:r>
      <w:r>
        <w:t>знания</w:t>
      </w:r>
      <w:r>
        <w:rPr>
          <w:spacing w:val="-3"/>
        </w:rPr>
        <w:t xml:space="preserve"> </w:t>
      </w:r>
      <w:r>
        <w:t>и</w:t>
      </w:r>
      <w:r>
        <w:rPr>
          <w:spacing w:val="-2"/>
        </w:rPr>
        <w:t xml:space="preserve"> </w:t>
      </w:r>
      <w:r>
        <w:t>умения</w:t>
      </w:r>
    </w:p>
    <w:p w:rsidR="00BC1CA5" w:rsidRDefault="0022664F">
      <w:pPr>
        <w:pStyle w:val="a3"/>
        <w:ind w:right="1036"/>
        <w:jc w:val="left"/>
      </w:pPr>
      <w:r>
        <w:t>Знание</w:t>
      </w:r>
      <w:r>
        <w:rPr>
          <w:spacing w:val="4"/>
        </w:rPr>
        <w:t xml:space="preserve"> </w:t>
      </w:r>
      <w:r>
        <w:t>и</w:t>
      </w:r>
      <w:r>
        <w:rPr>
          <w:spacing w:val="3"/>
        </w:rPr>
        <w:t xml:space="preserve"> </w:t>
      </w:r>
      <w:r>
        <w:t>использование</w:t>
      </w:r>
      <w:r>
        <w:rPr>
          <w:spacing w:val="9"/>
        </w:rPr>
        <w:t xml:space="preserve"> </w:t>
      </w:r>
      <w:r>
        <w:t>некоторых</w:t>
      </w:r>
      <w:r>
        <w:rPr>
          <w:spacing w:val="4"/>
        </w:rPr>
        <w:t xml:space="preserve"> </w:t>
      </w:r>
      <w:r>
        <w:t>социокультурных</w:t>
      </w:r>
      <w:r>
        <w:rPr>
          <w:spacing w:val="5"/>
        </w:rPr>
        <w:t xml:space="preserve"> </w:t>
      </w:r>
      <w:r>
        <w:t>элементов</w:t>
      </w:r>
      <w:r>
        <w:rPr>
          <w:spacing w:val="2"/>
        </w:rPr>
        <w:t xml:space="preserve"> </w:t>
      </w:r>
      <w:r>
        <w:t>речевого</w:t>
      </w:r>
      <w:r>
        <w:rPr>
          <w:spacing w:val="3"/>
        </w:rPr>
        <w:t xml:space="preserve"> </w:t>
      </w:r>
      <w:r>
        <w:t>пове-</w:t>
      </w:r>
      <w:r>
        <w:rPr>
          <w:spacing w:val="-67"/>
        </w:rPr>
        <w:t xml:space="preserve"> </w:t>
      </w:r>
      <w:r>
        <w:t>денческого</w:t>
      </w:r>
      <w:r>
        <w:rPr>
          <w:spacing w:val="6"/>
        </w:rPr>
        <w:t xml:space="preserve"> </w:t>
      </w:r>
      <w:r>
        <w:t>этикета,</w:t>
      </w:r>
      <w:r>
        <w:rPr>
          <w:spacing w:val="3"/>
        </w:rPr>
        <w:t xml:space="preserve"> </w:t>
      </w:r>
      <w:r>
        <w:t>принятого</w:t>
      </w:r>
      <w:r>
        <w:rPr>
          <w:spacing w:val="7"/>
        </w:rPr>
        <w:t xml:space="preserve"> </w:t>
      </w:r>
      <w:r>
        <w:t>в</w:t>
      </w:r>
      <w:r>
        <w:rPr>
          <w:spacing w:val="5"/>
        </w:rPr>
        <w:t xml:space="preserve"> </w:t>
      </w:r>
      <w:r>
        <w:t>стране/</w:t>
      </w:r>
      <w:r>
        <w:rPr>
          <w:spacing w:val="6"/>
        </w:rPr>
        <w:t xml:space="preserve"> </w:t>
      </w:r>
      <w:r>
        <w:t>странах</w:t>
      </w:r>
      <w:r>
        <w:rPr>
          <w:spacing w:val="5"/>
        </w:rPr>
        <w:t xml:space="preserve"> </w:t>
      </w:r>
      <w:r>
        <w:t>изучаемого</w:t>
      </w:r>
      <w:r>
        <w:rPr>
          <w:spacing w:val="6"/>
        </w:rPr>
        <w:t xml:space="preserve"> </w:t>
      </w:r>
      <w:r>
        <w:t>языка</w:t>
      </w:r>
      <w:r>
        <w:rPr>
          <w:spacing w:val="6"/>
        </w:rPr>
        <w:t xml:space="preserve"> </w:t>
      </w:r>
      <w:r>
        <w:t>в</w:t>
      </w:r>
      <w:r>
        <w:rPr>
          <w:spacing w:val="6"/>
        </w:rPr>
        <w:t xml:space="preserve"> </w:t>
      </w:r>
      <w:r>
        <w:t>некоторых</w:t>
      </w:r>
      <w:r>
        <w:rPr>
          <w:spacing w:val="-67"/>
        </w:rPr>
        <w:t xml:space="preserve"> </w:t>
      </w:r>
      <w:r>
        <w:t>ситуациях</w:t>
      </w:r>
      <w:r>
        <w:rPr>
          <w:spacing w:val="17"/>
        </w:rPr>
        <w:t xml:space="preserve"> </w:t>
      </w:r>
      <w:r>
        <w:t>общения:</w:t>
      </w:r>
      <w:r>
        <w:rPr>
          <w:spacing w:val="19"/>
        </w:rPr>
        <w:t xml:space="preserve"> </w:t>
      </w:r>
      <w:r>
        <w:t>приветствие,</w:t>
      </w:r>
      <w:r>
        <w:rPr>
          <w:spacing w:val="20"/>
        </w:rPr>
        <w:t xml:space="preserve"> </w:t>
      </w:r>
      <w:r>
        <w:t>прощание,</w:t>
      </w:r>
      <w:r>
        <w:rPr>
          <w:spacing w:val="19"/>
        </w:rPr>
        <w:t xml:space="preserve"> </w:t>
      </w:r>
      <w:r>
        <w:t>знакомство,</w:t>
      </w:r>
      <w:r>
        <w:rPr>
          <w:spacing w:val="19"/>
        </w:rPr>
        <w:t xml:space="preserve"> </w:t>
      </w:r>
      <w:r>
        <w:t>выражение</w:t>
      </w:r>
      <w:r>
        <w:rPr>
          <w:spacing w:val="18"/>
        </w:rPr>
        <w:t xml:space="preserve"> </w:t>
      </w:r>
      <w:r>
        <w:t>благодар-</w:t>
      </w:r>
      <w:r>
        <w:rPr>
          <w:spacing w:val="-67"/>
        </w:rPr>
        <w:t xml:space="preserve"> </w:t>
      </w:r>
      <w:r>
        <w:t>ности, извинение, поздравление (с днём рождения, Новым годом, Рождеством).</w:t>
      </w:r>
      <w:r>
        <w:rPr>
          <w:spacing w:val="1"/>
        </w:rPr>
        <w:t xml:space="preserve"> </w:t>
      </w:r>
      <w:r>
        <w:t>Знание</w:t>
      </w:r>
      <w:r>
        <w:rPr>
          <w:spacing w:val="3"/>
        </w:rPr>
        <w:t xml:space="preserve"> </w:t>
      </w:r>
      <w:r>
        <w:t>небольших</w:t>
      </w:r>
      <w:r>
        <w:rPr>
          <w:spacing w:val="1"/>
        </w:rPr>
        <w:t xml:space="preserve"> </w:t>
      </w:r>
      <w:r>
        <w:t>произведений</w:t>
      </w:r>
      <w:r>
        <w:rPr>
          <w:spacing w:val="5"/>
        </w:rPr>
        <w:t xml:space="preserve"> </w:t>
      </w:r>
      <w:r>
        <w:t>детского</w:t>
      </w:r>
      <w:r>
        <w:rPr>
          <w:spacing w:val="4"/>
        </w:rPr>
        <w:t xml:space="preserve"> </w:t>
      </w:r>
      <w:r>
        <w:t>фольклора</w:t>
      </w:r>
      <w:r>
        <w:rPr>
          <w:spacing w:val="3"/>
        </w:rPr>
        <w:t xml:space="preserve"> </w:t>
      </w:r>
      <w:r>
        <w:t>страны/</w:t>
      </w:r>
      <w:r>
        <w:rPr>
          <w:spacing w:val="6"/>
        </w:rPr>
        <w:t xml:space="preserve"> </w:t>
      </w:r>
      <w:r>
        <w:t>стран</w:t>
      </w:r>
      <w:r>
        <w:rPr>
          <w:spacing w:val="4"/>
        </w:rPr>
        <w:t xml:space="preserve"> </w:t>
      </w:r>
      <w:r>
        <w:t>изучаемого</w:t>
      </w:r>
      <w:r>
        <w:rPr>
          <w:spacing w:val="-67"/>
        </w:rPr>
        <w:t xml:space="preserve"> </w:t>
      </w:r>
      <w:r>
        <w:t>языка</w:t>
      </w:r>
      <w:r>
        <w:rPr>
          <w:spacing w:val="-1"/>
        </w:rPr>
        <w:t xml:space="preserve"> </w:t>
      </w:r>
      <w:r>
        <w:t>(рифмовки,</w:t>
      </w:r>
      <w:r>
        <w:rPr>
          <w:spacing w:val="-1"/>
        </w:rPr>
        <w:t xml:space="preserve"> </w:t>
      </w:r>
      <w:r>
        <w:t>стихи,</w:t>
      </w:r>
      <w:r>
        <w:rPr>
          <w:spacing w:val="-2"/>
        </w:rPr>
        <w:t xml:space="preserve"> </w:t>
      </w:r>
      <w:r>
        <w:t>песенки);</w:t>
      </w:r>
      <w:r>
        <w:rPr>
          <w:spacing w:val="1"/>
        </w:rPr>
        <w:t xml:space="preserve"> </w:t>
      </w:r>
      <w:r>
        <w:t>персонажей</w:t>
      </w:r>
      <w:r>
        <w:rPr>
          <w:spacing w:val="-1"/>
        </w:rPr>
        <w:t xml:space="preserve"> </w:t>
      </w:r>
      <w:r>
        <w:t>детских</w:t>
      </w:r>
      <w:r>
        <w:rPr>
          <w:spacing w:val="1"/>
        </w:rPr>
        <w:t xml:space="preserve"> </w:t>
      </w:r>
      <w:r>
        <w:t>книг.</w:t>
      </w:r>
    </w:p>
    <w:p w:rsidR="00BC1CA5" w:rsidRDefault="0022664F">
      <w:pPr>
        <w:pStyle w:val="a3"/>
        <w:jc w:val="left"/>
      </w:pPr>
      <w:r>
        <w:t>Знание</w:t>
      </w:r>
      <w:r>
        <w:rPr>
          <w:spacing w:val="-3"/>
        </w:rPr>
        <w:t xml:space="preserve"> </w:t>
      </w:r>
      <w:r>
        <w:t>названий</w:t>
      </w:r>
      <w:r>
        <w:rPr>
          <w:spacing w:val="-2"/>
        </w:rPr>
        <w:t xml:space="preserve"> </w:t>
      </w:r>
      <w:r>
        <w:t>родной</w:t>
      </w:r>
      <w:r>
        <w:rPr>
          <w:spacing w:val="-2"/>
        </w:rPr>
        <w:t xml:space="preserve"> </w:t>
      </w:r>
      <w:r>
        <w:t>страны</w:t>
      </w:r>
      <w:r>
        <w:rPr>
          <w:spacing w:val="-2"/>
        </w:rPr>
        <w:t xml:space="preserve"> </w:t>
      </w:r>
      <w:r>
        <w:t>и</w:t>
      </w:r>
      <w:r>
        <w:rPr>
          <w:spacing w:val="-2"/>
        </w:rPr>
        <w:t xml:space="preserve"> </w:t>
      </w:r>
      <w:r>
        <w:t>страны/</w:t>
      </w:r>
      <w:r>
        <w:rPr>
          <w:spacing w:val="2"/>
        </w:rPr>
        <w:t xml:space="preserve"> </w:t>
      </w:r>
      <w:r>
        <w:t>стран</w:t>
      </w:r>
      <w:r>
        <w:rPr>
          <w:spacing w:val="-2"/>
        </w:rPr>
        <w:t xml:space="preserve"> </w:t>
      </w:r>
      <w:r>
        <w:t>изучаемого</w:t>
      </w:r>
      <w:r>
        <w:rPr>
          <w:spacing w:val="-3"/>
        </w:rPr>
        <w:t xml:space="preserve"> </w:t>
      </w:r>
      <w:r>
        <w:t>языка</w:t>
      </w:r>
      <w:r>
        <w:rPr>
          <w:spacing w:val="-5"/>
        </w:rPr>
        <w:t xml:space="preserve"> </w:t>
      </w:r>
      <w:r>
        <w:t>и</w:t>
      </w:r>
      <w:r>
        <w:rPr>
          <w:spacing w:val="-2"/>
        </w:rPr>
        <w:t xml:space="preserve"> </w:t>
      </w:r>
      <w:r>
        <w:t>их</w:t>
      </w:r>
      <w:r>
        <w:rPr>
          <w:spacing w:val="-2"/>
        </w:rPr>
        <w:t xml:space="preserve"> </w:t>
      </w:r>
      <w:r>
        <w:t>столиц.</w:t>
      </w:r>
    </w:p>
    <w:p w:rsidR="00BC1CA5" w:rsidRDefault="00BC1CA5">
      <w:pPr>
        <w:pStyle w:val="a3"/>
        <w:spacing w:before="1"/>
        <w:ind w:left="0"/>
        <w:jc w:val="left"/>
      </w:pPr>
    </w:p>
    <w:p w:rsidR="00BC1CA5" w:rsidRDefault="0022664F">
      <w:pPr>
        <w:pStyle w:val="2"/>
        <w:spacing w:before="1" w:line="320" w:lineRule="exact"/>
        <w:jc w:val="both"/>
      </w:pPr>
      <w:r>
        <w:t>Компенсаторные</w:t>
      </w:r>
      <w:r>
        <w:rPr>
          <w:spacing w:val="-4"/>
        </w:rPr>
        <w:t xml:space="preserve"> </w:t>
      </w:r>
      <w:r>
        <w:t>умения</w:t>
      </w:r>
    </w:p>
    <w:p w:rsidR="00BC1CA5" w:rsidRDefault="0022664F">
      <w:pPr>
        <w:pStyle w:val="a3"/>
        <w:ind w:right="1069"/>
      </w:pPr>
      <w:r>
        <w:t>Использование при чтении и аудировании языковой догадки (умения понять</w:t>
      </w:r>
      <w:r>
        <w:rPr>
          <w:spacing w:val="1"/>
        </w:rPr>
        <w:t xml:space="preserve"> </w:t>
      </w:r>
      <w:r>
        <w:t>значение незнакомого слова или новое значение знакомого слова по контексту).</w:t>
      </w:r>
      <w:r>
        <w:rPr>
          <w:spacing w:val="-67"/>
        </w:rPr>
        <w:t xml:space="preserve"> </w:t>
      </w:r>
      <w:r>
        <w:t>Использование в качестве опоры при порождении собственных высказываний</w:t>
      </w:r>
      <w:r>
        <w:rPr>
          <w:spacing w:val="1"/>
        </w:rPr>
        <w:t xml:space="preserve"> </w:t>
      </w:r>
      <w:r>
        <w:t>ключевых слов,</w:t>
      </w:r>
      <w:r>
        <w:rPr>
          <w:spacing w:val="-1"/>
        </w:rPr>
        <w:t xml:space="preserve"> </w:t>
      </w:r>
      <w:r>
        <w:t>вопросов;</w:t>
      </w:r>
      <w:r>
        <w:rPr>
          <w:spacing w:val="1"/>
        </w:rPr>
        <w:t xml:space="preserve"> </w:t>
      </w:r>
      <w:r>
        <w:t>иллюстраций.</w:t>
      </w:r>
    </w:p>
    <w:p w:rsidR="00BC1CA5" w:rsidRDefault="00BC1CA5">
      <w:pPr>
        <w:pStyle w:val="a3"/>
        <w:spacing w:before="6"/>
        <w:ind w:left="0"/>
        <w:jc w:val="left"/>
        <w:rPr>
          <w:sz w:val="20"/>
        </w:rPr>
      </w:pPr>
    </w:p>
    <w:p w:rsidR="00BC1CA5" w:rsidRDefault="0022664F" w:rsidP="005772E5">
      <w:pPr>
        <w:pStyle w:val="2"/>
        <w:numPr>
          <w:ilvl w:val="1"/>
          <w:numId w:val="28"/>
        </w:numPr>
        <w:tabs>
          <w:tab w:val="left" w:pos="4630"/>
        </w:tabs>
        <w:spacing w:before="89" w:line="322" w:lineRule="exact"/>
        <w:ind w:right="854"/>
      </w:pPr>
      <w:r>
        <w:t>КЛАСС</w:t>
      </w:r>
    </w:p>
    <w:p w:rsidR="00BC1CA5" w:rsidRDefault="0022664F">
      <w:pPr>
        <w:ind w:left="213"/>
        <w:rPr>
          <w:b/>
          <w:sz w:val="28"/>
        </w:rPr>
      </w:pPr>
      <w:r>
        <w:rPr>
          <w:b/>
          <w:sz w:val="28"/>
        </w:rPr>
        <w:t>Тематическое</w:t>
      </w:r>
      <w:r>
        <w:rPr>
          <w:b/>
          <w:spacing w:val="-3"/>
          <w:sz w:val="28"/>
        </w:rPr>
        <w:t xml:space="preserve"> </w:t>
      </w:r>
      <w:r>
        <w:rPr>
          <w:b/>
          <w:sz w:val="28"/>
        </w:rPr>
        <w:t>содержание</w:t>
      </w:r>
      <w:r>
        <w:rPr>
          <w:b/>
          <w:spacing w:val="-3"/>
          <w:sz w:val="28"/>
        </w:rPr>
        <w:t xml:space="preserve"> </w:t>
      </w:r>
      <w:r>
        <w:rPr>
          <w:b/>
          <w:sz w:val="28"/>
        </w:rPr>
        <w:t>речи</w:t>
      </w:r>
    </w:p>
    <w:p w:rsidR="00BC1CA5" w:rsidRDefault="0022664F">
      <w:pPr>
        <w:pStyle w:val="a3"/>
        <w:spacing w:line="242" w:lineRule="auto"/>
        <w:ind w:right="1067"/>
      </w:pPr>
      <w:r>
        <w:rPr>
          <w:b/>
          <w:i/>
        </w:rPr>
        <w:t xml:space="preserve">Мир моего «я». </w:t>
      </w:r>
      <w:r>
        <w:t>Моя семья. Мой день рождения. Моя любимая еда. Мой день</w:t>
      </w:r>
      <w:r>
        <w:rPr>
          <w:spacing w:val="1"/>
        </w:rPr>
        <w:t xml:space="preserve"> </w:t>
      </w:r>
      <w:r>
        <w:t>(распорядок</w:t>
      </w:r>
      <w:r>
        <w:rPr>
          <w:spacing w:val="-4"/>
        </w:rPr>
        <w:t xml:space="preserve"> </w:t>
      </w:r>
      <w:r>
        <w:t>дня).</w:t>
      </w:r>
    </w:p>
    <w:p w:rsidR="00BC1CA5" w:rsidRDefault="0022664F">
      <w:pPr>
        <w:pStyle w:val="a3"/>
        <w:ind w:right="1068"/>
      </w:pPr>
      <w:r>
        <w:rPr>
          <w:b/>
          <w:i/>
        </w:rPr>
        <w:t xml:space="preserve">Мир моих увлечений. </w:t>
      </w:r>
      <w:r>
        <w:t>Любимая игрушка, игра. Мой питомец. Любимые заня-</w:t>
      </w:r>
      <w:r>
        <w:rPr>
          <w:spacing w:val="1"/>
        </w:rPr>
        <w:t xml:space="preserve"> </w:t>
      </w:r>
      <w:r>
        <w:t>тия.</w:t>
      </w:r>
      <w:r>
        <w:rPr>
          <w:spacing w:val="-2"/>
        </w:rPr>
        <w:t xml:space="preserve"> </w:t>
      </w:r>
      <w:r>
        <w:t>Любимая сказка.</w:t>
      </w:r>
      <w:r>
        <w:rPr>
          <w:spacing w:val="-1"/>
        </w:rPr>
        <w:t xml:space="preserve"> </w:t>
      </w:r>
      <w:r>
        <w:t>Выходной</w:t>
      </w:r>
      <w:r>
        <w:rPr>
          <w:spacing w:val="-3"/>
        </w:rPr>
        <w:t xml:space="preserve"> </w:t>
      </w:r>
      <w:r>
        <w:t>день.</w:t>
      </w:r>
      <w:r>
        <w:rPr>
          <w:spacing w:val="-1"/>
        </w:rPr>
        <w:t xml:space="preserve"> </w:t>
      </w:r>
      <w:r>
        <w:t>Каникулы.</w:t>
      </w:r>
    </w:p>
    <w:p w:rsidR="00BC1CA5" w:rsidRDefault="0022664F">
      <w:pPr>
        <w:pStyle w:val="a3"/>
        <w:ind w:right="1069"/>
      </w:pPr>
      <w:r>
        <w:rPr>
          <w:b/>
          <w:i/>
        </w:rPr>
        <w:t xml:space="preserve">Мир вокруг меня. </w:t>
      </w:r>
      <w:r>
        <w:t>Моя комната (квартира, дом). Моя школа. Мои друзья. Моя</w:t>
      </w:r>
      <w:r>
        <w:rPr>
          <w:spacing w:val="1"/>
        </w:rPr>
        <w:t xml:space="preserve"> </w:t>
      </w:r>
      <w:r>
        <w:t>малая родина (город, село). Дикие и домашние животные. Погода. Времена го-</w:t>
      </w:r>
      <w:r>
        <w:rPr>
          <w:spacing w:val="1"/>
        </w:rPr>
        <w:t xml:space="preserve"> </w:t>
      </w:r>
      <w:r>
        <w:t>да (месяцы).</w:t>
      </w:r>
    </w:p>
    <w:p w:rsidR="00BC1CA5" w:rsidRDefault="0022664F">
      <w:pPr>
        <w:pStyle w:val="a3"/>
        <w:ind w:right="1065"/>
      </w:pPr>
      <w:r>
        <w:rPr>
          <w:b/>
          <w:i/>
        </w:rPr>
        <w:t xml:space="preserve">Родная страна и страны изучаемого языка. </w:t>
      </w:r>
      <w:r>
        <w:t>Россия и страна/ страны изучае-</w:t>
      </w:r>
      <w:r>
        <w:rPr>
          <w:spacing w:val="1"/>
        </w:rPr>
        <w:t xml:space="preserve"> </w:t>
      </w:r>
      <w:r>
        <w:t>мого языка. Их столицы, достопримечательности и интересные факты. Произ-</w:t>
      </w:r>
      <w:r>
        <w:rPr>
          <w:spacing w:val="1"/>
        </w:rPr>
        <w:t xml:space="preserve"> </w:t>
      </w:r>
      <w:r>
        <w:t>ведения детского фольклора. Литературные персонажи детских книг. Праздни-</w:t>
      </w:r>
      <w:r>
        <w:rPr>
          <w:spacing w:val="1"/>
        </w:rPr>
        <w:t xml:space="preserve"> </w:t>
      </w:r>
      <w:r>
        <w:t>ки родной страны и</w:t>
      </w:r>
      <w:r>
        <w:rPr>
          <w:spacing w:val="-4"/>
        </w:rPr>
        <w:t xml:space="preserve"> </w:t>
      </w:r>
      <w:r>
        <w:t>страны/</w:t>
      </w:r>
      <w:r>
        <w:rPr>
          <w:spacing w:val="3"/>
        </w:rPr>
        <w:t xml:space="preserve"> </w:t>
      </w:r>
      <w:r>
        <w:t>стран</w:t>
      </w:r>
      <w:r>
        <w:rPr>
          <w:spacing w:val="-2"/>
        </w:rPr>
        <w:t xml:space="preserve"> </w:t>
      </w:r>
      <w:r>
        <w:t>изучаемого языка.</w:t>
      </w:r>
    </w:p>
    <w:p w:rsidR="00BC1CA5" w:rsidRDefault="00BC1CA5">
      <w:pPr>
        <w:sectPr w:rsidR="00BC1CA5">
          <w:pgSz w:w="11910" w:h="16840"/>
          <w:pgMar w:top="1040" w:right="62" w:bottom="1200" w:left="920" w:header="0" w:footer="923" w:gutter="0"/>
          <w:cols w:space="720"/>
        </w:sectPr>
      </w:pPr>
    </w:p>
    <w:p w:rsidR="00BC1CA5" w:rsidRDefault="0022664F">
      <w:pPr>
        <w:pStyle w:val="2"/>
        <w:spacing w:before="72"/>
      </w:pPr>
      <w:r>
        <w:lastRenderedPageBreak/>
        <w:t>Коммуникативные</w:t>
      </w:r>
      <w:r>
        <w:rPr>
          <w:spacing w:val="-4"/>
        </w:rPr>
        <w:t xml:space="preserve"> </w:t>
      </w:r>
      <w:r>
        <w:t>умения</w:t>
      </w:r>
    </w:p>
    <w:p w:rsidR="00BC1CA5" w:rsidRDefault="0022664F">
      <w:pPr>
        <w:pStyle w:val="3"/>
        <w:spacing w:before="4"/>
        <w:jc w:val="left"/>
      </w:pPr>
      <w:r>
        <w:t>Говорение</w:t>
      </w:r>
    </w:p>
    <w:p w:rsidR="00BC1CA5" w:rsidRDefault="0022664F">
      <w:pPr>
        <w:spacing w:line="318" w:lineRule="exact"/>
        <w:ind w:left="213"/>
        <w:rPr>
          <w:i/>
          <w:sz w:val="28"/>
        </w:rPr>
      </w:pPr>
      <w:r>
        <w:rPr>
          <w:i/>
          <w:sz w:val="28"/>
        </w:rPr>
        <w:t>Коммуникативные</w:t>
      </w:r>
      <w:r>
        <w:rPr>
          <w:i/>
          <w:spacing w:val="-7"/>
          <w:sz w:val="28"/>
        </w:rPr>
        <w:t xml:space="preserve"> </w:t>
      </w:r>
      <w:r>
        <w:rPr>
          <w:i/>
          <w:sz w:val="28"/>
        </w:rPr>
        <w:t>умения</w:t>
      </w:r>
      <w:r>
        <w:rPr>
          <w:i/>
          <w:spacing w:val="-5"/>
          <w:sz w:val="28"/>
        </w:rPr>
        <w:t xml:space="preserve"> </w:t>
      </w:r>
      <w:r>
        <w:rPr>
          <w:i/>
          <w:sz w:val="28"/>
        </w:rPr>
        <w:t>диалогической</w:t>
      </w:r>
      <w:r>
        <w:rPr>
          <w:i/>
          <w:spacing w:val="-7"/>
          <w:sz w:val="28"/>
        </w:rPr>
        <w:t xml:space="preserve"> </w:t>
      </w:r>
      <w:r>
        <w:rPr>
          <w:i/>
          <w:sz w:val="28"/>
        </w:rPr>
        <w:t>речи.</w:t>
      </w:r>
    </w:p>
    <w:p w:rsidR="00BC1CA5" w:rsidRDefault="0022664F">
      <w:pPr>
        <w:pStyle w:val="a3"/>
        <w:ind w:right="1069"/>
      </w:pPr>
      <w:r>
        <w:t>Ведение с опорой на речевые ситуации, ключевые слова и/ или иллюстрации с</w:t>
      </w:r>
      <w:r>
        <w:rPr>
          <w:spacing w:val="1"/>
        </w:rPr>
        <w:t xml:space="preserve"> </w:t>
      </w:r>
      <w:r>
        <w:t>соблюдением норм речевого этикета, принятых в стране/ странах изучаемого</w:t>
      </w:r>
      <w:r>
        <w:rPr>
          <w:spacing w:val="1"/>
        </w:rPr>
        <w:t xml:space="preserve"> </w:t>
      </w:r>
      <w:r>
        <w:t>языка:</w:t>
      </w:r>
    </w:p>
    <w:p w:rsidR="00BC1CA5" w:rsidRDefault="0022664F" w:rsidP="005772E5">
      <w:pPr>
        <w:pStyle w:val="a5"/>
        <w:numPr>
          <w:ilvl w:val="0"/>
          <w:numId w:val="35"/>
        </w:numPr>
        <w:tabs>
          <w:tab w:val="left" w:pos="377"/>
        </w:tabs>
        <w:ind w:right="1067" w:firstLine="0"/>
        <w:rPr>
          <w:sz w:val="28"/>
        </w:rPr>
      </w:pPr>
      <w:r>
        <w:rPr>
          <w:sz w:val="28"/>
        </w:rPr>
        <w:t>диалога этикетного характера: приветствие, начало и завершение разговора,</w:t>
      </w:r>
      <w:r>
        <w:rPr>
          <w:spacing w:val="1"/>
          <w:sz w:val="28"/>
        </w:rPr>
        <w:t xml:space="preserve"> </w:t>
      </w:r>
      <w:r>
        <w:rPr>
          <w:sz w:val="28"/>
        </w:rPr>
        <w:t>знакомство с собеседником; поздравление с праздником; выражение благодар-</w:t>
      </w:r>
      <w:r>
        <w:rPr>
          <w:spacing w:val="1"/>
          <w:sz w:val="28"/>
        </w:rPr>
        <w:t xml:space="preserve"> </w:t>
      </w:r>
      <w:r>
        <w:rPr>
          <w:sz w:val="28"/>
        </w:rPr>
        <w:t>ности</w:t>
      </w:r>
      <w:r>
        <w:rPr>
          <w:spacing w:val="-1"/>
          <w:sz w:val="28"/>
        </w:rPr>
        <w:t xml:space="preserve"> </w:t>
      </w:r>
      <w:r>
        <w:rPr>
          <w:sz w:val="28"/>
        </w:rPr>
        <w:t>за поздравление;</w:t>
      </w:r>
      <w:r>
        <w:rPr>
          <w:spacing w:val="-2"/>
          <w:sz w:val="28"/>
        </w:rPr>
        <w:t xml:space="preserve"> </w:t>
      </w:r>
      <w:r>
        <w:rPr>
          <w:sz w:val="28"/>
        </w:rPr>
        <w:t>извинение;</w:t>
      </w:r>
    </w:p>
    <w:p w:rsidR="00BC1CA5" w:rsidRDefault="0022664F" w:rsidP="005772E5">
      <w:pPr>
        <w:pStyle w:val="a5"/>
        <w:numPr>
          <w:ilvl w:val="0"/>
          <w:numId w:val="35"/>
        </w:numPr>
        <w:tabs>
          <w:tab w:val="left" w:pos="377"/>
        </w:tabs>
        <w:ind w:right="1070" w:firstLine="0"/>
        <w:rPr>
          <w:sz w:val="28"/>
        </w:rPr>
      </w:pPr>
      <w:r>
        <w:rPr>
          <w:sz w:val="28"/>
        </w:rPr>
        <w:t>диалога-побуждения к действию: приглашение собеседника к совместной дея-</w:t>
      </w:r>
      <w:r>
        <w:rPr>
          <w:spacing w:val="-67"/>
          <w:sz w:val="28"/>
        </w:rPr>
        <w:t xml:space="preserve"> </w:t>
      </w:r>
      <w:r>
        <w:rPr>
          <w:sz w:val="28"/>
        </w:rPr>
        <w:t>тельности,</w:t>
      </w:r>
      <w:r>
        <w:rPr>
          <w:spacing w:val="-3"/>
          <w:sz w:val="28"/>
        </w:rPr>
        <w:t xml:space="preserve"> </w:t>
      </w:r>
      <w:r>
        <w:rPr>
          <w:sz w:val="28"/>
        </w:rPr>
        <w:t>вежливое</w:t>
      </w:r>
      <w:r>
        <w:rPr>
          <w:spacing w:val="-1"/>
          <w:sz w:val="28"/>
        </w:rPr>
        <w:t xml:space="preserve"> </w:t>
      </w:r>
      <w:r>
        <w:rPr>
          <w:sz w:val="28"/>
        </w:rPr>
        <w:t>согласие/</w:t>
      </w:r>
      <w:r>
        <w:rPr>
          <w:spacing w:val="2"/>
          <w:sz w:val="28"/>
        </w:rPr>
        <w:t xml:space="preserve"> </w:t>
      </w:r>
      <w:r>
        <w:rPr>
          <w:sz w:val="28"/>
        </w:rPr>
        <w:t>не</w:t>
      </w:r>
      <w:r>
        <w:rPr>
          <w:spacing w:val="-2"/>
          <w:sz w:val="28"/>
        </w:rPr>
        <w:t xml:space="preserve"> </w:t>
      </w:r>
      <w:r>
        <w:rPr>
          <w:sz w:val="28"/>
        </w:rPr>
        <w:t>согласие</w:t>
      </w:r>
      <w:r>
        <w:rPr>
          <w:spacing w:val="-1"/>
          <w:sz w:val="28"/>
        </w:rPr>
        <w:t xml:space="preserve"> </w:t>
      </w:r>
      <w:r>
        <w:rPr>
          <w:sz w:val="28"/>
        </w:rPr>
        <w:t>на</w:t>
      </w:r>
      <w:r>
        <w:rPr>
          <w:spacing w:val="-1"/>
          <w:sz w:val="28"/>
        </w:rPr>
        <w:t xml:space="preserve"> </w:t>
      </w:r>
      <w:r>
        <w:rPr>
          <w:sz w:val="28"/>
        </w:rPr>
        <w:t>предложение</w:t>
      </w:r>
      <w:r>
        <w:rPr>
          <w:spacing w:val="-3"/>
          <w:sz w:val="28"/>
        </w:rPr>
        <w:t xml:space="preserve"> </w:t>
      </w:r>
      <w:r>
        <w:rPr>
          <w:sz w:val="28"/>
        </w:rPr>
        <w:t>собеседника;</w:t>
      </w:r>
    </w:p>
    <w:p w:rsidR="00BC1CA5" w:rsidRDefault="0022664F" w:rsidP="005772E5">
      <w:pPr>
        <w:pStyle w:val="a5"/>
        <w:numPr>
          <w:ilvl w:val="0"/>
          <w:numId w:val="35"/>
        </w:numPr>
        <w:tabs>
          <w:tab w:val="left" w:pos="377"/>
        </w:tabs>
        <w:ind w:right="1070" w:firstLine="0"/>
        <w:rPr>
          <w:sz w:val="28"/>
        </w:rPr>
      </w:pPr>
      <w:r>
        <w:rPr>
          <w:sz w:val="28"/>
        </w:rPr>
        <w:t>диалога-расспроса:</w:t>
      </w:r>
      <w:r>
        <w:rPr>
          <w:spacing w:val="1"/>
          <w:sz w:val="28"/>
        </w:rPr>
        <w:t xml:space="preserve"> </w:t>
      </w:r>
      <w:r>
        <w:rPr>
          <w:sz w:val="28"/>
        </w:rPr>
        <w:t>запрашивание</w:t>
      </w:r>
      <w:r>
        <w:rPr>
          <w:spacing w:val="1"/>
          <w:sz w:val="28"/>
        </w:rPr>
        <w:t xml:space="preserve"> </w:t>
      </w:r>
      <w:r>
        <w:rPr>
          <w:sz w:val="28"/>
        </w:rPr>
        <w:t>интересующей</w:t>
      </w:r>
      <w:r>
        <w:rPr>
          <w:spacing w:val="1"/>
          <w:sz w:val="28"/>
        </w:rPr>
        <w:t xml:space="preserve"> </w:t>
      </w:r>
      <w:r>
        <w:rPr>
          <w:sz w:val="28"/>
        </w:rPr>
        <w:t>информации;</w:t>
      </w:r>
      <w:r>
        <w:rPr>
          <w:spacing w:val="1"/>
          <w:sz w:val="28"/>
        </w:rPr>
        <w:t xml:space="preserve"> </w:t>
      </w:r>
      <w:r>
        <w:rPr>
          <w:sz w:val="28"/>
        </w:rPr>
        <w:t>сообщение</w:t>
      </w:r>
      <w:r>
        <w:rPr>
          <w:spacing w:val="1"/>
          <w:sz w:val="28"/>
        </w:rPr>
        <w:t xml:space="preserve"> </w:t>
      </w:r>
      <w:r>
        <w:rPr>
          <w:sz w:val="28"/>
        </w:rPr>
        <w:t>фактической</w:t>
      </w:r>
      <w:r>
        <w:rPr>
          <w:spacing w:val="-1"/>
          <w:sz w:val="28"/>
        </w:rPr>
        <w:t xml:space="preserve"> </w:t>
      </w:r>
      <w:r>
        <w:rPr>
          <w:sz w:val="28"/>
        </w:rPr>
        <w:t>информации,</w:t>
      </w:r>
      <w:r>
        <w:rPr>
          <w:spacing w:val="-1"/>
          <w:sz w:val="28"/>
        </w:rPr>
        <w:t xml:space="preserve"> </w:t>
      </w:r>
      <w:r>
        <w:rPr>
          <w:sz w:val="28"/>
        </w:rPr>
        <w:t>ответы</w:t>
      </w:r>
      <w:r>
        <w:rPr>
          <w:spacing w:val="-3"/>
          <w:sz w:val="28"/>
        </w:rPr>
        <w:t xml:space="preserve"> </w:t>
      </w:r>
      <w:r>
        <w:rPr>
          <w:sz w:val="28"/>
        </w:rPr>
        <w:t>на вопросы собеседника.</w:t>
      </w:r>
    </w:p>
    <w:p w:rsidR="00BC1CA5" w:rsidRDefault="0022664F">
      <w:pPr>
        <w:spacing w:before="1"/>
        <w:ind w:left="213"/>
        <w:jc w:val="both"/>
        <w:rPr>
          <w:i/>
          <w:sz w:val="28"/>
        </w:rPr>
      </w:pPr>
      <w:r>
        <w:rPr>
          <w:i/>
          <w:sz w:val="28"/>
        </w:rPr>
        <w:t>Коммуникативные</w:t>
      </w:r>
      <w:r>
        <w:rPr>
          <w:i/>
          <w:spacing w:val="-7"/>
          <w:sz w:val="28"/>
        </w:rPr>
        <w:t xml:space="preserve"> </w:t>
      </w:r>
      <w:r>
        <w:rPr>
          <w:i/>
          <w:sz w:val="28"/>
        </w:rPr>
        <w:t>умения</w:t>
      </w:r>
      <w:r>
        <w:rPr>
          <w:i/>
          <w:spacing w:val="-5"/>
          <w:sz w:val="28"/>
        </w:rPr>
        <w:t xml:space="preserve"> </w:t>
      </w:r>
      <w:r>
        <w:rPr>
          <w:i/>
          <w:sz w:val="28"/>
        </w:rPr>
        <w:t>монологической</w:t>
      </w:r>
      <w:r>
        <w:rPr>
          <w:i/>
          <w:spacing w:val="-3"/>
          <w:sz w:val="28"/>
        </w:rPr>
        <w:t xml:space="preserve"> </w:t>
      </w:r>
      <w:r>
        <w:rPr>
          <w:i/>
          <w:sz w:val="28"/>
        </w:rPr>
        <w:t>речи.</w:t>
      </w:r>
    </w:p>
    <w:p w:rsidR="00BC1CA5" w:rsidRDefault="0022664F">
      <w:pPr>
        <w:pStyle w:val="a3"/>
        <w:ind w:right="1067"/>
      </w:pPr>
      <w:r>
        <w:t>Создание с опорой на ключевые слова, вопросы и/ или иллюстрации 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реального</w:t>
      </w:r>
      <w:r>
        <w:rPr>
          <w:spacing w:val="1"/>
        </w:rPr>
        <w:t xml:space="preserve"> </w:t>
      </w:r>
      <w:r>
        <w:t>человека</w:t>
      </w:r>
      <w:r>
        <w:rPr>
          <w:spacing w:val="1"/>
        </w:rPr>
        <w:t xml:space="preserve"> </w:t>
      </w:r>
      <w:r>
        <w:t>или</w:t>
      </w:r>
      <w:r>
        <w:rPr>
          <w:spacing w:val="-67"/>
        </w:rPr>
        <w:t xml:space="preserve"> </w:t>
      </w:r>
      <w:r>
        <w:t>литературного персонажа; рассказ</w:t>
      </w:r>
      <w:r>
        <w:rPr>
          <w:spacing w:val="-3"/>
        </w:rPr>
        <w:t xml:space="preserve"> </w:t>
      </w:r>
      <w:r>
        <w:t>о себе,</w:t>
      </w:r>
      <w:r>
        <w:rPr>
          <w:spacing w:val="-1"/>
        </w:rPr>
        <w:t xml:space="preserve"> </w:t>
      </w:r>
      <w:r>
        <w:t>члене</w:t>
      </w:r>
      <w:r>
        <w:rPr>
          <w:spacing w:val="-1"/>
        </w:rPr>
        <w:t xml:space="preserve"> </w:t>
      </w:r>
      <w:r>
        <w:t>семьи,</w:t>
      </w:r>
      <w:r>
        <w:rPr>
          <w:spacing w:val="-1"/>
        </w:rPr>
        <w:t xml:space="preserve"> </w:t>
      </w:r>
      <w:r>
        <w:t>друге</w:t>
      </w:r>
      <w:r>
        <w:rPr>
          <w:spacing w:val="-1"/>
        </w:rPr>
        <w:t xml:space="preserve"> </w:t>
      </w:r>
      <w:r>
        <w:t>и т.</w:t>
      </w:r>
      <w:r>
        <w:rPr>
          <w:spacing w:val="-2"/>
        </w:rPr>
        <w:t xml:space="preserve"> </w:t>
      </w:r>
      <w:r>
        <w:t>д.</w:t>
      </w:r>
    </w:p>
    <w:p w:rsidR="00BC1CA5" w:rsidRDefault="0022664F">
      <w:pPr>
        <w:pStyle w:val="a3"/>
        <w:ind w:right="1069"/>
      </w:pPr>
      <w:r>
        <w:t>Пересказ с опорой на ключевые слова, вопросы и/ или иллюстрации основного</w:t>
      </w:r>
      <w:r>
        <w:rPr>
          <w:spacing w:val="1"/>
        </w:rPr>
        <w:t xml:space="preserve"> </w:t>
      </w:r>
      <w:r>
        <w:t>содержания</w:t>
      </w:r>
      <w:r>
        <w:rPr>
          <w:spacing w:val="-4"/>
        </w:rPr>
        <w:t xml:space="preserve"> </w:t>
      </w:r>
      <w:r>
        <w:t>прочитанного</w:t>
      </w:r>
      <w:r>
        <w:rPr>
          <w:spacing w:val="1"/>
        </w:rPr>
        <w:t xml:space="preserve"> </w:t>
      </w:r>
      <w:r>
        <w:t>текста.</w:t>
      </w:r>
    </w:p>
    <w:p w:rsidR="00BC1CA5" w:rsidRDefault="0022664F">
      <w:pPr>
        <w:pStyle w:val="3"/>
        <w:spacing w:before="6" w:line="319" w:lineRule="exact"/>
        <w:jc w:val="left"/>
      </w:pPr>
      <w:r>
        <w:t>Аудирование</w:t>
      </w:r>
    </w:p>
    <w:p w:rsidR="00BC1CA5" w:rsidRDefault="0022664F">
      <w:pPr>
        <w:pStyle w:val="a3"/>
        <w:ind w:right="1036"/>
        <w:jc w:val="left"/>
      </w:pPr>
      <w:r>
        <w:t>Понимание</w:t>
      </w:r>
      <w:r>
        <w:rPr>
          <w:spacing w:val="4"/>
        </w:rPr>
        <w:t xml:space="preserve"> </w:t>
      </w:r>
      <w:r>
        <w:t>на</w:t>
      </w:r>
      <w:r>
        <w:rPr>
          <w:spacing w:val="4"/>
        </w:rPr>
        <w:t xml:space="preserve"> </w:t>
      </w:r>
      <w:r>
        <w:t>слух</w:t>
      </w:r>
      <w:r>
        <w:rPr>
          <w:spacing w:val="6"/>
        </w:rPr>
        <w:t xml:space="preserve"> </w:t>
      </w:r>
      <w:r>
        <w:t>речи</w:t>
      </w:r>
      <w:r>
        <w:rPr>
          <w:spacing w:val="11"/>
        </w:rPr>
        <w:t xml:space="preserve"> </w:t>
      </w:r>
      <w:r>
        <w:t>учителя</w:t>
      </w:r>
      <w:r>
        <w:rPr>
          <w:spacing w:val="4"/>
        </w:rPr>
        <w:t xml:space="preserve"> </w:t>
      </w:r>
      <w:r>
        <w:t>и</w:t>
      </w:r>
      <w:r>
        <w:rPr>
          <w:spacing w:val="6"/>
        </w:rPr>
        <w:t xml:space="preserve"> </w:t>
      </w:r>
      <w:r>
        <w:t>одноклассников</w:t>
      </w:r>
      <w:r>
        <w:rPr>
          <w:spacing w:val="4"/>
        </w:rPr>
        <w:t xml:space="preserve"> </w:t>
      </w:r>
      <w:r>
        <w:t>и</w:t>
      </w:r>
      <w:r>
        <w:rPr>
          <w:spacing w:val="5"/>
        </w:rPr>
        <w:t xml:space="preserve"> </w:t>
      </w:r>
      <w:r>
        <w:t>вербальная/</w:t>
      </w:r>
      <w:r>
        <w:rPr>
          <w:spacing w:val="7"/>
        </w:rPr>
        <w:t xml:space="preserve"> </w:t>
      </w:r>
      <w:r>
        <w:t>невербальная</w:t>
      </w:r>
      <w:r>
        <w:rPr>
          <w:spacing w:val="-67"/>
        </w:rPr>
        <w:t xml:space="preserve"> </w:t>
      </w:r>
      <w:r>
        <w:t>реакция</w:t>
      </w:r>
      <w:r>
        <w:rPr>
          <w:spacing w:val="-1"/>
        </w:rPr>
        <w:t xml:space="preserve"> </w:t>
      </w:r>
      <w:r>
        <w:t>на услышанное (при</w:t>
      </w:r>
      <w:r>
        <w:rPr>
          <w:spacing w:val="-4"/>
        </w:rPr>
        <w:t xml:space="preserve"> </w:t>
      </w:r>
      <w:r>
        <w:t>непосредственном</w:t>
      </w:r>
      <w:r>
        <w:rPr>
          <w:spacing w:val="-3"/>
        </w:rPr>
        <w:t xml:space="preserve"> </w:t>
      </w:r>
      <w:r>
        <w:t>общении).</w:t>
      </w:r>
    </w:p>
    <w:p w:rsidR="00BC1CA5" w:rsidRDefault="0022664F">
      <w:pPr>
        <w:pStyle w:val="a3"/>
        <w:ind w:right="1067"/>
      </w:pPr>
      <w:r>
        <w:t>Восприятие и понимание на слух учебных текстов, построенных на изученном</w:t>
      </w:r>
      <w:r>
        <w:rPr>
          <w:spacing w:val="1"/>
        </w:rPr>
        <w:t xml:space="preserve"> </w:t>
      </w:r>
      <w:r>
        <w:t>языковом материале, в соответствии с поставленной коммуникативной задачей:</w:t>
      </w:r>
      <w:r>
        <w:rPr>
          <w:spacing w:val="-67"/>
        </w:rPr>
        <w:t xml:space="preserve"> </w:t>
      </w:r>
      <w:r>
        <w:t>с пониманием основного содержания, с пониманием запрашиваемой информа-</w:t>
      </w:r>
      <w:r>
        <w:rPr>
          <w:spacing w:val="1"/>
        </w:rPr>
        <w:t xml:space="preserve"> </w:t>
      </w:r>
      <w:r>
        <w:t>ции</w:t>
      </w:r>
      <w:r>
        <w:rPr>
          <w:spacing w:val="-1"/>
        </w:rPr>
        <w:t xml:space="preserve"> </w:t>
      </w:r>
      <w:r>
        <w:t>(при</w:t>
      </w:r>
      <w:r>
        <w:rPr>
          <w:spacing w:val="-3"/>
        </w:rPr>
        <w:t xml:space="preserve"> </w:t>
      </w:r>
      <w:r>
        <w:t>опосредованном</w:t>
      </w:r>
      <w:r>
        <w:rPr>
          <w:spacing w:val="-3"/>
        </w:rPr>
        <w:t xml:space="preserve"> </w:t>
      </w:r>
      <w:r>
        <w:t>общении).</w:t>
      </w:r>
    </w:p>
    <w:p w:rsidR="00BC1CA5" w:rsidRDefault="0022664F">
      <w:pPr>
        <w:pStyle w:val="a3"/>
        <w:ind w:right="1068"/>
      </w:pPr>
      <w:r>
        <w:t>Аудирование с пониманием основного содержания текста предполагает опре-</w:t>
      </w:r>
      <w:r>
        <w:rPr>
          <w:spacing w:val="1"/>
        </w:rPr>
        <w:t xml:space="preserve"> </w:t>
      </w:r>
      <w:r>
        <w:t>деление основной темы и главных фактов/ событий в воспринимаемом на слух</w:t>
      </w:r>
      <w:r>
        <w:rPr>
          <w:spacing w:val="1"/>
        </w:rPr>
        <w:t xml:space="preserve"> </w:t>
      </w:r>
      <w:r>
        <w:t>тексте с опорой на иллюстрации и с использованием языковой, в т.ч. контек-</w:t>
      </w:r>
      <w:r>
        <w:rPr>
          <w:spacing w:val="1"/>
        </w:rPr>
        <w:t xml:space="preserve"> </w:t>
      </w:r>
      <w:r>
        <w:t>стуальной,</w:t>
      </w:r>
      <w:r>
        <w:rPr>
          <w:spacing w:val="-2"/>
        </w:rPr>
        <w:t xml:space="preserve"> </w:t>
      </w:r>
      <w:r>
        <w:t>догадки.</w:t>
      </w:r>
    </w:p>
    <w:p w:rsidR="00BC1CA5" w:rsidRDefault="0022664F">
      <w:pPr>
        <w:pStyle w:val="a3"/>
        <w:ind w:right="1065"/>
      </w:pPr>
      <w:r>
        <w:t>Аудирование с пониманием запрашиваемой информации предполагает выделе-</w:t>
      </w:r>
      <w:r>
        <w:rPr>
          <w:spacing w:val="1"/>
        </w:rPr>
        <w:t xml:space="preserve"> </w:t>
      </w:r>
      <w:r>
        <w:t>ние из воспринимаемого на слух тексте и понимание информации фактического</w:t>
      </w:r>
      <w:r>
        <w:rPr>
          <w:spacing w:val="-67"/>
        </w:rPr>
        <w:t xml:space="preserve"> </w:t>
      </w:r>
      <w:r>
        <w:t>характера с опорой на иллюстрации и с использованием языковой, в т.ч. кон-</w:t>
      </w:r>
      <w:r>
        <w:rPr>
          <w:spacing w:val="1"/>
        </w:rPr>
        <w:t xml:space="preserve"> </w:t>
      </w:r>
      <w:r>
        <w:t>текстуальной,</w:t>
      </w:r>
      <w:r>
        <w:rPr>
          <w:spacing w:val="-2"/>
        </w:rPr>
        <w:t xml:space="preserve"> </w:t>
      </w:r>
      <w:r>
        <w:t>догадки.</w:t>
      </w:r>
    </w:p>
    <w:p w:rsidR="00BC1CA5" w:rsidRDefault="0022664F">
      <w:pPr>
        <w:pStyle w:val="a3"/>
        <w:ind w:right="1064"/>
      </w:pPr>
      <w:r>
        <w:t>Тексты для аудирования: диалог, высказывания собеседников в ситуациях по-</w:t>
      </w:r>
      <w:r>
        <w:rPr>
          <w:spacing w:val="1"/>
        </w:rPr>
        <w:t xml:space="preserve"> </w:t>
      </w:r>
      <w:r>
        <w:t>вседневного общения, рассказ,</w:t>
      </w:r>
      <w:r>
        <w:rPr>
          <w:spacing w:val="-1"/>
        </w:rPr>
        <w:t xml:space="preserve"> </w:t>
      </w:r>
      <w:r>
        <w:t>сказка.</w:t>
      </w:r>
    </w:p>
    <w:p w:rsidR="00BC1CA5" w:rsidRDefault="0022664F">
      <w:pPr>
        <w:pStyle w:val="3"/>
        <w:spacing w:before="4"/>
      </w:pPr>
      <w:r>
        <w:t>Смысловое</w:t>
      </w:r>
      <w:r>
        <w:rPr>
          <w:spacing w:val="-2"/>
        </w:rPr>
        <w:t xml:space="preserve"> </w:t>
      </w:r>
      <w:r>
        <w:t>чтение</w:t>
      </w:r>
    </w:p>
    <w:p w:rsidR="00BC1CA5" w:rsidRDefault="0022664F">
      <w:pPr>
        <w:pStyle w:val="a3"/>
        <w:ind w:right="1068"/>
      </w:pPr>
      <w:r>
        <w:t>Чтение вслух учебных текстов, построенных на изученном языковом материа-</w:t>
      </w:r>
      <w:r>
        <w:rPr>
          <w:spacing w:val="1"/>
        </w:rPr>
        <w:t xml:space="preserve"> </w:t>
      </w:r>
      <w:r>
        <w:t>ле, с соблюдением правил чтения и соответствующей интонацией; понимание</w:t>
      </w:r>
      <w:r>
        <w:rPr>
          <w:spacing w:val="1"/>
        </w:rPr>
        <w:t xml:space="preserve"> </w:t>
      </w:r>
      <w:r>
        <w:t>прочитанного.</w:t>
      </w:r>
    </w:p>
    <w:p w:rsidR="00BC1CA5" w:rsidRDefault="0022664F">
      <w:pPr>
        <w:pStyle w:val="a3"/>
        <w:spacing w:line="322" w:lineRule="exact"/>
      </w:pPr>
      <w:r>
        <w:t>Тексты</w:t>
      </w:r>
      <w:r>
        <w:rPr>
          <w:spacing w:val="-4"/>
        </w:rPr>
        <w:t xml:space="preserve"> </w:t>
      </w:r>
      <w:r>
        <w:t>для</w:t>
      </w:r>
      <w:r>
        <w:rPr>
          <w:spacing w:val="-1"/>
        </w:rPr>
        <w:t xml:space="preserve"> </w:t>
      </w:r>
      <w:r>
        <w:t>чтения</w:t>
      </w:r>
      <w:r>
        <w:rPr>
          <w:spacing w:val="-1"/>
        </w:rPr>
        <w:t xml:space="preserve"> </w:t>
      </w:r>
      <w:r>
        <w:t>вслух: диалог,</w:t>
      </w:r>
      <w:r>
        <w:rPr>
          <w:spacing w:val="-3"/>
        </w:rPr>
        <w:t xml:space="preserve"> </w:t>
      </w:r>
      <w:r>
        <w:t>рассказ,</w:t>
      </w:r>
      <w:r>
        <w:rPr>
          <w:spacing w:val="-2"/>
        </w:rPr>
        <w:t xml:space="preserve"> </w:t>
      </w:r>
      <w:r>
        <w:t>сказка.</w:t>
      </w:r>
    </w:p>
    <w:p w:rsidR="00BC1CA5" w:rsidRDefault="0022664F">
      <w:pPr>
        <w:pStyle w:val="a3"/>
        <w:ind w:right="1066"/>
      </w:pPr>
      <w:r>
        <w:t>Чтение про себя учебных текстов, построенных на изученном языковом мате-</w:t>
      </w:r>
      <w:r>
        <w:rPr>
          <w:spacing w:val="1"/>
        </w:rPr>
        <w:t xml:space="preserve"> </w:t>
      </w:r>
      <w:r>
        <w:t>риале,</w:t>
      </w:r>
      <w:r>
        <w:rPr>
          <w:spacing w:val="8"/>
        </w:rPr>
        <w:t xml:space="preserve"> </w:t>
      </w:r>
      <w:r>
        <w:t>с</w:t>
      </w:r>
      <w:r>
        <w:rPr>
          <w:spacing w:val="7"/>
        </w:rPr>
        <w:t xml:space="preserve"> </w:t>
      </w:r>
      <w:r>
        <w:t>различной</w:t>
      </w:r>
      <w:r>
        <w:rPr>
          <w:spacing w:val="9"/>
        </w:rPr>
        <w:t xml:space="preserve"> </w:t>
      </w:r>
      <w:r>
        <w:t>глубиной</w:t>
      </w:r>
      <w:r>
        <w:rPr>
          <w:spacing w:val="11"/>
        </w:rPr>
        <w:t xml:space="preserve"> </w:t>
      </w:r>
      <w:r>
        <w:t>проникновения</w:t>
      </w:r>
      <w:r>
        <w:rPr>
          <w:spacing w:val="9"/>
        </w:rPr>
        <w:t xml:space="preserve"> </w:t>
      </w:r>
      <w:r>
        <w:t>в</w:t>
      </w:r>
      <w:r>
        <w:rPr>
          <w:spacing w:val="8"/>
        </w:rPr>
        <w:t xml:space="preserve"> </w:t>
      </w:r>
      <w:r>
        <w:t>их</w:t>
      </w:r>
      <w:r>
        <w:rPr>
          <w:spacing w:val="10"/>
        </w:rPr>
        <w:t xml:space="preserve"> </w:t>
      </w:r>
      <w:r>
        <w:t>содержание</w:t>
      </w:r>
      <w:r>
        <w:rPr>
          <w:spacing w:val="9"/>
        </w:rPr>
        <w:t xml:space="preserve"> </w:t>
      </w:r>
      <w:r>
        <w:t>в</w:t>
      </w:r>
      <w:r>
        <w:rPr>
          <w:spacing w:val="9"/>
        </w:rPr>
        <w:t xml:space="preserve"> </w:t>
      </w:r>
      <w:r>
        <w:t>зависимости</w:t>
      </w:r>
      <w:r>
        <w:rPr>
          <w:spacing w:val="9"/>
        </w:rPr>
        <w:t xml:space="preserve"> </w:t>
      </w:r>
      <w:r>
        <w:t>от</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поставленной</w:t>
      </w:r>
      <w:r>
        <w:rPr>
          <w:spacing w:val="26"/>
        </w:rPr>
        <w:t xml:space="preserve"> </w:t>
      </w:r>
      <w:r>
        <w:t>коммуникативной</w:t>
      </w:r>
      <w:r>
        <w:rPr>
          <w:spacing w:val="29"/>
        </w:rPr>
        <w:t xml:space="preserve"> </w:t>
      </w:r>
      <w:r>
        <w:t>задачи:</w:t>
      </w:r>
      <w:r>
        <w:rPr>
          <w:spacing w:val="29"/>
        </w:rPr>
        <w:t xml:space="preserve"> </w:t>
      </w:r>
      <w:r>
        <w:t>с</w:t>
      </w:r>
      <w:r>
        <w:rPr>
          <w:spacing w:val="26"/>
        </w:rPr>
        <w:t xml:space="preserve"> </w:t>
      </w:r>
      <w:r>
        <w:t>пониманием</w:t>
      </w:r>
      <w:r>
        <w:rPr>
          <w:spacing w:val="26"/>
        </w:rPr>
        <w:t xml:space="preserve"> </w:t>
      </w:r>
      <w:r>
        <w:t>основного</w:t>
      </w:r>
      <w:r>
        <w:rPr>
          <w:spacing w:val="29"/>
        </w:rPr>
        <w:t xml:space="preserve"> </w:t>
      </w:r>
      <w:r>
        <w:t>содержания,</w:t>
      </w:r>
      <w:r>
        <w:rPr>
          <w:spacing w:val="-68"/>
        </w:rPr>
        <w:t xml:space="preserve"> </w:t>
      </w:r>
      <w:r>
        <w:t>с</w:t>
      </w:r>
      <w:r>
        <w:rPr>
          <w:spacing w:val="-1"/>
        </w:rPr>
        <w:t xml:space="preserve"> </w:t>
      </w:r>
      <w:r>
        <w:t>пониманием запрашиваемой</w:t>
      </w:r>
      <w:r>
        <w:rPr>
          <w:spacing w:val="-3"/>
        </w:rPr>
        <w:t xml:space="preserve"> </w:t>
      </w:r>
      <w:r>
        <w:t>информации.</w:t>
      </w:r>
    </w:p>
    <w:p w:rsidR="00BC1CA5" w:rsidRDefault="0022664F">
      <w:pPr>
        <w:pStyle w:val="a3"/>
        <w:ind w:right="1068"/>
      </w:pPr>
      <w:r>
        <w:t>Чтение с пониманием основного содержания текста предполагает определение</w:t>
      </w:r>
      <w:r>
        <w:rPr>
          <w:spacing w:val="1"/>
        </w:rPr>
        <w:t xml:space="preserve"> </w:t>
      </w:r>
      <w:r>
        <w:t>основной темы и главных фактов/ событий в прочитанном тексте с опорой и без</w:t>
      </w:r>
      <w:r>
        <w:rPr>
          <w:spacing w:val="-67"/>
        </w:rPr>
        <w:t xml:space="preserve"> </w:t>
      </w:r>
      <w:r>
        <w:t>опоры на иллюстрации и с использованием с использованием языковой, в т.ч.</w:t>
      </w:r>
      <w:r>
        <w:rPr>
          <w:spacing w:val="1"/>
        </w:rPr>
        <w:t xml:space="preserve"> </w:t>
      </w:r>
      <w:r>
        <w:t>контекстуальной,</w:t>
      </w:r>
      <w:r>
        <w:rPr>
          <w:spacing w:val="-2"/>
        </w:rPr>
        <w:t xml:space="preserve"> </w:t>
      </w:r>
      <w:r>
        <w:t>догадки.</w:t>
      </w:r>
    </w:p>
    <w:p w:rsidR="00BC1CA5" w:rsidRDefault="0022664F">
      <w:pPr>
        <w:pStyle w:val="a3"/>
        <w:ind w:right="1070"/>
      </w:pPr>
      <w:r>
        <w:t>Чтение с пониманием запрашиваемой информации предполагает нахождение в</w:t>
      </w:r>
      <w:r>
        <w:rPr>
          <w:spacing w:val="1"/>
        </w:rPr>
        <w:t xml:space="preserve"> </w:t>
      </w:r>
      <w:r>
        <w:t>прочитанном тексте и понимание запрашиваемой информации фактического</w:t>
      </w:r>
      <w:r>
        <w:rPr>
          <w:spacing w:val="1"/>
        </w:rPr>
        <w:t xml:space="preserve"> </w:t>
      </w:r>
      <w:r>
        <w:t>характера с опорой и без опоры на иллюстрации, а также с использованием</w:t>
      </w:r>
      <w:r>
        <w:rPr>
          <w:spacing w:val="1"/>
        </w:rPr>
        <w:t xml:space="preserve"> </w:t>
      </w:r>
      <w:r>
        <w:t>языковой,</w:t>
      </w:r>
      <w:r>
        <w:rPr>
          <w:spacing w:val="-2"/>
        </w:rPr>
        <w:t xml:space="preserve"> </w:t>
      </w:r>
      <w:r>
        <w:t>в</w:t>
      </w:r>
      <w:r>
        <w:rPr>
          <w:spacing w:val="-2"/>
        </w:rPr>
        <w:t xml:space="preserve"> </w:t>
      </w:r>
      <w:r>
        <w:t>т.ч.</w:t>
      </w:r>
      <w:r>
        <w:rPr>
          <w:spacing w:val="-1"/>
        </w:rPr>
        <w:t xml:space="preserve"> </w:t>
      </w:r>
      <w:r>
        <w:t>контекстуальной,</w:t>
      </w:r>
      <w:r>
        <w:rPr>
          <w:spacing w:val="-1"/>
        </w:rPr>
        <w:t xml:space="preserve"> </w:t>
      </w:r>
      <w:r>
        <w:t>догадки.</w:t>
      </w:r>
    </w:p>
    <w:p w:rsidR="00BC1CA5" w:rsidRDefault="0022664F">
      <w:pPr>
        <w:pStyle w:val="a3"/>
        <w:ind w:right="1068"/>
      </w:pPr>
      <w:r>
        <w:t>Тексты для чтения: диалог, рассказ, сказка, электронное сообщение личного ха-</w:t>
      </w:r>
      <w:r>
        <w:rPr>
          <w:spacing w:val="-67"/>
        </w:rPr>
        <w:t xml:space="preserve"> </w:t>
      </w:r>
      <w:r>
        <w:t>рактера.</w:t>
      </w:r>
    </w:p>
    <w:p w:rsidR="00BC1CA5" w:rsidRDefault="0022664F">
      <w:pPr>
        <w:pStyle w:val="3"/>
        <w:spacing w:line="319" w:lineRule="exact"/>
        <w:jc w:val="left"/>
      </w:pPr>
      <w:r>
        <w:t>Письмо</w:t>
      </w:r>
    </w:p>
    <w:p w:rsidR="00BC1CA5" w:rsidRDefault="0022664F">
      <w:pPr>
        <w:pStyle w:val="a3"/>
        <w:ind w:right="1063"/>
      </w:pPr>
      <w:r>
        <w:t>Списывание текста; выписывание из текста слов, словосочетаний, предложе-</w:t>
      </w:r>
      <w:r>
        <w:rPr>
          <w:spacing w:val="1"/>
        </w:rPr>
        <w:t xml:space="preserve"> </w:t>
      </w:r>
      <w:r>
        <w:t>ний; вставка пропущенного слова в предложение в соответствии с решаемой</w:t>
      </w:r>
      <w:r>
        <w:rPr>
          <w:spacing w:val="1"/>
        </w:rPr>
        <w:t xml:space="preserve"> </w:t>
      </w:r>
      <w:r>
        <w:t>коммуникативной/</w:t>
      </w:r>
      <w:r>
        <w:rPr>
          <w:spacing w:val="-1"/>
        </w:rPr>
        <w:t xml:space="preserve"> </w:t>
      </w:r>
      <w:r>
        <w:t>учебной задачей.</w:t>
      </w:r>
    </w:p>
    <w:p w:rsidR="00BC1CA5" w:rsidRDefault="0022664F">
      <w:pPr>
        <w:pStyle w:val="a3"/>
        <w:ind w:right="1069"/>
      </w:pPr>
      <w:r>
        <w:t>Создание подписей к картинкам, фотографиям с пояснением, что на них изоб-</w:t>
      </w:r>
      <w:r>
        <w:rPr>
          <w:spacing w:val="1"/>
        </w:rPr>
        <w:t xml:space="preserve"> </w:t>
      </w:r>
      <w:r>
        <w:t>ражено.</w:t>
      </w:r>
    </w:p>
    <w:p w:rsidR="00BC1CA5" w:rsidRDefault="0022664F">
      <w:pPr>
        <w:pStyle w:val="a3"/>
        <w:ind w:right="1065"/>
      </w:pPr>
      <w:r>
        <w:t>Заполнение анкет и формуляров с указанием личной информации (имя, фами-</w:t>
      </w:r>
      <w:r>
        <w:rPr>
          <w:spacing w:val="1"/>
        </w:rPr>
        <w:t xml:space="preserve"> </w:t>
      </w:r>
      <w:r>
        <w:t>лия, возраст, страна проживания, любимые занятия) в соответствии с нормами,</w:t>
      </w:r>
      <w:r>
        <w:rPr>
          <w:spacing w:val="1"/>
        </w:rPr>
        <w:t xml:space="preserve"> </w:t>
      </w:r>
      <w:r>
        <w:t>принятыми</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 языка.</w:t>
      </w:r>
    </w:p>
    <w:p w:rsidR="00BC1CA5" w:rsidRDefault="0022664F">
      <w:pPr>
        <w:pStyle w:val="a3"/>
        <w:ind w:right="1069"/>
      </w:pPr>
      <w:r>
        <w:t>Написание с опорой на образец поздравлений с праздниками (с днём рождения,</w:t>
      </w:r>
      <w:r>
        <w:rPr>
          <w:spacing w:val="1"/>
        </w:rPr>
        <w:t xml:space="preserve"> </w:t>
      </w:r>
      <w:r>
        <w:t>Новым</w:t>
      </w:r>
      <w:r>
        <w:rPr>
          <w:spacing w:val="-1"/>
        </w:rPr>
        <w:t xml:space="preserve"> </w:t>
      </w:r>
      <w:r>
        <w:t>годом,</w:t>
      </w:r>
      <w:r>
        <w:rPr>
          <w:spacing w:val="-2"/>
        </w:rPr>
        <w:t xml:space="preserve"> </w:t>
      </w:r>
      <w:r>
        <w:t>Рождеством) с</w:t>
      </w:r>
      <w:r>
        <w:rPr>
          <w:spacing w:val="-1"/>
        </w:rPr>
        <w:t xml:space="preserve"> </w:t>
      </w:r>
      <w:r>
        <w:t>выражением пожеланий.</w:t>
      </w:r>
    </w:p>
    <w:p w:rsidR="00BC1CA5" w:rsidRDefault="00BC1CA5">
      <w:pPr>
        <w:pStyle w:val="a3"/>
        <w:spacing w:before="1"/>
        <w:ind w:left="0"/>
        <w:jc w:val="left"/>
      </w:pPr>
    </w:p>
    <w:p w:rsidR="00BC1CA5" w:rsidRDefault="0022664F">
      <w:pPr>
        <w:pStyle w:val="2"/>
      </w:pPr>
      <w:r>
        <w:t>Языковые</w:t>
      </w:r>
      <w:r>
        <w:rPr>
          <w:spacing w:val="-3"/>
        </w:rPr>
        <w:t xml:space="preserve"> </w:t>
      </w:r>
      <w:r>
        <w:t>знания</w:t>
      </w:r>
      <w:r>
        <w:rPr>
          <w:spacing w:val="-5"/>
        </w:rPr>
        <w:t xml:space="preserve"> </w:t>
      </w:r>
      <w:r>
        <w:t>и</w:t>
      </w:r>
      <w:r>
        <w:rPr>
          <w:spacing w:val="-4"/>
        </w:rPr>
        <w:t xml:space="preserve"> </w:t>
      </w:r>
      <w:r>
        <w:t>навыки</w:t>
      </w:r>
    </w:p>
    <w:p w:rsidR="00BC1CA5" w:rsidRDefault="0022664F">
      <w:pPr>
        <w:pStyle w:val="3"/>
        <w:spacing w:line="319" w:lineRule="exact"/>
        <w:jc w:val="left"/>
      </w:pPr>
      <w:r>
        <w:t>Фонетическая</w:t>
      </w:r>
      <w:r>
        <w:rPr>
          <w:spacing w:val="-6"/>
        </w:rPr>
        <w:t xml:space="preserve"> </w:t>
      </w:r>
      <w:r>
        <w:t>сторона</w:t>
      </w:r>
      <w:r>
        <w:rPr>
          <w:spacing w:val="-7"/>
        </w:rPr>
        <w:t xml:space="preserve"> </w:t>
      </w:r>
      <w:r>
        <w:t>речи</w:t>
      </w:r>
    </w:p>
    <w:p w:rsidR="00BC1CA5" w:rsidRDefault="0022664F">
      <w:pPr>
        <w:pStyle w:val="a3"/>
        <w:jc w:val="left"/>
      </w:pPr>
      <w:r>
        <w:t>Буквы</w:t>
      </w:r>
      <w:r>
        <w:rPr>
          <w:spacing w:val="53"/>
        </w:rPr>
        <w:t xml:space="preserve"> </w:t>
      </w:r>
      <w:r>
        <w:t>английского</w:t>
      </w:r>
      <w:r>
        <w:rPr>
          <w:spacing w:val="52"/>
        </w:rPr>
        <w:t xml:space="preserve"> </w:t>
      </w:r>
      <w:r>
        <w:t>алфавита.</w:t>
      </w:r>
      <w:r>
        <w:rPr>
          <w:spacing w:val="53"/>
        </w:rPr>
        <w:t xml:space="preserve"> </w:t>
      </w:r>
      <w:r>
        <w:t>Фонетически</w:t>
      </w:r>
      <w:r>
        <w:rPr>
          <w:spacing w:val="53"/>
        </w:rPr>
        <w:t xml:space="preserve"> </w:t>
      </w:r>
      <w:r>
        <w:t>корректное</w:t>
      </w:r>
      <w:r>
        <w:rPr>
          <w:spacing w:val="50"/>
        </w:rPr>
        <w:t xml:space="preserve"> </w:t>
      </w:r>
      <w:r>
        <w:t>озвучивание</w:t>
      </w:r>
      <w:r>
        <w:rPr>
          <w:spacing w:val="53"/>
        </w:rPr>
        <w:t xml:space="preserve"> </w:t>
      </w:r>
      <w:r>
        <w:t>букв</w:t>
      </w:r>
      <w:r>
        <w:rPr>
          <w:spacing w:val="53"/>
        </w:rPr>
        <w:t xml:space="preserve"> </w:t>
      </w:r>
      <w:r>
        <w:t>ан-</w:t>
      </w:r>
      <w:r>
        <w:rPr>
          <w:spacing w:val="-67"/>
        </w:rPr>
        <w:t xml:space="preserve"> </w:t>
      </w:r>
      <w:r>
        <w:t>глийского алфавита.</w:t>
      </w:r>
    </w:p>
    <w:p w:rsidR="00BC1CA5" w:rsidRDefault="0022664F">
      <w:pPr>
        <w:pStyle w:val="a3"/>
        <w:ind w:right="1070"/>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правильное</w:t>
      </w:r>
      <w:r>
        <w:rPr>
          <w:spacing w:val="1"/>
        </w:rPr>
        <w:t xml:space="preserve"> </w:t>
      </w:r>
      <w:r>
        <w:t>отсутствие</w:t>
      </w:r>
      <w:r>
        <w:rPr>
          <w:spacing w:val="-67"/>
        </w:rPr>
        <w:t xml:space="preserve"> </w:t>
      </w:r>
      <w:r>
        <w:t>оглушения звонких согласных в конце слога или слова, отсутствие смягчения</w:t>
      </w:r>
      <w:r>
        <w:rPr>
          <w:spacing w:val="1"/>
        </w:rPr>
        <w:t xml:space="preserve"> </w:t>
      </w:r>
      <w:r>
        <w:t>согласных перед гласными. Связующее</w:t>
      </w:r>
      <w:r>
        <w:rPr>
          <w:spacing w:val="-1"/>
        </w:rPr>
        <w:t xml:space="preserve"> </w:t>
      </w:r>
      <w:r>
        <w:t>“r” (there</w:t>
      </w:r>
      <w:r>
        <w:rPr>
          <w:spacing w:val="-4"/>
        </w:rPr>
        <w:t xml:space="preserve"> </w:t>
      </w:r>
      <w:r>
        <w:t>is/there are).</w:t>
      </w:r>
    </w:p>
    <w:p w:rsidR="00BC1CA5" w:rsidRDefault="0022664F">
      <w:pPr>
        <w:pStyle w:val="a3"/>
        <w:ind w:right="1075"/>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 (общий</w:t>
      </w:r>
      <w:r>
        <w:rPr>
          <w:spacing w:val="1"/>
        </w:rPr>
        <w:t xml:space="preserve"> </w:t>
      </w:r>
      <w:r>
        <w:t>и</w:t>
      </w:r>
      <w:r>
        <w:rPr>
          <w:spacing w:val="-1"/>
        </w:rPr>
        <w:t xml:space="preserve"> </w:t>
      </w:r>
      <w:r>
        <w:t>специальный</w:t>
      </w:r>
      <w:r>
        <w:rPr>
          <w:spacing w:val="-1"/>
        </w:rPr>
        <w:t xml:space="preserve"> </w:t>
      </w:r>
      <w:r>
        <w:t>вопрос)</w:t>
      </w:r>
      <w:r>
        <w:rPr>
          <w:spacing w:val="-4"/>
        </w:rPr>
        <w:t xml:space="preserve"> </w:t>
      </w:r>
      <w:r>
        <w:t>предложений.</w:t>
      </w:r>
    </w:p>
    <w:p w:rsidR="00BC1CA5" w:rsidRDefault="0022664F">
      <w:pPr>
        <w:pStyle w:val="a3"/>
        <w:ind w:right="1068"/>
      </w:pPr>
      <w:r>
        <w:t>Различение на слух и адекватное, без ошибок произнесение слов с соблюдени-</w:t>
      </w:r>
      <w:r>
        <w:rPr>
          <w:spacing w:val="1"/>
        </w:rPr>
        <w:t xml:space="preserve"> </w:t>
      </w:r>
      <w:r>
        <w:t>ем правильного ударения и фраз/ предложений с соблюдением их ритмико-</w:t>
      </w:r>
      <w:r>
        <w:rPr>
          <w:spacing w:val="1"/>
        </w:rPr>
        <w:t xml:space="preserve"> </w:t>
      </w:r>
      <w:r>
        <w:t>интонационных особенностей. Чтение гласных в открытом и закрытом слоге в</w:t>
      </w:r>
      <w:r>
        <w:rPr>
          <w:spacing w:val="1"/>
        </w:rPr>
        <w:t xml:space="preserve"> </w:t>
      </w:r>
      <w:r>
        <w:t>односложных словах, чтения гласных в третьем типе слога (гласная + r); со-</w:t>
      </w:r>
      <w:r>
        <w:rPr>
          <w:spacing w:val="1"/>
        </w:rPr>
        <w:t xml:space="preserve"> </w:t>
      </w:r>
      <w:r>
        <w:t>гласных, основных звукобуквенных сочетаний, в частности сложных сочетаний</w:t>
      </w:r>
      <w:r>
        <w:rPr>
          <w:spacing w:val="-67"/>
        </w:rPr>
        <w:t xml:space="preserve"> </w:t>
      </w:r>
      <w:r>
        <w:t>букв (например, tion, ight) в односложных, двусложных и многосложных сло-</w:t>
      </w:r>
      <w:r>
        <w:rPr>
          <w:spacing w:val="1"/>
        </w:rPr>
        <w:t xml:space="preserve"> </w:t>
      </w:r>
      <w:r>
        <w:t>вах.</w:t>
      </w:r>
    </w:p>
    <w:p w:rsidR="00BC1CA5" w:rsidRDefault="0022664F">
      <w:pPr>
        <w:pStyle w:val="a3"/>
        <w:ind w:right="1069"/>
      </w:pPr>
      <w:r>
        <w:t>Вычленение</w:t>
      </w:r>
      <w:r>
        <w:rPr>
          <w:spacing w:val="1"/>
        </w:rPr>
        <w:t xml:space="preserve"> </w:t>
      </w:r>
      <w:r>
        <w:t>некоторых</w:t>
      </w:r>
      <w:r>
        <w:rPr>
          <w:spacing w:val="1"/>
        </w:rPr>
        <w:t xml:space="preserve"> </w:t>
      </w:r>
      <w:r>
        <w:t>звукобуквенных</w:t>
      </w:r>
      <w:r>
        <w:rPr>
          <w:spacing w:val="1"/>
        </w:rPr>
        <w:t xml:space="preserve"> </w:t>
      </w:r>
      <w:r>
        <w:t>сочетаний</w:t>
      </w:r>
      <w:r>
        <w:rPr>
          <w:spacing w:val="1"/>
        </w:rPr>
        <w:t xml:space="preserve"> </w:t>
      </w:r>
      <w:r>
        <w:t>при</w:t>
      </w:r>
      <w:r>
        <w:rPr>
          <w:spacing w:val="1"/>
        </w:rPr>
        <w:t xml:space="preserve"> </w:t>
      </w:r>
      <w:r>
        <w:t>анализе</w:t>
      </w:r>
      <w:r>
        <w:rPr>
          <w:spacing w:val="70"/>
        </w:rPr>
        <w:t xml:space="preserve"> </w:t>
      </w:r>
      <w:r>
        <w:t>изученных</w:t>
      </w:r>
      <w:r>
        <w:rPr>
          <w:spacing w:val="1"/>
        </w:rPr>
        <w:t xml:space="preserve"> </w:t>
      </w:r>
      <w:r>
        <w:t>слов.</w:t>
      </w:r>
    </w:p>
    <w:p w:rsidR="00BC1CA5" w:rsidRDefault="0022664F">
      <w:pPr>
        <w:pStyle w:val="a3"/>
        <w:ind w:right="1067"/>
      </w:pPr>
      <w:r>
        <w:t>Чтение новых слов согласно основным правилам чтения с использованием пол-</w:t>
      </w:r>
      <w:r>
        <w:rPr>
          <w:spacing w:val="1"/>
        </w:rPr>
        <w:t xml:space="preserve"> </w:t>
      </w:r>
      <w:r>
        <w:t>ной</w:t>
      </w:r>
      <w:r>
        <w:rPr>
          <w:spacing w:val="-1"/>
        </w:rPr>
        <w:t xml:space="preserve"> </w:t>
      </w:r>
      <w:r>
        <w:t>или частичной транскрипции.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6"/>
      </w:pPr>
      <w:r>
        <w:lastRenderedPageBreak/>
        <w:t>Знаки английской транскрипции; отличие их от букв английского алфавита.</w:t>
      </w:r>
      <w:r>
        <w:rPr>
          <w:spacing w:val="1"/>
        </w:rPr>
        <w:t xml:space="preserve"> </w:t>
      </w:r>
      <w:r>
        <w:t>Фонетически</w:t>
      </w:r>
      <w:r>
        <w:rPr>
          <w:spacing w:val="-3"/>
        </w:rPr>
        <w:t xml:space="preserve"> </w:t>
      </w:r>
      <w:r>
        <w:t>корректное озвучивание</w:t>
      </w:r>
      <w:r>
        <w:rPr>
          <w:spacing w:val="-1"/>
        </w:rPr>
        <w:t xml:space="preserve"> </w:t>
      </w:r>
      <w:r>
        <w:t>знаков</w:t>
      </w:r>
      <w:r>
        <w:rPr>
          <w:spacing w:val="-2"/>
        </w:rPr>
        <w:t xml:space="preserve"> </w:t>
      </w:r>
      <w:r>
        <w:t>транскрипции.</w:t>
      </w:r>
    </w:p>
    <w:p w:rsidR="00BC1CA5" w:rsidRDefault="0022664F">
      <w:pPr>
        <w:pStyle w:val="3"/>
        <w:spacing w:before="3"/>
      </w:pPr>
      <w:r>
        <w:t>Графика,</w:t>
      </w:r>
      <w:r>
        <w:rPr>
          <w:spacing w:val="-4"/>
        </w:rPr>
        <w:t xml:space="preserve"> </w:t>
      </w:r>
      <w:r>
        <w:t>орфография</w:t>
      </w:r>
      <w:r>
        <w:rPr>
          <w:spacing w:val="-5"/>
        </w:rPr>
        <w:t xml:space="preserve"> </w:t>
      </w:r>
      <w:r>
        <w:t>и</w:t>
      </w:r>
      <w:r>
        <w:rPr>
          <w:spacing w:val="-2"/>
        </w:rPr>
        <w:t xml:space="preserve"> </w:t>
      </w:r>
      <w:r>
        <w:t>пунктуация</w:t>
      </w:r>
    </w:p>
    <w:p w:rsidR="00BC1CA5" w:rsidRDefault="0022664F">
      <w:pPr>
        <w:pStyle w:val="a3"/>
        <w:spacing w:line="318" w:lineRule="exact"/>
      </w:pPr>
      <w:r>
        <w:t>Правильное</w:t>
      </w:r>
      <w:r>
        <w:rPr>
          <w:spacing w:val="-3"/>
        </w:rPr>
        <w:t xml:space="preserve"> </w:t>
      </w:r>
      <w:r>
        <w:t>написание</w:t>
      </w:r>
      <w:r>
        <w:rPr>
          <w:spacing w:val="-6"/>
        </w:rPr>
        <w:t xml:space="preserve"> </w:t>
      </w:r>
      <w:r>
        <w:t>изученных</w:t>
      </w:r>
      <w:r>
        <w:rPr>
          <w:spacing w:val="-2"/>
        </w:rPr>
        <w:t xml:space="preserve"> </w:t>
      </w:r>
      <w:r>
        <w:t>слов.</w:t>
      </w:r>
    </w:p>
    <w:p w:rsidR="00BC1CA5" w:rsidRDefault="0022664F">
      <w:pPr>
        <w:pStyle w:val="a3"/>
        <w:ind w:right="1065"/>
      </w:pPr>
      <w:r>
        <w:t>Правильная расстановка знаков препинания: точки, вопросительного и воскли-</w:t>
      </w:r>
      <w:r>
        <w:rPr>
          <w:spacing w:val="1"/>
        </w:rPr>
        <w:t xml:space="preserve"> </w:t>
      </w:r>
      <w:r>
        <w:t>цательного знаков в конце предложения; правильное использование знака апо-</w:t>
      </w:r>
      <w:r>
        <w:rPr>
          <w:spacing w:val="1"/>
        </w:rPr>
        <w:t xml:space="preserve"> </w:t>
      </w:r>
      <w:r>
        <w:t>строфа в сокращённых формах глагола-связки, вспомогательного и модального</w:t>
      </w:r>
      <w:r>
        <w:rPr>
          <w:spacing w:val="1"/>
        </w:rPr>
        <w:t xml:space="preserve"> </w:t>
      </w:r>
      <w:r>
        <w:t>глаголов,</w:t>
      </w:r>
      <w:r>
        <w:rPr>
          <w:spacing w:val="-2"/>
        </w:rPr>
        <w:t xml:space="preserve"> </w:t>
      </w:r>
      <w:r>
        <w:t>существительных</w:t>
      </w:r>
      <w:r>
        <w:rPr>
          <w:spacing w:val="1"/>
        </w:rPr>
        <w:t xml:space="preserve"> </w:t>
      </w:r>
      <w:r>
        <w:t>в</w:t>
      </w:r>
      <w:r>
        <w:rPr>
          <w:spacing w:val="-1"/>
        </w:rPr>
        <w:t xml:space="preserve"> </w:t>
      </w:r>
      <w:r>
        <w:t>притяжательном</w:t>
      </w:r>
      <w:r>
        <w:rPr>
          <w:spacing w:val="-1"/>
        </w:rPr>
        <w:t xml:space="preserve"> </w:t>
      </w:r>
      <w:r>
        <w:t>падеже.</w:t>
      </w:r>
    </w:p>
    <w:p w:rsidR="00BC1CA5" w:rsidRDefault="0022664F">
      <w:pPr>
        <w:pStyle w:val="3"/>
        <w:spacing w:before="8"/>
      </w:pPr>
      <w:r>
        <w:t>Лексическая</w:t>
      </w:r>
      <w:r>
        <w:rPr>
          <w:spacing w:val="-3"/>
        </w:rPr>
        <w:t xml:space="preserve"> </w:t>
      </w:r>
      <w:r>
        <w:t>сторона</w:t>
      </w:r>
      <w:r>
        <w:rPr>
          <w:spacing w:val="-1"/>
        </w:rPr>
        <w:t xml:space="preserve"> </w:t>
      </w:r>
      <w:r>
        <w:t>речи</w:t>
      </w:r>
    </w:p>
    <w:p w:rsidR="00BC1CA5" w:rsidRDefault="0022664F">
      <w:pPr>
        <w:pStyle w:val="a3"/>
        <w:ind w:right="1064"/>
      </w:pPr>
      <w:r>
        <w:t>Распознавание в письменном и звучащем тексте и употребление в устной и</w:t>
      </w:r>
      <w:r>
        <w:rPr>
          <w:spacing w:val="1"/>
        </w:rPr>
        <w:t xml:space="preserve"> </w:t>
      </w:r>
      <w:r>
        <w:t>письменной речи не менее 350 лексических единиц (слов, словосочетаний, ре-</w:t>
      </w:r>
      <w:r>
        <w:rPr>
          <w:spacing w:val="1"/>
        </w:rPr>
        <w:t xml:space="preserve"> </w:t>
      </w:r>
      <w:r>
        <w:t>чевых клише), обслуживающих ситуации общения в рамках тематического со-</w:t>
      </w:r>
      <w:r>
        <w:rPr>
          <w:spacing w:val="1"/>
        </w:rPr>
        <w:t xml:space="preserve"> </w:t>
      </w:r>
      <w:r>
        <w:t>держания речи для 3 класса, включая 200 лексических единиц, усвоенных на</w:t>
      </w:r>
      <w:r>
        <w:rPr>
          <w:spacing w:val="1"/>
        </w:rPr>
        <w:t xml:space="preserve"> </w:t>
      </w:r>
      <w:r>
        <w:t>первом</w:t>
      </w:r>
      <w:r>
        <w:rPr>
          <w:spacing w:val="-1"/>
        </w:rPr>
        <w:t xml:space="preserve"> </w:t>
      </w:r>
      <w:r>
        <w:t>году</w:t>
      </w:r>
      <w:r>
        <w:rPr>
          <w:spacing w:val="-4"/>
        </w:rPr>
        <w:t xml:space="preserve"> </w:t>
      </w:r>
      <w:r>
        <w:t>обучения.</w:t>
      </w:r>
    </w:p>
    <w:p w:rsidR="00BC1CA5" w:rsidRDefault="0022664F">
      <w:pPr>
        <w:pStyle w:val="a3"/>
        <w:ind w:right="1064"/>
      </w:pPr>
      <w:r>
        <w:t>Распознавание и употребление в устной и письменной речи слов, образованных</w:t>
      </w:r>
      <w:r>
        <w:rPr>
          <w:spacing w:val="1"/>
        </w:rPr>
        <w:t xml:space="preserve"> </w:t>
      </w:r>
      <w:r>
        <w:t>с использованием основных способов словообразования: аффиксации (образо-</w:t>
      </w:r>
      <w:r>
        <w:rPr>
          <w:spacing w:val="1"/>
        </w:rPr>
        <w:t xml:space="preserve"> </w:t>
      </w:r>
      <w:r>
        <w:t>вание</w:t>
      </w:r>
      <w:r>
        <w:rPr>
          <w:spacing w:val="1"/>
        </w:rPr>
        <w:t xml:space="preserve"> </w:t>
      </w:r>
      <w:r>
        <w:t>числительных</w:t>
      </w:r>
      <w:r>
        <w:rPr>
          <w:spacing w:val="1"/>
        </w:rPr>
        <w:t xml:space="preserve"> </w:t>
      </w:r>
      <w:r>
        <w:t>с</w:t>
      </w:r>
      <w:r>
        <w:rPr>
          <w:spacing w:val="1"/>
        </w:rPr>
        <w:t xml:space="preserve"> </w:t>
      </w:r>
      <w:r>
        <w:t>помощью</w:t>
      </w:r>
      <w:r>
        <w:rPr>
          <w:spacing w:val="1"/>
        </w:rPr>
        <w:t xml:space="preserve"> </w:t>
      </w:r>
      <w:r>
        <w:t>суффиксов</w:t>
      </w:r>
      <w:r>
        <w:rPr>
          <w:spacing w:val="1"/>
        </w:rPr>
        <w:t xml:space="preserve"> </w:t>
      </w:r>
      <w:r>
        <w:t>-teen,</w:t>
      </w:r>
      <w:r>
        <w:rPr>
          <w:spacing w:val="1"/>
        </w:rPr>
        <w:t xml:space="preserve"> </w:t>
      </w:r>
      <w:r>
        <w:t>-ty,</w:t>
      </w:r>
      <w:r>
        <w:rPr>
          <w:spacing w:val="1"/>
        </w:rPr>
        <w:t xml:space="preserve"> </w:t>
      </w:r>
      <w:r>
        <w:t>-th)</w:t>
      </w:r>
      <w:r>
        <w:rPr>
          <w:spacing w:val="1"/>
        </w:rPr>
        <w:t xml:space="preserve"> </w:t>
      </w:r>
      <w:r>
        <w:t>и</w:t>
      </w:r>
      <w:r>
        <w:rPr>
          <w:spacing w:val="1"/>
        </w:rPr>
        <w:t xml:space="preserve"> </w:t>
      </w:r>
      <w:r>
        <w:t>словосложения</w:t>
      </w:r>
      <w:r>
        <w:rPr>
          <w:spacing w:val="-67"/>
        </w:rPr>
        <w:t xml:space="preserve"> </w:t>
      </w:r>
      <w:r>
        <w:t>(sportsman).</w:t>
      </w:r>
    </w:p>
    <w:p w:rsidR="00BC1CA5" w:rsidRDefault="0022664F">
      <w:pPr>
        <w:pStyle w:val="a3"/>
        <w:ind w:right="1069"/>
      </w:pPr>
      <w:r>
        <w:t>Распознавание в устной и письменной речи интернациональных слов (doctor,</w:t>
      </w:r>
      <w:r>
        <w:rPr>
          <w:spacing w:val="1"/>
        </w:rPr>
        <w:t xml:space="preserve"> </w:t>
      </w:r>
      <w:r>
        <w:t>film)</w:t>
      </w:r>
      <w:r>
        <w:rPr>
          <w:spacing w:val="-1"/>
        </w:rPr>
        <w:t xml:space="preserve"> </w:t>
      </w:r>
      <w:r>
        <w:t>с</w:t>
      </w:r>
      <w:r>
        <w:rPr>
          <w:spacing w:val="-1"/>
        </w:rPr>
        <w:t xml:space="preserve"> </w:t>
      </w:r>
      <w:r>
        <w:t>помощью</w:t>
      </w:r>
      <w:r>
        <w:rPr>
          <w:spacing w:val="-1"/>
        </w:rPr>
        <w:t xml:space="preserve"> </w:t>
      </w:r>
      <w:r>
        <w:t>языковой догадки.</w:t>
      </w:r>
    </w:p>
    <w:p w:rsidR="00BC1CA5" w:rsidRDefault="0022664F">
      <w:pPr>
        <w:pStyle w:val="3"/>
        <w:spacing w:before="5"/>
      </w:pPr>
      <w:r>
        <w:t>Грамматическая</w:t>
      </w:r>
      <w:r>
        <w:rPr>
          <w:spacing w:val="-4"/>
        </w:rPr>
        <w:t xml:space="preserve"> </w:t>
      </w:r>
      <w:r>
        <w:t>сторона</w:t>
      </w:r>
      <w:r>
        <w:rPr>
          <w:spacing w:val="-5"/>
        </w:rPr>
        <w:t xml:space="preserve"> </w:t>
      </w:r>
      <w:r>
        <w:t>речи</w:t>
      </w:r>
    </w:p>
    <w:p w:rsidR="00BC1CA5" w:rsidRDefault="0022664F">
      <w:pPr>
        <w:pStyle w:val="a3"/>
        <w:ind w:right="1064"/>
      </w:pPr>
      <w:r>
        <w:t>Распознавание в письменном и звучащем тексте и употребление в устной и</w:t>
      </w:r>
      <w:r>
        <w:rPr>
          <w:spacing w:val="1"/>
        </w:rPr>
        <w:t xml:space="preserve"> </w:t>
      </w:r>
      <w:r>
        <w:t>письменной речи родственных слов с использованием основных способов сло-</w:t>
      </w:r>
      <w:r>
        <w:rPr>
          <w:spacing w:val="1"/>
        </w:rPr>
        <w:t xml:space="preserve"> </w:t>
      </w:r>
      <w:r>
        <w:t>вообразования: аффиксации (суффиксы числительных -teen, -ty, -th) и слово-</w:t>
      </w:r>
      <w:r>
        <w:rPr>
          <w:spacing w:val="1"/>
        </w:rPr>
        <w:t xml:space="preserve"> </w:t>
      </w:r>
      <w:r>
        <w:t>сложения</w:t>
      </w:r>
      <w:r>
        <w:rPr>
          <w:spacing w:val="-1"/>
        </w:rPr>
        <w:t xml:space="preserve"> </w:t>
      </w:r>
      <w:r>
        <w:t>(football,</w:t>
      </w:r>
      <w:r>
        <w:rPr>
          <w:spacing w:val="-1"/>
        </w:rPr>
        <w:t xml:space="preserve"> </w:t>
      </w:r>
      <w:r>
        <w:t>snowman)</w:t>
      </w:r>
    </w:p>
    <w:p w:rsidR="00BC1CA5" w:rsidRPr="0022664F" w:rsidRDefault="0022664F">
      <w:pPr>
        <w:pStyle w:val="a3"/>
        <w:spacing w:line="242" w:lineRule="auto"/>
        <w:ind w:right="1074"/>
        <w:rPr>
          <w:lang w:val="en-US"/>
        </w:rPr>
      </w:pPr>
      <w:r>
        <w:t>Предложения</w:t>
      </w:r>
      <w:r w:rsidRPr="0022664F">
        <w:rPr>
          <w:lang w:val="en-US"/>
        </w:rPr>
        <w:t xml:space="preserve"> </w:t>
      </w:r>
      <w:r>
        <w:t>с</w:t>
      </w:r>
      <w:r w:rsidRPr="0022664F">
        <w:rPr>
          <w:lang w:val="en-US"/>
        </w:rPr>
        <w:t xml:space="preserve"> </w:t>
      </w:r>
      <w:r>
        <w:t>начальным</w:t>
      </w:r>
      <w:r w:rsidRPr="0022664F">
        <w:rPr>
          <w:lang w:val="en-US"/>
        </w:rPr>
        <w:t xml:space="preserve"> There + to be </w:t>
      </w:r>
      <w:r>
        <w:t>в</w:t>
      </w:r>
      <w:r w:rsidRPr="0022664F">
        <w:rPr>
          <w:lang w:val="en-US"/>
        </w:rPr>
        <w:t xml:space="preserve"> Past Simple Tense (There was an old</w:t>
      </w:r>
      <w:r w:rsidRPr="0022664F">
        <w:rPr>
          <w:spacing w:val="1"/>
          <w:lang w:val="en-US"/>
        </w:rPr>
        <w:t xml:space="preserve"> </w:t>
      </w:r>
      <w:r w:rsidRPr="0022664F">
        <w:rPr>
          <w:lang w:val="en-US"/>
        </w:rPr>
        <w:t>house</w:t>
      </w:r>
      <w:r w:rsidRPr="0022664F">
        <w:rPr>
          <w:spacing w:val="-1"/>
          <w:lang w:val="en-US"/>
        </w:rPr>
        <w:t xml:space="preserve"> </w:t>
      </w:r>
      <w:r w:rsidRPr="0022664F">
        <w:rPr>
          <w:lang w:val="en-US"/>
        </w:rPr>
        <w:t>near the river.).</w:t>
      </w:r>
    </w:p>
    <w:p w:rsidR="00BC1CA5" w:rsidRDefault="0022664F">
      <w:pPr>
        <w:pStyle w:val="a3"/>
        <w:spacing w:line="317" w:lineRule="exact"/>
      </w:pPr>
      <w:r>
        <w:t>Побудительные</w:t>
      </w:r>
      <w:r>
        <w:rPr>
          <w:spacing w:val="-4"/>
        </w:rPr>
        <w:t xml:space="preserve"> </w:t>
      </w:r>
      <w:r>
        <w:t>предложения</w:t>
      </w:r>
      <w:r>
        <w:rPr>
          <w:spacing w:val="-3"/>
        </w:rPr>
        <w:t xml:space="preserve"> </w:t>
      </w:r>
      <w:r>
        <w:t>в</w:t>
      </w:r>
      <w:r>
        <w:rPr>
          <w:spacing w:val="-5"/>
        </w:rPr>
        <w:t xml:space="preserve"> </w:t>
      </w:r>
      <w:r>
        <w:t>отрицательной</w:t>
      </w:r>
      <w:r>
        <w:rPr>
          <w:spacing w:val="-4"/>
        </w:rPr>
        <w:t xml:space="preserve"> </w:t>
      </w:r>
      <w:r>
        <w:t>(Don’t</w:t>
      </w:r>
      <w:r>
        <w:rPr>
          <w:spacing w:val="-2"/>
        </w:rPr>
        <w:t xml:space="preserve"> </w:t>
      </w:r>
      <w:r>
        <w:t>talk,</w:t>
      </w:r>
      <w:r>
        <w:rPr>
          <w:spacing w:val="-7"/>
        </w:rPr>
        <w:t xml:space="preserve"> </w:t>
      </w:r>
      <w:r>
        <w:t>please.)</w:t>
      </w:r>
      <w:r>
        <w:rPr>
          <w:spacing w:val="-4"/>
        </w:rPr>
        <w:t xml:space="preserve"> </w:t>
      </w:r>
      <w:r>
        <w:t>форме.</w:t>
      </w:r>
    </w:p>
    <w:p w:rsidR="00BC1CA5" w:rsidRDefault="0022664F">
      <w:pPr>
        <w:pStyle w:val="a3"/>
        <w:ind w:right="1067"/>
      </w:pPr>
      <w:r>
        <w:t>Правильные и неправильные глаголы в Past Simple Tense в повествовательных</w:t>
      </w:r>
      <w:r>
        <w:rPr>
          <w:spacing w:val="1"/>
        </w:rPr>
        <w:t xml:space="preserve"> </w:t>
      </w:r>
      <w:r>
        <w:t>(утвердительных и отрицательных) и вопросительных (общий и специальный</w:t>
      </w:r>
      <w:r>
        <w:rPr>
          <w:spacing w:val="1"/>
        </w:rPr>
        <w:t xml:space="preserve"> </w:t>
      </w:r>
      <w:r>
        <w:t>вопросы)</w:t>
      </w:r>
      <w:r>
        <w:rPr>
          <w:spacing w:val="-4"/>
        </w:rPr>
        <w:t xml:space="preserve"> </w:t>
      </w:r>
      <w:r>
        <w:t>предложениях.</w:t>
      </w:r>
    </w:p>
    <w:p w:rsidR="00BC1CA5" w:rsidRPr="0022664F" w:rsidRDefault="0022664F">
      <w:pPr>
        <w:pStyle w:val="a3"/>
        <w:spacing w:line="321" w:lineRule="exact"/>
        <w:rPr>
          <w:lang w:val="en-US"/>
        </w:rPr>
      </w:pPr>
      <w:r>
        <w:t>Конструкция</w:t>
      </w:r>
      <w:r w:rsidRPr="0022664F">
        <w:rPr>
          <w:spacing w:val="-2"/>
          <w:lang w:val="en-US"/>
        </w:rPr>
        <w:t xml:space="preserve"> </w:t>
      </w:r>
      <w:r w:rsidRPr="0022664F">
        <w:rPr>
          <w:lang w:val="en-US"/>
        </w:rPr>
        <w:t>I’d</w:t>
      </w:r>
      <w:r w:rsidRPr="0022664F">
        <w:rPr>
          <w:spacing w:val="-1"/>
          <w:lang w:val="en-US"/>
        </w:rPr>
        <w:t xml:space="preserve"> </w:t>
      </w:r>
      <w:r w:rsidRPr="0022664F">
        <w:rPr>
          <w:lang w:val="en-US"/>
        </w:rPr>
        <w:t>like</w:t>
      </w:r>
      <w:r w:rsidRPr="0022664F">
        <w:rPr>
          <w:spacing w:val="-3"/>
          <w:lang w:val="en-US"/>
        </w:rPr>
        <w:t xml:space="preserve"> </w:t>
      </w:r>
      <w:r w:rsidRPr="0022664F">
        <w:rPr>
          <w:lang w:val="en-US"/>
        </w:rPr>
        <w:t>to</w:t>
      </w:r>
      <w:r w:rsidRPr="0022664F">
        <w:rPr>
          <w:spacing w:val="-1"/>
          <w:lang w:val="en-US"/>
        </w:rPr>
        <w:t xml:space="preserve"> </w:t>
      </w:r>
      <w:r w:rsidRPr="0022664F">
        <w:rPr>
          <w:lang w:val="en-US"/>
        </w:rPr>
        <w:t>…</w:t>
      </w:r>
      <w:r w:rsidRPr="0022664F">
        <w:rPr>
          <w:spacing w:val="-2"/>
          <w:lang w:val="en-US"/>
        </w:rPr>
        <w:t xml:space="preserve"> </w:t>
      </w:r>
      <w:r w:rsidRPr="0022664F">
        <w:rPr>
          <w:lang w:val="en-US"/>
        </w:rPr>
        <w:t>(I’d</w:t>
      </w:r>
      <w:r w:rsidRPr="0022664F">
        <w:rPr>
          <w:spacing w:val="-4"/>
          <w:lang w:val="en-US"/>
        </w:rPr>
        <w:t xml:space="preserve"> </w:t>
      </w:r>
      <w:r w:rsidRPr="0022664F">
        <w:rPr>
          <w:lang w:val="en-US"/>
        </w:rPr>
        <w:t>like</w:t>
      </w:r>
      <w:r w:rsidRPr="0022664F">
        <w:rPr>
          <w:spacing w:val="-2"/>
          <w:lang w:val="en-US"/>
        </w:rPr>
        <w:t xml:space="preserve"> </w:t>
      </w:r>
      <w:r w:rsidRPr="0022664F">
        <w:rPr>
          <w:lang w:val="en-US"/>
        </w:rPr>
        <w:t>to</w:t>
      </w:r>
      <w:r w:rsidRPr="0022664F">
        <w:rPr>
          <w:spacing w:val="-1"/>
          <w:lang w:val="en-US"/>
        </w:rPr>
        <w:t xml:space="preserve"> </w:t>
      </w:r>
      <w:r w:rsidRPr="0022664F">
        <w:rPr>
          <w:lang w:val="en-US"/>
        </w:rPr>
        <w:t>read this</w:t>
      </w:r>
      <w:r w:rsidRPr="0022664F">
        <w:rPr>
          <w:spacing w:val="-1"/>
          <w:lang w:val="en-US"/>
        </w:rPr>
        <w:t xml:space="preserve"> </w:t>
      </w:r>
      <w:r w:rsidRPr="0022664F">
        <w:rPr>
          <w:lang w:val="en-US"/>
        </w:rPr>
        <w:t>book.).</w:t>
      </w:r>
    </w:p>
    <w:p w:rsidR="00BC1CA5" w:rsidRPr="0022664F" w:rsidRDefault="0022664F">
      <w:pPr>
        <w:pStyle w:val="a3"/>
        <w:ind w:right="1036"/>
        <w:jc w:val="left"/>
        <w:rPr>
          <w:lang w:val="en-US"/>
        </w:rPr>
      </w:pPr>
      <w:r>
        <w:t>Конструкции</w:t>
      </w:r>
      <w:r w:rsidRPr="0022664F">
        <w:rPr>
          <w:lang w:val="en-US"/>
        </w:rPr>
        <w:t xml:space="preserve"> </w:t>
      </w:r>
      <w:r>
        <w:t>с</w:t>
      </w:r>
      <w:r w:rsidRPr="0022664F">
        <w:rPr>
          <w:lang w:val="en-US"/>
        </w:rPr>
        <w:t xml:space="preserve"> </w:t>
      </w:r>
      <w:r>
        <w:t>глаголами</w:t>
      </w:r>
      <w:r w:rsidRPr="0022664F">
        <w:rPr>
          <w:lang w:val="en-US"/>
        </w:rPr>
        <w:t xml:space="preserve"> </w:t>
      </w:r>
      <w:r>
        <w:t>на</w:t>
      </w:r>
      <w:r w:rsidRPr="0022664F">
        <w:rPr>
          <w:lang w:val="en-US"/>
        </w:rPr>
        <w:t xml:space="preserve"> -ing: to like/enjoy doing smth (I like riding my bike.).</w:t>
      </w:r>
      <w:r w:rsidRPr="0022664F">
        <w:rPr>
          <w:spacing w:val="1"/>
          <w:lang w:val="en-US"/>
        </w:rPr>
        <w:t xml:space="preserve"> </w:t>
      </w:r>
      <w:r>
        <w:t>Существительные</w:t>
      </w:r>
      <w:r w:rsidRPr="0022664F">
        <w:rPr>
          <w:spacing w:val="19"/>
          <w:lang w:val="en-US"/>
        </w:rPr>
        <w:t xml:space="preserve"> </w:t>
      </w:r>
      <w:r>
        <w:t>в</w:t>
      </w:r>
      <w:r w:rsidRPr="0022664F">
        <w:rPr>
          <w:spacing w:val="17"/>
          <w:lang w:val="en-US"/>
        </w:rPr>
        <w:t xml:space="preserve"> </w:t>
      </w:r>
      <w:r>
        <w:t>притяжательном</w:t>
      </w:r>
      <w:r w:rsidRPr="0022664F">
        <w:rPr>
          <w:spacing w:val="20"/>
          <w:lang w:val="en-US"/>
        </w:rPr>
        <w:t xml:space="preserve"> </w:t>
      </w:r>
      <w:r>
        <w:t>падеже</w:t>
      </w:r>
      <w:r w:rsidRPr="0022664F">
        <w:rPr>
          <w:spacing w:val="18"/>
          <w:lang w:val="en-US"/>
        </w:rPr>
        <w:t xml:space="preserve"> </w:t>
      </w:r>
      <w:r w:rsidRPr="0022664F">
        <w:rPr>
          <w:lang w:val="en-US"/>
        </w:rPr>
        <w:t>(Possessive</w:t>
      </w:r>
      <w:r w:rsidRPr="0022664F">
        <w:rPr>
          <w:spacing w:val="17"/>
          <w:lang w:val="en-US"/>
        </w:rPr>
        <w:t xml:space="preserve"> </w:t>
      </w:r>
      <w:r w:rsidRPr="0022664F">
        <w:rPr>
          <w:lang w:val="en-US"/>
        </w:rPr>
        <w:t>Case;</w:t>
      </w:r>
      <w:r w:rsidRPr="0022664F">
        <w:rPr>
          <w:spacing w:val="19"/>
          <w:lang w:val="en-US"/>
        </w:rPr>
        <w:t xml:space="preserve"> </w:t>
      </w:r>
      <w:r w:rsidRPr="0022664F">
        <w:rPr>
          <w:lang w:val="en-US"/>
        </w:rPr>
        <w:t>Ann’s</w:t>
      </w:r>
      <w:r w:rsidRPr="0022664F">
        <w:rPr>
          <w:spacing w:val="18"/>
          <w:lang w:val="en-US"/>
        </w:rPr>
        <w:t xml:space="preserve"> </w:t>
      </w:r>
      <w:r w:rsidRPr="0022664F">
        <w:rPr>
          <w:lang w:val="en-US"/>
        </w:rPr>
        <w:t>dress,</w:t>
      </w:r>
      <w:r w:rsidRPr="0022664F">
        <w:rPr>
          <w:spacing w:val="19"/>
          <w:lang w:val="en-US"/>
        </w:rPr>
        <w:t xml:space="preserve"> </w:t>
      </w:r>
      <w:r w:rsidRPr="0022664F">
        <w:rPr>
          <w:lang w:val="en-US"/>
        </w:rPr>
        <w:t>chil-</w:t>
      </w:r>
      <w:r w:rsidRPr="0022664F">
        <w:rPr>
          <w:spacing w:val="-67"/>
          <w:lang w:val="en-US"/>
        </w:rPr>
        <w:t xml:space="preserve"> </w:t>
      </w:r>
      <w:r w:rsidRPr="0022664F">
        <w:rPr>
          <w:lang w:val="en-US"/>
        </w:rPr>
        <w:t>dren’s toys,</w:t>
      </w:r>
      <w:r w:rsidRPr="0022664F">
        <w:rPr>
          <w:spacing w:val="-1"/>
          <w:lang w:val="en-US"/>
        </w:rPr>
        <w:t xml:space="preserve"> </w:t>
      </w:r>
      <w:r w:rsidRPr="0022664F">
        <w:rPr>
          <w:lang w:val="en-US"/>
        </w:rPr>
        <w:t>boys’</w:t>
      </w:r>
      <w:r w:rsidRPr="0022664F">
        <w:rPr>
          <w:spacing w:val="-3"/>
          <w:lang w:val="en-US"/>
        </w:rPr>
        <w:t xml:space="preserve"> </w:t>
      </w:r>
      <w:r w:rsidRPr="0022664F">
        <w:rPr>
          <w:lang w:val="en-US"/>
        </w:rPr>
        <w:t>books).</w:t>
      </w:r>
    </w:p>
    <w:p w:rsidR="00BC1CA5" w:rsidRDefault="0022664F">
      <w:pPr>
        <w:pStyle w:val="a3"/>
        <w:jc w:val="left"/>
      </w:pPr>
      <w:r>
        <w:t>Слова,</w:t>
      </w:r>
      <w:r>
        <w:rPr>
          <w:spacing w:val="8"/>
        </w:rPr>
        <w:t xml:space="preserve"> </w:t>
      </w:r>
      <w:r>
        <w:t>выражающие</w:t>
      </w:r>
      <w:r>
        <w:rPr>
          <w:spacing w:val="9"/>
        </w:rPr>
        <w:t xml:space="preserve"> </w:t>
      </w:r>
      <w:r>
        <w:t>количество</w:t>
      </w:r>
      <w:r>
        <w:rPr>
          <w:spacing w:val="11"/>
        </w:rPr>
        <w:t xml:space="preserve"> </w:t>
      </w:r>
      <w:r>
        <w:t>с</w:t>
      </w:r>
      <w:r>
        <w:rPr>
          <w:spacing w:val="7"/>
        </w:rPr>
        <w:t xml:space="preserve"> </w:t>
      </w:r>
      <w:r>
        <w:t>исчисляемыми</w:t>
      </w:r>
      <w:r>
        <w:rPr>
          <w:spacing w:val="7"/>
        </w:rPr>
        <w:t xml:space="preserve"> </w:t>
      </w:r>
      <w:r>
        <w:t>и</w:t>
      </w:r>
      <w:r>
        <w:rPr>
          <w:spacing w:val="10"/>
        </w:rPr>
        <w:t xml:space="preserve"> </w:t>
      </w:r>
      <w:r>
        <w:t>неисчисляемыми</w:t>
      </w:r>
      <w:r>
        <w:rPr>
          <w:spacing w:val="9"/>
        </w:rPr>
        <w:t xml:space="preserve"> </w:t>
      </w:r>
      <w:r>
        <w:t>существи-</w:t>
      </w:r>
      <w:r>
        <w:rPr>
          <w:spacing w:val="-67"/>
        </w:rPr>
        <w:t xml:space="preserve"> </w:t>
      </w:r>
      <w:r>
        <w:t>тельными</w:t>
      </w:r>
      <w:r>
        <w:rPr>
          <w:spacing w:val="-1"/>
        </w:rPr>
        <w:t xml:space="preserve"> </w:t>
      </w:r>
      <w:r>
        <w:t>(much/many/a lot of).</w:t>
      </w:r>
    </w:p>
    <w:p w:rsidR="00BC1CA5" w:rsidRDefault="0022664F">
      <w:pPr>
        <w:pStyle w:val="a3"/>
        <w:ind w:right="1067"/>
      </w:pPr>
      <w:r>
        <w:t>Личные местоимения в объектном (me, you, him/her/it, us, them) падеже. Указа-</w:t>
      </w:r>
      <w:r>
        <w:rPr>
          <w:spacing w:val="1"/>
        </w:rPr>
        <w:t xml:space="preserve"> </w:t>
      </w:r>
      <w:r>
        <w:t>тельные местоимения (this - these; that - those). Неопределённые местоимения</w:t>
      </w:r>
      <w:r>
        <w:rPr>
          <w:spacing w:val="1"/>
        </w:rPr>
        <w:t xml:space="preserve"> </w:t>
      </w:r>
      <w:r>
        <w:t>(some/any) в повествовательных и вопросительных предложениях (Have you got</w:t>
      </w:r>
      <w:r>
        <w:rPr>
          <w:spacing w:val="1"/>
        </w:rPr>
        <w:t xml:space="preserve"> </w:t>
      </w:r>
      <w:r>
        <w:t>any</w:t>
      </w:r>
      <w:r>
        <w:rPr>
          <w:spacing w:val="-5"/>
        </w:rPr>
        <w:t xml:space="preserve"> </w:t>
      </w:r>
      <w:r>
        <w:t>friends? -Yes,</w:t>
      </w:r>
      <w:r>
        <w:rPr>
          <w:spacing w:val="-1"/>
        </w:rPr>
        <w:t xml:space="preserve"> </w:t>
      </w:r>
      <w:r>
        <w:t>I’ve got some.).</w:t>
      </w:r>
    </w:p>
    <w:p w:rsidR="00BC1CA5" w:rsidRDefault="0022664F">
      <w:pPr>
        <w:pStyle w:val="a3"/>
        <w:spacing w:line="322" w:lineRule="exact"/>
      </w:pPr>
      <w:r>
        <w:t>Наречия</w:t>
      </w:r>
      <w:r>
        <w:rPr>
          <w:spacing w:val="-4"/>
        </w:rPr>
        <w:t xml:space="preserve"> </w:t>
      </w:r>
      <w:r>
        <w:t>частотности</w:t>
      </w:r>
      <w:r>
        <w:rPr>
          <w:spacing w:val="-3"/>
        </w:rPr>
        <w:t xml:space="preserve"> </w:t>
      </w:r>
      <w:r>
        <w:t>(usually,</w:t>
      </w:r>
      <w:r>
        <w:rPr>
          <w:spacing w:val="-4"/>
        </w:rPr>
        <w:t xml:space="preserve"> </w:t>
      </w:r>
      <w:r>
        <w:t>often).</w:t>
      </w:r>
    </w:p>
    <w:p w:rsidR="00BC1CA5" w:rsidRDefault="0022664F">
      <w:pPr>
        <w:pStyle w:val="a3"/>
        <w:ind w:right="1702"/>
      </w:pPr>
      <w:r>
        <w:t>Количественные числительные (13-100). Порядковые числительные (1-30).</w:t>
      </w:r>
      <w:r>
        <w:rPr>
          <w:spacing w:val="-67"/>
        </w:rPr>
        <w:t xml:space="preserve"> </w:t>
      </w:r>
      <w:r>
        <w:t>Вопросительные</w:t>
      </w:r>
      <w:r>
        <w:rPr>
          <w:spacing w:val="-1"/>
        </w:rPr>
        <w:t xml:space="preserve"> </w:t>
      </w:r>
      <w:r>
        <w:t>слова</w:t>
      </w:r>
      <w:r>
        <w:rPr>
          <w:spacing w:val="-2"/>
        </w:rPr>
        <w:t xml:space="preserve"> </w:t>
      </w:r>
      <w:r>
        <w:t>(when,</w:t>
      </w:r>
      <w:r>
        <w:rPr>
          <w:spacing w:val="-1"/>
        </w:rPr>
        <w:t xml:space="preserve"> </w:t>
      </w:r>
      <w:r>
        <w:t>whose,</w:t>
      </w:r>
      <w:r>
        <w:rPr>
          <w:spacing w:val="-2"/>
        </w:rPr>
        <w:t xml:space="preserve"> </w:t>
      </w:r>
      <w:r>
        <w:t>why).</w:t>
      </w:r>
    </w:p>
    <w:p w:rsidR="00BC1CA5" w:rsidRDefault="00BC1CA5">
      <w:pPr>
        <w:sectPr w:rsidR="00BC1CA5">
          <w:pgSz w:w="11910" w:h="16840"/>
          <w:pgMar w:top="1040" w:right="62" w:bottom="1200" w:left="920" w:header="0" w:footer="923" w:gutter="0"/>
          <w:cols w:space="720"/>
        </w:sectPr>
      </w:pPr>
    </w:p>
    <w:p w:rsidR="00BC1CA5" w:rsidRPr="0022664F" w:rsidRDefault="0022664F">
      <w:pPr>
        <w:pStyle w:val="a3"/>
        <w:spacing w:before="67" w:line="242" w:lineRule="auto"/>
        <w:ind w:right="1071"/>
        <w:rPr>
          <w:lang w:val="en-US"/>
        </w:rPr>
      </w:pPr>
      <w:r>
        <w:lastRenderedPageBreak/>
        <w:t>Предлоги</w:t>
      </w:r>
      <w:r w:rsidRPr="0022664F">
        <w:rPr>
          <w:spacing w:val="9"/>
          <w:lang w:val="en-US"/>
        </w:rPr>
        <w:t xml:space="preserve"> </w:t>
      </w:r>
      <w:r>
        <w:t>места</w:t>
      </w:r>
      <w:r w:rsidRPr="0022664F">
        <w:rPr>
          <w:spacing w:val="7"/>
          <w:lang w:val="en-US"/>
        </w:rPr>
        <w:t xml:space="preserve"> </w:t>
      </w:r>
      <w:r w:rsidRPr="0022664F">
        <w:rPr>
          <w:lang w:val="en-US"/>
        </w:rPr>
        <w:t>(next</w:t>
      </w:r>
      <w:r w:rsidRPr="0022664F">
        <w:rPr>
          <w:spacing w:val="7"/>
          <w:lang w:val="en-US"/>
        </w:rPr>
        <w:t xml:space="preserve"> </w:t>
      </w:r>
      <w:r w:rsidRPr="0022664F">
        <w:rPr>
          <w:lang w:val="en-US"/>
        </w:rPr>
        <w:t>to,</w:t>
      </w:r>
      <w:r w:rsidRPr="0022664F">
        <w:rPr>
          <w:spacing w:val="6"/>
          <w:lang w:val="en-US"/>
        </w:rPr>
        <w:t xml:space="preserve"> </w:t>
      </w:r>
      <w:r w:rsidRPr="0022664F">
        <w:rPr>
          <w:lang w:val="en-US"/>
        </w:rPr>
        <w:t>in</w:t>
      </w:r>
      <w:r w:rsidRPr="0022664F">
        <w:rPr>
          <w:spacing w:val="7"/>
          <w:lang w:val="en-US"/>
        </w:rPr>
        <w:t xml:space="preserve"> </w:t>
      </w:r>
      <w:r w:rsidRPr="0022664F">
        <w:rPr>
          <w:lang w:val="en-US"/>
        </w:rPr>
        <w:t>front</w:t>
      </w:r>
      <w:r w:rsidRPr="0022664F">
        <w:rPr>
          <w:spacing w:val="8"/>
          <w:lang w:val="en-US"/>
        </w:rPr>
        <w:t xml:space="preserve"> </w:t>
      </w:r>
      <w:r w:rsidRPr="0022664F">
        <w:rPr>
          <w:lang w:val="en-US"/>
        </w:rPr>
        <w:t>of,</w:t>
      </w:r>
      <w:r w:rsidRPr="0022664F">
        <w:rPr>
          <w:spacing w:val="6"/>
          <w:lang w:val="en-US"/>
        </w:rPr>
        <w:t xml:space="preserve"> </w:t>
      </w:r>
      <w:r w:rsidRPr="0022664F">
        <w:rPr>
          <w:lang w:val="en-US"/>
        </w:rPr>
        <w:t>behind),</w:t>
      </w:r>
      <w:r w:rsidRPr="0022664F">
        <w:rPr>
          <w:spacing w:val="9"/>
          <w:lang w:val="en-US"/>
        </w:rPr>
        <w:t xml:space="preserve"> </w:t>
      </w:r>
      <w:r>
        <w:t>направления</w:t>
      </w:r>
      <w:r w:rsidRPr="0022664F">
        <w:rPr>
          <w:spacing w:val="9"/>
          <w:lang w:val="en-US"/>
        </w:rPr>
        <w:t xml:space="preserve"> </w:t>
      </w:r>
      <w:r w:rsidRPr="0022664F">
        <w:rPr>
          <w:lang w:val="en-US"/>
        </w:rPr>
        <w:t>(to),</w:t>
      </w:r>
      <w:r w:rsidRPr="0022664F">
        <w:rPr>
          <w:spacing w:val="6"/>
          <w:lang w:val="en-US"/>
        </w:rPr>
        <w:t xml:space="preserve"> </w:t>
      </w:r>
      <w:r>
        <w:t>времени</w:t>
      </w:r>
      <w:r w:rsidRPr="0022664F">
        <w:rPr>
          <w:spacing w:val="8"/>
          <w:lang w:val="en-US"/>
        </w:rPr>
        <w:t xml:space="preserve"> </w:t>
      </w:r>
      <w:r w:rsidRPr="0022664F">
        <w:rPr>
          <w:lang w:val="en-US"/>
        </w:rPr>
        <w:t>(at,</w:t>
      </w:r>
      <w:r w:rsidRPr="0022664F">
        <w:rPr>
          <w:spacing w:val="3"/>
          <w:lang w:val="en-US"/>
        </w:rPr>
        <w:t xml:space="preserve"> </w:t>
      </w:r>
      <w:r w:rsidRPr="0022664F">
        <w:rPr>
          <w:lang w:val="en-US"/>
        </w:rPr>
        <w:t>in,</w:t>
      </w:r>
      <w:r w:rsidRPr="0022664F">
        <w:rPr>
          <w:spacing w:val="6"/>
          <w:lang w:val="en-US"/>
        </w:rPr>
        <w:t xml:space="preserve"> </w:t>
      </w:r>
      <w:r w:rsidRPr="0022664F">
        <w:rPr>
          <w:lang w:val="en-US"/>
        </w:rPr>
        <w:t>on</w:t>
      </w:r>
      <w:r w:rsidRPr="0022664F">
        <w:rPr>
          <w:spacing w:val="-67"/>
          <w:lang w:val="en-US"/>
        </w:rPr>
        <w:t xml:space="preserve"> </w:t>
      </w:r>
      <w:r>
        <w:t>в</w:t>
      </w:r>
      <w:r w:rsidRPr="0022664F">
        <w:rPr>
          <w:spacing w:val="-2"/>
          <w:lang w:val="en-US"/>
        </w:rPr>
        <w:t xml:space="preserve"> </w:t>
      </w:r>
      <w:r>
        <w:t>выражениях</w:t>
      </w:r>
      <w:r w:rsidRPr="0022664F">
        <w:rPr>
          <w:spacing w:val="1"/>
          <w:lang w:val="en-US"/>
        </w:rPr>
        <w:t xml:space="preserve"> </w:t>
      </w:r>
      <w:r w:rsidRPr="0022664F">
        <w:rPr>
          <w:lang w:val="en-US"/>
        </w:rPr>
        <w:t>at</w:t>
      </w:r>
      <w:r w:rsidRPr="0022664F">
        <w:rPr>
          <w:spacing w:val="-2"/>
          <w:lang w:val="en-US"/>
        </w:rPr>
        <w:t xml:space="preserve"> </w:t>
      </w:r>
      <w:r w:rsidRPr="0022664F">
        <w:rPr>
          <w:lang w:val="en-US"/>
        </w:rPr>
        <w:t>5 o’clock,</w:t>
      </w:r>
      <w:r w:rsidRPr="0022664F">
        <w:rPr>
          <w:spacing w:val="-4"/>
          <w:lang w:val="en-US"/>
        </w:rPr>
        <w:t xml:space="preserve"> </w:t>
      </w:r>
      <w:r w:rsidRPr="0022664F">
        <w:rPr>
          <w:lang w:val="en-US"/>
        </w:rPr>
        <w:t>in</w:t>
      </w:r>
      <w:r w:rsidRPr="0022664F">
        <w:rPr>
          <w:spacing w:val="-3"/>
          <w:lang w:val="en-US"/>
        </w:rPr>
        <w:t xml:space="preserve"> </w:t>
      </w:r>
      <w:r w:rsidRPr="0022664F">
        <w:rPr>
          <w:lang w:val="en-US"/>
        </w:rPr>
        <w:t>the morning,</w:t>
      </w:r>
      <w:r w:rsidRPr="0022664F">
        <w:rPr>
          <w:spacing w:val="-2"/>
          <w:lang w:val="en-US"/>
        </w:rPr>
        <w:t xml:space="preserve"> </w:t>
      </w:r>
      <w:r w:rsidRPr="0022664F">
        <w:rPr>
          <w:lang w:val="en-US"/>
        </w:rPr>
        <w:t>on</w:t>
      </w:r>
      <w:r w:rsidRPr="0022664F">
        <w:rPr>
          <w:spacing w:val="1"/>
          <w:lang w:val="en-US"/>
        </w:rPr>
        <w:t xml:space="preserve"> </w:t>
      </w:r>
      <w:r w:rsidRPr="0022664F">
        <w:rPr>
          <w:lang w:val="en-US"/>
        </w:rPr>
        <w:t>Monday).</w:t>
      </w:r>
    </w:p>
    <w:p w:rsidR="00BC1CA5" w:rsidRPr="0022664F" w:rsidRDefault="00BC1CA5">
      <w:pPr>
        <w:pStyle w:val="a3"/>
        <w:ind w:left="0"/>
        <w:jc w:val="left"/>
        <w:rPr>
          <w:lang w:val="en-US"/>
        </w:rPr>
      </w:pPr>
    </w:p>
    <w:p w:rsidR="00BC1CA5" w:rsidRDefault="0022664F">
      <w:pPr>
        <w:pStyle w:val="2"/>
        <w:spacing w:line="319" w:lineRule="exact"/>
        <w:jc w:val="both"/>
      </w:pPr>
      <w:r>
        <w:t>Социокультурные</w:t>
      </w:r>
      <w:r>
        <w:rPr>
          <w:spacing w:val="-5"/>
        </w:rPr>
        <w:t xml:space="preserve"> </w:t>
      </w:r>
      <w:r>
        <w:t>знания</w:t>
      </w:r>
      <w:r>
        <w:rPr>
          <w:spacing w:val="-3"/>
        </w:rPr>
        <w:t xml:space="preserve"> </w:t>
      </w:r>
      <w:r>
        <w:t>и</w:t>
      </w:r>
      <w:r>
        <w:rPr>
          <w:spacing w:val="-2"/>
        </w:rPr>
        <w:t xml:space="preserve"> </w:t>
      </w:r>
      <w:r>
        <w:t>умения</w:t>
      </w:r>
    </w:p>
    <w:p w:rsidR="00BC1CA5" w:rsidRDefault="0022664F">
      <w:pPr>
        <w:pStyle w:val="a3"/>
        <w:ind w:right="1067"/>
      </w:pPr>
      <w:r>
        <w:t>Знание и использование некоторых социокультурных элементов речевого пове-</w:t>
      </w:r>
      <w:r>
        <w:rPr>
          <w:spacing w:val="1"/>
        </w:rPr>
        <w:t xml:space="preserve"> </w:t>
      </w:r>
      <w:r>
        <w:t>денческого этикета, принятого в стране/ странах изучаемого языка, в некоторых</w:t>
      </w:r>
      <w:r>
        <w:rPr>
          <w:spacing w:val="-67"/>
        </w:rPr>
        <w:t xml:space="preserve"> </w:t>
      </w:r>
      <w:r>
        <w:t>ситуациях общения: приветствие, прощание, знакомство, выражение благодар-</w:t>
      </w:r>
      <w:r>
        <w:rPr>
          <w:spacing w:val="1"/>
        </w:rPr>
        <w:t xml:space="preserve"> </w:t>
      </w:r>
      <w:r>
        <w:t>ности,</w:t>
      </w:r>
      <w:r>
        <w:rPr>
          <w:spacing w:val="-3"/>
        </w:rPr>
        <w:t xml:space="preserve"> </w:t>
      </w:r>
      <w:r>
        <w:t>извинение,</w:t>
      </w:r>
      <w:r>
        <w:rPr>
          <w:spacing w:val="-3"/>
        </w:rPr>
        <w:t xml:space="preserve"> </w:t>
      </w:r>
      <w:r>
        <w:t>поздравление</w:t>
      </w:r>
      <w:r>
        <w:rPr>
          <w:spacing w:val="-1"/>
        </w:rPr>
        <w:t xml:space="preserve"> </w:t>
      </w:r>
      <w:r>
        <w:t>с</w:t>
      </w:r>
      <w:r>
        <w:rPr>
          <w:spacing w:val="-6"/>
        </w:rPr>
        <w:t xml:space="preserve"> </w:t>
      </w:r>
      <w:r>
        <w:t>днём</w:t>
      </w:r>
      <w:r>
        <w:rPr>
          <w:spacing w:val="-4"/>
        </w:rPr>
        <w:t xml:space="preserve"> </w:t>
      </w:r>
      <w:r>
        <w:t>рождения,</w:t>
      </w:r>
      <w:r>
        <w:rPr>
          <w:spacing w:val="-2"/>
        </w:rPr>
        <w:t xml:space="preserve"> </w:t>
      </w:r>
      <w:r>
        <w:t>Новым</w:t>
      </w:r>
      <w:r>
        <w:rPr>
          <w:spacing w:val="-1"/>
        </w:rPr>
        <w:t xml:space="preserve"> </w:t>
      </w:r>
      <w:r>
        <w:t>годом,</w:t>
      </w:r>
      <w:r>
        <w:rPr>
          <w:spacing w:val="-4"/>
        </w:rPr>
        <w:t xml:space="preserve"> </w:t>
      </w:r>
      <w:r>
        <w:t>Рождеством.</w:t>
      </w:r>
    </w:p>
    <w:p w:rsidR="00BC1CA5" w:rsidRDefault="0022664F">
      <w:pPr>
        <w:pStyle w:val="a3"/>
        <w:ind w:right="1062"/>
      </w:pPr>
      <w:r>
        <w:t>Знание произведений детского фольклора (рифмовок, стихов, песенок), персо-</w:t>
      </w:r>
      <w:r>
        <w:rPr>
          <w:spacing w:val="1"/>
        </w:rPr>
        <w:t xml:space="preserve"> </w:t>
      </w:r>
      <w:r>
        <w:t>нажей</w:t>
      </w:r>
      <w:r>
        <w:rPr>
          <w:spacing w:val="-1"/>
        </w:rPr>
        <w:t xml:space="preserve"> </w:t>
      </w:r>
      <w:r>
        <w:t>детских</w:t>
      </w:r>
      <w:r>
        <w:rPr>
          <w:spacing w:val="-3"/>
        </w:rPr>
        <w:t xml:space="preserve"> </w:t>
      </w:r>
      <w:r>
        <w:t>книг.</w:t>
      </w:r>
    </w:p>
    <w:p w:rsidR="00BC1CA5" w:rsidRDefault="0022664F">
      <w:pPr>
        <w:pStyle w:val="a3"/>
        <w:ind w:right="1065"/>
      </w:pPr>
      <w:r>
        <w:t>Краткое представление своей страны и страны/ стран изучаемого языка (назва-</w:t>
      </w:r>
      <w:r>
        <w:rPr>
          <w:spacing w:val="1"/>
        </w:rPr>
        <w:t xml:space="preserve"> </w:t>
      </w:r>
      <w:r>
        <w:t>ния родной страны и страны/стран изучаемого языка и их столиц, название</w:t>
      </w:r>
      <w:r>
        <w:rPr>
          <w:spacing w:val="1"/>
        </w:rPr>
        <w:t xml:space="preserve"> </w:t>
      </w:r>
      <w:r>
        <w:t>родного города/</w:t>
      </w:r>
      <w:r>
        <w:rPr>
          <w:spacing w:val="2"/>
        </w:rPr>
        <w:t xml:space="preserve"> </w:t>
      </w:r>
      <w:r>
        <w:t>села;</w:t>
      </w:r>
      <w:r>
        <w:rPr>
          <w:spacing w:val="-1"/>
        </w:rPr>
        <w:t xml:space="preserve"> </w:t>
      </w:r>
      <w:r>
        <w:t>цвета национальных</w:t>
      </w:r>
      <w:r>
        <w:rPr>
          <w:spacing w:val="-3"/>
        </w:rPr>
        <w:t xml:space="preserve"> </w:t>
      </w:r>
      <w:r>
        <w:t>флагов).</w:t>
      </w:r>
    </w:p>
    <w:p w:rsidR="00BC1CA5" w:rsidRDefault="00BC1CA5">
      <w:pPr>
        <w:pStyle w:val="a3"/>
        <w:spacing w:before="4"/>
        <w:ind w:left="0"/>
        <w:jc w:val="left"/>
      </w:pPr>
    </w:p>
    <w:p w:rsidR="00BC1CA5" w:rsidRDefault="0022664F">
      <w:pPr>
        <w:pStyle w:val="2"/>
        <w:spacing w:line="319" w:lineRule="exact"/>
        <w:jc w:val="both"/>
      </w:pPr>
      <w:r>
        <w:t>Компенсаторные</w:t>
      </w:r>
      <w:r>
        <w:rPr>
          <w:spacing w:val="-4"/>
        </w:rPr>
        <w:t xml:space="preserve"> </w:t>
      </w:r>
      <w:r>
        <w:t>умения</w:t>
      </w:r>
    </w:p>
    <w:p w:rsidR="00BC1CA5" w:rsidRDefault="0022664F">
      <w:pPr>
        <w:pStyle w:val="a3"/>
        <w:ind w:right="1069"/>
      </w:pPr>
      <w:r>
        <w:t>Использование при чтении и аудировании языковой, в т.ч. контекстуальной,</w:t>
      </w:r>
      <w:r>
        <w:rPr>
          <w:spacing w:val="1"/>
        </w:rPr>
        <w:t xml:space="preserve"> </w:t>
      </w:r>
      <w:r>
        <w:t>догадки.</w:t>
      </w:r>
    </w:p>
    <w:p w:rsidR="00BC1CA5" w:rsidRDefault="0022664F">
      <w:pPr>
        <w:pStyle w:val="a3"/>
        <w:ind w:right="1069"/>
      </w:pPr>
      <w:r>
        <w:t>Использование в качестве опоры при порождении собственных высказываний</w:t>
      </w:r>
      <w:r>
        <w:rPr>
          <w:spacing w:val="1"/>
        </w:rPr>
        <w:t xml:space="preserve"> </w:t>
      </w:r>
      <w:r>
        <w:t>ключевых слов,</w:t>
      </w:r>
      <w:r>
        <w:rPr>
          <w:spacing w:val="-1"/>
        </w:rPr>
        <w:t xml:space="preserve"> </w:t>
      </w:r>
      <w:r>
        <w:t>вопросов;</w:t>
      </w:r>
      <w:r>
        <w:rPr>
          <w:spacing w:val="1"/>
        </w:rPr>
        <w:t xml:space="preserve"> </w:t>
      </w:r>
      <w:r>
        <w:t>иллюстраций.</w:t>
      </w:r>
    </w:p>
    <w:p w:rsidR="00BC1CA5" w:rsidRDefault="0022664F">
      <w:pPr>
        <w:pStyle w:val="a3"/>
        <w:ind w:right="1063"/>
      </w:pPr>
      <w:r>
        <w:t>Игнорирование информации, не являющейся необходимой для понимания ос-</w:t>
      </w:r>
      <w:r>
        <w:rPr>
          <w:spacing w:val="1"/>
        </w:rPr>
        <w:t xml:space="preserve"> </w:t>
      </w:r>
      <w:r>
        <w:t>новного содержания</w:t>
      </w:r>
      <w:r>
        <w:rPr>
          <w:spacing w:val="1"/>
        </w:rPr>
        <w:t xml:space="preserve"> </w:t>
      </w:r>
      <w:r>
        <w:t>прочитанного/прослушанного</w:t>
      </w:r>
      <w:r>
        <w:rPr>
          <w:spacing w:val="70"/>
        </w:rPr>
        <w:t xml:space="preserve"> </w:t>
      </w:r>
      <w:r>
        <w:t>текста или для нахождения</w:t>
      </w:r>
      <w:r>
        <w:rPr>
          <w:spacing w:val="-67"/>
        </w:rPr>
        <w:t xml:space="preserve"> </w:t>
      </w:r>
      <w:r>
        <w:t>в</w:t>
      </w:r>
      <w:r>
        <w:rPr>
          <w:spacing w:val="-3"/>
        </w:rPr>
        <w:t xml:space="preserve"> </w:t>
      </w:r>
      <w:r>
        <w:t>тексте запрашиваемой</w:t>
      </w:r>
      <w:r>
        <w:rPr>
          <w:spacing w:val="-3"/>
        </w:rPr>
        <w:t xml:space="preserve"> </w:t>
      </w:r>
      <w:r>
        <w:t>информации.</w:t>
      </w:r>
    </w:p>
    <w:p w:rsidR="00BC1CA5" w:rsidRDefault="00BC1CA5">
      <w:pPr>
        <w:pStyle w:val="a3"/>
        <w:spacing w:before="5"/>
        <w:ind w:left="0"/>
        <w:jc w:val="left"/>
        <w:rPr>
          <w:sz w:val="20"/>
        </w:rPr>
      </w:pPr>
    </w:p>
    <w:p w:rsidR="00BC1CA5" w:rsidRDefault="0022664F" w:rsidP="005772E5">
      <w:pPr>
        <w:pStyle w:val="2"/>
        <w:numPr>
          <w:ilvl w:val="1"/>
          <w:numId w:val="28"/>
        </w:numPr>
        <w:tabs>
          <w:tab w:val="left" w:pos="4630"/>
        </w:tabs>
        <w:spacing w:before="89" w:line="322" w:lineRule="exact"/>
        <w:ind w:right="854"/>
      </w:pPr>
      <w:r>
        <w:t>КЛАСС</w:t>
      </w:r>
    </w:p>
    <w:p w:rsidR="00BC1CA5" w:rsidRDefault="0022664F">
      <w:pPr>
        <w:ind w:left="213"/>
        <w:rPr>
          <w:b/>
          <w:sz w:val="28"/>
        </w:rPr>
      </w:pPr>
      <w:r>
        <w:rPr>
          <w:b/>
          <w:sz w:val="28"/>
        </w:rPr>
        <w:t>Тематическое</w:t>
      </w:r>
      <w:r>
        <w:rPr>
          <w:b/>
          <w:spacing w:val="-3"/>
          <w:sz w:val="28"/>
        </w:rPr>
        <w:t xml:space="preserve"> </w:t>
      </w:r>
      <w:r>
        <w:rPr>
          <w:b/>
          <w:sz w:val="28"/>
        </w:rPr>
        <w:t>содержание</w:t>
      </w:r>
      <w:r>
        <w:rPr>
          <w:b/>
          <w:spacing w:val="-3"/>
          <w:sz w:val="28"/>
        </w:rPr>
        <w:t xml:space="preserve"> </w:t>
      </w:r>
      <w:r>
        <w:rPr>
          <w:b/>
          <w:sz w:val="28"/>
        </w:rPr>
        <w:t>речи</w:t>
      </w:r>
    </w:p>
    <w:p w:rsidR="00BC1CA5" w:rsidRDefault="0022664F">
      <w:pPr>
        <w:pStyle w:val="a3"/>
        <w:spacing w:line="242" w:lineRule="auto"/>
        <w:ind w:right="1071"/>
      </w:pPr>
      <w:r>
        <w:rPr>
          <w:b/>
          <w:i/>
        </w:rPr>
        <w:t xml:space="preserve">Мир моего «я». </w:t>
      </w:r>
      <w:r>
        <w:t>Моя семья. Мой день рождения, подарки. Моя любимая еда.</w:t>
      </w:r>
      <w:r>
        <w:rPr>
          <w:spacing w:val="1"/>
        </w:rPr>
        <w:t xml:space="preserve"> </w:t>
      </w:r>
      <w:r>
        <w:t>Мой</w:t>
      </w:r>
      <w:r>
        <w:rPr>
          <w:spacing w:val="-4"/>
        </w:rPr>
        <w:t xml:space="preserve"> </w:t>
      </w:r>
      <w:r>
        <w:t>день</w:t>
      </w:r>
      <w:r>
        <w:rPr>
          <w:spacing w:val="-1"/>
        </w:rPr>
        <w:t xml:space="preserve"> </w:t>
      </w:r>
      <w:r>
        <w:t>(распорядок дня,</w:t>
      </w:r>
      <w:r>
        <w:rPr>
          <w:spacing w:val="-3"/>
        </w:rPr>
        <w:t xml:space="preserve"> </w:t>
      </w:r>
      <w:r>
        <w:t>домашние</w:t>
      </w:r>
      <w:r>
        <w:rPr>
          <w:spacing w:val="-3"/>
        </w:rPr>
        <w:t xml:space="preserve"> </w:t>
      </w:r>
      <w:r>
        <w:t>обязанности).</w:t>
      </w:r>
    </w:p>
    <w:p w:rsidR="00BC1CA5" w:rsidRDefault="0022664F">
      <w:pPr>
        <w:pStyle w:val="a3"/>
        <w:ind w:right="1062"/>
      </w:pPr>
      <w:r>
        <w:rPr>
          <w:b/>
          <w:i/>
        </w:rPr>
        <w:t xml:space="preserve">Мир моих увлечений. </w:t>
      </w:r>
      <w:r>
        <w:t>Любимая игрушка, игра. Мой питомец. Любимые заня-</w:t>
      </w:r>
      <w:r>
        <w:rPr>
          <w:spacing w:val="1"/>
        </w:rPr>
        <w:t xml:space="preserve"> </w:t>
      </w:r>
      <w:r>
        <w:t>тия. Занятия спортом. Любимая сказка/ история/рассказ. Выходной день. Кани-</w:t>
      </w:r>
      <w:r>
        <w:rPr>
          <w:spacing w:val="1"/>
        </w:rPr>
        <w:t xml:space="preserve"> </w:t>
      </w:r>
      <w:r>
        <w:t>кулы.</w:t>
      </w:r>
    </w:p>
    <w:p w:rsidR="00BC1CA5" w:rsidRDefault="0022664F">
      <w:pPr>
        <w:pStyle w:val="a3"/>
        <w:ind w:right="1069"/>
      </w:pPr>
      <w:r>
        <w:rPr>
          <w:b/>
          <w:i/>
        </w:rPr>
        <w:t xml:space="preserve">Мир вокруг меня. </w:t>
      </w:r>
      <w:r>
        <w:t>Моя комната (квартира, дом), предметы мебели и интерьера.</w:t>
      </w:r>
      <w:r>
        <w:rPr>
          <w:spacing w:val="1"/>
        </w:rPr>
        <w:t xml:space="preserve"> </w:t>
      </w:r>
      <w:r>
        <w:t>Моя школа, любимые учебные предметы. Мои друзья, их внешность и черты</w:t>
      </w:r>
      <w:r>
        <w:rPr>
          <w:spacing w:val="1"/>
        </w:rPr>
        <w:t xml:space="preserve"> </w:t>
      </w:r>
      <w:r>
        <w:t>характера. Моя малая родина (город, село). Путешествия. Дикие и домашние</w:t>
      </w:r>
      <w:r>
        <w:rPr>
          <w:spacing w:val="1"/>
        </w:rPr>
        <w:t xml:space="preserve"> </w:t>
      </w:r>
      <w:r>
        <w:t>животные.</w:t>
      </w:r>
      <w:r>
        <w:rPr>
          <w:spacing w:val="-2"/>
        </w:rPr>
        <w:t xml:space="preserve"> </w:t>
      </w:r>
      <w:r>
        <w:t>Погода.</w:t>
      </w:r>
      <w:r>
        <w:rPr>
          <w:spacing w:val="-1"/>
        </w:rPr>
        <w:t xml:space="preserve"> </w:t>
      </w:r>
      <w:r>
        <w:t>Времена года (месяцы).</w:t>
      </w:r>
      <w:r>
        <w:rPr>
          <w:spacing w:val="-2"/>
        </w:rPr>
        <w:t xml:space="preserve"> </w:t>
      </w:r>
      <w:r>
        <w:t>Покупки.</w:t>
      </w:r>
    </w:p>
    <w:p w:rsidR="00BC1CA5" w:rsidRDefault="0022664F">
      <w:pPr>
        <w:pStyle w:val="a3"/>
        <w:ind w:right="1065"/>
      </w:pPr>
      <w:r>
        <w:rPr>
          <w:b/>
          <w:i/>
        </w:rPr>
        <w:t xml:space="preserve">Родная страна и страны изучаемого языка. </w:t>
      </w:r>
      <w:r>
        <w:t>Россия и страна/ страны изучае-</w:t>
      </w:r>
      <w:r>
        <w:rPr>
          <w:spacing w:val="1"/>
        </w:rPr>
        <w:t xml:space="preserve"> </w:t>
      </w:r>
      <w:r>
        <w:t>мого языка. Их столицы, основные достопримечательности и интересные фак-</w:t>
      </w:r>
      <w:r>
        <w:rPr>
          <w:spacing w:val="1"/>
        </w:rPr>
        <w:t xml:space="preserve"> </w:t>
      </w:r>
      <w:r>
        <w:t>ты. Произведения детского фольклора. Литературные персонажи детских книг.</w:t>
      </w:r>
      <w:r>
        <w:rPr>
          <w:spacing w:val="1"/>
        </w:rPr>
        <w:t xml:space="preserve"> </w:t>
      </w:r>
      <w:r>
        <w:t>Праздники</w:t>
      </w:r>
      <w:r>
        <w:rPr>
          <w:spacing w:val="-3"/>
        </w:rPr>
        <w:t xml:space="preserve"> </w:t>
      </w:r>
      <w:r>
        <w:t>родной</w:t>
      </w:r>
      <w:r>
        <w:rPr>
          <w:spacing w:val="-1"/>
        </w:rPr>
        <w:t xml:space="preserve"> </w:t>
      </w:r>
      <w:r>
        <w:t>страны</w:t>
      </w:r>
      <w:r>
        <w:rPr>
          <w:spacing w:val="2"/>
        </w:rPr>
        <w:t xml:space="preserve"> </w:t>
      </w:r>
      <w:r>
        <w:t>и</w:t>
      </w:r>
      <w:r>
        <w:rPr>
          <w:spacing w:val="-1"/>
        </w:rPr>
        <w:t xml:space="preserve"> </w:t>
      </w:r>
      <w:r>
        <w:t>страны/стран изучаемого языка.</w:t>
      </w:r>
    </w:p>
    <w:p w:rsidR="00BC1CA5" w:rsidRDefault="00BC1CA5">
      <w:pPr>
        <w:pStyle w:val="a3"/>
        <w:spacing w:before="7"/>
        <w:ind w:left="0"/>
        <w:jc w:val="left"/>
        <w:rPr>
          <w:sz w:val="27"/>
        </w:rPr>
      </w:pPr>
    </w:p>
    <w:p w:rsidR="00BC1CA5" w:rsidRDefault="0022664F">
      <w:pPr>
        <w:pStyle w:val="2"/>
      </w:pPr>
      <w:r>
        <w:t>Коммуникативные</w:t>
      </w:r>
      <w:r>
        <w:rPr>
          <w:spacing w:val="-4"/>
        </w:rPr>
        <w:t xml:space="preserve"> </w:t>
      </w:r>
      <w:r>
        <w:t>умения</w:t>
      </w:r>
    </w:p>
    <w:p w:rsidR="00BC1CA5" w:rsidRDefault="0022664F">
      <w:pPr>
        <w:pStyle w:val="3"/>
        <w:jc w:val="left"/>
      </w:pPr>
      <w:r>
        <w:t>Говорение</w:t>
      </w:r>
    </w:p>
    <w:p w:rsidR="00BC1CA5" w:rsidRDefault="0022664F">
      <w:pPr>
        <w:spacing w:line="318" w:lineRule="exact"/>
        <w:ind w:left="213"/>
        <w:rPr>
          <w:i/>
          <w:sz w:val="28"/>
        </w:rPr>
      </w:pPr>
      <w:r>
        <w:rPr>
          <w:i/>
          <w:sz w:val="28"/>
        </w:rPr>
        <w:t>Коммуникативные</w:t>
      </w:r>
      <w:r>
        <w:rPr>
          <w:i/>
          <w:spacing w:val="-7"/>
          <w:sz w:val="28"/>
        </w:rPr>
        <w:t xml:space="preserve"> </w:t>
      </w:r>
      <w:r>
        <w:rPr>
          <w:i/>
          <w:sz w:val="28"/>
        </w:rPr>
        <w:t>умения</w:t>
      </w:r>
      <w:r>
        <w:rPr>
          <w:i/>
          <w:spacing w:val="-5"/>
          <w:sz w:val="28"/>
        </w:rPr>
        <w:t xml:space="preserve"> </w:t>
      </w:r>
      <w:r>
        <w:rPr>
          <w:i/>
          <w:sz w:val="28"/>
        </w:rPr>
        <w:t>диалогической</w:t>
      </w:r>
      <w:r>
        <w:rPr>
          <w:i/>
          <w:spacing w:val="-7"/>
          <w:sz w:val="28"/>
        </w:rPr>
        <w:t xml:space="preserve"> </w:t>
      </w:r>
      <w:r>
        <w:rPr>
          <w:i/>
          <w:sz w:val="28"/>
        </w:rPr>
        <w:t>речи.</w:t>
      </w:r>
    </w:p>
    <w:p w:rsidR="00BC1CA5" w:rsidRDefault="00BC1CA5">
      <w:pPr>
        <w:spacing w:line="318" w:lineRule="exact"/>
        <w:rPr>
          <w:sz w:val="28"/>
        </w:r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Ведение с опорой на речевые ситуации, ключевые слова и/ или иллюстрации с</w:t>
      </w:r>
      <w:r>
        <w:rPr>
          <w:spacing w:val="1"/>
        </w:rPr>
        <w:t xml:space="preserve"> </w:t>
      </w:r>
      <w:r>
        <w:t>соблюдением норм речевого этикета, принятых в стране/ странах изучаемого</w:t>
      </w:r>
      <w:r>
        <w:rPr>
          <w:spacing w:val="1"/>
        </w:rPr>
        <w:t xml:space="preserve"> </w:t>
      </w:r>
      <w:r>
        <w:t>языка:</w:t>
      </w:r>
    </w:p>
    <w:p w:rsidR="00BC1CA5" w:rsidRDefault="0022664F" w:rsidP="005772E5">
      <w:pPr>
        <w:pStyle w:val="a5"/>
        <w:numPr>
          <w:ilvl w:val="0"/>
          <w:numId w:val="35"/>
        </w:numPr>
        <w:tabs>
          <w:tab w:val="left" w:pos="377"/>
        </w:tabs>
        <w:spacing w:before="2"/>
        <w:ind w:right="1067" w:firstLine="0"/>
        <w:rPr>
          <w:sz w:val="28"/>
        </w:rPr>
      </w:pPr>
      <w:r>
        <w:rPr>
          <w:sz w:val="28"/>
        </w:rPr>
        <w:t>диалога этикетного характера: приветствие, ответ на приветствие; завершение</w:t>
      </w:r>
      <w:r>
        <w:rPr>
          <w:spacing w:val="1"/>
          <w:sz w:val="28"/>
        </w:rPr>
        <w:t xml:space="preserve"> </w:t>
      </w:r>
      <w:r>
        <w:rPr>
          <w:sz w:val="28"/>
        </w:rPr>
        <w:t>разговора (в т.ч. по телефону), прощание; знакомство с собеседником; поздрав-</w:t>
      </w:r>
      <w:r>
        <w:rPr>
          <w:spacing w:val="1"/>
          <w:sz w:val="28"/>
        </w:rPr>
        <w:t xml:space="preserve"> </w:t>
      </w:r>
      <w:r>
        <w:rPr>
          <w:sz w:val="28"/>
        </w:rPr>
        <w:t>ление с праздником, выражение благодарности за поздравление; выражение из-</w:t>
      </w:r>
      <w:r>
        <w:rPr>
          <w:spacing w:val="1"/>
          <w:sz w:val="28"/>
        </w:rPr>
        <w:t xml:space="preserve"> </w:t>
      </w:r>
      <w:r>
        <w:rPr>
          <w:sz w:val="28"/>
        </w:rPr>
        <w:t>винения;</w:t>
      </w:r>
    </w:p>
    <w:p w:rsidR="00BC1CA5" w:rsidRDefault="0022664F" w:rsidP="005772E5">
      <w:pPr>
        <w:pStyle w:val="a5"/>
        <w:numPr>
          <w:ilvl w:val="0"/>
          <w:numId w:val="35"/>
        </w:numPr>
        <w:tabs>
          <w:tab w:val="left" w:pos="377"/>
        </w:tabs>
        <w:spacing w:before="1"/>
        <w:ind w:right="1065" w:firstLine="0"/>
        <w:rPr>
          <w:sz w:val="28"/>
        </w:rPr>
      </w:pPr>
      <w:r>
        <w:rPr>
          <w:sz w:val="28"/>
        </w:rPr>
        <w:t>диалога-побуждения к действию: обращение к собеседнику с просьбой, веж-</w:t>
      </w:r>
      <w:r>
        <w:rPr>
          <w:spacing w:val="1"/>
          <w:sz w:val="28"/>
        </w:rPr>
        <w:t xml:space="preserve"> </w:t>
      </w:r>
      <w:r>
        <w:rPr>
          <w:sz w:val="28"/>
        </w:rPr>
        <w:t>ливое согласие выполнить просьбу; приглашение собеседника к совместной де-</w:t>
      </w:r>
      <w:r>
        <w:rPr>
          <w:spacing w:val="1"/>
          <w:sz w:val="28"/>
        </w:rPr>
        <w:t xml:space="preserve"> </w:t>
      </w:r>
      <w:r>
        <w:rPr>
          <w:sz w:val="28"/>
        </w:rPr>
        <w:t>ятельности,</w:t>
      </w:r>
      <w:r>
        <w:rPr>
          <w:spacing w:val="-2"/>
          <w:sz w:val="28"/>
        </w:rPr>
        <w:t xml:space="preserve"> </w:t>
      </w:r>
      <w:r>
        <w:rPr>
          <w:sz w:val="28"/>
        </w:rPr>
        <w:t>вежливое</w:t>
      </w:r>
      <w:r>
        <w:rPr>
          <w:spacing w:val="-1"/>
          <w:sz w:val="28"/>
        </w:rPr>
        <w:t xml:space="preserve"> </w:t>
      </w:r>
      <w:r>
        <w:rPr>
          <w:sz w:val="28"/>
        </w:rPr>
        <w:t>согласие/</w:t>
      </w:r>
      <w:r>
        <w:rPr>
          <w:spacing w:val="-3"/>
          <w:sz w:val="28"/>
        </w:rPr>
        <w:t xml:space="preserve"> </w:t>
      </w:r>
      <w:r>
        <w:rPr>
          <w:sz w:val="28"/>
        </w:rPr>
        <w:t>несогласие</w:t>
      </w:r>
      <w:r>
        <w:rPr>
          <w:spacing w:val="-1"/>
          <w:sz w:val="28"/>
        </w:rPr>
        <w:t xml:space="preserve"> </w:t>
      </w:r>
      <w:r>
        <w:rPr>
          <w:sz w:val="28"/>
        </w:rPr>
        <w:t>на</w:t>
      </w:r>
      <w:r>
        <w:rPr>
          <w:spacing w:val="-1"/>
          <w:sz w:val="28"/>
        </w:rPr>
        <w:t xml:space="preserve"> </w:t>
      </w:r>
      <w:r>
        <w:rPr>
          <w:sz w:val="28"/>
        </w:rPr>
        <w:t>предложение</w:t>
      </w:r>
      <w:r>
        <w:rPr>
          <w:spacing w:val="-3"/>
          <w:sz w:val="28"/>
        </w:rPr>
        <w:t xml:space="preserve"> </w:t>
      </w:r>
      <w:r>
        <w:rPr>
          <w:sz w:val="28"/>
        </w:rPr>
        <w:t>собеседника;</w:t>
      </w:r>
    </w:p>
    <w:p w:rsidR="00BC1CA5" w:rsidRDefault="0022664F" w:rsidP="005772E5">
      <w:pPr>
        <w:pStyle w:val="a5"/>
        <w:numPr>
          <w:ilvl w:val="0"/>
          <w:numId w:val="35"/>
        </w:numPr>
        <w:tabs>
          <w:tab w:val="left" w:pos="377"/>
        </w:tabs>
        <w:ind w:right="1070" w:firstLine="0"/>
        <w:rPr>
          <w:sz w:val="28"/>
        </w:rPr>
      </w:pPr>
      <w:r>
        <w:rPr>
          <w:sz w:val="28"/>
        </w:rPr>
        <w:t>диалога-расспроса:</w:t>
      </w:r>
      <w:r>
        <w:rPr>
          <w:spacing w:val="1"/>
          <w:sz w:val="28"/>
        </w:rPr>
        <w:t xml:space="preserve"> </w:t>
      </w:r>
      <w:r>
        <w:rPr>
          <w:sz w:val="28"/>
        </w:rPr>
        <w:t>запрашивание</w:t>
      </w:r>
      <w:r>
        <w:rPr>
          <w:spacing w:val="1"/>
          <w:sz w:val="28"/>
        </w:rPr>
        <w:t xml:space="preserve"> </w:t>
      </w:r>
      <w:r>
        <w:rPr>
          <w:sz w:val="28"/>
        </w:rPr>
        <w:t>интересующей</w:t>
      </w:r>
      <w:r>
        <w:rPr>
          <w:spacing w:val="1"/>
          <w:sz w:val="28"/>
        </w:rPr>
        <w:t xml:space="preserve"> </w:t>
      </w:r>
      <w:r>
        <w:rPr>
          <w:sz w:val="28"/>
        </w:rPr>
        <w:t>информации;</w:t>
      </w:r>
      <w:r>
        <w:rPr>
          <w:spacing w:val="1"/>
          <w:sz w:val="28"/>
        </w:rPr>
        <w:t xml:space="preserve"> </w:t>
      </w:r>
      <w:r>
        <w:rPr>
          <w:sz w:val="28"/>
        </w:rPr>
        <w:t>сообщение</w:t>
      </w:r>
      <w:r>
        <w:rPr>
          <w:spacing w:val="1"/>
          <w:sz w:val="28"/>
        </w:rPr>
        <w:t xml:space="preserve"> </w:t>
      </w:r>
      <w:r>
        <w:rPr>
          <w:sz w:val="28"/>
        </w:rPr>
        <w:t>фактической</w:t>
      </w:r>
      <w:r>
        <w:rPr>
          <w:spacing w:val="-1"/>
          <w:sz w:val="28"/>
        </w:rPr>
        <w:t xml:space="preserve"> </w:t>
      </w:r>
      <w:r>
        <w:rPr>
          <w:sz w:val="28"/>
        </w:rPr>
        <w:t>информации,</w:t>
      </w:r>
      <w:r>
        <w:rPr>
          <w:spacing w:val="-1"/>
          <w:sz w:val="28"/>
        </w:rPr>
        <w:t xml:space="preserve"> </w:t>
      </w:r>
      <w:r>
        <w:rPr>
          <w:sz w:val="28"/>
        </w:rPr>
        <w:t>ответы</w:t>
      </w:r>
      <w:r>
        <w:rPr>
          <w:spacing w:val="-3"/>
          <w:sz w:val="28"/>
        </w:rPr>
        <w:t xml:space="preserve"> </w:t>
      </w:r>
      <w:r>
        <w:rPr>
          <w:sz w:val="28"/>
        </w:rPr>
        <w:t>на вопросы собеседника.</w:t>
      </w:r>
    </w:p>
    <w:p w:rsidR="00BC1CA5" w:rsidRDefault="0022664F">
      <w:pPr>
        <w:spacing w:line="321" w:lineRule="exact"/>
        <w:ind w:left="213"/>
        <w:jc w:val="both"/>
        <w:rPr>
          <w:i/>
          <w:sz w:val="28"/>
        </w:rPr>
      </w:pPr>
      <w:r>
        <w:rPr>
          <w:i/>
          <w:sz w:val="28"/>
        </w:rPr>
        <w:t>Коммуникативные</w:t>
      </w:r>
      <w:r>
        <w:rPr>
          <w:i/>
          <w:spacing w:val="-8"/>
          <w:sz w:val="28"/>
        </w:rPr>
        <w:t xml:space="preserve"> </w:t>
      </w:r>
      <w:r>
        <w:rPr>
          <w:i/>
          <w:sz w:val="28"/>
        </w:rPr>
        <w:t>умения</w:t>
      </w:r>
      <w:r>
        <w:rPr>
          <w:i/>
          <w:spacing w:val="-6"/>
          <w:sz w:val="28"/>
        </w:rPr>
        <w:t xml:space="preserve"> </w:t>
      </w:r>
      <w:r>
        <w:rPr>
          <w:i/>
          <w:sz w:val="28"/>
        </w:rPr>
        <w:t>монологической</w:t>
      </w:r>
      <w:r>
        <w:rPr>
          <w:i/>
          <w:spacing w:val="-4"/>
          <w:sz w:val="28"/>
        </w:rPr>
        <w:t xml:space="preserve"> </w:t>
      </w:r>
      <w:r>
        <w:rPr>
          <w:i/>
          <w:sz w:val="28"/>
        </w:rPr>
        <w:t>речи.</w:t>
      </w:r>
    </w:p>
    <w:p w:rsidR="00BC1CA5" w:rsidRDefault="0022664F">
      <w:pPr>
        <w:pStyle w:val="a3"/>
        <w:spacing w:before="1"/>
        <w:ind w:right="1036"/>
        <w:jc w:val="left"/>
      </w:pPr>
      <w:r>
        <w:t>Создание</w:t>
      </w:r>
      <w:r>
        <w:rPr>
          <w:spacing w:val="5"/>
        </w:rPr>
        <w:t xml:space="preserve"> </w:t>
      </w:r>
      <w:r>
        <w:t>с</w:t>
      </w:r>
      <w:r>
        <w:rPr>
          <w:spacing w:val="4"/>
        </w:rPr>
        <w:t xml:space="preserve"> </w:t>
      </w:r>
      <w:r>
        <w:t>опорой</w:t>
      </w:r>
      <w:r>
        <w:rPr>
          <w:spacing w:val="4"/>
        </w:rPr>
        <w:t xml:space="preserve"> </w:t>
      </w:r>
      <w:r>
        <w:t>на</w:t>
      </w:r>
      <w:r>
        <w:rPr>
          <w:spacing w:val="6"/>
        </w:rPr>
        <w:t xml:space="preserve"> </w:t>
      </w:r>
      <w:r>
        <w:t>ключевые</w:t>
      </w:r>
      <w:r>
        <w:rPr>
          <w:spacing w:val="6"/>
        </w:rPr>
        <w:t xml:space="preserve"> </w:t>
      </w:r>
      <w:r>
        <w:t>слова,</w:t>
      </w:r>
      <w:r>
        <w:rPr>
          <w:spacing w:val="3"/>
        </w:rPr>
        <w:t xml:space="preserve"> </w:t>
      </w:r>
      <w:r>
        <w:t>вопросы</w:t>
      </w:r>
      <w:r>
        <w:rPr>
          <w:spacing w:val="4"/>
        </w:rPr>
        <w:t xml:space="preserve"> </w:t>
      </w:r>
      <w:r>
        <w:t>и/или</w:t>
      </w:r>
      <w:r>
        <w:rPr>
          <w:spacing w:val="4"/>
        </w:rPr>
        <w:t xml:space="preserve"> </w:t>
      </w:r>
      <w:r>
        <w:t>иллюстрации</w:t>
      </w:r>
      <w:r>
        <w:rPr>
          <w:spacing w:val="7"/>
        </w:rPr>
        <w:t xml:space="preserve"> </w:t>
      </w:r>
      <w:r>
        <w:t>устных</w:t>
      </w:r>
      <w:r>
        <w:rPr>
          <w:spacing w:val="7"/>
        </w:rPr>
        <w:t xml:space="preserve"> </w:t>
      </w:r>
      <w:r>
        <w:t>мо-</w:t>
      </w:r>
      <w:r>
        <w:rPr>
          <w:spacing w:val="-67"/>
        </w:rPr>
        <w:t xml:space="preserve"> </w:t>
      </w:r>
      <w:r>
        <w:t>нологических</w:t>
      </w:r>
      <w:r>
        <w:rPr>
          <w:spacing w:val="59"/>
        </w:rPr>
        <w:t xml:space="preserve"> </w:t>
      </w:r>
      <w:r>
        <w:t>высказываний:</w:t>
      </w:r>
      <w:r>
        <w:rPr>
          <w:spacing w:val="57"/>
        </w:rPr>
        <w:t xml:space="preserve"> </w:t>
      </w:r>
      <w:r>
        <w:t>описание</w:t>
      </w:r>
      <w:r>
        <w:rPr>
          <w:spacing w:val="57"/>
        </w:rPr>
        <w:t xml:space="preserve"> </w:t>
      </w:r>
      <w:r>
        <w:t>предмета,</w:t>
      </w:r>
      <w:r>
        <w:rPr>
          <w:spacing w:val="57"/>
        </w:rPr>
        <w:t xml:space="preserve"> </w:t>
      </w:r>
      <w:r>
        <w:t>внешности</w:t>
      </w:r>
      <w:r>
        <w:rPr>
          <w:spacing w:val="60"/>
        </w:rPr>
        <w:t xml:space="preserve"> </w:t>
      </w:r>
      <w:r>
        <w:t>и</w:t>
      </w:r>
      <w:r>
        <w:rPr>
          <w:spacing w:val="56"/>
        </w:rPr>
        <w:t xml:space="preserve"> </w:t>
      </w:r>
      <w:r>
        <w:t>одежды,</w:t>
      </w:r>
      <w:r>
        <w:rPr>
          <w:spacing w:val="67"/>
        </w:rPr>
        <w:t xml:space="preserve"> </w:t>
      </w:r>
      <w:r>
        <w:t>черт</w:t>
      </w:r>
      <w:r>
        <w:rPr>
          <w:spacing w:val="-67"/>
        </w:rPr>
        <w:t xml:space="preserve"> </w:t>
      </w:r>
      <w:r>
        <w:t>характера</w:t>
      </w:r>
      <w:r>
        <w:rPr>
          <w:spacing w:val="27"/>
        </w:rPr>
        <w:t xml:space="preserve"> </w:t>
      </w:r>
      <w:r>
        <w:t>реального</w:t>
      </w:r>
      <w:r>
        <w:rPr>
          <w:spacing w:val="31"/>
        </w:rPr>
        <w:t xml:space="preserve"> </w:t>
      </w:r>
      <w:r>
        <w:t>человека</w:t>
      </w:r>
      <w:r>
        <w:rPr>
          <w:spacing w:val="28"/>
        </w:rPr>
        <w:t xml:space="preserve"> </w:t>
      </w:r>
      <w:r>
        <w:t>или</w:t>
      </w:r>
      <w:r>
        <w:rPr>
          <w:spacing w:val="31"/>
        </w:rPr>
        <w:t xml:space="preserve"> </w:t>
      </w:r>
      <w:r>
        <w:t>литературного</w:t>
      </w:r>
      <w:r>
        <w:rPr>
          <w:spacing w:val="28"/>
        </w:rPr>
        <w:t xml:space="preserve"> </w:t>
      </w:r>
      <w:r>
        <w:t>персонажа;</w:t>
      </w:r>
      <w:r>
        <w:rPr>
          <w:spacing w:val="29"/>
        </w:rPr>
        <w:t xml:space="preserve"> </w:t>
      </w:r>
      <w:r>
        <w:t>рассказ/</w:t>
      </w:r>
      <w:r>
        <w:rPr>
          <w:spacing w:val="29"/>
        </w:rPr>
        <w:t xml:space="preserve"> </w:t>
      </w:r>
      <w:r>
        <w:t>сообще-</w:t>
      </w:r>
      <w:r>
        <w:rPr>
          <w:spacing w:val="-67"/>
        </w:rPr>
        <w:t xml:space="preserve"> </w:t>
      </w:r>
      <w:r>
        <w:t>ние (повествование) с опорой на ключевые слова, вопросы и/или иллюстрации.</w:t>
      </w:r>
      <w:r>
        <w:rPr>
          <w:spacing w:val="1"/>
        </w:rPr>
        <w:t xml:space="preserve"> </w:t>
      </w:r>
      <w:r>
        <w:t>Создание</w:t>
      </w:r>
      <w:r>
        <w:rPr>
          <w:spacing w:val="55"/>
        </w:rPr>
        <w:t xml:space="preserve"> </w:t>
      </w:r>
      <w:r>
        <w:t>устных</w:t>
      </w:r>
      <w:r>
        <w:rPr>
          <w:spacing w:val="55"/>
        </w:rPr>
        <w:t xml:space="preserve"> </w:t>
      </w:r>
      <w:r>
        <w:t>монологических</w:t>
      </w:r>
      <w:r>
        <w:rPr>
          <w:spacing w:val="55"/>
        </w:rPr>
        <w:t xml:space="preserve"> </w:t>
      </w:r>
      <w:r>
        <w:t>высказываний</w:t>
      </w:r>
      <w:r>
        <w:rPr>
          <w:spacing w:val="55"/>
        </w:rPr>
        <w:t xml:space="preserve"> </w:t>
      </w:r>
      <w:r>
        <w:t>в</w:t>
      </w:r>
      <w:r>
        <w:rPr>
          <w:spacing w:val="54"/>
        </w:rPr>
        <w:t xml:space="preserve"> </w:t>
      </w:r>
      <w:r>
        <w:t>рамках</w:t>
      </w:r>
      <w:r>
        <w:rPr>
          <w:spacing w:val="55"/>
        </w:rPr>
        <w:t xml:space="preserve"> </w:t>
      </w:r>
      <w:r>
        <w:t>тематического</w:t>
      </w:r>
      <w:r>
        <w:rPr>
          <w:spacing w:val="55"/>
        </w:rPr>
        <w:t xml:space="preserve"> </w:t>
      </w:r>
      <w:r>
        <w:t>со-</w:t>
      </w:r>
      <w:r>
        <w:rPr>
          <w:spacing w:val="-67"/>
        </w:rPr>
        <w:t xml:space="preserve"> </w:t>
      </w:r>
      <w:r>
        <w:t>держания</w:t>
      </w:r>
      <w:r>
        <w:rPr>
          <w:spacing w:val="-1"/>
        </w:rPr>
        <w:t xml:space="preserve"> </w:t>
      </w:r>
      <w:r>
        <w:t>речи</w:t>
      </w:r>
      <w:r>
        <w:rPr>
          <w:spacing w:val="-4"/>
        </w:rPr>
        <w:t xml:space="preserve"> </w:t>
      </w:r>
      <w:r>
        <w:t>по</w:t>
      </w:r>
      <w:r>
        <w:rPr>
          <w:spacing w:val="-3"/>
        </w:rPr>
        <w:t xml:space="preserve"> </w:t>
      </w:r>
      <w:r>
        <w:t>образцу</w:t>
      </w:r>
      <w:r>
        <w:rPr>
          <w:spacing w:val="-4"/>
        </w:rPr>
        <w:t xml:space="preserve"> </w:t>
      </w:r>
      <w:r>
        <w:t>(с</w:t>
      </w:r>
      <w:r>
        <w:rPr>
          <w:spacing w:val="-1"/>
        </w:rPr>
        <w:t xml:space="preserve"> </w:t>
      </w:r>
      <w:r>
        <w:t>выражением</w:t>
      </w:r>
      <w:r>
        <w:rPr>
          <w:spacing w:val="-1"/>
        </w:rPr>
        <w:t xml:space="preserve"> </w:t>
      </w:r>
      <w:r>
        <w:t>своего</w:t>
      </w:r>
      <w:r>
        <w:rPr>
          <w:spacing w:val="-3"/>
        </w:rPr>
        <w:t xml:space="preserve"> </w:t>
      </w:r>
      <w:r>
        <w:t>отношения</w:t>
      </w:r>
      <w:r>
        <w:rPr>
          <w:spacing w:val="-1"/>
        </w:rPr>
        <w:t xml:space="preserve"> </w:t>
      </w:r>
      <w:r>
        <w:t>к предмету</w:t>
      </w:r>
      <w:r>
        <w:rPr>
          <w:spacing w:val="-5"/>
        </w:rPr>
        <w:t xml:space="preserve"> </w:t>
      </w:r>
      <w:r>
        <w:t>речи).</w:t>
      </w:r>
    </w:p>
    <w:p w:rsidR="00BC1CA5" w:rsidRDefault="0022664F">
      <w:pPr>
        <w:pStyle w:val="a3"/>
        <w:spacing w:line="242" w:lineRule="auto"/>
        <w:ind w:right="1036"/>
        <w:jc w:val="left"/>
      </w:pPr>
      <w:r>
        <w:t>Пересказ</w:t>
      </w:r>
      <w:r>
        <w:rPr>
          <w:spacing w:val="56"/>
        </w:rPr>
        <w:t xml:space="preserve"> </w:t>
      </w:r>
      <w:r>
        <w:t>основного</w:t>
      </w:r>
      <w:r>
        <w:rPr>
          <w:spacing w:val="56"/>
        </w:rPr>
        <w:t xml:space="preserve"> </w:t>
      </w:r>
      <w:r>
        <w:t>содержания</w:t>
      </w:r>
      <w:r>
        <w:rPr>
          <w:spacing w:val="56"/>
        </w:rPr>
        <w:t xml:space="preserve"> </w:t>
      </w:r>
      <w:r>
        <w:t>прочитанного</w:t>
      </w:r>
      <w:r>
        <w:rPr>
          <w:spacing w:val="58"/>
        </w:rPr>
        <w:t xml:space="preserve"> </w:t>
      </w:r>
      <w:r>
        <w:t>текста</w:t>
      </w:r>
      <w:r>
        <w:rPr>
          <w:spacing w:val="57"/>
        </w:rPr>
        <w:t xml:space="preserve"> </w:t>
      </w:r>
      <w:r>
        <w:t>с</w:t>
      </w:r>
      <w:r>
        <w:rPr>
          <w:spacing w:val="56"/>
        </w:rPr>
        <w:t xml:space="preserve"> </w:t>
      </w:r>
      <w:r>
        <w:t>опорой</w:t>
      </w:r>
      <w:r>
        <w:rPr>
          <w:spacing w:val="55"/>
        </w:rPr>
        <w:t xml:space="preserve"> </w:t>
      </w:r>
      <w:r>
        <w:t>на</w:t>
      </w:r>
      <w:r>
        <w:rPr>
          <w:spacing w:val="58"/>
        </w:rPr>
        <w:t xml:space="preserve"> </w:t>
      </w:r>
      <w:r>
        <w:t>ключевые</w:t>
      </w:r>
      <w:r>
        <w:rPr>
          <w:spacing w:val="-67"/>
        </w:rPr>
        <w:t xml:space="preserve"> </w:t>
      </w:r>
      <w:r>
        <w:t>слова,</w:t>
      </w:r>
      <w:r>
        <w:rPr>
          <w:spacing w:val="-2"/>
        </w:rPr>
        <w:t xml:space="preserve"> </w:t>
      </w:r>
      <w:r>
        <w:t>вопросы,</w:t>
      </w:r>
      <w:r>
        <w:rPr>
          <w:spacing w:val="-1"/>
        </w:rPr>
        <w:t xml:space="preserve"> </w:t>
      </w:r>
      <w:r>
        <w:t>план и/</w:t>
      </w:r>
      <w:r>
        <w:rPr>
          <w:spacing w:val="2"/>
        </w:rPr>
        <w:t xml:space="preserve"> </w:t>
      </w:r>
      <w:r>
        <w:t>или</w:t>
      </w:r>
      <w:r>
        <w:rPr>
          <w:spacing w:val="-3"/>
        </w:rPr>
        <w:t xml:space="preserve"> </w:t>
      </w:r>
      <w:r>
        <w:t>иллюстрации.</w:t>
      </w:r>
    </w:p>
    <w:p w:rsidR="00BC1CA5" w:rsidRDefault="0022664F">
      <w:pPr>
        <w:pStyle w:val="a3"/>
        <w:ind w:right="1036"/>
        <w:jc w:val="left"/>
      </w:pPr>
      <w:r>
        <w:t>Краткое</w:t>
      </w:r>
      <w:r>
        <w:rPr>
          <w:spacing w:val="37"/>
        </w:rPr>
        <w:t xml:space="preserve"> </w:t>
      </w:r>
      <w:r>
        <w:t>устное</w:t>
      </w:r>
      <w:r>
        <w:rPr>
          <w:spacing w:val="34"/>
        </w:rPr>
        <w:t xml:space="preserve"> </w:t>
      </w:r>
      <w:r>
        <w:t>изложение</w:t>
      </w:r>
      <w:r>
        <w:rPr>
          <w:spacing w:val="37"/>
        </w:rPr>
        <w:t xml:space="preserve"> </w:t>
      </w:r>
      <w:r>
        <w:t>результатов</w:t>
      </w:r>
      <w:r>
        <w:rPr>
          <w:spacing w:val="37"/>
        </w:rPr>
        <w:t xml:space="preserve"> </w:t>
      </w:r>
      <w:r>
        <w:t>выполненного</w:t>
      </w:r>
      <w:r>
        <w:rPr>
          <w:spacing w:val="37"/>
        </w:rPr>
        <w:t xml:space="preserve"> </w:t>
      </w:r>
      <w:r>
        <w:t>несложного</w:t>
      </w:r>
      <w:r>
        <w:rPr>
          <w:spacing w:val="37"/>
        </w:rPr>
        <w:t xml:space="preserve"> </w:t>
      </w:r>
      <w:r>
        <w:t>проектного</w:t>
      </w:r>
      <w:r>
        <w:rPr>
          <w:spacing w:val="-67"/>
        </w:rPr>
        <w:t xml:space="preserve"> </w:t>
      </w:r>
      <w:r>
        <w:t>задания.</w:t>
      </w:r>
    </w:p>
    <w:p w:rsidR="00BC1CA5" w:rsidRDefault="0022664F">
      <w:pPr>
        <w:pStyle w:val="3"/>
        <w:spacing w:before="0"/>
        <w:jc w:val="left"/>
      </w:pPr>
      <w:r>
        <w:t>Аудирование</w:t>
      </w:r>
    </w:p>
    <w:p w:rsidR="00BC1CA5" w:rsidRDefault="0022664F">
      <w:pPr>
        <w:pStyle w:val="a3"/>
        <w:spacing w:line="318" w:lineRule="exact"/>
        <w:jc w:val="left"/>
      </w:pPr>
      <w:r>
        <w:t>Коммуникативные</w:t>
      </w:r>
      <w:r>
        <w:rPr>
          <w:spacing w:val="-7"/>
        </w:rPr>
        <w:t xml:space="preserve"> </w:t>
      </w:r>
      <w:r>
        <w:t>умения</w:t>
      </w:r>
      <w:r>
        <w:rPr>
          <w:spacing w:val="-4"/>
        </w:rPr>
        <w:t xml:space="preserve"> </w:t>
      </w:r>
      <w:r>
        <w:t>аудирования.</w:t>
      </w:r>
    </w:p>
    <w:p w:rsidR="00BC1CA5" w:rsidRDefault="0022664F">
      <w:pPr>
        <w:pStyle w:val="a3"/>
        <w:spacing w:line="242" w:lineRule="auto"/>
        <w:ind w:right="1069"/>
      </w:pPr>
      <w:r>
        <w:t>Понимание на слух речи учителя и одноклассников и вербальная/ невербальная</w:t>
      </w:r>
      <w:r>
        <w:rPr>
          <w:spacing w:val="1"/>
        </w:rPr>
        <w:t xml:space="preserve"> </w:t>
      </w:r>
      <w:r>
        <w:t>реакция</w:t>
      </w:r>
      <w:r>
        <w:rPr>
          <w:spacing w:val="-1"/>
        </w:rPr>
        <w:t xml:space="preserve"> </w:t>
      </w:r>
      <w:r>
        <w:t>на услышанное (при</w:t>
      </w:r>
      <w:r>
        <w:rPr>
          <w:spacing w:val="-4"/>
        </w:rPr>
        <w:t xml:space="preserve"> </w:t>
      </w:r>
      <w:r>
        <w:t>непосредственном</w:t>
      </w:r>
      <w:r>
        <w:rPr>
          <w:spacing w:val="-3"/>
        </w:rPr>
        <w:t xml:space="preserve"> </w:t>
      </w:r>
      <w:r>
        <w:t>общении).</w:t>
      </w:r>
    </w:p>
    <w:p w:rsidR="00BC1CA5" w:rsidRDefault="0022664F">
      <w:pPr>
        <w:pStyle w:val="a3"/>
        <w:ind w:right="1067"/>
      </w:pPr>
      <w:r>
        <w:t>Восприятие и понимание на слух учебных и адаптированных аутентичных тек-</w:t>
      </w:r>
      <w:r>
        <w:rPr>
          <w:spacing w:val="1"/>
        </w:rPr>
        <w:t xml:space="preserve"> </w:t>
      </w:r>
      <w:r>
        <w:t>стов, построенных на изученном языковом материале, в соответствии с постав-</w:t>
      </w:r>
      <w:r>
        <w:rPr>
          <w:spacing w:val="1"/>
        </w:rPr>
        <w:t xml:space="preserve"> </w:t>
      </w:r>
      <w:r>
        <w:t>ленной коммуникативной задачей: с пониманием основного содержания, с по-</w:t>
      </w:r>
      <w:r>
        <w:rPr>
          <w:spacing w:val="1"/>
        </w:rPr>
        <w:t xml:space="preserve"> </w:t>
      </w:r>
      <w:r>
        <w:t>ниманием</w:t>
      </w:r>
      <w:r>
        <w:rPr>
          <w:spacing w:val="-1"/>
        </w:rPr>
        <w:t xml:space="preserve"> </w:t>
      </w:r>
      <w:r>
        <w:t>запрашиваемой</w:t>
      </w:r>
      <w:r>
        <w:rPr>
          <w:spacing w:val="-1"/>
        </w:rPr>
        <w:t xml:space="preserve"> </w:t>
      </w:r>
      <w:r>
        <w:t>информации</w:t>
      </w:r>
      <w:r>
        <w:rPr>
          <w:spacing w:val="-1"/>
        </w:rPr>
        <w:t xml:space="preserve"> </w:t>
      </w:r>
      <w:r>
        <w:t>(при</w:t>
      </w:r>
      <w:r>
        <w:rPr>
          <w:spacing w:val="-1"/>
        </w:rPr>
        <w:t xml:space="preserve"> </w:t>
      </w:r>
      <w:r>
        <w:t>опосредованном</w:t>
      </w:r>
      <w:r>
        <w:rPr>
          <w:spacing w:val="-1"/>
        </w:rPr>
        <w:t xml:space="preserve"> </w:t>
      </w:r>
      <w:r>
        <w:t>общении).</w:t>
      </w:r>
    </w:p>
    <w:p w:rsidR="00BC1CA5" w:rsidRDefault="0022664F">
      <w:pPr>
        <w:pStyle w:val="a3"/>
        <w:ind w:right="1064"/>
      </w:pPr>
      <w:r>
        <w:t>Аудирование с пониманием основного содержания текста предполагает умение</w:t>
      </w:r>
      <w:r>
        <w:rPr>
          <w:spacing w:val="1"/>
        </w:rPr>
        <w:t xml:space="preserve"> </w:t>
      </w:r>
      <w:r>
        <w:t>определять основную тему и главные факты/ события в воспринимаемом на</w:t>
      </w:r>
      <w:r>
        <w:rPr>
          <w:spacing w:val="1"/>
        </w:rPr>
        <w:t xml:space="preserve"> </w:t>
      </w:r>
      <w:r>
        <w:t>слух тексте с опорой и без опоры на иллюстрации и с использованием языко-</w:t>
      </w:r>
      <w:r>
        <w:rPr>
          <w:spacing w:val="1"/>
        </w:rPr>
        <w:t xml:space="preserve"> </w:t>
      </w:r>
      <w:r>
        <w:t>вой,</w:t>
      </w:r>
      <w:r>
        <w:rPr>
          <w:spacing w:val="-2"/>
        </w:rPr>
        <w:t xml:space="preserve"> </w:t>
      </w:r>
      <w:r>
        <w:t>в</w:t>
      </w:r>
      <w:r>
        <w:rPr>
          <w:spacing w:val="-2"/>
        </w:rPr>
        <w:t xml:space="preserve"> </w:t>
      </w:r>
      <w:r>
        <w:t>т.ч.</w:t>
      </w:r>
      <w:r>
        <w:rPr>
          <w:spacing w:val="-1"/>
        </w:rPr>
        <w:t xml:space="preserve"> </w:t>
      </w:r>
      <w:r>
        <w:t>контекстуальной,</w:t>
      </w:r>
      <w:r>
        <w:rPr>
          <w:spacing w:val="-1"/>
        </w:rPr>
        <w:t xml:space="preserve"> </w:t>
      </w:r>
      <w:r>
        <w:t>догадки.</w:t>
      </w:r>
    </w:p>
    <w:p w:rsidR="00BC1CA5" w:rsidRDefault="0022664F">
      <w:pPr>
        <w:pStyle w:val="a3"/>
        <w:ind w:right="1072"/>
      </w:pPr>
      <w:r>
        <w:t>Аудирование с пониманием запрашиваемой информации предполагает умение</w:t>
      </w:r>
      <w:r>
        <w:rPr>
          <w:spacing w:val="1"/>
        </w:rPr>
        <w:t xml:space="preserve"> </w:t>
      </w:r>
      <w:r>
        <w:t>выделять запрашиваемую информацию фактического характера с опорой и без</w:t>
      </w:r>
      <w:r>
        <w:rPr>
          <w:spacing w:val="1"/>
        </w:rPr>
        <w:t xml:space="preserve"> </w:t>
      </w:r>
      <w:r>
        <w:t>опоры на иллюстрации, а также с использованием языковой, в т.ч. контексту-</w:t>
      </w:r>
      <w:r>
        <w:rPr>
          <w:spacing w:val="1"/>
        </w:rPr>
        <w:t xml:space="preserve"> </w:t>
      </w:r>
      <w:r>
        <w:t>альной,</w:t>
      </w:r>
      <w:r>
        <w:rPr>
          <w:spacing w:val="-2"/>
        </w:rPr>
        <w:t xml:space="preserve"> </w:t>
      </w:r>
      <w:r>
        <w:t>догадки.</w:t>
      </w:r>
    </w:p>
    <w:p w:rsidR="00BC1CA5" w:rsidRDefault="0022664F">
      <w:pPr>
        <w:pStyle w:val="a3"/>
        <w:spacing w:line="242" w:lineRule="auto"/>
        <w:jc w:val="left"/>
        <w:rPr>
          <w:b/>
          <w:i/>
        </w:rPr>
      </w:pPr>
      <w:r>
        <w:t>Тексты</w:t>
      </w:r>
      <w:r>
        <w:rPr>
          <w:spacing w:val="29"/>
        </w:rPr>
        <w:t xml:space="preserve"> </w:t>
      </w:r>
      <w:r>
        <w:t>для</w:t>
      </w:r>
      <w:r>
        <w:rPr>
          <w:spacing w:val="29"/>
        </w:rPr>
        <w:t xml:space="preserve"> </w:t>
      </w:r>
      <w:r>
        <w:t>аудирования:</w:t>
      </w:r>
      <w:r>
        <w:rPr>
          <w:spacing w:val="31"/>
        </w:rPr>
        <w:t xml:space="preserve"> </w:t>
      </w:r>
      <w:r>
        <w:t>диалог,</w:t>
      </w:r>
      <w:r>
        <w:rPr>
          <w:spacing w:val="30"/>
        </w:rPr>
        <w:t xml:space="preserve"> </w:t>
      </w:r>
      <w:r>
        <w:t>высказывания</w:t>
      </w:r>
      <w:r>
        <w:rPr>
          <w:spacing w:val="29"/>
        </w:rPr>
        <w:t xml:space="preserve"> </w:t>
      </w:r>
      <w:r>
        <w:t>собеседников</w:t>
      </w:r>
      <w:r>
        <w:rPr>
          <w:spacing w:val="30"/>
        </w:rPr>
        <w:t xml:space="preserve"> </w:t>
      </w:r>
      <w:r>
        <w:t>в</w:t>
      </w:r>
      <w:r>
        <w:rPr>
          <w:spacing w:val="27"/>
        </w:rPr>
        <w:t xml:space="preserve"> </w:t>
      </w:r>
      <w:r>
        <w:t>ситуациях</w:t>
      </w:r>
      <w:r>
        <w:rPr>
          <w:spacing w:val="29"/>
        </w:rPr>
        <w:t xml:space="preserve"> </w:t>
      </w:r>
      <w:r>
        <w:t>по-</w:t>
      </w:r>
      <w:r>
        <w:rPr>
          <w:spacing w:val="-67"/>
        </w:rPr>
        <w:t xml:space="preserve"> </w:t>
      </w:r>
      <w:r>
        <w:t>вседневного общения, рассказ, сказка, сообщение информационного характера.</w:t>
      </w:r>
      <w:r>
        <w:rPr>
          <w:spacing w:val="1"/>
        </w:rPr>
        <w:t xml:space="preserve"> </w:t>
      </w:r>
      <w:r>
        <w:rPr>
          <w:b/>
          <w:i/>
        </w:rPr>
        <w:t>Смысловое</w:t>
      </w:r>
      <w:r>
        <w:rPr>
          <w:b/>
          <w:i/>
          <w:spacing w:val="-1"/>
        </w:rPr>
        <w:t xml:space="preserve"> </w:t>
      </w:r>
      <w:r>
        <w:rPr>
          <w:b/>
          <w:i/>
        </w:rPr>
        <w:t>чтение</w:t>
      </w:r>
    </w:p>
    <w:p w:rsidR="00BC1CA5" w:rsidRDefault="0022664F">
      <w:pPr>
        <w:pStyle w:val="a3"/>
        <w:ind w:right="1036"/>
        <w:jc w:val="left"/>
      </w:pPr>
      <w:r>
        <w:t>Чтение</w:t>
      </w:r>
      <w:r>
        <w:rPr>
          <w:spacing w:val="28"/>
        </w:rPr>
        <w:t xml:space="preserve"> </w:t>
      </w:r>
      <w:r>
        <w:t>вслух</w:t>
      </w:r>
      <w:r>
        <w:rPr>
          <w:spacing w:val="30"/>
        </w:rPr>
        <w:t xml:space="preserve"> </w:t>
      </w:r>
      <w:r>
        <w:t>учебных</w:t>
      </w:r>
      <w:r>
        <w:rPr>
          <w:spacing w:val="30"/>
        </w:rPr>
        <w:t xml:space="preserve"> </w:t>
      </w:r>
      <w:r>
        <w:t>текстов</w:t>
      </w:r>
      <w:r>
        <w:rPr>
          <w:spacing w:val="28"/>
        </w:rPr>
        <w:t xml:space="preserve"> </w:t>
      </w:r>
      <w:r>
        <w:t>с</w:t>
      </w:r>
      <w:r>
        <w:rPr>
          <w:spacing w:val="29"/>
        </w:rPr>
        <w:t xml:space="preserve"> </w:t>
      </w:r>
      <w:r>
        <w:t>соблюдением</w:t>
      </w:r>
      <w:r>
        <w:rPr>
          <w:spacing w:val="26"/>
        </w:rPr>
        <w:t xml:space="preserve"> </w:t>
      </w:r>
      <w:r>
        <w:t>правил</w:t>
      </w:r>
      <w:r>
        <w:rPr>
          <w:spacing w:val="29"/>
        </w:rPr>
        <w:t xml:space="preserve"> </w:t>
      </w:r>
      <w:r>
        <w:t>чтения</w:t>
      </w:r>
      <w:r>
        <w:rPr>
          <w:spacing w:val="27"/>
        </w:rPr>
        <w:t xml:space="preserve"> </w:t>
      </w:r>
      <w:r>
        <w:t>и</w:t>
      </w:r>
      <w:r>
        <w:rPr>
          <w:spacing w:val="30"/>
        </w:rPr>
        <w:t xml:space="preserve"> </w:t>
      </w:r>
      <w:r>
        <w:t>соответствую-</w:t>
      </w:r>
      <w:r>
        <w:rPr>
          <w:spacing w:val="-67"/>
        </w:rPr>
        <w:t xml:space="preserve"> </w:t>
      </w:r>
      <w:r>
        <w:t>щей</w:t>
      </w:r>
      <w:r>
        <w:rPr>
          <w:spacing w:val="-1"/>
        </w:rPr>
        <w:t xml:space="preserve"> </w:t>
      </w:r>
      <w:r>
        <w:t>интонацией,</w:t>
      </w:r>
      <w:r>
        <w:rPr>
          <w:spacing w:val="-1"/>
        </w:rPr>
        <w:t xml:space="preserve"> </w:t>
      </w:r>
      <w:r>
        <w:t>понимание прочитанного.</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pPr>
      <w:r>
        <w:lastRenderedPageBreak/>
        <w:t>Тексты</w:t>
      </w:r>
      <w:r>
        <w:rPr>
          <w:spacing w:val="-4"/>
        </w:rPr>
        <w:t xml:space="preserve"> </w:t>
      </w:r>
      <w:r>
        <w:t>для</w:t>
      </w:r>
      <w:r>
        <w:rPr>
          <w:spacing w:val="-1"/>
        </w:rPr>
        <w:t xml:space="preserve"> </w:t>
      </w:r>
      <w:r>
        <w:t>чтения</w:t>
      </w:r>
      <w:r>
        <w:rPr>
          <w:spacing w:val="-1"/>
        </w:rPr>
        <w:t xml:space="preserve"> </w:t>
      </w:r>
      <w:r>
        <w:t>вслух: диалог,</w:t>
      </w:r>
      <w:r>
        <w:rPr>
          <w:spacing w:val="-3"/>
        </w:rPr>
        <w:t xml:space="preserve"> </w:t>
      </w:r>
      <w:r>
        <w:t>рассказ,</w:t>
      </w:r>
      <w:r>
        <w:rPr>
          <w:spacing w:val="-2"/>
        </w:rPr>
        <w:t xml:space="preserve"> </w:t>
      </w:r>
      <w:r>
        <w:t>сказка.</w:t>
      </w:r>
    </w:p>
    <w:p w:rsidR="00BC1CA5" w:rsidRDefault="0022664F">
      <w:pPr>
        <w:pStyle w:val="a3"/>
        <w:spacing w:before="2"/>
        <w:ind w:right="1066"/>
      </w:pPr>
      <w:r>
        <w:t>Чтение про себя учебных текстов, построенных на изученном языковом мате-</w:t>
      </w:r>
      <w:r>
        <w:rPr>
          <w:spacing w:val="1"/>
        </w:rPr>
        <w:t xml:space="preserve"> </w:t>
      </w:r>
      <w:r>
        <w:t>риале, с различной глубиной проникновения в их содержание в зависимости от</w:t>
      </w:r>
      <w:r>
        <w:rPr>
          <w:spacing w:val="1"/>
        </w:rPr>
        <w:t xml:space="preserve"> </w:t>
      </w:r>
      <w:r>
        <w:t>поставленной</w:t>
      </w:r>
      <w:r>
        <w:rPr>
          <w:spacing w:val="26"/>
        </w:rPr>
        <w:t xml:space="preserve"> </w:t>
      </w:r>
      <w:r>
        <w:t>коммуникативной</w:t>
      </w:r>
      <w:r>
        <w:rPr>
          <w:spacing w:val="29"/>
        </w:rPr>
        <w:t xml:space="preserve"> </w:t>
      </w:r>
      <w:r>
        <w:t>задачи:</w:t>
      </w:r>
      <w:r>
        <w:rPr>
          <w:spacing w:val="29"/>
        </w:rPr>
        <w:t xml:space="preserve"> </w:t>
      </w:r>
      <w:r>
        <w:t>с</w:t>
      </w:r>
      <w:r>
        <w:rPr>
          <w:spacing w:val="26"/>
        </w:rPr>
        <w:t xml:space="preserve"> </w:t>
      </w:r>
      <w:r>
        <w:t>пониманием</w:t>
      </w:r>
      <w:r>
        <w:rPr>
          <w:spacing w:val="26"/>
        </w:rPr>
        <w:t xml:space="preserve"> </w:t>
      </w:r>
      <w:r>
        <w:t>основного</w:t>
      </w:r>
      <w:r>
        <w:rPr>
          <w:spacing w:val="29"/>
        </w:rPr>
        <w:t xml:space="preserve"> </w:t>
      </w:r>
      <w:r>
        <w:t>содержания,</w:t>
      </w:r>
      <w:r>
        <w:rPr>
          <w:spacing w:val="-68"/>
        </w:rPr>
        <w:t xml:space="preserve"> </w:t>
      </w:r>
      <w:r>
        <w:t>с</w:t>
      </w:r>
      <w:r>
        <w:rPr>
          <w:spacing w:val="-1"/>
        </w:rPr>
        <w:t xml:space="preserve"> </w:t>
      </w:r>
      <w:r>
        <w:t>пониманием запрашиваемой</w:t>
      </w:r>
      <w:r>
        <w:rPr>
          <w:spacing w:val="-3"/>
        </w:rPr>
        <w:t xml:space="preserve"> </w:t>
      </w:r>
      <w:r>
        <w:t>информации.</w:t>
      </w:r>
    </w:p>
    <w:p w:rsidR="00BC1CA5" w:rsidRDefault="0022664F">
      <w:pPr>
        <w:pStyle w:val="a3"/>
        <w:ind w:right="1062"/>
      </w:pPr>
      <w:r>
        <w:t>Чтение с пониманием основного содержания текста предполагает определение</w:t>
      </w:r>
      <w:r>
        <w:rPr>
          <w:spacing w:val="1"/>
        </w:rPr>
        <w:t xml:space="preserve"> </w:t>
      </w:r>
      <w:r>
        <w:t>основной темы и главных фактов/ событий в прочитанном тексте с опорой и без</w:t>
      </w:r>
      <w:r>
        <w:rPr>
          <w:spacing w:val="-67"/>
        </w:rPr>
        <w:t xml:space="preserve"> </w:t>
      </w:r>
      <w:r>
        <w:t>опоры на иллюстрации, с использованием языковой, в т.ч. контекстуальной, до-</w:t>
      </w:r>
      <w:r>
        <w:rPr>
          <w:spacing w:val="-67"/>
        </w:rPr>
        <w:t xml:space="preserve"> </w:t>
      </w:r>
      <w:r>
        <w:t>гадки. Чтение с пониманием запрашиваемой информации предполагает нахож-</w:t>
      </w:r>
      <w:r>
        <w:rPr>
          <w:spacing w:val="1"/>
        </w:rPr>
        <w:t xml:space="preserve"> </w:t>
      </w:r>
      <w:r>
        <w:t>дение в прочитанном тексте и понимание запрашиваемой информации факти-</w:t>
      </w:r>
      <w:r>
        <w:rPr>
          <w:spacing w:val="1"/>
        </w:rPr>
        <w:t xml:space="preserve"> </w:t>
      </w:r>
      <w:r>
        <w:t>ческого характера с опорой и без опоры на иллюстрации, с использованием</w:t>
      </w:r>
      <w:r>
        <w:rPr>
          <w:spacing w:val="1"/>
        </w:rPr>
        <w:t xml:space="preserve"> </w:t>
      </w:r>
      <w:r>
        <w:t>языковой,</w:t>
      </w:r>
      <w:r>
        <w:rPr>
          <w:spacing w:val="-2"/>
        </w:rPr>
        <w:t xml:space="preserve"> </w:t>
      </w:r>
      <w:r>
        <w:t>в</w:t>
      </w:r>
      <w:r>
        <w:rPr>
          <w:spacing w:val="-2"/>
        </w:rPr>
        <w:t xml:space="preserve"> </w:t>
      </w:r>
      <w:r>
        <w:t>том числе контекстуальной,</w:t>
      </w:r>
      <w:r>
        <w:rPr>
          <w:spacing w:val="-3"/>
        </w:rPr>
        <w:t xml:space="preserve"> </w:t>
      </w:r>
      <w:r>
        <w:t>догадки.</w:t>
      </w:r>
    </w:p>
    <w:p w:rsidR="00BC1CA5" w:rsidRDefault="0022664F">
      <w:pPr>
        <w:pStyle w:val="a3"/>
        <w:ind w:right="1068"/>
      </w:pPr>
      <w:r>
        <w:t>Смысловое чтение про себя учебных и адаптированных аутентичных текстов,</w:t>
      </w:r>
      <w:r>
        <w:rPr>
          <w:spacing w:val="1"/>
        </w:rPr>
        <w:t xml:space="preserve"> </w:t>
      </w:r>
      <w:r>
        <w:t>содержащих отдельные незнакомые слова, понимание основного содержания</w:t>
      </w:r>
      <w:r>
        <w:rPr>
          <w:spacing w:val="1"/>
        </w:rPr>
        <w:t xml:space="preserve"> </w:t>
      </w:r>
      <w:r>
        <w:t>(тема, главная мысль, главные факты/ события) текста с опорой и без опоры на</w:t>
      </w:r>
      <w:r>
        <w:rPr>
          <w:spacing w:val="1"/>
        </w:rPr>
        <w:t xml:space="preserve"> </w:t>
      </w:r>
      <w:r>
        <w:t>иллюстрации</w:t>
      </w:r>
      <w:r>
        <w:rPr>
          <w:spacing w:val="-2"/>
        </w:rPr>
        <w:t xml:space="preserve"> </w:t>
      </w:r>
      <w:r>
        <w:t>и</w:t>
      </w:r>
      <w:r>
        <w:rPr>
          <w:spacing w:val="-1"/>
        </w:rPr>
        <w:t xml:space="preserve"> </w:t>
      </w:r>
      <w:r>
        <w:t>с</w:t>
      </w:r>
      <w:r>
        <w:rPr>
          <w:spacing w:val="-4"/>
        </w:rPr>
        <w:t xml:space="preserve"> </w:t>
      </w:r>
      <w:r>
        <w:t>использованием</w:t>
      </w:r>
      <w:r>
        <w:rPr>
          <w:spacing w:val="-1"/>
        </w:rPr>
        <w:t xml:space="preserve"> </w:t>
      </w:r>
      <w:r>
        <w:t>языковой</w:t>
      </w:r>
      <w:r>
        <w:rPr>
          <w:spacing w:val="-3"/>
        </w:rPr>
        <w:t xml:space="preserve"> </w:t>
      </w:r>
      <w:r>
        <w:t>догадки, в</w:t>
      </w:r>
      <w:r>
        <w:rPr>
          <w:spacing w:val="-3"/>
        </w:rPr>
        <w:t xml:space="preserve"> </w:t>
      </w:r>
      <w:r>
        <w:t>т.ч.</w:t>
      </w:r>
      <w:r>
        <w:rPr>
          <w:spacing w:val="-2"/>
        </w:rPr>
        <w:t xml:space="preserve"> </w:t>
      </w:r>
      <w:r>
        <w:t>контекстуальной.</w:t>
      </w:r>
    </w:p>
    <w:p w:rsidR="00BC1CA5" w:rsidRDefault="0022664F">
      <w:pPr>
        <w:pStyle w:val="a3"/>
        <w:ind w:right="1068"/>
      </w:pPr>
      <w:r>
        <w:t>Прогнозирование содержания текста на основе заголовка Чтение несплошных</w:t>
      </w:r>
      <w:r>
        <w:rPr>
          <w:spacing w:val="1"/>
        </w:rPr>
        <w:t xml:space="preserve"> </w:t>
      </w:r>
      <w:r>
        <w:t>текстов</w:t>
      </w:r>
      <w:r>
        <w:rPr>
          <w:spacing w:val="-3"/>
        </w:rPr>
        <w:t xml:space="preserve"> </w:t>
      </w:r>
      <w:r>
        <w:t>(таблиц,</w:t>
      </w:r>
      <w:r>
        <w:rPr>
          <w:spacing w:val="-2"/>
        </w:rPr>
        <w:t xml:space="preserve"> </w:t>
      </w:r>
      <w:r>
        <w:t>диаграмм)</w:t>
      </w:r>
      <w:r>
        <w:rPr>
          <w:spacing w:val="-4"/>
        </w:rPr>
        <w:t xml:space="preserve"> </w:t>
      </w:r>
      <w:r>
        <w:t>и</w:t>
      </w:r>
      <w:r>
        <w:rPr>
          <w:spacing w:val="-1"/>
        </w:rPr>
        <w:t xml:space="preserve"> </w:t>
      </w:r>
      <w:r>
        <w:t>понимание представленной</w:t>
      </w:r>
      <w:r>
        <w:rPr>
          <w:spacing w:val="-1"/>
        </w:rPr>
        <w:t xml:space="preserve"> </w:t>
      </w:r>
      <w:r>
        <w:t>в</w:t>
      </w:r>
      <w:r>
        <w:rPr>
          <w:spacing w:val="-2"/>
        </w:rPr>
        <w:t xml:space="preserve"> </w:t>
      </w:r>
      <w:r>
        <w:t>них</w:t>
      </w:r>
      <w:r>
        <w:rPr>
          <w:spacing w:val="-4"/>
        </w:rPr>
        <w:t xml:space="preserve"> </w:t>
      </w:r>
      <w:r>
        <w:t>информации.</w:t>
      </w:r>
    </w:p>
    <w:p w:rsidR="00BC1CA5" w:rsidRDefault="0022664F">
      <w:pPr>
        <w:pStyle w:val="a3"/>
        <w:ind w:right="1068"/>
      </w:pPr>
      <w:r>
        <w:t>Тексты для чтения: диалог, рассказ, сказка, электронное сообщение личного ха-</w:t>
      </w:r>
      <w:r>
        <w:rPr>
          <w:spacing w:val="-67"/>
        </w:rPr>
        <w:t xml:space="preserve"> </w:t>
      </w:r>
      <w:r>
        <w:t>рактера,</w:t>
      </w:r>
      <w:r>
        <w:rPr>
          <w:spacing w:val="-2"/>
        </w:rPr>
        <w:t xml:space="preserve"> </w:t>
      </w:r>
      <w:r>
        <w:t>текст</w:t>
      </w:r>
      <w:r>
        <w:rPr>
          <w:spacing w:val="-1"/>
        </w:rPr>
        <w:t xml:space="preserve"> </w:t>
      </w:r>
      <w:r>
        <w:t>научно-популярного</w:t>
      </w:r>
      <w:r>
        <w:rPr>
          <w:spacing w:val="-3"/>
        </w:rPr>
        <w:t xml:space="preserve"> </w:t>
      </w:r>
      <w:r>
        <w:t>характера,</w:t>
      </w:r>
      <w:r>
        <w:rPr>
          <w:spacing w:val="-2"/>
        </w:rPr>
        <w:t xml:space="preserve"> </w:t>
      </w:r>
      <w:r>
        <w:t>стихотворение.</w:t>
      </w:r>
    </w:p>
    <w:p w:rsidR="00BC1CA5" w:rsidRDefault="0022664F">
      <w:pPr>
        <w:pStyle w:val="3"/>
        <w:spacing w:before="8"/>
        <w:jc w:val="left"/>
      </w:pPr>
      <w:r>
        <w:t>Письмо</w:t>
      </w:r>
    </w:p>
    <w:p w:rsidR="00BC1CA5" w:rsidRDefault="0022664F">
      <w:pPr>
        <w:pStyle w:val="a3"/>
        <w:ind w:right="1066"/>
      </w:pP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 предложений;</w:t>
      </w:r>
      <w:r>
        <w:rPr>
          <w:spacing w:val="1"/>
        </w:rPr>
        <w:t xml:space="preserve"> </w:t>
      </w:r>
      <w:r>
        <w:t>вставка</w:t>
      </w:r>
      <w:r>
        <w:rPr>
          <w:spacing w:val="1"/>
        </w:rPr>
        <w:t xml:space="preserve"> </w:t>
      </w:r>
      <w:r>
        <w:t>пропу-</w:t>
      </w:r>
      <w:r>
        <w:rPr>
          <w:spacing w:val="1"/>
        </w:rPr>
        <w:t xml:space="preserve"> </w:t>
      </w:r>
      <w:r>
        <w:t>щенных букв в слово или слов в предложение в соответствии с решаемой ком-</w:t>
      </w:r>
      <w:r>
        <w:rPr>
          <w:spacing w:val="1"/>
        </w:rPr>
        <w:t xml:space="preserve"> </w:t>
      </w:r>
      <w:r>
        <w:t>муникативной/</w:t>
      </w:r>
      <w:r>
        <w:rPr>
          <w:spacing w:val="1"/>
        </w:rPr>
        <w:t xml:space="preserve"> </w:t>
      </w:r>
      <w:r>
        <w:t>учебной задачей.</w:t>
      </w:r>
    </w:p>
    <w:p w:rsidR="00BC1CA5" w:rsidRDefault="0022664F">
      <w:pPr>
        <w:pStyle w:val="a3"/>
        <w:ind w:right="1069"/>
      </w:pPr>
      <w:r>
        <w:t>Заполнение</w:t>
      </w:r>
      <w:r>
        <w:rPr>
          <w:spacing w:val="1"/>
        </w:rPr>
        <w:t xml:space="preserve"> </w:t>
      </w:r>
      <w:r>
        <w:t>простых</w:t>
      </w:r>
      <w:r>
        <w:rPr>
          <w:spacing w:val="1"/>
        </w:rPr>
        <w:t xml:space="preserve"> </w:t>
      </w:r>
      <w:r>
        <w:t>анкет</w:t>
      </w:r>
      <w:r>
        <w:rPr>
          <w:spacing w:val="1"/>
        </w:rPr>
        <w:t xml:space="preserve"> </w:t>
      </w:r>
      <w:r>
        <w:t>и</w:t>
      </w:r>
      <w:r>
        <w:rPr>
          <w:spacing w:val="1"/>
        </w:rPr>
        <w:t xml:space="preserve"> </w:t>
      </w:r>
      <w:r>
        <w:t>формуляров</w:t>
      </w:r>
      <w:r>
        <w:rPr>
          <w:spacing w:val="1"/>
        </w:rPr>
        <w:t xml:space="preserve"> </w:t>
      </w:r>
      <w:r>
        <w:t>с</w:t>
      </w:r>
      <w:r>
        <w:rPr>
          <w:spacing w:val="1"/>
        </w:rPr>
        <w:t xml:space="preserve"> </w:t>
      </w:r>
      <w:r>
        <w:t>указанием</w:t>
      </w:r>
      <w:r>
        <w:rPr>
          <w:spacing w:val="1"/>
        </w:rPr>
        <w:t xml:space="preserve"> </w:t>
      </w:r>
      <w:r>
        <w:t>личной</w:t>
      </w:r>
      <w:r>
        <w:rPr>
          <w:spacing w:val="70"/>
        </w:rPr>
        <w:t xml:space="preserve"> </w:t>
      </w:r>
      <w:r>
        <w:t>информации</w:t>
      </w:r>
      <w:r>
        <w:rPr>
          <w:spacing w:val="1"/>
        </w:rPr>
        <w:t xml:space="preserve"> </w:t>
      </w:r>
      <w:r>
        <w:t>(имя, фамилия, возраст, местожительство (страна проживания, город), любимые</w:t>
      </w:r>
      <w:r>
        <w:rPr>
          <w:spacing w:val="-67"/>
        </w:rPr>
        <w:t xml:space="preserve"> </w:t>
      </w:r>
      <w:r>
        <w:t>занятия) в соответствии с нормами, принятыми в стране/ странах изучаемого</w:t>
      </w:r>
      <w:r>
        <w:rPr>
          <w:spacing w:val="1"/>
        </w:rPr>
        <w:t xml:space="preserve"> </w:t>
      </w:r>
      <w:r>
        <w:t>языка.</w:t>
      </w:r>
    </w:p>
    <w:p w:rsidR="00BC1CA5" w:rsidRDefault="0022664F">
      <w:pPr>
        <w:pStyle w:val="a3"/>
        <w:ind w:right="1079"/>
      </w:pPr>
      <w:r>
        <w:t>Написание с опорой на образец поздравления с праздниками (с днём рождения,</w:t>
      </w:r>
      <w:r>
        <w:rPr>
          <w:spacing w:val="1"/>
        </w:rPr>
        <w:t xml:space="preserve"> </w:t>
      </w:r>
      <w:r>
        <w:t>Новым</w:t>
      </w:r>
      <w:r>
        <w:rPr>
          <w:spacing w:val="-1"/>
        </w:rPr>
        <w:t xml:space="preserve"> </w:t>
      </w:r>
      <w:r>
        <w:t>годом,</w:t>
      </w:r>
      <w:r>
        <w:rPr>
          <w:spacing w:val="-2"/>
        </w:rPr>
        <w:t xml:space="preserve"> </w:t>
      </w:r>
      <w:r>
        <w:t>Рождеством) с</w:t>
      </w:r>
      <w:r>
        <w:rPr>
          <w:spacing w:val="-1"/>
        </w:rPr>
        <w:t xml:space="preserve"> </w:t>
      </w:r>
      <w:r>
        <w:t>выражением</w:t>
      </w:r>
      <w:r>
        <w:rPr>
          <w:spacing w:val="2"/>
        </w:rPr>
        <w:t xml:space="preserve"> </w:t>
      </w:r>
      <w:r>
        <w:t>пожеланий.</w:t>
      </w:r>
    </w:p>
    <w:p w:rsidR="00BC1CA5" w:rsidRDefault="0022664F">
      <w:pPr>
        <w:pStyle w:val="a3"/>
        <w:spacing w:line="321" w:lineRule="exact"/>
      </w:pPr>
      <w:r>
        <w:t>Написание</w:t>
      </w:r>
      <w:r>
        <w:rPr>
          <w:spacing w:val="-3"/>
        </w:rPr>
        <w:t xml:space="preserve"> </w:t>
      </w:r>
      <w:r>
        <w:t>электронного</w:t>
      </w:r>
      <w:r>
        <w:rPr>
          <w:spacing w:val="-1"/>
        </w:rPr>
        <w:t xml:space="preserve"> </w:t>
      </w:r>
      <w:r>
        <w:t>сообщения</w:t>
      </w:r>
      <w:r>
        <w:rPr>
          <w:spacing w:val="-2"/>
        </w:rPr>
        <w:t xml:space="preserve"> </w:t>
      </w:r>
      <w:r>
        <w:t>личного</w:t>
      </w:r>
      <w:r>
        <w:rPr>
          <w:spacing w:val="-5"/>
        </w:rPr>
        <w:t xml:space="preserve"> </w:t>
      </w:r>
      <w:r>
        <w:t>характера</w:t>
      </w:r>
      <w:r>
        <w:rPr>
          <w:spacing w:val="-2"/>
        </w:rPr>
        <w:t xml:space="preserve"> </w:t>
      </w:r>
      <w:r>
        <w:t>с</w:t>
      </w:r>
      <w:r>
        <w:rPr>
          <w:spacing w:val="-7"/>
        </w:rPr>
        <w:t xml:space="preserve"> </w:t>
      </w:r>
      <w:r>
        <w:t>опорой</w:t>
      </w:r>
      <w:r>
        <w:rPr>
          <w:spacing w:val="-2"/>
        </w:rPr>
        <w:t xml:space="preserve"> </w:t>
      </w:r>
      <w:r>
        <w:t>на</w:t>
      </w:r>
      <w:r>
        <w:rPr>
          <w:spacing w:val="-5"/>
        </w:rPr>
        <w:t xml:space="preserve"> </w:t>
      </w:r>
      <w:r>
        <w:t>образец.</w:t>
      </w:r>
    </w:p>
    <w:p w:rsidR="00BC1CA5" w:rsidRDefault="00BC1CA5">
      <w:pPr>
        <w:pStyle w:val="a3"/>
        <w:spacing w:before="1"/>
        <w:ind w:left="0"/>
        <w:jc w:val="left"/>
      </w:pPr>
    </w:p>
    <w:p w:rsidR="00BC1CA5" w:rsidRDefault="0022664F">
      <w:pPr>
        <w:pStyle w:val="2"/>
        <w:jc w:val="both"/>
      </w:pPr>
      <w:r>
        <w:t>Языковые</w:t>
      </w:r>
      <w:r>
        <w:rPr>
          <w:spacing w:val="-3"/>
        </w:rPr>
        <w:t xml:space="preserve"> </w:t>
      </w:r>
      <w:r>
        <w:t>знания</w:t>
      </w:r>
      <w:r>
        <w:rPr>
          <w:spacing w:val="-5"/>
        </w:rPr>
        <w:t xml:space="preserve"> </w:t>
      </w:r>
      <w:r>
        <w:t>и</w:t>
      </w:r>
      <w:r>
        <w:rPr>
          <w:spacing w:val="-4"/>
        </w:rPr>
        <w:t xml:space="preserve"> </w:t>
      </w:r>
      <w:r>
        <w:t>навыки</w:t>
      </w:r>
    </w:p>
    <w:p w:rsidR="00BC1CA5" w:rsidRDefault="0022664F">
      <w:pPr>
        <w:pStyle w:val="3"/>
        <w:spacing w:before="4"/>
      </w:pPr>
      <w:r>
        <w:t>Фонетическая</w:t>
      </w:r>
      <w:r>
        <w:rPr>
          <w:spacing w:val="-6"/>
        </w:rPr>
        <w:t xml:space="preserve"> </w:t>
      </w:r>
      <w:r>
        <w:t>сторона</w:t>
      </w:r>
      <w:r>
        <w:rPr>
          <w:spacing w:val="-7"/>
        </w:rPr>
        <w:t xml:space="preserve"> </w:t>
      </w:r>
      <w:r>
        <w:t>речи</w:t>
      </w:r>
    </w:p>
    <w:p w:rsidR="00BC1CA5" w:rsidRDefault="0022664F">
      <w:pPr>
        <w:pStyle w:val="a3"/>
        <w:ind w:right="1067"/>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 согласных в конце слога или слова, отсутствие смягчения согласных</w:t>
      </w:r>
      <w:r>
        <w:rPr>
          <w:spacing w:val="1"/>
        </w:rPr>
        <w:t xml:space="preserve"> </w:t>
      </w:r>
      <w:r>
        <w:t>перед гласными. Связующее</w:t>
      </w:r>
      <w:r>
        <w:rPr>
          <w:spacing w:val="1"/>
        </w:rPr>
        <w:t xml:space="preserve"> </w:t>
      </w:r>
      <w:r>
        <w:t>“r”</w:t>
      </w:r>
      <w:r>
        <w:rPr>
          <w:spacing w:val="-1"/>
        </w:rPr>
        <w:t xml:space="preserve"> </w:t>
      </w:r>
      <w:r>
        <w:t>(there is/there are).</w:t>
      </w:r>
    </w:p>
    <w:p w:rsidR="00BC1CA5" w:rsidRDefault="0022664F">
      <w:pPr>
        <w:pStyle w:val="a3"/>
        <w:ind w:right="1077"/>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67"/>
        </w:rPr>
        <w:t xml:space="preserve"> </w:t>
      </w:r>
      <w:r>
        <w:t>вопросительного (общий</w:t>
      </w:r>
      <w:r>
        <w:rPr>
          <w:spacing w:val="-1"/>
        </w:rPr>
        <w:t xml:space="preserve"> </w:t>
      </w:r>
      <w:r>
        <w:t>и</w:t>
      </w:r>
      <w:r>
        <w:rPr>
          <w:spacing w:val="-1"/>
        </w:rPr>
        <w:t xml:space="preserve"> </w:t>
      </w:r>
      <w:r>
        <w:t>специальный</w:t>
      </w:r>
      <w:r>
        <w:rPr>
          <w:spacing w:val="-1"/>
        </w:rPr>
        <w:t xml:space="preserve"> </w:t>
      </w:r>
      <w:r>
        <w:t>вопрос)</w:t>
      </w:r>
      <w:r>
        <w:rPr>
          <w:spacing w:val="-3"/>
        </w:rPr>
        <w:t xml:space="preserve"> </w:t>
      </w:r>
      <w:r>
        <w:t>предложений.</w:t>
      </w:r>
    </w:p>
    <w:p w:rsidR="00BC1CA5" w:rsidRDefault="0022664F">
      <w:pPr>
        <w:pStyle w:val="a3"/>
        <w:ind w:right="1066"/>
      </w:pPr>
      <w:r>
        <w:t>Различение на слух и адекватное, без ошибок, ведущих к сбою в коммуника-</w:t>
      </w:r>
      <w:r>
        <w:rPr>
          <w:spacing w:val="1"/>
        </w:rPr>
        <w:t xml:space="preserve"> </w:t>
      </w:r>
      <w:r>
        <w:t>ции, произнесение слов с соблюдением правильного ударения и фраз с соблю-</w:t>
      </w:r>
      <w:r>
        <w:rPr>
          <w:spacing w:val="1"/>
        </w:rPr>
        <w:t xml:space="preserve"> </w:t>
      </w:r>
      <w:r>
        <w:t>дением их ритмико-интонационных особенностей, в т.ч. соблюдение правила</w:t>
      </w:r>
      <w:r>
        <w:rPr>
          <w:spacing w:val="1"/>
        </w:rPr>
        <w:t xml:space="preserve"> </w:t>
      </w:r>
      <w:r>
        <w:t>отсутствия</w:t>
      </w:r>
      <w:r>
        <w:rPr>
          <w:spacing w:val="-1"/>
        </w:rPr>
        <w:t xml:space="preserve"> </w:t>
      </w:r>
      <w:r>
        <w:t>ударения</w:t>
      </w:r>
      <w:r>
        <w:rPr>
          <w:spacing w:val="-1"/>
        </w:rPr>
        <w:t xml:space="preserve"> </w:t>
      </w:r>
      <w:r>
        <w:t>на</w:t>
      </w:r>
      <w:r>
        <w:rPr>
          <w:spacing w:val="-1"/>
        </w:rPr>
        <w:t xml:space="preserve"> </w:t>
      </w:r>
      <w:r>
        <w:t>служебных</w:t>
      </w:r>
      <w:r>
        <w:rPr>
          <w:spacing w:val="-4"/>
        </w:rPr>
        <w:t xml:space="preserve"> </w:t>
      </w:r>
      <w:r>
        <w:t>словах;</w:t>
      </w:r>
      <w:r>
        <w:rPr>
          <w:spacing w:val="-3"/>
        </w:rPr>
        <w:t xml:space="preserve"> </w:t>
      </w:r>
      <w:r>
        <w:t>интонации</w:t>
      </w:r>
      <w:r>
        <w:rPr>
          <w:spacing w:val="-4"/>
        </w:rPr>
        <w:t xml:space="preserve"> </w:t>
      </w:r>
      <w:r>
        <w:t>перечисления.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Правила чтения: гласных в открытом и закрытом слоге в односложных словах,</w:t>
      </w:r>
      <w:r>
        <w:rPr>
          <w:spacing w:val="1"/>
        </w:rPr>
        <w:t xml:space="preserve"> </w:t>
      </w:r>
      <w:r>
        <w:t>гласных в третьем типе слога (гласная + r); согласных; основных звукобуквен-</w:t>
      </w:r>
      <w:r>
        <w:rPr>
          <w:spacing w:val="1"/>
        </w:rPr>
        <w:t xml:space="preserve"> </w:t>
      </w:r>
      <w:r>
        <w:t>ных сочетаний, в частности сложных сочетаний букв (например, tion, ight) в</w:t>
      </w:r>
      <w:r>
        <w:rPr>
          <w:spacing w:val="1"/>
        </w:rPr>
        <w:t xml:space="preserve"> </w:t>
      </w:r>
      <w:r>
        <w:t>односложных,</w:t>
      </w:r>
      <w:r>
        <w:rPr>
          <w:spacing w:val="-5"/>
        </w:rPr>
        <w:t xml:space="preserve"> </w:t>
      </w:r>
      <w:r>
        <w:t>двусложных</w:t>
      </w:r>
      <w:r>
        <w:rPr>
          <w:spacing w:val="1"/>
        </w:rPr>
        <w:t xml:space="preserve"> </w:t>
      </w:r>
      <w:r>
        <w:t>и</w:t>
      </w:r>
      <w:r>
        <w:rPr>
          <w:spacing w:val="-1"/>
        </w:rPr>
        <w:t xml:space="preserve"> </w:t>
      </w:r>
      <w:r>
        <w:t>многосложных</w:t>
      </w:r>
      <w:r>
        <w:rPr>
          <w:spacing w:val="1"/>
        </w:rPr>
        <w:t xml:space="preserve"> </w:t>
      </w:r>
      <w:r>
        <w:t>словах.</w:t>
      </w:r>
    </w:p>
    <w:p w:rsidR="00BC1CA5" w:rsidRDefault="0022664F">
      <w:pPr>
        <w:pStyle w:val="a3"/>
        <w:spacing w:before="1"/>
        <w:ind w:right="1069"/>
      </w:pPr>
      <w:r>
        <w:t>Вычленение</w:t>
      </w:r>
      <w:r>
        <w:rPr>
          <w:spacing w:val="1"/>
        </w:rPr>
        <w:t xml:space="preserve"> </w:t>
      </w:r>
      <w:r>
        <w:t>некоторых</w:t>
      </w:r>
      <w:r>
        <w:rPr>
          <w:spacing w:val="1"/>
        </w:rPr>
        <w:t xml:space="preserve"> </w:t>
      </w:r>
      <w:r>
        <w:t>звукобуквенных</w:t>
      </w:r>
      <w:r>
        <w:rPr>
          <w:spacing w:val="1"/>
        </w:rPr>
        <w:t xml:space="preserve"> </w:t>
      </w:r>
      <w:r>
        <w:t>сочетаний</w:t>
      </w:r>
      <w:r>
        <w:rPr>
          <w:spacing w:val="1"/>
        </w:rPr>
        <w:t xml:space="preserve"> </w:t>
      </w:r>
      <w:r>
        <w:t>при</w:t>
      </w:r>
      <w:r>
        <w:rPr>
          <w:spacing w:val="1"/>
        </w:rPr>
        <w:t xml:space="preserve"> </w:t>
      </w:r>
      <w:r>
        <w:t>анализе</w:t>
      </w:r>
      <w:r>
        <w:rPr>
          <w:spacing w:val="70"/>
        </w:rPr>
        <w:t xml:space="preserve"> </w:t>
      </w:r>
      <w:r>
        <w:t>изученных</w:t>
      </w:r>
      <w:r>
        <w:rPr>
          <w:spacing w:val="1"/>
        </w:rPr>
        <w:t xml:space="preserve"> </w:t>
      </w:r>
      <w:r>
        <w:t>слов.</w:t>
      </w:r>
    </w:p>
    <w:p w:rsidR="00BC1CA5" w:rsidRDefault="0022664F">
      <w:pPr>
        <w:pStyle w:val="a3"/>
        <w:spacing w:line="242" w:lineRule="auto"/>
        <w:ind w:right="1067"/>
      </w:pPr>
      <w:r>
        <w:t>Чтение новых слов согласно основным правилам чтения с использованием пол-</w:t>
      </w:r>
      <w:r>
        <w:rPr>
          <w:spacing w:val="1"/>
        </w:rPr>
        <w:t xml:space="preserve"> </w:t>
      </w:r>
      <w:r>
        <w:t>ной</w:t>
      </w:r>
      <w:r>
        <w:rPr>
          <w:spacing w:val="-1"/>
        </w:rPr>
        <w:t xml:space="preserve"> </w:t>
      </w:r>
      <w:r>
        <w:t>или</w:t>
      </w:r>
      <w:r>
        <w:rPr>
          <w:spacing w:val="1"/>
        </w:rPr>
        <w:t xml:space="preserve"> </w:t>
      </w:r>
      <w:r>
        <w:t>частичной транскрипции,</w:t>
      </w:r>
      <w:r>
        <w:rPr>
          <w:spacing w:val="-4"/>
        </w:rPr>
        <w:t xml:space="preserve"> </w:t>
      </w:r>
      <w:r>
        <w:t>по аналогии.</w:t>
      </w:r>
    </w:p>
    <w:p w:rsidR="00BC1CA5" w:rsidRDefault="0022664F">
      <w:pPr>
        <w:pStyle w:val="a3"/>
        <w:ind w:right="1066"/>
      </w:pPr>
      <w:r>
        <w:t>Знаки английской транскрипции; отличие их от букв английского алфавита.</w:t>
      </w:r>
      <w:r>
        <w:rPr>
          <w:spacing w:val="1"/>
        </w:rPr>
        <w:t xml:space="preserve"> </w:t>
      </w:r>
      <w:r>
        <w:t>Фонетически</w:t>
      </w:r>
      <w:r>
        <w:rPr>
          <w:spacing w:val="-3"/>
        </w:rPr>
        <w:t xml:space="preserve"> </w:t>
      </w:r>
      <w:r>
        <w:t>корректное</w:t>
      </w:r>
      <w:r>
        <w:rPr>
          <w:spacing w:val="-1"/>
        </w:rPr>
        <w:t xml:space="preserve"> </w:t>
      </w:r>
      <w:r>
        <w:t>озвучивание знаков</w:t>
      </w:r>
      <w:r>
        <w:rPr>
          <w:spacing w:val="-3"/>
        </w:rPr>
        <w:t xml:space="preserve"> </w:t>
      </w:r>
      <w:r>
        <w:t>транскрипции.</w:t>
      </w:r>
    </w:p>
    <w:p w:rsidR="00BC1CA5" w:rsidRDefault="0022664F">
      <w:pPr>
        <w:pStyle w:val="3"/>
        <w:spacing w:before="1"/>
      </w:pPr>
      <w:r>
        <w:t>Графика,</w:t>
      </w:r>
      <w:r>
        <w:rPr>
          <w:spacing w:val="-4"/>
        </w:rPr>
        <w:t xml:space="preserve"> </w:t>
      </w:r>
      <w:r>
        <w:t>орфография</w:t>
      </w:r>
      <w:r>
        <w:rPr>
          <w:spacing w:val="-5"/>
        </w:rPr>
        <w:t xml:space="preserve"> </w:t>
      </w:r>
      <w:r>
        <w:t>и</w:t>
      </w:r>
      <w:r>
        <w:rPr>
          <w:spacing w:val="-2"/>
        </w:rPr>
        <w:t xml:space="preserve"> </w:t>
      </w:r>
      <w:r>
        <w:t>пунктуация</w:t>
      </w:r>
    </w:p>
    <w:p w:rsidR="00BC1CA5" w:rsidRDefault="0022664F">
      <w:pPr>
        <w:pStyle w:val="a3"/>
        <w:ind w:right="1064"/>
      </w:pPr>
      <w:r>
        <w:t>Правильное написание изученных слов. Правильная расстановка знаков препи-</w:t>
      </w:r>
      <w:r>
        <w:rPr>
          <w:spacing w:val="1"/>
        </w:rPr>
        <w:t xml:space="preserve"> </w:t>
      </w:r>
      <w:r>
        <w:t>нания: точки, вопросительного и восклицательного знака в конце предложения;</w:t>
      </w:r>
      <w:r>
        <w:rPr>
          <w:spacing w:val="1"/>
        </w:rPr>
        <w:t xml:space="preserve"> </w:t>
      </w:r>
      <w:r>
        <w:t>запятой при обращении и перечислении; правильное использование</w:t>
      </w:r>
      <w:r>
        <w:rPr>
          <w:spacing w:val="1"/>
        </w:rPr>
        <w:t xml:space="preserve"> </w:t>
      </w:r>
      <w:r>
        <w:t>знака апо-</w:t>
      </w:r>
      <w:r>
        <w:rPr>
          <w:spacing w:val="1"/>
        </w:rPr>
        <w:t xml:space="preserve"> </w:t>
      </w:r>
      <w:r>
        <w:t>строфа в сокращённых формах глагола-связки, вспомогательного и модального</w:t>
      </w:r>
      <w:r>
        <w:rPr>
          <w:spacing w:val="1"/>
        </w:rPr>
        <w:t xml:space="preserve"> </w:t>
      </w:r>
      <w:r>
        <w:t>глаголов,</w:t>
      </w:r>
      <w:r>
        <w:rPr>
          <w:spacing w:val="-2"/>
        </w:rPr>
        <w:t xml:space="preserve"> </w:t>
      </w:r>
      <w:r>
        <w:t>существительных в</w:t>
      </w:r>
      <w:r>
        <w:rPr>
          <w:spacing w:val="-2"/>
        </w:rPr>
        <w:t xml:space="preserve"> </w:t>
      </w:r>
      <w:r>
        <w:t>притяжательном</w:t>
      </w:r>
      <w:r>
        <w:rPr>
          <w:spacing w:val="-1"/>
        </w:rPr>
        <w:t xml:space="preserve"> </w:t>
      </w:r>
      <w:r>
        <w:t>падеже</w:t>
      </w:r>
      <w:r>
        <w:rPr>
          <w:spacing w:val="-1"/>
        </w:rPr>
        <w:t xml:space="preserve"> </w:t>
      </w:r>
      <w:r>
        <w:t>(Possessive</w:t>
      </w:r>
      <w:r>
        <w:rPr>
          <w:spacing w:val="-1"/>
        </w:rPr>
        <w:t xml:space="preserve"> </w:t>
      </w:r>
      <w:r>
        <w:t>Case).</w:t>
      </w:r>
    </w:p>
    <w:p w:rsidR="00BC1CA5" w:rsidRDefault="0022664F">
      <w:pPr>
        <w:pStyle w:val="3"/>
        <w:spacing w:before="5"/>
      </w:pPr>
      <w:r>
        <w:t>Лексическая</w:t>
      </w:r>
      <w:r>
        <w:rPr>
          <w:spacing w:val="-3"/>
        </w:rPr>
        <w:t xml:space="preserve"> </w:t>
      </w:r>
      <w:r>
        <w:t>сторона</w:t>
      </w:r>
      <w:r>
        <w:rPr>
          <w:spacing w:val="-1"/>
        </w:rPr>
        <w:t xml:space="preserve"> </w:t>
      </w:r>
      <w:r>
        <w:t>речи</w:t>
      </w:r>
    </w:p>
    <w:p w:rsidR="00BC1CA5" w:rsidRDefault="0022664F">
      <w:pPr>
        <w:pStyle w:val="a3"/>
        <w:ind w:right="1064"/>
      </w:pPr>
      <w:r>
        <w:t>Распознавание в письменном и звучащем тексте и употребление в устной и</w:t>
      </w:r>
      <w:r>
        <w:rPr>
          <w:spacing w:val="1"/>
        </w:rPr>
        <w:t xml:space="preserve"> </w:t>
      </w:r>
      <w:r>
        <w:t>письменной речи не менее 500 лексических единиц (слов, словосочетаний, ре-</w:t>
      </w:r>
      <w:r>
        <w:rPr>
          <w:spacing w:val="1"/>
        </w:rPr>
        <w:t xml:space="preserve"> </w:t>
      </w:r>
      <w:r>
        <w:t>чевых клише), обслуживающих ситуации общения в рамках тематического со-</w:t>
      </w:r>
      <w:r>
        <w:rPr>
          <w:spacing w:val="1"/>
        </w:rPr>
        <w:t xml:space="preserve"> </w:t>
      </w:r>
      <w:r>
        <w:t>держания речи для 4 класса, включая 350 лексических единиц, усвоенных в</w:t>
      </w:r>
      <w:r>
        <w:rPr>
          <w:spacing w:val="1"/>
        </w:rPr>
        <w:t xml:space="preserve"> </w:t>
      </w:r>
      <w:r>
        <w:t>предыдущие</w:t>
      </w:r>
      <w:r>
        <w:rPr>
          <w:spacing w:val="-1"/>
        </w:rPr>
        <w:t xml:space="preserve"> </w:t>
      </w:r>
      <w:r>
        <w:t>два года обучения.</w:t>
      </w:r>
    </w:p>
    <w:p w:rsidR="00BC1CA5" w:rsidRDefault="0022664F">
      <w:pPr>
        <w:pStyle w:val="a3"/>
        <w:ind w:right="1063"/>
      </w:pPr>
      <w:r>
        <w:t>Распознавание и образование в устной и письменной речи родственных слов с</w:t>
      </w:r>
      <w:r>
        <w:rPr>
          <w:spacing w:val="1"/>
        </w:rPr>
        <w:t xml:space="preserve"> </w:t>
      </w:r>
      <w:r>
        <w:t>использованием основных способов словообразования: аффиксации (образова-</w:t>
      </w:r>
      <w:r>
        <w:rPr>
          <w:spacing w:val="1"/>
        </w:rPr>
        <w:t xml:space="preserve"> </w:t>
      </w:r>
      <w:r>
        <w:t>ние существительных с помощью суффиксов -er/-or, -ist (worker, actor, artist) и</w:t>
      </w:r>
      <w:r>
        <w:rPr>
          <w:spacing w:val="1"/>
        </w:rPr>
        <w:t xml:space="preserve"> </w:t>
      </w:r>
      <w:r>
        <w:t>конверсии (to</w:t>
      </w:r>
      <w:r>
        <w:rPr>
          <w:spacing w:val="1"/>
        </w:rPr>
        <w:t xml:space="preserve"> </w:t>
      </w:r>
      <w:r>
        <w:t>play</w:t>
      </w:r>
      <w:r>
        <w:rPr>
          <w:spacing w:val="-3"/>
        </w:rPr>
        <w:t xml:space="preserve"> </w:t>
      </w:r>
      <w:r>
        <w:t>-</w:t>
      </w:r>
      <w:r>
        <w:rPr>
          <w:spacing w:val="-1"/>
        </w:rPr>
        <w:t xml:space="preserve"> </w:t>
      </w:r>
      <w:r>
        <w:t>a play).</w:t>
      </w:r>
    </w:p>
    <w:p w:rsidR="00BC1CA5" w:rsidRDefault="0022664F">
      <w:pPr>
        <w:pStyle w:val="a3"/>
        <w:ind w:right="1069"/>
      </w:pPr>
      <w:r>
        <w:t>Использование языковой догадки для распознавания интернациональных слов</w:t>
      </w:r>
      <w:r>
        <w:rPr>
          <w:spacing w:val="1"/>
        </w:rPr>
        <w:t xml:space="preserve"> </w:t>
      </w:r>
      <w:r>
        <w:t>(pilot,</w:t>
      </w:r>
      <w:r>
        <w:rPr>
          <w:spacing w:val="-2"/>
        </w:rPr>
        <w:t xml:space="preserve"> </w:t>
      </w:r>
      <w:r>
        <w:t>film).</w:t>
      </w:r>
    </w:p>
    <w:p w:rsidR="00BC1CA5" w:rsidRDefault="0022664F">
      <w:pPr>
        <w:pStyle w:val="3"/>
        <w:spacing w:before="4"/>
      </w:pPr>
      <w:r>
        <w:t>Грамматическая</w:t>
      </w:r>
      <w:r>
        <w:rPr>
          <w:spacing w:val="-4"/>
        </w:rPr>
        <w:t xml:space="preserve"> </w:t>
      </w:r>
      <w:r>
        <w:t>сторона</w:t>
      </w:r>
      <w:r>
        <w:rPr>
          <w:spacing w:val="-5"/>
        </w:rPr>
        <w:t xml:space="preserve"> </w:t>
      </w:r>
      <w:r>
        <w:t>речи</w:t>
      </w:r>
    </w:p>
    <w:p w:rsidR="00BC1CA5" w:rsidRDefault="0022664F">
      <w:pPr>
        <w:pStyle w:val="a3"/>
        <w:ind w:right="1067"/>
      </w:pPr>
      <w:r>
        <w:t>Распознавание в письменном и звучащем тексте и употребление в устной и</w:t>
      </w:r>
      <w:r>
        <w:rPr>
          <w:spacing w:val="1"/>
        </w:rPr>
        <w:t xml:space="preserve"> </w:t>
      </w:r>
      <w:r>
        <w:t>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1"/>
        </w:rPr>
        <w:t xml:space="preserve"> </w:t>
      </w:r>
      <w:r>
        <w:t>форм</w:t>
      </w:r>
      <w:r>
        <w:rPr>
          <w:spacing w:val="1"/>
        </w:rPr>
        <w:t xml:space="preserve"> </w:t>
      </w:r>
      <w:r>
        <w:t>и</w:t>
      </w:r>
      <w:r>
        <w:rPr>
          <w:spacing w:val="1"/>
        </w:rPr>
        <w:t xml:space="preserve"> </w:t>
      </w:r>
      <w:r>
        <w:t>синтаксических</w:t>
      </w:r>
      <w:r>
        <w:rPr>
          <w:spacing w:val="1"/>
        </w:rPr>
        <w:t xml:space="preserve"> </w:t>
      </w:r>
      <w:r>
        <w:t>кон-</w:t>
      </w:r>
      <w:r>
        <w:rPr>
          <w:spacing w:val="-67"/>
        </w:rPr>
        <w:t xml:space="preserve"> </w:t>
      </w:r>
      <w:r>
        <w:t>струкций</w:t>
      </w:r>
      <w:r>
        <w:rPr>
          <w:spacing w:val="-1"/>
        </w:rPr>
        <w:t xml:space="preserve"> </w:t>
      </w:r>
      <w:r>
        <w:t>английского</w:t>
      </w:r>
      <w:r>
        <w:rPr>
          <w:spacing w:val="1"/>
        </w:rPr>
        <w:t xml:space="preserve"> </w:t>
      </w:r>
      <w:r>
        <w:t>языка.</w:t>
      </w:r>
    </w:p>
    <w:p w:rsidR="00BC1CA5" w:rsidRDefault="0022664F">
      <w:pPr>
        <w:pStyle w:val="a3"/>
        <w:ind w:right="1066"/>
      </w:pPr>
      <w:r>
        <w:t>Глаголы в Present/Past Simple Tense, Present Continuous Tense в повествователь-</w:t>
      </w:r>
      <w:r>
        <w:rPr>
          <w:spacing w:val="1"/>
        </w:rPr>
        <w:t xml:space="preserve"> </w:t>
      </w:r>
      <w:r>
        <w:t>ных (утвердительных и отрицательных) и вопросительных (общий и специаль-</w:t>
      </w:r>
      <w:r>
        <w:rPr>
          <w:spacing w:val="1"/>
        </w:rPr>
        <w:t xml:space="preserve"> </w:t>
      </w:r>
      <w:r>
        <w:t>ный</w:t>
      </w:r>
      <w:r>
        <w:rPr>
          <w:spacing w:val="-1"/>
        </w:rPr>
        <w:t xml:space="preserve"> </w:t>
      </w:r>
      <w:r>
        <w:t>вопросы) предложениях.</w:t>
      </w:r>
    </w:p>
    <w:p w:rsidR="00BC1CA5" w:rsidRDefault="0022664F">
      <w:pPr>
        <w:pStyle w:val="a3"/>
        <w:spacing w:line="322" w:lineRule="exact"/>
      </w:pPr>
      <w:r>
        <w:t>Модальные</w:t>
      </w:r>
      <w:r>
        <w:rPr>
          <w:spacing w:val="-2"/>
        </w:rPr>
        <w:t xml:space="preserve"> </w:t>
      </w:r>
      <w:r>
        <w:t>глаголы</w:t>
      </w:r>
      <w:r>
        <w:rPr>
          <w:spacing w:val="-2"/>
        </w:rPr>
        <w:t xml:space="preserve"> </w:t>
      </w:r>
      <w:r>
        <w:t>must</w:t>
      </w:r>
      <w:r>
        <w:rPr>
          <w:spacing w:val="-1"/>
        </w:rPr>
        <w:t xml:space="preserve"> </w:t>
      </w:r>
      <w:r>
        <w:t>и</w:t>
      </w:r>
      <w:r>
        <w:rPr>
          <w:spacing w:val="-5"/>
        </w:rPr>
        <w:t xml:space="preserve"> </w:t>
      </w:r>
      <w:r>
        <w:t>have</w:t>
      </w:r>
      <w:r>
        <w:rPr>
          <w:spacing w:val="-2"/>
        </w:rPr>
        <w:t xml:space="preserve"> </w:t>
      </w:r>
      <w:r>
        <w:t>to.</w:t>
      </w:r>
    </w:p>
    <w:p w:rsidR="00BC1CA5" w:rsidRDefault="0022664F">
      <w:pPr>
        <w:pStyle w:val="a3"/>
        <w:ind w:right="1036"/>
        <w:jc w:val="left"/>
      </w:pPr>
      <w:r>
        <w:t>Конструкция</w:t>
      </w:r>
      <w:r w:rsidRPr="0022664F">
        <w:rPr>
          <w:spacing w:val="9"/>
          <w:lang w:val="en-US"/>
        </w:rPr>
        <w:t xml:space="preserve"> </w:t>
      </w:r>
      <w:r w:rsidRPr="0022664F">
        <w:rPr>
          <w:lang w:val="en-US"/>
        </w:rPr>
        <w:t>to</w:t>
      </w:r>
      <w:r w:rsidRPr="0022664F">
        <w:rPr>
          <w:spacing w:val="7"/>
          <w:lang w:val="en-US"/>
        </w:rPr>
        <w:t xml:space="preserve"> </w:t>
      </w:r>
      <w:r w:rsidRPr="0022664F">
        <w:rPr>
          <w:lang w:val="en-US"/>
        </w:rPr>
        <w:t>be</w:t>
      </w:r>
      <w:r w:rsidRPr="0022664F">
        <w:rPr>
          <w:spacing w:val="6"/>
          <w:lang w:val="en-US"/>
        </w:rPr>
        <w:t xml:space="preserve"> </w:t>
      </w:r>
      <w:r w:rsidRPr="0022664F">
        <w:rPr>
          <w:lang w:val="en-US"/>
        </w:rPr>
        <w:t>going</w:t>
      </w:r>
      <w:r w:rsidRPr="0022664F">
        <w:rPr>
          <w:spacing w:val="9"/>
          <w:lang w:val="en-US"/>
        </w:rPr>
        <w:t xml:space="preserve"> </w:t>
      </w:r>
      <w:r w:rsidRPr="0022664F">
        <w:rPr>
          <w:lang w:val="en-US"/>
        </w:rPr>
        <w:t>to</w:t>
      </w:r>
      <w:r w:rsidRPr="0022664F">
        <w:rPr>
          <w:spacing w:val="13"/>
          <w:lang w:val="en-US"/>
        </w:rPr>
        <w:t xml:space="preserve"> </w:t>
      </w:r>
      <w:r>
        <w:t>и</w:t>
      </w:r>
      <w:r w:rsidRPr="0022664F">
        <w:rPr>
          <w:spacing w:val="8"/>
          <w:lang w:val="en-US"/>
        </w:rPr>
        <w:t xml:space="preserve"> </w:t>
      </w:r>
      <w:r w:rsidRPr="0022664F">
        <w:rPr>
          <w:lang w:val="en-US"/>
        </w:rPr>
        <w:t>Future</w:t>
      </w:r>
      <w:r w:rsidRPr="0022664F">
        <w:rPr>
          <w:spacing w:val="8"/>
          <w:lang w:val="en-US"/>
        </w:rPr>
        <w:t xml:space="preserve"> </w:t>
      </w:r>
      <w:r w:rsidRPr="0022664F">
        <w:rPr>
          <w:lang w:val="en-US"/>
        </w:rPr>
        <w:t>Simple</w:t>
      </w:r>
      <w:r w:rsidRPr="0022664F">
        <w:rPr>
          <w:spacing w:val="9"/>
          <w:lang w:val="en-US"/>
        </w:rPr>
        <w:t xml:space="preserve"> </w:t>
      </w:r>
      <w:r w:rsidRPr="0022664F">
        <w:rPr>
          <w:lang w:val="en-US"/>
        </w:rPr>
        <w:t>Tense</w:t>
      </w:r>
      <w:r w:rsidRPr="0022664F">
        <w:rPr>
          <w:spacing w:val="9"/>
          <w:lang w:val="en-US"/>
        </w:rPr>
        <w:t xml:space="preserve"> </w:t>
      </w:r>
      <w:r>
        <w:t>для</w:t>
      </w:r>
      <w:r w:rsidRPr="0022664F">
        <w:rPr>
          <w:spacing w:val="10"/>
          <w:lang w:val="en-US"/>
        </w:rPr>
        <w:t xml:space="preserve"> </w:t>
      </w:r>
      <w:r>
        <w:t>выражения</w:t>
      </w:r>
      <w:r w:rsidRPr="0022664F">
        <w:rPr>
          <w:spacing w:val="11"/>
          <w:lang w:val="en-US"/>
        </w:rPr>
        <w:t xml:space="preserve"> </w:t>
      </w:r>
      <w:r>
        <w:t>будущего</w:t>
      </w:r>
      <w:r w:rsidRPr="0022664F">
        <w:rPr>
          <w:spacing w:val="10"/>
          <w:lang w:val="en-US"/>
        </w:rPr>
        <w:t xml:space="preserve"> </w:t>
      </w:r>
      <w:r>
        <w:t>дей</w:t>
      </w:r>
      <w:r w:rsidRPr="0022664F">
        <w:rPr>
          <w:lang w:val="en-US"/>
        </w:rPr>
        <w:t>-</w:t>
      </w:r>
      <w:r w:rsidRPr="0022664F">
        <w:rPr>
          <w:spacing w:val="-67"/>
          <w:lang w:val="en-US"/>
        </w:rPr>
        <w:t xml:space="preserve"> </w:t>
      </w:r>
      <w:r>
        <w:t>ствия</w:t>
      </w:r>
      <w:r w:rsidRPr="0022664F">
        <w:rPr>
          <w:spacing w:val="-1"/>
          <w:lang w:val="en-US"/>
        </w:rPr>
        <w:t xml:space="preserve"> </w:t>
      </w:r>
      <w:r w:rsidRPr="0022664F">
        <w:rPr>
          <w:lang w:val="en-US"/>
        </w:rPr>
        <w:t>(I am</w:t>
      </w:r>
      <w:r w:rsidRPr="0022664F">
        <w:rPr>
          <w:spacing w:val="-6"/>
          <w:lang w:val="en-US"/>
        </w:rPr>
        <w:t xml:space="preserve"> </w:t>
      </w:r>
      <w:r w:rsidRPr="0022664F">
        <w:rPr>
          <w:lang w:val="en-US"/>
        </w:rPr>
        <w:t>going</w:t>
      </w:r>
      <w:r w:rsidRPr="0022664F">
        <w:rPr>
          <w:spacing w:val="1"/>
          <w:lang w:val="en-US"/>
        </w:rPr>
        <w:t xml:space="preserve"> </w:t>
      </w:r>
      <w:r w:rsidRPr="0022664F">
        <w:rPr>
          <w:lang w:val="en-US"/>
        </w:rPr>
        <w:t>to have my</w:t>
      </w:r>
      <w:r w:rsidRPr="0022664F">
        <w:rPr>
          <w:spacing w:val="-2"/>
          <w:lang w:val="en-US"/>
        </w:rPr>
        <w:t xml:space="preserve"> </w:t>
      </w:r>
      <w:r w:rsidRPr="0022664F">
        <w:rPr>
          <w:lang w:val="en-US"/>
        </w:rPr>
        <w:t>birthday</w:t>
      </w:r>
      <w:r w:rsidRPr="0022664F">
        <w:rPr>
          <w:spacing w:val="-4"/>
          <w:lang w:val="en-US"/>
        </w:rPr>
        <w:t xml:space="preserve"> </w:t>
      </w:r>
      <w:r w:rsidRPr="0022664F">
        <w:rPr>
          <w:lang w:val="en-US"/>
        </w:rPr>
        <w:t>party</w:t>
      </w:r>
      <w:r w:rsidRPr="0022664F">
        <w:rPr>
          <w:spacing w:val="-5"/>
          <w:lang w:val="en-US"/>
        </w:rPr>
        <w:t xml:space="preserve"> </w:t>
      </w:r>
      <w:r w:rsidRPr="0022664F">
        <w:rPr>
          <w:lang w:val="en-US"/>
        </w:rPr>
        <w:t>on</w:t>
      </w:r>
      <w:r w:rsidRPr="0022664F">
        <w:rPr>
          <w:spacing w:val="1"/>
          <w:lang w:val="en-US"/>
        </w:rPr>
        <w:t xml:space="preserve"> </w:t>
      </w:r>
      <w:r w:rsidRPr="0022664F">
        <w:rPr>
          <w:lang w:val="en-US"/>
        </w:rPr>
        <w:t>Saturday.</w:t>
      </w:r>
      <w:r w:rsidRPr="0022664F">
        <w:rPr>
          <w:spacing w:val="4"/>
          <w:lang w:val="en-US"/>
        </w:rPr>
        <w:t xml:space="preserve"> </w:t>
      </w:r>
      <w:r>
        <w:t>Wait,</w:t>
      </w:r>
      <w:r>
        <w:rPr>
          <w:spacing w:val="-1"/>
        </w:rPr>
        <w:t xml:space="preserve"> </w:t>
      </w:r>
      <w:r>
        <w:t>I’ll help</w:t>
      </w:r>
      <w:r>
        <w:rPr>
          <w:spacing w:val="1"/>
        </w:rPr>
        <w:t xml:space="preserve"> </w:t>
      </w:r>
      <w:r>
        <w:t>you.).</w:t>
      </w:r>
    </w:p>
    <w:p w:rsidR="00BC1CA5" w:rsidRDefault="0022664F">
      <w:pPr>
        <w:pStyle w:val="a3"/>
        <w:jc w:val="left"/>
      </w:pPr>
      <w:r>
        <w:t>Отрицательное</w:t>
      </w:r>
      <w:r>
        <w:rPr>
          <w:spacing w:val="-3"/>
        </w:rPr>
        <w:t xml:space="preserve"> </w:t>
      </w:r>
      <w:r>
        <w:t>местоимение</w:t>
      </w:r>
      <w:r>
        <w:rPr>
          <w:spacing w:val="-2"/>
        </w:rPr>
        <w:t xml:space="preserve"> </w:t>
      </w:r>
      <w:r>
        <w:t>no.</w:t>
      </w:r>
    </w:p>
    <w:p w:rsidR="00BC1CA5" w:rsidRDefault="0022664F">
      <w:pPr>
        <w:pStyle w:val="a3"/>
        <w:jc w:val="left"/>
      </w:pPr>
      <w:r>
        <w:t>Степени</w:t>
      </w:r>
      <w:r>
        <w:rPr>
          <w:spacing w:val="56"/>
        </w:rPr>
        <w:t xml:space="preserve"> </w:t>
      </w:r>
      <w:r>
        <w:t>сравнения</w:t>
      </w:r>
      <w:r>
        <w:rPr>
          <w:spacing w:val="56"/>
        </w:rPr>
        <w:t xml:space="preserve"> </w:t>
      </w:r>
      <w:r>
        <w:t>прилагательных</w:t>
      </w:r>
      <w:r>
        <w:rPr>
          <w:spacing w:val="59"/>
        </w:rPr>
        <w:t xml:space="preserve"> </w:t>
      </w:r>
      <w:r>
        <w:t>(формы,</w:t>
      </w:r>
      <w:r>
        <w:rPr>
          <w:spacing w:val="55"/>
        </w:rPr>
        <w:t xml:space="preserve"> </w:t>
      </w:r>
      <w:r>
        <w:t>образованные</w:t>
      </w:r>
      <w:r>
        <w:rPr>
          <w:spacing w:val="63"/>
        </w:rPr>
        <w:t xml:space="preserve"> </w:t>
      </w:r>
      <w:r>
        <w:t>по</w:t>
      </w:r>
      <w:r>
        <w:rPr>
          <w:spacing w:val="56"/>
        </w:rPr>
        <w:t xml:space="preserve"> </w:t>
      </w:r>
      <w:r>
        <w:t>правилу</w:t>
      </w:r>
      <w:r>
        <w:rPr>
          <w:spacing w:val="54"/>
        </w:rPr>
        <w:t xml:space="preserve"> </w:t>
      </w:r>
      <w:r>
        <w:t>и</w:t>
      </w:r>
      <w:r>
        <w:rPr>
          <w:spacing w:val="58"/>
        </w:rPr>
        <w:t xml:space="preserve"> </w:t>
      </w:r>
      <w:r>
        <w:t>ис-</w:t>
      </w:r>
      <w:r>
        <w:rPr>
          <w:spacing w:val="-67"/>
        </w:rPr>
        <w:t xml:space="preserve"> </w:t>
      </w:r>
      <w:r>
        <w:t>ключения:</w:t>
      </w:r>
      <w:r>
        <w:rPr>
          <w:spacing w:val="-3"/>
        </w:rPr>
        <w:t xml:space="preserve"> </w:t>
      </w:r>
      <w:r>
        <w:t>good</w:t>
      </w:r>
      <w:r>
        <w:rPr>
          <w:spacing w:val="1"/>
        </w:rPr>
        <w:t xml:space="preserve"> </w:t>
      </w:r>
      <w:r>
        <w:t>-</w:t>
      </w:r>
      <w:r>
        <w:rPr>
          <w:spacing w:val="-1"/>
        </w:rPr>
        <w:t xml:space="preserve"> </w:t>
      </w:r>
      <w:r>
        <w:t>better</w:t>
      </w:r>
      <w:r>
        <w:rPr>
          <w:spacing w:val="-1"/>
        </w:rPr>
        <w:t xml:space="preserve"> </w:t>
      </w:r>
      <w:r>
        <w:t>-</w:t>
      </w:r>
      <w:r>
        <w:rPr>
          <w:spacing w:val="-1"/>
        </w:rPr>
        <w:t xml:space="preserve"> </w:t>
      </w:r>
      <w:r>
        <w:t>(the)</w:t>
      </w:r>
      <w:r>
        <w:rPr>
          <w:spacing w:val="-3"/>
        </w:rPr>
        <w:t xml:space="preserve"> </w:t>
      </w:r>
      <w:r>
        <w:t>best,</w:t>
      </w:r>
      <w:r>
        <w:rPr>
          <w:spacing w:val="-2"/>
        </w:rPr>
        <w:t xml:space="preserve"> </w:t>
      </w:r>
      <w:r>
        <w:t>bad</w:t>
      </w:r>
      <w:r>
        <w:rPr>
          <w:spacing w:val="2"/>
        </w:rPr>
        <w:t xml:space="preserve"> </w:t>
      </w:r>
      <w:r>
        <w:t>-</w:t>
      </w:r>
      <w:r>
        <w:rPr>
          <w:spacing w:val="-3"/>
        </w:rPr>
        <w:t xml:space="preserve"> </w:t>
      </w:r>
      <w:r>
        <w:t>worse</w:t>
      </w:r>
      <w:r>
        <w:rPr>
          <w:spacing w:val="-1"/>
        </w:rPr>
        <w:t xml:space="preserve"> </w:t>
      </w:r>
      <w:r>
        <w:t>-</w:t>
      </w:r>
      <w:r>
        <w:rPr>
          <w:spacing w:val="-1"/>
        </w:rPr>
        <w:t xml:space="preserve"> </w:t>
      </w:r>
      <w:r>
        <w:t>(the) worst.</w:t>
      </w:r>
    </w:p>
    <w:p w:rsidR="00BC1CA5" w:rsidRDefault="0022664F">
      <w:pPr>
        <w:pStyle w:val="a3"/>
        <w:spacing w:line="321" w:lineRule="exact"/>
        <w:jc w:val="left"/>
      </w:pPr>
      <w:r>
        <w:t>Наречия</w:t>
      </w:r>
      <w:r>
        <w:rPr>
          <w:spacing w:val="-2"/>
        </w:rPr>
        <w:t xml:space="preserve"> </w:t>
      </w:r>
      <w:r>
        <w:t>времени.</w:t>
      </w:r>
    </w:p>
    <w:p w:rsidR="00BC1CA5" w:rsidRDefault="0022664F">
      <w:pPr>
        <w:pStyle w:val="a3"/>
        <w:spacing w:line="322" w:lineRule="exact"/>
        <w:jc w:val="left"/>
      </w:pPr>
      <w:r>
        <w:t>Обозначение</w:t>
      </w:r>
      <w:r>
        <w:rPr>
          <w:spacing w:val="-3"/>
        </w:rPr>
        <w:t xml:space="preserve"> </w:t>
      </w:r>
      <w:r>
        <w:t>даты</w:t>
      </w:r>
      <w:r>
        <w:rPr>
          <w:spacing w:val="-2"/>
        </w:rPr>
        <w:t xml:space="preserve"> </w:t>
      </w:r>
      <w:r>
        <w:t>и</w:t>
      </w:r>
      <w:r>
        <w:rPr>
          <w:spacing w:val="-4"/>
        </w:rPr>
        <w:t xml:space="preserve"> </w:t>
      </w:r>
      <w:r>
        <w:t>года.</w:t>
      </w:r>
      <w:r>
        <w:rPr>
          <w:spacing w:val="-3"/>
        </w:rPr>
        <w:t xml:space="preserve"> </w:t>
      </w:r>
      <w:r>
        <w:t>Обозначение</w:t>
      </w:r>
      <w:r>
        <w:rPr>
          <w:spacing w:val="-5"/>
        </w:rPr>
        <w:t xml:space="preserve"> </w:t>
      </w:r>
      <w:r>
        <w:t>времени</w:t>
      </w:r>
      <w:r>
        <w:rPr>
          <w:spacing w:val="-2"/>
        </w:rPr>
        <w:t xml:space="preserve"> </w:t>
      </w:r>
      <w:r>
        <w:t>(5</w:t>
      </w:r>
      <w:r>
        <w:rPr>
          <w:spacing w:val="-1"/>
        </w:rPr>
        <w:t xml:space="preserve"> </w:t>
      </w:r>
      <w:r>
        <w:t>o’clock;</w:t>
      </w:r>
      <w:r>
        <w:rPr>
          <w:spacing w:val="-4"/>
        </w:rPr>
        <w:t xml:space="preserve"> </w:t>
      </w:r>
      <w:r>
        <w:t>3</w:t>
      </w:r>
      <w:r>
        <w:rPr>
          <w:spacing w:val="-1"/>
        </w:rPr>
        <w:t xml:space="preserve"> </w:t>
      </w:r>
      <w:r>
        <w:t>am,</w:t>
      </w:r>
      <w:r>
        <w:rPr>
          <w:spacing w:val="-3"/>
        </w:rPr>
        <w:t xml:space="preserve"> </w:t>
      </w:r>
      <w:r>
        <w:t>2</w:t>
      </w:r>
      <w:r>
        <w:rPr>
          <w:spacing w:val="-1"/>
        </w:rPr>
        <w:t xml:space="preserve"> </w:t>
      </w:r>
      <w:r>
        <w:t>pm).</w:t>
      </w:r>
    </w:p>
    <w:p w:rsidR="00BC1CA5" w:rsidRDefault="00BC1CA5">
      <w:pPr>
        <w:spacing w:line="322" w:lineRule="exact"/>
        <w:sectPr w:rsidR="00BC1CA5">
          <w:pgSz w:w="11910" w:h="16840"/>
          <w:pgMar w:top="1040" w:right="62" w:bottom="1200" w:left="920" w:header="0" w:footer="923" w:gutter="0"/>
          <w:cols w:space="720"/>
        </w:sectPr>
      </w:pPr>
    </w:p>
    <w:p w:rsidR="00BC1CA5" w:rsidRDefault="0022664F">
      <w:pPr>
        <w:pStyle w:val="2"/>
        <w:spacing w:before="72" w:line="321" w:lineRule="exact"/>
        <w:jc w:val="both"/>
      </w:pPr>
      <w:r>
        <w:lastRenderedPageBreak/>
        <w:t>Социокультурные</w:t>
      </w:r>
      <w:r>
        <w:rPr>
          <w:spacing w:val="-5"/>
        </w:rPr>
        <w:t xml:space="preserve"> </w:t>
      </w:r>
      <w:r>
        <w:t>знания</w:t>
      </w:r>
      <w:r>
        <w:rPr>
          <w:spacing w:val="-3"/>
        </w:rPr>
        <w:t xml:space="preserve"> </w:t>
      </w:r>
      <w:r>
        <w:t>и</w:t>
      </w:r>
      <w:r>
        <w:rPr>
          <w:spacing w:val="-2"/>
        </w:rPr>
        <w:t xml:space="preserve"> </w:t>
      </w:r>
      <w:r>
        <w:t>умения</w:t>
      </w:r>
    </w:p>
    <w:p w:rsidR="00BC1CA5" w:rsidRDefault="0022664F">
      <w:pPr>
        <w:pStyle w:val="a3"/>
        <w:ind w:right="1069"/>
      </w:pPr>
      <w:r>
        <w:t>Знание и использование некоторых социокультурных элементов речевого пове-</w:t>
      </w:r>
      <w:r>
        <w:rPr>
          <w:spacing w:val="1"/>
        </w:rPr>
        <w:t xml:space="preserve"> </w:t>
      </w:r>
      <w:r>
        <w:t>денческого этикета, принятого в стране/ странах изучаемого языка, в некоторых</w:t>
      </w:r>
      <w:r>
        <w:rPr>
          <w:spacing w:val="-67"/>
        </w:rPr>
        <w:t xml:space="preserve"> </w:t>
      </w:r>
      <w:r>
        <w:t>ситуациях общения: приветствие, прощание, знакомство, выражение благодар-</w:t>
      </w:r>
      <w:r>
        <w:rPr>
          <w:spacing w:val="1"/>
        </w:rPr>
        <w:t xml:space="preserve"> </w:t>
      </w:r>
      <w:r>
        <w:t>ности, извинение, поздравление с днём рождения, Новым годом, Рождеством,</w:t>
      </w:r>
      <w:r>
        <w:rPr>
          <w:spacing w:val="1"/>
        </w:rPr>
        <w:t xml:space="preserve"> </w:t>
      </w:r>
      <w:r>
        <w:t>разговор по</w:t>
      </w:r>
      <w:r>
        <w:rPr>
          <w:spacing w:val="1"/>
        </w:rPr>
        <w:t xml:space="preserve"> </w:t>
      </w:r>
      <w:r>
        <w:t>телефону).</w:t>
      </w:r>
    </w:p>
    <w:p w:rsidR="00BC1CA5" w:rsidRDefault="0022664F">
      <w:pPr>
        <w:pStyle w:val="a3"/>
        <w:spacing w:line="242" w:lineRule="auto"/>
        <w:ind w:right="1062"/>
      </w:pPr>
      <w:r>
        <w:t>Знание произведений детского фольклора (рифмовок, стихов, песенок), персо-</w:t>
      </w:r>
      <w:r>
        <w:rPr>
          <w:spacing w:val="1"/>
        </w:rPr>
        <w:t xml:space="preserve"> </w:t>
      </w:r>
      <w:r>
        <w:t>нажей</w:t>
      </w:r>
      <w:r>
        <w:rPr>
          <w:spacing w:val="-1"/>
        </w:rPr>
        <w:t xml:space="preserve"> </w:t>
      </w:r>
      <w:r>
        <w:t>детских</w:t>
      </w:r>
      <w:r>
        <w:rPr>
          <w:spacing w:val="-3"/>
        </w:rPr>
        <w:t xml:space="preserve"> </w:t>
      </w:r>
      <w:r>
        <w:t>книг.</w:t>
      </w:r>
    </w:p>
    <w:p w:rsidR="00BC1CA5" w:rsidRDefault="0022664F">
      <w:pPr>
        <w:pStyle w:val="a3"/>
        <w:ind w:right="1067"/>
      </w:pPr>
      <w:r>
        <w:t>Краткое</w:t>
      </w:r>
      <w:r>
        <w:rPr>
          <w:spacing w:val="1"/>
        </w:rPr>
        <w:t xml:space="preserve"> </w:t>
      </w:r>
      <w:r>
        <w:t>представление</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страны/</w:t>
      </w:r>
      <w:r>
        <w:rPr>
          <w:spacing w:val="1"/>
        </w:rPr>
        <w:t xml:space="preserve"> </w:t>
      </w:r>
      <w:r>
        <w:t>стран</w:t>
      </w:r>
      <w:r>
        <w:rPr>
          <w:spacing w:val="1"/>
        </w:rPr>
        <w:t xml:space="preserve"> </w:t>
      </w:r>
      <w:r>
        <w:t>изучаемого</w:t>
      </w:r>
      <w:r>
        <w:rPr>
          <w:spacing w:val="1"/>
        </w:rPr>
        <w:t xml:space="preserve"> </w:t>
      </w:r>
      <w:r>
        <w:t>языка</w:t>
      </w:r>
      <w:r>
        <w:rPr>
          <w:spacing w:val="1"/>
        </w:rPr>
        <w:t xml:space="preserve"> </w:t>
      </w:r>
      <w:r>
        <w:t>на</w:t>
      </w:r>
      <w:r>
        <w:rPr>
          <w:spacing w:val="1"/>
        </w:rPr>
        <w:t xml:space="preserve"> </w:t>
      </w:r>
      <w:r>
        <w:t>(названия стран и их столиц, название родного города/ села; цвета националь-</w:t>
      </w:r>
      <w:r>
        <w:rPr>
          <w:spacing w:val="1"/>
        </w:rPr>
        <w:t xml:space="preserve"> </w:t>
      </w:r>
      <w:r>
        <w:t>ных флагов;</w:t>
      </w:r>
      <w:r>
        <w:rPr>
          <w:spacing w:val="-3"/>
        </w:rPr>
        <w:t xml:space="preserve"> </w:t>
      </w:r>
      <w:r>
        <w:t>основные достопримечательности).</w:t>
      </w:r>
    </w:p>
    <w:p w:rsidR="00BC1CA5" w:rsidRDefault="00BC1CA5">
      <w:pPr>
        <w:pStyle w:val="a3"/>
        <w:spacing w:before="7"/>
        <w:ind w:left="0"/>
        <w:jc w:val="left"/>
        <w:rPr>
          <w:sz w:val="27"/>
        </w:rPr>
      </w:pPr>
    </w:p>
    <w:p w:rsidR="00BC1CA5" w:rsidRDefault="0022664F">
      <w:pPr>
        <w:pStyle w:val="2"/>
        <w:spacing w:line="321" w:lineRule="exact"/>
        <w:jc w:val="both"/>
      </w:pPr>
      <w:r>
        <w:t>Компенсаторные</w:t>
      </w:r>
      <w:r>
        <w:rPr>
          <w:spacing w:val="-4"/>
        </w:rPr>
        <w:t xml:space="preserve"> </w:t>
      </w:r>
      <w:r>
        <w:t>умения</w:t>
      </w:r>
    </w:p>
    <w:p w:rsidR="00BC1CA5" w:rsidRDefault="0022664F">
      <w:pPr>
        <w:pStyle w:val="a3"/>
        <w:ind w:right="1066"/>
      </w:pPr>
      <w:r>
        <w:t>Использование при чтении и аудировании языковой догадки (умения понять</w:t>
      </w:r>
      <w:r>
        <w:rPr>
          <w:spacing w:val="1"/>
        </w:rPr>
        <w:t xml:space="preserve"> </w:t>
      </w:r>
      <w:r>
        <w:t>значение незнакомого слова или новое значение знакомого слова из контекста).</w:t>
      </w:r>
      <w:r>
        <w:rPr>
          <w:spacing w:val="1"/>
        </w:rPr>
        <w:t xml:space="preserve"> </w:t>
      </w:r>
      <w:r>
        <w:t>Использование в качестве опоры при порождении собственных высказываний</w:t>
      </w:r>
      <w:r>
        <w:rPr>
          <w:spacing w:val="1"/>
        </w:rPr>
        <w:t xml:space="preserve"> </w:t>
      </w:r>
      <w:r>
        <w:t>ключевых</w:t>
      </w:r>
      <w:r>
        <w:rPr>
          <w:spacing w:val="-1"/>
        </w:rPr>
        <w:t xml:space="preserve"> </w:t>
      </w:r>
      <w:r>
        <w:t>слов,</w:t>
      </w:r>
      <w:r>
        <w:rPr>
          <w:spacing w:val="-2"/>
        </w:rPr>
        <w:t xml:space="preserve"> </w:t>
      </w:r>
      <w:r>
        <w:t>вопросов;</w:t>
      </w:r>
      <w:r>
        <w:rPr>
          <w:spacing w:val="1"/>
        </w:rPr>
        <w:t xml:space="preserve"> </w:t>
      </w:r>
      <w:r>
        <w:t>картинок,</w:t>
      </w:r>
      <w:r>
        <w:rPr>
          <w:spacing w:val="-1"/>
        </w:rPr>
        <w:t xml:space="preserve"> </w:t>
      </w:r>
      <w:r>
        <w:t>фотографий.</w:t>
      </w:r>
    </w:p>
    <w:p w:rsidR="00BC1CA5" w:rsidRDefault="0022664F">
      <w:pPr>
        <w:pStyle w:val="a3"/>
        <w:ind w:right="1036"/>
        <w:jc w:val="left"/>
      </w:pPr>
      <w:r>
        <w:t>Прогнозирование содержание текста для чтения на основе заголовка.</w:t>
      </w:r>
      <w:r>
        <w:rPr>
          <w:spacing w:val="1"/>
        </w:rPr>
        <w:t xml:space="preserve"> </w:t>
      </w:r>
      <w:r>
        <w:t>Игнорирование</w:t>
      </w:r>
      <w:r>
        <w:rPr>
          <w:spacing w:val="35"/>
        </w:rPr>
        <w:t xml:space="preserve"> </w:t>
      </w:r>
      <w:r>
        <w:t>информации,</w:t>
      </w:r>
      <w:r>
        <w:rPr>
          <w:spacing w:val="32"/>
        </w:rPr>
        <w:t xml:space="preserve"> </w:t>
      </w:r>
      <w:r>
        <w:t>не</w:t>
      </w:r>
      <w:r>
        <w:rPr>
          <w:spacing w:val="35"/>
        </w:rPr>
        <w:t xml:space="preserve"> </w:t>
      </w:r>
      <w:r>
        <w:t>являющейся</w:t>
      </w:r>
      <w:r>
        <w:rPr>
          <w:spacing w:val="34"/>
        </w:rPr>
        <w:t xml:space="preserve"> </w:t>
      </w:r>
      <w:r>
        <w:t>необходимой</w:t>
      </w:r>
      <w:r>
        <w:rPr>
          <w:spacing w:val="34"/>
        </w:rPr>
        <w:t xml:space="preserve"> </w:t>
      </w:r>
      <w:r>
        <w:t>для</w:t>
      </w:r>
      <w:r>
        <w:rPr>
          <w:spacing w:val="36"/>
        </w:rPr>
        <w:t xml:space="preserve"> </w:t>
      </w:r>
      <w:r>
        <w:t>понимания</w:t>
      </w:r>
      <w:r>
        <w:rPr>
          <w:spacing w:val="37"/>
        </w:rPr>
        <w:t xml:space="preserve"> </w:t>
      </w:r>
      <w:r>
        <w:t>ос-</w:t>
      </w:r>
      <w:r>
        <w:rPr>
          <w:spacing w:val="-67"/>
        </w:rPr>
        <w:t xml:space="preserve"> </w:t>
      </w:r>
      <w:r>
        <w:t>новного</w:t>
      </w:r>
      <w:r>
        <w:rPr>
          <w:spacing w:val="12"/>
        </w:rPr>
        <w:t xml:space="preserve"> </w:t>
      </w:r>
      <w:r>
        <w:t>содержания</w:t>
      </w:r>
      <w:r>
        <w:rPr>
          <w:spacing w:val="12"/>
        </w:rPr>
        <w:t xml:space="preserve"> </w:t>
      </w:r>
      <w:r>
        <w:t>прочитанного/</w:t>
      </w:r>
      <w:r>
        <w:rPr>
          <w:spacing w:val="13"/>
        </w:rPr>
        <w:t xml:space="preserve"> </w:t>
      </w:r>
      <w:r>
        <w:t>прослушанного</w:t>
      </w:r>
      <w:r>
        <w:rPr>
          <w:spacing w:val="11"/>
        </w:rPr>
        <w:t xml:space="preserve"> </w:t>
      </w:r>
      <w:r>
        <w:t>текста</w:t>
      </w:r>
      <w:r>
        <w:rPr>
          <w:spacing w:val="10"/>
        </w:rPr>
        <w:t xml:space="preserve"> </w:t>
      </w:r>
      <w:r>
        <w:t>или</w:t>
      </w:r>
      <w:r>
        <w:rPr>
          <w:spacing w:val="10"/>
        </w:rPr>
        <w:t xml:space="preserve"> </w:t>
      </w:r>
      <w:r>
        <w:t>для</w:t>
      </w:r>
      <w:r>
        <w:rPr>
          <w:spacing w:val="10"/>
        </w:rPr>
        <w:t xml:space="preserve"> </w:t>
      </w:r>
      <w:r>
        <w:t>нахождения</w:t>
      </w:r>
      <w:r>
        <w:rPr>
          <w:spacing w:val="-67"/>
        </w:rPr>
        <w:t xml:space="preserve"> </w:t>
      </w:r>
      <w:r>
        <w:t>в</w:t>
      </w:r>
      <w:r>
        <w:rPr>
          <w:spacing w:val="-3"/>
        </w:rPr>
        <w:t xml:space="preserve"> </w:t>
      </w:r>
      <w:r>
        <w:t>тексте запрашиваемой</w:t>
      </w:r>
      <w:r>
        <w:rPr>
          <w:spacing w:val="-3"/>
        </w:rPr>
        <w:t xml:space="preserve"> </w:t>
      </w:r>
      <w:r>
        <w:t>информации.</w:t>
      </w:r>
    </w:p>
    <w:p w:rsidR="00BC1CA5" w:rsidRDefault="00BC1CA5">
      <w:pPr>
        <w:pStyle w:val="a3"/>
        <w:ind w:left="0"/>
        <w:jc w:val="left"/>
        <w:rPr>
          <w:sz w:val="30"/>
        </w:rPr>
      </w:pPr>
    </w:p>
    <w:p w:rsidR="00BC1CA5" w:rsidRDefault="00BC1CA5">
      <w:pPr>
        <w:pStyle w:val="a3"/>
        <w:spacing w:before="3"/>
        <w:ind w:left="0"/>
        <w:jc w:val="left"/>
        <w:rPr>
          <w:sz w:val="26"/>
        </w:rPr>
      </w:pPr>
    </w:p>
    <w:p w:rsidR="00BC1CA5" w:rsidRDefault="0022664F" w:rsidP="005772E5">
      <w:pPr>
        <w:pStyle w:val="2"/>
        <w:numPr>
          <w:ilvl w:val="0"/>
          <w:numId w:val="28"/>
        </w:numPr>
        <w:tabs>
          <w:tab w:val="left" w:pos="519"/>
        </w:tabs>
        <w:ind w:left="213" w:right="1066" w:firstLine="0"/>
        <w:jc w:val="both"/>
      </w:pPr>
      <w:r>
        <w:t>ПЛАНИРУЕМЫЕ РЕЗУЛЬТАТЫ ОСВОЕНИЯ УЧЕБНОГО ПРЕДМЕ-</w:t>
      </w:r>
      <w:r>
        <w:rPr>
          <w:spacing w:val="1"/>
        </w:rPr>
        <w:t xml:space="preserve"> </w:t>
      </w:r>
      <w:r>
        <w:t>ТА «ИНОСТРАННЫЙ (АНГЛИЙСКИЙ) ЯЗЫК» НА УРОВНЕ НАЧАЛЬ-</w:t>
      </w:r>
      <w:r>
        <w:rPr>
          <w:spacing w:val="1"/>
        </w:rPr>
        <w:t xml:space="preserve"> </w:t>
      </w:r>
      <w:r>
        <w:t>НОГО</w:t>
      </w:r>
      <w:r>
        <w:rPr>
          <w:spacing w:val="-1"/>
        </w:rPr>
        <w:t xml:space="preserve"> </w:t>
      </w:r>
      <w:r>
        <w:t>ОБЩЕГО ОБРАЗОВАНИЯ</w:t>
      </w:r>
    </w:p>
    <w:p w:rsidR="00BC1CA5" w:rsidRDefault="00BC1CA5">
      <w:pPr>
        <w:pStyle w:val="a3"/>
        <w:spacing w:before="1"/>
        <w:ind w:left="0"/>
        <w:jc w:val="left"/>
        <w:rPr>
          <w:b/>
        </w:rPr>
      </w:pPr>
    </w:p>
    <w:p w:rsidR="00BC1CA5" w:rsidRDefault="0022664F">
      <w:pPr>
        <w:ind w:left="2952"/>
        <w:rPr>
          <w:b/>
          <w:sz w:val="28"/>
        </w:rPr>
      </w:pPr>
      <w:r>
        <w:rPr>
          <w:b/>
          <w:sz w:val="28"/>
        </w:rPr>
        <w:t>ЛИЧНОСТНЫЕ</w:t>
      </w:r>
      <w:r>
        <w:rPr>
          <w:b/>
          <w:spacing w:val="-2"/>
          <w:sz w:val="28"/>
        </w:rPr>
        <w:t xml:space="preserve"> </w:t>
      </w:r>
      <w:r>
        <w:rPr>
          <w:b/>
          <w:sz w:val="28"/>
        </w:rPr>
        <w:t>РЕЗУЛЬТАТЫ</w:t>
      </w:r>
    </w:p>
    <w:p w:rsidR="00BC1CA5" w:rsidRDefault="0022664F">
      <w:pPr>
        <w:pStyle w:val="3"/>
        <w:spacing w:line="240" w:lineRule="auto"/>
        <w:ind w:right="1065"/>
      </w:pPr>
      <w:r>
        <w:t>Изучение учебного предмета «Иностранный (английский) язык» будет спо-</w:t>
      </w:r>
      <w:r>
        <w:rPr>
          <w:spacing w:val="1"/>
        </w:rPr>
        <w:t xml:space="preserve"> </w:t>
      </w:r>
      <w:r>
        <w:t>собствовать</w:t>
      </w:r>
      <w:r>
        <w:rPr>
          <w:spacing w:val="1"/>
        </w:rPr>
        <w:t xml:space="preserve"> </w:t>
      </w:r>
      <w:r>
        <w:t>достижению</w:t>
      </w:r>
      <w:r>
        <w:rPr>
          <w:spacing w:val="1"/>
        </w:rPr>
        <w:t xml:space="preserve"> </w:t>
      </w:r>
      <w:r>
        <w:t>следующих</w:t>
      </w:r>
      <w:r>
        <w:rPr>
          <w:spacing w:val="1"/>
        </w:rPr>
        <w:t xml:space="preserve"> </w:t>
      </w:r>
      <w:r>
        <w:t>личностных</w:t>
      </w:r>
      <w:r>
        <w:rPr>
          <w:spacing w:val="1"/>
        </w:rPr>
        <w:t xml:space="preserve"> </w:t>
      </w:r>
      <w:r>
        <w:t>образовательных</w:t>
      </w:r>
      <w:r>
        <w:rPr>
          <w:spacing w:val="1"/>
        </w:rPr>
        <w:t xml:space="preserve"> </w:t>
      </w:r>
      <w:r>
        <w:t>ре-</w:t>
      </w:r>
      <w:r>
        <w:rPr>
          <w:spacing w:val="1"/>
        </w:rPr>
        <w:t xml:space="preserve"> </w:t>
      </w:r>
      <w:r>
        <w:t>зультатов:</w:t>
      </w:r>
    </w:p>
    <w:p w:rsidR="00BC1CA5" w:rsidRDefault="0022664F">
      <w:pPr>
        <w:spacing w:line="317" w:lineRule="exact"/>
        <w:ind w:left="213"/>
        <w:jc w:val="both"/>
        <w:rPr>
          <w:b/>
          <w:i/>
          <w:sz w:val="28"/>
        </w:rPr>
      </w:pPr>
      <w:r>
        <w:rPr>
          <w:b/>
          <w:i/>
          <w:sz w:val="28"/>
        </w:rPr>
        <w:t>гражданско-патриотического</w:t>
      </w:r>
      <w:r>
        <w:rPr>
          <w:b/>
          <w:i/>
          <w:spacing w:val="-8"/>
          <w:sz w:val="28"/>
        </w:rPr>
        <w:t xml:space="preserve"> </w:t>
      </w:r>
      <w:r>
        <w:rPr>
          <w:b/>
          <w:i/>
          <w:sz w:val="28"/>
        </w:rPr>
        <w:t>воспитание:</w:t>
      </w:r>
    </w:p>
    <w:p w:rsidR="00BC1CA5" w:rsidRDefault="0022664F" w:rsidP="005772E5">
      <w:pPr>
        <w:pStyle w:val="a5"/>
        <w:numPr>
          <w:ilvl w:val="0"/>
          <w:numId w:val="35"/>
        </w:numPr>
        <w:tabs>
          <w:tab w:val="left" w:pos="377"/>
        </w:tabs>
        <w:spacing w:line="318" w:lineRule="exact"/>
        <w:ind w:left="376"/>
        <w:rPr>
          <w:sz w:val="28"/>
        </w:rPr>
      </w:pPr>
      <w:r>
        <w:rPr>
          <w:sz w:val="28"/>
        </w:rPr>
        <w:t>становление</w:t>
      </w:r>
      <w:r>
        <w:rPr>
          <w:spacing w:val="-3"/>
          <w:sz w:val="28"/>
        </w:rPr>
        <w:t xml:space="preserve"> </w:t>
      </w:r>
      <w:r>
        <w:rPr>
          <w:sz w:val="28"/>
        </w:rPr>
        <w:t>ценностного</w:t>
      </w:r>
      <w:r>
        <w:rPr>
          <w:spacing w:val="-5"/>
          <w:sz w:val="28"/>
        </w:rPr>
        <w:t xml:space="preserve"> </w:t>
      </w:r>
      <w:r>
        <w:rPr>
          <w:sz w:val="28"/>
        </w:rPr>
        <w:t>отношения</w:t>
      </w:r>
      <w:r>
        <w:rPr>
          <w:spacing w:val="-2"/>
          <w:sz w:val="28"/>
        </w:rPr>
        <w:t xml:space="preserve"> </w:t>
      </w:r>
      <w:r>
        <w:rPr>
          <w:sz w:val="28"/>
        </w:rPr>
        <w:t>к</w:t>
      </w:r>
      <w:r>
        <w:rPr>
          <w:spacing w:val="-4"/>
          <w:sz w:val="28"/>
        </w:rPr>
        <w:t xml:space="preserve"> </w:t>
      </w:r>
      <w:r>
        <w:rPr>
          <w:sz w:val="28"/>
        </w:rPr>
        <w:t>своей</w:t>
      </w:r>
      <w:r>
        <w:rPr>
          <w:spacing w:val="-1"/>
          <w:sz w:val="28"/>
        </w:rPr>
        <w:t xml:space="preserve"> </w:t>
      </w:r>
      <w:r>
        <w:rPr>
          <w:sz w:val="28"/>
        </w:rPr>
        <w:t>Родине -</w:t>
      </w:r>
      <w:r>
        <w:rPr>
          <w:spacing w:val="-3"/>
          <w:sz w:val="28"/>
        </w:rPr>
        <w:t xml:space="preserve"> </w:t>
      </w:r>
      <w:r>
        <w:rPr>
          <w:sz w:val="28"/>
        </w:rPr>
        <w:t>России;</w:t>
      </w:r>
    </w:p>
    <w:p w:rsidR="00BC1CA5" w:rsidRDefault="0022664F" w:rsidP="005772E5">
      <w:pPr>
        <w:pStyle w:val="a5"/>
        <w:numPr>
          <w:ilvl w:val="0"/>
          <w:numId w:val="35"/>
        </w:numPr>
        <w:tabs>
          <w:tab w:val="left" w:pos="377"/>
        </w:tabs>
        <w:spacing w:before="2" w:line="322" w:lineRule="exact"/>
        <w:ind w:left="376"/>
        <w:rPr>
          <w:sz w:val="28"/>
        </w:rPr>
      </w:pPr>
      <w:r>
        <w:rPr>
          <w:sz w:val="28"/>
        </w:rPr>
        <w:t>осознание</w:t>
      </w:r>
      <w:r>
        <w:rPr>
          <w:spacing w:val="-5"/>
          <w:sz w:val="28"/>
        </w:rPr>
        <w:t xml:space="preserve"> </w:t>
      </w:r>
      <w:r>
        <w:rPr>
          <w:sz w:val="28"/>
        </w:rPr>
        <w:t>своей</w:t>
      </w:r>
      <w:r>
        <w:rPr>
          <w:spacing w:val="-5"/>
          <w:sz w:val="28"/>
        </w:rPr>
        <w:t xml:space="preserve"> </w:t>
      </w:r>
      <w:r>
        <w:rPr>
          <w:sz w:val="28"/>
        </w:rPr>
        <w:t>этнокультурной</w:t>
      </w:r>
      <w:r>
        <w:rPr>
          <w:spacing w:val="-5"/>
          <w:sz w:val="28"/>
        </w:rPr>
        <w:t xml:space="preserve"> </w:t>
      </w:r>
      <w:r>
        <w:rPr>
          <w:sz w:val="28"/>
        </w:rPr>
        <w:t>и</w:t>
      </w:r>
      <w:r>
        <w:rPr>
          <w:spacing w:val="-7"/>
          <w:sz w:val="28"/>
        </w:rPr>
        <w:t xml:space="preserve"> </w:t>
      </w:r>
      <w:r>
        <w:rPr>
          <w:sz w:val="28"/>
        </w:rPr>
        <w:t>российской</w:t>
      </w:r>
      <w:r>
        <w:rPr>
          <w:spacing w:val="-5"/>
          <w:sz w:val="28"/>
        </w:rPr>
        <w:t xml:space="preserve"> </w:t>
      </w:r>
      <w:r>
        <w:rPr>
          <w:sz w:val="28"/>
        </w:rPr>
        <w:t>гражданской</w:t>
      </w:r>
      <w:r>
        <w:rPr>
          <w:spacing w:val="-5"/>
          <w:sz w:val="28"/>
        </w:rPr>
        <w:t xml:space="preserve"> </w:t>
      </w:r>
      <w:r>
        <w:rPr>
          <w:sz w:val="28"/>
        </w:rPr>
        <w:t>идентичности;</w:t>
      </w:r>
    </w:p>
    <w:p w:rsidR="00BC1CA5" w:rsidRDefault="0022664F" w:rsidP="005772E5">
      <w:pPr>
        <w:pStyle w:val="a5"/>
        <w:numPr>
          <w:ilvl w:val="0"/>
          <w:numId w:val="35"/>
        </w:numPr>
        <w:tabs>
          <w:tab w:val="left" w:pos="377"/>
        </w:tabs>
        <w:ind w:right="1075" w:firstLine="0"/>
        <w:rPr>
          <w:sz w:val="28"/>
        </w:rPr>
      </w:pPr>
      <w:r>
        <w:rPr>
          <w:sz w:val="28"/>
        </w:rPr>
        <w:t>сопричастность к прошлому, настоящему и будущему своей страны и родного</w:t>
      </w:r>
      <w:r>
        <w:rPr>
          <w:spacing w:val="-67"/>
          <w:sz w:val="28"/>
        </w:rPr>
        <w:t xml:space="preserve"> </w:t>
      </w:r>
      <w:r>
        <w:rPr>
          <w:sz w:val="28"/>
        </w:rPr>
        <w:t>края;</w:t>
      </w:r>
    </w:p>
    <w:p w:rsidR="00BC1CA5" w:rsidRDefault="0022664F" w:rsidP="005772E5">
      <w:pPr>
        <w:pStyle w:val="a5"/>
        <w:numPr>
          <w:ilvl w:val="0"/>
          <w:numId w:val="35"/>
        </w:numPr>
        <w:tabs>
          <w:tab w:val="left" w:pos="377"/>
        </w:tabs>
        <w:spacing w:line="321" w:lineRule="exact"/>
        <w:ind w:left="376"/>
        <w:rPr>
          <w:sz w:val="28"/>
        </w:rPr>
      </w:pPr>
      <w:r>
        <w:rPr>
          <w:sz w:val="28"/>
        </w:rPr>
        <w:t>уважение</w:t>
      </w:r>
      <w:r>
        <w:rPr>
          <w:spacing w:val="-3"/>
          <w:sz w:val="28"/>
        </w:rPr>
        <w:t xml:space="preserve"> </w:t>
      </w:r>
      <w:r>
        <w:rPr>
          <w:sz w:val="28"/>
        </w:rPr>
        <w:t>к</w:t>
      </w:r>
      <w:r>
        <w:rPr>
          <w:spacing w:val="-2"/>
          <w:sz w:val="28"/>
        </w:rPr>
        <w:t xml:space="preserve"> </w:t>
      </w:r>
      <w:r>
        <w:rPr>
          <w:sz w:val="28"/>
        </w:rPr>
        <w:t>своему</w:t>
      </w:r>
      <w:r>
        <w:rPr>
          <w:spacing w:val="-7"/>
          <w:sz w:val="28"/>
        </w:rPr>
        <w:t xml:space="preserve"> </w:t>
      </w:r>
      <w:r>
        <w:rPr>
          <w:sz w:val="28"/>
        </w:rPr>
        <w:t>и</w:t>
      </w:r>
      <w:r>
        <w:rPr>
          <w:spacing w:val="-2"/>
          <w:sz w:val="28"/>
        </w:rPr>
        <w:t xml:space="preserve"> </w:t>
      </w:r>
      <w:r>
        <w:rPr>
          <w:sz w:val="28"/>
        </w:rPr>
        <w:t>другим</w:t>
      </w:r>
      <w:r>
        <w:rPr>
          <w:spacing w:val="-2"/>
          <w:sz w:val="28"/>
        </w:rPr>
        <w:t xml:space="preserve"> </w:t>
      </w:r>
      <w:r>
        <w:rPr>
          <w:sz w:val="28"/>
        </w:rPr>
        <w:t>народам;</w:t>
      </w:r>
    </w:p>
    <w:p w:rsidR="00BC1CA5" w:rsidRDefault="0022664F" w:rsidP="005772E5">
      <w:pPr>
        <w:pStyle w:val="a5"/>
        <w:numPr>
          <w:ilvl w:val="0"/>
          <w:numId w:val="35"/>
        </w:numPr>
        <w:tabs>
          <w:tab w:val="left" w:pos="377"/>
        </w:tabs>
        <w:ind w:right="1069" w:firstLine="0"/>
        <w:rPr>
          <w:sz w:val="28"/>
        </w:rPr>
      </w:pPr>
      <w:r>
        <w:rPr>
          <w:sz w:val="28"/>
        </w:rPr>
        <w:t>первоначальные представления о человеке как члене общества, о правах и от-</w:t>
      </w:r>
      <w:r>
        <w:rPr>
          <w:spacing w:val="1"/>
          <w:sz w:val="28"/>
        </w:rPr>
        <w:t xml:space="preserve"> </w:t>
      </w:r>
      <w:r>
        <w:rPr>
          <w:sz w:val="28"/>
        </w:rPr>
        <w:t>ветственности,</w:t>
      </w:r>
      <w:r>
        <w:rPr>
          <w:spacing w:val="1"/>
          <w:sz w:val="28"/>
        </w:rPr>
        <w:t xml:space="preserve"> </w:t>
      </w:r>
      <w:r>
        <w:rPr>
          <w:sz w:val="28"/>
        </w:rPr>
        <w:t>уважении</w:t>
      </w:r>
      <w:r>
        <w:rPr>
          <w:spacing w:val="1"/>
          <w:sz w:val="28"/>
        </w:rPr>
        <w:t xml:space="preserve"> </w:t>
      </w:r>
      <w:r>
        <w:rPr>
          <w:sz w:val="28"/>
        </w:rPr>
        <w:t>и</w:t>
      </w:r>
      <w:r>
        <w:rPr>
          <w:spacing w:val="1"/>
          <w:sz w:val="28"/>
        </w:rPr>
        <w:t xml:space="preserve"> </w:t>
      </w:r>
      <w:r>
        <w:rPr>
          <w:sz w:val="28"/>
        </w:rPr>
        <w:t>достоинстве</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нравственно-этических</w:t>
      </w:r>
      <w:r>
        <w:rPr>
          <w:spacing w:val="1"/>
          <w:sz w:val="28"/>
        </w:rPr>
        <w:t xml:space="preserve"> </w:t>
      </w:r>
      <w:r>
        <w:rPr>
          <w:sz w:val="28"/>
        </w:rPr>
        <w:t>нормах поведения</w:t>
      </w:r>
      <w:r>
        <w:rPr>
          <w:spacing w:val="-3"/>
          <w:sz w:val="28"/>
        </w:rPr>
        <w:t xml:space="preserve"> </w:t>
      </w:r>
      <w:r>
        <w:rPr>
          <w:sz w:val="28"/>
        </w:rPr>
        <w:t>и</w:t>
      </w:r>
      <w:r>
        <w:rPr>
          <w:spacing w:val="-3"/>
          <w:sz w:val="28"/>
        </w:rPr>
        <w:t xml:space="preserve"> </w:t>
      </w:r>
      <w:r>
        <w:rPr>
          <w:sz w:val="28"/>
        </w:rPr>
        <w:t>правилах</w:t>
      </w:r>
      <w:r>
        <w:rPr>
          <w:spacing w:val="1"/>
          <w:sz w:val="28"/>
        </w:rPr>
        <w:t xml:space="preserve"> </w:t>
      </w:r>
      <w:r>
        <w:rPr>
          <w:sz w:val="28"/>
        </w:rPr>
        <w:t>межличностных</w:t>
      </w:r>
      <w:r>
        <w:rPr>
          <w:spacing w:val="-3"/>
          <w:sz w:val="28"/>
        </w:rPr>
        <w:t xml:space="preserve"> </w:t>
      </w:r>
      <w:r>
        <w:rPr>
          <w:sz w:val="28"/>
        </w:rPr>
        <w:t>отношений;</w:t>
      </w:r>
    </w:p>
    <w:p w:rsidR="00BC1CA5" w:rsidRDefault="0022664F">
      <w:pPr>
        <w:pStyle w:val="3"/>
        <w:spacing w:before="9"/>
      </w:pPr>
      <w:r>
        <w:t>духовно-нравственного</w:t>
      </w:r>
      <w:r>
        <w:rPr>
          <w:spacing w:val="-7"/>
        </w:rPr>
        <w:t xml:space="preserve"> </w:t>
      </w:r>
      <w:r>
        <w:t>воспитание:</w:t>
      </w:r>
    </w:p>
    <w:p w:rsidR="00BC1CA5" w:rsidRDefault="0022664F" w:rsidP="005772E5">
      <w:pPr>
        <w:pStyle w:val="a5"/>
        <w:numPr>
          <w:ilvl w:val="0"/>
          <w:numId w:val="35"/>
        </w:numPr>
        <w:tabs>
          <w:tab w:val="left" w:pos="358"/>
        </w:tabs>
        <w:spacing w:line="318" w:lineRule="exact"/>
        <w:ind w:left="357" w:hanging="145"/>
        <w:rPr>
          <w:sz w:val="28"/>
        </w:rPr>
      </w:pPr>
      <w:r>
        <w:rPr>
          <w:sz w:val="28"/>
        </w:rPr>
        <w:t>признание</w:t>
      </w:r>
      <w:r>
        <w:rPr>
          <w:spacing w:val="-8"/>
          <w:sz w:val="28"/>
        </w:rPr>
        <w:t xml:space="preserve"> </w:t>
      </w:r>
      <w:r>
        <w:rPr>
          <w:sz w:val="28"/>
        </w:rPr>
        <w:t>индивидуальности</w:t>
      </w:r>
      <w:r>
        <w:rPr>
          <w:spacing w:val="-4"/>
          <w:sz w:val="28"/>
        </w:rPr>
        <w:t xml:space="preserve"> </w:t>
      </w:r>
      <w:r>
        <w:rPr>
          <w:sz w:val="28"/>
        </w:rPr>
        <w:t>каждого</w:t>
      </w:r>
      <w:r>
        <w:rPr>
          <w:spacing w:val="-5"/>
          <w:sz w:val="28"/>
        </w:rPr>
        <w:t xml:space="preserve"> </w:t>
      </w:r>
      <w:r>
        <w:rPr>
          <w:sz w:val="28"/>
        </w:rPr>
        <w:t>человека;</w:t>
      </w:r>
    </w:p>
    <w:p w:rsidR="00BC1CA5" w:rsidRDefault="0022664F" w:rsidP="005772E5">
      <w:pPr>
        <w:pStyle w:val="a5"/>
        <w:numPr>
          <w:ilvl w:val="0"/>
          <w:numId w:val="35"/>
        </w:numPr>
        <w:tabs>
          <w:tab w:val="left" w:pos="377"/>
        </w:tabs>
        <w:spacing w:line="322" w:lineRule="exact"/>
        <w:ind w:left="376"/>
        <w:rPr>
          <w:sz w:val="28"/>
        </w:rPr>
      </w:pPr>
      <w:r>
        <w:rPr>
          <w:sz w:val="28"/>
        </w:rPr>
        <w:t>проявление</w:t>
      </w:r>
      <w:r>
        <w:rPr>
          <w:spacing w:val="-6"/>
          <w:sz w:val="28"/>
        </w:rPr>
        <w:t xml:space="preserve"> </w:t>
      </w:r>
      <w:r>
        <w:rPr>
          <w:sz w:val="28"/>
        </w:rPr>
        <w:t>сопереживания,</w:t>
      </w:r>
      <w:r>
        <w:rPr>
          <w:spacing w:val="-5"/>
          <w:sz w:val="28"/>
        </w:rPr>
        <w:t xml:space="preserve"> </w:t>
      </w:r>
      <w:r>
        <w:rPr>
          <w:sz w:val="28"/>
        </w:rPr>
        <w:t>уважения</w:t>
      </w:r>
      <w:r>
        <w:rPr>
          <w:spacing w:val="-7"/>
          <w:sz w:val="28"/>
        </w:rPr>
        <w:t xml:space="preserve"> </w:t>
      </w:r>
      <w:r>
        <w:rPr>
          <w:sz w:val="28"/>
        </w:rPr>
        <w:t>и</w:t>
      </w:r>
      <w:r>
        <w:rPr>
          <w:spacing w:val="-5"/>
          <w:sz w:val="28"/>
        </w:rPr>
        <w:t xml:space="preserve"> </w:t>
      </w:r>
      <w:r>
        <w:rPr>
          <w:sz w:val="28"/>
        </w:rPr>
        <w:t>доброжелательности;</w:t>
      </w:r>
    </w:p>
    <w:p w:rsidR="00BC1CA5" w:rsidRDefault="00BC1CA5">
      <w:pPr>
        <w:spacing w:line="322" w:lineRule="exact"/>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-неприятие любых форм поведения, направленных на причинение физического</w:t>
      </w:r>
      <w:r>
        <w:rPr>
          <w:spacing w:val="1"/>
        </w:rPr>
        <w:t xml:space="preserve"> </w:t>
      </w:r>
      <w:r>
        <w:t>и</w:t>
      </w:r>
      <w:r>
        <w:rPr>
          <w:spacing w:val="-1"/>
        </w:rPr>
        <w:t xml:space="preserve"> </w:t>
      </w:r>
      <w:r>
        <w:t>морального</w:t>
      </w:r>
      <w:r>
        <w:rPr>
          <w:spacing w:val="1"/>
        </w:rPr>
        <w:t xml:space="preserve"> </w:t>
      </w:r>
      <w:r>
        <w:t>вреда</w:t>
      </w:r>
      <w:r>
        <w:rPr>
          <w:spacing w:val="-3"/>
        </w:rPr>
        <w:t xml:space="preserve"> </w:t>
      </w:r>
      <w:r>
        <w:t>другим людям;</w:t>
      </w:r>
    </w:p>
    <w:p w:rsidR="00BC1CA5" w:rsidRDefault="0022664F">
      <w:pPr>
        <w:pStyle w:val="3"/>
        <w:spacing w:before="3"/>
      </w:pPr>
      <w:r>
        <w:t>эстетическое</w:t>
      </w:r>
      <w:r>
        <w:rPr>
          <w:spacing w:val="-4"/>
        </w:rPr>
        <w:t xml:space="preserve"> </w:t>
      </w:r>
      <w:r>
        <w:t>воспитание:</w:t>
      </w:r>
    </w:p>
    <w:p w:rsidR="00BC1CA5" w:rsidRDefault="0022664F" w:rsidP="005772E5">
      <w:pPr>
        <w:pStyle w:val="a5"/>
        <w:numPr>
          <w:ilvl w:val="0"/>
          <w:numId w:val="35"/>
        </w:numPr>
        <w:tabs>
          <w:tab w:val="left" w:pos="377"/>
        </w:tabs>
        <w:ind w:right="1062" w:firstLine="0"/>
        <w:rPr>
          <w:sz w:val="28"/>
        </w:rPr>
      </w:pPr>
      <w:r>
        <w:rPr>
          <w:sz w:val="28"/>
        </w:rPr>
        <w:t>уважительное отношение и интерес к художественной культуре, восприимчи-</w:t>
      </w:r>
      <w:r>
        <w:rPr>
          <w:spacing w:val="1"/>
          <w:sz w:val="28"/>
        </w:rPr>
        <w:t xml:space="preserve"> </w:t>
      </w:r>
      <w:r>
        <w:rPr>
          <w:sz w:val="28"/>
        </w:rPr>
        <w:t>вость к разным видам искусства, традициям и творчеству своего и других наро-</w:t>
      </w:r>
      <w:r>
        <w:rPr>
          <w:spacing w:val="1"/>
          <w:sz w:val="28"/>
        </w:rPr>
        <w:t xml:space="preserve"> </w:t>
      </w:r>
      <w:r>
        <w:rPr>
          <w:sz w:val="28"/>
        </w:rPr>
        <w:t>дов;</w:t>
      </w:r>
    </w:p>
    <w:p w:rsidR="00BC1CA5" w:rsidRDefault="0022664F" w:rsidP="005772E5">
      <w:pPr>
        <w:pStyle w:val="a5"/>
        <w:numPr>
          <w:ilvl w:val="0"/>
          <w:numId w:val="35"/>
        </w:numPr>
        <w:tabs>
          <w:tab w:val="left" w:pos="377"/>
        </w:tabs>
        <w:spacing w:line="242" w:lineRule="auto"/>
        <w:ind w:right="1068" w:firstLine="0"/>
        <w:jc w:val="left"/>
        <w:rPr>
          <w:b/>
          <w:i/>
          <w:sz w:val="28"/>
        </w:rPr>
      </w:pPr>
      <w:r>
        <w:rPr>
          <w:sz w:val="28"/>
        </w:rPr>
        <w:t>стремление к самовыражению в разных видах художественной деятельности;</w:t>
      </w:r>
      <w:r>
        <w:rPr>
          <w:spacing w:val="1"/>
          <w:sz w:val="28"/>
        </w:rPr>
        <w:t xml:space="preserve"> </w:t>
      </w:r>
      <w:r>
        <w:rPr>
          <w:b/>
          <w:i/>
          <w:sz w:val="28"/>
        </w:rPr>
        <w:t>физическое</w:t>
      </w:r>
      <w:r>
        <w:rPr>
          <w:b/>
          <w:i/>
          <w:spacing w:val="10"/>
          <w:sz w:val="28"/>
        </w:rPr>
        <w:t xml:space="preserve"> </w:t>
      </w:r>
      <w:r>
        <w:rPr>
          <w:b/>
          <w:i/>
          <w:sz w:val="28"/>
        </w:rPr>
        <w:t>воспитание,</w:t>
      </w:r>
      <w:r>
        <w:rPr>
          <w:b/>
          <w:i/>
          <w:spacing w:val="10"/>
          <w:sz w:val="28"/>
        </w:rPr>
        <w:t xml:space="preserve"> </w:t>
      </w:r>
      <w:r>
        <w:rPr>
          <w:b/>
          <w:i/>
          <w:sz w:val="28"/>
        </w:rPr>
        <w:t>формирование</w:t>
      </w:r>
      <w:r>
        <w:rPr>
          <w:b/>
          <w:i/>
          <w:spacing w:val="15"/>
          <w:sz w:val="28"/>
        </w:rPr>
        <w:t xml:space="preserve"> </w:t>
      </w:r>
      <w:r>
        <w:rPr>
          <w:b/>
          <w:i/>
          <w:sz w:val="28"/>
        </w:rPr>
        <w:t>культуры</w:t>
      </w:r>
      <w:r>
        <w:rPr>
          <w:b/>
          <w:i/>
          <w:spacing w:val="10"/>
          <w:sz w:val="28"/>
        </w:rPr>
        <w:t xml:space="preserve"> </w:t>
      </w:r>
      <w:r>
        <w:rPr>
          <w:b/>
          <w:i/>
          <w:sz w:val="28"/>
        </w:rPr>
        <w:t>здоровья</w:t>
      </w:r>
      <w:r>
        <w:rPr>
          <w:b/>
          <w:i/>
          <w:spacing w:val="10"/>
          <w:sz w:val="28"/>
        </w:rPr>
        <w:t xml:space="preserve"> </w:t>
      </w:r>
      <w:r>
        <w:rPr>
          <w:b/>
          <w:i/>
          <w:sz w:val="28"/>
        </w:rPr>
        <w:t>и</w:t>
      </w:r>
      <w:r>
        <w:rPr>
          <w:b/>
          <w:i/>
          <w:spacing w:val="10"/>
          <w:sz w:val="28"/>
        </w:rPr>
        <w:t xml:space="preserve"> </w:t>
      </w:r>
      <w:r>
        <w:rPr>
          <w:b/>
          <w:i/>
          <w:sz w:val="28"/>
        </w:rPr>
        <w:t>эмоциональное</w:t>
      </w:r>
      <w:r>
        <w:rPr>
          <w:b/>
          <w:i/>
          <w:spacing w:val="-67"/>
          <w:sz w:val="28"/>
        </w:rPr>
        <w:t xml:space="preserve"> </w:t>
      </w:r>
      <w:r>
        <w:rPr>
          <w:b/>
          <w:i/>
          <w:sz w:val="28"/>
        </w:rPr>
        <w:t>благополучие:</w:t>
      </w:r>
    </w:p>
    <w:p w:rsidR="00BC1CA5" w:rsidRDefault="0022664F" w:rsidP="005772E5">
      <w:pPr>
        <w:pStyle w:val="a5"/>
        <w:numPr>
          <w:ilvl w:val="0"/>
          <w:numId w:val="35"/>
        </w:numPr>
        <w:tabs>
          <w:tab w:val="left" w:pos="377"/>
        </w:tabs>
        <w:ind w:right="1068" w:firstLine="0"/>
        <w:jc w:val="left"/>
        <w:rPr>
          <w:sz w:val="28"/>
        </w:rPr>
      </w:pPr>
      <w:r>
        <w:rPr>
          <w:sz w:val="28"/>
        </w:rPr>
        <w:t>соблюдение</w:t>
      </w:r>
      <w:r>
        <w:rPr>
          <w:spacing w:val="-1"/>
          <w:sz w:val="28"/>
        </w:rPr>
        <w:t xml:space="preserve"> </w:t>
      </w:r>
      <w:r>
        <w:rPr>
          <w:sz w:val="28"/>
        </w:rPr>
        <w:t>правил</w:t>
      </w:r>
      <w:r>
        <w:rPr>
          <w:spacing w:val="1"/>
          <w:sz w:val="28"/>
        </w:rPr>
        <w:t xml:space="preserve"> </w:t>
      </w:r>
      <w:r>
        <w:rPr>
          <w:sz w:val="28"/>
        </w:rPr>
        <w:t>здорового</w:t>
      </w:r>
      <w:r>
        <w:rPr>
          <w:spacing w:val="4"/>
          <w:sz w:val="28"/>
        </w:rPr>
        <w:t xml:space="preserve"> </w:t>
      </w:r>
      <w:r>
        <w:rPr>
          <w:sz w:val="28"/>
        </w:rPr>
        <w:t>и</w:t>
      </w:r>
      <w:r>
        <w:rPr>
          <w:spacing w:val="3"/>
          <w:sz w:val="28"/>
        </w:rPr>
        <w:t xml:space="preserve"> </w:t>
      </w:r>
      <w:r>
        <w:rPr>
          <w:sz w:val="28"/>
        </w:rPr>
        <w:t>безопасного (для себя</w:t>
      </w:r>
      <w:r>
        <w:rPr>
          <w:spacing w:val="1"/>
          <w:sz w:val="28"/>
        </w:rPr>
        <w:t xml:space="preserve"> </w:t>
      </w:r>
      <w:r>
        <w:rPr>
          <w:sz w:val="28"/>
        </w:rPr>
        <w:t>и</w:t>
      </w:r>
      <w:r>
        <w:rPr>
          <w:spacing w:val="2"/>
          <w:sz w:val="28"/>
        </w:rPr>
        <w:t xml:space="preserve"> </w:t>
      </w:r>
      <w:r>
        <w:rPr>
          <w:sz w:val="28"/>
        </w:rPr>
        <w:t>других</w:t>
      </w:r>
      <w:r>
        <w:rPr>
          <w:spacing w:val="2"/>
          <w:sz w:val="28"/>
        </w:rPr>
        <w:t xml:space="preserve"> </w:t>
      </w:r>
      <w:r>
        <w:rPr>
          <w:sz w:val="28"/>
        </w:rPr>
        <w:t>людей)</w:t>
      </w:r>
      <w:r>
        <w:rPr>
          <w:spacing w:val="-1"/>
          <w:sz w:val="28"/>
        </w:rPr>
        <w:t xml:space="preserve"> </w:t>
      </w:r>
      <w:r>
        <w:rPr>
          <w:sz w:val="28"/>
        </w:rPr>
        <w:t>образа</w:t>
      </w:r>
      <w:r>
        <w:rPr>
          <w:spacing w:val="-67"/>
          <w:sz w:val="28"/>
        </w:rPr>
        <w:t xml:space="preserve"> </w:t>
      </w:r>
      <w:r>
        <w:rPr>
          <w:sz w:val="28"/>
        </w:rPr>
        <w:t>жизни</w:t>
      </w:r>
      <w:r>
        <w:rPr>
          <w:spacing w:val="-1"/>
          <w:sz w:val="28"/>
        </w:rPr>
        <w:t xml:space="preserve"> </w:t>
      </w:r>
      <w:r>
        <w:rPr>
          <w:sz w:val="28"/>
        </w:rPr>
        <w:t>в</w:t>
      </w:r>
      <w:r>
        <w:rPr>
          <w:spacing w:val="-1"/>
          <w:sz w:val="28"/>
        </w:rPr>
        <w:t xml:space="preserve"> </w:t>
      </w:r>
      <w:r>
        <w:rPr>
          <w:sz w:val="28"/>
        </w:rPr>
        <w:t>окружающей среде (в</w:t>
      </w:r>
      <w:r>
        <w:rPr>
          <w:spacing w:val="-3"/>
          <w:sz w:val="28"/>
        </w:rPr>
        <w:t xml:space="preserve"> </w:t>
      </w:r>
      <w:r>
        <w:rPr>
          <w:sz w:val="28"/>
        </w:rPr>
        <w:t>т.ч.</w:t>
      </w:r>
      <w:r>
        <w:rPr>
          <w:spacing w:val="-1"/>
          <w:sz w:val="28"/>
        </w:rPr>
        <w:t xml:space="preserve"> </w:t>
      </w:r>
      <w:r>
        <w:rPr>
          <w:sz w:val="28"/>
        </w:rPr>
        <w:t>информационной);</w:t>
      </w:r>
    </w:p>
    <w:p w:rsidR="00BC1CA5" w:rsidRDefault="0022664F" w:rsidP="005772E5">
      <w:pPr>
        <w:pStyle w:val="a5"/>
        <w:numPr>
          <w:ilvl w:val="0"/>
          <w:numId w:val="35"/>
        </w:numPr>
        <w:tabs>
          <w:tab w:val="left" w:pos="377"/>
        </w:tabs>
        <w:spacing w:line="321" w:lineRule="exact"/>
        <w:ind w:left="376"/>
        <w:jc w:val="left"/>
        <w:rPr>
          <w:sz w:val="28"/>
        </w:rPr>
      </w:pPr>
      <w:r>
        <w:rPr>
          <w:sz w:val="28"/>
        </w:rPr>
        <w:t>бережное</w:t>
      </w:r>
      <w:r>
        <w:rPr>
          <w:spacing w:val="-2"/>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физическому</w:t>
      </w:r>
      <w:r>
        <w:rPr>
          <w:spacing w:val="-6"/>
          <w:sz w:val="28"/>
        </w:rPr>
        <w:t xml:space="preserve"> </w:t>
      </w:r>
      <w:r>
        <w:rPr>
          <w:sz w:val="28"/>
        </w:rPr>
        <w:t>и</w:t>
      </w:r>
      <w:r>
        <w:rPr>
          <w:spacing w:val="-2"/>
          <w:sz w:val="28"/>
        </w:rPr>
        <w:t xml:space="preserve"> </w:t>
      </w:r>
      <w:r>
        <w:rPr>
          <w:sz w:val="28"/>
        </w:rPr>
        <w:t>психическому</w:t>
      </w:r>
      <w:r>
        <w:rPr>
          <w:spacing w:val="-5"/>
          <w:sz w:val="28"/>
        </w:rPr>
        <w:t xml:space="preserve"> </w:t>
      </w:r>
      <w:r>
        <w:rPr>
          <w:sz w:val="28"/>
        </w:rPr>
        <w:t>здоровью;</w:t>
      </w:r>
    </w:p>
    <w:p w:rsidR="00BC1CA5" w:rsidRDefault="0022664F">
      <w:pPr>
        <w:pStyle w:val="3"/>
        <w:spacing w:before="0" w:line="319" w:lineRule="exact"/>
        <w:jc w:val="left"/>
      </w:pPr>
      <w:r>
        <w:t>трудовое</w:t>
      </w:r>
      <w:r>
        <w:rPr>
          <w:spacing w:val="-4"/>
        </w:rPr>
        <w:t xml:space="preserve"> </w:t>
      </w:r>
      <w:r>
        <w:t>воспитание:</w:t>
      </w:r>
    </w:p>
    <w:p w:rsidR="00BC1CA5" w:rsidRDefault="0022664F" w:rsidP="005772E5">
      <w:pPr>
        <w:pStyle w:val="a5"/>
        <w:numPr>
          <w:ilvl w:val="0"/>
          <w:numId w:val="35"/>
        </w:numPr>
        <w:tabs>
          <w:tab w:val="left" w:pos="377"/>
        </w:tabs>
        <w:ind w:right="1064" w:firstLine="0"/>
        <w:rPr>
          <w:sz w:val="28"/>
        </w:rPr>
      </w:pPr>
      <w:r>
        <w:rPr>
          <w:sz w:val="28"/>
        </w:rPr>
        <w:t>осознание ценности труда в жизни человека и общества, ответственное по-</w:t>
      </w:r>
      <w:r>
        <w:rPr>
          <w:spacing w:val="1"/>
          <w:sz w:val="28"/>
        </w:rPr>
        <w:t xml:space="preserve"> </w:t>
      </w:r>
      <w:r>
        <w:rPr>
          <w:sz w:val="28"/>
        </w:rPr>
        <w:t>требление и бережное отношение к результатам труда, навыки участия в раз-</w:t>
      </w:r>
      <w:r>
        <w:rPr>
          <w:spacing w:val="1"/>
          <w:sz w:val="28"/>
        </w:rPr>
        <w:t xml:space="preserve"> </w:t>
      </w:r>
      <w:r>
        <w:rPr>
          <w:sz w:val="28"/>
        </w:rPr>
        <w:t>личных видах трудовой</w:t>
      </w:r>
      <w:r>
        <w:rPr>
          <w:spacing w:val="-3"/>
          <w:sz w:val="28"/>
        </w:rPr>
        <w:t xml:space="preserve"> </w:t>
      </w:r>
      <w:r>
        <w:rPr>
          <w:sz w:val="28"/>
        </w:rPr>
        <w:t>деятельности,</w:t>
      </w:r>
      <w:r>
        <w:rPr>
          <w:spacing w:val="-2"/>
          <w:sz w:val="28"/>
        </w:rPr>
        <w:t xml:space="preserve"> </w:t>
      </w:r>
      <w:r>
        <w:rPr>
          <w:sz w:val="28"/>
        </w:rPr>
        <w:t>интерес</w:t>
      </w:r>
      <w:r>
        <w:rPr>
          <w:spacing w:val="-1"/>
          <w:sz w:val="28"/>
        </w:rPr>
        <w:t xml:space="preserve"> </w:t>
      </w:r>
      <w:r>
        <w:rPr>
          <w:sz w:val="28"/>
        </w:rPr>
        <w:t>к</w:t>
      </w:r>
      <w:r>
        <w:rPr>
          <w:spacing w:val="-3"/>
          <w:sz w:val="28"/>
        </w:rPr>
        <w:t xml:space="preserve"> </w:t>
      </w:r>
      <w:r>
        <w:rPr>
          <w:sz w:val="28"/>
        </w:rPr>
        <w:t>различным</w:t>
      </w:r>
      <w:r>
        <w:rPr>
          <w:spacing w:val="-1"/>
          <w:sz w:val="28"/>
        </w:rPr>
        <w:t xml:space="preserve"> </w:t>
      </w:r>
      <w:r>
        <w:rPr>
          <w:sz w:val="28"/>
        </w:rPr>
        <w:t>профессиям;</w:t>
      </w:r>
    </w:p>
    <w:p w:rsidR="00BC1CA5" w:rsidRDefault="0022664F">
      <w:pPr>
        <w:pStyle w:val="3"/>
        <w:spacing w:before="0"/>
      </w:pPr>
      <w:r>
        <w:t>экологического</w:t>
      </w:r>
      <w:r>
        <w:rPr>
          <w:spacing w:val="-6"/>
        </w:rPr>
        <w:t xml:space="preserve"> </w:t>
      </w:r>
      <w:r>
        <w:t>воспитания:</w:t>
      </w:r>
    </w:p>
    <w:p w:rsidR="00BC1CA5" w:rsidRDefault="0022664F" w:rsidP="005772E5">
      <w:pPr>
        <w:pStyle w:val="a5"/>
        <w:numPr>
          <w:ilvl w:val="0"/>
          <w:numId w:val="35"/>
        </w:numPr>
        <w:tabs>
          <w:tab w:val="left" w:pos="377"/>
        </w:tabs>
        <w:spacing w:line="318" w:lineRule="exact"/>
        <w:ind w:left="376"/>
        <w:rPr>
          <w:sz w:val="28"/>
        </w:rPr>
      </w:pPr>
      <w:r>
        <w:rPr>
          <w:sz w:val="28"/>
        </w:rPr>
        <w:t>бережное</w:t>
      </w:r>
      <w:r>
        <w:rPr>
          <w:spacing w:val="-3"/>
          <w:sz w:val="28"/>
        </w:rPr>
        <w:t xml:space="preserve"> </w:t>
      </w:r>
      <w:r>
        <w:rPr>
          <w:sz w:val="28"/>
        </w:rPr>
        <w:t>отношение</w:t>
      </w:r>
      <w:r>
        <w:rPr>
          <w:spacing w:val="-3"/>
          <w:sz w:val="28"/>
        </w:rPr>
        <w:t xml:space="preserve"> </w:t>
      </w:r>
      <w:r>
        <w:rPr>
          <w:sz w:val="28"/>
        </w:rPr>
        <w:t>к</w:t>
      </w:r>
      <w:r>
        <w:rPr>
          <w:spacing w:val="-2"/>
          <w:sz w:val="28"/>
        </w:rPr>
        <w:t xml:space="preserve"> </w:t>
      </w:r>
      <w:r>
        <w:rPr>
          <w:sz w:val="28"/>
        </w:rPr>
        <w:t>природе;</w:t>
      </w:r>
    </w:p>
    <w:p w:rsidR="00BC1CA5" w:rsidRDefault="0022664F" w:rsidP="005772E5">
      <w:pPr>
        <w:pStyle w:val="a5"/>
        <w:numPr>
          <w:ilvl w:val="0"/>
          <w:numId w:val="35"/>
        </w:numPr>
        <w:tabs>
          <w:tab w:val="left" w:pos="377"/>
        </w:tabs>
        <w:ind w:left="376"/>
        <w:rPr>
          <w:sz w:val="28"/>
        </w:rPr>
      </w:pPr>
      <w:r>
        <w:rPr>
          <w:sz w:val="28"/>
        </w:rPr>
        <w:t>неприятие</w:t>
      </w:r>
      <w:r>
        <w:rPr>
          <w:spacing w:val="-4"/>
          <w:sz w:val="28"/>
        </w:rPr>
        <w:t xml:space="preserve"> </w:t>
      </w:r>
      <w:r>
        <w:rPr>
          <w:sz w:val="28"/>
        </w:rPr>
        <w:t>действий,</w:t>
      </w:r>
      <w:r>
        <w:rPr>
          <w:spacing w:val="-4"/>
          <w:sz w:val="28"/>
        </w:rPr>
        <w:t xml:space="preserve"> </w:t>
      </w:r>
      <w:r>
        <w:rPr>
          <w:sz w:val="28"/>
        </w:rPr>
        <w:t>приносящих</w:t>
      </w:r>
      <w:r>
        <w:rPr>
          <w:spacing w:val="-2"/>
          <w:sz w:val="28"/>
        </w:rPr>
        <w:t xml:space="preserve"> </w:t>
      </w:r>
      <w:r>
        <w:rPr>
          <w:sz w:val="28"/>
        </w:rPr>
        <w:t>ей</w:t>
      </w:r>
      <w:r>
        <w:rPr>
          <w:spacing w:val="-3"/>
          <w:sz w:val="28"/>
        </w:rPr>
        <w:t xml:space="preserve"> </w:t>
      </w:r>
      <w:r>
        <w:rPr>
          <w:sz w:val="28"/>
        </w:rPr>
        <w:t>вред;</w:t>
      </w:r>
    </w:p>
    <w:p w:rsidR="00BC1CA5" w:rsidRDefault="0022664F">
      <w:pPr>
        <w:pStyle w:val="3"/>
        <w:spacing w:before="4" w:line="319" w:lineRule="exact"/>
      </w:pPr>
      <w:r>
        <w:t>ценности</w:t>
      </w:r>
      <w:r>
        <w:rPr>
          <w:spacing w:val="-3"/>
        </w:rPr>
        <w:t xml:space="preserve"> </w:t>
      </w:r>
      <w:r>
        <w:t>научного</w:t>
      </w:r>
      <w:r>
        <w:rPr>
          <w:spacing w:val="-5"/>
        </w:rPr>
        <w:t xml:space="preserve"> </w:t>
      </w:r>
      <w:r>
        <w:t>познания:</w:t>
      </w:r>
    </w:p>
    <w:p w:rsidR="00BC1CA5" w:rsidRDefault="0022664F" w:rsidP="005772E5">
      <w:pPr>
        <w:pStyle w:val="a5"/>
        <w:numPr>
          <w:ilvl w:val="0"/>
          <w:numId w:val="35"/>
        </w:numPr>
        <w:tabs>
          <w:tab w:val="left" w:pos="377"/>
        </w:tabs>
        <w:spacing w:line="319" w:lineRule="exact"/>
        <w:ind w:left="376"/>
        <w:rPr>
          <w:sz w:val="28"/>
        </w:rPr>
      </w:pPr>
      <w:r>
        <w:rPr>
          <w:sz w:val="28"/>
        </w:rPr>
        <w:t>первоначальные</w:t>
      </w:r>
      <w:r>
        <w:rPr>
          <w:spacing w:val="-6"/>
          <w:sz w:val="28"/>
        </w:rPr>
        <w:t xml:space="preserve"> </w:t>
      </w:r>
      <w:r>
        <w:rPr>
          <w:sz w:val="28"/>
        </w:rPr>
        <w:t>представления</w:t>
      </w:r>
      <w:r>
        <w:rPr>
          <w:spacing w:val="-6"/>
          <w:sz w:val="28"/>
        </w:rPr>
        <w:t xml:space="preserve"> </w:t>
      </w:r>
      <w:r>
        <w:rPr>
          <w:sz w:val="28"/>
        </w:rPr>
        <w:t>о</w:t>
      </w:r>
      <w:r>
        <w:rPr>
          <w:spacing w:val="-1"/>
          <w:sz w:val="28"/>
        </w:rPr>
        <w:t xml:space="preserve"> </w:t>
      </w:r>
      <w:r>
        <w:rPr>
          <w:sz w:val="28"/>
        </w:rPr>
        <w:t>научной</w:t>
      </w:r>
      <w:r>
        <w:rPr>
          <w:spacing w:val="-3"/>
          <w:sz w:val="28"/>
        </w:rPr>
        <w:t xml:space="preserve"> </w:t>
      </w:r>
      <w:r>
        <w:rPr>
          <w:sz w:val="28"/>
        </w:rPr>
        <w:t>картине</w:t>
      </w:r>
      <w:r>
        <w:rPr>
          <w:spacing w:val="-3"/>
          <w:sz w:val="28"/>
        </w:rPr>
        <w:t xml:space="preserve"> </w:t>
      </w:r>
      <w:r>
        <w:rPr>
          <w:sz w:val="28"/>
        </w:rPr>
        <w:t>мира;</w:t>
      </w:r>
    </w:p>
    <w:p w:rsidR="00BC1CA5" w:rsidRDefault="0022664F" w:rsidP="005772E5">
      <w:pPr>
        <w:pStyle w:val="a5"/>
        <w:numPr>
          <w:ilvl w:val="0"/>
          <w:numId w:val="35"/>
        </w:numPr>
        <w:tabs>
          <w:tab w:val="left" w:pos="377"/>
        </w:tabs>
        <w:ind w:right="1068" w:firstLine="0"/>
        <w:rPr>
          <w:sz w:val="28"/>
        </w:rPr>
      </w:pPr>
      <w:r>
        <w:rPr>
          <w:sz w:val="28"/>
        </w:rPr>
        <w:t>познавательные интересы, активность, инициативность, любознательность и</w:t>
      </w:r>
      <w:r>
        <w:rPr>
          <w:spacing w:val="1"/>
          <w:sz w:val="28"/>
        </w:rPr>
        <w:t xml:space="preserve"> </w:t>
      </w:r>
      <w:r>
        <w:rPr>
          <w:sz w:val="28"/>
        </w:rPr>
        <w:t>самостоятельность</w:t>
      </w:r>
      <w:r>
        <w:rPr>
          <w:spacing w:val="-2"/>
          <w:sz w:val="28"/>
        </w:rPr>
        <w:t xml:space="preserve"> </w:t>
      </w:r>
      <w:r>
        <w:rPr>
          <w:sz w:val="28"/>
        </w:rPr>
        <w:t>в</w:t>
      </w:r>
      <w:r>
        <w:rPr>
          <w:spacing w:val="-1"/>
          <w:sz w:val="28"/>
        </w:rPr>
        <w:t xml:space="preserve"> </w:t>
      </w:r>
      <w:r>
        <w:rPr>
          <w:sz w:val="28"/>
        </w:rPr>
        <w:t>познании.</w:t>
      </w:r>
    </w:p>
    <w:p w:rsidR="00BC1CA5" w:rsidRDefault="00BC1CA5">
      <w:pPr>
        <w:pStyle w:val="a3"/>
        <w:spacing w:before="3"/>
        <w:ind w:left="0"/>
        <w:jc w:val="left"/>
      </w:pPr>
    </w:p>
    <w:p w:rsidR="00BC1CA5" w:rsidRDefault="0022664F">
      <w:pPr>
        <w:pStyle w:val="2"/>
        <w:spacing w:before="1"/>
        <w:ind w:left="2556"/>
      </w:pPr>
      <w:r>
        <w:t>МЕТАПРЕДМЕТНЫЕ</w:t>
      </w:r>
      <w:r>
        <w:rPr>
          <w:spacing w:val="-2"/>
        </w:rPr>
        <w:t xml:space="preserve"> </w:t>
      </w:r>
      <w:r>
        <w:t>РЕЗУЛЬТАТЫ</w:t>
      </w:r>
    </w:p>
    <w:p w:rsidR="00BC1CA5" w:rsidRDefault="0022664F">
      <w:pPr>
        <w:pStyle w:val="3"/>
        <w:spacing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w:t>
      </w:r>
      <w:r>
        <w:rPr>
          <w:spacing w:val="1"/>
        </w:rPr>
        <w:t xml:space="preserve"> </w:t>
      </w:r>
      <w:r>
        <w:t>НОО,</w:t>
      </w:r>
      <w:r>
        <w:rPr>
          <w:spacing w:val="1"/>
        </w:rPr>
        <w:t xml:space="preserve"> </w:t>
      </w:r>
      <w:r>
        <w:t>формируемые</w:t>
      </w:r>
      <w:r>
        <w:rPr>
          <w:spacing w:val="1"/>
        </w:rPr>
        <w:t xml:space="preserve"> </w:t>
      </w:r>
      <w:r>
        <w:t>при</w:t>
      </w:r>
      <w:r>
        <w:rPr>
          <w:spacing w:val="1"/>
        </w:rPr>
        <w:t xml:space="preserve"> </w:t>
      </w:r>
      <w:r>
        <w:t>изучении</w:t>
      </w:r>
      <w:r>
        <w:rPr>
          <w:spacing w:val="1"/>
        </w:rPr>
        <w:t xml:space="preserve"> </w:t>
      </w:r>
      <w:r>
        <w:t>предмета</w:t>
      </w:r>
      <w:r>
        <w:rPr>
          <w:spacing w:val="1"/>
        </w:rPr>
        <w:t xml:space="preserve"> </w:t>
      </w:r>
      <w:r>
        <w:t>«Иностранный</w:t>
      </w:r>
      <w:r>
        <w:rPr>
          <w:spacing w:val="1"/>
        </w:rPr>
        <w:t xml:space="preserve"> </w:t>
      </w:r>
      <w:r>
        <w:t>(ан-</w:t>
      </w:r>
      <w:r>
        <w:rPr>
          <w:spacing w:val="-67"/>
        </w:rPr>
        <w:t xml:space="preserve"> </w:t>
      </w:r>
      <w:r>
        <w:t>глийский)</w:t>
      </w:r>
      <w:r>
        <w:rPr>
          <w:spacing w:val="-1"/>
        </w:rPr>
        <w:t xml:space="preserve"> </w:t>
      </w:r>
      <w:r>
        <w:t>язык»:</w:t>
      </w:r>
    </w:p>
    <w:p w:rsidR="00BC1CA5" w:rsidRDefault="0022664F">
      <w:pPr>
        <w:spacing w:before="1"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pPr>
        <w:spacing w:line="318" w:lineRule="exact"/>
        <w:ind w:left="213"/>
        <w:jc w:val="both"/>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сравнивать объекты, устанавливать основания для сравнения, устанавливать</w:t>
      </w:r>
      <w:r>
        <w:rPr>
          <w:spacing w:val="1"/>
          <w:sz w:val="28"/>
        </w:rPr>
        <w:t xml:space="preserve"> </w:t>
      </w:r>
      <w:r>
        <w:rPr>
          <w:sz w:val="28"/>
        </w:rPr>
        <w:t>аналогии;</w:t>
      </w:r>
    </w:p>
    <w:p w:rsidR="00BC1CA5" w:rsidRDefault="0022664F" w:rsidP="005772E5">
      <w:pPr>
        <w:pStyle w:val="a5"/>
        <w:numPr>
          <w:ilvl w:val="0"/>
          <w:numId w:val="35"/>
        </w:numPr>
        <w:tabs>
          <w:tab w:val="left" w:pos="377"/>
        </w:tabs>
        <w:spacing w:line="321" w:lineRule="exact"/>
        <w:ind w:left="376"/>
        <w:rPr>
          <w:sz w:val="28"/>
        </w:rPr>
      </w:pPr>
      <w:r>
        <w:rPr>
          <w:sz w:val="28"/>
        </w:rPr>
        <w:t>объединять</w:t>
      </w:r>
      <w:r>
        <w:rPr>
          <w:spacing w:val="-5"/>
          <w:sz w:val="28"/>
        </w:rPr>
        <w:t xml:space="preserve"> </w:t>
      </w:r>
      <w:r>
        <w:rPr>
          <w:sz w:val="28"/>
        </w:rPr>
        <w:t>части</w:t>
      </w:r>
      <w:r>
        <w:rPr>
          <w:spacing w:val="-4"/>
          <w:sz w:val="28"/>
        </w:rPr>
        <w:t xml:space="preserve"> </w:t>
      </w:r>
      <w:r>
        <w:rPr>
          <w:sz w:val="28"/>
        </w:rPr>
        <w:t>объекта</w:t>
      </w:r>
      <w:r>
        <w:rPr>
          <w:spacing w:val="-1"/>
          <w:sz w:val="28"/>
        </w:rPr>
        <w:t xml:space="preserve"> </w:t>
      </w:r>
      <w:r>
        <w:rPr>
          <w:sz w:val="28"/>
        </w:rPr>
        <w:t>(объекты)</w:t>
      </w:r>
      <w:r>
        <w:rPr>
          <w:spacing w:val="-2"/>
          <w:sz w:val="28"/>
        </w:rPr>
        <w:t xml:space="preserve"> </w:t>
      </w:r>
      <w:r>
        <w:rPr>
          <w:sz w:val="28"/>
        </w:rPr>
        <w:t>по</w:t>
      </w:r>
      <w:r>
        <w:rPr>
          <w:spacing w:val="-1"/>
          <w:sz w:val="28"/>
        </w:rPr>
        <w:t xml:space="preserve"> </w:t>
      </w:r>
      <w:r>
        <w:rPr>
          <w:sz w:val="28"/>
        </w:rPr>
        <w:t>определённому</w:t>
      </w:r>
      <w:r>
        <w:rPr>
          <w:spacing w:val="-6"/>
          <w:sz w:val="28"/>
        </w:rPr>
        <w:t xml:space="preserve"> </w:t>
      </w:r>
      <w:r>
        <w:rPr>
          <w:sz w:val="28"/>
        </w:rPr>
        <w:t>признаку;</w:t>
      </w:r>
    </w:p>
    <w:p w:rsidR="00BC1CA5" w:rsidRDefault="0022664F" w:rsidP="005772E5">
      <w:pPr>
        <w:pStyle w:val="a5"/>
        <w:numPr>
          <w:ilvl w:val="0"/>
          <w:numId w:val="35"/>
        </w:numPr>
        <w:tabs>
          <w:tab w:val="left" w:pos="377"/>
        </w:tabs>
        <w:spacing w:before="2"/>
        <w:ind w:right="1074" w:firstLine="0"/>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1"/>
          <w:sz w:val="28"/>
        </w:rPr>
        <w:t xml:space="preserve"> </w:t>
      </w:r>
      <w:r>
        <w:rPr>
          <w:sz w:val="28"/>
        </w:rPr>
        <w:t>классифицировать</w:t>
      </w:r>
      <w:r>
        <w:rPr>
          <w:spacing w:val="1"/>
          <w:sz w:val="28"/>
        </w:rPr>
        <w:t xml:space="preserve"> </w:t>
      </w:r>
      <w:r>
        <w:rPr>
          <w:sz w:val="28"/>
        </w:rPr>
        <w:t>предложенные</w:t>
      </w:r>
      <w:r>
        <w:rPr>
          <w:spacing w:val="-4"/>
          <w:sz w:val="28"/>
        </w:rPr>
        <w:t xml:space="preserve"> </w:t>
      </w:r>
      <w:r>
        <w:rPr>
          <w:sz w:val="28"/>
        </w:rPr>
        <w:t>объекты;</w:t>
      </w:r>
    </w:p>
    <w:p w:rsidR="00BC1CA5" w:rsidRDefault="0022664F" w:rsidP="005772E5">
      <w:pPr>
        <w:pStyle w:val="a5"/>
        <w:numPr>
          <w:ilvl w:val="0"/>
          <w:numId w:val="35"/>
        </w:numPr>
        <w:tabs>
          <w:tab w:val="left" w:pos="377"/>
        </w:tabs>
        <w:ind w:right="1069" w:firstLine="0"/>
        <w:rPr>
          <w:sz w:val="28"/>
        </w:rPr>
      </w:pPr>
      <w:r>
        <w:rPr>
          <w:sz w:val="28"/>
        </w:rPr>
        <w:t>находить закономерности и противоречия в рассматриваемых фактах, данных</w:t>
      </w:r>
      <w:r>
        <w:rPr>
          <w:spacing w:val="1"/>
          <w:sz w:val="28"/>
        </w:rPr>
        <w:t xml:space="preserve"> </w:t>
      </w:r>
      <w:r>
        <w:rPr>
          <w:sz w:val="28"/>
        </w:rPr>
        <w:t>и наблюдениях на основе предложенного педагогическим работником алгорит-</w:t>
      </w:r>
      <w:r>
        <w:rPr>
          <w:spacing w:val="1"/>
          <w:sz w:val="28"/>
        </w:rPr>
        <w:t xml:space="preserve"> </w:t>
      </w:r>
      <w:r>
        <w:rPr>
          <w:sz w:val="28"/>
        </w:rPr>
        <w:t>ма;</w:t>
      </w:r>
    </w:p>
    <w:p w:rsidR="00BC1CA5" w:rsidRDefault="0022664F" w:rsidP="005772E5">
      <w:pPr>
        <w:pStyle w:val="a5"/>
        <w:numPr>
          <w:ilvl w:val="0"/>
          <w:numId w:val="35"/>
        </w:numPr>
        <w:tabs>
          <w:tab w:val="left" w:pos="377"/>
        </w:tabs>
        <w:spacing w:line="242" w:lineRule="auto"/>
        <w:ind w:right="1065" w:firstLine="0"/>
        <w:rPr>
          <w:sz w:val="28"/>
        </w:rPr>
      </w:pPr>
      <w:r>
        <w:rPr>
          <w:sz w:val="28"/>
        </w:rPr>
        <w:t>выявлять недостаток информации для решения учебной (практической) зада-</w:t>
      </w:r>
      <w:r>
        <w:rPr>
          <w:spacing w:val="1"/>
          <w:sz w:val="28"/>
        </w:rPr>
        <w:t xml:space="preserve"> </w:t>
      </w:r>
      <w:r>
        <w:rPr>
          <w:sz w:val="28"/>
        </w:rPr>
        <w:t>чи на</w:t>
      </w:r>
      <w:r>
        <w:rPr>
          <w:spacing w:val="-3"/>
          <w:sz w:val="28"/>
        </w:rPr>
        <w:t xml:space="preserve"> </w:t>
      </w:r>
      <w:r>
        <w:rPr>
          <w:sz w:val="28"/>
        </w:rPr>
        <w:t>основе предложенного</w:t>
      </w:r>
      <w:r>
        <w:rPr>
          <w:spacing w:val="1"/>
          <w:sz w:val="28"/>
        </w:rPr>
        <w:t xml:space="preserve"> </w:t>
      </w:r>
      <w:r>
        <w:rPr>
          <w:sz w:val="28"/>
        </w:rPr>
        <w:t>алгоритма;</w:t>
      </w:r>
    </w:p>
    <w:p w:rsidR="00BC1CA5" w:rsidRDefault="0022664F" w:rsidP="005772E5">
      <w:pPr>
        <w:pStyle w:val="a5"/>
        <w:numPr>
          <w:ilvl w:val="0"/>
          <w:numId w:val="35"/>
        </w:numPr>
        <w:tabs>
          <w:tab w:val="left" w:pos="377"/>
        </w:tabs>
        <w:ind w:right="1069" w:firstLine="0"/>
        <w:rPr>
          <w:sz w:val="28"/>
        </w:rPr>
      </w:pPr>
      <w:r>
        <w:rPr>
          <w:sz w:val="28"/>
        </w:rPr>
        <w:t>устанавливать причинно-следственные связи в ситуациях, поддающихся непо-</w:t>
      </w:r>
      <w:r>
        <w:rPr>
          <w:spacing w:val="-67"/>
          <w:sz w:val="28"/>
        </w:rPr>
        <w:t xml:space="preserve"> </w:t>
      </w:r>
      <w:r>
        <w:rPr>
          <w:sz w:val="28"/>
        </w:rPr>
        <w:t>средственному</w:t>
      </w:r>
      <w:r>
        <w:rPr>
          <w:spacing w:val="-5"/>
          <w:sz w:val="28"/>
        </w:rPr>
        <w:t xml:space="preserve"> </w:t>
      </w:r>
      <w:r>
        <w:rPr>
          <w:sz w:val="28"/>
        </w:rPr>
        <w:t>наблюдению</w:t>
      </w:r>
      <w:r>
        <w:rPr>
          <w:spacing w:val="-2"/>
          <w:sz w:val="28"/>
        </w:rPr>
        <w:t xml:space="preserve"> </w:t>
      </w:r>
      <w:r>
        <w:rPr>
          <w:sz w:val="28"/>
        </w:rPr>
        <w:t>или</w:t>
      </w:r>
      <w:r>
        <w:rPr>
          <w:spacing w:val="-1"/>
          <w:sz w:val="28"/>
        </w:rPr>
        <w:t xml:space="preserve"> </w:t>
      </w:r>
      <w:r>
        <w:rPr>
          <w:sz w:val="28"/>
        </w:rPr>
        <w:t>знакомых</w:t>
      </w:r>
      <w:r>
        <w:rPr>
          <w:spacing w:val="-3"/>
          <w:sz w:val="28"/>
        </w:rPr>
        <w:t xml:space="preserve"> </w:t>
      </w:r>
      <w:r>
        <w:rPr>
          <w:sz w:val="28"/>
        </w:rPr>
        <w:t>по</w:t>
      </w:r>
      <w:r>
        <w:rPr>
          <w:spacing w:val="-4"/>
          <w:sz w:val="28"/>
        </w:rPr>
        <w:t xml:space="preserve"> </w:t>
      </w:r>
      <w:r>
        <w:rPr>
          <w:sz w:val="28"/>
        </w:rPr>
        <w:t>опыту,</w:t>
      </w:r>
      <w:r>
        <w:rPr>
          <w:spacing w:val="-2"/>
          <w:sz w:val="28"/>
        </w:rPr>
        <w:t xml:space="preserve"> </w:t>
      </w:r>
      <w:r>
        <w:rPr>
          <w:sz w:val="28"/>
        </w:rPr>
        <w:t>делать</w:t>
      </w:r>
      <w:r>
        <w:rPr>
          <w:spacing w:val="-1"/>
          <w:sz w:val="28"/>
        </w:rPr>
        <w:t xml:space="preserve"> </w:t>
      </w:r>
      <w:r>
        <w:rPr>
          <w:sz w:val="28"/>
        </w:rPr>
        <w:t>выводы;</w:t>
      </w:r>
    </w:p>
    <w:p w:rsidR="00BC1CA5" w:rsidRDefault="0022664F">
      <w:pPr>
        <w:spacing w:line="321"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4"/>
          <w:sz w:val="28"/>
        </w:rPr>
        <w:t xml:space="preserve"> </w:t>
      </w:r>
      <w:r>
        <w:rPr>
          <w:i/>
          <w:sz w:val="28"/>
        </w:rPr>
        <w:t>действия:</w:t>
      </w:r>
    </w:p>
    <w:p w:rsidR="00BC1CA5" w:rsidRDefault="00BC1CA5">
      <w:pPr>
        <w:spacing w:line="321"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определять разрыв между реальным и желательным состоянием объекта (си-</w:t>
      </w:r>
      <w:r>
        <w:rPr>
          <w:spacing w:val="1"/>
          <w:sz w:val="28"/>
        </w:rPr>
        <w:t xml:space="preserve"> </w:t>
      </w:r>
      <w:r>
        <w:rPr>
          <w:sz w:val="28"/>
        </w:rPr>
        <w:t>туации)</w:t>
      </w:r>
      <w:r>
        <w:rPr>
          <w:spacing w:val="-2"/>
          <w:sz w:val="28"/>
        </w:rPr>
        <w:t xml:space="preserve"> </w:t>
      </w:r>
      <w:r>
        <w:rPr>
          <w:sz w:val="28"/>
        </w:rPr>
        <w:t>на</w:t>
      </w:r>
      <w:r>
        <w:rPr>
          <w:spacing w:val="-4"/>
          <w:sz w:val="28"/>
        </w:rPr>
        <w:t xml:space="preserve"> </w:t>
      </w:r>
      <w:r>
        <w:rPr>
          <w:sz w:val="28"/>
        </w:rPr>
        <w:t>основе</w:t>
      </w:r>
      <w:r>
        <w:rPr>
          <w:spacing w:val="-5"/>
          <w:sz w:val="28"/>
        </w:rPr>
        <w:t xml:space="preserve"> </w:t>
      </w:r>
      <w:r>
        <w:rPr>
          <w:sz w:val="28"/>
        </w:rPr>
        <w:t>предложенных</w:t>
      </w:r>
      <w:r>
        <w:rPr>
          <w:spacing w:val="-1"/>
          <w:sz w:val="28"/>
        </w:rPr>
        <w:t xml:space="preserve"> </w:t>
      </w:r>
      <w:r>
        <w:rPr>
          <w:sz w:val="28"/>
        </w:rPr>
        <w:t>педагогическим</w:t>
      </w:r>
      <w:r>
        <w:rPr>
          <w:spacing w:val="-4"/>
          <w:sz w:val="28"/>
        </w:rPr>
        <w:t xml:space="preserve"> </w:t>
      </w:r>
      <w:r>
        <w:rPr>
          <w:sz w:val="28"/>
        </w:rPr>
        <w:t>работником</w:t>
      </w:r>
      <w:r>
        <w:rPr>
          <w:spacing w:val="-1"/>
          <w:sz w:val="28"/>
        </w:rPr>
        <w:t xml:space="preserve"> </w:t>
      </w:r>
      <w:r>
        <w:rPr>
          <w:sz w:val="28"/>
        </w:rPr>
        <w:t>вопросов;</w:t>
      </w:r>
    </w:p>
    <w:p w:rsidR="00BC1CA5" w:rsidRDefault="0022664F" w:rsidP="005772E5">
      <w:pPr>
        <w:pStyle w:val="a5"/>
        <w:numPr>
          <w:ilvl w:val="0"/>
          <w:numId w:val="35"/>
        </w:numPr>
        <w:tabs>
          <w:tab w:val="left" w:pos="377"/>
        </w:tabs>
        <w:ind w:right="1064" w:firstLine="0"/>
        <w:rPr>
          <w:sz w:val="28"/>
        </w:rPr>
      </w:pPr>
      <w:r>
        <w:rPr>
          <w:sz w:val="28"/>
        </w:rPr>
        <w:t>с помощью педагогического работника формулировать цель, планировать из-</w:t>
      </w:r>
      <w:r>
        <w:rPr>
          <w:spacing w:val="1"/>
          <w:sz w:val="28"/>
        </w:rPr>
        <w:t xml:space="preserve"> </w:t>
      </w:r>
      <w:r>
        <w:rPr>
          <w:sz w:val="28"/>
        </w:rPr>
        <w:t>менения</w:t>
      </w:r>
      <w:r>
        <w:rPr>
          <w:spacing w:val="-1"/>
          <w:sz w:val="28"/>
        </w:rPr>
        <w:t xml:space="preserve"> </w:t>
      </w:r>
      <w:r>
        <w:rPr>
          <w:sz w:val="28"/>
        </w:rPr>
        <w:t>объекта,</w:t>
      </w:r>
      <w:r>
        <w:rPr>
          <w:spacing w:val="-1"/>
          <w:sz w:val="28"/>
        </w:rPr>
        <w:t xml:space="preserve"> </w:t>
      </w:r>
      <w:r>
        <w:rPr>
          <w:sz w:val="28"/>
        </w:rPr>
        <w:t>ситуации;</w:t>
      </w:r>
    </w:p>
    <w:p w:rsidR="00BC1CA5" w:rsidRDefault="0022664F" w:rsidP="005772E5">
      <w:pPr>
        <w:pStyle w:val="a5"/>
        <w:numPr>
          <w:ilvl w:val="0"/>
          <w:numId w:val="35"/>
        </w:numPr>
        <w:tabs>
          <w:tab w:val="left" w:pos="377"/>
        </w:tabs>
        <w:ind w:right="1067" w:firstLine="0"/>
        <w:rPr>
          <w:sz w:val="28"/>
        </w:rPr>
      </w:pPr>
      <w:r>
        <w:rPr>
          <w:sz w:val="28"/>
        </w:rPr>
        <w:t>сравнивать несколько вариантов решения задачи, выбирать наиболее подхо-</w:t>
      </w:r>
      <w:r>
        <w:rPr>
          <w:spacing w:val="1"/>
          <w:sz w:val="28"/>
        </w:rPr>
        <w:t xml:space="preserve"> </w:t>
      </w:r>
      <w:r>
        <w:rPr>
          <w:sz w:val="28"/>
        </w:rPr>
        <w:t>дящий</w:t>
      </w:r>
      <w:r>
        <w:rPr>
          <w:spacing w:val="-1"/>
          <w:sz w:val="28"/>
        </w:rPr>
        <w:t xml:space="preserve"> </w:t>
      </w:r>
      <w:r>
        <w:rPr>
          <w:sz w:val="28"/>
        </w:rPr>
        <w:t>(на основе</w:t>
      </w:r>
      <w:r>
        <w:rPr>
          <w:spacing w:val="-2"/>
          <w:sz w:val="28"/>
        </w:rPr>
        <w:t xml:space="preserve"> </w:t>
      </w:r>
      <w:r>
        <w:rPr>
          <w:sz w:val="28"/>
        </w:rPr>
        <w:t>предложенных критериев);</w:t>
      </w:r>
    </w:p>
    <w:p w:rsidR="00BC1CA5" w:rsidRDefault="0022664F" w:rsidP="005772E5">
      <w:pPr>
        <w:pStyle w:val="a5"/>
        <w:numPr>
          <w:ilvl w:val="0"/>
          <w:numId w:val="35"/>
        </w:numPr>
        <w:tabs>
          <w:tab w:val="left" w:pos="377"/>
        </w:tabs>
        <w:ind w:right="1065" w:firstLine="0"/>
        <w:rPr>
          <w:sz w:val="28"/>
        </w:rPr>
      </w:pPr>
      <w:r>
        <w:rPr>
          <w:sz w:val="28"/>
        </w:rPr>
        <w:t>проводить по предложенному плану опыт, несложное исследование по уста-</w:t>
      </w:r>
      <w:r>
        <w:rPr>
          <w:spacing w:val="1"/>
          <w:sz w:val="28"/>
        </w:rPr>
        <w:t xml:space="preserve"> </w:t>
      </w:r>
      <w:r>
        <w:rPr>
          <w:sz w:val="28"/>
        </w:rPr>
        <w:t>новлению особенностей объекта изучения и связей между объектами (часть це-</w:t>
      </w:r>
      <w:r>
        <w:rPr>
          <w:spacing w:val="1"/>
          <w:sz w:val="28"/>
        </w:rPr>
        <w:t xml:space="preserve"> </w:t>
      </w:r>
      <w:r>
        <w:rPr>
          <w:sz w:val="28"/>
        </w:rPr>
        <w:t>лое,</w:t>
      </w:r>
      <w:r>
        <w:rPr>
          <w:spacing w:val="-2"/>
          <w:sz w:val="28"/>
        </w:rPr>
        <w:t xml:space="preserve"> </w:t>
      </w:r>
      <w:r>
        <w:rPr>
          <w:sz w:val="28"/>
        </w:rPr>
        <w:t>причина следствие);</w:t>
      </w:r>
    </w:p>
    <w:p w:rsidR="00BC1CA5" w:rsidRDefault="0022664F" w:rsidP="005772E5">
      <w:pPr>
        <w:pStyle w:val="a5"/>
        <w:numPr>
          <w:ilvl w:val="0"/>
          <w:numId w:val="35"/>
        </w:numPr>
        <w:tabs>
          <w:tab w:val="left" w:pos="377"/>
        </w:tabs>
        <w:ind w:right="1071"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 проведенного наблюдения (опыта, измерения, классификации, сравнения,</w:t>
      </w:r>
      <w:r>
        <w:rPr>
          <w:spacing w:val="-67"/>
          <w:sz w:val="28"/>
        </w:rPr>
        <w:t xml:space="preserve"> </w:t>
      </w:r>
      <w:r>
        <w:rPr>
          <w:sz w:val="28"/>
        </w:rPr>
        <w:t>исследования);</w:t>
      </w:r>
    </w:p>
    <w:p w:rsidR="00BC1CA5" w:rsidRDefault="0022664F" w:rsidP="005772E5">
      <w:pPr>
        <w:pStyle w:val="a5"/>
        <w:numPr>
          <w:ilvl w:val="0"/>
          <w:numId w:val="35"/>
        </w:numPr>
        <w:tabs>
          <w:tab w:val="left" w:pos="377"/>
        </w:tabs>
        <w:spacing w:line="242" w:lineRule="auto"/>
        <w:ind w:right="1076"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pPr>
        <w:spacing w:line="318"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rPr>
          <w:sz w:val="28"/>
        </w:rPr>
      </w:pPr>
      <w:r>
        <w:rPr>
          <w:sz w:val="28"/>
        </w:rPr>
        <w:t>выбирать</w:t>
      </w:r>
      <w:r>
        <w:rPr>
          <w:spacing w:val="-5"/>
          <w:sz w:val="28"/>
        </w:rPr>
        <w:t xml:space="preserve"> </w:t>
      </w:r>
      <w:r>
        <w:rPr>
          <w:sz w:val="28"/>
        </w:rPr>
        <w:t>источник</w:t>
      </w:r>
      <w:r>
        <w:rPr>
          <w:spacing w:val="-3"/>
          <w:sz w:val="28"/>
        </w:rPr>
        <w:t xml:space="preserve"> </w:t>
      </w:r>
      <w:r>
        <w:rPr>
          <w:sz w:val="28"/>
        </w:rPr>
        <w:t>получения</w:t>
      </w:r>
      <w:r>
        <w:rPr>
          <w:spacing w:val="-3"/>
          <w:sz w:val="28"/>
        </w:rPr>
        <w:t xml:space="preserve"> </w:t>
      </w:r>
      <w:r>
        <w:rPr>
          <w:sz w:val="28"/>
        </w:rPr>
        <w:t>информации;</w:t>
      </w:r>
    </w:p>
    <w:p w:rsidR="00BC1CA5" w:rsidRDefault="0022664F" w:rsidP="005772E5">
      <w:pPr>
        <w:pStyle w:val="a5"/>
        <w:numPr>
          <w:ilvl w:val="0"/>
          <w:numId w:val="35"/>
        </w:numPr>
        <w:tabs>
          <w:tab w:val="left" w:pos="377"/>
        </w:tabs>
        <w:ind w:right="1072" w:firstLine="0"/>
        <w:rPr>
          <w:sz w:val="28"/>
        </w:rPr>
      </w:pPr>
      <w:r>
        <w:rPr>
          <w:sz w:val="28"/>
        </w:rPr>
        <w:t>согласно заданному алгоритму находить в предложенном источнике инфор-</w:t>
      </w:r>
      <w:r>
        <w:rPr>
          <w:spacing w:val="1"/>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22664F" w:rsidP="005772E5">
      <w:pPr>
        <w:pStyle w:val="a5"/>
        <w:numPr>
          <w:ilvl w:val="0"/>
          <w:numId w:val="35"/>
        </w:numPr>
        <w:tabs>
          <w:tab w:val="left" w:pos="377"/>
        </w:tabs>
        <w:ind w:right="1068" w:firstLine="0"/>
        <w:rPr>
          <w:sz w:val="28"/>
        </w:rPr>
      </w:pPr>
      <w:r>
        <w:rPr>
          <w:sz w:val="28"/>
        </w:rPr>
        <w:t>распознавать достоверную и недостоверную информацию самостоятельно или</w:t>
      </w:r>
      <w:r>
        <w:rPr>
          <w:spacing w:val="-67"/>
          <w:sz w:val="28"/>
        </w:rPr>
        <w:t xml:space="preserve"> </w:t>
      </w:r>
      <w:r>
        <w:rPr>
          <w:sz w:val="28"/>
        </w:rPr>
        <w:t>на</w:t>
      </w:r>
      <w:r>
        <w:rPr>
          <w:spacing w:val="-4"/>
          <w:sz w:val="28"/>
        </w:rPr>
        <w:t xml:space="preserve"> </w:t>
      </w:r>
      <w:r>
        <w:rPr>
          <w:sz w:val="28"/>
        </w:rPr>
        <w:t>основании</w:t>
      </w:r>
      <w:r>
        <w:rPr>
          <w:spacing w:val="-3"/>
          <w:sz w:val="28"/>
        </w:rPr>
        <w:t xml:space="preserve"> </w:t>
      </w:r>
      <w:r>
        <w:rPr>
          <w:sz w:val="28"/>
        </w:rPr>
        <w:t>предложенного</w:t>
      </w:r>
      <w:r>
        <w:rPr>
          <w:spacing w:val="-2"/>
          <w:sz w:val="28"/>
        </w:rPr>
        <w:t xml:space="preserve"> </w:t>
      </w:r>
      <w:r>
        <w:rPr>
          <w:sz w:val="28"/>
        </w:rPr>
        <w:t>педагогическим</w:t>
      </w:r>
      <w:r>
        <w:rPr>
          <w:spacing w:val="-6"/>
          <w:sz w:val="28"/>
        </w:rPr>
        <w:t xml:space="preserve"> </w:t>
      </w:r>
      <w:r>
        <w:rPr>
          <w:sz w:val="28"/>
        </w:rPr>
        <w:t>работником</w:t>
      </w:r>
      <w:r>
        <w:rPr>
          <w:spacing w:val="-3"/>
          <w:sz w:val="28"/>
        </w:rPr>
        <w:t xml:space="preserve"> </w:t>
      </w:r>
      <w:r>
        <w:rPr>
          <w:sz w:val="28"/>
        </w:rPr>
        <w:t>способа</w:t>
      </w:r>
      <w:r>
        <w:rPr>
          <w:spacing w:val="-3"/>
          <w:sz w:val="28"/>
        </w:rPr>
        <w:t xml:space="preserve"> </w:t>
      </w:r>
      <w:r>
        <w:rPr>
          <w:sz w:val="28"/>
        </w:rPr>
        <w:t>её</w:t>
      </w:r>
      <w:r>
        <w:rPr>
          <w:spacing w:val="-7"/>
          <w:sz w:val="28"/>
        </w:rPr>
        <w:t xml:space="preserve"> </w:t>
      </w:r>
      <w:r>
        <w:rPr>
          <w:sz w:val="28"/>
        </w:rPr>
        <w:t>проверки;</w:t>
      </w:r>
    </w:p>
    <w:p w:rsidR="00BC1CA5" w:rsidRDefault="0022664F" w:rsidP="005772E5">
      <w:pPr>
        <w:pStyle w:val="a5"/>
        <w:numPr>
          <w:ilvl w:val="0"/>
          <w:numId w:val="35"/>
        </w:numPr>
        <w:tabs>
          <w:tab w:val="left" w:pos="377"/>
        </w:tabs>
        <w:ind w:right="1064" w:firstLine="0"/>
        <w:rPr>
          <w:sz w:val="28"/>
        </w:rPr>
      </w:pPr>
      <w:r>
        <w:rPr>
          <w:sz w:val="28"/>
        </w:rPr>
        <w:t>соблюдать с помощью взрослых (педагогических работников, родителей (за-</w:t>
      </w:r>
      <w:r>
        <w:rPr>
          <w:spacing w:val="1"/>
          <w:sz w:val="28"/>
        </w:rPr>
        <w:t xml:space="preserve"> </w:t>
      </w:r>
      <w:r>
        <w:rPr>
          <w:sz w:val="28"/>
        </w:rPr>
        <w:t>конных представителей) несовершеннолетних обучающихся) правила инфор-</w:t>
      </w:r>
      <w:r>
        <w:rPr>
          <w:spacing w:val="1"/>
          <w:sz w:val="28"/>
        </w:rPr>
        <w:t xml:space="preserve"> </w:t>
      </w:r>
      <w:r>
        <w:rPr>
          <w:sz w:val="28"/>
        </w:rPr>
        <w:t>мационной</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поиске</w:t>
      </w:r>
      <w:r>
        <w:rPr>
          <w:spacing w:val="-1"/>
          <w:sz w:val="28"/>
        </w:rPr>
        <w:t xml:space="preserve"> </w:t>
      </w:r>
      <w:r>
        <w:rPr>
          <w:sz w:val="28"/>
        </w:rPr>
        <w:t>информации</w:t>
      </w:r>
      <w:r>
        <w:rPr>
          <w:spacing w:val="-1"/>
          <w:sz w:val="28"/>
        </w:rPr>
        <w:t xml:space="preserve"> </w:t>
      </w:r>
      <w:r>
        <w:rPr>
          <w:sz w:val="28"/>
        </w:rPr>
        <w:t>в</w:t>
      </w:r>
      <w:r>
        <w:rPr>
          <w:spacing w:val="-2"/>
          <w:sz w:val="28"/>
        </w:rPr>
        <w:t xml:space="preserve"> </w:t>
      </w:r>
      <w:r>
        <w:rPr>
          <w:sz w:val="28"/>
        </w:rPr>
        <w:t>сети</w:t>
      </w:r>
      <w:r>
        <w:rPr>
          <w:spacing w:val="-1"/>
          <w:sz w:val="28"/>
        </w:rPr>
        <w:t xml:space="preserve"> </w:t>
      </w:r>
      <w:r>
        <w:rPr>
          <w:sz w:val="28"/>
        </w:rPr>
        <w:t>Интернет;</w:t>
      </w:r>
    </w:p>
    <w:p w:rsidR="00BC1CA5" w:rsidRDefault="0022664F" w:rsidP="005772E5">
      <w:pPr>
        <w:pStyle w:val="a5"/>
        <w:numPr>
          <w:ilvl w:val="0"/>
          <w:numId w:val="35"/>
        </w:numPr>
        <w:tabs>
          <w:tab w:val="left" w:pos="377"/>
        </w:tabs>
        <w:ind w:right="1069" w:firstLine="0"/>
        <w:rPr>
          <w:sz w:val="28"/>
        </w:rPr>
      </w:pPr>
      <w:r>
        <w:rPr>
          <w:sz w:val="28"/>
        </w:rPr>
        <w:t>анализировать и создавать текстовую, видео, графическую,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spacing w:line="322" w:lineRule="exact"/>
        <w:ind w:left="376"/>
        <w:rPr>
          <w:sz w:val="28"/>
        </w:rPr>
      </w:pPr>
      <w:r>
        <w:rPr>
          <w:sz w:val="28"/>
        </w:rPr>
        <w:t>самостоятельно</w:t>
      </w:r>
      <w:r>
        <w:rPr>
          <w:spacing w:val="-5"/>
          <w:sz w:val="28"/>
        </w:rPr>
        <w:t xml:space="preserve"> </w:t>
      </w:r>
      <w:r>
        <w:rPr>
          <w:sz w:val="28"/>
        </w:rPr>
        <w:t>создавать</w:t>
      </w:r>
      <w:r>
        <w:rPr>
          <w:spacing w:val="-3"/>
          <w:sz w:val="28"/>
        </w:rPr>
        <w:t xml:space="preserve"> </w:t>
      </w:r>
      <w:r>
        <w:rPr>
          <w:sz w:val="28"/>
        </w:rPr>
        <w:t>схемы,</w:t>
      </w:r>
      <w:r>
        <w:rPr>
          <w:spacing w:val="-2"/>
          <w:sz w:val="28"/>
        </w:rPr>
        <w:t xml:space="preserve"> </w:t>
      </w:r>
      <w:r>
        <w:rPr>
          <w:sz w:val="28"/>
        </w:rPr>
        <w:t>таблицы</w:t>
      </w:r>
      <w:r>
        <w:rPr>
          <w:spacing w:val="-2"/>
          <w:sz w:val="28"/>
        </w:rPr>
        <w:t xml:space="preserve"> </w:t>
      </w:r>
      <w:r>
        <w:rPr>
          <w:sz w:val="28"/>
        </w:rPr>
        <w:t>для</w:t>
      </w:r>
      <w:r>
        <w:rPr>
          <w:spacing w:val="-4"/>
          <w:sz w:val="28"/>
        </w:rPr>
        <w:t xml:space="preserve"> </w:t>
      </w:r>
      <w:r>
        <w:rPr>
          <w:sz w:val="28"/>
        </w:rPr>
        <w:t>представления</w:t>
      </w:r>
      <w:r>
        <w:rPr>
          <w:spacing w:val="-5"/>
          <w:sz w:val="28"/>
        </w:rPr>
        <w:t xml:space="preserve"> </w:t>
      </w:r>
      <w:r>
        <w:rPr>
          <w:sz w:val="28"/>
        </w:rPr>
        <w:t>информации.</w:t>
      </w:r>
    </w:p>
    <w:p w:rsidR="00BC1CA5" w:rsidRDefault="0022664F">
      <w:pPr>
        <w:pStyle w:val="a3"/>
        <w:spacing w:line="242" w:lineRule="auto"/>
        <w:ind w:right="1036"/>
        <w:jc w:val="left"/>
        <w:rPr>
          <w:b/>
          <w:i/>
        </w:rPr>
      </w:pPr>
      <w:r>
        <w:t>В</w:t>
      </w:r>
      <w:r>
        <w:rPr>
          <w:spacing w:val="29"/>
        </w:rPr>
        <w:t xml:space="preserve"> </w:t>
      </w:r>
      <w:r>
        <w:t>результате</w:t>
      </w:r>
      <w:r>
        <w:rPr>
          <w:spacing w:val="29"/>
        </w:rPr>
        <w:t xml:space="preserve"> </w:t>
      </w:r>
      <w:r>
        <w:t>изучения</w:t>
      </w:r>
      <w:r>
        <w:rPr>
          <w:spacing w:val="28"/>
        </w:rPr>
        <w:t xml:space="preserve"> </w:t>
      </w:r>
      <w:r>
        <w:t>предмета</w:t>
      </w:r>
      <w:r>
        <w:rPr>
          <w:spacing w:val="30"/>
        </w:rPr>
        <w:t xml:space="preserve"> </w:t>
      </w:r>
      <w:r>
        <w:t>«Иностранный</w:t>
      </w:r>
      <w:r>
        <w:rPr>
          <w:spacing w:val="28"/>
        </w:rPr>
        <w:t xml:space="preserve"> </w:t>
      </w:r>
      <w:r>
        <w:t>(английский)</w:t>
      </w:r>
      <w:r>
        <w:rPr>
          <w:spacing w:val="27"/>
        </w:rPr>
        <w:t xml:space="preserve"> </w:t>
      </w:r>
      <w:r>
        <w:t>язык»</w:t>
      </w:r>
      <w:r>
        <w:rPr>
          <w:spacing w:val="29"/>
        </w:rPr>
        <w:t xml:space="preserve"> </w:t>
      </w:r>
      <w:r>
        <w:t>на</w:t>
      </w:r>
      <w:r>
        <w:rPr>
          <w:spacing w:val="30"/>
        </w:rPr>
        <w:t xml:space="preserve"> </w:t>
      </w:r>
      <w:r>
        <w:t>уровне</w:t>
      </w:r>
      <w:r>
        <w:rPr>
          <w:spacing w:val="-67"/>
        </w:rPr>
        <w:t xml:space="preserve"> </w:t>
      </w:r>
      <w:r>
        <w:t>НОО у обучающихся будут сформированы познавательные УУД:</w:t>
      </w:r>
      <w:r>
        <w:rPr>
          <w:spacing w:val="1"/>
        </w:rPr>
        <w:t xml:space="preserve"> </w:t>
      </w:r>
      <w:r>
        <w:rPr>
          <w:b/>
          <w:i/>
        </w:rPr>
        <w:t>Коммуникативные</w:t>
      </w:r>
      <w:r>
        <w:rPr>
          <w:b/>
          <w:i/>
          <w:spacing w:val="-4"/>
        </w:rPr>
        <w:t xml:space="preserve"> </w:t>
      </w:r>
      <w:r>
        <w:rPr>
          <w:b/>
          <w:i/>
        </w:rPr>
        <w:t>УУД:</w:t>
      </w:r>
    </w:p>
    <w:p w:rsidR="00BC1CA5" w:rsidRDefault="0022664F">
      <w:pPr>
        <w:spacing w:line="311" w:lineRule="exact"/>
        <w:ind w:left="213"/>
        <w:rPr>
          <w:i/>
          <w:sz w:val="28"/>
        </w:rPr>
      </w:pPr>
      <w:r>
        <w:rPr>
          <w:i/>
          <w:sz w:val="28"/>
        </w:rPr>
        <w:t>Общение:</w:t>
      </w:r>
    </w:p>
    <w:p w:rsidR="00BC1CA5" w:rsidRDefault="0022664F" w:rsidP="005772E5">
      <w:pPr>
        <w:pStyle w:val="a5"/>
        <w:numPr>
          <w:ilvl w:val="0"/>
          <w:numId w:val="35"/>
        </w:numPr>
        <w:tabs>
          <w:tab w:val="left" w:pos="377"/>
        </w:tabs>
        <w:ind w:right="1075" w:firstLine="0"/>
        <w:jc w:val="left"/>
        <w:rPr>
          <w:sz w:val="28"/>
        </w:rPr>
      </w:pPr>
      <w:r>
        <w:rPr>
          <w:sz w:val="28"/>
        </w:rPr>
        <w:t>воспринимать</w:t>
      </w:r>
      <w:r>
        <w:rPr>
          <w:spacing w:val="10"/>
          <w:sz w:val="28"/>
        </w:rPr>
        <w:t xml:space="preserve"> </w:t>
      </w:r>
      <w:r>
        <w:rPr>
          <w:sz w:val="28"/>
        </w:rPr>
        <w:t>и</w:t>
      </w:r>
      <w:r>
        <w:rPr>
          <w:spacing w:val="12"/>
          <w:sz w:val="28"/>
        </w:rPr>
        <w:t xml:space="preserve"> </w:t>
      </w:r>
      <w:r>
        <w:rPr>
          <w:sz w:val="28"/>
        </w:rPr>
        <w:t>формулировать</w:t>
      </w:r>
      <w:r>
        <w:rPr>
          <w:spacing w:val="9"/>
          <w:sz w:val="28"/>
        </w:rPr>
        <w:t xml:space="preserve"> </w:t>
      </w:r>
      <w:r>
        <w:rPr>
          <w:sz w:val="28"/>
        </w:rPr>
        <w:t>суждения,</w:t>
      </w:r>
      <w:r>
        <w:rPr>
          <w:spacing w:val="11"/>
          <w:sz w:val="28"/>
        </w:rPr>
        <w:t xml:space="preserve"> </w:t>
      </w:r>
      <w:r>
        <w:rPr>
          <w:sz w:val="28"/>
        </w:rPr>
        <w:t>выражать</w:t>
      </w:r>
      <w:r>
        <w:rPr>
          <w:spacing w:val="11"/>
          <w:sz w:val="28"/>
        </w:rPr>
        <w:t xml:space="preserve"> </w:t>
      </w:r>
      <w:r>
        <w:rPr>
          <w:sz w:val="28"/>
        </w:rPr>
        <w:t>эмоции</w:t>
      </w:r>
      <w:r>
        <w:rPr>
          <w:spacing w:val="12"/>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w:t>
      </w:r>
      <w:r>
        <w:rPr>
          <w:spacing w:val="-67"/>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проявлять</w:t>
      </w:r>
      <w:r>
        <w:rPr>
          <w:spacing w:val="30"/>
          <w:sz w:val="28"/>
        </w:rPr>
        <w:t xml:space="preserve"> </w:t>
      </w:r>
      <w:r>
        <w:rPr>
          <w:sz w:val="28"/>
        </w:rPr>
        <w:t>уважительное</w:t>
      </w:r>
      <w:r>
        <w:rPr>
          <w:spacing w:val="32"/>
          <w:sz w:val="28"/>
        </w:rPr>
        <w:t xml:space="preserve"> </w:t>
      </w:r>
      <w:r>
        <w:rPr>
          <w:sz w:val="28"/>
        </w:rPr>
        <w:t>отношение</w:t>
      </w:r>
      <w:r>
        <w:rPr>
          <w:spacing w:val="29"/>
          <w:sz w:val="28"/>
        </w:rPr>
        <w:t xml:space="preserve"> </w:t>
      </w:r>
      <w:r>
        <w:rPr>
          <w:sz w:val="28"/>
        </w:rPr>
        <w:t>к</w:t>
      </w:r>
      <w:r>
        <w:rPr>
          <w:spacing w:val="32"/>
          <w:sz w:val="28"/>
        </w:rPr>
        <w:t xml:space="preserve"> </w:t>
      </w:r>
      <w:r>
        <w:rPr>
          <w:sz w:val="28"/>
        </w:rPr>
        <w:t>собеседнику,</w:t>
      </w:r>
      <w:r>
        <w:rPr>
          <w:spacing w:val="31"/>
          <w:sz w:val="28"/>
        </w:rPr>
        <w:t xml:space="preserve"> </w:t>
      </w:r>
      <w:r>
        <w:rPr>
          <w:sz w:val="28"/>
        </w:rPr>
        <w:t>соблюдать</w:t>
      </w:r>
      <w:r>
        <w:rPr>
          <w:spacing w:val="30"/>
          <w:sz w:val="28"/>
        </w:rPr>
        <w:t xml:space="preserve"> </w:t>
      </w:r>
      <w:r>
        <w:rPr>
          <w:sz w:val="28"/>
        </w:rPr>
        <w:t>правила</w:t>
      </w:r>
      <w:r>
        <w:rPr>
          <w:spacing w:val="32"/>
          <w:sz w:val="28"/>
        </w:rPr>
        <w:t xml:space="preserve"> </w:t>
      </w:r>
      <w:r>
        <w:rPr>
          <w:sz w:val="28"/>
        </w:rPr>
        <w:t>веде-</w:t>
      </w:r>
      <w:r>
        <w:rPr>
          <w:spacing w:val="-67"/>
          <w:sz w:val="28"/>
        </w:rPr>
        <w:t xml:space="preserve"> </w:t>
      </w:r>
      <w:r>
        <w:rPr>
          <w:sz w:val="28"/>
        </w:rPr>
        <w:t>ния</w:t>
      </w:r>
      <w:r>
        <w:rPr>
          <w:spacing w:val="-3"/>
          <w:sz w:val="28"/>
        </w:rPr>
        <w:t xml:space="preserve"> </w:t>
      </w:r>
      <w:r>
        <w:rPr>
          <w:sz w:val="28"/>
        </w:rPr>
        <w:t>диалога</w:t>
      </w:r>
      <w:r>
        <w:rPr>
          <w:spacing w:val="-3"/>
          <w:sz w:val="28"/>
        </w:rPr>
        <w:t xml:space="preserve"> </w:t>
      </w:r>
      <w:r>
        <w:rPr>
          <w:sz w:val="28"/>
        </w:rPr>
        <w:t>и дискуссии;</w:t>
      </w:r>
    </w:p>
    <w:p w:rsidR="00BC1CA5" w:rsidRDefault="0022664F" w:rsidP="005772E5">
      <w:pPr>
        <w:pStyle w:val="a5"/>
        <w:numPr>
          <w:ilvl w:val="0"/>
          <w:numId w:val="35"/>
        </w:numPr>
        <w:tabs>
          <w:tab w:val="left" w:pos="377"/>
        </w:tabs>
        <w:spacing w:line="317" w:lineRule="exact"/>
        <w:ind w:left="376"/>
        <w:jc w:val="left"/>
        <w:rPr>
          <w:sz w:val="28"/>
        </w:rPr>
      </w:pPr>
      <w:r>
        <w:rPr>
          <w:sz w:val="28"/>
        </w:rPr>
        <w:t>признавать</w:t>
      </w:r>
      <w:r>
        <w:rPr>
          <w:spacing w:val="-4"/>
          <w:sz w:val="28"/>
        </w:rPr>
        <w:t xml:space="preserve"> </w:t>
      </w:r>
      <w:r>
        <w:rPr>
          <w:sz w:val="28"/>
        </w:rPr>
        <w:t>возможность</w:t>
      </w:r>
      <w:r>
        <w:rPr>
          <w:spacing w:val="-2"/>
          <w:sz w:val="28"/>
        </w:rPr>
        <w:t xml:space="preserve"> </w:t>
      </w:r>
      <w:r>
        <w:rPr>
          <w:sz w:val="28"/>
        </w:rPr>
        <w:t>существования</w:t>
      </w:r>
      <w:r>
        <w:rPr>
          <w:spacing w:val="-5"/>
          <w:sz w:val="28"/>
        </w:rPr>
        <w:t xml:space="preserve"> </w:t>
      </w:r>
      <w:r>
        <w:rPr>
          <w:sz w:val="28"/>
        </w:rPr>
        <w:t>разных</w:t>
      </w:r>
      <w:r>
        <w:rPr>
          <w:spacing w:val="-2"/>
          <w:sz w:val="28"/>
        </w:rPr>
        <w:t xml:space="preserve"> </w:t>
      </w:r>
      <w:r>
        <w:rPr>
          <w:sz w:val="28"/>
        </w:rPr>
        <w:t>точек</w:t>
      </w:r>
      <w:r>
        <w:rPr>
          <w:spacing w:val="-2"/>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корректно</w:t>
      </w:r>
      <w:r>
        <w:rPr>
          <w:spacing w:val="-4"/>
          <w:sz w:val="28"/>
        </w:rPr>
        <w:t xml:space="preserve"> </w:t>
      </w:r>
      <w:r>
        <w:rPr>
          <w:sz w:val="28"/>
        </w:rPr>
        <w:t>и</w:t>
      </w:r>
      <w:r>
        <w:rPr>
          <w:spacing w:val="-4"/>
          <w:sz w:val="28"/>
        </w:rPr>
        <w:t xml:space="preserve"> </w:t>
      </w:r>
      <w:r>
        <w:rPr>
          <w:sz w:val="28"/>
        </w:rPr>
        <w:t>аргументированно</w:t>
      </w:r>
      <w:r>
        <w:rPr>
          <w:spacing w:val="-4"/>
          <w:sz w:val="28"/>
        </w:rPr>
        <w:t xml:space="preserve"> </w:t>
      </w:r>
      <w:r>
        <w:rPr>
          <w:sz w:val="28"/>
        </w:rPr>
        <w:t>высказывать</w:t>
      </w:r>
      <w:r>
        <w:rPr>
          <w:spacing w:val="-6"/>
          <w:sz w:val="28"/>
        </w:rPr>
        <w:t xml:space="preserve"> </w:t>
      </w:r>
      <w:r>
        <w:rPr>
          <w:sz w:val="28"/>
        </w:rPr>
        <w:t>своё</w:t>
      </w:r>
      <w:r>
        <w:rPr>
          <w:spacing w:val="-5"/>
          <w:sz w:val="28"/>
        </w:rPr>
        <w:t xml:space="preserve"> </w:t>
      </w:r>
      <w:r>
        <w:rPr>
          <w:sz w:val="28"/>
        </w:rPr>
        <w:t>мнение;</w:t>
      </w:r>
    </w:p>
    <w:p w:rsidR="00BC1CA5" w:rsidRDefault="0022664F" w:rsidP="005772E5">
      <w:pPr>
        <w:pStyle w:val="a5"/>
        <w:numPr>
          <w:ilvl w:val="0"/>
          <w:numId w:val="35"/>
        </w:numPr>
        <w:tabs>
          <w:tab w:val="left" w:pos="377"/>
        </w:tabs>
        <w:ind w:left="376"/>
        <w:jc w:val="left"/>
        <w:rPr>
          <w:sz w:val="28"/>
        </w:rPr>
      </w:pPr>
      <w:r>
        <w:rPr>
          <w:sz w:val="28"/>
        </w:rPr>
        <w:t>строить</w:t>
      </w:r>
      <w:r>
        <w:rPr>
          <w:spacing w:val="-5"/>
          <w:sz w:val="28"/>
        </w:rPr>
        <w:t xml:space="preserve"> </w:t>
      </w:r>
      <w:r>
        <w:rPr>
          <w:sz w:val="28"/>
        </w:rPr>
        <w:t>речевое</w:t>
      </w:r>
      <w:r>
        <w:rPr>
          <w:spacing w:val="-3"/>
          <w:sz w:val="28"/>
        </w:rPr>
        <w:t xml:space="preserve"> </w:t>
      </w:r>
      <w:r>
        <w:rPr>
          <w:sz w:val="28"/>
        </w:rPr>
        <w:t>высказывание</w:t>
      </w:r>
      <w:r>
        <w:rPr>
          <w:spacing w:val="-3"/>
          <w:sz w:val="28"/>
        </w:rPr>
        <w:t xml:space="preserve"> </w:t>
      </w:r>
      <w:r>
        <w:rPr>
          <w:sz w:val="28"/>
        </w:rPr>
        <w:t>в</w:t>
      </w:r>
      <w:r>
        <w:rPr>
          <w:spacing w:val="-4"/>
          <w:sz w:val="28"/>
        </w:rPr>
        <w:t xml:space="preserve"> </w:t>
      </w:r>
      <w:r>
        <w:rPr>
          <w:sz w:val="28"/>
        </w:rPr>
        <w:t>соответствии</w:t>
      </w:r>
      <w:r>
        <w:rPr>
          <w:spacing w:val="-2"/>
          <w:sz w:val="28"/>
        </w:rPr>
        <w:t xml:space="preserve"> </w:t>
      </w:r>
      <w:r>
        <w:rPr>
          <w:sz w:val="28"/>
        </w:rPr>
        <w:t>с</w:t>
      </w:r>
      <w:r>
        <w:rPr>
          <w:spacing w:val="-7"/>
          <w:sz w:val="28"/>
        </w:rPr>
        <w:t xml:space="preserve"> </w:t>
      </w:r>
      <w:r>
        <w:rPr>
          <w:sz w:val="28"/>
        </w:rPr>
        <w:t>поставленной</w:t>
      </w:r>
      <w:r>
        <w:rPr>
          <w:spacing w:val="-3"/>
          <w:sz w:val="28"/>
        </w:rPr>
        <w:t xml:space="preserve"> </w:t>
      </w:r>
      <w:r>
        <w:rPr>
          <w:sz w:val="28"/>
        </w:rPr>
        <w:t>задачей;</w:t>
      </w:r>
    </w:p>
    <w:p w:rsidR="00BC1CA5" w:rsidRDefault="0022664F" w:rsidP="005772E5">
      <w:pPr>
        <w:pStyle w:val="a5"/>
        <w:numPr>
          <w:ilvl w:val="0"/>
          <w:numId w:val="35"/>
        </w:numPr>
        <w:tabs>
          <w:tab w:val="left" w:pos="377"/>
        </w:tabs>
        <w:ind w:right="1070" w:firstLine="0"/>
        <w:jc w:val="left"/>
        <w:rPr>
          <w:sz w:val="28"/>
        </w:rPr>
      </w:pPr>
      <w:r>
        <w:rPr>
          <w:sz w:val="28"/>
        </w:rPr>
        <w:t>создавать</w:t>
      </w:r>
      <w:r>
        <w:rPr>
          <w:spacing w:val="33"/>
          <w:sz w:val="28"/>
        </w:rPr>
        <w:t xml:space="preserve"> </w:t>
      </w:r>
      <w:r>
        <w:rPr>
          <w:sz w:val="28"/>
        </w:rPr>
        <w:t>устные</w:t>
      </w:r>
      <w:r>
        <w:rPr>
          <w:spacing w:val="31"/>
          <w:sz w:val="28"/>
        </w:rPr>
        <w:t xml:space="preserve"> </w:t>
      </w:r>
      <w:r>
        <w:rPr>
          <w:sz w:val="28"/>
        </w:rPr>
        <w:t>и</w:t>
      </w:r>
      <w:r>
        <w:rPr>
          <w:spacing w:val="33"/>
          <w:sz w:val="28"/>
        </w:rPr>
        <w:t xml:space="preserve"> </w:t>
      </w:r>
      <w:r>
        <w:rPr>
          <w:sz w:val="28"/>
        </w:rPr>
        <w:t>письменные</w:t>
      </w:r>
      <w:r>
        <w:rPr>
          <w:spacing w:val="33"/>
          <w:sz w:val="28"/>
        </w:rPr>
        <w:t xml:space="preserve"> </w:t>
      </w:r>
      <w:r>
        <w:rPr>
          <w:sz w:val="28"/>
        </w:rPr>
        <w:t>тексты</w:t>
      </w:r>
      <w:r>
        <w:rPr>
          <w:spacing w:val="36"/>
          <w:sz w:val="28"/>
        </w:rPr>
        <w:t xml:space="preserve"> </w:t>
      </w:r>
      <w:r>
        <w:rPr>
          <w:sz w:val="28"/>
        </w:rPr>
        <w:t>(описание,</w:t>
      </w:r>
      <w:r>
        <w:rPr>
          <w:spacing w:val="32"/>
          <w:sz w:val="28"/>
        </w:rPr>
        <w:t xml:space="preserve"> </w:t>
      </w:r>
      <w:r>
        <w:rPr>
          <w:sz w:val="28"/>
        </w:rPr>
        <w:t>рассуждение,</w:t>
      </w:r>
      <w:r>
        <w:rPr>
          <w:spacing w:val="35"/>
          <w:sz w:val="28"/>
        </w:rPr>
        <w:t xml:space="preserve"> </w:t>
      </w:r>
      <w:r>
        <w:rPr>
          <w:sz w:val="28"/>
        </w:rPr>
        <w:t>повествова-</w:t>
      </w:r>
      <w:r>
        <w:rPr>
          <w:spacing w:val="-67"/>
          <w:sz w:val="28"/>
        </w:rPr>
        <w:t xml:space="preserve"> </w:t>
      </w:r>
      <w:r>
        <w:rPr>
          <w:sz w:val="28"/>
        </w:rPr>
        <w:t>ние);</w:t>
      </w:r>
    </w:p>
    <w:p w:rsidR="00BC1CA5" w:rsidRDefault="0022664F" w:rsidP="005772E5">
      <w:pPr>
        <w:pStyle w:val="a5"/>
        <w:numPr>
          <w:ilvl w:val="0"/>
          <w:numId w:val="35"/>
        </w:numPr>
        <w:tabs>
          <w:tab w:val="left" w:pos="377"/>
        </w:tabs>
        <w:spacing w:line="322" w:lineRule="exact"/>
        <w:ind w:left="376"/>
        <w:jc w:val="left"/>
        <w:rPr>
          <w:sz w:val="28"/>
        </w:rPr>
      </w:pPr>
      <w:r>
        <w:rPr>
          <w:sz w:val="28"/>
        </w:rPr>
        <w:t>готовить</w:t>
      </w:r>
      <w:r>
        <w:rPr>
          <w:spacing w:val="-5"/>
          <w:sz w:val="28"/>
        </w:rPr>
        <w:t xml:space="preserve"> </w:t>
      </w:r>
      <w:r>
        <w:rPr>
          <w:sz w:val="28"/>
        </w:rPr>
        <w:t>небольшие</w:t>
      </w:r>
      <w:r>
        <w:rPr>
          <w:spacing w:val="-4"/>
          <w:sz w:val="28"/>
        </w:rPr>
        <w:t xml:space="preserve"> </w:t>
      </w:r>
      <w:r>
        <w:rPr>
          <w:sz w:val="28"/>
        </w:rPr>
        <w:t>публичные</w:t>
      </w:r>
      <w:r>
        <w:rPr>
          <w:spacing w:val="-3"/>
          <w:sz w:val="28"/>
        </w:rPr>
        <w:t xml:space="preserve"> </w:t>
      </w:r>
      <w:r>
        <w:rPr>
          <w:sz w:val="28"/>
        </w:rPr>
        <w:t>выступления;</w:t>
      </w:r>
    </w:p>
    <w:p w:rsidR="00BC1CA5" w:rsidRDefault="0022664F" w:rsidP="005772E5">
      <w:pPr>
        <w:pStyle w:val="a5"/>
        <w:numPr>
          <w:ilvl w:val="0"/>
          <w:numId w:val="35"/>
        </w:numPr>
        <w:tabs>
          <w:tab w:val="left" w:pos="377"/>
        </w:tabs>
        <w:ind w:right="1069" w:firstLine="0"/>
        <w:jc w:val="left"/>
        <w:rPr>
          <w:sz w:val="28"/>
        </w:rPr>
      </w:pPr>
      <w:r>
        <w:rPr>
          <w:sz w:val="28"/>
        </w:rPr>
        <w:t>подбирать</w:t>
      </w:r>
      <w:r>
        <w:rPr>
          <w:spacing w:val="38"/>
          <w:sz w:val="28"/>
        </w:rPr>
        <w:t xml:space="preserve"> </w:t>
      </w:r>
      <w:r>
        <w:rPr>
          <w:sz w:val="28"/>
        </w:rPr>
        <w:t>иллюстративный</w:t>
      </w:r>
      <w:r>
        <w:rPr>
          <w:spacing w:val="42"/>
          <w:sz w:val="28"/>
        </w:rPr>
        <w:t xml:space="preserve"> </w:t>
      </w:r>
      <w:r>
        <w:rPr>
          <w:sz w:val="28"/>
        </w:rPr>
        <w:t>материал</w:t>
      </w:r>
      <w:r>
        <w:rPr>
          <w:spacing w:val="36"/>
          <w:sz w:val="28"/>
        </w:rPr>
        <w:t xml:space="preserve"> </w:t>
      </w:r>
      <w:r>
        <w:rPr>
          <w:sz w:val="28"/>
        </w:rPr>
        <w:t>(рисунки,</w:t>
      </w:r>
      <w:r>
        <w:rPr>
          <w:spacing w:val="38"/>
          <w:sz w:val="28"/>
        </w:rPr>
        <w:t xml:space="preserve"> </w:t>
      </w:r>
      <w:r>
        <w:rPr>
          <w:sz w:val="28"/>
        </w:rPr>
        <w:t>фото,</w:t>
      </w:r>
      <w:r>
        <w:rPr>
          <w:spacing w:val="39"/>
          <w:sz w:val="28"/>
        </w:rPr>
        <w:t xml:space="preserve"> </w:t>
      </w:r>
      <w:r>
        <w:rPr>
          <w:sz w:val="28"/>
        </w:rPr>
        <w:t>плакаты)</w:t>
      </w:r>
      <w:r>
        <w:rPr>
          <w:spacing w:val="39"/>
          <w:sz w:val="28"/>
        </w:rPr>
        <w:t xml:space="preserve"> </w:t>
      </w:r>
      <w:r>
        <w:rPr>
          <w:sz w:val="28"/>
        </w:rPr>
        <w:t>к</w:t>
      </w:r>
      <w:r>
        <w:rPr>
          <w:spacing w:val="39"/>
          <w:sz w:val="28"/>
        </w:rPr>
        <w:t xml:space="preserve"> </w:t>
      </w:r>
      <w:r>
        <w:rPr>
          <w:sz w:val="28"/>
        </w:rPr>
        <w:t>тексту</w:t>
      </w:r>
      <w:r>
        <w:rPr>
          <w:spacing w:val="35"/>
          <w:sz w:val="28"/>
        </w:rPr>
        <w:t xml:space="preserve"> </w:t>
      </w:r>
      <w:r>
        <w:rPr>
          <w:sz w:val="28"/>
        </w:rPr>
        <w:t>вы-</w:t>
      </w:r>
      <w:r>
        <w:rPr>
          <w:spacing w:val="-67"/>
          <w:sz w:val="28"/>
        </w:rPr>
        <w:t xml:space="preserve"> </w:t>
      </w:r>
      <w:r>
        <w:rPr>
          <w:sz w:val="28"/>
        </w:rPr>
        <w:t>ступления;</w:t>
      </w:r>
    </w:p>
    <w:p w:rsidR="00BC1CA5" w:rsidRDefault="0022664F">
      <w:pPr>
        <w:spacing w:line="321" w:lineRule="exact"/>
        <w:ind w:left="213"/>
        <w:rPr>
          <w:i/>
          <w:sz w:val="28"/>
        </w:rPr>
      </w:pPr>
      <w:r>
        <w:rPr>
          <w:i/>
          <w:sz w:val="28"/>
        </w:rPr>
        <w:t>Совместная</w:t>
      </w:r>
      <w:r>
        <w:rPr>
          <w:i/>
          <w:spacing w:val="-3"/>
          <w:sz w:val="28"/>
        </w:rPr>
        <w:t xml:space="preserve"> </w:t>
      </w:r>
      <w:r>
        <w:rPr>
          <w:i/>
          <w:sz w:val="28"/>
        </w:rPr>
        <w:t>деятельность:</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8" w:firstLine="0"/>
        <w:rPr>
          <w:sz w:val="28"/>
        </w:rPr>
      </w:pPr>
      <w:r>
        <w:rPr>
          <w:sz w:val="28"/>
        </w:rPr>
        <w:lastRenderedPageBreak/>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w:t>
      </w:r>
      <w:r>
        <w:rPr>
          <w:spacing w:val="1"/>
          <w:sz w:val="28"/>
        </w:rPr>
        <w:t xml:space="preserve"> </w:t>
      </w:r>
      <w:r>
        <w:rPr>
          <w:sz w:val="28"/>
        </w:rPr>
        <w:t>предложенного</w:t>
      </w:r>
      <w:r>
        <w:rPr>
          <w:spacing w:val="1"/>
          <w:sz w:val="28"/>
        </w:rPr>
        <w:t xml:space="preserve"> </w:t>
      </w:r>
      <w:r>
        <w:rPr>
          <w:sz w:val="28"/>
        </w:rPr>
        <w:t>формата</w:t>
      </w:r>
      <w:r>
        <w:rPr>
          <w:spacing w:val="1"/>
          <w:sz w:val="28"/>
        </w:rPr>
        <w:t xml:space="preserve"> </w:t>
      </w:r>
      <w:r>
        <w:rPr>
          <w:sz w:val="28"/>
        </w:rPr>
        <w:t>планирования,</w:t>
      </w:r>
      <w:r>
        <w:rPr>
          <w:spacing w:val="1"/>
          <w:sz w:val="28"/>
        </w:rPr>
        <w:t xml:space="preserve"> </w:t>
      </w:r>
      <w:r>
        <w:rPr>
          <w:sz w:val="28"/>
        </w:rPr>
        <w:t>распределения</w:t>
      </w:r>
      <w:r>
        <w:rPr>
          <w:spacing w:val="1"/>
          <w:sz w:val="28"/>
        </w:rPr>
        <w:t xml:space="preserve"> </w:t>
      </w:r>
      <w:r>
        <w:rPr>
          <w:sz w:val="28"/>
        </w:rPr>
        <w:t>промежуточных</w:t>
      </w:r>
      <w:r>
        <w:rPr>
          <w:spacing w:val="1"/>
          <w:sz w:val="28"/>
        </w:rPr>
        <w:t xml:space="preserve"> </w:t>
      </w:r>
      <w:r>
        <w:rPr>
          <w:sz w:val="28"/>
        </w:rPr>
        <w:t>шагов</w:t>
      </w:r>
      <w:r>
        <w:rPr>
          <w:spacing w:val="-3"/>
          <w:sz w:val="28"/>
        </w:rPr>
        <w:t xml:space="preserve"> </w:t>
      </w:r>
      <w:r>
        <w:rPr>
          <w:sz w:val="28"/>
        </w:rPr>
        <w:t>и</w:t>
      </w:r>
      <w:r>
        <w:rPr>
          <w:spacing w:val="-3"/>
          <w:sz w:val="28"/>
        </w:rPr>
        <w:t xml:space="preserve"> </w:t>
      </w:r>
      <w:r>
        <w:rPr>
          <w:sz w:val="28"/>
        </w:rPr>
        <w:t>сроков;</w:t>
      </w:r>
    </w:p>
    <w:p w:rsidR="00BC1CA5" w:rsidRDefault="0022664F" w:rsidP="005772E5">
      <w:pPr>
        <w:pStyle w:val="a5"/>
        <w:numPr>
          <w:ilvl w:val="0"/>
          <w:numId w:val="35"/>
        </w:numPr>
        <w:tabs>
          <w:tab w:val="left" w:pos="377"/>
        </w:tabs>
        <w:spacing w:before="1"/>
        <w:ind w:right="1068"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spacing w:before="2" w:line="322" w:lineRule="exact"/>
        <w:ind w:left="376"/>
        <w:jc w:val="left"/>
        <w:rPr>
          <w:sz w:val="28"/>
        </w:rPr>
      </w:pPr>
      <w:r>
        <w:rPr>
          <w:sz w:val="28"/>
        </w:rPr>
        <w:t>проявлять</w:t>
      </w:r>
      <w:r>
        <w:rPr>
          <w:spacing w:val="-5"/>
          <w:sz w:val="28"/>
        </w:rPr>
        <w:t xml:space="preserve"> </w:t>
      </w:r>
      <w:r>
        <w:rPr>
          <w:sz w:val="28"/>
        </w:rPr>
        <w:t>готовность</w:t>
      </w:r>
      <w:r>
        <w:rPr>
          <w:spacing w:val="-4"/>
          <w:sz w:val="28"/>
        </w:rPr>
        <w:t xml:space="preserve"> </w:t>
      </w:r>
      <w:r>
        <w:rPr>
          <w:sz w:val="28"/>
        </w:rPr>
        <w:t>руководить,</w:t>
      </w:r>
      <w:r>
        <w:rPr>
          <w:spacing w:val="-3"/>
          <w:sz w:val="28"/>
        </w:rPr>
        <w:t xml:space="preserve"> </w:t>
      </w:r>
      <w:r>
        <w:rPr>
          <w:sz w:val="28"/>
        </w:rPr>
        <w:t>выполнять</w:t>
      </w:r>
      <w:r>
        <w:rPr>
          <w:spacing w:val="-7"/>
          <w:sz w:val="28"/>
        </w:rPr>
        <w:t xml:space="preserve"> </w:t>
      </w:r>
      <w:r>
        <w:rPr>
          <w:sz w:val="28"/>
        </w:rPr>
        <w:t>поручения,</w:t>
      </w:r>
      <w:r>
        <w:rPr>
          <w:spacing w:val="-6"/>
          <w:sz w:val="28"/>
        </w:rPr>
        <w:t xml:space="preserve"> </w:t>
      </w:r>
      <w:r>
        <w:rPr>
          <w:sz w:val="28"/>
        </w:rPr>
        <w:t>подчиняться;</w:t>
      </w:r>
    </w:p>
    <w:p w:rsidR="00BC1CA5" w:rsidRDefault="0022664F" w:rsidP="005772E5">
      <w:pPr>
        <w:pStyle w:val="a5"/>
        <w:numPr>
          <w:ilvl w:val="0"/>
          <w:numId w:val="35"/>
        </w:numPr>
        <w:tabs>
          <w:tab w:val="left" w:pos="377"/>
        </w:tabs>
        <w:spacing w:line="322" w:lineRule="exact"/>
        <w:ind w:left="376"/>
        <w:jc w:val="left"/>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jc w:val="left"/>
        <w:rPr>
          <w:sz w:val="28"/>
        </w:rPr>
      </w:pPr>
      <w:r>
        <w:rPr>
          <w:sz w:val="28"/>
        </w:rPr>
        <w:t>оценивать</w:t>
      </w:r>
      <w:r>
        <w:rPr>
          <w:spacing w:val="-4"/>
          <w:sz w:val="28"/>
        </w:rPr>
        <w:t xml:space="preserve"> </w:t>
      </w:r>
      <w:r>
        <w:rPr>
          <w:sz w:val="28"/>
        </w:rPr>
        <w:t>свой</w:t>
      </w:r>
      <w:r>
        <w:rPr>
          <w:spacing w:val="-3"/>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ind w:right="1069" w:firstLine="0"/>
        <w:jc w:val="left"/>
        <w:rPr>
          <w:sz w:val="28"/>
        </w:rPr>
      </w:pPr>
      <w:r>
        <w:rPr>
          <w:sz w:val="28"/>
        </w:rPr>
        <w:t>выполнять</w:t>
      </w:r>
      <w:r>
        <w:rPr>
          <w:spacing w:val="27"/>
          <w:sz w:val="28"/>
        </w:rPr>
        <w:t xml:space="preserve"> </w:t>
      </w:r>
      <w:r>
        <w:rPr>
          <w:sz w:val="28"/>
        </w:rPr>
        <w:t>совместные</w:t>
      </w:r>
      <w:r>
        <w:rPr>
          <w:spacing w:val="26"/>
          <w:sz w:val="28"/>
        </w:rPr>
        <w:t xml:space="preserve"> </w:t>
      </w:r>
      <w:r>
        <w:rPr>
          <w:sz w:val="28"/>
        </w:rPr>
        <w:t>проектные</w:t>
      </w:r>
      <w:r>
        <w:rPr>
          <w:spacing w:val="28"/>
          <w:sz w:val="28"/>
        </w:rPr>
        <w:t xml:space="preserve"> </w:t>
      </w:r>
      <w:r>
        <w:rPr>
          <w:sz w:val="28"/>
        </w:rPr>
        <w:t>задания</w:t>
      </w:r>
      <w:r>
        <w:rPr>
          <w:spacing w:val="29"/>
          <w:sz w:val="28"/>
        </w:rPr>
        <w:t xml:space="preserve"> </w:t>
      </w:r>
      <w:r>
        <w:rPr>
          <w:sz w:val="28"/>
        </w:rPr>
        <w:t>с</w:t>
      </w:r>
      <w:r>
        <w:rPr>
          <w:spacing w:val="28"/>
          <w:sz w:val="28"/>
        </w:rPr>
        <w:t xml:space="preserve"> </w:t>
      </w:r>
      <w:r>
        <w:rPr>
          <w:sz w:val="28"/>
        </w:rPr>
        <w:t>опорой</w:t>
      </w:r>
      <w:r>
        <w:rPr>
          <w:spacing w:val="27"/>
          <w:sz w:val="28"/>
        </w:rPr>
        <w:t xml:space="preserve"> </w:t>
      </w:r>
      <w:r>
        <w:rPr>
          <w:sz w:val="28"/>
        </w:rPr>
        <w:t>на</w:t>
      </w:r>
      <w:r>
        <w:rPr>
          <w:spacing w:val="28"/>
          <w:sz w:val="28"/>
        </w:rPr>
        <w:t xml:space="preserve"> </w:t>
      </w:r>
      <w:r>
        <w:rPr>
          <w:sz w:val="28"/>
        </w:rPr>
        <w:t>предложенные</w:t>
      </w:r>
      <w:r>
        <w:rPr>
          <w:spacing w:val="26"/>
          <w:sz w:val="28"/>
        </w:rPr>
        <w:t xml:space="preserve"> </w:t>
      </w:r>
      <w:r>
        <w:rPr>
          <w:sz w:val="28"/>
        </w:rPr>
        <w:t>образ-</w:t>
      </w:r>
      <w:r>
        <w:rPr>
          <w:spacing w:val="-67"/>
          <w:sz w:val="28"/>
        </w:rPr>
        <w:t xml:space="preserve"> </w:t>
      </w:r>
      <w:r>
        <w:rPr>
          <w:sz w:val="28"/>
        </w:rPr>
        <w:t>цы.</w:t>
      </w:r>
    </w:p>
    <w:p w:rsidR="00BC1CA5" w:rsidRDefault="0022664F">
      <w:pPr>
        <w:pStyle w:val="3"/>
        <w:spacing w:before="6" w:line="319" w:lineRule="exact"/>
        <w:jc w:val="left"/>
      </w:pPr>
      <w:r>
        <w:t>Регулятивные</w:t>
      </w:r>
      <w:r>
        <w:rPr>
          <w:spacing w:val="-5"/>
        </w:rPr>
        <w:t xml:space="preserve"> </w:t>
      </w:r>
      <w:r>
        <w:t>УУД:</w:t>
      </w:r>
    </w:p>
    <w:p w:rsidR="00BC1CA5" w:rsidRDefault="0022664F">
      <w:pPr>
        <w:spacing w:line="319" w:lineRule="exact"/>
        <w:ind w:left="213"/>
        <w:rPr>
          <w:sz w:val="28"/>
        </w:rPr>
      </w:pPr>
      <w:r>
        <w:rPr>
          <w:i/>
          <w:sz w:val="28"/>
        </w:rPr>
        <w:t>Самоорганизация</w:t>
      </w:r>
      <w:r>
        <w:rPr>
          <w:sz w:val="28"/>
        </w:rPr>
        <w:t>:</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5"/>
          <w:sz w:val="28"/>
        </w:rPr>
        <w:t xml:space="preserve"> </w:t>
      </w:r>
      <w:r>
        <w:rPr>
          <w:sz w:val="28"/>
        </w:rPr>
        <w:t>действия</w:t>
      </w:r>
      <w:r>
        <w:rPr>
          <w:spacing w:val="-2"/>
          <w:sz w:val="28"/>
        </w:rPr>
        <w:t xml:space="preserve"> </w:t>
      </w:r>
      <w:r>
        <w:rPr>
          <w:sz w:val="28"/>
        </w:rPr>
        <w:t>по</w:t>
      </w:r>
      <w:r>
        <w:rPr>
          <w:spacing w:val="-1"/>
          <w:sz w:val="28"/>
        </w:rPr>
        <w:t xml:space="preserve"> </w:t>
      </w:r>
      <w:r>
        <w:rPr>
          <w:sz w:val="28"/>
        </w:rPr>
        <w:t>решению</w:t>
      </w:r>
      <w:r>
        <w:rPr>
          <w:spacing w:val="-3"/>
          <w:sz w:val="28"/>
        </w:rPr>
        <w:t xml:space="preserve"> </w:t>
      </w:r>
      <w:r>
        <w:rPr>
          <w:sz w:val="28"/>
        </w:rPr>
        <w:t>учебной</w:t>
      </w:r>
      <w:r>
        <w:rPr>
          <w:spacing w:val="-3"/>
          <w:sz w:val="28"/>
        </w:rPr>
        <w:t xml:space="preserve"> </w:t>
      </w:r>
      <w:r>
        <w:rPr>
          <w:sz w:val="28"/>
        </w:rPr>
        <w:t>задачи</w:t>
      </w:r>
      <w:r>
        <w:rPr>
          <w:spacing w:val="-4"/>
          <w:sz w:val="28"/>
        </w:rPr>
        <w:t xml:space="preserve"> </w:t>
      </w:r>
      <w:r>
        <w:rPr>
          <w:sz w:val="28"/>
        </w:rPr>
        <w:t>для</w:t>
      </w:r>
      <w:r>
        <w:rPr>
          <w:spacing w:val="-2"/>
          <w:sz w:val="28"/>
        </w:rPr>
        <w:t xml:space="preserve"> </w:t>
      </w:r>
      <w:r>
        <w:rPr>
          <w:sz w:val="28"/>
        </w:rPr>
        <w:t>получения</w:t>
      </w:r>
      <w:r>
        <w:rPr>
          <w:spacing w:val="-2"/>
          <w:sz w:val="28"/>
        </w:rPr>
        <w:t xml:space="preserve"> </w:t>
      </w:r>
      <w:r>
        <w:rPr>
          <w:sz w:val="28"/>
        </w:rPr>
        <w:t>результата;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выстраивать</w:t>
      </w:r>
      <w:r>
        <w:rPr>
          <w:spacing w:val="-8"/>
          <w:sz w:val="28"/>
        </w:rPr>
        <w:t xml:space="preserve"> </w:t>
      </w:r>
      <w:r>
        <w:rPr>
          <w:sz w:val="28"/>
        </w:rPr>
        <w:t>последовательность</w:t>
      </w:r>
      <w:r>
        <w:rPr>
          <w:spacing w:val="-7"/>
          <w:sz w:val="28"/>
        </w:rPr>
        <w:t xml:space="preserve"> </w:t>
      </w:r>
      <w:r>
        <w:rPr>
          <w:sz w:val="28"/>
        </w:rPr>
        <w:t>выбранных</w:t>
      </w:r>
      <w:r>
        <w:rPr>
          <w:spacing w:val="-5"/>
          <w:sz w:val="28"/>
        </w:rPr>
        <w:t xml:space="preserve"> </w:t>
      </w:r>
      <w:r>
        <w:rPr>
          <w:sz w:val="28"/>
        </w:rPr>
        <w:t>действий;</w:t>
      </w:r>
    </w:p>
    <w:p w:rsidR="00BC1CA5" w:rsidRDefault="0022664F">
      <w:pPr>
        <w:spacing w:line="322" w:lineRule="exact"/>
        <w:ind w:left="213"/>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5"/>
          <w:sz w:val="28"/>
        </w:rPr>
        <w:t xml:space="preserve"> </w:t>
      </w:r>
      <w:r>
        <w:rPr>
          <w:sz w:val="28"/>
        </w:rPr>
        <w:t>причины</w:t>
      </w:r>
      <w:r>
        <w:rPr>
          <w:spacing w:val="-1"/>
          <w:sz w:val="28"/>
        </w:rPr>
        <w:t xml:space="preserve"> </w:t>
      </w:r>
      <w:r>
        <w:rPr>
          <w:sz w:val="28"/>
        </w:rPr>
        <w:t>успеха/</w:t>
      </w:r>
      <w:r>
        <w:rPr>
          <w:spacing w:val="-2"/>
          <w:sz w:val="28"/>
        </w:rPr>
        <w:t xml:space="preserve"> </w:t>
      </w:r>
      <w:r>
        <w:rPr>
          <w:sz w:val="28"/>
        </w:rPr>
        <w:t>неудач</w:t>
      </w:r>
      <w:r>
        <w:rPr>
          <w:spacing w:val="-3"/>
          <w:sz w:val="28"/>
        </w:rPr>
        <w:t xml:space="preserve"> </w:t>
      </w:r>
      <w:r>
        <w:rPr>
          <w:sz w:val="28"/>
        </w:rPr>
        <w:t>учебной</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left="376"/>
        <w:jc w:val="left"/>
        <w:rPr>
          <w:sz w:val="28"/>
        </w:rPr>
      </w:pPr>
      <w:r>
        <w:rPr>
          <w:sz w:val="28"/>
        </w:rPr>
        <w:t>корректировать</w:t>
      </w:r>
      <w:r>
        <w:rPr>
          <w:spacing w:val="-5"/>
          <w:sz w:val="28"/>
        </w:rPr>
        <w:t xml:space="preserve"> </w:t>
      </w:r>
      <w:r>
        <w:rPr>
          <w:sz w:val="28"/>
        </w:rPr>
        <w:t>свои</w:t>
      </w:r>
      <w:r>
        <w:rPr>
          <w:spacing w:val="-3"/>
          <w:sz w:val="28"/>
        </w:rPr>
        <w:t xml:space="preserve"> </w:t>
      </w:r>
      <w:r>
        <w:rPr>
          <w:sz w:val="28"/>
        </w:rPr>
        <w:t>учебные</w:t>
      </w:r>
      <w:r>
        <w:rPr>
          <w:spacing w:val="-6"/>
          <w:sz w:val="28"/>
        </w:rPr>
        <w:t xml:space="preserve"> </w:t>
      </w:r>
      <w:r>
        <w:rPr>
          <w:sz w:val="28"/>
        </w:rPr>
        <w:t>действия</w:t>
      </w:r>
      <w:r>
        <w:rPr>
          <w:spacing w:val="-3"/>
          <w:sz w:val="28"/>
        </w:rPr>
        <w:t xml:space="preserve"> </w:t>
      </w:r>
      <w:r>
        <w:rPr>
          <w:sz w:val="28"/>
        </w:rPr>
        <w:t>для</w:t>
      </w:r>
      <w:r>
        <w:rPr>
          <w:spacing w:val="-3"/>
          <w:sz w:val="28"/>
        </w:rPr>
        <w:t xml:space="preserve"> </w:t>
      </w:r>
      <w:r>
        <w:rPr>
          <w:sz w:val="28"/>
        </w:rPr>
        <w:t>преодоления</w:t>
      </w:r>
      <w:r>
        <w:rPr>
          <w:spacing w:val="-3"/>
          <w:sz w:val="28"/>
        </w:rPr>
        <w:t xml:space="preserve"> </w:t>
      </w:r>
      <w:r>
        <w:rPr>
          <w:sz w:val="28"/>
        </w:rPr>
        <w:t>ошибок.</w:t>
      </w:r>
    </w:p>
    <w:p w:rsidR="00BC1CA5" w:rsidRDefault="0022664F">
      <w:pPr>
        <w:pStyle w:val="2"/>
        <w:spacing w:before="4" w:line="482" w:lineRule="auto"/>
        <w:ind w:left="2934" w:right="3790"/>
        <w:jc w:val="center"/>
      </w:pPr>
      <w:r>
        <w:t>ПРЕДМЕТНЫЕ РЕЗУЛЬТАТЫ</w:t>
      </w:r>
      <w:r>
        <w:rPr>
          <w:spacing w:val="-67"/>
        </w:rPr>
        <w:t xml:space="preserve"> </w:t>
      </w:r>
      <w:r>
        <w:t>2</w:t>
      </w:r>
      <w:r>
        <w:rPr>
          <w:spacing w:val="-1"/>
        </w:rPr>
        <w:t xml:space="preserve"> </w:t>
      </w:r>
      <w:r>
        <w:t>КЛАСС</w:t>
      </w:r>
    </w:p>
    <w:p w:rsidR="00BC1CA5" w:rsidRDefault="0022664F">
      <w:pPr>
        <w:spacing w:line="316" w:lineRule="exact"/>
        <w:ind w:left="213"/>
        <w:rPr>
          <w:b/>
          <w:sz w:val="28"/>
        </w:rPr>
      </w:pPr>
      <w:r>
        <w:rPr>
          <w:b/>
          <w:sz w:val="28"/>
        </w:rPr>
        <w:t>Коммуникативные</w:t>
      </w:r>
      <w:r>
        <w:rPr>
          <w:b/>
          <w:spacing w:val="-4"/>
          <w:sz w:val="28"/>
        </w:rPr>
        <w:t xml:space="preserve"> </w:t>
      </w:r>
      <w:r>
        <w:rPr>
          <w:b/>
          <w:sz w:val="28"/>
        </w:rPr>
        <w:t>умения</w:t>
      </w:r>
    </w:p>
    <w:p w:rsidR="00BC1CA5" w:rsidRDefault="0022664F">
      <w:pPr>
        <w:pStyle w:val="3"/>
        <w:jc w:val="left"/>
      </w:pPr>
      <w:r>
        <w:t>Говорение:</w:t>
      </w:r>
    </w:p>
    <w:p w:rsidR="00BC1CA5" w:rsidRDefault="0022664F" w:rsidP="005772E5">
      <w:pPr>
        <w:pStyle w:val="a5"/>
        <w:numPr>
          <w:ilvl w:val="0"/>
          <w:numId w:val="35"/>
        </w:numPr>
        <w:tabs>
          <w:tab w:val="left" w:pos="377"/>
        </w:tabs>
        <w:ind w:right="1066" w:firstLine="0"/>
        <w:rPr>
          <w:sz w:val="28"/>
        </w:rPr>
      </w:pPr>
      <w:r>
        <w:rPr>
          <w:sz w:val="28"/>
        </w:rPr>
        <w:t>вести разные виды диалогов (диалог этикетного характера, диалог-расспрос) в</w:t>
      </w:r>
      <w:r>
        <w:rPr>
          <w:spacing w:val="1"/>
          <w:sz w:val="28"/>
        </w:rPr>
        <w:t xml:space="preserve"> </w:t>
      </w:r>
      <w:r>
        <w:rPr>
          <w:sz w:val="28"/>
        </w:rPr>
        <w:t>стандартных ситуациях неофициального общения, используя вербальные и/ или</w:t>
      </w:r>
      <w:r>
        <w:rPr>
          <w:spacing w:val="-67"/>
          <w:sz w:val="28"/>
        </w:rPr>
        <w:t xml:space="preserve"> </w:t>
      </w:r>
      <w:r>
        <w:rPr>
          <w:sz w:val="28"/>
        </w:rPr>
        <w:t>зрительные опоры в рамках изучаемой тематики с соблюдением норм речевого</w:t>
      </w:r>
      <w:r>
        <w:rPr>
          <w:spacing w:val="1"/>
          <w:sz w:val="28"/>
        </w:rPr>
        <w:t xml:space="preserve"> </w:t>
      </w:r>
      <w:r>
        <w:rPr>
          <w:sz w:val="28"/>
        </w:rPr>
        <w:t>этикета, принятого в стране/ странах изучаемого языка (не менее 3 реплик со</w:t>
      </w:r>
      <w:r>
        <w:rPr>
          <w:spacing w:val="1"/>
          <w:sz w:val="28"/>
        </w:rPr>
        <w:t xml:space="preserve"> </w:t>
      </w:r>
      <w:r>
        <w:rPr>
          <w:sz w:val="28"/>
        </w:rPr>
        <w:t>стороны</w:t>
      </w:r>
      <w:r>
        <w:rPr>
          <w:spacing w:val="-4"/>
          <w:sz w:val="28"/>
        </w:rPr>
        <w:t xml:space="preserve"> </w:t>
      </w:r>
      <w:r>
        <w:rPr>
          <w:sz w:val="28"/>
        </w:rPr>
        <w:t>каждого</w:t>
      </w:r>
      <w:r>
        <w:rPr>
          <w:spacing w:val="1"/>
          <w:sz w:val="28"/>
        </w:rPr>
        <w:t xml:space="preserve"> </w:t>
      </w:r>
      <w:r>
        <w:rPr>
          <w:sz w:val="28"/>
        </w:rPr>
        <w:t>собеседника);</w:t>
      </w:r>
    </w:p>
    <w:p w:rsidR="00BC1CA5" w:rsidRDefault="0022664F" w:rsidP="005772E5">
      <w:pPr>
        <w:pStyle w:val="a5"/>
        <w:numPr>
          <w:ilvl w:val="0"/>
          <w:numId w:val="35"/>
        </w:numPr>
        <w:tabs>
          <w:tab w:val="left" w:pos="377"/>
        </w:tabs>
        <w:ind w:right="1068" w:firstLine="0"/>
        <w:rPr>
          <w:sz w:val="28"/>
        </w:rPr>
      </w:pPr>
      <w:r>
        <w:rPr>
          <w:sz w:val="28"/>
        </w:rPr>
        <w:t>создавать устные связные монологические высказывания объёмом не менее 3</w:t>
      </w:r>
      <w:r>
        <w:rPr>
          <w:spacing w:val="1"/>
          <w:sz w:val="28"/>
        </w:rPr>
        <w:t xml:space="preserve"> </w:t>
      </w:r>
      <w:r>
        <w:rPr>
          <w:sz w:val="28"/>
        </w:rPr>
        <w:t>фраз в рамках изучаемой тематики с опорой на картинки, фотографии и/или</w:t>
      </w:r>
      <w:r>
        <w:rPr>
          <w:spacing w:val="1"/>
          <w:sz w:val="28"/>
        </w:rPr>
        <w:t xml:space="preserve"> </w:t>
      </w:r>
      <w:r>
        <w:rPr>
          <w:sz w:val="28"/>
        </w:rPr>
        <w:t>ключевые</w:t>
      </w:r>
      <w:r>
        <w:rPr>
          <w:spacing w:val="-1"/>
          <w:sz w:val="28"/>
        </w:rPr>
        <w:t xml:space="preserve"> </w:t>
      </w:r>
      <w:r>
        <w:rPr>
          <w:sz w:val="28"/>
        </w:rPr>
        <w:t>слова,</w:t>
      </w:r>
      <w:r>
        <w:rPr>
          <w:spacing w:val="-1"/>
          <w:sz w:val="28"/>
        </w:rPr>
        <w:t xml:space="preserve"> </w:t>
      </w:r>
      <w:r>
        <w:rPr>
          <w:sz w:val="28"/>
        </w:rPr>
        <w:t>вопросы.</w:t>
      </w:r>
    </w:p>
    <w:p w:rsidR="00BC1CA5" w:rsidRDefault="0022664F">
      <w:pPr>
        <w:pStyle w:val="3"/>
        <w:spacing w:before="6"/>
        <w:jc w:val="left"/>
      </w:pPr>
      <w:r>
        <w:t>Аудирование:</w:t>
      </w:r>
    </w:p>
    <w:p w:rsidR="00BC1CA5" w:rsidRDefault="0022664F" w:rsidP="005772E5">
      <w:pPr>
        <w:pStyle w:val="a5"/>
        <w:numPr>
          <w:ilvl w:val="0"/>
          <w:numId w:val="35"/>
        </w:numPr>
        <w:tabs>
          <w:tab w:val="left" w:pos="377"/>
        </w:tabs>
        <w:spacing w:line="318" w:lineRule="exact"/>
        <w:ind w:left="376"/>
        <w:rPr>
          <w:sz w:val="28"/>
        </w:rPr>
      </w:pPr>
      <w:r>
        <w:rPr>
          <w:sz w:val="28"/>
        </w:rPr>
        <w:t>воспринимать</w:t>
      </w:r>
      <w:r>
        <w:rPr>
          <w:spacing w:val="-3"/>
          <w:sz w:val="28"/>
        </w:rPr>
        <w:t xml:space="preserve"> </w:t>
      </w:r>
      <w:r>
        <w:rPr>
          <w:sz w:val="28"/>
        </w:rPr>
        <w:t>на</w:t>
      </w:r>
      <w:r>
        <w:rPr>
          <w:spacing w:val="-1"/>
          <w:sz w:val="28"/>
        </w:rPr>
        <w:t xml:space="preserve"> </w:t>
      </w:r>
      <w:r>
        <w:rPr>
          <w:sz w:val="28"/>
        </w:rPr>
        <w:t>слух и</w:t>
      </w:r>
      <w:r>
        <w:rPr>
          <w:spacing w:val="-2"/>
          <w:sz w:val="28"/>
        </w:rPr>
        <w:t xml:space="preserve"> </w:t>
      </w:r>
      <w:r>
        <w:rPr>
          <w:sz w:val="28"/>
        </w:rPr>
        <w:t>понимать</w:t>
      </w:r>
      <w:r>
        <w:rPr>
          <w:spacing w:val="-2"/>
          <w:sz w:val="28"/>
        </w:rPr>
        <w:t xml:space="preserve"> </w:t>
      </w:r>
      <w:r>
        <w:rPr>
          <w:sz w:val="28"/>
        </w:rPr>
        <w:t>речь</w:t>
      </w:r>
      <w:r>
        <w:rPr>
          <w:spacing w:val="-3"/>
          <w:sz w:val="28"/>
        </w:rPr>
        <w:t xml:space="preserve"> </w:t>
      </w:r>
      <w:r>
        <w:rPr>
          <w:sz w:val="28"/>
        </w:rPr>
        <w:t>учителя</w:t>
      </w:r>
      <w:r>
        <w:rPr>
          <w:spacing w:val="-1"/>
          <w:sz w:val="28"/>
        </w:rPr>
        <w:t xml:space="preserve"> </w:t>
      </w:r>
      <w:r>
        <w:rPr>
          <w:sz w:val="28"/>
        </w:rPr>
        <w:t>и</w:t>
      </w:r>
      <w:r>
        <w:rPr>
          <w:spacing w:val="-5"/>
          <w:sz w:val="28"/>
        </w:rPr>
        <w:t xml:space="preserve"> </w:t>
      </w:r>
      <w:r>
        <w:rPr>
          <w:sz w:val="28"/>
        </w:rPr>
        <w:t>одноклассников;</w:t>
      </w:r>
    </w:p>
    <w:p w:rsidR="00BC1CA5" w:rsidRDefault="0022664F" w:rsidP="005772E5">
      <w:pPr>
        <w:pStyle w:val="a5"/>
        <w:numPr>
          <w:ilvl w:val="0"/>
          <w:numId w:val="35"/>
        </w:numPr>
        <w:tabs>
          <w:tab w:val="left" w:pos="377"/>
        </w:tabs>
        <w:ind w:right="1068" w:firstLine="0"/>
        <w:rPr>
          <w:sz w:val="28"/>
        </w:rPr>
      </w:pPr>
      <w:r>
        <w:rPr>
          <w:sz w:val="28"/>
        </w:rPr>
        <w:t>воспринимать на слух и понимать учебные тексты, построенные на изученном</w:t>
      </w:r>
      <w:r>
        <w:rPr>
          <w:spacing w:val="-67"/>
          <w:sz w:val="28"/>
        </w:rPr>
        <w:t xml:space="preserve"> </w:t>
      </w:r>
      <w:r>
        <w:rPr>
          <w:sz w:val="28"/>
        </w:rPr>
        <w:t>языковом материале, с разной глубиной проникновения в их содержание в за-</w:t>
      </w:r>
      <w:r>
        <w:rPr>
          <w:spacing w:val="1"/>
          <w:sz w:val="28"/>
        </w:rPr>
        <w:t xml:space="preserve"> </w:t>
      </w:r>
      <w:r>
        <w:rPr>
          <w:sz w:val="28"/>
        </w:rPr>
        <w:t>висимости от поставленной коммуникативной задачи: с пониманием основного</w:t>
      </w:r>
      <w:r>
        <w:rPr>
          <w:spacing w:val="1"/>
          <w:sz w:val="28"/>
        </w:rPr>
        <w:t xml:space="preserve"> </w:t>
      </w:r>
      <w:r>
        <w:rPr>
          <w:sz w:val="28"/>
        </w:rPr>
        <w:t>содержания, с пониманием запрашиваемой информации фактического характе-</w:t>
      </w:r>
      <w:r>
        <w:rPr>
          <w:spacing w:val="1"/>
          <w:sz w:val="28"/>
        </w:rPr>
        <w:t xml:space="preserve"> </w:t>
      </w:r>
      <w:r>
        <w:rPr>
          <w:sz w:val="28"/>
        </w:rPr>
        <w:t>ра, используя зрительные опоры и языковую догадку (время звучания текста/</w:t>
      </w:r>
      <w:r>
        <w:rPr>
          <w:spacing w:val="1"/>
          <w:sz w:val="28"/>
        </w:rPr>
        <w:t xml:space="preserve"> </w:t>
      </w:r>
      <w:r>
        <w:rPr>
          <w:sz w:val="28"/>
        </w:rPr>
        <w:t>текстов</w:t>
      </w:r>
      <w:r>
        <w:rPr>
          <w:spacing w:val="-5"/>
          <w:sz w:val="28"/>
        </w:rPr>
        <w:t xml:space="preserve"> </w:t>
      </w:r>
      <w:r>
        <w:rPr>
          <w:sz w:val="28"/>
        </w:rPr>
        <w:t>для аудирования</w:t>
      </w:r>
      <w:r>
        <w:rPr>
          <w:spacing w:val="1"/>
          <w:sz w:val="28"/>
        </w:rPr>
        <w:t xml:space="preserve"> </w:t>
      </w:r>
      <w:r>
        <w:rPr>
          <w:sz w:val="28"/>
        </w:rPr>
        <w:t>-</w:t>
      </w:r>
      <w:r>
        <w:rPr>
          <w:spacing w:val="-1"/>
          <w:sz w:val="28"/>
        </w:rPr>
        <w:t xml:space="preserve"> </w:t>
      </w:r>
      <w:r>
        <w:rPr>
          <w:sz w:val="28"/>
        </w:rPr>
        <w:t>до</w:t>
      </w:r>
      <w:r>
        <w:rPr>
          <w:spacing w:val="1"/>
          <w:sz w:val="28"/>
        </w:rPr>
        <w:t xml:space="preserve"> </w:t>
      </w:r>
      <w:r>
        <w:rPr>
          <w:sz w:val="28"/>
        </w:rPr>
        <w:t>40 секунд).</w:t>
      </w:r>
    </w:p>
    <w:p w:rsidR="00BC1CA5" w:rsidRDefault="0022664F">
      <w:pPr>
        <w:pStyle w:val="3"/>
        <w:spacing w:before="8" w:line="240" w:lineRule="auto"/>
      </w:pPr>
      <w:r>
        <w:t>Смысловое</w:t>
      </w:r>
      <w:r>
        <w:rPr>
          <w:spacing w:val="-3"/>
        </w:rPr>
        <w:t xml:space="preserve"> </w:t>
      </w:r>
      <w:r>
        <w:t>чтение:</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8" w:firstLine="0"/>
        <w:rPr>
          <w:sz w:val="28"/>
        </w:rPr>
      </w:pPr>
      <w:r>
        <w:rPr>
          <w:sz w:val="28"/>
        </w:rPr>
        <w:lastRenderedPageBreak/>
        <w:t>читать вслух учебные тексты объёмом до 60 слов, построенные на изученном</w:t>
      </w:r>
      <w:r>
        <w:rPr>
          <w:spacing w:val="1"/>
          <w:sz w:val="28"/>
        </w:rPr>
        <w:t xml:space="preserve"> </w:t>
      </w:r>
      <w:r>
        <w:rPr>
          <w:sz w:val="28"/>
        </w:rPr>
        <w:t>языковом материале, с соблюдением правил чтения и соответствующей инто-</w:t>
      </w:r>
      <w:r>
        <w:rPr>
          <w:spacing w:val="1"/>
          <w:sz w:val="28"/>
        </w:rPr>
        <w:t xml:space="preserve"> </w:t>
      </w:r>
      <w:r>
        <w:rPr>
          <w:sz w:val="28"/>
        </w:rPr>
        <w:t>нации,</w:t>
      </w:r>
      <w:r>
        <w:rPr>
          <w:spacing w:val="-5"/>
          <w:sz w:val="28"/>
        </w:rPr>
        <w:t xml:space="preserve"> </w:t>
      </w:r>
      <w:r>
        <w:rPr>
          <w:sz w:val="28"/>
        </w:rPr>
        <w:t>демонстрируя понимание</w:t>
      </w:r>
      <w:r>
        <w:rPr>
          <w:spacing w:val="-3"/>
          <w:sz w:val="28"/>
        </w:rPr>
        <w:t xml:space="preserve"> </w:t>
      </w:r>
      <w:r>
        <w:rPr>
          <w:sz w:val="28"/>
        </w:rPr>
        <w:t>прочитанного;</w:t>
      </w:r>
    </w:p>
    <w:p w:rsidR="00BC1CA5" w:rsidRDefault="0022664F" w:rsidP="005772E5">
      <w:pPr>
        <w:pStyle w:val="a5"/>
        <w:numPr>
          <w:ilvl w:val="0"/>
          <w:numId w:val="35"/>
        </w:numPr>
        <w:tabs>
          <w:tab w:val="left" w:pos="377"/>
        </w:tabs>
        <w:spacing w:before="2"/>
        <w:ind w:right="1068" w:firstLine="0"/>
        <w:rPr>
          <w:sz w:val="28"/>
        </w:rPr>
      </w:pPr>
      <w:r>
        <w:rPr>
          <w:sz w:val="28"/>
        </w:rPr>
        <w:t>читать про себя и понимать учебные тексты, построенные на изученном язы-</w:t>
      </w:r>
      <w:r>
        <w:rPr>
          <w:spacing w:val="1"/>
          <w:sz w:val="28"/>
        </w:rPr>
        <w:t xml:space="preserve"> </w:t>
      </w:r>
      <w:r>
        <w:rPr>
          <w:sz w:val="28"/>
        </w:rPr>
        <w:t>ковом материале, с различной глубиной проникновения в их содержание в за-</w:t>
      </w:r>
      <w:r>
        <w:rPr>
          <w:spacing w:val="1"/>
          <w:sz w:val="28"/>
        </w:rPr>
        <w:t xml:space="preserve"> </w:t>
      </w:r>
      <w:r>
        <w:rPr>
          <w:sz w:val="28"/>
        </w:rPr>
        <w:t>висимости от поставленной коммуникативной задачи: с пониманием основного</w:t>
      </w:r>
      <w:r>
        <w:rPr>
          <w:spacing w:val="1"/>
          <w:sz w:val="28"/>
        </w:rPr>
        <w:t xml:space="preserve"> </w:t>
      </w:r>
      <w:r>
        <w:rPr>
          <w:sz w:val="28"/>
        </w:rPr>
        <w:t>содержания, с пониманием запрашиваемой информации, используя зрительные</w:t>
      </w:r>
      <w:r>
        <w:rPr>
          <w:spacing w:val="1"/>
          <w:sz w:val="28"/>
        </w:rPr>
        <w:t xml:space="preserve"> </w:t>
      </w:r>
      <w:r>
        <w:rPr>
          <w:sz w:val="28"/>
        </w:rPr>
        <w:t>опоры</w:t>
      </w:r>
      <w:r>
        <w:rPr>
          <w:spacing w:val="-4"/>
          <w:sz w:val="28"/>
        </w:rPr>
        <w:t xml:space="preserve"> </w:t>
      </w:r>
      <w:r>
        <w:rPr>
          <w:sz w:val="28"/>
        </w:rPr>
        <w:t>и языковую</w:t>
      </w:r>
      <w:r>
        <w:rPr>
          <w:spacing w:val="1"/>
          <w:sz w:val="28"/>
        </w:rPr>
        <w:t xml:space="preserve"> </w:t>
      </w:r>
      <w:r>
        <w:rPr>
          <w:sz w:val="28"/>
        </w:rPr>
        <w:t>догадку</w:t>
      </w:r>
      <w:r>
        <w:rPr>
          <w:spacing w:val="-5"/>
          <w:sz w:val="28"/>
        </w:rPr>
        <w:t xml:space="preserve"> </w:t>
      </w:r>
      <w:r>
        <w:rPr>
          <w:sz w:val="28"/>
        </w:rPr>
        <w:t>(объём текста для</w:t>
      </w:r>
      <w:r>
        <w:rPr>
          <w:spacing w:val="-1"/>
          <w:sz w:val="28"/>
        </w:rPr>
        <w:t xml:space="preserve"> </w:t>
      </w:r>
      <w:r>
        <w:rPr>
          <w:sz w:val="28"/>
        </w:rPr>
        <w:t>чтения</w:t>
      </w:r>
      <w:r>
        <w:rPr>
          <w:spacing w:val="1"/>
          <w:sz w:val="28"/>
        </w:rPr>
        <w:t xml:space="preserve"> </w:t>
      </w:r>
      <w:r>
        <w:rPr>
          <w:sz w:val="28"/>
        </w:rPr>
        <w:t>-</w:t>
      </w:r>
      <w:r>
        <w:rPr>
          <w:spacing w:val="-1"/>
          <w:sz w:val="28"/>
        </w:rPr>
        <w:t xml:space="preserve"> </w:t>
      </w:r>
      <w:r>
        <w:rPr>
          <w:sz w:val="28"/>
        </w:rPr>
        <w:t>до 80</w:t>
      </w:r>
      <w:r>
        <w:rPr>
          <w:spacing w:val="-3"/>
          <w:sz w:val="28"/>
        </w:rPr>
        <w:t xml:space="preserve"> </w:t>
      </w:r>
      <w:r>
        <w:rPr>
          <w:sz w:val="28"/>
        </w:rPr>
        <w:t>слов).</w:t>
      </w:r>
    </w:p>
    <w:p w:rsidR="00BC1CA5" w:rsidRDefault="0022664F">
      <w:pPr>
        <w:pStyle w:val="3"/>
        <w:spacing w:before="8"/>
        <w:jc w:val="left"/>
      </w:pPr>
      <w:r>
        <w:t>Письмо:</w:t>
      </w:r>
    </w:p>
    <w:p w:rsidR="00BC1CA5" w:rsidRDefault="0022664F" w:rsidP="005772E5">
      <w:pPr>
        <w:pStyle w:val="a5"/>
        <w:numPr>
          <w:ilvl w:val="0"/>
          <w:numId w:val="35"/>
        </w:numPr>
        <w:tabs>
          <w:tab w:val="left" w:pos="377"/>
        </w:tabs>
        <w:ind w:right="1068" w:firstLine="0"/>
        <w:jc w:val="left"/>
        <w:rPr>
          <w:sz w:val="28"/>
        </w:rPr>
      </w:pPr>
      <w:r>
        <w:rPr>
          <w:sz w:val="28"/>
        </w:rPr>
        <w:t>заполнять</w:t>
      </w:r>
      <w:r>
        <w:rPr>
          <w:spacing w:val="8"/>
          <w:sz w:val="28"/>
        </w:rPr>
        <w:t xml:space="preserve"> </w:t>
      </w:r>
      <w:r>
        <w:rPr>
          <w:sz w:val="28"/>
        </w:rPr>
        <w:t>простые</w:t>
      </w:r>
      <w:r>
        <w:rPr>
          <w:spacing w:val="10"/>
          <w:sz w:val="28"/>
        </w:rPr>
        <w:t xml:space="preserve"> </w:t>
      </w:r>
      <w:r>
        <w:rPr>
          <w:sz w:val="28"/>
        </w:rPr>
        <w:t>формуляры,</w:t>
      </w:r>
      <w:r>
        <w:rPr>
          <w:spacing w:val="11"/>
          <w:sz w:val="28"/>
        </w:rPr>
        <w:t xml:space="preserve"> </w:t>
      </w:r>
      <w:r>
        <w:rPr>
          <w:sz w:val="28"/>
        </w:rPr>
        <w:t>сообщая</w:t>
      </w:r>
      <w:r>
        <w:rPr>
          <w:spacing w:val="13"/>
          <w:sz w:val="28"/>
        </w:rPr>
        <w:t xml:space="preserve"> </w:t>
      </w:r>
      <w:r>
        <w:rPr>
          <w:sz w:val="28"/>
        </w:rPr>
        <w:t>о</w:t>
      </w:r>
      <w:r>
        <w:rPr>
          <w:spacing w:val="11"/>
          <w:sz w:val="28"/>
        </w:rPr>
        <w:t xml:space="preserve"> </w:t>
      </w:r>
      <w:r>
        <w:rPr>
          <w:sz w:val="28"/>
        </w:rPr>
        <w:t>себе</w:t>
      </w:r>
      <w:r>
        <w:rPr>
          <w:spacing w:val="9"/>
          <w:sz w:val="28"/>
        </w:rPr>
        <w:t xml:space="preserve"> </w:t>
      </w:r>
      <w:r>
        <w:rPr>
          <w:sz w:val="28"/>
        </w:rPr>
        <w:t>основные</w:t>
      </w:r>
      <w:r>
        <w:rPr>
          <w:spacing w:val="10"/>
          <w:sz w:val="28"/>
        </w:rPr>
        <w:t xml:space="preserve"> </w:t>
      </w:r>
      <w:r>
        <w:rPr>
          <w:sz w:val="28"/>
        </w:rPr>
        <w:t>сведения,</w:t>
      </w:r>
      <w:r>
        <w:rPr>
          <w:spacing w:val="11"/>
          <w:sz w:val="28"/>
        </w:rPr>
        <w:t xml:space="preserve"> </w:t>
      </w:r>
      <w:r>
        <w:rPr>
          <w:sz w:val="28"/>
        </w:rPr>
        <w:t>в</w:t>
      </w:r>
      <w:r>
        <w:rPr>
          <w:spacing w:val="12"/>
          <w:sz w:val="28"/>
        </w:rPr>
        <w:t xml:space="preserve"> </w:t>
      </w:r>
      <w:r>
        <w:rPr>
          <w:sz w:val="28"/>
        </w:rPr>
        <w:t>соответ-</w:t>
      </w:r>
      <w:r>
        <w:rPr>
          <w:spacing w:val="-67"/>
          <w:sz w:val="28"/>
        </w:rPr>
        <w:t xml:space="preserve"> </w:t>
      </w:r>
      <w:r>
        <w:rPr>
          <w:sz w:val="28"/>
        </w:rPr>
        <w:t>ствии с</w:t>
      </w:r>
      <w:r>
        <w:rPr>
          <w:spacing w:val="-4"/>
          <w:sz w:val="28"/>
        </w:rPr>
        <w:t xml:space="preserve"> </w:t>
      </w:r>
      <w:r>
        <w:rPr>
          <w:sz w:val="28"/>
        </w:rPr>
        <w:t>нормами,</w:t>
      </w:r>
      <w:r>
        <w:rPr>
          <w:spacing w:val="-1"/>
          <w:sz w:val="28"/>
        </w:rPr>
        <w:t xml:space="preserve"> </w:t>
      </w:r>
      <w:r>
        <w:rPr>
          <w:sz w:val="28"/>
        </w:rPr>
        <w:t>принятыми в</w:t>
      </w:r>
      <w:r>
        <w:rPr>
          <w:spacing w:val="-2"/>
          <w:sz w:val="28"/>
        </w:rPr>
        <w:t xml:space="preserve"> </w:t>
      </w:r>
      <w:r>
        <w:rPr>
          <w:sz w:val="28"/>
        </w:rPr>
        <w:t>стране/</w:t>
      </w:r>
      <w:r>
        <w:rPr>
          <w:spacing w:val="1"/>
          <w:sz w:val="28"/>
        </w:rPr>
        <w:t xml:space="preserve"> </w:t>
      </w:r>
      <w:r>
        <w:rPr>
          <w:sz w:val="28"/>
        </w:rPr>
        <w:t>странах</w:t>
      </w:r>
      <w:r>
        <w:rPr>
          <w:spacing w:val="-2"/>
          <w:sz w:val="28"/>
        </w:rPr>
        <w:t xml:space="preserve"> </w:t>
      </w:r>
      <w:r>
        <w:rPr>
          <w:sz w:val="28"/>
        </w:rPr>
        <w:t>изучаемого языка;</w:t>
      </w:r>
    </w:p>
    <w:p w:rsidR="00BC1CA5" w:rsidRDefault="0022664F" w:rsidP="005772E5">
      <w:pPr>
        <w:pStyle w:val="a5"/>
        <w:numPr>
          <w:ilvl w:val="0"/>
          <w:numId w:val="35"/>
        </w:numPr>
        <w:tabs>
          <w:tab w:val="left" w:pos="377"/>
        </w:tabs>
        <w:ind w:right="1067" w:firstLine="0"/>
        <w:jc w:val="left"/>
        <w:rPr>
          <w:sz w:val="28"/>
        </w:rPr>
      </w:pPr>
      <w:r>
        <w:rPr>
          <w:sz w:val="28"/>
        </w:rPr>
        <w:t>писать</w:t>
      </w:r>
      <w:r>
        <w:rPr>
          <w:spacing w:val="54"/>
          <w:sz w:val="28"/>
        </w:rPr>
        <w:t xml:space="preserve"> </w:t>
      </w:r>
      <w:r>
        <w:rPr>
          <w:sz w:val="28"/>
        </w:rPr>
        <w:t>с</w:t>
      </w:r>
      <w:r>
        <w:rPr>
          <w:spacing w:val="56"/>
          <w:sz w:val="28"/>
        </w:rPr>
        <w:t xml:space="preserve"> </w:t>
      </w:r>
      <w:r>
        <w:rPr>
          <w:sz w:val="28"/>
        </w:rPr>
        <w:t>опорой</w:t>
      </w:r>
      <w:r>
        <w:rPr>
          <w:spacing w:val="53"/>
          <w:sz w:val="28"/>
        </w:rPr>
        <w:t xml:space="preserve"> </w:t>
      </w:r>
      <w:r>
        <w:rPr>
          <w:sz w:val="28"/>
        </w:rPr>
        <w:t>на</w:t>
      </w:r>
      <w:r>
        <w:rPr>
          <w:spacing w:val="56"/>
          <w:sz w:val="28"/>
        </w:rPr>
        <w:t xml:space="preserve"> </w:t>
      </w:r>
      <w:r>
        <w:rPr>
          <w:sz w:val="28"/>
        </w:rPr>
        <w:t>образец</w:t>
      </w:r>
      <w:r>
        <w:rPr>
          <w:spacing w:val="54"/>
          <w:sz w:val="28"/>
        </w:rPr>
        <w:t xml:space="preserve"> </w:t>
      </w:r>
      <w:r>
        <w:rPr>
          <w:sz w:val="28"/>
        </w:rPr>
        <w:t>короткие</w:t>
      </w:r>
      <w:r>
        <w:rPr>
          <w:spacing w:val="56"/>
          <w:sz w:val="28"/>
        </w:rPr>
        <w:t xml:space="preserve"> </w:t>
      </w:r>
      <w:r>
        <w:rPr>
          <w:sz w:val="28"/>
        </w:rPr>
        <w:t>поздравления</w:t>
      </w:r>
      <w:r>
        <w:rPr>
          <w:spacing w:val="56"/>
          <w:sz w:val="28"/>
        </w:rPr>
        <w:t xml:space="preserve"> </w:t>
      </w:r>
      <w:r>
        <w:rPr>
          <w:sz w:val="28"/>
        </w:rPr>
        <w:t>с</w:t>
      </w:r>
      <w:r>
        <w:rPr>
          <w:spacing w:val="56"/>
          <w:sz w:val="28"/>
        </w:rPr>
        <w:t xml:space="preserve"> </w:t>
      </w:r>
      <w:r>
        <w:rPr>
          <w:sz w:val="28"/>
        </w:rPr>
        <w:t>праздниками</w:t>
      </w:r>
      <w:r>
        <w:rPr>
          <w:spacing w:val="56"/>
          <w:sz w:val="28"/>
        </w:rPr>
        <w:t xml:space="preserve"> </w:t>
      </w:r>
      <w:r>
        <w:rPr>
          <w:sz w:val="28"/>
        </w:rPr>
        <w:t>(с</w:t>
      </w:r>
      <w:r>
        <w:rPr>
          <w:spacing w:val="56"/>
          <w:sz w:val="28"/>
        </w:rPr>
        <w:t xml:space="preserve"> </w:t>
      </w:r>
      <w:r>
        <w:rPr>
          <w:sz w:val="28"/>
        </w:rPr>
        <w:t>днём</w:t>
      </w:r>
      <w:r>
        <w:rPr>
          <w:spacing w:val="-67"/>
          <w:sz w:val="28"/>
        </w:rPr>
        <w:t xml:space="preserve"> </w:t>
      </w:r>
      <w:r>
        <w:rPr>
          <w:sz w:val="28"/>
        </w:rPr>
        <w:t>рождения,</w:t>
      </w:r>
      <w:r>
        <w:rPr>
          <w:spacing w:val="-1"/>
          <w:sz w:val="28"/>
        </w:rPr>
        <w:t xml:space="preserve"> </w:t>
      </w:r>
      <w:r>
        <w:rPr>
          <w:sz w:val="28"/>
        </w:rPr>
        <w:t>Новым годом).</w:t>
      </w:r>
    </w:p>
    <w:p w:rsidR="00BC1CA5" w:rsidRDefault="00BC1CA5">
      <w:pPr>
        <w:pStyle w:val="a3"/>
        <w:spacing w:before="1"/>
        <w:ind w:left="0"/>
        <w:jc w:val="left"/>
      </w:pPr>
    </w:p>
    <w:p w:rsidR="00BC1CA5" w:rsidRDefault="0022664F">
      <w:pPr>
        <w:pStyle w:val="2"/>
        <w:spacing w:before="1"/>
        <w:jc w:val="both"/>
      </w:pPr>
      <w:r>
        <w:t>Языковые</w:t>
      </w:r>
      <w:r>
        <w:rPr>
          <w:spacing w:val="-2"/>
        </w:rPr>
        <w:t xml:space="preserve"> </w:t>
      </w:r>
      <w:r>
        <w:t>знания</w:t>
      </w:r>
      <w:r>
        <w:rPr>
          <w:spacing w:val="-4"/>
        </w:rPr>
        <w:t xml:space="preserve"> </w:t>
      </w:r>
      <w:r>
        <w:t>и</w:t>
      </w:r>
      <w:r>
        <w:rPr>
          <w:spacing w:val="-3"/>
        </w:rPr>
        <w:t xml:space="preserve"> </w:t>
      </w:r>
      <w:r>
        <w:t>навыки</w:t>
      </w:r>
    </w:p>
    <w:p w:rsidR="00BC1CA5" w:rsidRDefault="0022664F">
      <w:pPr>
        <w:pStyle w:val="3"/>
      </w:pPr>
      <w:r>
        <w:t>Фонетическая</w:t>
      </w:r>
      <w:r>
        <w:rPr>
          <w:spacing w:val="-4"/>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ind w:right="1066" w:firstLine="0"/>
        <w:rPr>
          <w:sz w:val="28"/>
        </w:rPr>
      </w:pPr>
      <w:r>
        <w:rPr>
          <w:sz w:val="28"/>
        </w:rPr>
        <w:t>знать буквы алфавита английского языка в правильной последовательности,</w:t>
      </w:r>
      <w:r>
        <w:rPr>
          <w:spacing w:val="1"/>
          <w:sz w:val="28"/>
        </w:rPr>
        <w:t xml:space="preserve"> </w:t>
      </w:r>
      <w:r>
        <w:rPr>
          <w:sz w:val="28"/>
        </w:rPr>
        <w:t>фонетически корректно их озвучивать и графически корректно воспроизводить</w:t>
      </w:r>
      <w:r>
        <w:rPr>
          <w:spacing w:val="1"/>
          <w:sz w:val="28"/>
        </w:rPr>
        <w:t xml:space="preserve"> </w:t>
      </w:r>
      <w:r>
        <w:rPr>
          <w:sz w:val="28"/>
        </w:rPr>
        <w:t>(полупечатное</w:t>
      </w:r>
      <w:r>
        <w:rPr>
          <w:spacing w:val="-1"/>
          <w:sz w:val="28"/>
        </w:rPr>
        <w:t xml:space="preserve"> </w:t>
      </w:r>
      <w:r>
        <w:rPr>
          <w:sz w:val="28"/>
        </w:rPr>
        <w:t>написание букв,</w:t>
      </w:r>
      <w:r>
        <w:rPr>
          <w:spacing w:val="-2"/>
          <w:sz w:val="28"/>
        </w:rPr>
        <w:t xml:space="preserve"> </w:t>
      </w:r>
      <w:r>
        <w:rPr>
          <w:sz w:val="28"/>
        </w:rPr>
        <w:t>буквосочетаний,</w:t>
      </w:r>
      <w:r>
        <w:rPr>
          <w:spacing w:val="-2"/>
          <w:sz w:val="28"/>
        </w:rPr>
        <w:t xml:space="preserve"> </w:t>
      </w:r>
      <w:r>
        <w:rPr>
          <w:sz w:val="28"/>
        </w:rPr>
        <w:t>слов);</w:t>
      </w:r>
    </w:p>
    <w:p w:rsidR="00BC1CA5" w:rsidRDefault="0022664F" w:rsidP="005772E5">
      <w:pPr>
        <w:pStyle w:val="a5"/>
        <w:numPr>
          <w:ilvl w:val="0"/>
          <w:numId w:val="35"/>
        </w:numPr>
        <w:tabs>
          <w:tab w:val="left" w:pos="377"/>
        </w:tabs>
        <w:ind w:right="1065" w:firstLine="0"/>
        <w:rPr>
          <w:sz w:val="28"/>
        </w:rPr>
      </w:pPr>
      <w:r>
        <w:rPr>
          <w:sz w:val="28"/>
        </w:rPr>
        <w:t>применять правила чтения гласных в открытом и закрытом слоге в однослож-</w:t>
      </w:r>
      <w:r>
        <w:rPr>
          <w:spacing w:val="1"/>
          <w:sz w:val="28"/>
        </w:rPr>
        <w:t xml:space="preserve"> </w:t>
      </w:r>
      <w:r>
        <w:rPr>
          <w:sz w:val="28"/>
        </w:rPr>
        <w:t>ных словах, вычленять некоторые звукобуквенные сочетания при анализе зна-</w:t>
      </w:r>
      <w:r>
        <w:rPr>
          <w:spacing w:val="1"/>
          <w:sz w:val="28"/>
        </w:rPr>
        <w:t xml:space="preserve"> </w:t>
      </w:r>
      <w:r>
        <w:rPr>
          <w:sz w:val="28"/>
        </w:rPr>
        <w:t>комых слов;</w:t>
      </w:r>
      <w:r>
        <w:rPr>
          <w:spacing w:val="-4"/>
          <w:sz w:val="28"/>
        </w:rPr>
        <w:t xml:space="preserve"> </w:t>
      </w:r>
      <w:r>
        <w:rPr>
          <w:sz w:val="28"/>
        </w:rPr>
        <w:t>озвучивать</w:t>
      </w:r>
      <w:r>
        <w:rPr>
          <w:spacing w:val="-3"/>
          <w:sz w:val="28"/>
        </w:rPr>
        <w:t xml:space="preserve"> </w:t>
      </w:r>
      <w:r>
        <w:rPr>
          <w:sz w:val="28"/>
        </w:rPr>
        <w:t>транскрипционные</w:t>
      </w:r>
      <w:r>
        <w:rPr>
          <w:spacing w:val="-1"/>
          <w:sz w:val="28"/>
        </w:rPr>
        <w:t xml:space="preserve"> </w:t>
      </w:r>
      <w:r>
        <w:rPr>
          <w:sz w:val="28"/>
        </w:rPr>
        <w:t>знаки,</w:t>
      </w:r>
      <w:r>
        <w:rPr>
          <w:spacing w:val="-2"/>
          <w:sz w:val="28"/>
        </w:rPr>
        <w:t xml:space="preserve"> </w:t>
      </w:r>
      <w:r>
        <w:rPr>
          <w:sz w:val="28"/>
        </w:rPr>
        <w:t>отличать</w:t>
      </w:r>
      <w:r>
        <w:rPr>
          <w:spacing w:val="-3"/>
          <w:sz w:val="28"/>
        </w:rPr>
        <w:t xml:space="preserve"> </w:t>
      </w:r>
      <w:r>
        <w:rPr>
          <w:sz w:val="28"/>
        </w:rPr>
        <w:t>их</w:t>
      </w:r>
      <w:r>
        <w:rPr>
          <w:spacing w:val="-3"/>
          <w:sz w:val="28"/>
        </w:rPr>
        <w:t xml:space="preserve"> </w:t>
      </w:r>
      <w:r>
        <w:rPr>
          <w:sz w:val="28"/>
        </w:rPr>
        <w:t>от</w:t>
      </w:r>
      <w:r>
        <w:rPr>
          <w:spacing w:val="-2"/>
          <w:sz w:val="28"/>
        </w:rPr>
        <w:t xml:space="preserve"> </w:t>
      </w:r>
      <w:r>
        <w:rPr>
          <w:sz w:val="28"/>
        </w:rPr>
        <w:t>букв;</w:t>
      </w:r>
    </w:p>
    <w:p w:rsidR="00BC1CA5" w:rsidRDefault="0022664F" w:rsidP="005772E5">
      <w:pPr>
        <w:pStyle w:val="a5"/>
        <w:numPr>
          <w:ilvl w:val="0"/>
          <w:numId w:val="35"/>
        </w:numPr>
        <w:tabs>
          <w:tab w:val="left" w:pos="377"/>
        </w:tabs>
        <w:spacing w:line="322" w:lineRule="exact"/>
        <w:ind w:left="376"/>
        <w:rPr>
          <w:sz w:val="28"/>
        </w:rPr>
      </w:pPr>
      <w:r>
        <w:rPr>
          <w:sz w:val="28"/>
        </w:rPr>
        <w:t>читать</w:t>
      </w:r>
      <w:r>
        <w:rPr>
          <w:spacing w:val="-4"/>
          <w:sz w:val="28"/>
        </w:rPr>
        <w:t xml:space="preserve"> </w:t>
      </w:r>
      <w:r>
        <w:rPr>
          <w:sz w:val="28"/>
        </w:rPr>
        <w:t>новые</w:t>
      </w:r>
      <w:r>
        <w:rPr>
          <w:spacing w:val="-2"/>
          <w:sz w:val="28"/>
        </w:rPr>
        <w:t xml:space="preserve"> </w:t>
      </w:r>
      <w:r>
        <w:rPr>
          <w:sz w:val="28"/>
        </w:rPr>
        <w:t>слова</w:t>
      </w:r>
      <w:r>
        <w:rPr>
          <w:spacing w:val="-2"/>
          <w:sz w:val="28"/>
        </w:rPr>
        <w:t xml:space="preserve"> </w:t>
      </w:r>
      <w:r>
        <w:rPr>
          <w:sz w:val="28"/>
        </w:rPr>
        <w:t>согласно</w:t>
      </w:r>
      <w:r>
        <w:rPr>
          <w:spacing w:val="-5"/>
          <w:sz w:val="28"/>
        </w:rPr>
        <w:t xml:space="preserve"> </w:t>
      </w:r>
      <w:r>
        <w:rPr>
          <w:sz w:val="28"/>
        </w:rPr>
        <w:t>основным</w:t>
      </w:r>
      <w:r>
        <w:rPr>
          <w:spacing w:val="-2"/>
          <w:sz w:val="28"/>
        </w:rPr>
        <w:t xml:space="preserve"> </w:t>
      </w:r>
      <w:r>
        <w:rPr>
          <w:sz w:val="28"/>
        </w:rPr>
        <w:t>правилам</w:t>
      </w:r>
      <w:r>
        <w:rPr>
          <w:spacing w:val="-2"/>
          <w:sz w:val="28"/>
        </w:rPr>
        <w:t xml:space="preserve"> </w:t>
      </w:r>
      <w:r>
        <w:rPr>
          <w:sz w:val="28"/>
        </w:rPr>
        <w:t>чтения;</w:t>
      </w:r>
    </w:p>
    <w:p w:rsidR="00BC1CA5" w:rsidRDefault="0022664F" w:rsidP="005772E5">
      <w:pPr>
        <w:pStyle w:val="a5"/>
        <w:numPr>
          <w:ilvl w:val="0"/>
          <w:numId w:val="35"/>
        </w:numPr>
        <w:tabs>
          <w:tab w:val="left" w:pos="377"/>
        </w:tabs>
        <w:ind w:right="1064" w:firstLine="0"/>
        <w:rPr>
          <w:sz w:val="28"/>
        </w:rPr>
      </w:pPr>
      <w:r>
        <w:rPr>
          <w:sz w:val="28"/>
        </w:rPr>
        <w:t>различать на слух и правильно произносить слова и фразы/ предложения с со-</w:t>
      </w:r>
      <w:r>
        <w:rPr>
          <w:spacing w:val="1"/>
          <w:sz w:val="28"/>
        </w:rPr>
        <w:t xml:space="preserve"> </w:t>
      </w:r>
      <w:r>
        <w:rPr>
          <w:sz w:val="28"/>
        </w:rPr>
        <w:t>блюдением</w:t>
      </w:r>
      <w:r>
        <w:rPr>
          <w:spacing w:val="-1"/>
          <w:sz w:val="28"/>
        </w:rPr>
        <w:t xml:space="preserve"> </w:t>
      </w:r>
      <w:r>
        <w:rPr>
          <w:sz w:val="28"/>
        </w:rPr>
        <w:t>их</w:t>
      </w:r>
      <w:r>
        <w:rPr>
          <w:spacing w:val="1"/>
          <w:sz w:val="28"/>
        </w:rPr>
        <w:t xml:space="preserve"> </w:t>
      </w:r>
      <w:r>
        <w:rPr>
          <w:sz w:val="28"/>
        </w:rPr>
        <w:t>ритмико-интонационных</w:t>
      </w:r>
      <w:r>
        <w:rPr>
          <w:spacing w:val="-1"/>
          <w:sz w:val="28"/>
        </w:rPr>
        <w:t xml:space="preserve"> </w:t>
      </w:r>
      <w:r>
        <w:rPr>
          <w:sz w:val="28"/>
        </w:rPr>
        <w:t>особенностей.</w:t>
      </w:r>
    </w:p>
    <w:p w:rsidR="00BC1CA5" w:rsidRDefault="0022664F">
      <w:pPr>
        <w:pStyle w:val="3"/>
        <w:spacing w:before="3" w:line="319" w:lineRule="exact"/>
      </w:pPr>
      <w:r>
        <w:t>Графика,</w:t>
      </w:r>
      <w:r>
        <w:rPr>
          <w:spacing w:val="-4"/>
        </w:rPr>
        <w:t xml:space="preserve"> </w:t>
      </w:r>
      <w:r>
        <w:t>орфография</w:t>
      </w:r>
      <w:r>
        <w:rPr>
          <w:spacing w:val="-5"/>
        </w:rPr>
        <w:t xml:space="preserve"> </w:t>
      </w:r>
      <w:r>
        <w:t>и</w:t>
      </w:r>
      <w:r>
        <w:rPr>
          <w:spacing w:val="-3"/>
        </w:rPr>
        <w:t xml:space="preserve"> </w:t>
      </w:r>
      <w:r>
        <w:t>пунктуация:</w:t>
      </w:r>
    </w:p>
    <w:p w:rsidR="00BC1CA5" w:rsidRDefault="0022664F" w:rsidP="005772E5">
      <w:pPr>
        <w:pStyle w:val="a5"/>
        <w:numPr>
          <w:ilvl w:val="0"/>
          <w:numId w:val="35"/>
        </w:numPr>
        <w:tabs>
          <w:tab w:val="left" w:pos="377"/>
        </w:tabs>
        <w:spacing w:line="319" w:lineRule="exact"/>
        <w:ind w:left="376"/>
        <w:rPr>
          <w:sz w:val="28"/>
        </w:rPr>
      </w:pPr>
      <w:r>
        <w:rPr>
          <w:sz w:val="28"/>
        </w:rPr>
        <w:t>правильно</w:t>
      </w:r>
      <w:r>
        <w:rPr>
          <w:spacing w:val="-3"/>
          <w:sz w:val="28"/>
        </w:rPr>
        <w:t xml:space="preserve"> </w:t>
      </w:r>
      <w:r>
        <w:rPr>
          <w:sz w:val="28"/>
        </w:rPr>
        <w:t>писать</w:t>
      </w:r>
      <w:r>
        <w:rPr>
          <w:spacing w:val="-7"/>
          <w:sz w:val="28"/>
        </w:rPr>
        <w:t xml:space="preserve"> </w:t>
      </w:r>
      <w:r>
        <w:rPr>
          <w:sz w:val="28"/>
        </w:rPr>
        <w:t>изученные</w:t>
      </w:r>
      <w:r>
        <w:rPr>
          <w:spacing w:val="-3"/>
          <w:sz w:val="28"/>
        </w:rPr>
        <w:t xml:space="preserve"> </w:t>
      </w:r>
      <w:r>
        <w:rPr>
          <w:sz w:val="28"/>
        </w:rPr>
        <w:t>слова;</w:t>
      </w:r>
    </w:p>
    <w:p w:rsidR="00BC1CA5" w:rsidRDefault="0022664F" w:rsidP="005772E5">
      <w:pPr>
        <w:pStyle w:val="a5"/>
        <w:numPr>
          <w:ilvl w:val="0"/>
          <w:numId w:val="35"/>
        </w:numPr>
        <w:tabs>
          <w:tab w:val="left" w:pos="377"/>
        </w:tabs>
        <w:spacing w:line="322" w:lineRule="exact"/>
        <w:ind w:left="376"/>
        <w:rPr>
          <w:sz w:val="28"/>
        </w:rPr>
      </w:pPr>
      <w:r>
        <w:rPr>
          <w:sz w:val="28"/>
        </w:rPr>
        <w:t>заполнять</w:t>
      </w:r>
      <w:r>
        <w:rPr>
          <w:spacing w:val="-6"/>
          <w:sz w:val="28"/>
        </w:rPr>
        <w:t xml:space="preserve"> </w:t>
      </w:r>
      <w:r>
        <w:rPr>
          <w:sz w:val="28"/>
        </w:rPr>
        <w:t>пропуски</w:t>
      </w:r>
      <w:r>
        <w:rPr>
          <w:spacing w:val="-3"/>
          <w:sz w:val="28"/>
        </w:rPr>
        <w:t xml:space="preserve"> </w:t>
      </w:r>
      <w:r>
        <w:rPr>
          <w:sz w:val="28"/>
        </w:rPr>
        <w:t>словами;</w:t>
      </w:r>
      <w:r>
        <w:rPr>
          <w:spacing w:val="-6"/>
          <w:sz w:val="28"/>
        </w:rPr>
        <w:t xml:space="preserve"> </w:t>
      </w:r>
      <w:r>
        <w:rPr>
          <w:sz w:val="28"/>
        </w:rPr>
        <w:t>дописывать</w:t>
      </w:r>
      <w:r>
        <w:rPr>
          <w:spacing w:val="-6"/>
          <w:sz w:val="28"/>
        </w:rPr>
        <w:t xml:space="preserve"> </w:t>
      </w:r>
      <w:r>
        <w:rPr>
          <w:sz w:val="28"/>
        </w:rPr>
        <w:t>предложения;</w:t>
      </w:r>
    </w:p>
    <w:p w:rsidR="00BC1CA5" w:rsidRDefault="0022664F" w:rsidP="005772E5">
      <w:pPr>
        <w:pStyle w:val="a5"/>
        <w:numPr>
          <w:ilvl w:val="0"/>
          <w:numId w:val="35"/>
        </w:numPr>
        <w:tabs>
          <w:tab w:val="left" w:pos="377"/>
        </w:tabs>
        <w:ind w:right="1068" w:firstLine="0"/>
        <w:rPr>
          <w:sz w:val="28"/>
        </w:rPr>
      </w:pPr>
      <w:r>
        <w:rPr>
          <w:sz w:val="28"/>
        </w:rPr>
        <w:t>правильно расставлять знаки препинания (точка, вопросительный и восклица-</w:t>
      </w:r>
      <w:r>
        <w:rPr>
          <w:spacing w:val="1"/>
          <w:sz w:val="28"/>
        </w:rPr>
        <w:t xml:space="preserve"> </w:t>
      </w:r>
      <w:r>
        <w:rPr>
          <w:sz w:val="28"/>
        </w:rPr>
        <w:t>тельный знаки в конце предложения) и использовать знак апострофа в сокра-</w:t>
      </w:r>
      <w:r>
        <w:rPr>
          <w:spacing w:val="1"/>
          <w:sz w:val="28"/>
        </w:rPr>
        <w:t xml:space="preserve"> </w:t>
      </w:r>
      <w:r>
        <w:rPr>
          <w:sz w:val="28"/>
        </w:rPr>
        <w:t>щённых</w:t>
      </w:r>
      <w:r>
        <w:rPr>
          <w:spacing w:val="-1"/>
          <w:sz w:val="28"/>
        </w:rPr>
        <w:t xml:space="preserve"> </w:t>
      </w:r>
      <w:r>
        <w:rPr>
          <w:sz w:val="28"/>
        </w:rPr>
        <w:t>формах</w:t>
      </w:r>
      <w:r>
        <w:rPr>
          <w:spacing w:val="-1"/>
          <w:sz w:val="28"/>
        </w:rPr>
        <w:t xml:space="preserve"> </w:t>
      </w:r>
      <w:r>
        <w:rPr>
          <w:sz w:val="28"/>
        </w:rPr>
        <w:t>глагола-связки,</w:t>
      </w:r>
      <w:r>
        <w:rPr>
          <w:spacing w:val="-2"/>
          <w:sz w:val="28"/>
        </w:rPr>
        <w:t xml:space="preserve"> </w:t>
      </w:r>
      <w:r>
        <w:rPr>
          <w:sz w:val="28"/>
        </w:rPr>
        <w:t>вспомогательного</w:t>
      </w:r>
      <w:r>
        <w:rPr>
          <w:spacing w:val="-4"/>
          <w:sz w:val="28"/>
        </w:rPr>
        <w:t xml:space="preserve"> </w:t>
      </w:r>
      <w:r>
        <w:rPr>
          <w:sz w:val="28"/>
        </w:rPr>
        <w:t>и</w:t>
      </w:r>
      <w:r>
        <w:rPr>
          <w:spacing w:val="-1"/>
          <w:sz w:val="28"/>
        </w:rPr>
        <w:t xml:space="preserve"> </w:t>
      </w:r>
      <w:r>
        <w:rPr>
          <w:sz w:val="28"/>
        </w:rPr>
        <w:t>модального</w:t>
      </w:r>
      <w:r>
        <w:rPr>
          <w:spacing w:val="-1"/>
          <w:sz w:val="28"/>
        </w:rPr>
        <w:t xml:space="preserve"> </w:t>
      </w:r>
      <w:r>
        <w:rPr>
          <w:sz w:val="28"/>
        </w:rPr>
        <w:t>глаголов.</w:t>
      </w:r>
    </w:p>
    <w:p w:rsidR="00BC1CA5" w:rsidRDefault="0022664F">
      <w:pPr>
        <w:pStyle w:val="3"/>
        <w:spacing w:before="6"/>
      </w:pPr>
      <w:r>
        <w:t>Лексическая</w:t>
      </w:r>
      <w:r>
        <w:rPr>
          <w:spacing w:val="-2"/>
        </w:rPr>
        <w:t xml:space="preserve"> </w:t>
      </w:r>
      <w:r>
        <w:t>сторона</w:t>
      </w:r>
      <w:r>
        <w:rPr>
          <w:spacing w:val="-1"/>
        </w:rPr>
        <w:t xml:space="preserve"> </w:t>
      </w:r>
      <w:r>
        <w:t>речи:</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не менее 200 лекси-</w:t>
      </w:r>
      <w:r>
        <w:rPr>
          <w:spacing w:val="1"/>
          <w:sz w:val="28"/>
        </w:rPr>
        <w:t xml:space="preserve"> </w:t>
      </w:r>
      <w:r>
        <w:rPr>
          <w:sz w:val="28"/>
        </w:rPr>
        <w:t>ческих единиц (слов, словосочетаний, речевых клише), обслуживающих ситуа-</w:t>
      </w:r>
      <w:r>
        <w:rPr>
          <w:spacing w:val="1"/>
          <w:sz w:val="28"/>
        </w:rPr>
        <w:t xml:space="preserve"> </w:t>
      </w:r>
      <w:r>
        <w:rPr>
          <w:sz w:val="28"/>
        </w:rPr>
        <w:t>ции</w:t>
      </w:r>
      <w:r>
        <w:rPr>
          <w:spacing w:val="-2"/>
          <w:sz w:val="28"/>
        </w:rPr>
        <w:t xml:space="preserve"> </w:t>
      </w:r>
      <w:r>
        <w:rPr>
          <w:sz w:val="28"/>
        </w:rPr>
        <w:t>общения</w:t>
      </w:r>
      <w:r>
        <w:rPr>
          <w:spacing w:val="-2"/>
          <w:sz w:val="28"/>
        </w:rPr>
        <w:t xml:space="preserve"> </w:t>
      </w:r>
      <w:r>
        <w:rPr>
          <w:sz w:val="28"/>
        </w:rPr>
        <w:t>в</w:t>
      </w:r>
      <w:r>
        <w:rPr>
          <w:spacing w:val="-3"/>
          <w:sz w:val="28"/>
        </w:rPr>
        <w:t xml:space="preserve"> </w:t>
      </w:r>
      <w:r>
        <w:rPr>
          <w:sz w:val="28"/>
        </w:rPr>
        <w:t>рамках</w:t>
      </w:r>
      <w:r>
        <w:rPr>
          <w:spacing w:val="-1"/>
          <w:sz w:val="28"/>
        </w:rPr>
        <w:t xml:space="preserve"> </w:t>
      </w:r>
      <w:r>
        <w:rPr>
          <w:sz w:val="28"/>
        </w:rPr>
        <w:t>тематики,</w:t>
      </w:r>
      <w:r>
        <w:rPr>
          <w:spacing w:val="-2"/>
          <w:sz w:val="28"/>
        </w:rPr>
        <w:t xml:space="preserve"> </w:t>
      </w:r>
      <w:r>
        <w:rPr>
          <w:sz w:val="28"/>
        </w:rPr>
        <w:t>предусмотренной</w:t>
      </w:r>
      <w:r>
        <w:rPr>
          <w:spacing w:val="-2"/>
          <w:sz w:val="28"/>
        </w:rPr>
        <w:t xml:space="preserve"> </w:t>
      </w:r>
      <w:r>
        <w:rPr>
          <w:sz w:val="28"/>
        </w:rPr>
        <w:t>на</w:t>
      </w:r>
      <w:r>
        <w:rPr>
          <w:spacing w:val="-1"/>
          <w:sz w:val="28"/>
        </w:rPr>
        <w:t xml:space="preserve"> </w:t>
      </w:r>
      <w:r>
        <w:rPr>
          <w:sz w:val="28"/>
        </w:rPr>
        <w:t>первом</w:t>
      </w:r>
      <w:r>
        <w:rPr>
          <w:spacing w:val="-2"/>
          <w:sz w:val="28"/>
        </w:rPr>
        <w:t xml:space="preserve"> </w:t>
      </w:r>
      <w:r>
        <w:rPr>
          <w:sz w:val="28"/>
        </w:rPr>
        <w:t>году</w:t>
      </w:r>
      <w:r>
        <w:rPr>
          <w:spacing w:val="-5"/>
          <w:sz w:val="28"/>
        </w:rPr>
        <w:t xml:space="preserve"> </w:t>
      </w:r>
      <w:r>
        <w:rPr>
          <w:sz w:val="28"/>
        </w:rPr>
        <w:t>обучения;</w:t>
      </w:r>
    </w:p>
    <w:p w:rsidR="00BC1CA5" w:rsidRDefault="0022664F" w:rsidP="005772E5">
      <w:pPr>
        <w:pStyle w:val="a5"/>
        <w:numPr>
          <w:ilvl w:val="0"/>
          <w:numId w:val="35"/>
        </w:numPr>
        <w:tabs>
          <w:tab w:val="left" w:pos="377"/>
        </w:tabs>
        <w:ind w:left="376"/>
        <w:rPr>
          <w:sz w:val="28"/>
        </w:rPr>
      </w:pPr>
      <w:r>
        <w:rPr>
          <w:sz w:val="28"/>
        </w:rPr>
        <w:t>использовать</w:t>
      </w:r>
      <w:r>
        <w:rPr>
          <w:spacing w:val="-3"/>
          <w:sz w:val="28"/>
        </w:rPr>
        <w:t xml:space="preserve"> </w:t>
      </w:r>
      <w:r>
        <w:rPr>
          <w:sz w:val="28"/>
        </w:rPr>
        <w:t>языковую</w:t>
      </w:r>
      <w:r>
        <w:rPr>
          <w:spacing w:val="-2"/>
          <w:sz w:val="28"/>
        </w:rPr>
        <w:t xml:space="preserve"> </w:t>
      </w:r>
      <w:r>
        <w:rPr>
          <w:sz w:val="28"/>
        </w:rPr>
        <w:t>догадку</w:t>
      </w:r>
      <w:r>
        <w:rPr>
          <w:spacing w:val="-5"/>
          <w:sz w:val="28"/>
        </w:rPr>
        <w:t xml:space="preserve"> </w:t>
      </w:r>
      <w:r>
        <w:rPr>
          <w:sz w:val="28"/>
        </w:rPr>
        <w:t>в</w:t>
      </w:r>
      <w:r>
        <w:rPr>
          <w:spacing w:val="-3"/>
          <w:sz w:val="28"/>
        </w:rPr>
        <w:t xml:space="preserve"> </w:t>
      </w:r>
      <w:r>
        <w:rPr>
          <w:sz w:val="28"/>
        </w:rPr>
        <w:t>распознавании</w:t>
      </w:r>
      <w:r>
        <w:rPr>
          <w:spacing w:val="-4"/>
          <w:sz w:val="28"/>
        </w:rPr>
        <w:t xml:space="preserve"> </w:t>
      </w:r>
      <w:r>
        <w:rPr>
          <w:sz w:val="28"/>
        </w:rPr>
        <w:t>интернациональных слов.</w:t>
      </w:r>
    </w:p>
    <w:p w:rsidR="00BC1CA5" w:rsidRDefault="0022664F">
      <w:pPr>
        <w:pStyle w:val="3"/>
        <w:spacing w:before="4"/>
      </w:pPr>
      <w:r>
        <w:t>Грамматическая</w:t>
      </w:r>
      <w:r>
        <w:rPr>
          <w:spacing w:val="-3"/>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различные коммуни-</w:t>
      </w:r>
      <w:r>
        <w:rPr>
          <w:spacing w:val="1"/>
          <w:sz w:val="28"/>
        </w:rPr>
        <w:t xml:space="preserve"> </w:t>
      </w:r>
      <w:r>
        <w:rPr>
          <w:sz w:val="28"/>
        </w:rPr>
        <w:t>кативные</w:t>
      </w:r>
      <w:r>
        <w:rPr>
          <w:spacing w:val="1"/>
          <w:sz w:val="28"/>
        </w:rPr>
        <w:t xml:space="preserve"> </w:t>
      </w:r>
      <w:r>
        <w:rPr>
          <w:sz w:val="28"/>
        </w:rPr>
        <w:t>типы</w:t>
      </w:r>
      <w:r>
        <w:rPr>
          <w:spacing w:val="1"/>
          <w:sz w:val="28"/>
        </w:rPr>
        <w:t xml:space="preserve"> </w:t>
      </w:r>
      <w:r>
        <w:rPr>
          <w:sz w:val="28"/>
        </w:rPr>
        <w:t>предложений:</w:t>
      </w:r>
      <w:r>
        <w:rPr>
          <w:spacing w:val="1"/>
          <w:sz w:val="28"/>
        </w:rPr>
        <w:t xml:space="preserve"> </w:t>
      </w:r>
      <w:r>
        <w:rPr>
          <w:sz w:val="28"/>
        </w:rPr>
        <w:t>повествовательные</w:t>
      </w:r>
      <w:r>
        <w:rPr>
          <w:spacing w:val="1"/>
          <w:sz w:val="28"/>
        </w:rPr>
        <w:t xml:space="preserve"> </w:t>
      </w:r>
      <w:r>
        <w:rPr>
          <w:sz w:val="28"/>
        </w:rPr>
        <w:t>(утвердительные,</w:t>
      </w:r>
      <w:r>
        <w:rPr>
          <w:spacing w:val="1"/>
          <w:sz w:val="28"/>
        </w:rPr>
        <w:t xml:space="preserve"> </w:t>
      </w:r>
      <w:r>
        <w:rPr>
          <w:sz w:val="28"/>
        </w:rPr>
        <w:t>отрица-</w:t>
      </w:r>
      <w:r>
        <w:rPr>
          <w:spacing w:val="1"/>
          <w:sz w:val="28"/>
        </w:rPr>
        <w:t xml:space="preserve"> </w:t>
      </w:r>
      <w:r>
        <w:rPr>
          <w:sz w:val="28"/>
        </w:rPr>
        <w:t>тельные), вопросительные (общий, специальный, вопросы), побудительные (в</w:t>
      </w:r>
      <w:r>
        <w:rPr>
          <w:spacing w:val="1"/>
          <w:sz w:val="28"/>
        </w:rPr>
        <w:t xml:space="preserve"> </w:t>
      </w:r>
      <w:r>
        <w:rPr>
          <w:sz w:val="28"/>
        </w:rPr>
        <w:t>утвердительной</w:t>
      </w:r>
      <w:r>
        <w:rPr>
          <w:spacing w:val="-1"/>
          <w:sz w:val="28"/>
        </w:rPr>
        <w:t xml:space="preserve"> </w:t>
      </w:r>
      <w:r>
        <w:rPr>
          <w:sz w:val="28"/>
        </w:rPr>
        <w:t>форме);</w:t>
      </w:r>
    </w:p>
    <w:p w:rsidR="00BC1CA5" w:rsidRDefault="0022664F" w:rsidP="005772E5">
      <w:pPr>
        <w:pStyle w:val="a5"/>
        <w:numPr>
          <w:ilvl w:val="0"/>
          <w:numId w:val="35"/>
        </w:numPr>
        <w:tabs>
          <w:tab w:val="left" w:pos="377"/>
        </w:tabs>
        <w:ind w:right="1068" w:firstLine="0"/>
        <w:rPr>
          <w:sz w:val="28"/>
        </w:rPr>
      </w:pPr>
      <w:r>
        <w:rPr>
          <w:sz w:val="28"/>
        </w:rPr>
        <w:t>распознавать и употреблять нераспространённые и распространённые простые</w:t>
      </w:r>
      <w:r>
        <w:rPr>
          <w:spacing w:val="-67"/>
          <w:sz w:val="28"/>
        </w:rPr>
        <w:t xml:space="preserve"> </w:t>
      </w:r>
      <w:r>
        <w:rPr>
          <w:sz w:val="28"/>
        </w:rPr>
        <w:t>предложения;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предложения</w:t>
      </w:r>
      <w:r>
        <w:rPr>
          <w:spacing w:val="1"/>
          <w:sz w:val="28"/>
        </w:rPr>
        <w:t xml:space="preserve"> </w:t>
      </w:r>
      <w:r>
        <w:rPr>
          <w:sz w:val="28"/>
        </w:rPr>
        <w:t>с</w:t>
      </w:r>
      <w:r>
        <w:rPr>
          <w:spacing w:val="1"/>
          <w:sz w:val="28"/>
        </w:rPr>
        <w:t xml:space="preserve"> </w:t>
      </w:r>
      <w:r>
        <w:rPr>
          <w:sz w:val="28"/>
        </w:rPr>
        <w:t>начальным</w:t>
      </w:r>
      <w:r>
        <w:rPr>
          <w:spacing w:val="-1"/>
          <w:sz w:val="28"/>
        </w:rPr>
        <w:t xml:space="preserve"> </w:t>
      </w:r>
      <w:r>
        <w:rPr>
          <w:sz w:val="28"/>
        </w:rPr>
        <w:t>It;</w:t>
      </w:r>
    </w:p>
    <w:p w:rsidR="00BC1CA5" w:rsidRDefault="0022664F" w:rsidP="005772E5">
      <w:pPr>
        <w:pStyle w:val="a5"/>
        <w:numPr>
          <w:ilvl w:val="0"/>
          <w:numId w:val="35"/>
        </w:numPr>
        <w:tabs>
          <w:tab w:val="left" w:pos="377"/>
        </w:tabs>
        <w:ind w:right="1067" w:firstLine="0"/>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предложения</w:t>
      </w:r>
      <w:r>
        <w:rPr>
          <w:spacing w:val="1"/>
          <w:sz w:val="28"/>
        </w:rPr>
        <w:t xml:space="preserve"> </w:t>
      </w:r>
      <w:r>
        <w:rPr>
          <w:sz w:val="28"/>
        </w:rPr>
        <w:t>с</w:t>
      </w:r>
      <w:r>
        <w:rPr>
          <w:spacing w:val="1"/>
          <w:sz w:val="28"/>
        </w:rPr>
        <w:t xml:space="preserve"> </w:t>
      </w:r>
      <w:r>
        <w:rPr>
          <w:sz w:val="28"/>
        </w:rPr>
        <w:t>начальным</w:t>
      </w:r>
      <w:r>
        <w:rPr>
          <w:spacing w:val="-1"/>
          <w:sz w:val="28"/>
        </w:rPr>
        <w:t xml:space="preserve"> </w:t>
      </w:r>
      <w:r>
        <w:rPr>
          <w:sz w:val="28"/>
        </w:rPr>
        <w:t>There + to be в</w:t>
      </w:r>
      <w:r>
        <w:rPr>
          <w:spacing w:val="-2"/>
          <w:sz w:val="28"/>
        </w:rPr>
        <w:t xml:space="preserve"> </w:t>
      </w:r>
      <w:r>
        <w:rPr>
          <w:sz w:val="28"/>
        </w:rPr>
        <w:t>Present</w:t>
      </w:r>
      <w:r>
        <w:rPr>
          <w:spacing w:val="1"/>
          <w:sz w:val="28"/>
        </w:rPr>
        <w:t xml:space="preserve"> </w:t>
      </w:r>
      <w:r>
        <w:rPr>
          <w:sz w:val="28"/>
        </w:rPr>
        <w:t>Simple</w:t>
      </w:r>
      <w:r>
        <w:rPr>
          <w:spacing w:val="-2"/>
          <w:sz w:val="28"/>
        </w:rPr>
        <w:t xml:space="preserve"> </w:t>
      </w:r>
      <w:r>
        <w:rPr>
          <w:sz w:val="28"/>
        </w:rPr>
        <w:t>Tense;</w:t>
      </w:r>
    </w:p>
    <w:p w:rsidR="00BC1CA5" w:rsidRDefault="0022664F" w:rsidP="005772E5">
      <w:pPr>
        <w:pStyle w:val="a5"/>
        <w:numPr>
          <w:ilvl w:val="0"/>
          <w:numId w:val="35"/>
        </w:numPr>
        <w:tabs>
          <w:tab w:val="left" w:pos="377"/>
        </w:tabs>
        <w:ind w:right="1068" w:firstLine="0"/>
        <w:rPr>
          <w:sz w:val="28"/>
        </w:rPr>
      </w:pPr>
      <w:r>
        <w:rPr>
          <w:sz w:val="28"/>
        </w:rPr>
        <w:t>распознавать и употреблять в устной и письменной речи простые предложе-</w:t>
      </w:r>
      <w:r>
        <w:rPr>
          <w:spacing w:val="1"/>
          <w:sz w:val="28"/>
        </w:rPr>
        <w:t xml:space="preserve"> </w:t>
      </w:r>
      <w:r>
        <w:rPr>
          <w:sz w:val="28"/>
        </w:rPr>
        <w:t>ния</w:t>
      </w:r>
      <w:r>
        <w:rPr>
          <w:spacing w:val="-1"/>
          <w:sz w:val="28"/>
        </w:rPr>
        <w:t xml:space="preserve"> </w:t>
      </w:r>
      <w:r>
        <w:rPr>
          <w:sz w:val="28"/>
        </w:rPr>
        <w:t>с</w:t>
      </w:r>
      <w:r>
        <w:rPr>
          <w:spacing w:val="-4"/>
          <w:sz w:val="28"/>
        </w:rPr>
        <w:t xml:space="preserve"> </w:t>
      </w:r>
      <w:r>
        <w:rPr>
          <w:sz w:val="28"/>
        </w:rPr>
        <w:t>простым глагольным</w:t>
      </w:r>
      <w:r>
        <w:rPr>
          <w:spacing w:val="-1"/>
          <w:sz w:val="28"/>
        </w:rPr>
        <w:t xml:space="preserve"> </w:t>
      </w:r>
      <w:r>
        <w:rPr>
          <w:sz w:val="28"/>
        </w:rPr>
        <w:t>сказуемым (He</w:t>
      </w:r>
      <w:r>
        <w:rPr>
          <w:spacing w:val="-1"/>
          <w:sz w:val="28"/>
        </w:rPr>
        <w:t xml:space="preserve"> </w:t>
      </w:r>
      <w:r>
        <w:rPr>
          <w:sz w:val="28"/>
        </w:rPr>
        <w:t>speaks</w:t>
      </w:r>
      <w:r>
        <w:rPr>
          <w:spacing w:val="1"/>
          <w:sz w:val="28"/>
        </w:rPr>
        <w:t xml:space="preserve"> </w:t>
      </w:r>
      <w:r>
        <w:rPr>
          <w:sz w:val="28"/>
        </w:rPr>
        <w:t>English.);</w:t>
      </w:r>
    </w:p>
    <w:p w:rsidR="00BC1CA5" w:rsidRDefault="0022664F" w:rsidP="005772E5">
      <w:pPr>
        <w:pStyle w:val="a5"/>
        <w:numPr>
          <w:ilvl w:val="0"/>
          <w:numId w:val="35"/>
        </w:numPr>
        <w:tabs>
          <w:tab w:val="left" w:pos="377"/>
        </w:tabs>
        <w:spacing w:line="242" w:lineRule="auto"/>
        <w:ind w:right="1067" w:firstLine="0"/>
        <w:rPr>
          <w:sz w:val="28"/>
        </w:rPr>
      </w:pPr>
      <w:r>
        <w:rPr>
          <w:sz w:val="28"/>
        </w:rPr>
        <w:t>распознавать и употреблять в устной и письменной речи предложения с со-</w:t>
      </w:r>
      <w:r>
        <w:rPr>
          <w:spacing w:val="1"/>
          <w:sz w:val="28"/>
        </w:rPr>
        <w:t xml:space="preserve"> </w:t>
      </w:r>
      <w:r>
        <w:rPr>
          <w:sz w:val="28"/>
        </w:rPr>
        <w:t>ставным</w:t>
      </w:r>
      <w:r>
        <w:rPr>
          <w:spacing w:val="-1"/>
          <w:sz w:val="28"/>
        </w:rPr>
        <w:t xml:space="preserve"> </w:t>
      </w:r>
      <w:r>
        <w:rPr>
          <w:sz w:val="28"/>
        </w:rPr>
        <w:t>глагольным сказуемым</w:t>
      </w:r>
      <w:r>
        <w:rPr>
          <w:spacing w:val="-1"/>
          <w:sz w:val="28"/>
        </w:rPr>
        <w:t xml:space="preserve"> </w:t>
      </w:r>
      <w:r>
        <w:rPr>
          <w:sz w:val="28"/>
        </w:rPr>
        <w:t>(I</w:t>
      </w:r>
      <w:r>
        <w:rPr>
          <w:spacing w:val="-1"/>
          <w:sz w:val="28"/>
        </w:rPr>
        <w:t xml:space="preserve"> </w:t>
      </w:r>
      <w:r>
        <w:rPr>
          <w:sz w:val="28"/>
        </w:rPr>
        <w:t>want</w:t>
      </w:r>
      <w:r>
        <w:rPr>
          <w:spacing w:val="-2"/>
          <w:sz w:val="28"/>
        </w:rPr>
        <w:t xml:space="preserve"> </w:t>
      </w:r>
      <w:r>
        <w:rPr>
          <w:sz w:val="28"/>
        </w:rPr>
        <w:t>to</w:t>
      </w:r>
      <w:r>
        <w:rPr>
          <w:spacing w:val="-2"/>
          <w:sz w:val="28"/>
        </w:rPr>
        <w:t xml:space="preserve"> </w:t>
      </w:r>
      <w:r>
        <w:rPr>
          <w:sz w:val="28"/>
        </w:rPr>
        <w:t>dance.</w:t>
      </w:r>
      <w:r>
        <w:rPr>
          <w:spacing w:val="-2"/>
          <w:sz w:val="28"/>
        </w:rPr>
        <w:t xml:space="preserve"> </w:t>
      </w:r>
      <w:r>
        <w:rPr>
          <w:sz w:val="28"/>
        </w:rPr>
        <w:t>She can</w:t>
      </w:r>
      <w:r>
        <w:rPr>
          <w:spacing w:val="-4"/>
          <w:sz w:val="28"/>
        </w:rPr>
        <w:t xml:space="preserve"> </w:t>
      </w:r>
      <w:r>
        <w:rPr>
          <w:sz w:val="28"/>
        </w:rPr>
        <w:t>skate well.);</w:t>
      </w:r>
    </w:p>
    <w:p w:rsidR="00BC1CA5" w:rsidRDefault="0022664F" w:rsidP="005772E5">
      <w:pPr>
        <w:pStyle w:val="a5"/>
        <w:numPr>
          <w:ilvl w:val="0"/>
          <w:numId w:val="35"/>
        </w:numPr>
        <w:tabs>
          <w:tab w:val="left" w:pos="377"/>
        </w:tabs>
        <w:ind w:right="1068" w:firstLine="0"/>
        <w:rPr>
          <w:sz w:val="28"/>
        </w:rPr>
      </w:pPr>
      <w:r>
        <w:rPr>
          <w:sz w:val="28"/>
        </w:rPr>
        <w:t>распознавать и употреблять в устной и письменной речи предложения с гла-</w:t>
      </w:r>
      <w:r>
        <w:rPr>
          <w:spacing w:val="1"/>
          <w:sz w:val="28"/>
        </w:rPr>
        <w:t xml:space="preserve"> </w:t>
      </w:r>
      <w:r>
        <w:rPr>
          <w:sz w:val="28"/>
        </w:rPr>
        <w:t>голом-связкой to be в Present Simple Tense в составе таких фраз, как I’m Dima,</w:t>
      </w:r>
      <w:r>
        <w:rPr>
          <w:spacing w:val="1"/>
          <w:sz w:val="28"/>
        </w:rPr>
        <w:t xml:space="preserve"> </w:t>
      </w:r>
      <w:r>
        <w:rPr>
          <w:sz w:val="28"/>
        </w:rPr>
        <w:t>I’m</w:t>
      </w:r>
      <w:r>
        <w:rPr>
          <w:spacing w:val="-4"/>
          <w:sz w:val="28"/>
        </w:rPr>
        <w:t xml:space="preserve"> </w:t>
      </w:r>
      <w:r>
        <w:rPr>
          <w:sz w:val="28"/>
        </w:rPr>
        <w:t>eight.</w:t>
      </w:r>
      <w:r>
        <w:rPr>
          <w:spacing w:val="-1"/>
          <w:sz w:val="28"/>
        </w:rPr>
        <w:t xml:space="preserve"> </w:t>
      </w:r>
      <w:r>
        <w:rPr>
          <w:sz w:val="28"/>
        </w:rPr>
        <w:t>I’m</w:t>
      </w:r>
      <w:r>
        <w:rPr>
          <w:spacing w:val="-6"/>
          <w:sz w:val="28"/>
        </w:rPr>
        <w:t xml:space="preserve"> </w:t>
      </w:r>
      <w:r>
        <w:rPr>
          <w:sz w:val="28"/>
        </w:rPr>
        <w:t>fine.</w:t>
      </w:r>
      <w:r>
        <w:rPr>
          <w:spacing w:val="-1"/>
          <w:sz w:val="28"/>
        </w:rPr>
        <w:t xml:space="preserve"> </w:t>
      </w:r>
      <w:r>
        <w:rPr>
          <w:sz w:val="28"/>
        </w:rPr>
        <w:t>I’m</w:t>
      </w:r>
      <w:r>
        <w:rPr>
          <w:spacing w:val="-3"/>
          <w:sz w:val="28"/>
        </w:rPr>
        <w:t xml:space="preserve"> </w:t>
      </w:r>
      <w:r>
        <w:rPr>
          <w:sz w:val="28"/>
        </w:rPr>
        <w:t>sorry.</w:t>
      </w:r>
      <w:r>
        <w:rPr>
          <w:spacing w:val="-1"/>
          <w:sz w:val="28"/>
        </w:rPr>
        <w:t xml:space="preserve"> </w:t>
      </w:r>
      <w:r>
        <w:rPr>
          <w:sz w:val="28"/>
        </w:rPr>
        <w:t>It’s…</w:t>
      </w:r>
      <w:r>
        <w:rPr>
          <w:spacing w:val="-1"/>
          <w:sz w:val="28"/>
        </w:rPr>
        <w:t xml:space="preserve"> </w:t>
      </w:r>
      <w:r>
        <w:rPr>
          <w:sz w:val="28"/>
        </w:rPr>
        <w:t>Is it…?</w:t>
      </w:r>
      <w:r>
        <w:rPr>
          <w:spacing w:val="2"/>
          <w:sz w:val="28"/>
        </w:rPr>
        <w:t xml:space="preserve"> </w:t>
      </w:r>
      <w:r>
        <w:rPr>
          <w:sz w:val="28"/>
        </w:rPr>
        <w:t>What’s</w:t>
      </w:r>
      <w:r>
        <w:rPr>
          <w:spacing w:val="1"/>
          <w:sz w:val="28"/>
        </w:rPr>
        <w:t xml:space="preserve"> </w:t>
      </w:r>
      <w:r>
        <w:rPr>
          <w:sz w:val="28"/>
        </w:rPr>
        <w:t>…?;</w:t>
      </w:r>
    </w:p>
    <w:p w:rsidR="00BC1CA5" w:rsidRDefault="0022664F" w:rsidP="005772E5">
      <w:pPr>
        <w:pStyle w:val="a5"/>
        <w:numPr>
          <w:ilvl w:val="0"/>
          <w:numId w:val="35"/>
        </w:numPr>
        <w:tabs>
          <w:tab w:val="left" w:pos="377"/>
        </w:tabs>
        <w:ind w:right="1071" w:firstLine="0"/>
        <w:rPr>
          <w:sz w:val="28"/>
        </w:rPr>
      </w:pPr>
      <w:r>
        <w:rPr>
          <w:sz w:val="28"/>
        </w:rPr>
        <w:t>распознавать и употреблять в устной и письменной речи предложения с крат-</w:t>
      </w:r>
      <w:r>
        <w:rPr>
          <w:spacing w:val="1"/>
          <w:sz w:val="28"/>
        </w:rPr>
        <w:t xml:space="preserve"> </w:t>
      </w:r>
      <w:r>
        <w:rPr>
          <w:sz w:val="28"/>
        </w:rPr>
        <w:t>кими</w:t>
      </w:r>
      <w:r>
        <w:rPr>
          <w:spacing w:val="-1"/>
          <w:sz w:val="28"/>
        </w:rPr>
        <w:t xml:space="preserve"> </w:t>
      </w:r>
      <w:r>
        <w:rPr>
          <w:sz w:val="28"/>
        </w:rPr>
        <w:t>глагольными</w:t>
      </w:r>
      <w:r>
        <w:rPr>
          <w:spacing w:val="-3"/>
          <w:sz w:val="28"/>
        </w:rPr>
        <w:t xml:space="preserve"> </w:t>
      </w:r>
      <w:r>
        <w:rPr>
          <w:sz w:val="28"/>
        </w:rPr>
        <w:t>формами;</w:t>
      </w:r>
    </w:p>
    <w:p w:rsidR="00BC1CA5" w:rsidRDefault="0022664F" w:rsidP="005772E5">
      <w:pPr>
        <w:pStyle w:val="a5"/>
        <w:numPr>
          <w:ilvl w:val="0"/>
          <w:numId w:val="35"/>
        </w:numPr>
        <w:tabs>
          <w:tab w:val="left" w:pos="377"/>
        </w:tabs>
        <w:ind w:right="1066" w:firstLine="0"/>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повелительное</w:t>
      </w:r>
      <w:r>
        <w:rPr>
          <w:spacing w:val="1"/>
          <w:sz w:val="28"/>
        </w:rPr>
        <w:t xml:space="preserve"> </w:t>
      </w:r>
      <w:r>
        <w:rPr>
          <w:sz w:val="28"/>
        </w:rPr>
        <w:t>наклонение: побудительные предложения в утвердительной форме (Come in,</w:t>
      </w:r>
      <w:r>
        <w:rPr>
          <w:spacing w:val="1"/>
          <w:sz w:val="28"/>
        </w:rPr>
        <w:t xml:space="preserve"> </w:t>
      </w:r>
      <w:r>
        <w:rPr>
          <w:sz w:val="28"/>
        </w:rPr>
        <w:t>please.);</w:t>
      </w:r>
    </w:p>
    <w:p w:rsidR="00BC1CA5" w:rsidRDefault="0022664F" w:rsidP="005772E5">
      <w:pPr>
        <w:pStyle w:val="a5"/>
        <w:numPr>
          <w:ilvl w:val="0"/>
          <w:numId w:val="35"/>
        </w:numPr>
        <w:tabs>
          <w:tab w:val="left" w:pos="377"/>
        </w:tabs>
        <w:ind w:right="1067" w:firstLine="0"/>
        <w:rPr>
          <w:sz w:val="28"/>
        </w:rPr>
      </w:pPr>
      <w:r>
        <w:rPr>
          <w:sz w:val="28"/>
        </w:rPr>
        <w:t>распознавать и употреблять в устной и письменной речи настоящее простое</w:t>
      </w:r>
      <w:r>
        <w:rPr>
          <w:spacing w:val="1"/>
          <w:sz w:val="28"/>
        </w:rPr>
        <w:t xml:space="preserve"> </w:t>
      </w:r>
      <w:r>
        <w:rPr>
          <w:sz w:val="28"/>
        </w:rPr>
        <w:t>время (Present Simple Tense) в повествовательных (утвердительных и отрица-</w:t>
      </w:r>
      <w:r>
        <w:rPr>
          <w:spacing w:val="1"/>
          <w:sz w:val="28"/>
        </w:rPr>
        <w:t xml:space="preserve"> </w:t>
      </w:r>
      <w:r>
        <w:rPr>
          <w:sz w:val="28"/>
        </w:rPr>
        <w:t>тельных)</w:t>
      </w:r>
      <w:r>
        <w:rPr>
          <w:spacing w:val="-2"/>
          <w:sz w:val="28"/>
        </w:rPr>
        <w:t xml:space="preserve"> </w:t>
      </w:r>
      <w:r>
        <w:rPr>
          <w:sz w:val="28"/>
        </w:rPr>
        <w:t>и</w:t>
      </w:r>
      <w:r>
        <w:rPr>
          <w:spacing w:val="-2"/>
          <w:sz w:val="28"/>
        </w:rPr>
        <w:t xml:space="preserve"> </w:t>
      </w:r>
      <w:r>
        <w:rPr>
          <w:sz w:val="28"/>
        </w:rPr>
        <w:t>вопросительных</w:t>
      </w:r>
      <w:r>
        <w:rPr>
          <w:spacing w:val="-1"/>
          <w:sz w:val="28"/>
        </w:rPr>
        <w:t xml:space="preserve"> </w:t>
      </w:r>
      <w:r>
        <w:rPr>
          <w:sz w:val="28"/>
        </w:rPr>
        <w:t>(общий</w:t>
      </w:r>
      <w:r>
        <w:rPr>
          <w:spacing w:val="-4"/>
          <w:sz w:val="28"/>
        </w:rPr>
        <w:t xml:space="preserve"> </w:t>
      </w:r>
      <w:r>
        <w:rPr>
          <w:sz w:val="28"/>
        </w:rPr>
        <w:t>и</w:t>
      </w:r>
      <w:r>
        <w:rPr>
          <w:spacing w:val="-2"/>
          <w:sz w:val="28"/>
        </w:rPr>
        <w:t xml:space="preserve"> </w:t>
      </w:r>
      <w:r>
        <w:rPr>
          <w:sz w:val="28"/>
        </w:rPr>
        <w:t>специальный</w:t>
      </w:r>
      <w:r>
        <w:rPr>
          <w:spacing w:val="-2"/>
          <w:sz w:val="28"/>
        </w:rPr>
        <w:t xml:space="preserve"> </w:t>
      </w:r>
      <w:r>
        <w:rPr>
          <w:sz w:val="28"/>
        </w:rPr>
        <w:t>вопрос)</w:t>
      </w:r>
      <w:r>
        <w:rPr>
          <w:spacing w:val="-3"/>
          <w:sz w:val="28"/>
        </w:rPr>
        <w:t xml:space="preserve"> </w:t>
      </w:r>
      <w:r>
        <w:rPr>
          <w:sz w:val="28"/>
        </w:rPr>
        <w:t>предложениях;</w:t>
      </w:r>
    </w:p>
    <w:p w:rsidR="00BC1CA5" w:rsidRDefault="0022664F" w:rsidP="005772E5">
      <w:pPr>
        <w:pStyle w:val="a5"/>
        <w:numPr>
          <w:ilvl w:val="0"/>
          <w:numId w:val="35"/>
        </w:numPr>
        <w:tabs>
          <w:tab w:val="left" w:pos="377"/>
        </w:tabs>
        <w:spacing w:line="242" w:lineRule="auto"/>
        <w:ind w:right="1067" w:firstLine="0"/>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 речи</w:t>
      </w:r>
      <w:r>
        <w:rPr>
          <w:spacing w:val="1"/>
          <w:sz w:val="28"/>
        </w:rPr>
        <w:t xml:space="preserve"> </w:t>
      </w:r>
      <w:r>
        <w:rPr>
          <w:sz w:val="28"/>
        </w:rPr>
        <w:t>глагольную</w:t>
      </w:r>
      <w:r>
        <w:rPr>
          <w:spacing w:val="1"/>
          <w:sz w:val="28"/>
        </w:rPr>
        <w:t xml:space="preserve"> </w:t>
      </w:r>
      <w:r>
        <w:rPr>
          <w:sz w:val="28"/>
        </w:rPr>
        <w:t>кон-</w:t>
      </w:r>
      <w:r>
        <w:rPr>
          <w:spacing w:val="1"/>
          <w:sz w:val="28"/>
        </w:rPr>
        <w:t xml:space="preserve"> </w:t>
      </w:r>
      <w:r>
        <w:rPr>
          <w:sz w:val="28"/>
        </w:rPr>
        <w:t>струкцию</w:t>
      </w:r>
      <w:r>
        <w:rPr>
          <w:spacing w:val="-2"/>
          <w:sz w:val="28"/>
        </w:rPr>
        <w:t xml:space="preserve"> </w:t>
      </w:r>
      <w:r>
        <w:rPr>
          <w:sz w:val="28"/>
        </w:rPr>
        <w:t>have</w:t>
      </w:r>
      <w:r>
        <w:rPr>
          <w:spacing w:val="-3"/>
          <w:sz w:val="28"/>
        </w:rPr>
        <w:t xml:space="preserve"> </w:t>
      </w:r>
      <w:r>
        <w:rPr>
          <w:sz w:val="28"/>
        </w:rPr>
        <w:t>got</w:t>
      </w:r>
      <w:r>
        <w:rPr>
          <w:spacing w:val="1"/>
          <w:sz w:val="28"/>
        </w:rPr>
        <w:t xml:space="preserve"> </w:t>
      </w:r>
      <w:r>
        <w:rPr>
          <w:sz w:val="28"/>
        </w:rPr>
        <w:t>(I’ve got … Have</w:t>
      </w:r>
      <w:r>
        <w:rPr>
          <w:spacing w:val="-1"/>
          <w:sz w:val="28"/>
        </w:rPr>
        <w:t xml:space="preserve"> </w:t>
      </w:r>
      <w:r>
        <w:rPr>
          <w:sz w:val="28"/>
        </w:rPr>
        <w:t>you</w:t>
      </w:r>
      <w:r>
        <w:rPr>
          <w:spacing w:val="1"/>
          <w:sz w:val="28"/>
        </w:rPr>
        <w:t xml:space="preserve"> </w:t>
      </w:r>
      <w:r>
        <w:rPr>
          <w:sz w:val="28"/>
        </w:rPr>
        <w:t>got …?);</w:t>
      </w:r>
    </w:p>
    <w:p w:rsidR="00BC1CA5" w:rsidRDefault="0022664F" w:rsidP="005772E5">
      <w:pPr>
        <w:pStyle w:val="a5"/>
        <w:numPr>
          <w:ilvl w:val="0"/>
          <w:numId w:val="35"/>
        </w:numPr>
        <w:tabs>
          <w:tab w:val="left" w:pos="377"/>
        </w:tabs>
        <w:ind w:right="1067" w:firstLine="0"/>
        <w:rPr>
          <w:sz w:val="28"/>
        </w:rPr>
      </w:pPr>
      <w:r>
        <w:rPr>
          <w:sz w:val="28"/>
        </w:rPr>
        <w:t>распознавать и употреблять в устной и письменной речи модальный глагол</w:t>
      </w:r>
      <w:r>
        <w:rPr>
          <w:spacing w:val="1"/>
          <w:sz w:val="28"/>
        </w:rPr>
        <w:t xml:space="preserve"> </w:t>
      </w:r>
      <w:r>
        <w:rPr>
          <w:sz w:val="28"/>
        </w:rPr>
        <w:t>сan/can’t для выражения умения (I can ride a bike.) и отсутствия умения (I can’t</w:t>
      </w:r>
      <w:r>
        <w:rPr>
          <w:spacing w:val="1"/>
          <w:sz w:val="28"/>
        </w:rPr>
        <w:t xml:space="preserve"> </w:t>
      </w:r>
      <w:r>
        <w:rPr>
          <w:sz w:val="28"/>
        </w:rPr>
        <w:t>ride</w:t>
      </w:r>
      <w:r>
        <w:rPr>
          <w:spacing w:val="-1"/>
          <w:sz w:val="28"/>
        </w:rPr>
        <w:t xml:space="preserve"> </w:t>
      </w:r>
      <w:r>
        <w:rPr>
          <w:sz w:val="28"/>
        </w:rPr>
        <w:t>a</w:t>
      </w:r>
      <w:r>
        <w:rPr>
          <w:spacing w:val="-1"/>
          <w:sz w:val="28"/>
        </w:rPr>
        <w:t xml:space="preserve"> </w:t>
      </w:r>
      <w:r>
        <w:rPr>
          <w:sz w:val="28"/>
        </w:rPr>
        <w:t>bike.); can</w:t>
      </w:r>
      <w:r>
        <w:rPr>
          <w:spacing w:val="-4"/>
          <w:sz w:val="28"/>
        </w:rPr>
        <w:t xml:space="preserve"> </w:t>
      </w:r>
      <w:r>
        <w:rPr>
          <w:sz w:val="28"/>
        </w:rPr>
        <w:t>для получения разрешения</w:t>
      </w:r>
      <w:r>
        <w:rPr>
          <w:spacing w:val="-1"/>
          <w:sz w:val="28"/>
        </w:rPr>
        <w:t xml:space="preserve"> </w:t>
      </w:r>
      <w:r>
        <w:rPr>
          <w:sz w:val="28"/>
        </w:rPr>
        <w:t>(Can</w:t>
      </w:r>
      <w:r>
        <w:rPr>
          <w:spacing w:val="1"/>
          <w:sz w:val="28"/>
        </w:rPr>
        <w:t xml:space="preserve"> </w:t>
      </w:r>
      <w:r>
        <w:rPr>
          <w:sz w:val="28"/>
        </w:rPr>
        <w:t>I</w:t>
      </w:r>
      <w:r>
        <w:rPr>
          <w:spacing w:val="-4"/>
          <w:sz w:val="28"/>
        </w:rPr>
        <w:t xml:space="preserve"> </w:t>
      </w:r>
      <w:r>
        <w:rPr>
          <w:sz w:val="28"/>
        </w:rPr>
        <w:t>go</w:t>
      </w:r>
      <w:r>
        <w:rPr>
          <w:spacing w:val="1"/>
          <w:sz w:val="28"/>
        </w:rPr>
        <w:t xml:space="preserve"> </w:t>
      </w:r>
      <w:r>
        <w:rPr>
          <w:sz w:val="28"/>
        </w:rPr>
        <w:t>out?);</w:t>
      </w:r>
    </w:p>
    <w:p w:rsidR="00BC1CA5" w:rsidRDefault="0022664F" w:rsidP="005772E5">
      <w:pPr>
        <w:pStyle w:val="a5"/>
        <w:numPr>
          <w:ilvl w:val="0"/>
          <w:numId w:val="35"/>
        </w:numPr>
        <w:tabs>
          <w:tab w:val="left" w:pos="377"/>
        </w:tabs>
        <w:ind w:right="1069" w:firstLine="0"/>
        <w:rPr>
          <w:sz w:val="28"/>
        </w:rPr>
      </w:pPr>
      <w:r>
        <w:rPr>
          <w:sz w:val="28"/>
        </w:rPr>
        <w:t>распознавать 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 письменной</w:t>
      </w:r>
      <w:r>
        <w:rPr>
          <w:spacing w:val="1"/>
          <w:sz w:val="28"/>
        </w:rPr>
        <w:t xml:space="preserve"> </w:t>
      </w:r>
      <w:r>
        <w:rPr>
          <w:sz w:val="28"/>
        </w:rPr>
        <w:t>речи неопределённый,</w:t>
      </w:r>
      <w:r>
        <w:rPr>
          <w:spacing w:val="1"/>
          <w:sz w:val="28"/>
        </w:rPr>
        <w:t xml:space="preserve"> </w:t>
      </w:r>
      <w:r>
        <w:rPr>
          <w:sz w:val="28"/>
        </w:rPr>
        <w:t>определённый и нулевой артикль с существительными (наиболее распростра-</w:t>
      </w:r>
      <w:r>
        <w:rPr>
          <w:spacing w:val="1"/>
          <w:sz w:val="28"/>
        </w:rPr>
        <w:t xml:space="preserve"> </w:t>
      </w:r>
      <w:r>
        <w:rPr>
          <w:sz w:val="28"/>
        </w:rPr>
        <w:t>нённые</w:t>
      </w:r>
      <w:r>
        <w:rPr>
          <w:spacing w:val="-1"/>
          <w:sz w:val="28"/>
        </w:rPr>
        <w:t xml:space="preserve"> </w:t>
      </w:r>
      <w:r>
        <w:rPr>
          <w:sz w:val="28"/>
        </w:rPr>
        <w:t>случаи</w:t>
      </w:r>
      <w:r>
        <w:rPr>
          <w:spacing w:val="1"/>
          <w:sz w:val="28"/>
        </w:rPr>
        <w:t xml:space="preserve"> </w:t>
      </w:r>
      <w:r>
        <w:rPr>
          <w:sz w:val="28"/>
        </w:rPr>
        <w:t>употребления);</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множественное чис-</w:t>
      </w:r>
      <w:r>
        <w:rPr>
          <w:spacing w:val="1"/>
          <w:sz w:val="28"/>
        </w:rPr>
        <w:t xml:space="preserve"> </w:t>
      </w:r>
      <w:r>
        <w:rPr>
          <w:sz w:val="28"/>
        </w:rPr>
        <w:t>ло существительных, образованное по правилам и исключения: a pen - pens; a</w:t>
      </w:r>
      <w:r>
        <w:rPr>
          <w:spacing w:val="1"/>
          <w:sz w:val="28"/>
        </w:rPr>
        <w:t xml:space="preserve"> </w:t>
      </w:r>
      <w:r>
        <w:rPr>
          <w:sz w:val="28"/>
        </w:rPr>
        <w:t>man -</w:t>
      </w:r>
      <w:r>
        <w:rPr>
          <w:spacing w:val="2"/>
          <w:sz w:val="28"/>
        </w:rPr>
        <w:t xml:space="preserve"> </w:t>
      </w:r>
      <w:r>
        <w:rPr>
          <w:sz w:val="28"/>
        </w:rPr>
        <w:t>men;</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личные и притяжа-</w:t>
      </w:r>
      <w:r>
        <w:rPr>
          <w:spacing w:val="1"/>
          <w:sz w:val="28"/>
        </w:rPr>
        <w:t xml:space="preserve"> </w:t>
      </w:r>
      <w:r>
        <w:rPr>
          <w:sz w:val="28"/>
        </w:rPr>
        <w:t>тельные</w:t>
      </w:r>
      <w:r>
        <w:rPr>
          <w:spacing w:val="-1"/>
          <w:sz w:val="28"/>
        </w:rPr>
        <w:t xml:space="preserve"> </w:t>
      </w:r>
      <w:r>
        <w:rPr>
          <w:sz w:val="28"/>
        </w:rPr>
        <w:t>местоимения;</w:t>
      </w:r>
    </w:p>
    <w:p w:rsidR="00BC1CA5" w:rsidRDefault="0022664F" w:rsidP="005772E5">
      <w:pPr>
        <w:pStyle w:val="a5"/>
        <w:numPr>
          <w:ilvl w:val="0"/>
          <w:numId w:val="35"/>
        </w:numPr>
        <w:tabs>
          <w:tab w:val="left" w:pos="377"/>
        </w:tabs>
        <w:spacing w:line="242" w:lineRule="auto"/>
        <w:ind w:right="1069" w:firstLine="0"/>
        <w:rPr>
          <w:sz w:val="28"/>
        </w:rPr>
      </w:pPr>
      <w:r>
        <w:rPr>
          <w:sz w:val="28"/>
        </w:rPr>
        <w:t>распознавать и употреблять в устной и письменной речи указательные место-</w:t>
      </w:r>
      <w:r>
        <w:rPr>
          <w:spacing w:val="1"/>
          <w:sz w:val="28"/>
        </w:rPr>
        <w:t xml:space="preserve"> </w:t>
      </w:r>
      <w:r>
        <w:rPr>
          <w:sz w:val="28"/>
        </w:rPr>
        <w:t>имения</w:t>
      </w:r>
      <w:r>
        <w:rPr>
          <w:spacing w:val="-4"/>
          <w:sz w:val="28"/>
        </w:rPr>
        <w:t xml:space="preserve"> </w:t>
      </w:r>
      <w:r>
        <w:rPr>
          <w:sz w:val="28"/>
        </w:rPr>
        <w:t>this</w:t>
      </w:r>
      <w:r>
        <w:rPr>
          <w:spacing w:val="2"/>
          <w:sz w:val="28"/>
        </w:rPr>
        <w:t xml:space="preserve"> </w:t>
      </w:r>
      <w:r>
        <w:rPr>
          <w:sz w:val="28"/>
        </w:rPr>
        <w:t>-</w:t>
      </w:r>
      <w:r>
        <w:rPr>
          <w:spacing w:val="-1"/>
          <w:sz w:val="28"/>
        </w:rPr>
        <w:t xml:space="preserve"> </w:t>
      </w:r>
      <w:r>
        <w:rPr>
          <w:sz w:val="28"/>
        </w:rPr>
        <w:t>these;</w:t>
      </w:r>
    </w:p>
    <w:p w:rsidR="00BC1CA5" w:rsidRDefault="0022664F" w:rsidP="005772E5">
      <w:pPr>
        <w:pStyle w:val="a5"/>
        <w:numPr>
          <w:ilvl w:val="0"/>
          <w:numId w:val="35"/>
        </w:numPr>
        <w:tabs>
          <w:tab w:val="left" w:pos="377"/>
        </w:tabs>
        <w:ind w:right="1068" w:firstLine="0"/>
        <w:rPr>
          <w:sz w:val="28"/>
        </w:rPr>
      </w:pPr>
      <w:r>
        <w:rPr>
          <w:sz w:val="28"/>
        </w:rPr>
        <w:t>распознавать и употреблять в устной и письменной речи количественные чис-</w:t>
      </w:r>
      <w:r>
        <w:rPr>
          <w:spacing w:val="1"/>
          <w:sz w:val="28"/>
        </w:rPr>
        <w:t xml:space="preserve"> </w:t>
      </w:r>
      <w:r>
        <w:rPr>
          <w:sz w:val="28"/>
        </w:rPr>
        <w:t>лительные</w:t>
      </w:r>
      <w:r>
        <w:rPr>
          <w:spacing w:val="-1"/>
          <w:sz w:val="28"/>
        </w:rPr>
        <w:t xml:space="preserve"> </w:t>
      </w:r>
      <w:r>
        <w:rPr>
          <w:sz w:val="28"/>
        </w:rPr>
        <w:t>(1-12);</w:t>
      </w:r>
    </w:p>
    <w:p w:rsidR="00BC1CA5" w:rsidRDefault="0022664F" w:rsidP="005772E5">
      <w:pPr>
        <w:pStyle w:val="a5"/>
        <w:numPr>
          <w:ilvl w:val="0"/>
          <w:numId w:val="35"/>
        </w:numPr>
        <w:tabs>
          <w:tab w:val="left" w:pos="377"/>
        </w:tabs>
        <w:ind w:right="1069" w:firstLine="0"/>
        <w:rPr>
          <w:sz w:val="28"/>
        </w:rPr>
      </w:pPr>
      <w:r>
        <w:rPr>
          <w:sz w:val="28"/>
        </w:rPr>
        <w:t>распознавать и употреблять в устной и письменной речи вопросительные сло-</w:t>
      </w:r>
      <w:r>
        <w:rPr>
          <w:spacing w:val="1"/>
          <w:sz w:val="28"/>
        </w:rPr>
        <w:t xml:space="preserve"> </w:t>
      </w:r>
      <w:r>
        <w:rPr>
          <w:sz w:val="28"/>
        </w:rPr>
        <w:t>ва</w:t>
      </w:r>
      <w:r>
        <w:rPr>
          <w:spacing w:val="-3"/>
          <w:sz w:val="28"/>
        </w:rPr>
        <w:t xml:space="preserve"> </w:t>
      </w:r>
      <w:r>
        <w:rPr>
          <w:sz w:val="28"/>
        </w:rPr>
        <w:t>who,</w:t>
      </w:r>
      <w:r>
        <w:rPr>
          <w:spacing w:val="-1"/>
          <w:sz w:val="28"/>
        </w:rPr>
        <w:t xml:space="preserve"> </w:t>
      </w:r>
      <w:r>
        <w:rPr>
          <w:sz w:val="28"/>
        </w:rPr>
        <w:t>what,</w:t>
      </w:r>
      <w:r>
        <w:rPr>
          <w:spacing w:val="-1"/>
          <w:sz w:val="28"/>
        </w:rPr>
        <w:t xml:space="preserve"> </w:t>
      </w:r>
      <w:r>
        <w:rPr>
          <w:sz w:val="28"/>
        </w:rPr>
        <w:t>how,</w:t>
      </w:r>
      <w:r>
        <w:rPr>
          <w:spacing w:val="-1"/>
          <w:sz w:val="28"/>
        </w:rPr>
        <w:t xml:space="preserve"> </w:t>
      </w:r>
      <w:r>
        <w:rPr>
          <w:sz w:val="28"/>
        </w:rPr>
        <w:t>where,</w:t>
      </w:r>
      <w:r>
        <w:rPr>
          <w:spacing w:val="-1"/>
          <w:sz w:val="28"/>
        </w:rPr>
        <w:t xml:space="preserve"> </w:t>
      </w:r>
      <w:r>
        <w:rPr>
          <w:sz w:val="28"/>
        </w:rPr>
        <w:t>how</w:t>
      </w:r>
      <w:r>
        <w:rPr>
          <w:spacing w:val="-1"/>
          <w:sz w:val="28"/>
        </w:rPr>
        <w:t xml:space="preserve"> </w:t>
      </w:r>
      <w:r>
        <w:rPr>
          <w:sz w:val="28"/>
        </w:rPr>
        <w:t>many;</w:t>
      </w:r>
    </w:p>
    <w:p w:rsidR="00BC1CA5" w:rsidRDefault="0022664F" w:rsidP="005772E5">
      <w:pPr>
        <w:pStyle w:val="a5"/>
        <w:numPr>
          <w:ilvl w:val="0"/>
          <w:numId w:val="35"/>
        </w:numPr>
        <w:tabs>
          <w:tab w:val="left" w:pos="377"/>
        </w:tabs>
        <w:spacing w:line="242" w:lineRule="auto"/>
        <w:ind w:right="1066" w:firstLine="0"/>
        <w:rPr>
          <w:sz w:val="28"/>
        </w:rPr>
      </w:pPr>
      <w:r>
        <w:rPr>
          <w:sz w:val="28"/>
        </w:rPr>
        <w:t>распознавать</w:t>
      </w:r>
      <w:r>
        <w:rPr>
          <w:spacing w:val="30"/>
          <w:sz w:val="28"/>
        </w:rPr>
        <w:t xml:space="preserve"> </w:t>
      </w:r>
      <w:r>
        <w:rPr>
          <w:sz w:val="28"/>
        </w:rPr>
        <w:t>и</w:t>
      </w:r>
      <w:r>
        <w:rPr>
          <w:spacing w:val="34"/>
          <w:sz w:val="28"/>
        </w:rPr>
        <w:t xml:space="preserve"> </w:t>
      </w:r>
      <w:r>
        <w:rPr>
          <w:sz w:val="28"/>
        </w:rPr>
        <w:t>употреблять</w:t>
      </w:r>
      <w:r>
        <w:rPr>
          <w:spacing w:val="33"/>
          <w:sz w:val="28"/>
        </w:rPr>
        <w:t xml:space="preserve"> </w:t>
      </w:r>
      <w:r>
        <w:rPr>
          <w:sz w:val="28"/>
        </w:rPr>
        <w:t>в</w:t>
      </w:r>
      <w:r>
        <w:rPr>
          <w:spacing w:val="35"/>
          <w:sz w:val="28"/>
        </w:rPr>
        <w:t xml:space="preserve"> </w:t>
      </w:r>
      <w:r>
        <w:rPr>
          <w:sz w:val="28"/>
        </w:rPr>
        <w:t>устной</w:t>
      </w:r>
      <w:r>
        <w:rPr>
          <w:spacing w:val="32"/>
          <w:sz w:val="28"/>
        </w:rPr>
        <w:t xml:space="preserve"> </w:t>
      </w:r>
      <w:r>
        <w:rPr>
          <w:sz w:val="28"/>
        </w:rPr>
        <w:t>и</w:t>
      </w:r>
      <w:r>
        <w:rPr>
          <w:spacing w:val="32"/>
          <w:sz w:val="28"/>
        </w:rPr>
        <w:t xml:space="preserve"> </w:t>
      </w:r>
      <w:r>
        <w:rPr>
          <w:sz w:val="28"/>
        </w:rPr>
        <w:t>письменной</w:t>
      </w:r>
      <w:r>
        <w:rPr>
          <w:spacing w:val="32"/>
          <w:sz w:val="28"/>
        </w:rPr>
        <w:t xml:space="preserve"> </w:t>
      </w:r>
      <w:r>
        <w:rPr>
          <w:sz w:val="28"/>
        </w:rPr>
        <w:t>речи</w:t>
      </w:r>
      <w:r>
        <w:rPr>
          <w:spacing w:val="34"/>
          <w:sz w:val="28"/>
        </w:rPr>
        <w:t xml:space="preserve"> </w:t>
      </w:r>
      <w:r>
        <w:rPr>
          <w:sz w:val="28"/>
        </w:rPr>
        <w:t>предлоги</w:t>
      </w:r>
      <w:r>
        <w:rPr>
          <w:spacing w:val="32"/>
          <w:sz w:val="28"/>
        </w:rPr>
        <w:t xml:space="preserve"> </w:t>
      </w:r>
      <w:r>
        <w:rPr>
          <w:sz w:val="28"/>
        </w:rPr>
        <w:t>места</w:t>
      </w:r>
      <w:r>
        <w:rPr>
          <w:spacing w:val="31"/>
          <w:sz w:val="28"/>
        </w:rPr>
        <w:t xml:space="preserve"> </w:t>
      </w:r>
      <w:r>
        <w:rPr>
          <w:sz w:val="28"/>
        </w:rPr>
        <w:t>on,</w:t>
      </w:r>
      <w:r>
        <w:rPr>
          <w:spacing w:val="-68"/>
          <w:sz w:val="28"/>
        </w:rPr>
        <w:t xml:space="preserve"> </w:t>
      </w:r>
      <w:r>
        <w:rPr>
          <w:sz w:val="28"/>
        </w:rPr>
        <w:t>in,</w:t>
      </w:r>
      <w:r>
        <w:rPr>
          <w:spacing w:val="-5"/>
          <w:sz w:val="28"/>
        </w:rPr>
        <w:t xml:space="preserve"> </w:t>
      </w:r>
      <w:r>
        <w:rPr>
          <w:sz w:val="28"/>
        </w:rPr>
        <w:t>near,</w:t>
      </w:r>
      <w:r>
        <w:rPr>
          <w:spacing w:val="-1"/>
          <w:sz w:val="28"/>
        </w:rPr>
        <w:t xml:space="preserve"> </w:t>
      </w:r>
      <w:r>
        <w:rPr>
          <w:sz w:val="28"/>
        </w:rPr>
        <w:t>under;</w:t>
      </w:r>
    </w:p>
    <w:p w:rsidR="00BC1CA5" w:rsidRDefault="0022664F" w:rsidP="005772E5">
      <w:pPr>
        <w:pStyle w:val="a5"/>
        <w:numPr>
          <w:ilvl w:val="0"/>
          <w:numId w:val="35"/>
        </w:numPr>
        <w:tabs>
          <w:tab w:val="left" w:pos="377"/>
        </w:tabs>
        <w:ind w:right="1069" w:firstLine="0"/>
        <w:rPr>
          <w:sz w:val="28"/>
        </w:rPr>
      </w:pPr>
      <w:r>
        <w:rPr>
          <w:sz w:val="28"/>
        </w:rPr>
        <w:t>распознавать и употреблять в устной и письменной речи союзы and и but (при</w:t>
      </w:r>
      <w:r>
        <w:rPr>
          <w:spacing w:val="1"/>
          <w:sz w:val="28"/>
        </w:rPr>
        <w:t xml:space="preserve"> </w:t>
      </w:r>
      <w:r>
        <w:rPr>
          <w:sz w:val="28"/>
        </w:rPr>
        <w:t>однородных членах).</w:t>
      </w:r>
    </w:p>
    <w:p w:rsidR="00BC1CA5" w:rsidRDefault="00BC1CA5">
      <w:pPr>
        <w:pStyle w:val="a3"/>
        <w:spacing w:before="10"/>
        <w:ind w:left="0"/>
        <w:jc w:val="left"/>
        <w:rPr>
          <w:sz w:val="25"/>
        </w:rPr>
      </w:pPr>
    </w:p>
    <w:p w:rsidR="00BC1CA5" w:rsidRDefault="0022664F">
      <w:pPr>
        <w:pStyle w:val="2"/>
      </w:pPr>
      <w:r>
        <w:t>Социокультурные</w:t>
      </w:r>
      <w:r>
        <w:rPr>
          <w:spacing w:val="-4"/>
        </w:rPr>
        <w:t xml:space="preserve"> </w:t>
      </w:r>
      <w:r>
        <w:t>знания</w:t>
      </w:r>
      <w:r>
        <w:rPr>
          <w:spacing w:val="-3"/>
        </w:rPr>
        <w:t xml:space="preserve"> </w:t>
      </w:r>
      <w:r>
        <w:t>и</w:t>
      </w:r>
      <w:r>
        <w:rPr>
          <w:spacing w:val="-2"/>
        </w:rPr>
        <w:t xml:space="preserve"> </w:t>
      </w:r>
      <w:r>
        <w:t>умения: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владеть отдельными социокультурными элементами речевого поведенческого</w:t>
      </w:r>
      <w:r>
        <w:rPr>
          <w:spacing w:val="1"/>
          <w:sz w:val="28"/>
        </w:rPr>
        <w:t xml:space="preserve"> </w:t>
      </w:r>
      <w:r>
        <w:rPr>
          <w:sz w:val="28"/>
        </w:rPr>
        <w:t>этикета, принятыми в англоязычной среде, в некоторых ситуациях общения:</w:t>
      </w:r>
      <w:r>
        <w:rPr>
          <w:spacing w:val="1"/>
          <w:sz w:val="28"/>
        </w:rPr>
        <w:t xml:space="preserve"> </w:t>
      </w:r>
      <w:r>
        <w:rPr>
          <w:sz w:val="28"/>
        </w:rPr>
        <w:t>приветствие, прощание, знакомство, выражение благодарности, извинение, по-</w:t>
      </w:r>
      <w:r>
        <w:rPr>
          <w:spacing w:val="1"/>
          <w:sz w:val="28"/>
        </w:rPr>
        <w:t xml:space="preserve"> </w:t>
      </w:r>
      <w:r>
        <w:rPr>
          <w:sz w:val="28"/>
        </w:rPr>
        <w:t>здравление</w:t>
      </w:r>
      <w:r>
        <w:rPr>
          <w:spacing w:val="-1"/>
          <w:sz w:val="28"/>
        </w:rPr>
        <w:t xml:space="preserve"> </w:t>
      </w:r>
      <w:r>
        <w:rPr>
          <w:sz w:val="28"/>
        </w:rPr>
        <w:t>с</w:t>
      </w:r>
      <w:r>
        <w:rPr>
          <w:spacing w:val="-1"/>
          <w:sz w:val="28"/>
        </w:rPr>
        <w:t xml:space="preserve"> </w:t>
      </w:r>
      <w:r>
        <w:rPr>
          <w:sz w:val="28"/>
        </w:rPr>
        <w:t>днём</w:t>
      </w:r>
      <w:r>
        <w:rPr>
          <w:spacing w:val="-4"/>
          <w:sz w:val="28"/>
        </w:rPr>
        <w:t xml:space="preserve"> </w:t>
      </w:r>
      <w:r>
        <w:rPr>
          <w:sz w:val="28"/>
        </w:rPr>
        <w:t>рождения, Новым годом,</w:t>
      </w:r>
      <w:r>
        <w:rPr>
          <w:spacing w:val="-3"/>
          <w:sz w:val="28"/>
        </w:rPr>
        <w:t xml:space="preserve"> </w:t>
      </w:r>
      <w:r>
        <w:rPr>
          <w:sz w:val="28"/>
        </w:rPr>
        <w:t>Рождеством;</w:t>
      </w:r>
    </w:p>
    <w:p w:rsidR="00BC1CA5" w:rsidRDefault="0022664F" w:rsidP="005772E5">
      <w:pPr>
        <w:pStyle w:val="a5"/>
        <w:numPr>
          <w:ilvl w:val="0"/>
          <w:numId w:val="35"/>
        </w:numPr>
        <w:tabs>
          <w:tab w:val="left" w:pos="377"/>
        </w:tabs>
        <w:spacing w:before="1"/>
        <w:ind w:left="376"/>
        <w:rPr>
          <w:sz w:val="28"/>
        </w:rPr>
      </w:pPr>
      <w:r>
        <w:rPr>
          <w:sz w:val="28"/>
        </w:rPr>
        <w:t>знать</w:t>
      </w:r>
      <w:r>
        <w:rPr>
          <w:spacing w:val="-3"/>
          <w:sz w:val="28"/>
        </w:rPr>
        <w:t xml:space="preserve"> </w:t>
      </w:r>
      <w:r>
        <w:rPr>
          <w:sz w:val="28"/>
        </w:rPr>
        <w:t>названия</w:t>
      </w:r>
      <w:r>
        <w:rPr>
          <w:spacing w:val="-2"/>
          <w:sz w:val="28"/>
        </w:rPr>
        <w:t xml:space="preserve"> </w:t>
      </w:r>
      <w:r>
        <w:rPr>
          <w:sz w:val="28"/>
        </w:rPr>
        <w:t>родной</w:t>
      </w:r>
      <w:r>
        <w:rPr>
          <w:spacing w:val="-2"/>
          <w:sz w:val="28"/>
        </w:rPr>
        <w:t xml:space="preserve"> </w:t>
      </w:r>
      <w:r>
        <w:rPr>
          <w:sz w:val="28"/>
        </w:rPr>
        <w:t>страны</w:t>
      </w:r>
      <w:r>
        <w:rPr>
          <w:spacing w:val="-2"/>
          <w:sz w:val="28"/>
        </w:rPr>
        <w:t xml:space="preserve"> </w:t>
      </w:r>
      <w:r>
        <w:rPr>
          <w:sz w:val="28"/>
        </w:rPr>
        <w:t>и</w:t>
      </w:r>
      <w:r>
        <w:rPr>
          <w:spacing w:val="-2"/>
          <w:sz w:val="28"/>
        </w:rPr>
        <w:t xml:space="preserve"> </w:t>
      </w:r>
      <w:r>
        <w:rPr>
          <w:sz w:val="28"/>
        </w:rPr>
        <w:t>страны/</w:t>
      </w:r>
      <w:r>
        <w:rPr>
          <w:spacing w:val="1"/>
          <w:sz w:val="28"/>
        </w:rPr>
        <w:t xml:space="preserve"> </w:t>
      </w:r>
      <w:r>
        <w:rPr>
          <w:sz w:val="28"/>
        </w:rPr>
        <w:t>стран</w:t>
      </w:r>
      <w:r>
        <w:rPr>
          <w:spacing w:val="-2"/>
          <w:sz w:val="28"/>
        </w:rPr>
        <w:t xml:space="preserve"> </w:t>
      </w:r>
      <w:r>
        <w:rPr>
          <w:sz w:val="28"/>
        </w:rPr>
        <w:t>изучаемого</w:t>
      </w:r>
      <w:r>
        <w:rPr>
          <w:spacing w:val="-2"/>
          <w:sz w:val="28"/>
        </w:rPr>
        <w:t xml:space="preserve"> </w:t>
      </w:r>
      <w:r>
        <w:rPr>
          <w:sz w:val="28"/>
        </w:rPr>
        <w:t>языка</w:t>
      </w:r>
      <w:r>
        <w:rPr>
          <w:spacing w:val="-5"/>
          <w:sz w:val="28"/>
        </w:rPr>
        <w:t xml:space="preserve"> </w:t>
      </w:r>
      <w:r>
        <w:rPr>
          <w:sz w:val="28"/>
        </w:rPr>
        <w:t>и</w:t>
      </w:r>
      <w:r>
        <w:rPr>
          <w:spacing w:val="-2"/>
          <w:sz w:val="28"/>
        </w:rPr>
        <w:t xml:space="preserve"> </w:t>
      </w:r>
      <w:r>
        <w:rPr>
          <w:sz w:val="28"/>
        </w:rPr>
        <w:t>их</w:t>
      </w:r>
      <w:r>
        <w:rPr>
          <w:spacing w:val="-1"/>
          <w:sz w:val="28"/>
        </w:rPr>
        <w:t xml:space="preserve"> </w:t>
      </w:r>
      <w:r>
        <w:rPr>
          <w:sz w:val="28"/>
        </w:rPr>
        <w:t>столиц.</w:t>
      </w:r>
    </w:p>
    <w:p w:rsidR="00BC1CA5" w:rsidRDefault="00BC1CA5">
      <w:pPr>
        <w:pStyle w:val="a3"/>
        <w:spacing w:before="4"/>
        <w:ind w:left="0"/>
        <w:jc w:val="left"/>
      </w:pPr>
    </w:p>
    <w:p w:rsidR="00BC1CA5" w:rsidRDefault="0022664F">
      <w:pPr>
        <w:pStyle w:val="2"/>
        <w:ind w:left="2936" w:right="3790"/>
        <w:jc w:val="center"/>
      </w:pPr>
      <w:r>
        <w:t>3</w:t>
      </w:r>
      <w:r>
        <w:rPr>
          <w:spacing w:val="-2"/>
        </w:rPr>
        <w:t xml:space="preserve"> </w:t>
      </w:r>
      <w:r>
        <w:t>КЛАСС</w:t>
      </w:r>
    </w:p>
    <w:p w:rsidR="00BC1CA5" w:rsidRDefault="00BC1CA5">
      <w:pPr>
        <w:pStyle w:val="a3"/>
        <w:spacing w:before="2"/>
        <w:ind w:left="0"/>
        <w:jc w:val="left"/>
        <w:rPr>
          <w:b/>
        </w:rPr>
      </w:pPr>
    </w:p>
    <w:p w:rsidR="00BC1CA5" w:rsidRDefault="0022664F">
      <w:pPr>
        <w:ind w:left="213"/>
        <w:rPr>
          <w:b/>
          <w:sz w:val="28"/>
        </w:rPr>
      </w:pPr>
      <w:r>
        <w:rPr>
          <w:b/>
          <w:sz w:val="28"/>
        </w:rPr>
        <w:t>Коммуникативные</w:t>
      </w:r>
      <w:r>
        <w:rPr>
          <w:b/>
          <w:spacing w:val="-4"/>
          <w:sz w:val="28"/>
        </w:rPr>
        <w:t xml:space="preserve"> </w:t>
      </w:r>
      <w:r>
        <w:rPr>
          <w:b/>
          <w:sz w:val="28"/>
        </w:rPr>
        <w:t>умения</w:t>
      </w:r>
    </w:p>
    <w:p w:rsidR="00BC1CA5" w:rsidRDefault="0022664F">
      <w:pPr>
        <w:pStyle w:val="3"/>
        <w:jc w:val="left"/>
      </w:pPr>
      <w:r>
        <w:t>Говорение:</w:t>
      </w:r>
    </w:p>
    <w:p w:rsidR="00BC1CA5" w:rsidRDefault="0022664F" w:rsidP="005772E5">
      <w:pPr>
        <w:pStyle w:val="a5"/>
        <w:numPr>
          <w:ilvl w:val="0"/>
          <w:numId w:val="35"/>
        </w:numPr>
        <w:tabs>
          <w:tab w:val="left" w:pos="377"/>
        </w:tabs>
        <w:ind w:right="1063" w:firstLine="0"/>
        <w:rPr>
          <w:sz w:val="28"/>
        </w:rPr>
      </w:pPr>
      <w:r>
        <w:rPr>
          <w:sz w:val="28"/>
        </w:rPr>
        <w:t>вести</w:t>
      </w:r>
      <w:r>
        <w:rPr>
          <w:spacing w:val="1"/>
          <w:sz w:val="28"/>
        </w:rPr>
        <w:t xml:space="preserve"> </w:t>
      </w:r>
      <w:r>
        <w:rPr>
          <w:sz w:val="28"/>
        </w:rPr>
        <w:t>разные</w:t>
      </w:r>
      <w:r>
        <w:rPr>
          <w:spacing w:val="1"/>
          <w:sz w:val="28"/>
        </w:rPr>
        <w:t xml:space="preserve"> </w:t>
      </w:r>
      <w:r>
        <w:rPr>
          <w:sz w:val="28"/>
        </w:rPr>
        <w:t>виды</w:t>
      </w:r>
      <w:r>
        <w:rPr>
          <w:spacing w:val="1"/>
          <w:sz w:val="28"/>
        </w:rPr>
        <w:t xml:space="preserve"> </w:t>
      </w:r>
      <w:r>
        <w:rPr>
          <w:sz w:val="28"/>
        </w:rPr>
        <w:t>диалогов</w:t>
      </w:r>
      <w:r>
        <w:rPr>
          <w:spacing w:val="1"/>
          <w:sz w:val="28"/>
        </w:rPr>
        <w:t xml:space="preserve"> </w:t>
      </w:r>
      <w:r>
        <w:rPr>
          <w:sz w:val="28"/>
        </w:rPr>
        <w:t>(диалог</w:t>
      </w:r>
      <w:r>
        <w:rPr>
          <w:spacing w:val="1"/>
          <w:sz w:val="28"/>
        </w:rPr>
        <w:t xml:space="preserve"> </w:t>
      </w:r>
      <w:r>
        <w:rPr>
          <w:sz w:val="28"/>
        </w:rPr>
        <w:t>этикетного</w:t>
      </w:r>
      <w:r>
        <w:rPr>
          <w:spacing w:val="1"/>
          <w:sz w:val="28"/>
        </w:rPr>
        <w:t xml:space="preserve"> </w:t>
      </w:r>
      <w:r>
        <w:rPr>
          <w:sz w:val="28"/>
        </w:rPr>
        <w:t>характера,</w:t>
      </w:r>
      <w:r>
        <w:rPr>
          <w:spacing w:val="1"/>
          <w:sz w:val="28"/>
        </w:rPr>
        <w:t xml:space="preserve"> </w:t>
      </w:r>
      <w:r>
        <w:rPr>
          <w:sz w:val="28"/>
        </w:rPr>
        <w:t>диалог-</w:t>
      </w:r>
      <w:r>
        <w:rPr>
          <w:spacing w:val="1"/>
          <w:sz w:val="28"/>
        </w:rPr>
        <w:t xml:space="preserve"> </w:t>
      </w:r>
      <w:r>
        <w:rPr>
          <w:sz w:val="28"/>
        </w:rPr>
        <w:t>побуждение, диалог-расспрос) в стандартных ситуациях неофициального об-</w:t>
      </w:r>
      <w:r>
        <w:rPr>
          <w:spacing w:val="1"/>
          <w:sz w:val="28"/>
        </w:rPr>
        <w:t xml:space="preserve"> </w:t>
      </w:r>
      <w:r>
        <w:rPr>
          <w:sz w:val="28"/>
        </w:rPr>
        <w:t>щения, с вербальными и/или зрительными опорами в рамках изучаемой тема-</w:t>
      </w:r>
      <w:r>
        <w:rPr>
          <w:spacing w:val="1"/>
          <w:sz w:val="28"/>
        </w:rPr>
        <w:t xml:space="preserve"> </w:t>
      </w:r>
      <w:r>
        <w:rPr>
          <w:sz w:val="28"/>
        </w:rPr>
        <w:t>тики с соблюдением норм речевого этикета, принятого в стране/ странах изуча-</w:t>
      </w:r>
      <w:r>
        <w:rPr>
          <w:spacing w:val="1"/>
          <w:sz w:val="28"/>
        </w:rPr>
        <w:t xml:space="preserve"> </w:t>
      </w:r>
      <w:r>
        <w:rPr>
          <w:sz w:val="28"/>
        </w:rPr>
        <w:t>емого языка</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4 реплик</w:t>
      </w:r>
      <w:r>
        <w:rPr>
          <w:spacing w:val="-1"/>
          <w:sz w:val="28"/>
        </w:rPr>
        <w:t xml:space="preserve"> </w:t>
      </w:r>
      <w:r>
        <w:rPr>
          <w:sz w:val="28"/>
        </w:rPr>
        <w:t>со стороны каждого собеседника);</w:t>
      </w:r>
    </w:p>
    <w:p w:rsidR="00BC1CA5" w:rsidRDefault="0022664F" w:rsidP="005772E5">
      <w:pPr>
        <w:pStyle w:val="a5"/>
        <w:numPr>
          <w:ilvl w:val="0"/>
          <w:numId w:val="35"/>
        </w:numPr>
        <w:tabs>
          <w:tab w:val="left" w:pos="377"/>
        </w:tabs>
        <w:ind w:right="1068" w:firstLine="0"/>
        <w:rPr>
          <w:sz w:val="28"/>
        </w:rPr>
      </w:pPr>
      <w:r>
        <w:rPr>
          <w:sz w:val="28"/>
        </w:rPr>
        <w:t>создавать устные связные монологические высказывания (описание; повест-</w:t>
      </w:r>
      <w:r>
        <w:rPr>
          <w:spacing w:val="1"/>
          <w:sz w:val="28"/>
        </w:rPr>
        <w:t xml:space="preserve"> </w:t>
      </w:r>
      <w:r>
        <w:rPr>
          <w:sz w:val="28"/>
        </w:rPr>
        <w:t>вование/ рассказ) в рамках изучаемой тематики объёмом не менее 4 фраз с вер-</w:t>
      </w:r>
      <w:r>
        <w:rPr>
          <w:spacing w:val="1"/>
          <w:sz w:val="28"/>
        </w:rPr>
        <w:t xml:space="preserve"> </w:t>
      </w:r>
      <w:r>
        <w:rPr>
          <w:sz w:val="28"/>
        </w:rPr>
        <w:t>бальными</w:t>
      </w:r>
      <w:r>
        <w:rPr>
          <w:spacing w:val="-3"/>
          <w:sz w:val="28"/>
        </w:rPr>
        <w:t xml:space="preserve"> </w:t>
      </w:r>
      <w:r>
        <w:rPr>
          <w:sz w:val="28"/>
        </w:rPr>
        <w:t>и/</w:t>
      </w:r>
      <w:r>
        <w:rPr>
          <w:spacing w:val="-2"/>
          <w:sz w:val="28"/>
        </w:rPr>
        <w:t xml:space="preserve"> </w:t>
      </w:r>
      <w:r>
        <w:rPr>
          <w:sz w:val="28"/>
        </w:rPr>
        <w:t>или зрительными</w:t>
      </w:r>
      <w:r>
        <w:rPr>
          <w:spacing w:val="-2"/>
          <w:sz w:val="28"/>
        </w:rPr>
        <w:t xml:space="preserve"> </w:t>
      </w:r>
      <w:r>
        <w:rPr>
          <w:sz w:val="28"/>
        </w:rPr>
        <w:t>опорами;</w:t>
      </w:r>
    </w:p>
    <w:p w:rsidR="00BC1CA5" w:rsidRDefault="0022664F" w:rsidP="005772E5">
      <w:pPr>
        <w:pStyle w:val="a5"/>
        <w:numPr>
          <w:ilvl w:val="0"/>
          <w:numId w:val="35"/>
        </w:numPr>
        <w:tabs>
          <w:tab w:val="left" w:pos="377"/>
        </w:tabs>
        <w:ind w:right="1067" w:firstLine="0"/>
        <w:rPr>
          <w:sz w:val="28"/>
        </w:rPr>
      </w:pPr>
      <w:r>
        <w:rPr>
          <w:sz w:val="28"/>
        </w:rPr>
        <w:t>передавать основное содержание прочитанного текста с вербальными и/ или</w:t>
      </w:r>
      <w:r>
        <w:rPr>
          <w:spacing w:val="1"/>
          <w:sz w:val="28"/>
        </w:rPr>
        <w:t xml:space="preserve"> </w:t>
      </w:r>
      <w:r>
        <w:rPr>
          <w:sz w:val="28"/>
        </w:rPr>
        <w:t>зрительными</w:t>
      </w:r>
      <w:r>
        <w:rPr>
          <w:spacing w:val="1"/>
          <w:sz w:val="28"/>
        </w:rPr>
        <w:t xml:space="preserve"> </w:t>
      </w:r>
      <w:r>
        <w:rPr>
          <w:sz w:val="28"/>
        </w:rPr>
        <w:t>опорами</w:t>
      </w:r>
      <w:r>
        <w:rPr>
          <w:spacing w:val="1"/>
          <w:sz w:val="28"/>
        </w:rPr>
        <w:t xml:space="preserve"> </w:t>
      </w:r>
      <w:r>
        <w:rPr>
          <w:sz w:val="28"/>
        </w:rPr>
        <w:t>(объём</w:t>
      </w:r>
      <w:r>
        <w:rPr>
          <w:spacing w:val="1"/>
          <w:sz w:val="28"/>
        </w:rPr>
        <w:t xml:space="preserve"> </w:t>
      </w:r>
      <w:r>
        <w:rPr>
          <w:sz w:val="28"/>
        </w:rPr>
        <w:t>монологического</w:t>
      </w:r>
      <w:r>
        <w:rPr>
          <w:spacing w:val="1"/>
          <w:sz w:val="28"/>
        </w:rPr>
        <w:t xml:space="preserve"> </w:t>
      </w:r>
      <w:r>
        <w:rPr>
          <w:sz w:val="28"/>
        </w:rPr>
        <w:t>высказывания</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4</w:t>
      </w:r>
      <w:r>
        <w:rPr>
          <w:spacing w:val="1"/>
          <w:sz w:val="28"/>
        </w:rPr>
        <w:t xml:space="preserve"> </w:t>
      </w:r>
      <w:r>
        <w:rPr>
          <w:sz w:val="28"/>
        </w:rPr>
        <w:t>фраз).</w:t>
      </w:r>
    </w:p>
    <w:p w:rsidR="00BC1CA5" w:rsidRDefault="0022664F">
      <w:pPr>
        <w:pStyle w:val="3"/>
        <w:spacing w:before="5"/>
        <w:jc w:val="left"/>
      </w:pPr>
      <w:r>
        <w:t>Аудирование:</w:t>
      </w:r>
    </w:p>
    <w:p w:rsidR="00BC1CA5" w:rsidRDefault="0022664F" w:rsidP="005772E5">
      <w:pPr>
        <w:pStyle w:val="a5"/>
        <w:numPr>
          <w:ilvl w:val="0"/>
          <w:numId w:val="35"/>
        </w:numPr>
        <w:tabs>
          <w:tab w:val="left" w:pos="377"/>
        </w:tabs>
        <w:ind w:right="1071" w:firstLine="0"/>
        <w:rPr>
          <w:sz w:val="28"/>
        </w:rPr>
      </w:pPr>
      <w:r>
        <w:rPr>
          <w:sz w:val="28"/>
        </w:rPr>
        <w:t>воспринимать на слух и понимать речь учителя и одноклассников вербально/</w:t>
      </w:r>
      <w:r>
        <w:rPr>
          <w:spacing w:val="1"/>
          <w:sz w:val="28"/>
        </w:rPr>
        <w:t xml:space="preserve"> </w:t>
      </w:r>
      <w:r>
        <w:rPr>
          <w:sz w:val="28"/>
        </w:rPr>
        <w:t>невербально</w:t>
      </w:r>
      <w:r>
        <w:rPr>
          <w:spacing w:val="-4"/>
          <w:sz w:val="28"/>
        </w:rPr>
        <w:t xml:space="preserve"> </w:t>
      </w:r>
      <w:r>
        <w:rPr>
          <w:sz w:val="28"/>
        </w:rPr>
        <w:t>реагировать</w:t>
      </w:r>
      <w:r>
        <w:rPr>
          <w:spacing w:val="-2"/>
          <w:sz w:val="28"/>
        </w:rPr>
        <w:t xml:space="preserve"> </w:t>
      </w:r>
      <w:r>
        <w:rPr>
          <w:sz w:val="28"/>
        </w:rPr>
        <w:t>на услышанное;</w:t>
      </w:r>
    </w:p>
    <w:p w:rsidR="00BC1CA5" w:rsidRDefault="0022664F" w:rsidP="005772E5">
      <w:pPr>
        <w:pStyle w:val="a5"/>
        <w:numPr>
          <w:ilvl w:val="0"/>
          <w:numId w:val="35"/>
        </w:numPr>
        <w:tabs>
          <w:tab w:val="left" w:pos="377"/>
        </w:tabs>
        <w:ind w:right="1067" w:firstLine="0"/>
        <w:rPr>
          <w:sz w:val="28"/>
        </w:rPr>
      </w:pPr>
      <w:r>
        <w:rPr>
          <w:sz w:val="28"/>
        </w:rPr>
        <w:t>воспринимать на слух и понимать учебные тексты, построенные на изученном</w:t>
      </w:r>
      <w:r>
        <w:rPr>
          <w:spacing w:val="-67"/>
          <w:sz w:val="28"/>
        </w:rPr>
        <w:t xml:space="preserve"> </w:t>
      </w:r>
      <w:r>
        <w:rPr>
          <w:sz w:val="28"/>
        </w:rPr>
        <w:t>языковом материале, с разной глубиной проникновения в их содержание в за-</w:t>
      </w:r>
      <w:r>
        <w:rPr>
          <w:spacing w:val="1"/>
          <w:sz w:val="28"/>
        </w:rPr>
        <w:t xml:space="preserve"> </w:t>
      </w:r>
      <w:r>
        <w:rPr>
          <w:sz w:val="28"/>
        </w:rPr>
        <w:t>висимости от поставленной коммуникативной задачи: с пониманием основного</w:t>
      </w:r>
      <w:r>
        <w:rPr>
          <w:spacing w:val="1"/>
          <w:sz w:val="28"/>
        </w:rPr>
        <w:t xml:space="preserve"> </w:t>
      </w:r>
      <w:r>
        <w:rPr>
          <w:sz w:val="28"/>
        </w:rPr>
        <w:t>содержания, с пониманием запрашиваемой информации фактического характе-</w:t>
      </w:r>
      <w:r>
        <w:rPr>
          <w:spacing w:val="1"/>
          <w:sz w:val="28"/>
        </w:rPr>
        <w:t xml:space="preserve"> </w:t>
      </w:r>
      <w:r>
        <w:rPr>
          <w:sz w:val="28"/>
        </w:rPr>
        <w:t>ра, со зрительной опорой и с использованием языковой, в т.ч. контекстуальной,</w:t>
      </w:r>
      <w:r>
        <w:rPr>
          <w:spacing w:val="1"/>
          <w:sz w:val="28"/>
        </w:rPr>
        <w:t xml:space="preserve"> </w:t>
      </w:r>
      <w:r>
        <w:rPr>
          <w:sz w:val="28"/>
        </w:rPr>
        <w:t>догадки (время</w:t>
      </w:r>
      <w:r>
        <w:rPr>
          <w:spacing w:val="-1"/>
          <w:sz w:val="28"/>
        </w:rPr>
        <w:t xml:space="preserve"> </w:t>
      </w:r>
      <w:r>
        <w:rPr>
          <w:sz w:val="28"/>
        </w:rPr>
        <w:t>звучания текста/текстов</w:t>
      </w:r>
      <w:r>
        <w:rPr>
          <w:spacing w:val="-5"/>
          <w:sz w:val="28"/>
        </w:rPr>
        <w:t xml:space="preserve"> </w:t>
      </w:r>
      <w:r>
        <w:rPr>
          <w:sz w:val="28"/>
        </w:rPr>
        <w:t>для</w:t>
      </w:r>
      <w:r>
        <w:rPr>
          <w:spacing w:val="-1"/>
          <w:sz w:val="28"/>
        </w:rPr>
        <w:t xml:space="preserve"> </w:t>
      </w:r>
      <w:r>
        <w:rPr>
          <w:sz w:val="28"/>
        </w:rPr>
        <w:t>аудирования</w:t>
      </w:r>
      <w:r>
        <w:rPr>
          <w:spacing w:val="2"/>
          <w:sz w:val="28"/>
        </w:rPr>
        <w:t xml:space="preserve"> </w:t>
      </w:r>
      <w:r>
        <w:rPr>
          <w:sz w:val="28"/>
        </w:rPr>
        <w:t>-</w:t>
      </w:r>
      <w:r>
        <w:rPr>
          <w:spacing w:val="-2"/>
          <w:sz w:val="28"/>
        </w:rPr>
        <w:t xml:space="preserve"> </w:t>
      </w:r>
      <w:r>
        <w:rPr>
          <w:sz w:val="28"/>
        </w:rPr>
        <w:t>до 1 ми-</w:t>
      </w:r>
      <w:r>
        <w:rPr>
          <w:spacing w:val="-2"/>
          <w:sz w:val="28"/>
        </w:rPr>
        <w:t xml:space="preserve"> </w:t>
      </w:r>
      <w:r>
        <w:rPr>
          <w:sz w:val="28"/>
        </w:rPr>
        <w:t>нуты).</w:t>
      </w:r>
    </w:p>
    <w:p w:rsidR="00BC1CA5" w:rsidRDefault="0022664F">
      <w:pPr>
        <w:pStyle w:val="3"/>
        <w:spacing w:before="3"/>
      </w:pPr>
      <w:r>
        <w:t>Смысловое</w:t>
      </w:r>
      <w:r>
        <w:rPr>
          <w:spacing w:val="-3"/>
        </w:rPr>
        <w:t xml:space="preserve"> </w:t>
      </w:r>
      <w:r>
        <w:t>чтение:</w:t>
      </w:r>
    </w:p>
    <w:p w:rsidR="00BC1CA5" w:rsidRDefault="0022664F" w:rsidP="005772E5">
      <w:pPr>
        <w:pStyle w:val="a5"/>
        <w:numPr>
          <w:ilvl w:val="0"/>
          <w:numId w:val="35"/>
        </w:numPr>
        <w:tabs>
          <w:tab w:val="left" w:pos="377"/>
        </w:tabs>
        <w:ind w:right="1068" w:firstLine="0"/>
        <w:rPr>
          <w:sz w:val="28"/>
        </w:rPr>
      </w:pPr>
      <w:r>
        <w:rPr>
          <w:sz w:val="28"/>
        </w:rPr>
        <w:t>читать вслух учебные тексты объёмом до 70 слов, построенные на изученном</w:t>
      </w:r>
      <w:r>
        <w:rPr>
          <w:spacing w:val="1"/>
          <w:sz w:val="28"/>
        </w:rPr>
        <w:t xml:space="preserve"> </w:t>
      </w:r>
      <w:r>
        <w:rPr>
          <w:sz w:val="28"/>
        </w:rPr>
        <w:t>языковом материале, с соблюдением правил чтения и соответствующей инто-</w:t>
      </w:r>
      <w:r>
        <w:rPr>
          <w:spacing w:val="1"/>
          <w:sz w:val="28"/>
        </w:rPr>
        <w:t xml:space="preserve"> </w:t>
      </w:r>
      <w:r>
        <w:rPr>
          <w:sz w:val="28"/>
        </w:rPr>
        <w:t>нацией,</w:t>
      </w:r>
      <w:r>
        <w:rPr>
          <w:spacing w:val="-2"/>
          <w:sz w:val="28"/>
        </w:rPr>
        <w:t xml:space="preserve"> </w:t>
      </w:r>
      <w:r>
        <w:rPr>
          <w:sz w:val="28"/>
        </w:rPr>
        <w:t>демонстрируя понимание прочитанного;</w:t>
      </w:r>
    </w:p>
    <w:p w:rsidR="00BC1CA5" w:rsidRDefault="0022664F" w:rsidP="005772E5">
      <w:pPr>
        <w:pStyle w:val="a5"/>
        <w:numPr>
          <w:ilvl w:val="0"/>
          <w:numId w:val="35"/>
        </w:numPr>
        <w:tabs>
          <w:tab w:val="left" w:pos="377"/>
        </w:tabs>
        <w:ind w:right="1062" w:firstLine="0"/>
        <w:rPr>
          <w:sz w:val="28"/>
        </w:rPr>
      </w:pPr>
      <w:r>
        <w:rPr>
          <w:sz w:val="28"/>
        </w:rPr>
        <w:t>читать про себя и понимать учебные тексты, содержащие отдельные незнако-</w:t>
      </w:r>
      <w:r>
        <w:rPr>
          <w:spacing w:val="1"/>
          <w:sz w:val="28"/>
        </w:rPr>
        <w:t xml:space="preserve"> </w:t>
      </w:r>
      <w:r>
        <w:rPr>
          <w:sz w:val="28"/>
        </w:rPr>
        <w:t>мые слова, с различной глубиной проникновения в их содержание в зависимо-</w:t>
      </w:r>
      <w:r>
        <w:rPr>
          <w:spacing w:val="1"/>
          <w:sz w:val="28"/>
        </w:rPr>
        <w:t xml:space="preserve"> </w:t>
      </w:r>
      <w:r>
        <w:rPr>
          <w:sz w:val="28"/>
        </w:rPr>
        <w:t>сти от поставленной коммуникативной задачи: с пониманием основного содер-</w:t>
      </w:r>
      <w:r>
        <w:rPr>
          <w:spacing w:val="1"/>
          <w:sz w:val="28"/>
        </w:rPr>
        <w:t xml:space="preserve"> </w:t>
      </w:r>
      <w:r>
        <w:rPr>
          <w:sz w:val="28"/>
        </w:rPr>
        <w:t>жания,</w:t>
      </w:r>
    </w:p>
    <w:p w:rsidR="00BC1CA5" w:rsidRDefault="0022664F" w:rsidP="005772E5">
      <w:pPr>
        <w:pStyle w:val="a5"/>
        <w:numPr>
          <w:ilvl w:val="0"/>
          <w:numId w:val="35"/>
        </w:numPr>
        <w:tabs>
          <w:tab w:val="left" w:pos="377"/>
        </w:tabs>
        <w:ind w:right="1064" w:firstLine="0"/>
        <w:rPr>
          <w:sz w:val="28"/>
        </w:rPr>
      </w:pPr>
      <w:r>
        <w:rPr>
          <w:sz w:val="28"/>
        </w:rPr>
        <w:t>с пониманием запрашиваемой информации, со зрительной опорой и без опо-</w:t>
      </w:r>
      <w:r>
        <w:rPr>
          <w:spacing w:val="1"/>
          <w:sz w:val="28"/>
        </w:rPr>
        <w:t xml:space="preserve"> </w:t>
      </w:r>
      <w:r>
        <w:rPr>
          <w:sz w:val="28"/>
        </w:rPr>
        <w:t>ры, а также с использованием языковой, в т.ч. контекстуальной, догадки (объём</w:t>
      </w:r>
      <w:r>
        <w:rPr>
          <w:spacing w:val="-67"/>
          <w:sz w:val="28"/>
        </w:rPr>
        <w:t xml:space="preserve"> </w:t>
      </w:r>
      <w:r>
        <w:rPr>
          <w:sz w:val="28"/>
        </w:rPr>
        <w:t>текста/текстов</w:t>
      </w:r>
      <w:r>
        <w:rPr>
          <w:spacing w:val="-3"/>
          <w:sz w:val="28"/>
        </w:rPr>
        <w:t xml:space="preserve"> </w:t>
      </w:r>
      <w:r>
        <w:rPr>
          <w:sz w:val="28"/>
        </w:rPr>
        <w:t>для</w:t>
      </w:r>
      <w:r>
        <w:rPr>
          <w:spacing w:val="-3"/>
          <w:sz w:val="28"/>
        </w:rPr>
        <w:t xml:space="preserve"> </w:t>
      </w:r>
      <w:r>
        <w:rPr>
          <w:sz w:val="28"/>
        </w:rPr>
        <w:t>чтения -</w:t>
      </w:r>
      <w:r>
        <w:rPr>
          <w:spacing w:val="-1"/>
          <w:sz w:val="28"/>
        </w:rPr>
        <w:t xml:space="preserve"> </w:t>
      </w:r>
      <w:r>
        <w:rPr>
          <w:sz w:val="28"/>
        </w:rPr>
        <w:t>до</w:t>
      </w:r>
      <w:r>
        <w:rPr>
          <w:spacing w:val="1"/>
          <w:sz w:val="28"/>
        </w:rPr>
        <w:t xml:space="preserve"> </w:t>
      </w:r>
      <w:r>
        <w:rPr>
          <w:sz w:val="28"/>
        </w:rPr>
        <w:t>130</w:t>
      </w:r>
      <w:r>
        <w:rPr>
          <w:spacing w:val="1"/>
          <w:sz w:val="28"/>
        </w:rPr>
        <w:t xml:space="preserve"> </w:t>
      </w:r>
      <w:r>
        <w:rPr>
          <w:sz w:val="28"/>
        </w:rPr>
        <w:t>слов).</w:t>
      </w:r>
    </w:p>
    <w:p w:rsidR="00BC1CA5" w:rsidRDefault="0022664F">
      <w:pPr>
        <w:pStyle w:val="3"/>
        <w:spacing w:before="5"/>
        <w:jc w:val="left"/>
      </w:pPr>
      <w:r>
        <w:t>Письмо:</w:t>
      </w:r>
    </w:p>
    <w:p w:rsidR="00BC1CA5" w:rsidRDefault="0022664F" w:rsidP="005772E5">
      <w:pPr>
        <w:pStyle w:val="a5"/>
        <w:numPr>
          <w:ilvl w:val="0"/>
          <w:numId w:val="35"/>
        </w:numPr>
        <w:tabs>
          <w:tab w:val="left" w:pos="377"/>
        </w:tabs>
        <w:ind w:right="1065" w:firstLine="0"/>
        <w:jc w:val="left"/>
        <w:rPr>
          <w:sz w:val="28"/>
        </w:rPr>
      </w:pPr>
      <w:r>
        <w:rPr>
          <w:sz w:val="28"/>
        </w:rPr>
        <w:t>заполнять</w:t>
      </w:r>
      <w:r>
        <w:rPr>
          <w:spacing w:val="20"/>
          <w:sz w:val="28"/>
        </w:rPr>
        <w:t xml:space="preserve"> </w:t>
      </w:r>
      <w:r>
        <w:rPr>
          <w:sz w:val="28"/>
        </w:rPr>
        <w:t>анкеты</w:t>
      </w:r>
      <w:r>
        <w:rPr>
          <w:spacing w:val="20"/>
          <w:sz w:val="28"/>
        </w:rPr>
        <w:t xml:space="preserve"> </w:t>
      </w:r>
      <w:r>
        <w:rPr>
          <w:sz w:val="28"/>
        </w:rPr>
        <w:t>и</w:t>
      </w:r>
      <w:r>
        <w:rPr>
          <w:spacing w:val="22"/>
          <w:sz w:val="28"/>
        </w:rPr>
        <w:t xml:space="preserve"> </w:t>
      </w:r>
      <w:r>
        <w:rPr>
          <w:sz w:val="28"/>
        </w:rPr>
        <w:t>формуляры</w:t>
      </w:r>
      <w:r>
        <w:rPr>
          <w:spacing w:val="22"/>
          <w:sz w:val="28"/>
        </w:rPr>
        <w:t xml:space="preserve"> </w:t>
      </w:r>
      <w:r>
        <w:rPr>
          <w:sz w:val="28"/>
        </w:rPr>
        <w:t>с</w:t>
      </w:r>
      <w:r>
        <w:rPr>
          <w:spacing w:val="22"/>
          <w:sz w:val="28"/>
        </w:rPr>
        <w:t xml:space="preserve"> </w:t>
      </w:r>
      <w:r>
        <w:rPr>
          <w:sz w:val="28"/>
        </w:rPr>
        <w:t>указанием</w:t>
      </w:r>
      <w:r>
        <w:rPr>
          <w:spacing w:val="22"/>
          <w:sz w:val="28"/>
        </w:rPr>
        <w:t xml:space="preserve"> </w:t>
      </w:r>
      <w:r>
        <w:rPr>
          <w:sz w:val="28"/>
        </w:rPr>
        <w:t>личной</w:t>
      </w:r>
      <w:r>
        <w:rPr>
          <w:spacing w:val="20"/>
          <w:sz w:val="28"/>
        </w:rPr>
        <w:t xml:space="preserve"> </w:t>
      </w:r>
      <w:r>
        <w:rPr>
          <w:sz w:val="28"/>
        </w:rPr>
        <w:t>информации:</w:t>
      </w:r>
      <w:r>
        <w:rPr>
          <w:spacing w:val="20"/>
          <w:sz w:val="28"/>
        </w:rPr>
        <w:t xml:space="preserve"> </w:t>
      </w:r>
      <w:r>
        <w:rPr>
          <w:sz w:val="28"/>
        </w:rPr>
        <w:t>имя,</w:t>
      </w:r>
      <w:r>
        <w:rPr>
          <w:spacing w:val="22"/>
          <w:sz w:val="28"/>
        </w:rPr>
        <w:t xml:space="preserve"> </w:t>
      </w:r>
      <w:r>
        <w:rPr>
          <w:sz w:val="28"/>
        </w:rPr>
        <w:t>фами-</w:t>
      </w:r>
      <w:r>
        <w:rPr>
          <w:spacing w:val="-67"/>
          <w:sz w:val="28"/>
        </w:rPr>
        <w:t xml:space="preserve"> </w:t>
      </w:r>
      <w:r>
        <w:rPr>
          <w:sz w:val="28"/>
        </w:rPr>
        <w:t>лия,</w:t>
      </w:r>
      <w:r>
        <w:rPr>
          <w:spacing w:val="-1"/>
          <w:sz w:val="28"/>
        </w:rPr>
        <w:t xml:space="preserve"> </w:t>
      </w:r>
      <w:r>
        <w:rPr>
          <w:sz w:val="28"/>
        </w:rPr>
        <w:t>возраст,</w:t>
      </w:r>
      <w:r>
        <w:rPr>
          <w:spacing w:val="-1"/>
          <w:sz w:val="28"/>
        </w:rPr>
        <w:t xml:space="preserve"> </w:t>
      </w:r>
      <w:r>
        <w:rPr>
          <w:sz w:val="28"/>
        </w:rPr>
        <w:t>страна</w:t>
      </w:r>
      <w:r>
        <w:rPr>
          <w:spacing w:val="-3"/>
          <w:sz w:val="28"/>
        </w:rPr>
        <w:t xml:space="preserve"> </w:t>
      </w:r>
      <w:r>
        <w:rPr>
          <w:sz w:val="28"/>
        </w:rPr>
        <w:t>проживания, любимые</w:t>
      </w:r>
      <w:r>
        <w:rPr>
          <w:spacing w:val="-1"/>
          <w:sz w:val="28"/>
        </w:rPr>
        <w:t xml:space="preserve"> </w:t>
      </w:r>
      <w:r>
        <w:rPr>
          <w:sz w:val="28"/>
        </w:rPr>
        <w:t>занятия и т.д.;</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2" w:firstLine="0"/>
        <w:rPr>
          <w:sz w:val="28"/>
        </w:rPr>
      </w:pPr>
      <w:r>
        <w:rPr>
          <w:sz w:val="28"/>
        </w:rPr>
        <w:lastRenderedPageBreak/>
        <w:t>писать с опорой на образец поздравления с днем рождения, Новым годом,</w:t>
      </w:r>
      <w:r>
        <w:rPr>
          <w:spacing w:val="1"/>
          <w:sz w:val="28"/>
        </w:rPr>
        <w:t xml:space="preserve"> </w:t>
      </w:r>
      <w:r>
        <w:rPr>
          <w:sz w:val="28"/>
        </w:rPr>
        <w:t>Рождеством</w:t>
      </w:r>
      <w:r>
        <w:rPr>
          <w:spacing w:val="-1"/>
          <w:sz w:val="28"/>
        </w:rPr>
        <w:t xml:space="preserve"> </w:t>
      </w:r>
      <w:r>
        <w:rPr>
          <w:sz w:val="28"/>
        </w:rPr>
        <w:t>с</w:t>
      </w:r>
      <w:r>
        <w:rPr>
          <w:spacing w:val="-1"/>
          <w:sz w:val="28"/>
        </w:rPr>
        <w:t xml:space="preserve"> </w:t>
      </w:r>
      <w:r>
        <w:rPr>
          <w:sz w:val="28"/>
        </w:rPr>
        <w:t>выражением пожеланий;</w:t>
      </w:r>
    </w:p>
    <w:p w:rsidR="00BC1CA5" w:rsidRDefault="0022664F" w:rsidP="005772E5">
      <w:pPr>
        <w:pStyle w:val="a5"/>
        <w:numPr>
          <w:ilvl w:val="0"/>
          <w:numId w:val="35"/>
        </w:numPr>
        <w:tabs>
          <w:tab w:val="left" w:pos="377"/>
        </w:tabs>
        <w:spacing w:line="318" w:lineRule="exact"/>
        <w:ind w:left="376"/>
        <w:jc w:val="left"/>
        <w:rPr>
          <w:sz w:val="28"/>
        </w:rPr>
      </w:pPr>
      <w:r>
        <w:rPr>
          <w:sz w:val="28"/>
        </w:rPr>
        <w:t>создавать</w:t>
      </w:r>
      <w:r>
        <w:rPr>
          <w:spacing w:val="-4"/>
          <w:sz w:val="28"/>
        </w:rPr>
        <w:t xml:space="preserve"> </w:t>
      </w:r>
      <w:r>
        <w:rPr>
          <w:sz w:val="28"/>
        </w:rPr>
        <w:t>подписи</w:t>
      </w:r>
      <w:r>
        <w:rPr>
          <w:spacing w:val="-3"/>
          <w:sz w:val="28"/>
        </w:rPr>
        <w:t xml:space="preserve"> </w:t>
      </w:r>
      <w:r>
        <w:rPr>
          <w:sz w:val="28"/>
        </w:rPr>
        <w:t>к</w:t>
      </w:r>
      <w:r>
        <w:rPr>
          <w:spacing w:val="-2"/>
          <w:sz w:val="28"/>
        </w:rPr>
        <w:t xml:space="preserve"> </w:t>
      </w:r>
      <w:r>
        <w:rPr>
          <w:sz w:val="28"/>
        </w:rPr>
        <w:t>иллюстрациям</w:t>
      </w:r>
      <w:r>
        <w:rPr>
          <w:spacing w:val="-1"/>
          <w:sz w:val="28"/>
        </w:rPr>
        <w:t xml:space="preserve"> </w:t>
      </w:r>
      <w:r>
        <w:rPr>
          <w:sz w:val="28"/>
        </w:rPr>
        <w:t>с</w:t>
      </w:r>
      <w:r>
        <w:rPr>
          <w:spacing w:val="-2"/>
          <w:sz w:val="28"/>
        </w:rPr>
        <w:t xml:space="preserve"> </w:t>
      </w:r>
      <w:r>
        <w:rPr>
          <w:sz w:val="28"/>
        </w:rPr>
        <w:t>пояснением,</w:t>
      </w:r>
      <w:r>
        <w:rPr>
          <w:spacing w:val="-2"/>
          <w:sz w:val="28"/>
        </w:rPr>
        <w:t xml:space="preserve"> </w:t>
      </w:r>
      <w:r>
        <w:rPr>
          <w:sz w:val="28"/>
        </w:rPr>
        <w:t>что</w:t>
      </w:r>
      <w:r>
        <w:rPr>
          <w:spacing w:val="-4"/>
          <w:sz w:val="28"/>
        </w:rPr>
        <w:t xml:space="preserve"> </w:t>
      </w:r>
      <w:r>
        <w:rPr>
          <w:sz w:val="28"/>
        </w:rPr>
        <w:t>на</w:t>
      </w:r>
      <w:r>
        <w:rPr>
          <w:spacing w:val="-1"/>
          <w:sz w:val="28"/>
        </w:rPr>
        <w:t xml:space="preserve"> </w:t>
      </w:r>
      <w:r>
        <w:rPr>
          <w:sz w:val="28"/>
        </w:rPr>
        <w:t>них</w:t>
      </w:r>
      <w:r>
        <w:rPr>
          <w:spacing w:val="-4"/>
          <w:sz w:val="28"/>
        </w:rPr>
        <w:t xml:space="preserve"> </w:t>
      </w:r>
      <w:r>
        <w:rPr>
          <w:sz w:val="28"/>
        </w:rPr>
        <w:t>изображено.</w:t>
      </w:r>
    </w:p>
    <w:p w:rsidR="00BC1CA5" w:rsidRDefault="00BC1CA5">
      <w:pPr>
        <w:pStyle w:val="a3"/>
        <w:spacing w:before="4"/>
        <w:ind w:left="0"/>
        <w:jc w:val="left"/>
      </w:pPr>
    </w:p>
    <w:p w:rsidR="00BC1CA5" w:rsidRDefault="0022664F">
      <w:pPr>
        <w:pStyle w:val="2"/>
      </w:pPr>
      <w:r>
        <w:t>Языковые</w:t>
      </w:r>
      <w:r>
        <w:rPr>
          <w:spacing w:val="-2"/>
        </w:rPr>
        <w:t xml:space="preserve"> </w:t>
      </w:r>
      <w:r>
        <w:t>знания</w:t>
      </w:r>
      <w:r>
        <w:rPr>
          <w:spacing w:val="-4"/>
        </w:rPr>
        <w:t xml:space="preserve"> </w:t>
      </w:r>
      <w:r>
        <w:t>и</w:t>
      </w:r>
      <w:r>
        <w:rPr>
          <w:spacing w:val="-3"/>
        </w:rPr>
        <w:t xml:space="preserve"> </w:t>
      </w:r>
      <w:r>
        <w:t>навыки</w:t>
      </w:r>
    </w:p>
    <w:p w:rsidR="00BC1CA5" w:rsidRDefault="0022664F">
      <w:pPr>
        <w:pStyle w:val="3"/>
        <w:jc w:val="left"/>
      </w:pPr>
      <w:r>
        <w:t>Фонетическая</w:t>
      </w:r>
      <w:r>
        <w:rPr>
          <w:spacing w:val="-4"/>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spacing w:line="318" w:lineRule="exact"/>
        <w:ind w:left="376"/>
        <w:jc w:val="left"/>
        <w:rPr>
          <w:sz w:val="28"/>
        </w:rPr>
      </w:pPr>
      <w:r>
        <w:rPr>
          <w:sz w:val="28"/>
        </w:rPr>
        <w:t>применять</w:t>
      </w:r>
      <w:r>
        <w:rPr>
          <w:spacing w:val="-4"/>
          <w:sz w:val="28"/>
        </w:rPr>
        <w:t xml:space="preserve"> </w:t>
      </w:r>
      <w:r>
        <w:rPr>
          <w:sz w:val="28"/>
        </w:rPr>
        <w:t>правила</w:t>
      </w:r>
      <w:r>
        <w:rPr>
          <w:spacing w:val="-2"/>
          <w:sz w:val="28"/>
        </w:rPr>
        <w:t xml:space="preserve"> </w:t>
      </w:r>
      <w:r>
        <w:rPr>
          <w:sz w:val="28"/>
        </w:rPr>
        <w:t>чтения</w:t>
      </w:r>
      <w:r>
        <w:rPr>
          <w:spacing w:val="-2"/>
          <w:sz w:val="28"/>
        </w:rPr>
        <w:t xml:space="preserve"> </w:t>
      </w:r>
      <w:r>
        <w:rPr>
          <w:sz w:val="28"/>
        </w:rPr>
        <w:t>гласных в</w:t>
      </w:r>
      <w:r>
        <w:rPr>
          <w:spacing w:val="-3"/>
          <w:sz w:val="28"/>
        </w:rPr>
        <w:t xml:space="preserve"> </w:t>
      </w:r>
      <w:r>
        <w:rPr>
          <w:sz w:val="28"/>
        </w:rPr>
        <w:t>третьем</w:t>
      </w:r>
      <w:r>
        <w:rPr>
          <w:spacing w:val="-2"/>
          <w:sz w:val="28"/>
        </w:rPr>
        <w:t xml:space="preserve"> </w:t>
      </w:r>
      <w:r>
        <w:rPr>
          <w:sz w:val="28"/>
        </w:rPr>
        <w:t>типе</w:t>
      </w:r>
      <w:r>
        <w:rPr>
          <w:spacing w:val="-2"/>
          <w:sz w:val="28"/>
        </w:rPr>
        <w:t xml:space="preserve"> </w:t>
      </w:r>
      <w:r>
        <w:rPr>
          <w:sz w:val="28"/>
        </w:rPr>
        <w:t>слога</w:t>
      </w:r>
      <w:r>
        <w:rPr>
          <w:spacing w:val="-1"/>
          <w:sz w:val="28"/>
        </w:rPr>
        <w:t xml:space="preserve"> </w:t>
      </w:r>
      <w:r>
        <w:rPr>
          <w:sz w:val="28"/>
        </w:rPr>
        <w:t>(гласная</w:t>
      </w:r>
      <w:r>
        <w:rPr>
          <w:spacing w:val="3"/>
          <w:sz w:val="28"/>
        </w:rPr>
        <w:t xml:space="preserve"> </w:t>
      </w:r>
      <w:r>
        <w:rPr>
          <w:sz w:val="28"/>
        </w:rPr>
        <w:t>+</w:t>
      </w:r>
      <w:r>
        <w:rPr>
          <w:spacing w:val="-2"/>
          <w:sz w:val="28"/>
        </w:rPr>
        <w:t xml:space="preserve"> </w:t>
      </w:r>
      <w:r>
        <w:rPr>
          <w:sz w:val="28"/>
        </w:rPr>
        <w:t>r);</w:t>
      </w:r>
    </w:p>
    <w:p w:rsidR="00BC1CA5" w:rsidRDefault="0022664F" w:rsidP="005772E5">
      <w:pPr>
        <w:pStyle w:val="a5"/>
        <w:numPr>
          <w:ilvl w:val="0"/>
          <w:numId w:val="35"/>
        </w:numPr>
        <w:tabs>
          <w:tab w:val="left" w:pos="377"/>
        </w:tabs>
        <w:spacing w:before="2"/>
        <w:ind w:right="1071" w:firstLine="0"/>
        <w:jc w:val="left"/>
        <w:rPr>
          <w:sz w:val="28"/>
        </w:rPr>
      </w:pPr>
      <w:r>
        <w:rPr>
          <w:sz w:val="28"/>
        </w:rPr>
        <w:t>применять</w:t>
      </w:r>
      <w:r>
        <w:rPr>
          <w:spacing w:val="27"/>
          <w:sz w:val="28"/>
        </w:rPr>
        <w:t xml:space="preserve"> </w:t>
      </w:r>
      <w:r>
        <w:rPr>
          <w:sz w:val="28"/>
        </w:rPr>
        <w:t>правила</w:t>
      </w:r>
      <w:r>
        <w:rPr>
          <w:spacing w:val="28"/>
          <w:sz w:val="28"/>
        </w:rPr>
        <w:t xml:space="preserve"> </w:t>
      </w:r>
      <w:r>
        <w:rPr>
          <w:sz w:val="28"/>
        </w:rPr>
        <w:t>чтения</w:t>
      </w:r>
      <w:r>
        <w:rPr>
          <w:spacing w:val="30"/>
          <w:sz w:val="28"/>
        </w:rPr>
        <w:t xml:space="preserve"> </w:t>
      </w:r>
      <w:r>
        <w:rPr>
          <w:sz w:val="28"/>
        </w:rPr>
        <w:t>сложных</w:t>
      </w:r>
      <w:r>
        <w:rPr>
          <w:spacing w:val="26"/>
          <w:sz w:val="28"/>
        </w:rPr>
        <w:t xml:space="preserve"> </w:t>
      </w:r>
      <w:r>
        <w:rPr>
          <w:sz w:val="28"/>
        </w:rPr>
        <w:t>сочетаний</w:t>
      </w:r>
      <w:r>
        <w:rPr>
          <w:spacing w:val="27"/>
          <w:sz w:val="28"/>
        </w:rPr>
        <w:t xml:space="preserve"> </w:t>
      </w:r>
      <w:r>
        <w:rPr>
          <w:sz w:val="28"/>
        </w:rPr>
        <w:t>букв</w:t>
      </w:r>
      <w:r>
        <w:rPr>
          <w:spacing w:val="28"/>
          <w:sz w:val="28"/>
        </w:rPr>
        <w:t xml:space="preserve"> </w:t>
      </w:r>
      <w:r>
        <w:rPr>
          <w:sz w:val="28"/>
        </w:rPr>
        <w:t>(например,</w:t>
      </w:r>
      <w:r>
        <w:rPr>
          <w:spacing w:val="28"/>
          <w:sz w:val="28"/>
        </w:rPr>
        <w:t xml:space="preserve"> </w:t>
      </w:r>
      <w:r>
        <w:rPr>
          <w:sz w:val="28"/>
        </w:rPr>
        <w:t>-tion,</w:t>
      </w:r>
      <w:r>
        <w:rPr>
          <w:spacing w:val="28"/>
          <w:sz w:val="28"/>
        </w:rPr>
        <w:t xml:space="preserve"> </w:t>
      </w:r>
      <w:r>
        <w:rPr>
          <w:sz w:val="28"/>
        </w:rPr>
        <w:t>-ight)</w:t>
      </w:r>
      <w:r>
        <w:rPr>
          <w:spacing w:val="24"/>
          <w:sz w:val="28"/>
        </w:rPr>
        <w:t xml:space="preserve"> </w:t>
      </w:r>
      <w:r>
        <w:rPr>
          <w:sz w:val="28"/>
        </w:rPr>
        <w:t>в</w:t>
      </w:r>
      <w:r>
        <w:rPr>
          <w:spacing w:val="-67"/>
          <w:sz w:val="28"/>
        </w:rPr>
        <w:t xml:space="preserve"> </w:t>
      </w:r>
      <w:r>
        <w:rPr>
          <w:sz w:val="28"/>
        </w:rPr>
        <w:t>односложных,</w:t>
      </w:r>
      <w:r>
        <w:rPr>
          <w:spacing w:val="-6"/>
          <w:sz w:val="28"/>
        </w:rPr>
        <w:t xml:space="preserve"> </w:t>
      </w:r>
      <w:r>
        <w:rPr>
          <w:sz w:val="28"/>
        </w:rPr>
        <w:t>двусложных</w:t>
      </w:r>
      <w:r>
        <w:rPr>
          <w:spacing w:val="-1"/>
          <w:sz w:val="28"/>
        </w:rPr>
        <w:t xml:space="preserve"> </w:t>
      </w:r>
      <w:r>
        <w:rPr>
          <w:sz w:val="28"/>
        </w:rPr>
        <w:t>и</w:t>
      </w:r>
      <w:r>
        <w:rPr>
          <w:spacing w:val="-1"/>
          <w:sz w:val="28"/>
        </w:rPr>
        <w:t xml:space="preserve"> </w:t>
      </w:r>
      <w:r>
        <w:rPr>
          <w:sz w:val="28"/>
        </w:rPr>
        <w:t>многосложных</w:t>
      </w:r>
      <w:r>
        <w:rPr>
          <w:spacing w:val="-1"/>
          <w:sz w:val="28"/>
        </w:rPr>
        <w:t xml:space="preserve"> </w:t>
      </w:r>
      <w:r>
        <w:rPr>
          <w:sz w:val="28"/>
        </w:rPr>
        <w:t>словах</w:t>
      </w:r>
      <w:r>
        <w:rPr>
          <w:spacing w:val="-2"/>
          <w:sz w:val="28"/>
        </w:rPr>
        <w:t xml:space="preserve"> </w:t>
      </w:r>
      <w:r>
        <w:rPr>
          <w:sz w:val="28"/>
        </w:rPr>
        <w:t>(international,</w:t>
      </w:r>
      <w:r>
        <w:rPr>
          <w:spacing w:val="-2"/>
          <w:sz w:val="28"/>
        </w:rPr>
        <w:t xml:space="preserve"> </w:t>
      </w:r>
      <w:r>
        <w:rPr>
          <w:sz w:val="28"/>
        </w:rPr>
        <w:t>night);</w:t>
      </w:r>
    </w:p>
    <w:p w:rsidR="00BC1CA5" w:rsidRDefault="0022664F" w:rsidP="005772E5">
      <w:pPr>
        <w:pStyle w:val="a5"/>
        <w:numPr>
          <w:ilvl w:val="0"/>
          <w:numId w:val="35"/>
        </w:numPr>
        <w:tabs>
          <w:tab w:val="left" w:pos="377"/>
        </w:tabs>
        <w:spacing w:line="321" w:lineRule="exact"/>
        <w:ind w:left="376"/>
        <w:jc w:val="left"/>
        <w:rPr>
          <w:sz w:val="28"/>
        </w:rPr>
      </w:pPr>
      <w:r>
        <w:rPr>
          <w:sz w:val="28"/>
        </w:rPr>
        <w:t>читать</w:t>
      </w:r>
      <w:r>
        <w:rPr>
          <w:spacing w:val="-4"/>
          <w:sz w:val="28"/>
        </w:rPr>
        <w:t xml:space="preserve"> </w:t>
      </w:r>
      <w:r>
        <w:rPr>
          <w:sz w:val="28"/>
        </w:rPr>
        <w:t>новые</w:t>
      </w:r>
      <w:r>
        <w:rPr>
          <w:spacing w:val="-2"/>
          <w:sz w:val="28"/>
        </w:rPr>
        <w:t xml:space="preserve"> </w:t>
      </w:r>
      <w:r>
        <w:rPr>
          <w:sz w:val="28"/>
        </w:rPr>
        <w:t>слова</w:t>
      </w:r>
      <w:r>
        <w:rPr>
          <w:spacing w:val="-2"/>
          <w:sz w:val="28"/>
        </w:rPr>
        <w:t xml:space="preserve"> </w:t>
      </w:r>
      <w:r>
        <w:rPr>
          <w:sz w:val="28"/>
        </w:rPr>
        <w:t>согласно</w:t>
      </w:r>
      <w:r>
        <w:rPr>
          <w:spacing w:val="-5"/>
          <w:sz w:val="28"/>
        </w:rPr>
        <w:t xml:space="preserve"> </w:t>
      </w:r>
      <w:r>
        <w:rPr>
          <w:sz w:val="28"/>
        </w:rPr>
        <w:t>основным</w:t>
      </w:r>
      <w:r>
        <w:rPr>
          <w:spacing w:val="-2"/>
          <w:sz w:val="28"/>
        </w:rPr>
        <w:t xml:space="preserve"> </w:t>
      </w:r>
      <w:r>
        <w:rPr>
          <w:sz w:val="28"/>
        </w:rPr>
        <w:t>правилам</w:t>
      </w:r>
      <w:r>
        <w:rPr>
          <w:spacing w:val="-2"/>
          <w:sz w:val="28"/>
        </w:rPr>
        <w:t xml:space="preserve"> </w:t>
      </w:r>
      <w:r>
        <w:rPr>
          <w:sz w:val="28"/>
        </w:rPr>
        <w:t>чтения;</w:t>
      </w:r>
    </w:p>
    <w:p w:rsidR="00BC1CA5" w:rsidRDefault="0022664F" w:rsidP="005772E5">
      <w:pPr>
        <w:pStyle w:val="a5"/>
        <w:numPr>
          <w:ilvl w:val="0"/>
          <w:numId w:val="35"/>
        </w:numPr>
        <w:tabs>
          <w:tab w:val="left" w:pos="377"/>
        </w:tabs>
        <w:ind w:right="1064" w:firstLine="0"/>
        <w:jc w:val="left"/>
        <w:rPr>
          <w:sz w:val="28"/>
        </w:rPr>
      </w:pPr>
      <w:r>
        <w:rPr>
          <w:sz w:val="28"/>
        </w:rPr>
        <w:t>различать</w:t>
      </w:r>
      <w:r>
        <w:rPr>
          <w:spacing w:val="6"/>
          <w:sz w:val="28"/>
        </w:rPr>
        <w:t xml:space="preserve"> </w:t>
      </w:r>
      <w:r>
        <w:rPr>
          <w:sz w:val="28"/>
        </w:rPr>
        <w:t>на</w:t>
      </w:r>
      <w:r>
        <w:rPr>
          <w:spacing w:val="9"/>
          <w:sz w:val="28"/>
        </w:rPr>
        <w:t xml:space="preserve"> </w:t>
      </w:r>
      <w:r>
        <w:rPr>
          <w:sz w:val="28"/>
        </w:rPr>
        <w:t>слух</w:t>
      </w:r>
      <w:r>
        <w:rPr>
          <w:spacing w:val="8"/>
          <w:sz w:val="28"/>
        </w:rPr>
        <w:t xml:space="preserve"> </w:t>
      </w:r>
      <w:r>
        <w:rPr>
          <w:sz w:val="28"/>
        </w:rPr>
        <w:t>и</w:t>
      </w:r>
      <w:r>
        <w:rPr>
          <w:spacing w:val="9"/>
          <w:sz w:val="28"/>
        </w:rPr>
        <w:t xml:space="preserve"> </w:t>
      </w:r>
      <w:r>
        <w:rPr>
          <w:sz w:val="28"/>
        </w:rPr>
        <w:t>правильно</w:t>
      </w:r>
      <w:r>
        <w:rPr>
          <w:spacing w:val="7"/>
          <w:sz w:val="28"/>
        </w:rPr>
        <w:t xml:space="preserve"> </w:t>
      </w:r>
      <w:r>
        <w:rPr>
          <w:sz w:val="28"/>
        </w:rPr>
        <w:t>произносить</w:t>
      </w:r>
      <w:r>
        <w:rPr>
          <w:spacing w:val="6"/>
          <w:sz w:val="28"/>
        </w:rPr>
        <w:t xml:space="preserve"> </w:t>
      </w:r>
      <w:r>
        <w:rPr>
          <w:sz w:val="28"/>
        </w:rPr>
        <w:t>слова</w:t>
      </w:r>
      <w:r>
        <w:rPr>
          <w:spacing w:val="8"/>
          <w:sz w:val="28"/>
        </w:rPr>
        <w:t xml:space="preserve"> </w:t>
      </w:r>
      <w:r>
        <w:rPr>
          <w:sz w:val="28"/>
        </w:rPr>
        <w:t>и</w:t>
      </w:r>
      <w:r>
        <w:rPr>
          <w:spacing w:val="6"/>
          <w:sz w:val="28"/>
        </w:rPr>
        <w:t xml:space="preserve"> </w:t>
      </w:r>
      <w:r>
        <w:rPr>
          <w:sz w:val="28"/>
        </w:rPr>
        <w:t>фразы/</w:t>
      </w:r>
      <w:r>
        <w:rPr>
          <w:spacing w:val="7"/>
          <w:sz w:val="28"/>
        </w:rPr>
        <w:t xml:space="preserve"> </w:t>
      </w:r>
      <w:r>
        <w:rPr>
          <w:sz w:val="28"/>
        </w:rPr>
        <w:t>предложения</w:t>
      </w:r>
      <w:r>
        <w:rPr>
          <w:spacing w:val="9"/>
          <w:sz w:val="28"/>
        </w:rPr>
        <w:t xml:space="preserve"> </w:t>
      </w:r>
      <w:r>
        <w:rPr>
          <w:sz w:val="28"/>
        </w:rPr>
        <w:t>с</w:t>
      </w:r>
      <w:r>
        <w:rPr>
          <w:spacing w:val="8"/>
          <w:sz w:val="28"/>
        </w:rPr>
        <w:t xml:space="preserve"> </w:t>
      </w:r>
      <w:r>
        <w:rPr>
          <w:sz w:val="28"/>
        </w:rPr>
        <w:t>со-</w:t>
      </w:r>
      <w:r>
        <w:rPr>
          <w:spacing w:val="-67"/>
          <w:sz w:val="28"/>
        </w:rPr>
        <w:t xml:space="preserve"> </w:t>
      </w:r>
      <w:r>
        <w:rPr>
          <w:sz w:val="28"/>
        </w:rPr>
        <w:t>блюдением</w:t>
      </w:r>
      <w:r>
        <w:rPr>
          <w:spacing w:val="-1"/>
          <w:sz w:val="28"/>
        </w:rPr>
        <w:t xml:space="preserve"> </w:t>
      </w:r>
      <w:r>
        <w:rPr>
          <w:sz w:val="28"/>
        </w:rPr>
        <w:t>их</w:t>
      </w:r>
      <w:r>
        <w:rPr>
          <w:spacing w:val="1"/>
          <w:sz w:val="28"/>
        </w:rPr>
        <w:t xml:space="preserve"> </w:t>
      </w:r>
      <w:r>
        <w:rPr>
          <w:sz w:val="28"/>
        </w:rPr>
        <w:t>ритмико-интонационных</w:t>
      </w:r>
      <w:r>
        <w:rPr>
          <w:spacing w:val="-2"/>
          <w:sz w:val="28"/>
        </w:rPr>
        <w:t xml:space="preserve"> </w:t>
      </w:r>
      <w:r>
        <w:rPr>
          <w:sz w:val="28"/>
        </w:rPr>
        <w:t>особенностей.</w:t>
      </w:r>
    </w:p>
    <w:p w:rsidR="00BC1CA5" w:rsidRDefault="00BC1CA5">
      <w:pPr>
        <w:pStyle w:val="a3"/>
        <w:spacing w:before="8"/>
        <w:ind w:left="0"/>
        <w:jc w:val="left"/>
      </w:pPr>
    </w:p>
    <w:p w:rsidR="00BC1CA5" w:rsidRDefault="0022664F">
      <w:pPr>
        <w:pStyle w:val="3"/>
        <w:spacing w:before="0"/>
        <w:jc w:val="left"/>
      </w:pPr>
      <w:r>
        <w:t>Графика,</w:t>
      </w:r>
      <w:r>
        <w:rPr>
          <w:spacing w:val="-4"/>
        </w:rPr>
        <w:t xml:space="preserve"> </w:t>
      </w:r>
      <w:r>
        <w:t>орфография</w:t>
      </w:r>
      <w:r>
        <w:rPr>
          <w:spacing w:val="-5"/>
        </w:rPr>
        <w:t xml:space="preserve"> </w:t>
      </w:r>
      <w:r>
        <w:t>и</w:t>
      </w:r>
      <w:r>
        <w:rPr>
          <w:spacing w:val="-3"/>
        </w:rPr>
        <w:t xml:space="preserve"> </w:t>
      </w:r>
      <w:r>
        <w:t>пунктуация:</w:t>
      </w:r>
    </w:p>
    <w:p w:rsidR="00BC1CA5" w:rsidRDefault="0022664F" w:rsidP="005772E5">
      <w:pPr>
        <w:pStyle w:val="a5"/>
        <w:numPr>
          <w:ilvl w:val="0"/>
          <w:numId w:val="35"/>
        </w:numPr>
        <w:tabs>
          <w:tab w:val="left" w:pos="377"/>
        </w:tabs>
        <w:spacing w:line="318" w:lineRule="exact"/>
        <w:ind w:left="376"/>
        <w:jc w:val="left"/>
        <w:rPr>
          <w:sz w:val="28"/>
        </w:rPr>
      </w:pPr>
      <w:r>
        <w:rPr>
          <w:sz w:val="28"/>
        </w:rPr>
        <w:t>правильно</w:t>
      </w:r>
      <w:r>
        <w:rPr>
          <w:spacing w:val="-3"/>
          <w:sz w:val="28"/>
        </w:rPr>
        <w:t xml:space="preserve"> </w:t>
      </w:r>
      <w:r>
        <w:rPr>
          <w:sz w:val="28"/>
        </w:rPr>
        <w:t>писать</w:t>
      </w:r>
      <w:r>
        <w:rPr>
          <w:spacing w:val="-7"/>
          <w:sz w:val="28"/>
        </w:rPr>
        <w:t xml:space="preserve"> </w:t>
      </w:r>
      <w:r>
        <w:rPr>
          <w:sz w:val="28"/>
        </w:rPr>
        <w:t>изученные</w:t>
      </w:r>
      <w:r>
        <w:rPr>
          <w:spacing w:val="-3"/>
          <w:sz w:val="28"/>
        </w:rPr>
        <w:t xml:space="preserve"> </w:t>
      </w:r>
      <w:r>
        <w:rPr>
          <w:sz w:val="28"/>
        </w:rPr>
        <w:t>слова;</w:t>
      </w:r>
    </w:p>
    <w:p w:rsidR="00BC1CA5" w:rsidRDefault="0022664F" w:rsidP="005772E5">
      <w:pPr>
        <w:pStyle w:val="a5"/>
        <w:numPr>
          <w:ilvl w:val="0"/>
          <w:numId w:val="35"/>
        </w:numPr>
        <w:tabs>
          <w:tab w:val="left" w:pos="377"/>
        </w:tabs>
        <w:ind w:right="1070" w:firstLine="0"/>
        <w:jc w:val="left"/>
        <w:rPr>
          <w:sz w:val="28"/>
        </w:rPr>
      </w:pPr>
      <w:r>
        <w:rPr>
          <w:sz w:val="28"/>
        </w:rPr>
        <w:t>правильно</w:t>
      </w:r>
      <w:r>
        <w:rPr>
          <w:spacing w:val="9"/>
          <w:sz w:val="28"/>
        </w:rPr>
        <w:t xml:space="preserve"> </w:t>
      </w:r>
      <w:r>
        <w:rPr>
          <w:sz w:val="28"/>
        </w:rPr>
        <w:t>расставлять</w:t>
      </w:r>
      <w:r>
        <w:rPr>
          <w:spacing w:val="10"/>
          <w:sz w:val="28"/>
        </w:rPr>
        <w:t xml:space="preserve"> </w:t>
      </w:r>
      <w:r>
        <w:rPr>
          <w:sz w:val="28"/>
        </w:rPr>
        <w:t>знаки</w:t>
      </w:r>
      <w:r>
        <w:rPr>
          <w:spacing w:val="8"/>
          <w:sz w:val="28"/>
        </w:rPr>
        <w:t xml:space="preserve"> </w:t>
      </w:r>
      <w:r>
        <w:rPr>
          <w:sz w:val="28"/>
        </w:rPr>
        <w:t>препинания</w:t>
      </w:r>
      <w:r>
        <w:rPr>
          <w:spacing w:val="8"/>
          <w:sz w:val="28"/>
        </w:rPr>
        <w:t xml:space="preserve"> </w:t>
      </w:r>
      <w:r>
        <w:rPr>
          <w:sz w:val="28"/>
        </w:rPr>
        <w:t>(точка,</w:t>
      </w:r>
      <w:r>
        <w:rPr>
          <w:spacing w:val="11"/>
          <w:sz w:val="28"/>
        </w:rPr>
        <w:t xml:space="preserve"> </w:t>
      </w:r>
      <w:r>
        <w:rPr>
          <w:sz w:val="28"/>
        </w:rPr>
        <w:t>вопросительный</w:t>
      </w:r>
      <w:r>
        <w:rPr>
          <w:spacing w:val="8"/>
          <w:sz w:val="28"/>
        </w:rPr>
        <w:t xml:space="preserve"> </w:t>
      </w:r>
      <w:r>
        <w:rPr>
          <w:sz w:val="28"/>
        </w:rPr>
        <w:t>и</w:t>
      </w:r>
      <w:r>
        <w:rPr>
          <w:spacing w:val="11"/>
          <w:sz w:val="28"/>
        </w:rPr>
        <w:t xml:space="preserve"> </w:t>
      </w:r>
      <w:r>
        <w:rPr>
          <w:sz w:val="28"/>
        </w:rPr>
        <w:t>восклица-</w:t>
      </w:r>
      <w:r>
        <w:rPr>
          <w:spacing w:val="-67"/>
          <w:sz w:val="28"/>
        </w:rPr>
        <w:t xml:space="preserve"> </w:t>
      </w:r>
      <w:r>
        <w:rPr>
          <w:sz w:val="28"/>
        </w:rPr>
        <w:t>тельный</w:t>
      </w:r>
      <w:r>
        <w:rPr>
          <w:spacing w:val="-1"/>
          <w:sz w:val="28"/>
        </w:rPr>
        <w:t xml:space="preserve"> </w:t>
      </w:r>
      <w:r>
        <w:rPr>
          <w:sz w:val="28"/>
        </w:rPr>
        <w:t>знаки в</w:t>
      </w:r>
      <w:r>
        <w:rPr>
          <w:spacing w:val="-1"/>
          <w:sz w:val="28"/>
        </w:rPr>
        <w:t xml:space="preserve"> </w:t>
      </w:r>
      <w:r>
        <w:rPr>
          <w:sz w:val="28"/>
        </w:rPr>
        <w:t>конце</w:t>
      </w:r>
      <w:r>
        <w:rPr>
          <w:spacing w:val="-1"/>
          <w:sz w:val="28"/>
        </w:rPr>
        <w:t xml:space="preserve"> </w:t>
      </w:r>
      <w:r>
        <w:rPr>
          <w:sz w:val="28"/>
        </w:rPr>
        <w:t>предложения,</w:t>
      </w:r>
      <w:r>
        <w:rPr>
          <w:spacing w:val="2"/>
          <w:sz w:val="28"/>
        </w:rPr>
        <w:t xml:space="preserve"> </w:t>
      </w:r>
      <w:r>
        <w:rPr>
          <w:sz w:val="28"/>
        </w:rPr>
        <w:t>апостроф).</w:t>
      </w:r>
    </w:p>
    <w:p w:rsidR="00BC1CA5" w:rsidRDefault="0022664F">
      <w:pPr>
        <w:pStyle w:val="3"/>
        <w:spacing w:before="7"/>
        <w:jc w:val="left"/>
      </w:pPr>
      <w:r>
        <w:t>Лексическая</w:t>
      </w:r>
      <w:r>
        <w:rPr>
          <w:spacing w:val="-2"/>
        </w:rPr>
        <w:t xml:space="preserve"> </w:t>
      </w:r>
      <w:r>
        <w:t>сторона</w:t>
      </w:r>
      <w:r>
        <w:rPr>
          <w:spacing w:val="-1"/>
        </w:rPr>
        <w:t xml:space="preserve"> </w:t>
      </w:r>
      <w:r>
        <w:t>речи:</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не менее 350 лекси-</w:t>
      </w:r>
      <w:r>
        <w:rPr>
          <w:spacing w:val="1"/>
          <w:sz w:val="28"/>
        </w:rPr>
        <w:t xml:space="preserve"> </w:t>
      </w:r>
      <w:r>
        <w:rPr>
          <w:sz w:val="28"/>
        </w:rPr>
        <w:t>ческих единиц (слов, словосочетаний, речевых клише), включая 200 лексиче-</w:t>
      </w:r>
      <w:r>
        <w:rPr>
          <w:spacing w:val="1"/>
          <w:sz w:val="28"/>
        </w:rPr>
        <w:t xml:space="preserve"> </w:t>
      </w:r>
      <w:r>
        <w:rPr>
          <w:sz w:val="28"/>
        </w:rPr>
        <w:t>ских единиц,</w:t>
      </w:r>
      <w:r>
        <w:rPr>
          <w:spacing w:val="-1"/>
          <w:sz w:val="28"/>
        </w:rPr>
        <w:t xml:space="preserve"> </w:t>
      </w:r>
      <w:r>
        <w:rPr>
          <w:sz w:val="28"/>
        </w:rPr>
        <w:t>освоенных</w:t>
      </w:r>
      <w:r>
        <w:rPr>
          <w:spacing w:val="1"/>
          <w:sz w:val="28"/>
        </w:rPr>
        <w:t xml:space="preserve"> </w:t>
      </w:r>
      <w:r>
        <w:rPr>
          <w:sz w:val="28"/>
        </w:rPr>
        <w:t>на</w:t>
      </w:r>
      <w:r>
        <w:rPr>
          <w:spacing w:val="-4"/>
          <w:sz w:val="28"/>
        </w:rPr>
        <w:t xml:space="preserve"> </w:t>
      </w:r>
      <w:r>
        <w:rPr>
          <w:sz w:val="28"/>
        </w:rPr>
        <w:t>первом году</w:t>
      </w:r>
      <w:r>
        <w:rPr>
          <w:spacing w:val="-3"/>
          <w:sz w:val="28"/>
        </w:rPr>
        <w:t xml:space="preserve"> </w:t>
      </w:r>
      <w:r>
        <w:rPr>
          <w:sz w:val="28"/>
        </w:rPr>
        <w:t>обучения;</w:t>
      </w:r>
    </w:p>
    <w:p w:rsidR="00BC1CA5" w:rsidRDefault="0022664F" w:rsidP="005772E5">
      <w:pPr>
        <w:pStyle w:val="a5"/>
        <w:numPr>
          <w:ilvl w:val="0"/>
          <w:numId w:val="35"/>
        </w:numPr>
        <w:tabs>
          <w:tab w:val="left" w:pos="377"/>
        </w:tabs>
        <w:ind w:right="1066" w:firstLine="0"/>
        <w:rPr>
          <w:sz w:val="28"/>
        </w:rPr>
      </w:pPr>
      <w:r>
        <w:rPr>
          <w:sz w:val="28"/>
        </w:rPr>
        <w:t>распознавать и образовывать родственные слова с использованием основных</w:t>
      </w:r>
      <w:r>
        <w:rPr>
          <w:spacing w:val="1"/>
          <w:sz w:val="28"/>
        </w:rPr>
        <w:t xml:space="preserve"> </w:t>
      </w:r>
      <w:r>
        <w:rPr>
          <w:sz w:val="28"/>
        </w:rPr>
        <w:t>способов словообразования: аффиксации (суффиксы числительных -teen, -ty, -</w:t>
      </w:r>
      <w:r>
        <w:rPr>
          <w:spacing w:val="1"/>
          <w:sz w:val="28"/>
        </w:rPr>
        <w:t xml:space="preserve"> </w:t>
      </w:r>
      <w:r>
        <w:rPr>
          <w:sz w:val="28"/>
        </w:rPr>
        <w:t>th)</w:t>
      </w:r>
      <w:r>
        <w:rPr>
          <w:spacing w:val="-4"/>
          <w:sz w:val="28"/>
        </w:rPr>
        <w:t xml:space="preserve"> </w:t>
      </w:r>
      <w:r>
        <w:rPr>
          <w:sz w:val="28"/>
        </w:rPr>
        <w:t>и словосложения</w:t>
      </w:r>
      <w:r>
        <w:rPr>
          <w:spacing w:val="-2"/>
          <w:sz w:val="28"/>
        </w:rPr>
        <w:t xml:space="preserve"> </w:t>
      </w:r>
      <w:r>
        <w:rPr>
          <w:sz w:val="28"/>
        </w:rPr>
        <w:t>(football,</w:t>
      </w:r>
      <w:r>
        <w:rPr>
          <w:spacing w:val="-1"/>
          <w:sz w:val="28"/>
        </w:rPr>
        <w:t xml:space="preserve"> </w:t>
      </w:r>
      <w:r>
        <w:rPr>
          <w:sz w:val="28"/>
        </w:rPr>
        <w:t>snowman).</w:t>
      </w:r>
    </w:p>
    <w:p w:rsidR="00BC1CA5" w:rsidRDefault="0022664F">
      <w:pPr>
        <w:pStyle w:val="3"/>
        <w:spacing w:before="3"/>
      </w:pPr>
      <w:r>
        <w:t>Грамматическая</w:t>
      </w:r>
      <w:r>
        <w:rPr>
          <w:spacing w:val="-3"/>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spacing w:line="242" w:lineRule="auto"/>
        <w:ind w:right="1067" w:firstLine="0"/>
        <w:rPr>
          <w:sz w:val="28"/>
        </w:rPr>
      </w:pPr>
      <w:r>
        <w:rPr>
          <w:sz w:val="28"/>
        </w:rPr>
        <w:t>распознавать и употреблять в устной и письменной речи побудительные пред-</w:t>
      </w:r>
      <w:r>
        <w:rPr>
          <w:spacing w:val="-67"/>
          <w:sz w:val="28"/>
        </w:rPr>
        <w:t xml:space="preserve"> </w:t>
      </w:r>
      <w:r>
        <w:rPr>
          <w:sz w:val="28"/>
        </w:rPr>
        <w:t>ложения</w:t>
      </w:r>
      <w:r>
        <w:rPr>
          <w:spacing w:val="-1"/>
          <w:sz w:val="28"/>
        </w:rPr>
        <w:t xml:space="preserve"> </w:t>
      </w:r>
      <w:r>
        <w:rPr>
          <w:sz w:val="28"/>
        </w:rPr>
        <w:t>в</w:t>
      </w:r>
      <w:r>
        <w:rPr>
          <w:spacing w:val="-4"/>
          <w:sz w:val="28"/>
        </w:rPr>
        <w:t xml:space="preserve"> </w:t>
      </w:r>
      <w:r>
        <w:rPr>
          <w:sz w:val="28"/>
        </w:rPr>
        <w:t>отрицательной</w:t>
      </w:r>
      <w:r>
        <w:rPr>
          <w:spacing w:val="-3"/>
          <w:sz w:val="28"/>
        </w:rPr>
        <w:t xml:space="preserve"> </w:t>
      </w:r>
      <w:r>
        <w:rPr>
          <w:sz w:val="28"/>
        </w:rPr>
        <w:t>форме (Don’t</w:t>
      </w:r>
      <w:r>
        <w:rPr>
          <w:spacing w:val="-3"/>
          <w:sz w:val="28"/>
        </w:rPr>
        <w:t xml:space="preserve"> </w:t>
      </w:r>
      <w:r>
        <w:rPr>
          <w:sz w:val="28"/>
        </w:rPr>
        <w:t>talk,</w:t>
      </w:r>
      <w:r>
        <w:rPr>
          <w:spacing w:val="-1"/>
          <w:sz w:val="28"/>
        </w:rPr>
        <w:t xml:space="preserve"> </w:t>
      </w:r>
      <w:r>
        <w:rPr>
          <w:sz w:val="28"/>
        </w:rPr>
        <w:t>please.);</w:t>
      </w:r>
    </w:p>
    <w:p w:rsidR="00BC1CA5" w:rsidRDefault="0022664F" w:rsidP="005772E5">
      <w:pPr>
        <w:pStyle w:val="a5"/>
        <w:numPr>
          <w:ilvl w:val="0"/>
          <w:numId w:val="35"/>
        </w:numPr>
        <w:tabs>
          <w:tab w:val="left" w:pos="377"/>
        </w:tabs>
        <w:ind w:right="1066" w:firstLine="0"/>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предложения</w:t>
      </w:r>
      <w:r>
        <w:rPr>
          <w:spacing w:val="1"/>
          <w:sz w:val="28"/>
        </w:rPr>
        <w:t xml:space="preserve"> </w:t>
      </w:r>
      <w:r>
        <w:rPr>
          <w:sz w:val="28"/>
        </w:rPr>
        <w:t>с</w:t>
      </w:r>
      <w:r>
        <w:rPr>
          <w:spacing w:val="1"/>
          <w:sz w:val="28"/>
        </w:rPr>
        <w:t xml:space="preserve"> </w:t>
      </w:r>
      <w:r>
        <w:rPr>
          <w:sz w:val="28"/>
        </w:rPr>
        <w:t>начальным There + to be в Past Simple Tense (There was a bridge across the river.</w:t>
      </w:r>
      <w:r>
        <w:rPr>
          <w:spacing w:val="1"/>
          <w:sz w:val="28"/>
        </w:rPr>
        <w:t xml:space="preserve"> </w:t>
      </w:r>
      <w:r>
        <w:rPr>
          <w:sz w:val="28"/>
        </w:rPr>
        <w:t>There</w:t>
      </w:r>
      <w:r>
        <w:rPr>
          <w:spacing w:val="-1"/>
          <w:sz w:val="28"/>
        </w:rPr>
        <w:t xml:space="preserve"> </w:t>
      </w:r>
      <w:r>
        <w:rPr>
          <w:sz w:val="28"/>
        </w:rPr>
        <w:t>were mountains</w:t>
      </w:r>
      <w:r>
        <w:rPr>
          <w:spacing w:val="1"/>
          <w:sz w:val="28"/>
        </w:rPr>
        <w:t xml:space="preserve"> </w:t>
      </w:r>
      <w:r>
        <w:rPr>
          <w:sz w:val="28"/>
        </w:rPr>
        <w:t>in</w:t>
      </w:r>
      <w:r>
        <w:rPr>
          <w:spacing w:val="1"/>
          <w:sz w:val="28"/>
        </w:rPr>
        <w:t xml:space="preserve"> </w:t>
      </w:r>
      <w:r>
        <w:rPr>
          <w:sz w:val="28"/>
        </w:rPr>
        <w:t>the</w:t>
      </w:r>
      <w:r>
        <w:rPr>
          <w:spacing w:val="-1"/>
          <w:sz w:val="28"/>
        </w:rPr>
        <w:t xml:space="preserve"> </w:t>
      </w:r>
      <w:r>
        <w:rPr>
          <w:sz w:val="28"/>
        </w:rPr>
        <w:t>south.);</w:t>
      </w:r>
    </w:p>
    <w:p w:rsidR="00BC1CA5" w:rsidRDefault="0022664F" w:rsidP="005772E5">
      <w:pPr>
        <w:pStyle w:val="a5"/>
        <w:numPr>
          <w:ilvl w:val="0"/>
          <w:numId w:val="35"/>
        </w:numPr>
        <w:tabs>
          <w:tab w:val="left" w:pos="377"/>
        </w:tabs>
        <w:ind w:right="1067" w:firstLine="0"/>
        <w:rPr>
          <w:sz w:val="28"/>
        </w:rPr>
      </w:pPr>
      <w:r>
        <w:rPr>
          <w:sz w:val="28"/>
        </w:rPr>
        <w:t>распознавать и употреблять в устной и письменной речи конструкции с глаго-</w:t>
      </w:r>
      <w:r>
        <w:rPr>
          <w:spacing w:val="1"/>
          <w:sz w:val="28"/>
        </w:rPr>
        <w:t xml:space="preserve"> </w:t>
      </w:r>
      <w:r>
        <w:rPr>
          <w:sz w:val="28"/>
        </w:rPr>
        <w:t>лами</w:t>
      </w:r>
      <w:r>
        <w:rPr>
          <w:spacing w:val="-1"/>
          <w:sz w:val="28"/>
        </w:rPr>
        <w:t xml:space="preserve"> </w:t>
      </w:r>
      <w:r>
        <w:rPr>
          <w:sz w:val="28"/>
        </w:rPr>
        <w:t>на -ing:</w:t>
      </w:r>
      <w:r>
        <w:rPr>
          <w:spacing w:val="1"/>
          <w:sz w:val="28"/>
        </w:rPr>
        <w:t xml:space="preserve"> </w:t>
      </w:r>
      <w:r>
        <w:rPr>
          <w:sz w:val="28"/>
        </w:rPr>
        <w:t>to</w:t>
      </w:r>
      <w:r>
        <w:rPr>
          <w:spacing w:val="1"/>
          <w:sz w:val="28"/>
        </w:rPr>
        <w:t xml:space="preserve"> </w:t>
      </w:r>
      <w:r>
        <w:rPr>
          <w:sz w:val="28"/>
        </w:rPr>
        <w:t>like/enjoy</w:t>
      </w:r>
      <w:r>
        <w:rPr>
          <w:spacing w:val="-5"/>
          <w:sz w:val="28"/>
        </w:rPr>
        <w:t xml:space="preserve"> </w:t>
      </w:r>
      <w:r>
        <w:rPr>
          <w:sz w:val="28"/>
        </w:rPr>
        <w:t>doing something;</w:t>
      </w:r>
    </w:p>
    <w:p w:rsidR="00BC1CA5" w:rsidRDefault="0022664F" w:rsidP="005772E5">
      <w:pPr>
        <w:pStyle w:val="a5"/>
        <w:numPr>
          <w:ilvl w:val="0"/>
          <w:numId w:val="35"/>
        </w:numPr>
        <w:tabs>
          <w:tab w:val="left" w:pos="377"/>
        </w:tabs>
        <w:spacing w:line="242" w:lineRule="auto"/>
        <w:ind w:right="1070" w:firstLine="0"/>
        <w:rPr>
          <w:sz w:val="28"/>
        </w:rPr>
      </w:pPr>
      <w:r>
        <w:rPr>
          <w:sz w:val="28"/>
        </w:rPr>
        <w:t>распознавать и употреблять в устной и письменной речи конструкцию I’d like</w:t>
      </w:r>
      <w:r>
        <w:rPr>
          <w:spacing w:val="1"/>
          <w:sz w:val="28"/>
        </w:rPr>
        <w:t xml:space="preserve"> </w:t>
      </w:r>
      <w:r>
        <w:rPr>
          <w:sz w:val="28"/>
        </w:rPr>
        <w:t>to …;</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правильные и непра-</w:t>
      </w:r>
      <w:r>
        <w:rPr>
          <w:spacing w:val="1"/>
          <w:sz w:val="28"/>
        </w:rPr>
        <w:t xml:space="preserve"> </w:t>
      </w:r>
      <w:r>
        <w:rPr>
          <w:sz w:val="28"/>
        </w:rPr>
        <w:t>вильные глаголы в Past Simple Tense в повествовательных (утвердительных и</w:t>
      </w:r>
      <w:r>
        <w:rPr>
          <w:spacing w:val="1"/>
          <w:sz w:val="28"/>
        </w:rPr>
        <w:t xml:space="preserve"> </w:t>
      </w:r>
      <w:r>
        <w:rPr>
          <w:sz w:val="28"/>
        </w:rPr>
        <w:t>отрицательных) и вопросительных (общий и специальный вопрос) предложе-</w:t>
      </w:r>
      <w:r>
        <w:rPr>
          <w:spacing w:val="1"/>
          <w:sz w:val="28"/>
        </w:rPr>
        <w:t xml:space="preserve"> </w:t>
      </w:r>
      <w:r>
        <w:rPr>
          <w:sz w:val="28"/>
        </w:rPr>
        <w:t>ниях;</w:t>
      </w:r>
    </w:p>
    <w:p w:rsidR="00BC1CA5" w:rsidRDefault="0022664F" w:rsidP="005772E5">
      <w:pPr>
        <w:pStyle w:val="a5"/>
        <w:numPr>
          <w:ilvl w:val="0"/>
          <w:numId w:val="35"/>
        </w:numPr>
        <w:tabs>
          <w:tab w:val="left" w:pos="377"/>
        </w:tabs>
        <w:spacing w:line="242" w:lineRule="auto"/>
        <w:ind w:right="1071" w:firstLine="0"/>
        <w:rPr>
          <w:sz w:val="28"/>
        </w:rPr>
      </w:pPr>
      <w:r>
        <w:rPr>
          <w:sz w:val="28"/>
        </w:rPr>
        <w:t>распознавать и употреблять в устной и письменной речи существительные в</w:t>
      </w:r>
      <w:r>
        <w:rPr>
          <w:spacing w:val="1"/>
          <w:sz w:val="28"/>
        </w:rPr>
        <w:t xml:space="preserve"> </w:t>
      </w:r>
      <w:r>
        <w:rPr>
          <w:sz w:val="28"/>
        </w:rPr>
        <w:t>притяжательном</w:t>
      </w:r>
      <w:r>
        <w:rPr>
          <w:spacing w:val="-1"/>
          <w:sz w:val="28"/>
        </w:rPr>
        <w:t xml:space="preserve"> </w:t>
      </w:r>
      <w:r>
        <w:rPr>
          <w:sz w:val="28"/>
        </w:rPr>
        <w:t>падеже (Possessive Case);</w:t>
      </w:r>
    </w:p>
    <w:p w:rsidR="00BC1CA5" w:rsidRDefault="0022664F" w:rsidP="005772E5">
      <w:pPr>
        <w:pStyle w:val="a5"/>
        <w:numPr>
          <w:ilvl w:val="0"/>
          <w:numId w:val="35"/>
        </w:numPr>
        <w:tabs>
          <w:tab w:val="left" w:pos="377"/>
        </w:tabs>
        <w:ind w:right="1067" w:firstLine="0"/>
        <w:rPr>
          <w:sz w:val="28"/>
        </w:rPr>
      </w:pPr>
      <w:r>
        <w:rPr>
          <w:sz w:val="28"/>
        </w:rPr>
        <w:t>распознавать и употреблять в устной и письменной речи cлова, выражающие</w:t>
      </w:r>
      <w:r>
        <w:rPr>
          <w:spacing w:val="1"/>
          <w:sz w:val="28"/>
        </w:rPr>
        <w:t xml:space="preserve"> </w:t>
      </w:r>
      <w:r>
        <w:rPr>
          <w:sz w:val="28"/>
        </w:rPr>
        <w:t>количество</w:t>
      </w:r>
      <w:r>
        <w:rPr>
          <w:spacing w:val="1"/>
          <w:sz w:val="28"/>
        </w:rPr>
        <w:t xml:space="preserve"> </w:t>
      </w:r>
      <w:r>
        <w:rPr>
          <w:sz w:val="28"/>
        </w:rPr>
        <w:t>c</w:t>
      </w:r>
      <w:r>
        <w:rPr>
          <w:spacing w:val="1"/>
          <w:sz w:val="28"/>
        </w:rPr>
        <w:t xml:space="preserve"> </w:t>
      </w:r>
      <w:r>
        <w:rPr>
          <w:sz w:val="28"/>
        </w:rPr>
        <w:t>исчисляемыми</w:t>
      </w:r>
      <w:r>
        <w:rPr>
          <w:spacing w:val="1"/>
          <w:sz w:val="28"/>
        </w:rPr>
        <w:t xml:space="preserve"> </w:t>
      </w:r>
      <w:r>
        <w:rPr>
          <w:sz w:val="28"/>
        </w:rPr>
        <w:t>и</w:t>
      </w:r>
      <w:r>
        <w:rPr>
          <w:spacing w:val="1"/>
          <w:sz w:val="28"/>
        </w:rPr>
        <w:t xml:space="preserve"> </w:t>
      </w:r>
      <w:r>
        <w:rPr>
          <w:sz w:val="28"/>
        </w:rPr>
        <w:t>неисчисляемыми</w:t>
      </w:r>
      <w:r>
        <w:rPr>
          <w:spacing w:val="1"/>
          <w:sz w:val="28"/>
        </w:rPr>
        <w:t xml:space="preserve"> </w:t>
      </w:r>
      <w:r>
        <w:rPr>
          <w:sz w:val="28"/>
        </w:rPr>
        <w:t>существительными</w:t>
      </w:r>
      <w:r>
        <w:rPr>
          <w:spacing w:val="1"/>
          <w:sz w:val="28"/>
        </w:rPr>
        <w:t xml:space="preserve"> </w:t>
      </w:r>
      <w:r>
        <w:rPr>
          <w:sz w:val="28"/>
        </w:rPr>
        <w:t>(much/many/a</w:t>
      </w:r>
      <w:r>
        <w:rPr>
          <w:spacing w:val="-1"/>
          <w:sz w:val="28"/>
        </w:rPr>
        <w:t xml:space="preserve"> </w:t>
      </w:r>
      <w:r>
        <w:rPr>
          <w:sz w:val="28"/>
        </w:rPr>
        <w:t>lot of);</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jc w:val="left"/>
        <w:rPr>
          <w:sz w:val="28"/>
        </w:rPr>
      </w:pPr>
      <w:r>
        <w:rPr>
          <w:sz w:val="28"/>
        </w:rPr>
        <w:lastRenderedPageBreak/>
        <w:t>распознавать</w:t>
      </w:r>
      <w:r>
        <w:rPr>
          <w:spacing w:val="8"/>
          <w:sz w:val="28"/>
        </w:rPr>
        <w:t xml:space="preserve"> </w:t>
      </w:r>
      <w:r>
        <w:rPr>
          <w:sz w:val="28"/>
        </w:rPr>
        <w:t>и</w:t>
      </w:r>
      <w:r>
        <w:rPr>
          <w:spacing w:val="13"/>
          <w:sz w:val="28"/>
        </w:rPr>
        <w:t xml:space="preserve"> </w:t>
      </w:r>
      <w:r>
        <w:rPr>
          <w:sz w:val="28"/>
        </w:rPr>
        <w:t>употреблять</w:t>
      </w:r>
      <w:r>
        <w:rPr>
          <w:spacing w:val="14"/>
          <w:sz w:val="28"/>
        </w:rPr>
        <w:t xml:space="preserve"> </w:t>
      </w:r>
      <w:r>
        <w:rPr>
          <w:sz w:val="28"/>
        </w:rPr>
        <w:t>в</w:t>
      </w:r>
      <w:r>
        <w:rPr>
          <w:spacing w:val="11"/>
          <w:sz w:val="28"/>
        </w:rPr>
        <w:t xml:space="preserve"> </w:t>
      </w:r>
      <w:r>
        <w:rPr>
          <w:sz w:val="28"/>
        </w:rPr>
        <w:t>устной</w:t>
      </w:r>
      <w:r>
        <w:rPr>
          <w:spacing w:val="11"/>
          <w:sz w:val="28"/>
        </w:rPr>
        <w:t xml:space="preserve"> </w:t>
      </w:r>
      <w:r>
        <w:rPr>
          <w:sz w:val="28"/>
        </w:rPr>
        <w:t>и</w:t>
      </w:r>
      <w:r>
        <w:rPr>
          <w:spacing w:val="12"/>
          <w:sz w:val="28"/>
        </w:rPr>
        <w:t xml:space="preserve"> </w:t>
      </w:r>
      <w:r>
        <w:rPr>
          <w:sz w:val="28"/>
        </w:rPr>
        <w:t>письменной</w:t>
      </w:r>
      <w:r>
        <w:rPr>
          <w:spacing w:val="13"/>
          <w:sz w:val="28"/>
        </w:rPr>
        <w:t xml:space="preserve"> </w:t>
      </w:r>
      <w:r>
        <w:rPr>
          <w:sz w:val="28"/>
        </w:rPr>
        <w:t>речи</w:t>
      </w:r>
      <w:r>
        <w:rPr>
          <w:spacing w:val="8"/>
          <w:sz w:val="28"/>
        </w:rPr>
        <w:t xml:space="preserve"> </w:t>
      </w:r>
      <w:r>
        <w:rPr>
          <w:sz w:val="28"/>
        </w:rPr>
        <w:t>наречия</w:t>
      </w:r>
      <w:r>
        <w:rPr>
          <w:spacing w:val="13"/>
          <w:sz w:val="28"/>
        </w:rPr>
        <w:t xml:space="preserve"> </w:t>
      </w:r>
      <w:r>
        <w:rPr>
          <w:sz w:val="28"/>
        </w:rPr>
        <w:t>частотности</w:t>
      </w:r>
      <w:r>
        <w:rPr>
          <w:spacing w:val="-67"/>
          <w:sz w:val="28"/>
        </w:rPr>
        <w:t xml:space="preserve"> </w:t>
      </w:r>
      <w:r>
        <w:rPr>
          <w:sz w:val="28"/>
        </w:rPr>
        <w:t>usually,</w:t>
      </w:r>
      <w:r>
        <w:rPr>
          <w:spacing w:val="-2"/>
          <w:sz w:val="28"/>
        </w:rPr>
        <w:t xml:space="preserve"> </w:t>
      </w:r>
      <w:r>
        <w:rPr>
          <w:sz w:val="28"/>
        </w:rPr>
        <w:t>often;</w:t>
      </w:r>
    </w:p>
    <w:p w:rsidR="00BC1CA5" w:rsidRDefault="0022664F" w:rsidP="005772E5">
      <w:pPr>
        <w:pStyle w:val="a5"/>
        <w:numPr>
          <w:ilvl w:val="0"/>
          <w:numId w:val="35"/>
        </w:numPr>
        <w:tabs>
          <w:tab w:val="left" w:pos="377"/>
        </w:tabs>
        <w:ind w:right="1068" w:firstLine="0"/>
        <w:jc w:val="left"/>
        <w:rPr>
          <w:sz w:val="28"/>
        </w:rPr>
      </w:pPr>
      <w:r>
        <w:rPr>
          <w:sz w:val="28"/>
        </w:rPr>
        <w:t>распознавать</w:t>
      </w:r>
      <w:r>
        <w:rPr>
          <w:spacing w:val="3"/>
          <w:sz w:val="28"/>
        </w:rPr>
        <w:t xml:space="preserve"> </w:t>
      </w:r>
      <w:r>
        <w:rPr>
          <w:sz w:val="28"/>
        </w:rPr>
        <w:t>и</w:t>
      </w:r>
      <w:r>
        <w:rPr>
          <w:spacing w:val="8"/>
          <w:sz w:val="28"/>
        </w:rPr>
        <w:t xml:space="preserve"> </w:t>
      </w:r>
      <w:r>
        <w:rPr>
          <w:sz w:val="28"/>
        </w:rPr>
        <w:t>употреблять</w:t>
      </w:r>
      <w:r>
        <w:rPr>
          <w:spacing w:val="11"/>
          <w:sz w:val="28"/>
        </w:rPr>
        <w:t xml:space="preserve"> </w:t>
      </w:r>
      <w:r>
        <w:rPr>
          <w:sz w:val="28"/>
        </w:rPr>
        <w:t>в</w:t>
      </w:r>
      <w:r>
        <w:rPr>
          <w:spacing w:val="6"/>
          <w:sz w:val="28"/>
        </w:rPr>
        <w:t xml:space="preserve"> </w:t>
      </w:r>
      <w:r>
        <w:rPr>
          <w:sz w:val="28"/>
        </w:rPr>
        <w:t>устной</w:t>
      </w:r>
      <w:r>
        <w:rPr>
          <w:spacing w:val="6"/>
          <w:sz w:val="28"/>
        </w:rPr>
        <w:t xml:space="preserve"> </w:t>
      </w:r>
      <w:r>
        <w:rPr>
          <w:sz w:val="28"/>
        </w:rPr>
        <w:t>и</w:t>
      </w:r>
      <w:r>
        <w:rPr>
          <w:spacing w:val="8"/>
          <w:sz w:val="28"/>
        </w:rPr>
        <w:t xml:space="preserve"> </w:t>
      </w:r>
      <w:r>
        <w:rPr>
          <w:sz w:val="28"/>
        </w:rPr>
        <w:t>письменной</w:t>
      </w:r>
      <w:r>
        <w:rPr>
          <w:spacing w:val="6"/>
          <w:sz w:val="28"/>
        </w:rPr>
        <w:t xml:space="preserve"> </w:t>
      </w:r>
      <w:r>
        <w:rPr>
          <w:sz w:val="28"/>
        </w:rPr>
        <w:t>речи</w:t>
      </w:r>
      <w:r>
        <w:rPr>
          <w:spacing w:val="5"/>
          <w:sz w:val="28"/>
        </w:rPr>
        <w:t xml:space="preserve"> </w:t>
      </w:r>
      <w:r>
        <w:rPr>
          <w:sz w:val="28"/>
        </w:rPr>
        <w:t>личные</w:t>
      </w:r>
      <w:r>
        <w:rPr>
          <w:spacing w:val="8"/>
          <w:sz w:val="28"/>
        </w:rPr>
        <w:t xml:space="preserve"> </w:t>
      </w:r>
      <w:r>
        <w:rPr>
          <w:sz w:val="28"/>
        </w:rPr>
        <w:t>местоимения</w:t>
      </w:r>
      <w:r>
        <w:rPr>
          <w:spacing w:val="-67"/>
          <w:sz w:val="28"/>
        </w:rPr>
        <w:t xml:space="preserve"> </w:t>
      </w:r>
      <w:r>
        <w:rPr>
          <w:sz w:val="28"/>
        </w:rPr>
        <w:t>в</w:t>
      </w:r>
      <w:r>
        <w:rPr>
          <w:spacing w:val="-3"/>
          <w:sz w:val="28"/>
        </w:rPr>
        <w:t xml:space="preserve"> </w:t>
      </w:r>
      <w:r>
        <w:rPr>
          <w:sz w:val="28"/>
        </w:rPr>
        <w:t>объектном падеже;</w:t>
      </w:r>
    </w:p>
    <w:p w:rsidR="00BC1CA5" w:rsidRDefault="0022664F" w:rsidP="005772E5">
      <w:pPr>
        <w:pStyle w:val="a5"/>
        <w:numPr>
          <w:ilvl w:val="0"/>
          <w:numId w:val="35"/>
        </w:numPr>
        <w:tabs>
          <w:tab w:val="left" w:pos="377"/>
        </w:tabs>
        <w:ind w:right="1069" w:firstLine="0"/>
        <w:jc w:val="left"/>
        <w:rPr>
          <w:sz w:val="28"/>
        </w:rPr>
      </w:pPr>
      <w:r>
        <w:rPr>
          <w:sz w:val="28"/>
        </w:rPr>
        <w:t>распознавать</w:t>
      </w:r>
      <w:r>
        <w:rPr>
          <w:spacing w:val="12"/>
          <w:sz w:val="28"/>
        </w:rPr>
        <w:t xml:space="preserve"> </w:t>
      </w:r>
      <w:r>
        <w:rPr>
          <w:sz w:val="28"/>
        </w:rPr>
        <w:t>и</w:t>
      </w:r>
      <w:r>
        <w:rPr>
          <w:spacing w:val="15"/>
          <w:sz w:val="28"/>
        </w:rPr>
        <w:t xml:space="preserve"> </w:t>
      </w:r>
      <w:r>
        <w:rPr>
          <w:sz w:val="28"/>
        </w:rPr>
        <w:t>употреблять</w:t>
      </w:r>
      <w:r>
        <w:rPr>
          <w:spacing w:val="17"/>
          <w:sz w:val="28"/>
        </w:rPr>
        <w:t xml:space="preserve"> </w:t>
      </w:r>
      <w:r>
        <w:rPr>
          <w:sz w:val="28"/>
        </w:rPr>
        <w:t>в</w:t>
      </w:r>
      <w:r>
        <w:rPr>
          <w:spacing w:val="13"/>
          <w:sz w:val="28"/>
        </w:rPr>
        <w:t xml:space="preserve"> </w:t>
      </w:r>
      <w:r>
        <w:rPr>
          <w:sz w:val="28"/>
        </w:rPr>
        <w:t>устной</w:t>
      </w:r>
      <w:r>
        <w:rPr>
          <w:spacing w:val="15"/>
          <w:sz w:val="28"/>
        </w:rPr>
        <w:t xml:space="preserve"> </w:t>
      </w:r>
      <w:r>
        <w:rPr>
          <w:sz w:val="28"/>
        </w:rPr>
        <w:t>и</w:t>
      </w:r>
      <w:r>
        <w:rPr>
          <w:spacing w:val="15"/>
          <w:sz w:val="28"/>
        </w:rPr>
        <w:t xml:space="preserve"> </w:t>
      </w:r>
      <w:r>
        <w:rPr>
          <w:sz w:val="28"/>
        </w:rPr>
        <w:t>письменной</w:t>
      </w:r>
      <w:r>
        <w:rPr>
          <w:spacing w:val="12"/>
          <w:sz w:val="28"/>
        </w:rPr>
        <w:t xml:space="preserve"> </w:t>
      </w:r>
      <w:r>
        <w:rPr>
          <w:sz w:val="28"/>
        </w:rPr>
        <w:t>речи</w:t>
      </w:r>
      <w:r>
        <w:rPr>
          <w:spacing w:val="13"/>
          <w:sz w:val="28"/>
        </w:rPr>
        <w:t xml:space="preserve"> </w:t>
      </w:r>
      <w:r>
        <w:rPr>
          <w:sz w:val="28"/>
        </w:rPr>
        <w:t>указательные</w:t>
      </w:r>
      <w:r>
        <w:rPr>
          <w:spacing w:val="15"/>
          <w:sz w:val="28"/>
        </w:rPr>
        <w:t xml:space="preserve"> </w:t>
      </w:r>
      <w:r>
        <w:rPr>
          <w:sz w:val="28"/>
        </w:rPr>
        <w:t>место-</w:t>
      </w:r>
      <w:r>
        <w:rPr>
          <w:spacing w:val="-67"/>
          <w:sz w:val="28"/>
        </w:rPr>
        <w:t xml:space="preserve"> </w:t>
      </w:r>
      <w:r>
        <w:rPr>
          <w:sz w:val="28"/>
        </w:rPr>
        <w:t>имения</w:t>
      </w:r>
      <w:r>
        <w:rPr>
          <w:spacing w:val="-4"/>
          <w:sz w:val="28"/>
        </w:rPr>
        <w:t xml:space="preserve"> </w:t>
      </w:r>
      <w:r>
        <w:rPr>
          <w:sz w:val="28"/>
        </w:rPr>
        <w:t>that</w:t>
      </w:r>
      <w:r>
        <w:rPr>
          <w:spacing w:val="2"/>
          <w:sz w:val="28"/>
        </w:rPr>
        <w:t xml:space="preserve"> </w:t>
      </w:r>
      <w:r>
        <w:rPr>
          <w:sz w:val="28"/>
        </w:rPr>
        <w:t>-</w:t>
      </w:r>
      <w:r>
        <w:rPr>
          <w:spacing w:val="-3"/>
          <w:sz w:val="28"/>
        </w:rPr>
        <w:t xml:space="preserve"> </w:t>
      </w:r>
      <w:r>
        <w:rPr>
          <w:sz w:val="28"/>
        </w:rPr>
        <w:t>those;</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распознавать</w:t>
      </w:r>
      <w:r>
        <w:rPr>
          <w:spacing w:val="16"/>
          <w:sz w:val="28"/>
        </w:rPr>
        <w:t xml:space="preserve"> </w:t>
      </w:r>
      <w:r>
        <w:rPr>
          <w:sz w:val="28"/>
        </w:rPr>
        <w:t>и</w:t>
      </w:r>
      <w:r>
        <w:rPr>
          <w:spacing w:val="17"/>
          <w:sz w:val="28"/>
        </w:rPr>
        <w:t xml:space="preserve"> </w:t>
      </w:r>
      <w:r>
        <w:rPr>
          <w:sz w:val="28"/>
        </w:rPr>
        <w:t>употреблять</w:t>
      </w:r>
      <w:r>
        <w:rPr>
          <w:spacing w:val="20"/>
          <w:sz w:val="28"/>
        </w:rPr>
        <w:t xml:space="preserve"> </w:t>
      </w:r>
      <w:r>
        <w:rPr>
          <w:sz w:val="28"/>
        </w:rPr>
        <w:t>в</w:t>
      </w:r>
      <w:r>
        <w:rPr>
          <w:spacing w:val="16"/>
          <w:sz w:val="28"/>
        </w:rPr>
        <w:t xml:space="preserve"> </w:t>
      </w:r>
      <w:r>
        <w:rPr>
          <w:sz w:val="28"/>
        </w:rPr>
        <w:t>устной</w:t>
      </w:r>
      <w:r>
        <w:rPr>
          <w:spacing w:val="16"/>
          <w:sz w:val="28"/>
        </w:rPr>
        <w:t xml:space="preserve"> </w:t>
      </w:r>
      <w:r>
        <w:rPr>
          <w:sz w:val="28"/>
        </w:rPr>
        <w:t>и</w:t>
      </w:r>
      <w:r>
        <w:rPr>
          <w:spacing w:val="17"/>
          <w:sz w:val="28"/>
        </w:rPr>
        <w:t xml:space="preserve"> </w:t>
      </w:r>
      <w:r>
        <w:rPr>
          <w:sz w:val="28"/>
        </w:rPr>
        <w:t>письменной</w:t>
      </w:r>
      <w:r>
        <w:rPr>
          <w:spacing w:val="17"/>
          <w:sz w:val="28"/>
        </w:rPr>
        <w:t xml:space="preserve"> </w:t>
      </w:r>
      <w:r>
        <w:rPr>
          <w:sz w:val="28"/>
        </w:rPr>
        <w:t>речи</w:t>
      </w:r>
      <w:r>
        <w:rPr>
          <w:spacing w:val="17"/>
          <w:sz w:val="28"/>
        </w:rPr>
        <w:t xml:space="preserve"> </w:t>
      </w:r>
      <w:r>
        <w:rPr>
          <w:sz w:val="28"/>
        </w:rPr>
        <w:t>неопределённые</w:t>
      </w:r>
      <w:r>
        <w:rPr>
          <w:spacing w:val="18"/>
          <w:sz w:val="28"/>
        </w:rPr>
        <w:t xml:space="preserve"> </w:t>
      </w:r>
      <w:r>
        <w:rPr>
          <w:sz w:val="28"/>
        </w:rPr>
        <w:t>ме-</w:t>
      </w:r>
      <w:r>
        <w:rPr>
          <w:spacing w:val="-67"/>
          <w:sz w:val="28"/>
        </w:rPr>
        <w:t xml:space="preserve"> </w:t>
      </w:r>
      <w:r>
        <w:rPr>
          <w:sz w:val="28"/>
        </w:rPr>
        <w:t>стоимения</w:t>
      </w:r>
      <w:r>
        <w:rPr>
          <w:spacing w:val="-5"/>
          <w:sz w:val="28"/>
        </w:rPr>
        <w:t xml:space="preserve"> </w:t>
      </w:r>
      <w:r>
        <w:rPr>
          <w:sz w:val="28"/>
        </w:rPr>
        <w:t>some/any</w:t>
      </w:r>
      <w:r>
        <w:rPr>
          <w:spacing w:val="-6"/>
          <w:sz w:val="28"/>
        </w:rPr>
        <w:t xml:space="preserve"> </w:t>
      </w:r>
      <w:r>
        <w:rPr>
          <w:sz w:val="28"/>
        </w:rPr>
        <w:t>в</w:t>
      </w:r>
      <w:r>
        <w:rPr>
          <w:spacing w:val="-3"/>
          <w:sz w:val="28"/>
        </w:rPr>
        <w:t xml:space="preserve"> </w:t>
      </w:r>
      <w:r>
        <w:rPr>
          <w:sz w:val="28"/>
        </w:rPr>
        <w:t>повествовательных</w:t>
      </w:r>
      <w:r>
        <w:rPr>
          <w:spacing w:val="-1"/>
          <w:sz w:val="28"/>
        </w:rPr>
        <w:t xml:space="preserve"> </w:t>
      </w:r>
      <w:r>
        <w:rPr>
          <w:sz w:val="28"/>
        </w:rPr>
        <w:t>и</w:t>
      </w:r>
      <w:r>
        <w:rPr>
          <w:spacing w:val="-2"/>
          <w:sz w:val="28"/>
        </w:rPr>
        <w:t xml:space="preserve"> </w:t>
      </w:r>
      <w:r>
        <w:rPr>
          <w:sz w:val="28"/>
        </w:rPr>
        <w:t>вопросительных</w:t>
      </w:r>
      <w:r>
        <w:rPr>
          <w:spacing w:val="-3"/>
          <w:sz w:val="28"/>
        </w:rPr>
        <w:t xml:space="preserve"> </w:t>
      </w:r>
      <w:r>
        <w:rPr>
          <w:sz w:val="28"/>
        </w:rPr>
        <w:t>предложениях;</w:t>
      </w:r>
    </w:p>
    <w:p w:rsidR="00BC1CA5" w:rsidRDefault="0022664F" w:rsidP="005772E5">
      <w:pPr>
        <w:pStyle w:val="a5"/>
        <w:numPr>
          <w:ilvl w:val="0"/>
          <w:numId w:val="35"/>
        </w:numPr>
        <w:tabs>
          <w:tab w:val="left" w:pos="377"/>
        </w:tabs>
        <w:ind w:right="1067" w:firstLine="0"/>
        <w:jc w:val="left"/>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во-просительные</w:t>
      </w:r>
      <w:r>
        <w:rPr>
          <w:spacing w:val="-67"/>
          <w:sz w:val="28"/>
        </w:rPr>
        <w:t xml:space="preserve"> </w:t>
      </w:r>
      <w:r>
        <w:rPr>
          <w:sz w:val="28"/>
        </w:rPr>
        <w:t>слова</w:t>
      </w:r>
      <w:r>
        <w:rPr>
          <w:spacing w:val="-1"/>
          <w:sz w:val="28"/>
        </w:rPr>
        <w:t xml:space="preserve"> </w:t>
      </w:r>
      <w:r>
        <w:rPr>
          <w:sz w:val="28"/>
        </w:rPr>
        <w:t>when,</w:t>
      </w:r>
      <w:r>
        <w:rPr>
          <w:spacing w:val="-1"/>
          <w:sz w:val="28"/>
        </w:rPr>
        <w:t xml:space="preserve"> </w:t>
      </w:r>
      <w:r>
        <w:rPr>
          <w:sz w:val="28"/>
        </w:rPr>
        <w:t>whose,</w:t>
      </w:r>
      <w:r>
        <w:rPr>
          <w:spacing w:val="-4"/>
          <w:sz w:val="28"/>
        </w:rPr>
        <w:t xml:space="preserve"> </w:t>
      </w:r>
      <w:r>
        <w:rPr>
          <w:sz w:val="28"/>
        </w:rPr>
        <w:t>why;</w:t>
      </w:r>
    </w:p>
    <w:p w:rsidR="00BC1CA5" w:rsidRDefault="0022664F" w:rsidP="005772E5">
      <w:pPr>
        <w:pStyle w:val="a5"/>
        <w:numPr>
          <w:ilvl w:val="0"/>
          <w:numId w:val="35"/>
        </w:numPr>
        <w:tabs>
          <w:tab w:val="left" w:pos="377"/>
        </w:tabs>
        <w:ind w:right="1068" w:firstLine="0"/>
        <w:jc w:val="left"/>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ко-личественные</w:t>
      </w:r>
      <w:r>
        <w:rPr>
          <w:spacing w:val="-67"/>
          <w:sz w:val="28"/>
        </w:rPr>
        <w:t xml:space="preserve"> </w:t>
      </w:r>
      <w:r>
        <w:rPr>
          <w:sz w:val="28"/>
        </w:rPr>
        <w:t>числительные</w:t>
      </w:r>
      <w:r>
        <w:rPr>
          <w:spacing w:val="-1"/>
          <w:sz w:val="28"/>
        </w:rPr>
        <w:t xml:space="preserve"> </w:t>
      </w:r>
      <w:r>
        <w:rPr>
          <w:sz w:val="28"/>
        </w:rPr>
        <w:t>(13-100);</w:t>
      </w:r>
    </w:p>
    <w:p w:rsidR="00BC1CA5" w:rsidRDefault="0022664F" w:rsidP="005772E5">
      <w:pPr>
        <w:pStyle w:val="a5"/>
        <w:numPr>
          <w:ilvl w:val="0"/>
          <w:numId w:val="35"/>
        </w:numPr>
        <w:tabs>
          <w:tab w:val="left" w:pos="377"/>
        </w:tabs>
        <w:spacing w:line="242" w:lineRule="auto"/>
        <w:ind w:right="1062" w:firstLine="0"/>
        <w:jc w:val="left"/>
        <w:rPr>
          <w:sz w:val="28"/>
        </w:rPr>
      </w:pPr>
      <w:r>
        <w:rPr>
          <w:sz w:val="28"/>
        </w:rPr>
        <w:t>распознавать</w:t>
      </w:r>
      <w:r>
        <w:rPr>
          <w:spacing w:val="32"/>
          <w:sz w:val="28"/>
        </w:rPr>
        <w:t xml:space="preserve"> </w:t>
      </w:r>
      <w:r>
        <w:rPr>
          <w:sz w:val="28"/>
        </w:rPr>
        <w:t>и</w:t>
      </w:r>
      <w:r>
        <w:rPr>
          <w:spacing w:val="34"/>
          <w:sz w:val="28"/>
        </w:rPr>
        <w:t xml:space="preserve"> </w:t>
      </w:r>
      <w:r>
        <w:rPr>
          <w:sz w:val="28"/>
        </w:rPr>
        <w:t>употреблять</w:t>
      </w:r>
      <w:r>
        <w:rPr>
          <w:spacing w:val="37"/>
          <w:sz w:val="28"/>
        </w:rPr>
        <w:t xml:space="preserve"> </w:t>
      </w:r>
      <w:r>
        <w:rPr>
          <w:sz w:val="28"/>
        </w:rPr>
        <w:t>в</w:t>
      </w:r>
      <w:r>
        <w:rPr>
          <w:spacing w:val="34"/>
          <w:sz w:val="28"/>
        </w:rPr>
        <w:t xml:space="preserve"> </w:t>
      </w:r>
      <w:r>
        <w:rPr>
          <w:sz w:val="28"/>
        </w:rPr>
        <w:t>устной</w:t>
      </w:r>
      <w:r>
        <w:rPr>
          <w:spacing w:val="32"/>
          <w:sz w:val="28"/>
        </w:rPr>
        <w:t xml:space="preserve"> </w:t>
      </w:r>
      <w:r>
        <w:rPr>
          <w:sz w:val="28"/>
        </w:rPr>
        <w:t>и</w:t>
      </w:r>
      <w:r>
        <w:rPr>
          <w:spacing w:val="34"/>
          <w:sz w:val="28"/>
        </w:rPr>
        <w:t xml:space="preserve"> </w:t>
      </w:r>
      <w:r>
        <w:rPr>
          <w:sz w:val="28"/>
        </w:rPr>
        <w:t>письменной</w:t>
      </w:r>
      <w:r>
        <w:rPr>
          <w:spacing w:val="33"/>
          <w:sz w:val="28"/>
        </w:rPr>
        <w:t xml:space="preserve"> </w:t>
      </w:r>
      <w:r>
        <w:rPr>
          <w:sz w:val="28"/>
        </w:rPr>
        <w:t>речи</w:t>
      </w:r>
      <w:r>
        <w:rPr>
          <w:spacing w:val="34"/>
          <w:sz w:val="28"/>
        </w:rPr>
        <w:t xml:space="preserve"> </w:t>
      </w:r>
      <w:r>
        <w:rPr>
          <w:sz w:val="28"/>
        </w:rPr>
        <w:t>порядковые</w:t>
      </w:r>
      <w:r>
        <w:rPr>
          <w:spacing w:val="34"/>
          <w:sz w:val="28"/>
        </w:rPr>
        <w:t xml:space="preserve"> </w:t>
      </w:r>
      <w:r>
        <w:rPr>
          <w:sz w:val="28"/>
        </w:rPr>
        <w:t>числи-</w:t>
      </w:r>
      <w:r>
        <w:rPr>
          <w:spacing w:val="-67"/>
          <w:sz w:val="28"/>
        </w:rPr>
        <w:t xml:space="preserve"> </w:t>
      </w:r>
      <w:r>
        <w:rPr>
          <w:sz w:val="28"/>
        </w:rPr>
        <w:t>тельные</w:t>
      </w:r>
      <w:r>
        <w:rPr>
          <w:spacing w:val="-1"/>
          <w:sz w:val="28"/>
        </w:rPr>
        <w:t xml:space="preserve"> </w:t>
      </w:r>
      <w:r>
        <w:rPr>
          <w:sz w:val="28"/>
        </w:rPr>
        <w:t>(1-30);</w:t>
      </w:r>
    </w:p>
    <w:p w:rsidR="00BC1CA5" w:rsidRDefault="0022664F" w:rsidP="005772E5">
      <w:pPr>
        <w:pStyle w:val="a5"/>
        <w:numPr>
          <w:ilvl w:val="0"/>
          <w:numId w:val="35"/>
        </w:numPr>
        <w:tabs>
          <w:tab w:val="left" w:pos="377"/>
        </w:tabs>
        <w:ind w:right="1068" w:firstLine="0"/>
        <w:jc w:val="left"/>
        <w:rPr>
          <w:sz w:val="28"/>
        </w:rPr>
      </w:pPr>
      <w:r>
        <w:rPr>
          <w:sz w:val="28"/>
        </w:rPr>
        <w:t>распознавать</w:t>
      </w:r>
      <w:r>
        <w:rPr>
          <w:spacing w:val="3"/>
          <w:sz w:val="28"/>
        </w:rPr>
        <w:t xml:space="preserve"> </w:t>
      </w:r>
      <w:r>
        <w:rPr>
          <w:sz w:val="28"/>
        </w:rPr>
        <w:t>и</w:t>
      </w:r>
      <w:r>
        <w:rPr>
          <w:spacing w:val="8"/>
          <w:sz w:val="28"/>
        </w:rPr>
        <w:t xml:space="preserve"> </w:t>
      </w:r>
      <w:r>
        <w:rPr>
          <w:sz w:val="28"/>
        </w:rPr>
        <w:t>употреблять</w:t>
      </w:r>
      <w:r>
        <w:rPr>
          <w:spacing w:val="6"/>
          <w:sz w:val="28"/>
        </w:rPr>
        <w:t xml:space="preserve"> </w:t>
      </w:r>
      <w:r>
        <w:rPr>
          <w:sz w:val="28"/>
        </w:rPr>
        <w:t>в</w:t>
      </w:r>
      <w:r>
        <w:rPr>
          <w:spacing w:val="7"/>
          <w:sz w:val="28"/>
        </w:rPr>
        <w:t xml:space="preserve"> </w:t>
      </w:r>
      <w:r>
        <w:rPr>
          <w:sz w:val="28"/>
        </w:rPr>
        <w:t>устной</w:t>
      </w:r>
      <w:r>
        <w:rPr>
          <w:spacing w:val="6"/>
          <w:sz w:val="28"/>
        </w:rPr>
        <w:t xml:space="preserve"> </w:t>
      </w:r>
      <w:r>
        <w:rPr>
          <w:sz w:val="28"/>
        </w:rPr>
        <w:t>и</w:t>
      </w:r>
      <w:r>
        <w:rPr>
          <w:spacing w:val="7"/>
          <w:sz w:val="28"/>
        </w:rPr>
        <w:t xml:space="preserve"> </w:t>
      </w:r>
      <w:r>
        <w:rPr>
          <w:sz w:val="28"/>
        </w:rPr>
        <w:t>письменной</w:t>
      </w:r>
      <w:r>
        <w:rPr>
          <w:spacing w:val="6"/>
          <w:sz w:val="28"/>
        </w:rPr>
        <w:t xml:space="preserve"> </w:t>
      </w:r>
      <w:r>
        <w:rPr>
          <w:sz w:val="28"/>
        </w:rPr>
        <w:t>речи</w:t>
      </w:r>
      <w:r>
        <w:rPr>
          <w:spacing w:val="6"/>
          <w:sz w:val="28"/>
        </w:rPr>
        <w:t xml:space="preserve"> </w:t>
      </w:r>
      <w:r>
        <w:rPr>
          <w:sz w:val="28"/>
        </w:rPr>
        <w:t>предлог</w:t>
      </w:r>
      <w:r>
        <w:rPr>
          <w:spacing w:val="6"/>
          <w:sz w:val="28"/>
        </w:rPr>
        <w:t xml:space="preserve"> </w:t>
      </w:r>
      <w:r>
        <w:rPr>
          <w:sz w:val="28"/>
        </w:rPr>
        <w:t>направления</w:t>
      </w:r>
      <w:r>
        <w:rPr>
          <w:spacing w:val="-67"/>
          <w:sz w:val="28"/>
        </w:rPr>
        <w:t xml:space="preserve"> </w:t>
      </w:r>
      <w:r>
        <w:rPr>
          <w:sz w:val="28"/>
        </w:rPr>
        <w:t>движения</w:t>
      </w:r>
      <w:r>
        <w:rPr>
          <w:spacing w:val="-4"/>
          <w:sz w:val="28"/>
        </w:rPr>
        <w:t xml:space="preserve"> </w:t>
      </w:r>
      <w:r>
        <w:rPr>
          <w:sz w:val="28"/>
        </w:rPr>
        <w:t>to</w:t>
      </w:r>
      <w:r>
        <w:rPr>
          <w:spacing w:val="1"/>
          <w:sz w:val="28"/>
        </w:rPr>
        <w:t xml:space="preserve"> </w:t>
      </w:r>
      <w:r>
        <w:rPr>
          <w:sz w:val="28"/>
        </w:rPr>
        <w:t>(We went</w:t>
      </w:r>
      <w:r>
        <w:rPr>
          <w:spacing w:val="-2"/>
          <w:sz w:val="28"/>
        </w:rPr>
        <w:t xml:space="preserve"> </w:t>
      </w:r>
      <w:r>
        <w:rPr>
          <w:sz w:val="28"/>
        </w:rPr>
        <w:t>to</w:t>
      </w:r>
      <w:r>
        <w:rPr>
          <w:spacing w:val="1"/>
          <w:sz w:val="28"/>
        </w:rPr>
        <w:t xml:space="preserve"> </w:t>
      </w:r>
      <w:r>
        <w:rPr>
          <w:sz w:val="28"/>
        </w:rPr>
        <w:t>Moscow</w:t>
      </w:r>
      <w:r>
        <w:rPr>
          <w:spacing w:val="-2"/>
          <w:sz w:val="28"/>
        </w:rPr>
        <w:t xml:space="preserve"> </w:t>
      </w:r>
      <w:r>
        <w:rPr>
          <w:sz w:val="28"/>
        </w:rPr>
        <w:t>last</w:t>
      </w:r>
      <w:r>
        <w:rPr>
          <w:spacing w:val="1"/>
          <w:sz w:val="28"/>
        </w:rPr>
        <w:t xml:space="preserve"> </w:t>
      </w:r>
      <w:r>
        <w:rPr>
          <w:sz w:val="28"/>
        </w:rPr>
        <w:t>year.);</w:t>
      </w:r>
    </w:p>
    <w:p w:rsidR="00BC1CA5" w:rsidRDefault="0022664F" w:rsidP="005772E5">
      <w:pPr>
        <w:pStyle w:val="a5"/>
        <w:numPr>
          <w:ilvl w:val="0"/>
          <w:numId w:val="35"/>
        </w:numPr>
        <w:tabs>
          <w:tab w:val="left" w:pos="377"/>
        </w:tabs>
        <w:ind w:right="1068" w:firstLine="0"/>
        <w:jc w:val="left"/>
        <w:rPr>
          <w:sz w:val="28"/>
        </w:rPr>
      </w:pPr>
      <w:r>
        <w:rPr>
          <w:sz w:val="28"/>
        </w:rPr>
        <w:t>распознавать</w:t>
      </w:r>
      <w:r>
        <w:rPr>
          <w:spacing w:val="18"/>
          <w:sz w:val="28"/>
        </w:rPr>
        <w:t xml:space="preserve"> </w:t>
      </w:r>
      <w:r>
        <w:rPr>
          <w:sz w:val="28"/>
        </w:rPr>
        <w:t>и</w:t>
      </w:r>
      <w:r>
        <w:rPr>
          <w:spacing w:val="22"/>
          <w:sz w:val="28"/>
        </w:rPr>
        <w:t xml:space="preserve"> </w:t>
      </w:r>
      <w:r>
        <w:rPr>
          <w:sz w:val="28"/>
        </w:rPr>
        <w:t>употреблять</w:t>
      </w:r>
      <w:r>
        <w:rPr>
          <w:spacing w:val="19"/>
          <w:sz w:val="28"/>
        </w:rPr>
        <w:t xml:space="preserve"> </w:t>
      </w:r>
      <w:r>
        <w:rPr>
          <w:sz w:val="28"/>
        </w:rPr>
        <w:t>в</w:t>
      </w:r>
      <w:r>
        <w:rPr>
          <w:spacing w:val="21"/>
          <w:sz w:val="28"/>
        </w:rPr>
        <w:t xml:space="preserve"> </w:t>
      </w:r>
      <w:r>
        <w:rPr>
          <w:sz w:val="28"/>
        </w:rPr>
        <w:t>устной</w:t>
      </w:r>
      <w:r>
        <w:rPr>
          <w:spacing w:val="17"/>
          <w:sz w:val="28"/>
        </w:rPr>
        <w:t xml:space="preserve"> </w:t>
      </w:r>
      <w:r>
        <w:rPr>
          <w:sz w:val="28"/>
        </w:rPr>
        <w:t>и</w:t>
      </w:r>
      <w:r>
        <w:rPr>
          <w:spacing w:val="21"/>
          <w:sz w:val="28"/>
        </w:rPr>
        <w:t xml:space="preserve"> </w:t>
      </w:r>
      <w:r>
        <w:rPr>
          <w:sz w:val="28"/>
        </w:rPr>
        <w:t>письменной</w:t>
      </w:r>
      <w:r>
        <w:rPr>
          <w:spacing w:val="17"/>
          <w:sz w:val="28"/>
        </w:rPr>
        <w:t xml:space="preserve"> </w:t>
      </w:r>
      <w:r>
        <w:rPr>
          <w:sz w:val="28"/>
        </w:rPr>
        <w:t>речи</w:t>
      </w:r>
      <w:r>
        <w:rPr>
          <w:spacing w:val="17"/>
          <w:sz w:val="28"/>
        </w:rPr>
        <w:t xml:space="preserve"> </w:t>
      </w:r>
      <w:r>
        <w:rPr>
          <w:sz w:val="28"/>
        </w:rPr>
        <w:t>предлоги</w:t>
      </w:r>
      <w:r>
        <w:rPr>
          <w:spacing w:val="20"/>
          <w:sz w:val="28"/>
        </w:rPr>
        <w:t xml:space="preserve"> </w:t>
      </w:r>
      <w:r>
        <w:rPr>
          <w:sz w:val="28"/>
        </w:rPr>
        <w:t>места</w:t>
      </w:r>
      <w:r>
        <w:rPr>
          <w:spacing w:val="20"/>
          <w:sz w:val="28"/>
        </w:rPr>
        <w:t xml:space="preserve"> </w:t>
      </w:r>
      <w:r>
        <w:rPr>
          <w:sz w:val="28"/>
        </w:rPr>
        <w:t>next</w:t>
      </w:r>
      <w:r>
        <w:rPr>
          <w:spacing w:val="-67"/>
          <w:sz w:val="28"/>
        </w:rPr>
        <w:t xml:space="preserve"> </w:t>
      </w:r>
      <w:r>
        <w:rPr>
          <w:sz w:val="28"/>
        </w:rPr>
        <w:t>to,</w:t>
      </w:r>
      <w:r>
        <w:rPr>
          <w:spacing w:val="-2"/>
          <w:sz w:val="28"/>
        </w:rPr>
        <w:t xml:space="preserve"> </w:t>
      </w:r>
      <w:r>
        <w:rPr>
          <w:sz w:val="28"/>
        </w:rPr>
        <w:t>in</w:t>
      </w:r>
      <w:r>
        <w:rPr>
          <w:spacing w:val="1"/>
          <w:sz w:val="28"/>
        </w:rPr>
        <w:t xml:space="preserve"> </w:t>
      </w:r>
      <w:r>
        <w:rPr>
          <w:sz w:val="28"/>
        </w:rPr>
        <w:t>front</w:t>
      </w:r>
      <w:r>
        <w:rPr>
          <w:spacing w:val="-3"/>
          <w:sz w:val="28"/>
        </w:rPr>
        <w:t xml:space="preserve"> </w:t>
      </w:r>
      <w:r>
        <w:rPr>
          <w:sz w:val="28"/>
        </w:rPr>
        <w:t>of,</w:t>
      </w:r>
      <w:r>
        <w:rPr>
          <w:spacing w:val="-1"/>
          <w:sz w:val="28"/>
        </w:rPr>
        <w:t xml:space="preserve"> </w:t>
      </w:r>
      <w:r>
        <w:rPr>
          <w:sz w:val="28"/>
        </w:rPr>
        <w:t>behind;</w:t>
      </w:r>
    </w:p>
    <w:p w:rsidR="00BC1CA5" w:rsidRDefault="0022664F" w:rsidP="005772E5">
      <w:pPr>
        <w:pStyle w:val="a5"/>
        <w:numPr>
          <w:ilvl w:val="0"/>
          <w:numId w:val="35"/>
        </w:numPr>
        <w:tabs>
          <w:tab w:val="left" w:pos="358"/>
        </w:tabs>
        <w:ind w:right="1070" w:firstLine="0"/>
        <w:jc w:val="left"/>
        <w:rPr>
          <w:sz w:val="28"/>
        </w:rPr>
      </w:pPr>
      <w:r>
        <w:rPr>
          <w:sz w:val="28"/>
        </w:rPr>
        <w:t>распознавать</w:t>
      </w:r>
      <w:r>
        <w:rPr>
          <w:spacing w:val="1"/>
          <w:sz w:val="28"/>
        </w:rPr>
        <w:t xml:space="preserve"> </w:t>
      </w:r>
      <w:r>
        <w:rPr>
          <w:sz w:val="28"/>
        </w:rPr>
        <w:t>и</w:t>
      </w:r>
      <w:r>
        <w:rPr>
          <w:spacing w:val="2"/>
          <w:sz w:val="28"/>
        </w:rPr>
        <w:t xml:space="preserve"> </w:t>
      </w:r>
      <w:r>
        <w:rPr>
          <w:sz w:val="28"/>
        </w:rPr>
        <w:t>употреблять</w:t>
      </w:r>
      <w:r>
        <w:rPr>
          <w:spacing w:val="1"/>
          <w:sz w:val="28"/>
        </w:rPr>
        <w:t xml:space="preserve"> </w:t>
      </w:r>
      <w:r>
        <w:rPr>
          <w:sz w:val="28"/>
        </w:rPr>
        <w:t>в</w:t>
      </w:r>
      <w:r>
        <w:rPr>
          <w:spacing w:val="5"/>
          <w:sz w:val="28"/>
        </w:rPr>
        <w:t xml:space="preserve"> </w:t>
      </w:r>
      <w:r>
        <w:rPr>
          <w:sz w:val="28"/>
        </w:rPr>
        <w:t>устной и письменной</w:t>
      </w:r>
      <w:r>
        <w:rPr>
          <w:spacing w:val="1"/>
          <w:sz w:val="28"/>
        </w:rPr>
        <w:t xml:space="preserve"> </w:t>
      </w:r>
      <w:r>
        <w:rPr>
          <w:sz w:val="28"/>
        </w:rPr>
        <w:t>речи</w:t>
      </w:r>
      <w:r>
        <w:rPr>
          <w:spacing w:val="2"/>
          <w:sz w:val="28"/>
        </w:rPr>
        <w:t xml:space="preserve"> </w:t>
      </w:r>
      <w:r>
        <w:rPr>
          <w:sz w:val="28"/>
        </w:rPr>
        <w:t>предлоги</w:t>
      </w:r>
      <w:r>
        <w:rPr>
          <w:spacing w:val="2"/>
          <w:sz w:val="28"/>
        </w:rPr>
        <w:t xml:space="preserve"> </w:t>
      </w:r>
      <w:r>
        <w:rPr>
          <w:sz w:val="28"/>
        </w:rPr>
        <w:t>времени:</w:t>
      </w:r>
      <w:r>
        <w:rPr>
          <w:spacing w:val="3"/>
          <w:sz w:val="28"/>
        </w:rPr>
        <w:t xml:space="preserve"> </w:t>
      </w:r>
      <w:r>
        <w:rPr>
          <w:sz w:val="28"/>
        </w:rPr>
        <w:t>at,</w:t>
      </w:r>
      <w:r>
        <w:rPr>
          <w:spacing w:val="-67"/>
          <w:sz w:val="28"/>
        </w:rPr>
        <w:t xml:space="preserve"> </w:t>
      </w:r>
      <w:r>
        <w:rPr>
          <w:sz w:val="28"/>
        </w:rPr>
        <w:t>in,</w:t>
      </w:r>
      <w:r>
        <w:rPr>
          <w:spacing w:val="-5"/>
          <w:sz w:val="28"/>
        </w:rPr>
        <w:t xml:space="preserve"> </w:t>
      </w:r>
      <w:r>
        <w:rPr>
          <w:sz w:val="28"/>
        </w:rPr>
        <w:t>on</w:t>
      </w:r>
      <w:r>
        <w:rPr>
          <w:spacing w:val="1"/>
          <w:sz w:val="28"/>
        </w:rPr>
        <w:t xml:space="preserve"> </w:t>
      </w:r>
      <w:r>
        <w:rPr>
          <w:sz w:val="28"/>
        </w:rPr>
        <w:t>в</w:t>
      </w:r>
      <w:r>
        <w:rPr>
          <w:spacing w:val="-2"/>
          <w:sz w:val="28"/>
        </w:rPr>
        <w:t xml:space="preserve"> </w:t>
      </w:r>
      <w:r>
        <w:rPr>
          <w:sz w:val="28"/>
        </w:rPr>
        <w:t>выражениях</w:t>
      </w:r>
      <w:r>
        <w:rPr>
          <w:spacing w:val="-3"/>
          <w:sz w:val="28"/>
        </w:rPr>
        <w:t xml:space="preserve"> </w:t>
      </w:r>
      <w:r>
        <w:rPr>
          <w:sz w:val="28"/>
        </w:rPr>
        <w:t>at</w:t>
      </w:r>
      <w:r>
        <w:rPr>
          <w:spacing w:val="1"/>
          <w:sz w:val="28"/>
        </w:rPr>
        <w:t xml:space="preserve"> </w:t>
      </w:r>
      <w:r>
        <w:rPr>
          <w:sz w:val="28"/>
        </w:rPr>
        <w:t>4</w:t>
      </w:r>
      <w:r>
        <w:rPr>
          <w:spacing w:val="-4"/>
          <w:sz w:val="28"/>
        </w:rPr>
        <w:t xml:space="preserve"> </w:t>
      </w:r>
      <w:r>
        <w:rPr>
          <w:sz w:val="28"/>
        </w:rPr>
        <w:t>o’clock,</w:t>
      </w:r>
      <w:r>
        <w:rPr>
          <w:spacing w:val="-4"/>
          <w:sz w:val="28"/>
        </w:rPr>
        <w:t xml:space="preserve"> </w:t>
      </w:r>
      <w:r>
        <w:rPr>
          <w:sz w:val="28"/>
        </w:rPr>
        <w:t>in</w:t>
      </w:r>
      <w:r>
        <w:rPr>
          <w:spacing w:val="-3"/>
          <w:sz w:val="28"/>
        </w:rPr>
        <w:t xml:space="preserve"> </w:t>
      </w:r>
      <w:r>
        <w:rPr>
          <w:sz w:val="28"/>
        </w:rPr>
        <w:t>the</w:t>
      </w:r>
      <w:r>
        <w:rPr>
          <w:spacing w:val="-1"/>
          <w:sz w:val="28"/>
        </w:rPr>
        <w:t xml:space="preserve"> </w:t>
      </w:r>
      <w:r>
        <w:rPr>
          <w:sz w:val="28"/>
        </w:rPr>
        <w:t>morning,</w:t>
      </w:r>
      <w:r>
        <w:rPr>
          <w:spacing w:val="-4"/>
          <w:sz w:val="28"/>
        </w:rPr>
        <w:t xml:space="preserve"> </w:t>
      </w:r>
      <w:r>
        <w:rPr>
          <w:sz w:val="28"/>
        </w:rPr>
        <w:t>on</w:t>
      </w:r>
      <w:r>
        <w:rPr>
          <w:spacing w:val="1"/>
          <w:sz w:val="28"/>
        </w:rPr>
        <w:t xml:space="preserve"> </w:t>
      </w:r>
      <w:r>
        <w:rPr>
          <w:sz w:val="28"/>
        </w:rPr>
        <w:t>Monday.</w:t>
      </w:r>
    </w:p>
    <w:p w:rsidR="00BC1CA5" w:rsidRDefault="00BC1CA5">
      <w:pPr>
        <w:pStyle w:val="a3"/>
        <w:ind w:left="0"/>
        <w:jc w:val="left"/>
        <w:rPr>
          <w:sz w:val="27"/>
        </w:rPr>
      </w:pPr>
    </w:p>
    <w:p w:rsidR="00BC1CA5" w:rsidRDefault="0022664F">
      <w:pPr>
        <w:pStyle w:val="2"/>
        <w:spacing w:line="319" w:lineRule="exact"/>
        <w:jc w:val="both"/>
      </w:pPr>
      <w:r>
        <w:t>Социокультурные</w:t>
      </w:r>
      <w:r>
        <w:rPr>
          <w:spacing w:val="-4"/>
        </w:rPr>
        <w:t xml:space="preserve"> </w:t>
      </w:r>
      <w:r>
        <w:t>знания</w:t>
      </w:r>
      <w:r>
        <w:rPr>
          <w:spacing w:val="-3"/>
        </w:rPr>
        <w:t xml:space="preserve"> </w:t>
      </w:r>
      <w:r>
        <w:t>и</w:t>
      </w:r>
      <w:r>
        <w:rPr>
          <w:spacing w:val="-2"/>
        </w:rPr>
        <w:t xml:space="preserve"> </w:t>
      </w:r>
      <w:r>
        <w:t>умения:</w:t>
      </w:r>
    </w:p>
    <w:p w:rsidR="00BC1CA5" w:rsidRDefault="0022664F" w:rsidP="005772E5">
      <w:pPr>
        <w:pStyle w:val="a5"/>
        <w:numPr>
          <w:ilvl w:val="0"/>
          <w:numId w:val="35"/>
        </w:numPr>
        <w:tabs>
          <w:tab w:val="left" w:pos="377"/>
        </w:tabs>
        <w:ind w:right="1068" w:firstLine="0"/>
        <w:rPr>
          <w:sz w:val="28"/>
        </w:rPr>
      </w:pPr>
      <w:r>
        <w:rPr>
          <w:sz w:val="28"/>
        </w:rPr>
        <w:t>владеть</w:t>
      </w:r>
      <w:r>
        <w:rPr>
          <w:spacing w:val="1"/>
          <w:sz w:val="28"/>
        </w:rPr>
        <w:t xml:space="preserve"> </w:t>
      </w:r>
      <w:r>
        <w:rPr>
          <w:sz w:val="28"/>
        </w:rPr>
        <w:t>социокультурными</w:t>
      </w:r>
      <w:r>
        <w:rPr>
          <w:spacing w:val="1"/>
          <w:sz w:val="28"/>
        </w:rPr>
        <w:t xml:space="preserve"> </w:t>
      </w:r>
      <w:r>
        <w:rPr>
          <w:sz w:val="28"/>
        </w:rPr>
        <w:t>элементами</w:t>
      </w:r>
      <w:r>
        <w:rPr>
          <w:spacing w:val="1"/>
          <w:sz w:val="28"/>
        </w:rPr>
        <w:t xml:space="preserve"> </w:t>
      </w:r>
      <w:r>
        <w:rPr>
          <w:sz w:val="28"/>
        </w:rPr>
        <w:t>речевого</w:t>
      </w:r>
      <w:r>
        <w:rPr>
          <w:spacing w:val="1"/>
          <w:sz w:val="28"/>
        </w:rPr>
        <w:t xml:space="preserve"> </w:t>
      </w:r>
      <w:r>
        <w:rPr>
          <w:sz w:val="28"/>
        </w:rPr>
        <w:t>поведенческого</w:t>
      </w:r>
      <w:r>
        <w:rPr>
          <w:spacing w:val="1"/>
          <w:sz w:val="28"/>
        </w:rPr>
        <w:t xml:space="preserve"> </w:t>
      </w:r>
      <w:r>
        <w:rPr>
          <w:sz w:val="28"/>
        </w:rPr>
        <w:t>этикета,</w:t>
      </w:r>
      <w:r>
        <w:rPr>
          <w:spacing w:val="1"/>
          <w:sz w:val="28"/>
        </w:rPr>
        <w:t xml:space="preserve"> </w:t>
      </w:r>
      <w:r>
        <w:rPr>
          <w:sz w:val="28"/>
        </w:rPr>
        <w:t>принятыми в англоязычной среде, в некоторых ситуациях общения (привет-</w:t>
      </w:r>
      <w:r>
        <w:rPr>
          <w:spacing w:val="1"/>
          <w:sz w:val="28"/>
        </w:rPr>
        <w:t xml:space="preserve"> </w:t>
      </w:r>
      <w:r>
        <w:rPr>
          <w:sz w:val="28"/>
        </w:rPr>
        <w:t>ствие, прощание, знакомство, просьба, выражение благодарности, извинение,</w:t>
      </w:r>
      <w:r>
        <w:rPr>
          <w:spacing w:val="1"/>
          <w:sz w:val="28"/>
        </w:rPr>
        <w:t xml:space="preserve"> </w:t>
      </w:r>
      <w:r>
        <w:rPr>
          <w:sz w:val="28"/>
        </w:rPr>
        <w:t>поздравление</w:t>
      </w:r>
      <w:r>
        <w:rPr>
          <w:spacing w:val="-1"/>
          <w:sz w:val="28"/>
        </w:rPr>
        <w:t xml:space="preserve"> </w:t>
      </w:r>
      <w:r>
        <w:rPr>
          <w:sz w:val="28"/>
        </w:rPr>
        <w:t>с</w:t>
      </w:r>
      <w:r>
        <w:rPr>
          <w:spacing w:val="-1"/>
          <w:sz w:val="28"/>
        </w:rPr>
        <w:t xml:space="preserve"> </w:t>
      </w:r>
      <w:r>
        <w:rPr>
          <w:sz w:val="28"/>
        </w:rPr>
        <w:t>днём</w:t>
      </w:r>
      <w:r>
        <w:rPr>
          <w:spacing w:val="-1"/>
          <w:sz w:val="28"/>
        </w:rPr>
        <w:t xml:space="preserve"> </w:t>
      </w:r>
      <w:r>
        <w:rPr>
          <w:sz w:val="28"/>
        </w:rPr>
        <w:t>рождения, Новым</w:t>
      </w:r>
      <w:r>
        <w:rPr>
          <w:spacing w:val="-4"/>
          <w:sz w:val="28"/>
        </w:rPr>
        <w:t xml:space="preserve"> </w:t>
      </w:r>
      <w:r>
        <w:rPr>
          <w:sz w:val="28"/>
        </w:rPr>
        <w:t>годом,</w:t>
      </w:r>
      <w:r>
        <w:rPr>
          <w:spacing w:val="-1"/>
          <w:sz w:val="28"/>
        </w:rPr>
        <w:t xml:space="preserve"> </w:t>
      </w:r>
      <w:r>
        <w:rPr>
          <w:sz w:val="28"/>
        </w:rPr>
        <w:t>Рождеством);</w:t>
      </w:r>
    </w:p>
    <w:p w:rsidR="00BC1CA5" w:rsidRDefault="0022664F" w:rsidP="005772E5">
      <w:pPr>
        <w:pStyle w:val="a5"/>
        <w:numPr>
          <w:ilvl w:val="0"/>
          <w:numId w:val="35"/>
        </w:numPr>
        <w:tabs>
          <w:tab w:val="left" w:pos="377"/>
        </w:tabs>
        <w:ind w:right="1069" w:firstLine="0"/>
        <w:rPr>
          <w:sz w:val="28"/>
        </w:rPr>
      </w:pPr>
      <w:r>
        <w:rPr>
          <w:sz w:val="28"/>
        </w:rPr>
        <w:t>кратко представлять свою страну и страну/ страны изучаемого языка на ан-</w:t>
      </w:r>
      <w:r>
        <w:rPr>
          <w:spacing w:val="1"/>
          <w:sz w:val="28"/>
        </w:rPr>
        <w:t xml:space="preserve"> </w:t>
      </w:r>
      <w:r>
        <w:rPr>
          <w:sz w:val="28"/>
        </w:rPr>
        <w:t>глийском</w:t>
      </w:r>
      <w:r>
        <w:rPr>
          <w:spacing w:val="-3"/>
          <w:sz w:val="28"/>
        </w:rPr>
        <w:t xml:space="preserve"> </w:t>
      </w:r>
      <w:r>
        <w:rPr>
          <w:sz w:val="28"/>
        </w:rPr>
        <w:t>языке.</w:t>
      </w:r>
    </w:p>
    <w:p w:rsidR="00BC1CA5" w:rsidRDefault="00BC1CA5">
      <w:pPr>
        <w:pStyle w:val="a3"/>
        <w:spacing w:before="2"/>
        <w:ind w:left="0"/>
        <w:jc w:val="left"/>
      </w:pPr>
    </w:p>
    <w:p w:rsidR="00BC1CA5" w:rsidRDefault="0022664F">
      <w:pPr>
        <w:pStyle w:val="2"/>
        <w:ind w:left="2936" w:right="3790"/>
        <w:jc w:val="center"/>
      </w:pPr>
      <w:r>
        <w:t>4</w:t>
      </w:r>
      <w:r>
        <w:rPr>
          <w:spacing w:val="-2"/>
        </w:rPr>
        <w:t xml:space="preserve"> </w:t>
      </w:r>
      <w:r>
        <w:t>КЛАСС</w:t>
      </w:r>
    </w:p>
    <w:p w:rsidR="00BC1CA5" w:rsidRDefault="00BC1CA5">
      <w:pPr>
        <w:pStyle w:val="a3"/>
        <w:spacing w:before="11"/>
        <w:ind w:left="0"/>
        <w:jc w:val="left"/>
        <w:rPr>
          <w:b/>
          <w:sz w:val="27"/>
        </w:rPr>
      </w:pPr>
    </w:p>
    <w:p w:rsidR="00BC1CA5" w:rsidRDefault="0022664F">
      <w:pPr>
        <w:ind w:left="213"/>
        <w:rPr>
          <w:b/>
          <w:sz w:val="28"/>
        </w:rPr>
      </w:pPr>
      <w:r>
        <w:rPr>
          <w:b/>
          <w:sz w:val="28"/>
        </w:rPr>
        <w:t>Коммуникативные</w:t>
      </w:r>
      <w:r>
        <w:rPr>
          <w:b/>
          <w:spacing w:val="-4"/>
          <w:sz w:val="28"/>
        </w:rPr>
        <w:t xml:space="preserve"> </w:t>
      </w:r>
      <w:r>
        <w:rPr>
          <w:b/>
          <w:sz w:val="28"/>
        </w:rPr>
        <w:t>умения</w:t>
      </w:r>
    </w:p>
    <w:p w:rsidR="00BC1CA5" w:rsidRDefault="0022664F">
      <w:pPr>
        <w:pStyle w:val="3"/>
        <w:spacing w:line="319" w:lineRule="exact"/>
        <w:jc w:val="left"/>
      </w:pPr>
      <w:r>
        <w:t>Говорение:</w:t>
      </w:r>
    </w:p>
    <w:p w:rsidR="00BC1CA5" w:rsidRDefault="0022664F" w:rsidP="005772E5">
      <w:pPr>
        <w:pStyle w:val="a5"/>
        <w:numPr>
          <w:ilvl w:val="0"/>
          <w:numId w:val="35"/>
        </w:numPr>
        <w:tabs>
          <w:tab w:val="left" w:pos="377"/>
        </w:tabs>
        <w:ind w:right="1063" w:firstLine="0"/>
        <w:rPr>
          <w:sz w:val="28"/>
        </w:rPr>
      </w:pPr>
      <w:r>
        <w:rPr>
          <w:sz w:val="28"/>
        </w:rPr>
        <w:t>вести</w:t>
      </w:r>
      <w:r>
        <w:rPr>
          <w:spacing w:val="1"/>
          <w:sz w:val="28"/>
        </w:rPr>
        <w:t xml:space="preserve"> </w:t>
      </w:r>
      <w:r>
        <w:rPr>
          <w:sz w:val="28"/>
        </w:rPr>
        <w:t>разные</w:t>
      </w:r>
      <w:r>
        <w:rPr>
          <w:spacing w:val="1"/>
          <w:sz w:val="28"/>
        </w:rPr>
        <w:t xml:space="preserve"> </w:t>
      </w:r>
      <w:r>
        <w:rPr>
          <w:sz w:val="28"/>
        </w:rPr>
        <w:t>виды</w:t>
      </w:r>
      <w:r>
        <w:rPr>
          <w:spacing w:val="1"/>
          <w:sz w:val="28"/>
        </w:rPr>
        <w:t xml:space="preserve"> </w:t>
      </w:r>
      <w:r>
        <w:rPr>
          <w:sz w:val="28"/>
        </w:rPr>
        <w:t>диалогов</w:t>
      </w:r>
      <w:r>
        <w:rPr>
          <w:spacing w:val="1"/>
          <w:sz w:val="28"/>
        </w:rPr>
        <w:t xml:space="preserve"> </w:t>
      </w:r>
      <w:r>
        <w:rPr>
          <w:sz w:val="28"/>
        </w:rPr>
        <w:t>(диалог</w:t>
      </w:r>
      <w:r>
        <w:rPr>
          <w:spacing w:val="1"/>
          <w:sz w:val="28"/>
        </w:rPr>
        <w:t xml:space="preserve"> </w:t>
      </w:r>
      <w:r>
        <w:rPr>
          <w:sz w:val="28"/>
        </w:rPr>
        <w:t>этикетного</w:t>
      </w:r>
      <w:r>
        <w:rPr>
          <w:spacing w:val="1"/>
          <w:sz w:val="28"/>
        </w:rPr>
        <w:t xml:space="preserve"> </w:t>
      </w:r>
      <w:r>
        <w:rPr>
          <w:sz w:val="28"/>
        </w:rPr>
        <w:t>характера,</w:t>
      </w:r>
      <w:r>
        <w:rPr>
          <w:spacing w:val="1"/>
          <w:sz w:val="28"/>
        </w:rPr>
        <w:t xml:space="preserve"> </w:t>
      </w:r>
      <w:r>
        <w:rPr>
          <w:sz w:val="28"/>
        </w:rPr>
        <w:t>диалог-</w:t>
      </w:r>
      <w:r>
        <w:rPr>
          <w:spacing w:val="1"/>
          <w:sz w:val="28"/>
        </w:rPr>
        <w:t xml:space="preserve"> </w:t>
      </w:r>
      <w:r>
        <w:rPr>
          <w:sz w:val="28"/>
        </w:rPr>
        <w:t>побуждение, диалог-расспрос) на основе вербальных и/ или зрительных опор с</w:t>
      </w:r>
      <w:r>
        <w:rPr>
          <w:spacing w:val="1"/>
          <w:sz w:val="28"/>
        </w:rPr>
        <w:t xml:space="preserve"> </w:t>
      </w:r>
      <w:r>
        <w:rPr>
          <w:sz w:val="28"/>
        </w:rPr>
        <w:t>соблюдением норм речевого этикета, принятого в стране/ странах изучаемого</w:t>
      </w:r>
      <w:r>
        <w:rPr>
          <w:spacing w:val="1"/>
          <w:sz w:val="28"/>
        </w:rPr>
        <w:t xml:space="preserve"> </w:t>
      </w:r>
      <w:r>
        <w:rPr>
          <w:sz w:val="28"/>
        </w:rPr>
        <w:t>языка</w:t>
      </w:r>
      <w:r>
        <w:rPr>
          <w:spacing w:val="-1"/>
          <w:sz w:val="28"/>
        </w:rPr>
        <w:t xml:space="preserve"> </w:t>
      </w:r>
      <w:r>
        <w:rPr>
          <w:sz w:val="28"/>
        </w:rPr>
        <w:t>(не менее</w:t>
      </w:r>
      <w:r>
        <w:rPr>
          <w:spacing w:val="-4"/>
          <w:sz w:val="28"/>
        </w:rPr>
        <w:t xml:space="preserve"> </w:t>
      </w:r>
      <w:r>
        <w:rPr>
          <w:sz w:val="28"/>
        </w:rPr>
        <w:t>4-5</w:t>
      </w:r>
      <w:r>
        <w:rPr>
          <w:spacing w:val="1"/>
          <w:sz w:val="28"/>
        </w:rPr>
        <w:t xml:space="preserve"> </w:t>
      </w:r>
      <w:r>
        <w:rPr>
          <w:sz w:val="28"/>
        </w:rPr>
        <w:t>реплик</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каждого</w:t>
      </w:r>
      <w:r>
        <w:rPr>
          <w:spacing w:val="1"/>
          <w:sz w:val="28"/>
        </w:rPr>
        <w:t xml:space="preserve"> </w:t>
      </w:r>
      <w:r>
        <w:rPr>
          <w:sz w:val="28"/>
        </w:rPr>
        <w:t>собеседника);</w:t>
      </w:r>
    </w:p>
    <w:p w:rsidR="00BC1CA5" w:rsidRDefault="0022664F" w:rsidP="005772E5">
      <w:pPr>
        <w:pStyle w:val="a5"/>
        <w:numPr>
          <w:ilvl w:val="0"/>
          <w:numId w:val="35"/>
        </w:numPr>
        <w:tabs>
          <w:tab w:val="left" w:pos="377"/>
        </w:tabs>
        <w:ind w:right="1068" w:firstLine="0"/>
        <w:rPr>
          <w:sz w:val="28"/>
        </w:rPr>
      </w:pPr>
      <w:r>
        <w:rPr>
          <w:sz w:val="28"/>
        </w:rPr>
        <w:t>вести диалог - разговор по телефону с опорой на картинки, фотографии и/или</w:t>
      </w:r>
      <w:r>
        <w:rPr>
          <w:spacing w:val="1"/>
          <w:sz w:val="28"/>
        </w:rPr>
        <w:t xml:space="preserve"> </w:t>
      </w:r>
      <w:r>
        <w:rPr>
          <w:sz w:val="28"/>
        </w:rPr>
        <w:t>ключевые слова в стандартных ситуациях неофициального общения с соблюде-</w:t>
      </w:r>
      <w:r>
        <w:rPr>
          <w:spacing w:val="1"/>
          <w:sz w:val="28"/>
        </w:rPr>
        <w:t xml:space="preserve"> </w:t>
      </w:r>
      <w:r>
        <w:rPr>
          <w:sz w:val="28"/>
        </w:rPr>
        <w:t>нием норм речевого этикета в объёме не менее 4-5 реплик со стороны каждого</w:t>
      </w:r>
      <w:r>
        <w:rPr>
          <w:spacing w:val="1"/>
          <w:sz w:val="28"/>
        </w:rPr>
        <w:t xml:space="preserve"> </w:t>
      </w:r>
      <w:r>
        <w:rPr>
          <w:sz w:val="28"/>
        </w:rPr>
        <w:t>собеседника;</w:t>
      </w:r>
    </w:p>
    <w:p w:rsidR="00BC1CA5" w:rsidRDefault="0022664F" w:rsidP="005772E5">
      <w:pPr>
        <w:pStyle w:val="a5"/>
        <w:numPr>
          <w:ilvl w:val="0"/>
          <w:numId w:val="35"/>
        </w:numPr>
        <w:tabs>
          <w:tab w:val="left" w:pos="377"/>
        </w:tabs>
        <w:ind w:right="1063" w:firstLine="0"/>
        <w:rPr>
          <w:sz w:val="28"/>
        </w:rPr>
      </w:pPr>
      <w:r>
        <w:rPr>
          <w:sz w:val="28"/>
        </w:rPr>
        <w:t>создавать устные связные монологические высказывания (описание, рассуж-</w:t>
      </w:r>
      <w:r>
        <w:rPr>
          <w:spacing w:val="1"/>
          <w:sz w:val="28"/>
        </w:rPr>
        <w:t xml:space="preserve"> </w:t>
      </w:r>
      <w:r>
        <w:rPr>
          <w:sz w:val="28"/>
        </w:rPr>
        <w:t>дение;</w:t>
      </w:r>
      <w:r>
        <w:rPr>
          <w:spacing w:val="8"/>
          <w:sz w:val="28"/>
        </w:rPr>
        <w:t xml:space="preserve"> </w:t>
      </w:r>
      <w:r>
        <w:rPr>
          <w:sz w:val="28"/>
        </w:rPr>
        <w:t>повествование/</w:t>
      </w:r>
      <w:r>
        <w:rPr>
          <w:spacing w:val="11"/>
          <w:sz w:val="28"/>
        </w:rPr>
        <w:t xml:space="preserve"> </w:t>
      </w:r>
      <w:r>
        <w:rPr>
          <w:sz w:val="28"/>
        </w:rPr>
        <w:t>сообщение)</w:t>
      </w:r>
      <w:r>
        <w:rPr>
          <w:spacing w:val="7"/>
          <w:sz w:val="28"/>
        </w:rPr>
        <w:t xml:space="preserve"> </w:t>
      </w:r>
      <w:r>
        <w:rPr>
          <w:sz w:val="28"/>
        </w:rPr>
        <w:t>с</w:t>
      </w:r>
      <w:r>
        <w:rPr>
          <w:spacing w:val="7"/>
          <w:sz w:val="28"/>
        </w:rPr>
        <w:t xml:space="preserve"> </w:t>
      </w:r>
      <w:r>
        <w:rPr>
          <w:sz w:val="28"/>
        </w:rPr>
        <w:t>вербальными</w:t>
      </w:r>
      <w:r>
        <w:rPr>
          <w:spacing w:val="7"/>
          <w:sz w:val="28"/>
        </w:rPr>
        <w:t xml:space="preserve"> </w:t>
      </w:r>
      <w:r>
        <w:rPr>
          <w:sz w:val="28"/>
        </w:rPr>
        <w:t>и/</w:t>
      </w:r>
      <w:r>
        <w:rPr>
          <w:spacing w:val="10"/>
          <w:sz w:val="28"/>
        </w:rPr>
        <w:t xml:space="preserve"> </w:t>
      </w:r>
      <w:r>
        <w:rPr>
          <w:sz w:val="28"/>
        </w:rPr>
        <w:t>или</w:t>
      </w:r>
      <w:r>
        <w:rPr>
          <w:spacing w:val="7"/>
          <w:sz w:val="28"/>
        </w:rPr>
        <w:t xml:space="preserve"> </w:t>
      </w:r>
      <w:r>
        <w:rPr>
          <w:sz w:val="28"/>
        </w:rPr>
        <w:t>зрительными</w:t>
      </w:r>
      <w:r>
        <w:rPr>
          <w:spacing w:val="7"/>
          <w:sz w:val="28"/>
        </w:rPr>
        <w:t xml:space="preserve"> </w:t>
      </w:r>
      <w:r>
        <w:rPr>
          <w:sz w:val="28"/>
        </w:rPr>
        <w:t>опорами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7"/>
      </w:pPr>
      <w:r>
        <w:lastRenderedPageBreak/>
        <w:t>в рамках тематического содержания речи для 4 класса (объём монологического</w:t>
      </w:r>
      <w:r>
        <w:rPr>
          <w:spacing w:val="1"/>
        </w:rPr>
        <w:t xml:space="preserve"> </w:t>
      </w:r>
      <w:r>
        <w:t>высказывания -</w:t>
      </w:r>
      <w:r>
        <w:rPr>
          <w:spacing w:val="-3"/>
        </w:rPr>
        <w:t xml:space="preserve"> </w:t>
      </w:r>
      <w:r>
        <w:t>не менее</w:t>
      </w:r>
      <w:r>
        <w:rPr>
          <w:spacing w:val="-3"/>
        </w:rPr>
        <w:t xml:space="preserve"> </w:t>
      </w:r>
      <w:r>
        <w:t>4-5</w:t>
      </w:r>
      <w:r>
        <w:rPr>
          <w:spacing w:val="1"/>
        </w:rPr>
        <w:t xml:space="preserve"> </w:t>
      </w:r>
      <w:r>
        <w:t>фраз);</w:t>
      </w:r>
    </w:p>
    <w:p w:rsidR="00BC1CA5" w:rsidRDefault="0022664F" w:rsidP="005772E5">
      <w:pPr>
        <w:pStyle w:val="a5"/>
        <w:numPr>
          <w:ilvl w:val="0"/>
          <w:numId w:val="35"/>
        </w:numPr>
        <w:tabs>
          <w:tab w:val="left" w:pos="377"/>
        </w:tabs>
        <w:ind w:right="1068" w:firstLine="0"/>
        <w:rPr>
          <w:sz w:val="28"/>
        </w:rPr>
      </w:pPr>
      <w:r>
        <w:rPr>
          <w:sz w:val="28"/>
        </w:rPr>
        <w:t>создавать устные связные монологические высказывания по образцу; выра-</w:t>
      </w:r>
      <w:r>
        <w:rPr>
          <w:spacing w:val="1"/>
          <w:sz w:val="28"/>
        </w:rPr>
        <w:t xml:space="preserve"> </w:t>
      </w:r>
      <w:r>
        <w:rPr>
          <w:sz w:val="28"/>
        </w:rPr>
        <w:t>жать</w:t>
      </w:r>
      <w:r>
        <w:rPr>
          <w:spacing w:val="-1"/>
          <w:sz w:val="28"/>
        </w:rPr>
        <w:t xml:space="preserve"> </w:t>
      </w:r>
      <w:r>
        <w:rPr>
          <w:sz w:val="28"/>
        </w:rPr>
        <w:t>своё</w:t>
      </w:r>
      <w:r>
        <w:rPr>
          <w:spacing w:val="-3"/>
          <w:sz w:val="28"/>
        </w:rPr>
        <w:t xml:space="preserve"> </w:t>
      </w:r>
      <w:r>
        <w:rPr>
          <w:sz w:val="28"/>
        </w:rPr>
        <w:t>отношение к предмету</w:t>
      </w:r>
      <w:r>
        <w:rPr>
          <w:spacing w:val="-4"/>
          <w:sz w:val="28"/>
        </w:rPr>
        <w:t xml:space="preserve"> </w:t>
      </w:r>
      <w:r>
        <w:rPr>
          <w:sz w:val="28"/>
        </w:rPr>
        <w:t>речи;</w:t>
      </w:r>
    </w:p>
    <w:p w:rsidR="00BC1CA5" w:rsidRDefault="0022664F" w:rsidP="005772E5">
      <w:pPr>
        <w:pStyle w:val="a5"/>
        <w:numPr>
          <w:ilvl w:val="0"/>
          <w:numId w:val="35"/>
        </w:numPr>
        <w:tabs>
          <w:tab w:val="left" w:pos="377"/>
        </w:tabs>
        <w:ind w:right="1071" w:firstLine="0"/>
        <w:rPr>
          <w:sz w:val="28"/>
        </w:rPr>
      </w:pPr>
      <w:r>
        <w:rPr>
          <w:sz w:val="28"/>
        </w:rPr>
        <w:t>передавать основное содержание прочитанного текста с вербальными и/или</w:t>
      </w:r>
      <w:r>
        <w:rPr>
          <w:spacing w:val="1"/>
          <w:sz w:val="28"/>
        </w:rPr>
        <w:t xml:space="preserve"> </w:t>
      </w:r>
      <w:r>
        <w:rPr>
          <w:sz w:val="28"/>
        </w:rPr>
        <w:t>зрительными</w:t>
      </w:r>
      <w:r>
        <w:rPr>
          <w:spacing w:val="-1"/>
          <w:sz w:val="28"/>
        </w:rPr>
        <w:t xml:space="preserve"> </w:t>
      </w:r>
      <w:r>
        <w:rPr>
          <w:sz w:val="28"/>
        </w:rPr>
        <w:t>опорами в</w:t>
      </w:r>
      <w:r>
        <w:rPr>
          <w:spacing w:val="-1"/>
          <w:sz w:val="28"/>
        </w:rPr>
        <w:t xml:space="preserve"> </w:t>
      </w:r>
      <w:r>
        <w:rPr>
          <w:sz w:val="28"/>
        </w:rPr>
        <w:t>объёме не менее</w:t>
      </w:r>
      <w:r>
        <w:rPr>
          <w:spacing w:val="-1"/>
          <w:sz w:val="28"/>
        </w:rPr>
        <w:t xml:space="preserve"> </w:t>
      </w:r>
      <w:r>
        <w:rPr>
          <w:sz w:val="28"/>
        </w:rPr>
        <w:t>4-5</w:t>
      </w:r>
      <w:r>
        <w:rPr>
          <w:spacing w:val="1"/>
          <w:sz w:val="28"/>
        </w:rPr>
        <w:t xml:space="preserve"> </w:t>
      </w:r>
      <w:r>
        <w:rPr>
          <w:sz w:val="28"/>
        </w:rPr>
        <w:t>фраз.</w:t>
      </w:r>
    </w:p>
    <w:p w:rsidR="00BC1CA5" w:rsidRDefault="0022664F" w:rsidP="005772E5">
      <w:pPr>
        <w:pStyle w:val="a5"/>
        <w:numPr>
          <w:ilvl w:val="0"/>
          <w:numId w:val="35"/>
        </w:numPr>
        <w:tabs>
          <w:tab w:val="left" w:pos="377"/>
        </w:tabs>
        <w:ind w:right="1070" w:firstLine="0"/>
        <w:rPr>
          <w:sz w:val="28"/>
        </w:rPr>
      </w:pPr>
      <w:r>
        <w:rPr>
          <w:sz w:val="28"/>
        </w:rPr>
        <w:t>представлять результаты выполненной проектной работы, в т.ч. подбирая ил-</w:t>
      </w:r>
      <w:r>
        <w:rPr>
          <w:spacing w:val="1"/>
          <w:sz w:val="28"/>
        </w:rPr>
        <w:t xml:space="preserve"> </w:t>
      </w:r>
      <w:r>
        <w:rPr>
          <w:sz w:val="28"/>
        </w:rPr>
        <w:t>люстративный материал (рисунки, фото) к тексту выступления, в объёме не ме-</w:t>
      </w:r>
      <w:r>
        <w:rPr>
          <w:spacing w:val="1"/>
          <w:sz w:val="28"/>
        </w:rPr>
        <w:t xml:space="preserve"> </w:t>
      </w:r>
      <w:r>
        <w:rPr>
          <w:sz w:val="28"/>
        </w:rPr>
        <w:t>нее 4-5</w:t>
      </w:r>
      <w:r>
        <w:rPr>
          <w:spacing w:val="-3"/>
          <w:sz w:val="28"/>
        </w:rPr>
        <w:t xml:space="preserve"> </w:t>
      </w:r>
      <w:r>
        <w:rPr>
          <w:sz w:val="28"/>
        </w:rPr>
        <w:t>фраз.</w:t>
      </w:r>
    </w:p>
    <w:p w:rsidR="00BC1CA5" w:rsidRDefault="0022664F">
      <w:pPr>
        <w:pStyle w:val="3"/>
        <w:spacing w:before="3"/>
        <w:jc w:val="left"/>
      </w:pPr>
      <w:r>
        <w:t>Аудирование:</w:t>
      </w:r>
    </w:p>
    <w:p w:rsidR="00BC1CA5" w:rsidRDefault="0022664F" w:rsidP="005772E5">
      <w:pPr>
        <w:pStyle w:val="a5"/>
        <w:numPr>
          <w:ilvl w:val="0"/>
          <w:numId w:val="35"/>
        </w:numPr>
        <w:tabs>
          <w:tab w:val="left" w:pos="377"/>
        </w:tabs>
        <w:ind w:right="1068" w:firstLine="0"/>
        <w:rPr>
          <w:sz w:val="28"/>
        </w:rPr>
      </w:pPr>
      <w:r>
        <w:rPr>
          <w:sz w:val="28"/>
        </w:rPr>
        <w:t>воспринимать на слух и понимать речь учителя и одноклассников, вербально/</w:t>
      </w:r>
      <w:r>
        <w:rPr>
          <w:spacing w:val="1"/>
          <w:sz w:val="28"/>
        </w:rPr>
        <w:t xml:space="preserve"> </w:t>
      </w:r>
      <w:r>
        <w:rPr>
          <w:sz w:val="28"/>
        </w:rPr>
        <w:t>невербально</w:t>
      </w:r>
      <w:r>
        <w:rPr>
          <w:spacing w:val="-4"/>
          <w:sz w:val="28"/>
        </w:rPr>
        <w:t xml:space="preserve"> </w:t>
      </w:r>
      <w:r>
        <w:rPr>
          <w:sz w:val="28"/>
        </w:rPr>
        <w:t>реагировать</w:t>
      </w:r>
      <w:r>
        <w:rPr>
          <w:spacing w:val="-2"/>
          <w:sz w:val="28"/>
        </w:rPr>
        <w:t xml:space="preserve"> </w:t>
      </w:r>
      <w:r>
        <w:rPr>
          <w:sz w:val="28"/>
        </w:rPr>
        <w:t>на услышанное;</w:t>
      </w:r>
    </w:p>
    <w:p w:rsidR="00BC1CA5" w:rsidRDefault="0022664F" w:rsidP="005772E5">
      <w:pPr>
        <w:pStyle w:val="a5"/>
        <w:numPr>
          <w:ilvl w:val="0"/>
          <w:numId w:val="35"/>
        </w:numPr>
        <w:tabs>
          <w:tab w:val="left" w:pos="377"/>
        </w:tabs>
        <w:ind w:right="1064" w:firstLine="0"/>
        <w:rPr>
          <w:sz w:val="28"/>
        </w:rPr>
      </w:pPr>
      <w:r>
        <w:rPr>
          <w:sz w:val="28"/>
        </w:rPr>
        <w:t>воспринимать на слух и понимать учебные и адаптированные аутентичные</w:t>
      </w:r>
      <w:r>
        <w:rPr>
          <w:spacing w:val="1"/>
          <w:sz w:val="28"/>
        </w:rPr>
        <w:t xml:space="preserve"> </w:t>
      </w:r>
      <w:r>
        <w:rPr>
          <w:sz w:val="28"/>
        </w:rPr>
        <w:t>тексты,</w:t>
      </w:r>
      <w:r>
        <w:rPr>
          <w:spacing w:val="1"/>
          <w:sz w:val="28"/>
        </w:rPr>
        <w:t xml:space="preserve"> </w:t>
      </w:r>
      <w:r>
        <w:rPr>
          <w:sz w:val="28"/>
        </w:rPr>
        <w:t>построенные</w:t>
      </w:r>
      <w:r>
        <w:rPr>
          <w:spacing w:val="1"/>
          <w:sz w:val="28"/>
        </w:rPr>
        <w:t xml:space="preserve"> </w:t>
      </w:r>
      <w:r>
        <w:rPr>
          <w:sz w:val="28"/>
        </w:rPr>
        <w:t>на</w:t>
      </w:r>
      <w:r>
        <w:rPr>
          <w:spacing w:val="1"/>
          <w:sz w:val="28"/>
        </w:rPr>
        <w:t xml:space="preserve"> </w:t>
      </w:r>
      <w:r>
        <w:rPr>
          <w:sz w:val="28"/>
        </w:rPr>
        <w:t>изученном</w:t>
      </w:r>
      <w:r>
        <w:rPr>
          <w:spacing w:val="1"/>
          <w:sz w:val="28"/>
        </w:rPr>
        <w:t xml:space="preserve"> </w:t>
      </w:r>
      <w:r>
        <w:rPr>
          <w:sz w:val="28"/>
        </w:rPr>
        <w:t>языковом</w:t>
      </w:r>
      <w:r>
        <w:rPr>
          <w:spacing w:val="1"/>
          <w:sz w:val="28"/>
        </w:rPr>
        <w:t xml:space="preserve"> </w:t>
      </w:r>
      <w:r>
        <w:rPr>
          <w:sz w:val="28"/>
        </w:rPr>
        <w:t>материале,</w:t>
      </w:r>
      <w:r>
        <w:rPr>
          <w:spacing w:val="1"/>
          <w:sz w:val="28"/>
        </w:rPr>
        <w:t xml:space="preserve"> </w:t>
      </w:r>
      <w:r>
        <w:rPr>
          <w:sz w:val="28"/>
        </w:rPr>
        <w:t>с</w:t>
      </w:r>
      <w:r>
        <w:rPr>
          <w:spacing w:val="1"/>
          <w:sz w:val="28"/>
        </w:rPr>
        <w:t xml:space="preserve"> </w:t>
      </w:r>
      <w:r>
        <w:rPr>
          <w:sz w:val="28"/>
        </w:rPr>
        <w:t>разной</w:t>
      </w:r>
      <w:r>
        <w:rPr>
          <w:spacing w:val="1"/>
          <w:sz w:val="28"/>
        </w:rPr>
        <w:t xml:space="preserve"> </w:t>
      </w:r>
      <w:r>
        <w:rPr>
          <w:sz w:val="28"/>
        </w:rPr>
        <w:t>глубиной</w:t>
      </w:r>
      <w:r>
        <w:rPr>
          <w:spacing w:val="-67"/>
          <w:sz w:val="28"/>
        </w:rPr>
        <w:t xml:space="preserve"> </w:t>
      </w:r>
      <w:r>
        <w:rPr>
          <w:sz w:val="28"/>
        </w:rPr>
        <w:t>проникновения в их содержание в зависимости от поставленной коммуника-</w:t>
      </w:r>
      <w:r>
        <w:rPr>
          <w:spacing w:val="1"/>
          <w:sz w:val="28"/>
        </w:rPr>
        <w:t xml:space="preserve"> </w:t>
      </w:r>
      <w:r>
        <w:rPr>
          <w:sz w:val="28"/>
        </w:rPr>
        <w:t>тивной задачи: с пониманием основного содержания, с пониманием запрашива-</w:t>
      </w:r>
      <w:r>
        <w:rPr>
          <w:spacing w:val="-67"/>
          <w:sz w:val="28"/>
        </w:rPr>
        <w:t xml:space="preserve"> </w:t>
      </w:r>
      <w:r>
        <w:rPr>
          <w:sz w:val="28"/>
        </w:rPr>
        <w:t>емой информации фактического характера со зрительной опорой и с использо-</w:t>
      </w:r>
      <w:r>
        <w:rPr>
          <w:spacing w:val="1"/>
          <w:sz w:val="28"/>
        </w:rPr>
        <w:t xml:space="preserve"> </w:t>
      </w:r>
      <w:r>
        <w:rPr>
          <w:sz w:val="28"/>
        </w:rPr>
        <w:t>ванием языковой, в т.ч. контекстуальной, догадки (время звучания текста/ тек-</w:t>
      </w:r>
      <w:r>
        <w:rPr>
          <w:spacing w:val="1"/>
          <w:sz w:val="28"/>
        </w:rPr>
        <w:t xml:space="preserve"> </w:t>
      </w:r>
      <w:r>
        <w:rPr>
          <w:sz w:val="28"/>
        </w:rPr>
        <w:t>стов</w:t>
      </w:r>
      <w:r>
        <w:rPr>
          <w:spacing w:val="-3"/>
          <w:sz w:val="28"/>
        </w:rPr>
        <w:t xml:space="preserve"> </w:t>
      </w:r>
      <w:r>
        <w:rPr>
          <w:sz w:val="28"/>
        </w:rPr>
        <w:t>для аудирования</w:t>
      </w:r>
      <w:r>
        <w:rPr>
          <w:spacing w:val="1"/>
          <w:sz w:val="28"/>
        </w:rPr>
        <w:t xml:space="preserve"> </w:t>
      </w:r>
      <w:r>
        <w:rPr>
          <w:sz w:val="28"/>
        </w:rPr>
        <w:t>-</w:t>
      </w:r>
      <w:r>
        <w:rPr>
          <w:spacing w:val="-1"/>
          <w:sz w:val="28"/>
        </w:rPr>
        <w:t xml:space="preserve"> </w:t>
      </w:r>
      <w:r>
        <w:rPr>
          <w:sz w:val="28"/>
        </w:rPr>
        <w:t>до</w:t>
      </w:r>
      <w:r>
        <w:rPr>
          <w:spacing w:val="1"/>
          <w:sz w:val="28"/>
        </w:rPr>
        <w:t xml:space="preserve"> </w:t>
      </w:r>
      <w:r>
        <w:rPr>
          <w:sz w:val="28"/>
        </w:rPr>
        <w:t>1 минуты).</w:t>
      </w:r>
    </w:p>
    <w:p w:rsidR="00BC1CA5" w:rsidRDefault="0022664F">
      <w:pPr>
        <w:pStyle w:val="3"/>
        <w:spacing w:before="3" w:line="319" w:lineRule="exact"/>
      </w:pPr>
      <w:r>
        <w:t>Смысловое</w:t>
      </w:r>
      <w:r>
        <w:rPr>
          <w:spacing w:val="-3"/>
        </w:rPr>
        <w:t xml:space="preserve"> </w:t>
      </w:r>
      <w:r>
        <w:t>чтение:</w:t>
      </w:r>
    </w:p>
    <w:p w:rsidR="00BC1CA5" w:rsidRDefault="0022664F" w:rsidP="005772E5">
      <w:pPr>
        <w:pStyle w:val="a5"/>
        <w:numPr>
          <w:ilvl w:val="0"/>
          <w:numId w:val="35"/>
        </w:numPr>
        <w:tabs>
          <w:tab w:val="left" w:pos="377"/>
        </w:tabs>
        <w:ind w:right="1068" w:firstLine="0"/>
        <w:rPr>
          <w:sz w:val="28"/>
        </w:rPr>
      </w:pPr>
      <w:r>
        <w:rPr>
          <w:sz w:val="28"/>
        </w:rPr>
        <w:t>читать вслух учебные тексты объёмом до 70 слов, построенные на изученном</w:t>
      </w:r>
      <w:r>
        <w:rPr>
          <w:spacing w:val="1"/>
          <w:sz w:val="28"/>
        </w:rPr>
        <w:t xml:space="preserve"> </w:t>
      </w:r>
      <w:r>
        <w:rPr>
          <w:sz w:val="28"/>
        </w:rPr>
        <w:t>языковом материале, с соблюдением правил чтения и соответствующей инто-</w:t>
      </w:r>
      <w:r>
        <w:rPr>
          <w:spacing w:val="1"/>
          <w:sz w:val="28"/>
        </w:rPr>
        <w:t xml:space="preserve"> </w:t>
      </w:r>
      <w:r>
        <w:rPr>
          <w:sz w:val="28"/>
        </w:rPr>
        <w:t>нацией,</w:t>
      </w:r>
      <w:r>
        <w:rPr>
          <w:spacing w:val="-2"/>
          <w:sz w:val="28"/>
        </w:rPr>
        <w:t xml:space="preserve"> </w:t>
      </w:r>
      <w:r>
        <w:rPr>
          <w:sz w:val="28"/>
        </w:rPr>
        <w:t>демонстрируя понимание прочитанного;</w:t>
      </w:r>
    </w:p>
    <w:p w:rsidR="00BC1CA5" w:rsidRDefault="0022664F" w:rsidP="005772E5">
      <w:pPr>
        <w:pStyle w:val="a5"/>
        <w:numPr>
          <w:ilvl w:val="0"/>
          <w:numId w:val="35"/>
        </w:numPr>
        <w:tabs>
          <w:tab w:val="left" w:pos="377"/>
        </w:tabs>
        <w:ind w:right="1063" w:firstLine="0"/>
        <w:rPr>
          <w:sz w:val="28"/>
        </w:rPr>
      </w:pPr>
      <w:r>
        <w:rPr>
          <w:sz w:val="28"/>
        </w:rPr>
        <w:t>читать про себя тексты, содержащие отдельные незнакомые слова, с различ-</w:t>
      </w:r>
      <w:r>
        <w:rPr>
          <w:spacing w:val="1"/>
          <w:sz w:val="28"/>
        </w:rPr>
        <w:t xml:space="preserve"> </w:t>
      </w:r>
      <w:r>
        <w:rPr>
          <w:sz w:val="28"/>
        </w:rPr>
        <w:t>ной глубиной проникновения в их содержание в зависимости от поставленной</w:t>
      </w:r>
      <w:r>
        <w:rPr>
          <w:spacing w:val="1"/>
          <w:sz w:val="28"/>
        </w:rPr>
        <w:t xml:space="preserve"> </w:t>
      </w:r>
      <w:r>
        <w:rPr>
          <w:sz w:val="28"/>
        </w:rPr>
        <w:t>коммуникативной задачи: с пониманием основного содержания, с пониманием</w:t>
      </w:r>
      <w:r>
        <w:rPr>
          <w:spacing w:val="1"/>
          <w:sz w:val="28"/>
        </w:rPr>
        <w:t xml:space="preserve"> </w:t>
      </w:r>
      <w:r>
        <w:rPr>
          <w:sz w:val="28"/>
        </w:rPr>
        <w:t>запрашиваемой информации, со зрительной опорой и без опоры, с использова-</w:t>
      </w:r>
      <w:r>
        <w:rPr>
          <w:spacing w:val="1"/>
          <w:sz w:val="28"/>
        </w:rPr>
        <w:t xml:space="preserve"> </w:t>
      </w:r>
      <w:r>
        <w:rPr>
          <w:sz w:val="28"/>
        </w:rPr>
        <w:t>нием языковой, в т.ч. контекстуальной, догадки (объём текста/текстов для чте-</w:t>
      </w:r>
      <w:r>
        <w:rPr>
          <w:spacing w:val="1"/>
          <w:sz w:val="28"/>
        </w:rPr>
        <w:t xml:space="preserve"> </w:t>
      </w:r>
      <w:r>
        <w:rPr>
          <w:sz w:val="28"/>
        </w:rPr>
        <w:t>ния</w:t>
      </w:r>
      <w:r>
        <w:rPr>
          <w:spacing w:val="-1"/>
          <w:sz w:val="28"/>
        </w:rPr>
        <w:t xml:space="preserve"> </w:t>
      </w:r>
      <w:r>
        <w:rPr>
          <w:sz w:val="28"/>
        </w:rPr>
        <w:t>-</w:t>
      </w:r>
      <w:r>
        <w:rPr>
          <w:spacing w:val="-3"/>
          <w:sz w:val="28"/>
        </w:rPr>
        <w:t xml:space="preserve"> </w:t>
      </w:r>
      <w:r>
        <w:rPr>
          <w:sz w:val="28"/>
        </w:rPr>
        <w:t>до</w:t>
      </w:r>
      <w:r>
        <w:rPr>
          <w:spacing w:val="1"/>
          <w:sz w:val="28"/>
        </w:rPr>
        <w:t xml:space="preserve"> </w:t>
      </w:r>
      <w:r>
        <w:rPr>
          <w:sz w:val="28"/>
        </w:rPr>
        <w:t>160</w:t>
      </w:r>
      <w:r>
        <w:rPr>
          <w:spacing w:val="1"/>
          <w:sz w:val="28"/>
        </w:rPr>
        <w:t xml:space="preserve"> </w:t>
      </w:r>
      <w:r>
        <w:rPr>
          <w:sz w:val="28"/>
        </w:rPr>
        <w:t>слов;</w:t>
      </w:r>
    </w:p>
    <w:p w:rsidR="00BC1CA5" w:rsidRDefault="0022664F" w:rsidP="005772E5">
      <w:pPr>
        <w:pStyle w:val="a5"/>
        <w:numPr>
          <w:ilvl w:val="0"/>
          <w:numId w:val="35"/>
        </w:numPr>
        <w:tabs>
          <w:tab w:val="left" w:pos="377"/>
        </w:tabs>
        <w:spacing w:line="322" w:lineRule="exact"/>
        <w:ind w:left="376"/>
        <w:rPr>
          <w:sz w:val="28"/>
        </w:rPr>
      </w:pPr>
      <w:r>
        <w:rPr>
          <w:sz w:val="28"/>
        </w:rPr>
        <w:t>прогнозировать</w:t>
      </w:r>
      <w:r>
        <w:rPr>
          <w:spacing w:val="-5"/>
          <w:sz w:val="28"/>
        </w:rPr>
        <w:t xml:space="preserve"> </w:t>
      </w:r>
      <w:r>
        <w:rPr>
          <w:sz w:val="28"/>
        </w:rPr>
        <w:t>содержание</w:t>
      </w:r>
      <w:r>
        <w:rPr>
          <w:spacing w:val="-3"/>
          <w:sz w:val="28"/>
        </w:rPr>
        <w:t xml:space="preserve"> </w:t>
      </w:r>
      <w:r>
        <w:rPr>
          <w:sz w:val="28"/>
        </w:rPr>
        <w:t>текста</w:t>
      </w:r>
      <w:r>
        <w:rPr>
          <w:spacing w:val="-6"/>
          <w:sz w:val="28"/>
        </w:rPr>
        <w:t xml:space="preserve"> </w:t>
      </w:r>
      <w:r>
        <w:rPr>
          <w:sz w:val="28"/>
        </w:rPr>
        <w:t>на</w:t>
      </w:r>
      <w:r>
        <w:rPr>
          <w:spacing w:val="-6"/>
          <w:sz w:val="28"/>
        </w:rPr>
        <w:t xml:space="preserve"> </w:t>
      </w:r>
      <w:r>
        <w:rPr>
          <w:sz w:val="28"/>
        </w:rPr>
        <w:t>основе</w:t>
      </w:r>
      <w:r>
        <w:rPr>
          <w:spacing w:val="-5"/>
          <w:sz w:val="28"/>
        </w:rPr>
        <w:t xml:space="preserve"> </w:t>
      </w:r>
      <w:r>
        <w:rPr>
          <w:sz w:val="28"/>
        </w:rPr>
        <w:t>заголовка;</w:t>
      </w:r>
    </w:p>
    <w:p w:rsidR="00BC1CA5" w:rsidRDefault="0022664F" w:rsidP="005772E5">
      <w:pPr>
        <w:pStyle w:val="a5"/>
        <w:numPr>
          <w:ilvl w:val="0"/>
          <w:numId w:val="35"/>
        </w:numPr>
        <w:tabs>
          <w:tab w:val="left" w:pos="377"/>
        </w:tabs>
        <w:ind w:right="1069" w:firstLine="0"/>
        <w:rPr>
          <w:sz w:val="28"/>
        </w:rPr>
      </w:pPr>
      <w:r>
        <w:rPr>
          <w:sz w:val="28"/>
        </w:rPr>
        <w:t>читать про себя несплошные тексты (таблицы, диаграммы и т.д.) и понимать</w:t>
      </w:r>
      <w:r>
        <w:rPr>
          <w:spacing w:val="1"/>
          <w:sz w:val="28"/>
        </w:rPr>
        <w:t xml:space="preserve"> </w:t>
      </w:r>
      <w:r>
        <w:rPr>
          <w:sz w:val="28"/>
        </w:rPr>
        <w:t>представленную</w:t>
      </w:r>
      <w:r>
        <w:rPr>
          <w:spacing w:val="-2"/>
          <w:sz w:val="28"/>
        </w:rPr>
        <w:t xml:space="preserve"> </w:t>
      </w:r>
      <w:r>
        <w:rPr>
          <w:sz w:val="28"/>
        </w:rPr>
        <w:t>в</w:t>
      </w:r>
      <w:r>
        <w:rPr>
          <w:spacing w:val="-1"/>
          <w:sz w:val="28"/>
        </w:rPr>
        <w:t xml:space="preserve"> </w:t>
      </w:r>
      <w:r>
        <w:rPr>
          <w:sz w:val="28"/>
        </w:rPr>
        <w:t>них</w:t>
      </w:r>
      <w:r>
        <w:rPr>
          <w:spacing w:val="-3"/>
          <w:sz w:val="28"/>
        </w:rPr>
        <w:t xml:space="preserve"> </w:t>
      </w:r>
      <w:r>
        <w:rPr>
          <w:sz w:val="28"/>
        </w:rPr>
        <w:t>информацию.</w:t>
      </w:r>
    </w:p>
    <w:p w:rsidR="00BC1CA5" w:rsidRDefault="0022664F">
      <w:pPr>
        <w:pStyle w:val="3"/>
        <w:spacing w:before="3" w:line="319" w:lineRule="exact"/>
        <w:jc w:val="left"/>
      </w:pPr>
      <w:r>
        <w:t>Письмо:</w:t>
      </w:r>
    </w:p>
    <w:p w:rsidR="00BC1CA5" w:rsidRDefault="0022664F" w:rsidP="005772E5">
      <w:pPr>
        <w:pStyle w:val="a5"/>
        <w:numPr>
          <w:ilvl w:val="0"/>
          <w:numId w:val="35"/>
        </w:numPr>
        <w:tabs>
          <w:tab w:val="left" w:pos="377"/>
        </w:tabs>
        <w:ind w:right="1065" w:firstLine="0"/>
        <w:rPr>
          <w:sz w:val="28"/>
        </w:rPr>
      </w:pPr>
      <w:r>
        <w:rPr>
          <w:sz w:val="28"/>
        </w:rPr>
        <w:t>заполнять анкеты и формуляры с указанием личной информации: имя, фами-</w:t>
      </w:r>
      <w:r>
        <w:rPr>
          <w:spacing w:val="1"/>
          <w:sz w:val="28"/>
        </w:rPr>
        <w:t xml:space="preserve"> </w:t>
      </w:r>
      <w:r>
        <w:rPr>
          <w:sz w:val="28"/>
        </w:rPr>
        <w:t>лия, возраст, место жительства (страна проживания, город), любимые занятия и</w:t>
      </w:r>
      <w:r>
        <w:rPr>
          <w:spacing w:val="1"/>
          <w:sz w:val="28"/>
        </w:rPr>
        <w:t xml:space="preserve"> </w:t>
      </w:r>
      <w:r>
        <w:rPr>
          <w:sz w:val="28"/>
        </w:rPr>
        <w:t>т.д.;</w:t>
      </w:r>
    </w:p>
    <w:p w:rsidR="00BC1CA5" w:rsidRDefault="0022664F" w:rsidP="005772E5">
      <w:pPr>
        <w:pStyle w:val="a5"/>
        <w:numPr>
          <w:ilvl w:val="0"/>
          <w:numId w:val="35"/>
        </w:numPr>
        <w:tabs>
          <w:tab w:val="left" w:pos="377"/>
        </w:tabs>
        <w:ind w:right="1080" w:firstLine="0"/>
        <w:rPr>
          <w:sz w:val="28"/>
        </w:rPr>
      </w:pPr>
      <w:r>
        <w:rPr>
          <w:sz w:val="28"/>
        </w:rPr>
        <w:t>писать с опорой на образец поздравления с днем рождения, Новым годом,</w:t>
      </w:r>
      <w:r>
        <w:rPr>
          <w:spacing w:val="1"/>
          <w:sz w:val="28"/>
        </w:rPr>
        <w:t xml:space="preserve"> </w:t>
      </w:r>
      <w:r>
        <w:rPr>
          <w:sz w:val="28"/>
        </w:rPr>
        <w:t>Рождеством</w:t>
      </w:r>
      <w:r>
        <w:rPr>
          <w:spacing w:val="-1"/>
          <w:sz w:val="28"/>
        </w:rPr>
        <w:t xml:space="preserve"> </w:t>
      </w:r>
      <w:r>
        <w:rPr>
          <w:sz w:val="28"/>
        </w:rPr>
        <w:t>с</w:t>
      </w:r>
      <w:r>
        <w:rPr>
          <w:spacing w:val="-1"/>
          <w:sz w:val="28"/>
        </w:rPr>
        <w:t xml:space="preserve"> </w:t>
      </w:r>
      <w:r>
        <w:rPr>
          <w:sz w:val="28"/>
        </w:rPr>
        <w:t>выражением пожеланий;</w:t>
      </w:r>
    </w:p>
    <w:p w:rsidR="00BC1CA5" w:rsidRDefault="0022664F" w:rsidP="005772E5">
      <w:pPr>
        <w:pStyle w:val="a5"/>
        <w:numPr>
          <w:ilvl w:val="0"/>
          <w:numId w:val="35"/>
        </w:numPr>
        <w:tabs>
          <w:tab w:val="left" w:pos="358"/>
        </w:tabs>
        <w:spacing w:line="242" w:lineRule="auto"/>
        <w:ind w:right="1069" w:firstLine="0"/>
        <w:rPr>
          <w:sz w:val="28"/>
        </w:rPr>
      </w:pPr>
      <w:r>
        <w:rPr>
          <w:sz w:val="28"/>
        </w:rPr>
        <w:t>писать с опорой на образец электронное сообщение личного характера (объём</w:t>
      </w:r>
      <w:r>
        <w:rPr>
          <w:spacing w:val="1"/>
          <w:sz w:val="28"/>
        </w:rPr>
        <w:t xml:space="preserve"> </w:t>
      </w:r>
      <w:r>
        <w:rPr>
          <w:sz w:val="28"/>
        </w:rPr>
        <w:t>сообщения</w:t>
      </w:r>
      <w:r>
        <w:rPr>
          <w:spacing w:val="-1"/>
          <w:sz w:val="28"/>
        </w:rPr>
        <w:t xml:space="preserve"> </w:t>
      </w:r>
      <w:r>
        <w:rPr>
          <w:sz w:val="28"/>
        </w:rPr>
        <w:t>-</w:t>
      </w:r>
      <w:r>
        <w:rPr>
          <w:spacing w:val="-1"/>
          <w:sz w:val="28"/>
        </w:rPr>
        <w:t xml:space="preserve"> </w:t>
      </w:r>
      <w:r>
        <w:rPr>
          <w:sz w:val="28"/>
        </w:rPr>
        <w:t>до</w:t>
      </w:r>
      <w:r>
        <w:rPr>
          <w:spacing w:val="-3"/>
          <w:sz w:val="28"/>
        </w:rPr>
        <w:t xml:space="preserve"> </w:t>
      </w:r>
      <w:r>
        <w:rPr>
          <w:sz w:val="28"/>
        </w:rPr>
        <w:t>50</w:t>
      </w:r>
      <w:r>
        <w:rPr>
          <w:spacing w:val="1"/>
          <w:sz w:val="28"/>
        </w:rPr>
        <w:t xml:space="preserve"> </w:t>
      </w:r>
      <w:r>
        <w:rPr>
          <w:sz w:val="28"/>
        </w:rPr>
        <w:t>слов).</w:t>
      </w:r>
    </w:p>
    <w:p w:rsidR="00BC1CA5" w:rsidRDefault="00BC1CA5">
      <w:pPr>
        <w:pStyle w:val="a3"/>
        <w:spacing w:before="7"/>
        <w:ind w:left="0"/>
        <w:jc w:val="left"/>
        <w:rPr>
          <w:sz w:val="27"/>
        </w:rPr>
      </w:pPr>
    </w:p>
    <w:p w:rsidR="00BC1CA5" w:rsidRDefault="0022664F">
      <w:pPr>
        <w:pStyle w:val="2"/>
      </w:pPr>
      <w:r>
        <w:t>Языковые</w:t>
      </w:r>
      <w:r>
        <w:rPr>
          <w:spacing w:val="-2"/>
        </w:rPr>
        <w:t xml:space="preserve"> </w:t>
      </w:r>
      <w:r>
        <w:t>знания</w:t>
      </w:r>
      <w:r>
        <w:rPr>
          <w:spacing w:val="-4"/>
        </w:rPr>
        <w:t xml:space="preserve"> </w:t>
      </w:r>
      <w:r>
        <w:t>и</w:t>
      </w:r>
      <w:r>
        <w:rPr>
          <w:spacing w:val="-3"/>
        </w:rPr>
        <w:t xml:space="preserve"> </w:t>
      </w:r>
      <w:r>
        <w:t>навыки</w:t>
      </w:r>
    </w:p>
    <w:p w:rsidR="00BC1CA5" w:rsidRDefault="0022664F">
      <w:pPr>
        <w:pStyle w:val="3"/>
        <w:jc w:val="left"/>
      </w:pPr>
      <w:r>
        <w:t>Фонетическая</w:t>
      </w:r>
      <w:r>
        <w:rPr>
          <w:spacing w:val="-3"/>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spacing w:line="318" w:lineRule="exact"/>
        <w:ind w:left="376"/>
        <w:jc w:val="left"/>
        <w:rPr>
          <w:sz w:val="28"/>
        </w:rPr>
      </w:pPr>
      <w:r>
        <w:rPr>
          <w:sz w:val="28"/>
        </w:rPr>
        <w:t>читать</w:t>
      </w:r>
      <w:r>
        <w:rPr>
          <w:spacing w:val="-4"/>
          <w:sz w:val="28"/>
        </w:rPr>
        <w:t xml:space="preserve"> </w:t>
      </w:r>
      <w:r>
        <w:rPr>
          <w:sz w:val="28"/>
        </w:rPr>
        <w:t>новые</w:t>
      </w:r>
      <w:r>
        <w:rPr>
          <w:spacing w:val="-2"/>
          <w:sz w:val="28"/>
        </w:rPr>
        <w:t xml:space="preserve"> </w:t>
      </w:r>
      <w:r>
        <w:rPr>
          <w:sz w:val="28"/>
        </w:rPr>
        <w:t>слова</w:t>
      </w:r>
      <w:r>
        <w:rPr>
          <w:spacing w:val="-2"/>
          <w:sz w:val="28"/>
        </w:rPr>
        <w:t xml:space="preserve"> </w:t>
      </w:r>
      <w:r>
        <w:rPr>
          <w:sz w:val="28"/>
        </w:rPr>
        <w:t>согласно</w:t>
      </w:r>
      <w:r>
        <w:rPr>
          <w:spacing w:val="-5"/>
          <w:sz w:val="28"/>
        </w:rPr>
        <w:t xml:space="preserve"> </w:t>
      </w:r>
      <w:r>
        <w:rPr>
          <w:sz w:val="28"/>
        </w:rPr>
        <w:t>основным</w:t>
      </w:r>
      <w:r>
        <w:rPr>
          <w:spacing w:val="-2"/>
          <w:sz w:val="28"/>
        </w:rPr>
        <w:t xml:space="preserve"> </w:t>
      </w:r>
      <w:r>
        <w:rPr>
          <w:sz w:val="28"/>
        </w:rPr>
        <w:t>правилам</w:t>
      </w:r>
      <w:r>
        <w:rPr>
          <w:spacing w:val="-2"/>
          <w:sz w:val="28"/>
        </w:rPr>
        <w:t xml:space="preserve"> </w:t>
      </w:r>
      <w:r>
        <w:rPr>
          <w:sz w:val="28"/>
        </w:rPr>
        <w:t>чтения;</w:t>
      </w:r>
    </w:p>
    <w:p w:rsidR="00BC1CA5" w:rsidRDefault="00BC1CA5">
      <w:pPr>
        <w:spacing w:line="318"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4" w:firstLine="0"/>
        <w:jc w:val="left"/>
        <w:rPr>
          <w:sz w:val="28"/>
        </w:rPr>
      </w:pPr>
      <w:r>
        <w:rPr>
          <w:sz w:val="28"/>
        </w:rPr>
        <w:lastRenderedPageBreak/>
        <w:t>различать</w:t>
      </w:r>
      <w:r>
        <w:rPr>
          <w:spacing w:val="6"/>
          <w:sz w:val="28"/>
        </w:rPr>
        <w:t xml:space="preserve"> </w:t>
      </w:r>
      <w:r>
        <w:rPr>
          <w:sz w:val="28"/>
        </w:rPr>
        <w:t>на</w:t>
      </w:r>
      <w:r>
        <w:rPr>
          <w:spacing w:val="9"/>
          <w:sz w:val="28"/>
        </w:rPr>
        <w:t xml:space="preserve"> </w:t>
      </w:r>
      <w:r>
        <w:rPr>
          <w:sz w:val="28"/>
        </w:rPr>
        <w:t>слух</w:t>
      </w:r>
      <w:r>
        <w:rPr>
          <w:spacing w:val="8"/>
          <w:sz w:val="28"/>
        </w:rPr>
        <w:t xml:space="preserve"> </w:t>
      </w:r>
      <w:r>
        <w:rPr>
          <w:sz w:val="28"/>
        </w:rPr>
        <w:t>и</w:t>
      </w:r>
      <w:r>
        <w:rPr>
          <w:spacing w:val="9"/>
          <w:sz w:val="28"/>
        </w:rPr>
        <w:t xml:space="preserve"> </w:t>
      </w:r>
      <w:r>
        <w:rPr>
          <w:sz w:val="28"/>
        </w:rPr>
        <w:t>правильно</w:t>
      </w:r>
      <w:r>
        <w:rPr>
          <w:spacing w:val="7"/>
          <w:sz w:val="28"/>
        </w:rPr>
        <w:t xml:space="preserve"> </w:t>
      </w:r>
      <w:r>
        <w:rPr>
          <w:sz w:val="28"/>
        </w:rPr>
        <w:t>произносить</w:t>
      </w:r>
      <w:r>
        <w:rPr>
          <w:spacing w:val="6"/>
          <w:sz w:val="28"/>
        </w:rPr>
        <w:t xml:space="preserve"> </w:t>
      </w:r>
      <w:r>
        <w:rPr>
          <w:sz w:val="28"/>
        </w:rPr>
        <w:t>слова</w:t>
      </w:r>
      <w:r>
        <w:rPr>
          <w:spacing w:val="8"/>
          <w:sz w:val="28"/>
        </w:rPr>
        <w:t xml:space="preserve"> </w:t>
      </w:r>
      <w:r>
        <w:rPr>
          <w:sz w:val="28"/>
        </w:rPr>
        <w:t>и</w:t>
      </w:r>
      <w:r>
        <w:rPr>
          <w:spacing w:val="6"/>
          <w:sz w:val="28"/>
        </w:rPr>
        <w:t xml:space="preserve"> </w:t>
      </w:r>
      <w:r>
        <w:rPr>
          <w:sz w:val="28"/>
        </w:rPr>
        <w:t>фразы/</w:t>
      </w:r>
      <w:r>
        <w:rPr>
          <w:spacing w:val="7"/>
          <w:sz w:val="28"/>
        </w:rPr>
        <w:t xml:space="preserve"> </w:t>
      </w:r>
      <w:r>
        <w:rPr>
          <w:sz w:val="28"/>
        </w:rPr>
        <w:t>предложения</w:t>
      </w:r>
      <w:r>
        <w:rPr>
          <w:spacing w:val="9"/>
          <w:sz w:val="28"/>
        </w:rPr>
        <w:t xml:space="preserve"> </w:t>
      </w:r>
      <w:r>
        <w:rPr>
          <w:sz w:val="28"/>
        </w:rPr>
        <w:t>с</w:t>
      </w:r>
      <w:r>
        <w:rPr>
          <w:spacing w:val="8"/>
          <w:sz w:val="28"/>
        </w:rPr>
        <w:t xml:space="preserve"> </w:t>
      </w:r>
      <w:r>
        <w:rPr>
          <w:sz w:val="28"/>
        </w:rPr>
        <w:t>со-</w:t>
      </w:r>
      <w:r>
        <w:rPr>
          <w:spacing w:val="-67"/>
          <w:sz w:val="28"/>
        </w:rPr>
        <w:t xml:space="preserve"> </w:t>
      </w:r>
      <w:r>
        <w:rPr>
          <w:sz w:val="28"/>
        </w:rPr>
        <w:t>блюдением</w:t>
      </w:r>
      <w:r>
        <w:rPr>
          <w:spacing w:val="-1"/>
          <w:sz w:val="28"/>
        </w:rPr>
        <w:t xml:space="preserve"> </w:t>
      </w:r>
      <w:r>
        <w:rPr>
          <w:sz w:val="28"/>
        </w:rPr>
        <w:t>их</w:t>
      </w:r>
      <w:r>
        <w:rPr>
          <w:spacing w:val="1"/>
          <w:sz w:val="28"/>
        </w:rPr>
        <w:t xml:space="preserve"> </w:t>
      </w:r>
      <w:r>
        <w:rPr>
          <w:sz w:val="28"/>
        </w:rPr>
        <w:t>ритмико-интонационных</w:t>
      </w:r>
      <w:r>
        <w:rPr>
          <w:spacing w:val="-2"/>
          <w:sz w:val="28"/>
        </w:rPr>
        <w:t xml:space="preserve"> </w:t>
      </w:r>
      <w:r>
        <w:rPr>
          <w:sz w:val="28"/>
        </w:rPr>
        <w:t>особенностей.</w:t>
      </w:r>
    </w:p>
    <w:p w:rsidR="00BC1CA5" w:rsidRDefault="0022664F">
      <w:pPr>
        <w:pStyle w:val="3"/>
        <w:spacing w:before="3"/>
        <w:jc w:val="left"/>
      </w:pPr>
      <w:r>
        <w:t>Графика,</w:t>
      </w:r>
      <w:r>
        <w:rPr>
          <w:spacing w:val="-4"/>
        </w:rPr>
        <w:t xml:space="preserve"> </w:t>
      </w:r>
      <w:r>
        <w:t>орфография</w:t>
      </w:r>
      <w:r>
        <w:rPr>
          <w:spacing w:val="-5"/>
        </w:rPr>
        <w:t xml:space="preserve"> </w:t>
      </w:r>
      <w:r>
        <w:t>и</w:t>
      </w:r>
      <w:r>
        <w:rPr>
          <w:spacing w:val="-3"/>
        </w:rPr>
        <w:t xml:space="preserve"> </w:t>
      </w:r>
      <w:r>
        <w:t>пунктуация:</w:t>
      </w:r>
    </w:p>
    <w:p w:rsidR="00BC1CA5" w:rsidRDefault="0022664F" w:rsidP="005772E5">
      <w:pPr>
        <w:pStyle w:val="a5"/>
        <w:numPr>
          <w:ilvl w:val="0"/>
          <w:numId w:val="35"/>
        </w:numPr>
        <w:tabs>
          <w:tab w:val="left" w:pos="377"/>
        </w:tabs>
        <w:spacing w:line="318" w:lineRule="exact"/>
        <w:ind w:left="376"/>
        <w:jc w:val="left"/>
        <w:rPr>
          <w:sz w:val="28"/>
        </w:rPr>
      </w:pPr>
      <w:r>
        <w:rPr>
          <w:sz w:val="28"/>
        </w:rPr>
        <w:t>правильно</w:t>
      </w:r>
      <w:r>
        <w:rPr>
          <w:spacing w:val="-1"/>
          <w:sz w:val="28"/>
        </w:rPr>
        <w:t xml:space="preserve"> </w:t>
      </w:r>
      <w:r>
        <w:rPr>
          <w:sz w:val="28"/>
        </w:rPr>
        <w:t>писать</w:t>
      </w:r>
      <w:r>
        <w:rPr>
          <w:spacing w:val="-6"/>
          <w:sz w:val="28"/>
        </w:rPr>
        <w:t xml:space="preserve"> </w:t>
      </w:r>
      <w:r>
        <w:rPr>
          <w:sz w:val="28"/>
        </w:rPr>
        <w:t>изученные</w:t>
      </w:r>
      <w:r>
        <w:rPr>
          <w:spacing w:val="-2"/>
          <w:sz w:val="28"/>
        </w:rPr>
        <w:t xml:space="preserve"> </w:t>
      </w:r>
      <w:r>
        <w:rPr>
          <w:sz w:val="28"/>
        </w:rPr>
        <w:t>слова;</w:t>
      </w:r>
    </w:p>
    <w:p w:rsidR="00BC1CA5" w:rsidRDefault="0022664F" w:rsidP="005772E5">
      <w:pPr>
        <w:pStyle w:val="a5"/>
        <w:numPr>
          <w:ilvl w:val="0"/>
          <w:numId w:val="35"/>
        </w:numPr>
        <w:tabs>
          <w:tab w:val="left" w:pos="377"/>
        </w:tabs>
        <w:spacing w:line="242" w:lineRule="auto"/>
        <w:ind w:right="1070" w:firstLine="0"/>
        <w:jc w:val="left"/>
        <w:rPr>
          <w:b/>
          <w:i/>
          <w:sz w:val="28"/>
        </w:rPr>
      </w:pPr>
      <w:r>
        <w:rPr>
          <w:sz w:val="28"/>
        </w:rPr>
        <w:t>правильно</w:t>
      </w:r>
      <w:r>
        <w:rPr>
          <w:spacing w:val="9"/>
          <w:sz w:val="28"/>
        </w:rPr>
        <w:t xml:space="preserve"> </w:t>
      </w:r>
      <w:r>
        <w:rPr>
          <w:sz w:val="28"/>
        </w:rPr>
        <w:t>расставлять</w:t>
      </w:r>
      <w:r>
        <w:rPr>
          <w:spacing w:val="10"/>
          <w:sz w:val="28"/>
        </w:rPr>
        <w:t xml:space="preserve"> </w:t>
      </w:r>
      <w:r>
        <w:rPr>
          <w:sz w:val="28"/>
        </w:rPr>
        <w:t>знаки</w:t>
      </w:r>
      <w:r>
        <w:rPr>
          <w:spacing w:val="8"/>
          <w:sz w:val="28"/>
        </w:rPr>
        <w:t xml:space="preserve"> </w:t>
      </w:r>
      <w:r>
        <w:rPr>
          <w:sz w:val="28"/>
        </w:rPr>
        <w:t>препинания</w:t>
      </w:r>
      <w:r>
        <w:rPr>
          <w:spacing w:val="8"/>
          <w:sz w:val="28"/>
        </w:rPr>
        <w:t xml:space="preserve"> </w:t>
      </w:r>
      <w:r>
        <w:rPr>
          <w:sz w:val="28"/>
        </w:rPr>
        <w:t>(точка,</w:t>
      </w:r>
      <w:r>
        <w:rPr>
          <w:spacing w:val="11"/>
          <w:sz w:val="28"/>
        </w:rPr>
        <w:t xml:space="preserve"> </w:t>
      </w:r>
      <w:r>
        <w:rPr>
          <w:sz w:val="28"/>
        </w:rPr>
        <w:t>вопросительный</w:t>
      </w:r>
      <w:r>
        <w:rPr>
          <w:spacing w:val="8"/>
          <w:sz w:val="28"/>
        </w:rPr>
        <w:t xml:space="preserve"> </w:t>
      </w:r>
      <w:r>
        <w:rPr>
          <w:sz w:val="28"/>
        </w:rPr>
        <w:t>и</w:t>
      </w:r>
      <w:r>
        <w:rPr>
          <w:spacing w:val="11"/>
          <w:sz w:val="28"/>
        </w:rPr>
        <w:t xml:space="preserve"> </w:t>
      </w:r>
      <w:r>
        <w:rPr>
          <w:sz w:val="28"/>
        </w:rPr>
        <w:t>восклица-</w:t>
      </w:r>
      <w:r>
        <w:rPr>
          <w:spacing w:val="-67"/>
          <w:sz w:val="28"/>
        </w:rPr>
        <w:t xml:space="preserve"> </w:t>
      </w:r>
      <w:r>
        <w:rPr>
          <w:sz w:val="28"/>
        </w:rPr>
        <w:t>тельный знаки в конце предложения, апостроф, запятая при перечислении).</w:t>
      </w:r>
      <w:r>
        <w:rPr>
          <w:spacing w:val="1"/>
          <w:sz w:val="28"/>
        </w:rPr>
        <w:t xml:space="preserve"> </w:t>
      </w:r>
      <w:r>
        <w:rPr>
          <w:b/>
          <w:i/>
          <w:sz w:val="28"/>
        </w:rPr>
        <w:t>Лексическая</w:t>
      </w:r>
      <w:r>
        <w:rPr>
          <w:b/>
          <w:i/>
          <w:spacing w:val="-1"/>
          <w:sz w:val="28"/>
        </w:rPr>
        <w:t xml:space="preserve"> </w:t>
      </w:r>
      <w:r>
        <w:rPr>
          <w:b/>
          <w:i/>
          <w:sz w:val="28"/>
        </w:rPr>
        <w:t>сторона</w:t>
      </w:r>
      <w:r>
        <w:rPr>
          <w:b/>
          <w:i/>
          <w:spacing w:val="1"/>
          <w:sz w:val="28"/>
        </w:rPr>
        <w:t xml:space="preserve"> </w:t>
      </w:r>
      <w:r>
        <w:rPr>
          <w:b/>
          <w:i/>
          <w:sz w:val="28"/>
        </w:rPr>
        <w:t>речи:</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не менее 500 лекси-</w:t>
      </w:r>
      <w:r>
        <w:rPr>
          <w:spacing w:val="1"/>
          <w:sz w:val="28"/>
        </w:rPr>
        <w:t xml:space="preserve"> </w:t>
      </w:r>
      <w:r>
        <w:rPr>
          <w:sz w:val="28"/>
        </w:rPr>
        <w:t>ческих единиц (слов, словосочетаний, речевых клише), включая 350 лексиче-</w:t>
      </w:r>
      <w:r>
        <w:rPr>
          <w:spacing w:val="1"/>
          <w:sz w:val="28"/>
        </w:rPr>
        <w:t xml:space="preserve"> </w:t>
      </w:r>
      <w:r>
        <w:rPr>
          <w:sz w:val="28"/>
        </w:rPr>
        <w:t>ских единиц,</w:t>
      </w:r>
      <w:r>
        <w:rPr>
          <w:spacing w:val="-1"/>
          <w:sz w:val="28"/>
        </w:rPr>
        <w:t xml:space="preserve"> </w:t>
      </w:r>
      <w:r>
        <w:rPr>
          <w:sz w:val="28"/>
        </w:rPr>
        <w:t>освоенных в</w:t>
      </w:r>
      <w:r>
        <w:rPr>
          <w:spacing w:val="-1"/>
          <w:sz w:val="28"/>
        </w:rPr>
        <w:t xml:space="preserve"> </w:t>
      </w:r>
      <w:r>
        <w:rPr>
          <w:sz w:val="28"/>
        </w:rPr>
        <w:t>предшествующие</w:t>
      </w:r>
      <w:r>
        <w:rPr>
          <w:spacing w:val="-1"/>
          <w:sz w:val="28"/>
        </w:rPr>
        <w:t xml:space="preserve"> </w:t>
      </w:r>
      <w:r>
        <w:rPr>
          <w:sz w:val="28"/>
        </w:rPr>
        <w:t>годы обучения;</w:t>
      </w:r>
    </w:p>
    <w:p w:rsidR="00BC1CA5" w:rsidRDefault="0022664F" w:rsidP="005772E5">
      <w:pPr>
        <w:pStyle w:val="a5"/>
        <w:numPr>
          <w:ilvl w:val="0"/>
          <w:numId w:val="35"/>
        </w:numPr>
        <w:tabs>
          <w:tab w:val="left" w:pos="377"/>
        </w:tabs>
        <w:ind w:right="1067" w:firstLine="0"/>
        <w:rPr>
          <w:sz w:val="28"/>
        </w:rPr>
      </w:pPr>
      <w:r>
        <w:rPr>
          <w:sz w:val="28"/>
        </w:rPr>
        <w:t>распознавать и образовывать родственные слова с использованием основных</w:t>
      </w:r>
      <w:r>
        <w:rPr>
          <w:spacing w:val="1"/>
          <w:sz w:val="28"/>
        </w:rPr>
        <w:t xml:space="preserve"> </w:t>
      </w:r>
      <w:r>
        <w:rPr>
          <w:sz w:val="28"/>
        </w:rPr>
        <w:t>способов словообразования: аффиксации (суффиксы -er/-or, -ist: teacher, actor,</w:t>
      </w:r>
      <w:r>
        <w:rPr>
          <w:spacing w:val="1"/>
          <w:sz w:val="28"/>
        </w:rPr>
        <w:t xml:space="preserve"> </w:t>
      </w:r>
      <w:r>
        <w:rPr>
          <w:sz w:val="28"/>
        </w:rPr>
        <w:t>artist),</w:t>
      </w:r>
      <w:r>
        <w:rPr>
          <w:spacing w:val="-2"/>
          <w:sz w:val="28"/>
        </w:rPr>
        <w:t xml:space="preserve"> </w:t>
      </w:r>
      <w:r>
        <w:rPr>
          <w:sz w:val="28"/>
        </w:rPr>
        <w:t>словосложения</w:t>
      </w:r>
      <w:r>
        <w:rPr>
          <w:spacing w:val="-1"/>
          <w:sz w:val="28"/>
        </w:rPr>
        <w:t xml:space="preserve"> </w:t>
      </w:r>
      <w:r>
        <w:rPr>
          <w:sz w:val="28"/>
        </w:rPr>
        <w:t>(blackboard),</w:t>
      </w:r>
      <w:r>
        <w:rPr>
          <w:spacing w:val="-1"/>
          <w:sz w:val="28"/>
        </w:rPr>
        <w:t xml:space="preserve"> </w:t>
      </w:r>
      <w:r>
        <w:rPr>
          <w:sz w:val="28"/>
        </w:rPr>
        <w:t>конверсии</w:t>
      </w:r>
      <w:r>
        <w:rPr>
          <w:spacing w:val="-1"/>
          <w:sz w:val="28"/>
        </w:rPr>
        <w:t xml:space="preserve"> </w:t>
      </w:r>
      <w:r>
        <w:rPr>
          <w:sz w:val="28"/>
        </w:rPr>
        <w:t>(to</w:t>
      </w:r>
      <w:r>
        <w:rPr>
          <w:spacing w:val="-3"/>
          <w:sz w:val="28"/>
        </w:rPr>
        <w:t xml:space="preserve"> </w:t>
      </w:r>
      <w:r>
        <w:rPr>
          <w:sz w:val="28"/>
        </w:rPr>
        <w:t>play</w:t>
      </w:r>
      <w:r>
        <w:rPr>
          <w:spacing w:val="-2"/>
          <w:sz w:val="28"/>
        </w:rPr>
        <w:t xml:space="preserve"> </w:t>
      </w:r>
      <w:r>
        <w:rPr>
          <w:sz w:val="28"/>
        </w:rPr>
        <w:t>-</w:t>
      </w:r>
      <w:r>
        <w:rPr>
          <w:spacing w:val="-1"/>
          <w:sz w:val="28"/>
        </w:rPr>
        <w:t xml:space="preserve"> </w:t>
      </w:r>
      <w:r>
        <w:rPr>
          <w:sz w:val="28"/>
        </w:rPr>
        <w:t>a</w:t>
      </w:r>
      <w:r>
        <w:rPr>
          <w:spacing w:val="-1"/>
          <w:sz w:val="28"/>
        </w:rPr>
        <w:t xml:space="preserve"> </w:t>
      </w:r>
      <w:r>
        <w:rPr>
          <w:sz w:val="28"/>
        </w:rPr>
        <w:t>play).</w:t>
      </w:r>
    </w:p>
    <w:p w:rsidR="00BC1CA5" w:rsidRDefault="00BC1CA5">
      <w:pPr>
        <w:pStyle w:val="a3"/>
        <w:spacing w:before="10"/>
        <w:ind w:left="0"/>
        <w:jc w:val="left"/>
        <w:rPr>
          <w:sz w:val="27"/>
        </w:rPr>
      </w:pPr>
    </w:p>
    <w:p w:rsidR="00BC1CA5" w:rsidRDefault="0022664F">
      <w:pPr>
        <w:pStyle w:val="3"/>
        <w:spacing w:before="0"/>
      </w:pPr>
      <w:r>
        <w:t>Грамматическая</w:t>
      </w:r>
      <w:r>
        <w:rPr>
          <w:spacing w:val="-3"/>
        </w:rPr>
        <w:t xml:space="preserve"> </w:t>
      </w:r>
      <w:r>
        <w:t>сторона</w:t>
      </w:r>
      <w:r>
        <w:rPr>
          <w:spacing w:val="-4"/>
        </w:rPr>
        <w:t xml:space="preserve"> </w:t>
      </w:r>
      <w:r>
        <w:t>речи:</w:t>
      </w:r>
    </w:p>
    <w:p w:rsidR="00BC1CA5" w:rsidRDefault="0022664F" w:rsidP="005772E5">
      <w:pPr>
        <w:pStyle w:val="a5"/>
        <w:numPr>
          <w:ilvl w:val="0"/>
          <w:numId w:val="35"/>
        </w:numPr>
        <w:tabs>
          <w:tab w:val="left" w:pos="377"/>
        </w:tabs>
        <w:ind w:right="1069" w:firstLine="0"/>
        <w:rPr>
          <w:sz w:val="28"/>
        </w:rPr>
      </w:pPr>
      <w:r>
        <w:rPr>
          <w:sz w:val="28"/>
        </w:rPr>
        <w:t>распознавать и употреблять в устной и письменной речи Present Continuous</w:t>
      </w:r>
      <w:r>
        <w:rPr>
          <w:spacing w:val="1"/>
          <w:sz w:val="28"/>
        </w:rPr>
        <w:t xml:space="preserve"> </w:t>
      </w:r>
      <w:r>
        <w:rPr>
          <w:sz w:val="28"/>
        </w:rPr>
        <w:t>Tense в повествовательных (утвердительных и отрицательных), вопроситель-</w:t>
      </w:r>
      <w:r>
        <w:rPr>
          <w:spacing w:val="1"/>
          <w:sz w:val="28"/>
        </w:rPr>
        <w:t xml:space="preserve"> </w:t>
      </w:r>
      <w:r>
        <w:rPr>
          <w:sz w:val="28"/>
        </w:rPr>
        <w:t>ных (общий</w:t>
      </w:r>
      <w:r>
        <w:rPr>
          <w:spacing w:val="-3"/>
          <w:sz w:val="28"/>
        </w:rPr>
        <w:t xml:space="preserve"> </w:t>
      </w:r>
      <w:r>
        <w:rPr>
          <w:sz w:val="28"/>
        </w:rPr>
        <w:t>и специальный</w:t>
      </w:r>
      <w:r>
        <w:rPr>
          <w:spacing w:val="-1"/>
          <w:sz w:val="28"/>
        </w:rPr>
        <w:t xml:space="preserve"> </w:t>
      </w:r>
      <w:r>
        <w:rPr>
          <w:sz w:val="28"/>
        </w:rPr>
        <w:t>вопрос)</w:t>
      </w:r>
      <w:r>
        <w:rPr>
          <w:spacing w:val="-3"/>
          <w:sz w:val="28"/>
        </w:rPr>
        <w:t xml:space="preserve"> </w:t>
      </w:r>
      <w:r>
        <w:rPr>
          <w:sz w:val="28"/>
        </w:rPr>
        <w:t>предложениях;</w:t>
      </w:r>
    </w:p>
    <w:p w:rsidR="00BC1CA5" w:rsidRDefault="0022664F" w:rsidP="005772E5">
      <w:pPr>
        <w:pStyle w:val="a5"/>
        <w:numPr>
          <w:ilvl w:val="0"/>
          <w:numId w:val="35"/>
        </w:numPr>
        <w:tabs>
          <w:tab w:val="left" w:pos="377"/>
        </w:tabs>
        <w:ind w:right="1069" w:firstLine="0"/>
        <w:jc w:val="left"/>
        <w:rPr>
          <w:sz w:val="28"/>
        </w:rPr>
      </w:pPr>
      <w:r>
        <w:rPr>
          <w:sz w:val="28"/>
        </w:rPr>
        <w:t>распознавать</w:t>
      </w:r>
      <w:r>
        <w:rPr>
          <w:spacing w:val="34"/>
          <w:sz w:val="28"/>
        </w:rPr>
        <w:t xml:space="preserve"> </w:t>
      </w:r>
      <w:r>
        <w:rPr>
          <w:sz w:val="28"/>
        </w:rPr>
        <w:t>и</w:t>
      </w:r>
      <w:r>
        <w:rPr>
          <w:spacing w:val="39"/>
          <w:sz w:val="28"/>
        </w:rPr>
        <w:t xml:space="preserve"> </w:t>
      </w:r>
      <w:r>
        <w:rPr>
          <w:sz w:val="28"/>
        </w:rPr>
        <w:t>употреблять</w:t>
      </w:r>
      <w:r>
        <w:rPr>
          <w:spacing w:val="38"/>
          <w:sz w:val="28"/>
        </w:rPr>
        <w:t xml:space="preserve"> </w:t>
      </w:r>
      <w:r>
        <w:rPr>
          <w:sz w:val="28"/>
        </w:rPr>
        <w:t>в</w:t>
      </w:r>
      <w:r>
        <w:rPr>
          <w:spacing w:val="38"/>
          <w:sz w:val="28"/>
        </w:rPr>
        <w:t xml:space="preserve"> </w:t>
      </w:r>
      <w:r>
        <w:rPr>
          <w:sz w:val="28"/>
        </w:rPr>
        <w:t>устной</w:t>
      </w:r>
      <w:r>
        <w:rPr>
          <w:spacing w:val="36"/>
          <w:sz w:val="28"/>
        </w:rPr>
        <w:t xml:space="preserve"> </w:t>
      </w:r>
      <w:r>
        <w:rPr>
          <w:sz w:val="28"/>
        </w:rPr>
        <w:t>и</w:t>
      </w:r>
      <w:r>
        <w:rPr>
          <w:spacing w:val="37"/>
          <w:sz w:val="28"/>
        </w:rPr>
        <w:t xml:space="preserve"> </w:t>
      </w:r>
      <w:r>
        <w:rPr>
          <w:sz w:val="28"/>
        </w:rPr>
        <w:t>письменной</w:t>
      </w:r>
      <w:r>
        <w:rPr>
          <w:spacing w:val="34"/>
          <w:sz w:val="28"/>
        </w:rPr>
        <w:t xml:space="preserve"> </w:t>
      </w:r>
      <w:r>
        <w:rPr>
          <w:sz w:val="28"/>
        </w:rPr>
        <w:t>речи</w:t>
      </w:r>
      <w:r>
        <w:rPr>
          <w:spacing w:val="39"/>
          <w:sz w:val="28"/>
        </w:rPr>
        <w:t xml:space="preserve"> </w:t>
      </w:r>
      <w:r>
        <w:rPr>
          <w:sz w:val="28"/>
        </w:rPr>
        <w:t>конструкцию</w:t>
      </w:r>
      <w:r>
        <w:rPr>
          <w:spacing w:val="37"/>
          <w:sz w:val="28"/>
        </w:rPr>
        <w:t xml:space="preserve"> </w:t>
      </w:r>
      <w:r>
        <w:rPr>
          <w:sz w:val="28"/>
        </w:rPr>
        <w:t>to</w:t>
      </w:r>
      <w:r>
        <w:rPr>
          <w:spacing w:val="37"/>
          <w:sz w:val="28"/>
        </w:rPr>
        <w:t xml:space="preserve"> </w:t>
      </w:r>
      <w:r>
        <w:rPr>
          <w:sz w:val="28"/>
        </w:rPr>
        <w:t>be</w:t>
      </w:r>
      <w:r>
        <w:rPr>
          <w:spacing w:val="-67"/>
          <w:sz w:val="28"/>
        </w:rPr>
        <w:t xml:space="preserve"> </w:t>
      </w:r>
      <w:r>
        <w:rPr>
          <w:sz w:val="28"/>
        </w:rPr>
        <w:t>going</w:t>
      </w:r>
      <w:r>
        <w:rPr>
          <w:spacing w:val="-4"/>
          <w:sz w:val="28"/>
        </w:rPr>
        <w:t xml:space="preserve"> </w:t>
      </w:r>
      <w:r>
        <w:rPr>
          <w:sz w:val="28"/>
        </w:rPr>
        <w:t>to</w:t>
      </w:r>
      <w:r>
        <w:rPr>
          <w:spacing w:val="-4"/>
          <w:sz w:val="28"/>
        </w:rPr>
        <w:t xml:space="preserve"> </w:t>
      </w:r>
      <w:r>
        <w:rPr>
          <w:sz w:val="28"/>
        </w:rPr>
        <w:t>и Future</w:t>
      </w:r>
      <w:r>
        <w:rPr>
          <w:spacing w:val="-1"/>
          <w:sz w:val="28"/>
        </w:rPr>
        <w:t xml:space="preserve"> </w:t>
      </w:r>
      <w:r>
        <w:rPr>
          <w:sz w:val="28"/>
        </w:rPr>
        <w:t>Simple Tense</w:t>
      </w:r>
      <w:r>
        <w:rPr>
          <w:spacing w:val="-1"/>
          <w:sz w:val="28"/>
        </w:rPr>
        <w:t xml:space="preserve"> </w:t>
      </w:r>
      <w:r>
        <w:rPr>
          <w:sz w:val="28"/>
        </w:rPr>
        <w:t>для выражения</w:t>
      </w:r>
      <w:r>
        <w:rPr>
          <w:spacing w:val="-4"/>
          <w:sz w:val="28"/>
        </w:rPr>
        <w:t xml:space="preserve"> </w:t>
      </w:r>
      <w:r>
        <w:rPr>
          <w:sz w:val="28"/>
        </w:rPr>
        <w:t>будущего</w:t>
      </w:r>
      <w:r>
        <w:rPr>
          <w:spacing w:val="1"/>
          <w:sz w:val="28"/>
        </w:rPr>
        <w:t xml:space="preserve"> </w:t>
      </w:r>
      <w:r>
        <w:rPr>
          <w:sz w:val="28"/>
        </w:rPr>
        <w:t>действия;</w:t>
      </w:r>
    </w:p>
    <w:p w:rsidR="00BC1CA5" w:rsidRDefault="0022664F" w:rsidP="005772E5">
      <w:pPr>
        <w:pStyle w:val="a5"/>
        <w:numPr>
          <w:ilvl w:val="0"/>
          <w:numId w:val="35"/>
        </w:numPr>
        <w:tabs>
          <w:tab w:val="left" w:pos="377"/>
        </w:tabs>
        <w:ind w:right="1067" w:firstLine="0"/>
        <w:jc w:val="left"/>
        <w:rPr>
          <w:sz w:val="28"/>
        </w:rPr>
      </w:pPr>
      <w:r>
        <w:rPr>
          <w:sz w:val="28"/>
        </w:rPr>
        <w:t>распознавать</w:t>
      </w:r>
      <w:r>
        <w:rPr>
          <w:spacing w:val="24"/>
          <w:sz w:val="28"/>
        </w:rPr>
        <w:t xml:space="preserve"> </w:t>
      </w:r>
      <w:r>
        <w:rPr>
          <w:sz w:val="28"/>
        </w:rPr>
        <w:t>и</w:t>
      </w:r>
      <w:r>
        <w:rPr>
          <w:spacing w:val="30"/>
          <w:sz w:val="28"/>
        </w:rPr>
        <w:t xml:space="preserve"> </w:t>
      </w:r>
      <w:r>
        <w:rPr>
          <w:sz w:val="28"/>
        </w:rPr>
        <w:t>употреблять</w:t>
      </w:r>
      <w:r>
        <w:rPr>
          <w:spacing w:val="29"/>
          <w:sz w:val="28"/>
        </w:rPr>
        <w:t xml:space="preserve"> </w:t>
      </w:r>
      <w:r>
        <w:rPr>
          <w:sz w:val="28"/>
        </w:rPr>
        <w:t>в</w:t>
      </w:r>
      <w:r>
        <w:rPr>
          <w:spacing w:val="28"/>
          <w:sz w:val="28"/>
        </w:rPr>
        <w:t xml:space="preserve"> </w:t>
      </w:r>
      <w:r>
        <w:rPr>
          <w:sz w:val="28"/>
        </w:rPr>
        <w:t>устной</w:t>
      </w:r>
      <w:r>
        <w:rPr>
          <w:spacing w:val="27"/>
          <w:sz w:val="28"/>
        </w:rPr>
        <w:t xml:space="preserve"> </w:t>
      </w:r>
      <w:r>
        <w:rPr>
          <w:sz w:val="28"/>
        </w:rPr>
        <w:t>и</w:t>
      </w:r>
      <w:r>
        <w:rPr>
          <w:spacing w:val="26"/>
          <w:sz w:val="28"/>
        </w:rPr>
        <w:t xml:space="preserve"> </w:t>
      </w:r>
      <w:r>
        <w:rPr>
          <w:sz w:val="28"/>
        </w:rPr>
        <w:t>письменной</w:t>
      </w:r>
      <w:r>
        <w:rPr>
          <w:spacing w:val="27"/>
          <w:sz w:val="28"/>
        </w:rPr>
        <w:t xml:space="preserve"> </w:t>
      </w:r>
      <w:r>
        <w:rPr>
          <w:sz w:val="28"/>
        </w:rPr>
        <w:t>речи</w:t>
      </w:r>
      <w:r>
        <w:rPr>
          <w:spacing w:val="25"/>
          <w:sz w:val="28"/>
        </w:rPr>
        <w:t xml:space="preserve"> </w:t>
      </w:r>
      <w:r>
        <w:rPr>
          <w:sz w:val="28"/>
        </w:rPr>
        <w:t>модальные</w:t>
      </w:r>
      <w:r>
        <w:rPr>
          <w:spacing w:val="29"/>
          <w:sz w:val="28"/>
        </w:rPr>
        <w:t xml:space="preserve"> </w:t>
      </w:r>
      <w:r>
        <w:rPr>
          <w:sz w:val="28"/>
        </w:rPr>
        <w:t>глаголы</w:t>
      </w:r>
      <w:r>
        <w:rPr>
          <w:spacing w:val="-67"/>
          <w:sz w:val="28"/>
        </w:rPr>
        <w:t xml:space="preserve"> </w:t>
      </w:r>
      <w:r>
        <w:rPr>
          <w:sz w:val="28"/>
        </w:rPr>
        <w:t>долженствования</w:t>
      </w:r>
      <w:r>
        <w:rPr>
          <w:spacing w:val="-1"/>
          <w:sz w:val="28"/>
        </w:rPr>
        <w:t xml:space="preserve"> </w:t>
      </w:r>
      <w:r>
        <w:rPr>
          <w:sz w:val="28"/>
        </w:rPr>
        <w:t>must</w:t>
      </w:r>
      <w:r>
        <w:rPr>
          <w:spacing w:val="1"/>
          <w:sz w:val="28"/>
        </w:rPr>
        <w:t xml:space="preserve"> </w:t>
      </w:r>
      <w:r>
        <w:rPr>
          <w:sz w:val="28"/>
        </w:rPr>
        <w:t>и</w:t>
      </w:r>
      <w:r>
        <w:rPr>
          <w:spacing w:val="-3"/>
          <w:sz w:val="28"/>
        </w:rPr>
        <w:t xml:space="preserve"> </w:t>
      </w:r>
      <w:r>
        <w:rPr>
          <w:sz w:val="28"/>
        </w:rPr>
        <w:t>have to;</w:t>
      </w:r>
    </w:p>
    <w:p w:rsidR="00BC1CA5" w:rsidRDefault="0022664F" w:rsidP="005772E5">
      <w:pPr>
        <w:pStyle w:val="a5"/>
        <w:numPr>
          <w:ilvl w:val="0"/>
          <w:numId w:val="35"/>
        </w:numPr>
        <w:tabs>
          <w:tab w:val="left" w:pos="377"/>
        </w:tabs>
        <w:ind w:right="1070" w:firstLine="0"/>
        <w:jc w:val="left"/>
        <w:rPr>
          <w:sz w:val="28"/>
        </w:rPr>
      </w:pPr>
      <w:r>
        <w:rPr>
          <w:sz w:val="28"/>
        </w:rPr>
        <w:t>распознавать</w:t>
      </w:r>
      <w:r>
        <w:rPr>
          <w:spacing w:val="39"/>
          <w:sz w:val="28"/>
        </w:rPr>
        <w:t xml:space="preserve"> </w:t>
      </w:r>
      <w:r>
        <w:rPr>
          <w:sz w:val="28"/>
        </w:rPr>
        <w:t>и</w:t>
      </w:r>
      <w:r>
        <w:rPr>
          <w:spacing w:val="42"/>
          <w:sz w:val="28"/>
        </w:rPr>
        <w:t xml:space="preserve"> </w:t>
      </w:r>
      <w:r>
        <w:rPr>
          <w:sz w:val="28"/>
        </w:rPr>
        <w:t>употреблять</w:t>
      </w:r>
      <w:r>
        <w:rPr>
          <w:spacing w:val="43"/>
          <w:sz w:val="28"/>
        </w:rPr>
        <w:t xml:space="preserve"> </w:t>
      </w:r>
      <w:r>
        <w:rPr>
          <w:sz w:val="28"/>
        </w:rPr>
        <w:t>в</w:t>
      </w:r>
      <w:r>
        <w:rPr>
          <w:spacing w:val="40"/>
          <w:sz w:val="28"/>
        </w:rPr>
        <w:t xml:space="preserve"> </w:t>
      </w:r>
      <w:r>
        <w:rPr>
          <w:sz w:val="28"/>
        </w:rPr>
        <w:t>устной</w:t>
      </w:r>
      <w:r>
        <w:rPr>
          <w:spacing w:val="39"/>
          <w:sz w:val="28"/>
        </w:rPr>
        <w:t xml:space="preserve"> </w:t>
      </w:r>
      <w:r>
        <w:rPr>
          <w:sz w:val="28"/>
        </w:rPr>
        <w:t>и</w:t>
      </w:r>
      <w:r>
        <w:rPr>
          <w:spacing w:val="42"/>
          <w:sz w:val="28"/>
        </w:rPr>
        <w:t xml:space="preserve"> </w:t>
      </w:r>
      <w:r>
        <w:rPr>
          <w:sz w:val="28"/>
        </w:rPr>
        <w:t>письменной</w:t>
      </w:r>
      <w:r>
        <w:rPr>
          <w:spacing w:val="41"/>
          <w:sz w:val="28"/>
        </w:rPr>
        <w:t xml:space="preserve"> </w:t>
      </w:r>
      <w:r>
        <w:rPr>
          <w:sz w:val="28"/>
        </w:rPr>
        <w:t>речи</w:t>
      </w:r>
      <w:r>
        <w:rPr>
          <w:spacing w:val="42"/>
          <w:sz w:val="28"/>
        </w:rPr>
        <w:t xml:space="preserve"> </w:t>
      </w:r>
      <w:r>
        <w:rPr>
          <w:sz w:val="28"/>
        </w:rPr>
        <w:t>отрицательное</w:t>
      </w:r>
      <w:r>
        <w:rPr>
          <w:spacing w:val="40"/>
          <w:sz w:val="28"/>
        </w:rPr>
        <w:t xml:space="preserve"> </w:t>
      </w:r>
      <w:r>
        <w:rPr>
          <w:sz w:val="28"/>
        </w:rPr>
        <w:t>ме-</w:t>
      </w:r>
      <w:r>
        <w:rPr>
          <w:spacing w:val="-67"/>
          <w:sz w:val="28"/>
        </w:rPr>
        <w:t xml:space="preserve"> </w:t>
      </w:r>
      <w:r>
        <w:rPr>
          <w:sz w:val="28"/>
        </w:rPr>
        <w:t>стоимение</w:t>
      </w:r>
      <w:r>
        <w:rPr>
          <w:spacing w:val="-4"/>
          <w:sz w:val="28"/>
        </w:rPr>
        <w:t xml:space="preserve"> </w:t>
      </w:r>
      <w:r>
        <w:rPr>
          <w:sz w:val="28"/>
        </w:rPr>
        <w:t>no;</w:t>
      </w:r>
    </w:p>
    <w:p w:rsidR="00BC1CA5" w:rsidRDefault="0022664F" w:rsidP="005772E5">
      <w:pPr>
        <w:pStyle w:val="a5"/>
        <w:numPr>
          <w:ilvl w:val="0"/>
          <w:numId w:val="35"/>
        </w:numPr>
        <w:tabs>
          <w:tab w:val="left" w:pos="377"/>
        </w:tabs>
        <w:ind w:right="1066" w:firstLine="0"/>
        <w:rPr>
          <w:sz w:val="28"/>
        </w:rPr>
      </w:pPr>
      <w:r>
        <w:rPr>
          <w:sz w:val="28"/>
        </w:rPr>
        <w:t>распознавать и употреблять в устной и письменной речи степени сравнения</w:t>
      </w:r>
      <w:r>
        <w:rPr>
          <w:spacing w:val="1"/>
          <w:sz w:val="28"/>
        </w:rPr>
        <w:t xml:space="preserve"> </w:t>
      </w:r>
      <w:r>
        <w:rPr>
          <w:sz w:val="28"/>
        </w:rPr>
        <w:t>прилагательных (формы, образованные по правилу и исключения: good - better -</w:t>
      </w:r>
      <w:r>
        <w:rPr>
          <w:spacing w:val="-67"/>
          <w:sz w:val="28"/>
        </w:rPr>
        <w:t xml:space="preserve"> </w:t>
      </w:r>
      <w:r>
        <w:rPr>
          <w:sz w:val="28"/>
        </w:rPr>
        <w:t>(the)</w:t>
      </w:r>
      <w:r>
        <w:rPr>
          <w:spacing w:val="-1"/>
          <w:sz w:val="28"/>
        </w:rPr>
        <w:t xml:space="preserve"> </w:t>
      </w:r>
      <w:r>
        <w:rPr>
          <w:sz w:val="28"/>
        </w:rPr>
        <w:t>best,</w:t>
      </w:r>
      <w:r>
        <w:rPr>
          <w:spacing w:val="-1"/>
          <w:sz w:val="28"/>
        </w:rPr>
        <w:t xml:space="preserve"> </w:t>
      </w:r>
      <w:r>
        <w:rPr>
          <w:sz w:val="28"/>
        </w:rPr>
        <w:t>bad</w:t>
      </w:r>
      <w:r>
        <w:rPr>
          <w:spacing w:val="1"/>
          <w:sz w:val="28"/>
        </w:rPr>
        <w:t xml:space="preserve"> </w:t>
      </w:r>
      <w:r>
        <w:rPr>
          <w:sz w:val="28"/>
        </w:rPr>
        <w:t>-</w:t>
      </w:r>
      <w:r>
        <w:rPr>
          <w:spacing w:val="-1"/>
          <w:sz w:val="28"/>
        </w:rPr>
        <w:t xml:space="preserve"> </w:t>
      </w:r>
      <w:r>
        <w:rPr>
          <w:sz w:val="28"/>
        </w:rPr>
        <w:t>worse -</w:t>
      </w:r>
      <w:r>
        <w:rPr>
          <w:spacing w:val="-2"/>
          <w:sz w:val="28"/>
        </w:rPr>
        <w:t xml:space="preserve"> </w:t>
      </w:r>
      <w:r>
        <w:rPr>
          <w:sz w:val="28"/>
        </w:rPr>
        <w:t>(the) worst);</w:t>
      </w:r>
    </w:p>
    <w:p w:rsidR="00BC1CA5" w:rsidRDefault="0022664F" w:rsidP="005772E5">
      <w:pPr>
        <w:pStyle w:val="a5"/>
        <w:numPr>
          <w:ilvl w:val="0"/>
          <w:numId w:val="35"/>
        </w:numPr>
        <w:tabs>
          <w:tab w:val="left" w:pos="377"/>
        </w:tabs>
        <w:spacing w:line="322" w:lineRule="exact"/>
        <w:ind w:left="376"/>
        <w:rPr>
          <w:sz w:val="28"/>
        </w:rPr>
      </w:pPr>
      <w:r>
        <w:rPr>
          <w:sz w:val="28"/>
        </w:rPr>
        <w:t>распознавать</w:t>
      </w:r>
      <w:r>
        <w:rPr>
          <w:spacing w:val="-4"/>
          <w:sz w:val="28"/>
        </w:rPr>
        <w:t xml:space="preserve"> </w:t>
      </w:r>
      <w:r>
        <w:rPr>
          <w:sz w:val="28"/>
        </w:rPr>
        <w:t>и</w:t>
      </w:r>
      <w:r>
        <w:rPr>
          <w:spacing w:val="-1"/>
          <w:sz w:val="28"/>
        </w:rPr>
        <w:t xml:space="preserve"> </w:t>
      </w:r>
      <w:r>
        <w:rPr>
          <w:sz w:val="28"/>
        </w:rPr>
        <w:t>употреблять</w:t>
      </w:r>
      <w:r>
        <w:rPr>
          <w:spacing w:val="-3"/>
          <w:sz w:val="28"/>
        </w:rPr>
        <w:t xml:space="preserve"> </w:t>
      </w:r>
      <w:r>
        <w:rPr>
          <w:sz w:val="28"/>
        </w:rPr>
        <w:t>в</w:t>
      </w:r>
      <w:r>
        <w:rPr>
          <w:spacing w:val="-4"/>
          <w:sz w:val="28"/>
        </w:rPr>
        <w:t xml:space="preserve"> </w:t>
      </w:r>
      <w:r>
        <w:rPr>
          <w:sz w:val="28"/>
        </w:rPr>
        <w:t>устной</w:t>
      </w:r>
      <w:r>
        <w:rPr>
          <w:spacing w:val="-1"/>
          <w:sz w:val="28"/>
        </w:rPr>
        <w:t xml:space="preserve"> </w:t>
      </w:r>
      <w:r>
        <w:rPr>
          <w:sz w:val="28"/>
        </w:rPr>
        <w:t>и</w:t>
      </w:r>
      <w:r>
        <w:rPr>
          <w:spacing w:val="-4"/>
          <w:sz w:val="28"/>
        </w:rPr>
        <w:t xml:space="preserve"> </w:t>
      </w:r>
      <w:r>
        <w:rPr>
          <w:sz w:val="28"/>
        </w:rPr>
        <w:t>письменной</w:t>
      </w:r>
      <w:r>
        <w:rPr>
          <w:spacing w:val="-1"/>
          <w:sz w:val="28"/>
        </w:rPr>
        <w:t xml:space="preserve"> </w:t>
      </w:r>
      <w:r>
        <w:rPr>
          <w:sz w:val="28"/>
        </w:rPr>
        <w:t>речи</w:t>
      </w:r>
      <w:r>
        <w:rPr>
          <w:spacing w:val="-4"/>
          <w:sz w:val="28"/>
        </w:rPr>
        <w:t xml:space="preserve"> </w:t>
      </w:r>
      <w:r>
        <w:rPr>
          <w:sz w:val="28"/>
        </w:rPr>
        <w:t>наречия</w:t>
      </w:r>
      <w:r>
        <w:rPr>
          <w:spacing w:val="-1"/>
          <w:sz w:val="28"/>
        </w:rPr>
        <w:t xml:space="preserve"> </w:t>
      </w:r>
      <w:r>
        <w:rPr>
          <w:sz w:val="28"/>
        </w:rPr>
        <w:t>времени;</w:t>
      </w:r>
    </w:p>
    <w:p w:rsidR="00BC1CA5" w:rsidRDefault="0022664F" w:rsidP="005772E5">
      <w:pPr>
        <w:pStyle w:val="a5"/>
        <w:numPr>
          <w:ilvl w:val="0"/>
          <w:numId w:val="35"/>
        </w:numPr>
        <w:tabs>
          <w:tab w:val="left" w:pos="377"/>
        </w:tabs>
        <w:ind w:right="1070" w:firstLine="0"/>
        <w:rPr>
          <w:sz w:val="28"/>
        </w:rPr>
      </w:pPr>
      <w:r>
        <w:rPr>
          <w:sz w:val="28"/>
        </w:rPr>
        <w:t>распознавать и употреблять в устной и письменной речи обозначение даты и</w:t>
      </w:r>
      <w:r>
        <w:rPr>
          <w:spacing w:val="1"/>
          <w:sz w:val="28"/>
        </w:rPr>
        <w:t xml:space="preserve"> </w:t>
      </w:r>
      <w:r>
        <w:rPr>
          <w:sz w:val="28"/>
        </w:rPr>
        <w:t>года;</w:t>
      </w:r>
    </w:p>
    <w:p w:rsidR="00BC1CA5" w:rsidRDefault="0022664F" w:rsidP="005772E5">
      <w:pPr>
        <w:pStyle w:val="a5"/>
        <w:numPr>
          <w:ilvl w:val="0"/>
          <w:numId w:val="35"/>
        </w:numPr>
        <w:tabs>
          <w:tab w:val="left" w:pos="377"/>
        </w:tabs>
        <w:ind w:right="1065" w:firstLine="0"/>
        <w:rPr>
          <w:sz w:val="28"/>
        </w:rPr>
      </w:pPr>
      <w:r>
        <w:rPr>
          <w:sz w:val="28"/>
        </w:rPr>
        <w:t>распознавать и употреблять в устной и письменной речи обозначение време-</w:t>
      </w:r>
      <w:r>
        <w:rPr>
          <w:spacing w:val="1"/>
          <w:sz w:val="28"/>
        </w:rPr>
        <w:t xml:space="preserve"> </w:t>
      </w:r>
      <w:r>
        <w:rPr>
          <w:sz w:val="28"/>
        </w:rPr>
        <w:t>ни.</w:t>
      </w:r>
    </w:p>
    <w:p w:rsidR="00BC1CA5" w:rsidRDefault="00BC1CA5">
      <w:pPr>
        <w:pStyle w:val="a3"/>
        <w:spacing w:before="2"/>
        <w:ind w:left="0"/>
        <w:jc w:val="left"/>
      </w:pPr>
    </w:p>
    <w:p w:rsidR="00BC1CA5" w:rsidRDefault="0022664F">
      <w:pPr>
        <w:pStyle w:val="2"/>
        <w:spacing w:before="1" w:line="319" w:lineRule="exact"/>
        <w:jc w:val="both"/>
      </w:pPr>
      <w:r>
        <w:t>Социокультурные</w:t>
      </w:r>
      <w:r>
        <w:rPr>
          <w:spacing w:val="-4"/>
        </w:rPr>
        <w:t xml:space="preserve"> </w:t>
      </w:r>
      <w:r>
        <w:t>знания</w:t>
      </w:r>
      <w:r>
        <w:rPr>
          <w:spacing w:val="-3"/>
        </w:rPr>
        <w:t xml:space="preserve"> </w:t>
      </w:r>
      <w:r>
        <w:t>и</w:t>
      </w:r>
      <w:r>
        <w:rPr>
          <w:spacing w:val="-2"/>
        </w:rPr>
        <w:t xml:space="preserve"> </w:t>
      </w:r>
      <w:r>
        <w:t>умения:</w:t>
      </w:r>
    </w:p>
    <w:p w:rsidR="00BC1CA5" w:rsidRDefault="0022664F" w:rsidP="005772E5">
      <w:pPr>
        <w:pStyle w:val="a5"/>
        <w:numPr>
          <w:ilvl w:val="0"/>
          <w:numId w:val="35"/>
        </w:numPr>
        <w:tabs>
          <w:tab w:val="left" w:pos="377"/>
        </w:tabs>
        <w:ind w:right="1068" w:firstLine="0"/>
        <w:rPr>
          <w:sz w:val="28"/>
        </w:rPr>
      </w:pPr>
      <w:r>
        <w:rPr>
          <w:sz w:val="28"/>
        </w:rPr>
        <w:t>владеть</w:t>
      </w:r>
      <w:r>
        <w:rPr>
          <w:spacing w:val="1"/>
          <w:sz w:val="28"/>
        </w:rPr>
        <w:t xml:space="preserve"> </w:t>
      </w:r>
      <w:r>
        <w:rPr>
          <w:sz w:val="28"/>
        </w:rPr>
        <w:t>социокультурными</w:t>
      </w:r>
      <w:r>
        <w:rPr>
          <w:spacing w:val="1"/>
          <w:sz w:val="28"/>
        </w:rPr>
        <w:t xml:space="preserve"> </w:t>
      </w:r>
      <w:r>
        <w:rPr>
          <w:sz w:val="28"/>
        </w:rPr>
        <w:t>элементами</w:t>
      </w:r>
      <w:r>
        <w:rPr>
          <w:spacing w:val="1"/>
          <w:sz w:val="28"/>
        </w:rPr>
        <w:t xml:space="preserve"> </w:t>
      </w:r>
      <w:r>
        <w:rPr>
          <w:sz w:val="28"/>
        </w:rPr>
        <w:t>речевого</w:t>
      </w:r>
      <w:r>
        <w:rPr>
          <w:spacing w:val="1"/>
          <w:sz w:val="28"/>
        </w:rPr>
        <w:t xml:space="preserve"> </w:t>
      </w:r>
      <w:r>
        <w:rPr>
          <w:sz w:val="28"/>
        </w:rPr>
        <w:t>поведенческого</w:t>
      </w:r>
      <w:r>
        <w:rPr>
          <w:spacing w:val="1"/>
          <w:sz w:val="28"/>
        </w:rPr>
        <w:t xml:space="preserve"> </w:t>
      </w:r>
      <w:r>
        <w:rPr>
          <w:sz w:val="28"/>
        </w:rPr>
        <w:t>этикета,</w:t>
      </w:r>
      <w:r>
        <w:rPr>
          <w:spacing w:val="1"/>
          <w:sz w:val="28"/>
        </w:rPr>
        <w:t xml:space="preserve"> </w:t>
      </w:r>
      <w:r>
        <w:rPr>
          <w:sz w:val="28"/>
        </w:rPr>
        <w:t>принятыми в англоязычной среде, в некоторых ситуациях общения (привет-</w:t>
      </w:r>
      <w:r>
        <w:rPr>
          <w:spacing w:val="1"/>
          <w:sz w:val="28"/>
        </w:rPr>
        <w:t xml:space="preserve"> </w:t>
      </w:r>
      <w:r>
        <w:rPr>
          <w:sz w:val="28"/>
        </w:rPr>
        <w:t>ствие, прощание, знакомство, выражение благодарности, извинение, поздрав-</w:t>
      </w:r>
      <w:r>
        <w:rPr>
          <w:spacing w:val="1"/>
          <w:sz w:val="28"/>
        </w:rPr>
        <w:t xml:space="preserve"> </w:t>
      </w:r>
      <w:r>
        <w:rPr>
          <w:sz w:val="28"/>
        </w:rPr>
        <w:t>ление</w:t>
      </w:r>
      <w:r>
        <w:rPr>
          <w:spacing w:val="-1"/>
          <w:sz w:val="28"/>
        </w:rPr>
        <w:t xml:space="preserve"> </w:t>
      </w:r>
      <w:r>
        <w:rPr>
          <w:sz w:val="28"/>
        </w:rPr>
        <w:t>с</w:t>
      </w:r>
      <w:r>
        <w:rPr>
          <w:spacing w:val="-4"/>
          <w:sz w:val="28"/>
        </w:rPr>
        <w:t xml:space="preserve"> </w:t>
      </w:r>
      <w:r>
        <w:rPr>
          <w:sz w:val="28"/>
        </w:rPr>
        <w:t>днём рождения,</w:t>
      </w:r>
      <w:r>
        <w:rPr>
          <w:spacing w:val="-1"/>
          <w:sz w:val="28"/>
        </w:rPr>
        <w:t xml:space="preserve"> </w:t>
      </w:r>
      <w:r>
        <w:rPr>
          <w:sz w:val="28"/>
        </w:rPr>
        <w:t>Новым годом,</w:t>
      </w:r>
      <w:r>
        <w:rPr>
          <w:spacing w:val="-4"/>
          <w:sz w:val="28"/>
        </w:rPr>
        <w:t xml:space="preserve"> </w:t>
      </w:r>
      <w:r>
        <w:rPr>
          <w:sz w:val="28"/>
        </w:rPr>
        <w:t>Рождеством);</w:t>
      </w:r>
    </w:p>
    <w:p w:rsidR="00BC1CA5" w:rsidRDefault="0022664F" w:rsidP="005772E5">
      <w:pPr>
        <w:pStyle w:val="a5"/>
        <w:numPr>
          <w:ilvl w:val="0"/>
          <w:numId w:val="35"/>
        </w:numPr>
        <w:tabs>
          <w:tab w:val="left" w:pos="377"/>
        </w:tabs>
        <w:spacing w:line="321" w:lineRule="exact"/>
        <w:ind w:left="376"/>
        <w:jc w:val="left"/>
        <w:rPr>
          <w:sz w:val="28"/>
        </w:rPr>
      </w:pPr>
      <w:r>
        <w:rPr>
          <w:sz w:val="28"/>
        </w:rPr>
        <w:t>знать</w:t>
      </w:r>
      <w:r>
        <w:rPr>
          <w:spacing w:val="-4"/>
          <w:sz w:val="28"/>
        </w:rPr>
        <w:t xml:space="preserve"> </w:t>
      </w:r>
      <w:r>
        <w:rPr>
          <w:sz w:val="28"/>
        </w:rPr>
        <w:t>названия</w:t>
      </w:r>
      <w:r>
        <w:rPr>
          <w:spacing w:val="-3"/>
          <w:sz w:val="28"/>
        </w:rPr>
        <w:t xml:space="preserve"> </w:t>
      </w:r>
      <w:r>
        <w:rPr>
          <w:sz w:val="28"/>
        </w:rPr>
        <w:t>родной</w:t>
      </w:r>
      <w:r>
        <w:rPr>
          <w:spacing w:val="-3"/>
          <w:sz w:val="28"/>
        </w:rPr>
        <w:t xml:space="preserve"> </w:t>
      </w:r>
      <w:r>
        <w:rPr>
          <w:sz w:val="28"/>
        </w:rPr>
        <w:t>страны</w:t>
      </w:r>
      <w:r>
        <w:rPr>
          <w:spacing w:val="-2"/>
          <w:sz w:val="28"/>
        </w:rPr>
        <w:t xml:space="preserve"> </w:t>
      </w:r>
      <w:r>
        <w:rPr>
          <w:sz w:val="28"/>
        </w:rPr>
        <w:t>и</w:t>
      </w:r>
      <w:r>
        <w:rPr>
          <w:spacing w:val="-3"/>
          <w:sz w:val="28"/>
        </w:rPr>
        <w:t xml:space="preserve"> </w:t>
      </w:r>
      <w:r>
        <w:rPr>
          <w:sz w:val="28"/>
        </w:rPr>
        <w:t>страны/</w:t>
      </w:r>
      <w:r>
        <w:rPr>
          <w:spacing w:val="1"/>
          <w:sz w:val="28"/>
        </w:rPr>
        <w:t xml:space="preserve"> </w:t>
      </w:r>
      <w:r>
        <w:rPr>
          <w:sz w:val="28"/>
        </w:rPr>
        <w:t>стран</w:t>
      </w:r>
      <w:r>
        <w:rPr>
          <w:spacing w:val="-2"/>
          <w:sz w:val="28"/>
        </w:rPr>
        <w:t xml:space="preserve"> </w:t>
      </w:r>
      <w:r>
        <w:rPr>
          <w:sz w:val="28"/>
        </w:rPr>
        <w:t>изучаемого</w:t>
      </w:r>
      <w:r>
        <w:rPr>
          <w:spacing w:val="-4"/>
          <w:sz w:val="28"/>
        </w:rPr>
        <w:t xml:space="preserve"> </w:t>
      </w:r>
      <w:r>
        <w:rPr>
          <w:sz w:val="28"/>
        </w:rPr>
        <w:t>языка;</w:t>
      </w:r>
    </w:p>
    <w:p w:rsidR="00BC1CA5" w:rsidRDefault="0022664F" w:rsidP="005772E5">
      <w:pPr>
        <w:pStyle w:val="a5"/>
        <w:numPr>
          <w:ilvl w:val="0"/>
          <w:numId w:val="35"/>
        </w:numPr>
        <w:tabs>
          <w:tab w:val="left" w:pos="377"/>
        </w:tabs>
        <w:spacing w:line="322" w:lineRule="exact"/>
        <w:ind w:left="376"/>
        <w:jc w:val="left"/>
        <w:rPr>
          <w:sz w:val="28"/>
        </w:rPr>
      </w:pPr>
      <w:r>
        <w:rPr>
          <w:sz w:val="28"/>
        </w:rPr>
        <w:t>знать</w:t>
      </w:r>
      <w:r>
        <w:rPr>
          <w:spacing w:val="-6"/>
          <w:sz w:val="28"/>
        </w:rPr>
        <w:t xml:space="preserve"> </w:t>
      </w:r>
      <w:r>
        <w:rPr>
          <w:sz w:val="28"/>
        </w:rPr>
        <w:t>некоторых</w:t>
      </w:r>
      <w:r>
        <w:rPr>
          <w:spacing w:val="-3"/>
          <w:sz w:val="28"/>
        </w:rPr>
        <w:t xml:space="preserve"> </w:t>
      </w:r>
      <w:r>
        <w:rPr>
          <w:sz w:val="28"/>
        </w:rPr>
        <w:t>литературных</w:t>
      </w:r>
      <w:r>
        <w:rPr>
          <w:spacing w:val="-3"/>
          <w:sz w:val="28"/>
        </w:rPr>
        <w:t xml:space="preserve"> </w:t>
      </w:r>
      <w:r>
        <w:rPr>
          <w:sz w:val="28"/>
        </w:rPr>
        <w:t>персонажей;</w:t>
      </w:r>
    </w:p>
    <w:p w:rsidR="00BC1CA5" w:rsidRDefault="0022664F" w:rsidP="005772E5">
      <w:pPr>
        <w:pStyle w:val="a5"/>
        <w:numPr>
          <w:ilvl w:val="0"/>
          <w:numId w:val="35"/>
        </w:numPr>
        <w:tabs>
          <w:tab w:val="left" w:pos="377"/>
        </w:tabs>
        <w:spacing w:line="322" w:lineRule="exact"/>
        <w:ind w:left="376"/>
        <w:jc w:val="left"/>
        <w:rPr>
          <w:sz w:val="28"/>
        </w:rPr>
      </w:pPr>
      <w:r>
        <w:rPr>
          <w:sz w:val="28"/>
        </w:rPr>
        <w:t>знать</w:t>
      </w:r>
      <w:r>
        <w:rPr>
          <w:spacing w:val="-4"/>
          <w:sz w:val="28"/>
        </w:rPr>
        <w:t xml:space="preserve"> </w:t>
      </w:r>
      <w:r>
        <w:rPr>
          <w:sz w:val="28"/>
        </w:rPr>
        <w:t>небольшие</w:t>
      </w:r>
      <w:r>
        <w:rPr>
          <w:spacing w:val="-3"/>
          <w:sz w:val="28"/>
        </w:rPr>
        <w:t xml:space="preserve"> </w:t>
      </w:r>
      <w:r>
        <w:rPr>
          <w:sz w:val="28"/>
        </w:rPr>
        <w:t>произведения</w:t>
      </w:r>
      <w:r>
        <w:rPr>
          <w:spacing w:val="-6"/>
          <w:sz w:val="28"/>
        </w:rPr>
        <w:t xml:space="preserve"> </w:t>
      </w:r>
      <w:r>
        <w:rPr>
          <w:sz w:val="28"/>
        </w:rPr>
        <w:t>детского</w:t>
      </w:r>
      <w:r>
        <w:rPr>
          <w:spacing w:val="-2"/>
          <w:sz w:val="28"/>
        </w:rPr>
        <w:t xml:space="preserve"> </w:t>
      </w:r>
      <w:r>
        <w:rPr>
          <w:sz w:val="28"/>
        </w:rPr>
        <w:t>фольклора</w:t>
      </w:r>
      <w:r>
        <w:rPr>
          <w:spacing w:val="-3"/>
          <w:sz w:val="28"/>
        </w:rPr>
        <w:t xml:space="preserve"> </w:t>
      </w:r>
      <w:r>
        <w:rPr>
          <w:sz w:val="28"/>
        </w:rPr>
        <w:t>(рифмовки,</w:t>
      </w:r>
      <w:r>
        <w:rPr>
          <w:spacing w:val="-6"/>
          <w:sz w:val="28"/>
        </w:rPr>
        <w:t xml:space="preserve"> </w:t>
      </w:r>
      <w:r>
        <w:rPr>
          <w:sz w:val="28"/>
        </w:rPr>
        <w:t>песни);</w:t>
      </w:r>
    </w:p>
    <w:p w:rsidR="00BC1CA5" w:rsidRDefault="0022664F" w:rsidP="005772E5">
      <w:pPr>
        <w:pStyle w:val="a5"/>
        <w:numPr>
          <w:ilvl w:val="0"/>
          <w:numId w:val="35"/>
        </w:numPr>
        <w:tabs>
          <w:tab w:val="left" w:pos="377"/>
        </w:tabs>
        <w:ind w:right="1072" w:firstLine="0"/>
        <w:jc w:val="left"/>
        <w:rPr>
          <w:sz w:val="28"/>
        </w:rPr>
      </w:pPr>
      <w:r>
        <w:rPr>
          <w:sz w:val="28"/>
        </w:rPr>
        <w:t>кратко</w:t>
      </w:r>
      <w:r>
        <w:rPr>
          <w:spacing w:val="29"/>
          <w:sz w:val="28"/>
        </w:rPr>
        <w:t xml:space="preserve"> </w:t>
      </w:r>
      <w:r>
        <w:rPr>
          <w:sz w:val="28"/>
        </w:rPr>
        <w:t>представлять</w:t>
      </w:r>
      <w:r>
        <w:rPr>
          <w:spacing w:val="30"/>
          <w:sz w:val="28"/>
        </w:rPr>
        <w:t xml:space="preserve"> </w:t>
      </w:r>
      <w:r>
        <w:rPr>
          <w:sz w:val="28"/>
        </w:rPr>
        <w:t>свою</w:t>
      </w:r>
      <w:r>
        <w:rPr>
          <w:spacing w:val="30"/>
          <w:sz w:val="28"/>
        </w:rPr>
        <w:t xml:space="preserve"> </w:t>
      </w:r>
      <w:r>
        <w:rPr>
          <w:sz w:val="28"/>
        </w:rPr>
        <w:t>страну</w:t>
      </w:r>
      <w:r>
        <w:rPr>
          <w:spacing w:val="28"/>
          <w:sz w:val="28"/>
        </w:rPr>
        <w:t xml:space="preserve"> </w:t>
      </w:r>
      <w:r>
        <w:rPr>
          <w:sz w:val="28"/>
        </w:rPr>
        <w:t>на</w:t>
      </w:r>
      <w:r>
        <w:rPr>
          <w:spacing w:val="31"/>
          <w:sz w:val="28"/>
        </w:rPr>
        <w:t xml:space="preserve"> </w:t>
      </w:r>
      <w:r>
        <w:rPr>
          <w:sz w:val="28"/>
        </w:rPr>
        <w:t>иностранном</w:t>
      </w:r>
      <w:r>
        <w:rPr>
          <w:spacing w:val="37"/>
          <w:sz w:val="28"/>
        </w:rPr>
        <w:t xml:space="preserve"> </w:t>
      </w:r>
      <w:r>
        <w:rPr>
          <w:sz w:val="28"/>
        </w:rPr>
        <w:t>языке</w:t>
      </w:r>
      <w:r>
        <w:rPr>
          <w:spacing w:val="29"/>
          <w:sz w:val="28"/>
        </w:rPr>
        <w:t xml:space="preserve"> </w:t>
      </w:r>
      <w:r>
        <w:rPr>
          <w:sz w:val="28"/>
        </w:rPr>
        <w:t>в</w:t>
      </w:r>
      <w:r>
        <w:rPr>
          <w:spacing w:val="31"/>
          <w:sz w:val="28"/>
        </w:rPr>
        <w:t xml:space="preserve"> </w:t>
      </w:r>
      <w:r>
        <w:rPr>
          <w:sz w:val="28"/>
        </w:rPr>
        <w:t>рамках</w:t>
      </w:r>
      <w:r>
        <w:rPr>
          <w:spacing w:val="31"/>
          <w:sz w:val="28"/>
        </w:rPr>
        <w:t xml:space="preserve"> </w:t>
      </w:r>
      <w:r>
        <w:rPr>
          <w:sz w:val="28"/>
        </w:rPr>
        <w:t>изучаемой</w:t>
      </w:r>
      <w:r>
        <w:rPr>
          <w:spacing w:val="-67"/>
          <w:sz w:val="28"/>
        </w:rPr>
        <w:t xml:space="preserve"> </w:t>
      </w:r>
      <w:r>
        <w:rPr>
          <w:sz w:val="28"/>
        </w:rPr>
        <w:t>тематики.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2"/>
        <w:numPr>
          <w:ilvl w:val="2"/>
          <w:numId w:val="48"/>
        </w:numPr>
        <w:tabs>
          <w:tab w:val="left" w:pos="915"/>
        </w:tabs>
        <w:spacing w:before="72" w:line="242" w:lineRule="auto"/>
        <w:ind w:right="1068"/>
      </w:pPr>
      <w:r>
        <w:lastRenderedPageBreak/>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«ИНОСТРАН-</w:t>
      </w:r>
      <w:r>
        <w:rPr>
          <w:spacing w:val="-67"/>
        </w:rPr>
        <w:t xml:space="preserve"> </w:t>
      </w:r>
      <w:r>
        <w:t>НЫЙ (НЕМЕЦКИЙ)</w:t>
      </w:r>
      <w:r>
        <w:rPr>
          <w:spacing w:val="-1"/>
        </w:rPr>
        <w:t xml:space="preserve"> </w:t>
      </w:r>
      <w:r>
        <w:t>ЯЗЫК»</w:t>
      </w:r>
    </w:p>
    <w:p w:rsidR="00BC1CA5" w:rsidRDefault="00BC1CA5">
      <w:pPr>
        <w:spacing w:line="242" w:lineRule="auto"/>
        <w:sectPr w:rsidR="00BC1CA5">
          <w:pgSz w:w="11910" w:h="16840"/>
          <w:pgMar w:top="1040" w:right="62" w:bottom="1200" w:left="920" w:header="0" w:footer="923" w:gutter="0"/>
          <w:cols w:space="720"/>
        </w:sectPr>
      </w:pPr>
    </w:p>
    <w:p w:rsidR="00BC1CA5" w:rsidRPr="00F44E14" w:rsidRDefault="0022664F" w:rsidP="005772E5">
      <w:pPr>
        <w:pStyle w:val="a5"/>
        <w:numPr>
          <w:ilvl w:val="2"/>
          <w:numId w:val="48"/>
        </w:numPr>
        <w:tabs>
          <w:tab w:val="left" w:pos="915"/>
          <w:tab w:val="left" w:pos="2565"/>
          <w:tab w:val="left" w:pos="4718"/>
          <w:tab w:val="left" w:pos="6604"/>
          <w:tab w:val="left" w:pos="8477"/>
        </w:tabs>
        <w:spacing w:before="72" w:line="242" w:lineRule="auto"/>
        <w:ind w:right="1068"/>
        <w:rPr>
          <w:b/>
          <w:sz w:val="28"/>
        </w:rPr>
      </w:pPr>
      <w:r w:rsidRPr="00F44E14">
        <w:rPr>
          <w:b/>
          <w:sz w:val="28"/>
        </w:rPr>
        <w:lastRenderedPageBreak/>
        <w:t>РАБОЧАЯ</w:t>
      </w:r>
      <w:r w:rsidRPr="00F44E14">
        <w:rPr>
          <w:b/>
          <w:sz w:val="28"/>
        </w:rPr>
        <w:tab/>
        <w:t>ПРОГРАММА</w:t>
      </w:r>
      <w:r w:rsidRPr="00F44E14">
        <w:rPr>
          <w:b/>
          <w:sz w:val="28"/>
        </w:rPr>
        <w:tab/>
        <w:t>УЧЕБНОГО</w:t>
      </w:r>
      <w:r w:rsidRPr="00F44E14">
        <w:rPr>
          <w:b/>
          <w:sz w:val="28"/>
        </w:rPr>
        <w:tab/>
        <w:t>ПРЕДМЕТА</w:t>
      </w:r>
      <w:r w:rsidRPr="00F44E14">
        <w:rPr>
          <w:b/>
          <w:sz w:val="28"/>
        </w:rPr>
        <w:tab/>
        <w:t>«РОДНОЙ</w:t>
      </w:r>
      <w:r w:rsidRPr="00F44E14">
        <w:rPr>
          <w:b/>
          <w:spacing w:val="-67"/>
          <w:sz w:val="28"/>
        </w:rPr>
        <w:t xml:space="preserve"> </w:t>
      </w:r>
      <w:r w:rsidRPr="00F44E14">
        <w:rPr>
          <w:b/>
          <w:sz w:val="28"/>
        </w:rPr>
        <w:t>ЯЗЫК (РУССКИЙ)»</w:t>
      </w:r>
    </w:p>
    <w:p w:rsidR="00BC1CA5" w:rsidRDefault="00BC1CA5">
      <w:pPr>
        <w:pStyle w:val="a3"/>
        <w:spacing w:before="6"/>
        <w:ind w:left="0"/>
        <w:jc w:val="left"/>
        <w:rPr>
          <w:b/>
          <w:sz w:val="27"/>
        </w:rPr>
      </w:pPr>
    </w:p>
    <w:p w:rsidR="00BC1CA5" w:rsidRDefault="0022664F">
      <w:pPr>
        <w:pStyle w:val="2"/>
        <w:spacing w:before="1" w:line="319" w:lineRule="exact"/>
      </w:pPr>
      <w:r>
        <w:t>1)</w:t>
      </w:r>
      <w:r>
        <w:rPr>
          <w:spacing w:val="-3"/>
        </w:rPr>
        <w:t xml:space="preserve"> </w:t>
      </w:r>
      <w:r>
        <w:t>ПОЯСНИТЕЛЬНАЯ</w:t>
      </w:r>
      <w:r>
        <w:rPr>
          <w:spacing w:val="-2"/>
        </w:rPr>
        <w:t xml:space="preserve"> </w:t>
      </w:r>
      <w:r>
        <w:t>ЗАПИСКА</w:t>
      </w:r>
    </w:p>
    <w:p w:rsidR="00BC1CA5" w:rsidRDefault="0022664F">
      <w:pPr>
        <w:ind w:left="213" w:right="1066"/>
        <w:jc w:val="both"/>
        <w:rPr>
          <w:i/>
          <w:sz w:val="28"/>
        </w:rPr>
      </w:pPr>
      <w:r>
        <w:rPr>
          <w:i/>
          <w:sz w:val="28"/>
        </w:rPr>
        <w:t>Рабочая</w:t>
      </w:r>
      <w:r>
        <w:rPr>
          <w:i/>
          <w:spacing w:val="1"/>
          <w:sz w:val="28"/>
        </w:rPr>
        <w:t xml:space="preserve"> </w:t>
      </w:r>
      <w:r>
        <w:rPr>
          <w:i/>
          <w:sz w:val="28"/>
        </w:rPr>
        <w:t>программа</w:t>
      </w:r>
      <w:r>
        <w:rPr>
          <w:i/>
          <w:spacing w:val="1"/>
          <w:sz w:val="28"/>
        </w:rPr>
        <w:t xml:space="preserve"> </w:t>
      </w:r>
      <w:r>
        <w:rPr>
          <w:i/>
          <w:sz w:val="28"/>
        </w:rPr>
        <w:t>составлена</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требований</w:t>
      </w:r>
      <w:r>
        <w:rPr>
          <w:i/>
          <w:spacing w:val="1"/>
          <w:sz w:val="28"/>
        </w:rPr>
        <w:t xml:space="preserve"> </w:t>
      </w:r>
      <w:r>
        <w:rPr>
          <w:i/>
          <w:sz w:val="28"/>
        </w:rPr>
        <w:t>ФГОС</w:t>
      </w:r>
      <w:r>
        <w:rPr>
          <w:i/>
          <w:spacing w:val="1"/>
          <w:sz w:val="28"/>
        </w:rPr>
        <w:t xml:space="preserve"> </w:t>
      </w:r>
      <w:r>
        <w:rPr>
          <w:i/>
          <w:sz w:val="28"/>
        </w:rPr>
        <w:t>НОО</w:t>
      </w:r>
      <w:r>
        <w:rPr>
          <w:i/>
          <w:spacing w:val="1"/>
          <w:sz w:val="28"/>
        </w:rPr>
        <w:t xml:space="preserve"> </w:t>
      </w:r>
      <w:r>
        <w:rPr>
          <w:i/>
          <w:sz w:val="28"/>
        </w:rPr>
        <w:t>к</w:t>
      </w:r>
      <w:r>
        <w:rPr>
          <w:i/>
          <w:spacing w:val="1"/>
          <w:sz w:val="28"/>
        </w:rPr>
        <w:t xml:space="preserve"> </w:t>
      </w:r>
      <w:r>
        <w:rPr>
          <w:i/>
          <w:sz w:val="28"/>
        </w:rPr>
        <w:t>ре-</w:t>
      </w:r>
      <w:r>
        <w:rPr>
          <w:i/>
          <w:spacing w:val="1"/>
          <w:sz w:val="28"/>
        </w:rPr>
        <w:t xml:space="preserve"> </w:t>
      </w:r>
      <w:r>
        <w:rPr>
          <w:i/>
          <w:sz w:val="28"/>
        </w:rPr>
        <w:t>зультатам освоения основной образовательной программы НОО, а также с</w:t>
      </w:r>
      <w:r>
        <w:rPr>
          <w:i/>
          <w:spacing w:val="1"/>
          <w:sz w:val="28"/>
        </w:rPr>
        <w:t xml:space="preserve"> </w:t>
      </w:r>
      <w:r>
        <w:rPr>
          <w:i/>
          <w:sz w:val="28"/>
        </w:rPr>
        <w:t>учетом</w:t>
      </w:r>
      <w:r>
        <w:rPr>
          <w:i/>
          <w:spacing w:val="1"/>
          <w:sz w:val="28"/>
        </w:rPr>
        <w:t xml:space="preserve"> </w:t>
      </w:r>
      <w:r>
        <w:rPr>
          <w:i/>
          <w:sz w:val="28"/>
        </w:rPr>
        <w:t>Примерной</w:t>
      </w:r>
      <w:r>
        <w:rPr>
          <w:i/>
          <w:spacing w:val="1"/>
          <w:sz w:val="28"/>
        </w:rPr>
        <w:t xml:space="preserve"> </w:t>
      </w:r>
      <w:r>
        <w:rPr>
          <w:i/>
          <w:sz w:val="28"/>
        </w:rPr>
        <w:t>рабочей</w:t>
      </w:r>
      <w:r>
        <w:rPr>
          <w:i/>
          <w:spacing w:val="1"/>
          <w:sz w:val="28"/>
        </w:rPr>
        <w:t xml:space="preserve"> </w:t>
      </w:r>
      <w:r>
        <w:rPr>
          <w:i/>
          <w:sz w:val="28"/>
        </w:rPr>
        <w:t>программы</w:t>
      </w:r>
      <w:r>
        <w:rPr>
          <w:i/>
          <w:spacing w:val="1"/>
          <w:sz w:val="28"/>
        </w:rPr>
        <w:t xml:space="preserve"> </w:t>
      </w:r>
      <w:r>
        <w:rPr>
          <w:i/>
          <w:sz w:val="28"/>
        </w:rPr>
        <w:t>начального</w:t>
      </w:r>
      <w:r>
        <w:rPr>
          <w:i/>
          <w:spacing w:val="1"/>
          <w:sz w:val="28"/>
        </w:rPr>
        <w:t xml:space="preserve"> </w:t>
      </w:r>
      <w:r>
        <w:rPr>
          <w:i/>
          <w:sz w:val="28"/>
        </w:rPr>
        <w:t>общего</w:t>
      </w:r>
      <w:r>
        <w:rPr>
          <w:i/>
          <w:spacing w:val="1"/>
          <w:sz w:val="28"/>
        </w:rPr>
        <w:t xml:space="preserve"> </w:t>
      </w:r>
      <w:r>
        <w:rPr>
          <w:i/>
          <w:sz w:val="28"/>
        </w:rPr>
        <w:t>образования</w:t>
      </w:r>
      <w:r>
        <w:rPr>
          <w:i/>
          <w:spacing w:val="1"/>
          <w:sz w:val="28"/>
        </w:rPr>
        <w:t xml:space="preserve"> </w:t>
      </w:r>
      <w:r>
        <w:rPr>
          <w:i/>
          <w:sz w:val="28"/>
        </w:rPr>
        <w:t>по</w:t>
      </w:r>
      <w:r>
        <w:rPr>
          <w:i/>
          <w:spacing w:val="1"/>
          <w:sz w:val="28"/>
        </w:rPr>
        <w:t xml:space="preserve"> </w:t>
      </w:r>
      <w:r>
        <w:rPr>
          <w:i/>
          <w:sz w:val="28"/>
        </w:rPr>
        <w:t>родному</w:t>
      </w:r>
      <w:r>
        <w:rPr>
          <w:i/>
          <w:spacing w:val="1"/>
          <w:sz w:val="28"/>
        </w:rPr>
        <w:t xml:space="preserve"> </w:t>
      </w:r>
      <w:r>
        <w:rPr>
          <w:i/>
          <w:sz w:val="28"/>
        </w:rPr>
        <w:t>языку</w:t>
      </w:r>
      <w:r>
        <w:rPr>
          <w:i/>
          <w:spacing w:val="1"/>
          <w:sz w:val="28"/>
        </w:rPr>
        <w:t xml:space="preserve"> </w:t>
      </w:r>
      <w:r>
        <w:rPr>
          <w:i/>
          <w:sz w:val="28"/>
        </w:rPr>
        <w:t>(русскому),</w:t>
      </w:r>
      <w:r>
        <w:rPr>
          <w:i/>
          <w:spacing w:val="1"/>
          <w:sz w:val="28"/>
        </w:rPr>
        <w:t xml:space="preserve"> </w:t>
      </w:r>
      <w:r>
        <w:rPr>
          <w:i/>
          <w:sz w:val="28"/>
        </w:rPr>
        <w:t>одобренной</w:t>
      </w:r>
      <w:r>
        <w:rPr>
          <w:i/>
          <w:spacing w:val="1"/>
          <w:sz w:val="28"/>
        </w:rPr>
        <w:t xml:space="preserve"> </w:t>
      </w:r>
      <w:r>
        <w:rPr>
          <w:i/>
          <w:sz w:val="28"/>
        </w:rPr>
        <w:t>решением</w:t>
      </w:r>
      <w:r>
        <w:rPr>
          <w:i/>
          <w:spacing w:val="1"/>
          <w:sz w:val="28"/>
        </w:rPr>
        <w:t xml:space="preserve"> </w:t>
      </w:r>
      <w:r>
        <w:rPr>
          <w:i/>
          <w:sz w:val="28"/>
        </w:rPr>
        <w:t>федерального</w:t>
      </w:r>
      <w:r>
        <w:rPr>
          <w:i/>
          <w:spacing w:val="1"/>
          <w:sz w:val="28"/>
        </w:rPr>
        <w:t xml:space="preserve"> </w:t>
      </w:r>
      <w:r>
        <w:rPr>
          <w:i/>
          <w:sz w:val="28"/>
        </w:rPr>
        <w:t>учебно-</w:t>
      </w:r>
      <w:r>
        <w:rPr>
          <w:i/>
          <w:spacing w:val="1"/>
          <w:sz w:val="28"/>
        </w:rPr>
        <w:t xml:space="preserve"> </w:t>
      </w:r>
      <w:r>
        <w:rPr>
          <w:i/>
          <w:sz w:val="28"/>
        </w:rPr>
        <w:t>методического</w:t>
      </w:r>
      <w:r>
        <w:rPr>
          <w:i/>
          <w:spacing w:val="1"/>
          <w:sz w:val="28"/>
        </w:rPr>
        <w:t xml:space="preserve"> </w:t>
      </w:r>
      <w:r>
        <w:rPr>
          <w:i/>
          <w:sz w:val="28"/>
        </w:rPr>
        <w:t>объединения</w:t>
      </w:r>
      <w:r>
        <w:rPr>
          <w:i/>
          <w:spacing w:val="1"/>
          <w:sz w:val="28"/>
        </w:rPr>
        <w:t xml:space="preserve"> </w:t>
      </w:r>
      <w:r>
        <w:rPr>
          <w:i/>
          <w:sz w:val="28"/>
        </w:rPr>
        <w:t>по</w:t>
      </w:r>
      <w:r>
        <w:rPr>
          <w:i/>
          <w:spacing w:val="1"/>
          <w:sz w:val="28"/>
        </w:rPr>
        <w:t xml:space="preserve"> </w:t>
      </w:r>
      <w:r>
        <w:rPr>
          <w:i/>
          <w:sz w:val="28"/>
        </w:rPr>
        <w:t>общему</w:t>
      </w:r>
      <w:r>
        <w:rPr>
          <w:i/>
          <w:spacing w:val="1"/>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1"/>
          <w:sz w:val="28"/>
        </w:rPr>
        <w:t xml:space="preserve"> </w:t>
      </w:r>
      <w:r>
        <w:rPr>
          <w:i/>
          <w:sz w:val="28"/>
        </w:rPr>
        <w:t>от</w:t>
      </w:r>
      <w:r>
        <w:rPr>
          <w:i/>
          <w:spacing w:val="-67"/>
          <w:sz w:val="28"/>
        </w:rPr>
        <w:t xml:space="preserve"> </w:t>
      </w:r>
      <w:r>
        <w:rPr>
          <w:i/>
          <w:sz w:val="28"/>
        </w:rPr>
        <w:t>27.09.2021 г.</w:t>
      </w:r>
    </w:p>
    <w:p w:rsidR="00BC1CA5" w:rsidRDefault="0022664F">
      <w:pPr>
        <w:ind w:left="213" w:right="107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321" w:lineRule="exact"/>
      </w:pPr>
      <w:r>
        <w:t>Учебный</w:t>
      </w:r>
      <w:r>
        <w:rPr>
          <w:spacing w:val="25"/>
        </w:rPr>
        <w:t xml:space="preserve"> </w:t>
      </w:r>
      <w:r>
        <w:t>предмет</w:t>
      </w:r>
      <w:r>
        <w:rPr>
          <w:spacing w:val="91"/>
        </w:rPr>
        <w:t xml:space="preserve"> </w:t>
      </w:r>
      <w:r>
        <w:t>«Родной</w:t>
      </w:r>
      <w:r>
        <w:rPr>
          <w:spacing w:val="96"/>
        </w:rPr>
        <w:t xml:space="preserve"> </w:t>
      </w:r>
      <w:r>
        <w:t>язык</w:t>
      </w:r>
      <w:r>
        <w:rPr>
          <w:spacing w:val="95"/>
        </w:rPr>
        <w:t xml:space="preserve"> </w:t>
      </w:r>
      <w:r>
        <w:t>(русский)»</w:t>
      </w:r>
      <w:r>
        <w:rPr>
          <w:spacing w:val="93"/>
        </w:rPr>
        <w:t xml:space="preserve"> </w:t>
      </w:r>
      <w:r>
        <w:t>входит</w:t>
      </w:r>
      <w:r>
        <w:rPr>
          <w:spacing w:val="94"/>
        </w:rPr>
        <w:t xml:space="preserve"> </w:t>
      </w:r>
      <w:r>
        <w:t>в</w:t>
      </w:r>
      <w:r>
        <w:rPr>
          <w:spacing w:val="93"/>
        </w:rPr>
        <w:t xml:space="preserve"> </w:t>
      </w:r>
      <w:r>
        <w:t>предметную</w:t>
      </w:r>
      <w:r>
        <w:rPr>
          <w:spacing w:val="95"/>
        </w:rPr>
        <w:t xml:space="preserve"> </w:t>
      </w:r>
      <w:r>
        <w:t>область</w:t>
      </w:r>
    </w:p>
    <w:p w:rsidR="00BC1CA5" w:rsidRDefault="0022664F">
      <w:pPr>
        <w:pStyle w:val="a3"/>
      </w:pPr>
      <w:r>
        <w:t>«Родной</w:t>
      </w:r>
      <w:r>
        <w:rPr>
          <w:spacing w:val="-2"/>
        </w:rPr>
        <w:t xml:space="preserve"> </w:t>
      </w:r>
      <w:r>
        <w:t>язык</w:t>
      </w:r>
      <w:r>
        <w:rPr>
          <w:spacing w:val="-1"/>
        </w:rPr>
        <w:t xml:space="preserve"> </w:t>
      </w:r>
      <w:r>
        <w:t>и</w:t>
      </w:r>
      <w:r>
        <w:rPr>
          <w:spacing w:val="-2"/>
        </w:rPr>
        <w:t xml:space="preserve"> </w:t>
      </w:r>
      <w:r>
        <w:t>литературное</w:t>
      </w:r>
      <w:r>
        <w:rPr>
          <w:spacing w:val="-1"/>
        </w:rPr>
        <w:t xml:space="preserve"> </w:t>
      </w:r>
      <w:r>
        <w:t>чтение</w:t>
      </w:r>
      <w:r>
        <w:rPr>
          <w:spacing w:val="-2"/>
        </w:rPr>
        <w:t xml:space="preserve"> </w:t>
      </w:r>
      <w:r>
        <w:t>на</w:t>
      </w:r>
      <w:r>
        <w:rPr>
          <w:spacing w:val="-3"/>
        </w:rPr>
        <w:t xml:space="preserve"> </w:t>
      </w:r>
      <w:r>
        <w:t>родном</w:t>
      </w:r>
      <w:r>
        <w:rPr>
          <w:spacing w:val="-2"/>
        </w:rPr>
        <w:t xml:space="preserve"> </w:t>
      </w:r>
      <w:r>
        <w:t>языке».</w:t>
      </w:r>
    </w:p>
    <w:p w:rsidR="00BC1CA5" w:rsidRDefault="0022664F">
      <w:pPr>
        <w:ind w:left="213" w:right="1067"/>
        <w:jc w:val="both"/>
        <w:rPr>
          <w:i/>
          <w:sz w:val="28"/>
        </w:rPr>
      </w:pPr>
      <w:r>
        <w:rPr>
          <w:i/>
          <w:sz w:val="28"/>
        </w:rPr>
        <w:t>Рабочая программа учебного предмета «Русский язык (родной)» (далее - рабо-</w:t>
      </w:r>
      <w:r>
        <w:rPr>
          <w:i/>
          <w:spacing w:val="1"/>
          <w:sz w:val="28"/>
        </w:rPr>
        <w:t xml:space="preserve"> </w:t>
      </w:r>
      <w:r>
        <w:rPr>
          <w:i/>
          <w:sz w:val="28"/>
        </w:rPr>
        <w:t>чая</w:t>
      </w:r>
      <w:r>
        <w:rPr>
          <w:i/>
          <w:spacing w:val="-2"/>
          <w:sz w:val="28"/>
        </w:rPr>
        <w:t xml:space="preserve"> </w:t>
      </w:r>
      <w:r>
        <w:rPr>
          <w:i/>
          <w:sz w:val="28"/>
        </w:rPr>
        <w:t>программа) включает:</w:t>
      </w:r>
    </w:p>
    <w:p w:rsidR="00BC1CA5" w:rsidRDefault="0022664F" w:rsidP="005772E5">
      <w:pPr>
        <w:pStyle w:val="a5"/>
        <w:numPr>
          <w:ilvl w:val="0"/>
          <w:numId w:val="35"/>
        </w:numPr>
        <w:tabs>
          <w:tab w:val="left" w:pos="377"/>
        </w:tabs>
        <w:spacing w:line="321"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5"/>
          <w:sz w:val="28"/>
        </w:rPr>
        <w:t xml:space="preserve"> </w:t>
      </w:r>
      <w:r>
        <w:rPr>
          <w:sz w:val="28"/>
        </w:rPr>
        <w:t>результаты</w:t>
      </w:r>
      <w:r>
        <w:rPr>
          <w:spacing w:val="-2"/>
          <w:sz w:val="28"/>
        </w:rPr>
        <w:t xml:space="preserve"> </w:t>
      </w:r>
      <w:r>
        <w:rPr>
          <w:sz w:val="28"/>
        </w:rPr>
        <w:t>освоения</w:t>
      </w:r>
      <w:r>
        <w:rPr>
          <w:spacing w:val="-4"/>
          <w:sz w:val="28"/>
        </w:rPr>
        <w:t xml:space="preserve"> </w:t>
      </w:r>
      <w:r>
        <w:rPr>
          <w:sz w:val="28"/>
        </w:rPr>
        <w:t>программы</w:t>
      </w:r>
      <w:r>
        <w:rPr>
          <w:spacing w:val="-2"/>
          <w:sz w:val="28"/>
        </w:rPr>
        <w:t xml:space="preserve"> </w:t>
      </w:r>
      <w:r>
        <w:rPr>
          <w:sz w:val="28"/>
        </w:rPr>
        <w:t>учебного</w:t>
      </w:r>
      <w:r>
        <w:rPr>
          <w:spacing w:val="-3"/>
          <w:sz w:val="28"/>
        </w:rPr>
        <w:t xml:space="preserve"> </w:t>
      </w:r>
      <w:r>
        <w:rPr>
          <w:sz w:val="28"/>
        </w:rPr>
        <w:t>предмета,</w:t>
      </w:r>
    </w:p>
    <w:p w:rsidR="00BC1CA5" w:rsidRDefault="0022664F" w:rsidP="005772E5">
      <w:pPr>
        <w:pStyle w:val="a5"/>
        <w:numPr>
          <w:ilvl w:val="0"/>
          <w:numId w:val="35"/>
        </w:numPr>
        <w:tabs>
          <w:tab w:val="left" w:pos="377"/>
        </w:tabs>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spacing w:before="1"/>
        <w:ind w:right="1066"/>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w:t>
      </w:r>
      <w:r>
        <w:rPr>
          <w:spacing w:val="1"/>
        </w:rPr>
        <w:t xml:space="preserve"> </w:t>
      </w:r>
      <w:r>
        <w:t>держания, к определению планируемых результатов и к структуре тематическо-</w:t>
      </w:r>
      <w:r>
        <w:rPr>
          <w:spacing w:val="-67"/>
        </w:rPr>
        <w:t xml:space="preserve"> </w:t>
      </w:r>
      <w:r>
        <w:t>го планирования.</w:t>
      </w:r>
    </w:p>
    <w:p w:rsidR="00BC1CA5" w:rsidRDefault="0022664F">
      <w:pPr>
        <w:spacing w:line="321" w:lineRule="exact"/>
        <w:ind w:left="213"/>
        <w:jc w:val="both"/>
        <w:rPr>
          <w:i/>
          <w:sz w:val="28"/>
        </w:rPr>
      </w:pPr>
      <w:r>
        <w:rPr>
          <w:i/>
          <w:sz w:val="28"/>
        </w:rPr>
        <w:t>Содержание</w:t>
      </w:r>
      <w:r>
        <w:rPr>
          <w:i/>
          <w:spacing w:val="-5"/>
          <w:sz w:val="28"/>
        </w:rPr>
        <w:t xml:space="preserve"> </w:t>
      </w:r>
      <w:r>
        <w:rPr>
          <w:i/>
          <w:sz w:val="28"/>
        </w:rPr>
        <w:t>обучения.</w:t>
      </w:r>
    </w:p>
    <w:p w:rsidR="00BC1CA5" w:rsidRDefault="0022664F">
      <w:pPr>
        <w:pStyle w:val="a3"/>
        <w:spacing w:before="2"/>
        <w:ind w:right="1065"/>
      </w:pPr>
      <w:r>
        <w:t>Программа ориентирована на сопровождение и поддержку курса русского язы-</w:t>
      </w:r>
      <w:r>
        <w:rPr>
          <w:spacing w:val="1"/>
        </w:rPr>
        <w:t xml:space="preserve"> </w:t>
      </w:r>
      <w:r>
        <w:t>ка,</w:t>
      </w:r>
      <w:r>
        <w:rPr>
          <w:spacing w:val="-2"/>
        </w:rPr>
        <w:t xml:space="preserve"> </w:t>
      </w:r>
      <w:r>
        <w:t>входящего в</w:t>
      </w:r>
      <w:r>
        <w:rPr>
          <w:spacing w:val="-2"/>
        </w:rPr>
        <w:t xml:space="preserve"> </w:t>
      </w:r>
      <w:r>
        <w:t>предметную</w:t>
      </w:r>
      <w:r>
        <w:rPr>
          <w:spacing w:val="-2"/>
        </w:rPr>
        <w:t xml:space="preserve"> </w:t>
      </w:r>
      <w:r>
        <w:t>область</w:t>
      </w:r>
      <w:r>
        <w:rPr>
          <w:spacing w:val="-2"/>
        </w:rPr>
        <w:t xml:space="preserve"> </w:t>
      </w:r>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p>
    <w:p w:rsidR="00BC1CA5" w:rsidRDefault="0022664F">
      <w:pPr>
        <w:pStyle w:val="a3"/>
        <w:ind w:right="1065"/>
      </w:pPr>
      <w:r>
        <w:t>Содержание предмета «Родной язык (русский)» направлено на удовлетворение</w:t>
      </w:r>
      <w:r>
        <w:rPr>
          <w:spacing w:val="1"/>
        </w:rPr>
        <w:t xml:space="preserve"> </w:t>
      </w:r>
      <w:r>
        <w:t>потребностей обучающихся в изучении родного языка как инструмента позна-</w:t>
      </w:r>
      <w:r>
        <w:rPr>
          <w:spacing w:val="1"/>
        </w:rPr>
        <w:t xml:space="preserve"> </w:t>
      </w:r>
      <w:r>
        <w:t>ния</w:t>
      </w:r>
      <w:r>
        <w:rPr>
          <w:spacing w:val="-4"/>
        </w:rPr>
        <w:t xml:space="preserve"> </w:t>
      </w:r>
      <w:r>
        <w:t>национальной культуры и</w:t>
      </w:r>
      <w:r>
        <w:rPr>
          <w:spacing w:val="-1"/>
        </w:rPr>
        <w:t xml:space="preserve"> </w:t>
      </w:r>
      <w:r>
        <w:t>самореализации в</w:t>
      </w:r>
      <w:r>
        <w:rPr>
          <w:spacing w:val="-1"/>
        </w:rPr>
        <w:t xml:space="preserve"> </w:t>
      </w:r>
      <w:r>
        <w:t>ней.</w:t>
      </w:r>
    </w:p>
    <w:p w:rsidR="00BC1CA5" w:rsidRDefault="0022664F">
      <w:pPr>
        <w:pStyle w:val="a3"/>
        <w:spacing w:line="321" w:lineRule="exact"/>
      </w:pPr>
      <w:r>
        <w:t>Программа</w:t>
      </w:r>
      <w:r>
        <w:rPr>
          <w:spacing w:val="8"/>
        </w:rPr>
        <w:t xml:space="preserve"> </w:t>
      </w:r>
      <w:r>
        <w:t>определяет</w:t>
      </w:r>
      <w:r>
        <w:rPr>
          <w:spacing w:val="76"/>
        </w:rPr>
        <w:t xml:space="preserve"> </w:t>
      </w:r>
      <w:r>
        <w:t>основные</w:t>
      </w:r>
      <w:r>
        <w:rPr>
          <w:spacing w:val="77"/>
        </w:rPr>
        <w:t xml:space="preserve"> </w:t>
      </w:r>
      <w:r>
        <w:t>содержательные</w:t>
      </w:r>
      <w:r>
        <w:rPr>
          <w:spacing w:val="77"/>
        </w:rPr>
        <w:t xml:space="preserve"> </w:t>
      </w:r>
      <w:r>
        <w:t>линии</w:t>
      </w:r>
      <w:r>
        <w:rPr>
          <w:spacing w:val="75"/>
        </w:rPr>
        <w:t xml:space="preserve"> </w:t>
      </w:r>
      <w:r>
        <w:t>изучения</w:t>
      </w:r>
      <w:r>
        <w:rPr>
          <w:spacing w:val="86"/>
        </w:rPr>
        <w:t xml:space="preserve"> </w:t>
      </w:r>
      <w:r>
        <w:t>предмета</w:t>
      </w:r>
    </w:p>
    <w:p w:rsidR="00BC1CA5" w:rsidRDefault="0022664F">
      <w:pPr>
        <w:pStyle w:val="a3"/>
        <w:ind w:right="1077"/>
      </w:pPr>
      <w:r>
        <w:t>«Родной язык (русский)», которые соотносятся с основными содержательными</w:t>
      </w:r>
      <w:r>
        <w:rPr>
          <w:spacing w:val="1"/>
        </w:rPr>
        <w:t xml:space="preserve"> </w:t>
      </w:r>
      <w:r>
        <w:t>линиями основного курса русского языка в начальной школе, но не дублируют</w:t>
      </w:r>
      <w:r>
        <w:rPr>
          <w:spacing w:val="1"/>
        </w:rPr>
        <w:t xml:space="preserve"> </w:t>
      </w:r>
      <w:r>
        <w:t>их</w:t>
      </w:r>
      <w:r>
        <w:rPr>
          <w:spacing w:val="-4"/>
        </w:rPr>
        <w:t xml:space="preserve"> </w:t>
      </w:r>
      <w:r>
        <w:t>и</w:t>
      </w:r>
      <w:r>
        <w:rPr>
          <w:spacing w:val="-1"/>
        </w:rPr>
        <w:t xml:space="preserve"> </w:t>
      </w:r>
      <w:r>
        <w:t>имеют</w:t>
      </w:r>
      <w:r>
        <w:rPr>
          <w:spacing w:val="-4"/>
        </w:rPr>
        <w:t xml:space="preserve"> </w:t>
      </w:r>
      <w:r>
        <w:t>преимущественно практико-ориентированный</w:t>
      </w:r>
      <w:r>
        <w:rPr>
          <w:spacing w:val="-4"/>
        </w:rPr>
        <w:t xml:space="preserve"> </w:t>
      </w:r>
      <w:r>
        <w:t>характер.</w:t>
      </w:r>
    </w:p>
    <w:p w:rsidR="00BC1CA5" w:rsidRDefault="0022664F">
      <w:pPr>
        <w:pStyle w:val="a3"/>
        <w:spacing w:before="1"/>
        <w:ind w:right="1071"/>
      </w:pPr>
      <w:r>
        <w:rPr>
          <w:i/>
        </w:rPr>
        <w:t xml:space="preserve">Планируемые результаты </w:t>
      </w:r>
      <w:r>
        <w:t>включают личностные, метапредметные ре-зультаты</w:t>
      </w:r>
      <w:r>
        <w:rPr>
          <w:spacing w:val="-67"/>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6"/>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9"/>
        </w:rPr>
        <w:t xml:space="preserve"> </w:t>
      </w:r>
      <w:r>
        <w:t>программы,</w:t>
      </w:r>
      <w:r>
        <w:rPr>
          <w:spacing w:val="8"/>
        </w:rPr>
        <w:t xml:space="preserve"> </w:t>
      </w:r>
      <w:r>
        <w:t>электронные</w:t>
      </w:r>
      <w:r>
        <w:rPr>
          <w:spacing w:val="9"/>
        </w:rPr>
        <w:t xml:space="preserve"> </w:t>
      </w:r>
      <w:r>
        <w:t>учебники</w:t>
      </w:r>
      <w:r>
        <w:rPr>
          <w:spacing w:val="9"/>
        </w:rPr>
        <w:t xml:space="preserve"> </w:t>
      </w:r>
      <w:r>
        <w:t>и</w:t>
      </w:r>
      <w:r>
        <w:rPr>
          <w:spacing w:val="9"/>
        </w:rPr>
        <w:t xml:space="preserve"> </w:t>
      </w:r>
      <w:r>
        <w:t>задачники,</w:t>
      </w:r>
      <w:r>
        <w:rPr>
          <w:spacing w:val="8"/>
        </w:rPr>
        <w:t xml:space="preserve"> </w:t>
      </w:r>
      <w:r>
        <w:t>элек-</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pStyle w:val="3"/>
        <w:spacing w:before="8"/>
      </w:pPr>
      <w:r>
        <w:t>Цели</w:t>
      </w:r>
      <w:r>
        <w:rPr>
          <w:spacing w:val="-3"/>
        </w:rPr>
        <w:t xml:space="preserve"> </w:t>
      </w:r>
      <w:r>
        <w:t>изучения</w:t>
      </w:r>
      <w:r>
        <w:rPr>
          <w:spacing w:val="-5"/>
        </w:rPr>
        <w:t xml:space="preserve"> </w:t>
      </w:r>
      <w:r>
        <w:t>русского</w:t>
      </w:r>
      <w:r>
        <w:rPr>
          <w:spacing w:val="-4"/>
        </w:rPr>
        <w:t xml:space="preserve"> </w:t>
      </w:r>
      <w:r>
        <w:t>родного</w:t>
      </w:r>
      <w:r>
        <w:rPr>
          <w:spacing w:val="-2"/>
        </w:rPr>
        <w:t xml:space="preserve"> </w:t>
      </w:r>
      <w:r>
        <w:t>языка:</w:t>
      </w:r>
    </w:p>
    <w:p w:rsidR="00BC1CA5" w:rsidRDefault="0022664F" w:rsidP="005772E5">
      <w:pPr>
        <w:pStyle w:val="a5"/>
        <w:numPr>
          <w:ilvl w:val="0"/>
          <w:numId w:val="35"/>
        </w:numPr>
        <w:tabs>
          <w:tab w:val="left" w:pos="377"/>
        </w:tabs>
        <w:ind w:right="1065" w:firstLine="0"/>
        <w:rPr>
          <w:sz w:val="28"/>
        </w:rPr>
      </w:pPr>
      <w:r>
        <w:rPr>
          <w:sz w:val="28"/>
        </w:rPr>
        <w:t>осознание русского языка как одной из главных духовно-нравственных цен-</w:t>
      </w:r>
      <w:r>
        <w:rPr>
          <w:spacing w:val="1"/>
          <w:sz w:val="28"/>
        </w:rPr>
        <w:t xml:space="preserve"> </w:t>
      </w:r>
      <w:r>
        <w:rPr>
          <w:sz w:val="28"/>
        </w:rPr>
        <w:t>ностей русского народа; понимание значения родного языка для освоения и</w:t>
      </w:r>
      <w:r>
        <w:rPr>
          <w:spacing w:val="1"/>
          <w:sz w:val="28"/>
        </w:rPr>
        <w:t xml:space="preserve"> </w:t>
      </w:r>
      <w:r>
        <w:rPr>
          <w:sz w:val="28"/>
        </w:rPr>
        <w:t>укрепления</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традиций</w:t>
      </w:r>
      <w:r>
        <w:rPr>
          <w:spacing w:val="1"/>
          <w:sz w:val="28"/>
        </w:rPr>
        <w:t xml:space="preserve"> </w:t>
      </w:r>
      <w:r>
        <w:rPr>
          <w:sz w:val="28"/>
        </w:rPr>
        <w:t>своего</w:t>
      </w:r>
      <w:r>
        <w:rPr>
          <w:spacing w:val="1"/>
          <w:sz w:val="28"/>
        </w:rPr>
        <w:t xml:space="preserve"> </w:t>
      </w:r>
      <w:r>
        <w:rPr>
          <w:sz w:val="28"/>
        </w:rPr>
        <w:t>народа,</w:t>
      </w:r>
      <w:r>
        <w:rPr>
          <w:spacing w:val="1"/>
          <w:sz w:val="28"/>
        </w:rPr>
        <w:t xml:space="preserve"> </w:t>
      </w:r>
      <w:r>
        <w:rPr>
          <w:sz w:val="28"/>
        </w:rPr>
        <w:t>осознание</w:t>
      </w:r>
      <w:r>
        <w:rPr>
          <w:spacing w:val="1"/>
          <w:sz w:val="28"/>
        </w:rPr>
        <w:t xml:space="preserve"> </w:t>
      </w:r>
      <w:r>
        <w:rPr>
          <w:sz w:val="28"/>
        </w:rPr>
        <w:t>национального</w:t>
      </w:r>
      <w:r>
        <w:rPr>
          <w:spacing w:val="1"/>
          <w:sz w:val="28"/>
        </w:rPr>
        <w:t xml:space="preserve"> </w:t>
      </w:r>
      <w:r>
        <w:rPr>
          <w:sz w:val="28"/>
        </w:rPr>
        <w:t>своеобразия русского языка; формирование познавательного интереса к родно-</w:t>
      </w:r>
      <w:r>
        <w:rPr>
          <w:spacing w:val="1"/>
          <w:sz w:val="28"/>
        </w:rPr>
        <w:t xml:space="preserve"> </w:t>
      </w:r>
      <w:r>
        <w:rPr>
          <w:sz w:val="28"/>
        </w:rPr>
        <w:t>му языку и желания его изучать, любви, уважительного отношения к русскому</w:t>
      </w:r>
      <w:r>
        <w:rPr>
          <w:spacing w:val="1"/>
          <w:sz w:val="28"/>
        </w:rPr>
        <w:t xml:space="preserve"> </w:t>
      </w:r>
      <w:r>
        <w:rPr>
          <w:sz w:val="28"/>
        </w:rPr>
        <w:t>языку,</w:t>
      </w:r>
      <w:r>
        <w:rPr>
          <w:spacing w:val="-2"/>
          <w:sz w:val="28"/>
        </w:rPr>
        <w:t xml:space="preserve"> </w:t>
      </w:r>
      <w:r>
        <w:rPr>
          <w:sz w:val="28"/>
        </w:rPr>
        <w:t>а через</w:t>
      </w:r>
      <w:r>
        <w:rPr>
          <w:spacing w:val="-1"/>
          <w:sz w:val="28"/>
        </w:rPr>
        <w:t xml:space="preserve"> </w:t>
      </w:r>
      <w:r>
        <w:rPr>
          <w:sz w:val="28"/>
        </w:rPr>
        <w:t>него</w:t>
      </w:r>
      <w:r>
        <w:rPr>
          <w:spacing w:val="2"/>
          <w:sz w:val="28"/>
        </w:rPr>
        <w:t xml:space="preserve"> </w:t>
      </w:r>
      <w:r>
        <w:rPr>
          <w:sz w:val="28"/>
        </w:rPr>
        <w:t>-</w:t>
      </w:r>
      <w:r>
        <w:rPr>
          <w:spacing w:val="-3"/>
          <w:sz w:val="28"/>
        </w:rPr>
        <w:t xml:space="preserve"> </w:t>
      </w:r>
      <w:r>
        <w:rPr>
          <w:sz w:val="28"/>
        </w:rPr>
        <w:t>к родной культуре;</w:t>
      </w:r>
    </w:p>
    <w:p w:rsidR="00BC1CA5" w:rsidRDefault="0022664F" w:rsidP="005772E5">
      <w:pPr>
        <w:pStyle w:val="a5"/>
        <w:numPr>
          <w:ilvl w:val="0"/>
          <w:numId w:val="35"/>
        </w:numPr>
        <w:tabs>
          <w:tab w:val="left" w:pos="377"/>
        </w:tabs>
        <w:ind w:right="1068" w:firstLine="0"/>
        <w:rPr>
          <w:sz w:val="28"/>
        </w:rPr>
      </w:pPr>
      <w:r>
        <w:rPr>
          <w:sz w:val="28"/>
        </w:rPr>
        <w:t>овладение</w:t>
      </w:r>
      <w:r>
        <w:rPr>
          <w:spacing w:val="1"/>
          <w:sz w:val="28"/>
        </w:rPr>
        <w:t xml:space="preserve"> </w:t>
      </w:r>
      <w:r>
        <w:rPr>
          <w:sz w:val="28"/>
        </w:rPr>
        <w:t>первоначальными</w:t>
      </w:r>
      <w:r>
        <w:rPr>
          <w:spacing w:val="1"/>
          <w:sz w:val="28"/>
        </w:rPr>
        <w:t xml:space="preserve"> </w:t>
      </w:r>
      <w:r>
        <w:rPr>
          <w:sz w:val="28"/>
        </w:rPr>
        <w:t>представлениями</w:t>
      </w:r>
      <w:r>
        <w:rPr>
          <w:spacing w:val="1"/>
          <w:sz w:val="28"/>
        </w:rPr>
        <w:t xml:space="preserve"> </w:t>
      </w:r>
      <w:r>
        <w:rPr>
          <w:sz w:val="28"/>
        </w:rPr>
        <w:t>о</w:t>
      </w:r>
      <w:r>
        <w:rPr>
          <w:spacing w:val="1"/>
          <w:sz w:val="28"/>
        </w:rPr>
        <w:t xml:space="preserve"> </w:t>
      </w:r>
      <w:r>
        <w:rPr>
          <w:sz w:val="28"/>
        </w:rPr>
        <w:t>единстве</w:t>
      </w:r>
      <w:r>
        <w:rPr>
          <w:spacing w:val="1"/>
          <w:sz w:val="28"/>
        </w:rPr>
        <w:t xml:space="preserve"> </w:t>
      </w:r>
      <w:r>
        <w:rPr>
          <w:sz w:val="28"/>
        </w:rPr>
        <w:t>и</w:t>
      </w:r>
      <w:r>
        <w:rPr>
          <w:spacing w:val="1"/>
          <w:sz w:val="28"/>
        </w:rPr>
        <w:t xml:space="preserve"> </w:t>
      </w:r>
      <w:r>
        <w:rPr>
          <w:sz w:val="28"/>
        </w:rPr>
        <w:t>многообразии</w:t>
      </w:r>
      <w:r>
        <w:rPr>
          <w:spacing w:val="1"/>
          <w:sz w:val="28"/>
        </w:rPr>
        <w:t xml:space="preserve"> </w:t>
      </w:r>
      <w:r>
        <w:rPr>
          <w:sz w:val="28"/>
        </w:rPr>
        <w:t>языкового и культурного пространства Российской Федерации, о месте русско-</w:t>
      </w:r>
      <w:r>
        <w:rPr>
          <w:spacing w:val="1"/>
          <w:sz w:val="28"/>
        </w:rPr>
        <w:t xml:space="preserve"> </w:t>
      </w:r>
      <w:r>
        <w:rPr>
          <w:sz w:val="28"/>
        </w:rPr>
        <w:t>го языка среди других языков народов России; воспитание уважительного от-</w:t>
      </w:r>
      <w:r>
        <w:rPr>
          <w:spacing w:val="1"/>
          <w:sz w:val="28"/>
        </w:rPr>
        <w:t xml:space="preserve"> </w:t>
      </w:r>
      <w:r>
        <w:rPr>
          <w:sz w:val="28"/>
        </w:rPr>
        <w:t>ношения к культурам и языкам народов России; овладение культурой межна-</w:t>
      </w:r>
      <w:r>
        <w:rPr>
          <w:spacing w:val="1"/>
          <w:sz w:val="28"/>
        </w:rPr>
        <w:t xml:space="preserve"> </w:t>
      </w:r>
      <w:r>
        <w:rPr>
          <w:sz w:val="28"/>
        </w:rPr>
        <w:t>ционального</w:t>
      </w:r>
      <w:r>
        <w:rPr>
          <w:spacing w:val="-4"/>
          <w:sz w:val="28"/>
        </w:rPr>
        <w:t xml:space="preserve"> </w:t>
      </w:r>
      <w:r>
        <w:rPr>
          <w:sz w:val="28"/>
        </w:rPr>
        <w:t>общения;</w:t>
      </w:r>
    </w:p>
    <w:p w:rsidR="00BC1CA5" w:rsidRDefault="0022664F" w:rsidP="005772E5">
      <w:pPr>
        <w:pStyle w:val="a5"/>
        <w:numPr>
          <w:ilvl w:val="0"/>
          <w:numId w:val="35"/>
        </w:numPr>
        <w:tabs>
          <w:tab w:val="left" w:pos="377"/>
        </w:tabs>
        <w:ind w:right="1066" w:firstLine="0"/>
        <w:rPr>
          <w:sz w:val="28"/>
        </w:rPr>
      </w:pPr>
      <w:r>
        <w:rPr>
          <w:sz w:val="28"/>
        </w:rPr>
        <w:t>овладение</w:t>
      </w:r>
      <w:r>
        <w:rPr>
          <w:spacing w:val="1"/>
          <w:sz w:val="28"/>
        </w:rPr>
        <w:t xml:space="preserve"> </w:t>
      </w:r>
      <w:r>
        <w:rPr>
          <w:sz w:val="28"/>
        </w:rPr>
        <w:t>первоначальными</w:t>
      </w:r>
      <w:r>
        <w:rPr>
          <w:spacing w:val="1"/>
          <w:sz w:val="28"/>
        </w:rPr>
        <w:t xml:space="preserve"> </w:t>
      </w:r>
      <w:r>
        <w:rPr>
          <w:sz w:val="28"/>
        </w:rPr>
        <w:t>представлениями</w:t>
      </w:r>
      <w:r>
        <w:rPr>
          <w:spacing w:val="1"/>
          <w:sz w:val="28"/>
        </w:rPr>
        <w:t xml:space="preserve"> </w:t>
      </w:r>
      <w:r>
        <w:rPr>
          <w:sz w:val="28"/>
        </w:rPr>
        <w:t>о</w:t>
      </w:r>
      <w:r>
        <w:rPr>
          <w:spacing w:val="1"/>
          <w:sz w:val="28"/>
        </w:rPr>
        <w:t xml:space="preserve"> </w:t>
      </w:r>
      <w:r>
        <w:rPr>
          <w:sz w:val="28"/>
        </w:rPr>
        <w:t>национальной</w:t>
      </w:r>
      <w:r>
        <w:rPr>
          <w:spacing w:val="1"/>
          <w:sz w:val="28"/>
        </w:rPr>
        <w:t xml:space="preserve"> </w:t>
      </w:r>
      <w:r>
        <w:rPr>
          <w:sz w:val="28"/>
        </w:rPr>
        <w:t>специфике</w:t>
      </w:r>
      <w:r>
        <w:rPr>
          <w:spacing w:val="1"/>
          <w:sz w:val="28"/>
        </w:rPr>
        <w:t xml:space="preserve"> </w:t>
      </w:r>
      <w:r>
        <w:rPr>
          <w:sz w:val="28"/>
        </w:rPr>
        <w:t>языковых единиц русского языка (прежде всего лексических и фразеологиче-</w:t>
      </w:r>
      <w:r>
        <w:rPr>
          <w:spacing w:val="1"/>
          <w:sz w:val="28"/>
        </w:rPr>
        <w:t xml:space="preserve"> </w:t>
      </w:r>
      <w:r>
        <w:rPr>
          <w:sz w:val="28"/>
        </w:rPr>
        <w:t>ских единиц с национально-культурной семантикой), об основных нормах рус-</w:t>
      </w:r>
      <w:r>
        <w:rPr>
          <w:spacing w:val="1"/>
          <w:sz w:val="28"/>
        </w:rPr>
        <w:t xml:space="preserve"> </w:t>
      </w:r>
      <w:r>
        <w:rPr>
          <w:sz w:val="28"/>
        </w:rPr>
        <w:t>ского литературного языка и русском речевом этикете; овладение выразитель-</w:t>
      </w:r>
      <w:r>
        <w:rPr>
          <w:spacing w:val="1"/>
          <w:sz w:val="28"/>
        </w:rPr>
        <w:t xml:space="preserve"> </w:t>
      </w:r>
      <w:r>
        <w:rPr>
          <w:sz w:val="28"/>
        </w:rPr>
        <w:t>ными</w:t>
      </w:r>
      <w:r>
        <w:rPr>
          <w:spacing w:val="-1"/>
          <w:sz w:val="28"/>
        </w:rPr>
        <w:t xml:space="preserve"> </w:t>
      </w:r>
      <w:r>
        <w:rPr>
          <w:sz w:val="28"/>
        </w:rPr>
        <w:t>средствами,</w:t>
      </w:r>
      <w:r>
        <w:rPr>
          <w:spacing w:val="-1"/>
          <w:sz w:val="28"/>
        </w:rPr>
        <w:t xml:space="preserve"> </w:t>
      </w:r>
      <w:r>
        <w:rPr>
          <w:sz w:val="28"/>
        </w:rPr>
        <w:t>свойственными русскому</w:t>
      </w:r>
      <w:r>
        <w:rPr>
          <w:spacing w:val="-4"/>
          <w:sz w:val="28"/>
        </w:rPr>
        <w:t xml:space="preserve"> </w:t>
      </w:r>
      <w:r>
        <w:rPr>
          <w:sz w:val="28"/>
        </w:rPr>
        <w:t>языку;</w:t>
      </w:r>
    </w:p>
    <w:p w:rsidR="00BC1CA5" w:rsidRDefault="0022664F" w:rsidP="005772E5">
      <w:pPr>
        <w:pStyle w:val="a5"/>
        <w:numPr>
          <w:ilvl w:val="0"/>
          <w:numId w:val="35"/>
        </w:numPr>
        <w:tabs>
          <w:tab w:val="left" w:pos="377"/>
        </w:tabs>
        <w:ind w:right="1062" w:firstLine="0"/>
        <w:rPr>
          <w:sz w:val="28"/>
        </w:rPr>
      </w:pPr>
      <w:r>
        <w:rPr>
          <w:sz w:val="28"/>
        </w:rPr>
        <w:t>совершенствование умений наблюдать за функционированием языковых еди-</w:t>
      </w:r>
      <w:r>
        <w:rPr>
          <w:spacing w:val="1"/>
          <w:sz w:val="28"/>
        </w:rPr>
        <w:t xml:space="preserve"> </w:t>
      </w:r>
      <w:r>
        <w:rPr>
          <w:sz w:val="28"/>
        </w:rPr>
        <w:t>ниц, анализировать и классифицировать их, оценивать их с точки зрения осо-</w:t>
      </w:r>
      <w:r>
        <w:rPr>
          <w:spacing w:val="1"/>
          <w:sz w:val="28"/>
        </w:rPr>
        <w:t xml:space="preserve"> </w:t>
      </w:r>
      <w:r>
        <w:rPr>
          <w:sz w:val="28"/>
        </w:rPr>
        <w:t>бенностей</w:t>
      </w:r>
      <w:r>
        <w:rPr>
          <w:spacing w:val="-1"/>
          <w:sz w:val="28"/>
        </w:rPr>
        <w:t xml:space="preserve"> </w:t>
      </w:r>
      <w:r>
        <w:rPr>
          <w:sz w:val="28"/>
        </w:rPr>
        <w:t>картины</w:t>
      </w:r>
      <w:r>
        <w:rPr>
          <w:spacing w:val="-3"/>
          <w:sz w:val="28"/>
        </w:rPr>
        <w:t xml:space="preserve"> </w:t>
      </w:r>
      <w:r>
        <w:rPr>
          <w:sz w:val="28"/>
        </w:rPr>
        <w:t>мира,</w:t>
      </w:r>
      <w:r>
        <w:rPr>
          <w:spacing w:val="-1"/>
          <w:sz w:val="28"/>
        </w:rPr>
        <w:t xml:space="preserve"> </w:t>
      </w:r>
      <w:r>
        <w:rPr>
          <w:sz w:val="28"/>
        </w:rPr>
        <w:t>отражённой в</w:t>
      </w:r>
      <w:r>
        <w:rPr>
          <w:spacing w:val="-1"/>
          <w:sz w:val="28"/>
        </w:rPr>
        <w:t xml:space="preserve"> </w:t>
      </w:r>
      <w:r>
        <w:rPr>
          <w:sz w:val="28"/>
        </w:rPr>
        <w:t>языке;</w:t>
      </w:r>
    </w:p>
    <w:p w:rsidR="00BC1CA5" w:rsidRDefault="0022664F" w:rsidP="005772E5">
      <w:pPr>
        <w:pStyle w:val="a5"/>
        <w:numPr>
          <w:ilvl w:val="0"/>
          <w:numId w:val="35"/>
        </w:numPr>
        <w:tabs>
          <w:tab w:val="left" w:pos="377"/>
        </w:tabs>
        <w:ind w:right="1068" w:firstLine="0"/>
        <w:rPr>
          <w:sz w:val="28"/>
        </w:rPr>
      </w:pPr>
      <w:r>
        <w:rPr>
          <w:sz w:val="28"/>
        </w:rPr>
        <w:t>совершенствование умений работать с текстом, осуществлять элементарный</w:t>
      </w:r>
      <w:r>
        <w:rPr>
          <w:spacing w:val="1"/>
          <w:sz w:val="28"/>
        </w:rPr>
        <w:t xml:space="preserve"> </w:t>
      </w:r>
      <w:r>
        <w:rPr>
          <w:sz w:val="28"/>
        </w:rPr>
        <w:t>информационный поиск, извлекать и преобразовывать необходимую информа-</w:t>
      </w:r>
      <w:r>
        <w:rPr>
          <w:spacing w:val="1"/>
          <w:sz w:val="28"/>
        </w:rPr>
        <w:t xml:space="preserve"> </w:t>
      </w:r>
      <w:r>
        <w:rPr>
          <w:sz w:val="28"/>
        </w:rPr>
        <w:t>цию;</w:t>
      </w:r>
    </w:p>
    <w:p w:rsidR="00BC1CA5" w:rsidRDefault="0022664F" w:rsidP="005772E5">
      <w:pPr>
        <w:pStyle w:val="a5"/>
        <w:numPr>
          <w:ilvl w:val="0"/>
          <w:numId w:val="35"/>
        </w:numPr>
        <w:tabs>
          <w:tab w:val="left" w:pos="377"/>
        </w:tabs>
        <w:ind w:right="1069" w:firstLine="0"/>
        <w:rPr>
          <w:sz w:val="28"/>
        </w:rPr>
      </w:pPr>
      <w:r>
        <w:rPr>
          <w:sz w:val="28"/>
        </w:rPr>
        <w:t>совершенствование коммуникативных умений и культуры речи, обеспечива-</w:t>
      </w:r>
      <w:r>
        <w:rPr>
          <w:spacing w:val="1"/>
          <w:sz w:val="28"/>
        </w:rPr>
        <w:t xml:space="preserve"> </w:t>
      </w:r>
      <w:r>
        <w:rPr>
          <w:sz w:val="28"/>
        </w:rPr>
        <w:t>ющих владение русским литературным языком в разных ситуациях его исполь-</w:t>
      </w:r>
      <w:r>
        <w:rPr>
          <w:spacing w:val="1"/>
          <w:sz w:val="28"/>
        </w:rPr>
        <w:t xml:space="preserve"> </w:t>
      </w:r>
      <w:r>
        <w:rPr>
          <w:sz w:val="28"/>
        </w:rPr>
        <w:t>зования; обогащение словарного запаса и грамматического строя речи; разви-</w:t>
      </w:r>
      <w:r>
        <w:rPr>
          <w:spacing w:val="1"/>
          <w:sz w:val="28"/>
        </w:rPr>
        <w:t xml:space="preserve"> </w:t>
      </w:r>
      <w:r>
        <w:rPr>
          <w:sz w:val="28"/>
        </w:rPr>
        <w:t>тие</w:t>
      </w:r>
      <w:r>
        <w:rPr>
          <w:spacing w:val="-1"/>
          <w:sz w:val="28"/>
        </w:rPr>
        <w:t xml:space="preserve"> </w:t>
      </w:r>
      <w:r>
        <w:rPr>
          <w:sz w:val="28"/>
        </w:rPr>
        <w:t>потребности</w:t>
      </w:r>
      <w:r>
        <w:rPr>
          <w:spacing w:val="-2"/>
          <w:sz w:val="28"/>
        </w:rPr>
        <w:t xml:space="preserve"> </w:t>
      </w:r>
      <w:r>
        <w:rPr>
          <w:sz w:val="28"/>
        </w:rPr>
        <w:t>к речевому</w:t>
      </w:r>
      <w:r>
        <w:rPr>
          <w:spacing w:val="-3"/>
          <w:sz w:val="28"/>
        </w:rPr>
        <w:t xml:space="preserve"> </w:t>
      </w:r>
      <w:r>
        <w:rPr>
          <w:sz w:val="28"/>
        </w:rPr>
        <w:t>самосовершенствованию;</w:t>
      </w:r>
    </w:p>
    <w:p w:rsidR="00BC1CA5" w:rsidRDefault="0022664F" w:rsidP="005772E5">
      <w:pPr>
        <w:pStyle w:val="a5"/>
        <w:numPr>
          <w:ilvl w:val="0"/>
          <w:numId w:val="35"/>
        </w:numPr>
        <w:tabs>
          <w:tab w:val="left" w:pos="377"/>
        </w:tabs>
        <w:spacing w:line="242" w:lineRule="auto"/>
        <w:ind w:right="1069" w:firstLine="0"/>
        <w:rPr>
          <w:sz w:val="28"/>
        </w:rPr>
      </w:pPr>
      <w:r>
        <w:rPr>
          <w:sz w:val="28"/>
        </w:rPr>
        <w:t>приобретение практического опыта исследовательской работы по русскому</w:t>
      </w:r>
      <w:r>
        <w:rPr>
          <w:spacing w:val="1"/>
          <w:sz w:val="28"/>
        </w:rPr>
        <w:t xml:space="preserve"> </w:t>
      </w:r>
      <w:r>
        <w:rPr>
          <w:sz w:val="28"/>
        </w:rPr>
        <w:t>языку,</w:t>
      </w:r>
      <w:r>
        <w:rPr>
          <w:spacing w:val="-2"/>
          <w:sz w:val="28"/>
        </w:rPr>
        <w:t xml:space="preserve"> </w:t>
      </w:r>
      <w:r>
        <w:rPr>
          <w:sz w:val="28"/>
        </w:rPr>
        <w:t>воспитание самостоятельности</w:t>
      </w:r>
      <w:r>
        <w:rPr>
          <w:spacing w:val="-1"/>
          <w:sz w:val="28"/>
        </w:rPr>
        <w:t xml:space="preserve"> </w:t>
      </w:r>
      <w:r>
        <w:rPr>
          <w:sz w:val="28"/>
        </w:rPr>
        <w:t>в</w:t>
      </w:r>
      <w:r>
        <w:rPr>
          <w:spacing w:val="-4"/>
          <w:sz w:val="28"/>
        </w:rPr>
        <w:t xml:space="preserve"> </w:t>
      </w:r>
      <w:r>
        <w:rPr>
          <w:sz w:val="28"/>
        </w:rPr>
        <w:t>приобретении</w:t>
      </w:r>
      <w:r>
        <w:rPr>
          <w:spacing w:val="-1"/>
          <w:sz w:val="28"/>
        </w:rPr>
        <w:t xml:space="preserve"> </w:t>
      </w:r>
      <w:r>
        <w:rPr>
          <w:sz w:val="28"/>
        </w:rPr>
        <w:t>знаний.</w:t>
      </w:r>
    </w:p>
    <w:p w:rsidR="00BC1CA5" w:rsidRDefault="0022664F">
      <w:pPr>
        <w:pStyle w:val="3"/>
        <w:spacing w:before="0"/>
      </w:pPr>
      <w:r>
        <w:t>Задачи</w:t>
      </w:r>
      <w:r>
        <w:rPr>
          <w:spacing w:val="-3"/>
        </w:rPr>
        <w:t xml:space="preserve"> </w:t>
      </w:r>
      <w:r>
        <w:t>курса:</w:t>
      </w:r>
    </w:p>
    <w:p w:rsidR="00BC1CA5" w:rsidRDefault="0022664F" w:rsidP="005772E5">
      <w:pPr>
        <w:pStyle w:val="a5"/>
        <w:numPr>
          <w:ilvl w:val="0"/>
          <w:numId w:val="35"/>
        </w:numPr>
        <w:tabs>
          <w:tab w:val="left" w:pos="377"/>
        </w:tabs>
        <w:ind w:right="1075" w:firstLine="0"/>
        <w:rPr>
          <w:sz w:val="28"/>
        </w:rPr>
      </w:pPr>
      <w:r>
        <w:rPr>
          <w:sz w:val="28"/>
        </w:rPr>
        <w:t>совершенствование у младших школьников как носителей языка способности</w:t>
      </w:r>
      <w:r>
        <w:rPr>
          <w:spacing w:val="1"/>
          <w:sz w:val="28"/>
        </w:rPr>
        <w:t xml:space="preserve"> </w:t>
      </w:r>
      <w:r>
        <w:rPr>
          <w:sz w:val="28"/>
        </w:rPr>
        <w:t>ориентироваться в пространстве языка и речи, развитие языковой интуиции;</w:t>
      </w:r>
      <w:r>
        <w:rPr>
          <w:spacing w:val="1"/>
          <w:sz w:val="28"/>
        </w:rPr>
        <w:t xml:space="preserve"> </w:t>
      </w:r>
      <w:r>
        <w:rPr>
          <w:sz w:val="28"/>
        </w:rPr>
        <w:t>изучение</w:t>
      </w:r>
      <w:r>
        <w:rPr>
          <w:spacing w:val="-1"/>
          <w:sz w:val="28"/>
        </w:rPr>
        <w:t xml:space="preserve"> </w:t>
      </w:r>
      <w:r>
        <w:rPr>
          <w:sz w:val="28"/>
        </w:rPr>
        <w:t>исторических</w:t>
      </w:r>
      <w:r>
        <w:rPr>
          <w:spacing w:val="1"/>
          <w:sz w:val="28"/>
        </w:rPr>
        <w:t xml:space="preserve"> </w:t>
      </w:r>
      <w:r>
        <w:rPr>
          <w:sz w:val="28"/>
        </w:rPr>
        <w:t>фактов</w:t>
      </w:r>
      <w:r>
        <w:rPr>
          <w:spacing w:val="-2"/>
          <w:sz w:val="28"/>
        </w:rPr>
        <w:t xml:space="preserve"> </w:t>
      </w:r>
      <w:r>
        <w:rPr>
          <w:sz w:val="28"/>
        </w:rPr>
        <w:t>развития языка;</w:t>
      </w:r>
    </w:p>
    <w:p w:rsidR="00BC1CA5" w:rsidRDefault="0022664F" w:rsidP="005772E5">
      <w:pPr>
        <w:pStyle w:val="a5"/>
        <w:numPr>
          <w:ilvl w:val="0"/>
          <w:numId w:val="35"/>
        </w:numPr>
        <w:tabs>
          <w:tab w:val="left" w:pos="377"/>
        </w:tabs>
        <w:ind w:right="1067" w:firstLine="0"/>
        <w:rPr>
          <w:sz w:val="28"/>
        </w:rPr>
      </w:pPr>
      <w:r>
        <w:rPr>
          <w:sz w:val="28"/>
        </w:rPr>
        <w:t>расширение</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различных</w:t>
      </w:r>
      <w:r>
        <w:rPr>
          <w:spacing w:val="1"/>
          <w:sz w:val="28"/>
        </w:rPr>
        <w:t xml:space="preserve"> </w:t>
      </w:r>
      <w:r>
        <w:rPr>
          <w:sz w:val="28"/>
        </w:rPr>
        <w:t>методах</w:t>
      </w:r>
      <w:r>
        <w:rPr>
          <w:spacing w:val="1"/>
          <w:sz w:val="28"/>
        </w:rPr>
        <w:t xml:space="preserve"> </w:t>
      </w:r>
      <w:r>
        <w:rPr>
          <w:sz w:val="28"/>
        </w:rPr>
        <w:t>познания</w:t>
      </w:r>
      <w:r>
        <w:rPr>
          <w:spacing w:val="1"/>
          <w:sz w:val="28"/>
        </w:rPr>
        <w:t xml:space="preserve"> </w:t>
      </w:r>
      <w:r>
        <w:rPr>
          <w:sz w:val="28"/>
        </w:rPr>
        <w:t>языка</w:t>
      </w:r>
      <w:r>
        <w:rPr>
          <w:spacing w:val="1"/>
          <w:sz w:val="28"/>
        </w:rPr>
        <w:t xml:space="preserve"> </w:t>
      </w:r>
      <w:r>
        <w:rPr>
          <w:sz w:val="28"/>
        </w:rPr>
        <w:t>(учебное</w:t>
      </w:r>
      <w:r>
        <w:rPr>
          <w:spacing w:val="-67"/>
          <w:sz w:val="28"/>
        </w:rPr>
        <w:t xml:space="preserve"> </w:t>
      </w:r>
      <w:r>
        <w:rPr>
          <w:sz w:val="28"/>
        </w:rPr>
        <w:t>лингвистическое мини-исследование, проект, наблюдение, анализ и т.п.); вклю-</w:t>
      </w:r>
      <w:r>
        <w:rPr>
          <w:spacing w:val="-67"/>
          <w:sz w:val="28"/>
        </w:rPr>
        <w:t xml:space="preserve"> </w:t>
      </w:r>
      <w:r>
        <w:rPr>
          <w:sz w:val="28"/>
        </w:rPr>
        <w:t>чение</w:t>
      </w:r>
      <w:r>
        <w:rPr>
          <w:spacing w:val="-1"/>
          <w:sz w:val="28"/>
        </w:rPr>
        <w:t xml:space="preserve"> </w:t>
      </w:r>
      <w:r>
        <w:rPr>
          <w:sz w:val="28"/>
        </w:rPr>
        <w:t>учащихся в</w:t>
      </w:r>
      <w:r>
        <w:rPr>
          <w:spacing w:val="-2"/>
          <w:sz w:val="28"/>
        </w:rPr>
        <w:t xml:space="preserve"> </w:t>
      </w:r>
      <w:r>
        <w:rPr>
          <w:sz w:val="28"/>
        </w:rPr>
        <w:t>практическую</w:t>
      </w:r>
      <w:r>
        <w:rPr>
          <w:spacing w:val="-1"/>
          <w:sz w:val="28"/>
        </w:rPr>
        <w:t xml:space="preserve"> </w:t>
      </w:r>
      <w:r>
        <w:rPr>
          <w:sz w:val="28"/>
        </w:rPr>
        <w:t>речевую</w:t>
      </w:r>
      <w:r>
        <w:rPr>
          <w:spacing w:val="-2"/>
          <w:sz w:val="28"/>
        </w:rPr>
        <w:t xml:space="preserve"> </w:t>
      </w:r>
      <w:r>
        <w:rPr>
          <w:sz w:val="28"/>
        </w:rPr>
        <w:t>деятельность.</w:t>
      </w:r>
    </w:p>
    <w:p w:rsidR="00BC1CA5" w:rsidRDefault="0022664F">
      <w:pPr>
        <w:ind w:left="213" w:right="3304"/>
        <w:jc w:val="both"/>
        <w:rPr>
          <w:i/>
          <w:sz w:val="28"/>
        </w:rPr>
      </w:pPr>
      <w:r>
        <w:rPr>
          <w:i/>
          <w:sz w:val="28"/>
        </w:rPr>
        <w:t>В соответствии с этим в программе выделяются три блока.</w:t>
      </w:r>
      <w:r>
        <w:rPr>
          <w:i/>
          <w:spacing w:val="-67"/>
          <w:sz w:val="28"/>
        </w:rPr>
        <w:t xml:space="preserve"> </w:t>
      </w:r>
      <w:r>
        <w:rPr>
          <w:i/>
          <w:sz w:val="28"/>
        </w:rPr>
        <w:t>Блок</w:t>
      </w:r>
      <w:r>
        <w:rPr>
          <w:i/>
          <w:spacing w:val="-4"/>
          <w:sz w:val="28"/>
        </w:rPr>
        <w:t xml:space="preserve"> </w:t>
      </w:r>
      <w:r>
        <w:rPr>
          <w:i/>
          <w:sz w:val="28"/>
        </w:rPr>
        <w:t>1.</w:t>
      </w:r>
      <w:r>
        <w:rPr>
          <w:i/>
          <w:spacing w:val="-1"/>
          <w:sz w:val="28"/>
        </w:rPr>
        <w:t xml:space="preserve"> </w:t>
      </w:r>
      <w:r>
        <w:rPr>
          <w:i/>
          <w:sz w:val="28"/>
        </w:rPr>
        <w:t>«Русский</w:t>
      </w:r>
      <w:r>
        <w:rPr>
          <w:i/>
          <w:spacing w:val="1"/>
          <w:sz w:val="28"/>
        </w:rPr>
        <w:t xml:space="preserve"> </w:t>
      </w:r>
      <w:r>
        <w:rPr>
          <w:i/>
          <w:sz w:val="28"/>
        </w:rPr>
        <w:t>язык:</w:t>
      </w:r>
      <w:r>
        <w:rPr>
          <w:i/>
          <w:spacing w:val="-1"/>
          <w:sz w:val="28"/>
        </w:rPr>
        <w:t xml:space="preserve"> </w:t>
      </w:r>
      <w:r>
        <w:rPr>
          <w:i/>
          <w:sz w:val="28"/>
        </w:rPr>
        <w:t>прошлое</w:t>
      </w:r>
      <w:r>
        <w:rPr>
          <w:i/>
          <w:spacing w:val="-3"/>
          <w:sz w:val="28"/>
        </w:rPr>
        <w:t xml:space="preserve"> </w:t>
      </w:r>
      <w:r>
        <w:rPr>
          <w:i/>
          <w:sz w:val="28"/>
        </w:rPr>
        <w:t>и</w:t>
      </w:r>
      <w:r>
        <w:rPr>
          <w:i/>
          <w:spacing w:val="1"/>
          <w:sz w:val="28"/>
        </w:rPr>
        <w:t xml:space="preserve"> </w:t>
      </w:r>
      <w:r>
        <w:rPr>
          <w:i/>
          <w:sz w:val="28"/>
        </w:rPr>
        <w:t>настоящее».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Включает содержание, обеспечивающее расширение знаний об истории русско-</w:t>
      </w:r>
      <w:r>
        <w:rPr>
          <w:spacing w:val="-67"/>
        </w:rPr>
        <w:t xml:space="preserve"> </w:t>
      </w:r>
      <w:r>
        <w:t>го языка, о происхождении слов, об изменениях значений общеупотребитель-</w:t>
      </w:r>
      <w:r>
        <w:rPr>
          <w:spacing w:val="1"/>
        </w:rPr>
        <w:t xml:space="preserve"> </w:t>
      </w:r>
      <w:r>
        <w:t>ных слов. Данный блок содержит сведения о взаимосвязи языка и истории,</w:t>
      </w:r>
      <w:r>
        <w:rPr>
          <w:spacing w:val="1"/>
        </w:rPr>
        <w:t xml:space="preserve"> </w:t>
      </w:r>
      <w:r>
        <w:t>языка и культуры народа, сведения о национально-культурной специфике рус-</w:t>
      </w:r>
      <w:r>
        <w:rPr>
          <w:spacing w:val="1"/>
        </w:rPr>
        <w:t xml:space="preserve"> </w:t>
      </w:r>
      <w:r>
        <w:t>ского языка, об общем и специфическом в языках и культурах русского и дру-</w:t>
      </w:r>
      <w:r>
        <w:rPr>
          <w:spacing w:val="1"/>
        </w:rPr>
        <w:t xml:space="preserve"> </w:t>
      </w:r>
      <w:r>
        <w:t>гих</w:t>
      </w:r>
      <w:r>
        <w:rPr>
          <w:spacing w:val="-4"/>
        </w:rPr>
        <w:t xml:space="preserve"> </w:t>
      </w:r>
      <w:r>
        <w:t>народов</w:t>
      </w:r>
      <w:r>
        <w:rPr>
          <w:spacing w:val="-2"/>
        </w:rPr>
        <w:t xml:space="preserve"> </w:t>
      </w:r>
      <w:r>
        <w:t>России и мира.</w:t>
      </w:r>
    </w:p>
    <w:p w:rsidR="00BC1CA5" w:rsidRDefault="0022664F">
      <w:pPr>
        <w:spacing w:before="1"/>
        <w:ind w:left="213"/>
        <w:jc w:val="both"/>
        <w:rPr>
          <w:i/>
          <w:sz w:val="28"/>
        </w:rPr>
      </w:pPr>
      <w:r>
        <w:rPr>
          <w:i/>
          <w:sz w:val="28"/>
        </w:rPr>
        <w:t>Блок</w:t>
      </w:r>
      <w:r>
        <w:rPr>
          <w:i/>
          <w:spacing w:val="-4"/>
          <w:sz w:val="28"/>
        </w:rPr>
        <w:t xml:space="preserve"> </w:t>
      </w:r>
      <w:r>
        <w:rPr>
          <w:i/>
          <w:sz w:val="28"/>
        </w:rPr>
        <w:t>2.</w:t>
      </w:r>
      <w:r>
        <w:rPr>
          <w:i/>
          <w:spacing w:val="-1"/>
          <w:sz w:val="28"/>
        </w:rPr>
        <w:t xml:space="preserve"> </w:t>
      </w:r>
      <w:r>
        <w:rPr>
          <w:i/>
          <w:sz w:val="28"/>
        </w:rPr>
        <w:t>«Язык</w:t>
      </w:r>
      <w:r>
        <w:rPr>
          <w:i/>
          <w:spacing w:val="-4"/>
          <w:sz w:val="28"/>
        </w:rPr>
        <w:t xml:space="preserve"> </w:t>
      </w:r>
      <w:r>
        <w:rPr>
          <w:i/>
          <w:sz w:val="28"/>
        </w:rPr>
        <w:t>в действии».</w:t>
      </w:r>
    </w:p>
    <w:p w:rsidR="00BC1CA5" w:rsidRDefault="0022664F">
      <w:pPr>
        <w:pStyle w:val="a3"/>
        <w:spacing w:before="2"/>
        <w:ind w:right="1067"/>
      </w:pPr>
      <w:r>
        <w:t>Включает содержание, обеспечивающее наблюдение за употреблением языко-</w:t>
      </w:r>
      <w:r>
        <w:rPr>
          <w:spacing w:val="1"/>
        </w:rPr>
        <w:t xml:space="preserve"> </w:t>
      </w:r>
      <w:r>
        <w:t>вых единиц, развитие базовых умений и навыков использования языковых еди-</w:t>
      </w:r>
      <w:r>
        <w:rPr>
          <w:spacing w:val="1"/>
        </w:rPr>
        <w:t xml:space="preserve"> </w:t>
      </w:r>
      <w:r>
        <w:t>ниц</w:t>
      </w:r>
      <w:r>
        <w:rPr>
          <w:spacing w:val="1"/>
        </w:rPr>
        <w:t xml:space="preserve"> </w:t>
      </w:r>
      <w:r>
        <w:t>в</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ситуациях;</w:t>
      </w:r>
      <w:r>
        <w:rPr>
          <w:spacing w:val="1"/>
        </w:rPr>
        <w:t xml:space="preserve"> </w:t>
      </w:r>
      <w:r>
        <w:t>формирование</w:t>
      </w:r>
      <w:r>
        <w:rPr>
          <w:spacing w:val="1"/>
        </w:rPr>
        <w:t xml:space="preserve"> </w:t>
      </w:r>
      <w:r>
        <w:t>первоначальных</w:t>
      </w:r>
      <w:r>
        <w:rPr>
          <w:spacing w:val="1"/>
        </w:rPr>
        <w:t xml:space="preserve"> </w:t>
      </w:r>
      <w:r>
        <w:t>представлений о нормах современного русского литературного языка, развитие</w:t>
      </w:r>
      <w:r>
        <w:rPr>
          <w:spacing w:val="1"/>
        </w:rPr>
        <w:t xml:space="preserve"> </w:t>
      </w:r>
      <w:r>
        <w:t>потребности обращаться к нормативным словарям современного русского ли-</w:t>
      </w:r>
      <w:r>
        <w:rPr>
          <w:spacing w:val="1"/>
        </w:rPr>
        <w:t xml:space="preserve"> </w:t>
      </w:r>
      <w:r>
        <w:t>тературного языка и совершенствование умений пользоваться словарями. Дан-</w:t>
      </w:r>
      <w:r>
        <w:rPr>
          <w:spacing w:val="1"/>
        </w:rPr>
        <w:t xml:space="preserve"> </w:t>
      </w:r>
      <w:r>
        <w:t>ный блок ориентирован на практическое овладение культурой речи: практиче-</w:t>
      </w:r>
      <w:r>
        <w:rPr>
          <w:spacing w:val="1"/>
        </w:rPr>
        <w:t xml:space="preserve"> </w:t>
      </w:r>
      <w:r>
        <w:t>ское освоение норм современного русского литературного языка (в рамках изу-</w:t>
      </w:r>
      <w:r>
        <w:rPr>
          <w:spacing w:val="1"/>
        </w:rPr>
        <w:t xml:space="preserve"> </w:t>
      </w:r>
      <w:r>
        <w:t>ченного); развитие ответственного и осознанного отношения к использованию</w:t>
      </w:r>
      <w:r>
        <w:rPr>
          <w:spacing w:val="1"/>
        </w:rPr>
        <w:t xml:space="preserve"> </w:t>
      </w:r>
      <w:r>
        <w:t>русского языка во всех</w:t>
      </w:r>
      <w:r>
        <w:rPr>
          <w:spacing w:val="1"/>
        </w:rPr>
        <w:t xml:space="preserve"> </w:t>
      </w:r>
      <w:r>
        <w:t>сферах</w:t>
      </w:r>
      <w:r>
        <w:rPr>
          <w:spacing w:val="-3"/>
        </w:rPr>
        <w:t xml:space="preserve"> </w:t>
      </w:r>
      <w:r>
        <w:t>жизни.</w:t>
      </w:r>
    </w:p>
    <w:p w:rsidR="00BC1CA5" w:rsidRDefault="0022664F">
      <w:pPr>
        <w:spacing w:line="321" w:lineRule="exact"/>
        <w:ind w:left="213"/>
        <w:jc w:val="both"/>
        <w:rPr>
          <w:i/>
          <w:sz w:val="28"/>
        </w:rPr>
      </w:pPr>
      <w:r>
        <w:rPr>
          <w:i/>
          <w:sz w:val="28"/>
        </w:rPr>
        <w:t>Блок</w:t>
      </w:r>
      <w:r>
        <w:rPr>
          <w:i/>
          <w:spacing w:val="-3"/>
          <w:sz w:val="28"/>
        </w:rPr>
        <w:t xml:space="preserve"> </w:t>
      </w:r>
      <w:r>
        <w:rPr>
          <w:i/>
          <w:sz w:val="28"/>
        </w:rPr>
        <w:t>3.</w:t>
      </w:r>
      <w:r>
        <w:rPr>
          <w:i/>
          <w:spacing w:val="-1"/>
          <w:sz w:val="28"/>
        </w:rPr>
        <w:t xml:space="preserve"> </w:t>
      </w:r>
      <w:r>
        <w:rPr>
          <w:i/>
          <w:sz w:val="28"/>
        </w:rPr>
        <w:t>«Секреты</w:t>
      </w:r>
      <w:r>
        <w:rPr>
          <w:i/>
          <w:spacing w:val="-2"/>
          <w:sz w:val="28"/>
        </w:rPr>
        <w:t xml:space="preserve"> </w:t>
      </w:r>
      <w:r>
        <w:rPr>
          <w:i/>
          <w:sz w:val="28"/>
        </w:rPr>
        <w:t>речи</w:t>
      </w:r>
      <w:r>
        <w:rPr>
          <w:i/>
          <w:spacing w:val="-2"/>
          <w:sz w:val="28"/>
        </w:rPr>
        <w:t xml:space="preserve"> </w:t>
      </w:r>
      <w:r>
        <w:rPr>
          <w:i/>
          <w:sz w:val="28"/>
        </w:rPr>
        <w:t>и</w:t>
      </w:r>
      <w:r>
        <w:rPr>
          <w:i/>
          <w:spacing w:val="1"/>
          <w:sz w:val="28"/>
        </w:rPr>
        <w:t xml:space="preserve"> </w:t>
      </w:r>
      <w:r>
        <w:rPr>
          <w:i/>
          <w:sz w:val="28"/>
        </w:rPr>
        <w:t>текста».</w:t>
      </w:r>
    </w:p>
    <w:p w:rsidR="00BC1CA5" w:rsidRDefault="0022664F">
      <w:pPr>
        <w:pStyle w:val="a3"/>
        <w:ind w:right="1065"/>
      </w:pPr>
      <w:r>
        <w:t>Связан с совершенствованием четырёх видов речевой деятельности в их взаи-</w:t>
      </w:r>
      <w:r>
        <w:rPr>
          <w:spacing w:val="1"/>
        </w:rPr>
        <w:t xml:space="preserve"> </w:t>
      </w:r>
      <w:r>
        <w:t>мосвязи, развитием коммуникативных навыков младших школьников (умения-</w:t>
      </w:r>
      <w:r>
        <w:rPr>
          <w:spacing w:val="1"/>
        </w:rPr>
        <w:t xml:space="preserve"> </w:t>
      </w:r>
      <w:r>
        <w:t>ми определять цели общения, адекватно участвовать в речевом общении); рас-</w:t>
      </w:r>
      <w:r>
        <w:rPr>
          <w:spacing w:val="1"/>
        </w:rPr>
        <w:t xml:space="preserve"> </w:t>
      </w:r>
      <w:r>
        <w:t>ширением практики применения правил речевого этикета. Одним из ведущих</w:t>
      </w:r>
      <w:r>
        <w:rPr>
          <w:spacing w:val="1"/>
        </w:rPr>
        <w:t xml:space="preserve"> </w:t>
      </w:r>
      <w:r>
        <w:t>содержательных центров данного блока является работа с текстами: развитие</w:t>
      </w:r>
      <w:r>
        <w:rPr>
          <w:spacing w:val="1"/>
        </w:rPr>
        <w:t xml:space="preserve"> </w:t>
      </w:r>
      <w:r>
        <w:t>умений понимать, анализировать предлагаемые тексты и создавать собственные</w:t>
      </w:r>
      <w:r>
        <w:rPr>
          <w:spacing w:val="-67"/>
        </w:rPr>
        <w:t xml:space="preserve"> </w:t>
      </w:r>
      <w:r>
        <w:t>тексты разных функционально-смысловых типов, жанров, стилистической при-</w:t>
      </w:r>
      <w:r>
        <w:rPr>
          <w:spacing w:val="1"/>
        </w:rPr>
        <w:t xml:space="preserve"> </w:t>
      </w:r>
      <w:r>
        <w:t>надлежности.</w:t>
      </w:r>
    </w:p>
    <w:p w:rsidR="00BC1CA5" w:rsidRDefault="0022664F">
      <w:pPr>
        <w:spacing w:before="2" w:line="322" w:lineRule="exact"/>
        <w:ind w:left="213"/>
        <w:jc w:val="both"/>
        <w:rPr>
          <w:i/>
          <w:sz w:val="28"/>
        </w:rPr>
      </w:pPr>
      <w:r>
        <w:rPr>
          <w:i/>
          <w:sz w:val="28"/>
        </w:rPr>
        <w:t>Основные</w:t>
      </w:r>
      <w:r>
        <w:rPr>
          <w:i/>
          <w:spacing w:val="42"/>
          <w:sz w:val="28"/>
        </w:rPr>
        <w:t xml:space="preserve"> </w:t>
      </w:r>
      <w:r>
        <w:rPr>
          <w:i/>
          <w:sz w:val="28"/>
        </w:rPr>
        <w:t>содержательные</w:t>
      </w:r>
      <w:r>
        <w:rPr>
          <w:i/>
          <w:spacing w:val="114"/>
          <w:sz w:val="28"/>
        </w:rPr>
        <w:t xml:space="preserve"> </w:t>
      </w:r>
      <w:r>
        <w:rPr>
          <w:i/>
          <w:sz w:val="28"/>
        </w:rPr>
        <w:t>линии</w:t>
      </w:r>
      <w:r>
        <w:rPr>
          <w:i/>
          <w:spacing w:val="112"/>
          <w:sz w:val="28"/>
        </w:rPr>
        <w:t xml:space="preserve"> </w:t>
      </w:r>
      <w:r>
        <w:rPr>
          <w:i/>
          <w:sz w:val="28"/>
        </w:rPr>
        <w:t>рабочей</w:t>
      </w:r>
      <w:r>
        <w:rPr>
          <w:i/>
          <w:spacing w:val="112"/>
          <w:sz w:val="28"/>
        </w:rPr>
        <w:t xml:space="preserve"> </w:t>
      </w:r>
      <w:r>
        <w:rPr>
          <w:i/>
          <w:sz w:val="28"/>
        </w:rPr>
        <w:t>программы</w:t>
      </w:r>
      <w:r>
        <w:rPr>
          <w:i/>
          <w:spacing w:val="111"/>
          <w:sz w:val="28"/>
        </w:rPr>
        <w:t xml:space="preserve"> </w:t>
      </w:r>
      <w:r>
        <w:rPr>
          <w:i/>
          <w:sz w:val="28"/>
        </w:rPr>
        <w:t>учебного</w:t>
      </w:r>
      <w:r>
        <w:rPr>
          <w:i/>
          <w:spacing w:val="112"/>
          <w:sz w:val="28"/>
        </w:rPr>
        <w:t xml:space="preserve"> </w:t>
      </w:r>
      <w:r>
        <w:rPr>
          <w:i/>
          <w:sz w:val="28"/>
        </w:rPr>
        <w:t>предмета</w:t>
      </w:r>
    </w:p>
    <w:p w:rsidR="00BC1CA5" w:rsidRDefault="0022664F">
      <w:pPr>
        <w:spacing w:line="322" w:lineRule="exact"/>
        <w:ind w:left="213"/>
        <w:jc w:val="both"/>
        <w:rPr>
          <w:i/>
          <w:sz w:val="28"/>
        </w:rPr>
      </w:pPr>
      <w:r>
        <w:rPr>
          <w:i/>
          <w:sz w:val="28"/>
        </w:rPr>
        <w:t>«Родной</w:t>
      </w:r>
      <w:r>
        <w:rPr>
          <w:i/>
          <w:spacing w:val="-2"/>
          <w:sz w:val="28"/>
        </w:rPr>
        <w:t xml:space="preserve"> </w:t>
      </w:r>
      <w:r>
        <w:rPr>
          <w:i/>
          <w:sz w:val="28"/>
        </w:rPr>
        <w:t>язык</w:t>
      </w:r>
      <w:r>
        <w:rPr>
          <w:i/>
          <w:spacing w:val="-2"/>
          <w:sz w:val="28"/>
        </w:rPr>
        <w:t xml:space="preserve"> </w:t>
      </w:r>
      <w:r>
        <w:rPr>
          <w:i/>
          <w:sz w:val="28"/>
        </w:rPr>
        <w:t>(русский)».</w:t>
      </w:r>
    </w:p>
    <w:p w:rsidR="00BC1CA5" w:rsidRDefault="0022664F">
      <w:pPr>
        <w:pStyle w:val="a3"/>
        <w:ind w:right="1067"/>
      </w:pPr>
      <w:r>
        <w:t>Учебный предмет «Родной язык (русский)» не ущемляет прав тех обучающих-</w:t>
      </w:r>
      <w:r>
        <w:rPr>
          <w:spacing w:val="1"/>
        </w:rPr>
        <w:t xml:space="preserve"> </w:t>
      </w:r>
      <w:r>
        <w:t>ся, которые изучают иные (не русский) родные языки, поэтому учебное время,</w:t>
      </w:r>
      <w:r>
        <w:rPr>
          <w:spacing w:val="1"/>
        </w:rPr>
        <w:t xml:space="preserve"> </w:t>
      </w:r>
      <w:r>
        <w:t>отведённое на изучение данной дисциплины, не рассматривается как время для</w:t>
      </w:r>
      <w:r>
        <w:rPr>
          <w:spacing w:val="1"/>
        </w:rPr>
        <w:t xml:space="preserve"> </w:t>
      </w:r>
      <w:r>
        <w:t>углублённого</w:t>
      </w:r>
      <w:r>
        <w:rPr>
          <w:spacing w:val="-3"/>
        </w:rPr>
        <w:t xml:space="preserve"> </w:t>
      </w:r>
      <w:r>
        <w:t>изучения</w:t>
      </w:r>
      <w:r>
        <w:rPr>
          <w:spacing w:val="-3"/>
        </w:rPr>
        <w:t xml:space="preserve"> </w:t>
      </w:r>
      <w:r>
        <w:t>основного</w:t>
      </w:r>
      <w:r>
        <w:rPr>
          <w:spacing w:val="1"/>
        </w:rPr>
        <w:t xml:space="preserve"> </w:t>
      </w:r>
      <w:r>
        <w:t>курса</w:t>
      </w:r>
      <w:r>
        <w:rPr>
          <w:spacing w:val="-1"/>
        </w:rPr>
        <w:t xml:space="preserve"> </w:t>
      </w:r>
      <w:r>
        <w:t>«Русский</w:t>
      </w:r>
      <w:r>
        <w:rPr>
          <w:spacing w:val="-3"/>
        </w:rPr>
        <w:t xml:space="preserve"> </w:t>
      </w:r>
      <w:r>
        <w:t>язык».</w:t>
      </w:r>
    </w:p>
    <w:p w:rsidR="00BC1CA5" w:rsidRDefault="0022664F">
      <w:pPr>
        <w:pStyle w:val="a3"/>
        <w:ind w:right="1062"/>
      </w:pPr>
      <w:r>
        <w:t>В содержании предмета «Родной язык (русский)» предусматривается расшире-</w:t>
      </w:r>
      <w:r>
        <w:rPr>
          <w:spacing w:val="1"/>
        </w:rPr>
        <w:t xml:space="preserve"> </w:t>
      </w:r>
      <w:r>
        <w:t>ние сведений, имеющих отношение не к внутреннему системному устройству</w:t>
      </w:r>
      <w:r>
        <w:rPr>
          <w:spacing w:val="1"/>
        </w:rPr>
        <w:t xml:space="preserve"> </w:t>
      </w:r>
      <w:r>
        <w:t>языка, а к вопросам реализации языковой системы в речи‚ внешней стороне</w:t>
      </w:r>
      <w:r>
        <w:rPr>
          <w:spacing w:val="1"/>
        </w:rPr>
        <w:t xml:space="preserve"> </w:t>
      </w:r>
      <w:r>
        <w:t>существования языка: к многообразным связям русского языка с цивилизацией</w:t>
      </w:r>
      <w:r>
        <w:rPr>
          <w:spacing w:val="1"/>
        </w:rPr>
        <w:t xml:space="preserve"> </w:t>
      </w:r>
      <w:r>
        <w:t>и культурой, государством и обществом. Рабочая программа отражает социо-</w:t>
      </w:r>
      <w:r>
        <w:rPr>
          <w:spacing w:val="1"/>
        </w:rPr>
        <w:t xml:space="preserve"> </w:t>
      </w:r>
      <w:r>
        <w:t>культурный контекст существования русского языка, в частности те языковые</w:t>
      </w:r>
      <w:r>
        <w:rPr>
          <w:spacing w:val="1"/>
        </w:rPr>
        <w:t xml:space="preserve"> </w:t>
      </w:r>
      <w:r>
        <w:t>аспекты,</w:t>
      </w:r>
      <w:r>
        <w:rPr>
          <w:spacing w:val="1"/>
        </w:rPr>
        <w:t xml:space="preserve"> </w:t>
      </w:r>
      <w:r>
        <w:t>которые</w:t>
      </w:r>
      <w:r>
        <w:rPr>
          <w:spacing w:val="1"/>
        </w:rPr>
        <w:t xml:space="preserve"> </w:t>
      </w:r>
      <w:r>
        <w:t>обнаруживают</w:t>
      </w:r>
      <w:r>
        <w:rPr>
          <w:spacing w:val="1"/>
        </w:rPr>
        <w:t xml:space="preserve"> </w:t>
      </w:r>
      <w:r>
        <w:t>прямую,</w:t>
      </w:r>
      <w:r>
        <w:rPr>
          <w:spacing w:val="1"/>
        </w:rPr>
        <w:t xml:space="preserve"> </w:t>
      </w:r>
      <w:r>
        <w:t>непосредственную</w:t>
      </w:r>
      <w:r>
        <w:rPr>
          <w:spacing w:val="1"/>
        </w:rPr>
        <w:t xml:space="preserve"> </w:t>
      </w:r>
      <w:r>
        <w:t>культурно-</w:t>
      </w:r>
      <w:r>
        <w:rPr>
          <w:spacing w:val="1"/>
        </w:rPr>
        <w:t xml:space="preserve"> </w:t>
      </w:r>
      <w:r>
        <w:t>историческую</w:t>
      </w:r>
      <w:r>
        <w:rPr>
          <w:spacing w:val="-2"/>
        </w:rPr>
        <w:t xml:space="preserve"> </w:t>
      </w:r>
      <w:r>
        <w:t>обусловленность.</w:t>
      </w:r>
    </w:p>
    <w:p w:rsidR="00BC1CA5" w:rsidRDefault="0022664F">
      <w:pPr>
        <w:pStyle w:val="a3"/>
        <w:ind w:right="1071"/>
      </w:pPr>
      <w:r>
        <w:t>Содержание курса направлено</w:t>
      </w:r>
      <w:r>
        <w:rPr>
          <w:spacing w:val="1"/>
        </w:rPr>
        <w:t xml:space="preserve"> </w:t>
      </w:r>
      <w:r>
        <w:t>на формирование представлений о</w:t>
      </w:r>
      <w:r>
        <w:rPr>
          <w:spacing w:val="1"/>
        </w:rPr>
        <w:t xml:space="preserve"> </w:t>
      </w:r>
      <w:r>
        <w:t>языке как</w:t>
      </w:r>
      <w:r>
        <w:rPr>
          <w:spacing w:val="1"/>
        </w:rPr>
        <w:t xml:space="preserve"> </w:t>
      </w:r>
      <w:r>
        <w:t>живом, развивающемся явлении, о диалектическом противоречии подвижности</w:t>
      </w:r>
      <w:r>
        <w:rPr>
          <w:spacing w:val="1"/>
        </w:rPr>
        <w:t xml:space="preserve"> </w:t>
      </w:r>
      <w:r>
        <w:t>и</w:t>
      </w:r>
      <w:r>
        <w:rPr>
          <w:spacing w:val="-2"/>
        </w:rPr>
        <w:t xml:space="preserve"> </w:t>
      </w:r>
      <w:r>
        <w:t>стабильности</w:t>
      </w:r>
      <w:r>
        <w:rPr>
          <w:spacing w:val="-1"/>
        </w:rPr>
        <w:t xml:space="preserve"> </w:t>
      </w:r>
      <w:r>
        <w:t>как</w:t>
      </w:r>
      <w:r>
        <w:rPr>
          <w:spacing w:val="-5"/>
        </w:rPr>
        <w:t xml:space="preserve"> </w:t>
      </w:r>
      <w:r>
        <w:t>одной</w:t>
      </w:r>
      <w:r>
        <w:rPr>
          <w:spacing w:val="-1"/>
        </w:rPr>
        <w:t xml:space="preserve"> </w:t>
      </w:r>
      <w:r>
        <w:t>из</w:t>
      </w:r>
      <w:r>
        <w:rPr>
          <w:spacing w:val="-5"/>
        </w:rPr>
        <w:t xml:space="preserve"> </w:t>
      </w:r>
      <w:r>
        <w:t>основных</w:t>
      </w:r>
      <w:r>
        <w:rPr>
          <w:spacing w:val="-4"/>
        </w:rPr>
        <w:t xml:space="preserve"> </w:t>
      </w:r>
      <w:r>
        <w:t>характеристик</w:t>
      </w:r>
      <w:r>
        <w:rPr>
          <w:spacing w:val="-2"/>
        </w:rPr>
        <w:t xml:space="preserve"> </w:t>
      </w:r>
      <w:r>
        <w:t>литературного языка.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Как курс, имеющий частный характер, школьный курс русского родного языка</w:t>
      </w:r>
      <w:r>
        <w:rPr>
          <w:spacing w:val="1"/>
        </w:rPr>
        <w:t xml:space="preserve"> </w:t>
      </w:r>
      <w:r>
        <w:rPr>
          <w:i/>
        </w:rPr>
        <w:t>опирается на содержание основного курса</w:t>
      </w:r>
      <w:r>
        <w:t>, представленного в образовательной</w:t>
      </w:r>
      <w:r>
        <w:rPr>
          <w:spacing w:val="-67"/>
        </w:rPr>
        <w:t xml:space="preserve"> </w:t>
      </w:r>
      <w:r>
        <w:t>области «Русский язык и литературное чтение», сопровождает и поддерживает</w:t>
      </w:r>
      <w:r>
        <w:rPr>
          <w:spacing w:val="1"/>
        </w:rPr>
        <w:t xml:space="preserve"> </w:t>
      </w:r>
      <w:r>
        <w:t>его.</w:t>
      </w:r>
    </w:p>
    <w:p w:rsidR="00BC1CA5" w:rsidRDefault="0022664F">
      <w:pPr>
        <w:pStyle w:val="a3"/>
        <w:spacing w:before="1"/>
        <w:ind w:right="1062"/>
      </w:pPr>
      <w:r>
        <w:t>В соответствии с ФГОС НОО учебный предмет «Родной язык (русский)» вхо-</w:t>
      </w:r>
      <w:r>
        <w:rPr>
          <w:spacing w:val="1"/>
        </w:rPr>
        <w:t xml:space="preserve"> </w:t>
      </w:r>
      <w:r>
        <w:t>дит в предметную область «Родной язык и литературное чтение на родном язы-</w:t>
      </w:r>
      <w:r>
        <w:rPr>
          <w:spacing w:val="1"/>
        </w:rPr>
        <w:t xml:space="preserve"> </w:t>
      </w:r>
      <w:r>
        <w:t>ке»</w:t>
      </w:r>
      <w:r>
        <w:rPr>
          <w:spacing w:val="-3"/>
        </w:rPr>
        <w:t xml:space="preserve"> </w:t>
      </w:r>
      <w:r>
        <w:t>и является обязательным</w:t>
      </w:r>
      <w:r>
        <w:rPr>
          <w:spacing w:val="-3"/>
        </w:rPr>
        <w:t xml:space="preserve"> </w:t>
      </w:r>
      <w:r>
        <w:t>для изучения.</w:t>
      </w:r>
    </w:p>
    <w:p w:rsidR="00BC1CA5" w:rsidRDefault="0022664F">
      <w:pPr>
        <w:pStyle w:val="a3"/>
        <w:spacing w:before="2"/>
        <w:ind w:right="1072"/>
      </w:pPr>
      <w:r>
        <w:t>Содержание учебного рассчитано на общую учебную нагрузку в объёме 203 ч.</w:t>
      </w:r>
      <w:r>
        <w:rPr>
          <w:spacing w:val="1"/>
        </w:rPr>
        <w:t xml:space="preserve"> </w:t>
      </w:r>
      <w:r>
        <w:t>(33</w:t>
      </w:r>
      <w:r>
        <w:rPr>
          <w:spacing w:val="-3"/>
        </w:rPr>
        <w:t xml:space="preserve"> </w:t>
      </w:r>
      <w:r>
        <w:t>ч. в</w:t>
      </w:r>
      <w:r>
        <w:rPr>
          <w:spacing w:val="-2"/>
        </w:rPr>
        <w:t xml:space="preserve"> </w:t>
      </w:r>
      <w:r>
        <w:t>1 классе,</w:t>
      </w:r>
      <w:r>
        <w:rPr>
          <w:spacing w:val="-4"/>
        </w:rPr>
        <w:t xml:space="preserve"> </w:t>
      </w:r>
      <w:r>
        <w:t>по</w:t>
      </w:r>
      <w:r>
        <w:rPr>
          <w:spacing w:val="-3"/>
        </w:rPr>
        <w:t xml:space="preserve"> </w:t>
      </w:r>
      <w:r>
        <w:t>68</w:t>
      </w:r>
      <w:r>
        <w:rPr>
          <w:spacing w:val="1"/>
        </w:rPr>
        <w:t xml:space="preserve"> </w:t>
      </w:r>
      <w:r>
        <w:t>ч.</w:t>
      </w:r>
      <w:r>
        <w:rPr>
          <w:spacing w:val="-2"/>
        </w:rPr>
        <w:t xml:space="preserve"> </w:t>
      </w:r>
      <w:r>
        <w:t>во</w:t>
      </w:r>
      <w:r>
        <w:rPr>
          <w:spacing w:val="1"/>
        </w:rPr>
        <w:t xml:space="preserve"> </w:t>
      </w:r>
      <w:r>
        <w:t>2</w:t>
      </w:r>
      <w:r>
        <w:rPr>
          <w:spacing w:val="-3"/>
        </w:rPr>
        <w:t xml:space="preserve"> </w:t>
      </w:r>
      <w:r>
        <w:t>и 3 классах,</w:t>
      </w:r>
      <w:r>
        <w:rPr>
          <w:spacing w:val="-1"/>
        </w:rPr>
        <w:t xml:space="preserve"> </w:t>
      </w:r>
      <w:r>
        <w:t>34</w:t>
      </w:r>
      <w:r>
        <w:rPr>
          <w:spacing w:val="1"/>
        </w:rPr>
        <w:t xml:space="preserve"> </w:t>
      </w:r>
      <w:r>
        <w:t>ч.</w:t>
      </w:r>
      <w:r>
        <w:rPr>
          <w:spacing w:val="2"/>
        </w:rPr>
        <w:t xml:space="preserve"> </w:t>
      </w:r>
      <w:r>
        <w:t>в</w:t>
      </w:r>
      <w:r>
        <w:rPr>
          <w:spacing w:val="-2"/>
        </w:rPr>
        <w:t xml:space="preserve"> </w:t>
      </w:r>
      <w:r>
        <w:t>4</w:t>
      </w:r>
      <w:r>
        <w:rPr>
          <w:spacing w:val="1"/>
        </w:rPr>
        <w:t xml:space="preserve"> </w:t>
      </w:r>
      <w:r>
        <w:t>классе).</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7"/>
        </w:numPr>
        <w:tabs>
          <w:tab w:val="left" w:pos="495"/>
        </w:tabs>
        <w:spacing w:before="72" w:line="242" w:lineRule="auto"/>
        <w:ind w:right="1072" w:firstLine="0"/>
        <w:jc w:val="both"/>
      </w:pPr>
      <w:r>
        <w:lastRenderedPageBreak/>
        <w:t>СОДЕРЖАНИЕ</w:t>
      </w:r>
      <w:r>
        <w:rPr>
          <w:spacing w:val="1"/>
        </w:rPr>
        <w:t xml:space="preserve"> </w:t>
      </w:r>
      <w:r>
        <w:t>УЧЕБНОГО</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w:t>
      </w:r>
      <w:r>
        <w:rPr>
          <w:spacing w:val="-67"/>
        </w:rPr>
        <w:t xml:space="preserve"> </w:t>
      </w:r>
      <w:r>
        <w:t>СКИЙ)»</w:t>
      </w:r>
    </w:p>
    <w:p w:rsidR="00BC1CA5" w:rsidRDefault="00BC1CA5">
      <w:pPr>
        <w:pStyle w:val="a3"/>
        <w:spacing w:before="6"/>
        <w:ind w:left="0"/>
        <w:jc w:val="left"/>
        <w:rPr>
          <w:b/>
          <w:sz w:val="27"/>
        </w:rPr>
      </w:pPr>
    </w:p>
    <w:p w:rsidR="00BC1CA5" w:rsidRDefault="0022664F" w:rsidP="005772E5">
      <w:pPr>
        <w:pStyle w:val="a5"/>
        <w:numPr>
          <w:ilvl w:val="1"/>
          <w:numId w:val="27"/>
        </w:numPr>
        <w:tabs>
          <w:tab w:val="left" w:pos="4213"/>
        </w:tabs>
        <w:spacing w:before="1" w:line="322" w:lineRule="exact"/>
        <w:ind w:right="855"/>
        <w:rPr>
          <w:b/>
          <w:sz w:val="28"/>
        </w:rPr>
      </w:pPr>
      <w:r>
        <w:rPr>
          <w:b/>
          <w:sz w:val="28"/>
        </w:rPr>
        <w:t>КЛАСС</w:t>
      </w:r>
      <w:r>
        <w:rPr>
          <w:b/>
          <w:spacing w:val="-2"/>
          <w:sz w:val="28"/>
        </w:rPr>
        <w:t xml:space="preserve"> </w:t>
      </w:r>
      <w:r>
        <w:rPr>
          <w:b/>
          <w:sz w:val="28"/>
        </w:rPr>
        <w:t>(33</w:t>
      </w:r>
      <w:r>
        <w:rPr>
          <w:b/>
          <w:spacing w:val="-3"/>
          <w:sz w:val="28"/>
        </w:rPr>
        <w:t xml:space="preserve"> </w:t>
      </w:r>
      <w:r>
        <w:rPr>
          <w:b/>
          <w:sz w:val="28"/>
        </w:rPr>
        <w:t>ч.)</w:t>
      </w:r>
    </w:p>
    <w:p w:rsidR="00BC1CA5" w:rsidRDefault="0022664F">
      <w:pPr>
        <w:pStyle w:val="2"/>
        <w:spacing w:line="319" w:lineRule="exact"/>
        <w:jc w:val="both"/>
      </w:pPr>
      <w:r>
        <w:t>Раздел</w:t>
      </w:r>
      <w:r>
        <w:rPr>
          <w:spacing w:val="-4"/>
        </w:rPr>
        <w:t xml:space="preserve"> </w:t>
      </w:r>
      <w:r>
        <w:t>1.</w:t>
      </w:r>
      <w:r>
        <w:rPr>
          <w:spacing w:val="-2"/>
        </w:rPr>
        <w:t xml:space="preserve"> </w:t>
      </w:r>
      <w:r>
        <w:t>Русский</w:t>
      </w:r>
      <w:r>
        <w:rPr>
          <w:spacing w:val="-2"/>
        </w:rPr>
        <w:t xml:space="preserve"> </w:t>
      </w:r>
      <w:r>
        <w:t>язык:</w:t>
      </w:r>
      <w:r>
        <w:rPr>
          <w:spacing w:val="-1"/>
        </w:rPr>
        <w:t xml:space="preserve"> </w:t>
      </w:r>
      <w:r>
        <w:t>прошлое и</w:t>
      </w:r>
      <w:r>
        <w:rPr>
          <w:spacing w:val="-3"/>
        </w:rPr>
        <w:t xml:space="preserve"> </w:t>
      </w:r>
      <w:r>
        <w:t>настоящее</w:t>
      </w:r>
      <w:r>
        <w:rPr>
          <w:spacing w:val="-1"/>
        </w:rPr>
        <w:t xml:space="preserve"> </w:t>
      </w:r>
      <w:r>
        <w:t>(12 ч.)</w:t>
      </w:r>
    </w:p>
    <w:p w:rsidR="00BC1CA5" w:rsidRDefault="0022664F">
      <w:pPr>
        <w:pStyle w:val="a3"/>
        <w:ind w:right="1064"/>
      </w:pPr>
      <w:r>
        <w:t>Сведения об истории русской письменности: как появились буквы современно-</w:t>
      </w:r>
      <w:r>
        <w:rPr>
          <w:spacing w:val="1"/>
        </w:rPr>
        <w:t xml:space="preserve"> </w:t>
      </w:r>
      <w:r>
        <w:t>го русского алфавита.</w:t>
      </w:r>
    </w:p>
    <w:p w:rsidR="00BC1CA5" w:rsidRDefault="0022664F">
      <w:pPr>
        <w:pStyle w:val="a3"/>
        <w:ind w:right="1079"/>
      </w:pPr>
      <w:r>
        <w:t>Особенности оформления книг в Древней Руси: оформление красной строки и</w:t>
      </w:r>
      <w:r>
        <w:rPr>
          <w:spacing w:val="1"/>
        </w:rPr>
        <w:t xml:space="preserve"> </w:t>
      </w:r>
      <w:r>
        <w:t>заставок.</w:t>
      </w:r>
    </w:p>
    <w:p w:rsidR="00BC1CA5" w:rsidRDefault="0022664F">
      <w:pPr>
        <w:pStyle w:val="a3"/>
        <w:ind w:right="1067"/>
      </w:pPr>
      <w:r>
        <w:rPr>
          <w:b/>
          <w:i/>
        </w:rPr>
        <w:t>Практическая</w:t>
      </w:r>
      <w:r>
        <w:rPr>
          <w:b/>
          <w:i/>
          <w:spacing w:val="13"/>
        </w:rPr>
        <w:t xml:space="preserve"> </w:t>
      </w:r>
      <w:r>
        <w:rPr>
          <w:b/>
          <w:i/>
        </w:rPr>
        <w:t>работа.</w:t>
      </w:r>
      <w:r>
        <w:rPr>
          <w:b/>
          <w:i/>
          <w:spacing w:val="17"/>
        </w:rPr>
        <w:t xml:space="preserve"> </w:t>
      </w:r>
      <w:r>
        <w:t>Оформление</w:t>
      </w:r>
      <w:r>
        <w:rPr>
          <w:spacing w:val="13"/>
        </w:rPr>
        <w:t xml:space="preserve"> </w:t>
      </w:r>
      <w:r>
        <w:t>буквиц</w:t>
      </w:r>
      <w:r>
        <w:rPr>
          <w:spacing w:val="16"/>
        </w:rPr>
        <w:t xml:space="preserve"> </w:t>
      </w:r>
      <w:r>
        <w:t>и</w:t>
      </w:r>
      <w:r>
        <w:rPr>
          <w:spacing w:val="14"/>
        </w:rPr>
        <w:t xml:space="preserve"> </w:t>
      </w:r>
      <w:r>
        <w:t>заставок.</w:t>
      </w:r>
      <w:r>
        <w:rPr>
          <w:spacing w:val="18"/>
        </w:rPr>
        <w:t xml:space="preserve"> </w:t>
      </w:r>
      <w:r>
        <w:t>Лексические</w:t>
      </w:r>
      <w:r>
        <w:rPr>
          <w:spacing w:val="16"/>
        </w:rPr>
        <w:t xml:space="preserve"> </w:t>
      </w:r>
      <w:r>
        <w:t>единицы</w:t>
      </w:r>
      <w:r>
        <w:rPr>
          <w:spacing w:val="-68"/>
        </w:rPr>
        <w:t xml:space="preserve"> </w:t>
      </w:r>
      <w:r>
        <w:t>с национально-культурной семантикой, обозначающие предметы традиционно-</w:t>
      </w:r>
      <w:r>
        <w:rPr>
          <w:spacing w:val="1"/>
        </w:rPr>
        <w:t xml:space="preserve"> </w:t>
      </w:r>
      <w:r>
        <w:t>го русского</w:t>
      </w:r>
      <w:r>
        <w:rPr>
          <w:spacing w:val="-3"/>
        </w:rPr>
        <w:t xml:space="preserve"> </w:t>
      </w:r>
      <w:r>
        <w:t>быта:</w:t>
      </w:r>
    </w:p>
    <w:p w:rsidR="00BC1CA5" w:rsidRDefault="0022664F">
      <w:pPr>
        <w:ind w:left="213" w:right="1063"/>
        <w:jc w:val="both"/>
        <w:rPr>
          <w:sz w:val="28"/>
        </w:rPr>
      </w:pPr>
      <w:r>
        <w:rPr>
          <w:sz w:val="28"/>
        </w:rPr>
        <w:t>1) дом в старину: что как называлось (</w:t>
      </w:r>
      <w:r>
        <w:rPr>
          <w:i/>
          <w:sz w:val="28"/>
        </w:rPr>
        <w:t>изба, терем, хоромы, горница, светлица,</w:t>
      </w:r>
      <w:r>
        <w:rPr>
          <w:i/>
          <w:spacing w:val="1"/>
          <w:sz w:val="28"/>
        </w:rPr>
        <w:t xml:space="preserve"> </w:t>
      </w:r>
      <w:r>
        <w:rPr>
          <w:i/>
          <w:sz w:val="28"/>
        </w:rPr>
        <w:t xml:space="preserve">светец, лучина </w:t>
      </w:r>
      <w:r>
        <w:rPr>
          <w:sz w:val="28"/>
        </w:rPr>
        <w:t>и т.д.); 2) как называлось то, во что одевались в старину (</w:t>
      </w:r>
      <w:r>
        <w:rPr>
          <w:i/>
          <w:sz w:val="28"/>
        </w:rPr>
        <w:t>каф-</w:t>
      </w:r>
      <w:r>
        <w:rPr>
          <w:i/>
          <w:spacing w:val="1"/>
          <w:sz w:val="28"/>
        </w:rPr>
        <w:t xml:space="preserve"> </w:t>
      </w:r>
      <w:r>
        <w:rPr>
          <w:i/>
          <w:sz w:val="28"/>
        </w:rPr>
        <w:t>тан,</w:t>
      </w:r>
      <w:r>
        <w:rPr>
          <w:i/>
          <w:spacing w:val="-3"/>
          <w:sz w:val="28"/>
        </w:rPr>
        <w:t xml:space="preserve"> </w:t>
      </w:r>
      <w:r>
        <w:rPr>
          <w:i/>
          <w:sz w:val="28"/>
        </w:rPr>
        <w:t>кушак, рубаха,</w:t>
      </w:r>
      <w:r>
        <w:rPr>
          <w:i/>
          <w:spacing w:val="-3"/>
          <w:sz w:val="28"/>
        </w:rPr>
        <w:t xml:space="preserve"> </w:t>
      </w:r>
      <w:r>
        <w:rPr>
          <w:i/>
          <w:sz w:val="28"/>
        </w:rPr>
        <w:t>сарафан,</w:t>
      </w:r>
      <w:r>
        <w:rPr>
          <w:i/>
          <w:spacing w:val="-2"/>
          <w:sz w:val="28"/>
        </w:rPr>
        <w:t xml:space="preserve"> </w:t>
      </w:r>
      <w:r>
        <w:rPr>
          <w:i/>
          <w:sz w:val="28"/>
        </w:rPr>
        <w:t>лапти</w:t>
      </w:r>
      <w:r>
        <w:rPr>
          <w:i/>
          <w:spacing w:val="2"/>
          <w:sz w:val="28"/>
        </w:rPr>
        <w:t xml:space="preserve"> </w:t>
      </w:r>
      <w:r>
        <w:rPr>
          <w:sz w:val="28"/>
        </w:rPr>
        <w:t>и т.</w:t>
      </w:r>
      <w:r>
        <w:rPr>
          <w:spacing w:val="-3"/>
          <w:sz w:val="28"/>
        </w:rPr>
        <w:t xml:space="preserve"> </w:t>
      </w:r>
      <w:r>
        <w:rPr>
          <w:sz w:val="28"/>
        </w:rPr>
        <w:t>д.).</w:t>
      </w:r>
    </w:p>
    <w:p w:rsidR="00BC1CA5" w:rsidRDefault="0022664F">
      <w:pPr>
        <w:pStyle w:val="a3"/>
        <w:ind w:right="1066"/>
      </w:pPr>
      <w:r>
        <w:t>Имена в малых жанрах фольклора (пословицах, поговорках, загадках, прибаут-</w:t>
      </w:r>
      <w:r>
        <w:rPr>
          <w:spacing w:val="1"/>
        </w:rPr>
        <w:t xml:space="preserve"> </w:t>
      </w:r>
      <w:r>
        <w:t>ках).</w:t>
      </w:r>
    </w:p>
    <w:p w:rsidR="00BC1CA5" w:rsidRDefault="0022664F">
      <w:pPr>
        <w:spacing w:line="321" w:lineRule="exact"/>
        <w:ind w:left="213"/>
        <w:jc w:val="both"/>
        <w:rPr>
          <w:sz w:val="28"/>
        </w:rPr>
      </w:pPr>
      <w:r>
        <w:rPr>
          <w:b/>
          <w:i/>
          <w:sz w:val="28"/>
        </w:rPr>
        <w:t>Проектное</w:t>
      </w:r>
      <w:r>
        <w:rPr>
          <w:b/>
          <w:i/>
          <w:spacing w:val="-3"/>
          <w:sz w:val="28"/>
        </w:rPr>
        <w:t xml:space="preserve"> </w:t>
      </w:r>
      <w:r>
        <w:rPr>
          <w:b/>
          <w:i/>
          <w:sz w:val="28"/>
        </w:rPr>
        <w:t>задание.</w:t>
      </w:r>
      <w:r>
        <w:rPr>
          <w:b/>
          <w:i/>
          <w:spacing w:val="-2"/>
          <w:sz w:val="28"/>
        </w:rPr>
        <w:t xml:space="preserve"> </w:t>
      </w:r>
      <w:r>
        <w:rPr>
          <w:sz w:val="28"/>
        </w:rPr>
        <w:t>Словарь</w:t>
      </w:r>
      <w:r>
        <w:rPr>
          <w:spacing w:val="-2"/>
          <w:sz w:val="28"/>
        </w:rPr>
        <w:t xml:space="preserve"> </w:t>
      </w:r>
      <w:r>
        <w:rPr>
          <w:sz w:val="28"/>
        </w:rPr>
        <w:t>в</w:t>
      </w:r>
      <w:r>
        <w:rPr>
          <w:spacing w:val="-4"/>
          <w:sz w:val="28"/>
        </w:rPr>
        <w:t xml:space="preserve"> </w:t>
      </w:r>
      <w:r>
        <w:rPr>
          <w:sz w:val="28"/>
        </w:rPr>
        <w:t>картинках.</w:t>
      </w:r>
    </w:p>
    <w:p w:rsidR="00BC1CA5" w:rsidRDefault="00BC1CA5">
      <w:pPr>
        <w:pStyle w:val="a3"/>
        <w:spacing w:before="3"/>
        <w:ind w:left="0"/>
        <w:jc w:val="left"/>
      </w:pPr>
    </w:p>
    <w:p w:rsidR="00BC1CA5" w:rsidRDefault="0022664F">
      <w:pPr>
        <w:pStyle w:val="2"/>
        <w:spacing w:line="321" w:lineRule="exact"/>
      </w:pPr>
      <w:r>
        <w:t>Раздел</w:t>
      </w:r>
      <w:r>
        <w:rPr>
          <w:spacing w:val="-4"/>
        </w:rPr>
        <w:t xml:space="preserve"> </w:t>
      </w:r>
      <w:r>
        <w:t>2.</w:t>
      </w:r>
      <w:r>
        <w:rPr>
          <w:spacing w:val="-1"/>
        </w:rPr>
        <w:t xml:space="preserve"> </w:t>
      </w:r>
      <w:r>
        <w:t>Язык</w:t>
      </w:r>
      <w:r>
        <w:rPr>
          <w:spacing w:val="-1"/>
        </w:rPr>
        <w:t xml:space="preserve"> </w:t>
      </w:r>
      <w:r>
        <w:t>в</w:t>
      </w:r>
      <w:r>
        <w:rPr>
          <w:spacing w:val="-1"/>
        </w:rPr>
        <w:t xml:space="preserve"> </w:t>
      </w:r>
      <w:r>
        <w:t>действии</w:t>
      </w:r>
      <w:r>
        <w:rPr>
          <w:spacing w:val="-2"/>
        </w:rPr>
        <w:t xml:space="preserve"> </w:t>
      </w:r>
      <w:r>
        <w:t>(10</w:t>
      </w:r>
      <w:r>
        <w:rPr>
          <w:spacing w:val="1"/>
        </w:rPr>
        <w:t xml:space="preserve"> </w:t>
      </w:r>
      <w:r>
        <w:t>ч.)</w:t>
      </w:r>
    </w:p>
    <w:p w:rsidR="00BC1CA5" w:rsidRDefault="0022664F">
      <w:pPr>
        <w:pStyle w:val="a3"/>
        <w:ind w:right="1036"/>
        <w:jc w:val="left"/>
      </w:pPr>
      <w:r>
        <w:t>Как</w:t>
      </w:r>
      <w:r>
        <w:rPr>
          <w:spacing w:val="44"/>
        </w:rPr>
        <w:t xml:space="preserve"> </w:t>
      </w:r>
      <w:r>
        <w:t>нельзя</w:t>
      </w:r>
      <w:r>
        <w:rPr>
          <w:spacing w:val="46"/>
        </w:rPr>
        <w:t xml:space="preserve"> </w:t>
      </w:r>
      <w:r>
        <w:t>произносить</w:t>
      </w:r>
      <w:r>
        <w:rPr>
          <w:spacing w:val="45"/>
        </w:rPr>
        <w:t xml:space="preserve"> </w:t>
      </w:r>
      <w:r>
        <w:t>слова</w:t>
      </w:r>
      <w:r>
        <w:rPr>
          <w:spacing w:val="46"/>
        </w:rPr>
        <w:t xml:space="preserve"> </w:t>
      </w:r>
      <w:r>
        <w:t>(пропедевтическая</w:t>
      </w:r>
      <w:r>
        <w:rPr>
          <w:spacing w:val="45"/>
        </w:rPr>
        <w:t xml:space="preserve"> </w:t>
      </w:r>
      <w:r>
        <w:t>работа</w:t>
      </w:r>
      <w:r>
        <w:rPr>
          <w:spacing w:val="44"/>
        </w:rPr>
        <w:t xml:space="preserve"> </w:t>
      </w:r>
      <w:r>
        <w:t>по</w:t>
      </w:r>
      <w:r>
        <w:rPr>
          <w:spacing w:val="46"/>
        </w:rPr>
        <w:t xml:space="preserve"> </w:t>
      </w:r>
      <w:r>
        <w:t>предупреждению</w:t>
      </w:r>
      <w:r>
        <w:rPr>
          <w:spacing w:val="-67"/>
        </w:rPr>
        <w:t xml:space="preserve"> </w:t>
      </w:r>
      <w:r>
        <w:t>ошибок</w:t>
      </w:r>
      <w:r>
        <w:rPr>
          <w:spacing w:val="-1"/>
        </w:rPr>
        <w:t xml:space="preserve"> </w:t>
      </w:r>
      <w:r>
        <w:t>в</w:t>
      </w:r>
      <w:r>
        <w:rPr>
          <w:spacing w:val="-2"/>
        </w:rPr>
        <w:t xml:space="preserve"> </w:t>
      </w:r>
      <w:r>
        <w:t>произношении слов).</w:t>
      </w:r>
    </w:p>
    <w:p w:rsidR="00BC1CA5" w:rsidRDefault="0022664F">
      <w:pPr>
        <w:pStyle w:val="a3"/>
        <w:spacing w:line="321" w:lineRule="exact"/>
        <w:jc w:val="left"/>
      </w:pPr>
      <w:r>
        <w:t>Смыслоразличительная</w:t>
      </w:r>
      <w:r>
        <w:rPr>
          <w:spacing w:val="-6"/>
        </w:rPr>
        <w:t xml:space="preserve"> </w:t>
      </w:r>
      <w:r>
        <w:t>роль</w:t>
      </w:r>
      <w:r>
        <w:rPr>
          <w:spacing w:val="-4"/>
        </w:rPr>
        <w:t xml:space="preserve"> </w:t>
      </w:r>
      <w:r>
        <w:t>ударения.</w:t>
      </w:r>
    </w:p>
    <w:p w:rsidR="00BC1CA5" w:rsidRDefault="0022664F">
      <w:pPr>
        <w:pStyle w:val="a3"/>
        <w:spacing w:line="322" w:lineRule="exact"/>
        <w:jc w:val="left"/>
      </w:pPr>
      <w:r>
        <w:t>Звукопись</w:t>
      </w:r>
      <w:r>
        <w:rPr>
          <w:spacing w:val="-6"/>
        </w:rPr>
        <w:t xml:space="preserve"> </w:t>
      </w:r>
      <w:r>
        <w:t>в</w:t>
      </w:r>
      <w:r>
        <w:rPr>
          <w:spacing w:val="-5"/>
        </w:rPr>
        <w:t xml:space="preserve"> </w:t>
      </w:r>
      <w:r>
        <w:t>стихотворном</w:t>
      </w:r>
      <w:r>
        <w:rPr>
          <w:spacing w:val="-3"/>
        </w:rPr>
        <w:t xml:space="preserve"> </w:t>
      </w:r>
      <w:r>
        <w:t>художественном</w:t>
      </w:r>
      <w:r>
        <w:rPr>
          <w:spacing w:val="-3"/>
        </w:rPr>
        <w:t xml:space="preserve"> </w:t>
      </w:r>
      <w:r>
        <w:t>тексте.</w:t>
      </w:r>
    </w:p>
    <w:p w:rsidR="00BC1CA5" w:rsidRDefault="0022664F">
      <w:pPr>
        <w:pStyle w:val="a3"/>
        <w:ind w:right="1036"/>
        <w:jc w:val="left"/>
      </w:pPr>
      <w:r>
        <w:t>Наблюдение</w:t>
      </w:r>
      <w:r>
        <w:rPr>
          <w:spacing w:val="7"/>
        </w:rPr>
        <w:t xml:space="preserve"> </w:t>
      </w:r>
      <w:r>
        <w:t>за</w:t>
      </w:r>
      <w:r>
        <w:rPr>
          <w:spacing w:val="7"/>
        </w:rPr>
        <w:t xml:space="preserve"> </w:t>
      </w:r>
      <w:r>
        <w:t>сочетаемостью</w:t>
      </w:r>
      <w:r>
        <w:rPr>
          <w:spacing w:val="6"/>
        </w:rPr>
        <w:t xml:space="preserve"> </w:t>
      </w:r>
      <w:r>
        <w:t>слов</w:t>
      </w:r>
      <w:r>
        <w:rPr>
          <w:spacing w:val="7"/>
        </w:rPr>
        <w:t xml:space="preserve"> </w:t>
      </w:r>
      <w:r>
        <w:t>(пропедевтическая</w:t>
      </w:r>
      <w:r>
        <w:rPr>
          <w:spacing w:val="5"/>
        </w:rPr>
        <w:t xml:space="preserve"> </w:t>
      </w:r>
      <w:r>
        <w:t>работа</w:t>
      </w:r>
      <w:r>
        <w:rPr>
          <w:spacing w:val="7"/>
        </w:rPr>
        <w:t xml:space="preserve"> </w:t>
      </w:r>
      <w:r>
        <w:t>по</w:t>
      </w:r>
      <w:r>
        <w:rPr>
          <w:spacing w:val="7"/>
        </w:rPr>
        <w:t xml:space="preserve"> </w:t>
      </w:r>
      <w:r>
        <w:t>предупрежде-</w:t>
      </w:r>
      <w:r>
        <w:rPr>
          <w:spacing w:val="-67"/>
        </w:rPr>
        <w:t xml:space="preserve"> </w:t>
      </w:r>
      <w:r>
        <w:t>нию</w:t>
      </w:r>
      <w:r>
        <w:rPr>
          <w:spacing w:val="-2"/>
        </w:rPr>
        <w:t xml:space="preserve"> </w:t>
      </w:r>
      <w:r>
        <w:t>ошибок в</w:t>
      </w:r>
      <w:r>
        <w:rPr>
          <w:spacing w:val="-2"/>
        </w:rPr>
        <w:t xml:space="preserve"> </w:t>
      </w:r>
      <w:r>
        <w:t>сочетаемости слов).</w:t>
      </w:r>
    </w:p>
    <w:p w:rsidR="00BC1CA5" w:rsidRDefault="00BC1CA5">
      <w:pPr>
        <w:pStyle w:val="a3"/>
        <w:spacing w:before="4"/>
        <w:ind w:left="0"/>
        <w:jc w:val="left"/>
      </w:pPr>
    </w:p>
    <w:p w:rsidR="00BC1CA5" w:rsidRDefault="0022664F">
      <w:pPr>
        <w:pStyle w:val="2"/>
        <w:spacing w:before="1" w:line="319" w:lineRule="exact"/>
        <w:jc w:val="both"/>
      </w:pPr>
      <w:r>
        <w:t>Раздел</w:t>
      </w:r>
      <w:r>
        <w:rPr>
          <w:spacing w:val="-4"/>
        </w:rPr>
        <w:t xml:space="preserve"> </w:t>
      </w:r>
      <w:r>
        <w:t>3.</w:t>
      </w:r>
      <w:r>
        <w:rPr>
          <w:spacing w:val="-1"/>
        </w:rPr>
        <w:t xml:space="preserve"> </w:t>
      </w:r>
      <w:r>
        <w:t>Секреты</w:t>
      </w:r>
      <w:r>
        <w:rPr>
          <w:spacing w:val="-4"/>
        </w:rPr>
        <w:t xml:space="preserve"> </w:t>
      </w:r>
      <w:r>
        <w:t>речи</w:t>
      </w:r>
      <w:r>
        <w:rPr>
          <w:spacing w:val="-1"/>
        </w:rPr>
        <w:t xml:space="preserve"> </w:t>
      </w:r>
      <w:r>
        <w:t>и</w:t>
      </w:r>
      <w:r>
        <w:rPr>
          <w:spacing w:val="-2"/>
        </w:rPr>
        <w:t xml:space="preserve"> </w:t>
      </w:r>
      <w:r>
        <w:t>текста</w:t>
      </w:r>
      <w:r>
        <w:rPr>
          <w:spacing w:val="1"/>
        </w:rPr>
        <w:t xml:space="preserve"> </w:t>
      </w:r>
      <w:r>
        <w:t>(9</w:t>
      </w:r>
      <w:r>
        <w:rPr>
          <w:spacing w:val="1"/>
        </w:rPr>
        <w:t xml:space="preserve"> </w:t>
      </w:r>
      <w:r>
        <w:t>ч.)</w:t>
      </w:r>
    </w:p>
    <w:p w:rsidR="00BC1CA5" w:rsidRDefault="0022664F">
      <w:pPr>
        <w:ind w:left="213" w:right="1064"/>
        <w:jc w:val="both"/>
        <w:rPr>
          <w:sz w:val="28"/>
        </w:rPr>
      </w:pPr>
      <w:r>
        <w:rPr>
          <w:sz w:val="28"/>
        </w:rPr>
        <w:t>Секреты диалога: учимся разговаривать друг с другом и со взрослыми. Диало-</w:t>
      </w:r>
      <w:r>
        <w:rPr>
          <w:spacing w:val="1"/>
          <w:sz w:val="28"/>
        </w:rPr>
        <w:t xml:space="preserve"> </w:t>
      </w:r>
      <w:r>
        <w:rPr>
          <w:sz w:val="28"/>
        </w:rPr>
        <w:t>говая форма устной речи. Стандартные обороты речи для участия в диалоге</w:t>
      </w:r>
      <w:r>
        <w:rPr>
          <w:spacing w:val="1"/>
          <w:sz w:val="28"/>
        </w:rPr>
        <w:t xml:space="preserve"> </w:t>
      </w:r>
      <w:r>
        <w:rPr>
          <w:sz w:val="28"/>
        </w:rPr>
        <w:t>(</w:t>
      </w:r>
      <w:r>
        <w:rPr>
          <w:i/>
          <w:sz w:val="28"/>
        </w:rPr>
        <w:t>Как вежливо попросить? Как похвалить товарища? Как правильно поблаго-</w:t>
      </w:r>
      <w:r>
        <w:rPr>
          <w:i/>
          <w:spacing w:val="1"/>
          <w:sz w:val="28"/>
        </w:rPr>
        <w:t xml:space="preserve"> </w:t>
      </w:r>
      <w:r>
        <w:rPr>
          <w:i/>
          <w:sz w:val="28"/>
        </w:rPr>
        <w:t>дарить?</w:t>
      </w:r>
      <w:r>
        <w:rPr>
          <w:sz w:val="28"/>
        </w:rPr>
        <w:t>). Цели и виды вопросов (вопрос-уточнение, вопрос как запрос на но-</w:t>
      </w:r>
      <w:r>
        <w:rPr>
          <w:spacing w:val="1"/>
          <w:sz w:val="28"/>
        </w:rPr>
        <w:t xml:space="preserve"> </w:t>
      </w:r>
      <w:r>
        <w:rPr>
          <w:sz w:val="28"/>
        </w:rPr>
        <w:t>вое</w:t>
      </w:r>
      <w:r>
        <w:rPr>
          <w:spacing w:val="-1"/>
          <w:sz w:val="28"/>
        </w:rPr>
        <w:t xml:space="preserve"> </w:t>
      </w:r>
      <w:r>
        <w:rPr>
          <w:sz w:val="28"/>
        </w:rPr>
        <w:t>содержание).</w:t>
      </w:r>
    </w:p>
    <w:p w:rsidR="00BC1CA5" w:rsidRDefault="0022664F">
      <w:pPr>
        <w:pStyle w:val="a3"/>
        <w:ind w:right="1068"/>
      </w:pPr>
      <w:r>
        <w:t>Различные приёмы слушания научно-познавательных и художественных тек-</w:t>
      </w:r>
      <w:r>
        <w:rPr>
          <w:spacing w:val="1"/>
        </w:rPr>
        <w:t xml:space="preserve"> </w:t>
      </w:r>
      <w:r>
        <w:t>стов</w:t>
      </w:r>
      <w:r>
        <w:rPr>
          <w:spacing w:val="-3"/>
        </w:rPr>
        <w:t xml:space="preserve"> </w:t>
      </w:r>
      <w:r>
        <w:t>об</w:t>
      </w:r>
      <w:r>
        <w:rPr>
          <w:spacing w:val="1"/>
        </w:rPr>
        <w:t xml:space="preserve"> </w:t>
      </w:r>
      <w:r>
        <w:t>истории языка</w:t>
      </w:r>
      <w:r>
        <w:rPr>
          <w:spacing w:val="-1"/>
        </w:rPr>
        <w:t xml:space="preserve"> </w:t>
      </w:r>
      <w:r>
        <w:t>и культуре русского</w:t>
      </w:r>
      <w:r>
        <w:rPr>
          <w:spacing w:val="-2"/>
        </w:rPr>
        <w:t xml:space="preserve"> </w:t>
      </w:r>
      <w:r>
        <w:t>народа.</w:t>
      </w:r>
    </w:p>
    <w:p w:rsidR="00BC1CA5" w:rsidRPr="00D72FF9" w:rsidRDefault="0022664F">
      <w:pPr>
        <w:pStyle w:val="a3"/>
        <w:spacing w:line="321" w:lineRule="exact"/>
      </w:pPr>
      <w:r w:rsidRPr="00D72FF9">
        <w:t>Резерв</w:t>
      </w:r>
      <w:r w:rsidRPr="00D72FF9">
        <w:rPr>
          <w:spacing w:val="-2"/>
        </w:rPr>
        <w:t xml:space="preserve"> </w:t>
      </w:r>
      <w:r w:rsidRPr="00D72FF9">
        <w:t>учебного</w:t>
      </w:r>
      <w:r w:rsidRPr="00D72FF9">
        <w:rPr>
          <w:spacing w:val="-1"/>
        </w:rPr>
        <w:t xml:space="preserve"> </w:t>
      </w:r>
      <w:r w:rsidRPr="00D72FF9">
        <w:t>времени -</w:t>
      </w:r>
      <w:r w:rsidRPr="00D72FF9">
        <w:rPr>
          <w:spacing w:val="-2"/>
        </w:rPr>
        <w:t xml:space="preserve"> </w:t>
      </w:r>
      <w:r w:rsidRPr="00D72FF9">
        <w:t>2</w:t>
      </w:r>
      <w:r w:rsidRPr="00D72FF9">
        <w:rPr>
          <w:spacing w:val="-1"/>
        </w:rPr>
        <w:t xml:space="preserve"> </w:t>
      </w:r>
      <w:r w:rsidRPr="00D72FF9">
        <w:t>ч.</w:t>
      </w:r>
    </w:p>
    <w:p w:rsidR="00BC1CA5" w:rsidRDefault="00BC1CA5">
      <w:pPr>
        <w:pStyle w:val="a3"/>
        <w:spacing w:before="2"/>
        <w:ind w:left="0"/>
        <w:jc w:val="left"/>
      </w:pPr>
    </w:p>
    <w:p w:rsidR="00BC1CA5" w:rsidRDefault="0022664F" w:rsidP="005772E5">
      <w:pPr>
        <w:pStyle w:val="2"/>
        <w:numPr>
          <w:ilvl w:val="1"/>
          <w:numId w:val="27"/>
        </w:numPr>
        <w:tabs>
          <w:tab w:val="left" w:pos="4213"/>
        </w:tabs>
        <w:spacing w:line="322" w:lineRule="exact"/>
        <w:ind w:right="855"/>
      </w:pPr>
      <w:r>
        <w:t>КЛАСС</w:t>
      </w:r>
      <w:r>
        <w:rPr>
          <w:spacing w:val="-2"/>
        </w:rPr>
        <w:t xml:space="preserve"> </w:t>
      </w:r>
      <w:r>
        <w:t>(68</w:t>
      </w:r>
      <w:r>
        <w:rPr>
          <w:spacing w:val="-3"/>
        </w:rPr>
        <w:t xml:space="preserve"> </w:t>
      </w:r>
      <w:r>
        <w:t>ч.)</w:t>
      </w:r>
    </w:p>
    <w:p w:rsidR="00BC1CA5" w:rsidRDefault="0022664F">
      <w:pPr>
        <w:spacing w:line="320" w:lineRule="exact"/>
        <w:ind w:left="213"/>
        <w:jc w:val="both"/>
        <w:rPr>
          <w:b/>
          <w:sz w:val="28"/>
        </w:rPr>
      </w:pPr>
      <w:r>
        <w:rPr>
          <w:b/>
          <w:sz w:val="28"/>
        </w:rPr>
        <w:t>Раздел</w:t>
      </w:r>
      <w:r>
        <w:rPr>
          <w:b/>
          <w:spacing w:val="-4"/>
          <w:sz w:val="28"/>
        </w:rPr>
        <w:t xml:space="preserve"> </w:t>
      </w:r>
      <w:r>
        <w:rPr>
          <w:b/>
          <w:sz w:val="28"/>
        </w:rPr>
        <w:t>1.</w:t>
      </w:r>
      <w:r>
        <w:rPr>
          <w:b/>
          <w:spacing w:val="-2"/>
          <w:sz w:val="28"/>
        </w:rPr>
        <w:t xml:space="preserve"> </w:t>
      </w:r>
      <w:r>
        <w:rPr>
          <w:b/>
          <w:sz w:val="28"/>
        </w:rPr>
        <w:t>Русский</w:t>
      </w:r>
      <w:r>
        <w:rPr>
          <w:b/>
          <w:spacing w:val="-2"/>
          <w:sz w:val="28"/>
        </w:rPr>
        <w:t xml:space="preserve"> </w:t>
      </w:r>
      <w:r>
        <w:rPr>
          <w:b/>
          <w:sz w:val="28"/>
        </w:rPr>
        <w:t>язык: прошлое</w:t>
      </w:r>
      <w:r>
        <w:rPr>
          <w:b/>
          <w:spacing w:val="-1"/>
          <w:sz w:val="28"/>
        </w:rPr>
        <w:t xml:space="preserve"> </w:t>
      </w:r>
      <w:r>
        <w:rPr>
          <w:b/>
          <w:sz w:val="28"/>
        </w:rPr>
        <w:t>и</w:t>
      </w:r>
      <w:r>
        <w:rPr>
          <w:b/>
          <w:spacing w:val="-3"/>
          <w:sz w:val="28"/>
        </w:rPr>
        <w:t xml:space="preserve"> </w:t>
      </w:r>
      <w:r>
        <w:rPr>
          <w:b/>
          <w:sz w:val="28"/>
        </w:rPr>
        <w:t>настоящее (25 ч.)</w:t>
      </w:r>
    </w:p>
    <w:p w:rsidR="00BC1CA5" w:rsidRDefault="0022664F">
      <w:pPr>
        <w:ind w:left="213" w:right="1064"/>
        <w:jc w:val="both"/>
        <w:rPr>
          <w:sz w:val="28"/>
        </w:rPr>
      </w:pPr>
      <w:r>
        <w:rPr>
          <w:sz w:val="28"/>
        </w:rPr>
        <w:t>Лексические единицы с национально-культурной семантикой, называющие иг-</w:t>
      </w:r>
      <w:r>
        <w:rPr>
          <w:spacing w:val="1"/>
          <w:sz w:val="28"/>
        </w:rPr>
        <w:t xml:space="preserve"> </w:t>
      </w:r>
      <w:r>
        <w:rPr>
          <w:sz w:val="28"/>
        </w:rPr>
        <w:t xml:space="preserve">ры, забавы, игрушки (например, </w:t>
      </w:r>
      <w:r>
        <w:rPr>
          <w:i/>
          <w:sz w:val="28"/>
        </w:rPr>
        <w:t>городки, салочки, салазки, санки, волчок, сви-</w:t>
      </w:r>
      <w:r>
        <w:rPr>
          <w:i/>
          <w:spacing w:val="1"/>
          <w:sz w:val="28"/>
        </w:rPr>
        <w:t xml:space="preserve"> </w:t>
      </w:r>
      <w:r>
        <w:rPr>
          <w:i/>
          <w:sz w:val="28"/>
        </w:rPr>
        <w:t>стулька</w:t>
      </w:r>
      <w:r>
        <w:rPr>
          <w:sz w:val="28"/>
        </w:rPr>
        <w:t>).</w:t>
      </w:r>
    </w:p>
    <w:p w:rsidR="00BC1CA5" w:rsidRDefault="0022664F">
      <w:pPr>
        <w:pStyle w:val="a3"/>
        <w:ind w:right="1070"/>
      </w:pP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w:t>
      </w:r>
      <w:r>
        <w:rPr>
          <w:spacing w:val="1"/>
        </w:rPr>
        <w:t xml:space="preserve"> </w:t>
      </w:r>
      <w:r>
        <w:t>семантикой,</w:t>
      </w:r>
      <w:r>
        <w:rPr>
          <w:spacing w:val="1"/>
        </w:rPr>
        <w:t xml:space="preserve"> </w:t>
      </w:r>
      <w:r>
        <w:t>называющие</w:t>
      </w:r>
      <w:r>
        <w:rPr>
          <w:spacing w:val="1"/>
        </w:rPr>
        <w:t xml:space="preserve"> </w:t>
      </w:r>
      <w:r>
        <w:t>предметы</w:t>
      </w:r>
      <w:r>
        <w:rPr>
          <w:spacing w:val="-1"/>
        </w:rPr>
        <w:t xml:space="preserve"> </w:t>
      </w:r>
      <w:r>
        <w:t>традиционного</w:t>
      </w:r>
      <w:r>
        <w:rPr>
          <w:spacing w:val="1"/>
        </w:rPr>
        <w:t xml:space="preserve"> </w:t>
      </w:r>
      <w:r>
        <w:t>русского</w:t>
      </w:r>
      <w:r>
        <w:rPr>
          <w:spacing w:val="1"/>
        </w:rPr>
        <w:t xml:space="preserve"> </w:t>
      </w:r>
      <w:r>
        <w:t>быта:</w:t>
      </w:r>
    </w:p>
    <w:p w:rsidR="00BC1CA5" w:rsidRDefault="00BC1CA5">
      <w:pPr>
        <w:sectPr w:rsidR="00BC1CA5">
          <w:pgSz w:w="11910" w:h="16840"/>
          <w:pgMar w:top="1040" w:right="62" w:bottom="1200" w:left="920" w:header="0" w:footer="923" w:gutter="0"/>
          <w:cols w:space="720"/>
        </w:sectPr>
      </w:pPr>
    </w:p>
    <w:p w:rsidR="00BC1CA5" w:rsidRDefault="0022664F">
      <w:pPr>
        <w:spacing w:before="67"/>
        <w:ind w:left="213" w:right="1068"/>
        <w:jc w:val="both"/>
        <w:rPr>
          <w:sz w:val="28"/>
        </w:rPr>
      </w:pPr>
      <w:r>
        <w:rPr>
          <w:sz w:val="28"/>
        </w:rPr>
        <w:lastRenderedPageBreak/>
        <w:t>1) слова, называющие домашнюю утварь и орудия</w:t>
      </w:r>
      <w:r>
        <w:rPr>
          <w:spacing w:val="1"/>
          <w:sz w:val="28"/>
        </w:rPr>
        <w:t xml:space="preserve"> </w:t>
      </w:r>
      <w:r>
        <w:rPr>
          <w:sz w:val="28"/>
        </w:rPr>
        <w:t xml:space="preserve">труда (например, </w:t>
      </w:r>
      <w:r>
        <w:rPr>
          <w:i/>
          <w:sz w:val="28"/>
        </w:rPr>
        <w:t>ухват,</w:t>
      </w:r>
      <w:r>
        <w:rPr>
          <w:i/>
          <w:spacing w:val="1"/>
          <w:sz w:val="28"/>
        </w:rPr>
        <w:t xml:space="preserve"> </w:t>
      </w:r>
      <w:r>
        <w:rPr>
          <w:i/>
          <w:sz w:val="28"/>
        </w:rPr>
        <w:t>ушат, ступа, плошка, крынка, ковш, решето, веретено, серп, коса, плуг</w:t>
      </w:r>
      <w:r>
        <w:rPr>
          <w:sz w:val="28"/>
        </w:rPr>
        <w:t>); 2)</w:t>
      </w:r>
      <w:r>
        <w:rPr>
          <w:spacing w:val="1"/>
          <w:sz w:val="28"/>
        </w:rPr>
        <w:t xml:space="preserve"> </w:t>
      </w:r>
      <w:r>
        <w:rPr>
          <w:sz w:val="28"/>
        </w:rPr>
        <w:t xml:space="preserve">слова, называющие то, что ели в старину (например, </w:t>
      </w:r>
      <w:r>
        <w:rPr>
          <w:i/>
          <w:sz w:val="28"/>
        </w:rPr>
        <w:t>тюря, полба, каша, щи,</w:t>
      </w:r>
      <w:r>
        <w:rPr>
          <w:i/>
          <w:spacing w:val="1"/>
          <w:sz w:val="28"/>
        </w:rPr>
        <w:t xml:space="preserve"> </w:t>
      </w:r>
      <w:r>
        <w:rPr>
          <w:i/>
          <w:sz w:val="28"/>
        </w:rPr>
        <w:t>похлёбка, бублик, ватрушка, калач, коврижки</w:t>
      </w:r>
      <w:r>
        <w:rPr>
          <w:sz w:val="28"/>
        </w:rPr>
        <w:t>) - какие из них сохранились до</w:t>
      </w:r>
      <w:r>
        <w:rPr>
          <w:spacing w:val="1"/>
          <w:sz w:val="28"/>
        </w:rPr>
        <w:t xml:space="preserve"> </w:t>
      </w:r>
      <w:r>
        <w:rPr>
          <w:sz w:val="28"/>
        </w:rPr>
        <w:t>нашего</w:t>
      </w:r>
      <w:r>
        <w:rPr>
          <w:spacing w:val="1"/>
          <w:sz w:val="28"/>
        </w:rPr>
        <w:t xml:space="preserve"> </w:t>
      </w:r>
      <w:r>
        <w:rPr>
          <w:sz w:val="28"/>
        </w:rPr>
        <w:t>времени;</w:t>
      </w:r>
      <w:r>
        <w:rPr>
          <w:spacing w:val="1"/>
          <w:sz w:val="28"/>
        </w:rPr>
        <w:t xml:space="preserve"> </w:t>
      </w:r>
      <w:r>
        <w:rPr>
          <w:sz w:val="28"/>
        </w:rPr>
        <w:t>3)</w:t>
      </w:r>
      <w:r>
        <w:rPr>
          <w:spacing w:val="1"/>
          <w:sz w:val="28"/>
        </w:rPr>
        <w:t xml:space="preserve"> </w:t>
      </w:r>
      <w:r>
        <w:rPr>
          <w:sz w:val="28"/>
        </w:rPr>
        <w:t>слова,</w:t>
      </w:r>
      <w:r>
        <w:rPr>
          <w:spacing w:val="1"/>
          <w:sz w:val="28"/>
        </w:rPr>
        <w:t xml:space="preserve"> </w:t>
      </w:r>
      <w:r>
        <w:rPr>
          <w:sz w:val="28"/>
        </w:rPr>
        <w:t>называющие</w:t>
      </w:r>
      <w:r>
        <w:rPr>
          <w:spacing w:val="1"/>
          <w:sz w:val="28"/>
        </w:rPr>
        <w:t xml:space="preserve"> </w:t>
      </w:r>
      <w:r>
        <w:rPr>
          <w:sz w:val="28"/>
        </w:rPr>
        <w:t>то,</w:t>
      </w:r>
      <w:r>
        <w:rPr>
          <w:spacing w:val="1"/>
          <w:sz w:val="28"/>
        </w:rPr>
        <w:t xml:space="preserve"> </w:t>
      </w:r>
      <w:r>
        <w:rPr>
          <w:sz w:val="28"/>
        </w:rPr>
        <w:t>во</w:t>
      </w:r>
      <w:r>
        <w:rPr>
          <w:spacing w:val="1"/>
          <w:sz w:val="28"/>
        </w:rPr>
        <w:t xml:space="preserve"> </w:t>
      </w:r>
      <w:r>
        <w:rPr>
          <w:sz w:val="28"/>
        </w:rPr>
        <w:t>что</w:t>
      </w:r>
      <w:r>
        <w:rPr>
          <w:spacing w:val="1"/>
          <w:sz w:val="28"/>
        </w:rPr>
        <w:t xml:space="preserve"> </w:t>
      </w:r>
      <w:r>
        <w:rPr>
          <w:sz w:val="28"/>
        </w:rPr>
        <w:t>раньше</w:t>
      </w:r>
      <w:r>
        <w:rPr>
          <w:spacing w:val="1"/>
          <w:sz w:val="28"/>
        </w:rPr>
        <w:t xml:space="preserve"> </w:t>
      </w:r>
      <w:r>
        <w:rPr>
          <w:sz w:val="28"/>
        </w:rPr>
        <w:t>одевались</w:t>
      </w:r>
      <w:r>
        <w:rPr>
          <w:spacing w:val="1"/>
          <w:sz w:val="28"/>
        </w:rPr>
        <w:t xml:space="preserve"> </w:t>
      </w:r>
      <w:r>
        <w:rPr>
          <w:sz w:val="28"/>
        </w:rPr>
        <w:t>дети</w:t>
      </w:r>
      <w:r>
        <w:rPr>
          <w:spacing w:val="1"/>
          <w:sz w:val="28"/>
        </w:rPr>
        <w:t xml:space="preserve"> </w:t>
      </w:r>
      <w:r>
        <w:rPr>
          <w:sz w:val="28"/>
        </w:rPr>
        <w:t>(например,</w:t>
      </w:r>
      <w:r>
        <w:rPr>
          <w:spacing w:val="-2"/>
          <w:sz w:val="28"/>
        </w:rPr>
        <w:t xml:space="preserve"> </w:t>
      </w:r>
      <w:r>
        <w:rPr>
          <w:i/>
          <w:sz w:val="28"/>
        </w:rPr>
        <w:t>шубейка,</w:t>
      </w:r>
      <w:r>
        <w:rPr>
          <w:i/>
          <w:spacing w:val="-2"/>
          <w:sz w:val="28"/>
        </w:rPr>
        <w:t xml:space="preserve"> </w:t>
      </w:r>
      <w:r>
        <w:rPr>
          <w:i/>
          <w:sz w:val="28"/>
        </w:rPr>
        <w:t>тулуп,</w:t>
      </w:r>
      <w:r>
        <w:rPr>
          <w:i/>
          <w:spacing w:val="-2"/>
          <w:sz w:val="28"/>
        </w:rPr>
        <w:t xml:space="preserve"> </w:t>
      </w:r>
      <w:r>
        <w:rPr>
          <w:i/>
          <w:sz w:val="28"/>
        </w:rPr>
        <w:t>шапка,</w:t>
      </w:r>
      <w:r>
        <w:rPr>
          <w:i/>
          <w:spacing w:val="-1"/>
          <w:sz w:val="28"/>
        </w:rPr>
        <w:t xml:space="preserve"> </w:t>
      </w:r>
      <w:r>
        <w:rPr>
          <w:i/>
          <w:sz w:val="28"/>
        </w:rPr>
        <w:t>валенки,</w:t>
      </w:r>
      <w:r>
        <w:rPr>
          <w:i/>
          <w:spacing w:val="-2"/>
          <w:sz w:val="28"/>
        </w:rPr>
        <w:t xml:space="preserve"> </w:t>
      </w:r>
      <w:r>
        <w:rPr>
          <w:i/>
          <w:sz w:val="28"/>
        </w:rPr>
        <w:t>сарафан,</w:t>
      </w:r>
      <w:r>
        <w:rPr>
          <w:i/>
          <w:spacing w:val="-3"/>
          <w:sz w:val="28"/>
        </w:rPr>
        <w:t xml:space="preserve"> </w:t>
      </w:r>
      <w:r>
        <w:rPr>
          <w:i/>
          <w:sz w:val="28"/>
        </w:rPr>
        <w:t>рубаха,</w:t>
      </w:r>
      <w:r>
        <w:rPr>
          <w:i/>
          <w:spacing w:val="-1"/>
          <w:sz w:val="28"/>
        </w:rPr>
        <w:t xml:space="preserve"> </w:t>
      </w:r>
      <w:r>
        <w:rPr>
          <w:i/>
          <w:sz w:val="28"/>
        </w:rPr>
        <w:t>лапти</w:t>
      </w:r>
      <w:r>
        <w:rPr>
          <w:sz w:val="28"/>
        </w:rPr>
        <w:t>).</w:t>
      </w:r>
    </w:p>
    <w:p w:rsidR="00BC1CA5" w:rsidRDefault="0022664F">
      <w:pPr>
        <w:pStyle w:val="a3"/>
        <w:spacing w:before="1"/>
        <w:ind w:right="1066"/>
      </w:pPr>
      <w:r>
        <w:t>Пословицы,</w:t>
      </w:r>
      <w:r>
        <w:rPr>
          <w:spacing w:val="1"/>
        </w:rPr>
        <w:t xml:space="preserve"> </w:t>
      </w:r>
      <w:r>
        <w:t>поговорки,</w:t>
      </w:r>
      <w:r>
        <w:rPr>
          <w:spacing w:val="1"/>
        </w:rPr>
        <w:t xml:space="preserve"> </w:t>
      </w:r>
      <w:r>
        <w:t>фразеологизмы,</w:t>
      </w:r>
      <w:r>
        <w:rPr>
          <w:spacing w:val="1"/>
        </w:rPr>
        <w:t xml:space="preserve"> </w:t>
      </w:r>
      <w:r>
        <w:t>возникновение</w:t>
      </w:r>
      <w:r>
        <w:rPr>
          <w:spacing w:val="1"/>
        </w:rPr>
        <w:t xml:space="preserve"> </w:t>
      </w:r>
      <w:r>
        <w:t>которых</w:t>
      </w:r>
      <w:r>
        <w:rPr>
          <w:spacing w:val="1"/>
        </w:rPr>
        <w:t xml:space="preserve"> </w:t>
      </w:r>
      <w:r>
        <w:t>связано</w:t>
      </w:r>
      <w:r>
        <w:rPr>
          <w:spacing w:val="1"/>
        </w:rPr>
        <w:t xml:space="preserve"> </w:t>
      </w:r>
      <w:r>
        <w:t>с</w:t>
      </w:r>
      <w:r>
        <w:rPr>
          <w:spacing w:val="1"/>
        </w:rPr>
        <w:t xml:space="preserve"> </w:t>
      </w:r>
      <w:r>
        <w:t>предметами и явлениями традиционного русского быта: игры, утварь, орудия</w:t>
      </w:r>
      <w:r>
        <w:rPr>
          <w:spacing w:val="1"/>
        </w:rPr>
        <w:t xml:space="preserve"> </w:t>
      </w:r>
      <w:r>
        <w:t xml:space="preserve">труда, еда, одежда (например, </w:t>
      </w:r>
      <w:r>
        <w:rPr>
          <w:i/>
        </w:rPr>
        <w:t>каши не сваришь, ни за какие коврижки</w:t>
      </w:r>
      <w:r>
        <w:t>). Срав-</w:t>
      </w:r>
      <w:r>
        <w:rPr>
          <w:spacing w:val="1"/>
        </w:rPr>
        <w:t xml:space="preserve"> </w:t>
      </w:r>
      <w:r>
        <w:t>нение русских пословиц и поговорок с пословицами и поговорками других на-</w:t>
      </w:r>
      <w:r>
        <w:rPr>
          <w:spacing w:val="1"/>
        </w:rPr>
        <w:t xml:space="preserve"> </w:t>
      </w:r>
      <w:r>
        <w:t>родов. Сравнение фразеологизмов, имеющих в разных языках общий смысл, но</w:t>
      </w:r>
      <w:r>
        <w:rPr>
          <w:spacing w:val="1"/>
        </w:rPr>
        <w:t xml:space="preserve"> </w:t>
      </w:r>
      <w:r>
        <w:t xml:space="preserve">различную образную форму (например, </w:t>
      </w:r>
      <w:r>
        <w:rPr>
          <w:i/>
        </w:rPr>
        <w:t xml:space="preserve">ехать в Тулу со своим самоваром </w:t>
      </w:r>
      <w:r>
        <w:t>(рус.);</w:t>
      </w:r>
      <w:r>
        <w:rPr>
          <w:spacing w:val="-67"/>
        </w:rPr>
        <w:t xml:space="preserve"> </w:t>
      </w:r>
      <w:r>
        <w:rPr>
          <w:i/>
        </w:rPr>
        <w:t>ехать</w:t>
      </w:r>
      <w:r>
        <w:rPr>
          <w:i/>
          <w:spacing w:val="-2"/>
        </w:rPr>
        <w:t xml:space="preserve"> </w:t>
      </w:r>
      <w:r>
        <w:rPr>
          <w:i/>
        </w:rPr>
        <w:t>в лес с</w:t>
      </w:r>
      <w:r>
        <w:rPr>
          <w:i/>
          <w:spacing w:val="-1"/>
        </w:rPr>
        <w:t xml:space="preserve"> </w:t>
      </w:r>
      <w:r>
        <w:rPr>
          <w:i/>
        </w:rPr>
        <w:t>дровами</w:t>
      </w:r>
      <w:r>
        <w:rPr>
          <w:i/>
          <w:spacing w:val="1"/>
        </w:rPr>
        <w:t xml:space="preserve"> </w:t>
      </w:r>
      <w:r>
        <w:t>(тат.).</w:t>
      </w:r>
    </w:p>
    <w:p w:rsidR="00BC1CA5" w:rsidRDefault="0022664F">
      <w:pPr>
        <w:spacing w:before="2"/>
        <w:ind w:left="213"/>
        <w:jc w:val="both"/>
        <w:rPr>
          <w:sz w:val="28"/>
        </w:rPr>
      </w:pPr>
      <w:r>
        <w:rPr>
          <w:b/>
          <w:i/>
          <w:sz w:val="28"/>
        </w:rPr>
        <w:t>Проектное</w:t>
      </w:r>
      <w:r>
        <w:rPr>
          <w:b/>
          <w:i/>
          <w:spacing w:val="-3"/>
          <w:sz w:val="28"/>
        </w:rPr>
        <w:t xml:space="preserve"> </w:t>
      </w:r>
      <w:r>
        <w:rPr>
          <w:b/>
          <w:i/>
          <w:sz w:val="28"/>
        </w:rPr>
        <w:t>задание.</w:t>
      </w:r>
      <w:r>
        <w:rPr>
          <w:b/>
          <w:i/>
          <w:spacing w:val="-1"/>
          <w:sz w:val="28"/>
        </w:rPr>
        <w:t xml:space="preserve"> </w:t>
      </w:r>
      <w:r>
        <w:rPr>
          <w:sz w:val="28"/>
        </w:rPr>
        <w:t>Словарь</w:t>
      </w:r>
      <w:r>
        <w:rPr>
          <w:spacing w:val="-2"/>
          <w:sz w:val="28"/>
        </w:rPr>
        <w:t xml:space="preserve"> </w:t>
      </w:r>
      <w:r>
        <w:rPr>
          <w:sz w:val="28"/>
        </w:rPr>
        <w:t>«Почему</w:t>
      </w:r>
      <w:r>
        <w:rPr>
          <w:spacing w:val="-6"/>
          <w:sz w:val="28"/>
        </w:rPr>
        <w:t xml:space="preserve"> </w:t>
      </w:r>
      <w:r>
        <w:rPr>
          <w:sz w:val="28"/>
        </w:rPr>
        <w:t>это</w:t>
      </w:r>
      <w:r>
        <w:rPr>
          <w:spacing w:val="-3"/>
          <w:sz w:val="28"/>
        </w:rPr>
        <w:t xml:space="preserve"> </w:t>
      </w:r>
      <w:r>
        <w:rPr>
          <w:sz w:val="28"/>
        </w:rPr>
        <w:t>так</w:t>
      </w:r>
      <w:r>
        <w:rPr>
          <w:spacing w:val="-2"/>
          <w:sz w:val="28"/>
        </w:rPr>
        <w:t xml:space="preserve"> </w:t>
      </w:r>
      <w:r>
        <w:rPr>
          <w:sz w:val="28"/>
        </w:rPr>
        <w:t>называется?».</w:t>
      </w:r>
    </w:p>
    <w:p w:rsidR="00BC1CA5" w:rsidRDefault="00BC1CA5">
      <w:pPr>
        <w:pStyle w:val="a3"/>
        <w:spacing w:before="4"/>
        <w:ind w:left="0"/>
        <w:jc w:val="left"/>
      </w:pPr>
    </w:p>
    <w:p w:rsidR="00BC1CA5" w:rsidRDefault="0022664F">
      <w:pPr>
        <w:pStyle w:val="2"/>
        <w:spacing w:before="1" w:line="319" w:lineRule="exact"/>
      </w:pPr>
      <w:r>
        <w:t>Раздел</w:t>
      </w:r>
      <w:r>
        <w:rPr>
          <w:spacing w:val="-4"/>
        </w:rPr>
        <w:t xml:space="preserve"> </w:t>
      </w:r>
      <w:r>
        <w:t>2.</w:t>
      </w:r>
      <w:r>
        <w:rPr>
          <w:spacing w:val="-1"/>
        </w:rPr>
        <w:t xml:space="preserve"> </w:t>
      </w:r>
      <w:r>
        <w:t>Язык</w:t>
      </w:r>
      <w:r>
        <w:rPr>
          <w:spacing w:val="-1"/>
        </w:rPr>
        <w:t xml:space="preserve"> </w:t>
      </w:r>
      <w:r>
        <w:t>в</w:t>
      </w:r>
      <w:r>
        <w:rPr>
          <w:spacing w:val="-1"/>
        </w:rPr>
        <w:t xml:space="preserve"> </w:t>
      </w:r>
      <w:r>
        <w:t>действии</w:t>
      </w:r>
      <w:r>
        <w:rPr>
          <w:spacing w:val="-2"/>
        </w:rPr>
        <w:t xml:space="preserve"> </w:t>
      </w:r>
      <w:r>
        <w:t>(15</w:t>
      </w:r>
      <w:r>
        <w:rPr>
          <w:spacing w:val="1"/>
        </w:rPr>
        <w:t xml:space="preserve"> </w:t>
      </w:r>
      <w:r>
        <w:t>ч.)</w:t>
      </w:r>
    </w:p>
    <w:p w:rsidR="00BC1CA5" w:rsidRDefault="0022664F">
      <w:pPr>
        <w:pStyle w:val="a3"/>
        <w:ind w:right="1036"/>
        <w:jc w:val="left"/>
      </w:pPr>
      <w:r>
        <w:t>Как</w:t>
      </w:r>
      <w:r>
        <w:rPr>
          <w:spacing w:val="37"/>
        </w:rPr>
        <w:t xml:space="preserve"> </w:t>
      </w:r>
      <w:r>
        <w:t>правильно</w:t>
      </w:r>
      <w:r>
        <w:rPr>
          <w:spacing w:val="38"/>
        </w:rPr>
        <w:t xml:space="preserve"> </w:t>
      </w:r>
      <w:r>
        <w:t>произносить</w:t>
      </w:r>
      <w:r>
        <w:rPr>
          <w:spacing w:val="36"/>
        </w:rPr>
        <w:t xml:space="preserve"> </w:t>
      </w:r>
      <w:r>
        <w:t>слова</w:t>
      </w:r>
      <w:r>
        <w:rPr>
          <w:spacing w:val="36"/>
        </w:rPr>
        <w:t xml:space="preserve"> </w:t>
      </w:r>
      <w:r>
        <w:t>(пропедевтическая</w:t>
      </w:r>
      <w:r>
        <w:rPr>
          <w:spacing w:val="36"/>
        </w:rPr>
        <w:t xml:space="preserve"> </w:t>
      </w:r>
      <w:r>
        <w:t>работа</w:t>
      </w:r>
      <w:r>
        <w:rPr>
          <w:spacing w:val="38"/>
        </w:rPr>
        <w:t xml:space="preserve"> </w:t>
      </w:r>
      <w:r>
        <w:t>по</w:t>
      </w:r>
      <w:r>
        <w:rPr>
          <w:spacing w:val="38"/>
        </w:rPr>
        <w:t xml:space="preserve"> </w:t>
      </w:r>
      <w:r>
        <w:t>предупрежде-</w:t>
      </w:r>
      <w:r>
        <w:rPr>
          <w:spacing w:val="-67"/>
        </w:rPr>
        <w:t xml:space="preserve"> </w:t>
      </w:r>
      <w:r>
        <w:t>нию</w:t>
      </w:r>
      <w:r>
        <w:rPr>
          <w:spacing w:val="-2"/>
        </w:rPr>
        <w:t xml:space="preserve"> </w:t>
      </w:r>
      <w:r>
        <w:t>ошибок в</w:t>
      </w:r>
      <w:r>
        <w:rPr>
          <w:spacing w:val="-2"/>
        </w:rPr>
        <w:t xml:space="preserve"> </w:t>
      </w:r>
      <w:r>
        <w:t>произношении слов</w:t>
      </w:r>
      <w:r>
        <w:rPr>
          <w:spacing w:val="-2"/>
        </w:rPr>
        <w:t xml:space="preserve"> </w:t>
      </w:r>
      <w:r>
        <w:t>в</w:t>
      </w:r>
      <w:r>
        <w:rPr>
          <w:spacing w:val="-2"/>
        </w:rPr>
        <w:t xml:space="preserve"> </w:t>
      </w:r>
      <w:r>
        <w:t>речи).</w:t>
      </w:r>
    </w:p>
    <w:p w:rsidR="00BC1CA5" w:rsidRDefault="0022664F">
      <w:pPr>
        <w:pStyle w:val="a3"/>
        <w:ind w:right="1036"/>
        <w:jc w:val="left"/>
      </w:pPr>
      <w:r>
        <w:t>Смыслоразличительная</w:t>
      </w:r>
      <w:r>
        <w:rPr>
          <w:spacing w:val="32"/>
        </w:rPr>
        <w:t xml:space="preserve"> </w:t>
      </w:r>
      <w:r>
        <w:t>роль</w:t>
      </w:r>
      <w:r>
        <w:rPr>
          <w:spacing w:val="33"/>
        </w:rPr>
        <w:t xml:space="preserve"> </w:t>
      </w:r>
      <w:r>
        <w:t>ударения.</w:t>
      </w:r>
      <w:r>
        <w:rPr>
          <w:spacing w:val="31"/>
        </w:rPr>
        <w:t xml:space="preserve"> </w:t>
      </w:r>
      <w:r>
        <w:t>Наблюдение</w:t>
      </w:r>
      <w:r>
        <w:rPr>
          <w:spacing w:val="34"/>
        </w:rPr>
        <w:t xml:space="preserve"> </w:t>
      </w:r>
      <w:r>
        <w:t>за</w:t>
      </w:r>
      <w:r>
        <w:rPr>
          <w:spacing w:val="32"/>
        </w:rPr>
        <w:t xml:space="preserve"> </w:t>
      </w:r>
      <w:r>
        <w:t>изменением</w:t>
      </w:r>
      <w:r>
        <w:rPr>
          <w:spacing w:val="31"/>
        </w:rPr>
        <w:t xml:space="preserve"> </w:t>
      </w:r>
      <w:r>
        <w:t>места</w:t>
      </w:r>
      <w:r>
        <w:rPr>
          <w:spacing w:val="34"/>
        </w:rPr>
        <w:t xml:space="preserve"> </w:t>
      </w:r>
      <w:r>
        <w:t>уда-</w:t>
      </w:r>
      <w:r>
        <w:rPr>
          <w:spacing w:val="-67"/>
        </w:rPr>
        <w:t xml:space="preserve"> </w:t>
      </w:r>
      <w:r>
        <w:t>рения</w:t>
      </w:r>
      <w:r>
        <w:rPr>
          <w:spacing w:val="-1"/>
        </w:rPr>
        <w:t xml:space="preserve"> </w:t>
      </w:r>
      <w:r>
        <w:t>в</w:t>
      </w:r>
      <w:r>
        <w:rPr>
          <w:spacing w:val="-2"/>
        </w:rPr>
        <w:t xml:space="preserve"> </w:t>
      </w:r>
      <w:r>
        <w:t>поэтическом</w:t>
      </w:r>
      <w:r>
        <w:rPr>
          <w:spacing w:val="1"/>
        </w:rPr>
        <w:t xml:space="preserve"> </w:t>
      </w:r>
      <w:r>
        <w:t>тексте.</w:t>
      </w:r>
      <w:r>
        <w:rPr>
          <w:spacing w:val="-1"/>
        </w:rPr>
        <w:t xml:space="preserve"> </w:t>
      </w:r>
      <w:r>
        <w:t>Работа</w:t>
      </w:r>
      <w:r>
        <w:rPr>
          <w:spacing w:val="-4"/>
        </w:rPr>
        <w:t xml:space="preserve"> </w:t>
      </w:r>
      <w:r>
        <w:t>со</w:t>
      </w:r>
      <w:r>
        <w:rPr>
          <w:spacing w:val="-2"/>
        </w:rPr>
        <w:t xml:space="preserve"> </w:t>
      </w:r>
      <w:r>
        <w:t>словарём ударений.</w:t>
      </w:r>
    </w:p>
    <w:p w:rsidR="00BC1CA5" w:rsidRDefault="0022664F">
      <w:pPr>
        <w:pStyle w:val="a3"/>
        <w:ind w:right="1036"/>
        <w:jc w:val="left"/>
      </w:pPr>
      <w:r>
        <w:rPr>
          <w:b/>
          <w:i/>
        </w:rPr>
        <w:t>Практическая</w:t>
      </w:r>
      <w:r>
        <w:rPr>
          <w:b/>
          <w:i/>
          <w:spacing w:val="13"/>
        </w:rPr>
        <w:t xml:space="preserve"> </w:t>
      </w:r>
      <w:r>
        <w:rPr>
          <w:b/>
          <w:i/>
        </w:rPr>
        <w:t>работа.</w:t>
      </w:r>
      <w:r>
        <w:rPr>
          <w:b/>
          <w:i/>
          <w:spacing w:val="17"/>
        </w:rPr>
        <w:t xml:space="preserve"> </w:t>
      </w:r>
      <w:r>
        <w:t>Слушаем</w:t>
      </w:r>
      <w:r>
        <w:rPr>
          <w:spacing w:val="13"/>
        </w:rPr>
        <w:t xml:space="preserve"> </w:t>
      </w:r>
      <w:r>
        <w:t>и</w:t>
      </w:r>
      <w:r>
        <w:rPr>
          <w:spacing w:val="15"/>
        </w:rPr>
        <w:t xml:space="preserve"> </w:t>
      </w:r>
      <w:r>
        <w:t>учимся</w:t>
      </w:r>
      <w:r>
        <w:rPr>
          <w:spacing w:val="14"/>
        </w:rPr>
        <w:t xml:space="preserve"> </w:t>
      </w:r>
      <w:r>
        <w:t>читать</w:t>
      </w:r>
      <w:r>
        <w:rPr>
          <w:spacing w:val="13"/>
        </w:rPr>
        <w:t xml:space="preserve"> </w:t>
      </w:r>
      <w:r>
        <w:t>фрагменты</w:t>
      </w:r>
      <w:r>
        <w:rPr>
          <w:spacing w:val="14"/>
        </w:rPr>
        <w:t xml:space="preserve"> </w:t>
      </w:r>
      <w:r>
        <w:t>стихов</w:t>
      </w:r>
      <w:r>
        <w:rPr>
          <w:spacing w:val="14"/>
        </w:rPr>
        <w:t xml:space="preserve"> </w:t>
      </w:r>
      <w:r>
        <w:t>и</w:t>
      </w:r>
      <w:r>
        <w:rPr>
          <w:spacing w:val="14"/>
        </w:rPr>
        <w:t xml:space="preserve"> </w:t>
      </w:r>
      <w:r>
        <w:t>сказок,</w:t>
      </w:r>
      <w:r>
        <w:rPr>
          <w:spacing w:val="-67"/>
        </w:rPr>
        <w:t xml:space="preserve"> </w:t>
      </w:r>
      <w:r>
        <w:t>в</w:t>
      </w:r>
      <w:r>
        <w:rPr>
          <w:spacing w:val="-3"/>
        </w:rPr>
        <w:t xml:space="preserve"> </w:t>
      </w:r>
      <w:r>
        <w:t>которых</w:t>
      </w:r>
      <w:r>
        <w:rPr>
          <w:spacing w:val="1"/>
        </w:rPr>
        <w:t xml:space="preserve"> </w:t>
      </w:r>
      <w:r>
        <w:t>есть</w:t>
      </w:r>
      <w:r>
        <w:rPr>
          <w:spacing w:val="-2"/>
        </w:rPr>
        <w:t xml:space="preserve"> </w:t>
      </w:r>
      <w:r>
        <w:t>слова с</w:t>
      </w:r>
      <w:r>
        <w:rPr>
          <w:spacing w:val="-1"/>
        </w:rPr>
        <w:t xml:space="preserve"> </w:t>
      </w:r>
      <w:r>
        <w:t>необычным</w:t>
      </w:r>
      <w:r>
        <w:rPr>
          <w:spacing w:val="-4"/>
        </w:rPr>
        <w:t xml:space="preserve"> </w:t>
      </w:r>
      <w:r>
        <w:t>произношением и ударением.</w:t>
      </w:r>
    </w:p>
    <w:p w:rsidR="00BC1CA5" w:rsidRDefault="0022664F">
      <w:pPr>
        <w:pStyle w:val="a3"/>
        <w:ind w:right="1074"/>
        <w:jc w:val="left"/>
      </w:pPr>
      <w:r>
        <w:t>Разные способы толкования значения слов. Наблюдение за сочетаемостью слов.</w:t>
      </w:r>
      <w:r>
        <w:rPr>
          <w:spacing w:val="-67"/>
        </w:rPr>
        <w:t xml:space="preserve"> </w:t>
      </w:r>
      <w:r>
        <w:t>Совершенствование</w:t>
      </w:r>
      <w:r>
        <w:rPr>
          <w:spacing w:val="-3"/>
        </w:rPr>
        <w:t xml:space="preserve"> </w:t>
      </w:r>
      <w:r>
        <w:t>орфографических</w:t>
      </w:r>
      <w:r>
        <w:rPr>
          <w:spacing w:val="-3"/>
        </w:rPr>
        <w:t xml:space="preserve"> </w:t>
      </w:r>
      <w:r>
        <w:t>навыков.</w:t>
      </w:r>
    </w:p>
    <w:p w:rsidR="00BC1CA5" w:rsidRDefault="00BC1CA5">
      <w:pPr>
        <w:pStyle w:val="a3"/>
        <w:spacing w:before="1"/>
        <w:ind w:left="0"/>
        <w:jc w:val="left"/>
      </w:pPr>
    </w:p>
    <w:p w:rsidR="00BC1CA5" w:rsidRDefault="0022664F">
      <w:pPr>
        <w:pStyle w:val="2"/>
        <w:spacing w:line="321" w:lineRule="exact"/>
        <w:jc w:val="both"/>
      </w:pPr>
      <w:r>
        <w:t>Раздел</w:t>
      </w:r>
      <w:r>
        <w:rPr>
          <w:spacing w:val="-4"/>
        </w:rPr>
        <w:t xml:space="preserve"> </w:t>
      </w:r>
      <w:r>
        <w:t>3.</w:t>
      </w:r>
      <w:r>
        <w:rPr>
          <w:spacing w:val="-1"/>
        </w:rPr>
        <w:t xml:space="preserve"> </w:t>
      </w:r>
      <w:r>
        <w:t>Секреты</w:t>
      </w:r>
      <w:r>
        <w:rPr>
          <w:spacing w:val="-4"/>
        </w:rPr>
        <w:t xml:space="preserve"> </w:t>
      </w:r>
      <w:r>
        <w:t>речи</w:t>
      </w:r>
      <w:r>
        <w:rPr>
          <w:spacing w:val="-2"/>
        </w:rPr>
        <w:t xml:space="preserve"> </w:t>
      </w:r>
      <w:r>
        <w:t>и</w:t>
      </w:r>
      <w:r>
        <w:rPr>
          <w:spacing w:val="-2"/>
        </w:rPr>
        <w:t xml:space="preserve"> </w:t>
      </w:r>
      <w:r>
        <w:t>текста</w:t>
      </w:r>
      <w:r>
        <w:rPr>
          <w:spacing w:val="1"/>
        </w:rPr>
        <w:t xml:space="preserve"> </w:t>
      </w:r>
      <w:r>
        <w:t>(25</w:t>
      </w:r>
      <w:r>
        <w:rPr>
          <w:spacing w:val="1"/>
        </w:rPr>
        <w:t xml:space="preserve"> </w:t>
      </w:r>
      <w:r>
        <w:t>ч.)</w:t>
      </w:r>
    </w:p>
    <w:p w:rsidR="00BC1CA5" w:rsidRDefault="0022664F">
      <w:pPr>
        <w:pStyle w:val="a3"/>
        <w:ind w:right="1069"/>
      </w:pPr>
      <w:r>
        <w:t>Приёмы общения: убеждение, уговаривание, просьба, похвала и др., сохранение</w:t>
      </w:r>
      <w:r>
        <w:rPr>
          <w:spacing w:val="-67"/>
        </w:rPr>
        <w:t xml:space="preserve"> </w:t>
      </w:r>
      <w:r>
        <w:t>инициативы в диалоге, уклонение от инициативы, завершение диалога и др.</w:t>
      </w:r>
      <w:r>
        <w:rPr>
          <w:spacing w:val="1"/>
        </w:rPr>
        <w:t xml:space="preserve"> </w:t>
      </w:r>
      <w:r>
        <w:t>(например,</w:t>
      </w:r>
      <w:r>
        <w:rPr>
          <w:spacing w:val="-2"/>
        </w:rPr>
        <w:t xml:space="preserve"> </w:t>
      </w:r>
      <w:r>
        <w:t>как</w:t>
      </w:r>
      <w:r>
        <w:rPr>
          <w:spacing w:val="-3"/>
        </w:rPr>
        <w:t xml:space="preserve"> </w:t>
      </w:r>
      <w:r>
        <w:t>правильно выразить</w:t>
      </w:r>
      <w:r>
        <w:rPr>
          <w:spacing w:val="-2"/>
        </w:rPr>
        <w:t xml:space="preserve"> </w:t>
      </w:r>
      <w:r>
        <w:t>несогласие;</w:t>
      </w:r>
      <w:r>
        <w:rPr>
          <w:spacing w:val="-3"/>
        </w:rPr>
        <w:t xml:space="preserve"> </w:t>
      </w:r>
      <w:r>
        <w:t>как</w:t>
      </w:r>
      <w:r>
        <w:rPr>
          <w:spacing w:val="-1"/>
        </w:rPr>
        <w:t xml:space="preserve"> </w:t>
      </w:r>
      <w:r>
        <w:t>убедить</w:t>
      </w:r>
      <w:r>
        <w:rPr>
          <w:spacing w:val="-1"/>
        </w:rPr>
        <w:t xml:space="preserve"> </w:t>
      </w:r>
      <w:r>
        <w:t>товарища).</w:t>
      </w:r>
    </w:p>
    <w:p w:rsidR="00BC1CA5" w:rsidRDefault="0022664F">
      <w:pPr>
        <w:pStyle w:val="a3"/>
        <w:ind w:right="1067"/>
      </w:pPr>
      <w:r>
        <w:t>Особенности русского речевого этикета. Устойчивые этикетные выражения в</w:t>
      </w:r>
      <w:r>
        <w:rPr>
          <w:spacing w:val="1"/>
        </w:rPr>
        <w:t xml:space="preserve"> </w:t>
      </w:r>
      <w:r>
        <w:t>учебно-научной</w:t>
      </w:r>
      <w:r>
        <w:rPr>
          <w:spacing w:val="1"/>
        </w:rPr>
        <w:t xml:space="preserve"> </w:t>
      </w:r>
      <w:r>
        <w:t>коммуникации:</w:t>
      </w:r>
      <w:r>
        <w:rPr>
          <w:spacing w:val="1"/>
        </w:rPr>
        <w:t xml:space="preserve"> </w:t>
      </w:r>
      <w:r>
        <w:t>формы</w:t>
      </w:r>
      <w:r>
        <w:rPr>
          <w:spacing w:val="1"/>
        </w:rPr>
        <w:t xml:space="preserve"> </w:t>
      </w:r>
      <w:r>
        <w:t>обращения;</w:t>
      </w:r>
      <w:r>
        <w:rPr>
          <w:spacing w:val="1"/>
        </w:rPr>
        <w:t xml:space="preserve"> </w:t>
      </w:r>
      <w:r>
        <w:t>различение</w:t>
      </w:r>
      <w:r>
        <w:rPr>
          <w:spacing w:val="70"/>
        </w:rPr>
        <w:t xml:space="preserve"> </w:t>
      </w:r>
      <w:r>
        <w:t>этикетных</w:t>
      </w:r>
      <w:r>
        <w:rPr>
          <w:spacing w:val="1"/>
        </w:rPr>
        <w:t xml:space="preserve"> </w:t>
      </w:r>
      <w:r>
        <w:t>форм обращения в официальной и неофициальной речевой ситуации; использо-</w:t>
      </w:r>
      <w:r>
        <w:rPr>
          <w:spacing w:val="-67"/>
        </w:rPr>
        <w:t xml:space="preserve"> </w:t>
      </w:r>
      <w:r>
        <w:t>вание</w:t>
      </w:r>
      <w:r>
        <w:rPr>
          <w:spacing w:val="-4"/>
        </w:rPr>
        <w:t xml:space="preserve"> </w:t>
      </w:r>
      <w:r>
        <w:t>обращений</w:t>
      </w:r>
      <w:r>
        <w:rPr>
          <w:spacing w:val="1"/>
        </w:rPr>
        <w:t xml:space="preserve"> </w:t>
      </w:r>
      <w:r>
        <w:rPr>
          <w:i/>
        </w:rPr>
        <w:t>ты</w:t>
      </w:r>
      <w:r>
        <w:rPr>
          <w:i/>
          <w:spacing w:val="-1"/>
        </w:rPr>
        <w:t xml:space="preserve"> </w:t>
      </w:r>
      <w:r>
        <w:t xml:space="preserve">и </w:t>
      </w:r>
      <w:r>
        <w:rPr>
          <w:i/>
        </w:rPr>
        <w:t>вы</w:t>
      </w:r>
      <w:r>
        <w:t>.</w:t>
      </w:r>
    </w:p>
    <w:p w:rsidR="00BC1CA5" w:rsidRDefault="0022664F">
      <w:pPr>
        <w:pStyle w:val="a3"/>
        <w:ind w:right="1068"/>
      </w:pPr>
      <w:r>
        <w:t>Устный ответ как жанр монологической устной учебно-научной речи. Различ-</w:t>
      </w:r>
      <w:r>
        <w:rPr>
          <w:spacing w:val="1"/>
        </w:rPr>
        <w:t xml:space="preserve"> </w:t>
      </w:r>
      <w:r>
        <w:t>ные</w:t>
      </w:r>
      <w:r>
        <w:rPr>
          <w:spacing w:val="1"/>
        </w:rPr>
        <w:t xml:space="preserve"> </w:t>
      </w:r>
      <w:r>
        <w:t>виды</w:t>
      </w:r>
      <w:r>
        <w:rPr>
          <w:spacing w:val="1"/>
        </w:rPr>
        <w:t xml:space="preserve"> </w:t>
      </w:r>
      <w:r>
        <w:t>ответов:</w:t>
      </w:r>
      <w:r>
        <w:rPr>
          <w:spacing w:val="1"/>
        </w:rPr>
        <w:t xml:space="preserve"> </w:t>
      </w:r>
      <w:r>
        <w:t>развёрнутый</w:t>
      </w:r>
      <w:r>
        <w:rPr>
          <w:spacing w:val="1"/>
        </w:rPr>
        <w:t xml:space="preserve"> </w:t>
      </w:r>
      <w:r>
        <w:t>ответ,</w:t>
      </w:r>
      <w:r>
        <w:rPr>
          <w:spacing w:val="1"/>
        </w:rPr>
        <w:t xml:space="preserve"> </w:t>
      </w:r>
      <w:r>
        <w:t>ответдобавление</w:t>
      </w:r>
      <w:r>
        <w:rPr>
          <w:spacing w:val="1"/>
        </w:rPr>
        <w:t xml:space="preserve"> </w:t>
      </w:r>
      <w:r>
        <w:t>(на</w:t>
      </w:r>
      <w:r>
        <w:rPr>
          <w:spacing w:val="1"/>
        </w:rPr>
        <w:t xml:space="preserve"> </w:t>
      </w:r>
      <w:r>
        <w:t>практическом</w:t>
      </w:r>
      <w:r>
        <w:rPr>
          <w:spacing w:val="1"/>
        </w:rPr>
        <w:t xml:space="preserve"> </w:t>
      </w:r>
      <w:r>
        <w:t>уровне).</w:t>
      </w:r>
    </w:p>
    <w:p w:rsidR="00BC1CA5" w:rsidRDefault="0022664F">
      <w:pPr>
        <w:pStyle w:val="a3"/>
        <w:ind w:right="1062"/>
      </w:pPr>
      <w:r>
        <w:t>Связь предложений в тексте. Практическое овладение средствами связи: лекси-</w:t>
      </w:r>
      <w:r>
        <w:rPr>
          <w:spacing w:val="1"/>
        </w:rPr>
        <w:t xml:space="preserve"> </w:t>
      </w:r>
      <w:r>
        <w:t>ческий</w:t>
      </w:r>
      <w:r>
        <w:rPr>
          <w:spacing w:val="-4"/>
        </w:rPr>
        <w:t xml:space="preserve"> </w:t>
      </w:r>
      <w:r>
        <w:t>повтор,</w:t>
      </w:r>
      <w:r>
        <w:rPr>
          <w:spacing w:val="-1"/>
        </w:rPr>
        <w:t xml:space="preserve"> </w:t>
      </w:r>
      <w:r>
        <w:t>местоименный повтор.</w:t>
      </w:r>
    </w:p>
    <w:p w:rsidR="00BC1CA5" w:rsidRDefault="0022664F">
      <w:pPr>
        <w:pStyle w:val="a3"/>
        <w:spacing w:line="242" w:lineRule="auto"/>
        <w:ind w:right="1070"/>
      </w:pPr>
      <w:r>
        <w:t>Создание текстов-повествований: заметки о посещении музеев; повествование</w:t>
      </w:r>
      <w:r>
        <w:rPr>
          <w:spacing w:val="1"/>
        </w:rPr>
        <w:t xml:space="preserve"> </w:t>
      </w:r>
      <w:r>
        <w:t>об участии в</w:t>
      </w:r>
      <w:r>
        <w:rPr>
          <w:spacing w:val="-1"/>
        </w:rPr>
        <w:t xml:space="preserve"> </w:t>
      </w:r>
      <w:r>
        <w:t>народных</w:t>
      </w:r>
      <w:r>
        <w:rPr>
          <w:spacing w:val="-3"/>
        </w:rPr>
        <w:t xml:space="preserve"> </w:t>
      </w:r>
      <w:r>
        <w:t>праздниках.</w:t>
      </w:r>
    </w:p>
    <w:p w:rsidR="00BC1CA5" w:rsidRDefault="0022664F">
      <w:pPr>
        <w:pStyle w:val="a3"/>
        <w:ind w:right="1068"/>
      </w:pPr>
      <w:r>
        <w:t>Создание текста: развёрнутое толкование значения слова. Анализ информации</w:t>
      </w:r>
      <w:r>
        <w:rPr>
          <w:spacing w:val="1"/>
        </w:rPr>
        <w:t xml:space="preserve"> </w:t>
      </w:r>
      <w:r>
        <w:t>прочитанного и прослушанного текста: различение главных фактов и второсте-</w:t>
      </w:r>
      <w:r>
        <w:rPr>
          <w:spacing w:val="1"/>
        </w:rPr>
        <w:t xml:space="preserve"> </w:t>
      </w:r>
      <w:r>
        <w:t>пенных; выделение наиболее существенных фактов; установление логической</w:t>
      </w:r>
      <w:r>
        <w:rPr>
          <w:spacing w:val="1"/>
        </w:rPr>
        <w:t xml:space="preserve"> </w:t>
      </w:r>
      <w:r>
        <w:t>связи между</w:t>
      </w:r>
      <w:r>
        <w:rPr>
          <w:spacing w:val="-4"/>
        </w:rPr>
        <w:t xml:space="preserve"> </w:t>
      </w:r>
      <w:r>
        <w:t>фактами.</w:t>
      </w:r>
    </w:p>
    <w:p w:rsidR="00BC1CA5" w:rsidRDefault="00BC1CA5">
      <w:pPr>
        <w:sectPr w:rsidR="00BC1CA5">
          <w:pgSz w:w="11910" w:h="16840"/>
          <w:pgMar w:top="1040" w:right="62" w:bottom="1200" w:left="920" w:header="0" w:footer="923" w:gutter="0"/>
          <w:cols w:space="720"/>
        </w:sectPr>
      </w:pPr>
    </w:p>
    <w:p w:rsidR="00BC1CA5" w:rsidRPr="00D72FF9" w:rsidRDefault="0022664F">
      <w:pPr>
        <w:pStyle w:val="a3"/>
        <w:spacing w:before="67"/>
      </w:pPr>
      <w:r w:rsidRPr="00D72FF9">
        <w:lastRenderedPageBreak/>
        <w:t>Резерв</w:t>
      </w:r>
      <w:r w:rsidRPr="00D72FF9">
        <w:rPr>
          <w:spacing w:val="-2"/>
        </w:rPr>
        <w:t xml:space="preserve"> </w:t>
      </w:r>
      <w:r w:rsidRPr="00D72FF9">
        <w:t>учебного</w:t>
      </w:r>
      <w:r w:rsidRPr="00D72FF9">
        <w:rPr>
          <w:spacing w:val="-1"/>
        </w:rPr>
        <w:t xml:space="preserve"> </w:t>
      </w:r>
      <w:r w:rsidRPr="00D72FF9">
        <w:t>времени -</w:t>
      </w:r>
      <w:r w:rsidRPr="00D72FF9">
        <w:rPr>
          <w:spacing w:val="-2"/>
        </w:rPr>
        <w:t xml:space="preserve"> </w:t>
      </w:r>
      <w:r w:rsidRPr="00D72FF9">
        <w:t>3</w:t>
      </w:r>
      <w:r w:rsidRPr="00D72FF9">
        <w:rPr>
          <w:spacing w:val="-1"/>
        </w:rPr>
        <w:t xml:space="preserve"> </w:t>
      </w:r>
      <w:r w:rsidRPr="00D72FF9">
        <w:t>ч.</w:t>
      </w:r>
    </w:p>
    <w:p w:rsidR="00BC1CA5" w:rsidRDefault="00BC1CA5">
      <w:pPr>
        <w:pStyle w:val="a3"/>
        <w:spacing w:before="7"/>
        <w:ind w:left="0"/>
        <w:jc w:val="left"/>
      </w:pPr>
    </w:p>
    <w:p w:rsidR="00BC1CA5" w:rsidRDefault="0022664F" w:rsidP="005772E5">
      <w:pPr>
        <w:pStyle w:val="2"/>
        <w:numPr>
          <w:ilvl w:val="1"/>
          <w:numId w:val="27"/>
        </w:numPr>
        <w:tabs>
          <w:tab w:val="left" w:pos="4213"/>
        </w:tabs>
        <w:spacing w:line="322" w:lineRule="exact"/>
        <w:ind w:right="855"/>
      </w:pPr>
      <w:r>
        <w:t>КЛАСС</w:t>
      </w:r>
      <w:r>
        <w:rPr>
          <w:spacing w:val="-2"/>
        </w:rPr>
        <w:t xml:space="preserve"> </w:t>
      </w:r>
      <w:r>
        <w:t>(68</w:t>
      </w:r>
      <w:r>
        <w:rPr>
          <w:spacing w:val="-3"/>
        </w:rPr>
        <w:t xml:space="preserve"> </w:t>
      </w:r>
      <w:r>
        <w:t>ч.)</w:t>
      </w:r>
    </w:p>
    <w:p w:rsidR="00BC1CA5" w:rsidRDefault="0022664F">
      <w:pPr>
        <w:spacing w:line="319" w:lineRule="exact"/>
        <w:ind w:left="213"/>
        <w:jc w:val="both"/>
        <w:rPr>
          <w:b/>
          <w:sz w:val="28"/>
        </w:rPr>
      </w:pPr>
      <w:r>
        <w:rPr>
          <w:b/>
          <w:sz w:val="28"/>
        </w:rPr>
        <w:t>Раздел</w:t>
      </w:r>
      <w:r>
        <w:rPr>
          <w:b/>
          <w:spacing w:val="-4"/>
          <w:sz w:val="28"/>
        </w:rPr>
        <w:t xml:space="preserve"> </w:t>
      </w:r>
      <w:r>
        <w:rPr>
          <w:b/>
          <w:sz w:val="28"/>
        </w:rPr>
        <w:t>1.</w:t>
      </w:r>
      <w:r>
        <w:rPr>
          <w:b/>
          <w:spacing w:val="-2"/>
          <w:sz w:val="28"/>
        </w:rPr>
        <w:t xml:space="preserve"> </w:t>
      </w:r>
      <w:r>
        <w:rPr>
          <w:b/>
          <w:sz w:val="28"/>
        </w:rPr>
        <w:t>Русский</w:t>
      </w:r>
      <w:r>
        <w:rPr>
          <w:b/>
          <w:spacing w:val="-2"/>
          <w:sz w:val="28"/>
        </w:rPr>
        <w:t xml:space="preserve"> </w:t>
      </w:r>
      <w:r>
        <w:rPr>
          <w:b/>
          <w:sz w:val="28"/>
        </w:rPr>
        <w:t>язык:</w:t>
      </w:r>
      <w:r>
        <w:rPr>
          <w:b/>
          <w:spacing w:val="-1"/>
          <w:sz w:val="28"/>
        </w:rPr>
        <w:t xml:space="preserve"> </w:t>
      </w:r>
      <w:r>
        <w:rPr>
          <w:b/>
          <w:sz w:val="28"/>
        </w:rPr>
        <w:t>прошлое и</w:t>
      </w:r>
      <w:r>
        <w:rPr>
          <w:b/>
          <w:spacing w:val="-3"/>
          <w:sz w:val="28"/>
        </w:rPr>
        <w:t xml:space="preserve"> </w:t>
      </w:r>
      <w:r>
        <w:rPr>
          <w:b/>
          <w:sz w:val="28"/>
        </w:rPr>
        <w:t>настоящее</w:t>
      </w:r>
      <w:r>
        <w:rPr>
          <w:b/>
          <w:spacing w:val="-1"/>
          <w:sz w:val="28"/>
        </w:rPr>
        <w:t xml:space="preserve"> </w:t>
      </w:r>
      <w:r>
        <w:rPr>
          <w:b/>
          <w:sz w:val="28"/>
        </w:rPr>
        <w:t>(25 ч.)</w:t>
      </w:r>
    </w:p>
    <w:p w:rsidR="00BC1CA5" w:rsidRDefault="0022664F">
      <w:pPr>
        <w:ind w:left="213" w:right="1067"/>
        <w:jc w:val="both"/>
        <w:rPr>
          <w:sz w:val="28"/>
        </w:rPr>
      </w:pPr>
      <w:r>
        <w:rPr>
          <w:sz w:val="28"/>
        </w:rPr>
        <w:t>Лексические единицы с национально-культурной семантикой, связанные с осо-</w:t>
      </w:r>
      <w:r>
        <w:rPr>
          <w:spacing w:val="1"/>
          <w:sz w:val="28"/>
        </w:rPr>
        <w:t xml:space="preserve"> </w:t>
      </w:r>
      <w:r>
        <w:rPr>
          <w:sz w:val="28"/>
        </w:rPr>
        <w:t xml:space="preserve">бенностями мировосприятия и отношений между людьми (например, </w:t>
      </w:r>
      <w:r>
        <w:rPr>
          <w:i/>
          <w:sz w:val="28"/>
        </w:rPr>
        <w:t>правда-</w:t>
      </w:r>
      <w:r>
        <w:rPr>
          <w:i/>
          <w:spacing w:val="1"/>
          <w:sz w:val="28"/>
        </w:rPr>
        <w:t xml:space="preserve"> </w:t>
      </w:r>
      <w:r>
        <w:rPr>
          <w:i/>
          <w:sz w:val="28"/>
        </w:rPr>
        <w:t>ложь,</w:t>
      </w:r>
      <w:r>
        <w:rPr>
          <w:i/>
          <w:spacing w:val="-3"/>
          <w:sz w:val="28"/>
        </w:rPr>
        <w:t xml:space="preserve"> </w:t>
      </w:r>
      <w:r>
        <w:rPr>
          <w:i/>
          <w:sz w:val="28"/>
        </w:rPr>
        <w:t>друг-недруг,</w:t>
      </w:r>
      <w:r>
        <w:rPr>
          <w:i/>
          <w:spacing w:val="-4"/>
          <w:sz w:val="28"/>
        </w:rPr>
        <w:t xml:space="preserve"> </w:t>
      </w:r>
      <w:r>
        <w:rPr>
          <w:i/>
          <w:sz w:val="28"/>
        </w:rPr>
        <w:t>брат-братство-побратим</w:t>
      </w:r>
      <w:r>
        <w:rPr>
          <w:sz w:val="28"/>
        </w:rPr>
        <w:t>).</w:t>
      </w:r>
    </w:p>
    <w:p w:rsidR="00BC1CA5" w:rsidRDefault="0022664F">
      <w:pPr>
        <w:pStyle w:val="a3"/>
        <w:ind w:right="1069"/>
      </w:pP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w:t>
      </w:r>
      <w:r>
        <w:rPr>
          <w:spacing w:val="1"/>
        </w:rPr>
        <w:t xml:space="preserve"> </w:t>
      </w:r>
      <w:r>
        <w:t>семантикой,</w:t>
      </w:r>
      <w:r>
        <w:rPr>
          <w:spacing w:val="1"/>
        </w:rPr>
        <w:t xml:space="preserve"> </w:t>
      </w:r>
      <w:r>
        <w:t>называющие</w:t>
      </w:r>
      <w:r>
        <w:rPr>
          <w:spacing w:val="1"/>
        </w:rPr>
        <w:t xml:space="preserve"> </w:t>
      </w:r>
      <w:r>
        <w:t>природные явления и растения</w:t>
      </w:r>
      <w:r>
        <w:rPr>
          <w:spacing w:val="1"/>
        </w:rPr>
        <w:t xml:space="preserve"> </w:t>
      </w:r>
      <w:r>
        <w:t>(например,</w:t>
      </w:r>
      <w:r>
        <w:rPr>
          <w:spacing w:val="1"/>
        </w:rPr>
        <w:t xml:space="preserve"> </w:t>
      </w:r>
      <w:r>
        <w:t>образные</w:t>
      </w:r>
      <w:r>
        <w:rPr>
          <w:spacing w:val="1"/>
        </w:rPr>
        <w:t xml:space="preserve"> </w:t>
      </w:r>
      <w:r>
        <w:t>названия</w:t>
      </w:r>
      <w:r>
        <w:rPr>
          <w:spacing w:val="1"/>
        </w:rPr>
        <w:t xml:space="preserve"> </w:t>
      </w:r>
      <w:r>
        <w:t>ветра, дождя,</w:t>
      </w:r>
      <w:r>
        <w:rPr>
          <w:spacing w:val="1"/>
        </w:rPr>
        <w:t xml:space="preserve"> </w:t>
      </w:r>
      <w:r>
        <w:t>снега; названия</w:t>
      </w:r>
      <w:r>
        <w:rPr>
          <w:spacing w:val="-3"/>
        </w:rPr>
        <w:t xml:space="preserve"> </w:t>
      </w:r>
      <w:r>
        <w:t>растений).</w:t>
      </w:r>
    </w:p>
    <w:p w:rsidR="00BC1CA5" w:rsidRDefault="0022664F">
      <w:pPr>
        <w:ind w:left="213" w:right="1065"/>
        <w:jc w:val="both"/>
        <w:rPr>
          <w:sz w:val="28"/>
        </w:rPr>
      </w:pPr>
      <w:r>
        <w:rPr>
          <w:sz w:val="28"/>
        </w:rPr>
        <w:t>Лексические единицы с национально-культурной семантикой, называющие за-</w:t>
      </w:r>
      <w:r>
        <w:rPr>
          <w:spacing w:val="1"/>
          <w:sz w:val="28"/>
        </w:rPr>
        <w:t xml:space="preserve"> </w:t>
      </w:r>
      <w:r>
        <w:rPr>
          <w:sz w:val="28"/>
        </w:rPr>
        <w:t>нятия</w:t>
      </w:r>
      <w:r>
        <w:rPr>
          <w:spacing w:val="-1"/>
          <w:sz w:val="28"/>
        </w:rPr>
        <w:t xml:space="preserve"> </w:t>
      </w:r>
      <w:r>
        <w:rPr>
          <w:sz w:val="28"/>
        </w:rPr>
        <w:t>людей</w:t>
      </w:r>
      <w:r>
        <w:rPr>
          <w:spacing w:val="-1"/>
          <w:sz w:val="28"/>
        </w:rPr>
        <w:t xml:space="preserve"> </w:t>
      </w:r>
      <w:r>
        <w:rPr>
          <w:sz w:val="28"/>
        </w:rPr>
        <w:t xml:space="preserve">(например, </w:t>
      </w:r>
      <w:r>
        <w:rPr>
          <w:i/>
          <w:sz w:val="28"/>
        </w:rPr>
        <w:t>ямщик,</w:t>
      </w:r>
      <w:r>
        <w:rPr>
          <w:i/>
          <w:spacing w:val="-1"/>
          <w:sz w:val="28"/>
        </w:rPr>
        <w:t xml:space="preserve"> </w:t>
      </w:r>
      <w:r>
        <w:rPr>
          <w:i/>
          <w:sz w:val="28"/>
        </w:rPr>
        <w:t>извозчик,</w:t>
      </w:r>
      <w:r>
        <w:rPr>
          <w:i/>
          <w:spacing w:val="-2"/>
          <w:sz w:val="28"/>
        </w:rPr>
        <w:t xml:space="preserve"> </w:t>
      </w:r>
      <w:r>
        <w:rPr>
          <w:i/>
          <w:sz w:val="28"/>
        </w:rPr>
        <w:t>коробейник,</w:t>
      </w:r>
      <w:r>
        <w:rPr>
          <w:i/>
          <w:spacing w:val="-1"/>
          <w:sz w:val="28"/>
        </w:rPr>
        <w:t xml:space="preserve"> </w:t>
      </w:r>
      <w:r>
        <w:rPr>
          <w:i/>
          <w:sz w:val="28"/>
        </w:rPr>
        <w:t>лавочник</w:t>
      </w:r>
      <w:r>
        <w:rPr>
          <w:sz w:val="28"/>
        </w:rPr>
        <w:t>).</w:t>
      </w:r>
    </w:p>
    <w:p w:rsidR="00BC1CA5" w:rsidRDefault="0022664F">
      <w:pPr>
        <w:pStyle w:val="a3"/>
        <w:spacing w:line="242" w:lineRule="auto"/>
        <w:ind w:right="1072"/>
      </w:pPr>
      <w:r>
        <w:t>Лексические единицы с национально-культурной семантикой, называющие му-</w:t>
      </w:r>
      <w:r>
        <w:rPr>
          <w:spacing w:val="1"/>
        </w:rPr>
        <w:t xml:space="preserve"> </w:t>
      </w:r>
      <w:r>
        <w:t>зыкальные</w:t>
      </w:r>
      <w:r>
        <w:rPr>
          <w:spacing w:val="-1"/>
        </w:rPr>
        <w:t xml:space="preserve"> </w:t>
      </w:r>
      <w:r>
        <w:t>инструменты</w:t>
      </w:r>
      <w:r>
        <w:rPr>
          <w:spacing w:val="-1"/>
        </w:rPr>
        <w:t xml:space="preserve"> </w:t>
      </w:r>
      <w:r>
        <w:t>(например,</w:t>
      </w:r>
      <w:r>
        <w:rPr>
          <w:spacing w:val="2"/>
        </w:rPr>
        <w:t xml:space="preserve"> </w:t>
      </w:r>
      <w:r>
        <w:rPr>
          <w:i/>
        </w:rPr>
        <w:t>балалайка,</w:t>
      </w:r>
      <w:r>
        <w:rPr>
          <w:i/>
          <w:spacing w:val="-2"/>
        </w:rPr>
        <w:t xml:space="preserve"> </w:t>
      </w:r>
      <w:r>
        <w:rPr>
          <w:i/>
        </w:rPr>
        <w:t>гусли,</w:t>
      </w:r>
      <w:r>
        <w:rPr>
          <w:i/>
          <w:spacing w:val="-2"/>
        </w:rPr>
        <w:t xml:space="preserve"> </w:t>
      </w:r>
      <w:r>
        <w:rPr>
          <w:i/>
        </w:rPr>
        <w:t>гармонь</w:t>
      </w:r>
      <w:r>
        <w:t>).</w:t>
      </w:r>
    </w:p>
    <w:p w:rsidR="00BC1CA5" w:rsidRDefault="0022664F">
      <w:pPr>
        <w:ind w:left="213" w:right="1066"/>
        <w:jc w:val="both"/>
        <w:rPr>
          <w:sz w:val="28"/>
        </w:rPr>
      </w:pPr>
      <w:r>
        <w:rPr>
          <w:sz w:val="28"/>
        </w:rPr>
        <w:t xml:space="preserve">Русские традиционные сказочные образы, эпитеты и сравнения (например, </w:t>
      </w:r>
      <w:r>
        <w:rPr>
          <w:i/>
          <w:sz w:val="28"/>
        </w:rPr>
        <w:t>Сне-</w:t>
      </w:r>
      <w:r>
        <w:rPr>
          <w:i/>
          <w:spacing w:val="-67"/>
          <w:sz w:val="28"/>
        </w:rPr>
        <w:t xml:space="preserve"> </w:t>
      </w:r>
      <w:r>
        <w:rPr>
          <w:i/>
          <w:sz w:val="28"/>
        </w:rPr>
        <w:t xml:space="preserve">гурочка, дубрава, сокол, соловей, зорька, солнце </w:t>
      </w:r>
      <w:r>
        <w:rPr>
          <w:sz w:val="28"/>
        </w:rPr>
        <w:t>и т.п.): уточнение значений,</w:t>
      </w:r>
      <w:r>
        <w:rPr>
          <w:spacing w:val="1"/>
          <w:sz w:val="28"/>
        </w:rPr>
        <w:t xml:space="preserve"> </w:t>
      </w:r>
      <w:r>
        <w:rPr>
          <w:sz w:val="28"/>
        </w:rPr>
        <w:t>наблюдение за использованием в произведениях фольклора и художественной</w:t>
      </w:r>
      <w:r>
        <w:rPr>
          <w:spacing w:val="1"/>
          <w:sz w:val="28"/>
        </w:rPr>
        <w:t xml:space="preserve"> </w:t>
      </w:r>
      <w:r>
        <w:rPr>
          <w:sz w:val="28"/>
        </w:rPr>
        <w:t>литературы.</w:t>
      </w:r>
    </w:p>
    <w:p w:rsidR="00BC1CA5" w:rsidRDefault="0022664F">
      <w:pPr>
        <w:pStyle w:val="a3"/>
        <w:ind w:right="1065"/>
      </w:pPr>
      <w:r>
        <w:t>Названия старинных русских городов, сведения о происхождении этих назва-</w:t>
      </w:r>
      <w:r>
        <w:rPr>
          <w:spacing w:val="1"/>
        </w:rPr>
        <w:t xml:space="preserve"> </w:t>
      </w:r>
      <w:r>
        <w:t>ний.</w:t>
      </w:r>
    </w:p>
    <w:p w:rsidR="00BC1CA5" w:rsidRDefault="0022664F">
      <w:pPr>
        <w:pStyle w:val="a3"/>
        <w:ind w:right="1070"/>
      </w:pPr>
      <w:r>
        <w:rPr>
          <w:b/>
          <w:i/>
        </w:rPr>
        <w:t xml:space="preserve">Проектные задания. </w:t>
      </w:r>
      <w:r>
        <w:t>Откуда в русском языке эта фамилия? История моих име-</w:t>
      </w:r>
      <w:r>
        <w:rPr>
          <w:spacing w:val="-67"/>
        </w:rPr>
        <w:t xml:space="preserve"> </w:t>
      </w:r>
      <w:r>
        <w:t>ни</w:t>
      </w:r>
      <w:r>
        <w:rPr>
          <w:spacing w:val="1"/>
        </w:rPr>
        <w:t xml:space="preserve"> </w:t>
      </w:r>
      <w:r>
        <w:t>и</w:t>
      </w:r>
      <w:r>
        <w:rPr>
          <w:spacing w:val="1"/>
        </w:rPr>
        <w:t xml:space="preserve"> </w:t>
      </w:r>
      <w:r>
        <w:t>фамилии.</w:t>
      </w:r>
      <w:r>
        <w:rPr>
          <w:spacing w:val="1"/>
        </w:rPr>
        <w:t xml:space="preserve"> </w:t>
      </w:r>
      <w:r>
        <w:t>(Приобретение</w:t>
      </w:r>
      <w:r>
        <w:rPr>
          <w:spacing w:val="1"/>
        </w:rPr>
        <w:t xml:space="preserve"> </w:t>
      </w:r>
      <w:r>
        <w:t>опыта</w:t>
      </w:r>
      <w:r>
        <w:rPr>
          <w:spacing w:val="1"/>
        </w:rPr>
        <w:t xml:space="preserve"> </w:t>
      </w:r>
      <w:r>
        <w:t>поиска</w:t>
      </w:r>
      <w:r>
        <w:rPr>
          <w:spacing w:val="1"/>
        </w:rPr>
        <w:t xml:space="preserve"> </w:t>
      </w:r>
      <w:r>
        <w:t>информации</w:t>
      </w:r>
      <w:r>
        <w:rPr>
          <w:spacing w:val="1"/>
        </w:rPr>
        <w:t xml:space="preserve"> </w:t>
      </w:r>
      <w:r>
        <w:t>о</w:t>
      </w:r>
      <w:r>
        <w:rPr>
          <w:spacing w:val="1"/>
        </w:rPr>
        <w:t xml:space="preserve"> </w:t>
      </w:r>
      <w:r>
        <w:t>происхождении</w:t>
      </w:r>
      <w:r>
        <w:rPr>
          <w:spacing w:val="-67"/>
        </w:rPr>
        <w:t xml:space="preserve"> </w:t>
      </w:r>
      <w:r>
        <w:t>слов.)</w:t>
      </w:r>
    </w:p>
    <w:p w:rsidR="00BC1CA5" w:rsidRDefault="00BC1CA5">
      <w:pPr>
        <w:pStyle w:val="a3"/>
        <w:spacing w:before="7"/>
        <w:ind w:left="0"/>
        <w:jc w:val="left"/>
        <w:rPr>
          <w:sz w:val="27"/>
        </w:rPr>
      </w:pPr>
    </w:p>
    <w:p w:rsidR="00BC1CA5" w:rsidRDefault="0022664F">
      <w:pPr>
        <w:pStyle w:val="2"/>
        <w:spacing w:before="1" w:line="320" w:lineRule="exact"/>
        <w:jc w:val="both"/>
      </w:pPr>
      <w:r>
        <w:t>Раздел</w:t>
      </w:r>
      <w:r>
        <w:rPr>
          <w:spacing w:val="-4"/>
        </w:rPr>
        <w:t xml:space="preserve"> </w:t>
      </w:r>
      <w:r>
        <w:t>2.</w:t>
      </w:r>
      <w:r>
        <w:rPr>
          <w:spacing w:val="-1"/>
        </w:rPr>
        <w:t xml:space="preserve"> </w:t>
      </w:r>
      <w:r>
        <w:t>Язык</w:t>
      </w:r>
      <w:r>
        <w:rPr>
          <w:spacing w:val="-1"/>
        </w:rPr>
        <w:t xml:space="preserve"> </w:t>
      </w:r>
      <w:r>
        <w:t>в</w:t>
      </w:r>
      <w:r>
        <w:rPr>
          <w:spacing w:val="-1"/>
        </w:rPr>
        <w:t xml:space="preserve"> </w:t>
      </w:r>
      <w:r>
        <w:t>действии</w:t>
      </w:r>
      <w:r>
        <w:rPr>
          <w:spacing w:val="-2"/>
        </w:rPr>
        <w:t xml:space="preserve"> </w:t>
      </w:r>
      <w:r>
        <w:t>(15</w:t>
      </w:r>
      <w:r>
        <w:rPr>
          <w:spacing w:val="1"/>
        </w:rPr>
        <w:t xml:space="preserve"> </w:t>
      </w:r>
      <w:r>
        <w:t>ч.)</w:t>
      </w:r>
    </w:p>
    <w:p w:rsidR="00BC1CA5" w:rsidRDefault="0022664F">
      <w:pPr>
        <w:pStyle w:val="a3"/>
        <w:spacing w:line="242" w:lineRule="auto"/>
        <w:ind w:right="1070"/>
      </w:pPr>
      <w:r>
        <w:t>Как правильно произносить слова (пропедевтическая работа по предупрежде-</w:t>
      </w:r>
      <w:r>
        <w:rPr>
          <w:spacing w:val="1"/>
        </w:rPr>
        <w:t xml:space="preserve"> </w:t>
      </w:r>
      <w:r>
        <w:t>нию</w:t>
      </w:r>
      <w:r>
        <w:rPr>
          <w:spacing w:val="-2"/>
        </w:rPr>
        <w:t xml:space="preserve"> </w:t>
      </w:r>
      <w:r>
        <w:t>ошибок в</w:t>
      </w:r>
      <w:r>
        <w:rPr>
          <w:spacing w:val="-2"/>
        </w:rPr>
        <w:t xml:space="preserve"> </w:t>
      </w:r>
      <w:r>
        <w:t>произношении слов</w:t>
      </w:r>
      <w:r>
        <w:rPr>
          <w:spacing w:val="-2"/>
        </w:rPr>
        <w:t xml:space="preserve"> </w:t>
      </w:r>
      <w:r>
        <w:t>в</w:t>
      </w:r>
      <w:r>
        <w:rPr>
          <w:spacing w:val="-2"/>
        </w:rPr>
        <w:t xml:space="preserve"> </w:t>
      </w:r>
      <w:r>
        <w:t>речи).</w:t>
      </w:r>
    </w:p>
    <w:p w:rsidR="00BC1CA5" w:rsidRDefault="0022664F">
      <w:pPr>
        <w:ind w:left="213" w:right="1067"/>
        <w:jc w:val="both"/>
        <w:rPr>
          <w:sz w:val="28"/>
        </w:rPr>
      </w:pPr>
      <w:r>
        <w:rPr>
          <w:sz w:val="28"/>
        </w:rPr>
        <w:t>Многообразие суффиксов, позволяющих выразить различные оттенки значения</w:t>
      </w:r>
      <w:r>
        <w:rPr>
          <w:spacing w:val="1"/>
          <w:sz w:val="28"/>
        </w:rPr>
        <w:t xml:space="preserve"> </w:t>
      </w:r>
      <w:r>
        <w:rPr>
          <w:sz w:val="28"/>
        </w:rPr>
        <w:t xml:space="preserve">и различную оценку, как специфика русского языка (например, </w:t>
      </w:r>
      <w:r>
        <w:rPr>
          <w:i/>
          <w:sz w:val="28"/>
        </w:rPr>
        <w:t>книга, книжка,</w:t>
      </w:r>
      <w:r>
        <w:rPr>
          <w:i/>
          <w:spacing w:val="1"/>
          <w:sz w:val="28"/>
        </w:rPr>
        <w:t xml:space="preserve"> </w:t>
      </w:r>
      <w:r>
        <w:rPr>
          <w:i/>
          <w:sz w:val="28"/>
        </w:rPr>
        <w:t>книжечка, книжица, книжонка, книжища; заяц, зайчик, зайчонок, зайчишка,</w:t>
      </w:r>
      <w:r>
        <w:rPr>
          <w:i/>
          <w:spacing w:val="1"/>
          <w:sz w:val="28"/>
        </w:rPr>
        <w:t xml:space="preserve"> </w:t>
      </w:r>
      <w:r>
        <w:rPr>
          <w:i/>
          <w:sz w:val="28"/>
        </w:rPr>
        <w:t xml:space="preserve">заинька </w:t>
      </w:r>
      <w:r>
        <w:rPr>
          <w:sz w:val="28"/>
        </w:rPr>
        <w:t>и т.п.)</w:t>
      </w:r>
      <w:r>
        <w:rPr>
          <w:spacing w:val="-1"/>
          <w:sz w:val="28"/>
        </w:rPr>
        <w:t xml:space="preserve"> </w:t>
      </w:r>
      <w:r>
        <w:rPr>
          <w:sz w:val="28"/>
        </w:rPr>
        <w:t>(на</w:t>
      </w:r>
      <w:r>
        <w:rPr>
          <w:spacing w:val="-3"/>
          <w:sz w:val="28"/>
        </w:rPr>
        <w:t xml:space="preserve"> </w:t>
      </w:r>
      <w:r>
        <w:rPr>
          <w:sz w:val="28"/>
        </w:rPr>
        <w:t>практическом</w:t>
      </w:r>
      <w:r>
        <w:rPr>
          <w:spacing w:val="-2"/>
          <w:sz w:val="28"/>
        </w:rPr>
        <w:t xml:space="preserve"> </w:t>
      </w:r>
      <w:r>
        <w:rPr>
          <w:sz w:val="28"/>
        </w:rPr>
        <w:t>уровне).</w:t>
      </w:r>
    </w:p>
    <w:p w:rsidR="00BC1CA5" w:rsidRDefault="0022664F">
      <w:pPr>
        <w:pStyle w:val="a3"/>
        <w:ind w:right="1062"/>
      </w:pPr>
      <w:r>
        <w:t>Специфика</w:t>
      </w:r>
      <w:r>
        <w:rPr>
          <w:spacing w:val="1"/>
        </w:rPr>
        <w:t xml:space="preserve"> </w:t>
      </w:r>
      <w:r>
        <w:t>грамматических</w:t>
      </w:r>
      <w:r>
        <w:rPr>
          <w:spacing w:val="1"/>
        </w:rPr>
        <w:t xml:space="preserve"> </w:t>
      </w:r>
      <w:r>
        <w:t>категорий</w:t>
      </w:r>
      <w:r>
        <w:rPr>
          <w:spacing w:val="1"/>
        </w:rPr>
        <w:t xml:space="preserve"> </w:t>
      </w:r>
      <w:r>
        <w:t>русского</w:t>
      </w:r>
      <w:r>
        <w:rPr>
          <w:spacing w:val="1"/>
        </w:rPr>
        <w:t xml:space="preserve"> </w:t>
      </w:r>
      <w:r>
        <w:t>языка</w:t>
      </w:r>
      <w:r>
        <w:rPr>
          <w:spacing w:val="1"/>
        </w:rPr>
        <w:t xml:space="preserve"> </w:t>
      </w:r>
      <w:r>
        <w:t>(например,</w:t>
      </w:r>
      <w:r>
        <w:rPr>
          <w:spacing w:val="1"/>
        </w:rPr>
        <w:t xml:space="preserve"> </w:t>
      </w:r>
      <w:r>
        <w:t>категории</w:t>
      </w:r>
      <w:r>
        <w:rPr>
          <w:spacing w:val="-67"/>
        </w:rPr>
        <w:t xml:space="preserve"> </w:t>
      </w:r>
      <w:r>
        <w:t>рода, падежа имён существительных). Практическое овладение нормами упо-</w:t>
      </w:r>
      <w:r>
        <w:rPr>
          <w:spacing w:val="1"/>
        </w:rPr>
        <w:t xml:space="preserve"> </w:t>
      </w:r>
      <w:r>
        <w:t>требления отдельных грамматических форм имён существительных (например,</w:t>
      </w:r>
      <w:r>
        <w:rPr>
          <w:spacing w:val="1"/>
        </w:rPr>
        <w:t xml:space="preserve"> </w:t>
      </w:r>
      <w:r>
        <w:t>форм родительного падежа множественного числа). Практическое овладение</w:t>
      </w:r>
      <w:r>
        <w:rPr>
          <w:spacing w:val="1"/>
        </w:rPr>
        <w:t xml:space="preserve"> </w:t>
      </w:r>
      <w:r>
        <w:t>нормами правильного и точного употребления предлогов, образования пред-</w:t>
      </w:r>
      <w:r>
        <w:rPr>
          <w:spacing w:val="1"/>
        </w:rPr>
        <w:t xml:space="preserve"> </w:t>
      </w:r>
      <w:r>
        <w:t>ложно-падежных форм существительных (на практическом уровне). Существи-</w:t>
      </w:r>
      <w:r>
        <w:rPr>
          <w:spacing w:val="1"/>
        </w:rPr>
        <w:t xml:space="preserve"> </w:t>
      </w:r>
      <w:r>
        <w:t>тельные,</w:t>
      </w:r>
      <w:r>
        <w:rPr>
          <w:spacing w:val="1"/>
        </w:rPr>
        <w:t xml:space="preserve"> </w:t>
      </w:r>
      <w:r>
        <w:t>имеющие</w:t>
      </w:r>
      <w:r>
        <w:rPr>
          <w:spacing w:val="1"/>
        </w:rPr>
        <w:t xml:space="preserve"> </w:t>
      </w:r>
      <w:r>
        <w:t>только</w:t>
      </w:r>
      <w:r>
        <w:rPr>
          <w:spacing w:val="1"/>
        </w:rPr>
        <w:t xml:space="preserve"> </w:t>
      </w:r>
      <w:r>
        <w:t>форму</w:t>
      </w:r>
      <w:r>
        <w:rPr>
          <w:spacing w:val="1"/>
        </w:rPr>
        <w:t xml:space="preserve"> </w:t>
      </w:r>
      <w:r>
        <w:t>единственного</w:t>
      </w:r>
      <w:r>
        <w:rPr>
          <w:spacing w:val="1"/>
        </w:rPr>
        <w:t xml:space="preserve"> </w:t>
      </w:r>
      <w:r>
        <w:t>или</w:t>
      </w:r>
      <w:r>
        <w:rPr>
          <w:spacing w:val="1"/>
        </w:rPr>
        <w:t xml:space="preserve"> </w:t>
      </w:r>
      <w:r>
        <w:t>только</w:t>
      </w:r>
      <w:r>
        <w:rPr>
          <w:spacing w:val="1"/>
        </w:rPr>
        <w:t xml:space="preserve"> </w:t>
      </w:r>
      <w:r>
        <w:t>форму</w:t>
      </w:r>
      <w:r>
        <w:rPr>
          <w:spacing w:val="1"/>
        </w:rPr>
        <w:t xml:space="preserve"> </w:t>
      </w:r>
      <w:r>
        <w:t>множе-</w:t>
      </w:r>
      <w:r>
        <w:rPr>
          <w:spacing w:val="1"/>
        </w:rPr>
        <w:t xml:space="preserve"> </w:t>
      </w:r>
      <w:r>
        <w:t>ственного числа</w:t>
      </w:r>
      <w:r>
        <w:rPr>
          <w:spacing w:val="-2"/>
        </w:rPr>
        <w:t xml:space="preserve"> </w:t>
      </w:r>
      <w:r>
        <w:t>(в</w:t>
      </w:r>
      <w:r>
        <w:rPr>
          <w:spacing w:val="-1"/>
        </w:rPr>
        <w:t xml:space="preserve"> </w:t>
      </w:r>
      <w:r>
        <w:t>рамках</w:t>
      </w:r>
      <w:r>
        <w:rPr>
          <w:spacing w:val="1"/>
        </w:rPr>
        <w:t xml:space="preserve"> </w:t>
      </w:r>
      <w:r>
        <w:t>изученного).</w:t>
      </w:r>
    </w:p>
    <w:p w:rsidR="00BC1CA5" w:rsidRDefault="0022664F">
      <w:pPr>
        <w:pStyle w:val="a3"/>
      </w:pPr>
      <w:r>
        <w:t>Совершенствование</w:t>
      </w:r>
      <w:r>
        <w:rPr>
          <w:spacing w:val="-6"/>
        </w:rPr>
        <w:t xml:space="preserve"> </w:t>
      </w:r>
      <w:r>
        <w:t>навыков</w:t>
      </w:r>
      <w:r>
        <w:rPr>
          <w:spacing w:val="-7"/>
        </w:rPr>
        <w:t xml:space="preserve"> </w:t>
      </w:r>
      <w:r>
        <w:t>орфографического</w:t>
      </w:r>
      <w:r>
        <w:rPr>
          <w:spacing w:val="-3"/>
        </w:rPr>
        <w:t xml:space="preserve"> </w:t>
      </w:r>
      <w:r>
        <w:t>оформления</w:t>
      </w:r>
      <w:r>
        <w:rPr>
          <w:spacing w:val="-3"/>
        </w:rPr>
        <w:t xml:space="preserve"> </w:t>
      </w:r>
      <w:r>
        <w:t>текста.</w:t>
      </w:r>
    </w:p>
    <w:p w:rsidR="00BC1CA5" w:rsidRDefault="00BC1CA5">
      <w:pPr>
        <w:pStyle w:val="a3"/>
        <w:ind w:left="0"/>
        <w:jc w:val="left"/>
        <w:rPr>
          <w:sz w:val="30"/>
        </w:rPr>
      </w:pPr>
    </w:p>
    <w:p w:rsidR="00BC1CA5" w:rsidRDefault="00BC1CA5">
      <w:pPr>
        <w:pStyle w:val="a3"/>
        <w:spacing w:before="8"/>
        <w:ind w:left="0"/>
        <w:jc w:val="left"/>
        <w:rPr>
          <w:sz w:val="25"/>
        </w:rPr>
      </w:pPr>
    </w:p>
    <w:p w:rsidR="00BC1CA5" w:rsidRDefault="0022664F">
      <w:pPr>
        <w:pStyle w:val="2"/>
        <w:spacing w:line="319" w:lineRule="exact"/>
        <w:jc w:val="both"/>
      </w:pPr>
      <w:r>
        <w:t>Раздел</w:t>
      </w:r>
      <w:r>
        <w:rPr>
          <w:spacing w:val="-4"/>
        </w:rPr>
        <w:t xml:space="preserve"> </w:t>
      </w:r>
      <w:r>
        <w:t>3.</w:t>
      </w:r>
      <w:r>
        <w:rPr>
          <w:spacing w:val="-1"/>
        </w:rPr>
        <w:t xml:space="preserve"> </w:t>
      </w:r>
      <w:r>
        <w:t>Секреты</w:t>
      </w:r>
      <w:r>
        <w:rPr>
          <w:spacing w:val="-4"/>
        </w:rPr>
        <w:t xml:space="preserve"> </w:t>
      </w:r>
      <w:r>
        <w:t>речи</w:t>
      </w:r>
      <w:r>
        <w:rPr>
          <w:spacing w:val="-2"/>
        </w:rPr>
        <w:t xml:space="preserve"> </w:t>
      </w:r>
      <w:r>
        <w:t>и</w:t>
      </w:r>
      <w:r>
        <w:rPr>
          <w:spacing w:val="-2"/>
        </w:rPr>
        <w:t xml:space="preserve"> </w:t>
      </w:r>
      <w:r>
        <w:t>текста</w:t>
      </w:r>
      <w:r>
        <w:rPr>
          <w:spacing w:val="1"/>
        </w:rPr>
        <w:t xml:space="preserve"> </w:t>
      </w:r>
      <w:r>
        <w:t>(25</w:t>
      </w:r>
      <w:r>
        <w:rPr>
          <w:spacing w:val="1"/>
        </w:rPr>
        <w:t xml:space="preserve"> </w:t>
      </w:r>
      <w:r>
        <w:t>ч.)</w:t>
      </w:r>
    </w:p>
    <w:p w:rsidR="00BC1CA5" w:rsidRDefault="0022664F">
      <w:pPr>
        <w:pStyle w:val="a3"/>
        <w:spacing w:line="319" w:lineRule="exact"/>
      </w:pPr>
      <w:r>
        <w:t>Особенности</w:t>
      </w:r>
      <w:r>
        <w:rPr>
          <w:spacing w:val="-4"/>
        </w:rPr>
        <w:t xml:space="preserve"> </w:t>
      </w:r>
      <w:r>
        <w:t>устного</w:t>
      </w:r>
      <w:r>
        <w:rPr>
          <w:spacing w:val="-3"/>
        </w:rPr>
        <w:t xml:space="preserve"> </w:t>
      </w:r>
      <w:r>
        <w:t>выступления.</w:t>
      </w:r>
    </w:p>
    <w:p w:rsidR="00BC1CA5" w:rsidRDefault="00BC1CA5">
      <w:pPr>
        <w:spacing w:line="319" w:lineRule="exact"/>
        <w:sectPr w:rsidR="00BC1CA5">
          <w:pgSz w:w="11910" w:h="16840"/>
          <w:pgMar w:top="1040" w:right="62" w:bottom="1200" w:left="920" w:header="0" w:footer="923" w:gutter="0"/>
          <w:cols w:space="720"/>
        </w:sectPr>
      </w:pPr>
    </w:p>
    <w:p w:rsidR="00BC1CA5" w:rsidRDefault="0022664F">
      <w:pPr>
        <w:pStyle w:val="a3"/>
        <w:spacing w:before="67" w:line="242" w:lineRule="auto"/>
        <w:ind w:right="1063"/>
      </w:pPr>
      <w:r>
        <w:lastRenderedPageBreak/>
        <w:t>Создание текстов-повествований о путешествии по городам, об участии в ма-</w:t>
      </w:r>
      <w:r>
        <w:rPr>
          <w:spacing w:val="1"/>
        </w:rPr>
        <w:t xml:space="preserve"> </w:t>
      </w:r>
      <w:r>
        <w:t>стер-классах,</w:t>
      </w:r>
      <w:r>
        <w:rPr>
          <w:spacing w:val="-2"/>
        </w:rPr>
        <w:t xml:space="preserve"> </w:t>
      </w:r>
      <w:r>
        <w:t>связанных</w:t>
      </w:r>
      <w:r>
        <w:rPr>
          <w:spacing w:val="1"/>
        </w:rPr>
        <w:t xml:space="preserve"> </w:t>
      </w:r>
      <w:r>
        <w:t>с</w:t>
      </w:r>
      <w:r>
        <w:rPr>
          <w:spacing w:val="-1"/>
        </w:rPr>
        <w:t xml:space="preserve"> </w:t>
      </w:r>
      <w:r>
        <w:t>народными</w:t>
      </w:r>
      <w:r>
        <w:rPr>
          <w:spacing w:val="-2"/>
        </w:rPr>
        <w:t xml:space="preserve"> </w:t>
      </w:r>
      <w:r>
        <w:t>промыслами.</w:t>
      </w:r>
    </w:p>
    <w:p w:rsidR="00BC1CA5" w:rsidRDefault="0022664F">
      <w:pPr>
        <w:pStyle w:val="a3"/>
        <w:ind w:right="1072"/>
      </w:pPr>
      <w:r>
        <w:t>Создание</w:t>
      </w:r>
      <w:r>
        <w:rPr>
          <w:spacing w:val="1"/>
        </w:rPr>
        <w:t xml:space="preserve"> </w:t>
      </w:r>
      <w:r>
        <w:t>текстов-рассуждений</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аргу-</w:t>
      </w:r>
      <w:r>
        <w:rPr>
          <w:spacing w:val="-67"/>
        </w:rPr>
        <w:t xml:space="preserve"> </w:t>
      </w:r>
      <w:r>
        <w:t>ментации</w:t>
      </w:r>
      <w:r>
        <w:rPr>
          <w:spacing w:val="-1"/>
        </w:rPr>
        <w:t xml:space="preserve"> </w:t>
      </w:r>
      <w:r>
        <w:t>(в</w:t>
      </w:r>
      <w:r>
        <w:rPr>
          <w:spacing w:val="-1"/>
        </w:rPr>
        <w:t xml:space="preserve"> </w:t>
      </w:r>
      <w:r>
        <w:t>рамках</w:t>
      </w:r>
      <w:r>
        <w:rPr>
          <w:spacing w:val="-3"/>
        </w:rPr>
        <w:t xml:space="preserve"> </w:t>
      </w:r>
      <w:r>
        <w:t>изученного).</w:t>
      </w:r>
    </w:p>
    <w:p w:rsidR="00BC1CA5" w:rsidRDefault="0022664F">
      <w:pPr>
        <w:pStyle w:val="a3"/>
        <w:ind w:right="1067"/>
      </w:pPr>
      <w:r>
        <w:t>Редактирование предложенных текстов с целью совершенствования их содер-</w:t>
      </w:r>
      <w:r>
        <w:rPr>
          <w:spacing w:val="1"/>
        </w:rPr>
        <w:t xml:space="preserve"> </w:t>
      </w:r>
      <w:r>
        <w:t>жания</w:t>
      </w:r>
      <w:r>
        <w:rPr>
          <w:spacing w:val="-1"/>
        </w:rPr>
        <w:t xml:space="preserve"> </w:t>
      </w:r>
      <w:r>
        <w:t>и</w:t>
      </w:r>
      <w:r>
        <w:rPr>
          <w:spacing w:val="-3"/>
        </w:rPr>
        <w:t xml:space="preserve"> </w:t>
      </w:r>
      <w:r>
        <w:t>формы (в</w:t>
      </w:r>
      <w:r>
        <w:rPr>
          <w:spacing w:val="-1"/>
        </w:rPr>
        <w:t xml:space="preserve"> </w:t>
      </w:r>
      <w:r>
        <w:t>пределах</w:t>
      </w:r>
      <w:r>
        <w:rPr>
          <w:spacing w:val="-3"/>
        </w:rPr>
        <w:t xml:space="preserve"> </w:t>
      </w:r>
      <w:r>
        <w:t>изученного</w:t>
      </w:r>
      <w:r>
        <w:rPr>
          <w:spacing w:val="-2"/>
        </w:rPr>
        <w:t xml:space="preserve"> </w:t>
      </w:r>
      <w:r>
        <w:t>в</w:t>
      </w:r>
      <w:r>
        <w:rPr>
          <w:spacing w:val="-2"/>
        </w:rPr>
        <w:t xml:space="preserve"> </w:t>
      </w:r>
      <w:r>
        <w:t>основном</w:t>
      </w:r>
      <w:r>
        <w:rPr>
          <w:spacing w:val="-1"/>
        </w:rPr>
        <w:t xml:space="preserve"> </w:t>
      </w:r>
      <w:r>
        <w:t>курсе).</w:t>
      </w:r>
    </w:p>
    <w:p w:rsidR="00BC1CA5" w:rsidRDefault="0022664F">
      <w:pPr>
        <w:pStyle w:val="a3"/>
        <w:ind w:right="1067"/>
      </w:pPr>
      <w:r>
        <w:t>Смысловой анализ фольклорных и художественных текстов или их фрагментов</w:t>
      </w:r>
      <w:r>
        <w:rPr>
          <w:spacing w:val="1"/>
        </w:rPr>
        <w:t xml:space="preserve"> </w:t>
      </w:r>
      <w:r>
        <w:t>(народных и литературных сказок, рассказов, загадок, пословиц, притч и т.п.).</w:t>
      </w:r>
      <w:r>
        <w:rPr>
          <w:spacing w:val="1"/>
        </w:rPr>
        <w:t xml:space="preserve"> </w:t>
      </w:r>
      <w:r>
        <w:t>Языковые особенности текстов фольклора и художественных текстов или их</w:t>
      </w:r>
      <w:r>
        <w:rPr>
          <w:spacing w:val="1"/>
        </w:rPr>
        <w:t xml:space="preserve"> </w:t>
      </w:r>
      <w:r>
        <w:t>фрагментов.</w:t>
      </w:r>
    </w:p>
    <w:p w:rsidR="00BC1CA5" w:rsidRDefault="0022664F">
      <w:pPr>
        <w:pStyle w:val="a3"/>
      </w:pPr>
      <w:r w:rsidRPr="00D72FF9">
        <w:t>Резерв</w:t>
      </w:r>
      <w:r w:rsidRPr="00D72FF9">
        <w:rPr>
          <w:spacing w:val="-2"/>
        </w:rPr>
        <w:t xml:space="preserve"> </w:t>
      </w:r>
      <w:r w:rsidRPr="00D72FF9">
        <w:t>учебного</w:t>
      </w:r>
      <w:r w:rsidRPr="00D72FF9">
        <w:rPr>
          <w:spacing w:val="-1"/>
        </w:rPr>
        <w:t xml:space="preserve"> </w:t>
      </w:r>
      <w:r w:rsidRPr="00D72FF9">
        <w:t>времени -</w:t>
      </w:r>
      <w:r w:rsidRPr="00D72FF9">
        <w:rPr>
          <w:spacing w:val="-2"/>
        </w:rPr>
        <w:t xml:space="preserve"> </w:t>
      </w:r>
      <w:r w:rsidRPr="00D72FF9">
        <w:t>3</w:t>
      </w:r>
      <w:r w:rsidRPr="00D72FF9">
        <w:rPr>
          <w:spacing w:val="-1"/>
        </w:rPr>
        <w:t xml:space="preserve"> </w:t>
      </w:r>
      <w:r w:rsidRPr="00D72FF9">
        <w:t>ч</w:t>
      </w:r>
      <w:r>
        <w:rPr>
          <w:color w:val="FF0000"/>
        </w:rPr>
        <w:t>.</w:t>
      </w:r>
    </w:p>
    <w:p w:rsidR="00BC1CA5" w:rsidRDefault="00BC1CA5">
      <w:pPr>
        <w:pStyle w:val="a3"/>
        <w:spacing w:before="10"/>
        <w:ind w:left="0"/>
        <w:jc w:val="left"/>
        <w:rPr>
          <w:sz w:val="27"/>
        </w:rPr>
      </w:pPr>
    </w:p>
    <w:p w:rsidR="00BC1CA5" w:rsidRDefault="0022664F" w:rsidP="005772E5">
      <w:pPr>
        <w:pStyle w:val="2"/>
        <w:numPr>
          <w:ilvl w:val="1"/>
          <w:numId w:val="27"/>
        </w:numPr>
        <w:tabs>
          <w:tab w:val="left" w:pos="4213"/>
        </w:tabs>
        <w:spacing w:before="1"/>
        <w:ind w:right="855"/>
      </w:pPr>
      <w:r>
        <w:t>КЛАСС</w:t>
      </w:r>
      <w:r>
        <w:rPr>
          <w:spacing w:val="-2"/>
        </w:rPr>
        <w:t xml:space="preserve"> </w:t>
      </w:r>
      <w:r>
        <w:t>(34</w:t>
      </w:r>
      <w:r>
        <w:rPr>
          <w:spacing w:val="-3"/>
        </w:rPr>
        <w:t xml:space="preserve"> </w:t>
      </w:r>
      <w:r>
        <w:t>ч.)</w:t>
      </w:r>
    </w:p>
    <w:p w:rsidR="00BC1CA5" w:rsidRDefault="0022664F">
      <w:pPr>
        <w:spacing w:before="2" w:line="320" w:lineRule="exact"/>
        <w:ind w:left="213"/>
        <w:jc w:val="both"/>
        <w:rPr>
          <w:b/>
          <w:sz w:val="28"/>
        </w:rPr>
      </w:pPr>
      <w:r>
        <w:rPr>
          <w:b/>
          <w:sz w:val="28"/>
        </w:rPr>
        <w:t>Раздел</w:t>
      </w:r>
      <w:r>
        <w:rPr>
          <w:b/>
          <w:spacing w:val="-4"/>
          <w:sz w:val="28"/>
        </w:rPr>
        <w:t xml:space="preserve"> </w:t>
      </w:r>
      <w:r>
        <w:rPr>
          <w:b/>
          <w:sz w:val="28"/>
        </w:rPr>
        <w:t>1.</w:t>
      </w:r>
      <w:r>
        <w:rPr>
          <w:b/>
          <w:spacing w:val="-2"/>
          <w:sz w:val="28"/>
        </w:rPr>
        <w:t xml:space="preserve"> </w:t>
      </w:r>
      <w:r>
        <w:rPr>
          <w:b/>
          <w:sz w:val="28"/>
        </w:rPr>
        <w:t>Русский</w:t>
      </w:r>
      <w:r>
        <w:rPr>
          <w:b/>
          <w:spacing w:val="-2"/>
          <w:sz w:val="28"/>
        </w:rPr>
        <w:t xml:space="preserve"> </w:t>
      </w:r>
      <w:r>
        <w:rPr>
          <w:b/>
          <w:sz w:val="28"/>
        </w:rPr>
        <w:t>язык:</w:t>
      </w:r>
      <w:r>
        <w:rPr>
          <w:b/>
          <w:spacing w:val="-1"/>
          <w:sz w:val="28"/>
        </w:rPr>
        <w:t xml:space="preserve"> </w:t>
      </w:r>
      <w:r>
        <w:rPr>
          <w:b/>
          <w:sz w:val="28"/>
        </w:rPr>
        <w:t>прошлое и</w:t>
      </w:r>
      <w:r>
        <w:rPr>
          <w:b/>
          <w:spacing w:val="-3"/>
          <w:sz w:val="28"/>
        </w:rPr>
        <w:t xml:space="preserve"> </w:t>
      </w:r>
      <w:r>
        <w:rPr>
          <w:b/>
          <w:sz w:val="28"/>
        </w:rPr>
        <w:t>настоящее</w:t>
      </w:r>
      <w:r>
        <w:rPr>
          <w:b/>
          <w:spacing w:val="-1"/>
          <w:sz w:val="28"/>
        </w:rPr>
        <w:t xml:space="preserve"> </w:t>
      </w:r>
      <w:r>
        <w:rPr>
          <w:b/>
          <w:sz w:val="28"/>
        </w:rPr>
        <w:t>(12 ч.)</w:t>
      </w:r>
    </w:p>
    <w:p w:rsidR="00BC1CA5" w:rsidRDefault="0022664F">
      <w:pPr>
        <w:ind w:left="213" w:right="1067"/>
        <w:jc w:val="both"/>
        <w:rPr>
          <w:sz w:val="28"/>
        </w:rPr>
      </w:pPr>
      <w:r>
        <w:rPr>
          <w:sz w:val="28"/>
        </w:rPr>
        <w:t>Лексические единицы с национально-культурной семантикой, связанные с ка-</w:t>
      </w:r>
      <w:r>
        <w:rPr>
          <w:spacing w:val="1"/>
          <w:sz w:val="28"/>
        </w:rPr>
        <w:t xml:space="preserve"> </w:t>
      </w:r>
      <w:r>
        <w:rPr>
          <w:sz w:val="28"/>
        </w:rPr>
        <w:t xml:space="preserve">чествами и чувствами людей (например, </w:t>
      </w:r>
      <w:r>
        <w:rPr>
          <w:i/>
          <w:sz w:val="28"/>
        </w:rPr>
        <w:t>добросердечный, доброжелательный,</w:t>
      </w:r>
      <w:r>
        <w:rPr>
          <w:i/>
          <w:spacing w:val="1"/>
          <w:sz w:val="28"/>
        </w:rPr>
        <w:t xml:space="preserve"> </w:t>
      </w:r>
      <w:r>
        <w:rPr>
          <w:i/>
          <w:sz w:val="28"/>
        </w:rPr>
        <w:t>благодарный, бескорыстный</w:t>
      </w:r>
      <w:r>
        <w:rPr>
          <w:sz w:val="28"/>
        </w:rPr>
        <w:t>); связанные с обучением. Лексические единицы с</w:t>
      </w:r>
      <w:r>
        <w:rPr>
          <w:spacing w:val="1"/>
          <w:sz w:val="28"/>
        </w:rPr>
        <w:t xml:space="preserve"> </w:t>
      </w:r>
      <w:r>
        <w:rPr>
          <w:sz w:val="28"/>
        </w:rPr>
        <w:t>национально-культурной</w:t>
      </w:r>
      <w:r>
        <w:rPr>
          <w:spacing w:val="1"/>
          <w:sz w:val="28"/>
        </w:rPr>
        <w:t xml:space="preserve"> </w:t>
      </w:r>
      <w:r>
        <w:rPr>
          <w:sz w:val="28"/>
        </w:rPr>
        <w:t>семантикой,</w:t>
      </w:r>
      <w:r>
        <w:rPr>
          <w:spacing w:val="1"/>
          <w:sz w:val="28"/>
        </w:rPr>
        <w:t xml:space="preserve"> </w:t>
      </w:r>
      <w:r>
        <w:rPr>
          <w:sz w:val="28"/>
        </w:rPr>
        <w:t>называющие</w:t>
      </w:r>
      <w:r>
        <w:rPr>
          <w:spacing w:val="1"/>
          <w:sz w:val="28"/>
        </w:rPr>
        <w:t xml:space="preserve"> </w:t>
      </w:r>
      <w:r>
        <w:rPr>
          <w:sz w:val="28"/>
        </w:rPr>
        <w:t>родственные</w:t>
      </w:r>
      <w:r>
        <w:rPr>
          <w:spacing w:val="1"/>
          <w:sz w:val="28"/>
        </w:rPr>
        <w:t xml:space="preserve"> </w:t>
      </w:r>
      <w:r>
        <w:rPr>
          <w:sz w:val="28"/>
        </w:rPr>
        <w:t>от-ношения</w:t>
      </w:r>
      <w:r>
        <w:rPr>
          <w:spacing w:val="1"/>
          <w:sz w:val="28"/>
        </w:rPr>
        <w:t xml:space="preserve"> </w:t>
      </w:r>
      <w:r>
        <w:rPr>
          <w:sz w:val="28"/>
        </w:rPr>
        <w:t>(например,</w:t>
      </w:r>
      <w:r>
        <w:rPr>
          <w:spacing w:val="-2"/>
          <w:sz w:val="28"/>
        </w:rPr>
        <w:t xml:space="preserve"> </w:t>
      </w:r>
      <w:r>
        <w:rPr>
          <w:i/>
          <w:sz w:val="28"/>
        </w:rPr>
        <w:t>матушка,</w:t>
      </w:r>
      <w:r>
        <w:rPr>
          <w:i/>
          <w:spacing w:val="-2"/>
          <w:sz w:val="28"/>
        </w:rPr>
        <w:t xml:space="preserve"> </w:t>
      </w:r>
      <w:r>
        <w:rPr>
          <w:i/>
          <w:sz w:val="28"/>
        </w:rPr>
        <w:t>батюшка,</w:t>
      </w:r>
      <w:r>
        <w:rPr>
          <w:i/>
          <w:spacing w:val="-2"/>
          <w:sz w:val="28"/>
        </w:rPr>
        <w:t xml:space="preserve"> </w:t>
      </w:r>
      <w:r>
        <w:rPr>
          <w:i/>
          <w:sz w:val="28"/>
        </w:rPr>
        <w:t>братец,</w:t>
      </w:r>
      <w:r>
        <w:rPr>
          <w:i/>
          <w:spacing w:val="-1"/>
          <w:sz w:val="28"/>
        </w:rPr>
        <w:t xml:space="preserve"> </w:t>
      </w:r>
      <w:r>
        <w:rPr>
          <w:i/>
          <w:sz w:val="28"/>
        </w:rPr>
        <w:t>сестрица,</w:t>
      </w:r>
      <w:r>
        <w:rPr>
          <w:i/>
          <w:spacing w:val="-5"/>
          <w:sz w:val="28"/>
        </w:rPr>
        <w:t xml:space="preserve"> </w:t>
      </w:r>
      <w:r>
        <w:rPr>
          <w:i/>
          <w:sz w:val="28"/>
        </w:rPr>
        <w:t>мачеха,</w:t>
      </w:r>
      <w:r>
        <w:rPr>
          <w:i/>
          <w:spacing w:val="-2"/>
          <w:sz w:val="28"/>
        </w:rPr>
        <w:t xml:space="preserve"> </w:t>
      </w:r>
      <w:r>
        <w:rPr>
          <w:i/>
          <w:sz w:val="28"/>
        </w:rPr>
        <w:t>падчерица</w:t>
      </w:r>
      <w:r>
        <w:rPr>
          <w:sz w:val="28"/>
        </w:rPr>
        <w:t>).</w:t>
      </w:r>
    </w:p>
    <w:p w:rsidR="00BC1CA5" w:rsidRDefault="0022664F">
      <w:pPr>
        <w:pStyle w:val="a3"/>
        <w:ind w:right="1066"/>
      </w:pPr>
      <w:r>
        <w:t>Пословицы, поговорки и фразеологизмы, возникновение которых связано с ка-</w:t>
      </w:r>
      <w:r>
        <w:rPr>
          <w:spacing w:val="1"/>
        </w:rPr>
        <w:t xml:space="preserve"> </w:t>
      </w:r>
      <w:r>
        <w:t>чествами, чувствами людей, с учением, с родственными отношениями (напри-</w:t>
      </w:r>
      <w:r>
        <w:rPr>
          <w:spacing w:val="1"/>
        </w:rPr>
        <w:t xml:space="preserve"> </w:t>
      </w:r>
      <w:r>
        <w:t xml:space="preserve">мер, </w:t>
      </w:r>
      <w:r>
        <w:rPr>
          <w:i/>
        </w:rPr>
        <w:t xml:space="preserve">от корки до корки; вся семья вместе, так и душа на месте </w:t>
      </w:r>
      <w:r>
        <w:t>и т.д.). Сравне-</w:t>
      </w:r>
      <w:r>
        <w:rPr>
          <w:spacing w:val="-67"/>
        </w:rPr>
        <w:t xml:space="preserve"> </w:t>
      </w:r>
      <w:r>
        <w:t>ние с пословицами и поговорками других народов. Сравнение фразе-ологизмов</w:t>
      </w:r>
      <w:r>
        <w:rPr>
          <w:spacing w:val="1"/>
        </w:rPr>
        <w:t xml:space="preserve"> </w:t>
      </w:r>
      <w:r>
        <w:t>из</w:t>
      </w:r>
      <w:r>
        <w:rPr>
          <w:spacing w:val="-3"/>
        </w:rPr>
        <w:t xml:space="preserve"> </w:t>
      </w:r>
      <w:r>
        <w:t>разных языков,</w:t>
      </w:r>
      <w:r>
        <w:rPr>
          <w:spacing w:val="-2"/>
        </w:rPr>
        <w:t xml:space="preserve"> </w:t>
      </w:r>
      <w:r>
        <w:t>имеющих общий</w:t>
      </w:r>
      <w:r>
        <w:rPr>
          <w:spacing w:val="-1"/>
        </w:rPr>
        <w:t xml:space="preserve"> </w:t>
      </w:r>
      <w:r>
        <w:t>смысл,</w:t>
      </w:r>
      <w:r>
        <w:rPr>
          <w:spacing w:val="-3"/>
        </w:rPr>
        <w:t xml:space="preserve"> </w:t>
      </w:r>
      <w:r>
        <w:t>но различную</w:t>
      </w:r>
      <w:r>
        <w:rPr>
          <w:spacing w:val="-2"/>
        </w:rPr>
        <w:t xml:space="preserve"> </w:t>
      </w:r>
      <w:r>
        <w:t>образную</w:t>
      </w:r>
      <w:r>
        <w:rPr>
          <w:spacing w:val="-2"/>
        </w:rPr>
        <w:t xml:space="preserve"> </w:t>
      </w:r>
      <w:r>
        <w:t>форму.</w:t>
      </w:r>
    </w:p>
    <w:p w:rsidR="00BC1CA5" w:rsidRDefault="0022664F">
      <w:pPr>
        <w:pStyle w:val="a3"/>
        <w:ind w:right="1069"/>
      </w:pPr>
      <w:r>
        <w:t>Русские традиционные эпитеты: уточнение значений, наблюдение за использо-</w:t>
      </w:r>
      <w:r>
        <w:rPr>
          <w:spacing w:val="1"/>
        </w:rPr>
        <w:t xml:space="preserve"> </w:t>
      </w:r>
      <w:r>
        <w:t>ванием</w:t>
      </w:r>
      <w:r>
        <w:rPr>
          <w:spacing w:val="-1"/>
        </w:rPr>
        <w:t xml:space="preserve"> </w:t>
      </w:r>
      <w:r>
        <w:t>в</w:t>
      </w:r>
      <w:r>
        <w:rPr>
          <w:spacing w:val="-3"/>
        </w:rPr>
        <w:t xml:space="preserve"> </w:t>
      </w:r>
      <w:r>
        <w:t>произведениях фольклора</w:t>
      </w:r>
      <w:r>
        <w:rPr>
          <w:spacing w:val="-3"/>
        </w:rPr>
        <w:t xml:space="preserve"> </w:t>
      </w:r>
      <w:r>
        <w:t>и</w:t>
      </w:r>
      <w:r>
        <w:rPr>
          <w:spacing w:val="-1"/>
        </w:rPr>
        <w:t xml:space="preserve"> </w:t>
      </w:r>
      <w:r>
        <w:t>художественной</w:t>
      </w:r>
      <w:r>
        <w:rPr>
          <w:spacing w:val="-1"/>
        </w:rPr>
        <w:t xml:space="preserve"> </w:t>
      </w:r>
      <w:r>
        <w:t>литературы.</w:t>
      </w:r>
    </w:p>
    <w:p w:rsidR="00BC1CA5" w:rsidRDefault="0022664F">
      <w:pPr>
        <w:pStyle w:val="a3"/>
        <w:ind w:right="1071"/>
      </w:pPr>
      <w:r>
        <w:t>Лексика, заимствованная русским языком из языков народов России и мира.</w:t>
      </w:r>
      <w:r>
        <w:rPr>
          <w:spacing w:val="1"/>
        </w:rPr>
        <w:t xml:space="preserve"> </w:t>
      </w:r>
      <w:r>
        <w:t>Русские</w:t>
      </w:r>
      <w:r>
        <w:rPr>
          <w:spacing w:val="-1"/>
        </w:rPr>
        <w:t xml:space="preserve"> </w:t>
      </w:r>
      <w:r>
        <w:t>слова</w:t>
      </w:r>
      <w:r>
        <w:rPr>
          <w:spacing w:val="-2"/>
        </w:rPr>
        <w:t xml:space="preserve"> </w:t>
      </w:r>
      <w:r>
        <w:t>в</w:t>
      </w:r>
      <w:r>
        <w:rPr>
          <w:spacing w:val="-2"/>
        </w:rPr>
        <w:t xml:space="preserve"> </w:t>
      </w:r>
      <w:r>
        <w:t>языках</w:t>
      </w:r>
      <w:r>
        <w:rPr>
          <w:spacing w:val="-2"/>
        </w:rPr>
        <w:t xml:space="preserve"> </w:t>
      </w:r>
      <w:r>
        <w:t>других</w:t>
      </w:r>
      <w:r>
        <w:rPr>
          <w:spacing w:val="-3"/>
        </w:rPr>
        <w:t xml:space="preserve"> </w:t>
      </w:r>
      <w:r>
        <w:t>народов.</w:t>
      </w:r>
    </w:p>
    <w:p w:rsidR="00BC1CA5" w:rsidRDefault="0022664F">
      <w:pPr>
        <w:pStyle w:val="a3"/>
        <w:ind w:right="1063"/>
      </w:pPr>
      <w:r>
        <w:rPr>
          <w:b/>
          <w:i/>
        </w:rPr>
        <w:t xml:space="preserve">Проектные задания. </w:t>
      </w:r>
      <w:r>
        <w:t>Откуда это слово появилось в русском языке? (Приобре-</w:t>
      </w:r>
      <w:r>
        <w:rPr>
          <w:spacing w:val="1"/>
        </w:rPr>
        <w:t xml:space="preserve"> </w:t>
      </w:r>
      <w:r>
        <w:t>тение опыта поиска информации о происхождении слов). Сравнение толкова-</w:t>
      </w:r>
      <w:r>
        <w:rPr>
          <w:spacing w:val="1"/>
        </w:rPr>
        <w:t xml:space="preserve"> </w:t>
      </w:r>
      <w:r>
        <w:t>ний слов в словаре В.И. Даля и современном толковом словаре. Русские слова в</w:t>
      </w:r>
      <w:r>
        <w:rPr>
          <w:spacing w:val="-67"/>
        </w:rPr>
        <w:t xml:space="preserve"> </w:t>
      </w:r>
      <w:r>
        <w:t>языках</w:t>
      </w:r>
      <w:r>
        <w:rPr>
          <w:spacing w:val="-4"/>
        </w:rPr>
        <w:t xml:space="preserve"> </w:t>
      </w:r>
      <w:r>
        <w:t>других</w:t>
      </w:r>
      <w:r>
        <w:rPr>
          <w:spacing w:val="-3"/>
        </w:rPr>
        <w:t xml:space="preserve"> </w:t>
      </w:r>
      <w:r>
        <w:t>народов.</w:t>
      </w:r>
    </w:p>
    <w:p w:rsidR="00BC1CA5" w:rsidRDefault="00BC1CA5">
      <w:pPr>
        <w:pStyle w:val="a3"/>
        <w:spacing w:before="3"/>
        <w:ind w:left="0"/>
        <w:jc w:val="left"/>
      </w:pPr>
    </w:p>
    <w:p w:rsidR="00BC1CA5" w:rsidRDefault="0022664F">
      <w:pPr>
        <w:pStyle w:val="2"/>
        <w:spacing w:line="319" w:lineRule="exact"/>
        <w:jc w:val="both"/>
      </w:pPr>
      <w:r>
        <w:t>Раздел</w:t>
      </w:r>
      <w:r>
        <w:rPr>
          <w:spacing w:val="-3"/>
        </w:rPr>
        <w:t xml:space="preserve"> </w:t>
      </w:r>
      <w:r>
        <w:t>2.</w:t>
      </w:r>
      <w:r>
        <w:rPr>
          <w:spacing w:val="-1"/>
        </w:rPr>
        <w:t xml:space="preserve"> </w:t>
      </w:r>
      <w:r>
        <w:t>Язык</w:t>
      </w:r>
      <w:r>
        <w:rPr>
          <w:spacing w:val="-1"/>
        </w:rPr>
        <w:t xml:space="preserve"> </w:t>
      </w:r>
      <w:r>
        <w:t>в</w:t>
      </w:r>
      <w:r>
        <w:rPr>
          <w:spacing w:val="-1"/>
        </w:rPr>
        <w:t xml:space="preserve"> </w:t>
      </w:r>
      <w:r>
        <w:t>действии</w:t>
      </w:r>
      <w:r>
        <w:rPr>
          <w:spacing w:val="-2"/>
        </w:rPr>
        <w:t xml:space="preserve"> </w:t>
      </w:r>
      <w:r>
        <w:t>(6</w:t>
      </w:r>
      <w:r>
        <w:rPr>
          <w:spacing w:val="1"/>
        </w:rPr>
        <w:t xml:space="preserve"> </w:t>
      </w:r>
      <w:r>
        <w:t>ч.)</w:t>
      </w:r>
    </w:p>
    <w:p w:rsidR="00BC1CA5" w:rsidRDefault="0022664F">
      <w:pPr>
        <w:pStyle w:val="a3"/>
        <w:ind w:right="1070"/>
      </w:pPr>
      <w:r>
        <w:t>Как правильно произносить слова (пропедевтическая работа по предупрежде-</w:t>
      </w:r>
      <w:r>
        <w:rPr>
          <w:spacing w:val="1"/>
        </w:rPr>
        <w:t xml:space="preserve"> </w:t>
      </w:r>
      <w:r>
        <w:t>нию</w:t>
      </w:r>
      <w:r>
        <w:rPr>
          <w:spacing w:val="-2"/>
        </w:rPr>
        <w:t xml:space="preserve"> </w:t>
      </w:r>
      <w:r>
        <w:t>ошибок в</w:t>
      </w:r>
      <w:r>
        <w:rPr>
          <w:spacing w:val="-2"/>
        </w:rPr>
        <w:t xml:space="preserve"> </w:t>
      </w:r>
      <w:r>
        <w:t>произношении слов</w:t>
      </w:r>
      <w:r>
        <w:rPr>
          <w:spacing w:val="-2"/>
        </w:rPr>
        <w:t xml:space="preserve"> </w:t>
      </w:r>
      <w:r>
        <w:t>в</w:t>
      </w:r>
      <w:r>
        <w:rPr>
          <w:spacing w:val="-2"/>
        </w:rPr>
        <w:t xml:space="preserve"> </w:t>
      </w:r>
      <w:r>
        <w:t>речи).</w:t>
      </w:r>
    </w:p>
    <w:p w:rsidR="00BC1CA5" w:rsidRDefault="0022664F">
      <w:pPr>
        <w:pStyle w:val="a3"/>
        <w:ind w:right="1067"/>
      </w:pPr>
      <w:r>
        <w:t>Трудные случаи образования формы 1-го лица единственного числа настоящего</w:t>
      </w:r>
      <w:r>
        <w:rPr>
          <w:spacing w:val="-67"/>
        </w:rPr>
        <w:t xml:space="preserve"> </w:t>
      </w:r>
      <w:r>
        <w:t>и будущего времени глаголов (на пропедевтическом уровне). Наблюдение за</w:t>
      </w:r>
      <w:r>
        <w:rPr>
          <w:spacing w:val="1"/>
        </w:rPr>
        <w:t xml:space="preserve"> </w:t>
      </w:r>
      <w:r>
        <w:t>синонимией синтаксических конструкций на уровне словосочетаний и предло-</w:t>
      </w:r>
      <w:r>
        <w:rPr>
          <w:spacing w:val="1"/>
        </w:rPr>
        <w:t xml:space="preserve"> </w:t>
      </w:r>
      <w:r>
        <w:t>жений</w:t>
      </w:r>
      <w:r>
        <w:rPr>
          <w:spacing w:val="-1"/>
        </w:rPr>
        <w:t xml:space="preserve"> </w:t>
      </w:r>
      <w:r>
        <w:t>(на пропедевтическом уровне).</w:t>
      </w:r>
    </w:p>
    <w:p w:rsidR="00BC1CA5" w:rsidRDefault="0022664F">
      <w:pPr>
        <w:pStyle w:val="a3"/>
        <w:ind w:right="1068"/>
      </w:pPr>
      <w:r>
        <w:t>История возникновения и функции знаков препинания (в рамках изученного).</w:t>
      </w:r>
      <w:r>
        <w:rPr>
          <w:spacing w:val="1"/>
        </w:rPr>
        <w:t xml:space="preserve"> </w:t>
      </w:r>
      <w:r>
        <w:t>Совершенствование навыков правильного пунктуационного оформления тек-</w:t>
      </w:r>
      <w:r>
        <w:rPr>
          <w:spacing w:val="1"/>
        </w:rPr>
        <w:t xml:space="preserve"> </w:t>
      </w:r>
      <w:r>
        <w:t>ста.</w:t>
      </w:r>
    </w:p>
    <w:p w:rsidR="00BC1CA5" w:rsidRDefault="00BC1CA5">
      <w:pPr>
        <w:sectPr w:rsidR="00BC1CA5">
          <w:pgSz w:w="11910" w:h="16840"/>
          <w:pgMar w:top="1040" w:right="62" w:bottom="1200" w:left="920" w:header="0" w:footer="923" w:gutter="0"/>
          <w:cols w:space="720"/>
        </w:sectPr>
      </w:pPr>
    </w:p>
    <w:p w:rsidR="00BC1CA5" w:rsidRDefault="0022664F">
      <w:pPr>
        <w:pStyle w:val="2"/>
        <w:spacing w:before="72" w:line="321" w:lineRule="exact"/>
      </w:pPr>
      <w:r>
        <w:lastRenderedPageBreak/>
        <w:t>Раздел</w:t>
      </w:r>
      <w:r>
        <w:rPr>
          <w:spacing w:val="-4"/>
        </w:rPr>
        <w:t xml:space="preserve"> </w:t>
      </w:r>
      <w:r>
        <w:t>3.</w:t>
      </w:r>
      <w:r>
        <w:rPr>
          <w:spacing w:val="-1"/>
        </w:rPr>
        <w:t xml:space="preserve"> </w:t>
      </w:r>
      <w:r>
        <w:t>Секреты</w:t>
      </w:r>
      <w:r>
        <w:rPr>
          <w:spacing w:val="-4"/>
        </w:rPr>
        <w:t xml:space="preserve"> </w:t>
      </w:r>
      <w:r>
        <w:t>речи</w:t>
      </w:r>
      <w:r>
        <w:rPr>
          <w:spacing w:val="-2"/>
        </w:rPr>
        <w:t xml:space="preserve"> </w:t>
      </w:r>
      <w:r>
        <w:t>и</w:t>
      </w:r>
      <w:r>
        <w:rPr>
          <w:spacing w:val="-2"/>
        </w:rPr>
        <w:t xml:space="preserve"> </w:t>
      </w:r>
      <w:r>
        <w:t>текста</w:t>
      </w:r>
      <w:r>
        <w:rPr>
          <w:spacing w:val="1"/>
        </w:rPr>
        <w:t xml:space="preserve"> </w:t>
      </w:r>
      <w:r>
        <w:t>(12</w:t>
      </w:r>
      <w:r>
        <w:rPr>
          <w:spacing w:val="1"/>
        </w:rPr>
        <w:t xml:space="preserve"> </w:t>
      </w:r>
      <w:r>
        <w:t>ч.)</w:t>
      </w:r>
    </w:p>
    <w:p w:rsidR="00BC1CA5" w:rsidRDefault="0022664F">
      <w:pPr>
        <w:pStyle w:val="a3"/>
        <w:spacing w:line="321" w:lineRule="exact"/>
        <w:jc w:val="left"/>
      </w:pPr>
      <w:r>
        <w:t>Правила</w:t>
      </w:r>
      <w:r>
        <w:rPr>
          <w:spacing w:val="-3"/>
        </w:rPr>
        <w:t xml:space="preserve"> </w:t>
      </w:r>
      <w:r>
        <w:t>ведения</w:t>
      </w:r>
      <w:r>
        <w:rPr>
          <w:spacing w:val="-5"/>
        </w:rPr>
        <w:t xml:space="preserve"> </w:t>
      </w:r>
      <w:r>
        <w:t>диалога:</w:t>
      </w:r>
      <w:r>
        <w:rPr>
          <w:spacing w:val="-1"/>
        </w:rPr>
        <w:t xml:space="preserve"> </w:t>
      </w:r>
      <w:r>
        <w:t>корректные</w:t>
      </w:r>
      <w:r>
        <w:rPr>
          <w:spacing w:val="-3"/>
        </w:rPr>
        <w:t xml:space="preserve"> </w:t>
      </w:r>
      <w:r>
        <w:t>и</w:t>
      </w:r>
      <w:r>
        <w:rPr>
          <w:spacing w:val="-4"/>
        </w:rPr>
        <w:t xml:space="preserve"> </w:t>
      </w:r>
      <w:r>
        <w:t>некорректные</w:t>
      </w:r>
      <w:r>
        <w:rPr>
          <w:spacing w:val="-3"/>
        </w:rPr>
        <w:t xml:space="preserve"> </w:t>
      </w:r>
      <w:r>
        <w:t>вопросы.</w:t>
      </w:r>
    </w:p>
    <w:p w:rsidR="00BC1CA5" w:rsidRDefault="0022664F">
      <w:pPr>
        <w:pStyle w:val="a3"/>
        <w:jc w:val="left"/>
      </w:pPr>
      <w:r>
        <w:t>Различные</w:t>
      </w:r>
      <w:r>
        <w:rPr>
          <w:spacing w:val="7"/>
        </w:rPr>
        <w:t xml:space="preserve"> </w:t>
      </w:r>
      <w:r>
        <w:t>виды</w:t>
      </w:r>
      <w:r>
        <w:rPr>
          <w:spacing w:val="5"/>
        </w:rPr>
        <w:t xml:space="preserve"> </w:t>
      </w:r>
      <w:r>
        <w:t>чтения</w:t>
      </w:r>
      <w:r>
        <w:rPr>
          <w:spacing w:val="4"/>
        </w:rPr>
        <w:t xml:space="preserve"> </w:t>
      </w:r>
      <w:r>
        <w:t>(изучающее</w:t>
      </w:r>
      <w:r>
        <w:rPr>
          <w:spacing w:val="5"/>
        </w:rPr>
        <w:t xml:space="preserve"> </w:t>
      </w:r>
      <w:r>
        <w:t>и</w:t>
      </w:r>
      <w:r>
        <w:rPr>
          <w:spacing w:val="7"/>
        </w:rPr>
        <w:t xml:space="preserve"> </w:t>
      </w:r>
      <w:r>
        <w:t>поисковое)</w:t>
      </w:r>
      <w:r>
        <w:rPr>
          <w:spacing w:val="4"/>
        </w:rPr>
        <w:t xml:space="preserve"> </w:t>
      </w:r>
      <w:r>
        <w:t>научно-познавательных</w:t>
      </w:r>
      <w:r>
        <w:rPr>
          <w:spacing w:val="6"/>
        </w:rPr>
        <w:t xml:space="preserve"> </w:t>
      </w:r>
      <w:r>
        <w:t>и</w:t>
      </w:r>
      <w:r>
        <w:rPr>
          <w:spacing w:val="5"/>
        </w:rPr>
        <w:t xml:space="preserve"> </w:t>
      </w:r>
      <w:r>
        <w:t>ху-</w:t>
      </w:r>
      <w:r>
        <w:rPr>
          <w:spacing w:val="-67"/>
        </w:rPr>
        <w:t xml:space="preserve"> </w:t>
      </w:r>
      <w:r>
        <w:t>дожественных текстов</w:t>
      </w:r>
      <w:r>
        <w:rPr>
          <w:spacing w:val="-3"/>
        </w:rPr>
        <w:t xml:space="preserve"> </w:t>
      </w:r>
      <w:r>
        <w:t>об истории</w:t>
      </w:r>
      <w:r>
        <w:rPr>
          <w:spacing w:val="-1"/>
        </w:rPr>
        <w:t xml:space="preserve"> </w:t>
      </w:r>
      <w:r>
        <w:t>языка</w:t>
      </w:r>
      <w:r>
        <w:rPr>
          <w:spacing w:val="-3"/>
        </w:rPr>
        <w:t xml:space="preserve"> </w:t>
      </w:r>
      <w:r>
        <w:t>и культуре</w:t>
      </w:r>
      <w:r>
        <w:rPr>
          <w:spacing w:val="-1"/>
        </w:rPr>
        <w:t xml:space="preserve"> </w:t>
      </w:r>
      <w:r>
        <w:t>русского народа.</w:t>
      </w:r>
    </w:p>
    <w:p w:rsidR="00BC1CA5" w:rsidRDefault="0022664F">
      <w:pPr>
        <w:pStyle w:val="a3"/>
        <w:ind w:right="1036"/>
        <w:jc w:val="left"/>
      </w:pPr>
      <w:r>
        <w:t>Приёмы работы</w:t>
      </w:r>
      <w:r>
        <w:rPr>
          <w:spacing w:val="1"/>
        </w:rPr>
        <w:t xml:space="preserve"> </w:t>
      </w:r>
      <w:r>
        <w:t>с</w:t>
      </w:r>
      <w:r>
        <w:rPr>
          <w:spacing w:val="1"/>
        </w:rPr>
        <w:t xml:space="preserve"> </w:t>
      </w:r>
      <w:r>
        <w:t>примечаниями</w:t>
      </w:r>
      <w:r>
        <w:rPr>
          <w:spacing w:val="1"/>
        </w:rPr>
        <w:t xml:space="preserve"> </w:t>
      </w:r>
      <w:r>
        <w:t>к</w:t>
      </w:r>
      <w:r>
        <w:rPr>
          <w:spacing w:val="1"/>
        </w:rPr>
        <w:t xml:space="preserve"> </w:t>
      </w:r>
      <w:r>
        <w:t>тексту.</w:t>
      </w:r>
      <w:r>
        <w:rPr>
          <w:spacing w:val="2"/>
        </w:rPr>
        <w:t xml:space="preserve"> </w:t>
      </w:r>
      <w:r>
        <w:t>Информативная</w:t>
      </w:r>
      <w:r>
        <w:rPr>
          <w:spacing w:val="-1"/>
        </w:rPr>
        <w:t xml:space="preserve"> </w:t>
      </w:r>
      <w:r>
        <w:t>функция</w:t>
      </w:r>
      <w:r>
        <w:rPr>
          <w:spacing w:val="1"/>
        </w:rPr>
        <w:t xml:space="preserve"> </w:t>
      </w:r>
      <w:r>
        <w:t>заголовков.</w:t>
      </w:r>
      <w:r>
        <w:rPr>
          <w:spacing w:val="-67"/>
        </w:rPr>
        <w:t xml:space="preserve"> </w:t>
      </w:r>
      <w:r>
        <w:t>Типы</w:t>
      </w:r>
      <w:r>
        <w:rPr>
          <w:spacing w:val="-1"/>
        </w:rPr>
        <w:t xml:space="preserve"> </w:t>
      </w:r>
      <w:r>
        <w:t>заголовков.</w:t>
      </w:r>
    </w:p>
    <w:p w:rsidR="00BC1CA5" w:rsidRDefault="0022664F">
      <w:pPr>
        <w:pStyle w:val="a3"/>
        <w:ind w:right="1062"/>
      </w:pPr>
      <w:r>
        <w:t>Соотношение частей прочитанного или прослушанного текста: установление</w:t>
      </w:r>
      <w:r>
        <w:rPr>
          <w:spacing w:val="1"/>
        </w:rPr>
        <w:t xml:space="preserve"> </w:t>
      </w:r>
      <w:r>
        <w:t>причинно-следственных отношений этих частей, логических связей между аб-</w:t>
      </w:r>
      <w:r>
        <w:rPr>
          <w:spacing w:val="1"/>
        </w:rPr>
        <w:t xml:space="preserve"> </w:t>
      </w:r>
      <w:r>
        <w:t>зацами текста. Составление плана текста, не разделённого на абзацы. Инфор-</w:t>
      </w:r>
      <w:r>
        <w:rPr>
          <w:spacing w:val="1"/>
        </w:rPr>
        <w:t xml:space="preserve"> </w:t>
      </w:r>
      <w:r>
        <w:t>мационная переработка прослушанного или прочитанного текста: пересказ с</w:t>
      </w:r>
      <w:r>
        <w:rPr>
          <w:spacing w:val="1"/>
        </w:rPr>
        <w:t xml:space="preserve"> </w:t>
      </w:r>
      <w:r>
        <w:t>изменением</w:t>
      </w:r>
      <w:r>
        <w:rPr>
          <w:spacing w:val="-1"/>
        </w:rPr>
        <w:t xml:space="preserve"> </w:t>
      </w:r>
      <w:r>
        <w:t>лица.</w:t>
      </w:r>
    </w:p>
    <w:p w:rsidR="00BC1CA5" w:rsidRDefault="0022664F">
      <w:pPr>
        <w:pStyle w:val="a3"/>
        <w:ind w:right="1036"/>
        <w:jc w:val="left"/>
      </w:pPr>
      <w:r>
        <w:t>Создание текста как результата собственной исследовательской деятельности.</w:t>
      </w:r>
      <w:r>
        <w:rPr>
          <w:spacing w:val="1"/>
        </w:rPr>
        <w:t xml:space="preserve"> </w:t>
      </w:r>
      <w:r>
        <w:t>Оценивание</w:t>
      </w:r>
      <w:r>
        <w:rPr>
          <w:spacing w:val="23"/>
        </w:rPr>
        <w:t xml:space="preserve"> </w:t>
      </w:r>
      <w:r>
        <w:t>устных</w:t>
      </w:r>
      <w:r>
        <w:rPr>
          <w:spacing w:val="22"/>
        </w:rPr>
        <w:t xml:space="preserve"> </w:t>
      </w:r>
      <w:r>
        <w:t>и</w:t>
      </w:r>
      <w:r>
        <w:rPr>
          <w:spacing w:val="24"/>
        </w:rPr>
        <w:t xml:space="preserve"> </w:t>
      </w:r>
      <w:r>
        <w:t>письменных</w:t>
      </w:r>
      <w:r>
        <w:rPr>
          <w:spacing w:val="25"/>
        </w:rPr>
        <w:t xml:space="preserve"> </w:t>
      </w:r>
      <w:r>
        <w:t>речевых</w:t>
      </w:r>
      <w:r>
        <w:rPr>
          <w:spacing w:val="31"/>
        </w:rPr>
        <w:t xml:space="preserve"> </w:t>
      </w:r>
      <w:r>
        <w:t>высказываний</w:t>
      </w:r>
      <w:r>
        <w:rPr>
          <w:spacing w:val="21"/>
        </w:rPr>
        <w:t xml:space="preserve"> </w:t>
      </w:r>
      <w:r>
        <w:t>с</w:t>
      </w:r>
      <w:r>
        <w:rPr>
          <w:spacing w:val="24"/>
        </w:rPr>
        <w:t xml:space="preserve"> </w:t>
      </w:r>
      <w:r>
        <w:t>точки</w:t>
      </w:r>
      <w:r>
        <w:rPr>
          <w:spacing w:val="24"/>
        </w:rPr>
        <w:t xml:space="preserve"> </w:t>
      </w:r>
      <w:r>
        <w:t>зрения</w:t>
      </w:r>
      <w:r>
        <w:rPr>
          <w:spacing w:val="24"/>
        </w:rPr>
        <w:t xml:space="preserve"> </w:t>
      </w:r>
      <w:r>
        <w:t>точ-</w:t>
      </w:r>
      <w:r>
        <w:rPr>
          <w:spacing w:val="-67"/>
        </w:rPr>
        <w:t xml:space="preserve"> </w:t>
      </w:r>
      <w:r>
        <w:t>ного,</w:t>
      </w:r>
      <w:r>
        <w:rPr>
          <w:spacing w:val="53"/>
        </w:rPr>
        <w:t xml:space="preserve"> </w:t>
      </w:r>
      <w:r>
        <w:t>уместного</w:t>
      </w:r>
      <w:r>
        <w:rPr>
          <w:spacing w:val="54"/>
        </w:rPr>
        <w:t xml:space="preserve"> </w:t>
      </w:r>
      <w:r>
        <w:t>и</w:t>
      </w:r>
      <w:r>
        <w:rPr>
          <w:spacing w:val="53"/>
        </w:rPr>
        <w:t xml:space="preserve"> </w:t>
      </w:r>
      <w:r>
        <w:t>выразительного</w:t>
      </w:r>
      <w:r>
        <w:rPr>
          <w:spacing w:val="56"/>
        </w:rPr>
        <w:t xml:space="preserve"> </w:t>
      </w:r>
      <w:r>
        <w:t>словоупотребления.</w:t>
      </w:r>
      <w:r>
        <w:rPr>
          <w:spacing w:val="52"/>
        </w:rPr>
        <w:t xml:space="preserve"> </w:t>
      </w:r>
      <w:r>
        <w:t>Редактирование</w:t>
      </w:r>
      <w:r>
        <w:rPr>
          <w:spacing w:val="59"/>
        </w:rPr>
        <w:t xml:space="preserve"> </w:t>
      </w:r>
      <w:r>
        <w:t>пред-</w:t>
      </w:r>
      <w:r>
        <w:rPr>
          <w:spacing w:val="-67"/>
        </w:rPr>
        <w:t xml:space="preserve"> </w:t>
      </w:r>
      <w:r>
        <w:t>ложенных</w:t>
      </w:r>
      <w:r>
        <w:rPr>
          <w:spacing w:val="7"/>
        </w:rPr>
        <w:t xml:space="preserve"> </w:t>
      </w:r>
      <w:r>
        <w:t>и</w:t>
      </w:r>
      <w:r>
        <w:rPr>
          <w:spacing w:val="9"/>
        </w:rPr>
        <w:t xml:space="preserve"> </w:t>
      </w:r>
      <w:r>
        <w:t>собственных</w:t>
      </w:r>
      <w:r>
        <w:rPr>
          <w:spacing w:val="10"/>
        </w:rPr>
        <w:t xml:space="preserve"> </w:t>
      </w:r>
      <w:r>
        <w:t>текстов</w:t>
      </w:r>
      <w:r>
        <w:rPr>
          <w:spacing w:val="9"/>
        </w:rPr>
        <w:t xml:space="preserve"> </w:t>
      </w:r>
      <w:r>
        <w:t>с</w:t>
      </w:r>
      <w:r>
        <w:rPr>
          <w:spacing w:val="9"/>
        </w:rPr>
        <w:t xml:space="preserve"> </w:t>
      </w:r>
      <w:r>
        <w:t>целью</w:t>
      </w:r>
      <w:r>
        <w:rPr>
          <w:spacing w:val="8"/>
        </w:rPr>
        <w:t xml:space="preserve"> </w:t>
      </w:r>
      <w:r>
        <w:t>совершенствования</w:t>
      </w:r>
      <w:r>
        <w:rPr>
          <w:spacing w:val="9"/>
        </w:rPr>
        <w:t xml:space="preserve"> </w:t>
      </w:r>
      <w:r>
        <w:t>их</w:t>
      </w:r>
      <w:r>
        <w:rPr>
          <w:spacing w:val="11"/>
        </w:rPr>
        <w:t xml:space="preserve"> </w:t>
      </w:r>
      <w:r>
        <w:t>содержания</w:t>
      </w:r>
      <w:r>
        <w:rPr>
          <w:spacing w:val="7"/>
        </w:rPr>
        <w:t xml:space="preserve"> </w:t>
      </w:r>
      <w:r>
        <w:t>и</w:t>
      </w:r>
      <w:r>
        <w:rPr>
          <w:spacing w:val="-67"/>
        </w:rPr>
        <w:t xml:space="preserve"> </w:t>
      </w:r>
      <w:r>
        <w:t>формы;</w:t>
      </w:r>
      <w:r>
        <w:rPr>
          <w:spacing w:val="42"/>
        </w:rPr>
        <w:t xml:space="preserve"> </w:t>
      </w:r>
      <w:r>
        <w:t>сопоставление</w:t>
      </w:r>
      <w:r>
        <w:rPr>
          <w:spacing w:val="42"/>
        </w:rPr>
        <w:t xml:space="preserve"> </w:t>
      </w:r>
      <w:r>
        <w:t>первоначального</w:t>
      </w:r>
      <w:r>
        <w:rPr>
          <w:spacing w:val="42"/>
        </w:rPr>
        <w:t xml:space="preserve"> </w:t>
      </w:r>
      <w:r>
        <w:t>и</w:t>
      </w:r>
      <w:r>
        <w:rPr>
          <w:spacing w:val="42"/>
        </w:rPr>
        <w:t xml:space="preserve"> </w:t>
      </w:r>
      <w:r>
        <w:t>отредактированного</w:t>
      </w:r>
      <w:r>
        <w:rPr>
          <w:spacing w:val="45"/>
        </w:rPr>
        <w:t xml:space="preserve"> </w:t>
      </w:r>
      <w:r>
        <w:t>текстов.</w:t>
      </w:r>
      <w:r>
        <w:rPr>
          <w:spacing w:val="43"/>
        </w:rPr>
        <w:t xml:space="preserve"> </w:t>
      </w:r>
      <w:r>
        <w:t>Прак-</w:t>
      </w:r>
      <w:r>
        <w:rPr>
          <w:spacing w:val="-67"/>
        </w:rPr>
        <w:t xml:space="preserve"> </w:t>
      </w:r>
      <w:r>
        <w:t>тический</w:t>
      </w:r>
      <w:r>
        <w:rPr>
          <w:spacing w:val="63"/>
        </w:rPr>
        <w:t xml:space="preserve"> </w:t>
      </w:r>
      <w:r>
        <w:t>опыт</w:t>
      </w:r>
      <w:r>
        <w:rPr>
          <w:spacing w:val="60"/>
        </w:rPr>
        <w:t xml:space="preserve"> </w:t>
      </w:r>
      <w:r>
        <w:t>использования</w:t>
      </w:r>
      <w:r>
        <w:rPr>
          <w:spacing w:val="65"/>
        </w:rPr>
        <w:t xml:space="preserve"> </w:t>
      </w:r>
      <w:r>
        <w:t>учебных</w:t>
      </w:r>
      <w:r>
        <w:rPr>
          <w:spacing w:val="64"/>
        </w:rPr>
        <w:t xml:space="preserve"> </w:t>
      </w:r>
      <w:r>
        <w:t>словарей</w:t>
      </w:r>
      <w:r>
        <w:rPr>
          <w:spacing w:val="63"/>
        </w:rPr>
        <w:t xml:space="preserve"> </w:t>
      </w:r>
      <w:r>
        <w:t>в</w:t>
      </w:r>
      <w:r>
        <w:rPr>
          <w:spacing w:val="63"/>
        </w:rPr>
        <w:t xml:space="preserve"> </w:t>
      </w:r>
      <w:r>
        <w:t>процессе</w:t>
      </w:r>
      <w:r>
        <w:rPr>
          <w:spacing w:val="63"/>
        </w:rPr>
        <w:t xml:space="preserve"> </w:t>
      </w:r>
      <w:r>
        <w:t>редактирования</w:t>
      </w:r>
      <w:r>
        <w:rPr>
          <w:spacing w:val="-67"/>
        </w:rPr>
        <w:t xml:space="preserve"> </w:t>
      </w:r>
      <w:r>
        <w:t>текста.</w:t>
      </w:r>
    </w:p>
    <w:p w:rsidR="00BC1CA5" w:rsidRPr="00D72FF9" w:rsidRDefault="0022664F">
      <w:pPr>
        <w:pStyle w:val="a3"/>
        <w:ind w:right="4033"/>
        <w:jc w:val="left"/>
      </w:pPr>
      <w:r>
        <w:t>Синонимия речевых формул (на практическом уровне).</w:t>
      </w:r>
      <w:r>
        <w:rPr>
          <w:spacing w:val="-67"/>
        </w:rPr>
        <w:t xml:space="preserve"> </w:t>
      </w:r>
      <w:r w:rsidRPr="00D72FF9">
        <w:t>Резерв</w:t>
      </w:r>
      <w:r w:rsidRPr="00D72FF9">
        <w:rPr>
          <w:spacing w:val="-1"/>
        </w:rPr>
        <w:t xml:space="preserve"> </w:t>
      </w:r>
      <w:r w:rsidRPr="00D72FF9">
        <w:t>учебного</w:t>
      </w:r>
      <w:r w:rsidRPr="00D72FF9">
        <w:rPr>
          <w:spacing w:val="1"/>
        </w:rPr>
        <w:t xml:space="preserve"> </w:t>
      </w:r>
      <w:r w:rsidRPr="00D72FF9">
        <w:t>времени</w:t>
      </w:r>
      <w:r w:rsidRPr="00D72FF9">
        <w:rPr>
          <w:spacing w:val="2"/>
        </w:rPr>
        <w:t xml:space="preserve"> </w:t>
      </w:r>
      <w:r w:rsidRPr="00D72FF9">
        <w:t>-</w:t>
      </w:r>
      <w:r w:rsidRPr="00D72FF9">
        <w:rPr>
          <w:spacing w:val="-1"/>
        </w:rPr>
        <w:t xml:space="preserve"> </w:t>
      </w:r>
      <w:r w:rsidRPr="00D72FF9">
        <w:t>4 ч.</w:t>
      </w:r>
    </w:p>
    <w:p w:rsidR="00BC1CA5" w:rsidRDefault="00BC1CA5">
      <w:pPr>
        <w:sectPr w:rsidR="00BC1CA5">
          <w:pgSz w:w="11910" w:h="16840"/>
          <w:pgMar w:top="1040" w:right="62" w:bottom="1200" w:left="920" w:header="0" w:footer="923" w:gutter="0"/>
          <w:cols w:space="720"/>
        </w:sectPr>
      </w:pPr>
    </w:p>
    <w:p w:rsidR="00BC1CA5" w:rsidRDefault="0022664F">
      <w:pPr>
        <w:pStyle w:val="2"/>
        <w:spacing w:before="72"/>
        <w:ind w:right="1066"/>
        <w:jc w:val="both"/>
      </w:pPr>
      <w:r>
        <w:lastRenderedPageBreak/>
        <w:t>3) ПЛАНИРУЕМЫЕ РЕЗУЛЬТАТЫ ОСВОЕНИЯ ПРОГРАММЫ УЧЕБ-</w:t>
      </w:r>
      <w:r>
        <w:rPr>
          <w:spacing w:val="1"/>
        </w:rPr>
        <w:t xml:space="preserve"> </w:t>
      </w:r>
      <w:r>
        <w:t>НОГО</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(РУССКИЙ)»</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BC1CA5" w:rsidRDefault="00BC1CA5">
      <w:pPr>
        <w:pStyle w:val="a3"/>
        <w:spacing w:before="1"/>
        <w:ind w:left="0"/>
        <w:jc w:val="left"/>
        <w:rPr>
          <w:b/>
        </w:rPr>
      </w:pPr>
    </w:p>
    <w:p w:rsidR="00BC1CA5" w:rsidRDefault="0022664F">
      <w:pPr>
        <w:ind w:left="2952"/>
        <w:rPr>
          <w:b/>
          <w:sz w:val="28"/>
        </w:rPr>
      </w:pPr>
      <w:r>
        <w:rPr>
          <w:b/>
          <w:sz w:val="28"/>
        </w:rPr>
        <w:t>ЛИЧНОСТНЫЕ</w:t>
      </w:r>
      <w:r>
        <w:rPr>
          <w:b/>
          <w:spacing w:val="-2"/>
          <w:sz w:val="28"/>
        </w:rPr>
        <w:t xml:space="preserve"> </w:t>
      </w:r>
      <w:r>
        <w:rPr>
          <w:b/>
          <w:sz w:val="28"/>
        </w:rPr>
        <w:t>РЕЗУЛЬТАТЫ</w:t>
      </w:r>
    </w:p>
    <w:p w:rsidR="00BC1CA5" w:rsidRDefault="0022664F">
      <w:pPr>
        <w:pStyle w:val="3"/>
        <w:spacing w:line="240" w:lineRule="auto"/>
        <w:ind w:right="1067"/>
      </w:pPr>
      <w:r>
        <w:t>Изучение</w:t>
      </w:r>
      <w:r>
        <w:rPr>
          <w:spacing w:val="1"/>
        </w:rPr>
        <w:t xml:space="preserve"> </w:t>
      </w:r>
      <w:r>
        <w:t>учебного</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(русский)»</w:t>
      </w:r>
      <w:r>
        <w:rPr>
          <w:spacing w:val="1"/>
        </w:rPr>
        <w:t xml:space="preserve"> </w:t>
      </w:r>
      <w:r>
        <w:t>будет</w:t>
      </w:r>
      <w:r>
        <w:rPr>
          <w:spacing w:val="1"/>
        </w:rPr>
        <w:t xml:space="preserve"> </w:t>
      </w:r>
      <w:r>
        <w:t>способство-</w:t>
      </w:r>
      <w:r>
        <w:rPr>
          <w:spacing w:val="-67"/>
        </w:rPr>
        <w:t xml:space="preserve"> </w:t>
      </w:r>
      <w:r>
        <w:t>вать достижению следующих личностных образовательных ре-зультатов:</w:t>
      </w:r>
      <w:r>
        <w:rPr>
          <w:spacing w:val="-67"/>
        </w:rPr>
        <w:t xml:space="preserve"> </w:t>
      </w:r>
      <w:r>
        <w:t>гражданско-патриотическое</w:t>
      </w:r>
      <w:r>
        <w:rPr>
          <w:spacing w:val="-1"/>
        </w:rPr>
        <w:t xml:space="preserve"> </w:t>
      </w:r>
      <w:r>
        <w:t>воспитание:</w:t>
      </w:r>
    </w:p>
    <w:p w:rsidR="00BC1CA5" w:rsidRDefault="0022664F" w:rsidP="005772E5">
      <w:pPr>
        <w:pStyle w:val="a5"/>
        <w:numPr>
          <w:ilvl w:val="0"/>
          <w:numId w:val="35"/>
        </w:numPr>
        <w:tabs>
          <w:tab w:val="left" w:pos="377"/>
        </w:tabs>
        <w:ind w:right="1072" w:firstLine="0"/>
        <w:rPr>
          <w:sz w:val="28"/>
        </w:rPr>
      </w:pPr>
      <w:r>
        <w:rPr>
          <w:sz w:val="28"/>
        </w:rPr>
        <w:t>становление ценностного отношения к своей Родине - России, в т.ч. через изу-</w:t>
      </w:r>
      <w:r>
        <w:rPr>
          <w:spacing w:val="-67"/>
          <w:sz w:val="28"/>
        </w:rPr>
        <w:t xml:space="preserve"> </w:t>
      </w:r>
      <w:r>
        <w:rPr>
          <w:sz w:val="28"/>
        </w:rPr>
        <w:t>чение</w:t>
      </w:r>
      <w:r>
        <w:rPr>
          <w:spacing w:val="-1"/>
          <w:sz w:val="28"/>
        </w:rPr>
        <w:t xml:space="preserve"> </w:t>
      </w:r>
      <w:r>
        <w:rPr>
          <w:sz w:val="28"/>
        </w:rPr>
        <w:t>родного русского языка,</w:t>
      </w:r>
      <w:r>
        <w:rPr>
          <w:spacing w:val="-1"/>
          <w:sz w:val="28"/>
        </w:rPr>
        <w:t xml:space="preserve"> </w:t>
      </w:r>
      <w:r>
        <w:rPr>
          <w:sz w:val="28"/>
        </w:rPr>
        <w:t>отражающего историю</w:t>
      </w:r>
      <w:r>
        <w:rPr>
          <w:spacing w:val="-2"/>
          <w:sz w:val="28"/>
        </w:rPr>
        <w:t xml:space="preserve"> </w:t>
      </w:r>
      <w:r>
        <w:rPr>
          <w:sz w:val="28"/>
        </w:rPr>
        <w:t>и культуру</w:t>
      </w:r>
      <w:r>
        <w:rPr>
          <w:spacing w:val="-5"/>
          <w:sz w:val="28"/>
        </w:rPr>
        <w:t xml:space="preserve"> </w:t>
      </w:r>
      <w:r>
        <w:rPr>
          <w:sz w:val="28"/>
        </w:rPr>
        <w:t>страны;</w:t>
      </w:r>
    </w:p>
    <w:p w:rsidR="00BC1CA5" w:rsidRDefault="0022664F" w:rsidP="005772E5">
      <w:pPr>
        <w:pStyle w:val="a5"/>
        <w:numPr>
          <w:ilvl w:val="0"/>
          <w:numId w:val="35"/>
        </w:numPr>
        <w:tabs>
          <w:tab w:val="left" w:pos="377"/>
        </w:tabs>
        <w:ind w:right="1070" w:firstLine="0"/>
        <w:rPr>
          <w:sz w:val="28"/>
        </w:rPr>
      </w:pPr>
      <w:r>
        <w:rPr>
          <w:sz w:val="28"/>
        </w:rPr>
        <w:t>осознание</w:t>
      </w:r>
      <w:r>
        <w:rPr>
          <w:spacing w:val="1"/>
          <w:sz w:val="28"/>
        </w:rPr>
        <w:t xml:space="preserve"> </w:t>
      </w:r>
      <w:r>
        <w:rPr>
          <w:sz w:val="28"/>
        </w:rPr>
        <w:t>своей</w:t>
      </w:r>
      <w:r>
        <w:rPr>
          <w:spacing w:val="1"/>
          <w:sz w:val="28"/>
        </w:rPr>
        <w:t xml:space="preserve"> </w:t>
      </w:r>
      <w:r>
        <w:rPr>
          <w:sz w:val="28"/>
        </w:rPr>
        <w:t>этнокультурной</w:t>
      </w:r>
      <w:r>
        <w:rPr>
          <w:spacing w:val="1"/>
          <w:sz w:val="28"/>
        </w:rPr>
        <w:t xml:space="preserve"> </w:t>
      </w:r>
      <w:r>
        <w:rPr>
          <w:sz w:val="28"/>
        </w:rPr>
        <w:t>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67"/>
          <w:sz w:val="28"/>
        </w:rPr>
        <w:t xml:space="preserve"> </w:t>
      </w:r>
      <w:r>
        <w:rPr>
          <w:sz w:val="28"/>
        </w:rPr>
        <w:t>понимание роли русского языка как государственного языка Российской Феде-</w:t>
      </w:r>
      <w:r>
        <w:rPr>
          <w:spacing w:val="1"/>
          <w:sz w:val="28"/>
        </w:rPr>
        <w:t xml:space="preserve"> </w:t>
      </w:r>
      <w:r>
        <w:rPr>
          <w:sz w:val="28"/>
        </w:rPr>
        <w:t>рации</w:t>
      </w:r>
      <w:r>
        <w:rPr>
          <w:spacing w:val="-1"/>
          <w:sz w:val="28"/>
        </w:rPr>
        <w:t xml:space="preserve"> </w:t>
      </w:r>
      <w:r>
        <w:rPr>
          <w:sz w:val="28"/>
        </w:rPr>
        <w:t>и языка</w:t>
      </w:r>
      <w:r>
        <w:rPr>
          <w:spacing w:val="-1"/>
          <w:sz w:val="28"/>
        </w:rPr>
        <w:t xml:space="preserve"> </w:t>
      </w:r>
      <w:r>
        <w:rPr>
          <w:sz w:val="28"/>
        </w:rPr>
        <w:t>межнационального</w:t>
      </w:r>
      <w:r>
        <w:rPr>
          <w:spacing w:val="-2"/>
          <w:sz w:val="28"/>
        </w:rPr>
        <w:t xml:space="preserve"> </w:t>
      </w:r>
      <w:r>
        <w:rPr>
          <w:sz w:val="28"/>
        </w:rPr>
        <w:t>общения</w:t>
      </w:r>
      <w:r>
        <w:rPr>
          <w:spacing w:val="-4"/>
          <w:sz w:val="28"/>
        </w:rPr>
        <w:t xml:space="preserve"> </w:t>
      </w:r>
      <w:r>
        <w:rPr>
          <w:sz w:val="28"/>
        </w:rPr>
        <w:t>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ind w:right="1069" w:firstLine="0"/>
        <w:rPr>
          <w:sz w:val="28"/>
        </w:rPr>
      </w:pPr>
      <w:r>
        <w:rPr>
          <w:sz w:val="28"/>
        </w:rPr>
        <w:t>сопричастность к прошлому, настоящему и будущему своей страны и родного</w:t>
      </w:r>
      <w:r>
        <w:rPr>
          <w:spacing w:val="-67"/>
          <w:sz w:val="28"/>
        </w:rPr>
        <w:t xml:space="preserve"> </w:t>
      </w:r>
      <w:r>
        <w:rPr>
          <w:sz w:val="28"/>
        </w:rPr>
        <w:t>края, в т.ч. через обсуждение ситуаций при работе с художественными произ-</w:t>
      </w:r>
      <w:r>
        <w:rPr>
          <w:spacing w:val="1"/>
          <w:sz w:val="28"/>
        </w:rPr>
        <w:t xml:space="preserve"> </w:t>
      </w:r>
      <w:r>
        <w:rPr>
          <w:sz w:val="28"/>
        </w:rPr>
        <w:t>ведениями;</w:t>
      </w:r>
    </w:p>
    <w:p w:rsidR="00BC1CA5" w:rsidRDefault="0022664F" w:rsidP="005772E5">
      <w:pPr>
        <w:pStyle w:val="a5"/>
        <w:numPr>
          <w:ilvl w:val="0"/>
          <w:numId w:val="35"/>
        </w:numPr>
        <w:tabs>
          <w:tab w:val="left" w:pos="377"/>
        </w:tabs>
        <w:ind w:right="1068" w:firstLine="0"/>
        <w:rPr>
          <w:sz w:val="28"/>
        </w:rPr>
      </w:pPr>
      <w:r>
        <w:rPr>
          <w:sz w:val="28"/>
        </w:rPr>
        <w:t>уважение к своему и другим народам, формируемое в т.ч. на основе примеров</w:t>
      </w:r>
      <w:r>
        <w:rPr>
          <w:spacing w:val="1"/>
          <w:sz w:val="28"/>
        </w:rPr>
        <w:t xml:space="preserve"> </w:t>
      </w:r>
      <w:r>
        <w:rPr>
          <w:sz w:val="28"/>
        </w:rPr>
        <w:t>из</w:t>
      </w:r>
      <w:r>
        <w:rPr>
          <w:spacing w:val="-2"/>
          <w:sz w:val="28"/>
        </w:rPr>
        <w:t xml:space="preserve"> </w:t>
      </w:r>
      <w:r>
        <w:rPr>
          <w:sz w:val="28"/>
        </w:rPr>
        <w:t>художественных</w:t>
      </w:r>
      <w:r>
        <w:rPr>
          <w:spacing w:val="-3"/>
          <w:sz w:val="28"/>
        </w:rPr>
        <w:t xml:space="preserve"> </w:t>
      </w:r>
      <w:r>
        <w:rPr>
          <w:sz w:val="28"/>
        </w:rPr>
        <w:t>произведений;</w:t>
      </w:r>
    </w:p>
    <w:p w:rsidR="00BC1CA5" w:rsidRDefault="0022664F" w:rsidP="005772E5">
      <w:pPr>
        <w:pStyle w:val="a5"/>
        <w:numPr>
          <w:ilvl w:val="0"/>
          <w:numId w:val="35"/>
        </w:numPr>
        <w:tabs>
          <w:tab w:val="left" w:pos="377"/>
        </w:tabs>
        <w:ind w:right="1069" w:firstLine="0"/>
        <w:rPr>
          <w:sz w:val="28"/>
        </w:rPr>
      </w:pPr>
      <w:r>
        <w:rPr>
          <w:sz w:val="28"/>
        </w:rPr>
        <w:t>первоначальные представления о человеке как члене общества, о правах и от-</w:t>
      </w:r>
      <w:r>
        <w:rPr>
          <w:spacing w:val="1"/>
          <w:sz w:val="28"/>
        </w:rPr>
        <w:t xml:space="preserve"> </w:t>
      </w:r>
      <w:r>
        <w:rPr>
          <w:sz w:val="28"/>
        </w:rPr>
        <w:t>ветственности,</w:t>
      </w:r>
      <w:r>
        <w:rPr>
          <w:spacing w:val="1"/>
          <w:sz w:val="28"/>
        </w:rPr>
        <w:t xml:space="preserve"> </w:t>
      </w:r>
      <w:r>
        <w:rPr>
          <w:sz w:val="28"/>
        </w:rPr>
        <w:t>уважении</w:t>
      </w:r>
      <w:r>
        <w:rPr>
          <w:spacing w:val="1"/>
          <w:sz w:val="28"/>
        </w:rPr>
        <w:t xml:space="preserve"> </w:t>
      </w:r>
      <w:r>
        <w:rPr>
          <w:sz w:val="28"/>
        </w:rPr>
        <w:t>и</w:t>
      </w:r>
      <w:r>
        <w:rPr>
          <w:spacing w:val="1"/>
          <w:sz w:val="28"/>
        </w:rPr>
        <w:t xml:space="preserve"> </w:t>
      </w:r>
      <w:r>
        <w:rPr>
          <w:sz w:val="28"/>
        </w:rPr>
        <w:t>достоинстве</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нравственно-этических</w:t>
      </w:r>
      <w:r>
        <w:rPr>
          <w:spacing w:val="1"/>
          <w:sz w:val="28"/>
        </w:rPr>
        <w:t xml:space="preserve"> </w:t>
      </w:r>
      <w:r>
        <w:rPr>
          <w:sz w:val="28"/>
        </w:rPr>
        <w:t>нормах поведения и правилах межличностных отношений, в т.ч. отражённых в</w:t>
      </w:r>
      <w:r>
        <w:rPr>
          <w:spacing w:val="1"/>
          <w:sz w:val="28"/>
        </w:rPr>
        <w:t xml:space="preserve"> </w:t>
      </w:r>
      <w:r>
        <w:rPr>
          <w:sz w:val="28"/>
        </w:rPr>
        <w:t>художественных произведениях;</w:t>
      </w:r>
    </w:p>
    <w:p w:rsidR="00BC1CA5" w:rsidRDefault="0022664F">
      <w:pPr>
        <w:pStyle w:val="3"/>
      </w:pPr>
      <w:r>
        <w:t>духовно-нравственное</w:t>
      </w:r>
      <w:r>
        <w:rPr>
          <w:spacing w:val="-8"/>
        </w:rPr>
        <w:t xml:space="preserve"> </w:t>
      </w:r>
      <w:r>
        <w:t>воспитание:</w:t>
      </w:r>
    </w:p>
    <w:p w:rsidR="00BC1CA5" w:rsidRDefault="0022664F" w:rsidP="005772E5">
      <w:pPr>
        <w:pStyle w:val="a5"/>
        <w:numPr>
          <w:ilvl w:val="0"/>
          <w:numId w:val="35"/>
        </w:numPr>
        <w:tabs>
          <w:tab w:val="left" w:pos="377"/>
        </w:tabs>
        <w:ind w:right="1074" w:firstLine="0"/>
        <w:rPr>
          <w:sz w:val="28"/>
        </w:rPr>
      </w:pPr>
      <w:r>
        <w:rPr>
          <w:sz w:val="28"/>
        </w:rPr>
        <w:t>признание</w:t>
      </w:r>
      <w:r>
        <w:rPr>
          <w:spacing w:val="1"/>
          <w:sz w:val="28"/>
        </w:rPr>
        <w:t xml:space="preserve"> </w:t>
      </w:r>
      <w:r>
        <w:rPr>
          <w:sz w:val="28"/>
        </w:rPr>
        <w:t>индивидуальности</w:t>
      </w:r>
      <w:r>
        <w:rPr>
          <w:spacing w:val="1"/>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собственный</w:t>
      </w:r>
      <w:r>
        <w:rPr>
          <w:spacing w:val="1"/>
          <w:sz w:val="28"/>
        </w:rPr>
        <w:t xml:space="preserve"> </w:t>
      </w:r>
      <w:r>
        <w:rPr>
          <w:sz w:val="28"/>
        </w:rPr>
        <w:t>жизненный</w:t>
      </w:r>
      <w:r>
        <w:rPr>
          <w:spacing w:val="-1"/>
          <w:sz w:val="28"/>
        </w:rPr>
        <w:t xml:space="preserve"> </w:t>
      </w:r>
      <w:r>
        <w:rPr>
          <w:sz w:val="28"/>
        </w:rPr>
        <w:t>и читательский</w:t>
      </w:r>
      <w:r>
        <w:rPr>
          <w:spacing w:val="-3"/>
          <w:sz w:val="28"/>
        </w:rPr>
        <w:t xml:space="preserve"> </w:t>
      </w:r>
      <w:r>
        <w:rPr>
          <w:sz w:val="28"/>
        </w:rPr>
        <w:t>опыт;</w:t>
      </w:r>
    </w:p>
    <w:p w:rsidR="00BC1CA5" w:rsidRDefault="0022664F" w:rsidP="005772E5">
      <w:pPr>
        <w:pStyle w:val="a5"/>
        <w:numPr>
          <w:ilvl w:val="0"/>
          <w:numId w:val="35"/>
        </w:numPr>
        <w:tabs>
          <w:tab w:val="left" w:pos="377"/>
        </w:tabs>
        <w:ind w:right="1066" w:firstLine="0"/>
        <w:rPr>
          <w:sz w:val="28"/>
        </w:rPr>
      </w:pPr>
      <w:r>
        <w:rPr>
          <w:sz w:val="28"/>
        </w:rPr>
        <w:t>проявление сопереживания, уважения и доброжелательности, в т.ч. с исполь-</w:t>
      </w:r>
      <w:r>
        <w:rPr>
          <w:spacing w:val="1"/>
          <w:sz w:val="28"/>
        </w:rPr>
        <w:t xml:space="preserve"> </w:t>
      </w:r>
      <w:r>
        <w:rPr>
          <w:sz w:val="28"/>
        </w:rPr>
        <w:t>зованием</w:t>
      </w:r>
      <w:r>
        <w:rPr>
          <w:spacing w:val="1"/>
          <w:sz w:val="28"/>
        </w:rPr>
        <w:t xml:space="preserve"> </w:t>
      </w:r>
      <w:r>
        <w:rPr>
          <w:sz w:val="28"/>
        </w:rPr>
        <w:t>адекватных</w:t>
      </w:r>
      <w:r>
        <w:rPr>
          <w:spacing w:val="1"/>
          <w:sz w:val="28"/>
        </w:rPr>
        <w:t xml:space="preserve"> </w:t>
      </w:r>
      <w:r>
        <w:rPr>
          <w:sz w:val="28"/>
        </w:rPr>
        <w:t>языковых</w:t>
      </w:r>
      <w:r>
        <w:rPr>
          <w:spacing w:val="1"/>
          <w:sz w:val="28"/>
        </w:rPr>
        <w:t xml:space="preserve"> </w:t>
      </w:r>
      <w:r>
        <w:rPr>
          <w:sz w:val="28"/>
        </w:rPr>
        <w:t>средств</w:t>
      </w:r>
      <w:r>
        <w:rPr>
          <w:spacing w:val="1"/>
          <w:sz w:val="28"/>
        </w:rPr>
        <w:t xml:space="preserve"> </w:t>
      </w:r>
      <w:r>
        <w:rPr>
          <w:sz w:val="28"/>
        </w:rPr>
        <w:t>для</w:t>
      </w:r>
      <w:r>
        <w:rPr>
          <w:spacing w:val="1"/>
          <w:sz w:val="28"/>
        </w:rPr>
        <w:t xml:space="preserve"> </w:t>
      </w:r>
      <w:r>
        <w:rPr>
          <w:sz w:val="28"/>
        </w:rPr>
        <w:t>выражения</w:t>
      </w:r>
      <w:r>
        <w:rPr>
          <w:spacing w:val="1"/>
          <w:sz w:val="28"/>
        </w:rPr>
        <w:t xml:space="preserve"> </w:t>
      </w:r>
      <w:r>
        <w:rPr>
          <w:sz w:val="28"/>
        </w:rPr>
        <w:t>своего</w:t>
      </w:r>
      <w:r>
        <w:rPr>
          <w:spacing w:val="1"/>
          <w:sz w:val="28"/>
        </w:rPr>
        <w:t xml:space="preserve"> </w:t>
      </w:r>
      <w:r>
        <w:rPr>
          <w:sz w:val="28"/>
        </w:rPr>
        <w:t>состояния</w:t>
      </w:r>
      <w:r>
        <w:rPr>
          <w:spacing w:val="1"/>
          <w:sz w:val="28"/>
        </w:rPr>
        <w:t xml:space="preserve"> </w:t>
      </w:r>
      <w:r>
        <w:rPr>
          <w:sz w:val="28"/>
        </w:rPr>
        <w:t>и</w:t>
      </w:r>
      <w:r>
        <w:rPr>
          <w:spacing w:val="1"/>
          <w:sz w:val="28"/>
        </w:rPr>
        <w:t xml:space="preserve"> </w:t>
      </w:r>
      <w:r>
        <w:rPr>
          <w:sz w:val="28"/>
        </w:rPr>
        <w:t>чувств;</w:t>
      </w:r>
    </w:p>
    <w:p w:rsidR="00BC1CA5" w:rsidRDefault="0022664F" w:rsidP="005772E5">
      <w:pPr>
        <w:pStyle w:val="a5"/>
        <w:numPr>
          <w:ilvl w:val="0"/>
          <w:numId w:val="35"/>
        </w:numPr>
        <w:tabs>
          <w:tab w:val="left" w:pos="377"/>
        </w:tabs>
        <w:ind w:right="1069" w:firstLine="0"/>
        <w:rPr>
          <w:sz w:val="28"/>
        </w:rPr>
      </w:pPr>
      <w:r>
        <w:rPr>
          <w:sz w:val="28"/>
        </w:rPr>
        <w:t>неприятие любых форм поведения, направленных на причинение физического</w:t>
      </w:r>
      <w:r>
        <w:rPr>
          <w:spacing w:val="-67"/>
          <w:sz w:val="28"/>
        </w:rPr>
        <w:t xml:space="preserve"> </w:t>
      </w:r>
      <w:r>
        <w:rPr>
          <w:sz w:val="28"/>
        </w:rPr>
        <w:t>и морального вреда другим людям (в том числе связанного с использованием</w:t>
      </w:r>
      <w:r>
        <w:rPr>
          <w:spacing w:val="1"/>
          <w:sz w:val="28"/>
        </w:rPr>
        <w:t xml:space="preserve"> </w:t>
      </w:r>
      <w:r>
        <w:rPr>
          <w:sz w:val="28"/>
        </w:rPr>
        <w:t>недопустимых средств</w:t>
      </w:r>
      <w:r>
        <w:rPr>
          <w:spacing w:val="-2"/>
          <w:sz w:val="28"/>
        </w:rPr>
        <w:t xml:space="preserve"> </w:t>
      </w:r>
      <w:r>
        <w:rPr>
          <w:sz w:val="28"/>
        </w:rPr>
        <w:t>языка);</w:t>
      </w:r>
    </w:p>
    <w:p w:rsidR="00BC1CA5" w:rsidRDefault="0022664F">
      <w:pPr>
        <w:pStyle w:val="3"/>
        <w:spacing w:before="3"/>
      </w:pPr>
      <w:r>
        <w:t>эстетическое</w:t>
      </w:r>
      <w:r>
        <w:rPr>
          <w:spacing w:val="-4"/>
        </w:rPr>
        <w:t xml:space="preserve"> </w:t>
      </w:r>
      <w:r>
        <w:t>воспитание:</w:t>
      </w:r>
    </w:p>
    <w:p w:rsidR="00BC1CA5" w:rsidRDefault="0022664F" w:rsidP="005772E5">
      <w:pPr>
        <w:pStyle w:val="a5"/>
        <w:numPr>
          <w:ilvl w:val="0"/>
          <w:numId w:val="35"/>
        </w:numPr>
        <w:tabs>
          <w:tab w:val="left" w:pos="377"/>
        </w:tabs>
        <w:ind w:right="1062" w:firstLine="0"/>
        <w:rPr>
          <w:sz w:val="28"/>
        </w:rPr>
      </w:pPr>
      <w:r>
        <w:rPr>
          <w:sz w:val="28"/>
        </w:rPr>
        <w:t>уважительное отношение и интерес к художественной культуре, восприимчи-</w:t>
      </w:r>
      <w:r>
        <w:rPr>
          <w:spacing w:val="1"/>
          <w:sz w:val="28"/>
        </w:rPr>
        <w:t xml:space="preserve"> </w:t>
      </w:r>
      <w:r>
        <w:rPr>
          <w:sz w:val="28"/>
        </w:rPr>
        <w:t>вость к разным видам искусства, традициям и творчеству своего и других наро-</w:t>
      </w:r>
      <w:r>
        <w:rPr>
          <w:spacing w:val="1"/>
          <w:sz w:val="28"/>
        </w:rPr>
        <w:t xml:space="preserve"> </w:t>
      </w:r>
      <w:r>
        <w:rPr>
          <w:sz w:val="28"/>
        </w:rPr>
        <w:t>дов;</w:t>
      </w:r>
    </w:p>
    <w:p w:rsidR="00BC1CA5" w:rsidRDefault="0022664F" w:rsidP="005772E5">
      <w:pPr>
        <w:pStyle w:val="a5"/>
        <w:numPr>
          <w:ilvl w:val="0"/>
          <w:numId w:val="35"/>
        </w:numPr>
        <w:tabs>
          <w:tab w:val="left" w:pos="377"/>
        </w:tabs>
        <w:ind w:right="1067" w:firstLine="0"/>
        <w:rPr>
          <w:sz w:val="28"/>
        </w:rPr>
      </w:pPr>
      <w:r>
        <w:rPr>
          <w:sz w:val="28"/>
        </w:rPr>
        <w:t>стремление</w:t>
      </w:r>
      <w:r>
        <w:rPr>
          <w:spacing w:val="22"/>
          <w:sz w:val="28"/>
        </w:rPr>
        <w:t xml:space="preserve"> </w:t>
      </w:r>
      <w:r>
        <w:rPr>
          <w:sz w:val="28"/>
        </w:rPr>
        <w:t>к</w:t>
      </w:r>
      <w:r>
        <w:rPr>
          <w:spacing w:val="24"/>
          <w:sz w:val="28"/>
        </w:rPr>
        <w:t xml:space="preserve"> </w:t>
      </w:r>
      <w:r>
        <w:rPr>
          <w:sz w:val="28"/>
        </w:rPr>
        <w:t>самовыражению</w:t>
      </w:r>
      <w:r>
        <w:rPr>
          <w:spacing w:val="21"/>
          <w:sz w:val="28"/>
        </w:rPr>
        <w:t xml:space="preserve"> </w:t>
      </w:r>
      <w:r>
        <w:rPr>
          <w:sz w:val="28"/>
        </w:rPr>
        <w:t>в</w:t>
      </w:r>
      <w:r>
        <w:rPr>
          <w:spacing w:val="23"/>
          <w:sz w:val="28"/>
        </w:rPr>
        <w:t xml:space="preserve"> </w:t>
      </w:r>
      <w:r>
        <w:rPr>
          <w:sz w:val="28"/>
        </w:rPr>
        <w:t>разных</w:t>
      </w:r>
      <w:r>
        <w:rPr>
          <w:spacing w:val="23"/>
          <w:sz w:val="28"/>
        </w:rPr>
        <w:t xml:space="preserve"> </w:t>
      </w:r>
      <w:r>
        <w:rPr>
          <w:sz w:val="28"/>
        </w:rPr>
        <w:t>видах</w:t>
      </w:r>
      <w:r>
        <w:rPr>
          <w:spacing w:val="24"/>
          <w:sz w:val="28"/>
        </w:rPr>
        <w:t xml:space="preserve"> </w:t>
      </w:r>
      <w:r>
        <w:rPr>
          <w:sz w:val="28"/>
        </w:rPr>
        <w:t>художественной</w:t>
      </w:r>
      <w:r>
        <w:rPr>
          <w:spacing w:val="21"/>
          <w:sz w:val="28"/>
        </w:rPr>
        <w:t xml:space="preserve"> </w:t>
      </w:r>
      <w:r>
        <w:rPr>
          <w:sz w:val="28"/>
        </w:rPr>
        <w:t>деятельности,</w:t>
      </w:r>
      <w:r>
        <w:rPr>
          <w:spacing w:val="-68"/>
          <w:sz w:val="28"/>
        </w:rPr>
        <w:t xml:space="preserve"> </w:t>
      </w:r>
      <w:r>
        <w:rPr>
          <w:sz w:val="28"/>
        </w:rPr>
        <w:t>в т.ч. в искусстве слова; осознание важности русского языка как средства об-</w:t>
      </w:r>
      <w:r>
        <w:rPr>
          <w:spacing w:val="1"/>
          <w:sz w:val="28"/>
        </w:rPr>
        <w:t xml:space="preserve"> </w:t>
      </w:r>
      <w:r>
        <w:rPr>
          <w:sz w:val="28"/>
        </w:rPr>
        <w:t>щения</w:t>
      </w:r>
      <w:r>
        <w:rPr>
          <w:spacing w:val="-1"/>
          <w:sz w:val="28"/>
        </w:rPr>
        <w:t xml:space="preserve"> </w:t>
      </w:r>
      <w:r>
        <w:rPr>
          <w:sz w:val="28"/>
        </w:rPr>
        <w:t>и самовыражения;</w:t>
      </w:r>
    </w:p>
    <w:p w:rsidR="00BC1CA5" w:rsidRDefault="0022664F">
      <w:pPr>
        <w:pStyle w:val="3"/>
        <w:spacing w:before="4" w:line="242" w:lineRule="auto"/>
        <w:ind w:right="1064"/>
      </w:pPr>
      <w:r>
        <w:t>физическое воспитание, формирование культуры здоровья и эмоционально-</w:t>
      </w:r>
      <w:r>
        <w:rPr>
          <w:spacing w:val="1"/>
        </w:rPr>
        <w:t xml:space="preserve"> </w:t>
      </w:r>
      <w:r>
        <w:t>го</w:t>
      </w:r>
      <w:r>
        <w:rPr>
          <w:spacing w:val="-1"/>
        </w:rPr>
        <w:t xml:space="preserve"> </w:t>
      </w:r>
      <w:r>
        <w:t>благополучия:</w:t>
      </w:r>
    </w:p>
    <w:p w:rsidR="00BC1CA5" w:rsidRDefault="0022664F" w:rsidP="005772E5">
      <w:pPr>
        <w:pStyle w:val="a5"/>
        <w:numPr>
          <w:ilvl w:val="0"/>
          <w:numId w:val="35"/>
        </w:numPr>
        <w:tabs>
          <w:tab w:val="left" w:pos="377"/>
        </w:tabs>
        <w:ind w:right="1066" w:firstLine="0"/>
        <w:rPr>
          <w:sz w:val="28"/>
        </w:rPr>
      </w:pPr>
      <w:r>
        <w:rPr>
          <w:sz w:val="28"/>
        </w:rPr>
        <w:t>соблюдение правил здорового и безопасного (для себя и других людей) образа</w:t>
      </w:r>
      <w:r>
        <w:rPr>
          <w:spacing w:val="-67"/>
          <w:sz w:val="28"/>
        </w:rPr>
        <w:t xml:space="preserve"> </w:t>
      </w:r>
      <w:r>
        <w:rPr>
          <w:sz w:val="28"/>
        </w:rPr>
        <w:t>жизни в окружающей среде (в т.ч. информационной) при поиске дополнитель-</w:t>
      </w:r>
      <w:r>
        <w:rPr>
          <w:spacing w:val="1"/>
          <w:sz w:val="28"/>
        </w:rPr>
        <w:t xml:space="preserve"> </w:t>
      </w:r>
      <w:r>
        <w:rPr>
          <w:sz w:val="28"/>
        </w:rPr>
        <w:t>ной</w:t>
      </w:r>
      <w:r>
        <w:rPr>
          <w:spacing w:val="-1"/>
          <w:sz w:val="28"/>
        </w:rPr>
        <w:t xml:space="preserve"> </w:t>
      </w:r>
      <w:r>
        <w:rPr>
          <w:sz w:val="28"/>
        </w:rPr>
        <w:t>информации в</w:t>
      </w:r>
      <w:r>
        <w:rPr>
          <w:spacing w:val="-1"/>
          <w:sz w:val="28"/>
        </w:rPr>
        <w:t xml:space="preserve"> </w:t>
      </w:r>
      <w:r>
        <w:rPr>
          <w:sz w:val="28"/>
        </w:rPr>
        <w:t>процессе</w:t>
      </w:r>
      <w:r>
        <w:rPr>
          <w:spacing w:val="-1"/>
          <w:sz w:val="28"/>
        </w:rPr>
        <w:t xml:space="preserve"> </w:t>
      </w:r>
      <w:r>
        <w:rPr>
          <w:sz w:val="28"/>
        </w:rPr>
        <w:t>языкового</w:t>
      </w:r>
      <w:r>
        <w:rPr>
          <w:spacing w:val="1"/>
          <w:sz w:val="28"/>
        </w:rPr>
        <w:t xml:space="preserve"> </w:t>
      </w:r>
      <w:r>
        <w:rPr>
          <w:sz w:val="28"/>
        </w:rPr>
        <w:t>образования;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бережное отношение к физическому и психическому здоровью, проявляющее-</w:t>
      </w:r>
      <w:r>
        <w:rPr>
          <w:spacing w:val="-67"/>
          <w:sz w:val="28"/>
        </w:rPr>
        <w:t xml:space="preserve"> </w:t>
      </w:r>
      <w:r>
        <w:rPr>
          <w:sz w:val="28"/>
        </w:rPr>
        <w:t>ся</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приемлемых</w:t>
      </w:r>
      <w:r>
        <w:rPr>
          <w:spacing w:val="1"/>
          <w:sz w:val="28"/>
        </w:rPr>
        <w:t xml:space="preserve"> </w:t>
      </w:r>
      <w:r>
        <w:rPr>
          <w:sz w:val="28"/>
        </w:rPr>
        <w:t>способов</w:t>
      </w:r>
      <w:r>
        <w:rPr>
          <w:spacing w:val="1"/>
          <w:sz w:val="28"/>
        </w:rPr>
        <w:t xml:space="preserve"> </w:t>
      </w:r>
      <w:r>
        <w:rPr>
          <w:sz w:val="28"/>
        </w:rPr>
        <w:t>речевого</w:t>
      </w:r>
      <w:r>
        <w:rPr>
          <w:spacing w:val="1"/>
          <w:sz w:val="28"/>
        </w:rPr>
        <w:t xml:space="preserve"> </w:t>
      </w:r>
      <w:r>
        <w:rPr>
          <w:sz w:val="28"/>
        </w:rPr>
        <w:t>самовыражения</w:t>
      </w:r>
      <w:r>
        <w:rPr>
          <w:spacing w:val="1"/>
          <w:sz w:val="28"/>
        </w:rPr>
        <w:t xml:space="preserve"> </w:t>
      </w:r>
      <w:r>
        <w:rPr>
          <w:sz w:val="28"/>
        </w:rPr>
        <w:t>и</w:t>
      </w:r>
      <w:r>
        <w:rPr>
          <w:spacing w:val="70"/>
          <w:sz w:val="28"/>
        </w:rPr>
        <w:t xml:space="preserve"> </w:t>
      </w:r>
      <w:r>
        <w:rPr>
          <w:sz w:val="28"/>
        </w:rPr>
        <w:t>соблюдении</w:t>
      </w:r>
      <w:r>
        <w:rPr>
          <w:spacing w:val="1"/>
          <w:sz w:val="28"/>
        </w:rPr>
        <w:t xml:space="preserve"> </w:t>
      </w:r>
      <w:r>
        <w:rPr>
          <w:sz w:val="28"/>
        </w:rPr>
        <w:t>норм</w:t>
      </w:r>
      <w:r>
        <w:rPr>
          <w:spacing w:val="-4"/>
          <w:sz w:val="28"/>
        </w:rPr>
        <w:t xml:space="preserve"> </w:t>
      </w:r>
      <w:r>
        <w:rPr>
          <w:sz w:val="28"/>
        </w:rPr>
        <w:t>речевого</w:t>
      </w:r>
      <w:r>
        <w:rPr>
          <w:spacing w:val="1"/>
          <w:sz w:val="28"/>
        </w:rPr>
        <w:t xml:space="preserve"> </w:t>
      </w:r>
      <w:r>
        <w:rPr>
          <w:sz w:val="28"/>
        </w:rPr>
        <w:t>этикета и правил</w:t>
      </w:r>
      <w:r>
        <w:rPr>
          <w:spacing w:val="-4"/>
          <w:sz w:val="28"/>
        </w:rPr>
        <w:t xml:space="preserve"> </w:t>
      </w:r>
      <w:r>
        <w:rPr>
          <w:sz w:val="28"/>
        </w:rPr>
        <w:t>общения;</w:t>
      </w:r>
    </w:p>
    <w:p w:rsidR="00BC1CA5" w:rsidRDefault="0022664F">
      <w:pPr>
        <w:pStyle w:val="3"/>
        <w:spacing w:before="9"/>
      </w:pPr>
      <w:r>
        <w:t>трудовое</w:t>
      </w:r>
      <w:r>
        <w:rPr>
          <w:spacing w:val="-4"/>
        </w:rPr>
        <w:t xml:space="preserve"> </w:t>
      </w:r>
      <w:r>
        <w:t>воспитание:</w:t>
      </w:r>
    </w:p>
    <w:p w:rsidR="00BC1CA5" w:rsidRDefault="0022664F" w:rsidP="005772E5">
      <w:pPr>
        <w:pStyle w:val="a5"/>
        <w:numPr>
          <w:ilvl w:val="0"/>
          <w:numId w:val="35"/>
        </w:numPr>
        <w:tabs>
          <w:tab w:val="left" w:pos="377"/>
        </w:tabs>
        <w:ind w:right="1065" w:firstLine="0"/>
        <w:rPr>
          <w:sz w:val="28"/>
        </w:rPr>
      </w:pPr>
      <w:r>
        <w:rPr>
          <w:sz w:val="28"/>
        </w:rPr>
        <w:t>осознание ценности труда в жизни человека и общества (в т.ч. благодаря при-</w:t>
      </w:r>
      <w:r>
        <w:rPr>
          <w:spacing w:val="1"/>
          <w:sz w:val="28"/>
        </w:rPr>
        <w:t xml:space="preserve"> </w:t>
      </w:r>
      <w:r>
        <w:rPr>
          <w:sz w:val="28"/>
        </w:rPr>
        <w:t>мерам из художественных произведений), ответственное потребление и береж-</w:t>
      </w:r>
      <w:r>
        <w:rPr>
          <w:spacing w:val="1"/>
          <w:sz w:val="28"/>
        </w:rPr>
        <w:t xml:space="preserve"> </w:t>
      </w:r>
      <w:r>
        <w:rPr>
          <w:sz w:val="28"/>
        </w:rPr>
        <w:t>ное отношение к результатам труда, навыки участия в различных видах трудо-</w:t>
      </w:r>
      <w:r>
        <w:rPr>
          <w:spacing w:val="1"/>
          <w:sz w:val="28"/>
        </w:rPr>
        <w:t xml:space="preserve"> </w:t>
      </w:r>
      <w:r>
        <w:rPr>
          <w:sz w:val="28"/>
        </w:rPr>
        <w:t>вой деятельности, интерес к различным профессиям, возникающий при обсуж-</w:t>
      </w:r>
      <w:r>
        <w:rPr>
          <w:spacing w:val="1"/>
          <w:sz w:val="28"/>
        </w:rPr>
        <w:t xml:space="preserve"> </w:t>
      </w:r>
      <w:r>
        <w:rPr>
          <w:sz w:val="28"/>
        </w:rPr>
        <w:t>дении</w:t>
      </w:r>
      <w:r>
        <w:rPr>
          <w:spacing w:val="-1"/>
          <w:sz w:val="28"/>
        </w:rPr>
        <w:t xml:space="preserve"> </w:t>
      </w:r>
      <w:r>
        <w:rPr>
          <w:sz w:val="28"/>
        </w:rPr>
        <w:t>примеров</w:t>
      </w:r>
      <w:r>
        <w:rPr>
          <w:spacing w:val="-2"/>
          <w:sz w:val="28"/>
        </w:rPr>
        <w:t xml:space="preserve"> </w:t>
      </w:r>
      <w:r>
        <w:rPr>
          <w:sz w:val="28"/>
        </w:rPr>
        <w:t>из</w:t>
      </w:r>
      <w:r>
        <w:rPr>
          <w:spacing w:val="-5"/>
          <w:sz w:val="28"/>
        </w:rPr>
        <w:t xml:space="preserve"> </w:t>
      </w:r>
      <w:r>
        <w:rPr>
          <w:sz w:val="28"/>
        </w:rPr>
        <w:t>художественных</w:t>
      </w:r>
      <w:r>
        <w:rPr>
          <w:spacing w:val="1"/>
          <w:sz w:val="28"/>
        </w:rPr>
        <w:t xml:space="preserve"> </w:t>
      </w:r>
      <w:r>
        <w:rPr>
          <w:sz w:val="28"/>
        </w:rPr>
        <w:t>произведений;</w:t>
      </w:r>
    </w:p>
    <w:p w:rsidR="00BC1CA5" w:rsidRDefault="0022664F">
      <w:pPr>
        <w:pStyle w:val="3"/>
        <w:spacing w:before="4"/>
      </w:pPr>
      <w:r>
        <w:t>экологическое</w:t>
      </w:r>
      <w:r>
        <w:rPr>
          <w:spacing w:val="-5"/>
        </w:rPr>
        <w:t xml:space="preserve"> </w:t>
      </w:r>
      <w:r>
        <w:t>воспитание:</w:t>
      </w:r>
    </w:p>
    <w:p w:rsidR="00BC1CA5" w:rsidRDefault="0022664F" w:rsidP="005772E5">
      <w:pPr>
        <w:pStyle w:val="a5"/>
        <w:numPr>
          <w:ilvl w:val="0"/>
          <w:numId w:val="35"/>
        </w:numPr>
        <w:tabs>
          <w:tab w:val="left" w:pos="377"/>
        </w:tabs>
        <w:spacing w:line="318" w:lineRule="exact"/>
        <w:ind w:left="376"/>
        <w:rPr>
          <w:sz w:val="28"/>
        </w:rPr>
      </w:pPr>
      <w:r>
        <w:rPr>
          <w:sz w:val="28"/>
        </w:rPr>
        <w:t>бережное</w:t>
      </w:r>
      <w:r>
        <w:rPr>
          <w:spacing w:val="-2"/>
          <w:sz w:val="28"/>
        </w:rPr>
        <w:t xml:space="preserve"> </w:t>
      </w:r>
      <w:r>
        <w:rPr>
          <w:sz w:val="28"/>
        </w:rPr>
        <w:t>отношение</w:t>
      </w:r>
      <w:r>
        <w:rPr>
          <w:spacing w:val="-1"/>
          <w:sz w:val="28"/>
        </w:rPr>
        <w:t xml:space="preserve"> </w:t>
      </w:r>
      <w:r>
        <w:rPr>
          <w:sz w:val="28"/>
        </w:rPr>
        <w:t>к</w:t>
      </w:r>
      <w:r>
        <w:rPr>
          <w:spacing w:val="-2"/>
          <w:sz w:val="28"/>
        </w:rPr>
        <w:t xml:space="preserve"> </w:t>
      </w:r>
      <w:r>
        <w:rPr>
          <w:sz w:val="28"/>
        </w:rPr>
        <w:t>природе,</w:t>
      </w:r>
      <w:r>
        <w:rPr>
          <w:spacing w:val="-2"/>
          <w:sz w:val="28"/>
        </w:rPr>
        <w:t xml:space="preserve"> </w:t>
      </w:r>
      <w:r>
        <w:rPr>
          <w:sz w:val="28"/>
        </w:rPr>
        <w:t>формируемое</w:t>
      </w:r>
      <w:r>
        <w:rPr>
          <w:spacing w:val="-1"/>
          <w:sz w:val="28"/>
        </w:rPr>
        <w:t xml:space="preserve"> </w:t>
      </w:r>
      <w:r>
        <w:rPr>
          <w:sz w:val="28"/>
        </w:rPr>
        <w:t>в</w:t>
      </w:r>
      <w:r>
        <w:rPr>
          <w:spacing w:val="-3"/>
          <w:sz w:val="28"/>
        </w:rPr>
        <w:t xml:space="preserve"> </w:t>
      </w:r>
      <w:r>
        <w:rPr>
          <w:sz w:val="28"/>
        </w:rPr>
        <w:t>процессе</w:t>
      </w:r>
      <w:r>
        <w:rPr>
          <w:spacing w:val="-4"/>
          <w:sz w:val="28"/>
        </w:rPr>
        <w:t xml:space="preserve"> </w:t>
      </w:r>
      <w:r>
        <w:rPr>
          <w:sz w:val="28"/>
        </w:rPr>
        <w:t>работы</w:t>
      </w:r>
      <w:r>
        <w:rPr>
          <w:spacing w:val="-2"/>
          <w:sz w:val="28"/>
        </w:rPr>
        <w:t xml:space="preserve"> </w:t>
      </w:r>
      <w:r>
        <w:rPr>
          <w:sz w:val="28"/>
        </w:rPr>
        <w:t>с</w:t>
      </w:r>
      <w:r>
        <w:rPr>
          <w:spacing w:val="-2"/>
          <w:sz w:val="28"/>
        </w:rPr>
        <w:t xml:space="preserve"> </w:t>
      </w:r>
      <w:r>
        <w:rPr>
          <w:sz w:val="28"/>
        </w:rPr>
        <w:t>текстами;</w:t>
      </w:r>
    </w:p>
    <w:p w:rsidR="00BC1CA5" w:rsidRDefault="0022664F" w:rsidP="005772E5">
      <w:pPr>
        <w:pStyle w:val="a5"/>
        <w:numPr>
          <w:ilvl w:val="0"/>
          <w:numId w:val="35"/>
        </w:numPr>
        <w:tabs>
          <w:tab w:val="left" w:pos="377"/>
        </w:tabs>
        <w:ind w:left="376"/>
        <w:rPr>
          <w:sz w:val="28"/>
        </w:rPr>
      </w:pPr>
      <w:r>
        <w:rPr>
          <w:sz w:val="28"/>
        </w:rPr>
        <w:t>неприятие</w:t>
      </w:r>
      <w:r>
        <w:rPr>
          <w:spacing w:val="-4"/>
          <w:sz w:val="28"/>
        </w:rPr>
        <w:t xml:space="preserve"> </w:t>
      </w:r>
      <w:r>
        <w:rPr>
          <w:sz w:val="28"/>
        </w:rPr>
        <w:t>действий,</w:t>
      </w:r>
      <w:r>
        <w:rPr>
          <w:spacing w:val="-4"/>
          <w:sz w:val="28"/>
        </w:rPr>
        <w:t xml:space="preserve"> </w:t>
      </w:r>
      <w:r>
        <w:rPr>
          <w:sz w:val="28"/>
        </w:rPr>
        <w:t>приносящих</w:t>
      </w:r>
      <w:r>
        <w:rPr>
          <w:spacing w:val="-2"/>
          <w:sz w:val="28"/>
        </w:rPr>
        <w:t xml:space="preserve"> </w:t>
      </w:r>
      <w:r>
        <w:rPr>
          <w:sz w:val="28"/>
        </w:rPr>
        <w:t>ей</w:t>
      </w:r>
      <w:r>
        <w:rPr>
          <w:spacing w:val="-3"/>
          <w:sz w:val="28"/>
        </w:rPr>
        <w:t xml:space="preserve"> </w:t>
      </w:r>
      <w:r>
        <w:rPr>
          <w:sz w:val="28"/>
        </w:rPr>
        <w:t>вред;</w:t>
      </w:r>
    </w:p>
    <w:p w:rsidR="00BC1CA5" w:rsidRDefault="0022664F">
      <w:pPr>
        <w:pStyle w:val="3"/>
        <w:spacing w:before="7" w:line="319" w:lineRule="exact"/>
      </w:pPr>
      <w:r>
        <w:t>ценности</w:t>
      </w:r>
      <w:r>
        <w:rPr>
          <w:spacing w:val="-4"/>
        </w:rPr>
        <w:t xml:space="preserve"> </w:t>
      </w:r>
      <w:r>
        <w:t>научного</w:t>
      </w:r>
      <w:r>
        <w:rPr>
          <w:spacing w:val="-6"/>
        </w:rPr>
        <w:t xml:space="preserve"> </w:t>
      </w:r>
      <w:r>
        <w:t>познания:</w:t>
      </w:r>
    </w:p>
    <w:p w:rsidR="00BC1CA5" w:rsidRDefault="0022664F">
      <w:pPr>
        <w:pStyle w:val="a3"/>
        <w:ind w:right="1064"/>
      </w:pPr>
      <w:r>
        <w:t>первоначальные представления о научной картине мира (в т.ч. первоначальные</w:t>
      </w:r>
      <w:r>
        <w:rPr>
          <w:spacing w:val="1"/>
        </w:rPr>
        <w:t xml:space="preserve"> </w:t>
      </w:r>
      <w:r>
        <w:t>представления о системе языка как одной из составляющих целостной научной</w:t>
      </w:r>
      <w:r>
        <w:rPr>
          <w:spacing w:val="1"/>
        </w:rPr>
        <w:t xml:space="preserve"> </w:t>
      </w:r>
      <w:r>
        <w:t>картины мира); познавательные интересы, активность, инициативность, любо-</w:t>
      </w:r>
      <w:r>
        <w:rPr>
          <w:spacing w:val="1"/>
        </w:rPr>
        <w:t xml:space="preserve"> </w:t>
      </w:r>
      <w:r>
        <w:t>знательность и самостоятельность в познании, в т.ч. познавательный интерес к</w:t>
      </w:r>
      <w:r>
        <w:rPr>
          <w:spacing w:val="1"/>
        </w:rPr>
        <w:t xml:space="preserve"> </w:t>
      </w:r>
      <w:r>
        <w:t>изучению</w:t>
      </w:r>
      <w:r>
        <w:rPr>
          <w:spacing w:val="-2"/>
        </w:rPr>
        <w:t xml:space="preserve"> </w:t>
      </w:r>
      <w:r>
        <w:t>русского</w:t>
      </w:r>
      <w:r>
        <w:rPr>
          <w:spacing w:val="-3"/>
        </w:rPr>
        <w:t xml:space="preserve"> </w:t>
      </w:r>
      <w:r>
        <w:t>языка,</w:t>
      </w:r>
      <w:r>
        <w:rPr>
          <w:spacing w:val="-1"/>
        </w:rPr>
        <w:t xml:space="preserve"> </w:t>
      </w:r>
      <w:r>
        <w:t>активность</w:t>
      </w:r>
      <w:r>
        <w:rPr>
          <w:spacing w:val="-5"/>
        </w:rPr>
        <w:t xml:space="preserve"> </w:t>
      </w:r>
      <w:r>
        <w:t>и</w:t>
      </w:r>
      <w:r>
        <w:rPr>
          <w:spacing w:val="-3"/>
        </w:rPr>
        <w:t xml:space="preserve"> </w:t>
      </w:r>
      <w:r>
        <w:t>самостоятельность</w:t>
      </w:r>
      <w:r>
        <w:rPr>
          <w:spacing w:val="-1"/>
        </w:rPr>
        <w:t xml:space="preserve"> </w:t>
      </w:r>
      <w:r>
        <w:t>в</w:t>
      </w:r>
      <w:r>
        <w:rPr>
          <w:spacing w:val="-1"/>
        </w:rPr>
        <w:t xml:space="preserve"> </w:t>
      </w:r>
      <w:r>
        <w:t>его</w:t>
      </w:r>
      <w:r>
        <w:rPr>
          <w:spacing w:val="-1"/>
        </w:rPr>
        <w:t xml:space="preserve"> </w:t>
      </w:r>
      <w:r>
        <w:t>познании.</w:t>
      </w:r>
    </w:p>
    <w:p w:rsidR="00BC1CA5" w:rsidRDefault="00BC1CA5">
      <w:pPr>
        <w:pStyle w:val="a3"/>
        <w:ind w:left="0"/>
        <w:jc w:val="left"/>
      </w:pPr>
    </w:p>
    <w:p w:rsidR="00BC1CA5" w:rsidRDefault="0022664F">
      <w:pPr>
        <w:pStyle w:val="2"/>
        <w:ind w:left="2556"/>
      </w:pPr>
      <w:r>
        <w:t>МЕТАПРЕДМЕТНЫЕ</w:t>
      </w:r>
      <w:r>
        <w:rPr>
          <w:spacing w:val="-2"/>
        </w:rPr>
        <w:t xml:space="preserve"> </w:t>
      </w:r>
      <w:r>
        <w:t>РЕЗУЛЬТАТЫ</w:t>
      </w:r>
    </w:p>
    <w:p w:rsidR="00BC1CA5" w:rsidRDefault="0022664F">
      <w:pPr>
        <w:pStyle w:val="3"/>
        <w:spacing w:before="5"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w:t>
      </w:r>
      <w:r>
        <w:rPr>
          <w:spacing w:val="1"/>
        </w:rPr>
        <w:t xml:space="preserve"> </w:t>
      </w:r>
      <w:r>
        <w:t>НОО,</w:t>
      </w:r>
      <w:r>
        <w:rPr>
          <w:spacing w:val="1"/>
        </w:rPr>
        <w:t xml:space="preserve"> </w:t>
      </w:r>
      <w:r>
        <w:t>формируемые</w:t>
      </w:r>
      <w:r>
        <w:rPr>
          <w:spacing w:val="1"/>
        </w:rPr>
        <w:t xml:space="preserve"> </w:t>
      </w:r>
      <w:r>
        <w:t>при</w:t>
      </w:r>
      <w:r>
        <w:rPr>
          <w:spacing w:val="1"/>
        </w:rPr>
        <w:t xml:space="preserve"> </w:t>
      </w:r>
      <w:r>
        <w:t>изучении</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w:t>
      </w:r>
      <w:r>
        <w:rPr>
          <w:spacing w:val="1"/>
        </w:rPr>
        <w:t xml:space="preserve"> </w:t>
      </w:r>
      <w:r>
        <w:t>ский)».</w:t>
      </w:r>
    </w:p>
    <w:p w:rsidR="00BC1CA5" w:rsidRDefault="0022664F">
      <w:pPr>
        <w:spacing w:line="316" w:lineRule="exact"/>
        <w:ind w:left="213"/>
        <w:jc w:val="both"/>
        <w:rPr>
          <w:b/>
          <w:sz w:val="28"/>
        </w:rPr>
      </w:pPr>
      <w:r>
        <w:rPr>
          <w:b/>
          <w:i/>
          <w:sz w:val="28"/>
        </w:rPr>
        <w:t>Познавательные</w:t>
      </w:r>
      <w:r>
        <w:rPr>
          <w:b/>
          <w:i/>
          <w:spacing w:val="-3"/>
          <w:sz w:val="28"/>
        </w:rPr>
        <w:t xml:space="preserve"> </w:t>
      </w:r>
      <w:r>
        <w:rPr>
          <w:b/>
          <w:i/>
          <w:sz w:val="28"/>
        </w:rPr>
        <w:t>УУД</w:t>
      </w:r>
      <w:r>
        <w:rPr>
          <w:b/>
          <w:sz w:val="28"/>
        </w:rPr>
        <w:t>:</w:t>
      </w:r>
    </w:p>
    <w:p w:rsidR="00BC1CA5" w:rsidRDefault="0022664F">
      <w:pPr>
        <w:spacing w:line="319" w:lineRule="exact"/>
        <w:ind w:left="213"/>
        <w:jc w:val="both"/>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spacing w:line="242" w:lineRule="auto"/>
        <w:ind w:right="1071" w:firstLine="0"/>
        <w:rPr>
          <w:sz w:val="28"/>
        </w:rPr>
      </w:pPr>
      <w:r>
        <w:rPr>
          <w:sz w:val="28"/>
        </w:rPr>
        <w:t>сравнивать различные языковые единицы, устанавливать основания для срав-</w:t>
      </w:r>
      <w:r>
        <w:rPr>
          <w:spacing w:val="1"/>
          <w:sz w:val="28"/>
        </w:rPr>
        <w:t xml:space="preserve"> </w:t>
      </w:r>
      <w:r>
        <w:rPr>
          <w:sz w:val="28"/>
        </w:rPr>
        <w:t>нения</w:t>
      </w:r>
      <w:r>
        <w:rPr>
          <w:spacing w:val="-1"/>
          <w:sz w:val="28"/>
        </w:rPr>
        <w:t xml:space="preserve"> </w:t>
      </w:r>
      <w:r>
        <w:rPr>
          <w:sz w:val="28"/>
        </w:rPr>
        <w:t>языковых единиц,</w:t>
      </w:r>
      <w:r>
        <w:rPr>
          <w:spacing w:val="-2"/>
          <w:sz w:val="28"/>
        </w:rPr>
        <w:t xml:space="preserve"> </w:t>
      </w:r>
      <w:r>
        <w:rPr>
          <w:sz w:val="28"/>
        </w:rPr>
        <w:t>устанавливать</w:t>
      </w:r>
      <w:r>
        <w:rPr>
          <w:spacing w:val="-2"/>
          <w:sz w:val="28"/>
        </w:rPr>
        <w:t xml:space="preserve"> </w:t>
      </w:r>
      <w:r>
        <w:rPr>
          <w:sz w:val="28"/>
        </w:rPr>
        <w:t>аналогии</w:t>
      </w:r>
      <w:r>
        <w:rPr>
          <w:spacing w:val="-1"/>
          <w:sz w:val="28"/>
        </w:rPr>
        <w:t xml:space="preserve"> </w:t>
      </w:r>
      <w:r>
        <w:rPr>
          <w:sz w:val="28"/>
        </w:rPr>
        <w:t>языковых единиц;</w:t>
      </w:r>
    </w:p>
    <w:p w:rsidR="00BC1CA5" w:rsidRDefault="0022664F" w:rsidP="005772E5">
      <w:pPr>
        <w:pStyle w:val="a5"/>
        <w:numPr>
          <w:ilvl w:val="0"/>
          <w:numId w:val="35"/>
        </w:numPr>
        <w:tabs>
          <w:tab w:val="left" w:pos="377"/>
        </w:tabs>
        <w:spacing w:line="317" w:lineRule="exact"/>
        <w:ind w:left="376"/>
        <w:rPr>
          <w:sz w:val="28"/>
        </w:rPr>
      </w:pPr>
      <w:r>
        <w:rPr>
          <w:sz w:val="28"/>
        </w:rPr>
        <w:t>объединять</w:t>
      </w:r>
      <w:r>
        <w:rPr>
          <w:spacing w:val="-7"/>
          <w:sz w:val="28"/>
        </w:rPr>
        <w:t xml:space="preserve"> </w:t>
      </w:r>
      <w:r>
        <w:rPr>
          <w:sz w:val="28"/>
        </w:rPr>
        <w:t>объекты</w:t>
      </w:r>
      <w:r>
        <w:rPr>
          <w:spacing w:val="-3"/>
          <w:sz w:val="28"/>
        </w:rPr>
        <w:t xml:space="preserve"> </w:t>
      </w:r>
      <w:r>
        <w:rPr>
          <w:sz w:val="28"/>
        </w:rPr>
        <w:t>(языковые</w:t>
      </w:r>
      <w:r>
        <w:rPr>
          <w:spacing w:val="-3"/>
          <w:sz w:val="28"/>
        </w:rPr>
        <w:t xml:space="preserve"> </w:t>
      </w:r>
      <w:r>
        <w:rPr>
          <w:sz w:val="28"/>
        </w:rPr>
        <w:t>единицы)</w:t>
      </w:r>
      <w:r>
        <w:rPr>
          <w:spacing w:val="-3"/>
          <w:sz w:val="28"/>
        </w:rPr>
        <w:t xml:space="preserve"> </w:t>
      </w:r>
      <w:r>
        <w:rPr>
          <w:sz w:val="28"/>
        </w:rPr>
        <w:t>по</w:t>
      </w:r>
      <w:r>
        <w:rPr>
          <w:spacing w:val="-2"/>
          <w:sz w:val="28"/>
        </w:rPr>
        <w:t xml:space="preserve"> </w:t>
      </w:r>
      <w:r>
        <w:rPr>
          <w:sz w:val="28"/>
        </w:rPr>
        <w:t>определённому</w:t>
      </w:r>
      <w:r>
        <w:rPr>
          <w:spacing w:val="-4"/>
          <w:sz w:val="28"/>
        </w:rPr>
        <w:t xml:space="preserve"> </w:t>
      </w:r>
      <w:r>
        <w:rPr>
          <w:sz w:val="28"/>
        </w:rPr>
        <w:t>признаку;</w:t>
      </w:r>
    </w:p>
    <w:p w:rsidR="00BC1CA5" w:rsidRDefault="0022664F" w:rsidP="005772E5">
      <w:pPr>
        <w:pStyle w:val="a5"/>
        <w:numPr>
          <w:ilvl w:val="0"/>
          <w:numId w:val="35"/>
        </w:numPr>
        <w:tabs>
          <w:tab w:val="left" w:pos="377"/>
        </w:tabs>
        <w:ind w:right="1069" w:firstLine="0"/>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1"/>
          <w:sz w:val="28"/>
        </w:rPr>
        <w:t xml:space="preserve"> </w:t>
      </w:r>
      <w:r>
        <w:rPr>
          <w:sz w:val="28"/>
        </w:rPr>
        <w:t>языковых</w:t>
      </w:r>
      <w:r>
        <w:rPr>
          <w:spacing w:val="1"/>
          <w:sz w:val="28"/>
        </w:rPr>
        <w:t xml:space="preserve"> </w:t>
      </w:r>
      <w:r>
        <w:rPr>
          <w:sz w:val="28"/>
        </w:rPr>
        <w:t>единиц;</w:t>
      </w:r>
      <w:r>
        <w:rPr>
          <w:spacing w:val="1"/>
          <w:sz w:val="28"/>
        </w:rPr>
        <w:t xml:space="preserve"> </w:t>
      </w:r>
      <w:r>
        <w:rPr>
          <w:sz w:val="28"/>
        </w:rPr>
        <w:t>классифицировать</w:t>
      </w:r>
      <w:r>
        <w:rPr>
          <w:spacing w:val="-3"/>
          <w:sz w:val="28"/>
        </w:rPr>
        <w:t xml:space="preserve"> </w:t>
      </w:r>
      <w:r>
        <w:rPr>
          <w:sz w:val="28"/>
        </w:rPr>
        <w:t>языковые единицы;</w:t>
      </w:r>
    </w:p>
    <w:p w:rsidR="00BC1CA5" w:rsidRDefault="0022664F" w:rsidP="005772E5">
      <w:pPr>
        <w:pStyle w:val="a5"/>
        <w:numPr>
          <w:ilvl w:val="0"/>
          <w:numId w:val="35"/>
        </w:numPr>
        <w:tabs>
          <w:tab w:val="left" w:pos="377"/>
        </w:tabs>
        <w:ind w:right="1065" w:firstLine="0"/>
        <w:rPr>
          <w:sz w:val="28"/>
        </w:rPr>
      </w:pPr>
      <w:r>
        <w:rPr>
          <w:sz w:val="28"/>
        </w:rPr>
        <w:t>находить в языковом материале закономерности и противоречия на основе</w:t>
      </w:r>
      <w:r>
        <w:rPr>
          <w:spacing w:val="1"/>
          <w:sz w:val="28"/>
        </w:rPr>
        <w:t xml:space="preserve"> </w:t>
      </w:r>
      <w:r>
        <w:rPr>
          <w:sz w:val="28"/>
        </w:rPr>
        <w:t>предложенного учителем алгоритма наблюдения; анализировать алгоритм дей-</w:t>
      </w:r>
      <w:r>
        <w:rPr>
          <w:spacing w:val="1"/>
          <w:sz w:val="28"/>
        </w:rPr>
        <w:t xml:space="preserve"> </w:t>
      </w:r>
      <w:r>
        <w:rPr>
          <w:sz w:val="28"/>
        </w:rPr>
        <w:t>ствий при работе с языковыми единицами, самостоятельно выделять учебные</w:t>
      </w:r>
      <w:r>
        <w:rPr>
          <w:spacing w:val="1"/>
          <w:sz w:val="28"/>
        </w:rPr>
        <w:t xml:space="preserve"> </w:t>
      </w:r>
      <w:r>
        <w:rPr>
          <w:sz w:val="28"/>
        </w:rPr>
        <w:t>операции</w:t>
      </w:r>
      <w:r>
        <w:rPr>
          <w:spacing w:val="-1"/>
          <w:sz w:val="28"/>
        </w:rPr>
        <w:t xml:space="preserve"> </w:t>
      </w:r>
      <w:r>
        <w:rPr>
          <w:sz w:val="28"/>
        </w:rPr>
        <w:t>при анализе</w:t>
      </w:r>
      <w:r>
        <w:rPr>
          <w:spacing w:val="-1"/>
          <w:sz w:val="28"/>
        </w:rPr>
        <w:t xml:space="preserve"> </w:t>
      </w:r>
      <w:r>
        <w:rPr>
          <w:sz w:val="28"/>
        </w:rPr>
        <w:t>языковых единиц;</w:t>
      </w:r>
    </w:p>
    <w:p w:rsidR="00BC1CA5" w:rsidRDefault="0022664F" w:rsidP="005772E5">
      <w:pPr>
        <w:pStyle w:val="a5"/>
        <w:numPr>
          <w:ilvl w:val="0"/>
          <w:numId w:val="35"/>
        </w:numPr>
        <w:tabs>
          <w:tab w:val="left" w:pos="377"/>
        </w:tabs>
        <w:ind w:right="1063" w:firstLine="0"/>
        <w:rPr>
          <w:sz w:val="28"/>
        </w:rPr>
      </w:pPr>
      <w:r>
        <w:rPr>
          <w:sz w:val="28"/>
        </w:rPr>
        <w:t>выявлять недостаток информации для решения учебной и практической зада-</w:t>
      </w:r>
      <w:r>
        <w:rPr>
          <w:spacing w:val="1"/>
          <w:sz w:val="28"/>
        </w:rPr>
        <w:t xml:space="preserve"> </w:t>
      </w:r>
      <w:r>
        <w:rPr>
          <w:sz w:val="28"/>
        </w:rPr>
        <w:t>чи на основе предложенного алгоритма, формулировать запрос на дополни-</w:t>
      </w:r>
      <w:r>
        <w:rPr>
          <w:spacing w:val="1"/>
          <w:sz w:val="28"/>
        </w:rPr>
        <w:t xml:space="preserve"> </w:t>
      </w:r>
      <w:r>
        <w:rPr>
          <w:sz w:val="28"/>
        </w:rPr>
        <w:t>тельную</w:t>
      </w:r>
      <w:r>
        <w:rPr>
          <w:spacing w:val="-2"/>
          <w:sz w:val="28"/>
        </w:rPr>
        <w:t xml:space="preserve"> </w:t>
      </w:r>
      <w:r>
        <w:rPr>
          <w:sz w:val="28"/>
        </w:rPr>
        <w:t>информацию;</w:t>
      </w:r>
    </w:p>
    <w:p w:rsidR="00BC1CA5" w:rsidRDefault="0022664F" w:rsidP="005772E5">
      <w:pPr>
        <w:pStyle w:val="a5"/>
        <w:numPr>
          <w:ilvl w:val="0"/>
          <w:numId w:val="35"/>
        </w:numPr>
        <w:tabs>
          <w:tab w:val="left" w:pos="377"/>
        </w:tabs>
        <w:ind w:right="1069" w:firstLine="0"/>
        <w:rPr>
          <w:sz w:val="28"/>
        </w:rPr>
      </w:pPr>
      <w:r>
        <w:rPr>
          <w:sz w:val="28"/>
        </w:rPr>
        <w:t>устанавливать причинно-следственные связи в ситуациях наблюдения за язы-</w:t>
      </w:r>
      <w:r>
        <w:rPr>
          <w:spacing w:val="1"/>
          <w:sz w:val="28"/>
        </w:rPr>
        <w:t xml:space="preserve"> </w:t>
      </w:r>
      <w:r>
        <w:rPr>
          <w:sz w:val="28"/>
        </w:rPr>
        <w:t>ковым</w:t>
      </w:r>
      <w:r>
        <w:rPr>
          <w:spacing w:val="-1"/>
          <w:sz w:val="28"/>
        </w:rPr>
        <w:t xml:space="preserve"> </w:t>
      </w:r>
      <w:r>
        <w:rPr>
          <w:sz w:val="28"/>
        </w:rPr>
        <w:t>материалом,</w:t>
      </w:r>
      <w:r>
        <w:rPr>
          <w:spacing w:val="-4"/>
          <w:sz w:val="28"/>
        </w:rPr>
        <w:t xml:space="preserve"> </w:t>
      </w:r>
      <w:r>
        <w:rPr>
          <w:sz w:val="28"/>
        </w:rPr>
        <w:t>делать</w:t>
      </w:r>
      <w:r>
        <w:rPr>
          <w:spacing w:val="-1"/>
          <w:sz w:val="28"/>
        </w:rPr>
        <w:t xml:space="preserve"> </w:t>
      </w:r>
      <w:r>
        <w:rPr>
          <w:sz w:val="28"/>
        </w:rPr>
        <w:t>выводы.</w:t>
      </w:r>
    </w:p>
    <w:p w:rsidR="00BC1CA5" w:rsidRDefault="0022664F">
      <w:pPr>
        <w:spacing w:before="1" w:line="322"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с помощью учителя формулировать цель, планировать изменения языкового</w:t>
      </w:r>
      <w:r>
        <w:rPr>
          <w:spacing w:val="1"/>
          <w:sz w:val="28"/>
        </w:rPr>
        <w:t xml:space="preserve"> </w:t>
      </w:r>
      <w:r>
        <w:rPr>
          <w:sz w:val="28"/>
        </w:rPr>
        <w:t>объекта,</w:t>
      </w:r>
      <w:r>
        <w:rPr>
          <w:spacing w:val="-3"/>
          <w:sz w:val="28"/>
        </w:rPr>
        <w:t xml:space="preserve"> </w:t>
      </w:r>
      <w:r>
        <w:rPr>
          <w:sz w:val="28"/>
        </w:rPr>
        <w:t>речевой ситуации;</w:t>
      </w:r>
    </w:p>
    <w:p w:rsidR="00BC1CA5" w:rsidRDefault="0022664F" w:rsidP="005772E5">
      <w:pPr>
        <w:pStyle w:val="a5"/>
        <w:numPr>
          <w:ilvl w:val="0"/>
          <w:numId w:val="35"/>
        </w:numPr>
        <w:tabs>
          <w:tab w:val="left" w:pos="377"/>
        </w:tabs>
        <w:ind w:right="1067" w:firstLine="0"/>
        <w:rPr>
          <w:sz w:val="28"/>
        </w:rPr>
      </w:pPr>
      <w:r>
        <w:rPr>
          <w:sz w:val="28"/>
        </w:rPr>
        <w:t>сравнивать</w:t>
      </w:r>
      <w:r>
        <w:rPr>
          <w:spacing w:val="1"/>
          <w:sz w:val="28"/>
        </w:rPr>
        <w:t xml:space="preserve"> </w:t>
      </w:r>
      <w:r>
        <w:rPr>
          <w:sz w:val="28"/>
        </w:rPr>
        <w:t>несколько</w:t>
      </w:r>
      <w:r>
        <w:rPr>
          <w:spacing w:val="1"/>
          <w:sz w:val="28"/>
        </w:rPr>
        <w:t xml:space="preserve"> </w:t>
      </w:r>
      <w:r>
        <w:rPr>
          <w:sz w:val="28"/>
        </w:rPr>
        <w:t>вариантов</w:t>
      </w:r>
      <w:r>
        <w:rPr>
          <w:spacing w:val="1"/>
          <w:sz w:val="28"/>
        </w:rPr>
        <w:t xml:space="preserve"> </w:t>
      </w:r>
      <w:r>
        <w:rPr>
          <w:sz w:val="28"/>
        </w:rPr>
        <w:t>выполнения</w:t>
      </w:r>
      <w:r>
        <w:rPr>
          <w:spacing w:val="1"/>
          <w:sz w:val="28"/>
        </w:rPr>
        <w:t xml:space="preserve"> </w:t>
      </w:r>
      <w:r>
        <w:rPr>
          <w:sz w:val="28"/>
        </w:rPr>
        <w:t>задания,</w:t>
      </w:r>
      <w:r>
        <w:rPr>
          <w:spacing w:val="1"/>
          <w:sz w:val="28"/>
        </w:rPr>
        <w:t xml:space="preserve"> </w:t>
      </w:r>
      <w:r>
        <w:rPr>
          <w:sz w:val="28"/>
        </w:rPr>
        <w:t>выбирать</w:t>
      </w:r>
      <w:r>
        <w:rPr>
          <w:spacing w:val="1"/>
          <w:sz w:val="28"/>
        </w:rPr>
        <w:t xml:space="preserve"> </w:t>
      </w:r>
      <w:r>
        <w:rPr>
          <w:sz w:val="28"/>
        </w:rPr>
        <w:t>наиболее</w:t>
      </w:r>
      <w:r>
        <w:rPr>
          <w:spacing w:val="1"/>
          <w:sz w:val="28"/>
        </w:rPr>
        <w:t xml:space="preserve"> </w:t>
      </w:r>
      <w:r>
        <w:rPr>
          <w:sz w:val="28"/>
        </w:rPr>
        <w:t>подходящий</w:t>
      </w:r>
      <w:r>
        <w:rPr>
          <w:spacing w:val="-1"/>
          <w:sz w:val="28"/>
        </w:rPr>
        <w:t xml:space="preserve"> </w:t>
      </w:r>
      <w:r>
        <w:rPr>
          <w:sz w:val="28"/>
        </w:rPr>
        <w:t>(на</w:t>
      </w:r>
      <w:r>
        <w:rPr>
          <w:spacing w:val="-3"/>
          <w:sz w:val="28"/>
        </w:rPr>
        <w:t xml:space="preserve"> </w:t>
      </w:r>
      <w:r>
        <w:rPr>
          <w:sz w:val="28"/>
        </w:rPr>
        <w:t>основе</w:t>
      </w:r>
      <w:r>
        <w:rPr>
          <w:spacing w:val="-2"/>
          <w:sz w:val="28"/>
        </w:rPr>
        <w:t xml:space="preserve"> </w:t>
      </w:r>
      <w:r>
        <w:rPr>
          <w:sz w:val="28"/>
        </w:rPr>
        <w:t>предложенных критериев);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6" w:firstLine="0"/>
        <w:rPr>
          <w:sz w:val="28"/>
        </w:rPr>
      </w:pPr>
      <w:r>
        <w:rPr>
          <w:sz w:val="28"/>
        </w:rPr>
        <w:lastRenderedPageBreak/>
        <w:t>проводить</w:t>
      </w:r>
      <w:r>
        <w:rPr>
          <w:spacing w:val="1"/>
          <w:sz w:val="28"/>
        </w:rPr>
        <w:t xml:space="preserve"> </w:t>
      </w:r>
      <w:r>
        <w:rPr>
          <w:sz w:val="28"/>
        </w:rPr>
        <w:t>по</w:t>
      </w:r>
      <w:r>
        <w:rPr>
          <w:spacing w:val="1"/>
          <w:sz w:val="28"/>
        </w:rPr>
        <w:t xml:space="preserve"> </w:t>
      </w:r>
      <w:r>
        <w:rPr>
          <w:sz w:val="28"/>
        </w:rPr>
        <w:t>предложенному</w:t>
      </w:r>
      <w:r>
        <w:rPr>
          <w:spacing w:val="1"/>
          <w:sz w:val="28"/>
        </w:rPr>
        <w:t xml:space="preserve"> </w:t>
      </w:r>
      <w:r>
        <w:rPr>
          <w:sz w:val="28"/>
        </w:rPr>
        <w:t>плану</w:t>
      </w:r>
      <w:r>
        <w:rPr>
          <w:spacing w:val="1"/>
          <w:sz w:val="28"/>
        </w:rPr>
        <w:t xml:space="preserve"> </w:t>
      </w:r>
      <w:r>
        <w:rPr>
          <w:sz w:val="28"/>
        </w:rPr>
        <w:t>несложное</w:t>
      </w:r>
      <w:r>
        <w:rPr>
          <w:spacing w:val="1"/>
          <w:sz w:val="28"/>
        </w:rPr>
        <w:t xml:space="preserve"> </w:t>
      </w:r>
      <w:r>
        <w:rPr>
          <w:sz w:val="28"/>
        </w:rPr>
        <w:t>лингвистическое</w:t>
      </w:r>
      <w:r>
        <w:rPr>
          <w:spacing w:val="1"/>
          <w:sz w:val="28"/>
        </w:rPr>
        <w:t xml:space="preserve"> </w:t>
      </w:r>
      <w:r>
        <w:rPr>
          <w:sz w:val="28"/>
        </w:rPr>
        <w:t>мини-</w:t>
      </w:r>
      <w:r>
        <w:rPr>
          <w:spacing w:val="-67"/>
          <w:sz w:val="28"/>
        </w:rPr>
        <w:t xml:space="preserve"> </w:t>
      </w:r>
      <w:r>
        <w:rPr>
          <w:sz w:val="28"/>
        </w:rPr>
        <w:t>исследование,</w:t>
      </w:r>
      <w:r>
        <w:rPr>
          <w:spacing w:val="-2"/>
          <w:sz w:val="28"/>
        </w:rPr>
        <w:t xml:space="preserve"> </w:t>
      </w:r>
      <w:r>
        <w:rPr>
          <w:sz w:val="28"/>
        </w:rPr>
        <w:t>выполнять</w:t>
      </w:r>
      <w:r>
        <w:rPr>
          <w:spacing w:val="-3"/>
          <w:sz w:val="28"/>
        </w:rPr>
        <w:t xml:space="preserve"> </w:t>
      </w:r>
      <w:r>
        <w:rPr>
          <w:sz w:val="28"/>
        </w:rPr>
        <w:t>по предложенному</w:t>
      </w:r>
      <w:r>
        <w:rPr>
          <w:spacing w:val="-5"/>
          <w:sz w:val="28"/>
        </w:rPr>
        <w:t xml:space="preserve"> </w:t>
      </w:r>
      <w:r>
        <w:rPr>
          <w:sz w:val="28"/>
        </w:rPr>
        <w:t>плану</w:t>
      </w:r>
      <w:r>
        <w:rPr>
          <w:spacing w:val="-1"/>
          <w:sz w:val="28"/>
        </w:rPr>
        <w:t xml:space="preserve"> </w:t>
      </w:r>
      <w:r>
        <w:rPr>
          <w:sz w:val="28"/>
        </w:rPr>
        <w:t>проектное</w:t>
      </w:r>
      <w:r>
        <w:rPr>
          <w:spacing w:val="-1"/>
          <w:sz w:val="28"/>
        </w:rPr>
        <w:t xml:space="preserve"> </w:t>
      </w:r>
      <w:r>
        <w:rPr>
          <w:sz w:val="28"/>
        </w:rPr>
        <w:t>задание;</w:t>
      </w:r>
    </w:p>
    <w:p w:rsidR="00BC1CA5" w:rsidRDefault="0022664F" w:rsidP="005772E5">
      <w:pPr>
        <w:pStyle w:val="a5"/>
        <w:numPr>
          <w:ilvl w:val="0"/>
          <w:numId w:val="35"/>
        </w:numPr>
        <w:tabs>
          <w:tab w:val="left" w:pos="377"/>
        </w:tabs>
        <w:ind w:right="1067"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w:t>
      </w:r>
      <w:r>
        <w:rPr>
          <w:spacing w:val="1"/>
          <w:sz w:val="28"/>
        </w:rPr>
        <w:t xml:space="preserve"> </w:t>
      </w:r>
      <w:r>
        <w:rPr>
          <w:sz w:val="28"/>
        </w:rPr>
        <w:t>проведённого</w:t>
      </w:r>
      <w:r>
        <w:rPr>
          <w:spacing w:val="1"/>
          <w:sz w:val="28"/>
        </w:rPr>
        <w:t xml:space="preserve"> </w:t>
      </w:r>
      <w:r>
        <w:rPr>
          <w:sz w:val="28"/>
        </w:rPr>
        <w:t>наблюдения</w:t>
      </w:r>
      <w:r>
        <w:rPr>
          <w:spacing w:val="1"/>
          <w:sz w:val="28"/>
        </w:rPr>
        <w:t xml:space="preserve"> </w:t>
      </w:r>
      <w:r>
        <w:rPr>
          <w:sz w:val="28"/>
        </w:rPr>
        <w:t>за</w:t>
      </w:r>
      <w:r>
        <w:rPr>
          <w:spacing w:val="1"/>
          <w:sz w:val="28"/>
        </w:rPr>
        <w:t xml:space="preserve"> </w:t>
      </w:r>
      <w:r>
        <w:rPr>
          <w:sz w:val="28"/>
        </w:rPr>
        <w:t>языковым</w:t>
      </w:r>
      <w:r>
        <w:rPr>
          <w:spacing w:val="1"/>
          <w:sz w:val="28"/>
        </w:rPr>
        <w:t xml:space="preserve"> </w:t>
      </w:r>
      <w:r>
        <w:rPr>
          <w:sz w:val="28"/>
        </w:rPr>
        <w:t>материалом</w:t>
      </w:r>
      <w:r>
        <w:rPr>
          <w:spacing w:val="1"/>
          <w:sz w:val="28"/>
        </w:rPr>
        <w:t xml:space="preserve"> </w:t>
      </w:r>
      <w:r>
        <w:rPr>
          <w:sz w:val="28"/>
        </w:rPr>
        <w:t>(классификации,</w:t>
      </w:r>
      <w:r>
        <w:rPr>
          <w:spacing w:val="1"/>
          <w:sz w:val="28"/>
        </w:rPr>
        <w:t xml:space="preserve"> </w:t>
      </w:r>
      <w:r>
        <w:rPr>
          <w:sz w:val="28"/>
        </w:rPr>
        <w:t>сравнения, исследования); формулировать с помощью учителя вопросы в про-</w:t>
      </w:r>
      <w:r>
        <w:rPr>
          <w:spacing w:val="1"/>
          <w:sz w:val="28"/>
        </w:rPr>
        <w:t xml:space="preserve"> </w:t>
      </w:r>
      <w:r>
        <w:rPr>
          <w:sz w:val="28"/>
        </w:rPr>
        <w:t>цессе</w:t>
      </w:r>
      <w:r>
        <w:rPr>
          <w:spacing w:val="-1"/>
          <w:sz w:val="28"/>
        </w:rPr>
        <w:t xml:space="preserve"> </w:t>
      </w:r>
      <w:r>
        <w:rPr>
          <w:sz w:val="28"/>
        </w:rPr>
        <w:t>анализа</w:t>
      </w:r>
      <w:r>
        <w:rPr>
          <w:spacing w:val="-1"/>
          <w:sz w:val="28"/>
        </w:rPr>
        <w:t xml:space="preserve"> </w:t>
      </w:r>
      <w:r>
        <w:rPr>
          <w:sz w:val="28"/>
        </w:rPr>
        <w:t>предложенного</w:t>
      </w:r>
      <w:r>
        <w:rPr>
          <w:spacing w:val="1"/>
          <w:sz w:val="28"/>
        </w:rPr>
        <w:t xml:space="preserve"> </w:t>
      </w:r>
      <w:r>
        <w:rPr>
          <w:sz w:val="28"/>
        </w:rPr>
        <w:t>языкового</w:t>
      </w:r>
      <w:r>
        <w:rPr>
          <w:spacing w:val="-2"/>
          <w:sz w:val="28"/>
        </w:rPr>
        <w:t xml:space="preserve"> </w:t>
      </w:r>
      <w:r>
        <w:rPr>
          <w:sz w:val="28"/>
        </w:rPr>
        <w:t>материала;</w:t>
      </w:r>
    </w:p>
    <w:p w:rsidR="00BC1CA5" w:rsidRDefault="0022664F" w:rsidP="005772E5">
      <w:pPr>
        <w:pStyle w:val="a5"/>
        <w:numPr>
          <w:ilvl w:val="0"/>
          <w:numId w:val="35"/>
        </w:numPr>
        <w:tabs>
          <w:tab w:val="left" w:pos="377"/>
        </w:tabs>
        <w:spacing w:line="242" w:lineRule="auto"/>
        <w:ind w:right="1076"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pPr>
        <w:spacing w:line="317"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6" w:firstLine="0"/>
        <w:rPr>
          <w:sz w:val="28"/>
        </w:rPr>
      </w:pPr>
      <w:r>
        <w:rPr>
          <w:sz w:val="28"/>
        </w:rPr>
        <w:t>выбирать источник получения информации: нужный словарь для получения</w:t>
      </w:r>
      <w:r>
        <w:rPr>
          <w:spacing w:val="1"/>
          <w:sz w:val="28"/>
        </w:rPr>
        <w:t xml:space="preserve"> </w:t>
      </w:r>
      <w:r>
        <w:rPr>
          <w:sz w:val="28"/>
        </w:rPr>
        <w:t>запрашиваемой</w:t>
      </w:r>
      <w:r>
        <w:rPr>
          <w:spacing w:val="-1"/>
          <w:sz w:val="28"/>
        </w:rPr>
        <w:t xml:space="preserve"> </w:t>
      </w:r>
      <w:r>
        <w:rPr>
          <w:sz w:val="28"/>
        </w:rPr>
        <w:t>информации,</w:t>
      </w:r>
      <w:r>
        <w:rPr>
          <w:spacing w:val="-4"/>
          <w:sz w:val="28"/>
        </w:rPr>
        <w:t xml:space="preserve"> </w:t>
      </w:r>
      <w:r>
        <w:rPr>
          <w:sz w:val="28"/>
        </w:rPr>
        <w:t>для уточнения;</w:t>
      </w:r>
    </w:p>
    <w:p w:rsidR="00BC1CA5" w:rsidRDefault="0022664F" w:rsidP="005772E5">
      <w:pPr>
        <w:pStyle w:val="a5"/>
        <w:numPr>
          <w:ilvl w:val="0"/>
          <w:numId w:val="35"/>
        </w:numPr>
        <w:tabs>
          <w:tab w:val="left" w:pos="377"/>
        </w:tabs>
        <w:ind w:right="1067" w:firstLine="0"/>
        <w:rPr>
          <w:sz w:val="28"/>
        </w:rPr>
      </w:pPr>
      <w:r>
        <w:rPr>
          <w:sz w:val="28"/>
        </w:rPr>
        <w:t>согласно заданному алгоритму находить представленную в явном виде ин-</w:t>
      </w:r>
      <w:r>
        <w:rPr>
          <w:spacing w:val="1"/>
          <w:sz w:val="28"/>
        </w:rPr>
        <w:t xml:space="preserve"> </w:t>
      </w:r>
      <w:r>
        <w:rPr>
          <w:sz w:val="28"/>
        </w:rPr>
        <w:t>формацию</w:t>
      </w:r>
      <w:r>
        <w:rPr>
          <w:spacing w:val="-2"/>
          <w:sz w:val="28"/>
        </w:rPr>
        <w:t xml:space="preserve"> </w:t>
      </w:r>
      <w:r>
        <w:rPr>
          <w:sz w:val="28"/>
        </w:rPr>
        <w:t>в</w:t>
      </w:r>
      <w:r>
        <w:rPr>
          <w:spacing w:val="-1"/>
          <w:sz w:val="28"/>
        </w:rPr>
        <w:t xml:space="preserve"> </w:t>
      </w:r>
      <w:r>
        <w:rPr>
          <w:sz w:val="28"/>
        </w:rPr>
        <w:t>предложенном источнике:</w:t>
      </w:r>
      <w:r>
        <w:rPr>
          <w:spacing w:val="-3"/>
          <w:sz w:val="28"/>
        </w:rPr>
        <w:t xml:space="preserve"> </w:t>
      </w:r>
      <w:r>
        <w:rPr>
          <w:sz w:val="28"/>
        </w:rPr>
        <w:t>в</w:t>
      </w:r>
      <w:r>
        <w:rPr>
          <w:spacing w:val="-2"/>
          <w:sz w:val="28"/>
        </w:rPr>
        <w:t xml:space="preserve"> </w:t>
      </w:r>
      <w:r>
        <w:rPr>
          <w:sz w:val="28"/>
        </w:rPr>
        <w:t>словарях,</w:t>
      </w:r>
      <w:r>
        <w:rPr>
          <w:spacing w:val="-1"/>
          <w:sz w:val="28"/>
        </w:rPr>
        <w:t xml:space="preserve"> </w:t>
      </w:r>
      <w:r>
        <w:rPr>
          <w:sz w:val="28"/>
        </w:rPr>
        <w:t>справочниках;</w:t>
      </w:r>
    </w:p>
    <w:p w:rsidR="00BC1CA5" w:rsidRDefault="0022664F">
      <w:pPr>
        <w:pStyle w:val="a3"/>
        <w:ind w:right="1062"/>
      </w:pPr>
      <w:r>
        <w:t>распознавать достоверную и недостоверную информацию самостоятельно или</w:t>
      </w:r>
      <w:r>
        <w:rPr>
          <w:spacing w:val="1"/>
        </w:rPr>
        <w:t xml:space="preserve"> </w:t>
      </w:r>
      <w:r>
        <w:t>на основании предложенного учителем способа её проверки (обращаясь к сло-</w:t>
      </w:r>
      <w:r>
        <w:rPr>
          <w:spacing w:val="1"/>
        </w:rPr>
        <w:t xml:space="preserve"> </w:t>
      </w:r>
      <w:r>
        <w:t>варям,</w:t>
      </w:r>
      <w:r>
        <w:rPr>
          <w:spacing w:val="-3"/>
        </w:rPr>
        <w:t xml:space="preserve"> </w:t>
      </w:r>
      <w:r>
        <w:t>справочникам,</w:t>
      </w:r>
      <w:r>
        <w:rPr>
          <w:spacing w:val="1"/>
        </w:rPr>
        <w:t xml:space="preserve"> </w:t>
      </w:r>
      <w:r>
        <w:t>учебнику);</w:t>
      </w:r>
    </w:p>
    <w:p w:rsidR="00BC1CA5" w:rsidRDefault="0022664F" w:rsidP="005772E5">
      <w:pPr>
        <w:pStyle w:val="a5"/>
        <w:numPr>
          <w:ilvl w:val="0"/>
          <w:numId w:val="35"/>
        </w:numPr>
        <w:tabs>
          <w:tab w:val="left" w:pos="377"/>
        </w:tabs>
        <w:ind w:right="1068" w:firstLine="0"/>
        <w:rPr>
          <w:sz w:val="28"/>
        </w:rPr>
      </w:pPr>
      <w:r>
        <w:rPr>
          <w:sz w:val="28"/>
        </w:rPr>
        <w:t>соблюдать с помощью взрослых (педагогических работников, родителей, за-</w:t>
      </w:r>
      <w:r>
        <w:rPr>
          <w:spacing w:val="1"/>
          <w:sz w:val="28"/>
        </w:rPr>
        <w:t xml:space="preserve"> </w:t>
      </w:r>
      <w:r>
        <w:rPr>
          <w:sz w:val="28"/>
        </w:rPr>
        <w:t>конных</w:t>
      </w:r>
      <w:r>
        <w:rPr>
          <w:spacing w:val="1"/>
          <w:sz w:val="28"/>
        </w:rPr>
        <w:t xml:space="preserve"> </w:t>
      </w:r>
      <w:r>
        <w:rPr>
          <w:sz w:val="28"/>
        </w:rPr>
        <w:t>представителей)</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поиске</w:t>
      </w:r>
      <w:r>
        <w:rPr>
          <w:spacing w:val="-67"/>
          <w:sz w:val="28"/>
        </w:rPr>
        <w:t xml:space="preserve"> </w:t>
      </w:r>
      <w:r>
        <w:rPr>
          <w:sz w:val="28"/>
        </w:rPr>
        <w:t>информации в Интернете (информации о написании и произношении слова, о</w:t>
      </w:r>
      <w:r>
        <w:rPr>
          <w:spacing w:val="1"/>
          <w:sz w:val="28"/>
        </w:rPr>
        <w:t xml:space="preserve"> </w:t>
      </w:r>
      <w:r>
        <w:rPr>
          <w:sz w:val="28"/>
        </w:rPr>
        <w:t>значении</w:t>
      </w:r>
      <w:r>
        <w:rPr>
          <w:spacing w:val="-1"/>
          <w:sz w:val="28"/>
        </w:rPr>
        <w:t xml:space="preserve"> </w:t>
      </w:r>
      <w:r>
        <w:rPr>
          <w:sz w:val="28"/>
        </w:rPr>
        <w:t>слова,</w:t>
      </w:r>
      <w:r>
        <w:rPr>
          <w:spacing w:val="-2"/>
          <w:sz w:val="28"/>
        </w:rPr>
        <w:t xml:space="preserve"> </w:t>
      </w:r>
      <w:r>
        <w:rPr>
          <w:sz w:val="28"/>
        </w:rPr>
        <w:t>о</w:t>
      </w:r>
      <w:r>
        <w:rPr>
          <w:spacing w:val="1"/>
          <w:sz w:val="28"/>
        </w:rPr>
        <w:t xml:space="preserve"> </w:t>
      </w:r>
      <w:r>
        <w:rPr>
          <w:sz w:val="28"/>
        </w:rPr>
        <w:t>происхождении</w:t>
      </w:r>
      <w:r>
        <w:rPr>
          <w:spacing w:val="-1"/>
          <w:sz w:val="28"/>
        </w:rPr>
        <w:t xml:space="preserve"> </w:t>
      </w:r>
      <w:r>
        <w:rPr>
          <w:sz w:val="28"/>
        </w:rPr>
        <w:t>слова,</w:t>
      </w:r>
      <w:r>
        <w:rPr>
          <w:spacing w:val="-1"/>
          <w:sz w:val="28"/>
        </w:rPr>
        <w:t xml:space="preserve"> </w:t>
      </w:r>
      <w:r>
        <w:rPr>
          <w:sz w:val="28"/>
        </w:rPr>
        <w:t>о синонимах</w:t>
      </w:r>
      <w:r>
        <w:rPr>
          <w:spacing w:val="1"/>
          <w:sz w:val="28"/>
        </w:rPr>
        <w:t xml:space="preserve"> </w:t>
      </w:r>
      <w:r>
        <w:rPr>
          <w:sz w:val="28"/>
        </w:rPr>
        <w:t>слова);</w:t>
      </w:r>
    </w:p>
    <w:p w:rsidR="00BC1CA5" w:rsidRDefault="0022664F" w:rsidP="005772E5">
      <w:pPr>
        <w:pStyle w:val="a5"/>
        <w:numPr>
          <w:ilvl w:val="0"/>
          <w:numId w:val="35"/>
        </w:numPr>
        <w:tabs>
          <w:tab w:val="left" w:pos="377"/>
        </w:tabs>
        <w:ind w:right="1072" w:firstLine="0"/>
        <w:rPr>
          <w:sz w:val="28"/>
        </w:rPr>
      </w:pPr>
      <w:r>
        <w:rPr>
          <w:sz w:val="28"/>
        </w:rPr>
        <w:t>анализировать и создавать текстовую, видео, графическую,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right="1069" w:firstLine="0"/>
        <w:rPr>
          <w:sz w:val="28"/>
        </w:rPr>
      </w:pPr>
      <w:r>
        <w:rPr>
          <w:sz w:val="28"/>
        </w:rPr>
        <w:t>понимать</w:t>
      </w:r>
      <w:r>
        <w:rPr>
          <w:spacing w:val="1"/>
          <w:sz w:val="28"/>
        </w:rPr>
        <w:t xml:space="preserve"> </w:t>
      </w:r>
      <w:r>
        <w:rPr>
          <w:sz w:val="28"/>
        </w:rPr>
        <w:t>лингвистическую</w:t>
      </w:r>
      <w:r>
        <w:rPr>
          <w:spacing w:val="1"/>
          <w:sz w:val="28"/>
        </w:rPr>
        <w:t xml:space="preserve"> </w:t>
      </w:r>
      <w:r>
        <w:rPr>
          <w:sz w:val="28"/>
        </w:rPr>
        <w:t>информацию,</w:t>
      </w:r>
      <w:r>
        <w:rPr>
          <w:spacing w:val="1"/>
          <w:sz w:val="28"/>
        </w:rPr>
        <w:t xml:space="preserve"> </w:t>
      </w:r>
      <w:r>
        <w:rPr>
          <w:sz w:val="28"/>
        </w:rPr>
        <w:t>зафиксированную</w:t>
      </w:r>
      <w:r>
        <w:rPr>
          <w:spacing w:val="1"/>
          <w:sz w:val="28"/>
        </w:rPr>
        <w:t xml:space="preserve"> </w:t>
      </w:r>
      <w:r>
        <w:rPr>
          <w:sz w:val="28"/>
        </w:rPr>
        <w:t>в</w:t>
      </w:r>
      <w:r>
        <w:rPr>
          <w:spacing w:val="1"/>
          <w:sz w:val="28"/>
        </w:rPr>
        <w:t xml:space="preserve"> </w:t>
      </w:r>
      <w:r>
        <w:rPr>
          <w:sz w:val="28"/>
        </w:rPr>
        <w:t>виде таблиц,</w:t>
      </w:r>
      <w:r>
        <w:rPr>
          <w:spacing w:val="1"/>
          <w:sz w:val="28"/>
        </w:rPr>
        <w:t xml:space="preserve"> </w:t>
      </w:r>
      <w:r>
        <w:rPr>
          <w:sz w:val="28"/>
        </w:rPr>
        <w:t>схем; самостоятельно создавать схемы, таблицы для представления лингвисти-</w:t>
      </w:r>
      <w:r>
        <w:rPr>
          <w:spacing w:val="1"/>
          <w:sz w:val="28"/>
        </w:rPr>
        <w:t xml:space="preserve"> </w:t>
      </w:r>
      <w:r>
        <w:rPr>
          <w:sz w:val="28"/>
        </w:rPr>
        <w:t>ческой</w:t>
      </w:r>
      <w:r>
        <w:rPr>
          <w:spacing w:val="-4"/>
          <w:sz w:val="28"/>
        </w:rPr>
        <w:t xml:space="preserve"> </w:t>
      </w:r>
      <w:r>
        <w:rPr>
          <w:sz w:val="28"/>
        </w:rPr>
        <w:t>информации.</w:t>
      </w:r>
    </w:p>
    <w:p w:rsidR="00BC1CA5" w:rsidRDefault="0022664F">
      <w:pPr>
        <w:pStyle w:val="3"/>
        <w:spacing w:before="1" w:line="319" w:lineRule="exact"/>
        <w:jc w:val="left"/>
      </w:pPr>
      <w:r>
        <w:t>Коммуникативные</w:t>
      </w:r>
      <w:r>
        <w:rPr>
          <w:spacing w:val="-6"/>
        </w:rPr>
        <w:t xml:space="preserve"> </w:t>
      </w:r>
      <w:r>
        <w:t>УУД.</w:t>
      </w:r>
    </w:p>
    <w:p w:rsidR="00BC1CA5" w:rsidRDefault="0022664F">
      <w:pPr>
        <w:spacing w:line="319" w:lineRule="exact"/>
        <w:ind w:left="213"/>
        <w:rPr>
          <w:i/>
          <w:sz w:val="28"/>
        </w:rPr>
      </w:pPr>
      <w:r>
        <w:rPr>
          <w:i/>
          <w:sz w:val="28"/>
        </w:rPr>
        <w:t>Общение:</w:t>
      </w:r>
    </w:p>
    <w:p w:rsidR="00BC1CA5" w:rsidRDefault="0022664F" w:rsidP="005772E5">
      <w:pPr>
        <w:pStyle w:val="a5"/>
        <w:numPr>
          <w:ilvl w:val="0"/>
          <w:numId w:val="35"/>
        </w:numPr>
        <w:tabs>
          <w:tab w:val="left" w:pos="377"/>
        </w:tabs>
        <w:ind w:right="1067" w:firstLine="0"/>
        <w:rPr>
          <w:sz w:val="28"/>
        </w:rPr>
      </w:pPr>
      <w:r>
        <w:rPr>
          <w:sz w:val="28"/>
        </w:rPr>
        <w:t>воспринимать и формулировать суждения, выражать эмоции в соответствии с</w:t>
      </w:r>
      <w:r>
        <w:rPr>
          <w:spacing w:val="1"/>
          <w:sz w:val="28"/>
        </w:rPr>
        <w:t xml:space="preserve"> </w:t>
      </w:r>
      <w:r>
        <w:rPr>
          <w:sz w:val="28"/>
        </w:rPr>
        <w:t>целями и условиями общения в знакомой среде; проявлять уважительное отно-</w:t>
      </w:r>
      <w:r>
        <w:rPr>
          <w:spacing w:val="1"/>
          <w:sz w:val="28"/>
        </w:rPr>
        <w:t xml:space="preserve"> </w:t>
      </w:r>
      <w:r>
        <w:rPr>
          <w:sz w:val="28"/>
        </w:rPr>
        <w:t>шение</w:t>
      </w:r>
      <w:r>
        <w:rPr>
          <w:spacing w:val="-1"/>
          <w:sz w:val="28"/>
        </w:rPr>
        <w:t xml:space="preserve"> </w:t>
      </w:r>
      <w:r>
        <w:rPr>
          <w:sz w:val="28"/>
        </w:rPr>
        <w:t>к</w:t>
      </w:r>
      <w:r>
        <w:rPr>
          <w:spacing w:val="-1"/>
          <w:sz w:val="28"/>
        </w:rPr>
        <w:t xml:space="preserve"> </w:t>
      </w:r>
      <w:r>
        <w:rPr>
          <w:sz w:val="28"/>
        </w:rPr>
        <w:t>собеседнику,</w:t>
      </w:r>
      <w:r>
        <w:rPr>
          <w:spacing w:val="-2"/>
          <w:sz w:val="28"/>
        </w:rPr>
        <w:t xml:space="preserve"> </w:t>
      </w:r>
      <w:r>
        <w:rPr>
          <w:sz w:val="28"/>
        </w:rPr>
        <w:t>соблюдать</w:t>
      </w:r>
      <w:r>
        <w:rPr>
          <w:spacing w:val="-2"/>
          <w:sz w:val="28"/>
        </w:rPr>
        <w:t xml:space="preserve"> </w:t>
      </w:r>
      <w:r>
        <w:rPr>
          <w:sz w:val="28"/>
        </w:rPr>
        <w:t>правила</w:t>
      </w:r>
      <w:r>
        <w:rPr>
          <w:spacing w:val="-1"/>
          <w:sz w:val="28"/>
        </w:rPr>
        <w:t xml:space="preserve"> </w:t>
      </w:r>
      <w:r>
        <w:rPr>
          <w:sz w:val="28"/>
        </w:rPr>
        <w:t>ведения</w:t>
      </w:r>
      <w:r>
        <w:rPr>
          <w:spacing w:val="-4"/>
          <w:sz w:val="28"/>
        </w:rPr>
        <w:t xml:space="preserve"> </w:t>
      </w:r>
      <w:r>
        <w:rPr>
          <w:sz w:val="28"/>
        </w:rPr>
        <w:t>диалоги</w:t>
      </w:r>
      <w:r>
        <w:rPr>
          <w:spacing w:val="-1"/>
          <w:sz w:val="28"/>
        </w:rPr>
        <w:t xml:space="preserve"> </w:t>
      </w:r>
      <w:r>
        <w:rPr>
          <w:sz w:val="28"/>
        </w:rPr>
        <w:t>и</w:t>
      </w:r>
      <w:r>
        <w:rPr>
          <w:spacing w:val="-1"/>
          <w:sz w:val="28"/>
        </w:rPr>
        <w:t xml:space="preserve"> </w:t>
      </w:r>
      <w:r>
        <w:rPr>
          <w:sz w:val="28"/>
        </w:rPr>
        <w:t>дискуссии;</w:t>
      </w:r>
    </w:p>
    <w:p w:rsidR="00BC1CA5" w:rsidRDefault="0022664F" w:rsidP="005772E5">
      <w:pPr>
        <w:pStyle w:val="a5"/>
        <w:numPr>
          <w:ilvl w:val="0"/>
          <w:numId w:val="35"/>
        </w:numPr>
        <w:tabs>
          <w:tab w:val="left" w:pos="377"/>
        </w:tabs>
        <w:ind w:right="1062" w:firstLine="0"/>
        <w:rPr>
          <w:sz w:val="28"/>
        </w:rPr>
      </w:pPr>
      <w:r>
        <w:rPr>
          <w:sz w:val="28"/>
        </w:rPr>
        <w:t>признавать возможность существования разных точек зрения; корректно и ар-</w:t>
      </w:r>
      <w:r>
        <w:rPr>
          <w:spacing w:val="1"/>
          <w:sz w:val="28"/>
        </w:rPr>
        <w:t xml:space="preserve"> </w:t>
      </w:r>
      <w:r>
        <w:rPr>
          <w:sz w:val="28"/>
        </w:rPr>
        <w:t>гументированно высказывать своё мнение; строить речевое высказывание в со-</w:t>
      </w:r>
      <w:r>
        <w:rPr>
          <w:spacing w:val="1"/>
          <w:sz w:val="28"/>
        </w:rPr>
        <w:t xml:space="preserve"> </w:t>
      </w:r>
      <w:r>
        <w:rPr>
          <w:sz w:val="28"/>
        </w:rPr>
        <w:t>ответствии</w:t>
      </w:r>
      <w:r>
        <w:rPr>
          <w:spacing w:val="-1"/>
          <w:sz w:val="28"/>
        </w:rPr>
        <w:t xml:space="preserve"> </w:t>
      </w:r>
      <w:r>
        <w:rPr>
          <w:sz w:val="28"/>
        </w:rPr>
        <w:t>с</w:t>
      </w:r>
      <w:r>
        <w:rPr>
          <w:spacing w:val="-1"/>
          <w:sz w:val="28"/>
        </w:rPr>
        <w:t xml:space="preserve"> </w:t>
      </w:r>
      <w:r>
        <w:rPr>
          <w:sz w:val="28"/>
        </w:rPr>
        <w:t>поставленной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r>
        <w:rPr>
          <w:spacing w:val="-1"/>
          <w:sz w:val="28"/>
        </w:rPr>
        <w:t xml:space="preserve"> </w:t>
      </w:r>
      <w:r>
        <w:rPr>
          <w:sz w:val="28"/>
        </w:rPr>
        <w:t>в</w:t>
      </w:r>
      <w:r>
        <w:rPr>
          <w:spacing w:val="-1"/>
          <w:sz w:val="28"/>
        </w:rPr>
        <w:t xml:space="preserve"> </w:t>
      </w:r>
      <w:r>
        <w:rPr>
          <w:sz w:val="28"/>
        </w:rPr>
        <w:t>соответствии</w:t>
      </w:r>
      <w:r>
        <w:rPr>
          <w:spacing w:val="-3"/>
          <w:sz w:val="28"/>
        </w:rPr>
        <w:t xml:space="preserve"> </w:t>
      </w:r>
      <w:r>
        <w:rPr>
          <w:sz w:val="28"/>
        </w:rPr>
        <w:t>с речевой ситуацией;</w:t>
      </w:r>
    </w:p>
    <w:p w:rsidR="00BC1CA5" w:rsidRDefault="0022664F" w:rsidP="005772E5">
      <w:pPr>
        <w:pStyle w:val="a5"/>
        <w:numPr>
          <w:ilvl w:val="0"/>
          <w:numId w:val="35"/>
        </w:numPr>
        <w:tabs>
          <w:tab w:val="left" w:pos="377"/>
        </w:tabs>
        <w:ind w:right="1062" w:firstLine="0"/>
        <w:rPr>
          <w:sz w:val="28"/>
        </w:rPr>
      </w:pPr>
      <w:r>
        <w:rPr>
          <w:sz w:val="28"/>
        </w:rPr>
        <w:t>готовить небольшие публичные выступления о результатах парной и группо-</w:t>
      </w:r>
      <w:r>
        <w:rPr>
          <w:spacing w:val="1"/>
          <w:sz w:val="28"/>
        </w:rPr>
        <w:t xml:space="preserve"> </w:t>
      </w:r>
      <w:r>
        <w:rPr>
          <w:sz w:val="28"/>
        </w:rPr>
        <w:t>вой работы, о результатах наблюдения, выполненного мини-исследования, про-</w:t>
      </w:r>
      <w:r>
        <w:rPr>
          <w:spacing w:val="-67"/>
          <w:sz w:val="28"/>
        </w:rPr>
        <w:t xml:space="preserve"> </w:t>
      </w:r>
      <w:r>
        <w:rPr>
          <w:sz w:val="28"/>
        </w:rPr>
        <w:t>ектного задания;</w:t>
      </w:r>
    </w:p>
    <w:p w:rsidR="00BC1CA5" w:rsidRDefault="0022664F" w:rsidP="005772E5">
      <w:pPr>
        <w:pStyle w:val="a5"/>
        <w:numPr>
          <w:ilvl w:val="0"/>
          <w:numId w:val="35"/>
        </w:numPr>
        <w:tabs>
          <w:tab w:val="left" w:pos="377"/>
        </w:tabs>
        <w:spacing w:line="242" w:lineRule="auto"/>
        <w:ind w:right="1069" w:firstLine="0"/>
        <w:rPr>
          <w:sz w:val="28"/>
        </w:rPr>
      </w:pPr>
      <w:r>
        <w:rPr>
          <w:sz w:val="28"/>
        </w:rPr>
        <w:t>подбирать иллюстративный материал (рисунки, фото, плакаты) к тексту вы-</w:t>
      </w:r>
      <w:r>
        <w:rPr>
          <w:spacing w:val="1"/>
          <w:sz w:val="28"/>
        </w:rPr>
        <w:t xml:space="preserve"> </w:t>
      </w:r>
      <w:r>
        <w:rPr>
          <w:sz w:val="28"/>
        </w:rPr>
        <w:t>ступления.</w:t>
      </w:r>
    </w:p>
    <w:p w:rsidR="00BC1CA5" w:rsidRDefault="0022664F">
      <w:pPr>
        <w:spacing w:line="317"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w:t>
      </w:r>
      <w:r>
        <w:rPr>
          <w:spacing w:val="18"/>
          <w:sz w:val="28"/>
        </w:rPr>
        <w:t xml:space="preserve"> </w:t>
      </w:r>
      <w:r>
        <w:rPr>
          <w:sz w:val="28"/>
        </w:rPr>
        <w:t>участия</w:t>
      </w:r>
      <w:r>
        <w:rPr>
          <w:spacing w:val="20"/>
          <w:sz w:val="28"/>
        </w:rPr>
        <w:t xml:space="preserve"> </w:t>
      </w:r>
      <w:r>
        <w:rPr>
          <w:sz w:val="28"/>
        </w:rPr>
        <w:t>в</w:t>
      </w:r>
      <w:r>
        <w:rPr>
          <w:spacing w:val="19"/>
          <w:sz w:val="28"/>
        </w:rPr>
        <w:t xml:space="preserve"> </w:t>
      </w:r>
      <w:r>
        <w:rPr>
          <w:sz w:val="28"/>
        </w:rPr>
        <w:t>коллективных</w:t>
      </w:r>
      <w:r>
        <w:rPr>
          <w:spacing w:val="19"/>
          <w:sz w:val="28"/>
        </w:rPr>
        <w:t xml:space="preserve"> </w:t>
      </w:r>
      <w:r>
        <w:rPr>
          <w:sz w:val="28"/>
        </w:rPr>
        <w:t>задачах)</w:t>
      </w:r>
      <w:r>
        <w:rPr>
          <w:spacing w:val="17"/>
          <w:sz w:val="28"/>
        </w:rPr>
        <w:t xml:space="preserve"> </w:t>
      </w:r>
      <w:r>
        <w:rPr>
          <w:sz w:val="28"/>
        </w:rPr>
        <w:t>в</w:t>
      </w:r>
      <w:r>
        <w:rPr>
          <w:spacing w:val="15"/>
          <w:sz w:val="28"/>
        </w:rPr>
        <w:t xml:space="preserve"> </w:t>
      </w:r>
      <w:r>
        <w:rPr>
          <w:sz w:val="28"/>
        </w:rPr>
        <w:t>стандартной</w:t>
      </w:r>
      <w:r>
        <w:rPr>
          <w:spacing w:val="18"/>
          <w:sz w:val="28"/>
        </w:rPr>
        <w:t xml:space="preserve"> </w:t>
      </w:r>
      <w:r>
        <w:rPr>
          <w:sz w:val="28"/>
        </w:rPr>
        <w:t>(типовой)</w:t>
      </w:r>
      <w:r>
        <w:rPr>
          <w:spacing w:val="16"/>
          <w:sz w:val="28"/>
        </w:rPr>
        <w:t xml:space="preserve"> </w:t>
      </w:r>
      <w:r>
        <w:rPr>
          <w:sz w:val="28"/>
        </w:rPr>
        <w:t>ситуации</w:t>
      </w:r>
      <w:r>
        <w:rPr>
          <w:spacing w:val="17"/>
          <w:sz w:val="28"/>
        </w:rPr>
        <w:t xml:space="preserve"> </w:t>
      </w:r>
      <w:r>
        <w:rPr>
          <w:sz w:val="28"/>
        </w:rPr>
        <w:t>на</w:t>
      </w:r>
      <w:r>
        <w:rPr>
          <w:spacing w:val="16"/>
          <w:sz w:val="28"/>
        </w:rPr>
        <w:t xml:space="preserve"> </w:t>
      </w:r>
      <w:r>
        <w:rPr>
          <w:sz w:val="28"/>
        </w:rPr>
        <w:t>ос-</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3"/>
      </w:pPr>
      <w:r>
        <w:lastRenderedPageBreak/>
        <w:t>нове предложенного учителем формата планирования, распределения проме-</w:t>
      </w:r>
      <w:r>
        <w:rPr>
          <w:spacing w:val="1"/>
        </w:rPr>
        <w:t xml:space="preserve"> </w:t>
      </w:r>
      <w:r>
        <w:t>жуточных шагов</w:t>
      </w:r>
      <w:r>
        <w:rPr>
          <w:spacing w:val="-2"/>
        </w:rPr>
        <w:t xml:space="preserve"> </w:t>
      </w:r>
      <w:r>
        <w:t>и сроков;</w:t>
      </w:r>
    </w:p>
    <w:p w:rsidR="00BC1CA5" w:rsidRDefault="0022664F" w:rsidP="005772E5">
      <w:pPr>
        <w:pStyle w:val="a5"/>
        <w:numPr>
          <w:ilvl w:val="0"/>
          <w:numId w:val="35"/>
        </w:numPr>
        <w:tabs>
          <w:tab w:val="left" w:pos="377"/>
        </w:tabs>
        <w:ind w:right="1068" w:firstLine="0"/>
        <w:rPr>
          <w:sz w:val="28"/>
        </w:rPr>
      </w:pPr>
      <w:r>
        <w:rPr>
          <w:sz w:val="28"/>
        </w:rPr>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4" w:firstLine="0"/>
        <w:jc w:val="left"/>
        <w:rPr>
          <w:sz w:val="28"/>
        </w:rPr>
      </w:pPr>
      <w:r>
        <w:rPr>
          <w:sz w:val="28"/>
        </w:rPr>
        <w:t>проявлять</w:t>
      </w:r>
      <w:r>
        <w:rPr>
          <w:spacing w:val="37"/>
          <w:sz w:val="28"/>
        </w:rPr>
        <w:t xml:space="preserve"> </w:t>
      </w:r>
      <w:r>
        <w:rPr>
          <w:sz w:val="28"/>
        </w:rPr>
        <w:t>готовность</w:t>
      </w:r>
      <w:r>
        <w:rPr>
          <w:spacing w:val="37"/>
          <w:sz w:val="28"/>
        </w:rPr>
        <w:t xml:space="preserve"> </w:t>
      </w:r>
      <w:r>
        <w:rPr>
          <w:sz w:val="28"/>
        </w:rPr>
        <w:t>руководить,</w:t>
      </w:r>
      <w:r>
        <w:rPr>
          <w:spacing w:val="38"/>
          <w:sz w:val="28"/>
        </w:rPr>
        <w:t xml:space="preserve"> </w:t>
      </w:r>
      <w:r>
        <w:rPr>
          <w:sz w:val="28"/>
        </w:rPr>
        <w:t>выполнять</w:t>
      </w:r>
      <w:r>
        <w:rPr>
          <w:spacing w:val="37"/>
          <w:sz w:val="28"/>
        </w:rPr>
        <w:t xml:space="preserve"> </w:t>
      </w:r>
      <w:r>
        <w:rPr>
          <w:sz w:val="28"/>
        </w:rPr>
        <w:t>поручения,</w:t>
      </w:r>
      <w:r>
        <w:rPr>
          <w:spacing w:val="36"/>
          <w:sz w:val="28"/>
        </w:rPr>
        <w:t xml:space="preserve"> </w:t>
      </w:r>
      <w:r>
        <w:rPr>
          <w:sz w:val="28"/>
        </w:rPr>
        <w:t>подчиняться,</w:t>
      </w:r>
      <w:r>
        <w:rPr>
          <w:spacing w:val="38"/>
          <w:sz w:val="28"/>
        </w:rPr>
        <w:t xml:space="preserve"> </w:t>
      </w:r>
      <w:r>
        <w:rPr>
          <w:sz w:val="28"/>
        </w:rPr>
        <w:t>само-</w:t>
      </w:r>
      <w:r>
        <w:rPr>
          <w:spacing w:val="-67"/>
          <w:sz w:val="28"/>
        </w:rPr>
        <w:t xml:space="preserve"> </w:t>
      </w:r>
      <w:r>
        <w:rPr>
          <w:sz w:val="28"/>
        </w:rPr>
        <w:t>стоятельно</w:t>
      </w:r>
      <w:r>
        <w:rPr>
          <w:spacing w:val="-3"/>
          <w:sz w:val="28"/>
        </w:rPr>
        <w:t xml:space="preserve"> </w:t>
      </w:r>
      <w:r>
        <w:rPr>
          <w:sz w:val="28"/>
        </w:rPr>
        <w:t>разрешать</w:t>
      </w:r>
      <w:r>
        <w:rPr>
          <w:spacing w:val="-2"/>
          <w:sz w:val="28"/>
        </w:rPr>
        <w:t xml:space="preserve"> </w:t>
      </w:r>
      <w:r>
        <w:rPr>
          <w:sz w:val="28"/>
        </w:rPr>
        <w:t>конфликты;</w:t>
      </w:r>
    </w:p>
    <w:p w:rsidR="00BC1CA5" w:rsidRDefault="0022664F" w:rsidP="005772E5">
      <w:pPr>
        <w:pStyle w:val="a5"/>
        <w:numPr>
          <w:ilvl w:val="0"/>
          <w:numId w:val="35"/>
        </w:numPr>
        <w:tabs>
          <w:tab w:val="left" w:pos="377"/>
        </w:tabs>
        <w:ind w:right="1078" w:firstLine="0"/>
        <w:jc w:val="left"/>
        <w:rPr>
          <w:sz w:val="28"/>
        </w:rPr>
      </w:pPr>
      <w:r>
        <w:rPr>
          <w:sz w:val="28"/>
        </w:rPr>
        <w:t>ответственно</w:t>
      </w:r>
      <w:r>
        <w:rPr>
          <w:spacing w:val="45"/>
          <w:sz w:val="28"/>
        </w:rPr>
        <w:t xml:space="preserve"> </w:t>
      </w:r>
      <w:r>
        <w:rPr>
          <w:sz w:val="28"/>
        </w:rPr>
        <w:t>выполнять</w:t>
      </w:r>
      <w:r>
        <w:rPr>
          <w:spacing w:val="44"/>
          <w:sz w:val="28"/>
        </w:rPr>
        <w:t xml:space="preserve"> </w:t>
      </w:r>
      <w:r>
        <w:rPr>
          <w:sz w:val="28"/>
        </w:rPr>
        <w:t>свою</w:t>
      </w:r>
      <w:r>
        <w:rPr>
          <w:spacing w:val="44"/>
          <w:sz w:val="28"/>
        </w:rPr>
        <w:t xml:space="preserve"> </w:t>
      </w:r>
      <w:r>
        <w:rPr>
          <w:sz w:val="28"/>
        </w:rPr>
        <w:t>часть</w:t>
      </w:r>
      <w:r>
        <w:rPr>
          <w:spacing w:val="42"/>
          <w:sz w:val="28"/>
        </w:rPr>
        <w:t xml:space="preserve"> </w:t>
      </w:r>
      <w:r>
        <w:rPr>
          <w:sz w:val="28"/>
        </w:rPr>
        <w:t>работы;</w:t>
      </w:r>
      <w:r>
        <w:rPr>
          <w:spacing w:val="43"/>
          <w:sz w:val="28"/>
        </w:rPr>
        <w:t xml:space="preserve"> </w:t>
      </w:r>
      <w:r>
        <w:rPr>
          <w:sz w:val="28"/>
        </w:rPr>
        <w:t>оценивать</w:t>
      </w:r>
      <w:r>
        <w:rPr>
          <w:spacing w:val="41"/>
          <w:sz w:val="28"/>
        </w:rPr>
        <w:t xml:space="preserve"> </w:t>
      </w:r>
      <w:r>
        <w:rPr>
          <w:sz w:val="28"/>
        </w:rPr>
        <w:t>свой</w:t>
      </w:r>
      <w:r>
        <w:rPr>
          <w:spacing w:val="46"/>
          <w:sz w:val="28"/>
        </w:rPr>
        <w:t xml:space="preserve"> </w:t>
      </w:r>
      <w:r>
        <w:rPr>
          <w:sz w:val="28"/>
        </w:rPr>
        <w:t>вклад</w:t>
      </w:r>
      <w:r>
        <w:rPr>
          <w:spacing w:val="45"/>
          <w:sz w:val="28"/>
        </w:rPr>
        <w:t xml:space="preserve"> </w:t>
      </w:r>
      <w:r>
        <w:rPr>
          <w:sz w:val="28"/>
        </w:rPr>
        <w:t>в</w:t>
      </w:r>
      <w:r>
        <w:rPr>
          <w:spacing w:val="44"/>
          <w:sz w:val="28"/>
        </w:rPr>
        <w:t xml:space="preserve"> </w:t>
      </w:r>
      <w:r>
        <w:rPr>
          <w:sz w:val="28"/>
        </w:rPr>
        <w:t>общий</w:t>
      </w:r>
      <w:r>
        <w:rPr>
          <w:spacing w:val="-67"/>
          <w:sz w:val="28"/>
        </w:rPr>
        <w:t xml:space="preserve"> </w:t>
      </w:r>
      <w:r>
        <w:rPr>
          <w:sz w:val="28"/>
        </w:rPr>
        <w:t>результат;</w:t>
      </w:r>
    </w:p>
    <w:p w:rsidR="00BC1CA5" w:rsidRDefault="0022664F" w:rsidP="005772E5">
      <w:pPr>
        <w:pStyle w:val="a5"/>
        <w:numPr>
          <w:ilvl w:val="0"/>
          <w:numId w:val="35"/>
        </w:numPr>
        <w:tabs>
          <w:tab w:val="left" w:pos="377"/>
        </w:tabs>
        <w:ind w:right="1069" w:firstLine="0"/>
        <w:jc w:val="left"/>
        <w:rPr>
          <w:sz w:val="28"/>
        </w:rPr>
      </w:pPr>
      <w:r>
        <w:rPr>
          <w:sz w:val="28"/>
        </w:rPr>
        <w:t>выполнять</w:t>
      </w:r>
      <w:r>
        <w:rPr>
          <w:spacing w:val="27"/>
          <w:sz w:val="28"/>
        </w:rPr>
        <w:t xml:space="preserve"> </w:t>
      </w:r>
      <w:r>
        <w:rPr>
          <w:sz w:val="28"/>
        </w:rPr>
        <w:t>совместные</w:t>
      </w:r>
      <w:r>
        <w:rPr>
          <w:spacing w:val="26"/>
          <w:sz w:val="28"/>
        </w:rPr>
        <w:t xml:space="preserve"> </w:t>
      </w:r>
      <w:r>
        <w:rPr>
          <w:sz w:val="28"/>
        </w:rPr>
        <w:t>проектные</w:t>
      </w:r>
      <w:r>
        <w:rPr>
          <w:spacing w:val="28"/>
          <w:sz w:val="28"/>
        </w:rPr>
        <w:t xml:space="preserve"> </w:t>
      </w:r>
      <w:r>
        <w:rPr>
          <w:sz w:val="28"/>
        </w:rPr>
        <w:t>задания</w:t>
      </w:r>
      <w:r>
        <w:rPr>
          <w:spacing w:val="29"/>
          <w:sz w:val="28"/>
        </w:rPr>
        <w:t xml:space="preserve"> </w:t>
      </w:r>
      <w:r>
        <w:rPr>
          <w:sz w:val="28"/>
        </w:rPr>
        <w:t>с</w:t>
      </w:r>
      <w:r>
        <w:rPr>
          <w:spacing w:val="28"/>
          <w:sz w:val="28"/>
        </w:rPr>
        <w:t xml:space="preserve"> </w:t>
      </w:r>
      <w:r>
        <w:rPr>
          <w:sz w:val="28"/>
        </w:rPr>
        <w:t>опорой</w:t>
      </w:r>
      <w:r>
        <w:rPr>
          <w:spacing w:val="27"/>
          <w:sz w:val="28"/>
        </w:rPr>
        <w:t xml:space="preserve"> </w:t>
      </w:r>
      <w:r>
        <w:rPr>
          <w:sz w:val="28"/>
        </w:rPr>
        <w:t>на</w:t>
      </w:r>
      <w:r>
        <w:rPr>
          <w:spacing w:val="28"/>
          <w:sz w:val="28"/>
        </w:rPr>
        <w:t xml:space="preserve"> </w:t>
      </w:r>
      <w:r>
        <w:rPr>
          <w:sz w:val="28"/>
        </w:rPr>
        <w:t>предложенные</w:t>
      </w:r>
      <w:r>
        <w:rPr>
          <w:spacing w:val="26"/>
          <w:sz w:val="28"/>
        </w:rPr>
        <w:t xml:space="preserve"> </w:t>
      </w:r>
      <w:r>
        <w:rPr>
          <w:sz w:val="28"/>
        </w:rPr>
        <w:t>образ-</w:t>
      </w:r>
      <w:r>
        <w:rPr>
          <w:spacing w:val="-67"/>
          <w:sz w:val="28"/>
        </w:rPr>
        <w:t xml:space="preserve"> </w:t>
      </w:r>
      <w:r>
        <w:rPr>
          <w:sz w:val="28"/>
        </w:rPr>
        <w:t>цы.</w:t>
      </w:r>
    </w:p>
    <w:p w:rsidR="00BC1CA5" w:rsidRDefault="0022664F">
      <w:pPr>
        <w:pStyle w:val="3"/>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spacing w:before="2"/>
        <w:ind w:left="376"/>
        <w:jc w:val="left"/>
        <w:rPr>
          <w:sz w:val="28"/>
        </w:rPr>
      </w:pPr>
      <w:r>
        <w:rPr>
          <w:sz w:val="28"/>
        </w:rPr>
        <w:t>планировать</w:t>
      </w:r>
      <w:r>
        <w:rPr>
          <w:spacing w:val="-5"/>
          <w:sz w:val="28"/>
        </w:rPr>
        <w:t xml:space="preserve"> </w:t>
      </w:r>
      <w:r>
        <w:rPr>
          <w:sz w:val="28"/>
        </w:rPr>
        <w:t>действия</w:t>
      </w:r>
      <w:r>
        <w:rPr>
          <w:spacing w:val="-3"/>
          <w:sz w:val="28"/>
        </w:rPr>
        <w:t xml:space="preserve"> </w:t>
      </w:r>
      <w:r>
        <w:rPr>
          <w:sz w:val="28"/>
        </w:rPr>
        <w:t>по</w:t>
      </w:r>
      <w:r>
        <w:rPr>
          <w:spacing w:val="-1"/>
          <w:sz w:val="28"/>
        </w:rPr>
        <w:t xml:space="preserve"> </w:t>
      </w:r>
      <w:r>
        <w:rPr>
          <w:sz w:val="28"/>
        </w:rPr>
        <w:t>решению</w:t>
      </w:r>
      <w:r>
        <w:rPr>
          <w:spacing w:val="-4"/>
          <w:sz w:val="28"/>
        </w:rPr>
        <w:t xml:space="preserve"> </w:t>
      </w:r>
      <w:r>
        <w:rPr>
          <w:sz w:val="28"/>
        </w:rPr>
        <w:t>учебной</w:t>
      </w:r>
      <w:r>
        <w:rPr>
          <w:spacing w:val="-2"/>
          <w:sz w:val="28"/>
        </w:rPr>
        <w:t xml:space="preserve"> </w:t>
      </w:r>
      <w:r>
        <w:rPr>
          <w:sz w:val="28"/>
        </w:rPr>
        <w:t>задачи</w:t>
      </w:r>
      <w:r>
        <w:rPr>
          <w:spacing w:val="-5"/>
          <w:sz w:val="28"/>
        </w:rPr>
        <w:t xml:space="preserve"> </w:t>
      </w:r>
      <w:r>
        <w:rPr>
          <w:sz w:val="28"/>
        </w:rPr>
        <w:t>для получения</w:t>
      </w:r>
      <w:r>
        <w:rPr>
          <w:spacing w:val="-3"/>
          <w:sz w:val="28"/>
        </w:rPr>
        <w:t xml:space="preserve"> </w:t>
      </w:r>
      <w:r>
        <w:rPr>
          <w:sz w:val="28"/>
        </w:rPr>
        <w:t>результата;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выстраивать</w:t>
      </w:r>
      <w:r>
        <w:rPr>
          <w:spacing w:val="-8"/>
          <w:sz w:val="28"/>
        </w:rPr>
        <w:t xml:space="preserve"> </w:t>
      </w:r>
      <w:r>
        <w:rPr>
          <w:sz w:val="28"/>
        </w:rPr>
        <w:t>последовательность</w:t>
      </w:r>
      <w:r>
        <w:rPr>
          <w:spacing w:val="-6"/>
          <w:sz w:val="28"/>
        </w:rPr>
        <w:t xml:space="preserve"> </w:t>
      </w:r>
      <w:r>
        <w:rPr>
          <w:sz w:val="28"/>
        </w:rPr>
        <w:t>выбранных</w:t>
      </w:r>
      <w:r>
        <w:rPr>
          <w:spacing w:val="-4"/>
          <w:sz w:val="28"/>
        </w:rPr>
        <w:t xml:space="preserve"> </w:t>
      </w:r>
      <w:r>
        <w:rPr>
          <w:sz w:val="28"/>
        </w:rPr>
        <w:t>действий.</w:t>
      </w:r>
    </w:p>
    <w:p w:rsidR="00BC1CA5" w:rsidRDefault="0022664F">
      <w:pPr>
        <w:spacing w:line="322" w:lineRule="exact"/>
        <w:ind w:left="213"/>
        <w:rPr>
          <w:i/>
          <w:sz w:val="28"/>
        </w:rPr>
      </w:pPr>
      <w:r>
        <w:rPr>
          <w:i/>
          <w:sz w:val="28"/>
        </w:rPr>
        <w:t>Самоконтроль:</w:t>
      </w:r>
    </w:p>
    <w:p w:rsidR="00BC1CA5" w:rsidRDefault="0022664F" w:rsidP="005772E5">
      <w:pPr>
        <w:pStyle w:val="a5"/>
        <w:numPr>
          <w:ilvl w:val="0"/>
          <w:numId w:val="35"/>
        </w:numPr>
        <w:tabs>
          <w:tab w:val="left" w:pos="377"/>
        </w:tabs>
        <w:ind w:right="1069" w:firstLine="0"/>
        <w:jc w:val="left"/>
        <w:rPr>
          <w:sz w:val="28"/>
        </w:rPr>
      </w:pPr>
      <w:r>
        <w:rPr>
          <w:sz w:val="28"/>
        </w:rPr>
        <w:t>устанавливать</w:t>
      </w:r>
      <w:r>
        <w:rPr>
          <w:spacing w:val="-1"/>
          <w:sz w:val="28"/>
        </w:rPr>
        <w:t xml:space="preserve"> </w:t>
      </w:r>
      <w:r>
        <w:rPr>
          <w:sz w:val="28"/>
        </w:rPr>
        <w:t>причины</w:t>
      </w:r>
      <w:r>
        <w:rPr>
          <w:spacing w:val="3"/>
          <w:sz w:val="28"/>
        </w:rPr>
        <w:t xml:space="preserve"> </w:t>
      </w:r>
      <w:r>
        <w:rPr>
          <w:sz w:val="28"/>
        </w:rPr>
        <w:t>успеха/</w:t>
      </w:r>
      <w:r>
        <w:rPr>
          <w:spacing w:val="3"/>
          <w:sz w:val="28"/>
        </w:rPr>
        <w:t xml:space="preserve"> </w:t>
      </w:r>
      <w:r>
        <w:rPr>
          <w:sz w:val="28"/>
        </w:rPr>
        <w:t>неудач</w:t>
      </w:r>
      <w:r>
        <w:rPr>
          <w:spacing w:val="2"/>
          <w:sz w:val="28"/>
        </w:rPr>
        <w:t xml:space="preserve"> </w:t>
      </w:r>
      <w:r>
        <w:rPr>
          <w:sz w:val="28"/>
        </w:rPr>
        <w:t>учебной</w:t>
      </w:r>
      <w:r>
        <w:rPr>
          <w:spacing w:val="1"/>
          <w:sz w:val="28"/>
        </w:rPr>
        <w:t xml:space="preserve"> </w:t>
      </w:r>
      <w:r>
        <w:rPr>
          <w:sz w:val="28"/>
        </w:rPr>
        <w:t>деятельности; корректировать</w:t>
      </w:r>
      <w:r>
        <w:rPr>
          <w:spacing w:val="-67"/>
          <w:sz w:val="28"/>
        </w:rPr>
        <w:t xml:space="preserve"> </w:t>
      </w:r>
      <w:r>
        <w:rPr>
          <w:sz w:val="28"/>
        </w:rPr>
        <w:t>свои</w:t>
      </w:r>
      <w:r>
        <w:rPr>
          <w:spacing w:val="-1"/>
          <w:sz w:val="28"/>
        </w:rPr>
        <w:t xml:space="preserve"> </w:t>
      </w:r>
      <w:r>
        <w:rPr>
          <w:sz w:val="28"/>
        </w:rPr>
        <w:t>учебные</w:t>
      </w:r>
      <w:r>
        <w:rPr>
          <w:spacing w:val="-4"/>
          <w:sz w:val="28"/>
        </w:rPr>
        <w:t xml:space="preserve"> </w:t>
      </w:r>
      <w:r>
        <w:rPr>
          <w:sz w:val="28"/>
        </w:rPr>
        <w:t>действия</w:t>
      </w:r>
      <w:r>
        <w:rPr>
          <w:spacing w:val="-1"/>
          <w:sz w:val="28"/>
        </w:rPr>
        <w:t xml:space="preserve"> </w:t>
      </w:r>
      <w:r>
        <w:rPr>
          <w:sz w:val="28"/>
        </w:rPr>
        <w:t>для</w:t>
      </w:r>
      <w:r>
        <w:rPr>
          <w:spacing w:val="-4"/>
          <w:sz w:val="28"/>
        </w:rPr>
        <w:t xml:space="preserve"> </w:t>
      </w:r>
      <w:r>
        <w:rPr>
          <w:sz w:val="28"/>
        </w:rPr>
        <w:t>преодоления</w:t>
      </w:r>
      <w:r>
        <w:rPr>
          <w:spacing w:val="-2"/>
          <w:sz w:val="28"/>
        </w:rPr>
        <w:t xml:space="preserve"> </w:t>
      </w:r>
      <w:r>
        <w:rPr>
          <w:sz w:val="28"/>
        </w:rPr>
        <w:t>речевых и</w:t>
      </w:r>
      <w:r>
        <w:rPr>
          <w:spacing w:val="-4"/>
          <w:sz w:val="28"/>
        </w:rPr>
        <w:t xml:space="preserve"> </w:t>
      </w:r>
      <w:r>
        <w:rPr>
          <w:sz w:val="28"/>
        </w:rPr>
        <w:t>орфографических</w:t>
      </w:r>
      <w:r>
        <w:rPr>
          <w:spacing w:val="-4"/>
          <w:sz w:val="28"/>
        </w:rPr>
        <w:t xml:space="preserve"> </w:t>
      </w:r>
      <w:r>
        <w:rPr>
          <w:sz w:val="28"/>
        </w:rPr>
        <w:t>ошибок;</w:t>
      </w:r>
    </w:p>
    <w:p w:rsidR="00BC1CA5" w:rsidRDefault="0022664F" w:rsidP="005772E5">
      <w:pPr>
        <w:pStyle w:val="a5"/>
        <w:numPr>
          <w:ilvl w:val="0"/>
          <w:numId w:val="35"/>
        </w:numPr>
        <w:tabs>
          <w:tab w:val="left" w:pos="358"/>
        </w:tabs>
        <w:ind w:right="1070" w:firstLine="0"/>
        <w:jc w:val="left"/>
        <w:rPr>
          <w:sz w:val="28"/>
        </w:rPr>
      </w:pPr>
      <w:r>
        <w:rPr>
          <w:sz w:val="28"/>
        </w:rPr>
        <w:t>соотносить</w:t>
      </w:r>
      <w:r>
        <w:rPr>
          <w:spacing w:val="19"/>
          <w:sz w:val="28"/>
        </w:rPr>
        <w:t xml:space="preserve"> </w:t>
      </w:r>
      <w:r>
        <w:rPr>
          <w:sz w:val="28"/>
        </w:rPr>
        <w:t>результат</w:t>
      </w:r>
      <w:r>
        <w:rPr>
          <w:spacing w:val="23"/>
          <w:sz w:val="28"/>
        </w:rPr>
        <w:t xml:space="preserve"> </w:t>
      </w:r>
      <w:r>
        <w:rPr>
          <w:sz w:val="28"/>
        </w:rPr>
        <w:t>деятельности</w:t>
      </w:r>
      <w:r>
        <w:rPr>
          <w:spacing w:val="23"/>
          <w:sz w:val="28"/>
        </w:rPr>
        <w:t xml:space="preserve"> </w:t>
      </w:r>
      <w:r>
        <w:rPr>
          <w:sz w:val="28"/>
        </w:rPr>
        <w:t>с</w:t>
      </w:r>
      <w:r>
        <w:rPr>
          <w:spacing w:val="21"/>
          <w:sz w:val="28"/>
        </w:rPr>
        <w:t xml:space="preserve"> </w:t>
      </w:r>
      <w:r>
        <w:rPr>
          <w:sz w:val="28"/>
        </w:rPr>
        <w:t>поставленной</w:t>
      </w:r>
      <w:r>
        <w:rPr>
          <w:spacing w:val="24"/>
          <w:sz w:val="28"/>
        </w:rPr>
        <w:t xml:space="preserve"> </w:t>
      </w:r>
      <w:r>
        <w:rPr>
          <w:sz w:val="28"/>
        </w:rPr>
        <w:t>учебной</w:t>
      </w:r>
      <w:r>
        <w:rPr>
          <w:spacing w:val="21"/>
          <w:sz w:val="28"/>
        </w:rPr>
        <w:t xml:space="preserve"> </w:t>
      </w:r>
      <w:r>
        <w:rPr>
          <w:sz w:val="28"/>
        </w:rPr>
        <w:t>задачей</w:t>
      </w:r>
      <w:r>
        <w:rPr>
          <w:spacing w:val="24"/>
          <w:sz w:val="28"/>
        </w:rPr>
        <w:t xml:space="preserve"> </w:t>
      </w:r>
      <w:r>
        <w:rPr>
          <w:sz w:val="28"/>
        </w:rPr>
        <w:t>по</w:t>
      </w:r>
      <w:r>
        <w:rPr>
          <w:spacing w:val="23"/>
          <w:sz w:val="28"/>
        </w:rPr>
        <w:t xml:space="preserve"> </w:t>
      </w:r>
      <w:r>
        <w:rPr>
          <w:sz w:val="28"/>
        </w:rPr>
        <w:t>выде-</w:t>
      </w:r>
      <w:r>
        <w:rPr>
          <w:spacing w:val="-67"/>
          <w:sz w:val="28"/>
        </w:rPr>
        <w:t xml:space="preserve"> </w:t>
      </w:r>
      <w:r>
        <w:rPr>
          <w:sz w:val="28"/>
        </w:rPr>
        <w:t>лению,</w:t>
      </w:r>
      <w:r>
        <w:rPr>
          <w:spacing w:val="-2"/>
          <w:sz w:val="28"/>
        </w:rPr>
        <w:t xml:space="preserve"> </w:t>
      </w:r>
      <w:r>
        <w:rPr>
          <w:sz w:val="28"/>
        </w:rPr>
        <w:t>характеристике, использованию</w:t>
      </w:r>
      <w:r>
        <w:rPr>
          <w:spacing w:val="-4"/>
          <w:sz w:val="28"/>
        </w:rPr>
        <w:t xml:space="preserve"> </w:t>
      </w:r>
      <w:r>
        <w:rPr>
          <w:sz w:val="28"/>
        </w:rPr>
        <w:t>языковых единиц;</w:t>
      </w:r>
    </w:p>
    <w:p w:rsidR="00BC1CA5" w:rsidRDefault="0022664F" w:rsidP="005772E5">
      <w:pPr>
        <w:pStyle w:val="a5"/>
        <w:numPr>
          <w:ilvl w:val="0"/>
          <w:numId w:val="35"/>
        </w:numPr>
        <w:tabs>
          <w:tab w:val="left" w:pos="377"/>
        </w:tabs>
        <w:spacing w:before="1"/>
        <w:ind w:right="1066" w:firstLine="0"/>
        <w:jc w:val="left"/>
        <w:rPr>
          <w:sz w:val="28"/>
        </w:rPr>
      </w:pPr>
      <w:r>
        <w:rPr>
          <w:sz w:val="28"/>
        </w:rPr>
        <w:t>находить</w:t>
      </w:r>
      <w:r>
        <w:rPr>
          <w:spacing w:val="14"/>
          <w:sz w:val="28"/>
        </w:rPr>
        <w:t xml:space="preserve"> </w:t>
      </w:r>
      <w:r>
        <w:rPr>
          <w:sz w:val="28"/>
        </w:rPr>
        <w:t>ошибки,</w:t>
      </w:r>
      <w:r>
        <w:rPr>
          <w:spacing w:val="14"/>
          <w:sz w:val="28"/>
        </w:rPr>
        <w:t xml:space="preserve"> </w:t>
      </w:r>
      <w:r>
        <w:rPr>
          <w:sz w:val="28"/>
        </w:rPr>
        <w:t>допущенные</w:t>
      </w:r>
      <w:r>
        <w:rPr>
          <w:spacing w:val="15"/>
          <w:sz w:val="28"/>
        </w:rPr>
        <w:t xml:space="preserve"> </w:t>
      </w:r>
      <w:r>
        <w:rPr>
          <w:sz w:val="28"/>
        </w:rPr>
        <w:t>при</w:t>
      </w:r>
      <w:r>
        <w:rPr>
          <w:spacing w:val="15"/>
          <w:sz w:val="28"/>
        </w:rPr>
        <w:t xml:space="preserve"> </w:t>
      </w:r>
      <w:r>
        <w:rPr>
          <w:sz w:val="28"/>
        </w:rPr>
        <w:t>работе</w:t>
      </w:r>
      <w:r>
        <w:rPr>
          <w:spacing w:val="17"/>
          <w:sz w:val="28"/>
        </w:rPr>
        <w:t xml:space="preserve"> </w:t>
      </w:r>
      <w:r>
        <w:rPr>
          <w:sz w:val="28"/>
        </w:rPr>
        <w:t>с</w:t>
      </w:r>
      <w:r>
        <w:rPr>
          <w:spacing w:val="15"/>
          <w:sz w:val="28"/>
        </w:rPr>
        <w:t xml:space="preserve"> </w:t>
      </w:r>
      <w:r>
        <w:rPr>
          <w:sz w:val="28"/>
        </w:rPr>
        <w:t>языковым</w:t>
      </w:r>
      <w:r>
        <w:rPr>
          <w:spacing w:val="17"/>
          <w:sz w:val="28"/>
        </w:rPr>
        <w:t xml:space="preserve"> </w:t>
      </w:r>
      <w:r>
        <w:rPr>
          <w:sz w:val="28"/>
        </w:rPr>
        <w:t>материалом,</w:t>
      </w:r>
      <w:r>
        <w:rPr>
          <w:spacing w:val="14"/>
          <w:sz w:val="28"/>
        </w:rPr>
        <w:t xml:space="preserve"> </w:t>
      </w:r>
      <w:r>
        <w:rPr>
          <w:sz w:val="28"/>
        </w:rPr>
        <w:t>находить</w:t>
      </w:r>
      <w:r>
        <w:rPr>
          <w:spacing w:val="-67"/>
          <w:sz w:val="28"/>
        </w:rPr>
        <w:t xml:space="preserve"> </w:t>
      </w:r>
      <w:r>
        <w:rPr>
          <w:sz w:val="28"/>
        </w:rPr>
        <w:t>орфографические</w:t>
      </w:r>
      <w:r>
        <w:rPr>
          <w:spacing w:val="-4"/>
          <w:sz w:val="28"/>
        </w:rPr>
        <w:t xml:space="preserve"> </w:t>
      </w:r>
      <w:r>
        <w:rPr>
          <w:sz w:val="28"/>
        </w:rPr>
        <w:t>и пунктуационные ошибки;</w:t>
      </w:r>
    </w:p>
    <w:p w:rsidR="00BC1CA5" w:rsidRDefault="0022664F" w:rsidP="005772E5">
      <w:pPr>
        <w:pStyle w:val="a5"/>
        <w:numPr>
          <w:ilvl w:val="0"/>
          <w:numId w:val="35"/>
        </w:numPr>
        <w:tabs>
          <w:tab w:val="left" w:pos="377"/>
        </w:tabs>
        <w:ind w:right="1072" w:firstLine="0"/>
        <w:jc w:val="left"/>
        <w:rPr>
          <w:sz w:val="28"/>
        </w:rPr>
      </w:pPr>
      <w:r>
        <w:rPr>
          <w:sz w:val="28"/>
        </w:rPr>
        <w:t>сравнивать</w:t>
      </w:r>
      <w:r>
        <w:rPr>
          <w:spacing w:val="56"/>
          <w:sz w:val="28"/>
        </w:rPr>
        <w:t xml:space="preserve"> </w:t>
      </w:r>
      <w:r>
        <w:rPr>
          <w:sz w:val="28"/>
        </w:rPr>
        <w:t>результаты</w:t>
      </w:r>
      <w:r>
        <w:rPr>
          <w:spacing w:val="59"/>
          <w:sz w:val="28"/>
        </w:rPr>
        <w:t xml:space="preserve"> </w:t>
      </w:r>
      <w:r>
        <w:rPr>
          <w:sz w:val="28"/>
        </w:rPr>
        <w:t>своей</w:t>
      </w:r>
      <w:r>
        <w:rPr>
          <w:spacing w:val="59"/>
          <w:sz w:val="28"/>
        </w:rPr>
        <w:t xml:space="preserve"> </w:t>
      </w:r>
      <w:r>
        <w:rPr>
          <w:sz w:val="28"/>
        </w:rPr>
        <w:t>деятельности</w:t>
      </w:r>
      <w:r>
        <w:rPr>
          <w:spacing w:val="59"/>
          <w:sz w:val="28"/>
        </w:rPr>
        <w:t xml:space="preserve"> </w:t>
      </w:r>
      <w:r>
        <w:rPr>
          <w:sz w:val="28"/>
        </w:rPr>
        <w:t>и</w:t>
      </w:r>
      <w:r>
        <w:rPr>
          <w:spacing w:val="59"/>
          <w:sz w:val="28"/>
        </w:rPr>
        <w:t xml:space="preserve"> </w:t>
      </w:r>
      <w:r>
        <w:rPr>
          <w:sz w:val="28"/>
        </w:rPr>
        <w:t>деятельности</w:t>
      </w:r>
      <w:r>
        <w:rPr>
          <w:spacing w:val="59"/>
          <w:sz w:val="28"/>
        </w:rPr>
        <w:t xml:space="preserve"> </w:t>
      </w:r>
      <w:r>
        <w:rPr>
          <w:sz w:val="28"/>
        </w:rPr>
        <w:t>одноклассников,</w:t>
      </w:r>
      <w:r>
        <w:rPr>
          <w:spacing w:val="-67"/>
          <w:sz w:val="28"/>
        </w:rPr>
        <w:t xml:space="preserve"> </w:t>
      </w:r>
      <w:r>
        <w:rPr>
          <w:sz w:val="28"/>
        </w:rPr>
        <w:t>объективно</w:t>
      </w:r>
      <w:r>
        <w:rPr>
          <w:spacing w:val="-4"/>
          <w:sz w:val="28"/>
        </w:rPr>
        <w:t xml:space="preserve"> </w:t>
      </w:r>
      <w:r>
        <w:rPr>
          <w:sz w:val="28"/>
        </w:rPr>
        <w:t>оценивать</w:t>
      </w:r>
      <w:r>
        <w:rPr>
          <w:spacing w:val="-1"/>
          <w:sz w:val="28"/>
        </w:rPr>
        <w:t xml:space="preserve"> </w:t>
      </w:r>
      <w:r>
        <w:rPr>
          <w:sz w:val="28"/>
        </w:rPr>
        <w:t>их по</w:t>
      </w:r>
      <w:r>
        <w:rPr>
          <w:spacing w:val="1"/>
          <w:sz w:val="28"/>
        </w:rPr>
        <w:t xml:space="preserve"> </w:t>
      </w:r>
      <w:r>
        <w:rPr>
          <w:sz w:val="28"/>
        </w:rPr>
        <w:t>предложенным</w:t>
      </w:r>
      <w:r>
        <w:rPr>
          <w:spacing w:val="-1"/>
          <w:sz w:val="28"/>
        </w:rPr>
        <w:t xml:space="preserve"> </w:t>
      </w:r>
      <w:r>
        <w:rPr>
          <w:sz w:val="28"/>
        </w:rPr>
        <w:t>критериям.</w:t>
      </w:r>
    </w:p>
    <w:p w:rsidR="00BC1CA5" w:rsidRDefault="0022664F">
      <w:pPr>
        <w:pStyle w:val="2"/>
        <w:spacing w:before="7" w:line="640" w:lineRule="atLeast"/>
        <w:ind w:left="2934" w:right="3790"/>
        <w:jc w:val="center"/>
      </w:pPr>
      <w:r>
        <w:t>ПРЕДМЕТНЫЕ РЕЗУЛЬТАТЫ</w:t>
      </w:r>
      <w:r>
        <w:rPr>
          <w:spacing w:val="-67"/>
        </w:rPr>
        <w:t xml:space="preserve"> </w:t>
      </w:r>
      <w:r>
        <w:t>1</w:t>
      </w:r>
      <w:r>
        <w:rPr>
          <w:spacing w:val="-1"/>
        </w:rPr>
        <w:t xml:space="preserve"> </w:t>
      </w:r>
      <w:r>
        <w:t>КЛАСС</w:t>
      </w:r>
    </w:p>
    <w:p w:rsidR="00BC1CA5" w:rsidRDefault="0022664F">
      <w:pPr>
        <w:pStyle w:val="3"/>
        <w:spacing w:before="8"/>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1</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7" w:firstLine="0"/>
        <w:rPr>
          <w:sz w:val="28"/>
        </w:rPr>
      </w:pPr>
      <w:r>
        <w:rPr>
          <w:sz w:val="28"/>
        </w:rPr>
        <w:t>распознавать слова с национально-культурным компонентом значения, обо-</w:t>
      </w:r>
      <w:r>
        <w:rPr>
          <w:spacing w:val="1"/>
          <w:sz w:val="28"/>
        </w:rPr>
        <w:t xml:space="preserve"> </w:t>
      </w:r>
      <w:r>
        <w:rPr>
          <w:sz w:val="28"/>
        </w:rPr>
        <w:t>значающие предметы традиционного русского быта (дом, одежда), понимать</w:t>
      </w:r>
      <w:r>
        <w:rPr>
          <w:spacing w:val="1"/>
          <w:sz w:val="28"/>
        </w:rPr>
        <w:t xml:space="preserve"> </w:t>
      </w:r>
      <w:r>
        <w:rPr>
          <w:sz w:val="28"/>
        </w:rPr>
        <w:t>значение</w:t>
      </w:r>
      <w:r>
        <w:rPr>
          <w:spacing w:val="-1"/>
          <w:sz w:val="28"/>
        </w:rPr>
        <w:t xml:space="preserve"> </w:t>
      </w:r>
      <w:r>
        <w:rPr>
          <w:sz w:val="28"/>
        </w:rPr>
        <w:t>устаревших</w:t>
      </w:r>
      <w:r>
        <w:rPr>
          <w:spacing w:val="1"/>
          <w:sz w:val="28"/>
        </w:rPr>
        <w:t xml:space="preserve"> </w:t>
      </w:r>
      <w:r>
        <w:rPr>
          <w:sz w:val="28"/>
        </w:rPr>
        <w:t>слов</w:t>
      </w:r>
      <w:r>
        <w:rPr>
          <w:spacing w:val="-2"/>
          <w:sz w:val="28"/>
        </w:rPr>
        <w:t xml:space="preserve"> </w:t>
      </w:r>
      <w:r>
        <w:rPr>
          <w:sz w:val="28"/>
        </w:rPr>
        <w:t>по</w:t>
      </w:r>
      <w:r>
        <w:rPr>
          <w:spacing w:val="1"/>
          <w:sz w:val="28"/>
        </w:rPr>
        <w:t xml:space="preserve"> </w:t>
      </w:r>
      <w:r>
        <w:rPr>
          <w:sz w:val="28"/>
        </w:rPr>
        <w:t>указанной</w:t>
      </w:r>
      <w:r>
        <w:rPr>
          <w:spacing w:val="-3"/>
          <w:sz w:val="28"/>
        </w:rPr>
        <w:t xml:space="preserve"> </w:t>
      </w:r>
      <w:r>
        <w:rPr>
          <w:sz w:val="28"/>
        </w:rPr>
        <w:t>тематике;</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использовать</w:t>
      </w:r>
      <w:r>
        <w:rPr>
          <w:spacing w:val="44"/>
          <w:sz w:val="28"/>
        </w:rPr>
        <w:t xml:space="preserve"> </w:t>
      </w:r>
      <w:r>
        <w:rPr>
          <w:sz w:val="28"/>
        </w:rPr>
        <w:t>словарные</w:t>
      </w:r>
      <w:r>
        <w:rPr>
          <w:spacing w:val="45"/>
          <w:sz w:val="28"/>
        </w:rPr>
        <w:t xml:space="preserve"> </w:t>
      </w:r>
      <w:r>
        <w:rPr>
          <w:sz w:val="28"/>
        </w:rPr>
        <w:t>статьи</w:t>
      </w:r>
      <w:r>
        <w:rPr>
          <w:spacing w:val="45"/>
          <w:sz w:val="28"/>
        </w:rPr>
        <w:t xml:space="preserve"> </w:t>
      </w:r>
      <w:r>
        <w:rPr>
          <w:sz w:val="28"/>
        </w:rPr>
        <w:t>учебного</w:t>
      </w:r>
      <w:r>
        <w:rPr>
          <w:spacing w:val="43"/>
          <w:sz w:val="28"/>
        </w:rPr>
        <w:t xml:space="preserve"> </w:t>
      </w:r>
      <w:r>
        <w:rPr>
          <w:sz w:val="28"/>
        </w:rPr>
        <w:t>пособия</w:t>
      </w:r>
      <w:r>
        <w:rPr>
          <w:spacing w:val="50"/>
          <w:sz w:val="28"/>
        </w:rPr>
        <w:t xml:space="preserve"> </w:t>
      </w:r>
      <w:r>
        <w:rPr>
          <w:sz w:val="28"/>
        </w:rPr>
        <w:t>для</w:t>
      </w:r>
      <w:r>
        <w:rPr>
          <w:spacing w:val="43"/>
          <w:sz w:val="28"/>
        </w:rPr>
        <w:t xml:space="preserve"> </w:t>
      </w:r>
      <w:r>
        <w:rPr>
          <w:sz w:val="28"/>
        </w:rPr>
        <w:t>определения</w:t>
      </w:r>
      <w:r>
        <w:rPr>
          <w:spacing w:val="45"/>
          <w:sz w:val="28"/>
        </w:rPr>
        <w:t xml:space="preserve"> </w:t>
      </w:r>
      <w:r>
        <w:rPr>
          <w:sz w:val="28"/>
        </w:rPr>
        <w:t>лексиче-</w:t>
      </w:r>
      <w:r>
        <w:rPr>
          <w:spacing w:val="-67"/>
          <w:sz w:val="28"/>
        </w:rPr>
        <w:t xml:space="preserve"> </w:t>
      </w:r>
      <w:r>
        <w:rPr>
          <w:sz w:val="28"/>
        </w:rPr>
        <w:t>ского значения слова;</w:t>
      </w:r>
    </w:p>
    <w:p w:rsidR="00BC1CA5" w:rsidRDefault="0022664F" w:rsidP="005772E5">
      <w:pPr>
        <w:pStyle w:val="a5"/>
        <w:numPr>
          <w:ilvl w:val="0"/>
          <w:numId w:val="35"/>
        </w:numPr>
        <w:tabs>
          <w:tab w:val="left" w:pos="377"/>
        </w:tabs>
        <w:ind w:right="1069" w:firstLine="0"/>
        <w:jc w:val="left"/>
        <w:rPr>
          <w:sz w:val="28"/>
        </w:rPr>
      </w:pPr>
      <w:r>
        <w:rPr>
          <w:sz w:val="28"/>
        </w:rPr>
        <w:t>понимать</w:t>
      </w:r>
      <w:r>
        <w:rPr>
          <w:spacing w:val="36"/>
          <w:sz w:val="28"/>
        </w:rPr>
        <w:t xml:space="preserve"> </w:t>
      </w:r>
      <w:r>
        <w:rPr>
          <w:sz w:val="28"/>
        </w:rPr>
        <w:t>значение</w:t>
      </w:r>
      <w:r>
        <w:rPr>
          <w:spacing w:val="38"/>
          <w:sz w:val="28"/>
        </w:rPr>
        <w:t xml:space="preserve"> </w:t>
      </w:r>
      <w:r>
        <w:rPr>
          <w:sz w:val="28"/>
        </w:rPr>
        <w:t>русских</w:t>
      </w:r>
      <w:r>
        <w:rPr>
          <w:spacing w:val="36"/>
          <w:sz w:val="28"/>
        </w:rPr>
        <w:t xml:space="preserve"> </w:t>
      </w:r>
      <w:r>
        <w:rPr>
          <w:sz w:val="28"/>
        </w:rPr>
        <w:t>пословиц</w:t>
      </w:r>
      <w:r>
        <w:rPr>
          <w:spacing w:val="36"/>
          <w:sz w:val="28"/>
        </w:rPr>
        <w:t xml:space="preserve"> </w:t>
      </w:r>
      <w:r>
        <w:rPr>
          <w:sz w:val="28"/>
        </w:rPr>
        <w:t>и</w:t>
      </w:r>
      <w:r>
        <w:rPr>
          <w:spacing w:val="36"/>
          <w:sz w:val="28"/>
        </w:rPr>
        <w:t xml:space="preserve"> </w:t>
      </w:r>
      <w:r>
        <w:rPr>
          <w:sz w:val="28"/>
        </w:rPr>
        <w:t>поговорок,</w:t>
      </w:r>
      <w:r>
        <w:rPr>
          <w:spacing w:val="37"/>
          <w:sz w:val="28"/>
        </w:rPr>
        <w:t xml:space="preserve"> </w:t>
      </w:r>
      <w:r>
        <w:rPr>
          <w:sz w:val="28"/>
        </w:rPr>
        <w:t>связанных</w:t>
      </w:r>
      <w:r>
        <w:rPr>
          <w:spacing w:val="36"/>
          <w:sz w:val="28"/>
        </w:rPr>
        <w:t xml:space="preserve"> </w:t>
      </w:r>
      <w:r>
        <w:rPr>
          <w:sz w:val="28"/>
        </w:rPr>
        <w:t>с</w:t>
      </w:r>
      <w:r>
        <w:rPr>
          <w:spacing w:val="35"/>
          <w:sz w:val="28"/>
        </w:rPr>
        <w:t xml:space="preserve"> </w:t>
      </w:r>
      <w:r>
        <w:rPr>
          <w:sz w:val="28"/>
        </w:rPr>
        <w:t>изученными</w:t>
      </w:r>
      <w:r>
        <w:rPr>
          <w:spacing w:val="-67"/>
          <w:sz w:val="28"/>
        </w:rPr>
        <w:t xml:space="preserve"> </w:t>
      </w:r>
      <w:r>
        <w:rPr>
          <w:sz w:val="28"/>
        </w:rPr>
        <w:t>темами;</w:t>
      </w:r>
    </w:p>
    <w:p w:rsidR="00BC1CA5" w:rsidRDefault="0022664F" w:rsidP="005772E5">
      <w:pPr>
        <w:pStyle w:val="a5"/>
        <w:numPr>
          <w:ilvl w:val="0"/>
          <w:numId w:val="35"/>
        </w:numPr>
        <w:tabs>
          <w:tab w:val="left" w:pos="377"/>
        </w:tabs>
        <w:ind w:right="1069" w:firstLine="0"/>
        <w:jc w:val="left"/>
        <w:rPr>
          <w:sz w:val="28"/>
        </w:rPr>
      </w:pPr>
      <w:r>
        <w:rPr>
          <w:sz w:val="28"/>
        </w:rPr>
        <w:t>осознавать</w:t>
      </w:r>
      <w:r>
        <w:rPr>
          <w:spacing w:val="15"/>
          <w:sz w:val="28"/>
        </w:rPr>
        <w:t xml:space="preserve"> </w:t>
      </w:r>
      <w:r>
        <w:rPr>
          <w:sz w:val="28"/>
        </w:rPr>
        <w:t>важность</w:t>
      </w:r>
      <w:r>
        <w:rPr>
          <w:spacing w:val="16"/>
          <w:sz w:val="28"/>
        </w:rPr>
        <w:t xml:space="preserve"> </w:t>
      </w:r>
      <w:r>
        <w:rPr>
          <w:sz w:val="28"/>
        </w:rPr>
        <w:t>соблюдения</w:t>
      </w:r>
      <w:r>
        <w:rPr>
          <w:spacing w:val="16"/>
          <w:sz w:val="28"/>
        </w:rPr>
        <w:t xml:space="preserve"> </w:t>
      </w:r>
      <w:r>
        <w:rPr>
          <w:sz w:val="28"/>
        </w:rPr>
        <w:t>норм</w:t>
      </w:r>
      <w:r>
        <w:rPr>
          <w:spacing w:val="17"/>
          <w:sz w:val="28"/>
        </w:rPr>
        <w:t xml:space="preserve"> </w:t>
      </w:r>
      <w:r>
        <w:rPr>
          <w:sz w:val="28"/>
        </w:rPr>
        <w:t>современного</w:t>
      </w:r>
      <w:r>
        <w:rPr>
          <w:spacing w:val="16"/>
          <w:sz w:val="28"/>
        </w:rPr>
        <w:t xml:space="preserve"> </w:t>
      </w:r>
      <w:r>
        <w:rPr>
          <w:sz w:val="28"/>
        </w:rPr>
        <w:t>русского</w:t>
      </w:r>
      <w:r>
        <w:rPr>
          <w:spacing w:val="17"/>
          <w:sz w:val="28"/>
        </w:rPr>
        <w:t xml:space="preserve"> </w:t>
      </w:r>
      <w:r>
        <w:rPr>
          <w:sz w:val="28"/>
        </w:rPr>
        <w:t>литературного</w:t>
      </w:r>
      <w:r>
        <w:rPr>
          <w:spacing w:val="-67"/>
          <w:sz w:val="28"/>
        </w:rPr>
        <w:t xml:space="preserve"> </w:t>
      </w:r>
      <w:r>
        <w:rPr>
          <w:sz w:val="28"/>
        </w:rPr>
        <w:t>языка</w:t>
      </w:r>
      <w:r>
        <w:rPr>
          <w:spacing w:val="-4"/>
          <w:sz w:val="28"/>
        </w:rPr>
        <w:t xml:space="preserve"> </w:t>
      </w:r>
      <w:r>
        <w:rPr>
          <w:sz w:val="28"/>
        </w:rPr>
        <w:t>для культурного</w:t>
      </w:r>
      <w:r>
        <w:rPr>
          <w:spacing w:val="-2"/>
          <w:sz w:val="28"/>
        </w:rPr>
        <w:t xml:space="preserve"> </w:t>
      </w:r>
      <w:r>
        <w:rPr>
          <w:sz w:val="28"/>
        </w:rPr>
        <w:t>человека;</w:t>
      </w:r>
    </w:p>
    <w:p w:rsidR="00BC1CA5" w:rsidRDefault="0022664F" w:rsidP="005772E5">
      <w:pPr>
        <w:pStyle w:val="a5"/>
        <w:numPr>
          <w:ilvl w:val="0"/>
          <w:numId w:val="35"/>
        </w:numPr>
        <w:tabs>
          <w:tab w:val="left" w:pos="377"/>
        </w:tabs>
        <w:ind w:left="376"/>
        <w:jc w:val="left"/>
        <w:rPr>
          <w:sz w:val="28"/>
        </w:rPr>
      </w:pPr>
      <w:r>
        <w:rPr>
          <w:sz w:val="28"/>
        </w:rPr>
        <w:t>произносить</w:t>
      </w:r>
      <w:r>
        <w:rPr>
          <w:spacing w:val="-4"/>
          <w:sz w:val="28"/>
        </w:rPr>
        <w:t xml:space="preserve"> </w:t>
      </w:r>
      <w:r>
        <w:rPr>
          <w:sz w:val="28"/>
        </w:rPr>
        <w:t>слова</w:t>
      </w:r>
      <w:r>
        <w:rPr>
          <w:spacing w:val="-5"/>
          <w:sz w:val="28"/>
        </w:rPr>
        <w:t xml:space="preserve"> </w:t>
      </w:r>
      <w:r>
        <w:rPr>
          <w:sz w:val="28"/>
        </w:rPr>
        <w:t>с</w:t>
      </w:r>
      <w:r>
        <w:rPr>
          <w:spacing w:val="-3"/>
          <w:sz w:val="28"/>
        </w:rPr>
        <w:t xml:space="preserve"> </w:t>
      </w:r>
      <w:r>
        <w:rPr>
          <w:sz w:val="28"/>
        </w:rPr>
        <w:t>правильным</w:t>
      </w:r>
      <w:r>
        <w:rPr>
          <w:spacing w:val="-2"/>
          <w:sz w:val="28"/>
        </w:rPr>
        <w:t xml:space="preserve"> </w:t>
      </w:r>
      <w:r>
        <w:rPr>
          <w:sz w:val="28"/>
        </w:rPr>
        <w:t>ударением</w:t>
      </w:r>
      <w:r>
        <w:rPr>
          <w:spacing w:val="-2"/>
          <w:sz w:val="28"/>
        </w:rPr>
        <w:t xml:space="preserve"> </w:t>
      </w:r>
      <w:r>
        <w:rPr>
          <w:sz w:val="28"/>
        </w:rPr>
        <w:t>(в</w:t>
      </w:r>
      <w:r>
        <w:rPr>
          <w:spacing w:val="-3"/>
          <w:sz w:val="28"/>
        </w:rPr>
        <w:t xml:space="preserve"> </w:t>
      </w:r>
      <w:r>
        <w:rPr>
          <w:sz w:val="28"/>
        </w:rPr>
        <w:t>рамках</w:t>
      </w:r>
      <w:r>
        <w:rPr>
          <w:spacing w:val="-2"/>
          <w:sz w:val="28"/>
        </w:rPr>
        <w:t xml:space="preserve"> </w:t>
      </w:r>
      <w:r>
        <w:rPr>
          <w:sz w:val="28"/>
        </w:rPr>
        <w:t>изученного);</w:t>
      </w:r>
    </w:p>
    <w:p w:rsidR="00BC1CA5" w:rsidRDefault="0022664F" w:rsidP="005772E5">
      <w:pPr>
        <w:pStyle w:val="a5"/>
        <w:numPr>
          <w:ilvl w:val="0"/>
          <w:numId w:val="35"/>
        </w:numPr>
        <w:tabs>
          <w:tab w:val="left" w:pos="377"/>
        </w:tabs>
        <w:spacing w:line="322" w:lineRule="exact"/>
        <w:ind w:left="376"/>
        <w:jc w:val="left"/>
        <w:rPr>
          <w:sz w:val="28"/>
        </w:rPr>
      </w:pPr>
      <w:r>
        <w:rPr>
          <w:sz w:val="28"/>
        </w:rPr>
        <w:t>осознавать</w:t>
      </w:r>
      <w:r>
        <w:rPr>
          <w:spacing w:val="-5"/>
          <w:sz w:val="28"/>
        </w:rPr>
        <w:t xml:space="preserve"> </w:t>
      </w:r>
      <w:r>
        <w:rPr>
          <w:sz w:val="28"/>
        </w:rPr>
        <w:t>смыслоразличительную</w:t>
      </w:r>
      <w:r>
        <w:rPr>
          <w:spacing w:val="-5"/>
          <w:sz w:val="28"/>
        </w:rPr>
        <w:t xml:space="preserve"> </w:t>
      </w:r>
      <w:r>
        <w:rPr>
          <w:sz w:val="28"/>
        </w:rPr>
        <w:t>роль</w:t>
      </w:r>
      <w:r>
        <w:rPr>
          <w:spacing w:val="-4"/>
          <w:sz w:val="28"/>
        </w:rPr>
        <w:t xml:space="preserve"> </w:t>
      </w:r>
      <w:r>
        <w:rPr>
          <w:sz w:val="28"/>
        </w:rPr>
        <w:t>ударения;</w:t>
      </w:r>
    </w:p>
    <w:p w:rsidR="00BC1CA5" w:rsidRDefault="0022664F" w:rsidP="005772E5">
      <w:pPr>
        <w:pStyle w:val="a5"/>
        <w:numPr>
          <w:ilvl w:val="0"/>
          <w:numId w:val="35"/>
        </w:numPr>
        <w:tabs>
          <w:tab w:val="left" w:pos="377"/>
        </w:tabs>
        <w:ind w:right="1065" w:firstLine="0"/>
        <w:jc w:val="left"/>
        <w:rPr>
          <w:sz w:val="28"/>
        </w:rPr>
      </w:pPr>
      <w:r>
        <w:rPr>
          <w:sz w:val="28"/>
        </w:rPr>
        <w:t>соотносить</w:t>
      </w:r>
      <w:r>
        <w:rPr>
          <w:spacing w:val="14"/>
          <w:sz w:val="28"/>
        </w:rPr>
        <w:t xml:space="preserve"> </w:t>
      </w:r>
      <w:r>
        <w:rPr>
          <w:sz w:val="28"/>
        </w:rPr>
        <w:t>собственную</w:t>
      </w:r>
      <w:r>
        <w:rPr>
          <w:spacing w:val="14"/>
          <w:sz w:val="28"/>
        </w:rPr>
        <w:t xml:space="preserve"> </w:t>
      </w:r>
      <w:r>
        <w:rPr>
          <w:sz w:val="28"/>
        </w:rPr>
        <w:t>и</w:t>
      </w:r>
      <w:r>
        <w:rPr>
          <w:spacing w:val="18"/>
          <w:sz w:val="28"/>
        </w:rPr>
        <w:t xml:space="preserve"> </w:t>
      </w:r>
      <w:r>
        <w:rPr>
          <w:sz w:val="28"/>
        </w:rPr>
        <w:t>чужую</w:t>
      </w:r>
      <w:r>
        <w:rPr>
          <w:spacing w:val="14"/>
          <w:sz w:val="28"/>
        </w:rPr>
        <w:t xml:space="preserve"> </w:t>
      </w:r>
      <w:r>
        <w:rPr>
          <w:sz w:val="28"/>
        </w:rPr>
        <w:t>речь</w:t>
      </w:r>
      <w:r>
        <w:rPr>
          <w:spacing w:val="15"/>
          <w:sz w:val="28"/>
        </w:rPr>
        <w:t xml:space="preserve"> </w:t>
      </w:r>
      <w:r>
        <w:rPr>
          <w:sz w:val="28"/>
        </w:rPr>
        <w:t>с</w:t>
      </w:r>
      <w:r>
        <w:rPr>
          <w:spacing w:val="15"/>
          <w:sz w:val="28"/>
        </w:rPr>
        <w:t xml:space="preserve"> </w:t>
      </w:r>
      <w:r>
        <w:rPr>
          <w:sz w:val="28"/>
        </w:rPr>
        <w:t>нормами</w:t>
      </w:r>
      <w:r>
        <w:rPr>
          <w:spacing w:val="15"/>
          <w:sz w:val="28"/>
        </w:rPr>
        <w:t xml:space="preserve"> </w:t>
      </w:r>
      <w:r>
        <w:rPr>
          <w:sz w:val="28"/>
        </w:rPr>
        <w:t>современного</w:t>
      </w:r>
      <w:r>
        <w:rPr>
          <w:spacing w:val="16"/>
          <w:sz w:val="28"/>
        </w:rPr>
        <w:t xml:space="preserve"> </w:t>
      </w:r>
      <w:r>
        <w:rPr>
          <w:sz w:val="28"/>
        </w:rPr>
        <w:t>русского</w:t>
      </w:r>
      <w:r>
        <w:rPr>
          <w:spacing w:val="17"/>
          <w:sz w:val="28"/>
        </w:rPr>
        <w:t xml:space="preserve"> </w:t>
      </w:r>
      <w:r>
        <w:rPr>
          <w:sz w:val="28"/>
        </w:rPr>
        <w:t>ли-</w:t>
      </w:r>
      <w:r>
        <w:rPr>
          <w:spacing w:val="-67"/>
          <w:sz w:val="28"/>
        </w:rPr>
        <w:t xml:space="preserve"> </w:t>
      </w:r>
      <w:r>
        <w:rPr>
          <w:sz w:val="28"/>
        </w:rPr>
        <w:t>тературного</w:t>
      </w:r>
      <w:r>
        <w:rPr>
          <w:spacing w:val="-3"/>
          <w:sz w:val="28"/>
        </w:rPr>
        <w:t xml:space="preserve"> </w:t>
      </w:r>
      <w:r>
        <w:rPr>
          <w:sz w:val="28"/>
        </w:rPr>
        <w:t>языка (в</w:t>
      </w:r>
      <w:r>
        <w:rPr>
          <w:spacing w:val="-2"/>
          <w:sz w:val="28"/>
        </w:rPr>
        <w:t xml:space="preserve"> </w:t>
      </w:r>
      <w:r>
        <w:rPr>
          <w:sz w:val="28"/>
        </w:rPr>
        <w:t>рамках</w:t>
      </w:r>
      <w:r>
        <w:rPr>
          <w:spacing w:val="1"/>
          <w:sz w:val="28"/>
        </w:rPr>
        <w:t xml:space="preserve"> </w:t>
      </w:r>
      <w:r>
        <w:rPr>
          <w:sz w:val="28"/>
        </w:rPr>
        <w:t>изученного);</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4" w:firstLine="0"/>
        <w:rPr>
          <w:sz w:val="28"/>
        </w:rPr>
      </w:pPr>
      <w:r>
        <w:rPr>
          <w:sz w:val="28"/>
        </w:rPr>
        <w:lastRenderedPageBreak/>
        <w:t>выбирать из нескольких возможных слов то слово, которое наиболее точно</w:t>
      </w:r>
      <w:r>
        <w:rPr>
          <w:spacing w:val="1"/>
          <w:sz w:val="28"/>
        </w:rPr>
        <w:t xml:space="preserve"> </w:t>
      </w:r>
      <w:r>
        <w:rPr>
          <w:sz w:val="28"/>
        </w:rPr>
        <w:t>соответствует обозначаемому предмету или явлению реальной действительно-</w:t>
      </w:r>
      <w:r>
        <w:rPr>
          <w:spacing w:val="1"/>
          <w:sz w:val="28"/>
        </w:rPr>
        <w:t xml:space="preserve"> </w:t>
      </w:r>
      <w:r>
        <w:rPr>
          <w:sz w:val="28"/>
        </w:rPr>
        <w:t>сти;</w:t>
      </w:r>
    </w:p>
    <w:p w:rsidR="00BC1CA5" w:rsidRDefault="0022664F" w:rsidP="005772E5">
      <w:pPr>
        <w:pStyle w:val="a5"/>
        <w:numPr>
          <w:ilvl w:val="0"/>
          <w:numId w:val="35"/>
        </w:numPr>
        <w:tabs>
          <w:tab w:val="left" w:pos="377"/>
        </w:tabs>
        <w:spacing w:before="2"/>
        <w:ind w:right="1068" w:firstLine="0"/>
        <w:rPr>
          <w:sz w:val="28"/>
        </w:rPr>
      </w:pPr>
      <w:r>
        <w:rPr>
          <w:sz w:val="28"/>
        </w:rPr>
        <w:t>различать этикетные формы обращения в официальной и неофициальной ре-</w:t>
      </w:r>
      <w:r>
        <w:rPr>
          <w:spacing w:val="1"/>
          <w:sz w:val="28"/>
        </w:rPr>
        <w:t xml:space="preserve"> </w:t>
      </w:r>
      <w:r>
        <w:rPr>
          <w:sz w:val="28"/>
        </w:rPr>
        <w:t>чевой</w:t>
      </w:r>
      <w:r>
        <w:rPr>
          <w:spacing w:val="-1"/>
          <w:sz w:val="28"/>
        </w:rPr>
        <w:t xml:space="preserve"> </w:t>
      </w:r>
      <w:r>
        <w:rPr>
          <w:sz w:val="28"/>
        </w:rPr>
        <w:t>ситуации;</w:t>
      </w:r>
    </w:p>
    <w:p w:rsidR="00BC1CA5" w:rsidRDefault="0022664F" w:rsidP="005772E5">
      <w:pPr>
        <w:pStyle w:val="a5"/>
        <w:numPr>
          <w:ilvl w:val="0"/>
          <w:numId w:val="35"/>
        </w:numPr>
        <w:tabs>
          <w:tab w:val="left" w:pos="377"/>
        </w:tabs>
        <w:ind w:right="1065" w:firstLine="0"/>
        <w:rPr>
          <w:sz w:val="28"/>
        </w:rPr>
      </w:pPr>
      <w:r>
        <w:rPr>
          <w:sz w:val="28"/>
        </w:rPr>
        <w:t>уместно использовать коммуникативные приёмы диалога (начало и заверше-</w:t>
      </w:r>
      <w:r>
        <w:rPr>
          <w:spacing w:val="1"/>
          <w:sz w:val="28"/>
        </w:rPr>
        <w:t xml:space="preserve"> </w:t>
      </w:r>
      <w:r>
        <w:rPr>
          <w:sz w:val="28"/>
        </w:rPr>
        <w:t>ние</w:t>
      </w:r>
      <w:r>
        <w:rPr>
          <w:spacing w:val="-3"/>
          <w:sz w:val="28"/>
        </w:rPr>
        <w:t xml:space="preserve"> </w:t>
      </w:r>
      <w:r>
        <w:rPr>
          <w:sz w:val="28"/>
        </w:rPr>
        <w:t>диалога</w:t>
      </w:r>
      <w:r>
        <w:rPr>
          <w:spacing w:val="-3"/>
          <w:sz w:val="28"/>
        </w:rPr>
        <w:t xml:space="preserve"> </w:t>
      </w:r>
      <w:r>
        <w:rPr>
          <w:sz w:val="28"/>
        </w:rPr>
        <w:t>и др.);</w:t>
      </w:r>
    </w:p>
    <w:p w:rsidR="00BC1CA5" w:rsidRDefault="0022664F" w:rsidP="005772E5">
      <w:pPr>
        <w:pStyle w:val="a5"/>
        <w:numPr>
          <w:ilvl w:val="0"/>
          <w:numId w:val="35"/>
        </w:numPr>
        <w:tabs>
          <w:tab w:val="left" w:pos="377"/>
        </w:tabs>
        <w:spacing w:before="1" w:line="322" w:lineRule="exact"/>
        <w:ind w:left="376"/>
        <w:rPr>
          <w:sz w:val="28"/>
        </w:rPr>
      </w:pPr>
      <w:r>
        <w:rPr>
          <w:sz w:val="28"/>
        </w:rPr>
        <w:t>владеть</w:t>
      </w:r>
      <w:r>
        <w:rPr>
          <w:spacing w:val="-4"/>
          <w:sz w:val="28"/>
        </w:rPr>
        <w:t xml:space="preserve"> </w:t>
      </w:r>
      <w:r>
        <w:rPr>
          <w:sz w:val="28"/>
        </w:rPr>
        <w:t>правилами</w:t>
      </w:r>
      <w:r>
        <w:rPr>
          <w:spacing w:val="-5"/>
          <w:sz w:val="28"/>
        </w:rPr>
        <w:t xml:space="preserve"> </w:t>
      </w:r>
      <w:r>
        <w:rPr>
          <w:sz w:val="28"/>
        </w:rPr>
        <w:t>корректного</w:t>
      </w:r>
      <w:r>
        <w:rPr>
          <w:spacing w:val="-1"/>
          <w:sz w:val="28"/>
        </w:rPr>
        <w:t xml:space="preserve"> </w:t>
      </w:r>
      <w:r>
        <w:rPr>
          <w:sz w:val="28"/>
        </w:rPr>
        <w:t>речевого</w:t>
      </w:r>
      <w:r>
        <w:rPr>
          <w:spacing w:val="-2"/>
          <w:sz w:val="28"/>
        </w:rPr>
        <w:t xml:space="preserve"> </w:t>
      </w:r>
      <w:r>
        <w:rPr>
          <w:sz w:val="28"/>
        </w:rPr>
        <w:t>поведения</w:t>
      </w:r>
      <w:r>
        <w:rPr>
          <w:spacing w:val="-3"/>
          <w:sz w:val="28"/>
        </w:rPr>
        <w:t xml:space="preserve"> </w:t>
      </w:r>
      <w:r>
        <w:rPr>
          <w:sz w:val="28"/>
        </w:rPr>
        <w:t>в</w:t>
      </w:r>
      <w:r>
        <w:rPr>
          <w:spacing w:val="-6"/>
          <w:sz w:val="28"/>
        </w:rPr>
        <w:t xml:space="preserve"> </w:t>
      </w:r>
      <w:r>
        <w:rPr>
          <w:sz w:val="28"/>
        </w:rPr>
        <w:t>ходе</w:t>
      </w:r>
      <w:r>
        <w:rPr>
          <w:spacing w:val="-6"/>
          <w:sz w:val="28"/>
        </w:rPr>
        <w:t xml:space="preserve"> </w:t>
      </w:r>
      <w:r>
        <w:rPr>
          <w:sz w:val="28"/>
        </w:rPr>
        <w:t>диалога;</w:t>
      </w:r>
    </w:p>
    <w:p w:rsidR="00BC1CA5" w:rsidRDefault="0022664F" w:rsidP="005772E5">
      <w:pPr>
        <w:pStyle w:val="a5"/>
        <w:numPr>
          <w:ilvl w:val="0"/>
          <w:numId w:val="35"/>
        </w:numPr>
        <w:tabs>
          <w:tab w:val="left" w:pos="377"/>
        </w:tabs>
        <w:ind w:right="1068" w:firstLine="0"/>
        <w:rPr>
          <w:sz w:val="28"/>
        </w:rPr>
      </w:pPr>
      <w:r>
        <w:rPr>
          <w:sz w:val="28"/>
        </w:rPr>
        <w:t>использовать в речи языковые средства для свободного выражения мыслей и</w:t>
      </w:r>
      <w:r>
        <w:rPr>
          <w:spacing w:val="1"/>
          <w:sz w:val="28"/>
        </w:rPr>
        <w:t xml:space="preserve"> </w:t>
      </w:r>
      <w:r>
        <w:rPr>
          <w:sz w:val="28"/>
        </w:rPr>
        <w:t>чувств</w:t>
      </w:r>
      <w:r>
        <w:rPr>
          <w:spacing w:val="-3"/>
          <w:sz w:val="28"/>
        </w:rPr>
        <w:t xml:space="preserve"> </w:t>
      </w:r>
      <w:r>
        <w:rPr>
          <w:sz w:val="28"/>
        </w:rPr>
        <w:t>на родном языке</w:t>
      </w:r>
      <w:r>
        <w:rPr>
          <w:spacing w:val="-1"/>
          <w:sz w:val="28"/>
        </w:rPr>
        <w:t xml:space="preserve"> </w:t>
      </w:r>
      <w:r>
        <w:rPr>
          <w:sz w:val="28"/>
        </w:rPr>
        <w:t>адекватно</w:t>
      </w:r>
      <w:r>
        <w:rPr>
          <w:spacing w:val="1"/>
          <w:sz w:val="28"/>
        </w:rPr>
        <w:t xml:space="preserve"> </w:t>
      </w:r>
      <w:r>
        <w:rPr>
          <w:sz w:val="28"/>
        </w:rPr>
        <w:t>ситуации общения;</w:t>
      </w:r>
    </w:p>
    <w:p w:rsidR="00BC1CA5" w:rsidRDefault="0022664F" w:rsidP="005772E5">
      <w:pPr>
        <w:pStyle w:val="a5"/>
        <w:numPr>
          <w:ilvl w:val="0"/>
          <w:numId w:val="35"/>
        </w:numPr>
        <w:tabs>
          <w:tab w:val="left" w:pos="377"/>
        </w:tabs>
        <w:ind w:right="1073" w:firstLine="0"/>
        <w:rPr>
          <w:sz w:val="28"/>
        </w:rPr>
      </w:pPr>
      <w:r>
        <w:rPr>
          <w:sz w:val="28"/>
        </w:rPr>
        <w:t>владеть различными приёмами слушания научно-познавательных и художе-</w:t>
      </w:r>
      <w:r>
        <w:rPr>
          <w:spacing w:val="1"/>
          <w:sz w:val="28"/>
        </w:rPr>
        <w:t xml:space="preserve"> </w:t>
      </w:r>
      <w:r>
        <w:rPr>
          <w:sz w:val="28"/>
        </w:rPr>
        <w:t>ственных текстов</w:t>
      </w:r>
      <w:r>
        <w:rPr>
          <w:spacing w:val="-2"/>
          <w:sz w:val="28"/>
        </w:rPr>
        <w:t xml:space="preserve"> </w:t>
      </w:r>
      <w:r>
        <w:rPr>
          <w:sz w:val="28"/>
        </w:rPr>
        <w:t>об</w:t>
      </w:r>
      <w:r>
        <w:rPr>
          <w:spacing w:val="-3"/>
          <w:sz w:val="28"/>
        </w:rPr>
        <w:t xml:space="preserve"> </w:t>
      </w:r>
      <w:r>
        <w:rPr>
          <w:sz w:val="28"/>
        </w:rPr>
        <w:t>истории языка</w:t>
      </w:r>
      <w:r>
        <w:rPr>
          <w:spacing w:val="-3"/>
          <w:sz w:val="28"/>
        </w:rPr>
        <w:t xml:space="preserve"> </w:t>
      </w:r>
      <w:r>
        <w:rPr>
          <w:sz w:val="28"/>
        </w:rPr>
        <w:t>и</w:t>
      </w:r>
      <w:r>
        <w:rPr>
          <w:spacing w:val="-1"/>
          <w:sz w:val="28"/>
        </w:rPr>
        <w:t xml:space="preserve"> </w:t>
      </w:r>
      <w:r>
        <w:rPr>
          <w:sz w:val="28"/>
        </w:rPr>
        <w:t>культуре русского</w:t>
      </w:r>
      <w:r>
        <w:rPr>
          <w:spacing w:val="-3"/>
          <w:sz w:val="28"/>
        </w:rPr>
        <w:t xml:space="preserve"> </w:t>
      </w:r>
      <w:r>
        <w:rPr>
          <w:sz w:val="28"/>
        </w:rPr>
        <w:t>народа;</w:t>
      </w:r>
    </w:p>
    <w:p w:rsidR="00BC1CA5" w:rsidRDefault="0022664F" w:rsidP="005772E5">
      <w:pPr>
        <w:pStyle w:val="a5"/>
        <w:numPr>
          <w:ilvl w:val="0"/>
          <w:numId w:val="35"/>
        </w:numPr>
        <w:tabs>
          <w:tab w:val="left" w:pos="377"/>
        </w:tabs>
        <w:spacing w:line="242" w:lineRule="auto"/>
        <w:ind w:right="1075" w:firstLine="0"/>
        <w:rPr>
          <w:sz w:val="28"/>
        </w:rPr>
      </w:pPr>
      <w:r>
        <w:rPr>
          <w:sz w:val="28"/>
        </w:rPr>
        <w:t>анализировать</w:t>
      </w:r>
      <w:r>
        <w:rPr>
          <w:spacing w:val="16"/>
          <w:sz w:val="28"/>
        </w:rPr>
        <w:t xml:space="preserve"> </w:t>
      </w:r>
      <w:r>
        <w:rPr>
          <w:sz w:val="28"/>
        </w:rPr>
        <w:t>информацию</w:t>
      </w:r>
      <w:r>
        <w:rPr>
          <w:spacing w:val="16"/>
          <w:sz w:val="28"/>
        </w:rPr>
        <w:t xml:space="preserve"> </w:t>
      </w:r>
      <w:r>
        <w:rPr>
          <w:sz w:val="28"/>
        </w:rPr>
        <w:t>прочитанного</w:t>
      </w:r>
      <w:r>
        <w:rPr>
          <w:spacing w:val="18"/>
          <w:sz w:val="28"/>
        </w:rPr>
        <w:t xml:space="preserve"> </w:t>
      </w:r>
      <w:r>
        <w:rPr>
          <w:sz w:val="28"/>
        </w:rPr>
        <w:t>и</w:t>
      </w:r>
      <w:r>
        <w:rPr>
          <w:spacing w:val="17"/>
          <w:sz w:val="28"/>
        </w:rPr>
        <w:t xml:space="preserve"> </w:t>
      </w:r>
      <w:r>
        <w:rPr>
          <w:sz w:val="28"/>
        </w:rPr>
        <w:t>прослушанного</w:t>
      </w:r>
      <w:r>
        <w:rPr>
          <w:spacing w:val="18"/>
          <w:sz w:val="28"/>
        </w:rPr>
        <w:t xml:space="preserve"> </w:t>
      </w:r>
      <w:r>
        <w:rPr>
          <w:sz w:val="28"/>
        </w:rPr>
        <w:t>текста:</w:t>
      </w:r>
      <w:r>
        <w:rPr>
          <w:spacing w:val="17"/>
          <w:sz w:val="28"/>
        </w:rPr>
        <w:t xml:space="preserve"> </w:t>
      </w:r>
      <w:r>
        <w:rPr>
          <w:sz w:val="28"/>
        </w:rPr>
        <w:t>выделять</w:t>
      </w:r>
      <w:r>
        <w:rPr>
          <w:spacing w:val="-67"/>
          <w:sz w:val="28"/>
        </w:rPr>
        <w:t xml:space="preserve"> </w:t>
      </w:r>
      <w:r>
        <w:rPr>
          <w:sz w:val="28"/>
        </w:rPr>
        <w:t>в</w:t>
      </w:r>
      <w:r>
        <w:rPr>
          <w:spacing w:val="-3"/>
          <w:sz w:val="28"/>
        </w:rPr>
        <w:t xml:space="preserve"> </w:t>
      </w:r>
      <w:r>
        <w:rPr>
          <w:sz w:val="28"/>
        </w:rPr>
        <w:t>нём наиболее существенные факты.</w:t>
      </w:r>
    </w:p>
    <w:p w:rsidR="00BC1CA5" w:rsidRDefault="00BC1CA5">
      <w:pPr>
        <w:pStyle w:val="a3"/>
        <w:spacing w:before="10"/>
        <w:ind w:left="0"/>
        <w:jc w:val="left"/>
        <w:rPr>
          <w:sz w:val="27"/>
        </w:rPr>
      </w:pPr>
    </w:p>
    <w:p w:rsidR="00BC1CA5" w:rsidRDefault="0022664F" w:rsidP="005772E5">
      <w:pPr>
        <w:pStyle w:val="2"/>
        <w:numPr>
          <w:ilvl w:val="0"/>
          <w:numId w:val="40"/>
        </w:numPr>
        <w:tabs>
          <w:tab w:val="left" w:pos="4630"/>
        </w:tabs>
        <w:ind w:right="854"/>
        <w:jc w:val="center"/>
      </w:pPr>
      <w:r>
        <w:t>КЛАСС</w:t>
      </w:r>
    </w:p>
    <w:p w:rsidR="00BC1CA5" w:rsidRDefault="0022664F">
      <w:pPr>
        <w:pStyle w:val="3"/>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4" w:firstLine="0"/>
        <w:rPr>
          <w:sz w:val="28"/>
        </w:rPr>
      </w:pPr>
      <w:r>
        <w:rPr>
          <w:sz w:val="28"/>
        </w:rPr>
        <w:t>осознавать роль русского родного языка в постижении культуры своего наро-</w:t>
      </w:r>
      <w:r>
        <w:rPr>
          <w:spacing w:val="1"/>
          <w:sz w:val="28"/>
        </w:rPr>
        <w:t xml:space="preserve"> </w:t>
      </w:r>
      <w:r>
        <w:rPr>
          <w:sz w:val="28"/>
        </w:rPr>
        <w:t>да;</w:t>
      </w:r>
    </w:p>
    <w:p w:rsidR="00BC1CA5" w:rsidRDefault="0022664F" w:rsidP="005772E5">
      <w:pPr>
        <w:pStyle w:val="a5"/>
        <w:numPr>
          <w:ilvl w:val="0"/>
          <w:numId w:val="35"/>
        </w:numPr>
        <w:tabs>
          <w:tab w:val="left" w:pos="377"/>
        </w:tabs>
        <w:spacing w:line="321" w:lineRule="exact"/>
        <w:ind w:left="376"/>
        <w:rPr>
          <w:sz w:val="28"/>
        </w:rPr>
      </w:pPr>
      <w:r>
        <w:rPr>
          <w:sz w:val="28"/>
        </w:rPr>
        <w:t>осознавать</w:t>
      </w:r>
      <w:r>
        <w:rPr>
          <w:spacing w:val="-3"/>
          <w:sz w:val="28"/>
        </w:rPr>
        <w:t xml:space="preserve"> </w:t>
      </w:r>
      <w:r>
        <w:rPr>
          <w:sz w:val="28"/>
        </w:rPr>
        <w:t>язык</w:t>
      </w:r>
      <w:r>
        <w:rPr>
          <w:spacing w:val="-2"/>
          <w:sz w:val="28"/>
        </w:rPr>
        <w:t xml:space="preserve"> </w:t>
      </w:r>
      <w:r>
        <w:rPr>
          <w:sz w:val="28"/>
        </w:rPr>
        <w:t>как</w:t>
      </w:r>
      <w:r>
        <w:rPr>
          <w:spacing w:val="-2"/>
          <w:sz w:val="28"/>
        </w:rPr>
        <w:t xml:space="preserve"> </w:t>
      </w:r>
      <w:r>
        <w:rPr>
          <w:sz w:val="28"/>
        </w:rPr>
        <w:t>развивающееся</w:t>
      </w:r>
      <w:r>
        <w:rPr>
          <w:spacing w:val="-3"/>
          <w:sz w:val="28"/>
        </w:rPr>
        <w:t xml:space="preserve"> </w:t>
      </w:r>
      <w:r>
        <w:rPr>
          <w:sz w:val="28"/>
        </w:rPr>
        <w:t>явление,</w:t>
      </w:r>
      <w:r>
        <w:rPr>
          <w:spacing w:val="-3"/>
          <w:sz w:val="28"/>
        </w:rPr>
        <w:t xml:space="preserve"> </w:t>
      </w:r>
      <w:r>
        <w:rPr>
          <w:sz w:val="28"/>
        </w:rPr>
        <w:t>связанное</w:t>
      </w:r>
      <w:r>
        <w:rPr>
          <w:spacing w:val="-2"/>
          <w:sz w:val="28"/>
        </w:rPr>
        <w:t xml:space="preserve"> </w:t>
      </w:r>
      <w:r>
        <w:rPr>
          <w:sz w:val="28"/>
        </w:rPr>
        <w:t>с</w:t>
      </w:r>
      <w:r>
        <w:rPr>
          <w:spacing w:val="-2"/>
          <w:sz w:val="28"/>
        </w:rPr>
        <w:t xml:space="preserve"> </w:t>
      </w:r>
      <w:r>
        <w:rPr>
          <w:sz w:val="28"/>
        </w:rPr>
        <w:t>историей</w:t>
      </w:r>
      <w:r>
        <w:rPr>
          <w:spacing w:val="-2"/>
          <w:sz w:val="28"/>
        </w:rPr>
        <w:t xml:space="preserve"> </w:t>
      </w:r>
      <w:r>
        <w:rPr>
          <w:sz w:val="28"/>
        </w:rPr>
        <w:t>народа;</w:t>
      </w:r>
    </w:p>
    <w:p w:rsidR="00BC1CA5" w:rsidRDefault="0022664F" w:rsidP="005772E5">
      <w:pPr>
        <w:pStyle w:val="a5"/>
        <w:numPr>
          <w:ilvl w:val="0"/>
          <w:numId w:val="35"/>
        </w:numPr>
        <w:tabs>
          <w:tab w:val="left" w:pos="377"/>
        </w:tabs>
        <w:ind w:right="1067" w:firstLine="0"/>
        <w:rPr>
          <w:sz w:val="28"/>
        </w:rPr>
      </w:pPr>
      <w:r>
        <w:rPr>
          <w:sz w:val="28"/>
        </w:rPr>
        <w:t>распознавать слова с национально-культурным компонентом значения, обо-</w:t>
      </w:r>
      <w:r>
        <w:rPr>
          <w:spacing w:val="1"/>
          <w:sz w:val="28"/>
        </w:rPr>
        <w:t xml:space="preserve"> </w:t>
      </w:r>
      <w:r>
        <w:rPr>
          <w:sz w:val="28"/>
        </w:rPr>
        <w:t>значающие предметы</w:t>
      </w:r>
      <w:r>
        <w:rPr>
          <w:spacing w:val="1"/>
          <w:sz w:val="28"/>
        </w:rPr>
        <w:t xml:space="preserve"> </w:t>
      </w:r>
      <w:r>
        <w:rPr>
          <w:sz w:val="28"/>
        </w:rPr>
        <w:t>традиционного русского</w:t>
      </w:r>
      <w:r>
        <w:rPr>
          <w:spacing w:val="1"/>
          <w:sz w:val="28"/>
        </w:rPr>
        <w:t xml:space="preserve"> </w:t>
      </w:r>
      <w:r>
        <w:rPr>
          <w:sz w:val="28"/>
        </w:rPr>
        <w:t>быта (одежда, еда, домашняя</w:t>
      </w:r>
      <w:r>
        <w:rPr>
          <w:spacing w:val="1"/>
          <w:sz w:val="28"/>
        </w:rPr>
        <w:t xml:space="preserve"> </w:t>
      </w:r>
      <w:r>
        <w:rPr>
          <w:sz w:val="28"/>
        </w:rPr>
        <w:t>утварь, детские забавы, игры, игрушки), понимать значение устаревших слов по</w:t>
      </w:r>
      <w:r>
        <w:rPr>
          <w:spacing w:val="-67"/>
          <w:sz w:val="28"/>
        </w:rPr>
        <w:t xml:space="preserve"> </w:t>
      </w:r>
      <w:r>
        <w:rPr>
          <w:sz w:val="28"/>
        </w:rPr>
        <w:t>указанной</w:t>
      </w:r>
      <w:r>
        <w:rPr>
          <w:spacing w:val="-1"/>
          <w:sz w:val="28"/>
        </w:rPr>
        <w:t xml:space="preserve"> </w:t>
      </w:r>
      <w:r>
        <w:rPr>
          <w:sz w:val="28"/>
        </w:rPr>
        <w:t>тематике;</w:t>
      </w:r>
    </w:p>
    <w:p w:rsidR="00BC1CA5" w:rsidRDefault="0022664F" w:rsidP="005772E5">
      <w:pPr>
        <w:pStyle w:val="a5"/>
        <w:numPr>
          <w:ilvl w:val="0"/>
          <w:numId w:val="35"/>
        </w:numPr>
        <w:tabs>
          <w:tab w:val="left" w:pos="377"/>
        </w:tabs>
        <w:ind w:right="1068" w:firstLine="0"/>
        <w:rPr>
          <w:sz w:val="28"/>
        </w:rPr>
      </w:pPr>
      <w:r>
        <w:rPr>
          <w:sz w:val="28"/>
        </w:rPr>
        <w:t>использовать словарные статьи учебного пособия для определения лексиче-</w:t>
      </w:r>
      <w:r>
        <w:rPr>
          <w:spacing w:val="1"/>
          <w:sz w:val="28"/>
        </w:rPr>
        <w:t xml:space="preserve"> </w:t>
      </w:r>
      <w:r>
        <w:rPr>
          <w:sz w:val="28"/>
        </w:rPr>
        <w:t>ского значения слова;</w:t>
      </w:r>
    </w:p>
    <w:p w:rsidR="00BC1CA5" w:rsidRDefault="0022664F" w:rsidP="005772E5">
      <w:pPr>
        <w:pStyle w:val="a5"/>
        <w:numPr>
          <w:ilvl w:val="0"/>
          <w:numId w:val="35"/>
        </w:numPr>
        <w:tabs>
          <w:tab w:val="left" w:pos="377"/>
        </w:tabs>
        <w:ind w:right="1065" w:firstLine="0"/>
        <w:rPr>
          <w:sz w:val="28"/>
        </w:rPr>
      </w:pPr>
      <w:r>
        <w:rPr>
          <w:sz w:val="28"/>
        </w:rPr>
        <w:t>понимать значение русских пословиц и поговорок, крылатых выражений, свя-</w:t>
      </w:r>
      <w:r>
        <w:rPr>
          <w:spacing w:val="1"/>
          <w:sz w:val="28"/>
        </w:rPr>
        <w:t xml:space="preserve"> </w:t>
      </w:r>
      <w:r>
        <w:rPr>
          <w:sz w:val="28"/>
        </w:rPr>
        <w:t>занных с изученными темами; правильно употреблять их в современных ситуа-</w:t>
      </w:r>
      <w:r>
        <w:rPr>
          <w:spacing w:val="1"/>
          <w:sz w:val="28"/>
        </w:rPr>
        <w:t xml:space="preserve"> </w:t>
      </w:r>
      <w:r>
        <w:rPr>
          <w:sz w:val="28"/>
        </w:rPr>
        <w:t>циях</w:t>
      </w:r>
      <w:r>
        <w:rPr>
          <w:spacing w:val="-4"/>
          <w:sz w:val="28"/>
        </w:rPr>
        <w:t xml:space="preserve"> </w:t>
      </w:r>
      <w:r>
        <w:rPr>
          <w:sz w:val="28"/>
        </w:rPr>
        <w:t>речевого</w:t>
      </w:r>
      <w:r>
        <w:rPr>
          <w:spacing w:val="1"/>
          <w:sz w:val="28"/>
        </w:rPr>
        <w:t xml:space="preserve"> </w:t>
      </w:r>
      <w:r>
        <w:rPr>
          <w:sz w:val="28"/>
        </w:rPr>
        <w:t>общения;</w:t>
      </w:r>
    </w:p>
    <w:p w:rsidR="00BC1CA5" w:rsidRDefault="0022664F" w:rsidP="005772E5">
      <w:pPr>
        <w:pStyle w:val="a5"/>
        <w:numPr>
          <w:ilvl w:val="0"/>
          <w:numId w:val="35"/>
        </w:numPr>
        <w:tabs>
          <w:tab w:val="left" w:pos="377"/>
        </w:tabs>
        <w:ind w:right="1067" w:firstLine="0"/>
        <w:rPr>
          <w:sz w:val="28"/>
        </w:rPr>
      </w:pPr>
      <w:r>
        <w:rPr>
          <w:sz w:val="28"/>
        </w:rPr>
        <w:t>понимать значение фразеологических оборотов, отражающих русскую куль-</w:t>
      </w:r>
      <w:r>
        <w:rPr>
          <w:spacing w:val="1"/>
          <w:sz w:val="28"/>
        </w:rPr>
        <w:t xml:space="preserve"> </w:t>
      </w:r>
      <w:r>
        <w:rPr>
          <w:sz w:val="28"/>
        </w:rPr>
        <w:t>туру, менталитет русского народа, элементы русского традиционного быта (в</w:t>
      </w:r>
      <w:r>
        <w:rPr>
          <w:spacing w:val="1"/>
          <w:sz w:val="28"/>
        </w:rPr>
        <w:t xml:space="preserve"> </w:t>
      </w:r>
      <w:r>
        <w:rPr>
          <w:sz w:val="28"/>
        </w:rPr>
        <w:t>рамках изученных тем); осознавать уместность их употребления в современных</w:t>
      </w:r>
      <w:r>
        <w:rPr>
          <w:spacing w:val="-67"/>
          <w:sz w:val="28"/>
        </w:rPr>
        <w:t xml:space="preserve"> </w:t>
      </w:r>
      <w:r>
        <w:rPr>
          <w:sz w:val="28"/>
        </w:rPr>
        <w:t>ситуациях речевого</w:t>
      </w:r>
      <w:r>
        <w:rPr>
          <w:spacing w:val="-2"/>
          <w:sz w:val="28"/>
        </w:rPr>
        <w:t xml:space="preserve"> </w:t>
      </w:r>
      <w:r>
        <w:rPr>
          <w:sz w:val="28"/>
        </w:rPr>
        <w:t>общения;</w:t>
      </w:r>
    </w:p>
    <w:p w:rsidR="00BC1CA5" w:rsidRDefault="0022664F" w:rsidP="005772E5">
      <w:pPr>
        <w:pStyle w:val="a5"/>
        <w:numPr>
          <w:ilvl w:val="0"/>
          <w:numId w:val="35"/>
        </w:numPr>
        <w:tabs>
          <w:tab w:val="left" w:pos="377"/>
        </w:tabs>
        <w:spacing w:line="322" w:lineRule="exact"/>
        <w:ind w:left="376"/>
        <w:rPr>
          <w:sz w:val="28"/>
        </w:rPr>
      </w:pPr>
      <w:r>
        <w:rPr>
          <w:sz w:val="28"/>
        </w:rPr>
        <w:t>произносить</w:t>
      </w:r>
      <w:r>
        <w:rPr>
          <w:spacing w:val="-4"/>
          <w:sz w:val="28"/>
        </w:rPr>
        <w:t xml:space="preserve"> </w:t>
      </w:r>
      <w:r>
        <w:rPr>
          <w:sz w:val="28"/>
        </w:rPr>
        <w:t>слова</w:t>
      </w:r>
      <w:r>
        <w:rPr>
          <w:spacing w:val="-5"/>
          <w:sz w:val="28"/>
        </w:rPr>
        <w:t xml:space="preserve"> </w:t>
      </w:r>
      <w:r>
        <w:rPr>
          <w:sz w:val="28"/>
        </w:rPr>
        <w:t>с</w:t>
      </w:r>
      <w:r>
        <w:rPr>
          <w:spacing w:val="-3"/>
          <w:sz w:val="28"/>
        </w:rPr>
        <w:t xml:space="preserve"> </w:t>
      </w:r>
      <w:r>
        <w:rPr>
          <w:sz w:val="28"/>
        </w:rPr>
        <w:t>правильным</w:t>
      </w:r>
      <w:r>
        <w:rPr>
          <w:spacing w:val="-2"/>
          <w:sz w:val="28"/>
        </w:rPr>
        <w:t xml:space="preserve"> </w:t>
      </w:r>
      <w:r>
        <w:rPr>
          <w:sz w:val="28"/>
        </w:rPr>
        <w:t>ударением</w:t>
      </w:r>
      <w:r>
        <w:rPr>
          <w:spacing w:val="-2"/>
          <w:sz w:val="28"/>
        </w:rPr>
        <w:t xml:space="preserve"> </w:t>
      </w:r>
      <w:r>
        <w:rPr>
          <w:sz w:val="28"/>
        </w:rPr>
        <w:t>(в</w:t>
      </w:r>
      <w:r>
        <w:rPr>
          <w:spacing w:val="-3"/>
          <w:sz w:val="28"/>
        </w:rPr>
        <w:t xml:space="preserve"> </w:t>
      </w:r>
      <w:r>
        <w:rPr>
          <w:sz w:val="28"/>
        </w:rPr>
        <w:t>рамках</w:t>
      </w:r>
      <w:r>
        <w:rPr>
          <w:spacing w:val="-2"/>
          <w:sz w:val="28"/>
        </w:rPr>
        <w:t xml:space="preserve"> </w:t>
      </w:r>
      <w:r>
        <w:rPr>
          <w:sz w:val="28"/>
        </w:rPr>
        <w:t>изученного);</w:t>
      </w:r>
    </w:p>
    <w:p w:rsidR="00BC1CA5" w:rsidRDefault="0022664F" w:rsidP="005772E5">
      <w:pPr>
        <w:pStyle w:val="a5"/>
        <w:numPr>
          <w:ilvl w:val="0"/>
          <w:numId w:val="35"/>
        </w:numPr>
        <w:tabs>
          <w:tab w:val="left" w:pos="377"/>
        </w:tabs>
        <w:spacing w:line="322" w:lineRule="exact"/>
        <w:ind w:left="376"/>
        <w:rPr>
          <w:sz w:val="28"/>
        </w:rPr>
      </w:pPr>
      <w:r>
        <w:rPr>
          <w:sz w:val="28"/>
        </w:rPr>
        <w:t>осознавать</w:t>
      </w:r>
      <w:r>
        <w:rPr>
          <w:spacing w:val="-4"/>
          <w:sz w:val="28"/>
        </w:rPr>
        <w:t xml:space="preserve"> </w:t>
      </w:r>
      <w:r>
        <w:rPr>
          <w:sz w:val="28"/>
        </w:rPr>
        <w:t>смыслоразличительную</w:t>
      </w:r>
      <w:r>
        <w:rPr>
          <w:spacing w:val="-3"/>
          <w:sz w:val="28"/>
        </w:rPr>
        <w:t xml:space="preserve"> </w:t>
      </w:r>
      <w:r>
        <w:rPr>
          <w:sz w:val="28"/>
        </w:rPr>
        <w:t>роль</w:t>
      </w:r>
      <w:r>
        <w:rPr>
          <w:spacing w:val="-2"/>
          <w:sz w:val="28"/>
        </w:rPr>
        <w:t xml:space="preserve"> </w:t>
      </w:r>
      <w:r>
        <w:rPr>
          <w:sz w:val="28"/>
        </w:rPr>
        <w:t>ударения</w:t>
      </w:r>
      <w:r>
        <w:rPr>
          <w:spacing w:val="-5"/>
          <w:sz w:val="28"/>
        </w:rPr>
        <w:t xml:space="preserve"> </w:t>
      </w:r>
      <w:r>
        <w:rPr>
          <w:sz w:val="28"/>
        </w:rPr>
        <w:t>на</w:t>
      </w:r>
      <w:r>
        <w:rPr>
          <w:spacing w:val="-2"/>
          <w:sz w:val="28"/>
        </w:rPr>
        <w:t xml:space="preserve"> </w:t>
      </w:r>
      <w:r>
        <w:rPr>
          <w:sz w:val="28"/>
        </w:rPr>
        <w:t>примере</w:t>
      </w:r>
      <w:r>
        <w:rPr>
          <w:spacing w:val="-5"/>
          <w:sz w:val="28"/>
        </w:rPr>
        <w:t xml:space="preserve"> </w:t>
      </w:r>
      <w:r>
        <w:rPr>
          <w:sz w:val="28"/>
        </w:rPr>
        <w:t>омографов;</w:t>
      </w:r>
    </w:p>
    <w:p w:rsidR="00BC1CA5" w:rsidRDefault="0022664F" w:rsidP="005772E5">
      <w:pPr>
        <w:pStyle w:val="a5"/>
        <w:numPr>
          <w:ilvl w:val="0"/>
          <w:numId w:val="35"/>
        </w:numPr>
        <w:tabs>
          <w:tab w:val="left" w:pos="377"/>
        </w:tabs>
        <w:ind w:right="1067" w:firstLine="0"/>
        <w:rPr>
          <w:sz w:val="28"/>
        </w:rPr>
      </w:pPr>
      <w:r>
        <w:rPr>
          <w:sz w:val="28"/>
        </w:rPr>
        <w:t>соблюдать основные лексические нормы современного русского литературно-</w:t>
      </w:r>
      <w:r>
        <w:rPr>
          <w:spacing w:val="1"/>
          <w:sz w:val="28"/>
        </w:rPr>
        <w:t xml:space="preserve"> </w:t>
      </w:r>
      <w:r>
        <w:rPr>
          <w:sz w:val="28"/>
        </w:rPr>
        <w:t>го языка: выбирать из нескольких возможных слов то слово, которое наиболее</w:t>
      </w:r>
      <w:r>
        <w:rPr>
          <w:spacing w:val="1"/>
          <w:sz w:val="28"/>
        </w:rPr>
        <w:t xml:space="preserve"> </w:t>
      </w:r>
      <w:r>
        <w:rPr>
          <w:sz w:val="28"/>
        </w:rPr>
        <w:t>точно соответствует обозначаемому предмету или явлению реальной действи-</w:t>
      </w:r>
      <w:r>
        <w:rPr>
          <w:spacing w:val="1"/>
          <w:sz w:val="28"/>
        </w:rPr>
        <w:t xml:space="preserve"> </w:t>
      </w:r>
      <w:r>
        <w:rPr>
          <w:sz w:val="28"/>
        </w:rPr>
        <w:t>тельности;</w:t>
      </w:r>
    </w:p>
    <w:p w:rsidR="00BC1CA5" w:rsidRDefault="0022664F" w:rsidP="005772E5">
      <w:pPr>
        <w:pStyle w:val="a5"/>
        <w:numPr>
          <w:ilvl w:val="0"/>
          <w:numId w:val="35"/>
        </w:numPr>
        <w:tabs>
          <w:tab w:val="left" w:pos="377"/>
        </w:tabs>
        <w:spacing w:line="322" w:lineRule="exact"/>
        <w:ind w:left="376"/>
        <w:rPr>
          <w:sz w:val="28"/>
        </w:rPr>
      </w:pPr>
      <w:r>
        <w:rPr>
          <w:sz w:val="28"/>
        </w:rPr>
        <w:t>проводить</w:t>
      </w:r>
      <w:r>
        <w:rPr>
          <w:spacing w:val="-3"/>
          <w:sz w:val="28"/>
        </w:rPr>
        <w:t xml:space="preserve"> </w:t>
      </w:r>
      <w:r>
        <w:rPr>
          <w:sz w:val="28"/>
        </w:rPr>
        <w:t>синонимические</w:t>
      </w:r>
      <w:r>
        <w:rPr>
          <w:spacing w:val="-2"/>
          <w:sz w:val="28"/>
        </w:rPr>
        <w:t xml:space="preserve"> </w:t>
      </w:r>
      <w:r>
        <w:rPr>
          <w:sz w:val="28"/>
        </w:rPr>
        <w:t>замены</w:t>
      </w:r>
      <w:r>
        <w:rPr>
          <w:spacing w:val="-2"/>
          <w:sz w:val="28"/>
        </w:rPr>
        <w:t xml:space="preserve"> </w:t>
      </w:r>
      <w:r>
        <w:rPr>
          <w:sz w:val="28"/>
        </w:rPr>
        <w:t>с</w:t>
      </w:r>
      <w:r>
        <w:rPr>
          <w:spacing w:val="-6"/>
          <w:sz w:val="28"/>
        </w:rPr>
        <w:t xml:space="preserve"> </w:t>
      </w:r>
      <w:r>
        <w:rPr>
          <w:sz w:val="28"/>
        </w:rPr>
        <w:t>учётом</w:t>
      </w:r>
      <w:r>
        <w:rPr>
          <w:spacing w:val="-2"/>
          <w:sz w:val="28"/>
        </w:rPr>
        <w:t xml:space="preserve"> </w:t>
      </w:r>
      <w:r>
        <w:rPr>
          <w:sz w:val="28"/>
        </w:rPr>
        <w:t>особенностей</w:t>
      </w:r>
      <w:r>
        <w:rPr>
          <w:spacing w:val="-1"/>
          <w:sz w:val="28"/>
        </w:rPr>
        <w:t xml:space="preserve"> </w:t>
      </w:r>
      <w:r>
        <w:rPr>
          <w:sz w:val="28"/>
        </w:rPr>
        <w:t>текста;</w:t>
      </w:r>
    </w:p>
    <w:p w:rsidR="00BC1CA5" w:rsidRDefault="0022664F" w:rsidP="005772E5">
      <w:pPr>
        <w:pStyle w:val="a5"/>
        <w:numPr>
          <w:ilvl w:val="0"/>
          <w:numId w:val="35"/>
        </w:numPr>
        <w:tabs>
          <w:tab w:val="left" w:pos="377"/>
        </w:tabs>
        <w:ind w:right="1068" w:firstLine="0"/>
        <w:rPr>
          <w:sz w:val="28"/>
        </w:rPr>
      </w:pPr>
      <w:r>
        <w:rPr>
          <w:sz w:val="28"/>
        </w:rPr>
        <w:t>пользоваться учебными толковыми словарями для определения лексического</w:t>
      </w:r>
      <w:r>
        <w:rPr>
          <w:spacing w:val="1"/>
          <w:sz w:val="28"/>
        </w:rPr>
        <w:t xml:space="preserve"> </w:t>
      </w:r>
      <w:r>
        <w:rPr>
          <w:sz w:val="28"/>
        </w:rPr>
        <w:t>значения</w:t>
      </w:r>
      <w:r>
        <w:rPr>
          <w:spacing w:val="-1"/>
          <w:sz w:val="28"/>
        </w:rPr>
        <w:t xml:space="preserve"> </w:t>
      </w:r>
      <w:r>
        <w:rPr>
          <w:sz w:val="28"/>
        </w:rPr>
        <w:t>слова;</w:t>
      </w:r>
    </w:p>
    <w:p w:rsidR="00BC1CA5" w:rsidRDefault="0022664F" w:rsidP="005772E5">
      <w:pPr>
        <w:pStyle w:val="a5"/>
        <w:numPr>
          <w:ilvl w:val="0"/>
          <w:numId w:val="35"/>
        </w:numPr>
        <w:tabs>
          <w:tab w:val="left" w:pos="377"/>
        </w:tabs>
        <w:ind w:right="1075" w:firstLine="0"/>
        <w:rPr>
          <w:sz w:val="28"/>
        </w:rPr>
      </w:pPr>
      <w:r>
        <w:rPr>
          <w:sz w:val="28"/>
        </w:rPr>
        <w:t>пользоваться учебными фразеологическими словарями, учебными словарями</w:t>
      </w:r>
      <w:r>
        <w:rPr>
          <w:spacing w:val="1"/>
          <w:sz w:val="28"/>
        </w:rPr>
        <w:t xml:space="preserve"> </w:t>
      </w:r>
      <w:r>
        <w:rPr>
          <w:sz w:val="28"/>
        </w:rPr>
        <w:t>синонимов</w:t>
      </w:r>
      <w:r>
        <w:rPr>
          <w:spacing w:val="-3"/>
          <w:sz w:val="28"/>
        </w:rPr>
        <w:t xml:space="preserve"> </w:t>
      </w:r>
      <w:r>
        <w:rPr>
          <w:sz w:val="28"/>
        </w:rPr>
        <w:t>и</w:t>
      </w:r>
      <w:r>
        <w:rPr>
          <w:spacing w:val="-1"/>
          <w:sz w:val="28"/>
        </w:rPr>
        <w:t xml:space="preserve"> </w:t>
      </w:r>
      <w:r>
        <w:rPr>
          <w:sz w:val="28"/>
        </w:rPr>
        <w:t>антонимов</w:t>
      </w:r>
      <w:r>
        <w:rPr>
          <w:spacing w:val="-3"/>
          <w:sz w:val="28"/>
        </w:rPr>
        <w:t xml:space="preserve"> </w:t>
      </w:r>
      <w:r>
        <w:rPr>
          <w:sz w:val="28"/>
        </w:rPr>
        <w:t>для</w:t>
      </w:r>
      <w:r>
        <w:rPr>
          <w:spacing w:val="-1"/>
          <w:sz w:val="28"/>
        </w:rPr>
        <w:t xml:space="preserve"> </w:t>
      </w:r>
      <w:r>
        <w:rPr>
          <w:sz w:val="28"/>
        </w:rPr>
        <w:t>уточнения значения</w:t>
      </w:r>
      <w:r>
        <w:rPr>
          <w:spacing w:val="-1"/>
          <w:sz w:val="28"/>
        </w:rPr>
        <w:t xml:space="preserve"> </w:t>
      </w:r>
      <w:r>
        <w:rPr>
          <w:sz w:val="28"/>
        </w:rPr>
        <w:t>слов</w:t>
      </w:r>
      <w:r>
        <w:rPr>
          <w:spacing w:val="-5"/>
          <w:sz w:val="28"/>
        </w:rPr>
        <w:t xml:space="preserve"> </w:t>
      </w:r>
      <w:r>
        <w:rPr>
          <w:sz w:val="28"/>
        </w:rPr>
        <w:t>и</w:t>
      </w:r>
      <w:r>
        <w:rPr>
          <w:spacing w:val="-1"/>
          <w:sz w:val="28"/>
        </w:rPr>
        <w:t xml:space="preserve"> </w:t>
      </w:r>
      <w:r>
        <w:rPr>
          <w:sz w:val="28"/>
        </w:rPr>
        <w:t>выражений;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 w:val="left" w:pos="2151"/>
          <w:tab w:val="left" w:pos="4523"/>
          <w:tab w:val="left" w:pos="5828"/>
          <w:tab w:val="left" w:pos="6447"/>
          <w:tab w:val="left" w:pos="8167"/>
        </w:tabs>
        <w:spacing w:before="67" w:line="242" w:lineRule="auto"/>
        <w:ind w:right="1074" w:firstLine="0"/>
        <w:jc w:val="left"/>
        <w:rPr>
          <w:sz w:val="28"/>
        </w:rPr>
      </w:pPr>
      <w:r>
        <w:rPr>
          <w:sz w:val="28"/>
        </w:rPr>
        <w:lastRenderedPageBreak/>
        <w:t>пользоваться</w:t>
      </w:r>
      <w:r>
        <w:rPr>
          <w:sz w:val="28"/>
        </w:rPr>
        <w:tab/>
        <w:t>орфографическим</w:t>
      </w:r>
      <w:r>
        <w:rPr>
          <w:sz w:val="28"/>
        </w:rPr>
        <w:tab/>
        <w:t>словарём</w:t>
      </w:r>
      <w:r>
        <w:rPr>
          <w:sz w:val="28"/>
        </w:rPr>
        <w:tab/>
        <w:t>для</w:t>
      </w:r>
      <w:r>
        <w:rPr>
          <w:sz w:val="28"/>
        </w:rPr>
        <w:tab/>
        <w:t>определения</w:t>
      </w:r>
      <w:r>
        <w:rPr>
          <w:sz w:val="28"/>
        </w:rPr>
        <w:tab/>
      </w:r>
      <w:r>
        <w:rPr>
          <w:spacing w:val="-1"/>
          <w:sz w:val="28"/>
        </w:rPr>
        <w:t>нормативного</w:t>
      </w:r>
      <w:r>
        <w:rPr>
          <w:spacing w:val="-67"/>
          <w:sz w:val="28"/>
        </w:rPr>
        <w:t xml:space="preserve"> </w:t>
      </w:r>
      <w:r>
        <w:rPr>
          <w:sz w:val="28"/>
        </w:rPr>
        <w:t>написания</w:t>
      </w:r>
      <w:r>
        <w:rPr>
          <w:spacing w:val="-1"/>
          <w:sz w:val="28"/>
        </w:rPr>
        <w:t xml:space="preserve"> </w:t>
      </w:r>
      <w:r>
        <w:rPr>
          <w:sz w:val="28"/>
        </w:rPr>
        <w:t>слов;</w:t>
      </w:r>
    </w:p>
    <w:p w:rsidR="00BC1CA5" w:rsidRDefault="0022664F" w:rsidP="005772E5">
      <w:pPr>
        <w:pStyle w:val="a5"/>
        <w:numPr>
          <w:ilvl w:val="0"/>
          <w:numId w:val="35"/>
        </w:numPr>
        <w:tabs>
          <w:tab w:val="left" w:pos="377"/>
        </w:tabs>
        <w:ind w:right="1068" w:firstLine="0"/>
        <w:jc w:val="left"/>
        <w:rPr>
          <w:sz w:val="28"/>
        </w:rPr>
      </w:pPr>
      <w:r>
        <w:rPr>
          <w:sz w:val="28"/>
        </w:rPr>
        <w:t>различать</w:t>
      </w:r>
      <w:r>
        <w:rPr>
          <w:spacing w:val="27"/>
          <w:sz w:val="28"/>
        </w:rPr>
        <w:t xml:space="preserve"> </w:t>
      </w:r>
      <w:r>
        <w:rPr>
          <w:sz w:val="28"/>
        </w:rPr>
        <w:t>этикетные</w:t>
      </w:r>
      <w:r>
        <w:rPr>
          <w:spacing w:val="26"/>
          <w:sz w:val="28"/>
        </w:rPr>
        <w:t xml:space="preserve"> </w:t>
      </w:r>
      <w:r>
        <w:rPr>
          <w:sz w:val="28"/>
        </w:rPr>
        <w:t>формы</w:t>
      </w:r>
      <w:r>
        <w:rPr>
          <w:spacing w:val="26"/>
          <w:sz w:val="28"/>
        </w:rPr>
        <w:t xml:space="preserve"> </w:t>
      </w:r>
      <w:r>
        <w:rPr>
          <w:sz w:val="28"/>
        </w:rPr>
        <w:t>обращения</w:t>
      </w:r>
      <w:r>
        <w:rPr>
          <w:spacing w:val="30"/>
          <w:sz w:val="28"/>
        </w:rPr>
        <w:t xml:space="preserve"> </w:t>
      </w:r>
      <w:r>
        <w:rPr>
          <w:sz w:val="28"/>
        </w:rPr>
        <w:t>в</w:t>
      </w:r>
      <w:r>
        <w:rPr>
          <w:spacing w:val="25"/>
          <w:sz w:val="28"/>
        </w:rPr>
        <w:t xml:space="preserve"> </w:t>
      </w:r>
      <w:r>
        <w:rPr>
          <w:sz w:val="28"/>
        </w:rPr>
        <w:t>официальной</w:t>
      </w:r>
      <w:r>
        <w:rPr>
          <w:spacing w:val="26"/>
          <w:sz w:val="28"/>
        </w:rPr>
        <w:t xml:space="preserve"> </w:t>
      </w:r>
      <w:r>
        <w:rPr>
          <w:sz w:val="28"/>
        </w:rPr>
        <w:t>и</w:t>
      </w:r>
      <w:r>
        <w:rPr>
          <w:spacing w:val="27"/>
          <w:sz w:val="28"/>
        </w:rPr>
        <w:t xml:space="preserve"> </w:t>
      </w:r>
      <w:r>
        <w:rPr>
          <w:sz w:val="28"/>
        </w:rPr>
        <w:t>неофициальной</w:t>
      </w:r>
      <w:r>
        <w:rPr>
          <w:spacing w:val="27"/>
          <w:sz w:val="28"/>
        </w:rPr>
        <w:t xml:space="preserve"> </w:t>
      </w:r>
      <w:r>
        <w:rPr>
          <w:sz w:val="28"/>
        </w:rPr>
        <w:t>ре-</w:t>
      </w:r>
      <w:r>
        <w:rPr>
          <w:spacing w:val="-67"/>
          <w:sz w:val="28"/>
        </w:rPr>
        <w:t xml:space="preserve"> </w:t>
      </w:r>
      <w:r>
        <w:rPr>
          <w:sz w:val="28"/>
        </w:rPr>
        <w:t>чевой</w:t>
      </w:r>
      <w:r>
        <w:rPr>
          <w:spacing w:val="-1"/>
          <w:sz w:val="28"/>
        </w:rPr>
        <w:t xml:space="preserve"> </w:t>
      </w:r>
      <w:r>
        <w:rPr>
          <w:sz w:val="28"/>
        </w:rPr>
        <w:t>ситуации;</w:t>
      </w:r>
    </w:p>
    <w:p w:rsidR="00BC1CA5" w:rsidRDefault="0022664F" w:rsidP="005772E5">
      <w:pPr>
        <w:pStyle w:val="a5"/>
        <w:numPr>
          <w:ilvl w:val="0"/>
          <w:numId w:val="35"/>
        </w:numPr>
        <w:tabs>
          <w:tab w:val="left" w:pos="377"/>
        </w:tabs>
        <w:spacing w:line="321" w:lineRule="exact"/>
        <w:ind w:left="376"/>
        <w:jc w:val="left"/>
        <w:rPr>
          <w:sz w:val="28"/>
        </w:rPr>
      </w:pPr>
      <w:r>
        <w:rPr>
          <w:sz w:val="28"/>
        </w:rPr>
        <w:t>владеть</w:t>
      </w:r>
      <w:r>
        <w:rPr>
          <w:spacing w:val="-4"/>
          <w:sz w:val="28"/>
        </w:rPr>
        <w:t xml:space="preserve"> </w:t>
      </w:r>
      <w:r>
        <w:rPr>
          <w:sz w:val="28"/>
        </w:rPr>
        <w:t>правилами</w:t>
      </w:r>
      <w:r>
        <w:rPr>
          <w:spacing w:val="-5"/>
          <w:sz w:val="28"/>
        </w:rPr>
        <w:t xml:space="preserve"> </w:t>
      </w:r>
      <w:r>
        <w:rPr>
          <w:sz w:val="28"/>
        </w:rPr>
        <w:t>корректного</w:t>
      </w:r>
      <w:r>
        <w:rPr>
          <w:spacing w:val="-1"/>
          <w:sz w:val="28"/>
        </w:rPr>
        <w:t xml:space="preserve"> </w:t>
      </w:r>
      <w:r>
        <w:rPr>
          <w:sz w:val="28"/>
        </w:rPr>
        <w:t>речевого</w:t>
      </w:r>
      <w:r>
        <w:rPr>
          <w:spacing w:val="-2"/>
          <w:sz w:val="28"/>
        </w:rPr>
        <w:t xml:space="preserve"> </w:t>
      </w:r>
      <w:r>
        <w:rPr>
          <w:sz w:val="28"/>
        </w:rPr>
        <w:t>поведения</w:t>
      </w:r>
      <w:r>
        <w:rPr>
          <w:spacing w:val="-3"/>
          <w:sz w:val="28"/>
        </w:rPr>
        <w:t xml:space="preserve"> </w:t>
      </w:r>
      <w:r>
        <w:rPr>
          <w:sz w:val="28"/>
        </w:rPr>
        <w:t>в</w:t>
      </w:r>
      <w:r>
        <w:rPr>
          <w:spacing w:val="-6"/>
          <w:sz w:val="28"/>
        </w:rPr>
        <w:t xml:space="preserve"> </w:t>
      </w:r>
      <w:r>
        <w:rPr>
          <w:sz w:val="28"/>
        </w:rPr>
        <w:t>ходе</w:t>
      </w:r>
      <w:r>
        <w:rPr>
          <w:spacing w:val="-6"/>
          <w:sz w:val="28"/>
        </w:rPr>
        <w:t xml:space="preserve"> </w:t>
      </w:r>
      <w:r>
        <w:rPr>
          <w:sz w:val="28"/>
        </w:rPr>
        <w:t>диалога;</w:t>
      </w:r>
    </w:p>
    <w:p w:rsidR="00BC1CA5" w:rsidRDefault="0022664F" w:rsidP="005772E5">
      <w:pPr>
        <w:pStyle w:val="a5"/>
        <w:numPr>
          <w:ilvl w:val="0"/>
          <w:numId w:val="35"/>
        </w:numPr>
        <w:tabs>
          <w:tab w:val="left" w:pos="377"/>
        </w:tabs>
        <w:ind w:right="1068" w:firstLine="0"/>
        <w:jc w:val="left"/>
        <w:rPr>
          <w:sz w:val="28"/>
        </w:rPr>
      </w:pPr>
      <w:r>
        <w:rPr>
          <w:sz w:val="28"/>
        </w:rPr>
        <w:t>использовать</w:t>
      </w:r>
      <w:r>
        <w:rPr>
          <w:spacing w:val="25"/>
          <w:sz w:val="28"/>
        </w:rPr>
        <w:t xml:space="preserve"> </w:t>
      </w:r>
      <w:r>
        <w:rPr>
          <w:sz w:val="28"/>
        </w:rPr>
        <w:t>коммуникативные</w:t>
      </w:r>
      <w:r>
        <w:rPr>
          <w:spacing w:val="23"/>
          <w:sz w:val="28"/>
        </w:rPr>
        <w:t xml:space="preserve"> </w:t>
      </w:r>
      <w:r>
        <w:rPr>
          <w:sz w:val="28"/>
        </w:rPr>
        <w:t>приёмы</w:t>
      </w:r>
      <w:r>
        <w:rPr>
          <w:spacing w:val="27"/>
          <w:sz w:val="28"/>
        </w:rPr>
        <w:t xml:space="preserve"> </w:t>
      </w:r>
      <w:r>
        <w:rPr>
          <w:sz w:val="28"/>
        </w:rPr>
        <w:t>устного</w:t>
      </w:r>
      <w:r>
        <w:rPr>
          <w:spacing w:val="24"/>
          <w:sz w:val="28"/>
        </w:rPr>
        <w:t xml:space="preserve"> </w:t>
      </w:r>
      <w:r>
        <w:rPr>
          <w:sz w:val="28"/>
        </w:rPr>
        <w:t>общения:</w:t>
      </w:r>
      <w:r>
        <w:rPr>
          <w:spacing w:val="27"/>
          <w:sz w:val="28"/>
        </w:rPr>
        <w:t xml:space="preserve"> </w:t>
      </w:r>
      <w:r>
        <w:rPr>
          <w:sz w:val="28"/>
        </w:rPr>
        <w:t>убеждение,</w:t>
      </w:r>
      <w:r>
        <w:rPr>
          <w:spacing w:val="25"/>
          <w:sz w:val="28"/>
        </w:rPr>
        <w:t xml:space="preserve"> </w:t>
      </w:r>
      <w:r>
        <w:rPr>
          <w:sz w:val="28"/>
        </w:rPr>
        <w:t>угова-</w:t>
      </w:r>
      <w:r>
        <w:rPr>
          <w:spacing w:val="-67"/>
          <w:sz w:val="28"/>
        </w:rPr>
        <w:t xml:space="preserve"> </w:t>
      </w:r>
      <w:r>
        <w:rPr>
          <w:sz w:val="28"/>
        </w:rPr>
        <w:t>ривание,</w:t>
      </w:r>
      <w:r>
        <w:rPr>
          <w:spacing w:val="-2"/>
          <w:sz w:val="28"/>
        </w:rPr>
        <w:t xml:space="preserve"> </w:t>
      </w:r>
      <w:r>
        <w:rPr>
          <w:sz w:val="28"/>
        </w:rPr>
        <w:t>похвалу,</w:t>
      </w:r>
      <w:r>
        <w:rPr>
          <w:spacing w:val="-1"/>
          <w:sz w:val="28"/>
        </w:rPr>
        <w:t xml:space="preserve"> </w:t>
      </w:r>
      <w:r>
        <w:rPr>
          <w:sz w:val="28"/>
        </w:rPr>
        <w:t>просьбу,</w:t>
      </w:r>
      <w:r>
        <w:rPr>
          <w:spacing w:val="-1"/>
          <w:sz w:val="28"/>
        </w:rPr>
        <w:t xml:space="preserve"> </w:t>
      </w:r>
      <w:r>
        <w:rPr>
          <w:sz w:val="28"/>
        </w:rPr>
        <w:t>извинение,</w:t>
      </w:r>
      <w:r>
        <w:rPr>
          <w:spacing w:val="-5"/>
          <w:sz w:val="28"/>
        </w:rPr>
        <w:t xml:space="preserve"> </w:t>
      </w:r>
      <w:r>
        <w:rPr>
          <w:sz w:val="28"/>
        </w:rPr>
        <w:t>поздравление;</w:t>
      </w:r>
    </w:p>
    <w:p w:rsidR="00BC1CA5" w:rsidRDefault="0022664F" w:rsidP="005772E5">
      <w:pPr>
        <w:pStyle w:val="a5"/>
        <w:numPr>
          <w:ilvl w:val="0"/>
          <w:numId w:val="35"/>
        </w:numPr>
        <w:tabs>
          <w:tab w:val="left" w:pos="377"/>
        </w:tabs>
        <w:ind w:right="1068" w:firstLine="0"/>
        <w:jc w:val="left"/>
        <w:rPr>
          <w:sz w:val="28"/>
        </w:rPr>
      </w:pPr>
      <w:r>
        <w:rPr>
          <w:sz w:val="28"/>
        </w:rPr>
        <w:t>использовать</w:t>
      </w:r>
      <w:r>
        <w:rPr>
          <w:spacing w:val="22"/>
          <w:sz w:val="28"/>
        </w:rPr>
        <w:t xml:space="preserve"> </w:t>
      </w:r>
      <w:r>
        <w:rPr>
          <w:sz w:val="28"/>
        </w:rPr>
        <w:t>в</w:t>
      </w:r>
      <w:r>
        <w:rPr>
          <w:spacing w:val="20"/>
          <w:sz w:val="28"/>
        </w:rPr>
        <w:t xml:space="preserve"> </w:t>
      </w:r>
      <w:r>
        <w:rPr>
          <w:sz w:val="28"/>
        </w:rPr>
        <w:t>речи</w:t>
      </w:r>
      <w:r>
        <w:rPr>
          <w:spacing w:val="23"/>
          <w:sz w:val="28"/>
        </w:rPr>
        <w:t xml:space="preserve"> </w:t>
      </w:r>
      <w:r>
        <w:rPr>
          <w:sz w:val="28"/>
        </w:rPr>
        <w:t>языковые</w:t>
      </w:r>
      <w:r>
        <w:rPr>
          <w:spacing w:val="23"/>
          <w:sz w:val="28"/>
        </w:rPr>
        <w:t xml:space="preserve"> </w:t>
      </w:r>
      <w:r>
        <w:rPr>
          <w:sz w:val="28"/>
        </w:rPr>
        <w:t>средства</w:t>
      </w:r>
      <w:r>
        <w:rPr>
          <w:spacing w:val="23"/>
          <w:sz w:val="28"/>
        </w:rPr>
        <w:t xml:space="preserve"> </w:t>
      </w:r>
      <w:r>
        <w:rPr>
          <w:sz w:val="28"/>
        </w:rPr>
        <w:t>для</w:t>
      </w:r>
      <w:r>
        <w:rPr>
          <w:spacing w:val="22"/>
          <w:sz w:val="28"/>
        </w:rPr>
        <w:t xml:space="preserve"> </w:t>
      </w:r>
      <w:r>
        <w:rPr>
          <w:sz w:val="28"/>
        </w:rPr>
        <w:t>свободного</w:t>
      </w:r>
      <w:r>
        <w:rPr>
          <w:spacing w:val="22"/>
          <w:sz w:val="28"/>
        </w:rPr>
        <w:t xml:space="preserve"> </w:t>
      </w:r>
      <w:r>
        <w:rPr>
          <w:sz w:val="28"/>
        </w:rPr>
        <w:t>выражения</w:t>
      </w:r>
      <w:r>
        <w:rPr>
          <w:spacing w:val="24"/>
          <w:sz w:val="28"/>
        </w:rPr>
        <w:t xml:space="preserve"> </w:t>
      </w:r>
      <w:r>
        <w:rPr>
          <w:sz w:val="28"/>
        </w:rPr>
        <w:t>мыслей</w:t>
      </w:r>
      <w:r>
        <w:rPr>
          <w:spacing w:val="22"/>
          <w:sz w:val="28"/>
        </w:rPr>
        <w:t xml:space="preserve"> </w:t>
      </w:r>
      <w:r>
        <w:rPr>
          <w:sz w:val="28"/>
        </w:rPr>
        <w:t>и</w:t>
      </w:r>
      <w:r>
        <w:rPr>
          <w:spacing w:val="-67"/>
          <w:sz w:val="28"/>
        </w:rPr>
        <w:t xml:space="preserve"> </w:t>
      </w:r>
      <w:r>
        <w:rPr>
          <w:sz w:val="28"/>
        </w:rPr>
        <w:t>чувств</w:t>
      </w:r>
      <w:r>
        <w:rPr>
          <w:spacing w:val="-2"/>
          <w:sz w:val="28"/>
        </w:rPr>
        <w:t xml:space="preserve"> </w:t>
      </w:r>
      <w:r>
        <w:rPr>
          <w:sz w:val="28"/>
        </w:rPr>
        <w:t>на родном языке</w:t>
      </w:r>
      <w:r>
        <w:rPr>
          <w:spacing w:val="-1"/>
          <w:sz w:val="28"/>
        </w:rPr>
        <w:t xml:space="preserve"> </w:t>
      </w:r>
      <w:r>
        <w:rPr>
          <w:sz w:val="28"/>
        </w:rPr>
        <w:t>адекватно</w:t>
      </w:r>
      <w:r>
        <w:rPr>
          <w:spacing w:val="1"/>
          <w:sz w:val="28"/>
        </w:rPr>
        <w:t xml:space="preserve"> </w:t>
      </w:r>
      <w:r>
        <w:rPr>
          <w:sz w:val="28"/>
        </w:rPr>
        <w:t>ситуации общения;</w:t>
      </w:r>
    </w:p>
    <w:p w:rsidR="00BC1CA5" w:rsidRDefault="0022664F" w:rsidP="005772E5">
      <w:pPr>
        <w:pStyle w:val="a5"/>
        <w:numPr>
          <w:ilvl w:val="0"/>
          <w:numId w:val="35"/>
        </w:numPr>
        <w:tabs>
          <w:tab w:val="left" w:pos="377"/>
        </w:tabs>
        <w:ind w:right="1073" w:firstLine="0"/>
        <w:jc w:val="left"/>
        <w:rPr>
          <w:sz w:val="28"/>
        </w:rPr>
      </w:pPr>
      <w:r>
        <w:rPr>
          <w:sz w:val="28"/>
        </w:rPr>
        <w:t>владеть</w:t>
      </w:r>
      <w:r>
        <w:rPr>
          <w:spacing w:val="48"/>
          <w:sz w:val="28"/>
        </w:rPr>
        <w:t xml:space="preserve"> </w:t>
      </w:r>
      <w:r>
        <w:rPr>
          <w:sz w:val="28"/>
        </w:rPr>
        <w:t>различными</w:t>
      </w:r>
      <w:r>
        <w:rPr>
          <w:spacing w:val="50"/>
          <w:sz w:val="28"/>
        </w:rPr>
        <w:t xml:space="preserve"> </w:t>
      </w:r>
      <w:r>
        <w:rPr>
          <w:sz w:val="28"/>
        </w:rPr>
        <w:t>приёмами</w:t>
      </w:r>
      <w:r>
        <w:rPr>
          <w:spacing w:val="50"/>
          <w:sz w:val="28"/>
        </w:rPr>
        <w:t xml:space="preserve"> </w:t>
      </w:r>
      <w:r>
        <w:rPr>
          <w:sz w:val="28"/>
        </w:rPr>
        <w:t>слушания</w:t>
      </w:r>
      <w:r>
        <w:rPr>
          <w:spacing w:val="49"/>
          <w:sz w:val="28"/>
        </w:rPr>
        <w:t xml:space="preserve"> </w:t>
      </w:r>
      <w:r>
        <w:rPr>
          <w:sz w:val="28"/>
        </w:rPr>
        <w:t>научно-познавательных</w:t>
      </w:r>
      <w:r>
        <w:rPr>
          <w:spacing w:val="50"/>
          <w:sz w:val="28"/>
        </w:rPr>
        <w:t xml:space="preserve"> </w:t>
      </w:r>
      <w:r>
        <w:rPr>
          <w:sz w:val="28"/>
        </w:rPr>
        <w:t>и</w:t>
      </w:r>
      <w:r>
        <w:rPr>
          <w:spacing w:val="52"/>
          <w:sz w:val="28"/>
        </w:rPr>
        <w:t xml:space="preserve"> </w:t>
      </w:r>
      <w:r>
        <w:rPr>
          <w:sz w:val="28"/>
        </w:rPr>
        <w:t>художе-</w:t>
      </w:r>
      <w:r>
        <w:rPr>
          <w:spacing w:val="-67"/>
          <w:sz w:val="28"/>
        </w:rPr>
        <w:t xml:space="preserve"> </w:t>
      </w:r>
      <w:r>
        <w:rPr>
          <w:sz w:val="28"/>
        </w:rPr>
        <w:t>ственных текстов</w:t>
      </w:r>
      <w:r>
        <w:rPr>
          <w:spacing w:val="-3"/>
          <w:sz w:val="28"/>
        </w:rPr>
        <w:t xml:space="preserve"> </w:t>
      </w:r>
      <w:r>
        <w:rPr>
          <w:sz w:val="28"/>
        </w:rPr>
        <w:t>об</w:t>
      </w:r>
      <w:r>
        <w:rPr>
          <w:spacing w:val="-2"/>
          <w:sz w:val="28"/>
        </w:rPr>
        <w:t xml:space="preserve"> </w:t>
      </w:r>
      <w:r>
        <w:rPr>
          <w:sz w:val="28"/>
        </w:rPr>
        <w:t>истории</w:t>
      </w:r>
      <w:r>
        <w:rPr>
          <w:spacing w:val="-1"/>
          <w:sz w:val="28"/>
        </w:rPr>
        <w:t xml:space="preserve"> </w:t>
      </w:r>
      <w:r>
        <w:rPr>
          <w:sz w:val="28"/>
        </w:rPr>
        <w:t>языка</w:t>
      </w:r>
      <w:r>
        <w:rPr>
          <w:spacing w:val="-1"/>
          <w:sz w:val="28"/>
        </w:rPr>
        <w:t xml:space="preserve"> </w:t>
      </w:r>
      <w:r>
        <w:rPr>
          <w:sz w:val="28"/>
        </w:rPr>
        <w:t>и</w:t>
      </w:r>
      <w:r>
        <w:rPr>
          <w:spacing w:val="-1"/>
          <w:sz w:val="28"/>
        </w:rPr>
        <w:t xml:space="preserve"> </w:t>
      </w:r>
      <w:r>
        <w:rPr>
          <w:sz w:val="28"/>
        </w:rPr>
        <w:t>о культуре</w:t>
      </w:r>
      <w:r>
        <w:rPr>
          <w:spacing w:val="-1"/>
          <w:sz w:val="28"/>
        </w:rPr>
        <w:t xml:space="preserve"> </w:t>
      </w:r>
      <w:r>
        <w:rPr>
          <w:sz w:val="28"/>
        </w:rPr>
        <w:t>русского</w:t>
      </w:r>
      <w:r>
        <w:rPr>
          <w:spacing w:val="-3"/>
          <w:sz w:val="28"/>
        </w:rPr>
        <w:t xml:space="preserve"> </w:t>
      </w:r>
      <w:r>
        <w:rPr>
          <w:sz w:val="28"/>
        </w:rPr>
        <w:t>народа;</w:t>
      </w:r>
    </w:p>
    <w:p w:rsidR="00BC1CA5" w:rsidRDefault="0022664F" w:rsidP="005772E5">
      <w:pPr>
        <w:pStyle w:val="a5"/>
        <w:numPr>
          <w:ilvl w:val="0"/>
          <w:numId w:val="35"/>
        </w:numPr>
        <w:tabs>
          <w:tab w:val="left" w:pos="377"/>
        </w:tabs>
        <w:ind w:right="1068" w:firstLine="0"/>
        <w:rPr>
          <w:sz w:val="28"/>
        </w:rPr>
      </w:pPr>
      <w:r>
        <w:rPr>
          <w:sz w:val="28"/>
        </w:rPr>
        <w:t>анализировать информацию прочитанного и прослушанного текста: отличать</w:t>
      </w:r>
      <w:r>
        <w:rPr>
          <w:spacing w:val="1"/>
          <w:sz w:val="28"/>
        </w:rPr>
        <w:t xml:space="preserve"> </w:t>
      </w:r>
      <w:r>
        <w:rPr>
          <w:sz w:val="28"/>
        </w:rPr>
        <w:t>главные факты от второстепенных; выделять наиболее существенные факты;</w:t>
      </w:r>
      <w:r>
        <w:rPr>
          <w:spacing w:val="1"/>
          <w:sz w:val="28"/>
        </w:rPr>
        <w:t xml:space="preserve"> </w:t>
      </w:r>
      <w:r>
        <w:rPr>
          <w:sz w:val="28"/>
        </w:rPr>
        <w:t>устанавливать</w:t>
      </w:r>
      <w:r>
        <w:rPr>
          <w:spacing w:val="-3"/>
          <w:sz w:val="28"/>
        </w:rPr>
        <w:t xml:space="preserve"> </w:t>
      </w:r>
      <w:r>
        <w:rPr>
          <w:sz w:val="28"/>
        </w:rPr>
        <w:t>логическую</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фактами;</w:t>
      </w:r>
    </w:p>
    <w:p w:rsidR="00BC1CA5" w:rsidRDefault="0022664F" w:rsidP="005772E5">
      <w:pPr>
        <w:pStyle w:val="a5"/>
        <w:numPr>
          <w:ilvl w:val="0"/>
          <w:numId w:val="35"/>
        </w:numPr>
        <w:tabs>
          <w:tab w:val="left" w:pos="377"/>
        </w:tabs>
        <w:ind w:right="1068" w:firstLine="0"/>
        <w:jc w:val="left"/>
        <w:rPr>
          <w:sz w:val="28"/>
        </w:rPr>
      </w:pPr>
      <w:r>
        <w:rPr>
          <w:sz w:val="28"/>
        </w:rPr>
        <w:t>строить</w:t>
      </w:r>
      <w:r>
        <w:rPr>
          <w:spacing w:val="51"/>
          <w:sz w:val="28"/>
        </w:rPr>
        <w:t xml:space="preserve"> </w:t>
      </w:r>
      <w:r>
        <w:rPr>
          <w:sz w:val="28"/>
        </w:rPr>
        <w:t>устные</w:t>
      </w:r>
      <w:r>
        <w:rPr>
          <w:spacing w:val="50"/>
          <w:sz w:val="28"/>
        </w:rPr>
        <w:t xml:space="preserve"> </w:t>
      </w:r>
      <w:r>
        <w:rPr>
          <w:sz w:val="28"/>
        </w:rPr>
        <w:t>сообщения</w:t>
      </w:r>
      <w:r>
        <w:rPr>
          <w:spacing w:val="51"/>
          <w:sz w:val="28"/>
        </w:rPr>
        <w:t xml:space="preserve"> </w:t>
      </w:r>
      <w:r>
        <w:rPr>
          <w:sz w:val="28"/>
        </w:rPr>
        <w:t>различных</w:t>
      </w:r>
      <w:r>
        <w:rPr>
          <w:spacing w:val="53"/>
          <w:sz w:val="28"/>
        </w:rPr>
        <w:t xml:space="preserve"> </w:t>
      </w:r>
      <w:r>
        <w:rPr>
          <w:sz w:val="28"/>
        </w:rPr>
        <w:t>видов:</w:t>
      </w:r>
      <w:r>
        <w:rPr>
          <w:spacing w:val="53"/>
          <w:sz w:val="28"/>
        </w:rPr>
        <w:t xml:space="preserve"> </w:t>
      </w:r>
      <w:r>
        <w:rPr>
          <w:sz w:val="28"/>
        </w:rPr>
        <w:t>развёрнутый</w:t>
      </w:r>
      <w:r>
        <w:rPr>
          <w:spacing w:val="54"/>
          <w:sz w:val="28"/>
        </w:rPr>
        <w:t xml:space="preserve"> </w:t>
      </w:r>
      <w:r>
        <w:rPr>
          <w:sz w:val="28"/>
        </w:rPr>
        <w:t>ответ,</w:t>
      </w:r>
      <w:r>
        <w:rPr>
          <w:spacing w:val="52"/>
          <w:sz w:val="28"/>
        </w:rPr>
        <w:t xml:space="preserve"> </w:t>
      </w:r>
      <w:r>
        <w:rPr>
          <w:sz w:val="28"/>
        </w:rPr>
        <w:t>ответ-</w:t>
      </w:r>
      <w:r>
        <w:rPr>
          <w:spacing w:val="-67"/>
          <w:sz w:val="28"/>
        </w:rPr>
        <w:t xml:space="preserve"> </w:t>
      </w:r>
      <w:r>
        <w:rPr>
          <w:sz w:val="28"/>
        </w:rPr>
        <w:t>добавление,</w:t>
      </w:r>
      <w:r>
        <w:rPr>
          <w:spacing w:val="-2"/>
          <w:sz w:val="28"/>
        </w:rPr>
        <w:t xml:space="preserve"> </w:t>
      </w:r>
      <w:r>
        <w:rPr>
          <w:sz w:val="28"/>
        </w:rPr>
        <w:t>комментирование</w:t>
      </w:r>
      <w:r>
        <w:rPr>
          <w:spacing w:val="-3"/>
          <w:sz w:val="28"/>
        </w:rPr>
        <w:t xml:space="preserve"> </w:t>
      </w:r>
      <w:r>
        <w:rPr>
          <w:sz w:val="28"/>
        </w:rPr>
        <w:t>ответа</w:t>
      </w:r>
      <w:r>
        <w:rPr>
          <w:spacing w:val="-3"/>
          <w:sz w:val="28"/>
        </w:rPr>
        <w:t xml:space="preserve"> </w:t>
      </w:r>
      <w:r>
        <w:rPr>
          <w:sz w:val="28"/>
        </w:rPr>
        <w:t>или работы</w:t>
      </w:r>
      <w:r>
        <w:rPr>
          <w:spacing w:val="-4"/>
          <w:sz w:val="28"/>
        </w:rPr>
        <w:t xml:space="preserve"> </w:t>
      </w:r>
      <w:r>
        <w:rPr>
          <w:sz w:val="28"/>
        </w:rPr>
        <w:t>одноклассника;</w:t>
      </w:r>
    </w:p>
    <w:p w:rsidR="00BC1CA5" w:rsidRDefault="0022664F" w:rsidP="005772E5">
      <w:pPr>
        <w:pStyle w:val="a5"/>
        <w:numPr>
          <w:ilvl w:val="0"/>
          <w:numId w:val="35"/>
        </w:numPr>
        <w:tabs>
          <w:tab w:val="left" w:pos="377"/>
        </w:tabs>
        <w:spacing w:line="321" w:lineRule="exact"/>
        <w:ind w:left="376"/>
        <w:jc w:val="left"/>
        <w:rPr>
          <w:sz w:val="28"/>
        </w:rPr>
      </w:pPr>
      <w:r>
        <w:rPr>
          <w:sz w:val="28"/>
        </w:rPr>
        <w:t>создавать</w:t>
      </w:r>
      <w:r>
        <w:rPr>
          <w:spacing w:val="-4"/>
          <w:sz w:val="28"/>
        </w:rPr>
        <w:t xml:space="preserve"> </w:t>
      </w:r>
      <w:r>
        <w:rPr>
          <w:sz w:val="28"/>
        </w:rPr>
        <w:t>тексты-инструкции</w:t>
      </w:r>
      <w:r>
        <w:rPr>
          <w:spacing w:val="-2"/>
          <w:sz w:val="28"/>
        </w:rPr>
        <w:t xml:space="preserve"> </w:t>
      </w:r>
      <w:r>
        <w:rPr>
          <w:sz w:val="28"/>
        </w:rPr>
        <w:t>с</w:t>
      </w:r>
      <w:r>
        <w:rPr>
          <w:spacing w:val="-6"/>
          <w:sz w:val="28"/>
        </w:rPr>
        <w:t xml:space="preserve"> </w:t>
      </w:r>
      <w:r>
        <w:rPr>
          <w:sz w:val="28"/>
        </w:rPr>
        <w:t>опорой</w:t>
      </w:r>
      <w:r>
        <w:rPr>
          <w:spacing w:val="-5"/>
          <w:sz w:val="28"/>
        </w:rPr>
        <w:t xml:space="preserve"> </w:t>
      </w:r>
      <w:r>
        <w:rPr>
          <w:sz w:val="28"/>
        </w:rPr>
        <w:t>на</w:t>
      </w:r>
      <w:r>
        <w:rPr>
          <w:spacing w:val="-2"/>
          <w:sz w:val="28"/>
        </w:rPr>
        <w:t xml:space="preserve"> </w:t>
      </w:r>
      <w:r>
        <w:rPr>
          <w:sz w:val="28"/>
        </w:rPr>
        <w:t>предложенный</w:t>
      </w:r>
      <w:r>
        <w:rPr>
          <w:spacing w:val="-1"/>
          <w:sz w:val="28"/>
        </w:rPr>
        <w:t xml:space="preserve"> </w:t>
      </w:r>
      <w:r>
        <w:rPr>
          <w:sz w:val="28"/>
        </w:rPr>
        <w:t>текст;</w:t>
      </w:r>
    </w:p>
    <w:p w:rsidR="00BC1CA5" w:rsidRDefault="0022664F" w:rsidP="005772E5">
      <w:pPr>
        <w:pStyle w:val="a5"/>
        <w:numPr>
          <w:ilvl w:val="0"/>
          <w:numId w:val="35"/>
        </w:numPr>
        <w:tabs>
          <w:tab w:val="left" w:pos="377"/>
        </w:tabs>
        <w:ind w:right="1068" w:firstLine="0"/>
        <w:jc w:val="left"/>
        <w:rPr>
          <w:sz w:val="28"/>
        </w:rPr>
      </w:pPr>
      <w:r>
        <w:rPr>
          <w:sz w:val="28"/>
        </w:rPr>
        <w:t>создавать</w:t>
      </w:r>
      <w:r>
        <w:rPr>
          <w:spacing w:val="25"/>
          <w:sz w:val="28"/>
        </w:rPr>
        <w:t xml:space="preserve"> </w:t>
      </w:r>
      <w:r>
        <w:rPr>
          <w:sz w:val="28"/>
        </w:rPr>
        <w:t>тексты-повествования</w:t>
      </w:r>
      <w:r>
        <w:rPr>
          <w:spacing w:val="25"/>
          <w:sz w:val="28"/>
        </w:rPr>
        <w:t xml:space="preserve"> </w:t>
      </w:r>
      <w:r>
        <w:rPr>
          <w:sz w:val="28"/>
        </w:rPr>
        <w:t>о</w:t>
      </w:r>
      <w:r>
        <w:rPr>
          <w:spacing w:val="25"/>
          <w:sz w:val="28"/>
        </w:rPr>
        <w:t xml:space="preserve"> </w:t>
      </w:r>
      <w:r>
        <w:rPr>
          <w:sz w:val="28"/>
        </w:rPr>
        <w:t>посещении</w:t>
      </w:r>
      <w:r>
        <w:rPr>
          <w:spacing w:val="25"/>
          <w:sz w:val="28"/>
        </w:rPr>
        <w:t xml:space="preserve"> </w:t>
      </w:r>
      <w:r>
        <w:rPr>
          <w:sz w:val="28"/>
        </w:rPr>
        <w:t>музеев,</w:t>
      </w:r>
      <w:r>
        <w:rPr>
          <w:spacing w:val="25"/>
          <w:sz w:val="28"/>
        </w:rPr>
        <w:t xml:space="preserve"> </w:t>
      </w:r>
      <w:r>
        <w:rPr>
          <w:sz w:val="28"/>
        </w:rPr>
        <w:t>об</w:t>
      </w:r>
      <w:r>
        <w:rPr>
          <w:spacing w:val="25"/>
          <w:sz w:val="28"/>
        </w:rPr>
        <w:t xml:space="preserve"> </w:t>
      </w:r>
      <w:r>
        <w:rPr>
          <w:sz w:val="28"/>
        </w:rPr>
        <w:t>участии</w:t>
      </w:r>
      <w:r>
        <w:rPr>
          <w:spacing w:val="28"/>
          <w:sz w:val="28"/>
        </w:rPr>
        <w:t xml:space="preserve"> </w:t>
      </w:r>
      <w:r>
        <w:rPr>
          <w:sz w:val="28"/>
        </w:rPr>
        <w:t>в</w:t>
      </w:r>
      <w:r>
        <w:rPr>
          <w:spacing w:val="24"/>
          <w:sz w:val="28"/>
        </w:rPr>
        <w:t xml:space="preserve"> </w:t>
      </w:r>
      <w:r>
        <w:rPr>
          <w:sz w:val="28"/>
        </w:rPr>
        <w:t>народных</w:t>
      </w:r>
      <w:r>
        <w:rPr>
          <w:spacing w:val="-67"/>
          <w:sz w:val="28"/>
        </w:rPr>
        <w:t xml:space="preserve"> </w:t>
      </w:r>
      <w:r>
        <w:rPr>
          <w:sz w:val="28"/>
        </w:rPr>
        <w:t>праздниках.</w:t>
      </w:r>
    </w:p>
    <w:p w:rsidR="00BC1CA5" w:rsidRDefault="00BC1CA5">
      <w:pPr>
        <w:pStyle w:val="a3"/>
        <w:spacing w:before="3"/>
        <w:ind w:left="0"/>
        <w:jc w:val="left"/>
      </w:pPr>
    </w:p>
    <w:p w:rsidR="00BC1CA5" w:rsidRDefault="00622FEC" w:rsidP="005772E5">
      <w:pPr>
        <w:pStyle w:val="2"/>
        <w:numPr>
          <w:ilvl w:val="2"/>
          <w:numId w:val="40"/>
        </w:numPr>
        <w:tabs>
          <w:tab w:val="left" w:pos="4630"/>
        </w:tabs>
        <w:ind w:right="854" w:hanging="4630"/>
      </w:pPr>
      <w:r>
        <w:t xml:space="preserve">3 </w:t>
      </w:r>
      <w:r w:rsidR="0022664F">
        <w:t>КЛАСС</w:t>
      </w:r>
    </w:p>
    <w:p w:rsidR="00BC1CA5" w:rsidRDefault="0022664F">
      <w:pPr>
        <w:pStyle w:val="3"/>
      </w:pPr>
      <w:r>
        <w:t>К</w:t>
      </w:r>
      <w:r>
        <w:rPr>
          <w:spacing w:val="-4"/>
        </w:rPr>
        <w:t xml:space="preserve"> </w:t>
      </w:r>
      <w:r>
        <w:t>концу</w:t>
      </w:r>
      <w:r>
        <w:rPr>
          <w:spacing w:val="-2"/>
        </w:rPr>
        <w:t xml:space="preserve"> </w:t>
      </w:r>
      <w:r>
        <w:t>обучения</w:t>
      </w:r>
      <w:r>
        <w:rPr>
          <w:spacing w:val="-3"/>
        </w:rPr>
        <w:t xml:space="preserve"> </w:t>
      </w:r>
      <w:r>
        <w:t>в</w:t>
      </w:r>
      <w:r>
        <w:rPr>
          <w:spacing w:val="-4"/>
        </w:rPr>
        <w:t xml:space="preserve"> </w:t>
      </w:r>
      <w:r>
        <w:t>3</w:t>
      </w:r>
      <w:r>
        <w:rPr>
          <w:spacing w:val="-1"/>
        </w:rPr>
        <w:t xml:space="preserve"> </w:t>
      </w:r>
      <w:r>
        <w:t>классе</w:t>
      </w:r>
      <w:r>
        <w:rPr>
          <w:spacing w:val="-1"/>
        </w:rPr>
        <w:t xml:space="preserve"> </w:t>
      </w:r>
      <w:r>
        <w:t>обучающийся</w:t>
      </w:r>
      <w:r>
        <w:rPr>
          <w:spacing w:val="-4"/>
        </w:rPr>
        <w:t xml:space="preserve"> </w:t>
      </w:r>
      <w:r>
        <w:t>научится:</w:t>
      </w:r>
    </w:p>
    <w:p w:rsidR="00BC1CA5" w:rsidRDefault="0022664F" w:rsidP="005772E5">
      <w:pPr>
        <w:pStyle w:val="a5"/>
        <w:numPr>
          <w:ilvl w:val="0"/>
          <w:numId w:val="35"/>
        </w:numPr>
        <w:tabs>
          <w:tab w:val="left" w:pos="377"/>
        </w:tabs>
        <w:ind w:right="1068" w:firstLine="0"/>
        <w:rPr>
          <w:sz w:val="28"/>
        </w:rPr>
      </w:pPr>
      <w:r>
        <w:rPr>
          <w:sz w:val="28"/>
        </w:rPr>
        <w:t>осознавать национальное своеобразие, богатство, выразительность русского</w:t>
      </w:r>
      <w:r>
        <w:rPr>
          <w:spacing w:val="1"/>
          <w:sz w:val="28"/>
        </w:rPr>
        <w:t xml:space="preserve"> </w:t>
      </w:r>
      <w:r>
        <w:rPr>
          <w:sz w:val="28"/>
        </w:rPr>
        <w:t>языка;</w:t>
      </w:r>
    </w:p>
    <w:p w:rsidR="00BC1CA5" w:rsidRDefault="0022664F" w:rsidP="005772E5">
      <w:pPr>
        <w:pStyle w:val="a5"/>
        <w:numPr>
          <w:ilvl w:val="0"/>
          <w:numId w:val="35"/>
        </w:numPr>
        <w:tabs>
          <w:tab w:val="left" w:pos="377"/>
        </w:tabs>
        <w:ind w:right="1068" w:firstLine="0"/>
        <w:rPr>
          <w:sz w:val="28"/>
        </w:rPr>
      </w:pPr>
      <w:r>
        <w:rPr>
          <w:sz w:val="28"/>
        </w:rPr>
        <w:t>распознавать слова с национально-культурным компонентом значения (лекси-</w:t>
      </w:r>
      <w:r>
        <w:rPr>
          <w:spacing w:val="-67"/>
          <w:sz w:val="28"/>
        </w:rPr>
        <w:t xml:space="preserve"> </w:t>
      </w:r>
      <w:r>
        <w:rPr>
          <w:sz w:val="28"/>
        </w:rPr>
        <w:t>ка, связанная с особенностями мировосприятия и отношений между людьми;</w:t>
      </w:r>
      <w:r>
        <w:rPr>
          <w:spacing w:val="1"/>
          <w:sz w:val="28"/>
        </w:rPr>
        <w:t xml:space="preserve"> </w:t>
      </w:r>
      <w:r>
        <w:rPr>
          <w:sz w:val="28"/>
        </w:rPr>
        <w:t>слова, называющие природные явления и растения; слова, называющие занятия</w:t>
      </w:r>
      <w:r>
        <w:rPr>
          <w:spacing w:val="1"/>
          <w:sz w:val="28"/>
        </w:rPr>
        <w:t xml:space="preserve"> </w:t>
      </w:r>
      <w:r>
        <w:rPr>
          <w:sz w:val="28"/>
        </w:rPr>
        <w:t>людей; слова,</w:t>
      </w:r>
      <w:r>
        <w:rPr>
          <w:spacing w:val="-1"/>
          <w:sz w:val="28"/>
        </w:rPr>
        <w:t xml:space="preserve"> </w:t>
      </w:r>
      <w:r>
        <w:rPr>
          <w:sz w:val="28"/>
        </w:rPr>
        <w:t>называющие музыкальные</w:t>
      </w:r>
      <w:r>
        <w:rPr>
          <w:spacing w:val="-1"/>
          <w:sz w:val="28"/>
        </w:rPr>
        <w:t xml:space="preserve"> </w:t>
      </w:r>
      <w:r>
        <w:rPr>
          <w:sz w:val="28"/>
        </w:rPr>
        <w:t>инструменты);</w:t>
      </w:r>
    </w:p>
    <w:p w:rsidR="00BC1CA5" w:rsidRDefault="0022664F" w:rsidP="005772E5">
      <w:pPr>
        <w:pStyle w:val="a5"/>
        <w:numPr>
          <w:ilvl w:val="0"/>
          <w:numId w:val="35"/>
        </w:numPr>
        <w:tabs>
          <w:tab w:val="left" w:pos="377"/>
        </w:tabs>
        <w:ind w:right="1068" w:firstLine="0"/>
        <w:rPr>
          <w:sz w:val="28"/>
        </w:rPr>
      </w:pPr>
      <w:r>
        <w:rPr>
          <w:sz w:val="28"/>
        </w:rPr>
        <w:t>распознавать русские традиционные сказочные образы, эпитеты и сравнения;</w:t>
      </w:r>
      <w:r>
        <w:rPr>
          <w:spacing w:val="1"/>
          <w:sz w:val="28"/>
        </w:rPr>
        <w:t xml:space="preserve"> </w:t>
      </w:r>
      <w:r>
        <w:rPr>
          <w:sz w:val="28"/>
        </w:rPr>
        <w:t>наблюдать особенности их употребления в произведениях устного народного</w:t>
      </w:r>
      <w:r>
        <w:rPr>
          <w:spacing w:val="1"/>
          <w:sz w:val="28"/>
        </w:rPr>
        <w:t xml:space="preserve"> </w:t>
      </w:r>
      <w:r>
        <w:rPr>
          <w:sz w:val="28"/>
        </w:rPr>
        <w:t>творчества</w:t>
      </w:r>
      <w:r>
        <w:rPr>
          <w:spacing w:val="-4"/>
          <w:sz w:val="28"/>
        </w:rPr>
        <w:t xml:space="preserve"> </w:t>
      </w:r>
      <w:r>
        <w:rPr>
          <w:sz w:val="28"/>
        </w:rPr>
        <w:t>и</w:t>
      </w:r>
      <w:r>
        <w:rPr>
          <w:spacing w:val="-1"/>
          <w:sz w:val="28"/>
        </w:rPr>
        <w:t xml:space="preserve"> </w:t>
      </w:r>
      <w:r>
        <w:rPr>
          <w:sz w:val="28"/>
        </w:rPr>
        <w:t>произведениях</w:t>
      </w:r>
      <w:r>
        <w:rPr>
          <w:spacing w:val="-3"/>
          <w:sz w:val="28"/>
        </w:rPr>
        <w:t xml:space="preserve"> </w:t>
      </w:r>
      <w:r>
        <w:rPr>
          <w:sz w:val="28"/>
        </w:rPr>
        <w:t>детской художественной</w:t>
      </w:r>
      <w:r>
        <w:rPr>
          <w:spacing w:val="-1"/>
          <w:sz w:val="28"/>
        </w:rPr>
        <w:t xml:space="preserve"> </w:t>
      </w:r>
      <w:r>
        <w:rPr>
          <w:sz w:val="28"/>
        </w:rPr>
        <w:t>литературы;</w:t>
      </w:r>
    </w:p>
    <w:p w:rsidR="00BC1CA5" w:rsidRDefault="0022664F" w:rsidP="005772E5">
      <w:pPr>
        <w:pStyle w:val="a5"/>
        <w:numPr>
          <w:ilvl w:val="0"/>
          <w:numId w:val="35"/>
        </w:numPr>
        <w:tabs>
          <w:tab w:val="left" w:pos="377"/>
        </w:tabs>
        <w:ind w:right="1068" w:firstLine="0"/>
        <w:rPr>
          <w:sz w:val="28"/>
        </w:rPr>
      </w:pPr>
      <w:r>
        <w:rPr>
          <w:sz w:val="28"/>
        </w:rPr>
        <w:t>использовать словарные статьи учебного пособия для определения лексиче-</w:t>
      </w:r>
      <w:r>
        <w:rPr>
          <w:spacing w:val="1"/>
          <w:sz w:val="28"/>
        </w:rPr>
        <w:t xml:space="preserve"> </w:t>
      </w:r>
      <w:r>
        <w:rPr>
          <w:sz w:val="28"/>
        </w:rPr>
        <w:t>ского значения слова;</w:t>
      </w:r>
    </w:p>
    <w:p w:rsidR="00BC1CA5" w:rsidRDefault="0022664F" w:rsidP="005772E5">
      <w:pPr>
        <w:pStyle w:val="a5"/>
        <w:numPr>
          <w:ilvl w:val="0"/>
          <w:numId w:val="35"/>
        </w:numPr>
        <w:tabs>
          <w:tab w:val="left" w:pos="377"/>
        </w:tabs>
        <w:ind w:right="1065" w:firstLine="0"/>
        <w:rPr>
          <w:sz w:val="28"/>
        </w:rPr>
      </w:pPr>
      <w:r>
        <w:rPr>
          <w:sz w:val="28"/>
        </w:rPr>
        <w:t>понимать значение русских пословиц и поговорок, крылатых выражений, свя-</w:t>
      </w:r>
      <w:r>
        <w:rPr>
          <w:spacing w:val="1"/>
          <w:sz w:val="28"/>
        </w:rPr>
        <w:t xml:space="preserve"> </w:t>
      </w:r>
      <w:r>
        <w:rPr>
          <w:sz w:val="28"/>
        </w:rPr>
        <w:t>занных с изученными темами; правильно употреблять их в современных ситуа-</w:t>
      </w:r>
      <w:r>
        <w:rPr>
          <w:spacing w:val="1"/>
          <w:sz w:val="28"/>
        </w:rPr>
        <w:t xml:space="preserve"> </w:t>
      </w:r>
      <w:r>
        <w:rPr>
          <w:sz w:val="28"/>
        </w:rPr>
        <w:t>циях</w:t>
      </w:r>
      <w:r>
        <w:rPr>
          <w:spacing w:val="-4"/>
          <w:sz w:val="28"/>
        </w:rPr>
        <w:t xml:space="preserve"> </w:t>
      </w:r>
      <w:r>
        <w:rPr>
          <w:sz w:val="28"/>
        </w:rPr>
        <w:t>речевого</w:t>
      </w:r>
      <w:r>
        <w:rPr>
          <w:spacing w:val="1"/>
          <w:sz w:val="28"/>
        </w:rPr>
        <w:t xml:space="preserve"> </w:t>
      </w:r>
      <w:r>
        <w:rPr>
          <w:sz w:val="28"/>
        </w:rPr>
        <w:t>общения;</w:t>
      </w:r>
    </w:p>
    <w:p w:rsidR="00BC1CA5" w:rsidRDefault="0022664F" w:rsidP="005772E5">
      <w:pPr>
        <w:pStyle w:val="a5"/>
        <w:numPr>
          <w:ilvl w:val="0"/>
          <w:numId w:val="35"/>
        </w:numPr>
        <w:tabs>
          <w:tab w:val="left" w:pos="377"/>
        </w:tabs>
        <w:ind w:right="1067" w:firstLine="0"/>
        <w:rPr>
          <w:sz w:val="28"/>
        </w:rPr>
      </w:pPr>
      <w:r>
        <w:rPr>
          <w:sz w:val="28"/>
        </w:rPr>
        <w:t>понимать значение фразеологических оборотов, отражающих русскую куль-</w:t>
      </w:r>
      <w:r>
        <w:rPr>
          <w:spacing w:val="1"/>
          <w:sz w:val="28"/>
        </w:rPr>
        <w:t xml:space="preserve"> </w:t>
      </w:r>
      <w:r>
        <w:rPr>
          <w:sz w:val="28"/>
        </w:rPr>
        <w:t>туру, менталитет русского народа, элементы русского традиционного быта (в</w:t>
      </w:r>
      <w:r>
        <w:rPr>
          <w:spacing w:val="1"/>
          <w:sz w:val="28"/>
        </w:rPr>
        <w:t xml:space="preserve"> </w:t>
      </w:r>
      <w:r>
        <w:rPr>
          <w:sz w:val="28"/>
        </w:rPr>
        <w:t>рамках изученных тем); осознавать уместность их употребления в современных</w:t>
      </w:r>
      <w:r>
        <w:rPr>
          <w:spacing w:val="-67"/>
          <w:sz w:val="28"/>
        </w:rPr>
        <w:t xml:space="preserve"> </w:t>
      </w:r>
      <w:r>
        <w:rPr>
          <w:sz w:val="28"/>
        </w:rPr>
        <w:t>ситуациях речевого</w:t>
      </w:r>
      <w:r>
        <w:rPr>
          <w:spacing w:val="-2"/>
          <w:sz w:val="28"/>
        </w:rPr>
        <w:t xml:space="preserve"> </w:t>
      </w:r>
      <w:r>
        <w:rPr>
          <w:sz w:val="28"/>
        </w:rPr>
        <w:t>общения;</w:t>
      </w:r>
    </w:p>
    <w:p w:rsidR="00BC1CA5" w:rsidRDefault="0022664F" w:rsidP="005772E5">
      <w:pPr>
        <w:pStyle w:val="a5"/>
        <w:numPr>
          <w:ilvl w:val="0"/>
          <w:numId w:val="35"/>
        </w:numPr>
        <w:tabs>
          <w:tab w:val="left" w:pos="377"/>
        </w:tabs>
        <w:ind w:right="1070" w:firstLine="0"/>
        <w:rPr>
          <w:sz w:val="28"/>
        </w:rPr>
      </w:pPr>
      <w:r>
        <w:rPr>
          <w:sz w:val="28"/>
        </w:rPr>
        <w:t>соблюдать на письме и в устной речи нормы современного русского литера-</w:t>
      </w:r>
      <w:r>
        <w:rPr>
          <w:spacing w:val="1"/>
          <w:sz w:val="28"/>
        </w:rPr>
        <w:t xml:space="preserve"> </w:t>
      </w:r>
      <w:r>
        <w:rPr>
          <w:sz w:val="28"/>
        </w:rPr>
        <w:t>турного</w:t>
      </w:r>
      <w:r>
        <w:rPr>
          <w:spacing w:val="-3"/>
          <w:sz w:val="28"/>
        </w:rPr>
        <w:t xml:space="preserve"> </w:t>
      </w:r>
      <w:r>
        <w:rPr>
          <w:sz w:val="28"/>
        </w:rPr>
        <w:t>языка (в</w:t>
      </w:r>
      <w:r>
        <w:rPr>
          <w:spacing w:val="-1"/>
          <w:sz w:val="28"/>
        </w:rPr>
        <w:t xml:space="preserve"> </w:t>
      </w:r>
      <w:r>
        <w:rPr>
          <w:sz w:val="28"/>
        </w:rPr>
        <w:t>рамках</w:t>
      </w:r>
      <w:r>
        <w:rPr>
          <w:spacing w:val="-2"/>
          <w:sz w:val="28"/>
        </w:rPr>
        <w:t xml:space="preserve"> </w:t>
      </w:r>
      <w:r>
        <w:rPr>
          <w:sz w:val="28"/>
        </w:rPr>
        <w:t>изученного);</w:t>
      </w:r>
    </w:p>
    <w:p w:rsidR="00BC1CA5" w:rsidRDefault="0022664F" w:rsidP="005772E5">
      <w:pPr>
        <w:pStyle w:val="a5"/>
        <w:numPr>
          <w:ilvl w:val="0"/>
          <w:numId w:val="35"/>
        </w:numPr>
        <w:tabs>
          <w:tab w:val="left" w:pos="377"/>
        </w:tabs>
        <w:spacing w:line="321" w:lineRule="exact"/>
        <w:ind w:left="376"/>
        <w:rPr>
          <w:sz w:val="28"/>
        </w:rPr>
      </w:pPr>
      <w:r>
        <w:rPr>
          <w:sz w:val="28"/>
        </w:rPr>
        <w:t>произносить</w:t>
      </w:r>
      <w:r>
        <w:rPr>
          <w:spacing w:val="-4"/>
          <w:sz w:val="28"/>
        </w:rPr>
        <w:t xml:space="preserve"> </w:t>
      </w:r>
      <w:r>
        <w:rPr>
          <w:sz w:val="28"/>
        </w:rPr>
        <w:t>слова</w:t>
      </w:r>
      <w:r>
        <w:rPr>
          <w:spacing w:val="-5"/>
          <w:sz w:val="28"/>
        </w:rPr>
        <w:t xml:space="preserve"> </w:t>
      </w:r>
      <w:r>
        <w:rPr>
          <w:sz w:val="28"/>
        </w:rPr>
        <w:t>с</w:t>
      </w:r>
      <w:r>
        <w:rPr>
          <w:spacing w:val="-3"/>
          <w:sz w:val="28"/>
        </w:rPr>
        <w:t xml:space="preserve"> </w:t>
      </w:r>
      <w:r>
        <w:rPr>
          <w:sz w:val="28"/>
        </w:rPr>
        <w:t>правильным</w:t>
      </w:r>
      <w:r>
        <w:rPr>
          <w:spacing w:val="-2"/>
          <w:sz w:val="28"/>
        </w:rPr>
        <w:t xml:space="preserve"> </w:t>
      </w:r>
      <w:r>
        <w:rPr>
          <w:sz w:val="28"/>
        </w:rPr>
        <w:t>ударением</w:t>
      </w:r>
      <w:r>
        <w:rPr>
          <w:spacing w:val="-2"/>
          <w:sz w:val="28"/>
        </w:rPr>
        <w:t xml:space="preserve"> </w:t>
      </w:r>
      <w:r>
        <w:rPr>
          <w:sz w:val="28"/>
        </w:rPr>
        <w:t>(в</w:t>
      </w:r>
      <w:r>
        <w:rPr>
          <w:spacing w:val="-3"/>
          <w:sz w:val="28"/>
        </w:rPr>
        <w:t xml:space="preserve"> </w:t>
      </w:r>
      <w:r>
        <w:rPr>
          <w:sz w:val="28"/>
        </w:rPr>
        <w:t>рамках</w:t>
      </w:r>
      <w:r>
        <w:rPr>
          <w:spacing w:val="-2"/>
          <w:sz w:val="28"/>
        </w:rPr>
        <w:t xml:space="preserve"> </w:t>
      </w:r>
      <w:r>
        <w:rPr>
          <w:sz w:val="28"/>
        </w:rPr>
        <w:t>изученного);</w:t>
      </w:r>
    </w:p>
    <w:p w:rsidR="00BC1CA5" w:rsidRDefault="00BC1CA5">
      <w:pPr>
        <w:spacing w:line="321"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использовать учебный орфоэпический словарь для определения нормативного</w:t>
      </w:r>
      <w:r>
        <w:rPr>
          <w:spacing w:val="-67"/>
          <w:sz w:val="28"/>
        </w:rPr>
        <w:t xml:space="preserve"> </w:t>
      </w:r>
      <w:r>
        <w:rPr>
          <w:sz w:val="28"/>
        </w:rPr>
        <w:t>произношения</w:t>
      </w:r>
      <w:r>
        <w:rPr>
          <w:spacing w:val="-1"/>
          <w:sz w:val="28"/>
        </w:rPr>
        <w:t xml:space="preserve"> </w:t>
      </w:r>
      <w:r>
        <w:rPr>
          <w:sz w:val="28"/>
        </w:rPr>
        <w:t>слова,</w:t>
      </w:r>
      <w:r>
        <w:rPr>
          <w:spacing w:val="2"/>
          <w:sz w:val="28"/>
        </w:rPr>
        <w:t xml:space="preserve"> </w:t>
      </w:r>
      <w:r>
        <w:rPr>
          <w:sz w:val="28"/>
        </w:rPr>
        <w:t>вариантов</w:t>
      </w:r>
      <w:r>
        <w:rPr>
          <w:spacing w:val="-3"/>
          <w:sz w:val="28"/>
        </w:rPr>
        <w:t xml:space="preserve"> </w:t>
      </w:r>
      <w:r>
        <w:rPr>
          <w:sz w:val="28"/>
        </w:rPr>
        <w:t>произношения;</w:t>
      </w:r>
    </w:p>
    <w:p w:rsidR="00BC1CA5" w:rsidRDefault="0022664F" w:rsidP="005772E5">
      <w:pPr>
        <w:pStyle w:val="a5"/>
        <w:numPr>
          <w:ilvl w:val="0"/>
          <w:numId w:val="35"/>
        </w:numPr>
        <w:tabs>
          <w:tab w:val="left" w:pos="377"/>
        </w:tabs>
        <w:ind w:right="1064" w:firstLine="0"/>
        <w:rPr>
          <w:sz w:val="28"/>
        </w:rPr>
      </w:pPr>
      <w:r>
        <w:rPr>
          <w:sz w:val="28"/>
        </w:rPr>
        <w:t>выбирать из нескольких возможных слов то слово, которое наиболее точно</w:t>
      </w:r>
      <w:r>
        <w:rPr>
          <w:spacing w:val="1"/>
          <w:sz w:val="28"/>
        </w:rPr>
        <w:t xml:space="preserve"> </w:t>
      </w:r>
      <w:r>
        <w:rPr>
          <w:sz w:val="28"/>
        </w:rPr>
        <w:t>соответствует обозначаемому предмету или явлению реальной действительно-</w:t>
      </w:r>
      <w:r>
        <w:rPr>
          <w:spacing w:val="1"/>
          <w:sz w:val="28"/>
        </w:rPr>
        <w:t xml:space="preserve"> </w:t>
      </w:r>
      <w:r>
        <w:rPr>
          <w:sz w:val="28"/>
        </w:rPr>
        <w:t>сти;</w:t>
      </w:r>
    </w:p>
    <w:p w:rsidR="00BC1CA5" w:rsidRDefault="0022664F" w:rsidP="005772E5">
      <w:pPr>
        <w:pStyle w:val="a5"/>
        <w:numPr>
          <w:ilvl w:val="0"/>
          <w:numId w:val="35"/>
        </w:numPr>
        <w:tabs>
          <w:tab w:val="left" w:pos="377"/>
        </w:tabs>
        <w:spacing w:line="321" w:lineRule="exact"/>
        <w:ind w:left="376"/>
        <w:rPr>
          <w:sz w:val="28"/>
        </w:rPr>
      </w:pPr>
      <w:r>
        <w:rPr>
          <w:sz w:val="28"/>
        </w:rPr>
        <w:t>проводить</w:t>
      </w:r>
      <w:r>
        <w:rPr>
          <w:spacing w:val="-3"/>
          <w:sz w:val="28"/>
        </w:rPr>
        <w:t xml:space="preserve"> </w:t>
      </w:r>
      <w:r>
        <w:rPr>
          <w:sz w:val="28"/>
        </w:rPr>
        <w:t>синонимические</w:t>
      </w:r>
      <w:r>
        <w:rPr>
          <w:spacing w:val="-2"/>
          <w:sz w:val="28"/>
        </w:rPr>
        <w:t xml:space="preserve"> </w:t>
      </w:r>
      <w:r>
        <w:rPr>
          <w:sz w:val="28"/>
        </w:rPr>
        <w:t>замены</w:t>
      </w:r>
      <w:r>
        <w:rPr>
          <w:spacing w:val="-2"/>
          <w:sz w:val="28"/>
        </w:rPr>
        <w:t xml:space="preserve"> </w:t>
      </w:r>
      <w:r>
        <w:rPr>
          <w:sz w:val="28"/>
        </w:rPr>
        <w:t>с</w:t>
      </w:r>
      <w:r>
        <w:rPr>
          <w:spacing w:val="-6"/>
          <w:sz w:val="28"/>
        </w:rPr>
        <w:t xml:space="preserve"> </w:t>
      </w:r>
      <w:r>
        <w:rPr>
          <w:sz w:val="28"/>
        </w:rPr>
        <w:t>учётом</w:t>
      </w:r>
      <w:r>
        <w:rPr>
          <w:spacing w:val="-2"/>
          <w:sz w:val="28"/>
        </w:rPr>
        <w:t xml:space="preserve"> </w:t>
      </w:r>
      <w:r>
        <w:rPr>
          <w:sz w:val="28"/>
        </w:rPr>
        <w:t>особенностей</w:t>
      </w:r>
      <w:r>
        <w:rPr>
          <w:spacing w:val="-1"/>
          <w:sz w:val="28"/>
        </w:rPr>
        <w:t xml:space="preserve"> </w:t>
      </w:r>
      <w:r>
        <w:rPr>
          <w:sz w:val="28"/>
        </w:rPr>
        <w:t>текста;</w:t>
      </w:r>
    </w:p>
    <w:p w:rsidR="00BC1CA5" w:rsidRDefault="0022664F" w:rsidP="005772E5">
      <w:pPr>
        <w:pStyle w:val="a5"/>
        <w:numPr>
          <w:ilvl w:val="0"/>
          <w:numId w:val="35"/>
        </w:numPr>
        <w:tabs>
          <w:tab w:val="left" w:pos="377"/>
        </w:tabs>
        <w:spacing w:line="242" w:lineRule="auto"/>
        <w:ind w:right="1068" w:firstLine="0"/>
        <w:rPr>
          <w:sz w:val="28"/>
        </w:rPr>
      </w:pPr>
      <w:r>
        <w:rPr>
          <w:sz w:val="28"/>
        </w:rPr>
        <w:t>правильно употреблять отдельные формы множественного числа имён суще-</w:t>
      </w:r>
      <w:r>
        <w:rPr>
          <w:spacing w:val="1"/>
          <w:sz w:val="28"/>
        </w:rPr>
        <w:t xml:space="preserve"> </w:t>
      </w:r>
      <w:r>
        <w:rPr>
          <w:sz w:val="28"/>
        </w:rPr>
        <w:t>ствительных;</w:t>
      </w:r>
    </w:p>
    <w:p w:rsidR="00BC1CA5" w:rsidRDefault="0022664F" w:rsidP="005772E5">
      <w:pPr>
        <w:pStyle w:val="a5"/>
        <w:numPr>
          <w:ilvl w:val="0"/>
          <w:numId w:val="35"/>
        </w:numPr>
        <w:tabs>
          <w:tab w:val="left" w:pos="377"/>
        </w:tabs>
        <w:ind w:right="1065" w:firstLine="0"/>
        <w:rPr>
          <w:sz w:val="28"/>
        </w:rPr>
      </w:pPr>
      <w:r>
        <w:rPr>
          <w:sz w:val="28"/>
        </w:rPr>
        <w:t>выявлять и исправлять в устной речи типичные грамматические ошибки, свя-</w:t>
      </w:r>
      <w:r>
        <w:rPr>
          <w:spacing w:val="1"/>
          <w:sz w:val="28"/>
        </w:rPr>
        <w:t xml:space="preserve"> </w:t>
      </w:r>
      <w:r>
        <w:rPr>
          <w:sz w:val="28"/>
        </w:rPr>
        <w:t>занные с нарушением согласования имени существительного и имени прилага-</w:t>
      </w:r>
      <w:r>
        <w:rPr>
          <w:spacing w:val="1"/>
          <w:sz w:val="28"/>
        </w:rPr>
        <w:t xml:space="preserve"> </w:t>
      </w:r>
      <w:r>
        <w:rPr>
          <w:sz w:val="28"/>
        </w:rPr>
        <w:t>тельного в</w:t>
      </w:r>
      <w:r>
        <w:rPr>
          <w:spacing w:val="-1"/>
          <w:sz w:val="28"/>
        </w:rPr>
        <w:t xml:space="preserve"> </w:t>
      </w:r>
      <w:r>
        <w:rPr>
          <w:sz w:val="28"/>
        </w:rPr>
        <w:t>числе,</w:t>
      </w:r>
      <w:r>
        <w:rPr>
          <w:spacing w:val="-4"/>
          <w:sz w:val="28"/>
        </w:rPr>
        <w:t xml:space="preserve"> </w:t>
      </w:r>
      <w:r>
        <w:rPr>
          <w:sz w:val="28"/>
        </w:rPr>
        <w:t>роде,</w:t>
      </w:r>
      <w:r>
        <w:rPr>
          <w:spacing w:val="-1"/>
          <w:sz w:val="28"/>
        </w:rPr>
        <w:t xml:space="preserve"> </w:t>
      </w:r>
      <w:r>
        <w:rPr>
          <w:sz w:val="28"/>
        </w:rPr>
        <w:t>падеже;</w:t>
      </w:r>
    </w:p>
    <w:p w:rsidR="00BC1CA5" w:rsidRDefault="0022664F" w:rsidP="005772E5">
      <w:pPr>
        <w:pStyle w:val="a5"/>
        <w:numPr>
          <w:ilvl w:val="0"/>
          <w:numId w:val="35"/>
        </w:numPr>
        <w:tabs>
          <w:tab w:val="left" w:pos="377"/>
        </w:tabs>
        <w:ind w:right="1068" w:firstLine="0"/>
        <w:jc w:val="left"/>
        <w:rPr>
          <w:sz w:val="28"/>
        </w:rPr>
      </w:pPr>
      <w:r>
        <w:rPr>
          <w:sz w:val="28"/>
        </w:rPr>
        <w:t>пользоваться</w:t>
      </w:r>
      <w:r>
        <w:rPr>
          <w:spacing w:val="25"/>
          <w:sz w:val="28"/>
        </w:rPr>
        <w:t xml:space="preserve"> </w:t>
      </w:r>
      <w:r>
        <w:rPr>
          <w:sz w:val="28"/>
        </w:rPr>
        <w:t>учебными</w:t>
      </w:r>
      <w:r>
        <w:rPr>
          <w:spacing w:val="25"/>
          <w:sz w:val="28"/>
        </w:rPr>
        <w:t xml:space="preserve"> </w:t>
      </w:r>
      <w:r>
        <w:rPr>
          <w:sz w:val="28"/>
        </w:rPr>
        <w:t>толковыми</w:t>
      </w:r>
      <w:r>
        <w:rPr>
          <w:spacing w:val="25"/>
          <w:sz w:val="28"/>
        </w:rPr>
        <w:t xml:space="preserve"> </w:t>
      </w:r>
      <w:r>
        <w:rPr>
          <w:sz w:val="28"/>
        </w:rPr>
        <w:t>словарями</w:t>
      </w:r>
      <w:r>
        <w:rPr>
          <w:spacing w:val="25"/>
          <w:sz w:val="28"/>
        </w:rPr>
        <w:t xml:space="preserve"> </w:t>
      </w:r>
      <w:r>
        <w:rPr>
          <w:sz w:val="28"/>
        </w:rPr>
        <w:t>для</w:t>
      </w:r>
      <w:r>
        <w:rPr>
          <w:spacing w:val="26"/>
          <w:sz w:val="28"/>
        </w:rPr>
        <w:t xml:space="preserve"> </w:t>
      </w:r>
      <w:r>
        <w:rPr>
          <w:sz w:val="28"/>
        </w:rPr>
        <w:t>определения</w:t>
      </w:r>
      <w:r>
        <w:rPr>
          <w:spacing w:val="25"/>
          <w:sz w:val="28"/>
        </w:rPr>
        <w:t xml:space="preserve"> </w:t>
      </w:r>
      <w:r>
        <w:rPr>
          <w:sz w:val="28"/>
        </w:rPr>
        <w:t>лексического</w:t>
      </w:r>
      <w:r>
        <w:rPr>
          <w:spacing w:val="-67"/>
          <w:sz w:val="28"/>
        </w:rPr>
        <w:t xml:space="preserve"> </w:t>
      </w:r>
      <w:r>
        <w:rPr>
          <w:sz w:val="28"/>
        </w:rPr>
        <w:t>значения</w:t>
      </w:r>
      <w:r>
        <w:rPr>
          <w:spacing w:val="-1"/>
          <w:sz w:val="28"/>
        </w:rPr>
        <w:t xml:space="preserve"> </w:t>
      </w:r>
      <w:r>
        <w:rPr>
          <w:sz w:val="28"/>
        </w:rPr>
        <w:t>слова;</w:t>
      </w:r>
    </w:p>
    <w:p w:rsidR="00BC1CA5" w:rsidRDefault="0022664F" w:rsidP="005772E5">
      <w:pPr>
        <w:pStyle w:val="a5"/>
        <w:numPr>
          <w:ilvl w:val="0"/>
          <w:numId w:val="35"/>
        </w:numPr>
        <w:tabs>
          <w:tab w:val="left" w:pos="377"/>
          <w:tab w:val="left" w:pos="2151"/>
          <w:tab w:val="left" w:pos="4523"/>
          <w:tab w:val="left" w:pos="5828"/>
          <w:tab w:val="left" w:pos="6447"/>
          <w:tab w:val="left" w:pos="8167"/>
        </w:tabs>
        <w:ind w:right="1074" w:firstLine="0"/>
        <w:jc w:val="left"/>
        <w:rPr>
          <w:sz w:val="28"/>
        </w:rPr>
      </w:pPr>
      <w:r>
        <w:rPr>
          <w:sz w:val="28"/>
        </w:rPr>
        <w:t>пользоваться</w:t>
      </w:r>
      <w:r>
        <w:rPr>
          <w:sz w:val="28"/>
        </w:rPr>
        <w:tab/>
        <w:t>орфографическим</w:t>
      </w:r>
      <w:r>
        <w:rPr>
          <w:sz w:val="28"/>
        </w:rPr>
        <w:tab/>
        <w:t>словарём</w:t>
      </w:r>
      <w:r>
        <w:rPr>
          <w:sz w:val="28"/>
        </w:rPr>
        <w:tab/>
        <w:t>для</w:t>
      </w:r>
      <w:r>
        <w:rPr>
          <w:sz w:val="28"/>
        </w:rPr>
        <w:tab/>
        <w:t>определения</w:t>
      </w:r>
      <w:r>
        <w:rPr>
          <w:sz w:val="28"/>
        </w:rPr>
        <w:tab/>
      </w:r>
      <w:r>
        <w:rPr>
          <w:spacing w:val="-1"/>
          <w:sz w:val="28"/>
        </w:rPr>
        <w:t>нормативного</w:t>
      </w:r>
      <w:r>
        <w:rPr>
          <w:spacing w:val="-67"/>
          <w:sz w:val="28"/>
        </w:rPr>
        <w:t xml:space="preserve"> </w:t>
      </w:r>
      <w:r>
        <w:rPr>
          <w:sz w:val="28"/>
        </w:rPr>
        <w:t>написания</w:t>
      </w:r>
      <w:r>
        <w:rPr>
          <w:spacing w:val="-1"/>
          <w:sz w:val="28"/>
        </w:rPr>
        <w:t xml:space="preserve"> </w:t>
      </w:r>
      <w:r>
        <w:rPr>
          <w:sz w:val="28"/>
        </w:rPr>
        <w:t>слов;</w:t>
      </w:r>
    </w:p>
    <w:p w:rsidR="00BC1CA5" w:rsidRDefault="0022664F" w:rsidP="005772E5">
      <w:pPr>
        <w:pStyle w:val="a5"/>
        <w:numPr>
          <w:ilvl w:val="0"/>
          <w:numId w:val="35"/>
        </w:numPr>
        <w:tabs>
          <w:tab w:val="left" w:pos="377"/>
        </w:tabs>
        <w:ind w:right="1068" w:firstLine="0"/>
        <w:jc w:val="left"/>
        <w:rPr>
          <w:sz w:val="28"/>
        </w:rPr>
      </w:pPr>
      <w:r>
        <w:rPr>
          <w:sz w:val="28"/>
        </w:rPr>
        <w:t>различать</w:t>
      </w:r>
      <w:r>
        <w:rPr>
          <w:spacing w:val="27"/>
          <w:sz w:val="28"/>
        </w:rPr>
        <w:t xml:space="preserve"> </w:t>
      </w:r>
      <w:r>
        <w:rPr>
          <w:sz w:val="28"/>
        </w:rPr>
        <w:t>этикетные</w:t>
      </w:r>
      <w:r>
        <w:rPr>
          <w:spacing w:val="26"/>
          <w:sz w:val="28"/>
        </w:rPr>
        <w:t xml:space="preserve"> </w:t>
      </w:r>
      <w:r>
        <w:rPr>
          <w:sz w:val="28"/>
        </w:rPr>
        <w:t>формы</w:t>
      </w:r>
      <w:r>
        <w:rPr>
          <w:spacing w:val="26"/>
          <w:sz w:val="28"/>
        </w:rPr>
        <w:t xml:space="preserve"> </w:t>
      </w:r>
      <w:r>
        <w:rPr>
          <w:sz w:val="28"/>
        </w:rPr>
        <w:t>обращения</w:t>
      </w:r>
      <w:r>
        <w:rPr>
          <w:spacing w:val="30"/>
          <w:sz w:val="28"/>
        </w:rPr>
        <w:t xml:space="preserve"> </w:t>
      </w:r>
      <w:r>
        <w:rPr>
          <w:sz w:val="28"/>
        </w:rPr>
        <w:t>в</w:t>
      </w:r>
      <w:r>
        <w:rPr>
          <w:spacing w:val="25"/>
          <w:sz w:val="28"/>
        </w:rPr>
        <w:t xml:space="preserve"> </w:t>
      </w:r>
      <w:r>
        <w:rPr>
          <w:sz w:val="28"/>
        </w:rPr>
        <w:t>официальной</w:t>
      </w:r>
      <w:r>
        <w:rPr>
          <w:spacing w:val="26"/>
          <w:sz w:val="28"/>
        </w:rPr>
        <w:t xml:space="preserve"> </w:t>
      </w:r>
      <w:r>
        <w:rPr>
          <w:sz w:val="28"/>
        </w:rPr>
        <w:t>и</w:t>
      </w:r>
      <w:r>
        <w:rPr>
          <w:spacing w:val="27"/>
          <w:sz w:val="28"/>
        </w:rPr>
        <w:t xml:space="preserve"> </w:t>
      </w:r>
      <w:r>
        <w:rPr>
          <w:sz w:val="28"/>
        </w:rPr>
        <w:t>неофициальной</w:t>
      </w:r>
      <w:r>
        <w:rPr>
          <w:spacing w:val="27"/>
          <w:sz w:val="28"/>
        </w:rPr>
        <w:t xml:space="preserve"> </w:t>
      </w:r>
      <w:r>
        <w:rPr>
          <w:sz w:val="28"/>
        </w:rPr>
        <w:t>ре-</w:t>
      </w:r>
      <w:r>
        <w:rPr>
          <w:spacing w:val="-67"/>
          <w:sz w:val="28"/>
        </w:rPr>
        <w:t xml:space="preserve"> </w:t>
      </w:r>
      <w:r>
        <w:rPr>
          <w:sz w:val="28"/>
        </w:rPr>
        <w:t>чевой</w:t>
      </w:r>
      <w:r>
        <w:rPr>
          <w:spacing w:val="-1"/>
          <w:sz w:val="28"/>
        </w:rPr>
        <w:t xml:space="preserve"> </w:t>
      </w:r>
      <w:r>
        <w:rPr>
          <w:sz w:val="28"/>
        </w:rPr>
        <w:t>ситуации;</w:t>
      </w:r>
    </w:p>
    <w:p w:rsidR="00BC1CA5" w:rsidRDefault="0022664F" w:rsidP="005772E5">
      <w:pPr>
        <w:pStyle w:val="a5"/>
        <w:numPr>
          <w:ilvl w:val="0"/>
          <w:numId w:val="35"/>
        </w:numPr>
        <w:tabs>
          <w:tab w:val="left" w:pos="377"/>
        </w:tabs>
        <w:spacing w:line="321" w:lineRule="exact"/>
        <w:ind w:left="376"/>
        <w:jc w:val="left"/>
        <w:rPr>
          <w:sz w:val="28"/>
        </w:rPr>
      </w:pPr>
      <w:r>
        <w:rPr>
          <w:sz w:val="28"/>
        </w:rPr>
        <w:t>владеть</w:t>
      </w:r>
      <w:r>
        <w:rPr>
          <w:spacing w:val="-4"/>
          <w:sz w:val="28"/>
        </w:rPr>
        <w:t xml:space="preserve"> </w:t>
      </w:r>
      <w:r>
        <w:rPr>
          <w:sz w:val="28"/>
        </w:rPr>
        <w:t>правилами</w:t>
      </w:r>
      <w:r>
        <w:rPr>
          <w:spacing w:val="-5"/>
          <w:sz w:val="28"/>
        </w:rPr>
        <w:t xml:space="preserve"> </w:t>
      </w:r>
      <w:r>
        <w:rPr>
          <w:sz w:val="28"/>
        </w:rPr>
        <w:t>корректного</w:t>
      </w:r>
      <w:r>
        <w:rPr>
          <w:spacing w:val="-1"/>
          <w:sz w:val="28"/>
        </w:rPr>
        <w:t xml:space="preserve"> </w:t>
      </w:r>
      <w:r>
        <w:rPr>
          <w:sz w:val="28"/>
        </w:rPr>
        <w:t>речевого</w:t>
      </w:r>
      <w:r>
        <w:rPr>
          <w:spacing w:val="-2"/>
          <w:sz w:val="28"/>
        </w:rPr>
        <w:t xml:space="preserve"> </w:t>
      </w:r>
      <w:r>
        <w:rPr>
          <w:sz w:val="28"/>
        </w:rPr>
        <w:t>поведения</w:t>
      </w:r>
      <w:r>
        <w:rPr>
          <w:spacing w:val="-3"/>
          <w:sz w:val="28"/>
        </w:rPr>
        <w:t xml:space="preserve"> </w:t>
      </w:r>
      <w:r>
        <w:rPr>
          <w:sz w:val="28"/>
        </w:rPr>
        <w:t>в</w:t>
      </w:r>
      <w:r>
        <w:rPr>
          <w:spacing w:val="-6"/>
          <w:sz w:val="28"/>
        </w:rPr>
        <w:t xml:space="preserve"> </w:t>
      </w:r>
      <w:r>
        <w:rPr>
          <w:sz w:val="28"/>
        </w:rPr>
        <w:t>ходе</w:t>
      </w:r>
      <w:r>
        <w:rPr>
          <w:spacing w:val="-6"/>
          <w:sz w:val="28"/>
        </w:rPr>
        <w:t xml:space="preserve"> </w:t>
      </w:r>
      <w:r>
        <w:rPr>
          <w:sz w:val="28"/>
        </w:rPr>
        <w:t>диалога;</w:t>
      </w:r>
    </w:p>
    <w:p w:rsidR="00BC1CA5" w:rsidRDefault="0022664F" w:rsidP="005772E5">
      <w:pPr>
        <w:pStyle w:val="a5"/>
        <w:numPr>
          <w:ilvl w:val="0"/>
          <w:numId w:val="35"/>
        </w:numPr>
        <w:tabs>
          <w:tab w:val="left" w:pos="377"/>
        </w:tabs>
        <w:ind w:right="1068" w:firstLine="0"/>
        <w:jc w:val="left"/>
        <w:rPr>
          <w:sz w:val="28"/>
        </w:rPr>
      </w:pPr>
      <w:r>
        <w:rPr>
          <w:sz w:val="28"/>
        </w:rPr>
        <w:t>использовать</w:t>
      </w:r>
      <w:r>
        <w:rPr>
          <w:spacing w:val="25"/>
          <w:sz w:val="28"/>
        </w:rPr>
        <w:t xml:space="preserve"> </w:t>
      </w:r>
      <w:r>
        <w:rPr>
          <w:sz w:val="28"/>
        </w:rPr>
        <w:t>коммуникативные</w:t>
      </w:r>
      <w:r>
        <w:rPr>
          <w:spacing w:val="23"/>
          <w:sz w:val="28"/>
        </w:rPr>
        <w:t xml:space="preserve"> </w:t>
      </w:r>
      <w:r>
        <w:rPr>
          <w:sz w:val="28"/>
        </w:rPr>
        <w:t>приёмы</w:t>
      </w:r>
      <w:r>
        <w:rPr>
          <w:spacing w:val="27"/>
          <w:sz w:val="28"/>
        </w:rPr>
        <w:t xml:space="preserve"> </w:t>
      </w:r>
      <w:r>
        <w:rPr>
          <w:sz w:val="28"/>
        </w:rPr>
        <w:t>устного</w:t>
      </w:r>
      <w:r>
        <w:rPr>
          <w:spacing w:val="24"/>
          <w:sz w:val="28"/>
        </w:rPr>
        <w:t xml:space="preserve"> </w:t>
      </w:r>
      <w:r>
        <w:rPr>
          <w:sz w:val="28"/>
        </w:rPr>
        <w:t>общения:</w:t>
      </w:r>
      <w:r>
        <w:rPr>
          <w:spacing w:val="27"/>
          <w:sz w:val="28"/>
        </w:rPr>
        <w:t xml:space="preserve"> </w:t>
      </w:r>
      <w:r>
        <w:rPr>
          <w:sz w:val="28"/>
        </w:rPr>
        <w:t>убеждение,</w:t>
      </w:r>
      <w:r>
        <w:rPr>
          <w:spacing w:val="25"/>
          <w:sz w:val="28"/>
        </w:rPr>
        <w:t xml:space="preserve"> </w:t>
      </w:r>
      <w:r>
        <w:rPr>
          <w:sz w:val="28"/>
        </w:rPr>
        <w:t>угова-</w:t>
      </w:r>
      <w:r>
        <w:rPr>
          <w:spacing w:val="-67"/>
          <w:sz w:val="28"/>
        </w:rPr>
        <w:t xml:space="preserve"> </w:t>
      </w:r>
      <w:r>
        <w:rPr>
          <w:sz w:val="28"/>
        </w:rPr>
        <w:t>ривание,</w:t>
      </w:r>
      <w:r>
        <w:rPr>
          <w:spacing w:val="-2"/>
          <w:sz w:val="28"/>
        </w:rPr>
        <w:t xml:space="preserve"> </w:t>
      </w:r>
      <w:r>
        <w:rPr>
          <w:sz w:val="28"/>
        </w:rPr>
        <w:t>похвалу,</w:t>
      </w:r>
      <w:r>
        <w:rPr>
          <w:spacing w:val="-1"/>
          <w:sz w:val="28"/>
        </w:rPr>
        <w:t xml:space="preserve"> </w:t>
      </w:r>
      <w:r>
        <w:rPr>
          <w:sz w:val="28"/>
        </w:rPr>
        <w:t>просьбу,</w:t>
      </w:r>
      <w:r>
        <w:rPr>
          <w:spacing w:val="-1"/>
          <w:sz w:val="28"/>
        </w:rPr>
        <w:t xml:space="preserve"> </w:t>
      </w:r>
      <w:r>
        <w:rPr>
          <w:sz w:val="28"/>
        </w:rPr>
        <w:t>извинение,</w:t>
      </w:r>
      <w:r>
        <w:rPr>
          <w:spacing w:val="-4"/>
          <w:sz w:val="28"/>
        </w:rPr>
        <w:t xml:space="preserve"> </w:t>
      </w:r>
      <w:r>
        <w:rPr>
          <w:sz w:val="28"/>
        </w:rPr>
        <w:t>поздравление;</w:t>
      </w:r>
    </w:p>
    <w:p w:rsidR="00BC1CA5" w:rsidRDefault="0022664F" w:rsidP="005772E5">
      <w:pPr>
        <w:pStyle w:val="a5"/>
        <w:numPr>
          <w:ilvl w:val="0"/>
          <w:numId w:val="35"/>
        </w:numPr>
        <w:tabs>
          <w:tab w:val="left" w:pos="377"/>
        </w:tabs>
        <w:ind w:right="1063" w:firstLine="0"/>
        <w:jc w:val="left"/>
        <w:rPr>
          <w:sz w:val="28"/>
        </w:rPr>
      </w:pPr>
      <w:r>
        <w:rPr>
          <w:sz w:val="28"/>
        </w:rPr>
        <w:t>выражать</w:t>
      </w:r>
      <w:r>
        <w:rPr>
          <w:spacing w:val="4"/>
          <w:sz w:val="28"/>
        </w:rPr>
        <w:t xml:space="preserve"> </w:t>
      </w:r>
      <w:r>
        <w:rPr>
          <w:sz w:val="28"/>
        </w:rPr>
        <w:t>мысли</w:t>
      </w:r>
      <w:r>
        <w:rPr>
          <w:spacing w:val="4"/>
          <w:sz w:val="28"/>
        </w:rPr>
        <w:t xml:space="preserve"> </w:t>
      </w:r>
      <w:r>
        <w:rPr>
          <w:sz w:val="28"/>
        </w:rPr>
        <w:t>и</w:t>
      </w:r>
      <w:r>
        <w:rPr>
          <w:spacing w:val="4"/>
          <w:sz w:val="28"/>
        </w:rPr>
        <w:t xml:space="preserve"> </w:t>
      </w:r>
      <w:r>
        <w:rPr>
          <w:sz w:val="28"/>
        </w:rPr>
        <w:t>чувства</w:t>
      </w:r>
      <w:r>
        <w:rPr>
          <w:spacing w:val="6"/>
          <w:sz w:val="28"/>
        </w:rPr>
        <w:t xml:space="preserve"> </w:t>
      </w:r>
      <w:r>
        <w:rPr>
          <w:sz w:val="28"/>
        </w:rPr>
        <w:t>на</w:t>
      </w:r>
      <w:r>
        <w:rPr>
          <w:spacing w:val="3"/>
          <w:sz w:val="28"/>
        </w:rPr>
        <w:t xml:space="preserve"> </w:t>
      </w:r>
      <w:r>
        <w:rPr>
          <w:sz w:val="28"/>
        </w:rPr>
        <w:t>родном</w:t>
      </w:r>
      <w:r>
        <w:rPr>
          <w:spacing w:val="1"/>
          <w:sz w:val="28"/>
        </w:rPr>
        <w:t xml:space="preserve"> </w:t>
      </w:r>
      <w:r>
        <w:rPr>
          <w:sz w:val="28"/>
        </w:rPr>
        <w:t>языке</w:t>
      </w:r>
      <w:r>
        <w:rPr>
          <w:spacing w:val="3"/>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4"/>
          <w:sz w:val="28"/>
        </w:rPr>
        <w:t xml:space="preserve"> </w:t>
      </w:r>
      <w:r>
        <w:rPr>
          <w:sz w:val="28"/>
        </w:rPr>
        <w:t>ситуацией</w:t>
      </w:r>
      <w:r>
        <w:rPr>
          <w:spacing w:val="4"/>
          <w:sz w:val="28"/>
        </w:rPr>
        <w:t xml:space="preserve"> </w:t>
      </w:r>
      <w:r>
        <w:rPr>
          <w:sz w:val="28"/>
        </w:rPr>
        <w:t>обще-</w:t>
      </w:r>
      <w:r>
        <w:rPr>
          <w:spacing w:val="-67"/>
          <w:sz w:val="28"/>
        </w:rPr>
        <w:t xml:space="preserve"> </w:t>
      </w:r>
      <w:r>
        <w:rPr>
          <w:sz w:val="28"/>
        </w:rPr>
        <w:t>ния;</w:t>
      </w:r>
    </w:p>
    <w:p w:rsidR="00BC1CA5" w:rsidRDefault="0022664F" w:rsidP="005772E5">
      <w:pPr>
        <w:pStyle w:val="a5"/>
        <w:numPr>
          <w:ilvl w:val="0"/>
          <w:numId w:val="35"/>
        </w:numPr>
        <w:tabs>
          <w:tab w:val="left" w:pos="377"/>
        </w:tabs>
        <w:ind w:right="1073" w:firstLine="0"/>
        <w:jc w:val="left"/>
        <w:rPr>
          <w:sz w:val="28"/>
        </w:rPr>
      </w:pPr>
      <w:r>
        <w:rPr>
          <w:sz w:val="28"/>
        </w:rPr>
        <w:t>владеть</w:t>
      </w:r>
      <w:r>
        <w:rPr>
          <w:spacing w:val="48"/>
          <w:sz w:val="28"/>
        </w:rPr>
        <w:t xml:space="preserve"> </w:t>
      </w:r>
      <w:r>
        <w:rPr>
          <w:sz w:val="28"/>
        </w:rPr>
        <w:t>различными</w:t>
      </w:r>
      <w:r>
        <w:rPr>
          <w:spacing w:val="50"/>
          <w:sz w:val="28"/>
        </w:rPr>
        <w:t xml:space="preserve"> </w:t>
      </w:r>
      <w:r>
        <w:rPr>
          <w:sz w:val="28"/>
        </w:rPr>
        <w:t>приёмами</w:t>
      </w:r>
      <w:r>
        <w:rPr>
          <w:spacing w:val="50"/>
          <w:sz w:val="28"/>
        </w:rPr>
        <w:t xml:space="preserve"> </w:t>
      </w:r>
      <w:r>
        <w:rPr>
          <w:sz w:val="28"/>
        </w:rPr>
        <w:t>слушания</w:t>
      </w:r>
      <w:r>
        <w:rPr>
          <w:spacing w:val="49"/>
          <w:sz w:val="28"/>
        </w:rPr>
        <w:t xml:space="preserve"> </w:t>
      </w:r>
      <w:r>
        <w:rPr>
          <w:sz w:val="28"/>
        </w:rPr>
        <w:t>научно-познавательных</w:t>
      </w:r>
      <w:r>
        <w:rPr>
          <w:spacing w:val="50"/>
          <w:sz w:val="28"/>
        </w:rPr>
        <w:t xml:space="preserve"> </w:t>
      </w:r>
      <w:r>
        <w:rPr>
          <w:sz w:val="28"/>
        </w:rPr>
        <w:t>и</w:t>
      </w:r>
      <w:r>
        <w:rPr>
          <w:spacing w:val="52"/>
          <w:sz w:val="28"/>
        </w:rPr>
        <w:t xml:space="preserve"> </w:t>
      </w:r>
      <w:r>
        <w:rPr>
          <w:sz w:val="28"/>
        </w:rPr>
        <w:t>художе-</w:t>
      </w:r>
      <w:r>
        <w:rPr>
          <w:spacing w:val="-67"/>
          <w:sz w:val="28"/>
        </w:rPr>
        <w:t xml:space="preserve"> </w:t>
      </w:r>
      <w:r>
        <w:rPr>
          <w:sz w:val="28"/>
        </w:rPr>
        <w:t>ственных текстов</w:t>
      </w:r>
      <w:r>
        <w:rPr>
          <w:spacing w:val="-3"/>
          <w:sz w:val="28"/>
        </w:rPr>
        <w:t xml:space="preserve"> </w:t>
      </w:r>
      <w:r>
        <w:rPr>
          <w:sz w:val="28"/>
        </w:rPr>
        <w:t>об</w:t>
      </w:r>
      <w:r>
        <w:rPr>
          <w:spacing w:val="-2"/>
          <w:sz w:val="28"/>
        </w:rPr>
        <w:t xml:space="preserve"> </w:t>
      </w:r>
      <w:r>
        <w:rPr>
          <w:sz w:val="28"/>
        </w:rPr>
        <w:t>истории</w:t>
      </w:r>
      <w:r>
        <w:rPr>
          <w:spacing w:val="-1"/>
          <w:sz w:val="28"/>
        </w:rPr>
        <w:t xml:space="preserve"> </w:t>
      </w:r>
      <w:r>
        <w:rPr>
          <w:sz w:val="28"/>
        </w:rPr>
        <w:t>языка</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культуре русского</w:t>
      </w:r>
      <w:r>
        <w:rPr>
          <w:spacing w:val="-3"/>
          <w:sz w:val="28"/>
        </w:rPr>
        <w:t xml:space="preserve"> </w:t>
      </w:r>
      <w:r>
        <w:rPr>
          <w:sz w:val="28"/>
        </w:rPr>
        <w:t>народа;</w:t>
      </w:r>
    </w:p>
    <w:p w:rsidR="00BC1CA5" w:rsidRDefault="0022664F" w:rsidP="005772E5">
      <w:pPr>
        <w:pStyle w:val="a5"/>
        <w:numPr>
          <w:ilvl w:val="0"/>
          <w:numId w:val="35"/>
        </w:numPr>
        <w:tabs>
          <w:tab w:val="left" w:pos="377"/>
        </w:tabs>
        <w:ind w:right="1067" w:firstLine="0"/>
        <w:rPr>
          <w:sz w:val="28"/>
        </w:rPr>
      </w:pPr>
      <w:r>
        <w:rPr>
          <w:sz w:val="28"/>
        </w:rPr>
        <w:t>анализировать информацию прочитанного и прослушанного текста: отличать</w:t>
      </w:r>
      <w:r>
        <w:rPr>
          <w:spacing w:val="1"/>
          <w:sz w:val="28"/>
        </w:rPr>
        <w:t xml:space="preserve"> </w:t>
      </w:r>
      <w:r>
        <w:rPr>
          <w:sz w:val="28"/>
        </w:rPr>
        <w:t>главные факты от второстепенных, выделять наиболее существенные факты,</w:t>
      </w:r>
      <w:r>
        <w:rPr>
          <w:spacing w:val="1"/>
          <w:sz w:val="28"/>
        </w:rPr>
        <w:t xml:space="preserve"> </w:t>
      </w:r>
      <w:r>
        <w:rPr>
          <w:sz w:val="28"/>
        </w:rPr>
        <w:t>устанавливать</w:t>
      </w:r>
      <w:r>
        <w:rPr>
          <w:spacing w:val="-3"/>
          <w:sz w:val="28"/>
        </w:rPr>
        <w:t xml:space="preserve"> </w:t>
      </w:r>
      <w:r>
        <w:rPr>
          <w:sz w:val="28"/>
        </w:rPr>
        <w:t>логическую</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фактами;</w:t>
      </w:r>
    </w:p>
    <w:p w:rsidR="00BC1CA5" w:rsidRDefault="0022664F" w:rsidP="005772E5">
      <w:pPr>
        <w:pStyle w:val="a5"/>
        <w:numPr>
          <w:ilvl w:val="0"/>
          <w:numId w:val="35"/>
        </w:numPr>
        <w:tabs>
          <w:tab w:val="left" w:pos="377"/>
        </w:tabs>
        <w:ind w:right="1068" w:firstLine="0"/>
        <w:rPr>
          <w:sz w:val="28"/>
        </w:rPr>
      </w:pPr>
      <w:r>
        <w:rPr>
          <w:sz w:val="28"/>
        </w:rPr>
        <w:t>проводить смысловой анализ фольклорных и художественных текстов или их</w:t>
      </w:r>
      <w:r>
        <w:rPr>
          <w:spacing w:val="1"/>
          <w:sz w:val="28"/>
        </w:rPr>
        <w:t xml:space="preserve"> </w:t>
      </w:r>
      <w:r>
        <w:rPr>
          <w:sz w:val="28"/>
        </w:rPr>
        <w:t>фрагментов (народных и литературных сказок, рассказов, загадок, пословиц,</w:t>
      </w:r>
      <w:r>
        <w:rPr>
          <w:spacing w:val="1"/>
          <w:sz w:val="28"/>
        </w:rPr>
        <w:t xml:space="preserve"> </w:t>
      </w:r>
      <w:r>
        <w:rPr>
          <w:sz w:val="28"/>
        </w:rPr>
        <w:t>притч</w:t>
      </w:r>
      <w:r>
        <w:rPr>
          <w:spacing w:val="-4"/>
          <w:sz w:val="28"/>
        </w:rPr>
        <w:t xml:space="preserve"> </w:t>
      </w:r>
      <w:r>
        <w:rPr>
          <w:sz w:val="28"/>
        </w:rPr>
        <w:t>и т.п.),</w:t>
      </w:r>
      <w:r>
        <w:rPr>
          <w:spacing w:val="-2"/>
          <w:sz w:val="28"/>
        </w:rPr>
        <w:t xml:space="preserve"> </w:t>
      </w:r>
      <w:r>
        <w:rPr>
          <w:sz w:val="28"/>
        </w:rPr>
        <w:t>определять</w:t>
      </w:r>
      <w:r>
        <w:rPr>
          <w:spacing w:val="-3"/>
          <w:sz w:val="28"/>
        </w:rPr>
        <w:t xml:space="preserve"> </w:t>
      </w:r>
      <w:r>
        <w:rPr>
          <w:sz w:val="28"/>
        </w:rPr>
        <w:t>языковые особенности текстов;</w:t>
      </w:r>
    </w:p>
    <w:p w:rsidR="00BC1CA5" w:rsidRDefault="0022664F" w:rsidP="005772E5">
      <w:pPr>
        <w:pStyle w:val="a5"/>
        <w:numPr>
          <w:ilvl w:val="0"/>
          <w:numId w:val="35"/>
        </w:numPr>
        <w:tabs>
          <w:tab w:val="left" w:pos="377"/>
        </w:tabs>
        <w:spacing w:line="321" w:lineRule="exact"/>
        <w:ind w:left="376"/>
        <w:rPr>
          <w:sz w:val="28"/>
        </w:rPr>
      </w:pPr>
      <w:r>
        <w:rPr>
          <w:sz w:val="28"/>
        </w:rPr>
        <w:t>выявлять</w:t>
      </w:r>
      <w:r>
        <w:rPr>
          <w:spacing w:val="-4"/>
          <w:sz w:val="28"/>
        </w:rPr>
        <w:t xml:space="preserve"> </w:t>
      </w:r>
      <w:r>
        <w:rPr>
          <w:sz w:val="28"/>
        </w:rPr>
        <w:t>и</w:t>
      </w:r>
      <w:r>
        <w:rPr>
          <w:spacing w:val="-2"/>
          <w:sz w:val="28"/>
        </w:rPr>
        <w:t xml:space="preserve"> </w:t>
      </w:r>
      <w:r>
        <w:rPr>
          <w:sz w:val="28"/>
        </w:rPr>
        <w:t>исправлять</w:t>
      </w:r>
      <w:r>
        <w:rPr>
          <w:spacing w:val="-3"/>
          <w:sz w:val="28"/>
        </w:rPr>
        <w:t xml:space="preserve"> </w:t>
      </w:r>
      <w:r>
        <w:rPr>
          <w:sz w:val="28"/>
        </w:rPr>
        <w:t>речевые</w:t>
      </w:r>
      <w:r>
        <w:rPr>
          <w:spacing w:val="-2"/>
          <w:sz w:val="28"/>
        </w:rPr>
        <w:t xml:space="preserve"> </w:t>
      </w:r>
      <w:r>
        <w:rPr>
          <w:sz w:val="28"/>
        </w:rPr>
        <w:t>ошибки</w:t>
      </w:r>
      <w:r>
        <w:rPr>
          <w:spacing w:val="-2"/>
          <w:sz w:val="28"/>
        </w:rPr>
        <w:t xml:space="preserve"> </w:t>
      </w:r>
      <w:r>
        <w:rPr>
          <w:sz w:val="28"/>
        </w:rPr>
        <w:t>в</w:t>
      </w:r>
      <w:r>
        <w:rPr>
          <w:spacing w:val="-2"/>
          <w:sz w:val="28"/>
        </w:rPr>
        <w:t xml:space="preserve"> </w:t>
      </w:r>
      <w:r>
        <w:rPr>
          <w:sz w:val="28"/>
        </w:rPr>
        <w:t>устной</w:t>
      </w:r>
      <w:r>
        <w:rPr>
          <w:spacing w:val="-2"/>
          <w:sz w:val="28"/>
        </w:rPr>
        <w:t xml:space="preserve"> </w:t>
      </w:r>
      <w:r>
        <w:rPr>
          <w:sz w:val="28"/>
        </w:rPr>
        <w:t>речи;</w:t>
      </w:r>
    </w:p>
    <w:p w:rsidR="00BC1CA5" w:rsidRDefault="0022664F" w:rsidP="005772E5">
      <w:pPr>
        <w:pStyle w:val="a5"/>
        <w:numPr>
          <w:ilvl w:val="0"/>
          <w:numId w:val="35"/>
        </w:numPr>
        <w:tabs>
          <w:tab w:val="left" w:pos="377"/>
        </w:tabs>
        <w:ind w:right="1068" w:firstLine="0"/>
        <w:rPr>
          <w:sz w:val="28"/>
        </w:rPr>
      </w:pPr>
      <w:r>
        <w:rPr>
          <w:sz w:val="28"/>
        </w:rPr>
        <w:t>создавать</w:t>
      </w:r>
      <w:r>
        <w:rPr>
          <w:spacing w:val="1"/>
          <w:sz w:val="28"/>
        </w:rPr>
        <w:t xml:space="preserve"> </w:t>
      </w:r>
      <w:r>
        <w:rPr>
          <w:sz w:val="28"/>
        </w:rPr>
        <w:t>тексты-повествования</w:t>
      </w:r>
      <w:r>
        <w:rPr>
          <w:spacing w:val="1"/>
          <w:sz w:val="28"/>
        </w:rPr>
        <w:t xml:space="preserve"> </w:t>
      </w:r>
      <w:r>
        <w:rPr>
          <w:sz w:val="28"/>
        </w:rPr>
        <w:t>об</w:t>
      </w:r>
      <w:r>
        <w:rPr>
          <w:spacing w:val="1"/>
          <w:sz w:val="28"/>
        </w:rPr>
        <w:t xml:space="preserve"> </w:t>
      </w:r>
      <w:r>
        <w:rPr>
          <w:sz w:val="28"/>
        </w:rPr>
        <w:t>участии</w:t>
      </w:r>
      <w:r>
        <w:rPr>
          <w:spacing w:val="1"/>
          <w:sz w:val="28"/>
        </w:rPr>
        <w:t xml:space="preserve"> </w:t>
      </w:r>
      <w:r>
        <w:rPr>
          <w:sz w:val="28"/>
        </w:rPr>
        <w:t>в</w:t>
      </w:r>
      <w:r>
        <w:rPr>
          <w:spacing w:val="1"/>
          <w:sz w:val="28"/>
        </w:rPr>
        <w:t xml:space="preserve"> </w:t>
      </w:r>
      <w:r>
        <w:rPr>
          <w:sz w:val="28"/>
        </w:rPr>
        <w:t>мастер-классах,</w:t>
      </w:r>
      <w:r>
        <w:rPr>
          <w:spacing w:val="1"/>
          <w:sz w:val="28"/>
        </w:rPr>
        <w:t xml:space="preserve"> </w:t>
      </w:r>
      <w:r>
        <w:rPr>
          <w:sz w:val="28"/>
        </w:rPr>
        <w:t>связанных</w:t>
      </w:r>
      <w:r>
        <w:rPr>
          <w:spacing w:val="1"/>
          <w:sz w:val="28"/>
        </w:rPr>
        <w:t xml:space="preserve"> </w:t>
      </w:r>
      <w:r>
        <w:rPr>
          <w:sz w:val="28"/>
        </w:rPr>
        <w:t>с</w:t>
      </w:r>
      <w:r>
        <w:rPr>
          <w:spacing w:val="-67"/>
          <w:sz w:val="28"/>
        </w:rPr>
        <w:t xml:space="preserve"> </w:t>
      </w:r>
      <w:r>
        <w:rPr>
          <w:sz w:val="28"/>
        </w:rPr>
        <w:t>народными</w:t>
      </w:r>
      <w:r>
        <w:rPr>
          <w:spacing w:val="-1"/>
          <w:sz w:val="28"/>
        </w:rPr>
        <w:t xml:space="preserve"> </w:t>
      </w:r>
      <w:r>
        <w:rPr>
          <w:sz w:val="28"/>
        </w:rPr>
        <w:t>промыслами;</w:t>
      </w:r>
    </w:p>
    <w:p w:rsidR="00BC1CA5" w:rsidRDefault="0022664F" w:rsidP="005772E5">
      <w:pPr>
        <w:pStyle w:val="a5"/>
        <w:numPr>
          <w:ilvl w:val="0"/>
          <w:numId w:val="35"/>
        </w:numPr>
        <w:tabs>
          <w:tab w:val="left" w:pos="377"/>
        </w:tabs>
        <w:ind w:right="1074" w:firstLine="0"/>
        <w:rPr>
          <w:sz w:val="28"/>
        </w:rPr>
      </w:pPr>
      <w:r>
        <w:rPr>
          <w:sz w:val="28"/>
        </w:rPr>
        <w:t>создавать тексты-рассуждения с использованием различных способов аргу-</w:t>
      </w:r>
      <w:r>
        <w:rPr>
          <w:spacing w:val="1"/>
          <w:sz w:val="28"/>
        </w:rPr>
        <w:t xml:space="preserve"> </w:t>
      </w:r>
      <w:r>
        <w:rPr>
          <w:sz w:val="28"/>
        </w:rPr>
        <w:t>ментации;</w:t>
      </w:r>
    </w:p>
    <w:p w:rsidR="00BC1CA5" w:rsidRDefault="0022664F" w:rsidP="005772E5">
      <w:pPr>
        <w:pStyle w:val="a5"/>
        <w:numPr>
          <w:ilvl w:val="0"/>
          <w:numId w:val="35"/>
        </w:numPr>
        <w:tabs>
          <w:tab w:val="left" w:pos="377"/>
        </w:tabs>
        <w:ind w:right="1064" w:firstLine="0"/>
        <w:rPr>
          <w:sz w:val="28"/>
        </w:rPr>
      </w:pPr>
      <w:r>
        <w:rPr>
          <w:sz w:val="28"/>
        </w:rPr>
        <w:t>оценивать устные и письменные речевые высказывания с точки зрения точно-</w:t>
      </w:r>
      <w:r>
        <w:rPr>
          <w:spacing w:val="1"/>
          <w:sz w:val="28"/>
        </w:rPr>
        <w:t xml:space="preserve"> </w:t>
      </w:r>
      <w:r>
        <w:rPr>
          <w:sz w:val="28"/>
        </w:rPr>
        <w:t>го,</w:t>
      </w:r>
      <w:r>
        <w:rPr>
          <w:spacing w:val="-2"/>
          <w:sz w:val="28"/>
        </w:rPr>
        <w:t xml:space="preserve"> </w:t>
      </w:r>
      <w:r>
        <w:rPr>
          <w:sz w:val="28"/>
        </w:rPr>
        <w:t>уместного</w:t>
      </w:r>
      <w:r>
        <w:rPr>
          <w:spacing w:val="1"/>
          <w:sz w:val="28"/>
        </w:rPr>
        <w:t xml:space="preserve"> </w:t>
      </w:r>
      <w:r>
        <w:rPr>
          <w:sz w:val="28"/>
        </w:rPr>
        <w:t>и</w:t>
      </w:r>
      <w:r>
        <w:rPr>
          <w:spacing w:val="-1"/>
          <w:sz w:val="28"/>
        </w:rPr>
        <w:t xml:space="preserve"> </w:t>
      </w:r>
      <w:r>
        <w:rPr>
          <w:sz w:val="28"/>
        </w:rPr>
        <w:t>выразительного</w:t>
      </w:r>
      <w:r>
        <w:rPr>
          <w:spacing w:val="1"/>
          <w:sz w:val="28"/>
        </w:rPr>
        <w:t xml:space="preserve"> </w:t>
      </w:r>
      <w:r>
        <w:rPr>
          <w:sz w:val="28"/>
        </w:rPr>
        <w:t>словоупотребления;</w:t>
      </w:r>
    </w:p>
    <w:p w:rsidR="00BC1CA5" w:rsidRDefault="0022664F" w:rsidP="005772E5">
      <w:pPr>
        <w:pStyle w:val="a5"/>
        <w:numPr>
          <w:ilvl w:val="0"/>
          <w:numId w:val="35"/>
        </w:numPr>
        <w:tabs>
          <w:tab w:val="left" w:pos="377"/>
        </w:tabs>
        <w:ind w:right="1071" w:firstLine="0"/>
        <w:rPr>
          <w:sz w:val="28"/>
        </w:rPr>
      </w:pPr>
      <w:r>
        <w:rPr>
          <w:sz w:val="28"/>
        </w:rPr>
        <w:t>редактировать письменный текст с целью исправления речевых ошибок или с</w:t>
      </w:r>
      <w:r>
        <w:rPr>
          <w:spacing w:val="1"/>
          <w:sz w:val="28"/>
        </w:rPr>
        <w:t xml:space="preserve"> </w:t>
      </w:r>
      <w:r>
        <w:rPr>
          <w:sz w:val="28"/>
        </w:rPr>
        <w:t>целью</w:t>
      </w:r>
      <w:r>
        <w:rPr>
          <w:spacing w:val="-2"/>
          <w:sz w:val="28"/>
        </w:rPr>
        <w:t xml:space="preserve"> </w:t>
      </w:r>
      <w:r>
        <w:rPr>
          <w:sz w:val="28"/>
        </w:rPr>
        <w:t>более точной</w:t>
      </w:r>
      <w:r>
        <w:rPr>
          <w:spacing w:val="-2"/>
          <w:sz w:val="28"/>
        </w:rPr>
        <w:t xml:space="preserve"> </w:t>
      </w:r>
      <w:r>
        <w:rPr>
          <w:sz w:val="28"/>
        </w:rPr>
        <w:t>передачи</w:t>
      </w:r>
      <w:r>
        <w:rPr>
          <w:spacing w:val="1"/>
          <w:sz w:val="28"/>
        </w:rPr>
        <w:t xml:space="preserve"> </w:t>
      </w:r>
      <w:r>
        <w:rPr>
          <w:sz w:val="28"/>
        </w:rPr>
        <w:t>смысла.</w:t>
      </w:r>
    </w:p>
    <w:p w:rsidR="00BC1CA5" w:rsidRDefault="00BC1CA5">
      <w:pPr>
        <w:pStyle w:val="a3"/>
        <w:spacing w:before="11"/>
        <w:ind w:left="0"/>
        <w:jc w:val="left"/>
        <w:rPr>
          <w:sz w:val="27"/>
        </w:rPr>
      </w:pPr>
    </w:p>
    <w:p w:rsidR="00BC1CA5" w:rsidRDefault="00622FEC" w:rsidP="005772E5">
      <w:pPr>
        <w:pStyle w:val="2"/>
        <w:numPr>
          <w:ilvl w:val="2"/>
          <w:numId w:val="40"/>
        </w:numPr>
        <w:tabs>
          <w:tab w:val="left" w:pos="4630"/>
        </w:tabs>
        <w:ind w:right="854" w:hanging="4630"/>
      </w:pPr>
      <w:r>
        <w:t xml:space="preserve">4 </w:t>
      </w:r>
      <w:r w:rsidR="0022664F">
        <w:t>КЛАСС</w:t>
      </w:r>
    </w:p>
    <w:p w:rsidR="00BC1CA5" w:rsidRDefault="0022664F">
      <w:pPr>
        <w:pStyle w:val="3"/>
        <w:spacing w:line="240" w:lineRule="auto"/>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4</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9" w:firstLine="0"/>
        <w:rPr>
          <w:sz w:val="28"/>
        </w:rPr>
      </w:pPr>
      <w:r>
        <w:rPr>
          <w:sz w:val="28"/>
        </w:rPr>
        <w:lastRenderedPageBreak/>
        <w:t>распознавать слова с национально-культурным компонентом значения (лекси-</w:t>
      </w:r>
      <w:r>
        <w:rPr>
          <w:spacing w:val="-67"/>
          <w:sz w:val="28"/>
        </w:rPr>
        <w:t xml:space="preserve"> </w:t>
      </w:r>
      <w:r>
        <w:rPr>
          <w:sz w:val="28"/>
        </w:rPr>
        <w:t>ка, связанная с особенностями мировосприятия и отношений между людьми; с</w:t>
      </w:r>
      <w:r>
        <w:rPr>
          <w:spacing w:val="1"/>
          <w:sz w:val="28"/>
        </w:rPr>
        <w:t xml:space="preserve"> </w:t>
      </w:r>
      <w:r>
        <w:rPr>
          <w:sz w:val="28"/>
        </w:rPr>
        <w:t>качествами</w:t>
      </w:r>
      <w:r>
        <w:rPr>
          <w:spacing w:val="-3"/>
          <w:sz w:val="28"/>
        </w:rPr>
        <w:t xml:space="preserve"> </w:t>
      </w:r>
      <w:r>
        <w:rPr>
          <w:sz w:val="28"/>
        </w:rPr>
        <w:t>и</w:t>
      </w:r>
      <w:r>
        <w:rPr>
          <w:spacing w:val="-1"/>
          <w:sz w:val="28"/>
        </w:rPr>
        <w:t xml:space="preserve"> </w:t>
      </w:r>
      <w:r>
        <w:rPr>
          <w:sz w:val="28"/>
        </w:rPr>
        <w:t>чувствами людей;</w:t>
      </w:r>
      <w:r>
        <w:rPr>
          <w:spacing w:val="-3"/>
          <w:sz w:val="28"/>
        </w:rPr>
        <w:t xml:space="preserve"> </w:t>
      </w:r>
      <w:r>
        <w:rPr>
          <w:sz w:val="28"/>
        </w:rPr>
        <w:t>родственными</w:t>
      </w:r>
      <w:r>
        <w:rPr>
          <w:spacing w:val="-2"/>
          <w:sz w:val="28"/>
        </w:rPr>
        <w:t xml:space="preserve"> </w:t>
      </w:r>
      <w:r>
        <w:rPr>
          <w:sz w:val="28"/>
        </w:rPr>
        <w:t>отношениями);</w:t>
      </w:r>
    </w:p>
    <w:p w:rsidR="00BC1CA5" w:rsidRDefault="0022664F" w:rsidP="005772E5">
      <w:pPr>
        <w:pStyle w:val="a5"/>
        <w:numPr>
          <w:ilvl w:val="0"/>
          <w:numId w:val="35"/>
        </w:numPr>
        <w:tabs>
          <w:tab w:val="left" w:pos="377"/>
        </w:tabs>
        <w:spacing w:before="2"/>
        <w:ind w:right="1066" w:firstLine="0"/>
        <w:rPr>
          <w:sz w:val="28"/>
        </w:rPr>
      </w:pPr>
      <w:r>
        <w:rPr>
          <w:sz w:val="28"/>
        </w:rPr>
        <w:t>распознавать</w:t>
      </w:r>
      <w:r>
        <w:rPr>
          <w:spacing w:val="1"/>
          <w:sz w:val="28"/>
        </w:rPr>
        <w:t xml:space="preserve"> </w:t>
      </w:r>
      <w:r>
        <w:rPr>
          <w:sz w:val="28"/>
        </w:rPr>
        <w:t>русские</w:t>
      </w:r>
      <w:r>
        <w:rPr>
          <w:spacing w:val="1"/>
          <w:sz w:val="28"/>
        </w:rPr>
        <w:t xml:space="preserve"> </w:t>
      </w:r>
      <w:r>
        <w:rPr>
          <w:sz w:val="28"/>
        </w:rPr>
        <w:t>традиционные</w:t>
      </w:r>
      <w:r>
        <w:rPr>
          <w:spacing w:val="1"/>
          <w:sz w:val="28"/>
        </w:rPr>
        <w:t xml:space="preserve"> </w:t>
      </w:r>
      <w:r>
        <w:rPr>
          <w:sz w:val="28"/>
        </w:rPr>
        <w:t>сказочные</w:t>
      </w:r>
      <w:r>
        <w:rPr>
          <w:spacing w:val="1"/>
          <w:sz w:val="28"/>
        </w:rPr>
        <w:t xml:space="preserve"> </w:t>
      </w:r>
      <w:r>
        <w:rPr>
          <w:sz w:val="28"/>
        </w:rPr>
        <w:t>образы,</w:t>
      </w:r>
      <w:r>
        <w:rPr>
          <w:spacing w:val="1"/>
          <w:sz w:val="28"/>
        </w:rPr>
        <w:t xml:space="preserve"> </w:t>
      </w:r>
      <w:r>
        <w:rPr>
          <w:sz w:val="28"/>
        </w:rPr>
        <w:t>понимать</w:t>
      </w:r>
      <w:r>
        <w:rPr>
          <w:spacing w:val="1"/>
          <w:sz w:val="28"/>
        </w:rPr>
        <w:t xml:space="preserve"> </w:t>
      </w:r>
      <w:r>
        <w:rPr>
          <w:sz w:val="28"/>
        </w:rPr>
        <w:t>значение</w:t>
      </w:r>
      <w:r>
        <w:rPr>
          <w:spacing w:val="-67"/>
          <w:sz w:val="28"/>
        </w:rPr>
        <w:t xml:space="preserve"> </w:t>
      </w:r>
      <w:r>
        <w:rPr>
          <w:sz w:val="28"/>
        </w:rPr>
        <w:t>эпитетов и сравнений в произведениях устного народного творчества и произ-</w:t>
      </w:r>
      <w:r>
        <w:rPr>
          <w:spacing w:val="1"/>
          <w:sz w:val="28"/>
        </w:rPr>
        <w:t xml:space="preserve"> </w:t>
      </w:r>
      <w:r>
        <w:rPr>
          <w:sz w:val="28"/>
        </w:rPr>
        <w:t>ведениях</w:t>
      </w:r>
      <w:r>
        <w:rPr>
          <w:spacing w:val="-4"/>
          <w:sz w:val="28"/>
        </w:rPr>
        <w:t xml:space="preserve"> </w:t>
      </w:r>
      <w:r>
        <w:rPr>
          <w:sz w:val="28"/>
        </w:rPr>
        <w:t>детской художественной литературы;</w:t>
      </w:r>
    </w:p>
    <w:p w:rsidR="00BC1CA5" w:rsidRDefault="0022664F" w:rsidP="005772E5">
      <w:pPr>
        <w:pStyle w:val="a5"/>
        <w:numPr>
          <w:ilvl w:val="0"/>
          <w:numId w:val="35"/>
        </w:numPr>
        <w:tabs>
          <w:tab w:val="left" w:pos="377"/>
        </w:tabs>
        <w:spacing w:line="321" w:lineRule="exact"/>
        <w:ind w:left="376"/>
        <w:rPr>
          <w:sz w:val="28"/>
        </w:rPr>
      </w:pPr>
      <w:r>
        <w:rPr>
          <w:sz w:val="28"/>
        </w:rPr>
        <w:t>осознавать</w:t>
      </w:r>
      <w:r>
        <w:rPr>
          <w:spacing w:val="-4"/>
          <w:sz w:val="28"/>
        </w:rPr>
        <w:t xml:space="preserve"> </w:t>
      </w:r>
      <w:r>
        <w:rPr>
          <w:sz w:val="28"/>
        </w:rPr>
        <w:t>уместность</w:t>
      </w:r>
      <w:r>
        <w:rPr>
          <w:spacing w:val="-3"/>
          <w:sz w:val="28"/>
        </w:rPr>
        <w:t xml:space="preserve"> </w:t>
      </w:r>
      <w:r>
        <w:rPr>
          <w:sz w:val="28"/>
        </w:rPr>
        <w:t>употребления</w:t>
      </w:r>
      <w:r>
        <w:rPr>
          <w:spacing w:val="-2"/>
          <w:sz w:val="28"/>
        </w:rPr>
        <w:t xml:space="preserve"> </w:t>
      </w:r>
      <w:r>
        <w:rPr>
          <w:sz w:val="28"/>
        </w:rPr>
        <w:t>эпитетов</w:t>
      </w:r>
      <w:r>
        <w:rPr>
          <w:spacing w:val="-4"/>
          <w:sz w:val="28"/>
        </w:rPr>
        <w:t xml:space="preserve"> </w:t>
      </w:r>
      <w:r>
        <w:rPr>
          <w:sz w:val="28"/>
        </w:rPr>
        <w:t>и</w:t>
      </w:r>
      <w:r>
        <w:rPr>
          <w:spacing w:val="-3"/>
          <w:sz w:val="28"/>
        </w:rPr>
        <w:t xml:space="preserve"> </w:t>
      </w:r>
      <w:r>
        <w:rPr>
          <w:sz w:val="28"/>
        </w:rPr>
        <w:t>сравнений</w:t>
      </w:r>
      <w:r>
        <w:rPr>
          <w:spacing w:val="-2"/>
          <w:sz w:val="28"/>
        </w:rPr>
        <w:t xml:space="preserve"> </w:t>
      </w:r>
      <w:r>
        <w:rPr>
          <w:sz w:val="28"/>
        </w:rPr>
        <w:t>в</w:t>
      </w:r>
      <w:r>
        <w:rPr>
          <w:spacing w:val="-3"/>
          <w:sz w:val="28"/>
        </w:rPr>
        <w:t xml:space="preserve"> </w:t>
      </w:r>
      <w:r>
        <w:rPr>
          <w:sz w:val="28"/>
        </w:rPr>
        <w:t>речи;</w:t>
      </w:r>
    </w:p>
    <w:p w:rsidR="00BC1CA5" w:rsidRDefault="0022664F" w:rsidP="005772E5">
      <w:pPr>
        <w:pStyle w:val="a5"/>
        <w:numPr>
          <w:ilvl w:val="0"/>
          <w:numId w:val="35"/>
        </w:numPr>
        <w:tabs>
          <w:tab w:val="left" w:pos="377"/>
        </w:tabs>
        <w:spacing w:before="2"/>
        <w:ind w:right="1068" w:firstLine="0"/>
        <w:rPr>
          <w:sz w:val="28"/>
        </w:rPr>
      </w:pPr>
      <w:r>
        <w:rPr>
          <w:sz w:val="28"/>
        </w:rPr>
        <w:t>использовать словарные статьи учебного пособия для определения лексиче-</w:t>
      </w:r>
      <w:r>
        <w:rPr>
          <w:spacing w:val="1"/>
          <w:sz w:val="28"/>
        </w:rPr>
        <w:t xml:space="preserve"> </w:t>
      </w:r>
      <w:r>
        <w:rPr>
          <w:sz w:val="28"/>
        </w:rPr>
        <w:t>ского значения слова;</w:t>
      </w:r>
    </w:p>
    <w:p w:rsidR="00BC1CA5" w:rsidRDefault="0022664F" w:rsidP="005772E5">
      <w:pPr>
        <w:pStyle w:val="a5"/>
        <w:numPr>
          <w:ilvl w:val="0"/>
          <w:numId w:val="35"/>
        </w:numPr>
        <w:tabs>
          <w:tab w:val="left" w:pos="377"/>
        </w:tabs>
        <w:ind w:right="1065" w:firstLine="0"/>
        <w:rPr>
          <w:sz w:val="28"/>
        </w:rPr>
      </w:pPr>
      <w:r>
        <w:rPr>
          <w:sz w:val="28"/>
        </w:rPr>
        <w:t>понимать значение русских пословиц и поговорок, крылатых выражений, свя-</w:t>
      </w:r>
      <w:r>
        <w:rPr>
          <w:spacing w:val="1"/>
          <w:sz w:val="28"/>
        </w:rPr>
        <w:t xml:space="preserve"> </w:t>
      </w:r>
      <w:r>
        <w:rPr>
          <w:sz w:val="28"/>
        </w:rPr>
        <w:t>занных с изученными темами; правильно употреблять их в современных ситуа-</w:t>
      </w:r>
      <w:r>
        <w:rPr>
          <w:spacing w:val="1"/>
          <w:sz w:val="28"/>
        </w:rPr>
        <w:t xml:space="preserve"> </w:t>
      </w:r>
      <w:r>
        <w:rPr>
          <w:sz w:val="28"/>
        </w:rPr>
        <w:t>циях</w:t>
      </w:r>
      <w:r>
        <w:rPr>
          <w:spacing w:val="-4"/>
          <w:sz w:val="28"/>
        </w:rPr>
        <w:t xml:space="preserve"> </w:t>
      </w:r>
      <w:r>
        <w:rPr>
          <w:sz w:val="28"/>
        </w:rPr>
        <w:t>речевого</w:t>
      </w:r>
      <w:r>
        <w:rPr>
          <w:spacing w:val="1"/>
          <w:sz w:val="28"/>
        </w:rPr>
        <w:t xml:space="preserve"> </w:t>
      </w:r>
      <w:r>
        <w:rPr>
          <w:sz w:val="28"/>
        </w:rPr>
        <w:t>общения;</w:t>
      </w:r>
    </w:p>
    <w:p w:rsidR="00BC1CA5" w:rsidRDefault="0022664F" w:rsidP="005772E5">
      <w:pPr>
        <w:pStyle w:val="a5"/>
        <w:numPr>
          <w:ilvl w:val="0"/>
          <w:numId w:val="35"/>
        </w:numPr>
        <w:tabs>
          <w:tab w:val="left" w:pos="377"/>
        </w:tabs>
        <w:ind w:right="1067" w:firstLine="0"/>
        <w:rPr>
          <w:sz w:val="28"/>
        </w:rPr>
      </w:pPr>
      <w:r>
        <w:rPr>
          <w:sz w:val="28"/>
        </w:rPr>
        <w:t>понимать значение фразеологических оборотов, отражающих русскую куль-</w:t>
      </w:r>
      <w:r>
        <w:rPr>
          <w:spacing w:val="1"/>
          <w:sz w:val="28"/>
        </w:rPr>
        <w:t xml:space="preserve"> </w:t>
      </w:r>
      <w:r>
        <w:rPr>
          <w:sz w:val="28"/>
        </w:rPr>
        <w:t>туру, менталитет русского народа, элементы русского традиционного быта (в</w:t>
      </w:r>
      <w:r>
        <w:rPr>
          <w:spacing w:val="1"/>
          <w:sz w:val="28"/>
        </w:rPr>
        <w:t xml:space="preserve"> </w:t>
      </w:r>
      <w:r>
        <w:rPr>
          <w:sz w:val="28"/>
        </w:rPr>
        <w:t>рамках изученных тем); осознавать уместность их употребления в современных</w:t>
      </w:r>
      <w:r>
        <w:rPr>
          <w:spacing w:val="-67"/>
          <w:sz w:val="28"/>
        </w:rPr>
        <w:t xml:space="preserve"> </w:t>
      </w:r>
      <w:r>
        <w:rPr>
          <w:sz w:val="28"/>
        </w:rPr>
        <w:t>ситуациях речевого</w:t>
      </w:r>
      <w:r>
        <w:rPr>
          <w:spacing w:val="-2"/>
          <w:sz w:val="28"/>
        </w:rPr>
        <w:t xml:space="preserve"> </w:t>
      </w:r>
      <w:r>
        <w:rPr>
          <w:sz w:val="28"/>
        </w:rPr>
        <w:t>общения;</w:t>
      </w:r>
    </w:p>
    <w:p w:rsidR="00BC1CA5" w:rsidRDefault="0022664F" w:rsidP="005772E5">
      <w:pPr>
        <w:pStyle w:val="a5"/>
        <w:numPr>
          <w:ilvl w:val="0"/>
          <w:numId w:val="35"/>
        </w:numPr>
        <w:tabs>
          <w:tab w:val="left" w:pos="377"/>
        </w:tabs>
        <w:ind w:right="1065" w:firstLine="0"/>
        <w:rPr>
          <w:sz w:val="28"/>
        </w:rPr>
      </w:pPr>
      <w:r>
        <w:rPr>
          <w:sz w:val="28"/>
        </w:rPr>
        <w:t>соотносить собственную и чужую речь с нормами современного русского ли-</w:t>
      </w:r>
      <w:r>
        <w:rPr>
          <w:spacing w:val="1"/>
          <w:sz w:val="28"/>
        </w:rPr>
        <w:t xml:space="preserve"> </w:t>
      </w:r>
      <w:r>
        <w:rPr>
          <w:sz w:val="28"/>
        </w:rPr>
        <w:t>тературного</w:t>
      </w:r>
      <w:r>
        <w:rPr>
          <w:spacing w:val="-3"/>
          <w:sz w:val="28"/>
        </w:rPr>
        <w:t xml:space="preserve"> </w:t>
      </w:r>
      <w:r>
        <w:rPr>
          <w:sz w:val="28"/>
        </w:rPr>
        <w:t>языка (в</w:t>
      </w:r>
      <w:r>
        <w:rPr>
          <w:spacing w:val="-2"/>
          <w:sz w:val="28"/>
        </w:rPr>
        <w:t xml:space="preserve"> </w:t>
      </w:r>
      <w:r>
        <w:rPr>
          <w:sz w:val="28"/>
        </w:rPr>
        <w:t>рамках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70" w:firstLine="0"/>
        <w:rPr>
          <w:sz w:val="28"/>
        </w:rPr>
      </w:pPr>
      <w:r>
        <w:rPr>
          <w:sz w:val="28"/>
        </w:rPr>
        <w:t>соблюдать на письме и в устной речи нормы современного русского литера-</w:t>
      </w:r>
      <w:r>
        <w:rPr>
          <w:spacing w:val="1"/>
          <w:sz w:val="28"/>
        </w:rPr>
        <w:t xml:space="preserve"> </w:t>
      </w:r>
      <w:r>
        <w:rPr>
          <w:sz w:val="28"/>
        </w:rPr>
        <w:t>турного</w:t>
      </w:r>
      <w:r>
        <w:rPr>
          <w:spacing w:val="-2"/>
          <w:sz w:val="28"/>
        </w:rPr>
        <w:t xml:space="preserve"> </w:t>
      </w:r>
      <w:r>
        <w:rPr>
          <w:sz w:val="28"/>
        </w:rPr>
        <w:t>языка (в</w:t>
      </w:r>
      <w:r>
        <w:rPr>
          <w:spacing w:val="-1"/>
          <w:sz w:val="28"/>
        </w:rPr>
        <w:t xml:space="preserve"> </w:t>
      </w:r>
      <w:r>
        <w:rPr>
          <w:sz w:val="28"/>
        </w:rPr>
        <w:t>рамках</w:t>
      </w:r>
      <w:r>
        <w:rPr>
          <w:spacing w:val="-2"/>
          <w:sz w:val="28"/>
        </w:rPr>
        <w:t xml:space="preserve"> </w:t>
      </w:r>
      <w:r>
        <w:rPr>
          <w:sz w:val="28"/>
        </w:rPr>
        <w:t>изученного);</w:t>
      </w:r>
    </w:p>
    <w:p w:rsidR="00BC1CA5" w:rsidRDefault="0022664F" w:rsidP="005772E5">
      <w:pPr>
        <w:pStyle w:val="a5"/>
        <w:numPr>
          <w:ilvl w:val="0"/>
          <w:numId w:val="35"/>
        </w:numPr>
        <w:tabs>
          <w:tab w:val="left" w:pos="377"/>
        </w:tabs>
        <w:spacing w:line="322" w:lineRule="exact"/>
        <w:ind w:left="376"/>
        <w:rPr>
          <w:sz w:val="28"/>
        </w:rPr>
      </w:pPr>
      <w:r>
        <w:rPr>
          <w:sz w:val="28"/>
        </w:rPr>
        <w:t>произносить</w:t>
      </w:r>
      <w:r>
        <w:rPr>
          <w:spacing w:val="-4"/>
          <w:sz w:val="28"/>
        </w:rPr>
        <w:t xml:space="preserve"> </w:t>
      </w:r>
      <w:r>
        <w:rPr>
          <w:sz w:val="28"/>
        </w:rPr>
        <w:t>слова</w:t>
      </w:r>
      <w:r>
        <w:rPr>
          <w:spacing w:val="-5"/>
          <w:sz w:val="28"/>
        </w:rPr>
        <w:t xml:space="preserve"> </w:t>
      </w:r>
      <w:r>
        <w:rPr>
          <w:sz w:val="28"/>
        </w:rPr>
        <w:t>с</w:t>
      </w:r>
      <w:r>
        <w:rPr>
          <w:spacing w:val="-3"/>
          <w:sz w:val="28"/>
        </w:rPr>
        <w:t xml:space="preserve"> </w:t>
      </w:r>
      <w:r>
        <w:rPr>
          <w:sz w:val="28"/>
        </w:rPr>
        <w:t>правильным</w:t>
      </w:r>
      <w:r>
        <w:rPr>
          <w:spacing w:val="-2"/>
          <w:sz w:val="28"/>
        </w:rPr>
        <w:t xml:space="preserve"> </w:t>
      </w:r>
      <w:r>
        <w:rPr>
          <w:sz w:val="28"/>
        </w:rPr>
        <w:t>ударением</w:t>
      </w:r>
      <w:r>
        <w:rPr>
          <w:spacing w:val="-2"/>
          <w:sz w:val="28"/>
        </w:rPr>
        <w:t xml:space="preserve"> </w:t>
      </w:r>
      <w:r>
        <w:rPr>
          <w:sz w:val="28"/>
        </w:rPr>
        <w:t>(в</w:t>
      </w:r>
      <w:r>
        <w:rPr>
          <w:spacing w:val="-3"/>
          <w:sz w:val="28"/>
        </w:rPr>
        <w:t xml:space="preserve"> </w:t>
      </w:r>
      <w:r>
        <w:rPr>
          <w:sz w:val="28"/>
        </w:rPr>
        <w:t>рамках</w:t>
      </w:r>
      <w:r>
        <w:rPr>
          <w:spacing w:val="-2"/>
          <w:sz w:val="28"/>
        </w:rPr>
        <w:t xml:space="preserve"> </w:t>
      </w:r>
      <w:r>
        <w:rPr>
          <w:sz w:val="28"/>
        </w:rPr>
        <w:t>изученного);</w:t>
      </w:r>
    </w:p>
    <w:p w:rsidR="00BC1CA5" w:rsidRDefault="0022664F" w:rsidP="005772E5">
      <w:pPr>
        <w:pStyle w:val="a5"/>
        <w:numPr>
          <w:ilvl w:val="0"/>
          <w:numId w:val="35"/>
        </w:numPr>
        <w:tabs>
          <w:tab w:val="left" w:pos="377"/>
        </w:tabs>
        <w:ind w:right="1064" w:firstLine="0"/>
        <w:rPr>
          <w:sz w:val="28"/>
        </w:rPr>
      </w:pPr>
      <w:r>
        <w:rPr>
          <w:sz w:val="28"/>
        </w:rPr>
        <w:t>выбирать из нескольких возможных слов то слово, которое наиболее точно</w:t>
      </w:r>
      <w:r>
        <w:rPr>
          <w:spacing w:val="1"/>
          <w:sz w:val="28"/>
        </w:rPr>
        <w:t xml:space="preserve"> </w:t>
      </w:r>
      <w:r>
        <w:rPr>
          <w:sz w:val="28"/>
        </w:rPr>
        <w:t>соответствует обозначаемому предмету или явлению реальной действительно-</w:t>
      </w:r>
      <w:r>
        <w:rPr>
          <w:spacing w:val="1"/>
          <w:sz w:val="28"/>
        </w:rPr>
        <w:t xml:space="preserve"> </w:t>
      </w:r>
      <w:r>
        <w:rPr>
          <w:sz w:val="28"/>
        </w:rPr>
        <w:t>сти;</w:t>
      </w:r>
    </w:p>
    <w:p w:rsidR="00BC1CA5" w:rsidRDefault="0022664F" w:rsidP="005772E5">
      <w:pPr>
        <w:pStyle w:val="a5"/>
        <w:numPr>
          <w:ilvl w:val="0"/>
          <w:numId w:val="35"/>
        </w:numPr>
        <w:tabs>
          <w:tab w:val="left" w:pos="377"/>
        </w:tabs>
        <w:spacing w:line="321" w:lineRule="exact"/>
        <w:ind w:left="376"/>
        <w:rPr>
          <w:sz w:val="28"/>
        </w:rPr>
      </w:pPr>
      <w:r>
        <w:rPr>
          <w:sz w:val="28"/>
        </w:rPr>
        <w:t>проводить</w:t>
      </w:r>
      <w:r>
        <w:rPr>
          <w:spacing w:val="-3"/>
          <w:sz w:val="28"/>
        </w:rPr>
        <w:t xml:space="preserve"> </w:t>
      </w:r>
      <w:r>
        <w:rPr>
          <w:sz w:val="28"/>
        </w:rPr>
        <w:t>синонимические</w:t>
      </w:r>
      <w:r>
        <w:rPr>
          <w:spacing w:val="-2"/>
          <w:sz w:val="28"/>
        </w:rPr>
        <w:t xml:space="preserve"> </w:t>
      </w:r>
      <w:r>
        <w:rPr>
          <w:sz w:val="28"/>
        </w:rPr>
        <w:t>замены</w:t>
      </w:r>
      <w:r>
        <w:rPr>
          <w:spacing w:val="-2"/>
          <w:sz w:val="28"/>
        </w:rPr>
        <w:t xml:space="preserve"> </w:t>
      </w:r>
      <w:r>
        <w:rPr>
          <w:sz w:val="28"/>
        </w:rPr>
        <w:t>с</w:t>
      </w:r>
      <w:r>
        <w:rPr>
          <w:spacing w:val="-6"/>
          <w:sz w:val="28"/>
        </w:rPr>
        <w:t xml:space="preserve"> </w:t>
      </w:r>
      <w:r>
        <w:rPr>
          <w:sz w:val="28"/>
        </w:rPr>
        <w:t>учётом</w:t>
      </w:r>
      <w:r>
        <w:rPr>
          <w:spacing w:val="-2"/>
          <w:sz w:val="28"/>
        </w:rPr>
        <w:t xml:space="preserve"> </w:t>
      </w:r>
      <w:r>
        <w:rPr>
          <w:sz w:val="28"/>
        </w:rPr>
        <w:t>особенностей</w:t>
      </w:r>
      <w:r>
        <w:rPr>
          <w:spacing w:val="-1"/>
          <w:sz w:val="28"/>
        </w:rPr>
        <w:t xml:space="preserve"> </w:t>
      </w:r>
      <w:r>
        <w:rPr>
          <w:sz w:val="28"/>
        </w:rPr>
        <w:t>текста;</w:t>
      </w:r>
    </w:p>
    <w:p w:rsidR="00BC1CA5" w:rsidRDefault="0022664F" w:rsidP="005772E5">
      <w:pPr>
        <w:pStyle w:val="a5"/>
        <w:numPr>
          <w:ilvl w:val="0"/>
          <w:numId w:val="35"/>
        </w:numPr>
        <w:tabs>
          <w:tab w:val="left" w:pos="377"/>
        </w:tabs>
        <w:spacing w:line="242" w:lineRule="auto"/>
        <w:ind w:right="1068" w:firstLine="0"/>
        <w:rPr>
          <w:sz w:val="28"/>
        </w:rPr>
      </w:pPr>
      <w:r>
        <w:rPr>
          <w:sz w:val="28"/>
        </w:rPr>
        <w:t>заменять синонимическими конструкциями отдельные глаголы, у которых нет</w:t>
      </w:r>
      <w:r>
        <w:rPr>
          <w:spacing w:val="-67"/>
          <w:sz w:val="28"/>
        </w:rPr>
        <w:t xml:space="preserve"> </w:t>
      </w:r>
      <w:r>
        <w:rPr>
          <w:sz w:val="28"/>
        </w:rPr>
        <w:t>формы</w:t>
      </w:r>
      <w:r>
        <w:rPr>
          <w:spacing w:val="-4"/>
          <w:sz w:val="28"/>
        </w:rPr>
        <w:t xml:space="preserve"> </w:t>
      </w:r>
      <w:r>
        <w:rPr>
          <w:sz w:val="28"/>
        </w:rPr>
        <w:t>1-го лица</w:t>
      </w:r>
      <w:r>
        <w:rPr>
          <w:spacing w:val="-1"/>
          <w:sz w:val="28"/>
        </w:rPr>
        <w:t xml:space="preserve"> </w:t>
      </w:r>
      <w:r>
        <w:rPr>
          <w:sz w:val="28"/>
        </w:rPr>
        <w:t>единственного числа</w:t>
      </w:r>
      <w:r>
        <w:rPr>
          <w:spacing w:val="-5"/>
          <w:sz w:val="28"/>
        </w:rPr>
        <w:t xml:space="preserve"> </w:t>
      </w:r>
      <w:r>
        <w:rPr>
          <w:sz w:val="28"/>
        </w:rPr>
        <w:t>настоящего</w:t>
      </w:r>
      <w:r>
        <w:rPr>
          <w:spacing w:val="-3"/>
          <w:sz w:val="28"/>
        </w:rPr>
        <w:t xml:space="preserve"> </w:t>
      </w:r>
      <w:r>
        <w:rPr>
          <w:sz w:val="28"/>
        </w:rPr>
        <w:t>и</w:t>
      </w:r>
      <w:r>
        <w:rPr>
          <w:spacing w:val="-1"/>
          <w:sz w:val="28"/>
        </w:rPr>
        <w:t xml:space="preserve"> </w:t>
      </w:r>
      <w:r>
        <w:rPr>
          <w:sz w:val="28"/>
        </w:rPr>
        <w:t>будущего времени;</w:t>
      </w:r>
    </w:p>
    <w:p w:rsidR="00BC1CA5" w:rsidRDefault="0022664F" w:rsidP="005772E5">
      <w:pPr>
        <w:pStyle w:val="a5"/>
        <w:numPr>
          <w:ilvl w:val="0"/>
          <w:numId w:val="35"/>
        </w:numPr>
        <w:tabs>
          <w:tab w:val="left" w:pos="377"/>
        </w:tabs>
        <w:ind w:right="1069" w:firstLine="0"/>
        <w:rPr>
          <w:sz w:val="28"/>
        </w:rPr>
      </w:pPr>
      <w:r>
        <w:rPr>
          <w:sz w:val="28"/>
        </w:rPr>
        <w:t>выявлять и исправлять в устной речи типичные грамматические ошибки, свя-</w:t>
      </w:r>
      <w:r>
        <w:rPr>
          <w:spacing w:val="1"/>
          <w:sz w:val="28"/>
        </w:rPr>
        <w:t xml:space="preserve"> </w:t>
      </w:r>
      <w:r>
        <w:rPr>
          <w:sz w:val="28"/>
        </w:rPr>
        <w:t>занные с нарушением координации подлежащего и сказуемого в числе‚ роде</w:t>
      </w:r>
      <w:r>
        <w:rPr>
          <w:spacing w:val="1"/>
          <w:sz w:val="28"/>
        </w:rPr>
        <w:t xml:space="preserve"> </w:t>
      </w:r>
      <w:r>
        <w:rPr>
          <w:sz w:val="28"/>
        </w:rPr>
        <w:t>(если</w:t>
      </w:r>
      <w:r>
        <w:rPr>
          <w:spacing w:val="-1"/>
          <w:sz w:val="28"/>
        </w:rPr>
        <w:t xml:space="preserve"> </w:t>
      </w:r>
      <w:r>
        <w:rPr>
          <w:sz w:val="28"/>
        </w:rPr>
        <w:t>сказуемое</w:t>
      </w:r>
      <w:r>
        <w:rPr>
          <w:spacing w:val="-1"/>
          <w:sz w:val="28"/>
        </w:rPr>
        <w:t xml:space="preserve"> </w:t>
      </w:r>
      <w:r>
        <w:rPr>
          <w:sz w:val="28"/>
        </w:rPr>
        <w:t>выражено</w:t>
      </w:r>
      <w:r>
        <w:rPr>
          <w:spacing w:val="1"/>
          <w:sz w:val="28"/>
        </w:rPr>
        <w:t xml:space="preserve"> </w:t>
      </w:r>
      <w:r>
        <w:rPr>
          <w:sz w:val="28"/>
        </w:rPr>
        <w:t>глаголом</w:t>
      </w:r>
      <w:r>
        <w:rPr>
          <w:spacing w:val="-1"/>
          <w:sz w:val="28"/>
        </w:rPr>
        <w:t xml:space="preserve"> </w:t>
      </w:r>
      <w:r>
        <w:rPr>
          <w:sz w:val="28"/>
        </w:rPr>
        <w:t>в</w:t>
      </w:r>
      <w:r>
        <w:rPr>
          <w:spacing w:val="-3"/>
          <w:sz w:val="28"/>
        </w:rPr>
        <w:t xml:space="preserve"> </w:t>
      </w:r>
      <w:r>
        <w:rPr>
          <w:sz w:val="28"/>
        </w:rPr>
        <w:t>форме прошедшего времени);</w:t>
      </w:r>
    </w:p>
    <w:p w:rsidR="00BC1CA5" w:rsidRDefault="0022664F" w:rsidP="005772E5">
      <w:pPr>
        <w:pStyle w:val="a5"/>
        <w:numPr>
          <w:ilvl w:val="0"/>
          <w:numId w:val="35"/>
        </w:numPr>
        <w:tabs>
          <w:tab w:val="left" w:pos="377"/>
        </w:tabs>
        <w:ind w:right="1067" w:firstLine="0"/>
        <w:rPr>
          <w:sz w:val="28"/>
        </w:rPr>
      </w:pPr>
      <w:r>
        <w:rPr>
          <w:sz w:val="28"/>
        </w:rPr>
        <w:t>редактировать письменный текст с целью исправления грамматических оши-</w:t>
      </w:r>
      <w:r>
        <w:rPr>
          <w:spacing w:val="1"/>
          <w:sz w:val="28"/>
        </w:rPr>
        <w:t xml:space="preserve"> </w:t>
      </w:r>
      <w:r>
        <w:rPr>
          <w:sz w:val="28"/>
        </w:rPr>
        <w:t>бок;</w:t>
      </w:r>
    </w:p>
    <w:p w:rsidR="00BC1CA5" w:rsidRDefault="0022664F" w:rsidP="005772E5">
      <w:pPr>
        <w:pStyle w:val="a5"/>
        <w:numPr>
          <w:ilvl w:val="0"/>
          <w:numId w:val="35"/>
        </w:numPr>
        <w:tabs>
          <w:tab w:val="left" w:pos="377"/>
        </w:tabs>
        <w:spacing w:line="242" w:lineRule="auto"/>
        <w:ind w:right="1073" w:firstLine="0"/>
        <w:rPr>
          <w:sz w:val="28"/>
        </w:rPr>
      </w:pPr>
      <w:r>
        <w:rPr>
          <w:sz w:val="28"/>
        </w:rPr>
        <w:t>соблюдать изученные орфографические и пунктуационные нормы при записи</w:t>
      </w:r>
      <w:r>
        <w:rPr>
          <w:spacing w:val="1"/>
          <w:sz w:val="28"/>
        </w:rPr>
        <w:t xml:space="preserve"> </w:t>
      </w:r>
      <w:r>
        <w:rPr>
          <w:sz w:val="28"/>
        </w:rPr>
        <w:t>собственного текста</w:t>
      </w:r>
      <w:r>
        <w:rPr>
          <w:spacing w:val="-2"/>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68" w:firstLine="0"/>
        <w:rPr>
          <w:sz w:val="28"/>
        </w:rPr>
      </w:pPr>
      <w:r>
        <w:rPr>
          <w:sz w:val="28"/>
        </w:rPr>
        <w:t>пользоваться учебными толковыми словарями для определения лексического</w:t>
      </w:r>
      <w:r>
        <w:rPr>
          <w:spacing w:val="1"/>
          <w:sz w:val="28"/>
        </w:rPr>
        <w:t xml:space="preserve"> </w:t>
      </w:r>
      <w:r>
        <w:rPr>
          <w:sz w:val="28"/>
        </w:rPr>
        <w:t>значения</w:t>
      </w:r>
      <w:r>
        <w:rPr>
          <w:spacing w:val="-1"/>
          <w:sz w:val="28"/>
        </w:rPr>
        <w:t xml:space="preserve"> </w:t>
      </w:r>
      <w:r>
        <w:rPr>
          <w:sz w:val="28"/>
        </w:rPr>
        <w:t>слова,</w:t>
      </w:r>
      <w:r>
        <w:rPr>
          <w:spacing w:val="-4"/>
          <w:sz w:val="28"/>
        </w:rPr>
        <w:t xml:space="preserve"> </w:t>
      </w:r>
      <w:r>
        <w:rPr>
          <w:sz w:val="28"/>
        </w:rPr>
        <w:t>для</w:t>
      </w:r>
      <w:r>
        <w:rPr>
          <w:spacing w:val="-3"/>
          <w:sz w:val="28"/>
        </w:rPr>
        <w:t xml:space="preserve"> </w:t>
      </w:r>
      <w:r>
        <w:rPr>
          <w:sz w:val="28"/>
        </w:rPr>
        <w:t>уточнения нормы</w:t>
      </w:r>
      <w:r>
        <w:rPr>
          <w:spacing w:val="-3"/>
          <w:sz w:val="28"/>
        </w:rPr>
        <w:t xml:space="preserve"> </w:t>
      </w:r>
      <w:r>
        <w:rPr>
          <w:sz w:val="28"/>
        </w:rPr>
        <w:t>формообразования;</w:t>
      </w:r>
    </w:p>
    <w:p w:rsidR="00BC1CA5" w:rsidRDefault="0022664F" w:rsidP="005772E5">
      <w:pPr>
        <w:pStyle w:val="a5"/>
        <w:numPr>
          <w:ilvl w:val="0"/>
          <w:numId w:val="35"/>
        </w:numPr>
        <w:tabs>
          <w:tab w:val="left" w:pos="377"/>
        </w:tabs>
        <w:ind w:right="1068" w:firstLine="0"/>
        <w:rPr>
          <w:sz w:val="28"/>
        </w:rPr>
      </w:pPr>
      <w:r>
        <w:rPr>
          <w:sz w:val="28"/>
        </w:rPr>
        <w:t>пользоваться</w:t>
      </w:r>
      <w:r>
        <w:rPr>
          <w:spacing w:val="1"/>
          <w:sz w:val="28"/>
        </w:rPr>
        <w:t xml:space="preserve"> </w:t>
      </w:r>
      <w:r>
        <w:rPr>
          <w:sz w:val="28"/>
        </w:rPr>
        <w:t>орфографическим</w:t>
      </w:r>
      <w:r>
        <w:rPr>
          <w:spacing w:val="1"/>
          <w:sz w:val="28"/>
        </w:rPr>
        <w:t xml:space="preserve"> </w:t>
      </w:r>
      <w:r>
        <w:rPr>
          <w:sz w:val="28"/>
        </w:rPr>
        <w:t>словарём</w:t>
      </w:r>
      <w:r>
        <w:rPr>
          <w:spacing w:val="1"/>
          <w:sz w:val="28"/>
        </w:rPr>
        <w:t xml:space="preserve"> </w:t>
      </w:r>
      <w:r>
        <w:rPr>
          <w:sz w:val="28"/>
        </w:rPr>
        <w:t>для</w:t>
      </w:r>
      <w:r>
        <w:rPr>
          <w:spacing w:val="1"/>
          <w:sz w:val="28"/>
        </w:rPr>
        <w:t xml:space="preserve"> </w:t>
      </w:r>
      <w:r>
        <w:rPr>
          <w:sz w:val="28"/>
        </w:rPr>
        <w:t>определения</w:t>
      </w:r>
      <w:r>
        <w:rPr>
          <w:spacing w:val="1"/>
          <w:sz w:val="28"/>
        </w:rPr>
        <w:t xml:space="preserve"> </w:t>
      </w:r>
      <w:r>
        <w:rPr>
          <w:sz w:val="28"/>
        </w:rPr>
        <w:t>нормативного</w:t>
      </w:r>
      <w:r>
        <w:rPr>
          <w:spacing w:val="1"/>
          <w:sz w:val="28"/>
        </w:rPr>
        <w:t xml:space="preserve"> </w:t>
      </w:r>
      <w:r>
        <w:rPr>
          <w:sz w:val="28"/>
        </w:rPr>
        <w:t>написания</w:t>
      </w:r>
      <w:r>
        <w:rPr>
          <w:spacing w:val="-1"/>
          <w:sz w:val="28"/>
        </w:rPr>
        <w:t xml:space="preserve"> </w:t>
      </w:r>
      <w:r>
        <w:rPr>
          <w:sz w:val="28"/>
        </w:rPr>
        <w:t>слов;</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пользоваться</w:t>
      </w:r>
      <w:r>
        <w:rPr>
          <w:spacing w:val="44"/>
          <w:sz w:val="28"/>
        </w:rPr>
        <w:t xml:space="preserve"> </w:t>
      </w:r>
      <w:r>
        <w:rPr>
          <w:sz w:val="28"/>
        </w:rPr>
        <w:t>учебным</w:t>
      </w:r>
      <w:r>
        <w:rPr>
          <w:spacing w:val="45"/>
          <w:sz w:val="28"/>
        </w:rPr>
        <w:t xml:space="preserve"> </w:t>
      </w:r>
      <w:r>
        <w:rPr>
          <w:sz w:val="28"/>
        </w:rPr>
        <w:t>этимологическим</w:t>
      </w:r>
      <w:r>
        <w:rPr>
          <w:spacing w:val="45"/>
          <w:sz w:val="28"/>
        </w:rPr>
        <w:t xml:space="preserve"> </w:t>
      </w:r>
      <w:r>
        <w:rPr>
          <w:sz w:val="28"/>
        </w:rPr>
        <w:t>словарём</w:t>
      </w:r>
      <w:r>
        <w:rPr>
          <w:spacing w:val="42"/>
          <w:sz w:val="28"/>
        </w:rPr>
        <w:t xml:space="preserve"> </w:t>
      </w:r>
      <w:r>
        <w:rPr>
          <w:sz w:val="28"/>
        </w:rPr>
        <w:t>для</w:t>
      </w:r>
      <w:r>
        <w:rPr>
          <w:spacing w:val="45"/>
          <w:sz w:val="28"/>
        </w:rPr>
        <w:t xml:space="preserve"> </w:t>
      </w:r>
      <w:r>
        <w:rPr>
          <w:sz w:val="28"/>
        </w:rPr>
        <w:t>уточнения</w:t>
      </w:r>
      <w:r>
        <w:rPr>
          <w:spacing w:val="43"/>
          <w:sz w:val="28"/>
        </w:rPr>
        <w:t xml:space="preserve"> </w:t>
      </w:r>
      <w:r>
        <w:rPr>
          <w:sz w:val="28"/>
        </w:rPr>
        <w:t>происхож-</w:t>
      </w:r>
      <w:r>
        <w:rPr>
          <w:spacing w:val="-67"/>
          <w:sz w:val="28"/>
        </w:rPr>
        <w:t xml:space="preserve"> </w:t>
      </w:r>
      <w:r>
        <w:rPr>
          <w:sz w:val="28"/>
        </w:rPr>
        <w:t>дения</w:t>
      </w:r>
      <w:r>
        <w:rPr>
          <w:spacing w:val="-1"/>
          <w:sz w:val="28"/>
        </w:rPr>
        <w:t xml:space="preserve"> </w:t>
      </w:r>
      <w:r>
        <w:rPr>
          <w:sz w:val="28"/>
        </w:rPr>
        <w:t>слова;</w:t>
      </w:r>
    </w:p>
    <w:p w:rsidR="00BC1CA5" w:rsidRDefault="0022664F" w:rsidP="005772E5">
      <w:pPr>
        <w:pStyle w:val="a5"/>
        <w:numPr>
          <w:ilvl w:val="0"/>
          <w:numId w:val="35"/>
        </w:numPr>
        <w:tabs>
          <w:tab w:val="left" w:pos="377"/>
        </w:tabs>
        <w:ind w:right="1068" w:firstLine="0"/>
        <w:jc w:val="left"/>
        <w:rPr>
          <w:sz w:val="28"/>
        </w:rPr>
      </w:pPr>
      <w:r>
        <w:rPr>
          <w:sz w:val="28"/>
        </w:rPr>
        <w:t>различать</w:t>
      </w:r>
      <w:r>
        <w:rPr>
          <w:spacing w:val="27"/>
          <w:sz w:val="28"/>
        </w:rPr>
        <w:t xml:space="preserve"> </w:t>
      </w:r>
      <w:r>
        <w:rPr>
          <w:sz w:val="28"/>
        </w:rPr>
        <w:t>этикетные</w:t>
      </w:r>
      <w:r>
        <w:rPr>
          <w:spacing w:val="26"/>
          <w:sz w:val="28"/>
        </w:rPr>
        <w:t xml:space="preserve"> </w:t>
      </w:r>
      <w:r>
        <w:rPr>
          <w:sz w:val="28"/>
        </w:rPr>
        <w:t>формы</w:t>
      </w:r>
      <w:r>
        <w:rPr>
          <w:spacing w:val="26"/>
          <w:sz w:val="28"/>
        </w:rPr>
        <w:t xml:space="preserve"> </w:t>
      </w:r>
      <w:r>
        <w:rPr>
          <w:sz w:val="28"/>
        </w:rPr>
        <w:t>обращения</w:t>
      </w:r>
      <w:r>
        <w:rPr>
          <w:spacing w:val="30"/>
          <w:sz w:val="28"/>
        </w:rPr>
        <w:t xml:space="preserve"> </w:t>
      </w:r>
      <w:r>
        <w:rPr>
          <w:sz w:val="28"/>
        </w:rPr>
        <w:t>в</w:t>
      </w:r>
      <w:r>
        <w:rPr>
          <w:spacing w:val="25"/>
          <w:sz w:val="28"/>
        </w:rPr>
        <w:t xml:space="preserve"> </w:t>
      </w:r>
      <w:r>
        <w:rPr>
          <w:sz w:val="28"/>
        </w:rPr>
        <w:t>официальной</w:t>
      </w:r>
      <w:r>
        <w:rPr>
          <w:spacing w:val="26"/>
          <w:sz w:val="28"/>
        </w:rPr>
        <w:t xml:space="preserve"> </w:t>
      </w:r>
      <w:r>
        <w:rPr>
          <w:sz w:val="28"/>
        </w:rPr>
        <w:t>и</w:t>
      </w:r>
      <w:r>
        <w:rPr>
          <w:spacing w:val="27"/>
          <w:sz w:val="28"/>
        </w:rPr>
        <w:t xml:space="preserve"> </w:t>
      </w:r>
      <w:r>
        <w:rPr>
          <w:sz w:val="28"/>
        </w:rPr>
        <w:t>неофициальной</w:t>
      </w:r>
      <w:r>
        <w:rPr>
          <w:spacing w:val="27"/>
          <w:sz w:val="28"/>
        </w:rPr>
        <w:t xml:space="preserve"> </w:t>
      </w:r>
      <w:r>
        <w:rPr>
          <w:sz w:val="28"/>
        </w:rPr>
        <w:t>ре-</w:t>
      </w:r>
      <w:r>
        <w:rPr>
          <w:spacing w:val="-67"/>
          <w:sz w:val="28"/>
        </w:rPr>
        <w:t xml:space="preserve"> </w:t>
      </w:r>
      <w:r>
        <w:rPr>
          <w:sz w:val="28"/>
        </w:rPr>
        <w:t>чевой</w:t>
      </w:r>
      <w:r>
        <w:rPr>
          <w:spacing w:val="-1"/>
          <w:sz w:val="28"/>
        </w:rPr>
        <w:t xml:space="preserve"> </w:t>
      </w:r>
      <w:r>
        <w:rPr>
          <w:sz w:val="28"/>
        </w:rPr>
        <w:t>ситуации;</w:t>
      </w:r>
    </w:p>
    <w:p w:rsidR="00BC1CA5" w:rsidRDefault="0022664F" w:rsidP="005772E5">
      <w:pPr>
        <w:pStyle w:val="a5"/>
        <w:numPr>
          <w:ilvl w:val="0"/>
          <w:numId w:val="35"/>
        </w:numPr>
        <w:tabs>
          <w:tab w:val="left" w:pos="377"/>
        </w:tabs>
        <w:spacing w:line="321" w:lineRule="exact"/>
        <w:ind w:left="376"/>
        <w:jc w:val="left"/>
        <w:rPr>
          <w:sz w:val="28"/>
        </w:rPr>
      </w:pPr>
      <w:r>
        <w:rPr>
          <w:sz w:val="28"/>
        </w:rPr>
        <w:t>владеть</w:t>
      </w:r>
      <w:r>
        <w:rPr>
          <w:spacing w:val="-4"/>
          <w:sz w:val="28"/>
        </w:rPr>
        <w:t xml:space="preserve"> </w:t>
      </w:r>
      <w:r>
        <w:rPr>
          <w:sz w:val="28"/>
        </w:rPr>
        <w:t>правилами</w:t>
      </w:r>
      <w:r>
        <w:rPr>
          <w:spacing w:val="-5"/>
          <w:sz w:val="28"/>
        </w:rPr>
        <w:t xml:space="preserve"> </w:t>
      </w:r>
      <w:r>
        <w:rPr>
          <w:sz w:val="28"/>
        </w:rPr>
        <w:t>корректного</w:t>
      </w:r>
      <w:r>
        <w:rPr>
          <w:spacing w:val="-1"/>
          <w:sz w:val="28"/>
        </w:rPr>
        <w:t xml:space="preserve"> </w:t>
      </w:r>
      <w:r>
        <w:rPr>
          <w:sz w:val="28"/>
        </w:rPr>
        <w:t>речевого</w:t>
      </w:r>
      <w:r>
        <w:rPr>
          <w:spacing w:val="-2"/>
          <w:sz w:val="28"/>
        </w:rPr>
        <w:t xml:space="preserve"> </w:t>
      </w:r>
      <w:r>
        <w:rPr>
          <w:sz w:val="28"/>
        </w:rPr>
        <w:t>поведения в</w:t>
      </w:r>
      <w:r>
        <w:rPr>
          <w:spacing w:val="-6"/>
          <w:sz w:val="28"/>
        </w:rPr>
        <w:t xml:space="preserve"> </w:t>
      </w:r>
      <w:r>
        <w:rPr>
          <w:sz w:val="28"/>
        </w:rPr>
        <w:t>ходе</w:t>
      </w:r>
      <w:r>
        <w:rPr>
          <w:spacing w:val="-6"/>
          <w:sz w:val="28"/>
        </w:rPr>
        <w:t xml:space="preserve"> </w:t>
      </w:r>
      <w:r>
        <w:rPr>
          <w:sz w:val="28"/>
        </w:rPr>
        <w:t>диалога;</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rPr>
          <w:sz w:val="28"/>
        </w:rPr>
      </w:pPr>
      <w:r>
        <w:rPr>
          <w:sz w:val="28"/>
        </w:rPr>
        <w:lastRenderedPageBreak/>
        <w:t>использовать коммуникативные приёмы устного общения: убеждение, угова-</w:t>
      </w:r>
      <w:r>
        <w:rPr>
          <w:spacing w:val="1"/>
          <w:sz w:val="28"/>
        </w:rPr>
        <w:t xml:space="preserve"> </w:t>
      </w:r>
      <w:r>
        <w:rPr>
          <w:sz w:val="28"/>
        </w:rPr>
        <w:t>ривание,</w:t>
      </w:r>
      <w:r>
        <w:rPr>
          <w:spacing w:val="-2"/>
          <w:sz w:val="28"/>
        </w:rPr>
        <w:t xml:space="preserve"> </w:t>
      </w:r>
      <w:r>
        <w:rPr>
          <w:sz w:val="28"/>
        </w:rPr>
        <w:t>похвалу,</w:t>
      </w:r>
      <w:r>
        <w:rPr>
          <w:spacing w:val="-1"/>
          <w:sz w:val="28"/>
        </w:rPr>
        <w:t xml:space="preserve"> </w:t>
      </w:r>
      <w:r>
        <w:rPr>
          <w:sz w:val="28"/>
        </w:rPr>
        <w:t>просьбу,</w:t>
      </w:r>
      <w:r>
        <w:rPr>
          <w:spacing w:val="-1"/>
          <w:sz w:val="28"/>
        </w:rPr>
        <w:t xml:space="preserve"> </w:t>
      </w:r>
      <w:r>
        <w:rPr>
          <w:sz w:val="28"/>
        </w:rPr>
        <w:t>извинение,</w:t>
      </w:r>
      <w:r>
        <w:rPr>
          <w:spacing w:val="-4"/>
          <w:sz w:val="28"/>
        </w:rPr>
        <w:t xml:space="preserve"> </w:t>
      </w:r>
      <w:r>
        <w:rPr>
          <w:sz w:val="28"/>
        </w:rPr>
        <w:t>поздравление;</w:t>
      </w:r>
    </w:p>
    <w:p w:rsidR="00BC1CA5" w:rsidRDefault="0022664F" w:rsidP="005772E5">
      <w:pPr>
        <w:pStyle w:val="a5"/>
        <w:numPr>
          <w:ilvl w:val="0"/>
          <w:numId w:val="35"/>
        </w:numPr>
        <w:tabs>
          <w:tab w:val="left" w:pos="377"/>
        </w:tabs>
        <w:ind w:right="1063" w:firstLine="0"/>
        <w:rPr>
          <w:sz w:val="28"/>
        </w:rPr>
      </w:pPr>
      <w:r>
        <w:rPr>
          <w:sz w:val="28"/>
        </w:rPr>
        <w:t>выражать мысли и чувства на родном языке в соответствии с ситуацией обще-</w:t>
      </w:r>
      <w:r>
        <w:rPr>
          <w:spacing w:val="1"/>
          <w:sz w:val="28"/>
        </w:rPr>
        <w:t xml:space="preserve"> </w:t>
      </w:r>
      <w:r>
        <w:rPr>
          <w:sz w:val="28"/>
        </w:rPr>
        <w:t>ния;</w:t>
      </w:r>
    </w:p>
    <w:p w:rsidR="00BC1CA5" w:rsidRDefault="0022664F" w:rsidP="005772E5">
      <w:pPr>
        <w:pStyle w:val="a5"/>
        <w:numPr>
          <w:ilvl w:val="0"/>
          <w:numId w:val="35"/>
        </w:numPr>
        <w:tabs>
          <w:tab w:val="left" w:pos="377"/>
        </w:tabs>
        <w:ind w:right="1068" w:firstLine="0"/>
        <w:rPr>
          <w:sz w:val="28"/>
        </w:rPr>
      </w:pPr>
      <w:r>
        <w:rPr>
          <w:sz w:val="28"/>
        </w:rPr>
        <w:t>строить</w:t>
      </w:r>
      <w:r>
        <w:rPr>
          <w:spacing w:val="1"/>
          <w:sz w:val="28"/>
        </w:rPr>
        <w:t xml:space="preserve"> </w:t>
      </w:r>
      <w:r>
        <w:rPr>
          <w:sz w:val="28"/>
        </w:rPr>
        <w:t>устные</w:t>
      </w:r>
      <w:r>
        <w:rPr>
          <w:spacing w:val="1"/>
          <w:sz w:val="28"/>
        </w:rPr>
        <w:t xml:space="preserve"> </w:t>
      </w:r>
      <w:r>
        <w:rPr>
          <w:sz w:val="28"/>
        </w:rPr>
        <w:t>сообщения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развёрнутый</w:t>
      </w:r>
      <w:r>
        <w:rPr>
          <w:spacing w:val="1"/>
          <w:sz w:val="28"/>
        </w:rPr>
        <w:t xml:space="preserve"> </w:t>
      </w:r>
      <w:r>
        <w:rPr>
          <w:sz w:val="28"/>
        </w:rPr>
        <w:t>ответ,</w:t>
      </w:r>
      <w:r>
        <w:rPr>
          <w:spacing w:val="1"/>
          <w:sz w:val="28"/>
        </w:rPr>
        <w:t xml:space="preserve"> </w:t>
      </w:r>
      <w:r>
        <w:rPr>
          <w:sz w:val="28"/>
        </w:rPr>
        <w:t>ответ-</w:t>
      </w:r>
      <w:r>
        <w:rPr>
          <w:spacing w:val="1"/>
          <w:sz w:val="28"/>
        </w:rPr>
        <w:t xml:space="preserve"> </w:t>
      </w:r>
      <w:r>
        <w:rPr>
          <w:sz w:val="28"/>
        </w:rPr>
        <w:t>добавление,</w:t>
      </w:r>
      <w:r>
        <w:rPr>
          <w:spacing w:val="-3"/>
          <w:sz w:val="28"/>
        </w:rPr>
        <w:t xml:space="preserve"> </w:t>
      </w:r>
      <w:r>
        <w:rPr>
          <w:sz w:val="28"/>
        </w:rPr>
        <w:t>комментирование</w:t>
      </w:r>
      <w:r>
        <w:rPr>
          <w:spacing w:val="-1"/>
          <w:sz w:val="28"/>
        </w:rPr>
        <w:t xml:space="preserve"> </w:t>
      </w:r>
      <w:r>
        <w:rPr>
          <w:sz w:val="28"/>
        </w:rPr>
        <w:t>ответа</w:t>
      </w:r>
      <w:r>
        <w:rPr>
          <w:spacing w:val="-5"/>
          <w:sz w:val="28"/>
        </w:rPr>
        <w:t xml:space="preserve"> </w:t>
      </w:r>
      <w:r>
        <w:rPr>
          <w:sz w:val="28"/>
        </w:rPr>
        <w:t>или</w:t>
      </w:r>
      <w:r>
        <w:rPr>
          <w:spacing w:val="-1"/>
          <w:sz w:val="28"/>
        </w:rPr>
        <w:t xml:space="preserve"> </w:t>
      </w:r>
      <w:r>
        <w:rPr>
          <w:sz w:val="28"/>
        </w:rPr>
        <w:t>работы</w:t>
      </w:r>
      <w:r>
        <w:rPr>
          <w:spacing w:val="-4"/>
          <w:sz w:val="28"/>
        </w:rPr>
        <w:t xml:space="preserve"> </w:t>
      </w:r>
      <w:r>
        <w:rPr>
          <w:sz w:val="28"/>
        </w:rPr>
        <w:t>одноклассника,</w:t>
      </w:r>
      <w:r>
        <w:rPr>
          <w:spacing w:val="-3"/>
          <w:sz w:val="28"/>
        </w:rPr>
        <w:t xml:space="preserve"> </w:t>
      </w:r>
      <w:r>
        <w:rPr>
          <w:sz w:val="28"/>
        </w:rPr>
        <w:t>мини-доклад;</w:t>
      </w:r>
    </w:p>
    <w:p w:rsidR="00BC1CA5" w:rsidRDefault="0022664F" w:rsidP="005772E5">
      <w:pPr>
        <w:pStyle w:val="a5"/>
        <w:numPr>
          <w:ilvl w:val="0"/>
          <w:numId w:val="35"/>
        </w:numPr>
        <w:tabs>
          <w:tab w:val="left" w:pos="377"/>
        </w:tabs>
        <w:spacing w:line="242" w:lineRule="auto"/>
        <w:ind w:right="1073" w:firstLine="0"/>
        <w:rPr>
          <w:sz w:val="28"/>
        </w:rPr>
      </w:pPr>
      <w:r>
        <w:rPr>
          <w:sz w:val="28"/>
        </w:rPr>
        <w:t>владеть различными приёмами слушания научно-познавательных и художе-</w:t>
      </w:r>
      <w:r>
        <w:rPr>
          <w:spacing w:val="1"/>
          <w:sz w:val="28"/>
        </w:rPr>
        <w:t xml:space="preserve"> </w:t>
      </w:r>
      <w:r>
        <w:rPr>
          <w:sz w:val="28"/>
        </w:rPr>
        <w:t>ственных текстов</w:t>
      </w:r>
      <w:r>
        <w:rPr>
          <w:spacing w:val="-3"/>
          <w:sz w:val="28"/>
        </w:rPr>
        <w:t xml:space="preserve"> </w:t>
      </w:r>
      <w:r>
        <w:rPr>
          <w:sz w:val="28"/>
        </w:rPr>
        <w:t>об</w:t>
      </w:r>
      <w:r>
        <w:rPr>
          <w:spacing w:val="-2"/>
          <w:sz w:val="28"/>
        </w:rPr>
        <w:t xml:space="preserve"> </w:t>
      </w:r>
      <w:r>
        <w:rPr>
          <w:sz w:val="28"/>
        </w:rPr>
        <w:t>истории</w:t>
      </w:r>
      <w:r>
        <w:rPr>
          <w:spacing w:val="-1"/>
          <w:sz w:val="28"/>
        </w:rPr>
        <w:t xml:space="preserve"> </w:t>
      </w:r>
      <w:r>
        <w:rPr>
          <w:sz w:val="28"/>
        </w:rPr>
        <w:t>языка и</w:t>
      </w:r>
      <w:r>
        <w:rPr>
          <w:spacing w:val="-1"/>
          <w:sz w:val="28"/>
        </w:rPr>
        <w:t xml:space="preserve"> </w:t>
      </w:r>
      <w:r>
        <w:rPr>
          <w:sz w:val="28"/>
        </w:rPr>
        <w:t>о</w:t>
      </w:r>
      <w:r>
        <w:rPr>
          <w:spacing w:val="-1"/>
          <w:sz w:val="28"/>
        </w:rPr>
        <w:t xml:space="preserve"> </w:t>
      </w:r>
      <w:r>
        <w:rPr>
          <w:sz w:val="28"/>
        </w:rPr>
        <w:t>культуре русского</w:t>
      </w:r>
      <w:r>
        <w:rPr>
          <w:spacing w:val="-3"/>
          <w:sz w:val="28"/>
        </w:rPr>
        <w:t xml:space="preserve"> </w:t>
      </w:r>
      <w:r>
        <w:rPr>
          <w:sz w:val="28"/>
        </w:rPr>
        <w:t>народа;</w:t>
      </w:r>
    </w:p>
    <w:p w:rsidR="00BC1CA5" w:rsidRDefault="0022664F" w:rsidP="005772E5">
      <w:pPr>
        <w:pStyle w:val="a5"/>
        <w:numPr>
          <w:ilvl w:val="0"/>
          <w:numId w:val="35"/>
        </w:numPr>
        <w:tabs>
          <w:tab w:val="left" w:pos="377"/>
        </w:tabs>
        <w:ind w:right="1065" w:firstLine="0"/>
        <w:rPr>
          <w:sz w:val="28"/>
        </w:rPr>
      </w:pPr>
      <w:r>
        <w:rPr>
          <w:sz w:val="28"/>
        </w:rPr>
        <w:t>владеть</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чтения</w:t>
      </w:r>
      <w:r>
        <w:rPr>
          <w:spacing w:val="1"/>
          <w:sz w:val="28"/>
        </w:rPr>
        <w:t xml:space="preserve"> </w:t>
      </w:r>
      <w:r>
        <w:rPr>
          <w:sz w:val="28"/>
        </w:rPr>
        <w:t>(изучающим</w:t>
      </w:r>
      <w:r>
        <w:rPr>
          <w:spacing w:val="1"/>
          <w:sz w:val="28"/>
        </w:rPr>
        <w:t xml:space="preserve"> </w:t>
      </w:r>
      <w:r>
        <w:rPr>
          <w:sz w:val="28"/>
        </w:rPr>
        <w:t>и</w:t>
      </w:r>
      <w:r>
        <w:rPr>
          <w:spacing w:val="1"/>
          <w:sz w:val="28"/>
        </w:rPr>
        <w:t xml:space="preserve"> </w:t>
      </w:r>
      <w:r>
        <w:rPr>
          <w:sz w:val="28"/>
        </w:rPr>
        <w:t>поисковым)</w:t>
      </w:r>
      <w:r>
        <w:rPr>
          <w:spacing w:val="1"/>
          <w:sz w:val="28"/>
        </w:rPr>
        <w:t xml:space="preserve"> </w:t>
      </w:r>
      <w:r>
        <w:rPr>
          <w:sz w:val="28"/>
        </w:rPr>
        <w:t>научно-</w:t>
      </w:r>
      <w:r>
        <w:rPr>
          <w:spacing w:val="1"/>
          <w:sz w:val="28"/>
        </w:rPr>
        <w:t xml:space="preserve"> </w:t>
      </w:r>
      <w:r>
        <w:rPr>
          <w:sz w:val="28"/>
        </w:rPr>
        <w:t>познавательных и художественных текстов об истории языка и культуре рус-</w:t>
      </w:r>
      <w:r>
        <w:rPr>
          <w:spacing w:val="1"/>
          <w:sz w:val="28"/>
        </w:rPr>
        <w:t xml:space="preserve"> </w:t>
      </w:r>
      <w:r>
        <w:rPr>
          <w:sz w:val="28"/>
        </w:rPr>
        <w:t>ского народа;</w:t>
      </w:r>
    </w:p>
    <w:p w:rsidR="00BC1CA5" w:rsidRDefault="0022664F" w:rsidP="005772E5">
      <w:pPr>
        <w:pStyle w:val="a5"/>
        <w:numPr>
          <w:ilvl w:val="0"/>
          <w:numId w:val="35"/>
        </w:numPr>
        <w:tabs>
          <w:tab w:val="left" w:pos="377"/>
        </w:tabs>
        <w:ind w:right="1067" w:firstLine="0"/>
        <w:rPr>
          <w:sz w:val="28"/>
        </w:rPr>
      </w:pPr>
      <w:r>
        <w:rPr>
          <w:sz w:val="28"/>
        </w:rPr>
        <w:t>анализировать информацию прочитанного и прослушанного текста: отличать</w:t>
      </w:r>
      <w:r>
        <w:rPr>
          <w:spacing w:val="1"/>
          <w:sz w:val="28"/>
        </w:rPr>
        <w:t xml:space="preserve"> </w:t>
      </w:r>
      <w:r>
        <w:rPr>
          <w:sz w:val="28"/>
        </w:rPr>
        <w:t>главные факты от второстепенных, выделять наиболее существенные факты,</w:t>
      </w:r>
      <w:r>
        <w:rPr>
          <w:spacing w:val="1"/>
          <w:sz w:val="28"/>
        </w:rPr>
        <w:t xml:space="preserve"> </w:t>
      </w:r>
      <w:r>
        <w:rPr>
          <w:sz w:val="28"/>
        </w:rPr>
        <w:t>устанавливать</w:t>
      </w:r>
      <w:r>
        <w:rPr>
          <w:spacing w:val="-3"/>
          <w:sz w:val="28"/>
        </w:rPr>
        <w:t xml:space="preserve"> </w:t>
      </w:r>
      <w:r>
        <w:rPr>
          <w:sz w:val="28"/>
        </w:rPr>
        <w:t>логическую</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фактами;</w:t>
      </w:r>
    </w:p>
    <w:p w:rsidR="00BC1CA5" w:rsidRDefault="0022664F" w:rsidP="005772E5">
      <w:pPr>
        <w:pStyle w:val="a5"/>
        <w:numPr>
          <w:ilvl w:val="0"/>
          <w:numId w:val="35"/>
        </w:numPr>
        <w:tabs>
          <w:tab w:val="left" w:pos="377"/>
        </w:tabs>
        <w:ind w:right="1063" w:firstLine="0"/>
        <w:rPr>
          <w:sz w:val="28"/>
        </w:rPr>
      </w:pPr>
      <w:r>
        <w:rPr>
          <w:sz w:val="28"/>
        </w:rPr>
        <w:t>соотносить</w:t>
      </w:r>
      <w:r>
        <w:rPr>
          <w:spacing w:val="1"/>
          <w:sz w:val="28"/>
        </w:rPr>
        <w:t xml:space="preserve"> </w:t>
      </w:r>
      <w:r>
        <w:rPr>
          <w:sz w:val="28"/>
        </w:rPr>
        <w:t>части</w:t>
      </w:r>
      <w:r>
        <w:rPr>
          <w:spacing w:val="1"/>
          <w:sz w:val="28"/>
        </w:rPr>
        <w:t xml:space="preserve"> </w:t>
      </w:r>
      <w:r>
        <w:rPr>
          <w:sz w:val="28"/>
        </w:rPr>
        <w:t>прочитанного</w:t>
      </w:r>
      <w:r>
        <w:rPr>
          <w:spacing w:val="1"/>
          <w:sz w:val="28"/>
        </w:rPr>
        <w:t xml:space="preserve"> </w:t>
      </w:r>
      <w:r>
        <w:rPr>
          <w:sz w:val="28"/>
        </w:rPr>
        <w:t>или</w:t>
      </w:r>
      <w:r>
        <w:rPr>
          <w:spacing w:val="1"/>
          <w:sz w:val="28"/>
        </w:rPr>
        <w:t xml:space="preserve"> </w:t>
      </w:r>
      <w:r>
        <w:rPr>
          <w:sz w:val="28"/>
        </w:rPr>
        <w:t>прослушанного</w:t>
      </w:r>
      <w:r>
        <w:rPr>
          <w:spacing w:val="1"/>
          <w:sz w:val="28"/>
        </w:rPr>
        <w:t xml:space="preserve"> </w:t>
      </w:r>
      <w:r>
        <w:rPr>
          <w:sz w:val="28"/>
        </w:rPr>
        <w:t>текста:</w:t>
      </w:r>
      <w:r>
        <w:rPr>
          <w:spacing w:val="1"/>
          <w:sz w:val="28"/>
        </w:rPr>
        <w:t xml:space="preserve"> </w:t>
      </w:r>
      <w:r>
        <w:rPr>
          <w:sz w:val="28"/>
        </w:rPr>
        <w:t>устанавливать</w:t>
      </w:r>
      <w:r>
        <w:rPr>
          <w:spacing w:val="1"/>
          <w:sz w:val="28"/>
        </w:rPr>
        <w:t xml:space="preserve"> </w:t>
      </w:r>
      <w:r>
        <w:rPr>
          <w:sz w:val="28"/>
        </w:rPr>
        <w:t>причинно-следственные отношения этих частей, логические связи между абза-</w:t>
      </w:r>
      <w:r>
        <w:rPr>
          <w:spacing w:val="1"/>
          <w:sz w:val="28"/>
        </w:rPr>
        <w:t xml:space="preserve"> </w:t>
      </w:r>
      <w:r>
        <w:rPr>
          <w:sz w:val="28"/>
        </w:rPr>
        <w:t>цами</w:t>
      </w:r>
      <w:r>
        <w:rPr>
          <w:spacing w:val="-1"/>
          <w:sz w:val="28"/>
        </w:rPr>
        <w:t xml:space="preserve"> </w:t>
      </w:r>
      <w:r>
        <w:rPr>
          <w:sz w:val="28"/>
        </w:rPr>
        <w:t>текста;</w:t>
      </w:r>
    </w:p>
    <w:p w:rsidR="00BC1CA5" w:rsidRDefault="0022664F" w:rsidP="005772E5">
      <w:pPr>
        <w:pStyle w:val="a5"/>
        <w:numPr>
          <w:ilvl w:val="0"/>
          <w:numId w:val="35"/>
        </w:numPr>
        <w:tabs>
          <w:tab w:val="left" w:pos="377"/>
        </w:tabs>
        <w:spacing w:line="321" w:lineRule="exact"/>
        <w:ind w:left="376"/>
        <w:rPr>
          <w:sz w:val="28"/>
        </w:rPr>
      </w:pPr>
      <w:r>
        <w:rPr>
          <w:sz w:val="28"/>
        </w:rPr>
        <w:t>составлять</w:t>
      </w:r>
      <w:r>
        <w:rPr>
          <w:spacing w:val="-5"/>
          <w:sz w:val="28"/>
        </w:rPr>
        <w:t xml:space="preserve"> </w:t>
      </w:r>
      <w:r>
        <w:rPr>
          <w:sz w:val="28"/>
        </w:rPr>
        <w:t>план</w:t>
      </w:r>
      <w:r>
        <w:rPr>
          <w:spacing w:val="-1"/>
          <w:sz w:val="28"/>
        </w:rPr>
        <w:t xml:space="preserve"> </w:t>
      </w:r>
      <w:r>
        <w:rPr>
          <w:sz w:val="28"/>
        </w:rPr>
        <w:t>текста,</w:t>
      </w:r>
      <w:r>
        <w:rPr>
          <w:spacing w:val="-2"/>
          <w:sz w:val="28"/>
        </w:rPr>
        <w:t xml:space="preserve"> </w:t>
      </w:r>
      <w:r>
        <w:rPr>
          <w:sz w:val="28"/>
        </w:rPr>
        <w:t>не</w:t>
      </w:r>
      <w:r>
        <w:rPr>
          <w:spacing w:val="-4"/>
          <w:sz w:val="28"/>
        </w:rPr>
        <w:t xml:space="preserve"> </w:t>
      </w:r>
      <w:r>
        <w:rPr>
          <w:sz w:val="28"/>
        </w:rPr>
        <w:t>разделённого на</w:t>
      </w:r>
      <w:r>
        <w:rPr>
          <w:spacing w:val="-1"/>
          <w:sz w:val="28"/>
        </w:rPr>
        <w:t xml:space="preserve"> </w:t>
      </w:r>
      <w:r>
        <w:rPr>
          <w:sz w:val="28"/>
        </w:rPr>
        <w:t>абзацы;</w:t>
      </w:r>
    </w:p>
    <w:p w:rsidR="00BC1CA5" w:rsidRDefault="0022664F" w:rsidP="005772E5">
      <w:pPr>
        <w:pStyle w:val="a5"/>
        <w:numPr>
          <w:ilvl w:val="0"/>
          <w:numId w:val="35"/>
        </w:numPr>
        <w:tabs>
          <w:tab w:val="left" w:pos="358"/>
        </w:tabs>
        <w:spacing w:line="322" w:lineRule="exact"/>
        <w:ind w:left="357" w:hanging="145"/>
        <w:rPr>
          <w:sz w:val="28"/>
        </w:rPr>
      </w:pPr>
      <w:r>
        <w:rPr>
          <w:sz w:val="28"/>
        </w:rPr>
        <w:t>приводить</w:t>
      </w:r>
      <w:r>
        <w:rPr>
          <w:spacing w:val="-6"/>
          <w:sz w:val="28"/>
        </w:rPr>
        <w:t xml:space="preserve"> </w:t>
      </w:r>
      <w:r>
        <w:rPr>
          <w:sz w:val="28"/>
        </w:rPr>
        <w:t>объяснения</w:t>
      </w:r>
      <w:r>
        <w:rPr>
          <w:spacing w:val="-5"/>
          <w:sz w:val="28"/>
        </w:rPr>
        <w:t xml:space="preserve"> </w:t>
      </w:r>
      <w:r>
        <w:rPr>
          <w:sz w:val="28"/>
        </w:rPr>
        <w:t>заголовка</w:t>
      </w:r>
      <w:r>
        <w:rPr>
          <w:spacing w:val="-4"/>
          <w:sz w:val="28"/>
        </w:rPr>
        <w:t xml:space="preserve"> </w:t>
      </w:r>
      <w:r>
        <w:rPr>
          <w:sz w:val="28"/>
        </w:rPr>
        <w:t>текста;</w:t>
      </w:r>
    </w:p>
    <w:p w:rsidR="00BC1CA5" w:rsidRDefault="0022664F" w:rsidP="005772E5">
      <w:pPr>
        <w:pStyle w:val="a5"/>
        <w:numPr>
          <w:ilvl w:val="0"/>
          <w:numId w:val="35"/>
        </w:numPr>
        <w:tabs>
          <w:tab w:val="left" w:pos="377"/>
        </w:tabs>
        <w:ind w:left="376"/>
        <w:rPr>
          <w:sz w:val="28"/>
        </w:rPr>
      </w:pPr>
      <w:r>
        <w:rPr>
          <w:sz w:val="28"/>
        </w:rPr>
        <w:t>владеть</w:t>
      </w:r>
      <w:r>
        <w:rPr>
          <w:spacing w:val="-3"/>
          <w:sz w:val="28"/>
        </w:rPr>
        <w:t xml:space="preserve"> </w:t>
      </w:r>
      <w:r>
        <w:rPr>
          <w:sz w:val="28"/>
        </w:rPr>
        <w:t>приёмами</w:t>
      </w:r>
      <w:r>
        <w:rPr>
          <w:spacing w:val="-4"/>
          <w:sz w:val="28"/>
        </w:rPr>
        <w:t xml:space="preserve"> </w:t>
      </w:r>
      <w:r>
        <w:rPr>
          <w:sz w:val="28"/>
        </w:rPr>
        <w:t>работы</w:t>
      </w:r>
      <w:r>
        <w:rPr>
          <w:spacing w:val="-1"/>
          <w:sz w:val="28"/>
        </w:rPr>
        <w:t xml:space="preserve"> </w:t>
      </w:r>
      <w:r>
        <w:rPr>
          <w:sz w:val="28"/>
        </w:rPr>
        <w:t>с</w:t>
      </w:r>
      <w:r>
        <w:rPr>
          <w:spacing w:val="-3"/>
          <w:sz w:val="28"/>
        </w:rPr>
        <w:t xml:space="preserve"> </w:t>
      </w:r>
      <w:r>
        <w:rPr>
          <w:sz w:val="28"/>
        </w:rPr>
        <w:t>примечаниями</w:t>
      </w:r>
      <w:r>
        <w:rPr>
          <w:spacing w:val="-1"/>
          <w:sz w:val="28"/>
        </w:rPr>
        <w:t xml:space="preserve"> </w:t>
      </w:r>
      <w:r>
        <w:rPr>
          <w:sz w:val="28"/>
        </w:rPr>
        <w:t>к</w:t>
      </w:r>
      <w:r>
        <w:rPr>
          <w:spacing w:val="-3"/>
          <w:sz w:val="28"/>
        </w:rPr>
        <w:t xml:space="preserve"> </w:t>
      </w:r>
      <w:r>
        <w:rPr>
          <w:sz w:val="28"/>
        </w:rPr>
        <w:t>тексту;</w:t>
      </w:r>
    </w:p>
    <w:p w:rsidR="00BC1CA5" w:rsidRDefault="0022664F" w:rsidP="005772E5">
      <w:pPr>
        <w:pStyle w:val="a5"/>
        <w:numPr>
          <w:ilvl w:val="0"/>
          <w:numId w:val="35"/>
        </w:numPr>
        <w:tabs>
          <w:tab w:val="left" w:pos="377"/>
        </w:tabs>
        <w:ind w:right="1069" w:firstLine="0"/>
        <w:rPr>
          <w:sz w:val="28"/>
        </w:rPr>
      </w:pPr>
      <w:r>
        <w:rPr>
          <w:sz w:val="28"/>
        </w:rPr>
        <w:t>владеть умениями информационной переработки прослушанного или прочи-</w:t>
      </w:r>
      <w:r>
        <w:rPr>
          <w:spacing w:val="1"/>
          <w:sz w:val="28"/>
        </w:rPr>
        <w:t xml:space="preserve"> </w:t>
      </w:r>
      <w:r>
        <w:rPr>
          <w:sz w:val="28"/>
        </w:rPr>
        <w:t>танного текста:</w:t>
      </w:r>
      <w:r>
        <w:rPr>
          <w:spacing w:val="-2"/>
          <w:sz w:val="28"/>
        </w:rPr>
        <w:t xml:space="preserve"> </w:t>
      </w:r>
      <w:r>
        <w:rPr>
          <w:sz w:val="28"/>
        </w:rPr>
        <w:t>пересказывать</w:t>
      </w:r>
      <w:r>
        <w:rPr>
          <w:spacing w:val="-2"/>
          <w:sz w:val="28"/>
        </w:rPr>
        <w:t xml:space="preserve"> </w:t>
      </w:r>
      <w:r>
        <w:rPr>
          <w:sz w:val="28"/>
        </w:rPr>
        <w:t>текст</w:t>
      </w:r>
      <w:r>
        <w:rPr>
          <w:spacing w:val="-1"/>
          <w:sz w:val="28"/>
        </w:rPr>
        <w:t xml:space="preserve"> </w:t>
      </w:r>
      <w:r>
        <w:rPr>
          <w:sz w:val="28"/>
        </w:rPr>
        <w:t>с</w:t>
      </w:r>
      <w:r>
        <w:rPr>
          <w:spacing w:val="-1"/>
          <w:sz w:val="28"/>
        </w:rPr>
        <w:t xml:space="preserve"> </w:t>
      </w:r>
      <w:r>
        <w:rPr>
          <w:sz w:val="28"/>
        </w:rPr>
        <w:t>изменением лица;</w:t>
      </w:r>
    </w:p>
    <w:p w:rsidR="00BC1CA5" w:rsidRDefault="0022664F" w:rsidP="005772E5">
      <w:pPr>
        <w:pStyle w:val="a5"/>
        <w:numPr>
          <w:ilvl w:val="0"/>
          <w:numId w:val="35"/>
        </w:numPr>
        <w:tabs>
          <w:tab w:val="left" w:pos="377"/>
        </w:tabs>
        <w:ind w:right="1068" w:firstLine="0"/>
        <w:rPr>
          <w:sz w:val="28"/>
        </w:rPr>
      </w:pPr>
      <w:r>
        <w:rPr>
          <w:sz w:val="28"/>
        </w:rPr>
        <w:t>создавать тексты-повествования о посещении музеев, об участии в народных</w:t>
      </w:r>
      <w:r>
        <w:rPr>
          <w:spacing w:val="1"/>
          <w:sz w:val="28"/>
        </w:rPr>
        <w:t xml:space="preserve"> </w:t>
      </w:r>
      <w:r>
        <w:rPr>
          <w:sz w:val="28"/>
        </w:rPr>
        <w:t>праздниках,</w:t>
      </w:r>
      <w:r>
        <w:rPr>
          <w:spacing w:val="-6"/>
          <w:sz w:val="28"/>
        </w:rPr>
        <w:t xml:space="preserve"> </w:t>
      </w:r>
      <w:r>
        <w:rPr>
          <w:sz w:val="28"/>
        </w:rPr>
        <w:t>об</w:t>
      </w:r>
      <w:r>
        <w:rPr>
          <w:spacing w:val="-1"/>
          <w:sz w:val="28"/>
        </w:rPr>
        <w:t xml:space="preserve"> </w:t>
      </w:r>
      <w:r>
        <w:rPr>
          <w:sz w:val="28"/>
        </w:rPr>
        <w:t>участии</w:t>
      </w:r>
      <w:r>
        <w:rPr>
          <w:spacing w:val="-1"/>
          <w:sz w:val="28"/>
        </w:rPr>
        <w:t xml:space="preserve"> </w:t>
      </w:r>
      <w:r>
        <w:rPr>
          <w:sz w:val="28"/>
        </w:rPr>
        <w:t>в</w:t>
      </w:r>
      <w:r>
        <w:rPr>
          <w:spacing w:val="-3"/>
          <w:sz w:val="28"/>
        </w:rPr>
        <w:t xml:space="preserve"> </w:t>
      </w:r>
      <w:r>
        <w:rPr>
          <w:sz w:val="28"/>
        </w:rPr>
        <w:t>мастер-классах,</w:t>
      </w:r>
      <w:r>
        <w:rPr>
          <w:spacing w:val="-3"/>
          <w:sz w:val="28"/>
        </w:rPr>
        <w:t xml:space="preserve"> </w:t>
      </w:r>
      <w:r>
        <w:rPr>
          <w:sz w:val="28"/>
        </w:rPr>
        <w:t>связанных с</w:t>
      </w:r>
      <w:r>
        <w:rPr>
          <w:spacing w:val="-6"/>
          <w:sz w:val="28"/>
        </w:rPr>
        <w:t xml:space="preserve"> </w:t>
      </w:r>
      <w:r>
        <w:rPr>
          <w:sz w:val="28"/>
        </w:rPr>
        <w:t>народными</w:t>
      </w:r>
      <w:r>
        <w:rPr>
          <w:spacing w:val="-1"/>
          <w:sz w:val="28"/>
        </w:rPr>
        <w:t xml:space="preserve"> </w:t>
      </w:r>
      <w:r>
        <w:rPr>
          <w:sz w:val="28"/>
        </w:rPr>
        <w:t>промыслами;</w:t>
      </w:r>
    </w:p>
    <w:p w:rsidR="00BC1CA5" w:rsidRDefault="0022664F" w:rsidP="005772E5">
      <w:pPr>
        <w:pStyle w:val="a5"/>
        <w:numPr>
          <w:ilvl w:val="0"/>
          <w:numId w:val="35"/>
        </w:numPr>
        <w:tabs>
          <w:tab w:val="left" w:pos="377"/>
        </w:tabs>
        <w:ind w:right="1068" w:firstLine="0"/>
        <w:rPr>
          <w:sz w:val="28"/>
        </w:rPr>
      </w:pPr>
      <w:r>
        <w:rPr>
          <w:sz w:val="28"/>
        </w:rPr>
        <w:t>создавать текст как</w:t>
      </w:r>
      <w:r>
        <w:rPr>
          <w:spacing w:val="1"/>
          <w:sz w:val="28"/>
        </w:rPr>
        <w:t xml:space="preserve"> </w:t>
      </w:r>
      <w:r>
        <w:rPr>
          <w:sz w:val="28"/>
        </w:rPr>
        <w:t>результат собственного</w:t>
      </w:r>
      <w:r>
        <w:rPr>
          <w:spacing w:val="1"/>
          <w:sz w:val="28"/>
        </w:rPr>
        <w:t xml:space="preserve"> </w:t>
      </w:r>
      <w:r>
        <w:rPr>
          <w:sz w:val="28"/>
        </w:rPr>
        <w:t>мини-исследования;</w:t>
      </w:r>
      <w:r>
        <w:rPr>
          <w:spacing w:val="1"/>
          <w:sz w:val="28"/>
        </w:rPr>
        <w:t xml:space="preserve"> </w:t>
      </w:r>
      <w:r>
        <w:rPr>
          <w:sz w:val="28"/>
        </w:rPr>
        <w:t>оформлять</w:t>
      </w:r>
      <w:r>
        <w:rPr>
          <w:spacing w:val="1"/>
          <w:sz w:val="28"/>
        </w:rPr>
        <w:t xml:space="preserve"> </w:t>
      </w:r>
      <w:r>
        <w:rPr>
          <w:sz w:val="28"/>
        </w:rPr>
        <w:t>сообщение</w:t>
      </w:r>
      <w:r>
        <w:rPr>
          <w:spacing w:val="-1"/>
          <w:sz w:val="28"/>
        </w:rPr>
        <w:t xml:space="preserve"> </w:t>
      </w:r>
      <w:r>
        <w:rPr>
          <w:sz w:val="28"/>
        </w:rPr>
        <w:t>в</w:t>
      </w:r>
      <w:r>
        <w:rPr>
          <w:spacing w:val="-2"/>
          <w:sz w:val="28"/>
        </w:rPr>
        <w:t xml:space="preserve"> </w:t>
      </w:r>
      <w:r>
        <w:rPr>
          <w:sz w:val="28"/>
        </w:rPr>
        <w:t>письменной</w:t>
      </w:r>
      <w:r>
        <w:rPr>
          <w:spacing w:val="-3"/>
          <w:sz w:val="28"/>
        </w:rPr>
        <w:t xml:space="preserve"> </w:t>
      </w:r>
      <w:r>
        <w:rPr>
          <w:sz w:val="28"/>
        </w:rPr>
        <w:t>форме</w:t>
      </w:r>
      <w:r>
        <w:rPr>
          <w:spacing w:val="-4"/>
          <w:sz w:val="28"/>
        </w:rPr>
        <w:t xml:space="preserve"> </w:t>
      </w:r>
      <w:r>
        <w:rPr>
          <w:sz w:val="28"/>
        </w:rPr>
        <w:t>и представлять</w:t>
      </w:r>
      <w:r>
        <w:rPr>
          <w:spacing w:val="-2"/>
          <w:sz w:val="28"/>
        </w:rPr>
        <w:t xml:space="preserve"> </w:t>
      </w:r>
      <w:r>
        <w:rPr>
          <w:sz w:val="28"/>
        </w:rPr>
        <w:t>его в</w:t>
      </w:r>
      <w:r>
        <w:rPr>
          <w:spacing w:val="-1"/>
          <w:sz w:val="28"/>
        </w:rPr>
        <w:t xml:space="preserve"> </w:t>
      </w:r>
      <w:r>
        <w:rPr>
          <w:sz w:val="28"/>
        </w:rPr>
        <w:t>устной</w:t>
      </w:r>
      <w:r>
        <w:rPr>
          <w:spacing w:val="-2"/>
          <w:sz w:val="28"/>
        </w:rPr>
        <w:t xml:space="preserve"> </w:t>
      </w:r>
      <w:r>
        <w:rPr>
          <w:sz w:val="28"/>
        </w:rPr>
        <w:t>форме;</w:t>
      </w:r>
    </w:p>
    <w:p w:rsidR="00BC1CA5" w:rsidRDefault="0022664F" w:rsidP="005772E5">
      <w:pPr>
        <w:pStyle w:val="a5"/>
        <w:numPr>
          <w:ilvl w:val="0"/>
          <w:numId w:val="35"/>
        </w:numPr>
        <w:tabs>
          <w:tab w:val="left" w:pos="377"/>
        </w:tabs>
        <w:ind w:right="1064" w:firstLine="0"/>
        <w:jc w:val="left"/>
        <w:rPr>
          <w:sz w:val="28"/>
        </w:rPr>
      </w:pPr>
      <w:r>
        <w:rPr>
          <w:sz w:val="28"/>
        </w:rPr>
        <w:t>оценивать</w:t>
      </w:r>
      <w:r>
        <w:rPr>
          <w:spacing w:val="8"/>
          <w:sz w:val="28"/>
        </w:rPr>
        <w:t xml:space="preserve"> </w:t>
      </w:r>
      <w:r>
        <w:rPr>
          <w:sz w:val="28"/>
        </w:rPr>
        <w:t>устные</w:t>
      </w:r>
      <w:r>
        <w:rPr>
          <w:spacing w:val="5"/>
          <w:sz w:val="28"/>
        </w:rPr>
        <w:t xml:space="preserve"> </w:t>
      </w:r>
      <w:r>
        <w:rPr>
          <w:sz w:val="28"/>
        </w:rPr>
        <w:t>и</w:t>
      </w:r>
      <w:r>
        <w:rPr>
          <w:spacing w:val="8"/>
          <w:sz w:val="28"/>
        </w:rPr>
        <w:t xml:space="preserve"> </w:t>
      </w:r>
      <w:r>
        <w:rPr>
          <w:sz w:val="28"/>
        </w:rPr>
        <w:t>письменные</w:t>
      </w:r>
      <w:r>
        <w:rPr>
          <w:spacing w:val="6"/>
          <w:sz w:val="28"/>
        </w:rPr>
        <w:t xml:space="preserve"> </w:t>
      </w:r>
      <w:r>
        <w:rPr>
          <w:sz w:val="28"/>
        </w:rPr>
        <w:t>речевые</w:t>
      </w:r>
      <w:r>
        <w:rPr>
          <w:spacing w:val="10"/>
          <w:sz w:val="28"/>
        </w:rPr>
        <w:t xml:space="preserve"> </w:t>
      </w:r>
      <w:r>
        <w:rPr>
          <w:sz w:val="28"/>
        </w:rPr>
        <w:t>высказывания</w:t>
      </w:r>
      <w:r>
        <w:rPr>
          <w:spacing w:val="10"/>
          <w:sz w:val="28"/>
        </w:rPr>
        <w:t xml:space="preserve"> </w:t>
      </w:r>
      <w:r>
        <w:rPr>
          <w:sz w:val="28"/>
        </w:rPr>
        <w:t>с</w:t>
      </w:r>
      <w:r>
        <w:rPr>
          <w:spacing w:val="5"/>
          <w:sz w:val="28"/>
        </w:rPr>
        <w:t xml:space="preserve"> </w:t>
      </w:r>
      <w:r>
        <w:rPr>
          <w:sz w:val="28"/>
        </w:rPr>
        <w:t>точки</w:t>
      </w:r>
      <w:r>
        <w:rPr>
          <w:spacing w:val="11"/>
          <w:sz w:val="28"/>
        </w:rPr>
        <w:t xml:space="preserve"> </w:t>
      </w:r>
      <w:r>
        <w:rPr>
          <w:sz w:val="28"/>
        </w:rPr>
        <w:t>зрения</w:t>
      </w:r>
      <w:r>
        <w:rPr>
          <w:spacing w:val="10"/>
          <w:sz w:val="28"/>
        </w:rPr>
        <w:t xml:space="preserve"> </w:t>
      </w:r>
      <w:r>
        <w:rPr>
          <w:sz w:val="28"/>
        </w:rPr>
        <w:t>точно-</w:t>
      </w:r>
      <w:r>
        <w:rPr>
          <w:spacing w:val="-67"/>
          <w:sz w:val="28"/>
        </w:rPr>
        <w:t xml:space="preserve"> </w:t>
      </w:r>
      <w:r>
        <w:rPr>
          <w:sz w:val="28"/>
        </w:rPr>
        <w:t>го,</w:t>
      </w:r>
      <w:r>
        <w:rPr>
          <w:spacing w:val="-2"/>
          <w:sz w:val="28"/>
        </w:rPr>
        <w:t xml:space="preserve"> </w:t>
      </w:r>
      <w:r>
        <w:rPr>
          <w:sz w:val="28"/>
        </w:rPr>
        <w:t>уместного</w:t>
      </w:r>
      <w:r>
        <w:rPr>
          <w:spacing w:val="1"/>
          <w:sz w:val="28"/>
        </w:rPr>
        <w:t xml:space="preserve"> </w:t>
      </w:r>
      <w:r>
        <w:rPr>
          <w:sz w:val="28"/>
        </w:rPr>
        <w:t>и</w:t>
      </w:r>
      <w:r>
        <w:rPr>
          <w:spacing w:val="-1"/>
          <w:sz w:val="28"/>
        </w:rPr>
        <w:t xml:space="preserve"> </w:t>
      </w:r>
      <w:r>
        <w:rPr>
          <w:sz w:val="28"/>
        </w:rPr>
        <w:t>выразительного</w:t>
      </w:r>
      <w:r>
        <w:rPr>
          <w:spacing w:val="1"/>
          <w:sz w:val="28"/>
        </w:rPr>
        <w:t xml:space="preserve"> </w:t>
      </w:r>
      <w:r>
        <w:rPr>
          <w:sz w:val="28"/>
        </w:rPr>
        <w:t>словоупотребления;</w:t>
      </w:r>
    </w:p>
    <w:p w:rsidR="00BC1CA5" w:rsidRDefault="0022664F" w:rsidP="005772E5">
      <w:pPr>
        <w:pStyle w:val="a5"/>
        <w:numPr>
          <w:ilvl w:val="0"/>
          <w:numId w:val="35"/>
        </w:numPr>
        <w:tabs>
          <w:tab w:val="left" w:pos="377"/>
        </w:tabs>
        <w:ind w:right="1068" w:firstLine="0"/>
        <w:jc w:val="left"/>
        <w:rPr>
          <w:sz w:val="28"/>
        </w:rPr>
      </w:pPr>
      <w:r>
        <w:rPr>
          <w:sz w:val="28"/>
        </w:rPr>
        <w:t>редактировать</w:t>
      </w:r>
      <w:r>
        <w:rPr>
          <w:spacing w:val="1"/>
          <w:sz w:val="28"/>
        </w:rPr>
        <w:t xml:space="preserve"> </w:t>
      </w:r>
      <w:r>
        <w:rPr>
          <w:sz w:val="28"/>
        </w:rPr>
        <w:t>предлагаемый</w:t>
      </w:r>
      <w:r>
        <w:rPr>
          <w:spacing w:val="7"/>
          <w:sz w:val="28"/>
        </w:rPr>
        <w:t xml:space="preserve"> </w:t>
      </w:r>
      <w:r>
        <w:rPr>
          <w:sz w:val="28"/>
        </w:rPr>
        <w:t>письменный</w:t>
      </w:r>
      <w:r>
        <w:rPr>
          <w:spacing w:val="7"/>
          <w:sz w:val="28"/>
        </w:rPr>
        <w:t xml:space="preserve"> </w:t>
      </w:r>
      <w:r>
        <w:rPr>
          <w:sz w:val="28"/>
        </w:rPr>
        <w:t>текст</w:t>
      </w:r>
      <w:r>
        <w:rPr>
          <w:spacing w:val="5"/>
          <w:sz w:val="28"/>
        </w:rPr>
        <w:t xml:space="preserve"> </w:t>
      </w:r>
      <w:r>
        <w:rPr>
          <w:sz w:val="28"/>
        </w:rPr>
        <w:t>с</w:t>
      </w:r>
      <w:r>
        <w:rPr>
          <w:spacing w:val="4"/>
          <w:sz w:val="28"/>
        </w:rPr>
        <w:t xml:space="preserve"> </w:t>
      </w:r>
      <w:r>
        <w:rPr>
          <w:sz w:val="28"/>
        </w:rPr>
        <w:t>целью</w:t>
      </w:r>
      <w:r>
        <w:rPr>
          <w:spacing w:val="5"/>
          <w:sz w:val="28"/>
        </w:rPr>
        <w:t xml:space="preserve"> </w:t>
      </w:r>
      <w:r>
        <w:rPr>
          <w:sz w:val="28"/>
        </w:rPr>
        <w:t>исправления</w:t>
      </w:r>
      <w:r>
        <w:rPr>
          <w:spacing w:val="7"/>
          <w:sz w:val="28"/>
        </w:rPr>
        <w:t xml:space="preserve"> </w:t>
      </w:r>
      <w:r>
        <w:rPr>
          <w:sz w:val="28"/>
        </w:rPr>
        <w:t>речевых</w:t>
      </w:r>
      <w:r>
        <w:rPr>
          <w:spacing w:val="-67"/>
          <w:sz w:val="28"/>
        </w:rPr>
        <w:t xml:space="preserve"> </w:t>
      </w:r>
      <w:r>
        <w:rPr>
          <w:sz w:val="28"/>
        </w:rPr>
        <w:t>ошибок</w:t>
      </w:r>
      <w:r>
        <w:rPr>
          <w:spacing w:val="-1"/>
          <w:sz w:val="28"/>
        </w:rPr>
        <w:t xml:space="preserve"> </w:t>
      </w:r>
      <w:r>
        <w:rPr>
          <w:sz w:val="28"/>
        </w:rPr>
        <w:t>или с</w:t>
      </w:r>
      <w:r>
        <w:rPr>
          <w:spacing w:val="-1"/>
          <w:sz w:val="28"/>
        </w:rPr>
        <w:t xml:space="preserve"> </w:t>
      </w:r>
      <w:r>
        <w:rPr>
          <w:sz w:val="28"/>
        </w:rPr>
        <w:t>целью</w:t>
      </w:r>
      <w:r>
        <w:rPr>
          <w:spacing w:val="-5"/>
          <w:sz w:val="28"/>
        </w:rPr>
        <w:t xml:space="preserve"> </w:t>
      </w:r>
      <w:r>
        <w:rPr>
          <w:sz w:val="28"/>
        </w:rPr>
        <w:t>более точной передачи</w:t>
      </w:r>
      <w:r>
        <w:rPr>
          <w:spacing w:val="1"/>
          <w:sz w:val="28"/>
        </w:rPr>
        <w:t xml:space="preserve"> </w:t>
      </w:r>
      <w:r>
        <w:rPr>
          <w:sz w:val="28"/>
        </w:rPr>
        <w:t>смысла;</w:t>
      </w:r>
    </w:p>
    <w:p w:rsidR="00BC1CA5" w:rsidRDefault="0022664F" w:rsidP="005772E5">
      <w:pPr>
        <w:pStyle w:val="a5"/>
        <w:numPr>
          <w:ilvl w:val="0"/>
          <w:numId w:val="35"/>
        </w:numPr>
        <w:tabs>
          <w:tab w:val="left" w:pos="377"/>
        </w:tabs>
        <w:ind w:right="1065" w:firstLine="0"/>
        <w:jc w:val="left"/>
        <w:rPr>
          <w:sz w:val="28"/>
        </w:rPr>
      </w:pPr>
      <w:r>
        <w:rPr>
          <w:sz w:val="28"/>
        </w:rPr>
        <w:t>редактировать</w:t>
      </w:r>
      <w:r>
        <w:rPr>
          <w:spacing w:val="40"/>
          <w:sz w:val="28"/>
        </w:rPr>
        <w:t xml:space="preserve"> </w:t>
      </w:r>
      <w:r>
        <w:rPr>
          <w:sz w:val="28"/>
        </w:rPr>
        <w:t>собственные</w:t>
      </w:r>
      <w:r>
        <w:rPr>
          <w:spacing w:val="43"/>
          <w:sz w:val="28"/>
        </w:rPr>
        <w:t xml:space="preserve"> </w:t>
      </w:r>
      <w:r>
        <w:rPr>
          <w:sz w:val="28"/>
        </w:rPr>
        <w:t>тексты</w:t>
      </w:r>
      <w:r>
        <w:rPr>
          <w:spacing w:val="47"/>
          <w:sz w:val="28"/>
        </w:rPr>
        <w:t xml:space="preserve"> </w:t>
      </w:r>
      <w:r>
        <w:rPr>
          <w:sz w:val="28"/>
        </w:rPr>
        <w:t>с</w:t>
      </w:r>
      <w:r>
        <w:rPr>
          <w:spacing w:val="40"/>
          <w:sz w:val="28"/>
        </w:rPr>
        <w:t xml:space="preserve"> </w:t>
      </w:r>
      <w:r>
        <w:rPr>
          <w:sz w:val="28"/>
        </w:rPr>
        <w:t>целью</w:t>
      </w:r>
      <w:r>
        <w:rPr>
          <w:spacing w:val="40"/>
          <w:sz w:val="28"/>
        </w:rPr>
        <w:t xml:space="preserve"> </w:t>
      </w:r>
      <w:r>
        <w:rPr>
          <w:sz w:val="28"/>
        </w:rPr>
        <w:t>совершенствования</w:t>
      </w:r>
      <w:r>
        <w:rPr>
          <w:spacing w:val="40"/>
          <w:sz w:val="28"/>
        </w:rPr>
        <w:t xml:space="preserve"> </w:t>
      </w:r>
      <w:r>
        <w:rPr>
          <w:sz w:val="28"/>
        </w:rPr>
        <w:t>их</w:t>
      </w:r>
      <w:r>
        <w:rPr>
          <w:spacing w:val="43"/>
          <w:sz w:val="28"/>
        </w:rPr>
        <w:t xml:space="preserve"> </w:t>
      </w:r>
      <w:r>
        <w:rPr>
          <w:sz w:val="28"/>
        </w:rPr>
        <w:t>содержа-</w:t>
      </w:r>
      <w:r>
        <w:rPr>
          <w:spacing w:val="-67"/>
          <w:sz w:val="28"/>
        </w:rPr>
        <w:t xml:space="preserve"> </w:t>
      </w:r>
      <w:r>
        <w:rPr>
          <w:sz w:val="28"/>
        </w:rPr>
        <w:t>ния</w:t>
      </w:r>
      <w:r>
        <w:rPr>
          <w:spacing w:val="-5"/>
          <w:sz w:val="28"/>
        </w:rPr>
        <w:t xml:space="preserve"> </w:t>
      </w:r>
      <w:r>
        <w:rPr>
          <w:sz w:val="28"/>
        </w:rPr>
        <w:t>и</w:t>
      </w:r>
      <w:r>
        <w:rPr>
          <w:spacing w:val="-1"/>
          <w:sz w:val="28"/>
        </w:rPr>
        <w:t xml:space="preserve"> </w:t>
      </w:r>
      <w:r>
        <w:rPr>
          <w:sz w:val="28"/>
        </w:rPr>
        <w:t>формы;</w:t>
      </w:r>
      <w:r>
        <w:rPr>
          <w:spacing w:val="-1"/>
          <w:sz w:val="28"/>
        </w:rPr>
        <w:t xml:space="preserve"> </w:t>
      </w:r>
      <w:r>
        <w:rPr>
          <w:sz w:val="28"/>
        </w:rPr>
        <w:t>сопоставлять</w:t>
      </w:r>
      <w:r>
        <w:rPr>
          <w:spacing w:val="-3"/>
          <w:sz w:val="28"/>
        </w:rPr>
        <w:t xml:space="preserve"> </w:t>
      </w:r>
      <w:r>
        <w:rPr>
          <w:sz w:val="28"/>
        </w:rPr>
        <w:t>первоначальный</w:t>
      </w:r>
      <w:r>
        <w:rPr>
          <w:spacing w:val="-2"/>
          <w:sz w:val="28"/>
        </w:rPr>
        <w:t xml:space="preserve"> </w:t>
      </w:r>
      <w:r>
        <w:rPr>
          <w:sz w:val="28"/>
        </w:rPr>
        <w:t>и</w:t>
      </w:r>
      <w:r>
        <w:rPr>
          <w:spacing w:val="-1"/>
          <w:sz w:val="28"/>
        </w:rPr>
        <w:t xml:space="preserve"> </w:t>
      </w:r>
      <w:r>
        <w:rPr>
          <w:sz w:val="28"/>
        </w:rPr>
        <w:t>отредактированный</w:t>
      </w:r>
      <w:r>
        <w:rPr>
          <w:spacing w:val="-2"/>
          <w:sz w:val="28"/>
        </w:rPr>
        <w:t xml:space="preserve"> </w:t>
      </w:r>
      <w:r>
        <w:rPr>
          <w:sz w:val="28"/>
        </w:rPr>
        <w:t>тексты.</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2"/>
        <w:numPr>
          <w:ilvl w:val="2"/>
          <w:numId w:val="48"/>
        </w:numPr>
        <w:tabs>
          <w:tab w:val="left" w:pos="915"/>
        </w:tabs>
        <w:spacing w:before="72" w:line="242" w:lineRule="auto"/>
        <w:ind w:right="1073" w:firstLine="0"/>
      </w:pPr>
      <w:r>
        <w:lastRenderedPageBreak/>
        <w:t>РАБОЧАЯ</w:t>
      </w:r>
      <w:r>
        <w:rPr>
          <w:spacing w:val="42"/>
        </w:rPr>
        <w:t xml:space="preserve"> </w:t>
      </w:r>
      <w:r>
        <w:t>ПРОГРАММА</w:t>
      </w:r>
      <w:r>
        <w:rPr>
          <w:spacing w:val="42"/>
        </w:rPr>
        <w:t xml:space="preserve"> </w:t>
      </w:r>
      <w:r>
        <w:t>УЧЕБНОГО</w:t>
      </w:r>
      <w:r>
        <w:rPr>
          <w:spacing w:val="43"/>
        </w:rPr>
        <w:t xml:space="preserve"> </w:t>
      </w:r>
      <w:r>
        <w:t>ПРЕДМЕТА</w:t>
      </w:r>
      <w:r>
        <w:rPr>
          <w:spacing w:val="42"/>
        </w:rPr>
        <w:t xml:space="preserve"> </w:t>
      </w:r>
      <w:r w:rsidR="00F44E14">
        <w:t>«ЛИТЕРАТУР</w:t>
      </w:r>
      <w:r>
        <w:t>НОЕ</w:t>
      </w:r>
      <w:r>
        <w:rPr>
          <w:spacing w:val="-1"/>
        </w:rPr>
        <w:t xml:space="preserve"> </w:t>
      </w:r>
      <w:r>
        <w:t>ЧТЕНИЕ НА</w:t>
      </w:r>
      <w:r>
        <w:rPr>
          <w:spacing w:val="-5"/>
        </w:rPr>
        <w:t xml:space="preserve"> </w:t>
      </w:r>
      <w:r>
        <w:t>РОДНОМ</w:t>
      </w:r>
      <w:r>
        <w:rPr>
          <w:spacing w:val="-1"/>
        </w:rPr>
        <w:t xml:space="preserve"> </w:t>
      </w:r>
      <w:r>
        <w:t>(РУССКОМ)</w:t>
      </w:r>
      <w:r>
        <w:rPr>
          <w:spacing w:val="-1"/>
        </w:rPr>
        <w:t xml:space="preserve"> </w:t>
      </w:r>
      <w:r>
        <w:t>ЯЗЫКЕ»</w:t>
      </w:r>
    </w:p>
    <w:p w:rsidR="00BC1CA5" w:rsidRDefault="00BC1CA5">
      <w:pPr>
        <w:pStyle w:val="a3"/>
        <w:spacing w:before="6"/>
        <w:ind w:left="0"/>
        <w:jc w:val="left"/>
        <w:rPr>
          <w:b/>
          <w:sz w:val="27"/>
        </w:rPr>
      </w:pPr>
    </w:p>
    <w:p w:rsidR="00BC1CA5" w:rsidRDefault="0022664F" w:rsidP="005772E5">
      <w:pPr>
        <w:pStyle w:val="a5"/>
        <w:numPr>
          <w:ilvl w:val="0"/>
          <w:numId w:val="26"/>
        </w:numPr>
        <w:tabs>
          <w:tab w:val="left" w:pos="519"/>
        </w:tabs>
        <w:spacing w:before="1" w:line="319" w:lineRule="exact"/>
        <w:ind w:hanging="306"/>
        <w:rPr>
          <w:b/>
          <w:sz w:val="28"/>
        </w:rPr>
      </w:pPr>
      <w:r>
        <w:rPr>
          <w:b/>
          <w:sz w:val="28"/>
        </w:rPr>
        <w:t>ПОЯСНИТЕЛЬНАЯ</w:t>
      </w:r>
      <w:r>
        <w:rPr>
          <w:b/>
          <w:spacing w:val="-5"/>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литератур-</w:t>
      </w:r>
      <w:r>
        <w:rPr>
          <w:i/>
          <w:spacing w:val="1"/>
          <w:sz w:val="28"/>
        </w:rPr>
        <w:t xml:space="preserve"> </w:t>
      </w:r>
      <w:r>
        <w:rPr>
          <w:i/>
          <w:sz w:val="28"/>
        </w:rPr>
        <w:t>ному чтению на родном (русском) языке, одобренной решением федерального</w:t>
      </w:r>
      <w:r>
        <w:rPr>
          <w:i/>
          <w:spacing w:val="1"/>
          <w:sz w:val="28"/>
        </w:rPr>
        <w:t xml:space="preserve"> </w:t>
      </w:r>
      <w:r>
        <w:rPr>
          <w:i/>
          <w:sz w:val="28"/>
        </w:rPr>
        <w:t>учебно-методического объединения по общему образованию, протокол 3/21 от</w:t>
      </w:r>
      <w:r>
        <w:rPr>
          <w:i/>
          <w:spacing w:val="1"/>
          <w:sz w:val="28"/>
        </w:rPr>
        <w:t xml:space="preserve"> </w:t>
      </w:r>
      <w:r>
        <w:rPr>
          <w:i/>
          <w:sz w:val="28"/>
        </w:rPr>
        <w:t>27.09.2021 г.</w:t>
      </w:r>
    </w:p>
    <w:p w:rsidR="00BC1CA5" w:rsidRDefault="0022664F">
      <w:pPr>
        <w:ind w:left="213" w:right="107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242" w:lineRule="auto"/>
        <w:ind w:right="1071"/>
      </w:pPr>
      <w:r>
        <w:t>Учебный предмет «Литературное чтение на родном (русском) языке» входит в</w:t>
      </w:r>
      <w:r>
        <w:rPr>
          <w:spacing w:val="1"/>
        </w:rPr>
        <w:t xml:space="preserve"> </w:t>
      </w:r>
      <w:r>
        <w:t>предметную</w:t>
      </w:r>
      <w:r>
        <w:rPr>
          <w:spacing w:val="-3"/>
        </w:rPr>
        <w:t xml:space="preserve"> </w:t>
      </w:r>
      <w:r>
        <w:t>область</w:t>
      </w:r>
      <w:r>
        <w:rPr>
          <w:spacing w:val="-2"/>
        </w:rPr>
        <w:t xml:space="preserve"> </w:t>
      </w:r>
      <w:r>
        <w:t>«Родной</w:t>
      </w:r>
      <w:r>
        <w:rPr>
          <w:spacing w:val="-4"/>
        </w:rPr>
        <w:t xml:space="preserve"> </w:t>
      </w:r>
      <w:r>
        <w:t>язык</w:t>
      </w:r>
      <w:r>
        <w:rPr>
          <w:spacing w:val="-4"/>
        </w:rPr>
        <w:t xml:space="preserve"> </w:t>
      </w:r>
      <w:r>
        <w:t>и</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4"/>
        </w:rPr>
        <w:t xml:space="preserve"> </w:t>
      </w:r>
      <w:r>
        <w:t>языке».</w:t>
      </w:r>
    </w:p>
    <w:p w:rsidR="00BC1CA5" w:rsidRDefault="0022664F">
      <w:pPr>
        <w:pStyle w:val="a3"/>
        <w:ind w:right="1068"/>
      </w:pPr>
      <w:r>
        <w:t>Рабочая программа учебного предмета «Литературное чтение на родном (рус-</w:t>
      </w:r>
      <w:r>
        <w:rPr>
          <w:spacing w:val="1"/>
        </w:rPr>
        <w:t xml:space="preserve"> </w:t>
      </w:r>
      <w:r>
        <w:t>ском)</w:t>
      </w:r>
      <w:r>
        <w:rPr>
          <w:spacing w:val="-1"/>
        </w:rPr>
        <w:t xml:space="preserve"> </w:t>
      </w:r>
      <w:r>
        <w:t>языке»</w:t>
      </w:r>
      <w:r>
        <w:rPr>
          <w:spacing w:val="-2"/>
        </w:rPr>
        <w:t xml:space="preserve"> </w:t>
      </w:r>
      <w:r>
        <w:t>(далее</w:t>
      </w:r>
      <w:r>
        <w:rPr>
          <w:spacing w:val="-3"/>
        </w:rPr>
        <w:t xml:space="preserve"> </w:t>
      </w:r>
      <w:r>
        <w:t>-</w:t>
      </w:r>
      <w:r>
        <w:rPr>
          <w:spacing w:val="-1"/>
        </w:rPr>
        <w:t xml:space="preserve"> </w:t>
      </w:r>
      <w:r>
        <w:t>рабочая программа) включает:</w:t>
      </w:r>
    </w:p>
    <w:p w:rsidR="00BC1CA5" w:rsidRDefault="0022664F" w:rsidP="005772E5">
      <w:pPr>
        <w:pStyle w:val="a5"/>
        <w:numPr>
          <w:ilvl w:val="0"/>
          <w:numId w:val="35"/>
        </w:numPr>
        <w:tabs>
          <w:tab w:val="left" w:pos="377"/>
        </w:tabs>
        <w:spacing w:line="321" w:lineRule="exact"/>
        <w:ind w:left="376"/>
        <w:jc w:val="left"/>
        <w:rPr>
          <w:sz w:val="28"/>
        </w:rPr>
      </w:pPr>
      <w:r>
        <w:rPr>
          <w:sz w:val="28"/>
        </w:rPr>
        <w:t>пояснительную</w:t>
      </w:r>
      <w:r>
        <w:rPr>
          <w:spacing w:val="-5"/>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7"/>
      </w:pPr>
      <w:r>
        <w:rPr>
          <w:i/>
        </w:rPr>
        <w:t xml:space="preserve">Пояснительная записка </w:t>
      </w:r>
      <w:r>
        <w:t>отражает общие цели и задачи изучения предмета, а</w:t>
      </w:r>
      <w:r>
        <w:rPr>
          <w:spacing w:val="1"/>
        </w:rPr>
        <w:t xml:space="preserve"> </w:t>
      </w:r>
      <w:r>
        <w:t>также подходы к отбору содержания, характеристику основных тематических</w:t>
      </w:r>
      <w:r>
        <w:rPr>
          <w:spacing w:val="1"/>
        </w:rPr>
        <w:t xml:space="preserve"> </w:t>
      </w:r>
      <w:r>
        <w:t>разделов, место учебного предмета «Литературное чтение на родном (русском)</w:t>
      </w:r>
      <w:r>
        <w:rPr>
          <w:spacing w:val="1"/>
        </w:rPr>
        <w:t xml:space="preserve"> </w:t>
      </w:r>
      <w:r>
        <w:t>языке»</w:t>
      </w:r>
      <w:r>
        <w:rPr>
          <w:spacing w:val="-2"/>
        </w:rPr>
        <w:t xml:space="preserve"> </w:t>
      </w:r>
      <w:r>
        <w:t>в</w:t>
      </w:r>
      <w:r>
        <w:rPr>
          <w:spacing w:val="-1"/>
        </w:rPr>
        <w:t xml:space="preserve"> </w:t>
      </w:r>
      <w:r>
        <w:t>учебном плане.</w:t>
      </w:r>
    </w:p>
    <w:p w:rsidR="00BC1CA5" w:rsidRDefault="0022664F">
      <w:pPr>
        <w:pStyle w:val="a3"/>
        <w:ind w:right="1066"/>
      </w:pPr>
      <w:r>
        <w:rPr>
          <w:i/>
        </w:rPr>
        <w:t xml:space="preserve">Содержание обучения. </w:t>
      </w:r>
      <w:r>
        <w:t>Программа определяет содержание учебного предмета</w:t>
      </w:r>
      <w:r>
        <w:rPr>
          <w:spacing w:val="1"/>
        </w:rPr>
        <w:t xml:space="preserve"> </w:t>
      </w:r>
      <w:r>
        <w:t>по годам обучения, основные методические стратегии обучения, во-спитания и</w:t>
      </w:r>
      <w:r>
        <w:rPr>
          <w:spacing w:val="1"/>
        </w:rPr>
        <w:t xml:space="preserve"> </w:t>
      </w:r>
      <w:r>
        <w:t>развития обучающихся</w:t>
      </w:r>
      <w:r>
        <w:rPr>
          <w:spacing w:val="1"/>
        </w:rPr>
        <w:t xml:space="preserve"> </w:t>
      </w:r>
      <w:r>
        <w:t>средствами учебного</w:t>
      </w:r>
      <w:r>
        <w:rPr>
          <w:spacing w:val="70"/>
        </w:rPr>
        <w:t xml:space="preserve"> </w:t>
      </w:r>
      <w:r>
        <w:t>предмета «Литературное чтение</w:t>
      </w:r>
      <w:r>
        <w:rPr>
          <w:spacing w:val="1"/>
        </w:rPr>
        <w:t xml:space="preserve"> </w:t>
      </w:r>
      <w:r>
        <w:t>на</w:t>
      </w:r>
      <w:r>
        <w:rPr>
          <w:spacing w:val="-1"/>
        </w:rPr>
        <w:t xml:space="preserve"> </w:t>
      </w:r>
      <w:r>
        <w:t>родном (русском) языке».</w:t>
      </w:r>
    </w:p>
    <w:p w:rsidR="00BC1CA5" w:rsidRDefault="0022664F">
      <w:pPr>
        <w:pStyle w:val="a3"/>
        <w:ind w:right="1067"/>
      </w:pPr>
      <w:r>
        <w:t>В программе учебного предмета «Литературное чтение на родном (русском)</w:t>
      </w:r>
      <w:r>
        <w:rPr>
          <w:spacing w:val="1"/>
        </w:rPr>
        <w:t xml:space="preserve"> </w:t>
      </w:r>
      <w:r>
        <w:t>языке» представлено содержание, изучение которого позволит раскрыть нацио-</w:t>
      </w:r>
      <w:r>
        <w:rPr>
          <w:spacing w:val="1"/>
        </w:rPr>
        <w:t xml:space="preserve"> </w:t>
      </w:r>
      <w:r>
        <w:t>нально-культурную специфику русской литературы; взаимосвязь русского язы-</w:t>
      </w:r>
      <w:r>
        <w:rPr>
          <w:spacing w:val="1"/>
        </w:rPr>
        <w:t xml:space="preserve"> </w:t>
      </w:r>
      <w:r>
        <w:t>ка и русской литературы с историей России, с материальной и духовной куль-</w:t>
      </w:r>
      <w:r>
        <w:rPr>
          <w:spacing w:val="1"/>
        </w:rPr>
        <w:t xml:space="preserve"> </w:t>
      </w:r>
      <w:r>
        <w:t>турой</w:t>
      </w:r>
      <w:r>
        <w:rPr>
          <w:spacing w:val="-1"/>
        </w:rPr>
        <w:t xml:space="preserve"> </w:t>
      </w:r>
      <w:r>
        <w:t>русского</w:t>
      </w:r>
      <w:r>
        <w:rPr>
          <w:spacing w:val="1"/>
        </w:rPr>
        <w:t xml:space="preserve"> </w:t>
      </w:r>
      <w:r>
        <w:t>народа.</w:t>
      </w:r>
    </w:p>
    <w:p w:rsidR="00BC1CA5" w:rsidRDefault="0022664F">
      <w:pPr>
        <w:pStyle w:val="a3"/>
        <w:ind w:right="1065"/>
      </w:pPr>
      <w:r>
        <w:t>Как часть предметной области «Родной язык и литературное чтение на родном</w:t>
      </w:r>
      <w:r>
        <w:rPr>
          <w:spacing w:val="1"/>
        </w:rPr>
        <w:t xml:space="preserve"> </w:t>
      </w:r>
      <w:r>
        <w:t>языке», учебный предмет «Литературное чтение на родном (русском) языке»</w:t>
      </w:r>
      <w:r>
        <w:rPr>
          <w:spacing w:val="1"/>
        </w:rPr>
        <w:t xml:space="preserve"> </w:t>
      </w:r>
      <w:r>
        <w:t>тесно связан с учебным предметом «Родной язык (русский)». Оба курса объ-</w:t>
      </w:r>
      <w:r>
        <w:rPr>
          <w:spacing w:val="1"/>
        </w:rPr>
        <w:t xml:space="preserve"> </w:t>
      </w:r>
      <w:r>
        <w:t>единяет культурно-исторический подход к представлению дидактического ма-</w:t>
      </w:r>
      <w:r>
        <w:rPr>
          <w:spacing w:val="1"/>
        </w:rPr>
        <w:t xml:space="preserve"> </w:t>
      </w:r>
      <w:r>
        <w:t>териала,</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выстраиваются</w:t>
      </w:r>
      <w:r>
        <w:rPr>
          <w:spacing w:val="1"/>
        </w:rPr>
        <w:t xml:space="preserve"> </w:t>
      </w:r>
      <w:r>
        <w:t>проблемно-тематические</w:t>
      </w:r>
      <w:r>
        <w:rPr>
          <w:spacing w:val="1"/>
        </w:rPr>
        <w:t xml:space="preserve"> </w:t>
      </w:r>
      <w:r>
        <w:t>блоки</w:t>
      </w:r>
      <w:r>
        <w:rPr>
          <w:spacing w:val="1"/>
        </w:rPr>
        <w:t xml:space="preserve"> </w:t>
      </w:r>
      <w:r>
        <w:t>программы. Каждый из проблемно-тематических блоков включает сопряжён-</w:t>
      </w:r>
      <w:r>
        <w:rPr>
          <w:spacing w:val="1"/>
        </w:rPr>
        <w:t xml:space="preserve"> </w:t>
      </w:r>
      <w:r>
        <w:t>ные с ним ключевые понятия, отражающие духовную и материальную культуру</w:t>
      </w:r>
      <w:r>
        <w:rPr>
          <w:spacing w:val="-67"/>
        </w:rPr>
        <w:t xml:space="preserve"> </w:t>
      </w:r>
      <w:r>
        <w:t>русского народа в</w:t>
      </w:r>
      <w:r>
        <w:rPr>
          <w:spacing w:val="-1"/>
        </w:rPr>
        <w:t xml:space="preserve"> </w:t>
      </w:r>
      <w:r>
        <w:t>их исторической взаимосвязи.</w:t>
      </w:r>
    </w:p>
    <w:p w:rsidR="00BC1CA5" w:rsidRDefault="0022664F">
      <w:pPr>
        <w:pStyle w:val="a3"/>
        <w:ind w:right="1067"/>
      </w:pPr>
      <w:r>
        <w:t>Кроме того, содержание обоих курсов сконцентрировано вокруг интересов и</w:t>
      </w:r>
      <w:r>
        <w:rPr>
          <w:spacing w:val="1"/>
        </w:rPr>
        <w:t xml:space="preserve"> </w:t>
      </w:r>
      <w:r>
        <w:t>запросов младших школьников, что находит отражение в специфике выбран-</w:t>
      </w:r>
      <w:r>
        <w:rPr>
          <w:spacing w:val="1"/>
        </w:rPr>
        <w:t xml:space="preserve"> </w:t>
      </w:r>
      <w:r>
        <w:t>ных произведений.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71"/>
      </w:pPr>
      <w:r>
        <w:rPr>
          <w:i/>
        </w:rPr>
        <w:lastRenderedPageBreak/>
        <w:t xml:space="preserve">Планируемые результаты </w:t>
      </w:r>
      <w:r>
        <w:t>включают личностные, метапредметные ре-зультаты</w:t>
      </w:r>
      <w:r>
        <w:rPr>
          <w:spacing w:val="-67"/>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spacing w:before="2"/>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w:t>
      </w:r>
      <w:r>
        <w:rPr>
          <w:spacing w:val="1"/>
        </w:rPr>
        <w:t xml:space="preserve"> </w:t>
      </w:r>
      <w:r>
        <w:t>образовании.</w:t>
      </w:r>
    </w:p>
    <w:p w:rsidR="00BC1CA5" w:rsidRDefault="0022664F">
      <w:pPr>
        <w:pStyle w:val="3"/>
        <w:spacing w:before="8" w:line="240" w:lineRule="auto"/>
        <w:ind w:right="1068"/>
      </w:pPr>
      <w:r>
        <w:t>Цели изучения учебного предмета «Литературное чтение на родном (рус-</w:t>
      </w:r>
      <w:r>
        <w:rPr>
          <w:spacing w:val="1"/>
        </w:rPr>
        <w:t xml:space="preserve"> </w:t>
      </w:r>
      <w:r>
        <w:t>ском)</w:t>
      </w:r>
      <w:r>
        <w:rPr>
          <w:spacing w:val="-1"/>
        </w:rPr>
        <w:t xml:space="preserve"> </w:t>
      </w:r>
      <w:r>
        <w:t>языке»:</w:t>
      </w:r>
    </w:p>
    <w:p w:rsidR="00BC1CA5" w:rsidRDefault="0022664F" w:rsidP="005772E5">
      <w:pPr>
        <w:pStyle w:val="a5"/>
        <w:numPr>
          <w:ilvl w:val="0"/>
          <w:numId w:val="35"/>
        </w:numPr>
        <w:tabs>
          <w:tab w:val="left" w:pos="377"/>
        </w:tabs>
        <w:ind w:right="1076" w:firstLine="0"/>
        <w:rPr>
          <w:sz w:val="28"/>
        </w:rPr>
      </w:pPr>
      <w:r>
        <w:rPr>
          <w:sz w:val="28"/>
        </w:rPr>
        <w:t>воспитание ценностного отношения к русской литературе и русскому языку</w:t>
      </w:r>
      <w:r>
        <w:rPr>
          <w:spacing w:val="1"/>
          <w:sz w:val="28"/>
        </w:rPr>
        <w:t xml:space="preserve"> </w:t>
      </w:r>
      <w:r>
        <w:rPr>
          <w:sz w:val="28"/>
        </w:rPr>
        <w:t>как</w:t>
      </w:r>
      <w:r>
        <w:rPr>
          <w:spacing w:val="-1"/>
          <w:sz w:val="28"/>
        </w:rPr>
        <w:t xml:space="preserve"> </w:t>
      </w:r>
      <w:r>
        <w:rPr>
          <w:sz w:val="28"/>
        </w:rPr>
        <w:t>существенной части родной культуры;</w:t>
      </w:r>
    </w:p>
    <w:p w:rsidR="00BC1CA5" w:rsidRDefault="0022664F" w:rsidP="005772E5">
      <w:pPr>
        <w:pStyle w:val="a5"/>
        <w:numPr>
          <w:ilvl w:val="0"/>
          <w:numId w:val="35"/>
        </w:numPr>
        <w:tabs>
          <w:tab w:val="left" w:pos="377"/>
        </w:tabs>
        <w:ind w:right="1069" w:firstLine="0"/>
        <w:rPr>
          <w:sz w:val="28"/>
        </w:rPr>
      </w:pPr>
      <w:r>
        <w:rPr>
          <w:sz w:val="28"/>
        </w:rPr>
        <w:t>включение обучающихся в культурно-языковое пространство своего народа и</w:t>
      </w:r>
      <w:r>
        <w:rPr>
          <w:spacing w:val="1"/>
          <w:sz w:val="28"/>
        </w:rPr>
        <w:t xml:space="preserve"> </w:t>
      </w:r>
      <w:r>
        <w:rPr>
          <w:sz w:val="28"/>
        </w:rPr>
        <w:t>приобщение к его культурному наследию и современности, к традициям своего</w:t>
      </w:r>
      <w:r>
        <w:rPr>
          <w:spacing w:val="1"/>
          <w:sz w:val="28"/>
        </w:rPr>
        <w:t xml:space="preserve"> </w:t>
      </w:r>
      <w:r>
        <w:rPr>
          <w:sz w:val="28"/>
        </w:rPr>
        <w:t>народа;</w:t>
      </w:r>
    </w:p>
    <w:p w:rsidR="00BC1CA5" w:rsidRDefault="0022664F" w:rsidP="005772E5">
      <w:pPr>
        <w:pStyle w:val="a5"/>
        <w:numPr>
          <w:ilvl w:val="0"/>
          <w:numId w:val="35"/>
        </w:numPr>
        <w:tabs>
          <w:tab w:val="left" w:pos="377"/>
        </w:tabs>
        <w:ind w:right="1075" w:firstLine="0"/>
        <w:rPr>
          <w:sz w:val="28"/>
        </w:rPr>
      </w:pPr>
      <w:r>
        <w:rPr>
          <w:sz w:val="28"/>
        </w:rPr>
        <w:t>осознание исторической преемственности поколений, своей ответственности</w:t>
      </w:r>
      <w:r>
        <w:rPr>
          <w:spacing w:val="1"/>
          <w:sz w:val="28"/>
        </w:rPr>
        <w:t xml:space="preserve"> </w:t>
      </w:r>
      <w:r>
        <w:rPr>
          <w:sz w:val="28"/>
        </w:rPr>
        <w:t>за</w:t>
      </w:r>
      <w:r>
        <w:rPr>
          <w:spacing w:val="-2"/>
          <w:sz w:val="28"/>
        </w:rPr>
        <w:t xml:space="preserve"> </w:t>
      </w:r>
      <w:r>
        <w:rPr>
          <w:sz w:val="28"/>
        </w:rPr>
        <w:t>сохранение</w:t>
      </w:r>
      <w:r>
        <w:rPr>
          <w:spacing w:val="-3"/>
          <w:sz w:val="28"/>
        </w:rPr>
        <w:t xml:space="preserve"> </w:t>
      </w:r>
      <w:r>
        <w:rPr>
          <w:sz w:val="28"/>
        </w:rPr>
        <w:t>русской культуры;</w:t>
      </w:r>
    </w:p>
    <w:p w:rsidR="00BC1CA5" w:rsidRDefault="0022664F" w:rsidP="005772E5">
      <w:pPr>
        <w:pStyle w:val="a5"/>
        <w:numPr>
          <w:ilvl w:val="0"/>
          <w:numId w:val="35"/>
        </w:numPr>
        <w:tabs>
          <w:tab w:val="left" w:pos="377"/>
        </w:tabs>
        <w:spacing w:line="321" w:lineRule="exact"/>
        <w:ind w:left="376"/>
        <w:rPr>
          <w:sz w:val="28"/>
        </w:rPr>
      </w:pPr>
      <w:r>
        <w:rPr>
          <w:sz w:val="28"/>
        </w:rPr>
        <w:t>развитие</w:t>
      </w:r>
      <w:r>
        <w:rPr>
          <w:spacing w:val="-3"/>
          <w:sz w:val="28"/>
        </w:rPr>
        <w:t xml:space="preserve"> </w:t>
      </w:r>
      <w:r>
        <w:rPr>
          <w:sz w:val="28"/>
        </w:rPr>
        <w:t>читательских</w:t>
      </w:r>
      <w:r>
        <w:rPr>
          <w:spacing w:val="-2"/>
          <w:sz w:val="28"/>
        </w:rPr>
        <w:t xml:space="preserve"> </w:t>
      </w:r>
      <w:r>
        <w:rPr>
          <w:sz w:val="28"/>
        </w:rPr>
        <w:t>умений.</w:t>
      </w:r>
    </w:p>
    <w:p w:rsidR="00BC1CA5" w:rsidRDefault="0022664F">
      <w:pPr>
        <w:pStyle w:val="3"/>
        <w:spacing w:before="0"/>
      </w:pPr>
      <w:r>
        <w:t>Достижение</w:t>
      </w:r>
      <w:r>
        <w:rPr>
          <w:spacing w:val="-4"/>
        </w:rPr>
        <w:t xml:space="preserve"> </w:t>
      </w:r>
      <w:r>
        <w:t>данных</w:t>
      </w:r>
      <w:r>
        <w:rPr>
          <w:spacing w:val="-3"/>
        </w:rPr>
        <w:t xml:space="preserve"> </w:t>
      </w:r>
      <w:r>
        <w:t>целей</w:t>
      </w:r>
      <w:r>
        <w:rPr>
          <w:spacing w:val="-4"/>
        </w:rPr>
        <w:t xml:space="preserve"> </w:t>
      </w:r>
      <w:r>
        <w:t>предполагает</w:t>
      </w:r>
      <w:r>
        <w:rPr>
          <w:spacing w:val="-2"/>
        </w:rPr>
        <w:t xml:space="preserve"> </w:t>
      </w:r>
      <w:r>
        <w:t>решение</w:t>
      </w:r>
      <w:r>
        <w:rPr>
          <w:spacing w:val="-4"/>
        </w:rPr>
        <w:t xml:space="preserve"> </w:t>
      </w:r>
      <w:r>
        <w:t>следующих</w:t>
      </w:r>
      <w:r>
        <w:rPr>
          <w:spacing w:val="-2"/>
        </w:rPr>
        <w:t xml:space="preserve"> </w:t>
      </w:r>
      <w:r>
        <w:t>задач:</w:t>
      </w:r>
    </w:p>
    <w:p w:rsidR="00BC1CA5" w:rsidRDefault="0022664F" w:rsidP="005772E5">
      <w:pPr>
        <w:pStyle w:val="a5"/>
        <w:numPr>
          <w:ilvl w:val="0"/>
          <w:numId w:val="35"/>
        </w:numPr>
        <w:tabs>
          <w:tab w:val="left" w:pos="377"/>
        </w:tabs>
        <w:ind w:right="1063" w:firstLine="0"/>
        <w:rPr>
          <w:sz w:val="28"/>
        </w:rPr>
      </w:pPr>
      <w:r>
        <w:rPr>
          <w:sz w:val="28"/>
        </w:rPr>
        <w:t>формирование основ российской гражданской идентичности, чувства гордо-</w:t>
      </w:r>
      <w:r>
        <w:rPr>
          <w:spacing w:val="1"/>
          <w:sz w:val="28"/>
        </w:rPr>
        <w:t xml:space="preserve"> </w:t>
      </w:r>
      <w:r>
        <w:rPr>
          <w:sz w:val="28"/>
        </w:rPr>
        <w:t>сти за свою Родину, российский народ и историю России, осознание своей эт-</w:t>
      </w:r>
      <w:r>
        <w:rPr>
          <w:spacing w:val="1"/>
          <w:sz w:val="28"/>
        </w:rPr>
        <w:t xml:space="preserve"> </w:t>
      </w:r>
      <w:r>
        <w:rPr>
          <w:sz w:val="28"/>
        </w:rPr>
        <w:t>нической и национальной принадлежности; формирование ценностей многона-</w:t>
      </w:r>
      <w:r>
        <w:rPr>
          <w:spacing w:val="1"/>
          <w:sz w:val="28"/>
        </w:rPr>
        <w:t xml:space="preserve"> </w:t>
      </w:r>
      <w:r>
        <w:rPr>
          <w:sz w:val="28"/>
        </w:rPr>
        <w:t>ционального</w:t>
      </w:r>
      <w:r>
        <w:rPr>
          <w:spacing w:val="-4"/>
          <w:sz w:val="28"/>
        </w:rPr>
        <w:t xml:space="preserve"> </w:t>
      </w:r>
      <w:r>
        <w:rPr>
          <w:sz w:val="28"/>
        </w:rPr>
        <w:t>российского</w:t>
      </w:r>
      <w:r>
        <w:rPr>
          <w:spacing w:val="1"/>
          <w:sz w:val="28"/>
        </w:rPr>
        <w:t xml:space="preserve"> </w:t>
      </w:r>
      <w:r>
        <w:rPr>
          <w:sz w:val="28"/>
        </w:rPr>
        <w:t>общества;</w:t>
      </w:r>
    </w:p>
    <w:p w:rsidR="00BC1CA5" w:rsidRDefault="0022664F" w:rsidP="005772E5">
      <w:pPr>
        <w:pStyle w:val="a5"/>
        <w:numPr>
          <w:ilvl w:val="0"/>
          <w:numId w:val="35"/>
        </w:numPr>
        <w:tabs>
          <w:tab w:val="left" w:pos="377"/>
        </w:tabs>
        <w:ind w:right="1069" w:firstLine="0"/>
        <w:rPr>
          <w:sz w:val="28"/>
        </w:rPr>
      </w:pPr>
      <w:r>
        <w:rPr>
          <w:sz w:val="28"/>
        </w:rPr>
        <w:t>воспитание ценностного отношения к историко-культурному опыту русского</w:t>
      </w:r>
      <w:r>
        <w:rPr>
          <w:spacing w:val="1"/>
          <w:sz w:val="28"/>
        </w:rPr>
        <w:t xml:space="preserve"> </w:t>
      </w:r>
      <w:r>
        <w:rPr>
          <w:sz w:val="28"/>
        </w:rPr>
        <w:t>народа,</w:t>
      </w:r>
      <w:r>
        <w:rPr>
          <w:spacing w:val="1"/>
          <w:sz w:val="28"/>
        </w:rPr>
        <w:t xml:space="preserve"> </w:t>
      </w:r>
      <w:r>
        <w:rPr>
          <w:sz w:val="28"/>
        </w:rPr>
        <w:t>введение</w:t>
      </w:r>
      <w:r>
        <w:rPr>
          <w:spacing w:val="1"/>
          <w:sz w:val="28"/>
        </w:rPr>
        <w:t xml:space="preserve"> </w:t>
      </w:r>
      <w:r>
        <w:rPr>
          <w:sz w:val="28"/>
        </w:rPr>
        <w:t>обучающегося</w:t>
      </w:r>
      <w:r>
        <w:rPr>
          <w:spacing w:val="1"/>
          <w:sz w:val="28"/>
        </w:rPr>
        <w:t xml:space="preserve"> </w:t>
      </w:r>
      <w:r>
        <w:rPr>
          <w:sz w:val="28"/>
        </w:rPr>
        <w:t>в</w:t>
      </w:r>
      <w:r>
        <w:rPr>
          <w:spacing w:val="1"/>
          <w:sz w:val="28"/>
        </w:rPr>
        <w:t xml:space="preserve"> </w:t>
      </w:r>
      <w:r>
        <w:rPr>
          <w:sz w:val="28"/>
        </w:rPr>
        <w:t>культурно-языковое</w:t>
      </w:r>
      <w:r>
        <w:rPr>
          <w:spacing w:val="1"/>
          <w:sz w:val="28"/>
        </w:rPr>
        <w:t xml:space="preserve"> </w:t>
      </w:r>
      <w:r>
        <w:rPr>
          <w:sz w:val="28"/>
        </w:rPr>
        <w:t>пространство</w:t>
      </w:r>
      <w:r>
        <w:rPr>
          <w:spacing w:val="1"/>
          <w:sz w:val="28"/>
        </w:rPr>
        <w:t xml:space="preserve"> </w:t>
      </w:r>
      <w:r>
        <w:rPr>
          <w:sz w:val="28"/>
        </w:rPr>
        <w:t>своего</w:t>
      </w:r>
      <w:r>
        <w:rPr>
          <w:spacing w:val="1"/>
          <w:sz w:val="28"/>
        </w:rPr>
        <w:t xml:space="preserve"> </w:t>
      </w:r>
      <w:r>
        <w:rPr>
          <w:sz w:val="28"/>
        </w:rPr>
        <w:t>народа; формирование у младшего школьника интереса к русской литературе</w:t>
      </w:r>
      <w:r>
        <w:rPr>
          <w:spacing w:val="1"/>
          <w:sz w:val="28"/>
        </w:rPr>
        <w:t xml:space="preserve"> </w:t>
      </w:r>
      <w:r>
        <w:rPr>
          <w:sz w:val="28"/>
        </w:rPr>
        <w:t>как</w:t>
      </w:r>
      <w:r>
        <w:rPr>
          <w:spacing w:val="-3"/>
          <w:sz w:val="28"/>
        </w:rPr>
        <w:t xml:space="preserve"> </w:t>
      </w:r>
      <w:r>
        <w:rPr>
          <w:sz w:val="28"/>
        </w:rPr>
        <w:t>источнику</w:t>
      </w:r>
      <w:r>
        <w:rPr>
          <w:spacing w:val="-6"/>
          <w:sz w:val="28"/>
        </w:rPr>
        <w:t xml:space="preserve"> </w:t>
      </w:r>
      <w:r>
        <w:rPr>
          <w:sz w:val="28"/>
        </w:rPr>
        <w:t>историко-культурных,</w:t>
      </w:r>
      <w:r>
        <w:rPr>
          <w:spacing w:val="-4"/>
          <w:sz w:val="28"/>
        </w:rPr>
        <w:t xml:space="preserve"> </w:t>
      </w:r>
      <w:r>
        <w:rPr>
          <w:sz w:val="28"/>
        </w:rPr>
        <w:t>нравственных,</w:t>
      </w:r>
      <w:r>
        <w:rPr>
          <w:spacing w:val="-3"/>
          <w:sz w:val="28"/>
        </w:rPr>
        <w:t xml:space="preserve"> </w:t>
      </w:r>
      <w:r>
        <w:rPr>
          <w:sz w:val="28"/>
        </w:rPr>
        <w:t>эстетических</w:t>
      </w:r>
      <w:r>
        <w:rPr>
          <w:spacing w:val="-6"/>
          <w:sz w:val="28"/>
        </w:rPr>
        <w:t xml:space="preserve"> </w:t>
      </w:r>
      <w:r>
        <w:rPr>
          <w:sz w:val="28"/>
        </w:rPr>
        <w:t>ценностей;</w:t>
      </w:r>
    </w:p>
    <w:p w:rsidR="00BC1CA5" w:rsidRDefault="0022664F" w:rsidP="005772E5">
      <w:pPr>
        <w:pStyle w:val="a5"/>
        <w:numPr>
          <w:ilvl w:val="0"/>
          <w:numId w:val="35"/>
        </w:numPr>
        <w:tabs>
          <w:tab w:val="left" w:pos="377"/>
        </w:tabs>
        <w:ind w:right="1071" w:firstLine="0"/>
        <w:rPr>
          <w:sz w:val="28"/>
        </w:rPr>
      </w:pPr>
      <w:r>
        <w:rPr>
          <w:sz w:val="28"/>
        </w:rPr>
        <w:t>формирование представлений об основных нравственно-этических ценностях,</w:t>
      </w:r>
      <w:r>
        <w:rPr>
          <w:spacing w:val="1"/>
          <w:sz w:val="28"/>
        </w:rPr>
        <w:t xml:space="preserve"> </w:t>
      </w:r>
      <w:r>
        <w:rPr>
          <w:sz w:val="28"/>
        </w:rPr>
        <w:t>значимых для национального русского сознания и отражённых в родной лите-</w:t>
      </w:r>
      <w:r>
        <w:rPr>
          <w:spacing w:val="1"/>
          <w:sz w:val="28"/>
        </w:rPr>
        <w:t xml:space="preserve"> </w:t>
      </w:r>
      <w:r>
        <w:rPr>
          <w:sz w:val="28"/>
        </w:rPr>
        <w:t>ратуре;</w:t>
      </w:r>
    </w:p>
    <w:p w:rsidR="00BC1CA5" w:rsidRDefault="0022664F" w:rsidP="005772E5">
      <w:pPr>
        <w:pStyle w:val="a5"/>
        <w:numPr>
          <w:ilvl w:val="0"/>
          <w:numId w:val="35"/>
        </w:numPr>
        <w:tabs>
          <w:tab w:val="left" w:pos="377"/>
        </w:tabs>
        <w:ind w:right="1069" w:firstLine="0"/>
        <w:rPr>
          <w:sz w:val="28"/>
        </w:rPr>
      </w:pPr>
      <w:r>
        <w:rPr>
          <w:sz w:val="28"/>
        </w:rPr>
        <w:t>обогащение</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художественно-эстетических</w:t>
      </w:r>
      <w:r>
        <w:rPr>
          <w:spacing w:val="1"/>
          <w:sz w:val="28"/>
        </w:rPr>
        <w:t xml:space="preserve"> </w:t>
      </w:r>
      <w:r>
        <w:rPr>
          <w:sz w:val="28"/>
        </w:rPr>
        <w:t>возможностях</w:t>
      </w:r>
      <w:r>
        <w:rPr>
          <w:spacing w:val="1"/>
          <w:sz w:val="28"/>
        </w:rPr>
        <w:t xml:space="preserve"> </w:t>
      </w:r>
      <w:r>
        <w:rPr>
          <w:sz w:val="28"/>
        </w:rPr>
        <w:t>русского</w:t>
      </w:r>
      <w:r>
        <w:rPr>
          <w:spacing w:val="1"/>
          <w:sz w:val="28"/>
        </w:rPr>
        <w:t xml:space="preserve"> </w:t>
      </w:r>
      <w:r>
        <w:rPr>
          <w:sz w:val="28"/>
        </w:rPr>
        <w:t>языка</w:t>
      </w:r>
      <w:r>
        <w:rPr>
          <w:spacing w:val="-4"/>
          <w:sz w:val="28"/>
        </w:rPr>
        <w:t xml:space="preserve"> </w:t>
      </w:r>
      <w:r>
        <w:rPr>
          <w:sz w:val="28"/>
        </w:rPr>
        <w:t>на основе</w:t>
      </w:r>
      <w:r>
        <w:rPr>
          <w:spacing w:val="-3"/>
          <w:sz w:val="28"/>
        </w:rPr>
        <w:t xml:space="preserve"> </w:t>
      </w:r>
      <w:r>
        <w:rPr>
          <w:sz w:val="28"/>
        </w:rPr>
        <w:t>изучения произведений</w:t>
      </w:r>
      <w:r>
        <w:rPr>
          <w:spacing w:val="-2"/>
          <w:sz w:val="28"/>
        </w:rPr>
        <w:t xml:space="preserve"> </w:t>
      </w:r>
      <w:r>
        <w:rPr>
          <w:sz w:val="28"/>
        </w:rPr>
        <w:t>русской</w:t>
      </w:r>
      <w:r>
        <w:rPr>
          <w:spacing w:val="-1"/>
          <w:sz w:val="28"/>
        </w:rPr>
        <w:t xml:space="preserve"> </w:t>
      </w:r>
      <w:r>
        <w:rPr>
          <w:sz w:val="28"/>
        </w:rPr>
        <w:t>литературы;</w:t>
      </w:r>
    </w:p>
    <w:p w:rsidR="00BC1CA5" w:rsidRDefault="0022664F" w:rsidP="005772E5">
      <w:pPr>
        <w:pStyle w:val="a5"/>
        <w:numPr>
          <w:ilvl w:val="0"/>
          <w:numId w:val="35"/>
        </w:numPr>
        <w:tabs>
          <w:tab w:val="left" w:pos="377"/>
        </w:tabs>
        <w:spacing w:line="242" w:lineRule="auto"/>
        <w:ind w:right="1070" w:firstLine="0"/>
        <w:jc w:val="left"/>
        <w:rPr>
          <w:sz w:val="28"/>
        </w:rPr>
      </w:pPr>
      <w:r>
        <w:rPr>
          <w:sz w:val="28"/>
        </w:rPr>
        <w:t>формирование</w:t>
      </w:r>
      <w:r>
        <w:rPr>
          <w:spacing w:val="20"/>
          <w:sz w:val="28"/>
        </w:rPr>
        <w:t xml:space="preserve"> </w:t>
      </w:r>
      <w:r>
        <w:rPr>
          <w:sz w:val="28"/>
        </w:rPr>
        <w:t>потребности</w:t>
      </w:r>
      <w:r>
        <w:rPr>
          <w:spacing w:val="27"/>
          <w:sz w:val="28"/>
        </w:rPr>
        <w:t xml:space="preserve"> </w:t>
      </w:r>
      <w:r>
        <w:rPr>
          <w:sz w:val="28"/>
        </w:rPr>
        <w:t>в</w:t>
      </w:r>
      <w:r>
        <w:rPr>
          <w:spacing w:val="20"/>
          <w:sz w:val="28"/>
        </w:rPr>
        <w:t xml:space="preserve"> </w:t>
      </w:r>
      <w:r>
        <w:rPr>
          <w:sz w:val="28"/>
        </w:rPr>
        <w:t>постоянном</w:t>
      </w:r>
      <w:r>
        <w:rPr>
          <w:spacing w:val="21"/>
          <w:sz w:val="28"/>
        </w:rPr>
        <w:t xml:space="preserve"> </w:t>
      </w:r>
      <w:r>
        <w:rPr>
          <w:sz w:val="28"/>
        </w:rPr>
        <w:t>чтении</w:t>
      </w:r>
      <w:r>
        <w:rPr>
          <w:spacing w:val="21"/>
          <w:sz w:val="28"/>
        </w:rPr>
        <w:t xml:space="preserve"> </w:t>
      </w:r>
      <w:r>
        <w:rPr>
          <w:sz w:val="28"/>
        </w:rPr>
        <w:t>для</w:t>
      </w:r>
      <w:r>
        <w:rPr>
          <w:spacing w:val="21"/>
          <w:sz w:val="28"/>
        </w:rPr>
        <w:t xml:space="preserve"> </w:t>
      </w:r>
      <w:r>
        <w:rPr>
          <w:sz w:val="28"/>
        </w:rPr>
        <w:t>развития</w:t>
      </w:r>
      <w:r>
        <w:rPr>
          <w:spacing w:val="21"/>
          <w:sz w:val="28"/>
        </w:rPr>
        <w:t xml:space="preserve"> </w:t>
      </w:r>
      <w:r>
        <w:rPr>
          <w:sz w:val="28"/>
        </w:rPr>
        <w:t>личности,</w:t>
      </w:r>
      <w:r>
        <w:rPr>
          <w:spacing w:val="21"/>
          <w:sz w:val="28"/>
        </w:rPr>
        <w:t xml:space="preserve"> </w:t>
      </w:r>
      <w:r>
        <w:rPr>
          <w:sz w:val="28"/>
        </w:rPr>
        <w:t>для</w:t>
      </w:r>
      <w:r>
        <w:rPr>
          <w:spacing w:val="-67"/>
          <w:sz w:val="28"/>
        </w:rPr>
        <w:t xml:space="preserve"> </w:t>
      </w:r>
      <w:r>
        <w:rPr>
          <w:sz w:val="28"/>
        </w:rPr>
        <w:t>речевого самосовершенствования;</w:t>
      </w:r>
    </w:p>
    <w:p w:rsidR="00BC1CA5" w:rsidRDefault="0022664F" w:rsidP="005772E5">
      <w:pPr>
        <w:pStyle w:val="a5"/>
        <w:numPr>
          <w:ilvl w:val="0"/>
          <w:numId w:val="35"/>
        </w:numPr>
        <w:tabs>
          <w:tab w:val="left" w:pos="377"/>
        </w:tabs>
        <w:ind w:right="1068" w:firstLine="0"/>
        <w:jc w:val="left"/>
        <w:rPr>
          <w:sz w:val="28"/>
        </w:rPr>
      </w:pPr>
      <w:r>
        <w:rPr>
          <w:sz w:val="28"/>
        </w:rPr>
        <w:t>совершенствование</w:t>
      </w:r>
      <w:r>
        <w:rPr>
          <w:spacing w:val="7"/>
          <w:sz w:val="28"/>
        </w:rPr>
        <w:t xml:space="preserve"> </w:t>
      </w:r>
      <w:r>
        <w:rPr>
          <w:sz w:val="28"/>
        </w:rPr>
        <w:t>читательских</w:t>
      </w:r>
      <w:r>
        <w:rPr>
          <w:spacing w:val="8"/>
          <w:sz w:val="28"/>
        </w:rPr>
        <w:t xml:space="preserve"> </w:t>
      </w:r>
      <w:r>
        <w:rPr>
          <w:sz w:val="28"/>
        </w:rPr>
        <w:t>умений</w:t>
      </w:r>
      <w:r>
        <w:rPr>
          <w:spacing w:val="8"/>
          <w:sz w:val="28"/>
        </w:rPr>
        <w:t xml:space="preserve"> </w:t>
      </w:r>
      <w:r>
        <w:rPr>
          <w:sz w:val="28"/>
        </w:rPr>
        <w:t>понимать</w:t>
      </w:r>
      <w:r>
        <w:rPr>
          <w:spacing w:val="6"/>
          <w:sz w:val="28"/>
        </w:rPr>
        <w:t xml:space="preserve"> </w:t>
      </w:r>
      <w:r>
        <w:rPr>
          <w:sz w:val="28"/>
        </w:rPr>
        <w:t>и</w:t>
      </w:r>
      <w:r>
        <w:rPr>
          <w:spacing w:val="6"/>
          <w:sz w:val="28"/>
        </w:rPr>
        <w:t xml:space="preserve"> </w:t>
      </w:r>
      <w:r>
        <w:rPr>
          <w:sz w:val="28"/>
        </w:rPr>
        <w:t>оценивать</w:t>
      </w:r>
      <w:r>
        <w:rPr>
          <w:spacing w:val="6"/>
          <w:sz w:val="28"/>
        </w:rPr>
        <w:t xml:space="preserve"> </w:t>
      </w:r>
      <w:r>
        <w:rPr>
          <w:sz w:val="28"/>
        </w:rPr>
        <w:t>содержание</w:t>
      </w:r>
      <w:r>
        <w:rPr>
          <w:spacing w:val="5"/>
          <w:sz w:val="28"/>
        </w:rPr>
        <w:t xml:space="preserve"> </w:t>
      </w:r>
      <w:r>
        <w:rPr>
          <w:sz w:val="28"/>
        </w:rPr>
        <w:t>и</w:t>
      </w:r>
      <w:r>
        <w:rPr>
          <w:spacing w:val="-67"/>
          <w:sz w:val="28"/>
        </w:rPr>
        <w:t xml:space="preserve"> </w:t>
      </w:r>
      <w:r>
        <w:rPr>
          <w:sz w:val="28"/>
        </w:rPr>
        <w:t>специфику</w:t>
      </w:r>
      <w:r>
        <w:rPr>
          <w:spacing w:val="-5"/>
          <w:sz w:val="28"/>
        </w:rPr>
        <w:t xml:space="preserve"> </w:t>
      </w:r>
      <w:r>
        <w:rPr>
          <w:sz w:val="28"/>
        </w:rPr>
        <w:t>различных</w:t>
      </w:r>
      <w:r>
        <w:rPr>
          <w:spacing w:val="1"/>
          <w:sz w:val="28"/>
        </w:rPr>
        <w:t xml:space="preserve"> </w:t>
      </w:r>
      <w:r>
        <w:rPr>
          <w:sz w:val="28"/>
        </w:rPr>
        <w:t>текстов,</w:t>
      </w:r>
      <w:r>
        <w:rPr>
          <w:spacing w:val="-1"/>
          <w:sz w:val="28"/>
        </w:rPr>
        <w:t xml:space="preserve"> </w:t>
      </w:r>
      <w:r>
        <w:rPr>
          <w:sz w:val="28"/>
        </w:rPr>
        <w:t>участвовать</w:t>
      </w:r>
      <w:r>
        <w:rPr>
          <w:spacing w:val="-3"/>
          <w:sz w:val="28"/>
        </w:rPr>
        <w:t xml:space="preserve"> </w:t>
      </w:r>
      <w:r>
        <w:rPr>
          <w:sz w:val="28"/>
        </w:rPr>
        <w:t>в</w:t>
      </w:r>
      <w:r>
        <w:rPr>
          <w:spacing w:val="-1"/>
          <w:sz w:val="28"/>
        </w:rPr>
        <w:t xml:space="preserve"> </w:t>
      </w:r>
      <w:r>
        <w:rPr>
          <w:sz w:val="28"/>
        </w:rPr>
        <w:t>их</w:t>
      </w:r>
      <w:r>
        <w:rPr>
          <w:spacing w:val="1"/>
          <w:sz w:val="28"/>
        </w:rPr>
        <w:t xml:space="preserve"> </w:t>
      </w:r>
      <w:r>
        <w:rPr>
          <w:sz w:val="28"/>
        </w:rPr>
        <w:t>обсуждении;</w:t>
      </w:r>
    </w:p>
    <w:p w:rsidR="00BC1CA5" w:rsidRDefault="0022664F" w:rsidP="005772E5">
      <w:pPr>
        <w:pStyle w:val="a5"/>
        <w:numPr>
          <w:ilvl w:val="0"/>
          <w:numId w:val="35"/>
        </w:numPr>
        <w:tabs>
          <w:tab w:val="left" w:pos="377"/>
        </w:tabs>
        <w:ind w:right="1068" w:firstLine="0"/>
        <w:jc w:val="left"/>
        <w:rPr>
          <w:sz w:val="28"/>
        </w:rPr>
      </w:pPr>
      <w:r>
        <w:rPr>
          <w:sz w:val="28"/>
        </w:rPr>
        <w:t>развитие</w:t>
      </w:r>
      <w:r>
        <w:rPr>
          <w:spacing w:val="9"/>
          <w:sz w:val="28"/>
        </w:rPr>
        <w:t xml:space="preserve"> </w:t>
      </w:r>
      <w:r>
        <w:rPr>
          <w:sz w:val="28"/>
        </w:rPr>
        <w:t>всех</w:t>
      </w:r>
      <w:r>
        <w:rPr>
          <w:spacing w:val="10"/>
          <w:sz w:val="28"/>
        </w:rPr>
        <w:t xml:space="preserve"> </w:t>
      </w:r>
      <w:r>
        <w:rPr>
          <w:sz w:val="28"/>
        </w:rPr>
        <w:t>видов</w:t>
      </w:r>
      <w:r>
        <w:rPr>
          <w:spacing w:val="8"/>
          <w:sz w:val="28"/>
        </w:rPr>
        <w:t xml:space="preserve"> </w:t>
      </w:r>
      <w:r>
        <w:rPr>
          <w:sz w:val="28"/>
        </w:rPr>
        <w:t>речевой</w:t>
      </w:r>
      <w:r>
        <w:rPr>
          <w:spacing w:val="8"/>
          <w:sz w:val="28"/>
        </w:rPr>
        <w:t xml:space="preserve"> </w:t>
      </w:r>
      <w:r>
        <w:rPr>
          <w:sz w:val="28"/>
        </w:rPr>
        <w:t>деятельности,</w:t>
      </w:r>
      <w:r>
        <w:rPr>
          <w:spacing w:val="7"/>
          <w:sz w:val="28"/>
        </w:rPr>
        <w:t xml:space="preserve"> </w:t>
      </w:r>
      <w:r>
        <w:rPr>
          <w:sz w:val="28"/>
        </w:rPr>
        <w:t>приобретение</w:t>
      </w:r>
      <w:r>
        <w:rPr>
          <w:spacing w:val="7"/>
          <w:sz w:val="28"/>
        </w:rPr>
        <w:t xml:space="preserve"> </w:t>
      </w:r>
      <w:r>
        <w:rPr>
          <w:sz w:val="28"/>
        </w:rPr>
        <w:t>опыта</w:t>
      </w:r>
      <w:r>
        <w:rPr>
          <w:spacing w:val="9"/>
          <w:sz w:val="28"/>
        </w:rPr>
        <w:t xml:space="preserve"> </w:t>
      </w:r>
      <w:r>
        <w:rPr>
          <w:sz w:val="28"/>
        </w:rPr>
        <w:t>создания</w:t>
      </w:r>
      <w:r>
        <w:rPr>
          <w:spacing w:val="10"/>
          <w:sz w:val="28"/>
        </w:rPr>
        <w:t xml:space="preserve"> </w:t>
      </w:r>
      <w:r>
        <w:rPr>
          <w:sz w:val="28"/>
        </w:rPr>
        <w:t>уст-</w:t>
      </w:r>
      <w:r>
        <w:rPr>
          <w:spacing w:val="-67"/>
          <w:sz w:val="28"/>
        </w:rPr>
        <w:t xml:space="preserve"> </w:t>
      </w:r>
      <w:r>
        <w:rPr>
          <w:sz w:val="28"/>
        </w:rPr>
        <w:t>ных и</w:t>
      </w:r>
      <w:r>
        <w:rPr>
          <w:spacing w:val="-2"/>
          <w:sz w:val="28"/>
        </w:rPr>
        <w:t xml:space="preserve"> </w:t>
      </w:r>
      <w:r>
        <w:rPr>
          <w:sz w:val="28"/>
        </w:rPr>
        <w:t>письменных</w:t>
      </w:r>
      <w:r>
        <w:rPr>
          <w:spacing w:val="1"/>
          <w:sz w:val="28"/>
        </w:rPr>
        <w:t xml:space="preserve"> </w:t>
      </w:r>
      <w:r>
        <w:rPr>
          <w:sz w:val="28"/>
        </w:rPr>
        <w:t>высказываний о</w:t>
      </w:r>
      <w:r>
        <w:rPr>
          <w:spacing w:val="-3"/>
          <w:sz w:val="28"/>
        </w:rPr>
        <w:t xml:space="preserve"> </w:t>
      </w:r>
      <w:r>
        <w:rPr>
          <w:sz w:val="28"/>
        </w:rPr>
        <w:t>прочитанном.</w:t>
      </w:r>
    </w:p>
    <w:p w:rsidR="00BC1CA5" w:rsidRDefault="00BC1CA5">
      <w:pPr>
        <w:rPr>
          <w:sz w:val="28"/>
        </w:rPr>
        <w:sectPr w:rsidR="00BC1CA5">
          <w:pgSz w:w="11910" w:h="16840"/>
          <w:pgMar w:top="1040" w:right="62" w:bottom="1200" w:left="920" w:header="0" w:footer="923" w:gutter="0"/>
          <w:cols w:space="720"/>
        </w:sectPr>
      </w:pPr>
    </w:p>
    <w:p w:rsidR="00BC1CA5" w:rsidRDefault="0022664F">
      <w:pPr>
        <w:spacing w:before="67"/>
        <w:ind w:left="213" w:right="1067"/>
        <w:jc w:val="both"/>
        <w:rPr>
          <w:sz w:val="28"/>
        </w:rPr>
      </w:pPr>
      <w:r>
        <w:rPr>
          <w:i/>
          <w:sz w:val="28"/>
        </w:rPr>
        <w:lastRenderedPageBreak/>
        <w:t>Программа ориентирована на сопровождение и поддержку курса литератур-</w:t>
      </w:r>
      <w:r>
        <w:rPr>
          <w:i/>
          <w:spacing w:val="1"/>
          <w:sz w:val="28"/>
        </w:rPr>
        <w:t xml:space="preserve"> </w:t>
      </w:r>
      <w:r>
        <w:rPr>
          <w:i/>
          <w:sz w:val="28"/>
        </w:rPr>
        <w:t>ного чтения, входящего в образовательную область «Русский язык и литера-</w:t>
      </w:r>
      <w:r>
        <w:rPr>
          <w:i/>
          <w:spacing w:val="1"/>
          <w:sz w:val="28"/>
        </w:rPr>
        <w:t xml:space="preserve"> </w:t>
      </w:r>
      <w:r>
        <w:rPr>
          <w:i/>
          <w:sz w:val="28"/>
        </w:rPr>
        <w:t xml:space="preserve">турное чтение», </w:t>
      </w:r>
      <w:r>
        <w:rPr>
          <w:sz w:val="28"/>
        </w:rPr>
        <w:t>при этом цели курса литературного чтения на родном (рус-</w:t>
      </w:r>
      <w:r>
        <w:rPr>
          <w:spacing w:val="1"/>
          <w:sz w:val="28"/>
        </w:rPr>
        <w:t xml:space="preserve"> </w:t>
      </w:r>
      <w:r>
        <w:rPr>
          <w:sz w:val="28"/>
        </w:rPr>
        <w:t>ском) языке в рамках предметной области «Родной язык и литературное чтение</w:t>
      </w:r>
      <w:r>
        <w:rPr>
          <w:spacing w:val="1"/>
          <w:sz w:val="28"/>
        </w:rPr>
        <w:t xml:space="preserve"> </w:t>
      </w:r>
      <w:r>
        <w:rPr>
          <w:sz w:val="28"/>
        </w:rPr>
        <w:t>на</w:t>
      </w:r>
      <w:r>
        <w:rPr>
          <w:spacing w:val="-1"/>
          <w:sz w:val="28"/>
        </w:rPr>
        <w:t xml:space="preserve"> </w:t>
      </w:r>
      <w:r>
        <w:rPr>
          <w:sz w:val="28"/>
        </w:rPr>
        <w:t>родном языке»</w:t>
      </w:r>
      <w:r>
        <w:rPr>
          <w:spacing w:val="-2"/>
          <w:sz w:val="28"/>
        </w:rPr>
        <w:t xml:space="preserve"> </w:t>
      </w:r>
      <w:r>
        <w:rPr>
          <w:sz w:val="28"/>
        </w:rPr>
        <w:t>имеют</w:t>
      </w:r>
      <w:r>
        <w:rPr>
          <w:spacing w:val="-1"/>
          <w:sz w:val="28"/>
        </w:rPr>
        <w:t xml:space="preserve"> </w:t>
      </w:r>
      <w:r>
        <w:rPr>
          <w:sz w:val="28"/>
        </w:rPr>
        <w:t>свою специфику.</w:t>
      </w:r>
    </w:p>
    <w:p w:rsidR="00BC1CA5" w:rsidRDefault="0022664F">
      <w:pPr>
        <w:pStyle w:val="a3"/>
        <w:spacing w:before="1"/>
        <w:ind w:right="1062"/>
      </w:pPr>
      <w:r>
        <w:t>В соответствии с требованиями ФГОС НОО к результатам освоения основной</w:t>
      </w:r>
      <w:r>
        <w:rPr>
          <w:spacing w:val="1"/>
        </w:rPr>
        <w:t xml:space="preserve"> </w:t>
      </w:r>
      <w:r>
        <w:t>образовательной программы по учебному предмету «Литературное чтение на</w:t>
      </w:r>
      <w:r>
        <w:rPr>
          <w:spacing w:val="1"/>
        </w:rPr>
        <w:t xml:space="preserve"> </w:t>
      </w:r>
      <w:r>
        <w:t xml:space="preserve">родном языке» </w:t>
      </w:r>
      <w:r>
        <w:rPr>
          <w:i/>
        </w:rPr>
        <w:t>курс направлен на формирование понимания места и роли лите-</w:t>
      </w:r>
      <w:r>
        <w:rPr>
          <w:i/>
          <w:spacing w:val="-67"/>
        </w:rPr>
        <w:t xml:space="preserve"> </w:t>
      </w:r>
      <w:r>
        <w:rPr>
          <w:i/>
        </w:rPr>
        <w:t>ратуры на родном языке в едином культурном пространстве Российской Фе-</w:t>
      </w:r>
      <w:r>
        <w:rPr>
          <w:i/>
          <w:spacing w:val="1"/>
        </w:rPr>
        <w:t xml:space="preserve"> </w:t>
      </w:r>
      <w:r>
        <w:rPr>
          <w:i/>
        </w:rPr>
        <w:t>дерации,</w:t>
      </w:r>
      <w:r>
        <w:rPr>
          <w:i/>
          <w:spacing w:val="1"/>
        </w:rPr>
        <w:t xml:space="preserve"> </w:t>
      </w:r>
      <w:r>
        <w:t>в</w:t>
      </w:r>
      <w:r>
        <w:rPr>
          <w:spacing w:val="1"/>
        </w:rPr>
        <w:t xml:space="preserve"> </w:t>
      </w:r>
      <w:r>
        <w:t>сохранении</w:t>
      </w:r>
      <w:r>
        <w:rPr>
          <w:spacing w:val="1"/>
        </w:rPr>
        <w:t xml:space="preserve"> </w:t>
      </w:r>
      <w:r>
        <w:t>и</w:t>
      </w:r>
      <w:r>
        <w:rPr>
          <w:spacing w:val="1"/>
        </w:rPr>
        <w:t xml:space="preserve"> </w:t>
      </w:r>
      <w:r>
        <w:t>передаче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историко-</w:t>
      </w:r>
      <w:r>
        <w:rPr>
          <w:spacing w:val="1"/>
        </w:rPr>
        <w:t xml:space="preserve"> </w:t>
      </w:r>
      <w:r>
        <w:t>культурных, нравственных, эстетических ценностей; понимания роли фолькло-</w:t>
      </w:r>
      <w:r>
        <w:rPr>
          <w:spacing w:val="1"/>
        </w:rPr>
        <w:t xml:space="preserve"> </w:t>
      </w:r>
      <w:r>
        <w:t>ра и художественной литературы родного народа в создании культурного, мо-</w:t>
      </w:r>
      <w:r>
        <w:rPr>
          <w:spacing w:val="1"/>
        </w:rPr>
        <w:t xml:space="preserve"> </w:t>
      </w:r>
      <w:r>
        <w:t>рально-этического и эстетического пространства субъекта Российской Федера-</w:t>
      </w:r>
      <w:r>
        <w:rPr>
          <w:spacing w:val="1"/>
        </w:rPr>
        <w:t xml:space="preserve"> </w:t>
      </w:r>
      <w:r>
        <w:t>ции; на формирование понимания родной литературы как одной из основных</w:t>
      </w:r>
      <w:r>
        <w:rPr>
          <w:spacing w:val="1"/>
        </w:rPr>
        <w:t xml:space="preserve"> </w:t>
      </w:r>
      <w:r>
        <w:t>национально-культурных ценностей народа, как особого способа познания жиз-</w:t>
      </w:r>
      <w:r>
        <w:rPr>
          <w:spacing w:val="-67"/>
        </w:rPr>
        <w:t xml:space="preserve"> </w:t>
      </w:r>
      <w:r>
        <w:t>ни, как явления национальной и мировой культуры, средства сохранения и пе-</w:t>
      </w:r>
      <w:r>
        <w:rPr>
          <w:spacing w:val="1"/>
        </w:rPr>
        <w:t xml:space="preserve"> </w:t>
      </w:r>
      <w:r>
        <w:t>редачи нравственных ценностей и традиций, формирования представлений о</w:t>
      </w:r>
      <w:r>
        <w:rPr>
          <w:spacing w:val="1"/>
        </w:rPr>
        <w:t xml:space="preserve"> </w:t>
      </w:r>
      <w:r>
        <w:t>мире, национальной истории и культуре, воспитания потребности в системати-</w:t>
      </w:r>
      <w:r>
        <w:rPr>
          <w:spacing w:val="1"/>
        </w:rPr>
        <w:t xml:space="preserve"> </w:t>
      </w:r>
      <w:r>
        <w:t>ческом чтении на родном языке для обеспечения культурной самоидентифи-</w:t>
      </w:r>
      <w:r>
        <w:rPr>
          <w:spacing w:val="1"/>
        </w:rPr>
        <w:t xml:space="preserve"> </w:t>
      </w:r>
      <w:r>
        <w:t>кации.</w:t>
      </w:r>
    </w:p>
    <w:p w:rsidR="00BC1CA5" w:rsidRDefault="0022664F">
      <w:pPr>
        <w:spacing w:before="2"/>
        <w:ind w:left="213" w:right="1065"/>
        <w:jc w:val="both"/>
        <w:rPr>
          <w:sz w:val="28"/>
        </w:rPr>
      </w:pPr>
      <w:r>
        <w:rPr>
          <w:sz w:val="28"/>
        </w:rPr>
        <w:t>В основу курса «Литературное чтение на родном (русском) языке» положена</w:t>
      </w:r>
      <w:r>
        <w:rPr>
          <w:spacing w:val="1"/>
          <w:sz w:val="28"/>
        </w:rPr>
        <w:t xml:space="preserve"> </w:t>
      </w:r>
      <w:r>
        <w:rPr>
          <w:sz w:val="28"/>
        </w:rPr>
        <w:t xml:space="preserve">мысль о том, что </w:t>
      </w:r>
      <w:r>
        <w:rPr>
          <w:i/>
          <w:sz w:val="28"/>
        </w:rPr>
        <w:t>русская литература включает в себя систему ценностных</w:t>
      </w:r>
      <w:r>
        <w:rPr>
          <w:i/>
          <w:spacing w:val="1"/>
          <w:sz w:val="28"/>
        </w:rPr>
        <w:t xml:space="preserve"> </w:t>
      </w:r>
      <w:r>
        <w:rPr>
          <w:i/>
          <w:sz w:val="28"/>
        </w:rPr>
        <w:t>кодов, единых для национальной культурной традиции</w:t>
      </w:r>
      <w:r>
        <w:rPr>
          <w:sz w:val="28"/>
        </w:rPr>
        <w:t>. Являясь средством не</w:t>
      </w:r>
      <w:r>
        <w:rPr>
          <w:spacing w:val="1"/>
          <w:sz w:val="28"/>
        </w:rPr>
        <w:t xml:space="preserve"> </w:t>
      </w:r>
      <w:r>
        <w:rPr>
          <w:sz w:val="28"/>
        </w:rPr>
        <w:t>только их сохранения, но и передачи подрастающему поколению, русская ли-</w:t>
      </w:r>
      <w:r>
        <w:rPr>
          <w:spacing w:val="1"/>
          <w:sz w:val="28"/>
        </w:rPr>
        <w:t xml:space="preserve"> </w:t>
      </w:r>
      <w:r>
        <w:rPr>
          <w:sz w:val="28"/>
        </w:rPr>
        <w:t>тература устанавливает тем самым преемственную связь прошлого, настоящего</w:t>
      </w:r>
      <w:r>
        <w:rPr>
          <w:spacing w:val="1"/>
          <w:sz w:val="28"/>
        </w:rPr>
        <w:t xml:space="preserve"> </w:t>
      </w:r>
      <w:r>
        <w:rPr>
          <w:sz w:val="28"/>
        </w:rPr>
        <w:t>и будущего русской национально-культурной традиции в сознании младших</w:t>
      </w:r>
      <w:r>
        <w:rPr>
          <w:spacing w:val="1"/>
          <w:sz w:val="28"/>
        </w:rPr>
        <w:t xml:space="preserve"> </w:t>
      </w:r>
      <w:r>
        <w:rPr>
          <w:sz w:val="28"/>
        </w:rPr>
        <w:t>школьников.</w:t>
      </w:r>
    </w:p>
    <w:p w:rsidR="00BC1CA5" w:rsidRDefault="0022664F">
      <w:pPr>
        <w:ind w:left="213" w:right="1067"/>
        <w:jc w:val="both"/>
        <w:rPr>
          <w:sz w:val="28"/>
        </w:rPr>
      </w:pPr>
      <w:r>
        <w:rPr>
          <w:i/>
          <w:sz w:val="28"/>
        </w:rPr>
        <w:t>Учебный</w:t>
      </w:r>
      <w:r>
        <w:rPr>
          <w:i/>
          <w:spacing w:val="1"/>
          <w:sz w:val="28"/>
        </w:rPr>
        <w:t xml:space="preserve"> </w:t>
      </w:r>
      <w:r>
        <w:rPr>
          <w:i/>
          <w:sz w:val="28"/>
        </w:rPr>
        <w:t>предмет</w:t>
      </w:r>
      <w:r>
        <w:rPr>
          <w:i/>
          <w:spacing w:val="1"/>
          <w:sz w:val="28"/>
        </w:rPr>
        <w:t xml:space="preserve"> </w:t>
      </w:r>
      <w:r>
        <w:rPr>
          <w:i/>
          <w:sz w:val="28"/>
        </w:rPr>
        <w:t>«Литературное</w:t>
      </w:r>
      <w:r>
        <w:rPr>
          <w:i/>
          <w:spacing w:val="1"/>
          <w:sz w:val="28"/>
        </w:rPr>
        <w:t xml:space="preserve"> </w:t>
      </w:r>
      <w:r>
        <w:rPr>
          <w:i/>
          <w:sz w:val="28"/>
        </w:rPr>
        <w:t>чтение</w:t>
      </w:r>
      <w:r>
        <w:rPr>
          <w:i/>
          <w:spacing w:val="1"/>
          <w:sz w:val="28"/>
        </w:rPr>
        <w:t xml:space="preserve"> </w:t>
      </w:r>
      <w:r>
        <w:rPr>
          <w:i/>
          <w:sz w:val="28"/>
        </w:rPr>
        <w:t>на</w:t>
      </w:r>
      <w:r>
        <w:rPr>
          <w:i/>
          <w:spacing w:val="1"/>
          <w:sz w:val="28"/>
        </w:rPr>
        <w:t xml:space="preserve"> </w:t>
      </w:r>
      <w:r>
        <w:rPr>
          <w:i/>
          <w:sz w:val="28"/>
        </w:rPr>
        <w:t>родном</w:t>
      </w:r>
      <w:r>
        <w:rPr>
          <w:i/>
          <w:spacing w:val="1"/>
          <w:sz w:val="28"/>
        </w:rPr>
        <w:t xml:space="preserve"> </w:t>
      </w:r>
      <w:r>
        <w:rPr>
          <w:i/>
          <w:sz w:val="28"/>
        </w:rPr>
        <w:t>(русском)</w:t>
      </w:r>
      <w:r>
        <w:rPr>
          <w:i/>
          <w:spacing w:val="1"/>
          <w:sz w:val="28"/>
        </w:rPr>
        <w:t xml:space="preserve"> </w:t>
      </w:r>
      <w:r>
        <w:rPr>
          <w:i/>
          <w:sz w:val="28"/>
        </w:rPr>
        <w:t>языке»</w:t>
      </w:r>
      <w:r>
        <w:rPr>
          <w:i/>
          <w:spacing w:val="1"/>
          <w:sz w:val="28"/>
        </w:rPr>
        <w:t xml:space="preserve"> </w:t>
      </w:r>
      <w:r>
        <w:rPr>
          <w:i/>
          <w:sz w:val="28"/>
        </w:rPr>
        <w:t>не</w:t>
      </w:r>
      <w:r>
        <w:rPr>
          <w:i/>
          <w:spacing w:val="1"/>
          <w:sz w:val="28"/>
        </w:rPr>
        <w:t xml:space="preserve"> </w:t>
      </w:r>
      <w:r>
        <w:rPr>
          <w:i/>
          <w:sz w:val="28"/>
        </w:rPr>
        <w:t>ущемляет права тех школьников, которые изучают иной родной язык и иную</w:t>
      </w:r>
      <w:r>
        <w:rPr>
          <w:i/>
          <w:spacing w:val="1"/>
          <w:sz w:val="28"/>
        </w:rPr>
        <w:t xml:space="preserve"> </w:t>
      </w:r>
      <w:r>
        <w:rPr>
          <w:i/>
          <w:sz w:val="28"/>
        </w:rPr>
        <w:t xml:space="preserve">родную литературу, </w:t>
      </w:r>
      <w:r>
        <w:rPr>
          <w:sz w:val="28"/>
        </w:rPr>
        <w:t>поэтому учебное время, отведённое на изучение данного</w:t>
      </w:r>
      <w:r>
        <w:rPr>
          <w:spacing w:val="1"/>
          <w:sz w:val="28"/>
        </w:rPr>
        <w:t xml:space="preserve"> </w:t>
      </w:r>
      <w:r>
        <w:rPr>
          <w:sz w:val="28"/>
        </w:rPr>
        <w:t>предмета, не рассматривается как время для углублённого изучения основного</w:t>
      </w:r>
      <w:r>
        <w:rPr>
          <w:spacing w:val="1"/>
          <w:sz w:val="28"/>
        </w:rPr>
        <w:t xml:space="preserve"> </w:t>
      </w:r>
      <w:r>
        <w:rPr>
          <w:sz w:val="28"/>
        </w:rPr>
        <w:t>курса литературного чтения, входящего в предметную область «Русский язык и</w:t>
      </w:r>
      <w:r>
        <w:rPr>
          <w:spacing w:val="1"/>
          <w:sz w:val="28"/>
        </w:rPr>
        <w:t xml:space="preserve"> </w:t>
      </w:r>
      <w:r>
        <w:rPr>
          <w:sz w:val="28"/>
        </w:rPr>
        <w:t>литературное</w:t>
      </w:r>
      <w:r>
        <w:rPr>
          <w:spacing w:val="-1"/>
          <w:sz w:val="28"/>
        </w:rPr>
        <w:t xml:space="preserve"> </w:t>
      </w:r>
      <w:r>
        <w:rPr>
          <w:sz w:val="28"/>
        </w:rPr>
        <w:t>чтение».</w:t>
      </w:r>
    </w:p>
    <w:p w:rsidR="00BC1CA5" w:rsidRDefault="0022664F">
      <w:pPr>
        <w:pStyle w:val="a3"/>
        <w:spacing w:before="1"/>
        <w:ind w:right="1067"/>
      </w:pPr>
      <w:r>
        <w:rPr>
          <w:i/>
        </w:rPr>
        <w:t>Курс предназначен для расширения литературного и культурного кругозора</w:t>
      </w:r>
      <w:r>
        <w:rPr>
          <w:i/>
          <w:spacing w:val="1"/>
        </w:rPr>
        <w:t xml:space="preserve"> </w:t>
      </w:r>
      <w:r>
        <w:rPr>
          <w:i/>
        </w:rPr>
        <w:t xml:space="preserve">младших школьников; </w:t>
      </w:r>
      <w:r>
        <w:t>произведения фольклора и русской классики, современ-</w:t>
      </w:r>
      <w:r>
        <w:rPr>
          <w:spacing w:val="1"/>
        </w:rPr>
        <w:t xml:space="preserve"> </w:t>
      </w:r>
      <w:r>
        <w:t>ной русской литературы, входящие в круг актуального чтения младших школь-</w:t>
      </w:r>
      <w:r>
        <w:rPr>
          <w:spacing w:val="1"/>
        </w:rPr>
        <w:t xml:space="preserve"> </w:t>
      </w:r>
      <w:r>
        <w:t>ников, позволяют обеспечить знакомство младших школьников с ключевыми</w:t>
      </w:r>
      <w:r>
        <w:rPr>
          <w:spacing w:val="1"/>
        </w:rPr>
        <w:t xml:space="preserve"> </w:t>
      </w:r>
      <w:r>
        <w:t>для национального сознания и русской культуры понятиями. Предложенные</w:t>
      </w:r>
      <w:r>
        <w:rPr>
          <w:spacing w:val="1"/>
        </w:rPr>
        <w:t xml:space="preserve"> </w:t>
      </w:r>
      <w:r>
        <w:t>младшим школьникам для чтения и изучения произведения русской литерату-</w:t>
      </w:r>
      <w:r>
        <w:rPr>
          <w:spacing w:val="1"/>
        </w:rPr>
        <w:t xml:space="preserve"> </w:t>
      </w:r>
      <w:r>
        <w:t>ры отражают разные стороны духовной культуры русского народа, актуализи-</w:t>
      </w:r>
      <w:r>
        <w:rPr>
          <w:spacing w:val="1"/>
        </w:rPr>
        <w:t xml:space="preserve"> </w:t>
      </w:r>
      <w:r>
        <w:t>руют вечные ценности (добро, сострадание, великодушие, милосердие, совесть,</w:t>
      </w:r>
      <w:r>
        <w:rPr>
          <w:spacing w:val="-67"/>
        </w:rPr>
        <w:t xml:space="preserve"> </w:t>
      </w:r>
      <w:r>
        <w:t>правда,</w:t>
      </w:r>
      <w:r>
        <w:rPr>
          <w:spacing w:val="-2"/>
        </w:rPr>
        <w:t xml:space="preserve"> </w:t>
      </w:r>
      <w:r>
        <w:t>любовь</w:t>
      </w:r>
      <w:r>
        <w:rPr>
          <w:spacing w:val="-2"/>
        </w:rPr>
        <w:t xml:space="preserve"> </w:t>
      </w:r>
      <w:r>
        <w:t>и др.).</w:t>
      </w:r>
    </w:p>
    <w:p w:rsidR="00BC1CA5" w:rsidRDefault="0022664F">
      <w:pPr>
        <w:ind w:left="213" w:right="1067"/>
        <w:jc w:val="both"/>
        <w:rPr>
          <w:i/>
          <w:sz w:val="28"/>
        </w:rPr>
      </w:pPr>
      <w:r>
        <w:rPr>
          <w:i/>
          <w:sz w:val="28"/>
        </w:rPr>
        <w:t>Специфика курса «Литературное чтение на родном (русском) языке» реализо-</w:t>
      </w:r>
      <w:r>
        <w:rPr>
          <w:i/>
          <w:spacing w:val="1"/>
          <w:sz w:val="28"/>
        </w:rPr>
        <w:t xml:space="preserve"> </w:t>
      </w:r>
      <w:r>
        <w:rPr>
          <w:i/>
          <w:sz w:val="28"/>
        </w:rPr>
        <w:t>вана благодаря: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0"/>
      </w:pPr>
      <w:r>
        <w:lastRenderedPageBreak/>
        <w:t>а) отбору произведений, в которых отражается русский национальный харак-</w:t>
      </w:r>
      <w:r>
        <w:rPr>
          <w:spacing w:val="1"/>
        </w:rPr>
        <w:t xml:space="preserve"> </w:t>
      </w:r>
      <w:r>
        <w:t>тер,</w:t>
      </w:r>
      <w:r>
        <w:rPr>
          <w:spacing w:val="-3"/>
        </w:rPr>
        <w:t xml:space="preserve"> </w:t>
      </w:r>
      <w:r>
        <w:t>обычаи,</w:t>
      </w:r>
      <w:r>
        <w:rPr>
          <w:spacing w:val="-3"/>
        </w:rPr>
        <w:t xml:space="preserve"> </w:t>
      </w:r>
      <w:r>
        <w:t>традиции</w:t>
      </w:r>
      <w:r>
        <w:rPr>
          <w:spacing w:val="-5"/>
        </w:rPr>
        <w:t xml:space="preserve"> </w:t>
      </w:r>
      <w:r>
        <w:t>русского</w:t>
      </w:r>
      <w:r>
        <w:rPr>
          <w:spacing w:val="-3"/>
        </w:rPr>
        <w:t xml:space="preserve"> </w:t>
      </w:r>
      <w:r>
        <w:t>народа,</w:t>
      </w:r>
      <w:r>
        <w:rPr>
          <w:spacing w:val="-5"/>
        </w:rPr>
        <w:t xml:space="preserve"> </w:t>
      </w:r>
      <w:r>
        <w:t>духовные</w:t>
      </w:r>
      <w:r>
        <w:rPr>
          <w:spacing w:val="-2"/>
        </w:rPr>
        <w:t xml:space="preserve"> </w:t>
      </w:r>
      <w:r>
        <w:t>основы</w:t>
      </w:r>
      <w:r>
        <w:rPr>
          <w:spacing w:val="-4"/>
        </w:rPr>
        <w:t xml:space="preserve"> </w:t>
      </w:r>
      <w:r>
        <w:t>русской</w:t>
      </w:r>
      <w:r>
        <w:rPr>
          <w:spacing w:val="-2"/>
        </w:rPr>
        <w:t xml:space="preserve"> </w:t>
      </w:r>
      <w:r>
        <w:t>культуры;</w:t>
      </w:r>
    </w:p>
    <w:p w:rsidR="00BC1CA5" w:rsidRDefault="0022664F">
      <w:pPr>
        <w:pStyle w:val="a3"/>
        <w:ind w:right="1071"/>
      </w:pPr>
      <w:r>
        <w:t>б) вниманию к тем произведениям русских писателей, в которых отражается</w:t>
      </w:r>
      <w:r>
        <w:rPr>
          <w:spacing w:val="1"/>
        </w:rPr>
        <w:t xml:space="preserve"> </w:t>
      </w:r>
      <w:r>
        <w:t>мир русского детства: особенности воспитания ребёнка в семье, его взаимоот-</w:t>
      </w:r>
      <w:r>
        <w:rPr>
          <w:spacing w:val="1"/>
        </w:rPr>
        <w:t xml:space="preserve"> </w:t>
      </w:r>
      <w:r>
        <w:t>ношений</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особенности</w:t>
      </w:r>
      <w:r>
        <w:rPr>
          <w:spacing w:val="1"/>
        </w:rPr>
        <w:t xml:space="preserve"> </w:t>
      </w:r>
      <w:r>
        <w:t>восприятия</w:t>
      </w:r>
      <w:r>
        <w:rPr>
          <w:spacing w:val="1"/>
        </w:rPr>
        <w:t xml:space="preserve"> </w:t>
      </w:r>
      <w:r>
        <w:t>ребёнком</w:t>
      </w:r>
      <w:r>
        <w:rPr>
          <w:spacing w:val="1"/>
        </w:rPr>
        <w:t xml:space="preserve"> </w:t>
      </w:r>
      <w:r>
        <w:t>окружающего</w:t>
      </w:r>
      <w:r>
        <w:rPr>
          <w:spacing w:val="-1"/>
        </w:rPr>
        <w:t xml:space="preserve"> </w:t>
      </w:r>
      <w:r>
        <w:t>мира;</w:t>
      </w:r>
    </w:p>
    <w:p w:rsidR="00BC1CA5" w:rsidRDefault="0022664F">
      <w:pPr>
        <w:pStyle w:val="a3"/>
        <w:ind w:right="1069"/>
      </w:pPr>
      <w:r>
        <w:t>в)</w:t>
      </w:r>
      <w:r>
        <w:rPr>
          <w:spacing w:val="1"/>
        </w:rPr>
        <w:t xml:space="preserve"> </w:t>
      </w:r>
      <w:r>
        <w:t>расширенному</w:t>
      </w:r>
      <w:r>
        <w:rPr>
          <w:spacing w:val="1"/>
        </w:rPr>
        <w:t xml:space="preserve"> </w:t>
      </w:r>
      <w:r>
        <w:t>историко-культурному</w:t>
      </w:r>
      <w:r>
        <w:rPr>
          <w:spacing w:val="1"/>
        </w:rPr>
        <w:t xml:space="preserve"> </w:t>
      </w:r>
      <w:r>
        <w:t>комментарию</w:t>
      </w:r>
      <w:r>
        <w:rPr>
          <w:spacing w:val="1"/>
        </w:rPr>
        <w:t xml:space="preserve"> </w:t>
      </w:r>
      <w:r>
        <w:t>к</w:t>
      </w:r>
      <w:r>
        <w:rPr>
          <w:spacing w:val="1"/>
        </w:rPr>
        <w:t xml:space="preserve"> </w:t>
      </w:r>
      <w:r>
        <w:t>произведениям,</w:t>
      </w:r>
      <w:r>
        <w:rPr>
          <w:spacing w:val="1"/>
        </w:rPr>
        <w:t xml:space="preserve"> </w:t>
      </w:r>
      <w:r>
        <w:t>со-</w:t>
      </w:r>
      <w:r>
        <w:rPr>
          <w:spacing w:val="-67"/>
        </w:rPr>
        <w:t xml:space="preserve"> </w:t>
      </w:r>
      <w:r>
        <w:t>зданным во времена, отстоящие от современности; такой комментарий позво-</w:t>
      </w:r>
      <w:r>
        <w:rPr>
          <w:spacing w:val="1"/>
        </w:rPr>
        <w:t xml:space="preserve"> </w:t>
      </w:r>
      <w:r>
        <w:t>ляет современному младшему школьнику лучше понять особенности истории и</w:t>
      </w:r>
      <w:r>
        <w:rPr>
          <w:spacing w:val="-67"/>
        </w:rPr>
        <w:t xml:space="preserve"> </w:t>
      </w:r>
      <w:r>
        <w:t>культуры</w:t>
      </w:r>
      <w:r>
        <w:rPr>
          <w:spacing w:val="-2"/>
        </w:rPr>
        <w:t xml:space="preserve"> </w:t>
      </w:r>
      <w:r>
        <w:t>народа,</w:t>
      </w:r>
      <w:r>
        <w:rPr>
          <w:spacing w:val="-2"/>
        </w:rPr>
        <w:t xml:space="preserve"> </w:t>
      </w:r>
      <w:r>
        <w:t>а</w:t>
      </w:r>
      <w:r>
        <w:rPr>
          <w:spacing w:val="-4"/>
        </w:rPr>
        <w:t xml:space="preserve"> </w:t>
      </w:r>
      <w:r>
        <w:t>также</w:t>
      </w:r>
      <w:r>
        <w:rPr>
          <w:spacing w:val="-1"/>
        </w:rPr>
        <w:t xml:space="preserve"> </w:t>
      </w:r>
      <w:r>
        <w:t>содержание</w:t>
      </w:r>
      <w:r>
        <w:rPr>
          <w:spacing w:val="-4"/>
        </w:rPr>
        <w:t xml:space="preserve"> </w:t>
      </w:r>
      <w:r>
        <w:t>произведений</w:t>
      </w:r>
      <w:r>
        <w:rPr>
          <w:spacing w:val="-4"/>
        </w:rPr>
        <w:t xml:space="preserve"> </w:t>
      </w:r>
      <w:r>
        <w:t>русской</w:t>
      </w:r>
      <w:r>
        <w:rPr>
          <w:spacing w:val="-1"/>
        </w:rPr>
        <w:t xml:space="preserve"> </w:t>
      </w:r>
      <w:r>
        <w:t>литературы.</w:t>
      </w:r>
    </w:p>
    <w:p w:rsidR="00BC1CA5" w:rsidRDefault="0022664F">
      <w:pPr>
        <w:pStyle w:val="a3"/>
        <w:ind w:right="1069"/>
      </w:pPr>
      <w:r>
        <w:t>Изучение предмета «Литературное чтение на родном (русском) языке» способ-</w:t>
      </w:r>
      <w:r>
        <w:rPr>
          <w:spacing w:val="1"/>
        </w:rPr>
        <w:t xml:space="preserve"> </w:t>
      </w:r>
      <w:r>
        <w:t>ствует обогащению речи школьников, развитию их речевой культуры и комму-</w:t>
      </w:r>
      <w:r>
        <w:rPr>
          <w:spacing w:val="1"/>
        </w:rPr>
        <w:t xml:space="preserve"> </w:t>
      </w:r>
      <w:r>
        <w:t>никативных умений.</w:t>
      </w:r>
    </w:p>
    <w:p w:rsidR="00BC1CA5" w:rsidRPr="001A2ECE" w:rsidRDefault="0022664F">
      <w:pPr>
        <w:pStyle w:val="a3"/>
        <w:ind w:right="1071"/>
      </w:pPr>
      <w:r w:rsidRPr="001A2ECE">
        <w:t>Программа</w:t>
      </w:r>
      <w:r w:rsidRPr="001A2ECE">
        <w:rPr>
          <w:spacing w:val="1"/>
        </w:rPr>
        <w:t xml:space="preserve"> </w:t>
      </w:r>
      <w:r w:rsidRPr="001A2ECE">
        <w:t>по предмету «Литературное</w:t>
      </w:r>
      <w:r w:rsidRPr="001A2ECE">
        <w:rPr>
          <w:spacing w:val="1"/>
        </w:rPr>
        <w:t xml:space="preserve"> </w:t>
      </w:r>
      <w:r w:rsidRPr="001A2ECE">
        <w:t>чтение на родном</w:t>
      </w:r>
      <w:r w:rsidRPr="001A2ECE">
        <w:rPr>
          <w:spacing w:val="1"/>
        </w:rPr>
        <w:t xml:space="preserve"> </w:t>
      </w:r>
      <w:r w:rsidRPr="001A2ECE">
        <w:t>(русском) языке»</w:t>
      </w:r>
      <w:r w:rsidRPr="001A2ECE">
        <w:rPr>
          <w:spacing w:val="1"/>
        </w:rPr>
        <w:t xml:space="preserve"> </w:t>
      </w:r>
      <w:r w:rsidRPr="001A2ECE">
        <w:t>рассчитана на общую учебную нагрузку в объёме 135 ч. (33 ч. в 1 классе и по 34</w:t>
      </w:r>
      <w:r w:rsidRPr="001A2ECE">
        <w:rPr>
          <w:spacing w:val="-67"/>
        </w:rPr>
        <w:t xml:space="preserve"> </w:t>
      </w:r>
      <w:r w:rsidRPr="001A2ECE">
        <w:t>ч.</w:t>
      </w:r>
      <w:r w:rsidRPr="001A2ECE">
        <w:rPr>
          <w:spacing w:val="-1"/>
        </w:rPr>
        <w:t xml:space="preserve"> </w:t>
      </w:r>
      <w:r w:rsidRPr="001A2ECE">
        <w:t>во 2-4 классах).</w:t>
      </w:r>
    </w:p>
    <w:p w:rsidR="00BC1CA5" w:rsidRPr="001A2ECE" w:rsidRDefault="0022664F">
      <w:pPr>
        <w:pStyle w:val="a3"/>
        <w:spacing w:line="321" w:lineRule="exact"/>
      </w:pPr>
      <w:r w:rsidRPr="001A2ECE">
        <w:t>На</w:t>
      </w:r>
      <w:r w:rsidRPr="001A2ECE">
        <w:rPr>
          <w:spacing w:val="-3"/>
        </w:rPr>
        <w:t xml:space="preserve"> </w:t>
      </w:r>
      <w:r w:rsidRPr="001A2ECE">
        <w:t>изучение</w:t>
      </w:r>
      <w:r w:rsidRPr="001A2ECE">
        <w:rPr>
          <w:spacing w:val="-2"/>
        </w:rPr>
        <w:t xml:space="preserve"> </w:t>
      </w:r>
      <w:r w:rsidRPr="001A2ECE">
        <w:t>инвариантной</w:t>
      </w:r>
      <w:r w:rsidRPr="001A2ECE">
        <w:rPr>
          <w:spacing w:val="-3"/>
        </w:rPr>
        <w:t xml:space="preserve"> </w:t>
      </w:r>
      <w:r w:rsidRPr="001A2ECE">
        <w:t>части</w:t>
      </w:r>
      <w:r w:rsidRPr="001A2ECE">
        <w:rPr>
          <w:spacing w:val="-2"/>
        </w:rPr>
        <w:t xml:space="preserve"> </w:t>
      </w:r>
      <w:r w:rsidRPr="001A2ECE">
        <w:t>программы</w:t>
      </w:r>
      <w:r w:rsidRPr="001A2ECE">
        <w:rPr>
          <w:spacing w:val="-3"/>
        </w:rPr>
        <w:t xml:space="preserve"> </w:t>
      </w:r>
      <w:r w:rsidRPr="001A2ECE">
        <w:t>отводится 118</w:t>
      </w:r>
      <w:r w:rsidRPr="001A2ECE">
        <w:rPr>
          <w:spacing w:val="-1"/>
        </w:rPr>
        <w:t xml:space="preserve"> </w:t>
      </w:r>
      <w:r w:rsidRPr="001A2ECE">
        <w:t>ч.</w:t>
      </w:r>
    </w:p>
    <w:p w:rsidR="00BC1CA5" w:rsidRPr="001A2ECE" w:rsidRDefault="0022664F">
      <w:pPr>
        <w:pStyle w:val="a3"/>
        <w:ind w:right="1062"/>
      </w:pPr>
      <w:r w:rsidRPr="001A2ECE">
        <w:t>Резерв учебного времени, составляющий 17 ч., отводится на вариативную часть</w:t>
      </w:r>
      <w:r w:rsidRPr="001A2ECE">
        <w:rPr>
          <w:spacing w:val="-67"/>
        </w:rPr>
        <w:t xml:space="preserve"> </w:t>
      </w:r>
      <w:r w:rsidRPr="001A2ECE">
        <w:t>программы, которая предусматривает изучение произведений, отобранных со-</w:t>
      </w:r>
      <w:r w:rsidRPr="001A2ECE">
        <w:rPr>
          <w:spacing w:val="1"/>
        </w:rPr>
        <w:t xml:space="preserve"> </w:t>
      </w:r>
      <w:r w:rsidRPr="001A2ECE">
        <w:t>ставителями рабочих программ для реализации регионального компонента со-</w:t>
      </w:r>
      <w:r w:rsidRPr="001A2ECE">
        <w:rPr>
          <w:spacing w:val="1"/>
        </w:rPr>
        <w:t xml:space="preserve"> </w:t>
      </w:r>
      <w:r w:rsidRPr="001A2ECE">
        <w:t>держания литературного образования, учитывающего в т.ч. национальные и эт-</w:t>
      </w:r>
      <w:r w:rsidRPr="001A2ECE">
        <w:rPr>
          <w:spacing w:val="1"/>
        </w:rPr>
        <w:t xml:space="preserve"> </w:t>
      </w:r>
      <w:r w:rsidRPr="001A2ECE">
        <w:t>нокультурные</w:t>
      </w:r>
      <w:r w:rsidRPr="001A2ECE">
        <w:rPr>
          <w:spacing w:val="-1"/>
        </w:rPr>
        <w:t xml:space="preserve"> </w:t>
      </w:r>
      <w:r w:rsidRPr="001A2ECE">
        <w:t>особенности</w:t>
      </w:r>
      <w:r w:rsidRPr="001A2ECE">
        <w:rPr>
          <w:spacing w:val="-1"/>
        </w:rPr>
        <w:t xml:space="preserve"> </w:t>
      </w:r>
      <w:r w:rsidRPr="001A2ECE">
        <w:t>народов</w:t>
      </w:r>
      <w:r w:rsidRPr="001A2ECE">
        <w:rPr>
          <w:spacing w:val="-2"/>
        </w:rPr>
        <w:t xml:space="preserve"> </w:t>
      </w:r>
      <w:r w:rsidRPr="001A2ECE">
        <w:t>Российской</w:t>
      </w:r>
      <w:r w:rsidRPr="001A2ECE">
        <w:rPr>
          <w:spacing w:val="-1"/>
        </w:rPr>
        <w:t xml:space="preserve"> </w:t>
      </w:r>
      <w:r w:rsidRPr="001A2ECE">
        <w:t>Федерации.</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6"/>
        </w:numPr>
        <w:tabs>
          <w:tab w:val="left" w:pos="519"/>
        </w:tabs>
        <w:spacing w:before="72" w:line="242" w:lineRule="auto"/>
        <w:ind w:left="213" w:right="1069" w:firstLine="0"/>
        <w:jc w:val="both"/>
      </w:pPr>
      <w:r>
        <w:lastRenderedPageBreak/>
        <w:t>СОДЕРЖАНИЕ УЧЕБНОГО ПРЕДМЕТА «ЛИТЕРАТУРНОЕ ЧТЕНИЕ</w:t>
      </w:r>
      <w:r>
        <w:rPr>
          <w:spacing w:val="-67"/>
        </w:rPr>
        <w:t xml:space="preserve"> </w:t>
      </w:r>
      <w:r>
        <w:t>НА</w:t>
      </w:r>
      <w:r>
        <w:rPr>
          <w:spacing w:val="-2"/>
        </w:rPr>
        <w:t xml:space="preserve"> </w:t>
      </w:r>
      <w:r>
        <w:t>РОДНОМ</w:t>
      </w:r>
      <w:r>
        <w:rPr>
          <w:spacing w:val="-1"/>
        </w:rPr>
        <w:t xml:space="preserve"> </w:t>
      </w:r>
      <w:r>
        <w:t>(РУССКОМ)</w:t>
      </w:r>
      <w:r>
        <w:rPr>
          <w:spacing w:val="-1"/>
        </w:rPr>
        <w:t xml:space="preserve"> </w:t>
      </w:r>
      <w:r>
        <w:t>ЯЗЫКЕ»</w:t>
      </w:r>
    </w:p>
    <w:p w:rsidR="00BC1CA5" w:rsidRDefault="0022664F">
      <w:pPr>
        <w:ind w:left="213" w:right="1070"/>
        <w:jc w:val="both"/>
        <w:rPr>
          <w:i/>
          <w:sz w:val="28"/>
        </w:rPr>
      </w:pPr>
      <w:r>
        <w:rPr>
          <w:i/>
          <w:sz w:val="28"/>
        </w:rPr>
        <w:t>При определении содержания курса «Литературное чтение на родном (рус-</w:t>
      </w:r>
      <w:r>
        <w:rPr>
          <w:i/>
          <w:spacing w:val="1"/>
          <w:sz w:val="28"/>
        </w:rPr>
        <w:t xml:space="preserve"> </w:t>
      </w:r>
      <w:r>
        <w:rPr>
          <w:i/>
          <w:sz w:val="28"/>
        </w:rPr>
        <w:t>ском)</w:t>
      </w:r>
      <w:r>
        <w:rPr>
          <w:i/>
          <w:spacing w:val="-1"/>
          <w:sz w:val="28"/>
        </w:rPr>
        <w:t xml:space="preserve"> </w:t>
      </w:r>
      <w:r>
        <w:rPr>
          <w:i/>
          <w:sz w:val="28"/>
        </w:rPr>
        <w:t>языке»</w:t>
      </w:r>
      <w:r>
        <w:rPr>
          <w:i/>
          <w:spacing w:val="-2"/>
          <w:sz w:val="28"/>
        </w:rPr>
        <w:t xml:space="preserve"> </w:t>
      </w:r>
      <w:r>
        <w:rPr>
          <w:i/>
          <w:sz w:val="28"/>
        </w:rPr>
        <w:t>в центре внимания</w:t>
      </w:r>
      <w:r>
        <w:rPr>
          <w:i/>
          <w:spacing w:val="-2"/>
          <w:sz w:val="28"/>
        </w:rPr>
        <w:t xml:space="preserve"> </w:t>
      </w:r>
      <w:r>
        <w:rPr>
          <w:i/>
          <w:sz w:val="28"/>
        </w:rPr>
        <w:t>находятся:</w:t>
      </w:r>
    </w:p>
    <w:p w:rsidR="00BC1CA5" w:rsidRDefault="0022664F" w:rsidP="005772E5">
      <w:pPr>
        <w:pStyle w:val="a5"/>
        <w:numPr>
          <w:ilvl w:val="0"/>
          <w:numId w:val="25"/>
        </w:numPr>
        <w:tabs>
          <w:tab w:val="left" w:pos="495"/>
        </w:tabs>
        <w:ind w:right="1065" w:firstLine="0"/>
        <w:rPr>
          <w:sz w:val="28"/>
        </w:rPr>
      </w:pPr>
      <w:r>
        <w:rPr>
          <w:i/>
          <w:sz w:val="28"/>
        </w:rPr>
        <w:t>Важные для национального сознания концепты, существующие в культур-</w:t>
      </w:r>
      <w:r>
        <w:rPr>
          <w:i/>
          <w:spacing w:val="1"/>
          <w:sz w:val="28"/>
        </w:rPr>
        <w:t xml:space="preserve"> </w:t>
      </w:r>
      <w:r>
        <w:rPr>
          <w:i/>
          <w:sz w:val="28"/>
        </w:rPr>
        <w:t>ном пространстве на протяжении длительного времени вплоть до современ-</w:t>
      </w:r>
      <w:r>
        <w:rPr>
          <w:i/>
          <w:spacing w:val="1"/>
          <w:sz w:val="28"/>
        </w:rPr>
        <w:t xml:space="preserve"> </w:t>
      </w:r>
      <w:r>
        <w:rPr>
          <w:i/>
          <w:sz w:val="28"/>
        </w:rPr>
        <w:t>ности</w:t>
      </w:r>
      <w:r>
        <w:rPr>
          <w:i/>
          <w:spacing w:val="1"/>
          <w:sz w:val="28"/>
        </w:rPr>
        <w:t xml:space="preserve"> </w:t>
      </w:r>
      <w:r>
        <w:rPr>
          <w:sz w:val="28"/>
        </w:rPr>
        <w:t>(например,</w:t>
      </w:r>
      <w:r>
        <w:rPr>
          <w:spacing w:val="1"/>
          <w:sz w:val="28"/>
        </w:rPr>
        <w:t xml:space="preserve"> </w:t>
      </w:r>
      <w:r>
        <w:rPr>
          <w:sz w:val="28"/>
        </w:rPr>
        <w:t>доброта,</w:t>
      </w:r>
      <w:r>
        <w:rPr>
          <w:spacing w:val="1"/>
          <w:sz w:val="28"/>
        </w:rPr>
        <w:t xml:space="preserve"> </w:t>
      </w:r>
      <w:r>
        <w:rPr>
          <w:sz w:val="28"/>
        </w:rPr>
        <w:t>сострадание,</w:t>
      </w:r>
      <w:r>
        <w:rPr>
          <w:spacing w:val="1"/>
          <w:sz w:val="28"/>
        </w:rPr>
        <w:t xml:space="preserve"> </w:t>
      </w:r>
      <w:r>
        <w:rPr>
          <w:sz w:val="28"/>
        </w:rPr>
        <w:t>чувство</w:t>
      </w:r>
      <w:r>
        <w:rPr>
          <w:spacing w:val="1"/>
          <w:sz w:val="28"/>
        </w:rPr>
        <w:t xml:space="preserve"> </w:t>
      </w:r>
      <w:r>
        <w:rPr>
          <w:sz w:val="28"/>
        </w:rPr>
        <w:t>справедливости,</w:t>
      </w:r>
      <w:r>
        <w:rPr>
          <w:spacing w:val="1"/>
          <w:sz w:val="28"/>
        </w:rPr>
        <w:t xml:space="preserve"> </w:t>
      </w:r>
      <w:r>
        <w:rPr>
          <w:sz w:val="28"/>
        </w:rPr>
        <w:t>совесть</w:t>
      </w:r>
      <w:r>
        <w:rPr>
          <w:spacing w:val="70"/>
          <w:sz w:val="28"/>
        </w:rPr>
        <w:t xml:space="preserve"> </w:t>
      </w:r>
      <w:r>
        <w:rPr>
          <w:sz w:val="28"/>
        </w:rPr>
        <w:t>и</w:t>
      </w:r>
      <w:r>
        <w:rPr>
          <w:spacing w:val="1"/>
          <w:sz w:val="28"/>
        </w:rPr>
        <w:t xml:space="preserve"> </w:t>
      </w:r>
      <w:r>
        <w:rPr>
          <w:sz w:val="28"/>
        </w:rPr>
        <w:t>т.д.). Работа с этими ключевыми понятиями происходит на материале доступ-</w:t>
      </w:r>
      <w:r>
        <w:rPr>
          <w:spacing w:val="1"/>
          <w:sz w:val="28"/>
        </w:rPr>
        <w:t xml:space="preserve"> </w:t>
      </w:r>
      <w:r>
        <w:rPr>
          <w:sz w:val="28"/>
        </w:rPr>
        <w:t>ных для восприятия учащихся начальной школы произведений русских писате-</w:t>
      </w:r>
      <w:r>
        <w:rPr>
          <w:spacing w:val="1"/>
          <w:sz w:val="28"/>
        </w:rPr>
        <w:t xml:space="preserve"> </w:t>
      </w:r>
      <w:r>
        <w:rPr>
          <w:sz w:val="28"/>
        </w:rPr>
        <w:t>лей, наиболее ярко воплотивших национальную специфику русской литературы</w:t>
      </w:r>
      <w:r>
        <w:rPr>
          <w:spacing w:val="-67"/>
          <w:sz w:val="28"/>
        </w:rPr>
        <w:t xml:space="preserve"> </w:t>
      </w:r>
      <w:r>
        <w:rPr>
          <w:sz w:val="28"/>
        </w:rPr>
        <w:t>и культуры. Знакомство с этими произведениями помогает младшим школьни-</w:t>
      </w:r>
      <w:r>
        <w:rPr>
          <w:spacing w:val="1"/>
          <w:sz w:val="28"/>
        </w:rPr>
        <w:t xml:space="preserve"> </w:t>
      </w:r>
      <w:r>
        <w:rPr>
          <w:sz w:val="28"/>
        </w:rPr>
        <w:t>кам понять ценности национальной культурной традиции, ключевые понятия</w:t>
      </w:r>
      <w:r>
        <w:rPr>
          <w:spacing w:val="1"/>
          <w:sz w:val="28"/>
        </w:rPr>
        <w:t xml:space="preserve"> </w:t>
      </w:r>
      <w:r>
        <w:rPr>
          <w:sz w:val="28"/>
        </w:rPr>
        <w:t>русской</w:t>
      </w:r>
      <w:r>
        <w:rPr>
          <w:spacing w:val="-1"/>
          <w:sz w:val="28"/>
        </w:rPr>
        <w:t xml:space="preserve"> </w:t>
      </w:r>
      <w:r>
        <w:rPr>
          <w:sz w:val="28"/>
        </w:rPr>
        <w:t>культуры.</w:t>
      </w:r>
    </w:p>
    <w:p w:rsidR="00BC1CA5" w:rsidRDefault="0022664F" w:rsidP="005772E5">
      <w:pPr>
        <w:pStyle w:val="a5"/>
        <w:numPr>
          <w:ilvl w:val="0"/>
          <w:numId w:val="25"/>
        </w:numPr>
        <w:tabs>
          <w:tab w:val="left" w:pos="495"/>
        </w:tabs>
        <w:ind w:right="1062" w:firstLine="0"/>
        <w:rPr>
          <w:sz w:val="28"/>
        </w:rPr>
      </w:pPr>
      <w:r>
        <w:rPr>
          <w:i/>
          <w:sz w:val="28"/>
        </w:rPr>
        <w:t>Интересы ребёнка младшего школьного возраста</w:t>
      </w:r>
      <w:r>
        <w:rPr>
          <w:sz w:val="28"/>
        </w:rPr>
        <w:t>: главными героями значи-</w:t>
      </w:r>
      <w:r>
        <w:rPr>
          <w:spacing w:val="1"/>
          <w:sz w:val="28"/>
        </w:rPr>
        <w:t xml:space="preserve"> </w:t>
      </w:r>
      <w:r>
        <w:rPr>
          <w:sz w:val="28"/>
        </w:rPr>
        <w:t>тельного количества произведений выступают сверстники младшего школьни-</w:t>
      </w:r>
      <w:r>
        <w:rPr>
          <w:spacing w:val="1"/>
          <w:sz w:val="28"/>
        </w:rPr>
        <w:t xml:space="preserve"> </w:t>
      </w:r>
      <w:r>
        <w:rPr>
          <w:sz w:val="28"/>
        </w:rPr>
        <w:t>ка, через их восприятие обучающиеся открывают для себя представленные в</w:t>
      </w:r>
      <w:r>
        <w:rPr>
          <w:spacing w:val="1"/>
          <w:sz w:val="28"/>
        </w:rPr>
        <w:t xml:space="preserve"> </w:t>
      </w:r>
      <w:r>
        <w:rPr>
          <w:sz w:val="28"/>
        </w:rPr>
        <w:t>программе культурно-исторические понятия. В программу включены произве-</w:t>
      </w:r>
      <w:r>
        <w:rPr>
          <w:spacing w:val="1"/>
          <w:sz w:val="28"/>
        </w:rPr>
        <w:t xml:space="preserve"> </w:t>
      </w:r>
      <w:r>
        <w:rPr>
          <w:sz w:val="28"/>
        </w:rPr>
        <w:t>дения, которые представляют мир детства в разные эпохи, показывают пути</w:t>
      </w:r>
      <w:r>
        <w:rPr>
          <w:spacing w:val="1"/>
          <w:sz w:val="28"/>
        </w:rPr>
        <w:t xml:space="preserve"> </w:t>
      </w:r>
      <w:r>
        <w:rPr>
          <w:sz w:val="28"/>
        </w:rPr>
        <w:t>взросления, становления характера, формирования нравственных ориентиров;</w:t>
      </w:r>
      <w:r>
        <w:rPr>
          <w:spacing w:val="1"/>
          <w:sz w:val="28"/>
        </w:rPr>
        <w:t xml:space="preserve"> </w:t>
      </w:r>
      <w:r>
        <w:rPr>
          <w:sz w:val="28"/>
        </w:rPr>
        <w:t>отбор произведений позволяет ученику глазами сверстника увидеть русскую</w:t>
      </w:r>
      <w:r>
        <w:rPr>
          <w:spacing w:val="1"/>
          <w:sz w:val="28"/>
        </w:rPr>
        <w:t xml:space="preserve"> </w:t>
      </w:r>
      <w:r>
        <w:rPr>
          <w:sz w:val="28"/>
        </w:rPr>
        <w:t>культуру в разные исторические периоды. В программе представлено значи-</w:t>
      </w:r>
      <w:r>
        <w:rPr>
          <w:spacing w:val="1"/>
          <w:sz w:val="28"/>
        </w:rPr>
        <w:t xml:space="preserve"> </w:t>
      </w:r>
      <w:r>
        <w:rPr>
          <w:sz w:val="28"/>
        </w:rPr>
        <w:t>тельное количество произведений современных авторов, продолжающих в сво-</w:t>
      </w:r>
      <w:r>
        <w:rPr>
          <w:spacing w:val="1"/>
          <w:sz w:val="28"/>
        </w:rPr>
        <w:t xml:space="preserve"> </w:t>
      </w:r>
      <w:r>
        <w:rPr>
          <w:sz w:val="28"/>
        </w:rPr>
        <w:t>ём творчестве национальные традиции русской литературы, эти произведения</w:t>
      </w:r>
      <w:r>
        <w:rPr>
          <w:spacing w:val="1"/>
          <w:sz w:val="28"/>
        </w:rPr>
        <w:t xml:space="preserve"> </w:t>
      </w:r>
      <w:r>
        <w:rPr>
          <w:sz w:val="28"/>
        </w:rPr>
        <w:t>близки</w:t>
      </w:r>
      <w:r>
        <w:rPr>
          <w:spacing w:val="-1"/>
          <w:sz w:val="28"/>
        </w:rPr>
        <w:t xml:space="preserve"> </w:t>
      </w:r>
      <w:r>
        <w:rPr>
          <w:sz w:val="28"/>
        </w:rPr>
        <w:t>и</w:t>
      </w:r>
      <w:r>
        <w:rPr>
          <w:spacing w:val="-3"/>
          <w:sz w:val="28"/>
        </w:rPr>
        <w:t xml:space="preserve"> </w:t>
      </w:r>
      <w:r>
        <w:rPr>
          <w:sz w:val="28"/>
        </w:rPr>
        <w:t>понятны современному</w:t>
      </w:r>
      <w:r>
        <w:rPr>
          <w:spacing w:val="-4"/>
          <w:sz w:val="28"/>
        </w:rPr>
        <w:t xml:space="preserve"> </w:t>
      </w:r>
      <w:r>
        <w:rPr>
          <w:sz w:val="28"/>
        </w:rPr>
        <w:t>школьнику.</w:t>
      </w:r>
    </w:p>
    <w:p w:rsidR="00BC1CA5" w:rsidRDefault="0022664F" w:rsidP="005772E5">
      <w:pPr>
        <w:pStyle w:val="a5"/>
        <w:numPr>
          <w:ilvl w:val="0"/>
          <w:numId w:val="25"/>
        </w:numPr>
        <w:tabs>
          <w:tab w:val="left" w:pos="495"/>
        </w:tabs>
        <w:ind w:right="1067" w:firstLine="0"/>
        <w:rPr>
          <w:i/>
          <w:sz w:val="28"/>
        </w:rPr>
      </w:pPr>
      <w:r>
        <w:rPr>
          <w:i/>
          <w:sz w:val="28"/>
        </w:rPr>
        <w:t>Произведения, дающие возможность включить в сферу выделяемых нацио-</w:t>
      </w:r>
      <w:r>
        <w:rPr>
          <w:i/>
          <w:spacing w:val="1"/>
          <w:sz w:val="28"/>
        </w:rPr>
        <w:t xml:space="preserve"> </w:t>
      </w:r>
      <w:r>
        <w:rPr>
          <w:i/>
          <w:sz w:val="28"/>
        </w:rPr>
        <w:t>нально-специфических</w:t>
      </w:r>
      <w:r>
        <w:rPr>
          <w:i/>
          <w:spacing w:val="1"/>
          <w:sz w:val="28"/>
        </w:rPr>
        <w:t xml:space="preserve"> </w:t>
      </w:r>
      <w:r>
        <w:rPr>
          <w:i/>
          <w:sz w:val="28"/>
        </w:rPr>
        <w:t>явлений</w:t>
      </w:r>
      <w:r>
        <w:rPr>
          <w:i/>
          <w:spacing w:val="1"/>
          <w:sz w:val="28"/>
        </w:rPr>
        <w:t xml:space="preserve"> </w:t>
      </w:r>
      <w:r>
        <w:rPr>
          <w:i/>
          <w:sz w:val="28"/>
        </w:rPr>
        <w:t>образы</w:t>
      </w:r>
      <w:r>
        <w:rPr>
          <w:i/>
          <w:spacing w:val="1"/>
          <w:sz w:val="28"/>
        </w:rPr>
        <w:t xml:space="preserve"> </w:t>
      </w:r>
      <w:r>
        <w:rPr>
          <w:i/>
          <w:sz w:val="28"/>
        </w:rPr>
        <w:t>и</w:t>
      </w:r>
      <w:r>
        <w:rPr>
          <w:i/>
          <w:spacing w:val="1"/>
          <w:sz w:val="28"/>
        </w:rPr>
        <w:t xml:space="preserve"> </w:t>
      </w:r>
      <w:r>
        <w:rPr>
          <w:i/>
          <w:sz w:val="28"/>
        </w:rPr>
        <w:t>мотивы,</w:t>
      </w:r>
      <w:r>
        <w:rPr>
          <w:i/>
          <w:spacing w:val="1"/>
          <w:sz w:val="28"/>
        </w:rPr>
        <w:t xml:space="preserve"> </w:t>
      </w:r>
      <w:r>
        <w:rPr>
          <w:i/>
          <w:sz w:val="28"/>
        </w:rPr>
        <w:t>отражённые</w:t>
      </w:r>
      <w:r>
        <w:rPr>
          <w:i/>
          <w:spacing w:val="1"/>
          <w:sz w:val="28"/>
        </w:rPr>
        <w:t xml:space="preserve"> </w:t>
      </w:r>
      <w:r>
        <w:rPr>
          <w:i/>
          <w:sz w:val="28"/>
        </w:rPr>
        <w:t>средствами</w:t>
      </w:r>
      <w:r>
        <w:rPr>
          <w:i/>
          <w:spacing w:val="1"/>
          <w:sz w:val="28"/>
        </w:rPr>
        <w:t xml:space="preserve"> </w:t>
      </w:r>
      <w:r>
        <w:rPr>
          <w:i/>
          <w:sz w:val="28"/>
        </w:rPr>
        <w:t>других видов искусства, что позволяет представить обучающимся диалог ис-</w:t>
      </w:r>
      <w:r>
        <w:rPr>
          <w:i/>
          <w:spacing w:val="1"/>
          <w:sz w:val="28"/>
        </w:rPr>
        <w:t xml:space="preserve"> </w:t>
      </w:r>
      <w:r>
        <w:rPr>
          <w:i/>
          <w:sz w:val="28"/>
        </w:rPr>
        <w:t>кусств</w:t>
      </w:r>
      <w:r>
        <w:rPr>
          <w:i/>
          <w:spacing w:val="-1"/>
          <w:sz w:val="28"/>
        </w:rPr>
        <w:t xml:space="preserve"> </w:t>
      </w:r>
      <w:r>
        <w:rPr>
          <w:i/>
          <w:sz w:val="28"/>
        </w:rPr>
        <w:t>в</w:t>
      </w:r>
      <w:r>
        <w:rPr>
          <w:i/>
          <w:spacing w:val="-3"/>
          <w:sz w:val="28"/>
        </w:rPr>
        <w:t xml:space="preserve"> </w:t>
      </w:r>
      <w:r>
        <w:rPr>
          <w:i/>
          <w:sz w:val="28"/>
        </w:rPr>
        <w:t>русской</w:t>
      </w:r>
      <w:r>
        <w:rPr>
          <w:i/>
          <w:spacing w:val="1"/>
          <w:sz w:val="28"/>
        </w:rPr>
        <w:t xml:space="preserve"> </w:t>
      </w:r>
      <w:r>
        <w:rPr>
          <w:i/>
          <w:sz w:val="28"/>
        </w:rPr>
        <w:t>культуре.</w:t>
      </w:r>
    </w:p>
    <w:p w:rsidR="00BC1CA5" w:rsidRDefault="0022664F">
      <w:pPr>
        <w:spacing w:line="242" w:lineRule="auto"/>
        <w:ind w:left="213" w:right="1067"/>
        <w:jc w:val="both"/>
        <w:rPr>
          <w:b/>
          <w:i/>
          <w:sz w:val="28"/>
        </w:rPr>
      </w:pPr>
      <w:r>
        <w:rPr>
          <w:sz w:val="28"/>
        </w:rPr>
        <w:t>В соответствии с целями изучения предмета «Литературное чтение на родном</w:t>
      </w:r>
      <w:r>
        <w:rPr>
          <w:spacing w:val="1"/>
          <w:sz w:val="28"/>
        </w:rPr>
        <w:t xml:space="preserve"> </w:t>
      </w:r>
      <w:r>
        <w:rPr>
          <w:sz w:val="28"/>
        </w:rPr>
        <w:t xml:space="preserve">(русском) языке» и принципами построения курса </w:t>
      </w:r>
      <w:r>
        <w:rPr>
          <w:b/>
          <w:i/>
          <w:sz w:val="28"/>
        </w:rPr>
        <w:t>содержание каждого класса</w:t>
      </w:r>
      <w:r>
        <w:rPr>
          <w:b/>
          <w:i/>
          <w:spacing w:val="-67"/>
          <w:sz w:val="28"/>
        </w:rPr>
        <w:t xml:space="preserve"> </w:t>
      </w:r>
      <w:r>
        <w:rPr>
          <w:b/>
          <w:i/>
          <w:sz w:val="28"/>
        </w:rPr>
        <w:t>включает два</w:t>
      </w:r>
      <w:r>
        <w:rPr>
          <w:b/>
          <w:i/>
          <w:spacing w:val="-6"/>
          <w:sz w:val="28"/>
        </w:rPr>
        <w:t xml:space="preserve"> </w:t>
      </w:r>
      <w:r>
        <w:rPr>
          <w:b/>
          <w:i/>
          <w:sz w:val="28"/>
        </w:rPr>
        <w:t>основных</w:t>
      </w:r>
      <w:r>
        <w:rPr>
          <w:b/>
          <w:i/>
          <w:spacing w:val="-1"/>
          <w:sz w:val="28"/>
        </w:rPr>
        <w:t xml:space="preserve"> </w:t>
      </w:r>
      <w:r>
        <w:rPr>
          <w:b/>
          <w:i/>
          <w:sz w:val="28"/>
        </w:rPr>
        <w:t>раздела:</w:t>
      </w:r>
      <w:r>
        <w:rPr>
          <w:b/>
          <w:i/>
          <w:spacing w:val="-3"/>
          <w:sz w:val="28"/>
        </w:rPr>
        <w:t xml:space="preserve"> </w:t>
      </w:r>
      <w:r>
        <w:rPr>
          <w:b/>
          <w:i/>
          <w:sz w:val="28"/>
        </w:rPr>
        <w:t>«Мир</w:t>
      </w:r>
      <w:r>
        <w:rPr>
          <w:b/>
          <w:i/>
          <w:spacing w:val="2"/>
          <w:sz w:val="28"/>
        </w:rPr>
        <w:t xml:space="preserve"> </w:t>
      </w:r>
      <w:r>
        <w:rPr>
          <w:b/>
          <w:i/>
          <w:sz w:val="28"/>
        </w:rPr>
        <w:t>детства»</w:t>
      </w:r>
      <w:r>
        <w:rPr>
          <w:b/>
          <w:i/>
          <w:spacing w:val="-2"/>
          <w:sz w:val="28"/>
        </w:rPr>
        <w:t xml:space="preserve"> </w:t>
      </w:r>
      <w:r>
        <w:rPr>
          <w:b/>
          <w:i/>
          <w:sz w:val="28"/>
        </w:rPr>
        <w:t>и</w:t>
      </w:r>
      <w:r>
        <w:rPr>
          <w:b/>
          <w:i/>
          <w:spacing w:val="-4"/>
          <w:sz w:val="28"/>
        </w:rPr>
        <w:t xml:space="preserve"> </w:t>
      </w:r>
      <w:r>
        <w:rPr>
          <w:b/>
          <w:i/>
          <w:sz w:val="28"/>
        </w:rPr>
        <w:t>«Россия</w:t>
      </w:r>
      <w:r>
        <w:rPr>
          <w:b/>
          <w:i/>
          <w:spacing w:val="-2"/>
          <w:sz w:val="28"/>
        </w:rPr>
        <w:t xml:space="preserve"> </w:t>
      </w:r>
      <w:r>
        <w:rPr>
          <w:b/>
          <w:i/>
          <w:sz w:val="28"/>
        </w:rPr>
        <w:t>-</w:t>
      </w:r>
      <w:r>
        <w:rPr>
          <w:b/>
          <w:i/>
          <w:spacing w:val="-3"/>
          <w:sz w:val="28"/>
        </w:rPr>
        <w:t xml:space="preserve"> </w:t>
      </w:r>
      <w:r>
        <w:rPr>
          <w:b/>
          <w:i/>
          <w:sz w:val="28"/>
        </w:rPr>
        <w:t>Родина</w:t>
      </w:r>
      <w:r>
        <w:rPr>
          <w:b/>
          <w:i/>
          <w:spacing w:val="-2"/>
          <w:sz w:val="28"/>
        </w:rPr>
        <w:t xml:space="preserve"> </w:t>
      </w:r>
      <w:r>
        <w:rPr>
          <w:b/>
          <w:i/>
          <w:sz w:val="28"/>
        </w:rPr>
        <w:t>моя».</w:t>
      </w:r>
    </w:p>
    <w:p w:rsidR="00BC1CA5" w:rsidRDefault="0022664F">
      <w:pPr>
        <w:pStyle w:val="a3"/>
        <w:ind w:right="1073"/>
      </w:pPr>
      <w:r>
        <w:t>В</w:t>
      </w:r>
      <w:r>
        <w:rPr>
          <w:spacing w:val="1"/>
        </w:rPr>
        <w:t xml:space="preserve"> </w:t>
      </w:r>
      <w:r>
        <w:t>каждом</w:t>
      </w:r>
      <w:r>
        <w:rPr>
          <w:spacing w:val="1"/>
        </w:rPr>
        <w:t xml:space="preserve"> </w:t>
      </w:r>
      <w:r>
        <w:t>разделе выделены</w:t>
      </w:r>
      <w:r>
        <w:rPr>
          <w:spacing w:val="1"/>
        </w:rPr>
        <w:t xml:space="preserve"> </w:t>
      </w:r>
      <w:r>
        <w:t>тематические</w:t>
      </w:r>
      <w:r>
        <w:rPr>
          <w:spacing w:val="1"/>
        </w:rPr>
        <w:t xml:space="preserve"> </w:t>
      </w:r>
      <w:r>
        <w:t>подразделы,</w:t>
      </w:r>
      <w:r>
        <w:rPr>
          <w:spacing w:val="1"/>
        </w:rPr>
        <w:t xml:space="preserve"> </w:t>
      </w:r>
      <w:r>
        <w:t>например,</w:t>
      </w:r>
      <w:r>
        <w:rPr>
          <w:spacing w:val="1"/>
        </w:rPr>
        <w:t xml:space="preserve"> </w:t>
      </w:r>
      <w:r>
        <w:t>в</w:t>
      </w:r>
      <w:r>
        <w:rPr>
          <w:spacing w:val="1"/>
        </w:rPr>
        <w:t xml:space="preserve"> </w:t>
      </w:r>
      <w:r>
        <w:t>первом</w:t>
      </w:r>
      <w:r>
        <w:rPr>
          <w:spacing w:val="1"/>
        </w:rPr>
        <w:t xml:space="preserve"> </w:t>
      </w:r>
      <w:r>
        <w:t>разделе: «Я взрослею», «Я и моя семья», «Я и книги» и др., во втором: «Люди</w:t>
      </w:r>
      <w:r>
        <w:rPr>
          <w:spacing w:val="1"/>
        </w:rPr>
        <w:t xml:space="preserve"> </w:t>
      </w:r>
      <w:r>
        <w:t>земли</w:t>
      </w:r>
      <w:r>
        <w:rPr>
          <w:spacing w:val="-1"/>
        </w:rPr>
        <w:t xml:space="preserve"> </w:t>
      </w:r>
      <w:r>
        <w:t>Русской»,</w:t>
      </w:r>
      <w:r>
        <w:rPr>
          <w:spacing w:val="-1"/>
        </w:rPr>
        <w:t xml:space="preserve"> </w:t>
      </w:r>
      <w:r>
        <w:t>«О</w:t>
      </w:r>
      <w:r>
        <w:rPr>
          <w:spacing w:val="-1"/>
        </w:rPr>
        <w:t xml:space="preserve"> </w:t>
      </w:r>
      <w:r>
        <w:t>родной природе».</w:t>
      </w:r>
    </w:p>
    <w:p w:rsidR="00BC1CA5" w:rsidRDefault="0022664F">
      <w:pPr>
        <w:pStyle w:val="a3"/>
        <w:ind w:right="1067"/>
      </w:pPr>
      <w:r>
        <w:t>Произведения каждого раздела находятся друг с другом в отношениях диалога,</w:t>
      </w:r>
      <w:r>
        <w:rPr>
          <w:spacing w:val="1"/>
        </w:rPr>
        <w:t xml:space="preserve"> </w:t>
      </w:r>
      <w:r>
        <w:t>что позволяет обнаружить существование традиции во времени (традицион-</w:t>
      </w:r>
      <w:r>
        <w:rPr>
          <w:spacing w:val="1"/>
        </w:rPr>
        <w:t xml:space="preserve"> </w:t>
      </w:r>
      <w:r>
        <w:t>ность</w:t>
      </w:r>
      <w:r>
        <w:rPr>
          <w:spacing w:val="-2"/>
        </w:rPr>
        <w:t xml:space="preserve"> </w:t>
      </w:r>
      <w:r>
        <w:t>формы произведения, темы</w:t>
      </w:r>
      <w:r>
        <w:rPr>
          <w:spacing w:val="-4"/>
        </w:rPr>
        <w:t xml:space="preserve"> </w:t>
      </w:r>
      <w:r>
        <w:t>или проблемы).</w:t>
      </w:r>
    </w:p>
    <w:p w:rsidR="00BC1CA5" w:rsidRDefault="0022664F">
      <w:pPr>
        <w:ind w:left="213" w:right="1063"/>
        <w:jc w:val="both"/>
        <w:rPr>
          <w:sz w:val="28"/>
        </w:rPr>
      </w:pPr>
      <w:r>
        <w:rPr>
          <w:i/>
          <w:sz w:val="28"/>
        </w:rPr>
        <w:t>Программа предусматривает выбор произведений из предложенного списка в</w:t>
      </w:r>
      <w:r>
        <w:rPr>
          <w:i/>
          <w:spacing w:val="1"/>
          <w:sz w:val="28"/>
        </w:rPr>
        <w:t xml:space="preserve"> </w:t>
      </w:r>
      <w:r>
        <w:rPr>
          <w:i/>
          <w:sz w:val="28"/>
        </w:rPr>
        <w:t>соответствии с уровнем подготовки обучающихся</w:t>
      </w:r>
      <w:r>
        <w:rPr>
          <w:sz w:val="28"/>
        </w:rPr>
        <w:t>, а также вариативный ком-</w:t>
      </w:r>
      <w:r>
        <w:rPr>
          <w:spacing w:val="1"/>
          <w:sz w:val="28"/>
        </w:rPr>
        <w:t xml:space="preserve"> </w:t>
      </w:r>
      <w:r>
        <w:rPr>
          <w:sz w:val="28"/>
        </w:rPr>
        <w:t>понент содержания курса, разработка которого в рабочих программах предпо-</w:t>
      </w:r>
      <w:r>
        <w:rPr>
          <w:spacing w:val="1"/>
          <w:sz w:val="28"/>
        </w:rPr>
        <w:t xml:space="preserve"> </w:t>
      </w:r>
      <w:r>
        <w:rPr>
          <w:sz w:val="28"/>
        </w:rPr>
        <w:t>лагает обращение к литературе народов России в целях выявления националь-</w:t>
      </w:r>
      <w:r>
        <w:rPr>
          <w:spacing w:val="1"/>
          <w:sz w:val="28"/>
        </w:rPr>
        <w:t xml:space="preserve"> </w:t>
      </w:r>
      <w:r>
        <w:rPr>
          <w:sz w:val="28"/>
        </w:rPr>
        <w:t>но-специфического и общего в произведениях, близких по тематике и пробле-</w:t>
      </w:r>
      <w:r>
        <w:rPr>
          <w:spacing w:val="1"/>
          <w:sz w:val="28"/>
        </w:rPr>
        <w:t xml:space="preserve"> </w:t>
      </w:r>
      <w:r>
        <w:rPr>
          <w:sz w:val="28"/>
        </w:rPr>
        <w:t>матике.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62"/>
      </w:pPr>
      <w:r w:rsidRPr="001A2ECE">
        <w:lastRenderedPageBreak/>
        <w:t>Произведения региональных авторов учителя могут включать в рабочие про-</w:t>
      </w:r>
      <w:r w:rsidRPr="001A2ECE">
        <w:rPr>
          <w:spacing w:val="1"/>
        </w:rPr>
        <w:t xml:space="preserve"> </w:t>
      </w:r>
      <w:r w:rsidRPr="001A2ECE">
        <w:t>граммы по своему выбору и с учётом национально-культурной специфики ре-</w:t>
      </w:r>
      <w:r w:rsidRPr="001A2ECE">
        <w:rPr>
          <w:spacing w:val="1"/>
        </w:rPr>
        <w:t xml:space="preserve"> </w:t>
      </w:r>
      <w:r w:rsidRPr="001A2ECE">
        <w:t>гиона</w:t>
      </w:r>
      <w:r>
        <w:rPr>
          <w:color w:val="FF0000"/>
        </w:rPr>
        <w:t>.</w:t>
      </w:r>
    </w:p>
    <w:p w:rsidR="00BC1CA5" w:rsidRDefault="0022664F" w:rsidP="005772E5">
      <w:pPr>
        <w:pStyle w:val="2"/>
        <w:numPr>
          <w:ilvl w:val="1"/>
          <w:numId w:val="26"/>
        </w:numPr>
        <w:tabs>
          <w:tab w:val="left" w:pos="4213"/>
        </w:tabs>
        <w:spacing w:before="7" w:line="322" w:lineRule="exact"/>
        <w:ind w:right="855"/>
      </w:pPr>
      <w:r>
        <w:t>КЛАСС</w:t>
      </w:r>
      <w:r>
        <w:rPr>
          <w:spacing w:val="-2"/>
        </w:rPr>
        <w:t xml:space="preserve"> </w:t>
      </w:r>
      <w:r>
        <w:t>(33</w:t>
      </w:r>
      <w:r>
        <w:rPr>
          <w:spacing w:val="-3"/>
        </w:rPr>
        <w:t xml:space="preserve"> </w:t>
      </w:r>
      <w:r>
        <w:t>ч.)</w:t>
      </w:r>
    </w:p>
    <w:p w:rsidR="00BC1CA5" w:rsidRDefault="0022664F">
      <w:pPr>
        <w:ind w:left="213"/>
        <w:rPr>
          <w:b/>
          <w:sz w:val="28"/>
        </w:rPr>
      </w:pPr>
      <w:r>
        <w:rPr>
          <w:b/>
          <w:sz w:val="28"/>
        </w:rPr>
        <w:t>Раздел</w:t>
      </w:r>
      <w:r>
        <w:rPr>
          <w:b/>
          <w:spacing w:val="-4"/>
          <w:sz w:val="28"/>
        </w:rPr>
        <w:t xml:space="preserve"> </w:t>
      </w:r>
      <w:r>
        <w:rPr>
          <w:b/>
          <w:sz w:val="28"/>
        </w:rPr>
        <w:t>1.</w:t>
      </w:r>
      <w:r>
        <w:rPr>
          <w:b/>
          <w:spacing w:val="-2"/>
          <w:sz w:val="28"/>
        </w:rPr>
        <w:t xml:space="preserve"> </w:t>
      </w:r>
      <w:r>
        <w:rPr>
          <w:b/>
          <w:sz w:val="28"/>
        </w:rPr>
        <w:t>Мир</w:t>
      </w:r>
      <w:r>
        <w:rPr>
          <w:b/>
          <w:spacing w:val="-1"/>
          <w:sz w:val="28"/>
        </w:rPr>
        <w:t xml:space="preserve"> </w:t>
      </w:r>
      <w:r>
        <w:rPr>
          <w:b/>
          <w:sz w:val="28"/>
        </w:rPr>
        <w:t>детства (24 ч.)</w:t>
      </w:r>
    </w:p>
    <w:p w:rsidR="00BC1CA5" w:rsidRDefault="0022664F">
      <w:pPr>
        <w:pStyle w:val="3"/>
        <w:spacing w:before="1" w:line="240" w:lineRule="auto"/>
        <w:jc w:val="left"/>
      </w:pPr>
      <w:r>
        <w:t>Я и</w:t>
      </w:r>
      <w:r>
        <w:rPr>
          <w:spacing w:val="-2"/>
        </w:rPr>
        <w:t xml:space="preserve"> </w:t>
      </w:r>
      <w:r>
        <w:t>книги (7 ч.)</w:t>
      </w:r>
    </w:p>
    <w:p w:rsidR="00BC1CA5" w:rsidRDefault="0022664F">
      <w:pPr>
        <w:spacing w:line="315" w:lineRule="exact"/>
        <w:ind w:left="213"/>
        <w:rPr>
          <w:i/>
          <w:sz w:val="28"/>
        </w:rPr>
      </w:pPr>
      <w:r>
        <w:rPr>
          <w:i/>
          <w:sz w:val="28"/>
        </w:rPr>
        <w:t>Не</w:t>
      </w:r>
      <w:r>
        <w:rPr>
          <w:i/>
          <w:spacing w:val="-2"/>
          <w:sz w:val="28"/>
        </w:rPr>
        <w:t xml:space="preserve"> </w:t>
      </w:r>
      <w:r>
        <w:rPr>
          <w:i/>
          <w:sz w:val="28"/>
        </w:rPr>
        <w:t>красна</w:t>
      </w:r>
      <w:r>
        <w:rPr>
          <w:i/>
          <w:spacing w:val="-1"/>
          <w:sz w:val="28"/>
        </w:rPr>
        <w:t xml:space="preserve"> </w:t>
      </w:r>
      <w:r>
        <w:rPr>
          <w:i/>
          <w:sz w:val="28"/>
        </w:rPr>
        <w:t>книга</w:t>
      </w:r>
      <w:r>
        <w:rPr>
          <w:i/>
          <w:spacing w:val="-1"/>
          <w:sz w:val="28"/>
        </w:rPr>
        <w:t xml:space="preserve"> </w:t>
      </w:r>
      <w:r>
        <w:rPr>
          <w:i/>
          <w:sz w:val="28"/>
        </w:rPr>
        <w:t>письмом,</w:t>
      </w:r>
      <w:r>
        <w:rPr>
          <w:i/>
          <w:spacing w:val="-3"/>
          <w:sz w:val="28"/>
        </w:rPr>
        <w:t xml:space="preserve"> </w:t>
      </w:r>
      <w:r>
        <w:rPr>
          <w:i/>
          <w:sz w:val="28"/>
        </w:rPr>
        <w:t>красна</w:t>
      </w:r>
      <w:r>
        <w:rPr>
          <w:i/>
          <w:spacing w:val="-1"/>
          <w:sz w:val="28"/>
        </w:rPr>
        <w:t xml:space="preserve"> </w:t>
      </w:r>
      <w:r>
        <w:rPr>
          <w:i/>
          <w:sz w:val="28"/>
        </w:rPr>
        <w:t>умом.</w:t>
      </w:r>
    </w:p>
    <w:p w:rsidR="00BC1CA5" w:rsidRDefault="0022664F">
      <w:pPr>
        <w:pStyle w:val="a3"/>
        <w:spacing w:before="2" w:line="322" w:lineRule="exact"/>
        <w:jc w:val="left"/>
      </w:pPr>
      <w:r>
        <w:t>Произведения,</w:t>
      </w:r>
      <w:r>
        <w:rPr>
          <w:spacing w:val="-3"/>
        </w:rPr>
        <w:t xml:space="preserve"> </w:t>
      </w:r>
      <w:r>
        <w:t>отражающие</w:t>
      </w:r>
      <w:r>
        <w:rPr>
          <w:spacing w:val="-5"/>
        </w:rPr>
        <w:t xml:space="preserve"> </w:t>
      </w:r>
      <w:r>
        <w:t>первые</w:t>
      </w:r>
      <w:r>
        <w:rPr>
          <w:spacing w:val="-2"/>
        </w:rPr>
        <w:t xml:space="preserve"> </w:t>
      </w:r>
      <w:r>
        <w:t>шаги</w:t>
      </w:r>
      <w:r>
        <w:rPr>
          <w:spacing w:val="-2"/>
        </w:rPr>
        <w:t xml:space="preserve"> </w:t>
      </w:r>
      <w:r>
        <w:t>в</w:t>
      </w:r>
      <w:r>
        <w:rPr>
          <w:spacing w:val="-3"/>
        </w:rPr>
        <w:t xml:space="preserve"> </w:t>
      </w:r>
      <w:r>
        <w:t>чтении.</w:t>
      </w:r>
    </w:p>
    <w:p w:rsidR="00BC1CA5" w:rsidRDefault="0022664F">
      <w:pPr>
        <w:pStyle w:val="a3"/>
        <w:ind w:right="1036"/>
        <w:jc w:val="left"/>
      </w:pPr>
      <w:r>
        <w:t>Например:</w:t>
      </w:r>
      <w:r>
        <w:rPr>
          <w:spacing w:val="1"/>
        </w:rPr>
        <w:t xml:space="preserve"> </w:t>
      </w:r>
      <w:r>
        <w:t>С.А.</w:t>
      </w:r>
      <w:r>
        <w:rPr>
          <w:spacing w:val="2"/>
        </w:rPr>
        <w:t xml:space="preserve"> </w:t>
      </w:r>
      <w:r>
        <w:t>Баруздин.</w:t>
      </w:r>
      <w:r>
        <w:rPr>
          <w:spacing w:val="1"/>
        </w:rPr>
        <w:t xml:space="preserve"> </w:t>
      </w:r>
      <w:r>
        <w:t>«Самое</w:t>
      </w:r>
      <w:r>
        <w:rPr>
          <w:spacing w:val="1"/>
        </w:rPr>
        <w:t xml:space="preserve"> </w:t>
      </w:r>
      <w:r>
        <w:t>простое дело».</w:t>
      </w:r>
      <w:r>
        <w:rPr>
          <w:spacing w:val="4"/>
        </w:rPr>
        <w:t xml:space="preserve"> </w:t>
      </w:r>
      <w:r>
        <w:t>Л.В.</w:t>
      </w:r>
      <w:r>
        <w:rPr>
          <w:spacing w:val="2"/>
        </w:rPr>
        <w:t xml:space="preserve"> </w:t>
      </w:r>
      <w:r>
        <w:t>Куклин.</w:t>
      </w:r>
      <w:r>
        <w:rPr>
          <w:spacing w:val="2"/>
        </w:rPr>
        <w:t xml:space="preserve"> </w:t>
      </w:r>
      <w:r>
        <w:t>«Как</w:t>
      </w:r>
      <w:r>
        <w:rPr>
          <w:spacing w:val="3"/>
        </w:rPr>
        <w:t xml:space="preserve"> </w:t>
      </w:r>
      <w:r>
        <w:t>я</w:t>
      </w:r>
      <w:r>
        <w:rPr>
          <w:spacing w:val="1"/>
        </w:rPr>
        <w:t xml:space="preserve"> </w:t>
      </w:r>
      <w:r>
        <w:t>научился</w:t>
      </w:r>
      <w:r>
        <w:rPr>
          <w:spacing w:val="-67"/>
        </w:rPr>
        <w:t xml:space="preserve"> </w:t>
      </w:r>
      <w:r>
        <w:t>читать»</w:t>
      </w:r>
      <w:r>
        <w:rPr>
          <w:spacing w:val="11"/>
        </w:rPr>
        <w:t xml:space="preserve"> </w:t>
      </w:r>
      <w:r>
        <w:t>(фрагмент).</w:t>
      </w:r>
      <w:r>
        <w:rPr>
          <w:spacing w:val="13"/>
        </w:rPr>
        <w:t xml:space="preserve"> </w:t>
      </w:r>
      <w:r>
        <w:t>Н.Н.</w:t>
      </w:r>
      <w:r>
        <w:rPr>
          <w:spacing w:val="11"/>
        </w:rPr>
        <w:t xml:space="preserve"> </w:t>
      </w:r>
      <w:r>
        <w:t>Носов.</w:t>
      </w:r>
      <w:r>
        <w:rPr>
          <w:spacing w:val="11"/>
        </w:rPr>
        <w:t xml:space="preserve"> </w:t>
      </w:r>
      <w:r>
        <w:t>«Тайна</w:t>
      </w:r>
      <w:r>
        <w:rPr>
          <w:spacing w:val="10"/>
        </w:rPr>
        <w:t xml:space="preserve"> </w:t>
      </w:r>
      <w:r>
        <w:t>на</w:t>
      </w:r>
      <w:r>
        <w:rPr>
          <w:spacing w:val="10"/>
        </w:rPr>
        <w:t xml:space="preserve"> </w:t>
      </w:r>
      <w:r>
        <w:t>дне</w:t>
      </w:r>
      <w:r>
        <w:rPr>
          <w:spacing w:val="16"/>
        </w:rPr>
        <w:t xml:space="preserve"> </w:t>
      </w:r>
      <w:r>
        <w:t>колодца»</w:t>
      </w:r>
      <w:r>
        <w:rPr>
          <w:spacing w:val="11"/>
        </w:rPr>
        <w:t xml:space="preserve"> </w:t>
      </w:r>
      <w:r>
        <w:t>(фрагмент</w:t>
      </w:r>
      <w:r>
        <w:rPr>
          <w:spacing w:val="12"/>
        </w:rPr>
        <w:t xml:space="preserve"> </w:t>
      </w:r>
      <w:r>
        <w:t>главы</w:t>
      </w:r>
    </w:p>
    <w:p w:rsidR="00BC1CA5" w:rsidRDefault="0022664F">
      <w:pPr>
        <w:pStyle w:val="a3"/>
        <w:spacing w:line="321" w:lineRule="exact"/>
        <w:jc w:val="left"/>
      </w:pPr>
      <w:r>
        <w:t>«Волшебные</w:t>
      </w:r>
      <w:r>
        <w:rPr>
          <w:spacing w:val="-3"/>
        </w:rPr>
        <w:t xml:space="preserve"> </w:t>
      </w:r>
      <w:r>
        <w:t>сказки»).</w:t>
      </w:r>
    </w:p>
    <w:p w:rsidR="00BC1CA5" w:rsidRDefault="0022664F">
      <w:pPr>
        <w:pStyle w:val="3"/>
        <w:spacing w:before="6"/>
        <w:jc w:val="left"/>
      </w:pPr>
      <w:r>
        <w:t>Я</w:t>
      </w:r>
      <w:r>
        <w:rPr>
          <w:spacing w:val="-1"/>
        </w:rPr>
        <w:t xml:space="preserve"> </w:t>
      </w:r>
      <w:r>
        <w:t>взрослею</w:t>
      </w:r>
      <w:r>
        <w:rPr>
          <w:spacing w:val="-2"/>
        </w:rPr>
        <w:t xml:space="preserve"> </w:t>
      </w:r>
      <w:r>
        <w:t>(9</w:t>
      </w:r>
      <w:r>
        <w:rPr>
          <w:spacing w:val="-1"/>
        </w:rPr>
        <w:t xml:space="preserve"> </w:t>
      </w:r>
      <w:r>
        <w:t>ч.)</w:t>
      </w:r>
    </w:p>
    <w:p w:rsidR="00BC1CA5" w:rsidRDefault="0022664F">
      <w:pPr>
        <w:spacing w:line="318" w:lineRule="exact"/>
        <w:ind w:left="213"/>
        <w:rPr>
          <w:i/>
          <w:sz w:val="28"/>
        </w:rPr>
      </w:pPr>
      <w:r>
        <w:rPr>
          <w:i/>
          <w:sz w:val="28"/>
        </w:rPr>
        <w:t>Без</w:t>
      </w:r>
      <w:r>
        <w:rPr>
          <w:i/>
          <w:spacing w:val="-2"/>
          <w:sz w:val="28"/>
        </w:rPr>
        <w:t xml:space="preserve"> </w:t>
      </w:r>
      <w:r>
        <w:rPr>
          <w:i/>
          <w:sz w:val="28"/>
        </w:rPr>
        <w:t>друга в</w:t>
      </w:r>
      <w:r>
        <w:rPr>
          <w:i/>
          <w:spacing w:val="-1"/>
          <w:sz w:val="28"/>
        </w:rPr>
        <w:t xml:space="preserve"> </w:t>
      </w:r>
      <w:r>
        <w:rPr>
          <w:i/>
          <w:sz w:val="28"/>
        </w:rPr>
        <w:t>жизни туго.</w:t>
      </w:r>
    </w:p>
    <w:p w:rsidR="00BC1CA5" w:rsidRDefault="0022664F">
      <w:pPr>
        <w:pStyle w:val="a3"/>
        <w:spacing w:before="2"/>
        <w:jc w:val="left"/>
      </w:pPr>
      <w:r>
        <w:t>Пословицы</w:t>
      </w:r>
      <w:r>
        <w:rPr>
          <w:spacing w:val="-2"/>
        </w:rPr>
        <w:t xml:space="preserve"> </w:t>
      </w:r>
      <w:r>
        <w:t>о</w:t>
      </w:r>
      <w:r>
        <w:rPr>
          <w:spacing w:val="-4"/>
        </w:rPr>
        <w:t xml:space="preserve"> </w:t>
      </w:r>
      <w:r>
        <w:t>дружбе.</w:t>
      </w:r>
    </w:p>
    <w:p w:rsidR="00BC1CA5" w:rsidRDefault="0022664F">
      <w:pPr>
        <w:pStyle w:val="a3"/>
        <w:tabs>
          <w:tab w:val="left" w:pos="2239"/>
          <w:tab w:val="left" w:pos="4049"/>
          <w:tab w:val="left" w:pos="6059"/>
          <w:tab w:val="left" w:pos="6461"/>
          <w:tab w:val="left" w:pos="7608"/>
          <w:tab w:val="left" w:pos="8267"/>
        </w:tabs>
        <w:spacing w:before="1"/>
        <w:ind w:right="1066"/>
        <w:jc w:val="left"/>
      </w:pPr>
      <w:r>
        <w:t>Произведения,</w:t>
      </w:r>
      <w:r>
        <w:tab/>
        <w:t>отражающие</w:t>
      </w:r>
      <w:r>
        <w:tab/>
        <w:t>представление</w:t>
      </w:r>
      <w:r>
        <w:tab/>
        <w:t>о</w:t>
      </w:r>
      <w:r>
        <w:tab/>
        <w:t>дружбе</w:t>
      </w:r>
      <w:r>
        <w:tab/>
        <w:t>как</w:t>
      </w:r>
      <w:r>
        <w:tab/>
        <w:t>нравственно-</w:t>
      </w:r>
      <w:r>
        <w:rPr>
          <w:spacing w:val="-67"/>
        </w:rPr>
        <w:t xml:space="preserve"> </w:t>
      </w:r>
      <w:r>
        <w:t>этической</w:t>
      </w:r>
      <w:r>
        <w:rPr>
          <w:spacing w:val="-1"/>
        </w:rPr>
        <w:t xml:space="preserve"> </w:t>
      </w:r>
      <w:r>
        <w:t>ценности,</w:t>
      </w:r>
      <w:r>
        <w:rPr>
          <w:spacing w:val="-2"/>
        </w:rPr>
        <w:t xml:space="preserve"> </w:t>
      </w:r>
      <w:r>
        <w:t>значимой</w:t>
      </w:r>
      <w:r>
        <w:rPr>
          <w:spacing w:val="-1"/>
        </w:rPr>
        <w:t xml:space="preserve"> </w:t>
      </w:r>
      <w:r>
        <w:t>для</w:t>
      </w:r>
      <w:r>
        <w:rPr>
          <w:spacing w:val="-3"/>
        </w:rPr>
        <w:t xml:space="preserve"> </w:t>
      </w:r>
      <w:r>
        <w:t>национального</w:t>
      </w:r>
      <w:r>
        <w:rPr>
          <w:spacing w:val="-4"/>
        </w:rPr>
        <w:t xml:space="preserve"> </w:t>
      </w:r>
      <w:r>
        <w:t>русского</w:t>
      </w:r>
      <w:r>
        <w:rPr>
          <w:spacing w:val="-3"/>
        </w:rPr>
        <w:t xml:space="preserve"> </w:t>
      </w:r>
      <w:r>
        <w:t>сознания.</w:t>
      </w:r>
    </w:p>
    <w:p w:rsidR="00BC1CA5" w:rsidRDefault="0022664F">
      <w:pPr>
        <w:ind w:left="213" w:right="1036"/>
        <w:rPr>
          <w:i/>
          <w:sz w:val="28"/>
        </w:rPr>
      </w:pPr>
      <w:r>
        <w:rPr>
          <w:sz w:val="28"/>
        </w:rPr>
        <w:t>Например:</w:t>
      </w:r>
      <w:r>
        <w:rPr>
          <w:spacing w:val="24"/>
          <w:sz w:val="28"/>
        </w:rPr>
        <w:t xml:space="preserve"> </w:t>
      </w:r>
      <w:r>
        <w:rPr>
          <w:sz w:val="28"/>
        </w:rPr>
        <w:t>Н.К.</w:t>
      </w:r>
      <w:r>
        <w:rPr>
          <w:spacing w:val="23"/>
          <w:sz w:val="28"/>
        </w:rPr>
        <w:t xml:space="preserve"> </w:t>
      </w:r>
      <w:r>
        <w:rPr>
          <w:sz w:val="28"/>
        </w:rPr>
        <w:t>Абрамцева.</w:t>
      </w:r>
      <w:r>
        <w:rPr>
          <w:spacing w:val="22"/>
          <w:sz w:val="28"/>
        </w:rPr>
        <w:t xml:space="preserve"> </w:t>
      </w:r>
      <w:r>
        <w:rPr>
          <w:sz w:val="28"/>
        </w:rPr>
        <w:t>«Цветы</w:t>
      </w:r>
      <w:r>
        <w:rPr>
          <w:spacing w:val="23"/>
          <w:sz w:val="28"/>
        </w:rPr>
        <w:t xml:space="preserve"> </w:t>
      </w:r>
      <w:r>
        <w:rPr>
          <w:sz w:val="28"/>
        </w:rPr>
        <w:t>и</w:t>
      </w:r>
      <w:r>
        <w:rPr>
          <w:spacing w:val="21"/>
          <w:sz w:val="28"/>
        </w:rPr>
        <w:t xml:space="preserve"> </w:t>
      </w:r>
      <w:r>
        <w:rPr>
          <w:sz w:val="28"/>
        </w:rPr>
        <w:t>зеркало».</w:t>
      </w:r>
      <w:r>
        <w:rPr>
          <w:spacing w:val="23"/>
          <w:sz w:val="28"/>
        </w:rPr>
        <w:t xml:space="preserve"> </w:t>
      </w:r>
      <w:r>
        <w:rPr>
          <w:sz w:val="28"/>
        </w:rPr>
        <w:t>И.А.</w:t>
      </w:r>
      <w:r>
        <w:rPr>
          <w:spacing w:val="23"/>
          <w:sz w:val="28"/>
        </w:rPr>
        <w:t xml:space="preserve"> </w:t>
      </w:r>
      <w:r>
        <w:rPr>
          <w:sz w:val="28"/>
        </w:rPr>
        <w:t>Мазнин.</w:t>
      </w:r>
      <w:r>
        <w:rPr>
          <w:spacing w:val="23"/>
          <w:sz w:val="28"/>
        </w:rPr>
        <w:t xml:space="preserve"> </w:t>
      </w:r>
      <w:r>
        <w:rPr>
          <w:sz w:val="28"/>
        </w:rPr>
        <w:t>«Давайте</w:t>
      </w:r>
      <w:r>
        <w:rPr>
          <w:spacing w:val="21"/>
          <w:sz w:val="28"/>
        </w:rPr>
        <w:t xml:space="preserve"> </w:t>
      </w:r>
      <w:r>
        <w:rPr>
          <w:sz w:val="28"/>
        </w:rPr>
        <w:t>будем</w:t>
      </w:r>
      <w:r>
        <w:rPr>
          <w:spacing w:val="-67"/>
          <w:sz w:val="28"/>
        </w:rPr>
        <w:t xml:space="preserve"> </w:t>
      </w:r>
      <w:r>
        <w:rPr>
          <w:sz w:val="28"/>
        </w:rPr>
        <w:t>дружить друг с другом» (фрагмент). С.Л. Прокофьева. «Самый большой друг».</w:t>
      </w:r>
      <w:r>
        <w:rPr>
          <w:spacing w:val="1"/>
          <w:sz w:val="28"/>
        </w:rPr>
        <w:t xml:space="preserve"> </w:t>
      </w:r>
      <w:r>
        <w:rPr>
          <w:i/>
          <w:sz w:val="28"/>
        </w:rPr>
        <w:t>Не</w:t>
      </w:r>
      <w:r>
        <w:rPr>
          <w:i/>
          <w:spacing w:val="-1"/>
          <w:sz w:val="28"/>
        </w:rPr>
        <w:t xml:space="preserve"> </w:t>
      </w:r>
      <w:r>
        <w:rPr>
          <w:i/>
          <w:sz w:val="28"/>
        </w:rPr>
        <w:t>тот</w:t>
      </w:r>
      <w:r>
        <w:rPr>
          <w:i/>
          <w:spacing w:val="-1"/>
          <w:sz w:val="28"/>
        </w:rPr>
        <w:t xml:space="preserve"> </w:t>
      </w:r>
      <w:r>
        <w:rPr>
          <w:i/>
          <w:sz w:val="28"/>
        </w:rPr>
        <w:t>прав,</w:t>
      </w:r>
      <w:r>
        <w:rPr>
          <w:i/>
          <w:spacing w:val="-1"/>
          <w:sz w:val="28"/>
        </w:rPr>
        <w:t xml:space="preserve"> </w:t>
      </w:r>
      <w:r>
        <w:rPr>
          <w:i/>
          <w:sz w:val="28"/>
        </w:rPr>
        <w:t>кто</w:t>
      </w:r>
      <w:r>
        <w:rPr>
          <w:i/>
          <w:spacing w:val="1"/>
          <w:sz w:val="28"/>
        </w:rPr>
        <w:t xml:space="preserve"> </w:t>
      </w:r>
      <w:r>
        <w:rPr>
          <w:i/>
          <w:sz w:val="28"/>
        </w:rPr>
        <w:t>сильный,</w:t>
      </w:r>
      <w:r>
        <w:rPr>
          <w:i/>
          <w:spacing w:val="-4"/>
          <w:sz w:val="28"/>
        </w:rPr>
        <w:t xml:space="preserve"> </w:t>
      </w:r>
      <w:r>
        <w:rPr>
          <w:i/>
          <w:sz w:val="28"/>
        </w:rPr>
        <w:t>а</w:t>
      </w:r>
      <w:r>
        <w:rPr>
          <w:i/>
          <w:spacing w:val="1"/>
          <w:sz w:val="28"/>
        </w:rPr>
        <w:t xml:space="preserve"> </w:t>
      </w:r>
      <w:r>
        <w:rPr>
          <w:i/>
          <w:sz w:val="28"/>
        </w:rPr>
        <w:t>тот,</w:t>
      </w:r>
      <w:r>
        <w:rPr>
          <w:i/>
          <w:spacing w:val="-1"/>
          <w:sz w:val="28"/>
        </w:rPr>
        <w:t xml:space="preserve"> </w:t>
      </w:r>
      <w:r>
        <w:rPr>
          <w:i/>
          <w:sz w:val="28"/>
        </w:rPr>
        <w:t>кто</w:t>
      </w:r>
      <w:r>
        <w:rPr>
          <w:i/>
          <w:spacing w:val="-2"/>
          <w:sz w:val="28"/>
        </w:rPr>
        <w:t xml:space="preserve"> </w:t>
      </w:r>
      <w:r>
        <w:rPr>
          <w:i/>
          <w:sz w:val="28"/>
        </w:rPr>
        <w:t>честный.</w:t>
      </w:r>
    </w:p>
    <w:p w:rsidR="00BC1CA5" w:rsidRDefault="0022664F">
      <w:pPr>
        <w:pStyle w:val="a3"/>
        <w:spacing w:line="321" w:lineRule="exact"/>
        <w:jc w:val="left"/>
      </w:pPr>
      <w:r>
        <w:t>Пословицы</w:t>
      </w:r>
      <w:r>
        <w:rPr>
          <w:spacing w:val="-2"/>
        </w:rPr>
        <w:t xml:space="preserve"> </w:t>
      </w:r>
      <w:r>
        <w:t>о</w:t>
      </w:r>
      <w:r>
        <w:rPr>
          <w:spacing w:val="-4"/>
        </w:rPr>
        <w:t xml:space="preserve"> </w:t>
      </w:r>
      <w:r>
        <w:t>правде</w:t>
      </w:r>
      <w:r>
        <w:rPr>
          <w:spacing w:val="-1"/>
        </w:rPr>
        <w:t xml:space="preserve"> </w:t>
      </w:r>
      <w:r>
        <w:t>и</w:t>
      </w:r>
      <w:r>
        <w:rPr>
          <w:spacing w:val="-1"/>
        </w:rPr>
        <w:t xml:space="preserve"> </w:t>
      </w:r>
      <w:r>
        <w:t>честности.</w:t>
      </w:r>
    </w:p>
    <w:p w:rsidR="00BC1CA5" w:rsidRDefault="0022664F">
      <w:pPr>
        <w:pStyle w:val="a3"/>
        <w:spacing w:before="1"/>
        <w:jc w:val="left"/>
      </w:pPr>
      <w:r>
        <w:t>Произведения,</w:t>
      </w:r>
      <w:r>
        <w:rPr>
          <w:spacing w:val="41"/>
        </w:rPr>
        <w:t xml:space="preserve"> </w:t>
      </w:r>
      <w:r>
        <w:t>отражающие</w:t>
      </w:r>
      <w:r>
        <w:rPr>
          <w:spacing w:val="41"/>
        </w:rPr>
        <w:t xml:space="preserve"> </w:t>
      </w:r>
      <w:r>
        <w:t>традиционные</w:t>
      </w:r>
      <w:r>
        <w:rPr>
          <w:spacing w:val="41"/>
        </w:rPr>
        <w:t xml:space="preserve"> </w:t>
      </w:r>
      <w:r>
        <w:t>представления</w:t>
      </w:r>
      <w:r>
        <w:rPr>
          <w:spacing w:val="42"/>
        </w:rPr>
        <w:t xml:space="preserve"> </w:t>
      </w:r>
      <w:r>
        <w:t>о</w:t>
      </w:r>
      <w:r>
        <w:rPr>
          <w:spacing w:val="42"/>
        </w:rPr>
        <w:t xml:space="preserve"> </w:t>
      </w:r>
      <w:r>
        <w:t>честности</w:t>
      </w:r>
      <w:r>
        <w:rPr>
          <w:spacing w:val="42"/>
        </w:rPr>
        <w:t xml:space="preserve"> </w:t>
      </w:r>
      <w:r>
        <w:t>как</w:t>
      </w:r>
      <w:r>
        <w:rPr>
          <w:spacing w:val="-67"/>
        </w:rPr>
        <w:t xml:space="preserve"> </w:t>
      </w:r>
      <w:r>
        <w:t>нравственном</w:t>
      </w:r>
      <w:r>
        <w:rPr>
          <w:spacing w:val="-1"/>
        </w:rPr>
        <w:t xml:space="preserve"> </w:t>
      </w:r>
      <w:r>
        <w:t>ориентире.</w:t>
      </w:r>
    </w:p>
    <w:p w:rsidR="00BC1CA5" w:rsidRDefault="0022664F">
      <w:pPr>
        <w:pStyle w:val="a3"/>
        <w:spacing w:line="321" w:lineRule="exact"/>
        <w:jc w:val="left"/>
      </w:pPr>
      <w:r>
        <w:t>Например:</w:t>
      </w:r>
      <w:r>
        <w:rPr>
          <w:spacing w:val="-2"/>
        </w:rPr>
        <w:t xml:space="preserve"> </w:t>
      </w:r>
      <w:r>
        <w:t>В.А.</w:t>
      </w:r>
      <w:r>
        <w:rPr>
          <w:spacing w:val="-4"/>
        </w:rPr>
        <w:t xml:space="preserve"> </w:t>
      </w:r>
      <w:r>
        <w:t>Осеева.</w:t>
      </w:r>
      <w:r>
        <w:rPr>
          <w:spacing w:val="-3"/>
        </w:rPr>
        <w:t xml:space="preserve"> </w:t>
      </w:r>
      <w:r>
        <w:t>«Почему?».</w:t>
      </w:r>
      <w:r>
        <w:rPr>
          <w:spacing w:val="-4"/>
        </w:rPr>
        <w:t xml:space="preserve"> </w:t>
      </w:r>
      <w:r>
        <w:t>Л.Н.</w:t>
      </w:r>
      <w:r>
        <w:rPr>
          <w:spacing w:val="-3"/>
        </w:rPr>
        <w:t xml:space="preserve"> </w:t>
      </w:r>
      <w:r>
        <w:t>Толстой.</w:t>
      </w:r>
      <w:r>
        <w:rPr>
          <w:spacing w:val="-4"/>
        </w:rPr>
        <w:t xml:space="preserve"> </w:t>
      </w:r>
      <w:r>
        <w:t>«Лгун».</w:t>
      </w:r>
    </w:p>
    <w:p w:rsidR="00BC1CA5" w:rsidRDefault="0022664F">
      <w:pPr>
        <w:pStyle w:val="3"/>
        <w:spacing w:before="7"/>
        <w:jc w:val="left"/>
      </w:pPr>
      <w:r>
        <w:t>Я</w:t>
      </w:r>
      <w:r>
        <w:rPr>
          <w:spacing w:val="-1"/>
        </w:rPr>
        <w:t xml:space="preserve"> </w:t>
      </w:r>
      <w:r>
        <w:t>фантазирую</w:t>
      </w:r>
      <w:r>
        <w:rPr>
          <w:spacing w:val="-2"/>
        </w:rPr>
        <w:t xml:space="preserve"> </w:t>
      </w:r>
      <w:r>
        <w:t>и</w:t>
      </w:r>
      <w:r>
        <w:rPr>
          <w:spacing w:val="-2"/>
        </w:rPr>
        <w:t xml:space="preserve"> </w:t>
      </w:r>
      <w:r>
        <w:t>мечтаю</w:t>
      </w:r>
      <w:r>
        <w:rPr>
          <w:spacing w:val="-2"/>
        </w:rPr>
        <w:t xml:space="preserve"> </w:t>
      </w:r>
      <w:r>
        <w:t>(6</w:t>
      </w:r>
      <w:r>
        <w:rPr>
          <w:spacing w:val="-1"/>
        </w:rPr>
        <w:t xml:space="preserve"> </w:t>
      </w:r>
      <w:r>
        <w:t>ч.)</w:t>
      </w:r>
    </w:p>
    <w:p w:rsidR="00BC1CA5" w:rsidRDefault="0022664F">
      <w:pPr>
        <w:spacing w:line="318" w:lineRule="exact"/>
        <w:ind w:left="213"/>
        <w:rPr>
          <w:i/>
          <w:sz w:val="28"/>
        </w:rPr>
      </w:pPr>
      <w:r>
        <w:rPr>
          <w:i/>
          <w:sz w:val="28"/>
        </w:rPr>
        <w:t>Необычное</w:t>
      </w:r>
      <w:r>
        <w:rPr>
          <w:i/>
          <w:spacing w:val="-1"/>
          <w:sz w:val="28"/>
        </w:rPr>
        <w:t xml:space="preserve"> </w:t>
      </w:r>
      <w:r>
        <w:rPr>
          <w:i/>
          <w:sz w:val="28"/>
        </w:rPr>
        <w:t>в</w:t>
      </w:r>
      <w:r>
        <w:rPr>
          <w:i/>
          <w:spacing w:val="-3"/>
          <w:sz w:val="28"/>
        </w:rPr>
        <w:t xml:space="preserve"> </w:t>
      </w:r>
      <w:r>
        <w:rPr>
          <w:i/>
          <w:sz w:val="28"/>
        </w:rPr>
        <w:t>обычном.</w:t>
      </w:r>
    </w:p>
    <w:p w:rsidR="00BC1CA5" w:rsidRDefault="0022664F">
      <w:pPr>
        <w:pStyle w:val="a3"/>
        <w:spacing w:line="242" w:lineRule="auto"/>
        <w:ind w:right="1068"/>
      </w:pPr>
      <w:r>
        <w:t>Произведения, отражающие умение удивляться при восприятии окружающего</w:t>
      </w:r>
      <w:r>
        <w:rPr>
          <w:spacing w:val="1"/>
        </w:rPr>
        <w:t xml:space="preserve"> </w:t>
      </w:r>
      <w:r>
        <w:t>мира.</w:t>
      </w:r>
    </w:p>
    <w:p w:rsidR="00BC1CA5" w:rsidRDefault="0022664F">
      <w:pPr>
        <w:pStyle w:val="a3"/>
        <w:ind w:right="1068"/>
      </w:pPr>
      <w:r>
        <w:t>Например: С.А. Иванов. «Снежный</w:t>
      </w:r>
      <w:r>
        <w:rPr>
          <w:spacing w:val="1"/>
        </w:rPr>
        <w:t xml:space="preserve"> </w:t>
      </w:r>
      <w:r>
        <w:t>заповедник» (фрагмент). В.В. Лунин. «Я</w:t>
      </w:r>
      <w:r>
        <w:rPr>
          <w:spacing w:val="1"/>
        </w:rPr>
        <w:t xml:space="preserve"> </w:t>
      </w:r>
      <w:r>
        <w:t>видела чудо». М.М. Пришвин. «Осинкам холодно». А.С. Пушкин. «Ещё дуют</w:t>
      </w:r>
      <w:r>
        <w:rPr>
          <w:spacing w:val="1"/>
        </w:rPr>
        <w:t xml:space="preserve"> </w:t>
      </w:r>
      <w:r>
        <w:t>холодные</w:t>
      </w:r>
      <w:r>
        <w:rPr>
          <w:spacing w:val="-1"/>
        </w:rPr>
        <w:t xml:space="preserve"> </w:t>
      </w:r>
      <w:r>
        <w:t>ветры».</w:t>
      </w:r>
    </w:p>
    <w:p w:rsidR="00BC1CA5" w:rsidRPr="00D72FF9" w:rsidRDefault="0022664F">
      <w:pPr>
        <w:pStyle w:val="a3"/>
        <w:spacing w:line="321" w:lineRule="exac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Default="00BC1CA5">
      <w:pPr>
        <w:pStyle w:val="a3"/>
        <w:spacing w:before="10"/>
        <w:ind w:left="0"/>
        <w:jc w:val="left"/>
        <w:rPr>
          <w:sz w:val="27"/>
        </w:rPr>
      </w:pPr>
    </w:p>
    <w:p w:rsidR="00BC1CA5" w:rsidRDefault="0022664F">
      <w:pPr>
        <w:pStyle w:val="2"/>
        <w:spacing w:before="1"/>
      </w:pPr>
      <w:r>
        <w:t>Раздел</w:t>
      </w:r>
      <w:r>
        <w:rPr>
          <w:spacing w:val="-4"/>
        </w:rPr>
        <w:t xml:space="preserve"> </w:t>
      </w:r>
      <w:r>
        <w:t>2.</w:t>
      </w:r>
      <w:r>
        <w:rPr>
          <w:spacing w:val="-1"/>
        </w:rPr>
        <w:t xml:space="preserve"> </w:t>
      </w:r>
      <w:r>
        <w:t>Россия</w:t>
      </w:r>
      <w:r>
        <w:rPr>
          <w:spacing w:val="-2"/>
        </w:rPr>
        <w:t xml:space="preserve"> </w:t>
      </w:r>
      <w:r>
        <w:t>-</w:t>
      </w:r>
      <w:r>
        <w:rPr>
          <w:spacing w:val="-3"/>
        </w:rPr>
        <w:t xml:space="preserve"> </w:t>
      </w:r>
      <w:r>
        <w:t>Родина</w:t>
      </w:r>
      <w:r>
        <w:rPr>
          <w:spacing w:val="1"/>
        </w:rPr>
        <w:t xml:space="preserve"> </w:t>
      </w:r>
      <w:r>
        <w:t>моя</w:t>
      </w:r>
      <w:r>
        <w:rPr>
          <w:spacing w:val="-3"/>
        </w:rPr>
        <w:t xml:space="preserve"> </w:t>
      </w:r>
      <w:r>
        <w:t>(9</w:t>
      </w:r>
      <w:r>
        <w:rPr>
          <w:spacing w:val="1"/>
        </w:rPr>
        <w:t xml:space="preserve"> </w:t>
      </w:r>
      <w:r>
        <w:t>ч.)</w:t>
      </w:r>
    </w:p>
    <w:p w:rsidR="00BC1CA5" w:rsidRDefault="0022664F">
      <w:pPr>
        <w:pStyle w:val="3"/>
        <w:spacing w:before="4"/>
        <w:jc w:val="left"/>
      </w:pPr>
      <w:r>
        <w:t>Что</w:t>
      </w:r>
      <w:r>
        <w:rPr>
          <w:spacing w:val="-4"/>
        </w:rPr>
        <w:t xml:space="preserve"> </w:t>
      </w:r>
      <w:r>
        <w:t>мы</w:t>
      </w:r>
      <w:r>
        <w:rPr>
          <w:spacing w:val="-2"/>
        </w:rPr>
        <w:t xml:space="preserve"> </w:t>
      </w:r>
      <w:r>
        <w:t>Родиной зовём</w:t>
      </w:r>
      <w:r>
        <w:rPr>
          <w:spacing w:val="-2"/>
        </w:rPr>
        <w:t xml:space="preserve"> </w:t>
      </w:r>
      <w:r>
        <w:t>(3 ч.)</w:t>
      </w:r>
    </w:p>
    <w:p w:rsidR="00BC1CA5" w:rsidRDefault="0022664F">
      <w:pPr>
        <w:spacing w:line="318" w:lineRule="exact"/>
        <w:ind w:left="213"/>
        <w:rPr>
          <w:i/>
          <w:sz w:val="28"/>
        </w:rPr>
      </w:pPr>
      <w:r>
        <w:rPr>
          <w:i/>
          <w:sz w:val="28"/>
        </w:rPr>
        <w:t>С</w:t>
      </w:r>
      <w:r>
        <w:rPr>
          <w:i/>
          <w:spacing w:val="-2"/>
          <w:sz w:val="28"/>
        </w:rPr>
        <w:t xml:space="preserve"> </w:t>
      </w:r>
      <w:r>
        <w:rPr>
          <w:i/>
          <w:sz w:val="28"/>
        </w:rPr>
        <w:t>чего</w:t>
      </w:r>
      <w:r>
        <w:rPr>
          <w:i/>
          <w:spacing w:val="-1"/>
          <w:sz w:val="28"/>
        </w:rPr>
        <w:t xml:space="preserve"> </w:t>
      </w:r>
      <w:r>
        <w:rPr>
          <w:i/>
          <w:sz w:val="28"/>
        </w:rPr>
        <w:t>начинается</w:t>
      </w:r>
      <w:r>
        <w:rPr>
          <w:i/>
          <w:spacing w:val="-5"/>
          <w:sz w:val="28"/>
        </w:rPr>
        <w:t xml:space="preserve"> </w:t>
      </w:r>
      <w:r>
        <w:rPr>
          <w:i/>
          <w:sz w:val="28"/>
        </w:rPr>
        <w:t>Родина?</w:t>
      </w:r>
    </w:p>
    <w:p w:rsidR="00BC1CA5" w:rsidRDefault="0022664F">
      <w:pPr>
        <w:pStyle w:val="a3"/>
        <w:spacing w:line="322" w:lineRule="exact"/>
        <w:jc w:val="left"/>
      </w:pPr>
      <w:r>
        <w:t>Произведения,</w:t>
      </w:r>
      <w:r>
        <w:rPr>
          <w:spacing w:val="-4"/>
        </w:rPr>
        <w:t xml:space="preserve"> </w:t>
      </w:r>
      <w:r>
        <w:t>отражающие</w:t>
      </w:r>
      <w:r>
        <w:rPr>
          <w:spacing w:val="-3"/>
        </w:rPr>
        <w:t xml:space="preserve"> </w:t>
      </w:r>
      <w:r>
        <w:t>многогранность</w:t>
      </w:r>
      <w:r>
        <w:rPr>
          <w:spacing w:val="-7"/>
        </w:rPr>
        <w:t xml:space="preserve"> </w:t>
      </w:r>
      <w:r>
        <w:t>понятия</w:t>
      </w:r>
      <w:r>
        <w:rPr>
          <w:spacing w:val="-4"/>
        </w:rPr>
        <w:t xml:space="preserve"> </w:t>
      </w:r>
      <w:r>
        <w:t>«Родина».</w:t>
      </w:r>
    </w:p>
    <w:p w:rsidR="00BC1CA5" w:rsidRDefault="0022664F">
      <w:pPr>
        <w:pStyle w:val="a3"/>
        <w:ind w:right="1036"/>
        <w:jc w:val="left"/>
      </w:pPr>
      <w:r>
        <w:t>Например:</w:t>
      </w:r>
      <w:r>
        <w:rPr>
          <w:spacing w:val="58"/>
        </w:rPr>
        <w:t xml:space="preserve"> </w:t>
      </w:r>
      <w:r>
        <w:t>Ф.П.</w:t>
      </w:r>
      <w:r>
        <w:rPr>
          <w:spacing w:val="56"/>
        </w:rPr>
        <w:t xml:space="preserve"> </w:t>
      </w:r>
      <w:r>
        <w:t>Савинов.</w:t>
      </w:r>
      <w:r>
        <w:rPr>
          <w:spacing w:val="57"/>
        </w:rPr>
        <w:t xml:space="preserve"> </w:t>
      </w:r>
      <w:r>
        <w:t>«Родное»</w:t>
      </w:r>
      <w:r>
        <w:rPr>
          <w:spacing w:val="56"/>
        </w:rPr>
        <w:t xml:space="preserve"> </w:t>
      </w:r>
      <w:r>
        <w:t>(фрагмент).</w:t>
      </w:r>
      <w:r>
        <w:rPr>
          <w:spacing w:val="56"/>
        </w:rPr>
        <w:t xml:space="preserve"> </w:t>
      </w:r>
      <w:r>
        <w:t>П.А.</w:t>
      </w:r>
      <w:r>
        <w:rPr>
          <w:spacing w:val="57"/>
        </w:rPr>
        <w:t xml:space="preserve"> </w:t>
      </w:r>
      <w:r>
        <w:t>Синявский.</w:t>
      </w:r>
      <w:r>
        <w:rPr>
          <w:spacing w:val="56"/>
        </w:rPr>
        <w:t xml:space="preserve"> </w:t>
      </w:r>
      <w:r>
        <w:t>«Рисунок».</w:t>
      </w:r>
      <w:r>
        <w:rPr>
          <w:spacing w:val="-67"/>
        </w:rPr>
        <w:t xml:space="preserve"> </w:t>
      </w:r>
      <w:r>
        <w:t>К.Д.</w:t>
      </w:r>
      <w:r>
        <w:rPr>
          <w:spacing w:val="-3"/>
        </w:rPr>
        <w:t xml:space="preserve"> </w:t>
      </w:r>
      <w:r>
        <w:t>Ушинский.</w:t>
      </w:r>
      <w:r>
        <w:rPr>
          <w:spacing w:val="-1"/>
        </w:rPr>
        <w:t xml:space="preserve"> </w:t>
      </w:r>
      <w:r>
        <w:t>«Наше Отечество».</w:t>
      </w:r>
    </w:p>
    <w:p w:rsidR="00BC1CA5" w:rsidRDefault="0022664F">
      <w:pPr>
        <w:pStyle w:val="3"/>
        <w:spacing w:before="7" w:line="319" w:lineRule="exact"/>
        <w:jc w:val="left"/>
      </w:pPr>
      <w:r>
        <w:t>О</w:t>
      </w:r>
      <w:r>
        <w:rPr>
          <w:spacing w:val="-3"/>
        </w:rPr>
        <w:t xml:space="preserve"> </w:t>
      </w:r>
      <w:r>
        <w:t>родной</w:t>
      </w:r>
      <w:r>
        <w:rPr>
          <w:spacing w:val="-1"/>
        </w:rPr>
        <w:t xml:space="preserve"> </w:t>
      </w:r>
      <w:r>
        <w:t>природе</w:t>
      </w:r>
      <w:r>
        <w:rPr>
          <w:spacing w:val="-1"/>
        </w:rPr>
        <w:t xml:space="preserve"> </w:t>
      </w:r>
      <w:r>
        <w:t>(4 ч.)</w:t>
      </w:r>
    </w:p>
    <w:p w:rsidR="00BC1CA5" w:rsidRDefault="0022664F">
      <w:pPr>
        <w:spacing w:line="319" w:lineRule="exact"/>
        <w:ind w:left="213"/>
        <w:rPr>
          <w:i/>
          <w:sz w:val="28"/>
        </w:rPr>
      </w:pPr>
      <w:r>
        <w:rPr>
          <w:i/>
          <w:sz w:val="28"/>
        </w:rPr>
        <w:t>Сколько</w:t>
      </w:r>
      <w:r>
        <w:rPr>
          <w:i/>
          <w:spacing w:val="-4"/>
          <w:sz w:val="28"/>
        </w:rPr>
        <w:t xml:space="preserve"> </w:t>
      </w:r>
      <w:r>
        <w:rPr>
          <w:i/>
          <w:sz w:val="28"/>
        </w:rPr>
        <w:t>же</w:t>
      </w:r>
      <w:r>
        <w:rPr>
          <w:i/>
          <w:spacing w:val="-1"/>
          <w:sz w:val="28"/>
        </w:rPr>
        <w:t xml:space="preserve"> </w:t>
      </w:r>
      <w:r>
        <w:rPr>
          <w:i/>
          <w:sz w:val="28"/>
        </w:rPr>
        <w:t>в</w:t>
      </w:r>
      <w:r>
        <w:rPr>
          <w:i/>
          <w:spacing w:val="-2"/>
          <w:sz w:val="28"/>
        </w:rPr>
        <w:t xml:space="preserve"> </w:t>
      </w:r>
      <w:r>
        <w:rPr>
          <w:i/>
          <w:sz w:val="28"/>
        </w:rPr>
        <w:t>небе</w:t>
      </w:r>
      <w:r>
        <w:rPr>
          <w:i/>
          <w:spacing w:val="-1"/>
          <w:sz w:val="28"/>
        </w:rPr>
        <w:t xml:space="preserve"> </w:t>
      </w:r>
      <w:r>
        <w:rPr>
          <w:i/>
          <w:sz w:val="28"/>
        </w:rPr>
        <w:t>всего</w:t>
      </w:r>
      <w:r>
        <w:rPr>
          <w:i/>
          <w:spacing w:val="-1"/>
          <w:sz w:val="28"/>
        </w:rPr>
        <w:t xml:space="preserve"> </w:t>
      </w:r>
      <w:r>
        <w:rPr>
          <w:i/>
          <w:sz w:val="28"/>
        </w:rPr>
        <w:t>происходит.</w:t>
      </w:r>
    </w:p>
    <w:p w:rsidR="00BC1CA5" w:rsidRDefault="0022664F">
      <w:pPr>
        <w:pStyle w:val="a3"/>
        <w:ind w:right="1074"/>
      </w:pPr>
      <w:r>
        <w:t>Поэтические представления русского народа о солнце, луне, звёздах, облаках;</w:t>
      </w:r>
      <w:r>
        <w:rPr>
          <w:spacing w:val="1"/>
        </w:rPr>
        <w:t xml:space="preserve"> </w:t>
      </w:r>
      <w:r>
        <w:t>отражение этих представлений в фольклоре и их развитие в русской поэзии и</w:t>
      </w:r>
      <w:r>
        <w:rPr>
          <w:spacing w:val="1"/>
        </w:rPr>
        <w:t xml:space="preserve"> </w:t>
      </w:r>
      <w:r>
        <w:t>прозе.</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Например: Русские народные загадки о солнце, луне, звёздах, облаках. И.А. Бу-</w:t>
      </w:r>
      <w:r>
        <w:rPr>
          <w:spacing w:val="1"/>
        </w:rPr>
        <w:t xml:space="preserve"> </w:t>
      </w:r>
      <w:r>
        <w:t>нин. «Серп луны под тучкой длинной…» С.В. Востоков. «Два яблока». В.М.</w:t>
      </w:r>
      <w:r>
        <w:rPr>
          <w:spacing w:val="1"/>
        </w:rPr>
        <w:t xml:space="preserve"> </w:t>
      </w:r>
      <w:r>
        <w:t>Катанов.</w:t>
      </w:r>
      <w:r>
        <w:rPr>
          <w:spacing w:val="-2"/>
        </w:rPr>
        <w:t xml:space="preserve"> </w:t>
      </w:r>
      <w:r>
        <w:t>«Жар-птица».</w:t>
      </w:r>
      <w:r>
        <w:rPr>
          <w:spacing w:val="-1"/>
        </w:rPr>
        <w:t xml:space="preserve"> </w:t>
      </w:r>
      <w:r>
        <w:t>А.Н.</w:t>
      </w:r>
      <w:r>
        <w:rPr>
          <w:spacing w:val="1"/>
        </w:rPr>
        <w:t xml:space="preserve"> </w:t>
      </w:r>
      <w:r>
        <w:t>Толстой.</w:t>
      </w:r>
      <w:r>
        <w:rPr>
          <w:spacing w:val="-2"/>
        </w:rPr>
        <w:t xml:space="preserve"> </w:t>
      </w:r>
      <w:r>
        <w:t>«Петушки».</w:t>
      </w:r>
    </w:p>
    <w:p w:rsidR="00BC1CA5" w:rsidRPr="00D72FF9" w:rsidRDefault="0022664F">
      <w:pPr>
        <w:pStyle w:val="a3"/>
        <w:spacing w:before="2"/>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Default="00BC1CA5">
      <w:pPr>
        <w:pStyle w:val="a3"/>
        <w:spacing w:before="7"/>
        <w:ind w:left="0"/>
        <w:jc w:val="left"/>
        <w:rPr>
          <w:sz w:val="20"/>
        </w:rPr>
      </w:pPr>
    </w:p>
    <w:p w:rsidR="00BC1CA5" w:rsidRDefault="0022664F" w:rsidP="005772E5">
      <w:pPr>
        <w:pStyle w:val="2"/>
        <w:numPr>
          <w:ilvl w:val="1"/>
          <w:numId w:val="26"/>
        </w:numPr>
        <w:tabs>
          <w:tab w:val="left" w:pos="4213"/>
        </w:tabs>
        <w:spacing w:before="89" w:line="322" w:lineRule="exact"/>
        <w:ind w:right="855"/>
      </w:pPr>
      <w:r>
        <w:t>КЛАСС</w:t>
      </w:r>
      <w:r>
        <w:rPr>
          <w:spacing w:val="-2"/>
        </w:rPr>
        <w:t xml:space="preserve"> </w:t>
      </w:r>
      <w:r>
        <w:t>(34</w:t>
      </w:r>
      <w:r>
        <w:rPr>
          <w:spacing w:val="-3"/>
        </w:rPr>
        <w:t xml:space="preserve"> </w:t>
      </w:r>
      <w:r>
        <w:t>ч.)</w:t>
      </w:r>
    </w:p>
    <w:p w:rsidR="00BC1CA5" w:rsidRDefault="0022664F">
      <w:pPr>
        <w:ind w:left="213"/>
        <w:rPr>
          <w:b/>
          <w:sz w:val="28"/>
        </w:rPr>
      </w:pPr>
      <w:r>
        <w:rPr>
          <w:b/>
          <w:sz w:val="28"/>
        </w:rPr>
        <w:t>Раздел</w:t>
      </w:r>
      <w:r>
        <w:rPr>
          <w:b/>
          <w:spacing w:val="-4"/>
          <w:sz w:val="28"/>
        </w:rPr>
        <w:t xml:space="preserve"> </w:t>
      </w:r>
      <w:r>
        <w:rPr>
          <w:b/>
          <w:sz w:val="28"/>
        </w:rPr>
        <w:t>1.</w:t>
      </w:r>
      <w:r>
        <w:rPr>
          <w:b/>
          <w:spacing w:val="-2"/>
          <w:sz w:val="28"/>
        </w:rPr>
        <w:t xml:space="preserve"> </w:t>
      </w:r>
      <w:r>
        <w:rPr>
          <w:b/>
          <w:sz w:val="28"/>
        </w:rPr>
        <w:t>Мир</w:t>
      </w:r>
      <w:r>
        <w:rPr>
          <w:b/>
          <w:spacing w:val="-1"/>
          <w:sz w:val="28"/>
        </w:rPr>
        <w:t xml:space="preserve"> </w:t>
      </w:r>
      <w:r>
        <w:rPr>
          <w:b/>
          <w:sz w:val="28"/>
        </w:rPr>
        <w:t>детства (22 ч.)</w:t>
      </w:r>
    </w:p>
    <w:p w:rsidR="00BC1CA5" w:rsidRDefault="0022664F">
      <w:pPr>
        <w:pStyle w:val="3"/>
        <w:spacing w:before="4" w:line="240" w:lineRule="auto"/>
        <w:jc w:val="left"/>
      </w:pPr>
      <w:r>
        <w:t>Я и</w:t>
      </w:r>
      <w:r>
        <w:rPr>
          <w:spacing w:val="-2"/>
        </w:rPr>
        <w:t xml:space="preserve"> </w:t>
      </w:r>
      <w:r>
        <w:t>книги (5 ч.)</w:t>
      </w:r>
    </w:p>
    <w:p w:rsidR="00BC1CA5" w:rsidRDefault="0022664F">
      <w:pPr>
        <w:spacing w:line="315" w:lineRule="exact"/>
        <w:ind w:left="213"/>
        <w:rPr>
          <w:i/>
          <w:sz w:val="28"/>
        </w:rPr>
      </w:pPr>
      <w:r>
        <w:rPr>
          <w:i/>
          <w:sz w:val="28"/>
        </w:rPr>
        <w:t>Не</w:t>
      </w:r>
      <w:r>
        <w:rPr>
          <w:i/>
          <w:spacing w:val="-3"/>
          <w:sz w:val="28"/>
        </w:rPr>
        <w:t xml:space="preserve"> </w:t>
      </w:r>
      <w:r>
        <w:rPr>
          <w:i/>
          <w:sz w:val="28"/>
        </w:rPr>
        <w:t>торопись</w:t>
      </w:r>
      <w:r>
        <w:rPr>
          <w:i/>
          <w:spacing w:val="-3"/>
          <w:sz w:val="28"/>
        </w:rPr>
        <w:t xml:space="preserve"> </w:t>
      </w:r>
      <w:r>
        <w:rPr>
          <w:i/>
          <w:sz w:val="28"/>
        </w:rPr>
        <w:t>отвечать,</w:t>
      </w:r>
      <w:r>
        <w:rPr>
          <w:i/>
          <w:spacing w:val="-3"/>
          <w:sz w:val="28"/>
        </w:rPr>
        <w:t xml:space="preserve"> </w:t>
      </w:r>
      <w:r>
        <w:rPr>
          <w:i/>
          <w:sz w:val="28"/>
        </w:rPr>
        <w:t>торопись</w:t>
      </w:r>
      <w:r>
        <w:rPr>
          <w:i/>
          <w:spacing w:val="-3"/>
          <w:sz w:val="28"/>
        </w:rPr>
        <w:t xml:space="preserve"> </w:t>
      </w:r>
      <w:r>
        <w:rPr>
          <w:i/>
          <w:sz w:val="28"/>
        </w:rPr>
        <w:t>слушать.</w:t>
      </w:r>
    </w:p>
    <w:p w:rsidR="00BC1CA5" w:rsidRDefault="0022664F">
      <w:pPr>
        <w:pStyle w:val="a3"/>
        <w:ind w:right="1065"/>
        <w:jc w:val="left"/>
      </w:pPr>
      <w:r>
        <w:t>Произведения, отражающие детское восприятие услышанных рассказов, сказок,</w:t>
      </w:r>
      <w:r>
        <w:rPr>
          <w:spacing w:val="-67"/>
        </w:rPr>
        <w:t xml:space="preserve"> </w:t>
      </w:r>
      <w:r>
        <w:t>стихов.</w:t>
      </w:r>
    </w:p>
    <w:p w:rsidR="00BC1CA5" w:rsidRDefault="0022664F">
      <w:pPr>
        <w:pStyle w:val="a3"/>
        <w:ind w:right="1036"/>
        <w:jc w:val="left"/>
      </w:pPr>
      <w:r>
        <w:t>Например:</w:t>
      </w:r>
      <w:r>
        <w:rPr>
          <w:spacing w:val="16"/>
        </w:rPr>
        <w:t xml:space="preserve"> </w:t>
      </w:r>
      <w:r>
        <w:t>Е.Н.</w:t>
      </w:r>
      <w:r>
        <w:rPr>
          <w:spacing w:val="15"/>
        </w:rPr>
        <w:t xml:space="preserve"> </w:t>
      </w:r>
      <w:r>
        <w:t>Егорова.</w:t>
      </w:r>
      <w:r>
        <w:rPr>
          <w:spacing w:val="14"/>
        </w:rPr>
        <w:t xml:space="preserve"> </w:t>
      </w:r>
      <w:r>
        <w:t>«Детство</w:t>
      </w:r>
      <w:r>
        <w:rPr>
          <w:spacing w:val="19"/>
        </w:rPr>
        <w:t xml:space="preserve"> </w:t>
      </w:r>
      <w:r>
        <w:t>Александра</w:t>
      </w:r>
      <w:r>
        <w:rPr>
          <w:spacing w:val="16"/>
        </w:rPr>
        <w:t xml:space="preserve"> </w:t>
      </w:r>
      <w:r>
        <w:t>Пушкина»</w:t>
      </w:r>
      <w:r>
        <w:rPr>
          <w:spacing w:val="15"/>
        </w:rPr>
        <w:t xml:space="preserve"> </w:t>
      </w:r>
      <w:r>
        <w:t>(глава</w:t>
      </w:r>
      <w:r>
        <w:rPr>
          <w:spacing w:val="16"/>
        </w:rPr>
        <w:t xml:space="preserve"> </w:t>
      </w:r>
      <w:r>
        <w:t>«Ня-нины</w:t>
      </w:r>
      <w:r>
        <w:rPr>
          <w:spacing w:val="-67"/>
        </w:rPr>
        <w:t xml:space="preserve"> </w:t>
      </w:r>
      <w:r>
        <w:t>сказки»).</w:t>
      </w:r>
      <w:r>
        <w:rPr>
          <w:spacing w:val="-2"/>
        </w:rPr>
        <w:t xml:space="preserve"> </w:t>
      </w:r>
      <w:r>
        <w:t>Т.А.</w:t>
      </w:r>
      <w:r>
        <w:rPr>
          <w:spacing w:val="-1"/>
        </w:rPr>
        <w:t xml:space="preserve"> </w:t>
      </w:r>
      <w:r>
        <w:t>Луговская.</w:t>
      </w:r>
      <w:r>
        <w:rPr>
          <w:spacing w:val="-1"/>
        </w:rPr>
        <w:t xml:space="preserve"> </w:t>
      </w:r>
      <w:r>
        <w:t>«Как знаю,</w:t>
      </w:r>
      <w:r>
        <w:rPr>
          <w:spacing w:val="-3"/>
        </w:rPr>
        <w:t xml:space="preserve"> </w:t>
      </w:r>
      <w:r>
        <w:t>как</w:t>
      </w:r>
      <w:r>
        <w:rPr>
          <w:spacing w:val="-2"/>
        </w:rPr>
        <w:t xml:space="preserve"> </w:t>
      </w:r>
      <w:r>
        <w:t>помню,</w:t>
      </w:r>
      <w:r>
        <w:rPr>
          <w:spacing w:val="-1"/>
        </w:rPr>
        <w:t xml:space="preserve"> </w:t>
      </w:r>
      <w:r>
        <w:t>как умею» (фрагмент).</w:t>
      </w:r>
    </w:p>
    <w:p w:rsidR="00BC1CA5" w:rsidRDefault="0022664F">
      <w:pPr>
        <w:pStyle w:val="3"/>
        <w:spacing w:before="8"/>
        <w:jc w:val="left"/>
      </w:pPr>
      <w:r>
        <w:t>Я</w:t>
      </w:r>
      <w:r>
        <w:rPr>
          <w:spacing w:val="-1"/>
        </w:rPr>
        <w:t xml:space="preserve"> </w:t>
      </w:r>
      <w:r>
        <w:t>взрослею</w:t>
      </w:r>
      <w:r>
        <w:rPr>
          <w:spacing w:val="-2"/>
        </w:rPr>
        <w:t xml:space="preserve"> </w:t>
      </w:r>
      <w:r>
        <w:t>(6</w:t>
      </w:r>
      <w:r>
        <w:rPr>
          <w:spacing w:val="-1"/>
        </w:rPr>
        <w:t xml:space="preserve"> </w:t>
      </w:r>
      <w:r>
        <w:t>ч.)</w:t>
      </w:r>
    </w:p>
    <w:p w:rsidR="00BC1CA5" w:rsidRDefault="0022664F">
      <w:pPr>
        <w:spacing w:line="318" w:lineRule="exact"/>
        <w:ind w:left="213"/>
        <w:rPr>
          <w:i/>
          <w:sz w:val="28"/>
        </w:rPr>
      </w:pPr>
      <w:r>
        <w:rPr>
          <w:i/>
          <w:sz w:val="28"/>
        </w:rPr>
        <w:t>Как</w:t>
      </w:r>
      <w:r>
        <w:rPr>
          <w:i/>
          <w:spacing w:val="-1"/>
          <w:sz w:val="28"/>
        </w:rPr>
        <w:t xml:space="preserve"> </w:t>
      </w:r>
      <w:r>
        <w:rPr>
          <w:i/>
          <w:sz w:val="28"/>
        </w:rPr>
        <w:t>аукнется,</w:t>
      </w:r>
      <w:r>
        <w:rPr>
          <w:i/>
          <w:spacing w:val="-2"/>
          <w:sz w:val="28"/>
        </w:rPr>
        <w:t xml:space="preserve"> </w:t>
      </w:r>
      <w:r>
        <w:rPr>
          <w:i/>
          <w:sz w:val="28"/>
        </w:rPr>
        <w:t>так</w:t>
      </w:r>
      <w:r>
        <w:rPr>
          <w:i/>
          <w:spacing w:val="-3"/>
          <w:sz w:val="28"/>
        </w:rPr>
        <w:t xml:space="preserve"> </w:t>
      </w:r>
      <w:r>
        <w:rPr>
          <w:i/>
          <w:sz w:val="28"/>
        </w:rPr>
        <w:t>и откликнется.</w:t>
      </w:r>
    </w:p>
    <w:p w:rsidR="00BC1CA5" w:rsidRDefault="0022664F">
      <w:pPr>
        <w:pStyle w:val="a3"/>
        <w:spacing w:line="322" w:lineRule="exact"/>
        <w:jc w:val="left"/>
      </w:pPr>
      <w:r>
        <w:t>Пословицы</w:t>
      </w:r>
      <w:r>
        <w:rPr>
          <w:spacing w:val="-2"/>
        </w:rPr>
        <w:t xml:space="preserve"> </w:t>
      </w:r>
      <w:r>
        <w:t>об</w:t>
      </w:r>
      <w:r>
        <w:rPr>
          <w:spacing w:val="-1"/>
        </w:rPr>
        <w:t xml:space="preserve"> </w:t>
      </w:r>
      <w:r>
        <w:t>отношении</w:t>
      </w:r>
      <w:r>
        <w:rPr>
          <w:spacing w:val="-2"/>
        </w:rPr>
        <w:t xml:space="preserve"> </w:t>
      </w:r>
      <w:r>
        <w:t>к</w:t>
      </w:r>
      <w:r>
        <w:rPr>
          <w:spacing w:val="-6"/>
        </w:rPr>
        <w:t xml:space="preserve"> </w:t>
      </w:r>
      <w:r>
        <w:t>другим</w:t>
      </w:r>
      <w:r>
        <w:rPr>
          <w:spacing w:val="-2"/>
        </w:rPr>
        <w:t xml:space="preserve"> </w:t>
      </w:r>
      <w:r>
        <w:t>людям.</w:t>
      </w:r>
    </w:p>
    <w:p w:rsidR="00BC1CA5" w:rsidRDefault="0022664F">
      <w:pPr>
        <w:pStyle w:val="a3"/>
        <w:ind w:right="1036"/>
        <w:jc w:val="left"/>
      </w:pPr>
      <w:r>
        <w:t>Произведения,</w:t>
      </w:r>
      <w:r>
        <w:rPr>
          <w:spacing w:val="8"/>
        </w:rPr>
        <w:t xml:space="preserve"> </w:t>
      </w:r>
      <w:r>
        <w:t>отражающие</w:t>
      </w:r>
      <w:r>
        <w:rPr>
          <w:spacing w:val="9"/>
        </w:rPr>
        <w:t xml:space="preserve"> </w:t>
      </w:r>
      <w:r>
        <w:t>традиционные</w:t>
      </w:r>
      <w:r>
        <w:rPr>
          <w:spacing w:val="7"/>
        </w:rPr>
        <w:t xml:space="preserve"> </w:t>
      </w:r>
      <w:r>
        <w:t>представления</w:t>
      </w:r>
      <w:r>
        <w:rPr>
          <w:spacing w:val="7"/>
        </w:rPr>
        <w:t xml:space="preserve"> </w:t>
      </w:r>
      <w:r>
        <w:t>об</w:t>
      </w:r>
      <w:r>
        <w:rPr>
          <w:spacing w:val="7"/>
        </w:rPr>
        <w:t xml:space="preserve"> </w:t>
      </w:r>
      <w:r>
        <w:t>отношении</w:t>
      </w:r>
      <w:r>
        <w:rPr>
          <w:spacing w:val="7"/>
        </w:rPr>
        <w:t xml:space="preserve"> </w:t>
      </w:r>
      <w:r>
        <w:t>к</w:t>
      </w:r>
      <w:r>
        <w:rPr>
          <w:spacing w:val="8"/>
        </w:rPr>
        <w:t xml:space="preserve"> </w:t>
      </w:r>
      <w:r>
        <w:t>дру-</w:t>
      </w:r>
      <w:r>
        <w:rPr>
          <w:spacing w:val="-67"/>
        </w:rPr>
        <w:t xml:space="preserve"> </w:t>
      </w:r>
      <w:r>
        <w:t>гим людям.</w:t>
      </w:r>
    </w:p>
    <w:p w:rsidR="00BC1CA5" w:rsidRDefault="0022664F">
      <w:pPr>
        <w:pStyle w:val="a3"/>
        <w:spacing w:line="321" w:lineRule="exact"/>
        <w:jc w:val="left"/>
      </w:pPr>
      <w:r>
        <w:t>Например:</w:t>
      </w:r>
      <w:r>
        <w:rPr>
          <w:spacing w:val="-2"/>
        </w:rPr>
        <w:t xml:space="preserve"> </w:t>
      </w:r>
      <w:r>
        <w:t>В.В.</w:t>
      </w:r>
      <w:r>
        <w:rPr>
          <w:spacing w:val="-4"/>
        </w:rPr>
        <w:t xml:space="preserve"> </w:t>
      </w:r>
      <w:r>
        <w:t>Бианки.</w:t>
      </w:r>
      <w:r>
        <w:rPr>
          <w:spacing w:val="-3"/>
        </w:rPr>
        <w:t xml:space="preserve"> </w:t>
      </w:r>
      <w:r>
        <w:t>«Сова».</w:t>
      </w:r>
      <w:r>
        <w:rPr>
          <w:spacing w:val="-2"/>
        </w:rPr>
        <w:t xml:space="preserve"> </w:t>
      </w:r>
      <w:r>
        <w:t>Л.И.</w:t>
      </w:r>
      <w:r>
        <w:rPr>
          <w:spacing w:val="-3"/>
        </w:rPr>
        <w:t xml:space="preserve"> </w:t>
      </w:r>
      <w:r>
        <w:t>Кузьмин.</w:t>
      </w:r>
      <w:r>
        <w:rPr>
          <w:spacing w:val="-3"/>
        </w:rPr>
        <w:t xml:space="preserve"> </w:t>
      </w:r>
      <w:r>
        <w:t>«Дом</w:t>
      </w:r>
      <w:r>
        <w:rPr>
          <w:spacing w:val="-3"/>
        </w:rPr>
        <w:t xml:space="preserve"> </w:t>
      </w:r>
      <w:r>
        <w:t>с</w:t>
      </w:r>
      <w:r>
        <w:rPr>
          <w:spacing w:val="-3"/>
        </w:rPr>
        <w:t xml:space="preserve"> </w:t>
      </w:r>
      <w:r>
        <w:t>колокольчиком».</w:t>
      </w:r>
    </w:p>
    <w:p w:rsidR="00BC1CA5" w:rsidRDefault="0022664F">
      <w:pPr>
        <w:ind w:left="213"/>
        <w:rPr>
          <w:i/>
          <w:sz w:val="28"/>
        </w:rPr>
      </w:pPr>
      <w:r>
        <w:rPr>
          <w:i/>
          <w:sz w:val="28"/>
        </w:rPr>
        <w:t>Воля</w:t>
      </w:r>
      <w:r>
        <w:rPr>
          <w:i/>
          <w:spacing w:val="-3"/>
          <w:sz w:val="28"/>
        </w:rPr>
        <w:t xml:space="preserve"> </w:t>
      </w:r>
      <w:r>
        <w:rPr>
          <w:i/>
          <w:sz w:val="28"/>
        </w:rPr>
        <w:t>и</w:t>
      </w:r>
      <w:r>
        <w:rPr>
          <w:i/>
          <w:spacing w:val="-1"/>
          <w:sz w:val="28"/>
        </w:rPr>
        <w:t xml:space="preserve"> </w:t>
      </w:r>
      <w:r>
        <w:rPr>
          <w:i/>
          <w:sz w:val="28"/>
        </w:rPr>
        <w:t>труд</w:t>
      </w:r>
      <w:r>
        <w:rPr>
          <w:i/>
          <w:spacing w:val="-2"/>
          <w:sz w:val="28"/>
        </w:rPr>
        <w:t xml:space="preserve"> </w:t>
      </w:r>
      <w:r>
        <w:rPr>
          <w:i/>
          <w:sz w:val="28"/>
        </w:rPr>
        <w:t>дивные</w:t>
      </w:r>
      <w:r>
        <w:rPr>
          <w:i/>
          <w:spacing w:val="-4"/>
          <w:sz w:val="28"/>
        </w:rPr>
        <w:t xml:space="preserve"> </w:t>
      </w:r>
      <w:r>
        <w:rPr>
          <w:i/>
          <w:sz w:val="28"/>
        </w:rPr>
        <w:t>всходы</w:t>
      </w:r>
      <w:r>
        <w:rPr>
          <w:i/>
          <w:spacing w:val="-2"/>
          <w:sz w:val="28"/>
        </w:rPr>
        <w:t xml:space="preserve"> </w:t>
      </w:r>
      <w:r>
        <w:rPr>
          <w:i/>
          <w:sz w:val="28"/>
        </w:rPr>
        <w:t>дают.</w:t>
      </w:r>
    </w:p>
    <w:p w:rsidR="00BC1CA5" w:rsidRDefault="0022664F">
      <w:pPr>
        <w:pStyle w:val="a3"/>
        <w:spacing w:before="1" w:line="322" w:lineRule="exact"/>
        <w:jc w:val="left"/>
      </w:pPr>
      <w:r>
        <w:t>Пословицы</w:t>
      </w:r>
      <w:r>
        <w:rPr>
          <w:spacing w:val="-3"/>
        </w:rPr>
        <w:t xml:space="preserve"> </w:t>
      </w:r>
      <w:r>
        <w:t>о</w:t>
      </w:r>
      <w:r>
        <w:rPr>
          <w:spacing w:val="-2"/>
        </w:rPr>
        <w:t xml:space="preserve"> </w:t>
      </w:r>
      <w:r>
        <w:t>труде.</w:t>
      </w:r>
    </w:p>
    <w:p w:rsidR="00BC1CA5" w:rsidRDefault="0022664F">
      <w:pPr>
        <w:pStyle w:val="a3"/>
        <w:ind w:right="1036"/>
        <w:jc w:val="left"/>
      </w:pPr>
      <w:r>
        <w:t>Произведения,</w:t>
      </w:r>
      <w:r>
        <w:rPr>
          <w:spacing w:val="1"/>
        </w:rPr>
        <w:t xml:space="preserve"> </w:t>
      </w:r>
      <w:r>
        <w:t>отражающие</w:t>
      </w:r>
      <w:r>
        <w:rPr>
          <w:spacing w:val="1"/>
        </w:rPr>
        <w:t xml:space="preserve"> </w:t>
      </w:r>
      <w:r>
        <w:t>представление</w:t>
      </w:r>
      <w:r>
        <w:rPr>
          <w:spacing w:val="1"/>
        </w:rPr>
        <w:t xml:space="preserve"> </w:t>
      </w:r>
      <w:r>
        <w:t>о</w:t>
      </w:r>
      <w:r>
        <w:rPr>
          <w:spacing w:val="1"/>
        </w:rPr>
        <w:t xml:space="preserve"> </w:t>
      </w:r>
      <w:r>
        <w:t>трудолюбии</w:t>
      </w:r>
      <w:r>
        <w:rPr>
          <w:spacing w:val="1"/>
        </w:rPr>
        <w:t xml:space="preserve"> </w:t>
      </w:r>
      <w:r>
        <w:t>как</w:t>
      </w:r>
      <w:r>
        <w:rPr>
          <w:spacing w:val="1"/>
        </w:rPr>
        <w:t xml:space="preserve"> </w:t>
      </w:r>
      <w:r>
        <w:t>нравственно-</w:t>
      </w:r>
      <w:r>
        <w:rPr>
          <w:spacing w:val="-67"/>
        </w:rPr>
        <w:t xml:space="preserve"> </w:t>
      </w:r>
      <w:r>
        <w:t>этической</w:t>
      </w:r>
      <w:r>
        <w:rPr>
          <w:spacing w:val="-1"/>
        </w:rPr>
        <w:t xml:space="preserve"> </w:t>
      </w:r>
      <w:r>
        <w:t>ценности,</w:t>
      </w:r>
      <w:r>
        <w:rPr>
          <w:spacing w:val="-1"/>
        </w:rPr>
        <w:t xml:space="preserve"> </w:t>
      </w:r>
      <w:r>
        <w:t>значимой</w:t>
      </w:r>
      <w:r>
        <w:rPr>
          <w:spacing w:val="-1"/>
        </w:rPr>
        <w:t xml:space="preserve"> </w:t>
      </w:r>
      <w:r>
        <w:t>для</w:t>
      </w:r>
      <w:r>
        <w:rPr>
          <w:spacing w:val="-3"/>
        </w:rPr>
        <w:t xml:space="preserve"> </w:t>
      </w:r>
      <w:r>
        <w:t>национального</w:t>
      </w:r>
      <w:r>
        <w:rPr>
          <w:spacing w:val="-4"/>
        </w:rPr>
        <w:t xml:space="preserve"> </w:t>
      </w:r>
      <w:r>
        <w:t>русского</w:t>
      </w:r>
      <w:r>
        <w:rPr>
          <w:spacing w:val="-2"/>
        </w:rPr>
        <w:t xml:space="preserve"> </w:t>
      </w:r>
      <w:r>
        <w:t>сознания.</w:t>
      </w:r>
    </w:p>
    <w:p w:rsidR="00BC1CA5" w:rsidRDefault="0022664F">
      <w:pPr>
        <w:pStyle w:val="a3"/>
        <w:ind w:right="1036"/>
        <w:jc w:val="left"/>
      </w:pPr>
      <w:r>
        <w:t>Например:</w:t>
      </w:r>
      <w:r>
        <w:rPr>
          <w:spacing w:val="34"/>
        </w:rPr>
        <w:t xml:space="preserve"> </w:t>
      </w:r>
      <w:r>
        <w:t>Е.А.</w:t>
      </w:r>
      <w:r>
        <w:rPr>
          <w:spacing w:val="35"/>
        </w:rPr>
        <w:t xml:space="preserve"> </w:t>
      </w:r>
      <w:r>
        <w:t>Пермяк.</w:t>
      </w:r>
      <w:r>
        <w:rPr>
          <w:spacing w:val="34"/>
        </w:rPr>
        <w:t xml:space="preserve"> </w:t>
      </w:r>
      <w:r>
        <w:t>«Маркел-самодел</w:t>
      </w:r>
      <w:r>
        <w:rPr>
          <w:spacing w:val="36"/>
        </w:rPr>
        <w:t xml:space="preserve"> </w:t>
      </w:r>
      <w:r>
        <w:t>и</w:t>
      </w:r>
      <w:r>
        <w:rPr>
          <w:spacing w:val="34"/>
        </w:rPr>
        <w:t xml:space="preserve"> </w:t>
      </w:r>
      <w:r>
        <w:t>его</w:t>
      </w:r>
      <w:r>
        <w:rPr>
          <w:spacing w:val="34"/>
        </w:rPr>
        <w:t xml:space="preserve"> </w:t>
      </w:r>
      <w:r>
        <w:t>дети».</w:t>
      </w:r>
      <w:r>
        <w:rPr>
          <w:spacing w:val="35"/>
        </w:rPr>
        <w:t xml:space="preserve"> </w:t>
      </w:r>
      <w:r>
        <w:t>Б.В.</w:t>
      </w:r>
      <w:r>
        <w:rPr>
          <w:spacing w:val="35"/>
        </w:rPr>
        <w:t xml:space="preserve"> </w:t>
      </w:r>
      <w:r>
        <w:t>Шергин.</w:t>
      </w:r>
      <w:r>
        <w:rPr>
          <w:spacing w:val="35"/>
        </w:rPr>
        <w:t xml:space="preserve"> </w:t>
      </w:r>
      <w:r>
        <w:t>«Посло-</w:t>
      </w:r>
      <w:r>
        <w:rPr>
          <w:spacing w:val="-67"/>
        </w:rPr>
        <w:t xml:space="preserve"> </w:t>
      </w:r>
      <w:r>
        <w:t>вицы</w:t>
      </w:r>
      <w:r>
        <w:rPr>
          <w:spacing w:val="-1"/>
        </w:rPr>
        <w:t xml:space="preserve"> </w:t>
      </w:r>
      <w:r>
        <w:t>в</w:t>
      </w:r>
      <w:r>
        <w:rPr>
          <w:spacing w:val="-1"/>
        </w:rPr>
        <w:t xml:space="preserve"> </w:t>
      </w:r>
      <w:r>
        <w:t>рассказах».</w:t>
      </w:r>
    </w:p>
    <w:p w:rsidR="00BC1CA5" w:rsidRDefault="0022664F">
      <w:pPr>
        <w:spacing w:line="322" w:lineRule="exact"/>
        <w:ind w:left="213"/>
        <w:rPr>
          <w:i/>
          <w:sz w:val="28"/>
        </w:rPr>
      </w:pPr>
      <w:r>
        <w:rPr>
          <w:i/>
          <w:sz w:val="28"/>
        </w:rPr>
        <w:t>Кто</w:t>
      </w:r>
      <w:r>
        <w:rPr>
          <w:i/>
          <w:spacing w:val="-2"/>
          <w:sz w:val="28"/>
        </w:rPr>
        <w:t xml:space="preserve"> </w:t>
      </w:r>
      <w:r>
        <w:rPr>
          <w:i/>
          <w:sz w:val="28"/>
        </w:rPr>
        <w:t>идёт</w:t>
      </w:r>
      <w:r>
        <w:rPr>
          <w:i/>
          <w:spacing w:val="-2"/>
          <w:sz w:val="28"/>
        </w:rPr>
        <w:t xml:space="preserve"> </w:t>
      </w:r>
      <w:r>
        <w:rPr>
          <w:i/>
          <w:sz w:val="28"/>
        </w:rPr>
        <w:t>вперёд,</w:t>
      </w:r>
      <w:r>
        <w:rPr>
          <w:i/>
          <w:spacing w:val="-3"/>
          <w:sz w:val="28"/>
        </w:rPr>
        <w:t xml:space="preserve"> </w:t>
      </w:r>
      <w:r>
        <w:rPr>
          <w:i/>
          <w:sz w:val="28"/>
        </w:rPr>
        <w:t>того страх</w:t>
      </w:r>
      <w:r>
        <w:rPr>
          <w:i/>
          <w:spacing w:val="-2"/>
          <w:sz w:val="28"/>
        </w:rPr>
        <w:t xml:space="preserve"> </w:t>
      </w:r>
      <w:r>
        <w:rPr>
          <w:i/>
          <w:sz w:val="28"/>
        </w:rPr>
        <w:t>не</w:t>
      </w:r>
      <w:r>
        <w:rPr>
          <w:i/>
          <w:spacing w:val="-2"/>
          <w:sz w:val="28"/>
        </w:rPr>
        <w:t xml:space="preserve"> </w:t>
      </w:r>
      <w:r>
        <w:rPr>
          <w:i/>
          <w:sz w:val="28"/>
        </w:rPr>
        <w:t>берёт.</w:t>
      </w:r>
    </w:p>
    <w:p w:rsidR="00BC1CA5" w:rsidRDefault="0022664F">
      <w:pPr>
        <w:pStyle w:val="a3"/>
        <w:spacing w:before="1" w:line="322" w:lineRule="exact"/>
        <w:jc w:val="left"/>
      </w:pPr>
      <w:r>
        <w:t>Пословицы</w:t>
      </w:r>
      <w:r>
        <w:rPr>
          <w:spacing w:val="-2"/>
        </w:rPr>
        <w:t xml:space="preserve"> </w:t>
      </w:r>
      <w:r>
        <w:t>о</w:t>
      </w:r>
      <w:r>
        <w:rPr>
          <w:spacing w:val="-1"/>
        </w:rPr>
        <w:t xml:space="preserve"> </w:t>
      </w:r>
      <w:r>
        <w:t>смелости.</w:t>
      </w:r>
    </w:p>
    <w:p w:rsidR="00BC1CA5" w:rsidRDefault="0022664F">
      <w:pPr>
        <w:pStyle w:val="a3"/>
        <w:ind w:right="1036"/>
        <w:jc w:val="left"/>
      </w:pPr>
      <w:r>
        <w:t>Произведения,</w:t>
      </w:r>
      <w:r>
        <w:rPr>
          <w:spacing w:val="5"/>
        </w:rPr>
        <w:t xml:space="preserve"> </w:t>
      </w:r>
      <w:r>
        <w:t>отражающие</w:t>
      </w:r>
      <w:r>
        <w:rPr>
          <w:spacing w:val="9"/>
        </w:rPr>
        <w:t xml:space="preserve"> </w:t>
      </w:r>
      <w:r>
        <w:t>традиционные</w:t>
      </w:r>
      <w:r>
        <w:rPr>
          <w:spacing w:val="6"/>
        </w:rPr>
        <w:t xml:space="preserve"> </w:t>
      </w:r>
      <w:r>
        <w:t>представления</w:t>
      </w:r>
      <w:r>
        <w:rPr>
          <w:spacing w:val="7"/>
        </w:rPr>
        <w:t xml:space="preserve"> </w:t>
      </w:r>
      <w:r>
        <w:t>о</w:t>
      </w:r>
      <w:r>
        <w:rPr>
          <w:spacing w:val="9"/>
        </w:rPr>
        <w:t xml:space="preserve"> </w:t>
      </w:r>
      <w:r>
        <w:t>смелости</w:t>
      </w:r>
      <w:r>
        <w:rPr>
          <w:spacing w:val="9"/>
        </w:rPr>
        <w:t xml:space="preserve"> </w:t>
      </w:r>
      <w:r>
        <w:t>как</w:t>
      </w:r>
      <w:r>
        <w:rPr>
          <w:spacing w:val="8"/>
        </w:rPr>
        <w:t xml:space="preserve"> </w:t>
      </w:r>
      <w:r>
        <w:t>нрав-</w:t>
      </w:r>
      <w:r>
        <w:rPr>
          <w:spacing w:val="-67"/>
        </w:rPr>
        <w:t xml:space="preserve"> </w:t>
      </w:r>
      <w:r>
        <w:t>ственном</w:t>
      </w:r>
      <w:r>
        <w:rPr>
          <w:spacing w:val="-4"/>
        </w:rPr>
        <w:t xml:space="preserve"> </w:t>
      </w:r>
      <w:r>
        <w:t>ориентире.</w:t>
      </w:r>
    </w:p>
    <w:p w:rsidR="00BC1CA5" w:rsidRDefault="0022664F">
      <w:pPr>
        <w:pStyle w:val="a3"/>
        <w:spacing w:line="321" w:lineRule="exact"/>
        <w:jc w:val="left"/>
      </w:pPr>
      <w:r>
        <w:t>Например:</w:t>
      </w:r>
      <w:r>
        <w:rPr>
          <w:spacing w:val="-1"/>
        </w:rPr>
        <w:t xml:space="preserve"> </w:t>
      </w:r>
      <w:r>
        <w:t>С.П.</w:t>
      </w:r>
      <w:r>
        <w:rPr>
          <w:spacing w:val="-3"/>
        </w:rPr>
        <w:t xml:space="preserve"> </w:t>
      </w:r>
      <w:r>
        <w:t>Алексеев.</w:t>
      </w:r>
      <w:r>
        <w:rPr>
          <w:spacing w:val="-2"/>
        </w:rPr>
        <w:t xml:space="preserve"> </w:t>
      </w:r>
      <w:r>
        <w:t>«Медаль».</w:t>
      </w:r>
      <w:r>
        <w:rPr>
          <w:spacing w:val="-2"/>
        </w:rPr>
        <w:t xml:space="preserve"> </w:t>
      </w:r>
      <w:r>
        <w:t>В.В.</w:t>
      </w:r>
      <w:r>
        <w:rPr>
          <w:spacing w:val="-4"/>
        </w:rPr>
        <w:t xml:space="preserve"> </w:t>
      </w:r>
      <w:r>
        <w:t>Голявкин.</w:t>
      </w:r>
      <w:r>
        <w:rPr>
          <w:spacing w:val="-2"/>
        </w:rPr>
        <w:t xml:space="preserve"> </w:t>
      </w:r>
      <w:r>
        <w:t>«Этот</w:t>
      </w:r>
      <w:r>
        <w:rPr>
          <w:spacing w:val="-2"/>
        </w:rPr>
        <w:t xml:space="preserve"> </w:t>
      </w:r>
      <w:r>
        <w:t>мальчик».</w:t>
      </w:r>
    </w:p>
    <w:p w:rsidR="00BC1CA5" w:rsidRDefault="0022664F">
      <w:pPr>
        <w:pStyle w:val="3"/>
        <w:spacing w:before="7"/>
        <w:jc w:val="left"/>
      </w:pPr>
      <w:r>
        <w:t>Я</w:t>
      </w:r>
      <w:r>
        <w:rPr>
          <w:spacing w:val="-1"/>
        </w:rPr>
        <w:t xml:space="preserve"> </w:t>
      </w:r>
      <w:r>
        <w:t>и</w:t>
      </w:r>
      <w:r>
        <w:rPr>
          <w:spacing w:val="-2"/>
        </w:rPr>
        <w:t xml:space="preserve"> </w:t>
      </w:r>
      <w:r>
        <w:t>моя</w:t>
      </w:r>
      <w:r>
        <w:rPr>
          <w:spacing w:val="-1"/>
        </w:rPr>
        <w:t xml:space="preserve"> </w:t>
      </w:r>
      <w:r>
        <w:t>семья</w:t>
      </w:r>
      <w:r>
        <w:rPr>
          <w:spacing w:val="-2"/>
        </w:rPr>
        <w:t xml:space="preserve"> </w:t>
      </w:r>
      <w:r>
        <w:t>(4</w:t>
      </w:r>
      <w:r>
        <w:rPr>
          <w:spacing w:val="1"/>
        </w:rPr>
        <w:t xml:space="preserve"> </w:t>
      </w:r>
      <w:r>
        <w:t>ч.)</w:t>
      </w:r>
    </w:p>
    <w:p w:rsidR="00BC1CA5" w:rsidRDefault="0022664F">
      <w:pPr>
        <w:spacing w:line="318" w:lineRule="exact"/>
        <w:ind w:left="213"/>
        <w:rPr>
          <w:i/>
          <w:sz w:val="28"/>
        </w:rPr>
      </w:pPr>
      <w:r>
        <w:rPr>
          <w:i/>
          <w:sz w:val="28"/>
        </w:rPr>
        <w:t>Семья</w:t>
      </w:r>
      <w:r>
        <w:rPr>
          <w:i/>
          <w:spacing w:val="-4"/>
          <w:sz w:val="28"/>
        </w:rPr>
        <w:t xml:space="preserve"> </w:t>
      </w:r>
      <w:r>
        <w:rPr>
          <w:i/>
          <w:sz w:val="28"/>
        </w:rPr>
        <w:t>крепка</w:t>
      </w:r>
      <w:r>
        <w:rPr>
          <w:i/>
          <w:spacing w:val="-1"/>
          <w:sz w:val="28"/>
        </w:rPr>
        <w:t xml:space="preserve"> </w:t>
      </w:r>
      <w:r>
        <w:rPr>
          <w:i/>
          <w:sz w:val="28"/>
        </w:rPr>
        <w:t>ладом.</w:t>
      </w:r>
    </w:p>
    <w:p w:rsidR="00BC1CA5" w:rsidRDefault="0022664F">
      <w:pPr>
        <w:pStyle w:val="a3"/>
        <w:tabs>
          <w:tab w:val="left" w:pos="5664"/>
        </w:tabs>
        <w:spacing w:line="242" w:lineRule="auto"/>
        <w:ind w:right="1067"/>
        <w:jc w:val="left"/>
      </w:pPr>
      <w:r>
        <w:t>Произведения,</w:t>
      </w:r>
      <w:r>
        <w:rPr>
          <w:spacing w:val="27"/>
        </w:rPr>
        <w:t xml:space="preserve"> </w:t>
      </w:r>
      <w:r>
        <w:t>отражающие</w:t>
      </w:r>
      <w:r>
        <w:rPr>
          <w:spacing w:val="32"/>
        </w:rPr>
        <w:t xml:space="preserve"> </w:t>
      </w:r>
      <w:r>
        <w:t>традиционные</w:t>
      </w:r>
      <w:r>
        <w:tab/>
        <w:t>представления</w:t>
      </w:r>
      <w:r>
        <w:rPr>
          <w:spacing w:val="29"/>
        </w:rPr>
        <w:t xml:space="preserve"> </w:t>
      </w:r>
      <w:r>
        <w:t>о</w:t>
      </w:r>
      <w:r>
        <w:rPr>
          <w:spacing w:val="31"/>
        </w:rPr>
        <w:t xml:space="preserve"> </w:t>
      </w:r>
      <w:r>
        <w:t>семейных</w:t>
      </w:r>
      <w:r>
        <w:rPr>
          <w:spacing w:val="31"/>
        </w:rPr>
        <w:t xml:space="preserve"> </w:t>
      </w:r>
      <w:r>
        <w:t>ценно-</w:t>
      </w:r>
      <w:r>
        <w:rPr>
          <w:spacing w:val="-67"/>
        </w:rPr>
        <w:t xml:space="preserve"> </w:t>
      </w:r>
      <w:r>
        <w:t>стях.</w:t>
      </w:r>
    </w:p>
    <w:p w:rsidR="00BC1CA5" w:rsidRDefault="0022664F">
      <w:pPr>
        <w:pStyle w:val="a3"/>
        <w:ind w:right="1036"/>
        <w:jc w:val="left"/>
      </w:pPr>
      <w:r>
        <w:t>Например:</w:t>
      </w:r>
      <w:r>
        <w:rPr>
          <w:spacing w:val="36"/>
        </w:rPr>
        <w:t xml:space="preserve"> </w:t>
      </w:r>
      <w:r>
        <w:t>С.Г.</w:t>
      </w:r>
      <w:r>
        <w:rPr>
          <w:spacing w:val="35"/>
        </w:rPr>
        <w:t xml:space="preserve"> </w:t>
      </w:r>
      <w:r>
        <w:t>Георгиев.</w:t>
      </w:r>
      <w:r>
        <w:rPr>
          <w:spacing w:val="35"/>
        </w:rPr>
        <w:t xml:space="preserve"> </w:t>
      </w:r>
      <w:r>
        <w:t>«Стрекот</w:t>
      </w:r>
      <w:r>
        <w:rPr>
          <w:spacing w:val="35"/>
        </w:rPr>
        <w:t xml:space="preserve"> </w:t>
      </w:r>
      <w:r>
        <w:t>кузнечика».</w:t>
      </w:r>
      <w:r>
        <w:rPr>
          <w:spacing w:val="34"/>
        </w:rPr>
        <w:t xml:space="preserve"> </w:t>
      </w:r>
      <w:r>
        <w:t>В.В.</w:t>
      </w:r>
      <w:r>
        <w:rPr>
          <w:spacing w:val="35"/>
        </w:rPr>
        <w:t xml:space="preserve"> </w:t>
      </w:r>
      <w:r>
        <w:t>Голявкин.</w:t>
      </w:r>
      <w:r>
        <w:rPr>
          <w:spacing w:val="34"/>
        </w:rPr>
        <w:t xml:space="preserve"> </w:t>
      </w:r>
      <w:r>
        <w:t>«Мой</w:t>
      </w:r>
      <w:r>
        <w:rPr>
          <w:spacing w:val="36"/>
        </w:rPr>
        <w:t xml:space="preserve"> </w:t>
      </w:r>
      <w:r>
        <w:t>добрый</w:t>
      </w:r>
      <w:r>
        <w:rPr>
          <w:spacing w:val="-67"/>
        </w:rPr>
        <w:t xml:space="preserve"> </w:t>
      </w:r>
      <w:r>
        <w:t>папа»</w:t>
      </w:r>
      <w:r>
        <w:rPr>
          <w:spacing w:val="17"/>
        </w:rPr>
        <w:t xml:space="preserve"> </w:t>
      </w:r>
      <w:r>
        <w:t>(фрагмент).</w:t>
      </w:r>
      <w:r>
        <w:rPr>
          <w:spacing w:val="16"/>
        </w:rPr>
        <w:t xml:space="preserve"> </w:t>
      </w:r>
      <w:r>
        <w:t>М.В.</w:t>
      </w:r>
      <w:r>
        <w:rPr>
          <w:spacing w:val="19"/>
        </w:rPr>
        <w:t xml:space="preserve"> </w:t>
      </w:r>
      <w:r>
        <w:t>Дружинина.</w:t>
      </w:r>
      <w:r>
        <w:rPr>
          <w:spacing w:val="19"/>
        </w:rPr>
        <w:t xml:space="preserve"> </w:t>
      </w:r>
      <w:r>
        <w:t>«Очень</w:t>
      </w:r>
      <w:r>
        <w:rPr>
          <w:spacing w:val="19"/>
        </w:rPr>
        <w:t xml:space="preserve"> </w:t>
      </w:r>
      <w:r>
        <w:t>полезный</w:t>
      </w:r>
      <w:r>
        <w:rPr>
          <w:spacing w:val="20"/>
        </w:rPr>
        <w:t xml:space="preserve"> </w:t>
      </w:r>
      <w:r>
        <w:t>подарок».</w:t>
      </w:r>
      <w:r>
        <w:rPr>
          <w:spacing w:val="18"/>
        </w:rPr>
        <w:t xml:space="preserve"> </w:t>
      </w:r>
      <w:r>
        <w:t>Л.Н.</w:t>
      </w:r>
      <w:r>
        <w:rPr>
          <w:spacing w:val="3"/>
        </w:rPr>
        <w:t xml:space="preserve"> </w:t>
      </w:r>
      <w:r>
        <w:t>Толстой.</w:t>
      </w:r>
    </w:p>
    <w:p w:rsidR="00BC1CA5" w:rsidRDefault="0022664F">
      <w:pPr>
        <w:pStyle w:val="a3"/>
        <w:spacing w:line="321" w:lineRule="exact"/>
        <w:jc w:val="left"/>
      </w:pPr>
      <w:r>
        <w:t>«Отец</w:t>
      </w:r>
      <w:r>
        <w:rPr>
          <w:spacing w:val="-1"/>
        </w:rPr>
        <w:t xml:space="preserve"> </w:t>
      </w:r>
      <w:r>
        <w:t>и сыновья».</w:t>
      </w:r>
    </w:p>
    <w:p w:rsidR="00BC1CA5" w:rsidRDefault="0022664F">
      <w:pPr>
        <w:pStyle w:val="3"/>
        <w:jc w:val="left"/>
      </w:pPr>
      <w:r>
        <w:t>Я</w:t>
      </w:r>
      <w:r>
        <w:rPr>
          <w:spacing w:val="-1"/>
        </w:rPr>
        <w:t xml:space="preserve"> </w:t>
      </w:r>
      <w:r>
        <w:t>фантазирую</w:t>
      </w:r>
      <w:r>
        <w:rPr>
          <w:spacing w:val="-2"/>
        </w:rPr>
        <w:t xml:space="preserve"> </w:t>
      </w:r>
      <w:r>
        <w:t>и</w:t>
      </w:r>
      <w:r>
        <w:rPr>
          <w:spacing w:val="-2"/>
        </w:rPr>
        <w:t xml:space="preserve"> </w:t>
      </w:r>
      <w:r>
        <w:t>мечтаю</w:t>
      </w:r>
      <w:r>
        <w:rPr>
          <w:spacing w:val="-2"/>
        </w:rPr>
        <w:t xml:space="preserve"> </w:t>
      </w:r>
      <w:r>
        <w:t>(4</w:t>
      </w:r>
      <w:r>
        <w:rPr>
          <w:spacing w:val="-1"/>
        </w:rPr>
        <w:t xml:space="preserve"> </w:t>
      </w:r>
      <w:r>
        <w:t>ч.)</w:t>
      </w:r>
    </w:p>
    <w:p w:rsidR="00BC1CA5" w:rsidRDefault="0022664F">
      <w:pPr>
        <w:spacing w:line="318" w:lineRule="exact"/>
        <w:ind w:left="213"/>
        <w:rPr>
          <w:i/>
          <w:sz w:val="28"/>
        </w:rPr>
      </w:pPr>
      <w:r>
        <w:rPr>
          <w:i/>
          <w:sz w:val="28"/>
        </w:rPr>
        <w:t>Мечты,</w:t>
      </w:r>
      <w:r>
        <w:rPr>
          <w:i/>
          <w:spacing w:val="-4"/>
          <w:sz w:val="28"/>
        </w:rPr>
        <w:t xml:space="preserve"> </w:t>
      </w:r>
      <w:r>
        <w:rPr>
          <w:i/>
          <w:sz w:val="28"/>
        </w:rPr>
        <w:t>зовущие</w:t>
      </w:r>
      <w:r>
        <w:rPr>
          <w:i/>
          <w:spacing w:val="-2"/>
          <w:sz w:val="28"/>
        </w:rPr>
        <w:t xml:space="preserve"> </w:t>
      </w:r>
      <w:r>
        <w:rPr>
          <w:i/>
          <w:sz w:val="28"/>
        </w:rPr>
        <w:t>ввысь.</w:t>
      </w:r>
    </w:p>
    <w:p w:rsidR="00BC1CA5" w:rsidRDefault="0022664F">
      <w:pPr>
        <w:pStyle w:val="a3"/>
        <w:spacing w:before="2"/>
        <w:ind w:right="1036"/>
        <w:jc w:val="left"/>
      </w:pPr>
      <w:r>
        <w:t>Произведения,</w:t>
      </w:r>
      <w:r>
        <w:rPr>
          <w:spacing w:val="54"/>
        </w:rPr>
        <w:t xml:space="preserve"> </w:t>
      </w:r>
      <w:r>
        <w:t>отражающие</w:t>
      </w:r>
      <w:r>
        <w:rPr>
          <w:spacing w:val="54"/>
        </w:rPr>
        <w:t xml:space="preserve"> </w:t>
      </w:r>
      <w:r>
        <w:t>представления</w:t>
      </w:r>
      <w:r>
        <w:rPr>
          <w:spacing w:val="52"/>
        </w:rPr>
        <w:t xml:space="preserve"> </w:t>
      </w:r>
      <w:r>
        <w:t>об</w:t>
      </w:r>
      <w:r>
        <w:rPr>
          <w:spacing w:val="55"/>
        </w:rPr>
        <w:t xml:space="preserve"> </w:t>
      </w:r>
      <w:r>
        <w:t>идеалах</w:t>
      </w:r>
      <w:r>
        <w:rPr>
          <w:spacing w:val="53"/>
        </w:rPr>
        <w:t xml:space="preserve"> </w:t>
      </w:r>
      <w:r>
        <w:t>в</w:t>
      </w:r>
      <w:r>
        <w:rPr>
          <w:spacing w:val="53"/>
        </w:rPr>
        <w:t xml:space="preserve"> </w:t>
      </w:r>
      <w:r>
        <w:t>детских</w:t>
      </w:r>
      <w:r>
        <w:rPr>
          <w:spacing w:val="55"/>
        </w:rPr>
        <w:t xml:space="preserve"> </w:t>
      </w:r>
      <w:r>
        <w:t>мечтах.</w:t>
      </w:r>
      <w:r>
        <w:rPr>
          <w:spacing w:val="-67"/>
        </w:rPr>
        <w:t xml:space="preserve"> </w:t>
      </w:r>
      <w:r>
        <w:t>Например:</w:t>
      </w:r>
      <w:r>
        <w:rPr>
          <w:spacing w:val="-1"/>
        </w:rPr>
        <w:t xml:space="preserve"> </w:t>
      </w:r>
      <w:r>
        <w:t>Н.К.</w:t>
      </w:r>
      <w:r>
        <w:rPr>
          <w:spacing w:val="-2"/>
        </w:rPr>
        <w:t xml:space="preserve"> </w:t>
      </w:r>
      <w:r>
        <w:t>Абрамцева.</w:t>
      </w:r>
      <w:r>
        <w:rPr>
          <w:spacing w:val="-2"/>
        </w:rPr>
        <w:t xml:space="preserve"> </w:t>
      </w:r>
      <w:r>
        <w:t>«Заветное</w:t>
      </w:r>
      <w:r>
        <w:rPr>
          <w:spacing w:val="-1"/>
        </w:rPr>
        <w:t xml:space="preserve"> </w:t>
      </w:r>
      <w:r>
        <w:t>желание».</w:t>
      </w:r>
      <w:r>
        <w:rPr>
          <w:spacing w:val="-2"/>
        </w:rPr>
        <w:t xml:space="preserve"> </w:t>
      </w:r>
      <w:r>
        <w:t>Е.В.</w:t>
      </w:r>
      <w:r>
        <w:rPr>
          <w:spacing w:val="-4"/>
        </w:rPr>
        <w:t xml:space="preserve"> </w:t>
      </w:r>
      <w:r>
        <w:t>Григорьева.</w:t>
      </w:r>
      <w:r>
        <w:rPr>
          <w:spacing w:val="-2"/>
        </w:rPr>
        <w:t xml:space="preserve"> </w:t>
      </w:r>
      <w:r>
        <w:t>«Мечта».</w:t>
      </w:r>
    </w:p>
    <w:p w:rsidR="00BC1CA5" w:rsidRPr="00D72FF9" w:rsidRDefault="0022664F">
      <w:pPr>
        <w:pStyle w:val="a3"/>
        <w:spacing w:line="321" w:lineRule="exact"/>
        <w:jc w:val="lef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3</w:t>
      </w:r>
      <w:r w:rsidRPr="00D72FF9">
        <w:rPr>
          <w:spacing w:val="-1"/>
        </w:rPr>
        <w:t xml:space="preserve"> </w:t>
      </w:r>
      <w:r w:rsidRPr="00D72FF9">
        <w:t>ч.</w:t>
      </w:r>
    </w:p>
    <w:p w:rsidR="00BC1CA5" w:rsidRDefault="00BC1CA5">
      <w:pPr>
        <w:spacing w:line="321" w:lineRule="exact"/>
        <w:sectPr w:rsidR="00BC1CA5">
          <w:pgSz w:w="11910" w:h="16840"/>
          <w:pgMar w:top="1040" w:right="62" w:bottom="1200" w:left="920" w:header="0" w:footer="923" w:gutter="0"/>
          <w:cols w:space="720"/>
        </w:sectPr>
      </w:pPr>
    </w:p>
    <w:p w:rsidR="00BC1CA5" w:rsidRDefault="0022664F">
      <w:pPr>
        <w:pStyle w:val="2"/>
        <w:spacing w:before="67"/>
      </w:pPr>
      <w:r>
        <w:lastRenderedPageBreak/>
        <w:t>Раздел</w:t>
      </w:r>
      <w:r>
        <w:rPr>
          <w:spacing w:val="-4"/>
        </w:rPr>
        <w:t xml:space="preserve"> </w:t>
      </w:r>
      <w:r>
        <w:t>2.</w:t>
      </w:r>
      <w:r>
        <w:rPr>
          <w:spacing w:val="-1"/>
        </w:rPr>
        <w:t xml:space="preserve"> </w:t>
      </w:r>
      <w:r>
        <w:t>Россия</w:t>
      </w:r>
      <w:r>
        <w:rPr>
          <w:spacing w:val="-3"/>
        </w:rPr>
        <w:t xml:space="preserve"> </w:t>
      </w:r>
      <w:r>
        <w:rPr>
          <w:b w:val="0"/>
        </w:rPr>
        <w:t>-</w:t>
      </w:r>
      <w:r>
        <w:rPr>
          <w:b w:val="0"/>
          <w:spacing w:val="-3"/>
        </w:rPr>
        <w:t xml:space="preserve"> </w:t>
      </w:r>
      <w:r>
        <w:t>Родина</w:t>
      </w:r>
      <w:r>
        <w:rPr>
          <w:spacing w:val="1"/>
        </w:rPr>
        <w:t xml:space="preserve"> </w:t>
      </w:r>
      <w:r>
        <w:t>моя</w:t>
      </w:r>
      <w:r>
        <w:rPr>
          <w:spacing w:val="-3"/>
        </w:rPr>
        <w:t xml:space="preserve"> </w:t>
      </w:r>
      <w:r>
        <w:t>(12</w:t>
      </w:r>
      <w:r>
        <w:rPr>
          <w:spacing w:val="1"/>
        </w:rPr>
        <w:t xml:space="preserve"> </w:t>
      </w:r>
      <w:r>
        <w:t>ч.)</w:t>
      </w:r>
    </w:p>
    <w:p w:rsidR="00BC1CA5" w:rsidRDefault="0022664F">
      <w:pPr>
        <w:pStyle w:val="3"/>
        <w:spacing w:before="9"/>
        <w:jc w:val="left"/>
      </w:pPr>
      <w:r>
        <w:t>Родная</w:t>
      </w:r>
      <w:r>
        <w:rPr>
          <w:spacing w:val="-3"/>
        </w:rPr>
        <w:t xml:space="preserve"> </w:t>
      </w:r>
      <w:r>
        <w:t>страна</w:t>
      </w:r>
      <w:r>
        <w:rPr>
          <w:spacing w:val="-1"/>
        </w:rPr>
        <w:t xml:space="preserve"> </w:t>
      </w:r>
      <w:r>
        <w:t>во</w:t>
      </w:r>
      <w:r>
        <w:rPr>
          <w:spacing w:val="-1"/>
        </w:rPr>
        <w:t xml:space="preserve"> </w:t>
      </w:r>
      <w:r>
        <w:t>все</w:t>
      </w:r>
      <w:r>
        <w:rPr>
          <w:spacing w:val="-2"/>
        </w:rPr>
        <w:t xml:space="preserve"> </w:t>
      </w:r>
      <w:r>
        <w:t>времена</w:t>
      </w:r>
      <w:r>
        <w:rPr>
          <w:spacing w:val="-1"/>
        </w:rPr>
        <w:t xml:space="preserve"> </w:t>
      </w:r>
      <w:r>
        <w:t>сынами</w:t>
      </w:r>
      <w:r>
        <w:rPr>
          <w:spacing w:val="-6"/>
        </w:rPr>
        <w:t xml:space="preserve"> </w:t>
      </w:r>
      <w:r>
        <w:t>сильна</w:t>
      </w:r>
      <w:r>
        <w:rPr>
          <w:spacing w:val="-1"/>
        </w:rPr>
        <w:t xml:space="preserve"> </w:t>
      </w:r>
      <w:r>
        <w:t>(3 ч.)</w:t>
      </w:r>
    </w:p>
    <w:p w:rsidR="00BC1CA5" w:rsidRDefault="0022664F">
      <w:pPr>
        <w:spacing w:line="318" w:lineRule="exact"/>
        <w:ind w:left="213"/>
        <w:rPr>
          <w:i/>
          <w:sz w:val="28"/>
        </w:rPr>
      </w:pPr>
      <w:r>
        <w:rPr>
          <w:i/>
          <w:sz w:val="28"/>
        </w:rPr>
        <w:t>Люди</w:t>
      </w:r>
      <w:r>
        <w:rPr>
          <w:i/>
          <w:spacing w:val="-2"/>
          <w:sz w:val="28"/>
        </w:rPr>
        <w:t xml:space="preserve"> </w:t>
      </w:r>
      <w:r>
        <w:rPr>
          <w:i/>
          <w:sz w:val="28"/>
        </w:rPr>
        <w:t>земли Русской.</w:t>
      </w:r>
    </w:p>
    <w:p w:rsidR="00BC1CA5" w:rsidRDefault="0022664F">
      <w:pPr>
        <w:pStyle w:val="a3"/>
        <w:ind w:right="1070"/>
      </w:pPr>
      <w:r>
        <w:t>Художественные</w:t>
      </w:r>
      <w:r>
        <w:rPr>
          <w:spacing w:val="1"/>
        </w:rPr>
        <w:t xml:space="preserve"> </w:t>
      </w:r>
      <w:r>
        <w:t>биографии</w:t>
      </w:r>
      <w:r>
        <w:rPr>
          <w:spacing w:val="1"/>
        </w:rPr>
        <w:t xml:space="preserve"> </w:t>
      </w:r>
      <w:r>
        <w:t>выдающихся</w:t>
      </w:r>
      <w:r>
        <w:rPr>
          <w:spacing w:val="1"/>
        </w:rPr>
        <w:t xml:space="preserve"> </w:t>
      </w:r>
      <w:r>
        <w:t>представителей</w:t>
      </w:r>
      <w:r>
        <w:rPr>
          <w:spacing w:val="1"/>
        </w:rPr>
        <w:t xml:space="preserve"> </w:t>
      </w:r>
      <w:r>
        <w:t>русского</w:t>
      </w:r>
      <w:r>
        <w:rPr>
          <w:spacing w:val="1"/>
        </w:rPr>
        <w:t xml:space="preserve"> </w:t>
      </w:r>
      <w:r>
        <w:t>народа.</w:t>
      </w:r>
      <w:r>
        <w:rPr>
          <w:spacing w:val="1"/>
        </w:rPr>
        <w:t xml:space="preserve"> </w:t>
      </w:r>
      <w:r>
        <w:t>Например: В.А. Бахревский. «Виктор Васнецов» (глава «Рябово»). М.А. Була-</w:t>
      </w:r>
      <w:r>
        <w:rPr>
          <w:spacing w:val="1"/>
        </w:rPr>
        <w:t xml:space="preserve"> </w:t>
      </w:r>
      <w:r>
        <w:t>тов, В. И. Порудоминский. «Собирал человек слова… Повесть о В. И. Дале»</w:t>
      </w:r>
      <w:r>
        <w:rPr>
          <w:spacing w:val="1"/>
        </w:rPr>
        <w:t xml:space="preserve"> </w:t>
      </w:r>
      <w:r>
        <w:t>(фрагмент). М.Л. Яковлев. «Сергий Радонежский приходит на помощь» (фраг-</w:t>
      </w:r>
      <w:r>
        <w:rPr>
          <w:spacing w:val="1"/>
        </w:rPr>
        <w:t xml:space="preserve"> </w:t>
      </w:r>
      <w:r>
        <w:t>мент).</w:t>
      </w:r>
    </w:p>
    <w:p w:rsidR="00BC1CA5" w:rsidRDefault="0022664F">
      <w:pPr>
        <w:pStyle w:val="3"/>
        <w:spacing w:before="8"/>
        <w:jc w:val="left"/>
      </w:pPr>
      <w:r>
        <w:t>Народные</w:t>
      </w:r>
      <w:r>
        <w:rPr>
          <w:spacing w:val="-2"/>
        </w:rPr>
        <w:t xml:space="preserve"> </w:t>
      </w:r>
      <w:r>
        <w:t>праздники,</w:t>
      </w:r>
      <w:r>
        <w:rPr>
          <w:spacing w:val="-3"/>
        </w:rPr>
        <w:t xml:space="preserve"> </w:t>
      </w:r>
      <w:r>
        <w:t>связанные</w:t>
      </w:r>
      <w:r>
        <w:rPr>
          <w:spacing w:val="-5"/>
        </w:rPr>
        <w:t xml:space="preserve"> </w:t>
      </w:r>
      <w:r>
        <w:t>с</w:t>
      </w:r>
      <w:r>
        <w:rPr>
          <w:spacing w:val="-2"/>
        </w:rPr>
        <w:t xml:space="preserve"> </w:t>
      </w:r>
      <w:r>
        <w:t>временами</w:t>
      </w:r>
      <w:r>
        <w:rPr>
          <w:spacing w:val="-3"/>
        </w:rPr>
        <w:t xml:space="preserve"> </w:t>
      </w:r>
      <w:r>
        <w:t>года</w:t>
      </w:r>
      <w:r>
        <w:rPr>
          <w:spacing w:val="-1"/>
        </w:rPr>
        <w:t xml:space="preserve"> </w:t>
      </w:r>
      <w:r>
        <w:t>(3</w:t>
      </w:r>
      <w:r>
        <w:rPr>
          <w:spacing w:val="-2"/>
        </w:rPr>
        <w:t xml:space="preserve"> </w:t>
      </w:r>
      <w:r>
        <w:t>ч.)</w:t>
      </w:r>
    </w:p>
    <w:p w:rsidR="00BC1CA5" w:rsidRDefault="0022664F">
      <w:pPr>
        <w:spacing w:line="318" w:lineRule="exact"/>
        <w:ind w:left="213"/>
        <w:rPr>
          <w:i/>
          <w:sz w:val="28"/>
        </w:rPr>
      </w:pPr>
      <w:r>
        <w:rPr>
          <w:i/>
          <w:sz w:val="28"/>
        </w:rPr>
        <w:t>Хорош</w:t>
      </w:r>
      <w:r>
        <w:rPr>
          <w:i/>
          <w:spacing w:val="-5"/>
          <w:sz w:val="28"/>
        </w:rPr>
        <w:t xml:space="preserve"> </w:t>
      </w:r>
      <w:r>
        <w:rPr>
          <w:i/>
          <w:sz w:val="28"/>
        </w:rPr>
        <w:t>праздник</w:t>
      </w:r>
      <w:r>
        <w:rPr>
          <w:i/>
          <w:spacing w:val="-5"/>
          <w:sz w:val="28"/>
        </w:rPr>
        <w:t xml:space="preserve"> </w:t>
      </w:r>
      <w:r>
        <w:rPr>
          <w:i/>
          <w:sz w:val="28"/>
        </w:rPr>
        <w:t>после</w:t>
      </w:r>
      <w:r>
        <w:rPr>
          <w:i/>
          <w:spacing w:val="-3"/>
          <w:sz w:val="28"/>
        </w:rPr>
        <w:t xml:space="preserve"> </w:t>
      </w:r>
      <w:r>
        <w:rPr>
          <w:i/>
          <w:sz w:val="28"/>
        </w:rPr>
        <w:t>трудов</w:t>
      </w:r>
      <w:r>
        <w:rPr>
          <w:i/>
          <w:spacing w:val="-3"/>
          <w:sz w:val="28"/>
        </w:rPr>
        <w:t xml:space="preserve"> </w:t>
      </w:r>
      <w:r>
        <w:rPr>
          <w:i/>
          <w:sz w:val="28"/>
        </w:rPr>
        <w:t>праведных.</w:t>
      </w:r>
    </w:p>
    <w:p w:rsidR="00BC1CA5" w:rsidRDefault="0022664F">
      <w:pPr>
        <w:pStyle w:val="a3"/>
        <w:spacing w:line="322" w:lineRule="exact"/>
        <w:jc w:val="left"/>
      </w:pPr>
      <w:r>
        <w:t>Песни-веснянки.</w:t>
      </w:r>
    </w:p>
    <w:p w:rsidR="00BC1CA5" w:rsidRDefault="0022664F">
      <w:pPr>
        <w:pStyle w:val="a3"/>
        <w:ind w:right="1036"/>
        <w:jc w:val="left"/>
      </w:pPr>
      <w:r>
        <w:t>Произведения о праздниках и традициях, связанных с народным календарём.</w:t>
      </w:r>
      <w:r>
        <w:rPr>
          <w:spacing w:val="1"/>
        </w:rPr>
        <w:t xml:space="preserve"> </w:t>
      </w:r>
      <w:r>
        <w:t>Например:</w:t>
      </w:r>
      <w:r>
        <w:rPr>
          <w:spacing w:val="60"/>
        </w:rPr>
        <w:t xml:space="preserve"> </w:t>
      </w:r>
      <w:r>
        <w:t>Л.Ф.</w:t>
      </w:r>
      <w:r>
        <w:rPr>
          <w:spacing w:val="60"/>
        </w:rPr>
        <w:t xml:space="preserve"> </w:t>
      </w:r>
      <w:r>
        <w:t>Воронкова.</w:t>
      </w:r>
      <w:r>
        <w:rPr>
          <w:spacing w:val="60"/>
        </w:rPr>
        <w:t xml:space="preserve"> </w:t>
      </w:r>
      <w:r>
        <w:t>«Девочка</w:t>
      </w:r>
      <w:r>
        <w:rPr>
          <w:spacing w:val="59"/>
        </w:rPr>
        <w:t xml:space="preserve"> </w:t>
      </w:r>
      <w:r>
        <w:t>из</w:t>
      </w:r>
      <w:r>
        <w:rPr>
          <w:spacing w:val="60"/>
        </w:rPr>
        <w:t xml:space="preserve"> </w:t>
      </w:r>
      <w:r>
        <w:t>города»</w:t>
      </w:r>
      <w:r>
        <w:rPr>
          <w:spacing w:val="60"/>
        </w:rPr>
        <w:t xml:space="preserve"> </w:t>
      </w:r>
      <w:r>
        <w:t>(глава</w:t>
      </w:r>
      <w:r>
        <w:rPr>
          <w:spacing w:val="57"/>
        </w:rPr>
        <w:t xml:space="preserve"> </w:t>
      </w:r>
      <w:r>
        <w:t>«Праздник</w:t>
      </w:r>
      <w:r>
        <w:rPr>
          <w:spacing w:val="59"/>
        </w:rPr>
        <w:t xml:space="preserve"> </w:t>
      </w:r>
      <w:r>
        <w:t>весны»).</w:t>
      </w:r>
      <w:r>
        <w:rPr>
          <w:spacing w:val="-67"/>
        </w:rPr>
        <w:t xml:space="preserve"> </w:t>
      </w:r>
      <w:r>
        <w:t>В.А.</w:t>
      </w:r>
      <w:r>
        <w:rPr>
          <w:spacing w:val="34"/>
        </w:rPr>
        <w:t xml:space="preserve"> </w:t>
      </w:r>
      <w:r>
        <w:t>Жуковский.</w:t>
      </w:r>
      <w:r>
        <w:rPr>
          <w:spacing w:val="34"/>
        </w:rPr>
        <w:t xml:space="preserve"> </w:t>
      </w:r>
      <w:r>
        <w:t>«Жаворонок».</w:t>
      </w:r>
      <w:r>
        <w:rPr>
          <w:spacing w:val="35"/>
        </w:rPr>
        <w:t xml:space="preserve"> </w:t>
      </w:r>
      <w:r>
        <w:t>А.С.</w:t>
      </w:r>
      <w:r>
        <w:rPr>
          <w:spacing w:val="34"/>
        </w:rPr>
        <w:t xml:space="preserve"> </w:t>
      </w:r>
      <w:r>
        <w:t>Пушкин.</w:t>
      </w:r>
      <w:r>
        <w:rPr>
          <w:spacing w:val="35"/>
        </w:rPr>
        <w:t xml:space="preserve"> </w:t>
      </w:r>
      <w:r>
        <w:t>«Птичка».</w:t>
      </w:r>
      <w:r>
        <w:rPr>
          <w:spacing w:val="34"/>
        </w:rPr>
        <w:t xml:space="preserve"> </w:t>
      </w:r>
      <w:r>
        <w:t>И.С.</w:t>
      </w:r>
      <w:r>
        <w:rPr>
          <w:spacing w:val="35"/>
        </w:rPr>
        <w:t xml:space="preserve"> </w:t>
      </w:r>
      <w:r>
        <w:t>Шмелёв.</w:t>
      </w:r>
      <w:r>
        <w:rPr>
          <w:spacing w:val="34"/>
        </w:rPr>
        <w:t xml:space="preserve"> </w:t>
      </w:r>
      <w:r>
        <w:t>«Лето</w:t>
      </w:r>
      <w:r>
        <w:rPr>
          <w:spacing w:val="-67"/>
        </w:rPr>
        <w:t xml:space="preserve"> </w:t>
      </w:r>
      <w:r>
        <w:t>Господне»</w:t>
      </w:r>
      <w:r>
        <w:rPr>
          <w:spacing w:val="-2"/>
        </w:rPr>
        <w:t xml:space="preserve"> </w:t>
      </w:r>
      <w:r>
        <w:t>(фрагмент</w:t>
      </w:r>
      <w:r>
        <w:rPr>
          <w:spacing w:val="-1"/>
        </w:rPr>
        <w:t xml:space="preserve"> </w:t>
      </w:r>
      <w:r>
        <w:t>главы «Масленица»).</w:t>
      </w:r>
    </w:p>
    <w:p w:rsidR="00BC1CA5" w:rsidRDefault="0022664F">
      <w:pPr>
        <w:pStyle w:val="3"/>
        <w:spacing w:before="8"/>
        <w:jc w:val="left"/>
      </w:pPr>
      <w:r>
        <w:t>О</w:t>
      </w:r>
      <w:r>
        <w:rPr>
          <w:spacing w:val="-3"/>
        </w:rPr>
        <w:t xml:space="preserve"> </w:t>
      </w:r>
      <w:r>
        <w:t>родной</w:t>
      </w:r>
      <w:r>
        <w:rPr>
          <w:spacing w:val="-1"/>
        </w:rPr>
        <w:t xml:space="preserve"> </w:t>
      </w:r>
      <w:r>
        <w:t>природе</w:t>
      </w:r>
      <w:r>
        <w:rPr>
          <w:spacing w:val="-1"/>
        </w:rPr>
        <w:t xml:space="preserve"> </w:t>
      </w:r>
      <w:r>
        <w:t>(4 ч.)</w:t>
      </w:r>
    </w:p>
    <w:p w:rsidR="00BC1CA5" w:rsidRDefault="0022664F">
      <w:pPr>
        <w:spacing w:line="318" w:lineRule="exact"/>
        <w:ind w:left="213"/>
        <w:rPr>
          <w:i/>
          <w:sz w:val="28"/>
        </w:rPr>
      </w:pPr>
      <w:r>
        <w:rPr>
          <w:i/>
          <w:sz w:val="28"/>
        </w:rPr>
        <w:t>К</w:t>
      </w:r>
      <w:r>
        <w:rPr>
          <w:i/>
          <w:spacing w:val="-2"/>
          <w:sz w:val="28"/>
        </w:rPr>
        <w:t xml:space="preserve"> </w:t>
      </w:r>
      <w:r>
        <w:rPr>
          <w:i/>
          <w:sz w:val="28"/>
        </w:rPr>
        <w:t>зелёным</w:t>
      </w:r>
      <w:r>
        <w:rPr>
          <w:i/>
          <w:spacing w:val="-1"/>
          <w:sz w:val="28"/>
        </w:rPr>
        <w:t xml:space="preserve"> </w:t>
      </w:r>
      <w:r>
        <w:rPr>
          <w:i/>
          <w:sz w:val="28"/>
        </w:rPr>
        <w:t>далям</w:t>
      </w:r>
      <w:r>
        <w:rPr>
          <w:i/>
          <w:spacing w:val="67"/>
          <w:sz w:val="28"/>
        </w:rPr>
        <w:t xml:space="preserve"> </w:t>
      </w:r>
      <w:r>
        <w:rPr>
          <w:i/>
          <w:sz w:val="28"/>
        </w:rPr>
        <w:t>с</w:t>
      </w:r>
      <w:r>
        <w:rPr>
          <w:i/>
          <w:spacing w:val="-4"/>
          <w:sz w:val="28"/>
        </w:rPr>
        <w:t xml:space="preserve"> </w:t>
      </w:r>
      <w:r>
        <w:rPr>
          <w:i/>
          <w:sz w:val="28"/>
        </w:rPr>
        <w:t>детства</w:t>
      </w:r>
      <w:r>
        <w:rPr>
          <w:i/>
          <w:spacing w:val="-1"/>
          <w:sz w:val="28"/>
        </w:rPr>
        <w:t xml:space="preserve"> </w:t>
      </w:r>
      <w:r>
        <w:rPr>
          <w:i/>
          <w:sz w:val="28"/>
        </w:rPr>
        <w:t>взор приучен.</w:t>
      </w:r>
    </w:p>
    <w:p w:rsidR="00BC1CA5" w:rsidRDefault="0022664F">
      <w:pPr>
        <w:pStyle w:val="a3"/>
        <w:ind w:right="1066"/>
      </w:pPr>
      <w:r>
        <w:t>Поэтические представления русского народа о поле, луге, травах и цветах; от-</w:t>
      </w:r>
      <w:r>
        <w:rPr>
          <w:spacing w:val="1"/>
        </w:rPr>
        <w:t xml:space="preserve"> </w:t>
      </w:r>
      <w:r>
        <w:t>ражение этих представлений в фольклоре и их развитие в русской поэзии и</w:t>
      </w:r>
      <w:r>
        <w:rPr>
          <w:spacing w:val="1"/>
        </w:rPr>
        <w:t xml:space="preserve"> </w:t>
      </w:r>
      <w:r>
        <w:t>прозе.</w:t>
      </w:r>
    </w:p>
    <w:p w:rsidR="00BC1CA5" w:rsidRDefault="0022664F">
      <w:pPr>
        <w:pStyle w:val="a3"/>
        <w:spacing w:before="1"/>
        <w:ind w:right="1067"/>
      </w:pPr>
      <w:r>
        <w:t>Например: Русские народные загадки о поле, цветах. Ю.И. Коваль. «Фарфоро-</w:t>
      </w:r>
      <w:r>
        <w:rPr>
          <w:spacing w:val="1"/>
        </w:rPr>
        <w:t xml:space="preserve"> </w:t>
      </w:r>
      <w:r>
        <w:t xml:space="preserve">вые  </w:t>
      </w:r>
      <w:r>
        <w:rPr>
          <w:spacing w:val="1"/>
        </w:rPr>
        <w:t xml:space="preserve"> </w:t>
      </w:r>
      <w:r>
        <w:t xml:space="preserve">колокольчики».  </w:t>
      </w:r>
      <w:r>
        <w:rPr>
          <w:spacing w:val="1"/>
        </w:rPr>
        <w:t xml:space="preserve"> </w:t>
      </w:r>
      <w:r>
        <w:t xml:space="preserve">И.С.  </w:t>
      </w:r>
      <w:r>
        <w:rPr>
          <w:spacing w:val="1"/>
        </w:rPr>
        <w:t xml:space="preserve"> </w:t>
      </w:r>
      <w:r>
        <w:t xml:space="preserve">Никитин.  </w:t>
      </w:r>
      <w:r>
        <w:rPr>
          <w:spacing w:val="1"/>
        </w:rPr>
        <w:t xml:space="preserve"> </w:t>
      </w:r>
      <w:r>
        <w:t xml:space="preserve">«В  </w:t>
      </w:r>
      <w:r>
        <w:rPr>
          <w:spacing w:val="1"/>
        </w:rPr>
        <w:t xml:space="preserve"> </w:t>
      </w:r>
      <w:r>
        <w:t xml:space="preserve">чистом  </w:t>
      </w:r>
      <w:r>
        <w:rPr>
          <w:spacing w:val="1"/>
        </w:rPr>
        <w:t xml:space="preserve"> </w:t>
      </w:r>
      <w:r>
        <w:t>поле    тень    шагает».</w:t>
      </w:r>
      <w:r>
        <w:rPr>
          <w:spacing w:val="1"/>
        </w:rPr>
        <w:t xml:space="preserve"> </w:t>
      </w:r>
      <w:r>
        <w:t>М.С. Пляцковский.</w:t>
      </w:r>
      <w:r>
        <w:rPr>
          <w:spacing w:val="71"/>
        </w:rPr>
        <w:t xml:space="preserve"> </w:t>
      </w:r>
      <w:r>
        <w:t>«Колокольчик».</w:t>
      </w:r>
      <w:r>
        <w:rPr>
          <w:spacing w:val="71"/>
        </w:rPr>
        <w:t xml:space="preserve"> </w:t>
      </w:r>
      <w:r>
        <w:t>В.А.</w:t>
      </w:r>
      <w:r>
        <w:rPr>
          <w:spacing w:val="71"/>
        </w:rPr>
        <w:t xml:space="preserve"> </w:t>
      </w:r>
      <w:r>
        <w:t>Солоухин.</w:t>
      </w:r>
      <w:r>
        <w:rPr>
          <w:spacing w:val="71"/>
        </w:rPr>
        <w:t xml:space="preserve"> </w:t>
      </w:r>
      <w:r>
        <w:t>«Трава»   (фрагмент).</w:t>
      </w:r>
      <w:r>
        <w:rPr>
          <w:spacing w:val="1"/>
        </w:rPr>
        <w:t xml:space="preserve"> </w:t>
      </w:r>
      <w:r>
        <w:t>Ф.И.</w:t>
      </w:r>
      <w:r>
        <w:rPr>
          <w:spacing w:val="-2"/>
        </w:rPr>
        <w:t xml:space="preserve"> </w:t>
      </w:r>
      <w:r>
        <w:t>Тютчев. «Тихой ночью,</w:t>
      </w:r>
      <w:r>
        <w:rPr>
          <w:spacing w:val="-1"/>
        </w:rPr>
        <w:t xml:space="preserve"> </w:t>
      </w:r>
      <w:r>
        <w:t>поздним летом…»</w:t>
      </w:r>
    </w:p>
    <w:p w:rsidR="00BC1CA5" w:rsidRPr="00D72FF9" w:rsidRDefault="0022664F">
      <w:pPr>
        <w:pStyle w:val="a3"/>
        <w:spacing w:line="320" w:lineRule="exac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Pr="00D72FF9" w:rsidRDefault="00BC1CA5">
      <w:pPr>
        <w:pStyle w:val="a3"/>
        <w:spacing w:before="10"/>
        <w:ind w:left="0"/>
        <w:jc w:val="left"/>
        <w:rPr>
          <w:sz w:val="20"/>
        </w:rPr>
      </w:pPr>
    </w:p>
    <w:p w:rsidR="00BC1CA5" w:rsidRDefault="0022664F" w:rsidP="005772E5">
      <w:pPr>
        <w:pStyle w:val="2"/>
        <w:numPr>
          <w:ilvl w:val="1"/>
          <w:numId w:val="26"/>
        </w:numPr>
        <w:tabs>
          <w:tab w:val="left" w:pos="4213"/>
        </w:tabs>
        <w:spacing w:before="89" w:line="322" w:lineRule="exact"/>
        <w:ind w:right="855"/>
      </w:pPr>
      <w:r>
        <w:t>КЛАСС</w:t>
      </w:r>
      <w:r>
        <w:rPr>
          <w:spacing w:val="-2"/>
        </w:rPr>
        <w:t xml:space="preserve"> </w:t>
      </w:r>
      <w:r>
        <w:t>(34</w:t>
      </w:r>
      <w:r>
        <w:rPr>
          <w:spacing w:val="-3"/>
        </w:rPr>
        <w:t xml:space="preserve"> </w:t>
      </w:r>
      <w:r>
        <w:t>ч.)</w:t>
      </w:r>
    </w:p>
    <w:p w:rsidR="00BC1CA5" w:rsidRDefault="0022664F">
      <w:pPr>
        <w:ind w:left="213"/>
        <w:rPr>
          <w:b/>
          <w:sz w:val="28"/>
        </w:rPr>
      </w:pPr>
      <w:r>
        <w:rPr>
          <w:b/>
          <w:sz w:val="28"/>
        </w:rPr>
        <w:t>Раздел</w:t>
      </w:r>
      <w:r>
        <w:rPr>
          <w:b/>
          <w:spacing w:val="-4"/>
          <w:sz w:val="28"/>
        </w:rPr>
        <w:t xml:space="preserve"> </w:t>
      </w:r>
      <w:r>
        <w:rPr>
          <w:b/>
          <w:sz w:val="28"/>
        </w:rPr>
        <w:t>1.</w:t>
      </w:r>
      <w:r>
        <w:rPr>
          <w:b/>
          <w:spacing w:val="-2"/>
          <w:sz w:val="28"/>
        </w:rPr>
        <w:t xml:space="preserve"> </w:t>
      </w:r>
      <w:r>
        <w:rPr>
          <w:b/>
          <w:sz w:val="28"/>
        </w:rPr>
        <w:t>Мир</w:t>
      </w:r>
      <w:r>
        <w:rPr>
          <w:b/>
          <w:spacing w:val="-1"/>
          <w:sz w:val="28"/>
        </w:rPr>
        <w:t xml:space="preserve"> </w:t>
      </w:r>
      <w:r>
        <w:rPr>
          <w:b/>
          <w:sz w:val="28"/>
        </w:rPr>
        <w:t>детства (22 ч.)</w:t>
      </w:r>
    </w:p>
    <w:p w:rsidR="00BC1CA5" w:rsidRDefault="0022664F">
      <w:pPr>
        <w:pStyle w:val="3"/>
        <w:jc w:val="left"/>
      </w:pPr>
      <w:r>
        <w:t>Я и</w:t>
      </w:r>
      <w:r>
        <w:rPr>
          <w:spacing w:val="-2"/>
        </w:rPr>
        <w:t xml:space="preserve"> </w:t>
      </w:r>
      <w:r>
        <w:t>книги (6 ч.)</w:t>
      </w:r>
    </w:p>
    <w:p w:rsidR="00BC1CA5" w:rsidRDefault="0022664F">
      <w:pPr>
        <w:spacing w:line="318" w:lineRule="exact"/>
        <w:ind w:left="213"/>
        <w:rPr>
          <w:i/>
          <w:sz w:val="28"/>
        </w:rPr>
      </w:pPr>
      <w:r>
        <w:rPr>
          <w:i/>
          <w:sz w:val="28"/>
        </w:rPr>
        <w:t>Пишут</w:t>
      </w:r>
      <w:r>
        <w:rPr>
          <w:i/>
          <w:spacing w:val="-2"/>
          <w:sz w:val="28"/>
        </w:rPr>
        <w:t xml:space="preserve"> </w:t>
      </w:r>
      <w:r>
        <w:rPr>
          <w:i/>
          <w:sz w:val="28"/>
        </w:rPr>
        <w:t>не</w:t>
      </w:r>
      <w:r>
        <w:rPr>
          <w:i/>
          <w:spacing w:val="-1"/>
          <w:sz w:val="28"/>
        </w:rPr>
        <w:t xml:space="preserve"> </w:t>
      </w:r>
      <w:r>
        <w:rPr>
          <w:i/>
          <w:sz w:val="28"/>
        </w:rPr>
        <w:t>пером,</w:t>
      </w:r>
      <w:r>
        <w:rPr>
          <w:i/>
          <w:spacing w:val="-1"/>
          <w:sz w:val="28"/>
        </w:rPr>
        <w:t xml:space="preserve"> </w:t>
      </w:r>
      <w:r>
        <w:rPr>
          <w:i/>
          <w:sz w:val="28"/>
        </w:rPr>
        <w:t>а</w:t>
      </w:r>
      <w:r>
        <w:rPr>
          <w:i/>
          <w:spacing w:val="-3"/>
          <w:sz w:val="28"/>
        </w:rPr>
        <w:t xml:space="preserve"> </w:t>
      </w:r>
      <w:r>
        <w:rPr>
          <w:i/>
          <w:sz w:val="28"/>
        </w:rPr>
        <w:t>умом.</w:t>
      </w:r>
    </w:p>
    <w:p w:rsidR="00BC1CA5" w:rsidRDefault="0022664F">
      <w:pPr>
        <w:pStyle w:val="a3"/>
        <w:spacing w:line="322" w:lineRule="exact"/>
        <w:jc w:val="left"/>
      </w:pPr>
      <w:r>
        <w:t>Произведения,</w:t>
      </w:r>
      <w:r>
        <w:rPr>
          <w:spacing w:val="-4"/>
        </w:rPr>
        <w:t xml:space="preserve"> </w:t>
      </w:r>
      <w:r>
        <w:t>отражающие</w:t>
      </w:r>
      <w:r>
        <w:rPr>
          <w:spacing w:val="-6"/>
        </w:rPr>
        <w:t xml:space="preserve"> </w:t>
      </w:r>
      <w:r>
        <w:t>первый</w:t>
      </w:r>
      <w:r>
        <w:rPr>
          <w:spacing w:val="-3"/>
        </w:rPr>
        <w:t xml:space="preserve"> </w:t>
      </w:r>
      <w:r>
        <w:t>опыт</w:t>
      </w:r>
      <w:r>
        <w:rPr>
          <w:spacing w:val="-4"/>
        </w:rPr>
        <w:t xml:space="preserve"> </w:t>
      </w:r>
      <w:r>
        <w:t>«писательства».</w:t>
      </w:r>
    </w:p>
    <w:p w:rsidR="00BC1CA5" w:rsidRDefault="0022664F">
      <w:pPr>
        <w:pStyle w:val="a3"/>
        <w:ind w:right="1064"/>
        <w:jc w:val="left"/>
      </w:pPr>
      <w:r>
        <w:t>Например:</w:t>
      </w:r>
      <w:r>
        <w:rPr>
          <w:spacing w:val="1"/>
        </w:rPr>
        <w:t xml:space="preserve"> </w:t>
      </w:r>
      <w:r>
        <w:t>В.И.</w:t>
      </w:r>
      <w:r>
        <w:rPr>
          <w:spacing w:val="1"/>
        </w:rPr>
        <w:t xml:space="preserve"> </w:t>
      </w:r>
      <w:r>
        <w:t>Воробьев.</w:t>
      </w:r>
      <w:r>
        <w:rPr>
          <w:spacing w:val="1"/>
        </w:rPr>
        <w:t xml:space="preserve"> </w:t>
      </w:r>
      <w:r>
        <w:t>«Я ничего</w:t>
      </w:r>
      <w:r>
        <w:rPr>
          <w:spacing w:val="1"/>
        </w:rPr>
        <w:t xml:space="preserve"> </w:t>
      </w:r>
      <w:r>
        <w:t>не</w:t>
      </w:r>
      <w:r>
        <w:rPr>
          <w:spacing w:val="1"/>
        </w:rPr>
        <w:t xml:space="preserve"> </w:t>
      </w:r>
      <w:r>
        <w:t>придумал»</w:t>
      </w:r>
      <w:r>
        <w:rPr>
          <w:spacing w:val="1"/>
        </w:rPr>
        <w:t xml:space="preserve"> </w:t>
      </w:r>
      <w:r>
        <w:t>(глава</w:t>
      </w:r>
      <w:r>
        <w:rPr>
          <w:spacing w:val="1"/>
        </w:rPr>
        <w:t xml:space="preserve"> </w:t>
      </w:r>
      <w:r>
        <w:t>«Мой</w:t>
      </w:r>
      <w:r>
        <w:rPr>
          <w:spacing w:val="70"/>
        </w:rPr>
        <w:t xml:space="preserve"> </w:t>
      </w:r>
      <w:r>
        <w:t>дневник»).</w:t>
      </w:r>
      <w:r>
        <w:rPr>
          <w:spacing w:val="-67"/>
        </w:rPr>
        <w:t xml:space="preserve"> </w:t>
      </w:r>
      <w:r>
        <w:t>В.П.</w:t>
      </w:r>
      <w:r>
        <w:rPr>
          <w:spacing w:val="-2"/>
        </w:rPr>
        <w:t xml:space="preserve"> </w:t>
      </w:r>
      <w:r>
        <w:t>Крапивин.</w:t>
      </w:r>
      <w:r>
        <w:rPr>
          <w:spacing w:val="-1"/>
        </w:rPr>
        <w:t xml:space="preserve"> </w:t>
      </w:r>
      <w:r>
        <w:t>«Сказки Севки Глущенко»</w:t>
      </w:r>
      <w:r>
        <w:rPr>
          <w:spacing w:val="-2"/>
        </w:rPr>
        <w:t xml:space="preserve"> </w:t>
      </w:r>
      <w:r>
        <w:t>(глава</w:t>
      </w:r>
      <w:r>
        <w:rPr>
          <w:spacing w:val="-1"/>
        </w:rPr>
        <w:t xml:space="preserve"> </w:t>
      </w:r>
      <w:r>
        <w:t>«День</w:t>
      </w:r>
      <w:r>
        <w:rPr>
          <w:spacing w:val="-2"/>
        </w:rPr>
        <w:t xml:space="preserve"> </w:t>
      </w:r>
      <w:r>
        <w:t>рождения»).</w:t>
      </w:r>
    </w:p>
    <w:p w:rsidR="00BC1CA5" w:rsidRDefault="0022664F">
      <w:pPr>
        <w:pStyle w:val="3"/>
        <w:spacing w:before="8"/>
        <w:jc w:val="left"/>
      </w:pPr>
      <w:r>
        <w:t>Я</w:t>
      </w:r>
      <w:r>
        <w:rPr>
          <w:spacing w:val="-1"/>
        </w:rPr>
        <w:t xml:space="preserve"> </w:t>
      </w:r>
      <w:r>
        <w:t>взрослею</w:t>
      </w:r>
      <w:r>
        <w:rPr>
          <w:spacing w:val="-2"/>
        </w:rPr>
        <w:t xml:space="preserve"> </w:t>
      </w:r>
      <w:r>
        <w:t>(6</w:t>
      </w:r>
      <w:r>
        <w:rPr>
          <w:spacing w:val="-1"/>
        </w:rPr>
        <w:t xml:space="preserve"> </w:t>
      </w:r>
      <w:r>
        <w:t>ч.)</w:t>
      </w:r>
    </w:p>
    <w:p w:rsidR="00BC1CA5" w:rsidRDefault="0022664F">
      <w:pPr>
        <w:spacing w:line="318" w:lineRule="exact"/>
        <w:ind w:left="213"/>
        <w:rPr>
          <w:i/>
          <w:sz w:val="28"/>
        </w:rPr>
      </w:pPr>
      <w:r>
        <w:rPr>
          <w:i/>
          <w:sz w:val="28"/>
        </w:rPr>
        <w:t>Жизнь</w:t>
      </w:r>
      <w:r>
        <w:rPr>
          <w:i/>
          <w:spacing w:val="-2"/>
          <w:sz w:val="28"/>
        </w:rPr>
        <w:t xml:space="preserve"> </w:t>
      </w:r>
      <w:r>
        <w:rPr>
          <w:i/>
          <w:sz w:val="28"/>
        </w:rPr>
        <w:t>дана на</w:t>
      </w:r>
      <w:r>
        <w:rPr>
          <w:i/>
          <w:spacing w:val="-1"/>
          <w:sz w:val="28"/>
        </w:rPr>
        <w:t xml:space="preserve"> </w:t>
      </w:r>
      <w:r>
        <w:rPr>
          <w:i/>
          <w:sz w:val="28"/>
        </w:rPr>
        <w:t>добрые</w:t>
      </w:r>
      <w:r>
        <w:rPr>
          <w:i/>
          <w:spacing w:val="-2"/>
          <w:sz w:val="28"/>
        </w:rPr>
        <w:t xml:space="preserve"> </w:t>
      </w:r>
      <w:r>
        <w:rPr>
          <w:i/>
          <w:sz w:val="28"/>
        </w:rPr>
        <w:t>дела.</w:t>
      </w:r>
    </w:p>
    <w:p w:rsidR="00BC1CA5" w:rsidRDefault="0022664F">
      <w:pPr>
        <w:pStyle w:val="a3"/>
        <w:spacing w:line="322" w:lineRule="exact"/>
        <w:jc w:val="left"/>
      </w:pPr>
      <w:r>
        <w:t>Пословицы</w:t>
      </w:r>
      <w:r>
        <w:rPr>
          <w:spacing w:val="-2"/>
        </w:rPr>
        <w:t xml:space="preserve"> </w:t>
      </w:r>
      <w:r>
        <w:t>о</w:t>
      </w:r>
      <w:r>
        <w:rPr>
          <w:spacing w:val="-5"/>
        </w:rPr>
        <w:t xml:space="preserve"> </w:t>
      </w:r>
      <w:r>
        <w:t>доброте.</w:t>
      </w:r>
    </w:p>
    <w:p w:rsidR="00BC1CA5" w:rsidRDefault="0022664F">
      <w:pPr>
        <w:pStyle w:val="a3"/>
        <w:tabs>
          <w:tab w:val="left" w:pos="2230"/>
          <w:tab w:val="left" w:pos="4025"/>
          <w:tab w:val="left" w:pos="6023"/>
          <w:tab w:val="left" w:pos="6413"/>
          <w:tab w:val="left" w:pos="7617"/>
          <w:tab w:val="left" w:pos="8267"/>
        </w:tabs>
        <w:ind w:right="1066"/>
        <w:jc w:val="left"/>
      </w:pPr>
      <w:r>
        <w:t>Произведения,</w:t>
      </w:r>
      <w:r>
        <w:tab/>
        <w:t>отражающие</w:t>
      </w:r>
      <w:r>
        <w:tab/>
        <w:t>представление</w:t>
      </w:r>
      <w:r>
        <w:tab/>
        <w:t>о</w:t>
      </w:r>
      <w:r>
        <w:tab/>
        <w:t>доброте</w:t>
      </w:r>
      <w:r>
        <w:tab/>
        <w:t>как</w:t>
      </w:r>
      <w:r>
        <w:tab/>
        <w:t>нравственно-</w:t>
      </w:r>
      <w:r>
        <w:rPr>
          <w:spacing w:val="-67"/>
        </w:rPr>
        <w:t xml:space="preserve"> </w:t>
      </w:r>
      <w:r>
        <w:t>этической</w:t>
      </w:r>
      <w:r>
        <w:rPr>
          <w:spacing w:val="-1"/>
        </w:rPr>
        <w:t xml:space="preserve"> </w:t>
      </w:r>
      <w:r>
        <w:t>ценности,</w:t>
      </w:r>
      <w:r>
        <w:rPr>
          <w:spacing w:val="-2"/>
        </w:rPr>
        <w:t xml:space="preserve"> </w:t>
      </w:r>
      <w:r>
        <w:t>значимой для</w:t>
      </w:r>
      <w:r>
        <w:rPr>
          <w:spacing w:val="-4"/>
        </w:rPr>
        <w:t xml:space="preserve"> </w:t>
      </w:r>
      <w:r>
        <w:t>национального</w:t>
      </w:r>
      <w:r>
        <w:rPr>
          <w:spacing w:val="-4"/>
        </w:rPr>
        <w:t xml:space="preserve"> </w:t>
      </w:r>
      <w:r>
        <w:t>русского</w:t>
      </w:r>
      <w:r>
        <w:rPr>
          <w:spacing w:val="-2"/>
        </w:rPr>
        <w:t xml:space="preserve"> </w:t>
      </w:r>
      <w:r>
        <w:t>сознания.</w:t>
      </w:r>
    </w:p>
    <w:p w:rsidR="00BC1CA5" w:rsidRDefault="0022664F">
      <w:pPr>
        <w:pStyle w:val="a3"/>
        <w:spacing w:line="242" w:lineRule="auto"/>
        <w:jc w:val="left"/>
      </w:pPr>
      <w:r>
        <w:t>Например:</w:t>
      </w:r>
      <w:r>
        <w:rPr>
          <w:spacing w:val="22"/>
        </w:rPr>
        <w:t xml:space="preserve"> </w:t>
      </w:r>
      <w:r>
        <w:t>Ю.А.</w:t>
      </w:r>
      <w:r>
        <w:rPr>
          <w:spacing w:val="20"/>
        </w:rPr>
        <w:t xml:space="preserve"> </w:t>
      </w:r>
      <w:r>
        <w:t>Буковский.</w:t>
      </w:r>
      <w:r>
        <w:rPr>
          <w:spacing w:val="20"/>
        </w:rPr>
        <w:t xml:space="preserve"> </w:t>
      </w:r>
      <w:r>
        <w:t>«О</w:t>
      </w:r>
      <w:r>
        <w:rPr>
          <w:spacing w:val="21"/>
        </w:rPr>
        <w:t xml:space="preserve"> </w:t>
      </w:r>
      <w:r>
        <w:t>Доброте</w:t>
      </w:r>
      <w:r>
        <w:rPr>
          <w:spacing w:val="26"/>
        </w:rPr>
        <w:t xml:space="preserve"> </w:t>
      </w:r>
      <w:r>
        <w:t>-</w:t>
      </w:r>
      <w:r>
        <w:rPr>
          <w:spacing w:val="21"/>
        </w:rPr>
        <w:t xml:space="preserve"> </w:t>
      </w:r>
      <w:r>
        <w:t>и</w:t>
      </w:r>
      <w:r>
        <w:rPr>
          <w:spacing w:val="21"/>
        </w:rPr>
        <w:t xml:space="preserve"> </w:t>
      </w:r>
      <w:r>
        <w:t>доброй».</w:t>
      </w:r>
      <w:r>
        <w:rPr>
          <w:spacing w:val="21"/>
        </w:rPr>
        <w:t xml:space="preserve"> </w:t>
      </w:r>
      <w:r>
        <w:t>Л.Л.</w:t>
      </w:r>
      <w:r>
        <w:rPr>
          <w:spacing w:val="22"/>
        </w:rPr>
        <w:t xml:space="preserve"> </w:t>
      </w:r>
      <w:r>
        <w:t>Яхнин.</w:t>
      </w:r>
      <w:r>
        <w:rPr>
          <w:spacing w:val="20"/>
        </w:rPr>
        <w:t xml:space="preserve"> </w:t>
      </w:r>
      <w:r>
        <w:t>«Последняя</w:t>
      </w:r>
      <w:r>
        <w:rPr>
          <w:spacing w:val="-67"/>
        </w:rPr>
        <w:t xml:space="preserve"> </w:t>
      </w:r>
      <w:r>
        <w:t>рубашка».</w:t>
      </w:r>
    </w:p>
    <w:p w:rsidR="00BC1CA5" w:rsidRDefault="0022664F">
      <w:pPr>
        <w:spacing w:line="317" w:lineRule="exact"/>
        <w:ind w:left="213"/>
        <w:rPr>
          <w:i/>
          <w:sz w:val="28"/>
        </w:rPr>
      </w:pPr>
      <w:r>
        <w:rPr>
          <w:i/>
          <w:sz w:val="28"/>
        </w:rPr>
        <w:t>Живи</w:t>
      </w:r>
      <w:r>
        <w:rPr>
          <w:i/>
          <w:spacing w:val="-1"/>
          <w:sz w:val="28"/>
        </w:rPr>
        <w:t xml:space="preserve"> </w:t>
      </w:r>
      <w:r>
        <w:rPr>
          <w:i/>
          <w:sz w:val="28"/>
        </w:rPr>
        <w:t>по</w:t>
      </w:r>
      <w:r>
        <w:rPr>
          <w:i/>
          <w:spacing w:val="-1"/>
          <w:sz w:val="28"/>
        </w:rPr>
        <w:t xml:space="preserve"> </w:t>
      </w:r>
      <w:r>
        <w:rPr>
          <w:i/>
          <w:sz w:val="28"/>
        </w:rPr>
        <w:t>совести.</w:t>
      </w:r>
    </w:p>
    <w:p w:rsidR="00BC1CA5" w:rsidRDefault="0022664F">
      <w:pPr>
        <w:pStyle w:val="a3"/>
        <w:spacing w:line="322" w:lineRule="exact"/>
        <w:jc w:val="left"/>
      </w:pPr>
      <w:r>
        <w:t>Пословицы</w:t>
      </w:r>
      <w:r>
        <w:rPr>
          <w:spacing w:val="-3"/>
        </w:rPr>
        <w:t xml:space="preserve"> </w:t>
      </w:r>
      <w:r>
        <w:t>о</w:t>
      </w:r>
      <w:r>
        <w:rPr>
          <w:spacing w:val="-3"/>
        </w:rPr>
        <w:t xml:space="preserve"> </w:t>
      </w:r>
      <w:r>
        <w:t>совести.</w:t>
      </w:r>
    </w:p>
    <w:p w:rsidR="00BC1CA5" w:rsidRDefault="0022664F">
      <w:pPr>
        <w:pStyle w:val="a3"/>
        <w:tabs>
          <w:tab w:val="left" w:pos="2235"/>
          <w:tab w:val="left" w:pos="4034"/>
          <w:tab w:val="left" w:pos="6039"/>
          <w:tab w:val="left" w:pos="6437"/>
          <w:tab w:val="left" w:pos="7608"/>
          <w:tab w:val="left" w:pos="8263"/>
        </w:tabs>
        <w:ind w:right="1068"/>
        <w:jc w:val="left"/>
      </w:pPr>
      <w:r>
        <w:t>Произведения,</w:t>
      </w:r>
      <w:r>
        <w:tab/>
        <w:t>отражающие</w:t>
      </w:r>
      <w:r>
        <w:tab/>
        <w:t>представление</w:t>
      </w:r>
      <w:r>
        <w:tab/>
        <w:t>о</w:t>
      </w:r>
      <w:r>
        <w:tab/>
        <w:t>совести</w:t>
      </w:r>
      <w:r>
        <w:tab/>
        <w:t>как</w:t>
      </w:r>
      <w:r>
        <w:tab/>
        <w:t>нравственно-</w:t>
      </w:r>
      <w:r>
        <w:rPr>
          <w:spacing w:val="-67"/>
        </w:rPr>
        <w:t xml:space="preserve"> </w:t>
      </w:r>
      <w:r>
        <w:t>этической</w:t>
      </w:r>
      <w:r>
        <w:rPr>
          <w:spacing w:val="-1"/>
        </w:rPr>
        <w:t xml:space="preserve"> </w:t>
      </w:r>
      <w:r>
        <w:t>ценности,</w:t>
      </w:r>
      <w:r>
        <w:rPr>
          <w:spacing w:val="-2"/>
        </w:rPr>
        <w:t xml:space="preserve"> </w:t>
      </w:r>
      <w:r>
        <w:t>значимой для</w:t>
      </w:r>
      <w:r>
        <w:rPr>
          <w:spacing w:val="-4"/>
        </w:rPr>
        <w:t xml:space="preserve"> </w:t>
      </w:r>
      <w:r>
        <w:t>национального</w:t>
      </w:r>
      <w:r>
        <w:rPr>
          <w:spacing w:val="-3"/>
        </w:rPr>
        <w:t xml:space="preserve"> </w:t>
      </w:r>
      <w:r>
        <w:t>русского</w:t>
      </w:r>
      <w:r>
        <w:rPr>
          <w:spacing w:val="-3"/>
        </w:rPr>
        <w:t xml:space="preserve"> </w:t>
      </w:r>
      <w:r>
        <w:t>сознания.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jc w:val="left"/>
      </w:pPr>
      <w:r>
        <w:lastRenderedPageBreak/>
        <w:t>Например:</w:t>
      </w:r>
      <w:r>
        <w:rPr>
          <w:spacing w:val="-2"/>
        </w:rPr>
        <w:t xml:space="preserve"> </w:t>
      </w:r>
      <w:r>
        <w:t>П.В.</w:t>
      </w:r>
      <w:r>
        <w:rPr>
          <w:spacing w:val="-4"/>
        </w:rPr>
        <w:t xml:space="preserve"> </w:t>
      </w:r>
      <w:r>
        <w:t>Засодимский.</w:t>
      </w:r>
      <w:r>
        <w:rPr>
          <w:spacing w:val="-3"/>
        </w:rPr>
        <w:t xml:space="preserve"> </w:t>
      </w:r>
      <w:r>
        <w:t>«Гришина</w:t>
      </w:r>
      <w:r>
        <w:rPr>
          <w:spacing w:val="-2"/>
        </w:rPr>
        <w:t xml:space="preserve"> </w:t>
      </w:r>
      <w:r>
        <w:t>милостыня».</w:t>
      </w:r>
      <w:r>
        <w:rPr>
          <w:spacing w:val="-5"/>
        </w:rPr>
        <w:t xml:space="preserve"> </w:t>
      </w:r>
      <w:r>
        <w:t>Н.Г.</w:t>
      </w:r>
      <w:r>
        <w:rPr>
          <w:spacing w:val="-3"/>
        </w:rPr>
        <w:t xml:space="preserve"> </w:t>
      </w:r>
      <w:r>
        <w:t>Волкова.</w:t>
      </w:r>
      <w:r>
        <w:rPr>
          <w:spacing w:val="-3"/>
        </w:rPr>
        <w:t xml:space="preserve"> </w:t>
      </w:r>
      <w:r>
        <w:t>«Дон».</w:t>
      </w:r>
    </w:p>
    <w:p w:rsidR="00BC1CA5" w:rsidRDefault="0022664F">
      <w:pPr>
        <w:pStyle w:val="3"/>
        <w:spacing w:before="9"/>
        <w:jc w:val="left"/>
      </w:pPr>
      <w:r>
        <w:t>Я</w:t>
      </w:r>
      <w:r>
        <w:rPr>
          <w:spacing w:val="-1"/>
        </w:rPr>
        <w:t xml:space="preserve"> </w:t>
      </w:r>
      <w:r>
        <w:t>и</w:t>
      </w:r>
      <w:r>
        <w:rPr>
          <w:spacing w:val="-2"/>
        </w:rPr>
        <w:t xml:space="preserve"> </w:t>
      </w:r>
      <w:r>
        <w:t>моя</w:t>
      </w:r>
      <w:r>
        <w:rPr>
          <w:spacing w:val="-1"/>
        </w:rPr>
        <w:t xml:space="preserve"> </w:t>
      </w:r>
      <w:r>
        <w:t>семья</w:t>
      </w:r>
      <w:r>
        <w:rPr>
          <w:spacing w:val="-2"/>
        </w:rPr>
        <w:t xml:space="preserve"> </w:t>
      </w:r>
      <w:r>
        <w:t>(4</w:t>
      </w:r>
      <w:r>
        <w:rPr>
          <w:spacing w:val="1"/>
        </w:rPr>
        <w:t xml:space="preserve"> </w:t>
      </w:r>
      <w:r>
        <w:t>ч.)</w:t>
      </w:r>
    </w:p>
    <w:p w:rsidR="00BC1CA5" w:rsidRDefault="0022664F">
      <w:pPr>
        <w:spacing w:line="318" w:lineRule="exact"/>
        <w:ind w:left="213"/>
        <w:rPr>
          <w:i/>
          <w:sz w:val="28"/>
        </w:rPr>
      </w:pPr>
      <w:r>
        <w:rPr>
          <w:i/>
          <w:sz w:val="28"/>
        </w:rPr>
        <w:t>В</w:t>
      </w:r>
      <w:r>
        <w:rPr>
          <w:i/>
          <w:spacing w:val="-2"/>
          <w:sz w:val="28"/>
        </w:rPr>
        <w:t xml:space="preserve"> </w:t>
      </w:r>
      <w:r>
        <w:rPr>
          <w:i/>
          <w:sz w:val="28"/>
        </w:rPr>
        <w:t>дружной</w:t>
      </w:r>
      <w:r>
        <w:rPr>
          <w:i/>
          <w:spacing w:val="1"/>
          <w:sz w:val="28"/>
        </w:rPr>
        <w:t xml:space="preserve"> </w:t>
      </w:r>
      <w:r>
        <w:rPr>
          <w:i/>
          <w:sz w:val="28"/>
        </w:rPr>
        <w:t>семье</w:t>
      </w:r>
      <w:r>
        <w:rPr>
          <w:i/>
          <w:spacing w:val="-4"/>
          <w:sz w:val="28"/>
        </w:rPr>
        <w:t xml:space="preserve"> </w:t>
      </w:r>
      <w:r>
        <w:rPr>
          <w:i/>
          <w:sz w:val="28"/>
        </w:rPr>
        <w:t>и</w:t>
      </w:r>
      <w:r>
        <w:rPr>
          <w:i/>
          <w:spacing w:val="-3"/>
          <w:sz w:val="28"/>
        </w:rPr>
        <w:t xml:space="preserve"> </w:t>
      </w:r>
      <w:r>
        <w:rPr>
          <w:i/>
          <w:sz w:val="28"/>
        </w:rPr>
        <w:t>в холод</w:t>
      </w:r>
      <w:r>
        <w:rPr>
          <w:i/>
          <w:spacing w:val="-1"/>
          <w:sz w:val="28"/>
        </w:rPr>
        <w:t xml:space="preserve"> </w:t>
      </w:r>
      <w:r>
        <w:rPr>
          <w:i/>
          <w:sz w:val="28"/>
        </w:rPr>
        <w:t>тепло.</w:t>
      </w:r>
    </w:p>
    <w:p w:rsidR="00BC1CA5" w:rsidRDefault="0022664F">
      <w:pPr>
        <w:pStyle w:val="a3"/>
        <w:ind w:right="1036"/>
        <w:jc w:val="left"/>
      </w:pPr>
      <w:r>
        <w:t>Произведения,</w:t>
      </w:r>
      <w:r>
        <w:rPr>
          <w:spacing w:val="46"/>
        </w:rPr>
        <w:t xml:space="preserve"> </w:t>
      </w:r>
      <w:r>
        <w:t>отражающие</w:t>
      </w:r>
      <w:r>
        <w:rPr>
          <w:spacing w:val="48"/>
        </w:rPr>
        <w:t xml:space="preserve"> </w:t>
      </w:r>
      <w:r>
        <w:t>традиционные</w:t>
      </w:r>
      <w:r>
        <w:rPr>
          <w:spacing w:val="45"/>
        </w:rPr>
        <w:t xml:space="preserve"> </w:t>
      </w:r>
      <w:r>
        <w:t>представления</w:t>
      </w:r>
      <w:r>
        <w:rPr>
          <w:spacing w:val="45"/>
        </w:rPr>
        <w:t xml:space="preserve"> </w:t>
      </w:r>
      <w:r>
        <w:t>о</w:t>
      </w:r>
      <w:r>
        <w:rPr>
          <w:spacing w:val="48"/>
        </w:rPr>
        <w:t xml:space="preserve"> </w:t>
      </w:r>
      <w:r>
        <w:t>семейных</w:t>
      </w:r>
      <w:r>
        <w:rPr>
          <w:spacing w:val="48"/>
        </w:rPr>
        <w:t xml:space="preserve"> </w:t>
      </w:r>
      <w:r>
        <w:t>ценно-</w:t>
      </w:r>
      <w:r>
        <w:rPr>
          <w:spacing w:val="-67"/>
        </w:rPr>
        <w:t xml:space="preserve"> </w:t>
      </w:r>
      <w:r>
        <w:t>стях</w:t>
      </w:r>
      <w:r>
        <w:rPr>
          <w:spacing w:val="-1"/>
        </w:rPr>
        <w:t xml:space="preserve"> </w:t>
      </w:r>
      <w:r>
        <w:t>(лад,</w:t>
      </w:r>
      <w:r>
        <w:rPr>
          <w:spacing w:val="-3"/>
        </w:rPr>
        <w:t xml:space="preserve"> </w:t>
      </w:r>
      <w:r>
        <w:t>любовь,</w:t>
      </w:r>
      <w:r>
        <w:rPr>
          <w:spacing w:val="-2"/>
        </w:rPr>
        <w:t xml:space="preserve"> </w:t>
      </w:r>
      <w:r>
        <w:t>взаимопонимание, забота,</w:t>
      </w:r>
      <w:r>
        <w:rPr>
          <w:spacing w:val="-3"/>
        </w:rPr>
        <w:t xml:space="preserve"> </w:t>
      </w:r>
      <w:r>
        <w:t>терпение,</w:t>
      </w:r>
      <w:r>
        <w:rPr>
          <w:spacing w:val="-2"/>
        </w:rPr>
        <w:t xml:space="preserve"> </w:t>
      </w:r>
      <w:r>
        <w:t>уважение</w:t>
      </w:r>
      <w:r>
        <w:rPr>
          <w:spacing w:val="-2"/>
        </w:rPr>
        <w:t xml:space="preserve"> </w:t>
      </w:r>
      <w:r>
        <w:t>к</w:t>
      </w:r>
      <w:r>
        <w:rPr>
          <w:spacing w:val="-2"/>
        </w:rPr>
        <w:t xml:space="preserve"> </w:t>
      </w:r>
      <w:r>
        <w:t>старшим).</w:t>
      </w:r>
    </w:p>
    <w:p w:rsidR="00BC1CA5" w:rsidRDefault="0022664F">
      <w:pPr>
        <w:pStyle w:val="a3"/>
        <w:ind w:right="1067"/>
      </w:pPr>
      <w:r>
        <w:t>Например: О.Ф. Кургузов. «Душа нараспашку». А.Л. Решетов. «Зёрнышки спе-</w:t>
      </w:r>
      <w:r>
        <w:rPr>
          <w:spacing w:val="1"/>
        </w:rPr>
        <w:t xml:space="preserve"> </w:t>
      </w:r>
      <w:r>
        <w:t>лых яблок» (фрагмент). В.М. Шукшин. «Как зайка летал на воздушных шари-</w:t>
      </w:r>
      <w:r>
        <w:rPr>
          <w:spacing w:val="1"/>
        </w:rPr>
        <w:t xml:space="preserve"> </w:t>
      </w:r>
      <w:r>
        <w:t>ках»</w:t>
      </w:r>
      <w:r>
        <w:rPr>
          <w:spacing w:val="-1"/>
        </w:rPr>
        <w:t xml:space="preserve"> </w:t>
      </w:r>
      <w:r>
        <w:t>(фрагмент).</w:t>
      </w:r>
    </w:p>
    <w:p w:rsidR="00BC1CA5" w:rsidRDefault="0022664F">
      <w:pPr>
        <w:pStyle w:val="3"/>
        <w:spacing w:before="8"/>
      </w:pPr>
      <w:r>
        <w:t>Я</w:t>
      </w:r>
      <w:r>
        <w:rPr>
          <w:spacing w:val="-1"/>
        </w:rPr>
        <w:t xml:space="preserve"> </w:t>
      </w:r>
      <w:r>
        <w:t>фантазирую</w:t>
      </w:r>
      <w:r>
        <w:rPr>
          <w:spacing w:val="-2"/>
        </w:rPr>
        <w:t xml:space="preserve"> </w:t>
      </w:r>
      <w:r>
        <w:t>и</w:t>
      </w:r>
      <w:r>
        <w:rPr>
          <w:spacing w:val="-2"/>
        </w:rPr>
        <w:t xml:space="preserve"> </w:t>
      </w:r>
      <w:r>
        <w:t>мечтаю</w:t>
      </w:r>
      <w:r>
        <w:rPr>
          <w:spacing w:val="-2"/>
        </w:rPr>
        <w:t xml:space="preserve"> </w:t>
      </w:r>
      <w:r>
        <w:t>(4</w:t>
      </w:r>
      <w:r>
        <w:rPr>
          <w:spacing w:val="-1"/>
        </w:rPr>
        <w:t xml:space="preserve"> </w:t>
      </w:r>
      <w:r>
        <w:t>ч.)</w:t>
      </w:r>
    </w:p>
    <w:p w:rsidR="00BC1CA5" w:rsidRDefault="0022664F">
      <w:pPr>
        <w:spacing w:line="318" w:lineRule="exact"/>
        <w:ind w:left="213"/>
        <w:jc w:val="both"/>
        <w:rPr>
          <w:i/>
          <w:sz w:val="28"/>
        </w:rPr>
      </w:pPr>
      <w:r>
        <w:rPr>
          <w:i/>
          <w:sz w:val="28"/>
        </w:rPr>
        <w:t>Детские</w:t>
      </w:r>
      <w:r>
        <w:rPr>
          <w:i/>
          <w:spacing w:val="-3"/>
          <w:sz w:val="28"/>
        </w:rPr>
        <w:t xml:space="preserve"> </w:t>
      </w:r>
      <w:r>
        <w:rPr>
          <w:i/>
          <w:sz w:val="28"/>
        </w:rPr>
        <w:t>фантазии</w:t>
      </w:r>
    </w:p>
    <w:p w:rsidR="00BC1CA5" w:rsidRDefault="0022664F">
      <w:pPr>
        <w:pStyle w:val="a3"/>
        <w:ind w:right="1065"/>
      </w:pPr>
      <w:r>
        <w:t>Произведения, отражающие значение мечты и фантазии для взросления, взаи-</w:t>
      </w:r>
      <w:r>
        <w:rPr>
          <w:spacing w:val="1"/>
        </w:rPr>
        <w:t xml:space="preserve"> </w:t>
      </w:r>
      <w:r>
        <w:t>модействие</w:t>
      </w:r>
      <w:r>
        <w:rPr>
          <w:spacing w:val="-1"/>
        </w:rPr>
        <w:t xml:space="preserve"> </w:t>
      </w:r>
      <w:r>
        <w:t>мира реального</w:t>
      </w:r>
      <w:r>
        <w:rPr>
          <w:spacing w:val="1"/>
        </w:rPr>
        <w:t xml:space="preserve"> </w:t>
      </w:r>
      <w:r>
        <w:t>и</w:t>
      </w:r>
      <w:r>
        <w:rPr>
          <w:spacing w:val="-1"/>
        </w:rPr>
        <w:t xml:space="preserve"> </w:t>
      </w:r>
      <w:r>
        <w:t>мира фантастического.</w:t>
      </w:r>
    </w:p>
    <w:p w:rsidR="00BC1CA5" w:rsidRDefault="0022664F">
      <w:pPr>
        <w:pStyle w:val="a3"/>
        <w:spacing w:line="242" w:lineRule="auto"/>
        <w:ind w:right="1069"/>
      </w:pPr>
      <w:r>
        <w:t>Например: В.П. Крапивин. «Брат, которому семь» (фрагмент главы «Зелёная</w:t>
      </w:r>
      <w:r>
        <w:rPr>
          <w:spacing w:val="1"/>
        </w:rPr>
        <w:t xml:space="preserve"> </w:t>
      </w:r>
      <w:r>
        <w:t>грива»).</w:t>
      </w:r>
      <w:r>
        <w:rPr>
          <w:spacing w:val="-2"/>
        </w:rPr>
        <w:t xml:space="preserve"> </w:t>
      </w:r>
      <w:r>
        <w:t>Л.К.</w:t>
      </w:r>
      <w:r>
        <w:rPr>
          <w:spacing w:val="-3"/>
        </w:rPr>
        <w:t xml:space="preserve"> </w:t>
      </w:r>
      <w:r>
        <w:t>Чуковская.</w:t>
      </w:r>
      <w:r>
        <w:rPr>
          <w:spacing w:val="-1"/>
        </w:rPr>
        <w:t xml:space="preserve"> </w:t>
      </w:r>
      <w:r>
        <w:t>«Мой отец</w:t>
      </w:r>
      <w:r>
        <w:rPr>
          <w:spacing w:val="1"/>
        </w:rPr>
        <w:t xml:space="preserve"> </w:t>
      </w:r>
      <w:r>
        <w:t>-</w:t>
      </w:r>
      <w:r>
        <w:rPr>
          <w:spacing w:val="-1"/>
        </w:rPr>
        <w:t xml:space="preserve"> </w:t>
      </w:r>
      <w:r>
        <w:t>Корней Чуковский»</w:t>
      </w:r>
      <w:r>
        <w:rPr>
          <w:spacing w:val="-2"/>
        </w:rPr>
        <w:t xml:space="preserve"> </w:t>
      </w:r>
      <w:r>
        <w:t>(фрагмент).</w:t>
      </w:r>
    </w:p>
    <w:p w:rsidR="00BC1CA5" w:rsidRPr="00D72FF9" w:rsidRDefault="0022664F">
      <w:pPr>
        <w:pStyle w:val="a3"/>
        <w:spacing w:line="318" w:lineRule="exac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Default="00BC1CA5">
      <w:pPr>
        <w:pStyle w:val="a3"/>
        <w:spacing w:before="3"/>
        <w:ind w:left="0"/>
        <w:jc w:val="left"/>
      </w:pPr>
    </w:p>
    <w:p w:rsidR="00BC1CA5" w:rsidRDefault="0022664F">
      <w:pPr>
        <w:pStyle w:val="2"/>
      </w:pPr>
      <w:r>
        <w:t>Раздел</w:t>
      </w:r>
      <w:r>
        <w:rPr>
          <w:spacing w:val="-4"/>
        </w:rPr>
        <w:t xml:space="preserve"> </w:t>
      </w:r>
      <w:r>
        <w:t>2.</w:t>
      </w:r>
      <w:r>
        <w:rPr>
          <w:spacing w:val="-1"/>
        </w:rPr>
        <w:t xml:space="preserve"> </w:t>
      </w:r>
      <w:r>
        <w:t>Россия</w:t>
      </w:r>
      <w:r>
        <w:rPr>
          <w:spacing w:val="-3"/>
        </w:rPr>
        <w:t xml:space="preserve"> </w:t>
      </w:r>
      <w:r>
        <w:t>-</w:t>
      </w:r>
      <w:r>
        <w:rPr>
          <w:spacing w:val="-3"/>
        </w:rPr>
        <w:t xml:space="preserve"> </w:t>
      </w:r>
      <w:r>
        <w:t>Родина</w:t>
      </w:r>
      <w:r>
        <w:rPr>
          <w:spacing w:val="1"/>
        </w:rPr>
        <w:t xml:space="preserve"> </w:t>
      </w:r>
      <w:r>
        <w:t>моя</w:t>
      </w:r>
      <w:r>
        <w:rPr>
          <w:spacing w:val="-3"/>
        </w:rPr>
        <w:t xml:space="preserve"> </w:t>
      </w:r>
      <w:r>
        <w:t>(12</w:t>
      </w:r>
      <w:r>
        <w:rPr>
          <w:spacing w:val="1"/>
        </w:rPr>
        <w:t xml:space="preserve"> </w:t>
      </w:r>
      <w:r>
        <w:t>ч.)</w:t>
      </w:r>
    </w:p>
    <w:p w:rsidR="00BC1CA5" w:rsidRDefault="0022664F">
      <w:pPr>
        <w:pStyle w:val="3"/>
        <w:jc w:val="left"/>
      </w:pPr>
      <w:r>
        <w:t>Родная</w:t>
      </w:r>
      <w:r>
        <w:rPr>
          <w:spacing w:val="-3"/>
        </w:rPr>
        <w:t xml:space="preserve"> </w:t>
      </w:r>
      <w:r>
        <w:t>страна</w:t>
      </w:r>
      <w:r>
        <w:rPr>
          <w:spacing w:val="-1"/>
        </w:rPr>
        <w:t xml:space="preserve"> </w:t>
      </w:r>
      <w:r>
        <w:t>во</w:t>
      </w:r>
      <w:r>
        <w:rPr>
          <w:spacing w:val="-1"/>
        </w:rPr>
        <w:t xml:space="preserve"> </w:t>
      </w:r>
      <w:r>
        <w:t>все</w:t>
      </w:r>
      <w:r>
        <w:rPr>
          <w:spacing w:val="-2"/>
        </w:rPr>
        <w:t xml:space="preserve"> </w:t>
      </w:r>
      <w:r>
        <w:t>времена</w:t>
      </w:r>
      <w:r>
        <w:rPr>
          <w:spacing w:val="-1"/>
        </w:rPr>
        <w:t xml:space="preserve"> </w:t>
      </w:r>
      <w:r>
        <w:t>сынами</w:t>
      </w:r>
      <w:r>
        <w:rPr>
          <w:spacing w:val="-6"/>
        </w:rPr>
        <w:t xml:space="preserve"> </w:t>
      </w:r>
      <w:r>
        <w:t>сильна</w:t>
      </w:r>
      <w:r>
        <w:rPr>
          <w:spacing w:val="-1"/>
        </w:rPr>
        <w:t xml:space="preserve"> </w:t>
      </w:r>
      <w:r>
        <w:t>(3 ч.)</w:t>
      </w:r>
    </w:p>
    <w:p w:rsidR="00BC1CA5" w:rsidRDefault="0022664F">
      <w:pPr>
        <w:spacing w:line="318" w:lineRule="exact"/>
        <w:ind w:left="213"/>
        <w:rPr>
          <w:i/>
          <w:sz w:val="28"/>
        </w:rPr>
      </w:pPr>
      <w:r>
        <w:rPr>
          <w:i/>
          <w:sz w:val="28"/>
        </w:rPr>
        <w:t>Люди</w:t>
      </w:r>
      <w:r>
        <w:rPr>
          <w:i/>
          <w:spacing w:val="-2"/>
          <w:sz w:val="28"/>
        </w:rPr>
        <w:t xml:space="preserve"> </w:t>
      </w:r>
      <w:r>
        <w:rPr>
          <w:i/>
          <w:sz w:val="28"/>
        </w:rPr>
        <w:t>земли Русской.</w:t>
      </w:r>
    </w:p>
    <w:p w:rsidR="00BC1CA5" w:rsidRDefault="0022664F">
      <w:pPr>
        <w:pStyle w:val="a3"/>
      </w:pPr>
      <w:r>
        <w:t>Произведения</w:t>
      </w:r>
      <w:r>
        <w:rPr>
          <w:spacing w:val="-4"/>
        </w:rPr>
        <w:t xml:space="preserve"> </w:t>
      </w:r>
      <w:r>
        <w:t>о</w:t>
      </w:r>
      <w:r>
        <w:rPr>
          <w:spacing w:val="-2"/>
        </w:rPr>
        <w:t xml:space="preserve"> </w:t>
      </w:r>
      <w:r>
        <w:t>выдающихся</w:t>
      </w:r>
      <w:r>
        <w:rPr>
          <w:spacing w:val="-3"/>
        </w:rPr>
        <w:t xml:space="preserve"> </w:t>
      </w:r>
      <w:r>
        <w:t>представителях</w:t>
      </w:r>
      <w:r>
        <w:rPr>
          <w:spacing w:val="-2"/>
        </w:rPr>
        <w:t xml:space="preserve"> </w:t>
      </w:r>
      <w:r>
        <w:t>русского</w:t>
      </w:r>
      <w:r>
        <w:rPr>
          <w:spacing w:val="-5"/>
        </w:rPr>
        <w:t xml:space="preserve"> </w:t>
      </w:r>
      <w:r>
        <w:t>народа.</w:t>
      </w:r>
    </w:p>
    <w:p w:rsidR="00BC1CA5" w:rsidRDefault="0022664F">
      <w:pPr>
        <w:pStyle w:val="a3"/>
        <w:spacing w:before="2"/>
        <w:ind w:right="1068"/>
      </w:pPr>
      <w:r>
        <w:t>Например:</w:t>
      </w:r>
      <w:r>
        <w:rPr>
          <w:spacing w:val="1"/>
        </w:rPr>
        <w:t xml:space="preserve"> </w:t>
      </w:r>
      <w:r>
        <w:t>О.М.</w:t>
      </w:r>
      <w:r>
        <w:rPr>
          <w:spacing w:val="1"/>
        </w:rPr>
        <w:t xml:space="preserve"> </w:t>
      </w:r>
      <w:r>
        <w:t>Гурьян.</w:t>
      </w:r>
      <w:r>
        <w:rPr>
          <w:spacing w:val="1"/>
        </w:rPr>
        <w:t xml:space="preserve"> </w:t>
      </w:r>
      <w:r>
        <w:t>«Мальчик</w:t>
      </w:r>
      <w:r>
        <w:rPr>
          <w:spacing w:val="1"/>
        </w:rPr>
        <w:t xml:space="preserve"> </w:t>
      </w:r>
      <w:r>
        <w:t>из</w:t>
      </w:r>
      <w:r>
        <w:rPr>
          <w:spacing w:val="1"/>
        </w:rPr>
        <w:t xml:space="preserve"> </w:t>
      </w:r>
      <w:r>
        <w:t>Холмогор»</w:t>
      </w:r>
      <w:r>
        <w:rPr>
          <w:spacing w:val="1"/>
        </w:rPr>
        <w:t xml:space="preserve"> </w:t>
      </w:r>
      <w:r>
        <w:t>(фрагмент).</w:t>
      </w:r>
      <w:r>
        <w:rPr>
          <w:spacing w:val="1"/>
        </w:rPr>
        <w:t xml:space="preserve"> </w:t>
      </w:r>
      <w:r>
        <w:t>В.А.</w:t>
      </w:r>
      <w:r>
        <w:rPr>
          <w:spacing w:val="1"/>
        </w:rPr>
        <w:t xml:space="preserve"> </w:t>
      </w:r>
      <w:r>
        <w:t>«Семён</w:t>
      </w:r>
      <w:r>
        <w:rPr>
          <w:spacing w:val="1"/>
        </w:rPr>
        <w:t xml:space="preserve"> </w:t>
      </w:r>
      <w:r>
        <w:t>Дежнёв»</w:t>
      </w:r>
      <w:r>
        <w:rPr>
          <w:spacing w:val="71"/>
        </w:rPr>
        <w:t xml:space="preserve"> </w:t>
      </w:r>
      <w:r>
        <w:t>(фрагмент).</w:t>
      </w:r>
      <w:r>
        <w:rPr>
          <w:spacing w:val="71"/>
        </w:rPr>
        <w:t xml:space="preserve"> </w:t>
      </w:r>
      <w:r>
        <w:t>Н.М.</w:t>
      </w:r>
      <w:r>
        <w:rPr>
          <w:spacing w:val="71"/>
        </w:rPr>
        <w:t xml:space="preserve"> </w:t>
      </w:r>
      <w:r>
        <w:t>Коняев.   «Правнуки   богатырей»   (фрагмент).</w:t>
      </w:r>
      <w:r>
        <w:rPr>
          <w:spacing w:val="1"/>
        </w:rPr>
        <w:t xml:space="preserve"> </w:t>
      </w:r>
      <w:r>
        <w:t>А.Н.</w:t>
      </w:r>
      <w:r>
        <w:rPr>
          <w:spacing w:val="-3"/>
        </w:rPr>
        <w:t xml:space="preserve"> </w:t>
      </w:r>
      <w:r>
        <w:t>Майков.</w:t>
      </w:r>
      <w:r>
        <w:rPr>
          <w:spacing w:val="-1"/>
        </w:rPr>
        <w:t xml:space="preserve"> </w:t>
      </w:r>
      <w:r>
        <w:t>«Ломоносов»</w:t>
      </w:r>
      <w:r>
        <w:rPr>
          <w:spacing w:val="-2"/>
        </w:rPr>
        <w:t xml:space="preserve"> </w:t>
      </w:r>
      <w:r>
        <w:t>(фрагмент).</w:t>
      </w:r>
    </w:p>
    <w:p w:rsidR="00BC1CA5" w:rsidRDefault="0022664F">
      <w:pPr>
        <w:pStyle w:val="3"/>
        <w:spacing w:before="6"/>
      </w:pPr>
      <w:r>
        <w:t>От</w:t>
      </w:r>
      <w:r>
        <w:rPr>
          <w:spacing w:val="1"/>
        </w:rPr>
        <w:t xml:space="preserve"> </w:t>
      </w:r>
      <w:r>
        <w:t>праздника</w:t>
      </w:r>
      <w:r>
        <w:rPr>
          <w:spacing w:val="-2"/>
        </w:rPr>
        <w:t xml:space="preserve"> </w:t>
      </w:r>
      <w:r>
        <w:t>к</w:t>
      </w:r>
      <w:r>
        <w:rPr>
          <w:spacing w:val="-4"/>
        </w:rPr>
        <w:t xml:space="preserve"> </w:t>
      </w:r>
      <w:r>
        <w:t>празднику</w:t>
      </w:r>
      <w:r>
        <w:rPr>
          <w:spacing w:val="-2"/>
        </w:rPr>
        <w:t xml:space="preserve"> </w:t>
      </w:r>
      <w:r>
        <w:t>(4</w:t>
      </w:r>
      <w:r>
        <w:rPr>
          <w:spacing w:val="-3"/>
        </w:rPr>
        <w:t xml:space="preserve"> </w:t>
      </w:r>
      <w:r>
        <w:t>ч.)</w:t>
      </w:r>
    </w:p>
    <w:p w:rsidR="00BC1CA5" w:rsidRDefault="0022664F">
      <w:pPr>
        <w:spacing w:line="318" w:lineRule="exact"/>
        <w:ind w:left="213"/>
        <w:jc w:val="both"/>
        <w:rPr>
          <w:i/>
          <w:sz w:val="28"/>
        </w:rPr>
      </w:pPr>
      <w:r>
        <w:rPr>
          <w:i/>
          <w:sz w:val="28"/>
        </w:rPr>
        <w:t>Всякая</w:t>
      </w:r>
      <w:r>
        <w:rPr>
          <w:i/>
          <w:spacing w:val="-2"/>
          <w:sz w:val="28"/>
        </w:rPr>
        <w:t xml:space="preserve"> </w:t>
      </w:r>
      <w:r>
        <w:rPr>
          <w:i/>
          <w:sz w:val="28"/>
        </w:rPr>
        <w:t>душа</w:t>
      </w:r>
      <w:r>
        <w:rPr>
          <w:i/>
          <w:spacing w:val="-4"/>
          <w:sz w:val="28"/>
        </w:rPr>
        <w:t xml:space="preserve"> </w:t>
      </w:r>
      <w:r>
        <w:rPr>
          <w:i/>
          <w:sz w:val="28"/>
        </w:rPr>
        <w:t>празднику</w:t>
      </w:r>
      <w:r>
        <w:rPr>
          <w:i/>
          <w:spacing w:val="-2"/>
          <w:sz w:val="28"/>
        </w:rPr>
        <w:t xml:space="preserve"> </w:t>
      </w:r>
      <w:r>
        <w:rPr>
          <w:i/>
          <w:sz w:val="28"/>
        </w:rPr>
        <w:t>рада.</w:t>
      </w:r>
    </w:p>
    <w:p w:rsidR="00BC1CA5" w:rsidRDefault="0022664F">
      <w:pPr>
        <w:pStyle w:val="a3"/>
        <w:spacing w:line="242" w:lineRule="auto"/>
        <w:ind w:right="1068"/>
      </w:pPr>
      <w:r>
        <w:t>Произведения о праздниках, значимых для русской культуры: Рождестве, Па-</w:t>
      </w:r>
      <w:r>
        <w:rPr>
          <w:spacing w:val="1"/>
        </w:rPr>
        <w:t xml:space="preserve"> </w:t>
      </w:r>
      <w:r>
        <w:t>схе.</w:t>
      </w:r>
    </w:p>
    <w:p w:rsidR="00BC1CA5" w:rsidRDefault="0022664F">
      <w:pPr>
        <w:pStyle w:val="a3"/>
        <w:ind w:right="1067"/>
      </w:pPr>
      <w:r>
        <w:t>Например: Е.В. Григорьева. «Радость». А.И. Куприн. «Пасхальные колокола»</w:t>
      </w:r>
      <w:r>
        <w:rPr>
          <w:spacing w:val="1"/>
        </w:rPr>
        <w:t xml:space="preserve"> </w:t>
      </w:r>
      <w:r>
        <w:t>(фрагмент).</w:t>
      </w:r>
      <w:r>
        <w:rPr>
          <w:spacing w:val="-3"/>
        </w:rPr>
        <w:t xml:space="preserve"> </w:t>
      </w:r>
      <w:r>
        <w:t>С.</w:t>
      </w:r>
      <w:r>
        <w:rPr>
          <w:spacing w:val="-2"/>
        </w:rPr>
        <w:t xml:space="preserve"> </w:t>
      </w:r>
      <w:r>
        <w:t>Чёрный.</w:t>
      </w:r>
      <w:r>
        <w:rPr>
          <w:spacing w:val="-1"/>
        </w:rPr>
        <w:t xml:space="preserve"> </w:t>
      </w:r>
      <w:r>
        <w:t>«Пасхальный</w:t>
      </w:r>
      <w:r>
        <w:rPr>
          <w:spacing w:val="-1"/>
        </w:rPr>
        <w:t xml:space="preserve"> </w:t>
      </w:r>
      <w:r>
        <w:t>визит»</w:t>
      </w:r>
      <w:r>
        <w:rPr>
          <w:spacing w:val="1"/>
        </w:rPr>
        <w:t xml:space="preserve"> </w:t>
      </w:r>
      <w:r>
        <w:t>(фрагмент).</w:t>
      </w:r>
    </w:p>
    <w:p w:rsidR="00BC1CA5" w:rsidRDefault="0022664F">
      <w:pPr>
        <w:pStyle w:val="3"/>
      </w:pPr>
      <w:r>
        <w:t>О</w:t>
      </w:r>
      <w:r>
        <w:rPr>
          <w:spacing w:val="-3"/>
        </w:rPr>
        <w:t xml:space="preserve"> </w:t>
      </w:r>
      <w:r>
        <w:t>родной</w:t>
      </w:r>
      <w:r>
        <w:rPr>
          <w:spacing w:val="-1"/>
        </w:rPr>
        <w:t xml:space="preserve"> </w:t>
      </w:r>
      <w:r>
        <w:t>природе</w:t>
      </w:r>
      <w:r>
        <w:rPr>
          <w:spacing w:val="-1"/>
        </w:rPr>
        <w:t xml:space="preserve"> </w:t>
      </w:r>
      <w:r>
        <w:t>(3 ч.)</w:t>
      </w:r>
    </w:p>
    <w:p w:rsidR="00BC1CA5" w:rsidRDefault="0022664F">
      <w:pPr>
        <w:pStyle w:val="a3"/>
        <w:spacing w:line="318" w:lineRule="exact"/>
      </w:pPr>
      <w:r>
        <w:t>Неразгаданная</w:t>
      </w:r>
      <w:r>
        <w:rPr>
          <w:spacing w:val="-2"/>
        </w:rPr>
        <w:t xml:space="preserve"> </w:t>
      </w:r>
      <w:r>
        <w:t>тайна -</w:t>
      </w:r>
      <w:r>
        <w:rPr>
          <w:spacing w:val="-3"/>
        </w:rPr>
        <w:t xml:space="preserve"> </w:t>
      </w:r>
      <w:r>
        <w:t>в</w:t>
      </w:r>
      <w:r>
        <w:rPr>
          <w:spacing w:val="-3"/>
        </w:rPr>
        <w:t xml:space="preserve"> </w:t>
      </w:r>
      <w:r>
        <w:t>чащах</w:t>
      </w:r>
      <w:r>
        <w:rPr>
          <w:spacing w:val="-1"/>
        </w:rPr>
        <w:t xml:space="preserve"> </w:t>
      </w:r>
      <w:r>
        <w:t>леса…</w:t>
      </w:r>
    </w:p>
    <w:p w:rsidR="00BC1CA5" w:rsidRDefault="0022664F">
      <w:pPr>
        <w:pStyle w:val="a3"/>
        <w:ind w:right="1067"/>
      </w:pPr>
      <w:r>
        <w:t>Поэтические представления русского народа о лесе, реке, тумане; отражение</w:t>
      </w:r>
      <w:r>
        <w:rPr>
          <w:spacing w:val="1"/>
        </w:rPr>
        <w:t xml:space="preserve"> </w:t>
      </w:r>
      <w:r>
        <w:t>этих</w:t>
      </w:r>
      <w:r>
        <w:rPr>
          <w:spacing w:val="-3"/>
        </w:rPr>
        <w:t xml:space="preserve"> </w:t>
      </w:r>
      <w:r>
        <w:t>представлений</w:t>
      </w:r>
      <w:r>
        <w:rPr>
          <w:spacing w:val="-3"/>
        </w:rPr>
        <w:t xml:space="preserve"> </w:t>
      </w:r>
      <w:r>
        <w:t>в</w:t>
      </w:r>
      <w:r>
        <w:rPr>
          <w:spacing w:val="-2"/>
        </w:rPr>
        <w:t xml:space="preserve"> </w:t>
      </w:r>
      <w:r>
        <w:t>фольклоре</w:t>
      </w:r>
      <w:r>
        <w:rPr>
          <w:spacing w:val="-1"/>
        </w:rPr>
        <w:t xml:space="preserve"> </w:t>
      </w:r>
      <w:r>
        <w:t>и</w:t>
      </w:r>
      <w:r>
        <w:rPr>
          <w:spacing w:val="-3"/>
        </w:rPr>
        <w:t xml:space="preserve"> </w:t>
      </w:r>
      <w:r>
        <w:t>их</w:t>
      </w:r>
      <w:r>
        <w:rPr>
          <w:spacing w:val="-3"/>
        </w:rPr>
        <w:t xml:space="preserve"> </w:t>
      </w:r>
      <w:r>
        <w:t>развитие</w:t>
      </w:r>
      <w:r>
        <w:rPr>
          <w:spacing w:val="-1"/>
        </w:rPr>
        <w:t xml:space="preserve"> </w:t>
      </w:r>
      <w:r>
        <w:t>в</w:t>
      </w:r>
      <w:r>
        <w:rPr>
          <w:spacing w:val="-1"/>
        </w:rPr>
        <w:t xml:space="preserve"> </w:t>
      </w:r>
      <w:r>
        <w:t>русской поэзии и</w:t>
      </w:r>
      <w:r>
        <w:rPr>
          <w:spacing w:val="-4"/>
        </w:rPr>
        <w:t xml:space="preserve"> </w:t>
      </w:r>
      <w:r>
        <w:t>прозе.</w:t>
      </w:r>
    </w:p>
    <w:p w:rsidR="00BC1CA5" w:rsidRDefault="0022664F">
      <w:pPr>
        <w:pStyle w:val="a3"/>
        <w:spacing w:before="1" w:line="322" w:lineRule="exact"/>
      </w:pPr>
      <w:r>
        <w:t>Например:</w:t>
      </w:r>
      <w:r>
        <w:rPr>
          <w:spacing w:val="13"/>
        </w:rPr>
        <w:t xml:space="preserve"> </w:t>
      </w:r>
      <w:r>
        <w:t>Русские</w:t>
      </w:r>
      <w:r>
        <w:rPr>
          <w:spacing w:val="79"/>
        </w:rPr>
        <w:t xml:space="preserve"> </w:t>
      </w:r>
      <w:r>
        <w:t>народные</w:t>
      </w:r>
      <w:r>
        <w:rPr>
          <w:spacing w:val="80"/>
        </w:rPr>
        <w:t xml:space="preserve"> </w:t>
      </w:r>
      <w:r>
        <w:t>загадки</w:t>
      </w:r>
      <w:r>
        <w:rPr>
          <w:spacing w:val="80"/>
        </w:rPr>
        <w:t xml:space="preserve"> </w:t>
      </w:r>
      <w:r>
        <w:t>о</w:t>
      </w:r>
      <w:r>
        <w:rPr>
          <w:spacing w:val="83"/>
        </w:rPr>
        <w:t xml:space="preserve"> </w:t>
      </w:r>
      <w:r>
        <w:t>лесе,</w:t>
      </w:r>
      <w:r>
        <w:rPr>
          <w:spacing w:val="79"/>
        </w:rPr>
        <w:t xml:space="preserve"> </w:t>
      </w:r>
      <w:r>
        <w:t>реке,</w:t>
      </w:r>
      <w:r>
        <w:rPr>
          <w:spacing w:val="78"/>
        </w:rPr>
        <w:t xml:space="preserve"> </w:t>
      </w:r>
      <w:r>
        <w:t>тумане.</w:t>
      </w:r>
      <w:r>
        <w:rPr>
          <w:spacing w:val="81"/>
        </w:rPr>
        <w:t xml:space="preserve"> </w:t>
      </w:r>
      <w:r>
        <w:t>В.П.</w:t>
      </w:r>
      <w:r>
        <w:rPr>
          <w:spacing w:val="81"/>
        </w:rPr>
        <w:t xml:space="preserve"> </w:t>
      </w:r>
      <w:r>
        <w:t>Астафьев.</w:t>
      </w:r>
    </w:p>
    <w:p w:rsidR="00BC1CA5" w:rsidRDefault="0022664F">
      <w:pPr>
        <w:pStyle w:val="a3"/>
        <w:ind w:right="1068"/>
      </w:pPr>
      <w:r>
        <w:t>«Зорькина песня» (фрагмент). В.Д. Берестов. «У реки». И.С. Никитин. «Лес».</w:t>
      </w:r>
      <w:r>
        <w:rPr>
          <w:spacing w:val="1"/>
        </w:rPr>
        <w:t xml:space="preserve"> </w:t>
      </w:r>
      <w:r>
        <w:t>К.Г. Паустовский. «Клад». М.М. Пришвин. «Как распускаются разные дере-</w:t>
      </w:r>
      <w:r>
        <w:rPr>
          <w:spacing w:val="1"/>
        </w:rPr>
        <w:t xml:space="preserve"> </w:t>
      </w:r>
      <w:r>
        <w:t>вья».</w:t>
      </w:r>
      <w:r>
        <w:rPr>
          <w:spacing w:val="-3"/>
        </w:rPr>
        <w:t xml:space="preserve"> </w:t>
      </w:r>
      <w:r>
        <w:t>И.П.</w:t>
      </w:r>
      <w:r>
        <w:rPr>
          <w:spacing w:val="-1"/>
        </w:rPr>
        <w:t xml:space="preserve"> </w:t>
      </w:r>
      <w:r>
        <w:t>Токмакова.</w:t>
      </w:r>
      <w:r>
        <w:rPr>
          <w:spacing w:val="-1"/>
        </w:rPr>
        <w:t xml:space="preserve"> </w:t>
      </w:r>
      <w:r>
        <w:t>«Туман».</w:t>
      </w:r>
    </w:p>
    <w:p w:rsidR="00BC1CA5" w:rsidRPr="00D72FF9" w:rsidRDefault="0022664F">
      <w:pPr>
        <w:pStyle w:val="a3"/>
        <w:spacing w:line="321" w:lineRule="exac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Default="00BC1CA5">
      <w:pPr>
        <w:pStyle w:val="a3"/>
        <w:ind w:left="0"/>
        <w:jc w:val="left"/>
        <w:rPr>
          <w:sz w:val="20"/>
        </w:rPr>
      </w:pPr>
    </w:p>
    <w:p w:rsidR="00BC1CA5" w:rsidRDefault="00BC1CA5">
      <w:pPr>
        <w:pStyle w:val="a3"/>
        <w:spacing w:before="9"/>
        <w:ind w:left="0"/>
        <w:jc w:val="left"/>
      </w:pPr>
    </w:p>
    <w:p w:rsidR="00BC1CA5" w:rsidRDefault="0022664F" w:rsidP="005772E5">
      <w:pPr>
        <w:pStyle w:val="2"/>
        <w:numPr>
          <w:ilvl w:val="1"/>
          <w:numId w:val="26"/>
        </w:numPr>
        <w:tabs>
          <w:tab w:val="left" w:pos="4213"/>
        </w:tabs>
        <w:spacing w:before="89" w:line="322" w:lineRule="exact"/>
        <w:ind w:right="856"/>
      </w:pPr>
      <w:r>
        <w:t>КЛАСС</w:t>
      </w:r>
      <w:r>
        <w:rPr>
          <w:spacing w:val="-2"/>
        </w:rPr>
        <w:t xml:space="preserve"> </w:t>
      </w:r>
      <w:r>
        <w:t>(34</w:t>
      </w:r>
      <w:r>
        <w:rPr>
          <w:spacing w:val="-2"/>
        </w:rPr>
        <w:t xml:space="preserve"> </w:t>
      </w:r>
      <w:r>
        <w:t>ч.)</w:t>
      </w:r>
    </w:p>
    <w:p w:rsidR="00BC1CA5" w:rsidRDefault="0022664F">
      <w:pPr>
        <w:ind w:left="213"/>
        <w:rPr>
          <w:b/>
          <w:sz w:val="28"/>
        </w:rPr>
      </w:pPr>
      <w:r>
        <w:rPr>
          <w:b/>
          <w:sz w:val="28"/>
        </w:rPr>
        <w:t>Раздел</w:t>
      </w:r>
      <w:r>
        <w:rPr>
          <w:b/>
          <w:spacing w:val="-4"/>
          <w:sz w:val="28"/>
        </w:rPr>
        <w:t xml:space="preserve"> </w:t>
      </w:r>
      <w:r>
        <w:rPr>
          <w:b/>
          <w:sz w:val="28"/>
        </w:rPr>
        <w:t>1.</w:t>
      </w:r>
      <w:r>
        <w:rPr>
          <w:b/>
          <w:spacing w:val="-2"/>
          <w:sz w:val="28"/>
        </w:rPr>
        <w:t xml:space="preserve"> </w:t>
      </w:r>
      <w:r>
        <w:rPr>
          <w:b/>
          <w:sz w:val="28"/>
        </w:rPr>
        <w:t>Мир</w:t>
      </w:r>
      <w:r>
        <w:rPr>
          <w:b/>
          <w:spacing w:val="-1"/>
          <w:sz w:val="28"/>
        </w:rPr>
        <w:t xml:space="preserve"> </w:t>
      </w:r>
      <w:r>
        <w:rPr>
          <w:b/>
          <w:sz w:val="28"/>
        </w:rPr>
        <w:t>детства (21 ч.)</w:t>
      </w:r>
    </w:p>
    <w:p w:rsidR="00BC1CA5" w:rsidRDefault="0022664F">
      <w:pPr>
        <w:pStyle w:val="3"/>
        <w:spacing w:line="240" w:lineRule="auto"/>
        <w:jc w:val="left"/>
      </w:pPr>
      <w:r>
        <w:t>Я и</w:t>
      </w:r>
      <w:r>
        <w:rPr>
          <w:spacing w:val="-2"/>
        </w:rPr>
        <w:t xml:space="preserve"> </w:t>
      </w:r>
      <w:r>
        <w:t>книги (5 ч.)</w:t>
      </w:r>
    </w:p>
    <w:p w:rsidR="00BC1CA5" w:rsidRDefault="0022664F">
      <w:pPr>
        <w:spacing w:line="314" w:lineRule="exact"/>
        <w:ind w:left="213"/>
        <w:rPr>
          <w:i/>
          <w:sz w:val="28"/>
        </w:rPr>
      </w:pPr>
      <w:r>
        <w:rPr>
          <w:i/>
          <w:sz w:val="28"/>
        </w:rPr>
        <w:t>Испокон</w:t>
      </w:r>
      <w:r>
        <w:rPr>
          <w:i/>
          <w:spacing w:val="-5"/>
          <w:sz w:val="28"/>
        </w:rPr>
        <w:t xml:space="preserve"> </w:t>
      </w:r>
      <w:r>
        <w:rPr>
          <w:i/>
          <w:sz w:val="28"/>
        </w:rPr>
        <w:t>века</w:t>
      </w:r>
      <w:r>
        <w:rPr>
          <w:i/>
          <w:spacing w:val="-1"/>
          <w:sz w:val="28"/>
        </w:rPr>
        <w:t xml:space="preserve"> </w:t>
      </w:r>
      <w:r>
        <w:rPr>
          <w:i/>
          <w:sz w:val="28"/>
        </w:rPr>
        <w:t>книга</w:t>
      </w:r>
      <w:r>
        <w:rPr>
          <w:i/>
          <w:spacing w:val="-4"/>
          <w:sz w:val="28"/>
        </w:rPr>
        <w:t xml:space="preserve"> </w:t>
      </w:r>
      <w:r>
        <w:rPr>
          <w:i/>
          <w:sz w:val="28"/>
        </w:rPr>
        <w:t>растит</w:t>
      </w:r>
      <w:r>
        <w:rPr>
          <w:i/>
          <w:spacing w:val="-3"/>
          <w:sz w:val="28"/>
        </w:rPr>
        <w:t xml:space="preserve"> </w:t>
      </w:r>
      <w:r>
        <w:rPr>
          <w:i/>
          <w:sz w:val="28"/>
        </w:rPr>
        <w:t>человека.</w:t>
      </w:r>
    </w:p>
    <w:p w:rsidR="00BC1CA5" w:rsidRDefault="00BC1CA5">
      <w:pPr>
        <w:spacing w:line="314" w:lineRule="exact"/>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8"/>
      </w:pPr>
      <w:r>
        <w:lastRenderedPageBreak/>
        <w:t>Произведения, отражающие ценность чтения в жизни человека, роль книги в</w:t>
      </w:r>
      <w:r>
        <w:rPr>
          <w:spacing w:val="1"/>
        </w:rPr>
        <w:t xml:space="preserve"> </w:t>
      </w:r>
      <w:r>
        <w:t>становлении</w:t>
      </w:r>
      <w:r>
        <w:rPr>
          <w:spacing w:val="-1"/>
        </w:rPr>
        <w:t xml:space="preserve"> </w:t>
      </w:r>
      <w:r>
        <w:t>личности.</w:t>
      </w:r>
    </w:p>
    <w:p w:rsidR="00BC1CA5" w:rsidRDefault="0022664F">
      <w:pPr>
        <w:pStyle w:val="a3"/>
        <w:ind w:right="1064"/>
      </w:pPr>
      <w:r>
        <w:t>Например: С.Т. Аксаков. «Детские годы Багрова-внука» (фрагмент главы «По-</w:t>
      </w:r>
      <w:r>
        <w:rPr>
          <w:spacing w:val="1"/>
        </w:rPr>
        <w:t xml:space="preserve"> </w:t>
      </w:r>
      <w:r>
        <w:t>следовательные воспоминания»). Д.Н. Мамин-Сибиряк. «Из далёкого прошло-</w:t>
      </w:r>
      <w:r>
        <w:rPr>
          <w:spacing w:val="1"/>
        </w:rPr>
        <w:t xml:space="preserve"> </w:t>
      </w:r>
      <w:r>
        <w:t>го»</w:t>
      </w:r>
      <w:r>
        <w:rPr>
          <w:spacing w:val="1"/>
        </w:rPr>
        <w:t xml:space="preserve"> </w:t>
      </w:r>
      <w:r>
        <w:t>(глава</w:t>
      </w:r>
      <w:r>
        <w:rPr>
          <w:spacing w:val="1"/>
        </w:rPr>
        <w:t xml:space="preserve"> </w:t>
      </w:r>
      <w:r>
        <w:t>«Книжка</w:t>
      </w:r>
      <w:r>
        <w:rPr>
          <w:spacing w:val="1"/>
        </w:rPr>
        <w:t xml:space="preserve"> </w:t>
      </w:r>
      <w:r>
        <w:t>с</w:t>
      </w:r>
      <w:r>
        <w:rPr>
          <w:spacing w:val="1"/>
        </w:rPr>
        <w:t xml:space="preserve"> </w:t>
      </w:r>
      <w:r>
        <w:t>картинками»).</w:t>
      </w:r>
      <w:r>
        <w:rPr>
          <w:spacing w:val="1"/>
        </w:rPr>
        <w:t xml:space="preserve"> </w:t>
      </w:r>
      <w:r>
        <w:t>С.Т.</w:t>
      </w:r>
      <w:r>
        <w:rPr>
          <w:spacing w:val="1"/>
        </w:rPr>
        <w:t xml:space="preserve"> </w:t>
      </w:r>
      <w:r>
        <w:t>Григорьев.</w:t>
      </w:r>
      <w:r>
        <w:rPr>
          <w:spacing w:val="1"/>
        </w:rPr>
        <w:t xml:space="preserve"> </w:t>
      </w:r>
      <w:r>
        <w:t>«Детство</w:t>
      </w:r>
      <w:r>
        <w:rPr>
          <w:spacing w:val="1"/>
        </w:rPr>
        <w:t xml:space="preserve"> </w:t>
      </w:r>
      <w:r>
        <w:t>Суворова»</w:t>
      </w:r>
      <w:r>
        <w:rPr>
          <w:spacing w:val="1"/>
        </w:rPr>
        <w:t xml:space="preserve"> </w:t>
      </w:r>
      <w:r>
        <w:t>(фрагмент).</w:t>
      </w:r>
    </w:p>
    <w:p w:rsidR="00BC1CA5" w:rsidRDefault="0022664F">
      <w:pPr>
        <w:pStyle w:val="3"/>
        <w:spacing w:before="1" w:line="319" w:lineRule="exact"/>
        <w:jc w:val="left"/>
      </w:pPr>
      <w:r>
        <w:t>Я</w:t>
      </w:r>
      <w:r>
        <w:rPr>
          <w:spacing w:val="-1"/>
        </w:rPr>
        <w:t xml:space="preserve"> </w:t>
      </w:r>
      <w:r>
        <w:t>взрослею</w:t>
      </w:r>
      <w:r>
        <w:rPr>
          <w:spacing w:val="-2"/>
        </w:rPr>
        <w:t xml:space="preserve"> </w:t>
      </w:r>
      <w:r>
        <w:t>(4</w:t>
      </w:r>
      <w:r>
        <w:rPr>
          <w:spacing w:val="-1"/>
        </w:rPr>
        <w:t xml:space="preserve"> </w:t>
      </w:r>
      <w:r>
        <w:t>ч.)</w:t>
      </w:r>
    </w:p>
    <w:p w:rsidR="00BC1CA5" w:rsidRDefault="0022664F">
      <w:pPr>
        <w:spacing w:line="319" w:lineRule="exact"/>
        <w:ind w:left="213"/>
        <w:rPr>
          <w:i/>
          <w:sz w:val="28"/>
        </w:rPr>
      </w:pPr>
      <w:r>
        <w:rPr>
          <w:i/>
          <w:sz w:val="28"/>
        </w:rPr>
        <w:t>Скромность</w:t>
      </w:r>
      <w:r>
        <w:rPr>
          <w:i/>
          <w:spacing w:val="-5"/>
          <w:sz w:val="28"/>
        </w:rPr>
        <w:t xml:space="preserve"> </w:t>
      </w:r>
      <w:r>
        <w:rPr>
          <w:i/>
          <w:sz w:val="28"/>
        </w:rPr>
        <w:t>красит</w:t>
      </w:r>
      <w:r>
        <w:rPr>
          <w:i/>
          <w:spacing w:val="-5"/>
          <w:sz w:val="28"/>
        </w:rPr>
        <w:t xml:space="preserve"> </w:t>
      </w:r>
      <w:r>
        <w:rPr>
          <w:i/>
          <w:sz w:val="28"/>
        </w:rPr>
        <w:t>человека</w:t>
      </w:r>
    </w:p>
    <w:p w:rsidR="00BC1CA5" w:rsidRDefault="0022664F">
      <w:pPr>
        <w:pStyle w:val="a3"/>
        <w:spacing w:line="322" w:lineRule="exact"/>
        <w:jc w:val="left"/>
      </w:pPr>
      <w:r>
        <w:t>Пословицы</w:t>
      </w:r>
      <w:r>
        <w:rPr>
          <w:spacing w:val="-3"/>
        </w:rPr>
        <w:t xml:space="preserve"> </w:t>
      </w:r>
      <w:r>
        <w:t>о</w:t>
      </w:r>
      <w:r>
        <w:rPr>
          <w:spacing w:val="-3"/>
        </w:rPr>
        <w:t xml:space="preserve"> </w:t>
      </w:r>
      <w:r>
        <w:t>скромности.</w:t>
      </w:r>
    </w:p>
    <w:p w:rsidR="00BC1CA5" w:rsidRDefault="0022664F">
      <w:pPr>
        <w:pStyle w:val="a3"/>
        <w:ind w:right="1075"/>
      </w:pPr>
      <w:r>
        <w:t>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скромности</w:t>
      </w:r>
      <w:r>
        <w:rPr>
          <w:spacing w:val="1"/>
        </w:rPr>
        <w:t xml:space="preserve"> </w:t>
      </w:r>
      <w:r>
        <w:t>как</w:t>
      </w:r>
      <w:r>
        <w:rPr>
          <w:spacing w:val="-67"/>
        </w:rPr>
        <w:t xml:space="preserve"> </w:t>
      </w:r>
      <w:r>
        <w:t>черте</w:t>
      </w:r>
      <w:r>
        <w:rPr>
          <w:spacing w:val="-3"/>
        </w:rPr>
        <w:t xml:space="preserve"> </w:t>
      </w:r>
      <w:r>
        <w:t>характера.</w:t>
      </w:r>
    </w:p>
    <w:p w:rsidR="00BC1CA5" w:rsidRDefault="0022664F">
      <w:pPr>
        <w:pStyle w:val="a3"/>
        <w:ind w:right="1070"/>
      </w:pPr>
      <w:r>
        <w:t>Например: Е.В. Клюев. «Шагом марш». И.П. Токмакова. «Разговор татарника и</w:t>
      </w:r>
      <w:r>
        <w:rPr>
          <w:spacing w:val="1"/>
        </w:rPr>
        <w:t xml:space="preserve"> </w:t>
      </w:r>
      <w:r>
        <w:t>спорыша».</w:t>
      </w:r>
    </w:p>
    <w:p w:rsidR="00BC1CA5" w:rsidRDefault="0022664F">
      <w:pPr>
        <w:spacing w:before="1"/>
        <w:ind w:left="213"/>
        <w:jc w:val="both"/>
        <w:rPr>
          <w:i/>
          <w:sz w:val="28"/>
        </w:rPr>
      </w:pPr>
      <w:r>
        <w:rPr>
          <w:i/>
          <w:sz w:val="28"/>
        </w:rPr>
        <w:t>Любовь</w:t>
      </w:r>
      <w:r>
        <w:rPr>
          <w:i/>
          <w:spacing w:val="-3"/>
          <w:sz w:val="28"/>
        </w:rPr>
        <w:t xml:space="preserve"> </w:t>
      </w:r>
      <w:r>
        <w:rPr>
          <w:i/>
          <w:sz w:val="28"/>
        </w:rPr>
        <w:t>всё</w:t>
      </w:r>
      <w:r>
        <w:rPr>
          <w:i/>
          <w:spacing w:val="-2"/>
          <w:sz w:val="28"/>
        </w:rPr>
        <w:t xml:space="preserve"> </w:t>
      </w:r>
      <w:r>
        <w:rPr>
          <w:i/>
          <w:sz w:val="28"/>
        </w:rPr>
        <w:t>побеждает.</w:t>
      </w:r>
    </w:p>
    <w:p w:rsidR="00BC1CA5" w:rsidRDefault="0022664F">
      <w:pPr>
        <w:pStyle w:val="a3"/>
        <w:ind w:right="1064"/>
      </w:pPr>
      <w:r>
        <w:t>Произведения, 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милосердии,</w:t>
      </w:r>
      <w:r>
        <w:rPr>
          <w:spacing w:val="1"/>
        </w:rPr>
        <w:t xml:space="preserve"> </w:t>
      </w:r>
      <w:r>
        <w:t>со-</w:t>
      </w:r>
      <w:r>
        <w:rPr>
          <w:spacing w:val="1"/>
        </w:rPr>
        <w:t xml:space="preserve"> </w:t>
      </w:r>
      <w:r>
        <w:t>страдании, сопереживании, чуткости, любви как нравственно-этических ценно-</w:t>
      </w:r>
      <w:r>
        <w:rPr>
          <w:spacing w:val="1"/>
        </w:rPr>
        <w:t xml:space="preserve"> </w:t>
      </w:r>
      <w:r>
        <w:t>стях,</w:t>
      </w:r>
      <w:r>
        <w:rPr>
          <w:spacing w:val="-2"/>
        </w:rPr>
        <w:t xml:space="preserve"> </w:t>
      </w:r>
      <w:r>
        <w:t>значимых</w:t>
      </w:r>
      <w:r>
        <w:rPr>
          <w:spacing w:val="1"/>
        </w:rPr>
        <w:t xml:space="preserve"> </w:t>
      </w:r>
      <w:r>
        <w:t>для</w:t>
      </w:r>
      <w:r>
        <w:rPr>
          <w:spacing w:val="-3"/>
        </w:rPr>
        <w:t xml:space="preserve"> </w:t>
      </w:r>
      <w:r>
        <w:t>национального</w:t>
      </w:r>
      <w:r>
        <w:rPr>
          <w:spacing w:val="1"/>
        </w:rPr>
        <w:t xml:space="preserve"> </w:t>
      </w:r>
      <w:r>
        <w:t>русского сознания.</w:t>
      </w:r>
    </w:p>
    <w:p w:rsidR="00BC1CA5" w:rsidRDefault="0022664F">
      <w:pPr>
        <w:pStyle w:val="a3"/>
        <w:spacing w:line="321" w:lineRule="exact"/>
      </w:pPr>
      <w:r>
        <w:t>Например:</w:t>
      </w:r>
      <w:r>
        <w:rPr>
          <w:spacing w:val="-2"/>
        </w:rPr>
        <w:t xml:space="preserve"> </w:t>
      </w:r>
      <w:r>
        <w:t>Б.П.</w:t>
      </w:r>
      <w:r>
        <w:rPr>
          <w:spacing w:val="-3"/>
        </w:rPr>
        <w:t xml:space="preserve"> </w:t>
      </w:r>
      <w:r>
        <w:t>Екимов.</w:t>
      </w:r>
      <w:r>
        <w:rPr>
          <w:spacing w:val="-4"/>
        </w:rPr>
        <w:t xml:space="preserve"> </w:t>
      </w:r>
      <w:r>
        <w:t>«Ночь</w:t>
      </w:r>
      <w:r>
        <w:rPr>
          <w:spacing w:val="-3"/>
        </w:rPr>
        <w:t xml:space="preserve"> </w:t>
      </w:r>
      <w:r>
        <w:t>исцеления».</w:t>
      </w:r>
      <w:r>
        <w:rPr>
          <w:spacing w:val="-5"/>
        </w:rPr>
        <w:t xml:space="preserve"> </w:t>
      </w:r>
      <w:r>
        <w:t>И.С.</w:t>
      </w:r>
      <w:r>
        <w:rPr>
          <w:spacing w:val="-4"/>
        </w:rPr>
        <w:t xml:space="preserve"> </w:t>
      </w:r>
      <w:r>
        <w:t>Тургенев.</w:t>
      </w:r>
      <w:r>
        <w:rPr>
          <w:spacing w:val="-4"/>
        </w:rPr>
        <w:t xml:space="preserve"> </w:t>
      </w:r>
      <w:r>
        <w:t>«Голуби».</w:t>
      </w:r>
    </w:p>
    <w:p w:rsidR="00BC1CA5" w:rsidRDefault="00BC1CA5">
      <w:pPr>
        <w:pStyle w:val="a3"/>
        <w:spacing w:before="7"/>
        <w:ind w:left="0"/>
        <w:jc w:val="left"/>
      </w:pPr>
    </w:p>
    <w:p w:rsidR="00BC1CA5" w:rsidRDefault="0022664F">
      <w:pPr>
        <w:pStyle w:val="3"/>
        <w:spacing w:before="0" w:line="319" w:lineRule="exact"/>
      </w:pPr>
      <w:r>
        <w:t>Я</w:t>
      </w:r>
      <w:r>
        <w:rPr>
          <w:spacing w:val="-1"/>
        </w:rPr>
        <w:t xml:space="preserve"> </w:t>
      </w:r>
      <w:r>
        <w:t>и</w:t>
      </w:r>
      <w:r>
        <w:rPr>
          <w:spacing w:val="-2"/>
        </w:rPr>
        <w:t xml:space="preserve"> </w:t>
      </w:r>
      <w:r>
        <w:t>моя</w:t>
      </w:r>
      <w:r>
        <w:rPr>
          <w:spacing w:val="-1"/>
        </w:rPr>
        <w:t xml:space="preserve"> </w:t>
      </w:r>
      <w:r>
        <w:t>семья</w:t>
      </w:r>
      <w:r>
        <w:rPr>
          <w:spacing w:val="-2"/>
        </w:rPr>
        <w:t xml:space="preserve"> </w:t>
      </w:r>
      <w:r>
        <w:t>(6</w:t>
      </w:r>
      <w:r>
        <w:rPr>
          <w:spacing w:val="1"/>
        </w:rPr>
        <w:t xml:space="preserve"> </w:t>
      </w:r>
      <w:r>
        <w:t>ч.)</w:t>
      </w:r>
    </w:p>
    <w:p w:rsidR="00BC1CA5" w:rsidRDefault="0022664F">
      <w:pPr>
        <w:spacing w:line="319" w:lineRule="exact"/>
        <w:ind w:left="213"/>
        <w:jc w:val="both"/>
        <w:rPr>
          <w:i/>
          <w:sz w:val="28"/>
        </w:rPr>
      </w:pPr>
      <w:r>
        <w:rPr>
          <w:i/>
          <w:sz w:val="28"/>
        </w:rPr>
        <w:t>Такое</w:t>
      </w:r>
      <w:r>
        <w:rPr>
          <w:i/>
          <w:spacing w:val="-6"/>
          <w:sz w:val="28"/>
        </w:rPr>
        <w:t xml:space="preserve"> </w:t>
      </w:r>
      <w:r>
        <w:rPr>
          <w:i/>
          <w:sz w:val="28"/>
        </w:rPr>
        <w:t>разное</w:t>
      </w:r>
      <w:r>
        <w:rPr>
          <w:i/>
          <w:spacing w:val="-2"/>
          <w:sz w:val="28"/>
        </w:rPr>
        <w:t xml:space="preserve"> </w:t>
      </w:r>
      <w:r>
        <w:rPr>
          <w:i/>
          <w:sz w:val="28"/>
        </w:rPr>
        <w:t>детство</w:t>
      </w:r>
    </w:p>
    <w:p w:rsidR="00BC1CA5" w:rsidRDefault="0022664F">
      <w:pPr>
        <w:pStyle w:val="a3"/>
        <w:ind w:right="1067"/>
      </w:pPr>
      <w:r>
        <w:t>Произведения, раскрывающие картины мира русского детства в разные истори-</w:t>
      </w:r>
      <w:r>
        <w:rPr>
          <w:spacing w:val="1"/>
        </w:rPr>
        <w:t xml:space="preserve"> </w:t>
      </w:r>
      <w:r>
        <w:t>ческие</w:t>
      </w:r>
      <w:r>
        <w:rPr>
          <w:spacing w:val="1"/>
        </w:rPr>
        <w:t xml:space="preserve"> </w:t>
      </w:r>
      <w:r>
        <w:t>эпохи:</w:t>
      </w:r>
      <w:r>
        <w:rPr>
          <w:spacing w:val="1"/>
        </w:rPr>
        <w:t xml:space="preserve"> </w:t>
      </w:r>
      <w:r>
        <w:t>взросление,</w:t>
      </w:r>
      <w:r>
        <w:rPr>
          <w:spacing w:val="1"/>
        </w:rPr>
        <w:t xml:space="preserve"> </w:t>
      </w:r>
      <w:r>
        <w:t>особенности</w:t>
      </w:r>
      <w:r>
        <w:rPr>
          <w:spacing w:val="1"/>
        </w:rPr>
        <w:t xml:space="preserve"> </w:t>
      </w:r>
      <w:r>
        <w:t>отношений</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взрослыми</w:t>
      </w:r>
      <w:r>
        <w:rPr>
          <w:spacing w:val="-3"/>
        </w:rPr>
        <w:t xml:space="preserve"> </w:t>
      </w:r>
      <w:r>
        <w:t>и сверстниками.</w:t>
      </w:r>
    </w:p>
    <w:p w:rsidR="00BC1CA5" w:rsidRDefault="0022664F">
      <w:pPr>
        <w:pStyle w:val="a3"/>
        <w:ind w:right="1064"/>
      </w:pPr>
      <w:r>
        <w:t>Например: Е.Н. Верейская. «Три девочки» (фрагмент). М.В. Водопьянов. «По-</w:t>
      </w:r>
      <w:r>
        <w:rPr>
          <w:spacing w:val="1"/>
        </w:rPr>
        <w:t xml:space="preserve"> </w:t>
      </w:r>
      <w:r>
        <w:t xml:space="preserve">лярный  </w:t>
      </w:r>
      <w:r>
        <w:rPr>
          <w:spacing w:val="1"/>
        </w:rPr>
        <w:t xml:space="preserve"> </w:t>
      </w:r>
      <w:r>
        <w:t xml:space="preserve">лётчик»  </w:t>
      </w:r>
      <w:r>
        <w:rPr>
          <w:spacing w:val="1"/>
        </w:rPr>
        <w:t xml:space="preserve"> </w:t>
      </w:r>
      <w:r>
        <w:t xml:space="preserve">(главы  </w:t>
      </w:r>
      <w:r>
        <w:rPr>
          <w:spacing w:val="1"/>
        </w:rPr>
        <w:t xml:space="preserve"> </w:t>
      </w:r>
      <w:r>
        <w:t xml:space="preserve">«Маленький  </w:t>
      </w:r>
      <w:r>
        <w:rPr>
          <w:spacing w:val="1"/>
        </w:rPr>
        <w:t xml:space="preserve"> </w:t>
      </w:r>
      <w:r>
        <w:t xml:space="preserve">мир»,  </w:t>
      </w:r>
      <w:r>
        <w:rPr>
          <w:spacing w:val="1"/>
        </w:rPr>
        <w:t xml:space="preserve"> </w:t>
      </w:r>
      <w:r>
        <w:t xml:space="preserve">«Мой  </w:t>
      </w:r>
      <w:r>
        <w:rPr>
          <w:spacing w:val="1"/>
        </w:rPr>
        <w:t xml:space="preserve"> </w:t>
      </w:r>
      <w:r>
        <w:t>первый    «полёт»»).</w:t>
      </w:r>
      <w:r>
        <w:rPr>
          <w:spacing w:val="-67"/>
        </w:rPr>
        <w:t xml:space="preserve"> </w:t>
      </w:r>
      <w:r>
        <w:t>О.В. Колпакова. «Большое сочинение про бабушку» (главы «Про печку», «Про</w:t>
      </w:r>
      <w:r>
        <w:rPr>
          <w:spacing w:val="1"/>
        </w:rPr>
        <w:t xml:space="preserve"> </w:t>
      </w:r>
      <w:r>
        <w:t>чистоту»).</w:t>
      </w:r>
      <w:r>
        <w:rPr>
          <w:spacing w:val="-2"/>
        </w:rPr>
        <w:t xml:space="preserve"> </w:t>
      </w:r>
      <w:r>
        <w:t>К.В.</w:t>
      </w:r>
      <w:r>
        <w:rPr>
          <w:spacing w:val="-2"/>
        </w:rPr>
        <w:t xml:space="preserve"> </w:t>
      </w:r>
      <w:r>
        <w:t>Лукашевич. «Моё</w:t>
      </w:r>
      <w:r>
        <w:rPr>
          <w:spacing w:val="-1"/>
        </w:rPr>
        <w:t xml:space="preserve"> </w:t>
      </w:r>
      <w:r>
        <w:t>милое детство»</w:t>
      </w:r>
      <w:r>
        <w:rPr>
          <w:spacing w:val="-1"/>
        </w:rPr>
        <w:t xml:space="preserve"> </w:t>
      </w:r>
      <w:r>
        <w:t>(фрагмент).</w:t>
      </w:r>
    </w:p>
    <w:p w:rsidR="00BC1CA5" w:rsidRDefault="0022664F">
      <w:pPr>
        <w:pStyle w:val="3"/>
        <w:spacing w:before="7"/>
      </w:pPr>
      <w:r>
        <w:t>Я</w:t>
      </w:r>
      <w:r>
        <w:rPr>
          <w:spacing w:val="-1"/>
        </w:rPr>
        <w:t xml:space="preserve"> </w:t>
      </w:r>
      <w:r>
        <w:t>фантазирую</w:t>
      </w:r>
      <w:r>
        <w:rPr>
          <w:spacing w:val="-2"/>
        </w:rPr>
        <w:t xml:space="preserve"> </w:t>
      </w:r>
      <w:r>
        <w:t>и</w:t>
      </w:r>
      <w:r>
        <w:rPr>
          <w:spacing w:val="-2"/>
        </w:rPr>
        <w:t xml:space="preserve"> </w:t>
      </w:r>
      <w:r>
        <w:t>мечтаю</w:t>
      </w:r>
      <w:r>
        <w:rPr>
          <w:spacing w:val="-2"/>
        </w:rPr>
        <w:t xml:space="preserve"> </w:t>
      </w:r>
      <w:r>
        <w:t>(4</w:t>
      </w:r>
      <w:r>
        <w:rPr>
          <w:spacing w:val="-1"/>
        </w:rPr>
        <w:t xml:space="preserve"> </w:t>
      </w:r>
      <w:r>
        <w:t>ч.)</w:t>
      </w:r>
    </w:p>
    <w:p w:rsidR="00BC1CA5" w:rsidRDefault="0022664F">
      <w:pPr>
        <w:spacing w:line="318" w:lineRule="exact"/>
        <w:ind w:left="213"/>
        <w:jc w:val="both"/>
        <w:rPr>
          <w:i/>
          <w:sz w:val="28"/>
        </w:rPr>
      </w:pPr>
      <w:r>
        <w:rPr>
          <w:i/>
          <w:sz w:val="28"/>
        </w:rPr>
        <w:t>Придуманные</w:t>
      </w:r>
      <w:r>
        <w:rPr>
          <w:i/>
          <w:spacing w:val="-3"/>
          <w:sz w:val="28"/>
        </w:rPr>
        <w:t xml:space="preserve"> </w:t>
      </w:r>
      <w:r>
        <w:rPr>
          <w:i/>
          <w:sz w:val="28"/>
        </w:rPr>
        <w:t>миры</w:t>
      </w:r>
      <w:r>
        <w:rPr>
          <w:i/>
          <w:spacing w:val="-4"/>
          <w:sz w:val="28"/>
        </w:rPr>
        <w:t xml:space="preserve"> </w:t>
      </w:r>
      <w:r>
        <w:rPr>
          <w:i/>
          <w:sz w:val="28"/>
        </w:rPr>
        <w:t>и страны.</w:t>
      </w:r>
    </w:p>
    <w:p w:rsidR="00BC1CA5" w:rsidRDefault="0022664F">
      <w:pPr>
        <w:pStyle w:val="a3"/>
        <w:ind w:right="1067"/>
      </w:pPr>
      <w:r>
        <w:t>Отражение в произведениях фантастики проблем реального мира. Например:</w:t>
      </w:r>
      <w:r>
        <w:rPr>
          <w:spacing w:val="1"/>
        </w:rPr>
        <w:t xml:space="preserve"> </w:t>
      </w:r>
      <w:r>
        <w:t>Т.В. Михеева. «Асино лето» (фрагмент). В.П. Крапивин. «Голубятня на жёлтой</w:t>
      </w:r>
      <w:r>
        <w:rPr>
          <w:spacing w:val="1"/>
        </w:rPr>
        <w:t xml:space="preserve"> </w:t>
      </w:r>
      <w:r>
        <w:t>поляне»</w:t>
      </w:r>
      <w:r>
        <w:rPr>
          <w:spacing w:val="-2"/>
        </w:rPr>
        <w:t xml:space="preserve"> </w:t>
      </w:r>
      <w:r>
        <w:t>(фрагменты).</w:t>
      </w:r>
    </w:p>
    <w:p w:rsidR="00BC1CA5" w:rsidRPr="00D72FF9" w:rsidRDefault="0022664F">
      <w:pPr>
        <w:pStyle w:val="a3"/>
        <w:spacing w:before="1"/>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2"/>
        </w:rPr>
        <w:t xml:space="preserve"> </w:t>
      </w:r>
      <w:r w:rsidRPr="00D72FF9">
        <w:t>часть</w:t>
      </w:r>
      <w:r w:rsidRPr="00D72FF9">
        <w:rPr>
          <w:spacing w:val="-3"/>
        </w:rPr>
        <w:t xml:space="preserve"> </w:t>
      </w:r>
      <w:r w:rsidRPr="00D72FF9">
        <w:t>программы</w:t>
      </w:r>
      <w:r w:rsidRPr="00D72FF9">
        <w:rPr>
          <w:spacing w:val="-1"/>
        </w:rPr>
        <w:t xml:space="preserve"> </w:t>
      </w:r>
      <w:r w:rsidRPr="00D72FF9">
        <w:t>-</w:t>
      </w:r>
      <w:r w:rsidRPr="00D72FF9">
        <w:rPr>
          <w:spacing w:val="-2"/>
        </w:rPr>
        <w:t xml:space="preserve"> </w:t>
      </w:r>
      <w:r w:rsidRPr="00D72FF9">
        <w:t>2</w:t>
      </w:r>
      <w:r w:rsidRPr="00D72FF9">
        <w:rPr>
          <w:spacing w:val="-1"/>
        </w:rPr>
        <w:t xml:space="preserve"> </w:t>
      </w:r>
      <w:r w:rsidRPr="00D72FF9">
        <w:t>ч.</w:t>
      </w:r>
    </w:p>
    <w:p w:rsidR="00BC1CA5" w:rsidRPr="00D72FF9" w:rsidRDefault="00BC1CA5">
      <w:pPr>
        <w:pStyle w:val="a3"/>
        <w:spacing w:before="4"/>
        <w:ind w:left="0"/>
        <w:jc w:val="left"/>
      </w:pPr>
    </w:p>
    <w:p w:rsidR="00BC1CA5" w:rsidRDefault="0022664F">
      <w:pPr>
        <w:pStyle w:val="2"/>
      </w:pPr>
      <w:r>
        <w:t>Раздел</w:t>
      </w:r>
      <w:r>
        <w:rPr>
          <w:spacing w:val="-4"/>
        </w:rPr>
        <w:t xml:space="preserve"> </w:t>
      </w:r>
      <w:r>
        <w:t>2.</w:t>
      </w:r>
      <w:r>
        <w:rPr>
          <w:spacing w:val="-1"/>
        </w:rPr>
        <w:t xml:space="preserve"> </w:t>
      </w:r>
      <w:r>
        <w:t>Россия</w:t>
      </w:r>
      <w:r>
        <w:rPr>
          <w:spacing w:val="-3"/>
        </w:rPr>
        <w:t xml:space="preserve"> </w:t>
      </w:r>
      <w:r>
        <w:t>-</w:t>
      </w:r>
      <w:r>
        <w:rPr>
          <w:spacing w:val="-3"/>
        </w:rPr>
        <w:t xml:space="preserve"> </w:t>
      </w:r>
      <w:r>
        <w:t>Родина</w:t>
      </w:r>
      <w:r>
        <w:rPr>
          <w:spacing w:val="1"/>
        </w:rPr>
        <w:t xml:space="preserve"> </w:t>
      </w:r>
      <w:r>
        <w:t>моя</w:t>
      </w:r>
      <w:r>
        <w:rPr>
          <w:spacing w:val="-3"/>
        </w:rPr>
        <w:t xml:space="preserve"> </w:t>
      </w:r>
      <w:r>
        <w:t>(13</w:t>
      </w:r>
      <w:r>
        <w:rPr>
          <w:spacing w:val="1"/>
        </w:rPr>
        <w:t xml:space="preserve"> </w:t>
      </w:r>
      <w:r>
        <w:t>ч.)</w:t>
      </w:r>
    </w:p>
    <w:p w:rsidR="00BC1CA5" w:rsidRDefault="0022664F">
      <w:pPr>
        <w:pStyle w:val="3"/>
        <w:jc w:val="left"/>
      </w:pPr>
      <w:r>
        <w:t>Родная</w:t>
      </w:r>
      <w:r>
        <w:rPr>
          <w:spacing w:val="-3"/>
        </w:rPr>
        <w:t xml:space="preserve"> </w:t>
      </w:r>
      <w:r>
        <w:t>страна</w:t>
      </w:r>
      <w:r>
        <w:rPr>
          <w:spacing w:val="-1"/>
        </w:rPr>
        <w:t xml:space="preserve"> </w:t>
      </w:r>
      <w:r>
        <w:t>во</w:t>
      </w:r>
      <w:r>
        <w:rPr>
          <w:spacing w:val="-1"/>
        </w:rPr>
        <w:t xml:space="preserve"> </w:t>
      </w:r>
      <w:r>
        <w:t>все</w:t>
      </w:r>
      <w:r>
        <w:rPr>
          <w:spacing w:val="-2"/>
        </w:rPr>
        <w:t xml:space="preserve"> </w:t>
      </w:r>
      <w:r>
        <w:t>времена</w:t>
      </w:r>
      <w:r>
        <w:rPr>
          <w:spacing w:val="-1"/>
        </w:rPr>
        <w:t xml:space="preserve"> </w:t>
      </w:r>
      <w:r>
        <w:t>сынами</w:t>
      </w:r>
      <w:r>
        <w:rPr>
          <w:spacing w:val="-6"/>
        </w:rPr>
        <w:t xml:space="preserve"> </w:t>
      </w:r>
      <w:r>
        <w:t>сильна</w:t>
      </w:r>
      <w:r>
        <w:rPr>
          <w:spacing w:val="-1"/>
        </w:rPr>
        <w:t xml:space="preserve"> </w:t>
      </w:r>
      <w:r>
        <w:t>(3 ч.)</w:t>
      </w:r>
    </w:p>
    <w:p w:rsidR="00BC1CA5" w:rsidRDefault="0022664F">
      <w:pPr>
        <w:spacing w:line="318" w:lineRule="exact"/>
        <w:ind w:left="213"/>
        <w:rPr>
          <w:i/>
          <w:sz w:val="28"/>
        </w:rPr>
      </w:pPr>
      <w:r>
        <w:rPr>
          <w:i/>
          <w:sz w:val="28"/>
        </w:rPr>
        <w:t>Люди</w:t>
      </w:r>
      <w:r>
        <w:rPr>
          <w:i/>
          <w:spacing w:val="-2"/>
          <w:sz w:val="28"/>
        </w:rPr>
        <w:t xml:space="preserve"> </w:t>
      </w:r>
      <w:r>
        <w:rPr>
          <w:i/>
          <w:sz w:val="28"/>
        </w:rPr>
        <w:t>земли Русской.</w:t>
      </w:r>
    </w:p>
    <w:p w:rsidR="00BC1CA5" w:rsidRDefault="0022664F">
      <w:pPr>
        <w:pStyle w:val="a3"/>
        <w:jc w:val="left"/>
      </w:pPr>
      <w:r>
        <w:t>Произведения</w:t>
      </w:r>
      <w:r>
        <w:rPr>
          <w:spacing w:val="-3"/>
        </w:rPr>
        <w:t xml:space="preserve"> </w:t>
      </w:r>
      <w:r>
        <w:t>о</w:t>
      </w:r>
      <w:r>
        <w:rPr>
          <w:spacing w:val="-2"/>
        </w:rPr>
        <w:t xml:space="preserve"> </w:t>
      </w:r>
      <w:r>
        <w:t>выдающихся</w:t>
      </w:r>
      <w:r>
        <w:rPr>
          <w:spacing w:val="-3"/>
        </w:rPr>
        <w:t xml:space="preserve"> </w:t>
      </w:r>
      <w:r>
        <w:t>представителях</w:t>
      </w:r>
      <w:r>
        <w:rPr>
          <w:spacing w:val="-2"/>
        </w:rPr>
        <w:t xml:space="preserve"> </w:t>
      </w:r>
      <w:r>
        <w:t>русского</w:t>
      </w:r>
      <w:r>
        <w:rPr>
          <w:spacing w:val="-5"/>
        </w:rPr>
        <w:t xml:space="preserve"> </w:t>
      </w:r>
      <w:r>
        <w:t>народа.</w:t>
      </w:r>
    </w:p>
    <w:p w:rsidR="00BC1CA5" w:rsidRDefault="0022664F">
      <w:pPr>
        <w:pStyle w:val="a3"/>
        <w:tabs>
          <w:tab w:val="left" w:pos="1835"/>
          <w:tab w:val="left" w:pos="2663"/>
          <w:tab w:val="left" w:pos="4334"/>
          <w:tab w:val="left" w:pos="6017"/>
          <w:tab w:val="left" w:pos="7547"/>
          <w:tab w:val="left" w:pos="8612"/>
        </w:tabs>
        <w:spacing w:before="2"/>
        <w:ind w:right="1068"/>
        <w:jc w:val="left"/>
      </w:pPr>
      <w:r>
        <w:t>Например:</w:t>
      </w:r>
      <w:r>
        <w:tab/>
        <w:t>Е.В.</w:t>
      </w:r>
      <w:r>
        <w:tab/>
        <w:t>Мурашова.</w:t>
      </w:r>
      <w:r>
        <w:tab/>
        <w:t>«Афанасий</w:t>
      </w:r>
      <w:r>
        <w:tab/>
        <w:t>Никитин»</w:t>
      </w:r>
      <w:r>
        <w:tab/>
        <w:t>(глава</w:t>
      </w:r>
      <w:r>
        <w:tab/>
      </w:r>
      <w:r>
        <w:rPr>
          <w:spacing w:val="-1"/>
        </w:rPr>
        <w:t>«Каффа»).</w:t>
      </w:r>
      <w:r>
        <w:rPr>
          <w:spacing w:val="-67"/>
        </w:rPr>
        <w:t xml:space="preserve"> </w:t>
      </w:r>
      <w:r>
        <w:t>Ю.М.</w:t>
      </w:r>
      <w:r>
        <w:rPr>
          <w:spacing w:val="-4"/>
        </w:rPr>
        <w:t xml:space="preserve"> </w:t>
      </w:r>
      <w:r>
        <w:t>Нагибин.</w:t>
      </w:r>
      <w:r>
        <w:rPr>
          <w:spacing w:val="-2"/>
        </w:rPr>
        <w:t xml:space="preserve"> </w:t>
      </w:r>
      <w:r>
        <w:t>«Маленькие</w:t>
      </w:r>
      <w:r>
        <w:rPr>
          <w:spacing w:val="-4"/>
        </w:rPr>
        <w:t xml:space="preserve"> </w:t>
      </w:r>
      <w:r>
        <w:t>рассказы</w:t>
      </w:r>
      <w:r>
        <w:rPr>
          <w:spacing w:val="-1"/>
        </w:rPr>
        <w:t xml:space="preserve"> </w:t>
      </w:r>
      <w:r>
        <w:t>о</w:t>
      </w:r>
      <w:r>
        <w:rPr>
          <w:spacing w:val="-4"/>
        </w:rPr>
        <w:t xml:space="preserve"> </w:t>
      </w:r>
      <w:r>
        <w:t>большой</w:t>
      </w:r>
      <w:r>
        <w:rPr>
          <w:spacing w:val="-1"/>
        </w:rPr>
        <w:t xml:space="preserve"> </w:t>
      </w:r>
      <w:r>
        <w:t>судьбе»</w:t>
      </w:r>
      <w:r>
        <w:rPr>
          <w:spacing w:val="-2"/>
        </w:rPr>
        <w:t xml:space="preserve"> </w:t>
      </w:r>
      <w:r>
        <w:t>(глава</w:t>
      </w:r>
      <w:r>
        <w:rPr>
          <w:spacing w:val="-2"/>
        </w:rPr>
        <w:t xml:space="preserve"> </w:t>
      </w:r>
      <w:r>
        <w:t>«В</w:t>
      </w:r>
      <w:r>
        <w:rPr>
          <w:spacing w:val="-1"/>
        </w:rPr>
        <w:t xml:space="preserve"> </w:t>
      </w:r>
      <w:r>
        <w:t>школу»).</w:t>
      </w:r>
    </w:p>
    <w:p w:rsidR="00BC1CA5" w:rsidRDefault="0022664F">
      <w:pPr>
        <w:pStyle w:val="3"/>
        <w:spacing w:before="7"/>
        <w:jc w:val="left"/>
      </w:pPr>
      <w:r>
        <w:t>Что</w:t>
      </w:r>
      <w:r>
        <w:rPr>
          <w:spacing w:val="-4"/>
        </w:rPr>
        <w:t xml:space="preserve"> </w:t>
      </w:r>
      <w:r>
        <w:t>мы</w:t>
      </w:r>
      <w:r>
        <w:rPr>
          <w:spacing w:val="-2"/>
        </w:rPr>
        <w:t xml:space="preserve"> </w:t>
      </w:r>
      <w:r>
        <w:t>Родиной зовём</w:t>
      </w:r>
      <w:r>
        <w:rPr>
          <w:spacing w:val="-2"/>
        </w:rPr>
        <w:t xml:space="preserve"> </w:t>
      </w:r>
      <w:r>
        <w:t>(4 ч.)</w:t>
      </w:r>
    </w:p>
    <w:p w:rsidR="00BC1CA5" w:rsidRDefault="0022664F">
      <w:pPr>
        <w:spacing w:line="318" w:lineRule="exact"/>
        <w:ind w:left="213"/>
        <w:rPr>
          <w:i/>
          <w:sz w:val="28"/>
        </w:rPr>
      </w:pPr>
      <w:r>
        <w:rPr>
          <w:i/>
          <w:sz w:val="28"/>
        </w:rPr>
        <w:t>Широка</w:t>
      </w:r>
      <w:r>
        <w:rPr>
          <w:i/>
          <w:spacing w:val="-1"/>
          <w:sz w:val="28"/>
        </w:rPr>
        <w:t xml:space="preserve"> </w:t>
      </w:r>
      <w:r>
        <w:rPr>
          <w:i/>
          <w:sz w:val="28"/>
        </w:rPr>
        <w:t>страна</w:t>
      </w:r>
      <w:r>
        <w:rPr>
          <w:i/>
          <w:spacing w:val="-4"/>
          <w:sz w:val="28"/>
        </w:rPr>
        <w:t xml:space="preserve"> </w:t>
      </w:r>
      <w:r>
        <w:rPr>
          <w:i/>
          <w:sz w:val="28"/>
        </w:rPr>
        <w:t>моя</w:t>
      </w:r>
      <w:r>
        <w:rPr>
          <w:i/>
          <w:spacing w:val="-2"/>
          <w:sz w:val="28"/>
        </w:rPr>
        <w:t xml:space="preserve"> </w:t>
      </w:r>
      <w:r>
        <w:rPr>
          <w:i/>
          <w:sz w:val="28"/>
        </w:rPr>
        <w:t>родная.</w:t>
      </w:r>
    </w:p>
    <w:p w:rsidR="00BC1CA5" w:rsidRDefault="00BC1CA5">
      <w:pPr>
        <w:spacing w:line="318" w:lineRule="exact"/>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Произведения, отражающие любовь к Родине; красоту различных уголков род-</w:t>
      </w:r>
      <w:r>
        <w:rPr>
          <w:spacing w:val="1"/>
        </w:rPr>
        <w:t xml:space="preserve"> </w:t>
      </w:r>
      <w:r>
        <w:t>ной</w:t>
      </w:r>
      <w:r>
        <w:rPr>
          <w:spacing w:val="-1"/>
        </w:rPr>
        <w:t xml:space="preserve"> </w:t>
      </w:r>
      <w:r>
        <w:t>земли.</w:t>
      </w:r>
    </w:p>
    <w:p w:rsidR="00BC1CA5" w:rsidRDefault="0022664F">
      <w:pPr>
        <w:pStyle w:val="a3"/>
        <w:ind w:right="1065"/>
      </w:pPr>
      <w:r>
        <w:t>Например: А.С. Зеленин. «Мамкин Василёк» (фрагмент). А.Д. Дорофеев. «Ве-</w:t>
      </w:r>
      <w:r>
        <w:rPr>
          <w:spacing w:val="1"/>
        </w:rPr>
        <w:t xml:space="preserve"> </w:t>
      </w:r>
      <w:r>
        <w:t>ретено».</w:t>
      </w:r>
      <w:r>
        <w:rPr>
          <w:spacing w:val="-2"/>
        </w:rPr>
        <w:t xml:space="preserve"> </w:t>
      </w:r>
      <w:r>
        <w:t>В.Г.</w:t>
      </w:r>
      <w:r>
        <w:rPr>
          <w:spacing w:val="-2"/>
        </w:rPr>
        <w:t xml:space="preserve"> </w:t>
      </w:r>
      <w:r>
        <w:t>Распутин.</w:t>
      </w:r>
      <w:r>
        <w:rPr>
          <w:spacing w:val="-1"/>
        </w:rPr>
        <w:t xml:space="preserve"> </w:t>
      </w:r>
      <w:r>
        <w:t>«Саяны». Сказ</w:t>
      </w:r>
      <w:r>
        <w:rPr>
          <w:spacing w:val="-3"/>
        </w:rPr>
        <w:t xml:space="preserve"> </w:t>
      </w:r>
      <w:r>
        <w:t>о</w:t>
      </w:r>
      <w:r>
        <w:rPr>
          <w:spacing w:val="-2"/>
        </w:rPr>
        <w:t xml:space="preserve"> </w:t>
      </w:r>
      <w:r>
        <w:t>валдайских</w:t>
      </w:r>
      <w:r>
        <w:rPr>
          <w:spacing w:val="1"/>
        </w:rPr>
        <w:t xml:space="preserve"> </w:t>
      </w:r>
      <w:r>
        <w:t>колокольчиках.</w:t>
      </w:r>
    </w:p>
    <w:p w:rsidR="00BC1CA5" w:rsidRDefault="0022664F">
      <w:pPr>
        <w:pStyle w:val="3"/>
      </w:pPr>
      <w:r>
        <w:t>О</w:t>
      </w:r>
      <w:r>
        <w:rPr>
          <w:spacing w:val="-3"/>
        </w:rPr>
        <w:t xml:space="preserve"> </w:t>
      </w:r>
      <w:r>
        <w:t>родной</w:t>
      </w:r>
      <w:r>
        <w:rPr>
          <w:spacing w:val="-1"/>
        </w:rPr>
        <w:t xml:space="preserve"> </w:t>
      </w:r>
      <w:r>
        <w:t>природе</w:t>
      </w:r>
      <w:r>
        <w:rPr>
          <w:spacing w:val="-1"/>
        </w:rPr>
        <w:t xml:space="preserve"> </w:t>
      </w:r>
      <w:r>
        <w:t>(4 ч.)</w:t>
      </w:r>
    </w:p>
    <w:p w:rsidR="00BC1CA5" w:rsidRDefault="0022664F">
      <w:pPr>
        <w:spacing w:line="318" w:lineRule="exact"/>
        <w:ind w:left="213"/>
        <w:jc w:val="both"/>
        <w:rPr>
          <w:i/>
          <w:sz w:val="28"/>
        </w:rPr>
      </w:pPr>
      <w:r>
        <w:rPr>
          <w:i/>
          <w:sz w:val="28"/>
        </w:rPr>
        <w:t>Под</w:t>
      </w:r>
      <w:r>
        <w:rPr>
          <w:i/>
          <w:spacing w:val="-4"/>
          <w:sz w:val="28"/>
        </w:rPr>
        <w:t xml:space="preserve"> </w:t>
      </w:r>
      <w:r>
        <w:rPr>
          <w:i/>
          <w:sz w:val="28"/>
        </w:rPr>
        <w:t>дыханьем</w:t>
      </w:r>
      <w:r>
        <w:rPr>
          <w:i/>
          <w:spacing w:val="-3"/>
          <w:sz w:val="28"/>
        </w:rPr>
        <w:t xml:space="preserve"> </w:t>
      </w:r>
      <w:r>
        <w:rPr>
          <w:i/>
          <w:sz w:val="28"/>
        </w:rPr>
        <w:t>непогоды.</w:t>
      </w:r>
    </w:p>
    <w:p w:rsidR="00BC1CA5" w:rsidRDefault="0022664F">
      <w:pPr>
        <w:pStyle w:val="a3"/>
        <w:spacing w:line="242" w:lineRule="auto"/>
        <w:ind w:right="1068"/>
      </w:pPr>
      <w:r>
        <w:t>Поэтические представления русского народа о ветре, морозе, грозе; отражение</w:t>
      </w:r>
      <w:r>
        <w:rPr>
          <w:spacing w:val="1"/>
        </w:rPr>
        <w:t xml:space="preserve"> </w:t>
      </w:r>
      <w:r>
        <w:t>этих</w:t>
      </w:r>
      <w:r>
        <w:rPr>
          <w:spacing w:val="-3"/>
        </w:rPr>
        <w:t xml:space="preserve"> </w:t>
      </w:r>
      <w:r>
        <w:t>представлений</w:t>
      </w:r>
      <w:r>
        <w:rPr>
          <w:spacing w:val="-3"/>
        </w:rPr>
        <w:t xml:space="preserve"> </w:t>
      </w:r>
      <w:r>
        <w:t>в</w:t>
      </w:r>
      <w:r>
        <w:rPr>
          <w:spacing w:val="-2"/>
        </w:rPr>
        <w:t xml:space="preserve"> </w:t>
      </w:r>
      <w:r>
        <w:t>фольклоре и</w:t>
      </w:r>
      <w:r>
        <w:rPr>
          <w:spacing w:val="-4"/>
        </w:rPr>
        <w:t xml:space="preserve"> </w:t>
      </w:r>
      <w:r>
        <w:t>их</w:t>
      </w:r>
      <w:r>
        <w:rPr>
          <w:spacing w:val="-3"/>
        </w:rPr>
        <w:t xml:space="preserve"> </w:t>
      </w:r>
      <w:r>
        <w:t>развитие в</w:t>
      </w:r>
      <w:r>
        <w:rPr>
          <w:spacing w:val="-2"/>
        </w:rPr>
        <w:t xml:space="preserve"> </w:t>
      </w:r>
      <w:r>
        <w:t>русской поэзии и</w:t>
      </w:r>
      <w:r>
        <w:rPr>
          <w:spacing w:val="-3"/>
        </w:rPr>
        <w:t xml:space="preserve"> </w:t>
      </w:r>
      <w:r>
        <w:t>прозе.</w:t>
      </w:r>
    </w:p>
    <w:p w:rsidR="00BC1CA5" w:rsidRDefault="0022664F">
      <w:pPr>
        <w:pStyle w:val="a3"/>
        <w:spacing w:line="317" w:lineRule="exact"/>
      </w:pPr>
      <w:r>
        <w:t>Например:</w:t>
      </w:r>
      <w:r>
        <w:rPr>
          <w:spacing w:val="64"/>
        </w:rPr>
        <w:t xml:space="preserve"> </w:t>
      </w:r>
      <w:r>
        <w:t>Русские</w:t>
      </w:r>
      <w:r>
        <w:rPr>
          <w:spacing w:val="60"/>
        </w:rPr>
        <w:t xml:space="preserve"> </w:t>
      </w:r>
      <w:r>
        <w:t>народные</w:t>
      </w:r>
      <w:r>
        <w:rPr>
          <w:spacing w:val="65"/>
        </w:rPr>
        <w:t xml:space="preserve"> </w:t>
      </w:r>
      <w:r>
        <w:t>загадки</w:t>
      </w:r>
      <w:r>
        <w:rPr>
          <w:spacing w:val="60"/>
        </w:rPr>
        <w:t xml:space="preserve"> </w:t>
      </w:r>
      <w:r>
        <w:t>о</w:t>
      </w:r>
      <w:r>
        <w:rPr>
          <w:spacing w:val="63"/>
        </w:rPr>
        <w:t xml:space="preserve"> </w:t>
      </w:r>
      <w:r>
        <w:t>ветре,</w:t>
      </w:r>
      <w:r>
        <w:rPr>
          <w:spacing w:val="63"/>
        </w:rPr>
        <w:t xml:space="preserve"> </w:t>
      </w:r>
      <w:r>
        <w:t>морозе,</w:t>
      </w:r>
      <w:r>
        <w:rPr>
          <w:spacing w:val="61"/>
        </w:rPr>
        <w:t xml:space="preserve"> </w:t>
      </w:r>
      <w:r>
        <w:t>грозе.</w:t>
      </w:r>
      <w:r>
        <w:rPr>
          <w:spacing w:val="61"/>
        </w:rPr>
        <w:t xml:space="preserve"> </w:t>
      </w:r>
      <w:r>
        <w:t>А.Н.</w:t>
      </w:r>
      <w:r>
        <w:rPr>
          <w:spacing w:val="62"/>
        </w:rPr>
        <w:t xml:space="preserve"> </w:t>
      </w:r>
      <w:r>
        <w:t>Апухтин.</w:t>
      </w:r>
    </w:p>
    <w:p w:rsidR="00BC1CA5" w:rsidRDefault="0022664F">
      <w:pPr>
        <w:pStyle w:val="a3"/>
        <w:ind w:right="1069"/>
      </w:pPr>
      <w:r>
        <w:t>«Зимой». В.Д. Берестов. «Мороз». А.Н. Майков. «Гроза». Н.М. Рубцов. «Во</w:t>
      </w:r>
      <w:r>
        <w:rPr>
          <w:spacing w:val="1"/>
        </w:rPr>
        <w:t xml:space="preserve"> </w:t>
      </w:r>
      <w:r>
        <w:t>время грозы».</w:t>
      </w:r>
    </w:p>
    <w:p w:rsidR="00BC1CA5" w:rsidRPr="00D72FF9" w:rsidRDefault="0022664F">
      <w:pPr>
        <w:pStyle w:val="a3"/>
        <w:spacing w:line="321" w:lineRule="exact"/>
      </w:pPr>
      <w:r w:rsidRPr="00D72FF9">
        <w:t>Резерв</w:t>
      </w:r>
      <w:r w:rsidRPr="00D72FF9">
        <w:rPr>
          <w:spacing w:val="-2"/>
        </w:rPr>
        <w:t xml:space="preserve"> </w:t>
      </w:r>
      <w:r w:rsidRPr="00D72FF9">
        <w:t>на</w:t>
      </w:r>
      <w:r w:rsidRPr="00D72FF9">
        <w:rPr>
          <w:spacing w:val="-2"/>
        </w:rPr>
        <w:t xml:space="preserve"> </w:t>
      </w:r>
      <w:r w:rsidRPr="00D72FF9">
        <w:t>вариативную</w:t>
      </w:r>
      <w:r w:rsidRPr="00D72FF9">
        <w:rPr>
          <w:spacing w:val="-3"/>
        </w:rPr>
        <w:t xml:space="preserve"> </w:t>
      </w:r>
      <w:r w:rsidRPr="00D72FF9">
        <w:t>часть</w:t>
      </w:r>
      <w:r w:rsidRPr="00D72FF9">
        <w:rPr>
          <w:spacing w:val="-3"/>
        </w:rPr>
        <w:t xml:space="preserve"> </w:t>
      </w:r>
      <w:r w:rsidRPr="00D72FF9">
        <w:t>программы -</w:t>
      </w:r>
      <w:r w:rsidRPr="00D72FF9">
        <w:rPr>
          <w:spacing w:val="-3"/>
        </w:rPr>
        <w:t xml:space="preserve"> </w:t>
      </w:r>
      <w:r w:rsidRPr="00D72FF9">
        <w:t>2</w:t>
      </w:r>
      <w:r w:rsidRPr="00D72FF9">
        <w:rPr>
          <w:spacing w:val="-1"/>
        </w:rPr>
        <w:t xml:space="preserve"> </w:t>
      </w:r>
      <w:r w:rsidRPr="00D72FF9">
        <w:t>ч.</w:t>
      </w:r>
    </w:p>
    <w:p w:rsidR="00BC1CA5" w:rsidRDefault="0022664F">
      <w:pPr>
        <w:pStyle w:val="3"/>
        <w:spacing w:before="7" w:line="242" w:lineRule="auto"/>
        <w:ind w:right="1069"/>
      </w:pPr>
      <w:r>
        <w:t>Распределённое по классам содержание обучения сопровождается следую-</w:t>
      </w:r>
      <w:r>
        <w:rPr>
          <w:spacing w:val="1"/>
        </w:rPr>
        <w:t xml:space="preserve"> </w:t>
      </w:r>
      <w:r>
        <w:t>щим</w:t>
      </w:r>
      <w:r>
        <w:rPr>
          <w:spacing w:val="-2"/>
        </w:rPr>
        <w:t xml:space="preserve"> </w:t>
      </w:r>
      <w:r>
        <w:t>деятельностным</w:t>
      </w:r>
      <w:r>
        <w:rPr>
          <w:spacing w:val="-3"/>
        </w:rPr>
        <w:t xml:space="preserve"> </w:t>
      </w:r>
      <w:r>
        <w:t>наполнением</w:t>
      </w:r>
      <w:r>
        <w:rPr>
          <w:spacing w:val="-4"/>
        </w:rPr>
        <w:t xml:space="preserve"> </w:t>
      </w:r>
      <w:r>
        <w:t>образовательного</w:t>
      </w:r>
      <w:r>
        <w:rPr>
          <w:spacing w:val="-1"/>
        </w:rPr>
        <w:t xml:space="preserve"> </w:t>
      </w:r>
      <w:r>
        <w:t>процесса.</w:t>
      </w:r>
    </w:p>
    <w:p w:rsidR="00BC1CA5" w:rsidRDefault="0022664F">
      <w:pPr>
        <w:spacing w:line="314" w:lineRule="exact"/>
        <w:ind w:left="213"/>
        <w:jc w:val="both"/>
        <w:rPr>
          <w:b/>
          <w:i/>
          <w:sz w:val="28"/>
        </w:rPr>
      </w:pPr>
      <w:r>
        <w:rPr>
          <w:b/>
          <w:i/>
          <w:sz w:val="28"/>
        </w:rPr>
        <w:t>Аудирование</w:t>
      </w:r>
      <w:r>
        <w:rPr>
          <w:b/>
          <w:i/>
          <w:spacing w:val="-3"/>
          <w:sz w:val="28"/>
        </w:rPr>
        <w:t xml:space="preserve"> </w:t>
      </w:r>
      <w:r>
        <w:rPr>
          <w:b/>
          <w:i/>
          <w:sz w:val="28"/>
        </w:rPr>
        <w:t>(слушание)</w:t>
      </w:r>
    </w:p>
    <w:p w:rsidR="00BC1CA5" w:rsidRDefault="0022664F">
      <w:pPr>
        <w:pStyle w:val="a3"/>
        <w:ind w:right="1065"/>
      </w:pPr>
      <w:r>
        <w:t>Восприятие на слух и понимание художественных произведений, отражающих</w:t>
      </w:r>
      <w:r>
        <w:rPr>
          <w:spacing w:val="1"/>
        </w:rPr>
        <w:t xml:space="preserve"> </w:t>
      </w:r>
      <w:r>
        <w:t>национально-культурные</w:t>
      </w:r>
      <w:r>
        <w:rPr>
          <w:spacing w:val="51"/>
        </w:rPr>
        <w:t xml:space="preserve"> </w:t>
      </w:r>
      <w:r>
        <w:t>ценности,</w:t>
      </w:r>
      <w:r>
        <w:rPr>
          <w:spacing w:val="51"/>
        </w:rPr>
        <w:t xml:space="preserve"> </w:t>
      </w:r>
      <w:r>
        <w:t>богатство</w:t>
      </w:r>
      <w:r>
        <w:rPr>
          <w:spacing w:val="53"/>
        </w:rPr>
        <w:t xml:space="preserve"> </w:t>
      </w:r>
      <w:r>
        <w:t>русской</w:t>
      </w:r>
      <w:r>
        <w:rPr>
          <w:spacing w:val="52"/>
        </w:rPr>
        <w:t xml:space="preserve"> </w:t>
      </w:r>
      <w:r>
        <w:t>речи;</w:t>
      </w:r>
      <w:r>
        <w:rPr>
          <w:spacing w:val="53"/>
        </w:rPr>
        <w:t xml:space="preserve"> </w:t>
      </w:r>
      <w:r>
        <w:t>умения</w:t>
      </w:r>
      <w:r>
        <w:rPr>
          <w:spacing w:val="56"/>
        </w:rPr>
        <w:t xml:space="preserve"> </w:t>
      </w:r>
      <w:r>
        <w:t>отвечать</w:t>
      </w:r>
      <w:r>
        <w:rPr>
          <w:spacing w:val="-68"/>
        </w:rPr>
        <w:t xml:space="preserve"> </w:t>
      </w:r>
      <w:r>
        <w:t>на вопросы по воспринятому на слух тексту и задавать вопросы по содержанию</w:t>
      </w:r>
      <w:r>
        <w:rPr>
          <w:spacing w:val="-67"/>
        </w:rPr>
        <w:t xml:space="preserve"> </w:t>
      </w:r>
      <w:r>
        <w:t>воспринятого на слух</w:t>
      </w:r>
      <w:r>
        <w:rPr>
          <w:spacing w:val="1"/>
        </w:rPr>
        <w:t xml:space="preserve"> </w:t>
      </w:r>
      <w:r>
        <w:t>текста.</w:t>
      </w:r>
    </w:p>
    <w:p w:rsidR="00BC1CA5" w:rsidRDefault="0022664F">
      <w:pPr>
        <w:pStyle w:val="3"/>
        <w:spacing w:line="319" w:lineRule="exact"/>
        <w:jc w:val="left"/>
      </w:pPr>
      <w:r>
        <w:t>Чтение</w:t>
      </w:r>
    </w:p>
    <w:p w:rsidR="00BC1CA5" w:rsidRDefault="0022664F">
      <w:pPr>
        <w:pStyle w:val="a3"/>
        <w:ind w:right="1066"/>
      </w:pPr>
      <w:r>
        <w:rPr>
          <w:i/>
        </w:rPr>
        <w:t xml:space="preserve">Чтение вслух. </w:t>
      </w:r>
      <w:r>
        <w:t>Постепенный переход от слогового к плавному осмысленному</w:t>
      </w:r>
      <w:r>
        <w:rPr>
          <w:spacing w:val="1"/>
        </w:rPr>
        <w:t xml:space="preserve"> </w:t>
      </w:r>
      <w:r>
        <w:t>правильному чтению целыми словами вслух (скорость чтения в соответствии с</w:t>
      </w:r>
      <w:r>
        <w:rPr>
          <w:spacing w:val="1"/>
        </w:rPr>
        <w:t xml:space="preserve"> </w:t>
      </w:r>
      <w:r>
        <w:t>индивидуальным темпом чтения, позволяющим осознать текст). Соблюдение</w:t>
      </w:r>
      <w:r>
        <w:rPr>
          <w:spacing w:val="1"/>
        </w:rPr>
        <w:t xml:space="preserve"> </w:t>
      </w:r>
      <w:r>
        <w:t>орфоэпических норм чтения. Передача с помощью интонирования смысловых</w:t>
      </w:r>
      <w:r>
        <w:rPr>
          <w:spacing w:val="1"/>
        </w:rPr>
        <w:t xml:space="preserve"> </w:t>
      </w:r>
      <w:r>
        <w:t>особенностей</w:t>
      </w:r>
      <w:r>
        <w:rPr>
          <w:spacing w:val="-3"/>
        </w:rPr>
        <w:t xml:space="preserve"> </w:t>
      </w:r>
      <w:r>
        <w:t>разных</w:t>
      </w:r>
      <w:r>
        <w:rPr>
          <w:spacing w:val="1"/>
        </w:rPr>
        <w:t xml:space="preserve"> </w:t>
      </w:r>
      <w:r>
        <w:t>по</w:t>
      </w:r>
      <w:r>
        <w:rPr>
          <w:spacing w:val="1"/>
        </w:rPr>
        <w:t xml:space="preserve"> </w:t>
      </w:r>
      <w:r>
        <w:t>виду</w:t>
      </w:r>
      <w:r>
        <w:rPr>
          <w:spacing w:val="-4"/>
        </w:rPr>
        <w:t xml:space="preserve"> </w:t>
      </w:r>
      <w:r>
        <w:t>и типу</w:t>
      </w:r>
      <w:r>
        <w:rPr>
          <w:spacing w:val="-4"/>
        </w:rPr>
        <w:t xml:space="preserve"> </w:t>
      </w:r>
      <w:r>
        <w:t>текстов.</w:t>
      </w:r>
    </w:p>
    <w:p w:rsidR="00BC1CA5" w:rsidRDefault="0022664F">
      <w:pPr>
        <w:pStyle w:val="a3"/>
        <w:spacing w:line="242" w:lineRule="auto"/>
        <w:ind w:right="1079"/>
      </w:pPr>
      <w:r>
        <w:rPr>
          <w:i/>
        </w:rPr>
        <w:t xml:space="preserve">Чтение про себя. </w:t>
      </w:r>
      <w:r>
        <w:t>Осознание при чтении про себя смысла доступных по объёму</w:t>
      </w:r>
      <w:r>
        <w:rPr>
          <w:spacing w:val="1"/>
        </w:rPr>
        <w:t xml:space="preserve"> </w:t>
      </w:r>
      <w:r>
        <w:t>и</w:t>
      </w:r>
      <w:r>
        <w:rPr>
          <w:spacing w:val="-1"/>
        </w:rPr>
        <w:t xml:space="preserve"> </w:t>
      </w:r>
      <w:r>
        <w:t>жанру</w:t>
      </w:r>
      <w:r>
        <w:rPr>
          <w:spacing w:val="-5"/>
        </w:rPr>
        <w:t xml:space="preserve"> </w:t>
      </w:r>
      <w:r>
        <w:t>произведений.</w:t>
      </w:r>
      <w:r>
        <w:rPr>
          <w:spacing w:val="-2"/>
        </w:rPr>
        <w:t xml:space="preserve"> </w:t>
      </w:r>
      <w:r>
        <w:t>Понимание</w:t>
      </w:r>
      <w:r>
        <w:rPr>
          <w:spacing w:val="-4"/>
        </w:rPr>
        <w:t xml:space="preserve"> </w:t>
      </w:r>
      <w:r>
        <w:t>особенностей</w:t>
      </w:r>
      <w:r>
        <w:rPr>
          <w:spacing w:val="-1"/>
        </w:rPr>
        <w:t xml:space="preserve"> </w:t>
      </w:r>
      <w:r>
        <w:t>разных</w:t>
      </w:r>
      <w:r>
        <w:rPr>
          <w:spacing w:val="1"/>
        </w:rPr>
        <w:t xml:space="preserve"> </w:t>
      </w:r>
      <w:r>
        <w:t>видов</w:t>
      </w:r>
      <w:r>
        <w:rPr>
          <w:spacing w:val="-3"/>
        </w:rPr>
        <w:t xml:space="preserve"> </w:t>
      </w:r>
      <w:r>
        <w:t>чтения.</w:t>
      </w:r>
    </w:p>
    <w:p w:rsidR="00BC1CA5" w:rsidRDefault="0022664F">
      <w:pPr>
        <w:ind w:left="213" w:right="1069"/>
        <w:jc w:val="both"/>
        <w:rPr>
          <w:sz w:val="28"/>
        </w:rPr>
      </w:pPr>
      <w:r>
        <w:rPr>
          <w:i/>
          <w:sz w:val="28"/>
        </w:rPr>
        <w:t xml:space="preserve">Чтение произведений устного народного творчества: </w:t>
      </w:r>
      <w:r>
        <w:rPr>
          <w:sz w:val="28"/>
        </w:rPr>
        <w:t>русский фольклорный</w:t>
      </w:r>
      <w:r>
        <w:rPr>
          <w:spacing w:val="1"/>
          <w:sz w:val="28"/>
        </w:rPr>
        <w:t xml:space="preserve"> </w:t>
      </w:r>
      <w:r>
        <w:rPr>
          <w:sz w:val="28"/>
        </w:rPr>
        <w:t>текст</w:t>
      </w:r>
      <w:r>
        <w:rPr>
          <w:spacing w:val="-1"/>
          <w:sz w:val="28"/>
        </w:rPr>
        <w:t xml:space="preserve"> </w:t>
      </w:r>
      <w:r>
        <w:rPr>
          <w:sz w:val="28"/>
        </w:rPr>
        <w:t>как</w:t>
      </w:r>
      <w:r>
        <w:rPr>
          <w:spacing w:val="-3"/>
          <w:sz w:val="28"/>
        </w:rPr>
        <w:t xml:space="preserve"> </w:t>
      </w:r>
      <w:r>
        <w:rPr>
          <w:sz w:val="28"/>
        </w:rPr>
        <w:t>источник</w:t>
      </w:r>
      <w:r>
        <w:rPr>
          <w:spacing w:val="-3"/>
          <w:sz w:val="28"/>
        </w:rPr>
        <w:t xml:space="preserve"> </w:t>
      </w:r>
      <w:r>
        <w:rPr>
          <w:sz w:val="28"/>
        </w:rPr>
        <w:t>познания</w:t>
      </w:r>
      <w:r>
        <w:rPr>
          <w:spacing w:val="-3"/>
          <w:sz w:val="28"/>
        </w:rPr>
        <w:t xml:space="preserve"> </w:t>
      </w:r>
      <w:r>
        <w:rPr>
          <w:sz w:val="28"/>
        </w:rPr>
        <w:t>ценностей</w:t>
      </w:r>
      <w:r>
        <w:rPr>
          <w:spacing w:val="-3"/>
          <w:sz w:val="28"/>
        </w:rPr>
        <w:t xml:space="preserve"> </w:t>
      </w:r>
      <w:r>
        <w:rPr>
          <w:sz w:val="28"/>
        </w:rPr>
        <w:t>и традиций народа.</w:t>
      </w:r>
    </w:p>
    <w:p w:rsidR="00BC1CA5" w:rsidRDefault="0022664F">
      <w:pPr>
        <w:pStyle w:val="a3"/>
        <w:ind w:right="1065"/>
      </w:pPr>
      <w:r>
        <w:rPr>
          <w:i/>
        </w:rPr>
        <w:t>Чтение</w:t>
      </w:r>
      <w:r>
        <w:rPr>
          <w:i/>
          <w:spacing w:val="1"/>
        </w:rPr>
        <w:t xml:space="preserve"> </w:t>
      </w:r>
      <w:r>
        <w:rPr>
          <w:i/>
        </w:rPr>
        <w:t>текстов</w:t>
      </w:r>
      <w:r>
        <w:rPr>
          <w:i/>
          <w:spacing w:val="1"/>
        </w:rPr>
        <w:t xml:space="preserve"> </w:t>
      </w:r>
      <w:r>
        <w:rPr>
          <w:i/>
        </w:rPr>
        <w:t>художественных</w:t>
      </w:r>
      <w:r>
        <w:rPr>
          <w:i/>
          <w:spacing w:val="1"/>
        </w:rPr>
        <w:t xml:space="preserve"> </w:t>
      </w:r>
      <w:r>
        <w:rPr>
          <w:i/>
        </w:rPr>
        <w:t>произведений</w:t>
      </w:r>
      <w:r>
        <w:t>,</w:t>
      </w:r>
      <w:r>
        <w:rPr>
          <w:spacing w:val="1"/>
        </w:rPr>
        <w:t xml:space="preserve"> </w:t>
      </w:r>
      <w:r>
        <w:t>отражающих</w:t>
      </w:r>
      <w:r>
        <w:rPr>
          <w:spacing w:val="1"/>
        </w:rPr>
        <w:t xml:space="preserve"> </w:t>
      </w:r>
      <w:r>
        <w:t>нравственно-</w:t>
      </w:r>
      <w:r>
        <w:rPr>
          <w:spacing w:val="1"/>
        </w:rPr>
        <w:t xml:space="preserve"> </w:t>
      </w:r>
      <w:r>
        <w:t>этические ценности и идеалы, значимые для национального сознания и сохра-</w:t>
      </w:r>
      <w:r>
        <w:rPr>
          <w:spacing w:val="1"/>
        </w:rPr>
        <w:t xml:space="preserve"> </w:t>
      </w:r>
      <w:r>
        <w:t>няющиеся в культурном пространстве на протяжении многих эпох: любовь к</w:t>
      </w:r>
      <w:r>
        <w:rPr>
          <w:spacing w:val="1"/>
        </w:rPr>
        <w:t xml:space="preserve"> </w:t>
      </w:r>
      <w:r>
        <w:t>Родине, веру, справедливость, совесть, сострадание и др. Черты русского наци-</w:t>
      </w:r>
      <w:r>
        <w:rPr>
          <w:spacing w:val="1"/>
        </w:rPr>
        <w:t xml:space="preserve"> </w:t>
      </w:r>
      <w:r>
        <w:t>онального характера: доброта, бескорыстие, трудолюбие, честность, смелость и</w:t>
      </w:r>
      <w:r>
        <w:rPr>
          <w:spacing w:val="1"/>
        </w:rPr>
        <w:t xml:space="preserve"> </w:t>
      </w:r>
      <w:r>
        <w:t>др.</w:t>
      </w:r>
      <w:r>
        <w:rPr>
          <w:spacing w:val="1"/>
        </w:rPr>
        <w:t xml:space="preserve"> </w:t>
      </w:r>
      <w:r>
        <w:t>Русские</w:t>
      </w:r>
      <w:r>
        <w:rPr>
          <w:spacing w:val="1"/>
        </w:rPr>
        <w:t xml:space="preserve"> </w:t>
      </w:r>
      <w:r>
        <w:t>национальные</w:t>
      </w:r>
      <w:r>
        <w:rPr>
          <w:spacing w:val="1"/>
        </w:rPr>
        <w:t xml:space="preserve"> </w:t>
      </w:r>
      <w:r>
        <w:t>традиции:</w:t>
      </w:r>
      <w:r>
        <w:rPr>
          <w:spacing w:val="1"/>
        </w:rPr>
        <w:t xml:space="preserve"> </w:t>
      </w:r>
      <w:r>
        <w:t>единение,</w:t>
      </w:r>
      <w:r>
        <w:rPr>
          <w:spacing w:val="1"/>
        </w:rPr>
        <w:t xml:space="preserve"> </w:t>
      </w:r>
      <w:r>
        <w:t>взаимопомощь,</w:t>
      </w:r>
      <w:r>
        <w:rPr>
          <w:spacing w:val="1"/>
        </w:rPr>
        <w:t xml:space="preserve"> </w:t>
      </w:r>
      <w:r>
        <w:t>открытость,</w:t>
      </w:r>
      <w:r>
        <w:rPr>
          <w:spacing w:val="1"/>
        </w:rPr>
        <w:t xml:space="preserve"> </w:t>
      </w:r>
      <w:r>
        <w:t>гостеприимство и др. Семейные ценности: лад, любовь, взаимопонимание, за-</w:t>
      </w:r>
      <w:r>
        <w:rPr>
          <w:spacing w:val="1"/>
        </w:rPr>
        <w:t xml:space="preserve"> </w:t>
      </w:r>
      <w:r>
        <w:t>бота, терпение, почитание родителей. Отражение в русской литературе культу-</w:t>
      </w:r>
      <w:r>
        <w:rPr>
          <w:spacing w:val="1"/>
        </w:rPr>
        <w:t xml:space="preserve"> </w:t>
      </w:r>
      <w:r>
        <w:t>ры</w:t>
      </w:r>
      <w:r>
        <w:rPr>
          <w:spacing w:val="-4"/>
        </w:rPr>
        <w:t xml:space="preserve"> </w:t>
      </w:r>
      <w:r>
        <w:t>православной семьи.</w:t>
      </w:r>
    </w:p>
    <w:p w:rsidR="00BC1CA5" w:rsidRDefault="0022664F">
      <w:pPr>
        <w:pStyle w:val="a3"/>
        <w:ind w:right="1065"/>
      </w:pPr>
      <w:r>
        <w:t>Мир русского детства: взросление, особенность отношений с окружающим ми-</w:t>
      </w:r>
      <w:r>
        <w:rPr>
          <w:spacing w:val="1"/>
        </w:rPr>
        <w:t xml:space="preserve"> </w:t>
      </w:r>
      <w:r>
        <w:t>ром, взрослыми и сверстниками; осознание себя как носителя и продолжателя</w:t>
      </w:r>
      <w:r>
        <w:rPr>
          <w:spacing w:val="1"/>
        </w:rPr>
        <w:t xml:space="preserve"> </w:t>
      </w:r>
      <w:r>
        <w:t>русских</w:t>
      </w:r>
      <w:r>
        <w:rPr>
          <w:spacing w:val="-1"/>
        </w:rPr>
        <w:t xml:space="preserve"> </w:t>
      </w:r>
      <w:r>
        <w:t>традиций.</w:t>
      </w:r>
      <w:r>
        <w:rPr>
          <w:spacing w:val="-5"/>
        </w:rPr>
        <w:t xml:space="preserve"> </w:t>
      </w:r>
      <w:r>
        <w:t>Эмоционально-нравственная</w:t>
      </w:r>
      <w:r>
        <w:rPr>
          <w:spacing w:val="-4"/>
        </w:rPr>
        <w:t xml:space="preserve"> </w:t>
      </w:r>
      <w:r>
        <w:t>оценка</w:t>
      </w:r>
      <w:r>
        <w:rPr>
          <w:spacing w:val="-4"/>
        </w:rPr>
        <w:t xml:space="preserve"> </w:t>
      </w:r>
      <w:r>
        <w:t>поступков</w:t>
      </w:r>
      <w:r>
        <w:rPr>
          <w:spacing w:val="-3"/>
        </w:rPr>
        <w:t xml:space="preserve"> </w:t>
      </w:r>
      <w:r>
        <w:t>героев.</w:t>
      </w:r>
    </w:p>
    <w:p w:rsidR="00BC1CA5" w:rsidRDefault="0022664F">
      <w:pPr>
        <w:pStyle w:val="a3"/>
        <w:ind w:right="1065"/>
      </w:pPr>
      <w:r>
        <w:t>Понимание особенностей русской литературы: раскрытие внутреннего мира ге-</w:t>
      </w:r>
      <w:r>
        <w:rPr>
          <w:spacing w:val="1"/>
        </w:rPr>
        <w:t xml:space="preserve"> </w:t>
      </w:r>
      <w:r>
        <w:t>роя,</w:t>
      </w:r>
      <w:r>
        <w:rPr>
          <w:spacing w:val="1"/>
        </w:rPr>
        <w:t xml:space="preserve"> </w:t>
      </w:r>
      <w:r>
        <w:t>его</w:t>
      </w:r>
      <w:r>
        <w:rPr>
          <w:spacing w:val="1"/>
        </w:rPr>
        <w:t xml:space="preserve"> </w:t>
      </w:r>
      <w:r>
        <w:t>переживаний;</w:t>
      </w:r>
      <w:r>
        <w:rPr>
          <w:spacing w:val="1"/>
        </w:rPr>
        <w:t xml:space="preserve"> </w:t>
      </w:r>
      <w:r>
        <w:t>обращение</w:t>
      </w:r>
      <w:r>
        <w:rPr>
          <w:spacing w:val="1"/>
        </w:rPr>
        <w:t xml:space="preserve"> </w:t>
      </w:r>
      <w:r>
        <w:t>к</w:t>
      </w:r>
      <w:r>
        <w:rPr>
          <w:spacing w:val="1"/>
        </w:rPr>
        <w:t xml:space="preserve"> </w:t>
      </w:r>
      <w:r>
        <w:t>нравственным</w:t>
      </w:r>
      <w:r>
        <w:rPr>
          <w:spacing w:val="1"/>
        </w:rPr>
        <w:t xml:space="preserve"> </w:t>
      </w:r>
      <w:r>
        <w:t>проблемам.</w:t>
      </w:r>
      <w:r>
        <w:rPr>
          <w:spacing w:val="1"/>
        </w:rPr>
        <w:t xml:space="preserve"> </w:t>
      </w:r>
      <w:r>
        <w:t>Поэтические</w:t>
      </w:r>
      <w:r>
        <w:rPr>
          <w:spacing w:val="-67"/>
        </w:rPr>
        <w:t xml:space="preserve"> </w:t>
      </w:r>
      <w:r>
        <w:t>представления</w:t>
      </w:r>
      <w:r>
        <w:rPr>
          <w:spacing w:val="33"/>
        </w:rPr>
        <w:t xml:space="preserve"> </w:t>
      </w:r>
      <w:r>
        <w:t>русского</w:t>
      </w:r>
      <w:r>
        <w:rPr>
          <w:spacing w:val="34"/>
        </w:rPr>
        <w:t xml:space="preserve"> </w:t>
      </w:r>
      <w:r>
        <w:t>народа</w:t>
      </w:r>
      <w:r>
        <w:rPr>
          <w:spacing w:val="33"/>
        </w:rPr>
        <w:t xml:space="preserve"> </w:t>
      </w:r>
      <w:r>
        <w:t>о</w:t>
      </w:r>
      <w:r>
        <w:rPr>
          <w:spacing w:val="36"/>
        </w:rPr>
        <w:t xml:space="preserve"> </w:t>
      </w:r>
      <w:r>
        <w:t>мире</w:t>
      </w:r>
      <w:r>
        <w:rPr>
          <w:spacing w:val="33"/>
        </w:rPr>
        <w:t xml:space="preserve"> </w:t>
      </w:r>
      <w:r>
        <w:t>природы</w:t>
      </w:r>
      <w:r>
        <w:rPr>
          <w:spacing w:val="36"/>
        </w:rPr>
        <w:t xml:space="preserve"> </w:t>
      </w:r>
      <w:r>
        <w:t>(солнце,</w:t>
      </w:r>
      <w:r>
        <w:rPr>
          <w:spacing w:val="32"/>
        </w:rPr>
        <w:t xml:space="preserve"> </w:t>
      </w:r>
      <w:r>
        <w:t>поле,</w:t>
      </w:r>
      <w:r>
        <w:rPr>
          <w:spacing w:val="36"/>
        </w:rPr>
        <w:t xml:space="preserve"> </w:t>
      </w:r>
      <w:r>
        <w:t>лесе,</w:t>
      </w:r>
      <w:r>
        <w:rPr>
          <w:spacing w:val="35"/>
        </w:rPr>
        <w:t xml:space="preserve"> </w:t>
      </w:r>
      <w:r>
        <w:t>реке,</w:t>
      </w:r>
      <w:r>
        <w:rPr>
          <w:spacing w:val="35"/>
        </w:rPr>
        <w:t xml:space="preserve"> </w:t>
      </w:r>
      <w:r>
        <w:t>ту-</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lastRenderedPageBreak/>
        <w:t>мане, ветре, морозе, грозе и др.), отражение этих представлений в фольклоре и</w:t>
      </w:r>
      <w:r>
        <w:rPr>
          <w:spacing w:val="1"/>
        </w:rPr>
        <w:t xml:space="preserve"> </w:t>
      </w:r>
      <w:r>
        <w:t>их развитие в русской поэзии и прозе. Сопоставление состояния окружающего</w:t>
      </w:r>
      <w:r>
        <w:rPr>
          <w:spacing w:val="1"/>
        </w:rPr>
        <w:t xml:space="preserve"> </w:t>
      </w:r>
      <w:r>
        <w:t>мира</w:t>
      </w:r>
      <w:r>
        <w:rPr>
          <w:spacing w:val="-2"/>
        </w:rPr>
        <w:t xml:space="preserve"> </w:t>
      </w:r>
      <w:r>
        <w:t>с чувствами и</w:t>
      </w:r>
      <w:r>
        <w:rPr>
          <w:spacing w:val="-3"/>
        </w:rPr>
        <w:t xml:space="preserve"> </w:t>
      </w:r>
      <w:r>
        <w:t>настроением человека.</w:t>
      </w:r>
    </w:p>
    <w:p w:rsidR="00BC1CA5" w:rsidRDefault="0022664F">
      <w:pPr>
        <w:spacing w:before="2"/>
        <w:ind w:left="213" w:right="1067"/>
        <w:jc w:val="both"/>
        <w:rPr>
          <w:sz w:val="28"/>
        </w:rPr>
      </w:pPr>
      <w:r>
        <w:rPr>
          <w:i/>
          <w:sz w:val="28"/>
        </w:rPr>
        <w:t xml:space="preserve">Чтение информационных текстов: </w:t>
      </w:r>
      <w:r>
        <w:rPr>
          <w:sz w:val="28"/>
        </w:rPr>
        <w:t>историко-культурный комментарий к про-</w:t>
      </w:r>
      <w:r>
        <w:rPr>
          <w:spacing w:val="1"/>
          <w:sz w:val="28"/>
        </w:rPr>
        <w:t xml:space="preserve"> </w:t>
      </w:r>
      <w:r>
        <w:rPr>
          <w:sz w:val="28"/>
        </w:rPr>
        <w:t>изведениям,</w:t>
      </w:r>
      <w:r>
        <w:rPr>
          <w:spacing w:val="-2"/>
          <w:sz w:val="28"/>
        </w:rPr>
        <w:t xml:space="preserve"> </w:t>
      </w:r>
      <w:r>
        <w:rPr>
          <w:sz w:val="28"/>
        </w:rPr>
        <w:t>отдельные</w:t>
      </w:r>
      <w:r>
        <w:rPr>
          <w:spacing w:val="-4"/>
          <w:sz w:val="28"/>
        </w:rPr>
        <w:t xml:space="preserve"> </w:t>
      </w:r>
      <w:r>
        <w:rPr>
          <w:sz w:val="28"/>
        </w:rPr>
        <w:t>факты</w:t>
      </w:r>
      <w:r>
        <w:rPr>
          <w:spacing w:val="-1"/>
          <w:sz w:val="28"/>
        </w:rPr>
        <w:t xml:space="preserve"> </w:t>
      </w:r>
      <w:r>
        <w:rPr>
          <w:sz w:val="28"/>
        </w:rPr>
        <w:t>биографии</w:t>
      </w:r>
      <w:r>
        <w:rPr>
          <w:spacing w:val="-1"/>
          <w:sz w:val="28"/>
        </w:rPr>
        <w:t xml:space="preserve"> </w:t>
      </w:r>
      <w:r>
        <w:rPr>
          <w:sz w:val="28"/>
        </w:rPr>
        <w:t>авторов</w:t>
      </w:r>
      <w:r>
        <w:rPr>
          <w:spacing w:val="-3"/>
          <w:sz w:val="28"/>
        </w:rPr>
        <w:t xml:space="preserve"> </w:t>
      </w:r>
      <w:r>
        <w:rPr>
          <w:sz w:val="28"/>
        </w:rPr>
        <w:t>изучаемых</w:t>
      </w:r>
      <w:r>
        <w:rPr>
          <w:spacing w:val="1"/>
          <w:sz w:val="28"/>
        </w:rPr>
        <w:t xml:space="preserve"> </w:t>
      </w:r>
      <w:r>
        <w:rPr>
          <w:sz w:val="28"/>
        </w:rPr>
        <w:t>текстов.</w:t>
      </w:r>
    </w:p>
    <w:p w:rsidR="00BC1CA5" w:rsidRDefault="0022664F">
      <w:pPr>
        <w:pStyle w:val="3"/>
        <w:spacing w:before="6"/>
      </w:pPr>
      <w:r>
        <w:t>Говорение</w:t>
      </w:r>
      <w:r>
        <w:rPr>
          <w:spacing w:val="-3"/>
        </w:rPr>
        <w:t xml:space="preserve"> </w:t>
      </w:r>
      <w:r>
        <w:t>(культура</w:t>
      </w:r>
      <w:r>
        <w:rPr>
          <w:spacing w:val="-6"/>
        </w:rPr>
        <w:t xml:space="preserve"> </w:t>
      </w:r>
      <w:r>
        <w:t>речевого</w:t>
      </w:r>
      <w:r>
        <w:rPr>
          <w:spacing w:val="-6"/>
        </w:rPr>
        <w:t xml:space="preserve"> </w:t>
      </w:r>
      <w:r>
        <w:t>общения)</w:t>
      </w:r>
    </w:p>
    <w:p w:rsidR="00BC1CA5" w:rsidRDefault="0022664F">
      <w:pPr>
        <w:pStyle w:val="a3"/>
        <w:ind w:right="1062"/>
      </w:pPr>
      <w:r>
        <w:rPr>
          <w:i/>
        </w:rPr>
        <w:t>Диалогическая</w:t>
      </w:r>
      <w:r>
        <w:rPr>
          <w:i/>
          <w:spacing w:val="1"/>
        </w:rPr>
        <w:t xml:space="preserve"> </w:t>
      </w:r>
      <w:r>
        <w:rPr>
          <w:i/>
        </w:rPr>
        <w:t>и</w:t>
      </w:r>
      <w:r>
        <w:rPr>
          <w:i/>
          <w:spacing w:val="1"/>
        </w:rPr>
        <w:t xml:space="preserve"> </w:t>
      </w:r>
      <w:r>
        <w:rPr>
          <w:i/>
        </w:rPr>
        <w:t>монологическая</w:t>
      </w:r>
      <w:r>
        <w:rPr>
          <w:i/>
          <w:spacing w:val="1"/>
        </w:rPr>
        <w:t xml:space="preserve"> </w:t>
      </w:r>
      <w:r>
        <w:rPr>
          <w:i/>
        </w:rPr>
        <w:t>речь.</w:t>
      </w:r>
      <w:r>
        <w:rPr>
          <w:i/>
          <w:spacing w:val="1"/>
        </w:rPr>
        <w:t xml:space="preserve"> </w:t>
      </w:r>
      <w:r>
        <w:t>Участие</w:t>
      </w:r>
      <w:r>
        <w:rPr>
          <w:spacing w:val="1"/>
        </w:rPr>
        <w:t xml:space="preserve"> </w:t>
      </w:r>
      <w:r>
        <w:t>в</w:t>
      </w:r>
      <w:r>
        <w:rPr>
          <w:spacing w:val="1"/>
        </w:rPr>
        <w:t xml:space="preserve"> </w:t>
      </w:r>
      <w:r>
        <w:t>коллективном</w:t>
      </w:r>
      <w:r>
        <w:rPr>
          <w:spacing w:val="1"/>
        </w:rPr>
        <w:t xml:space="preserve"> </w:t>
      </w:r>
      <w:r>
        <w:t>обсуждении</w:t>
      </w:r>
      <w:r>
        <w:rPr>
          <w:spacing w:val="-67"/>
        </w:rPr>
        <w:t xml:space="preserve"> </w:t>
      </w:r>
      <w:r>
        <w:t>прочитанных текстов, доказательство собственной точки зрения с опорой на</w:t>
      </w:r>
      <w:r>
        <w:rPr>
          <w:spacing w:val="1"/>
        </w:rPr>
        <w:t xml:space="preserve"> </w:t>
      </w:r>
      <w:r>
        <w:t>текст; высказывания, отражающие специфику русской художественной литера-</w:t>
      </w:r>
      <w:r>
        <w:rPr>
          <w:spacing w:val="1"/>
        </w:rPr>
        <w:t xml:space="preserve"> </w:t>
      </w:r>
      <w:r>
        <w:t>туры. Пополнение словарного запаса. Воспроизведение услышанного или про-</w:t>
      </w:r>
      <w:r>
        <w:rPr>
          <w:spacing w:val="1"/>
        </w:rPr>
        <w:t xml:space="preserve"> </w:t>
      </w:r>
      <w:r>
        <w:t>читанного текста с опорой на ключевые слова, иллюстрации к тексту (подроб-</w:t>
      </w:r>
      <w:r>
        <w:rPr>
          <w:spacing w:val="1"/>
        </w:rPr>
        <w:t xml:space="preserve"> </w:t>
      </w:r>
      <w:r>
        <w:t>ный,</w:t>
      </w:r>
      <w:r>
        <w:rPr>
          <w:spacing w:val="-2"/>
        </w:rPr>
        <w:t xml:space="preserve"> </w:t>
      </w:r>
      <w:r>
        <w:t>краткий,</w:t>
      </w:r>
      <w:r>
        <w:rPr>
          <w:spacing w:val="-1"/>
        </w:rPr>
        <w:t xml:space="preserve"> </w:t>
      </w:r>
      <w:r>
        <w:t>выборочный</w:t>
      </w:r>
      <w:r>
        <w:rPr>
          <w:spacing w:val="-3"/>
        </w:rPr>
        <w:t xml:space="preserve"> </w:t>
      </w:r>
      <w:r>
        <w:t>пересказ</w:t>
      </w:r>
      <w:r>
        <w:rPr>
          <w:spacing w:val="-1"/>
        </w:rPr>
        <w:t xml:space="preserve"> </w:t>
      </w:r>
      <w:r>
        <w:t>текста).</w:t>
      </w:r>
    </w:p>
    <w:p w:rsidR="00BC1CA5" w:rsidRDefault="0022664F">
      <w:pPr>
        <w:pStyle w:val="a3"/>
        <w:spacing w:line="242" w:lineRule="auto"/>
        <w:ind w:right="1069"/>
      </w:pPr>
      <w:r>
        <w:t>Соблюдение</w:t>
      </w:r>
      <w:r>
        <w:rPr>
          <w:spacing w:val="1"/>
        </w:rPr>
        <w:t xml:space="preserve"> </w:t>
      </w:r>
      <w:r>
        <w:t>в</w:t>
      </w:r>
      <w:r>
        <w:rPr>
          <w:spacing w:val="1"/>
        </w:rPr>
        <w:t xml:space="preserve"> </w:t>
      </w:r>
      <w:r>
        <w:t>учебных</w:t>
      </w:r>
      <w:r>
        <w:rPr>
          <w:spacing w:val="1"/>
        </w:rPr>
        <w:t xml:space="preserve"> </w:t>
      </w:r>
      <w:r>
        <w:t>ситуациях</w:t>
      </w:r>
      <w:r>
        <w:rPr>
          <w:spacing w:val="1"/>
        </w:rPr>
        <w:t xml:space="preserve"> </w:t>
      </w:r>
      <w:r>
        <w:t>этикетных</w:t>
      </w:r>
      <w:r>
        <w:rPr>
          <w:spacing w:val="1"/>
        </w:rPr>
        <w:t xml:space="preserve"> </w:t>
      </w:r>
      <w:r>
        <w:t>форм</w:t>
      </w:r>
      <w:r>
        <w:rPr>
          <w:spacing w:val="1"/>
        </w:rPr>
        <w:t xml:space="preserve"> </w:t>
      </w:r>
      <w:r>
        <w:t>и</w:t>
      </w:r>
      <w:r>
        <w:rPr>
          <w:spacing w:val="1"/>
        </w:rPr>
        <w:t xml:space="preserve"> </w:t>
      </w:r>
      <w:r>
        <w:t>устойчивых</w:t>
      </w:r>
      <w:r>
        <w:rPr>
          <w:spacing w:val="1"/>
        </w:rPr>
        <w:t xml:space="preserve"> </w:t>
      </w:r>
      <w:r>
        <w:t>формул‚</w:t>
      </w:r>
      <w:r>
        <w:rPr>
          <w:spacing w:val="1"/>
        </w:rPr>
        <w:t xml:space="preserve"> </w:t>
      </w:r>
      <w:r>
        <w:t>принципов</w:t>
      </w:r>
      <w:r>
        <w:rPr>
          <w:spacing w:val="-4"/>
        </w:rPr>
        <w:t xml:space="preserve"> </w:t>
      </w:r>
      <w:r>
        <w:t>общения,</w:t>
      </w:r>
      <w:r>
        <w:rPr>
          <w:spacing w:val="-2"/>
        </w:rPr>
        <w:t xml:space="preserve"> </w:t>
      </w:r>
      <w:r>
        <w:t>лежащих в основе</w:t>
      </w:r>
      <w:r>
        <w:rPr>
          <w:spacing w:val="-5"/>
        </w:rPr>
        <w:t xml:space="preserve"> </w:t>
      </w:r>
      <w:r>
        <w:t>национального речевого этикета.</w:t>
      </w:r>
    </w:p>
    <w:p w:rsidR="00BC1CA5" w:rsidRDefault="0022664F">
      <w:pPr>
        <w:pStyle w:val="a3"/>
        <w:ind w:right="1067"/>
      </w:pPr>
      <w:r>
        <w:t>Декламирование</w:t>
      </w:r>
      <w:r>
        <w:rPr>
          <w:spacing w:val="1"/>
        </w:rPr>
        <w:t xml:space="preserve"> </w:t>
      </w:r>
      <w:r>
        <w:t>(чтение</w:t>
      </w:r>
      <w:r>
        <w:rPr>
          <w:spacing w:val="1"/>
        </w:rPr>
        <w:t xml:space="preserve"> </w:t>
      </w:r>
      <w:r>
        <w:t>наизусть)</w:t>
      </w:r>
      <w:r>
        <w:rPr>
          <w:spacing w:val="1"/>
        </w:rPr>
        <w:t xml:space="preserve"> </w:t>
      </w:r>
      <w:r>
        <w:t>стихотворных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учащихся.</w:t>
      </w:r>
    </w:p>
    <w:p w:rsidR="00BC1CA5" w:rsidRDefault="0022664F">
      <w:pPr>
        <w:pStyle w:val="3"/>
        <w:spacing w:before="0"/>
      </w:pPr>
      <w:r>
        <w:t>Письмо</w:t>
      </w:r>
      <w:r>
        <w:rPr>
          <w:spacing w:val="-3"/>
        </w:rPr>
        <w:t xml:space="preserve"> </w:t>
      </w:r>
      <w:r>
        <w:t>(культура</w:t>
      </w:r>
      <w:r>
        <w:rPr>
          <w:spacing w:val="-1"/>
        </w:rPr>
        <w:t xml:space="preserve"> </w:t>
      </w:r>
      <w:r>
        <w:t>письменной</w:t>
      </w:r>
      <w:r>
        <w:rPr>
          <w:spacing w:val="-2"/>
        </w:rPr>
        <w:t xml:space="preserve"> </w:t>
      </w:r>
      <w:r>
        <w:t>речи)</w:t>
      </w:r>
    </w:p>
    <w:p w:rsidR="00BC1CA5" w:rsidRDefault="0022664F">
      <w:pPr>
        <w:pStyle w:val="a3"/>
        <w:ind w:right="1069"/>
      </w:pPr>
      <w:r>
        <w:t>Создание небольших по объёму письменных высказываний по проблемам, по-</w:t>
      </w:r>
      <w:r>
        <w:rPr>
          <w:spacing w:val="1"/>
        </w:rPr>
        <w:t xml:space="preserve"> </w:t>
      </w:r>
      <w:r>
        <w:t>ставленным</w:t>
      </w:r>
      <w:r>
        <w:rPr>
          <w:spacing w:val="-1"/>
        </w:rPr>
        <w:t xml:space="preserve"> </w:t>
      </w:r>
      <w:r>
        <w:t>в</w:t>
      </w:r>
      <w:r>
        <w:rPr>
          <w:spacing w:val="-2"/>
        </w:rPr>
        <w:t xml:space="preserve"> </w:t>
      </w:r>
      <w:r>
        <w:t>изучаемых</w:t>
      </w:r>
      <w:r>
        <w:rPr>
          <w:spacing w:val="1"/>
        </w:rPr>
        <w:t xml:space="preserve"> </w:t>
      </w:r>
      <w:r>
        <w:t>произведениях.</w:t>
      </w:r>
    </w:p>
    <w:p w:rsidR="00BC1CA5" w:rsidRDefault="0022664F">
      <w:pPr>
        <w:pStyle w:val="a3"/>
        <w:spacing w:line="321" w:lineRule="exact"/>
      </w:pPr>
      <w:r>
        <w:t>Библиографическая</w:t>
      </w:r>
      <w:r>
        <w:rPr>
          <w:spacing w:val="-9"/>
        </w:rPr>
        <w:t xml:space="preserve"> </w:t>
      </w:r>
      <w:r>
        <w:t>культура</w:t>
      </w:r>
    </w:p>
    <w:p w:rsidR="00BC1CA5" w:rsidRDefault="0022664F">
      <w:pPr>
        <w:pStyle w:val="a3"/>
        <w:ind w:right="1065"/>
      </w:pPr>
      <w:r>
        <w:t>Выбор книг по обсуждаемой проблематике, в т.ч. с опорой на список произве-</w:t>
      </w:r>
      <w:r>
        <w:rPr>
          <w:spacing w:val="1"/>
        </w:rPr>
        <w:t xml:space="preserve"> </w:t>
      </w:r>
      <w:r>
        <w:t>дений для внеклассного чтения, рекомендованных в учебнике. Использование</w:t>
      </w:r>
      <w:r>
        <w:rPr>
          <w:spacing w:val="1"/>
        </w:rPr>
        <w:t xml:space="preserve"> </w:t>
      </w:r>
      <w:r>
        <w:t>соответствующих возрасту словарей и энциклопедий, содержащих сведения о</w:t>
      </w:r>
      <w:r>
        <w:rPr>
          <w:spacing w:val="1"/>
        </w:rPr>
        <w:t xml:space="preserve"> </w:t>
      </w:r>
      <w:r>
        <w:t>русской</w:t>
      </w:r>
      <w:r>
        <w:rPr>
          <w:spacing w:val="-1"/>
        </w:rPr>
        <w:t xml:space="preserve"> </w:t>
      </w:r>
      <w:r>
        <w:t>культуре.</w:t>
      </w:r>
    </w:p>
    <w:p w:rsidR="00BC1CA5" w:rsidRDefault="0022664F">
      <w:pPr>
        <w:pStyle w:val="3"/>
        <w:spacing w:before="3"/>
      </w:pPr>
      <w:r>
        <w:t>Литературоведческая</w:t>
      </w:r>
      <w:r>
        <w:rPr>
          <w:spacing w:val="-7"/>
        </w:rPr>
        <w:t xml:space="preserve"> </w:t>
      </w:r>
      <w:r>
        <w:t>пропедевтика</w:t>
      </w:r>
    </w:p>
    <w:p w:rsidR="00BC1CA5" w:rsidRDefault="0022664F">
      <w:pPr>
        <w:pStyle w:val="a3"/>
        <w:spacing w:line="242" w:lineRule="auto"/>
        <w:ind w:right="1067"/>
      </w:pPr>
      <w:r>
        <w:t>Практическое использование при анализе текста изученных литературных по-</w:t>
      </w:r>
      <w:r>
        <w:rPr>
          <w:spacing w:val="1"/>
        </w:rPr>
        <w:t xml:space="preserve"> </w:t>
      </w:r>
      <w:r>
        <w:t>нятий.</w:t>
      </w:r>
    </w:p>
    <w:p w:rsidR="00BC1CA5" w:rsidRDefault="0022664F">
      <w:pPr>
        <w:pStyle w:val="a3"/>
        <w:ind w:right="1064"/>
      </w:pPr>
      <w:r>
        <w:t>Жанровое разнообразие изучаемых произведений: малые и большие фольклор-</w:t>
      </w:r>
      <w:r>
        <w:rPr>
          <w:spacing w:val="1"/>
        </w:rPr>
        <w:t xml:space="preserve"> </w:t>
      </w:r>
      <w:r>
        <w:t>ные формы; литературная сказка; рассказ, притча, стихотворение. Прозаическая</w:t>
      </w:r>
      <w:r>
        <w:rPr>
          <w:spacing w:val="-67"/>
        </w:rPr>
        <w:t xml:space="preserve"> </w:t>
      </w:r>
      <w:r>
        <w:t>и поэтическая речь; художественный вымысел; сюжет; тема; герой произведе-</w:t>
      </w:r>
      <w:r>
        <w:rPr>
          <w:spacing w:val="1"/>
        </w:rPr>
        <w:t xml:space="preserve"> </w:t>
      </w:r>
      <w:r>
        <w:t>ния; портрет; пейзаж; ритм; рифма. Национальное своеобразие сравнений и ме-</w:t>
      </w:r>
      <w:r>
        <w:rPr>
          <w:spacing w:val="1"/>
        </w:rPr>
        <w:t xml:space="preserve"> </w:t>
      </w:r>
      <w:r>
        <w:t>тафор; их значение</w:t>
      </w:r>
      <w:r>
        <w:rPr>
          <w:spacing w:val="-3"/>
        </w:rPr>
        <w:t xml:space="preserve"> </w:t>
      </w:r>
      <w:r>
        <w:t>в</w:t>
      </w:r>
      <w:r>
        <w:rPr>
          <w:spacing w:val="-2"/>
        </w:rPr>
        <w:t xml:space="preserve"> </w:t>
      </w:r>
      <w:r>
        <w:t>художественной речи.</w:t>
      </w:r>
    </w:p>
    <w:p w:rsidR="00BC1CA5" w:rsidRDefault="0022664F">
      <w:pPr>
        <w:spacing w:line="242" w:lineRule="auto"/>
        <w:ind w:left="213" w:right="1069"/>
        <w:jc w:val="both"/>
        <w:rPr>
          <w:sz w:val="28"/>
        </w:rPr>
      </w:pPr>
      <w:r>
        <w:rPr>
          <w:b/>
          <w:i/>
          <w:sz w:val="28"/>
        </w:rPr>
        <w:t xml:space="preserve">Творческая деятельность обучающихся </w:t>
      </w:r>
      <w:r>
        <w:rPr>
          <w:sz w:val="28"/>
        </w:rPr>
        <w:t>(на основе изученных литературных</w:t>
      </w:r>
      <w:r>
        <w:rPr>
          <w:spacing w:val="1"/>
          <w:sz w:val="28"/>
        </w:rPr>
        <w:t xml:space="preserve"> </w:t>
      </w:r>
      <w:r>
        <w:rPr>
          <w:sz w:val="28"/>
        </w:rPr>
        <w:t>произведений)</w:t>
      </w:r>
    </w:p>
    <w:p w:rsidR="00BC1CA5" w:rsidRDefault="0022664F">
      <w:pPr>
        <w:pStyle w:val="a3"/>
        <w:ind w:right="1065"/>
      </w:pPr>
      <w:r>
        <w:t>Интерпретация</w:t>
      </w:r>
      <w:r>
        <w:rPr>
          <w:spacing w:val="1"/>
        </w:rPr>
        <w:t xml:space="preserve"> </w:t>
      </w:r>
      <w:r>
        <w:t>литературного</w:t>
      </w:r>
      <w:r>
        <w:rPr>
          <w:spacing w:val="1"/>
        </w:rPr>
        <w:t xml:space="preserve"> </w:t>
      </w:r>
      <w:r>
        <w:t>произведения</w:t>
      </w:r>
      <w:r>
        <w:rPr>
          <w:spacing w:val="1"/>
        </w:rPr>
        <w:t xml:space="preserve"> </w:t>
      </w:r>
      <w:r>
        <w:t>в</w:t>
      </w:r>
      <w:r>
        <w:rPr>
          <w:spacing w:val="1"/>
        </w:rPr>
        <w:t xml:space="preserve"> </w:t>
      </w:r>
      <w:r>
        <w:t>творческой</w:t>
      </w:r>
      <w:r>
        <w:rPr>
          <w:spacing w:val="1"/>
        </w:rPr>
        <w:t xml:space="preserve"> </w:t>
      </w:r>
      <w:r>
        <w:t>деятельности</w:t>
      </w:r>
      <w:r>
        <w:rPr>
          <w:spacing w:val="1"/>
        </w:rPr>
        <w:t xml:space="preserve"> </w:t>
      </w:r>
      <w:r>
        <w:t>уча-</w:t>
      </w:r>
      <w:r>
        <w:rPr>
          <w:spacing w:val="-67"/>
        </w:rPr>
        <w:t xml:space="preserve"> </w:t>
      </w:r>
      <w:r>
        <w:t>щихся:</w:t>
      </w:r>
      <w:r>
        <w:rPr>
          <w:spacing w:val="1"/>
        </w:rPr>
        <w:t xml:space="preserve"> </w:t>
      </w:r>
      <w:r>
        <w:t>чтение по ролям,</w:t>
      </w:r>
      <w:r>
        <w:rPr>
          <w:spacing w:val="1"/>
        </w:rPr>
        <w:t xml:space="preserve"> </w:t>
      </w:r>
      <w:r>
        <w:t>инсценирование;</w:t>
      </w:r>
      <w:r>
        <w:rPr>
          <w:spacing w:val="1"/>
        </w:rPr>
        <w:t xml:space="preserve"> </w:t>
      </w:r>
      <w:r>
        <w:t>создание</w:t>
      </w:r>
      <w:r>
        <w:rPr>
          <w:spacing w:val="1"/>
        </w:rPr>
        <w:t xml:space="preserve"> </w:t>
      </w:r>
      <w:r>
        <w:t>собственного</w:t>
      </w:r>
      <w:r>
        <w:rPr>
          <w:spacing w:val="1"/>
        </w:rPr>
        <w:t xml:space="preserve"> </w:t>
      </w:r>
      <w:r>
        <w:t>устного</w:t>
      </w:r>
      <w:r>
        <w:rPr>
          <w:spacing w:val="1"/>
        </w:rPr>
        <w:t xml:space="preserve"> </w:t>
      </w:r>
      <w:r>
        <w:t>и</w:t>
      </w:r>
      <w:r>
        <w:rPr>
          <w:spacing w:val="1"/>
        </w:rPr>
        <w:t xml:space="preserve"> </w:t>
      </w:r>
      <w:r>
        <w:t>письменного текста на основе художественного произведения с учётом комму-</w:t>
      </w:r>
      <w:r>
        <w:rPr>
          <w:spacing w:val="1"/>
        </w:rPr>
        <w:t xml:space="preserve"> </w:t>
      </w:r>
      <w:r>
        <w:t>никативной задачи (для разных адресатов); с опорой на серию иллюстраций к</w:t>
      </w:r>
      <w:r>
        <w:rPr>
          <w:spacing w:val="1"/>
        </w:rPr>
        <w:t xml:space="preserve"> </w:t>
      </w:r>
      <w:r>
        <w:t>произведению,</w:t>
      </w:r>
      <w:r>
        <w:rPr>
          <w:spacing w:val="-5"/>
        </w:rPr>
        <w:t xml:space="preserve"> </w:t>
      </w:r>
      <w:r>
        <w:t>на репродукции</w:t>
      </w:r>
      <w:r>
        <w:rPr>
          <w:spacing w:val="-4"/>
        </w:rPr>
        <w:t xml:space="preserve"> </w:t>
      </w:r>
      <w:r>
        <w:t>картин русских</w:t>
      </w:r>
      <w:r>
        <w:rPr>
          <w:spacing w:val="-4"/>
        </w:rPr>
        <w:t xml:space="preserve"> </w:t>
      </w:r>
      <w:r>
        <w:t>художников.</w:t>
      </w:r>
    </w:p>
    <w:p w:rsidR="00BC1CA5" w:rsidRDefault="0022664F" w:rsidP="005772E5">
      <w:pPr>
        <w:pStyle w:val="2"/>
        <w:numPr>
          <w:ilvl w:val="0"/>
          <w:numId w:val="26"/>
        </w:numPr>
        <w:tabs>
          <w:tab w:val="left" w:pos="571"/>
        </w:tabs>
        <w:ind w:left="213" w:right="1069" w:firstLine="0"/>
        <w:jc w:val="both"/>
      </w:pPr>
      <w:r>
        <w:t>ПЛАНИРУЕМЫЕ РЕЗУЛЬТАТЫ ОСВОЕНИЯ ПРОГРАММЫ УЧЕБ-</w:t>
      </w:r>
      <w:r>
        <w:rPr>
          <w:spacing w:val="1"/>
        </w:rPr>
        <w:t xml:space="preserve"> </w:t>
      </w:r>
      <w:r>
        <w:t>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1"/>
        </w:rPr>
        <w:t xml:space="preserve"> </w:t>
      </w:r>
      <w:r>
        <w:t>(РУС-</w:t>
      </w:r>
      <w:r>
        <w:rPr>
          <w:spacing w:val="1"/>
        </w:rPr>
        <w:t xml:space="preserve"> </w:t>
      </w:r>
      <w:r>
        <w:t>СКОМ)</w:t>
      </w:r>
      <w:r>
        <w:rPr>
          <w:spacing w:val="-1"/>
        </w:rPr>
        <w:t xml:space="preserve"> </w:t>
      </w:r>
      <w:r>
        <w:t>ЯЗЫКЕ»</w:t>
      </w:r>
    </w:p>
    <w:p w:rsidR="00BC1CA5" w:rsidRDefault="00BC1CA5">
      <w:pPr>
        <w:pStyle w:val="a3"/>
        <w:ind w:left="0"/>
        <w:jc w:val="left"/>
        <w:rPr>
          <w:b/>
          <w:sz w:val="27"/>
        </w:rPr>
      </w:pPr>
    </w:p>
    <w:p w:rsidR="00071C1E" w:rsidRDefault="00071C1E">
      <w:pPr>
        <w:spacing w:before="1"/>
        <w:ind w:left="2952"/>
        <w:rPr>
          <w:b/>
          <w:sz w:val="28"/>
        </w:rPr>
      </w:pPr>
    </w:p>
    <w:p w:rsidR="00BC1CA5" w:rsidRDefault="0022664F">
      <w:pPr>
        <w:spacing w:before="1"/>
        <w:ind w:left="2952"/>
        <w:rPr>
          <w:b/>
          <w:sz w:val="28"/>
        </w:rPr>
      </w:pPr>
      <w:r>
        <w:rPr>
          <w:b/>
          <w:sz w:val="28"/>
        </w:rPr>
        <w:t>ЛИЧНОСТНЫЕ</w:t>
      </w:r>
      <w:r>
        <w:rPr>
          <w:b/>
          <w:spacing w:val="-2"/>
          <w:sz w:val="28"/>
        </w:rPr>
        <w:t xml:space="preserve"> </w:t>
      </w:r>
      <w:r>
        <w:rPr>
          <w:b/>
          <w:sz w:val="28"/>
        </w:rPr>
        <w:t>РЕЗУЛЬТАТЫ</w:t>
      </w:r>
    </w:p>
    <w:p w:rsidR="00BC1CA5" w:rsidRDefault="00BC1CA5">
      <w:pPr>
        <w:rPr>
          <w:sz w:val="28"/>
        </w:rPr>
        <w:sectPr w:rsidR="00BC1CA5">
          <w:pgSz w:w="11910" w:h="16840"/>
          <w:pgMar w:top="1040" w:right="62" w:bottom="1200" w:left="920" w:header="0" w:footer="923" w:gutter="0"/>
          <w:cols w:space="720"/>
        </w:sectPr>
      </w:pPr>
    </w:p>
    <w:p w:rsidR="00BC1CA5" w:rsidRDefault="0022664F">
      <w:pPr>
        <w:spacing w:before="67"/>
        <w:ind w:left="213" w:right="1066"/>
        <w:jc w:val="both"/>
        <w:rPr>
          <w:i/>
          <w:sz w:val="28"/>
        </w:rPr>
      </w:pPr>
      <w:r>
        <w:rPr>
          <w:i/>
          <w:sz w:val="28"/>
        </w:rPr>
        <w:lastRenderedPageBreak/>
        <w:t>Изучения учебного предмета «Литературное чтения на родном (русском) язы-</w:t>
      </w:r>
      <w:r>
        <w:rPr>
          <w:i/>
          <w:spacing w:val="1"/>
          <w:sz w:val="28"/>
        </w:rPr>
        <w:t xml:space="preserve"> </w:t>
      </w:r>
      <w:r>
        <w:rPr>
          <w:i/>
          <w:sz w:val="28"/>
        </w:rPr>
        <w:t>ке»</w:t>
      </w:r>
      <w:r>
        <w:rPr>
          <w:i/>
          <w:spacing w:val="1"/>
          <w:sz w:val="28"/>
        </w:rPr>
        <w:t xml:space="preserve"> </w:t>
      </w:r>
      <w:r>
        <w:rPr>
          <w:i/>
          <w:sz w:val="28"/>
        </w:rPr>
        <w:t>будет</w:t>
      </w:r>
      <w:r>
        <w:rPr>
          <w:i/>
          <w:spacing w:val="1"/>
          <w:sz w:val="28"/>
        </w:rPr>
        <w:t xml:space="preserve"> </w:t>
      </w:r>
      <w:r>
        <w:rPr>
          <w:i/>
          <w:sz w:val="28"/>
        </w:rPr>
        <w:t>способствовать</w:t>
      </w:r>
      <w:r>
        <w:rPr>
          <w:i/>
          <w:spacing w:val="1"/>
          <w:sz w:val="28"/>
        </w:rPr>
        <w:t xml:space="preserve"> </w:t>
      </w:r>
      <w:r>
        <w:rPr>
          <w:i/>
          <w:sz w:val="28"/>
        </w:rPr>
        <w:t>достижению</w:t>
      </w:r>
      <w:r>
        <w:rPr>
          <w:i/>
          <w:spacing w:val="1"/>
          <w:sz w:val="28"/>
        </w:rPr>
        <w:t xml:space="preserve"> </w:t>
      </w:r>
      <w:r>
        <w:rPr>
          <w:i/>
          <w:sz w:val="28"/>
        </w:rPr>
        <w:t>следующих</w:t>
      </w:r>
      <w:r>
        <w:rPr>
          <w:i/>
          <w:spacing w:val="1"/>
          <w:sz w:val="28"/>
        </w:rPr>
        <w:t xml:space="preserve"> </w:t>
      </w:r>
      <w:r>
        <w:rPr>
          <w:i/>
          <w:sz w:val="28"/>
        </w:rPr>
        <w:t>личностных</w:t>
      </w:r>
      <w:r>
        <w:rPr>
          <w:i/>
          <w:spacing w:val="1"/>
          <w:sz w:val="28"/>
        </w:rPr>
        <w:t xml:space="preserve"> </w:t>
      </w:r>
      <w:r>
        <w:rPr>
          <w:i/>
          <w:sz w:val="28"/>
        </w:rPr>
        <w:t>образова-</w:t>
      </w:r>
      <w:r>
        <w:rPr>
          <w:i/>
          <w:spacing w:val="1"/>
          <w:sz w:val="28"/>
        </w:rPr>
        <w:t xml:space="preserve"> </w:t>
      </w:r>
      <w:r>
        <w:rPr>
          <w:i/>
          <w:sz w:val="28"/>
        </w:rPr>
        <w:t>тельных результатов, представленных по основным направлениям воспита-</w:t>
      </w:r>
      <w:r>
        <w:rPr>
          <w:i/>
          <w:spacing w:val="1"/>
          <w:sz w:val="28"/>
        </w:rPr>
        <w:t xml:space="preserve"> </w:t>
      </w:r>
      <w:r>
        <w:rPr>
          <w:i/>
          <w:sz w:val="28"/>
        </w:rPr>
        <w:t>тельной деятельности:</w:t>
      </w:r>
    </w:p>
    <w:p w:rsidR="00BC1CA5" w:rsidRDefault="0022664F">
      <w:pPr>
        <w:pStyle w:val="3"/>
        <w:spacing w:before="9"/>
      </w:pPr>
      <w:r>
        <w:t>гражданско-патриотическое</w:t>
      </w:r>
      <w:r>
        <w:rPr>
          <w:spacing w:val="-8"/>
        </w:rPr>
        <w:t xml:space="preserve"> </w:t>
      </w:r>
      <w:r>
        <w:t>воспитание:</w:t>
      </w:r>
    </w:p>
    <w:p w:rsidR="00BC1CA5" w:rsidRDefault="0022664F" w:rsidP="005772E5">
      <w:pPr>
        <w:pStyle w:val="a5"/>
        <w:numPr>
          <w:ilvl w:val="0"/>
          <w:numId w:val="35"/>
        </w:numPr>
        <w:tabs>
          <w:tab w:val="left" w:pos="377"/>
        </w:tabs>
        <w:ind w:right="1068" w:firstLine="0"/>
        <w:rPr>
          <w:sz w:val="28"/>
        </w:rPr>
      </w:pPr>
      <w:r>
        <w:rPr>
          <w:sz w:val="28"/>
        </w:rPr>
        <w:t>становление ценностного отношения к своей Родине - России, в т.ч. через изу-</w:t>
      </w:r>
      <w:r>
        <w:rPr>
          <w:spacing w:val="-67"/>
          <w:sz w:val="28"/>
        </w:rPr>
        <w:t xml:space="preserve"> </w:t>
      </w:r>
      <w:r>
        <w:rPr>
          <w:sz w:val="28"/>
        </w:rPr>
        <w:t>чение художественных произведений, отражающих историю и культуру стра-</w:t>
      </w:r>
      <w:r>
        <w:rPr>
          <w:spacing w:val="1"/>
          <w:sz w:val="28"/>
        </w:rPr>
        <w:t xml:space="preserve"> </w:t>
      </w:r>
      <w:r>
        <w:rPr>
          <w:sz w:val="28"/>
        </w:rPr>
        <w:t>ны;</w:t>
      </w:r>
    </w:p>
    <w:p w:rsidR="00BC1CA5" w:rsidRDefault="0022664F" w:rsidP="005772E5">
      <w:pPr>
        <w:pStyle w:val="a5"/>
        <w:numPr>
          <w:ilvl w:val="0"/>
          <w:numId w:val="35"/>
        </w:numPr>
        <w:tabs>
          <w:tab w:val="left" w:pos="377"/>
        </w:tabs>
        <w:ind w:right="1066" w:firstLine="0"/>
        <w:rPr>
          <w:sz w:val="28"/>
        </w:rPr>
      </w:pPr>
      <w:r>
        <w:rPr>
          <w:sz w:val="28"/>
        </w:rPr>
        <w:t>осознание</w:t>
      </w:r>
      <w:r>
        <w:rPr>
          <w:spacing w:val="1"/>
          <w:sz w:val="28"/>
        </w:rPr>
        <w:t xml:space="preserve"> </w:t>
      </w:r>
      <w:r>
        <w:rPr>
          <w:sz w:val="28"/>
        </w:rPr>
        <w:t>своей</w:t>
      </w:r>
      <w:r>
        <w:rPr>
          <w:spacing w:val="1"/>
          <w:sz w:val="28"/>
        </w:rPr>
        <w:t xml:space="preserve"> </w:t>
      </w:r>
      <w:r>
        <w:rPr>
          <w:sz w:val="28"/>
        </w:rPr>
        <w:t>этнокультурной</w:t>
      </w:r>
      <w:r>
        <w:rPr>
          <w:spacing w:val="1"/>
          <w:sz w:val="28"/>
        </w:rPr>
        <w:t xml:space="preserve"> </w:t>
      </w:r>
      <w:r>
        <w:rPr>
          <w:sz w:val="28"/>
        </w:rPr>
        <w:t>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67"/>
          <w:sz w:val="28"/>
        </w:rPr>
        <w:t xml:space="preserve"> </w:t>
      </w:r>
      <w:r>
        <w:rPr>
          <w:sz w:val="28"/>
        </w:rPr>
        <w:t>понимание роли русского языка как государственного языка Российской Феде-</w:t>
      </w:r>
      <w:r>
        <w:rPr>
          <w:spacing w:val="1"/>
          <w:sz w:val="28"/>
        </w:rPr>
        <w:t xml:space="preserve"> </w:t>
      </w:r>
      <w:r>
        <w:rPr>
          <w:sz w:val="28"/>
        </w:rPr>
        <w:t>рации</w:t>
      </w:r>
      <w:r>
        <w:rPr>
          <w:spacing w:val="-1"/>
          <w:sz w:val="28"/>
        </w:rPr>
        <w:t xml:space="preserve"> </w:t>
      </w:r>
      <w:r>
        <w:rPr>
          <w:sz w:val="28"/>
        </w:rPr>
        <w:t>и языка</w:t>
      </w:r>
      <w:r>
        <w:rPr>
          <w:spacing w:val="-1"/>
          <w:sz w:val="28"/>
        </w:rPr>
        <w:t xml:space="preserve"> </w:t>
      </w:r>
      <w:r>
        <w:rPr>
          <w:sz w:val="28"/>
        </w:rPr>
        <w:t>межнационального</w:t>
      </w:r>
      <w:r>
        <w:rPr>
          <w:spacing w:val="-2"/>
          <w:sz w:val="28"/>
        </w:rPr>
        <w:t xml:space="preserve"> </w:t>
      </w:r>
      <w:r>
        <w:rPr>
          <w:sz w:val="28"/>
        </w:rPr>
        <w:t>общения</w:t>
      </w:r>
      <w:r>
        <w:rPr>
          <w:spacing w:val="-4"/>
          <w:sz w:val="28"/>
        </w:rPr>
        <w:t xml:space="preserve"> </w:t>
      </w:r>
      <w:r>
        <w:rPr>
          <w:sz w:val="28"/>
        </w:rPr>
        <w:t>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ind w:right="1069" w:firstLine="0"/>
        <w:rPr>
          <w:sz w:val="28"/>
        </w:rPr>
      </w:pPr>
      <w:r>
        <w:rPr>
          <w:sz w:val="28"/>
        </w:rPr>
        <w:t>сопричастность к прошлому, настоящему и будущему своей страны и родного</w:t>
      </w:r>
      <w:r>
        <w:rPr>
          <w:spacing w:val="-67"/>
          <w:sz w:val="28"/>
        </w:rPr>
        <w:t xml:space="preserve"> </w:t>
      </w:r>
      <w:r>
        <w:rPr>
          <w:sz w:val="28"/>
        </w:rPr>
        <w:t>края, в т.ч. через обсуждение ситуаций при работе с художественными произ-</w:t>
      </w:r>
      <w:r>
        <w:rPr>
          <w:spacing w:val="1"/>
          <w:sz w:val="28"/>
        </w:rPr>
        <w:t xml:space="preserve"> </w:t>
      </w:r>
      <w:r>
        <w:rPr>
          <w:sz w:val="28"/>
        </w:rPr>
        <w:t>ведениями;</w:t>
      </w:r>
    </w:p>
    <w:p w:rsidR="00BC1CA5" w:rsidRDefault="0022664F" w:rsidP="005772E5">
      <w:pPr>
        <w:pStyle w:val="a5"/>
        <w:numPr>
          <w:ilvl w:val="0"/>
          <w:numId w:val="35"/>
        </w:numPr>
        <w:tabs>
          <w:tab w:val="left" w:pos="377"/>
        </w:tabs>
        <w:ind w:right="1065" w:firstLine="0"/>
        <w:rPr>
          <w:sz w:val="28"/>
        </w:rPr>
      </w:pPr>
      <w:r>
        <w:rPr>
          <w:sz w:val="28"/>
        </w:rPr>
        <w:t>уважение к своему и другим народам, формируемое в т.ч. на основе примеров</w:t>
      </w:r>
      <w:r>
        <w:rPr>
          <w:spacing w:val="1"/>
          <w:sz w:val="28"/>
        </w:rPr>
        <w:t xml:space="preserve"> </w:t>
      </w:r>
      <w:r>
        <w:rPr>
          <w:sz w:val="28"/>
        </w:rPr>
        <w:t>из</w:t>
      </w:r>
      <w:r>
        <w:rPr>
          <w:spacing w:val="-2"/>
          <w:sz w:val="28"/>
        </w:rPr>
        <w:t xml:space="preserve"> </w:t>
      </w:r>
      <w:r>
        <w:rPr>
          <w:sz w:val="28"/>
        </w:rPr>
        <w:t>художественных</w:t>
      </w:r>
      <w:r>
        <w:rPr>
          <w:spacing w:val="-3"/>
          <w:sz w:val="28"/>
        </w:rPr>
        <w:t xml:space="preserve"> </w:t>
      </w:r>
      <w:r>
        <w:rPr>
          <w:sz w:val="28"/>
        </w:rPr>
        <w:t>произведений и</w:t>
      </w:r>
      <w:r>
        <w:rPr>
          <w:spacing w:val="-3"/>
          <w:sz w:val="28"/>
        </w:rPr>
        <w:t xml:space="preserve"> </w:t>
      </w:r>
      <w:r>
        <w:rPr>
          <w:sz w:val="28"/>
        </w:rPr>
        <w:t>фольклора;</w:t>
      </w:r>
    </w:p>
    <w:p w:rsidR="00BC1CA5" w:rsidRDefault="0022664F" w:rsidP="005772E5">
      <w:pPr>
        <w:pStyle w:val="a5"/>
        <w:numPr>
          <w:ilvl w:val="0"/>
          <w:numId w:val="35"/>
        </w:numPr>
        <w:tabs>
          <w:tab w:val="left" w:pos="377"/>
        </w:tabs>
        <w:ind w:right="1069" w:firstLine="0"/>
        <w:rPr>
          <w:sz w:val="28"/>
        </w:rPr>
      </w:pPr>
      <w:r>
        <w:rPr>
          <w:sz w:val="28"/>
        </w:rPr>
        <w:t>первоначальные представления о человеке как члене общества, о правах и от-</w:t>
      </w:r>
      <w:r>
        <w:rPr>
          <w:spacing w:val="1"/>
          <w:sz w:val="28"/>
        </w:rPr>
        <w:t xml:space="preserve"> </w:t>
      </w:r>
      <w:r>
        <w:rPr>
          <w:sz w:val="28"/>
        </w:rPr>
        <w:t>ветственности,</w:t>
      </w:r>
      <w:r>
        <w:rPr>
          <w:spacing w:val="1"/>
          <w:sz w:val="28"/>
        </w:rPr>
        <w:t xml:space="preserve"> </w:t>
      </w:r>
      <w:r>
        <w:rPr>
          <w:sz w:val="28"/>
        </w:rPr>
        <w:t>уважении</w:t>
      </w:r>
      <w:r>
        <w:rPr>
          <w:spacing w:val="1"/>
          <w:sz w:val="28"/>
        </w:rPr>
        <w:t xml:space="preserve"> </w:t>
      </w:r>
      <w:r>
        <w:rPr>
          <w:sz w:val="28"/>
        </w:rPr>
        <w:t>и</w:t>
      </w:r>
      <w:r>
        <w:rPr>
          <w:spacing w:val="1"/>
          <w:sz w:val="28"/>
        </w:rPr>
        <w:t xml:space="preserve"> </w:t>
      </w:r>
      <w:r>
        <w:rPr>
          <w:sz w:val="28"/>
        </w:rPr>
        <w:t>достоинстве</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нравственно-этических</w:t>
      </w:r>
      <w:r>
        <w:rPr>
          <w:spacing w:val="1"/>
          <w:sz w:val="28"/>
        </w:rPr>
        <w:t xml:space="preserve"> </w:t>
      </w:r>
      <w:r>
        <w:rPr>
          <w:sz w:val="28"/>
        </w:rPr>
        <w:t>нормах поведения и правилах межличностных отношений, в т.ч. отражённых в</w:t>
      </w:r>
      <w:r>
        <w:rPr>
          <w:spacing w:val="1"/>
          <w:sz w:val="28"/>
        </w:rPr>
        <w:t xml:space="preserve"> </w:t>
      </w:r>
      <w:r>
        <w:rPr>
          <w:sz w:val="28"/>
        </w:rPr>
        <w:t>фольклорных и</w:t>
      </w:r>
      <w:r>
        <w:rPr>
          <w:spacing w:val="-3"/>
          <w:sz w:val="28"/>
        </w:rPr>
        <w:t xml:space="preserve"> </w:t>
      </w:r>
      <w:r>
        <w:rPr>
          <w:sz w:val="28"/>
        </w:rPr>
        <w:t>художественных</w:t>
      </w:r>
      <w:r>
        <w:rPr>
          <w:spacing w:val="1"/>
          <w:sz w:val="28"/>
        </w:rPr>
        <w:t xml:space="preserve"> </w:t>
      </w:r>
      <w:r>
        <w:rPr>
          <w:sz w:val="28"/>
        </w:rPr>
        <w:t>произведениях;</w:t>
      </w:r>
    </w:p>
    <w:p w:rsidR="00BC1CA5" w:rsidRDefault="0022664F">
      <w:pPr>
        <w:pStyle w:val="3"/>
        <w:spacing w:before="5"/>
      </w:pPr>
      <w:r>
        <w:t>духовно-нравственное</w:t>
      </w:r>
      <w:r>
        <w:rPr>
          <w:spacing w:val="-8"/>
        </w:rPr>
        <w:t xml:space="preserve"> </w:t>
      </w:r>
      <w:r>
        <w:t>воспитание:</w:t>
      </w:r>
    </w:p>
    <w:p w:rsidR="00BC1CA5" w:rsidRDefault="0022664F" w:rsidP="005772E5">
      <w:pPr>
        <w:pStyle w:val="a5"/>
        <w:numPr>
          <w:ilvl w:val="0"/>
          <w:numId w:val="35"/>
        </w:numPr>
        <w:tabs>
          <w:tab w:val="left" w:pos="377"/>
        </w:tabs>
        <w:ind w:right="1067" w:firstLine="0"/>
        <w:rPr>
          <w:sz w:val="28"/>
        </w:rPr>
      </w:pPr>
      <w:r>
        <w:rPr>
          <w:sz w:val="28"/>
        </w:rPr>
        <w:t>признание</w:t>
      </w:r>
      <w:r>
        <w:rPr>
          <w:spacing w:val="1"/>
          <w:sz w:val="28"/>
        </w:rPr>
        <w:t xml:space="preserve"> </w:t>
      </w:r>
      <w:r>
        <w:rPr>
          <w:sz w:val="28"/>
        </w:rPr>
        <w:t>индивидуальности</w:t>
      </w:r>
      <w:r>
        <w:rPr>
          <w:spacing w:val="1"/>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собственный</w:t>
      </w:r>
      <w:r>
        <w:rPr>
          <w:spacing w:val="1"/>
          <w:sz w:val="28"/>
        </w:rPr>
        <w:t xml:space="preserve"> </w:t>
      </w:r>
      <w:r>
        <w:rPr>
          <w:sz w:val="28"/>
        </w:rPr>
        <w:t>жизненный</w:t>
      </w:r>
      <w:r>
        <w:rPr>
          <w:spacing w:val="-1"/>
          <w:sz w:val="28"/>
        </w:rPr>
        <w:t xml:space="preserve"> </w:t>
      </w:r>
      <w:r>
        <w:rPr>
          <w:sz w:val="28"/>
        </w:rPr>
        <w:t>и читательский</w:t>
      </w:r>
      <w:r>
        <w:rPr>
          <w:spacing w:val="-3"/>
          <w:sz w:val="28"/>
        </w:rPr>
        <w:t xml:space="preserve"> </w:t>
      </w:r>
      <w:r>
        <w:rPr>
          <w:sz w:val="28"/>
        </w:rPr>
        <w:t>опыт;</w:t>
      </w:r>
    </w:p>
    <w:p w:rsidR="00BC1CA5" w:rsidRDefault="0022664F" w:rsidP="005772E5">
      <w:pPr>
        <w:pStyle w:val="a5"/>
        <w:numPr>
          <w:ilvl w:val="0"/>
          <w:numId w:val="35"/>
        </w:numPr>
        <w:tabs>
          <w:tab w:val="left" w:pos="377"/>
        </w:tabs>
        <w:ind w:right="1064" w:firstLine="0"/>
        <w:rPr>
          <w:sz w:val="28"/>
        </w:rPr>
      </w:pPr>
      <w:r>
        <w:rPr>
          <w:sz w:val="28"/>
        </w:rPr>
        <w:t>проявление сопереживания, уважения и доброжелательности, в т.ч. с исполь-</w:t>
      </w:r>
      <w:r>
        <w:rPr>
          <w:spacing w:val="1"/>
          <w:sz w:val="28"/>
        </w:rPr>
        <w:t xml:space="preserve"> </w:t>
      </w:r>
      <w:r>
        <w:rPr>
          <w:sz w:val="28"/>
        </w:rPr>
        <w:t>зованием</w:t>
      </w:r>
      <w:r>
        <w:rPr>
          <w:spacing w:val="1"/>
          <w:sz w:val="28"/>
        </w:rPr>
        <w:t xml:space="preserve"> </w:t>
      </w:r>
      <w:r>
        <w:rPr>
          <w:sz w:val="28"/>
        </w:rPr>
        <w:t>адекватных</w:t>
      </w:r>
      <w:r>
        <w:rPr>
          <w:spacing w:val="1"/>
          <w:sz w:val="28"/>
        </w:rPr>
        <w:t xml:space="preserve"> </w:t>
      </w:r>
      <w:r>
        <w:rPr>
          <w:sz w:val="28"/>
        </w:rPr>
        <w:t>языковых</w:t>
      </w:r>
      <w:r>
        <w:rPr>
          <w:spacing w:val="1"/>
          <w:sz w:val="28"/>
        </w:rPr>
        <w:t xml:space="preserve"> </w:t>
      </w:r>
      <w:r>
        <w:rPr>
          <w:sz w:val="28"/>
        </w:rPr>
        <w:t>средств,</w:t>
      </w:r>
      <w:r>
        <w:rPr>
          <w:spacing w:val="1"/>
          <w:sz w:val="28"/>
        </w:rPr>
        <w:t xml:space="preserve"> </w:t>
      </w:r>
      <w:r>
        <w:rPr>
          <w:sz w:val="28"/>
        </w:rPr>
        <w:t>для</w:t>
      </w:r>
      <w:r>
        <w:rPr>
          <w:spacing w:val="1"/>
          <w:sz w:val="28"/>
        </w:rPr>
        <w:t xml:space="preserve"> </w:t>
      </w:r>
      <w:r>
        <w:rPr>
          <w:sz w:val="28"/>
        </w:rPr>
        <w:t>выражения</w:t>
      </w:r>
      <w:r>
        <w:rPr>
          <w:spacing w:val="1"/>
          <w:sz w:val="28"/>
        </w:rPr>
        <w:t xml:space="preserve"> </w:t>
      </w:r>
      <w:r>
        <w:rPr>
          <w:sz w:val="28"/>
        </w:rPr>
        <w:t>своего</w:t>
      </w:r>
      <w:r>
        <w:rPr>
          <w:spacing w:val="1"/>
          <w:sz w:val="28"/>
        </w:rPr>
        <w:t xml:space="preserve"> </w:t>
      </w:r>
      <w:r>
        <w:rPr>
          <w:sz w:val="28"/>
        </w:rPr>
        <w:t>состояния</w:t>
      </w:r>
      <w:r>
        <w:rPr>
          <w:spacing w:val="1"/>
          <w:sz w:val="28"/>
        </w:rPr>
        <w:t xml:space="preserve"> </w:t>
      </w:r>
      <w:r>
        <w:rPr>
          <w:sz w:val="28"/>
        </w:rPr>
        <w:t>и</w:t>
      </w:r>
      <w:r>
        <w:rPr>
          <w:spacing w:val="-67"/>
          <w:sz w:val="28"/>
        </w:rPr>
        <w:t xml:space="preserve"> </w:t>
      </w:r>
      <w:r>
        <w:rPr>
          <w:sz w:val="28"/>
        </w:rPr>
        <w:t>чувств; проявление моционально-нравственной отзывчивости, понимания и со-</w:t>
      </w:r>
      <w:r>
        <w:rPr>
          <w:spacing w:val="1"/>
          <w:sz w:val="28"/>
        </w:rPr>
        <w:t xml:space="preserve"> </w:t>
      </w:r>
      <w:r>
        <w:rPr>
          <w:sz w:val="28"/>
        </w:rPr>
        <w:t>переживания</w:t>
      </w:r>
      <w:r>
        <w:rPr>
          <w:spacing w:val="-1"/>
          <w:sz w:val="28"/>
        </w:rPr>
        <w:t xml:space="preserve"> </w:t>
      </w:r>
      <w:r>
        <w:rPr>
          <w:sz w:val="28"/>
        </w:rPr>
        <w:t>чувствам других</w:t>
      </w:r>
      <w:r>
        <w:rPr>
          <w:spacing w:val="1"/>
          <w:sz w:val="28"/>
        </w:rPr>
        <w:t xml:space="preserve"> </w:t>
      </w:r>
      <w:r>
        <w:rPr>
          <w:sz w:val="28"/>
        </w:rPr>
        <w:t>людей;</w:t>
      </w:r>
    </w:p>
    <w:p w:rsidR="00BC1CA5" w:rsidRDefault="0022664F" w:rsidP="005772E5">
      <w:pPr>
        <w:pStyle w:val="a5"/>
        <w:numPr>
          <w:ilvl w:val="0"/>
          <w:numId w:val="35"/>
        </w:numPr>
        <w:tabs>
          <w:tab w:val="left" w:pos="377"/>
        </w:tabs>
        <w:ind w:right="1067" w:firstLine="0"/>
        <w:rPr>
          <w:sz w:val="28"/>
        </w:rPr>
      </w:pPr>
      <w:r>
        <w:rPr>
          <w:sz w:val="28"/>
        </w:rPr>
        <w:t>неприятие любых форм поведения, направленных на причинение физического</w:t>
      </w:r>
      <w:r>
        <w:rPr>
          <w:spacing w:val="-67"/>
          <w:sz w:val="28"/>
        </w:rPr>
        <w:t xml:space="preserve"> </w:t>
      </w:r>
      <w:r>
        <w:rPr>
          <w:sz w:val="28"/>
        </w:rPr>
        <w:t>и морального вреда другим людям (в т.ч. связанного с использованием недопу-</w:t>
      </w:r>
      <w:r>
        <w:rPr>
          <w:spacing w:val="1"/>
          <w:sz w:val="28"/>
        </w:rPr>
        <w:t xml:space="preserve"> </w:t>
      </w:r>
      <w:r>
        <w:rPr>
          <w:sz w:val="28"/>
        </w:rPr>
        <w:t>стимых средств</w:t>
      </w:r>
      <w:r>
        <w:rPr>
          <w:spacing w:val="-2"/>
          <w:sz w:val="28"/>
        </w:rPr>
        <w:t xml:space="preserve"> </w:t>
      </w:r>
      <w:r>
        <w:rPr>
          <w:sz w:val="28"/>
        </w:rPr>
        <w:t>языка);</w:t>
      </w:r>
    </w:p>
    <w:p w:rsidR="00BC1CA5" w:rsidRDefault="0022664F" w:rsidP="005772E5">
      <w:pPr>
        <w:pStyle w:val="a5"/>
        <w:numPr>
          <w:ilvl w:val="0"/>
          <w:numId w:val="35"/>
        </w:numPr>
        <w:tabs>
          <w:tab w:val="left" w:pos="377"/>
        </w:tabs>
        <w:ind w:right="1064" w:firstLine="0"/>
        <w:rPr>
          <w:sz w:val="28"/>
        </w:rPr>
      </w:pPr>
      <w:r>
        <w:rPr>
          <w:sz w:val="28"/>
        </w:rPr>
        <w:t>сотрудничество со сверстниками, умение не создавать конфликтов и находить</w:t>
      </w:r>
      <w:r>
        <w:rPr>
          <w:spacing w:val="1"/>
          <w:sz w:val="28"/>
        </w:rPr>
        <w:t xml:space="preserve"> </w:t>
      </w:r>
      <w:r>
        <w:rPr>
          <w:sz w:val="28"/>
        </w:rPr>
        <w:t>выходы из спорных ситуаций, в т.ч. с опорой на примеры художественных про-</w:t>
      </w:r>
      <w:r>
        <w:rPr>
          <w:spacing w:val="1"/>
          <w:sz w:val="28"/>
        </w:rPr>
        <w:t xml:space="preserve"> </w:t>
      </w:r>
      <w:r>
        <w:rPr>
          <w:sz w:val="28"/>
        </w:rPr>
        <w:t>изведений;</w:t>
      </w:r>
    </w:p>
    <w:p w:rsidR="00BC1CA5" w:rsidRDefault="0022664F">
      <w:pPr>
        <w:pStyle w:val="3"/>
        <w:spacing w:before="4"/>
      </w:pPr>
      <w:r>
        <w:t>эстетическое</w:t>
      </w:r>
      <w:r>
        <w:rPr>
          <w:spacing w:val="-4"/>
        </w:rPr>
        <w:t xml:space="preserve"> </w:t>
      </w:r>
      <w:r>
        <w:t>воспитание:</w:t>
      </w:r>
    </w:p>
    <w:p w:rsidR="00BC1CA5" w:rsidRDefault="0022664F" w:rsidP="005772E5">
      <w:pPr>
        <w:pStyle w:val="a5"/>
        <w:numPr>
          <w:ilvl w:val="0"/>
          <w:numId w:val="35"/>
        </w:numPr>
        <w:tabs>
          <w:tab w:val="left" w:pos="377"/>
        </w:tabs>
        <w:ind w:right="1062" w:firstLine="0"/>
        <w:rPr>
          <w:sz w:val="28"/>
        </w:rPr>
      </w:pPr>
      <w:r>
        <w:rPr>
          <w:sz w:val="28"/>
        </w:rPr>
        <w:t>уважительное отношение и интерес к художественной культуре, восприимчи-</w:t>
      </w:r>
      <w:r>
        <w:rPr>
          <w:spacing w:val="1"/>
          <w:sz w:val="28"/>
        </w:rPr>
        <w:t xml:space="preserve"> </w:t>
      </w:r>
      <w:r>
        <w:rPr>
          <w:sz w:val="28"/>
        </w:rPr>
        <w:t>вость к разным видам искусства, традициям и творчеству своего и других наро-</w:t>
      </w:r>
      <w:r>
        <w:rPr>
          <w:spacing w:val="1"/>
          <w:sz w:val="28"/>
        </w:rPr>
        <w:t xml:space="preserve"> </w:t>
      </w:r>
      <w:r>
        <w:rPr>
          <w:sz w:val="28"/>
        </w:rPr>
        <w:t>дов;</w:t>
      </w:r>
    </w:p>
    <w:p w:rsidR="00BC1CA5" w:rsidRDefault="0022664F" w:rsidP="005772E5">
      <w:pPr>
        <w:pStyle w:val="a5"/>
        <w:numPr>
          <w:ilvl w:val="0"/>
          <w:numId w:val="35"/>
        </w:numPr>
        <w:tabs>
          <w:tab w:val="left" w:pos="377"/>
        </w:tabs>
        <w:ind w:right="1068" w:firstLine="0"/>
        <w:rPr>
          <w:sz w:val="28"/>
        </w:rPr>
      </w:pPr>
      <w:r>
        <w:rPr>
          <w:sz w:val="28"/>
        </w:rPr>
        <w:t>стремление</w:t>
      </w:r>
      <w:r>
        <w:rPr>
          <w:spacing w:val="22"/>
          <w:sz w:val="28"/>
        </w:rPr>
        <w:t xml:space="preserve"> </w:t>
      </w:r>
      <w:r>
        <w:rPr>
          <w:sz w:val="28"/>
        </w:rPr>
        <w:t>к</w:t>
      </w:r>
      <w:r>
        <w:rPr>
          <w:spacing w:val="24"/>
          <w:sz w:val="28"/>
        </w:rPr>
        <w:t xml:space="preserve"> </w:t>
      </w:r>
      <w:r>
        <w:rPr>
          <w:sz w:val="28"/>
        </w:rPr>
        <w:t>самовыражению</w:t>
      </w:r>
      <w:r>
        <w:rPr>
          <w:spacing w:val="21"/>
          <w:sz w:val="28"/>
        </w:rPr>
        <w:t xml:space="preserve"> </w:t>
      </w:r>
      <w:r>
        <w:rPr>
          <w:sz w:val="28"/>
        </w:rPr>
        <w:t>в</w:t>
      </w:r>
      <w:r>
        <w:rPr>
          <w:spacing w:val="23"/>
          <w:sz w:val="28"/>
        </w:rPr>
        <w:t xml:space="preserve"> </w:t>
      </w:r>
      <w:r>
        <w:rPr>
          <w:sz w:val="28"/>
        </w:rPr>
        <w:t>разных</w:t>
      </w:r>
      <w:r>
        <w:rPr>
          <w:spacing w:val="23"/>
          <w:sz w:val="28"/>
        </w:rPr>
        <w:t xml:space="preserve"> </w:t>
      </w:r>
      <w:r>
        <w:rPr>
          <w:sz w:val="28"/>
        </w:rPr>
        <w:t>видах</w:t>
      </w:r>
      <w:r>
        <w:rPr>
          <w:spacing w:val="24"/>
          <w:sz w:val="28"/>
        </w:rPr>
        <w:t xml:space="preserve"> </w:t>
      </w:r>
      <w:r>
        <w:rPr>
          <w:sz w:val="28"/>
        </w:rPr>
        <w:t>художественной</w:t>
      </w:r>
      <w:r>
        <w:rPr>
          <w:spacing w:val="21"/>
          <w:sz w:val="28"/>
        </w:rPr>
        <w:t xml:space="preserve"> </w:t>
      </w:r>
      <w:r>
        <w:rPr>
          <w:sz w:val="28"/>
        </w:rPr>
        <w:t>деятельности,</w:t>
      </w:r>
      <w:r>
        <w:rPr>
          <w:spacing w:val="-68"/>
          <w:sz w:val="28"/>
        </w:rPr>
        <w:t xml:space="preserve"> </w:t>
      </w:r>
      <w:r>
        <w:rPr>
          <w:sz w:val="28"/>
        </w:rPr>
        <w:t>в</w:t>
      </w:r>
      <w:r>
        <w:rPr>
          <w:spacing w:val="-2"/>
          <w:sz w:val="28"/>
        </w:rPr>
        <w:t xml:space="preserve"> </w:t>
      </w:r>
      <w:r>
        <w:rPr>
          <w:sz w:val="28"/>
        </w:rPr>
        <w:t>т.ч.</w:t>
      </w:r>
      <w:r>
        <w:rPr>
          <w:spacing w:val="-1"/>
          <w:sz w:val="28"/>
        </w:rPr>
        <w:t xml:space="preserve"> </w:t>
      </w:r>
      <w:r>
        <w:rPr>
          <w:sz w:val="28"/>
        </w:rPr>
        <w:t>в</w:t>
      </w:r>
      <w:r>
        <w:rPr>
          <w:spacing w:val="-2"/>
          <w:sz w:val="28"/>
        </w:rPr>
        <w:t xml:space="preserve"> </w:t>
      </w:r>
      <w:r>
        <w:rPr>
          <w:sz w:val="28"/>
        </w:rPr>
        <w:t>искусстве</w:t>
      </w:r>
      <w:r>
        <w:rPr>
          <w:spacing w:val="-1"/>
          <w:sz w:val="28"/>
        </w:rPr>
        <w:t xml:space="preserve"> </w:t>
      </w:r>
      <w:r>
        <w:rPr>
          <w:sz w:val="28"/>
        </w:rPr>
        <w:t>слова;</w:t>
      </w:r>
    </w:p>
    <w:p w:rsidR="00BC1CA5" w:rsidRDefault="0022664F">
      <w:pPr>
        <w:pStyle w:val="3"/>
        <w:spacing w:before="5" w:line="240" w:lineRule="auto"/>
        <w:ind w:right="1064"/>
      </w:pPr>
      <w:r>
        <w:t>физическое воспитание, формирование культуры здоровья и эмоционально-</w:t>
      </w:r>
      <w:r>
        <w:rPr>
          <w:spacing w:val="1"/>
        </w:rPr>
        <w:t xml:space="preserve"> </w:t>
      </w:r>
      <w:r>
        <w:t>го</w:t>
      </w:r>
      <w:r>
        <w:rPr>
          <w:spacing w:val="-1"/>
        </w:rPr>
        <w:t xml:space="preserve"> </w:t>
      </w:r>
      <w:r>
        <w:t>благополучия:</w:t>
      </w:r>
    </w:p>
    <w:p w:rsidR="00BC1CA5" w:rsidRDefault="0022664F" w:rsidP="005772E5">
      <w:pPr>
        <w:pStyle w:val="a5"/>
        <w:numPr>
          <w:ilvl w:val="0"/>
          <w:numId w:val="35"/>
        </w:numPr>
        <w:tabs>
          <w:tab w:val="left" w:pos="377"/>
        </w:tabs>
        <w:ind w:right="1066" w:firstLine="0"/>
        <w:rPr>
          <w:sz w:val="28"/>
        </w:rPr>
      </w:pPr>
      <w:r>
        <w:rPr>
          <w:sz w:val="28"/>
        </w:rPr>
        <w:t>соблюдение правил здорового и безопасного (для себя и других людей) образа</w:t>
      </w:r>
      <w:r>
        <w:rPr>
          <w:spacing w:val="-67"/>
          <w:sz w:val="28"/>
        </w:rPr>
        <w:t xml:space="preserve"> </w:t>
      </w:r>
      <w:r>
        <w:rPr>
          <w:sz w:val="28"/>
        </w:rPr>
        <w:t>жизни в окружающей среде (в т.ч. информационной) при поиске дополнитель-</w:t>
      </w:r>
      <w:r>
        <w:rPr>
          <w:spacing w:val="1"/>
          <w:sz w:val="28"/>
        </w:rPr>
        <w:t xml:space="preserve"> </w:t>
      </w:r>
      <w:r>
        <w:rPr>
          <w:sz w:val="28"/>
        </w:rPr>
        <w:t>ной</w:t>
      </w:r>
      <w:r>
        <w:rPr>
          <w:spacing w:val="-1"/>
          <w:sz w:val="28"/>
        </w:rPr>
        <w:t xml:space="preserve"> </w:t>
      </w:r>
      <w:r>
        <w:rPr>
          <w:sz w:val="28"/>
        </w:rPr>
        <w:t>информации;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бережное отношение к физическому и психическому здоровью, проявляющее-</w:t>
      </w:r>
      <w:r>
        <w:rPr>
          <w:spacing w:val="-67"/>
          <w:sz w:val="28"/>
        </w:rPr>
        <w:t xml:space="preserve"> </w:t>
      </w:r>
      <w:r>
        <w:rPr>
          <w:sz w:val="28"/>
        </w:rPr>
        <w:t>ся</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приемлемых</w:t>
      </w:r>
      <w:r>
        <w:rPr>
          <w:spacing w:val="1"/>
          <w:sz w:val="28"/>
        </w:rPr>
        <w:t xml:space="preserve"> </w:t>
      </w:r>
      <w:r>
        <w:rPr>
          <w:sz w:val="28"/>
        </w:rPr>
        <w:t>способов</w:t>
      </w:r>
      <w:r>
        <w:rPr>
          <w:spacing w:val="1"/>
          <w:sz w:val="28"/>
        </w:rPr>
        <w:t xml:space="preserve"> </w:t>
      </w:r>
      <w:r>
        <w:rPr>
          <w:sz w:val="28"/>
        </w:rPr>
        <w:t>речевого</w:t>
      </w:r>
      <w:r>
        <w:rPr>
          <w:spacing w:val="1"/>
          <w:sz w:val="28"/>
        </w:rPr>
        <w:t xml:space="preserve"> </w:t>
      </w:r>
      <w:r>
        <w:rPr>
          <w:sz w:val="28"/>
        </w:rPr>
        <w:t>самовыражения</w:t>
      </w:r>
      <w:r>
        <w:rPr>
          <w:spacing w:val="1"/>
          <w:sz w:val="28"/>
        </w:rPr>
        <w:t xml:space="preserve"> </w:t>
      </w:r>
      <w:r>
        <w:rPr>
          <w:sz w:val="28"/>
        </w:rPr>
        <w:t>и</w:t>
      </w:r>
      <w:r>
        <w:rPr>
          <w:spacing w:val="70"/>
          <w:sz w:val="28"/>
        </w:rPr>
        <w:t xml:space="preserve"> </w:t>
      </w:r>
      <w:r>
        <w:rPr>
          <w:sz w:val="28"/>
        </w:rPr>
        <w:t>соблюдении</w:t>
      </w:r>
      <w:r>
        <w:rPr>
          <w:spacing w:val="1"/>
          <w:sz w:val="28"/>
        </w:rPr>
        <w:t xml:space="preserve"> </w:t>
      </w:r>
      <w:r>
        <w:rPr>
          <w:sz w:val="28"/>
        </w:rPr>
        <w:t>норм</w:t>
      </w:r>
      <w:r>
        <w:rPr>
          <w:spacing w:val="-4"/>
          <w:sz w:val="28"/>
        </w:rPr>
        <w:t xml:space="preserve"> </w:t>
      </w:r>
      <w:r>
        <w:rPr>
          <w:sz w:val="28"/>
        </w:rPr>
        <w:t>речевого</w:t>
      </w:r>
      <w:r>
        <w:rPr>
          <w:spacing w:val="1"/>
          <w:sz w:val="28"/>
        </w:rPr>
        <w:t xml:space="preserve"> </w:t>
      </w:r>
      <w:r>
        <w:rPr>
          <w:sz w:val="28"/>
        </w:rPr>
        <w:t>этикета и правил</w:t>
      </w:r>
      <w:r>
        <w:rPr>
          <w:spacing w:val="-4"/>
          <w:sz w:val="28"/>
        </w:rPr>
        <w:t xml:space="preserve"> </w:t>
      </w:r>
      <w:r>
        <w:rPr>
          <w:sz w:val="28"/>
        </w:rPr>
        <w:t>общения;</w:t>
      </w:r>
    </w:p>
    <w:p w:rsidR="00BC1CA5" w:rsidRDefault="0022664F">
      <w:pPr>
        <w:pStyle w:val="3"/>
        <w:spacing w:before="9"/>
      </w:pPr>
      <w:r>
        <w:t>трудовое</w:t>
      </w:r>
      <w:r>
        <w:rPr>
          <w:spacing w:val="-4"/>
        </w:rPr>
        <w:t xml:space="preserve"> </w:t>
      </w:r>
      <w:r>
        <w:t>воспитание:</w:t>
      </w:r>
    </w:p>
    <w:p w:rsidR="00BC1CA5" w:rsidRDefault="0022664F" w:rsidP="005772E5">
      <w:pPr>
        <w:pStyle w:val="a5"/>
        <w:numPr>
          <w:ilvl w:val="0"/>
          <w:numId w:val="35"/>
        </w:numPr>
        <w:tabs>
          <w:tab w:val="left" w:pos="377"/>
        </w:tabs>
        <w:ind w:right="1065" w:firstLine="0"/>
        <w:rPr>
          <w:sz w:val="28"/>
        </w:rPr>
      </w:pPr>
      <w:r>
        <w:rPr>
          <w:sz w:val="28"/>
        </w:rPr>
        <w:t>осознание ценности труда в жизни человека и общества (в т.ч. благодаря при-</w:t>
      </w:r>
      <w:r>
        <w:rPr>
          <w:spacing w:val="1"/>
          <w:sz w:val="28"/>
        </w:rPr>
        <w:t xml:space="preserve"> </w:t>
      </w:r>
      <w:r>
        <w:rPr>
          <w:sz w:val="28"/>
        </w:rPr>
        <w:t>мерам из художественных произведений), ответственное потребление и береж-</w:t>
      </w:r>
      <w:r>
        <w:rPr>
          <w:spacing w:val="1"/>
          <w:sz w:val="28"/>
        </w:rPr>
        <w:t xml:space="preserve"> </w:t>
      </w:r>
      <w:r>
        <w:rPr>
          <w:sz w:val="28"/>
        </w:rPr>
        <w:t>ное отношение к результатам труда, навыки участия в различных видах трудо-</w:t>
      </w:r>
      <w:r>
        <w:rPr>
          <w:spacing w:val="1"/>
          <w:sz w:val="28"/>
        </w:rPr>
        <w:t xml:space="preserve"> </w:t>
      </w:r>
      <w:r>
        <w:rPr>
          <w:sz w:val="28"/>
        </w:rPr>
        <w:t>вой деятельности, интерес к различным профессиям, возникающий при обсуж-</w:t>
      </w:r>
      <w:r>
        <w:rPr>
          <w:spacing w:val="1"/>
          <w:sz w:val="28"/>
        </w:rPr>
        <w:t xml:space="preserve"> </w:t>
      </w:r>
      <w:r>
        <w:rPr>
          <w:sz w:val="28"/>
        </w:rPr>
        <w:t>дении</w:t>
      </w:r>
      <w:r>
        <w:rPr>
          <w:spacing w:val="-1"/>
          <w:sz w:val="28"/>
        </w:rPr>
        <w:t xml:space="preserve"> </w:t>
      </w:r>
      <w:r>
        <w:rPr>
          <w:sz w:val="28"/>
        </w:rPr>
        <w:t>примеров</w:t>
      </w:r>
      <w:r>
        <w:rPr>
          <w:spacing w:val="-2"/>
          <w:sz w:val="28"/>
        </w:rPr>
        <w:t xml:space="preserve"> </w:t>
      </w:r>
      <w:r>
        <w:rPr>
          <w:sz w:val="28"/>
        </w:rPr>
        <w:t>из</w:t>
      </w:r>
      <w:r>
        <w:rPr>
          <w:spacing w:val="-5"/>
          <w:sz w:val="28"/>
        </w:rPr>
        <w:t xml:space="preserve"> </w:t>
      </w:r>
      <w:r>
        <w:rPr>
          <w:sz w:val="28"/>
        </w:rPr>
        <w:t>художественных</w:t>
      </w:r>
      <w:r>
        <w:rPr>
          <w:spacing w:val="1"/>
          <w:sz w:val="28"/>
        </w:rPr>
        <w:t xml:space="preserve"> </w:t>
      </w:r>
      <w:r>
        <w:rPr>
          <w:sz w:val="28"/>
        </w:rPr>
        <w:t>произведений;</w:t>
      </w:r>
    </w:p>
    <w:p w:rsidR="00BC1CA5" w:rsidRDefault="0022664F">
      <w:pPr>
        <w:pStyle w:val="3"/>
        <w:spacing w:before="4"/>
      </w:pPr>
      <w:r>
        <w:t>экологическое</w:t>
      </w:r>
      <w:r>
        <w:rPr>
          <w:spacing w:val="-5"/>
        </w:rPr>
        <w:t xml:space="preserve"> </w:t>
      </w:r>
      <w:r>
        <w:t>воспитание:</w:t>
      </w:r>
    </w:p>
    <w:p w:rsidR="00BC1CA5" w:rsidRDefault="0022664F" w:rsidP="005772E5">
      <w:pPr>
        <w:pStyle w:val="a5"/>
        <w:numPr>
          <w:ilvl w:val="0"/>
          <w:numId w:val="35"/>
        </w:numPr>
        <w:tabs>
          <w:tab w:val="left" w:pos="377"/>
        </w:tabs>
        <w:spacing w:line="318" w:lineRule="exact"/>
        <w:ind w:left="376"/>
        <w:rPr>
          <w:sz w:val="28"/>
        </w:rPr>
      </w:pPr>
      <w:r>
        <w:rPr>
          <w:sz w:val="28"/>
        </w:rPr>
        <w:t>бережное</w:t>
      </w:r>
      <w:r>
        <w:rPr>
          <w:spacing w:val="-2"/>
          <w:sz w:val="28"/>
        </w:rPr>
        <w:t xml:space="preserve"> </w:t>
      </w:r>
      <w:r>
        <w:rPr>
          <w:sz w:val="28"/>
        </w:rPr>
        <w:t>отношение</w:t>
      </w:r>
      <w:r>
        <w:rPr>
          <w:spacing w:val="-2"/>
          <w:sz w:val="28"/>
        </w:rPr>
        <w:t xml:space="preserve"> </w:t>
      </w:r>
      <w:r>
        <w:rPr>
          <w:sz w:val="28"/>
        </w:rPr>
        <w:t>к</w:t>
      </w:r>
      <w:r>
        <w:rPr>
          <w:spacing w:val="-1"/>
          <w:sz w:val="28"/>
        </w:rPr>
        <w:t xml:space="preserve"> </w:t>
      </w:r>
      <w:r>
        <w:rPr>
          <w:sz w:val="28"/>
        </w:rPr>
        <w:t>природе,</w:t>
      </w:r>
      <w:r>
        <w:rPr>
          <w:spacing w:val="-2"/>
          <w:sz w:val="28"/>
        </w:rPr>
        <w:t xml:space="preserve"> </w:t>
      </w:r>
      <w:r>
        <w:rPr>
          <w:sz w:val="28"/>
        </w:rPr>
        <w:t>формируемое</w:t>
      </w:r>
      <w:r>
        <w:rPr>
          <w:spacing w:val="-2"/>
          <w:sz w:val="28"/>
        </w:rPr>
        <w:t xml:space="preserve"> </w:t>
      </w:r>
      <w:r>
        <w:rPr>
          <w:sz w:val="28"/>
        </w:rPr>
        <w:t>в</w:t>
      </w:r>
      <w:r>
        <w:rPr>
          <w:spacing w:val="-3"/>
          <w:sz w:val="28"/>
        </w:rPr>
        <w:t xml:space="preserve"> </w:t>
      </w:r>
      <w:r>
        <w:rPr>
          <w:sz w:val="28"/>
        </w:rPr>
        <w:t>процессе</w:t>
      </w:r>
      <w:r>
        <w:rPr>
          <w:spacing w:val="-4"/>
          <w:sz w:val="28"/>
        </w:rPr>
        <w:t xml:space="preserve"> </w:t>
      </w:r>
      <w:r>
        <w:rPr>
          <w:sz w:val="28"/>
        </w:rPr>
        <w:t>работы</w:t>
      </w:r>
      <w:r>
        <w:rPr>
          <w:spacing w:val="-2"/>
          <w:sz w:val="28"/>
        </w:rPr>
        <w:t xml:space="preserve"> </w:t>
      </w:r>
      <w:r>
        <w:rPr>
          <w:sz w:val="28"/>
        </w:rPr>
        <w:t>с</w:t>
      </w:r>
      <w:r>
        <w:rPr>
          <w:spacing w:val="-3"/>
          <w:sz w:val="28"/>
        </w:rPr>
        <w:t xml:space="preserve"> </w:t>
      </w:r>
      <w:r>
        <w:rPr>
          <w:sz w:val="28"/>
        </w:rPr>
        <w:t>текстами;</w:t>
      </w:r>
    </w:p>
    <w:p w:rsidR="00BC1CA5" w:rsidRDefault="0022664F" w:rsidP="005772E5">
      <w:pPr>
        <w:pStyle w:val="a5"/>
        <w:numPr>
          <w:ilvl w:val="0"/>
          <w:numId w:val="35"/>
        </w:numPr>
        <w:tabs>
          <w:tab w:val="left" w:pos="377"/>
        </w:tabs>
        <w:ind w:left="376"/>
        <w:rPr>
          <w:sz w:val="28"/>
        </w:rPr>
      </w:pPr>
      <w:r>
        <w:rPr>
          <w:sz w:val="28"/>
        </w:rPr>
        <w:t>неприятие</w:t>
      </w:r>
      <w:r>
        <w:rPr>
          <w:spacing w:val="-4"/>
          <w:sz w:val="28"/>
        </w:rPr>
        <w:t xml:space="preserve"> </w:t>
      </w:r>
      <w:r>
        <w:rPr>
          <w:sz w:val="28"/>
        </w:rPr>
        <w:t>действий,</w:t>
      </w:r>
      <w:r>
        <w:rPr>
          <w:spacing w:val="-4"/>
          <w:sz w:val="28"/>
        </w:rPr>
        <w:t xml:space="preserve"> </w:t>
      </w:r>
      <w:r>
        <w:rPr>
          <w:sz w:val="28"/>
        </w:rPr>
        <w:t>приносящих</w:t>
      </w:r>
      <w:r>
        <w:rPr>
          <w:spacing w:val="-2"/>
          <w:sz w:val="28"/>
        </w:rPr>
        <w:t xml:space="preserve"> </w:t>
      </w:r>
      <w:r>
        <w:rPr>
          <w:sz w:val="28"/>
        </w:rPr>
        <w:t>ей</w:t>
      </w:r>
      <w:r>
        <w:rPr>
          <w:spacing w:val="-3"/>
          <w:sz w:val="28"/>
        </w:rPr>
        <w:t xml:space="preserve"> </w:t>
      </w:r>
      <w:r>
        <w:rPr>
          <w:sz w:val="28"/>
        </w:rPr>
        <w:t>вред;</w:t>
      </w:r>
    </w:p>
    <w:p w:rsidR="00BC1CA5" w:rsidRDefault="0022664F">
      <w:pPr>
        <w:pStyle w:val="3"/>
        <w:spacing w:before="7" w:line="319" w:lineRule="exact"/>
      </w:pPr>
      <w:r>
        <w:t>ценности</w:t>
      </w:r>
      <w:r>
        <w:rPr>
          <w:spacing w:val="-4"/>
        </w:rPr>
        <w:t xml:space="preserve"> </w:t>
      </w:r>
      <w:r>
        <w:t>научного</w:t>
      </w:r>
      <w:r>
        <w:rPr>
          <w:spacing w:val="-6"/>
        </w:rPr>
        <w:t xml:space="preserve"> </w:t>
      </w:r>
      <w:r>
        <w:t>познания:</w:t>
      </w:r>
    </w:p>
    <w:p w:rsidR="00BC1CA5" w:rsidRDefault="0022664F" w:rsidP="005772E5">
      <w:pPr>
        <w:pStyle w:val="a5"/>
        <w:numPr>
          <w:ilvl w:val="0"/>
          <w:numId w:val="35"/>
        </w:numPr>
        <w:tabs>
          <w:tab w:val="left" w:pos="377"/>
        </w:tabs>
        <w:ind w:right="1067" w:firstLine="0"/>
        <w:rPr>
          <w:sz w:val="28"/>
        </w:rPr>
      </w:pPr>
      <w:r>
        <w:rPr>
          <w:sz w:val="28"/>
        </w:rPr>
        <w:t>первоначальные представления о научной картине мира, формируемые в т.ч. в</w:t>
      </w:r>
      <w:r>
        <w:rPr>
          <w:spacing w:val="-67"/>
          <w:sz w:val="28"/>
        </w:rPr>
        <w:t xml:space="preserve"> </w:t>
      </w:r>
      <w:r>
        <w:rPr>
          <w:sz w:val="28"/>
        </w:rPr>
        <w:t>процессе</w:t>
      </w:r>
      <w:r>
        <w:rPr>
          <w:spacing w:val="-1"/>
          <w:sz w:val="28"/>
        </w:rPr>
        <w:t xml:space="preserve"> </w:t>
      </w:r>
      <w:r>
        <w:rPr>
          <w:sz w:val="28"/>
        </w:rPr>
        <w:t>усвоения</w:t>
      </w:r>
      <w:r>
        <w:rPr>
          <w:spacing w:val="-3"/>
          <w:sz w:val="28"/>
        </w:rPr>
        <w:t xml:space="preserve"> </w:t>
      </w:r>
      <w:r>
        <w:rPr>
          <w:sz w:val="28"/>
        </w:rPr>
        <w:t>ряда литературоведческих понятий;</w:t>
      </w:r>
    </w:p>
    <w:p w:rsidR="00BC1CA5" w:rsidRDefault="0022664F" w:rsidP="005772E5">
      <w:pPr>
        <w:pStyle w:val="a5"/>
        <w:numPr>
          <w:ilvl w:val="0"/>
          <w:numId w:val="35"/>
        </w:numPr>
        <w:tabs>
          <w:tab w:val="left" w:pos="377"/>
        </w:tabs>
        <w:ind w:right="1064" w:firstLine="0"/>
        <w:rPr>
          <w:sz w:val="28"/>
        </w:rPr>
      </w:pPr>
      <w:r>
        <w:rPr>
          <w:sz w:val="28"/>
        </w:rPr>
        <w:t>познавательные интересы, активность, инициативность, любознательность и</w:t>
      </w:r>
      <w:r>
        <w:rPr>
          <w:spacing w:val="1"/>
          <w:sz w:val="28"/>
        </w:rPr>
        <w:t xml:space="preserve"> </w:t>
      </w:r>
      <w:r>
        <w:rPr>
          <w:sz w:val="28"/>
        </w:rPr>
        <w:t>самостоятельность в познании, в т.ч. познавательный интерес к чтению худо-</w:t>
      </w:r>
      <w:r>
        <w:rPr>
          <w:spacing w:val="1"/>
          <w:sz w:val="28"/>
        </w:rPr>
        <w:t xml:space="preserve"> </w:t>
      </w:r>
      <w:r>
        <w:rPr>
          <w:sz w:val="28"/>
        </w:rPr>
        <w:t>жественных произведений, активность и самостоятельность при выборе круга</w:t>
      </w:r>
      <w:r>
        <w:rPr>
          <w:spacing w:val="1"/>
          <w:sz w:val="28"/>
        </w:rPr>
        <w:t xml:space="preserve"> </w:t>
      </w:r>
      <w:r>
        <w:rPr>
          <w:sz w:val="28"/>
        </w:rPr>
        <w:t>чтения.</w:t>
      </w:r>
    </w:p>
    <w:p w:rsidR="00BC1CA5" w:rsidRDefault="00BC1CA5">
      <w:pPr>
        <w:pStyle w:val="a3"/>
        <w:spacing w:before="2"/>
        <w:ind w:left="0"/>
        <w:jc w:val="left"/>
      </w:pPr>
    </w:p>
    <w:p w:rsidR="00BC1CA5" w:rsidRDefault="0022664F">
      <w:pPr>
        <w:pStyle w:val="2"/>
        <w:ind w:left="2556"/>
      </w:pPr>
      <w:r>
        <w:t>МЕТАПРЕДМЕТНЫЕ</w:t>
      </w:r>
      <w:r>
        <w:rPr>
          <w:spacing w:val="-2"/>
        </w:rPr>
        <w:t xml:space="preserve"> </w:t>
      </w:r>
      <w:r>
        <w:t>РЕЗУЛЬТАТЫ</w:t>
      </w:r>
    </w:p>
    <w:p w:rsidR="00BC1CA5" w:rsidRDefault="0022664F">
      <w:pPr>
        <w:pStyle w:val="3"/>
        <w:spacing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НОО, формируемые при изучении предмета «Литературное чтение</w:t>
      </w:r>
      <w:r>
        <w:rPr>
          <w:spacing w:val="-67"/>
        </w:rPr>
        <w:t xml:space="preserve"> </w:t>
      </w:r>
      <w:r>
        <w:t>на родном</w:t>
      </w:r>
      <w:r>
        <w:rPr>
          <w:spacing w:val="-1"/>
        </w:rPr>
        <w:t xml:space="preserve"> </w:t>
      </w:r>
      <w:r>
        <w:t>(русском) языке»:</w:t>
      </w:r>
    </w:p>
    <w:p w:rsidR="00BC1CA5" w:rsidRDefault="0022664F">
      <w:pPr>
        <w:spacing w:line="317" w:lineRule="exact"/>
        <w:ind w:left="213"/>
        <w:jc w:val="both"/>
        <w:rPr>
          <w:b/>
          <w:i/>
          <w:sz w:val="28"/>
        </w:rPr>
      </w:pPr>
      <w:r>
        <w:rPr>
          <w:b/>
          <w:i/>
          <w:sz w:val="28"/>
        </w:rPr>
        <w:t>Познавательные</w:t>
      </w:r>
      <w:r>
        <w:rPr>
          <w:b/>
          <w:i/>
          <w:spacing w:val="-4"/>
          <w:sz w:val="28"/>
        </w:rPr>
        <w:t xml:space="preserve"> </w:t>
      </w:r>
      <w:r>
        <w:rPr>
          <w:b/>
          <w:i/>
          <w:sz w:val="28"/>
        </w:rPr>
        <w:t>УУД.</w:t>
      </w:r>
    </w:p>
    <w:p w:rsidR="00BC1CA5" w:rsidRDefault="0022664F">
      <w:pPr>
        <w:spacing w:line="318" w:lineRule="exact"/>
        <w:ind w:left="213"/>
        <w:jc w:val="both"/>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spacing w:before="2"/>
        <w:ind w:right="1065" w:firstLine="0"/>
        <w:rPr>
          <w:sz w:val="28"/>
        </w:rPr>
      </w:pPr>
      <w:r>
        <w:rPr>
          <w:sz w:val="28"/>
        </w:rPr>
        <w:t>сравнивать различные тексты, устанавливать основания для сравнения тек-</w:t>
      </w:r>
      <w:r>
        <w:rPr>
          <w:spacing w:val="1"/>
          <w:sz w:val="28"/>
        </w:rPr>
        <w:t xml:space="preserve"> </w:t>
      </w:r>
      <w:r>
        <w:rPr>
          <w:sz w:val="28"/>
        </w:rPr>
        <w:t>стов,</w:t>
      </w:r>
      <w:r>
        <w:rPr>
          <w:spacing w:val="-2"/>
          <w:sz w:val="28"/>
        </w:rPr>
        <w:t xml:space="preserve"> </w:t>
      </w:r>
      <w:r>
        <w:rPr>
          <w:sz w:val="28"/>
        </w:rPr>
        <w:t>устанавливать</w:t>
      </w:r>
      <w:r>
        <w:rPr>
          <w:spacing w:val="-2"/>
          <w:sz w:val="28"/>
        </w:rPr>
        <w:t xml:space="preserve"> </w:t>
      </w:r>
      <w:r>
        <w:rPr>
          <w:sz w:val="28"/>
        </w:rPr>
        <w:t>аналогии текстов;</w:t>
      </w:r>
    </w:p>
    <w:p w:rsidR="00BC1CA5" w:rsidRDefault="0022664F" w:rsidP="005772E5">
      <w:pPr>
        <w:pStyle w:val="a5"/>
        <w:numPr>
          <w:ilvl w:val="0"/>
          <w:numId w:val="35"/>
        </w:numPr>
        <w:tabs>
          <w:tab w:val="left" w:pos="377"/>
        </w:tabs>
        <w:spacing w:line="321" w:lineRule="exact"/>
        <w:ind w:left="376"/>
        <w:rPr>
          <w:sz w:val="28"/>
        </w:rPr>
      </w:pPr>
      <w:r>
        <w:rPr>
          <w:sz w:val="28"/>
        </w:rPr>
        <w:t>объединять</w:t>
      </w:r>
      <w:r>
        <w:rPr>
          <w:spacing w:val="-6"/>
          <w:sz w:val="28"/>
        </w:rPr>
        <w:t xml:space="preserve"> </w:t>
      </w:r>
      <w:r>
        <w:rPr>
          <w:sz w:val="28"/>
        </w:rPr>
        <w:t>объекты</w:t>
      </w:r>
      <w:r>
        <w:rPr>
          <w:spacing w:val="-3"/>
          <w:sz w:val="28"/>
        </w:rPr>
        <w:t xml:space="preserve"> </w:t>
      </w:r>
      <w:r>
        <w:rPr>
          <w:sz w:val="28"/>
        </w:rPr>
        <w:t>(тексты)</w:t>
      </w:r>
      <w:r>
        <w:rPr>
          <w:spacing w:val="-2"/>
          <w:sz w:val="28"/>
        </w:rPr>
        <w:t xml:space="preserve"> </w:t>
      </w:r>
      <w:r>
        <w:rPr>
          <w:sz w:val="28"/>
        </w:rPr>
        <w:t>по</w:t>
      </w:r>
      <w:r>
        <w:rPr>
          <w:spacing w:val="-5"/>
          <w:sz w:val="28"/>
        </w:rPr>
        <w:t xml:space="preserve"> </w:t>
      </w:r>
      <w:r>
        <w:rPr>
          <w:sz w:val="28"/>
        </w:rPr>
        <w:t>определённому</w:t>
      </w:r>
      <w:r>
        <w:rPr>
          <w:spacing w:val="-6"/>
          <w:sz w:val="28"/>
        </w:rPr>
        <w:t xml:space="preserve"> </w:t>
      </w:r>
      <w:r>
        <w:rPr>
          <w:sz w:val="28"/>
        </w:rPr>
        <w:t>признаку;</w:t>
      </w:r>
    </w:p>
    <w:p w:rsidR="00BC1CA5" w:rsidRDefault="0022664F" w:rsidP="005772E5">
      <w:pPr>
        <w:pStyle w:val="a5"/>
        <w:numPr>
          <w:ilvl w:val="0"/>
          <w:numId w:val="35"/>
        </w:numPr>
        <w:tabs>
          <w:tab w:val="left" w:pos="377"/>
        </w:tabs>
        <w:ind w:right="1074" w:firstLine="0"/>
        <w:rPr>
          <w:sz w:val="28"/>
        </w:rPr>
      </w:pPr>
      <w:r>
        <w:rPr>
          <w:sz w:val="28"/>
        </w:rPr>
        <w:t>определять существенный признак для классификации пословиц, поговорок,</w:t>
      </w:r>
      <w:r>
        <w:rPr>
          <w:spacing w:val="1"/>
          <w:sz w:val="28"/>
        </w:rPr>
        <w:t xml:space="preserve"> </w:t>
      </w:r>
      <w:r>
        <w:rPr>
          <w:sz w:val="28"/>
        </w:rPr>
        <w:t>фразеологизмов;</w:t>
      </w:r>
    </w:p>
    <w:p w:rsidR="00BC1CA5" w:rsidRDefault="0022664F" w:rsidP="005772E5">
      <w:pPr>
        <w:pStyle w:val="a5"/>
        <w:numPr>
          <w:ilvl w:val="0"/>
          <w:numId w:val="35"/>
        </w:numPr>
        <w:tabs>
          <w:tab w:val="left" w:pos="377"/>
        </w:tabs>
        <w:ind w:right="1069" w:firstLine="0"/>
        <w:rPr>
          <w:sz w:val="28"/>
        </w:rPr>
      </w:pPr>
      <w:r>
        <w:rPr>
          <w:sz w:val="28"/>
        </w:rPr>
        <w:t>находить в текстах закономерности и противоречия на основе предложенного</w:t>
      </w:r>
      <w:r>
        <w:rPr>
          <w:spacing w:val="1"/>
          <w:sz w:val="28"/>
        </w:rPr>
        <w:t xml:space="preserve"> </w:t>
      </w:r>
      <w:r>
        <w:rPr>
          <w:sz w:val="28"/>
        </w:rPr>
        <w:t>учителем алгоритма наблюдения; анализировать алгоритм действий при анали-</w:t>
      </w:r>
      <w:r>
        <w:rPr>
          <w:spacing w:val="1"/>
          <w:sz w:val="28"/>
        </w:rPr>
        <w:t xml:space="preserve"> </w:t>
      </w:r>
      <w:r>
        <w:rPr>
          <w:sz w:val="28"/>
        </w:rPr>
        <w:t>зе</w:t>
      </w:r>
      <w:r>
        <w:rPr>
          <w:spacing w:val="-2"/>
          <w:sz w:val="28"/>
        </w:rPr>
        <w:t xml:space="preserve"> </w:t>
      </w:r>
      <w:r>
        <w:rPr>
          <w:sz w:val="28"/>
        </w:rPr>
        <w:t>текста,</w:t>
      </w:r>
      <w:r>
        <w:rPr>
          <w:spacing w:val="-2"/>
          <w:sz w:val="28"/>
        </w:rPr>
        <w:t xml:space="preserve"> </w:t>
      </w:r>
      <w:r>
        <w:rPr>
          <w:sz w:val="28"/>
        </w:rPr>
        <w:t>самостоятельно выделять</w:t>
      </w:r>
      <w:r>
        <w:rPr>
          <w:spacing w:val="-3"/>
          <w:sz w:val="28"/>
        </w:rPr>
        <w:t xml:space="preserve"> </w:t>
      </w:r>
      <w:r>
        <w:rPr>
          <w:sz w:val="28"/>
        </w:rPr>
        <w:t>учебные</w:t>
      </w:r>
      <w:r>
        <w:rPr>
          <w:spacing w:val="-4"/>
          <w:sz w:val="28"/>
        </w:rPr>
        <w:t xml:space="preserve"> </w:t>
      </w:r>
      <w:r>
        <w:rPr>
          <w:sz w:val="28"/>
        </w:rPr>
        <w:t>операции</w:t>
      </w:r>
      <w:r>
        <w:rPr>
          <w:spacing w:val="-1"/>
          <w:sz w:val="28"/>
        </w:rPr>
        <w:t xml:space="preserve"> </w:t>
      </w:r>
      <w:r>
        <w:rPr>
          <w:sz w:val="28"/>
        </w:rPr>
        <w:t>при</w:t>
      </w:r>
      <w:r>
        <w:rPr>
          <w:spacing w:val="-4"/>
          <w:sz w:val="28"/>
        </w:rPr>
        <w:t xml:space="preserve"> </w:t>
      </w:r>
      <w:r>
        <w:rPr>
          <w:sz w:val="28"/>
        </w:rPr>
        <w:t>анализе</w:t>
      </w:r>
      <w:r>
        <w:rPr>
          <w:spacing w:val="-1"/>
          <w:sz w:val="28"/>
        </w:rPr>
        <w:t xml:space="preserve"> </w:t>
      </w:r>
      <w:r>
        <w:rPr>
          <w:sz w:val="28"/>
        </w:rPr>
        <w:t>текстов;</w:t>
      </w:r>
    </w:p>
    <w:p w:rsidR="00BC1CA5" w:rsidRDefault="0022664F" w:rsidP="005772E5">
      <w:pPr>
        <w:pStyle w:val="a5"/>
        <w:numPr>
          <w:ilvl w:val="0"/>
          <w:numId w:val="35"/>
        </w:numPr>
        <w:tabs>
          <w:tab w:val="left" w:pos="377"/>
        </w:tabs>
        <w:spacing w:before="1"/>
        <w:ind w:right="1063" w:firstLine="0"/>
        <w:rPr>
          <w:sz w:val="28"/>
        </w:rPr>
      </w:pPr>
      <w:r>
        <w:rPr>
          <w:sz w:val="28"/>
        </w:rPr>
        <w:t>выявлять недостаток информации для решения учебной и практической зада-</w:t>
      </w:r>
      <w:r>
        <w:rPr>
          <w:spacing w:val="1"/>
          <w:sz w:val="28"/>
        </w:rPr>
        <w:t xml:space="preserve"> </w:t>
      </w:r>
      <w:r>
        <w:rPr>
          <w:sz w:val="28"/>
        </w:rPr>
        <w:t>чи на основе предложенного алгоритма, формулировать запрос на дополни-</w:t>
      </w:r>
      <w:r>
        <w:rPr>
          <w:spacing w:val="1"/>
          <w:sz w:val="28"/>
        </w:rPr>
        <w:t xml:space="preserve"> </w:t>
      </w:r>
      <w:r>
        <w:rPr>
          <w:sz w:val="28"/>
        </w:rPr>
        <w:t>тельную</w:t>
      </w:r>
      <w:r>
        <w:rPr>
          <w:spacing w:val="-2"/>
          <w:sz w:val="28"/>
        </w:rPr>
        <w:t xml:space="preserve"> </w:t>
      </w:r>
      <w:r>
        <w:rPr>
          <w:sz w:val="28"/>
        </w:rPr>
        <w:t>информацию;</w:t>
      </w:r>
    </w:p>
    <w:p w:rsidR="00BC1CA5" w:rsidRDefault="0022664F" w:rsidP="005772E5">
      <w:pPr>
        <w:pStyle w:val="a5"/>
        <w:numPr>
          <w:ilvl w:val="0"/>
          <w:numId w:val="35"/>
        </w:numPr>
        <w:tabs>
          <w:tab w:val="left" w:pos="377"/>
        </w:tabs>
        <w:ind w:right="1067" w:firstLine="0"/>
        <w:rPr>
          <w:sz w:val="28"/>
        </w:rPr>
      </w:pPr>
      <w:r>
        <w:rPr>
          <w:sz w:val="28"/>
        </w:rPr>
        <w:t>устанавливать причинно-следственные связи при анализе текста, делать выво-</w:t>
      </w:r>
      <w:r>
        <w:rPr>
          <w:spacing w:val="1"/>
          <w:sz w:val="28"/>
        </w:rPr>
        <w:t xml:space="preserve"> </w:t>
      </w:r>
      <w:r>
        <w:rPr>
          <w:sz w:val="28"/>
        </w:rPr>
        <w:t>ды.</w:t>
      </w:r>
    </w:p>
    <w:p w:rsidR="00BC1CA5" w:rsidRDefault="0022664F">
      <w:pPr>
        <w:spacing w:before="1" w:line="322" w:lineRule="exact"/>
        <w:ind w:left="213"/>
        <w:jc w:val="both"/>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64" w:firstLine="0"/>
        <w:rPr>
          <w:sz w:val="28"/>
        </w:rPr>
      </w:pPr>
      <w:r>
        <w:rPr>
          <w:sz w:val="28"/>
        </w:rPr>
        <w:t>с помощью учителя формулировать цель, планировать изменения собственно-</w:t>
      </w:r>
      <w:r>
        <w:rPr>
          <w:spacing w:val="1"/>
          <w:sz w:val="28"/>
        </w:rPr>
        <w:t xml:space="preserve"> </w:t>
      </w:r>
      <w:r>
        <w:rPr>
          <w:sz w:val="28"/>
        </w:rPr>
        <w:t>го высказывания в</w:t>
      </w:r>
      <w:r>
        <w:rPr>
          <w:spacing w:val="-2"/>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речевой ситуацией;</w:t>
      </w:r>
    </w:p>
    <w:p w:rsidR="00BC1CA5" w:rsidRDefault="0022664F" w:rsidP="005772E5">
      <w:pPr>
        <w:pStyle w:val="a5"/>
        <w:numPr>
          <w:ilvl w:val="0"/>
          <w:numId w:val="35"/>
        </w:numPr>
        <w:tabs>
          <w:tab w:val="left" w:pos="377"/>
        </w:tabs>
        <w:ind w:right="1076" w:firstLine="0"/>
        <w:rPr>
          <w:sz w:val="28"/>
        </w:rPr>
      </w:pPr>
      <w:r>
        <w:rPr>
          <w:sz w:val="28"/>
        </w:rPr>
        <w:t>сравнивать</w:t>
      </w:r>
      <w:r>
        <w:rPr>
          <w:spacing w:val="1"/>
          <w:sz w:val="28"/>
        </w:rPr>
        <w:t xml:space="preserve"> </w:t>
      </w:r>
      <w:r>
        <w:rPr>
          <w:sz w:val="28"/>
        </w:rPr>
        <w:t>несколько</w:t>
      </w:r>
      <w:r>
        <w:rPr>
          <w:spacing w:val="1"/>
          <w:sz w:val="28"/>
        </w:rPr>
        <w:t xml:space="preserve"> </w:t>
      </w:r>
      <w:r>
        <w:rPr>
          <w:sz w:val="28"/>
        </w:rPr>
        <w:t>вариантов</w:t>
      </w:r>
      <w:r>
        <w:rPr>
          <w:spacing w:val="1"/>
          <w:sz w:val="28"/>
        </w:rPr>
        <w:t xml:space="preserve"> </w:t>
      </w:r>
      <w:r>
        <w:rPr>
          <w:sz w:val="28"/>
        </w:rPr>
        <w:t>выполнения</w:t>
      </w:r>
      <w:r>
        <w:rPr>
          <w:spacing w:val="1"/>
          <w:sz w:val="28"/>
        </w:rPr>
        <w:t xml:space="preserve"> </w:t>
      </w:r>
      <w:r>
        <w:rPr>
          <w:sz w:val="28"/>
        </w:rPr>
        <w:t>задания,</w:t>
      </w:r>
      <w:r>
        <w:rPr>
          <w:spacing w:val="1"/>
          <w:sz w:val="28"/>
        </w:rPr>
        <w:t xml:space="preserve"> </w:t>
      </w:r>
      <w:r>
        <w:rPr>
          <w:sz w:val="28"/>
        </w:rPr>
        <w:t>выбирать</w:t>
      </w:r>
      <w:r>
        <w:rPr>
          <w:spacing w:val="1"/>
          <w:sz w:val="28"/>
        </w:rPr>
        <w:t xml:space="preserve"> </w:t>
      </w:r>
      <w:r>
        <w:rPr>
          <w:sz w:val="28"/>
        </w:rPr>
        <w:t>наиболее</w:t>
      </w:r>
      <w:r>
        <w:rPr>
          <w:spacing w:val="1"/>
          <w:sz w:val="28"/>
        </w:rPr>
        <w:t xml:space="preserve"> </w:t>
      </w:r>
      <w:r>
        <w:rPr>
          <w:sz w:val="28"/>
        </w:rPr>
        <w:t>подходящий</w:t>
      </w:r>
      <w:r>
        <w:rPr>
          <w:spacing w:val="-1"/>
          <w:sz w:val="28"/>
        </w:rPr>
        <w:t xml:space="preserve"> </w:t>
      </w:r>
      <w:r>
        <w:rPr>
          <w:sz w:val="28"/>
        </w:rPr>
        <w:t>(на</w:t>
      </w:r>
      <w:r>
        <w:rPr>
          <w:spacing w:val="-3"/>
          <w:sz w:val="28"/>
        </w:rPr>
        <w:t xml:space="preserve"> </w:t>
      </w:r>
      <w:r>
        <w:rPr>
          <w:sz w:val="28"/>
        </w:rPr>
        <w:t>основе</w:t>
      </w:r>
      <w:r>
        <w:rPr>
          <w:spacing w:val="-2"/>
          <w:sz w:val="28"/>
        </w:rPr>
        <w:t xml:space="preserve"> </w:t>
      </w:r>
      <w:r>
        <w:rPr>
          <w:sz w:val="28"/>
        </w:rPr>
        <w:t>предложенных критериев);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rPr>
          <w:sz w:val="28"/>
        </w:rPr>
      </w:pPr>
      <w:r>
        <w:rPr>
          <w:sz w:val="28"/>
        </w:rPr>
        <w:lastRenderedPageBreak/>
        <w:t>проводить по предложенному плану несложное мини-исследование, выпол-</w:t>
      </w:r>
      <w:r>
        <w:rPr>
          <w:spacing w:val="1"/>
          <w:sz w:val="28"/>
        </w:rPr>
        <w:t xml:space="preserve"> </w:t>
      </w:r>
      <w:r>
        <w:rPr>
          <w:sz w:val="28"/>
        </w:rPr>
        <w:t>нять</w:t>
      </w:r>
      <w:r>
        <w:rPr>
          <w:spacing w:val="-3"/>
          <w:sz w:val="28"/>
        </w:rPr>
        <w:t xml:space="preserve"> </w:t>
      </w:r>
      <w:r>
        <w:rPr>
          <w:sz w:val="28"/>
        </w:rPr>
        <w:t>по</w:t>
      </w:r>
      <w:r>
        <w:rPr>
          <w:spacing w:val="1"/>
          <w:sz w:val="28"/>
        </w:rPr>
        <w:t xml:space="preserve"> </w:t>
      </w:r>
      <w:r>
        <w:rPr>
          <w:sz w:val="28"/>
        </w:rPr>
        <w:t>предложенному</w:t>
      </w:r>
      <w:r>
        <w:rPr>
          <w:spacing w:val="-4"/>
          <w:sz w:val="28"/>
        </w:rPr>
        <w:t xml:space="preserve"> </w:t>
      </w:r>
      <w:r>
        <w:rPr>
          <w:sz w:val="28"/>
        </w:rPr>
        <w:t>плану</w:t>
      </w:r>
      <w:r>
        <w:rPr>
          <w:spacing w:val="-4"/>
          <w:sz w:val="28"/>
        </w:rPr>
        <w:t xml:space="preserve"> </w:t>
      </w:r>
      <w:r>
        <w:rPr>
          <w:sz w:val="28"/>
        </w:rPr>
        <w:t>проектное задание;</w:t>
      </w:r>
    </w:p>
    <w:p w:rsidR="00BC1CA5" w:rsidRDefault="0022664F" w:rsidP="005772E5">
      <w:pPr>
        <w:pStyle w:val="a5"/>
        <w:numPr>
          <w:ilvl w:val="0"/>
          <w:numId w:val="35"/>
        </w:numPr>
        <w:tabs>
          <w:tab w:val="left" w:pos="377"/>
        </w:tabs>
        <w:ind w:right="1065"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w:t>
      </w:r>
      <w:r>
        <w:rPr>
          <w:spacing w:val="1"/>
          <w:sz w:val="28"/>
        </w:rPr>
        <w:t xml:space="preserve"> </w:t>
      </w:r>
      <w:r>
        <w:rPr>
          <w:sz w:val="28"/>
        </w:rPr>
        <w:t>проведённого</w:t>
      </w:r>
      <w:r>
        <w:rPr>
          <w:spacing w:val="1"/>
          <w:sz w:val="28"/>
        </w:rPr>
        <w:t xml:space="preserve"> </w:t>
      </w:r>
      <w:r>
        <w:rPr>
          <w:sz w:val="28"/>
        </w:rPr>
        <w:t>смыслового</w:t>
      </w:r>
      <w:r>
        <w:rPr>
          <w:spacing w:val="1"/>
          <w:sz w:val="28"/>
        </w:rPr>
        <w:t xml:space="preserve"> </w:t>
      </w:r>
      <w:r>
        <w:rPr>
          <w:sz w:val="28"/>
        </w:rPr>
        <w:t>анализа</w:t>
      </w:r>
      <w:r>
        <w:rPr>
          <w:spacing w:val="1"/>
          <w:sz w:val="28"/>
        </w:rPr>
        <w:t xml:space="preserve"> </w:t>
      </w:r>
      <w:r>
        <w:rPr>
          <w:sz w:val="28"/>
        </w:rPr>
        <w:t>текста;</w:t>
      </w:r>
      <w:r>
        <w:rPr>
          <w:spacing w:val="1"/>
          <w:sz w:val="28"/>
        </w:rPr>
        <w:t xml:space="preserve"> </w:t>
      </w:r>
      <w:r>
        <w:rPr>
          <w:sz w:val="28"/>
        </w:rPr>
        <w:t>формулировать</w:t>
      </w:r>
      <w:r>
        <w:rPr>
          <w:spacing w:val="1"/>
          <w:sz w:val="28"/>
        </w:rPr>
        <w:t xml:space="preserve"> </w:t>
      </w:r>
      <w:r>
        <w:rPr>
          <w:sz w:val="28"/>
        </w:rPr>
        <w:t>с</w:t>
      </w:r>
      <w:r>
        <w:rPr>
          <w:spacing w:val="1"/>
          <w:sz w:val="28"/>
        </w:rPr>
        <w:t xml:space="preserve"> </w:t>
      </w:r>
      <w:r>
        <w:rPr>
          <w:sz w:val="28"/>
        </w:rPr>
        <w:t>помощью</w:t>
      </w:r>
      <w:r>
        <w:rPr>
          <w:spacing w:val="-67"/>
          <w:sz w:val="28"/>
        </w:rPr>
        <w:t xml:space="preserve"> </w:t>
      </w:r>
      <w:r>
        <w:rPr>
          <w:sz w:val="28"/>
        </w:rPr>
        <w:t>учителя</w:t>
      </w:r>
      <w:r>
        <w:rPr>
          <w:spacing w:val="-2"/>
          <w:sz w:val="28"/>
        </w:rPr>
        <w:t xml:space="preserve"> </w:t>
      </w:r>
      <w:r>
        <w:rPr>
          <w:sz w:val="28"/>
        </w:rPr>
        <w:t>вопросы</w:t>
      </w:r>
      <w:r>
        <w:rPr>
          <w:spacing w:val="-2"/>
          <w:sz w:val="28"/>
        </w:rPr>
        <w:t xml:space="preserve"> </w:t>
      </w:r>
      <w:r>
        <w:rPr>
          <w:sz w:val="28"/>
        </w:rPr>
        <w:t>в</w:t>
      </w:r>
      <w:r>
        <w:rPr>
          <w:spacing w:val="-3"/>
          <w:sz w:val="28"/>
        </w:rPr>
        <w:t xml:space="preserve"> </w:t>
      </w:r>
      <w:r>
        <w:rPr>
          <w:sz w:val="28"/>
        </w:rPr>
        <w:t>процессе</w:t>
      </w:r>
      <w:r>
        <w:rPr>
          <w:spacing w:val="-1"/>
          <w:sz w:val="28"/>
        </w:rPr>
        <w:t xml:space="preserve"> </w:t>
      </w:r>
      <w:r>
        <w:rPr>
          <w:sz w:val="28"/>
        </w:rPr>
        <w:t>анализа</w:t>
      </w:r>
      <w:r>
        <w:rPr>
          <w:spacing w:val="-2"/>
          <w:sz w:val="28"/>
        </w:rPr>
        <w:t xml:space="preserve"> </w:t>
      </w:r>
      <w:r>
        <w:rPr>
          <w:sz w:val="28"/>
        </w:rPr>
        <w:t>предложенного</w:t>
      </w:r>
      <w:r>
        <w:rPr>
          <w:spacing w:val="-1"/>
          <w:sz w:val="28"/>
        </w:rPr>
        <w:t xml:space="preserve"> </w:t>
      </w:r>
      <w:r>
        <w:rPr>
          <w:sz w:val="28"/>
        </w:rPr>
        <w:t>текстового</w:t>
      </w:r>
      <w:r>
        <w:rPr>
          <w:spacing w:val="-1"/>
          <w:sz w:val="28"/>
        </w:rPr>
        <w:t xml:space="preserve"> </w:t>
      </w:r>
      <w:r>
        <w:rPr>
          <w:sz w:val="28"/>
        </w:rPr>
        <w:t>материала;</w:t>
      </w:r>
    </w:p>
    <w:p w:rsidR="00BC1CA5" w:rsidRDefault="0022664F" w:rsidP="005772E5">
      <w:pPr>
        <w:pStyle w:val="a5"/>
        <w:numPr>
          <w:ilvl w:val="0"/>
          <w:numId w:val="35"/>
        </w:numPr>
        <w:tabs>
          <w:tab w:val="left" w:pos="377"/>
        </w:tabs>
        <w:ind w:right="1065" w:firstLine="0"/>
        <w:rPr>
          <w:sz w:val="28"/>
        </w:rPr>
      </w:pPr>
      <w:r>
        <w:rPr>
          <w:sz w:val="28"/>
        </w:rPr>
        <w:t>прогнозировать возможное развитие процессов, событий и их последствия в</w:t>
      </w:r>
      <w:r>
        <w:rPr>
          <w:spacing w:val="1"/>
          <w:sz w:val="28"/>
        </w:rPr>
        <w:t xml:space="preserve"> </w:t>
      </w:r>
      <w:r>
        <w:rPr>
          <w:sz w:val="28"/>
        </w:rPr>
        <w:t>аналогичных</w:t>
      </w:r>
      <w:r>
        <w:rPr>
          <w:spacing w:val="-4"/>
          <w:sz w:val="28"/>
        </w:rPr>
        <w:t xml:space="preserve"> </w:t>
      </w:r>
      <w:r>
        <w:rPr>
          <w:sz w:val="28"/>
        </w:rPr>
        <w:t>или сходных</w:t>
      </w:r>
      <w:r>
        <w:rPr>
          <w:spacing w:val="1"/>
          <w:sz w:val="28"/>
        </w:rPr>
        <w:t xml:space="preserve"> </w:t>
      </w:r>
      <w:r>
        <w:rPr>
          <w:sz w:val="28"/>
        </w:rPr>
        <w:t>ситуациях.</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9" w:firstLine="0"/>
        <w:rPr>
          <w:sz w:val="28"/>
        </w:rPr>
      </w:pPr>
      <w:r>
        <w:rPr>
          <w:sz w:val="28"/>
        </w:rPr>
        <w:t>выбирать источник получения информации: нужный словарь, справочник для</w:t>
      </w:r>
      <w:r>
        <w:rPr>
          <w:spacing w:val="1"/>
          <w:sz w:val="28"/>
        </w:rPr>
        <w:t xml:space="preserve"> </w:t>
      </w:r>
      <w:r>
        <w:rPr>
          <w:sz w:val="28"/>
        </w:rPr>
        <w:t>получения</w:t>
      </w:r>
      <w:r>
        <w:rPr>
          <w:spacing w:val="-1"/>
          <w:sz w:val="28"/>
        </w:rPr>
        <w:t xml:space="preserve"> </w:t>
      </w:r>
      <w:r>
        <w:rPr>
          <w:sz w:val="28"/>
        </w:rPr>
        <w:t>запрашиваемой информации,</w:t>
      </w:r>
      <w:r>
        <w:rPr>
          <w:spacing w:val="-2"/>
          <w:sz w:val="28"/>
        </w:rPr>
        <w:t xml:space="preserve"> </w:t>
      </w:r>
      <w:r>
        <w:rPr>
          <w:sz w:val="28"/>
        </w:rPr>
        <w:t>для уточнения;</w:t>
      </w:r>
    </w:p>
    <w:p w:rsidR="00BC1CA5" w:rsidRDefault="0022664F" w:rsidP="005772E5">
      <w:pPr>
        <w:pStyle w:val="a5"/>
        <w:numPr>
          <w:ilvl w:val="0"/>
          <w:numId w:val="35"/>
        </w:numPr>
        <w:tabs>
          <w:tab w:val="left" w:pos="377"/>
        </w:tabs>
        <w:ind w:right="1067" w:firstLine="0"/>
        <w:rPr>
          <w:sz w:val="28"/>
        </w:rPr>
      </w:pPr>
      <w:r>
        <w:rPr>
          <w:sz w:val="28"/>
        </w:rPr>
        <w:t>согласно заданному алгоритму находить представленную в явном виде ин-</w:t>
      </w:r>
      <w:r>
        <w:rPr>
          <w:spacing w:val="1"/>
          <w:sz w:val="28"/>
        </w:rPr>
        <w:t xml:space="preserve"> </w:t>
      </w:r>
      <w:r>
        <w:rPr>
          <w:sz w:val="28"/>
        </w:rPr>
        <w:t>формацию</w:t>
      </w:r>
      <w:r>
        <w:rPr>
          <w:spacing w:val="-2"/>
          <w:sz w:val="28"/>
        </w:rPr>
        <w:t xml:space="preserve"> </w:t>
      </w:r>
      <w:r>
        <w:rPr>
          <w:sz w:val="28"/>
        </w:rPr>
        <w:t>в</w:t>
      </w:r>
      <w:r>
        <w:rPr>
          <w:spacing w:val="-1"/>
          <w:sz w:val="28"/>
        </w:rPr>
        <w:t xml:space="preserve"> </w:t>
      </w:r>
      <w:r>
        <w:rPr>
          <w:sz w:val="28"/>
        </w:rPr>
        <w:t>предложенном</w:t>
      </w:r>
      <w:r>
        <w:rPr>
          <w:spacing w:val="-1"/>
          <w:sz w:val="28"/>
        </w:rPr>
        <w:t xml:space="preserve"> </w:t>
      </w:r>
      <w:r>
        <w:rPr>
          <w:sz w:val="28"/>
        </w:rPr>
        <w:t>источнике:</w:t>
      </w:r>
      <w:r>
        <w:rPr>
          <w:spacing w:val="-2"/>
          <w:sz w:val="28"/>
        </w:rPr>
        <w:t xml:space="preserve"> </w:t>
      </w:r>
      <w:r>
        <w:rPr>
          <w:sz w:val="28"/>
        </w:rPr>
        <w:t>в</w:t>
      </w:r>
      <w:r>
        <w:rPr>
          <w:spacing w:val="-3"/>
          <w:sz w:val="28"/>
        </w:rPr>
        <w:t xml:space="preserve"> </w:t>
      </w:r>
      <w:r>
        <w:rPr>
          <w:sz w:val="28"/>
        </w:rPr>
        <w:t>словарях,</w:t>
      </w:r>
      <w:r>
        <w:rPr>
          <w:spacing w:val="-1"/>
          <w:sz w:val="28"/>
        </w:rPr>
        <w:t xml:space="preserve"> </w:t>
      </w:r>
      <w:r>
        <w:rPr>
          <w:sz w:val="28"/>
        </w:rPr>
        <w:t>справочниках;</w:t>
      </w:r>
    </w:p>
    <w:p w:rsidR="00BC1CA5" w:rsidRDefault="0022664F" w:rsidP="005772E5">
      <w:pPr>
        <w:pStyle w:val="a5"/>
        <w:numPr>
          <w:ilvl w:val="0"/>
          <w:numId w:val="35"/>
        </w:numPr>
        <w:tabs>
          <w:tab w:val="left" w:pos="377"/>
        </w:tabs>
        <w:ind w:right="1062" w:firstLine="0"/>
        <w:rPr>
          <w:sz w:val="28"/>
        </w:rPr>
      </w:pPr>
      <w:r>
        <w:rPr>
          <w:sz w:val="28"/>
        </w:rPr>
        <w:t>распознавать достоверную и недостоверную информацию самостоятельно или</w:t>
      </w:r>
      <w:r>
        <w:rPr>
          <w:spacing w:val="-67"/>
          <w:sz w:val="28"/>
        </w:rPr>
        <w:t xml:space="preserve"> </w:t>
      </w:r>
      <w:r>
        <w:rPr>
          <w:sz w:val="28"/>
        </w:rPr>
        <w:t>на основании предложенного учителем способа её проверки (обращаясь к сло-</w:t>
      </w:r>
      <w:r>
        <w:rPr>
          <w:spacing w:val="1"/>
          <w:sz w:val="28"/>
        </w:rPr>
        <w:t xml:space="preserve"> </w:t>
      </w:r>
      <w:r>
        <w:rPr>
          <w:sz w:val="28"/>
        </w:rPr>
        <w:t>варям,</w:t>
      </w:r>
      <w:r>
        <w:rPr>
          <w:spacing w:val="-3"/>
          <w:sz w:val="28"/>
        </w:rPr>
        <w:t xml:space="preserve"> </w:t>
      </w:r>
      <w:r>
        <w:rPr>
          <w:sz w:val="28"/>
        </w:rPr>
        <w:t>справочникам,</w:t>
      </w:r>
      <w:r>
        <w:rPr>
          <w:spacing w:val="1"/>
          <w:sz w:val="28"/>
        </w:rPr>
        <w:t xml:space="preserve"> </w:t>
      </w:r>
      <w:r>
        <w:rPr>
          <w:sz w:val="28"/>
        </w:rPr>
        <w:t>учебнику);</w:t>
      </w:r>
    </w:p>
    <w:p w:rsidR="00BC1CA5" w:rsidRDefault="0022664F" w:rsidP="005772E5">
      <w:pPr>
        <w:pStyle w:val="a5"/>
        <w:numPr>
          <w:ilvl w:val="0"/>
          <w:numId w:val="35"/>
        </w:numPr>
        <w:tabs>
          <w:tab w:val="left" w:pos="377"/>
        </w:tabs>
        <w:ind w:right="1068" w:firstLine="0"/>
        <w:rPr>
          <w:sz w:val="28"/>
        </w:rPr>
      </w:pPr>
      <w:r>
        <w:rPr>
          <w:sz w:val="28"/>
        </w:rPr>
        <w:t>соблюдать с помощью взрослых (педагогических работников, родителей, за-</w:t>
      </w:r>
      <w:r>
        <w:rPr>
          <w:spacing w:val="1"/>
          <w:sz w:val="28"/>
        </w:rPr>
        <w:t xml:space="preserve"> </w:t>
      </w:r>
      <w:r>
        <w:rPr>
          <w:sz w:val="28"/>
        </w:rPr>
        <w:t>конных</w:t>
      </w:r>
      <w:r>
        <w:rPr>
          <w:spacing w:val="1"/>
          <w:sz w:val="28"/>
        </w:rPr>
        <w:t xml:space="preserve"> </w:t>
      </w:r>
      <w:r>
        <w:rPr>
          <w:sz w:val="28"/>
        </w:rPr>
        <w:t>представителей)</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поиске</w:t>
      </w:r>
      <w:r>
        <w:rPr>
          <w:spacing w:val="-67"/>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Интернете;</w:t>
      </w:r>
    </w:p>
    <w:p w:rsidR="00BC1CA5" w:rsidRDefault="0022664F" w:rsidP="005772E5">
      <w:pPr>
        <w:pStyle w:val="a5"/>
        <w:numPr>
          <w:ilvl w:val="0"/>
          <w:numId w:val="35"/>
        </w:numPr>
        <w:tabs>
          <w:tab w:val="left" w:pos="377"/>
        </w:tabs>
        <w:ind w:right="1064" w:firstLine="0"/>
        <w:rPr>
          <w:sz w:val="28"/>
        </w:rPr>
      </w:pPr>
      <w:r>
        <w:rPr>
          <w:sz w:val="28"/>
        </w:rPr>
        <w:t>анализировать и создавать текстовую, графическую, видео, звуковую инфор-</w:t>
      </w:r>
      <w:r>
        <w:rPr>
          <w:spacing w:val="1"/>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spacing w:line="242" w:lineRule="auto"/>
        <w:ind w:right="1066" w:firstLine="0"/>
        <w:rPr>
          <w:b/>
          <w:i/>
          <w:sz w:val="28"/>
        </w:rPr>
      </w:pPr>
      <w:r>
        <w:rPr>
          <w:sz w:val="28"/>
        </w:rPr>
        <w:t>понимать информацию, зафиксированную в виде таблиц, схем; самостоятель-</w:t>
      </w:r>
      <w:r>
        <w:rPr>
          <w:spacing w:val="1"/>
          <w:sz w:val="28"/>
        </w:rPr>
        <w:t xml:space="preserve"> </w:t>
      </w:r>
      <w:r>
        <w:rPr>
          <w:sz w:val="28"/>
        </w:rPr>
        <w:t>но создавать схемы, таблицы для представления результатов работы с текстами.</w:t>
      </w:r>
      <w:r>
        <w:rPr>
          <w:spacing w:val="-67"/>
          <w:sz w:val="28"/>
        </w:rPr>
        <w:t xml:space="preserve"> </w:t>
      </w:r>
      <w:r>
        <w:rPr>
          <w:b/>
          <w:i/>
          <w:sz w:val="28"/>
        </w:rPr>
        <w:t>Коммуникативные</w:t>
      </w:r>
      <w:r>
        <w:rPr>
          <w:b/>
          <w:i/>
          <w:spacing w:val="-3"/>
          <w:sz w:val="28"/>
        </w:rPr>
        <w:t xml:space="preserve"> </w:t>
      </w:r>
      <w:r>
        <w:rPr>
          <w:b/>
          <w:i/>
          <w:sz w:val="28"/>
        </w:rPr>
        <w:t>УУД.</w:t>
      </w:r>
    </w:p>
    <w:p w:rsidR="00BC1CA5" w:rsidRDefault="0022664F">
      <w:pPr>
        <w:spacing w:line="311" w:lineRule="exact"/>
        <w:ind w:left="213"/>
        <w:rPr>
          <w:i/>
          <w:sz w:val="28"/>
        </w:rPr>
      </w:pPr>
      <w:r>
        <w:rPr>
          <w:i/>
          <w:sz w:val="28"/>
        </w:rPr>
        <w:t>Общение:</w:t>
      </w:r>
    </w:p>
    <w:p w:rsidR="00BC1CA5" w:rsidRDefault="0022664F" w:rsidP="005772E5">
      <w:pPr>
        <w:pStyle w:val="a5"/>
        <w:numPr>
          <w:ilvl w:val="0"/>
          <w:numId w:val="35"/>
        </w:numPr>
        <w:tabs>
          <w:tab w:val="left" w:pos="377"/>
        </w:tabs>
        <w:ind w:right="1066" w:firstLine="0"/>
        <w:jc w:val="left"/>
        <w:rPr>
          <w:sz w:val="28"/>
        </w:rPr>
      </w:pPr>
      <w:r>
        <w:rPr>
          <w:sz w:val="28"/>
        </w:rPr>
        <w:t>воспринимать</w:t>
      </w:r>
      <w:r>
        <w:rPr>
          <w:spacing w:val="10"/>
          <w:sz w:val="28"/>
        </w:rPr>
        <w:t xml:space="preserve"> </w:t>
      </w:r>
      <w:r>
        <w:rPr>
          <w:sz w:val="28"/>
        </w:rPr>
        <w:t>и</w:t>
      </w:r>
      <w:r>
        <w:rPr>
          <w:spacing w:val="12"/>
          <w:sz w:val="28"/>
        </w:rPr>
        <w:t xml:space="preserve"> </w:t>
      </w:r>
      <w:r>
        <w:rPr>
          <w:sz w:val="28"/>
        </w:rPr>
        <w:t>формулировать</w:t>
      </w:r>
      <w:r>
        <w:rPr>
          <w:spacing w:val="9"/>
          <w:sz w:val="28"/>
        </w:rPr>
        <w:t xml:space="preserve"> </w:t>
      </w:r>
      <w:r>
        <w:rPr>
          <w:sz w:val="28"/>
        </w:rPr>
        <w:t>суждения,</w:t>
      </w:r>
      <w:r>
        <w:rPr>
          <w:spacing w:val="11"/>
          <w:sz w:val="28"/>
        </w:rPr>
        <w:t xml:space="preserve"> </w:t>
      </w:r>
      <w:r>
        <w:rPr>
          <w:sz w:val="28"/>
        </w:rPr>
        <w:t>выражать</w:t>
      </w:r>
      <w:r>
        <w:rPr>
          <w:spacing w:val="11"/>
          <w:sz w:val="28"/>
        </w:rPr>
        <w:t xml:space="preserve"> </w:t>
      </w:r>
      <w:r>
        <w:rPr>
          <w:sz w:val="28"/>
        </w:rPr>
        <w:t>эмоции</w:t>
      </w:r>
      <w:r>
        <w:rPr>
          <w:spacing w:val="12"/>
          <w:sz w:val="28"/>
        </w:rPr>
        <w:t xml:space="preserve"> </w:t>
      </w:r>
      <w:r>
        <w:rPr>
          <w:sz w:val="28"/>
        </w:rPr>
        <w:t>в</w:t>
      </w:r>
      <w:r>
        <w:rPr>
          <w:spacing w:val="11"/>
          <w:sz w:val="28"/>
        </w:rPr>
        <w:t xml:space="preserve"> </w:t>
      </w:r>
      <w:r>
        <w:rPr>
          <w:sz w:val="28"/>
        </w:rPr>
        <w:t>соответствии</w:t>
      </w:r>
      <w:r>
        <w:rPr>
          <w:spacing w:val="20"/>
          <w:sz w:val="28"/>
        </w:rPr>
        <w:t xml:space="preserve"> </w:t>
      </w:r>
      <w:r>
        <w:rPr>
          <w:sz w:val="28"/>
        </w:rPr>
        <w:t>с</w:t>
      </w:r>
      <w:r>
        <w:rPr>
          <w:spacing w:val="-67"/>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5" w:firstLine="0"/>
        <w:jc w:val="left"/>
        <w:rPr>
          <w:sz w:val="28"/>
        </w:rPr>
      </w:pPr>
      <w:r>
        <w:rPr>
          <w:sz w:val="28"/>
        </w:rPr>
        <w:t>проявлять</w:t>
      </w:r>
      <w:r>
        <w:rPr>
          <w:spacing w:val="31"/>
          <w:sz w:val="28"/>
        </w:rPr>
        <w:t xml:space="preserve"> </w:t>
      </w:r>
      <w:r>
        <w:rPr>
          <w:sz w:val="28"/>
        </w:rPr>
        <w:t>уважительное</w:t>
      </w:r>
      <w:r>
        <w:rPr>
          <w:spacing w:val="29"/>
          <w:sz w:val="28"/>
        </w:rPr>
        <w:t xml:space="preserve"> </w:t>
      </w:r>
      <w:r>
        <w:rPr>
          <w:sz w:val="28"/>
        </w:rPr>
        <w:t>отношение</w:t>
      </w:r>
      <w:r>
        <w:rPr>
          <w:spacing w:val="30"/>
          <w:sz w:val="28"/>
        </w:rPr>
        <w:t xml:space="preserve"> </w:t>
      </w:r>
      <w:r>
        <w:rPr>
          <w:sz w:val="28"/>
        </w:rPr>
        <w:t>к</w:t>
      </w:r>
      <w:r>
        <w:rPr>
          <w:spacing w:val="32"/>
          <w:sz w:val="28"/>
        </w:rPr>
        <w:t xml:space="preserve"> </w:t>
      </w:r>
      <w:r>
        <w:rPr>
          <w:sz w:val="28"/>
        </w:rPr>
        <w:t>собеседнику,</w:t>
      </w:r>
      <w:r>
        <w:rPr>
          <w:spacing w:val="32"/>
          <w:sz w:val="28"/>
        </w:rPr>
        <w:t xml:space="preserve"> </w:t>
      </w:r>
      <w:r>
        <w:rPr>
          <w:sz w:val="28"/>
        </w:rPr>
        <w:t>соблюдать</w:t>
      </w:r>
      <w:r>
        <w:rPr>
          <w:spacing w:val="30"/>
          <w:sz w:val="28"/>
        </w:rPr>
        <w:t xml:space="preserve"> </w:t>
      </w:r>
      <w:r>
        <w:rPr>
          <w:sz w:val="28"/>
        </w:rPr>
        <w:t>правила</w:t>
      </w:r>
      <w:r>
        <w:rPr>
          <w:spacing w:val="33"/>
          <w:sz w:val="28"/>
        </w:rPr>
        <w:t xml:space="preserve"> </w:t>
      </w:r>
      <w:r>
        <w:rPr>
          <w:sz w:val="28"/>
        </w:rPr>
        <w:t>веде-</w:t>
      </w:r>
      <w:r>
        <w:rPr>
          <w:spacing w:val="-67"/>
          <w:sz w:val="28"/>
        </w:rPr>
        <w:t xml:space="preserve"> </w:t>
      </w:r>
      <w:r>
        <w:rPr>
          <w:sz w:val="28"/>
        </w:rPr>
        <w:t>ния</w:t>
      </w:r>
      <w:r>
        <w:rPr>
          <w:spacing w:val="-4"/>
          <w:sz w:val="28"/>
        </w:rPr>
        <w:t xml:space="preserve"> </w:t>
      </w:r>
      <w:r>
        <w:rPr>
          <w:sz w:val="28"/>
        </w:rPr>
        <w:t>диалоги и</w:t>
      </w:r>
      <w:r>
        <w:rPr>
          <w:spacing w:val="-3"/>
          <w:sz w:val="28"/>
        </w:rPr>
        <w:t xml:space="preserve"> </w:t>
      </w:r>
      <w:r>
        <w:rPr>
          <w:sz w:val="28"/>
        </w:rPr>
        <w:t>дискуссии;</w:t>
      </w:r>
    </w:p>
    <w:p w:rsidR="00BC1CA5" w:rsidRDefault="0022664F" w:rsidP="005772E5">
      <w:pPr>
        <w:pStyle w:val="a5"/>
        <w:numPr>
          <w:ilvl w:val="0"/>
          <w:numId w:val="35"/>
        </w:numPr>
        <w:tabs>
          <w:tab w:val="left" w:pos="377"/>
        </w:tabs>
        <w:spacing w:line="321" w:lineRule="exact"/>
        <w:ind w:left="376"/>
        <w:jc w:val="left"/>
        <w:rPr>
          <w:sz w:val="28"/>
        </w:rPr>
      </w:pPr>
      <w:r>
        <w:rPr>
          <w:sz w:val="28"/>
        </w:rPr>
        <w:t>признавать</w:t>
      </w:r>
      <w:r>
        <w:rPr>
          <w:spacing w:val="-4"/>
          <w:sz w:val="28"/>
        </w:rPr>
        <w:t xml:space="preserve"> </w:t>
      </w:r>
      <w:r>
        <w:rPr>
          <w:sz w:val="28"/>
        </w:rPr>
        <w:t>возможность</w:t>
      </w:r>
      <w:r>
        <w:rPr>
          <w:spacing w:val="-4"/>
          <w:sz w:val="28"/>
        </w:rPr>
        <w:t xml:space="preserve"> </w:t>
      </w:r>
      <w:r>
        <w:rPr>
          <w:sz w:val="28"/>
        </w:rPr>
        <w:t>существования</w:t>
      </w:r>
      <w:r>
        <w:rPr>
          <w:spacing w:val="-6"/>
          <w:sz w:val="28"/>
        </w:rPr>
        <w:t xml:space="preserve"> </w:t>
      </w:r>
      <w:r>
        <w:rPr>
          <w:sz w:val="28"/>
        </w:rPr>
        <w:t>разных</w:t>
      </w:r>
      <w:r>
        <w:rPr>
          <w:spacing w:val="-2"/>
          <w:sz w:val="28"/>
        </w:rPr>
        <w:t xml:space="preserve"> </w:t>
      </w:r>
      <w:r>
        <w:rPr>
          <w:sz w:val="28"/>
        </w:rPr>
        <w:t>точек</w:t>
      </w:r>
      <w:r>
        <w:rPr>
          <w:spacing w:val="-2"/>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корректно</w:t>
      </w:r>
      <w:r>
        <w:rPr>
          <w:spacing w:val="-3"/>
          <w:sz w:val="28"/>
        </w:rPr>
        <w:t xml:space="preserve"> </w:t>
      </w:r>
      <w:r>
        <w:rPr>
          <w:sz w:val="28"/>
        </w:rPr>
        <w:t>и</w:t>
      </w:r>
      <w:r>
        <w:rPr>
          <w:spacing w:val="-4"/>
          <w:sz w:val="28"/>
        </w:rPr>
        <w:t xml:space="preserve"> </w:t>
      </w:r>
      <w:r>
        <w:rPr>
          <w:sz w:val="28"/>
        </w:rPr>
        <w:t>аргументированно</w:t>
      </w:r>
      <w:r>
        <w:rPr>
          <w:spacing w:val="-2"/>
          <w:sz w:val="28"/>
        </w:rPr>
        <w:t xml:space="preserve"> </w:t>
      </w:r>
      <w:r>
        <w:rPr>
          <w:sz w:val="28"/>
        </w:rPr>
        <w:t>высказывать</w:t>
      </w:r>
      <w:r>
        <w:rPr>
          <w:spacing w:val="-5"/>
          <w:sz w:val="28"/>
        </w:rPr>
        <w:t xml:space="preserve"> </w:t>
      </w:r>
      <w:r>
        <w:rPr>
          <w:sz w:val="28"/>
        </w:rPr>
        <w:t>своё</w:t>
      </w:r>
      <w:r>
        <w:rPr>
          <w:spacing w:val="-4"/>
          <w:sz w:val="28"/>
        </w:rPr>
        <w:t xml:space="preserve"> </w:t>
      </w:r>
      <w:r>
        <w:rPr>
          <w:sz w:val="28"/>
        </w:rPr>
        <w:t>мнение;</w:t>
      </w:r>
    </w:p>
    <w:p w:rsidR="00BC1CA5" w:rsidRDefault="0022664F" w:rsidP="005772E5">
      <w:pPr>
        <w:pStyle w:val="a5"/>
        <w:numPr>
          <w:ilvl w:val="0"/>
          <w:numId w:val="35"/>
        </w:numPr>
        <w:tabs>
          <w:tab w:val="left" w:pos="377"/>
        </w:tabs>
        <w:spacing w:line="322" w:lineRule="exact"/>
        <w:ind w:left="376"/>
        <w:jc w:val="left"/>
        <w:rPr>
          <w:sz w:val="28"/>
        </w:rPr>
      </w:pPr>
      <w:r>
        <w:rPr>
          <w:sz w:val="28"/>
        </w:rPr>
        <w:t>строить</w:t>
      </w:r>
      <w:r>
        <w:rPr>
          <w:spacing w:val="-4"/>
          <w:sz w:val="28"/>
        </w:rPr>
        <w:t xml:space="preserve"> </w:t>
      </w:r>
      <w:r>
        <w:rPr>
          <w:sz w:val="28"/>
        </w:rPr>
        <w:t>речевое</w:t>
      </w:r>
      <w:r>
        <w:rPr>
          <w:spacing w:val="-2"/>
          <w:sz w:val="28"/>
        </w:rPr>
        <w:t xml:space="preserve"> </w:t>
      </w:r>
      <w:r>
        <w:rPr>
          <w:sz w:val="28"/>
        </w:rPr>
        <w:t>высказывание</w:t>
      </w:r>
      <w:r>
        <w:rPr>
          <w:spacing w:val="-3"/>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6"/>
          <w:sz w:val="28"/>
        </w:rPr>
        <w:t xml:space="preserve"> </w:t>
      </w:r>
      <w:r>
        <w:rPr>
          <w:sz w:val="28"/>
        </w:rPr>
        <w:t>поставленной</w:t>
      </w:r>
      <w:r>
        <w:rPr>
          <w:spacing w:val="-2"/>
          <w:sz w:val="28"/>
        </w:rPr>
        <w:t xml:space="preserve"> </w:t>
      </w:r>
      <w:r>
        <w:rPr>
          <w:sz w:val="28"/>
        </w:rPr>
        <w:t>задачей;</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r>
        <w:rPr>
          <w:spacing w:val="-1"/>
          <w:sz w:val="28"/>
        </w:rPr>
        <w:t xml:space="preserve"> </w:t>
      </w:r>
      <w:r>
        <w:rPr>
          <w:sz w:val="28"/>
        </w:rPr>
        <w:t>в</w:t>
      </w:r>
      <w:r>
        <w:rPr>
          <w:spacing w:val="-1"/>
          <w:sz w:val="28"/>
        </w:rPr>
        <w:t xml:space="preserve"> </w:t>
      </w:r>
      <w:r>
        <w:rPr>
          <w:sz w:val="28"/>
        </w:rPr>
        <w:t>соответствии</w:t>
      </w:r>
      <w:r>
        <w:rPr>
          <w:spacing w:val="-3"/>
          <w:sz w:val="28"/>
        </w:rPr>
        <w:t xml:space="preserve"> </w:t>
      </w:r>
      <w:r>
        <w:rPr>
          <w:sz w:val="28"/>
        </w:rPr>
        <w:t>с речевой ситуацией;</w:t>
      </w:r>
    </w:p>
    <w:p w:rsidR="00BC1CA5" w:rsidRDefault="0022664F" w:rsidP="005772E5">
      <w:pPr>
        <w:pStyle w:val="a5"/>
        <w:numPr>
          <w:ilvl w:val="0"/>
          <w:numId w:val="35"/>
        </w:numPr>
        <w:tabs>
          <w:tab w:val="left" w:pos="377"/>
        </w:tabs>
        <w:ind w:right="1062" w:firstLine="0"/>
        <w:rPr>
          <w:sz w:val="28"/>
        </w:rPr>
      </w:pPr>
      <w:r>
        <w:rPr>
          <w:sz w:val="28"/>
        </w:rPr>
        <w:t>готовить небольшие публичные выступления о результатах парной и группо-</w:t>
      </w:r>
      <w:r>
        <w:rPr>
          <w:spacing w:val="1"/>
          <w:sz w:val="28"/>
        </w:rPr>
        <w:t xml:space="preserve"> </w:t>
      </w:r>
      <w:r>
        <w:rPr>
          <w:sz w:val="28"/>
        </w:rPr>
        <w:t>вой работы, о результатах наблюдения, выполненного мини-исследования, про-</w:t>
      </w:r>
      <w:r>
        <w:rPr>
          <w:spacing w:val="-67"/>
          <w:sz w:val="28"/>
        </w:rPr>
        <w:t xml:space="preserve"> </w:t>
      </w:r>
      <w:r>
        <w:rPr>
          <w:sz w:val="28"/>
        </w:rPr>
        <w:t>ектного задания;</w:t>
      </w:r>
    </w:p>
    <w:p w:rsidR="00BC1CA5" w:rsidRDefault="0022664F" w:rsidP="005772E5">
      <w:pPr>
        <w:pStyle w:val="a5"/>
        <w:numPr>
          <w:ilvl w:val="0"/>
          <w:numId w:val="35"/>
        </w:numPr>
        <w:tabs>
          <w:tab w:val="left" w:pos="377"/>
        </w:tabs>
        <w:ind w:right="1069" w:firstLine="0"/>
        <w:rPr>
          <w:sz w:val="28"/>
        </w:rPr>
      </w:pPr>
      <w:r>
        <w:rPr>
          <w:sz w:val="28"/>
        </w:rPr>
        <w:t>подбирать иллюстративный материал (рисунки, фото, плакаты) к тексту вы-</w:t>
      </w:r>
      <w:r>
        <w:rPr>
          <w:spacing w:val="1"/>
          <w:sz w:val="28"/>
        </w:rPr>
        <w:t xml:space="preserve"> </w:t>
      </w:r>
      <w:r>
        <w:rPr>
          <w:sz w:val="28"/>
        </w:rPr>
        <w:t>ступления.</w:t>
      </w:r>
    </w:p>
    <w:p w:rsidR="00BC1CA5" w:rsidRDefault="0022664F">
      <w:pPr>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before="1"/>
        <w:ind w:right="1063"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 предложенного учителем формата планирования, распределения проме-</w:t>
      </w:r>
      <w:r>
        <w:rPr>
          <w:spacing w:val="1"/>
          <w:sz w:val="28"/>
        </w:rPr>
        <w:t xml:space="preserve"> </w:t>
      </w:r>
      <w:r>
        <w:rPr>
          <w:sz w:val="28"/>
        </w:rPr>
        <w:t>жуточных шагов</w:t>
      </w:r>
      <w:r>
        <w:rPr>
          <w:spacing w:val="-2"/>
          <w:sz w:val="28"/>
        </w:rPr>
        <w:t xml:space="preserve"> </w:t>
      </w:r>
      <w:r>
        <w:rPr>
          <w:sz w:val="28"/>
        </w:rPr>
        <w:t>и сроков;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принимать цель совместной деятельности, коллективно строить действия</w:t>
      </w:r>
      <w:r>
        <w:rPr>
          <w:spacing w:val="70"/>
          <w:sz w:val="28"/>
        </w:rPr>
        <w:t xml:space="preserve"> </w:t>
      </w:r>
      <w:r>
        <w:rPr>
          <w:sz w:val="28"/>
        </w:rPr>
        <w:t>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w:t>
      </w:r>
      <w:r>
        <w:rPr>
          <w:spacing w:val="-2"/>
          <w:sz w:val="28"/>
        </w:rPr>
        <w:t xml:space="preserve"> </w:t>
      </w:r>
      <w:r>
        <w:rPr>
          <w:sz w:val="28"/>
        </w:rPr>
        <w:t>совместной</w:t>
      </w:r>
      <w:r>
        <w:rPr>
          <w:spacing w:val="-3"/>
          <w:sz w:val="28"/>
        </w:rPr>
        <w:t xml:space="preserve"> </w:t>
      </w:r>
      <w:r>
        <w:rPr>
          <w:sz w:val="28"/>
        </w:rPr>
        <w:t>работы;</w:t>
      </w:r>
    </w:p>
    <w:p w:rsidR="00BC1CA5" w:rsidRDefault="0022664F" w:rsidP="005772E5">
      <w:pPr>
        <w:pStyle w:val="a5"/>
        <w:numPr>
          <w:ilvl w:val="0"/>
          <w:numId w:val="35"/>
        </w:numPr>
        <w:tabs>
          <w:tab w:val="left" w:pos="377"/>
        </w:tabs>
        <w:spacing w:before="2"/>
        <w:ind w:right="1064" w:firstLine="0"/>
        <w:rPr>
          <w:sz w:val="28"/>
        </w:rPr>
      </w:pPr>
      <w:r>
        <w:rPr>
          <w:sz w:val="28"/>
        </w:rPr>
        <w:t>проявлять готовность руководить, выполнять поручения, подчиняться, само-</w:t>
      </w:r>
      <w:r>
        <w:rPr>
          <w:spacing w:val="1"/>
          <w:sz w:val="28"/>
        </w:rPr>
        <w:t xml:space="preserve"> </w:t>
      </w:r>
      <w:r>
        <w:rPr>
          <w:sz w:val="28"/>
        </w:rPr>
        <w:t>стоятельно</w:t>
      </w:r>
      <w:r>
        <w:rPr>
          <w:spacing w:val="-4"/>
          <w:sz w:val="28"/>
        </w:rPr>
        <w:t xml:space="preserve"> </w:t>
      </w:r>
      <w:r>
        <w:rPr>
          <w:sz w:val="28"/>
        </w:rPr>
        <w:t>разрешать</w:t>
      </w:r>
      <w:r>
        <w:rPr>
          <w:spacing w:val="-1"/>
          <w:sz w:val="28"/>
        </w:rPr>
        <w:t xml:space="preserve"> </w:t>
      </w:r>
      <w:r>
        <w:rPr>
          <w:sz w:val="28"/>
        </w:rPr>
        <w:t>конфликты;</w:t>
      </w:r>
    </w:p>
    <w:p w:rsidR="00BC1CA5" w:rsidRDefault="0022664F" w:rsidP="005772E5">
      <w:pPr>
        <w:pStyle w:val="a5"/>
        <w:numPr>
          <w:ilvl w:val="0"/>
          <w:numId w:val="35"/>
        </w:numPr>
        <w:tabs>
          <w:tab w:val="left" w:pos="377"/>
        </w:tabs>
        <w:spacing w:line="321" w:lineRule="exact"/>
        <w:ind w:left="376"/>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2"/>
          <w:sz w:val="28"/>
        </w:rPr>
        <w:t xml:space="preserve"> </w:t>
      </w:r>
      <w:r>
        <w:rPr>
          <w:sz w:val="28"/>
        </w:rPr>
        <w:t>часть</w:t>
      </w:r>
      <w:r>
        <w:rPr>
          <w:spacing w:val="-3"/>
          <w:sz w:val="28"/>
        </w:rPr>
        <w:t xml:space="preserve"> </w:t>
      </w:r>
      <w:r>
        <w:rPr>
          <w:sz w:val="28"/>
        </w:rPr>
        <w:t>работы;</w:t>
      </w:r>
    </w:p>
    <w:p w:rsidR="00BC1CA5" w:rsidRDefault="0022664F" w:rsidP="005772E5">
      <w:pPr>
        <w:pStyle w:val="a5"/>
        <w:numPr>
          <w:ilvl w:val="0"/>
          <w:numId w:val="35"/>
        </w:numPr>
        <w:tabs>
          <w:tab w:val="left" w:pos="377"/>
        </w:tabs>
        <w:ind w:left="376"/>
        <w:rPr>
          <w:sz w:val="28"/>
        </w:rPr>
      </w:pPr>
      <w:r>
        <w:rPr>
          <w:sz w:val="28"/>
        </w:rPr>
        <w:t>оценивать</w:t>
      </w:r>
      <w:r>
        <w:rPr>
          <w:spacing w:val="-4"/>
          <w:sz w:val="28"/>
        </w:rPr>
        <w:t xml:space="preserve"> </w:t>
      </w:r>
      <w:r>
        <w:rPr>
          <w:sz w:val="28"/>
        </w:rPr>
        <w:t>свой</w:t>
      </w:r>
      <w:r>
        <w:rPr>
          <w:spacing w:val="-2"/>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BC1CA5" w:rsidRDefault="0022664F" w:rsidP="005772E5">
      <w:pPr>
        <w:pStyle w:val="a5"/>
        <w:numPr>
          <w:ilvl w:val="0"/>
          <w:numId w:val="35"/>
        </w:numPr>
        <w:tabs>
          <w:tab w:val="left" w:pos="377"/>
        </w:tabs>
        <w:spacing w:before="2"/>
        <w:ind w:right="1069" w:firstLine="0"/>
        <w:rPr>
          <w:sz w:val="28"/>
        </w:rPr>
      </w:pPr>
      <w:r>
        <w:rPr>
          <w:sz w:val="28"/>
        </w:rPr>
        <w:t>выполнять совместные проектные задания с опорой на предложенные образ-</w:t>
      </w:r>
      <w:r>
        <w:rPr>
          <w:spacing w:val="1"/>
          <w:sz w:val="28"/>
        </w:rPr>
        <w:t xml:space="preserve"> </w:t>
      </w:r>
      <w:r>
        <w:rPr>
          <w:sz w:val="28"/>
        </w:rPr>
        <w:t>цы.</w:t>
      </w:r>
    </w:p>
    <w:p w:rsidR="00BC1CA5" w:rsidRDefault="0022664F">
      <w:pPr>
        <w:pStyle w:val="3"/>
        <w:spacing w:before="6"/>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5"/>
          <w:sz w:val="28"/>
        </w:rPr>
        <w:t xml:space="preserve"> </w:t>
      </w:r>
      <w:r>
        <w:rPr>
          <w:sz w:val="28"/>
        </w:rPr>
        <w:t>действия</w:t>
      </w:r>
      <w:r>
        <w:rPr>
          <w:spacing w:val="-3"/>
          <w:sz w:val="28"/>
        </w:rPr>
        <w:t xml:space="preserve"> </w:t>
      </w:r>
      <w:r>
        <w:rPr>
          <w:sz w:val="28"/>
        </w:rPr>
        <w:t>по</w:t>
      </w:r>
      <w:r>
        <w:rPr>
          <w:spacing w:val="-2"/>
          <w:sz w:val="28"/>
        </w:rPr>
        <w:t xml:space="preserve"> </w:t>
      </w:r>
      <w:r>
        <w:rPr>
          <w:sz w:val="28"/>
        </w:rPr>
        <w:t>решению</w:t>
      </w:r>
      <w:r>
        <w:rPr>
          <w:spacing w:val="-4"/>
          <w:sz w:val="28"/>
        </w:rPr>
        <w:t xml:space="preserve"> </w:t>
      </w:r>
      <w:r>
        <w:rPr>
          <w:sz w:val="28"/>
        </w:rPr>
        <w:t>учебной</w:t>
      </w:r>
      <w:r>
        <w:rPr>
          <w:spacing w:val="-2"/>
          <w:sz w:val="28"/>
        </w:rPr>
        <w:t xml:space="preserve"> </w:t>
      </w:r>
      <w:r>
        <w:rPr>
          <w:sz w:val="28"/>
        </w:rPr>
        <w:t>задачи</w:t>
      </w:r>
      <w:r>
        <w:rPr>
          <w:spacing w:val="-5"/>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результата;</w:t>
      </w:r>
    </w:p>
    <w:p w:rsidR="00BC1CA5" w:rsidRDefault="0022664F" w:rsidP="005772E5">
      <w:pPr>
        <w:pStyle w:val="a5"/>
        <w:numPr>
          <w:ilvl w:val="0"/>
          <w:numId w:val="35"/>
        </w:numPr>
        <w:tabs>
          <w:tab w:val="left" w:pos="377"/>
        </w:tabs>
        <w:ind w:left="376"/>
        <w:jc w:val="left"/>
        <w:rPr>
          <w:sz w:val="28"/>
        </w:rPr>
      </w:pPr>
      <w:r>
        <w:rPr>
          <w:sz w:val="28"/>
        </w:rPr>
        <w:t>выстраивать</w:t>
      </w:r>
      <w:r>
        <w:rPr>
          <w:spacing w:val="-7"/>
          <w:sz w:val="28"/>
        </w:rPr>
        <w:t xml:space="preserve"> </w:t>
      </w:r>
      <w:r>
        <w:rPr>
          <w:sz w:val="28"/>
        </w:rPr>
        <w:t>последовательность</w:t>
      </w:r>
      <w:r>
        <w:rPr>
          <w:spacing w:val="-5"/>
          <w:sz w:val="28"/>
        </w:rPr>
        <w:t xml:space="preserve"> </w:t>
      </w:r>
      <w:r>
        <w:rPr>
          <w:sz w:val="28"/>
        </w:rPr>
        <w:t>выбранных</w:t>
      </w:r>
      <w:r>
        <w:rPr>
          <w:spacing w:val="-4"/>
          <w:sz w:val="28"/>
        </w:rPr>
        <w:t xml:space="preserve"> </w:t>
      </w:r>
      <w:r>
        <w:rPr>
          <w:sz w:val="28"/>
        </w:rPr>
        <w:t>действий.</w:t>
      </w:r>
    </w:p>
    <w:p w:rsidR="00BC1CA5" w:rsidRDefault="0022664F">
      <w:pPr>
        <w:spacing w:before="2"/>
        <w:ind w:left="213"/>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5"/>
          <w:sz w:val="28"/>
        </w:rPr>
        <w:t xml:space="preserve"> </w:t>
      </w:r>
      <w:r>
        <w:rPr>
          <w:sz w:val="28"/>
        </w:rPr>
        <w:t>причины</w:t>
      </w:r>
      <w:r>
        <w:rPr>
          <w:spacing w:val="-3"/>
          <w:sz w:val="28"/>
        </w:rPr>
        <w:t xml:space="preserve"> </w:t>
      </w:r>
      <w:r>
        <w:rPr>
          <w:sz w:val="28"/>
        </w:rPr>
        <w:t>успеха/</w:t>
      </w:r>
      <w:r>
        <w:rPr>
          <w:spacing w:val="-2"/>
          <w:sz w:val="28"/>
        </w:rPr>
        <w:t xml:space="preserve"> </w:t>
      </w:r>
      <w:r>
        <w:rPr>
          <w:sz w:val="28"/>
        </w:rPr>
        <w:t>неудач</w:t>
      </w:r>
      <w:r>
        <w:rPr>
          <w:spacing w:val="-3"/>
          <w:sz w:val="28"/>
        </w:rPr>
        <w:t xml:space="preserve"> </w:t>
      </w:r>
      <w:r>
        <w:rPr>
          <w:sz w:val="28"/>
        </w:rPr>
        <w:t>учебной</w:t>
      </w:r>
      <w:r>
        <w:rPr>
          <w:spacing w:val="-2"/>
          <w:sz w:val="28"/>
        </w:rPr>
        <w:t xml:space="preserve"> </w:t>
      </w:r>
      <w:r>
        <w:rPr>
          <w:sz w:val="28"/>
        </w:rPr>
        <w:t>деятельности;</w:t>
      </w:r>
    </w:p>
    <w:p w:rsidR="00BC1CA5" w:rsidRDefault="0022664F" w:rsidP="005772E5">
      <w:pPr>
        <w:pStyle w:val="a5"/>
        <w:numPr>
          <w:ilvl w:val="0"/>
          <w:numId w:val="35"/>
        </w:numPr>
        <w:tabs>
          <w:tab w:val="left" w:pos="377"/>
        </w:tabs>
        <w:ind w:right="1069" w:firstLine="0"/>
        <w:jc w:val="left"/>
        <w:rPr>
          <w:sz w:val="28"/>
        </w:rPr>
      </w:pPr>
      <w:r>
        <w:rPr>
          <w:sz w:val="28"/>
        </w:rPr>
        <w:t>корректировать</w:t>
      </w:r>
      <w:r>
        <w:rPr>
          <w:spacing w:val="44"/>
          <w:sz w:val="28"/>
        </w:rPr>
        <w:t xml:space="preserve"> </w:t>
      </w:r>
      <w:r>
        <w:rPr>
          <w:sz w:val="28"/>
        </w:rPr>
        <w:t>свои</w:t>
      </w:r>
      <w:r>
        <w:rPr>
          <w:spacing w:val="51"/>
          <w:sz w:val="28"/>
        </w:rPr>
        <w:t xml:space="preserve"> </w:t>
      </w:r>
      <w:r>
        <w:rPr>
          <w:sz w:val="28"/>
        </w:rPr>
        <w:t>учебные</w:t>
      </w:r>
      <w:r>
        <w:rPr>
          <w:spacing w:val="47"/>
          <w:sz w:val="28"/>
        </w:rPr>
        <w:t xml:space="preserve"> </w:t>
      </w:r>
      <w:r>
        <w:rPr>
          <w:sz w:val="28"/>
        </w:rPr>
        <w:t>действия</w:t>
      </w:r>
      <w:r>
        <w:rPr>
          <w:spacing w:val="48"/>
          <w:sz w:val="28"/>
        </w:rPr>
        <w:t xml:space="preserve"> </w:t>
      </w:r>
      <w:r>
        <w:rPr>
          <w:sz w:val="28"/>
        </w:rPr>
        <w:t>для</w:t>
      </w:r>
      <w:r>
        <w:rPr>
          <w:spacing w:val="45"/>
          <w:sz w:val="28"/>
        </w:rPr>
        <w:t xml:space="preserve"> </w:t>
      </w:r>
      <w:r>
        <w:rPr>
          <w:sz w:val="28"/>
        </w:rPr>
        <w:t>преодоления</w:t>
      </w:r>
      <w:r>
        <w:rPr>
          <w:spacing w:val="48"/>
          <w:sz w:val="28"/>
        </w:rPr>
        <w:t xml:space="preserve"> </w:t>
      </w:r>
      <w:r>
        <w:rPr>
          <w:sz w:val="28"/>
        </w:rPr>
        <w:t>речевых</w:t>
      </w:r>
      <w:r>
        <w:rPr>
          <w:spacing w:val="48"/>
          <w:sz w:val="28"/>
        </w:rPr>
        <w:t xml:space="preserve"> </w:t>
      </w:r>
      <w:r>
        <w:rPr>
          <w:sz w:val="28"/>
        </w:rPr>
        <w:t>ошибок</w:t>
      </w:r>
      <w:r>
        <w:rPr>
          <w:spacing w:val="45"/>
          <w:sz w:val="28"/>
        </w:rPr>
        <w:t xml:space="preserve"> </w:t>
      </w:r>
      <w:r>
        <w:rPr>
          <w:sz w:val="28"/>
        </w:rPr>
        <w:t>и</w:t>
      </w:r>
      <w:r>
        <w:rPr>
          <w:spacing w:val="-67"/>
          <w:sz w:val="28"/>
        </w:rPr>
        <w:t xml:space="preserve"> </w:t>
      </w:r>
      <w:r>
        <w:rPr>
          <w:sz w:val="28"/>
        </w:rPr>
        <w:t>ошибок,</w:t>
      </w:r>
      <w:r>
        <w:rPr>
          <w:spacing w:val="-2"/>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анализом текстов;</w:t>
      </w:r>
    </w:p>
    <w:p w:rsidR="00BC1CA5" w:rsidRDefault="0022664F" w:rsidP="005772E5">
      <w:pPr>
        <w:pStyle w:val="a5"/>
        <w:numPr>
          <w:ilvl w:val="0"/>
          <w:numId w:val="35"/>
        </w:numPr>
        <w:tabs>
          <w:tab w:val="left" w:pos="377"/>
        </w:tabs>
        <w:ind w:right="1069" w:firstLine="0"/>
        <w:jc w:val="left"/>
        <w:rPr>
          <w:sz w:val="28"/>
        </w:rPr>
      </w:pPr>
      <w:r>
        <w:rPr>
          <w:sz w:val="28"/>
        </w:rPr>
        <w:t>соотносить</w:t>
      </w:r>
      <w:r>
        <w:rPr>
          <w:spacing w:val="5"/>
          <w:sz w:val="28"/>
        </w:rPr>
        <w:t xml:space="preserve"> </w:t>
      </w:r>
      <w:r>
        <w:rPr>
          <w:sz w:val="28"/>
        </w:rPr>
        <w:t>результат</w:t>
      </w:r>
      <w:r>
        <w:rPr>
          <w:spacing w:val="7"/>
          <w:sz w:val="28"/>
        </w:rPr>
        <w:t xml:space="preserve"> </w:t>
      </w:r>
      <w:r>
        <w:rPr>
          <w:sz w:val="28"/>
        </w:rPr>
        <w:t>деятельности</w:t>
      </w:r>
      <w:r>
        <w:rPr>
          <w:spacing w:val="7"/>
          <w:sz w:val="28"/>
        </w:rPr>
        <w:t xml:space="preserve"> </w:t>
      </w:r>
      <w:r>
        <w:rPr>
          <w:sz w:val="28"/>
        </w:rPr>
        <w:t>с</w:t>
      </w:r>
      <w:r>
        <w:rPr>
          <w:spacing w:val="7"/>
          <w:sz w:val="28"/>
        </w:rPr>
        <w:t xml:space="preserve"> </w:t>
      </w:r>
      <w:r>
        <w:rPr>
          <w:sz w:val="28"/>
        </w:rPr>
        <w:t>поставленной</w:t>
      </w:r>
      <w:r>
        <w:rPr>
          <w:spacing w:val="8"/>
          <w:sz w:val="28"/>
        </w:rPr>
        <w:t xml:space="preserve"> </w:t>
      </w:r>
      <w:r>
        <w:rPr>
          <w:sz w:val="28"/>
        </w:rPr>
        <w:t>учебной</w:t>
      </w:r>
      <w:r>
        <w:rPr>
          <w:spacing w:val="7"/>
          <w:sz w:val="28"/>
        </w:rPr>
        <w:t xml:space="preserve"> </w:t>
      </w:r>
      <w:r>
        <w:rPr>
          <w:sz w:val="28"/>
        </w:rPr>
        <w:t>задачей</w:t>
      </w:r>
      <w:r>
        <w:rPr>
          <w:spacing w:val="8"/>
          <w:sz w:val="28"/>
        </w:rPr>
        <w:t xml:space="preserve"> </w:t>
      </w:r>
      <w:r>
        <w:rPr>
          <w:sz w:val="28"/>
        </w:rPr>
        <w:t>по</w:t>
      </w:r>
      <w:r>
        <w:rPr>
          <w:spacing w:val="7"/>
          <w:sz w:val="28"/>
        </w:rPr>
        <w:t xml:space="preserve"> </w:t>
      </w:r>
      <w:r>
        <w:rPr>
          <w:sz w:val="28"/>
        </w:rPr>
        <w:t>анали-</w:t>
      </w:r>
      <w:r>
        <w:rPr>
          <w:spacing w:val="-67"/>
          <w:sz w:val="28"/>
        </w:rPr>
        <w:t xml:space="preserve"> </w:t>
      </w:r>
      <w:r>
        <w:rPr>
          <w:sz w:val="28"/>
        </w:rPr>
        <w:t>зу</w:t>
      </w:r>
      <w:r>
        <w:rPr>
          <w:spacing w:val="-2"/>
          <w:sz w:val="28"/>
        </w:rPr>
        <w:t xml:space="preserve"> </w:t>
      </w:r>
      <w:r>
        <w:rPr>
          <w:sz w:val="28"/>
        </w:rPr>
        <w:t>текстов;</w:t>
      </w:r>
    </w:p>
    <w:p w:rsidR="00BC1CA5" w:rsidRDefault="0022664F" w:rsidP="005772E5">
      <w:pPr>
        <w:pStyle w:val="a5"/>
        <w:numPr>
          <w:ilvl w:val="0"/>
          <w:numId w:val="35"/>
        </w:numPr>
        <w:tabs>
          <w:tab w:val="left" w:pos="377"/>
        </w:tabs>
        <w:spacing w:line="321" w:lineRule="exact"/>
        <w:ind w:left="376"/>
        <w:jc w:val="left"/>
        <w:rPr>
          <w:sz w:val="28"/>
        </w:rPr>
      </w:pPr>
      <w:r>
        <w:rPr>
          <w:sz w:val="28"/>
        </w:rPr>
        <w:t>находить</w:t>
      </w:r>
      <w:r>
        <w:rPr>
          <w:spacing w:val="-7"/>
          <w:sz w:val="28"/>
        </w:rPr>
        <w:t xml:space="preserve"> </w:t>
      </w:r>
      <w:r>
        <w:rPr>
          <w:sz w:val="28"/>
        </w:rPr>
        <w:t>ошибку,</w:t>
      </w:r>
      <w:r>
        <w:rPr>
          <w:spacing w:val="-3"/>
          <w:sz w:val="28"/>
        </w:rPr>
        <w:t xml:space="preserve"> </w:t>
      </w:r>
      <w:r>
        <w:rPr>
          <w:sz w:val="28"/>
        </w:rPr>
        <w:t>допущенную</w:t>
      </w:r>
      <w:r>
        <w:rPr>
          <w:spacing w:val="-3"/>
          <w:sz w:val="28"/>
        </w:rPr>
        <w:t xml:space="preserve"> </w:t>
      </w:r>
      <w:r>
        <w:rPr>
          <w:sz w:val="28"/>
        </w:rPr>
        <w:t>при</w:t>
      </w:r>
      <w:r>
        <w:rPr>
          <w:spacing w:val="-5"/>
          <w:sz w:val="28"/>
        </w:rPr>
        <w:t xml:space="preserve"> </w:t>
      </w:r>
      <w:r>
        <w:rPr>
          <w:sz w:val="28"/>
        </w:rPr>
        <w:t>работе</w:t>
      </w:r>
      <w:r>
        <w:rPr>
          <w:spacing w:val="-2"/>
          <w:sz w:val="28"/>
        </w:rPr>
        <w:t xml:space="preserve"> </w:t>
      </w:r>
      <w:r>
        <w:rPr>
          <w:sz w:val="28"/>
        </w:rPr>
        <w:t>с</w:t>
      </w:r>
      <w:r>
        <w:rPr>
          <w:spacing w:val="-2"/>
          <w:sz w:val="28"/>
        </w:rPr>
        <w:t xml:space="preserve"> </w:t>
      </w:r>
      <w:r>
        <w:rPr>
          <w:sz w:val="28"/>
        </w:rPr>
        <w:t>текстами;</w:t>
      </w:r>
    </w:p>
    <w:p w:rsidR="00BC1CA5" w:rsidRDefault="0022664F" w:rsidP="005772E5">
      <w:pPr>
        <w:pStyle w:val="a5"/>
        <w:numPr>
          <w:ilvl w:val="0"/>
          <w:numId w:val="35"/>
        </w:numPr>
        <w:tabs>
          <w:tab w:val="left" w:pos="377"/>
        </w:tabs>
        <w:spacing w:before="1"/>
        <w:ind w:right="1069" w:firstLine="0"/>
        <w:jc w:val="left"/>
        <w:rPr>
          <w:sz w:val="28"/>
        </w:rPr>
      </w:pPr>
      <w:r>
        <w:rPr>
          <w:sz w:val="28"/>
        </w:rPr>
        <w:t>сравнивать</w:t>
      </w:r>
      <w:r>
        <w:rPr>
          <w:spacing w:val="56"/>
          <w:sz w:val="28"/>
        </w:rPr>
        <w:t xml:space="preserve"> </w:t>
      </w:r>
      <w:r>
        <w:rPr>
          <w:sz w:val="28"/>
        </w:rPr>
        <w:t>результаты</w:t>
      </w:r>
      <w:r>
        <w:rPr>
          <w:spacing w:val="62"/>
          <w:sz w:val="28"/>
        </w:rPr>
        <w:t xml:space="preserve"> </w:t>
      </w:r>
      <w:r>
        <w:rPr>
          <w:sz w:val="28"/>
        </w:rPr>
        <w:t>своей</w:t>
      </w:r>
      <w:r>
        <w:rPr>
          <w:spacing w:val="59"/>
          <w:sz w:val="28"/>
        </w:rPr>
        <w:t xml:space="preserve"> </w:t>
      </w:r>
      <w:r>
        <w:rPr>
          <w:sz w:val="28"/>
        </w:rPr>
        <w:t>деятельности</w:t>
      </w:r>
      <w:r>
        <w:rPr>
          <w:spacing w:val="60"/>
          <w:sz w:val="28"/>
        </w:rPr>
        <w:t xml:space="preserve"> </w:t>
      </w:r>
      <w:r>
        <w:rPr>
          <w:sz w:val="28"/>
        </w:rPr>
        <w:t>и</w:t>
      </w:r>
      <w:r>
        <w:rPr>
          <w:spacing w:val="59"/>
          <w:sz w:val="28"/>
        </w:rPr>
        <w:t xml:space="preserve"> </w:t>
      </w:r>
      <w:r>
        <w:rPr>
          <w:sz w:val="28"/>
        </w:rPr>
        <w:t>деятельности</w:t>
      </w:r>
      <w:r>
        <w:rPr>
          <w:spacing w:val="60"/>
          <w:sz w:val="28"/>
        </w:rPr>
        <w:t xml:space="preserve"> </w:t>
      </w:r>
      <w:r>
        <w:rPr>
          <w:sz w:val="28"/>
        </w:rPr>
        <w:t>одноклассников,</w:t>
      </w:r>
      <w:r>
        <w:rPr>
          <w:spacing w:val="-67"/>
          <w:sz w:val="28"/>
        </w:rPr>
        <w:t xml:space="preserve"> </w:t>
      </w:r>
      <w:r>
        <w:rPr>
          <w:sz w:val="28"/>
        </w:rPr>
        <w:t>объективно</w:t>
      </w:r>
      <w:r>
        <w:rPr>
          <w:spacing w:val="-4"/>
          <w:sz w:val="28"/>
        </w:rPr>
        <w:t xml:space="preserve"> </w:t>
      </w:r>
      <w:r>
        <w:rPr>
          <w:sz w:val="28"/>
        </w:rPr>
        <w:t>оценивать</w:t>
      </w:r>
      <w:r>
        <w:rPr>
          <w:spacing w:val="-1"/>
          <w:sz w:val="28"/>
        </w:rPr>
        <w:t xml:space="preserve"> </w:t>
      </w:r>
      <w:r>
        <w:rPr>
          <w:sz w:val="28"/>
        </w:rPr>
        <w:t>их</w:t>
      </w:r>
      <w:r>
        <w:rPr>
          <w:spacing w:val="1"/>
          <w:sz w:val="28"/>
        </w:rPr>
        <w:t xml:space="preserve"> </w:t>
      </w:r>
      <w:r>
        <w:rPr>
          <w:sz w:val="28"/>
        </w:rPr>
        <w:t>по предложенным критериям.</w:t>
      </w:r>
    </w:p>
    <w:p w:rsidR="00BC1CA5" w:rsidRDefault="00BC1CA5">
      <w:pPr>
        <w:pStyle w:val="a3"/>
        <w:spacing w:before="4"/>
        <w:ind w:left="0"/>
        <w:jc w:val="left"/>
      </w:pPr>
    </w:p>
    <w:p w:rsidR="00BC1CA5" w:rsidRDefault="0022664F">
      <w:pPr>
        <w:pStyle w:val="2"/>
        <w:ind w:left="2976"/>
      </w:pPr>
      <w:r>
        <w:t>ПРЕДМЕТНЫЕ</w:t>
      </w:r>
      <w:r>
        <w:rPr>
          <w:spacing w:val="-1"/>
        </w:rPr>
        <w:t xml:space="preserve"> </w:t>
      </w:r>
      <w:r>
        <w:t>РЕЗУЛЬТАТЫ</w:t>
      </w:r>
    </w:p>
    <w:p w:rsidR="00BC1CA5" w:rsidRDefault="0022664F">
      <w:pPr>
        <w:pStyle w:val="3"/>
        <w:spacing w:line="240" w:lineRule="auto"/>
        <w:ind w:right="1068"/>
      </w:pPr>
      <w:r>
        <w:t>Изучение учебного предмета «Литературное чтение на родном (русском)</w:t>
      </w:r>
      <w:r>
        <w:rPr>
          <w:spacing w:val="1"/>
        </w:rPr>
        <w:t xml:space="preserve"> </w:t>
      </w:r>
      <w:r>
        <w:t>языке» в</w:t>
      </w:r>
      <w:r>
        <w:rPr>
          <w:spacing w:val="-7"/>
        </w:rPr>
        <w:t xml:space="preserve"> </w:t>
      </w:r>
      <w:r>
        <w:t>течение четырёх</w:t>
      </w:r>
      <w:r>
        <w:rPr>
          <w:spacing w:val="1"/>
        </w:rPr>
        <w:t xml:space="preserve"> </w:t>
      </w:r>
      <w:r>
        <w:t>лет</w:t>
      </w:r>
      <w:r>
        <w:rPr>
          <w:spacing w:val="1"/>
        </w:rPr>
        <w:t xml:space="preserve"> </w:t>
      </w:r>
      <w:r>
        <w:t>обучения обеспечит:</w:t>
      </w:r>
    </w:p>
    <w:p w:rsidR="00BC1CA5" w:rsidRDefault="0022664F" w:rsidP="005772E5">
      <w:pPr>
        <w:pStyle w:val="a5"/>
        <w:numPr>
          <w:ilvl w:val="0"/>
          <w:numId w:val="35"/>
        </w:numPr>
        <w:tabs>
          <w:tab w:val="left" w:pos="377"/>
        </w:tabs>
        <w:ind w:right="1062" w:firstLine="0"/>
        <w:rPr>
          <w:sz w:val="28"/>
        </w:rPr>
      </w:pPr>
      <w:r>
        <w:rPr>
          <w:sz w:val="28"/>
        </w:rPr>
        <w:t>понимание родной русской литературы как национально-культурной ценности</w:t>
      </w:r>
      <w:r>
        <w:rPr>
          <w:spacing w:val="-67"/>
          <w:sz w:val="28"/>
        </w:rPr>
        <w:t xml:space="preserve"> </w:t>
      </w:r>
      <w:r>
        <w:rPr>
          <w:sz w:val="28"/>
        </w:rPr>
        <w:t>народа, как особого способа познания жизни, как явления национальной и ми-</w:t>
      </w:r>
      <w:r>
        <w:rPr>
          <w:spacing w:val="1"/>
          <w:sz w:val="28"/>
        </w:rPr>
        <w:t xml:space="preserve"> </w:t>
      </w:r>
      <w:r>
        <w:rPr>
          <w:sz w:val="28"/>
        </w:rPr>
        <w:t>ровой культуры, средства сохранения и передачи нравственных ценностей и</w:t>
      </w:r>
      <w:r>
        <w:rPr>
          <w:spacing w:val="1"/>
          <w:sz w:val="28"/>
        </w:rPr>
        <w:t xml:space="preserve"> </w:t>
      </w:r>
      <w:r>
        <w:rPr>
          <w:sz w:val="28"/>
        </w:rPr>
        <w:t>традиций;</w:t>
      </w:r>
    </w:p>
    <w:p w:rsidR="00BC1CA5" w:rsidRDefault="0022664F" w:rsidP="005772E5">
      <w:pPr>
        <w:pStyle w:val="a5"/>
        <w:numPr>
          <w:ilvl w:val="0"/>
          <w:numId w:val="35"/>
        </w:numPr>
        <w:tabs>
          <w:tab w:val="left" w:pos="358"/>
        </w:tabs>
        <w:ind w:right="1070" w:firstLine="0"/>
        <w:rPr>
          <w:sz w:val="28"/>
        </w:rPr>
      </w:pPr>
      <w:r>
        <w:rPr>
          <w:sz w:val="28"/>
        </w:rPr>
        <w:t>осознание коммуникативно-эстетических возможностей русского языка на ос-</w:t>
      </w:r>
      <w:r>
        <w:rPr>
          <w:spacing w:val="1"/>
          <w:sz w:val="28"/>
        </w:rPr>
        <w:t xml:space="preserve"> </w:t>
      </w:r>
      <w:r>
        <w:rPr>
          <w:sz w:val="28"/>
        </w:rPr>
        <w:t>нове</w:t>
      </w:r>
      <w:r>
        <w:rPr>
          <w:spacing w:val="-5"/>
          <w:sz w:val="28"/>
        </w:rPr>
        <w:t xml:space="preserve"> </w:t>
      </w:r>
      <w:r>
        <w:rPr>
          <w:sz w:val="28"/>
        </w:rPr>
        <w:t>изучения</w:t>
      </w:r>
      <w:r>
        <w:rPr>
          <w:spacing w:val="-3"/>
          <w:sz w:val="28"/>
        </w:rPr>
        <w:t xml:space="preserve"> </w:t>
      </w:r>
      <w:r>
        <w:rPr>
          <w:sz w:val="28"/>
        </w:rPr>
        <w:t>произведений русской литературы;</w:t>
      </w:r>
    </w:p>
    <w:p w:rsidR="00BC1CA5" w:rsidRDefault="0022664F" w:rsidP="005772E5">
      <w:pPr>
        <w:pStyle w:val="a5"/>
        <w:numPr>
          <w:ilvl w:val="0"/>
          <w:numId w:val="35"/>
        </w:numPr>
        <w:tabs>
          <w:tab w:val="left" w:pos="377"/>
        </w:tabs>
        <w:ind w:right="1065" w:firstLine="0"/>
        <w:rPr>
          <w:sz w:val="28"/>
        </w:rPr>
      </w:pPr>
      <w:r>
        <w:rPr>
          <w:sz w:val="28"/>
        </w:rPr>
        <w:t>осознание значимости чтения родной русской литературы для личного разви-</w:t>
      </w:r>
      <w:r>
        <w:rPr>
          <w:spacing w:val="1"/>
          <w:sz w:val="28"/>
        </w:rPr>
        <w:t xml:space="preserve"> </w:t>
      </w:r>
      <w:r>
        <w:rPr>
          <w:sz w:val="28"/>
        </w:rPr>
        <w:t>тия; для познания себя, мира, национальной истории и культуры; для культур-</w:t>
      </w:r>
      <w:r>
        <w:rPr>
          <w:spacing w:val="1"/>
          <w:sz w:val="28"/>
        </w:rPr>
        <w:t xml:space="preserve"> </w:t>
      </w:r>
      <w:r>
        <w:rPr>
          <w:sz w:val="28"/>
        </w:rPr>
        <w:t>ной</w:t>
      </w:r>
      <w:r>
        <w:rPr>
          <w:spacing w:val="1"/>
          <w:sz w:val="28"/>
        </w:rPr>
        <w:t xml:space="preserve"> </w:t>
      </w:r>
      <w:r>
        <w:rPr>
          <w:sz w:val="28"/>
        </w:rPr>
        <w:t>самоидентификации;</w:t>
      </w:r>
      <w:r>
        <w:rPr>
          <w:spacing w:val="1"/>
          <w:sz w:val="28"/>
        </w:rPr>
        <w:t xml:space="preserve"> </w:t>
      </w:r>
      <w:r>
        <w:rPr>
          <w:sz w:val="28"/>
        </w:rPr>
        <w:t>для</w:t>
      </w:r>
      <w:r>
        <w:rPr>
          <w:spacing w:val="1"/>
          <w:sz w:val="28"/>
        </w:rPr>
        <w:t xml:space="preserve"> </w:t>
      </w:r>
      <w:r>
        <w:rPr>
          <w:sz w:val="28"/>
        </w:rPr>
        <w:t>приобретения</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систематическом</w:t>
      </w:r>
      <w:r>
        <w:rPr>
          <w:spacing w:val="1"/>
          <w:sz w:val="28"/>
        </w:rPr>
        <w:t xml:space="preserve"> </w:t>
      </w:r>
      <w:r>
        <w:rPr>
          <w:sz w:val="28"/>
        </w:rPr>
        <w:t>чтении</w:t>
      </w:r>
      <w:r>
        <w:rPr>
          <w:spacing w:val="-4"/>
          <w:sz w:val="28"/>
        </w:rPr>
        <w:t xml:space="preserve"> </w:t>
      </w:r>
      <w:r>
        <w:rPr>
          <w:sz w:val="28"/>
        </w:rPr>
        <w:t>русской литературы;</w:t>
      </w:r>
    </w:p>
    <w:p w:rsidR="00BC1CA5" w:rsidRDefault="0022664F" w:rsidP="005772E5">
      <w:pPr>
        <w:pStyle w:val="a5"/>
        <w:numPr>
          <w:ilvl w:val="0"/>
          <w:numId w:val="35"/>
        </w:numPr>
        <w:tabs>
          <w:tab w:val="left" w:pos="377"/>
        </w:tabs>
        <w:ind w:right="1064" w:firstLine="0"/>
        <w:rPr>
          <w:sz w:val="28"/>
        </w:rPr>
      </w:pPr>
      <w:r>
        <w:rPr>
          <w:sz w:val="28"/>
        </w:rPr>
        <w:t>ориентировку</w:t>
      </w:r>
      <w:r>
        <w:rPr>
          <w:spacing w:val="1"/>
          <w:sz w:val="28"/>
        </w:rPr>
        <w:t xml:space="preserve"> </w:t>
      </w:r>
      <w:r>
        <w:rPr>
          <w:sz w:val="28"/>
        </w:rPr>
        <w:t>в</w:t>
      </w:r>
      <w:r>
        <w:rPr>
          <w:spacing w:val="1"/>
          <w:sz w:val="28"/>
        </w:rPr>
        <w:t xml:space="preserve"> </w:t>
      </w:r>
      <w:r>
        <w:rPr>
          <w:sz w:val="28"/>
        </w:rPr>
        <w:t>нравственном</w:t>
      </w:r>
      <w:r>
        <w:rPr>
          <w:spacing w:val="1"/>
          <w:sz w:val="28"/>
        </w:rPr>
        <w:t xml:space="preserve"> </w:t>
      </w:r>
      <w:r>
        <w:rPr>
          <w:sz w:val="28"/>
        </w:rPr>
        <w:t>содержании</w:t>
      </w:r>
      <w:r>
        <w:rPr>
          <w:spacing w:val="1"/>
          <w:sz w:val="28"/>
        </w:rPr>
        <w:t xml:space="preserve"> </w:t>
      </w:r>
      <w:r>
        <w:rPr>
          <w:sz w:val="28"/>
        </w:rPr>
        <w:t>прочитанного,</w:t>
      </w:r>
      <w:r>
        <w:rPr>
          <w:spacing w:val="1"/>
          <w:sz w:val="28"/>
        </w:rPr>
        <w:t xml:space="preserve"> </w:t>
      </w:r>
      <w:r>
        <w:rPr>
          <w:sz w:val="28"/>
        </w:rPr>
        <w:t>соотнесение</w:t>
      </w:r>
      <w:r>
        <w:rPr>
          <w:spacing w:val="1"/>
          <w:sz w:val="28"/>
        </w:rPr>
        <w:t xml:space="preserve"> </w:t>
      </w:r>
      <w:r>
        <w:rPr>
          <w:sz w:val="28"/>
        </w:rPr>
        <w:t>по-</w:t>
      </w:r>
      <w:r>
        <w:rPr>
          <w:spacing w:val="1"/>
          <w:sz w:val="28"/>
        </w:rPr>
        <w:t xml:space="preserve"> </w:t>
      </w:r>
      <w:r>
        <w:rPr>
          <w:sz w:val="28"/>
        </w:rPr>
        <w:t>ступков героев с нравственными нормами, обоснование нравственной оценки</w:t>
      </w:r>
      <w:r>
        <w:rPr>
          <w:spacing w:val="1"/>
          <w:sz w:val="28"/>
        </w:rPr>
        <w:t xml:space="preserve"> </w:t>
      </w:r>
      <w:r>
        <w:rPr>
          <w:sz w:val="28"/>
        </w:rPr>
        <w:t>поступков</w:t>
      </w:r>
      <w:r>
        <w:rPr>
          <w:spacing w:val="-3"/>
          <w:sz w:val="28"/>
        </w:rPr>
        <w:t xml:space="preserve"> </w:t>
      </w:r>
      <w:r>
        <w:rPr>
          <w:sz w:val="28"/>
        </w:rPr>
        <w:t>героев;</w:t>
      </w:r>
    </w:p>
    <w:p w:rsidR="00BC1CA5" w:rsidRDefault="0022664F" w:rsidP="005772E5">
      <w:pPr>
        <w:pStyle w:val="a5"/>
        <w:numPr>
          <w:ilvl w:val="0"/>
          <w:numId w:val="35"/>
        </w:numPr>
        <w:tabs>
          <w:tab w:val="left" w:pos="377"/>
        </w:tabs>
        <w:ind w:right="1070" w:firstLine="0"/>
        <w:rPr>
          <w:sz w:val="28"/>
        </w:rPr>
      </w:pPr>
      <w:r>
        <w:rPr>
          <w:sz w:val="28"/>
        </w:rPr>
        <w:t>овладение элементарными представлениями о национальном своеобразии ме-</w:t>
      </w:r>
      <w:r>
        <w:rPr>
          <w:spacing w:val="1"/>
          <w:sz w:val="28"/>
        </w:rPr>
        <w:t xml:space="preserve"> </w:t>
      </w:r>
      <w:r>
        <w:rPr>
          <w:sz w:val="28"/>
        </w:rPr>
        <w:t>тафор,</w:t>
      </w:r>
      <w:r>
        <w:rPr>
          <w:spacing w:val="-2"/>
          <w:sz w:val="28"/>
        </w:rPr>
        <w:t xml:space="preserve"> </w:t>
      </w:r>
      <w:r>
        <w:rPr>
          <w:sz w:val="28"/>
        </w:rPr>
        <w:t>олицетворений,</w:t>
      </w:r>
      <w:r>
        <w:rPr>
          <w:spacing w:val="-1"/>
          <w:sz w:val="28"/>
        </w:rPr>
        <w:t xml:space="preserve"> </w:t>
      </w:r>
      <w:r>
        <w:rPr>
          <w:sz w:val="28"/>
        </w:rPr>
        <w:t>эпитетов;</w:t>
      </w:r>
    </w:p>
    <w:p w:rsidR="00BC1CA5" w:rsidRDefault="0022664F" w:rsidP="005772E5">
      <w:pPr>
        <w:pStyle w:val="a5"/>
        <w:numPr>
          <w:ilvl w:val="0"/>
          <w:numId w:val="35"/>
        </w:numPr>
        <w:tabs>
          <w:tab w:val="left" w:pos="377"/>
        </w:tabs>
        <w:ind w:right="1065" w:firstLine="0"/>
        <w:rPr>
          <w:sz w:val="28"/>
        </w:rPr>
      </w:pPr>
      <w:r>
        <w:rPr>
          <w:sz w:val="28"/>
        </w:rPr>
        <w:t>совершенствование читательских умений (чтение вслух и про себя, владение</w:t>
      </w:r>
      <w:r>
        <w:rPr>
          <w:spacing w:val="1"/>
          <w:sz w:val="28"/>
        </w:rPr>
        <w:t xml:space="preserve"> </w:t>
      </w:r>
      <w:r>
        <w:rPr>
          <w:sz w:val="28"/>
        </w:rPr>
        <w:t>элементарными приёмами интерпретации, анализа и преобразования художе-</w:t>
      </w:r>
      <w:r>
        <w:rPr>
          <w:spacing w:val="1"/>
          <w:sz w:val="28"/>
        </w:rPr>
        <w:t xml:space="preserve"> </w:t>
      </w:r>
      <w:r>
        <w:rPr>
          <w:sz w:val="28"/>
        </w:rPr>
        <w:t>ственных,</w:t>
      </w:r>
      <w:r>
        <w:rPr>
          <w:spacing w:val="-2"/>
          <w:sz w:val="28"/>
        </w:rPr>
        <w:t xml:space="preserve"> </w:t>
      </w:r>
      <w:r>
        <w:rPr>
          <w:sz w:val="28"/>
        </w:rPr>
        <w:t>научно-популярных</w:t>
      </w:r>
      <w:r>
        <w:rPr>
          <w:spacing w:val="-3"/>
          <w:sz w:val="28"/>
        </w:rPr>
        <w:t xml:space="preserve"> </w:t>
      </w:r>
      <w:r>
        <w:rPr>
          <w:sz w:val="28"/>
        </w:rPr>
        <w:t>и учебных текстов);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4" w:firstLine="0"/>
        <w:rPr>
          <w:sz w:val="28"/>
        </w:rPr>
      </w:pPr>
      <w:r>
        <w:rPr>
          <w:sz w:val="28"/>
        </w:rPr>
        <w:lastRenderedPageBreak/>
        <w:t>применение опыта чтения произведений русской литературы для речевого са-</w:t>
      </w:r>
      <w:r>
        <w:rPr>
          <w:spacing w:val="1"/>
          <w:sz w:val="28"/>
        </w:rPr>
        <w:t xml:space="preserve"> </w:t>
      </w:r>
      <w:r>
        <w:rPr>
          <w:sz w:val="28"/>
        </w:rPr>
        <w:t>мосовершенствования</w:t>
      </w:r>
      <w:r>
        <w:rPr>
          <w:spacing w:val="1"/>
          <w:sz w:val="28"/>
        </w:rPr>
        <w:t xml:space="preserve"> </w:t>
      </w:r>
      <w:r>
        <w:rPr>
          <w:sz w:val="28"/>
        </w:rPr>
        <w:t>(умения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обсуждении</w:t>
      </w:r>
      <w:r>
        <w:rPr>
          <w:spacing w:val="1"/>
          <w:sz w:val="28"/>
        </w:rPr>
        <w:t xml:space="preserve"> </w:t>
      </w:r>
      <w:r>
        <w:rPr>
          <w:sz w:val="28"/>
        </w:rPr>
        <w:t>прослушанно-</w:t>
      </w:r>
      <w:r>
        <w:rPr>
          <w:spacing w:val="1"/>
          <w:sz w:val="28"/>
        </w:rPr>
        <w:t xml:space="preserve"> </w:t>
      </w:r>
      <w:r>
        <w:rPr>
          <w:sz w:val="28"/>
        </w:rPr>
        <w:t>го/прочитанного текста, доказывать и подтверждать собственное мнение ссыл-</w:t>
      </w:r>
      <w:r>
        <w:rPr>
          <w:spacing w:val="1"/>
          <w:sz w:val="28"/>
        </w:rPr>
        <w:t xml:space="preserve"> </w:t>
      </w:r>
      <w:r>
        <w:rPr>
          <w:sz w:val="28"/>
        </w:rPr>
        <w:t>ками на текст; передавать содержание прочитанного или прослушанного с учё-</w:t>
      </w:r>
      <w:r>
        <w:rPr>
          <w:spacing w:val="1"/>
          <w:sz w:val="28"/>
        </w:rPr>
        <w:t xml:space="preserve"> </w:t>
      </w:r>
      <w:r>
        <w:rPr>
          <w:sz w:val="28"/>
        </w:rPr>
        <w:t>том специфики текста в виде пересказа, полного или краткого; составлять уст-</w:t>
      </w:r>
      <w:r>
        <w:rPr>
          <w:spacing w:val="1"/>
          <w:sz w:val="28"/>
        </w:rPr>
        <w:t xml:space="preserve"> </w:t>
      </w:r>
      <w:r>
        <w:rPr>
          <w:sz w:val="28"/>
        </w:rPr>
        <w:t>ный рассказ на основе прочитанных произведений с учётом коммуникативной</w:t>
      </w:r>
      <w:r>
        <w:rPr>
          <w:spacing w:val="1"/>
          <w:sz w:val="28"/>
        </w:rPr>
        <w:t xml:space="preserve"> </w:t>
      </w:r>
      <w:r>
        <w:rPr>
          <w:sz w:val="28"/>
        </w:rPr>
        <w:t>задачи</w:t>
      </w:r>
      <w:r>
        <w:rPr>
          <w:spacing w:val="-2"/>
          <w:sz w:val="28"/>
        </w:rPr>
        <w:t xml:space="preserve"> </w:t>
      </w:r>
      <w:r>
        <w:rPr>
          <w:sz w:val="28"/>
        </w:rPr>
        <w:t>(для</w:t>
      </w:r>
      <w:r>
        <w:rPr>
          <w:spacing w:val="-1"/>
          <w:sz w:val="28"/>
        </w:rPr>
        <w:t xml:space="preserve"> </w:t>
      </w:r>
      <w:r>
        <w:rPr>
          <w:sz w:val="28"/>
        </w:rPr>
        <w:t>разных</w:t>
      </w:r>
      <w:r>
        <w:rPr>
          <w:spacing w:val="-5"/>
          <w:sz w:val="28"/>
        </w:rPr>
        <w:t xml:space="preserve"> </w:t>
      </w:r>
      <w:r>
        <w:rPr>
          <w:sz w:val="28"/>
        </w:rPr>
        <w:t>адресатов),</w:t>
      </w:r>
      <w:r>
        <w:rPr>
          <w:spacing w:val="-2"/>
          <w:sz w:val="28"/>
        </w:rPr>
        <w:t xml:space="preserve"> </w:t>
      </w:r>
      <w:r>
        <w:rPr>
          <w:sz w:val="28"/>
        </w:rPr>
        <w:t>читать</w:t>
      </w:r>
      <w:r>
        <w:rPr>
          <w:spacing w:val="-2"/>
          <w:sz w:val="28"/>
        </w:rPr>
        <w:t xml:space="preserve"> </w:t>
      </w:r>
      <w:r>
        <w:rPr>
          <w:sz w:val="28"/>
        </w:rPr>
        <w:t>наизусть</w:t>
      </w:r>
      <w:r>
        <w:rPr>
          <w:spacing w:val="-3"/>
          <w:sz w:val="28"/>
        </w:rPr>
        <w:t xml:space="preserve"> </w:t>
      </w:r>
      <w:r>
        <w:rPr>
          <w:sz w:val="28"/>
        </w:rPr>
        <w:t>стихотворные</w:t>
      </w:r>
      <w:r>
        <w:rPr>
          <w:spacing w:val="-1"/>
          <w:sz w:val="28"/>
        </w:rPr>
        <w:t xml:space="preserve"> </w:t>
      </w:r>
      <w:r>
        <w:rPr>
          <w:sz w:val="28"/>
        </w:rPr>
        <w:t>произведения);</w:t>
      </w:r>
    </w:p>
    <w:p w:rsidR="00BC1CA5" w:rsidRDefault="0022664F" w:rsidP="005772E5">
      <w:pPr>
        <w:pStyle w:val="a5"/>
        <w:numPr>
          <w:ilvl w:val="0"/>
          <w:numId w:val="35"/>
        </w:numPr>
        <w:tabs>
          <w:tab w:val="left" w:pos="377"/>
        </w:tabs>
        <w:spacing w:before="3"/>
        <w:ind w:right="1069" w:firstLine="0"/>
        <w:rPr>
          <w:sz w:val="28"/>
        </w:rPr>
      </w:pPr>
      <w:r>
        <w:rPr>
          <w:sz w:val="28"/>
        </w:rPr>
        <w:t>самостоятельный выбор интересующей литературы, обогащение собственного</w:t>
      </w:r>
      <w:r>
        <w:rPr>
          <w:spacing w:val="-67"/>
          <w:sz w:val="28"/>
        </w:rPr>
        <w:t xml:space="preserve"> </w:t>
      </w:r>
      <w:r>
        <w:rPr>
          <w:sz w:val="28"/>
        </w:rPr>
        <w:t>круга чтения;</w:t>
      </w:r>
    </w:p>
    <w:p w:rsidR="00BC1CA5" w:rsidRDefault="0022664F" w:rsidP="005772E5">
      <w:pPr>
        <w:pStyle w:val="a5"/>
        <w:numPr>
          <w:ilvl w:val="0"/>
          <w:numId w:val="35"/>
        </w:numPr>
        <w:tabs>
          <w:tab w:val="left" w:pos="377"/>
        </w:tabs>
        <w:ind w:right="1069" w:firstLine="0"/>
        <w:rPr>
          <w:sz w:val="28"/>
        </w:rPr>
      </w:pPr>
      <w:r>
        <w:rPr>
          <w:sz w:val="28"/>
        </w:rPr>
        <w:t>использование</w:t>
      </w:r>
      <w:r>
        <w:rPr>
          <w:spacing w:val="1"/>
          <w:sz w:val="28"/>
        </w:rPr>
        <w:t xml:space="preserve"> </w:t>
      </w:r>
      <w:r>
        <w:rPr>
          <w:sz w:val="28"/>
        </w:rPr>
        <w:t>справочных</w:t>
      </w:r>
      <w:r>
        <w:rPr>
          <w:spacing w:val="1"/>
          <w:sz w:val="28"/>
        </w:rPr>
        <w:t xml:space="preserve"> </w:t>
      </w:r>
      <w:r>
        <w:rPr>
          <w:sz w:val="28"/>
        </w:rPr>
        <w:t>источников</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дополнительной</w:t>
      </w:r>
      <w:r>
        <w:rPr>
          <w:spacing w:val="1"/>
          <w:sz w:val="28"/>
        </w:rPr>
        <w:t xml:space="preserve"> </w:t>
      </w:r>
      <w:r>
        <w:rPr>
          <w:sz w:val="28"/>
        </w:rPr>
        <w:t>ин-</w:t>
      </w:r>
      <w:r>
        <w:rPr>
          <w:spacing w:val="-67"/>
          <w:sz w:val="28"/>
        </w:rPr>
        <w:t xml:space="preserve"> </w:t>
      </w:r>
      <w:r>
        <w:rPr>
          <w:sz w:val="28"/>
        </w:rPr>
        <w:t>формации.</w:t>
      </w:r>
    </w:p>
    <w:p w:rsidR="00BC1CA5" w:rsidRDefault="00BC1CA5">
      <w:pPr>
        <w:pStyle w:val="a3"/>
        <w:spacing w:before="2"/>
        <w:ind w:left="0"/>
        <w:jc w:val="left"/>
      </w:pPr>
    </w:p>
    <w:p w:rsidR="00BC1CA5" w:rsidRDefault="0022664F" w:rsidP="005772E5">
      <w:pPr>
        <w:pStyle w:val="2"/>
        <w:numPr>
          <w:ilvl w:val="0"/>
          <w:numId w:val="41"/>
        </w:numPr>
        <w:tabs>
          <w:tab w:val="left" w:pos="4631"/>
        </w:tabs>
        <w:spacing w:before="1"/>
        <w:ind w:right="855"/>
      </w:pPr>
      <w:r>
        <w:t>КЛАСС</w:t>
      </w:r>
    </w:p>
    <w:p w:rsidR="00BC1CA5" w:rsidRDefault="0022664F">
      <w:pPr>
        <w:pStyle w:val="3"/>
        <w:spacing w:before="4"/>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1</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74" w:firstLine="0"/>
        <w:rPr>
          <w:sz w:val="28"/>
        </w:rPr>
      </w:pPr>
      <w:r>
        <w:rPr>
          <w:sz w:val="28"/>
        </w:rPr>
        <w:t>осознавать значимость чтения родной русской литературы для познания себя,</w:t>
      </w:r>
      <w:r>
        <w:rPr>
          <w:spacing w:val="1"/>
          <w:sz w:val="28"/>
        </w:rPr>
        <w:t xml:space="preserve"> </w:t>
      </w:r>
      <w:r>
        <w:rPr>
          <w:sz w:val="28"/>
        </w:rPr>
        <w:t>мира,</w:t>
      </w:r>
      <w:r>
        <w:rPr>
          <w:spacing w:val="-2"/>
          <w:sz w:val="28"/>
        </w:rPr>
        <w:t xml:space="preserve"> </w:t>
      </w:r>
      <w:r>
        <w:rPr>
          <w:sz w:val="28"/>
        </w:rPr>
        <w:t>национальной</w:t>
      </w:r>
      <w:r>
        <w:rPr>
          <w:spacing w:val="-2"/>
          <w:sz w:val="28"/>
        </w:rPr>
        <w:t xml:space="preserve"> </w:t>
      </w:r>
      <w:r>
        <w:rPr>
          <w:sz w:val="28"/>
        </w:rPr>
        <w:t>истории и</w:t>
      </w:r>
      <w:r>
        <w:rPr>
          <w:spacing w:val="-3"/>
          <w:sz w:val="28"/>
        </w:rPr>
        <w:t xml:space="preserve"> </w:t>
      </w:r>
      <w:r>
        <w:rPr>
          <w:sz w:val="28"/>
        </w:rPr>
        <w:t>культуры;</w:t>
      </w:r>
    </w:p>
    <w:p w:rsidR="00BC1CA5" w:rsidRDefault="0022664F" w:rsidP="005772E5">
      <w:pPr>
        <w:pStyle w:val="a5"/>
        <w:numPr>
          <w:ilvl w:val="0"/>
          <w:numId w:val="35"/>
        </w:numPr>
        <w:tabs>
          <w:tab w:val="left" w:pos="358"/>
        </w:tabs>
        <w:ind w:right="1067" w:firstLine="0"/>
        <w:rPr>
          <w:sz w:val="28"/>
        </w:rPr>
      </w:pPr>
      <w:r>
        <w:rPr>
          <w:sz w:val="28"/>
        </w:rPr>
        <w:t>владеть элементарными приёмами интерпретации произведений русской ли-</w:t>
      </w:r>
      <w:r>
        <w:rPr>
          <w:spacing w:val="1"/>
          <w:sz w:val="28"/>
        </w:rPr>
        <w:t xml:space="preserve"> </w:t>
      </w:r>
      <w:r>
        <w:rPr>
          <w:sz w:val="28"/>
        </w:rPr>
        <w:t>тературы;</w:t>
      </w:r>
    </w:p>
    <w:p w:rsidR="00BC1CA5" w:rsidRDefault="0022664F" w:rsidP="005772E5">
      <w:pPr>
        <w:pStyle w:val="a5"/>
        <w:numPr>
          <w:ilvl w:val="0"/>
          <w:numId w:val="35"/>
        </w:numPr>
        <w:tabs>
          <w:tab w:val="left" w:pos="377"/>
        </w:tabs>
        <w:ind w:right="1067" w:firstLine="0"/>
        <w:rPr>
          <w:sz w:val="28"/>
        </w:rPr>
      </w:pPr>
      <w:r>
        <w:rPr>
          <w:sz w:val="28"/>
        </w:rPr>
        <w:t>применять опыт чтения произведений русской литературы для речевого само-</w:t>
      </w:r>
      <w:r>
        <w:rPr>
          <w:spacing w:val="1"/>
          <w:sz w:val="28"/>
        </w:rPr>
        <w:t xml:space="preserve"> </w:t>
      </w:r>
      <w:r>
        <w:rPr>
          <w:sz w:val="28"/>
        </w:rPr>
        <w:t>совершенствования: участвовать в обсуждении прослушанного/ прочитанного</w:t>
      </w:r>
      <w:r>
        <w:rPr>
          <w:spacing w:val="1"/>
          <w:sz w:val="28"/>
        </w:rPr>
        <w:t xml:space="preserve"> </w:t>
      </w:r>
      <w:r>
        <w:rPr>
          <w:sz w:val="28"/>
        </w:rPr>
        <w:t>текста;</w:t>
      </w:r>
    </w:p>
    <w:p w:rsidR="00BC1CA5" w:rsidRDefault="0022664F" w:rsidP="005772E5">
      <w:pPr>
        <w:pStyle w:val="a5"/>
        <w:numPr>
          <w:ilvl w:val="0"/>
          <w:numId w:val="35"/>
        </w:numPr>
        <w:tabs>
          <w:tab w:val="left" w:pos="377"/>
        </w:tabs>
        <w:ind w:right="1069" w:firstLine="0"/>
        <w:rPr>
          <w:sz w:val="28"/>
        </w:rPr>
      </w:pPr>
      <w:r>
        <w:rPr>
          <w:sz w:val="28"/>
        </w:rPr>
        <w:t>использовать словарь учебника для получения дополнительной информации о</w:t>
      </w:r>
      <w:r>
        <w:rPr>
          <w:spacing w:val="1"/>
          <w:sz w:val="28"/>
        </w:rPr>
        <w:t xml:space="preserve"> </w:t>
      </w:r>
      <w:r>
        <w:rPr>
          <w:sz w:val="28"/>
        </w:rPr>
        <w:t>значении слова;</w:t>
      </w:r>
    </w:p>
    <w:p w:rsidR="00BC1CA5" w:rsidRDefault="0022664F" w:rsidP="005772E5">
      <w:pPr>
        <w:pStyle w:val="a5"/>
        <w:numPr>
          <w:ilvl w:val="0"/>
          <w:numId w:val="35"/>
        </w:numPr>
        <w:tabs>
          <w:tab w:val="left" w:pos="377"/>
        </w:tabs>
        <w:spacing w:line="321" w:lineRule="exact"/>
        <w:ind w:left="376"/>
        <w:rPr>
          <w:sz w:val="28"/>
        </w:rPr>
      </w:pPr>
      <w:r>
        <w:rPr>
          <w:sz w:val="28"/>
        </w:rPr>
        <w:t>читать</w:t>
      </w:r>
      <w:r>
        <w:rPr>
          <w:spacing w:val="-5"/>
          <w:sz w:val="28"/>
        </w:rPr>
        <w:t xml:space="preserve"> </w:t>
      </w:r>
      <w:r>
        <w:rPr>
          <w:sz w:val="28"/>
        </w:rPr>
        <w:t>наизусть</w:t>
      </w:r>
      <w:r>
        <w:rPr>
          <w:spacing w:val="-3"/>
          <w:sz w:val="28"/>
        </w:rPr>
        <w:t xml:space="preserve"> </w:t>
      </w:r>
      <w:r>
        <w:rPr>
          <w:sz w:val="28"/>
        </w:rPr>
        <w:t>стихотворные</w:t>
      </w:r>
      <w:r>
        <w:rPr>
          <w:spacing w:val="-2"/>
          <w:sz w:val="28"/>
        </w:rPr>
        <w:t xml:space="preserve"> </w:t>
      </w:r>
      <w:r>
        <w:rPr>
          <w:sz w:val="28"/>
        </w:rPr>
        <w:t>произведения</w:t>
      </w:r>
      <w:r>
        <w:rPr>
          <w:spacing w:val="-5"/>
          <w:sz w:val="28"/>
        </w:rPr>
        <w:t xml:space="preserve"> </w:t>
      </w:r>
      <w:r>
        <w:rPr>
          <w:sz w:val="28"/>
        </w:rPr>
        <w:t>по</w:t>
      </w:r>
      <w:r>
        <w:rPr>
          <w:spacing w:val="-1"/>
          <w:sz w:val="28"/>
        </w:rPr>
        <w:t xml:space="preserve"> </w:t>
      </w:r>
      <w:r>
        <w:rPr>
          <w:sz w:val="28"/>
        </w:rPr>
        <w:t>собственному</w:t>
      </w:r>
      <w:r>
        <w:rPr>
          <w:spacing w:val="-6"/>
          <w:sz w:val="28"/>
        </w:rPr>
        <w:t xml:space="preserve"> </w:t>
      </w:r>
      <w:r>
        <w:rPr>
          <w:sz w:val="28"/>
        </w:rPr>
        <w:t>выбору.</w:t>
      </w:r>
    </w:p>
    <w:p w:rsidR="00BC1CA5" w:rsidRDefault="00BC1CA5">
      <w:pPr>
        <w:pStyle w:val="a3"/>
        <w:spacing w:before="1"/>
        <w:ind w:left="0"/>
        <w:jc w:val="left"/>
      </w:pPr>
    </w:p>
    <w:p w:rsidR="00BC1CA5" w:rsidRDefault="0022664F" w:rsidP="005772E5">
      <w:pPr>
        <w:pStyle w:val="2"/>
        <w:numPr>
          <w:ilvl w:val="0"/>
          <w:numId w:val="41"/>
        </w:numPr>
        <w:tabs>
          <w:tab w:val="left" w:pos="4631"/>
        </w:tabs>
        <w:ind w:right="855"/>
      </w:pPr>
      <w:r>
        <w:t>КЛАСС</w:t>
      </w:r>
    </w:p>
    <w:p w:rsidR="00BC1CA5" w:rsidRDefault="0022664F">
      <w:pPr>
        <w:pStyle w:val="3"/>
        <w:spacing w:before="4"/>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4" w:firstLine="0"/>
        <w:rPr>
          <w:sz w:val="28"/>
        </w:rPr>
      </w:pPr>
      <w:r>
        <w:rPr>
          <w:sz w:val="28"/>
        </w:rPr>
        <w:t>ориентироваться в нравственном содержании прочитанного, соотносить по-</w:t>
      </w:r>
      <w:r>
        <w:rPr>
          <w:spacing w:val="1"/>
          <w:sz w:val="28"/>
        </w:rPr>
        <w:t xml:space="preserve"> </w:t>
      </w:r>
      <w:r>
        <w:rPr>
          <w:sz w:val="28"/>
        </w:rPr>
        <w:t>ступки героев</w:t>
      </w:r>
      <w:r>
        <w:rPr>
          <w:spacing w:val="-1"/>
          <w:sz w:val="28"/>
        </w:rPr>
        <w:t xml:space="preserve"> </w:t>
      </w:r>
      <w:r>
        <w:rPr>
          <w:sz w:val="28"/>
        </w:rPr>
        <w:t>с нравственными нормами;</w:t>
      </w:r>
    </w:p>
    <w:p w:rsidR="00BC1CA5" w:rsidRDefault="0022664F" w:rsidP="005772E5">
      <w:pPr>
        <w:pStyle w:val="a5"/>
        <w:numPr>
          <w:ilvl w:val="0"/>
          <w:numId w:val="35"/>
        </w:numPr>
        <w:tabs>
          <w:tab w:val="left" w:pos="377"/>
        </w:tabs>
        <w:ind w:right="1065" w:firstLine="0"/>
        <w:rPr>
          <w:sz w:val="28"/>
        </w:rPr>
      </w:pPr>
      <w:r>
        <w:rPr>
          <w:sz w:val="28"/>
        </w:rPr>
        <w:t>владеть элементарными представлениями о национальном своеобразии мета-</w:t>
      </w:r>
      <w:r>
        <w:rPr>
          <w:spacing w:val="1"/>
          <w:sz w:val="28"/>
        </w:rPr>
        <w:t xml:space="preserve"> </w:t>
      </w:r>
      <w:r>
        <w:rPr>
          <w:sz w:val="28"/>
        </w:rPr>
        <w:t>фор, олицетворений, эпитетов и видеть в тексте данные средства художествен-</w:t>
      </w:r>
      <w:r>
        <w:rPr>
          <w:spacing w:val="1"/>
          <w:sz w:val="28"/>
        </w:rPr>
        <w:t xml:space="preserve"> </w:t>
      </w:r>
      <w:r>
        <w:rPr>
          <w:sz w:val="28"/>
        </w:rPr>
        <w:t>ной</w:t>
      </w:r>
      <w:r>
        <w:rPr>
          <w:spacing w:val="-1"/>
          <w:sz w:val="28"/>
        </w:rPr>
        <w:t xml:space="preserve"> </w:t>
      </w:r>
      <w:r>
        <w:rPr>
          <w:sz w:val="28"/>
        </w:rPr>
        <w:t>выразительности;</w:t>
      </w:r>
    </w:p>
    <w:p w:rsidR="00BC1CA5" w:rsidRDefault="0022664F" w:rsidP="005772E5">
      <w:pPr>
        <w:pStyle w:val="a5"/>
        <w:numPr>
          <w:ilvl w:val="0"/>
          <w:numId w:val="35"/>
        </w:numPr>
        <w:tabs>
          <w:tab w:val="left" w:pos="377"/>
        </w:tabs>
        <w:ind w:right="1065" w:firstLine="0"/>
        <w:rPr>
          <w:sz w:val="28"/>
        </w:rPr>
      </w:pPr>
      <w:r>
        <w:rPr>
          <w:sz w:val="28"/>
        </w:rPr>
        <w:t>совершенствовать в процессе чтения произведений русской литературы чита-</w:t>
      </w:r>
      <w:r>
        <w:rPr>
          <w:spacing w:val="1"/>
          <w:sz w:val="28"/>
        </w:rPr>
        <w:t xml:space="preserve"> </w:t>
      </w:r>
      <w:r>
        <w:rPr>
          <w:sz w:val="28"/>
        </w:rPr>
        <w:t>тельские умения: читать вслух и про себя, владеть элементарными приёмами</w:t>
      </w:r>
      <w:r>
        <w:rPr>
          <w:spacing w:val="1"/>
          <w:sz w:val="28"/>
        </w:rPr>
        <w:t xml:space="preserve"> </w:t>
      </w:r>
      <w:r>
        <w:rPr>
          <w:sz w:val="28"/>
        </w:rPr>
        <w:t>интерпретации</w:t>
      </w:r>
      <w:r>
        <w:rPr>
          <w:spacing w:val="-4"/>
          <w:sz w:val="28"/>
        </w:rPr>
        <w:t xml:space="preserve"> </w:t>
      </w:r>
      <w:r>
        <w:rPr>
          <w:sz w:val="28"/>
        </w:rPr>
        <w:t>художественных</w:t>
      </w:r>
      <w:r>
        <w:rPr>
          <w:spacing w:val="-3"/>
          <w:sz w:val="28"/>
        </w:rPr>
        <w:t xml:space="preserve"> </w:t>
      </w:r>
      <w:r>
        <w:rPr>
          <w:sz w:val="28"/>
        </w:rPr>
        <w:t>и учебных текстов;</w:t>
      </w:r>
    </w:p>
    <w:p w:rsidR="00BC1CA5" w:rsidRDefault="0022664F" w:rsidP="005772E5">
      <w:pPr>
        <w:pStyle w:val="a5"/>
        <w:numPr>
          <w:ilvl w:val="0"/>
          <w:numId w:val="35"/>
        </w:numPr>
        <w:tabs>
          <w:tab w:val="left" w:pos="377"/>
        </w:tabs>
        <w:ind w:right="1067" w:firstLine="0"/>
        <w:rPr>
          <w:sz w:val="28"/>
        </w:rPr>
      </w:pPr>
      <w:r>
        <w:rPr>
          <w:sz w:val="28"/>
        </w:rPr>
        <w:t>применять опыт чтения произведений русской литературы для речевого само-</w:t>
      </w:r>
      <w:r>
        <w:rPr>
          <w:spacing w:val="1"/>
          <w:sz w:val="28"/>
        </w:rPr>
        <w:t xml:space="preserve"> </w:t>
      </w:r>
      <w:r>
        <w:rPr>
          <w:sz w:val="28"/>
        </w:rPr>
        <w:t>совершенствования: участвовать в обсуждении прослушанного/ прочитанного</w:t>
      </w:r>
      <w:r>
        <w:rPr>
          <w:spacing w:val="1"/>
          <w:sz w:val="28"/>
        </w:rPr>
        <w:t xml:space="preserve"> </w:t>
      </w:r>
      <w:r>
        <w:rPr>
          <w:sz w:val="28"/>
        </w:rPr>
        <w:t>текста,</w:t>
      </w:r>
      <w:r>
        <w:rPr>
          <w:spacing w:val="-3"/>
          <w:sz w:val="28"/>
        </w:rPr>
        <w:t xml:space="preserve"> </w:t>
      </w:r>
      <w:r>
        <w:rPr>
          <w:sz w:val="28"/>
        </w:rPr>
        <w:t>доказывать</w:t>
      </w:r>
      <w:r>
        <w:rPr>
          <w:spacing w:val="-5"/>
          <w:sz w:val="28"/>
        </w:rPr>
        <w:t xml:space="preserve"> </w:t>
      </w:r>
      <w:r>
        <w:rPr>
          <w:sz w:val="28"/>
        </w:rPr>
        <w:t>и</w:t>
      </w:r>
      <w:r>
        <w:rPr>
          <w:spacing w:val="-1"/>
          <w:sz w:val="28"/>
        </w:rPr>
        <w:t xml:space="preserve"> </w:t>
      </w:r>
      <w:r>
        <w:rPr>
          <w:sz w:val="28"/>
        </w:rPr>
        <w:t>подтверждать</w:t>
      </w:r>
      <w:r>
        <w:rPr>
          <w:spacing w:val="-2"/>
          <w:sz w:val="28"/>
        </w:rPr>
        <w:t xml:space="preserve"> </w:t>
      </w:r>
      <w:r>
        <w:rPr>
          <w:sz w:val="28"/>
        </w:rPr>
        <w:t>собственное</w:t>
      </w:r>
      <w:r>
        <w:rPr>
          <w:spacing w:val="-1"/>
          <w:sz w:val="28"/>
        </w:rPr>
        <w:t xml:space="preserve"> </w:t>
      </w:r>
      <w:r>
        <w:rPr>
          <w:sz w:val="28"/>
        </w:rPr>
        <w:t>мнение</w:t>
      </w:r>
      <w:r>
        <w:rPr>
          <w:spacing w:val="-1"/>
          <w:sz w:val="28"/>
        </w:rPr>
        <w:t xml:space="preserve"> </w:t>
      </w:r>
      <w:r>
        <w:rPr>
          <w:sz w:val="28"/>
        </w:rPr>
        <w:t>ссылками</w:t>
      </w:r>
      <w:r>
        <w:rPr>
          <w:spacing w:val="-1"/>
          <w:sz w:val="28"/>
        </w:rPr>
        <w:t xml:space="preserve"> </w:t>
      </w:r>
      <w:r>
        <w:rPr>
          <w:sz w:val="28"/>
        </w:rPr>
        <w:t>на</w:t>
      </w:r>
      <w:r>
        <w:rPr>
          <w:spacing w:val="-1"/>
          <w:sz w:val="28"/>
        </w:rPr>
        <w:t xml:space="preserve"> </w:t>
      </w:r>
      <w:r>
        <w:rPr>
          <w:sz w:val="28"/>
        </w:rPr>
        <w:t>текст;</w:t>
      </w:r>
    </w:p>
    <w:p w:rsidR="00BC1CA5" w:rsidRDefault="0022664F" w:rsidP="005772E5">
      <w:pPr>
        <w:pStyle w:val="a5"/>
        <w:numPr>
          <w:ilvl w:val="0"/>
          <w:numId w:val="35"/>
        </w:numPr>
        <w:tabs>
          <w:tab w:val="left" w:pos="377"/>
        </w:tabs>
        <w:spacing w:line="321" w:lineRule="exact"/>
        <w:ind w:left="376"/>
        <w:rPr>
          <w:sz w:val="28"/>
        </w:rPr>
      </w:pPr>
      <w:r>
        <w:rPr>
          <w:sz w:val="28"/>
        </w:rPr>
        <w:t>обогащать</w:t>
      </w:r>
      <w:r>
        <w:rPr>
          <w:spacing w:val="-4"/>
          <w:sz w:val="28"/>
        </w:rPr>
        <w:t xml:space="preserve"> </w:t>
      </w:r>
      <w:r>
        <w:rPr>
          <w:sz w:val="28"/>
        </w:rPr>
        <w:t>собственный</w:t>
      </w:r>
      <w:r>
        <w:rPr>
          <w:spacing w:val="-2"/>
          <w:sz w:val="28"/>
        </w:rPr>
        <w:t xml:space="preserve"> </w:t>
      </w:r>
      <w:r>
        <w:rPr>
          <w:sz w:val="28"/>
        </w:rPr>
        <w:t>круг</w:t>
      </w:r>
      <w:r>
        <w:rPr>
          <w:spacing w:val="-2"/>
          <w:sz w:val="28"/>
        </w:rPr>
        <w:t xml:space="preserve"> </w:t>
      </w:r>
      <w:r>
        <w:rPr>
          <w:sz w:val="28"/>
        </w:rPr>
        <w:t>чтения;</w:t>
      </w:r>
    </w:p>
    <w:p w:rsidR="00BC1CA5" w:rsidRDefault="0022664F" w:rsidP="005772E5">
      <w:pPr>
        <w:pStyle w:val="a5"/>
        <w:numPr>
          <w:ilvl w:val="0"/>
          <w:numId w:val="35"/>
        </w:numPr>
        <w:tabs>
          <w:tab w:val="left" w:pos="377"/>
        </w:tabs>
        <w:ind w:right="1076" w:firstLine="0"/>
        <w:rPr>
          <w:sz w:val="28"/>
        </w:rPr>
      </w:pPr>
      <w:r>
        <w:rPr>
          <w:sz w:val="28"/>
        </w:rPr>
        <w:t>соотносить</w:t>
      </w:r>
      <w:r>
        <w:rPr>
          <w:spacing w:val="1"/>
          <w:sz w:val="28"/>
        </w:rPr>
        <w:t xml:space="preserve"> </w:t>
      </w:r>
      <w:r>
        <w:rPr>
          <w:sz w:val="28"/>
        </w:rPr>
        <w:t>впечатления</w:t>
      </w:r>
      <w:r>
        <w:rPr>
          <w:spacing w:val="1"/>
          <w:sz w:val="28"/>
        </w:rPr>
        <w:t xml:space="preserve"> </w:t>
      </w:r>
      <w:r>
        <w:rPr>
          <w:sz w:val="28"/>
        </w:rPr>
        <w:t>от</w:t>
      </w:r>
      <w:r>
        <w:rPr>
          <w:spacing w:val="1"/>
          <w:sz w:val="28"/>
        </w:rPr>
        <w:t xml:space="preserve"> </w:t>
      </w:r>
      <w:r>
        <w:rPr>
          <w:sz w:val="28"/>
        </w:rPr>
        <w:t>прочитанных</w:t>
      </w:r>
      <w:r>
        <w:rPr>
          <w:spacing w:val="1"/>
          <w:sz w:val="28"/>
        </w:rPr>
        <w:t xml:space="preserve"> </w:t>
      </w:r>
      <w:r>
        <w:rPr>
          <w:sz w:val="28"/>
        </w:rPr>
        <w:t>и</w:t>
      </w:r>
      <w:r>
        <w:rPr>
          <w:spacing w:val="1"/>
          <w:sz w:val="28"/>
        </w:rPr>
        <w:t xml:space="preserve"> </w:t>
      </w:r>
      <w:r>
        <w:rPr>
          <w:sz w:val="28"/>
        </w:rPr>
        <w:t>прослушанных</w:t>
      </w:r>
      <w:r>
        <w:rPr>
          <w:spacing w:val="1"/>
          <w:sz w:val="28"/>
        </w:rPr>
        <w:t xml:space="preserve"> </w:t>
      </w:r>
      <w:r>
        <w:rPr>
          <w:sz w:val="28"/>
        </w:rPr>
        <w:t>произведений</w:t>
      </w:r>
      <w:r>
        <w:rPr>
          <w:spacing w:val="1"/>
          <w:sz w:val="28"/>
        </w:rPr>
        <w:t xml:space="preserve"> </w:t>
      </w:r>
      <w:r>
        <w:rPr>
          <w:sz w:val="28"/>
        </w:rPr>
        <w:t>с</w:t>
      </w:r>
      <w:r>
        <w:rPr>
          <w:spacing w:val="1"/>
          <w:sz w:val="28"/>
        </w:rPr>
        <w:t xml:space="preserve"> </w:t>
      </w:r>
      <w:r>
        <w:rPr>
          <w:sz w:val="28"/>
        </w:rPr>
        <w:t>впечатлениями</w:t>
      </w:r>
      <w:r>
        <w:rPr>
          <w:spacing w:val="-4"/>
          <w:sz w:val="28"/>
        </w:rPr>
        <w:t xml:space="preserve"> </w:t>
      </w:r>
      <w:r>
        <w:rPr>
          <w:sz w:val="28"/>
        </w:rPr>
        <w:t>от</w:t>
      </w:r>
      <w:r>
        <w:rPr>
          <w:spacing w:val="-1"/>
          <w:sz w:val="28"/>
        </w:rPr>
        <w:t xml:space="preserve"> </w:t>
      </w:r>
      <w:r>
        <w:rPr>
          <w:sz w:val="28"/>
        </w:rPr>
        <w:t>других</w:t>
      </w:r>
      <w:r>
        <w:rPr>
          <w:spacing w:val="1"/>
          <w:sz w:val="28"/>
        </w:rPr>
        <w:t xml:space="preserve"> </w:t>
      </w:r>
      <w:r>
        <w:rPr>
          <w:sz w:val="28"/>
        </w:rPr>
        <w:t>видов</w:t>
      </w:r>
      <w:r>
        <w:rPr>
          <w:spacing w:val="-4"/>
          <w:sz w:val="28"/>
        </w:rPr>
        <w:t xml:space="preserve"> </w:t>
      </w:r>
      <w:r>
        <w:rPr>
          <w:sz w:val="28"/>
        </w:rPr>
        <w:t>искусства.</w:t>
      </w:r>
    </w:p>
    <w:p w:rsidR="00BC1CA5" w:rsidRDefault="00BC1CA5">
      <w:pPr>
        <w:pStyle w:val="a3"/>
        <w:spacing w:before="1"/>
        <w:ind w:left="0"/>
        <w:jc w:val="left"/>
      </w:pPr>
    </w:p>
    <w:p w:rsidR="00BC1CA5" w:rsidRDefault="0022664F" w:rsidP="005772E5">
      <w:pPr>
        <w:pStyle w:val="2"/>
        <w:numPr>
          <w:ilvl w:val="0"/>
          <w:numId w:val="41"/>
        </w:numPr>
        <w:tabs>
          <w:tab w:val="left" w:pos="4631"/>
        </w:tabs>
        <w:ind w:right="855"/>
      </w:pPr>
      <w:r>
        <w:t>КЛАСС</w:t>
      </w:r>
    </w:p>
    <w:p w:rsidR="00BC1CA5" w:rsidRDefault="0022664F">
      <w:pPr>
        <w:pStyle w:val="3"/>
        <w:spacing w:before="3" w:line="240" w:lineRule="auto"/>
      </w:pPr>
      <w:r>
        <w:t>К</w:t>
      </w:r>
      <w:r>
        <w:rPr>
          <w:spacing w:val="-4"/>
        </w:rPr>
        <w:t xml:space="preserve"> </w:t>
      </w:r>
      <w:r>
        <w:t>концу</w:t>
      </w:r>
      <w:r>
        <w:rPr>
          <w:spacing w:val="-1"/>
        </w:rPr>
        <w:t xml:space="preserve"> </w:t>
      </w:r>
      <w:r>
        <w:t>обучения</w:t>
      </w:r>
      <w:r>
        <w:rPr>
          <w:spacing w:val="-3"/>
        </w:rPr>
        <w:t xml:space="preserve"> </w:t>
      </w:r>
      <w:r>
        <w:t>в</w:t>
      </w:r>
      <w:r>
        <w:rPr>
          <w:spacing w:val="-3"/>
        </w:rPr>
        <w:t xml:space="preserve"> </w:t>
      </w:r>
      <w:r>
        <w:t>3 классе</w:t>
      </w:r>
      <w:r>
        <w:rPr>
          <w:spacing w:val="-1"/>
        </w:rPr>
        <w:t xml:space="preserve"> </w:t>
      </w:r>
      <w:r>
        <w:t>обучающийся</w:t>
      </w:r>
      <w:r>
        <w:rPr>
          <w:spacing w:val="-3"/>
        </w:rPr>
        <w:t xml:space="preserve"> </w:t>
      </w:r>
      <w:r>
        <w:t>научится: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58"/>
        </w:tabs>
        <w:spacing w:before="67" w:line="242" w:lineRule="auto"/>
        <w:ind w:right="1070" w:firstLine="0"/>
        <w:rPr>
          <w:sz w:val="28"/>
        </w:rPr>
      </w:pPr>
      <w:r>
        <w:rPr>
          <w:sz w:val="28"/>
        </w:rPr>
        <w:lastRenderedPageBreak/>
        <w:t>осознавать коммуникативно-эстетические возможности русского языка на ос-</w:t>
      </w:r>
      <w:r>
        <w:rPr>
          <w:spacing w:val="1"/>
          <w:sz w:val="28"/>
        </w:rPr>
        <w:t xml:space="preserve"> </w:t>
      </w:r>
      <w:r>
        <w:rPr>
          <w:sz w:val="28"/>
        </w:rPr>
        <w:t>нове</w:t>
      </w:r>
      <w:r>
        <w:rPr>
          <w:spacing w:val="-5"/>
          <w:sz w:val="28"/>
        </w:rPr>
        <w:t xml:space="preserve"> </w:t>
      </w:r>
      <w:r>
        <w:rPr>
          <w:sz w:val="28"/>
        </w:rPr>
        <w:t>изучения</w:t>
      </w:r>
      <w:r>
        <w:rPr>
          <w:spacing w:val="-3"/>
          <w:sz w:val="28"/>
        </w:rPr>
        <w:t xml:space="preserve"> </w:t>
      </w:r>
      <w:r>
        <w:rPr>
          <w:sz w:val="28"/>
        </w:rPr>
        <w:t>произведений русской литературы;</w:t>
      </w:r>
    </w:p>
    <w:p w:rsidR="00BC1CA5" w:rsidRDefault="0022664F" w:rsidP="005772E5">
      <w:pPr>
        <w:pStyle w:val="a5"/>
        <w:numPr>
          <w:ilvl w:val="0"/>
          <w:numId w:val="35"/>
        </w:numPr>
        <w:tabs>
          <w:tab w:val="left" w:pos="377"/>
        </w:tabs>
        <w:ind w:right="1071" w:firstLine="0"/>
        <w:rPr>
          <w:sz w:val="28"/>
        </w:rPr>
      </w:pPr>
      <w:r>
        <w:rPr>
          <w:sz w:val="28"/>
        </w:rPr>
        <w:t>осознавать родную литературу как национально-культурную ценность народа,</w:t>
      </w:r>
      <w:r>
        <w:rPr>
          <w:spacing w:val="-67"/>
          <w:sz w:val="28"/>
        </w:rPr>
        <w:t xml:space="preserve"> </w:t>
      </w:r>
      <w:r>
        <w:rPr>
          <w:sz w:val="28"/>
        </w:rPr>
        <w:t>как</w:t>
      </w:r>
      <w:r>
        <w:rPr>
          <w:spacing w:val="-2"/>
          <w:sz w:val="28"/>
        </w:rPr>
        <w:t xml:space="preserve"> </w:t>
      </w:r>
      <w:r>
        <w:rPr>
          <w:sz w:val="28"/>
        </w:rPr>
        <w:t>средство</w:t>
      </w:r>
      <w:r>
        <w:rPr>
          <w:spacing w:val="-1"/>
          <w:sz w:val="28"/>
        </w:rPr>
        <w:t xml:space="preserve"> </w:t>
      </w:r>
      <w:r>
        <w:rPr>
          <w:sz w:val="28"/>
        </w:rPr>
        <w:t>сохранения</w:t>
      </w:r>
      <w:r>
        <w:rPr>
          <w:spacing w:val="-1"/>
          <w:sz w:val="28"/>
        </w:rPr>
        <w:t xml:space="preserve"> </w:t>
      </w:r>
      <w:r>
        <w:rPr>
          <w:sz w:val="28"/>
        </w:rPr>
        <w:t>и передачи</w:t>
      </w:r>
      <w:r>
        <w:rPr>
          <w:spacing w:val="-4"/>
          <w:sz w:val="28"/>
        </w:rPr>
        <w:t xml:space="preserve"> </w:t>
      </w:r>
      <w:r>
        <w:rPr>
          <w:sz w:val="28"/>
        </w:rPr>
        <w:t>нравственных ценностей</w:t>
      </w:r>
      <w:r>
        <w:rPr>
          <w:spacing w:val="-1"/>
          <w:sz w:val="28"/>
        </w:rPr>
        <w:t xml:space="preserve"> </w:t>
      </w:r>
      <w:r>
        <w:rPr>
          <w:sz w:val="28"/>
        </w:rPr>
        <w:t>и</w:t>
      </w:r>
      <w:r>
        <w:rPr>
          <w:spacing w:val="-1"/>
          <w:sz w:val="28"/>
        </w:rPr>
        <w:t xml:space="preserve"> </w:t>
      </w:r>
      <w:r>
        <w:rPr>
          <w:sz w:val="28"/>
        </w:rPr>
        <w:t>традиций;</w:t>
      </w:r>
    </w:p>
    <w:p w:rsidR="00BC1CA5" w:rsidRDefault="0022664F" w:rsidP="005772E5">
      <w:pPr>
        <w:pStyle w:val="a5"/>
        <w:numPr>
          <w:ilvl w:val="0"/>
          <w:numId w:val="35"/>
        </w:numPr>
        <w:tabs>
          <w:tab w:val="left" w:pos="377"/>
        </w:tabs>
        <w:spacing w:line="321" w:lineRule="exact"/>
        <w:ind w:left="376"/>
        <w:rPr>
          <w:sz w:val="28"/>
        </w:rPr>
      </w:pPr>
      <w:r>
        <w:rPr>
          <w:sz w:val="28"/>
        </w:rPr>
        <w:t>давать</w:t>
      </w:r>
      <w:r>
        <w:rPr>
          <w:spacing w:val="-4"/>
          <w:sz w:val="28"/>
        </w:rPr>
        <w:t xml:space="preserve"> </w:t>
      </w:r>
      <w:r>
        <w:rPr>
          <w:sz w:val="28"/>
        </w:rPr>
        <w:t>и</w:t>
      </w:r>
      <w:r>
        <w:rPr>
          <w:spacing w:val="-5"/>
          <w:sz w:val="28"/>
        </w:rPr>
        <w:t xml:space="preserve"> </w:t>
      </w:r>
      <w:r>
        <w:rPr>
          <w:sz w:val="28"/>
        </w:rPr>
        <w:t>обосновывать</w:t>
      </w:r>
      <w:r>
        <w:rPr>
          <w:spacing w:val="-3"/>
          <w:sz w:val="28"/>
        </w:rPr>
        <w:t xml:space="preserve"> </w:t>
      </w:r>
      <w:r>
        <w:rPr>
          <w:sz w:val="28"/>
        </w:rPr>
        <w:t>нравственную</w:t>
      </w:r>
      <w:r>
        <w:rPr>
          <w:spacing w:val="-2"/>
          <w:sz w:val="28"/>
        </w:rPr>
        <w:t xml:space="preserve"> </w:t>
      </w:r>
      <w:r>
        <w:rPr>
          <w:sz w:val="28"/>
        </w:rPr>
        <w:t>оценку</w:t>
      </w:r>
      <w:r>
        <w:rPr>
          <w:spacing w:val="-5"/>
          <w:sz w:val="28"/>
        </w:rPr>
        <w:t xml:space="preserve"> </w:t>
      </w:r>
      <w:r>
        <w:rPr>
          <w:sz w:val="28"/>
        </w:rPr>
        <w:t>поступков</w:t>
      </w:r>
      <w:r>
        <w:rPr>
          <w:spacing w:val="-4"/>
          <w:sz w:val="28"/>
        </w:rPr>
        <w:t xml:space="preserve"> </w:t>
      </w:r>
      <w:r>
        <w:rPr>
          <w:sz w:val="28"/>
        </w:rPr>
        <w:t>героев;</w:t>
      </w:r>
    </w:p>
    <w:p w:rsidR="00BC1CA5" w:rsidRDefault="0022664F" w:rsidP="005772E5">
      <w:pPr>
        <w:pStyle w:val="a5"/>
        <w:numPr>
          <w:ilvl w:val="0"/>
          <w:numId w:val="35"/>
        </w:numPr>
        <w:tabs>
          <w:tab w:val="left" w:pos="377"/>
        </w:tabs>
        <w:ind w:right="1065" w:firstLine="0"/>
        <w:rPr>
          <w:sz w:val="28"/>
        </w:rPr>
      </w:pPr>
      <w:r>
        <w:rPr>
          <w:sz w:val="28"/>
        </w:rPr>
        <w:t>совершенствовать в процессе чтения произведений русской литературы чита-</w:t>
      </w:r>
      <w:r>
        <w:rPr>
          <w:spacing w:val="1"/>
          <w:sz w:val="28"/>
        </w:rPr>
        <w:t xml:space="preserve"> </w:t>
      </w:r>
      <w:r>
        <w:rPr>
          <w:sz w:val="28"/>
        </w:rPr>
        <w:t>тельские умения: читать вслух и про себя, владеть элементарными приёмами</w:t>
      </w:r>
      <w:r>
        <w:rPr>
          <w:spacing w:val="1"/>
          <w:sz w:val="28"/>
        </w:rPr>
        <w:t xml:space="preserve"> </w:t>
      </w:r>
      <w:r>
        <w:rPr>
          <w:sz w:val="28"/>
        </w:rPr>
        <w:t>интерпретации и анализа художественных, научно-популярных и учебных тек-</w:t>
      </w:r>
      <w:r>
        <w:rPr>
          <w:spacing w:val="1"/>
          <w:sz w:val="28"/>
        </w:rPr>
        <w:t xml:space="preserve"> </w:t>
      </w:r>
      <w:r>
        <w:rPr>
          <w:sz w:val="28"/>
        </w:rPr>
        <w:t>стов;</w:t>
      </w:r>
    </w:p>
    <w:p w:rsidR="00BC1CA5" w:rsidRDefault="0022664F" w:rsidP="005772E5">
      <w:pPr>
        <w:pStyle w:val="a5"/>
        <w:numPr>
          <w:ilvl w:val="0"/>
          <w:numId w:val="35"/>
        </w:numPr>
        <w:tabs>
          <w:tab w:val="left" w:pos="377"/>
        </w:tabs>
        <w:ind w:right="1067" w:firstLine="0"/>
        <w:rPr>
          <w:sz w:val="28"/>
        </w:rPr>
      </w:pPr>
      <w:r>
        <w:rPr>
          <w:sz w:val="28"/>
        </w:rPr>
        <w:t>применять опыт чтения произведений русской литературы для речевого само-</w:t>
      </w:r>
      <w:r>
        <w:rPr>
          <w:spacing w:val="1"/>
          <w:sz w:val="28"/>
        </w:rPr>
        <w:t xml:space="preserve"> </w:t>
      </w:r>
      <w:r>
        <w:rPr>
          <w:sz w:val="28"/>
        </w:rPr>
        <w:t>совершенствования: участвовать в обсуждении прослушанного/ прочитанного</w:t>
      </w:r>
      <w:r>
        <w:rPr>
          <w:spacing w:val="1"/>
          <w:sz w:val="28"/>
        </w:rPr>
        <w:t xml:space="preserve"> </w:t>
      </w:r>
      <w:r>
        <w:rPr>
          <w:sz w:val="28"/>
        </w:rPr>
        <w:t>текста, доказывать и подтверждать собственное мнение ссылками на текст; пе-</w:t>
      </w:r>
      <w:r>
        <w:rPr>
          <w:spacing w:val="1"/>
          <w:sz w:val="28"/>
        </w:rPr>
        <w:t xml:space="preserve"> </w:t>
      </w:r>
      <w:r>
        <w:rPr>
          <w:sz w:val="28"/>
        </w:rPr>
        <w:t>редавать содержание прочитанного или прослушанного с учетом специфики</w:t>
      </w:r>
      <w:r>
        <w:rPr>
          <w:spacing w:val="1"/>
          <w:sz w:val="28"/>
        </w:rPr>
        <w:t xml:space="preserve"> </w:t>
      </w:r>
      <w:r>
        <w:rPr>
          <w:sz w:val="28"/>
        </w:rPr>
        <w:t>текста в виде пересказа (полного или краткого), пересказывать литературное</w:t>
      </w:r>
      <w:r>
        <w:rPr>
          <w:spacing w:val="1"/>
          <w:sz w:val="28"/>
        </w:rPr>
        <w:t xml:space="preserve"> </w:t>
      </w:r>
      <w:r>
        <w:rPr>
          <w:sz w:val="28"/>
        </w:rPr>
        <w:t>произведение</w:t>
      </w:r>
      <w:r>
        <w:rPr>
          <w:spacing w:val="-1"/>
          <w:sz w:val="28"/>
        </w:rPr>
        <w:t xml:space="preserve"> </w:t>
      </w:r>
      <w:r>
        <w:rPr>
          <w:sz w:val="28"/>
        </w:rPr>
        <w:t>от</w:t>
      </w:r>
      <w:r>
        <w:rPr>
          <w:spacing w:val="-3"/>
          <w:sz w:val="28"/>
        </w:rPr>
        <w:t xml:space="preserve"> </w:t>
      </w:r>
      <w:r>
        <w:rPr>
          <w:sz w:val="28"/>
        </w:rPr>
        <w:t>имени</w:t>
      </w:r>
      <w:r>
        <w:rPr>
          <w:spacing w:val="-3"/>
          <w:sz w:val="28"/>
        </w:rPr>
        <w:t xml:space="preserve"> </w:t>
      </w:r>
      <w:r>
        <w:rPr>
          <w:sz w:val="28"/>
        </w:rPr>
        <w:t>одного</w:t>
      </w:r>
      <w:r>
        <w:rPr>
          <w:spacing w:val="-3"/>
          <w:sz w:val="28"/>
        </w:rPr>
        <w:t xml:space="preserve"> </w:t>
      </w:r>
      <w:r>
        <w:rPr>
          <w:sz w:val="28"/>
        </w:rPr>
        <w:t>из</w:t>
      </w:r>
      <w:r>
        <w:rPr>
          <w:spacing w:val="-1"/>
          <w:sz w:val="28"/>
        </w:rPr>
        <w:t xml:space="preserve"> </w:t>
      </w:r>
      <w:r>
        <w:rPr>
          <w:sz w:val="28"/>
        </w:rPr>
        <w:t>действующих</w:t>
      </w:r>
      <w:r>
        <w:rPr>
          <w:spacing w:val="1"/>
          <w:sz w:val="28"/>
        </w:rPr>
        <w:t xml:space="preserve"> </w:t>
      </w:r>
      <w:r>
        <w:rPr>
          <w:sz w:val="28"/>
        </w:rPr>
        <w:t>лиц;</w:t>
      </w:r>
    </w:p>
    <w:p w:rsidR="00BC1CA5" w:rsidRDefault="0022664F" w:rsidP="005772E5">
      <w:pPr>
        <w:pStyle w:val="a5"/>
        <w:numPr>
          <w:ilvl w:val="0"/>
          <w:numId w:val="35"/>
        </w:numPr>
        <w:tabs>
          <w:tab w:val="left" w:pos="377"/>
        </w:tabs>
        <w:ind w:right="1067" w:firstLine="0"/>
        <w:rPr>
          <w:sz w:val="28"/>
        </w:rPr>
      </w:pPr>
      <w:r>
        <w:rPr>
          <w:sz w:val="28"/>
        </w:rPr>
        <w:t>пользоваться справочными источниками для понимания текста и получения</w:t>
      </w:r>
      <w:r>
        <w:rPr>
          <w:spacing w:val="1"/>
          <w:sz w:val="28"/>
        </w:rPr>
        <w:t xml:space="preserve"> </w:t>
      </w:r>
      <w:r>
        <w:rPr>
          <w:sz w:val="28"/>
        </w:rPr>
        <w:t>дополнительной</w:t>
      </w:r>
      <w:r>
        <w:rPr>
          <w:spacing w:val="-1"/>
          <w:sz w:val="28"/>
        </w:rPr>
        <w:t xml:space="preserve"> </w:t>
      </w:r>
      <w:r>
        <w:rPr>
          <w:sz w:val="28"/>
        </w:rPr>
        <w:t>информации.</w:t>
      </w:r>
    </w:p>
    <w:p w:rsidR="00BC1CA5" w:rsidRDefault="00BC1CA5">
      <w:pPr>
        <w:pStyle w:val="a3"/>
        <w:spacing w:before="1"/>
        <w:ind w:left="0"/>
        <w:jc w:val="left"/>
      </w:pPr>
    </w:p>
    <w:p w:rsidR="00BC1CA5" w:rsidRDefault="0022664F" w:rsidP="005772E5">
      <w:pPr>
        <w:pStyle w:val="2"/>
        <w:numPr>
          <w:ilvl w:val="0"/>
          <w:numId w:val="41"/>
        </w:numPr>
        <w:tabs>
          <w:tab w:val="left" w:pos="4631"/>
        </w:tabs>
        <w:ind w:right="855"/>
      </w:pPr>
      <w:r>
        <w:t>КЛАСС</w:t>
      </w:r>
    </w:p>
    <w:p w:rsidR="00BC1CA5" w:rsidRDefault="0022664F">
      <w:pPr>
        <w:pStyle w:val="3"/>
        <w:spacing w:line="319" w:lineRule="exact"/>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4</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9" w:firstLine="0"/>
        <w:rPr>
          <w:sz w:val="28"/>
        </w:rPr>
      </w:pPr>
      <w:r>
        <w:rPr>
          <w:sz w:val="28"/>
        </w:rPr>
        <w:t>осознавать значимость чтения русской литературы для личного развития; для</w:t>
      </w:r>
      <w:r>
        <w:rPr>
          <w:spacing w:val="1"/>
          <w:sz w:val="28"/>
        </w:rPr>
        <w:t xml:space="preserve"> </w:t>
      </w:r>
      <w:r>
        <w:rPr>
          <w:sz w:val="28"/>
        </w:rPr>
        <w:t>культурной</w:t>
      </w:r>
      <w:r>
        <w:rPr>
          <w:spacing w:val="-1"/>
          <w:sz w:val="28"/>
        </w:rPr>
        <w:t xml:space="preserve"> </w:t>
      </w:r>
      <w:r>
        <w:rPr>
          <w:sz w:val="28"/>
        </w:rPr>
        <w:t>самоидентификации;</w:t>
      </w:r>
    </w:p>
    <w:p w:rsidR="00BC1CA5" w:rsidRDefault="0022664F" w:rsidP="005772E5">
      <w:pPr>
        <w:pStyle w:val="a5"/>
        <w:numPr>
          <w:ilvl w:val="0"/>
          <w:numId w:val="35"/>
        </w:numPr>
        <w:tabs>
          <w:tab w:val="left" w:pos="377"/>
        </w:tabs>
        <w:ind w:right="1063" w:firstLine="0"/>
        <w:rPr>
          <w:sz w:val="28"/>
        </w:rPr>
      </w:pPr>
      <w:r>
        <w:rPr>
          <w:sz w:val="28"/>
        </w:rPr>
        <w:t>определять позиции героев художественного текста, позицию автора художе-</w:t>
      </w:r>
      <w:r>
        <w:rPr>
          <w:spacing w:val="1"/>
          <w:sz w:val="28"/>
        </w:rPr>
        <w:t xml:space="preserve"> </w:t>
      </w:r>
      <w:r>
        <w:rPr>
          <w:sz w:val="28"/>
        </w:rPr>
        <w:t>ственного текста;</w:t>
      </w:r>
    </w:p>
    <w:p w:rsidR="00BC1CA5" w:rsidRDefault="0022664F" w:rsidP="005772E5">
      <w:pPr>
        <w:pStyle w:val="a5"/>
        <w:numPr>
          <w:ilvl w:val="0"/>
          <w:numId w:val="35"/>
        </w:numPr>
        <w:tabs>
          <w:tab w:val="left" w:pos="377"/>
        </w:tabs>
        <w:ind w:right="1065" w:firstLine="0"/>
        <w:rPr>
          <w:sz w:val="28"/>
        </w:rPr>
      </w:pPr>
      <w:r>
        <w:rPr>
          <w:sz w:val="28"/>
        </w:rPr>
        <w:t>совершенствовать в процессе чтения произведений русской литературы чита-</w:t>
      </w:r>
      <w:r>
        <w:rPr>
          <w:spacing w:val="1"/>
          <w:sz w:val="28"/>
        </w:rPr>
        <w:t xml:space="preserve"> </w:t>
      </w:r>
      <w:r>
        <w:rPr>
          <w:sz w:val="28"/>
        </w:rPr>
        <w:t>тельские умения: читать вслух и про себя, владеть элементарными приёмами</w:t>
      </w:r>
      <w:r>
        <w:rPr>
          <w:spacing w:val="1"/>
          <w:sz w:val="28"/>
        </w:rPr>
        <w:t xml:space="preserve"> </w:t>
      </w:r>
      <w:r>
        <w:rPr>
          <w:sz w:val="28"/>
        </w:rPr>
        <w:t>интерпретации,</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преобразования</w:t>
      </w:r>
      <w:r>
        <w:rPr>
          <w:spacing w:val="1"/>
          <w:sz w:val="28"/>
        </w:rPr>
        <w:t xml:space="preserve"> </w:t>
      </w:r>
      <w:r>
        <w:rPr>
          <w:sz w:val="28"/>
        </w:rPr>
        <w:t>художественных,</w:t>
      </w:r>
      <w:r>
        <w:rPr>
          <w:spacing w:val="1"/>
          <w:sz w:val="28"/>
        </w:rPr>
        <w:t xml:space="preserve"> </w:t>
      </w:r>
      <w:r>
        <w:rPr>
          <w:sz w:val="28"/>
        </w:rPr>
        <w:t>научно-</w:t>
      </w:r>
      <w:r>
        <w:rPr>
          <w:spacing w:val="-67"/>
          <w:sz w:val="28"/>
        </w:rPr>
        <w:t xml:space="preserve"> </w:t>
      </w:r>
      <w:r>
        <w:rPr>
          <w:sz w:val="28"/>
        </w:rPr>
        <w:t>популярных и учебных</w:t>
      </w:r>
      <w:r>
        <w:rPr>
          <w:spacing w:val="1"/>
          <w:sz w:val="28"/>
        </w:rPr>
        <w:t xml:space="preserve"> </w:t>
      </w:r>
      <w:r>
        <w:rPr>
          <w:sz w:val="28"/>
        </w:rPr>
        <w:t>текстов;</w:t>
      </w:r>
    </w:p>
    <w:p w:rsidR="00BC1CA5" w:rsidRDefault="0022664F" w:rsidP="005772E5">
      <w:pPr>
        <w:pStyle w:val="a5"/>
        <w:numPr>
          <w:ilvl w:val="0"/>
          <w:numId w:val="35"/>
        </w:numPr>
        <w:tabs>
          <w:tab w:val="left" w:pos="377"/>
        </w:tabs>
        <w:ind w:right="1066" w:firstLine="0"/>
        <w:rPr>
          <w:sz w:val="28"/>
        </w:rPr>
      </w:pPr>
      <w:r>
        <w:rPr>
          <w:sz w:val="28"/>
        </w:rPr>
        <w:t>применять опыт чтения произведений русской литературы для речевого само-</w:t>
      </w:r>
      <w:r>
        <w:rPr>
          <w:spacing w:val="1"/>
          <w:sz w:val="28"/>
        </w:rPr>
        <w:t xml:space="preserve"> </w:t>
      </w:r>
      <w:r>
        <w:rPr>
          <w:sz w:val="28"/>
        </w:rPr>
        <w:t>совершенствования: участвовать в обсуждении прослушанного/ прочитанного</w:t>
      </w:r>
      <w:r>
        <w:rPr>
          <w:spacing w:val="1"/>
          <w:sz w:val="28"/>
        </w:rPr>
        <w:t xml:space="preserve"> </w:t>
      </w:r>
      <w:r>
        <w:rPr>
          <w:sz w:val="28"/>
        </w:rPr>
        <w:t>текста, доказывать и подтверждать собственное мнение ссылками на текст; пе-</w:t>
      </w:r>
      <w:r>
        <w:rPr>
          <w:spacing w:val="1"/>
          <w:sz w:val="28"/>
        </w:rPr>
        <w:t xml:space="preserve"> </w:t>
      </w:r>
      <w:r>
        <w:rPr>
          <w:sz w:val="28"/>
        </w:rPr>
        <w:t>редавать содержание прочитанного или прослушанного с учётом специфики</w:t>
      </w:r>
      <w:r>
        <w:rPr>
          <w:spacing w:val="1"/>
          <w:sz w:val="28"/>
        </w:rPr>
        <w:t xml:space="preserve"> </w:t>
      </w:r>
      <w:r>
        <w:rPr>
          <w:sz w:val="28"/>
        </w:rPr>
        <w:t>текста в виде пересказа (полного или краткого); составлять устный рассказ на</w:t>
      </w:r>
      <w:r>
        <w:rPr>
          <w:spacing w:val="1"/>
          <w:sz w:val="28"/>
        </w:rPr>
        <w:t xml:space="preserve"> </w:t>
      </w:r>
      <w:r>
        <w:rPr>
          <w:sz w:val="28"/>
        </w:rPr>
        <w:t>основе прочитанных произведений с учётом коммуникативной задачи (для раз-</w:t>
      </w:r>
      <w:r>
        <w:rPr>
          <w:spacing w:val="1"/>
          <w:sz w:val="28"/>
        </w:rPr>
        <w:t xml:space="preserve"> </w:t>
      </w:r>
      <w:r>
        <w:rPr>
          <w:sz w:val="28"/>
        </w:rPr>
        <w:t>ных адресатов);</w:t>
      </w:r>
    </w:p>
    <w:p w:rsidR="00BC1CA5" w:rsidRDefault="0022664F" w:rsidP="005772E5">
      <w:pPr>
        <w:pStyle w:val="a5"/>
        <w:numPr>
          <w:ilvl w:val="0"/>
          <w:numId w:val="35"/>
        </w:numPr>
        <w:tabs>
          <w:tab w:val="left" w:pos="377"/>
        </w:tabs>
        <w:ind w:right="1068" w:firstLine="0"/>
        <w:rPr>
          <w:sz w:val="28"/>
        </w:rPr>
      </w:pPr>
      <w:r>
        <w:rPr>
          <w:sz w:val="28"/>
        </w:rPr>
        <w:t>самостоятельно выбирать интересующую литературу, формировать и обога-</w:t>
      </w:r>
      <w:r>
        <w:rPr>
          <w:spacing w:val="1"/>
          <w:sz w:val="28"/>
        </w:rPr>
        <w:t xml:space="preserve"> </w:t>
      </w:r>
      <w:r>
        <w:rPr>
          <w:sz w:val="28"/>
        </w:rPr>
        <w:t>щать</w:t>
      </w:r>
      <w:r>
        <w:rPr>
          <w:spacing w:val="-2"/>
          <w:sz w:val="28"/>
        </w:rPr>
        <w:t xml:space="preserve"> </w:t>
      </w:r>
      <w:r>
        <w:rPr>
          <w:sz w:val="28"/>
        </w:rPr>
        <w:t>собственный круг чтения;</w:t>
      </w:r>
    </w:p>
    <w:p w:rsidR="00BC1CA5" w:rsidRDefault="0022664F" w:rsidP="005772E5">
      <w:pPr>
        <w:pStyle w:val="a5"/>
        <w:numPr>
          <w:ilvl w:val="0"/>
          <w:numId w:val="35"/>
        </w:numPr>
        <w:tabs>
          <w:tab w:val="left" w:pos="377"/>
        </w:tabs>
        <w:ind w:right="1068" w:firstLine="0"/>
        <w:rPr>
          <w:sz w:val="28"/>
        </w:rPr>
      </w:pPr>
      <w:r>
        <w:rPr>
          <w:sz w:val="28"/>
        </w:rPr>
        <w:t>пользоваться справочными источниками для понимания текста и получения</w:t>
      </w:r>
      <w:r>
        <w:rPr>
          <w:spacing w:val="1"/>
          <w:sz w:val="28"/>
        </w:rPr>
        <w:t xml:space="preserve"> </w:t>
      </w:r>
      <w:r>
        <w:rPr>
          <w:sz w:val="28"/>
        </w:rPr>
        <w:t>дополнительной</w:t>
      </w:r>
      <w:r>
        <w:rPr>
          <w:spacing w:val="-1"/>
          <w:sz w:val="28"/>
        </w:rPr>
        <w:t xml:space="preserve"> </w:t>
      </w:r>
      <w:r>
        <w:rPr>
          <w:sz w:val="28"/>
        </w:rPr>
        <w:t>информации.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2"/>
          <w:numId w:val="48"/>
        </w:numPr>
        <w:tabs>
          <w:tab w:val="left" w:pos="915"/>
        </w:tabs>
        <w:spacing w:before="72" w:line="242" w:lineRule="auto"/>
        <w:ind w:right="1068" w:firstLine="0"/>
        <w:jc w:val="center"/>
      </w:pPr>
      <w:r>
        <w:lastRenderedPageBreak/>
        <w:t>РАБОЧАЯ</w:t>
      </w:r>
      <w:r>
        <w:rPr>
          <w:spacing w:val="28"/>
        </w:rPr>
        <w:t xml:space="preserve"> </w:t>
      </w:r>
      <w:r>
        <w:t>ПРОГРАММА</w:t>
      </w:r>
      <w:r>
        <w:rPr>
          <w:spacing w:val="28"/>
        </w:rPr>
        <w:t xml:space="preserve"> </w:t>
      </w:r>
      <w:r>
        <w:t>ПО</w:t>
      </w:r>
      <w:r>
        <w:rPr>
          <w:spacing w:val="29"/>
        </w:rPr>
        <w:t xml:space="preserve"> </w:t>
      </w:r>
      <w:r>
        <w:t>УЧЕБНОМУ</w:t>
      </w:r>
      <w:r>
        <w:rPr>
          <w:spacing w:val="29"/>
        </w:rPr>
        <w:t xml:space="preserve"> </w:t>
      </w:r>
      <w:r>
        <w:t>ПРЕДМЕТУ</w:t>
      </w:r>
      <w:r>
        <w:rPr>
          <w:spacing w:val="29"/>
        </w:rPr>
        <w:t xml:space="preserve"> </w:t>
      </w:r>
      <w:r w:rsidR="00F44E14">
        <w:t>«МАТЕ</w:t>
      </w:r>
      <w:r>
        <w:t>МАТИКА»</w:t>
      </w:r>
    </w:p>
    <w:p w:rsidR="00BC1CA5" w:rsidRDefault="00BC1CA5">
      <w:pPr>
        <w:pStyle w:val="a3"/>
        <w:spacing w:before="6"/>
        <w:ind w:left="0"/>
        <w:jc w:val="left"/>
        <w:rPr>
          <w:b/>
          <w:sz w:val="27"/>
        </w:rPr>
      </w:pPr>
    </w:p>
    <w:p w:rsidR="00BC1CA5" w:rsidRDefault="0022664F" w:rsidP="005772E5">
      <w:pPr>
        <w:pStyle w:val="a5"/>
        <w:numPr>
          <w:ilvl w:val="0"/>
          <w:numId w:val="24"/>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математи-</w:t>
      </w:r>
      <w:r>
        <w:rPr>
          <w:i/>
          <w:spacing w:val="1"/>
          <w:sz w:val="28"/>
        </w:rPr>
        <w:t xml:space="preserve"> </w:t>
      </w:r>
      <w:r>
        <w:rPr>
          <w:i/>
          <w:sz w:val="28"/>
        </w:rPr>
        <w:t>ке, одобренной решением федерального учебно-методического объединения по</w:t>
      </w:r>
      <w:r>
        <w:rPr>
          <w:i/>
          <w:spacing w:val="1"/>
          <w:sz w:val="28"/>
        </w:rPr>
        <w:t xml:space="preserve"> </w:t>
      </w:r>
      <w:r>
        <w:rPr>
          <w:i/>
          <w:sz w:val="28"/>
        </w:rPr>
        <w:t>общему</w:t>
      </w:r>
      <w:r>
        <w:rPr>
          <w:i/>
          <w:spacing w:val="-1"/>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3"/>
          <w:sz w:val="28"/>
        </w:rPr>
        <w:t xml:space="preserve"> </w:t>
      </w:r>
      <w:r>
        <w:rPr>
          <w:i/>
          <w:sz w:val="28"/>
        </w:rPr>
        <w:t>от</w:t>
      </w:r>
      <w:r>
        <w:rPr>
          <w:i/>
          <w:spacing w:val="-1"/>
          <w:sz w:val="28"/>
        </w:rPr>
        <w:t xml:space="preserve"> </w:t>
      </w:r>
      <w:r>
        <w:rPr>
          <w:i/>
          <w:sz w:val="28"/>
        </w:rPr>
        <w:t>27.09.2021 г.</w:t>
      </w:r>
    </w:p>
    <w:p w:rsidR="00BC1CA5" w:rsidRDefault="0022664F">
      <w:pPr>
        <w:ind w:left="213"/>
        <w:rPr>
          <w:i/>
          <w:sz w:val="28"/>
        </w:rPr>
      </w:pPr>
      <w:r>
        <w:rPr>
          <w:i/>
          <w:sz w:val="28"/>
        </w:rPr>
        <w:t>Рабочая</w:t>
      </w:r>
      <w:r>
        <w:rPr>
          <w:i/>
          <w:spacing w:val="37"/>
          <w:sz w:val="28"/>
        </w:rPr>
        <w:t xml:space="preserve"> </w:t>
      </w:r>
      <w:r>
        <w:rPr>
          <w:i/>
          <w:sz w:val="28"/>
        </w:rPr>
        <w:t>программа</w:t>
      </w:r>
      <w:r>
        <w:rPr>
          <w:i/>
          <w:spacing w:val="35"/>
          <w:sz w:val="28"/>
        </w:rPr>
        <w:t xml:space="preserve"> </w:t>
      </w:r>
      <w:r>
        <w:rPr>
          <w:i/>
          <w:sz w:val="28"/>
        </w:rPr>
        <w:t>разработана</w:t>
      </w:r>
      <w:r>
        <w:rPr>
          <w:i/>
          <w:spacing w:val="37"/>
          <w:sz w:val="28"/>
        </w:rPr>
        <w:t xml:space="preserve"> </w:t>
      </w:r>
      <w:r>
        <w:rPr>
          <w:i/>
          <w:sz w:val="28"/>
        </w:rPr>
        <w:t>с</w:t>
      </w:r>
      <w:r>
        <w:rPr>
          <w:i/>
          <w:spacing w:val="37"/>
          <w:sz w:val="28"/>
        </w:rPr>
        <w:t xml:space="preserve"> </w:t>
      </w:r>
      <w:r>
        <w:rPr>
          <w:i/>
          <w:sz w:val="28"/>
        </w:rPr>
        <w:t>учетом</w:t>
      </w:r>
      <w:r>
        <w:rPr>
          <w:i/>
          <w:spacing w:val="37"/>
          <w:sz w:val="28"/>
        </w:rPr>
        <w:t xml:space="preserve"> </w:t>
      </w:r>
      <w:r>
        <w:rPr>
          <w:i/>
          <w:sz w:val="28"/>
        </w:rPr>
        <w:t>Программы</w:t>
      </w:r>
      <w:r>
        <w:rPr>
          <w:i/>
          <w:spacing w:val="36"/>
          <w:sz w:val="28"/>
        </w:rPr>
        <w:t xml:space="preserve"> </w:t>
      </w:r>
      <w:r>
        <w:rPr>
          <w:i/>
          <w:sz w:val="28"/>
        </w:rPr>
        <w:t>формирования</w:t>
      </w:r>
      <w:r>
        <w:rPr>
          <w:i/>
          <w:spacing w:val="36"/>
          <w:sz w:val="28"/>
        </w:rPr>
        <w:t xml:space="preserve"> </w:t>
      </w:r>
      <w:r>
        <w:rPr>
          <w:i/>
          <w:sz w:val="28"/>
        </w:rPr>
        <w:t>УУД</w:t>
      </w:r>
      <w:r>
        <w:rPr>
          <w:i/>
          <w:spacing w:val="36"/>
          <w:sz w:val="28"/>
        </w:rPr>
        <w:t xml:space="preserve"> </w:t>
      </w:r>
      <w:r>
        <w:rPr>
          <w:i/>
          <w:sz w:val="28"/>
        </w:rPr>
        <w:t>у</w:t>
      </w:r>
      <w:r>
        <w:rPr>
          <w:i/>
          <w:spacing w:val="-67"/>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jc w:val="left"/>
      </w:pPr>
      <w:r>
        <w:t>Учебный</w:t>
      </w:r>
      <w:r>
        <w:rPr>
          <w:spacing w:val="15"/>
        </w:rPr>
        <w:t xml:space="preserve"> </w:t>
      </w:r>
      <w:r>
        <w:t>предмет</w:t>
      </w:r>
      <w:r>
        <w:rPr>
          <w:spacing w:val="18"/>
        </w:rPr>
        <w:t xml:space="preserve"> </w:t>
      </w:r>
      <w:r>
        <w:t>«Математика»</w:t>
      </w:r>
      <w:r>
        <w:rPr>
          <w:spacing w:val="18"/>
        </w:rPr>
        <w:t xml:space="preserve"> </w:t>
      </w:r>
      <w:r>
        <w:t>входит</w:t>
      </w:r>
      <w:r>
        <w:rPr>
          <w:spacing w:val="18"/>
        </w:rPr>
        <w:t xml:space="preserve"> </w:t>
      </w:r>
      <w:r>
        <w:t>в</w:t>
      </w:r>
      <w:r>
        <w:rPr>
          <w:spacing w:val="18"/>
        </w:rPr>
        <w:t xml:space="preserve"> </w:t>
      </w:r>
      <w:r>
        <w:t>предметную</w:t>
      </w:r>
      <w:r>
        <w:rPr>
          <w:spacing w:val="17"/>
        </w:rPr>
        <w:t xml:space="preserve"> </w:t>
      </w:r>
      <w:r>
        <w:t>область</w:t>
      </w:r>
      <w:r>
        <w:rPr>
          <w:spacing w:val="18"/>
        </w:rPr>
        <w:t xml:space="preserve"> </w:t>
      </w:r>
      <w:r>
        <w:t>«Математика</w:t>
      </w:r>
      <w:r>
        <w:rPr>
          <w:spacing w:val="18"/>
        </w:rPr>
        <w:t xml:space="preserve"> </w:t>
      </w:r>
      <w:r>
        <w:t>и</w:t>
      </w:r>
      <w:r>
        <w:rPr>
          <w:spacing w:val="-67"/>
        </w:rPr>
        <w:t xml:space="preserve"> </w:t>
      </w:r>
      <w:r>
        <w:t>информатика».</w:t>
      </w:r>
    </w:p>
    <w:p w:rsidR="00BC1CA5" w:rsidRDefault="0022664F">
      <w:pPr>
        <w:pStyle w:val="a3"/>
        <w:ind w:right="1036"/>
        <w:jc w:val="left"/>
      </w:pPr>
      <w:r>
        <w:t>Рабочая</w:t>
      </w:r>
      <w:r>
        <w:rPr>
          <w:spacing w:val="68"/>
        </w:rPr>
        <w:t xml:space="preserve"> </w:t>
      </w:r>
      <w:r>
        <w:t>программа</w:t>
      </w:r>
      <w:r>
        <w:rPr>
          <w:spacing w:val="1"/>
        </w:rPr>
        <w:t xml:space="preserve"> </w:t>
      </w:r>
      <w:r>
        <w:t>учебного</w:t>
      </w:r>
      <w:r>
        <w:rPr>
          <w:spacing w:val="2"/>
        </w:rPr>
        <w:t xml:space="preserve"> </w:t>
      </w:r>
      <w:r>
        <w:t>предмета</w:t>
      </w:r>
      <w:r>
        <w:rPr>
          <w:spacing w:val="1"/>
        </w:rPr>
        <w:t xml:space="preserve"> </w:t>
      </w:r>
      <w:r>
        <w:t>«Математика»</w:t>
      </w:r>
      <w:r>
        <w:rPr>
          <w:spacing w:val="2"/>
        </w:rPr>
        <w:t xml:space="preserve"> </w:t>
      </w:r>
      <w:r>
        <w:t>(далее</w:t>
      </w:r>
      <w:r>
        <w:rPr>
          <w:spacing w:val="1"/>
        </w:rPr>
        <w:t xml:space="preserve"> </w:t>
      </w:r>
      <w:r>
        <w:t>-</w:t>
      </w:r>
      <w:r>
        <w:rPr>
          <w:spacing w:val="2"/>
        </w:rPr>
        <w:t xml:space="preserve"> </w:t>
      </w:r>
      <w:r>
        <w:t>рабочая</w:t>
      </w:r>
      <w:r>
        <w:rPr>
          <w:spacing w:val="2"/>
        </w:rPr>
        <w:t xml:space="preserve"> </w:t>
      </w:r>
      <w:r>
        <w:t>про-</w:t>
      </w:r>
      <w:r>
        <w:rPr>
          <w:spacing w:val="-67"/>
        </w:rPr>
        <w:t xml:space="preserve"> </w:t>
      </w:r>
      <w:r>
        <w:t>грамма)</w:t>
      </w:r>
      <w:r>
        <w:rPr>
          <w:spacing w:val="-1"/>
        </w:rPr>
        <w:t xml:space="preserve"> </w:t>
      </w:r>
      <w:r>
        <w:t>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5"/>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 место в структуре учебного плана, а также подходы к отбору содержа-</w:t>
      </w:r>
      <w:r>
        <w:rPr>
          <w:spacing w:val="1"/>
        </w:rPr>
        <w:t xml:space="preserve"> </w:t>
      </w:r>
      <w:r>
        <w:t>ния,</w:t>
      </w:r>
      <w:r>
        <w:rPr>
          <w:spacing w:val="-4"/>
        </w:rPr>
        <w:t xml:space="preserve"> </w:t>
      </w:r>
      <w:r>
        <w:t>планируемым</w:t>
      </w:r>
      <w:r>
        <w:rPr>
          <w:spacing w:val="-3"/>
        </w:rPr>
        <w:t xml:space="preserve"> </w:t>
      </w:r>
      <w:r>
        <w:t>результатам</w:t>
      </w:r>
      <w:r>
        <w:rPr>
          <w:spacing w:val="-1"/>
        </w:rPr>
        <w:t xml:space="preserve"> </w:t>
      </w:r>
      <w:r>
        <w:t>и тематическому</w:t>
      </w:r>
      <w:r>
        <w:rPr>
          <w:spacing w:val="-4"/>
        </w:rPr>
        <w:t xml:space="preserve"> </w:t>
      </w:r>
      <w:r>
        <w:t>планированию.</w:t>
      </w:r>
    </w:p>
    <w:p w:rsidR="00BC1CA5" w:rsidRDefault="0022664F">
      <w:pPr>
        <w:pStyle w:val="a3"/>
        <w:ind w:right="1068"/>
      </w:pPr>
      <w:r>
        <w:rPr>
          <w:i/>
        </w:rPr>
        <w:t xml:space="preserve">Содержание обучения </w:t>
      </w:r>
      <w:r>
        <w:t>раскрывает содержательные линии, которые предлага-</w:t>
      </w:r>
      <w:r>
        <w:rPr>
          <w:spacing w:val="1"/>
        </w:rPr>
        <w:t xml:space="preserve"> </w:t>
      </w:r>
      <w:r>
        <w:t>ются</w:t>
      </w:r>
      <w:r>
        <w:rPr>
          <w:spacing w:val="-1"/>
        </w:rPr>
        <w:t xml:space="preserve"> </w:t>
      </w:r>
      <w:r>
        <w:t>для</w:t>
      </w:r>
      <w:r>
        <w:rPr>
          <w:spacing w:val="-1"/>
        </w:rPr>
        <w:t xml:space="preserve"> </w:t>
      </w:r>
      <w:r>
        <w:t>обязательного</w:t>
      </w:r>
      <w:r>
        <w:rPr>
          <w:spacing w:val="-2"/>
        </w:rPr>
        <w:t xml:space="preserve"> </w:t>
      </w:r>
      <w:r>
        <w:t>изучения</w:t>
      </w:r>
      <w:r>
        <w:rPr>
          <w:spacing w:val="-1"/>
        </w:rPr>
        <w:t xml:space="preserve"> </w:t>
      </w:r>
      <w:r>
        <w:t>в</w:t>
      </w:r>
      <w:r>
        <w:rPr>
          <w:spacing w:val="-2"/>
        </w:rPr>
        <w:t xml:space="preserve"> </w:t>
      </w:r>
      <w:r>
        <w:t>каждом</w:t>
      </w:r>
      <w:r>
        <w:rPr>
          <w:spacing w:val="-1"/>
        </w:rPr>
        <w:t xml:space="preserve"> </w:t>
      </w:r>
      <w:r>
        <w:t>классе</w:t>
      </w:r>
      <w:r>
        <w:rPr>
          <w:spacing w:val="-1"/>
        </w:rPr>
        <w:t xml:space="preserve"> </w:t>
      </w:r>
      <w:r>
        <w:t>начальной школы.</w:t>
      </w:r>
    </w:p>
    <w:p w:rsidR="00BC1CA5" w:rsidRDefault="0022664F">
      <w:pPr>
        <w:pStyle w:val="a3"/>
        <w:spacing w:line="242" w:lineRule="auto"/>
        <w:ind w:right="1070"/>
      </w:pPr>
      <w:r>
        <w:t>Содержание обучения в каждом классе завершается перечнем УУД - познава-</w:t>
      </w:r>
      <w:r>
        <w:rPr>
          <w:spacing w:val="1"/>
        </w:rPr>
        <w:t xml:space="preserve"> </w:t>
      </w:r>
      <w:r>
        <w:t>тельных,</w:t>
      </w:r>
      <w:r>
        <w:rPr>
          <w:spacing w:val="-2"/>
        </w:rPr>
        <w:t xml:space="preserve"> </w:t>
      </w:r>
      <w:r>
        <w:t>коммуникативных и регулятивных,</w:t>
      </w:r>
      <w:r>
        <w:rPr>
          <w:spacing w:val="-2"/>
        </w:rPr>
        <w:t xml:space="preserve"> </w:t>
      </w:r>
      <w:r>
        <w:t>которые</w:t>
      </w:r>
      <w:r>
        <w:rPr>
          <w:spacing w:val="-1"/>
        </w:rPr>
        <w:t xml:space="preserve"> </w:t>
      </w:r>
      <w:r>
        <w:t>возможно</w:t>
      </w:r>
      <w:r>
        <w:rPr>
          <w:spacing w:val="-3"/>
        </w:rPr>
        <w:t xml:space="preserve"> </w:t>
      </w:r>
      <w:r>
        <w:t>форми-</w:t>
      </w:r>
    </w:p>
    <w:p w:rsidR="00BC1CA5" w:rsidRDefault="0022664F">
      <w:pPr>
        <w:pStyle w:val="a3"/>
        <w:ind w:right="1065"/>
      </w:pPr>
      <w:r>
        <w:t>ровать средствами учебного предмета «Математика» с учётом возрастных осо-</w:t>
      </w:r>
      <w:r>
        <w:rPr>
          <w:spacing w:val="1"/>
        </w:rPr>
        <w:t xml:space="preserve"> </w:t>
      </w:r>
      <w:r>
        <w:t>бенностей младших школьников. В 1 и 2 классах предлагается пропедевтиче-</w:t>
      </w:r>
      <w:r>
        <w:rPr>
          <w:spacing w:val="1"/>
        </w:rPr>
        <w:t xml:space="preserve"> </w:t>
      </w:r>
      <w:r>
        <w:t>ский</w:t>
      </w:r>
      <w:r>
        <w:rPr>
          <w:spacing w:val="-1"/>
        </w:rPr>
        <w:t xml:space="preserve"> </w:t>
      </w:r>
      <w:r>
        <w:t>уровень</w:t>
      </w:r>
      <w:r>
        <w:rPr>
          <w:spacing w:val="-1"/>
        </w:rPr>
        <w:t xml:space="preserve"> </w:t>
      </w:r>
      <w:r>
        <w:t>формирования УУД.</w:t>
      </w:r>
    </w:p>
    <w:p w:rsidR="00BC1CA5" w:rsidRDefault="0022664F">
      <w:pPr>
        <w:pStyle w:val="a3"/>
        <w:ind w:right="1068"/>
      </w:pPr>
      <w:r>
        <w:t>В познавательных УУД выделен специальный раздел «Работа с информацией».</w:t>
      </w:r>
      <w:r>
        <w:rPr>
          <w:spacing w:val="1"/>
        </w:rPr>
        <w:t xml:space="preserve"> </w:t>
      </w:r>
      <w:r>
        <w:t>С учётом того, что выполнение правил совместной деятельности строится на</w:t>
      </w:r>
      <w:r>
        <w:rPr>
          <w:spacing w:val="1"/>
        </w:rPr>
        <w:t xml:space="preserve"> </w:t>
      </w:r>
      <w:r>
        <w:t>интеграции регулятивных и коммуникативных УУД, их перечень дан в специ-</w:t>
      </w:r>
      <w:r>
        <w:rPr>
          <w:spacing w:val="1"/>
        </w:rPr>
        <w:t xml:space="preserve"> </w:t>
      </w:r>
      <w:r>
        <w:t>альном</w:t>
      </w:r>
      <w:r>
        <w:rPr>
          <w:spacing w:val="-4"/>
        </w:rPr>
        <w:t xml:space="preserve"> </w:t>
      </w:r>
      <w:r>
        <w:t>разделе</w:t>
      </w:r>
      <w:r>
        <w:rPr>
          <w:spacing w:val="-1"/>
        </w:rPr>
        <w:t xml:space="preserve"> </w:t>
      </w:r>
      <w:r>
        <w:t>-</w:t>
      </w:r>
      <w:r>
        <w:rPr>
          <w:spacing w:val="-1"/>
        </w:rPr>
        <w:t xml:space="preserve"> </w:t>
      </w:r>
      <w:r>
        <w:t>«Совместная</w:t>
      </w:r>
      <w:r>
        <w:rPr>
          <w:spacing w:val="-3"/>
        </w:rPr>
        <w:t xml:space="preserve"> </w:t>
      </w:r>
      <w:r>
        <w:t>деятельность».</w:t>
      </w:r>
    </w:p>
    <w:p w:rsidR="00BC1CA5" w:rsidRDefault="0022664F">
      <w:pPr>
        <w:pStyle w:val="a3"/>
        <w:ind w:right="1068"/>
      </w:pPr>
      <w:r>
        <w:rPr>
          <w:i/>
        </w:rPr>
        <w:t xml:space="preserve">Планируемые результаты </w:t>
      </w:r>
      <w:r>
        <w:t>включают личностные, метапредметные результаты</w:t>
      </w:r>
      <w:r>
        <w:rPr>
          <w:spacing w:val="1"/>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w:t>
      </w:r>
      <w:r>
        <w:rPr>
          <w:spacing w:val="44"/>
        </w:rPr>
        <w:t xml:space="preserve"> </w:t>
      </w:r>
      <w:r>
        <w:t>библиотеки,</w:t>
      </w:r>
      <w:r>
        <w:rPr>
          <w:spacing w:val="46"/>
        </w:rPr>
        <w:t xml:space="preserve"> </w:t>
      </w:r>
      <w:r>
        <w:t>виртуальные</w:t>
      </w:r>
      <w:r>
        <w:rPr>
          <w:spacing w:val="46"/>
        </w:rPr>
        <w:t xml:space="preserve"> </w:t>
      </w:r>
      <w:r>
        <w:t>лаборатории,</w:t>
      </w:r>
      <w:r>
        <w:rPr>
          <w:spacing w:val="43"/>
        </w:rPr>
        <w:t xml:space="preserve"> </w:t>
      </w:r>
      <w:r>
        <w:t>игровые</w:t>
      </w:r>
      <w:r>
        <w:rPr>
          <w:spacing w:val="44"/>
        </w:rPr>
        <w:t xml:space="preserve"> </w:t>
      </w:r>
      <w:r>
        <w:t>программы,</w:t>
      </w:r>
      <w:r>
        <w:rPr>
          <w:spacing w:val="46"/>
        </w:rPr>
        <w:t xml:space="preserve"> </w:t>
      </w:r>
      <w:r>
        <w:t>коллек-</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w:t>
      </w:r>
      <w:r>
        <w:rPr>
          <w:spacing w:val="1"/>
        </w:rPr>
        <w:t xml:space="preserve"> </w:t>
      </w:r>
      <w:r>
        <w:t>образовании.</w:t>
      </w:r>
    </w:p>
    <w:p w:rsidR="00BC1CA5" w:rsidRDefault="0022664F">
      <w:pPr>
        <w:pStyle w:val="3"/>
        <w:spacing w:before="9" w:line="240" w:lineRule="auto"/>
        <w:ind w:right="1076"/>
      </w:pPr>
      <w:r>
        <w:t>Цели изучения математики (образовательные (обучающие), развивающие,</w:t>
      </w:r>
      <w:r>
        <w:rPr>
          <w:spacing w:val="1"/>
        </w:rPr>
        <w:t xml:space="preserve"> </w:t>
      </w:r>
      <w:r>
        <w:t>воспитательные):</w:t>
      </w:r>
    </w:p>
    <w:p w:rsidR="00BC1CA5" w:rsidRDefault="0022664F" w:rsidP="005772E5">
      <w:pPr>
        <w:pStyle w:val="a5"/>
        <w:numPr>
          <w:ilvl w:val="0"/>
          <w:numId w:val="35"/>
        </w:numPr>
        <w:tabs>
          <w:tab w:val="left" w:pos="377"/>
        </w:tabs>
        <w:ind w:right="1065" w:firstLine="0"/>
        <w:rPr>
          <w:sz w:val="28"/>
        </w:rPr>
      </w:pPr>
      <w:r>
        <w:rPr>
          <w:sz w:val="28"/>
        </w:rPr>
        <w:t>освоение начальных математических знаний - понимание значения величин и</w:t>
      </w:r>
      <w:r>
        <w:rPr>
          <w:spacing w:val="1"/>
          <w:sz w:val="28"/>
        </w:rPr>
        <w:t xml:space="preserve"> </w:t>
      </w:r>
      <w:r>
        <w:rPr>
          <w:sz w:val="28"/>
        </w:rPr>
        <w:t>способов их измерения; использование арифметических способов для разреше-</w:t>
      </w:r>
      <w:r>
        <w:rPr>
          <w:spacing w:val="1"/>
          <w:sz w:val="28"/>
        </w:rPr>
        <w:t xml:space="preserve"> </w:t>
      </w:r>
      <w:r>
        <w:rPr>
          <w:sz w:val="28"/>
        </w:rPr>
        <w:t>ния сюжетных ситуаций; формирование умения решать учебные и практиче-</w:t>
      </w:r>
      <w:r>
        <w:rPr>
          <w:spacing w:val="1"/>
          <w:sz w:val="28"/>
        </w:rPr>
        <w:t xml:space="preserve"> </w:t>
      </w:r>
      <w:r>
        <w:rPr>
          <w:sz w:val="28"/>
        </w:rPr>
        <w:t>ские задачи средствами математики; работа с алгоритмами выполнения ариф-</w:t>
      </w:r>
      <w:r>
        <w:rPr>
          <w:spacing w:val="1"/>
          <w:sz w:val="28"/>
        </w:rPr>
        <w:t xml:space="preserve"> </w:t>
      </w:r>
      <w:r>
        <w:rPr>
          <w:sz w:val="28"/>
        </w:rPr>
        <w:t>метических</w:t>
      </w:r>
      <w:r>
        <w:rPr>
          <w:spacing w:val="-4"/>
          <w:sz w:val="28"/>
        </w:rPr>
        <w:t xml:space="preserve"> </w:t>
      </w:r>
      <w:r>
        <w:rPr>
          <w:sz w:val="28"/>
        </w:rPr>
        <w:t>действий;</w:t>
      </w:r>
    </w:p>
    <w:p w:rsidR="00BC1CA5" w:rsidRDefault="0022664F" w:rsidP="005772E5">
      <w:pPr>
        <w:pStyle w:val="a5"/>
        <w:numPr>
          <w:ilvl w:val="0"/>
          <w:numId w:val="35"/>
        </w:numPr>
        <w:tabs>
          <w:tab w:val="left" w:pos="377"/>
        </w:tabs>
        <w:ind w:right="1066" w:firstLine="0"/>
        <w:rPr>
          <w:sz w:val="28"/>
        </w:rPr>
      </w:pPr>
      <w:r>
        <w:rPr>
          <w:sz w:val="28"/>
        </w:rPr>
        <w:t>формирование</w:t>
      </w:r>
      <w:r>
        <w:rPr>
          <w:spacing w:val="1"/>
          <w:sz w:val="28"/>
        </w:rPr>
        <w:t xml:space="preserve"> </w:t>
      </w:r>
      <w:r>
        <w:rPr>
          <w:sz w:val="28"/>
        </w:rPr>
        <w:t>функциональной</w:t>
      </w:r>
      <w:r>
        <w:rPr>
          <w:spacing w:val="1"/>
          <w:sz w:val="28"/>
        </w:rPr>
        <w:t xml:space="preserve"> </w:t>
      </w:r>
      <w:r>
        <w:rPr>
          <w:sz w:val="28"/>
        </w:rPr>
        <w:t>математической</w:t>
      </w:r>
      <w:r>
        <w:rPr>
          <w:spacing w:val="1"/>
          <w:sz w:val="28"/>
        </w:rPr>
        <w:t xml:space="preserve"> </w:t>
      </w:r>
      <w:r>
        <w:rPr>
          <w:sz w:val="28"/>
        </w:rPr>
        <w:t>грамотности</w:t>
      </w:r>
      <w:r>
        <w:rPr>
          <w:spacing w:val="1"/>
          <w:sz w:val="28"/>
        </w:rPr>
        <w:t xml:space="preserve"> </w:t>
      </w:r>
      <w:r>
        <w:rPr>
          <w:sz w:val="28"/>
        </w:rPr>
        <w:t>младшего</w:t>
      </w:r>
      <w:r>
        <w:rPr>
          <w:spacing w:val="1"/>
          <w:sz w:val="28"/>
        </w:rPr>
        <w:t xml:space="preserve"> </w:t>
      </w:r>
      <w:r>
        <w:rPr>
          <w:sz w:val="28"/>
        </w:rPr>
        <w:t>школьника, которая характеризуется наличием у него опыта решения учебно-</w:t>
      </w:r>
      <w:r>
        <w:rPr>
          <w:spacing w:val="1"/>
          <w:sz w:val="28"/>
        </w:rPr>
        <w:t xml:space="preserve"> </w:t>
      </w:r>
      <w:r>
        <w:rPr>
          <w:sz w:val="28"/>
        </w:rPr>
        <w:t>познавательных и учебно- практических задач, построенных на понимании и</w:t>
      </w:r>
      <w:r>
        <w:rPr>
          <w:spacing w:val="1"/>
          <w:sz w:val="28"/>
        </w:rPr>
        <w:t xml:space="preserve"> </w:t>
      </w:r>
      <w:r>
        <w:rPr>
          <w:sz w:val="28"/>
        </w:rPr>
        <w:t>применении</w:t>
      </w:r>
      <w:r>
        <w:rPr>
          <w:spacing w:val="54"/>
          <w:sz w:val="28"/>
        </w:rPr>
        <w:t xml:space="preserve"> </w:t>
      </w:r>
      <w:r>
        <w:rPr>
          <w:sz w:val="28"/>
        </w:rPr>
        <w:t>математических</w:t>
      </w:r>
      <w:r>
        <w:rPr>
          <w:spacing w:val="51"/>
          <w:sz w:val="28"/>
        </w:rPr>
        <w:t xml:space="preserve"> </w:t>
      </w:r>
      <w:r>
        <w:rPr>
          <w:sz w:val="28"/>
        </w:rPr>
        <w:t>отношений</w:t>
      </w:r>
      <w:r>
        <w:rPr>
          <w:spacing w:val="54"/>
          <w:sz w:val="28"/>
        </w:rPr>
        <w:t xml:space="preserve"> </w:t>
      </w:r>
      <w:r>
        <w:rPr>
          <w:sz w:val="28"/>
        </w:rPr>
        <w:t>(«часть-целое»,</w:t>
      </w:r>
      <w:r>
        <w:rPr>
          <w:spacing w:val="53"/>
          <w:sz w:val="28"/>
        </w:rPr>
        <w:t xml:space="preserve"> </w:t>
      </w:r>
      <w:r>
        <w:rPr>
          <w:sz w:val="28"/>
        </w:rPr>
        <w:t>«больше-меньше»,</w:t>
      </w:r>
    </w:p>
    <w:p w:rsidR="00BC1CA5" w:rsidRDefault="0022664F">
      <w:pPr>
        <w:pStyle w:val="a3"/>
        <w:ind w:right="1068"/>
      </w:pPr>
      <w:r>
        <w:t>«равно-неравно», «порядок»), смысла арифметических действий, зависимостей</w:t>
      </w:r>
      <w:r>
        <w:rPr>
          <w:spacing w:val="1"/>
        </w:rPr>
        <w:t xml:space="preserve"> </w:t>
      </w:r>
      <w:r>
        <w:t>(работа,</w:t>
      </w:r>
      <w:r>
        <w:rPr>
          <w:spacing w:val="-2"/>
        </w:rPr>
        <w:t xml:space="preserve"> </w:t>
      </w:r>
      <w:r>
        <w:t>движение,</w:t>
      </w:r>
      <w:r>
        <w:rPr>
          <w:spacing w:val="-4"/>
        </w:rPr>
        <w:t xml:space="preserve"> </w:t>
      </w:r>
      <w:r>
        <w:t>продолжительность</w:t>
      </w:r>
      <w:r>
        <w:rPr>
          <w:spacing w:val="-4"/>
        </w:rPr>
        <w:t xml:space="preserve"> </w:t>
      </w:r>
      <w:r>
        <w:t>события);</w:t>
      </w:r>
    </w:p>
    <w:p w:rsidR="00BC1CA5" w:rsidRDefault="0022664F" w:rsidP="005772E5">
      <w:pPr>
        <w:pStyle w:val="a5"/>
        <w:numPr>
          <w:ilvl w:val="0"/>
          <w:numId w:val="35"/>
        </w:numPr>
        <w:tabs>
          <w:tab w:val="left" w:pos="377"/>
        </w:tabs>
        <w:ind w:right="1067" w:firstLine="0"/>
        <w:rPr>
          <w:sz w:val="28"/>
        </w:rPr>
      </w:pPr>
      <w:r>
        <w:rPr>
          <w:sz w:val="28"/>
        </w:rPr>
        <w:t>обеспечение математического развития младшего школьника - формирование</w:t>
      </w:r>
      <w:r>
        <w:rPr>
          <w:spacing w:val="1"/>
          <w:sz w:val="28"/>
        </w:rPr>
        <w:t xml:space="preserve"> </w:t>
      </w:r>
      <w:r>
        <w:rPr>
          <w:sz w:val="28"/>
        </w:rPr>
        <w:t>способности к интеллектуальной деятельности, пространственного воображе-</w:t>
      </w:r>
      <w:r>
        <w:rPr>
          <w:spacing w:val="1"/>
          <w:sz w:val="28"/>
        </w:rPr>
        <w:t xml:space="preserve"> </w:t>
      </w:r>
      <w:r>
        <w:rPr>
          <w:sz w:val="28"/>
        </w:rPr>
        <w:t>ния, математической речи; умение строить рассуждения, выбирать аргумента-</w:t>
      </w:r>
      <w:r>
        <w:rPr>
          <w:spacing w:val="1"/>
          <w:sz w:val="28"/>
        </w:rPr>
        <w:t xml:space="preserve"> </w:t>
      </w:r>
      <w:r>
        <w:rPr>
          <w:sz w:val="28"/>
        </w:rPr>
        <w:t>цию, различать верные (истинные) и неверные (ложные) утверждения, вести</w:t>
      </w:r>
      <w:r>
        <w:rPr>
          <w:spacing w:val="1"/>
          <w:sz w:val="28"/>
        </w:rPr>
        <w:t xml:space="preserve"> </w:t>
      </w:r>
      <w:r>
        <w:rPr>
          <w:sz w:val="28"/>
        </w:rPr>
        <w:t>поиск</w:t>
      </w:r>
      <w:r>
        <w:rPr>
          <w:spacing w:val="-5"/>
          <w:sz w:val="28"/>
        </w:rPr>
        <w:t xml:space="preserve"> </w:t>
      </w:r>
      <w:r>
        <w:rPr>
          <w:sz w:val="28"/>
        </w:rPr>
        <w:t>информации</w:t>
      </w:r>
      <w:r>
        <w:rPr>
          <w:spacing w:val="-1"/>
          <w:sz w:val="28"/>
        </w:rPr>
        <w:t xml:space="preserve"> </w:t>
      </w:r>
      <w:r>
        <w:rPr>
          <w:sz w:val="28"/>
        </w:rPr>
        <w:t>(примеров,</w:t>
      </w:r>
      <w:r>
        <w:rPr>
          <w:spacing w:val="-7"/>
          <w:sz w:val="28"/>
        </w:rPr>
        <w:t xml:space="preserve"> </w:t>
      </w:r>
      <w:r>
        <w:rPr>
          <w:sz w:val="28"/>
        </w:rPr>
        <w:t>оснований</w:t>
      </w:r>
      <w:r>
        <w:rPr>
          <w:spacing w:val="-1"/>
          <w:sz w:val="28"/>
        </w:rPr>
        <w:t xml:space="preserve"> </w:t>
      </w:r>
      <w:r>
        <w:rPr>
          <w:sz w:val="28"/>
        </w:rPr>
        <w:t>для</w:t>
      </w:r>
      <w:r>
        <w:rPr>
          <w:spacing w:val="-2"/>
          <w:sz w:val="28"/>
        </w:rPr>
        <w:t xml:space="preserve"> </w:t>
      </w:r>
      <w:r>
        <w:rPr>
          <w:sz w:val="28"/>
        </w:rPr>
        <w:t>упорядочения,</w:t>
      </w:r>
      <w:r>
        <w:rPr>
          <w:spacing w:val="-4"/>
          <w:sz w:val="28"/>
        </w:rPr>
        <w:t xml:space="preserve"> </w:t>
      </w:r>
      <w:r>
        <w:rPr>
          <w:sz w:val="28"/>
        </w:rPr>
        <w:t>вариантов</w:t>
      </w:r>
      <w:r>
        <w:rPr>
          <w:spacing w:val="-4"/>
          <w:sz w:val="28"/>
        </w:rPr>
        <w:t xml:space="preserve"> </w:t>
      </w:r>
      <w:r>
        <w:rPr>
          <w:sz w:val="28"/>
        </w:rPr>
        <w:t>и</w:t>
      </w:r>
      <w:r>
        <w:rPr>
          <w:spacing w:val="-1"/>
          <w:sz w:val="28"/>
        </w:rPr>
        <w:t xml:space="preserve"> </w:t>
      </w:r>
      <w:r>
        <w:rPr>
          <w:sz w:val="28"/>
        </w:rPr>
        <w:t>др.);</w:t>
      </w:r>
    </w:p>
    <w:p w:rsidR="00BC1CA5" w:rsidRDefault="0022664F" w:rsidP="005772E5">
      <w:pPr>
        <w:pStyle w:val="a5"/>
        <w:numPr>
          <w:ilvl w:val="0"/>
          <w:numId w:val="35"/>
        </w:numPr>
        <w:tabs>
          <w:tab w:val="left" w:pos="377"/>
        </w:tabs>
        <w:ind w:right="1065" w:firstLine="0"/>
        <w:rPr>
          <w:sz w:val="28"/>
        </w:rPr>
      </w:pPr>
      <w:r>
        <w:rPr>
          <w:sz w:val="28"/>
        </w:rPr>
        <w:t>становление учебно-познавательных мотивов и интереса к изучению матема-</w:t>
      </w:r>
      <w:r>
        <w:rPr>
          <w:spacing w:val="1"/>
          <w:sz w:val="28"/>
        </w:rPr>
        <w:t xml:space="preserve"> </w:t>
      </w:r>
      <w:r>
        <w:rPr>
          <w:sz w:val="28"/>
        </w:rPr>
        <w:t>тики и умственному труду; важнейших качеств интеллектуальной деятельно-</w:t>
      </w:r>
      <w:r>
        <w:rPr>
          <w:spacing w:val="1"/>
          <w:sz w:val="28"/>
        </w:rPr>
        <w:t xml:space="preserve"> </w:t>
      </w:r>
      <w:r>
        <w:rPr>
          <w:sz w:val="28"/>
        </w:rPr>
        <w:t>сти: теоретического и пространственного мышления, воображения, математи-</w:t>
      </w:r>
      <w:r>
        <w:rPr>
          <w:spacing w:val="1"/>
          <w:sz w:val="28"/>
        </w:rPr>
        <w:t xml:space="preserve"> </w:t>
      </w:r>
      <w:r>
        <w:rPr>
          <w:sz w:val="28"/>
        </w:rPr>
        <w:t>ческой речи, ориентировки в математических терминах и понятиях; прочных</w:t>
      </w:r>
      <w:r>
        <w:rPr>
          <w:spacing w:val="1"/>
          <w:sz w:val="28"/>
        </w:rPr>
        <w:t xml:space="preserve"> </w:t>
      </w:r>
      <w:r>
        <w:rPr>
          <w:sz w:val="28"/>
        </w:rPr>
        <w:t>навыков</w:t>
      </w:r>
      <w:r>
        <w:rPr>
          <w:spacing w:val="-5"/>
          <w:sz w:val="28"/>
        </w:rPr>
        <w:t xml:space="preserve"> </w:t>
      </w:r>
      <w:r>
        <w:rPr>
          <w:sz w:val="28"/>
        </w:rPr>
        <w:t>использования математических</w:t>
      </w:r>
      <w:r>
        <w:rPr>
          <w:spacing w:val="-2"/>
          <w:sz w:val="28"/>
        </w:rPr>
        <w:t xml:space="preserve"> </w:t>
      </w:r>
      <w:r>
        <w:rPr>
          <w:sz w:val="28"/>
        </w:rPr>
        <w:t>знаний в</w:t>
      </w:r>
      <w:r>
        <w:rPr>
          <w:spacing w:val="-2"/>
          <w:sz w:val="28"/>
        </w:rPr>
        <w:t xml:space="preserve"> </w:t>
      </w:r>
      <w:r>
        <w:rPr>
          <w:sz w:val="28"/>
        </w:rPr>
        <w:t>повседневной жизни.</w:t>
      </w:r>
    </w:p>
    <w:p w:rsidR="00BC1CA5" w:rsidRDefault="0022664F">
      <w:pPr>
        <w:ind w:left="213" w:right="1067"/>
        <w:jc w:val="both"/>
        <w:rPr>
          <w:i/>
          <w:sz w:val="28"/>
        </w:rPr>
      </w:pPr>
      <w:r>
        <w:rPr>
          <w:i/>
          <w:sz w:val="28"/>
        </w:rPr>
        <w:t>В основе конструирования содержания и отбора планируемых результатов</w:t>
      </w:r>
      <w:r>
        <w:rPr>
          <w:i/>
          <w:spacing w:val="1"/>
          <w:sz w:val="28"/>
        </w:rPr>
        <w:t xml:space="preserve"> </w:t>
      </w:r>
      <w:r>
        <w:rPr>
          <w:i/>
          <w:sz w:val="28"/>
        </w:rPr>
        <w:t>лежат</w:t>
      </w:r>
      <w:r>
        <w:rPr>
          <w:i/>
          <w:spacing w:val="1"/>
          <w:sz w:val="28"/>
        </w:rPr>
        <w:t xml:space="preserve"> </w:t>
      </w:r>
      <w:r>
        <w:rPr>
          <w:i/>
          <w:sz w:val="28"/>
        </w:rPr>
        <w:t>следующие</w:t>
      </w:r>
      <w:r>
        <w:rPr>
          <w:i/>
          <w:spacing w:val="1"/>
          <w:sz w:val="28"/>
        </w:rPr>
        <w:t xml:space="preserve"> </w:t>
      </w:r>
      <w:r>
        <w:rPr>
          <w:i/>
          <w:sz w:val="28"/>
        </w:rPr>
        <w:t>ценности</w:t>
      </w:r>
      <w:r>
        <w:rPr>
          <w:i/>
          <w:spacing w:val="1"/>
          <w:sz w:val="28"/>
        </w:rPr>
        <w:t xml:space="preserve"> </w:t>
      </w:r>
      <w:r>
        <w:rPr>
          <w:i/>
          <w:sz w:val="28"/>
        </w:rPr>
        <w:t>математики,</w:t>
      </w:r>
      <w:r>
        <w:rPr>
          <w:i/>
          <w:spacing w:val="1"/>
          <w:sz w:val="28"/>
        </w:rPr>
        <w:t xml:space="preserve"> </w:t>
      </w:r>
      <w:r>
        <w:rPr>
          <w:i/>
          <w:sz w:val="28"/>
        </w:rPr>
        <w:t>коррелирующие</w:t>
      </w:r>
      <w:r>
        <w:rPr>
          <w:i/>
          <w:spacing w:val="1"/>
          <w:sz w:val="28"/>
        </w:rPr>
        <w:t xml:space="preserve"> </w:t>
      </w:r>
      <w:r>
        <w:rPr>
          <w:i/>
          <w:sz w:val="28"/>
        </w:rPr>
        <w:t>со</w:t>
      </w:r>
      <w:r>
        <w:rPr>
          <w:i/>
          <w:spacing w:val="1"/>
          <w:sz w:val="28"/>
        </w:rPr>
        <w:t xml:space="preserve"> </w:t>
      </w:r>
      <w:r>
        <w:rPr>
          <w:i/>
          <w:sz w:val="28"/>
        </w:rPr>
        <w:t>становлением</w:t>
      </w:r>
      <w:r>
        <w:rPr>
          <w:i/>
          <w:spacing w:val="-67"/>
          <w:sz w:val="28"/>
        </w:rPr>
        <w:t xml:space="preserve"> </w:t>
      </w:r>
      <w:r>
        <w:rPr>
          <w:i/>
          <w:sz w:val="28"/>
        </w:rPr>
        <w:t>личности младшего</w:t>
      </w:r>
      <w:r>
        <w:rPr>
          <w:i/>
          <w:spacing w:val="-3"/>
          <w:sz w:val="28"/>
        </w:rPr>
        <w:t xml:space="preserve"> </w:t>
      </w:r>
      <w:r>
        <w:rPr>
          <w:i/>
          <w:sz w:val="28"/>
        </w:rPr>
        <w:t>школьника:</w:t>
      </w:r>
    </w:p>
    <w:p w:rsidR="00BC1CA5" w:rsidRDefault="0022664F" w:rsidP="005772E5">
      <w:pPr>
        <w:pStyle w:val="a5"/>
        <w:numPr>
          <w:ilvl w:val="0"/>
          <w:numId w:val="35"/>
        </w:numPr>
        <w:tabs>
          <w:tab w:val="left" w:pos="377"/>
        </w:tabs>
        <w:ind w:right="1062" w:firstLine="0"/>
        <w:rPr>
          <w:sz w:val="28"/>
        </w:rPr>
      </w:pPr>
      <w:r>
        <w:rPr>
          <w:sz w:val="28"/>
        </w:rPr>
        <w:t>понимание математических отношений выступает средством познания зако-</w:t>
      </w:r>
      <w:r>
        <w:rPr>
          <w:spacing w:val="1"/>
          <w:sz w:val="28"/>
        </w:rPr>
        <w:t xml:space="preserve"> </w:t>
      </w:r>
      <w:r>
        <w:rPr>
          <w:sz w:val="28"/>
        </w:rPr>
        <w:t>номерностей существования окружающего мира, фактов, процессов и явлений,</w:t>
      </w:r>
      <w:r>
        <w:rPr>
          <w:spacing w:val="1"/>
          <w:sz w:val="28"/>
        </w:rPr>
        <w:t xml:space="preserve"> </w:t>
      </w:r>
      <w:r>
        <w:rPr>
          <w:sz w:val="28"/>
        </w:rPr>
        <w:t>происходящих в природе и в обществе (хронология событий, протяжённость по</w:t>
      </w:r>
      <w:r>
        <w:rPr>
          <w:spacing w:val="1"/>
          <w:sz w:val="28"/>
        </w:rPr>
        <w:t xml:space="preserve"> </w:t>
      </w:r>
      <w:r>
        <w:rPr>
          <w:sz w:val="28"/>
        </w:rPr>
        <w:t>времени,</w:t>
      </w:r>
      <w:r>
        <w:rPr>
          <w:spacing w:val="-5"/>
          <w:sz w:val="28"/>
        </w:rPr>
        <w:t xml:space="preserve"> </w:t>
      </w:r>
      <w:r>
        <w:rPr>
          <w:sz w:val="28"/>
        </w:rPr>
        <w:t>образование</w:t>
      </w:r>
      <w:r>
        <w:rPr>
          <w:spacing w:val="-1"/>
          <w:sz w:val="28"/>
        </w:rPr>
        <w:t xml:space="preserve"> </w:t>
      </w:r>
      <w:r>
        <w:rPr>
          <w:sz w:val="28"/>
        </w:rPr>
        <w:t>целого из</w:t>
      </w:r>
      <w:r>
        <w:rPr>
          <w:spacing w:val="-2"/>
          <w:sz w:val="28"/>
        </w:rPr>
        <w:t xml:space="preserve"> </w:t>
      </w:r>
      <w:r>
        <w:rPr>
          <w:sz w:val="28"/>
        </w:rPr>
        <w:t>частей,</w:t>
      </w:r>
      <w:r>
        <w:rPr>
          <w:spacing w:val="-3"/>
          <w:sz w:val="28"/>
        </w:rPr>
        <w:t xml:space="preserve"> </w:t>
      </w:r>
      <w:r>
        <w:rPr>
          <w:sz w:val="28"/>
        </w:rPr>
        <w:t>изменение</w:t>
      </w:r>
      <w:r>
        <w:rPr>
          <w:spacing w:val="-1"/>
          <w:sz w:val="28"/>
        </w:rPr>
        <w:t xml:space="preserve"> </w:t>
      </w:r>
      <w:r>
        <w:rPr>
          <w:sz w:val="28"/>
        </w:rPr>
        <w:t>формы,</w:t>
      </w:r>
      <w:r>
        <w:rPr>
          <w:spacing w:val="-4"/>
          <w:sz w:val="28"/>
        </w:rPr>
        <w:t xml:space="preserve"> </w:t>
      </w:r>
      <w:r>
        <w:rPr>
          <w:sz w:val="28"/>
        </w:rPr>
        <w:t>размера</w:t>
      </w:r>
      <w:r>
        <w:rPr>
          <w:spacing w:val="-1"/>
          <w:sz w:val="28"/>
        </w:rPr>
        <w:t xml:space="preserve"> </w:t>
      </w:r>
      <w:r>
        <w:rPr>
          <w:sz w:val="28"/>
        </w:rPr>
        <w:t>и т.д.);</w:t>
      </w:r>
    </w:p>
    <w:p w:rsidR="00BC1CA5" w:rsidRDefault="0022664F" w:rsidP="005772E5">
      <w:pPr>
        <w:pStyle w:val="a5"/>
        <w:numPr>
          <w:ilvl w:val="0"/>
          <w:numId w:val="35"/>
        </w:numPr>
        <w:tabs>
          <w:tab w:val="left" w:pos="377"/>
        </w:tabs>
        <w:ind w:right="1065" w:firstLine="0"/>
        <w:rPr>
          <w:sz w:val="28"/>
        </w:rPr>
      </w:pPr>
      <w:r>
        <w:rPr>
          <w:sz w:val="28"/>
        </w:rPr>
        <w:t>математические представления о числах, величинах, геометрических фигурах</w:t>
      </w:r>
      <w:r>
        <w:rPr>
          <w:spacing w:val="1"/>
          <w:sz w:val="28"/>
        </w:rPr>
        <w:t xml:space="preserve"> </w:t>
      </w:r>
      <w:r>
        <w:rPr>
          <w:sz w:val="28"/>
        </w:rPr>
        <w:t>являются условием целостного восприятия творений природы и человека (па-</w:t>
      </w:r>
      <w:r>
        <w:rPr>
          <w:spacing w:val="1"/>
          <w:sz w:val="28"/>
        </w:rPr>
        <w:t xml:space="preserve"> </w:t>
      </w:r>
      <w:r>
        <w:rPr>
          <w:sz w:val="28"/>
        </w:rPr>
        <w:t>мятники</w:t>
      </w:r>
      <w:r>
        <w:rPr>
          <w:spacing w:val="-2"/>
          <w:sz w:val="28"/>
        </w:rPr>
        <w:t xml:space="preserve"> </w:t>
      </w:r>
      <w:r>
        <w:rPr>
          <w:sz w:val="28"/>
        </w:rPr>
        <w:t>архитектуры,</w:t>
      </w:r>
      <w:r>
        <w:rPr>
          <w:spacing w:val="-3"/>
          <w:sz w:val="28"/>
        </w:rPr>
        <w:t xml:space="preserve"> </w:t>
      </w:r>
      <w:r>
        <w:rPr>
          <w:sz w:val="28"/>
        </w:rPr>
        <w:t>сокровища</w:t>
      </w:r>
      <w:r>
        <w:rPr>
          <w:spacing w:val="-2"/>
          <w:sz w:val="28"/>
        </w:rPr>
        <w:t xml:space="preserve"> </w:t>
      </w:r>
      <w:r>
        <w:rPr>
          <w:sz w:val="28"/>
        </w:rPr>
        <w:t>искусства</w:t>
      </w:r>
      <w:r>
        <w:rPr>
          <w:spacing w:val="-2"/>
          <w:sz w:val="28"/>
        </w:rPr>
        <w:t xml:space="preserve"> </w:t>
      </w:r>
      <w:r>
        <w:rPr>
          <w:sz w:val="28"/>
        </w:rPr>
        <w:t>и</w:t>
      </w:r>
      <w:r>
        <w:rPr>
          <w:spacing w:val="-2"/>
          <w:sz w:val="28"/>
        </w:rPr>
        <w:t xml:space="preserve"> </w:t>
      </w:r>
      <w:r>
        <w:rPr>
          <w:sz w:val="28"/>
        </w:rPr>
        <w:t>культуры,</w:t>
      </w:r>
      <w:r>
        <w:rPr>
          <w:spacing w:val="-3"/>
          <w:sz w:val="28"/>
        </w:rPr>
        <w:t xml:space="preserve"> </w:t>
      </w:r>
      <w:r>
        <w:rPr>
          <w:sz w:val="28"/>
        </w:rPr>
        <w:t>объекты</w:t>
      </w:r>
      <w:r>
        <w:rPr>
          <w:spacing w:val="-1"/>
          <w:sz w:val="28"/>
        </w:rPr>
        <w:t xml:space="preserve"> </w:t>
      </w:r>
      <w:r>
        <w:rPr>
          <w:sz w:val="28"/>
        </w:rPr>
        <w:t>природы);</w:t>
      </w:r>
    </w:p>
    <w:p w:rsidR="00BC1CA5" w:rsidRDefault="0022664F" w:rsidP="005772E5">
      <w:pPr>
        <w:pStyle w:val="a5"/>
        <w:numPr>
          <w:ilvl w:val="0"/>
          <w:numId w:val="35"/>
        </w:numPr>
        <w:tabs>
          <w:tab w:val="left" w:pos="377"/>
        </w:tabs>
        <w:ind w:right="1069" w:firstLine="0"/>
        <w:rPr>
          <w:sz w:val="28"/>
        </w:rPr>
      </w:pPr>
      <w:r>
        <w:rPr>
          <w:sz w:val="28"/>
        </w:rPr>
        <w:t>владение математическим языком, элементами алгоритмического мышления</w:t>
      </w:r>
      <w:r>
        <w:rPr>
          <w:spacing w:val="1"/>
          <w:sz w:val="28"/>
        </w:rPr>
        <w:t xml:space="preserve"> </w:t>
      </w:r>
      <w:r>
        <w:rPr>
          <w:sz w:val="28"/>
        </w:rPr>
        <w:t>позволяет</w:t>
      </w:r>
      <w:r>
        <w:rPr>
          <w:spacing w:val="1"/>
          <w:sz w:val="28"/>
        </w:rPr>
        <w:t xml:space="preserve"> </w:t>
      </w:r>
      <w:r>
        <w:rPr>
          <w:sz w:val="28"/>
        </w:rPr>
        <w:t>ученику</w:t>
      </w:r>
      <w:r>
        <w:rPr>
          <w:spacing w:val="1"/>
          <w:sz w:val="28"/>
        </w:rPr>
        <w:t xml:space="preserve"> </w:t>
      </w:r>
      <w:r>
        <w:rPr>
          <w:sz w:val="28"/>
        </w:rPr>
        <w:t>совершенствовать</w:t>
      </w:r>
      <w:r>
        <w:rPr>
          <w:spacing w:val="1"/>
          <w:sz w:val="28"/>
        </w:rPr>
        <w:t xml:space="preserve"> </w:t>
      </w:r>
      <w:r>
        <w:rPr>
          <w:sz w:val="28"/>
        </w:rPr>
        <w:t>коммуникативную</w:t>
      </w:r>
      <w:r>
        <w:rPr>
          <w:spacing w:val="1"/>
          <w:sz w:val="28"/>
        </w:rPr>
        <w:t xml:space="preserve"> </w:t>
      </w:r>
      <w:r>
        <w:rPr>
          <w:sz w:val="28"/>
        </w:rPr>
        <w:t>деятельность</w:t>
      </w:r>
      <w:r>
        <w:rPr>
          <w:spacing w:val="1"/>
          <w:sz w:val="28"/>
        </w:rPr>
        <w:t xml:space="preserve"> </w:t>
      </w:r>
      <w:r>
        <w:rPr>
          <w:sz w:val="28"/>
        </w:rPr>
        <w:t>(аргу-</w:t>
      </w:r>
      <w:r>
        <w:rPr>
          <w:spacing w:val="1"/>
          <w:sz w:val="28"/>
        </w:rPr>
        <w:t xml:space="preserve"> </w:t>
      </w:r>
      <w:r>
        <w:rPr>
          <w:sz w:val="28"/>
        </w:rPr>
        <w:t>ментировать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строить</w:t>
      </w:r>
      <w:r>
        <w:rPr>
          <w:spacing w:val="1"/>
          <w:sz w:val="28"/>
        </w:rPr>
        <w:t xml:space="preserve"> </w:t>
      </w:r>
      <w:r>
        <w:rPr>
          <w:sz w:val="28"/>
        </w:rPr>
        <w:t>логические</w:t>
      </w:r>
      <w:r>
        <w:rPr>
          <w:spacing w:val="1"/>
          <w:sz w:val="28"/>
        </w:rPr>
        <w:t xml:space="preserve"> </w:t>
      </w:r>
      <w:r>
        <w:rPr>
          <w:sz w:val="28"/>
        </w:rPr>
        <w:t>цепочки</w:t>
      </w:r>
      <w:r>
        <w:rPr>
          <w:spacing w:val="1"/>
          <w:sz w:val="28"/>
        </w:rPr>
        <w:t xml:space="preserve"> </w:t>
      </w:r>
      <w:r>
        <w:rPr>
          <w:sz w:val="28"/>
        </w:rPr>
        <w:t>рассуждений;</w:t>
      </w:r>
      <w:r>
        <w:rPr>
          <w:spacing w:val="1"/>
          <w:sz w:val="28"/>
        </w:rPr>
        <w:t xml:space="preserve"> </w:t>
      </w:r>
      <w:r>
        <w:rPr>
          <w:sz w:val="28"/>
        </w:rPr>
        <w:t>опровергать</w:t>
      </w:r>
      <w:r>
        <w:rPr>
          <w:spacing w:val="-2"/>
          <w:sz w:val="28"/>
        </w:rPr>
        <w:t xml:space="preserve"> </w:t>
      </w:r>
      <w:r>
        <w:rPr>
          <w:sz w:val="28"/>
        </w:rPr>
        <w:t>или</w:t>
      </w:r>
      <w:r>
        <w:rPr>
          <w:spacing w:val="-3"/>
          <w:sz w:val="28"/>
        </w:rPr>
        <w:t xml:space="preserve"> </w:t>
      </w:r>
      <w:r>
        <w:rPr>
          <w:sz w:val="28"/>
        </w:rPr>
        <w:t>подтверждать</w:t>
      </w:r>
      <w:r>
        <w:rPr>
          <w:spacing w:val="-2"/>
          <w:sz w:val="28"/>
        </w:rPr>
        <w:t xml:space="preserve"> </w:t>
      </w:r>
      <w:r>
        <w:rPr>
          <w:sz w:val="28"/>
        </w:rPr>
        <w:t>истинность</w:t>
      </w:r>
      <w:r>
        <w:rPr>
          <w:spacing w:val="-1"/>
          <w:sz w:val="28"/>
        </w:rPr>
        <w:t xml:space="preserve"> </w:t>
      </w:r>
      <w:r>
        <w:rPr>
          <w:sz w:val="28"/>
        </w:rPr>
        <w:t>предположения).</w:t>
      </w:r>
    </w:p>
    <w:p w:rsidR="00BC1CA5" w:rsidRDefault="0022664F">
      <w:pPr>
        <w:ind w:left="213" w:right="1064"/>
        <w:jc w:val="both"/>
        <w:rPr>
          <w:sz w:val="28"/>
        </w:rPr>
      </w:pPr>
      <w:r>
        <w:rPr>
          <w:i/>
          <w:sz w:val="28"/>
        </w:rPr>
        <w:t>Младшие школьники проявляют интерес к математической сущности пред-</w:t>
      </w:r>
      <w:r>
        <w:rPr>
          <w:i/>
          <w:spacing w:val="1"/>
          <w:sz w:val="28"/>
        </w:rPr>
        <w:t xml:space="preserve"> </w:t>
      </w:r>
      <w:r>
        <w:rPr>
          <w:i/>
          <w:sz w:val="28"/>
        </w:rPr>
        <w:t>метов</w:t>
      </w:r>
      <w:r>
        <w:rPr>
          <w:i/>
          <w:spacing w:val="30"/>
          <w:sz w:val="28"/>
        </w:rPr>
        <w:t xml:space="preserve"> </w:t>
      </w:r>
      <w:r>
        <w:rPr>
          <w:i/>
          <w:sz w:val="28"/>
        </w:rPr>
        <w:t>и</w:t>
      </w:r>
      <w:r>
        <w:rPr>
          <w:i/>
          <w:spacing w:val="28"/>
          <w:sz w:val="28"/>
        </w:rPr>
        <w:t xml:space="preserve"> </w:t>
      </w:r>
      <w:r>
        <w:rPr>
          <w:i/>
          <w:sz w:val="28"/>
        </w:rPr>
        <w:t>явлений</w:t>
      </w:r>
      <w:r>
        <w:rPr>
          <w:i/>
          <w:spacing w:val="29"/>
          <w:sz w:val="28"/>
        </w:rPr>
        <w:t xml:space="preserve"> </w:t>
      </w:r>
      <w:r>
        <w:rPr>
          <w:i/>
          <w:sz w:val="28"/>
        </w:rPr>
        <w:t>окружающей</w:t>
      </w:r>
      <w:r>
        <w:rPr>
          <w:i/>
          <w:spacing w:val="30"/>
          <w:sz w:val="28"/>
        </w:rPr>
        <w:t xml:space="preserve"> </w:t>
      </w:r>
      <w:r>
        <w:rPr>
          <w:i/>
          <w:sz w:val="28"/>
        </w:rPr>
        <w:t>жизни</w:t>
      </w:r>
      <w:r>
        <w:rPr>
          <w:i/>
          <w:spacing w:val="32"/>
          <w:sz w:val="28"/>
        </w:rPr>
        <w:t xml:space="preserve"> </w:t>
      </w:r>
      <w:r>
        <w:rPr>
          <w:sz w:val="28"/>
        </w:rPr>
        <w:t>-</w:t>
      </w:r>
      <w:r>
        <w:rPr>
          <w:spacing w:val="27"/>
          <w:sz w:val="28"/>
        </w:rPr>
        <w:t xml:space="preserve"> </w:t>
      </w:r>
      <w:r>
        <w:rPr>
          <w:sz w:val="28"/>
        </w:rPr>
        <w:t>возможности</w:t>
      </w:r>
      <w:r>
        <w:rPr>
          <w:spacing w:val="29"/>
          <w:sz w:val="28"/>
        </w:rPr>
        <w:t xml:space="preserve"> </w:t>
      </w:r>
      <w:r>
        <w:rPr>
          <w:sz w:val="28"/>
        </w:rPr>
        <w:t>их</w:t>
      </w:r>
      <w:r>
        <w:rPr>
          <w:spacing w:val="30"/>
          <w:sz w:val="28"/>
        </w:rPr>
        <w:t xml:space="preserve"> </w:t>
      </w:r>
      <w:r>
        <w:rPr>
          <w:sz w:val="28"/>
        </w:rPr>
        <w:t>измерить,</w:t>
      </w:r>
      <w:r>
        <w:rPr>
          <w:spacing w:val="30"/>
          <w:sz w:val="28"/>
        </w:rPr>
        <w:t xml:space="preserve"> </w:t>
      </w:r>
      <w:r>
        <w:rPr>
          <w:sz w:val="28"/>
        </w:rPr>
        <w:t>определить</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3"/>
      </w:pPr>
      <w:r>
        <w:lastRenderedPageBreak/>
        <w:t>величину, форму, выявить зависимости и закономерности их расположения во</w:t>
      </w:r>
      <w:r>
        <w:rPr>
          <w:spacing w:val="1"/>
        </w:rPr>
        <w:t xml:space="preserve"> </w:t>
      </w:r>
      <w:r>
        <w:t>времени</w:t>
      </w:r>
      <w:r>
        <w:rPr>
          <w:spacing w:val="-4"/>
        </w:rPr>
        <w:t xml:space="preserve"> </w:t>
      </w:r>
      <w:r>
        <w:t>и в</w:t>
      </w:r>
      <w:r>
        <w:rPr>
          <w:spacing w:val="-1"/>
        </w:rPr>
        <w:t xml:space="preserve"> </w:t>
      </w:r>
      <w:r>
        <w:t>пространстве.</w:t>
      </w:r>
    </w:p>
    <w:p w:rsidR="00BC1CA5" w:rsidRDefault="0022664F">
      <w:pPr>
        <w:pStyle w:val="a3"/>
        <w:ind w:right="1066"/>
      </w:pPr>
      <w:r>
        <w:t>Осознанию младшим школьником многих математических явлений помогает</w:t>
      </w:r>
      <w:r>
        <w:rPr>
          <w:spacing w:val="1"/>
        </w:rPr>
        <w:t xml:space="preserve"> </w:t>
      </w:r>
      <w:r>
        <w:t>его тяга к моделированию, что облегчает освоение общего способа решения</w:t>
      </w:r>
      <w:r>
        <w:rPr>
          <w:spacing w:val="1"/>
        </w:rPr>
        <w:t xml:space="preserve"> </w:t>
      </w:r>
      <w:r>
        <w:t>учебной задачи, а также работу с разными средствами информации, в том числе</w:t>
      </w:r>
      <w:r>
        <w:rPr>
          <w:spacing w:val="-67"/>
        </w:rPr>
        <w:t xml:space="preserve"> </w:t>
      </w:r>
      <w:r>
        <w:t>и</w:t>
      </w:r>
      <w:r>
        <w:rPr>
          <w:spacing w:val="-1"/>
        </w:rPr>
        <w:t xml:space="preserve"> </w:t>
      </w:r>
      <w:r>
        <w:t>графическими (таблица,</w:t>
      </w:r>
      <w:r>
        <w:rPr>
          <w:spacing w:val="-1"/>
        </w:rPr>
        <w:t xml:space="preserve"> </w:t>
      </w:r>
      <w:r>
        <w:t>диаграмма,</w:t>
      </w:r>
      <w:r>
        <w:rPr>
          <w:spacing w:val="-1"/>
        </w:rPr>
        <w:t xml:space="preserve"> </w:t>
      </w:r>
      <w:r>
        <w:t>схема).</w:t>
      </w:r>
    </w:p>
    <w:p w:rsidR="00BC1CA5" w:rsidRDefault="0022664F">
      <w:pPr>
        <w:ind w:left="213" w:right="1064"/>
        <w:jc w:val="both"/>
        <w:rPr>
          <w:sz w:val="28"/>
        </w:rPr>
      </w:pPr>
      <w:r>
        <w:rPr>
          <w:i/>
          <w:sz w:val="28"/>
        </w:rPr>
        <w:t>В начальной школе математические знания и умения применяются школьни-</w:t>
      </w:r>
      <w:r>
        <w:rPr>
          <w:i/>
          <w:spacing w:val="1"/>
          <w:sz w:val="28"/>
        </w:rPr>
        <w:t xml:space="preserve"> </w:t>
      </w:r>
      <w:r>
        <w:rPr>
          <w:i/>
          <w:sz w:val="28"/>
        </w:rPr>
        <w:t xml:space="preserve">ком при изучении других учебных предметов </w:t>
      </w:r>
      <w:r>
        <w:rPr>
          <w:sz w:val="28"/>
        </w:rPr>
        <w:t>(количественные и пространствен-</w:t>
      </w:r>
      <w:r>
        <w:rPr>
          <w:spacing w:val="1"/>
          <w:sz w:val="28"/>
        </w:rPr>
        <w:t xml:space="preserve"> </w:t>
      </w:r>
      <w:r>
        <w:rPr>
          <w:sz w:val="28"/>
        </w:rPr>
        <w:t>ные характеристики, оценки, расчёты и прикидка, использование графических</w:t>
      </w:r>
      <w:r>
        <w:rPr>
          <w:spacing w:val="1"/>
          <w:sz w:val="28"/>
        </w:rPr>
        <w:t xml:space="preserve"> </w:t>
      </w:r>
      <w:r>
        <w:rPr>
          <w:sz w:val="28"/>
        </w:rPr>
        <w:t>форм</w:t>
      </w:r>
      <w:r>
        <w:rPr>
          <w:spacing w:val="-1"/>
          <w:sz w:val="28"/>
        </w:rPr>
        <w:t xml:space="preserve"> </w:t>
      </w:r>
      <w:r>
        <w:rPr>
          <w:sz w:val="28"/>
        </w:rPr>
        <w:t>представления информации).</w:t>
      </w:r>
    </w:p>
    <w:p w:rsidR="00BC1CA5" w:rsidRDefault="0022664F">
      <w:pPr>
        <w:ind w:left="213" w:right="1068"/>
        <w:jc w:val="both"/>
        <w:rPr>
          <w:i/>
          <w:sz w:val="28"/>
        </w:rPr>
      </w:pPr>
      <w:r>
        <w:rPr>
          <w:i/>
          <w:sz w:val="28"/>
        </w:rPr>
        <w:t>Приобретённые</w:t>
      </w:r>
      <w:r>
        <w:rPr>
          <w:i/>
          <w:spacing w:val="1"/>
          <w:sz w:val="28"/>
        </w:rPr>
        <w:t xml:space="preserve"> </w:t>
      </w:r>
      <w:r>
        <w:rPr>
          <w:i/>
          <w:sz w:val="28"/>
        </w:rPr>
        <w:t>обучающимся</w:t>
      </w:r>
      <w:r>
        <w:rPr>
          <w:i/>
          <w:spacing w:val="1"/>
          <w:sz w:val="28"/>
        </w:rPr>
        <w:t xml:space="preserve"> </w:t>
      </w:r>
      <w:r>
        <w:rPr>
          <w:i/>
          <w:sz w:val="28"/>
        </w:rPr>
        <w:t>умения</w:t>
      </w:r>
      <w:r>
        <w:rPr>
          <w:i/>
          <w:spacing w:val="1"/>
          <w:sz w:val="28"/>
        </w:rPr>
        <w:t xml:space="preserve"> </w:t>
      </w:r>
      <w:r>
        <w:rPr>
          <w:sz w:val="28"/>
        </w:rPr>
        <w:t>строить</w:t>
      </w:r>
      <w:r>
        <w:rPr>
          <w:spacing w:val="1"/>
          <w:sz w:val="28"/>
        </w:rPr>
        <w:t xml:space="preserve"> </w:t>
      </w:r>
      <w:r>
        <w:rPr>
          <w:sz w:val="28"/>
        </w:rPr>
        <w:t>алгоритмы,</w:t>
      </w:r>
      <w:r>
        <w:rPr>
          <w:spacing w:val="1"/>
          <w:sz w:val="28"/>
        </w:rPr>
        <w:t xml:space="preserve"> </w:t>
      </w:r>
      <w:r>
        <w:rPr>
          <w:sz w:val="28"/>
        </w:rPr>
        <w:t>выбирать</w:t>
      </w:r>
      <w:r>
        <w:rPr>
          <w:spacing w:val="1"/>
          <w:sz w:val="28"/>
        </w:rPr>
        <w:t xml:space="preserve"> </w:t>
      </w:r>
      <w:r>
        <w:rPr>
          <w:sz w:val="28"/>
        </w:rPr>
        <w:t>рацио-</w:t>
      </w:r>
      <w:r>
        <w:rPr>
          <w:spacing w:val="1"/>
          <w:sz w:val="28"/>
        </w:rPr>
        <w:t xml:space="preserve"> </w:t>
      </w:r>
      <w:r>
        <w:rPr>
          <w:sz w:val="28"/>
        </w:rPr>
        <w:t>нальные способы устных и письменных арифметических вычислений, приёмы</w:t>
      </w:r>
      <w:r>
        <w:rPr>
          <w:spacing w:val="1"/>
          <w:sz w:val="28"/>
        </w:rPr>
        <w:t xml:space="preserve"> </w:t>
      </w:r>
      <w:r>
        <w:rPr>
          <w:sz w:val="28"/>
        </w:rPr>
        <w:t>проверки правильности выполнения действий, а также различение, называние,</w:t>
      </w:r>
      <w:r>
        <w:rPr>
          <w:spacing w:val="1"/>
          <w:sz w:val="28"/>
        </w:rPr>
        <w:t xml:space="preserve"> </w:t>
      </w:r>
      <w:r>
        <w:rPr>
          <w:sz w:val="28"/>
        </w:rPr>
        <w:t>изображение</w:t>
      </w:r>
      <w:r>
        <w:rPr>
          <w:spacing w:val="1"/>
          <w:sz w:val="28"/>
        </w:rPr>
        <w:t xml:space="preserve"> </w:t>
      </w:r>
      <w:r>
        <w:rPr>
          <w:sz w:val="28"/>
        </w:rPr>
        <w:t>геометрических</w:t>
      </w:r>
      <w:r>
        <w:rPr>
          <w:spacing w:val="1"/>
          <w:sz w:val="28"/>
        </w:rPr>
        <w:t xml:space="preserve"> </w:t>
      </w:r>
      <w:r>
        <w:rPr>
          <w:sz w:val="28"/>
        </w:rPr>
        <w:t>фигур,</w:t>
      </w:r>
      <w:r>
        <w:rPr>
          <w:spacing w:val="1"/>
          <w:sz w:val="28"/>
        </w:rPr>
        <w:t xml:space="preserve"> </w:t>
      </w:r>
      <w:r>
        <w:rPr>
          <w:sz w:val="28"/>
        </w:rPr>
        <w:t>нахождение</w:t>
      </w:r>
      <w:r>
        <w:rPr>
          <w:spacing w:val="1"/>
          <w:sz w:val="28"/>
        </w:rPr>
        <w:t xml:space="preserve"> </w:t>
      </w:r>
      <w:r>
        <w:rPr>
          <w:sz w:val="28"/>
        </w:rPr>
        <w:t>геометрических</w:t>
      </w:r>
      <w:r>
        <w:rPr>
          <w:spacing w:val="1"/>
          <w:sz w:val="28"/>
        </w:rPr>
        <w:t xml:space="preserve"> </w:t>
      </w:r>
      <w:r>
        <w:rPr>
          <w:sz w:val="28"/>
        </w:rPr>
        <w:t>величин</w:t>
      </w:r>
      <w:r>
        <w:rPr>
          <w:spacing w:val="1"/>
          <w:sz w:val="28"/>
        </w:rPr>
        <w:t xml:space="preserve"> </w:t>
      </w:r>
      <w:r>
        <w:rPr>
          <w:sz w:val="28"/>
        </w:rPr>
        <w:t xml:space="preserve">(длина, периметр, площадь) </w:t>
      </w:r>
      <w:r>
        <w:rPr>
          <w:i/>
          <w:sz w:val="28"/>
        </w:rPr>
        <w:t>становятся показателями сформированной функ-</w:t>
      </w:r>
      <w:r>
        <w:rPr>
          <w:i/>
          <w:spacing w:val="1"/>
          <w:sz w:val="28"/>
        </w:rPr>
        <w:t xml:space="preserve"> </w:t>
      </w:r>
      <w:r>
        <w:rPr>
          <w:i/>
          <w:sz w:val="28"/>
        </w:rPr>
        <w:t>циональной</w:t>
      </w:r>
      <w:r>
        <w:rPr>
          <w:i/>
          <w:spacing w:val="1"/>
          <w:sz w:val="28"/>
        </w:rPr>
        <w:t xml:space="preserve"> </w:t>
      </w:r>
      <w:r>
        <w:rPr>
          <w:i/>
          <w:sz w:val="28"/>
        </w:rPr>
        <w:t>грамотности</w:t>
      </w:r>
      <w:r>
        <w:rPr>
          <w:i/>
          <w:spacing w:val="1"/>
          <w:sz w:val="28"/>
        </w:rPr>
        <w:t xml:space="preserve"> </w:t>
      </w:r>
      <w:r>
        <w:rPr>
          <w:i/>
          <w:sz w:val="28"/>
        </w:rPr>
        <w:t>младшего</w:t>
      </w:r>
      <w:r>
        <w:rPr>
          <w:i/>
          <w:spacing w:val="1"/>
          <w:sz w:val="28"/>
        </w:rPr>
        <w:t xml:space="preserve"> </w:t>
      </w:r>
      <w:r>
        <w:rPr>
          <w:i/>
          <w:sz w:val="28"/>
        </w:rPr>
        <w:t>школьника</w:t>
      </w:r>
      <w:r>
        <w:rPr>
          <w:i/>
          <w:spacing w:val="1"/>
          <w:sz w:val="28"/>
        </w:rPr>
        <w:t xml:space="preserve"> </w:t>
      </w:r>
      <w:r>
        <w:rPr>
          <w:i/>
          <w:sz w:val="28"/>
        </w:rPr>
        <w:t>и</w:t>
      </w:r>
      <w:r>
        <w:rPr>
          <w:i/>
          <w:spacing w:val="1"/>
          <w:sz w:val="28"/>
        </w:rPr>
        <w:t xml:space="preserve"> </w:t>
      </w:r>
      <w:r>
        <w:rPr>
          <w:i/>
          <w:sz w:val="28"/>
        </w:rPr>
        <w:t>предпосылкой</w:t>
      </w:r>
      <w:r>
        <w:rPr>
          <w:i/>
          <w:spacing w:val="1"/>
          <w:sz w:val="28"/>
        </w:rPr>
        <w:t xml:space="preserve"> </w:t>
      </w:r>
      <w:r>
        <w:rPr>
          <w:i/>
          <w:sz w:val="28"/>
        </w:rPr>
        <w:t>успешного</w:t>
      </w:r>
      <w:r>
        <w:rPr>
          <w:i/>
          <w:spacing w:val="1"/>
          <w:sz w:val="28"/>
        </w:rPr>
        <w:t xml:space="preserve"> </w:t>
      </w:r>
      <w:r>
        <w:rPr>
          <w:i/>
          <w:sz w:val="28"/>
        </w:rPr>
        <w:t>дальнейшего обучения</w:t>
      </w:r>
      <w:r>
        <w:rPr>
          <w:i/>
          <w:spacing w:val="-1"/>
          <w:sz w:val="28"/>
        </w:rPr>
        <w:t xml:space="preserve"> </w:t>
      </w:r>
      <w:r>
        <w:rPr>
          <w:i/>
          <w:sz w:val="28"/>
        </w:rPr>
        <w:t>в основном звене</w:t>
      </w:r>
      <w:r>
        <w:rPr>
          <w:i/>
          <w:spacing w:val="-3"/>
          <w:sz w:val="28"/>
        </w:rPr>
        <w:t xml:space="preserve"> </w:t>
      </w:r>
      <w:r>
        <w:rPr>
          <w:i/>
          <w:sz w:val="28"/>
        </w:rPr>
        <w:t>школы.</w:t>
      </w:r>
    </w:p>
    <w:p w:rsidR="00BC1CA5" w:rsidRDefault="0022664F">
      <w:pPr>
        <w:pStyle w:val="a3"/>
        <w:ind w:right="1066"/>
      </w:pPr>
      <w:r>
        <w:t>Приобретённые младшим школьником знания, опыт выполнения предметных и</w:t>
      </w:r>
      <w:r>
        <w:rPr>
          <w:spacing w:val="1"/>
        </w:rPr>
        <w:t xml:space="preserve"> </w:t>
      </w:r>
      <w:r>
        <w:t>универсальных действий на математическом материале, первоначальное овла-</w:t>
      </w:r>
      <w:r>
        <w:rPr>
          <w:spacing w:val="1"/>
        </w:rPr>
        <w:t xml:space="preserve"> </w:t>
      </w:r>
      <w:r>
        <w:t>дение математическим языком станут фундаментом обучения на уровне основ-</w:t>
      </w:r>
      <w:r>
        <w:rPr>
          <w:spacing w:val="1"/>
        </w:rPr>
        <w:t xml:space="preserve"> </w:t>
      </w:r>
      <w:r>
        <w:t>ного</w:t>
      </w:r>
      <w:r>
        <w:rPr>
          <w:spacing w:val="-4"/>
        </w:rPr>
        <w:t xml:space="preserve"> </w:t>
      </w:r>
      <w:r>
        <w:t>общего</w:t>
      </w:r>
      <w:r>
        <w:rPr>
          <w:spacing w:val="-2"/>
        </w:rPr>
        <w:t xml:space="preserve"> </w:t>
      </w:r>
      <w:r>
        <w:t>образования,</w:t>
      </w:r>
      <w:r>
        <w:rPr>
          <w:spacing w:val="-2"/>
        </w:rPr>
        <w:t xml:space="preserve"> </w:t>
      </w:r>
      <w:r>
        <w:t>а также</w:t>
      </w:r>
      <w:r>
        <w:rPr>
          <w:spacing w:val="-4"/>
        </w:rPr>
        <w:t xml:space="preserve"> </w:t>
      </w:r>
      <w:r>
        <w:t>будут</w:t>
      </w:r>
      <w:r>
        <w:rPr>
          <w:spacing w:val="-1"/>
        </w:rPr>
        <w:t xml:space="preserve"> </w:t>
      </w:r>
      <w:r>
        <w:t>востребованы</w:t>
      </w:r>
      <w:r>
        <w:rPr>
          <w:spacing w:val="-1"/>
        </w:rPr>
        <w:t xml:space="preserve"> </w:t>
      </w:r>
      <w:r>
        <w:t>в</w:t>
      </w:r>
      <w:r>
        <w:rPr>
          <w:spacing w:val="-1"/>
        </w:rPr>
        <w:t xml:space="preserve"> </w:t>
      </w:r>
      <w:r>
        <w:t>жизни.</w:t>
      </w:r>
    </w:p>
    <w:p w:rsidR="00BC1CA5" w:rsidRDefault="0022664F">
      <w:pPr>
        <w:pStyle w:val="a3"/>
        <w:ind w:right="1068"/>
      </w:pPr>
      <w:r>
        <w:t>В учебном плане на изучение математики в каждом классе начальной школы</w:t>
      </w:r>
      <w:r>
        <w:rPr>
          <w:spacing w:val="1"/>
        </w:rPr>
        <w:t xml:space="preserve"> </w:t>
      </w:r>
      <w:r>
        <w:t>отводится 4 ч. в неделю, всего 540 ч. Из них: в 1 классе</w:t>
      </w:r>
      <w:r>
        <w:rPr>
          <w:spacing w:val="70"/>
        </w:rPr>
        <w:t xml:space="preserve"> </w:t>
      </w:r>
      <w:r>
        <w:t>- 132 ч., во 2 классе -</w:t>
      </w:r>
      <w:r>
        <w:rPr>
          <w:spacing w:val="1"/>
        </w:rPr>
        <w:t xml:space="preserve"> </w:t>
      </w:r>
      <w:r>
        <w:t>136 ч.,</w:t>
      </w:r>
      <w:r>
        <w:rPr>
          <w:spacing w:val="-2"/>
        </w:rPr>
        <w:t xml:space="preserve"> </w:t>
      </w:r>
      <w:r>
        <w:t>3 классе -</w:t>
      </w:r>
      <w:r>
        <w:rPr>
          <w:spacing w:val="-3"/>
        </w:rPr>
        <w:t xml:space="preserve"> </w:t>
      </w:r>
      <w:r>
        <w:t>136</w:t>
      </w:r>
      <w:r>
        <w:rPr>
          <w:spacing w:val="1"/>
        </w:rPr>
        <w:t xml:space="preserve"> </w:t>
      </w:r>
      <w:r>
        <w:t>ч.,</w:t>
      </w:r>
      <w:r>
        <w:rPr>
          <w:spacing w:val="-2"/>
        </w:rPr>
        <w:t xml:space="preserve"> </w:t>
      </w:r>
      <w:r>
        <w:t>4 классе</w:t>
      </w:r>
      <w:r>
        <w:rPr>
          <w:spacing w:val="1"/>
        </w:rPr>
        <w:t xml:space="preserve"> </w:t>
      </w:r>
      <w:r>
        <w:t>-</w:t>
      </w:r>
      <w:r>
        <w:rPr>
          <w:spacing w:val="-1"/>
        </w:rPr>
        <w:t xml:space="preserve"> </w:t>
      </w:r>
      <w:r>
        <w:t>136</w:t>
      </w:r>
      <w:r>
        <w:rPr>
          <w:spacing w:val="1"/>
        </w:rPr>
        <w:t xml:space="preserve"> </w:t>
      </w:r>
      <w:r>
        <w:t>ч.</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4"/>
        </w:numPr>
        <w:tabs>
          <w:tab w:val="left" w:pos="519"/>
        </w:tabs>
        <w:spacing w:before="72" w:line="321" w:lineRule="exact"/>
        <w:ind w:hanging="306"/>
      </w:pPr>
      <w:r>
        <w:lastRenderedPageBreak/>
        <w:t>СОДЕРЖАНИЕ</w:t>
      </w:r>
      <w:r>
        <w:rPr>
          <w:spacing w:val="-4"/>
        </w:rPr>
        <w:t xml:space="preserve"> </w:t>
      </w:r>
      <w:r>
        <w:t>ОБУЧЕНИЯ</w:t>
      </w:r>
    </w:p>
    <w:p w:rsidR="00BC1CA5" w:rsidRDefault="0022664F">
      <w:pPr>
        <w:pStyle w:val="a3"/>
        <w:ind w:right="1065"/>
      </w:pPr>
      <w:r>
        <w:t>Основное содержание обучения в представлено разделами: «Числа и величи-</w:t>
      </w:r>
      <w:r>
        <w:rPr>
          <w:spacing w:val="1"/>
        </w:rPr>
        <w:t xml:space="preserve"> </w:t>
      </w:r>
      <w:r>
        <w:t>ны»,</w:t>
      </w:r>
      <w:r>
        <w:rPr>
          <w:spacing w:val="1"/>
        </w:rPr>
        <w:t xml:space="preserve"> </w:t>
      </w:r>
      <w:r>
        <w:t>«Арифметические</w:t>
      </w:r>
      <w:r>
        <w:rPr>
          <w:spacing w:val="1"/>
        </w:rPr>
        <w:t xml:space="preserve"> </w:t>
      </w:r>
      <w:r>
        <w:t>действия»,</w:t>
      </w:r>
      <w:r>
        <w:rPr>
          <w:spacing w:val="1"/>
        </w:rPr>
        <w:t xml:space="preserve"> </w:t>
      </w:r>
      <w:r>
        <w:t>«Текстовые</w:t>
      </w:r>
      <w:r>
        <w:rPr>
          <w:spacing w:val="1"/>
        </w:rPr>
        <w:t xml:space="preserve"> </w:t>
      </w:r>
      <w:r>
        <w:t>задачи»,</w:t>
      </w:r>
      <w:r>
        <w:rPr>
          <w:spacing w:val="1"/>
        </w:rPr>
        <w:t xml:space="preserve"> </w:t>
      </w:r>
      <w:r>
        <w:t>«Пространственные</w:t>
      </w:r>
      <w:r>
        <w:rPr>
          <w:spacing w:val="1"/>
        </w:rPr>
        <w:t xml:space="preserve"> </w:t>
      </w:r>
      <w:r>
        <w:t>отношения</w:t>
      </w:r>
      <w:r>
        <w:rPr>
          <w:spacing w:val="-2"/>
        </w:rPr>
        <w:t xml:space="preserve"> </w:t>
      </w:r>
      <w:r>
        <w:t>и</w:t>
      </w:r>
      <w:r>
        <w:rPr>
          <w:spacing w:val="-1"/>
        </w:rPr>
        <w:t xml:space="preserve"> </w:t>
      </w:r>
      <w:r>
        <w:t>геометрические</w:t>
      </w:r>
      <w:r>
        <w:rPr>
          <w:spacing w:val="-1"/>
        </w:rPr>
        <w:t xml:space="preserve"> </w:t>
      </w:r>
      <w:r>
        <w:t>фигуры»,</w:t>
      </w:r>
      <w:r>
        <w:rPr>
          <w:spacing w:val="-3"/>
        </w:rPr>
        <w:t xml:space="preserve"> </w:t>
      </w:r>
      <w:r>
        <w:t>«Математическая</w:t>
      </w:r>
      <w:r>
        <w:rPr>
          <w:spacing w:val="-1"/>
        </w:rPr>
        <w:t xml:space="preserve"> </w:t>
      </w:r>
      <w:r>
        <w:t>информация».</w:t>
      </w:r>
    </w:p>
    <w:p w:rsidR="00BC1CA5" w:rsidRDefault="00BC1CA5">
      <w:pPr>
        <w:pStyle w:val="a3"/>
        <w:spacing w:before="5"/>
        <w:ind w:left="0"/>
        <w:jc w:val="left"/>
        <w:rPr>
          <w:sz w:val="20"/>
        </w:rPr>
      </w:pPr>
    </w:p>
    <w:p w:rsidR="00BC1CA5" w:rsidRDefault="0022664F" w:rsidP="005772E5">
      <w:pPr>
        <w:pStyle w:val="2"/>
        <w:numPr>
          <w:ilvl w:val="1"/>
          <w:numId w:val="24"/>
        </w:numPr>
        <w:tabs>
          <w:tab w:val="left" w:pos="4630"/>
        </w:tabs>
        <w:spacing w:before="89"/>
        <w:ind w:right="854"/>
      </w:pPr>
      <w:r>
        <w:t>КЛАСС</w:t>
      </w:r>
    </w:p>
    <w:p w:rsidR="00BC1CA5" w:rsidRDefault="0022664F">
      <w:pPr>
        <w:pStyle w:val="3"/>
        <w:spacing w:line="240" w:lineRule="auto"/>
        <w:jc w:val="left"/>
      </w:pPr>
      <w:r>
        <w:t>Числа</w:t>
      </w:r>
      <w:r>
        <w:rPr>
          <w:spacing w:val="-1"/>
        </w:rPr>
        <w:t xml:space="preserve"> </w:t>
      </w:r>
      <w:r>
        <w:t>и</w:t>
      </w:r>
      <w:r>
        <w:rPr>
          <w:spacing w:val="-3"/>
        </w:rPr>
        <w:t xml:space="preserve"> </w:t>
      </w:r>
      <w:r>
        <w:t>величины</w:t>
      </w:r>
    </w:p>
    <w:p w:rsidR="00BC1CA5" w:rsidRDefault="0022664F">
      <w:pPr>
        <w:pStyle w:val="a3"/>
        <w:ind w:right="1067"/>
      </w:pPr>
      <w:r>
        <w:t>Числа от 1</w:t>
      </w:r>
      <w:r>
        <w:rPr>
          <w:spacing w:val="1"/>
        </w:rPr>
        <w:t xml:space="preserve"> </w:t>
      </w:r>
      <w:r>
        <w:t>до 9:</w:t>
      </w:r>
      <w:r>
        <w:rPr>
          <w:spacing w:val="1"/>
        </w:rPr>
        <w:t xml:space="preserve"> </w:t>
      </w:r>
      <w:r>
        <w:t>различение, чтение, запись. Единица</w:t>
      </w:r>
      <w:r>
        <w:rPr>
          <w:spacing w:val="1"/>
        </w:rPr>
        <w:t xml:space="preserve"> </w:t>
      </w:r>
      <w:r>
        <w:t>счёта.</w:t>
      </w:r>
      <w:r>
        <w:rPr>
          <w:spacing w:val="1"/>
        </w:rPr>
        <w:t xml:space="preserve"> </w:t>
      </w:r>
      <w:r>
        <w:t>Десяток.</w:t>
      </w:r>
      <w:r>
        <w:rPr>
          <w:spacing w:val="1"/>
        </w:rPr>
        <w:t xml:space="preserve"> </w:t>
      </w:r>
      <w:r>
        <w:t>Счёт</w:t>
      </w:r>
      <w:r>
        <w:rPr>
          <w:spacing w:val="1"/>
        </w:rPr>
        <w:t xml:space="preserve"> </w:t>
      </w:r>
      <w:r>
        <w:t>предметов, запись результата цифрами. Число и цифра 0 при измерении, вы-</w:t>
      </w:r>
      <w:r>
        <w:rPr>
          <w:spacing w:val="1"/>
        </w:rPr>
        <w:t xml:space="preserve"> </w:t>
      </w:r>
      <w:r>
        <w:t>числении.</w:t>
      </w:r>
    </w:p>
    <w:p w:rsidR="00BC1CA5" w:rsidRDefault="0022664F">
      <w:pPr>
        <w:pStyle w:val="a3"/>
        <w:ind w:right="1068"/>
      </w:pPr>
      <w:r>
        <w:t>Числа в пределах 20: чтение, запись, сравнение. Однозначные и двузначные</w:t>
      </w:r>
      <w:r>
        <w:rPr>
          <w:spacing w:val="1"/>
        </w:rPr>
        <w:t xml:space="preserve"> </w:t>
      </w:r>
      <w:r>
        <w:t>числа.</w:t>
      </w:r>
      <w:r>
        <w:rPr>
          <w:spacing w:val="-3"/>
        </w:rPr>
        <w:t xml:space="preserve"> </w:t>
      </w:r>
      <w:r>
        <w:t>Увеличение (уменьшение) числа</w:t>
      </w:r>
      <w:r>
        <w:rPr>
          <w:spacing w:val="-5"/>
        </w:rPr>
        <w:t xml:space="preserve"> </w:t>
      </w:r>
      <w:r>
        <w:t>на несколько</w:t>
      </w:r>
      <w:r>
        <w:rPr>
          <w:spacing w:val="1"/>
        </w:rPr>
        <w:t xml:space="preserve"> </w:t>
      </w:r>
      <w:r>
        <w:t>единиц.</w:t>
      </w:r>
    </w:p>
    <w:p w:rsidR="00BC1CA5" w:rsidRDefault="0022664F">
      <w:pPr>
        <w:pStyle w:val="a3"/>
        <w:spacing w:line="242" w:lineRule="auto"/>
        <w:ind w:right="1064"/>
      </w:pPr>
      <w:r>
        <w:t>Длина и её измерение. Единицы длины: сантиметр, дециметр; установление со-</w:t>
      </w:r>
      <w:r>
        <w:rPr>
          <w:spacing w:val="1"/>
        </w:rPr>
        <w:t xml:space="preserve"> </w:t>
      </w:r>
      <w:r>
        <w:t>отношения</w:t>
      </w:r>
      <w:r>
        <w:rPr>
          <w:spacing w:val="-1"/>
        </w:rPr>
        <w:t xml:space="preserve"> </w:t>
      </w:r>
      <w:r>
        <w:t>между</w:t>
      </w:r>
      <w:r>
        <w:rPr>
          <w:spacing w:val="-4"/>
        </w:rPr>
        <w:t xml:space="preserve"> </w:t>
      </w:r>
      <w:r>
        <w:t>ними.</w:t>
      </w:r>
    </w:p>
    <w:p w:rsidR="00BC1CA5" w:rsidRDefault="0022664F">
      <w:pPr>
        <w:pStyle w:val="3"/>
        <w:spacing w:before="0"/>
      </w:pPr>
      <w:r>
        <w:t>Арифметические</w:t>
      </w:r>
      <w:r>
        <w:rPr>
          <w:spacing w:val="-3"/>
        </w:rPr>
        <w:t xml:space="preserve"> </w:t>
      </w:r>
      <w:r>
        <w:t>действия</w:t>
      </w:r>
    </w:p>
    <w:p w:rsidR="00BC1CA5" w:rsidRDefault="0022664F">
      <w:pPr>
        <w:pStyle w:val="a3"/>
        <w:ind w:right="1070"/>
      </w:pPr>
      <w:r>
        <w:t>Сложение и вычитание чисел в пределах 20. Названия компонентов действий,</w:t>
      </w:r>
      <w:r>
        <w:rPr>
          <w:spacing w:val="1"/>
        </w:rPr>
        <w:t xml:space="preserve"> </w:t>
      </w:r>
      <w:r>
        <w:t>результатов действий сложения, вычитания. Вычитание как действие, обратное</w:t>
      </w:r>
      <w:r>
        <w:rPr>
          <w:spacing w:val="1"/>
        </w:rPr>
        <w:t xml:space="preserve"> </w:t>
      </w:r>
      <w:r>
        <w:t>сложению.</w:t>
      </w:r>
    </w:p>
    <w:p w:rsidR="00BC1CA5" w:rsidRDefault="0022664F">
      <w:pPr>
        <w:pStyle w:val="3"/>
        <w:spacing w:before="0"/>
      </w:pPr>
      <w:r>
        <w:t>Текстовые</w:t>
      </w:r>
      <w:r>
        <w:rPr>
          <w:spacing w:val="-3"/>
        </w:rPr>
        <w:t xml:space="preserve"> </w:t>
      </w:r>
      <w:r>
        <w:t>задачи</w:t>
      </w:r>
    </w:p>
    <w:p w:rsidR="00BC1CA5" w:rsidRDefault="0022664F">
      <w:pPr>
        <w:pStyle w:val="a3"/>
        <w:ind w:right="1064"/>
      </w:pPr>
      <w:r>
        <w:t>Текстовая задача: структурные элементы, составление текстовой задачи по об-</w:t>
      </w:r>
      <w:r>
        <w:rPr>
          <w:spacing w:val="1"/>
        </w:rPr>
        <w:t xml:space="preserve"> </w:t>
      </w:r>
      <w:r>
        <w:t>разцу. Зависимость между данными и искомой величиной в текстовой задаче.</w:t>
      </w:r>
      <w:r>
        <w:rPr>
          <w:spacing w:val="1"/>
        </w:rPr>
        <w:t xml:space="preserve"> </w:t>
      </w:r>
      <w:r>
        <w:t>Решение</w:t>
      </w:r>
      <w:r>
        <w:rPr>
          <w:spacing w:val="-1"/>
        </w:rPr>
        <w:t xml:space="preserve"> </w:t>
      </w:r>
      <w:r>
        <w:t>задач в</w:t>
      </w:r>
      <w:r>
        <w:rPr>
          <w:spacing w:val="-2"/>
        </w:rPr>
        <w:t xml:space="preserve"> </w:t>
      </w:r>
      <w:r>
        <w:t>одно</w:t>
      </w:r>
      <w:r>
        <w:rPr>
          <w:spacing w:val="-3"/>
        </w:rPr>
        <w:t xml:space="preserve"> </w:t>
      </w:r>
      <w:r>
        <w:t>действие.</w:t>
      </w:r>
    </w:p>
    <w:p w:rsidR="00BC1CA5" w:rsidRDefault="0022664F">
      <w:pPr>
        <w:pStyle w:val="3"/>
        <w:spacing w:before="3"/>
      </w:pPr>
      <w:r>
        <w:t>Пространственные</w:t>
      </w:r>
      <w:r>
        <w:rPr>
          <w:spacing w:val="-5"/>
        </w:rPr>
        <w:t xml:space="preserve"> </w:t>
      </w:r>
      <w:r>
        <w:t>отношения</w:t>
      </w:r>
      <w:r>
        <w:rPr>
          <w:spacing w:val="-5"/>
        </w:rPr>
        <w:t xml:space="preserve"> </w:t>
      </w:r>
      <w:r>
        <w:t>и</w:t>
      </w:r>
      <w:r>
        <w:rPr>
          <w:spacing w:val="-5"/>
        </w:rPr>
        <w:t xml:space="preserve"> </w:t>
      </w:r>
      <w:r>
        <w:t>геометрические</w:t>
      </w:r>
      <w:r>
        <w:rPr>
          <w:spacing w:val="-4"/>
        </w:rPr>
        <w:t xml:space="preserve"> </w:t>
      </w:r>
      <w:r>
        <w:t>фигуры</w:t>
      </w:r>
    </w:p>
    <w:p w:rsidR="00BC1CA5" w:rsidRDefault="0022664F">
      <w:pPr>
        <w:pStyle w:val="a3"/>
        <w:ind w:right="1068"/>
      </w:pPr>
      <w:r>
        <w:t>Расположение предметов и объектов на плоскости, в пространстве: слева/ спра-</w:t>
      </w:r>
      <w:r>
        <w:rPr>
          <w:spacing w:val="1"/>
        </w:rPr>
        <w:t xml:space="preserve"> </w:t>
      </w:r>
      <w:r>
        <w:t>ва,</w:t>
      </w:r>
      <w:r>
        <w:rPr>
          <w:spacing w:val="-2"/>
        </w:rPr>
        <w:t xml:space="preserve"> </w:t>
      </w:r>
      <w:r>
        <w:t>сверху/ снизу,</w:t>
      </w:r>
      <w:r>
        <w:rPr>
          <w:spacing w:val="-2"/>
        </w:rPr>
        <w:t xml:space="preserve"> </w:t>
      </w:r>
      <w:r>
        <w:t>между; установление</w:t>
      </w:r>
      <w:r>
        <w:rPr>
          <w:spacing w:val="-4"/>
        </w:rPr>
        <w:t xml:space="preserve"> </w:t>
      </w:r>
      <w:r>
        <w:t>пространственных</w:t>
      </w:r>
      <w:r>
        <w:rPr>
          <w:spacing w:val="-4"/>
        </w:rPr>
        <w:t xml:space="preserve"> </w:t>
      </w:r>
      <w:r>
        <w:t>отношений.</w:t>
      </w:r>
    </w:p>
    <w:p w:rsidR="00BC1CA5" w:rsidRDefault="0022664F">
      <w:pPr>
        <w:pStyle w:val="a3"/>
        <w:ind w:right="1070"/>
      </w:pPr>
      <w:r>
        <w:t>Геометрические фигуры: распознавание круга, треугольника, прямоугольника,</w:t>
      </w:r>
      <w:r>
        <w:rPr>
          <w:spacing w:val="1"/>
        </w:rPr>
        <w:t xml:space="preserve"> </w:t>
      </w:r>
      <w:r>
        <w:t>отрезка. Построение отрезка, квадрата, треугольника с помощью линейки на</w:t>
      </w:r>
      <w:r>
        <w:rPr>
          <w:spacing w:val="1"/>
        </w:rPr>
        <w:t xml:space="preserve"> </w:t>
      </w:r>
      <w:r>
        <w:t>листе</w:t>
      </w:r>
      <w:r>
        <w:rPr>
          <w:spacing w:val="-1"/>
        </w:rPr>
        <w:t xml:space="preserve"> </w:t>
      </w:r>
      <w:r>
        <w:t>в</w:t>
      </w:r>
      <w:r>
        <w:rPr>
          <w:spacing w:val="-1"/>
        </w:rPr>
        <w:t xml:space="preserve"> </w:t>
      </w:r>
      <w:r>
        <w:t>клетку;</w:t>
      </w:r>
      <w:r>
        <w:rPr>
          <w:spacing w:val="1"/>
        </w:rPr>
        <w:t xml:space="preserve"> </w:t>
      </w:r>
      <w:r>
        <w:t>измерение</w:t>
      </w:r>
      <w:r>
        <w:rPr>
          <w:spacing w:val="-3"/>
        </w:rPr>
        <w:t xml:space="preserve"> </w:t>
      </w:r>
      <w:r>
        <w:t>длины</w:t>
      </w:r>
      <w:r>
        <w:rPr>
          <w:spacing w:val="-2"/>
        </w:rPr>
        <w:t xml:space="preserve"> </w:t>
      </w:r>
      <w:r>
        <w:t>отрезка в</w:t>
      </w:r>
      <w:r>
        <w:rPr>
          <w:spacing w:val="-1"/>
        </w:rPr>
        <w:t xml:space="preserve"> </w:t>
      </w:r>
      <w:r>
        <w:t>сантиметрах.</w:t>
      </w:r>
    </w:p>
    <w:p w:rsidR="00BC1CA5" w:rsidRDefault="0022664F">
      <w:pPr>
        <w:pStyle w:val="3"/>
        <w:spacing w:before="5"/>
      </w:pPr>
      <w:r>
        <w:t>Математическая</w:t>
      </w:r>
      <w:r>
        <w:rPr>
          <w:spacing w:val="-8"/>
        </w:rPr>
        <w:t xml:space="preserve"> </w:t>
      </w:r>
      <w:r>
        <w:t>информация</w:t>
      </w:r>
    </w:p>
    <w:p w:rsidR="00BC1CA5" w:rsidRDefault="0022664F">
      <w:pPr>
        <w:pStyle w:val="a3"/>
        <w:ind w:right="1068"/>
      </w:pPr>
      <w:r>
        <w:t>Сбор данных об объекте по образцу. Характеристики объекта, группы объектов</w:t>
      </w:r>
      <w:r>
        <w:rPr>
          <w:spacing w:val="1"/>
        </w:rPr>
        <w:t xml:space="preserve"> </w:t>
      </w:r>
      <w:r>
        <w:t>(количество,</w:t>
      </w:r>
      <w:r>
        <w:rPr>
          <w:spacing w:val="-3"/>
        </w:rPr>
        <w:t xml:space="preserve"> </w:t>
      </w:r>
      <w:r>
        <w:t>форма,</w:t>
      </w:r>
      <w:r>
        <w:rPr>
          <w:spacing w:val="-3"/>
        </w:rPr>
        <w:t xml:space="preserve"> </w:t>
      </w:r>
      <w:r>
        <w:t>размер).</w:t>
      </w:r>
      <w:r>
        <w:rPr>
          <w:spacing w:val="-2"/>
        </w:rPr>
        <w:t xml:space="preserve"> </w:t>
      </w:r>
      <w:r>
        <w:t>Группировка</w:t>
      </w:r>
      <w:r>
        <w:rPr>
          <w:spacing w:val="-2"/>
        </w:rPr>
        <w:t xml:space="preserve"> </w:t>
      </w:r>
      <w:r>
        <w:t>объектов</w:t>
      </w:r>
      <w:r>
        <w:rPr>
          <w:spacing w:val="-4"/>
        </w:rPr>
        <w:t xml:space="preserve"> </w:t>
      </w:r>
      <w:r>
        <w:t>по заданному</w:t>
      </w:r>
      <w:r>
        <w:rPr>
          <w:spacing w:val="-6"/>
        </w:rPr>
        <w:t xml:space="preserve"> </w:t>
      </w:r>
      <w:r>
        <w:t>признаку.</w:t>
      </w:r>
    </w:p>
    <w:p w:rsidR="00BC1CA5" w:rsidRDefault="0022664F">
      <w:pPr>
        <w:pStyle w:val="a3"/>
        <w:ind w:right="1067"/>
      </w:pPr>
      <w:r>
        <w:t>Закономерность в ряду заданных объектов: её обнаружение, продолжение ряда.</w:t>
      </w:r>
      <w:r>
        <w:rPr>
          <w:spacing w:val="1"/>
        </w:rPr>
        <w:t xml:space="preserve"> </w:t>
      </w:r>
      <w:r>
        <w:t>Верные (истинные) и неверные (ложные) предложения, составленные относи-</w:t>
      </w:r>
      <w:r>
        <w:rPr>
          <w:spacing w:val="1"/>
        </w:rPr>
        <w:t xml:space="preserve"> </w:t>
      </w:r>
      <w:r>
        <w:t>тельно заданного</w:t>
      </w:r>
      <w:r>
        <w:rPr>
          <w:spacing w:val="-2"/>
        </w:rPr>
        <w:t xml:space="preserve"> </w:t>
      </w:r>
      <w:r>
        <w:t>набора</w:t>
      </w:r>
      <w:r>
        <w:rPr>
          <w:spacing w:val="-1"/>
        </w:rPr>
        <w:t xml:space="preserve"> </w:t>
      </w:r>
      <w:r>
        <w:t>математических</w:t>
      </w:r>
      <w:r>
        <w:rPr>
          <w:spacing w:val="1"/>
        </w:rPr>
        <w:t xml:space="preserve"> </w:t>
      </w:r>
      <w:r>
        <w:t>объектов.</w:t>
      </w:r>
    </w:p>
    <w:p w:rsidR="00BC1CA5" w:rsidRDefault="0022664F">
      <w:pPr>
        <w:pStyle w:val="a3"/>
        <w:ind w:right="1067"/>
      </w:pPr>
      <w:r>
        <w:t>Чтение</w:t>
      </w:r>
      <w:r>
        <w:rPr>
          <w:spacing w:val="1"/>
        </w:rPr>
        <w:t xml:space="preserve"> </w:t>
      </w:r>
      <w:r>
        <w:t>таблицы (содержащей не более</w:t>
      </w:r>
      <w:r>
        <w:rPr>
          <w:spacing w:val="1"/>
        </w:rPr>
        <w:t xml:space="preserve"> </w:t>
      </w:r>
      <w:r>
        <w:t>4-х данных);</w:t>
      </w:r>
      <w:r>
        <w:rPr>
          <w:spacing w:val="1"/>
        </w:rPr>
        <w:t xml:space="preserve"> </w:t>
      </w:r>
      <w:r>
        <w:t>извлечение данного</w:t>
      </w:r>
      <w:r>
        <w:rPr>
          <w:spacing w:val="1"/>
        </w:rPr>
        <w:t xml:space="preserve"> </w:t>
      </w:r>
      <w:r>
        <w:t>из</w:t>
      </w:r>
      <w:r>
        <w:rPr>
          <w:spacing w:val="1"/>
        </w:rPr>
        <w:t xml:space="preserve"> </w:t>
      </w:r>
      <w:r>
        <w:t>строки, столбца; внесение одного-двух данных в таблицу. Чтение рисунка, схе-</w:t>
      </w:r>
      <w:r>
        <w:rPr>
          <w:spacing w:val="1"/>
        </w:rPr>
        <w:t xml:space="preserve"> </w:t>
      </w:r>
      <w:r>
        <w:t>мы</w:t>
      </w:r>
      <w:r>
        <w:rPr>
          <w:spacing w:val="-1"/>
        </w:rPr>
        <w:t xml:space="preserve"> </w:t>
      </w:r>
      <w:r>
        <w:t>с</w:t>
      </w:r>
      <w:r>
        <w:rPr>
          <w:spacing w:val="-1"/>
        </w:rPr>
        <w:t xml:space="preserve"> </w:t>
      </w:r>
      <w:r>
        <w:t>одним-двумя</w:t>
      </w:r>
      <w:r>
        <w:rPr>
          <w:spacing w:val="-1"/>
        </w:rPr>
        <w:t xml:space="preserve"> </w:t>
      </w:r>
      <w:r>
        <w:t>числовыми</w:t>
      </w:r>
      <w:r>
        <w:rPr>
          <w:spacing w:val="-3"/>
        </w:rPr>
        <w:t xml:space="preserve"> </w:t>
      </w:r>
      <w:r>
        <w:t>данными</w:t>
      </w:r>
      <w:r>
        <w:rPr>
          <w:spacing w:val="-1"/>
        </w:rPr>
        <w:t xml:space="preserve"> </w:t>
      </w:r>
      <w:r>
        <w:t>(значениями</w:t>
      </w:r>
      <w:r>
        <w:rPr>
          <w:spacing w:val="-1"/>
        </w:rPr>
        <w:t xml:space="preserve"> </w:t>
      </w:r>
      <w:r>
        <w:t>данных величин).</w:t>
      </w:r>
    </w:p>
    <w:p w:rsidR="00BC1CA5" w:rsidRDefault="0022664F">
      <w:pPr>
        <w:pStyle w:val="a3"/>
        <w:ind w:right="1075"/>
      </w:pPr>
      <w:r>
        <w:t>Двух-трёхшаговые инструкции, связанные с вычислением, измерением длины,</w:t>
      </w:r>
      <w:r>
        <w:rPr>
          <w:spacing w:val="1"/>
        </w:rPr>
        <w:t xml:space="preserve"> </w:t>
      </w:r>
      <w:r>
        <w:t>изображением</w:t>
      </w:r>
      <w:r>
        <w:rPr>
          <w:spacing w:val="-1"/>
        </w:rPr>
        <w:t xml:space="preserve"> </w:t>
      </w:r>
      <w:r>
        <w:t>геометрической фигуры.</w:t>
      </w:r>
    </w:p>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spacing w:before="1"/>
        <w:ind w:left="0"/>
        <w:jc w:val="left"/>
        <w:rPr>
          <w:sz w:val="24"/>
        </w:rPr>
      </w:pPr>
    </w:p>
    <w:p w:rsidR="00BC1CA5" w:rsidRDefault="0022664F">
      <w:pPr>
        <w:pStyle w:val="2"/>
        <w:jc w:val="both"/>
      </w:pPr>
      <w:r>
        <w:t>Универсальные</w:t>
      </w:r>
      <w:r>
        <w:rPr>
          <w:spacing w:val="-3"/>
        </w:rPr>
        <w:t xml:space="preserve"> </w:t>
      </w:r>
      <w:r>
        <w:t>учебные</w:t>
      </w:r>
      <w:r>
        <w:rPr>
          <w:spacing w:val="-2"/>
        </w:rPr>
        <w:t xml:space="preserve"> </w:t>
      </w:r>
      <w:r>
        <w:t>действия</w:t>
      </w:r>
      <w:r>
        <w:rPr>
          <w:spacing w:val="-5"/>
        </w:rPr>
        <w:t xml:space="preserve"> </w:t>
      </w:r>
      <w:r>
        <w:t>(пропедевтический</w:t>
      </w:r>
      <w:r>
        <w:rPr>
          <w:spacing w:val="-3"/>
        </w:rPr>
        <w:t xml:space="preserve"> </w:t>
      </w:r>
      <w:r>
        <w:t>уровень)</w:t>
      </w:r>
    </w:p>
    <w:p w:rsidR="00BC1CA5" w:rsidRDefault="0022664F">
      <w:pPr>
        <w:pStyle w:val="3"/>
        <w:spacing w:line="240" w:lineRule="auto"/>
      </w:pPr>
      <w:r>
        <w:t>Познавательные</w:t>
      </w:r>
      <w:r>
        <w:rPr>
          <w:spacing w:val="-3"/>
        </w:rPr>
        <w:t xml:space="preserve"> </w:t>
      </w:r>
      <w:r>
        <w:t>УУД:</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jc w:val="left"/>
        <w:rPr>
          <w:sz w:val="28"/>
        </w:rPr>
      </w:pPr>
      <w:r>
        <w:rPr>
          <w:sz w:val="28"/>
        </w:rPr>
        <w:lastRenderedPageBreak/>
        <w:t>наблюдать</w:t>
      </w:r>
      <w:r>
        <w:rPr>
          <w:spacing w:val="-3"/>
          <w:sz w:val="28"/>
        </w:rPr>
        <w:t xml:space="preserve"> </w:t>
      </w:r>
      <w:r>
        <w:rPr>
          <w:sz w:val="28"/>
        </w:rPr>
        <w:t>математические</w:t>
      </w:r>
      <w:r>
        <w:rPr>
          <w:spacing w:val="-4"/>
          <w:sz w:val="28"/>
        </w:rPr>
        <w:t xml:space="preserve"> </w:t>
      </w:r>
      <w:r>
        <w:rPr>
          <w:sz w:val="28"/>
        </w:rPr>
        <w:t>объекты (числа,</w:t>
      </w:r>
      <w:r>
        <w:rPr>
          <w:spacing w:val="-4"/>
          <w:sz w:val="28"/>
        </w:rPr>
        <w:t xml:space="preserve"> </w:t>
      </w:r>
      <w:r>
        <w:rPr>
          <w:sz w:val="28"/>
        </w:rPr>
        <w:t>величины)</w:t>
      </w:r>
      <w:r>
        <w:rPr>
          <w:spacing w:val="-1"/>
          <w:sz w:val="28"/>
        </w:rPr>
        <w:t xml:space="preserve"> </w:t>
      </w:r>
      <w:r>
        <w:rPr>
          <w:sz w:val="28"/>
        </w:rPr>
        <w:t>в</w:t>
      </w:r>
      <w:r>
        <w:rPr>
          <w:spacing w:val="-2"/>
          <w:sz w:val="28"/>
        </w:rPr>
        <w:t xml:space="preserve"> </w:t>
      </w:r>
      <w:r>
        <w:rPr>
          <w:sz w:val="28"/>
        </w:rPr>
        <w:t>окружающем</w:t>
      </w:r>
      <w:r>
        <w:rPr>
          <w:spacing w:val="-4"/>
          <w:sz w:val="28"/>
        </w:rPr>
        <w:t xml:space="preserve"> </w:t>
      </w:r>
      <w:r>
        <w:rPr>
          <w:sz w:val="28"/>
        </w:rPr>
        <w:t>мире;</w:t>
      </w:r>
    </w:p>
    <w:p w:rsidR="00BC1CA5" w:rsidRDefault="0022664F" w:rsidP="005772E5">
      <w:pPr>
        <w:pStyle w:val="a5"/>
        <w:numPr>
          <w:ilvl w:val="0"/>
          <w:numId w:val="35"/>
        </w:numPr>
        <w:tabs>
          <w:tab w:val="left" w:pos="377"/>
        </w:tabs>
        <w:spacing w:before="2"/>
        <w:ind w:left="376"/>
        <w:jc w:val="left"/>
        <w:rPr>
          <w:sz w:val="28"/>
        </w:rPr>
      </w:pPr>
      <w:r>
        <w:rPr>
          <w:sz w:val="28"/>
        </w:rPr>
        <w:t>обнаруживать</w:t>
      </w:r>
      <w:r>
        <w:rPr>
          <w:spacing w:val="-6"/>
          <w:sz w:val="28"/>
        </w:rPr>
        <w:t xml:space="preserve"> </w:t>
      </w:r>
      <w:r>
        <w:rPr>
          <w:sz w:val="28"/>
        </w:rPr>
        <w:t>общее</w:t>
      </w:r>
      <w:r>
        <w:rPr>
          <w:spacing w:val="-3"/>
          <w:sz w:val="28"/>
        </w:rPr>
        <w:t xml:space="preserve"> </w:t>
      </w:r>
      <w:r>
        <w:rPr>
          <w:sz w:val="28"/>
        </w:rPr>
        <w:t>и</w:t>
      </w:r>
      <w:r>
        <w:rPr>
          <w:spacing w:val="-3"/>
          <w:sz w:val="28"/>
        </w:rPr>
        <w:t xml:space="preserve"> </w:t>
      </w:r>
      <w:r>
        <w:rPr>
          <w:sz w:val="28"/>
        </w:rPr>
        <w:t>различное</w:t>
      </w:r>
      <w:r>
        <w:rPr>
          <w:spacing w:val="-3"/>
          <w:sz w:val="28"/>
        </w:rPr>
        <w:t xml:space="preserve"> </w:t>
      </w:r>
      <w:r>
        <w:rPr>
          <w:sz w:val="28"/>
        </w:rPr>
        <w:t>в</w:t>
      </w:r>
      <w:r>
        <w:rPr>
          <w:spacing w:val="-4"/>
          <w:sz w:val="28"/>
        </w:rPr>
        <w:t xml:space="preserve"> </w:t>
      </w:r>
      <w:r>
        <w:rPr>
          <w:sz w:val="28"/>
        </w:rPr>
        <w:t>записи</w:t>
      </w:r>
      <w:r>
        <w:rPr>
          <w:spacing w:val="-2"/>
          <w:sz w:val="28"/>
        </w:rPr>
        <w:t xml:space="preserve"> </w:t>
      </w:r>
      <w:r>
        <w:rPr>
          <w:sz w:val="28"/>
        </w:rPr>
        <w:t>арифметических</w:t>
      </w:r>
      <w:r>
        <w:rPr>
          <w:spacing w:val="-3"/>
          <w:sz w:val="28"/>
        </w:rPr>
        <w:t xml:space="preserve"> </w:t>
      </w:r>
      <w:r>
        <w:rPr>
          <w:sz w:val="28"/>
        </w:rPr>
        <w:t>действий;</w:t>
      </w:r>
    </w:p>
    <w:p w:rsidR="00BC1CA5" w:rsidRDefault="0022664F" w:rsidP="005772E5">
      <w:pPr>
        <w:pStyle w:val="a5"/>
        <w:numPr>
          <w:ilvl w:val="0"/>
          <w:numId w:val="35"/>
        </w:numPr>
        <w:tabs>
          <w:tab w:val="left" w:pos="377"/>
        </w:tabs>
        <w:spacing w:line="322" w:lineRule="exact"/>
        <w:ind w:left="376"/>
        <w:jc w:val="left"/>
        <w:rPr>
          <w:sz w:val="28"/>
        </w:rPr>
      </w:pPr>
      <w:r>
        <w:rPr>
          <w:sz w:val="28"/>
        </w:rPr>
        <w:t>понимать</w:t>
      </w:r>
      <w:r>
        <w:rPr>
          <w:spacing w:val="-3"/>
          <w:sz w:val="28"/>
        </w:rPr>
        <w:t xml:space="preserve"> </w:t>
      </w:r>
      <w:r>
        <w:rPr>
          <w:sz w:val="28"/>
        </w:rPr>
        <w:t>назначение</w:t>
      </w:r>
      <w:r>
        <w:rPr>
          <w:spacing w:val="-2"/>
          <w:sz w:val="28"/>
        </w:rPr>
        <w:t xml:space="preserve"> </w:t>
      </w:r>
      <w:r>
        <w:rPr>
          <w:sz w:val="28"/>
        </w:rPr>
        <w:t>и</w:t>
      </w:r>
      <w:r>
        <w:rPr>
          <w:spacing w:val="-5"/>
          <w:sz w:val="28"/>
        </w:rPr>
        <w:t xml:space="preserve"> </w:t>
      </w:r>
      <w:r>
        <w:rPr>
          <w:sz w:val="28"/>
        </w:rPr>
        <w:t>необходимость</w:t>
      </w:r>
      <w:r>
        <w:rPr>
          <w:spacing w:val="-3"/>
          <w:sz w:val="28"/>
        </w:rPr>
        <w:t xml:space="preserve"> </w:t>
      </w:r>
      <w:r>
        <w:rPr>
          <w:sz w:val="28"/>
        </w:rPr>
        <w:t>использования</w:t>
      </w:r>
      <w:r>
        <w:rPr>
          <w:spacing w:val="-2"/>
          <w:sz w:val="28"/>
        </w:rPr>
        <w:t xml:space="preserve"> </w:t>
      </w:r>
      <w:r>
        <w:rPr>
          <w:sz w:val="28"/>
        </w:rPr>
        <w:t>величин</w:t>
      </w:r>
      <w:r>
        <w:rPr>
          <w:spacing w:val="-2"/>
          <w:sz w:val="28"/>
        </w:rPr>
        <w:t xml:space="preserve"> </w:t>
      </w:r>
      <w:r>
        <w:rPr>
          <w:sz w:val="28"/>
        </w:rPr>
        <w:t>в</w:t>
      </w:r>
      <w:r>
        <w:rPr>
          <w:spacing w:val="-3"/>
          <w:sz w:val="28"/>
        </w:rPr>
        <w:t xml:space="preserve"> </w:t>
      </w:r>
      <w:r>
        <w:rPr>
          <w:sz w:val="28"/>
        </w:rPr>
        <w:t>жизни;</w:t>
      </w:r>
    </w:p>
    <w:p w:rsidR="00BC1CA5" w:rsidRDefault="0022664F" w:rsidP="005772E5">
      <w:pPr>
        <w:pStyle w:val="a5"/>
        <w:numPr>
          <w:ilvl w:val="0"/>
          <w:numId w:val="35"/>
        </w:numPr>
        <w:tabs>
          <w:tab w:val="left" w:pos="377"/>
        </w:tabs>
        <w:spacing w:line="322" w:lineRule="exact"/>
        <w:ind w:left="376"/>
        <w:jc w:val="left"/>
        <w:rPr>
          <w:sz w:val="28"/>
        </w:rPr>
      </w:pPr>
      <w:r>
        <w:rPr>
          <w:sz w:val="28"/>
        </w:rPr>
        <w:t>наблюдать</w:t>
      </w:r>
      <w:r>
        <w:rPr>
          <w:spacing w:val="-5"/>
          <w:sz w:val="28"/>
        </w:rPr>
        <w:t xml:space="preserve"> </w:t>
      </w:r>
      <w:r>
        <w:rPr>
          <w:sz w:val="28"/>
        </w:rPr>
        <w:t>действие</w:t>
      </w:r>
      <w:r>
        <w:rPr>
          <w:spacing w:val="-4"/>
          <w:sz w:val="28"/>
        </w:rPr>
        <w:t xml:space="preserve"> </w:t>
      </w:r>
      <w:r>
        <w:rPr>
          <w:sz w:val="28"/>
        </w:rPr>
        <w:t>измерительных</w:t>
      </w:r>
      <w:r>
        <w:rPr>
          <w:spacing w:val="-6"/>
          <w:sz w:val="28"/>
        </w:rPr>
        <w:t xml:space="preserve"> </w:t>
      </w:r>
      <w:r>
        <w:rPr>
          <w:sz w:val="28"/>
        </w:rPr>
        <w:t>приборов;</w:t>
      </w:r>
    </w:p>
    <w:p w:rsidR="00BC1CA5" w:rsidRDefault="0022664F" w:rsidP="005772E5">
      <w:pPr>
        <w:pStyle w:val="a5"/>
        <w:numPr>
          <w:ilvl w:val="0"/>
          <w:numId w:val="35"/>
        </w:numPr>
        <w:tabs>
          <w:tab w:val="left" w:pos="377"/>
        </w:tabs>
        <w:spacing w:line="322" w:lineRule="exact"/>
        <w:ind w:left="376"/>
        <w:jc w:val="left"/>
        <w:rPr>
          <w:sz w:val="28"/>
        </w:rPr>
      </w:pPr>
      <w:r>
        <w:rPr>
          <w:sz w:val="28"/>
        </w:rPr>
        <w:t>сравнивать</w:t>
      </w:r>
      <w:r>
        <w:rPr>
          <w:spacing w:val="-4"/>
          <w:sz w:val="28"/>
        </w:rPr>
        <w:t xml:space="preserve"> </w:t>
      </w:r>
      <w:r>
        <w:rPr>
          <w:sz w:val="28"/>
        </w:rPr>
        <w:t>два</w:t>
      </w:r>
      <w:r>
        <w:rPr>
          <w:spacing w:val="-1"/>
          <w:sz w:val="28"/>
        </w:rPr>
        <w:t xml:space="preserve"> </w:t>
      </w:r>
      <w:r>
        <w:rPr>
          <w:sz w:val="28"/>
        </w:rPr>
        <w:t>объекта,</w:t>
      </w:r>
      <w:r>
        <w:rPr>
          <w:spacing w:val="-2"/>
          <w:sz w:val="28"/>
        </w:rPr>
        <w:t xml:space="preserve"> </w:t>
      </w:r>
      <w:r>
        <w:rPr>
          <w:sz w:val="28"/>
        </w:rPr>
        <w:t>два</w:t>
      </w:r>
      <w:r>
        <w:rPr>
          <w:spacing w:val="-3"/>
          <w:sz w:val="28"/>
        </w:rPr>
        <w:t xml:space="preserve"> </w:t>
      </w:r>
      <w:r>
        <w:rPr>
          <w:sz w:val="28"/>
        </w:rPr>
        <w:t>числа;</w:t>
      </w:r>
    </w:p>
    <w:p w:rsidR="00BC1CA5" w:rsidRDefault="0022664F" w:rsidP="005772E5">
      <w:pPr>
        <w:pStyle w:val="a5"/>
        <w:numPr>
          <w:ilvl w:val="0"/>
          <w:numId w:val="35"/>
        </w:numPr>
        <w:tabs>
          <w:tab w:val="left" w:pos="377"/>
        </w:tabs>
        <w:spacing w:line="322" w:lineRule="exact"/>
        <w:ind w:left="376"/>
        <w:jc w:val="left"/>
        <w:rPr>
          <w:sz w:val="28"/>
        </w:rPr>
      </w:pPr>
      <w:r>
        <w:rPr>
          <w:sz w:val="28"/>
        </w:rPr>
        <w:t>распределять</w:t>
      </w:r>
      <w:r>
        <w:rPr>
          <w:spacing w:val="-8"/>
          <w:sz w:val="28"/>
        </w:rPr>
        <w:t xml:space="preserve"> </w:t>
      </w:r>
      <w:r>
        <w:rPr>
          <w:sz w:val="28"/>
        </w:rPr>
        <w:t>объекты</w:t>
      </w:r>
      <w:r>
        <w:rPr>
          <w:spacing w:val="-2"/>
          <w:sz w:val="28"/>
        </w:rPr>
        <w:t xml:space="preserve"> </w:t>
      </w:r>
      <w:r>
        <w:rPr>
          <w:sz w:val="28"/>
        </w:rPr>
        <w:t>на</w:t>
      </w:r>
      <w:r>
        <w:rPr>
          <w:spacing w:val="-2"/>
          <w:sz w:val="28"/>
        </w:rPr>
        <w:t xml:space="preserve"> </w:t>
      </w:r>
      <w:r>
        <w:rPr>
          <w:sz w:val="28"/>
        </w:rPr>
        <w:t>группы</w:t>
      </w:r>
      <w:r>
        <w:rPr>
          <w:spacing w:val="-2"/>
          <w:sz w:val="28"/>
        </w:rPr>
        <w:t xml:space="preserve"> </w:t>
      </w:r>
      <w:r>
        <w:rPr>
          <w:sz w:val="28"/>
        </w:rPr>
        <w:t>по</w:t>
      </w:r>
      <w:r>
        <w:rPr>
          <w:spacing w:val="-1"/>
          <w:sz w:val="28"/>
        </w:rPr>
        <w:t xml:space="preserve"> </w:t>
      </w:r>
      <w:r>
        <w:rPr>
          <w:sz w:val="28"/>
        </w:rPr>
        <w:t>заданному</w:t>
      </w:r>
      <w:r>
        <w:rPr>
          <w:spacing w:val="-6"/>
          <w:sz w:val="28"/>
        </w:rPr>
        <w:t xml:space="preserve"> </w:t>
      </w:r>
      <w:r>
        <w:rPr>
          <w:sz w:val="28"/>
        </w:rPr>
        <w:t>основанию;</w:t>
      </w:r>
    </w:p>
    <w:p w:rsidR="00BC1CA5" w:rsidRDefault="0022664F" w:rsidP="005772E5">
      <w:pPr>
        <w:pStyle w:val="a5"/>
        <w:numPr>
          <w:ilvl w:val="0"/>
          <w:numId w:val="35"/>
        </w:numPr>
        <w:tabs>
          <w:tab w:val="left" w:pos="377"/>
        </w:tabs>
        <w:ind w:left="376"/>
        <w:jc w:val="left"/>
        <w:rPr>
          <w:sz w:val="28"/>
        </w:rPr>
      </w:pPr>
      <w:r>
        <w:rPr>
          <w:sz w:val="28"/>
        </w:rPr>
        <w:t>копировать</w:t>
      </w:r>
      <w:r>
        <w:rPr>
          <w:spacing w:val="-3"/>
          <w:sz w:val="28"/>
        </w:rPr>
        <w:t xml:space="preserve"> </w:t>
      </w:r>
      <w:r>
        <w:rPr>
          <w:sz w:val="28"/>
        </w:rPr>
        <w:t>изученные</w:t>
      </w:r>
      <w:r>
        <w:rPr>
          <w:spacing w:val="-4"/>
          <w:sz w:val="28"/>
        </w:rPr>
        <w:t xml:space="preserve"> </w:t>
      </w:r>
      <w:r>
        <w:rPr>
          <w:sz w:val="28"/>
        </w:rPr>
        <w:t>фигуры,</w:t>
      </w:r>
      <w:r>
        <w:rPr>
          <w:spacing w:val="-6"/>
          <w:sz w:val="28"/>
        </w:rPr>
        <w:t xml:space="preserve"> </w:t>
      </w:r>
      <w:r>
        <w:rPr>
          <w:sz w:val="28"/>
        </w:rPr>
        <w:t>рисовать</w:t>
      </w:r>
      <w:r>
        <w:rPr>
          <w:spacing w:val="-2"/>
          <w:sz w:val="28"/>
        </w:rPr>
        <w:t xml:space="preserve"> </w:t>
      </w:r>
      <w:r>
        <w:rPr>
          <w:sz w:val="28"/>
        </w:rPr>
        <w:t>от</w:t>
      </w:r>
      <w:r>
        <w:rPr>
          <w:spacing w:val="-2"/>
          <w:sz w:val="28"/>
        </w:rPr>
        <w:t xml:space="preserve"> </w:t>
      </w:r>
      <w:r>
        <w:rPr>
          <w:sz w:val="28"/>
        </w:rPr>
        <w:t>руки по</w:t>
      </w:r>
      <w:r>
        <w:rPr>
          <w:spacing w:val="-1"/>
          <w:sz w:val="28"/>
        </w:rPr>
        <w:t xml:space="preserve"> </w:t>
      </w:r>
      <w:r>
        <w:rPr>
          <w:sz w:val="28"/>
        </w:rPr>
        <w:t>собственному</w:t>
      </w:r>
      <w:r>
        <w:rPr>
          <w:spacing w:val="-5"/>
          <w:sz w:val="28"/>
        </w:rPr>
        <w:t xml:space="preserve"> </w:t>
      </w:r>
      <w:r>
        <w:rPr>
          <w:sz w:val="28"/>
        </w:rPr>
        <w:t>замыслу;</w:t>
      </w:r>
    </w:p>
    <w:p w:rsidR="00BC1CA5" w:rsidRDefault="0022664F" w:rsidP="005772E5">
      <w:pPr>
        <w:pStyle w:val="a5"/>
        <w:numPr>
          <w:ilvl w:val="0"/>
          <w:numId w:val="35"/>
        </w:numPr>
        <w:tabs>
          <w:tab w:val="left" w:pos="377"/>
        </w:tabs>
        <w:spacing w:before="2" w:line="322" w:lineRule="exact"/>
        <w:ind w:left="376"/>
        <w:jc w:val="left"/>
        <w:rPr>
          <w:sz w:val="28"/>
        </w:rPr>
      </w:pPr>
      <w:r>
        <w:rPr>
          <w:sz w:val="28"/>
        </w:rPr>
        <w:t>приводить</w:t>
      </w:r>
      <w:r>
        <w:rPr>
          <w:spacing w:val="-5"/>
          <w:sz w:val="28"/>
        </w:rPr>
        <w:t xml:space="preserve"> </w:t>
      </w:r>
      <w:r>
        <w:rPr>
          <w:sz w:val="28"/>
        </w:rPr>
        <w:t>примеры</w:t>
      </w:r>
      <w:r>
        <w:rPr>
          <w:spacing w:val="-4"/>
          <w:sz w:val="28"/>
        </w:rPr>
        <w:t xml:space="preserve"> </w:t>
      </w:r>
      <w:r>
        <w:rPr>
          <w:sz w:val="28"/>
        </w:rPr>
        <w:t>чисел,</w:t>
      </w:r>
      <w:r>
        <w:rPr>
          <w:spacing w:val="-5"/>
          <w:sz w:val="28"/>
        </w:rPr>
        <w:t xml:space="preserve"> </w:t>
      </w:r>
      <w:r>
        <w:rPr>
          <w:sz w:val="28"/>
        </w:rPr>
        <w:t>геометрических</w:t>
      </w:r>
      <w:r>
        <w:rPr>
          <w:spacing w:val="-3"/>
          <w:sz w:val="28"/>
        </w:rPr>
        <w:t xml:space="preserve"> </w:t>
      </w:r>
      <w:r>
        <w:rPr>
          <w:sz w:val="28"/>
        </w:rPr>
        <w:t>фигур;</w:t>
      </w:r>
    </w:p>
    <w:p w:rsidR="00BC1CA5" w:rsidRDefault="0022664F" w:rsidP="005772E5">
      <w:pPr>
        <w:pStyle w:val="a5"/>
        <w:numPr>
          <w:ilvl w:val="0"/>
          <w:numId w:val="35"/>
        </w:numPr>
        <w:tabs>
          <w:tab w:val="left" w:pos="377"/>
        </w:tabs>
        <w:spacing w:line="322" w:lineRule="exact"/>
        <w:ind w:left="376"/>
        <w:jc w:val="left"/>
        <w:rPr>
          <w:sz w:val="28"/>
        </w:rPr>
      </w:pPr>
      <w:r>
        <w:rPr>
          <w:sz w:val="28"/>
        </w:rPr>
        <w:t>вести</w:t>
      </w:r>
      <w:r>
        <w:rPr>
          <w:spacing w:val="-4"/>
          <w:sz w:val="28"/>
        </w:rPr>
        <w:t xml:space="preserve"> </w:t>
      </w:r>
      <w:r>
        <w:rPr>
          <w:sz w:val="28"/>
        </w:rPr>
        <w:t>порядковый</w:t>
      </w:r>
      <w:r>
        <w:rPr>
          <w:spacing w:val="-4"/>
          <w:sz w:val="28"/>
        </w:rPr>
        <w:t xml:space="preserve"> </w:t>
      </w:r>
      <w:r>
        <w:rPr>
          <w:sz w:val="28"/>
        </w:rPr>
        <w:t>и</w:t>
      </w:r>
      <w:r>
        <w:rPr>
          <w:spacing w:val="-2"/>
          <w:sz w:val="28"/>
        </w:rPr>
        <w:t xml:space="preserve"> </w:t>
      </w:r>
      <w:r>
        <w:rPr>
          <w:sz w:val="28"/>
        </w:rPr>
        <w:t>количественный</w:t>
      </w:r>
      <w:r>
        <w:rPr>
          <w:spacing w:val="-3"/>
          <w:sz w:val="28"/>
        </w:rPr>
        <w:t xml:space="preserve"> </w:t>
      </w:r>
      <w:r>
        <w:rPr>
          <w:sz w:val="28"/>
        </w:rPr>
        <w:t>счет</w:t>
      </w:r>
      <w:r>
        <w:rPr>
          <w:spacing w:val="-4"/>
          <w:sz w:val="28"/>
        </w:rPr>
        <w:t xml:space="preserve"> </w:t>
      </w:r>
      <w:r>
        <w:rPr>
          <w:sz w:val="28"/>
        </w:rPr>
        <w:t>(соблюдать</w:t>
      </w:r>
      <w:r>
        <w:rPr>
          <w:spacing w:val="-5"/>
          <w:sz w:val="28"/>
        </w:rPr>
        <w:t xml:space="preserve"> </w:t>
      </w:r>
      <w:r>
        <w:rPr>
          <w:sz w:val="28"/>
        </w:rPr>
        <w:t>последовательность).</w:t>
      </w:r>
    </w:p>
    <w:p w:rsidR="00BC1CA5" w:rsidRDefault="0022664F">
      <w:pPr>
        <w:spacing w:line="322"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7" w:firstLine="0"/>
        <w:jc w:val="left"/>
        <w:rPr>
          <w:sz w:val="28"/>
        </w:rPr>
      </w:pPr>
      <w:r>
        <w:rPr>
          <w:sz w:val="28"/>
        </w:rPr>
        <w:t>понимать,</w:t>
      </w:r>
      <w:r>
        <w:rPr>
          <w:spacing w:val="23"/>
          <w:sz w:val="28"/>
        </w:rPr>
        <w:t xml:space="preserve"> </w:t>
      </w:r>
      <w:r>
        <w:rPr>
          <w:sz w:val="28"/>
        </w:rPr>
        <w:t>что</w:t>
      </w:r>
      <w:r>
        <w:rPr>
          <w:spacing w:val="22"/>
          <w:sz w:val="28"/>
        </w:rPr>
        <w:t xml:space="preserve"> </w:t>
      </w:r>
      <w:r>
        <w:rPr>
          <w:sz w:val="28"/>
        </w:rPr>
        <w:t>математические</w:t>
      </w:r>
      <w:r>
        <w:rPr>
          <w:spacing w:val="23"/>
          <w:sz w:val="28"/>
        </w:rPr>
        <w:t xml:space="preserve"> </w:t>
      </w:r>
      <w:r>
        <w:rPr>
          <w:sz w:val="28"/>
        </w:rPr>
        <w:t>явления</w:t>
      </w:r>
      <w:r>
        <w:rPr>
          <w:spacing w:val="25"/>
          <w:sz w:val="28"/>
        </w:rPr>
        <w:t xml:space="preserve"> </w:t>
      </w:r>
      <w:r>
        <w:rPr>
          <w:sz w:val="28"/>
        </w:rPr>
        <w:t>могут</w:t>
      </w:r>
      <w:r>
        <w:rPr>
          <w:spacing w:val="23"/>
          <w:sz w:val="28"/>
        </w:rPr>
        <w:t xml:space="preserve"> </w:t>
      </w:r>
      <w:r>
        <w:rPr>
          <w:sz w:val="28"/>
        </w:rPr>
        <w:t>быть</w:t>
      </w:r>
      <w:r>
        <w:rPr>
          <w:spacing w:val="22"/>
          <w:sz w:val="28"/>
        </w:rPr>
        <w:t xml:space="preserve"> </w:t>
      </w:r>
      <w:r>
        <w:rPr>
          <w:sz w:val="28"/>
        </w:rPr>
        <w:t>представлены</w:t>
      </w:r>
      <w:r>
        <w:rPr>
          <w:spacing w:val="22"/>
          <w:sz w:val="28"/>
        </w:rPr>
        <w:t xml:space="preserve"> </w:t>
      </w:r>
      <w:r>
        <w:rPr>
          <w:sz w:val="28"/>
        </w:rPr>
        <w:t>с</w:t>
      </w:r>
      <w:r>
        <w:rPr>
          <w:spacing w:val="23"/>
          <w:sz w:val="28"/>
        </w:rPr>
        <w:t xml:space="preserve"> </w:t>
      </w:r>
      <w:r>
        <w:rPr>
          <w:sz w:val="28"/>
        </w:rPr>
        <w:t>помощью</w:t>
      </w:r>
      <w:r>
        <w:rPr>
          <w:spacing w:val="-67"/>
          <w:sz w:val="28"/>
        </w:rPr>
        <w:t xml:space="preserve"> </w:t>
      </w:r>
      <w:r>
        <w:rPr>
          <w:sz w:val="28"/>
        </w:rPr>
        <w:t>разных средств:</w:t>
      </w:r>
      <w:r>
        <w:rPr>
          <w:spacing w:val="1"/>
          <w:sz w:val="28"/>
        </w:rPr>
        <w:t xml:space="preserve"> </w:t>
      </w:r>
      <w:r>
        <w:rPr>
          <w:sz w:val="28"/>
        </w:rPr>
        <w:t>текст,</w:t>
      </w:r>
      <w:r>
        <w:rPr>
          <w:spacing w:val="-3"/>
          <w:sz w:val="28"/>
        </w:rPr>
        <w:t xml:space="preserve"> </w:t>
      </w:r>
      <w:r>
        <w:rPr>
          <w:sz w:val="28"/>
        </w:rPr>
        <w:t>числовая запись,</w:t>
      </w:r>
      <w:r>
        <w:rPr>
          <w:spacing w:val="-4"/>
          <w:sz w:val="28"/>
        </w:rPr>
        <w:t xml:space="preserve"> </w:t>
      </w:r>
      <w:r>
        <w:rPr>
          <w:sz w:val="28"/>
        </w:rPr>
        <w:t>таблица,</w:t>
      </w:r>
      <w:r>
        <w:rPr>
          <w:spacing w:val="-2"/>
          <w:sz w:val="28"/>
        </w:rPr>
        <w:t xml:space="preserve"> </w:t>
      </w:r>
      <w:r>
        <w:rPr>
          <w:sz w:val="28"/>
        </w:rPr>
        <w:t>рисунок,</w:t>
      </w:r>
      <w:r>
        <w:rPr>
          <w:spacing w:val="-1"/>
          <w:sz w:val="28"/>
        </w:rPr>
        <w:t xml:space="preserve"> </w:t>
      </w:r>
      <w:r>
        <w:rPr>
          <w:sz w:val="28"/>
        </w:rPr>
        <w:t>схема;</w:t>
      </w:r>
    </w:p>
    <w:p w:rsidR="00BC1CA5" w:rsidRDefault="0022664F" w:rsidP="005772E5">
      <w:pPr>
        <w:pStyle w:val="a5"/>
        <w:numPr>
          <w:ilvl w:val="0"/>
          <w:numId w:val="35"/>
        </w:numPr>
        <w:tabs>
          <w:tab w:val="left" w:pos="377"/>
        </w:tabs>
        <w:spacing w:line="321" w:lineRule="exact"/>
        <w:ind w:left="376"/>
        <w:jc w:val="left"/>
        <w:rPr>
          <w:sz w:val="28"/>
        </w:rPr>
      </w:pPr>
      <w:r>
        <w:rPr>
          <w:sz w:val="28"/>
        </w:rPr>
        <w:t>читать</w:t>
      </w:r>
      <w:r>
        <w:rPr>
          <w:spacing w:val="-4"/>
          <w:sz w:val="28"/>
        </w:rPr>
        <w:t xml:space="preserve"> </w:t>
      </w:r>
      <w:r>
        <w:rPr>
          <w:sz w:val="28"/>
        </w:rPr>
        <w:t>таблицу,</w:t>
      </w:r>
      <w:r>
        <w:rPr>
          <w:spacing w:val="-2"/>
          <w:sz w:val="28"/>
        </w:rPr>
        <w:t xml:space="preserve"> </w:t>
      </w:r>
      <w:r>
        <w:rPr>
          <w:sz w:val="28"/>
        </w:rPr>
        <w:t>извлекать</w:t>
      </w:r>
      <w:r>
        <w:rPr>
          <w:spacing w:val="-2"/>
          <w:sz w:val="28"/>
        </w:rPr>
        <w:t xml:space="preserve"> </w:t>
      </w:r>
      <w:r>
        <w:rPr>
          <w:sz w:val="28"/>
        </w:rPr>
        <w:t>информацию,</w:t>
      </w:r>
      <w:r>
        <w:rPr>
          <w:spacing w:val="-2"/>
          <w:sz w:val="28"/>
        </w:rPr>
        <w:t xml:space="preserve"> </w:t>
      </w:r>
      <w:r>
        <w:rPr>
          <w:sz w:val="28"/>
        </w:rPr>
        <w:t>представленную</w:t>
      </w:r>
      <w:r>
        <w:rPr>
          <w:spacing w:val="-1"/>
          <w:sz w:val="28"/>
        </w:rPr>
        <w:t xml:space="preserve"> </w:t>
      </w:r>
      <w:r>
        <w:rPr>
          <w:sz w:val="28"/>
        </w:rPr>
        <w:t>в</w:t>
      </w:r>
      <w:r>
        <w:rPr>
          <w:spacing w:val="-3"/>
          <w:sz w:val="28"/>
        </w:rPr>
        <w:t xml:space="preserve"> </w:t>
      </w:r>
      <w:r>
        <w:rPr>
          <w:sz w:val="28"/>
        </w:rPr>
        <w:t>табличной</w:t>
      </w:r>
      <w:r>
        <w:rPr>
          <w:spacing w:val="-2"/>
          <w:sz w:val="28"/>
        </w:rPr>
        <w:t xml:space="preserve"> </w:t>
      </w:r>
      <w:r>
        <w:rPr>
          <w:sz w:val="28"/>
        </w:rPr>
        <w:t>форме.</w:t>
      </w:r>
    </w:p>
    <w:p w:rsidR="00BC1CA5" w:rsidRDefault="0022664F">
      <w:pPr>
        <w:pStyle w:val="3"/>
        <w:spacing w:before="9"/>
        <w:jc w:val="left"/>
      </w:pPr>
      <w:r>
        <w:t>Коммуникативыне</w:t>
      </w:r>
      <w:r>
        <w:rPr>
          <w:spacing w:val="-6"/>
        </w:rPr>
        <w:t xml:space="preserve"> </w:t>
      </w:r>
      <w:r>
        <w:t>УУД:</w:t>
      </w:r>
    </w:p>
    <w:p w:rsidR="00BC1CA5" w:rsidRDefault="0022664F" w:rsidP="005772E5">
      <w:pPr>
        <w:pStyle w:val="a5"/>
        <w:numPr>
          <w:ilvl w:val="0"/>
          <w:numId w:val="35"/>
        </w:numPr>
        <w:tabs>
          <w:tab w:val="left" w:pos="377"/>
        </w:tabs>
        <w:ind w:right="1069" w:firstLine="0"/>
        <w:jc w:val="left"/>
        <w:rPr>
          <w:sz w:val="28"/>
        </w:rPr>
      </w:pPr>
      <w:r>
        <w:rPr>
          <w:sz w:val="28"/>
        </w:rPr>
        <w:t>характеризовать</w:t>
      </w:r>
      <w:r>
        <w:rPr>
          <w:spacing w:val="40"/>
          <w:sz w:val="28"/>
        </w:rPr>
        <w:t xml:space="preserve"> </w:t>
      </w:r>
      <w:r>
        <w:rPr>
          <w:sz w:val="28"/>
        </w:rPr>
        <w:t>(описывать)</w:t>
      </w:r>
      <w:r>
        <w:rPr>
          <w:spacing w:val="42"/>
          <w:sz w:val="28"/>
        </w:rPr>
        <w:t xml:space="preserve"> </w:t>
      </w:r>
      <w:r>
        <w:rPr>
          <w:sz w:val="28"/>
        </w:rPr>
        <w:t>число,</w:t>
      </w:r>
      <w:r>
        <w:rPr>
          <w:spacing w:val="39"/>
          <w:sz w:val="28"/>
        </w:rPr>
        <w:t xml:space="preserve"> </w:t>
      </w:r>
      <w:r>
        <w:rPr>
          <w:sz w:val="28"/>
        </w:rPr>
        <w:t>геометрическую</w:t>
      </w:r>
      <w:r>
        <w:rPr>
          <w:spacing w:val="40"/>
          <w:sz w:val="28"/>
        </w:rPr>
        <w:t xml:space="preserve"> </w:t>
      </w:r>
      <w:r>
        <w:rPr>
          <w:sz w:val="28"/>
        </w:rPr>
        <w:t>фигуру,</w:t>
      </w:r>
      <w:r>
        <w:rPr>
          <w:spacing w:val="41"/>
          <w:sz w:val="28"/>
        </w:rPr>
        <w:t xml:space="preserve"> </w:t>
      </w:r>
      <w:r>
        <w:rPr>
          <w:sz w:val="28"/>
        </w:rPr>
        <w:t>последователь-</w:t>
      </w:r>
      <w:r>
        <w:rPr>
          <w:spacing w:val="-67"/>
          <w:sz w:val="28"/>
        </w:rPr>
        <w:t xml:space="preserve"> </w:t>
      </w:r>
      <w:r>
        <w:rPr>
          <w:sz w:val="28"/>
        </w:rPr>
        <w:t>ность</w:t>
      </w:r>
      <w:r>
        <w:rPr>
          <w:spacing w:val="-5"/>
          <w:sz w:val="28"/>
        </w:rPr>
        <w:t xml:space="preserve"> </w:t>
      </w:r>
      <w:r>
        <w:rPr>
          <w:sz w:val="28"/>
        </w:rPr>
        <w:t>из</w:t>
      </w:r>
      <w:r>
        <w:rPr>
          <w:spacing w:val="-1"/>
          <w:sz w:val="28"/>
        </w:rPr>
        <w:t xml:space="preserve"> </w:t>
      </w:r>
      <w:r>
        <w:rPr>
          <w:sz w:val="28"/>
        </w:rPr>
        <w:t>нескольких</w:t>
      </w:r>
      <w:r>
        <w:rPr>
          <w:spacing w:val="-1"/>
          <w:sz w:val="28"/>
        </w:rPr>
        <w:t xml:space="preserve"> </w:t>
      </w:r>
      <w:r>
        <w:rPr>
          <w:sz w:val="28"/>
        </w:rPr>
        <w:t>чисел,</w:t>
      </w:r>
      <w:r>
        <w:rPr>
          <w:spacing w:val="-2"/>
          <w:sz w:val="28"/>
        </w:rPr>
        <w:t xml:space="preserve"> </w:t>
      </w:r>
      <w:r>
        <w:rPr>
          <w:sz w:val="28"/>
        </w:rPr>
        <w:t>записанных</w:t>
      </w:r>
      <w:r>
        <w:rPr>
          <w:spacing w:val="1"/>
          <w:sz w:val="28"/>
        </w:rPr>
        <w:t xml:space="preserve"> </w:t>
      </w:r>
      <w:r>
        <w:rPr>
          <w:sz w:val="28"/>
        </w:rPr>
        <w:t>по</w:t>
      </w:r>
      <w:r>
        <w:rPr>
          <w:spacing w:val="-2"/>
          <w:sz w:val="28"/>
        </w:rPr>
        <w:t xml:space="preserve"> </w:t>
      </w:r>
      <w:r>
        <w:rPr>
          <w:sz w:val="28"/>
        </w:rPr>
        <w:t>порядку;</w:t>
      </w:r>
    </w:p>
    <w:p w:rsidR="00BC1CA5" w:rsidRDefault="0022664F" w:rsidP="005772E5">
      <w:pPr>
        <w:pStyle w:val="a5"/>
        <w:numPr>
          <w:ilvl w:val="0"/>
          <w:numId w:val="35"/>
        </w:numPr>
        <w:tabs>
          <w:tab w:val="left" w:pos="377"/>
        </w:tabs>
        <w:spacing w:line="321" w:lineRule="exact"/>
        <w:ind w:left="376"/>
        <w:jc w:val="left"/>
        <w:rPr>
          <w:sz w:val="28"/>
        </w:rPr>
      </w:pPr>
      <w:r>
        <w:rPr>
          <w:sz w:val="28"/>
        </w:rPr>
        <w:t>комментировать</w:t>
      </w:r>
      <w:r>
        <w:rPr>
          <w:spacing w:val="-6"/>
          <w:sz w:val="28"/>
        </w:rPr>
        <w:t xml:space="preserve"> </w:t>
      </w:r>
      <w:r>
        <w:rPr>
          <w:sz w:val="28"/>
        </w:rPr>
        <w:t>ход</w:t>
      </w:r>
      <w:r>
        <w:rPr>
          <w:spacing w:val="-3"/>
          <w:sz w:val="28"/>
        </w:rPr>
        <w:t xml:space="preserve"> </w:t>
      </w:r>
      <w:r>
        <w:rPr>
          <w:sz w:val="28"/>
        </w:rPr>
        <w:t>сравнения</w:t>
      </w:r>
      <w:r>
        <w:rPr>
          <w:spacing w:val="-6"/>
          <w:sz w:val="28"/>
        </w:rPr>
        <w:t xml:space="preserve"> </w:t>
      </w:r>
      <w:r>
        <w:rPr>
          <w:sz w:val="28"/>
        </w:rPr>
        <w:t>двух</w:t>
      </w:r>
      <w:r>
        <w:rPr>
          <w:spacing w:val="-3"/>
          <w:sz w:val="28"/>
        </w:rPr>
        <w:t xml:space="preserve"> </w:t>
      </w:r>
      <w:r>
        <w:rPr>
          <w:sz w:val="28"/>
        </w:rPr>
        <w:t>объектов;</w:t>
      </w:r>
    </w:p>
    <w:p w:rsidR="00BC1CA5" w:rsidRDefault="0022664F" w:rsidP="005772E5">
      <w:pPr>
        <w:pStyle w:val="a5"/>
        <w:numPr>
          <w:ilvl w:val="0"/>
          <w:numId w:val="35"/>
        </w:numPr>
        <w:tabs>
          <w:tab w:val="left" w:pos="377"/>
        </w:tabs>
        <w:ind w:right="1070" w:firstLine="0"/>
        <w:jc w:val="left"/>
        <w:rPr>
          <w:sz w:val="28"/>
        </w:rPr>
      </w:pPr>
      <w:r>
        <w:rPr>
          <w:sz w:val="28"/>
        </w:rPr>
        <w:t>описывать</w:t>
      </w:r>
      <w:r>
        <w:rPr>
          <w:spacing w:val="49"/>
          <w:sz w:val="28"/>
        </w:rPr>
        <w:t xml:space="preserve"> </w:t>
      </w:r>
      <w:r>
        <w:rPr>
          <w:sz w:val="28"/>
        </w:rPr>
        <w:t>своими</w:t>
      </w:r>
      <w:r>
        <w:rPr>
          <w:spacing w:val="50"/>
          <w:sz w:val="28"/>
        </w:rPr>
        <w:t xml:space="preserve"> </w:t>
      </w:r>
      <w:r>
        <w:rPr>
          <w:sz w:val="28"/>
        </w:rPr>
        <w:t>словами</w:t>
      </w:r>
      <w:r>
        <w:rPr>
          <w:spacing w:val="49"/>
          <w:sz w:val="28"/>
        </w:rPr>
        <w:t xml:space="preserve"> </w:t>
      </w:r>
      <w:r>
        <w:rPr>
          <w:sz w:val="28"/>
        </w:rPr>
        <w:t>сюжетную</w:t>
      </w:r>
      <w:r>
        <w:rPr>
          <w:spacing w:val="53"/>
          <w:sz w:val="28"/>
        </w:rPr>
        <w:t xml:space="preserve"> </w:t>
      </w:r>
      <w:r>
        <w:rPr>
          <w:sz w:val="28"/>
        </w:rPr>
        <w:t>ситуацию</w:t>
      </w:r>
      <w:r>
        <w:rPr>
          <w:spacing w:val="49"/>
          <w:sz w:val="28"/>
        </w:rPr>
        <w:t xml:space="preserve"> </w:t>
      </w:r>
      <w:r>
        <w:rPr>
          <w:sz w:val="28"/>
        </w:rPr>
        <w:t>и</w:t>
      </w:r>
      <w:r>
        <w:rPr>
          <w:spacing w:val="51"/>
          <w:sz w:val="28"/>
        </w:rPr>
        <w:t xml:space="preserve"> </w:t>
      </w:r>
      <w:r>
        <w:rPr>
          <w:sz w:val="28"/>
        </w:rPr>
        <w:t>математическое</w:t>
      </w:r>
      <w:r>
        <w:rPr>
          <w:spacing w:val="50"/>
          <w:sz w:val="28"/>
        </w:rPr>
        <w:t xml:space="preserve"> </w:t>
      </w:r>
      <w:r>
        <w:rPr>
          <w:sz w:val="28"/>
        </w:rPr>
        <w:t>отноше-</w:t>
      </w:r>
      <w:r>
        <w:rPr>
          <w:spacing w:val="-67"/>
          <w:sz w:val="28"/>
        </w:rPr>
        <w:t xml:space="preserve"> </w:t>
      </w:r>
      <w:r>
        <w:rPr>
          <w:sz w:val="28"/>
        </w:rPr>
        <w:t>ние, представленное в задаче; описывать положение предмета в пространстве.</w:t>
      </w:r>
      <w:r>
        <w:rPr>
          <w:spacing w:val="1"/>
          <w:sz w:val="28"/>
        </w:rPr>
        <w:t xml:space="preserve"> </w:t>
      </w:r>
      <w:r>
        <w:rPr>
          <w:sz w:val="28"/>
        </w:rPr>
        <w:t>Различать</w:t>
      </w:r>
      <w:r>
        <w:rPr>
          <w:spacing w:val="-3"/>
          <w:sz w:val="28"/>
        </w:rPr>
        <w:t xml:space="preserve"> </w:t>
      </w:r>
      <w:r>
        <w:rPr>
          <w:sz w:val="28"/>
        </w:rPr>
        <w:t>и</w:t>
      </w:r>
      <w:r>
        <w:rPr>
          <w:spacing w:val="-3"/>
          <w:sz w:val="28"/>
        </w:rPr>
        <w:t xml:space="preserve"> </w:t>
      </w:r>
      <w:r>
        <w:rPr>
          <w:sz w:val="28"/>
        </w:rPr>
        <w:t>использовать</w:t>
      </w:r>
      <w:r>
        <w:rPr>
          <w:spacing w:val="-1"/>
          <w:sz w:val="28"/>
        </w:rPr>
        <w:t xml:space="preserve"> </w:t>
      </w:r>
      <w:r>
        <w:rPr>
          <w:sz w:val="28"/>
        </w:rPr>
        <w:t>математические знаки;</w:t>
      </w:r>
    </w:p>
    <w:p w:rsidR="00BC1CA5" w:rsidRDefault="0022664F" w:rsidP="005772E5">
      <w:pPr>
        <w:pStyle w:val="a5"/>
        <w:numPr>
          <w:ilvl w:val="0"/>
          <w:numId w:val="35"/>
        </w:numPr>
        <w:tabs>
          <w:tab w:val="left" w:pos="377"/>
        </w:tabs>
        <w:ind w:left="376"/>
        <w:jc w:val="left"/>
        <w:rPr>
          <w:sz w:val="28"/>
        </w:rPr>
      </w:pPr>
      <w:r>
        <w:rPr>
          <w:sz w:val="28"/>
        </w:rPr>
        <w:t>строить</w:t>
      </w:r>
      <w:r>
        <w:rPr>
          <w:spacing w:val="-4"/>
          <w:sz w:val="28"/>
        </w:rPr>
        <w:t xml:space="preserve"> </w:t>
      </w:r>
      <w:r>
        <w:rPr>
          <w:sz w:val="28"/>
        </w:rPr>
        <w:t>предложения</w:t>
      </w:r>
      <w:r>
        <w:rPr>
          <w:spacing w:val="-5"/>
          <w:sz w:val="28"/>
        </w:rPr>
        <w:t xml:space="preserve"> </w:t>
      </w:r>
      <w:r>
        <w:rPr>
          <w:sz w:val="28"/>
        </w:rPr>
        <w:t>относительно</w:t>
      </w:r>
      <w:r>
        <w:rPr>
          <w:spacing w:val="-2"/>
          <w:sz w:val="28"/>
        </w:rPr>
        <w:t xml:space="preserve"> </w:t>
      </w:r>
      <w:r>
        <w:rPr>
          <w:sz w:val="28"/>
        </w:rPr>
        <w:t>заданного</w:t>
      </w:r>
      <w:r>
        <w:rPr>
          <w:spacing w:val="-4"/>
          <w:sz w:val="28"/>
        </w:rPr>
        <w:t xml:space="preserve"> </w:t>
      </w:r>
      <w:r>
        <w:rPr>
          <w:sz w:val="28"/>
        </w:rPr>
        <w:t>набора</w:t>
      </w:r>
      <w:r>
        <w:rPr>
          <w:spacing w:val="-5"/>
          <w:sz w:val="28"/>
        </w:rPr>
        <w:t xml:space="preserve"> </w:t>
      </w:r>
      <w:r>
        <w:rPr>
          <w:sz w:val="28"/>
        </w:rPr>
        <w:t>объектов.</w:t>
      </w:r>
    </w:p>
    <w:p w:rsidR="00BC1CA5" w:rsidRDefault="0022664F">
      <w:pPr>
        <w:pStyle w:val="3"/>
        <w:spacing w:before="4"/>
        <w:jc w:val="left"/>
      </w:pPr>
      <w:r>
        <w:t>Регулятивые</w:t>
      </w:r>
      <w:r>
        <w:rPr>
          <w:spacing w:val="-2"/>
        </w:rPr>
        <w:t xml:space="preserve"> </w:t>
      </w:r>
      <w:r>
        <w:t>УУД:</w:t>
      </w:r>
    </w:p>
    <w:p w:rsidR="00BC1CA5" w:rsidRDefault="0022664F" w:rsidP="005772E5">
      <w:pPr>
        <w:pStyle w:val="a5"/>
        <w:numPr>
          <w:ilvl w:val="0"/>
          <w:numId w:val="35"/>
        </w:numPr>
        <w:tabs>
          <w:tab w:val="left" w:pos="377"/>
        </w:tabs>
        <w:spacing w:line="318" w:lineRule="exact"/>
        <w:ind w:left="376"/>
        <w:jc w:val="left"/>
        <w:rPr>
          <w:sz w:val="28"/>
        </w:rPr>
      </w:pPr>
      <w:r>
        <w:rPr>
          <w:sz w:val="28"/>
        </w:rPr>
        <w:t>принимать</w:t>
      </w:r>
      <w:r>
        <w:rPr>
          <w:spacing w:val="-3"/>
          <w:sz w:val="28"/>
        </w:rPr>
        <w:t xml:space="preserve"> </w:t>
      </w:r>
      <w:r>
        <w:rPr>
          <w:sz w:val="28"/>
        </w:rPr>
        <w:t>учебную</w:t>
      </w:r>
      <w:r>
        <w:rPr>
          <w:spacing w:val="-3"/>
          <w:sz w:val="28"/>
        </w:rPr>
        <w:t xml:space="preserve"> </w:t>
      </w:r>
      <w:r>
        <w:rPr>
          <w:sz w:val="28"/>
        </w:rPr>
        <w:t>задачу,</w:t>
      </w:r>
      <w:r>
        <w:rPr>
          <w:spacing w:val="-1"/>
          <w:sz w:val="28"/>
        </w:rPr>
        <w:t xml:space="preserve"> </w:t>
      </w:r>
      <w:r>
        <w:rPr>
          <w:sz w:val="28"/>
        </w:rPr>
        <w:t>удерживать</w:t>
      </w:r>
      <w:r>
        <w:rPr>
          <w:spacing w:val="-2"/>
          <w:sz w:val="28"/>
        </w:rPr>
        <w:t xml:space="preserve"> </w:t>
      </w:r>
      <w:r>
        <w:rPr>
          <w:sz w:val="28"/>
        </w:rPr>
        <w:t>её</w:t>
      </w:r>
      <w:r>
        <w:rPr>
          <w:spacing w:val="-3"/>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деятельности;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действовать</w:t>
      </w:r>
      <w:r>
        <w:rPr>
          <w:spacing w:val="-4"/>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6"/>
          <w:sz w:val="28"/>
        </w:rPr>
        <w:t xml:space="preserve"> </w:t>
      </w:r>
      <w:r>
        <w:rPr>
          <w:sz w:val="28"/>
        </w:rPr>
        <w:t>предложенным</w:t>
      </w:r>
      <w:r>
        <w:rPr>
          <w:spacing w:val="-5"/>
          <w:sz w:val="28"/>
        </w:rPr>
        <w:t xml:space="preserve"> </w:t>
      </w:r>
      <w:r>
        <w:rPr>
          <w:sz w:val="28"/>
        </w:rPr>
        <w:t>образцом,</w:t>
      </w:r>
      <w:r>
        <w:rPr>
          <w:spacing w:val="-1"/>
          <w:sz w:val="28"/>
        </w:rPr>
        <w:t xml:space="preserve"> </w:t>
      </w:r>
      <w:r>
        <w:rPr>
          <w:sz w:val="28"/>
        </w:rPr>
        <w:t>инструкцией;</w:t>
      </w:r>
    </w:p>
    <w:p w:rsidR="00BC1CA5" w:rsidRDefault="0022664F" w:rsidP="005772E5">
      <w:pPr>
        <w:pStyle w:val="a5"/>
        <w:numPr>
          <w:ilvl w:val="0"/>
          <w:numId w:val="35"/>
        </w:numPr>
        <w:tabs>
          <w:tab w:val="left" w:pos="377"/>
        </w:tabs>
        <w:ind w:right="1064" w:firstLine="0"/>
        <w:jc w:val="left"/>
        <w:rPr>
          <w:sz w:val="28"/>
        </w:rPr>
      </w:pPr>
      <w:r>
        <w:rPr>
          <w:sz w:val="28"/>
        </w:rPr>
        <w:t>проявлять</w:t>
      </w:r>
      <w:r>
        <w:rPr>
          <w:spacing w:val="36"/>
          <w:sz w:val="28"/>
        </w:rPr>
        <w:t xml:space="preserve"> </w:t>
      </w:r>
      <w:r>
        <w:rPr>
          <w:sz w:val="28"/>
        </w:rPr>
        <w:t>интерес</w:t>
      </w:r>
      <w:r>
        <w:rPr>
          <w:spacing w:val="35"/>
          <w:sz w:val="28"/>
        </w:rPr>
        <w:t xml:space="preserve"> </w:t>
      </w:r>
      <w:r>
        <w:rPr>
          <w:sz w:val="28"/>
        </w:rPr>
        <w:t>к</w:t>
      </w:r>
      <w:r>
        <w:rPr>
          <w:spacing w:val="37"/>
          <w:sz w:val="28"/>
        </w:rPr>
        <w:t xml:space="preserve"> </w:t>
      </w:r>
      <w:r>
        <w:rPr>
          <w:sz w:val="28"/>
        </w:rPr>
        <w:t>проверке</w:t>
      </w:r>
      <w:r>
        <w:rPr>
          <w:spacing w:val="37"/>
          <w:sz w:val="28"/>
        </w:rPr>
        <w:t xml:space="preserve"> </w:t>
      </w:r>
      <w:r>
        <w:rPr>
          <w:sz w:val="28"/>
        </w:rPr>
        <w:t>результатов</w:t>
      </w:r>
      <w:r>
        <w:rPr>
          <w:spacing w:val="37"/>
          <w:sz w:val="28"/>
        </w:rPr>
        <w:t xml:space="preserve"> </w:t>
      </w:r>
      <w:r>
        <w:rPr>
          <w:sz w:val="28"/>
        </w:rPr>
        <w:t>решения</w:t>
      </w:r>
      <w:r>
        <w:rPr>
          <w:spacing w:val="37"/>
          <w:sz w:val="28"/>
        </w:rPr>
        <w:t xml:space="preserve"> </w:t>
      </w:r>
      <w:r>
        <w:rPr>
          <w:sz w:val="28"/>
        </w:rPr>
        <w:t>учебной</w:t>
      </w:r>
      <w:r>
        <w:rPr>
          <w:spacing w:val="38"/>
          <w:sz w:val="28"/>
        </w:rPr>
        <w:t xml:space="preserve"> </w:t>
      </w:r>
      <w:r>
        <w:rPr>
          <w:sz w:val="28"/>
        </w:rPr>
        <w:t>задачи,</w:t>
      </w:r>
      <w:r>
        <w:rPr>
          <w:spacing w:val="35"/>
          <w:sz w:val="28"/>
        </w:rPr>
        <w:t xml:space="preserve"> </w:t>
      </w:r>
      <w:r>
        <w:rPr>
          <w:sz w:val="28"/>
        </w:rPr>
        <w:t>с</w:t>
      </w:r>
      <w:r>
        <w:rPr>
          <w:spacing w:val="37"/>
          <w:sz w:val="28"/>
        </w:rPr>
        <w:t xml:space="preserve"> </w:t>
      </w:r>
      <w:r>
        <w:rPr>
          <w:sz w:val="28"/>
        </w:rPr>
        <w:t>помо-</w:t>
      </w:r>
      <w:r>
        <w:rPr>
          <w:spacing w:val="-67"/>
          <w:sz w:val="28"/>
        </w:rPr>
        <w:t xml:space="preserve"> </w:t>
      </w:r>
      <w:r>
        <w:rPr>
          <w:sz w:val="28"/>
        </w:rPr>
        <w:t>щью</w:t>
      </w:r>
      <w:r>
        <w:rPr>
          <w:spacing w:val="-1"/>
          <w:sz w:val="28"/>
        </w:rPr>
        <w:t xml:space="preserve"> </w:t>
      </w:r>
      <w:r>
        <w:rPr>
          <w:sz w:val="28"/>
        </w:rPr>
        <w:t>учителя</w:t>
      </w:r>
      <w:r>
        <w:rPr>
          <w:spacing w:val="-1"/>
          <w:sz w:val="28"/>
        </w:rPr>
        <w:t xml:space="preserve"> </w:t>
      </w:r>
      <w:r>
        <w:rPr>
          <w:sz w:val="28"/>
        </w:rPr>
        <w:t>устанавливать</w:t>
      </w:r>
      <w:r>
        <w:rPr>
          <w:spacing w:val="-2"/>
          <w:sz w:val="28"/>
        </w:rPr>
        <w:t xml:space="preserve"> </w:t>
      </w:r>
      <w:r>
        <w:rPr>
          <w:sz w:val="28"/>
        </w:rPr>
        <w:t>причину</w:t>
      </w:r>
      <w:r>
        <w:rPr>
          <w:spacing w:val="-5"/>
          <w:sz w:val="28"/>
        </w:rPr>
        <w:t xml:space="preserve"> </w:t>
      </w:r>
      <w:r>
        <w:rPr>
          <w:sz w:val="28"/>
        </w:rPr>
        <w:t>возникшей</w:t>
      </w:r>
      <w:r>
        <w:rPr>
          <w:spacing w:val="-3"/>
          <w:sz w:val="28"/>
        </w:rPr>
        <w:t xml:space="preserve"> </w:t>
      </w:r>
      <w:r>
        <w:rPr>
          <w:sz w:val="28"/>
        </w:rPr>
        <w:t>ошибки</w:t>
      </w:r>
      <w:r>
        <w:rPr>
          <w:spacing w:val="-1"/>
          <w:sz w:val="28"/>
        </w:rPr>
        <w:t xml:space="preserve"> </w:t>
      </w:r>
      <w:r>
        <w:rPr>
          <w:sz w:val="28"/>
        </w:rPr>
        <w:t>и трудности;</w:t>
      </w:r>
    </w:p>
    <w:p w:rsidR="00BC1CA5" w:rsidRDefault="0022664F" w:rsidP="005772E5">
      <w:pPr>
        <w:pStyle w:val="a5"/>
        <w:numPr>
          <w:ilvl w:val="0"/>
          <w:numId w:val="35"/>
        </w:numPr>
        <w:tabs>
          <w:tab w:val="left" w:pos="377"/>
        </w:tabs>
        <w:spacing w:before="2"/>
        <w:ind w:right="1078" w:firstLine="0"/>
        <w:jc w:val="left"/>
        <w:rPr>
          <w:sz w:val="28"/>
        </w:rPr>
      </w:pPr>
      <w:r>
        <w:rPr>
          <w:sz w:val="28"/>
        </w:rPr>
        <w:t>проверять</w:t>
      </w:r>
      <w:r>
        <w:rPr>
          <w:spacing w:val="21"/>
          <w:sz w:val="28"/>
        </w:rPr>
        <w:t xml:space="preserve"> </w:t>
      </w:r>
      <w:r>
        <w:rPr>
          <w:sz w:val="28"/>
        </w:rPr>
        <w:t>правильность</w:t>
      </w:r>
      <w:r>
        <w:rPr>
          <w:spacing w:val="21"/>
          <w:sz w:val="28"/>
        </w:rPr>
        <w:t xml:space="preserve"> </w:t>
      </w:r>
      <w:r>
        <w:rPr>
          <w:sz w:val="28"/>
        </w:rPr>
        <w:t>вычисления</w:t>
      </w:r>
      <w:r>
        <w:rPr>
          <w:spacing w:val="24"/>
          <w:sz w:val="28"/>
        </w:rPr>
        <w:t xml:space="preserve"> </w:t>
      </w:r>
      <w:r>
        <w:rPr>
          <w:sz w:val="28"/>
        </w:rPr>
        <w:t>с</w:t>
      </w:r>
      <w:r>
        <w:rPr>
          <w:spacing w:val="20"/>
          <w:sz w:val="28"/>
        </w:rPr>
        <w:t xml:space="preserve"> </w:t>
      </w:r>
      <w:r>
        <w:rPr>
          <w:sz w:val="28"/>
        </w:rPr>
        <w:t>помощью</w:t>
      </w:r>
      <w:r>
        <w:rPr>
          <w:spacing w:val="22"/>
          <w:sz w:val="28"/>
        </w:rPr>
        <w:t xml:space="preserve"> </w:t>
      </w:r>
      <w:r>
        <w:rPr>
          <w:sz w:val="28"/>
        </w:rPr>
        <w:t>другого</w:t>
      </w:r>
      <w:r>
        <w:rPr>
          <w:spacing w:val="21"/>
          <w:sz w:val="28"/>
        </w:rPr>
        <w:t xml:space="preserve"> </w:t>
      </w:r>
      <w:r>
        <w:rPr>
          <w:sz w:val="28"/>
        </w:rPr>
        <w:t>приёма</w:t>
      </w:r>
      <w:r>
        <w:rPr>
          <w:spacing w:val="23"/>
          <w:sz w:val="28"/>
        </w:rPr>
        <w:t xml:space="preserve"> </w:t>
      </w:r>
      <w:r>
        <w:rPr>
          <w:sz w:val="28"/>
        </w:rPr>
        <w:t>выполнения</w:t>
      </w:r>
      <w:r>
        <w:rPr>
          <w:spacing w:val="-67"/>
          <w:sz w:val="28"/>
        </w:rPr>
        <w:t xml:space="preserve"> </w:t>
      </w:r>
      <w:r>
        <w:rPr>
          <w:sz w:val="28"/>
        </w:rPr>
        <w:t>действия.</w:t>
      </w:r>
    </w:p>
    <w:p w:rsidR="00BC1CA5" w:rsidRDefault="0022664F">
      <w:pPr>
        <w:spacing w:line="321"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6" w:firstLine="0"/>
        <w:rPr>
          <w:sz w:val="28"/>
        </w:rPr>
      </w:pPr>
      <w:r>
        <w:rPr>
          <w:sz w:val="28"/>
        </w:rPr>
        <w:t>участвовать в парной работе с математическим материалом; выполнять пра-</w:t>
      </w:r>
      <w:r>
        <w:rPr>
          <w:spacing w:val="1"/>
          <w:sz w:val="28"/>
        </w:rPr>
        <w:t xml:space="preserve"> </w:t>
      </w:r>
      <w:r>
        <w:rPr>
          <w:sz w:val="28"/>
        </w:rPr>
        <w:t>вила совместной деятельности: договариваться, считаться с мнением партнёра,</w:t>
      </w:r>
      <w:r>
        <w:rPr>
          <w:spacing w:val="1"/>
          <w:sz w:val="28"/>
        </w:rPr>
        <w:t xml:space="preserve"> </w:t>
      </w:r>
      <w:r>
        <w:rPr>
          <w:sz w:val="28"/>
        </w:rPr>
        <w:t>спокойно</w:t>
      </w:r>
      <w:r>
        <w:rPr>
          <w:spacing w:val="-3"/>
          <w:sz w:val="28"/>
        </w:rPr>
        <w:t xml:space="preserve"> </w:t>
      </w:r>
      <w:r>
        <w:rPr>
          <w:sz w:val="28"/>
        </w:rPr>
        <w:t>и мирно</w:t>
      </w:r>
      <w:r>
        <w:rPr>
          <w:spacing w:val="-3"/>
          <w:sz w:val="28"/>
        </w:rPr>
        <w:t xml:space="preserve"> </w:t>
      </w:r>
      <w:r>
        <w:rPr>
          <w:sz w:val="28"/>
        </w:rPr>
        <w:t>разрешать</w:t>
      </w:r>
      <w:r>
        <w:rPr>
          <w:spacing w:val="-1"/>
          <w:sz w:val="28"/>
        </w:rPr>
        <w:t xml:space="preserve"> </w:t>
      </w:r>
      <w:r>
        <w:rPr>
          <w:sz w:val="28"/>
        </w:rPr>
        <w:t>конфликты.</w:t>
      </w: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22664F" w:rsidP="005772E5">
      <w:pPr>
        <w:pStyle w:val="2"/>
        <w:numPr>
          <w:ilvl w:val="1"/>
          <w:numId w:val="24"/>
        </w:numPr>
        <w:tabs>
          <w:tab w:val="left" w:pos="4630"/>
        </w:tabs>
        <w:spacing w:before="235"/>
        <w:ind w:right="854"/>
      </w:pPr>
      <w:r>
        <w:t>КЛАСС</w:t>
      </w:r>
    </w:p>
    <w:p w:rsidR="00BC1CA5" w:rsidRDefault="0022664F">
      <w:pPr>
        <w:pStyle w:val="3"/>
        <w:spacing w:line="240" w:lineRule="auto"/>
        <w:jc w:val="left"/>
      </w:pPr>
      <w:r>
        <w:t>Числа</w:t>
      </w:r>
      <w:r>
        <w:rPr>
          <w:spacing w:val="-1"/>
        </w:rPr>
        <w:t xml:space="preserve"> </w:t>
      </w:r>
      <w:r>
        <w:t>и</w:t>
      </w:r>
      <w:r>
        <w:rPr>
          <w:spacing w:val="-3"/>
        </w:rPr>
        <w:t xml:space="preserve"> </w:t>
      </w:r>
      <w:r>
        <w:t>величины</w:t>
      </w:r>
    </w:p>
    <w:p w:rsidR="00BC1CA5" w:rsidRDefault="0022664F">
      <w:pPr>
        <w:pStyle w:val="a3"/>
        <w:ind w:right="1065"/>
      </w:pPr>
      <w:r>
        <w:t>Числа в пределах 100: чтение, запись, десятичный состав, сравнение. Запись ра-</w:t>
      </w:r>
      <w:r>
        <w:rPr>
          <w:spacing w:val="-67"/>
        </w:rPr>
        <w:t xml:space="preserve"> </w:t>
      </w:r>
      <w:r>
        <w:t>венства, неравенства. Увеличение/ уменьшение числа на несколько единиц/ де-</w:t>
      </w:r>
      <w:r>
        <w:rPr>
          <w:spacing w:val="1"/>
        </w:rPr>
        <w:t xml:space="preserve"> </w:t>
      </w:r>
      <w:r>
        <w:t>сятков;</w:t>
      </w:r>
      <w:r>
        <w:rPr>
          <w:spacing w:val="-4"/>
        </w:rPr>
        <w:t xml:space="preserve"> </w:t>
      </w:r>
      <w:r>
        <w:t>разностное сравнение чисел.</w:t>
      </w:r>
    </w:p>
    <w:p w:rsidR="00BC1CA5" w:rsidRDefault="0022664F">
      <w:pPr>
        <w:pStyle w:val="a3"/>
        <w:ind w:right="1068"/>
      </w:pPr>
      <w:r>
        <w:t>Величины: сравнение по массе (единица массы - килограмм); измерение длины</w:t>
      </w:r>
      <w:r>
        <w:rPr>
          <w:spacing w:val="1"/>
        </w:rPr>
        <w:t xml:space="preserve"> </w:t>
      </w:r>
      <w:r>
        <w:t>(единицы</w:t>
      </w:r>
      <w:r>
        <w:rPr>
          <w:spacing w:val="33"/>
        </w:rPr>
        <w:t xml:space="preserve"> </w:t>
      </w:r>
      <w:r>
        <w:t>длины</w:t>
      </w:r>
      <w:r>
        <w:rPr>
          <w:spacing w:val="36"/>
        </w:rPr>
        <w:t xml:space="preserve"> </w:t>
      </w:r>
      <w:r>
        <w:t>-</w:t>
      </w:r>
      <w:r>
        <w:rPr>
          <w:spacing w:val="35"/>
        </w:rPr>
        <w:t xml:space="preserve"> </w:t>
      </w:r>
      <w:r>
        <w:t>метр,</w:t>
      </w:r>
      <w:r>
        <w:rPr>
          <w:spacing w:val="32"/>
        </w:rPr>
        <w:t xml:space="preserve"> </w:t>
      </w:r>
      <w:r>
        <w:t>дециметр,</w:t>
      </w:r>
      <w:r>
        <w:rPr>
          <w:spacing w:val="35"/>
        </w:rPr>
        <w:t xml:space="preserve"> </w:t>
      </w:r>
      <w:r>
        <w:t>сантиметр,</w:t>
      </w:r>
      <w:r>
        <w:rPr>
          <w:spacing w:val="34"/>
        </w:rPr>
        <w:t xml:space="preserve"> </w:t>
      </w:r>
      <w:r>
        <w:t>миллиметр),</w:t>
      </w:r>
      <w:r>
        <w:rPr>
          <w:spacing w:val="35"/>
        </w:rPr>
        <w:t xml:space="preserve"> </w:t>
      </w:r>
      <w:r>
        <w:t>времени</w:t>
      </w:r>
      <w:r>
        <w:rPr>
          <w:spacing w:val="34"/>
        </w:rPr>
        <w:t xml:space="preserve"> </w:t>
      </w:r>
      <w:r>
        <w:t>(единицы</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4"/>
      </w:pPr>
      <w:r>
        <w:lastRenderedPageBreak/>
        <w:t>времени - час, минута). Соотношение между единицами величины (в пределах</w:t>
      </w:r>
      <w:r>
        <w:rPr>
          <w:spacing w:val="1"/>
        </w:rPr>
        <w:t xml:space="preserve"> </w:t>
      </w:r>
      <w:r>
        <w:t>100),</w:t>
      </w:r>
      <w:r>
        <w:rPr>
          <w:spacing w:val="-2"/>
        </w:rPr>
        <w:t xml:space="preserve"> </w:t>
      </w:r>
      <w:r>
        <w:t>его</w:t>
      </w:r>
      <w:r>
        <w:rPr>
          <w:spacing w:val="1"/>
        </w:rPr>
        <w:t xml:space="preserve"> </w:t>
      </w:r>
      <w:r>
        <w:t>применение</w:t>
      </w:r>
      <w:r>
        <w:rPr>
          <w:spacing w:val="1"/>
        </w:rPr>
        <w:t xml:space="preserve"> </w:t>
      </w:r>
      <w:r>
        <w:t>для</w:t>
      </w:r>
      <w:r>
        <w:rPr>
          <w:spacing w:val="-1"/>
        </w:rPr>
        <w:t xml:space="preserve"> </w:t>
      </w:r>
      <w:r>
        <w:t>решения</w:t>
      </w:r>
      <w:r>
        <w:rPr>
          <w:spacing w:val="-3"/>
        </w:rPr>
        <w:t xml:space="preserve"> </w:t>
      </w:r>
      <w:r>
        <w:t>практических</w:t>
      </w:r>
      <w:r>
        <w:rPr>
          <w:spacing w:val="2"/>
        </w:rPr>
        <w:t xml:space="preserve"> </w:t>
      </w:r>
      <w:r>
        <w:t>задач.</w:t>
      </w:r>
    </w:p>
    <w:p w:rsidR="00BC1CA5" w:rsidRDefault="0022664F">
      <w:pPr>
        <w:pStyle w:val="3"/>
        <w:spacing w:before="3"/>
      </w:pPr>
      <w:r>
        <w:t>Арифметические</w:t>
      </w:r>
      <w:r>
        <w:rPr>
          <w:spacing w:val="-3"/>
        </w:rPr>
        <w:t xml:space="preserve"> </w:t>
      </w:r>
      <w:r>
        <w:t>действия</w:t>
      </w:r>
    </w:p>
    <w:p w:rsidR="00BC1CA5" w:rsidRDefault="0022664F">
      <w:pPr>
        <w:pStyle w:val="a3"/>
        <w:ind w:right="1062"/>
      </w:pPr>
      <w:r>
        <w:t>Устное сложение и вычитание чисел в пределах 100 без перехода и с переходом</w:t>
      </w:r>
      <w:r>
        <w:rPr>
          <w:spacing w:val="-67"/>
        </w:rPr>
        <w:t xml:space="preserve"> </w:t>
      </w:r>
      <w:r>
        <w:t>через разряд. Письменное сложение и вычитание чисел в пределах 100. Пере-</w:t>
      </w:r>
      <w:r>
        <w:rPr>
          <w:spacing w:val="1"/>
        </w:rPr>
        <w:t xml:space="preserve"> </w:t>
      </w:r>
      <w:r>
        <w:t>местительное, сочетательное свойства сложения, их применение для вычисле-</w:t>
      </w:r>
      <w:r>
        <w:rPr>
          <w:spacing w:val="1"/>
        </w:rPr>
        <w:t xml:space="preserve"> </w:t>
      </w:r>
      <w:r>
        <w:t>ний. Взаимосвязь компонентов и результата действия сложения, действия вы-</w:t>
      </w:r>
      <w:r>
        <w:rPr>
          <w:spacing w:val="1"/>
        </w:rPr>
        <w:t xml:space="preserve"> </w:t>
      </w:r>
      <w:r>
        <w:t>читания. Проверка результата вычисления (реальность ответа, обратное дей-</w:t>
      </w:r>
      <w:r>
        <w:rPr>
          <w:spacing w:val="1"/>
        </w:rPr>
        <w:t xml:space="preserve"> </w:t>
      </w:r>
      <w:r>
        <w:t>ствие).</w:t>
      </w:r>
    </w:p>
    <w:p w:rsidR="00BC1CA5" w:rsidRDefault="0022664F">
      <w:pPr>
        <w:pStyle w:val="a3"/>
        <w:ind w:right="1076"/>
      </w:pPr>
      <w:r>
        <w:t>Действия умножения и деления чисел в практических и учебных ситуациях.</w:t>
      </w:r>
      <w:r>
        <w:rPr>
          <w:spacing w:val="1"/>
        </w:rPr>
        <w:t xml:space="preserve"> </w:t>
      </w:r>
      <w:r>
        <w:t>Названия</w:t>
      </w:r>
      <w:r>
        <w:rPr>
          <w:spacing w:val="-4"/>
        </w:rPr>
        <w:t xml:space="preserve"> </w:t>
      </w:r>
      <w:r>
        <w:t>компонентов</w:t>
      </w:r>
      <w:r>
        <w:rPr>
          <w:spacing w:val="-2"/>
        </w:rPr>
        <w:t xml:space="preserve"> </w:t>
      </w:r>
      <w:r>
        <w:t>действий умножения, деления.</w:t>
      </w:r>
    </w:p>
    <w:p w:rsidR="00BC1CA5" w:rsidRDefault="0022664F">
      <w:pPr>
        <w:pStyle w:val="a3"/>
        <w:ind w:right="1068"/>
      </w:pPr>
      <w:r>
        <w:t>Табличное умножение в пределах 50. Табличные случаи умножения, деления</w:t>
      </w:r>
      <w:r>
        <w:rPr>
          <w:spacing w:val="1"/>
        </w:rPr>
        <w:t xml:space="preserve"> </w:t>
      </w:r>
      <w:r>
        <w:t>при</w:t>
      </w:r>
      <w:r>
        <w:rPr>
          <w:spacing w:val="1"/>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67"/>
        </w:rPr>
        <w:t xml:space="preserve"> </w:t>
      </w:r>
      <w:r>
        <w:t>Взаимосвязь компонентов и результата действия умножения, действия деления.</w:t>
      </w:r>
      <w:r>
        <w:rPr>
          <w:spacing w:val="-67"/>
        </w:rPr>
        <w:t xml:space="preserve"> </w:t>
      </w:r>
      <w:r>
        <w:t>Неизвестный компонент действия сложения, действия вычитания; его нахожде-</w:t>
      </w:r>
      <w:r>
        <w:rPr>
          <w:spacing w:val="1"/>
        </w:rPr>
        <w:t xml:space="preserve"> </w:t>
      </w:r>
      <w:r>
        <w:t>ние.</w:t>
      </w:r>
    </w:p>
    <w:p w:rsidR="00BC1CA5" w:rsidRDefault="0022664F">
      <w:pPr>
        <w:pStyle w:val="a3"/>
        <w:ind w:right="1067"/>
      </w:pPr>
      <w:r>
        <w:t>Числовое выражение: чтение, запись, вычисление значения. Порядок выполне-</w:t>
      </w:r>
      <w:r>
        <w:rPr>
          <w:spacing w:val="1"/>
        </w:rPr>
        <w:t xml:space="preserve"> </w:t>
      </w:r>
      <w:r>
        <w:t>ния действий в числовом выражении, содержащем действия сложения и вычи-</w:t>
      </w:r>
      <w:r>
        <w:rPr>
          <w:spacing w:val="1"/>
        </w:rPr>
        <w:t xml:space="preserve"> </w:t>
      </w:r>
      <w:r>
        <w:t>тания</w:t>
      </w:r>
      <w:r>
        <w:rPr>
          <w:spacing w:val="1"/>
        </w:rPr>
        <w:t xml:space="preserve"> </w:t>
      </w:r>
      <w:r>
        <w:t>(со</w:t>
      </w:r>
      <w:r>
        <w:rPr>
          <w:spacing w:val="1"/>
        </w:rPr>
        <w:t xml:space="preserve"> </w:t>
      </w:r>
      <w:r>
        <w:t>скобками/</w:t>
      </w:r>
      <w:r>
        <w:rPr>
          <w:spacing w:val="1"/>
        </w:rPr>
        <w:t xml:space="preserve"> </w:t>
      </w:r>
      <w:r>
        <w:t>без</w:t>
      </w:r>
      <w:r>
        <w:rPr>
          <w:spacing w:val="1"/>
        </w:rPr>
        <w:t xml:space="preserve"> </w:t>
      </w:r>
      <w:r>
        <w:t>скобок)</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(не</w:t>
      </w:r>
      <w:r>
        <w:rPr>
          <w:spacing w:val="1"/>
        </w:rPr>
        <w:t xml:space="preserve"> </w:t>
      </w:r>
      <w:r>
        <w:t>более</w:t>
      </w:r>
      <w:r>
        <w:rPr>
          <w:spacing w:val="1"/>
        </w:rPr>
        <w:t xml:space="preserve"> </w:t>
      </w:r>
      <w:r>
        <w:t>трех</w:t>
      </w:r>
      <w:r>
        <w:rPr>
          <w:spacing w:val="1"/>
        </w:rPr>
        <w:t xml:space="preserve"> </w:t>
      </w:r>
      <w:r>
        <w:t>действий);</w:t>
      </w:r>
      <w:r>
        <w:rPr>
          <w:spacing w:val="1"/>
        </w:rPr>
        <w:t xml:space="preserve"> </w:t>
      </w:r>
      <w:r>
        <w:t>нахождение его значения. Рациональные приемы вычислений: использование</w:t>
      </w:r>
      <w:r>
        <w:rPr>
          <w:spacing w:val="1"/>
        </w:rPr>
        <w:t xml:space="preserve"> </w:t>
      </w:r>
      <w:r>
        <w:t>переместительного и сочетательного</w:t>
      </w:r>
      <w:r>
        <w:rPr>
          <w:spacing w:val="1"/>
        </w:rPr>
        <w:t xml:space="preserve"> </w:t>
      </w:r>
      <w:r>
        <w:t>свойства.</w:t>
      </w:r>
    </w:p>
    <w:p w:rsidR="00BC1CA5" w:rsidRDefault="0022664F">
      <w:pPr>
        <w:pStyle w:val="3"/>
        <w:spacing w:before="4"/>
      </w:pPr>
      <w:r>
        <w:t>Текстовые</w:t>
      </w:r>
      <w:r>
        <w:rPr>
          <w:spacing w:val="-3"/>
        </w:rPr>
        <w:t xml:space="preserve"> </w:t>
      </w:r>
      <w:r>
        <w:t>задачи</w:t>
      </w:r>
    </w:p>
    <w:p w:rsidR="00BC1CA5" w:rsidRDefault="0022664F">
      <w:pPr>
        <w:pStyle w:val="a3"/>
        <w:ind w:right="1065"/>
      </w:pPr>
      <w:r>
        <w:t>Чтение, представление текста задачи в виде рисунка, схемы или другой модели.</w:t>
      </w:r>
      <w:r>
        <w:rPr>
          <w:spacing w:val="-67"/>
        </w:rPr>
        <w:t xml:space="preserve"> </w:t>
      </w:r>
      <w:r>
        <w:t>План решения задачи в два действия, выбор соответствующих плану арифме-</w:t>
      </w:r>
      <w:r>
        <w:rPr>
          <w:spacing w:val="1"/>
        </w:rPr>
        <w:t xml:space="preserve"> </w:t>
      </w:r>
      <w:r>
        <w:t>тических действий. Запись решения и ответа задачи. Решение текстовых 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w:t>
      </w:r>
      <w:r>
        <w:rPr>
          <w:spacing w:val="1"/>
        </w:rPr>
        <w:t xml:space="preserve"> </w:t>
      </w:r>
      <w:r>
        <w:t>действия</w:t>
      </w:r>
      <w:r>
        <w:rPr>
          <w:spacing w:val="1"/>
        </w:rPr>
        <w:t xml:space="preserve"> </w:t>
      </w:r>
      <w:r>
        <w:t>(сложение,</w:t>
      </w:r>
      <w:r>
        <w:rPr>
          <w:spacing w:val="1"/>
        </w:rPr>
        <w:t xml:space="preserve"> </w:t>
      </w:r>
      <w:r>
        <w:t>вычитание,</w:t>
      </w:r>
      <w:r>
        <w:rPr>
          <w:spacing w:val="1"/>
        </w:rPr>
        <w:t xml:space="preserve"> </w:t>
      </w:r>
      <w:r>
        <w:t>умножение, деление). Расчётные задачи на увеличение/ уменьшение величины</w:t>
      </w:r>
      <w:r>
        <w:rPr>
          <w:spacing w:val="1"/>
        </w:rPr>
        <w:t xml:space="preserve"> </w:t>
      </w:r>
      <w:r>
        <w:t>на несколько единиц/в несколько раз. Фиксация ответа к задаче и его проверка</w:t>
      </w:r>
      <w:r>
        <w:rPr>
          <w:spacing w:val="1"/>
        </w:rPr>
        <w:t xml:space="preserve"> </w:t>
      </w:r>
      <w:r>
        <w:t>(формулирование, проверка на достоверность, следование плану, соответствие</w:t>
      </w:r>
      <w:r>
        <w:rPr>
          <w:spacing w:val="1"/>
        </w:rPr>
        <w:t xml:space="preserve"> </w:t>
      </w:r>
      <w:r>
        <w:t>поставленному</w:t>
      </w:r>
      <w:r>
        <w:rPr>
          <w:spacing w:val="-5"/>
        </w:rPr>
        <w:t xml:space="preserve"> </w:t>
      </w:r>
      <w:r>
        <w:t>вопросу).</w:t>
      </w:r>
    </w:p>
    <w:p w:rsidR="00BC1CA5" w:rsidRDefault="0022664F">
      <w:pPr>
        <w:pStyle w:val="3"/>
        <w:spacing w:before="4"/>
      </w:pPr>
      <w:r>
        <w:t>Пространственные</w:t>
      </w:r>
      <w:r>
        <w:rPr>
          <w:spacing w:val="-5"/>
        </w:rPr>
        <w:t xml:space="preserve"> </w:t>
      </w:r>
      <w:r>
        <w:t>отношения</w:t>
      </w:r>
      <w:r>
        <w:rPr>
          <w:spacing w:val="-5"/>
        </w:rPr>
        <w:t xml:space="preserve"> </w:t>
      </w:r>
      <w:r>
        <w:t>и</w:t>
      </w:r>
      <w:r>
        <w:rPr>
          <w:spacing w:val="-5"/>
        </w:rPr>
        <w:t xml:space="preserve"> </w:t>
      </w:r>
      <w:r>
        <w:t>геометрические</w:t>
      </w:r>
      <w:r>
        <w:rPr>
          <w:spacing w:val="-4"/>
        </w:rPr>
        <w:t xml:space="preserve"> </w:t>
      </w:r>
      <w:r>
        <w:t>фигуры</w:t>
      </w:r>
    </w:p>
    <w:p w:rsidR="00BC1CA5" w:rsidRDefault="0022664F">
      <w:pPr>
        <w:pStyle w:val="a3"/>
        <w:ind w:right="1067"/>
      </w:pPr>
      <w:r>
        <w:t>Распознавание и изображение геометрических фигур: точка, прямая, прямой</w:t>
      </w:r>
      <w:r>
        <w:rPr>
          <w:spacing w:val="1"/>
        </w:rPr>
        <w:t xml:space="preserve"> </w:t>
      </w:r>
      <w:r>
        <w:t>угол, ломаная, многоугольник. Построение отрезка заданной длины с помощью</w:t>
      </w:r>
      <w:r>
        <w:rPr>
          <w:spacing w:val="1"/>
        </w:rPr>
        <w:t xml:space="preserve"> </w:t>
      </w:r>
      <w:r>
        <w:t>линейки. Изображение на клетчатой бумаге прямоугольника с заданными дли-</w:t>
      </w:r>
      <w:r>
        <w:rPr>
          <w:spacing w:val="1"/>
        </w:rPr>
        <w:t xml:space="preserve"> </w:t>
      </w:r>
      <w:r>
        <w:t>нами сторон, квадрата с заданной длиной стороны. Длина ломаной. Измерение</w:t>
      </w:r>
      <w:r>
        <w:rPr>
          <w:spacing w:val="1"/>
        </w:rPr>
        <w:t xml:space="preserve"> </w:t>
      </w:r>
      <w:r>
        <w:t>периметра данного/ изображенного прямоугольника (квадрата), запись резуль-</w:t>
      </w:r>
      <w:r>
        <w:rPr>
          <w:spacing w:val="1"/>
        </w:rPr>
        <w:t xml:space="preserve"> </w:t>
      </w:r>
      <w:r>
        <w:t>тата</w:t>
      </w:r>
      <w:r>
        <w:rPr>
          <w:spacing w:val="-2"/>
        </w:rPr>
        <w:t xml:space="preserve"> </w:t>
      </w:r>
      <w:r>
        <w:t>измерения в</w:t>
      </w:r>
      <w:r>
        <w:rPr>
          <w:spacing w:val="-2"/>
        </w:rPr>
        <w:t xml:space="preserve"> </w:t>
      </w:r>
      <w:r>
        <w:t>сантиметрах.</w:t>
      </w:r>
    </w:p>
    <w:p w:rsidR="00BC1CA5" w:rsidRDefault="0022664F">
      <w:pPr>
        <w:pStyle w:val="3"/>
        <w:spacing w:before="4"/>
      </w:pPr>
      <w:r>
        <w:t>Математическая</w:t>
      </w:r>
      <w:r>
        <w:rPr>
          <w:spacing w:val="-8"/>
        </w:rPr>
        <w:t xml:space="preserve"> </w:t>
      </w:r>
      <w:r>
        <w:t>информация</w:t>
      </w:r>
    </w:p>
    <w:p w:rsidR="00BC1CA5" w:rsidRDefault="0022664F">
      <w:pPr>
        <w:pStyle w:val="a3"/>
        <w:ind w:right="1067"/>
      </w:pPr>
      <w:r>
        <w:t>Нахождение, формулирование одного-двух общих признаков набора математи-</w:t>
      </w:r>
      <w:r>
        <w:rPr>
          <w:spacing w:val="1"/>
        </w:rPr>
        <w:t xml:space="preserve"> </w:t>
      </w:r>
      <w:r>
        <w:t>ческих объектов: чисел, величин, геометрических фигур. Классификация объ-</w:t>
      </w:r>
      <w:r>
        <w:rPr>
          <w:spacing w:val="1"/>
        </w:rPr>
        <w:t xml:space="preserve"> </w:t>
      </w:r>
      <w:r>
        <w:t>ектов по заданному или самостоятельно установленному признаку. Закономер-</w:t>
      </w:r>
      <w:r>
        <w:rPr>
          <w:spacing w:val="1"/>
        </w:rPr>
        <w:t xml:space="preserve"> </w:t>
      </w:r>
      <w:r>
        <w:t>ность</w:t>
      </w:r>
      <w:r>
        <w:rPr>
          <w:spacing w:val="-2"/>
        </w:rPr>
        <w:t xml:space="preserve"> </w:t>
      </w:r>
      <w:r>
        <w:t>в</w:t>
      </w:r>
      <w:r>
        <w:rPr>
          <w:spacing w:val="-2"/>
        </w:rPr>
        <w:t xml:space="preserve"> </w:t>
      </w:r>
      <w:r>
        <w:t>ряду</w:t>
      </w:r>
      <w:r>
        <w:rPr>
          <w:spacing w:val="-4"/>
        </w:rPr>
        <w:t xml:space="preserve"> </w:t>
      </w:r>
      <w:r>
        <w:t>чисел,</w:t>
      </w:r>
      <w:r>
        <w:rPr>
          <w:spacing w:val="-6"/>
        </w:rPr>
        <w:t xml:space="preserve"> </w:t>
      </w:r>
      <w:r>
        <w:t>геометрических</w:t>
      </w:r>
      <w:r>
        <w:rPr>
          <w:spacing w:val="1"/>
        </w:rPr>
        <w:t xml:space="preserve"> </w:t>
      </w:r>
      <w:r>
        <w:t>фигур,</w:t>
      </w:r>
      <w:r>
        <w:rPr>
          <w:spacing w:val="-2"/>
        </w:rPr>
        <w:t xml:space="preserve"> </w:t>
      </w:r>
      <w:r>
        <w:t>объектов</w:t>
      </w:r>
      <w:r>
        <w:rPr>
          <w:spacing w:val="-3"/>
        </w:rPr>
        <w:t xml:space="preserve"> </w:t>
      </w:r>
      <w:r>
        <w:t>повседневной</w:t>
      </w:r>
      <w:r>
        <w:rPr>
          <w:spacing w:val="-3"/>
        </w:rPr>
        <w:t xml:space="preserve"> </w:t>
      </w:r>
      <w:r>
        <w:t>жизни.</w:t>
      </w:r>
    </w:p>
    <w:p w:rsidR="00BC1CA5" w:rsidRDefault="0022664F">
      <w:pPr>
        <w:pStyle w:val="a3"/>
        <w:ind w:right="1063"/>
      </w:pPr>
      <w:r>
        <w:t>Верные (истинные) и неверные (ложные) утверждения, содержащие количе-</w:t>
      </w:r>
      <w:r>
        <w:rPr>
          <w:spacing w:val="1"/>
        </w:rPr>
        <w:t xml:space="preserve"> </w:t>
      </w:r>
      <w:r>
        <w:t>ственные,</w:t>
      </w:r>
      <w:r>
        <w:rPr>
          <w:spacing w:val="8"/>
        </w:rPr>
        <w:t xml:space="preserve"> </w:t>
      </w:r>
      <w:r>
        <w:t>пространственные</w:t>
      </w:r>
      <w:r>
        <w:rPr>
          <w:spacing w:val="6"/>
        </w:rPr>
        <w:t xml:space="preserve"> </w:t>
      </w:r>
      <w:r>
        <w:t>отношения,</w:t>
      </w:r>
      <w:r>
        <w:rPr>
          <w:spacing w:val="8"/>
        </w:rPr>
        <w:t xml:space="preserve"> </w:t>
      </w:r>
      <w:r>
        <w:t>зависимости</w:t>
      </w:r>
      <w:r>
        <w:rPr>
          <w:spacing w:val="9"/>
        </w:rPr>
        <w:t xml:space="preserve"> </w:t>
      </w:r>
      <w:r>
        <w:t>между</w:t>
      </w:r>
      <w:r>
        <w:rPr>
          <w:spacing w:val="5"/>
        </w:rPr>
        <w:t xml:space="preserve"> </w:t>
      </w:r>
      <w:r>
        <w:t>числа-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8"/>
      </w:pPr>
      <w:r>
        <w:lastRenderedPageBreak/>
        <w:t>ми/величинами. Конструирование утверждений с использованием слов «каж-</w:t>
      </w:r>
      <w:r>
        <w:rPr>
          <w:spacing w:val="1"/>
        </w:rPr>
        <w:t xml:space="preserve"> </w:t>
      </w:r>
      <w:r>
        <w:t>дый»,</w:t>
      </w:r>
      <w:r>
        <w:rPr>
          <w:spacing w:val="-2"/>
        </w:rPr>
        <w:t xml:space="preserve"> </w:t>
      </w:r>
      <w:r>
        <w:t>«все».</w:t>
      </w:r>
    </w:p>
    <w:p w:rsidR="00BC1CA5" w:rsidRDefault="0022664F">
      <w:pPr>
        <w:pStyle w:val="a3"/>
        <w:ind w:right="1064"/>
      </w:pPr>
      <w:r>
        <w:t>Работа с таблицами: извлечение и использование для ответа на вопрос инфор-</w:t>
      </w:r>
      <w:r>
        <w:rPr>
          <w:spacing w:val="1"/>
        </w:rPr>
        <w:t xml:space="preserve"> </w:t>
      </w:r>
      <w:r>
        <w:t>мации, представленной в таблице (таблицы сложения, умножения; график де-</w:t>
      </w:r>
      <w:r>
        <w:rPr>
          <w:spacing w:val="1"/>
        </w:rPr>
        <w:t xml:space="preserve"> </w:t>
      </w:r>
      <w:r>
        <w:t>журств,</w:t>
      </w:r>
      <w:r>
        <w:rPr>
          <w:spacing w:val="-3"/>
        </w:rPr>
        <w:t xml:space="preserve"> </w:t>
      </w:r>
      <w:r>
        <w:t>наблюдения</w:t>
      </w:r>
      <w:r>
        <w:rPr>
          <w:spacing w:val="-2"/>
        </w:rPr>
        <w:t xml:space="preserve"> </w:t>
      </w:r>
      <w:r>
        <w:t>в</w:t>
      </w:r>
      <w:r>
        <w:rPr>
          <w:spacing w:val="-1"/>
        </w:rPr>
        <w:t xml:space="preserve"> </w:t>
      </w:r>
      <w:r>
        <w:t>природе и пр.).</w:t>
      </w:r>
    </w:p>
    <w:p w:rsidR="00BC1CA5" w:rsidRDefault="0022664F">
      <w:pPr>
        <w:pStyle w:val="a3"/>
        <w:ind w:right="1036"/>
        <w:jc w:val="left"/>
      </w:pPr>
      <w:r>
        <w:t>Внесение</w:t>
      </w:r>
      <w:r>
        <w:rPr>
          <w:spacing w:val="13"/>
        </w:rPr>
        <w:t xml:space="preserve"> </w:t>
      </w:r>
      <w:r>
        <w:t>данных</w:t>
      </w:r>
      <w:r>
        <w:rPr>
          <w:spacing w:val="14"/>
        </w:rPr>
        <w:t xml:space="preserve"> </w:t>
      </w:r>
      <w:r>
        <w:t>в</w:t>
      </w:r>
      <w:r>
        <w:rPr>
          <w:spacing w:val="13"/>
        </w:rPr>
        <w:t xml:space="preserve"> </w:t>
      </w:r>
      <w:r>
        <w:t>таблицу,</w:t>
      </w:r>
      <w:r>
        <w:rPr>
          <w:spacing w:val="18"/>
        </w:rPr>
        <w:t xml:space="preserve"> </w:t>
      </w:r>
      <w:r>
        <w:t>дополнение</w:t>
      </w:r>
      <w:r>
        <w:rPr>
          <w:spacing w:val="15"/>
        </w:rPr>
        <w:t xml:space="preserve"> </w:t>
      </w:r>
      <w:r>
        <w:t>моделей</w:t>
      </w:r>
      <w:r>
        <w:rPr>
          <w:spacing w:val="16"/>
        </w:rPr>
        <w:t xml:space="preserve"> </w:t>
      </w:r>
      <w:r>
        <w:t>(схем,</w:t>
      </w:r>
      <w:r>
        <w:rPr>
          <w:spacing w:val="15"/>
        </w:rPr>
        <w:t xml:space="preserve"> </w:t>
      </w:r>
      <w:r>
        <w:t>изображений)</w:t>
      </w:r>
      <w:r>
        <w:rPr>
          <w:spacing w:val="15"/>
        </w:rPr>
        <w:t xml:space="preserve"> </w:t>
      </w:r>
      <w:r>
        <w:t>готовы-</w:t>
      </w:r>
      <w:r>
        <w:rPr>
          <w:spacing w:val="-67"/>
        </w:rPr>
        <w:t xml:space="preserve"> </w:t>
      </w:r>
      <w:r>
        <w:t>ми числовыми</w:t>
      </w:r>
      <w:r>
        <w:rPr>
          <w:spacing w:val="-3"/>
        </w:rPr>
        <w:t xml:space="preserve"> </w:t>
      </w:r>
      <w:r>
        <w:t>данными.</w:t>
      </w:r>
    </w:p>
    <w:p w:rsidR="00BC1CA5" w:rsidRDefault="0022664F">
      <w:pPr>
        <w:pStyle w:val="a3"/>
        <w:jc w:val="left"/>
      </w:pPr>
      <w:r>
        <w:t>Алгоритмы</w:t>
      </w:r>
      <w:r>
        <w:rPr>
          <w:spacing w:val="12"/>
        </w:rPr>
        <w:t xml:space="preserve"> </w:t>
      </w:r>
      <w:r>
        <w:t>(приёмы,</w:t>
      </w:r>
      <w:r>
        <w:rPr>
          <w:spacing w:val="11"/>
        </w:rPr>
        <w:t xml:space="preserve"> </w:t>
      </w:r>
      <w:r>
        <w:t>правила)</w:t>
      </w:r>
      <w:r>
        <w:rPr>
          <w:spacing w:val="13"/>
        </w:rPr>
        <w:t xml:space="preserve"> </w:t>
      </w:r>
      <w:r>
        <w:t>устных</w:t>
      </w:r>
      <w:r>
        <w:rPr>
          <w:spacing w:val="12"/>
        </w:rPr>
        <w:t xml:space="preserve"> </w:t>
      </w:r>
      <w:r>
        <w:t>и</w:t>
      </w:r>
      <w:r>
        <w:rPr>
          <w:spacing w:val="12"/>
        </w:rPr>
        <w:t xml:space="preserve"> </w:t>
      </w:r>
      <w:r>
        <w:t>письменных</w:t>
      </w:r>
      <w:r>
        <w:rPr>
          <w:spacing w:val="13"/>
        </w:rPr>
        <w:t xml:space="preserve"> </w:t>
      </w:r>
      <w:r>
        <w:t>вычислений,</w:t>
      </w:r>
      <w:r>
        <w:rPr>
          <w:spacing w:val="11"/>
        </w:rPr>
        <w:t xml:space="preserve"> </w:t>
      </w:r>
      <w:r>
        <w:t>измерений</w:t>
      </w:r>
      <w:r>
        <w:rPr>
          <w:spacing w:val="10"/>
        </w:rPr>
        <w:t xml:space="preserve"> </w:t>
      </w:r>
      <w:r>
        <w:t>и</w:t>
      </w:r>
      <w:r>
        <w:rPr>
          <w:spacing w:val="-67"/>
        </w:rPr>
        <w:t xml:space="preserve"> </w:t>
      </w:r>
      <w:r>
        <w:t>построения</w:t>
      </w:r>
      <w:r>
        <w:rPr>
          <w:spacing w:val="-1"/>
        </w:rPr>
        <w:t xml:space="preserve"> </w:t>
      </w:r>
      <w:r>
        <w:t>геометрических</w:t>
      </w:r>
      <w:r>
        <w:rPr>
          <w:spacing w:val="1"/>
        </w:rPr>
        <w:t xml:space="preserve"> </w:t>
      </w:r>
      <w:r>
        <w:t>фигур.</w:t>
      </w:r>
    </w:p>
    <w:p w:rsidR="00BC1CA5" w:rsidRDefault="0022664F">
      <w:pPr>
        <w:pStyle w:val="a3"/>
        <w:jc w:val="left"/>
      </w:pPr>
      <w:r>
        <w:t>Правила</w:t>
      </w:r>
      <w:r>
        <w:rPr>
          <w:spacing w:val="53"/>
        </w:rPr>
        <w:t xml:space="preserve"> </w:t>
      </w:r>
      <w:r>
        <w:t>работы</w:t>
      </w:r>
      <w:r>
        <w:rPr>
          <w:spacing w:val="55"/>
        </w:rPr>
        <w:t xml:space="preserve"> </w:t>
      </w:r>
      <w:r>
        <w:t>с</w:t>
      </w:r>
      <w:r>
        <w:rPr>
          <w:spacing w:val="54"/>
        </w:rPr>
        <w:t xml:space="preserve"> </w:t>
      </w:r>
      <w:r>
        <w:t>электронными</w:t>
      </w:r>
      <w:r>
        <w:rPr>
          <w:spacing w:val="55"/>
        </w:rPr>
        <w:t xml:space="preserve"> </w:t>
      </w:r>
      <w:r>
        <w:t>средствами</w:t>
      </w:r>
      <w:r>
        <w:rPr>
          <w:spacing w:val="54"/>
        </w:rPr>
        <w:t xml:space="preserve"> </w:t>
      </w:r>
      <w:r>
        <w:t>обучения</w:t>
      </w:r>
      <w:r>
        <w:rPr>
          <w:spacing w:val="55"/>
        </w:rPr>
        <w:t xml:space="preserve"> </w:t>
      </w:r>
      <w:r>
        <w:t>(электронной</w:t>
      </w:r>
      <w:r>
        <w:rPr>
          <w:spacing w:val="54"/>
        </w:rPr>
        <w:t xml:space="preserve"> </w:t>
      </w:r>
      <w:r>
        <w:t>формой</w:t>
      </w:r>
      <w:r>
        <w:rPr>
          <w:spacing w:val="-67"/>
        </w:rPr>
        <w:t xml:space="preserve"> </w:t>
      </w:r>
      <w:r>
        <w:t>учебника,</w:t>
      </w:r>
      <w:r>
        <w:rPr>
          <w:spacing w:val="-1"/>
        </w:rPr>
        <w:t xml:space="preserve"> </w:t>
      </w:r>
      <w:r>
        <w:t>компьютерными тренажёрами).</w:t>
      </w:r>
    </w:p>
    <w:p w:rsidR="00BC1CA5" w:rsidRDefault="00BC1CA5">
      <w:pPr>
        <w:pStyle w:val="a3"/>
        <w:spacing w:before="10"/>
        <w:ind w:left="0"/>
        <w:jc w:val="left"/>
        <w:rPr>
          <w:sz w:val="27"/>
        </w:rPr>
      </w:pPr>
    </w:p>
    <w:p w:rsidR="00BC1CA5" w:rsidRDefault="0022664F">
      <w:pPr>
        <w:pStyle w:val="2"/>
        <w:spacing w:before="1"/>
      </w:pPr>
      <w:r>
        <w:t>Универсальные</w:t>
      </w:r>
      <w:r>
        <w:rPr>
          <w:spacing w:val="-3"/>
        </w:rPr>
        <w:t xml:space="preserve"> </w:t>
      </w:r>
      <w:r>
        <w:t>учебные</w:t>
      </w:r>
      <w:r>
        <w:rPr>
          <w:spacing w:val="-3"/>
        </w:rPr>
        <w:t xml:space="preserve"> </w:t>
      </w:r>
      <w:r>
        <w:t>действия</w:t>
      </w:r>
      <w:r>
        <w:rPr>
          <w:spacing w:val="-4"/>
        </w:rPr>
        <w:t xml:space="preserve"> </w:t>
      </w:r>
      <w:r>
        <w:t>(пропедевтический</w:t>
      </w:r>
      <w:r>
        <w:rPr>
          <w:spacing w:val="-4"/>
        </w:rPr>
        <w:t xml:space="preserve"> </w:t>
      </w:r>
      <w:r>
        <w:t>уровень)</w:t>
      </w:r>
    </w:p>
    <w:p w:rsidR="00BC1CA5" w:rsidRDefault="0022664F">
      <w:pPr>
        <w:pStyle w:val="3"/>
        <w:spacing w:before="4"/>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ind w:right="1072" w:firstLine="0"/>
        <w:jc w:val="left"/>
        <w:rPr>
          <w:sz w:val="28"/>
        </w:rPr>
      </w:pPr>
      <w:r>
        <w:rPr>
          <w:sz w:val="28"/>
        </w:rPr>
        <w:t>наблюдать</w:t>
      </w:r>
      <w:r>
        <w:rPr>
          <w:spacing w:val="26"/>
          <w:sz w:val="28"/>
        </w:rPr>
        <w:t xml:space="preserve"> </w:t>
      </w:r>
      <w:r>
        <w:rPr>
          <w:sz w:val="28"/>
        </w:rPr>
        <w:t>математические</w:t>
      </w:r>
      <w:r>
        <w:rPr>
          <w:spacing w:val="25"/>
          <w:sz w:val="28"/>
        </w:rPr>
        <w:t xml:space="preserve"> </w:t>
      </w:r>
      <w:r>
        <w:rPr>
          <w:sz w:val="28"/>
        </w:rPr>
        <w:t>отношения</w:t>
      </w:r>
      <w:r>
        <w:rPr>
          <w:spacing w:val="28"/>
          <w:sz w:val="28"/>
        </w:rPr>
        <w:t xml:space="preserve"> </w:t>
      </w:r>
      <w:r>
        <w:rPr>
          <w:sz w:val="28"/>
        </w:rPr>
        <w:t>(часть-целое,</w:t>
      </w:r>
      <w:r>
        <w:rPr>
          <w:spacing w:val="24"/>
          <w:sz w:val="28"/>
        </w:rPr>
        <w:t xml:space="preserve"> </w:t>
      </w:r>
      <w:r>
        <w:rPr>
          <w:sz w:val="28"/>
        </w:rPr>
        <w:t>больше-меньше)</w:t>
      </w:r>
      <w:r>
        <w:rPr>
          <w:spacing w:val="28"/>
          <w:sz w:val="28"/>
        </w:rPr>
        <w:t xml:space="preserve"> </w:t>
      </w:r>
      <w:r>
        <w:rPr>
          <w:sz w:val="28"/>
        </w:rPr>
        <w:t>в</w:t>
      </w:r>
      <w:r>
        <w:rPr>
          <w:spacing w:val="24"/>
          <w:sz w:val="28"/>
        </w:rPr>
        <w:t xml:space="preserve"> </w:t>
      </w:r>
      <w:r>
        <w:rPr>
          <w:sz w:val="28"/>
        </w:rPr>
        <w:t>окру-</w:t>
      </w:r>
      <w:r>
        <w:rPr>
          <w:spacing w:val="-67"/>
          <w:sz w:val="28"/>
        </w:rPr>
        <w:t xml:space="preserve"> </w:t>
      </w:r>
      <w:r>
        <w:rPr>
          <w:sz w:val="28"/>
        </w:rPr>
        <w:t>жающем</w:t>
      </w:r>
      <w:r>
        <w:rPr>
          <w:spacing w:val="-2"/>
          <w:sz w:val="28"/>
        </w:rPr>
        <w:t xml:space="preserve"> </w:t>
      </w:r>
      <w:r>
        <w:rPr>
          <w:sz w:val="28"/>
        </w:rPr>
        <w:t>мире;</w:t>
      </w:r>
    </w:p>
    <w:p w:rsidR="00BC1CA5" w:rsidRDefault="0022664F" w:rsidP="005772E5">
      <w:pPr>
        <w:pStyle w:val="a5"/>
        <w:numPr>
          <w:ilvl w:val="0"/>
          <w:numId w:val="35"/>
        </w:numPr>
        <w:tabs>
          <w:tab w:val="left" w:pos="377"/>
        </w:tabs>
        <w:ind w:right="1069" w:firstLine="0"/>
        <w:jc w:val="left"/>
        <w:rPr>
          <w:sz w:val="28"/>
        </w:rPr>
      </w:pPr>
      <w:r>
        <w:rPr>
          <w:sz w:val="28"/>
        </w:rPr>
        <w:t>характеризовать</w:t>
      </w:r>
      <w:r>
        <w:rPr>
          <w:spacing w:val="28"/>
          <w:sz w:val="28"/>
        </w:rPr>
        <w:t xml:space="preserve"> </w:t>
      </w:r>
      <w:r>
        <w:rPr>
          <w:sz w:val="28"/>
        </w:rPr>
        <w:t>назначение</w:t>
      </w:r>
      <w:r>
        <w:rPr>
          <w:spacing w:val="31"/>
          <w:sz w:val="28"/>
        </w:rPr>
        <w:t xml:space="preserve"> </w:t>
      </w:r>
      <w:r>
        <w:rPr>
          <w:sz w:val="28"/>
        </w:rPr>
        <w:t>и</w:t>
      </w:r>
      <w:r>
        <w:rPr>
          <w:spacing w:val="31"/>
          <w:sz w:val="28"/>
        </w:rPr>
        <w:t xml:space="preserve"> </w:t>
      </w:r>
      <w:r>
        <w:rPr>
          <w:sz w:val="28"/>
        </w:rPr>
        <w:t>использовать</w:t>
      </w:r>
      <w:r>
        <w:rPr>
          <w:spacing w:val="31"/>
          <w:sz w:val="28"/>
        </w:rPr>
        <w:t xml:space="preserve"> </w:t>
      </w:r>
      <w:r>
        <w:rPr>
          <w:sz w:val="28"/>
        </w:rPr>
        <w:t>простейшие</w:t>
      </w:r>
      <w:r>
        <w:rPr>
          <w:spacing w:val="31"/>
          <w:sz w:val="28"/>
        </w:rPr>
        <w:t xml:space="preserve"> </w:t>
      </w:r>
      <w:r>
        <w:rPr>
          <w:sz w:val="28"/>
        </w:rPr>
        <w:t>измерительные</w:t>
      </w:r>
      <w:r>
        <w:rPr>
          <w:spacing w:val="31"/>
          <w:sz w:val="28"/>
        </w:rPr>
        <w:t xml:space="preserve"> </w:t>
      </w:r>
      <w:r>
        <w:rPr>
          <w:sz w:val="28"/>
        </w:rPr>
        <w:t>при-</w:t>
      </w:r>
      <w:r>
        <w:rPr>
          <w:spacing w:val="-67"/>
          <w:sz w:val="28"/>
        </w:rPr>
        <w:t xml:space="preserve"> </w:t>
      </w:r>
      <w:r>
        <w:rPr>
          <w:sz w:val="28"/>
        </w:rPr>
        <w:t>боры</w:t>
      </w:r>
      <w:r>
        <w:rPr>
          <w:spacing w:val="-1"/>
          <w:sz w:val="28"/>
        </w:rPr>
        <w:t xml:space="preserve"> </w:t>
      </w:r>
      <w:r>
        <w:rPr>
          <w:sz w:val="28"/>
        </w:rPr>
        <w:t>(сантиметровая лента,</w:t>
      </w:r>
      <w:r>
        <w:rPr>
          <w:spacing w:val="-2"/>
          <w:sz w:val="28"/>
        </w:rPr>
        <w:t xml:space="preserve"> </w:t>
      </w:r>
      <w:r>
        <w:rPr>
          <w:sz w:val="28"/>
        </w:rPr>
        <w:t>весы);</w:t>
      </w:r>
    </w:p>
    <w:p w:rsidR="00BC1CA5" w:rsidRDefault="0022664F" w:rsidP="005772E5">
      <w:pPr>
        <w:pStyle w:val="a5"/>
        <w:numPr>
          <w:ilvl w:val="0"/>
          <w:numId w:val="35"/>
        </w:numPr>
        <w:tabs>
          <w:tab w:val="left" w:pos="377"/>
        </w:tabs>
        <w:ind w:right="1064" w:firstLine="0"/>
        <w:jc w:val="left"/>
        <w:rPr>
          <w:sz w:val="28"/>
        </w:rPr>
      </w:pPr>
      <w:r>
        <w:rPr>
          <w:sz w:val="28"/>
        </w:rPr>
        <w:t>сравнивать</w:t>
      </w:r>
      <w:r>
        <w:rPr>
          <w:spacing w:val="2"/>
          <w:sz w:val="28"/>
        </w:rPr>
        <w:t xml:space="preserve"> </w:t>
      </w:r>
      <w:r>
        <w:rPr>
          <w:sz w:val="28"/>
        </w:rPr>
        <w:t>группы</w:t>
      </w:r>
      <w:r>
        <w:rPr>
          <w:spacing w:val="3"/>
          <w:sz w:val="28"/>
        </w:rPr>
        <w:t xml:space="preserve"> </w:t>
      </w:r>
      <w:r>
        <w:rPr>
          <w:sz w:val="28"/>
        </w:rPr>
        <w:t>объектов</w:t>
      </w:r>
      <w:r>
        <w:rPr>
          <w:spacing w:val="1"/>
          <w:sz w:val="28"/>
        </w:rPr>
        <w:t xml:space="preserve"> </w:t>
      </w:r>
      <w:r>
        <w:rPr>
          <w:sz w:val="28"/>
        </w:rPr>
        <w:t>(чисел,</w:t>
      </w:r>
      <w:r>
        <w:rPr>
          <w:spacing w:val="3"/>
          <w:sz w:val="28"/>
        </w:rPr>
        <w:t xml:space="preserve"> </w:t>
      </w:r>
      <w:r>
        <w:rPr>
          <w:sz w:val="28"/>
        </w:rPr>
        <w:t>величин,</w:t>
      </w:r>
      <w:r>
        <w:rPr>
          <w:spacing w:val="3"/>
          <w:sz w:val="28"/>
        </w:rPr>
        <w:t xml:space="preserve"> </w:t>
      </w:r>
      <w:r>
        <w:rPr>
          <w:sz w:val="28"/>
        </w:rPr>
        <w:t>геометрических</w:t>
      </w:r>
      <w:r>
        <w:rPr>
          <w:spacing w:val="5"/>
          <w:sz w:val="28"/>
        </w:rPr>
        <w:t xml:space="preserve"> </w:t>
      </w:r>
      <w:r>
        <w:rPr>
          <w:sz w:val="28"/>
        </w:rPr>
        <w:t>фигур)</w:t>
      </w:r>
      <w:r>
        <w:rPr>
          <w:spacing w:val="4"/>
          <w:sz w:val="28"/>
        </w:rPr>
        <w:t xml:space="preserve"> </w:t>
      </w:r>
      <w:r>
        <w:rPr>
          <w:sz w:val="28"/>
        </w:rPr>
        <w:t>по</w:t>
      </w:r>
      <w:r>
        <w:rPr>
          <w:spacing w:val="2"/>
          <w:sz w:val="28"/>
        </w:rPr>
        <w:t xml:space="preserve"> </w:t>
      </w:r>
      <w:r>
        <w:rPr>
          <w:sz w:val="28"/>
        </w:rPr>
        <w:t>само-</w:t>
      </w:r>
      <w:r>
        <w:rPr>
          <w:spacing w:val="-67"/>
          <w:sz w:val="28"/>
        </w:rPr>
        <w:t xml:space="preserve"> </w:t>
      </w:r>
      <w:r>
        <w:rPr>
          <w:sz w:val="28"/>
        </w:rPr>
        <w:t>стоятельно выбранному</w:t>
      </w:r>
      <w:r>
        <w:rPr>
          <w:spacing w:val="-4"/>
          <w:sz w:val="28"/>
        </w:rPr>
        <w:t xml:space="preserve"> </w:t>
      </w:r>
      <w:r>
        <w:rPr>
          <w:sz w:val="28"/>
        </w:rPr>
        <w:t>основанию;</w:t>
      </w:r>
    </w:p>
    <w:p w:rsidR="00BC1CA5" w:rsidRDefault="0022664F" w:rsidP="005772E5">
      <w:pPr>
        <w:pStyle w:val="a5"/>
        <w:numPr>
          <w:ilvl w:val="0"/>
          <w:numId w:val="35"/>
        </w:numPr>
        <w:tabs>
          <w:tab w:val="left" w:pos="377"/>
        </w:tabs>
        <w:ind w:right="1068" w:firstLine="0"/>
        <w:jc w:val="left"/>
        <w:rPr>
          <w:sz w:val="28"/>
        </w:rPr>
      </w:pPr>
      <w:r>
        <w:rPr>
          <w:sz w:val="28"/>
        </w:rPr>
        <w:t>распределять</w:t>
      </w:r>
      <w:r>
        <w:rPr>
          <w:spacing w:val="25"/>
          <w:sz w:val="28"/>
        </w:rPr>
        <w:t xml:space="preserve"> </w:t>
      </w:r>
      <w:r>
        <w:rPr>
          <w:sz w:val="28"/>
        </w:rPr>
        <w:t>(классифицировать)</w:t>
      </w:r>
      <w:r>
        <w:rPr>
          <w:spacing w:val="27"/>
          <w:sz w:val="28"/>
        </w:rPr>
        <w:t xml:space="preserve"> </w:t>
      </w:r>
      <w:r>
        <w:rPr>
          <w:sz w:val="28"/>
        </w:rPr>
        <w:t>объекты</w:t>
      </w:r>
      <w:r>
        <w:rPr>
          <w:spacing w:val="28"/>
          <w:sz w:val="28"/>
        </w:rPr>
        <w:t xml:space="preserve"> </w:t>
      </w:r>
      <w:r>
        <w:rPr>
          <w:sz w:val="28"/>
        </w:rPr>
        <w:t>(числа,</w:t>
      </w:r>
      <w:r>
        <w:rPr>
          <w:spacing w:val="27"/>
          <w:sz w:val="28"/>
        </w:rPr>
        <w:t xml:space="preserve"> </w:t>
      </w:r>
      <w:r>
        <w:rPr>
          <w:sz w:val="28"/>
        </w:rPr>
        <w:t>величины,</w:t>
      </w:r>
      <w:r>
        <w:rPr>
          <w:spacing w:val="26"/>
          <w:sz w:val="28"/>
        </w:rPr>
        <w:t xml:space="preserve"> </w:t>
      </w:r>
      <w:r>
        <w:rPr>
          <w:sz w:val="28"/>
        </w:rPr>
        <w:t>геометрические</w:t>
      </w:r>
      <w:r>
        <w:rPr>
          <w:spacing w:val="-67"/>
          <w:sz w:val="28"/>
        </w:rPr>
        <w:t xml:space="preserve"> </w:t>
      </w:r>
      <w:r>
        <w:rPr>
          <w:sz w:val="28"/>
        </w:rPr>
        <w:t>фигуры,</w:t>
      </w:r>
      <w:r>
        <w:rPr>
          <w:spacing w:val="-2"/>
          <w:sz w:val="28"/>
        </w:rPr>
        <w:t xml:space="preserve"> </w:t>
      </w:r>
      <w:r>
        <w:rPr>
          <w:sz w:val="28"/>
        </w:rPr>
        <w:t>текстовые задачи в</w:t>
      </w:r>
      <w:r>
        <w:rPr>
          <w:spacing w:val="-1"/>
          <w:sz w:val="28"/>
        </w:rPr>
        <w:t xml:space="preserve"> </w:t>
      </w:r>
      <w:r>
        <w:rPr>
          <w:sz w:val="28"/>
        </w:rPr>
        <w:t>одно</w:t>
      </w:r>
      <w:r>
        <w:rPr>
          <w:spacing w:val="-4"/>
          <w:sz w:val="28"/>
        </w:rPr>
        <w:t xml:space="preserve"> </w:t>
      </w:r>
      <w:r>
        <w:rPr>
          <w:sz w:val="28"/>
        </w:rPr>
        <w:t>действие) на группы;</w:t>
      </w:r>
    </w:p>
    <w:p w:rsidR="00BC1CA5" w:rsidRDefault="0022664F" w:rsidP="005772E5">
      <w:pPr>
        <w:pStyle w:val="a5"/>
        <w:numPr>
          <w:ilvl w:val="0"/>
          <w:numId w:val="35"/>
        </w:numPr>
        <w:tabs>
          <w:tab w:val="left" w:pos="377"/>
        </w:tabs>
        <w:spacing w:line="321" w:lineRule="exact"/>
        <w:ind w:left="376"/>
        <w:jc w:val="left"/>
        <w:rPr>
          <w:sz w:val="28"/>
        </w:rPr>
      </w:pPr>
      <w:r>
        <w:rPr>
          <w:sz w:val="28"/>
        </w:rPr>
        <w:t>обнаруживать</w:t>
      </w:r>
      <w:r>
        <w:rPr>
          <w:spacing w:val="-5"/>
          <w:sz w:val="28"/>
        </w:rPr>
        <w:t xml:space="preserve"> </w:t>
      </w:r>
      <w:r>
        <w:rPr>
          <w:sz w:val="28"/>
        </w:rPr>
        <w:t>модели</w:t>
      </w:r>
      <w:r>
        <w:rPr>
          <w:spacing w:val="-2"/>
          <w:sz w:val="28"/>
        </w:rPr>
        <w:t xml:space="preserve"> </w:t>
      </w:r>
      <w:r>
        <w:rPr>
          <w:sz w:val="28"/>
        </w:rPr>
        <w:t>геометрических</w:t>
      </w:r>
      <w:r>
        <w:rPr>
          <w:spacing w:val="-4"/>
          <w:sz w:val="28"/>
        </w:rPr>
        <w:t xml:space="preserve"> </w:t>
      </w:r>
      <w:r>
        <w:rPr>
          <w:sz w:val="28"/>
        </w:rPr>
        <w:t>фигур</w:t>
      </w:r>
      <w:r>
        <w:rPr>
          <w:spacing w:val="-1"/>
          <w:sz w:val="28"/>
        </w:rPr>
        <w:t xml:space="preserve"> </w:t>
      </w:r>
      <w:r>
        <w:rPr>
          <w:sz w:val="28"/>
        </w:rPr>
        <w:t>в</w:t>
      </w:r>
      <w:r>
        <w:rPr>
          <w:spacing w:val="-4"/>
          <w:sz w:val="28"/>
        </w:rPr>
        <w:t xml:space="preserve"> </w:t>
      </w:r>
      <w:r>
        <w:rPr>
          <w:sz w:val="28"/>
        </w:rPr>
        <w:t>окружающем</w:t>
      </w:r>
      <w:r>
        <w:rPr>
          <w:spacing w:val="-2"/>
          <w:sz w:val="28"/>
        </w:rPr>
        <w:t xml:space="preserve"> </w:t>
      </w:r>
      <w:r>
        <w:rPr>
          <w:sz w:val="28"/>
        </w:rPr>
        <w:t>мире;</w:t>
      </w:r>
    </w:p>
    <w:p w:rsidR="00BC1CA5" w:rsidRDefault="0022664F" w:rsidP="005772E5">
      <w:pPr>
        <w:pStyle w:val="a5"/>
        <w:numPr>
          <w:ilvl w:val="0"/>
          <w:numId w:val="35"/>
        </w:numPr>
        <w:tabs>
          <w:tab w:val="left" w:pos="377"/>
        </w:tabs>
        <w:ind w:right="1064" w:firstLine="0"/>
        <w:jc w:val="left"/>
        <w:rPr>
          <w:sz w:val="28"/>
        </w:rPr>
      </w:pPr>
      <w:r>
        <w:rPr>
          <w:sz w:val="28"/>
        </w:rPr>
        <w:t>вести</w:t>
      </w:r>
      <w:r>
        <w:rPr>
          <w:spacing w:val="23"/>
          <w:sz w:val="28"/>
        </w:rPr>
        <w:t xml:space="preserve"> </w:t>
      </w:r>
      <w:r>
        <w:rPr>
          <w:sz w:val="28"/>
        </w:rPr>
        <w:t>поиск</w:t>
      </w:r>
      <w:r>
        <w:rPr>
          <w:spacing w:val="24"/>
          <w:sz w:val="28"/>
        </w:rPr>
        <w:t xml:space="preserve"> </w:t>
      </w:r>
      <w:r>
        <w:rPr>
          <w:sz w:val="28"/>
        </w:rPr>
        <w:t>различных</w:t>
      </w:r>
      <w:r>
        <w:rPr>
          <w:spacing w:val="24"/>
          <w:sz w:val="28"/>
        </w:rPr>
        <w:t xml:space="preserve"> </w:t>
      </w:r>
      <w:r>
        <w:rPr>
          <w:sz w:val="28"/>
        </w:rPr>
        <w:t>решений</w:t>
      </w:r>
      <w:r>
        <w:rPr>
          <w:spacing w:val="24"/>
          <w:sz w:val="28"/>
        </w:rPr>
        <w:t xml:space="preserve"> </w:t>
      </w:r>
      <w:r>
        <w:rPr>
          <w:sz w:val="28"/>
        </w:rPr>
        <w:t>задачи</w:t>
      </w:r>
      <w:r>
        <w:rPr>
          <w:spacing w:val="27"/>
          <w:sz w:val="28"/>
        </w:rPr>
        <w:t xml:space="preserve"> </w:t>
      </w:r>
      <w:r>
        <w:rPr>
          <w:sz w:val="28"/>
        </w:rPr>
        <w:t>(расчётной,</w:t>
      </w:r>
      <w:r>
        <w:rPr>
          <w:spacing w:val="25"/>
          <w:sz w:val="28"/>
        </w:rPr>
        <w:t xml:space="preserve"> </w:t>
      </w:r>
      <w:r>
        <w:rPr>
          <w:sz w:val="28"/>
        </w:rPr>
        <w:t>с</w:t>
      </w:r>
      <w:r>
        <w:rPr>
          <w:spacing w:val="23"/>
          <w:sz w:val="28"/>
        </w:rPr>
        <w:t xml:space="preserve"> </w:t>
      </w:r>
      <w:r>
        <w:rPr>
          <w:sz w:val="28"/>
        </w:rPr>
        <w:t>геометрическим</w:t>
      </w:r>
      <w:r>
        <w:rPr>
          <w:spacing w:val="23"/>
          <w:sz w:val="28"/>
        </w:rPr>
        <w:t xml:space="preserve"> </w:t>
      </w:r>
      <w:r>
        <w:rPr>
          <w:sz w:val="28"/>
        </w:rPr>
        <w:t>содер-</w:t>
      </w:r>
      <w:r>
        <w:rPr>
          <w:spacing w:val="-67"/>
          <w:sz w:val="28"/>
        </w:rPr>
        <w:t xml:space="preserve"> </w:t>
      </w:r>
      <w:r>
        <w:rPr>
          <w:sz w:val="28"/>
        </w:rPr>
        <w:t>жанием);</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воспроизводить</w:t>
      </w:r>
      <w:r>
        <w:rPr>
          <w:spacing w:val="1"/>
          <w:sz w:val="28"/>
        </w:rPr>
        <w:t xml:space="preserve"> </w:t>
      </w:r>
      <w:r>
        <w:rPr>
          <w:sz w:val="28"/>
        </w:rPr>
        <w:t>порядок</w:t>
      </w:r>
      <w:r>
        <w:rPr>
          <w:spacing w:val="1"/>
          <w:sz w:val="28"/>
        </w:rPr>
        <w:t xml:space="preserve"> </w:t>
      </w:r>
      <w:r>
        <w:rPr>
          <w:sz w:val="28"/>
        </w:rPr>
        <w:t>выполнения</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числовом</w:t>
      </w:r>
      <w:r>
        <w:rPr>
          <w:spacing w:val="1"/>
          <w:sz w:val="28"/>
        </w:rPr>
        <w:t xml:space="preserve"> </w:t>
      </w:r>
      <w:r>
        <w:rPr>
          <w:sz w:val="28"/>
        </w:rPr>
        <w:t>выражении,</w:t>
      </w:r>
      <w:r>
        <w:rPr>
          <w:spacing w:val="1"/>
          <w:sz w:val="28"/>
        </w:rPr>
        <w:t xml:space="preserve"> </w:t>
      </w:r>
      <w:r>
        <w:rPr>
          <w:sz w:val="28"/>
        </w:rPr>
        <w:t>со-</w:t>
      </w:r>
      <w:r>
        <w:rPr>
          <w:spacing w:val="-67"/>
          <w:sz w:val="28"/>
        </w:rPr>
        <w:t xml:space="preserve"> </w:t>
      </w:r>
      <w:r>
        <w:rPr>
          <w:sz w:val="28"/>
        </w:rPr>
        <w:t>держащем</w:t>
      </w:r>
      <w:r>
        <w:rPr>
          <w:spacing w:val="-1"/>
          <w:sz w:val="28"/>
        </w:rPr>
        <w:t xml:space="preserve"> </w:t>
      </w:r>
      <w:r>
        <w:rPr>
          <w:sz w:val="28"/>
        </w:rPr>
        <w:t>действия</w:t>
      </w:r>
      <w:r>
        <w:rPr>
          <w:spacing w:val="-4"/>
          <w:sz w:val="28"/>
        </w:rPr>
        <w:t xml:space="preserve"> </w:t>
      </w:r>
      <w:r>
        <w:rPr>
          <w:sz w:val="28"/>
        </w:rPr>
        <w:t>сложения и</w:t>
      </w:r>
      <w:r>
        <w:rPr>
          <w:spacing w:val="1"/>
          <w:sz w:val="28"/>
        </w:rPr>
        <w:t xml:space="preserve"> </w:t>
      </w:r>
      <w:r>
        <w:rPr>
          <w:sz w:val="28"/>
        </w:rPr>
        <w:t>вычитания (со скобками/</w:t>
      </w:r>
      <w:r>
        <w:rPr>
          <w:spacing w:val="1"/>
          <w:sz w:val="28"/>
        </w:rPr>
        <w:t xml:space="preserve"> </w:t>
      </w:r>
      <w:r>
        <w:rPr>
          <w:sz w:val="28"/>
        </w:rPr>
        <w:t>без</w:t>
      </w:r>
      <w:r>
        <w:rPr>
          <w:spacing w:val="-4"/>
          <w:sz w:val="28"/>
        </w:rPr>
        <w:t xml:space="preserve"> </w:t>
      </w:r>
      <w:r>
        <w:rPr>
          <w:sz w:val="28"/>
        </w:rPr>
        <w:t>скобок);</w:t>
      </w:r>
    </w:p>
    <w:p w:rsidR="00BC1CA5" w:rsidRDefault="0022664F" w:rsidP="005772E5">
      <w:pPr>
        <w:pStyle w:val="a5"/>
        <w:numPr>
          <w:ilvl w:val="0"/>
          <w:numId w:val="35"/>
        </w:numPr>
        <w:tabs>
          <w:tab w:val="left" w:pos="377"/>
        </w:tabs>
        <w:ind w:right="1067" w:firstLine="0"/>
        <w:jc w:val="left"/>
        <w:rPr>
          <w:sz w:val="28"/>
        </w:rPr>
      </w:pPr>
      <w:r>
        <w:rPr>
          <w:sz w:val="28"/>
        </w:rPr>
        <w:t>устанавливать</w:t>
      </w:r>
      <w:r>
        <w:rPr>
          <w:spacing w:val="6"/>
          <w:sz w:val="28"/>
        </w:rPr>
        <w:t xml:space="preserve"> </w:t>
      </w:r>
      <w:r>
        <w:rPr>
          <w:sz w:val="28"/>
        </w:rPr>
        <w:t>соответствие</w:t>
      </w:r>
      <w:r>
        <w:rPr>
          <w:spacing w:val="9"/>
          <w:sz w:val="28"/>
        </w:rPr>
        <w:t xml:space="preserve"> </w:t>
      </w:r>
      <w:r>
        <w:rPr>
          <w:sz w:val="28"/>
        </w:rPr>
        <w:t>между</w:t>
      </w:r>
      <w:r>
        <w:rPr>
          <w:spacing w:val="4"/>
          <w:sz w:val="28"/>
        </w:rPr>
        <w:t xml:space="preserve"> </w:t>
      </w:r>
      <w:r>
        <w:rPr>
          <w:sz w:val="28"/>
        </w:rPr>
        <w:t>математическим</w:t>
      </w:r>
      <w:r>
        <w:rPr>
          <w:spacing w:val="9"/>
          <w:sz w:val="28"/>
        </w:rPr>
        <w:t xml:space="preserve"> </w:t>
      </w:r>
      <w:r>
        <w:rPr>
          <w:sz w:val="28"/>
        </w:rPr>
        <w:t>выражением</w:t>
      </w:r>
      <w:r>
        <w:rPr>
          <w:spacing w:val="5"/>
          <w:sz w:val="28"/>
        </w:rPr>
        <w:t xml:space="preserve"> </w:t>
      </w:r>
      <w:r>
        <w:rPr>
          <w:sz w:val="28"/>
        </w:rPr>
        <w:t>и</w:t>
      </w:r>
      <w:r>
        <w:rPr>
          <w:spacing w:val="9"/>
          <w:sz w:val="28"/>
        </w:rPr>
        <w:t xml:space="preserve"> </w:t>
      </w:r>
      <w:r>
        <w:rPr>
          <w:sz w:val="28"/>
        </w:rPr>
        <w:t>его</w:t>
      </w:r>
      <w:r>
        <w:rPr>
          <w:spacing w:val="9"/>
          <w:sz w:val="28"/>
        </w:rPr>
        <w:t xml:space="preserve"> </w:t>
      </w:r>
      <w:r>
        <w:rPr>
          <w:sz w:val="28"/>
        </w:rPr>
        <w:t>тексто-</w:t>
      </w:r>
      <w:r>
        <w:rPr>
          <w:spacing w:val="-67"/>
          <w:sz w:val="28"/>
        </w:rPr>
        <w:t xml:space="preserve"> </w:t>
      </w:r>
      <w:r>
        <w:rPr>
          <w:sz w:val="28"/>
        </w:rPr>
        <w:t>вым</w:t>
      </w:r>
      <w:r>
        <w:rPr>
          <w:spacing w:val="-1"/>
          <w:sz w:val="28"/>
        </w:rPr>
        <w:t xml:space="preserve"> </w:t>
      </w:r>
      <w:r>
        <w:rPr>
          <w:sz w:val="28"/>
        </w:rPr>
        <w:t>описанием;</w:t>
      </w:r>
    </w:p>
    <w:p w:rsidR="00BC1CA5" w:rsidRDefault="0022664F" w:rsidP="005772E5">
      <w:pPr>
        <w:pStyle w:val="a5"/>
        <w:numPr>
          <w:ilvl w:val="0"/>
          <w:numId w:val="35"/>
        </w:numPr>
        <w:tabs>
          <w:tab w:val="left" w:pos="377"/>
        </w:tabs>
        <w:spacing w:line="321" w:lineRule="exact"/>
        <w:ind w:left="376"/>
        <w:jc w:val="left"/>
        <w:rPr>
          <w:sz w:val="28"/>
        </w:rPr>
      </w:pPr>
      <w:r>
        <w:rPr>
          <w:sz w:val="28"/>
        </w:rPr>
        <w:t>подбирать</w:t>
      </w:r>
      <w:r>
        <w:rPr>
          <w:spacing w:val="-4"/>
          <w:sz w:val="28"/>
        </w:rPr>
        <w:t xml:space="preserve"> </w:t>
      </w:r>
      <w:r>
        <w:rPr>
          <w:sz w:val="28"/>
        </w:rPr>
        <w:t>примеры,</w:t>
      </w:r>
      <w:r>
        <w:rPr>
          <w:spacing w:val="-4"/>
          <w:sz w:val="28"/>
        </w:rPr>
        <w:t xml:space="preserve"> </w:t>
      </w:r>
      <w:r>
        <w:rPr>
          <w:sz w:val="28"/>
        </w:rPr>
        <w:t>подтверждающие</w:t>
      </w:r>
      <w:r>
        <w:rPr>
          <w:spacing w:val="-5"/>
          <w:sz w:val="28"/>
        </w:rPr>
        <w:t xml:space="preserve"> </w:t>
      </w:r>
      <w:r>
        <w:rPr>
          <w:sz w:val="28"/>
        </w:rPr>
        <w:t>суждение,</w:t>
      </w:r>
      <w:r>
        <w:rPr>
          <w:spacing w:val="-3"/>
          <w:sz w:val="28"/>
        </w:rPr>
        <w:t xml:space="preserve"> </w:t>
      </w:r>
      <w:r>
        <w:rPr>
          <w:sz w:val="28"/>
        </w:rPr>
        <w:t>вывод,</w:t>
      </w:r>
      <w:r>
        <w:rPr>
          <w:spacing w:val="-4"/>
          <w:sz w:val="28"/>
        </w:rPr>
        <w:t xml:space="preserve"> </w:t>
      </w:r>
      <w:r>
        <w:rPr>
          <w:sz w:val="28"/>
        </w:rPr>
        <w:t>ответ.</w:t>
      </w:r>
    </w:p>
    <w:p w:rsidR="00BC1CA5" w:rsidRDefault="0022664F">
      <w:pPr>
        <w:spacing w:line="322"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2" w:firstLine="0"/>
        <w:jc w:val="left"/>
        <w:rPr>
          <w:sz w:val="28"/>
        </w:rPr>
      </w:pPr>
      <w:r>
        <w:rPr>
          <w:sz w:val="28"/>
        </w:rPr>
        <w:t>извлекать</w:t>
      </w:r>
      <w:r>
        <w:rPr>
          <w:spacing w:val="35"/>
          <w:sz w:val="28"/>
        </w:rPr>
        <w:t xml:space="preserve"> </w:t>
      </w:r>
      <w:r>
        <w:rPr>
          <w:sz w:val="28"/>
        </w:rPr>
        <w:t>и</w:t>
      </w:r>
      <w:r>
        <w:rPr>
          <w:spacing w:val="34"/>
          <w:sz w:val="28"/>
        </w:rPr>
        <w:t xml:space="preserve"> </w:t>
      </w:r>
      <w:r>
        <w:rPr>
          <w:sz w:val="28"/>
        </w:rPr>
        <w:t>использовать</w:t>
      </w:r>
      <w:r>
        <w:rPr>
          <w:spacing w:val="34"/>
          <w:sz w:val="28"/>
        </w:rPr>
        <w:t xml:space="preserve"> </w:t>
      </w:r>
      <w:r>
        <w:rPr>
          <w:sz w:val="28"/>
        </w:rPr>
        <w:t>информацию,</w:t>
      </w:r>
      <w:r>
        <w:rPr>
          <w:spacing w:val="35"/>
          <w:sz w:val="28"/>
        </w:rPr>
        <w:t xml:space="preserve"> </w:t>
      </w:r>
      <w:r>
        <w:rPr>
          <w:sz w:val="28"/>
        </w:rPr>
        <w:t>представленную</w:t>
      </w:r>
      <w:r>
        <w:rPr>
          <w:spacing w:val="35"/>
          <w:sz w:val="28"/>
        </w:rPr>
        <w:t xml:space="preserve"> </w:t>
      </w:r>
      <w:r>
        <w:rPr>
          <w:sz w:val="28"/>
        </w:rPr>
        <w:t>в</w:t>
      </w:r>
      <w:r>
        <w:rPr>
          <w:spacing w:val="35"/>
          <w:sz w:val="28"/>
        </w:rPr>
        <w:t xml:space="preserve"> </w:t>
      </w:r>
      <w:r>
        <w:rPr>
          <w:sz w:val="28"/>
        </w:rPr>
        <w:t>текстовой,</w:t>
      </w:r>
      <w:r>
        <w:rPr>
          <w:spacing w:val="35"/>
          <w:sz w:val="28"/>
        </w:rPr>
        <w:t xml:space="preserve"> </w:t>
      </w:r>
      <w:r>
        <w:rPr>
          <w:sz w:val="28"/>
        </w:rPr>
        <w:t>графи-</w:t>
      </w:r>
      <w:r>
        <w:rPr>
          <w:spacing w:val="-67"/>
          <w:sz w:val="28"/>
        </w:rPr>
        <w:t xml:space="preserve"> </w:t>
      </w:r>
      <w:r>
        <w:rPr>
          <w:sz w:val="28"/>
        </w:rPr>
        <w:t>ческой</w:t>
      </w:r>
      <w:r>
        <w:rPr>
          <w:spacing w:val="-1"/>
          <w:sz w:val="28"/>
        </w:rPr>
        <w:t xml:space="preserve"> </w:t>
      </w:r>
      <w:r>
        <w:rPr>
          <w:sz w:val="28"/>
        </w:rPr>
        <w:t>(рисунок,</w:t>
      </w:r>
      <w:r>
        <w:rPr>
          <w:spacing w:val="-1"/>
          <w:sz w:val="28"/>
        </w:rPr>
        <w:t xml:space="preserve"> </w:t>
      </w:r>
      <w:r>
        <w:rPr>
          <w:sz w:val="28"/>
        </w:rPr>
        <w:t>схема,</w:t>
      </w:r>
      <w:r>
        <w:rPr>
          <w:spacing w:val="-1"/>
          <w:sz w:val="28"/>
        </w:rPr>
        <w:t xml:space="preserve"> </w:t>
      </w:r>
      <w:r>
        <w:rPr>
          <w:sz w:val="28"/>
        </w:rPr>
        <w:t>таблица)</w:t>
      </w:r>
      <w:r>
        <w:rPr>
          <w:spacing w:val="-3"/>
          <w:sz w:val="28"/>
        </w:rPr>
        <w:t xml:space="preserve"> </w:t>
      </w:r>
      <w:r>
        <w:rPr>
          <w:sz w:val="28"/>
        </w:rPr>
        <w:t>форме,</w:t>
      </w:r>
      <w:r>
        <w:rPr>
          <w:spacing w:val="-1"/>
          <w:sz w:val="28"/>
        </w:rPr>
        <w:t xml:space="preserve"> </w:t>
      </w:r>
      <w:r>
        <w:rPr>
          <w:sz w:val="28"/>
        </w:rPr>
        <w:t>заполнять</w:t>
      </w:r>
      <w:r>
        <w:rPr>
          <w:spacing w:val="-3"/>
          <w:sz w:val="28"/>
        </w:rPr>
        <w:t xml:space="preserve"> </w:t>
      </w:r>
      <w:r>
        <w:rPr>
          <w:sz w:val="28"/>
        </w:rPr>
        <w:t>таблицы;</w:t>
      </w:r>
    </w:p>
    <w:p w:rsidR="00BC1CA5" w:rsidRDefault="0022664F" w:rsidP="005772E5">
      <w:pPr>
        <w:pStyle w:val="a5"/>
        <w:numPr>
          <w:ilvl w:val="0"/>
          <w:numId w:val="35"/>
        </w:numPr>
        <w:tabs>
          <w:tab w:val="left" w:pos="377"/>
        </w:tabs>
        <w:ind w:right="1068" w:firstLine="0"/>
        <w:jc w:val="left"/>
        <w:rPr>
          <w:sz w:val="28"/>
        </w:rPr>
      </w:pPr>
      <w:r>
        <w:rPr>
          <w:sz w:val="28"/>
        </w:rPr>
        <w:t>устанавливать</w:t>
      </w:r>
      <w:r>
        <w:rPr>
          <w:spacing w:val="14"/>
          <w:sz w:val="28"/>
        </w:rPr>
        <w:t xml:space="preserve"> </w:t>
      </w:r>
      <w:r>
        <w:rPr>
          <w:sz w:val="28"/>
        </w:rPr>
        <w:t>логику</w:t>
      </w:r>
      <w:r>
        <w:rPr>
          <w:spacing w:val="14"/>
          <w:sz w:val="28"/>
        </w:rPr>
        <w:t xml:space="preserve"> </w:t>
      </w:r>
      <w:r>
        <w:rPr>
          <w:sz w:val="28"/>
        </w:rPr>
        <w:t>перебора</w:t>
      </w:r>
      <w:r>
        <w:rPr>
          <w:spacing w:val="16"/>
          <w:sz w:val="28"/>
        </w:rPr>
        <w:t xml:space="preserve"> </w:t>
      </w:r>
      <w:r>
        <w:rPr>
          <w:sz w:val="28"/>
        </w:rPr>
        <w:t>вариантов</w:t>
      </w:r>
      <w:r>
        <w:rPr>
          <w:spacing w:val="16"/>
          <w:sz w:val="28"/>
        </w:rPr>
        <w:t xml:space="preserve"> </w:t>
      </w:r>
      <w:r>
        <w:rPr>
          <w:sz w:val="28"/>
        </w:rPr>
        <w:t>для</w:t>
      </w:r>
      <w:r>
        <w:rPr>
          <w:spacing w:val="14"/>
          <w:sz w:val="28"/>
        </w:rPr>
        <w:t xml:space="preserve"> </w:t>
      </w:r>
      <w:r>
        <w:rPr>
          <w:sz w:val="28"/>
        </w:rPr>
        <w:t>решения</w:t>
      </w:r>
      <w:r>
        <w:rPr>
          <w:spacing w:val="18"/>
          <w:sz w:val="28"/>
        </w:rPr>
        <w:t xml:space="preserve"> </w:t>
      </w:r>
      <w:r>
        <w:rPr>
          <w:sz w:val="28"/>
        </w:rPr>
        <w:t>простейших</w:t>
      </w:r>
      <w:r>
        <w:rPr>
          <w:spacing w:val="17"/>
          <w:sz w:val="28"/>
        </w:rPr>
        <w:t xml:space="preserve"> </w:t>
      </w:r>
      <w:r>
        <w:rPr>
          <w:sz w:val="28"/>
        </w:rPr>
        <w:t>комбина-</w:t>
      </w:r>
      <w:r>
        <w:rPr>
          <w:spacing w:val="-67"/>
          <w:sz w:val="28"/>
        </w:rPr>
        <w:t xml:space="preserve"> </w:t>
      </w:r>
      <w:r>
        <w:rPr>
          <w:sz w:val="28"/>
        </w:rPr>
        <w:t>торных задач;</w:t>
      </w:r>
    </w:p>
    <w:p w:rsidR="00BC1CA5" w:rsidRDefault="0022664F" w:rsidP="005772E5">
      <w:pPr>
        <w:pStyle w:val="a5"/>
        <w:numPr>
          <w:ilvl w:val="0"/>
          <w:numId w:val="35"/>
        </w:numPr>
        <w:tabs>
          <w:tab w:val="left" w:pos="377"/>
        </w:tabs>
        <w:spacing w:line="321" w:lineRule="exact"/>
        <w:ind w:left="376"/>
        <w:jc w:val="left"/>
        <w:rPr>
          <w:sz w:val="28"/>
        </w:rPr>
      </w:pPr>
      <w:r>
        <w:rPr>
          <w:sz w:val="28"/>
        </w:rPr>
        <w:t>дополнять</w:t>
      </w:r>
      <w:r>
        <w:rPr>
          <w:spacing w:val="-5"/>
          <w:sz w:val="28"/>
        </w:rPr>
        <w:t xml:space="preserve"> </w:t>
      </w:r>
      <w:r>
        <w:rPr>
          <w:sz w:val="28"/>
        </w:rPr>
        <w:t>модели</w:t>
      </w:r>
      <w:r>
        <w:rPr>
          <w:spacing w:val="-5"/>
          <w:sz w:val="28"/>
        </w:rPr>
        <w:t xml:space="preserve"> </w:t>
      </w:r>
      <w:r>
        <w:rPr>
          <w:sz w:val="28"/>
        </w:rPr>
        <w:t>(схемы,</w:t>
      </w:r>
      <w:r>
        <w:rPr>
          <w:spacing w:val="-3"/>
          <w:sz w:val="28"/>
        </w:rPr>
        <w:t xml:space="preserve"> </w:t>
      </w:r>
      <w:r>
        <w:rPr>
          <w:sz w:val="28"/>
        </w:rPr>
        <w:t>изображения)</w:t>
      </w:r>
      <w:r>
        <w:rPr>
          <w:spacing w:val="-2"/>
          <w:sz w:val="28"/>
        </w:rPr>
        <w:t xml:space="preserve"> </w:t>
      </w:r>
      <w:r>
        <w:rPr>
          <w:sz w:val="28"/>
        </w:rPr>
        <w:t>готовыми</w:t>
      </w:r>
      <w:r>
        <w:rPr>
          <w:spacing w:val="-2"/>
          <w:sz w:val="28"/>
        </w:rPr>
        <w:t xml:space="preserve"> </w:t>
      </w:r>
      <w:r>
        <w:rPr>
          <w:sz w:val="28"/>
        </w:rPr>
        <w:t>числовыми</w:t>
      </w:r>
      <w:r>
        <w:rPr>
          <w:spacing w:val="-5"/>
          <w:sz w:val="28"/>
        </w:rPr>
        <w:t xml:space="preserve"> </w:t>
      </w:r>
      <w:r>
        <w:rPr>
          <w:sz w:val="28"/>
        </w:rPr>
        <w:t>данными.</w:t>
      </w:r>
    </w:p>
    <w:p w:rsidR="00BC1CA5" w:rsidRDefault="0022664F">
      <w:pPr>
        <w:pStyle w:val="3"/>
        <w:spacing w:before="0"/>
        <w:jc w:val="left"/>
      </w:pPr>
      <w:r>
        <w:t>Коммуникативные</w:t>
      </w:r>
      <w:r>
        <w:rPr>
          <w:spacing w:val="-6"/>
        </w:rPr>
        <w:t xml:space="preserve"> </w:t>
      </w:r>
      <w:r>
        <w:t>УУД:</w:t>
      </w:r>
    </w:p>
    <w:p w:rsidR="00BC1CA5" w:rsidRDefault="0022664F" w:rsidP="005772E5">
      <w:pPr>
        <w:pStyle w:val="a5"/>
        <w:numPr>
          <w:ilvl w:val="0"/>
          <w:numId w:val="35"/>
        </w:numPr>
        <w:tabs>
          <w:tab w:val="left" w:pos="377"/>
        </w:tabs>
        <w:spacing w:line="318" w:lineRule="exact"/>
        <w:ind w:left="376"/>
        <w:rPr>
          <w:sz w:val="28"/>
        </w:rPr>
      </w:pPr>
      <w:r>
        <w:rPr>
          <w:sz w:val="28"/>
        </w:rPr>
        <w:t>комментировать</w:t>
      </w:r>
      <w:r>
        <w:rPr>
          <w:spacing w:val="-6"/>
          <w:sz w:val="28"/>
        </w:rPr>
        <w:t xml:space="preserve"> </w:t>
      </w:r>
      <w:r>
        <w:rPr>
          <w:sz w:val="28"/>
        </w:rPr>
        <w:t>ход</w:t>
      </w:r>
      <w:r>
        <w:rPr>
          <w:spacing w:val="-2"/>
          <w:sz w:val="28"/>
        </w:rPr>
        <w:t xml:space="preserve"> </w:t>
      </w:r>
      <w:r>
        <w:rPr>
          <w:sz w:val="28"/>
        </w:rPr>
        <w:t>вычислений;</w:t>
      </w:r>
    </w:p>
    <w:p w:rsidR="00BC1CA5" w:rsidRDefault="0022664F" w:rsidP="005772E5">
      <w:pPr>
        <w:pStyle w:val="a5"/>
        <w:numPr>
          <w:ilvl w:val="0"/>
          <w:numId w:val="35"/>
        </w:numPr>
        <w:tabs>
          <w:tab w:val="left" w:pos="377"/>
        </w:tabs>
        <w:ind w:left="376"/>
        <w:rPr>
          <w:sz w:val="28"/>
        </w:rPr>
      </w:pPr>
      <w:r>
        <w:rPr>
          <w:sz w:val="28"/>
        </w:rPr>
        <w:t>объяснять</w:t>
      </w:r>
      <w:r>
        <w:rPr>
          <w:spacing w:val="-5"/>
          <w:sz w:val="28"/>
        </w:rPr>
        <w:t xml:space="preserve"> </w:t>
      </w:r>
      <w:r>
        <w:rPr>
          <w:sz w:val="28"/>
        </w:rPr>
        <w:t>выбор</w:t>
      </w:r>
      <w:r>
        <w:rPr>
          <w:spacing w:val="-1"/>
          <w:sz w:val="28"/>
        </w:rPr>
        <w:t xml:space="preserve"> </w:t>
      </w:r>
      <w:r>
        <w:rPr>
          <w:sz w:val="28"/>
        </w:rPr>
        <w:t>величины,</w:t>
      </w:r>
      <w:r>
        <w:rPr>
          <w:spacing w:val="-3"/>
          <w:sz w:val="28"/>
        </w:rPr>
        <w:t xml:space="preserve"> </w:t>
      </w:r>
      <w:r>
        <w:rPr>
          <w:sz w:val="28"/>
        </w:rPr>
        <w:t>соответствующей</w:t>
      </w:r>
      <w:r>
        <w:rPr>
          <w:spacing w:val="-2"/>
          <w:sz w:val="28"/>
        </w:rPr>
        <w:t xml:space="preserve"> </w:t>
      </w:r>
      <w:r>
        <w:rPr>
          <w:sz w:val="28"/>
        </w:rPr>
        <w:t>ситуации</w:t>
      </w:r>
      <w:r>
        <w:rPr>
          <w:spacing w:val="-2"/>
          <w:sz w:val="28"/>
        </w:rPr>
        <w:t xml:space="preserve"> </w:t>
      </w:r>
      <w:r>
        <w:rPr>
          <w:sz w:val="28"/>
        </w:rPr>
        <w:t>измерения;</w:t>
      </w:r>
    </w:p>
    <w:p w:rsidR="00BC1CA5" w:rsidRDefault="0022664F" w:rsidP="005772E5">
      <w:pPr>
        <w:pStyle w:val="a5"/>
        <w:numPr>
          <w:ilvl w:val="0"/>
          <w:numId w:val="35"/>
        </w:numPr>
        <w:tabs>
          <w:tab w:val="left" w:pos="377"/>
        </w:tabs>
        <w:spacing w:before="2"/>
        <w:ind w:right="1068" w:firstLine="0"/>
        <w:rPr>
          <w:sz w:val="28"/>
        </w:rPr>
      </w:pPr>
      <w:r>
        <w:rPr>
          <w:sz w:val="28"/>
        </w:rPr>
        <w:t>составлять текстовую задачу с заданным отношением (готовым решением) по</w:t>
      </w:r>
      <w:r>
        <w:rPr>
          <w:spacing w:val="1"/>
          <w:sz w:val="28"/>
        </w:rPr>
        <w:t xml:space="preserve"> </w:t>
      </w:r>
      <w:r>
        <w:rPr>
          <w:sz w:val="28"/>
        </w:rPr>
        <w:t>образцу;</w:t>
      </w:r>
    </w:p>
    <w:p w:rsidR="00BC1CA5" w:rsidRDefault="0022664F" w:rsidP="005772E5">
      <w:pPr>
        <w:pStyle w:val="a5"/>
        <w:numPr>
          <w:ilvl w:val="0"/>
          <w:numId w:val="35"/>
        </w:numPr>
        <w:tabs>
          <w:tab w:val="left" w:pos="377"/>
        </w:tabs>
        <w:ind w:right="1069" w:firstLine="0"/>
        <w:rPr>
          <w:sz w:val="28"/>
        </w:rPr>
      </w:pPr>
      <w:r>
        <w:rPr>
          <w:sz w:val="28"/>
        </w:rPr>
        <w:t>использовать математические знаки и терминологию для описания сюжетной</w:t>
      </w:r>
      <w:r>
        <w:rPr>
          <w:spacing w:val="1"/>
          <w:sz w:val="28"/>
        </w:rPr>
        <w:t xml:space="preserve"> </w:t>
      </w:r>
      <w:r>
        <w:rPr>
          <w:sz w:val="28"/>
        </w:rPr>
        <w:t>ситуации; конструирования утверждений, выводов относительно данных объ-</w:t>
      </w:r>
      <w:r>
        <w:rPr>
          <w:spacing w:val="1"/>
          <w:sz w:val="28"/>
        </w:rPr>
        <w:t xml:space="preserve"> </w:t>
      </w:r>
      <w:r>
        <w:rPr>
          <w:sz w:val="28"/>
        </w:rPr>
        <w:t>ектов,</w:t>
      </w:r>
      <w:r>
        <w:rPr>
          <w:spacing w:val="-2"/>
          <w:sz w:val="28"/>
        </w:rPr>
        <w:t xml:space="preserve"> </w:t>
      </w:r>
      <w:r>
        <w:rPr>
          <w:sz w:val="28"/>
        </w:rPr>
        <w:t>отношения;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6" w:firstLine="0"/>
        <w:jc w:val="left"/>
        <w:rPr>
          <w:sz w:val="28"/>
        </w:rPr>
      </w:pPr>
      <w:r>
        <w:rPr>
          <w:sz w:val="28"/>
        </w:rPr>
        <w:lastRenderedPageBreak/>
        <w:t>называть</w:t>
      </w:r>
      <w:r>
        <w:rPr>
          <w:spacing w:val="1"/>
          <w:sz w:val="28"/>
        </w:rPr>
        <w:t xml:space="preserve"> </w:t>
      </w:r>
      <w:r>
        <w:rPr>
          <w:sz w:val="28"/>
        </w:rPr>
        <w:t>числа,</w:t>
      </w:r>
      <w:r>
        <w:rPr>
          <w:spacing w:val="1"/>
          <w:sz w:val="28"/>
        </w:rPr>
        <w:t xml:space="preserve"> </w:t>
      </w:r>
      <w:r>
        <w:rPr>
          <w:sz w:val="28"/>
        </w:rPr>
        <w:t>величины,</w:t>
      </w:r>
      <w:r>
        <w:rPr>
          <w:spacing w:val="1"/>
          <w:sz w:val="28"/>
        </w:rPr>
        <w:t xml:space="preserve"> </w:t>
      </w:r>
      <w:r>
        <w:rPr>
          <w:sz w:val="28"/>
        </w:rPr>
        <w:t>геометрические</w:t>
      </w:r>
      <w:r>
        <w:rPr>
          <w:spacing w:val="1"/>
          <w:sz w:val="28"/>
        </w:rPr>
        <w:t xml:space="preserve"> </w:t>
      </w:r>
      <w:r>
        <w:rPr>
          <w:sz w:val="28"/>
        </w:rPr>
        <w:t>фигуры,</w:t>
      </w:r>
      <w:r>
        <w:rPr>
          <w:spacing w:val="1"/>
          <w:sz w:val="28"/>
        </w:rPr>
        <w:t xml:space="preserve"> </w:t>
      </w:r>
      <w:r>
        <w:rPr>
          <w:sz w:val="28"/>
        </w:rPr>
        <w:t>обладающие</w:t>
      </w:r>
      <w:r>
        <w:rPr>
          <w:spacing w:val="1"/>
          <w:sz w:val="28"/>
        </w:rPr>
        <w:t xml:space="preserve"> </w:t>
      </w:r>
      <w:r>
        <w:rPr>
          <w:sz w:val="28"/>
        </w:rPr>
        <w:t>заданным</w:t>
      </w:r>
      <w:r>
        <w:rPr>
          <w:spacing w:val="-67"/>
          <w:sz w:val="28"/>
        </w:rPr>
        <w:t xml:space="preserve"> </w:t>
      </w:r>
      <w:r>
        <w:rPr>
          <w:sz w:val="28"/>
        </w:rPr>
        <w:t>свойством;</w:t>
      </w:r>
    </w:p>
    <w:p w:rsidR="00BC1CA5" w:rsidRDefault="0022664F" w:rsidP="005772E5">
      <w:pPr>
        <w:pStyle w:val="a5"/>
        <w:numPr>
          <w:ilvl w:val="0"/>
          <w:numId w:val="35"/>
        </w:numPr>
        <w:tabs>
          <w:tab w:val="left" w:pos="377"/>
        </w:tabs>
        <w:ind w:right="1071" w:firstLine="0"/>
        <w:jc w:val="left"/>
        <w:rPr>
          <w:sz w:val="28"/>
        </w:rPr>
      </w:pPr>
      <w:r>
        <w:rPr>
          <w:sz w:val="28"/>
        </w:rPr>
        <w:t>записывать,</w:t>
      </w:r>
      <w:r>
        <w:rPr>
          <w:spacing w:val="51"/>
          <w:sz w:val="28"/>
        </w:rPr>
        <w:t xml:space="preserve"> </w:t>
      </w:r>
      <w:r>
        <w:rPr>
          <w:sz w:val="28"/>
        </w:rPr>
        <w:t>читать</w:t>
      </w:r>
      <w:r>
        <w:rPr>
          <w:spacing w:val="53"/>
          <w:sz w:val="28"/>
        </w:rPr>
        <w:t xml:space="preserve"> </w:t>
      </w:r>
      <w:r>
        <w:rPr>
          <w:sz w:val="28"/>
        </w:rPr>
        <w:t>число,</w:t>
      </w:r>
      <w:r>
        <w:rPr>
          <w:spacing w:val="53"/>
          <w:sz w:val="28"/>
        </w:rPr>
        <w:t xml:space="preserve"> </w:t>
      </w:r>
      <w:r>
        <w:rPr>
          <w:sz w:val="28"/>
        </w:rPr>
        <w:t>числовое</w:t>
      </w:r>
      <w:r>
        <w:rPr>
          <w:spacing w:val="50"/>
          <w:sz w:val="28"/>
        </w:rPr>
        <w:t xml:space="preserve"> </w:t>
      </w:r>
      <w:r>
        <w:rPr>
          <w:sz w:val="28"/>
        </w:rPr>
        <w:t>выражение;</w:t>
      </w:r>
      <w:r>
        <w:rPr>
          <w:spacing w:val="54"/>
          <w:sz w:val="28"/>
        </w:rPr>
        <w:t xml:space="preserve"> </w:t>
      </w:r>
      <w:r>
        <w:rPr>
          <w:sz w:val="28"/>
        </w:rPr>
        <w:t>приводить</w:t>
      </w:r>
      <w:r>
        <w:rPr>
          <w:spacing w:val="51"/>
          <w:sz w:val="28"/>
        </w:rPr>
        <w:t xml:space="preserve"> </w:t>
      </w:r>
      <w:r>
        <w:rPr>
          <w:sz w:val="28"/>
        </w:rPr>
        <w:t>примеры,</w:t>
      </w:r>
      <w:r>
        <w:rPr>
          <w:spacing w:val="50"/>
          <w:sz w:val="28"/>
        </w:rPr>
        <w:t xml:space="preserve"> </w:t>
      </w:r>
      <w:r>
        <w:rPr>
          <w:sz w:val="28"/>
        </w:rPr>
        <w:t>иллю-</w:t>
      </w:r>
      <w:r>
        <w:rPr>
          <w:spacing w:val="-67"/>
          <w:sz w:val="28"/>
        </w:rPr>
        <w:t xml:space="preserve"> </w:t>
      </w:r>
      <w:r>
        <w:rPr>
          <w:sz w:val="28"/>
        </w:rPr>
        <w:t>стрирующие</w:t>
      </w:r>
      <w:r>
        <w:rPr>
          <w:spacing w:val="-1"/>
          <w:sz w:val="28"/>
        </w:rPr>
        <w:t xml:space="preserve"> </w:t>
      </w:r>
      <w:r>
        <w:rPr>
          <w:sz w:val="28"/>
        </w:rPr>
        <w:t>смысл</w:t>
      </w:r>
      <w:r>
        <w:rPr>
          <w:spacing w:val="-2"/>
          <w:sz w:val="28"/>
        </w:rPr>
        <w:t xml:space="preserve"> </w:t>
      </w:r>
      <w:r>
        <w:rPr>
          <w:sz w:val="28"/>
        </w:rPr>
        <w:t>арифметического</w:t>
      </w:r>
      <w:r>
        <w:rPr>
          <w:spacing w:val="-2"/>
          <w:sz w:val="28"/>
        </w:rPr>
        <w:t xml:space="preserve"> </w:t>
      </w:r>
      <w:r>
        <w:rPr>
          <w:sz w:val="28"/>
        </w:rPr>
        <w:t>действия.</w:t>
      </w:r>
    </w:p>
    <w:p w:rsidR="00BC1CA5" w:rsidRDefault="0022664F" w:rsidP="005772E5">
      <w:pPr>
        <w:pStyle w:val="a5"/>
        <w:numPr>
          <w:ilvl w:val="0"/>
          <w:numId w:val="35"/>
        </w:numPr>
        <w:tabs>
          <w:tab w:val="left" w:pos="377"/>
        </w:tabs>
        <w:spacing w:line="321" w:lineRule="exact"/>
        <w:ind w:left="376"/>
        <w:jc w:val="left"/>
        <w:rPr>
          <w:sz w:val="28"/>
        </w:rPr>
      </w:pPr>
      <w:r>
        <w:rPr>
          <w:sz w:val="28"/>
        </w:rPr>
        <w:t>конструировать</w:t>
      </w:r>
      <w:r>
        <w:rPr>
          <w:spacing w:val="-5"/>
          <w:sz w:val="28"/>
        </w:rPr>
        <w:t xml:space="preserve"> </w:t>
      </w:r>
      <w:r>
        <w:rPr>
          <w:sz w:val="28"/>
        </w:rPr>
        <w:t>утверждения</w:t>
      </w:r>
      <w:r>
        <w:rPr>
          <w:spacing w:val="-6"/>
          <w:sz w:val="28"/>
        </w:rPr>
        <w:t xml:space="preserve"> </w:t>
      </w:r>
      <w:r>
        <w:rPr>
          <w:sz w:val="28"/>
        </w:rPr>
        <w:t>с</w:t>
      </w:r>
      <w:r>
        <w:rPr>
          <w:spacing w:val="-3"/>
          <w:sz w:val="28"/>
        </w:rPr>
        <w:t xml:space="preserve"> </w:t>
      </w:r>
      <w:r>
        <w:rPr>
          <w:sz w:val="28"/>
        </w:rPr>
        <w:t>использованием</w:t>
      </w:r>
      <w:r>
        <w:rPr>
          <w:spacing w:val="-3"/>
          <w:sz w:val="28"/>
        </w:rPr>
        <w:t xml:space="preserve"> </w:t>
      </w:r>
      <w:r>
        <w:rPr>
          <w:sz w:val="28"/>
        </w:rPr>
        <w:t>слов</w:t>
      </w:r>
      <w:r>
        <w:rPr>
          <w:spacing w:val="-5"/>
          <w:sz w:val="28"/>
        </w:rPr>
        <w:t xml:space="preserve"> </w:t>
      </w:r>
      <w:r>
        <w:rPr>
          <w:sz w:val="28"/>
        </w:rPr>
        <w:t>«каждый»,</w:t>
      </w:r>
      <w:r>
        <w:rPr>
          <w:spacing w:val="-4"/>
          <w:sz w:val="28"/>
        </w:rPr>
        <w:t xml:space="preserve"> </w:t>
      </w:r>
      <w:r>
        <w:rPr>
          <w:sz w:val="28"/>
        </w:rPr>
        <w:t>«все».</w:t>
      </w:r>
    </w:p>
    <w:p w:rsidR="00BC1CA5" w:rsidRDefault="0022664F">
      <w:pPr>
        <w:pStyle w:val="3"/>
        <w:spacing w:before="3"/>
        <w:jc w:val="left"/>
      </w:pPr>
      <w:r>
        <w:t>Регулятивные</w:t>
      </w:r>
      <w:r>
        <w:rPr>
          <w:spacing w:val="-4"/>
        </w:rPr>
        <w:t xml:space="preserve"> </w:t>
      </w:r>
      <w:r>
        <w:t>УУД:</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следовать</w:t>
      </w:r>
      <w:r>
        <w:rPr>
          <w:spacing w:val="39"/>
          <w:sz w:val="28"/>
        </w:rPr>
        <w:t xml:space="preserve"> </w:t>
      </w:r>
      <w:r>
        <w:rPr>
          <w:sz w:val="28"/>
        </w:rPr>
        <w:t>установленному</w:t>
      </w:r>
      <w:r>
        <w:rPr>
          <w:spacing w:val="37"/>
          <w:sz w:val="28"/>
        </w:rPr>
        <w:t xml:space="preserve"> </w:t>
      </w:r>
      <w:r>
        <w:rPr>
          <w:sz w:val="28"/>
        </w:rPr>
        <w:t>правилу,</w:t>
      </w:r>
      <w:r>
        <w:rPr>
          <w:spacing w:val="40"/>
          <w:sz w:val="28"/>
        </w:rPr>
        <w:t xml:space="preserve"> </w:t>
      </w:r>
      <w:r>
        <w:rPr>
          <w:sz w:val="28"/>
        </w:rPr>
        <w:t>по</w:t>
      </w:r>
      <w:r>
        <w:rPr>
          <w:spacing w:val="41"/>
          <w:sz w:val="28"/>
        </w:rPr>
        <w:t xml:space="preserve"> </w:t>
      </w:r>
      <w:r>
        <w:rPr>
          <w:sz w:val="28"/>
        </w:rPr>
        <w:t>которому</w:t>
      </w:r>
      <w:r>
        <w:rPr>
          <w:spacing w:val="36"/>
          <w:sz w:val="28"/>
        </w:rPr>
        <w:t xml:space="preserve"> </w:t>
      </w:r>
      <w:r>
        <w:rPr>
          <w:sz w:val="28"/>
        </w:rPr>
        <w:t>составлен</w:t>
      </w:r>
      <w:r>
        <w:rPr>
          <w:spacing w:val="41"/>
          <w:sz w:val="28"/>
        </w:rPr>
        <w:t xml:space="preserve"> </w:t>
      </w:r>
      <w:r>
        <w:rPr>
          <w:sz w:val="28"/>
        </w:rPr>
        <w:t>ряд</w:t>
      </w:r>
      <w:r>
        <w:rPr>
          <w:spacing w:val="41"/>
          <w:sz w:val="28"/>
        </w:rPr>
        <w:t xml:space="preserve"> </w:t>
      </w:r>
      <w:r>
        <w:rPr>
          <w:sz w:val="28"/>
        </w:rPr>
        <w:t>чисел,</w:t>
      </w:r>
      <w:r>
        <w:rPr>
          <w:spacing w:val="39"/>
          <w:sz w:val="28"/>
        </w:rPr>
        <w:t xml:space="preserve"> </w:t>
      </w:r>
      <w:r>
        <w:rPr>
          <w:sz w:val="28"/>
        </w:rPr>
        <w:t>вели-</w:t>
      </w:r>
      <w:r>
        <w:rPr>
          <w:spacing w:val="-67"/>
          <w:sz w:val="28"/>
        </w:rPr>
        <w:t xml:space="preserve"> </w:t>
      </w:r>
      <w:r>
        <w:rPr>
          <w:sz w:val="28"/>
        </w:rPr>
        <w:t>чин,</w:t>
      </w:r>
      <w:r>
        <w:rPr>
          <w:spacing w:val="-2"/>
          <w:sz w:val="28"/>
        </w:rPr>
        <w:t xml:space="preserve"> </w:t>
      </w:r>
      <w:r>
        <w:rPr>
          <w:sz w:val="28"/>
        </w:rPr>
        <w:t>геометрических</w:t>
      </w:r>
      <w:r>
        <w:rPr>
          <w:spacing w:val="1"/>
          <w:sz w:val="28"/>
        </w:rPr>
        <w:t xml:space="preserve"> </w:t>
      </w:r>
      <w:r>
        <w:rPr>
          <w:sz w:val="28"/>
        </w:rPr>
        <w:t>фигур;</w:t>
      </w:r>
    </w:p>
    <w:p w:rsidR="00BC1CA5" w:rsidRDefault="0022664F" w:rsidP="005772E5">
      <w:pPr>
        <w:pStyle w:val="a5"/>
        <w:numPr>
          <w:ilvl w:val="0"/>
          <w:numId w:val="35"/>
        </w:numPr>
        <w:tabs>
          <w:tab w:val="left" w:pos="377"/>
        </w:tabs>
        <w:ind w:right="1069" w:firstLine="0"/>
        <w:jc w:val="left"/>
        <w:rPr>
          <w:sz w:val="28"/>
        </w:rPr>
      </w:pPr>
      <w:r>
        <w:rPr>
          <w:sz w:val="28"/>
        </w:rPr>
        <w:t>организовывать,</w:t>
      </w:r>
      <w:r>
        <w:rPr>
          <w:spacing w:val="22"/>
          <w:sz w:val="28"/>
        </w:rPr>
        <w:t xml:space="preserve"> </w:t>
      </w:r>
      <w:r>
        <w:rPr>
          <w:sz w:val="28"/>
        </w:rPr>
        <w:t>участвовать,</w:t>
      </w:r>
      <w:r>
        <w:rPr>
          <w:spacing w:val="19"/>
          <w:sz w:val="28"/>
        </w:rPr>
        <w:t xml:space="preserve"> </w:t>
      </w:r>
      <w:r>
        <w:rPr>
          <w:sz w:val="28"/>
        </w:rPr>
        <w:t>контролировать</w:t>
      </w:r>
      <w:r>
        <w:rPr>
          <w:spacing w:val="19"/>
          <w:sz w:val="28"/>
        </w:rPr>
        <w:t xml:space="preserve"> </w:t>
      </w:r>
      <w:r>
        <w:rPr>
          <w:sz w:val="28"/>
        </w:rPr>
        <w:t>ход</w:t>
      </w:r>
      <w:r>
        <w:rPr>
          <w:spacing w:val="21"/>
          <w:sz w:val="28"/>
        </w:rPr>
        <w:t xml:space="preserve"> </w:t>
      </w:r>
      <w:r>
        <w:rPr>
          <w:sz w:val="28"/>
        </w:rPr>
        <w:t>и</w:t>
      </w:r>
      <w:r>
        <w:rPr>
          <w:spacing w:val="21"/>
          <w:sz w:val="28"/>
        </w:rPr>
        <w:t xml:space="preserve"> </w:t>
      </w:r>
      <w:r>
        <w:rPr>
          <w:sz w:val="28"/>
        </w:rPr>
        <w:t>результат</w:t>
      </w:r>
      <w:r>
        <w:rPr>
          <w:spacing w:val="22"/>
          <w:sz w:val="28"/>
        </w:rPr>
        <w:t xml:space="preserve"> </w:t>
      </w:r>
      <w:r>
        <w:rPr>
          <w:sz w:val="28"/>
        </w:rPr>
        <w:t>парной</w:t>
      </w:r>
      <w:r>
        <w:rPr>
          <w:spacing w:val="22"/>
          <w:sz w:val="28"/>
        </w:rPr>
        <w:t xml:space="preserve"> </w:t>
      </w:r>
      <w:r>
        <w:rPr>
          <w:sz w:val="28"/>
        </w:rPr>
        <w:t>работы</w:t>
      </w:r>
      <w:r>
        <w:rPr>
          <w:spacing w:val="-67"/>
          <w:sz w:val="28"/>
        </w:rPr>
        <w:t xml:space="preserve"> </w:t>
      </w:r>
      <w:r>
        <w:rPr>
          <w:sz w:val="28"/>
        </w:rPr>
        <w:t>с</w:t>
      </w:r>
      <w:r>
        <w:rPr>
          <w:spacing w:val="-1"/>
          <w:sz w:val="28"/>
        </w:rPr>
        <w:t xml:space="preserve"> </w:t>
      </w:r>
      <w:r>
        <w:rPr>
          <w:sz w:val="28"/>
        </w:rPr>
        <w:t>математическим материалом;</w:t>
      </w:r>
    </w:p>
    <w:p w:rsidR="00BC1CA5" w:rsidRDefault="0022664F" w:rsidP="005772E5">
      <w:pPr>
        <w:pStyle w:val="a5"/>
        <w:numPr>
          <w:ilvl w:val="0"/>
          <w:numId w:val="35"/>
        </w:numPr>
        <w:tabs>
          <w:tab w:val="left" w:pos="377"/>
        </w:tabs>
        <w:ind w:right="1079" w:firstLine="0"/>
        <w:jc w:val="left"/>
        <w:rPr>
          <w:sz w:val="28"/>
        </w:rPr>
      </w:pPr>
      <w:r>
        <w:rPr>
          <w:sz w:val="28"/>
        </w:rPr>
        <w:t>проверять</w:t>
      </w:r>
      <w:r>
        <w:rPr>
          <w:spacing w:val="21"/>
          <w:sz w:val="28"/>
        </w:rPr>
        <w:t xml:space="preserve"> </w:t>
      </w:r>
      <w:r>
        <w:rPr>
          <w:sz w:val="28"/>
        </w:rPr>
        <w:t>правильность</w:t>
      </w:r>
      <w:r>
        <w:rPr>
          <w:spacing w:val="21"/>
          <w:sz w:val="28"/>
        </w:rPr>
        <w:t xml:space="preserve"> </w:t>
      </w:r>
      <w:r>
        <w:rPr>
          <w:sz w:val="28"/>
        </w:rPr>
        <w:t>вычисления</w:t>
      </w:r>
      <w:r>
        <w:rPr>
          <w:spacing w:val="23"/>
          <w:sz w:val="28"/>
        </w:rPr>
        <w:t xml:space="preserve"> </w:t>
      </w:r>
      <w:r>
        <w:rPr>
          <w:sz w:val="28"/>
        </w:rPr>
        <w:t>с</w:t>
      </w:r>
      <w:r>
        <w:rPr>
          <w:spacing w:val="21"/>
          <w:sz w:val="28"/>
        </w:rPr>
        <w:t xml:space="preserve"> </w:t>
      </w:r>
      <w:r>
        <w:rPr>
          <w:sz w:val="28"/>
        </w:rPr>
        <w:t>помощью</w:t>
      </w:r>
      <w:r>
        <w:rPr>
          <w:spacing w:val="21"/>
          <w:sz w:val="28"/>
        </w:rPr>
        <w:t xml:space="preserve"> </w:t>
      </w:r>
      <w:r>
        <w:rPr>
          <w:sz w:val="28"/>
        </w:rPr>
        <w:t>другого</w:t>
      </w:r>
      <w:r>
        <w:rPr>
          <w:spacing w:val="21"/>
          <w:sz w:val="28"/>
        </w:rPr>
        <w:t xml:space="preserve"> </w:t>
      </w:r>
      <w:r>
        <w:rPr>
          <w:sz w:val="28"/>
        </w:rPr>
        <w:t>приёма</w:t>
      </w:r>
      <w:r>
        <w:rPr>
          <w:spacing w:val="23"/>
          <w:sz w:val="28"/>
        </w:rPr>
        <w:t xml:space="preserve"> </w:t>
      </w:r>
      <w:r>
        <w:rPr>
          <w:sz w:val="28"/>
        </w:rPr>
        <w:t>выполнения</w:t>
      </w:r>
      <w:r>
        <w:rPr>
          <w:spacing w:val="-67"/>
          <w:sz w:val="28"/>
        </w:rPr>
        <w:t xml:space="preserve"> </w:t>
      </w:r>
      <w:r>
        <w:rPr>
          <w:sz w:val="28"/>
        </w:rPr>
        <w:t>действия,</w:t>
      </w:r>
      <w:r>
        <w:rPr>
          <w:spacing w:val="-4"/>
          <w:sz w:val="28"/>
        </w:rPr>
        <w:t xml:space="preserve"> </w:t>
      </w:r>
      <w:r>
        <w:rPr>
          <w:sz w:val="28"/>
        </w:rPr>
        <w:t>обратного</w:t>
      </w:r>
      <w:r>
        <w:rPr>
          <w:spacing w:val="-1"/>
          <w:sz w:val="28"/>
        </w:rPr>
        <w:t xml:space="preserve"> </w:t>
      </w:r>
      <w:r>
        <w:rPr>
          <w:sz w:val="28"/>
        </w:rPr>
        <w:t>действия;</w:t>
      </w:r>
    </w:p>
    <w:p w:rsidR="00BC1CA5" w:rsidRDefault="0022664F" w:rsidP="005772E5">
      <w:pPr>
        <w:pStyle w:val="a5"/>
        <w:numPr>
          <w:ilvl w:val="0"/>
          <w:numId w:val="35"/>
        </w:numPr>
        <w:tabs>
          <w:tab w:val="left" w:pos="377"/>
        </w:tabs>
        <w:spacing w:line="321" w:lineRule="exact"/>
        <w:ind w:left="376"/>
        <w:jc w:val="left"/>
        <w:rPr>
          <w:sz w:val="28"/>
        </w:rPr>
      </w:pPr>
      <w:r>
        <w:rPr>
          <w:sz w:val="28"/>
        </w:rPr>
        <w:t>находить</w:t>
      </w:r>
      <w:r>
        <w:rPr>
          <w:spacing w:val="-3"/>
          <w:sz w:val="28"/>
        </w:rPr>
        <w:t xml:space="preserve"> </w:t>
      </w:r>
      <w:r>
        <w:rPr>
          <w:sz w:val="28"/>
        </w:rPr>
        <w:t>с</w:t>
      </w:r>
      <w:r>
        <w:rPr>
          <w:spacing w:val="-5"/>
          <w:sz w:val="28"/>
        </w:rPr>
        <w:t xml:space="preserve"> </w:t>
      </w:r>
      <w:r>
        <w:rPr>
          <w:sz w:val="28"/>
        </w:rPr>
        <w:t>помощью</w:t>
      </w:r>
      <w:r>
        <w:rPr>
          <w:spacing w:val="-1"/>
          <w:sz w:val="28"/>
        </w:rPr>
        <w:t xml:space="preserve"> </w:t>
      </w:r>
      <w:r>
        <w:rPr>
          <w:sz w:val="28"/>
        </w:rPr>
        <w:t>учителя</w:t>
      </w:r>
      <w:r>
        <w:rPr>
          <w:spacing w:val="-2"/>
          <w:sz w:val="28"/>
        </w:rPr>
        <w:t xml:space="preserve"> </w:t>
      </w:r>
      <w:r>
        <w:rPr>
          <w:sz w:val="28"/>
        </w:rPr>
        <w:t>причину</w:t>
      </w:r>
      <w:r>
        <w:rPr>
          <w:spacing w:val="-5"/>
          <w:sz w:val="28"/>
        </w:rPr>
        <w:t xml:space="preserve"> </w:t>
      </w:r>
      <w:r>
        <w:rPr>
          <w:sz w:val="28"/>
        </w:rPr>
        <w:t>возникшей</w:t>
      </w:r>
      <w:r>
        <w:rPr>
          <w:spacing w:val="-1"/>
          <w:sz w:val="28"/>
        </w:rPr>
        <w:t xml:space="preserve"> </w:t>
      </w:r>
      <w:r>
        <w:rPr>
          <w:sz w:val="28"/>
        </w:rPr>
        <w:t>ошибки</w:t>
      </w:r>
      <w:r>
        <w:rPr>
          <w:spacing w:val="-3"/>
          <w:sz w:val="28"/>
        </w:rPr>
        <w:t xml:space="preserve"> </w:t>
      </w:r>
      <w:r>
        <w:rPr>
          <w:sz w:val="28"/>
        </w:rPr>
        <w:t>и</w:t>
      </w:r>
      <w:r>
        <w:rPr>
          <w:spacing w:val="-2"/>
          <w:sz w:val="28"/>
        </w:rPr>
        <w:t xml:space="preserve"> </w:t>
      </w:r>
      <w:r>
        <w:rPr>
          <w:sz w:val="28"/>
        </w:rPr>
        <w:t>трудности.</w:t>
      </w:r>
    </w:p>
    <w:p w:rsidR="00BC1CA5" w:rsidRDefault="0022664F">
      <w:pPr>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4" w:firstLine="0"/>
        <w:rPr>
          <w:sz w:val="28"/>
        </w:rPr>
      </w:pPr>
      <w:r>
        <w:rPr>
          <w:sz w:val="28"/>
        </w:rPr>
        <w:t>принимать правила совместной деятельности при работе в парах, группах, со-</w:t>
      </w:r>
      <w:r>
        <w:rPr>
          <w:spacing w:val="1"/>
          <w:sz w:val="28"/>
        </w:rPr>
        <w:t xml:space="preserve"> </w:t>
      </w:r>
      <w:r>
        <w:rPr>
          <w:sz w:val="28"/>
        </w:rPr>
        <w:t>ставленных учителем или самостоятельно;</w:t>
      </w:r>
    </w:p>
    <w:p w:rsidR="00BC1CA5" w:rsidRDefault="0022664F" w:rsidP="005772E5">
      <w:pPr>
        <w:pStyle w:val="a5"/>
        <w:numPr>
          <w:ilvl w:val="0"/>
          <w:numId w:val="35"/>
        </w:numPr>
        <w:tabs>
          <w:tab w:val="left" w:pos="377"/>
        </w:tabs>
        <w:ind w:right="1065" w:firstLine="0"/>
        <w:rPr>
          <w:sz w:val="28"/>
        </w:rPr>
      </w:pPr>
      <w:r>
        <w:rPr>
          <w:sz w:val="28"/>
        </w:rPr>
        <w:t>участвовать в парной и групповой работе с математическим материалом: об-</w:t>
      </w:r>
      <w:r>
        <w:rPr>
          <w:spacing w:val="1"/>
          <w:sz w:val="28"/>
        </w:rPr>
        <w:t xml:space="preserve"> </w:t>
      </w:r>
      <w:r>
        <w:rPr>
          <w:sz w:val="28"/>
        </w:rPr>
        <w:t>суждать цель деятельности, ход работы, комментировать свои действия, вы-</w:t>
      </w:r>
      <w:r>
        <w:rPr>
          <w:spacing w:val="1"/>
          <w:sz w:val="28"/>
        </w:rPr>
        <w:t xml:space="preserve"> </w:t>
      </w:r>
      <w:r>
        <w:rPr>
          <w:sz w:val="28"/>
        </w:rPr>
        <w:t>слушивать мнения других участников, готовить презентацию (устное выступ-</w:t>
      </w:r>
      <w:r>
        <w:rPr>
          <w:spacing w:val="1"/>
          <w:sz w:val="28"/>
        </w:rPr>
        <w:t xml:space="preserve"> </w:t>
      </w:r>
      <w:r>
        <w:rPr>
          <w:sz w:val="28"/>
        </w:rPr>
        <w:t>ление)</w:t>
      </w:r>
      <w:r>
        <w:rPr>
          <w:spacing w:val="-4"/>
          <w:sz w:val="28"/>
        </w:rPr>
        <w:t xml:space="preserve"> </w:t>
      </w:r>
      <w:r>
        <w:rPr>
          <w:sz w:val="28"/>
        </w:rPr>
        <w:t>решения или</w:t>
      </w:r>
      <w:r>
        <w:rPr>
          <w:spacing w:val="-2"/>
          <w:sz w:val="28"/>
        </w:rPr>
        <w:t xml:space="preserve"> </w:t>
      </w:r>
      <w:r>
        <w:rPr>
          <w:sz w:val="28"/>
        </w:rPr>
        <w:t>ответа;</w:t>
      </w:r>
    </w:p>
    <w:p w:rsidR="00BC1CA5" w:rsidRDefault="0022664F" w:rsidP="005772E5">
      <w:pPr>
        <w:pStyle w:val="a5"/>
        <w:numPr>
          <w:ilvl w:val="0"/>
          <w:numId w:val="35"/>
        </w:numPr>
        <w:tabs>
          <w:tab w:val="left" w:pos="377"/>
        </w:tabs>
        <w:ind w:right="1068" w:firstLine="0"/>
        <w:rPr>
          <w:sz w:val="28"/>
        </w:rPr>
      </w:pPr>
      <w:r>
        <w:rPr>
          <w:sz w:val="28"/>
        </w:rPr>
        <w:t>решать совместно математические задачи поискового и творческого характера</w:t>
      </w:r>
      <w:r>
        <w:rPr>
          <w:spacing w:val="-67"/>
          <w:sz w:val="28"/>
        </w:rPr>
        <w:t xml:space="preserve"> </w:t>
      </w:r>
      <w:r>
        <w:rPr>
          <w:sz w:val="28"/>
        </w:rPr>
        <w:t>(определять с помощью измерительных инструментов длину, определять время</w:t>
      </w:r>
      <w:r>
        <w:rPr>
          <w:spacing w:val="1"/>
          <w:sz w:val="28"/>
        </w:rPr>
        <w:t xml:space="preserve"> </w:t>
      </w:r>
      <w:r>
        <w:rPr>
          <w:sz w:val="28"/>
        </w:rPr>
        <w:t>и продолжительность с помощью часов; выполнять прикидку и оценку резуль-</w:t>
      </w:r>
      <w:r>
        <w:rPr>
          <w:spacing w:val="1"/>
          <w:sz w:val="28"/>
        </w:rPr>
        <w:t xml:space="preserve"> </w:t>
      </w:r>
      <w:r>
        <w:rPr>
          <w:sz w:val="28"/>
        </w:rPr>
        <w:t>тата</w:t>
      </w:r>
      <w:r>
        <w:rPr>
          <w:spacing w:val="-2"/>
          <w:sz w:val="28"/>
        </w:rPr>
        <w:t xml:space="preserve"> </w:t>
      </w:r>
      <w:r>
        <w:rPr>
          <w:sz w:val="28"/>
        </w:rPr>
        <w:t>действий,</w:t>
      </w:r>
      <w:r>
        <w:rPr>
          <w:spacing w:val="-1"/>
          <w:sz w:val="28"/>
        </w:rPr>
        <w:t xml:space="preserve"> </w:t>
      </w:r>
      <w:r>
        <w:rPr>
          <w:sz w:val="28"/>
        </w:rPr>
        <w:t>измерений);</w:t>
      </w:r>
    </w:p>
    <w:p w:rsidR="00BC1CA5" w:rsidRDefault="0022664F" w:rsidP="005772E5">
      <w:pPr>
        <w:pStyle w:val="a5"/>
        <w:numPr>
          <w:ilvl w:val="0"/>
          <w:numId w:val="35"/>
        </w:numPr>
        <w:tabs>
          <w:tab w:val="left" w:pos="377"/>
        </w:tabs>
        <w:spacing w:line="320" w:lineRule="exact"/>
        <w:ind w:left="376"/>
        <w:rPr>
          <w:sz w:val="28"/>
        </w:rPr>
      </w:pPr>
      <w:r>
        <w:rPr>
          <w:sz w:val="28"/>
        </w:rPr>
        <w:t>совместно</w:t>
      </w:r>
      <w:r>
        <w:rPr>
          <w:spacing w:val="-1"/>
          <w:sz w:val="28"/>
        </w:rPr>
        <w:t xml:space="preserve"> </w:t>
      </w:r>
      <w:r>
        <w:rPr>
          <w:sz w:val="28"/>
        </w:rPr>
        <w:t>с</w:t>
      </w:r>
      <w:r>
        <w:rPr>
          <w:spacing w:val="-3"/>
          <w:sz w:val="28"/>
        </w:rPr>
        <w:t xml:space="preserve"> </w:t>
      </w:r>
      <w:r>
        <w:rPr>
          <w:sz w:val="28"/>
        </w:rPr>
        <w:t>учителем</w:t>
      </w:r>
      <w:r>
        <w:rPr>
          <w:spacing w:val="-2"/>
          <w:sz w:val="28"/>
        </w:rPr>
        <w:t xml:space="preserve"> </w:t>
      </w:r>
      <w:r>
        <w:rPr>
          <w:sz w:val="28"/>
        </w:rPr>
        <w:t>оценивать</w:t>
      </w:r>
      <w:r>
        <w:rPr>
          <w:spacing w:val="-3"/>
          <w:sz w:val="28"/>
        </w:rPr>
        <w:t xml:space="preserve"> </w:t>
      </w:r>
      <w:r>
        <w:rPr>
          <w:sz w:val="28"/>
        </w:rPr>
        <w:t>результаты</w:t>
      </w:r>
      <w:r>
        <w:rPr>
          <w:spacing w:val="-2"/>
          <w:sz w:val="28"/>
        </w:rPr>
        <w:t xml:space="preserve"> </w:t>
      </w:r>
      <w:r>
        <w:rPr>
          <w:sz w:val="28"/>
        </w:rPr>
        <w:t>выполнения</w:t>
      </w:r>
      <w:r>
        <w:rPr>
          <w:spacing w:val="-5"/>
          <w:sz w:val="28"/>
        </w:rPr>
        <w:t xml:space="preserve"> </w:t>
      </w:r>
      <w:r>
        <w:rPr>
          <w:sz w:val="28"/>
        </w:rPr>
        <w:t>общей</w:t>
      </w:r>
      <w:r>
        <w:rPr>
          <w:spacing w:val="-2"/>
          <w:sz w:val="28"/>
        </w:rPr>
        <w:t xml:space="preserve"> </w:t>
      </w:r>
      <w:r>
        <w:rPr>
          <w:sz w:val="28"/>
        </w:rPr>
        <w:t>работы.</w:t>
      </w:r>
    </w:p>
    <w:p w:rsidR="00BC1CA5" w:rsidRDefault="00BC1CA5">
      <w:pPr>
        <w:pStyle w:val="a3"/>
        <w:spacing w:before="2"/>
        <w:ind w:left="0"/>
        <w:jc w:val="left"/>
        <w:rPr>
          <w:sz w:val="20"/>
        </w:rPr>
      </w:pPr>
    </w:p>
    <w:p w:rsidR="00BC1CA5" w:rsidRDefault="0022664F" w:rsidP="005772E5">
      <w:pPr>
        <w:pStyle w:val="2"/>
        <w:numPr>
          <w:ilvl w:val="1"/>
          <w:numId w:val="24"/>
        </w:numPr>
        <w:tabs>
          <w:tab w:val="left" w:pos="4630"/>
        </w:tabs>
        <w:spacing w:before="89"/>
        <w:ind w:right="854"/>
      </w:pPr>
      <w:r>
        <w:t>КЛАСС</w:t>
      </w:r>
    </w:p>
    <w:p w:rsidR="00BC1CA5" w:rsidRDefault="0022664F">
      <w:pPr>
        <w:pStyle w:val="3"/>
        <w:spacing w:before="3" w:line="240" w:lineRule="auto"/>
        <w:jc w:val="left"/>
      </w:pPr>
      <w:r>
        <w:t>Числа</w:t>
      </w:r>
      <w:r>
        <w:rPr>
          <w:spacing w:val="-1"/>
        </w:rPr>
        <w:t xml:space="preserve"> </w:t>
      </w:r>
      <w:r>
        <w:t>и</w:t>
      </w:r>
      <w:r>
        <w:rPr>
          <w:spacing w:val="-3"/>
        </w:rPr>
        <w:t xml:space="preserve"> </w:t>
      </w:r>
      <w:r>
        <w:t>величины</w:t>
      </w:r>
    </w:p>
    <w:p w:rsidR="00BC1CA5" w:rsidRDefault="0022664F">
      <w:pPr>
        <w:pStyle w:val="a3"/>
        <w:ind w:right="1068"/>
      </w:pPr>
      <w:r>
        <w:t>Числа в пределах 1000: чтение, запись, сравнение, представление в виде суммы</w:t>
      </w:r>
      <w:r>
        <w:rPr>
          <w:spacing w:val="1"/>
        </w:rPr>
        <w:t xml:space="preserve"> </w:t>
      </w:r>
      <w:r>
        <w:t>разрядных слагаемых. Равенства и неравенства: чтение, составление. Увеличе-</w:t>
      </w:r>
      <w:r>
        <w:rPr>
          <w:spacing w:val="1"/>
        </w:rPr>
        <w:t xml:space="preserve"> </w:t>
      </w:r>
      <w:r>
        <w:t>ние/ уменьшение числа</w:t>
      </w:r>
      <w:r>
        <w:rPr>
          <w:spacing w:val="-2"/>
        </w:rPr>
        <w:t xml:space="preserve"> </w:t>
      </w:r>
      <w:r>
        <w:t>в</w:t>
      </w:r>
      <w:r>
        <w:rPr>
          <w:spacing w:val="-2"/>
        </w:rPr>
        <w:t xml:space="preserve"> </w:t>
      </w:r>
      <w:r>
        <w:t>несколько</w:t>
      </w:r>
      <w:r>
        <w:rPr>
          <w:spacing w:val="-3"/>
        </w:rPr>
        <w:t xml:space="preserve"> </w:t>
      </w:r>
      <w:r>
        <w:t>раз.</w:t>
      </w:r>
      <w:r>
        <w:rPr>
          <w:spacing w:val="-4"/>
        </w:rPr>
        <w:t xml:space="preserve"> </w:t>
      </w:r>
      <w:r>
        <w:t>Кратное сравнение</w:t>
      </w:r>
      <w:r>
        <w:rPr>
          <w:spacing w:val="-3"/>
        </w:rPr>
        <w:t xml:space="preserve"> </w:t>
      </w:r>
      <w:r>
        <w:t>чисел.</w:t>
      </w:r>
    </w:p>
    <w:p w:rsidR="00BC1CA5" w:rsidRDefault="0022664F">
      <w:pPr>
        <w:pStyle w:val="a3"/>
        <w:ind w:right="1069"/>
      </w:pPr>
      <w:r>
        <w:t>Масса (единица массы - грамм); соотношение между килограммом и граммом;</w:t>
      </w:r>
      <w:r>
        <w:rPr>
          <w:spacing w:val="1"/>
        </w:rPr>
        <w:t xml:space="preserve"> </w:t>
      </w:r>
      <w:r>
        <w:t>отношение</w:t>
      </w:r>
      <w:r>
        <w:rPr>
          <w:spacing w:val="-1"/>
        </w:rPr>
        <w:t xml:space="preserve"> </w:t>
      </w:r>
      <w:r>
        <w:t>«тяжелее/</w:t>
      </w:r>
      <w:r>
        <w:rPr>
          <w:spacing w:val="2"/>
        </w:rPr>
        <w:t xml:space="preserve"> </w:t>
      </w:r>
      <w:r>
        <w:t>легче</w:t>
      </w:r>
      <w:r>
        <w:rPr>
          <w:spacing w:val="-2"/>
        </w:rPr>
        <w:t xml:space="preserve"> </w:t>
      </w:r>
      <w:r>
        <w:t>на/ в».</w:t>
      </w:r>
    </w:p>
    <w:p w:rsidR="00BC1CA5" w:rsidRDefault="0022664F">
      <w:pPr>
        <w:pStyle w:val="a3"/>
        <w:ind w:right="1065"/>
      </w:pPr>
      <w:r>
        <w:t>Стоимость (единицы - рубль, копейка); установление отношения «дороже/ де-</w:t>
      </w:r>
      <w:r>
        <w:rPr>
          <w:spacing w:val="1"/>
        </w:rPr>
        <w:t xml:space="preserve"> </w:t>
      </w:r>
      <w:r>
        <w:t>шевле на/ в». Соотношение «цена, количество, стоимость» в практической си-</w:t>
      </w:r>
      <w:r>
        <w:rPr>
          <w:spacing w:val="1"/>
        </w:rPr>
        <w:t xml:space="preserve"> </w:t>
      </w:r>
      <w:r>
        <w:t>туации.</w:t>
      </w:r>
    </w:p>
    <w:p w:rsidR="00BC1CA5" w:rsidRDefault="0022664F">
      <w:pPr>
        <w:pStyle w:val="a3"/>
        <w:ind w:right="1067"/>
      </w:pPr>
      <w:r>
        <w:t>Время (единица времени - секунда); установление отношения «быстрее/ мед-</w:t>
      </w:r>
      <w:r>
        <w:rPr>
          <w:spacing w:val="1"/>
        </w:rPr>
        <w:t xml:space="preserve"> </w:t>
      </w:r>
      <w:r>
        <w:t>леннее</w:t>
      </w:r>
      <w:r>
        <w:rPr>
          <w:spacing w:val="15"/>
        </w:rPr>
        <w:t xml:space="preserve"> </w:t>
      </w:r>
      <w:r>
        <w:t>на/</w:t>
      </w:r>
      <w:r>
        <w:rPr>
          <w:spacing w:val="18"/>
        </w:rPr>
        <w:t xml:space="preserve"> </w:t>
      </w:r>
      <w:r>
        <w:t>в».</w:t>
      </w:r>
      <w:r>
        <w:rPr>
          <w:spacing w:val="15"/>
        </w:rPr>
        <w:t xml:space="preserve"> </w:t>
      </w:r>
      <w:r>
        <w:t>Соотношение</w:t>
      </w:r>
      <w:r>
        <w:rPr>
          <w:spacing w:val="15"/>
        </w:rPr>
        <w:t xml:space="preserve"> </w:t>
      </w:r>
      <w:r>
        <w:t>«начало,</w:t>
      </w:r>
      <w:r>
        <w:rPr>
          <w:spacing w:val="16"/>
        </w:rPr>
        <w:t xml:space="preserve"> </w:t>
      </w:r>
      <w:r>
        <w:t>окончание,</w:t>
      </w:r>
      <w:r>
        <w:rPr>
          <w:spacing w:val="13"/>
        </w:rPr>
        <w:t xml:space="preserve"> </w:t>
      </w:r>
      <w:r>
        <w:t>продолжительность</w:t>
      </w:r>
      <w:r>
        <w:rPr>
          <w:spacing w:val="14"/>
        </w:rPr>
        <w:t xml:space="preserve"> </w:t>
      </w:r>
      <w:r>
        <w:t>события»</w:t>
      </w:r>
      <w:r>
        <w:rPr>
          <w:spacing w:val="-67"/>
        </w:rPr>
        <w:t xml:space="preserve"> </w:t>
      </w:r>
      <w:r>
        <w:t>в</w:t>
      </w:r>
      <w:r>
        <w:rPr>
          <w:spacing w:val="-3"/>
        </w:rPr>
        <w:t xml:space="preserve"> </w:t>
      </w:r>
      <w:r>
        <w:t>практической ситуации.</w:t>
      </w:r>
    </w:p>
    <w:p w:rsidR="00BC1CA5" w:rsidRDefault="0022664F">
      <w:pPr>
        <w:pStyle w:val="a3"/>
        <w:ind w:right="1065"/>
      </w:pPr>
      <w:r>
        <w:t>Длина (единица длины - миллиметр, километр); соотношение между величина-</w:t>
      </w:r>
      <w:r>
        <w:rPr>
          <w:spacing w:val="1"/>
        </w:rPr>
        <w:t xml:space="preserve"> </w:t>
      </w:r>
      <w:r>
        <w:t>ми в</w:t>
      </w:r>
      <w:r>
        <w:rPr>
          <w:spacing w:val="-2"/>
        </w:rPr>
        <w:t xml:space="preserve"> </w:t>
      </w:r>
      <w:r>
        <w:t>пределах тысячи.</w:t>
      </w:r>
    </w:p>
    <w:p w:rsidR="00BC1CA5" w:rsidRDefault="0022664F">
      <w:pPr>
        <w:pStyle w:val="a3"/>
        <w:ind w:right="1064"/>
      </w:pPr>
      <w:r>
        <w:t>Площадь (единицы площади - квадратный метр, квадратный сантиметр, квад-</w:t>
      </w:r>
      <w:r>
        <w:rPr>
          <w:spacing w:val="1"/>
        </w:rPr>
        <w:t xml:space="preserve"> </w:t>
      </w:r>
      <w:r>
        <w:t>ратный</w:t>
      </w:r>
      <w:r>
        <w:rPr>
          <w:spacing w:val="-1"/>
        </w:rPr>
        <w:t xml:space="preserve"> </w:t>
      </w:r>
      <w:r>
        <w:t>дециметр,</w:t>
      </w:r>
      <w:r>
        <w:rPr>
          <w:spacing w:val="-1"/>
        </w:rPr>
        <w:t xml:space="preserve"> </w:t>
      </w:r>
      <w:r>
        <w:t>квадратный метр).</w:t>
      </w:r>
    </w:p>
    <w:p w:rsidR="00BC1CA5" w:rsidRDefault="0022664F">
      <w:pPr>
        <w:pStyle w:val="3"/>
        <w:spacing w:before="0" w:line="240" w:lineRule="auto"/>
      </w:pPr>
      <w:r>
        <w:t>Арифметические</w:t>
      </w:r>
      <w:r>
        <w:rPr>
          <w:spacing w:val="-3"/>
        </w:rPr>
        <w:t xml:space="preserve"> </w:t>
      </w:r>
      <w:r>
        <w:t>действия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jc w:val="left"/>
      </w:pPr>
      <w:r>
        <w:lastRenderedPageBreak/>
        <w:t>Устные</w:t>
      </w:r>
      <w:r>
        <w:rPr>
          <w:spacing w:val="34"/>
        </w:rPr>
        <w:t xml:space="preserve"> </w:t>
      </w:r>
      <w:r>
        <w:t>вычисления,</w:t>
      </w:r>
      <w:r>
        <w:rPr>
          <w:spacing w:val="33"/>
        </w:rPr>
        <w:t xml:space="preserve"> </w:t>
      </w:r>
      <w:r>
        <w:t>сводимые</w:t>
      </w:r>
      <w:r>
        <w:rPr>
          <w:spacing w:val="34"/>
        </w:rPr>
        <w:t xml:space="preserve"> </w:t>
      </w:r>
      <w:r>
        <w:t>к</w:t>
      </w:r>
      <w:r>
        <w:rPr>
          <w:spacing w:val="33"/>
        </w:rPr>
        <w:t xml:space="preserve"> </w:t>
      </w:r>
      <w:r>
        <w:t>действиям</w:t>
      </w:r>
      <w:r>
        <w:rPr>
          <w:spacing w:val="34"/>
        </w:rPr>
        <w:t xml:space="preserve"> </w:t>
      </w:r>
      <w:r>
        <w:t>в</w:t>
      </w:r>
      <w:r>
        <w:rPr>
          <w:spacing w:val="31"/>
        </w:rPr>
        <w:t xml:space="preserve"> </w:t>
      </w:r>
      <w:r>
        <w:t>пределах</w:t>
      </w:r>
      <w:r>
        <w:rPr>
          <w:spacing w:val="32"/>
        </w:rPr>
        <w:t xml:space="preserve"> </w:t>
      </w:r>
      <w:r>
        <w:t>100</w:t>
      </w:r>
      <w:r>
        <w:rPr>
          <w:spacing w:val="36"/>
        </w:rPr>
        <w:t xml:space="preserve"> </w:t>
      </w:r>
      <w:r>
        <w:t>(табличное</w:t>
      </w:r>
      <w:r>
        <w:rPr>
          <w:spacing w:val="34"/>
        </w:rPr>
        <w:t xml:space="preserve"> </w:t>
      </w:r>
      <w:r>
        <w:t>и</w:t>
      </w:r>
      <w:r>
        <w:rPr>
          <w:spacing w:val="32"/>
        </w:rPr>
        <w:t xml:space="preserve"> </w:t>
      </w:r>
      <w:r>
        <w:t>вне-</w:t>
      </w:r>
      <w:r>
        <w:rPr>
          <w:spacing w:val="-67"/>
        </w:rPr>
        <w:t xml:space="preserve"> </w:t>
      </w:r>
      <w:r>
        <w:t>табличное</w:t>
      </w:r>
      <w:r>
        <w:rPr>
          <w:spacing w:val="-1"/>
        </w:rPr>
        <w:t xml:space="preserve"> </w:t>
      </w:r>
      <w:r>
        <w:t>умножение,</w:t>
      </w:r>
      <w:r>
        <w:rPr>
          <w:spacing w:val="-1"/>
        </w:rPr>
        <w:t xml:space="preserve"> </w:t>
      </w:r>
      <w:r>
        <w:t>деление,</w:t>
      </w:r>
      <w:r>
        <w:rPr>
          <w:spacing w:val="-2"/>
        </w:rPr>
        <w:t xml:space="preserve"> </w:t>
      </w:r>
      <w:r>
        <w:t>действия с</w:t>
      </w:r>
      <w:r>
        <w:rPr>
          <w:spacing w:val="-1"/>
        </w:rPr>
        <w:t xml:space="preserve"> </w:t>
      </w:r>
      <w:r>
        <w:t>круглыми числами).</w:t>
      </w:r>
    </w:p>
    <w:p w:rsidR="00BC1CA5" w:rsidRDefault="0022664F">
      <w:pPr>
        <w:pStyle w:val="a3"/>
        <w:ind w:right="3782"/>
        <w:jc w:val="left"/>
      </w:pPr>
      <w:r>
        <w:t>Письменное сложение, вычитание чисел в пределах 1000.</w:t>
      </w:r>
      <w:r>
        <w:rPr>
          <w:spacing w:val="-67"/>
        </w:rPr>
        <w:t xml:space="preserve"> </w:t>
      </w:r>
      <w:r>
        <w:t>Действия</w:t>
      </w:r>
      <w:r>
        <w:rPr>
          <w:spacing w:val="-1"/>
        </w:rPr>
        <w:t xml:space="preserve"> </w:t>
      </w:r>
      <w:r>
        <w:t>с числами</w:t>
      </w:r>
      <w:r>
        <w:rPr>
          <w:spacing w:val="-2"/>
        </w:rPr>
        <w:t xml:space="preserve"> </w:t>
      </w:r>
      <w:r>
        <w:t>0 и 1.</w:t>
      </w:r>
    </w:p>
    <w:p w:rsidR="00BC1CA5" w:rsidRDefault="0022664F">
      <w:pPr>
        <w:pStyle w:val="a3"/>
        <w:ind w:right="1067"/>
      </w:pPr>
      <w:r>
        <w:t>Письменное умножение в столбик, письменное деление уголком. Письменное</w:t>
      </w:r>
      <w:r>
        <w:rPr>
          <w:spacing w:val="1"/>
        </w:rPr>
        <w:t xml:space="preserve"> </w:t>
      </w:r>
      <w:r>
        <w:t>умножение, деление на однозначное число в пределах 100. Проверка результата</w:t>
      </w:r>
      <w:r>
        <w:rPr>
          <w:spacing w:val="-67"/>
        </w:rPr>
        <w:t xml:space="preserve"> </w:t>
      </w:r>
      <w:r>
        <w:t>вычисления (прикидка или оценка результата, обратное действие, применение</w:t>
      </w:r>
      <w:r>
        <w:rPr>
          <w:spacing w:val="1"/>
        </w:rPr>
        <w:t xml:space="preserve"> </w:t>
      </w:r>
      <w:r>
        <w:t>алгоритма,</w:t>
      </w:r>
      <w:r>
        <w:rPr>
          <w:spacing w:val="-5"/>
        </w:rPr>
        <w:t xml:space="preserve"> </w:t>
      </w:r>
      <w:r>
        <w:t>использование</w:t>
      </w:r>
      <w:r>
        <w:rPr>
          <w:spacing w:val="-3"/>
        </w:rPr>
        <w:t xml:space="preserve"> </w:t>
      </w:r>
      <w:r>
        <w:t>калькулятора).</w:t>
      </w:r>
    </w:p>
    <w:p w:rsidR="00BC1CA5" w:rsidRDefault="0022664F">
      <w:pPr>
        <w:pStyle w:val="a3"/>
        <w:ind w:right="1068"/>
      </w:pPr>
      <w:r>
        <w:t>Переместительное, сочетательное свойства сложения, умножения при вычисле-</w:t>
      </w:r>
      <w:r>
        <w:rPr>
          <w:spacing w:val="1"/>
        </w:rPr>
        <w:t xml:space="preserve"> </w:t>
      </w:r>
      <w:r>
        <w:t>ниях.</w:t>
      </w:r>
    </w:p>
    <w:p w:rsidR="00BC1CA5" w:rsidRDefault="0022664F">
      <w:pPr>
        <w:pStyle w:val="a3"/>
        <w:spacing w:line="321" w:lineRule="exact"/>
      </w:pPr>
      <w:r>
        <w:t>Нахождение</w:t>
      </w:r>
      <w:r>
        <w:rPr>
          <w:spacing w:val="-3"/>
        </w:rPr>
        <w:t xml:space="preserve"> </w:t>
      </w:r>
      <w:r>
        <w:t>неизвестного</w:t>
      </w:r>
      <w:r>
        <w:rPr>
          <w:spacing w:val="-1"/>
        </w:rPr>
        <w:t xml:space="preserve"> </w:t>
      </w:r>
      <w:r>
        <w:t>компонента</w:t>
      </w:r>
      <w:r>
        <w:rPr>
          <w:spacing w:val="-6"/>
        </w:rPr>
        <w:t xml:space="preserve"> </w:t>
      </w:r>
      <w:r>
        <w:t>арифметического</w:t>
      </w:r>
      <w:r>
        <w:rPr>
          <w:spacing w:val="-4"/>
        </w:rPr>
        <w:t xml:space="preserve"> </w:t>
      </w:r>
      <w:r>
        <w:t>действия.</w:t>
      </w:r>
    </w:p>
    <w:p w:rsidR="00BC1CA5" w:rsidRDefault="0022664F">
      <w:pPr>
        <w:pStyle w:val="a3"/>
        <w:ind w:right="1069"/>
      </w:pPr>
      <w:r>
        <w:t>Порядок действий в числовом выражении, значение числового выражения, со-</w:t>
      </w:r>
      <w:r>
        <w:rPr>
          <w:spacing w:val="1"/>
        </w:rPr>
        <w:t xml:space="preserve"> </w:t>
      </w:r>
      <w:r>
        <w:t>держащего несколько действий (со скобками/ без скобок), с вычислениями в</w:t>
      </w:r>
      <w:r>
        <w:rPr>
          <w:spacing w:val="1"/>
        </w:rPr>
        <w:t xml:space="preserve"> </w:t>
      </w:r>
      <w:r>
        <w:t>пределах 1000.</w:t>
      </w:r>
    </w:p>
    <w:p w:rsidR="00BC1CA5" w:rsidRDefault="0022664F">
      <w:pPr>
        <w:pStyle w:val="a3"/>
      </w:pPr>
      <w:r>
        <w:t>Однородные</w:t>
      </w:r>
      <w:r>
        <w:rPr>
          <w:spacing w:val="-3"/>
        </w:rPr>
        <w:t xml:space="preserve"> </w:t>
      </w:r>
      <w:r>
        <w:t>величины:</w:t>
      </w:r>
      <w:r>
        <w:rPr>
          <w:spacing w:val="-2"/>
        </w:rPr>
        <w:t xml:space="preserve"> </w:t>
      </w:r>
      <w:r>
        <w:t>сложение</w:t>
      </w:r>
      <w:r>
        <w:rPr>
          <w:spacing w:val="-6"/>
        </w:rPr>
        <w:t xml:space="preserve"> </w:t>
      </w:r>
      <w:r>
        <w:t>и</w:t>
      </w:r>
      <w:r>
        <w:rPr>
          <w:spacing w:val="-3"/>
        </w:rPr>
        <w:t xml:space="preserve"> </w:t>
      </w:r>
      <w:r>
        <w:t>вычитание.</w:t>
      </w:r>
    </w:p>
    <w:p w:rsidR="00BC1CA5" w:rsidRDefault="0022664F">
      <w:pPr>
        <w:pStyle w:val="3"/>
        <w:spacing w:before="4"/>
      </w:pPr>
      <w:r>
        <w:t>Текстовые</w:t>
      </w:r>
      <w:r>
        <w:rPr>
          <w:spacing w:val="-3"/>
        </w:rPr>
        <w:t xml:space="preserve"> </w:t>
      </w:r>
      <w:r>
        <w:t>задачи</w:t>
      </w:r>
    </w:p>
    <w:p w:rsidR="00BC1CA5" w:rsidRDefault="0022664F">
      <w:pPr>
        <w:pStyle w:val="a3"/>
        <w:ind w:right="1065"/>
      </w:pPr>
      <w:r>
        <w:t>Работа с текстовой задачей: анализ данных и отношений, представление на мо-</w:t>
      </w:r>
      <w:r>
        <w:rPr>
          <w:spacing w:val="1"/>
        </w:rPr>
        <w:t xml:space="preserve"> </w:t>
      </w:r>
      <w:r>
        <w:t>дели, планирование хода решения задачи, решение арифметическим способом.</w:t>
      </w:r>
      <w:r>
        <w:rPr>
          <w:spacing w:val="1"/>
        </w:rPr>
        <w:t xml:space="preserve"> </w:t>
      </w:r>
      <w:r>
        <w:t>Задачи на понимание смысла арифметических действий (в т.ч. деления с остат-</w:t>
      </w:r>
      <w:r>
        <w:rPr>
          <w:spacing w:val="1"/>
        </w:rPr>
        <w:t xml:space="preserve"> </w:t>
      </w:r>
      <w:r>
        <w:t>ком), отношений (больше/ меньше на/ в), зависимостей (купля-продажа, расчёт</w:t>
      </w:r>
      <w:r>
        <w:rPr>
          <w:spacing w:val="1"/>
        </w:rPr>
        <w:t xml:space="preserve"> </w:t>
      </w:r>
      <w:r>
        <w:t>времени, количества), на сравнение (разностное, кратное). Запись решения за-</w:t>
      </w:r>
      <w:r>
        <w:rPr>
          <w:spacing w:val="1"/>
        </w:rPr>
        <w:t xml:space="preserve"> </w:t>
      </w:r>
      <w:r>
        <w:t>дачи по действиям и с помощью числового выражения. Проверка решения и</w:t>
      </w:r>
      <w:r>
        <w:rPr>
          <w:spacing w:val="1"/>
        </w:rPr>
        <w:t xml:space="preserve"> </w:t>
      </w:r>
      <w:r>
        <w:t>оценка</w:t>
      </w:r>
      <w:r>
        <w:rPr>
          <w:spacing w:val="-1"/>
        </w:rPr>
        <w:t xml:space="preserve"> </w:t>
      </w:r>
      <w:r>
        <w:t>полученного</w:t>
      </w:r>
      <w:r>
        <w:rPr>
          <w:spacing w:val="-1"/>
        </w:rPr>
        <w:t xml:space="preserve"> </w:t>
      </w:r>
      <w:r>
        <w:t>результата.</w:t>
      </w:r>
    </w:p>
    <w:p w:rsidR="00BC1CA5" w:rsidRDefault="0022664F">
      <w:pPr>
        <w:pStyle w:val="a3"/>
        <w:ind w:right="1065"/>
      </w:pPr>
      <w:r>
        <w:t>Доля величины: половина, треть, четверть, пятая, десятая часть в практической</w:t>
      </w:r>
      <w:r>
        <w:rPr>
          <w:spacing w:val="1"/>
        </w:rPr>
        <w:t xml:space="preserve"> </w:t>
      </w:r>
      <w:r>
        <w:t>ситуации; сравнение долей одной величины. Задачи на нахождение доли вели-</w:t>
      </w:r>
      <w:r>
        <w:rPr>
          <w:spacing w:val="1"/>
        </w:rPr>
        <w:t xml:space="preserve"> </w:t>
      </w:r>
      <w:r>
        <w:t>чины.</w:t>
      </w:r>
    </w:p>
    <w:p w:rsidR="00BC1CA5" w:rsidRDefault="0022664F">
      <w:pPr>
        <w:pStyle w:val="3"/>
        <w:spacing w:before="5"/>
      </w:pPr>
      <w:r>
        <w:t>Пространственные</w:t>
      </w:r>
      <w:r>
        <w:rPr>
          <w:spacing w:val="-5"/>
        </w:rPr>
        <w:t xml:space="preserve"> </w:t>
      </w:r>
      <w:r>
        <w:t>отношения</w:t>
      </w:r>
      <w:r>
        <w:rPr>
          <w:spacing w:val="-5"/>
        </w:rPr>
        <w:t xml:space="preserve"> </w:t>
      </w:r>
      <w:r>
        <w:t>и</w:t>
      </w:r>
      <w:r>
        <w:rPr>
          <w:spacing w:val="-5"/>
        </w:rPr>
        <w:t xml:space="preserve"> </w:t>
      </w:r>
      <w:r>
        <w:t>геометрические</w:t>
      </w:r>
      <w:r>
        <w:rPr>
          <w:spacing w:val="-4"/>
        </w:rPr>
        <w:t xml:space="preserve"> </w:t>
      </w:r>
      <w:r>
        <w:t>фигуры</w:t>
      </w:r>
    </w:p>
    <w:p w:rsidR="00BC1CA5" w:rsidRDefault="0022664F">
      <w:pPr>
        <w:pStyle w:val="a3"/>
        <w:ind w:right="1036"/>
        <w:jc w:val="left"/>
      </w:pPr>
      <w:r>
        <w:t>Конструирование</w:t>
      </w:r>
      <w:r>
        <w:rPr>
          <w:spacing w:val="39"/>
        </w:rPr>
        <w:t xml:space="preserve"> </w:t>
      </w:r>
      <w:r>
        <w:t>геометрических</w:t>
      </w:r>
      <w:r>
        <w:rPr>
          <w:spacing w:val="43"/>
        </w:rPr>
        <w:t xml:space="preserve"> </w:t>
      </w:r>
      <w:r>
        <w:t>фигур</w:t>
      </w:r>
      <w:r>
        <w:rPr>
          <w:spacing w:val="43"/>
        </w:rPr>
        <w:t xml:space="preserve"> </w:t>
      </w:r>
      <w:r>
        <w:t>(разбиение</w:t>
      </w:r>
      <w:r>
        <w:rPr>
          <w:spacing w:val="39"/>
        </w:rPr>
        <w:t xml:space="preserve"> </w:t>
      </w:r>
      <w:r>
        <w:t>фигуры</w:t>
      </w:r>
      <w:r>
        <w:rPr>
          <w:spacing w:val="41"/>
        </w:rPr>
        <w:t xml:space="preserve"> </w:t>
      </w:r>
      <w:r>
        <w:t>на</w:t>
      </w:r>
      <w:r>
        <w:rPr>
          <w:spacing w:val="40"/>
        </w:rPr>
        <w:t xml:space="preserve"> </w:t>
      </w:r>
      <w:r>
        <w:t>части,</w:t>
      </w:r>
      <w:r>
        <w:rPr>
          <w:spacing w:val="41"/>
        </w:rPr>
        <w:t xml:space="preserve"> </w:t>
      </w:r>
      <w:r>
        <w:t>состав-</w:t>
      </w:r>
      <w:r>
        <w:rPr>
          <w:spacing w:val="-67"/>
        </w:rPr>
        <w:t xml:space="preserve"> </w:t>
      </w:r>
      <w:r>
        <w:t>ление</w:t>
      </w:r>
      <w:r>
        <w:rPr>
          <w:spacing w:val="-3"/>
        </w:rPr>
        <w:t xml:space="preserve"> </w:t>
      </w:r>
      <w:r>
        <w:t>фигуры</w:t>
      </w:r>
      <w:r>
        <w:rPr>
          <w:spacing w:val="-3"/>
        </w:rPr>
        <w:t xml:space="preserve"> </w:t>
      </w:r>
      <w:r>
        <w:t>из</w:t>
      </w:r>
      <w:r>
        <w:rPr>
          <w:spacing w:val="-1"/>
        </w:rPr>
        <w:t xml:space="preserve"> </w:t>
      </w:r>
      <w:r>
        <w:t>частей).</w:t>
      </w:r>
    </w:p>
    <w:p w:rsidR="00BC1CA5" w:rsidRDefault="0022664F">
      <w:pPr>
        <w:pStyle w:val="a3"/>
        <w:ind w:right="1036"/>
        <w:jc w:val="left"/>
      </w:pPr>
      <w:r>
        <w:t>Периметр многоугольника: измерение, вычисление, запись равенства.</w:t>
      </w:r>
      <w:r>
        <w:rPr>
          <w:spacing w:val="1"/>
        </w:rPr>
        <w:t xml:space="preserve"> </w:t>
      </w:r>
      <w:r>
        <w:t>Измерение</w:t>
      </w:r>
      <w:r>
        <w:rPr>
          <w:spacing w:val="37"/>
        </w:rPr>
        <w:t xml:space="preserve"> </w:t>
      </w:r>
      <w:r>
        <w:t>площади,</w:t>
      </w:r>
      <w:r>
        <w:rPr>
          <w:spacing w:val="39"/>
        </w:rPr>
        <w:t xml:space="preserve"> </w:t>
      </w:r>
      <w:r>
        <w:t>запись</w:t>
      </w:r>
      <w:r>
        <w:rPr>
          <w:spacing w:val="38"/>
        </w:rPr>
        <w:t xml:space="preserve"> </w:t>
      </w:r>
      <w:r>
        <w:t>результата</w:t>
      </w:r>
      <w:r>
        <w:rPr>
          <w:spacing w:val="39"/>
        </w:rPr>
        <w:t xml:space="preserve"> </w:t>
      </w:r>
      <w:r>
        <w:t>измерения</w:t>
      </w:r>
      <w:r>
        <w:rPr>
          <w:spacing w:val="40"/>
        </w:rPr>
        <w:t xml:space="preserve"> </w:t>
      </w:r>
      <w:r>
        <w:t>в</w:t>
      </w:r>
      <w:r>
        <w:rPr>
          <w:spacing w:val="38"/>
        </w:rPr>
        <w:t xml:space="preserve"> </w:t>
      </w:r>
      <w:r>
        <w:t>квадратных</w:t>
      </w:r>
      <w:r>
        <w:rPr>
          <w:spacing w:val="41"/>
        </w:rPr>
        <w:t xml:space="preserve"> </w:t>
      </w:r>
      <w:r>
        <w:t>сантиметрах.</w:t>
      </w:r>
      <w:r>
        <w:rPr>
          <w:spacing w:val="-67"/>
        </w:rPr>
        <w:t xml:space="preserve"> </w:t>
      </w:r>
      <w:r>
        <w:t>Вычисление</w:t>
      </w:r>
      <w:r>
        <w:rPr>
          <w:spacing w:val="40"/>
        </w:rPr>
        <w:t xml:space="preserve"> </w:t>
      </w:r>
      <w:r>
        <w:t>площади</w:t>
      </w:r>
      <w:r>
        <w:rPr>
          <w:spacing w:val="40"/>
        </w:rPr>
        <w:t xml:space="preserve"> </w:t>
      </w:r>
      <w:r>
        <w:t>прямоугольника</w:t>
      </w:r>
      <w:r>
        <w:rPr>
          <w:spacing w:val="41"/>
        </w:rPr>
        <w:t xml:space="preserve"> </w:t>
      </w:r>
      <w:r>
        <w:t>(квадрата)</w:t>
      </w:r>
      <w:r>
        <w:rPr>
          <w:spacing w:val="42"/>
        </w:rPr>
        <w:t xml:space="preserve"> </w:t>
      </w:r>
      <w:r>
        <w:t>с</w:t>
      </w:r>
      <w:r>
        <w:rPr>
          <w:spacing w:val="40"/>
        </w:rPr>
        <w:t xml:space="preserve"> </w:t>
      </w:r>
      <w:r>
        <w:t>заданными</w:t>
      </w:r>
      <w:r>
        <w:rPr>
          <w:spacing w:val="43"/>
        </w:rPr>
        <w:t xml:space="preserve"> </w:t>
      </w:r>
      <w:r>
        <w:t>сторонами,</w:t>
      </w:r>
      <w:r>
        <w:rPr>
          <w:spacing w:val="42"/>
        </w:rPr>
        <w:t xml:space="preserve"> </w:t>
      </w:r>
      <w:r>
        <w:t>за-</w:t>
      </w:r>
      <w:r>
        <w:rPr>
          <w:spacing w:val="-67"/>
        </w:rPr>
        <w:t xml:space="preserve"> </w:t>
      </w:r>
      <w:r>
        <w:t>пись</w:t>
      </w:r>
      <w:r>
        <w:rPr>
          <w:spacing w:val="12"/>
        </w:rPr>
        <w:t xml:space="preserve"> </w:t>
      </w:r>
      <w:r>
        <w:t>равенства.</w:t>
      </w:r>
      <w:r>
        <w:rPr>
          <w:spacing w:val="14"/>
        </w:rPr>
        <w:t xml:space="preserve"> </w:t>
      </w:r>
      <w:r>
        <w:t>Изображение</w:t>
      </w:r>
      <w:r>
        <w:rPr>
          <w:spacing w:val="14"/>
        </w:rPr>
        <w:t xml:space="preserve"> </w:t>
      </w:r>
      <w:r>
        <w:t>на</w:t>
      </w:r>
      <w:r>
        <w:rPr>
          <w:spacing w:val="15"/>
        </w:rPr>
        <w:t xml:space="preserve"> </w:t>
      </w:r>
      <w:r>
        <w:t>клетчатой</w:t>
      </w:r>
      <w:r>
        <w:rPr>
          <w:spacing w:val="14"/>
        </w:rPr>
        <w:t xml:space="preserve"> </w:t>
      </w:r>
      <w:r>
        <w:t>бумаге</w:t>
      </w:r>
      <w:r>
        <w:rPr>
          <w:spacing w:val="15"/>
        </w:rPr>
        <w:t xml:space="preserve"> </w:t>
      </w:r>
      <w:r>
        <w:t>прямоугольника</w:t>
      </w:r>
      <w:r>
        <w:rPr>
          <w:spacing w:val="16"/>
        </w:rPr>
        <w:t xml:space="preserve"> </w:t>
      </w:r>
      <w:r>
        <w:t>с</w:t>
      </w:r>
      <w:r>
        <w:rPr>
          <w:spacing w:val="15"/>
        </w:rPr>
        <w:t xml:space="preserve"> </w:t>
      </w:r>
      <w:r>
        <w:t>заданным</w:t>
      </w:r>
      <w:r>
        <w:rPr>
          <w:spacing w:val="-67"/>
        </w:rPr>
        <w:t xml:space="preserve"> </w:t>
      </w:r>
      <w:r>
        <w:t>значением</w:t>
      </w:r>
      <w:r>
        <w:rPr>
          <w:spacing w:val="-1"/>
        </w:rPr>
        <w:t xml:space="preserve"> </w:t>
      </w:r>
      <w:r>
        <w:t>площади.</w:t>
      </w:r>
      <w:r>
        <w:rPr>
          <w:spacing w:val="-4"/>
        </w:rPr>
        <w:t xml:space="preserve"> </w:t>
      </w:r>
      <w:r>
        <w:t>Сравнение</w:t>
      </w:r>
      <w:r>
        <w:rPr>
          <w:spacing w:val="-1"/>
        </w:rPr>
        <w:t xml:space="preserve"> </w:t>
      </w:r>
      <w:r>
        <w:t>площадей</w:t>
      </w:r>
      <w:r>
        <w:rPr>
          <w:spacing w:val="1"/>
        </w:rPr>
        <w:t xml:space="preserve"> </w:t>
      </w:r>
      <w:r>
        <w:t>фигур с</w:t>
      </w:r>
      <w:r>
        <w:rPr>
          <w:spacing w:val="-2"/>
        </w:rPr>
        <w:t xml:space="preserve"> </w:t>
      </w:r>
      <w:r>
        <w:t>помощью</w:t>
      </w:r>
      <w:r>
        <w:rPr>
          <w:spacing w:val="-2"/>
        </w:rPr>
        <w:t xml:space="preserve"> </w:t>
      </w:r>
      <w:r>
        <w:t>наложения.</w:t>
      </w:r>
    </w:p>
    <w:p w:rsidR="00BC1CA5" w:rsidRDefault="0022664F">
      <w:pPr>
        <w:pStyle w:val="3"/>
        <w:spacing w:before="3"/>
        <w:jc w:val="left"/>
      </w:pPr>
      <w:r>
        <w:t>Математическая</w:t>
      </w:r>
      <w:r>
        <w:rPr>
          <w:spacing w:val="-8"/>
        </w:rPr>
        <w:t xml:space="preserve"> </w:t>
      </w:r>
      <w:r>
        <w:t>информация</w:t>
      </w:r>
    </w:p>
    <w:p w:rsidR="00BC1CA5" w:rsidRDefault="0022664F">
      <w:pPr>
        <w:pStyle w:val="a3"/>
        <w:spacing w:line="318" w:lineRule="exact"/>
        <w:jc w:val="left"/>
      </w:pPr>
      <w:r>
        <w:t>Классификация</w:t>
      </w:r>
      <w:r>
        <w:rPr>
          <w:spacing w:val="-4"/>
        </w:rPr>
        <w:t xml:space="preserve"> </w:t>
      </w:r>
      <w:r>
        <w:t>объектов</w:t>
      </w:r>
      <w:r>
        <w:rPr>
          <w:spacing w:val="-5"/>
        </w:rPr>
        <w:t xml:space="preserve"> </w:t>
      </w:r>
      <w:r>
        <w:t>по</w:t>
      </w:r>
      <w:r>
        <w:rPr>
          <w:spacing w:val="-3"/>
        </w:rPr>
        <w:t xml:space="preserve"> </w:t>
      </w:r>
      <w:r>
        <w:t>двум</w:t>
      </w:r>
      <w:r>
        <w:rPr>
          <w:spacing w:val="-1"/>
        </w:rPr>
        <w:t xml:space="preserve"> </w:t>
      </w:r>
      <w:r>
        <w:t>признакам.</w:t>
      </w:r>
    </w:p>
    <w:p w:rsidR="00BC1CA5" w:rsidRDefault="0022664F">
      <w:pPr>
        <w:pStyle w:val="a3"/>
        <w:ind w:right="1064"/>
      </w:pPr>
      <w:r>
        <w:t>Верные (истинные) и неверные (ложные) утверждения: конструирование, про-</w:t>
      </w:r>
      <w:r>
        <w:rPr>
          <w:spacing w:val="1"/>
        </w:rPr>
        <w:t xml:space="preserve"> </w:t>
      </w:r>
      <w:r>
        <w:t>верка. Логические рассуждения со связками «если …, то …», «поэтому», «зна-</w:t>
      </w:r>
      <w:r>
        <w:rPr>
          <w:spacing w:val="1"/>
        </w:rPr>
        <w:t xml:space="preserve"> </w:t>
      </w:r>
      <w:r>
        <w:t>чит».</w:t>
      </w:r>
    </w:p>
    <w:p w:rsidR="00BC1CA5" w:rsidRDefault="0022664F">
      <w:pPr>
        <w:pStyle w:val="a3"/>
        <w:spacing w:before="2"/>
        <w:ind w:right="1067"/>
      </w:pPr>
      <w:r>
        <w:t>Извлечение и использование для выполнения заданий информации, представ-</w:t>
      </w:r>
      <w:r>
        <w:rPr>
          <w:spacing w:val="1"/>
        </w:rPr>
        <w:t xml:space="preserve"> </w:t>
      </w:r>
      <w:r>
        <w:t>ленной в таблицах с данными о реальных процессах и явлениях окружающего</w:t>
      </w:r>
      <w:r>
        <w:rPr>
          <w:spacing w:val="1"/>
        </w:rPr>
        <w:t xml:space="preserve"> </w:t>
      </w:r>
      <w:r>
        <w:t>мира (например, расписание уроков, движения автобусов, поездов); внесение</w:t>
      </w:r>
      <w:r>
        <w:rPr>
          <w:spacing w:val="1"/>
        </w:rPr>
        <w:t xml:space="preserve"> </w:t>
      </w:r>
      <w:r>
        <w:t>данных в</w:t>
      </w:r>
      <w:r>
        <w:rPr>
          <w:spacing w:val="-1"/>
        </w:rPr>
        <w:t xml:space="preserve"> </w:t>
      </w:r>
      <w:r>
        <w:t>таблицу;</w:t>
      </w:r>
      <w:r>
        <w:rPr>
          <w:spacing w:val="1"/>
        </w:rPr>
        <w:t xml:space="preserve"> </w:t>
      </w:r>
      <w:r>
        <w:t>дополнение</w:t>
      </w:r>
      <w:r>
        <w:rPr>
          <w:spacing w:val="-1"/>
        </w:rPr>
        <w:t xml:space="preserve"> </w:t>
      </w:r>
      <w:r>
        <w:t>чертежа данными.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Формализованное описание последовательности действий (инструкция, план,</w:t>
      </w:r>
      <w:r>
        <w:rPr>
          <w:spacing w:val="1"/>
        </w:rPr>
        <w:t xml:space="preserve"> </w:t>
      </w:r>
      <w:r>
        <w:t>схема,</w:t>
      </w:r>
      <w:r>
        <w:rPr>
          <w:spacing w:val="-1"/>
        </w:rPr>
        <w:t xml:space="preserve"> </w:t>
      </w:r>
      <w:r>
        <w:t>алгоритм).</w:t>
      </w:r>
    </w:p>
    <w:p w:rsidR="00BC1CA5" w:rsidRDefault="0022664F">
      <w:pPr>
        <w:pStyle w:val="a3"/>
        <w:ind w:right="1077"/>
      </w:pPr>
      <w:r>
        <w:t>Столбчатая диаграмма: чтение, использование данных для решения учебных и</w:t>
      </w:r>
      <w:r>
        <w:rPr>
          <w:spacing w:val="1"/>
        </w:rPr>
        <w:t xml:space="preserve"> </w:t>
      </w:r>
      <w:r>
        <w:t>практических задач.</w:t>
      </w:r>
    </w:p>
    <w:p w:rsidR="00BC1CA5" w:rsidRDefault="0022664F">
      <w:pPr>
        <w:pStyle w:val="a3"/>
        <w:ind w:right="1069"/>
      </w:pPr>
      <w:r>
        <w:t>Алгоритмы изучения материала, выполнения обучающих и тестовых</w:t>
      </w:r>
      <w:r>
        <w:rPr>
          <w:spacing w:val="70"/>
        </w:rPr>
        <w:t xml:space="preserve"> </w:t>
      </w:r>
      <w:r>
        <w:t>заданий</w:t>
      </w:r>
      <w:r>
        <w:rPr>
          <w:spacing w:val="1"/>
        </w:rPr>
        <w:t xml:space="preserve"> </w:t>
      </w:r>
      <w:r>
        <w:t>на доступных электронных средствах обучения (интерактивной доске, компью-</w:t>
      </w:r>
      <w:r>
        <w:rPr>
          <w:spacing w:val="1"/>
        </w:rPr>
        <w:t xml:space="preserve"> </w:t>
      </w:r>
      <w:r>
        <w:t>тере,</w:t>
      </w:r>
      <w:r>
        <w:rPr>
          <w:spacing w:val="-2"/>
        </w:rPr>
        <w:t xml:space="preserve"> </w:t>
      </w:r>
      <w:r>
        <w:t>других</w:t>
      </w:r>
      <w:r>
        <w:rPr>
          <w:spacing w:val="1"/>
        </w:rPr>
        <w:t xml:space="preserve"> </w:t>
      </w:r>
      <w:r>
        <w:t>устройствах).</w:t>
      </w:r>
    </w:p>
    <w:p w:rsidR="00BC1CA5" w:rsidRDefault="00BC1CA5">
      <w:pPr>
        <w:pStyle w:val="a3"/>
        <w:ind w:left="0"/>
        <w:jc w:val="left"/>
      </w:pPr>
    </w:p>
    <w:p w:rsidR="00BC1CA5" w:rsidRDefault="0022664F">
      <w:pPr>
        <w:pStyle w:val="2"/>
        <w:spacing w:before="1"/>
      </w:pPr>
      <w:r>
        <w:t>Универсальные</w:t>
      </w:r>
      <w:r>
        <w:rPr>
          <w:spacing w:val="-2"/>
        </w:rPr>
        <w:t xml:space="preserve"> </w:t>
      </w:r>
      <w:r>
        <w:t>учебные</w:t>
      </w:r>
      <w:r>
        <w:rPr>
          <w:spacing w:val="-1"/>
        </w:rPr>
        <w:t xml:space="preserve"> </w:t>
      </w:r>
      <w:r>
        <w:t>действия</w:t>
      </w:r>
    </w:p>
    <w:p w:rsidR="00BC1CA5" w:rsidRDefault="0022664F">
      <w:pPr>
        <w:pStyle w:val="3"/>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ind w:right="1072" w:firstLine="0"/>
        <w:jc w:val="left"/>
        <w:rPr>
          <w:sz w:val="28"/>
        </w:rPr>
      </w:pPr>
      <w:r>
        <w:rPr>
          <w:sz w:val="28"/>
        </w:rPr>
        <w:t>сравнивать математические</w:t>
      </w:r>
      <w:r>
        <w:rPr>
          <w:spacing w:val="1"/>
          <w:sz w:val="28"/>
        </w:rPr>
        <w:t xml:space="preserve"> </w:t>
      </w:r>
      <w:r>
        <w:rPr>
          <w:sz w:val="28"/>
        </w:rPr>
        <w:t>объекты (числа, величины,</w:t>
      </w:r>
      <w:r>
        <w:rPr>
          <w:spacing w:val="1"/>
          <w:sz w:val="28"/>
        </w:rPr>
        <w:t xml:space="preserve"> </w:t>
      </w:r>
      <w:r>
        <w:rPr>
          <w:sz w:val="28"/>
        </w:rPr>
        <w:t>геометрические фигу-</w:t>
      </w:r>
      <w:r>
        <w:rPr>
          <w:spacing w:val="-67"/>
          <w:sz w:val="28"/>
        </w:rPr>
        <w:t xml:space="preserve"> </w:t>
      </w:r>
      <w:r>
        <w:rPr>
          <w:sz w:val="28"/>
        </w:rPr>
        <w:t>ры);</w:t>
      </w:r>
    </w:p>
    <w:p w:rsidR="00BC1CA5" w:rsidRDefault="0022664F" w:rsidP="005772E5">
      <w:pPr>
        <w:pStyle w:val="a5"/>
        <w:numPr>
          <w:ilvl w:val="0"/>
          <w:numId w:val="35"/>
        </w:numPr>
        <w:tabs>
          <w:tab w:val="left" w:pos="377"/>
        </w:tabs>
        <w:spacing w:line="321" w:lineRule="exact"/>
        <w:ind w:left="376"/>
        <w:jc w:val="left"/>
        <w:rPr>
          <w:sz w:val="28"/>
        </w:rPr>
      </w:pPr>
      <w:r>
        <w:rPr>
          <w:sz w:val="28"/>
        </w:rPr>
        <w:t>выбирать</w:t>
      </w:r>
      <w:r>
        <w:rPr>
          <w:spacing w:val="-5"/>
          <w:sz w:val="28"/>
        </w:rPr>
        <w:t xml:space="preserve"> </w:t>
      </w:r>
      <w:r>
        <w:rPr>
          <w:sz w:val="28"/>
        </w:rPr>
        <w:t>приём</w:t>
      </w:r>
      <w:r>
        <w:rPr>
          <w:spacing w:val="-4"/>
          <w:sz w:val="28"/>
        </w:rPr>
        <w:t xml:space="preserve"> </w:t>
      </w:r>
      <w:r>
        <w:rPr>
          <w:sz w:val="28"/>
        </w:rPr>
        <w:t>вычисления,</w:t>
      </w:r>
      <w:r>
        <w:rPr>
          <w:spacing w:val="-4"/>
          <w:sz w:val="28"/>
        </w:rPr>
        <w:t xml:space="preserve"> </w:t>
      </w:r>
      <w:r>
        <w:rPr>
          <w:sz w:val="28"/>
        </w:rPr>
        <w:t>выполнения</w:t>
      </w:r>
      <w:r>
        <w:rPr>
          <w:spacing w:val="-3"/>
          <w:sz w:val="28"/>
        </w:rPr>
        <w:t xml:space="preserve"> </w:t>
      </w:r>
      <w:r>
        <w:rPr>
          <w:sz w:val="28"/>
        </w:rPr>
        <w:t>действия;</w:t>
      </w:r>
    </w:p>
    <w:p w:rsidR="00BC1CA5" w:rsidRDefault="0022664F" w:rsidP="005772E5">
      <w:pPr>
        <w:pStyle w:val="a5"/>
        <w:numPr>
          <w:ilvl w:val="0"/>
          <w:numId w:val="35"/>
        </w:numPr>
        <w:tabs>
          <w:tab w:val="left" w:pos="377"/>
        </w:tabs>
        <w:ind w:left="376"/>
        <w:jc w:val="left"/>
        <w:rPr>
          <w:sz w:val="28"/>
        </w:rPr>
      </w:pPr>
      <w:r>
        <w:rPr>
          <w:sz w:val="28"/>
        </w:rPr>
        <w:t>конструировать</w:t>
      </w:r>
      <w:r>
        <w:rPr>
          <w:spacing w:val="-7"/>
          <w:sz w:val="28"/>
        </w:rPr>
        <w:t xml:space="preserve"> </w:t>
      </w:r>
      <w:r>
        <w:rPr>
          <w:sz w:val="28"/>
        </w:rPr>
        <w:t>геометрические</w:t>
      </w:r>
      <w:r>
        <w:rPr>
          <w:spacing w:val="-4"/>
          <w:sz w:val="28"/>
        </w:rPr>
        <w:t xml:space="preserve"> </w:t>
      </w:r>
      <w:r>
        <w:rPr>
          <w:sz w:val="28"/>
        </w:rPr>
        <w:t>фигуры;</w:t>
      </w:r>
    </w:p>
    <w:p w:rsidR="00BC1CA5" w:rsidRDefault="0022664F" w:rsidP="005772E5">
      <w:pPr>
        <w:pStyle w:val="a5"/>
        <w:numPr>
          <w:ilvl w:val="0"/>
          <w:numId w:val="35"/>
        </w:numPr>
        <w:tabs>
          <w:tab w:val="left" w:pos="377"/>
        </w:tabs>
        <w:ind w:right="1070" w:firstLine="0"/>
        <w:jc w:val="left"/>
        <w:rPr>
          <w:sz w:val="28"/>
        </w:rPr>
      </w:pPr>
      <w:r>
        <w:rPr>
          <w:sz w:val="28"/>
        </w:rPr>
        <w:t>классифицировать</w:t>
      </w:r>
      <w:r>
        <w:rPr>
          <w:spacing w:val="59"/>
          <w:sz w:val="28"/>
        </w:rPr>
        <w:t xml:space="preserve"> </w:t>
      </w:r>
      <w:r>
        <w:rPr>
          <w:sz w:val="28"/>
        </w:rPr>
        <w:t>объекты</w:t>
      </w:r>
      <w:r>
        <w:rPr>
          <w:spacing w:val="65"/>
          <w:sz w:val="28"/>
        </w:rPr>
        <w:t xml:space="preserve"> </w:t>
      </w:r>
      <w:r>
        <w:rPr>
          <w:sz w:val="28"/>
        </w:rPr>
        <w:t>(числа,</w:t>
      </w:r>
      <w:r>
        <w:rPr>
          <w:spacing w:val="62"/>
          <w:sz w:val="28"/>
        </w:rPr>
        <w:t xml:space="preserve"> </w:t>
      </w:r>
      <w:r>
        <w:rPr>
          <w:sz w:val="28"/>
        </w:rPr>
        <w:t>величины,</w:t>
      </w:r>
      <w:r>
        <w:rPr>
          <w:spacing w:val="63"/>
          <w:sz w:val="28"/>
        </w:rPr>
        <w:t xml:space="preserve"> </w:t>
      </w:r>
      <w:r>
        <w:rPr>
          <w:sz w:val="28"/>
        </w:rPr>
        <w:t>геометрические</w:t>
      </w:r>
      <w:r>
        <w:rPr>
          <w:spacing w:val="63"/>
          <w:sz w:val="28"/>
        </w:rPr>
        <w:t xml:space="preserve"> </w:t>
      </w:r>
      <w:r>
        <w:rPr>
          <w:sz w:val="28"/>
        </w:rPr>
        <w:t>фигуры,</w:t>
      </w:r>
      <w:r>
        <w:rPr>
          <w:spacing w:val="63"/>
          <w:sz w:val="28"/>
        </w:rPr>
        <w:t xml:space="preserve"> </w:t>
      </w:r>
      <w:r>
        <w:rPr>
          <w:sz w:val="28"/>
        </w:rPr>
        <w:t>тек-</w:t>
      </w:r>
      <w:r>
        <w:rPr>
          <w:spacing w:val="-67"/>
          <w:sz w:val="28"/>
        </w:rPr>
        <w:t xml:space="preserve"> </w:t>
      </w:r>
      <w:r>
        <w:rPr>
          <w:sz w:val="28"/>
        </w:rPr>
        <w:t>стовые</w:t>
      </w:r>
      <w:r>
        <w:rPr>
          <w:spacing w:val="-1"/>
          <w:sz w:val="28"/>
        </w:rPr>
        <w:t xml:space="preserve"> </w:t>
      </w:r>
      <w:r>
        <w:rPr>
          <w:sz w:val="28"/>
        </w:rPr>
        <w:t>задачи</w:t>
      </w:r>
      <w:r>
        <w:rPr>
          <w:spacing w:val="1"/>
          <w:sz w:val="28"/>
        </w:rPr>
        <w:t xml:space="preserve"> </w:t>
      </w:r>
      <w:r>
        <w:rPr>
          <w:sz w:val="28"/>
        </w:rPr>
        <w:t>в</w:t>
      </w:r>
      <w:r>
        <w:rPr>
          <w:spacing w:val="-5"/>
          <w:sz w:val="28"/>
        </w:rPr>
        <w:t xml:space="preserve"> </w:t>
      </w:r>
      <w:r>
        <w:rPr>
          <w:sz w:val="28"/>
        </w:rPr>
        <w:t>одно действие) по выбранному</w:t>
      </w:r>
      <w:r>
        <w:rPr>
          <w:spacing w:val="-4"/>
          <w:sz w:val="28"/>
        </w:rPr>
        <w:t xml:space="preserve"> </w:t>
      </w:r>
      <w:r>
        <w:rPr>
          <w:sz w:val="28"/>
        </w:rPr>
        <w:t>признаку;</w:t>
      </w:r>
    </w:p>
    <w:p w:rsidR="00BC1CA5" w:rsidRDefault="0022664F" w:rsidP="005772E5">
      <w:pPr>
        <w:pStyle w:val="a5"/>
        <w:numPr>
          <w:ilvl w:val="0"/>
          <w:numId w:val="35"/>
        </w:numPr>
        <w:tabs>
          <w:tab w:val="left" w:pos="377"/>
        </w:tabs>
        <w:spacing w:line="321" w:lineRule="exact"/>
        <w:ind w:left="376"/>
        <w:jc w:val="left"/>
        <w:rPr>
          <w:sz w:val="28"/>
        </w:rPr>
      </w:pPr>
      <w:r>
        <w:rPr>
          <w:sz w:val="28"/>
        </w:rPr>
        <w:t>прикидывать</w:t>
      </w:r>
      <w:r>
        <w:rPr>
          <w:spacing w:val="-5"/>
          <w:sz w:val="28"/>
        </w:rPr>
        <w:t xml:space="preserve"> </w:t>
      </w:r>
      <w:r>
        <w:rPr>
          <w:sz w:val="28"/>
        </w:rPr>
        <w:t>размеры</w:t>
      </w:r>
      <w:r>
        <w:rPr>
          <w:spacing w:val="-5"/>
          <w:sz w:val="28"/>
        </w:rPr>
        <w:t xml:space="preserve"> </w:t>
      </w:r>
      <w:r>
        <w:rPr>
          <w:sz w:val="28"/>
        </w:rPr>
        <w:t>фигуры,</w:t>
      </w:r>
      <w:r>
        <w:rPr>
          <w:spacing w:val="-4"/>
          <w:sz w:val="28"/>
        </w:rPr>
        <w:t xml:space="preserve"> </w:t>
      </w:r>
      <w:r>
        <w:rPr>
          <w:sz w:val="28"/>
        </w:rPr>
        <w:t>её</w:t>
      </w:r>
      <w:r>
        <w:rPr>
          <w:spacing w:val="-2"/>
          <w:sz w:val="28"/>
        </w:rPr>
        <w:t xml:space="preserve"> </w:t>
      </w:r>
      <w:r>
        <w:rPr>
          <w:sz w:val="28"/>
        </w:rPr>
        <w:t>элементов;</w:t>
      </w:r>
    </w:p>
    <w:p w:rsidR="00BC1CA5" w:rsidRDefault="0022664F" w:rsidP="005772E5">
      <w:pPr>
        <w:pStyle w:val="a5"/>
        <w:numPr>
          <w:ilvl w:val="0"/>
          <w:numId w:val="35"/>
        </w:numPr>
        <w:tabs>
          <w:tab w:val="left" w:pos="377"/>
        </w:tabs>
        <w:ind w:right="1065" w:firstLine="0"/>
        <w:jc w:val="left"/>
        <w:rPr>
          <w:sz w:val="28"/>
        </w:rPr>
      </w:pPr>
      <w:r>
        <w:rPr>
          <w:sz w:val="28"/>
        </w:rPr>
        <w:t>понимать</w:t>
      </w:r>
      <w:r>
        <w:rPr>
          <w:spacing w:val="11"/>
          <w:sz w:val="28"/>
        </w:rPr>
        <w:t xml:space="preserve"> </w:t>
      </w:r>
      <w:r>
        <w:rPr>
          <w:sz w:val="28"/>
        </w:rPr>
        <w:t>смысл</w:t>
      </w:r>
      <w:r>
        <w:rPr>
          <w:spacing w:val="12"/>
          <w:sz w:val="28"/>
        </w:rPr>
        <w:t xml:space="preserve"> </w:t>
      </w:r>
      <w:r>
        <w:rPr>
          <w:sz w:val="28"/>
        </w:rPr>
        <w:t>зависимостей</w:t>
      </w:r>
      <w:r>
        <w:rPr>
          <w:spacing w:val="11"/>
          <w:sz w:val="28"/>
        </w:rPr>
        <w:t xml:space="preserve"> </w:t>
      </w:r>
      <w:r>
        <w:rPr>
          <w:sz w:val="28"/>
        </w:rPr>
        <w:t>и</w:t>
      </w:r>
      <w:r>
        <w:rPr>
          <w:spacing w:val="13"/>
          <w:sz w:val="28"/>
        </w:rPr>
        <w:t xml:space="preserve"> </w:t>
      </w:r>
      <w:r>
        <w:rPr>
          <w:sz w:val="28"/>
        </w:rPr>
        <w:t>математических</w:t>
      </w:r>
      <w:r>
        <w:rPr>
          <w:spacing w:val="12"/>
          <w:sz w:val="28"/>
        </w:rPr>
        <w:t xml:space="preserve"> </w:t>
      </w:r>
      <w:r>
        <w:rPr>
          <w:sz w:val="28"/>
        </w:rPr>
        <w:t>отношений,</w:t>
      </w:r>
      <w:r>
        <w:rPr>
          <w:spacing w:val="13"/>
          <w:sz w:val="28"/>
        </w:rPr>
        <w:t xml:space="preserve"> </w:t>
      </w:r>
      <w:r>
        <w:rPr>
          <w:sz w:val="28"/>
        </w:rPr>
        <w:t>описанных</w:t>
      </w:r>
      <w:r>
        <w:rPr>
          <w:spacing w:val="14"/>
          <w:sz w:val="28"/>
        </w:rPr>
        <w:t xml:space="preserve"> </w:t>
      </w:r>
      <w:r>
        <w:rPr>
          <w:sz w:val="28"/>
        </w:rPr>
        <w:t>в</w:t>
      </w:r>
      <w:r>
        <w:rPr>
          <w:spacing w:val="13"/>
          <w:sz w:val="28"/>
        </w:rPr>
        <w:t xml:space="preserve"> </w:t>
      </w:r>
      <w:r>
        <w:rPr>
          <w:sz w:val="28"/>
        </w:rPr>
        <w:t>за-</w:t>
      </w:r>
      <w:r>
        <w:rPr>
          <w:spacing w:val="-67"/>
          <w:sz w:val="28"/>
        </w:rPr>
        <w:t xml:space="preserve"> </w:t>
      </w:r>
      <w:r>
        <w:rPr>
          <w:sz w:val="28"/>
        </w:rPr>
        <w:t>даче;</w:t>
      </w:r>
    </w:p>
    <w:p w:rsidR="00BC1CA5" w:rsidRDefault="0022664F" w:rsidP="005772E5">
      <w:pPr>
        <w:pStyle w:val="a5"/>
        <w:numPr>
          <w:ilvl w:val="0"/>
          <w:numId w:val="35"/>
        </w:numPr>
        <w:tabs>
          <w:tab w:val="left" w:pos="377"/>
        </w:tabs>
        <w:spacing w:line="321" w:lineRule="exact"/>
        <w:ind w:left="376"/>
        <w:jc w:val="left"/>
        <w:rPr>
          <w:sz w:val="28"/>
        </w:rPr>
      </w:pPr>
      <w:r>
        <w:rPr>
          <w:sz w:val="28"/>
        </w:rPr>
        <w:t>различать</w:t>
      </w:r>
      <w:r>
        <w:rPr>
          <w:spacing w:val="-3"/>
          <w:sz w:val="28"/>
        </w:rPr>
        <w:t xml:space="preserve"> </w:t>
      </w:r>
      <w:r>
        <w:rPr>
          <w:sz w:val="28"/>
        </w:rPr>
        <w:t>и</w:t>
      </w:r>
      <w:r>
        <w:rPr>
          <w:spacing w:val="-1"/>
          <w:sz w:val="28"/>
        </w:rPr>
        <w:t xml:space="preserve"> </w:t>
      </w:r>
      <w:r>
        <w:rPr>
          <w:sz w:val="28"/>
        </w:rPr>
        <w:t>использовать</w:t>
      </w:r>
      <w:r>
        <w:rPr>
          <w:spacing w:val="-2"/>
          <w:sz w:val="28"/>
        </w:rPr>
        <w:t xml:space="preserve"> </w:t>
      </w:r>
      <w:r>
        <w:rPr>
          <w:sz w:val="28"/>
        </w:rPr>
        <w:t>разные</w:t>
      </w:r>
      <w:r>
        <w:rPr>
          <w:spacing w:val="-5"/>
          <w:sz w:val="28"/>
        </w:rPr>
        <w:t xml:space="preserve"> </w:t>
      </w:r>
      <w:r>
        <w:rPr>
          <w:sz w:val="28"/>
        </w:rPr>
        <w:t>приёмы</w:t>
      </w:r>
      <w:r>
        <w:rPr>
          <w:spacing w:val="-1"/>
          <w:sz w:val="28"/>
        </w:rPr>
        <w:t xml:space="preserve"> </w:t>
      </w:r>
      <w:r>
        <w:rPr>
          <w:sz w:val="28"/>
        </w:rPr>
        <w:t>и</w:t>
      </w:r>
      <w:r>
        <w:rPr>
          <w:spacing w:val="-1"/>
          <w:sz w:val="28"/>
        </w:rPr>
        <w:t xml:space="preserve"> </w:t>
      </w:r>
      <w:r>
        <w:rPr>
          <w:sz w:val="28"/>
        </w:rPr>
        <w:t>алгоритмы</w:t>
      </w:r>
      <w:r>
        <w:rPr>
          <w:spacing w:val="-1"/>
          <w:sz w:val="28"/>
        </w:rPr>
        <w:t xml:space="preserve"> </w:t>
      </w:r>
      <w:r>
        <w:rPr>
          <w:sz w:val="28"/>
        </w:rPr>
        <w:t>вычисления;</w:t>
      </w:r>
    </w:p>
    <w:p w:rsidR="00BC1CA5" w:rsidRDefault="0022664F" w:rsidP="005772E5">
      <w:pPr>
        <w:pStyle w:val="a5"/>
        <w:numPr>
          <w:ilvl w:val="0"/>
          <w:numId w:val="35"/>
        </w:numPr>
        <w:tabs>
          <w:tab w:val="left" w:pos="377"/>
        </w:tabs>
        <w:ind w:right="1065" w:firstLine="0"/>
        <w:jc w:val="left"/>
        <w:rPr>
          <w:sz w:val="28"/>
        </w:rPr>
      </w:pPr>
      <w:r>
        <w:rPr>
          <w:sz w:val="28"/>
        </w:rPr>
        <w:t>выбирать</w:t>
      </w:r>
      <w:r>
        <w:rPr>
          <w:spacing w:val="53"/>
          <w:sz w:val="28"/>
        </w:rPr>
        <w:t xml:space="preserve"> </w:t>
      </w:r>
      <w:r>
        <w:rPr>
          <w:sz w:val="28"/>
        </w:rPr>
        <w:t>метод</w:t>
      </w:r>
      <w:r>
        <w:rPr>
          <w:spacing w:val="53"/>
          <w:sz w:val="28"/>
        </w:rPr>
        <w:t xml:space="preserve"> </w:t>
      </w:r>
      <w:r>
        <w:rPr>
          <w:sz w:val="28"/>
        </w:rPr>
        <w:t>решения</w:t>
      </w:r>
      <w:r>
        <w:rPr>
          <w:spacing w:val="55"/>
          <w:sz w:val="28"/>
        </w:rPr>
        <w:t xml:space="preserve"> </w:t>
      </w:r>
      <w:r>
        <w:rPr>
          <w:sz w:val="28"/>
        </w:rPr>
        <w:t>(моделирование</w:t>
      </w:r>
      <w:r>
        <w:rPr>
          <w:spacing w:val="55"/>
          <w:sz w:val="28"/>
        </w:rPr>
        <w:t xml:space="preserve"> </w:t>
      </w:r>
      <w:r>
        <w:rPr>
          <w:sz w:val="28"/>
        </w:rPr>
        <w:t>ситуации,</w:t>
      </w:r>
      <w:r>
        <w:rPr>
          <w:spacing w:val="51"/>
          <w:sz w:val="28"/>
        </w:rPr>
        <w:t xml:space="preserve"> </w:t>
      </w:r>
      <w:r>
        <w:rPr>
          <w:sz w:val="28"/>
        </w:rPr>
        <w:t>перебор</w:t>
      </w:r>
      <w:r>
        <w:rPr>
          <w:spacing w:val="55"/>
          <w:sz w:val="28"/>
        </w:rPr>
        <w:t xml:space="preserve"> </w:t>
      </w:r>
      <w:r>
        <w:rPr>
          <w:sz w:val="28"/>
        </w:rPr>
        <w:t>вариантов,</w:t>
      </w:r>
      <w:r>
        <w:rPr>
          <w:spacing w:val="52"/>
          <w:sz w:val="28"/>
        </w:rPr>
        <w:t xml:space="preserve"> </w:t>
      </w:r>
      <w:r>
        <w:rPr>
          <w:sz w:val="28"/>
        </w:rPr>
        <w:t>ис-</w:t>
      </w:r>
      <w:r>
        <w:rPr>
          <w:spacing w:val="-67"/>
          <w:sz w:val="28"/>
        </w:rPr>
        <w:t xml:space="preserve"> </w:t>
      </w:r>
      <w:r>
        <w:rPr>
          <w:sz w:val="28"/>
        </w:rPr>
        <w:t>пользование</w:t>
      </w:r>
      <w:r>
        <w:rPr>
          <w:spacing w:val="-1"/>
          <w:sz w:val="28"/>
        </w:rPr>
        <w:t xml:space="preserve"> </w:t>
      </w:r>
      <w:r>
        <w:rPr>
          <w:sz w:val="28"/>
        </w:rPr>
        <w:t>алгоритма);</w:t>
      </w:r>
    </w:p>
    <w:p w:rsidR="00BC1CA5" w:rsidRDefault="0022664F" w:rsidP="005772E5">
      <w:pPr>
        <w:pStyle w:val="a5"/>
        <w:numPr>
          <w:ilvl w:val="0"/>
          <w:numId w:val="35"/>
        </w:numPr>
        <w:tabs>
          <w:tab w:val="left" w:pos="377"/>
        </w:tabs>
        <w:ind w:right="1074" w:firstLine="0"/>
        <w:jc w:val="left"/>
        <w:rPr>
          <w:sz w:val="28"/>
        </w:rPr>
      </w:pPr>
      <w:r>
        <w:rPr>
          <w:sz w:val="28"/>
        </w:rPr>
        <w:t>соотносить</w:t>
      </w:r>
      <w:r>
        <w:rPr>
          <w:spacing w:val="55"/>
          <w:sz w:val="28"/>
        </w:rPr>
        <w:t xml:space="preserve"> </w:t>
      </w:r>
      <w:r>
        <w:rPr>
          <w:sz w:val="28"/>
        </w:rPr>
        <w:t>начало,</w:t>
      </w:r>
      <w:r>
        <w:rPr>
          <w:spacing w:val="55"/>
          <w:sz w:val="28"/>
        </w:rPr>
        <w:t xml:space="preserve"> </w:t>
      </w:r>
      <w:r>
        <w:rPr>
          <w:sz w:val="28"/>
        </w:rPr>
        <w:t>окончание,</w:t>
      </w:r>
      <w:r>
        <w:rPr>
          <w:spacing w:val="55"/>
          <w:sz w:val="28"/>
        </w:rPr>
        <w:t xml:space="preserve"> </w:t>
      </w:r>
      <w:r>
        <w:rPr>
          <w:sz w:val="28"/>
        </w:rPr>
        <w:t>продолжительность</w:t>
      </w:r>
      <w:r>
        <w:rPr>
          <w:spacing w:val="56"/>
          <w:sz w:val="28"/>
        </w:rPr>
        <w:t xml:space="preserve"> </w:t>
      </w:r>
      <w:r>
        <w:rPr>
          <w:sz w:val="28"/>
        </w:rPr>
        <w:t>события</w:t>
      </w:r>
      <w:r>
        <w:rPr>
          <w:spacing w:val="57"/>
          <w:sz w:val="28"/>
        </w:rPr>
        <w:t xml:space="preserve"> </w:t>
      </w:r>
      <w:r>
        <w:rPr>
          <w:sz w:val="28"/>
        </w:rPr>
        <w:t>в</w:t>
      </w:r>
      <w:r>
        <w:rPr>
          <w:spacing w:val="55"/>
          <w:sz w:val="28"/>
        </w:rPr>
        <w:t xml:space="preserve"> </w:t>
      </w:r>
      <w:r>
        <w:rPr>
          <w:sz w:val="28"/>
        </w:rPr>
        <w:t>практической</w:t>
      </w:r>
      <w:r>
        <w:rPr>
          <w:spacing w:val="-67"/>
          <w:sz w:val="28"/>
        </w:rPr>
        <w:t xml:space="preserve"> </w:t>
      </w:r>
      <w:r>
        <w:rPr>
          <w:sz w:val="28"/>
        </w:rPr>
        <w:t>ситуации;</w:t>
      </w:r>
    </w:p>
    <w:p w:rsidR="00BC1CA5" w:rsidRDefault="0022664F" w:rsidP="005772E5">
      <w:pPr>
        <w:pStyle w:val="a5"/>
        <w:numPr>
          <w:ilvl w:val="0"/>
          <w:numId w:val="35"/>
        </w:numPr>
        <w:tabs>
          <w:tab w:val="left" w:pos="377"/>
        </w:tabs>
        <w:ind w:right="1062" w:firstLine="0"/>
        <w:jc w:val="left"/>
        <w:rPr>
          <w:sz w:val="28"/>
        </w:rPr>
      </w:pPr>
      <w:r>
        <w:rPr>
          <w:sz w:val="28"/>
        </w:rPr>
        <w:t>составлять</w:t>
      </w:r>
      <w:r>
        <w:rPr>
          <w:spacing w:val="4"/>
          <w:sz w:val="28"/>
        </w:rPr>
        <w:t xml:space="preserve"> </w:t>
      </w:r>
      <w:r>
        <w:rPr>
          <w:sz w:val="28"/>
        </w:rPr>
        <w:t>ряд</w:t>
      </w:r>
      <w:r>
        <w:rPr>
          <w:spacing w:val="8"/>
          <w:sz w:val="28"/>
        </w:rPr>
        <w:t xml:space="preserve"> </w:t>
      </w:r>
      <w:r>
        <w:rPr>
          <w:sz w:val="28"/>
        </w:rPr>
        <w:t>чисел</w:t>
      </w:r>
      <w:r>
        <w:rPr>
          <w:spacing w:val="7"/>
          <w:sz w:val="28"/>
        </w:rPr>
        <w:t xml:space="preserve"> </w:t>
      </w:r>
      <w:r>
        <w:rPr>
          <w:sz w:val="28"/>
        </w:rPr>
        <w:t>(величин,</w:t>
      </w:r>
      <w:r>
        <w:rPr>
          <w:spacing w:val="8"/>
          <w:sz w:val="28"/>
        </w:rPr>
        <w:t xml:space="preserve"> </w:t>
      </w:r>
      <w:r>
        <w:rPr>
          <w:sz w:val="28"/>
        </w:rPr>
        <w:t>геометрических</w:t>
      </w:r>
      <w:r>
        <w:rPr>
          <w:spacing w:val="8"/>
          <w:sz w:val="28"/>
        </w:rPr>
        <w:t xml:space="preserve"> </w:t>
      </w:r>
      <w:r>
        <w:rPr>
          <w:sz w:val="28"/>
        </w:rPr>
        <w:t>фигур)</w:t>
      </w:r>
      <w:r>
        <w:rPr>
          <w:spacing w:val="7"/>
          <w:sz w:val="28"/>
        </w:rPr>
        <w:t xml:space="preserve"> </w:t>
      </w:r>
      <w:r>
        <w:rPr>
          <w:sz w:val="28"/>
        </w:rPr>
        <w:t>по</w:t>
      </w:r>
      <w:r>
        <w:rPr>
          <w:spacing w:val="7"/>
          <w:sz w:val="28"/>
        </w:rPr>
        <w:t xml:space="preserve"> </w:t>
      </w:r>
      <w:r>
        <w:rPr>
          <w:sz w:val="28"/>
        </w:rPr>
        <w:t>самостоятельно</w:t>
      </w:r>
      <w:r>
        <w:rPr>
          <w:spacing w:val="6"/>
          <w:sz w:val="28"/>
        </w:rPr>
        <w:t xml:space="preserve"> </w:t>
      </w:r>
      <w:r>
        <w:rPr>
          <w:sz w:val="28"/>
        </w:rPr>
        <w:t>вы-</w:t>
      </w:r>
      <w:r>
        <w:rPr>
          <w:spacing w:val="-67"/>
          <w:sz w:val="28"/>
        </w:rPr>
        <w:t xml:space="preserve"> </w:t>
      </w:r>
      <w:r>
        <w:rPr>
          <w:sz w:val="28"/>
        </w:rPr>
        <w:t>бранному</w:t>
      </w:r>
      <w:r>
        <w:rPr>
          <w:spacing w:val="-5"/>
          <w:sz w:val="28"/>
        </w:rPr>
        <w:t xml:space="preserve"> </w:t>
      </w:r>
      <w:r>
        <w:rPr>
          <w:sz w:val="28"/>
        </w:rPr>
        <w:t>правилу;</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моделировать</w:t>
      </w:r>
      <w:r>
        <w:rPr>
          <w:spacing w:val="-8"/>
          <w:sz w:val="28"/>
        </w:rPr>
        <w:t xml:space="preserve"> </w:t>
      </w:r>
      <w:r>
        <w:rPr>
          <w:sz w:val="28"/>
        </w:rPr>
        <w:t>предложенную</w:t>
      </w:r>
      <w:r>
        <w:rPr>
          <w:spacing w:val="-4"/>
          <w:sz w:val="28"/>
        </w:rPr>
        <w:t xml:space="preserve"> </w:t>
      </w:r>
      <w:r>
        <w:rPr>
          <w:sz w:val="28"/>
        </w:rPr>
        <w:t>практическую</w:t>
      </w:r>
      <w:r>
        <w:rPr>
          <w:spacing w:val="-4"/>
          <w:sz w:val="28"/>
        </w:rPr>
        <w:t xml:space="preserve"> </w:t>
      </w:r>
      <w:r>
        <w:rPr>
          <w:sz w:val="28"/>
        </w:rPr>
        <w:t>ситуацию;</w:t>
      </w:r>
    </w:p>
    <w:p w:rsidR="00BC1CA5" w:rsidRDefault="0022664F" w:rsidP="005772E5">
      <w:pPr>
        <w:pStyle w:val="a5"/>
        <w:numPr>
          <w:ilvl w:val="0"/>
          <w:numId w:val="35"/>
        </w:numPr>
        <w:tabs>
          <w:tab w:val="left" w:pos="377"/>
        </w:tabs>
        <w:ind w:right="1070" w:firstLine="0"/>
        <w:jc w:val="left"/>
        <w:rPr>
          <w:sz w:val="28"/>
        </w:rPr>
      </w:pPr>
      <w:r>
        <w:rPr>
          <w:sz w:val="28"/>
        </w:rPr>
        <w:t>устанавливать</w:t>
      </w:r>
      <w:r>
        <w:rPr>
          <w:spacing w:val="7"/>
          <w:sz w:val="28"/>
        </w:rPr>
        <w:t xml:space="preserve"> </w:t>
      </w:r>
      <w:r>
        <w:rPr>
          <w:sz w:val="28"/>
        </w:rPr>
        <w:t>последовательность</w:t>
      </w:r>
      <w:r>
        <w:rPr>
          <w:spacing w:val="8"/>
          <w:sz w:val="28"/>
        </w:rPr>
        <w:t xml:space="preserve"> </w:t>
      </w:r>
      <w:r>
        <w:rPr>
          <w:sz w:val="28"/>
        </w:rPr>
        <w:t>событий,</w:t>
      </w:r>
      <w:r>
        <w:rPr>
          <w:spacing w:val="7"/>
          <w:sz w:val="28"/>
        </w:rPr>
        <w:t xml:space="preserve"> </w:t>
      </w:r>
      <w:r>
        <w:rPr>
          <w:sz w:val="28"/>
        </w:rPr>
        <w:t>действий</w:t>
      </w:r>
      <w:r>
        <w:rPr>
          <w:spacing w:val="7"/>
          <w:sz w:val="28"/>
        </w:rPr>
        <w:t xml:space="preserve"> </w:t>
      </w:r>
      <w:r>
        <w:rPr>
          <w:sz w:val="28"/>
        </w:rPr>
        <w:t>сюжета</w:t>
      </w:r>
      <w:r>
        <w:rPr>
          <w:spacing w:val="10"/>
          <w:sz w:val="28"/>
        </w:rPr>
        <w:t xml:space="preserve"> </w:t>
      </w:r>
      <w:r>
        <w:rPr>
          <w:sz w:val="28"/>
        </w:rPr>
        <w:t>текстовой</w:t>
      </w:r>
      <w:r>
        <w:rPr>
          <w:spacing w:val="10"/>
          <w:sz w:val="28"/>
        </w:rPr>
        <w:t xml:space="preserve"> </w:t>
      </w:r>
      <w:r>
        <w:rPr>
          <w:sz w:val="28"/>
        </w:rPr>
        <w:t>зада-</w:t>
      </w:r>
      <w:r>
        <w:rPr>
          <w:spacing w:val="-67"/>
          <w:sz w:val="28"/>
        </w:rPr>
        <w:t xml:space="preserve"> </w:t>
      </w:r>
      <w:r>
        <w:rPr>
          <w:sz w:val="28"/>
        </w:rPr>
        <w:t>чи.</w:t>
      </w:r>
    </w:p>
    <w:p w:rsidR="00BC1CA5" w:rsidRDefault="0022664F">
      <w:pPr>
        <w:spacing w:line="321"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jc w:val="left"/>
        <w:rPr>
          <w:sz w:val="28"/>
        </w:rPr>
      </w:pPr>
      <w:r>
        <w:rPr>
          <w:sz w:val="28"/>
        </w:rPr>
        <w:t>читать</w:t>
      </w:r>
      <w:r>
        <w:rPr>
          <w:spacing w:val="-4"/>
          <w:sz w:val="28"/>
        </w:rPr>
        <w:t xml:space="preserve"> </w:t>
      </w:r>
      <w:r>
        <w:rPr>
          <w:sz w:val="28"/>
        </w:rPr>
        <w:t>информацию,</w:t>
      </w:r>
      <w:r>
        <w:rPr>
          <w:spacing w:val="-3"/>
          <w:sz w:val="28"/>
        </w:rPr>
        <w:t xml:space="preserve"> </w:t>
      </w:r>
      <w:r>
        <w:rPr>
          <w:sz w:val="28"/>
        </w:rPr>
        <w:t>представленную</w:t>
      </w:r>
      <w:r>
        <w:rPr>
          <w:spacing w:val="-1"/>
          <w:sz w:val="28"/>
        </w:rPr>
        <w:t xml:space="preserve"> </w:t>
      </w:r>
      <w:r>
        <w:rPr>
          <w:sz w:val="28"/>
        </w:rPr>
        <w:t>в</w:t>
      </w:r>
      <w:r>
        <w:rPr>
          <w:spacing w:val="-4"/>
          <w:sz w:val="28"/>
        </w:rPr>
        <w:t xml:space="preserve"> </w:t>
      </w:r>
      <w:r>
        <w:rPr>
          <w:sz w:val="28"/>
        </w:rPr>
        <w:t>разных</w:t>
      </w:r>
      <w:r>
        <w:rPr>
          <w:spacing w:val="-4"/>
          <w:sz w:val="28"/>
        </w:rPr>
        <w:t xml:space="preserve"> </w:t>
      </w:r>
      <w:r>
        <w:rPr>
          <w:sz w:val="28"/>
        </w:rPr>
        <w:t>формах;</w:t>
      </w:r>
    </w:p>
    <w:p w:rsidR="00BC1CA5" w:rsidRDefault="0022664F" w:rsidP="005772E5">
      <w:pPr>
        <w:pStyle w:val="a5"/>
        <w:numPr>
          <w:ilvl w:val="0"/>
          <w:numId w:val="35"/>
        </w:numPr>
        <w:tabs>
          <w:tab w:val="left" w:pos="377"/>
        </w:tabs>
        <w:ind w:right="1067" w:firstLine="0"/>
        <w:jc w:val="left"/>
        <w:rPr>
          <w:sz w:val="28"/>
        </w:rPr>
      </w:pPr>
      <w:r>
        <w:rPr>
          <w:sz w:val="28"/>
        </w:rPr>
        <w:t>извлекать</w:t>
      </w:r>
      <w:r>
        <w:rPr>
          <w:spacing w:val="44"/>
          <w:sz w:val="28"/>
        </w:rPr>
        <w:t xml:space="preserve"> </w:t>
      </w:r>
      <w:r>
        <w:rPr>
          <w:sz w:val="28"/>
        </w:rPr>
        <w:t>и</w:t>
      </w:r>
      <w:r>
        <w:rPr>
          <w:spacing w:val="43"/>
          <w:sz w:val="28"/>
        </w:rPr>
        <w:t xml:space="preserve"> </w:t>
      </w:r>
      <w:r>
        <w:rPr>
          <w:sz w:val="28"/>
        </w:rPr>
        <w:t>интерпретировать</w:t>
      </w:r>
      <w:r>
        <w:rPr>
          <w:spacing w:val="41"/>
          <w:sz w:val="28"/>
        </w:rPr>
        <w:t xml:space="preserve"> </w:t>
      </w:r>
      <w:r>
        <w:rPr>
          <w:sz w:val="28"/>
        </w:rPr>
        <w:t>числовые</w:t>
      </w:r>
      <w:r>
        <w:rPr>
          <w:spacing w:val="43"/>
          <w:sz w:val="28"/>
        </w:rPr>
        <w:t xml:space="preserve"> </w:t>
      </w:r>
      <w:r>
        <w:rPr>
          <w:sz w:val="28"/>
        </w:rPr>
        <w:t>данные,</w:t>
      </w:r>
      <w:r>
        <w:rPr>
          <w:spacing w:val="44"/>
          <w:sz w:val="28"/>
        </w:rPr>
        <w:t xml:space="preserve"> </w:t>
      </w:r>
      <w:r>
        <w:rPr>
          <w:sz w:val="28"/>
        </w:rPr>
        <w:t>представленные</w:t>
      </w:r>
      <w:r>
        <w:rPr>
          <w:spacing w:val="45"/>
          <w:sz w:val="28"/>
        </w:rPr>
        <w:t xml:space="preserve"> </w:t>
      </w:r>
      <w:r>
        <w:rPr>
          <w:sz w:val="28"/>
        </w:rPr>
        <w:t>в</w:t>
      </w:r>
      <w:r>
        <w:rPr>
          <w:spacing w:val="44"/>
          <w:sz w:val="28"/>
        </w:rPr>
        <w:t xml:space="preserve"> </w:t>
      </w:r>
      <w:r>
        <w:rPr>
          <w:sz w:val="28"/>
        </w:rPr>
        <w:t>таблице,</w:t>
      </w:r>
      <w:r>
        <w:rPr>
          <w:spacing w:val="-67"/>
          <w:sz w:val="28"/>
        </w:rPr>
        <w:t xml:space="preserve"> </w:t>
      </w:r>
      <w:r>
        <w:rPr>
          <w:sz w:val="28"/>
        </w:rPr>
        <w:t>на</w:t>
      </w:r>
      <w:r>
        <w:rPr>
          <w:spacing w:val="-1"/>
          <w:sz w:val="28"/>
        </w:rPr>
        <w:t xml:space="preserve"> </w:t>
      </w:r>
      <w:r>
        <w:rPr>
          <w:sz w:val="28"/>
        </w:rPr>
        <w:t>диаграмме;</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заполнять</w:t>
      </w:r>
      <w:r>
        <w:rPr>
          <w:spacing w:val="-3"/>
          <w:sz w:val="28"/>
        </w:rPr>
        <w:t xml:space="preserve"> </w:t>
      </w:r>
      <w:r>
        <w:rPr>
          <w:sz w:val="28"/>
        </w:rPr>
        <w:t>таблицы</w:t>
      </w:r>
      <w:r>
        <w:rPr>
          <w:spacing w:val="-3"/>
          <w:sz w:val="28"/>
        </w:rPr>
        <w:t xml:space="preserve"> </w:t>
      </w:r>
      <w:r>
        <w:rPr>
          <w:sz w:val="28"/>
        </w:rPr>
        <w:t>сложения</w:t>
      </w:r>
      <w:r>
        <w:rPr>
          <w:spacing w:val="-1"/>
          <w:sz w:val="28"/>
        </w:rPr>
        <w:t xml:space="preserve"> </w:t>
      </w:r>
      <w:r>
        <w:rPr>
          <w:sz w:val="28"/>
        </w:rPr>
        <w:t>и</w:t>
      </w:r>
      <w:r>
        <w:rPr>
          <w:spacing w:val="-1"/>
          <w:sz w:val="28"/>
        </w:rPr>
        <w:t xml:space="preserve"> </w:t>
      </w:r>
      <w:r>
        <w:rPr>
          <w:sz w:val="28"/>
        </w:rPr>
        <w:t>умножения,</w:t>
      </w:r>
      <w:r>
        <w:rPr>
          <w:spacing w:val="-3"/>
          <w:sz w:val="28"/>
        </w:rPr>
        <w:t xml:space="preserve"> </w:t>
      </w:r>
      <w:r>
        <w:rPr>
          <w:sz w:val="28"/>
        </w:rPr>
        <w:t>дополнять</w:t>
      </w:r>
      <w:r>
        <w:rPr>
          <w:spacing w:val="-5"/>
          <w:sz w:val="28"/>
        </w:rPr>
        <w:t xml:space="preserve"> </w:t>
      </w:r>
      <w:r>
        <w:rPr>
          <w:sz w:val="28"/>
        </w:rPr>
        <w:t>данными</w:t>
      </w:r>
      <w:r>
        <w:rPr>
          <w:spacing w:val="-1"/>
          <w:sz w:val="28"/>
        </w:rPr>
        <w:t xml:space="preserve"> </w:t>
      </w:r>
      <w:r>
        <w:rPr>
          <w:sz w:val="28"/>
        </w:rPr>
        <w:t>чертеж;</w:t>
      </w:r>
    </w:p>
    <w:p w:rsidR="00BC1CA5" w:rsidRDefault="0022664F" w:rsidP="005772E5">
      <w:pPr>
        <w:pStyle w:val="a5"/>
        <w:numPr>
          <w:ilvl w:val="0"/>
          <w:numId w:val="35"/>
        </w:numPr>
        <w:tabs>
          <w:tab w:val="left" w:pos="377"/>
        </w:tabs>
        <w:spacing w:line="322" w:lineRule="exact"/>
        <w:ind w:left="376"/>
        <w:jc w:val="left"/>
        <w:rPr>
          <w:sz w:val="28"/>
        </w:rPr>
      </w:pPr>
      <w:r>
        <w:rPr>
          <w:sz w:val="28"/>
        </w:rPr>
        <w:t>устанавливать</w:t>
      </w:r>
      <w:r>
        <w:rPr>
          <w:spacing w:val="-4"/>
          <w:sz w:val="28"/>
        </w:rPr>
        <w:t xml:space="preserve"> </w:t>
      </w:r>
      <w:r>
        <w:rPr>
          <w:sz w:val="28"/>
        </w:rPr>
        <w:t>соответствие</w:t>
      </w:r>
      <w:r>
        <w:rPr>
          <w:spacing w:val="-1"/>
          <w:sz w:val="28"/>
        </w:rPr>
        <w:t xml:space="preserve"> </w:t>
      </w:r>
      <w:r>
        <w:rPr>
          <w:sz w:val="28"/>
        </w:rPr>
        <w:t>между</w:t>
      </w:r>
      <w:r>
        <w:rPr>
          <w:spacing w:val="-5"/>
          <w:sz w:val="28"/>
        </w:rPr>
        <w:t xml:space="preserve"> </w:t>
      </w:r>
      <w:r>
        <w:rPr>
          <w:sz w:val="28"/>
        </w:rPr>
        <w:t>различными</w:t>
      </w:r>
      <w:r>
        <w:rPr>
          <w:spacing w:val="-2"/>
          <w:sz w:val="28"/>
        </w:rPr>
        <w:t xml:space="preserve"> </w:t>
      </w:r>
      <w:r>
        <w:rPr>
          <w:sz w:val="28"/>
        </w:rPr>
        <w:t>записями</w:t>
      </w:r>
      <w:r>
        <w:rPr>
          <w:spacing w:val="-4"/>
          <w:sz w:val="28"/>
        </w:rPr>
        <w:t xml:space="preserve"> </w:t>
      </w:r>
      <w:r>
        <w:rPr>
          <w:sz w:val="28"/>
        </w:rPr>
        <w:t>решения</w:t>
      </w:r>
      <w:r>
        <w:rPr>
          <w:spacing w:val="-1"/>
          <w:sz w:val="28"/>
        </w:rPr>
        <w:t xml:space="preserve"> </w:t>
      </w:r>
      <w:r>
        <w:rPr>
          <w:sz w:val="28"/>
        </w:rPr>
        <w:t>задачи;</w:t>
      </w:r>
    </w:p>
    <w:p w:rsidR="00BC1CA5" w:rsidRDefault="0022664F" w:rsidP="005772E5">
      <w:pPr>
        <w:pStyle w:val="a5"/>
        <w:numPr>
          <w:ilvl w:val="0"/>
          <w:numId w:val="35"/>
        </w:numPr>
        <w:tabs>
          <w:tab w:val="left" w:pos="377"/>
        </w:tabs>
        <w:spacing w:line="242" w:lineRule="auto"/>
        <w:ind w:right="1068" w:firstLine="0"/>
        <w:jc w:val="left"/>
        <w:rPr>
          <w:b/>
          <w:i/>
          <w:sz w:val="28"/>
        </w:rPr>
      </w:pPr>
      <w:r>
        <w:rPr>
          <w:sz w:val="28"/>
        </w:rPr>
        <w:t>использовать</w:t>
      </w:r>
      <w:r>
        <w:rPr>
          <w:spacing w:val="52"/>
          <w:sz w:val="28"/>
        </w:rPr>
        <w:t xml:space="preserve"> </w:t>
      </w:r>
      <w:r>
        <w:rPr>
          <w:sz w:val="28"/>
        </w:rPr>
        <w:t>дополнительную</w:t>
      </w:r>
      <w:r>
        <w:rPr>
          <w:spacing w:val="55"/>
          <w:sz w:val="28"/>
        </w:rPr>
        <w:t xml:space="preserve"> </w:t>
      </w:r>
      <w:r>
        <w:rPr>
          <w:sz w:val="28"/>
        </w:rPr>
        <w:t>литературу</w:t>
      </w:r>
      <w:r>
        <w:rPr>
          <w:spacing w:val="53"/>
          <w:sz w:val="28"/>
        </w:rPr>
        <w:t xml:space="preserve"> </w:t>
      </w:r>
      <w:r>
        <w:rPr>
          <w:sz w:val="28"/>
        </w:rPr>
        <w:t>(справочники,</w:t>
      </w:r>
      <w:r>
        <w:rPr>
          <w:spacing w:val="52"/>
          <w:sz w:val="28"/>
        </w:rPr>
        <w:t xml:space="preserve"> </w:t>
      </w:r>
      <w:r>
        <w:rPr>
          <w:sz w:val="28"/>
        </w:rPr>
        <w:t>словари)</w:t>
      </w:r>
      <w:r>
        <w:rPr>
          <w:spacing w:val="53"/>
          <w:sz w:val="28"/>
        </w:rPr>
        <w:t xml:space="preserve"> </w:t>
      </w:r>
      <w:r>
        <w:rPr>
          <w:sz w:val="28"/>
        </w:rPr>
        <w:t>для</w:t>
      </w:r>
      <w:r>
        <w:rPr>
          <w:spacing w:val="54"/>
          <w:sz w:val="28"/>
        </w:rPr>
        <w:t xml:space="preserve"> </w:t>
      </w:r>
      <w:r>
        <w:rPr>
          <w:sz w:val="28"/>
        </w:rPr>
        <w:t>уста-</w:t>
      </w:r>
      <w:r>
        <w:rPr>
          <w:spacing w:val="-67"/>
          <w:sz w:val="28"/>
        </w:rPr>
        <w:t xml:space="preserve"> </w:t>
      </w:r>
      <w:r>
        <w:rPr>
          <w:sz w:val="28"/>
        </w:rPr>
        <w:t>новления и проверки значения математического термина (понятия).</w:t>
      </w:r>
      <w:r>
        <w:rPr>
          <w:spacing w:val="1"/>
          <w:sz w:val="28"/>
        </w:rPr>
        <w:t xml:space="preserve"> </w:t>
      </w:r>
      <w:r>
        <w:rPr>
          <w:b/>
          <w:i/>
          <w:sz w:val="28"/>
        </w:rPr>
        <w:t>Коммуникативные</w:t>
      </w:r>
      <w:r>
        <w:rPr>
          <w:b/>
          <w:i/>
          <w:spacing w:val="-3"/>
          <w:sz w:val="28"/>
        </w:rPr>
        <w:t xml:space="preserve"> </w:t>
      </w:r>
      <w:r>
        <w:rPr>
          <w:b/>
          <w:i/>
          <w:sz w:val="28"/>
        </w:rPr>
        <w:t>УУД:</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использовать</w:t>
      </w:r>
      <w:r>
        <w:rPr>
          <w:spacing w:val="39"/>
          <w:sz w:val="28"/>
        </w:rPr>
        <w:t xml:space="preserve"> </w:t>
      </w:r>
      <w:r>
        <w:rPr>
          <w:sz w:val="28"/>
        </w:rPr>
        <w:t>математическую</w:t>
      </w:r>
      <w:r>
        <w:rPr>
          <w:spacing w:val="40"/>
          <w:sz w:val="28"/>
        </w:rPr>
        <w:t xml:space="preserve"> </w:t>
      </w:r>
      <w:r>
        <w:rPr>
          <w:sz w:val="28"/>
        </w:rPr>
        <w:t>терминологию</w:t>
      </w:r>
      <w:r>
        <w:rPr>
          <w:spacing w:val="38"/>
          <w:sz w:val="28"/>
        </w:rPr>
        <w:t xml:space="preserve"> </w:t>
      </w:r>
      <w:r>
        <w:rPr>
          <w:sz w:val="28"/>
        </w:rPr>
        <w:t>для</w:t>
      </w:r>
      <w:r>
        <w:rPr>
          <w:spacing w:val="39"/>
          <w:sz w:val="28"/>
        </w:rPr>
        <w:t xml:space="preserve"> </w:t>
      </w:r>
      <w:r>
        <w:rPr>
          <w:sz w:val="28"/>
        </w:rPr>
        <w:t>описания</w:t>
      </w:r>
      <w:r>
        <w:rPr>
          <w:spacing w:val="39"/>
          <w:sz w:val="28"/>
        </w:rPr>
        <w:t xml:space="preserve"> </w:t>
      </w:r>
      <w:r>
        <w:rPr>
          <w:sz w:val="28"/>
        </w:rPr>
        <w:t>отношений</w:t>
      </w:r>
      <w:r>
        <w:rPr>
          <w:spacing w:val="39"/>
          <w:sz w:val="28"/>
        </w:rPr>
        <w:t xml:space="preserve"> </w:t>
      </w:r>
      <w:r>
        <w:rPr>
          <w:sz w:val="28"/>
        </w:rPr>
        <w:t>и</w:t>
      </w:r>
      <w:r>
        <w:rPr>
          <w:spacing w:val="42"/>
          <w:sz w:val="28"/>
        </w:rPr>
        <w:t xml:space="preserve"> </w:t>
      </w:r>
      <w:r>
        <w:rPr>
          <w:sz w:val="28"/>
        </w:rPr>
        <w:t>за-</w:t>
      </w:r>
      <w:r>
        <w:rPr>
          <w:spacing w:val="-67"/>
          <w:sz w:val="28"/>
        </w:rPr>
        <w:t xml:space="preserve"> </w:t>
      </w:r>
      <w:r>
        <w:rPr>
          <w:sz w:val="28"/>
        </w:rPr>
        <w:t>висимостей;</w:t>
      </w:r>
    </w:p>
    <w:p w:rsidR="00BC1CA5" w:rsidRDefault="0022664F" w:rsidP="005772E5">
      <w:pPr>
        <w:pStyle w:val="a5"/>
        <w:numPr>
          <w:ilvl w:val="0"/>
          <w:numId w:val="35"/>
        </w:numPr>
        <w:tabs>
          <w:tab w:val="left" w:pos="377"/>
        </w:tabs>
        <w:ind w:right="1070" w:firstLine="0"/>
        <w:jc w:val="left"/>
        <w:rPr>
          <w:sz w:val="28"/>
        </w:rPr>
      </w:pPr>
      <w:r>
        <w:rPr>
          <w:sz w:val="28"/>
        </w:rPr>
        <w:t>строить</w:t>
      </w:r>
      <w:r>
        <w:rPr>
          <w:spacing w:val="32"/>
          <w:sz w:val="28"/>
        </w:rPr>
        <w:t xml:space="preserve"> </w:t>
      </w:r>
      <w:r>
        <w:rPr>
          <w:sz w:val="28"/>
        </w:rPr>
        <w:t>речевые</w:t>
      </w:r>
      <w:r>
        <w:rPr>
          <w:spacing w:val="34"/>
          <w:sz w:val="28"/>
        </w:rPr>
        <w:t xml:space="preserve"> </w:t>
      </w:r>
      <w:r>
        <w:rPr>
          <w:sz w:val="28"/>
        </w:rPr>
        <w:t>высказывания</w:t>
      </w:r>
      <w:r>
        <w:rPr>
          <w:spacing w:val="34"/>
          <w:sz w:val="28"/>
        </w:rPr>
        <w:t xml:space="preserve"> </w:t>
      </w:r>
      <w:r>
        <w:rPr>
          <w:sz w:val="28"/>
        </w:rPr>
        <w:t>для</w:t>
      </w:r>
      <w:r>
        <w:rPr>
          <w:spacing w:val="33"/>
          <w:sz w:val="28"/>
        </w:rPr>
        <w:t xml:space="preserve"> </w:t>
      </w:r>
      <w:r>
        <w:rPr>
          <w:sz w:val="28"/>
        </w:rPr>
        <w:t>решения</w:t>
      </w:r>
      <w:r>
        <w:rPr>
          <w:spacing w:val="36"/>
          <w:sz w:val="28"/>
        </w:rPr>
        <w:t xml:space="preserve"> </w:t>
      </w:r>
      <w:r>
        <w:rPr>
          <w:sz w:val="28"/>
        </w:rPr>
        <w:t>задач;</w:t>
      </w:r>
      <w:r>
        <w:rPr>
          <w:spacing w:val="35"/>
          <w:sz w:val="28"/>
        </w:rPr>
        <w:t xml:space="preserve"> </w:t>
      </w:r>
      <w:r>
        <w:rPr>
          <w:sz w:val="28"/>
        </w:rPr>
        <w:t>составлять</w:t>
      </w:r>
      <w:r>
        <w:rPr>
          <w:spacing w:val="35"/>
          <w:sz w:val="28"/>
        </w:rPr>
        <w:t xml:space="preserve"> </w:t>
      </w:r>
      <w:r>
        <w:rPr>
          <w:sz w:val="28"/>
        </w:rPr>
        <w:t>текстовую</w:t>
      </w:r>
      <w:r>
        <w:rPr>
          <w:spacing w:val="35"/>
          <w:sz w:val="28"/>
        </w:rPr>
        <w:t xml:space="preserve"> </w:t>
      </w:r>
      <w:r>
        <w:rPr>
          <w:sz w:val="28"/>
        </w:rPr>
        <w:t>за-</w:t>
      </w:r>
      <w:r>
        <w:rPr>
          <w:spacing w:val="-67"/>
          <w:sz w:val="28"/>
        </w:rPr>
        <w:t xml:space="preserve"> </w:t>
      </w:r>
      <w:r>
        <w:rPr>
          <w:sz w:val="28"/>
        </w:rPr>
        <w:t>дачу;</w:t>
      </w:r>
    </w:p>
    <w:p w:rsidR="00BC1CA5" w:rsidRDefault="0022664F" w:rsidP="005772E5">
      <w:pPr>
        <w:pStyle w:val="a5"/>
        <w:numPr>
          <w:ilvl w:val="0"/>
          <w:numId w:val="35"/>
        </w:numPr>
        <w:tabs>
          <w:tab w:val="left" w:pos="377"/>
        </w:tabs>
        <w:ind w:right="1066" w:firstLine="0"/>
        <w:jc w:val="left"/>
        <w:rPr>
          <w:sz w:val="28"/>
        </w:rPr>
      </w:pPr>
      <w:r>
        <w:rPr>
          <w:sz w:val="28"/>
        </w:rPr>
        <w:t>объяснять на примерах отношения «больше/ меньше на … », «больше/ меньше</w:t>
      </w:r>
      <w:r>
        <w:rPr>
          <w:spacing w:val="-67"/>
          <w:sz w:val="28"/>
        </w:rPr>
        <w:t xml:space="preserve"> </w:t>
      </w:r>
      <w:r>
        <w:rPr>
          <w:sz w:val="28"/>
        </w:rPr>
        <w:t>в</w:t>
      </w:r>
      <w:r>
        <w:rPr>
          <w:spacing w:val="-2"/>
          <w:sz w:val="28"/>
        </w:rPr>
        <w:t xml:space="preserve"> </w:t>
      </w:r>
      <w:r>
        <w:rPr>
          <w:sz w:val="28"/>
        </w:rPr>
        <w:t>… »,</w:t>
      </w:r>
      <w:r>
        <w:rPr>
          <w:spacing w:val="-1"/>
          <w:sz w:val="28"/>
        </w:rPr>
        <w:t xml:space="preserve"> </w:t>
      </w:r>
      <w:r>
        <w:rPr>
          <w:sz w:val="28"/>
        </w:rPr>
        <w:t>«равно»;</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0" w:firstLine="0"/>
        <w:jc w:val="left"/>
        <w:rPr>
          <w:sz w:val="28"/>
        </w:rPr>
      </w:pPr>
      <w:r>
        <w:rPr>
          <w:sz w:val="28"/>
        </w:rPr>
        <w:lastRenderedPageBreak/>
        <w:t>использовать</w:t>
      </w:r>
      <w:r>
        <w:rPr>
          <w:spacing w:val="22"/>
          <w:sz w:val="28"/>
        </w:rPr>
        <w:t xml:space="preserve"> </w:t>
      </w:r>
      <w:r>
        <w:rPr>
          <w:sz w:val="28"/>
        </w:rPr>
        <w:t>математическую</w:t>
      </w:r>
      <w:r>
        <w:rPr>
          <w:spacing w:val="22"/>
          <w:sz w:val="28"/>
        </w:rPr>
        <w:t xml:space="preserve"> </w:t>
      </w:r>
      <w:r>
        <w:rPr>
          <w:sz w:val="28"/>
        </w:rPr>
        <w:t>символику</w:t>
      </w:r>
      <w:r>
        <w:rPr>
          <w:spacing w:val="20"/>
          <w:sz w:val="28"/>
        </w:rPr>
        <w:t xml:space="preserve"> </w:t>
      </w:r>
      <w:r>
        <w:rPr>
          <w:sz w:val="28"/>
        </w:rPr>
        <w:t>для</w:t>
      </w:r>
      <w:r>
        <w:rPr>
          <w:spacing w:val="24"/>
          <w:sz w:val="28"/>
        </w:rPr>
        <w:t xml:space="preserve"> </w:t>
      </w:r>
      <w:r>
        <w:rPr>
          <w:sz w:val="28"/>
        </w:rPr>
        <w:t>составления</w:t>
      </w:r>
      <w:r>
        <w:rPr>
          <w:spacing w:val="24"/>
          <w:sz w:val="28"/>
        </w:rPr>
        <w:t xml:space="preserve"> </w:t>
      </w:r>
      <w:r>
        <w:rPr>
          <w:sz w:val="28"/>
        </w:rPr>
        <w:t>числовых</w:t>
      </w:r>
      <w:r>
        <w:rPr>
          <w:spacing w:val="24"/>
          <w:sz w:val="28"/>
        </w:rPr>
        <w:t xml:space="preserve"> </w:t>
      </w:r>
      <w:r>
        <w:rPr>
          <w:sz w:val="28"/>
        </w:rPr>
        <w:t>выраже-</w:t>
      </w:r>
      <w:r>
        <w:rPr>
          <w:spacing w:val="-67"/>
          <w:sz w:val="28"/>
        </w:rPr>
        <w:t xml:space="preserve"> </w:t>
      </w:r>
      <w:r>
        <w:rPr>
          <w:sz w:val="28"/>
        </w:rPr>
        <w:t>ний;</w:t>
      </w:r>
    </w:p>
    <w:p w:rsidR="00BC1CA5" w:rsidRDefault="0022664F" w:rsidP="005772E5">
      <w:pPr>
        <w:pStyle w:val="a5"/>
        <w:numPr>
          <w:ilvl w:val="0"/>
          <w:numId w:val="35"/>
        </w:numPr>
        <w:tabs>
          <w:tab w:val="left" w:pos="377"/>
        </w:tabs>
        <w:ind w:right="1072" w:firstLine="0"/>
        <w:jc w:val="left"/>
        <w:rPr>
          <w:sz w:val="28"/>
        </w:rPr>
      </w:pPr>
      <w:r>
        <w:rPr>
          <w:sz w:val="28"/>
        </w:rPr>
        <w:t>выбирать,</w:t>
      </w:r>
      <w:r>
        <w:rPr>
          <w:spacing w:val="8"/>
          <w:sz w:val="28"/>
        </w:rPr>
        <w:t xml:space="preserve"> </w:t>
      </w:r>
      <w:r>
        <w:rPr>
          <w:sz w:val="28"/>
        </w:rPr>
        <w:t>осуществлять</w:t>
      </w:r>
      <w:r>
        <w:rPr>
          <w:spacing w:val="8"/>
          <w:sz w:val="28"/>
        </w:rPr>
        <w:t xml:space="preserve"> </w:t>
      </w:r>
      <w:r>
        <w:rPr>
          <w:sz w:val="28"/>
        </w:rPr>
        <w:t>переход</w:t>
      </w:r>
      <w:r>
        <w:rPr>
          <w:spacing w:val="11"/>
          <w:sz w:val="28"/>
        </w:rPr>
        <w:t xml:space="preserve"> </w:t>
      </w:r>
      <w:r>
        <w:rPr>
          <w:sz w:val="28"/>
        </w:rPr>
        <w:t>от</w:t>
      </w:r>
      <w:r>
        <w:rPr>
          <w:spacing w:val="8"/>
          <w:sz w:val="28"/>
        </w:rPr>
        <w:t xml:space="preserve"> </w:t>
      </w:r>
      <w:r>
        <w:rPr>
          <w:sz w:val="28"/>
        </w:rPr>
        <w:t>одних</w:t>
      </w:r>
      <w:r>
        <w:rPr>
          <w:spacing w:val="11"/>
          <w:sz w:val="28"/>
        </w:rPr>
        <w:t xml:space="preserve"> </w:t>
      </w:r>
      <w:r>
        <w:rPr>
          <w:sz w:val="28"/>
        </w:rPr>
        <w:t>единиц</w:t>
      </w:r>
      <w:r>
        <w:rPr>
          <w:spacing w:val="7"/>
          <w:sz w:val="28"/>
        </w:rPr>
        <w:t xml:space="preserve"> </w:t>
      </w:r>
      <w:r>
        <w:rPr>
          <w:sz w:val="28"/>
        </w:rPr>
        <w:t>измерения</w:t>
      </w:r>
      <w:r>
        <w:rPr>
          <w:spacing w:val="9"/>
          <w:sz w:val="28"/>
        </w:rPr>
        <w:t xml:space="preserve"> </w:t>
      </w:r>
      <w:r>
        <w:rPr>
          <w:sz w:val="28"/>
        </w:rPr>
        <w:t>величины</w:t>
      </w:r>
      <w:r>
        <w:rPr>
          <w:spacing w:val="11"/>
          <w:sz w:val="28"/>
        </w:rPr>
        <w:t xml:space="preserve"> </w:t>
      </w:r>
      <w:r>
        <w:rPr>
          <w:sz w:val="28"/>
        </w:rPr>
        <w:t>к</w:t>
      </w:r>
      <w:r>
        <w:rPr>
          <w:spacing w:val="9"/>
          <w:sz w:val="28"/>
        </w:rPr>
        <w:t xml:space="preserve"> </w:t>
      </w:r>
      <w:r>
        <w:rPr>
          <w:sz w:val="28"/>
        </w:rPr>
        <w:t>дру-</w:t>
      </w:r>
      <w:r>
        <w:rPr>
          <w:spacing w:val="-67"/>
          <w:sz w:val="28"/>
        </w:rPr>
        <w:t xml:space="preserve"> </w:t>
      </w:r>
      <w:r>
        <w:rPr>
          <w:sz w:val="28"/>
        </w:rPr>
        <w:t>гим</w:t>
      </w:r>
      <w:r>
        <w:rPr>
          <w:spacing w:val="-1"/>
          <w:sz w:val="28"/>
        </w:rPr>
        <w:t xml:space="preserve"> </w:t>
      </w:r>
      <w:r>
        <w:rPr>
          <w:sz w:val="28"/>
        </w:rPr>
        <w:t>в</w:t>
      </w:r>
      <w:r>
        <w:rPr>
          <w:spacing w:val="-2"/>
          <w:sz w:val="28"/>
        </w:rPr>
        <w:t xml:space="preserve"> </w:t>
      </w:r>
      <w:r>
        <w:rPr>
          <w:sz w:val="28"/>
        </w:rPr>
        <w:t>соответствии</w:t>
      </w:r>
      <w:r>
        <w:rPr>
          <w:spacing w:val="-3"/>
          <w:sz w:val="28"/>
        </w:rPr>
        <w:t xml:space="preserve"> </w:t>
      </w:r>
      <w:r>
        <w:rPr>
          <w:sz w:val="28"/>
        </w:rPr>
        <w:t>с практической ситуацией;</w:t>
      </w:r>
    </w:p>
    <w:p w:rsidR="00BC1CA5" w:rsidRDefault="0022664F" w:rsidP="005772E5">
      <w:pPr>
        <w:pStyle w:val="a5"/>
        <w:numPr>
          <w:ilvl w:val="0"/>
          <w:numId w:val="35"/>
        </w:numPr>
        <w:tabs>
          <w:tab w:val="left" w:pos="377"/>
        </w:tabs>
        <w:ind w:right="1073" w:firstLine="0"/>
        <w:jc w:val="left"/>
        <w:rPr>
          <w:sz w:val="28"/>
        </w:rPr>
      </w:pPr>
      <w:r>
        <w:rPr>
          <w:sz w:val="28"/>
        </w:rPr>
        <w:t>участвовать</w:t>
      </w:r>
      <w:r>
        <w:rPr>
          <w:spacing w:val="23"/>
          <w:sz w:val="28"/>
        </w:rPr>
        <w:t xml:space="preserve"> </w:t>
      </w:r>
      <w:r>
        <w:rPr>
          <w:sz w:val="28"/>
        </w:rPr>
        <w:t>в</w:t>
      </w:r>
      <w:r>
        <w:rPr>
          <w:spacing w:val="25"/>
          <w:sz w:val="28"/>
        </w:rPr>
        <w:t xml:space="preserve"> </w:t>
      </w:r>
      <w:r>
        <w:rPr>
          <w:sz w:val="28"/>
        </w:rPr>
        <w:t>обсуждении</w:t>
      </w:r>
      <w:r>
        <w:rPr>
          <w:spacing w:val="26"/>
          <w:sz w:val="28"/>
        </w:rPr>
        <w:t xml:space="preserve"> </w:t>
      </w:r>
      <w:r>
        <w:rPr>
          <w:sz w:val="28"/>
        </w:rPr>
        <w:t>ошибок</w:t>
      </w:r>
      <w:r>
        <w:rPr>
          <w:spacing w:val="26"/>
          <w:sz w:val="28"/>
        </w:rPr>
        <w:t xml:space="preserve"> </w:t>
      </w:r>
      <w:r>
        <w:rPr>
          <w:sz w:val="28"/>
        </w:rPr>
        <w:t>в</w:t>
      </w:r>
      <w:r>
        <w:rPr>
          <w:spacing w:val="23"/>
          <w:sz w:val="28"/>
        </w:rPr>
        <w:t xml:space="preserve"> </w:t>
      </w:r>
      <w:r>
        <w:rPr>
          <w:sz w:val="28"/>
        </w:rPr>
        <w:t>ходе</w:t>
      </w:r>
      <w:r>
        <w:rPr>
          <w:spacing w:val="22"/>
          <w:sz w:val="28"/>
        </w:rPr>
        <w:t xml:space="preserve"> </w:t>
      </w:r>
      <w:r>
        <w:rPr>
          <w:sz w:val="28"/>
        </w:rPr>
        <w:t>и</w:t>
      </w:r>
      <w:r>
        <w:rPr>
          <w:spacing w:val="24"/>
          <w:sz w:val="28"/>
        </w:rPr>
        <w:t xml:space="preserve"> </w:t>
      </w:r>
      <w:r>
        <w:rPr>
          <w:sz w:val="28"/>
        </w:rPr>
        <w:t>результате</w:t>
      </w:r>
      <w:r>
        <w:rPr>
          <w:spacing w:val="25"/>
          <w:sz w:val="28"/>
        </w:rPr>
        <w:t xml:space="preserve"> </w:t>
      </w:r>
      <w:r>
        <w:rPr>
          <w:sz w:val="28"/>
        </w:rPr>
        <w:t>выполнения</w:t>
      </w:r>
      <w:r>
        <w:rPr>
          <w:spacing w:val="26"/>
          <w:sz w:val="28"/>
        </w:rPr>
        <w:t xml:space="preserve"> </w:t>
      </w:r>
      <w:r>
        <w:rPr>
          <w:sz w:val="28"/>
        </w:rPr>
        <w:t>вычисле-</w:t>
      </w:r>
      <w:r>
        <w:rPr>
          <w:spacing w:val="-67"/>
          <w:sz w:val="28"/>
        </w:rPr>
        <w:t xml:space="preserve"> </w:t>
      </w:r>
      <w:r>
        <w:rPr>
          <w:sz w:val="28"/>
        </w:rPr>
        <w:t>ния.</w:t>
      </w:r>
    </w:p>
    <w:p w:rsidR="00BC1CA5" w:rsidRDefault="0022664F">
      <w:pPr>
        <w:pStyle w:val="3"/>
        <w:spacing w:before="1" w:line="319" w:lineRule="exact"/>
        <w:jc w:val="left"/>
      </w:pPr>
      <w:r>
        <w:t>Регулятивные</w:t>
      </w:r>
      <w:r>
        <w:rPr>
          <w:spacing w:val="-4"/>
        </w:rPr>
        <w:t xml:space="preserve"> </w:t>
      </w:r>
      <w:r>
        <w:t>УУД:</w:t>
      </w:r>
    </w:p>
    <w:p w:rsidR="00BC1CA5" w:rsidRDefault="0022664F" w:rsidP="005772E5">
      <w:pPr>
        <w:pStyle w:val="a5"/>
        <w:numPr>
          <w:ilvl w:val="0"/>
          <w:numId w:val="35"/>
        </w:numPr>
        <w:tabs>
          <w:tab w:val="left" w:pos="377"/>
        </w:tabs>
        <w:spacing w:line="319" w:lineRule="exact"/>
        <w:ind w:left="376"/>
        <w:jc w:val="left"/>
        <w:rPr>
          <w:sz w:val="28"/>
        </w:rPr>
      </w:pPr>
      <w:r>
        <w:rPr>
          <w:sz w:val="28"/>
        </w:rPr>
        <w:t>проверять</w:t>
      </w:r>
      <w:r>
        <w:rPr>
          <w:spacing w:val="-5"/>
          <w:sz w:val="28"/>
        </w:rPr>
        <w:t xml:space="preserve"> </w:t>
      </w:r>
      <w:r>
        <w:rPr>
          <w:sz w:val="28"/>
        </w:rPr>
        <w:t>ход</w:t>
      </w:r>
      <w:r>
        <w:rPr>
          <w:spacing w:val="-1"/>
          <w:sz w:val="28"/>
        </w:rPr>
        <w:t xml:space="preserve"> </w:t>
      </w:r>
      <w:r>
        <w:rPr>
          <w:sz w:val="28"/>
        </w:rPr>
        <w:t>и</w:t>
      </w:r>
      <w:r>
        <w:rPr>
          <w:spacing w:val="-3"/>
          <w:sz w:val="28"/>
        </w:rPr>
        <w:t xml:space="preserve"> </w:t>
      </w:r>
      <w:r>
        <w:rPr>
          <w:sz w:val="28"/>
        </w:rPr>
        <w:t>результат</w:t>
      </w:r>
      <w:r>
        <w:rPr>
          <w:spacing w:val="-3"/>
          <w:sz w:val="28"/>
        </w:rPr>
        <w:t xml:space="preserve"> </w:t>
      </w:r>
      <w:r>
        <w:rPr>
          <w:sz w:val="28"/>
        </w:rPr>
        <w:t>выполнения</w:t>
      </w:r>
      <w:r>
        <w:rPr>
          <w:spacing w:val="-4"/>
          <w:sz w:val="28"/>
        </w:rPr>
        <w:t xml:space="preserve"> </w:t>
      </w:r>
      <w:r>
        <w:rPr>
          <w:sz w:val="28"/>
        </w:rPr>
        <w:t>действия;</w:t>
      </w:r>
    </w:p>
    <w:p w:rsidR="00BC1CA5" w:rsidRDefault="0022664F" w:rsidP="005772E5">
      <w:pPr>
        <w:pStyle w:val="a5"/>
        <w:numPr>
          <w:ilvl w:val="0"/>
          <w:numId w:val="35"/>
        </w:numPr>
        <w:tabs>
          <w:tab w:val="left" w:pos="377"/>
        </w:tabs>
        <w:spacing w:line="322" w:lineRule="exact"/>
        <w:ind w:left="376"/>
        <w:jc w:val="left"/>
        <w:rPr>
          <w:sz w:val="28"/>
        </w:rPr>
      </w:pPr>
      <w:r>
        <w:rPr>
          <w:sz w:val="28"/>
        </w:rPr>
        <w:t>вести</w:t>
      </w:r>
      <w:r>
        <w:rPr>
          <w:spacing w:val="-3"/>
          <w:sz w:val="28"/>
        </w:rPr>
        <w:t xml:space="preserve"> </w:t>
      </w:r>
      <w:r>
        <w:rPr>
          <w:sz w:val="28"/>
        </w:rPr>
        <w:t>поиск</w:t>
      </w:r>
      <w:r>
        <w:rPr>
          <w:spacing w:val="-5"/>
          <w:sz w:val="28"/>
        </w:rPr>
        <w:t xml:space="preserve"> </w:t>
      </w:r>
      <w:r>
        <w:rPr>
          <w:sz w:val="28"/>
        </w:rPr>
        <w:t>ошибок,</w:t>
      </w:r>
      <w:r>
        <w:rPr>
          <w:spacing w:val="-3"/>
          <w:sz w:val="28"/>
        </w:rPr>
        <w:t xml:space="preserve"> </w:t>
      </w:r>
      <w:r>
        <w:rPr>
          <w:sz w:val="28"/>
        </w:rPr>
        <w:t>характеризовать</w:t>
      </w:r>
      <w:r>
        <w:rPr>
          <w:spacing w:val="-4"/>
          <w:sz w:val="28"/>
        </w:rPr>
        <w:t xml:space="preserve"> </w:t>
      </w:r>
      <w:r>
        <w:rPr>
          <w:sz w:val="28"/>
        </w:rPr>
        <w:t>их</w:t>
      </w:r>
      <w:r>
        <w:rPr>
          <w:spacing w:val="-2"/>
          <w:sz w:val="28"/>
        </w:rPr>
        <w:t xml:space="preserve"> </w:t>
      </w:r>
      <w:r>
        <w:rPr>
          <w:sz w:val="28"/>
        </w:rPr>
        <w:t>и</w:t>
      </w:r>
      <w:r>
        <w:rPr>
          <w:spacing w:val="-2"/>
          <w:sz w:val="28"/>
        </w:rPr>
        <w:t xml:space="preserve"> </w:t>
      </w:r>
      <w:r>
        <w:rPr>
          <w:sz w:val="28"/>
        </w:rPr>
        <w:t>исправлять;</w:t>
      </w:r>
    </w:p>
    <w:p w:rsidR="00BC1CA5" w:rsidRDefault="0022664F" w:rsidP="005772E5">
      <w:pPr>
        <w:pStyle w:val="a5"/>
        <w:numPr>
          <w:ilvl w:val="0"/>
          <w:numId w:val="35"/>
        </w:numPr>
        <w:tabs>
          <w:tab w:val="left" w:pos="377"/>
        </w:tabs>
        <w:spacing w:line="322" w:lineRule="exact"/>
        <w:ind w:left="376"/>
        <w:jc w:val="left"/>
        <w:rPr>
          <w:sz w:val="28"/>
        </w:rPr>
      </w:pPr>
      <w:r>
        <w:rPr>
          <w:sz w:val="28"/>
        </w:rPr>
        <w:t>формулировать</w:t>
      </w:r>
      <w:r>
        <w:rPr>
          <w:spacing w:val="-8"/>
          <w:sz w:val="28"/>
        </w:rPr>
        <w:t xml:space="preserve"> </w:t>
      </w:r>
      <w:r>
        <w:rPr>
          <w:sz w:val="28"/>
        </w:rPr>
        <w:t>ответ</w:t>
      </w:r>
      <w:r>
        <w:rPr>
          <w:spacing w:val="-4"/>
          <w:sz w:val="28"/>
        </w:rPr>
        <w:t xml:space="preserve"> </w:t>
      </w:r>
      <w:r>
        <w:rPr>
          <w:sz w:val="28"/>
        </w:rPr>
        <w:t>(вывод),</w:t>
      </w:r>
      <w:r>
        <w:rPr>
          <w:spacing w:val="-3"/>
          <w:sz w:val="28"/>
        </w:rPr>
        <w:t xml:space="preserve"> </w:t>
      </w:r>
      <w:r>
        <w:rPr>
          <w:sz w:val="28"/>
        </w:rPr>
        <w:t>подтверждать</w:t>
      </w:r>
      <w:r>
        <w:rPr>
          <w:spacing w:val="-3"/>
          <w:sz w:val="28"/>
        </w:rPr>
        <w:t xml:space="preserve"> </w:t>
      </w:r>
      <w:r>
        <w:rPr>
          <w:sz w:val="28"/>
        </w:rPr>
        <w:t>его</w:t>
      </w:r>
      <w:r>
        <w:rPr>
          <w:spacing w:val="-1"/>
          <w:sz w:val="28"/>
        </w:rPr>
        <w:t xml:space="preserve"> </w:t>
      </w:r>
      <w:r>
        <w:rPr>
          <w:sz w:val="28"/>
        </w:rPr>
        <w:t>объяснением,</w:t>
      </w:r>
      <w:r>
        <w:rPr>
          <w:spacing w:val="-4"/>
          <w:sz w:val="28"/>
        </w:rPr>
        <w:t xml:space="preserve"> </w:t>
      </w:r>
      <w:r>
        <w:rPr>
          <w:sz w:val="28"/>
        </w:rPr>
        <w:t>расчётами;</w:t>
      </w:r>
    </w:p>
    <w:p w:rsidR="00BC1CA5" w:rsidRDefault="0022664F" w:rsidP="005772E5">
      <w:pPr>
        <w:pStyle w:val="a5"/>
        <w:numPr>
          <w:ilvl w:val="0"/>
          <w:numId w:val="35"/>
        </w:numPr>
        <w:tabs>
          <w:tab w:val="left" w:pos="377"/>
        </w:tabs>
        <w:ind w:right="1067" w:firstLine="0"/>
        <w:rPr>
          <w:sz w:val="28"/>
        </w:rPr>
      </w:pPr>
      <w:r>
        <w:rPr>
          <w:sz w:val="28"/>
        </w:rPr>
        <w:t>выбирать и использовать различные приёмы прикидки и проверки правильно-</w:t>
      </w:r>
      <w:r>
        <w:rPr>
          <w:spacing w:val="1"/>
          <w:sz w:val="28"/>
        </w:rPr>
        <w:t xml:space="preserve"> </w:t>
      </w:r>
      <w:r>
        <w:rPr>
          <w:sz w:val="28"/>
        </w:rPr>
        <w:t>сти вычисления; проверять полноту и правильность заполнения таблиц сложе-</w:t>
      </w:r>
      <w:r>
        <w:rPr>
          <w:spacing w:val="1"/>
          <w:sz w:val="28"/>
        </w:rPr>
        <w:t xml:space="preserve"> </w:t>
      </w:r>
      <w:r>
        <w:rPr>
          <w:sz w:val="28"/>
        </w:rPr>
        <w:t>ния,</w:t>
      </w:r>
      <w:r>
        <w:rPr>
          <w:spacing w:val="-1"/>
          <w:sz w:val="28"/>
        </w:rPr>
        <w:t xml:space="preserve"> </w:t>
      </w:r>
      <w:r>
        <w:rPr>
          <w:sz w:val="28"/>
        </w:rPr>
        <w:t>умножения.</w:t>
      </w:r>
    </w:p>
    <w:p w:rsidR="00BC1CA5" w:rsidRDefault="0022664F">
      <w:pPr>
        <w:spacing w:before="2"/>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7" w:firstLine="0"/>
        <w:rPr>
          <w:sz w:val="28"/>
        </w:rPr>
      </w:pPr>
      <w:r>
        <w:rPr>
          <w:sz w:val="28"/>
        </w:rPr>
        <w:t>при работе в группе или в паре выполнять предложенные задания (находить</w:t>
      </w:r>
      <w:r>
        <w:rPr>
          <w:spacing w:val="1"/>
          <w:sz w:val="28"/>
        </w:rPr>
        <w:t xml:space="preserve"> </w:t>
      </w:r>
      <w:r>
        <w:rPr>
          <w:sz w:val="28"/>
        </w:rPr>
        <w:t>разные решения; определять с помощью цифровых и аналоговых приборов, из-</w:t>
      </w:r>
      <w:r>
        <w:rPr>
          <w:spacing w:val="1"/>
          <w:sz w:val="28"/>
        </w:rPr>
        <w:t xml:space="preserve"> </w:t>
      </w:r>
      <w:r>
        <w:rPr>
          <w:sz w:val="28"/>
        </w:rPr>
        <w:t>мерительных</w:t>
      </w:r>
      <w:r>
        <w:rPr>
          <w:spacing w:val="-4"/>
          <w:sz w:val="28"/>
        </w:rPr>
        <w:t xml:space="preserve"> </w:t>
      </w:r>
      <w:r>
        <w:rPr>
          <w:sz w:val="28"/>
        </w:rPr>
        <w:t>инструментов</w:t>
      </w:r>
      <w:r>
        <w:rPr>
          <w:spacing w:val="-2"/>
          <w:sz w:val="28"/>
        </w:rPr>
        <w:t xml:space="preserve"> </w:t>
      </w:r>
      <w:r>
        <w:rPr>
          <w:sz w:val="28"/>
        </w:rPr>
        <w:t>длину,</w:t>
      </w:r>
      <w:r>
        <w:rPr>
          <w:spacing w:val="-1"/>
          <w:sz w:val="28"/>
        </w:rPr>
        <w:t xml:space="preserve"> </w:t>
      </w:r>
      <w:r>
        <w:rPr>
          <w:sz w:val="28"/>
        </w:rPr>
        <w:t>массу,</w:t>
      </w:r>
      <w:r>
        <w:rPr>
          <w:spacing w:val="1"/>
          <w:sz w:val="28"/>
        </w:rPr>
        <w:t xml:space="preserve"> </w:t>
      </w:r>
      <w:r>
        <w:rPr>
          <w:sz w:val="28"/>
        </w:rPr>
        <w:t>время);</w:t>
      </w:r>
    </w:p>
    <w:p w:rsidR="00BC1CA5" w:rsidRDefault="0022664F" w:rsidP="005772E5">
      <w:pPr>
        <w:pStyle w:val="a5"/>
        <w:numPr>
          <w:ilvl w:val="0"/>
          <w:numId w:val="35"/>
        </w:numPr>
        <w:tabs>
          <w:tab w:val="left" w:pos="377"/>
        </w:tabs>
        <w:ind w:right="1065" w:firstLine="0"/>
        <w:rPr>
          <w:sz w:val="28"/>
        </w:rPr>
      </w:pPr>
      <w:r>
        <w:rPr>
          <w:sz w:val="28"/>
        </w:rPr>
        <w:t>договариваться о распределении обязанностей в совместном труде, выполнять</w:t>
      </w:r>
      <w:r>
        <w:rPr>
          <w:spacing w:val="-67"/>
          <w:sz w:val="28"/>
        </w:rPr>
        <w:t xml:space="preserve"> </w:t>
      </w:r>
      <w:r>
        <w:rPr>
          <w:sz w:val="28"/>
        </w:rPr>
        <w:t>роли руководителя, подчинённого, сдержанно принимать замечания к своей ра-</w:t>
      </w:r>
      <w:r>
        <w:rPr>
          <w:spacing w:val="1"/>
          <w:sz w:val="28"/>
        </w:rPr>
        <w:t xml:space="preserve"> </w:t>
      </w:r>
      <w:r>
        <w:rPr>
          <w:sz w:val="28"/>
        </w:rPr>
        <w:t>боте;</w:t>
      </w:r>
    </w:p>
    <w:p w:rsidR="00BC1CA5" w:rsidRDefault="0022664F" w:rsidP="005772E5">
      <w:pPr>
        <w:pStyle w:val="a5"/>
        <w:numPr>
          <w:ilvl w:val="0"/>
          <w:numId w:val="35"/>
        </w:numPr>
        <w:tabs>
          <w:tab w:val="left" w:pos="377"/>
        </w:tabs>
        <w:ind w:right="1064" w:firstLine="0"/>
        <w:rPr>
          <w:sz w:val="28"/>
        </w:rPr>
      </w:pPr>
      <w:r>
        <w:rPr>
          <w:sz w:val="28"/>
        </w:rPr>
        <w:t>выполнять совместно прикидку и оценку результата выполнения общей рабо-</w:t>
      </w:r>
      <w:r>
        <w:rPr>
          <w:spacing w:val="1"/>
          <w:sz w:val="28"/>
        </w:rPr>
        <w:t xml:space="preserve"> </w:t>
      </w:r>
      <w:r>
        <w:rPr>
          <w:sz w:val="28"/>
        </w:rPr>
        <w:t>ты.</w:t>
      </w:r>
    </w:p>
    <w:p w:rsidR="00BC1CA5" w:rsidRDefault="00BC1CA5">
      <w:pPr>
        <w:pStyle w:val="a3"/>
        <w:spacing w:before="7"/>
        <w:ind w:left="0"/>
        <w:jc w:val="left"/>
        <w:rPr>
          <w:sz w:val="20"/>
        </w:rPr>
      </w:pPr>
    </w:p>
    <w:p w:rsidR="00BC1CA5" w:rsidRDefault="0022664F" w:rsidP="005772E5">
      <w:pPr>
        <w:pStyle w:val="2"/>
        <w:numPr>
          <w:ilvl w:val="1"/>
          <w:numId w:val="24"/>
        </w:numPr>
        <w:tabs>
          <w:tab w:val="left" w:pos="4630"/>
        </w:tabs>
        <w:spacing w:before="89"/>
        <w:ind w:right="854"/>
      </w:pPr>
      <w:r>
        <w:t>КЛАСС</w:t>
      </w:r>
    </w:p>
    <w:p w:rsidR="00BC1CA5" w:rsidRDefault="0022664F">
      <w:pPr>
        <w:pStyle w:val="3"/>
        <w:spacing w:line="240" w:lineRule="auto"/>
        <w:jc w:val="left"/>
      </w:pPr>
      <w:r>
        <w:t>Числа</w:t>
      </w:r>
      <w:r>
        <w:rPr>
          <w:spacing w:val="-1"/>
        </w:rPr>
        <w:t xml:space="preserve"> </w:t>
      </w:r>
      <w:r>
        <w:t>и</w:t>
      </w:r>
      <w:r>
        <w:rPr>
          <w:spacing w:val="-3"/>
        </w:rPr>
        <w:t xml:space="preserve"> </w:t>
      </w:r>
      <w:r>
        <w:t>величины</w:t>
      </w:r>
    </w:p>
    <w:p w:rsidR="00BC1CA5" w:rsidRDefault="0022664F">
      <w:pPr>
        <w:pStyle w:val="a3"/>
        <w:ind w:right="1070"/>
      </w:pPr>
      <w:r>
        <w:t>Числа в пределах миллиона: чтение, запись, поразрядное сравнение упорядоче-</w:t>
      </w:r>
      <w:r>
        <w:rPr>
          <w:spacing w:val="1"/>
        </w:rPr>
        <w:t xml:space="preserve"> </w:t>
      </w:r>
      <w:r>
        <w:t>ние. Число, большее или меньшее данного числа на заданное число разрядных</w:t>
      </w:r>
      <w:r>
        <w:rPr>
          <w:spacing w:val="1"/>
        </w:rPr>
        <w:t xml:space="preserve"> </w:t>
      </w:r>
      <w:r>
        <w:t>единиц,</w:t>
      </w:r>
      <w:r>
        <w:rPr>
          <w:spacing w:val="-2"/>
        </w:rPr>
        <w:t xml:space="preserve"> </w:t>
      </w:r>
      <w:r>
        <w:t>в</w:t>
      </w:r>
      <w:r>
        <w:rPr>
          <w:spacing w:val="-2"/>
        </w:rPr>
        <w:t xml:space="preserve"> </w:t>
      </w:r>
      <w:r>
        <w:t>заданное</w:t>
      </w:r>
      <w:r>
        <w:rPr>
          <w:spacing w:val="-3"/>
        </w:rPr>
        <w:t xml:space="preserve"> </w:t>
      </w:r>
      <w:r>
        <w:t>число</w:t>
      </w:r>
      <w:r>
        <w:rPr>
          <w:spacing w:val="1"/>
        </w:rPr>
        <w:t xml:space="preserve"> </w:t>
      </w:r>
      <w:r>
        <w:t>раз.</w:t>
      </w:r>
    </w:p>
    <w:p w:rsidR="00BC1CA5" w:rsidRDefault="0022664F">
      <w:pPr>
        <w:pStyle w:val="a3"/>
        <w:ind w:right="1036"/>
        <w:jc w:val="left"/>
      </w:pPr>
      <w:r>
        <w:t>Величины: сравнение объектов по массе, длине, площади, вместимости.</w:t>
      </w:r>
      <w:r>
        <w:rPr>
          <w:spacing w:val="1"/>
        </w:rPr>
        <w:t xml:space="preserve"> </w:t>
      </w:r>
      <w:r>
        <w:t>Единицы массы — центнер, тонна; соотношения между единицами массы.</w:t>
      </w:r>
      <w:r>
        <w:rPr>
          <w:spacing w:val="1"/>
        </w:rPr>
        <w:t xml:space="preserve"> </w:t>
      </w:r>
      <w:r>
        <w:t>Единицы времени (сутки, неделя, месяц, год, век), соотношение между ними.</w:t>
      </w:r>
      <w:r>
        <w:rPr>
          <w:spacing w:val="1"/>
        </w:rPr>
        <w:t xml:space="preserve"> </w:t>
      </w:r>
      <w:r>
        <w:t>Единицы</w:t>
      </w:r>
      <w:r>
        <w:rPr>
          <w:spacing w:val="37"/>
        </w:rPr>
        <w:t xml:space="preserve"> </w:t>
      </w:r>
      <w:r>
        <w:t>длины</w:t>
      </w:r>
      <w:r>
        <w:rPr>
          <w:spacing w:val="41"/>
        </w:rPr>
        <w:t xml:space="preserve"> </w:t>
      </w:r>
      <w:r>
        <w:t>(миллиметр,</w:t>
      </w:r>
      <w:r>
        <w:rPr>
          <w:spacing w:val="44"/>
        </w:rPr>
        <w:t xml:space="preserve"> </w:t>
      </w:r>
      <w:r>
        <w:t>сантиметр,</w:t>
      </w:r>
      <w:r>
        <w:rPr>
          <w:spacing w:val="39"/>
        </w:rPr>
        <w:t xml:space="preserve"> </w:t>
      </w:r>
      <w:r>
        <w:t>дециметр,</w:t>
      </w:r>
      <w:r>
        <w:rPr>
          <w:spacing w:val="40"/>
        </w:rPr>
        <w:t xml:space="preserve"> </w:t>
      </w:r>
      <w:r>
        <w:t>метр,</w:t>
      </w:r>
      <w:r>
        <w:rPr>
          <w:spacing w:val="37"/>
        </w:rPr>
        <w:t xml:space="preserve"> </w:t>
      </w:r>
      <w:r>
        <w:t>километр),</w:t>
      </w:r>
      <w:r>
        <w:rPr>
          <w:spacing w:val="39"/>
        </w:rPr>
        <w:t xml:space="preserve"> </w:t>
      </w:r>
      <w:r>
        <w:t>площади</w:t>
      </w:r>
      <w:r>
        <w:rPr>
          <w:spacing w:val="-67"/>
        </w:rPr>
        <w:t xml:space="preserve"> </w:t>
      </w:r>
      <w:r>
        <w:t>(квадратный</w:t>
      </w:r>
      <w:r>
        <w:rPr>
          <w:spacing w:val="40"/>
        </w:rPr>
        <w:t xml:space="preserve"> </w:t>
      </w:r>
      <w:r>
        <w:t>метр,</w:t>
      </w:r>
      <w:r>
        <w:rPr>
          <w:spacing w:val="39"/>
        </w:rPr>
        <w:t xml:space="preserve"> </w:t>
      </w:r>
      <w:r>
        <w:t>квадратный</w:t>
      </w:r>
      <w:r>
        <w:rPr>
          <w:spacing w:val="41"/>
        </w:rPr>
        <w:t xml:space="preserve"> </w:t>
      </w:r>
      <w:r>
        <w:t>сантиметр),</w:t>
      </w:r>
      <w:r>
        <w:rPr>
          <w:spacing w:val="39"/>
        </w:rPr>
        <w:t xml:space="preserve"> </w:t>
      </w:r>
      <w:r>
        <w:t>вместимости</w:t>
      </w:r>
      <w:r>
        <w:rPr>
          <w:spacing w:val="41"/>
        </w:rPr>
        <w:t xml:space="preserve"> </w:t>
      </w:r>
      <w:r>
        <w:t>(литр),</w:t>
      </w:r>
      <w:r>
        <w:rPr>
          <w:spacing w:val="39"/>
        </w:rPr>
        <w:t xml:space="preserve"> </w:t>
      </w:r>
      <w:r>
        <w:t>скорости</w:t>
      </w:r>
      <w:r>
        <w:rPr>
          <w:spacing w:val="41"/>
        </w:rPr>
        <w:t xml:space="preserve"> </w:t>
      </w:r>
      <w:r>
        <w:t>(ки-</w:t>
      </w:r>
      <w:r>
        <w:rPr>
          <w:spacing w:val="-67"/>
        </w:rPr>
        <w:t xml:space="preserve"> </w:t>
      </w:r>
      <w:r>
        <w:t>лометры</w:t>
      </w:r>
      <w:r>
        <w:rPr>
          <w:spacing w:val="20"/>
        </w:rPr>
        <w:t xml:space="preserve"> </w:t>
      </w:r>
      <w:r>
        <w:t>в</w:t>
      </w:r>
      <w:r>
        <w:rPr>
          <w:spacing w:val="19"/>
        </w:rPr>
        <w:t xml:space="preserve"> </w:t>
      </w:r>
      <w:r>
        <w:t>час,</w:t>
      </w:r>
      <w:r>
        <w:rPr>
          <w:spacing w:val="19"/>
        </w:rPr>
        <w:t xml:space="preserve"> </w:t>
      </w:r>
      <w:r>
        <w:t>метры</w:t>
      </w:r>
      <w:r>
        <w:rPr>
          <w:spacing w:val="20"/>
        </w:rPr>
        <w:t xml:space="preserve"> </w:t>
      </w:r>
      <w:r>
        <w:t>в</w:t>
      </w:r>
      <w:r>
        <w:rPr>
          <w:spacing w:val="19"/>
        </w:rPr>
        <w:t xml:space="preserve"> </w:t>
      </w:r>
      <w:r>
        <w:t>минуту,</w:t>
      </w:r>
      <w:r>
        <w:rPr>
          <w:spacing w:val="19"/>
        </w:rPr>
        <w:t xml:space="preserve"> </w:t>
      </w:r>
      <w:r>
        <w:t>метры</w:t>
      </w:r>
      <w:r>
        <w:rPr>
          <w:spacing w:val="20"/>
        </w:rPr>
        <w:t xml:space="preserve"> </w:t>
      </w:r>
      <w:r>
        <w:t>в</w:t>
      </w:r>
      <w:r>
        <w:rPr>
          <w:spacing w:val="19"/>
        </w:rPr>
        <w:t xml:space="preserve"> </w:t>
      </w:r>
      <w:r>
        <w:t>секунду);</w:t>
      </w:r>
      <w:r>
        <w:rPr>
          <w:spacing w:val="20"/>
        </w:rPr>
        <w:t xml:space="preserve"> </w:t>
      </w:r>
      <w:r>
        <w:t>соотношение</w:t>
      </w:r>
      <w:r>
        <w:rPr>
          <w:spacing w:val="20"/>
        </w:rPr>
        <w:t xml:space="preserve"> </w:t>
      </w:r>
      <w:r>
        <w:t>между</w:t>
      </w:r>
      <w:r>
        <w:rPr>
          <w:spacing w:val="17"/>
        </w:rPr>
        <w:t xml:space="preserve"> </w:t>
      </w:r>
      <w:r>
        <w:t>едини-</w:t>
      </w:r>
      <w:r>
        <w:rPr>
          <w:spacing w:val="-67"/>
        </w:rPr>
        <w:t xml:space="preserve"> </w:t>
      </w:r>
      <w:r>
        <w:t>цами</w:t>
      </w:r>
      <w:r>
        <w:rPr>
          <w:spacing w:val="-1"/>
        </w:rPr>
        <w:t xml:space="preserve"> </w:t>
      </w:r>
      <w:r>
        <w:t>в</w:t>
      </w:r>
      <w:r>
        <w:rPr>
          <w:spacing w:val="-1"/>
        </w:rPr>
        <w:t xml:space="preserve"> </w:t>
      </w:r>
      <w:r>
        <w:t>пределах</w:t>
      </w:r>
      <w:r>
        <w:rPr>
          <w:spacing w:val="-3"/>
        </w:rPr>
        <w:t xml:space="preserve"> </w:t>
      </w:r>
      <w:r>
        <w:t>100</w:t>
      </w:r>
      <w:r>
        <w:rPr>
          <w:spacing w:val="-1"/>
        </w:rPr>
        <w:t xml:space="preserve"> </w:t>
      </w:r>
      <w:r>
        <w:t>000.</w:t>
      </w:r>
    </w:p>
    <w:p w:rsidR="00BC1CA5" w:rsidRDefault="0022664F">
      <w:pPr>
        <w:pStyle w:val="a3"/>
        <w:spacing w:line="322" w:lineRule="exact"/>
        <w:jc w:val="left"/>
      </w:pPr>
      <w:r>
        <w:t>Доля</w:t>
      </w:r>
      <w:r>
        <w:rPr>
          <w:spacing w:val="-3"/>
        </w:rPr>
        <w:t xml:space="preserve"> </w:t>
      </w:r>
      <w:r>
        <w:t>величины</w:t>
      </w:r>
      <w:r>
        <w:rPr>
          <w:spacing w:val="-2"/>
        </w:rPr>
        <w:t xml:space="preserve"> </w:t>
      </w:r>
      <w:r>
        <w:t>времени,</w:t>
      </w:r>
      <w:r>
        <w:rPr>
          <w:spacing w:val="-4"/>
        </w:rPr>
        <w:t xml:space="preserve"> </w:t>
      </w:r>
      <w:r>
        <w:t>массы,</w:t>
      </w:r>
      <w:r>
        <w:rPr>
          <w:spacing w:val="-3"/>
        </w:rPr>
        <w:t xml:space="preserve"> </w:t>
      </w:r>
      <w:r>
        <w:t>длины.</w:t>
      </w:r>
    </w:p>
    <w:p w:rsidR="00BC1CA5" w:rsidRDefault="0022664F">
      <w:pPr>
        <w:pStyle w:val="3"/>
        <w:spacing w:before="1"/>
        <w:jc w:val="left"/>
      </w:pPr>
      <w:r>
        <w:t>Арифметические</w:t>
      </w:r>
      <w:r>
        <w:rPr>
          <w:spacing w:val="-3"/>
        </w:rPr>
        <w:t xml:space="preserve"> </w:t>
      </w:r>
      <w:r>
        <w:t>действия</w:t>
      </w:r>
    </w:p>
    <w:p w:rsidR="00BC1CA5" w:rsidRDefault="0022664F">
      <w:pPr>
        <w:pStyle w:val="a3"/>
        <w:ind w:right="1070"/>
      </w:pPr>
      <w:r>
        <w:t>Письменное сложение, вычитание многозначных чисел в пределах миллиона.</w:t>
      </w:r>
      <w:r>
        <w:rPr>
          <w:spacing w:val="1"/>
        </w:rPr>
        <w:t xml:space="preserve"> </w:t>
      </w:r>
      <w:r>
        <w:t>Письменное</w:t>
      </w:r>
      <w:r>
        <w:rPr>
          <w:spacing w:val="1"/>
        </w:rPr>
        <w:t xml:space="preserve"> </w:t>
      </w:r>
      <w:r>
        <w:t>умножение,</w:t>
      </w:r>
      <w:r>
        <w:rPr>
          <w:spacing w:val="1"/>
        </w:rPr>
        <w:t xml:space="preserve"> </w:t>
      </w:r>
      <w:r>
        <w:t>деление</w:t>
      </w:r>
      <w:r>
        <w:rPr>
          <w:spacing w:val="1"/>
        </w:rPr>
        <w:t xml:space="preserve"> </w:t>
      </w:r>
      <w:r>
        <w:t>многозначных</w:t>
      </w:r>
      <w:r>
        <w:rPr>
          <w:spacing w:val="1"/>
        </w:rPr>
        <w:t xml:space="preserve"> </w:t>
      </w:r>
      <w:r>
        <w:t>чисел</w:t>
      </w:r>
      <w:r>
        <w:rPr>
          <w:spacing w:val="1"/>
        </w:rPr>
        <w:t xml:space="preserve"> </w:t>
      </w:r>
      <w:r>
        <w:t>на</w:t>
      </w:r>
      <w:r>
        <w:rPr>
          <w:spacing w:val="1"/>
        </w:rPr>
        <w:t xml:space="preserve"> </w:t>
      </w:r>
      <w:r>
        <w:t>однозначное/</w:t>
      </w:r>
      <w:r>
        <w:rPr>
          <w:spacing w:val="1"/>
        </w:rPr>
        <w:t xml:space="preserve"> </w:t>
      </w:r>
      <w:r>
        <w:t>дву-</w:t>
      </w:r>
      <w:r>
        <w:rPr>
          <w:spacing w:val="-67"/>
        </w:rPr>
        <w:t xml:space="preserve"> </w:t>
      </w:r>
      <w:r>
        <w:t>значное число в пределах 100 000; деление с остатком. Умножение/ деление на</w:t>
      </w:r>
      <w:r>
        <w:rPr>
          <w:spacing w:val="1"/>
        </w:rPr>
        <w:t xml:space="preserve"> </w:t>
      </w:r>
      <w:r>
        <w:t>10,</w:t>
      </w:r>
      <w:r>
        <w:rPr>
          <w:spacing w:val="-5"/>
        </w:rPr>
        <w:t xml:space="preserve"> </w:t>
      </w:r>
      <w:r>
        <w:t>100,1000.</w:t>
      </w:r>
    </w:p>
    <w:p w:rsidR="00BC1CA5" w:rsidRDefault="0022664F">
      <w:pPr>
        <w:pStyle w:val="a3"/>
        <w:ind w:right="1068"/>
      </w:pPr>
      <w:r>
        <w:t>Свойства арифметических действий и их применение для вычислений. Поиск</w:t>
      </w:r>
      <w:r>
        <w:rPr>
          <w:spacing w:val="1"/>
        </w:rPr>
        <w:t xml:space="preserve"> </w:t>
      </w:r>
      <w:r>
        <w:t>значения числового выражения, содержащего несколько действий в пределах</w:t>
      </w:r>
      <w:r>
        <w:rPr>
          <w:spacing w:val="1"/>
        </w:rPr>
        <w:t xml:space="preserve"> </w:t>
      </w:r>
      <w:r>
        <w:t>100 000.</w:t>
      </w:r>
      <w:r>
        <w:rPr>
          <w:spacing w:val="-2"/>
        </w:rPr>
        <w:t xml:space="preserve"> </w:t>
      </w:r>
      <w:r>
        <w:t>Проверка</w:t>
      </w:r>
      <w:r>
        <w:rPr>
          <w:spacing w:val="-1"/>
        </w:rPr>
        <w:t xml:space="preserve"> </w:t>
      </w:r>
      <w:r>
        <w:t>результата</w:t>
      </w:r>
      <w:r>
        <w:rPr>
          <w:spacing w:val="-1"/>
        </w:rPr>
        <w:t xml:space="preserve"> </w:t>
      </w:r>
      <w:r>
        <w:t>вычислений,</w:t>
      </w:r>
      <w:r>
        <w:rPr>
          <w:spacing w:val="-1"/>
        </w:rPr>
        <w:t xml:space="preserve"> </w:t>
      </w:r>
      <w:r>
        <w:t>в</w:t>
      </w:r>
      <w:r>
        <w:rPr>
          <w:spacing w:val="-3"/>
        </w:rPr>
        <w:t xml:space="preserve"> </w:t>
      </w:r>
      <w:r>
        <w:t>т.ч.</w:t>
      </w:r>
      <w:r>
        <w:rPr>
          <w:spacing w:val="-1"/>
        </w:rPr>
        <w:t xml:space="preserve"> </w:t>
      </w:r>
      <w:r>
        <w:t>с</w:t>
      </w:r>
      <w:r>
        <w:rPr>
          <w:spacing w:val="-1"/>
        </w:rPr>
        <w:t xml:space="preserve"> </w:t>
      </w:r>
      <w:r>
        <w:t>помощью</w:t>
      </w:r>
      <w:r>
        <w:rPr>
          <w:spacing w:val="-2"/>
        </w:rPr>
        <w:t xml:space="preserve"> </w:t>
      </w:r>
      <w:r>
        <w:t>калькулятора.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Равенство, содержащее неизвестный компонент арифметического действия: за-</w:t>
      </w:r>
      <w:r>
        <w:rPr>
          <w:spacing w:val="1"/>
        </w:rPr>
        <w:t xml:space="preserve"> </w:t>
      </w:r>
      <w:r>
        <w:t>пись,</w:t>
      </w:r>
      <w:r>
        <w:rPr>
          <w:spacing w:val="-3"/>
        </w:rPr>
        <w:t xml:space="preserve"> </w:t>
      </w:r>
      <w:r>
        <w:t>нахождение</w:t>
      </w:r>
      <w:r>
        <w:rPr>
          <w:spacing w:val="-3"/>
        </w:rPr>
        <w:t xml:space="preserve"> </w:t>
      </w:r>
      <w:r>
        <w:t>неизвестного</w:t>
      </w:r>
      <w:r>
        <w:rPr>
          <w:spacing w:val="1"/>
        </w:rPr>
        <w:t xml:space="preserve"> </w:t>
      </w:r>
      <w:r>
        <w:t>компонента.</w:t>
      </w:r>
    </w:p>
    <w:p w:rsidR="00BC1CA5" w:rsidRDefault="0022664F">
      <w:pPr>
        <w:pStyle w:val="a3"/>
        <w:spacing w:line="318" w:lineRule="exact"/>
      </w:pPr>
      <w:r>
        <w:t>Умножение</w:t>
      </w:r>
      <w:r>
        <w:rPr>
          <w:spacing w:val="-1"/>
        </w:rPr>
        <w:t xml:space="preserve"> </w:t>
      </w:r>
      <w:r>
        <w:t>и</w:t>
      </w:r>
      <w:r>
        <w:rPr>
          <w:spacing w:val="-4"/>
        </w:rPr>
        <w:t xml:space="preserve"> </w:t>
      </w:r>
      <w:r>
        <w:t>деление величины</w:t>
      </w:r>
      <w:r>
        <w:rPr>
          <w:spacing w:val="-4"/>
        </w:rPr>
        <w:t xml:space="preserve"> </w:t>
      </w:r>
      <w:r>
        <w:t>на</w:t>
      </w:r>
      <w:r>
        <w:rPr>
          <w:spacing w:val="-1"/>
        </w:rPr>
        <w:t xml:space="preserve"> </w:t>
      </w:r>
      <w:r>
        <w:t>однозначное</w:t>
      </w:r>
      <w:r>
        <w:rPr>
          <w:spacing w:val="-1"/>
        </w:rPr>
        <w:t xml:space="preserve"> </w:t>
      </w:r>
      <w:r>
        <w:t>число.</w:t>
      </w:r>
    </w:p>
    <w:p w:rsidR="00BC1CA5" w:rsidRDefault="0022664F">
      <w:pPr>
        <w:pStyle w:val="3"/>
        <w:spacing w:before="7"/>
      </w:pPr>
      <w:r>
        <w:t>Текстовые</w:t>
      </w:r>
      <w:r>
        <w:rPr>
          <w:spacing w:val="-3"/>
        </w:rPr>
        <w:t xml:space="preserve"> </w:t>
      </w:r>
      <w:r>
        <w:t>задачи</w:t>
      </w:r>
    </w:p>
    <w:p w:rsidR="00BC1CA5" w:rsidRDefault="0022664F">
      <w:pPr>
        <w:pStyle w:val="a3"/>
        <w:ind w:right="1062"/>
      </w:pPr>
      <w:r>
        <w:t>Работа с текстовой задачей, решение которой содержит 2-3 действия: анализ,</w:t>
      </w:r>
      <w:r>
        <w:rPr>
          <w:spacing w:val="1"/>
        </w:rPr>
        <w:t xml:space="preserve"> </w:t>
      </w:r>
      <w:r>
        <w:t>представление на модели; планирование и запись решения; проверка решения и</w:t>
      </w:r>
      <w:r>
        <w:rPr>
          <w:spacing w:val="-67"/>
        </w:rPr>
        <w:t xml:space="preserve"> </w:t>
      </w:r>
      <w:r>
        <w:t>ответа. Анализ зависимостей, характеризующих процессы: движения (скорость,</w:t>
      </w:r>
      <w:r>
        <w:rPr>
          <w:spacing w:val="-67"/>
        </w:rPr>
        <w:t xml:space="preserve"> </w:t>
      </w:r>
      <w:r>
        <w:t>время, пройденный путь), работы (производительность, время, объём работы),</w:t>
      </w:r>
      <w:r>
        <w:rPr>
          <w:spacing w:val="1"/>
        </w:rPr>
        <w:t xml:space="preserve"> </w:t>
      </w:r>
      <w:r>
        <w:t>купли-продажи (цена, количество, стоимость) и решение соответствующих за-</w:t>
      </w:r>
      <w:r>
        <w:rPr>
          <w:spacing w:val="1"/>
        </w:rPr>
        <w:t xml:space="preserve"> </w:t>
      </w:r>
      <w:r>
        <w:t>дач. Задачи на установление времени (начало, продолжительность и окончание</w:t>
      </w:r>
      <w:r>
        <w:rPr>
          <w:spacing w:val="1"/>
        </w:rPr>
        <w:t xml:space="preserve"> </w:t>
      </w:r>
      <w:r>
        <w:t>события), расчёта количества, расхода, изменения. Задачи на нахождение доли</w:t>
      </w:r>
      <w:r>
        <w:rPr>
          <w:spacing w:val="1"/>
        </w:rPr>
        <w:t xml:space="preserve"> </w:t>
      </w:r>
      <w:r>
        <w:t>величины, величины по её доле. Разные способы решения некоторых видов</w:t>
      </w:r>
      <w:r>
        <w:rPr>
          <w:spacing w:val="1"/>
        </w:rPr>
        <w:t xml:space="preserve"> </w:t>
      </w:r>
      <w:r>
        <w:t>изученных задач. Оформление решения по действиям с пояснением, по вопро-</w:t>
      </w:r>
      <w:r>
        <w:rPr>
          <w:spacing w:val="1"/>
        </w:rPr>
        <w:t xml:space="preserve"> </w:t>
      </w:r>
      <w:r>
        <w:t>сам,</w:t>
      </w:r>
      <w:r>
        <w:rPr>
          <w:spacing w:val="-2"/>
        </w:rPr>
        <w:t xml:space="preserve"> </w:t>
      </w:r>
      <w:r>
        <w:t>с помощью</w:t>
      </w:r>
      <w:r>
        <w:rPr>
          <w:spacing w:val="-1"/>
        </w:rPr>
        <w:t xml:space="preserve"> </w:t>
      </w:r>
      <w:r>
        <w:t>числового</w:t>
      </w:r>
      <w:r>
        <w:rPr>
          <w:spacing w:val="1"/>
        </w:rPr>
        <w:t xml:space="preserve"> </w:t>
      </w:r>
      <w:r>
        <w:t>выражения.</w:t>
      </w:r>
    </w:p>
    <w:p w:rsidR="00BC1CA5" w:rsidRDefault="0022664F">
      <w:pPr>
        <w:pStyle w:val="3"/>
        <w:spacing w:before="5"/>
      </w:pPr>
      <w:r>
        <w:t>Пространственные</w:t>
      </w:r>
      <w:r>
        <w:rPr>
          <w:spacing w:val="-4"/>
        </w:rPr>
        <w:t xml:space="preserve"> </w:t>
      </w:r>
      <w:r>
        <w:t>отношения</w:t>
      </w:r>
      <w:r>
        <w:rPr>
          <w:spacing w:val="-5"/>
        </w:rPr>
        <w:t xml:space="preserve"> </w:t>
      </w:r>
      <w:r>
        <w:t>и</w:t>
      </w:r>
      <w:r>
        <w:rPr>
          <w:spacing w:val="-4"/>
        </w:rPr>
        <w:t xml:space="preserve"> </w:t>
      </w:r>
      <w:r>
        <w:t>геометрические</w:t>
      </w:r>
      <w:r>
        <w:rPr>
          <w:spacing w:val="-4"/>
        </w:rPr>
        <w:t xml:space="preserve"> </w:t>
      </w:r>
      <w:r>
        <w:t>фигуры</w:t>
      </w:r>
    </w:p>
    <w:p w:rsidR="00BC1CA5" w:rsidRDefault="0022664F">
      <w:pPr>
        <w:pStyle w:val="a3"/>
        <w:spacing w:line="318" w:lineRule="exact"/>
      </w:pPr>
      <w:r>
        <w:t>Наглядные</w:t>
      </w:r>
      <w:r>
        <w:rPr>
          <w:spacing w:val="-5"/>
        </w:rPr>
        <w:t xml:space="preserve"> </w:t>
      </w:r>
      <w:r>
        <w:t>представления</w:t>
      </w:r>
      <w:r>
        <w:rPr>
          <w:spacing w:val="-4"/>
        </w:rPr>
        <w:t xml:space="preserve"> </w:t>
      </w:r>
      <w:r>
        <w:t>о симметрии.</w:t>
      </w:r>
    </w:p>
    <w:p w:rsidR="00BC1CA5" w:rsidRDefault="0022664F">
      <w:pPr>
        <w:pStyle w:val="a3"/>
        <w:ind w:right="1062"/>
      </w:pPr>
      <w:r>
        <w:t>Окружность, круг: распознавание и изображение; построение окружности за-</w:t>
      </w:r>
      <w:r>
        <w:rPr>
          <w:spacing w:val="1"/>
        </w:rPr>
        <w:t xml:space="preserve"> </w:t>
      </w:r>
      <w:r>
        <w:t>данного радиуса. Построение изученных геометрических фигур с помощью ли-</w:t>
      </w:r>
      <w:r>
        <w:rPr>
          <w:spacing w:val="1"/>
        </w:rPr>
        <w:t xml:space="preserve"> </w:t>
      </w:r>
      <w:r>
        <w:t>нейки, угольника, циркуля. Пространственные геометрические фигуры (тела):</w:t>
      </w:r>
      <w:r>
        <w:rPr>
          <w:spacing w:val="1"/>
        </w:rPr>
        <w:t xml:space="preserve"> </w:t>
      </w:r>
      <w:r>
        <w:t>шар,</w:t>
      </w:r>
      <w:r>
        <w:rPr>
          <w:spacing w:val="-2"/>
        </w:rPr>
        <w:t xml:space="preserve"> </w:t>
      </w:r>
      <w:r>
        <w:t>куб,</w:t>
      </w:r>
      <w:r>
        <w:rPr>
          <w:spacing w:val="-1"/>
        </w:rPr>
        <w:t xml:space="preserve"> </w:t>
      </w:r>
      <w:r>
        <w:t>цилиндр,</w:t>
      </w:r>
      <w:r>
        <w:rPr>
          <w:spacing w:val="-4"/>
        </w:rPr>
        <w:t xml:space="preserve"> </w:t>
      </w:r>
      <w:r>
        <w:t>конус,</w:t>
      </w:r>
      <w:r>
        <w:rPr>
          <w:spacing w:val="-2"/>
        </w:rPr>
        <w:t xml:space="preserve"> </w:t>
      </w:r>
      <w:r>
        <w:t>пирамида;</w:t>
      </w:r>
      <w:r>
        <w:rPr>
          <w:spacing w:val="-2"/>
        </w:rPr>
        <w:t xml:space="preserve"> </w:t>
      </w:r>
      <w:r>
        <w:t>различение,</w:t>
      </w:r>
      <w:r>
        <w:rPr>
          <w:spacing w:val="-1"/>
        </w:rPr>
        <w:t xml:space="preserve"> </w:t>
      </w:r>
      <w:r>
        <w:t>называние.</w:t>
      </w:r>
    </w:p>
    <w:p w:rsidR="00BC1CA5" w:rsidRDefault="0022664F">
      <w:pPr>
        <w:pStyle w:val="a3"/>
        <w:spacing w:before="1"/>
        <w:ind w:right="1065"/>
      </w:pPr>
      <w:r>
        <w:t>Конструирование: разбиение фигуры на прямоугольники (квадраты), составле-</w:t>
      </w:r>
      <w:r>
        <w:rPr>
          <w:spacing w:val="1"/>
        </w:rPr>
        <w:t xml:space="preserve"> </w:t>
      </w:r>
      <w:r>
        <w:t>ние</w:t>
      </w:r>
      <w:r>
        <w:rPr>
          <w:spacing w:val="-4"/>
        </w:rPr>
        <w:t xml:space="preserve"> </w:t>
      </w:r>
      <w:r>
        <w:t>фигур</w:t>
      </w:r>
      <w:r>
        <w:rPr>
          <w:spacing w:val="1"/>
        </w:rPr>
        <w:t xml:space="preserve"> </w:t>
      </w:r>
      <w:r>
        <w:t>из прямоугольников/</w:t>
      </w:r>
      <w:r>
        <w:rPr>
          <w:spacing w:val="4"/>
        </w:rPr>
        <w:t xml:space="preserve"> </w:t>
      </w:r>
      <w:r>
        <w:t>квадратов.</w:t>
      </w:r>
    </w:p>
    <w:p w:rsidR="00BC1CA5" w:rsidRDefault="0022664F">
      <w:pPr>
        <w:pStyle w:val="a3"/>
        <w:ind w:right="1069"/>
      </w:pPr>
      <w:r>
        <w:t>Периметр,</w:t>
      </w:r>
      <w:r>
        <w:rPr>
          <w:spacing w:val="1"/>
        </w:rPr>
        <w:t xml:space="preserve"> </w:t>
      </w:r>
      <w:r>
        <w:t>площадь</w:t>
      </w:r>
      <w:r>
        <w:rPr>
          <w:spacing w:val="1"/>
        </w:rPr>
        <w:t xml:space="preserve"> </w:t>
      </w:r>
      <w:r>
        <w:t>фигуры,</w:t>
      </w:r>
      <w:r>
        <w:rPr>
          <w:spacing w:val="1"/>
        </w:rPr>
        <w:t xml:space="preserve"> </w:t>
      </w:r>
      <w:r>
        <w:t>составленной</w:t>
      </w:r>
      <w:r>
        <w:rPr>
          <w:spacing w:val="1"/>
        </w:rPr>
        <w:t xml:space="preserve"> </w:t>
      </w:r>
      <w:r>
        <w:t>из</w:t>
      </w:r>
      <w:r>
        <w:rPr>
          <w:spacing w:val="1"/>
        </w:rPr>
        <w:t xml:space="preserve"> </w:t>
      </w:r>
      <w:r>
        <w:t>двух-трёх</w:t>
      </w:r>
      <w:r>
        <w:rPr>
          <w:spacing w:val="1"/>
        </w:rPr>
        <w:t xml:space="preserve"> </w:t>
      </w:r>
      <w:r>
        <w:t>прямоугольников</w:t>
      </w:r>
      <w:r>
        <w:rPr>
          <w:spacing w:val="1"/>
        </w:rPr>
        <w:t xml:space="preserve"> </w:t>
      </w:r>
      <w:r>
        <w:t>(квадратов).</w:t>
      </w:r>
    </w:p>
    <w:p w:rsidR="00BC1CA5" w:rsidRDefault="0022664F">
      <w:pPr>
        <w:pStyle w:val="3"/>
        <w:spacing w:before="5"/>
      </w:pPr>
      <w:r>
        <w:t>Математическая</w:t>
      </w:r>
      <w:r>
        <w:rPr>
          <w:spacing w:val="-8"/>
        </w:rPr>
        <w:t xml:space="preserve"> </w:t>
      </w:r>
      <w:r>
        <w:t>информация</w:t>
      </w:r>
    </w:p>
    <w:p w:rsidR="00BC1CA5" w:rsidRDefault="0022664F">
      <w:pPr>
        <w:pStyle w:val="a3"/>
        <w:spacing w:line="242" w:lineRule="auto"/>
        <w:ind w:right="1070"/>
      </w:pPr>
      <w:r>
        <w:t>Работа</w:t>
      </w:r>
      <w:r>
        <w:rPr>
          <w:spacing w:val="28"/>
        </w:rPr>
        <w:t xml:space="preserve"> </w:t>
      </w:r>
      <w:r>
        <w:t>с</w:t>
      </w:r>
      <w:r>
        <w:rPr>
          <w:spacing w:val="29"/>
        </w:rPr>
        <w:t xml:space="preserve"> </w:t>
      </w:r>
      <w:r>
        <w:t>утверждениями:</w:t>
      </w:r>
      <w:r>
        <w:rPr>
          <w:spacing w:val="28"/>
        </w:rPr>
        <w:t xml:space="preserve"> </w:t>
      </w:r>
      <w:r>
        <w:t>конструирование,</w:t>
      </w:r>
      <w:r>
        <w:rPr>
          <w:spacing w:val="27"/>
        </w:rPr>
        <w:t xml:space="preserve"> </w:t>
      </w:r>
      <w:r>
        <w:t>проверка</w:t>
      </w:r>
      <w:r>
        <w:rPr>
          <w:spacing w:val="29"/>
        </w:rPr>
        <w:t xml:space="preserve"> </w:t>
      </w:r>
      <w:r>
        <w:t>истинности;</w:t>
      </w:r>
      <w:r>
        <w:rPr>
          <w:spacing w:val="28"/>
        </w:rPr>
        <w:t xml:space="preserve"> </w:t>
      </w:r>
      <w:r>
        <w:t>составление</w:t>
      </w:r>
      <w:r>
        <w:rPr>
          <w:spacing w:val="-68"/>
        </w:rPr>
        <w:t xml:space="preserve"> </w:t>
      </w:r>
      <w:r>
        <w:t>и</w:t>
      </w:r>
      <w:r>
        <w:rPr>
          <w:spacing w:val="-1"/>
        </w:rPr>
        <w:t xml:space="preserve"> </w:t>
      </w:r>
      <w:r>
        <w:t>проверка логических</w:t>
      </w:r>
      <w:r>
        <w:rPr>
          <w:spacing w:val="-4"/>
        </w:rPr>
        <w:t xml:space="preserve"> </w:t>
      </w:r>
      <w:r>
        <w:t>рассуждений при</w:t>
      </w:r>
      <w:r>
        <w:rPr>
          <w:spacing w:val="-2"/>
        </w:rPr>
        <w:t xml:space="preserve"> </w:t>
      </w:r>
      <w:r>
        <w:t>решении</w:t>
      </w:r>
      <w:r>
        <w:rPr>
          <w:spacing w:val="-1"/>
        </w:rPr>
        <w:t xml:space="preserve"> </w:t>
      </w:r>
      <w:r>
        <w:t>задач.</w:t>
      </w:r>
    </w:p>
    <w:p w:rsidR="00BC1CA5" w:rsidRDefault="0022664F">
      <w:pPr>
        <w:pStyle w:val="a3"/>
        <w:ind w:right="1065"/>
      </w:pPr>
      <w:r>
        <w:t>Данные о реальных процессах и явлениях окружающего мира, представленные</w:t>
      </w:r>
      <w:r>
        <w:rPr>
          <w:spacing w:val="1"/>
        </w:rPr>
        <w:t xml:space="preserve"> </w:t>
      </w:r>
      <w:r>
        <w:t>на диаграммах, схемах, в таблицах, текстах. Сбор математических данных о за-</w:t>
      </w:r>
      <w:r>
        <w:rPr>
          <w:spacing w:val="1"/>
        </w:rPr>
        <w:t xml:space="preserve"> </w:t>
      </w:r>
      <w:r>
        <w:t>данном</w:t>
      </w:r>
      <w:r>
        <w:rPr>
          <w:spacing w:val="14"/>
        </w:rPr>
        <w:t xml:space="preserve"> </w:t>
      </w:r>
      <w:r>
        <w:t>объекте</w:t>
      </w:r>
      <w:r>
        <w:rPr>
          <w:spacing w:val="14"/>
        </w:rPr>
        <w:t xml:space="preserve"> </w:t>
      </w:r>
      <w:r>
        <w:t>(числе,</w:t>
      </w:r>
      <w:r>
        <w:rPr>
          <w:spacing w:val="13"/>
        </w:rPr>
        <w:t xml:space="preserve"> </w:t>
      </w:r>
      <w:r>
        <w:t>величине,</w:t>
      </w:r>
      <w:r>
        <w:rPr>
          <w:spacing w:val="13"/>
        </w:rPr>
        <w:t xml:space="preserve"> </w:t>
      </w:r>
      <w:r>
        <w:t>геометрической</w:t>
      </w:r>
      <w:r>
        <w:rPr>
          <w:spacing w:val="15"/>
        </w:rPr>
        <w:t xml:space="preserve"> </w:t>
      </w:r>
      <w:r>
        <w:t>фигуре).</w:t>
      </w:r>
      <w:r>
        <w:rPr>
          <w:spacing w:val="12"/>
        </w:rPr>
        <w:t xml:space="preserve"> </w:t>
      </w:r>
      <w:r>
        <w:t>Поиск</w:t>
      </w:r>
      <w:r>
        <w:rPr>
          <w:spacing w:val="14"/>
        </w:rPr>
        <w:t xml:space="preserve"> </w:t>
      </w:r>
      <w:r>
        <w:t>информации</w:t>
      </w:r>
      <w:r>
        <w:rPr>
          <w:spacing w:val="-68"/>
        </w:rPr>
        <w:t xml:space="preserve"> </w:t>
      </w:r>
      <w:r>
        <w:t>в справочной литературе, сети Интернет. Запись информации в пред-ложенной</w:t>
      </w:r>
      <w:r>
        <w:rPr>
          <w:spacing w:val="1"/>
        </w:rPr>
        <w:t xml:space="preserve"> </w:t>
      </w:r>
      <w:r>
        <w:t>таблице,</w:t>
      </w:r>
      <w:r>
        <w:rPr>
          <w:spacing w:val="-2"/>
        </w:rPr>
        <w:t xml:space="preserve"> </w:t>
      </w:r>
      <w:r>
        <w:t>на столбчатой</w:t>
      </w:r>
      <w:r>
        <w:rPr>
          <w:spacing w:val="-3"/>
        </w:rPr>
        <w:t xml:space="preserve"> </w:t>
      </w:r>
      <w:r>
        <w:t>диаграмме.</w:t>
      </w:r>
    </w:p>
    <w:p w:rsidR="00BC1CA5" w:rsidRDefault="0022664F">
      <w:pPr>
        <w:pStyle w:val="a3"/>
        <w:ind w:right="1064"/>
      </w:pPr>
      <w:r>
        <w:t>Доступные электронные средства обучения, пособия, тренажёры, их использо-</w:t>
      </w:r>
      <w:r>
        <w:rPr>
          <w:spacing w:val="1"/>
        </w:rPr>
        <w:t xml:space="preserve"> </w:t>
      </w:r>
      <w:r>
        <w:t>вание под руководством педагога и самостоятельно. Правила безопасной рабо-</w:t>
      </w:r>
      <w:r>
        <w:rPr>
          <w:spacing w:val="1"/>
        </w:rPr>
        <w:t xml:space="preserve"> </w:t>
      </w:r>
      <w:r>
        <w:t>ты с электронными источниками информации (электронная форма учебника,</w:t>
      </w:r>
      <w:r>
        <w:rPr>
          <w:spacing w:val="1"/>
        </w:rPr>
        <w:t xml:space="preserve"> </w:t>
      </w:r>
      <w:r>
        <w:t>электронные</w:t>
      </w:r>
      <w:r>
        <w:rPr>
          <w:spacing w:val="1"/>
        </w:rPr>
        <w:t xml:space="preserve"> </w:t>
      </w:r>
      <w:r>
        <w:t>словари,</w:t>
      </w:r>
      <w:r>
        <w:rPr>
          <w:spacing w:val="1"/>
        </w:rPr>
        <w:t xml:space="preserve"> </w:t>
      </w:r>
      <w:r>
        <w:t>образовательные</w:t>
      </w:r>
      <w:r>
        <w:rPr>
          <w:spacing w:val="1"/>
        </w:rPr>
        <w:t xml:space="preserve"> </w:t>
      </w:r>
      <w:r>
        <w:t>сайты,</w:t>
      </w:r>
      <w:r>
        <w:rPr>
          <w:spacing w:val="1"/>
        </w:rPr>
        <w:t xml:space="preserve"> </w:t>
      </w:r>
      <w:r>
        <w:t>ориентированные</w:t>
      </w:r>
      <w:r>
        <w:rPr>
          <w:spacing w:val="1"/>
        </w:rPr>
        <w:t xml:space="preserve"> </w:t>
      </w:r>
      <w:r>
        <w:t>на</w:t>
      </w:r>
      <w:r>
        <w:rPr>
          <w:spacing w:val="1"/>
        </w:rPr>
        <w:t xml:space="preserve"> </w:t>
      </w:r>
      <w:r>
        <w:t>детей</w:t>
      </w:r>
      <w:r>
        <w:rPr>
          <w:spacing w:val="1"/>
        </w:rPr>
        <w:t xml:space="preserve"> </w:t>
      </w:r>
      <w:r>
        <w:t>младшего школьного</w:t>
      </w:r>
      <w:r>
        <w:rPr>
          <w:spacing w:val="1"/>
        </w:rPr>
        <w:t xml:space="preserve"> </w:t>
      </w:r>
      <w:r>
        <w:t>возраста).</w:t>
      </w:r>
    </w:p>
    <w:p w:rsidR="00BC1CA5" w:rsidRDefault="0022664F">
      <w:pPr>
        <w:pStyle w:val="a3"/>
      </w:pPr>
      <w:r>
        <w:t>Алгоритмы</w:t>
      </w:r>
      <w:r>
        <w:rPr>
          <w:spacing w:val="-5"/>
        </w:rPr>
        <w:t xml:space="preserve"> </w:t>
      </w:r>
      <w:r>
        <w:t>решения</w:t>
      </w:r>
      <w:r>
        <w:rPr>
          <w:spacing w:val="-2"/>
        </w:rPr>
        <w:t xml:space="preserve"> </w:t>
      </w:r>
      <w:r>
        <w:t>учебных</w:t>
      </w:r>
      <w:r>
        <w:rPr>
          <w:spacing w:val="-1"/>
        </w:rPr>
        <w:t xml:space="preserve"> </w:t>
      </w:r>
      <w:r>
        <w:t>и</w:t>
      </w:r>
      <w:r>
        <w:rPr>
          <w:spacing w:val="-5"/>
        </w:rPr>
        <w:t xml:space="preserve"> </w:t>
      </w:r>
      <w:r>
        <w:t>практических</w:t>
      </w:r>
      <w:r>
        <w:rPr>
          <w:spacing w:val="-1"/>
        </w:rPr>
        <w:t xml:space="preserve"> </w:t>
      </w:r>
      <w:r>
        <w:t>задач.</w:t>
      </w:r>
    </w:p>
    <w:p w:rsidR="00BC1CA5" w:rsidRDefault="00BC1CA5">
      <w:pPr>
        <w:pStyle w:val="a3"/>
        <w:spacing w:before="9"/>
        <w:ind w:left="0"/>
        <w:jc w:val="left"/>
        <w:rPr>
          <w:sz w:val="27"/>
        </w:rPr>
      </w:pPr>
    </w:p>
    <w:p w:rsidR="00BC1CA5" w:rsidRDefault="0022664F">
      <w:pPr>
        <w:pStyle w:val="2"/>
      </w:pPr>
      <w:r>
        <w:t>Универсальные</w:t>
      </w:r>
      <w:r>
        <w:rPr>
          <w:spacing w:val="-2"/>
        </w:rPr>
        <w:t xml:space="preserve"> </w:t>
      </w:r>
      <w:r>
        <w:t>учебные</w:t>
      </w:r>
      <w:r>
        <w:rPr>
          <w:spacing w:val="-1"/>
        </w:rPr>
        <w:t xml:space="preserve"> </w:t>
      </w:r>
      <w:r>
        <w:t>действия</w:t>
      </w:r>
    </w:p>
    <w:p w:rsidR="00BC1CA5" w:rsidRDefault="0022664F">
      <w:pPr>
        <w:pStyle w:val="3"/>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ind w:right="1068" w:firstLine="0"/>
        <w:jc w:val="left"/>
        <w:rPr>
          <w:sz w:val="28"/>
        </w:rPr>
      </w:pPr>
      <w:r>
        <w:rPr>
          <w:sz w:val="28"/>
        </w:rPr>
        <w:t>ориентироваться</w:t>
      </w:r>
      <w:r>
        <w:rPr>
          <w:spacing w:val="17"/>
          <w:sz w:val="28"/>
        </w:rPr>
        <w:t xml:space="preserve"> </w:t>
      </w:r>
      <w:r>
        <w:rPr>
          <w:sz w:val="28"/>
        </w:rPr>
        <w:t>в</w:t>
      </w:r>
      <w:r>
        <w:rPr>
          <w:spacing w:val="13"/>
          <w:sz w:val="28"/>
        </w:rPr>
        <w:t xml:space="preserve"> </w:t>
      </w:r>
      <w:r>
        <w:rPr>
          <w:sz w:val="28"/>
        </w:rPr>
        <w:t>изученной</w:t>
      </w:r>
      <w:r>
        <w:rPr>
          <w:spacing w:val="14"/>
          <w:sz w:val="28"/>
        </w:rPr>
        <w:t xml:space="preserve"> </w:t>
      </w:r>
      <w:r>
        <w:rPr>
          <w:sz w:val="28"/>
        </w:rPr>
        <w:t>математической</w:t>
      </w:r>
      <w:r>
        <w:rPr>
          <w:spacing w:val="16"/>
          <w:sz w:val="28"/>
        </w:rPr>
        <w:t xml:space="preserve"> </w:t>
      </w:r>
      <w:r>
        <w:rPr>
          <w:sz w:val="28"/>
        </w:rPr>
        <w:t>терминологии,</w:t>
      </w:r>
      <w:r>
        <w:rPr>
          <w:spacing w:val="13"/>
          <w:sz w:val="28"/>
        </w:rPr>
        <w:t xml:space="preserve"> </w:t>
      </w:r>
      <w:r>
        <w:rPr>
          <w:sz w:val="28"/>
        </w:rPr>
        <w:t>использовать</w:t>
      </w:r>
      <w:r>
        <w:rPr>
          <w:spacing w:val="13"/>
          <w:sz w:val="28"/>
        </w:rPr>
        <w:t xml:space="preserve"> </w:t>
      </w:r>
      <w:r>
        <w:rPr>
          <w:sz w:val="28"/>
        </w:rPr>
        <w:t>её</w:t>
      </w:r>
      <w:r>
        <w:rPr>
          <w:spacing w:val="-67"/>
          <w:sz w:val="28"/>
        </w:rPr>
        <w:t xml:space="preserve"> </w:t>
      </w:r>
      <w:r>
        <w:rPr>
          <w:sz w:val="28"/>
        </w:rPr>
        <w:t>в</w:t>
      </w:r>
      <w:r>
        <w:rPr>
          <w:spacing w:val="-3"/>
          <w:sz w:val="28"/>
        </w:rPr>
        <w:t xml:space="preserve"> </w:t>
      </w:r>
      <w:r>
        <w:rPr>
          <w:sz w:val="28"/>
        </w:rPr>
        <w:t>высказываниях</w:t>
      </w:r>
      <w:r>
        <w:rPr>
          <w:spacing w:val="1"/>
          <w:sz w:val="28"/>
        </w:rPr>
        <w:t xml:space="preserve"> </w:t>
      </w:r>
      <w:r>
        <w:rPr>
          <w:sz w:val="28"/>
        </w:rPr>
        <w:t>и</w:t>
      </w:r>
      <w:r>
        <w:rPr>
          <w:spacing w:val="-3"/>
          <w:sz w:val="28"/>
        </w:rPr>
        <w:t xml:space="preserve"> </w:t>
      </w:r>
      <w:r>
        <w:rPr>
          <w:sz w:val="28"/>
        </w:rPr>
        <w:t>рассуждениях;</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2" w:firstLine="0"/>
        <w:rPr>
          <w:sz w:val="28"/>
        </w:rPr>
      </w:pPr>
      <w:r>
        <w:rPr>
          <w:sz w:val="28"/>
        </w:rPr>
        <w:lastRenderedPageBreak/>
        <w:t>сравнивать математические объекты (числа, величины, геометрические фигу-</w:t>
      </w:r>
      <w:r>
        <w:rPr>
          <w:spacing w:val="1"/>
          <w:sz w:val="28"/>
        </w:rPr>
        <w:t xml:space="preserve"> </w:t>
      </w:r>
      <w:r>
        <w:rPr>
          <w:sz w:val="28"/>
        </w:rPr>
        <w:t>ры),</w:t>
      </w:r>
      <w:r>
        <w:rPr>
          <w:spacing w:val="-2"/>
          <w:sz w:val="28"/>
        </w:rPr>
        <w:t xml:space="preserve"> </w:t>
      </w:r>
      <w:r>
        <w:rPr>
          <w:sz w:val="28"/>
        </w:rPr>
        <w:t>записывать</w:t>
      </w:r>
      <w:r>
        <w:rPr>
          <w:spacing w:val="-2"/>
          <w:sz w:val="28"/>
        </w:rPr>
        <w:t xml:space="preserve"> </w:t>
      </w:r>
      <w:r>
        <w:rPr>
          <w:sz w:val="28"/>
        </w:rPr>
        <w:t>признак сравнения;</w:t>
      </w:r>
    </w:p>
    <w:p w:rsidR="00BC1CA5" w:rsidRDefault="0022664F" w:rsidP="005772E5">
      <w:pPr>
        <w:pStyle w:val="a5"/>
        <w:numPr>
          <w:ilvl w:val="0"/>
          <w:numId w:val="35"/>
        </w:numPr>
        <w:tabs>
          <w:tab w:val="left" w:pos="377"/>
        </w:tabs>
        <w:ind w:right="1073" w:firstLine="0"/>
        <w:rPr>
          <w:sz w:val="28"/>
        </w:rPr>
      </w:pPr>
      <w:r>
        <w:rPr>
          <w:sz w:val="28"/>
        </w:rPr>
        <w:t>выбирать метод решения математической задачи (алгоритм действия, приём</w:t>
      </w:r>
      <w:r>
        <w:rPr>
          <w:spacing w:val="1"/>
          <w:sz w:val="28"/>
        </w:rPr>
        <w:t xml:space="preserve"> </w:t>
      </w:r>
      <w:r>
        <w:rPr>
          <w:sz w:val="28"/>
        </w:rPr>
        <w:t>вычисления,</w:t>
      </w:r>
      <w:r>
        <w:rPr>
          <w:spacing w:val="-3"/>
          <w:sz w:val="28"/>
        </w:rPr>
        <w:t xml:space="preserve"> </w:t>
      </w:r>
      <w:r>
        <w:rPr>
          <w:sz w:val="28"/>
        </w:rPr>
        <w:t>способ</w:t>
      </w:r>
      <w:r>
        <w:rPr>
          <w:spacing w:val="-4"/>
          <w:sz w:val="28"/>
        </w:rPr>
        <w:t xml:space="preserve"> </w:t>
      </w:r>
      <w:r>
        <w:rPr>
          <w:sz w:val="28"/>
        </w:rPr>
        <w:t>решения,</w:t>
      </w:r>
      <w:r>
        <w:rPr>
          <w:spacing w:val="-3"/>
          <w:sz w:val="28"/>
        </w:rPr>
        <w:t xml:space="preserve"> </w:t>
      </w:r>
      <w:r>
        <w:rPr>
          <w:sz w:val="28"/>
        </w:rPr>
        <w:t>моделирование</w:t>
      </w:r>
      <w:r>
        <w:rPr>
          <w:spacing w:val="-5"/>
          <w:sz w:val="28"/>
        </w:rPr>
        <w:t xml:space="preserve"> </w:t>
      </w:r>
      <w:r>
        <w:rPr>
          <w:sz w:val="28"/>
        </w:rPr>
        <w:t>ситуации,</w:t>
      </w:r>
      <w:r>
        <w:rPr>
          <w:spacing w:val="-3"/>
          <w:sz w:val="28"/>
        </w:rPr>
        <w:t xml:space="preserve"> </w:t>
      </w:r>
      <w:r>
        <w:rPr>
          <w:sz w:val="28"/>
        </w:rPr>
        <w:t>перебор</w:t>
      </w:r>
      <w:r>
        <w:rPr>
          <w:spacing w:val="-2"/>
          <w:sz w:val="28"/>
        </w:rPr>
        <w:t xml:space="preserve"> </w:t>
      </w:r>
      <w:r>
        <w:rPr>
          <w:sz w:val="28"/>
        </w:rPr>
        <w:t>вариантов);</w:t>
      </w:r>
    </w:p>
    <w:p w:rsidR="00BC1CA5" w:rsidRDefault="0022664F" w:rsidP="005772E5">
      <w:pPr>
        <w:pStyle w:val="a5"/>
        <w:numPr>
          <w:ilvl w:val="0"/>
          <w:numId w:val="35"/>
        </w:numPr>
        <w:tabs>
          <w:tab w:val="left" w:pos="377"/>
        </w:tabs>
        <w:spacing w:line="321" w:lineRule="exact"/>
        <w:ind w:left="376"/>
        <w:rPr>
          <w:sz w:val="28"/>
        </w:rPr>
      </w:pPr>
      <w:r>
        <w:rPr>
          <w:sz w:val="28"/>
        </w:rPr>
        <w:t>обнаруживать</w:t>
      </w:r>
      <w:r>
        <w:rPr>
          <w:spacing w:val="-5"/>
          <w:sz w:val="28"/>
        </w:rPr>
        <w:t xml:space="preserve"> </w:t>
      </w:r>
      <w:r>
        <w:rPr>
          <w:sz w:val="28"/>
        </w:rPr>
        <w:t>модели</w:t>
      </w:r>
      <w:r>
        <w:rPr>
          <w:spacing w:val="-2"/>
          <w:sz w:val="28"/>
        </w:rPr>
        <w:t xml:space="preserve"> </w:t>
      </w:r>
      <w:r>
        <w:rPr>
          <w:sz w:val="28"/>
        </w:rPr>
        <w:t>изученных</w:t>
      </w:r>
      <w:r>
        <w:rPr>
          <w:spacing w:val="-2"/>
          <w:sz w:val="28"/>
        </w:rPr>
        <w:t xml:space="preserve"> </w:t>
      </w:r>
      <w:r>
        <w:rPr>
          <w:sz w:val="28"/>
        </w:rPr>
        <w:t>геометрических</w:t>
      </w:r>
      <w:r>
        <w:rPr>
          <w:spacing w:val="-1"/>
          <w:sz w:val="28"/>
        </w:rPr>
        <w:t xml:space="preserve"> </w:t>
      </w:r>
      <w:r>
        <w:rPr>
          <w:sz w:val="28"/>
        </w:rPr>
        <w:t>фигур</w:t>
      </w:r>
      <w:r>
        <w:rPr>
          <w:spacing w:val="-2"/>
          <w:sz w:val="28"/>
        </w:rPr>
        <w:t xml:space="preserve"> </w:t>
      </w:r>
      <w:r>
        <w:rPr>
          <w:sz w:val="28"/>
        </w:rPr>
        <w:t>в</w:t>
      </w:r>
      <w:r>
        <w:rPr>
          <w:spacing w:val="-3"/>
          <w:sz w:val="28"/>
        </w:rPr>
        <w:t xml:space="preserve"> </w:t>
      </w:r>
      <w:r>
        <w:rPr>
          <w:sz w:val="28"/>
        </w:rPr>
        <w:t>окружающем</w:t>
      </w:r>
      <w:r>
        <w:rPr>
          <w:spacing w:val="-5"/>
          <w:sz w:val="28"/>
        </w:rPr>
        <w:t xml:space="preserve"> </w:t>
      </w:r>
      <w:r>
        <w:rPr>
          <w:sz w:val="28"/>
        </w:rPr>
        <w:t>мире;</w:t>
      </w:r>
    </w:p>
    <w:p w:rsidR="00BC1CA5" w:rsidRDefault="0022664F" w:rsidP="005772E5">
      <w:pPr>
        <w:pStyle w:val="a5"/>
        <w:numPr>
          <w:ilvl w:val="0"/>
          <w:numId w:val="35"/>
        </w:numPr>
        <w:tabs>
          <w:tab w:val="left" w:pos="377"/>
        </w:tabs>
        <w:ind w:right="1067" w:firstLine="0"/>
        <w:rPr>
          <w:sz w:val="28"/>
        </w:rPr>
      </w:pPr>
      <w:r>
        <w:rPr>
          <w:sz w:val="28"/>
        </w:rPr>
        <w:t>конструировать геометрическую фигуру, обладающую заданным свойством</w:t>
      </w:r>
      <w:r>
        <w:rPr>
          <w:spacing w:val="1"/>
          <w:sz w:val="28"/>
        </w:rPr>
        <w:t xml:space="preserve"> </w:t>
      </w:r>
      <w:r>
        <w:rPr>
          <w:sz w:val="28"/>
        </w:rPr>
        <w:t>(отрезок заданной длины, ломаная определённой длины, квадрат с заданным</w:t>
      </w:r>
      <w:r>
        <w:rPr>
          <w:spacing w:val="1"/>
          <w:sz w:val="28"/>
        </w:rPr>
        <w:t xml:space="preserve"> </w:t>
      </w:r>
      <w:r>
        <w:rPr>
          <w:sz w:val="28"/>
        </w:rPr>
        <w:t>периметром);</w:t>
      </w:r>
    </w:p>
    <w:p w:rsidR="00BC1CA5" w:rsidRDefault="0022664F" w:rsidP="005772E5">
      <w:pPr>
        <w:pStyle w:val="a5"/>
        <w:numPr>
          <w:ilvl w:val="0"/>
          <w:numId w:val="35"/>
        </w:numPr>
        <w:tabs>
          <w:tab w:val="left" w:pos="377"/>
        </w:tabs>
        <w:spacing w:line="322" w:lineRule="exact"/>
        <w:ind w:left="376"/>
        <w:rPr>
          <w:sz w:val="28"/>
        </w:rPr>
      </w:pPr>
      <w:r>
        <w:rPr>
          <w:sz w:val="28"/>
        </w:rPr>
        <w:t>классифицировать</w:t>
      </w:r>
      <w:r>
        <w:rPr>
          <w:spacing w:val="-4"/>
          <w:sz w:val="28"/>
        </w:rPr>
        <w:t xml:space="preserve"> </w:t>
      </w:r>
      <w:r>
        <w:rPr>
          <w:sz w:val="28"/>
        </w:rPr>
        <w:t>объекты</w:t>
      </w:r>
      <w:r>
        <w:rPr>
          <w:spacing w:val="-4"/>
          <w:sz w:val="28"/>
        </w:rPr>
        <w:t xml:space="preserve"> </w:t>
      </w:r>
      <w:r>
        <w:rPr>
          <w:sz w:val="28"/>
        </w:rPr>
        <w:t>по</w:t>
      </w:r>
      <w:r>
        <w:rPr>
          <w:spacing w:val="-4"/>
          <w:sz w:val="28"/>
        </w:rPr>
        <w:t xml:space="preserve"> </w:t>
      </w:r>
      <w:r>
        <w:rPr>
          <w:sz w:val="28"/>
        </w:rPr>
        <w:t>1-2 выбранным</w:t>
      </w:r>
      <w:r>
        <w:rPr>
          <w:spacing w:val="-1"/>
          <w:sz w:val="28"/>
        </w:rPr>
        <w:t xml:space="preserve"> </w:t>
      </w:r>
      <w:r>
        <w:rPr>
          <w:sz w:val="28"/>
        </w:rPr>
        <w:t>признакам;</w:t>
      </w:r>
    </w:p>
    <w:p w:rsidR="00BC1CA5" w:rsidRDefault="0022664F" w:rsidP="005772E5">
      <w:pPr>
        <w:pStyle w:val="a5"/>
        <w:numPr>
          <w:ilvl w:val="0"/>
          <w:numId w:val="35"/>
        </w:numPr>
        <w:tabs>
          <w:tab w:val="left" w:pos="377"/>
        </w:tabs>
        <w:ind w:right="1065" w:firstLine="0"/>
        <w:rPr>
          <w:sz w:val="28"/>
        </w:rPr>
      </w:pPr>
      <w:r>
        <w:rPr>
          <w:sz w:val="28"/>
        </w:rPr>
        <w:t>составлять модель математической задачи, проверять её соответствие услови-</w:t>
      </w:r>
      <w:r>
        <w:rPr>
          <w:spacing w:val="1"/>
          <w:sz w:val="28"/>
        </w:rPr>
        <w:t xml:space="preserve"> </w:t>
      </w:r>
      <w:r>
        <w:rPr>
          <w:sz w:val="28"/>
        </w:rPr>
        <w:t>ям задачи;</w:t>
      </w:r>
    </w:p>
    <w:p w:rsidR="00BC1CA5" w:rsidRDefault="0022664F" w:rsidP="005772E5">
      <w:pPr>
        <w:pStyle w:val="a5"/>
        <w:numPr>
          <w:ilvl w:val="0"/>
          <w:numId w:val="35"/>
        </w:numPr>
        <w:tabs>
          <w:tab w:val="left" w:pos="377"/>
        </w:tabs>
        <w:ind w:right="1066" w:firstLine="0"/>
        <w:rPr>
          <w:sz w:val="28"/>
        </w:rPr>
      </w:pPr>
      <w:r>
        <w:rPr>
          <w:sz w:val="28"/>
        </w:rPr>
        <w:t>определять с помощью цифровых и аналоговых приборов: массу предмета</w:t>
      </w:r>
      <w:r>
        <w:rPr>
          <w:spacing w:val="1"/>
          <w:sz w:val="28"/>
        </w:rPr>
        <w:t xml:space="preserve"> </w:t>
      </w:r>
      <w:r>
        <w:rPr>
          <w:sz w:val="28"/>
        </w:rPr>
        <w:t>(электронные и гиревые весы), температуру (градусник), скорость движения</w:t>
      </w:r>
      <w:r>
        <w:rPr>
          <w:spacing w:val="1"/>
          <w:sz w:val="28"/>
        </w:rPr>
        <w:t xml:space="preserve"> </w:t>
      </w:r>
      <w:r>
        <w:rPr>
          <w:sz w:val="28"/>
        </w:rPr>
        <w:t>транспортного средства (макет спидометра), вместимость (с помощью измери-</w:t>
      </w:r>
      <w:r>
        <w:rPr>
          <w:spacing w:val="1"/>
          <w:sz w:val="28"/>
        </w:rPr>
        <w:t xml:space="preserve"> </w:t>
      </w:r>
      <w:r>
        <w:rPr>
          <w:sz w:val="28"/>
        </w:rPr>
        <w:t>тельных сосудов).</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jc w:val="left"/>
        <w:rPr>
          <w:sz w:val="28"/>
        </w:rPr>
      </w:pPr>
      <w:r>
        <w:rPr>
          <w:sz w:val="28"/>
        </w:rPr>
        <w:t>представлять</w:t>
      </w:r>
      <w:r>
        <w:rPr>
          <w:spacing w:val="-4"/>
          <w:sz w:val="28"/>
        </w:rPr>
        <w:t xml:space="preserve"> </w:t>
      </w:r>
      <w:r>
        <w:rPr>
          <w:sz w:val="28"/>
        </w:rPr>
        <w:t>информацию</w:t>
      </w:r>
      <w:r>
        <w:rPr>
          <w:spacing w:val="-3"/>
          <w:sz w:val="28"/>
        </w:rPr>
        <w:t xml:space="preserve"> </w:t>
      </w:r>
      <w:r>
        <w:rPr>
          <w:sz w:val="28"/>
        </w:rPr>
        <w:t>в</w:t>
      </w:r>
      <w:r>
        <w:rPr>
          <w:spacing w:val="-3"/>
          <w:sz w:val="28"/>
        </w:rPr>
        <w:t xml:space="preserve"> </w:t>
      </w:r>
      <w:r>
        <w:rPr>
          <w:sz w:val="28"/>
        </w:rPr>
        <w:t>разных формах;</w:t>
      </w:r>
    </w:p>
    <w:p w:rsidR="00BC1CA5" w:rsidRDefault="0022664F" w:rsidP="005772E5">
      <w:pPr>
        <w:pStyle w:val="a5"/>
        <w:numPr>
          <w:ilvl w:val="0"/>
          <w:numId w:val="35"/>
        </w:numPr>
        <w:tabs>
          <w:tab w:val="left" w:pos="377"/>
        </w:tabs>
        <w:ind w:right="1068" w:firstLine="0"/>
        <w:jc w:val="left"/>
        <w:rPr>
          <w:sz w:val="28"/>
        </w:rPr>
      </w:pPr>
      <w:r>
        <w:rPr>
          <w:sz w:val="28"/>
        </w:rPr>
        <w:t>извлекать</w:t>
      </w:r>
      <w:r>
        <w:rPr>
          <w:spacing w:val="64"/>
          <w:sz w:val="28"/>
        </w:rPr>
        <w:t xml:space="preserve"> </w:t>
      </w:r>
      <w:r>
        <w:rPr>
          <w:sz w:val="28"/>
        </w:rPr>
        <w:t>и</w:t>
      </w:r>
      <w:r>
        <w:rPr>
          <w:spacing w:val="63"/>
          <w:sz w:val="28"/>
        </w:rPr>
        <w:t xml:space="preserve"> </w:t>
      </w:r>
      <w:r>
        <w:rPr>
          <w:sz w:val="28"/>
        </w:rPr>
        <w:t>интерпретировать</w:t>
      </w:r>
      <w:r>
        <w:rPr>
          <w:spacing w:val="60"/>
          <w:sz w:val="28"/>
        </w:rPr>
        <w:t xml:space="preserve"> </w:t>
      </w:r>
      <w:r>
        <w:rPr>
          <w:sz w:val="28"/>
        </w:rPr>
        <w:t>информацию,</w:t>
      </w:r>
      <w:r>
        <w:rPr>
          <w:spacing w:val="64"/>
          <w:sz w:val="28"/>
        </w:rPr>
        <w:t xml:space="preserve"> </w:t>
      </w:r>
      <w:r>
        <w:rPr>
          <w:sz w:val="28"/>
        </w:rPr>
        <w:t>представленную</w:t>
      </w:r>
      <w:r>
        <w:rPr>
          <w:spacing w:val="63"/>
          <w:sz w:val="28"/>
        </w:rPr>
        <w:t xml:space="preserve"> </w:t>
      </w:r>
      <w:r>
        <w:rPr>
          <w:sz w:val="28"/>
        </w:rPr>
        <w:t>в</w:t>
      </w:r>
      <w:r>
        <w:rPr>
          <w:spacing w:val="64"/>
          <w:sz w:val="28"/>
        </w:rPr>
        <w:t xml:space="preserve"> </w:t>
      </w:r>
      <w:r>
        <w:rPr>
          <w:sz w:val="28"/>
        </w:rPr>
        <w:t>таблице,</w:t>
      </w:r>
      <w:r>
        <w:rPr>
          <w:spacing w:val="64"/>
          <w:sz w:val="28"/>
        </w:rPr>
        <w:t xml:space="preserve"> </w:t>
      </w:r>
      <w:r>
        <w:rPr>
          <w:sz w:val="28"/>
        </w:rPr>
        <w:t>на</w:t>
      </w:r>
      <w:r>
        <w:rPr>
          <w:spacing w:val="-67"/>
          <w:sz w:val="28"/>
        </w:rPr>
        <w:t xml:space="preserve"> </w:t>
      </w:r>
      <w:r>
        <w:rPr>
          <w:sz w:val="28"/>
        </w:rPr>
        <w:t>диаграмме;</w:t>
      </w:r>
    </w:p>
    <w:p w:rsidR="00BC1CA5" w:rsidRDefault="0022664F" w:rsidP="005772E5">
      <w:pPr>
        <w:pStyle w:val="a5"/>
        <w:numPr>
          <w:ilvl w:val="0"/>
          <w:numId w:val="35"/>
        </w:numPr>
        <w:tabs>
          <w:tab w:val="left" w:pos="377"/>
        </w:tabs>
        <w:spacing w:line="242" w:lineRule="auto"/>
        <w:ind w:right="1066" w:firstLine="0"/>
        <w:jc w:val="left"/>
        <w:rPr>
          <w:sz w:val="28"/>
        </w:rPr>
      </w:pPr>
      <w:r>
        <w:rPr>
          <w:sz w:val="28"/>
        </w:rPr>
        <w:t>использовать справочную</w:t>
      </w:r>
      <w:r>
        <w:rPr>
          <w:spacing w:val="3"/>
          <w:sz w:val="28"/>
        </w:rPr>
        <w:t xml:space="preserve"> </w:t>
      </w:r>
      <w:r>
        <w:rPr>
          <w:sz w:val="28"/>
        </w:rPr>
        <w:t>литературу</w:t>
      </w:r>
      <w:r>
        <w:rPr>
          <w:spacing w:val="3"/>
          <w:sz w:val="28"/>
        </w:rPr>
        <w:t xml:space="preserve"> </w:t>
      </w:r>
      <w:r>
        <w:rPr>
          <w:sz w:val="28"/>
        </w:rPr>
        <w:t>для</w:t>
      </w:r>
      <w:r>
        <w:rPr>
          <w:spacing w:val="1"/>
          <w:sz w:val="28"/>
        </w:rPr>
        <w:t xml:space="preserve"> </w:t>
      </w:r>
      <w:r>
        <w:rPr>
          <w:sz w:val="28"/>
        </w:rPr>
        <w:t>поиска</w:t>
      </w:r>
      <w:r>
        <w:rPr>
          <w:spacing w:val="2"/>
          <w:sz w:val="28"/>
        </w:rPr>
        <w:t xml:space="preserve"> </w:t>
      </w:r>
      <w:r>
        <w:rPr>
          <w:sz w:val="28"/>
        </w:rPr>
        <w:t>информации,</w:t>
      </w:r>
      <w:r>
        <w:rPr>
          <w:spacing w:val="5"/>
          <w:sz w:val="28"/>
        </w:rPr>
        <w:t xml:space="preserve"> </w:t>
      </w:r>
      <w:r>
        <w:rPr>
          <w:sz w:val="28"/>
        </w:rPr>
        <w:t>в</w:t>
      </w:r>
      <w:r>
        <w:rPr>
          <w:spacing w:val="3"/>
          <w:sz w:val="28"/>
        </w:rPr>
        <w:t xml:space="preserve"> </w:t>
      </w:r>
      <w:r>
        <w:rPr>
          <w:sz w:val="28"/>
        </w:rPr>
        <w:t>т.ч.</w:t>
      </w:r>
      <w:r>
        <w:rPr>
          <w:spacing w:val="4"/>
          <w:sz w:val="28"/>
        </w:rPr>
        <w:t xml:space="preserve"> </w:t>
      </w:r>
      <w:r>
        <w:rPr>
          <w:sz w:val="28"/>
        </w:rPr>
        <w:t>Интернет</w:t>
      </w:r>
      <w:r>
        <w:rPr>
          <w:spacing w:val="-67"/>
          <w:sz w:val="28"/>
        </w:rPr>
        <w:t xml:space="preserve"> </w:t>
      </w:r>
      <w:r>
        <w:rPr>
          <w:sz w:val="28"/>
        </w:rPr>
        <w:t>(в</w:t>
      </w:r>
      <w:r>
        <w:rPr>
          <w:spacing w:val="-2"/>
          <w:sz w:val="28"/>
        </w:rPr>
        <w:t xml:space="preserve"> </w:t>
      </w:r>
      <w:r>
        <w:rPr>
          <w:sz w:val="28"/>
        </w:rPr>
        <w:t>условиях</w:t>
      </w:r>
      <w:r>
        <w:rPr>
          <w:spacing w:val="1"/>
          <w:sz w:val="28"/>
        </w:rPr>
        <w:t xml:space="preserve"> </w:t>
      </w:r>
      <w:r>
        <w:rPr>
          <w:sz w:val="28"/>
        </w:rPr>
        <w:t>контролируемого</w:t>
      </w:r>
      <w:r>
        <w:rPr>
          <w:spacing w:val="1"/>
          <w:sz w:val="28"/>
        </w:rPr>
        <w:t xml:space="preserve"> </w:t>
      </w:r>
      <w:r>
        <w:rPr>
          <w:sz w:val="28"/>
        </w:rPr>
        <w:t>выхода).</w:t>
      </w:r>
    </w:p>
    <w:p w:rsidR="00BC1CA5" w:rsidRDefault="0022664F">
      <w:pPr>
        <w:pStyle w:val="3"/>
        <w:spacing w:before="0"/>
        <w:jc w:val="left"/>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8" w:firstLine="0"/>
        <w:jc w:val="left"/>
        <w:rPr>
          <w:sz w:val="28"/>
        </w:rPr>
      </w:pPr>
      <w:r>
        <w:rPr>
          <w:sz w:val="28"/>
        </w:rPr>
        <w:t>использовать</w:t>
      </w:r>
      <w:r>
        <w:rPr>
          <w:spacing w:val="2"/>
          <w:sz w:val="28"/>
        </w:rPr>
        <w:t xml:space="preserve"> </w:t>
      </w:r>
      <w:r>
        <w:rPr>
          <w:sz w:val="28"/>
        </w:rPr>
        <w:t>математическую</w:t>
      </w:r>
      <w:r>
        <w:rPr>
          <w:spacing w:val="3"/>
          <w:sz w:val="28"/>
        </w:rPr>
        <w:t xml:space="preserve"> </w:t>
      </w:r>
      <w:r>
        <w:rPr>
          <w:sz w:val="28"/>
        </w:rPr>
        <w:t>терминологию</w:t>
      </w:r>
      <w:r>
        <w:rPr>
          <w:spacing w:val="2"/>
          <w:sz w:val="28"/>
        </w:rPr>
        <w:t xml:space="preserve"> </w:t>
      </w:r>
      <w:r>
        <w:rPr>
          <w:sz w:val="28"/>
        </w:rPr>
        <w:t>для</w:t>
      </w:r>
      <w:r>
        <w:rPr>
          <w:spacing w:val="4"/>
          <w:sz w:val="28"/>
        </w:rPr>
        <w:t xml:space="preserve"> </w:t>
      </w:r>
      <w:r>
        <w:rPr>
          <w:sz w:val="28"/>
        </w:rPr>
        <w:t>записи</w:t>
      </w:r>
      <w:r>
        <w:rPr>
          <w:spacing w:val="3"/>
          <w:sz w:val="28"/>
        </w:rPr>
        <w:t xml:space="preserve"> </w:t>
      </w:r>
      <w:r>
        <w:rPr>
          <w:sz w:val="28"/>
        </w:rPr>
        <w:t>решения</w:t>
      </w:r>
      <w:r>
        <w:rPr>
          <w:spacing w:val="3"/>
          <w:sz w:val="28"/>
        </w:rPr>
        <w:t xml:space="preserve"> </w:t>
      </w:r>
      <w:r>
        <w:rPr>
          <w:sz w:val="28"/>
        </w:rPr>
        <w:t>предметной</w:t>
      </w:r>
      <w:r>
        <w:rPr>
          <w:spacing w:val="-67"/>
          <w:sz w:val="28"/>
        </w:rPr>
        <w:t xml:space="preserve"> </w:t>
      </w:r>
      <w:r>
        <w:rPr>
          <w:sz w:val="28"/>
        </w:rPr>
        <w:t>или</w:t>
      </w:r>
      <w:r>
        <w:rPr>
          <w:spacing w:val="-1"/>
          <w:sz w:val="28"/>
        </w:rPr>
        <w:t xml:space="preserve"> </w:t>
      </w:r>
      <w:r>
        <w:rPr>
          <w:sz w:val="28"/>
        </w:rPr>
        <w:t>практической задачи;</w:t>
      </w:r>
    </w:p>
    <w:p w:rsidR="00BC1CA5" w:rsidRDefault="0022664F" w:rsidP="005772E5">
      <w:pPr>
        <w:pStyle w:val="a5"/>
        <w:numPr>
          <w:ilvl w:val="0"/>
          <w:numId w:val="35"/>
        </w:numPr>
        <w:tabs>
          <w:tab w:val="left" w:pos="377"/>
        </w:tabs>
        <w:ind w:right="1065" w:firstLine="0"/>
        <w:jc w:val="left"/>
        <w:rPr>
          <w:sz w:val="28"/>
        </w:rPr>
      </w:pPr>
      <w:r>
        <w:rPr>
          <w:sz w:val="28"/>
        </w:rPr>
        <w:t>приводить</w:t>
      </w:r>
      <w:r>
        <w:rPr>
          <w:spacing w:val="38"/>
          <w:sz w:val="28"/>
        </w:rPr>
        <w:t xml:space="preserve"> </w:t>
      </w:r>
      <w:r>
        <w:rPr>
          <w:sz w:val="28"/>
        </w:rPr>
        <w:t>примеры</w:t>
      </w:r>
      <w:r>
        <w:rPr>
          <w:spacing w:val="41"/>
          <w:sz w:val="28"/>
        </w:rPr>
        <w:t xml:space="preserve"> </w:t>
      </w:r>
      <w:r>
        <w:rPr>
          <w:sz w:val="28"/>
        </w:rPr>
        <w:t>и</w:t>
      </w:r>
      <w:r>
        <w:rPr>
          <w:spacing w:val="38"/>
          <w:sz w:val="28"/>
        </w:rPr>
        <w:t xml:space="preserve"> </w:t>
      </w:r>
      <w:r>
        <w:rPr>
          <w:sz w:val="28"/>
        </w:rPr>
        <w:t>контрпримеры</w:t>
      </w:r>
      <w:r>
        <w:rPr>
          <w:spacing w:val="38"/>
          <w:sz w:val="28"/>
        </w:rPr>
        <w:t xml:space="preserve"> </w:t>
      </w:r>
      <w:r>
        <w:rPr>
          <w:sz w:val="28"/>
        </w:rPr>
        <w:t>для</w:t>
      </w:r>
      <w:r>
        <w:rPr>
          <w:spacing w:val="40"/>
          <w:sz w:val="28"/>
        </w:rPr>
        <w:t xml:space="preserve"> </w:t>
      </w:r>
      <w:r>
        <w:rPr>
          <w:sz w:val="28"/>
        </w:rPr>
        <w:t>подтверждения/</w:t>
      </w:r>
      <w:r>
        <w:rPr>
          <w:spacing w:val="38"/>
          <w:sz w:val="28"/>
        </w:rPr>
        <w:t xml:space="preserve"> </w:t>
      </w:r>
      <w:r>
        <w:rPr>
          <w:sz w:val="28"/>
        </w:rPr>
        <w:t>опровержения</w:t>
      </w:r>
      <w:r>
        <w:rPr>
          <w:spacing w:val="40"/>
          <w:sz w:val="28"/>
        </w:rPr>
        <w:t xml:space="preserve"> </w:t>
      </w:r>
      <w:r>
        <w:rPr>
          <w:sz w:val="28"/>
        </w:rPr>
        <w:t>вы-</w:t>
      </w:r>
      <w:r>
        <w:rPr>
          <w:spacing w:val="-67"/>
          <w:sz w:val="28"/>
        </w:rPr>
        <w:t xml:space="preserve"> </w:t>
      </w:r>
      <w:r>
        <w:rPr>
          <w:sz w:val="28"/>
        </w:rPr>
        <w:t>вода,</w:t>
      </w:r>
      <w:r>
        <w:rPr>
          <w:spacing w:val="-2"/>
          <w:sz w:val="28"/>
        </w:rPr>
        <w:t xml:space="preserve"> </w:t>
      </w:r>
      <w:r>
        <w:rPr>
          <w:sz w:val="28"/>
        </w:rPr>
        <w:t>гипотезы;</w:t>
      </w:r>
    </w:p>
    <w:p w:rsidR="00BC1CA5" w:rsidRDefault="0022664F" w:rsidP="005772E5">
      <w:pPr>
        <w:pStyle w:val="a5"/>
        <w:numPr>
          <w:ilvl w:val="0"/>
          <w:numId w:val="35"/>
        </w:numPr>
        <w:tabs>
          <w:tab w:val="left" w:pos="377"/>
        </w:tabs>
        <w:spacing w:line="322" w:lineRule="exact"/>
        <w:ind w:left="376"/>
        <w:jc w:val="left"/>
        <w:rPr>
          <w:sz w:val="28"/>
        </w:rPr>
      </w:pPr>
      <w:r>
        <w:rPr>
          <w:sz w:val="28"/>
        </w:rPr>
        <w:t>конструировать,</w:t>
      </w:r>
      <w:r>
        <w:rPr>
          <w:spacing w:val="-4"/>
          <w:sz w:val="28"/>
        </w:rPr>
        <w:t xml:space="preserve"> </w:t>
      </w:r>
      <w:r>
        <w:rPr>
          <w:sz w:val="28"/>
        </w:rPr>
        <w:t>читать</w:t>
      </w:r>
      <w:r>
        <w:rPr>
          <w:spacing w:val="-5"/>
          <w:sz w:val="28"/>
        </w:rPr>
        <w:t xml:space="preserve"> </w:t>
      </w:r>
      <w:r>
        <w:rPr>
          <w:sz w:val="28"/>
        </w:rPr>
        <w:t>числовое</w:t>
      </w:r>
      <w:r>
        <w:rPr>
          <w:spacing w:val="-3"/>
          <w:sz w:val="28"/>
        </w:rPr>
        <w:t xml:space="preserve"> </w:t>
      </w:r>
      <w:r>
        <w:rPr>
          <w:sz w:val="28"/>
        </w:rPr>
        <w:t>выражение;</w:t>
      </w:r>
    </w:p>
    <w:p w:rsidR="00BC1CA5" w:rsidRDefault="0022664F" w:rsidP="005772E5">
      <w:pPr>
        <w:pStyle w:val="a5"/>
        <w:numPr>
          <w:ilvl w:val="0"/>
          <w:numId w:val="35"/>
        </w:numPr>
        <w:tabs>
          <w:tab w:val="left" w:pos="377"/>
        </w:tabs>
        <w:ind w:right="1067" w:firstLine="0"/>
        <w:jc w:val="left"/>
        <w:rPr>
          <w:sz w:val="28"/>
        </w:rPr>
      </w:pPr>
      <w:r>
        <w:rPr>
          <w:sz w:val="28"/>
        </w:rPr>
        <w:t>описывать</w:t>
      </w:r>
      <w:r>
        <w:rPr>
          <w:spacing w:val="33"/>
          <w:sz w:val="28"/>
        </w:rPr>
        <w:t xml:space="preserve"> </w:t>
      </w:r>
      <w:r>
        <w:rPr>
          <w:sz w:val="28"/>
        </w:rPr>
        <w:t>практическую</w:t>
      </w:r>
      <w:r>
        <w:rPr>
          <w:spacing w:val="37"/>
          <w:sz w:val="28"/>
        </w:rPr>
        <w:t xml:space="preserve"> </w:t>
      </w:r>
      <w:r>
        <w:rPr>
          <w:sz w:val="28"/>
        </w:rPr>
        <w:t>ситуацию</w:t>
      </w:r>
      <w:r>
        <w:rPr>
          <w:spacing w:val="34"/>
          <w:sz w:val="28"/>
        </w:rPr>
        <w:t xml:space="preserve"> </w:t>
      </w:r>
      <w:r>
        <w:rPr>
          <w:sz w:val="28"/>
        </w:rPr>
        <w:t>с</w:t>
      </w:r>
      <w:r>
        <w:rPr>
          <w:spacing w:val="35"/>
          <w:sz w:val="28"/>
        </w:rPr>
        <w:t xml:space="preserve"> </w:t>
      </w:r>
      <w:r>
        <w:rPr>
          <w:sz w:val="28"/>
        </w:rPr>
        <w:t>использованием</w:t>
      </w:r>
      <w:r>
        <w:rPr>
          <w:spacing w:val="35"/>
          <w:sz w:val="28"/>
        </w:rPr>
        <w:t xml:space="preserve"> </w:t>
      </w:r>
      <w:r>
        <w:rPr>
          <w:sz w:val="28"/>
        </w:rPr>
        <w:t>изученной</w:t>
      </w:r>
      <w:r>
        <w:rPr>
          <w:spacing w:val="35"/>
          <w:sz w:val="28"/>
        </w:rPr>
        <w:t xml:space="preserve"> </w:t>
      </w:r>
      <w:r>
        <w:rPr>
          <w:sz w:val="28"/>
        </w:rPr>
        <w:t>терминоло-</w:t>
      </w:r>
      <w:r>
        <w:rPr>
          <w:spacing w:val="-67"/>
          <w:sz w:val="28"/>
        </w:rPr>
        <w:t xml:space="preserve"> </w:t>
      </w:r>
      <w:r>
        <w:rPr>
          <w:sz w:val="28"/>
        </w:rPr>
        <w:t>гии;</w:t>
      </w:r>
    </w:p>
    <w:p w:rsidR="00BC1CA5" w:rsidRDefault="0022664F" w:rsidP="005772E5">
      <w:pPr>
        <w:pStyle w:val="a5"/>
        <w:numPr>
          <w:ilvl w:val="0"/>
          <w:numId w:val="35"/>
        </w:numPr>
        <w:tabs>
          <w:tab w:val="left" w:pos="377"/>
        </w:tabs>
        <w:ind w:right="1074" w:firstLine="0"/>
        <w:jc w:val="left"/>
        <w:rPr>
          <w:sz w:val="28"/>
        </w:rPr>
      </w:pPr>
      <w:r>
        <w:rPr>
          <w:sz w:val="28"/>
        </w:rPr>
        <w:t>характеризовать</w:t>
      </w:r>
      <w:r>
        <w:rPr>
          <w:spacing w:val="6"/>
          <w:sz w:val="28"/>
        </w:rPr>
        <w:t xml:space="preserve"> </w:t>
      </w:r>
      <w:r>
        <w:rPr>
          <w:sz w:val="28"/>
        </w:rPr>
        <w:t>математические</w:t>
      </w:r>
      <w:r>
        <w:rPr>
          <w:spacing w:val="7"/>
          <w:sz w:val="28"/>
        </w:rPr>
        <w:t xml:space="preserve"> </w:t>
      </w:r>
      <w:r>
        <w:rPr>
          <w:sz w:val="28"/>
        </w:rPr>
        <w:t>объекты,</w:t>
      </w:r>
      <w:r>
        <w:rPr>
          <w:spacing w:val="7"/>
          <w:sz w:val="28"/>
        </w:rPr>
        <w:t xml:space="preserve"> </w:t>
      </w:r>
      <w:r>
        <w:rPr>
          <w:sz w:val="28"/>
        </w:rPr>
        <w:t>явления</w:t>
      </w:r>
      <w:r>
        <w:rPr>
          <w:spacing w:val="9"/>
          <w:sz w:val="28"/>
        </w:rPr>
        <w:t xml:space="preserve"> </w:t>
      </w:r>
      <w:r>
        <w:rPr>
          <w:sz w:val="28"/>
        </w:rPr>
        <w:t>и</w:t>
      </w:r>
      <w:r>
        <w:rPr>
          <w:spacing w:val="6"/>
          <w:sz w:val="28"/>
        </w:rPr>
        <w:t xml:space="preserve"> </w:t>
      </w:r>
      <w:r>
        <w:rPr>
          <w:sz w:val="28"/>
        </w:rPr>
        <w:t>события</w:t>
      </w:r>
      <w:r>
        <w:rPr>
          <w:spacing w:val="9"/>
          <w:sz w:val="28"/>
        </w:rPr>
        <w:t xml:space="preserve"> </w:t>
      </w:r>
      <w:r>
        <w:rPr>
          <w:sz w:val="28"/>
        </w:rPr>
        <w:t>с</w:t>
      </w:r>
      <w:r>
        <w:rPr>
          <w:spacing w:val="6"/>
          <w:sz w:val="28"/>
        </w:rPr>
        <w:t xml:space="preserve"> </w:t>
      </w:r>
      <w:r>
        <w:rPr>
          <w:sz w:val="28"/>
        </w:rPr>
        <w:t>помощью</w:t>
      </w:r>
      <w:r>
        <w:rPr>
          <w:spacing w:val="8"/>
          <w:sz w:val="28"/>
        </w:rPr>
        <w:t xml:space="preserve"> </w:t>
      </w:r>
      <w:r>
        <w:rPr>
          <w:sz w:val="28"/>
        </w:rPr>
        <w:t>изу-</w:t>
      </w:r>
      <w:r>
        <w:rPr>
          <w:spacing w:val="-67"/>
          <w:sz w:val="28"/>
        </w:rPr>
        <w:t xml:space="preserve"> </w:t>
      </w:r>
      <w:r>
        <w:rPr>
          <w:sz w:val="28"/>
        </w:rPr>
        <w:t>ченных величин;</w:t>
      </w:r>
    </w:p>
    <w:p w:rsidR="00BC1CA5" w:rsidRDefault="0022664F" w:rsidP="005772E5">
      <w:pPr>
        <w:pStyle w:val="a5"/>
        <w:numPr>
          <w:ilvl w:val="0"/>
          <w:numId w:val="35"/>
        </w:numPr>
        <w:tabs>
          <w:tab w:val="left" w:pos="377"/>
        </w:tabs>
        <w:spacing w:line="321" w:lineRule="exact"/>
        <w:ind w:left="376"/>
        <w:jc w:val="left"/>
        <w:rPr>
          <w:sz w:val="28"/>
        </w:rPr>
      </w:pPr>
      <w:r>
        <w:rPr>
          <w:sz w:val="28"/>
        </w:rPr>
        <w:t>составлять</w:t>
      </w:r>
      <w:r>
        <w:rPr>
          <w:spacing w:val="-6"/>
          <w:sz w:val="28"/>
        </w:rPr>
        <w:t xml:space="preserve"> </w:t>
      </w:r>
      <w:r>
        <w:rPr>
          <w:sz w:val="28"/>
        </w:rPr>
        <w:t>инструкцию,</w:t>
      </w:r>
      <w:r>
        <w:rPr>
          <w:spacing w:val="-2"/>
          <w:sz w:val="28"/>
        </w:rPr>
        <w:t xml:space="preserve"> </w:t>
      </w:r>
      <w:r>
        <w:rPr>
          <w:sz w:val="28"/>
        </w:rPr>
        <w:t>записывать</w:t>
      </w:r>
      <w:r>
        <w:rPr>
          <w:spacing w:val="-4"/>
          <w:sz w:val="28"/>
        </w:rPr>
        <w:t xml:space="preserve"> </w:t>
      </w:r>
      <w:r>
        <w:rPr>
          <w:sz w:val="28"/>
        </w:rPr>
        <w:t>рассуждение;</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инициировать</w:t>
      </w:r>
      <w:r>
        <w:rPr>
          <w:spacing w:val="18"/>
          <w:sz w:val="28"/>
        </w:rPr>
        <w:t xml:space="preserve"> </w:t>
      </w:r>
      <w:r>
        <w:rPr>
          <w:sz w:val="28"/>
        </w:rPr>
        <w:t>обсуждение</w:t>
      </w:r>
      <w:r>
        <w:rPr>
          <w:spacing w:val="23"/>
          <w:sz w:val="28"/>
        </w:rPr>
        <w:t xml:space="preserve"> </w:t>
      </w:r>
      <w:r>
        <w:rPr>
          <w:sz w:val="28"/>
        </w:rPr>
        <w:t>разных</w:t>
      </w:r>
      <w:r>
        <w:rPr>
          <w:spacing w:val="21"/>
          <w:sz w:val="28"/>
        </w:rPr>
        <w:t xml:space="preserve"> </w:t>
      </w:r>
      <w:r>
        <w:rPr>
          <w:sz w:val="28"/>
        </w:rPr>
        <w:t>способов</w:t>
      </w:r>
      <w:r>
        <w:rPr>
          <w:spacing w:val="20"/>
          <w:sz w:val="28"/>
        </w:rPr>
        <w:t xml:space="preserve"> </w:t>
      </w:r>
      <w:r>
        <w:rPr>
          <w:sz w:val="28"/>
        </w:rPr>
        <w:t>выполнения</w:t>
      </w:r>
      <w:r>
        <w:rPr>
          <w:spacing w:val="19"/>
          <w:sz w:val="28"/>
        </w:rPr>
        <w:t xml:space="preserve"> </w:t>
      </w:r>
      <w:r>
        <w:rPr>
          <w:sz w:val="28"/>
        </w:rPr>
        <w:t>задания,</w:t>
      </w:r>
      <w:r>
        <w:rPr>
          <w:spacing w:val="20"/>
          <w:sz w:val="28"/>
        </w:rPr>
        <w:t xml:space="preserve"> </w:t>
      </w:r>
      <w:r>
        <w:rPr>
          <w:sz w:val="28"/>
        </w:rPr>
        <w:t>поиск</w:t>
      </w:r>
      <w:r>
        <w:rPr>
          <w:spacing w:val="21"/>
          <w:sz w:val="28"/>
        </w:rPr>
        <w:t xml:space="preserve"> </w:t>
      </w:r>
      <w:r>
        <w:rPr>
          <w:sz w:val="28"/>
        </w:rPr>
        <w:t>оши-</w:t>
      </w:r>
      <w:r>
        <w:rPr>
          <w:spacing w:val="-67"/>
          <w:sz w:val="28"/>
        </w:rPr>
        <w:t xml:space="preserve"> </w:t>
      </w:r>
      <w:r>
        <w:rPr>
          <w:sz w:val="28"/>
        </w:rPr>
        <w:t>бок</w:t>
      </w:r>
      <w:r>
        <w:rPr>
          <w:spacing w:val="-1"/>
          <w:sz w:val="28"/>
        </w:rPr>
        <w:t xml:space="preserve"> </w:t>
      </w:r>
      <w:r>
        <w:rPr>
          <w:sz w:val="28"/>
        </w:rPr>
        <w:t>в</w:t>
      </w:r>
      <w:r>
        <w:rPr>
          <w:spacing w:val="-2"/>
          <w:sz w:val="28"/>
        </w:rPr>
        <w:t xml:space="preserve"> </w:t>
      </w:r>
      <w:r>
        <w:rPr>
          <w:sz w:val="28"/>
        </w:rPr>
        <w:t>решении.</w:t>
      </w:r>
    </w:p>
    <w:p w:rsidR="00BC1CA5" w:rsidRDefault="0022664F">
      <w:pPr>
        <w:pStyle w:val="3"/>
        <w:spacing w:before="0"/>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68" w:firstLine="0"/>
        <w:rPr>
          <w:sz w:val="28"/>
        </w:rPr>
      </w:pPr>
      <w:r>
        <w:rPr>
          <w:sz w:val="28"/>
        </w:rPr>
        <w:t>контролировать правильность и полноту выполнения алгоритма арифметиче-</w:t>
      </w:r>
      <w:r>
        <w:rPr>
          <w:spacing w:val="1"/>
          <w:sz w:val="28"/>
        </w:rPr>
        <w:t xml:space="preserve"> </w:t>
      </w:r>
      <w:r>
        <w:rPr>
          <w:sz w:val="28"/>
        </w:rPr>
        <w:t>ского действия, решения текстовой задачи, построения геометрической фигуры,</w:t>
      </w:r>
      <w:r>
        <w:rPr>
          <w:spacing w:val="-67"/>
          <w:sz w:val="28"/>
        </w:rPr>
        <w:t xml:space="preserve"> </w:t>
      </w:r>
      <w:r>
        <w:rPr>
          <w:sz w:val="28"/>
        </w:rPr>
        <w:t>измерения;</w:t>
      </w:r>
    </w:p>
    <w:p w:rsidR="00BC1CA5" w:rsidRDefault="0022664F" w:rsidP="005772E5">
      <w:pPr>
        <w:pStyle w:val="a5"/>
        <w:numPr>
          <w:ilvl w:val="0"/>
          <w:numId w:val="35"/>
        </w:numPr>
        <w:tabs>
          <w:tab w:val="left" w:pos="377"/>
        </w:tabs>
        <w:spacing w:line="321" w:lineRule="exact"/>
        <w:ind w:left="376"/>
        <w:rPr>
          <w:sz w:val="28"/>
        </w:rPr>
      </w:pPr>
      <w:r>
        <w:rPr>
          <w:sz w:val="28"/>
        </w:rPr>
        <w:t>самостоятельно</w:t>
      </w:r>
      <w:r>
        <w:rPr>
          <w:spacing w:val="-2"/>
          <w:sz w:val="28"/>
        </w:rPr>
        <w:t xml:space="preserve"> </w:t>
      </w:r>
      <w:r>
        <w:rPr>
          <w:sz w:val="28"/>
        </w:rPr>
        <w:t>выполнять</w:t>
      </w:r>
      <w:r>
        <w:rPr>
          <w:spacing w:val="-4"/>
          <w:sz w:val="28"/>
        </w:rPr>
        <w:t xml:space="preserve"> </w:t>
      </w:r>
      <w:r>
        <w:rPr>
          <w:sz w:val="28"/>
        </w:rPr>
        <w:t>прикидку</w:t>
      </w:r>
      <w:r>
        <w:rPr>
          <w:spacing w:val="-6"/>
          <w:sz w:val="28"/>
        </w:rPr>
        <w:t xml:space="preserve"> </w:t>
      </w:r>
      <w:r>
        <w:rPr>
          <w:sz w:val="28"/>
        </w:rPr>
        <w:t>и</w:t>
      </w:r>
      <w:r>
        <w:rPr>
          <w:spacing w:val="-2"/>
          <w:sz w:val="28"/>
        </w:rPr>
        <w:t xml:space="preserve"> </w:t>
      </w:r>
      <w:r>
        <w:rPr>
          <w:sz w:val="28"/>
        </w:rPr>
        <w:t>оценку</w:t>
      </w:r>
      <w:r>
        <w:rPr>
          <w:spacing w:val="-7"/>
          <w:sz w:val="28"/>
        </w:rPr>
        <w:t xml:space="preserve"> </w:t>
      </w:r>
      <w:r>
        <w:rPr>
          <w:sz w:val="28"/>
        </w:rPr>
        <w:t>результата</w:t>
      </w:r>
      <w:r>
        <w:rPr>
          <w:spacing w:val="-1"/>
          <w:sz w:val="28"/>
        </w:rPr>
        <w:t xml:space="preserve"> </w:t>
      </w:r>
      <w:r>
        <w:rPr>
          <w:sz w:val="28"/>
        </w:rPr>
        <w:t>измерений;</w:t>
      </w:r>
    </w:p>
    <w:p w:rsidR="00BC1CA5" w:rsidRDefault="0022664F" w:rsidP="005772E5">
      <w:pPr>
        <w:pStyle w:val="a5"/>
        <w:numPr>
          <w:ilvl w:val="0"/>
          <w:numId w:val="35"/>
        </w:numPr>
        <w:tabs>
          <w:tab w:val="left" w:pos="377"/>
        </w:tabs>
        <w:ind w:right="1063" w:firstLine="0"/>
        <w:rPr>
          <w:sz w:val="28"/>
        </w:rPr>
      </w:pPr>
      <w:r>
        <w:rPr>
          <w:sz w:val="28"/>
        </w:rPr>
        <w:t>находить, исправлять, прогнозировать трудности и ошибки и трудности в ре-</w:t>
      </w:r>
      <w:r>
        <w:rPr>
          <w:spacing w:val="1"/>
          <w:sz w:val="28"/>
        </w:rPr>
        <w:t xml:space="preserve"> </w:t>
      </w:r>
      <w:r>
        <w:rPr>
          <w:sz w:val="28"/>
        </w:rPr>
        <w:t>шении</w:t>
      </w:r>
      <w:r>
        <w:rPr>
          <w:spacing w:val="-1"/>
          <w:sz w:val="28"/>
        </w:rPr>
        <w:t xml:space="preserve"> </w:t>
      </w:r>
      <w:r>
        <w:rPr>
          <w:sz w:val="28"/>
        </w:rPr>
        <w:t>учебной задачи.</w:t>
      </w:r>
    </w:p>
    <w:p w:rsidR="00BC1CA5" w:rsidRDefault="0022664F">
      <w:pPr>
        <w:spacing w:line="321"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70" w:firstLine="0"/>
        <w:rPr>
          <w:sz w:val="28"/>
        </w:rPr>
      </w:pPr>
      <w:r>
        <w:rPr>
          <w:sz w:val="28"/>
        </w:rPr>
        <w:t>участвовать в совместной деятельности: договариваться о способе решения,</w:t>
      </w:r>
      <w:r>
        <w:rPr>
          <w:spacing w:val="1"/>
          <w:sz w:val="28"/>
        </w:rPr>
        <w:t xml:space="preserve"> </w:t>
      </w:r>
      <w:r>
        <w:rPr>
          <w:sz w:val="28"/>
        </w:rPr>
        <w:t>распределять</w:t>
      </w:r>
      <w:r>
        <w:rPr>
          <w:spacing w:val="32"/>
          <w:sz w:val="28"/>
        </w:rPr>
        <w:t xml:space="preserve"> </w:t>
      </w:r>
      <w:r>
        <w:rPr>
          <w:sz w:val="28"/>
        </w:rPr>
        <w:t>работу</w:t>
      </w:r>
      <w:r>
        <w:rPr>
          <w:spacing w:val="33"/>
          <w:sz w:val="28"/>
        </w:rPr>
        <w:t xml:space="preserve"> </w:t>
      </w:r>
      <w:r>
        <w:rPr>
          <w:sz w:val="28"/>
        </w:rPr>
        <w:t>между</w:t>
      </w:r>
      <w:r>
        <w:rPr>
          <w:spacing w:val="33"/>
          <w:sz w:val="28"/>
        </w:rPr>
        <w:t xml:space="preserve"> </w:t>
      </w:r>
      <w:r>
        <w:rPr>
          <w:sz w:val="28"/>
        </w:rPr>
        <w:t>членами</w:t>
      </w:r>
      <w:r>
        <w:rPr>
          <w:spacing w:val="37"/>
          <w:sz w:val="28"/>
        </w:rPr>
        <w:t xml:space="preserve"> </w:t>
      </w:r>
      <w:r>
        <w:rPr>
          <w:sz w:val="28"/>
        </w:rPr>
        <w:t>группы</w:t>
      </w:r>
      <w:r>
        <w:rPr>
          <w:spacing w:val="37"/>
          <w:sz w:val="28"/>
        </w:rPr>
        <w:t xml:space="preserve"> </w:t>
      </w:r>
      <w:r>
        <w:rPr>
          <w:sz w:val="28"/>
        </w:rPr>
        <w:t>(например,</w:t>
      </w:r>
      <w:r>
        <w:rPr>
          <w:spacing w:val="35"/>
          <w:sz w:val="28"/>
        </w:rPr>
        <w:t xml:space="preserve"> </w:t>
      </w:r>
      <w:r>
        <w:rPr>
          <w:sz w:val="28"/>
        </w:rPr>
        <w:t>в</w:t>
      </w:r>
      <w:r>
        <w:rPr>
          <w:spacing w:val="33"/>
          <w:sz w:val="28"/>
        </w:rPr>
        <w:t xml:space="preserve"> </w:t>
      </w:r>
      <w:r>
        <w:rPr>
          <w:sz w:val="28"/>
        </w:rPr>
        <w:t>случае</w:t>
      </w:r>
      <w:r>
        <w:rPr>
          <w:spacing w:val="37"/>
          <w:sz w:val="28"/>
        </w:rPr>
        <w:t xml:space="preserve"> </w:t>
      </w:r>
      <w:r>
        <w:rPr>
          <w:sz w:val="28"/>
        </w:rPr>
        <w:t>решения</w:t>
      </w:r>
      <w:r>
        <w:rPr>
          <w:spacing w:val="37"/>
          <w:sz w:val="28"/>
        </w:rPr>
        <w:t xml:space="preserve"> </w:t>
      </w:r>
      <w:r>
        <w:rPr>
          <w:sz w:val="28"/>
        </w:rPr>
        <w:t>за-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3"/>
      </w:pPr>
      <w:r>
        <w:lastRenderedPageBreak/>
        <w:t>дач,</w:t>
      </w:r>
      <w:r>
        <w:rPr>
          <w:spacing w:val="1"/>
        </w:rPr>
        <w:t xml:space="preserve"> </w:t>
      </w:r>
      <w:r>
        <w:t>требующих</w:t>
      </w:r>
      <w:r>
        <w:rPr>
          <w:spacing w:val="1"/>
        </w:rPr>
        <w:t xml:space="preserve"> </w:t>
      </w:r>
      <w:r>
        <w:t>перебора</w:t>
      </w:r>
      <w:r>
        <w:rPr>
          <w:spacing w:val="1"/>
        </w:rPr>
        <w:t xml:space="preserve"> </w:t>
      </w:r>
      <w:r>
        <w:t>большого</w:t>
      </w:r>
      <w:r>
        <w:rPr>
          <w:spacing w:val="1"/>
        </w:rPr>
        <w:t xml:space="preserve"> </w:t>
      </w:r>
      <w:r>
        <w:t>количества</w:t>
      </w:r>
      <w:r>
        <w:rPr>
          <w:spacing w:val="1"/>
        </w:rPr>
        <w:t xml:space="preserve"> </w:t>
      </w:r>
      <w:r>
        <w:t>вариантов),</w:t>
      </w:r>
      <w:r>
        <w:rPr>
          <w:spacing w:val="1"/>
        </w:rPr>
        <w:t xml:space="preserve"> </w:t>
      </w:r>
      <w:r>
        <w:t>согласовывать</w:t>
      </w:r>
      <w:r>
        <w:rPr>
          <w:spacing w:val="1"/>
        </w:rPr>
        <w:t xml:space="preserve"> </w:t>
      </w:r>
      <w:r>
        <w:t>мнения</w:t>
      </w:r>
      <w:r>
        <w:rPr>
          <w:spacing w:val="-1"/>
        </w:rPr>
        <w:t xml:space="preserve"> </w:t>
      </w:r>
      <w:r>
        <w:t>в</w:t>
      </w:r>
      <w:r>
        <w:rPr>
          <w:spacing w:val="-5"/>
        </w:rPr>
        <w:t xml:space="preserve"> </w:t>
      </w:r>
      <w:r>
        <w:t>ходе</w:t>
      </w:r>
      <w:r>
        <w:rPr>
          <w:spacing w:val="-4"/>
        </w:rPr>
        <w:t xml:space="preserve"> </w:t>
      </w:r>
      <w:r>
        <w:t>поиска доказательств,</w:t>
      </w:r>
      <w:r>
        <w:rPr>
          <w:spacing w:val="-3"/>
        </w:rPr>
        <w:t xml:space="preserve"> </w:t>
      </w:r>
      <w:r>
        <w:t>выбора</w:t>
      </w:r>
      <w:r>
        <w:rPr>
          <w:spacing w:val="-1"/>
        </w:rPr>
        <w:t xml:space="preserve"> </w:t>
      </w:r>
      <w:r>
        <w:t>рационального способа;</w:t>
      </w:r>
    </w:p>
    <w:p w:rsidR="00BC1CA5" w:rsidRDefault="0022664F" w:rsidP="005772E5">
      <w:pPr>
        <w:pStyle w:val="a5"/>
        <w:numPr>
          <w:ilvl w:val="0"/>
          <w:numId w:val="35"/>
        </w:numPr>
        <w:tabs>
          <w:tab w:val="left" w:pos="377"/>
        </w:tabs>
        <w:ind w:right="1069" w:firstLine="0"/>
        <w:rPr>
          <w:sz w:val="28"/>
        </w:rPr>
      </w:pPr>
      <w:r>
        <w:rPr>
          <w:sz w:val="28"/>
        </w:rPr>
        <w:t>договариваться с одноклассниками в ходе организации проектной работы с</w:t>
      </w:r>
      <w:r>
        <w:rPr>
          <w:spacing w:val="1"/>
          <w:sz w:val="28"/>
        </w:rPr>
        <w:t xml:space="preserve"> </w:t>
      </w:r>
      <w:r>
        <w:rPr>
          <w:sz w:val="28"/>
        </w:rPr>
        <w:t>величинами (составление расписания, подсчёт денег, оценка стоимости и веса</w:t>
      </w:r>
      <w:r>
        <w:rPr>
          <w:spacing w:val="1"/>
          <w:sz w:val="28"/>
        </w:rPr>
        <w:t xml:space="preserve"> </w:t>
      </w:r>
      <w:r>
        <w:rPr>
          <w:sz w:val="28"/>
        </w:rPr>
        <w:t>покупки, рост и вес человека, приближённая оценка расстояний и временных</w:t>
      </w:r>
      <w:r>
        <w:rPr>
          <w:spacing w:val="1"/>
          <w:sz w:val="28"/>
        </w:rPr>
        <w:t xml:space="preserve"> </w:t>
      </w:r>
      <w:r>
        <w:rPr>
          <w:sz w:val="28"/>
        </w:rPr>
        <w:t>интервалов; взвешивание; измерение температуры воздуха и воды), геометри-</w:t>
      </w:r>
      <w:r>
        <w:rPr>
          <w:spacing w:val="1"/>
          <w:sz w:val="28"/>
        </w:rPr>
        <w:t xml:space="preserve"> </w:t>
      </w:r>
      <w:r>
        <w:rPr>
          <w:sz w:val="28"/>
        </w:rPr>
        <w:t>ческими фигурами (выбор формы и деталей при конструировании, расчёт и</w:t>
      </w:r>
      <w:r>
        <w:rPr>
          <w:spacing w:val="1"/>
          <w:sz w:val="28"/>
        </w:rPr>
        <w:t xml:space="preserve"> </w:t>
      </w:r>
      <w:r>
        <w:rPr>
          <w:sz w:val="28"/>
        </w:rPr>
        <w:t>разметка,</w:t>
      </w:r>
      <w:r>
        <w:rPr>
          <w:spacing w:val="-2"/>
          <w:sz w:val="28"/>
        </w:rPr>
        <w:t xml:space="preserve"> </w:t>
      </w:r>
      <w:r>
        <w:rPr>
          <w:sz w:val="28"/>
        </w:rPr>
        <w:t>прикидка</w:t>
      </w:r>
      <w:r>
        <w:rPr>
          <w:spacing w:val="-3"/>
          <w:sz w:val="28"/>
        </w:rPr>
        <w:t xml:space="preserve"> </w:t>
      </w:r>
      <w:r>
        <w:rPr>
          <w:sz w:val="28"/>
        </w:rPr>
        <w:t>и оценка конечного</w:t>
      </w:r>
      <w:r>
        <w:rPr>
          <w:spacing w:val="-4"/>
          <w:sz w:val="28"/>
        </w:rPr>
        <w:t xml:space="preserve"> </w:t>
      </w:r>
      <w:r>
        <w:rPr>
          <w:sz w:val="28"/>
        </w:rPr>
        <w:t>результата).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0"/>
          <w:numId w:val="24"/>
        </w:numPr>
        <w:tabs>
          <w:tab w:val="left" w:pos="519"/>
        </w:tabs>
        <w:spacing w:before="72"/>
        <w:ind w:left="213" w:right="1066" w:firstLine="0"/>
        <w:jc w:val="both"/>
      </w:pPr>
      <w:r>
        <w:lastRenderedPageBreak/>
        <w:t>ПЛАНИРУЕМЫЕ РЕЗУЛЬТАТЫ ОСВОЕНИЯ ПРОГРАММЫ УЧЕБ-</w:t>
      </w:r>
      <w:r>
        <w:rPr>
          <w:spacing w:val="1"/>
        </w:rPr>
        <w:t xml:space="preserve"> </w:t>
      </w:r>
      <w:r>
        <w:t>НОГО ПРЕДМЕТА «МАТЕМАТИКА» НА УРОВНЕ НАЧАЛЬНОГО ОБ-</w:t>
      </w:r>
      <w:r>
        <w:rPr>
          <w:spacing w:val="1"/>
        </w:rPr>
        <w:t xml:space="preserve"> </w:t>
      </w:r>
      <w:r>
        <w:t>ЩЕГО</w:t>
      </w:r>
      <w:r>
        <w:rPr>
          <w:spacing w:val="-1"/>
        </w:rPr>
        <w:t xml:space="preserve"> </w:t>
      </w:r>
      <w:r>
        <w:t>ОБРАЗОВАНИЯ</w:t>
      </w:r>
    </w:p>
    <w:p w:rsidR="00BC1CA5" w:rsidRDefault="00BC1CA5">
      <w:pPr>
        <w:pStyle w:val="a3"/>
        <w:spacing w:before="1"/>
        <w:ind w:left="0"/>
        <w:jc w:val="left"/>
        <w:rPr>
          <w:b/>
        </w:rPr>
      </w:pPr>
    </w:p>
    <w:p w:rsidR="00BC1CA5" w:rsidRDefault="0022664F">
      <w:pPr>
        <w:ind w:left="2937" w:right="3790"/>
        <w:jc w:val="center"/>
        <w:rPr>
          <w:b/>
          <w:sz w:val="28"/>
        </w:rPr>
      </w:pPr>
      <w:r>
        <w:rPr>
          <w:b/>
          <w:sz w:val="28"/>
        </w:rPr>
        <w:t>ЛИЧНОСТНЫЕ</w:t>
      </w:r>
      <w:r>
        <w:rPr>
          <w:b/>
          <w:spacing w:val="-2"/>
          <w:sz w:val="28"/>
        </w:rPr>
        <w:t xml:space="preserve"> </w:t>
      </w:r>
      <w:r>
        <w:rPr>
          <w:b/>
          <w:sz w:val="28"/>
        </w:rPr>
        <w:t>РЕЗУЛЬТАТЫ</w:t>
      </w:r>
    </w:p>
    <w:p w:rsidR="00BC1CA5" w:rsidRDefault="0022664F">
      <w:pPr>
        <w:pStyle w:val="3"/>
        <w:spacing w:line="240" w:lineRule="auto"/>
        <w:ind w:right="1069"/>
      </w:pPr>
      <w:r>
        <w:t>Изучение учебного предмета «Математика» на уровне НОО будет способ-</w:t>
      </w:r>
      <w:r>
        <w:rPr>
          <w:spacing w:val="1"/>
        </w:rPr>
        <w:t xml:space="preserve"> </w:t>
      </w:r>
      <w:r>
        <w:t>ствовать</w:t>
      </w:r>
      <w:r>
        <w:rPr>
          <w:spacing w:val="1"/>
        </w:rPr>
        <w:t xml:space="preserve"> </w:t>
      </w:r>
      <w:r>
        <w:t>достижению</w:t>
      </w:r>
      <w:r>
        <w:rPr>
          <w:spacing w:val="1"/>
        </w:rPr>
        <w:t xml:space="preserve"> </w:t>
      </w:r>
      <w:r>
        <w:t>следующих</w:t>
      </w:r>
      <w:r>
        <w:rPr>
          <w:spacing w:val="1"/>
        </w:rPr>
        <w:t xml:space="preserve"> </w:t>
      </w:r>
      <w:r>
        <w:t>личностных</w:t>
      </w:r>
      <w:r>
        <w:rPr>
          <w:spacing w:val="1"/>
        </w:rPr>
        <w:t xml:space="preserve"> </w:t>
      </w:r>
      <w:r>
        <w:t>образовательных</w:t>
      </w:r>
      <w:r>
        <w:rPr>
          <w:spacing w:val="1"/>
        </w:rPr>
        <w:t xml:space="preserve"> </w:t>
      </w:r>
      <w:r>
        <w:t>резуль-</w:t>
      </w:r>
      <w:r>
        <w:rPr>
          <w:spacing w:val="-67"/>
        </w:rPr>
        <w:t xml:space="preserve"> </w:t>
      </w:r>
      <w:r>
        <w:t>татов:</w:t>
      </w:r>
    </w:p>
    <w:p w:rsidR="00BC1CA5" w:rsidRDefault="0022664F" w:rsidP="005772E5">
      <w:pPr>
        <w:pStyle w:val="a5"/>
        <w:numPr>
          <w:ilvl w:val="0"/>
          <w:numId w:val="35"/>
        </w:numPr>
        <w:tabs>
          <w:tab w:val="left" w:pos="377"/>
        </w:tabs>
        <w:ind w:right="1065" w:firstLine="0"/>
        <w:rPr>
          <w:sz w:val="28"/>
        </w:rPr>
      </w:pPr>
      <w:r>
        <w:rPr>
          <w:sz w:val="28"/>
        </w:rPr>
        <w:t>осознавать необходимость изучения математики для адаптации к жизненным</w:t>
      </w:r>
      <w:r>
        <w:rPr>
          <w:spacing w:val="1"/>
          <w:sz w:val="28"/>
        </w:rPr>
        <w:t xml:space="preserve"> </w:t>
      </w:r>
      <w:r>
        <w:rPr>
          <w:sz w:val="28"/>
        </w:rPr>
        <w:t>ситуациям, для развития общей культуры человека; развития способности мыс-</w:t>
      </w:r>
      <w:r>
        <w:rPr>
          <w:spacing w:val="1"/>
          <w:sz w:val="28"/>
        </w:rPr>
        <w:t xml:space="preserve"> </w:t>
      </w:r>
      <w:r>
        <w:rPr>
          <w:sz w:val="28"/>
        </w:rPr>
        <w:t>лить,</w:t>
      </w:r>
      <w:r>
        <w:rPr>
          <w:spacing w:val="-4"/>
          <w:sz w:val="28"/>
        </w:rPr>
        <w:t xml:space="preserve"> </w:t>
      </w:r>
      <w:r>
        <w:rPr>
          <w:sz w:val="28"/>
        </w:rPr>
        <w:t>рассуждать,</w:t>
      </w:r>
      <w:r>
        <w:rPr>
          <w:spacing w:val="-3"/>
          <w:sz w:val="28"/>
        </w:rPr>
        <w:t xml:space="preserve"> </w:t>
      </w:r>
      <w:r>
        <w:rPr>
          <w:sz w:val="28"/>
        </w:rPr>
        <w:t>выдвигать</w:t>
      </w:r>
      <w:r>
        <w:rPr>
          <w:spacing w:val="-3"/>
          <w:sz w:val="28"/>
        </w:rPr>
        <w:t xml:space="preserve"> </w:t>
      </w:r>
      <w:r>
        <w:rPr>
          <w:sz w:val="28"/>
        </w:rPr>
        <w:t>предположения</w:t>
      </w:r>
      <w:r>
        <w:rPr>
          <w:spacing w:val="-2"/>
          <w:sz w:val="28"/>
        </w:rPr>
        <w:t xml:space="preserve"> </w:t>
      </w:r>
      <w:r>
        <w:rPr>
          <w:sz w:val="28"/>
        </w:rPr>
        <w:t>и</w:t>
      </w:r>
      <w:r>
        <w:rPr>
          <w:spacing w:val="-5"/>
          <w:sz w:val="28"/>
        </w:rPr>
        <w:t xml:space="preserve"> </w:t>
      </w:r>
      <w:r>
        <w:rPr>
          <w:sz w:val="28"/>
        </w:rPr>
        <w:t>доказывать</w:t>
      </w:r>
      <w:r>
        <w:rPr>
          <w:spacing w:val="-4"/>
          <w:sz w:val="28"/>
        </w:rPr>
        <w:t xml:space="preserve"> </w:t>
      </w:r>
      <w:r>
        <w:rPr>
          <w:sz w:val="28"/>
        </w:rPr>
        <w:t>или</w:t>
      </w:r>
      <w:r>
        <w:rPr>
          <w:spacing w:val="-2"/>
          <w:sz w:val="28"/>
        </w:rPr>
        <w:t xml:space="preserve"> </w:t>
      </w:r>
      <w:r>
        <w:rPr>
          <w:sz w:val="28"/>
        </w:rPr>
        <w:t>опровергать</w:t>
      </w:r>
      <w:r>
        <w:rPr>
          <w:spacing w:val="-6"/>
          <w:sz w:val="28"/>
        </w:rPr>
        <w:t xml:space="preserve"> </w:t>
      </w:r>
      <w:r>
        <w:rPr>
          <w:sz w:val="28"/>
        </w:rPr>
        <w:t>их;</w:t>
      </w:r>
    </w:p>
    <w:p w:rsidR="00BC1CA5" w:rsidRDefault="0022664F" w:rsidP="005772E5">
      <w:pPr>
        <w:pStyle w:val="a5"/>
        <w:numPr>
          <w:ilvl w:val="0"/>
          <w:numId w:val="35"/>
        </w:numPr>
        <w:tabs>
          <w:tab w:val="left" w:pos="377"/>
        </w:tabs>
        <w:ind w:right="1064" w:firstLine="0"/>
        <w:rPr>
          <w:sz w:val="28"/>
        </w:rPr>
      </w:pPr>
      <w:r>
        <w:rPr>
          <w:sz w:val="28"/>
        </w:rPr>
        <w:t>применять правила совместной деятельности со сверстниками, проявлять спо-</w:t>
      </w:r>
      <w:r>
        <w:rPr>
          <w:spacing w:val="1"/>
          <w:sz w:val="28"/>
        </w:rPr>
        <w:t xml:space="preserve"> </w:t>
      </w:r>
      <w:r>
        <w:rPr>
          <w:sz w:val="28"/>
        </w:rPr>
        <w:t>собность договариваться, лидировать, следовать указаниям, осознавать личную</w:t>
      </w:r>
      <w:r>
        <w:rPr>
          <w:spacing w:val="1"/>
          <w:sz w:val="28"/>
        </w:rPr>
        <w:t xml:space="preserve"> </w:t>
      </w:r>
      <w:r>
        <w:rPr>
          <w:sz w:val="28"/>
        </w:rPr>
        <w:t>ответственность</w:t>
      </w:r>
      <w:r>
        <w:rPr>
          <w:spacing w:val="-2"/>
          <w:sz w:val="28"/>
        </w:rPr>
        <w:t xml:space="preserve"> </w:t>
      </w:r>
      <w:r>
        <w:rPr>
          <w:sz w:val="28"/>
        </w:rPr>
        <w:t>и</w:t>
      </w:r>
      <w:r>
        <w:rPr>
          <w:spacing w:val="-4"/>
          <w:sz w:val="28"/>
        </w:rPr>
        <w:t xml:space="preserve"> </w:t>
      </w:r>
      <w:r>
        <w:rPr>
          <w:sz w:val="28"/>
        </w:rPr>
        <w:t>объективно оценивать</w:t>
      </w:r>
      <w:r>
        <w:rPr>
          <w:spacing w:val="-2"/>
          <w:sz w:val="28"/>
        </w:rPr>
        <w:t xml:space="preserve"> </w:t>
      </w:r>
      <w:r>
        <w:rPr>
          <w:sz w:val="28"/>
        </w:rPr>
        <w:t>свой вклад в</w:t>
      </w:r>
      <w:r>
        <w:rPr>
          <w:spacing w:val="-2"/>
          <w:sz w:val="28"/>
        </w:rPr>
        <w:t xml:space="preserve"> </w:t>
      </w:r>
      <w:r>
        <w:rPr>
          <w:sz w:val="28"/>
        </w:rPr>
        <w:t>общий</w:t>
      </w:r>
      <w:r>
        <w:rPr>
          <w:spacing w:val="-1"/>
          <w:sz w:val="28"/>
        </w:rPr>
        <w:t xml:space="preserve"> </w:t>
      </w:r>
      <w:r>
        <w:rPr>
          <w:sz w:val="28"/>
        </w:rPr>
        <w:t>результат;</w:t>
      </w:r>
    </w:p>
    <w:p w:rsidR="00BC1CA5" w:rsidRDefault="0022664F" w:rsidP="005772E5">
      <w:pPr>
        <w:pStyle w:val="a5"/>
        <w:numPr>
          <w:ilvl w:val="0"/>
          <w:numId w:val="35"/>
        </w:numPr>
        <w:tabs>
          <w:tab w:val="left" w:pos="377"/>
        </w:tabs>
        <w:ind w:right="1068" w:firstLine="0"/>
        <w:rPr>
          <w:sz w:val="28"/>
        </w:rPr>
      </w:pPr>
      <w:r>
        <w:rPr>
          <w:sz w:val="28"/>
        </w:rPr>
        <w:t>осваивать</w:t>
      </w:r>
      <w:r>
        <w:rPr>
          <w:spacing w:val="1"/>
          <w:sz w:val="28"/>
        </w:rPr>
        <w:t xml:space="preserve"> </w:t>
      </w:r>
      <w:r>
        <w:rPr>
          <w:sz w:val="28"/>
        </w:rPr>
        <w:t>навыки</w:t>
      </w:r>
      <w:r>
        <w:rPr>
          <w:spacing w:val="1"/>
          <w:sz w:val="28"/>
        </w:rPr>
        <w:t xml:space="preserve"> </w:t>
      </w:r>
      <w:r>
        <w:rPr>
          <w:sz w:val="28"/>
        </w:rPr>
        <w:t>организации</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информационной</w:t>
      </w:r>
      <w:r>
        <w:rPr>
          <w:spacing w:val="1"/>
          <w:sz w:val="28"/>
        </w:rPr>
        <w:t xml:space="preserve"> </w:t>
      </w:r>
      <w:r>
        <w:rPr>
          <w:sz w:val="28"/>
        </w:rPr>
        <w:t>среде;</w:t>
      </w:r>
    </w:p>
    <w:p w:rsidR="00BC1CA5" w:rsidRDefault="0022664F" w:rsidP="005772E5">
      <w:pPr>
        <w:pStyle w:val="a5"/>
        <w:numPr>
          <w:ilvl w:val="0"/>
          <w:numId w:val="35"/>
        </w:numPr>
        <w:tabs>
          <w:tab w:val="left" w:pos="377"/>
        </w:tabs>
        <w:ind w:right="1065" w:firstLine="0"/>
        <w:rPr>
          <w:sz w:val="28"/>
        </w:rPr>
      </w:pPr>
      <w:r>
        <w:rPr>
          <w:sz w:val="28"/>
        </w:rPr>
        <w:t>применять математику для решения практических задач в повседневной жиз-</w:t>
      </w:r>
      <w:r>
        <w:rPr>
          <w:spacing w:val="1"/>
          <w:sz w:val="28"/>
        </w:rPr>
        <w:t xml:space="preserve"> </w:t>
      </w:r>
      <w:r>
        <w:rPr>
          <w:sz w:val="28"/>
        </w:rPr>
        <w:t>ни,</w:t>
      </w:r>
      <w:r>
        <w:rPr>
          <w:spacing w:val="1"/>
          <w:sz w:val="28"/>
        </w:rPr>
        <w:t xml:space="preserve"> </w:t>
      </w:r>
      <w:r>
        <w:rPr>
          <w:sz w:val="28"/>
        </w:rPr>
        <w:t>в</w:t>
      </w:r>
      <w:r>
        <w:rPr>
          <w:spacing w:val="1"/>
          <w:sz w:val="28"/>
        </w:rPr>
        <w:t xml:space="preserve"> </w:t>
      </w:r>
      <w:r>
        <w:rPr>
          <w:sz w:val="28"/>
        </w:rPr>
        <w:t>т.ч.</w:t>
      </w:r>
      <w:r>
        <w:rPr>
          <w:spacing w:val="1"/>
          <w:sz w:val="28"/>
        </w:rPr>
        <w:t xml:space="preserve"> </w:t>
      </w:r>
      <w:r>
        <w:rPr>
          <w:sz w:val="28"/>
        </w:rPr>
        <w:t>при</w:t>
      </w:r>
      <w:r>
        <w:rPr>
          <w:spacing w:val="1"/>
          <w:sz w:val="28"/>
        </w:rPr>
        <w:t xml:space="preserve"> </w:t>
      </w:r>
      <w:r>
        <w:rPr>
          <w:sz w:val="28"/>
        </w:rPr>
        <w:t>оказании помощи одноклассникам,</w:t>
      </w:r>
      <w:r>
        <w:rPr>
          <w:spacing w:val="1"/>
          <w:sz w:val="28"/>
        </w:rPr>
        <w:t xml:space="preserve"> </w:t>
      </w:r>
      <w:r>
        <w:rPr>
          <w:sz w:val="28"/>
        </w:rPr>
        <w:t>детям младшего</w:t>
      </w:r>
      <w:r>
        <w:rPr>
          <w:spacing w:val="1"/>
          <w:sz w:val="28"/>
        </w:rPr>
        <w:t xml:space="preserve"> </w:t>
      </w:r>
      <w:r>
        <w:rPr>
          <w:sz w:val="28"/>
        </w:rPr>
        <w:t>возраста,</w:t>
      </w:r>
      <w:r>
        <w:rPr>
          <w:spacing w:val="1"/>
          <w:sz w:val="28"/>
        </w:rPr>
        <w:t xml:space="preserve"> </w:t>
      </w:r>
      <w:r>
        <w:rPr>
          <w:sz w:val="28"/>
        </w:rPr>
        <w:t>взрослым</w:t>
      </w:r>
      <w:r>
        <w:rPr>
          <w:spacing w:val="-1"/>
          <w:sz w:val="28"/>
        </w:rPr>
        <w:t xml:space="preserve"> </w:t>
      </w:r>
      <w:r>
        <w:rPr>
          <w:sz w:val="28"/>
        </w:rPr>
        <w:t>и</w:t>
      </w:r>
      <w:r>
        <w:rPr>
          <w:spacing w:val="-3"/>
          <w:sz w:val="28"/>
        </w:rPr>
        <w:t xml:space="preserve"> </w:t>
      </w:r>
      <w:r>
        <w:rPr>
          <w:sz w:val="28"/>
        </w:rPr>
        <w:t>пожилым людям;</w:t>
      </w:r>
    </w:p>
    <w:p w:rsidR="00BC1CA5" w:rsidRDefault="0022664F" w:rsidP="005772E5">
      <w:pPr>
        <w:pStyle w:val="a5"/>
        <w:numPr>
          <w:ilvl w:val="0"/>
          <w:numId w:val="35"/>
        </w:numPr>
        <w:tabs>
          <w:tab w:val="left" w:pos="377"/>
        </w:tabs>
        <w:ind w:right="1068" w:firstLine="0"/>
        <w:rPr>
          <w:sz w:val="28"/>
        </w:rPr>
      </w:pPr>
      <w:r>
        <w:rPr>
          <w:sz w:val="28"/>
        </w:rPr>
        <w:t>работать в ситуациях, расширяющих опыт применения математических отно-</w:t>
      </w:r>
      <w:r>
        <w:rPr>
          <w:spacing w:val="1"/>
          <w:sz w:val="28"/>
        </w:rPr>
        <w:t xml:space="preserve"> </w:t>
      </w:r>
      <w:r>
        <w:rPr>
          <w:sz w:val="28"/>
        </w:rPr>
        <w:t>шений в реальной жизни, повышающих интерес к интеллектуальному труду и</w:t>
      </w:r>
      <w:r>
        <w:rPr>
          <w:spacing w:val="1"/>
          <w:sz w:val="28"/>
        </w:rPr>
        <w:t xml:space="preserve"> </w:t>
      </w:r>
      <w:r>
        <w:rPr>
          <w:sz w:val="28"/>
        </w:rPr>
        <w:t>уверенность своих силах при решении поставленных задач, умение преодоле-</w:t>
      </w:r>
      <w:r>
        <w:rPr>
          <w:spacing w:val="1"/>
          <w:sz w:val="28"/>
        </w:rPr>
        <w:t xml:space="preserve"> </w:t>
      </w:r>
      <w:r>
        <w:rPr>
          <w:sz w:val="28"/>
        </w:rPr>
        <w:t>вать</w:t>
      </w:r>
      <w:r>
        <w:rPr>
          <w:spacing w:val="-3"/>
          <w:sz w:val="28"/>
        </w:rPr>
        <w:t xml:space="preserve"> </w:t>
      </w:r>
      <w:r>
        <w:rPr>
          <w:sz w:val="28"/>
        </w:rPr>
        <w:t>трудности;</w:t>
      </w:r>
    </w:p>
    <w:p w:rsidR="00BC1CA5" w:rsidRDefault="0022664F" w:rsidP="005772E5">
      <w:pPr>
        <w:pStyle w:val="a5"/>
        <w:numPr>
          <w:ilvl w:val="0"/>
          <w:numId w:val="35"/>
        </w:numPr>
        <w:tabs>
          <w:tab w:val="left" w:pos="377"/>
        </w:tabs>
        <w:ind w:right="1077" w:firstLine="0"/>
        <w:rPr>
          <w:sz w:val="28"/>
        </w:rPr>
      </w:pPr>
      <w:r>
        <w:rPr>
          <w:sz w:val="28"/>
        </w:rPr>
        <w:t>оценивать</w:t>
      </w:r>
      <w:r>
        <w:rPr>
          <w:spacing w:val="1"/>
          <w:sz w:val="28"/>
        </w:rPr>
        <w:t xml:space="preserve"> </w:t>
      </w:r>
      <w:r>
        <w:rPr>
          <w:sz w:val="28"/>
        </w:rPr>
        <w:t>практические</w:t>
      </w:r>
      <w:r>
        <w:rPr>
          <w:spacing w:val="1"/>
          <w:sz w:val="28"/>
        </w:rPr>
        <w:t xml:space="preserve"> </w:t>
      </w:r>
      <w:r>
        <w:rPr>
          <w:sz w:val="28"/>
        </w:rPr>
        <w:t>и</w:t>
      </w:r>
      <w:r>
        <w:rPr>
          <w:spacing w:val="1"/>
          <w:sz w:val="28"/>
        </w:rPr>
        <w:t xml:space="preserve"> </w:t>
      </w:r>
      <w:r>
        <w:rPr>
          <w:sz w:val="28"/>
        </w:rPr>
        <w:t>учебные</w:t>
      </w:r>
      <w:r>
        <w:rPr>
          <w:spacing w:val="1"/>
          <w:sz w:val="28"/>
        </w:rPr>
        <w:t xml:space="preserve"> </w:t>
      </w:r>
      <w:r>
        <w:rPr>
          <w:sz w:val="28"/>
        </w:rPr>
        <w:t>ситуации</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возможности</w:t>
      </w:r>
      <w:r>
        <w:rPr>
          <w:spacing w:val="-67"/>
          <w:sz w:val="28"/>
        </w:rPr>
        <w:t xml:space="preserve"> </w:t>
      </w:r>
      <w:r>
        <w:rPr>
          <w:sz w:val="28"/>
        </w:rPr>
        <w:t>применения</w:t>
      </w:r>
      <w:r>
        <w:rPr>
          <w:spacing w:val="22"/>
          <w:sz w:val="28"/>
        </w:rPr>
        <w:t xml:space="preserve"> </w:t>
      </w:r>
      <w:r>
        <w:rPr>
          <w:sz w:val="28"/>
        </w:rPr>
        <w:t>математики</w:t>
      </w:r>
      <w:r>
        <w:rPr>
          <w:spacing w:val="23"/>
          <w:sz w:val="28"/>
        </w:rPr>
        <w:t xml:space="preserve"> </w:t>
      </w:r>
      <w:r>
        <w:rPr>
          <w:sz w:val="28"/>
        </w:rPr>
        <w:t>для</w:t>
      </w:r>
      <w:r>
        <w:rPr>
          <w:spacing w:val="22"/>
          <w:sz w:val="28"/>
        </w:rPr>
        <w:t xml:space="preserve"> </w:t>
      </w:r>
      <w:r>
        <w:rPr>
          <w:sz w:val="28"/>
        </w:rPr>
        <w:t>рационального</w:t>
      </w:r>
      <w:r>
        <w:rPr>
          <w:spacing w:val="23"/>
          <w:sz w:val="28"/>
        </w:rPr>
        <w:t xml:space="preserve"> </w:t>
      </w:r>
      <w:r>
        <w:rPr>
          <w:sz w:val="28"/>
        </w:rPr>
        <w:t>и</w:t>
      </w:r>
      <w:r>
        <w:rPr>
          <w:spacing w:val="24"/>
          <w:sz w:val="28"/>
        </w:rPr>
        <w:t xml:space="preserve"> </w:t>
      </w:r>
      <w:r>
        <w:rPr>
          <w:sz w:val="28"/>
        </w:rPr>
        <w:t>эффективного</w:t>
      </w:r>
      <w:r>
        <w:rPr>
          <w:spacing w:val="23"/>
          <w:sz w:val="28"/>
        </w:rPr>
        <w:t xml:space="preserve"> </w:t>
      </w:r>
      <w:r>
        <w:rPr>
          <w:sz w:val="28"/>
        </w:rPr>
        <w:t>решения</w:t>
      </w:r>
      <w:r>
        <w:rPr>
          <w:spacing w:val="24"/>
          <w:sz w:val="28"/>
        </w:rPr>
        <w:t xml:space="preserve"> </w:t>
      </w:r>
      <w:r>
        <w:rPr>
          <w:sz w:val="28"/>
        </w:rPr>
        <w:t>учебных</w:t>
      </w:r>
      <w:r>
        <w:rPr>
          <w:spacing w:val="-67"/>
          <w:sz w:val="28"/>
        </w:rPr>
        <w:t xml:space="preserve"> </w:t>
      </w:r>
      <w:r>
        <w:rPr>
          <w:sz w:val="28"/>
        </w:rPr>
        <w:t>и</w:t>
      </w:r>
      <w:r>
        <w:rPr>
          <w:spacing w:val="-1"/>
          <w:sz w:val="28"/>
        </w:rPr>
        <w:t xml:space="preserve"> </w:t>
      </w:r>
      <w:r>
        <w:rPr>
          <w:sz w:val="28"/>
        </w:rPr>
        <w:t>жизненных</w:t>
      </w:r>
      <w:r>
        <w:rPr>
          <w:spacing w:val="-3"/>
          <w:sz w:val="28"/>
        </w:rPr>
        <w:t xml:space="preserve"> </w:t>
      </w:r>
      <w:r>
        <w:rPr>
          <w:sz w:val="28"/>
        </w:rPr>
        <w:t>проблем;</w:t>
      </w:r>
    </w:p>
    <w:p w:rsidR="00BC1CA5" w:rsidRDefault="0022664F" w:rsidP="005772E5">
      <w:pPr>
        <w:pStyle w:val="a5"/>
        <w:numPr>
          <w:ilvl w:val="0"/>
          <w:numId w:val="35"/>
        </w:numPr>
        <w:tabs>
          <w:tab w:val="left" w:pos="377"/>
        </w:tabs>
        <w:ind w:right="1072" w:firstLine="0"/>
        <w:rPr>
          <w:sz w:val="28"/>
        </w:rPr>
      </w:pPr>
      <w:r>
        <w:rPr>
          <w:sz w:val="28"/>
        </w:rPr>
        <w:t>оценивать</w:t>
      </w:r>
      <w:r>
        <w:rPr>
          <w:spacing w:val="1"/>
          <w:sz w:val="28"/>
        </w:rPr>
        <w:t xml:space="preserve"> </w:t>
      </w:r>
      <w:r>
        <w:rPr>
          <w:sz w:val="28"/>
        </w:rPr>
        <w:t>свои</w:t>
      </w:r>
      <w:r>
        <w:rPr>
          <w:spacing w:val="1"/>
          <w:sz w:val="28"/>
        </w:rPr>
        <w:t xml:space="preserve"> </w:t>
      </w:r>
      <w:r>
        <w:rPr>
          <w:sz w:val="28"/>
        </w:rPr>
        <w:t>успехи</w:t>
      </w:r>
      <w:r>
        <w:rPr>
          <w:spacing w:val="1"/>
          <w:sz w:val="28"/>
        </w:rPr>
        <w:t xml:space="preserve"> </w:t>
      </w:r>
      <w:r>
        <w:rPr>
          <w:sz w:val="28"/>
        </w:rPr>
        <w:t>в</w:t>
      </w:r>
      <w:r>
        <w:rPr>
          <w:spacing w:val="1"/>
          <w:sz w:val="28"/>
        </w:rPr>
        <w:t xml:space="preserve"> </w:t>
      </w:r>
      <w:r>
        <w:rPr>
          <w:sz w:val="28"/>
        </w:rPr>
        <w:t>изучении</w:t>
      </w:r>
      <w:r>
        <w:rPr>
          <w:spacing w:val="1"/>
          <w:sz w:val="28"/>
        </w:rPr>
        <w:t xml:space="preserve"> </w:t>
      </w:r>
      <w:r>
        <w:rPr>
          <w:sz w:val="28"/>
        </w:rPr>
        <w:t>математики,</w:t>
      </w:r>
      <w:r>
        <w:rPr>
          <w:spacing w:val="1"/>
          <w:sz w:val="28"/>
        </w:rPr>
        <w:t xml:space="preserve"> </w:t>
      </w:r>
      <w:r>
        <w:rPr>
          <w:sz w:val="28"/>
        </w:rPr>
        <w:t>намечать</w:t>
      </w:r>
      <w:r>
        <w:rPr>
          <w:spacing w:val="1"/>
          <w:sz w:val="28"/>
        </w:rPr>
        <w:t xml:space="preserve"> </w:t>
      </w:r>
      <w:r>
        <w:rPr>
          <w:sz w:val="28"/>
        </w:rPr>
        <w:t>пути</w:t>
      </w:r>
      <w:r>
        <w:rPr>
          <w:spacing w:val="1"/>
          <w:sz w:val="28"/>
        </w:rPr>
        <w:t xml:space="preserve"> </w:t>
      </w:r>
      <w:r>
        <w:rPr>
          <w:sz w:val="28"/>
        </w:rPr>
        <w:t>устранения</w:t>
      </w:r>
      <w:r>
        <w:rPr>
          <w:spacing w:val="-67"/>
          <w:sz w:val="28"/>
        </w:rPr>
        <w:t xml:space="preserve"> </w:t>
      </w:r>
      <w:r>
        <w:rPr>
          <w:sz w:val="28"/>
        </w:rPr>
        <w:t>трудностей; стремиться</w:t>
      </w:r>
      <w:r>
        <w:rPr>
          <w:spacing w:val="-1"/>
          <w:sz w:val="28"/>
        </w:rPr>
        <w:t xml:space="preserve"> </w:t>
      </w:r>
      <w:r>
        <w:rPr>
          <w:sz w:val="28"/>
        </w:rPr>
        <w:t>углублять</w:t>
      </w:r>
      <w:r>
        <w:rPr>
          <w:spacing w:val="-3"/>
          <w:sz w:val="28"/>
        </w:rPr>
        <w:t xml:space="preserve"> </w:t>
      </w:r>
      <w:r>
        <w:rPr>
          <w:sz w:val="28"/>
        </w:rPr>
        <w:t>свои математические</w:t>
      </w:r>
      <w:r>
        <w:rPr>
          <w:spacing w:val="-1"/>
          <w:sz w:val="28"/>
        </w:rPr>
        <w:t xml:space="preserve"> </w:t>
      </w:r>
      <w:r>
        <w:rPr>
          <w:sz w:val="28"/>
        </w:rPr>
        <w:t>знания</w:t>
      </w:r>
      <w:r>
        <w:rPr>
          <w:spacing w:val="-4"/>
          <w:sz w:val="28"/>
        </w:rPr>
        <w:t xml:space="preserve"> </w:t>
      </w:r>
      <w:r>
        <w:rPr>
          <w:sz w:val="28"/>
        </w:rPr>
        <w:t>и</w:t>
      </w:r>
      <w:r>
        <w:rPr>
          <w:spacing w:val="-1"/>
          <w:sz w:val="28"/>
        </w:rPr>
        <w:t xml:space="preserve"> </w:t>
      </w:r>
      <w:r>
        <w:rPr>
          <w:sz w:val="28"/>
        </w:rPr>
        <w:t>умения;</w:t>
      </w:r>
    </w:p>
    <w:p w:rsidR="00BC1CA5" w:rsidRDefault="0022664F" w:rsidP="005772E5">
      <w:pPr>
        <w:pStyle w:val="a5"/>
        <w:numPr>
          <w:ilvl w:val="0"/>
          <w:numId w:val="35"/>
        </w:numPr>
        <w:tabs>
          <w:tab w:val="left" w:pos="377"/>
        </w:tabs>
        <w:ind w:right="1069" w:firstLine="0"/>
        <w:rPr>
          <w:sz w:val="28"/>
        </w:rPr>
      </w:pPr>
      <w:r>
        <w:rPr>
          <w:sz w:val="28"/>
        </w:rPr>
        <w:t>пользоваться</w:t>
      </w:r>
      <w:r>
        <w:rPr>
          <w:spacing w:val="1"/>
          <w:sz w:val="28"/>
        </w:rPr>
        <w:t xml:space="preserve"> </w:t>
      </w:r>
      <w:r>
        <w:rPr>
          <w:sz w:val="28"/>
        </w:rPr>
        <w:t>разнообразными</w:t>
      </w:r>
      <w:r>
        <w:rPr>
          <w:spacing w:val="1"/>
          <w:sz w:val="28"/>
        </w:rPr>
        <w:t xml:space="preserve"> </w:t>
      </w:r>
      <w:r>
        <w:rPr>
          <w:sz w:val="28"/>
        </w:rPr>
        <w:t>информационными</w:t>
      </w:r>
      <w:r>
        <w:rPr>
          <w:spacing w:val="1"/>
          <w:sz w:val="28"/>
        </w:rPr>
        <w:t xml:space="preserve"> </w:t>
      </w:r>
      <w:r>
        <w:rPr>
          <w:sz w:val="28"/>
        </w:rPr>
        <w:t>средствами</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предложенных и</w:t>
      </w:r>
      <w:r>
        <w:rPr>
          <w:spacing w:val="-1"/>
          <w:sz w:val="28"/>
        </w:rPr>
        <w:t xml:space="preserve"> </w:t>
      </w:r>
      <w:r>
        <w:rPr>
          <w:sz w:val="28"/>
        </w:rPr>
        <w:t>самостоятельно выбранных учебных проблем,</w:t>
      </w:r>
      <w:r>
        <w:rPr>
          <w:spacing w:val="-2"/>
          <w:sz w:val="28"/>
        </w:rPr>
        <w:t xml:space="preserve"> </w:t>
      </w:r>
      <w:r>
        <w:rPr>
          <w:sz w:val="28"/>
        </w:rPr>
        <w:t>задач.</w:t>
      </w:r>
    </w:p>
    <w:p w:rsidR="00BC1CA5" w:rsidRDefault="00BC1CA5">
      <w:pPr>
        <w:pStyle w:val="a3"/>
        <w:spacing w:before="10"/>
        <w:ind w:left="0"/>
        <w:jc w:val="left"/>
        <w:rPr>
          <w:sz w:val="27"/>
        </w:rPr>
      </w:pPr>
    </w:p>
    <w:p w:rsidR="00BC1CA5" w:rsidRDefault="0022664F">
      <w:pPr>
        <w:pStyle w:val="2"/>
        <w:ind w:left="2541" w:right="3396"/>
        <w:jc w:val="center"/>
      </w:pPr>
      <w:r>
        <w:t>МЕТАПРЕДМЕТНЫЕ</w:t>
      </w:r>
      <w:r>
        <w:rPr>
          <w:spacing w:val="-2"/>
        </w:rPr>
        <w:t xml:space="preserve"> </w:t>
      </w:r>
      <w:r>
        <w:t>РЕЗУЛЬТАТЫ</w:t>
      </w:r>
    </w:p>
    <w:p w:rsidR="00BC1CA5" w:rsidRDefault="0022664F">
      <w:pPr>
        <w:pStyle w:val="3"/>
        <w:spacing w:line="240" w:lineRule="auto"/>
        <w:ind w:right="1036"/>
        <w:jc w:val="left"/>
      </w:pPr>
      <w:r>
        <w:t>Метапредметные</w:t>
      </w:r>
      <w:r>
        <w:rPr>
          <w:spacing w:val="32"/>
        </w:rPr>
        <w:t xml:space="preserve"> </w:t>
      </w:r>
      <w:r>
        <w:t>результаты</w:t>
      </w:r>
      <w:r>
        <w:rPr>
          <w:spacing w:val="32"/>
        </w:rPr>
        <w:t xml:space="preserve"> </w:t>
      </w:r>
      <w:r>
        <w:t>освоения</w:t>
      </w:r>
      <w:r>
        <w:rPr>
          <w:spacing w:val="34"/>
        </w:rPr>
        <w:t xml:space="preserve"> </w:t>
      </w:r>
      <w:r>
        <w:t>основной</w:t>
      </w:r>
      <w:r>
        <w:rPr>
          <w:spacing w:val="32"/>
        </w:rPr>
        <w:t xml:space="preserve"> </w:t>
      </w:r>
      <w:r>
        <w:t>образовательной</w:t>
      </w:r>
      <w:r>
        <w:rPr>
          <w:spacing w:val="35"/>
        </w:rPr>
        <w:t xml:space="preserve"> </w:t>
      </w:r>
      <w:r>
        <w:t>про-</w:t>
      </w:r>
      <w:r>
        <w:rPr>
          <w:spacing w:val="-67"/>
        </w:rPr>
        <w:t xml:space="preserve"> </w:t>
      </w:r>
      <w:r>
        <w:t>граммы НОО, формируемые при изучении предмета «Математика»:</w:t>
      </w:r>
      <w:r>
        <w:rPr>
          <w:spacing w:val="1"/>
        </w:rPr>
        <w:t xml:space="preserve"> </w:t>
      </w:r>
      <w:r>
        <w:t>Познавательные</w:t>
      </w:r>
      <w:r>
        <w:rPr>
          <w:spacing w:val="-1"/>
        </w:rPr>
        <w:t xml:space="preserve"> </w:t>
      </w:r>
      <w:r>
        <w:t>УУД:</w:t>
      </w:r>
    </w:p>
    <w:p w:rsidR="00BC1CA5" w:rsidRDefault="0022664F">
      <w:pPr>
        <w:spacing w:line="316"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 w:val="left" w:pos="2304"/>
          <w:tab w:val="left" w:pos="3168"/>
          <w:tab w:val="left" w:pos="3535"/>
          <w:tab w:val="left" w:pos="5254"/>
          <w:tab w:val="left" w:pos="6245"/>
          <w:tab w:val="left" w:pos="8594"/>
        </w:tabs>
        <w:ind w:right="1068" w:firstLine="0"/>
        <w:jc w:val="left"/>
        <w:rPr>
          <w:sz w:val="28"/>
        </w:rPr>
      </w:pPr>
      <w:r>
        <w:rPr>
          <w:sz w:val="28"/>
        </w:rPr>
        <w:t>устанавливать</w:t>
      </w:r>
      <w:r>
        <w:rPr>
          <w:sz w:val="28"/>
        </w:rPr>
        <w:tab/>
        <w:t>связи</w:t>
      </w:r>
      <w:r>
        <w:rPr>
          <w:sz w:val="28"/>
        </w:rPr>
        <w:tab/>
        <w:t>и</w:t>
      </w:r>
      <w:r>
        <w:rPr>
          <w:sz w:val="28"/>
        </w:rPr>
        <w:tab/>
        <w:t>зависимости</w:t>
      </w:r>
      <w:r>
        <w:rPr>
          <w:sz w:val="28"/>
        </w:rPr>
        <w:tab/>
        <w:t>между</w:t>
      </w:r>
      <w:r>
        <w:rPr>
          <w:sz w:val="28"/>
        </w:rPr>
        <w:tab/>
        <w:t>математическими</w:t>
      </w:r>
      <w:r>
        <w:rPr>
          <w:sz w:val="28"/>
        </w:rPr>
        <w:tab/>
      </w:r>
      <w:r>
        <w:rPr>
          <w:spacing w:val="-1"/>
          <w:sz w:val="28"/>
        </w:rPr>
        <w:t>объектами</w:t>
      </w:r>
      <w:r>
        <w:rPr>
          <w:spacing w:val="-67"/>
          <w:sz w:val="28"/>
        </w:rPr>
        <w:t xml:space="preserve"> </w:t>
      </w:r>
      <w:r>
        <w:rPr>
          <w:sz w:val="28"/>
        </w:rPr>
        <w:t>(часть-целое; причина-следствие;</w:t>
      </w:r>
      <w:r>
        <w:rPr>
          <w:spacing w:val="-2"/>
          <w:sz w:val="28"/>
        </w:rPr>
        <w:t xml:space="preserve"> </w:t>
      </w:r>
      <w:r>
        <w:rPr>
          <w:sz w:val="28"/>
        </w:rPr>
        <w:t>протяжённость);</w:t>
      </w:r>
    </w:p>
    <w:p w:rsidR="00BC1CA5" w:rsidRDefault="0022664F" w:rsidP="005772E5">
      <w:pPr>
        <w:pStyle w:val="a5"/>
        <w:numPr>
          <w:ilvl w:val="0"/>
          <w:numId w:val="35"/>
        </w:numPr>
        <w:tabs>
          <w:tab w:val="left" w:pos="377"/>
        </w:tabs>
        <w:spacing w:line="242" w:lineRule="auto"/>
        <w:ind w:right="1073" w:firstLine="0"/>
        <w:jc w:val="left"/>
        <w:rPr>
          <w:sz w:val="28"/>
        </w:rPr>
      </w:pPr>
      <w:r>
        <w:rPr>
          <w:sz w:val="28"/>
        </w:rPr>
        <w:t>применять</w:t>
      </w:r>
      <w:r>
        <w:rPr>
          <w:spacing w:val="52"/>
          <w:sz w:val="28"/>
        </w:rPr>
        <w:t xml:space="preserve"> </w:t>
      </w:r>
      <w:r>
        <w:rPr>
          <w:sz w:val="28"/>
        </w:rPr>
        <w:t>базовые</w:t>
      </w:r>
      <w:r>
        <w:rPr>
          <w:spacing w:val="56"/>
          <w:sz w:val="28"/>
        </w:rPr>
        <w:t xml:space="preserve"> </w:t>
      </w:r>
      <w:r>
        <w:rPr>
          <w:sz w:val="28"/>
        </w:rPr>
        <w:t>логические</w:t>
      </w:r>
      <w:r>
        <w:rPr>
          <w:spacing w:val="56"/>
          <w:sz w:val="28"/>
        </w:rPr>
        <w:t xml:space="preserve"> </w:t>
      </w:r>
      <w:r>
        <w:rPr>
          <w:sz w:val="28"/>
        </w:rPr>
        <w:t>универсальные</w:t>
      </w:r>
      <w:r>
        <w:rPr>
          <w:spacing w:val="54"/>
          <w:sz w:val="28"/>
        </w:rPr>
        <w:t xml:space="preserve"> </w:t>
      </w:r>
      <w:r>
        <w:rPr>
          <w:sz w:val="28"/>
        </w:rPr>
        <w:t>действия:</w:t>
      </w:r>
      <w:r>
        <w:rPr>
          <w:spacing w:val="55"/>
          <w:sz w:val="28"/>
        </w:rPr>
        <w:t xml:space="preserve"> </w:t>
      </w:r>
      <w:r>
        <w:rPr>
          <w:sz w:val="28"/>
        </w:rPr>
        <w:t>сравнение,</w:t>
      </w:r>
      <w:r>
        <w:rPr>
          <w:spacing w:val="55"/>
          <w:sz w:val="28"/>
        </w:rPr>
        <w:t xml:space="preserve"> </w:t>
      </w:r>
      <w:r>
        <w:rPr>
          <w:sz w:val="28"/>
        </w:rPr>
        <w:t>анализ,</w:t>
      </w:r>
      <w:r>
        <w:rPr>
          <w:spacing w:val="-67"/>
          <w:sz w:val="28"/>
        </w:rPr>
        <w:t xml:space="preserve"> </w:t>
      </w:r>
      <w:r>
        <w:rPr>
          <w:sz w:val="28"/>
        </w:rPr>
        <w:t>классификация</w:t>
      </w:r>
      <w:r>
        <w:rPr>
          <w:spacing w:val="-1"/>
          <w:sz w:val="28"/>
        </w:rPr>
        <w:t xml:space="preserve"> </w:t>
      </w:r>
      <w:r>
        <w:rPr>
          <w:sz w:val="28"/>
        </w:rPr>
        <w:t>(группировка),</w:t>
      </w:r>
      <w:r>
        <w:rPr>
          <w:spacing w:val="-1"/>
          <w:sz w:val="28"/>
        </w:rPr>
        <w:t xml:space="preserve"> </w:t>
      </w:r>
      <w:r>
        <w:rPr>
          <w:sz w:val="28"/>
        </w:rPr>
        <w:t>обобщение;</w:t>
      </w:r>
    </w:p>
    <w:p w:rsidR="00BC1CA5" w:rsidRDefault="0022664F" w:rsidP="005772E5">
      <w:pPr>
        <w:pStyle w:val="a5"/>
        <w:numPr>
          <w:ilvl w:val="0"/>
          <w:numId w:val="35"/>
        </w:numPr>
        <w:tabs>
          <w:tab w:val="left" w:pos="377"/>
        </w:tabs>
        <w:ind w:right="1066" w:firstLine="0"/>
        <w:jc w:val="left"/>
        <w:rPr>
          <w:sz w:val="28"/>
        </w:rPr>
      </w:pPr>
      <w:r>
        <w:rPr>
          <w:sz w:val="28"/>
        </w:rPr>
        <w:t>приобретать</w:t>
      </w:r>
      <w:r>
        <w:rPr>
          <w:spacing w:val="32"/>
          <w:sz w:val="28"/>
        </w:rPr>
        <w:t xml:space="preserve"> </w:t>
      </w:r>
      <w:r>
        <w:rPr>
          <w:sz w:val="28"/>
        </w:rPr>
        <w:t>практические</w:t>
      </w:r>
      <w:r>
        <w:rPr>
          <w:spacing w:val="34"/>
          <w:sz w:val="28"/>
        </w:rPr>
        <w:t xml:space="preserve"> </w:t>
      </w:r>
      <w:r>
        <w:rPr>
          <w:sz w:val="28"/>
        </w:rPr>
        <w:t>графические</w:t>
      </w:r>
      <w:r>
        <w:rPr>
          <w:spacing w:val="33"/>
          <w:sz w:val="28"/>
        </w:rPr>
        <w:t xml:space="preserve"> </w:t>
      </w:r>
      <w:r>
        <w:rPr>
          <w:sz w:val="28"/>
        </w:rPr>
        <w:t>и</w:t>
      </w:r>
      <w:r>
        <w:rPr>
          <w:spacing w:val="34"/>
          <w:sz w:val="28"/>
        </w:rPr>
        <w:t xml:space="preserve"> </w:t>
      </w:r>
      <w:r>
        <w:rPr>
          <w:sz w:val="28"/>
        </w:rPr>
        <w:t>измерительные</w:t>
      </w:r>
      <w:r>
        <w:rPr>
          <w:spacing w:val="34"/>
          <w:sz w:val="28"/>
        </w:rPr>
        <w:t xml:space="preserve"> </w:t>
      </w:r>
      <w:r>
        <w:rPr>
          <w:sz w:val="28"/>
        </w:rPr>
        <w:t>навыки</w:t>
      </w:r>
      <w:r>
        <w:rPr>
          <w:spacing w:val="32"/>
          <w:sz w:val="28"/>
        </w:rPr>
        <w:t xml:space="preserve"> </w:t>
      </w:r>
      <w:r>
        <w:rPr>
          <w:sz w:val="28"/>
        </w:rPr>
        <w:t>для</w:t>
      </w:r>
      <w:r>
        <w:rPr>
          <w:spacing w:val="34"/>
          <w:sz w:val="28"/>
        </w:rPr>
        <w:t xml:space="preserve"> </w:t>
      </w:r>
      <w:r>
        <w:rPr>
          <w:sz w:val="28"/>
        </w:rPr>
        <w:t>успеш-</w:t>
      </w:r>
      <w:r>
        <w:rPr>
          <w:spacing w:val="-67"/>
          <w:sz w:val="28"/>
        </w:rPr>
        <w:t xml:space="preserve"> </w:t>
      </w:r>
      <w:r>
        <w:rPr>
          <w:sz w:val="28"/>
        </w:rPr>
        <w:t>ного</w:t>
      </w:r>
      <w:r>
        <w:rPr>
          <w:spacing w:val="-2"/>
          <w:sz w:val="28"/>
        </w:rPr>
        <w:t xml:space="preserve"> </w:t>
      </w:r>
      <w:r>
        <w:rPr>
          <w:sz w:val="28"/>
        </w:rPr>
        <w:t>решения учебных</w:t>
      </w:r>
      <w:r>
        <w:rPr>
          <w:spacing w:val="-3"/>
          <w:sz w:val="28"/>
        </w:rPr>
        <w:t xml:space="preserve"> </w:t>
      </w:r>
      <w:r>
        <w:rPr>
          <w:sz w:val="28"/>
        </w:rPr>
        <w:t>и житейских</w:t>
      </w:r>
      <w:r>
        <w:rPr>
          <w:spacing w:val="1"/>
          <w:sz w:val="28"/>
        </w:rPr>
        <w:t xml:space="preserve"> </w:t>
      </w:r>
      <w:r>
        <w:rPr>
          <w:sz w:val="28"/>
        </w:rPr>
        <w:t>задач;</w:t>
      </w:r>
    </w:p>
    <w:p w:rsidR="00BC1CA5" w:rsidRDefault="0022664F" w:rsidP="005772E5">
      <w:pPr>
        <w:pStyle w:val="a5"/>
        <w:numPr>
          <w:ilvl w:val="0"/>
          <w:numId w:val="35"/>
        </w:numPr>
        <w:tabs>
          <w:tab w:val="left" w:pos="377"/>
        </w:tabs>
        <w:ind w:right="1067" w:firstLine="0"/>
        <w:jc w:val="left"/>
        <w:rPr>
          <w:sz w:val="28"/>
        </w:rPr>
      </w:pPr>
      <w:r>
        <w:rPr>
          <w:sz w:val="28"/>
        </w:rPr>
        <w:t>представлять</w:t>
      </w:r>
      <w:r>
        <w:rPr>
          <w:spacing w:val="16"/>
          <w:sz w:val="28"/>
        </w:rPr>
        <w:t xml:space="preserve"> </w:t>
      </w:r>
      <w:r>
        <w:rPr>
          <w:sz w:val="28"/>
        </w:rPr>
        <w:t>текстовую</w:t>
      </w:r>
      <w:r>
        <w:rPr>
          <w:spacing w:val="16"/>
          <w:sz w:val="28"/>
        </w:rPr>
        <w:t xml:space="preserve"> </w:t>
      </w:r>
      <w:r>
        <w:rPr>
          <w:sz w:val="28"/>
        </w:rPr>
        <w:t>задачу,</w:t>
      </w:r>
      <w:r>
        <w:rPr>
          <w:spacing w:val="19"/>
          <w:sz w:val="28"/>
        </w:rPr>
        <w:t xml:space="preserve"> </w:t>
      </w:r>
      <w:r>
        <w:rPr>
          <w:sz w:val="28"/>
        </w:rPr>
        <w:t>её</w:t>
      </w:r>
      <w:r>
        <w:rPr>
          <w:spacing w:val="17"/>
          <w:sz w:val="28"/>
        </w:rPr>
        <w:t xml:space="preserve"> </w:t>
      </w:r>
      <w:r>
        <w:rPr>
          <w:sz w:val="28"/>
        </w:rPr>
        <w:t>решение</w:t>
      </w:r>
      <w:r>
        <w:rPr>
          <w:spacing w:val="18"/>
          <w:sz w:val="28"/>
        </w:rPr>
        <w:t xml:space="preserve"> </w:t>
      </w:r>
      <w:r>
        <w:rPr>
          <w:sz w:val="28"/>
        </w:rPr>
        <w:t>в</w:t>
      </w:r>
      <w:r>
        <w:rPr>
          <w:spacing w:val="16"/>
          <w:sz w:val="28"/>
        </w:rPr>
        <w:t xml:space="preserve"> </w:t>
      </w:r>
      <w:r>
        <w:rPr>
          <w:sz w:val="28"/>
        </w:rPr>
        <w:t>виде</w:t>
      </w:r>
      <w:r>
        <w:rPr>
          <w:spacing w:val="18"/>
          <w:sz w:val="28"/>
        </w:rPr>
        <w:t xml:space="preserve"> </w:t>
      </w:r>
      <w:r>
        <w:rPr>
          <w:sz w:val="28"/>
        </w:rPr>
        <w:t>модели,</w:t>
      </w:r>
      <w:r>
        <w:rPr>
          <w:spacing w:val="17"/>
          <w:sz w:val="28"/>
        </w:rPr>
        <w:t xml:space="preserve"> </w:t>
      </w:r>
      <w:r>
        <w:rPr>
          <w:sz w:val="28"/>
        </w:rPr>
        <w:t>схемы,</w:t>
      </w:r>
      <w:r>
        <w:rPr>
          <w:spacing w:val="17"/>
          <w:sz w:val="28"/>
        </w:rPr>
        <w:t xml:space="preserve"> </w:t>
      </w:r>
      <w:r>
        <w:rPr>
          <w:sz w:val="28"/>
        </w:rPr>
        <w:t>арифмети-</w:t>
      </w:r>
      <w:r>
        <w:rPr>
          <w:spacing w:val="-67"/>
          <w:sz w:val="28"/>
        </w:rPr>
        <w:t xml:space="preserve"> </w:t>
      </w:r>
      <w:r>
        <w:rPr>
          <w:sz w:val="28"/>
        </w:rPr>
        <w:t>ческой</w:t>
      </w:r>
      <w:r>
        <w:rPr>
          <w:spacing w:val="-2"/>
          <w:sz w:val="28"/>
        </w:rPr>
        <w:t xml:space="preserve"> </w:t>
      </w:r>
      <w:r>
        <w:rPr>
          <w:sz w:val="28"/>
        </w:rPr>
        <w:t>записи,</w:t>
      </w:r>
      <w:r>
        <w:rPr>
          <w:spacing w:val="-2"/>
          <w:sz w:val="28"/>
        </w:rPr>
        <w:t xml:space="preserve"> </w:t>
      </w:r>
      <w:r>
        <w:rPr>
          <w:sz w:val="28"/>
        </w:rPr>
        <w:t>текста</w:t>
      </w:r>
      <w:r>
        <w:rPr>
          <w:spacing w:val="-2"/>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5"/>
          <w:sz w:val="28"/>
        </w:rPr>
        <w:t xml:space="preserve"> </w:t>
      </w:r>
      <w:r>
        <w:rPr>
          <w:sz w:val="28"/>
        </w:rPr>
        <w:t>предложенной</w:t>
      </w:r>
      <w:r>
        <w:rPr>
          <w:spacing w:val="-1"/>
          <w:sz w:val="28"/>
        </w:rPr>
        <w:t xml:space="preserve"> </w:t>
      </w:r>
      <w:r>
        <w:rPr>
          <w:sz w:val="28"/>
        </w:rPr>
        <w:t>учебной</w:t>
      </w:r>
      <w:r>
        <w:rPr>
          <w:spacing w:val="-2"/>
          <w:sz w:val="28"/>
        </w:rPr>
        <w:t xml:space="preserve"> </w:t>
      </w:r>
      <w:r>
        <w:rPr>
          <w:sz w:val="28"/>
        </w:rPr>
        <w:t>проблемой.</w:t>
      </w:r>
    </w:p>
    <w:p w:rsidR="00BC1CA5" w:rsidRDefault="00BC1CA5">
      <w:pPr>
        <w:rPr>
          <w:sz w:val="28"/>
        </w:rPr>
        <w:sectPr w:rsidR="00BC1CA5">
          <w:pgSz w:w="11910" w:h="16840"/>
          <w:pgMar w:top="1040" w:right="62" w:bottom="1200" w:left="920" w:header="0" w:footer="923" w:gutter="0"/>
          <w:cols w:space="720"/>
        </w:sectPr>
      </w:pPr>
    </w:p>
    <w:p w:rsidR="00BC1CA5" w:rsidRDefault="0022664F">
      <w:pPr>
        <w:spacing w:before="67"/>
        <w:ind w:left="213"/>
        <w:jc w:val="both"/>
        <w:rPr>
          <w:i/>
          <w:sz w:val="28"/>
        </w:rPr>
      </w:pPr>
      <w:r>
        <w:rPr>
          <w:i/>
          <w:sz w:val="28"/>
        </w:rPr>
        <w:lastRenderedPageBreak/>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spacing w:before="2"/>
        <w:ind w:right="1070" w:firstLine="0"/>
        <w:rPr>
          <w:sz w:val="28"/>
        </w:rPr>
      </w:pPr>
      <w:r>
        <w:rPr>
          <w:sz w:val="28"/>
        </w:rPr>
        <w:t>проявлять способность ориентироваться в учебном материале разных разде-</w:t>
      </w:r>
      <w:r>
        <w:rPr>
          <w:spacing w:val="1"/>
          <w:sz w:val="28"/>
        </w:rPr>
        <w:t xml:space="preserve"> </w:t>
      </w:r>
      <w:r>
        <w:rPr>
          <w:sz w:val="28"/>
        </w:rPr>
        <w:t>лов</w:t>
      </w:r>
      <w:r>
        <w:rPr>
          <w:spacing w:val="-3"/>
          <w:sz w:val="28"/>
        </w:rPr>
        <w:t xml:space="preserve"> </w:t>
      </w:r>
      <w:r>
        <w:rPr>
          <w:sz w:val="28"/>
        </w:rPr>
        <w:t>курса математики;</w:t>
      </w:r>
    </w:p>
    <w:p w:rsidR="00BC1CA5" w:rsidRDefault="0022664F" w:rsidP="005772E5">
      <w:pPr>
        <w:pStyle w:val="a5"/>
        <w:numPr>
          <w:ilvl w:val="0"/>
          <w:numId w:val="35"/>
        </w:numPr>
        <w:tabs>
          <w:tab w:val="left" w:pos="377"/>
        </w:tabs>
        <w:ind w:right="1063" w:firstLine="0"/>
        <w:rPr>
          <w:sz w:val="28"/>
        </w:rPr>
      </w:pPr>
      <w:r>
        <w:rPr>
          <w:sz w:val="28"/>
        </w:rPr>
        <w:t>понимать и адекватно использовать математическую терминологию: разли-</w:t>
      </w:r>
      <w:r>
        <w:rPr>
          <w:spacing w:val="1"/>
          <w:sz w:val="28"/>
        </w:rPr>
        <w:t xml:space="preserve"> </w:t>
      </w:r>
      <w:r>
        <w:rPr>
          <w:sz w:val="28"/>
        </w:rPr>
        <w:t>чать, характеризовать, использовать для решения учебных и практических за-</w:t>
      </w:r>
      <w:r>
        <w:rPr>
          <w:spacing w:val="1"/>
          <w:sz w:val="28"/>
        </w:rPr>
        <w:t xml:space="preserve"> </w:t>
      </w:r>
      <w:r>
        <w:rPr>
          <w:sz w:val="28"/>
        </w:rPr>
        <w:t>дач;</w:t>
      </w:r>
    </w:p>
    <w:p w:rsidR="00BC1CA5" w:rsidRDefault="0022664F" w:rsidP="005772E5">
      <w:pPr>
        <w:pStyle w:val="a5"/>
        <w:numPr>
          <w:ilvl w:val="0"/>
          <w:numId w:val="35"/>
        </w:numPr>
        <w:tabs>
          <w:tab w:val="left" w:pos="377"/>
        </w:tabs>
        <w:spacing w:line="242" w:lineRule="auto"/>
        <w:ind w:right="1071" w:firstLine="0"/>
        <w:rPr>
          <w:sz w:val="28"/>
        </w:rPr>
      </w:pPr>
      <w:r>
        <w:rPr>
          <w:sz w:val="28"/>
        </w:rPr>
        <w:t>применять изученные методы познания (измерение, моделирование, перебор</w:t>
      </w:r>
      <w:r>
        <w:rPr>
          <w:spacing w:val="1"/>
          <w:sz w:val="28"/>
        </w:rPr>
        <w:t xml:space="preserve"> </w:t>
      </w:r>
      <w:r>
        <w:rPr>
          <w:sz w:val="28"/>
        </w:rPr>
        <w:t>вариантов)</w:t>
      </w:r>
    </w:p>
    <w:p w:rsidR="00BC1CA5" w:rsidRDefault="0022664F">
      <w:pPr>
        <w:spacing w:line="317"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0" w:firstLine="0"/>
        <w:rPr>
          <w:sz w:val="28"/>
        </w:rPr>
      </w:pPr>
      <w:r>
        <w:rPr>
          <w:sz w:val="28"/>
        </w:rPr>
        <w:t>находить и использовать для решения учебных задач текстовую, графическую</w:t>
      </w:r>
      <w:r>
        <w:rPr>
          <w:spacing w:val="-67"/>
          <w:sz w:val="28"/>
        </w:rPr>
        <w:t xml:space="preserve"> </w:t>
      </w:r>
      <w:r>
        <w:rPr>
          <w:sz w:val="28"/>
        </w:rPr>
        <w:t>информацию</w:t>
      </w:r>
      <w:r>
        <w:rPr>
          <w:spacing w:val="-2"/>
          <w:sz w:val="28"/>
        </w:rPr>
        <w:t xml:space="preserve"> </w:t>
      </w:r>
      <w:r>
        <w:rPr>
          <w:sz w:val="28"/>
        </w:rPr>
        <w:t>в</w:t>
      </w:r>
      <w:r>
        <w:rPr>
          <w:spacing w:val="-1"/>
          <w:sz w:val="28"/>
        </w:rPr>
        <w:t xml:space="preserve"> </w:t>
      </w:r>
      <w:r>
        <w:rPr>
          <w:sz w:val="28"/>
        </w:rPr>
        <w:t>разных</w:t>
      </w:r>
      <w:r>
        <w:rPr>
          <w:spacing w:val="-4"/>
          <w:sz w:val="28"/>
        </w:rPr>
        <w:t xml:space="preserve"> </w:t>
      </w:r>
      <w:r>
        <w:rPr>
          <w:sz w:val="28"/>
        </w:rPr>
        <w:t>источниках</w:t>
      </w:r>
      <w:r>
        <w:rPr>
          <w:spacing w:val="-2"/>
          <w:sz w:val="28"/>
        </w:rPr>
        <w:t xml:space="preserve"> </w:t>
      </w:r>
      <w:r>
        <w:rPr>
          <w:sz w:val="28"/>
        </w:rPr>
        <w:t>информационной</w:t>
      </w:r>
      <w:r>
        <w:rPr>
          <w:spacing w:val="-1"/>
          <w:sz w:val="28"/>
        </w:rPr>
        <w:t xml:space="preserve"> </w:t>
      </w:r>
      <w:r>
        <w:rPr>
          <w:sz w:val="28"/>
        </w:rPr>
        <w:t>среды;</w:t>
      </w:r>
    </w:p>
    <w:p w:rsidR="00BC1CA5" w:rsidRDefault="0022664F" w:rsidP="005772E5">
      <w:pPr>
        <w:pStyle w:val="a5"/>
        <w:numPr>
          <w:ilvl w:val="0"/>
          <w:numId w:val="35"/>
        </w:numPr>
        <w:tabs>
          <w:tab w:val="left" w:pos="377"/>
        </w:tabs>
        <w:ind w:right="1069" w:firstLine="0"/>
        <w:rPr>
          <w:sz w:val="28"/>
        </w:rPr>
      </w:pPr>
      <w:r>
        <w:rPr>
          <w:sz w:val="28"/>
        </w:rPr>
        <w:t>читать, интерпретировать графически представленную информацию (схему,</w:t>
      </w:r>
      <w:r>
        <w:rPr>
          <w:spacing w:val="1"/>
          <w:sz w:val="28"/>
        </w:rPr>
        <w:t xml:space="preserve"> </w:t>
      </w:r>
      <w:r>
        <w:rPr>
          <w:sz w:val="28"/>
        </w:rPr>
        <w:t>таблицу,</w:t>
      </w:r>
      <w:r>
        <w:rPr>
          <w:spacing w:val="-2"/>
          <w:sz w:val="28"/>
        </w:rPr>
        <w:t xml:space="preserve"> </w:t>
      </w:r>
      <w:r>
        <w:rPr>
          <w:sz w:val="28"/>
        </w:rPr>
        <w:t>диаграмму,</w:t>
      </w:r>
      <w:r>
        <w:rPr>
          <w:spacing w:val="-1"/>
          <w:sz w:val="28"/>
        </w:rPr>
        <w:t xml:space="preserve"> </w:t>
      </w:r>
      <w:r>
        <w:rPr>
          <w:sz w:val="28"/>
        </w:rPr>
        <w:t>другую</w:t>
      </w:r>
      <w:r>
        <w:rPr>
          <w:spacing w:val="1"/>
          <w:sz w:val="28"/>
        </w:rPr>
        <w:t xml:space="preserve"> </w:t>
      </w:r>
      <w:r>
        <w:rPr>
          <w:sz w:val="28"/>
        </w:rPr>
        <w:t>модель);</w:t>
      </w:r>
    </w:p>
    <w:p w:rsidR="00BC1CA5" w:rsidRDefault="0022664F" w:rsidP="005772E5">
      <w:pPr>
        <w:pStyle w:val="a5"/>
        <w:numPr>
          <w:ilvl w:val="0"/>
          <w:numId w:val="35"/>
        </w:numPr>
        <w:tabs>
          <w:tab w:val="left" w:pos="377"/>
        </w:tabs>
        <w:ind w:right="1064" w:firstLine="0"/>
        <w:rPr>
          <w:sz w:val="28"/>
        </w:rPr>
      </w:pPr>
      <w:r>
        <w:rPr>
          <w:sz w:val="28"/>
        </w:rPr>
        <w:t>представлять</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заданной</w:t>
      </w:r>
      <w:r>
        <w:rPr>
          <w:spacing w:val="1"/>
          <w:sz w:val="28"/>
        </w:rPr>
        <w:t xml:space="preserve"> </w:t>
      </w:r>
      <w:r>
        <w:rPr>
          <w:sz w:val="28"/>
        </w:rPr>
        <w:t>форме</w:t>
      </w:r>
      <w:r>
        <w:rPr>
          <w:spacing w:val="1"/>
          <w:sz w:val="28"/>
        </w:rPr>
        <w:t xml:space="preserve"> </w:t>
      </w:r>
      <w:r>
        <w:rPr>
          <w:sz w:val="28"/>
        </w:rPr>
        <w:t>(дополнять</w:t>
      </w:r>
      <w:r>
        <w:rPr>
          <w:spacing w:val="1"/>
          <w:sz w:val="28"/>
        </w:rPr>
        <w:t xml:space="preserve"> </w:t>
      </w:r>
      <w:r>
        <w:rPr>
          <w:sz w:val="28"/>
        </w:rPr>
        <w:t>таблицу,</w:t>
      </w:r>
      <w:r>
        <w:rPr>
          <w:spacing w:val="1"/>
          <w:sz w:val="28"/>
        </w:rPr>
        <w:t xml:space="preserve"> </w:t>
      </w:r>
      <w:r>
        <w:rPr>
          <w:sz w:val="28"/>
        </w:rPr>
        <w:t>текст),</w:t>
      </w:r>
      <w:r>
        <w:rPr>
          <w:spacing w:val="1"/>
          <w:sz w:val="28"/>
        </w:rPr>
        <w:t xml:space="preserve"> </w:t>
      </w:r>
      <w:r>
        <w:rPr>
          <w:sz w:val="28"/>
        </w:rPr>
        <w:t>формулировать утверждение по образцу, в соответствии с требованиями учеб-</w:t>
      </w:r>
      <w:r>
        <w:rPr>
          <w:spacing w:val="1"/>
          <w:sz w:val="28"/>
        </w:rPr>
        <w:t xml:space="preserve"> </w:t>
      </w:r>
      <w:r>
        <w:rPr>
          <w:sz w:val="28"/>
        </w:rPr>
        <w:t>ной</w:t>
      </w:r>
      <w:r>
        <w:rPr>
          <w:spacing w:val="-1"/>
          <w:sz w:val="28"/>
        </w:rPr>
        <w:t xml:space="preserve"> </w:t>
      </w:r>
      <w:r>
        <w:rPr>
          <w:sz w:val="28"/>
        </w:rPr>
        <w:t>задачи;</w:t>
      </w:r>
    </w:p>
    <w:p w:rsidR="00BC1CA5" w:rsidRDefault="0022664F" w:rsidP="005772E5">
      <w:pPr>
        <w:pStyle w:val="a5"/>
        <w:numPr>
          <w:ilvl w:val="0"/>
          <w:numId w:val="35"/>
        </w:numPr>
        <w:tabs>
          <w:tab w:val="left" w:pos="377"/>
        </w:tabs>
        <w:ind w:right="1067" w:firstLine="0"/>
        <w:rPr>
          <w:sz w:val="28"/>
        </w:rPr>
      </w:pPr>
      <w:r>
        <w:rPr>
          <w:sz w:val="28"/>
        </w:rPr>
        <w:t>принимать правила, безопасно использовать предлагаемые электронные сред-</w:t>
      </w:r>
      <w:r>
        <w:rPr>
          <w:spacing w:val="1"/>
          <w:sz w:val="28"/>
        </w:rPr>
        <w:t xml:space="preserve"> </w:t>
      </w:r>
      <w:r>
        <w:rPr>
          <w:sz w:val="28"/>
        </w:rPr>
        <w:t>ства</w:t>
      </w:r>
      <w:r>
        <w:rPr>
          <w:spacing w:val="-2"/>
          <w:sz w:val="28"/>
        </w:rPr>
        <w:t xml:space="preserve"> </w:t>
      </w:r>
      <w:r>
        <w:rPr>
          <w:sz w:val="28"/>
        </w:rPr>
        <w:t>и источники</w:t>
      </w:r>
      <w:r>
        <w:rPr>
          <w:spacing w:val="-2"/>
          <w:sz w:val="28"/>
        </w:rPr>
        <w:t xml:space="preserve"> </w:t>
      </w:r>
      <w:r>
        <w:rPr>
          <w:sz w:val="28"/>
        </w:rPr>
        <w:t>информации.</w:t>
      </w:r>
    </w:p>
    <w:p w:rsidR="00BC1CA5" w:rsidRDefault="0022664F">
      <w:pPr>
        <w:pStyle w:val="3"/>
        <w:spacing w:before="5"/>
      </w:pPr>
      <w:r>
        <w:t>Коммуникативные</w:t>
      </w:r>
      <w:r>
        <w:rPr>
          <w:spacing w:val="-8"/>
        </w:rPr>
        <w:t xml:space="preserve"> </w:t>
      </w:r>
      <w:r>
        <w:t>УУД:</w:t>
      </w:r>
    </w:p>
    <w:p w:rsidR="00BC1CA5" w:rsidRDefault="0022664F" w:rsidP="005772E5">
      <w:pPr>
        <w:pStyle w:val="a5"/>
        <w:numPr>
          <w:ilvl w:val="0"/>
          <w:numId w:val="35"/>
        </w:numPr>
        <w:tabs>
          <w:tab w:val="left" w:pos="377"/>
        </w:tabs>
        <w:spacing w:line="242" w:lineRule="auto"/>
        <w:ind w:right="1075" w:firstLine="0"/>
        <w:jc w:val="left"/>
        <w:rPr>
          <w:sz w:val="28"/>
        </w:rPr>
      </w:pPr>
      <w:r>
        <w:rPr>
          <w:sz w:val="28"/>
        </w:rPr>
        <w:t>конструировать</w:t>
      </w:r>
      <w:r>
        <w:rPr>
          <w:spacing w:val="53"/>
          <w:sz w:val="28"/>
        </w:rPr>
        <w:t xml:space="preserve"> </w:t>
      </w:r>
      <w:r>
        <w:rPr>
          <w:sz w:val="28"/>
        </w:rPr>
        <w:t>утверждения,</w:t>
      </w:r>
      <w:r>
        <w:rPr>
          <w:spacing w:val="52"/>
          <w:sz w:val="28"/>
        </w:rPr>
        <w:t xml:space="preserve"> </w:t>
      </w:r>
      <w:r>
        <w:rPr>
          <w:sz w:val="28"/>
        </w:rPr>
        <w:t>проверять</w:t>
      </w:r>
      <w:r>
        <w:rPr>
          <w:spacing w:val="54"/>
          <w:sz w:val="28"/>
        </w:rPr>
        <w:t xml:space="preserve"> </w:t>
      </w:r>
      <w:r>
        <w:rPr>
          <w:sz w:val="28"/>
        </w:rPr>
        <w:t>их</w:t>
      </w:r>
      <w:r>
        <w:rPr>
          <w:spacing w:val="54"/>
          <w:sz w:val="28"/>
        </w:rPr>
        <w:t xml:space="preserve"> </w:t>
      </w:r>
      <w:r>
        <w:rPr>
          <w:sz w:val="28"/>
        </w:rPr>
        <w:t>истинность;</w:t>
      </w:r>
      <w:r>
        <w:rPr>
          <w:spacing w:val="53"/>
          <w:sz w:val="28"/>
        </w:rPr>
        <w:t xml:space="preserve"> </w:t>
      </w:r>
      <w:r>
        <w:rPr>
          <w:sz w:val="28"/>
        </w:rPr>
        <w:t>строить</w:t>
      </w:r>
      <w:r>
        <w:rPr>
          <w:spacing w:val="54"/>
          <w:sz w:val="28"/>
        </w:rPr>
        <w:t xml:space="preserve"> </w:t>
      </w:r>
      <w:r>
        <w:rPr>
          <w:sz w:val="28"/>
        </w:rPr>
        <w:t>логическое</w:t>
      </w:r>
      <w:r>
        <w:rPr>
          <w:spacing w:val="-67"/>
          <w:sz w:val="28"/>
        </w:rPr>
        <w:t xml:space="preserve"> </w:t>
      </w:r>
      <w:r>
        <w:rPr>
          <w:sz w:val="28"/>
        </w:rPr>
        <w:t>рассуждение;</w:t>
      </w:r>
    </w:p>
    <w:p w:rsidR="00BC1CA5" w:rsidRDefault="0022664F" w:rsidP="005772E5">
      <w:pPr>
        <w:pStyle w:val="a5"/>
        <w:numPr>
          <w:ilvl w:val="0"/>
          <w:numId w:val="35"/>
        </w:numPr>
        <w:tabs>
          <w:tab w:val="left" w:pos="377"/>
        </w:tabs>
        <w:ind w:right="1063" w:firstLine="0"/>
        <w:jc w:val="left"/>
        <w:rPr>
          <w:sz w:val="28"/>
        </w:rPr>
      </w:pPr>
      <w:r>
        <w:rPr>
          <w:sz w:val="28"/>
        </w:rPr>
        <w:t>использовать</w:t>
      </w:r>
      <w:r>
        <w:rPr>
          <w:spacing w:val="28"/>
          <w:sz w:val="28"/>
        </w:rPr>
        <w:t xml:space="preserve"> </w:t>
      </w:r>
      <w:r>
        <w:rPr>
          <w:sz w:val="28"/>
        </w:rPr>
        <w:t>текст</w:t>
      </w:r>
      <w:r>
        <w:rPr>
          <w:spacing w:val="29"/>
          <w:sz w:val="28"/>
        </w:rPr>
        <w:t xml:space="preserve"> </w:t>
      </w:r>
      <w:r>
        <w:rPr>
          <w:sz w:val="28"/>
        </w:rPr>
        <w:t>задания</w:t>
      </w:r>
      <w:r>
        <w:rPr>
          <w:spacing w:val="30"/>
          <w:sz w:val="28"/>
        </w:rPr>
        <w:t xml:space="preserve"> </w:t>
      </w:r>
      <w:r>
        <w:rPr>
          <w:sz w:val="28"/>
        </w:rPr>
        <w:t>для</w:t>
      </w:r>
      <w:r>
        <w:rPr>
          <w:spacing w:val="27"/>
          <w:sz w:val="28"/>
        </w:rPr>
        <w:t xml:space="preserve"> </w:t>
      </w:r>
      <w:r>
        <w:rPr>
          <w:sz w:val="28"/>
        </w:rPr>
        <w:t>объяснения</w:t>
      </w:r>
      <w:r>
        <w:rPr>
          <w:spacing w:val="31"/>
          <w:sz w:val="28"/>
        </w:rPr>
        <w:t xml:space="preserve"> </w:t>
      </w:r>
      <w:r>
        <w:rPr>
          <w:sz w:val="28"/>
        </w:rPr>
        <w:t>способа</w:t>
      </w:r>
      <w:r>
        <w:rPr>
          <w:spacing w:val="29"/>
          <w:sz w:val="28"/>
        </w:rPr>
        <w:t xml:space="preserve"> </w:t>
      </w:r>
      <w:r>
        <w:rPr>
          <w:sz w:val="28"/>
        </w:rPr>
        <w:t>и</w:t>
      </w:r>
      <w:r>
        <w:rPr>
          <w:spacing w:val="30"/>
          <w:sz w:val="28"/>
        </w:rPr>
        <w:t xml:space="preserve"> </w:t>
      </w:r>
      <w:r>
        <w:rPr>
          <w:sz w:val="28"/>
        </w:rPr>
        <w:t>хода</w:t>
      </w:r>
      <w:r>
        <w:rPr>
          <w:spacing w:val="29"/>
          <w:sz w:val="28"/>
        </w:rPr>
        <w:t xml:space="preserve"> </w:t>
      </w:r>
      <w:r>
        <w:rPr>
          <w:sz w:val="28"/>
        </w:rPr>
        <w:t>решения</w:t>
      </w:r>
      <w:r>
        <w:rPr>
          <w:spacing w:val="30"/>
          <w:sz w:val="28"/>
        </w:rPr>
        <w:t xml:space="preserve"> </w:t>
      </w:r>
      <w:r>
        <w:rPr>
          <w:sz w:val="28"/>
        </w:rPr>
        <w:t>матема-</w:t>
      </w:r>
      <w:r>
        <w:rPr>
          <w:spacing w:val="-67"/>
          <w:sz w:val="28"/>
        </w:rPr>
        <w:t xml:space="preserve"> </w:t>
      </w:r>
      <w:r>
        <w:rPr>
          <w:sz w:val="28"/>
        </w:rPr>
        <w:t>тической</w:t>
      </w:r>
      <w:r>
        <w:rPr>
          <w:spacing w:val="-1"/>
          <w:sz w:val="28"/>
        </w:rPr>
        <w:t xml:space="preserve"> </w:t>
      </w:r>
      <w:r>
        <w:rPr>
          <w:sz w:val="28"/>
        </w:rPr>
        <w:t>задачи;</w:t>
      </w:r>
      <w:r>
        <w:rPr>
          <w:spacing w:val="1"/>
          <w:sz w:val="28"/>
        </w:rPr>
        <w:t xml:space="preserve"> </w:t>
      </w:r>
      <w:r>
        <w:rPr>
          <w:sz w:val="28"/>
        </w:rPr>
        <w:t>формулировать</w:t>
      </w:r>
      <w:r>
        <w:rPr>
          <w:spacing w:val="-5"/>
          <w:sz w:val="28"/>
        </w:rPr>
        <w:t xml:space="preserve"> </w:t>
      </w:r>
      <w:r>
        <w:rPr>
          <w:sz w:val="28"/>
        </w:rPr>
        <w:t>ответ;</w:t>
      </w:r>
    </w:p>
    <w:p w:rsidR="00BC1CA5" w:rsidRDefault="0022664F" w:rsidP="005772E5">
      <w:pPr>
        <w:pStyle w:val="a5"/>
        <w:numPr>
          <w:ilvl w:val="0"/>
          <w:numId w:val="35"/>
        </w:numPr>
        <w:tabs>
          <w:tab w:val="left" w:pos="377"/>
        </w:tabs>
        <w:spacing w:line="321" w:lineRule="exact"/>
        <w:ind w:left="376"/>
        <w:jc w:val="left"/>
        <w:rPr>
          <w:sz w:val="28"/>
        </w:rPr>
      </w:pPr>
      <w:r>
        <w:rPr>
          <w:sz w:val="28"/>
        </w:rPr>
        <w:t>комментировать</w:t>
      </w:r>
      <w:r>
        <w:rPr>
          <w:spacing w:val="-5"/>
          <w:sz w:val="28"/>
        </w:rPr>
        <w:t xml:space="preserve"> </w:t>
      </w:r>
      <w:r>
        <w:rPr>
          <w:sz w:val="28"/>
        </w:rPr>
        <w:t>процесс</w:t>
      </w:r>
      <w:r>
        <w:rPr>
          <w:spacing w:val="-3"/>
          <w:sz w:val="28"/>
        </w:rPr>
        <w:t xml:space="preserve"> </w:t>
      </w:r>
      <w:r>
        <w:rPr>
          <w:sz w:val="28"/>
        </w:rPr>
        <w:t>вычисления,</w:t>
      </w:r>
      <w:r>
        <w:rPr>
          <w:spacing w:val="-6"/>
          <w:sz w:val="28"/>
        </w:rPr>
        <w:t xml:space="preserve"> </w:t>
      </w:r>
      <w:r>
        <w:rPr>
          <w:sz w:val="28"/>
        </w:rPr>
        <w:t>построения,</w:t>
      </w:r>
      <w:r>
        <w:rPr>
          <w:spacing w:val="-6"/>
          <w:sz w:val="28"/>
        </w:rPr>
        <w:t xml:space="preserve"> </w:t>
      </w:r>
      <w:r>
        <w:rPr>
          <w:sz w:val="28"/>
        </w:rPr>
        <w:t>решения;</w:t>
      </w:r>
    </w:p>
    <w:p w:rsidR="00BC1CA5" w:rsidRDefault="0022664F" w:rsidP="005772E5">
      <w:pPr>
        <w:pStyle w:val="a5"/>
        <w:numPr>
          <w:ilvl w:val="0"/>
          <w:numId w:val="35"/>
        </w:numPr>
        <w:tabs>
          <w:tab w:val="left" w:pos="377"/>
        </w:tabs>
        <w:ind w:left="376"/>
        <w:jc w:val="left"/>
        <w:rPr>
          <w:sz w:val="28"/>
        </w:rPr>
      </w:pPr>
      <w:r>
        <w:rPr>
          <w:sz w:val="28"/>
        </w:rPr>
        <w:t>объяснять</w:t>
      </w:r>
      <w:r>
        <w:rPr>
          <w:spacing w:val="-7"/>
          <w:sz w:val="28"/>
        </w:rPr>
        <w:t xml:space="preserve"> </w:t>
      </w:r>
      <w:r>
        <w:rPr>
          <w:sz w:val="28"/>
        </w:rPr>
        <w:t>полученный</w:t>
      </w:r>
      <w:r>
        <w:rPr>
          <w:spacing w:val="-2"/>
          <w:sz w:val="28"/>
        </w:rPr>
        <w:t xml:space="preserve"> </w:t>
      </w:r>
      <w:r>
        <w:rPr>
          <w:sz w:val="28"/>
        </w:rPr>
        <w:t>ответ</w:t>
      </w:r>
      <w:r>
        <w:rPr>
          <w:spacing w:val="-4"/>
          <w:sz w:val="28"/>
        </w:rPr>
        <w:t xml:space="preserve"> </w:t>
      </w:r>
      <w:r>
        <w:rPr>
          <w:sz w:val="28"/>
        </w:rPr>
        <w:t>с</w:t>
      </w:r>
      <w:r>
        <w:rPr>
          <w:spacing w:val="-5"/>
          <w:sz w:val="28"/>
        </w:rPr>
        <w:t xml:space="preserve"> </w:t>
      </w:r>
      <w:r>
        <w:rPr>
          <w:sz w:val="28"/>
        </w:rPr>
        <w:t>использованием</w:t>
      </w:r>
      <w:r>
        <w:rPr>
          <w:spacing w:val="-6"/>
          <w:sz w:val="28"/>
        </w:rPr>
        <w:t xml:space="preserve"> </w:t>
      </w:r>
      <w:r>
        <w:rPr>
          <w:sz w:val="28"/>
        </w:rPr>
        <w:t>изученной</w:t>
      </w:r>
      <w:r>
        <w:rPr>
          <w:spacing w:val="-5"/>
          <w:sz w:val="28"/>
        </w:rPr>
        <w:t xml:space="preserve"> </w:t>
      </w:r>
      <w:r>
        <w:rPr>
          <w:sz w:val="28"/>
        </w:rPr>
        <w:t>терминологии;</w:t>
      </w:r>
    </w:p>
    <w:p w:rsidR="00BC1CA5" w:rsidRDefault="0022664F" w:rsidP="005772E5">
      <w:pPr>
        <w:pStyle w:val="a5"/>
        <w:numPr>
          <w:ilvl w:val="0"/>
          <w:numId w:val="35"/>
        </w:numPr>
        <w:tabs>
          <w:tab w:val="left" w:pos="377"/>
        </w:tabs>
        <w:ind w:right="1067" w:firstLine="0"/>
        <w:rPr>
          <w:sz w:val="28"/>
        </w:rPr>
      </w:pPr>
      <w:r>
        <w:rPr>
          <w:sz w:val="28"/>
        </w:rPr>
        <w:t>в процессе диалогов по обсуждению изученного материала - задавать вопро-</w:t>
      </w:r>
      <w:r>
        <w:rPr>
          <w:spacing w:val="1"/>
          <w:sz w:val="28"/>
        </w:rPr>
        <w:t xml:space="preserve"> </w:t>
      </w:r>
      <w:r>
        <w:rPr>
          <w:sz w:val="28"/>
        </w:rPr>
        <w:t>сы, высказывать суждения, оценивать выступления участников, приводить до-</w:t>
      </w:r>
      <w:r>
        <w:rPr>
          <w:spacing w:val="1"/>
          <w:sz w:val="28"/>
        </w:rPr>
        <w:t xml:space="preserve"> </w:t>
      </w:r>
      <w:r>
        <w:rPr>
          <w:sz w:val="28"/>
        </w:rPr>
        <w:t>казательства</w:t>
      </w:r>
      <w:r>
        <w:rPr>
          <w:spacing w:val="-1"/>
          <w:sz w:val="28"/>
        </w:rPr>
        <w:t xml:space="preserve"> </w:t>
      </w:r>
      <w:r>
        <w:rPr>
          <w:sz w:val="28"/>
        </w:rPr>
        <w:t>своей</w:t>
      </w:r>
      <w:r>
        <w:rPr>
          <w:spacing w:val="-2"/>
          <w:sz w:val="28"/>
        </w:rPr>
        <w:t xml:space="preserve"> </w:t>
      </w:r>
      <w:r>
        <w:rPr>
          <w:sz w:val="28"/>
        </w:rPr>
        <w:t>правоты,</w:t>
      </w:r>
      <w:r>
        <w:rPr>
          <w:spacing w:val="-1"/>
          <w:sz w:val="28"/>
        </w:rPr>
        <w:t xml:space="preserve"> </w:t>
      </w:r>
      <w:r>
        <w:rPr>
          <w:sz w:val="28"/>
        </w:rPr>
        <w:t>проявлять</w:t>
      </w:r>
      <w:r>
        <w:rPr>
          <w:spacing w:val="-2"/>
          <w:sz w:val="28"/>
        </w:rPr>
        <w:t xml:space="preserve"> </w:t>
      </w:r>
      <w:r>
        <w:rPr>
          <w:sz w:val="28"/>
        </w:rPr>
        <w:t>этику</w:t>
      </w:r>
      <w:r>
        <w:rPr>
          <w:spacing w:val="-3"/>
          <w:sz w:val="28"/>
        </w:rPr>
        <w:t xml:space="preserve"> </w:t>
      </w:r>
      <w:r>
        <w:rPr>
          <w:sz w:val="28"/>
        </w:rPr>
        <w:t>общения;</w:t>
      </w:r>
    </w:p>
    <w:p w:rsidR="00BC1CA5" w:rsidRDefault="0022664F" w:rsidP="005772E5">
      <w:pPr>
        <w:pStyle w:val="a5"/>
        <w:numPr>
          <w:ilvl w:val="0"/>
          <w:numId w:val="35"/>
        </w:numPr>
        <w:tabs>
          <w:tab w:val="left" w:pos="377"/>
        </w:tabs>
        <w:ind w:right="1069" w:firstLine="0"/>
        <w:rPr>
          <w:sz w:val="28"/>
        </w:rPr>
      </w:pPr>
      <w:r>
        <w:rPr>
          <w:sz w:val="28"/>
        </w:rPr>
        <w:t>создавать в соответствии с учебной задачей тексты разного вида - описание</w:t>
      </w:r>
      <w:r>
        <w:rPr>
          <w:spacing w:val="1"/>
          <w:sz w:val="28"/>
        </w:rPr>
        <w:t xml:space="preserve"> </w:t>
      </w:r>
      <w:r>
        <w:rPr>
          <w:sz w:val="28"/>
        </w:rPr>
        <w:t>(например, геометрической фигуры), рассуждение (к примеру, при решении за-</w:t>
      </w:r>
      <w:r>
        <w:rPr>
          <w:spacing w:val="1"/>
          <w:sz w:val="28"/>
        </w:rPr>
        <w:t xml:space="preserve"> </w:t>
      </w:r>
      <w:r>
        <w:rPr>
          <w:sz w:val="28"/>
        </w:rPr>
        <w:t>дачи),</w:t>
      </w:r>
      <w:r>
        <w:rPr>
          <w:spacing w:val="-2"/>
          <w:sz w:val="28"/>
        </w:rPr>
        <w:t xml:space="preserve"> </w:t>
      </w:r>
      <w:r>
        <w:rPr>
          <w:sz w:val="28"/>
        </w:rPr>
        <w:t>инструкция (например,</w:t>
      </w:r>
      <w:r>
        <w:rPr>
          <w:spacing w:val="-1"/>
          <w:sz w:val="28"/>
        </w:rPr>
        <w:t xml:space="preserve"> </w:t>
      </w:r>
      <w:r>
        <w:rPr>
          <w:sz w:val="28"/>
        </w:rPr>
        <w:t>измерение</w:t>
      </w:r>
      <w:r>
        <w:rPr>
          <w:spacing w:val="-1"/>
          <w:sz w:val="28"/>
        </w:rPr>
        <w:t xml:space="preserve"> </w:t>
      </w:r>
      <w:r>
        <w:rPr>
          <w:sz w:val="28"/>
        </w:rPr>
        <w:t>длины</w:t>
      </w:r>
      <w:r>
        <w:rPr>
          <w:spacing w:val="-3"/>
          <w:sz w:val="28"/>
        </w:rPr>
        <w:t xml:space="preserve"> </w:t>
      </w:r>
      <w:r>
        <w:rPr>
          <w:sz w:val="28"/>
        </w:rPr>
        <w:t>отрезка);</w:t>
      </w:r>
    </w:p>
    <w:p w:rsidR="00BC1CA5" w:rsidRDefault="0022664F" w:rsidP="005772E5">
      <w:pPr>
        <w:pStyle w:val="a5"/>
        <w:numPr>
          <w:ilvl w:val="0"/>
          <w:numId w:val="35"/>
        </w:numPr>
        <w:tabs>
          <w:tab w:val="left" w:pos="377"/>
        </w:tabs>
        <w:ind w:right="1070" w:firstLine="0"/>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алгоритмах:</w:t>
      </w:r>
      <w:r>
        <w:rPr>
          <w:spacing w:val="1"/>
          <w:sz w:val="28"/>
        </w:rPr>
        <w:t xml:space="preserve"> </w:t>
      </w:r>
      <w:r>
        <w:rPr>
          <w:sz w:val="28"/>
        </w:rPr>
        <w:t>воспроизводить,</w:t>
      </w:r>
      <w:r>
        <w:rPr>
          <w:spacing w:val="1"/>
          <w:sz w:val="28"/>
        </w:rPr>
        <w:t xml:space="preserve"> </w:t>
      </w:r>
      <w:r>
        <w:rPr>
          <w:sz w:val="28"/>
        </w:rPr>
        <w:t>дополнять,</w:t>
      </w:r>
      <w:r>
        <w:rPr>
          <w:spacing w:val="1"/>
          <w:sz w:val="28"/>
        </w:rPr>
        <w:t xml:space="preserve"> </w:t>
      </w:r>
      <w:r>
        <w:rPr>
          <w:sz w:val="28"/>
        </w:rPr>
        <w:t>исправлять</w:t>
      </w:r>
      <w:r>
        <w:rPr>
          <w:spacing w:val="1"/>
          <w:sz w:val="28"/>
        </w:rPr>
        <w:t xml:space="preserve"> </w:t>
      </w:r>
      <w:r>
        <w:rPr>
          <w:sz w:val="28"/>
        </w:rPr>
        <w:t>де-</w:t>
      </w:r>
      <w:r>
        <w:rPr>
          <w:spacing w:val="-67"/>
          <w:sz w:val="28"/>
        </w:rPr>
        <w:t xml:space="preserve"> </w:t>
      </w:r>
      <w:r>
        <w:rPr>
          <w:sz w:val="28"/>
        </w:rPr>
        <w:t>формированные; составлять</w:t>
      </w:r>
      <w:r>
        <w:rPr>
          <w:spacing w:val="-2"/>
          <w:sz w:val="28"/>
        </w:rPr>
        <w:t xml:space="preserve"> </w:t>
      </w:r>
      <w:r>
        <w:rPr>
          <w:sz w:val="28"/>
        </w:rPr>
        <w:t>по</w:t>
      </w:r>
      <w:r>
        <w:rPr>
          <w:spacing w:val="1"/>
          <w:sz w:val="28"/>
        </w:rPr>
        <w:t xml:space="preserve"> </w:t>
      </w:r>
      <w:r>
        <w:rPr>
          <w:sz w:val="28"/>
        </w:rPr>
        <w:t>аналогии;</w:t>
      </w:r>
    </w:p>
    <w:p w:rsidR="00BC1CA5" w:rsidRDefault="0022664F" w:rsidP="005772E5">
      <w:pPr>
        <w:pStyle w:val="a5"/>
        <w:numPr>
          <w:ilvl w:val="0"/>
          <w:numId w:val="35"/>
        </w:numPr>
        <w:tabs>
          <w:tab w:val="left" w:pos="377"/>
        </w:tabs>
        <w:ind w:left="376"/>
        <w:rPr>
          <w:sz w:val="28"/>
        </w:rPr>
      </w:pPr>
      <w:r>
        <w:rPr>
          <w:sz w:val="28"/>
        </w:rPr>
        <w:t>самостоятельно</w:t>
      </w:r>
      <w:r>
        <w:rPr>
          <w:spacing w:val="-5"/>
          <w:sz w:val="28"/>
        </w:rPr>
        <w:t xml:space="preserve"> </w:t>
      </w:r>
      <w:r>
        <w:rPr>
          <w:sz w:val="28"/>
        </w:rPr>
        <w:t>составлять</w:t>
      </w:r>
      <w:r>
        <w:rPr>
          <w:spacing w:val="-3"/>
          <w:sz w:val="28"/>
        </w:rPr>
        <w:t xml:space="preserve"> </w:t>
      </w:r>
      <w:r>
        <w:rPr>
          <w:sz w:val="28"/>
        </w:rPr>
        <w:t>тексты</w:t>
      </w:r>
      <w:r>
        <w:rPr>
          <w:spacing w:val="-2"/>
          <w:sz w:val="28"/>
        </w:rPr>
        <w:t xml:space="preserve"> </w:t>
      </w:r>
      <w:r>
        <w:rPr>
          <w:sz w:val="28"/>
        </w:rPr>
        <w:t>заданий,</w:t>
      </w:r>
      <w:r>
        <w:rPr>
          <w:spacing w:val="-2"/>
          <w:sz w:val="28"/>
        </w:rPr>
        <w:t xml:space="preserve"> </w:t>
      </w:r>
      <w:r>
        <w:rPr>
          <w:sz w:val="28"/>
        </w:rPr>
        <w:t>аналогичные</w:t>
      </w:r>
      <w:r>
        <w:rPr>
          <w:spacing w:val="-1"/>
          <w:sz w:val="28"/>
        </w:rPr>
        <w:t xml:space="preserve"> </w:t>
      </w:r>
      <w:r>
        <w:rPr>
          <w:sz w:val="28"/>
        </w:rPr>
        <w:t>типовым</w:t>
      </w:r>
      <w:r>
        <w:rPr>
          <w:spacing w:val="-5"/>
          <w:sz w:val="28"/>
        </w:rPr>
        <w:t xml:space="preserve"> </w:t>
      </w:r>
      <w:r>
        <w:rPr>
          <w:sz w:val="28"/>
        </w:rPr>
        <w:t>изученным.</w:t>
      </w:r>
    </w:p>
    <w:p w:rsidR="00BC1CA5" w:rsidRDefault="0022664F">
      <w:pPr>
        <w:pStyle w:val="3"/>
        <w:spacing w:before="0"/>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 w:val="left" w:pos="2086"/>
          <w:tab w:val="left" w:pos="2999"/>
          <w:tab w:val="left" w:pos="4773"/>
          <w:tab w:val="left" w:pos="5909"/>
          <w:tab w:val="left" w:pos="7459"/>
        </w:tabs>
        <w:ind w:right="1066" w:firstLine="0"/>
        <w:jc w:val="left"/>
        <w:rPr>
          <w:sz w:val="28"/>
        </w:rPr>
      </w:pPr>
      <w:r>
        <w:rPr>
          <w:sz w:val="28"/>
        </w:rPr>
        <w:t>планировать</w:t>
      </w:r>
      <w:r>
        <w:rPr>
          <w:sz w:val="28"/>
        </w:rPr>
        <w:tab/>
        <w:t>этапы</w:t>
      </w:r>
      <w:r>
        <w:rPr>
          <w:sz w:val="28"/>
        </w:rPr>
        <w:tab/>
        <w:t>предстоящей</w:t>
      </w:r>
      <w:r>
        <w:rPr>
          <w:sz w:val="28"/>
        </w:rPr>
        <w:tab/>
        <w:t>работы,</w:t>
      </w:r>
      <w:r>
        <w:rPr>
          <w:sz w:val="28"/>
        </w:rPr>
        <w:tab/>
        <w:t>определять</w:t>
      </w:r>
      <w:r>
        <w:rPr>
          <w:sz w:val="28"/>
        </w:rPr>
        <w:tab/>
        <w:t>последовательность</w:t>
      </w:r>
      <w:r>
        <w:rPr>
          <w:spacing w:val="-67"/>
          <w:sz w:val="28"/>
        </w:rPr>
        <w:t xml:space="preserve"> </w:t>
      </w:r>
      <w:r>
        <w:rPr>
          <w:sz w:val="28"/>
        </w:rPr>
        <w:t>учебных действий;</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выполнять</w:t>
      </w:r>
      <w:r>
        <w:rPr>
          <w:spacing w:val="17"/>
          <w:sz w:val="28"/>
        </w:rPr>
        <w:t xml:space="preserve"> </w:t>
      </w:r>
      <w:r>
        <w:rPr>
          <w:sz w:val="28"/>
        </w:rPr>
        <w:t>правила</w:t>
      </w:r>
      <w:r>
        <w:rPr>
          <w:spacing w:val="20"/>
          <w:sz w:val="28"/>
        </w:rPr>
        <w:t xml:space="preserve"> </w:t>
      </w:r>
      <w:r>
        <w:rPr>
          <w:sz w:val="28"/>
        </w:rPr>
        <w:t>безопасного</w:t>
      </w:r>
      <w:r>
        <w:rPr>
          <w:spacing w:val="20"/>
          <w:sz w:val="28"/>
        </w:rPr>
        <w:t xml:space="preserve"> </w:t>
      </w:r>
      <w:r>
        <w:rPr>
          <w:sz w:val="28"/>
        </w:rPr>
        <w:t>использования</w:t>
      </w:r>
      <w:r>
        <w:rPr>
          <w:spacing w:val="20"/>
          <w:sz w:val="28"/>
        </w:rPr>
        <w:t xml:space="preserve"> </w:t>
      </w:r>
      <w:r>
        <w:rPr>
          <w:sz w:val="28"/>
        </w:rPr>
        <w:t>электронных</w:t>
      </w:r>
      <w:r>
        <w:rPr>
          <w:spacing w:val="22"/>
          <w:sz w:val="28"/>
        </w:rPr>
        <w:t xml:space="preserve"> </w:t>
      </w:r>
      <w:r>
        <w:rPr>
          <w:sz w:val="28"/>
        </w:rPr>
        <w:t>средств,</w:t>
      </w:r>
      <w:r>
        <w:rPr>
          <w:spacing w:val="18"/>
          <w:sz w:val="28"/>
        </w:rPr>
        <w:t xml:space="preserve"> </w:t>
      </w:r>
      <w:r>
        <w:rPr>
          <w:sz w:val="28"/>
        </w:rPr>
        <w:t>предла-</w:t>
      </w:r>
      <w:r>
        <w:rPr>
          <w:spacing w:val="-67"/>
          <w:sz w:val="28"/>
        </w:rPr>
        <w:t xml:space="preserve"> </w:t>
      </w:r>
      <w:r>
        <w:rPr>
          <w:sz w:val="28"/>
        </w:rPr>
        <w:t>гаемых в</w:t>
      </w:r>
      <w:r>
        <w:rPr>
          <w:spacing w:val="-1"/>
          <w:sz w:val="28"/>
        </w:rPr>
        <w:t xml:space="preserve"> </w:t>
      </w:r>
      <w:r>
        <w:rPr>
          <w:sz w:val="28"/>
        </w:rPr>
        <w:t>процессе обучения.</w:t>
      </w:r>
    </w:p>
    <w:p w:rsidR="00BC1CA5" w:rsidRDefault="0022664F">
      <w:pPr>
        <w:spacing w:line="317" w:lineRule="exact"/>
        <w:ind w:left="213"/>
        <w:rPr>
          <w:i/>
          <w:sz w:val="28"/>
        </w:rPr>
      </w:pPr>
      <w:r>
        <w:rPr>
          <w:i/>
          <w:sz w:val="28"/>
        </w:rPr>
        <w:t>Самоконтроль:</w:t>
      </w:r>
    </w:p>
    <w:p w:rsidR="00BC1CA5" w:rsidRDefault="0022664F" w:rsidP="005772E5">
      <w:pPr>
        <w:pStyle w:val="a5"/>
        <w:numPr>
          <w:ilvl w:val="0"/>
          <w:numId w:val="35"/>
        </w:numPr>
        <w:tabs>
          <w:tab w:val="left" w:pos="377"/>
        </w:tabs>
        <w:ind w:right="1069" w:firstLine="0"/>
        <w:jc w:val="left"/>
        <w:rPr>
          <w:sz w:val="28"/>
        </w:rPr>
      </w:pPr>
      <w:r>
        <w:rPr>
          <w:sz w:val="28"/>
        </w:rPr>
        <w:t>осуществлять контроль процесса и результата своей деятельности; объективно</w:t>
      </w:r>
      <w:r>
        <w:rPr>
          <w:spacing w:val="-67"/>
          <w:sz w:val="28"/>
        </w:rPr>
        <w:t xml:space="preserve"> </w:t>
      </w:r>
      <w:r>
        <w:rPr>
          <w:sz w:val="28"/>
        </w:rPr>
        <w:t>оценивать</w:t>
      </w:r>
      <w:r>
        <w:rPr>
          <w:spacing w:val="-3"/>
          <w:sz w:val="28"/>
        </w:rPr>
        <w:t xml:space="preserve"> </w:t>
      </w:r>
      <w:r>
        <w:rPr>
          <w:sz w:val="28"/>
        </w:rPr>
        <w:t>их;</w:t>
      </w:r>
    </w:p>
    <w:p w:rsidR="00BC1CA5" w:rsidRDefault="0022664F" w:rsidP="005772E5">
      <w:pPr>
        <w:pStyle w:val="a5"/>
        <w:numPr>
          <w:ilvl w:val="0"/>
          <w:numId w:val="35"/>
        </w:numPr>
        <w:tabs>
          <w:tab w:val="left" w:pos="377"/>
        </w:tabs>
        <w:spacing w:line="321" w:lineRule="exact"/>
        <w:ind w:left="376"/>
        <w:jc w:val="left"/>
        <w:rPr>
          <w:sz w:val="28"/>
        </w:rPr>
      </w:pPr>
      <w:r>
        <w:rPr>
          <w:sz w:val="28"/>
        </w:rPr>
        <w:t>выбирать</w:t>
      </w:r>
      <w:r>
        <w:rPr>
          <w:spacing w:val="-3"/>
          <w:sz w:val="28"/>
        </w:rPr>
        <w:t xml:space="preserve"> </w:t>
      </w:r>
      <w:r>
        <w:rPr>
          <w:sz w:val="28"/>
        </w:rPr>
        <w:t>и</w:t>
      </w:r>
      <w:r>
        <w:rPr>
          <w:spacing w:val="-1"/>
          <w:sz w:val="28"/>
        </w:rPr>
        <w:t xml:space="preserve"> </w:t>
      </w:r>
      <w:r>
        <w:rPr>
          <w:sz w:val="28"/>
        </w:rPr>
        <w:t>при</w:t>
      </w:r>
      <w:r>
        <w:rPr>
          <w:spacing w:val="-5"/>
          <w:sz w:val="28"/>
        </w:rPr>
        <w:t xml:space="preserve"> </w:t>
      </w:r>
      <w:r>
        <w:rPr>
          <w:sz w:val="28"/>
        </w:rPr>
        <w:t>необходимости</w:t>
      </w:r>
      <w:r>
        <w:rPr>
          <w:spacing w:val="-3"/>
          <w:sz w:val="28"/>
        </w:rPr>
        <w:t xml:space="preserve"> </w:t>
      </w:r>
      <w:r>
        <w:rPr>
          <w:sz w:val="28"/>
        </w:rPr>
        <w:t>корректировать</w:t>
      </w:r>
      <w:r>
        <w:rPr>
          <w:spacing w:val="-2"/>
          <w:sz w:val="28"/>
        </w:rPr>
        <w:t xml:space="preserve"> </w:t>
      </w:r>
      <w:r>
        <w:rPr>
          <w:sz w:val="28"/>
        </w:rPr>
        <w:t>способы</w:t>
      </w:r>
      <w:r>
        <w:rPr>
          <w:spacing w:val="-5"/>
          <w:sz w:val="28"/>
        </w:rPr>
        <w:t xml:space="preserve"> </w:t>
      </w:r>
      <w:r>
        <w:rPr>
          <w:sz w:val="28"/>
        </w:rPr>
        <w:t>действий;</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2" w:firstLine="0"/>
        <w:jc w:val="left"/>
        <w:rPr>
          <w:sz w:val="28"/>
        </w:rPr>
      </w:pPr>
      <w:r>
        <w:rPr>
          <w:sz w:val="28"/>
        </w:rPr>
        <w:lastRenderedPageBreak/>
        <w:t>находить</w:t>
      </w:r>
      <w:r>
        <w:rPr>
          <w:spacing w:val="15"/>
          <w:sz w:val="28"/>
        </w:rPr>
        <w:t xml:space="preserve"> </w:t>
      </w:r>
      <w:r>
        <w:rPr>
          <w:sz w:val="28"/>
        </w:rPr>
        <w:t>ошибки</w:t>
      </w:r>
      <w:r>
        <w:rPr>
          <w:spacing w:val="16"/>
          <w:sz w:val="28"/>
        </w:rPr>
        <w:t xml:space="preserve"> </w:t>
      </w:r>
      <w:r>
        <w:rPr>
          <w:sz w:val="28"/>
        </w:rPr>
        <w:t>в</w:t>
      </w:r>
      <w:r>
        <w:rPr>
          <w:spacing w:val="19"/>
          <w:sz w:val="28"/>
        </w:rPr>
        <w:t xml:space="preserve"> </w:t>
      </w:r>
      <w:r>
        <w:rPr>
          <w:sz w:val="28"/>
        </w:rPr>
        <w:t>своей</w:t>
      </w:r>
      <w:r>
        <w:rPr>
          <w:spacing w:val="16"/>
          <w:sz w:val="28"/>
        </w:rPr>
        <w:t xml:space="preserve"> </w:t>
      </w:r>
      <w:r>
        <w:rPr>
          <w:sz w:val="28"/>
        </w:rPr>
        <w:t>работе,</w:t>
      </w:r>
      <w:r>
        <w:rPr>
          <w:spacing w:val="19"/>
          <w:sz w:val="28"/>
        </w:rPr>
        <w:t xml:space="preserve"> </w:t>
      </w:r>
      <w:r>
        <w:rPr>
          <w:sz w:val="28"/>
        </w:rPr>
        <w:t>устанавливать</w:t>
      </w:r>
      <w:r>
        <w:rPr>
          <w:spacing w:val="15"/>
          <w:sz w:val="28"/>
        </w:rPr>
        <w:t xml:space="preserve"> </w:t>
      </w:r>
      <w:r>
        <w:rPr>
          <w:sz w:val="28"/>
        </w:rPr>
        <w:t>их</w:t>
      </w:r>
      <w:r>
        <w:rPr>
          <w:spacing w:val="17"/>
          <w:sz w:val="28"/>
        </w:rPr>
        <w:t xml:space="preserve"> </w:t>
      </w:r>
      <w:r>
        <w:rPr>
          <w:sz w:val="28"/>
        </w:rPr>
        <w:t>причины,</w:t>
      </w:r>
      <w:r>
        <w:rPr>
          <w:spacing w:val="19"/>
          <w:sz w:val="28"/>
        </w:rPr>
        <w:t xml:space="preserve"> </w:t>
      </w:r>
      <w:r>
        <w:rPr>
          <w:sz w:val="28"/>
        </w:rPr>
        <w:t>вести</w:t>
      </w:r>
      <w:r>
        <w:rPr>
          <w:spacing w:val="18"/>
          <w:sz w:val="28"/>
        </w:rPr>
        <w:t xml:space="preserve"> </w:t>
      </w:r>
      <w:r>
        <w:rPr>
          <w:sz w:val="28"/>
        </w:rPr>
        <w:t>поиск</w:t>
      </w:r>
      <w:r>
        <w:rPr>
          <w:spacing w:val="18"/>
          <w:sz w:val="28"/>
        </w:rPr>
        <w:t xml:space="preserve"> </w:t>
      </w:r>
      <w:r>
        <w:rPr>
          <w:sz w:val="28"/>
        </w:rPr>
        <w:t>пу-</w:t>
      </w:r>
      <w:r>
        <w:rPr>
          <w:spacing w:val="-67"/>
          <w:sz w:val="28"/>
        </w:rPr>
        <w:t xml:space="preserve"> </w:t>
      </w:r>
      <w:r>
        <w:rPr>
          <w:sz w:val="28"/>
        </w:rPr>
        <w:t>тей</w:t>
      </w:r>
      <w:r>
        <w:rPr>
          <w:spacing w:val="-1"/>
          <w:sz w:val="28"/>
        </w:rPr>
        <w:t xml:space="preserve"> </w:t>
      </w:r>
      <w:r>
        <w:rPr>
          <w:sz w:val="28"/>
        </w:rPr>
        <w:t>преодоления</w:t>
      </w:r>
      <w:r>
        <w:rPr>
          <w:spacing w:val="-3"/>
          <w:sz w:val="28"/>
        </w:rPr>
        <w:t xml:space="preserve"> </w:t>
      </w:r>
      <w:r>
        <w:rPr>
          <w:sz w:val="28"/>
        </w:rPr>
        <w:t>ошибок.</w:t>
      </w:r>
    </w:p>
    <w:p w:rsidR="00BC1CA5" w:rsidRDefault="0022664F">
      <w:pPr>
        <w:spacing w:line="317" w:lineRule="exact"/>
        <w:ind w:left="213"/>
        <w:rPr>
          <w:i/>
          <w:sz w:val="28"/>
        </w:rPr>
      </w:pPr>
      <w:r>
        <w:rPr>
          <w:i/>
          <w:sz w:val="28"/>
        </w:rPr>
        <w:t>Самооценка:</w:t>
      </w:r>
    </w:p>
    <w:p w:rsidR="00BC1CA5" w:rsidRDefault="0022664F" w:rsidP="005772E5">
      <w:pPr>
        <w:pStyle w:val="a5"/>
        <w:numPr>
          <w:ilvl w:val="0"/>
          <w:numId w:val="35"/>
        </w:numPr>
        <w:tabs>
          <w:tab w:val="left" w:pos="377"/>
        </w:tabs>
        <w:ind w:right="1065" w:firstLine="0"/>
        <w:rPr>
          <w:sz w:val="28"/>
        </w:rPr>
      </w:pPr>
      <w:r>
        <w:rPr>
          <w:sz w:val="28"/>
        </w:rPr>
        <w:t>предвидеть возможность возникновения трудностей и ошибок, предусматри-</w:t>
      </w:r>
      <w:r>
        <w:rPr>
          <w:spacing w:val="1"/>
          <w:sz w:val="28"/>
        </w:rPr>
        <w:t xml:space="preserve"> </w:t>
      </w:r>
      <w:r>
        <w:rPr>
          <w:sz w:val="28"/>
        </w:rPr>
        <w:t>вать</w:t>
      </w:r>
      <w:r>
        <w:rPr>
          <w:spacing w:val="1"/>
          <w:sz w:val="28"/>
        </w:rPr>
        <w:t xml:space="preserve"> </w:t>
      </w:r>
      <w:r>
        <w:rPr>
          <w:sz w:val="28"/>
        </w:rPr>
        <w:t>способы</w:t>
      </w:r>
      <w:r>
        <w:rPr>
          <w:spacing w:val="1"/>
          <w:sz w:val="28"/>
        </w:rPr>
        <w:t xml:space="preserve"> </w:t>
      </w:r>
      <w:r>
        <w:rPr>
          <w:sz w:val="28"/>
        </w:rPr>
        <w:t>их</w:t>
      </w:r>
      <w:r>
        <w:rPr>
          <w:spacing w:val="1"/>
          <w:sz w:val="28"/>
        </w:rPr>
        <w:t xml:space="preserve"> </w:t>
      </w:r>
      <w:r>
        <w:rPr>
          <w:sz w:val="28"/>
        </w:rPr>
        <w:t>предупреждения</w:t>
      </w:r>
      <w:r>
        <w:rPr>
          <w:spacing w:val="1"/>
          <w:sz w:val="28"/>
        </w:rPr>
        <w:t xml:space="preserve"> </w:t>
      </w:r>
      <w:r>
        <w:rPr>
          <w:sz w:val="28"/>
        </w:rPr>
        <w:t>(формулирование</w:t>
      </w:r>
      <w:r>
        <w:rPr>
          <w:spacing w:val="1"/>
          <w:sz w:val="28"/>
        </w:rPr>
        <w:t xml:space="preserve"> </w:t>
      </w:r>
      <w:r>
        <w:rPr>
          <w:sz w:val="28"/>
        </w:rPr>
        <w:t>вопросов,</w:t>
      </w:r>
      <w:r>
        <w:rPr>
          <w:spacing w:val="1"/>
          <w:sz w:val="28"/>
        </w:rPr>
        <w:t xml:space="preserve"> </w:t>
      </w:r>
      <w:r>
        <w:rPr>
          <w:sz w:val="28"/>
        </w:rPr>
        <w:t>обращение</w:t>
      </w:r>
      <w:r>
        <w:rPr>
          <w:spacing w:val="1"/>
          <w:sz w:val="28"/>
        </w:rPr>
        <w:t xml:space="preserve"> </w:t>
      </w:r>
      <w:r>
        <w:rPr>
          <w:sz w:val="28"/>
        </w:rPr>
        <w:t>к</w:t>
      </w:r>
      <w:r>
        <w:rPr>
          <w:spacing w:val="1"/>
          <w:sz w:val="28"/>
        </w:rPr>
        <w:t xml:space="preserve"> </w:t>
      </w:r>
      <w:r>
        <w:rPr>
          <w:sz w:val="28"/>
        </w:rPr>
        <w:t>учебнику,</w:t>
      </w:r>
      <w:r>
        <w:rPr>
          <w:spacing w:val="-2"/>
          <w:sz w:val="28"/>
        </w:rPr>
        <w:t xml:space="preserve"> </w:t>
      </w:r>
      <w:r>
        <w:rPr>
          <w:sz w:val="28"/>
        </w:rPr>
        <w:t>дополнительным</w:t>
      </w:r>
      <w:r>
        <w:rPr>
          <w:spacing w:val="-1"/>
          <w:sz w:val="28"/>
        </w:rPr>
        <w:t xml:space="preserve"> </w:t>
      </w:r>
      <w:r>
        <w:rPr>
          <w:sz w:val="28"/>
        </w:rPr>
        <w:t>средствам</w:t>
      </w:r>
      <w:r>
        <w:rPr>
          <w:spacing w:val="-5"/>
          <w:sz w:val="28"/>
        </w:rPr>
        <w:t xml:space="preserve"> </w:t>
      </w:r>
      <w:r>
        <w:rPr>
          <w:sz w:val="28"/>
        </w:rPr>
        <w:t>обучения,</w:t>
      </w:r>
      <w:r>
        <w:rPr>
          <w:spacing w:val="1"/>
          <w:sz w:val="28"/>
        </w:rPr>
        <w:t xml:space="preserve"> </w:t>
      </w:r>
      <w:r>
        <w:rPr>
          <w:sz w:val="28"/>
        </w:rPr>
        <w:t>в</w:t>
      </w:r>
      <w:r>
        <w:rPr>
          <w:spacing w:val="-3"/>
          <w:sz w:val="28"/>
        </w:rPr>
        <w:t xml:space="preserve"> </w:t>
      </w:r>
      <w:r>
        <w:rPr>
          <w:sz w:val="28"/>
        </w:rPr>
        <w:t>т.ч.</w:t>
      </w:r>
      <w:r>
        <w:rPr>
          <w:spacing w:val="-2"/>
          <w:sz w:val="28"/>
        </w:rPr>
        <w:t xml:space="preserve"> </w:t>
      </w:r>
      <w:r>
        <w:rPr>
          <w:sz w:val="28"/>
        </w:rPr>
        <w:t>электронным);</w:t>
      </w:r>
    </w:p>
    <w:p w:rsidR="00BC1CA5" w:rsidRDefault="0022664F" w:rsidP="005772E5">
      <w:pPr>
        <w:pStyle w:val="a5"/>
        <w:numPr>
          <w:ilvl w:val="0"/>
          <w:numId w:val="35"/>
        </w:numPr>
        <w:tabs>
          <w:tab w:val="left" w:pos="377"/>
        </w:tabs>
        <w:spacing w:line="242" w:lineRule="auto"/>
        <w:ind w:right="1068" w:firstLine="0"/>
        <w:rPr>
          <w:sz w:val="28"/>
        </w:rPr>
      </w:pPr>
      <w:r>
        <w:rPr>
          <w:sz w:val="28"/>
        </w:rPr>
        <w:t>оценивать рациональность своих действий, давать им качественную характе-</w:t>
      </w:r>
      <w:r>
        <w:rPr>
          <w:spacing w:val="1"/>
          <w:sz w:val="28"/>
        </w:rPr>
        <w:t xml:space="preserve"> </w:t>
      </w:r>
      <w:r>
        <w:rPr>
          <w:sz w:val="28"/>
        </w:rPr>
        <w:t>ристику.</w:t>
      </w:r>
    </w:p>
    <w:p w:rsidR="00BC1CA5" w:rsidRDefault="0022664F">
      <w:pPr>
        <w:spacing w:line="317"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7" w:firstLine="0"/>
        <w:rPr>
          <w:sz w:val="28"/>
        </w:rPr>
      </w:pPr>
      <w:r>
        <w:rPr>
          <w:sz w:val="28"/>
        </w:rPr>
        <w:t>участвовать в совместной деятельности: распределять работу между членами</w:t>
      </w:r>
      <w:r>
        <w:rPr>
          <w:spacing w:val="1"/>
          <w:sz w:val="28"/>
        </w:rPr>
        <w:t xml:space="preserve"> </w:t>
      </w:r>
      <w:r>
        <w:rPr>
          <w:sz w:val="28"/>
        </w:rPr>
        <w:t>группы (например, в случае решения задач, требующих перебора большого ко-</w:t>
      </w:r>
      <w:r>
        <w:rPr>
          <w:spacing w:val="1"/>
          <w:sz w:val="28"/>
        </w:rPr>
        <w:t xml:space="preserve"> </w:t>
      </w:r>
      <w:r>
        <w:rPr>
          <w:sz w:val="28"/>
        </w:rPr>
        <w:t>личества</w:t>
      </w:r>
      <w:r>
        <w:rPr>
          <w:spacing w:val="1"/>
          <w:sz w:val="28"/>
        </w:rPr>
        <w:t xml:space="preserve"> </w:t>
      </w:r>
      <w:r>
        <w:rPr>
          <w:sz w:val="28"/>
        </w:rPr>
        <w:t>вариантов,</w:t>
      </w:r>
      <w:r>
        <w:rPr>
          <w:spacing w:val="1"/>
          <w:sz w:val="28"/>
        </w:rPr>
        <w:t xml:space="preserve"> </w:t>
      </w:r>
      <w:r>
        <w:rPr>
          <w:sz w:val="28"/>
        </w:rPr>
        <w:t>приведения</w:t>
      </w:r>
      <w:r>
        <w:rPr>
          <w:spacing w:val="1"/>
          <w:sz w:val="28"/>
        </w:rPr>
        <w:t xml:space="preserve"> </w:t>
      </w:r>
      <w:r>
        <w:rPr>
          <w:sz w:val="28"/>
        </w:rPr>
        <w:t>примеров</w:t>
      </w:r>
      <w:r>
        <w:rPr>
          <w:spacing w:val="1"/>
          <w:sz w:val="28"/>
        </w:rPr>
        <w:t xml:space="preserve"> </w:t>
      </w:r>
      <w:r>
        <w:rPr>
          <w:sz w:val="28"/>
        </w:rPr>
        <w:t>и</w:t>
      </w:r>
      <w:r>
        <w:rPr>
          <w:spacing w:val="1"/>
          <w:sz w:val="28"/>
        </w:rPr>
        <w:t xml:space="preserve"> </w:t>
      </w:r>
      <w:r>
        <w:rPr>
          <w:sz w:val="28"/>
        </w:rPr>
        <w:t>контрпримеров);</w:t>
      </w:r>
      <w:r>
        <w:rPr>
          <w:spacing w:val="1"/>
          <w:sz w:val="28"/>
        </w:rPr>
        <w:t xml:space="preserve"> </w:t>
      </w:r>
      <w:r>
        <w:rPr>
          <w:sz w:val="28"/>
        </w:rPr>
        <w:t>согласовывать</w:t>
      </w:r>
      <w:r>
        <w:rPr>
          <w:spacing w:val="-67"/>
          <w:sz w:val="28"/>
        </w:rPr>
        <w:t xml:space="preserve"> </w:t>
      </w:r>
      <w:r>
        <w:rPr>
          <w:sz w:val="28"/>
        </w:rPr>
        <w:t>мнения в ходе поиска доказательств, выбора рационального способа, анализа</w:t>
      </w:r>
      <w:r>
        <w:rPr>
          <w:spacing w:val="1"/>
          <w:sz w:val="28"/>
        </w:rPr>
        <w:t xml:space="preserve"> </w:t>
      </w:r>
      <w:r>
        <w:rPr>
          <w:sz w:val="28"/>
        </w:rPr>
        <w:t>информации;</w:t>
      </w:r>
    </w:p>
    <w:p w:rsidR="00BC1CA5" w:rsidRDefault="0022664F" w:rsidP="005772E5">
      <w:pPr>
        <w:pStyle w:val="a5"/>
        <w:numPr>
          <w:ilvl w:val="0"/>
          <w:numId w:val="35"/>
        </w:numPr>
        <w:tabs>
          <w:tab w:val="left" w:pos="377"/>
        </w:tabs>
        <w:ind w:right="1065" w:firstLine="0"/>
        <w:rPr>
          <w:sz w:val="28"/>
        </w:rPr>
      </w:pPr>
      <w:r>
        <w:rPr>
          <w:sz w:val="28"/>
        </w:rPr>
        <w:t>осуществлять совместный контроль и оценку выполняемых действий, предви-</w:t>
      </w:r>
      <w:r>
        <w:rPr>
          <w:spacing w:val="1"/>
          <w:sz w:val="28"/>
        </w:rPr>
        <w:t xml:space="preserve"> </w:t>
      </w:r>
      <w:r>
        <w:rPr>
          <w:sz w:val="28"/>
        </w:rPr>
        <w:t>деть возможность возникновения ошибок и трудностей, предусматривать пути</w:t>
      </w:r>
      <w:r>
        <w:rPr>
          <w:spacing w:val="1"/>
          <w:sz w:val="28"/>
        </w:rPr>
        <w:t xml:space="preserve"> </w:t>
      </w:r>
      <w:r>
        <w:rPr>
          <w:sz w:val="28"/>
        </w:rPr>
        <w:t>их</w:t>
      </w:r>
      <w:r>
        <w:rPr>
          <w:spacing w:val="-4"/>
          <w:sz w:val="28"/>
        </w:rPr>
        <w:t xml:space="preserve"> </w:t>
      </w:r>
      <w:r>
        <w:rPr>
          <w:sz w:val="28"/>
        </w:rPr>
        <w:t>предупреждения.</w:t>
      </w:r>
    </w:p>
    <w:p w:rsidR="00BC1CA5" w:rsidRDefault="0022664F">
      <w:pPr>
        <w:pStyle w:val="2"/>
        <w:spacing w:before="7" w:line="640" w:lineRule="atLeast"/>
        <w:ind w:left="2934" w:right="3790"/>
        <w:jc w:val="center"/>
      </w:pPr>
      <w:r>
        <w:t>ПРЕДМЕТНЫЕ РЕЗУЛЬТАТЫ</w:t>
      </w:r>
      <w:r>
        <w:rPr>
          <w:spacing w:val="-67"/>
        </w:rPr>
        <w:t xml:space="preserve"> </w:t>
      </w:r>
      <w:r>
        <w:t>1 КЛАСС</w:t>
      </w:r>
    </w:p>
    <w:p w:rsidR="00BC1CA5" w:rsidRDefault="0022664F">
      <w:pPr>
        <w:pStyle w:val="3"/>
        <w:spacing w:before="8"/>
        <w:jc w:val="left"/>
      </w:pPr>
      <w:r>
        <w:t>К</w:t>
      </w:r>
      <w:r>
        <w:rPr>
          <w:spacing w:val="-3"/>
        </w:rPr>
        <w:t xml:space="preserve"> </w:t>
      </w:r>
      <w:r>
        <w:t>концу</w:t>
      </w:r>
      <w:r>
        <w:rPr>
          <w:spacing w:val="-1"/>
        </w:rPr>
        <w:t xml:space="preserve"> </w:t>
      </w:r>
      <w:r>
        <w:t>обучения</w:t>
      </w:r>
      <w:r>
        <w:rPr>
          <w:spacing w:val="-3"/>
        </w:rPr>
        <w:t xml:space="preserve"> </w:t>
      </w:r>
      <w:r>
        <w:t>в</w:t>
      </w:r>
      <w:r>
        <w:rPr>
          <w:spacing w:val="-3"/>
        </w:rPr>
        <w:t xml:space="preserve"> </w:t>
      </w:r>
      <w:r>
        <w:t>1 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8" w:lineRule="exact"/>
        <w:ind w:left="376"/>
        <w:jc w:val="left"/>
        <w:rPr>
          <w:sz w:val="28"/>
        </w:rPr>
      </w:pPr>
      <w:r>
        <w:rPr>
          <w:sz w:val="28"/>
        </w:rPr>
        <w:t>читать,</w:t>
      </w:r>
      <w:r>
        <w:rPr>
          <w:spacing w:val="-3"/>
          <w:sz w:val="28"/>
        </w:rPr>
        <w:t xml:space="preserve"> </w:t>
      </w:r>
      <w:r>
        <w:rPr>
          <w:sz w:val="28"/>
        </w:rPr>
        <w:t>записывать,</w:t>
      </w:r>
      <w:r>
        <w:rPr>
          <w:spacing w:val="-3"/>
          <w:sz w:val="28"/>
        </w:rPr>
        <w:t xml:space="preserve"> </w:t>
      </w:r>
      <w:r>
        <w:rPr>
          <w:sz w:val="28"/>
        </w:rPr>
        <w:t>сравнивать,</w:t>
      </w:r>
      <w:r>
        <w:rPr>
          <w:spacing w:val="-3"/>
          <w:sz w:val="28"/>
        </w:rPr>
        <w:t xml:space="preserve"> </w:t>
      </w:r>
      <w:r>
        <w:rPr>
          <w:sz w:val="28"/>
        </w:rPr>
        <w:t>упорядочивать</w:t>
      </w:r>
      <w:r>
        <w:rPr>
          <w:spacing w:val="-3"/>
          <w:sz w:val="28"/>
        </w:rPr>
        <w:t xml:space="preserve"> </w:t>
      </w:r>
      <w:r>
        <w:rPr>
          <w:sz w:val="28"/>
        </w:rPr>
        <w:t>числа</w:t>
      </w:r>
      <w:r>
        <w:rPr>
          <w:spacing w:val="-5"/>
          <w:sz w:val="28"/>
        </w:rPr>
        <w:t xml:space="preserve"> </w:t>
      </w:r>
      <w:r>
        <w:rPr>
          <w:sz w:val="28"/>
        </w:rPr>
        <w:t>от</w:t>
      </w:r>
      <w:r>
        <w:rPr>
          <w:spacing w:val="3"/>
          <w:sz w:val="28"/>
        </w:rPr>
        <w:t xml:space="preserve"> </w:t>
      </w:r>
      <w:r>
        <w:rPr>
          <w:sz w:val="28"/>
        </w:rPr>
        <w:t>0</w:t>
      </w:r>
      <w:r>
        <w:rPr>
          <w:spacing w:val="-5"/>
          <w:sz w:val="28"/>
        </w:rPr>
        <w:t xml:space="preserve"> </w:t>
      </w:r>
      <w:r>
        <w:rPr>
          <w:sz w:val="28"/>
        </w:rPr>
        <w:t>до</w:t>
      </w:r>
      <w:r>
        <w:rPr>
          <w:spacing w:val="-1"/>
          <w:sz w:val="28"/>
        </w:rPr>
        <w:t xml:space="preserve"> </w:t>
      </w:r>
      <w:r>
        <w:rPr>
          <w:sz w:val="28"/>
        </w:rPr>
        <w:t>20;</w:t>
      </w:r>
    </w:p>
    <w:p w:rsidR="00BC1CA5" w:rsidRDefault="0022664F" w:rsidP="005772E5">
      <w:pPr>
        <w:pStyle w:val="a5"/>
        <w:numPr>
          <w:ilvl w:val="0"/>
          <w:numId w:val="35"/>
        </w:numPr>
        <w:tabs>
          <w:tab w:val="left" w:pos="377"/>
        </w:tabs>
        <w:spacing w:line="322" w:lineRule="exact"/>
        <w:ind w:left="376"/>
        <w:jc w:val="left"/>
        <w:rPr>
          <w:sz w:val="28"/>
        </w:rPr>
      </w:pPr>
      <w:r>
        <w:rPr>
          <w:sz w:val="28"/>
        </w:rPr>
        <w:t>пересчитывать</w:t>
      </w:r>
      <w:r>
        <w:rPr>
          <w:spacing w:val="-6"/>
          <w:sz w:val="28"/>
        </w:rPr>
        <w:t xml:space="preserve"> </w:t>
      </w:r>
      <w:r>
        <w:rPr>
          <w:sz w:val="28"/>
        </w:rPr>
        <w:t>различные</w:t>
      </w:r>
      <w:r>
        <w:rPr>
          <w:spacing w:val="-5"/>
          <w:sz w:val="28"/>
        </w:rPr>
        <w:t xml:space="preserve"> </w:t>
      </w:r>
      <w:r>
        <w:rPr>
          <w:sz w:val="28"/>
        </w:rPr>
        <w:t>объекты,</w:t>
      </w:r>
      <w:r>
        <w:rPr>
          <w:spacing w:val="-3"/>
          <w:sz w:val="28"/>
        </w:rPr>
        <w:t xml:space="preserve"> </w:t>
      </w:r>
      <w:r>
        <w:rPr>
          <w:sz w:val="28"/>
        </w:rPr>
        <w:t>устанавливать</w:t>
      </w:r>
      <w:r>
        <w:rPr>
          <w:spacing w:val="-7"/>
          <w:sz w:val="28"/>
        </w:rPr>
        <w:t xml:space="preserve"> </w:t>
      </w:r>
      <w:r>
        <w:rPr>
          <w:sz w:val="28"/>
        </w:rPr>
        <w:t>порядковый</w:t>
      </w:r>
      <w:r>
        <w:rPr>
          <w:spacing w:val="-1"/>
          <w:sz w:val="28"/>
        </w:rPr>
        <w:t xml:space="preserve"> </w:t>
      </w:r>
      <w:r>
        <w:rPr>
          <w:sz w:val="28"/>
        </w:rPr>
        <w:t>номер</w:t>
      </w:r>
      <w:r>
        <w:rPr>
          <w:spacing w:val="-1"/>
          <w:sz w:val="28"/>
        </w:rPr>
        <w:t xml:space="preserve"> </w:t>
      </w:r>
      <w:r>
        <w:rPr>
          <w:sz w:val="28"/>
        </w:rPr>
        <w:t>объекта;</w:t>
      </w:r>
    </w:p>
    <w:p w:rsidR="00BC1CA5" w:rsidRDefault="0022664F" w:rsidP="005772E5">
      <w:pPr>
        <w:pStyle w:val="a5"/>
        <w:numPr>
          <w:ilvl w:val="0"/>
          <w:numId w:val="35"/>
        </w:numPr>
        <w:tabs>
          <w:tab w:val="left" w:pos="377"/>
        </w:tabs>
        <w:ind w:left="376"/>
        <w:jc w:val="left"/>
        <w:rPr>
          <w:sz w:val="28"/>
        </w:rPr>
      </w:pPr>
      <w:r>
        <w:rPr>
          <w:sz w:val="28"/>
        </w:rPr>
        <w:t>находить</w:t>
      </w:r>
      <w:r>
        <w:rPr>
          <w:spacing w:val="-3"/>
          <w:sz w:val="28"/>
        </w:rPr>
        <w:t xml:space="preserve"> </w:t>
      </w:r>
      <w:r>
        <w:rPr>
          <w:sz w:val="28"/>
        </w:rPr>
        <w:t>числа,</w:t>
      </w:r>
      <w:r>
        <w:rPr>
          <w:spacing w:val="-4"/>
          <w:sz w:val="28"/>
        </w:rPr>
        <w:t xml:space="preserve"> </w:t>
      </w:r>
      <w:r>
        <w:rPr>
          <w:sz w:val="28"/>
        </w:rPr>
        <w:t>большие/ меньшие</w:t>
      </w:r>
      <w:r>
        <w:rPr>
          <w:spacing w:val="-2"/>
          <w:sz w:val="28"/>
        </w:rPr>
        <w:t xml:space="preserve"> </w:t>
      </w:r>
      <w:r>
        <w:rPr>
          <w:sz w:val="28"/>
        </w:rPr>
        <w:t>данного</w:t>
      </w:r>
      <w:r>
        <w:rPr>
          <w:spacing w:val="-1"/>
          <w:sz w:val="28"/>
        </w:rPr>
        <w:t xml:space="preserve"> </w:t>
      </w:r>
      <w:r>
        <w:rPr>
          <w:sz w:val="28"/>
        </w:rPr>
        <w:t>числа</w:t>
      </w:r>
      <w:r>
        <w:rPr>
          <w:spacing w:val="-4"/>
          <w:sz w:val="28"/>
        </w:rPr>
        <w:t xml:space="preserve"> </w:t>
      </w:r>
      <w:r>
        <w:rPr>
          <w:sz w:val="28"/>
        </w:rPr>
        <w:t>на</w:t>
      </w:r>
      <w:r>
        <w:rPr>
          <w:spacing w:val="-2"/>
          <w:sz w:val="28"/>
        </w:rPr>
        <w:t xml:space="preserve"> </w:t>
      </w:r>
      <w:r>
        <w:rPr>
          <w:sz w:val="28"/>
        </w:rPr>
        <w:t>заданное</w:t>
      </w:r>
      <w:r>
        <w:rPr>
          <w:spacing w:val="-2"/>
          <w:sz w:val="28"/>
        </w:rPr>
        <w:t xml:space="preserve"> </w:t>
      </w:r>
      <w:r>
        <w:rPr>
          <w:sz w:val="28"/>
        </w:rPr>
        <w:t>число;</w:t>
      </w:r>
    </w:p>
    <w:p w:rsidR="00BC1CA5" w:rsidRDefault="0022664F" w:rsidP="005772E5">
      <w:pPr>
        <w:pStyle w:val="a5"/>
        <w:numPr>
          <w:ilvl w:val="0"/>
          <w:numId w:val="35"/>
        </w:numPr>
        <w:tabs>
          <w:tab w:val="left" w:pos="377"/>
        </w:tabs>
        <w:spacing w:line="242" w:lineRule="auto"/>
        <w:ind w:right="1071" w:firstLine="0"/>
        <w:jc w:val="left"/>
        <w:rPr>
          <w:sz w:val="28"/>
        </w:rPr>
      </w:pPr>
      <w:r>
        <w:rPr>
          <w:sz w:val="28"/>
        </w:rPr>
        <w:t>выполнять</w:t>
      </w:r>
      <w:r>
        <w:rPr>
          <w:spacing w:val="59"/>
          <w:sz w:val="28"/>
        </w:rPr>
        <w:t xml:space="preserve"> </w:t>
      </w:r>
      <w:r>
        <w:rPr>
          <w:sz w:val="28"/>
        </w:rPr>
        <w:t>арифметические</w:t>
      </w:r>
      <w:r>
        <w:rPr>
          <w:spacing w:val="61"/>
          <w:sz w:val="28"/>
        </w:rPr>
        <w:t xml:space="preserve"> </w:t>
      </w:r>
      <w:r>
        <w:rPr>
          <w:sz w:val="28"/>
        </w:rPr>
        <w:t>действия</w:t>
      </w:r>
      <w:r>
        <w:rPr>
          <w:spacing w:val="61"/>
          <w:sz w:val="28"/>
        </w:rPr>
        <w:t xml:space="preserve"> </w:t>
      </w:r>
      <w:r>
        <w:rPr>
          <w:sz w:val="28"/>
        </w:rPr>
        <w:t>сложения</w:t>
      </w:r>
      <w:r>
        <w:rPr>
          <w:spacing w:val="61"/>
          <w:sz w:val="28"/>
        </w:rPr>
        <w:t xml:space="preserve"> </w:t>
      </w:r>
      <w:r>
        <w:rPr>
          <w:sz w:val="28"/>
        </w:rPr>
        <w:t>и</w:t>
      </w:r>
      <w:r>
        <w:rPr>
          <w:spacing w:val="63"/>
          <w:sz w:val="28"/>
        </w:rPr>
        <w:t xml:space="preserve"> </w:t>
      </w:r>
      <w:r>
        <w:rPr>
          <w:sz w:val="28"/>
        </w:rPr>
        <w:t>вычитания</w:t>
      </w:r>
      <w:r>
        <w:rPr>
          <w:spacing w:val="63"/>
          <w:sz w:val="28"/>
        </w:rPr>
        <w:t xml:space="preserve"> </w:t>
      </w:r>
      <w:r>
        <w:rPr>
          <w:sz w:val="28"/>
        </w:rPr>
        <w:t>в</w:t>
      </w:r>
      <w:r>
        <w:rPr>
          <w:spacing w:val="60"/>
          <w:sz w:val="28"/>
        </w:rPr>
        <w:t xml:space="preserve"> </w:t>
      </w:r>
      <w:r>
        <w:rPr>
          <w:sz w:val="28"/>
        </w:rPr>
        <w:t>пределах</w:t>
      </w:r>
      <w:r>
        <w:rPr>
          <w:spacing w:val="59"/>
          <w:sz w:val="28"/>
        </w:rPr>
        <w:t xml:space="preserve"> </w:t>
      </w:r>
      <w:r>
        <w:rPr>
          <w:sz w:val="28"/>
        </w:rPr>
        <w:t>20</w:t>
      </w:r>
      <w:r>
        <w:rPr>
          <w:spacing w:val="-67"/>
          <w:sz w:val="28"/>
        </w:rPr>
        <w:t xml:space="preserve"> </w:t>
      </w:r>
      <w:r>
        <w:rPr>
          <w:sz w:val="28"/>
        </w:rPr>
        <w:t>(устно и письменно)</w:t>
      </w:r>
      <w:r>
        <w:rPr>
          <w:spacing w:val="-3"/>
          <w:sz w:val="28"/>
        </w:rPr>
        <w:t xml:space="preserve"> </w:t>
      </w:r>
      <w:r>
        <w:rPr>
          <w:sz w:val="28"/>
        </w:rPr>
        <w:t>без перехода через</w:t>
      </w:r>
      <w:r>
        <w:rPr>
          <w:spacing w:val="-4"/>
          <w:sz w:val="28"/>
        </w:rPr>
        <w:t xml:space="preserve"> </w:t>
      </w:r>
      <w:r>
        <w:rPr>
          <w:sz w:val="28"/>
        </w:rPr>
        <w:t>десяток;</w:t>
      </w:r>
    </w:p>
    <w:p w:rsidR="00BC1CA5" w:rsidRDefault="0022664F" w:rsidP="005772E5">
      <w:pPr>
        <w:pStyle w:val="a5"/>
        <w:numPr>
          <w:ilvl w:val="0"/>
          <w:numId w:val="35"/>
        </w:numPr>
        <w:tabs>
          <w:tab w:val="left" w:pos="377"/>
        </w:tabs>
        <w:ind w:right="1067" w:firstLine="0"/>
        <w:jc w:val="left"/>
        <w:rPr>
          <w:sz w:val="28"/>
        </w:rPr>
      </w:pPr>
      <w:r>
        <w:rPr>
          <w:sz w:val="28"/>
        </w:rPr>
        <w:t>называть</w:t>
      </w:r>
      <w:r>
        <w:rPr>
          <w:spacing w:val="44"/>
          <w:sz w:val="28"/>
        </w:rPr>
        <w:t xml:space="preserve"> </w:t>
      </w:r>
      <w:r>
        <w:rPr>
          <w:sz w:val="28"/>
        </w:rPr>
        <w:t>и</w:t>
      </w:r>
      <w:r>
        <w:rPr>
          <w:spacing w:val="46"/>
          <w:sz w:val="28"/>
        </w:rPr>
        <w:t xml:space="preserve"> </w:t>
      </w:r>
      <w:r>
        <w:rPr>
          <w:sz w:val="28"/>
        </w:rPr>
        <w:t>различать</w:t>
      </w:r>
      <w:r>
        <w:rPr>
          <w:spacing w:val="46"/>
          <w:sz w:val="28"/>
        </w:rPr>
        <w:t xml:space="preserve"> </w:t>
      </w:r>
      <w:r>
        <w:rPr>
          <w:sz w:val="28"/>
        </w:rPr>
        <w:t>компоненты</w:t>
      </w:r>
      <w:r>
        <w:rPr>
          <w:spacing w:val="45"/>
          <w:sz w:val="28"/>
        </w:rPr>
        <w:t xml:space="preserve"> </w:t>
      </w:r>
      <w:r>
        <w:rPr>
          <w:sz w:val="28"/>
        </w:rPr>
        <w:t>действий</w:t>
      </w:r>
      <w:r>
        <w:rPr>
          <w:spacing w:val="49"/>
          <w:sz w:val="28"/>
        </w:rPr>
        <w:t xml:space="preserve"> </w:t>
      </w:r>
      <w:r>
        <w:rPr>
          <w:sz w:val="28"/>
        </w:rPr>
        <w:t>сложения</w:t>
      </w:r>
      <w:r>
        <w:rPr>
          <w:spacing w:val="48"/>
          <w:sz w:val="28"/>
        </w:rPr>
        <w:t xml:space="preserve"> </w:t>
      </w:r>
      <w:r>
        <w:rPr>
          <w:sz w:val="28"/>
        </w:rPr>
        <w:t>(слагаемые,</w:t>
      </w:r>
      <w:r>
        <w:rPr>
          <w:spacing w:val="47"/>
          <w:sz w:val="28"/>
        </w:rPr>
        <w:t xml:space="preserve"> </w:t>
      </w:r>
      <w:r>
        <w:rPr>
          <w:sz w:val="28"/>
        </w:rPr>
        <w:t>сумма)</w:t>
      </w:r>
      <w:r>
        <w:rPr>
          <w:spacing w:val="47"/>
          <w:sz w:val="28"/>
        </w:rPr>
        <w:t xml:space="preserve"> </w:t>
      </w:r>
      <w:r>
        <w:rPr>
          <w:sz w:val="28"/>
        </w:rPr>
        <w:t>и</w:t>
      </w:r>
      <w:r>
        <w:rPr>
          <w:spacing w:val="-67"/>
          <w:sz w:val="28"/>
        </w:rPr>
        <w:t xml:space="preserve"> </w:t>
      </w:r>
      <w:r>
        <w:rPr>
          <w:sz w:val="28"/>
        </w:rPr>
        <w:t>вычитания</w:t>
      </w:r>
      <w:r>
        <w:rPr>
          <w:spacing w:val="-1"/>
          <w:sz w:val="28"/>
        </w:rPr>
        <w:t xml:space="preserve"> </w:t>
      </w:r>
      <w:r>
        <w:rPr>
          <w:sz w:val="28"/>
        </w:rPr>
        <w:t>(уменьшаемое,</w:t>
      </w:r>
      <w:r>
        <w:rPr>
          <w:spacing w:val="-1"/>
          <w:sz w:val="28"/>
        </w:rPr>
        <w:t xml:space="preserve"> </w:t>
      </w:r>
      <w:r>
        <w:rPr>
          <w:sz w:val="28"/>
        </w:rPr>
        <w:t>вычитаемое,</w:t>
      </w:r>
      <w:r>
        <w:rPr>
          <w:spacing w:val="-4"/>
          <w:sz w:val="28"/>
        </w:rPr>
        <w:t xml:space="preserve"> </w:t>
      </w:r>
      <w:r>
        <w:rPr>
          <w:sz w:val="28"/>
        </w:rPr>
        <w:t>разность);</w:t>
      </w:r>
    </w:p>
    <w:p w:rsidR="00BC1CA5" w:rsidRDefault="0022664F" w:rsidP="005772E5">
      <w:pPr>
        <w:pStyle w:val="a5"/>
        <w:numPr>
          <w:ilvl w:val="0"/>
          <w:numId w:val="35"/>
        </w:numPr>
        <w:tabs>
          <w:tab w:val="left" w:pos="377"/>
        </w:tabs>
        <w:ind w:right="1066" w:firstLine="0"/>
        <w:jc w:val="left"/>
        <w:rPr>
          <w:sz w:val="28"/>
        </w:rPr>
      </w:pPr>
      <w:r>
        <w:rPr>
          <w:sz w:val="28"/>
        </w:rPr>
        <w:t>решать</w:t>
      </w:r>
      <w:r>
        <w:rPr>
          <w:spacing w:val="8"/>
          <w:sz w:val="28"/>
        </w:rPr>
        <w:t xml:space="preserve"> </w:t>
      </w:r>
      <w:r>
        <w:rPr>
          <w:sz w:val="28"/>
        </w:rPr>
        <w:t>текстовые</w:t>
      </w:r>
      <w:r>
        <w:rPr>
          <w:spacing w:val="7"/>
          <w:sz w:val="28"/>
        </w:rPr>
        <w:t xml:space="preserve"> </w:t>
      </w:r>
      <w:r>
        <w:rPr>
          <w:sz w:val="28"/>
        </w:rPr>
        <w:t>задачи</w:t>
      </w:r>
      <w:r>
        <w:rPr>
          <w:spacing w:val="9"/>
          <w:sz w:val="28"/>
        </w:rPr>
        <w:t xml:space="preserve"> </w:t>
      </w:r>
      <w:r>
        <w:rPr>
          <w:sz w:val="28"/>
        </w:rPr>
        <w:t>в</w:t>
      </w:r>
      <w:r>
        <w:rPr>
          <w:spacing w:val="9"/>
          <w:sz w:val="28"/>
        </w:rPr>
        <w:t xml:space="preserve"> </w:t>
      </w:r>
      <w:r>
        <w:rPr>
          <w:sz w:val="28"/>
        </w:rPr>
        <w:t>одно</w:t>
      </w:r>
      <w:r>
        <w:rPr>
          <w:spacing w:val="8"/>
          <w:sz w:val="28"/>
        </w:rPr>
        <w:t xml:space="preserve"> </w:t>
      </w:r>
      <w:r>
        <w:rPr>
          <w:sz w:val="28"/>
        </w:rPr>
        <w:t>действие</w:t>
      </w:r>
      <w:r>
        <w:rPr>
          <w:spacing w:val="7"/>
          <w:sz w:val="28"/>
        </w:rPr>
        <w:t xml:space="preserve"> </w:t>
      </w:r>
      <w:r>
        <w:rPr>
          <w:sz w:val="28"/>
        </w:rPr>
        <w:t>на</w:t>
      </w:r>
      <w:r>
        <w:rPr>
          <w:spacing w:val="7"/>
          <w:sz w:val="28"/>
        </w:rPr>
        <w:t xml:space="preserve"> </w:t>
      </w:r>
      <w:r>
        <w:rPr>
          <w:sz w:val="28"/>
        </w:rPr>
        <w:t>сложение</w:t>
      </w:r>
      <w:r>
        <w:rPr>
          <w:spacing w:val="7"/>
          <w:sz w:val="28"/>
        </w:rPr>
        <w:t xml:space="preserve"> </w:t>
      </w:r>
      <w:r>
        <w:rPr>
          <w:sz w:val="28"/>
        </w:rPr>
        <w:t>и</w:t>
      </w:r>
      <w:r>
        <w:rPr>
          <w:spacing w:val="14"/>
          <w:sz w:val="28"/>
        </w:rPr>
        <w:t xml:space="preserve"> </w:t>
      </w:r>
      <w:r>
        <w:rPr>
          <w:sz w:val="28"/>
        </w:rPr>
        <w:t>вычитание:</w:t>
      </w:r>
      <w:r>
        <w:rPr>
          <w:spacing w:val="10"/>
          <w:sz w:val="28"/>
        </w:rPr>
        <w:t xml:space="preserve"> </w:t>
      </w:r>
      <w:r>
        <w:rPr>
          <w:sz w:val="28"/>
        </w:rPr>
        <w:t>выделять</w:t>
      </w:r>
      <w:r>
        <w:rPr>
          <w:spacing w:val="-67"/>
          <w:sz w:val="28"/>
        </w:rPr>
        <w:t xml:space="preserve"> </w:t>
      </w:r>
      <w:r>
        <w:rPr>
          <w:sz w:val="28"/>
        </w:rPr>
        <w:t>условие</w:t>
      </w:r>
      <w:r>
        <w:rPr>
          <w:spacing w:val="-1"/>
          <w:sz w:val="28"/>
        </w:rPr>
        <w:t xml:space="preserve"> </w:t>
      </w:r>
      <w:r>
        <w:rPr>
          <w:sz w:val="28"/>
        </w:rPr>
        <w:t>и требование (вопрос);</w:t>
      </w:r>
    </w:p>
    <w:p w:rsidR="00BC1CA5" w:rsidRDefault="0022664F" w:rsidP="005772E5">
      <w:pPr>
        <w:pStyle w:val="a5"/>
        <w:numPr>
          <w:ilvl w:val="0"/>
          <w:numId w:val="35"/>
        </w:numPr>
        <w:tabs>
          <w:tab w:val="left" w:pos="377"/>
        </w:tabs>
        <w:ind w:right="1067" w:firstLine="0"/>
        <w:jc w:val="left"/>
        <w:rPr>
          <w:sz w:val="28"/>
        </w:rPr>
      </w:pPr>
      <w:r>
        <w:rPr>
          <w:sz w:val="28"/>
        </w:rPr>
        <w:t>сравнивать объекты</w:t>
      </w:r>
      <w:r>
        <w:rPr>
          <w:spacing w:val="1"/>
          <w:sz w:val="28"/>
        </w:rPr>
        <w:t xml:space="preserve"> </w:t>
      </w:r>
      <w:r>
        <w:rPr>
          <w:sz w:val="28"/>
        </w:rPr>
        <w:t>по длине,</w:t>
      </w:r>
      <w:r>
        <w:rPr>
          <w:spacing w:val="1"/>
          <w:sz w:val="28"/>
        </w:rPr>
        <w:t xml:space="preserve"> </w:t>
      </w:r>
      <w:r>
        <w:rPr>
          <w:sz w:val="28"/>
        </w:rPr>
        <w:t>устанавливая</w:t>
      </w:r>
      <w:r>
        <w:rPr>
          <w:spacing w:val="1"/>
          <w:sz w:val="28"/>
        </w:rPr>
        <w:t xml:space="preserve"> </w:t>
      </w:r>
      <w:r>
        <w:rPr>
          <w:sz w:val="28"/>
        </w:rPr>
        <w:t>между ними соотношение</w:t>
      </w:r>
      <w:r>
        <w:rPr>
          <w:spacing w:val="1"/>
          <w:sz w:val="28"/>
        </w:rPr>
        <w:t xml:space="preserve"> </w:t>
      </w:r>
      <w:r>
        <w:rPr>
          <w:sz w:val="28"/>
        </w:rPr>
        <w:t>длин-</w:t>
      </w:r>
      <w:r>
        <w:rPr>
          <w:spacing w:val="-68"/>
          <w:sz w:val="28"/>
        </w:rPr>
        <w:t xml:space="preserve"> </w:t>
      </w:r>
      <w:r>
        <w:rPr>
          <w:sz w:val="28"/>
        </w:rPr>
        <w:t>нее/ короче (выше</w:t>
      </w:r>
      <w:r>
        <w:rPr>
          <w:spacing w:val="-2"/>
          <w:sz w:val="28"/>
        </w:rPr>
        <w:t xml:space="preserve"> </w:t>
      </w:r>
      <w:r>
        <w:rPr>
          <w:sz w:val="28"/>
        </w:rPr>
        <w:t>/ниже, шире/</w:t>
      </w:r>
      <w:r>
        <w:rPr>
          <w:spacing w:val="1"/>
          <w:sz w:val="28"/>
        </w:rPr>
        <w:t xml:space="preserve"> </w:t>
      </w:r>
      <w:r>
        <w:rPr>
          <w:sz w:val="28"/>
        </w:rPr>
        <w:t>уже);</w:t>
      </w:r>
    </w:p>
    <w:p w:rsidR="00BC1CA5" w:rsidRDefault="0022664F" w:rsidP="005772E5">
      <w:pPr>
        <w:pStyle w:val="a5"/>
        <w:numPr>
          <w:ilvl w:val="0"/>
          <w:numId w:val="35"/>
        </w:numPr>
        <w:tabs>
          <w:tab w:val="left" w:pos="377"/>
        </w:tabs>
        <w:ind w:right="1072" w:firstLine="0"/>
        <w:jc w:val="left"/>
        <w:rPr>
          <w:sz w:val="28"/>
        </w:rPr>
      </w:pPr>
      <w:r>
        <w:rPr>
          <w:sz w:val="28"/>
        </w:rPr>
        <w:t>знать</w:t>
      </w:r>
      <w:r>
        <w:rPr>
          <w:spacing w:val="55"/>
          <w:sz w:val="28"/>
        </w:rPr>
        <w:t xml:space="preserve"> </w:t>
      </w:r>
      <w:r>
        <w:rPr>
          <w:sz w:val="28"/>
        </w:rPr>
        <w:t>и</w:t>
      </w:r>
      <w:r>
        <w:rPr>
          <w:spacing w:val="56"/>
          <w:sz w:val="28"/>
        </w:rPr>
        <w:t xml:space="preserve"> </w:t>
      </w:r>
      <w:r>
        <w:rPr>
          <w:sz w:val="28"/>
        </w:rPr>
        <w:t>использовать</w:t>
      </w:r>
      <w:r>
        <w:rPr>
          <w:spacing w:val="54"/>
          <w:sz w:val="28"/>
        </w:rPr>
        <w:t xml:space="preserve"> </w:t>
      </w:r>
      <w:r>
        <w:rPr>
          <w:sz w:val="28"/>
        </w:rPr>
        <w:t>единицу</w:t>
      </w:r>
      <w:r>
        <w:rPr>
          <w:spacing w:val="52"/>
          <w:sz w:val="28"/>
        </w:rPr>
        <w:t xml:space="preserve"> </w:t>
      </w:r>
      <w:r>
        <w:rPr>
          <w:sz w:val="28"/>
        </w:rPr>
        <w:t>длины</w:t>
      </w:r>
      <w:r>
        <w:rPr>
          <w:spacing w:val="59"/>
          <w:sz w:val="28"/>
        </w:rPr>
        <w:t xml:space="preserve"> </w:t>
      </w:r>
      <w:r>
        <w:rPr>
          <w:sz w:val="28"/>
        </w:rPr>
        <w:t>-</w:t>
      </w:r>
      <w:r>
        <w:rPr>
          <w:spacing w:val="56"/>
          <w:sz w:val="28"/>
        </w:rPr>
        <w:t xml:space="preserve"> </w:t>
      </w:r>
      <w:r>
        <w:rPr>
          <w:sz w:val="28"/>
        </w:rPr>
        <w:t>сантиметр;</w:t>
      </w:r>
      <w:r>
        <w:rPr>
          <w:spacing w:val="56"/>
          <w:sz w:val="28"/>
        </w:rPr>
        <w:t xml:space="preserve"> </w:t>
      </w:r>
      <w:r>
        <w:rPr>
          <w:sz w:val="28"/>
        </w:rPr>
        <w:t>измерять</w:t>
      </w:r>
      <w:r>
        <w:rPr>
          <w:spacing w:val="55"/>
          <w:sz w:val="28"/>
        </w:rPr>
        <w:t xml:space="preserve"> </w:t>
      </w:r>
      <w:r>
        <w:rPr>
          <w:sz w:val="28"/>
        </w:rPr>
        <w:t>длину</w:t>
      </w:r>
      <w:r>
        <w:rPr>
          <w:spacing w:val="53"/>
          <w:sz w:val="28"/>
        </w:rPr>
        <w:t xml:space="preserve"> </w:t>
      </w:r>
      <w:r>
        <w:rPr>
          <w:sz w:val="28"/>
        </w:rPr>
        <w:t>отрезка,</w:t>
      </w:r>
      <w:r>
        <w:rPr>
          <w:spacing w:val="-67"/>
          <w:sz w:val="28"/>
        </w:rPr>
        <w:t xml:space="preserve"> </w:t>
      </w:r>
      <w:r>
        <w:rPr>
          <w:sz w:val="28"/>
        </w:rPr>
        <w:t>чертить</w:t>
      </w:r>
      <w:r>
        <w:rPr>
          <w:spacing w:val="-2"/>
          <w:sz w:val="28"/>
        </w:rPr>
        <w:t xml:space="preserve"> </w:t>
      </w:r>
      <w:r>
        <w:rPr>
          <w:sz w:val="28"/>
        </w:rPr>
        <w:t>отрезок заданной длины (в</w:t>
      </w:r>
      <w:r>
        <w:rPr>
          <w:spacing w:val="-1"/>
          <w:sz w:val="28"/>
        </w:rPr>
        <w:t xml:space="preserve"> </w:t>
      </w:r>
      <w:r>
        <w:rPr>
          <w:sz w:val="28"/>
        </w:rPr>
        <w:t>см);</w:t>
      </w:r>
    </w:p>
    <w:p w:rsidR="00BC1CA5" w:rsidRDefault="0022664F" w:rsidP="005772E5">
      <w:pPr>
        <w:pStyle w:val="a5"/>
        <w:numPr>
          <w:ilvl w:val="0"/>
          <w:numId w:val="35"/>
        </w:numPr>
        <w:tabs>
          <w:tab w:val="left" w:pos="377"/>
        </w:tabs>
        <w:spacing w:line="321" w:lineRule="exact"/>
        <w:ind w:left="376"/>
        <w:jc w:val="left"/>
        <w:rPr>
          <w:sz w:val="28"/>
        </w:rPr>
      </w:pPr>
      <w:r>
        <w:rPr>
          <w:sz w:val="28"/>
        </w:rPr>
        <w:t>различать</w:t>
      </w:r>
      <w:r>
        <w:rPr>
          <w:spacing w:val="-3"/>
          <w:sz w:val="28"/>
        </w:rPr>
        <w:t xml:space="preserve"> </w:t>
      </w:r>
      <w:r>
        <w:rPr>
          <w:sz w:val="28"/>
        </w:rPr>
        <w:t>число и</w:t>
      </w:r>
      <w:r>
        <w:rPr>
          <w:spacing w:val="-4"/>
          <w:sz w:val="28"/>
        </w:rPr>
        <w:t xml:space="preserve"> </w:t>
      </w:r>
      <w:r>
        <w:rPr>
          <w:sz w:val="28"/>
        </w:rPr>
        <w:t>цифру;</w:t>
      </w:r>
    </w:p>
    <w:p w:rsidR="00BC1CA5" w:rsidRDefault="0022664F" w:rsidP="005772E5">
      <w:pPr>
        <w:pStyle w:val="a5"/>
        <w:numPr>
          <w:ilvl w:val="0"/>
          <w:numId w:val="35"/>
        </w:numPr>
        <w:tabs>
          <w:tab w:val="left" w:pos="377"/>
          <w:tab w:val="left" w:pos="2153"/>
          <w:tab w:val="left" w:pos="4250"/>
          <w:tab w:val="left" w:pos="5446"/>
          <w:tab w:val="left" w:pos="6251"/>
          <w:tab w:val="left" w:pos="8012"/>
        </w:tabs>
        <w:ind w:right="1077" w:firstLine="0"/>
        <w:jc w:val="left"/>
        <w:rPr>
          <w:sz w:val="28"/>
        </w:rPr>
      </w:pPr>
      <w:r>
        <w:rPr>
          <w:sz w:val="28"/>
        </w:rPr>
        <w:t>распознавать</w:t>
      </w:r>
      <w:r>
        <w:rPr>
          <w:sz w:val="28"/>
        </w:rPr>
        <w:tab/>
        <w:t>геометрические</w:t>
      </w:r>
      <w:r>
        <w:rPr>
          <w:sz w:val="28"/>
        </w:rPr>
        <w:tab/>
        <w:t>фигуры:</w:t>
      </w:r>
      <w:r>
        <w:rPr>
          <w:sz w:val="28"/>
        </w:rPr>
        <w:tab/>
        <w:t>круг,</w:t>
      </w:r>
      <w:r>
        <w:rPr>
          <w:sz w:val="28"/>
        </w:rPr>
        <w:tab/>
        <w:t>треугольник,</w:t>
      </w:r>
      <w:r>
        <w:rPr>
          <w:sz w:val="28"/>
        </w:rPr>
        <w:tab/>
      </w:r>
      <w:r>
        <w:rPr>
          <w:spacing w:val="-1"/>
          <w:sz w:val="28"/>
        </w:rPr>
        <w:t>прямоугольник</w:t>
      </w:r>
      <w:r>
        <w:rPr>
          <w:spacing w:val="-67"/>
          <w:sz w:val="28"/>
        </w:rPr>
        <w:t xml:space="preserve"> </w:t>
      </w:r>
      <w:r>
        <w:rPr>
          <w:sz w:val="28"/>
        </w:rPr>
        <w:t>(квадрат),</w:t>
      </w:r>
      <w:r>
        <w:rPr>
          <w:spacing w:val="-4"/>
          <w:sz w:val="28"/>
        </w:rPr>
        <w:t xml:space="preserve"> </w:t>
      </w:r>
      <w:r>
        <w:rPr>
          <w:sz w:val="28"/>
        </w:rPr>
        <w:t>отрезок;</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устанавливать</w:t>
      </w:r>
      <w:r>
        <w:rPr>
          <w:spacing w:val="25"/>
          <w:sz w:val="28"/>
        </w:rPr>
        <w:t xml:space="preserve"> </w:t>
      </w:r>
      <w:r>
        <w:rPr>
          <w:sz w:val="28"/>
        </w:rPr>
        <w:t>между</w:t>
      </w:r>
      <w:r>
        <w:rPr>
          <w:spacing w:val="23"/>
          <w:sz w:val="28"/>
        </w:rPr>
        <w:t xml:space="preserve"> </w:t>
      </w:r>
      <w:r>
        <w:rPr>
          <w:sz w:val="28"/>
        </w:rPr>
        <w:t>объектами</w:t>
      </w:r>
      <w:r>
        <w:rPr>
          <w:spacing w:val="27"/>
          <w:sz w:val="28"/>
        </w:rPr>
        <w:t xml:space="preserve"> </w:t>
      </w:r>
      <w:r>
        <w:rPr>
          <w:sz w:val="28"/>
        </w:rPr>
        <w:t>соотношения:</w:t>
      </w:r>
      <w:r>
        <w:rPr>
          <w:spacing w:val="28"/>
          <w:sz w:val="28"/>
        </w:rPr>
        <w:t xml:space="preserve"> </w:t>
      </w:r>
      <w:r>
        <w:rPr>
          <w:sz w:val="28"/>
        </w:rPr>
        <w:t>слева/</w:t>
      </w:r>
      <w:r>
        <w:rPr>
          <w:spacing w:val="34"/>
          <w:sz w:val="28"/>
        </w:rPr>
        <w:t xml:space="preserve"> </w:t>
      </w:r>
      <w:r>
        <w:rPr>
          <w:sz w:val="28"/>
        </w:rPr>
        <w:t>справа,</w:t>
      </w:r>
      <w:r>
        <w:rPr>
          <w:spacing w:val="24"/>
          <w:sz w:val="28"/>
        </w:rPr>
        <w:t xml:space="preserve"> </w:t>
      </w:r>
      <w:r>
        <w:rPr>
          <w:sz w:val="28"/>
        </w:rPr>
        <w:t>дальше/</w:t>
      </w:r>
      <w:r>
        <w:rPr>
          <w:spacing w:val="27"/>
          <w:sz w:val="28"/>
        </w:rPr>
        <w:t xml:space="preserve"> </w:t>
      </w:r>
      <w:r>
        <w:rPr>
          <w:sz w:val="28"/>
        </w:rPr>
        <w:t>ближе,</w:t>
      </w:r>
      <w:r>
        <w:rPr>
          <w:spacing w:val="-67"/>
          <w:sz w:val="28"/>
        </w:rPr>
        <w:t xml:space="preserve"> </w:t>
      </w:r>
      <w:r>
        <w:rPr>
          <w:sz w:val="28"/>
        </w:rPr>
        <w:t>между,</w:t>
      </w:r>
      <w:r>
        <w:rPr>
          <w:spacing w:val="-2"/>
          <w:sz w:val="28"/>
        </w:rPr>
        <w:t xml:space="preserve"> </w:t>
      </w:r>
      <w:r>
        <w:rPr>
          <w:sz w:val="28"/>
        </w:rPr>
        <w:t>перед/</w:t>
      </w:r>
      <w:r>
        <w:rPr>
          <w:spacing w:val="1"/>
          <w:sz w:val="28"/>
        </w:rPr>
        <w:t xml:space="preserve"> </w:t>
      </w:r>
      <w:r>
        <w:rPr>
          <w:sz w:val="28"/>
        </w:rPr>
        <w:t>за,</w:t>
      </w:r>
      <w:r>
        <w:rPr>
          <w:spacing w:val="-1"/>
          <w:sz w:val="28"/>
        </w:rPr>
        <w:t xml:space="preserve"> </w:t>
      </w:r>
      <w:r>
        <w:rPr>
          <w:sz w:val="28"/>
        </w:rPr>
        <w:t>над/</w:t>
      </w:r>
      <w:r>
        <w:rPr>
          <w:spacing w:val="-1"/>
          <w:sz w:val="28"/>
        </w:rPr>
        <w:t xml:space="preserve"> </w:t>
      </w:r>
      <w:r>
        <w:rPr>
          <w:sz w:val="28"/>
        </w:rPr>
        <w:t>под;</w:t>
      </w:r>
    </w:p>
    <w:p w:rsidR="00BC1CA5" w:rsidRDefault="0022664F" w:rsidP="005772E5">
      <w:pPr>
        <w:pStyle w:val="a5"/>
        <w:numPr>
          <w:ilvl w:val="0"/>
          <w:numId w:val="35"/>
        </w:numPr>
        <w:tabs>
          <w:tab w:val="left" w:pos="377"/>
        </w:tabs>
        <w:ind w:right="1067" w:firstLine="0"/>
        <w:jc w:val="left"/>
        <w:rPr>
          <w:sz w:val="28"/>
        </w:rPr>
      </w:pPr>
      <w:r>
        <w:rPr>
          <w:sz w:val="28"/>
        </w:rPr>
        <w:t>распознавать</w:t>
      </w:r>
      <w:r>
        <w:rPr>
          <w:spacing w:val="44"/>
          <w:sz w:val="28"/>
        </w:rPr>
        <w:t xml:space="preserve"> </w:t>
      </w:r>
      <w:r>
        <w:rPr>
          <w:sz w:val="28"/>
        </w:rPr>
        <w:t>верные</w:t>
      </w:r>
      <w:r>
        <w:rPr>
          <w:spacing w:val="45"/>
          <w:sz w:val="28"/>
        </w:rPr>
        <w:t xml:space="preserve"> </w:t>
      </w:r>
      <w:r>
        <w:rPr>
          <w:sz w:val="28"/>
        </w:rPr>
        <w:t>(истинные)</w:t>
      </w:r>
      <w:r>
        <w:rPr>
          <w:spacing w:val="45"/>
          <w:sz w:val="28"/>
        </w:rPr>
        <w:t xml:space="preserve"> </w:t>
      </w:r>
      <w:r>
        <w:rPr>
          <w:sz w:val="28"/>
        </w:rPr>
        <w:t>и</w:t>
      </w:r>
      <w:r>
        <w:rPr>
          <w:spacing w:val="45"/>
          <w:sz w:val="28"/>
        </w:rPr>
        <w:t xml:space="preserve"> </w:t>
      </w:r>
      <w:r>
        <w:rPr>
          <w:sz w:val="28"/>
        </w:rPr>
        <w:t>неверные</w:t>
      </w:r>
      <w:r>
        <w:rPr>
          <w:spacing w:val="45"/>
          <w:sz w:val="28"/>
        </w:rPr>
        <w:t xml:space="preserve"> </w:t>
      </w:r>
      <w:r>
        <w:rPr>
          <w:sz w:val="28"/>
        </w:rPr>
        <w:t>(ложные)</w:t>
      </w:r>
      <w:r>
        <w:rPr>
          <w:spacing w:val="46"/>
          <w:sz w:val="28"/>
        </w:rPr>
        <w:t xml:space="preserve"> </w:t>
      </w:r>
      <w:r>
        <w:rPr>
          <w:sz w:val="28"/>
        </w:rPr>
        <w:t>утверждения</w:t>
      </w:r>
      <w:r>
        <w:rPr>
          <w:spacing w:val="43"/>
          <w:sz w:val="28"/>
        </w:rPr>
        <w:t xml:space="preserve"> </w:t>
      </w:r>
      <w:r>
        <w:rPr>
          <w:sz w:val="28"/>
        </w:rPr>
        <w:t>относи-</w:t>
      </w:r>
      <w:r>
        <w:rPr>
          <w:spacing w:val="-67"/>
          <w:sz w:val="28"/>
        </w:rPr>
        <w:t xml:space="preserve"> </w:t>
      </w:r>
      <w:r>
        <w:rPr>
          <w:sz w:val="28"/>
        </w:rPr>
        <w:t>тельно заданного</w:t>
      </w:r>
      <w:r>
        <w:rPr>
          <w:spacing w:val="-2"/>
          <w:sz w:val="28"/>
        </w:rPr>
        <w:t xml:space="preserve"> </w:t>
      </w:r>
      <w:r>
        <w:rPr>
          <w:sz w:val="28"/>
        </w:rPr>
        <w:t>набора</w:t>
      </w:r>
      <w:r>
        <w:rPr>
          <w:spacing w:val="-3"/>
          <w:sz w:val="28"/>
        </w:rPr>
        <w:t xml:space="preserve"> </w:t>
      </w:r>
      <w:r>
        <w:rPr>
          <w:sz w:val="28"/>
        </w:rPr>
        <w:t>объектов/</w:t>
      </w:r>
      <w:r>
        <w:rPr>
          <w:spacing w:val="3"/>
          <w:sz w:val="28"/>
        </w:rPr>
        <w:t xml:space="preserve"> </w:t>
      </w:r>
      <w:r>
        <w:rPr>
          <w:sz w:val="28"/>
        </w:rPr>
        <w:t>предметов;</w:t>
      </w:r>
    </w:p>
    <w:p w:rsidR="00BC1CA5" w:rsidRDefault="0022664F" w:rsidP="005772E5">
      <w:pPr>
        <w:pStyle w:val="a5"/>
        <w:numPr>
          <w:ilvl w:val="0"/>
          <w:numId w:val="35"/>
        </w:numPr>
        <w:tabs>
          <w:tab w:val="left" w:pos="377"/>
        </w:tabs>
        <w:ind w:right="1064" w:firstLine="0"/>
        <w:jc w:val="left"/>
        <w:rPr>
          <w:sz w:val="28"/>
        </w:rPr>
      </w:pPr>
      <w:r>
        <w:rPr>
          <w:sz w:val="28"/>
        </w:rPr>
        <w:t>группировать</w:t>
      </w:r>
      <w:r>
        <w:rPr>
          <w:spacing w:val="39"/>
          <w:sz w:val="28"/>
        </w:rPr>
        <w:t xml:space="preserve"> </w:t>
      </w:r>
      <w:r>
        <w:rPr>
          <w:sz w:val="28"/>
        </w:rPr>
        <w:t>объекты</w:t>
      </w:r>
      <w:r>
        <w:rPr>
          <w:spacing w:val="38"/>
          <w:sz w:val="28"/>
        </w:rPr>
        <w:t xml:space="preserve"> </w:t>
      </w:r>
      <w:r>
        <w:rPr>
          <w:sz w:val="28"/>
        </w:rPr>
        <w:t>по</w:t>
      </w:r>
      <w:r>
        <w:rPr>
          <w:spacing w:val="41"/>
          <w:sz w:val="28"/>
        </w:rPr>
        <w:t xml:space="preserve"> </w:t>
      </w:r>
      <w:r>
        <w:rPr>
          <w:sz w:val="28"/>
        </w:rPr>
        <w:t>заданному</w:t>
      </w:r>
      <w:r>
        <w:rPr>
          <w:spacing w:val="39"/>
          <w:sz w:val="28"/>
        </w:rPr>
        <w:t xml:space="preserve"> </w:t>
      </w:r>
      <w:r>
        <w:rPr>
          <w:sz w:val="28"/>
        </w:rPr>
        <w:t>признаку;</w:t>
      </w:r>
      <w:r>
        <w:rPr>
          <w:spacing w:val="41"/>
          <w:sz w:val="28"/>
        </w:rPr>
        <w:t xml:space="preserve"> </w:t>
      </w:r>
      <w:r>
        <w:rPr>
          <w:sz w:val="28"/>
        </w:rPr>
        <w:t>находить</w:t>
      </w:r>
      <w:r>
        <w:rPr>
          <w:spacing w:val="39"/>
          <w:sz w:val="28"/>
        </w:rPr>
        <w:t xml:space="preserve"> </w:t>
      </w:r>
      <w:r>
        <w:rPr>
          <w:sz w:val="28"/>
        </w:rPr>
        <w:t>и</w:t>
      </w:r>
      <w:r>
        <w:rPr>
          <w:spacing w:val="41"/>
          <w:sz w:val="28"/>
        </w:rPr>
        <w:t xml:space="preserve"> </w:t>
      </w:r>
      <w:r>
        <w:rPr>
          <w:sz w:val="28"/>
        </w:rPr>
        <w:t>называть</w:t>
      </w:r>
      <w:r>
        <w:rPr>
          <w:spacing w:val="39"/>
          <w:sz w:val="28"/>
        </w:rPr>
        <w:t xml:space="preserve"> </w:t>
      </w:r>
      <w:r>
        <w:rPr>
          <w:sz w:val="28"/>
        </w:rPr>
        <w:t>законо-</w:t>
      </w:r>
      <w:r>
        <w:rPr>
          <w:spacing w:val="-67"/>
          <w:sz w:val="28"/>
        </w:rPr>
        <w:t xml:space="preserve"> </w:t>
      </w:r>
      <w:r>
        <w:rPr>
          <w:sz w:val="28"/>
        </w:rPr>
        <w:t>мерности</w:t>
      </w:r>
      <w:r>
        <w:rPr>
          <w:spacing w:val="-1"/>
          <w:sz w:val="28"/>
        </w:rPr>
        <w:t xml:space="preserve"> </w:t>
      </w:r>
      <w:r>
        <w:rPr>
          <w:sz w:val="28"/>
        </w:rPr>
        <w:t>в</w:t>
      </w:r>
      <w:r>
        <w:rPr>
          <w:spacing w:val="-1"/>
          <w:sz w:val="28"/>
        </w:rPr>
        <w:t xml:space="preserve"> </w:t>
      </w:r>
      <w:r>
        <w:rPr>
          <w:sz w:val="28"/>
        </w:rPr>
        <w:t>ряду</w:t>
      </w:r>
      <w:r>
        <w:rPr>
          <w:spacing w:val="-4"/>
          <w:sz w:val="28"/>
        </w:rPr>
        <w:t xml:space="preserve"> </w:t>
      </w:r>
      <w:r>
        <w:rPr>
          <w:sz w:val="28"/>
        </w:rPr>
        <w:t>объектов</w:t>
      </w:r>
      <w:r>
        <w:rPr>
          <w:spacing w:val="-4"/>
          <w:sz w:val="28"/>
        </w:rPr>
        <w:t xml:space="preserve"> </w:t>
      </w:r>
      <w:r>
        <w:rPr>
          <w:sz w:val="28"/>
        </w:rPr>
        <w:t>повседневной жизни;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9" w:firstLine="0"/>
        <w:jc w:val="left"/>
        <w:rPr>
          <w:sz w:val="28"/>
        </w:rPr>
      </w:pPr>
      <w:r>
        <w:rPr>
          <w:sz w:val="28"/>
        </w:rPr>
        <w:lastRenderedPageBreak/>
        <w:t>различать</w:t>
      </w:r>
      <w:r>
        <w:rPr>
          <w:spacing w:val="52"/>
          <w:sz w:val="28"/>
        </w:rPr>
        <w:t xml:space="preserve"> </w:t>
      </w:r>
      <w:r>
        <w:rPr>
          <w:sz w:val="28"/>
        </w:rPr>
        <w:t>строки</w:t>
      </w:r>
      <w:r>
        <w:rPr>
          <w:spacing w:val="51"/>
          <w:sz w:val="28"/>
        </w:rPr>
        <w:t xml:space="preserve"> </w:t>
      </w:r>
      <w:r>
        <w:rPr>
          <w:sz w:val="28"/>
        </w:rPr>
        <w:t>и</w:t>
      </w:r>
      <w:r>
        <w:rPr>
          <w:spacing w:val="53"/>
          <w:sz w:val="28"/>
        </w:rPr>
        <w:t xml:space="preserve"> </w:t>
      </w:r>
      <w:r>
        <w:rPr>
          <w:sz w:val="28"/>
        </w:rPr>
        <w:t>столбцы</w:t>
      </w:r>
      <w:r>
        <w:rPr>
          <w:spacing w:val="54"/>
          <w:sz w:val="28"/>
        </w:rPr>
        <w:t xml:space="preserve"> </w:t>
      </w:r>
      <w:r>
        <w:rPr>
          <w:sz w:val="28"/>
        </w:rPr>
        <w:t>таблицы,</w:t>
      </w:r>
      <w:r>
        <w:rPr>
          <w:spacing w:val="52"/>
          <w:sz w:val="28"/>
        </w:rPr>
        <w:t xml:space="preserve"> </w:t>
      </w:r>
      <w:r>
        <w:rPr>
          <w:sz w:val="28"/>
        </w:rPr>
        <w:t>вносить</w:t>
      </w:r>
      <w:r>
        <w:rPr>
          <w:spacing w:val="52"/>
          <w:sz w:val="28"/>
        </w:rPr>
        <w:t xml:space="preserve"> </w:t>
      </w:r>
      <w:r>
        <w:rPr>
          <w:sz w:val="28"/>
        </w:rPr>
        <w:t>данное</w:t>
      </w:r>
      <w:r>
        <w:rPr>
          <w:spacing w:val="53"/>
          <w:sz w:val="28"/>
        </w:rPr>
        <w:t xml:space="preserve"> </w:t>
      </w:r>
      <w:r>
        <w:rPr>
          <w:sz w:val="28"/>
        </w:rPr>
        <w:t>в</w:t>
      </w:r>
      <w:r>
        <w:rPr>
          <w:spacing w:val="50"/>
          <w:sz w:val="28"/>
        </w:rPr>
        <w:t xml:space="preserve"> </w:t>
      </w:r>
      <w:r>
        <w:rPr>
          <w:sz w:val="28"/>
        </w:rPr>
        <w:t>таблицу,</w:t>
      </w:r>
      <w:r>
        <w:rPr>
          <w:spacing w:val="52"/>
          <w:sz w:val="28"/>
        </w:rPr>
        <w:t xml:space="preserve"> </w:t>
      </w:r>
      <w:r>
        <w:rPr>
          <w:sz w:val="28"/>
        </w:rPr>
        <w:t>извлекать</w:t>
      </w:r>
      <w:r>
        <w:rPr>
          <w:spacing w:val="-67"/>
          <w:sz w:val="28"/>
        </w:rPr>
        <w:t xml:space="preserve"> </w:t>
      </w:r>
      <w:r>
        <w:rPr>
          <w:sz w:val="28"/>
        </w:rPr>
        <w:t>данное/</w:t>
      </w:r>
      <w:r>
        <w:rPr>
          <w:spacing w:val="-2"/>
          <w:sz w:val="28"/>
        </w:rPr>
        <w:t xml:space="preserve"> </w:t>
      </w:r>
      <w:r>
        <w:rPr>
          <w:sz w:val="28"/>
        </w:rPr>
        <w:t>данные из таблицы;</w:t>
      </w:r>
    </w:p>
    <w:p w:rsidR="00BC1CA5" w:rsidRDefault="0022664F" w:rsidP="005772E5">
      <w:pPr>
        <w:pStyle w:val="a5"/>
        <w:numPr>
          <w:ilvl w:val="0"/>
          <w:numId w:val="35"/>
        </w:numPr>
        <w:tabs>
          <w:tab w:val="left" w:pos="377"/>
        </w:tabs>
        <w:spacing w:line="317" w:lineRule="exact"/>
        <w:ind w:left="376"/>
        <w:jc w:val="left"/>
        <w:rPr>
          <w:sz w:val="28"/>
        </w:rPr>
      </w:pPr>
      <w:r>
        <w:rPr>
          <w:sz w:val="28"/>
        </w:rPr>
        <w:t>сравнивать</w:t>
      </w:r>
      <w:r>
        <w:rPr>
          <w:spacing w:val="-5"/>
          <w:sz w:val="28"/>
        </w:rPr>
        <w:t xml:space="preserve"> </w:t>
      </w:r>
      <w:r>
        <w:rPr>
          <w:sz w:val="28"/>
        </w:rPr>
        <w:t>два</w:t>
      </w:r>
      <w:r>
        <w:rPr>
          <w:spacing w:val="-3"/>
          <w:sz w:val="28"/>
        </w:rPr>
        <w:t xml:space="preserve"> </w:t>
      </w:r>
      <w:r>
        <w:rPr>
          <w:sz w:val="28"/>
        </w:rPr>
        <w:t>объекта</w:t>
      </w:r>
      <w:r>
        <w:rPr>
          <w:spacing w:val="-3"/>
          <w:sz w:val="28"/>
        </w:rPr>
        <w:t xml:space="preserve"> </w:t>
      </w:r>
      <w:r>
        <w:rPr>
          <w:sz w:val="28"/>
        </w:rPr>
        <w:t>(числа,</w:t>
      </w:r>
      <w:r>
        <w:rPr>
          <w:spacing w:val="-5"/>
          <w:sz w:val="28"/>
        </w:rPr>
        <w:t xml:space="preserve"> </w:t>
      </w:r>
      <w:r>
        <w:rPr>
          <w:sz w:val="28"/>
        </w:rPr>
        <w:t>геометрические</w:t>
      </w:r>
      <w:r>
        <w:rPr>
          <w:spacing w:val="-3"/>
          <w:sz w:val="28"/>
        </w:rPr>
        <w:t xml:space="preserve"> </w:t>
      </w:r>
      <w:r>
        <w:rPr>
          <w:sz w:val="28"/>
        </w:rPr>
        <w:t>фигуры);</w:t>
      </w:r>
    </w:p>
    <w:p w:rsidR="00BC1CA5" w:rsidRDefault="0022664F" w:rsidP="005772E5">
      <w:pPr>
        <w:pStyle w:val="a5"/>
        <w:numPr>
          <w:ilvl w:val="0"/>
          <w:numId w:val="35"/>
        </w:numPr>
        <w:tabs>
          <w:tab w:val="left" w:pos="377"/>
        </w:tabs>
        <w:ind w:left="376"/>
        <w:jc w:val="left"/>
        <w:rPr>
          <w:sz w:val="28"/>
        </w:rPr>
      </w:pPr>
      <w:r>
        <w:rPr>
          <w:sz w:val="28"/>
        </w:rPr>
        <w:t>распределять</w:t>
      </w:r>
      <w:r>
        <w:rPr>
          <w:spacing w:val="-6"/>
          <w:sz w:val="28"/>
        </w:rPr>
        <w:t xml:space="preserve"> </w:t>
      </w:r>
      <w:r>
        <w:rPr>
          <w:sz w:val="28"/>
        </w:rPr>
        <w:t>объекты</w:t>
      </w:r>
      <w:r>
        <w:rPr>
          <w:spacing w:val="-1"/>
          <w:sz w:val="28"/>
        </w:rPr>
        <w:t xml:space="preserve"> </w:t>
      </w:r>
      <w:r>
        <w:rPr>
          <w:sz w:val="28"/>
        </w:rPr>
        <w:t>на</w:t>
      </w:r>
      <w:r>
        <w:rPr>
          <w:spacing w:val="-1"/>
          <w:sz w:val="28"/>
        </w:rPr>
        <w:t xml:space="preserve"> </w:t>
      </w:r>
      <w:r>
        <w:rPr>
          <w:sz w:val="28"/>
        </w:rPr>
        <w:t>две</w:t>
      </w:r>
      <w:r>
        <w:rPr>
          <w:spacing w:val="-1"/>
          <w:sz w:val="28"/>
        </w:rPr>
        <w:t xml:space="preserve"> </w:t>
      </w:r>
      <w:r>
        <w:rPr>
          <w:sz w:val="28"/>
        </w:rPr>
        <w:t>группы</w:t>
      </w:r>
      <w:r>
        <w:rPr>
          <w:spacing w:val="-4"/>
          <w:sz w:val="28"/>
        </w:rPr>
        <w:t xml:space="preserve"> </w:t>
      </w:r>
      <w:r>
        <w:rPr>
          <w:sz w:val="28"/>
        </w:rPr>
        <w:t>по</w:t>
      </w:r>
      <w:r>
        <w:rPr>
          <w:spacing w:val="1"/>
          <w:sz w:val="28"/>
        </w:rPr>
        <w:t xml:space="preserve"> </w:t>
      </w:r>
      <w:r>
        <w:rPr>
          <w:sz w:val="28"/>
        </w:rPr>
        <w:t>заданному</w:t>
      </w:r>
      <w:r>
        <w:rPr>
          <w:spacing w:val="-5"/>
          <w:sz w:val="28"/>
        </w:rPr>
        <w:t xml:space="preserve"> </w:t>
      </w:r>
      <w:r>
        <w:rPr>
          <w:sz w:val="28"/>
        </w:rPr>
        <w:t>основанию.</w:t>
      </w:r>
    </w:p>
    <w:p w:rsidR="00BC1CA5" w:rsidRDefault="00BC1CA5">
      <w:pPr>
        <w:pStyle w:val="a3"/>
        <w:spacing w:before="4"/>
        <w:ind w:left="0"/>
        <w:jc w:val="left"/>
      </w:pPr>
    </w:p>
    <w:p w:rsidR="00BC1CA5" w:rsidRDefault="0022664F" w:rsidP="005772E5">
      <w:pPr>
        <w:pStyle w:val="2"/>
        <w:numPr>
          <w:ilvl w:val="0"/>
          <w:numId w:val="42"/>
        </w:numPr>
        <w:tabs>
          <w:tab w:val="left" w:pos="4631"/>
        </w:tabs>
        <w:ind w:right="855"/>
        <w:jc w:val="center"/>
      </w:pPr>
      <w:r>
        <w:t>КЛАСС</w:t>
      </w:r>
    </w:p>
    <w:p w:rsidR="00BC1CA5" w:rsidRDefault="0022664F">
      <w:pPr>
        <w:pStyle w:val="3"/>
        <w:spacing w:line="319" w:lineRule="exact"/>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9" w:lineRule="exact"/>
        <w:ind w:left="376"/>
        <w:rPr>
          <w:sz w:val="28"/>
        </w:rPr>
      </w:pPr>
      <w:r>
        <w:rPr>
          <w:sz w:val="28"/>
        </w:rPr>
        <w:t>читать,</w:t>
      </w:r>
      <w:r>
        <w:rPr>
          <w:spacing w:val="-3"/>
          <w:sz w:val="28"/>
        </w:rPr>
        <w:t xml:space="preserve"> </w:t>
      </w:r>
      <w:r>
        <w:rPr>
          <w:sz w:val="28"/>
        </w:rPr>
        <w:t>записывать,</w:t>
      </w:r>
      <w:r>
        <w:rPr>
          <w:spacing w:val="-2"/>
          <w:sz w:val="28"/>
        </w:rPr>
        <w:t xml:space="preserve"> </w:t>
      </w:r>
      <w:r>
        <w:rPr>
          <w:sz w:val="28"/>
        </w:rPr>
        <w:t>сравнивать,</w:t>
      </w:r>
      <w:r>
        <w:rPr>
          <w:spacing w:val="-3"/>
          <w:sz w:val="28"/>
        </w:rPr>
        <w:t xml:space="preserve"> </w:t>
      </w:r>
      <w:r>
        <w:rPr>
          <w:sz w:val="28"/>
        </w:rPr>
        <w:t>упорядочивать</w:t>
      </w:r>
      <w:r>
        <w:rPr>
          <w:spacing w:val="-3"/>
          <w:sz w:val="28"/>
        </w:rPr>
        <w:t xml:space="preserve"> </w:t>
      </w:r>
      <w:r>
        <w:rPr>
          <w:sz w:val="28"/>
        </w:rPr>
        <w:t>числа</w:t>
      </w:r>
      <w:r>
        <w:rPr>
          <w:spacing w:val="-1"/>
          <w:sz w:val="28"/>
        </w:rPr>
        <w:t xml:space="preserve"> </w:t>
      </w:r>
      <w:r>
        <w:rPr>
          <w:sz w:val="28"/>
        </w:rPr>
        <w:t>в</w:t>
      </w:r>
      <w:r>
        <w:rPr>
          <w:spacing w:val="-7"/>
          <w:sz w:val="28"/>
        </w:rPr>
        <w:t xml:space="preserve"> </w:t>
      </w:r>
      <w:r>
        <w:rPr>
          <w:sz w:val="28"/>
        </w:rPr>
        <w:t>пределах 100;</w:t>
      </w:r>
    </w:p>
    <w:p w:rsidR="00BC1CA5" w:rsidRDefault="0022664F" w:rsidP="005772E5">
      <w:pPr>
        <w:pStyle w:val="a5"/>
        <w:numPr>
          <w:ilvl w:val="0"/>
          <w:numId w:val="35"/>
        </w:numPr>
        <w:tabs>
          <w:tab w:val="left" w:pos="377"/>
        </w:tabs>
        <w:ind w:right="1065" w:firstLine="0"/>
        <w:rPr>
          <w:sz w:val="28"/>
        </w:rPr>
      </w:pPr>
      <w:r>
        <w:rPr>
          <w:sz w:val="28"/>
        </w:rPr>
        <w:t>находить число большее/ меньшее данного числа на заданное число (в преде-</w:t>
      </w:r>
      <w:r>
        <w:rPr>
          <w:spacing w:val="1"/>
          <w:sz w:val="28"/>
        </w:rPr>
        <w:t xml:space="preserve"> </w:t>
      </w:r>
      <w:r>
        <w:rPr>
          <w:sz w:val="28"/>
        </w:rPr>
        <w:t>лах 100);</w:t>
      </w:r>
      <w:r>
        <w:rPr>
          <w:spacing w:val="-4"/>
          <w:sz w:val="28"/>
        </w:rPr>
        <w:t xml:space="preserve"> </w:t>
      </w:r>
      <w:r>
        <w:rPr>
          <w:sz w:val="28"/>
        </w:rPr>
        <w:t>большее</w:t>
      </w:r>
      <w:r>
        <w:rPr>
          <w:spacing w:val="-3"/>
          <w:sz w:val="28"/>
        </w:rPr>
        <w:t xml:space="preserve"> </w:t>
      </w:r>
      <w:r>
        <w:rPr>
          <w:sz w:val="28"/>
        </w:rPr>
        <w:t>данного числа</w:t>
      </w:r>
      <w:r>
        <w:rPr>
          <w:spacing w:val="-2"/>
          <w:sz w:val="28"/>
        </w:rPr>
        <w:t xml:space="preserve"> </w:t>
      </w:r>
      <w:r>
        <w:rPr>
          <w:sz w:val="28"/>
        </w:rPr>
        <w:t>в</w:t>
      </w:r>
      <w:r>
        <w:rPr>
          <w:spacing w:val="-3"/>
          <w:sz w:val="28"/>
        </w:rPr>
        <w:t xml:space="preserve"> </w:t>
      </w:r>
      <w:r>
        <w:rPr>
          <w:sz w:val="28"/>
        </w:rPr>
        <w:t>заданное</w:t>
      </w:r>
      <w:r>
        <w:rPr>
          <w:spacing w:val="-1"/>
          <w:sz w:val="28"/>
        </w:rPr>
        <w:t xml:space="preserve"> </w:t>
      </w:r>
      <w:r>
        <w:rPr>
          <w:sz w:val="28"/>
        </w:rPr>
        <w:t>число</w:t>
      </w:r>
      <w:r>
        <w:rPr>
          <w:spacing w:val="-3"/>
          <w:sz w:val="28"/>
        </w:rPr>
        <w:t xml:space="preserve"> </w:t>
      </w:r>
      <w:r>
        <w:rPr>
          <w:sz w:val="28"/>
        </w:rPr>
        <w:t>раз</w:t>
      </w:r>
      <w:r>
        <w:rPr>
          <w:spacing w:val="-2"/>
          <w:sz w:val="28"/>
        </w:rPr>
        <w:t xml:space="preserve"> </w:t>
      </w:r>
      <w:r>
        <w:rPr>
          <w:sz w:val="28"/>
        </w:rPr>
        <w:t>(в</w:t>
      </w:r>
      <w:r>
        <w:rPr>
          <w:spacing w:val="-1"/>
          <w:sz w:val="28"/>
        </w:rPr>
        <w:t xml:space="preserve"> </w:t>
      </w:r>
      <w:r>
        <w:rPr>
          <w:sz w:val="28"/>
        </w:rPr>
        <w:t>пределах 20);</w:t>
      </w:r>
    </w:p>
    <w:p w:rsidR="00BC1CA5" w:rsidRDefault="0022664F" w:rsidP="005772E5">
      <w:pPr>
        <w:pStyle w:val="a5"/>
        <w:numPr>
          <w:ilvl w:val="0"/>
          <w:numId w:val="35"/>
        </w:numPr>
        <w:tabs>
          <w:tab w:val="left" w:pos="377"/>
        </w:tabs>
        <w:ind w:right="1065" w:firstLine="0"/>
        <w:rPr>
          <w:sz w:val="28"/>
        </w:rPr>
      </w:pPr>
      <w:r>
        <w:rPr>
          <w:sz w:val="28"/>
        </w:rPr>
        <w:t>устанавливать и соблюдать порядок при вычислении значения числового вы-</w:t>
      </w:r>
      <w:r>
        <w:rPr>
          <w:spacing w:val="1"/>
          <w:sz w:val="28"/>
        </w:rPr>
        <w:t xml:space="preserve"> </w:t>
      </w:r>
      <w:r>
        <w:rPr>
          <w:sz w:val="28"/>
        </w:rPr>
        <w:t>ражения (со скобками/без скобок), содержащего действия сложения и вычита-</w:t>
      </w:r>
      <w:r>
        <w:rPr>
          <w:spacing w:val="1"/>
          <w:sz w:val="28"/>
        </w:rPr>
        <w:t xml:space="preserve"> </w:t>
      </w:r>
      <w:r>
        <w:rPr>
          <w:sz w:val="28"/>
        </w:rPr>
        <w:t>ния</w:t>
      </w:r>
      <w:r>
        <w:rPr>
          <w:spacing w:val="-1"/>
          <w:sz w:val="28"/>
        </w:rPr>
        <w:t xml:space="preserve"> </w:t>
      </w:r>
      <w:r>
        <w:rPr>
          <w:sz w:val="28"/>
        </w:rPr>
        <w:t>в</w:t>
      </w:r>
      <w:r>
        <w:rPr>
          <w:spacing w:val="-4"/>
          <w:sz w:val="28"/>
        </w:rPr>
        <w:t xml:space="preserve"> </w:t>
      </w:r>
      <w:r>
        <w:rPr>
          <w:sz w:val="28"/>
        </w:rPr>
        <w:t>пределах</w:t>
      </w:r>
      <w:r>
        <w:rPr>
          <w:spacing w:val="1"/>
          <w:sz w:val="28"/>
        </w:rPr>
        <w:t xml:space="preserve"> </w:t>
      </w:r>
      <w:r>
        <w:rPr>
          <w:sz w:val="28"/>
        </w:rPr>
        <w:t>100;</w:t>
      </w:r>
    </w:p>
    <w:p w:rsidR="00BC1CA5" w:rsidRDefault="0022664F" w:rsidP="005772E5">
      <w:pPr>
        <w:pStyle w:val="a5"/>
        <w:numPr>
          <w:ilvl w:val="0"/>
          <w:numId w:val="35"/>
        </w:numPr>
        <w:tabs>
          <w:tab w:val="left" w:pos="377"/>
        </w:tabs>
        <w:ind w:right="1067" w:firstLine="0"/>
        <w:rPr>
          <w:sz w:val="28"/>
        </w:rPr>
      </w:pPr>
      <w:r>
        <w:rPr>
          <w:sz w:val="28"/>
        </w:rPr>
        <w:t>выполнять арифметические действия: сложение и вычитание, в пределах 100 -</w:t>
      </w:r>
      <w:r>
        <w:rPr>
          <w:spacing w:val="1"/>
          <w:sz w:val="28"/>
        </w:rPr>
        <w:t xml:space="preserve"> </w:t>
      </w:r>
      <w:r>
        <w:rPr>
          <w:sz w:val="28"/>
        </w:rPr>
        <w:t>устно и письменно; умножение и деление в пределах 50 с использованием таб-</w:t>
      </w:r>
      <w:r>
        <w:rPr>
          <w:spacing w:val="1"/>
          <w:sz w:val="28"/>
        </w:rPr>
        <w:t xml:space="preserve"> </w:t>
      </w:r>
      <w:r>
        <w:rPr>
          <w:sz w:val="28"/>
        </w:rPr>
        <w:t>лицы</w:t>
      </w:r>
      <w:r>
        <w:rPr>
          <w:spacing w:val="-1"/>
          <w:sz w:val="28"/>
        </w:rPr>
        <w:t xml:space="preserve"> </w:t>
      </w:r>
      <w:r>
        <w:rPr>
          <w:sz w:val="28"/>
        </w:rPr>
        <w:t>умножения;</w:t>
      </w:r>
    </w:p>
    <w:p w:rsidR="00BC1CA5" w:rsidRDefault="0022664F" w:rsidP="005772E5">
      <w:pPr>
        <w:pStyle w:val="a5"/>
        <w:numPr>
          <w:ilvl w:val="0"/>
          <w:numId w:val="35"/>
        </w:numPr>
        <w:tabs>
          <w:tab w:val="left" w:pos="377"/>
        </w:tabs>
        <w:ind w:right="1068" w:firstLine="0"/>
        <w:rPr>
          <w:sz w:val="28"/>
        </w:rPr>
      </w:pPr>
      <w:r>
        <w:rPr>
          <w:sz w:val="28"/>
        </w:rPr>
        <w:t>называть и различать компоненты действий умножения (множители, произве-</w:t>
      </w:r>
      <w:r>
        <w:rPr>
          <w:spacing w:val="1"/>
          <w:sz w:val="28"/>
        </w:rPr>
        <w:t xml:space="preserve"> </w:t>
      </w:r>
      <w:r>
        <w:rPr>
          <w:sz w:val="28"/>
        </w:rPr>
        <w:t>дение); деления (делимое,</w:t>
      </w:r>
      <w:r>
        <w:rPr>
          <w:spacing w:val="-4"/>
          <w:sz w:val="28"/>
        </w:rPr>
        <w:t xml:space="preserve"> </w:t>
      </w:r>
      <w:r>
        <w:rPr>
          <w:sz w:val="28"/>
        </w:rPr>
        <w:t>делитель,</w:t>
      </w:r>
      <w:r>
        <w:rPr>
          <w:spacing w:val="-1"/>
          <w:sz w:val="28"/>
        </w:rPr>
        <w:t xml:space="preserve"> </w:t>
      </w:r>
      <w:r>
        <w:rPr>
          <w:sz w:val="28"/>
        </w:rPr>
        <w:t>частное);</w:t>
      </w:r>
    </w:p>
    <w:p w:rsidR="00BC1CA5" w:rsidRDefault="0022664F" w:rsidP="005772E5">
      <w:pPr>
        <w:pStyle w:val="a5"/>
        <w:numPr>
          <w:ilvl w:val="0"/>
          <w:numId w:val="35"/>
        </w:numPr>
        <w:tabs>
          <w:tab w:val="left" w:pos="377"/>
        </w:tabs>
        <w:spacing w:line="321" w:lineRule="exact"/>
        <w:ind w:left="376"/>
        <w:rPr>
          <w:sz w:val="28"/>
        </w:rPr>
      </w:pPr>
      <w:r>
        <w:rPr>
          <w:sz w:val="28"/>
        </w:rPr>
        <w:t>находить</w:t>
      </w:r>
      <w:r>
        <w:rPr>
          <w:spacing w:val="-5"/>
          <w:sz w:val="28"/>
        </w:rPr>
        <w:t xml:space="preserve"> </w:t>
      </w:r>
      <w:r>
        <w:rPr>
          <w:sz w:val="28"/>
        </w:rPr>
        <w:t>неизвестный</w:t>
      </w:r>
      <w:r>
        <w:rPr>
          <w:spacing w:val="-3"/>
          <w:sz w:val="28"/>
        </w:rPr>
        <w:t xml:space="preserve"> </w:t>
      </w:r>
      <w:r>
        <w:rPr>
          <w:sz w:val="28"/>
        </w:rPr>
        <w:t>компонент</w:t>
      </w:r>
      <w:r>
        <w:rPr>
          <w:spacing w:val="-4"/>
          <w:sz w:val="28"/>
        </w:rPr>
        <w:t xml:space="preserve"> </w:t>
      </w:r>
      <w:r>
        <w:rPr>
          <w:sz w:val="28"/>
        </w:rPr>
        <w:t>сложения,</w:t>
      </w:r>
      <w:r>
        <w:rPr>
          <w:spacing w:val="-3"/>
          <w:sz w:val="28"/>
        </w:rPr>
        <w:t xml:space="preserve"> </w:t>
      </w:r>
      <w:r>
        <w:rPr>
          <w:sz w:val="28"/>
        </w:rPr>
        <w:t>вычитания;</w:t>
      </w:r>
    </w:p>
    <w:p w:rsidR="00BC1CA5" w:rsidRDefault="0022664F" w:rsidP="005772E5">
      <w:pPr>
        <w:pStyle w:val="a5"/>
        <w:numPr>
          <w:ilvl w:val="0"/>
          <w:numId w:val="35"/>
        </w:numPr>
        <w:tabs>
          <w:tab w:val="left" w:pos="377"/>
        </w:tabs>
        <w:ind w:right="1066" w:firstLine="0"/>
        <w:rPr>
          <w:sz w:val="28"/>
        </w:rPr>
      </w:pPr>
      <w:r>
        <w:rPr>
          <w:sz w:val="28"/>
        </w:rPr>
        <w:t>использовать при выполнении практических заданий единицы величин длины</w:t>
      </w:r>
      <w:r>
        <w:rPr>
          <w:spacing w:val="1"/>
          <w:sz w:val="28"/>
        </w:rPr>
        <w:t xml:space="preserve"> </w:t>
      </w:r>
      <w:r>
        <w:rPr>
          <w:sz w:val="28"/>
        </w:rPr>
        <w:t>(сантиметр, дециметр, метр), массы (килограмм), времени (минута, час); стои-</w:t>
      </w:r>
      <w:r>
        <w:rPr>
          <w:spacing w:val="1"/>
          <w:sz w:val="28"/>
        </w:rPr>
        <w:t xml:space="preserve"> </w:t>
      </w:r>
      <w:r>
        <w:rPr>
          <w:sz w:val="28"/>
        </w:rPr>
        <w:t>мости (рубль, копейка); преобразовывать одни единицы данных величин в дру-</w:t>
      </w:r>
      <w:r>
        <w:rPr>
          <w:spacing w:val="1"/>
          <w:sz w:val="28"/>
        </w:rPr>
        <w:t xml:space="preserve"> </w:t>
      </w:r>
      <w:r>
        <w:rPr>
          <w:sz w:val="28"/>
        </w:rPr>
        <w:t>гие;</w:t>
      </w:r>
    </w:p>
    <w:p w:rsidR="00BC1CA5" w:rsidRDefault="0022664F" w:rsidP="005772E5">
      <w:pPr>
        <w:pStyle w:val="a5"/>
        <w:numPr>
          <w:ilvl w:val="0"/>
          <w:numId w:val="35"/>
        </w:numPr>
        <w:tabs>
          <w:tab w:val="left" w:pos="377"/>
        </w:tabs>
        <w:spacing w:before="1"/>
        <w:ind w:right="1069" w:firstLine="0"/>
        <w:rPr>
          <w:sz w:val="28"/>
        </w:rPr>
      </w:pPr>
      <w:r>
        <w:rPr>
          <w:sz w:val="28"/>
        </w:rPr>
        <w:t>определять с помощью измерительных инструментов длину; определять время</w:t>
      </w:r>
      <w:r>
        <w:rPr>
          <w:spacing w:val="-67"/>
          <w:sz w:val="28"/>
        </w:rPr>
        <w:t xml:space="preserve"> </w:t>
      </w:r>
      <w:r>
        <w:rPr>
          <w:sz w:val="28"/>
        </w:rPr>
        <w:t>с помощью часов; выполнять прикидку и оценку результата измерений; срав-</w:t>
      </w:r>
      <w:r>
        <w:rPr>
          <w:spacing w:val="1"/>
          <w:sz w:val="28"/>
        </w:rPr>
        <w:t xml:space="preserve"> </w:t>
      </w:r>
      <w:r>
        <w:rPr>
          <w:sz w:val="28"/>
        </w:rPr>
        <w:t>нивать величины длины, массы, времени, стоимости, устанавливая между ними</w:t>
      </w:r>
      <w:r>
        <w:rPr>
          <w:spacing w:val="1"/>
          <w:sz w:val="28"/>
        </w:rPr>
        <w:t xml:space="preserve"> </w:t>
      </w:r>
      <w:r>
        <w:rPr>
          <w:sz w:val="28"/>
        </w:rPr>
        <w:t>соотношение</w:t>
      </w:r>
      <w:r>
        <w:rPr>
          <w:spacing w:val="-1"/>
          <w:sz w:val="28"/>
        </w:rPr>
        <w:t xml:space="preserve"> </w:t>
      </w:r>
      <w:r>
        <w:rPr>
          <w:sz w:val="28"/>
        </w:rPr>
        <w:t>«больше</w:t>
      </w:r>
      <w:r>
        <w:rPr>
          <w:spacing w:val="2"/>
          <w:sz w:val="28"/>
        </w:rPr>
        <w:t xml:space="preserve"> </w:t>
      </w:r>
      <w:r>
        <w:rPr>
          <w:sz w:val="28"/>
        </w:rPr>
        <w:t>/меньше на»;</w:t>
      </w:r>
    </w:p>
    <w:p w:rsidR="00BC1CA5" w:rsidRDefault="0022664F" w:rsidP="005772E5">
      <w:pPr>
        <w:pStyle w:val="a5"/>
        <w:numPr>
          <w:ilvl w:val="0"/>
          <w:numId w:val="35"/>
        </w:numPr>
        <w:tabs>
          <w:tab w:val="left" w:pos="377"/>
        </w:tabs>
        <w:spacing w:before="1"/>
        <w:ind w:right="1067" w:firstLine="0"/>
        <w:rPr>
          <w:sz w:val="28"/>
        </w:rPr>
      </w:pPr>
      <w:r>
        <w:rPr>
          <w:sz w:val="28"/>
        </w:rPr>
        <w:t>решать текстовые задачи в одно-два действия: представлять задачу (краткая</w:t>
      </w:r>
      <w:r>
        <w:rPr>
          <w:spacing w:val="1"/>
          <w:sz w:val="28"/>
        </w:rPr>
        <w:t xml:space="preserve"> </w:t>
      </w:r>
      <w:r>
        <w:rPr>
          <w:sz w:val="28"/>
        </w:rPr>
        <w:t>запись, рисунок, таблица или другая модель); планировать ход решения тексто-</w:t>
      </w:r>
      <w:r>
        <w:rPr>
          <w:spacing w:val="1"/>
          <w:sz w:val="28"/>
        </w:rPr>
        <w:t xml:space="preserve"> </w:t>
      </w:r>
      <w:r>
        <w:rPr>
          <w:sz w:val="28"/>
        </w:rPr>
        <w:t>вой</w:t>
      </w:r>
      <w:r>
        <w:rPr>
          <w:spacing w:val="1"/>
          <w:sz w:val="28"/>
        </w:rPr>
        <w:t xml:space="preserve"> </w:t>
      </w:r>
      <w:r>
        <w:rPr>
          <w:sz w:val="28"/>
        </w:rPr>
        <w:t>задачи</w:t>
      </w:r>
      <w:r>
        <w:rPr>
          <w:spacing w:val="1"/>
          <w:sz w:val="28"/>
        </w:rPr>
        <w:t xml:space="preserve"> </w:t>
      </w:r>
      <w:r>
        <w:rPr>
          <w:sz w:val="28"/>
        </w:rPr>
        <w:t>в</w:t>
      </w:r>
      <w:r>
        <w:rPr>
          <w:spacing w:val="1"/>
          <w:sz w:val="28"/>
        </w:rPr>
        <w:t xml:space="preserve"> </w:t>
      </w:r>
      <w:r>
        <w:rPr>
          <w:sz w:val="28"/>
        </w:rPr>
        <w:t>два</w:t>
      </w:r>
      <w:r>
        <w:rPr>
          <w:spacing w:val="1"/>
          <w:sz w:val="28"/>
        </w:rPr>
        <w:t xml:space="preserve"> </w:t>
      </w:r>
      <w:r>
        <w:rPr>
          <w:sz w:val="28"/>
        </w:rPr>
        <w:t>действия,</w:t>
      </w:r>
      <w:r>
        <w:rPr>
          <w:spacing w:val="1"/>
          <w:sz w:val="28"/>
        </w:rPr>
        <w:t xml:space="preserve"> </w:t>
      </w:r>
      <w:r>
        <w:rPr>
          <w:sz w:val="28"/>
        </w:rPr>
        <w:t>оформлять</w:t>
      </w:r>
      <w:r>
        <w:rPr>
          <w:spacing w:val="1"/>
          <w:sz w:val="28"/>
        </w:rPr>
        <w:t xml:space="preserve"> </w:t>
      </w:r>
      <w:r>
        <w:rPr>
          <w:sz w:val="28"/>
        </w:rPr>
        <w:t>его</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арифметического</w:t>
      </w:r>
      <w:r>
        <w:rPr>
          <w:spacing w:val="1"/>
          <w:sz w:val="28"/>
        </w:rPr>
        <w:t xml:space="preserve"> </w:t>
      </w:r>
      <w:r>
        <w:rPr>
          <w:sz w:val="28"/>
        </w:rPr>
        <w:t>дей-</w:t>
      </w:r>
      <w:r>
        <w:rPr>
          <w:spacing w:val="1"/>
          <w:sz w:val="28"/>
        </w:rPr>
        <w:t xml:space="preserve"> </w:t>
      </w:r>
      <w:r>
        <w:rPr>
          <w:sz w:val="28"/>
        </w:rPr>
        <w:t>ствия/действий,</w:t>
      </w:r>
      <w:r>
        <w:rPr>
          <w:spacing w:val="-2"/>
          <w:sz w:val="28"/>
        </w:rPr>
        <w:t xml:space="preserve"> </w:t>
      </w:r>
      <w:r>
        <w:rPr>
          <w:sz w:val="28"/>
        </w:rPr>
        <w:t>записывать</w:t>
      </w:r>
      <w:r>
        <w:rPr>
          <w:spacing w:val="-1"/>
          <w:sz w:val="28"/>
        </w:rPr>
        <w:t xml:space="preserve"> </w:t>
      </w:r>
      <w:r>
        <w:rPr>
          <w:sz w:val="28"/>
        </w:rPr>
        <w:t>ответ;</w:t>
      </w:r>
    </w:p>
    <w:p w:rsidR="00BC1CA5" w:rsidRDefault="0022664F" w:rsidP="005772E5">
      <w:pPr>
        <w:pStyle w:val="a5"/>
        <w:numPr>
          <w:ilvl w:val="0"/>
          <w:numId w:val="35"/>
        </w:numPr>
        <w:tabs>
          <w:tab w:val="left" w:pos="377"/>
        </w:tabs>
        <w:ind w:right="1067" w:firstLine="0"/>
        <w:rPr>
          <w:sz w:val="28"/>
        </w:rPr>
      </w:pPr>
      <w:r>
        <w:rPr>
          <w:sz w:val="28"/>
        </w:rPr>
        <w:t>различать и называть геометрические фигуры: прямой угол; ломаную, много-</w:t>
      </w:r>
      <w:r>
        <w:rPr>
          <w:spacing w:val="1"/>
          <w:sz w:val="28"/>
        </w:rPr>
        <w:t xml:space="preserve"> </w:t>
      </w:r>
      <w:r>
        <w:rPr>
          <w:sz w:val="28"/>
        </w:rPr>
        <w:t>угольник; выделять</w:t>
      </w:r>
      <w:r>
        <w:rPr>
          <w:spacing w:val="-6"/>
          <w:sz w:val="28"/>
        </w:rPr>
        <w:t xml:space="preserve"> </w:t>
      </w:r>
      <w:r>
        <w:rPr>
          <w:sz w:val="28"/>
        </w:rPr>
        <w:t>среди</w:t>
      </w:r>
      <w:r>
        <w:rPr>
          <w:spacing w:val="-1"/>
          <w:sz w:val="28"/>
        </w:rPr>
        <w:t xml:space="preserve"> </w:t>
      </w:r>
      <w:r>
        <w:rPr>
          <w:sz w:val="28"/>
        </w:rPr>
        <w:t>четырехугольников</w:t>
      </w:r>
      <w:r>
        <w:rPr>
          <w:spacing w:val="-3"/>
          <w:sz w:val="28"/>
        </w:rPr>
        <w:t xml:space="preserve"> </w:t>
      </w:r>
      <w:r>
        <w:rPr>
          <w:sz w:val="28"/>
        </w:rPr>
        <w:t>прямоугольники,</w:t>
      </w:r>
      <w:r>
        <w:rPr>
          <w:spacing w:val="-3"/>
          <w:sz w:val="28"/>
        </w:rPr>
        <w:t xml:space="preserve"> </w:t>
      </w:r>
      <w:r>
        <w:rPr>
          <w:sz w:val="28"/>
        </w:rPr>
        <w:t>квадраты;</w:t>
      </w:r>
    </w:p>
    <w:p w:rsidR="00BC1CA5" w:rsidRDefault="0022664F" w:rsidP="005772E5">
      <w:pPr>
        <w:pStyle w:val="a5"/>
        <w:numPr>
          <w:ilvl w:val="0"/>
          <w:numId w:val="35"/>
        </w:numPr>
        <w:tabs>
          <w:tab w:val="left" w:pos="377"/>
        </w:tabs>
        <w:ind w:right="1068" w:firstLine="0"/>
        <w:rPr>
          <w:sz w:val="28"/>
        </w:rPr>
      </w:pPr>
      <w:r>
        <w:rPr>
          <w:sz w:val="28"/>
        </w:rPr>
        <w:t>на</w:t>
      </w:r>
      <w:r>
        <w:rPr>
          <w:spacing w:val="1"/>
          <w:sz w:val="28"/>
        </w:rPr>
        <w:t xml:space="preserve"> </w:t>
      </w:r>
      <w:r>
        <w:rPr>
          <w:sz w:val="28"/>
        </w:rPr>
        <w:t>бумаге</w:t>
      </w:r>
      <w:r>
        <w:rPr>
          <w:spacing w:val="1"/>
          <w:sz w:val="28"/>
        </w:rPr>
        <w:t xml:space="preserve"> </w:t>
      </w:r>
      <w:r>
        <w:rPr>
          <w:sz w:val="28"/>
        </w:rPr>
        <w:t>в</w:t>
      </w:r>
      <w:r>
        <w:rPr>
          <w:spacing w:val="1"/>
          <w:sz w:val="28"/>
        </w:rPr>
        <w:t xml:space="preserve"> </w:t>
      </w:r>
      <w:r>
        <w:rPr>
          <w:sz w:val="28"/>
        </w:rPr>
        <w:t>клетку</w:t>
      </w:r>
      <w:r>
        <w:rPr>
          <w:spacing w:val="1"/>
          <w:sz w:val="28"/>
        </w:rPr>
        <w:t xml:space="preserve"> </w:t>
      </w:r>
      <w:r>
        <w:rPr>
          <w:sz w:val="28"/>
        </w:rPr>
        <w:t>изображать</w:t>
      </w:r>
      <w:r>
        <w:rPr>
          <w:spacing w:val="1"/>
          <w:sz w:val="28"/>
        </w:rPr>
        <w:t xml:space="preserve"> </w:t>
      </w:r>
      <w:r>
        <w:rPr>
          <w:sz w:val="28"/>
        </w:rPr>
        <w:t>ломаную,</w:t>
      </w:r>
      <w:r>
        <w:rPr>
          <w:spacing w:val="1"/>
          <w:sz w:val="28"/>
        </w:rPr>
        <w:t xml:space="preserve"> </w:t>
      </w:r>
      <w:r>
        <w:rPr>
          <w:sz w:val="28"/>
        </w:rPr>
        <w:t>многоугольник;</w:t>
      </w:r>
      <w:r>
        <w:rPr>
          <w:spacing w:val="1"/>
          <w:sz w:val="28"/>
        </w:rPr>
        <w:t xml:space="preserve"> </w:t>
      </w:r>
      <w:r>
        <w:rPr>
          <w:sz w:val="28"/>
        </w:rPr>
        <w:t>чертить</w:t>
      </w:r>
      <w:r>
        <w:rPr>
          <w:spacing w:val="70"/>
          <w:sz w:val="28"/>
        </w:rPr>
        <w:t xml:space="preserve"> </w:t>
      </w:r>
      <w:r>
        <w:rPr>
          <w:sz w:val="28"/>
        </w:rPr>
        <w:t>прямой</w:t>
      </w:r>
      <w:r>
        <w:rPr>
          <w:spacing w:val="1"/>
          <w:sz w:val="28"/>
        </w:rPr>
        <w:t xml:space="preserve"> </w:t>
      </w:r>
      <w:r>
        <w:rPr>
          <w:sz w:val="28"/>
        </w:rPr>
        <w:t>угол, прямоугольник с заданными длинами сторон; использовать для выполне-</w:t>
      </w:r>
      <w:r>
        <w:rPr>
          <w:spacing w:val="1"/>
          <w:sz w:val="28"/>
        </w:rPr>
        <w:t xml:space="preserve"> </w:t>
      </w:r>
      <w:r>
        <w:rPr>
          <w:sz w:val="28"/>
        </w:rPr>
        <w:t>ния</w:t>
      </w:r>
      <w:r>
        <w:rPr>
          <w:spacing w:val="-4"/>
          <w:sz w:val="28"/>
        </w:rPr>
        <w:t xml:space="preserve"> </w:t>
      </w:r>
      <w:r>
        <w:rPr>
          <w:sz w:val="28"/>
        </w:rPr>
        <w:t>построений линейку,</w:t>
      </w:r>
      <w:r>
        <w:rPr>
          <w:spacing w:val="1"/>
          <w:sz w:val="28"/>
        </w:rPr>
        <w:t xml:space="preserve"> </w:t>
      </w:r>
      <w:r>
        <w:rPr>
          <w:sz w:val="28"/>
        </w:rPr>
        <w:t>угольник;</w:t>
      </w:r>
    </w:p>
    <w:p w:rsidR="00BC1CA5" w:rsidRDefault="0022664F" w:rsidP="005772E5">
      <w:pPr>
        <w:pStyle w:val="a5"/>
        <w:numPr>
          <w:ilvl w:val="0"/>
          <w:numId w:val="35"/>
        </w:numPr>
        <w:tabs>
          <w:tab w:val="left" w:pos="377"/>
        </w:tabs>
        <w:spacing w:line="321" w:lineRule="exact"/>
        <w:ind w:left="376"/>
        <w:rPr>
          <w:sz w:val="28"/>
        </w:rPr>
      </w:pPr>
      <w:r>
        <w:rPr>
          <w:sz w:val="28"/>
        </w:rPr>
        <w:t>выполнять</w:t>
      </w:r>
      <w:r>
        <w:rPr>
          <w:spacing w:val="-6"/>
          <w:sz w:val="28"/>
        </w:rPr>
        <w:t xml:space="preserve"> </w:t>
      </w:r>
      <w:r>
        <w:rPr>
          <w:sz w:val="28"/>
        </w:rPr>
        <w:t>измерение</w:t>
      </w:r>
      <w:r>
        <w:rPr>
          <w:spacing w:val="-5"/>
          <w:sz w:val="28"/>
        </w:rPr>
        <w:t xml:space="preserve"> </w:t>
      </w:r>
      <w:r>
        <w:rPr>
          <w:sz w:val="28"/>
        </w:rPr>
        <w:t>длин</w:t>
      </w:r>
      <w:r>
        <w:rPr>
          <w:spacing w:val="-2"/>
          <w:sz w:val="28"/>
        </w:rPr>
        <w:t xml:space="preserve"> </w:t>
      </w:r>
      <w:r>
        <w:rPr>
          <w:sz w:val="28"/>
        </w:rPr>
        <w:t>реальных</w:t>
      </w:r>
      <w:r>
        <w:rPr>
          <w:spacing w:val="-5"/>
          <w:sz w:val="28"/>
        </w:rPr>
        <w:t xml:space="preserve"> </w:t>
      </w:r>
      <w:r>
        <w:rPr>
          <w:sz w:val="28"/>
        </w:rPr>
        <w:t>объектов</w:t>
      </w:r>
      <w:r>
        <w:rPr>
          <w:spacing w:val="-3"/>
          <w:sz w:val="28"/>
        </w:rPr>
        <w:t xml:space="preserve"> </w:t>
      </w:r>
      <w:r>
        <w:rPr>
          <w:sz w:val="28"/>
        </w:rPr>
        <w:t>с помощью</w:t>
      </w:r>
      <w:r>
        <w:rPr>
          <w:spacing w:val="-3"/>
          <w:sz w:val="28"/>
        </w:rPr>
        <w:t xml:space="preserve"> </w:t>
      </w:r>
      <w:r>
        <w:rPr>
          <w:sz w:val="28"/>
        </w:rPr>
        <w:t>линейки;</w:t>
      </w:r>
    </w:p>
    <w:p w:rsidR="00BC1CA5" w:rsidRDefault="0022664F" w:rsidP="005772E5">
      <w:pPr>
        <w:pStyle w:val="a5"/>
        <w:numPr>
          <w:ilvl w:val="0"/>
          <w:numId w:val="35"/>
        </w:numPr>
        <w:tabs>
          <w:tab w:val="left" w:pos="377"/>
        </w:tabs>
        <w:ind w:right="1062" w:firstLine="0"/>
        <w:rPr>
          <w:sz w:val="28"/>
        </w:rPr>
      </w:pPr>
      <w:r>
        <w:rPr>
          <w:sz w:val="28"/>
        </w:rPr>
        <w:t>находить длину ломаной, состоящей из двух-трёх звеньев, периметр прямо-</w:t>
      </w:r>
      <w:r>
        <w:rPr>
          <w:spacing w:val="1"/>
          <w:sz w:val="28"/>
        </w:rPr>
        <w:t xml:space="preserve"> </w:t>
      </w:r>
      <w:r>
        <w:rPr>
          <w:sz w:val="28"/>
        </w:rPr>
        <w:t>угольника</w:t>
      </w:r>
      <w:r>
        <w:rPr>
          <w:spacing w:val="-1"/>
          <w:sz w:val="28"/>
        </w:rPr>
        <w:t xml:space="preserve"> </w:t>
      </w:r>
      <w:r>
        <w:rPr>
          <w:sz w:val="28"/>
        </w:rPr>
        <w:t>(квадрата);</w:t>
      </w:r>
    </w:p>
    <w:p w:rsidR="00BC1CA5" w:rsidRDefault="0022664F" w:rsidP="005772E5">
      <w:pPr>
        <w:pStyle w:val="a5"/>
        <w:numPr>
          <w:ilvl w:val="0"/>
          <w:numId w:val="35"/>
        </w:numPr>
        <w:tabs>
          <w:tab w:val="left" w:pos="377"/>
        </w:tabs>
        <w:spacing w:before="2"/>
        <w:ind w:right="1068" w:firstLine="0"/>
        <w:rPr>
          <w:sz w:val="28"/>
        </w:rPr>
      </w:pPr>
      <w:r>
        <w:rPr>
          <w:sz w:val="28"/>
        </w:rPr>
        <w:t>распознавать верные (истинные) и неверные (ложные) утверждения со слова-</w:t>
      </w:r>
      <w:r>
        <w:rPr>
          <w:spacing w:val="1"/>
          <w:sz w:val="28"/>
        </w:rPr>
        <w:t xml:space="preserve"> </w:t>
      </w:r>
      <w:r>
        <w:rPr>
          <w:sz w:val="28"/>
        </w:rPr>
        <w:t>ми «все», «каждый»; проводить одно-двухшаговые логические рассуждения и</w:t>
      </w:r>
      <w:r>
        <w:rPr>
          <w:spacing w:val="1"/>
          <w:sz w:val="28"/>
        </w:rPr>
        <w:t xml:space="preserve"> </w:t>
      </w:r>
      <w:r>
        <w:rPr>
          <w:sz w:val="28"/>
        </w:rPr>
        <w:t>делать</w:t>
      </w:r>
      <w:r>
        <w:rPr>
          <w:spacing w:val="-2"/>
          <w:sz w:val="28"/>
        </w:rPr>
        <w:t xml:space="preserve"> </w:t>
      </w:r>
      <w:r>
        <w:rPr>
          <w:sz w:val="28"/>
        </w:rPr>
        <w:t>выводы;</w:t>
      </w:r>
    </w:p>
    <w:p w:rsidR="00BC1CA5" w:rsidRDefault="0022664F" w:rsidP="005772E5">
      <w:pPr>
        <w:pStyle w:val="a5"/>
        <w:numPr>
          <w:ilvl w:val="0"/>
          <w:numId w:val="35"/>
        </w:numPr>
        <w:tabs>
          <w:tab w:val="left" w:pos="377"/>
        </w:tabs>
        <w:ind w:right="1074" w:firstLine="0"/>
        <w:rPr>
          <w:sz w:val="28"/>
        </w:rPr>
      </w:pPr>
      <w:r>
        <w:rPr>
          <w:sz w:val="28"/>
        </w:rPr>
        <w:t>находить общий признак группы математических объектов (чисел, величин,</w:t>
      </w:r>
      <w:r>
        <w:rPr>
          <w:spacing w:val="1"/>
          <w:sz w:val="28"/>
        </w:rPr>
        <w:t xml:space="preserve"> </w:t>
      </w:r>
      <w:r>
        <w:rPr>
          <w:sz w:val="28"/>
        </w:rPr>
        <w:t>геометрических фигур);</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rPr>
          <w:sz w:val="28"/>
        </w:rPr>
      </w:pPr>
      <w:r>
        <w:rPr>
          <w:sz w:val="28"/>
        </w:rPr>
        <w:lastRenderedPageBreak/>
        <w:t>находить</w:t>
      </w:r>
      <w:r>
        <w:rPr>
          <w:spacing w:val="-3"/>
          <w:sz w:val="28"/>
        </w:rPr>
        <w:t xml:space="preserve"> </w:t>
      </w:r>
      <w:r>
        <w:rPr>
          <w:sz w:val="28"/>
        </w:rPr>
        <w:t>закономерность</w:t>
      </w:r>
      <w:r>
        <w:rPr>
          <w:spacing w:val="-3"/>
          <w:sz w:val="28"/>
        </w:rPr>
        <w:t xml:space="preserve"> </w:t>
      </w:r>
      <w:r>
        <w:rPr>
          <w:sz w:val="28"/>
        </w:rPr>
        <w:t>в</w:t>
      </w:r>
      <w:r>
        <w:rPr>
          <w:spacing w:val="-1"/>
          <w:sz w:val="28"/>
        </w:rPr>
        <w:t xml:space="preserve"> </w:t>
      </w:r>
      <w:r>
        <w:rPr>
          <w:sz w:val="28"/>
        </w:rPr>
        <w:t>ряду</w:t>
      </w:r>
      <w:r>
        <w:rPr>
          <w:spacing w:val="-6"/>
          <w:sz w:val="28"/>
        </w:rPr>
        <w:t xml:space="preserve"> </w:t>
      </w:r>
      <w:r>
        <w:rPr>
          <w:sz w:val="28"/>
        </w:rPr>
        <w:t>объектов</w:t>
      </w:r>
      <w:r>
        <w:rPr>
          <w:spacing w:val="-4"/>
          <w:sz w:val="28"/>
        </w:rPr>
        <w:t xml:space="preserve"> </w:t>
      </w:r>
      <w:r>
        <w:rPr>
          <w:sz w:val="28"/>
        </w:rPr>
        <w:t>(чисел,</w:t>
      </w:r>
      <w:r>
        <w:rPr>
          <w:spacing w:val="-4"/>
          <w:sz w:val="28"/>
        </w:rPr>
        <w:t xml:space="preserve"> </w:t>
      </w:r>
      <w:r>
        <w:rPr>
          <w:sz w:val="28"/>
        </w:rPr>
        <w:t>геометрических</w:t>
      </w:r>
      <w:r>
        <w:rPr>
          <w:spacing w:val="-1"/>
          <w:sz w:val="28"/>
        </w:rPr>
        <w:t xml:space="preserve"> </w:t>
      </w:r>
      <w:r>
        <w:rPr>
          <w:sz w:val="28"/>
        </w:rPr>
        <w:t>фигур);</w:t>
      </w:r>
    </w:p>
    <w:p w:rsidR="00BC1CA5" w:rsidRDefault="0022664F" w:rsidP="005772E5">
      <w:pPr>
        <w:pStyle w:val="a5"/>
        <w:numPr>
          <w:ilvl w:val="0"/>
          <w:numId w:val="35"/>
        </w:numPr>
        <w:tabs>
          <w:tab w:val="left" w:pos="377"/>
        </w:tabs>
        <w:spacing w:before="2"/>
        <w:ind w:right="1069" w:firstLine="0"/>
        <w:rPr>
          <w:sz w:val="28"/>
        </w:rPr>
      </w:pPr>
      <w:r>
        <w:rPr>
          <w:sz w:val="28"/>
        </w:rPr>
        <w:t>представлять информацию в заданной форме: дополнять текст задачи числа-</w:t>
      </w:r>
      <w:r>
        <w:rPr>
          <w:spacing w:val="1"/>
          <w:sz w:val="28"/>
        </w:rPr>
        <w:t xml:space="preserve"> </w:t>
      </w:r>
      <w:r>
        <w:rPr>
          <w:sz w:val="28"/>
        </w:rPr>
        <w:t>ми, заполнять строку/ столбец таблицы, указывать числовые данные на рисунке</w:t>
      </w:r>
      <w:r>
        <w:rPr>
          <w:spacing w:val="-67"/>
          <w:sz w:val="28"/>
        </w:rPr>
        <w:t xml:space="preserve"> </w:t>
      </w:r>
      <w:r>
        <w:rPr>
          <w:sz w:val="28"/>
        </w:rPr>
        <w:t>(изображении</w:t>
      </w:r>
      <w:r>
        <w:rPr>
          <w:spacing w:val="-1"/>
          <w:sz w:val="28"/>
        </w:rPr>
        <w:t xml:space="preserve"> </w:t>
      </w:r>
      <w:r>
        <w:rPr>
          <w:sz w:val="28"/>
        </w:rPr>
        <w:t>геометрических</w:t>
      </w:r>
      <w:r>
        <w:rPr>
          <w:spacing w:val="1"/>
          <w:sz w:val="28"/>
        </w:rPr>
        <w:t xml:space="preserve"> </w:t>
      </w:r>
      <w:r>
        <w:rPr>
          <w:sz w:val="28"/>
        </w:rPr>
        <w:t>фигур);</w:t>
      </w:r>
    </w:p>
    <w:p w:rsidR="00BC1CA5" w:rsidRDefault="0022664F" w:rsidP="005772E5">
      <w:pPr>
        <w:pStyle w:val="a5"/>
        <w:numPr>
          <w:ilvl w:val="0"/>
          <w:numId w:val="35"/>
        </w:numPr>
        <w:tabs>
          <w:tab w:val="left" w:pos="377"/>
        </w:tabs>
        <w:spacing w:line="321" w:lineRule="exact"/>
        <w:ind w:left="376"/>
        <w:rPr>
          <w:sz w:val="28"/>
        </w:rPr>
      </w:pPr>
      <w:r>
        <w:rPr>
          <w:sz w:val="28"/>
        </w:rPr>
        <w:t>сравнивать</w:t>
      </w:r>
      <w:r>
        <w:rPr>
          <w:spacing w:val="-5"/>
          <w:sz w:val="28"/>
        </w:rPr>
        <w:t xml:space="preserve"> </w:t>
      </w:r>
      <w:r>
        <w:rPr>
          <w:sz w:val="28"/>
        </w:rPr>
        <w:t>группы</w:t>
      </w:r>
      <w:r>
        <w:rPr>
          <w:spacing w:val="-4"/>
          <w:sz w:val="28"/>
        </w:rPr>
        <w:t xml:space="preserve"> </w:t>
      </w:r>
      <w:r>
        <w:rPr>
          <w:sz w:val="28"/>
        </w:rPr>
        <w:t>объектов</w:t>
      </w:r>
      <w:r>
        <w:rPr>
          <w:spacing w:val="-4"/>
          <w:sz w:val="28"/>
        </w:rPr>
        <w:t xml:space="preserve"> </w:t>
      </w:r>
      <w:r>
        <w:rPr>
          <w:sz w:val="28"/>
        </w:rPr>
        <w:t>(находить</w:t>
      </w:r>
      <w:r>
        <w:rPr>
          <w:spacing w:val="-6"/>
          <w:sz w:val="28"/>
        </w:rPr>
        <w:t xml:space="preserve"> </w:t>
      </w:r>
      <w:r>
        <w:rPr>
          <w:sz w:val="28"/>
        </w:rPr>
        <w:t>общее,</w:t>
      </w:r>
      <w:r>
        <w:rPr>
          <w:spacing w:val="-3"/>
          <w:sz w:val="28"/>
        </w:rPr>
        <w:t xml:space="preserve"> </w:t>
      </w:r>
      <w:r>
        <w:rPr>
          <w:sz w:val="28"/>
        </w:rPr>
        <w:t>различное);</w:t>
      </w:r>
    </w:p>
    <w:p w:rsidR="00BC1CA5" w:rsidRDefault="0022664F" w:rsidP="005772E5">
      <w:pPr>
        <w:pStyle w:val="a5"/>
        <w:numPr>
          <w:ilvl w:val="0"/>
          <w:numId w:val="35"/>
        </w:numPr>
        <w:tabs>
          <w:tab w:val="left" w:pos="377"/>
        </w:tabs>
        <w:spacing w:line="322" w:lineRule="exact"/>
        <w:ind w:left="376"/>
        <w:rPr>
          <w:sz w:val="28"/>
        </w:rPr>
      </w:pPr>
      <w:r>
        <w:rPr>
          <w:sz w:val="28"/>
        </w:rPr>
        <w:t>обнаруживать</w:t>
      </w:r>
      <w:r>
        <w:rPr>
          <w:spacing w:val="-5"/>
          <w:sz w:val="28"/>
        </w:rPr>
        <w:t xml:space="preserve"> </w:t>
      </w:r>
      <w:r>
        <w:rPr>
          <w:sz w:val="28"/>
        </w:rPr>
        <w:t>модели</w:t>
      </w:r>
      <w:r>
        <w:rPr>
          <w:spacing w:val="-2"/>
          <w:sz w:val="28"/>
        </w:rPr>
        <w:t xml:space="preserve"> </w:t>
      </w:r>
      <w:r>
        <w:rPr>
          <w:sz w:val="28"/>
        </w:rPr>
        <w:t>геометрических</w:t>
      </w:r>
      <w:r>
        <w:rPr>
          <w:spacing w:val="-4"/>
          <w:sz w:val="28"/>
        </w:rPr>
        <w:t xml:space="preserve"> </w:t>
      </w:r>
      <w:r>
        <w:rPr>
          <w:sz w:val="28"/>
        </w:rPr>
        <w:t>фигур</w:t>
      </w:r>
      <w:r>
        <w:rPr>
          <w:spacing w:val="-1"/>
          <w:sz w:val="28"/>
        </w:rPr>
        <w:t xml:space="preserve"> </w:t>
      </w:r>
      <w:r>
        <w:rPr>
          <w:sz w:val="28"/>
        </w:rPr>
        <w:t>в</w:t>
      </w:r>
      <w:r>
        <w:rPr>
          <w:spacing w:val="-4"/>
          <w:sz w:val="28"/>
        </w:rPr>
        <w:t xml:space="preserve"> </w:t>
      </w:r>
      <w:r>
        <w:rPr>
          <w:sz w:val="28"/>
        </w:rPr>
        <w:t>окружающем</w:t>
      </w:r>
      <w:r>
        <w:rPr>
          <w:spacing w:val="-2"/>
          <w:sz w:val="28"/>
        </w:rPr>
        <w:t xml:space="preserve"> </w:t>
      </w:r>
      <w:r>
        <w:rPr>
          <w:sz w:val="28"/>
        </w:rPr>
        <w:t>мире;</w:t>
      </w:r>
    </w:p>
    <w:p w:rsidR="00BC1CA5" w:rsidRDefault="0022664F" w:rsidP="005772E5">
      <w:pPr>
        <w:pStyle w:val="a5"/>
        <w:numPr>
          <w:ilvl w:val="0"/>
          <w:numId w:val="35"/>
        </w:numPr>
        <w:tabs>
          <w:tab w:val="left" w:pos="377"/>
        </w:tabs>
        <w:ind w:left="376"/>
        <w:rPr>
          <w:sz w:val="28"/>
        </w:rPr>
      </w:pPr>
      <w:r>
        <w:rPr>
          <w:sz w:val="28"/>
        </w:rPr>
        <w:t>подбирать</w:t>
      </w:r>
      <w:r>
        <w:rPr>
          <w:spacing w:val="-3"/>
          <w:sz w:val="28"/>
        </w:rPr>
        <w:t xml:space="preserve"> </w:t>
      </w:r>
      <w:r>
        <w:rPr>
          <w:sz w:val="28"/>
        </w:rPr>
        <w:t>примеры,</w:t>
      </w:r>
      <w:r>
        <w:rPr>
          <w:spacing w:val="-3"/>
          <w:sz w:val="28"/>
        </w:rPr>
        <w:t xml:space="preserve"> </w:t>
      </w:r>
      <w:r>
        <w:rPr>
          <w:sz w:val="28"/>
        </w:rPr>
        <w:t>подтверждающие</w:t>
      </w:r>
      <w:r>
        <w:rPr>
          <w:spacing w:val="-3"/>
          <w:sz w:val="28"/>
        </w:rPr>
        <w:t xml:space="preserve"> </w:t>
      </w:r>
      <w:r>
        <w:rPr>
          <w:sz w:val="28"/>
        </w:rPr>
        <w:t>суждение,</w:t>
      </w:r>
      <w:r>
        <w:rPr>
          <w:spacing w:val="-6"/>
          <w:sz w:val="28"/>
        </w:rPr>
        <w:t xml:space="preserve"> </w:t>
      </w:r>
      <w:r>
        <w:rPr>
          <w:sz w:val="28"/>
        </w:rPr>
        <w:t>ответ;</w:t>
      </w:r>
    </w:p>
    <w:p w:rsidR="00BC1CA5" w:rsidRDefault="0022664F" w:rsidP="005772E5">
      <w:pPr>
        <w:pStyle w:val="a5"/>
        <w:numPr>
          <w:ilvl w:val="0"/>
          <w:numId w:val="35"/>
        </w:numPr>
        <w:tabs>
          <w:tab w:val="left" w:pos="377"/>
        </w:tabs>
        <w:spacing w:before="2" w:line="322" w:lineRule="exact"/>
        <w:ind w:left="376"/>
        <w:rPr>
          <w:sz w:val="28"/>
        </w:rPr>
      </w:pPr>
      <w:r>
        <w:rPr>
          <w:sz w:val="28"/>
        </w:rPr>
        <w:t>составлять</w:t>
      </w:r>
      <w:r>
        <w:rPr>
          <w:spacing w:val="-5"/>
          <w:sz w:val="28"/>
        </w:rPr>
        <w:t xml:space="preserve"> </w:t>
      </w:r>
      <w:r>
        <w:rPr>
          <w:sz w:val="28"/>
        </w:rPr>
        <w:t>(дополнять)</w:t>
      </w:r>
      <w:r>
        <w:rPr>
          <w:spacing w:val="-3"/>
          <w:sz w:val="28"/>
        </w:rPr>
        <w:t xml:space="preserve"> </w:t>
      </w:r>
      <w:r>
        <w:rPr>
          <w:sz w:val="28"/>
        </w:rPr>
        <w:t>текстовую</w:t>
      </w:r>
      <w:r>
        <w:rPr>
          <w:spacing w:val="-4"/>
          <w:sz w:val="28"/>
        </w:rPr>
        <w:t xml:space="preserve"> </w:t>
      </w:r>
      <w:r>
        <w:rPr>
          <w:sz w:val="28"/>
        </w:rPr>
        <w:t>задачу;</w:t>
      </w:r>
    </w:p>
    <w:p w:rsidR="00BC1CA5" w:rsidRDefault="0022664F" w:rsidP="005772E5">
      <w:pPr>
        <w:pStyle w:val="a5"/>
        <w:numPr>
          <w:ilvl w:val="0"/>
          <w:numId w:val="35"/>
        </w:numPr>
        <w:tabs>
          <w:tab w:val="left" w:pos="377"/>
        </w:tabs>
        <w:ind w:left="376"/>
        <w:rPr>
          <w:sz w:val="28"/>
        </w:rPr>
      </w:pPr>
      <w:r>
        <w:rPr>
          <w:sz w:val="28"/>
        </w:rPr>
        <w:t>проверять</w:t>
      </w:r>
      <w:r>
        <w:rPr>
          <w:spacing w:val="-5"/>
          <w:sz w:val="28"/>
        </w:rPr>
        <w:t xml:space="preserve"> </w:t>
      </w:r>
      <w:r>
        <w:rPr>
          <w:sz w:val="28"/>
        </w:rPr>
        <w:t>правильность</w:t>
      </w:r>
      <w:r>
        <w:rPr>
          <w:spacing w:val="-3"/>
          <w:sz w:val="28"/>
        </w:rPr>
        <w:t xml:space="preserve"> </w:t>
      </w:r>
      <w:r>
        <w:rPr>
          <w:sz w:val="28"/>
        </w:rPr>
        <w:t>вычислений.</w:t>
      </w:r>
    </w:p>
    <w:p w:rsidR="00BC1CA5" w:rsidRDefault="00BC1CA5">
      <w:pPr>
        <w:pStyle w:val="a3"/>
        <w:spacing w:before="4"/>
        <w:ind w:left="0"/>
        <w:jc w:val="left"/>
      </w:pPr>
    </w:p>
    <w:p w:rsidR="00BC1CA5" w:rsidRDefault="00622FEC" w:rsidP="00622FEC">
      <w:pPr>
        <w:pStyle w:val="2"/>
        <w:tabs>
          <w:tab w:val="left" w:pos="4631"/>
        </w:tabs>
        <w:ind w:left="634" w:right="855"/>
      </w:pPr>
      <w:r>
        <w:t xml:space="preserve">3 </w:t>
      </w:r>
      <w:r w:rsidR="0022664F">
        <w:t>КЛАСС</w:t>
      </w:r>
    </w:p>
    <w:p w:rsidR="00BC1CA5" w:rsidRDefault="0022664F">
      <w:pPr>
        <w:pStyle w:val="3"/>
        <w:jc w:val="left"/>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3</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8" w:lineRule="exact"/>
        <w:ind w:left="376"/>
        <w:jc w:val="left"/>
        <w:rPr>
          <w:sz w:val="28"/>
        </w:rPr>
      </w:pPr>
      <w:r>
        <w:rPr>
          <w:sz w:val="28"/>
        </w:rPr>
        <w:t>читать,</w:t>
      </w:r>
      <w:r>
        <w:rPr>
          <w:spacing w:val="-3"/>
          <w:sz w:val="28"/>
        </w:rPr>
        <w:t xml:space="preserve"> </w:t>
      </w:r>
      <w:r>
        <w:rPr>
          <w:sz w:val="28"/>
        </w:rPr>
        <w:t>записывать,</w:t>
      </w:r>
      <w:r>
        <w:rPr>
          <w:spacing w:val="-3"/>
          <w:sz w:val="28"/>
        </w:rPr>
        <w:t xml:space="preserve"> </w:t>
      </w:r>
      <w:r>
        <w:rPr>
          <w:sz w:val="28"/>
        </w:rPr>
        <w:t>сравнивать,</w:t>
      </w:r>
      <w:r>
        <w:rPr>
          <w:spacing w:val="-3"/>
          <w:sz w:val="28"/>
        </w:rPr>
        <w:t xml:space="preserve"> </w:t>
      </w:r>
      <w:r>
        <w:rPr>
          <w:sz w:val="28"/>
        </w:rPr>
        <w:t>упорядочивать</w:t>
      </w:r>
      <w:r>
        <w:rPr>
          <w:spacing w:val="-3"/>
          <w:sz w:val="28"/>
        </w:rPr>
        <w:t xml:space="preserve"> </w:t>
      </w:r>
      <w:r>
        <w:rPr>
          <w:sz w:val="28"/>
        </w:rPr>
        <w:t>числа</w:t>
      </w:r>
      <w:r>
        <w:rPr>
          <w:spacing w:val="-2"/>
          <w:sz w:val="28"/>
        </w:rPr>
        <w:t xml:space="preserve"> </w:t>
      </w:r>
      <w:r>
        <w:rPr>
          <w:sz w:val="28"/>
        </w:rPr>
        <w:t>в</w:t>
      </w:r>
      <w:r>
        <w:rPr>
          <w:spacing w:val="-7"/>
          <w:sz w:val="28"/>
        </w:rPr>
        <w:t xml:space="preserve"> </w:t>
      </w:r>
      <w:r>
        <w:rPr>
          <w:sz w:val="28"/>
        </w:rPr>
        <w:t>пределах 1000;</w:t>
      </w:r>
    </w:p>
    <w:p w:rsidR="00BC1CA5" w:rsidRDefault="0022664F" w:rsidP="005772E5">
      <w:pPr>
        <w:pStyle w:val="a5"/>
        <w:numPr>
          <w:ilvl w:val="0"/>
          <w:numId w:val="35"/>
        </w:numPr>
        <w:tabs>
          <w:tab w:val="left" w:pos="377"/>
        </w:tabs>
        <w:spacing w:before="2"/>
        <w:ind w:right="1065" w:firstLine="0"/>
        <w:jc w:val="left"/>
        <w:rPr>
          <w:sz w:val="28"/>
        </w:rPr>
      </w:pPr>
      <w:r>
        <w:rPr>
          <w:sz w:val="28"/>
        </w:rPr>
        <w:t>находить</w:t>
      </w:r>
      <w:r>
        <w:rPr>
          <w:spacing w:val="18"/>
          <w:sz w:val="28"/>
        </w:rPr>
        <w:t xml:space="preserve"> </w:t>
      </w:r>
      <w:r>
        <w:rPr>
          <w:sz w:val="28"/>
        </w:rPr>
        <w:t>число</w:t>
      </w:r>
      <w:r>
        <w:rPr>
          <w:spacing w:val="21"/>
          <w:sz w:val="28"/>
        </w:rPr>
        <w:t xml:space="preserve"> </w:t>
      </w:r>
      <w:r>
        <w:rPr>
          <w:sz w:val="28"/>
        </w:rPr>
        <w:t>большее/</w:t>
      </w:r>
      <w:r>
        <w:rPr>
          <w:spacing w:val="25"/>
          <w:sz w:val="28"/>
        </w:rPr>
        <w:t xml:space="preserve"> </w:t>
      </w:r>
      <w:r>
        <w:rPr>
          <w:sz w:val="28"/>
        </w:rPr>
        <w:t>меньшее</w:t>
      </w:r>
      <w:r>
        <w:rPr>
          <w:spacing w:val="19"/>
          <w:sz w:val="28"/>
        </w:rPr>
        <w:t xml:space="preserve"> </w:t>
      </w:r>
      <w:r>
        <w:rPr>
          <w:sz w:val="28"/>
        </w:rPr>
        <w:t>данного</w:t>
      </w:r>
      <w:r>
        <w:rPr>
          <w:spacing w:val="21"/>
          <w:sz w:val="28"/>
        </w:rPr>
        <w:t xml:space="preserve"> </w:t>
      </w:r>
      <w:r>
        <w:rPr>
          <w:sz w:val="28"/>
        </w:rPr>
        <w:t>числа</w:t>
      </w:r>
      <w:r>
        <w:rPr>
          <w:spacing w:val="19"/>
          <w:sz w:val="28"/>
        </w:rPr>
        <w:t xml:space="preserve"> </w:t>
      </w:r>
      <w:r>
        <w:rPr>
          <w:sz w:val="28"/>
        </w:rPr>
        <w:t>на</w:t>
      </w:r>
      <w:r>
        <w:rPr>
          <w:spacing w:val="23"/>
          <w:sz w:val="28"/>
        </w:rPr>
        <w:t xml:space="preserve"> </w:t>
      </w:r>
      <w:r>
        <w:rPr>
          <w:sz w:val="28"/>
        </w:rPr>
        <w:t>заданное</w:t>
      </w:r>
      <w:r>
        <w:rPr>
          <w:spacing w:val="20"/>
          <w:sz w:val="28"/>
        </w:rPr>
        <w:t xml:space="preserve"> </w:t>
      </w:r>
      <w:r>
        <w:rPr>
          <w:sz w:val="28"/>
        </w:rPr>
        <w:t>число,</w:t>
      </w:r>
      <w:r>
        <w:rPr>
          <w:spacing w:val="20"/>
          <w:sz w:val="28"/>
        </w:rPr>
        <w:t xml:space="preserve"> </w:t>
      </w:r>
      <w:r>
        <w:rPr>
          <w:sz w:val="28"/>
        </w:rPr>
        <w:t>в</w:t>
      </w:r>
      <w:r>
        <w:rPr>
          <w:spacing w:val="21"/>
          <w:sz w:val="28"/>
        </w:rPr>
        <w:t xml:space="preserve"> </w:t>
      </w:r>
      <w:r>
        <w:rPr>
          <w:sz w:val="28"/>
        </w:rPr>
        <w:t>задан-</w:t>
      </w:r>
      <w:r>
        <w:rPr>
          <w:spacing w:val="-67"/>
          <w:sz w:val="28"/>
        </w:rPr>
        <w:t xml:space="preserve"> </w:t>
      </w:r>
      <w:r>
        <w:rPr>
          <w:sz w:val="28"/>
        </w:rPr>
        <w:t>ное</w:t>
      </w:r>
      <w:r>
        <w:rPr>
          <w:spacing w:val="-4"/>
          <w:sz w:val="28"/>
        </w:rPr>
        <w:t xml:space="preserve"> </w:t>
      </w:r>
      <w:r>
        <w:rPr>
          <w:sz w:val="28"/>
        </w:rPr>
        <w:t>число</w:t>
      </w:r>
      <w:r>
        <w:rPr>
          <w:spacing w:val="1"/>
          <w:sz w:val="28"/>
        </w:rPr>
        <w:t xml:space="preserve"> </w:t>
      </w:r>
      <w:r>
        <w:rPr>
          <w:sz w:val="28"/>
        </w:rPr>
        <w:t>раз</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1000);</w:t>
      </w:r>
    </w:p>
    <w:p w:rsidR="00BC1CA5" w:rsidRDefault="0022664F" w:rsidP="005772E5">
      <w:pPr>
        <w:pStyle w:val="a5"/>
        <w:numPr>
          <w:ilvl w:val="0"/>
          <w:numId w:val="35"/>
        </w:numPr>
        <w:tabs>
          <w:tab w:val="left" w:pos="377"/>
        </w:tabs>
        <w:ind w:right="1066" w:firstLine="0"/>
        <w:rPr>
          <w:sz w:val="28"/>
        </w:rPr>
      </w:pPr>
      <w:r>
        <w:rPr>
          <w:sz w:val="28"/>
        </w:rPr>
        <w:t>выполнять арифметические действия: сложение и вычитание (в пределах 100 -</w:t>
      </w:r>
      <w:r>
        <w:rPr>
          <w:spacing w:val="-67"/>
          <w:sz w:val="28"/>
        </w:rPr>
        <w:t xml:space="preserve"> </w:t>
      </w:r>
      <w:r>
        <w:rPr>
          <w:sz w:val="28"/>
        </w:rPr>
        <w:t>устно, в пределах 1000 - письменно); умножение и деление на однозначное</w:t>
      </w:r>
      <w:r>
        <w:rPr>
          <w:spacing w:val="1"/>
          <w:sz w:val="28"/>
        </w:rPr>
        <w:t xml:space="preserve"> </w:t>
      </w:r>
      <w:r>
        <w:rPr>
          <w:sz w:val="28"/>
        </w:rPr>
        <w:t>число (в</w:t>
      </w:r>
      <w:r>
        <w:rPr>
          <w:spacing w:val="-1"/>
          <w:sz w:val="28"/>
        </w:rPr>
        <w:t xml:space="preserve"> </w:t>
      </w:r>
      <w:r>
        <w:rPr>
          <w:sz w:val="28"/>
        </w:rPr>
        <w:t>пределах</w:t>
      </w:r>
      <w:r>
        <w:rPr>
          <w:spacing w:val="-2"/>
          <w:sz w:val="28"/>
        </w:rPr>
        <w:t xml:space="preserve"> </w:t>
      </w:r>
      <w:r>
        <w:rPr>
          <w:sz w:val="28"/>
        </w:rPr>
        <w:t>100</w:t>
      </w:r>
      <w:r>
        <w:rPr>
          <w:spacing w:val="1"/>
          <w:sz w:val="28"/>
        </w:rPr>
        <w:t xml:space="preserve"> </w:t>
      </w:r>
      <w:r>
        <w:rPr>
          <w:sz w:val="28"/>
        </w:rPr>
        <w:t>-</w:t>
      </w:r>
      <w:r>
        <w:rPr>
          <w:spacing w:val="-1"/>
          <w:sz w:val="28"/>
        </w:rPr>
        <w:t xml:space="preserve"> </w:t>
      </w:r>
      <w:r>
        <w:rPr>
          <w:sz w:val="28"/>
        </w:rPr>
        <w:t>устно</w:t>
      </w:r>
      <w:r>
        <w:rPr>
          <w:spacing w:val="-2"/>
          <w:sz w:val="28"/>
        </w:rPr>
        <w:t xml:space="preserve"> </w:t>
      </w:r>
      <w:r>
        <w:rPr>
          <w:sz w:val="28"/>
        </w:rPr>
        <w:t>и</w:t>
      </w:r>
      <w:r>
        <w:rPr>
          <w:spacing w:val="-1"/>
          <w:sz w:val="28"/>
        </w:rPr>
        <w:t xml:space="preserve"> </w:t>
      </w:r>
      <w:r>
        <w:rPr>
          <w:sz w:val="28"/>
        </w:rPr>
        <w:t>письменно);</w:t>
      </w:r>
    </w:p>
    <w:p w:rsidR="00BC1CA5" w:rsidRDefault="0022664F" w:rsidP="005772E5">
      <w:pPr>
        <w:pStyle w:val="a5"/>
        <w:numPr>
          <w:ilvl w:val="0"/>
          <w:numId w:val="35"/>
        </w:numPr>
        <w:tabs>
          <w:tab w:val="left" w:pos="377"/>
        </w:tabs>
        <w:ind w:right="1068" w:firstLine="0"/>
        <w:rPr>
          <w:sz w:val="28"/>
        </w:rPr>
      </w:pPr>
      <w:r>
        <w:rPr>
          <w:sz w:val="28"/>
        </w:rPr>
        <w:t>выполнять действия умножение и деление с числами 0 и 1; деление с остат-</w:t>
      </w:r>
      <w:r>
        <w:rPr>
          <w:spacing w:val="1"/>
          <w:sz w:val="28"/>
        </w:rPr>
        <w:t xml:space="preserve"> </w:t>
      </w:r>
      <w:r>
        <w:rPr>
          <w:sz w:val="28"/>
        </w:rPr>
        <w:t>ком;</w:t>
      </w:r>
    </w:p>
    <w:p w:rsidR="00BC1CA5" w:rsidRDefault="0022664F" w:rsidP="005772E5">
      <w:pPr>
        <w:pStyle w:val="a5"/>
        <w:numPr>
          <w:ilvl w:val="0"/>
          <w:numId w:val="35"/>
        </w:numPr>
        <w:tabs>
          <w:tab w:val="left" w:pos="377"/>
        </w:tabs>
        <w:ind w:right="1065" w:firstLine="0"/>
        <w:rPr>
          <w:sz w:val="28"/>
        </w:rPr>
      </w:pPr>
      <w:r>
        <w:rPr>
          <w:sz w:val="28"/>
        </w:rPr>
        <w:t>устанавливать и соблюдать порядок действий при вычислении значения чис-</w:t>
      </w:r>
      <w:r>
        <w:rPr>
          <w:spacing w:val="1"/>
          <w:sz w:val="28"/>
        </w:rPr>
        <w:t xml:space="preserve"> </w:t>
      </w:r>
      <w:r>
        <w:rPr>
          <w:sz w:val="28"/>
        </w:rPr>
        <w:t>лового</w:t>
      </w:r>
      <w:r>
        <w:rPr>
          <w:spacing w:val="1"/>
          <w:sz w:val="28"/>
        </w:rPr>
        <w:t xml:space="preserve"> </w:t>
      </w:r>
      <w:r>
        <w:rPr>
          <w:sz w:val="28"/>
        </w:rPr>
        <w:t>выражения</w:t>
      </w:r>
      <w:r>
        <w:rPr>
          <w:spacing w:val="1"/>
          <w:sz w:val="28"/>
        </w:rPr>
        <w:t xml:space="preserve"> </w:t>
      </w:r>
      <w:r>
        <w:rPr>
          <w:sz w:val="28"/>
        </w:rPr>
        <w:t>(со</w:t>
      </w:r>
      <w:r>
        <w:rPr>
          <w:spacing w:val="1"/>
          <w:sz w:val="28"/>
        </w:rPr>
        <w:t xml:space="preserve"> </w:t>
      </w:r>
      <w:r>
        <w:rPr>
          <w:sz w:val="28"/>
        </w:rPr>
        <w:t>скобками/</w:t>
      </w:r>
      <w:r>
        <w:rPr>
          <w:spacing w:val="1"/>
          <w:sz w:val="28"/>
        </w:rPr>
        <w:t xml:space="preserve"> </w:t>
      </w:r>
      <w:r>
        <w:rPr>
          <w:sz w:val="28"/>
        </w:rPr>
        <w:t>без</w:t>
      </w:r>
      <w:r>
        <w:rPr>
          <w:spacing w:val="1"/>
          <w:sz w:val="28"/>
        </w:rPr>
        <w:t xml:space="preserve"> </w:t>
      </w:r>
      <w:r>
        <w:rPr>
          <w:sz w:val="28"/>
        </w:rPr>
        <w:t>скобок),</w:t>
      </w:r>
      <w:r>
        <w:rPr>
          <w:spacing w:val="1"/>
          <w:sz w:val="28"/>
        </w:rPr>
        <w:t xml:space="preserve"> </w:t>
      </w:r>
      <w:r>
        <w:rPr>
          <w:sz w:val="28"/>
        </w:rPr>
        <w:t>содержащего</w:t>
      </w:r>
      <w:r>
        <w:rPr>
          <w:spacing w:val="1"/>
          <w:sz w:val="28"/>
        </w:rPr>
        <w:t xml:space="preserve"> </w:t>
      </w:r>
      <w:r>
        <w:rPr>
          <w:sz w:val="28"/>
        </w:rPr>
        <w:t>арифметические</w:t>
      </w:r>
      <w:r>
        <w:rPr>
          <w:spacing w:val="-67"/>
          <w:sz w:val="28"/>
        </w:rPr>
        <w:t xml:space="preserve"> </w:t>
      </w:r>
      <w:r>
        <w:rPr>
          <w:sz w:val="28"/>
        </w:rPr>
        <w:t>действия</w:t>
      </w:r>
      <w:r>
        <w:rPr>
          <w:spacing w:val="-1"/>
          <w:sz w:val="28"/>
        </w:rPr>
        <w:t xml:space="preserve"> </w:t>
      </w:r>
      <w:r>
        <w:rPr>
          <w:sz w:val="28"/>
        </w:rPr>
        <w:t>сложения,</w:t>
      </w:r>
      <w:r>
        <w:rPr>
          <w:spacing w:val="-3"/>
          <w:sz w:val="28"/>
        </w:rPr>
        <w:t xml:space="preserve"> </w:t>
      </w:r>
      <w:r>
        <w:rPr>
          <w:sz w:val="28"/>
        </w:rPr>
        <w:t>вычитания, умножения</w:t>
      </w:r>
      <w:r>
        <w:rPr>
          <w:spacing w:val="-3"/>
          <w:sz w:val="28"/>
        </w:rPr>
        <w:t xml:space="preserve"> </w:t>
      </w:r>
      <w:r>
        <w:rPr>
          <w:sz w:val="28"/>
        </w:rPr>
        <w:t>и деления;</w:t>
      </w:r>
    </w:p>
    <w:p w:rsidR="00BC1CA5" w:rsidRDefault="0022664F" w:rsidP="005772E5">
      <w:pPr>
        <w:pStyle w:val="a5"/>
        <w:numPr>
          <w:ilvl w:val="0"/>
          <w:numId w:val="35"/>
        </w:numPr>
        <w:tabs>
          <w:tab w:val="left" w:pos="377"/>
        </w:tabs>
        <w:ind w:right="1072" w:firstLine="0"/>
        <w:rPr>
          <w:sz w:val="28"/>
        </w:rPr>
      </w:pPr>
      <w:r>
        <w:rPr>
          <w:sz w:val="28"/>
        </w:rPr>
        <w:t>использовать при вычислениях переместительное и сочетательное свойства</w:t>
      </w:r>
      <w:r>
        <w:rPr>
          <w:spacing w:val="1"/>
          <w:sz w:val="28"/>
        </w:rPr>
        <w:t xml:space="preserve"> </w:t>
      </w:r>
      <w:r>
        <w:rPr>
          <w:sz w:val="28"/>
        </w:rPr>
        <w:t>сложения;</w:t>
      </w:r>
    </w:p>
    <w:p w:rsidR="00BC1CA5" w:rsidRDefault="0022664F" w:rsidP="005772E5">
      <w:pPr>
        <w:pStyle w:val="a5"/>
        <w:numPr>
          <w:ilvl w:val="0"/>
          <w:numId w:val="35"/>
        </w:numPr>
        <w:tabs>
          <w:tab w:val="left" w:pos="377"/>
        </w:tabs>
        <w:spacing w:line="322" w:lineRule="exact"/>
        <w:ind w:left="376"/>
        <w:rPr>
          <w:sz w:val="28"/>
        </w:rPr>
      </w:pPr>
      <w:r>
        <w:rPr>
          <w:sz w:val="28"/>
        </w:rPr>
        <w:t>находить</w:t>
      </w:r>
      <w:r>
        <w:rPr>
          <w:spacing w:val="-5"/>
          <w:sz w:val="28"/>
        </w:rPr>
        <w:t xml:space="preserve"> </w:t>
      </w:r>
      <w:r>
        <w:rPr>
          <w:sz w:val="28"/>
        </w:rPr>
        <w:t>неизвестный</w:t>
      </w:r>
      <w:r>
        <w:rPr>
          <w:spacing w:val="-4"/>
          <w:sz w:val="28"/>
        </w:rPr>
        <w:t xml:space="preserve"> </w:t>
      </w:r>
      <w:r>
        <w:rPr>
          <w:sz w:val="28"/>
        </w:rPr>
        <w:t>компонент</w:t>
      </w:r>
      <w:r>
        <w:rPr>
          <w:spacing w:val="-5"/>
          <w:sz w:val="28"/>
        </w:rPr>
        <w:t xml:space="preserve"> </w:t>
      </w:r>
      <w:r>
        <w:rPr>
          <w:sz w:val="28"/>
        </w:rPr>
        <w:t>арифметического</w:t>
      </w:r>
      <w:r>
        <w:rPr>
          <w:spacing w:val="-3"/>
          <w:sz w:val="28"/>
        </w:rPr>
        <w:t xml:space="preserve"> </w:t>
      </w:r>
      <w:r>
        <w:rPr>
          <w:sz w:val="28"/>
        </w:rPr>
        <w:t>действия;</w:t>
      </w:r>
    </w:p>
    <w:p w:rsidR="00BC1CA5" w:rsidRDefault="0022664F" w:rsidP="005772E5">
      <w:pPr>
        <w:pStyle w:val="a5"/>
        <w:numPr>
          <w:ilvl w:val="0"/>
          <w:numId w:val="35"/>
        </w:numPr>
        <w:tabs>
          <w:tab w:val="left" w:pos="377"/>
        </w:tabs>
        <w:spacing w:before="1"/>
        <w:ind w:right="1065" w:firstLine="0"/>
        <w:rPr>
          <w:sz w:val="28"/>
        </w:rPr>
      </w:pPr>
      <w:r>
        <w:rPr>
          <w:sz w:val="28"/>
        </w:rPr>
        <w:t>использовать при выполнении практических заданий и решении задач едини-</w:t>
      </w:r>
      <w:r>
        <w:rPr>
          <w:spacing w:val="1"/>
          <w:sz w:val="28"/>
        </w:rPr>
        <w:t xml:space="preserve"> </w:t>
      </w:r>
      <w:r>
        <w:rPr>
          <w:sz w:val="28"/>
        </w:rPr>
        <w:t>цы: длины (миллиметр, сантиметр, дециметр, метр, километр), массы (грамм,</w:t>
      </w:r>
      <w:r>
        <w:rPr>
          <w:spacing w:val="1"/>
          <w:sz w:val="28"/>
        </w:rPr>
        <w:t xml:space="preserve"> </w:t>
      </w:r>
      <w:r>
        <w:rPr>
          <w:sz w:val="28"/>
        </w:rPr>
        <w:t>килограмм), времени (минута, час, секунда), стоимости (копейка, рубль); пре-</w:t>
      </w:r>
      <w:r>
        <w:rPr>
          <w:spacing w:val="1"/>
          <w:sz w:val="28"/>
        </w:rPr>
        <w:t xml:space="preserve"> </w:t>
      </w:r>
      <w:r>
        <w:rPr>
          <w:sz w:val="28"/>
        </w:rPr>
        <w:t>образовывать</w:t>
      </w:r>
      <w:r>
        <w:rPr>
          <w:spacing w:val="-6"/>
          <w:sz w:val="28"/>
        </w:rPr>
        <w:t xml:space="preserve"> </w:t>
      </w:r>
      <w:r>
        <w:rPr>
          <w:sz w:val="28"/>
        </w:rPr>
        <w:t>одни</w:t>
      </w:r>
      <w:r>
        <w:rPr>
          <w:spacing w:val="-3"/>
          <w:sz w:val="28"/>
        </w:rPr>
        <w:t xml:space="preserve"> </w:t>
      </w:r>
      <w:r>
        <w:rPr>
          <w:sz w:val="28"/>
        </w:rPr>
        <w:t>единицы</w:t>
      </w:r>
      <w:r>
        <w:rPr>
          <w:spacing w:val="-1"/>
          <w:sz w:val="28"/>
        </w:rPr>
        <w:t xml:space="preserve"> </w:t>
      </w:r>
      <w:r>
        <w:rPr>
          <w:sz w:val="28"/>
        </w:rPr>
        <w:t>данной величины в</w:t>
      </w:r>
      <w:r>
        <w:rPr>
          <w:spacing w:val="-2"/>
          <w:sz w:val="28"/>
        </w:rPr>
        <w:t xml:space="preserve"> </w:t>
      </w:r>
      <w:r>
        <w:rPr>
          <w:sz w:val="28"/>
        </w:rPr>
        <w:t>другие;</w:t>
      </w:r>
    </w:p>
    <w:p w:rsidR="00BC1CA5" w:rsidRDefault="0022664F" w:rsidP="005772E5">
      <w:pPr>
        <w:pStyle w:val="a5"/>
        <w:numPr>
          <w:ilvl w:val="0"/>
          <w:numId w:val="35"/>
        </w:numPr>
        <w:tabs>
          <w:tab w:val="left" w:pos="377"/>
        </w:tabs>
        <w:ind w:right="1065" w:firstLine="0"/>
        <w:rPr>
          <w:sz w:val="28"/>
        </w:rPr>
      </w:pPr>
      <w:r>
        <w:rPr>
          <w:sz w:val="28"/>
        </w:rPr>
        <w:t>определять с помощью цифровых и аналоговых приборов, измерительных ин-</w:t>
      </w:r>
      <w:r>
        <w:rPr>
          <w:spacing w:val="1"/>
          <w:sz w:val="28"/>
        </w:rPr>
        <w:t xml:space="preserve"> </w:t>
      </w:r>
      <w:r>
        <w:rPr>
          <w:sz w:val="28"/>
        </w:rPr>
        <w:t>струментов длину, массу, время; выполнять прикидку и оценку результата из-</w:t>
      </w:r>
      <w:r>
        <w:rPr>
          <w:spacing w:val="1"/>
          <w:sz w:val="28"/>
        </w:rPr>
        <w:t xml:space="preserve"> </w:t>
      </w:r>
      <w:r>
        <w:rPr>
          <w:sz w:val="28"/>
        </w:rPr>
        <w:t>мерений; определять</w:t>
      </w:r>
      <w:r>
        <w:rPr>
          <w:spacing w:val="-1"/>
          <w:sz w:val="28"/>
        </w:rPr>
        <w:t xml:space="preserve"> </w:t>
      </w:r>
      <w:r>
        <w:rPr>
          <w:sz w:val="28"/>
        </w:rPr>
        <w:t>продолжительность</w:t>
      </w:r>
      <w:r>
        <w:rPr>
          <w:spacing w:val="-1"/>
          <w:sz w:val="28"/>
        </w:rPr>
        <w:t xml:space="preserve"> </w:t>
      </w:r>
      <w:r>
        <w:rPr>
          <w:sz w:val="28"/>
        </w:rPr>
        <w:t>события;</w:t>
      </w:r>
    </w:p>
    <w:p w:rsidR="00BC1CA5" w:rsidRDefault="0022664F" w:rsidP="005772E5">
      <w:pPr>
        <w:pStyle w:val="a5"/>
        <w:numPr>
          <w:ilvl w:val="0"/>
          <w:numId w:val="35"/>
        </w:numPr>
        <w:tabs>
          <w:tab w:val="left" w:pos="377"/>
        </w:tabs>
        <w:ind w:right="1069" w:firstLine="0"/>
        <w:rPr>
          <w:sz w:val="28"/>
        </w:rPr>
      </w:pPr>
      <w:r>
        <w:rPr>
          <w:sz w:val="28"/>
        </w:rPr>
        <w:t>сравнивать величины длины, площади, массы, времени, стоимости, устанав-</w:t>
      </w:r>
      <w:r>
        <w:rPr>
          <w:spacing w:val="1"/>
          <w:sz w:val="28"/>
        </w:rPr>
        <w:t xml:space="preserve"> </w:t>
      </w:r>
      <w:r>
        <w:rPr>
          <w:sz w:val="28"/>
        </w:rPr>
        <w:t>ливая</w:t>
      </w:r>
      <w:r>
        <w:rPr>
          <w:spacing w:val="-1"/>
          <w:sz w:val="28"/>
        </w:rPr>
        <w:t xml:space="preserve"> </w:t>
      </w:r>
      <w:r>
        <w:rPr>
          <w:sz w:val="28"/>
        </w:rPr>
        <w:t>между</w:t>
      </w:r>
      <w:r>
        <w:rPr>
          <w:spacing w:val="-4"/>
          <w:sz w:val="28"/>
        </w:rPr>
        <w:t xml:space="preserve"> </w:t>
      </w:r>
      <w:r>
        <w:rPr>
          <w:sz w:val="28"/>
        </w:rPr>
        <w:t>ними соотношение</w:t>
      </w:r>
      <w:r>
        <w:rPr>
          <w:spacing w:val="-1"/>
          <w:sz w:val="28"/>
        </w:rPr>
        <w:t xml:space="preserve"> </w:t>
      </w:r>
      <w:r>
        <w:rPr>
          <w:sz w:val="28"/>
        </w:rPr>
        <w:t>«больше/</w:t>
      </w:r>
      <w:r>
        <w:rPr>
          <w:spacing w:val="1"/>
          <w:sz w:val="28"/>
        </w:rPr>
        <w:t xml:space="preserve"> </w:t>
      </w:r>
      <w:r>
        <w:rPr>
          <w:sz w:val="28"/>
        </w:rPr>
        <w:t>меньше на/</w:t>
      </w:r>
      <w:r>
        <w:rPr>
          <w:spacing w:val="-1"/>
          <w:sz w:val="28"/>
        </w:rPr>
        <w:t xml:space="preserve"> </w:t>
      </w:r>
      <w:r>
        <w:rPr>
          <w:sz w:val="28"/>
        </w:rPr>
        <w:t>в»;</w:t>
      </w:r>
    </w:p>
    <w:p w:rsidR="00BC1CA5" w:rsidRDefault="0022664F" w:rsidP="005772E5">
      <w:pPr>
        <w:pStyle w:val="a5"/>
        <w:numPr>
          <w:ilvl w:val="0"/>
          <w:numId w:val="35"/>
        </w:numPr>
        <w:tabs>
          <w:tab w:val="left" w:pos="377"/>
        </w:tabs>
        <w:spacing w:line="321" w:lineRule="exact"/>
        <w:ind w:left="376"/>
        <w:rPr>
          <w:sz w:val="28"/>
        </w:rPr>
      </w:pPr>
      <w:r>
        <w:rPr>
          <w:sz w:val="28"/>
        </w:rPr>
        <w:t>называть,</w:t>
      </w:r>
      <w:r>
        <w:rPr>
          <w:spacing w:val="-3"/>
          <w:sz w:val="28"/>
        </w:rPr>
        <w:t xml:space="preserve"> </w:t>
      </w:r>
      <w:r>
        <w:rPr>
          <w:sz w:val="28"/>
        </w:rPr>
        <w:t>находить</w:t>
      </w:r>
      <w:r>
        <w:rPr>
          <w:spacing w:val="-2"/>
          <w:sz w:val="28"/>
        </w:rPr>
        <w:t xml:space="preserve"> </w:t>
      </w:r>
      <w:r>
        <w:rPr>
          <w:sz w:val="28"/>
        </w:rPr>
        <w:t>долю</w:t>
      </w:r>
      <w:r>
        <w:rPr>
          <w:spacing w:val="-3"/>
          <w:sz w:val="28"/>
        </w:rPr>
        <w:t xml:space="preserve"> </w:t>
      </w:r>
      <w:r>
        <w:rPr>
          <w:sz w:val="28"/>
        </w:rPr>
        <w:t>величины</w:t>
      </w:r>
      <w:r>
        <w:rPr>
          <w:spacing w:val="-1"/>
          <w:sz w:val="28"/>
        </w:rPr>
        <w:t xml:space="preserve"> </w:t>
      </w:r>
      <w:r>
        <w:rPr>
          <w:sz w:val="28"/>
        </w:rPr>
        <w:t>(половина,</w:t>
      </w:r>
      <w:r>
        <w:rPr>
          <w:spacing w:val="-3"/>
          <w:sz w:val="28"/>
        </w:rPr>
        <w:t xml:space="preserve"> </w:t>
      </w:r>
      <w:r>
        <w:rPr>
          <w:sz w:val="28"/>
        </w:rPr>
        <w:t>четверть);</w:t>
      </w:r>
    </w:p>
    <w:p w:rsidR="00BC1CA5" w:rsidRDefault="0022664F" w:rsidP="005772E5">
      <w:pPr>
        <w:pStyle w:val="a5"/>
        <w:numPr>
          <w:ilvl w:val="0"/>
          <w:numId w:val="35"/>
        </w:numPr>
        <w:tabs>
          <w:tab w:val="left" w:pos="377"/>
        </w:tabs>
        <w:ind w:left="376"/>
        <w:rPr>
          <w:sz w:val="28"/>
        </w:rPr>
      </w:pPr>
      <w:r>
        <w:rPr>
          <w:sz w:val="28"/>
        </w:rPr>
        <w:t>сравнивать</w:t>
      </w:r>
      <w:r>
        <w:rPr>
          <w:spacing w:val="-5"/>
          <w:sz w:val="28"/>
        </w:rPr>
        <w:t xml:space="preserve"> </w:t>
      </w:r>
      <w:r>
        <w:rPr>
          <w:sz w:val="28"/>
        </w:rPr>
        <w:t>величины,</w:t>
      </w:r>
      <w:r>
        <w:rPr>
          <w:spacing w:val="-4"/>
          <w:sz w:val="28"/>
        </w:rPr>
        <w:t xml:space="preserve"> </w:t>
      </w:r>
      <w:r>
        <w:rPr>
          <w:sz w:val="28"/>
        </w:rPr>
        <w:t>выраженные</w:t>
      </w:r>
      <w:r>
        <w:rPr>
          <w:spacing w:val="-3"/>
          <w:sz w:val="28"/>
        </w:rPr>
        <w:t xml:space="preserve"> </w:t>
      </w:r>
      <w:r>
        <w:rPr>
          <w:sz w:val="28"/>
        </w:rPr>
        <w:t>долями;</w:t>
      </w:r>
    </w:p>
    <w:p w:rsidR="00BC1CA5" w:rsidRDefault="0022664F" w:rsidP="005772E5">
      <w:pPr>
        <w:pStyle w:val="a5"/>
        <w:numPr>
          <w:ilvl w:val="0"/>
          <w:numId w:val="35"/>
        </w:numPr>
        <w:tabs>
          <w:tab w:val="left" w:pos="377"/>
        </w:tabs>
        <w:ind w:right="1067" w:firstLine="0"/>
        <w:rPr>
          <w:sz w:val="28"/>
        </w:rPr>
      </w:pPr>
      <w:r>
        <w:rPr>
          <w:sz w:val="28"/>
        </w:rPr>
        <w:t>знать и использовать при решении задач и в практических ситуациях (покупка</w:t>
      </w:r>
      <w:r>
        <w:rPr>
          <w:spacing w:val="-67"/>
          <w:sz w:val="28"/>
        </w:rPr>
        <w:t xml:space="preserve"> </w:t>
      </w:r>
      <w:r>
        <w:rPr>
          <w:sz w:val="28"/>
        </w:rPr>
        <w:t>товара, определение времени, выполнение расчётов) соотношение между вели-</w:t>
      </w:r>
      <w:r>
        <w:rPr>
          <w:spacing w:val="1"/>
          <w:sz w:val="28"/>
        </w:rPr>
        <w:t xml:space="preserve"> </w:t>
      </w:r>
      <w:r>
        <w:rPr>
          <w:sz w:val="28"/>
        </w:rPr>
        <w:t>чинами; выполнять сложение и вычитание однородных величин, умножение и</w:t>
      </w:r>
      <w:r>
        <w:rPr>
          <w:spacing w:val="1"/>
          <w:sz w:val="28"/>
        </w:rPr>
        <w:t xml:space="preserve"> </w:t>
      </w:r>
      <w:r>
        <w:rPr>
          <w:sz w:val="28"/>
        </w:rPr>
        <w:t>деление</w:t>
      </w:r>
      <w:r>
        <w:rPr>
          <w:spacing w:val="-1"/>
          <w:sz w:val="28"/>
        </w:rPr>
        <w:t xml:space="preserve"> </w:t>
      </w:r>
      <w:r>
        <w:rPr>
          <w:sz w:val="28"/>
        </w:rPr>
        <w:t>величины на однозначное число;</w:t>
      </w:r>
    </w:p>
    <w:p w:rsidR="00BC1CA5" w:rsidRDefault="0022664F" w:rsidP="005772E5">
      <w:pPr>
        <w:pStyle w:val="a5"/>
        <w:numPr>
          <w:ilvl w:val="0"/>
          <w:numId w:val="35"/>
        </w:numPr>
        <w:tabs>
          <w:tab w:val="left" w:pos="377"/>
        </w:tabs>
        <w:spacing w:before="1"/>
        <w:ind w:right="1069" w:firstLine="0"/>
        <w:rPr>
          <w:sz w:val="28"/>
        </w:rPr>
      </w:pPr>
      <w:r>
        <w:rPr>
          <w:sz w:val="28"/>
        </w:rPr>
        <w:t>решать задачи в одно-два действия: представлять текст задачи, планировать</w:t>
      </w:r>
      <w:r>
        <w:rPr>
          <w:spacing w:val="1"/>
          <w:sz w:val="28"/>
        </w:rPr>
        <w:t xml:space="preserve"> </w:t>
      </w:r>
      <w:r>
        <w:rPr>
          <w:sz w:val="28"/>
        </w:rPr>
        <w:t>ход</w:t>
      </w:r>
      <w:r>
        <w:rPr>
          <w:spacing w:val="5"/>
          <w:sz w:val="28"/>
        </w:rPr>
        <w:t xml:space="preserve"> </w:t>
      </w:r>
      <w:r>
        <w:rPr>
          <w:sz w:val="28"/>
        </w:rPr>
        <w:t>решения,</w:t>
      </w:r>
      <w:r>
        <w:rPr>
          <w:spacing w:val="6"/>
          <w:sz w:val="28"/>
        </w:rPr>
        <w:t xml:space="preserve"> </w:t>
      </w:r>
      <w:r>
        <w:rPr>
          <w:sz w:val="28"/>
        </w:rPr>
        <w:t>записывать</w:t>
      </w:r>
      <w:r>
        <w:rPr>
          <w:spacing w:val="5"/>
          <w:sz w:val="28"/>
        </w:rPr>
        <w:t xml:space="preserve"> </w:t>
      </w:r>
      <w:r>
        <w:rPr>
          <w:sz w:val="28"/>
        </w:rPr>
        <w:t>решение</w:t>
      </w:r>
      <w:r>
        <w:rPr>
          <w:spacing w:val="4"/>
          <w:sz w:val="28"/>
        </w:rPr>
        <w:t xml:space="preserve"> </w:t>
      </w:r>
      <w:r>
        <w:rPr>
          <w:sz w:val="28"/>
        </w:rPr>
        <w:t>и</w:t>
      </w:r>
      <w:r>
        <w:rPr>
          <w:spacing w:val="7"/>
          <w:sz w:val="28"/>
        </w:rPr>
        <w:t xml:space="preserve"> </w:t>
      </w:r>
      <w:r>
        <w:rPr>
          <w:sz w:val="28"/>
        </w:rPr>
        <w:t>ответ,</w:t>
      </w:r>
      <w:r>
        <w:rPr>
          <w:spacing w:val="5"/>
          <w:sz w:val="28"/>
        </w:rPr>
        <w:t xml:space="preserve"> </w:t>
      </w:r>
      <w:r>
        <w:rPr>
          <w:sz w:val="28"/>
        </w:rPr>
        <w:t>анализировать</w:t>
      </w:r>
      <w:r>
        <w:rPr>
          <w:spacing w:val="2"/>
          <w:sz w:val="28"/>
        </w:rPr>
        <w:t xml:space="preserve"> </w:t>
      </w:r>
      <w:r>
        <w:rPr>
          <w:sz w:val="28"/>
        </w:rPr>
        <w:t>решение</w:t>
      </w:r>
      <w:r>
        <w:rPr>
          <w:spacing w:val="7"/>
          <w:sz w:val="28"/>
        </w:rPr>
        <w:t xml:space="preserve"> </w:t>
      </w:r>
      <w:r>
        <w:rPr>
          <w:sz w:val="28"/>
        </w:rPr>
        <w:t>(искать</w:t>
      </w:r>
      <w:r>
        <w:rPr>
          <w:spacing w:val="6"/>
          <w:sz w:val="28"/>
        </w:rPr>
        <w:t xml:space="preserve"> </w:t>
      </w:r>
      <w:r>
        <w:rPr>
          <w:sz w:val="28"/>
        </w:rPr>
        <w:t>дру-</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гой способ решения), оценивать ответ (устанавливать его реалистичность, про-</w:t>
      </w:r>
      <w:r>
        <w:rPr>
          <w:spacing w:val="1"/>
        </w:rPr>
        <w:t xml:space="preserve"> </w:t>
      </w:r>
      <w:r>
        <w:t>верять</w:t>
      </w:r>
      <w:r>
        <w:rPr>
          <w:spacing w:val="-3"/>
        </w:rPr>
        <w:t xml:space="preserve"> </w:t>
      </w:r>
      <w:r>
        <w:t>вычисления);</w:t>
      </w:r>
    </w:p>
    <w:p w:rsidR="00BC1CA5" w:rsidRDefault="0022664F" w:rsidP="005772E5">
      <w:pPr>
        <w:pStyle w:val="a5"/>
        <w:numPr>
          <w:ilvl w:val="0"/>
          <w:numId w:val="35"/>
        </w:numPr>
        <w:tabs>
          <w:tab w:val="left" w:pos="377"/>
        </w:tabs>
        <w:ind w:right="1067" w:firstLine="0"/>
        <w:rPr>
          <w:sz w:val="28"/>
        </w:rPr>
      </w:pPr>
      <w:r>
        <w:rPr>
          <w:sz w:val="28"/>
        </w:rPr>
        <w:t>конструировать прямоугольник из данных фигур (квадратов), делить прямо-</w:t>
      </w:r>
      <w:r>
        <w:rPr>
          <w:spacing w:val="1"/>
          <w:sz w:val="28"/>
        </w:rPr>
        <w:t xml:space="preserve"> </w:t>
      </w:r>
      <w:r>
        <w:rPr>
          <w:sz w:val="28"/>
        </w:rPr>
        <w:t>угольник,</w:t>
      </w:r>
      <w:r>
        <w:rPr>
          <w:spacing w:val="-2"/>
          <w:sz w:val="28"/>
        </w:rPr>
        <w:t xml:space="preserve"> </w:t>
      </w:r>
      <w:r>
        <w:rPr>
          <w:sz w:val="28"/>
        </w:rPr>
        <w:t>многоугольник на заданные</w:t>
      </w:r>
      <w:r>
        <w:rPr>
          <w:spacing w:val="-3"/>
          <w:sz w:val="28"/>
        </w:rPr>
        <w:t xml:space="preserve"> </w:t>
      </w:r>
      <w:r>
        <w:rPr>
          <w:sz w:val="28"/>
        </w:rPr>
        <w:t>части;</w:t>
      </w:r>
    </w:p>
    <w:p w:rsidR="00BC1CA5" w:rsidRDefault="0022664F" w:rsidP="005772E5">
      <w:pPr>
        <w:pStyle w:val="a5"/>
        <w:numPr>
          <w:ilvl w:val="0"/>
          <w:numId w:val="35"/>
        </w:numPr>
        <w:tabs>
          <w:tab w:val="left" w:pos="377"/>
        </w:tabs>
        <w:ind w:right="1068" w:firstLine="0"/>
        <w:rPr>
          <w:sz w:val="28"/>
        </w:rPr>
      </w:pPr>
      <w:r>
        <w:rPr>
          <w:sz w:val="28"/>
        </w:rPr>
        <w:t>сравнивать фигуры по площади (наложение, сопоставление числовых значе-</w:t>
      </w:r>
      <w:r>
        <w:rPr>
          <w:spacing w:val="1"/>
          <w:sz w:val="28"/>
        </w:rPr>
        <w:t xml:space="preserve"> </w:t>
      </w:r>
      <w:r>
        <w:rPr>
          <w:sz w:val="28"/>
        </w:rPr>
        <w:t>ний);</w:t>
      </w:r>
    </w:p>
    <w:p w:rsidR="00BC1CA5" w:rsidRDefault="0022664F" w:rsidP="005772E5">
      <w:pPr>
        <w:pStyle w:val="a5"/>
        <w:numPr>
          <w:ilvl w:val="0"/>
          <w:numId w:val="35"/>
        </w:numPr>
        <w:tabs>
          <w:tab w:val="left" w:pos="377"/>
        </w:tabs>
        <w:spacing w:line="242" w:lineRule="auto"/>
        <w:ind w:right="1078" w:firstLine="0"/>
        <w:rPr>
          <w:sz w:val="28"/>
        </w:rPr>
      </w:pPr>
      <w:r>
        <w:rPr>
          <w:sz w:val="28"/>
        </w:rPr>
        <w:t>находить</w:t>
      </w:r>
      <w:r>
        <w:rPr>
          <w:spacing w:val="1"/>
          <w:sz w:val="28"/>
        </w:rPr>
        <w:t xml:space="preserve"> </w:t>
      </w:r>
      <w:r>
        <w:rPr>
          <w:sz w:val="28"/>
        </w:rPr>
        <w:t>периметр</w:t>
      </w:r>
      <w:r>
        <w:rPr>
          <w:spacing w:val="1"/>
          <w:sz w:val="28"/>
        </w:rPr>
        <w:t xml:space="preserve"> </w:t>
      </w:r>
      <w:r>
        <w:rPr>
          <w:sz w:val="28"/>
        </w:rPr>
        <w:t>прямоугольника</w:t>
      </w:r>
      <w:r>
        <w:rPr>
          <w:spacing w:val="1"/>
          <w:sz w:val="28"/>
        </w:rPr>
        <w:t xml:space="preserve"> </w:t>
      </w:r>
      <w:r>
        <w:rPr>
          <w:sz w:val="28"/>
        </w:rPr>
        <w:t>(квадрата),</w:t>
      </w:r>
      <w:r>
        <w:rPr>
          <w:spacing w:val="1"/>
          <w:sz w:val="28"/>
        </w:rPr>
        <w:t xml:space="preserve"> </w:t>
      </w:r>
      <w:r>
        <w:rPr>
          <w:sz w:val="28"/>
        </w:rPr>
        <w:t>площадь</w:t>
      </w:r>
      <w:r>
        <w:rPr>
          <w:spacing w:val="1"/>
          <w:sz w:val="28"/>
        </w:rPr>
        <w:t xml:space="preserve"> </w:t>
      </w:r>
      <w:r>
        <w:rPr>
          <w:sz w:val="28"/>
        </w:rPr>
        <w:t>прямоугольника</w:t>
      </w:r>
      <w:r>
        <w:rPr>
          <w:spacing w:val="1"/>
          <w:sz w:val="28"/>
        </w:rPr>
        <w:t xml:space="preserve"> </w:t>
      </w:r>
      <w:r>
        <w:rPr>
          <w:sz w:val="28"/>
        </w:rPr>
        <w:t>(квадрата),</w:t>
      </w:r>
      <w:r>
        <w:rPr>
          <w:spacing w:val="-5"/>
          <w:sz w:val="28"/>
        </w:rPr>
        <w:t xml:space="preserve"> </w:t>
      </w:r>
      <w:r>
        <w:rPr>
          <w:sz w:val="28"/>
        </w:rPr>
        <w:t>используя правило/</w:t>
      </w:r>
      <w:r>
        <w:rPr>
          <w:spacing w:val="2"/>
          <w:sz w:val="28"/>
        </w:rPr>
        <w:t xml:space="preserve"> </w:t>
      </w:r>
      <w:r>
        <w:rPr>
          <w:sz w:val="28"/>
        </w:rPr>
        <w:t>алгоритм;</w:t>
      </w:r>
    </w:p>
    <w:p w:rsidR="00BC1CA5" w:rsidRDefault="0022664F" w:rsidP="005772E5">
      <w:pPr>
        <w:pStyle w:val="a5"/>
        <w:numPr>
          <w:ilvl w:val="0"/>
          <w:numId w:val="35"/>
        </w:numPr>
        <w:tabs>
          <w:tab w:val="left" w:pos="377"/>
        </w:tabs>
        <w:ind w:right="1064" w:firstLine="0"/>
        <w:rPr>
          <w:sz w:val="28"/>
        </w:rPr>
      </w:pPr>
      <w:r>
        <w:rPr>
          <w:sz w:val="28"/>
        </w:rPr>
        <w:t>распознавать верные (истинные) и неверные (ложные) утверждения со слова-</w:t>
      </w:r>
      <w:r>
        <w:rPr>
          <w:spacing w:val="1"/>
          <w:sz w:val="28"/>
        </w:rPr>
        <w:t xml:space="preserve"> </w:t>
      </w:r>
      <w:r>
        <w:rPr>
          <w:sz w:val="28"/>
        </w:rPr>
        <w:t>ми: «все», «некоторые», «и», «каждый», «если…, то…»; формулировать утвер-</w:t>
      </w:r>
      <w:r>
        <w:rPr>
          <w:spacing w:val="1"/>
          <w:sz w:val="28"/>
        </w:rPr>
        <w:t xml:space="preserve"> </w:t>
      </w:r>
      <w:r>
        <w:rPr>
          <w:sz w:val="28"/>
        </w:rPr>
        <w:t>ждение (вывод), строить логические рассуждения (одно-двухшаговые), в т.ч. с</w:t>
      </w:r>
      <w:r>
        <w:rPr>
          <w:spacing w:val="1"/>
          <w:sz w:val="28"/>
        </w:rPr>
        <w:t xml:space="preserve"> </w:t>
      </w:r>
      <w:r>
        <w:rPr>
          <w:sz w:val="28"/>
        </w:rPr>
        <w:t>использованием</w:t>
      </w:r>
      <w:r>
        <w:rPr>
          <w:spacing w:val="-1"/>
          <w:sz w:val="28"/>
        </w:rPr>
        <w:t xml:space="preserve"> </w:t>
      </w:r>
      <w:r>
        <w:rPr>
          <w:sz w:val="28"/>
        </w:rPr>
        <w:t>изученных</w:t>
      </w:r>
      <w:r>
        <w:rPr>
          <w:spacing w:val="1"/>
          <w:sz w:val="28"/>
        </w:rPr>
        <w:t xml:space="preserve"> </w:t>
      </w:r>
      <w:r>
        <w:rPr>
          <w:sz w:val="28"/>
        </w:rPr>
        <w:t>связок;</w:t>
      </w:r>
    </w:p>
    <w:p w:rsidR="00BC1CA5" w:rsidRDefault="0022664F" w:rsidP="005772E5">
      <w:pPr>
        <w:pStyle w:val="a5"/>
        <w:numPr>
          <w:ilvl w:val="0"/>
          <w:numId w:val="35"/>
        </w:numPr>
        <w:tabs>
          <w:tab w:val="left" w:pos="377"/>
        </w:tabs>
        <w:spacing w:line="320" w:lineRule="exact"/>
        <w:ind w:left="376"/>
        <w:rPr>
          <w:sz w:val="28"/>
        </w:rPr>
      </w:pPr>
      <w:r>
        <w:rPr>
          <w:sz w:val="28"/>
        </w:rPr>
        <w:t>классифицировать</w:t>
      </w:r>
      <w:r>
        <w:rPr>
          <w:spacing w:val="-4"/>
          <w:sz w:val="28"/>
        </w:rPr>
        <w:t xml:space="preserve"> </w:t>
      </w:r>
      <w:r>
        <w:rPr>
          <w:sz w:val="28"/>
        </w:rPr>
        <w:t>объекты</w:t>
      </w:r>
      <w:r>
        <w:rPr>
          <w:spacing w:val="-4"/>
          <w:sz w:val="28"/>
        </w:rPr>
        <w:t xml:space="preserve"> </w:t>
      </w:r>
      <w:r>
        <w:rPr>
          <w:sz w:val="28"/>
        </w:rPr>
        <w:t>по</w:t>
      </w:r>
      <w:r>
        <w:rPr>
          <w:spacing w:val="-5"/>
          <w:sz w:val="28"/>
        </w:rPr>
        <w:t xml:space="preserve"> </w:t>
      </w:r>
      <w:r>
        <w:rPr>
          <w:sz w:val="28"/>
        </w:rPr>
        <w:t>одному-двум</w:t>
      </w:r>
      <w:r>
        <w:rPr>
          <w:spacing w:val="-1"/>
          <w:sz w:val="28"/>
        </w:rPr>
        <w:t xml:space="preserve"> </w:t>
      </w:r>
      <w:r>
        <w:rPr>
          <w:sz w:val="28"/>
        </w:rPr>
        <w:t>признакам;</w:t>
      </w:r>
    </w:p>
    <w:p w:rsidR="00BC1CA5" w:rsidRDefault="0022664F" w:rsidP="005772E5">
      <w:pPr>
        <w:pStyle w:val="a5"/>
        <w:numPr>
          <w:ilvl w:val="0"/>
          <w:numId w:val="35"/>
        </w:numPr>
        <w:tabs>
          <w:tab w:val="left" w:pos="377"/>
        </w:tabs>
        <w:ind w:right="1068" w:firstLine="0"/>
        <w:rPr>
          <w:sz w:val="28"/>
        </w:rPr>
      </w:pPr>
      <w:r>
        <w:rPr>
          <w:sz w:val="28"/>
        </w:rPr>
        <w:t>извлекать и использовать информацию, представленную в таблицах с данны-</w:t>
      </w:r>
      <w:r>
        <w:rPr>
          <w:spacing w:val="1"/>
          <w:sz w:val="28"/>
        </w:rPr>
        <w:t xml:space="preserve"> </w:t>
      </w:r>
      <w:r>
        <w:rPr>
          <w:sz w:val="28"/>
        </w:rPr>
        <w:t>ми о реальных процессах и явлениях окружающего мира (например, расписа-</w:t>
      </w:r>
      <w:r>
        <w:rPr>
          <w:spacing w:val="1"/>
          <w:sz w:val="28"/>
        </w:rPr>
        <w:t xml:space="preserve"> </w:t>
      </w:r>
      <w:r>
        <w:rPr>
          <w:sz w:val="28"/>
        </w:rPr>
        <w:t>ние, режим работы), в предметах повседневной жизни (например, ярлык, эти-</w:t>
      </w:r>
      <w:r>
        <w:rPr>
          <w:spacing w:val="1"/>
          <w:sz w:val="28"/>
        </w:rPr>
        <w:t xml:space="preserve"> </w:t>
      </w:r>
      <w:r>
        <w:rPr>
          <w:sz w:val="28"/>
        </w:rPr>
        <w:t>кетка);</w:t>
      </w:r>
    </w:p>
    <w:p w:rsidR="00BC1CA5" w:rsidRDefault="0022664F" w:rsidP="005772E5">
      <w:pPr>
        <w:pStyle w:val="a5"/>
        <w:numPr>
          <w:ilvl w:val="0"/>
          <w:numId w:val="35"/>
        </w:numPr>
        <w:tabs>
          <w:tab w:val="left" w:pos="377"/>
        </w:tabs>
        <w:spacing w:line="321" w:lineRule="exact"/>
        <w:ind w:left="376"/>
        <w:rPr>
          <w:sz w:val="28"/>
        </w:rPr>
      </w:pPr>
      <w:r>
        <w:rPr>
          <w:sz w:val="28"/>
        </w:rPr>
        <w:t>структурировать</w:t>
      </w:r>
      <w:r>
        <w:rPr>
          <w:spacing w:val="-5"/>
          <w:sz w:val="28"/>
        </w:rPr>
        <w:t xml:space="preserve"> </w:t>
      </w:r>
      <w:r>
        <w:rPr>
          <w:sz w:val="28"/>
        </w:rPr>
        <w:t>информацию:</w:t>
      </w:r>
      <w:r>
        <w:rPr>
          <w:spacing w:val="-2"/>
          <w:sz w:val="28"/>
        </w:rPr>
        <w:t xml:space="preserve"> </w:t>
      </w:r>
      <w:r>
        <w:rPr>
          <w:sz w:val="28"/>
        </w:rPr>
        <w:t>заполнять</w:t>
      </w:r>
      <w:r>
        <w:rPr>
          <w:spacing w:val="-5"/>
          <w:sz w:val="28"/>
        </w:rPr>
        <w:t xml:space="preserve"> </w:t>
      </w:r>
      <w:r>
        <w:rPr>
          <w:sz w:val="28"/>
        </w:rPr>
        <w:t>простейшие</w:t>
      </w:r>
      <w:r>
        <w:rPr>
          <w:spacing w:val="-3"/>
          <w:sz w:val="28"/>
        </w:rPr>
        <w:t xml:space="preserve"> </w:t>
      </w:r>
      <w:r>
        <w:rPr>
          <w:sz w:val="28"/>
        </w:rPr>
        <w:t>таблицы</w:t>
      </w:r>
      <w:r>
        <w:rPr>
          <w:spacing w:val="-3"/>
          <w:sz w:val="28"/>
        </w:rPr>
        <w:t xml:space="preserve"> </w:t>
      </w:r>
      <w:r>
        <w:rPr>
          <w:sz w:val="28"/>
        </w:rPr>
        <w:t>по</w:t>
      </w:r>
      <w:r>
        <w:rPr>
          <w:spacing w:val="-2"/>
          <w:sz w:val="28"/>
        </w:rPr>
        <w:t xml:space="preserve"> </w:t>
      </w:r>
      <w:r>
        <w:rPr>
          <w:sz w:val="28"/>
        </w:rPr>
        <w:t>образцу;</w:t>
      </w:r>
    </w:p>
    <w:p w:rsidR="00BC1CA5" w:rsidRDefault="0022664F" w:rsidP="005772E5">
      <w:pPr>
        <w:pStyle w:val="a5"/>
        <w:numPr>
          <w:ilvl w:val="0"/>
          <w:numId w:val="35"/>
        </w:numPr>
        <w:tabs>
          <w:tab w:val="left" w:pos="377"/>
        </w:tabs>
        <w:ind w:right="1071" w:firstLine="0"/>
        <w:rPr>
          <w:sz w:val="28"/>
        </w:rPr>
      </w:pPr>
      <w:r>
        <w:rPr>
          <w:sz w:val="28"/>
        </w:rPr>
        <w:t>составлять план выполнения учебного задания и следовать ему; выполнять</w:t>
      </w:r>
      <w:r>
        <w:rPr>
          <w:spacing w:val="1"/>
          <w:sz w:val="28"/>
        </w:rPr>
        <w:t xml:space="preserve"> </w:t>
      </w:r>
      <w:r>
        <w:rPr>
          <w:sz w:val="28"/>
        </w:rPr>
        <w:t>действия</w:t>
      </w:r>
      <w:r>
        <w:rPr>
          <w:spacing w:val="-3"/>
          <w:sz w:val="28"/>
        </w:rPr>
        <w:t xml:space="preserve"> </w:t>
      </w:r>
      <w:r>
        <w:rPr>
          <w:sz w:val="28"/>
        </w:rPr>
        <w:t>по</w:t>
      </w:r>
      <w:r>
        <w:rPr>
          <w:spacing w:val="-3"/>
          <w:sz w:val="28"/>
        </w:rPr>
        <w:t xml:space="preserve"> </w:t>
      </w:r>
      <w:r>
        <w:rPr>
          <w:sz w:val="28"/>
        </w:rPr>
        <w:t>алгоритму;</w:t>
      </w:r>
    </w:p>
    <w:p w:rsidR="00BC1CA5" w:rsidRDefault="0022664F" w:rsidP="005772E5">
      <w:pPr>
        <w:pStyle w:val="a5"/>
        <w:numPr>
          <w:ilvl w:val="0"/>
          <w:numId w:val="35"/>
        </w:numPr>
        <w:tabs>
          <w:tab w:val="left" w:pos="377"/>
        </w:tabs>
        <w:ind w:right="1069" w:firstLine="0"/>
        <w:rPr>
          <w:sz w:val="28"/>
        </w:rPr>
      </w:pPr>
      <w:r>
        <w:rPr>
          <w:sz w:val="28"/>
        </w:rPr>
        <w:t>сравнивать</w:t>
      </w:r>
      <w:r>
        <w:rPr>
          <w:spacing w:val="1"/>
          <w:sz w:val="28"/>
        </w:rPr>
        <w:t xml:space="preserve"> </w:t>
      </w:r>
      <w:r>
        <w:rPr>
          <w:sz w:val="28"/>
        </w:rPr>
        <w:t>математические</w:t>
      </w:r>
      <w:r>
        <w:rPr>
          <w:spacing w:val="1"/>
          <w:sz w:val="28"/>
        </w:rPr>
        <w:t xml:space="preserve"> </w:t>
      </w:r>
      <w:r>
        <w:rPr>
          <w:sz w:val="28"/>
        </w:rPr>
        <w:t>объекты</w:t>
      </w:r>
      <w:r>
        <w:rPr>
          <w:spacing w:val="1"/>
          <w:sz w:val="28"/>
        </w:rPr>
        <w:t xml:space="preserve"> </w:t>
      </w:r>
      <w:r>
        <w:rPr>
          <w:sz w:val="28"/>
        </w:rPr>
        <w:t>(находить</w:t>
      </w:r>
      <w:r>
        <w:rPr>
          <w:spacing w:val="1"/>
          <w:sz w:val="28"/>
        </w:rPr>
        <w:t xml:space="preserve"> </w:t>
      </w:r>
      <w:r>
        <w:rPr>
          <w:sz w:val="28"/>
        </w:rPr>
        <w:t>общее,</w:t>
      </w:r>
      <w:r>
        <w:rPr>
          <w:spacing w:val="1"/>
          <w:sz w:val="28"/>
        </w:rPr>
        <w:t xml:space="preserve"> </w:t>
      </w:r>
      <w:r>
        <w:rPr>
          <w:sz w:val="28"/>
        </w:rPr>
        <w:t>различное,</w:t>
      </w:r>
      <w:r>
        <w:rPr>
          <w:spacing w:val="1"/>
          <w:sz w:val="28"/>
        </w:rPr>
        <w:t xml:space="preserve"> </w:t>
      </w:r>
      <w:r>
        <w:rPr>
          <w:sz w:val="28"/>
        </w:rPr>
        <w:t>уникаль-</w:t>
      </w:r>
      <w:r>
        <w:rPr>
          <w:spacing w:val="-67"/>
          <w:sz w:val="28"/>
        </w:rPr>
        <w:t xml:space="preserve"> </w:t>
      </w:r>
      <w:r>
        <w:rPr>
          <w:sz w:val="28"/>
        </w:rPr>
        <w:t>ное);</w:t>
      </w:r>
    </w:p>
    <w:p w:rsidR="00BC1CA5" w:rsidRDefault="0022664F" w:rsidP="005772E5">
      <w:pPr>
        <w:pStyle w:val="a5"/>
        <w:numPr>
          <w:ilvl w:val="0"/>
          <w:numId w:val="35"/>
        </w:numPr>
        <w:tabs>
          <w:tab w:val="left" w:pos="377"/>
        </w:tabs>
        <w:spacing w:line="321" w:lineRule="exact"/>
        <w:ind w:left="376"/>
        <w:rPr>
          <w:sz w:val="28"/>
        </w:rPr>
      </w:pPr>
      <w:r>
        <w:rPr>
          <w:sz w:val="28"/>
        </w:rPr>
        <w:t>выбирать</w:t>
      </w:r>
      <w:r>
        <w:rPr>
          <w:spacing w:val="-3"/>
          <w:sz w:val="28"/>
        </w:rPr>
        <w:t xml:space="preserve"> </w:t>
      </w:r>
      <w:r>
        <w:rPr>
          <w:sz w:val="28"/>
        </w:rPr>
        <w:t>верное</w:t>
      </w:r>
      <w:r>
        <w:rPr>
          <w:spacing w:val="-3"/>
          <w:sz w:val="28"/>
        </w:rPr>
        <w:t xml:space="preserve"> </w:t>
      </w:r>
      <w:r>
        <w:rPr>
          <w:sz w:val="28"/>
        </w:rPr>
        <w:t>решение</w:t>
      </w:r>
      <w:r>
        <w:rPr>
          <w:spacing w:val="-1"/>
          <w:sz w:val="28"/>
        </w:rPr>
        <w:t xml:space="preserve"> </w:t>
      </w:r>
      <w:r>
        <w:rPr>
          <w:sz w:val="28"/>
        </w:rPr>
        <w:t>математической</w:t>
      </w:r>
      <w:r>
        <w:rPr>
          <w:spacing w:val="-1"/>
          <w:sz w:val="28"/>
        </w:rPr>
        <w:t xml:space="preserve"> </w:t>
      </w:r>
      <w:r>
        <w:rPr>
          <w:sz w:val="28"/>
        </w:rPr>
        <w:t>задачи.</w:t>
      </w:r>
    </w:p>
    <w:p w:rsidR="00BC1CA5" w:rsidRDefault="00BC1CA5">
      <w:pPr>
        <w:pStyle w:val="a3"/>
        <w:spacing w:before="8"/>
        <w:ind w:left="0"/>
        <w:jc w:val="left"/>
        <w:rPr>
          <w:sz w:val="27"/>
        </w:rPr>
      </w:pPr>
    </w:p>
    <w:p w:rsidR="00BC1CA5" w:rsidRDefault="00622FEC" w:rsidP="00622FEC">
      <w:pPr>
        <w:pStyle w:val="2"/>
        <w:tabs>
          <w:tab w:val="left" w:pos="4631"/>
        </w:tabs>
        <w:ind w:left="634" w:right="855"/>
        <w:jc w:val="center"/>
      </w:pPr>
      <w:r>
        <w:t xml:space="preserve">4 </w:t>
      </w:r>
      <w:r w:rsidR="0022664F">
        <w:t>КЛАСС</w:t>
      </w:r>
    </w:p>
    <w:p w:rsidR="00BC1CA5" w:rsidRDefault="0022664F">
      <w:pPr>
        <w:pStyle w:val="3"/>
        <w:spacing w:before="3" w:line="319" w:lineRule="exact"/>
      </w:pPr>
      <w:r>
        <w:t>К</w:t>
      </w:r>
      <w:r>
        <w:rPr>
          <w:spacing w:val="-3"/>
        </w:rPr>
        <w:t xml:space="preserve"> </w:t>
      </w:r>
      <w:r>
        <w:t>концу</w:t>
      </w:r>
      <w:r>
        <w:rPr>
          <w:spacing w:val="-1"/>
        </w:rPr>
        <w:t xml:space="preserve"> </w:t>
      </w:r>
      <w:r>
        <w:t>обучения</w:t>
      </w:r>
      <w:r>
        <w:rPr>
          <w:spacing w:val="-3"/>
        </w:rPr>
        <w:t xml:space="preserve"> </w:t>
      </w:r>
      <w:r>
        <w:t>в</w:t>
      </w:r>
      <w:r>
        <w:rPr>
          <w:spacing w:val="-2"/>
        </w:rPr>
        <w:t xml:space="preserve"> </w:t>
      </w:r>
      <w:r>
        <w:t>4 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319" w:lineRule="exact"/>
        <w:ind w:left="376"/>
        <w:rPr>
          <w:sz w:val="28"/>
        </w:rPr>
      </w:pPr>
      <w:r>
        <w:rPr>
          <w:sz w:val="28"/>
        </w:rPr>
        <w:t>читать,</w:t>
      </w:r>
      <w:r>
        <w:rPr>
          <w:spacing w:val="-5"/>
          <w:sz w:val="28"/>
        </w:rPr>
        <w:t xml:space="preserve"> </w:t>
      </w:r>
      <w:r>
        <w:rPr>
          <w:sz w:val="28"/>
        </w:rPr>
        <w:t>записывать,</w:t>
      </w:r>
      <w:r>
        <w:rPr>
          <w:spacing w:val="-4"/>
          <w:sz w:val="28"/>
        </w:rPr>
        <w:t xml:space="preserve"> </w:t>
      </w:r>
      <w:r>
        <w:rPr>
          <w:sz w:val="28"/>
        </w:rPr>
        <w:t>сравнивать,</w:t>
      </w:r>
      <w:r>
        <w:rPr>
          <w:spacing w:val="-4"/>
          <w:sz w:val="28"/>
        </w:rPr>
        <w:t xml:space="preserve"> </w:t>
      </w:r>
      <w:r>
        <w:rPr>
          <w:sz w:val="28"/>
        </w:rPr>
        <w:t>упорядочивать</w:t>
      </w:r>
      <w:r>
        <w:rPr>
          <w:spacing w:val="-1"/>
          <w:sz w:val="28"/>
        </w:rPr>
        <w:t xml:space="preserve"> </w:t>
      </w:r>
      <w:r>
        <w:rPr>
          <w:sz w:val="28"/>
        </w:rPr>
        <w:t>многозначные</w:t>
      </w:r>
      <w:r>
        <w:rPr>
          <w:spacing w:val="-4"/>
          <w:sz w:val="28"/>
        </w:rPr>
        <w:t xml:space="preserve"> </w:t>
      </w:r>
      <w:r>
        <w:rPr>
          <w:sz w:val="28"/>
        </w:rPr>
        <w:t>числа;</w:t>
      </w:r>
    </w:p>
    <w:p w:rsidR="00BC1CA5" w:rsidRDefault="0022664F" w:rsidP="005772E5">
      <w:pPr>
        <w:pStyle w:val="a5"/>
        <w:numPr>
          <w:ilvl w:val="0"/>
          <w:numId w:val="35"/>
        </w:numPr>
        <w:tabs>
          <w:tab w:val="left" w:pos="377"/>
        </w:tabs>
        <w:ind w:right="1069" w:firstLine="0"/>
        <w:rPr>
          <w:sz w:val="28"/>
        </w:rPr>
      </w:pPr>
      <w:r>
        <w:rPr>
          <w:sz w:val="28"/>
        </w:rPr>
        <w:t>находить число большее/меньшее данного числа на заданное число, в задан-</w:t>
      </w:r>
      <w:r>
        <w:rPr>
          <w:spacing w:val="1"/>
          <w:sz w:val="28"/>
        </w:rPr>
        <w:t xml:space="preserve"> </w:t>
      </w:r>
      <w:r>
        <w:rPr>
          <w:sz w:val="28"/>
        </w:rPr>
        <w:t>ное</w:t>
      </w:r>
      <w:r>
        <w:rPr>
          <w:spacing w:val="-3"/>
          <w:sz w:val="28"/>
        </w:rPr>
        <w:t xml:space="preserve"> </w:t>
      </w:r>
      <w:r>
        <w:rPr>
          <w:sz w:val="28"/>
        </w:rPr>
        <w:t>число</w:t>
      </w:r>
      <w:r>
        <w:rPr>
          <w:spacing w:val="1"/>
          <w:sz w:val="28"/>
        </w:rPr>
        <w:t xml:space="preserve"> </w:t>
      </w:r>
      <w:r>
        <w:rPr>
          <w:sz w:val="28"/>
        </w:rPr>
        <w:t>раз;</w:t>
      </w:r>
    </w:p>
    <w:p w:rsidR="00BC1CA5" w:rsidRDefault="0022664F" w:rsidP="005772E5">
      <w:pPr>
        <w:pStyle w:val="a5"/>
        <w:numPr>
          <w:ilvl w:val="0"/>
          <w:numId w:val="35"/>
        </w:numPr>
        <w:tabs>
          <w:tab w:val="left" w:pos="377"/>
        </w:tabs>
        <w:ind w:right="1065" w:firstLine="0"/>
        <w:rPr>
          <w:sz w:val="28"/>
        </w:rPr>
      </w:pPr>
      <w:r>
        <w:rPr>
          <w:sz w:val="28"/>
        </w:rPr>
        <w:t>выполнять арифметические действия: сложение и вычитание с многозначны-</w:t>
      </w:r>
      <w:r>
        <w:rPr>
          <w:spacing w:val="1"/>
          <w:sz w:val="28"/>
        </w:rPr>
        <w:t xml:space="preserve"> </w:t>
      </w:r>
      <w:r>
        <w:rPr>
          <w:sz w:val="28"/>
        </w:rPr>
        <w:t>ми числами письменно (в пределах 100 - устно); умножение и деление много-</w:t>
      </w:r>
      <w:r>
        <w:rPr>
          <w:spacing w:val="1"/>
          <w:sz w:val="28"/>
        </w:rPr>
        <w:t xml:space="preserve"> </w:t>
      </w:r>
      <w:r>
        <w:rPr>
          <w:sz w:val="28"/>
        </w:rPr>
        <w:t>значного числа на однозначное, двузначное число письменно (в пределах 100 -</w:t>
      </w:r>
      <w:r>
        <w:rPr>
          <w:spacing w:val="1"/>
          <w:sz w:val="28"/>
        </w:rPr>
        <w:t xml:space="preserve"> </w:t>
      </w:r>
      <w:r>
        <w:rPr>
          <w:sz w:val="28"/>
        </w:rPr>
        <w:t>устно); деление с</w:t>
      </w:r>
      <w:r>
        <w:rPr>
          <w:spacing w:val="-1"/>
          <w:sz w:val="28"/>
        </w:rPr>
        <w:t xml:space="preserve"> </w:t>
      </w:r>
      <w:r>
        <w:rPr>
          <w:sz w:val="28"/>
        </w:rPr>
        <w:t>остатком</w:t>
      </w:r>
      <w:r>
        <w:rPr>
          <w:spacing w:val="-1"/>
          <w:sz w:val="28"/>
        </w:rPr>
        <w:t xml:space="preserve"> </w:t>
      </w:r>
      <w:r>
        <w:rPr>
          <w:sz w:val="28"/>
        </w:rPr>
        <w:t>-</w:t>
      </w:r>
      <w:r>
        <w:rPr>
          <w:spacing w:val="-3"/>
          <w:sz w:val="28"/>
        </w:rPr>
        <w:t xml:space="preserve"> </w:t>
      </w:r>
      <w:r>
        <w:rPr>
          <w:sz w:val="28"/>
        </w:rPr>
        <w:t>письменно</w:t>
      </w:r>
      <w:r>
        <w:rPr>
          <w:spacing w:val="-3"/>
          <w:sz w:val="28"/>
        </w:rPr>
        <w:t xml:space="preserve"> </w:t>
      </w:r>
      <w:r>
        <w:rPr>
          <w:sz w:val="28"/>
        </w:rPr>
        <w:t>(в</w:t>
      </w:r>
      <w:r>
        <w:rPr>
          <w:spacing w:val="-1"/>
          <w:sz w:val="28"/>
        </w:rPr>
        <w:t xml:space="preserve"> </w:t>
      </w:r>
      <w:r>
        <w:rPr>
          <w:sz w:val="28"/>
        </w:rPr>
        <w:t>пределах 1000);</w:t>
      </w:r>
    </w:p>
    <w:p w:rsidR="00BC1CA5" w:rsidRDefault="0022664F" w:rsidP="005772E5">
      <w:pPr>
        <w:pStyle w:val="a5"/>
        <w:numPr>
          <w:ilvl w:val="0"/>
          <w:numId w:val="35"/>
        </w:numPr>
        <w:tabs>
          <w:tab w:val="left" w:pos="377"/>
        </w:tabs>
        <w:ind w:right="1064" w:firstLine="0"/>
        <w:rPr>
          <w:sz w:val="28"/>
        </w:rPr>
      </w:pPr>
      <w:r>
        <w:rPr>
          <w:sz w:val="28"/>
        </w:rPr>
        <w:t>вычислять значение числового выражения (со скобками/ без скобок), содер-</w:t>
      </w:r>
      <w:r>
        <w:rPr>
          <w:spacing w:val="1"/>
          <w:sz w:val="28"/>
        </w:rPr>
        <w:t xml:space="preserve"> </w:t>
      </w:r>
      <w:r>
        <w:rPr>
          <w:sz w:val="28"/>
        </w:rPr>
        <w:t>жащего действия сложения, вычитания, умножения, деления с многозначными</w:t>
      </w:r>
      <w:r>
        <w:rPr>
          <w:spacing w:val="1"/>
          <w:sz w:val="28"/>
        </w:rPr>
        <w:t xml:space="preserve"> </w:t>
      </w:r>
      <w:r>
        <w:rPr>
          <w:sz w:val="28"/>
        </w:rPr>
        <w:t>числами;</w:t>
      </w:r>
    </w:p>
    <w:p w:rsidR="00BC1CA5" w:rsidRDefault="0022664F" w:rsidP="005772E5">
      <w:pPr>
        <w:pStyle w:val="a5"/>
        <w:numPr>
          <w:ilvl w:val="0"/>
          <w:numId w:val="35"/>
        </w:numPr>
        <w:tabs>
          <w:tab w:val="left" w:pos="377"/>
        </w:tabs>
        <w:ind w:right="1069" w:firstLine="0"/>
        <w:rPr>
          <w:sz w:val="28"/>
        </w:rPr>
      </w:pPr>
      <w:r>
        <w:rPr>
          <w:sz w:val="28"/>
        </w:rPr>
        <w:t>использовать</w:t>
      </w:r>
      <w:r>
        <w:rPr>
          <w:spacing w:val="1"/>
          <w:sz w:val="28"/>
        </w:rPr>
        <w:t xml:space="preserve"> </w:t>
      </w:r>
      <w:r>
        <w:rPr>
          <w:sz w:val="28"/>
        </w:rPr>
        <w:t>при</w:t>
      </w:r>
      <w:r>
        <w:rPr>
          <w:spacing w:val="1"/>
          <w:sz w:val="28"/>
        </w:rPr>
        <w:t xml:space="preserve"> </w:t>
      </w:r>
      <w:r>
        <w:rPr>
          <w:sz w:val="28"/>
        </w:rPr>
        <w:t>вычислениях</w:t>
      </w:r>
      <w:r>
        <w:rPr>
          <w:spacing w:val="1"/>
          <w:sz w:val="28"/>
        </w:rPr>
        <w:t xml:space="preserve"> </w:t>
      </w:r>
      <w:r>
        <w:rPr>
          <w:sz w:val="28"/>
        </w:rPr>
        <w:t>изученные</w:t>
      </w:r>
      <w:r>
        <w:rPr>
          <w:spacing w:val="1"/>
          <w:sz w:val="28"/>
        </w:rPr>
        <w:t xml:space="preserve"> </w:t>
      </w:r>
      <w:r>
        <w:rPr>
          <w:sz w:val="28"/>
        </w:rPr>
        <w:t>свойства</w:t>
      </w:r>
      <w:r>
        <w:rPr>
          <w:spacing w:val="1"/>
          <w:sz w:val="28"/>
        </w:rPr>
        <w:t xml:space="preserve"> </w:t>
      </w:r>
      <w:r>
        <w:rPr>
          <w:sz w:val="28"/>
        </w:rPr>
        <w:t>арифметических</w:t>
      </w:r>
      <w:r>
        <w:rPr>
          <w:spacing w:val="1"/>
          <w:sz w:val="28"/>
        </w:rPr>
        <w:t xml:space="preserve"> </w:t>
      </w:r>
      <w:r>
        <w:rPr>
          <w:sz w:val="28"/>
        </w:rPr>
        <w:t>дей-</w:t>
      </w:r>
      <w:r>
        <w:rPr>
          <w:spacing w:val="1"/>
          <w:sz w:val="28"/>
        </w:rPr>
        <w:t xml:space="preserve"> </w:t>
      </w:r>
      <w:r>
        <w:rPr>
          <w:sz w:val="28"/>
        </w:rPr>
        <w:t>ствий;</w:t>
      </w:r>
    </w:p>
    <w:p w:rsidR="00BC1CA5" w:rsidRDefault="0022664F" w:rsidP="005772E5">
      <w:pPr>
        <w:pStyle w:val="a5"/>
        <w:numPr>
          <w:ilvl w:val="0"/>
          <w:numId w:val="35"/>
        </w:numPr>
        <w:tabs>
          <w:tab w:val="left" w:pos="377"/>
        </w:tabs>
        <w:ind w:right="1071" w:firstLine="0"/>
        <w:rPr>
          <w:sz w:val="28"/>
        </w:rPr>
      </w:pPr>
      <w:r>
        <w:rPr>
          <w:sz w:val="28"/>
        </w:rPr>
        <w:t>выполнять</w:t>
      </w:r>
      <w:r>
        <w:rPr>
          <w:spacing w:val="1"/>
          <w:sz w:val="28"/>
        </w:rPr>
        <w:t xml:space="preserve"> </w:t>
      </w:r>
      <w:r>
        <w:rPr>
          <w:sz w:val="28"/>
        </w:rPr>
        <w:t>прикидку результата</w:t>
      </w:r>
      <w:r>
        <w:rPr>
          <w:spacing w:val="1"/>
          <w:sz w:val="28"/>
        </w:rPr>
        <w:t xml:space="preserve"> </w:t>
      </w:r>
      <w:r>
        <w:rPr>
          <w:sz w:val="28"/>
        </w:rPr>
        <w:t>вычислений; осуществлять</w:t>
      </w:r>
      <w:r>
        <w:rPr>
          <w:spacing w:val="1"/>
          <w:sz w:val="28"/>
        </w:rPr>
        <w:t xml:space="preserve"> </w:t>
      </w:r>
      <w:r>
        <w:rPr>
          <w:sz w:val="28"/>
        </w:rPr>
        <w:t>проверку полу-</w:t>
      </w:r>
      <w:r>
        <w:rPr>
          <w:spacing w:val="1"/>
          <w:sz w:val="28"/>
        </w:rPr>
        <w:t xml:space="preserve"> </w:t>
      </w:r>
      <w:r>
        <w:rPr>
          <w:sz w:val="28"/>
        </w:rPr>
        <w:t>ченного</w:t>
      </w:r>
      <w:r>
        <w:rPr>
          <w:spacing w:val="1"/>
          <w:sz w:val="28"/>
        </w:rPr>
        <w:t xml:space="preserve"> </w:t>
      </w:r>
      <w:r>
        <w:rPr>
          <w:sz w:val="28"/>
        </w:rPr>
        <w:t>результата</w:t>
      </w:r>
      <w:r>
        <w:rPr>
          <w:spacing w:val="1"/>
          <w:sz w:val="28"/>
        </w:rPr>
        <w:t xml:space="preserve"> </w:t>
      </w:r>
      <w:r>
        <w:rPr>
          <w:sz w:val="28"/>
        </w:rPr>
        <w:t>по</w:t>
      </w:r>
      <w:r>
        <w:rPr>
          <w:spacing w:val="1"/>
          <w:sz w:val="28"/>
        </w:rPr>
        <w:t xml:space="preserve"> </w:t>
      </w:r>
      <w:r>
        <w:rPr>
          <w:sz w:val="28"/>
        </w:rPr>
        <w:t>критериям:</w:t>
      </w:r>
      <w:r>
        <w:rPr>
          <w:spacing w:val="1"/>
          <w:sz w:val="28"/>
        </w:rPr>
        <w:t xml:space="preserve"> </w:t>
      </w:r>
      <w:r>
        <w:rPr>
          <w:sz w:val="28"/>
        </w:rPr>
        <w:t>достоверность</w:t>
      </w:r>
      <w:r>
        <w:rPr>
          <w:spacing w:val="1"/>
          <w:sz w:val="28"/>
        </w:rPr>
        <w:t xml:space="preserve"> </w:t>
      </w:r>
      <w:r>
        <w:rPr>
          <w:sz w:val="28"/>
        </w:rPr>
        <w:t>(реальность),</w:t>
      </w:r>
      <w:r>
        <w:rPr>
          <w:spacing w:val="1"/>
          <w:sz w:val="28"/>
        </w:rPr>
        <w:t xml:space="preserve"> </w:t>
      </w:r>
      <w:r>
        <w:rPr>
          <w:sz w:val="28"/>
        </w:rPr>
        <w:t>соответствие</w:t>
      </w:r>
      <w:r>
        <w:rPr>
          <w:spacing w:val="-67"/>
          <w:sz w:val="28"/>
        </w:rPr>
        <w:t xml:space="preserve"> </w:t>
      </w:r>
      <w:r>
        <w:rPr>
          <w:sz w:val="28"/>
        </w:rPr>
        <w:t>правилу/ алгоритму,</w:t>
      </w:r>
      <w:r>
        <w:rPr>
          <w:spacing w:val="1"/>
          <w:sz w:val="28"/>
        </w:rPr>
        <w:t xml:space="preserve"> </w:t>
      </w:r>
      <w:r>
        <w:rPr>
          <w:sz w:val="28"/>
        </w:rPr>
        <w:t>а</w:t>
      </w:r>
      <w:r>
        <w:rPr>
          <w:spacing w:val="-1"/>
          <w:sz w:val="28"/>
        </w:rPr>
        <w:t xml:space="preserve"> </w:t>
      </w:r>
      <w:r>
        <w:rPr>
          <w:sz w:val="28"/>
        </w:rPr>
        <w:t>также с помощью</w:t>
      </w:r>
      <w:r>
        <w:rPr>
          <w:spacing w:val="-4"/>
          <w:sz w:val="28"/>
        </w:rPr>
        <w:t xml:space="preserve"> </w:t>
      </w:r>
      <w:r>
        <w:rPr>
          <w:sz w:val="28"/>
        </w:rPr>
        <w:t>калькулятора;</w:t>
      </w:r>
    </w:p>
    <w:p w:rsidR="00BC1CA5" w:rsidRDefault="0022664F" w:rsidP="005772E5">
      <w:pPr>
        <w:pStyle w:val="a5"/>
        <w:numPr>
          <w:ilvl w:val="0"/>
          <w:numId w:val="35"/>
        </w:numPr>
        <w:tabs>
          <w:tab w:val="left" w:pos="377"/>
        </w:tabs>
        <w:spacing w:line="322" w:lineRule="exact"/>
        <w:ind w:left="376"/>
        <w:rPr>
          <w:sz w:val="28"/>
        </w:rPr>
      </w:pPr>
      <w:r>
        <w:rPr>
          <w:sz w:val="28"/>
        </w:rPr>
        <w:t>находить</w:t>
      </w:r>
      <w:r>
        <w:rPr>
          <w:spacing w:val="-7"/>
          <w:sz w:val="28"/>
        </w:rPr>
        <w:t xml:space="preserve"> </w:t>
      </w:r>
      <w:r>
        <w:rPr>
          <w:sz w:val="28"/>
        </w:rPr>
        <w:t>долю</w:t>
      </w:r>
      <w:r>
        <w:rPr>
          <w:spacing w:val="-2"/>
          <w:sz w:val="28"/>
        </w:rPr>
        <w:t xml:space="preserve"> </w:t>
      </w:r>
      <w:r>
        <w:rPr>
          <w:sz w:val="28"/>
        </w:rPr>
        <w:t>величины,</w:t>
      </w:r>
      <w:r>
        <w:rPr>
          <w:spacing w:val="-3"/>
          <w:sz w:val="28"/>
        </w:rPr>
        <w:t xml:space="preserve"> </w:t>
      </w:r>
      <w:r>
        <w:rPr>
          <w:sz w:val="28"/>
        </w:rPr>
        <w:t>величину</w:t>
      </w:r>
      <w:r>
        <w:rPr>
          <w:spacing w:val="-5"/>
          <w:sz w:val="28"/>
        </w:rPr>
        <w:t xml:space="preserve"> </w:t>
      </w:r>
      <w:r>
        <w:rPr>
          <w:sz w:val="28"/>
        </w:rPr>
        <w:t>по</w:t>
      </w:r>
      <w:r>
        <w:rPr>
          <w:spacing w:val="-3"/>
          <w:sz w:val="28"/>
        </w:rPr>
        <w:t xml:space="preserve"> </w:t>
      </w:r>
      <w:r>
        <w:rPr>
          <w:sz w:val="28"/>
        </w:rPr>
        <w:t>ее</w:t>
      </w:r>
      <w:r>
        <w:rPr>
          <w:spacing w:val="-2"/>
          <w:sz w:val="28"/>
        </w:rPr>
        <w:t xml:space="preserve"> </w:t>
      </w:r>
      <w:r>
        <w:rPr>
          <w:sz w:val="28"/>
        </w:rPr>
        <w:t>доле;</w:t>
      </w:r>
    </w:p>
    <w:p w:rsidR="00BC1CA5" w:rsidRDefault="0022664F" w:rsidP="005772E5">
      <w:pPr>
        <w:pStyle w:val="a5"/>
        <w:numPr>
          <w:ilvl w:val="0"/>
          <w:numId w:val="35"/>
        </w:numPr>
        <w:tabs>
          <w:tab w:val="left" w:pos="377"/>
        </w:tabs>
        <w:spacing w:line="322" w:lineRule="exact"/>
        <w:ind w:left="376"/>
        <w:rPr>
          <w:sz w:val="28"/>
        </w:rPr>
      </w:pPr>
      <w:r>
        <w:rPr>
          <w:sz w:val="28"/>
        </w:rPr>
        <w:t>находить</w:t>
      </w:r>
      <w:r>
        <w:rPr>
          <w:spacing w:val="-5"/>
          <w:sz w:val="28"/>
        </w:rPr>
        <w:t xml:space="preserve"> </w:t>
      </w:r>
      <w:r>
        <w:rPr>
          <w:sz w:val="28"/>
        </w:rPr>
        <w:t>неизвестный</w:t>
      </w:r>
      <w:r>
        <w:rPr>
          <w:spacing w:val="-1"/>
          <w:sz w:val="28"/>
        </w:rPr>
        <w:t xml:space="preserve"> </w:t>
      </w:r>
      <w:r>
        <w:rPr>
          <w:sz w:val="28"/>
        </w:rPr>
        <w:t>компонент</w:t>
      </w:r>
      <w:r>
        <w:rPr>
          <w:spacing w:val="-4"/>
          <w:sz w:val="28"/>
        </w:rPr>
        <w:t xml:space="preserve"> </w:t>
      </w:r>
      <w:r>
        <w:rPr>
          <w:sz w:val="28"/>
        </w:rPr>
        <w:t>арифметического</w:t>
      </w:r>
      <w:r>
        <w:rPr>
          <w:spacing w:val="-2"/>
          <w:sz w:val="28"/>
        </w:rPr>
        <w:t xml:space="preserve"> </w:t>
      </w:r>
      <w:r>
        <w:rPr>
          <w:sz w:val="28"/>
        </w:rPr>
        <w:t>действия;</w:t>
      </w:r>
    </w:p>
    <w:p w:rsidR="00BC1CA5" w:rsidRDefault="00BC1CA5">
      <w:pPr>
        <w:spacing w:line="322"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rPr>
          <w:sz w:val="28"/>
        </w:rPr>
      </w:pPr>
      <w:r>
        <w:rPr>
          <w:sz w:val="28"/>
        </w:rPr>
        <w:lastRenderedPageBreak/>
        <w:t>использовать единицы величин для при решении задач (длина, масса, время,</w:t>
      </w:r>
      <w:r>
        <w:rPr>
          <w:spacing w:val="1"/>
          <w:sz w:val="28"/>
        </w:rPr>
        <w:t xml:space="preserve"> </w:t>
      </w:r>
      <w:r>
        <w:rPr>
          <w:sz w:val="28"/>
        </w:rPr>
        <w:t>вместимость,</w:t>
      </w:r>
      <w:r>
        <w:rPr>
          <w:spacing w:val="-2"/>
          <w:sz w:val="28"/>
        </w:rPr>
        <w:t xml:space="preserve"> </w:t>
      </w:r>
      <w:r>
        <w:rPr>
          <w:sz w:val="28"/>
        </w:rPr>
        <w:t>стоимость,</w:t>
      </w:r>
      <w:r>
        <w:rPr>
          <w:spacing w:val="-1"/>
          <w:sz w:val="28"/>
        </w:rPr>
        <w:t xml:space="preserve"> </w:t>
      </w:r>
      <w:r>
        <w:rPr>
          <w:sz w:val="28"/>
        </w:rPr>
        <w:t>площадь,</w:t>
      </w:r>
      <w:r>
        <w:rPr>
          <w:spacing w:val="-1"/>
          <w:sz w:val="28"/>
        </w:rPr>
        <w:t xml:space="preserve"> </w:t>
      </w:r>
      <w:r>
        <w:rPr>
          <w:sz w:val="28"/>
        </w:rPr>
        <w:t>скорость);</w:t>
      </w:r>
    </w:p>
    <w:p w:rsidR="00BC1CA5" w:rsidRDefault="0022664F" w:rsidP="005772E5">
      <w:pPr>
        <w:pStyle w:val="a5"/>
        <w:numPr>
          <w:ilvl w:val="0"/>
          <w:numId w:val="35"/>
        </w:numPr>
        <w:tabs>
          <w:tab w:val="left" w:pos="377"/>
        </w:tabs>
        <w:ind w:right="1064" w:firstLine="0"/>
        <w:rPr>
          <w:sz w:val="28"/>
        </w:rPr>
      </w:pPr>
      <w:r>
        <w:rPr>
          <w:sz w:val="28"/>
        </w:rPr>
        <w:t>использовать при решении задач единицы длины (миллиметр, сантиметр, де-</w:t>
      </w:r>
      <w:r>
        <w:rPr>
          <w:spacing w:val="1"/>
          <w:sz w:val="28"/>
        </w:rPr>
        <w:t xml:space="preserve"> </w:t>
      </w:r>
      <w:r>
        <w:rPr>
          <w:sz w:val="28"/>
        </w:rPr>
        <w:t>циметр, метр, километр), массы (грамм, килограмм, центнер, тонна), времени</w:t>
      </w:r>
      <w:r>
        <w:rPr>
          <w:spacing w:val="1"/>
          <w:sz w:val="28"/>
        </w:rPr>
        <w:t xml:space="preserve"> </w:t>
      </w:r>
      <w:r>
        <w:rPr>
          <w:sz w:val="28"/>
        </w:rPr>
        <w:t>(секунда, минута, час; сутки, неделя, месяц, год, век), вместимости (литр), сто-</w:t>
      </w:r>
      <w:r>
        <w:rPr>
          <w:spacing w:val="1"/>
          <w:sz w:val="28"/>
        </w:rPr>
        <w:t xml:space="preserve"> </w:t>
      </w:r>
      <w:r>
        <w:rPr>
          <w:sz w:val="28"/>
        </w:rPr>
        <w:t>имости</w:t>
      </w:r>
      <w:r>
        <w:rPr>
          <w:spacing w:val="1"/>
          <w:sz w:val="28"/>
        </w:rPr>
        <w:t xml:space="preserve"> </w:t>
      </w:r>
      <w:r>
        <w:rPr>
          <w:sz w:val="28"/>
        </w:rPr>
        <w:t>(копейка,</w:t>
      </w:r>
      <w:r>
        <w:rPr>
          <w:spacing w:val="1"/>
          <w:sz w:val="28"/>
        </w:rPr>
        <w:t xml:space="preserve"> </w:t>
      </w:r>
      <w:r>
        <w:rPr>
          <w:sz w:val="28"/>
        </w:rPr>
        <w:t>рубль),</w:t>
      </w:r>
      <w:r>
        <w:rPr>
          <w:spacing w:val="1"/>
          <w:sz w:val="28"/>
        </w:rPr>
        <w:t xml:space="preserve"> </w:t>
      </w:r>
      <w:r>
        <w:rPr>
          <w:sz w:val="28"/>
        </w:rPr>
        <w:t>площади</w:t>
      </w:r>
      <w:r>
        <w:rPr>
          <w:spacing w:val="1"/>
          <w:sz w:val="28"/>
        </w:rPr>
        <w:t xml:space="preserve"> </w:t>
      </w:r>
      <w:r>
        <w:rPr>
          <w:sz w:val="28"/>
        </w:rPr>
        <w:t>(квадратный</w:t>
      </w:r>
      <w:r>
        <w:rPr>
          <w:spacing w:val="1"/>
          <w:sz w:val="28"/>
        </w:rPr>
        <w:t xml:space="preserve"> </w:t>
      </w:r>
      <w:r>
        <w:rPr>
          <w:sz w:val="28"/>
        </w:rPr>
        <w:t>метр,</w:t>
      </w:r>
      <w:r>
        <w:rPr>
          <w:spacing w:val="1"/>
          <w:sz w:val="28"/>
        </w:rPr>
        <w:t xml:space="preserve"> </w:t>
      </w:r>
      <w:r>
        <w:rPr>
          <w:sz w:val="28"/>
        </w:rPr>
        <w:t>квадратный</w:t>
      </w:r>
      <w:r>
        <w:rPr>
          <w:spacing w:val="1"/>
          <w:sz w:val="28"/>
        </w:rPr>
        <w:t xml:space="preserve"> </w:t>
      </w:r>
      <w:r>
        <w:rPr>
          <w:sz w:val="28"/>
        </w:rPr>
        <w:t>дециметр,</w:t>
      </w:r>
      <w:r>
        <w:rPr>
          <w:spacing w:val="-67"/>
          <w:sz w:val="28"/>
        </w:rPr>
        <w:t xml:space="preserve"> </w:t>
      </w:r>
      <w:r>
        <w:rPr>
          <w:sz w:val="28"/>
        </w:rPr>
        <w:t>квадратный</w:t>
      </w:r>
      <w:r>
        <w:rPr>
          <w:spacing w:val="-1"/>
          <w:sz w:val="28"/>
        </w:rPr>
        <w:t xml:space="preserve"> </w:t>
      </w:r>
      <w:r>
        <w:rPr>
          <w:sz w:val="28"/>
        </w:rPr>
        <w:t>сантиметр),</w:t>
      </w:r>
      <w:r>
        <w:rPr>
          <w:spacing w:val="-2"/>
          <w:sz w:val="28"/>
        </w:rPr>
        <w:t xml:space="preserve"> </w:t>
      </w:r>
      <w:r>
        <w:rPr>
          <w:sz w:val="28"/>
        </w:rPr>
        <w:t>скорости (километр</w:t>
      </w:r>
      <w:r>
        <w:rPr>
          <w:spacing w:val="-1"/>
          <w:sz w:val="28"/>
        </w:rPr>
        <w:t xml:space="preserve"> </w:t>
      </w:r>
      <w:r>
        <w:rPr>
          <w:sz w:val="28"/>
        </w:rPr>
        <w:t>в</w:t>
      </w:r>
      <w:r>
        <w:rPr>
          <w:spacing w:val="-1"/>
          <w:sz w:val="28"/>
        </w:rPr>
        <w:t xml:space="preserve"> </w:t>
      </w:r>
      <w:r>
        <w:rPr>
          <w:sz w:val="28"/>
        </w:rPr>
        <w:t>час,</w:t>
      </w:r>
      <w:r>
        <w:rPr>
          <w:spacing w:val="-2"/>
          <w:sz w:val="28"/>
        </w:rPr>
        <w:t xml:space="preserve"> </w:t>
      </w:r>
      <w:r>
        <w:rPr>
          <w:sz w:val="28"/>
        </w:rPr>
        <w:t>метр</w:t>
      </w:r>
      <w:r>
        <w:rPr>
          <w:spacing w:val="1"/>
          <w:sz w:val="28"/>
        </w:rPr>
        <w:t xml:space="preserve"> </w:t>
      </w:r>
      <w:r>
        <w:rPr>
          <w:sz w:val="28"/>
        </w:rPr>
        <w:t>в</w:t>
      </w:r>
      <w:r>
        <w:rPr>
          <w:spacing w:val="-2"/>
          <w:sz w:val="28"/>
        </w:rPr>
        <w:t xml:space="preserve"> </w:t>
      </w:r>
      <w:r>
        <w:rPr>
          <w:sz w:val="28"/>
        </w:rPr>
        <w:t>секунду);</w:t>
      </w:r>
    </w:p>
    <w:p w:rsidR="00BC1CA5" w:rsidRDefault="0022664F" w:rsidP="005772E5">
      <w:pPr>
        <w:pStyle w:val="a5"/>
        <w:numPr>
          <w:ilvl w:val="0"/>
          <w:numId w:val="35"/>
        </w:numPr>
        <w:tabs>
          <w:tab w:val="left" w:pos="377"/>
        </w:tabs>
        <w:ind w:right="1064" w:firstLine="0"/>
        <w:rPr>
          <w:sz w:val="28"/>
        </w:rPr>
      </w:pPr>
      <w:r>
        <w:rPr>
          <w:sz w:val="28"/>
        </w:rPr>
        <w:t>использовать при решении текстовых задач и в практических ситуациях соот-</w:t>
      </w:r>
      <w:r>
        <w:rPr>
          <w:spacing w:val="1"/>
          <w:sz w:val="28"/>
        </w:rPr>
        <w:t xml:space="preserve"> </w:t>
      </w:r>
      <w:r>
        <w:rPr>
          <w:sz w:val="28"/>
        </w:rPr>
        <w:t>ношения между скоростью, временем и пройденным путем, между производи-</w:t>
      </w:r>
      <w:r>
        <w:rPr>
          <w:spacing w:val="1"/>
          <w:sz w:val="28"/>
        </w:rPr>
        <w:t xml:space="preserve"> </w:t>
      </w:r>
      <w:r>
        <w:rPr>
          <w:sz w:val="28"/>
        </w:rPr>
        <w:t>тельностью,</w:t>
      </w:r>
      <w:r>
        <w:rPr>
          <w:spacing w:val="-2"/>
          <w:sz w:val="28"/>
        </w:rPr>
        <w:t xml:space="preserve"> </w:t>
      </w:r>
      <w:r>
        <w:rPr>
          <w:sz w:val="28"/>
        </w:rPr>
        <w:t>временем и объёмом работы;</w:t>
      </w:r>
    </w:p>
    <w:p w:rsidR="00BC1CA5" w:rsidRDefault="0022664F" w:rsidP="005772E5">
      <w:pPr>
        <w:pStyle w:val="a5"/>
        <w:numPr>
          <w:ilvl w:val="0"/>
          <w:numId w:val="35"/>
        </w:numPr>
        <w:tabs>
          <w:tab w:val="left" w:pos="377"/>
        </w:tabs>
        <w:ind w:right="1066" w:firstLine="0"/>
        <w:rPr>
          <w:sz w:val="28"/>
        </w:rPr>
      </w:pPr>
      <w:r>
        <w:rPr>
          <w:sz w:val="28"/>
        </w:rPr>
        <w:t>определять с помощью цифровых и аналоговых приборов массу предмета,</w:t>
      </w:r>
      <w:r>
        <w:rPr>
          <w:spacing w:val="1"/>
          <w:sz w:val="28"/>
        </w:rPr>
        <w:t xml:space="preserve"> </w:t>
      </w:r>
      <w:r>
        <w:rPr>
          <w:sz w:val="28"/>
        </w:rPr>
        <w:t>температуру</w:t>
      </w:r>
      <w:r>
        <w:rPr>
          <w:spacing w:val="1"/>
          <w:sz w:val="28"/>
        </w:rPr>
        <w:t xml:space="preserve"> </w:t>
      </w:r>
      <w:r>
        <w:rPr>
          <w:sz w:val="28"/>
        </w:rPr>
        <w:t>(например,</w:t>
      </w:r>
      <w:r>
        <w:rPr>
          <w:spacing w:val="1"/>
          <w:sz w:val="28"/>
        </w:rPr>
        <w:t xml:space="preserve"> </w:t>
      </w:r>
      <w:r>
        <w:rPr>
          <w:sz w:val="28"/>
        </w:rPr>
        <w:t>воды,</w:t>
      </w:r>
      <w:r>
        <w:rPr>
          <w:spacing w:val="1"/>
          <w:sz w:val="28"/>
        </w:rPr>
        <w:t xml:space="preserve"> </w:t>
      </w:r>
      <w:r>
        <w:rPr>
          <w:sz w:val="28"/>
        </w:rPr>
        <w:t>воздуха</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скорость</w:t>
      </w:r>
      <w:r>
        <w:rPr>
          <w:spacing w:val="1"/>
          <w:sz w:val="28"/>
        </w:rPr>
        <w:t xml:space="preserve"> </w:t>
      </w:r>
      <w:r>
        <w:rPr>
          <w:sz w:val="28"/>
        </w:rPr>
        <w:t>движения</w:t>
      </w:r>
      <w:r>
        <w:rPr>
          <w:spacing w:val="1"/>
          <w:sz w:val="28"/>
        </w:rPr>
        <w:t xml:space="preserve"> </w:t>
      </w:r>
      <w:r>
        <w:rPr>
          <w:sz w:val="28"/>
        </w:rPr>
        <w:t>транспортного средства; определять с помощью измерительных сосудов вме-</w:t>
      </w:r>
      <w:r>
        <w:rPr>
          <w:spacing w:val="1"/>
          <w:sz w:val="28"/>
        </w:rPr>
        <w:t xml:space="preserve"> </w:t>
      </w:r>
      <w:r>
        <w:rPr>
          <w:sz w:val="28"/>
        </w:rPr>
        <w:t>стимость; выполнять</w:t>
      </w:r>
      <w:r>
        <w:rPr>
          <w:spacing w:val="-1"/>
          <w:sz w:val="28"/>
        </w:rPr>
        <w:t xml:space="preserve"> </w:t>
      </w:r>
      <w:r>
        <w:rPr>
          <w:sz w:val="28"/>
        </w:rPr>
        <w:t>прикидку</w:t>
      </w:r>
      <w:r>
        <w:rPr>
          <w:spacing w:val="-4"/>
          <w:sz w:val="28"/>
        </w:rPr>
        <w:t xml:space="preserve"> </w:t>
      </w:r>
      <w:r>
        <w:rPr>
          <w:sz w:val="28"/>
        </w:rPr>
        <w:t>и</w:t>
      </w:r>
      <w:r>
        <w:rPr>
          <w:spacing w:val="-1"/>
          <w:sz w:val="28"/>
        </w:rPr>
        <w:t xml:space="preserve"> </w:t>
      </w:r>
      <w:r>
        <w:rPr>
          <w:sz w:val="28"/>
        </w:rPr>
        <w:t>оценку</w:t>
      </w:r>
      <w:r>
        <w:rPr>
          <w:spacing w:val="-1"/>
          <w:sz w:val="28"/>
        </w:rPr>
        <w:t xml:space="preserve"> </w:t>
      </w:r>
      <w:r>
        <w:rPr>
          <w:sz w:val="28"/>
        </w:rPr>
        <w:t>результата</w:t>
      </w:r>
      <w:r>
        <w:rPr>
          <w:spacing w:val="-1"/>
          <w:sz w:val="28"/>
        </w:rPr>
        <w:t xml:space="preserve"> </w:t>
      </w:r>
      <w:r>
        <w:rPr>
          <w:sz w:val="28"/>
        </w:rPr>
        <w:t>измерений;</w:t>
      </w:r>
    </w:p>
    <w:p w:rsidR="00BC1CA5" w:rsidRDefault="0022664F" w:rsidP="005772E5">
      <w:pPr>
        <w:pStyle w:val="a5"/>
        <w:numPr>
          <w:ilvl w:val="0"/>
          <w:numId w:val="35"/>
        </w:numPr>
        <w:tabs>
          <w:tab w:val="left" w:pos="377"/>
        </w:tabs>
        <w:ind w:right="1065" w:firstLine="0"/>
        <w:rPr>
          <w:sz w:val="28"/>
        </w:rPr>
      </w:pPr>
      <w:r>
        <w:rPr>
          <w:sz w:val="28"/>
        </w:rPr>
        <w:t>решать текстовые задачи в 1-3 действия, выполнять преобразование заданных</w:t>
      </w:r>
      <w:r>
        <w:rPr>
          <w:spacing w:val="1"/>
          <w:sz w:val="28"/>
        </w:rPr>
        <w:t xml:space="preserve"> </w:t>
      </w:r>
      <w:r>
        <w:rPr>
          <w:sz w:val="28"/>
        </w:rPr>
        <w:t>величин,</w:t>
      </w:r>
      <w:r>
        <w:rPr>
          <w:spacing w:val="1"/>
          <w:sz w:val="28"/>
        </w:rPr>
        <w:t xml:space="preserve"> </w:t>
      </w:r>
      <w:r>
        <w:rPr>
          <w:sz w:val="28"/>
        </w:rPr>
        <w:t>выбирать</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подходящие</w:t>
      </w:r>
      <w:r>
        <w:rPr>
          <w:spacing w:val="1"/>
          <w:sz w:val="28"/>
        </w:rPr>
        <w:t xml:space="preserve"> </w:t>
      </w:r>
      <w:r>
        <w:rPr>
          <w:sz w:val="28"/>
        </w:rPr>
        <w:t>способы</w:t>
      </w:r>
      <w:r>
        <w:rPr>
          <w:spacing w:val="1"/>
          <w:sz w:val="28"/>
        </w:rPr>
        <w:t xml:space="preserve"> </w:t>
      </w:r>
      <w:r>
        <w:rPr>
          <w:sz w:val="28"/>
        </w:rPr>
        <w:t>вычисления,</w:t>
      </w:r>
      <w:r>
        <w:rPr>
          <w:spacing w:val="1"/>
          <w:sz w:val="28"/>
        </w:rPr>
        <w:t xml:space="preserve"> </w:t>
      </w:r>
      <w:r>
        <w:rPr>
          <w:sz w:val="28"/>
        </w:rPr>
        <w:t>сочетая</w:t>
      </w:r>
      <w:r>
        <w:rPr>
          <w:spacing w:val="1"/>
          <w:sz w:val="28"/>
        </w:rPr>
        <w:t xml:space="preserve"> </w:t>
      </w:r>
      <w:r>
        <w:rPr>
          <w:sz w:val="28"/>
        </w:rPr>
        <w:t>устные и письменные вычисления и используя, при необходимости, вычисли-</w:t>
      </w:r>
      <w:r>
        <w:rPr>
          <w:spacing w:val="1"/>
          <w:sz w:val="28"/>
        </w:rPr>
        <w:t xml:space="preserve"> </w:t>
      </w:r>
      <w:r>
        <w:rPr>
          <w:sz w:val="28"/>
        </w:rPr>
        <w:t>тельные устройства, оценивать полученный результат по критериям: достовер-</w:t>
      </w:r>
      <w:r>
        <w:rPr>
          <w:spacing w:val="1"/>
          <w:sz w:val="28"/>
        </w:rPr>
        <w:t xml:space="preserve"> </w:t>
      </w:r>
      <w:r>
        <w:rPr>
          <w:sz w:val="28"/>
        </w:rPr>
        <w:t>ность/реальность,</w:t>
      </w:r>
      <w:r>
        <w:rPr>
          <w:spacing w:val="-2"/>
          <w:sz w:val="28"/>
        </w:rPr>
        <w:t xml:space="preserve"> </w:t>
      </w:r>
      <w:r>
        <w:rPr>
          <w:sz w:val="28"/>
        </w:rPr>
        <w:t>соответствие условию;</w:t>
      </w:r>
    </w:p>
    <w:p w:rsidR="00BC1CA5" w:rsidRDefault="0022664F" w:rsidP="005772E5">
      <w:pPr>
        <w:pStyle w:val="a5"/>
        <w:numPr>
          <w:ilvl w:val="0"/>
          <w:numId w:val="35"/>
        </w:numPr>
        <w:tabs>
          <w:tab w:val="left" w:pos="377"/>
        </w:tabs>
        <w:ind w:right="1065" w:firstLine="0"/>
        <w:rPr>
          <w:sz w:val="28"/>
        </w:rPr>
      </w:pPr>
      <w:r>
        <w:rPr>
          <w:sz w:val="28"/>
        </w:rPr>
        <w:t>решать практические задачи, связанные с повседневной жизнью (на покупки,</w:t>
      </w:r>
      <w:r>
        <w:rPr>
          <w:spacing w:val="1"/>
          <w:sz w:val="28"/>
        </w:rPr>
        <w:t xml:space="preserve"> </w:t>
      </w:r>
      <w:r>
        <w:rPr>
          <w:sz w:val="28"/>
        </w:rPr>
        <w:t>движение и т.п.), в т.ч., с избыточными данными, находить недостающую ин-</w:t>
      </w:r>
      <w:r>
        <w:rPr>
          <w:spacing w:val="1"/>
          <w:sz w:val="28"/>
        </w:rPr>
        <w:t xml:space="preserve"> </w:t>
      </w:r>
      <w:r>
        <w:rPr>
          <w:sz w:val="28"/>
        </w:rPr>
        <w:t>формацию (например, из таблиц, схем), находить и оценивать различные спо-</w:t>
      </w:r>
      <w:r>
        <w:rPr>
          <w:spacing w:val="1"/>
          <w:sz w:val="28"/>
        </w:rPr>
        <w:t xml:space="preserve"> </w:t>
      </w:r>
      <w:r>
        <w:rPr>
          <w:sz w:val="28"/>
        </w:rPr>
        <w:t>собы</w:t>
      </w:r>
      <w:r>
        <w:rPr>
          <w:spacing w:val="-4"/>
          <w:sz w:val="28"/>
        </w:rPr>
        <w:t xml:space="preserve"> </w:t>
      </w:r>
      <w:r>
        <w:rPr>
          <w:sz w:val="28"/>
        </w:rPr>
        <w:t>решения, использовать</w:t>
      </w:r>
      <w:r>
        <w:rPr>
          <w:spacing w:val="-2"/>
          <w:sz w:val="28"/>
        </w:rPr>
        <w:t xml:space="preserve"> </w:t>
      </w:r>
      <w:r>
        <w:rPr>
          <w:sz w:val="28"/>
        </w:rPr>
        <w:t>подходящие способы проверки;</w:t>
      </w:r>
    </w:p>
    <w:p w:rsidR="00BC1CA5" w:rsidRDefault="0022664F" w:rsidP="005772E5">
      <w:pPr>
        <w:pStyle w:val="a5"/>
        <w:numPr>
          <w:ilvl w:val="0"/>
          <w:numId w:val="35"/>
        </w:numPr>
        <w:tabs>
          <w:tab w:val="left" w:pos="377"/>
        </w:tabs>
        <w:spacing w:line="322" w:lineRule="exact"/>
        <w:ind w:left="376"/>
        <w:rPr>
          <w:sz w:val="28"/>
        </w:rPr>
      </w:pPr>
      <w:r>
        <w:rPr>
          <w:sz w:val="28"/>
        </w:rPr>
        <w:t>различать,</w:t>
      </w:r>
      <w:r>
        <w:rPr>
          <w:spacing w:val="-4"/>
          <w:sz w:val="28"/>
        </w:rPr>
        <w:t xml:space="preserve"> </w:t>
      </w:r>
      <w:r>
        <w:rPr>
          <w:sz w:val="28"/>
        </w:rPr>
        <w:t>называть</w:t>
      </w:r>
      <w:r>
        <w:rPr>
          <w:spacing w:val="-4"/>
          <w:sz w:val="28"/>
        </w:rPr>
        <w:t xml:space="preserve"> </w:t>
      </w:r>
      <w:r>
        <w:rPr>
          <w:sz w:val="28"/>
        </w:rPr>
        <w:t>геометрические</w:t>
      </w:r>
      <w:r>
        <w:rPr>
          <w:spacing w:val="-2"/>
          <w:sz w:val="28"/>
        </w:rPr>
        <w:t xml:space="preserve"> </w:t>
      </w:r>
      <w:r>
        <w:rPr>
          <w:sz w:val="28"/>
        </w:rPr>
        <w:t>фигуры:</w:t>
      </w:r>
      <w:r>
        <w:rPr>
          <w:spacing w:val="-5"/>
          <w:sz w:val="28"/>
        </w:rPr>
        <w:t xml:space="preserve"> </w:t>
      </w:r>
      <w:r>
        <w:rPr>
          <w:sz w:val="28"/>
        </w:rPr>
        <w:t>окружность,</w:t>
      </w:r>
      <w:r>
        <w:rPr>
          <w:spacing w:val="-6"/>
          <w:sz w:val="28"/>
        </w:rPr>
        <w:t xml:space="preserve"> </w:t>
      </w:r>
      <w:r>
        <w:rPr>
          <w:sz w:val="28"/>
        </w:rPr>
        <w:t>круг;</w:t>
      </w:r>
    </w:p>
    <w:p w:rsidR="00BC1CA5" w:rsidRDefault="0022664F" w:rsidP="005772E5">
      <w:pPr>
        <w:pStyle w:val="a5"/>
        <w:numPr>
          <w:ilvl w:val="0"/>
          <w:numId w:val="35"/>
        </w:numPr>
        <w:tabs>
          <w:tab w:val="left" w:pos="377"/>
        </w:tabs>
        <w:ind w:left="376"/>
        <w:rPr>
          <w:sz w:val="28"/>
        </w:rPr>
      </w:pPr>
      <w:r>
        <w:rPr>
          <w:sz w:val="28"/>
        </w:rPr>
        <w:t>изображать</w:t>
      </w:r>
      <w:r>
        <w:rPr>
          <w:spacing w:val="-3"/>
          <w:sz w:val="28"/>
        </w:rPr>
        <w:t xml:space="preserve"> </w:t>
      </w:r>
      <w:r>
        <w:rPr>
          <w:sz w:val="28"/>
        </w:rPr>
        <w:t>с</w:t>
      </w:r>
      <w:r>
        <w:rPr>
          <w:spacing w:val="-2"/>
          <w:sz w:val="28"/>
        </w:rPr>
        <w:t xml:space="preserve"> </w:t>
      </w:r>
      <w:r>
        <w:rPr>
          <w:sz w:val="28"/>
        </w:rPr>
        <w:t>помощью</w:t>
      </w:r>
      <w:r>
        <w:rPr>
          <w:spacing w:val="-3"/>
          <w:sz w:val="28"/>
        </w:rPr>
        <w:t xml:space="preserve"> </w:t>
      </w:r>
      <w:r>
        <w:rPr>
          <w:sz w:val="28"/>
        </w:rPr>
        <w:t>циркуля</w:t>
      </w:r>
      <w:r>
        <w:rPr>
          <w:spacing w:val="-2"/>
          <w:sz w:val="28"/>
        </w:rPr>
        <w:t xml:space="preserve"> </w:t>
      </w:r>
      <w:r>
        <w:rPr>
          <w:sz w:val="28"/>
        </w:rPr>
        <w:t>и</w:t>
      </w:r>
      <w:r>
        <w:rPr>
          <w:spacing w:val="-2"/>
          <w:sz w:val="28"/>
        </w:rPr>
        <w:t xml:space="preserve"> </w:t>
      </w:r>
      <w:r>
        <w:rPr>
          <w:sz w:val="28"/>
        </w:rPr>
        <w:t>линейки</w:t>
      </w:r>
      <w:r>
        <w:rPr>
          <w:spacing w:val="-2"/>
          <w:sz w:val="28"/>
        </w:rPr>
        <w:t xml:space="preserve"> </w:t>
      </w:r>
      <w:r>
        <w:rPr>
          <w:sz w:val="28"/>
        </w:rPr>
        <w:t>окружность</w:t>
      </w:r>
      <w:r>
        <w:rPr>
          <w:spacing w:val="-3"/>
          <w:sz w:val="28"/>
        </w:rPr>
        <w:t xml:space="preserve"> </w:t>
      </w:r>
      <w:r>
        <w:rPr>
          <w:sz w:val="28"/>
        </w:rPr>
        <w:t>заданного</w:t>
      </w:r>
      <w:r>
        <w:rPr>
          <w:spacing w:val="-4"/>
          <w:sz w:val="28"/>
        </w:rPr>
        <w:t xml:space="preserve"> </w:t>
      </w:r>
      <w:r>
        <w:rPr>
          <w:sz w:val="28"/>
        </w:rPr>
        <w:t>радиуса;</w:t>
      </w:r>
    </w:p>
    <w:p w:rsidR="00BC1CA5" w:rsidRDefault="0022664F" w:rsidP="005772E5">
      <w:pPr>
        <w:pStyle w:val="a5"/>
        <w:numPr>
          <w:ilvl w:val="0"/>
          <w:numId w:val="35"/>
        </w:numPr>
        <w:tabs>
          <w:tab w:val="left" w:pos="377"/>
        </w:tabs>
        <w:ind w:right="1065" w:firstLine="0"/>
        <w:rPr>
          <w:sz w:val="28"/>
        </w:rPr>
      </w:pPr>
      <w:r>
        <w:rPr>
          <w:sz w:val="28"/>
        </w:rPr>
        <w:t>различать изображения простейших пространственных фигур: шара, куба, ци-</w:t>
      </w:r>
      <w:r>
        <w:rPr>
          <w:spacing w:val="1"/>
          <w:sz w:val="28"/>
        </w:rPr>
        <w:t xml:space="preserve"> </w:t>
      </w:r>
      <w:r>
        <w:rPr>
          <w:sz w:val="28"/>
        </w:rPr>
        <w:t>линдра, конуса, пирамиды; распознавать в простейших случаях проекции пред-</w:t>
      </w:r>
      <w:r>
        <w:rPr>
          <w:spacing w:val="1"/>
          <w:sz w:val="28"/>
        </w:rPr>
        <w:t xml:space="preserve"> </w:t>
      </w:r>
      <w:r>
        <w:rPr>
          <w:sz w:val="28"/>
        </w:rPr>
        <w:t>метов</w:t>
      </w:r>
      <w:r>
        <w:rPr>
          <w:spacing w:val="-3"/>
          <w:sz w:val="28"/>
        </w:rPr>
        <w:t xml:space="preserve"> </w:t>
      </w:r>
      <w:r>
        <w:rPr>
          <w:sz w:val="28"/>
        </w:rPr>
        <w:t>окружающего</w:t>
      </w:r>
      <w:r>
        <w:rPr>
          <w:spacing w:val="-1"/>
          <w:sz w:val="28"/>
        </w:rPr>
        <w:t xml:space="preserve"> </w:t>
      </w:r>
      <w:r>
        <w:rPr>
          <w:sz w:val="28"/>
        </w:rPr>
        <w:t>мира</w:t>
      </w:r>
      <w:r>
        <w:rPr>
          <w:spacing w:val="-3"/>
          <w:sz w:val="28"/>
        </w:rPr>
        <w:t xml:space="preserve"> </w:t>
      </w:r>
      <w:r>
        <w:rPr>
          <w:sz w:val="28"/>
        </w:rPr>
        <w:t>на плоскость</w:t>
      </w:r>
      <w:r>
        <w:rPr>
          <w:spacing w:val="-1"/>
          <w:sz w:val="28"/>
        </w:rPr>
        <w:t xml:space="preserve"> </w:t>
      </w:r>
      <w:r>
        <w:rPr>
          <w:sz w:val="28"/>
        </w:rPr>
        <w:t>(пол,</w:t>
      </w:r>
      <w:r>
        <w:rPr>
          <w:spacing w:val="-1"/>
          <w:sz w:val="28"/>
        </w:rPr>
        <w:t xml:space="preserve"> </w:t>
      </w:r>
      <w:r>
        <w:rPr>
          <w:sz w:val="28"/>
        </w:rPr>
        <w:t>стену);</w:t>
      </w:r>
    </w:p>
    <w:p w:rsidR="00BC1CA5" w:rsidRDefault="0022664F" w:rsidP="005772E5">
      <w:pPr>
        <w:pStyle w:val="a5"/>
        <w:numPr>
          <w:ilvl w:val="0"/>
          <w:numId w:val="35"/>
        </w:numPr>
        <w:tabs>
          <w:tab w:val="left" w:pos="377"/>
        </w:tabs>
        <w:ind w:right="1069" w:firstLine="0"/>
        <w:rPr>
          <w:sz w:val="28"/>
        </w:rPr>
      </w:pPr>
      <w:r>
        <w:rPr>
          <w:sz w:val="28"/>
        </w:rPr>
        <w:t>выполнять разбиение (показывать на рисунке, чертеже) простейшей составной</w:t>
      </w:r>
      <w:r>
        <w:rPr>
          <w:spacing w:val="-67"/>
          <w:sz w:val="28"/>
        </w:rPr>
        <w:t xml:space="preserve"> </w:t>
      </w:r>
      <w:r>
        <w:rPr>
          <w:sz w:val="28"/>
        </w:rPr>
        <w:t>фигуры на прямоугольники (квадраты), находить периметр и площадь фигур,</w:t>
      </w:r>
      <w:r>
        <w:rPr>
          <w:spacing w:val="1"/>
          <w:sz w:val="28"/>
        </w:rPr>
        <w:t xml:space="preserve"> </w:t>
      </w:r>
      <w:r>
        <w:rPr>
          <w:sz w:val="28"/>
        </w:rPr>
        <w:t>составленных из двух-трех прямоугольников</w:t>
      </w:r>
      <w:r>
        <w:rPr>
          <w:spacing w:val="-2"/>
          <w:sz w:val="28"/>
        </w:rPr>
        <w:t xml:space="preserve"> </w:t>
      </w:r>
      <w:r>
        <w:rPr>
          <w:sz w:val="28"/>
        </w:rPr>
        <w:t>(квадратов);</w:t>
      </w:r>
    </w:p>
    <w:p w:rsidR="00BC1CA5" w:rsidRDefault="0022664F" w:rsidP="005772E5">
      <w:pPr>
        <w:pStyle w:val="a5"/>
        <w:numPr>
          <w:ilvl w:val="0"/>
          <w:numId w:val="35"/>
        </w:numPr>
        <w:tabs>
          <w:tab w:val="left" w:pos="377"/>
        </w:tabs>
        <w:ind w:right="1064" w:firstLine="0"/>
        <w:rPr>
          <w:sz w:val="28"/>
        </w:rPr>
      </w:pPr>
      <w:r>
        <w:rPr>
          <w:sz w:val="28"/>
        </w:rPr>
        <w:t>распознавать верные (истинные) и неверные (ложные) утверждения; приво-</w:t>
      </w:r>
      <w:r>
        <w:rPr>
          <w:spacing w:val="1"/>
          <w:sz w:val="28"/>
        </w:rPr>
        <w:t xml:space="preserve"> </w:t>
      </w:r>
      <w:r>
        <w:rPr>
          <w:sz w:val="28"/>
        </w:rPr>
        <w:t>дить</w:t>
      </w:r>
      <w:r>
        <w:rPr>
          <w:spacing w:val="-2"/>
          <w:sz w:val="28"/>
        </w:rPr>
        <w:t xml:space="preserve"> </w:t>
      </w:r>
      <w:r>
        <w:rPr>
          <w:sz w:val="28"/>
        </w:rPr>
        <w:t>пример,</w:t>
      </w:r>
      <w:r>
        <w:rPr>
          <w:spacing w:val="-1"/>
          <w:sz w:val="28"/>
        </w:rPr>
        <w:t xml:space="preserve"> </w:t>
      </w:r>
      <w:r>
        <w:rPr>
          <w:sz w:val="28"/>
        </w:rPr>
        <w:t>контрпример;</w:t>
      </w:r>
    </w:p>
    <w:p w:rsidR="00BC1CA5" w:rsidRDefault="0022664F" w:rsidP="005772E5">
      <w:pPr>
        <w:pStyle w:val="a5"/>
        <w:numPr>
          <w:ilvl w:val="0"/>
          <w:numId w:val="35"/>
        </w:numPr>
        <w:tabs>
          <w:tab w:val="left" w:pos="377"/>
        </w:tabs>
        <w:ind w:right="1067" w:firstLine="0"/>
        <w:rPr>
          <w:sz w:val="28"/>
        </w:rPr>
      </w:pPr>
      <w:r>
        <w:rPr>
          <w:sz w:val="28"/>
        </w:rPr>
        <w:t>формулировать утверждение (вывод), строить логические рассуждения (одно-/</w:t>
      </w:r>
      <w:r>
        <w:rPr>
          <w:spacing w:val="-67"/>
          <w:sz w:val="28"/>
        </w:rPr>
        <w:t xml:space="preserve"> </w:t>
      </w:r>
      <w:r>
        <w:rPr>
          <w:sz w:val="28"/>
        </w:rPr>
        <w:t>двухшаговые)</w:t>
      </w:r>
      <w:r>
        <w:rPr>
          <w:spacing w:val="-1"/>
          <w:sz w:val="28"/>
        </w:rPr>
        <w:t xml:space="preserve"> </w:t>
      </w:r>
      <w:r>
        <w:rPr>
          <w:sz w:val="28"/>
        </w:rPr>
        <w:t>с</w:t>
      </w:r>
      <w:r>
        <w:rPr>
          <w:spacing w:val="-1"/>
          <w:sz w:val="28"/>
        </w:rPr>
        <w:t xml:space="preserve"> </w:t>
      </w:r>
      <w:r>
        <w:rPr>
          <w:sz w:val="28"/>
        </w:rPr>
        <w:t>использованием</w:t>
      </w:r>
      <w:r>
        <w:rPr>
          <w:spacing w:val="-3"/>
          <w:sz w:val="28"/>
        </w:rPr>
        <w:t xml:space="preserve"> </w:t>
      </w:r>
      <w:r>
        <w:rPr>
          <w:sz w:val="28"/>
        </w:rPr>
        <w:t>изученных</w:t>
      </w:r>
      <w:r>
        <w:rPr>
          <w:spacing w:val="1"/>
          <w:sz w:val="28"/>
        </w:rPr>
        <w:t xml:space="preserve"> </w:t>
      </w:r>
      <w:r>
        <w:rPr>
          <w:sz w:val="28"/>
        </w:rPr>
        <w:t>связок;</w:t>
      </w:r>
    </w:p>
    <w:p w:rsidR="00BC1CA5" w:rsidRDefault="0022664F" w:rsidP="005772E5">
      <w:pPr>
        <w:pStyle w:val="a5"/>
        <w:numPr>
          <w:ilvl w:val="0"/>
          <w:numId w:val="35"/>
        </w:numPr>
        <w:tabs>
          <w:tab w:val="left" w:pos="377"/>
        </w:tabs>
        <w:ind w:right="1064" w:firstLine="0"/>
        <w:rPr>
          <w:sz w:val="28"/>
        </w:rPr>
      </w:pPr>
      <w:r>
        <w:rPr>
          <w:sz w:val="28"/>
        </w:rPr>
        <w:t>классифицировать объекты по заданным/самостоятельно установленным од-</w:t>
      </w:r>
      <w:r>
        <w:rPr>
          <w:spacing w:val="1"/>
          <w:sz w:val="28"/>
        </w:rPr>
        <w:t xml:space="preserve"> </w:t>
      </w:r>
      <w:r>
        <w:rPr>
          <w:sz w:val="28"/>
        </w:rPr>
        <w:t>ному-двум</w:t>
      </w:r>
      <w:r>
        <w:rPr>
          <w:spacing w:val="-1"/>
          <w:sz w:val="28"/>
        </w:rPr>
        <w:t xml:space="preserve"> </w:t>
      </w:r>
      <w:r>
        <w:rPr>
          <w:sz w:val="28"/>
        </w:rPr>
        <w:t>признакам;</w:t>
      </w:r>
    </w:p>
    <w:p w:rsidR="00BC1CA5" w:rsidRDefault="0022664F" w:rsidP="005772E5">
      <w:pPr>
        <w:pStyle w:val="a5"/>
        <w:numPr>
          <w:ilvl w:val="0"/>
          <w:numId w:val="35"/>
        </w:numPr>
        <w:tabs>
          <w:tab w:val="left" w:pos="377"/>
        </w:tabs>
        <w:ind w:right="1065" w:firstLine="0"/>
        <w:rPr>
          <w:sz w:val="28"/>
        </w:rPr>
      </w:pPr>
      <w:r>
        <w:rPr>
          <w:sz w:val="28"/>
        </w:rPr>
        <w:t>извлекать и использовать для выполнения заданий и решения задач информа-</w:t>
      </w:r>
      <w:r>
        <w:rPr>
          <w:spacing w:val="1"/>
          <w:sz w:val="28"/>
        </w:rPr>
        <w:t xml:space="preserve"> </w:t>
      </w:r>
      <w:r>
        <w:rPr>
          <w:sz w:val="28"/>
        </w:rPr>
        <w:t>цию, представленную в простейших столбчатых диаграммах, таблицах с дан-</w:t>
      </w:r>
      <w:r>
        <w:rPr>
          <w:spacing w:val="1"/>
          <w:sz w:val="28"/>
        </w:rPr>
        <w:t xml:space="preserve"> </w:t>
      </w:r>
      <w:r>
        <w:rPr>
          <w:sz w:val="28"/>
        </w:rPr>
        <w:t>ными о реальных процессах и явлениях окружающего мира (например, кален-</w:t>
      </w:r>
      <w:r>
        <w:rPr>
          <w:spacing w:val="1"/>
          <w:sz w:val="28"/>
        </w:rPr>
        <w:t xml:space="preserve"> </w:t>
      </w:r>
      <w:r>
        <w:rPr>
          <w:sz w:val="28"/>
        </w:rPr>
        <w:t>дарь, расписание), в предметах повседневной жизни (например, счет, меню,</w:t>
      </w:r>
      <w:r>
        <w:rPr>
          <w:spacing w:val="1"/>
          <w:sz w:val="28"/>
        </w:rPr>
        <w:t xml:space="preserve"> </w:t>
      </w:r>
      <w:r>
        <w:rPr>
          <w:sz w:val="28"/>
        </w:rPr>
        <w:t>прайс-лист,</w:t>
      </w:r>
      <w:r>
        <w:rPr>
          <w:spacing w:val="-3"/>
          <w:sz w:val="28"/>
        </w:rPr>
        <w:t xml:space="preserve"> </w:t>
      </w:r>
      <w:r>
        <w:rPr>
          <w:sz w:val="28"/>
        </w:rPr>
        <w:t>объявление);</w:t>
      </w:r>
    </w:p>
    <w:p w:rsidR="00BC1CA5" w:rsidRDefault="0022664F" w:rsidP="005772E5">
      <w:pPr>
        <w:pStyle w:val="a5"/>
        <w:numPr>
          <w:ilvl w:val="0"/>
          <w:numId w:val="35"/>
        </w:numPr>
        <w:tabs>
          <w:tab w:val="left" w:pos="377"/>
        </w:tabs>
        <w:ind w:left="376"/>
        <w:rPr>
          <w:sz w:val="28"/>
        </w:rPr>
      </w:pPr>
      <w:r>
        <w:rPr>
          <w:sz w:val="28"/>
        </w:rPr>
        <w:t>заполнять</w:t>
      </w:r>
      <w:r>
        <w:rPr>
          <w:spacing w:val="-5"/>
          <w:sz w:val="28"/>
        </w:rPr>
        <w:t xml:space="preserve"> </w:t>
      </w:r>
      <w:r>
        <w:rPr>
          <w:sz w:val="28"/>
        </w:rPr>
        <w:t>данными</w:t>
      </w:r>
      <w:r>
        <w:rPr>
          <w:spacing w:val="-3"/>
          <w:sz w:val="28"/>
        </w:rPr>
        <w:t xml:space="preserve"> </w:t>
      </w:r>
      <w:r>
        <w:rPr>
          <w:sz w:val="28"/>
        </w:rPr>
        <w:t>предложенную</w:t>
      </w:r>
      <w:r>
        <w:rPr>
          <w:spacing w:val="-3"/>
          <w:sz w:val="28"/>
        </w:rPr>
        <w:t xml:space="preserve"> </w:t>
      </w:r>
      <w:r>
        <w:rPr>
          <w:sz w:val="28"/>
        </w:rPr>
        <w:t>таблицу,</w:t>
      </w:r>
      <w:r>
        <w:rPr>
          <w:spacing w:val="-4"/>
          <w:sz w:val="28"/>
        </w:rPr>
        <w:t xml:space="preserve"> </w:t>
      </w:r>
      <w:r>
        <w:rPr>
          <w:sz w:val="28"/>
        </w:rPr>
        <w:t>столбчатую</w:t>
      </w:r>
      <w:r>
        <w:rPr>
          <w:spacing w:val="-2"/>
          <w:sz w:val="28"/>
        </w:rPr>
        <w:t xml:space="preserve"> </w:t>
      </w:r>
      <w:r>
        <w:rPr>
          <w:sz w:val="28"/>
        </w:rPr>
        <w:t>диаграмму;</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9" w:firstLine="0"/>
        <w:rPr>
          <w:sz w:val="28"/>
        </w:rPr>
      </w:pPr>
      <w:r>
        <w:rPr>
          <w:sz w:val="28"/>
        </w:rPr>
        <w:lastRenderedPageBreak/>
        <w:t>использовать формализованные описания последовательности действий (ал-</w:t>
      </w:r>
      <w:r>
        <w:rPr>
          <w:spacing w:val="1"/>
          <w:sz w:val="28"/>
        </w:rPr>
        <w:t xml:space="preserve"> </w:t>
      </w:r>
      <w:r>
        <w:rPr>
          <w:sz w:val="28"/>
        </w:rPr>
        <w:t>горитм, план, схема) в практических и учебных ситуациях; дополнять алгоритм,</w:t>
      </w:r>
      <w:r>
        <w:rPr>
          <w:spacing w:val="-67"/>
          <w:sz w:val="28"/>
        </w:rPr>
        <w:t xml:space="preserve"> </w:t>
      </w:r>
      <w:r>
        <w:rPr>
          <w:sz w:val="28"/>
        </w:rPr>
        <w:t>упорядочивать</w:t>
      </w:r>
      <w:r>
        <w:rPr>
          <w:spacing w:val="-3"/>
          <w:sz w:val="28"/>
        </w:rPr>
        <w:t xml:space="preserve"> </w:t>
      </w:r>
      <w:r>
        <w:rPr>
          <w:sz w:val="28"/>
        </w:rPr>
        <w:t>шаги</w:t>
      </w:r>
      <w:r>
        <w:rPr>
          <w:spacing w:val="-2"/>
          <w:sz w:val="28"/>
        </w:rPr>
        <w:t xml:space="preserve"> </w:t>
      </w:r>
      <w:r>
        <w:rPr>
          <w:sz w:val="28"/>
        </w:rPr>
        <w:t>алгоритма;</w:t>
      </w:r>
    </w:p>
    <w:p w:rsidR="00BC1CA5" w:rsidRDefault="0022664F" w:rsidP="005772E5">
      <w:pPr>
        <w:pStyle w:val="a5"/>
        <w:numPr>
          <w:ilvl w:val="0"/>
          <w:numId w:val="35"/>
        </w:numPr>
        <w:tabs>
          <w:tab w:val="left" w:pos="377"/>
        </w:tabs>
        <w:spacing w:before="2" w:line="322" w:lineRule="exact"/>
        <w:ind w:left="376"/>
        <w:jc w:val="left"/>
        <w:rPr>
          <w:sz w:val="28"/>
        </w:rPr>
      </w:pPr>
      <w:r>
        <w:rPr>
          <w:sz w:val="28"/>
        </w:rPr>
        <w:t>выбирать</w:t>
      </w:r>
      <w:r>
        <w:rPr>
          <w:spacing w:val="-5"/>
          <w:sz w:val="28"/>
        </w:rPr>
        <w:t xml:space="preserve"> </w:t>
      </w:r>
      <w:r>
        <w:rPr>
          <w:sz w:val="28"/>
        </w:rPr>
        <w:t>рациональное</w:t>
      </w:r>
      <w:r>
        <w:rPr>
          <w:spacing w:val="-4"/>
          <w:sz w:val="28"/>
        </w:rPr>
        <w:t xml:space="preserve"> </w:t>
      </w:r>
      <w:r>
        <w:rPr>
          <w:sz w:val="28"/>
        </w:rPr>
        <w:t>решение;</w:t>
      </w:r>
    </w:p>
    <w:p w:rsidR="00BC1CA5" w:rsidRDefault="0022664F" w:rsidP="005772E5">
      <w:pPr>
        <w:pStyle w:val="a5"/>
        <w:numPr>
          <w:ilvl w:val="0"/>
          <w:numId w:val="35"/>
        </w:numPr>
        <w:tabs>
          <w:tab w:val="left" w:pos="377"/>
        </w:tabs>
        <w:spacing w:line="322" w:lineRule="exact"/>
        <w:ind w:left="376"/>
        <w:jc w:val="left"/>
        <w:rPr>
          <w:sz w:val="28"/>
        </w:rPr>
      </w:pPr>
      <w:r>
        <w:rPr>
          <w:sz w:val="28"/>
        </w:rPr>
        <w:t>составлять</w:t>
      </w:r>
      <w:r>
        <w:rPr>
          <w:spacing w:val="-4"/>
          <w:sz w:val="28"/>
        </w:rPr>
        <w:t xml:space="preserve"> </w:t>
      </w:r>
      <w:r>
        <w:rPr>
          <w:sz w:val="28"/>
        </w:rPr>
        <w:t>модель</w:t>
      </w:r>
      <w:r>
        <w:rPr>
          <w:spacing w:val="-4"/>
          <w:sz w:val="28"/>
        </w:rPr>
        <w:t xml:space="preserve"> </w:t>
      </w:r>
      <w:r>
        <w:rPr>
          <w:sz w:val="28"/>
        </w:rPr>
        <w:t>текстовой</w:t>
      </w:r>
      <w:r>
        <w:rPr>
          <w:spacing w:val="-2"/>
          <w:sz w:val="28"/>
        </w:rPr>
        <w:t xml:space="preserve"> </w:t>
      </w:r>
      <w:r>
        <w:rPr>
          <w:sz w:val="28"/>
        </w:rPr>
        <w:t>задачи,</w:t>
      </w:r>
      <w:r>
        <w:rPr>
          <w:spacing w:val="-3"/>
          <w:sz w:val="28"/>
        </w:rPr>
        <w:t xml:space="preserve"> </w:t>
      </w:r>
      <w:r>
        <w:rPr>
          <w:sz w:val="28"/>
        </w:rPr>
        <w:t>числовое</w:t>
      </w:r>
      <w:r>
        <w:rPr>
          <w:spacing w:val="-2"/>
          <w:sz w:val="28"/>
        </w:rPr>
        <w:t xml:space="preserve"> </w:t>
      </w:r>
      <w:r>
        <w:rPr>
          <w:sz w:val="28"/>
        </w:rPr>
        <w:t>выражение;</w:t>
      </w:r>
    </w:p>
    <w:p w:rsidR="00BC1CA5" w:rsidRDefault="0022664F" w:rsidP="005772E5">
      <w:pPr>
        <w:pStyle w:val="a5"/>
        <w:numPr>
          <w:ilvl w:val="0"/>
          <w:numId w:val="35"/>
        </w:numPr>
        <w:tabs>
          <w:tab w:val="left" w:pos="377"/>
        </w:tabs>
        <w:spacing w:line="322" w:lineRule="exact"/>
        <w:ind w:left="376"/>
        <w:jc w:val="left"/>
        <w:rPr>
          <w:sz w:val="28"/>
        </w:rPr>
      </w:pPr>
      <w:r>
        <w:rPr>
          <w:sz w:val="28"/>
        </w:rPr>
        <w:t>конструировать</w:t>
      </w:r>
      <w:r>
        <w:rPr>
          <w:spacing w:val="-6"/>
          <w:sz w:val="28"/>
        </w:rPr>
        <w:t xml:space="preserve"> </w:t>
      </w:r>
      <w:r>
        <w:rPr>
          <w:sz w:val="28"/>
        </w:rPr>
        <w:t>ход</w:t>
      </w:r>
      <w:r>
        <w:rPr>
          <w:spacing w:val="-3"/>
          <w:sz w:val="28"/>
        </w:rPr>
        <w:t xml:space="preserve"> </w:t>
      </w:r>
      <w:r>
        <w:rPr>
          <w:sz w:val="28"/>
        </w:rPr>
        <w:t>решения</w:t>
      </w:r>
      <w:r>
        <w:rPr>
          <w:spacing w:val="-3"/>
          <w:sz w:val="28"/>
        </w:rPr>
        <w:t xml:space="preserve"> </w:t>
      </w:r>
      <w:r>
        <w:rPr>
          <w:sz w:val="28"/>
        </w:rPr>
        <w:t>математической</w:t>
      </w:r>
      <w:r>
        <w:rPr>
          <w:spacing w:val="-4"/>
          <w:sz w:val="28"/>
        </w:rPr>
        <w:t xml:space="preserve"> </w:t>
      </w:r>
      <w:r>
        <w:rPr>
          <w:sz w:val="28"/>
        </w:rPr>
        <w:t>задачи;</w:t>
      </w:r>
    </w:p>
    <w:p w:rsidR="00BC1CA5" w:rsidRDefault="0022664F" w:rsidP="005772E5">
      <w:pPr>
        <w:pStyle w:val="a5"/>
        <w:numPr>
          <w:ilvl w:val="0"/>
          <w:numId w:val="35"/>
        </w:numPr>
        <w:tabs>
          <w:tab w:val="left" w:pos="377"/>
        </w:tabs>
        <w:ind w:left="376"/>
        <w:jc w:val="left"/>
        <w:rPr>
          <w:sz w:val="28"/>
        </w:rPr>
      </w:pPr>
      <w:r>
        <w:rPr>
          <w:sz w:val="28"/>
        </w:rPr>
        <w:t>находить</w:t>
      </w:r>
      <w:r>
        <w:rPr>
          <w:spacing w:val="-4"/>
          <w:sz w:val="28"/>
        </w:rPr>
        <w:t xml:space="preserve"> </w:t>
      </w:r>
      <w:r>
        <w:rPr>
          <w:sz w:val="28"/>
        </w:rPr>
        <w:t>все</w:t>
      </w:r>
      <w:r>
        <w:rPr>
          <w:spacing w:val="-2"/>
          <w:sz w:val="28"/>
        </w:rPr>
        <w:t xml:space="preserve"> </w:t>
      </w:r>
      <w:r>
        <w:rPr>
          <w:sz w:val="28"/>
        </w:rPr>
        <w:t>верные</w:t>
      </w:r>
      <w:r>
        <w:rPr>
          <w:spacing w:val="-2"/>
          <w:sz w:val="28"/>
        </w:rPr>
        <w:t xml:space="preserve"> </w:t>
      </w:r>
      <w:r>
        <w:rPr>
          <w:sz w:val="28"/>
        </w:rPr>
        <w:t>решения</w:t>
      </w:r>
      <w:r>
        <w:rPr>
          <w:spacing w:val="-2"/>
          <w:sz w:val="28"/>
        </w:rPr>
        <w:t xml:space="preserve"> </w:t>
      </w:r>
      <w:r>
        <w:rPr>
          <w:sz w:val="28"/>
        </w:rPr>
        <w:t>задачи</w:t>
      </w:r>
      <w:r>
        <w:rPr>
          <w:spacing w:val="-5"/>
          <w:sz w:val="28"/>
        </w:rPr>
        <w:t xml:space="preserve"> </w:t>
      </w:r>
      <w:r>
        <w:rPr>
          <w:sz w:val="28"/>
        </w:rPr>
        <w:t>из</w:t>
      </w:r>
      <w:r>
        <w:rPr>
          <w:spacing w:val="-4"/>
          <w:sz w:val="28"/>
        </w:rPr>
        <w:t xml:space="preserve"> </w:t>
      </w:r>
      <w:r>
        <w:rPr>
          <w:sz w:val="28"/>
        </w:rPr>
        <w:t>предложенных.</w:t>
      </w:r>
    </w:p>
    <w:p w:rsidR="00BC1CA5" w:rsidRDefault="00BC1CA5">
      <w:pPr>
        <w:rPr>
          <w:sz w:val="28"/>
        </w:rPr>
        <w:sectPr w:rsidR="00BC1CA5">
          <w:pgSz w:w="11910" w:h="16840"/>
          <w:pgMar w:top="1040" w:right="62" w:bottom="1200" w:left="920" w:header="0" w:footer="923" w:gutter="0"/>
          <w:cols w:space="720"/>
        </w:sectPr>
      </w:pPr>
    </w:p>
    <w:p w:rsidR="00BC1CA5" w:rsidRDefault="00F44E14" w:rsidP="005772E5">
      <w:pPr>
        <w:pStyle w:val="2"/>
        <w:numPr>
          <w:ilvl w:val="2"/>
          <w:numId w:val="48"/>
        </w:numPr>
        <w:tabs>
          <w:tab w:val="left" w:pos="915"/>
        </w:tabs>
        <w:spacing w:before="72" w:line="242" w:lineRule="auto"/>
        <w:ind w:right="1067"/>
      </w:pPr>
      <w:r>
        <w:lastRenderedPageBreak/>
        <w:t xml:space="preserve">  </w:t>
      </w:r>
      <w:r w:rsidR="0022664F">
        <w:t>УЧЕБНАЯ</w:t>
      </w:r>
      <w:r w:rsidR="0022664F">
        <w:rPr>
          <w:spacing w:val="4"/>
        </w:rPr>
        <w:t xml:space="preserve"> </w:t>
      </w:r>
      <w:r w:rsidR="0022664F">
        <w:t>ПРОГРАММА</w:t>
      </w:r>
      <w:r w:rsidR="0022664F">
        <w:rPr>
          <w:spacing w:val="7"/>
        </w:rPr>
        <w:t xml:space="preserve"> </w:t>
      </w:r>
      <w:r w:rsidR="0022664F">
        <w:t>УЧЕБНОГО</w:t>
      </w:r>
      <w:r w:rsidR="0022664F">
        <w:rPr>
          <w:spacing w:val="8"/>
        </w:rPr>
        <w:t xml:space="preserve"> </w:t>
      </w:r>
      <w:r w:rsidR="0022664F">
        <w:t>ПРЕДМЕТА</w:t>
      </w:r>
      <w:r w:rsidR="0022664F">
        <w:rPr>
          <w:spacing w:val="9"/>
        </w:rPr>
        <w:t xml:space="preserve"> </w:t>
      </w:r>
      <w:r w:rsidR="00622FEC">
        <w:t>«ОКРУЖАЮ</w:t>
      </w:r>
      <w:r w:rsidR="0022664F">
        <w:t>ЩИЙ</w:t>
      </w:r>
      <w:r w:rsidR="0022664F">
        <w:rPr>
          <w:spacing w:val="-1"/>
        </w:rPr>
        <w:t xml:space="preserve"> </w:t>
      </w:r>
      <w:r w:rsidR="0022664F">
        <w:t>МИР»</w:t>
      </w:r>
    </w:p>
    <w:p w:rsidR="00BC1CA5" w:rsidRDefault="00BC1CA5">
      <w:pPr>
        <w:pStyle w:val="a3"/>
        <w:spacing w:before="2"/>
        <w:ind w:left="0"/>
        <w:jc w:val="left"/>
        <w:rPr>
          <w:b/>
          <w:sz w:val="27"/>
        </w:rPr>
      </w:pP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окружаю-</w:t>
      </w:r>
      <w:r>
        <w:rPr>
          <w:i/>
          <w:spacing w:val="1"/>
          <w:sz w:val="28"/>
        </w:rPr>
        <w:t xml:space="preserve"> </w:t>
      </w:r>
      <w:r>
        <w:rPr>
          <w:i/>
          <w:sz w:val="28"/>
        </w:rPr>
        <w:t>щему миру, одобренной решением федерального учебно-методического объеди-</w:t>
      </w:r>
      <w:r>
        <w:rPr>
          <w:i/>
          <w:spacing w:val="1"/>
          <w:sz w:val="28"/>
        </w:rPr>
        <w:t xml:space="preserve"> </w:t>
      </w:r>
      <w:r>
        <w:rPr>
          <w:i/>
          <w:sz w:val="28"/>
        </w:rPr>
        <w:t>нения</w:t>
      </w:r>
      <w:r>
        <w:rPr>
          <w:i/>
          <w:spacing w:val="-2"/>
          <w:sz w:val="28"/>
        </w:rPr>
        <w:t xml:space="preserve"> </w:t>
      </w:r>
      <w:r>
        <w:rPr>
          <w:i/>
          <w:sz w:val="28"/>
        </w:rPr>
        <w:t>по</w:t>
      </w:r>
      <w:r>
        <w:rPr>
          <w:i/>
          <w:spacing w:val="-4"/>
          <w:sz w:val="28"/>
        </w:rPr>
        <w:t xml:space="preserve"> </w:t>
      </w:r>
      <w:r>
        <w:rPr>
          <w:i/>
          <w:sz w:val="28"/>
        </w:rPr>
        <w:t>общему</w:t>
      </w:r>
      <w:r>
        <w:rPr>
          <w:i/>
          <w:spacing w:val="-1"/>
          <w:sz w:val="28"/>
        </w:rPr>
        <w:t xml:space="preserve"> </w:t>
      </w:r>
      <w:r>
        <w:rPr>
          <w:i/>
          <w:sz w:val="28"/>
        </w:rPr>
        <w:t>образованию,</w:t>
      </w:r>
      <w:r>
        <w:rPr>
          <w:i/>
          <w:spacing w:val="-2"/>
          <w:sz w:val="28"/>
        </w:rPr>
        <w:t xml:space="preserve"> </w:t>
      </w:r>
      <w:r>
        <w:rPr>
          <w:i/>
          <w:sz w:val="28"/>
        </w:rPr>
        <w:t>протокол</w:t>
      </w:r>
      <w:r>
        <w:rPr>
          <w:i/>
          <w:spacing w:val="-1"/>
          <w:sz w:val="28"/>
        </w:rPr>
        <w:t xml:space="preserve"> </w:t>
      </w:r>
      <w:r>
        <w:rPr>
          <w:i/>
          <w:sz w:val="28"/>
        </w:rPr>
        <w:t>3/21 от</w:t>
      </w:r>
      <w:r>
        <w:rPr>
          <w:i/>
          <w:spacing w:val="-1"/>
          <w:sz w:val="28"/>
        </w:rPr>
        <w:t xml:space="preserve"> </w:t>
      </w:r>
      <w:r>
        <w:rPr>
          <w:i/>
          <w:sz w:val="28"/>
        </w:rPr>
        <w:t>27.09.2021</w:t>
      </w:r>
      <w:r>
        <w:rPr>
          <w:i/>
          <w:spacing w:val="-2"/>
          <w:sz w:val="28"/>
        </w:rPr>
        <w:t xml:space="preserve"> </w:t>
      </w:r>
      <w:r>
        <w:rPr>
          <w:i/>
          <w:sz w:val="28"/>
        </w:rPr>
        <w:t>г.</w:t>
      </w:r>
    </w:p>
    <w:p w:rsidR="00BC1CA5" w:rsidRDefault="0022664F">
      <w:pPr>
        <w:ind w:left="213" w:right="107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w:t>
      </w:r>
      <w:r>
        <w:rPr>
          <w:i/>
          <w:spacing w:val="1"/>
          <w:sz w:val="28"/>
        </w:rPr>
        <w:t xml:space="preserve"> </w:t>
      </w:r>
      <w:r>
        <w:rPr>
          <w:i/>
          <w:sz w:val="28"/>
        </w:rPr>
        <w:t>программы</w:t>
      </w:r>
      <w:r>
        <w:rPr>
          <w:i/>
          <w:spacing w:val="-3"/>
          <w:sz w:val="28"/>
        </w:rPr>
        <w:t xml:space="preserve"> </w:t>
      </w:r>
      <w:r>
        <w:rPr>
          <w:i/>
          <w:sz w:val="28"/>
        </w:rPr>
        <w:t>воспитания.</w:t>
      </w:r>
    </w:p>
    <w:p w:rsidR="00BC1CA5" w:rsidRDefault="0022664F">
      <w:pPr>
        <w:pStyle w:val="a3"/>
        <w:ind w:right="1065"/>
      </w:pPr>
      <w:r>
        <w:t>Учебный предмет «Окружающий мир» входит в предметную область «Обще-</w:t>
      </w:r>
      <w:r>
        <w:rPr>
          <w:spacing w:val="1"/>
        </w:rPr>
        <w:t xml:space="preserve"> </w:t>
      </w:r>
      <w:r>
        <w:t>ствознание</w:t>
      </w:r>
      <w:r>
        <w:rPr>
          <w:spacing w:val="-1"/>
        </w:rPr>
        <w:t xml:space="preserve"> </w:t>
      </w:r>
      <w:r>
        <w:t>и естествознание».</w:t>
      </w:r>
    </w:p>
    <w:p w:rsidR="00BC1CA5" w:rsidRDefault="0022664F">
      <w:pPr>
        <w:pStyle w:val="a3"/>
        <w:spacing w:line="242" w:lineRule="auto"/>
        <w:ind w:right="1067"/>
      </w:pPr>
      <w:r>
        <w:t>Рабочая программа учебного предмета «Окружающий мир» (далее - рабочая</w:t>
      </w:r>
      <w:r>
        <w:rPr>
          <w:spacing w:val="1"/>
        </w:rPr>
        <w:t xml:space="preserve"> </w:t>
      </w:r>
      <w:r>
        <w:t>программа)</w:t>
      </w:r>
      <w:r>
        <w:rPr>
          <w:spacing w:val="-1"/>
        </w:rPr>
        <w:t xml:space="preserve"> </w:t>
      </w:r>
      <w:r>
        <w:t>включает:</w:t>
      </w:r>
    </w:p>
    <w:p w:rsidR="00BC1CA5" w:rsidRDefault="0022664F" w:rsidP="005772E5">
      <w:pPr>
        <w:pStyle w:val="a5"/>
        <w:numPr>
          <w:ilvl w:val="0"/>
          <w:numId w:val="35"/>
        </w:numPr>
        <w:tabs>
          <w:tab w:val="left" w:pos="377"/>
        </w:tabs>
        <w:spacing w:line="318"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4"/>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5"/>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 место в структуре учебного плана, а также подходы к отбору содержа-</w:t>
      </w:r>
      <w:r>
        <w:rPr>
          <w:spacing w:val="1"/>
        </w:rPr>
        <w:t xml:space="preserve"> </w:t>
      </w:r>
      <w:r>
        <w:t>ния,</w:t>
      </w:r>
      <w:r>
        <w:rPr>
          <w:spacing w:val="-4"/>
        </w:rPr>
        <w:t xml:space="preserve"> </w:t>
      </w:r>
      <w:r>
        <w:t>планируемым</w:t>
      </w:r>
      <w:r>
        <w:rPr>
          <w:spacing w:val="-3"/>
        </w:rPr>
        <w:t xml:space="preserve"> </w:t>
      </w:r>
      <w:r>
        <w:t>результатам</w:t>
      </w:r>
      <w:r>
        <w:rPr>
          <w:spacing w:val="-1"/>
        </w:rPr>
        <w:t xml:space="preserve"> </w:t>
      </w:r>
      <w:r>
        <w:t>и тематическому</w:t>
      </w:r>
      <w:r>
        <w:rPr>
          <w:spacing w:val="-5"/>
        </w:rPr>
        <w:t xml:space="preserve"> </w:t>
      </w:r>
      <w:r>
        <w:t>планированию.</w:t>
      </w:r>
    </w:p>
    <w:p w:rsidR="00BC1CA5" w:rsidRDefault="0022664F">
      <w:pPr>
        <w:pStyle w:val="a3"/>
        <w:ind w:right="1066"/>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67"/>
        </w:rPr>
        <w:t xml:space="preserve"> </w:t>
      </w:r>
      <w:r>
        <w:t>изучения в каждом классе начальной школы. Содержание обучения в каждом</w:t>
      </w:r>
      <w:r>
        <w:rPr>
          <w:spacing w:val="1"/>
        </w:rPr>
        <w:t xml:space="preserve"> </w:t>
      </w:r>
      <w:r>
        <w:t>классе завершатся перечнем УУД - познавательных, коммуникативных и регу-</w:t>
      </w:r>
      <w:r>
        <w:rPr>
          <w:spacing w:val="1"/>
        </w:rPr>
        <w:t xml:space="preserve"> </w:t>
      </w:r>
      <w:r>
        <w:t>лятивных,</w:t>
      </w:r>
      <w:r>
        <w:rPr>
          <w:spacing w:val="40"/>
        </w:rPr>
        <w:t xml:space="preserve"> </w:t>
      </w:r>
      <w:r>
        <w:t>которые</w:t>
      </w:r>
      <w:r>
        <w:rPr>
          <w:spacing w:val="39"/>
        </w:rPr>
        <w:t xml:space="preserve"> </w:t>
      </w:r>
      <w:r>
        <w:t>возможно</w:t>
      </w:r>
      <w:r>
        <w:rPr>
          <w:spacing w:val="42"/>
        </w:rPr>
        <w:t xml:space="preserve"> </w:t>
      </w:r>
      <w:r>
        <w:t>формировать</w:t>
      </w:r>
      <w:r>
        <w:rPr>
          <w:spacing w:val="39"/>
        </w:rPr>
        <w:t xml:space="preserve"> </w:t>
      </w:r>
      <w:r>
        <w:t>средствами</w:t>
      </w:r>
      <w:r>
        <w:rPr>
          <w:spacing w:val="40"/>
        </w:rPr>
        <w:t xml:space="preserve"> </w:t>
      </w:r>
      <w:r>
        <w:t>учебного</w:t>
      </w:r>
      <w:r>
        <w:rPr>
          <w:spacing w:val="42"/>
        </w:rPr>
        <w:t xml:space="preserve"> </w:t>
      </w:r>
      <w:r>
        <w:t>предмета</w:t>
      </w:r>
    </w:p>
    <w:p w:rsidR="00BC1CA5" w:rsidRDefault="0022664F">
      <w:pPr>
        <w:pStyle w:val="a3"/>
        <w:spacing w:before="1"/>
        <w:ind w:right="1066"/>
      </w:pPr>
      <w:r>
        <w:t>«Окружающий мир» с учётом возрастных особенностей младших школьников.</w:t>
      </w:r>
      <w:r>
        <w:rPr>
          <w:spacing w:val="1"/>
        </w:rPr>
        <w:t xml:space="preserve"> </w:t>
      </w:r>
      <w:r>
        <w:t>В 1 и 2 классах предлагается пропедевтический уровень формирования УУД,</w:t>
      </w:r>
      <w:r>
        <w:rPr>
          <w:spacing w:val="1"/>
        </w:rPr>
        <w:t xml:space="preserve"> </w:t>
      </w:r>
      <w:r>
        <w:t>поскольку</w:t>
      </w:r>
      <w:r>
        <w:rPr>
          <w:spacing w:val="1"/>
        </w:rPr>
        <w:t xml:space="preserve"> </w:t>
      </w:r>
      <w:r>
        <w:t>становление</w:t>
      </w:r>
      <w:r>
        <w:rPr>
          <w:spacing w:val="1"/>
        </w:rPr>
        <w:t xml:space="preserve"> </w:t>
      </w:r>
      <w:r>
        <w:t>универсальности</w:t>
      </w:r>
      <w:r>
        <w:rPr>
          <w:spacing w:val="1"/>
        </w:rPr>
        <w:t xml:space="preserve"> </w:t>
      </w:r>
      <w:r>
        <w:t>действий</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w:t>
      </w:r>
      <w:r>
        <w:rPr>
          <w:spacing w:val="1"/>
        </w:rPr>
        <w:t xml:space="preserve"> </w:t>
      </w:r>
      <w:r>
        <w:t>только начинается. С учётом того, что выполнение правил совместной деятель-</w:t>
      </w:r>
      <w:r>
        <w:rPr>
          <w:spacing w:val="1"/>
        </w:rPr>
        <w:t xml:space="preserve"> </w:t>
      </w:r>
      <w:r>
        <w:t>ности строится на интеграции регулятивных и коммуникативных УУД, их пе-</w:t>
      </w:r>
      <w:r>
        <w:rPr>
          <w:spacing w:val="1"/>
        </w:rPr>
        <w:t xml:space="preserve"> </w:t>
      </w:r>
      <w:r>
        <w:t>речень</w:t>
      </w:r>
      <w:r>
        <w:rPr>
          <w:spacing w:val="-2"/>
        </w:rPr>
        <w:t xml:space="preserve"> </w:t>
      </w:r>
      <w:r>
        <w:t>дан</w:t>
      </w:r>
      <w:r>
        <w:rPr>
          <w:spacing w:val="-1"/>
        </w:rPr>
        <w:t xml:space="preserve"> </w:t>
      </w:r>
      <w:r>
        <w:t>в</w:t>
      </w:r>
      <w:r>
        <w:rPr>
          <w:spacing w:val="-1"/>
        </w:rPr>
        <w:t xml:space="preserve"> </w:t>
      </w:r>
      <w:r>
        <w:t>специальном</w:t>
      </w:r>
      <w:r>
        <w:rPr>
          <w:spacing w:val="-1"/>
        </w:rPr>
        <w:t xml:space="preserve"> </w:t>
      </w:r>
      <w:r>
        <w:t>разделе -</w:t>
      </w:r>
      <w:r>
        <w:rPr>
          <w:spacing w:val="-1"/>
        </w:rPr>
        <w:t xml:space="preserve"> </w:t>
      </w:r>
      <w:r>
        <w:t>«Совместная</w:t>
      </w:r>
      <w:r>
        <w:rPr>
          <w:spacing w:val="-1"/>
        </w:rPr>
        <w:t xml:space="preserve"> </w:t>
      </w:r>
      <w:r>
        <w:t>деятельность».</w:t>
      </w:r>
    </w:p>
    <w:p w:rsidR="00BC1CA5" w:rsidRDefault="0022664F">
      <w:pPr>
        <w:pStyle w:val="a3"/>
        <w:ind w:right="1070"/>
      </w:pPr>
      <w:r>
        <w:rPr>
          <w:i/>
        </w:rPr>
        <w:t xml:space="preserve">Планируемые результаты </w:t>
      </w:r>
      <w:r>
        <w:t>включают личностные, метапредметные результаты</w:t>
      </w:r>
      <w:r>
        <w:rPr>
          <w:spacing w:val="1"/>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37"/>
        </w:rPr>
        <w:t xml:space="preserve"> </w:t>
      </w:r>
      <w:r>
        <w:t>различных</w:t>
      </w:r>
      <w:r>
        <w:rPr>
          <w:spacing w:val="35"/>
        </w:rPr>
        <w:t xml:space="preserve"> </w:t>
      </w:r>
      <w:r>
        <w:t>групп</w:t>
      </w:r>
      <w:r>
        <w:rPr>
          <w:spacing w:val="37"/>
        </w:rPr>
        <w:t xml:space="preserve"> </w:t>
      </w:r>
      <w:r>
        <w:t>пользователей,</w:t>
      </w:r>
      <w:r>
        <w:rPr>
          <w:spacing w:val="36"/>
        </w:rPr>
        <w:t xml:space="preserve"> </w:t>
      </w:r>
      <w:r>
        <w:t>представленными</w:t>
      </w:r>
      <w:r>
        <w:rPr>
          <w:spacing w:val="37"/>
        </w:rPr>
        <w:t xml:space="preserve"> </w:t>
      </w:r>
      <w:r>
        <w:t>в</w:t>
      </w:r>
      <w:r>
        <w:rPr>
          <w:spacing w:val="36"/>
        </w:rPr>
        <w:t xml:space="preserve"> </w:t>
      </w:r>
      <w:r>
        <w:t>электронном</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pStyle w:val="3"/>
        <w:spacing w:before="3"/>
      </w:pPr>
      <w:r>
        <w:t>Цели</w:t>
      </w:r>
      <w:r>
        <w:rPr>
          <w:spacing w:val="-2"/>
        </w:rPr>
        <w:t xml:space="preserve"> </w:t>
      </w:r>
      <w:r>
        <w:t>изучения</w:t>
      </w:r>
      <w:r>
        <w:rPr>
          <w:spacing w:val="-4"/>
        </w:rPr>
        <w:t xml:space="preserve"> </w:t>
      </w:r>
      <w:r>
        <w:t>учебного</w:t>
      </w:r>
      <w:r>
        <w:rPr>
          <w:spacing w:val="-1"/>
        </w:rPr>
        <w:t xml:space="preserve"> </w:t>
      </w:r>
      <w:r>
        <w:t>предмета</w:t>
      </w:r>
      <w:r>
        <w:rPr>
          <w:spacing w:val="-4"/>
        </w:rPr>
        <w:t xml:space="preserve"> </w:t>
      </w:r>
      <w:r>
        <w:t>«Окружающий</w:t>
      </w:r>
      <w:r>
        <w:rPr>
          <w:spacing w:val="-3"/>
        </w:rPr>
        <w:t xml:space="preserve"> </w:t>
      </w:r>
      <w:r>
        <w:t>мир»:</w:t>
      </w:r>
    </w:p>
    <w:p w:rsidR="00BC1CA5" w:rsidRDefault="0022664F" w:rsidP="005772E5">
      <w:pPr>
        <w:pStyle w:val="a5"/>
        <w:numPr>
          <w:ilvl w:val="0"/>
          <w:numId w:val="35"/>
        </w:numPr>
        <w:tabs>
          <w:tab w:val="left" w:pos="377"/>
        </w:tabs>
        <w:ind w:right="1063" w:firstLine="0"/>
        <w:rPr>
          <w:sz w:val="28"/>
        </w:rPr>
      </w:pPr>
      <w:r>
        <w:rPr>
          <w:sz w:val="28"/>
        </w:rPr>
        <w:t>формирование целостного взгляда на мир, осознание места в нём человека на</w:t>
      </w:r>
      <w:r>
        <w:rPr>
          <w:spacing w:val="1"/>
          <w:sz w:val="28"/>
        </w:rPr>
        <w:t xml:space="preserve"> </w:t>
      </w:r>
      <w:r>
        <w:rPr>
          <w:sz w:val="28"/>
        </w:rPr>
        <w:t>основе целостного взгляда на окружающий мир (природную и социальную сре-</w:t>
      </w:r>
      <w:r>
        <w:rPr>
          <w:spacing w:val="1"/>
          <w:sz w:val="28"/>
        </w:rPr>
        <w:t xml:space="preserve"> </w:t>
      </w:r>
      <w:r>
        <w:rPr>
          <w:sz w:val="28"/>
        </w:rPr>
        <w:t>ду обитания); освоение естественно-научных, обществоведческих, нравственно-</w:t>
      </w:r>
      <w:r>
        <w:rPr>
          <w:spacing w:val="-67"/>
          <w:sz w:val="28"/>
        </w:rPr>
        <w:t xml:space="preserve"> </w:t>
      </w:r>
      <w:r>
        <w:rPr>
          <w:sz w:val="28"/>
        </w:rPr>
        <w:t>этических</w:t>
      </w:r>
      <w:r>
        <w:rPr>
          <w:spacing w:val="-2"/>
          <w:sz w:val="28"/>
        </w:rPr>
        <w:t xml:space="preserve"> </w:t>
      </w:r>
      <w:r>
        <w:rPr>
          <w:sz w:val="28"/>
        </w:rPr>
        <w:t>понятий,</w:t>
      </w:r>
      <w:r>
        <w:rPr>
          <w:spacing w:val="-7"/>
          <w:sz w:val="28"/>
        </w:rPr>
        <w:t xml:space="preserve"> </w:t>
      </w:r>
      <w:r>
        <w:rPr>
          <w:sz w:val="28"/>
        </w:rPr>
        <w:t>представленных</w:t>
      </w:r>
      <w:r>
        <w:rPr>
          <w:spacing w:val="-2"/>
          <w:sz w:val="28"/>
        </w:rPr>
        <w:t xml:space="preserve"> </w:t>
      </w:r>
      <w:r>
        <w:rPr>
          <w:sz w:val="28"/>
        </w:rPr>
        <w:t>в</w:t>
      </w:r>
      <w:r>
        <w:rPr>
          <w:spacing w:val="-2"/>
          <w:sz w:val="28"/>
        </w:rPr>
        <w:t xml:space="preserve"> </w:t>
      </w:r>
      <w:r>
        <w:rPr>
          <w:sz w:val="28"/>
        </w:rPr>
        <w:t>содержании</w:t>
      </w:r>
      <w:r>
        <w:rPr>
          <w:spacing w:val="-6"/>
          <w:sz w:val="28"/>
        </w:rPr>
        <w:t xml:space="preserve"> </w:t>
      </w:r>
      <w:r>
        <w:rPr>
          <w:sz w:val="28"/>
        </w:rPr>
        <w:t>данного</w:t>
      </w:r>
      <w:r>
        <w:rPr>
          <w:spacing w:val="-6"/>
          <w:sz w:val="28"/>
        </w:rPr>
        <w:t xml:space="preserve"> </w:t>
      </w:r>
      <w:r>
        <w:rPr>
          <w:sz w:val="28"/>
        </w:rPr>
        <w:t>учебного</w:t>
      </w:r>
      <w:r>
        <w:rPr>
          <w:spacing w:val="-2"/>
          <w:sz w:val="28"/>
        </w:rPr>
        <w:t xml:space="preserve"> </w:t>
      </w:r>
      <w:r>
        <w:rPr>
          <w:sz w:val="28"/>
        </w:rPr>
        <w:t>предмета;</w:t>
      </w:r>
    </w:p>
    <w:p w:rsidR="00BC1CA5" w:rsidRDefault="0022664F" w:rsidP="005772E5">
      <w:pPr>
        <w:pStyle w:val="a5"/>
        <w:numPr>
          <w:ilvl w:val="0"/>
          <w:numId w:val="35"/>
        </w:numPr>
        <w:tabs>
          <w:tab w:val="left" w:pos="377"/>
        </w:tabs>
        <w:ind w:right="1064" w:firstLine="0"/>
        <w:rPr>
          <w:sz w:val="28"/>
        </w:rPr>
      </w:pPr>
      <w:r>
        <w:rPr>
          <w:sz w:val="28"/>
        </w:rPr>
        <w:t>развитие умений и навыков применять полученные знания в реальной учебной</w:t>
      </w:r>
      <w:r>
        <w:rPr>
          <w:spacing w:val="-67"/>
          <w:sz w:val="28"/>
        </w:rPr>
        <w:t xml:space="preserve"> </w:t>
      </w:r>
      <w:r>
        <w:rPr>
          <w:sz w:val="28"/>
        </w:rPr>
        <w:t>и жизненной практике, связанной как с поисково-исследовательской деятельно-</w:t>
      </w:r>
      <w:r>
        <w:rPr>
          <w:spacing w:val="-67"/>
          <w:sz w:val="28"/>
        </w:rPr>
        <w:t xml:space="preserve"> </w:t>
      </w:r>
      <w:r>
        <w:rPr>
          <w:sz w:val="28"/>
        </w:rPr>
        <w:t>стью (наблюдения, опыты, трудовая деятельность), так и с творческим исполь-</w:t>
      </w:r>
      <w:r>
        <w:rPr>
          <w:spacing w:val="1"/>
          <w:sz w:val="28"/>
        </w:rPr>
        <w:t xml:space="preserve"> </w:t>
      </w:r>
      <w:r>
        <w:rPr>
          <w:sz w:val="28"/>
        </w:rPr>
        <w:t>зованием приобретённых знаний в речевой, изобразительной, художественной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5" w:firstLine="0"/>
        <w:rPr>
          <w:sz w:val="28"/>
        </w:rPr>
      </w:pPr>
      <w:r>
        <w:rPr>
          <w:sz w:val="28"/>
        </w:rPr>
        <w:t>духовно-нравственное развитие и воспитание личности гражданина России,</w:t>
      </w:r>
      <w:r>
        <w:rPr>
          <w:spacing w:val="1"/>
          <w:sz w:val="28"/>
        </w:rPr>
        <w:t xml:space="preserve"> </w:t>
      </w:r>
      <w:r>
        <w:rPr>
          <w:sz w:val="28"/>
        </w:rPr>
        <w:t>понимание своей принадлежности к Российскому государству, определённому</w:t>
      </w:r>
      <w:r>
        <w:rPr>
          <w:spacing w:val="1"/>
          <w:sz w:val="28"/>
        </w:rPr>
        <w:t xml:space="preserve"> </w:t>
      </w:r>
      <w:r>
        <w:rPr>
          <w:sz w:val="28"/>
        </w:rPr>
        <w:t>этносу;</w:t>
      </w:r>
      <w:r>
        <w:rPr>
          <w:spacing w:val="1"/>
          <w:sz w:val="28"/>
        </w:rPr>
        <w:t xml:space="preserve"> </w:t>
      </w:r>
      <w:r>
        <w:rPr>
          <w:sz w:val="28"/>
        </w:rPr>
        <w:t>проявление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истории,</w:t>
      </w:r>
      <w:r>
        <w:rPr>
          <w:spacing w:val="1"/>
          <w:sz w:val="28"/>
        </w:rPr>
        <w:t xml:space="preserve"> </w:t>
      </w:r>
      <w:r>
        <w:rPr>
          <w:sz w:val="28"/>
        </w:rPr>
        <w:t>культуре,</w:t>
      </w:r>
      <w:r>
        <w:rPr>
          <w:spacing w:val="1"/>
          <w:sz w:val="28"/>
        </w:rPr>
        <w:t xml:space="preserve"> </w:t>
      </w:r>
      <w:r>
        <w:rPr>
          <w:sz w:val="28"/>
        </w:rPr>
        <w:t>традициям</w:t>
      </w:r>
      <w:r>
        <w:rPr>
          <w:spacing w:val="1"/>
          <w:sz w:val="28"/>
        </w:rPr>
        <w:t xml:space="preserve"> </w:t>
      </w:r>
      <w:r>
        <w:rPr>
          <w:sz w:val="28"/>
        </w:rPr>
        <w:t>народов</w:t>
      </w:r>
      <w:r>
        <w:rPr>
          <w:spacing w:val="1"/>
          <w:sz w:val="28"/>
        </w:rPr>
        <w:t xml:space="preserve"> </w:t>
      </w:r>
      <w:r>
        <w:rPr>
          <w:sz w:val="28"/>
        </w:rPr>
        <w:t>РФ;</w:t>
      </w:r>
      <w:r>
        <w:rPr>
          <w:spacing w:val="1"/>
          <w:sz w:val="28"/>
        </w:rPr>
        <w:t xml:space="preserve"> </w:t>
      </w:r>
      <w:r>
        <w:rPr>
          <w:sz w:val="28"/>
        </w:rPr>
        <w:t>освоение младшими школьниками мирового культурного опыта по созданию</w:t>
      </w:r>
      <w:r>
        <w:rPr>
          <w:spacing w:val="1"/>
          <w:sz w:val="28"/>
        </w:rPr>
        <w:t xml:space="preserve"> </w:t>
      </w:r>
      <w:r>
        <w:rPr>
          <w:sz w:val="28"/>
        </w:rPr>
        <w:t>общечеловеческих ценностей, законов и правил построения взаимоотношений в</w:t>
      </w:r>
      <w:r>
        <w:rPr>
          <w:spacing w:val="-67"/>
          <w:sz w:val="28"/>
        </w:rPr>
        <w:t xml:space="preserve"> </w:t>
      </w:r>
      <w:r>
        <w:rPr>
          <w:sz w:val="28"/>
        </w:rPr>
        <w:t>социуме; обогащение</w:t>
      </w:r>
      <w:r>
        <w:rPr>
          <w:spacing w:val="-1"/>
          <w:sz w:val="28"/>
        </w:rPr>
        <w:t xml:space="preserve"> </w:t>
      </w:r>
      <w:r>
        <w:rPr>
          <w:sz w:val="28"/>
        </w:rPr>
        <w:t>духовного</w:t>
      </w:r>
      <w:r>
        <w:rPr>
          <w:spacing w:val="1"/>
          <w:sz w:val="28"/>
        </w:rPr>
        <w:t xml:space="preserve"> </w:t>
      </w:r>
      <w:r>
        <w:rPr>
          <w:sz w:val="28"/>
        </w:rPr>
        <w:t>богатства</w:t>
      </w:r>
      <w:r>
        <w:rPr>
          <w:spacing w:val="-3"/>
          <w:sz w:val="28"/>
        </w:rPr>
        <w:t xml:space="preserve"> </w:t>
      </w:r>
      <w:r>
        <w:rPr>
          <w:sz w:val="28"/>
        </w:rPr>
        <w:t>обучающихся.</w:t>
      </w:r>
    </w:p>
    <w:p w:rsidR="00BC1CA5" w:rsidRDefault="0022664F" w:rsidP="005772E5">
      <w:pPr>
        <w:pStyle w:val="a5"/>
        <w:numPr>
          <w:ilvl w:val="0"/>
          <w:numId w:val="35"/>
        </w:numPr>
        <w:tabs>
          <w:tab w:val="left" w:pos="377"/>
        </w:tabs>
        <w:ind w:right="1062" w:firstLine="0"/>
        <w:rPr>
          <w:sz w:val="28"/>
        </w:rPr>
      </w:pPr>
      <w:r>
        <w:rPr>
          <w:sz w:val="28"/>
        </w:rPr>
        <w:t>развитие способности ребёнка к социализации на основе принятия гуманисти-</w:t>
      </w:r>
      <w:r>
        <w:rPr>
          <w:spacing w:val="1"/>
          <w:sz w:val="28"/>
        </w:rPr>
        <w:t xml:space="preserve"> </w:t>
      </w:r>
      <w:r>
        <w:rPr>
          <w:sz w:val="28"/>
        </w:rPr>
        <w:t>ческих норм жизни, приобретение опыта эмоционально-положительного отно-</w:t>
      </w:r>
      <w:r>
        <w:rPr>
          <w:spacing w:val="1"/>
          <w:sz w:val="28"/>
        </w:rPr>
        <w:t xml:space="preserve"> </w:t>
      </w:r>
      <w:r>
        <w:rPr>
          <w:sz w:val="28"/>
        </w:rPr>
        <w:t>шения к природе в соответствии с экологическими нормами поведения; станов-</w:t>
      </w:r>
      <w:r>
        <w:rPr>
          <w:spacing w:val="1"/>
          <w:sz w:val="28"/>
        </w:rPr>
        <w:t xml:space="preserve"> </w:t>
      </w:r>
      <w:r>
        <w:rPr>
          <w:sz w:val="28"/>
        </w:rPr>
        <w:t>ление навыков повседневного проявления культуры общения, гуманного отно-</w:t>
      </w:r>
      <w:r>
        <w:rPr>
          <w:spacing w:val="1"/>
          <w:sz w:val="28"/>
        </w:rPr>
        <w:t xml:space="preserve"> </w:t>
      </w:r>
      <w:r>
        <w:rPr>
          <w:sz w:val="28"/>
        </w:rPr>
        <w:t>шения к людям, уважительного отношения к их взглядам, мнению и индивиду-</w:t>
      </w:r>
      <w:r>
        <w:rPr>
          <w:spacing w:val="1"/>
          <w:sz w:val="28"/>
        </w:rPr>
        <w:t xml:space="preserve"> </w:t>
      </w:r>
      <w:r>
        <w:rPr>
          <w:sz w:val="28"/>
        </w:rPr>
        <w:t>альности.</w:t>
      </w:r>
    </w:p>
    <w:p w:rsidR="00BC1CA5" w:rsidRDefault="0022664F">
      <w:pPr>
        <w:pStyle w:val="a3"/>
        <w:ind w:right="1063"/>
      </w:pPr>
      <w:r>
        <w:t>Центральной идеей конструирования содержания и планируемых результатов</w:t>
      </w:r>
      <w:r>
        <w:rPr>
          <w:spacing w:val="1"/>
        </w:rPr>
        <w:t xml:space="preserve"> </w:t>
      </w:r>
      <w:r>
        <w:t>обучения является раскрытие роли человека в природе и обществе, ознакомле-</w:t>
      </w:r>
      <w:r>
        <w:rPr>
          <w:spacing w:val="1"/>
        </w:rPr>
        <w:t xml:space="preserve"> </w:t>
      </w:r>
      <w:r>
        <w:t>ние с правилами поведения в среде обитания и освоение общечеловеческих</w:t>
      </w:r>
      <w:r>
        <w:rPr>
          <w:spacing w:val="1"/>
        </w:rPr>
        <w:t xml:space="preserve"> </w:t>
      </w:r>
      <w:r>
        <w:t>ценностей взаимодействия в системах «Человек и природа», «Человек и обще-</w:t>
      </w:r>
      <w:r>
        <w:rPr>
          <w:spacing w:val="1"/>
        </w:rPr>
        <w:t xml:space="preserve"> </w:t>
      </w:r>
      <w:r>
        <w:t>ство»,</w:t>
      </w:r>
      <w:r>
        <w:rPr>
          <w:spacing w:val="-3"/>
        </w:rPr>
        <w:t xml:space="preserve"> </w:t>
      </w:r>
      <w:r>
        <w:t>«Человек и</w:t>
      </w:r>
      <w:r>
        <w:rPr>
          <w:spacing w:val="-3"/>
        </w:rPr>
        <w:t xml:space="preserve"> </w:t>
      </w:r>
      <w:r>
        <w:t>другие</w:t>
      </w:r>
      <w:r>
        <w:rPr>
          <w:spacing w:val="-1"/>
        </w:rPr>
        <w:t xml:space="preserve"> </w:t>
      </w:r>
      <w:r>
        <w:t>люди»,</w:t>
      </w:r>
      <w:r>
        <w:rPr>
          <w:spacing w:val="-1"/>
        </w:rPr>
        <w:t xml:space="preserve"> </w:t>
      </w:r>
      <w:r>
        <w:t>«Человек и познание».</w:t>
      </w:r>
    </w:p>
    <w:p w:rsidR="00BC1CA5" w:rsidRDefault="0022664F">
      <w:pPr>
        <w:pStyle w:val="a3"/>
        <w:ind w:right="1066"/>
      </w:pPr>
      <w:r>
        <w:t>Важнейшей составляющей всех указанных систем является содержание, усвое-</w:t>
      </w:r>
      <w:r>
        <w:rPr>
          <w:spacing w:val="1"/>
        </w:rPr>
        <w:t xml:space="preserve"> </w:t>
      </w:r>
      <w:r>
        <w:t>ние которого гарантирует формирование у обучающихся навыков здорового и</w:t>
      </w:r>
      <w:r>
        <w:rPr>
          <w:spacing w:val="1"/>
        </w:rPr>
        <w:t xml:space="preserve"> </w:t>
      </w:r>
      <w:r>
        <w:t>безопасного образа жизни на основе развивающейся способности предвидеть</w:t>
      </w:r>
      <w:r>
        <w:rPr>
          <w:spacing w:val="1"/>
        </w:rPr>
        <w:t xml:space="preserve"> </w:t>
      </w:r>
      <w:r>
        <w:t>результаты</w:t>
      </w:r>
      <w:r>
        <w:rPr>
          <w:spacing w:val="-1"/>
        </w:rPr>
        <w:t xml:space="preserve"> </w:t>
      </w:r>
      <w:r>
        <w:t>своих</w:t>
      </w:r>
      <w:r>
        <w:rPr>
          <w:spacing w:val="1"/>
        </w:rPr>
        <w:t xml:space="preserve"> </w:t>
      </w:r>
      <w:r>
        <w:t>поступков</w:t>
      </w:r>
      <w:r>
        <w:rPr>
          <w:spacing w:val="-3"/>
        </w:rPr>
        <w:t xml:space="preserve"> </w:t>
      </w:r>
      <w:r>
        <w:t>и оценки</w:t>
      </w:r>
      <w:r>
        <w:rPr>
          <w:spacing w:val="1"/>
        </w:rPr>
        <w:t xml:space="preserve"> </w:t>
      </w:r>
      <w:r>
        <w:t>возникшей</w:t>
      </w:r>
      <w:r>
        <w:rPr>
          <w:spacing w:val="-1"/>
        </w:rPr>
        <w:t xml:space="preserve"> </w:t>
      </w:r>
      <w:r>
        <w:t>ситуации.</w:t>
      </w:r>
    </w:p>
    <w:p w:rsidR="00BC1CA5" w:rsidRDefault="0022664F">
      <w:pPr>
        <w:ind w:left="213" w:right="1069"/>
        <w:jc w:val="both"/>
        <w:rPr>
          <w:i/>
          <w:sz w:val="28"/>
        </w:rPr>
      </w:pPr>
      <w:r>
        <w:rPr>
          <w:i/>
          <w:sz w:val="28"/>
        </w:rPr>
        <w:t>Отбор содержания курса «Окружающий мир» осуществлён на основе следую-</w:t>
      </w:r>
      <w:r>
        <w:rPr>
          <w:i/>
          <w:spacing w:val="1"/>
          <w:sz w:val="28"/>
        </w:rPr>
        <w:t xml:space="preserve"> </w:t>
      </w:r>
      <w:r>
        <w:rPr>
          <w:i/>
          <w:sz w:val="28"/>
        </w:rPr>
        <w:t>щих</w:t>
      </w:r>
      <w:r>
        <w:rPr>
          <w:i/>
          <w:spacing w:val="-1"/>
          <w:sz w:val="28"/>
        </w:rPr>
        <w:t xml:space="preserve"> </w:t>
      </w:r>
      <w:r>
        <w:rPr>
          <w:i/>
          <w:sz w:val="28"/>
        </w:rPr>
        <w:t>ведущих</w:t>
      </w:r>
      <w:r>
        <w:rPr>
          <w:i/>
          <w:spacing w:val="-3"/>
          <w:sz w:val="28"/>
        </w:rPr>
        <w:t xml:space="preserve"> </w:t>
      </w:r>
      <w:r>
        <w:rPr>
          <w:i/>
          <w:sz w:val="28"/>
        </w:rPr>
        <w:t>идей:</w:t>
      </w:r>
    </w:p>
    <w:p w:rsidR="00BC1CA5" w:rsidRDefault="0022664F" w:rsidP="005772E5">
      <w:pPr>
        <w:pStyle w:val="a5"/>
        <w:numPr>
          <w:ilvl w:val="0"/>
          <w:numId w:val="35"/>
        </w:numPr>
        <w:tabs>
          <w:tab w:val="left" w:pos="377"/>
        </w:tabs>
        <w:spacing w:line="321" w:lineRule="exact"/>
        <w:ind w:left="376"/>
        <w:rPr>
          <w:sz w:val="28"/>
        </w:rPr>
      </w:pPr>
      <w:r>
        <w:rPr>
          <w:sz w:val="28"/>
        </w:rPr>
        <w:t>раскрытие</w:t>
      </w:r>
      <w:r>
        <w:rPr>
          <w:spacing w:val="-5"/>
          <w:sz w:val="28"/>
        </w:rPr>
        <w:t xml:space="preserve"> </w:t>
      </w:r>
      <w:r>
        <w:rPr>
          <w:sz w:val="28"/>
        </w:rPr>
        <w:t>роли</w:t>
      </w:r>
      <w:r>
        <w:rPr>
          <w:spacing w:val="-2"/>
          <w:sz w:val="28"/>
        </w:rPr>
        <w:t xml:space="preserve"> </w:t>
      </w:r>
      <w:r>
        <w:rPr>
          <w:sz w:val="28"/>
        </w:rPr>
        <w:t>человека</w:t>
      </w:r>
      <w:r>
        <w:rPr>
          <w:spacing w:val="-2"/>
          <w:sz w:val="28"/>
        </w:rPr>
        <w:t xml:space="preserve"> </w:t>
      </w:r>
      <w:r>
        <w:rPr>
          <w:sz w:val="28"/>
        </w:rPr>
        <w:t>в</w:t>
      </w:r>
      <w:r>
        <w:rPr>
          <w:spacing w:val="-2"/>
          <w:sz w:val="28"/>
        </w:rPr>
        <w:t xml:space="preserve"> </w:t>
      </w:r>
      <w:r>
        <w:rPr>
          <w:sz w:val="28"/>
        </w:rPr>
        <w:t>природе</w:t>
      </w:r>
      <w:r>
        <w:rPr>
          <w:spacing w:val="-2"/>
          <w:sz w:val="28"/>
        </w:rPr>
        <w:t xml:space="preserve"> </w:t>
      </w:r>
      <w:r>
        <w:rPr>
          <w:sz w:val="28"/>
        </w:rPr>
        <w:t>и</w:t>
      </w:r>
      <w:r>
        <w:rPr>
          <w:spacing w:val="-5"/>
          <w:sz w:val="28"/>
        </w:rPr>
        <w:t xml:space="preserve"> </w:t>
      </w:r>
      <w:r>
        <w:rPr>
          <w:sz w:val="28"/>
        </w:rPr>
        <w:t>обществе;</w:t>
      </w:r>
    </w:p>
    <w:p w:rsidR="00BC1CA5" w:rsidRDefault="0022664F" w:rsidP="005772E5">
      <w:pPr>
        <w:pStyle w:val="a5"/>
        <w:numPr>
          <w:ilvl w:val="0"/>
          <w:numId w:val="35"/>
        </w:numPr>
        <w:tabs>
          <w:tab w:val="left" w:pos="377"/>
        </w:tabs>
        <w:ind w:right="1065" w:firstLine="0"/>
        <w:rPr>
          <w:sz w:val="28"/>
        </w:rPr>
      </w:pPr>
      <w:r>
        <w:rPr>
          <w:sz w:val="28"/>
        </w:rPr>
        <w:t>освоение общечеловеческих ценностей взаимодействия в системах «Человек и</w:t>
      </w:r>
      <w:r>
        <w:rPr>
          <w:spacing w:val="-67"/>
          <w:sz w:val="28"/>
        </w:rPr>
        <w:t xml:space="preserve"> </w:t>
      </w:r>
      <w:r>
        <w:rPr>
          <w:sz w:val="28"/>
        </w:rPr>
        <w:t>природа», «Человек и общество», «Чел век и другие люди», «Человек и его са-</w:t>
      </w:r>
      <w:r>
        <w:rPr>
          <w:spacing w:val="1"/>
          <w:sz w:val="28"/>
        </w:rPr>
        <w:t xml:space="preserve"> </w:t>
      </w:r>
      <w:r>
        <w:rPr>
          <w:sz w:val="28"/>
        </w:rPr>
        <w:t>мость»,</w:t>
      </w:r>
      <w:r>
        <w:rPr>
          <w:spacing w:val="-2"/>
          <w:sz w:val="28"/>
        </w:rPr>
        <w:t xml:space="preserve"> </w:t>
      </w:r>
      <w:r>
        <w:rPr>
          <w:sz w:val="28"/>
        </w:rPr>
        <w:t>«Человек и</w:t>
      </w:r>
      <w:r>
        <w:rPr>
          <w:spacing w:val="-3"/>
          <w:sz w:val="28"/>
        </w:rPr>
        <w:t xml:space="preserve"> </w:t>
      </w:r>
      <w:r>
        <w:rPr>
          <w:sz w:val="28"/>
        </w:rPr>
        <w:t>познание».</w:t>
      </w:r>
    </w:p>
    <w:p w:rsidR="00BC1CA5" w:rsidRPr="00622FEC" w:rsidRDefault="0022664F">
      <w:pPr>
        <w:pStyle w:val="a3"/>
        <w:ind w:right="1066"/>
      </w:pPr>
      <w:r w:rsidRPr="00622FEC">
        <w:t>Общее</w:t>
      </w:r>
      <w:r w:rsidRPr="00622FEC">
        <w:rPr>
          <w:spacing w:val="23"/>
        </w:rPr>
        <w:t xml:space="preserve"> </w:t>
      </w:r>
      <w:r w:rsidRPr="00622FEC">
        <w:t>число</w:t>
      </w:r>
      <w:r w:rsidRPr="00622FEC">
        <w:rPr>
          <w:spacing w:val="25"/>
        </w:rPr>
        <w:t xml:space="preserve"> </w:t>
      </w:r>
      <w:r w:rsidRPr="00622FEC">
        <w:t>часов,</w:t>
      </w:r>
      <w:r w:rsidRPr="00622FEC">
        <w:rPr>
          <w:spacing w:val="21"/>
        </w:rPr>
        <w:t xml:space="preserve"> </w:t>
      </w:r>
      <w:r w:rsidRPr="00622FEC">
        <w:t>отведённых</w:t>
      </w:r>
      <w:r w:rsidRPr="00622FEC">
        <w:rPr>
          <w:spacing w:val="24"/>
        </w:rPr>
        <w:t xml:space="preserve"> </w:t>
      </w:r>
      <w:r w:rsidRPr="00622FEC">
        <w:t>на</w:t>
      </w:r>
      <w:r w:rsidRPr="00622FEC">
        <w:rPr>
          <w:spacing w:val="24"/>
        </w:rPr>
        <w:t xml:space="preserve"> </w:t>
      </w:r>
      <w:r w:rsidRPr="00622FEC">
        <w:t>изучение</w:t>
      </w:r>
      <w:r w:rsidRPr="00622FEC">
        <w:rPr>
          <w:spacing w:val="24"/>
        </w:rPr>
        <w:t xml:space="preserve"> </w:t>
      </w:r>
      <w:r w:rsidRPr="00622FEC">
        <w:t>курса</w:t>
      </w:r>
      <w:r w:rsidRPr="00622FEC">
        <w:rPr>
          <w:spacing w:val="25"/>
        </w:rPr>
        <w:t xml:space="preserve"> </w:t>
      </w:r>
      <w:r w:rsidRPr="00622FEC">
        <w:t>«Окружающий</w:t>
      </w:r>
      <w:r w:rsidRPr="00622FEC">
        <w:rPr>
          <w:spacing w:val="24"/>
        </w:rPr>
        <w:t xml:space="preserve"> </w:t>
      </w:r>
      <w:r w:rsidRPr="00622FEC">
        <w:t>мир»,</w:t>
      </w:r>
      <w:r w:rsidRPr="00622FEC">
        <w:rPr>
          <w:spacing w:val="30"/>
        </w:rPr>
        <w:t xml:space="preserve"> </w:t>
      </w:r>
      <w:r w:rsidRPr="00622FEC">
        <w:t>-</w:t>
      </w:r>
      <w:r w:rsidRPr="00622FEC">
        <w:rPr>
          <w:spacing w:val="25"/>
        </w:rPr>
        <w:t xml:space="preserve"> </w:t>
      </w:r>
      <w:r w:rsidRPr="00622FEC">
        <w:t>270</w:t>
      </w:r>
      <w:r w:rsidRPr="00622FEC">
        <w:rPr>
          <w:spacing w:val="-68"/>
        </w:rPr>
        <w:t xml:space="preserve"> </w:t>
      </w:r>
      <w:r w:rsidRPr="00622FEC">
        <w:t>ч. (два часа в неделю в каждом классе): 1 класс - 66 ч., 2 класс - 68 ч., 3 класс -</w:t>
      </w:r>
      <w:r w:rsidRPr="00622FEC">
        <w:rPr>
          <w:spacing w:val="1"/>
        </w:rPr>
        <w:t xml:space="preserve"> </w:t>
      </w:r>
      <w:r w:rsidRPr="00622FEC">
        <w:t>68</w:t>
      </w:r>
      <w:r w:rsidRPr="00622FEC">
        <w:rPr>
          <w:spacing w:val="1"/>
        </w:rPr>
        <w:t xml:space="preserve"> </w:t>
      </w:r>
      <w:r w:rsidRPr="00622FEC">
        <w:t>ч.,</w:t>
      </w:r>
      <w:r w:rsidRPr="00622FEC">
        <w:rPr>
          <w:spacing w:val="-4"/>
        </w:rPr>
        <w:t xml:space="preserve"> </w:t>
      </w:r>
      <w:r w:rsidRPr="00622FEC">
        <w:t>4</w:t>
      </w:r>
      <w:r w:rsidRPr="00622FEC">
        <w:rPr>
          <w:spacing w:val="1"/>
        </w:rPr>
        <w:t xml:space="preserve"> </w:t>
      </w:r>
      <w:r w:rsidRPr="00622FEC">
        <w:t>класс -</w:t>
      </w:r>
      <w:r w:rsidRPr="00622FEC">
        <w:rPr>
          <w:spacing w:val="-3"/>
        </w:rPr>
        <w:t xml:space="preserve"> </w:t>
      </w:r>
      <w:r w:rsidRPr="00622FEC">
        <w:t>68</w:t>
      </w:r>
      <w:r w:rsidRPr="00622FEC">
        <w:rPr>
          <w:spacing w:val="1"/>
        </w:rPr>
        <w:t xml:space="preserve"> </w:t>
      </w:r>
      <w:r w:rsidRPr="00622FEC">
        <w:t>ч.</w:t>
      </w:r>
    </w:p>
    <w:p w:rsidR="00BC1CA5" w:rsidRDefault="0022664F" w:rsidP="005772E5">
      <w:pPr>
        <w:pStyle w:val="2"/>
        <w:numPr>
          <w:ilvl w:val="0"/>
          <w:numId w:val="23"/>
        </w:numPr>
        <w:tabs>
          <w:tab w:val="left" w:pos="519"/>
        </w:tabs>
        <w:spacing w:before="3" w:line="322" w:lineRule="exact"/>
        <w:ind w:hanging="306"/>
        <w:jc w:val="both"/>
      </w:pPr>
      <w:r>
        <w:t>СОДЕРЖАНИЕ</w:t>
      </w:r>
      <w:r>
        <w:rPr>
          <w:spacing w:val="-5"/>
        </w:rPr>
        <w:t xml:space="preserve"> </w:t>
      </w:r>
      <w:r>
        <w:t>УЧЕБНОГО ПРЕДМЕТА</w:t>
      </w:r>
      <w:r>
        <w:rPr>
          <w:spacing w:val="-2"/>
        </w:rPr>
        <w:t xml:space="preserve"> </w:t>
      </w:r>
      <w:r>
        <w:t>«ОКРУЖАЮЩИЙ</w:t>
      </w:r>
      <w:r>
        <w:rPr>
          <w:spacing w:val="-2"/>
        </w:rPr>
        <w:t xml:space="preserve"> </w:t>
      </w:r>
      <w:r>
        <w:t>МИР»</w:t>
      </w:r>
    </w:p>
    <w:p w:rsidR="00BC1CA5" w:rsidRDefault="0022664F" w:rsidP="005772E5">
      <w:pPr>
        <w:pStyle w:val="a5"/>
        <w:numPr>
          <w:ilvl w:val="1"/>
          <w:numId w:val="23"/>
        </w:numPr>
        <w:tabs>
          <w:tab w:val="left" w:pos="4213"/>
        </w:tabs>
        <w:rPr>
          <w:b/>
          <w:sz w:val="28"/>
        </w:rPr>
      </w:pPr>
      <w:r>
        <w:rPr>
          <w:b/>
          <w:sz w:val="28"/>
        </w:rPr>
        <w:t>КЛАСС</w:t>
      </w:r>
      <w:r>
        <w:rPr>
          <w:b/>
          <w:spacing w:val="-2"/>
          <w:sz w:val="28"/>
        </w:rPr>
        <w:t xml:space="preserve"> </w:t>
      </w:r>
      <w:r>
        <w:rPr>
          <w:b/>
          <w:sz w:val="28"/>
        </w:rPr>
        <w:t>(66</w:t>
      </w:r>
      <w:r>
        <w:rPr>
          <w:b/>
          <w:spacing w:val="-3"/>
          <w:sz w:val="28"/>
        </w:rPr>
        <w:t xml:space="preserve"> </w:t>
      </w:r>
      <w:r>
        <w:rPr>
          <w:b/>
          <w:sz w:val="28"/>
        </w:rPr>
        <w:t>ч.)</w:t>
      </w:r>
    </w:p>
    <w:p w:rsidR="00BC1CA5" w:rsidRDefault="00BC1CA5">
      <w:pPr>
        <w:rPr>
          <w:sz w:val="28"/>
        </w:rPr>
        <w:sectPr w:rsidR="00BC1CA5">
          <w:pgSz w:w="11910" w:h="16840"/>
          <w:pgMar w:top="1040" w:right="62" w:bottom="1200" w:left="920" w:header="0" w:footer="923" w:gutter="0"/>
          <w:cols w:space="720"/>
        </w:sectPr>
      </w:pPr>
    </w:p>
    <w:p w:rsidR="00BC1CA5" w:rsidRDefault="0022664F">
      <w:pPr>
        <w:pStyle w:val="2"/>
        <w:spacing w:before="72" w:line="321" w:lineRule="exact"/>
        <w:jc w:val="both"/>
      </w:pPr>
      <w:r>
        <w:lastRenderedPageBreak/>
        <w:t>Человек</w:t>
      </w:r>
      <w:r>
        <w:rPr>
          <w:spacing w:val="-2"/>
        </w:rPr>
        <w:t xml:space="preserve"> </w:t>
      </w:r>
      <w:r>
        <w:t>и</w:t>
      </w:r>
      <w:r>
        <w:rPr>
          <w:spacing w:val="-3"/>
        </w:rPr>
        <w:t xml:space="preserve"> </w:t>
      </w:r>
      <w:r>
        <w:t>общество</w:t>
      </w:r>
    </w:p>
    <w:p w:rsidR="00BC1CA5" w:rsidRDefault="0022664F">
      <w:pPr>
        <w:pStyle w:val="a3"/>
        <w:ind w:right="1066"/>
      </w:pPr>
      <w:r>
        <w:t>Школа. Школьные традиции и праздники. Адрес школы. Классный, школьный</w:t>
      </w:r>
      <w:r>
        <w:rPr>
          <w:spacing w:val="1"/>
        </w:rPr>
        <w:t xml:space="preserve"> </w:t>
      </w:r>
      <w:r>
        <w:t>коллектив. Друзья, взаимоотношения между ними; ценность дружбы, согласия,</w:t>
      </w:r>
      <w:r>
        <w:rPr>
          <w:spacing w:val="1"/>
        </w:rPr>
        <w:t xml:space="preserve"> </w:t>
      </w:r>
      <w:r>
        <w:t>взаимной помощи. Совместная деятельность с одноклассниками - учёба, игры,</w:t>
      </w:r>
      <w:r>
        <w:rPr>
          <w:spacing w:val="1"/>
        </w:rPr>
        <w:t xml:space="preserve"> </w:t>
      </w:r>
      <w:r>
        <w:t>отдых. Рабочее место школьника: удобное размещение уче ных материалов и</w:t>
      </w:r>
      <w:r>
        <w:rPr>
          <w:spacing w:val="1"/>
        </w:rPr>
        <w:t xml:space="preserve"> </w:t>
      </w:r>
      <w:r>
        <w:t>учебного оборудования; поза; освещение рабочего места. Правила безопасной</w:t>
      </w:r>
      <w:r>
        <w:rPr>
          <w:spacing w:val="1"/>
        </w:rPr>
        <w:t xml:space="preserve"> </w:t>
      </w:r>
      <w:r>
        <w:t>работы</w:t>
      </w:r>
      <w:r>
        <w:rPr>
          <w:spacing w:val="-1"/>
        </w:rPr>
        <w:t xml:space="preserve"> </w:t>
      </w:r>
      <w:r>
        <w:t>на учебном</w:t>
      </w:r>
      <w:r>
        <w:rPr>
          <w:spacing w:val="-3"/>
        </w:rPr>
        <w:t xml:space="preserve"> </w:t>
      </w:r>
      <w:r>
        <w:t>месте.</w:t>
      </w:r>
      <w:r>
        <w:rPr>
          <w:spacing w:val="-2"/>
        </w:rPr>
        <w:t xml:space="preserve"> </w:t>
      </w:r>
      <w:r>
        <w:t>Режим труда</w:t>
      </w:r>
      <w:r>
        <w:rPr>
          <w:spacing w:val="-4"/>
        </w:rPr>
        <w:t xml:space="preserve"> </w:t>
      </w:r>
      <w:r>
        <w:t>и отдыха.</w:t>
      </w:r>
    </w:p>
    <w:p w:rsidR="00BC1CA5" w:rsidRDefault="0022664F">
      <w:pPr>
        <w:pStyle w:val="a3"/>
        <w:ind w:right="1068"/>
      </w:pPr>
      <w:r>
        <w:t>Семья. Моя семья в прошлом и настоящем. Имена и фамилии членов семьи, их</w:t>
      </w:r>
      <w:r>
        <w:rPr>
          <w:spacing w:val="1"/>
        </w:rPr>
        <w:t xml:space="preserve"> </w:t>
      </w:r>
      <w:r>
        <w:t>профессии. Взаимоотношения и взаимопомощь в семье. Совместный труд и от-</w:t>
      </w:r>
      <w:r>
        <w:rPr>
          <w:spacing w:val="1"/>
        </w:rPr>
        <w:t xml:space="preserve"> </w:t>
      </w:r>
      <w:r>
        <w:t>дых.</w:t>
      </w:r>
      <w:r>
        <w:rPr>
          <w:spacing w:val="-2"/>
        </w:rPr>
        <w:t xml:space="preserve"> </w:t>
      </w:r>
      <w:r>
        <w:t>Домашний адрес.</w:t>
      </w:r>
    </w:p>
    <w:p w:rsidR="00BC1CA5" w:rsidRDefault="0022664F">
      <w:pPr>
        <w:pStyle w:val="a3"/>
        <w:ind w:right="1064"/>
      </w:pPr>
      <w:r>
        <w:t>Россия - наша Родина. Москва - столица России. Символы России (герб, флаг,</w:t>
      </w:r>
      <w:r>
        <w:rPr>
          <w:spacing w:val="1"/>
        </w:rPr>
        <w:t xml:space="preserve"> </w:t>
      </w:r>
      <w:r>
        <w:t>гимн). Народы России. Первоначальные сведения о родном крае. Название сво-</w:t>
      </w:r>
      <w:r>
        <w:rPr>
          <w:spacing w:val="1"/>
        </w:rPr>
        <w:t xml:space="preserve"> </w:t>
      </w:r>
      <w:r>
        <w:t>его населённого пункта (города, села), региона. Культурные объекты родного</w:t>
      </w:r>
      <w:r>
        <w:rPr>
          <w:spacing w:val="1"/>
        </w:rPr>
        <w:t xml:space="preserve"> </w:t>
      </w:r>
      <w:r>
        <w:t>края.</w:t>
      </w:r>
      <w:r>
        <w:rPr>
          <w:spacing w:val="-1"/>
        </w:rPr>
        <w:t xml:space="preserve"> </w:t>
      </w:r>
      <w:r>
        <w:t>Ценность</w:t>
      </w:r>
      <w:r>
        <w:rPr>
          <w:spacing w:val="-2"/>
        </w:rPr>
        <w:t xml:space="preserve"> </w:t>
      </w:r>
      <w:r>
        <w:t>и</w:t>
      </w:r>
      <w:r>
        <w:rPr>
          <w:spacing w:val="-1"/>
        </w:rPr>
        <w:t xml:space="preserve"> </w:t>
      </w:r>
      <w:r>
        <w:t>красота</w:t>
      </w:r>
      <w:r>
        <w:rPr>
          <w:spacing w:val="-4"/>
        </w:rPr>
        <w:t xml:space="preserve"> </w:t>
      </w:r>
      <w:r>
        <w:t>рукотворного</w:t>
      </w:r>
      <w:r>
        <w:rPr>
          <w:spacing w:val="-4"/>
        </w:rPr>
        <w:t xml:space="preserve"> </w:t>
      </w:r>
      <w:r>
        <w:t>мира. Правила</w:t>
      </w:r>
      <w:r>
        <w:rPr>
          <w:spacing w:val="-5"/>
        </w:rPr>
        <w:t xml:space="preserve"> </w:t>
      </w:r>
      <w:r>
        <w:t>поведения</w:t>
      </w:r>
      <w:r>
        <w:rPr>
          <w:spacing w:val="-1"/>
        </w:rPr>
        <w:t xml:space="preserve"> </w:t>
      </w:r>
      <w:r>
        <w:t>в</w:t>
      </w:r>
      <w:r>
        <w:rPr>
          <w:spacing w:val="-3"/>
        </w:rPr>
        <w:t xml:space="preserve"> </w:t>
      </w:r>
      <w:r>
        <w:t>социуме.</w:t>
      </w:r>
    </w:p>
    <w:p w:rsidR="00BC1CA5" w:rsidRDefault="00BC1CA5">
      <w:pPr>
        <w:pStyle w:val="a3"/>
        <w:spacing w:before="4"/>
        <w:ind w:left="0"/>
        <w:jc w:val="left"/>
      </w:pPr>
    </w:p>
    <w:p w:rsidR="00BC1CA5" w:rsidRDefault="0022664F">
      <w:pPr>
        <w:pStyle w:val="2"/>
        <w:spacing w:line="319" w:lineRule="exact"/>
        <w:jc w:val="both"/>
      </w:pPr>
      <w:r>
        <w:t>Человек</w:t>
      </w:r>
      <w:r>
        <w:rPr>
          <w:spacing w:val="-3"/>
        </w:rPr>
        <w:t xml:space="preserve"> </w:t>
      </w:r>
      <w:r>
        <w:t>и</w:t>
      </w:r>
      <w:r>
        <w:rPr>
          <w:spacing w:val="-3"/>
        </w:rPr>
        <w:t xml:space="preserve"> </w:t>
      </w:r>
      <w:r>
        <w:t>природа</w:t>
      </w:r>
    </w:p>
    <w:p w:rsidR="00BC1CA5" w:rsidRDefault="0022664F">
      <w:pPr>
        <w:pStyle w:val="a3"/>
        <w:ind w:right="1065"/>
      </w:pPr>
      <w:r>
        <w:t>Природа - среда обитания человека. Природа и предметы, созданные челове-</w:t>
      </w:r>
      <w:r>
        <w:rPr>
          <w:spacing w:val="1"/>
        </w:rPr>
        <w:t xml:space="preserve"> </w:t>
      </w:r>
      <w:r>
        <w:t>ком. Природные материалы. Бережное отношение к предметам, вещам, уход за</w:t>
      </w:r>
      <w:r>
        <w:rPr>
          <w:spacing w:val="1"/>
        </w:rPr>
        <w:t xml:space="preserve"> </w:t>
      </w:r>
      <w:r>
        <w:t>ними. Неживая и живая природа. Наблюдение за погодой своего края. Погода и</w:t>
      </w:r>
      <w:r>
        <w:rPr>
          <w:spacing w:val="1"/>
        </w:rPr>
        <w:t xml:space="preserve"> </w:t>
      </w:r>
      <w:r>
        <w:t>термометр. Определение температуры воздуха (воды) по термометру. Сезонные</w:t>
      </w:r>
      <w:r>
        <w:rPr>
          <w:spacing w:val="-67"/>
        </w:rPr>
        <w:t xml:space="preserve"> </w:t>
      </w:r>
      <w:r>
        <w:t>изменения</w:t>
      </w:r>
      <w:r>
        <w:rPr>
          <w:spacing w:val="1"/>
        </w:rPr>
        <w:t xml:space="preserve"> </w:t>
      </w:r>
      <w:r>
        <w:t>в</w:t>
      </w:r>
      <w:r>
        <w:rPr>
          <w:spacing w:val="1"/>
        </w:rPr>
        <w:t xml:space="preserve"> </w:t>
      </w:r>
      <w:r>
        <w:t>природе.</w:t>
      </w:r>
      <w:r>
        <w:rPr>
          <w:spacing w:val="1"/>
        </w:rPr>
        <w:t xml:space="preserve"> </w:t>
      </w:r>
      <w:r>
        <w:t>Взаимосвязи</w:t>
      </w:r>
      <w:r>
        <w:rPr>
          <w:spacing w:val="1"/>
        </w:rPr>
        <w:t xml:space="preserve"> </w:t>
      </w:r>
      <w:r>
        <w:t>между</w:t>
      </w:r>
      <w:r>
        <w:rPr>
          <w:spacing w:val="1"/>
        </w:rPr>
        <w:t xml:space="preserve"> </w:t>
      </w:r>
      <w:r>
        <w:t>человеком</w:t>
      </w:r>
      <w:r>
        <w:rPr>
          <w:spacing w:val="1"/>
        </w:rPr>
        <w:t xml:space="preserve"> </w:t>
      </w:r>
      <w:r>
        <w:t>и</w:t>
      </w:r>
      <w:r>
        <w:rPr>
          <w:spacing w:val="1"/>
        </w:rPr>
        <w:t xml:space="preserve"> </w:t>
      </w:r>
      <w:r>
        <w:t>природой.</w:t>
      </w:r>
      <w:r>
        <w:rPr>
          <w:spacing w:val="1"/>
        </w:rPr>
        <w:t xml:space="preserve"> </w:t>
      </w:r>
      <w:r>
        <w:t>Правила</w:t>
      </w:r>
      <w:r>
        <w:rPr>
          <w:spacing w:val="1"/>
        </w:rPr>
        <w:t xml:space="preserve"> </w:t>
      </w:r>
      <w:r>
        <w:t>нравственного</w:t>
      </w:r>
      <w:r>
        <w:rPr>
          <w:spacing w:val="-3"/>
        </w:rPr>
        <w:t xml:space="preserve"> </w:t>
      </w:r>
      <w:r>
        <w:t>и безопасного</w:t>
      </w:r>
      <w:r>
        <w:rPr>
          <w:spacing w:val="1"/>
        </w:rPr>
        <w:t xml:space="preserve"> </w:t>
      </w:r>
      <w:r>
        <w:t>поведения</w:t>
      </w:r>
      <w:r>
        <w:rPr>
          <w:spacing w:val="-3"/>
        </w:rPr>
        <w:t xml:space="preserve"> </w:t>
      </w:r>
      <w:r>
        <w:t>в</w:t>
      </w:r>
      <w:r>
        <w:rPr>
          <w:spacing w:val="-1"/>
        </w:rPr>
        <w:t xml:space="preserve"> </w:t>
      </w:r>
      <w:r>
        <w:t>природе.</w:t>
      </w:r>
    </w:p>
    <w:p w:rsidR="00BC1CA5" w:rsidRDefault="0022664F">
      <w:pPr>
        <w:pStyle w:val="a3"/>
        <w:ind w:right="1067"/>
      </w:pPr>
      <w:r>
        <w:t>Растительный</w:t>
      </w:r>
      <w:r>
        <w:rPr>
          <w:spacing w:val="1"/>
        </w:rPr>
        <w:t xml:space="preserve"> </w:t>
      </w:r>
      <w:r>
        <w:t>мир.</w:t>
      </w:r>
      <w:r>
        <w:rPr>
          <w:spacing w:val="1"/>
        </w:rPr>
        <w:t xml:space="preserve"> </w:t>
      </w:r>
      <w:r>
        <w:t>Растения</w:t>
      </w:r>
      <w:r>
        <w:rPr>
          <w:spacing w:val="1"/>
        </w:rPr>
        <w:t xml:space="preserve"> </w:t>
      </w:r>
      <w:r>
        <w:t>ближайшего</w:t>
      </w:r>
      <w:r>
        <w:rPr>
          <w:spacing w:val="1"/>
        </w:rPr>
        <w:t xml:space="preserve"> </w:t>
      </w:r>
      <w:r>
        <w:t>окружения</w:t>
      </w:r>
      <w:r>
        <w:rPr>
          <w:spacing w:val="1"/>
        </w:rPr>
        <w:t xml:space="preserve"> </w:t>
      </w:r>
      <w:r>
        <w:t>(узнавание,</w:t>
      </w:r>
      <w:r>
        <w:rPr>
          <w:spacing w:val="1"/>
        </w:rPr>
        <w:t xml:space="preserve"> </w:t>
      </w:r>
      <w:r>
        <w:t>называние,</w:t>
      </w:r>
      <w:r>
        <w:rPr>
          <w:spacing w:val="-67"/>
        </w:rPr>
        <w:t xml:space="preserve"> </w:t>
      </w:r>
      <w:r>
        <w:t>краткое описание). Лиственные и хвойные растения. Дикорастущие и культур-</w:t>
      </w:r>
      <w:r>
        <w:rPr>
          <w:spacing w:val="1"/>
        </w:rPr>
        <w:t xml:space="preserve"> </w:t>
      </w:r>
      <w:r>
        <w:t>ные растения. Части растения (называние, краткая характеристика значения для</w:t>
      </w:r>
      <w:r>
        <w:rPr>
          <w:spacing w:val="-67"/>
        </w:rPr>
        <w:t xml:space="preserve"> </w:t>
      </w:r>
      <w:r>
        <w:t>жизни растения): корень, стебель, лист, цветок, плод, семя. Комнатные расте-</w:t>
      </w:r>
      <w:r>
        <w:rPr>
          <w:spacing w:val="1"/>
        </w:rPr>
        <w:t xml:space="preserve"> </w:t>
      </w:r>
      <w:r>
        <w:t>ния,</w:t>
      </w:r>
      <w:r>
        <w:rPr>
          <w:spacing w:val="-4"/>
        </w:rPr>
        <w:t xml:space="preserve"> </w:t>
      </w:r>
      <w:r>
        <w:t>правила содержания и ухода.</w:t>
      </w:r>
    </w:p>
    <w:p w:rsidR="00BC1CA5" w:rsidRDefault="0022664F">
      <w:pPr>
        <w:pStyle w:val="a3"/>
        <w:ind w:right="1064"/>
      </w:pPr>
      <w:r>
        <w:t>Мир животных. Разные группы животных (звери, насекомые, птицы, рыбы и</w:t>
      </w:r>
      <w:r>
        <w:rPr>
          <w:spacing w:val="1"/>
        </w:rPr>
        <w:t xml:space="preserve"> </w:t>
      </w:r>
      <w:r>
        <w:t>др.). Домашние и дикие животные (различия в условиях жизни). Забота о до-</w:t>
      </w:r>
      <w:r>
        <w:rPr>
          <w:spacing w:val="1"/>
        </w:rPr>
        <w:t xml:space="preserve"> </w:t>
      </w:r>
      <w:r>
        <w:t>машних</w:t>
      </w:r>
      <w:r>
        <w:rPr>
          <w:spacing w:val="-4"/>
        </w:rPr>
        <w:t xml:space="preserve"> </w:t>
      </w:r>
      <w:r>
        <w:t>питомцах.</w:t>
      </w:r>
    </w:p>
    <w:p w:rsidR="00BC1CA5" w:rsidRDefault="00BC1CA5">
      <w:pPr>
        <w:pStyle w:val="a3"/>
        <w:spacing w:before="2"/>
        <w:ind w:left="0"/>
        <w:jc w:val="left"/>
      </w:pPr>
    </w:p>
    <w:p w:rsidR="00BC1CA5" w:rsidRDefault="0022664F">
      <w:pPr>
        <w:pStyle w:val="2"/>
        <w:spacing w:line="319" w:lineRule="exact"/>
        <w:jc w:val="both"/>
      </w:pPr>
      <w:r>
        <w:t>Правила</w:t>
      </w:r>
      <w:r>
        <w:rPr>
          <w:spacing w:val="-3"/>
        </w:rPr>
        <w:t xml:space="preserve"> </w:t>
      </w:r>
      <w:r>
        <w:t>безопасной</w:t>
      </w:r>
      <w:r>
        <w:rPr>
          <w:spacing w:val="-4"/>
        </w:rPr>
        <w:t xml:space="preserve"> </w:t>
      </w:r>
      <w:r>
        <w:t>жизни</w:t>
      </w:r>
    </w:p>
    <w:p w:rsidR="00BC1CA5" w:rsidRDefault="0022664F">
      <w:pPr>
        <w:pStyle w:val="a3"/>
        <w:ind w:right="1065"/>
      </w:pPr>
      <w:r>
        <w:t>Понимание необходимости соблюдения режима дня, правил здорового питания</w:t>
      </w:r>
      <w:r>
        <w:rPr>
          <w:spacing w:val="1"/>
        </w:rPr>
        <w:t xml:space="preserve"> </w:t>
      </w:r>
      <w:r>
        <w:t>и личной гигиены. Правила безопасности в быту: пользование бытовыми элек-</w:t>
      </w:r>
      <w:r>
        <w:rPr>
          <w:spacing w:val="1"/>
        </w:rPr>
        <w:t xml:space="preserve"> </w:t>
      </w:r>
      <w:r>
        <w:t>троприборами,</w:t>
      </w:r>
      <w:r>
        <w:rPr>
          <w:spacing w:val="-2"/>
        </w:rPr>
        <w:t xml:space="preserve"> </w:t>
      </w:r>
      <w:r>
        <w:t>газовыми</w:t>
      </w:r>
      <w:r>
        <w:rPr>
          <w:spacing w:val="-3"/>
        </w:rPr>
        <w:t xml:space="preserve"> </w:t>
      </w:r>
      <w:r>
        <w:t>плитами.</w:t>
      </w:r>
    </w:p>
    <w:p w:rsidR="00BC1CA5" w:rsidRDefault="0022664F">
      <w:pPr>
        <w:pStyle w:val="a3"/>
        <w:ind w:right="1065"/>
      </w:pPr>
      <w:r>
        <w:t>Дорога от дома до школы. Правила безопасного поведения пешехода (дорож-</w:t>
      </w:r>
      <w:r>
        <w:rPr>
          <w:spacing w:val="1"/>
        </w:rPr>
        <w:t xml:space="preserve"> </w:t>
      </w:r>
      <w:r>
        <w:t>ные</w:t>
      </w:r>
      <w:r>
        <w:rPr>
          <w:spacing w:val="-1"/>
        </w:rPr>
        <w:t xml:space="preserve"> </w:t>
      </w:r>
      <w:r>
        <w:t>знаки,</w:t>
      </w:r>
      <w:r>
        <w:rPr>
          <w:spacing w:val="-1"/>
        </w:rPr>
        <w:t xml:space="preserve"> </w:t>
      </w:r>
      <w:r>
        <w:t>дорожная разметка,</w:t>
      </w:r>
      <w:r>
        <w:rPr>
          <w:spacing w:val="-1"/>
        </w:rPr>
        <w:t xml:space="preserve"> </w:t>
      </w:r>
      <w:r>
        <w:t>дорожные сигналы).</w:t>
      </w:r>
    </w:p>
    <w:p w:rsidR="00BC1CA5" w:rsidRDefault="0022664F">
      <w:pPr>
        <w:pStyle w:val="a3"/>
        <w:ind w:right="1071"/>
      </w:pPr>
      <w:r>
        <w:t>Безопасность в сети Интернет (электронный дневник и электронные ресурсы</w:t>
      </w:r>
      <w:r>
        <w:rPr>
          <w:spacing w:val="1"/>
        </w:rPr>
        <w:t xml:space="preserve"> </w:t>
      </w:r>
      <w:r>
        <w:t>школы)</w:t>
      </w:r>
      <w:r>
        <w:rPr>
          <w:spacing w:val="-1"/>
        </w:rPr>
        <w:t xml:space="preserve"> </w:t>
      </w:r>
      <w:r>
        <w:t>в</w:t>
      </w:r>
      <w:r>
        <w:rPr>
          <w:spacing w:val="-1"/>
        </w:rPr>
        <w:t xml:space="preserve"> </w:t>
      </w:r>
      <w:r>
        <w:t>условиях</w:t>
      </w:r>
      <w:r>
        <w:rPr>
          <w:spacing w:val="-3"/>
        </w:rPr>
        <w:t xml:space="preserve"> </w:t>
      </w:r>
      <w:r>
        <w:t>контролируемого</w:t>
      </w:r>
      <w:r>
        <w:rPr>
          <w:spacing w:val="-2"/>
        </w:rPr>
        <w:t xml:space="preserve"> </w:t>
      </w:r>
      <w:r>
        <w:t>доступа</w:t>
      </w:r>
      <w:r>
        <w:rPr>
          <w:spacing w:val="-1"/>
        </w:rPr>
        <w:t xml:space="preserve"> </w:t>
      </w:r>
      <w:r>
        <w:t>в</w:t>
      </w:r>
      <w:r>
        <w:rPr>
          <w:spacing w:val="-1"/>
        </w:rPr>
        <w:t xml:space="preserve"> </w:t>
      </w:r>
      <w:r>
        <w:t>Интернет.</w:t>
      </w:r>
    </w:p>
    <w:p w:rsidR="00BC1CA5" w:rsidRDefault="00BC1CA5">
      <w:pPr>
        <w:pStyle w:val="a3"/>
        <w:spacing w:before="4"/>
        <w:ind w:left="0"/>
        <w:jc w:val="left"/>
      </w:pPr>
    </w:p>
    <w:p w:rsidR="00BC1CA5" w:rsidRDefault="0022664F">
      <w:pPr>
        <w:pStyle w:val="2"/>
      </w:pPr>
      <w:r>
        <w:t>Универсальные</w:t>
      </w:r>
      <w:r>
        <w:rPr>
          <w:spacing w:val="-3"/>
        </w:rPr>
        <w:t xml:space="preserve"> </w:t>
      </w:r>
      <w:r>
        <w:t>учебные</w:t>
      </w:r>
      <w:r>
        <w:rPr>
          <w:spacing w:val="-2"/>
        </w:rPr>
        <w:t xml:space="preserve"> </w:t>
      </w:r>
      <w:r>
        <w:t>действия</w:t>
      </w:r>
      <w:r>
        <w:rPr>
          <w:spacing w:val="-5"/>
        </w:rPr>
        <w:t xml:space="preserve"> </w:t>
      </w:r>
      <w:r>
        <w:t>(пропедевтический</w:t>
      </w:r>
      <w:r>
        <w:rPr>
          <w:spacing w:val="-3"/>
        </w:rPr>
        <w:t xml:space="preserve"> </w:t>
      </w:r>
      <w:r>
        <w:t>уровень)</w:t>
      </w:r>
    </w:p>
    <w:p w:rsidR="00BC1CA5" w:rsidRDefault="0022664F">
      <w:pPr>
        <w:pStyle w:val="3"/>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ind w:right="1066" w:firstLine="0"/>
        <w:jc w:val="left"/>
        <w:rPr>
          <w:sz w:val="28"/>
        </w:rPr>
      </w:pPr>
      <w:r>
        <w:rPr>
          <w:sz w:val="28"/>
        </w:rPr>
        <w:t>сравнивать</w:t>
      </w:r>
      <w:r>
        <w:rPr>
          <w:spacing w:val="44"/>
          <w:sz w:val="28"/>
        </w:rPr>
        <w:t xml:space="preserve"> </w:t>
      </w:r>
      <w:r>
        <w:rPr>
          <w:sz w:val="28"/>
        </w:rPr>
        <w:t>происходящие</w:t>
      </w:r>
      <w:r>
        <w:rPr>
          <w:spacing w:val="46"/>
          <w:sz w:val="28"/>
        </w:rPr>
        <w:t xml:space="preserve"> </w:t>
      </w:r>
      <w:r>
        <w:rPr>
          <w:sz w:val="28"/>
        </w:rPr>
        <w:t>в</w:t>
      </w:r>
      <w:r>
        <w:rPr>
          <w:spacing w:val="46"/>
          <w:sz w:val="28"/>
        </w:rPr>
        <w:t xml:space="preserve"> </w:t>
      </w:r>
      <w:r>
        <w:rPr>
          <w:sz w:val="28"/>
        </w:rPr>
        <w:t>природе</w:t>
      </w:r>
      <w:r>
        <w:rPr>
          <w:spacing w:val="44"/>
          <w:sz w:val="28"/>
        </w:rPr>
        <w:t xml:space="preserve"> </w:t>
      </w:r>
      <w:r>
        <w:rPr>
          <w:sz w:val="28"/>
        </w:rPr>
        <w:t>изменения,</w:t>
      </w:r>
      <w:r>
        <w:rPr>
          <w:spacing w:val="47"/>
          <w:sz w:val="28"/>
        </w:rPr>
        <w:t xml:space="preserve"> </w:t>
      </w:r>
      <w:r>
        <w:rPr>
          <w:sz w:val="28"/>
        </w:rPr>
        <w:t>наблюдать</w:t>
      </w:r>
      <w:r>
        <w:rPr>
          <w:spacing w:val="45"/>
          <w:sz w:val="28"/>
        </w:rPr>
        <w:t xml:space="preserve"> </w:t>
      </w:r>
      <w:r>
        <w:rPr>
          <w:sz w:val="28"/>
        </w:rPr>
        <w:t>зависимость</w:t>
      </w:r>
      <w:r>
        <w:rPr>
          <w:spacing w:val="45"/>
          <w:sz w:val="28"/>
        </w:rPr>
        <w:t xml:space="preserve"> </w:t>
      </w:r>
      <w:r>
        <w:rPr>
          <w:sz w:val="28"/>
        </w:rPr>
        <w:t>из-</w:t>
      </w:r>
      <w:r>
        <w:rPr>
          <w:spacing w:val="-67"/>
          <w:sz w:val="28"/>
        </w:rPr>
        <w:t xml:space="preserve"> </w:t>
      </w:r>
      <w:r>
        <w:rPr>
          <w:sz w:val="28"/>
        </w:rPr>
        <w:t>менений</w:t>
      </w:r>
      <w:r>
        <w:rPr>
          <w:spacing w:val="-1"/>
          <w:sz w:val="28"/>
        </w:rPr>
        <w:t xml:space="preserve"> </w:t>
      </w:r>
      <w:r>
        <w:rPr>
          <w:sz w:val="28"/>
        </w:rPr>
        <w:t>в</w:t>
      </w:r>
      <w:r>
        <w:rPr>
          <w:spacing w:val="-1"/>
          <w:sz w:val="28"/>
        </w:rPr>
        <w:t xml:space="preserve"> </w:t>
      </w:r>
      <w:r>
        <w:rPr>
          <w:sz w:val="28"/>
        </w:rPr>
        <w:t>живой</w:t>
      </w:r>
      <w:r>
        <w:rPr>
          <w:spacing w:val="-4"/>
          <w:sz w:val="28"/>
        </w:rPr>
        <w:t xml:space="preserve"> </w:t>
      </w:r>
      <w:r>
        <w:rPr>
          <w:sz w:val="28"/>
        </w:rPr>
        <w:t>природе от</w:t>
      </w:r>
      <w:r>
        <w:rPr>
          <w:spacing w:val="-1"/>
          <w:sz w:val="28"/>
        </w:rPr>
        <w:t xml:space="preserve"> </w:t>
      </w:r>
      <w:r>
        <w:rPr>
          <w:sz w:val="28"/>
        </w:rPr>
        <w:t>состояния неживой природы;</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2" w:firstLine="0"/>
        <w:rPr>
          <w:sz w:val="28"/>
        </w:rPr>
      </w:pPr>
      <w:r>
        <w:rPr>
          <w:sz w:val="28"/>
        </w:rPr>
        <w:lastRenderedPageBreak/>
        <w:t>приводить примеры представителей разных групп животных (звери, насеко-</w:t>
      </w:r>
      <w:r>
        <w:rPr>
          <w:spacing w:val="1"/>
          <w:sz w:val="28"/>
        </w:rPr>
        <w:t xml:space="preserve"> </w:t>
      </w:r>
      <w:r>
        <w:rPr>
          <w:sz w:val="28"/>
        </w:rPr>
        <w:t>мые, рыбы, птицы), называть главную особенность представителей одной груп-</w:t>
      </w:r>
      <w:r>
        <w:rPr>
          <w:spacing w:val="1"/>
          <w:sz w:val="28"/>
        </w:rPr>
        <w:t xml:space="preserve"> </w:t>
      </w:r>
      <w:r>
        <w:rPr>
          <w:sz w:val="28"/>
        </w:rPr>
        <w:t>пы</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spacing w:before="2"/>
        <w:ind w:right="1071" w:firstLine="0"/>
        <w:rPr>
          <w:sz w:val="28"/>
        </w:rPr>
      </w:pPr>
      <w:r>
        <w:rPr>
          <w:sz w:val="28"/>
        </w:rPr>
        <w:t>приводить примеры лиственных и хвойных растений, сравнивать их, устанав-</w:t>
      </w:r>
      <w:r>
        <w:rPr>
          <w:spacing w:val="1"/>
          <w:sz w:val="28"/>
        </w:rPr>
        <w:t xml:space="preserve"> </w:t>
      </w:r>
      <w:r>
        <w:rPr>
          <w:sz w:val="28"/>
        </w:rPr>
        <w:t>ливать</w:t>
      </w:r>
      <w:r>
        <w:rPr>
          <w:spacing w:val="-3"/>
          <w:sz w:val="28"/>
        </w:rPr>
        <w:t xml:space="preserve"> </w:t>
      </w:r>
      <w:r>
        <w:rPr>
          <w:sz w:val="28"/>
        </w:rPr>
        <w:t>различия во</w:t>
      </w:r>
      <w:r>
        <w:rPr>
          <w:spacing w:val="-3"/>
          <w:sz w:val="28"/>
        </w:rPr>
        <w:t xml:space="preserve"> </w:t>
      </w:r>
      <w:r>
        <w:rPr>
          <w:sz w:val="28"/>
        </w:rPr>
        <w:t>внешнем виде.</w:t>
      </w:r>
    </w:p>
    <w:p w:rsidR="00BC1CA5" w:rsidRDefault="0022664F">
      <w:pPr>
        <w:spacing w:line="321"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242" w:lineRule="auto"/>
        <w:ind w:right="1070" w:firstLine="0"/>
        <w:rPr>
          <w:sz w:val="28"/>
        </w:rPr>
      </w:pPr>
      <w:r>
        <w:rPr>
          <w:sz w:val="28"/>
        </w:rPr>
        <w:t>понимать, что информация может быть представлена в разной форме - текста,</w:t>
      </w:r>
      <w:r>
        <w:rPr>
          <w:spacing w:val="1"/>
          <w:sz w:val="28"/>
        </w:rPr>
        <w:t xml:space="preserve"> </w:t>
      </w:r>
      <w:r>
        <w:rPr>
          <w:sz w:val="28"/>
        </w:rPr>
        <w:t>иллюстраций,</w:t>
      </w:r>
      <w:r>
        <w:rPr>
          <w:spacing w:val="-2"/>
          <w:sz w:val="28"/>
        </w:rPr>
        <w:t xml:space="preserve"> </w:t>
      </w:r>
      <w:r>
        <w:rPr>
          <w:sz w:val="28"/>
        </w:rPr>
        <w:t>видео,</w:t>
      </w:r>
      <w:r>
        <w:rPr>
          <w:spacing w:val="-1"/>
          <w:sz w:val="28"/>
        </w:rPr>
        <w:t xml:space="preserve"> </w:t>
      </w:r>
      <w:r>
        <w:rPr>
          <w:sz w:val="28"/>
        </w:rPr>
        <w:t>таблицы;</w:t>
      </w:r>
    </w:p>
    <w:p w:rsidR="00BC1CA5" w:rsidRDefault="0022664F" w:rsidP="005772E5">
      <w:pPr>
        <w:pStyle w:val="a5"/>
        <w:numPr>
          <w:ilvl w:val="0"/>
          <w:numId w:val="35"/>
        </w:numPr>
        <w:tabs>
          <w:tab w:val="left" w:pos="377"/>
        </w:tabs>
        <w:spacing w:line="317" w:lineRule="exact"/>
        <w:ind w:left="376"/>
        <w:rPr>
          <w:sz w:val="28"/>
        </w:rPr>
      </w:pPr>
      <w:r>
        <w:rPr>
          <w:sz w:val="28"/>
        </w:rPr>
        <w:t>соотносить</w:t>
      </w:r>
      <w:r>
        <w:rPr>
          <w:spacing w:val="-4"/>
          <w:sz w:val="28"/>
        </w:rPr>
        <w:t xml:space="preserve"> </w:t>
      </w:r>
      <w:r>
        <w:rPr>
          <w:sz w:val="28"/>
        </w:rPr>
        <w:t>иллюстрацию</w:t>
      </w:r>
      <w:r>
        <w:rPr>
          <w:spacing w:val="-4"/>
          <w:sz w:val="28"/>
        </w:rPr>
        <w:t xml:space="preserve"> </w:t>
      </w:r>
      <w:r>
        <w:rPr>
          <w:sz w:val="28"/>
        </w:rPr>
        <w:t>явления</w:t>
      </w:r>
      <w:r>
        <w:rPr>
          <w:spacing w:val="-2"/>
          <w:sz w:val="28"/>
        </w:rPr>
        <w:t xml:space="preserve"> </w:t>
      </w:r>
      <w:r>
        <w:rPr>
          <w:sz w:val="28"/>
        </w:rPr>
        <w:t>(объекта,</w:t>
      </w:r>
      <w:r>
        <w:rPr>
          <w:spacing w:val="-4"/>
          <w:sz w:val="28"/>
        </w:rPr>
        <w:t xml:space="preserve"> </w:t>
      </w:r>
      <w:r>
        <w:rPr>
          <w:sz w:val="28"/>
        </w:rPr>
        <w:t>предмета)</w:t>
      </w:r>
      <w:r>
        <w:rPr>
          <w:spacing w:val="-3"/>
          <w:sz w:val="28"/>
        </w:rPr>
        <w:t xml:space="preserve"> </w:t>
      </w:r>
      <w:r>
        <w:rPr>
          <w:sz w:val="28"/>
        </w:rPr>
        <w:t>с</w:t>
      </w:r>
      <w:r>
        <w:rPr>
          <w:spacing w:val="-3"/>
          <w:sz w:val="28"/>
        </w:rPr>
        <w:t xml:space="preserve"> </w:t>
      </w:r>
      <w:r>
        <w:rPr>
          <w:sz w:val="28"/>
        </w:rPr>
        <w:t>его</w:t>
      </w:r>
      <w:r>
        <w:rPr>
          <w:spacing w:val="-2"/>
          <w:sz w:val="28"/>
        </w:rPr>
        <w:t xml:space="preserve"> </w:t>
      </w:r>
      <w:r>
        <w:rPr>
          <w:sz w:val="28"/>
        </w:rPr>
        <w:t>названием.</w:t>
      </w:r>
    </w:p>
    <w:p w:rsidR="00BC1CA5" w:rsidRDefault="0022664F">
      <w:pPr>
        <w:pStyle w:val="3"/>
        <w:spacing w:before="6"/>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4" w:firstLine="0"/>
        <w:rPr>
          <w:sz w:val="28"/>
        </w:rPr>
      </w:pPr>
      <w:r>
        <w:rPr>
          <w:sz w:val="28"/>
        </w:rPr>
        <w:t>в процессе учебного диалога слушать говорящего; отвечать на вопросы, до-</w:t>
      </w:r>
      <w:r>
        <w:rPr>
          <w:spacing w:val="1"/>
          <w:sz w:val="28"/>
        </w:rPr>
        <w:t xml:space="preserve"> </w:t>
      </w:r>
      <w:r>
        <w:rPr>
          <w:sz w:val="28"/>
        </w:rPr>
        <w:t>полнять</w:t>
      </w:r>
      <w:r>
        <w:rPr>
          <w:spacing w:val="-3"/>
          <w:sz w:val="28"/>
        </w:rPr>
        <w:t xml:space="preserve"> </w:t>
      </w:r>
      <w:r>
        <w:rPr>
          <w:sz w:val="28"/>
        </w:rPr>
        <w:t>ответы</w:t>
      </w:r>
      <w:r>
        <w:rPr>
          <w:spacing w:val="-1"/>
          <w:sz w:val="28"/>
        </w:rPr>
        <w:t xml:space="preserve"> </w:t>
      </w:r>
      <w:r>
        <w:rPr>
          <w:sz w:val="28"/>
        </w:rPr>
        <w:t>участников; уважительно</w:t>
      </w:r>
      <w:r>
        <w:rPr>
          <w:spacing w:val="-4"/>
          <w:sz w:val="28"/>
        </w:rPr>
        <w:t xml:space="preserve"> </w:t>
      </w:r>
      <w:r>
        <w:rPr>
          <w:sz w:val="28"/>
        </w:rPr>
        <w:t>относиться</w:t>
      </w:r>
      <w:r>
        <w:rPr>
          <w:spacing w:val="-1"/>
          <w:sz w:val="28"/>
        </w:rPr>
        <w:t xml:space="preserve"> </w:t>
      </w:r>
      <w:r>
        <w:rPr>
          <w:sz w:val="28"/>
        </w:rPr>
        <w:t>к</w:t>
      </w:r>
      <w:r>
        <w:rPr>
          <w:spacing w:val="-4"/>
          <w:sz w:val="28"/>
        </w:rPr>
        <w:t xml:space="preserve"> </w:t>
      </w:r>
      <w:r>
        <w:rPr>
          <w:sz w:val="28"/>
        </w:rPr>
        <w:t>разным мнениям;</w:t>
      </w:r>
    </w:p>
    <w:p w:rsidR="00BC1CA5" w:rsidRDefault="0022664F" w:rsidP="005772E5">
      <w:pPr>
        <w:pStyle w:val="a5"/>
        <w:numPr>
          <w:ilvl w:val="0"/>
          <w:numId w:val="35"/>
        </w:numPr>
        <w:tabs>
          <w:tab w:val="left" w:pos="377"/>
        </w:tabs>
        <w:spacing w:line="242" w:lineRule="auto"/>
        <w:ind w:right="1064" w:firstLine="0"/>
        <w:rPr>
          <w:sz w:val="28"/>
        </w:rPr>
      </w:pPr>
      <w:r>
        <w:rPr>
          <w:sz w:val="28"/>
        </w:rPr>
        <w:t>воспроизводить названия своего населенного пункта, название страны, её сто-</w:t>
      </w:r>
      <w:r>
        <w:rPr>
          <w:spacing w:val="1"/>
          <w:sz w:val="28"/>
        </w:rPr>
        <w:t xml:space="preserve"> </w:t>
      </w:r>
      <w:r>
        <w:rPr>
          <w:sz w:val="28"/>
        </w:rPr>
        <w:t>лицы; воспроизводить</w:t>
      </w:r>
      <w:r>
        <w:rPr>
          <w:spacing w:val="-1"/>
          <w:sz w:val="28"/>
        </w:rPr>
        <w:t xml:space="preserve"> </w:t>
      </w:r>
      <w:r>
        <w:rPr>
          <w:sz w:val="28"/>
        </w:rPr>
        <w:t>наизусть</w:t>
      </w:r>
      <w:r>
        <w:rPr>
          <w:spacing w:val="-2"/>
          <w:sz w:val="28"/>
        </w:rPr>
        <w:t xml:space="preserve"> </w:t>
      </w:r>
      <w:r>
        <w:rPr>
          <w:sz w:val="28"/>
        </w:rPr>
        <w:t>слова</w:t>
      </w:r>
      <w:r>
        <w:rPr>
          <w:spacing w:val="-2"/>
          <w:sz w:val="28"/>
        </w:rPr>
        <w:t xml:space="preserve"> </w:t>
      </w:r>
      <w:r>
        <w:rPr>
          <w:sz w:val="28"/>
        </w:rPr>
        <w:t>гимна России;</w:t>
      </w:r>
    </w:p>
    <w:p w:rsidR="00BC1CA5" w:rsidRDefault="0022664F" w:rsidP="005772E5">
      <w:pPr>
        <w:pStyle w:val="a5"/>
        <w:numPr>
          <w:ilvl w:val="0"/>
          <w:numId w:val="35"/>
        </w:numPr>
        <w:tabs>
          <w:tab w:val="left" w:pos="377"/>
        </w:tabs>
        <w:ind w:right="1067" w:firstLine="0"/>
        <w:rPr>
          <w:sz w:val="28"/>
        </w:rPr>
      </w:pPr>
      <w:r>
        <w:rPr>
          <w:sz w:val="28"/>
        </w:rPr>
        <w:t>соотносить предметы декоративно-прикладного искусства с принадлежностью</w:t>
      </w:r>
      <w:r>
        <w:rPr>
          <w:spacing w:val="-67"/>
          <w:sz w:val="28"/>
        </w:rPr>
        <w:t xml:space="preserve"> </w:t>
      </w:r>
      <w:r>
        <w:rPr>
          <w:sz w:val="28"/>
        </w:rPr>
        <w:t>народу</w:t>
      </w:r>
      <w:r>
        <w:rPr>
          <w:spacing w:val="-5"/>
          <w:sz w:val="28"/>
        </w:rPr>
        <w:t xml:space="preserve"> </w:t>
      </w:r>
      <w:r>
        <w:rPr>
          <w:sz w:val="28"/>
        </w:rPr>
        <w:t>РФ,</w:t>
      </w:r>
      <w:r>
        <w:rPr>
          <w:spacing w:val="-1"/>
          <w:sz w:val="28"/>
        </w:rPr>
        <w:t xml:space="preserve"> </w:t>
      </w:r>
      <w:r>
        <w:rPr>
          <w:sz w:val="28"/>
        </w:rPr>
        <w:t>описывать</w:t>
      </w:r>
      <w:r>
        <w:rPr>
          <w:spacing w:val="-1"/>
          <w:sz w:val="28"/>
        </w:rPr>
        <w:t xml:space="preserve"> </w:t>
      </w:r>
      <w:r>
        <w:rPr>
          <w:sz w:val="28"/>
        </w:rPr>
        <w:t>предмет</w:t>
      </w:r>
      <w:r>
        <w:rPr>
          <w:spacing w:val="-2"/>
          <w:sz w:val="28"/>
        </w:rPr>
        <w:t xml:space="preserve"> </w:t>
      </w:r>
      <w:r>
        <w:rPr>
          <w:sz w:val="28"/>
        </w:rPr>
        <w:t>по</w:t>
      </w:r>
      <w:r>
        <w:rPr>
          <w:spacing w:val="-3"/>
          <w:sz w:val="28"/>
        </w:rPr>
        <w:t xml:space="preserve"> </w:t>
      </w:r>
      <w:r>
        <w:rPr>
          <w:sz w:val="28"/>
        </w:rPr>
        <w:t>предложенному</w:t>
      </w:r>
      <w:r>
        <w:rPr>
          <w:spacing w:val="-4"/>
          <w:sz w:val="28"/>
        </w:rPr>
        <w:t xml:space="preserve"> </w:t>
      </w:r>
      <w:r>
        <w:rPr>
          <w:sz w:val="28"/>
        </w:rPr>
        <w:t>плану;</w:t>
      </w:r>
    </w:p>
    <w:p w:rsidR="00BC1CA5" w:rsidRDefault="0022664F" w:rsidP="005772E5">
      <w:pPr>
        <w:pStyle w:val="a5"/>
        <w:numPr>
          <w:ilvl w:val="0"/>
          <w:numId w:val="35"/>
        </w:numPr>
        <w:tabs>
          <w:tab w:val="left" w:pos="377"/>
        </w:tabs>
        <w:ind w:right="1075" w:firstLine="0"/>
        <w:rPr>
          <w:sz w:val="28"/>
        </w:rPr>
      </w:pPr>
      <w:r>
        <w:rPr>
          <w:sz w:val="28"/>
        </w:rPr>
        <w:t>описывать по предложенному плану время года, передавать в рассказе своё</w:t>
      </w:r>
      <w:r>
        <w:rPr>
          <w:spacing w:val="1"/>
          <w:sz w:val="28"/>
        </w:rPr>
        <w:t xml:space="preserve"> </w:t>
      </w:r>
      <w:r>
        <w:rPr>
          <w:sz w:val="28"/>
        </w:rPr>
        <w:t>отношение</w:t>
      </w:r>
      <w:r>
        <w:rPr>
          <w:spacing w:val="-1"/>
          <w:sz w:val="28"/>
        </w:rPr>
        <w:t xml:space="preserve"> </w:t>
      </w:r>
      <w:r>
        <w:rPr>
          <w:sz w:val="28"/>
        </w:rPr>
        <w:t>к природным явлениям;</w:t>
      </w:r>
    </w:p>
    <w:p w:rsidR="00BC1CA5" w:rsidRDefault="0022664F" w:rsidP="005772E5">
      <w:pPr>
        <w:pStyle w:val="a5"/>
        <w:numPr>
          <w:ilvl w:val="0"/>
          <w:numId w:val="35"/>
        </w:numPr>
        <w:tabs>
          <w:tab w:val="left" w:pos="377"/>
        </w:tabs>
        <w:spacing w:line="321" w:lineRule="exact"/>
        <w:ind w:left="376"/>
        <w:rPr>
          <w:sz w:val="28"/>
        </w:rPr>
      </w:pPr>
      <w:r>
        <w:rPr>
          <w:sz w:val="28"/>
        </w:rPr>
        <w:t>сравнивать</w:t>
      </w:r>
      <w:r>
        <w:rPr>
          <w:spacing w:val="-5"/>
          <w:sz w:val="28"/>
        </w:rPr>
        <w:t xml:space="preserve"> </w:t>
      </w:r>
      <w:r>
        <w:rPr>
          <w:sz w:val="28"/>
        </w:rPr>
        <w:t>домашних</w:t>
      </w:r>
      <w:r>
        <w:rPr>
          <w:spacing w:val="-1"/>
          <w:sz w:val="28"/>
        </w:rPr>
        <w:t xml:space="preserve"> </w:t>
      </w:r>
      <w:r>
        <w:rPr>
          <w:sz w:val="28"/>
        </w:rPr>
        <w:t>и</w:t>
      </w:r>
      <w:r>
        <w:rPr>
          <w:spacing w:val="-5"/>
          <w:sz w:val="28"/>
        </w:rPr>
        <w:t xml:space="preserve"> </w:t>
      </w:r>
      <w:r>
        <w:rPr>
          <w:sz w:val="28"/>
        </w:rPr>
        <w:t>диких</w:t>
      </w:r>
      <w:r>
        <w:rPr>
          <w:spacing w:val="-1"/>
          <w:sz w:val="28"/>
        </w:rPr>
        <w:t xml:space="preserve"> </w:t>
      </w:r>
      <w:r>
        <w:rPr>
          <w:sz w:val="28"/>
        </w:rPr>
        <w:t>животных,</w:t>
      </w:r>
      <w:r>
        <w:rPr>
          <w:spacing w:val="-2"/>
          <w:sz w:val="28"/>
        </w:rPr>
        <w:t xml:space="preserve"> </w:t>
      </w:r>
      <w:r>
        <w:rPr>
          <w:sz w:val="28"/>
        </w:rPr>
        <w:t>объяснять,</w:t>
      </w:r>
      <w:r>
        <w:rPr>
          <w:spacing w:val="-4"/>
          <w:sz w:val="28"/>
        </w:rPr>
        <w:t xml:space="preserve"> </w:t>
      </w:r>
      <w:r>
        <w:rPr>
          <w:sz w:val="28"/>
        </w:rPr>
        <w:t>чем</w:t>
      </w:r>
      <w:r>
        <w:rPr>
          <w:spacing w:val="-2"/>
          <w:sz w:val="28"/>
        </w:rPr>
        <w:t xml:space="preserve"> </w:t>
      </w:r>
      <w:r>
        <w:rPr>
          <w:sz w:val="28"/>
        </w:rPr>
        <w:t>они</w:t>
      </w:r>
      <w:r>
        <w:rPr>
          <w:spacing w:val="-2"/>
          <w:sz w:val="28"/>
        </w:rPr>
        <w:t xml:space="preserve"> </w:t>
      </w:r>
      <w:r>
        <w:rPr>
          <w:sz w:val="28"/>
        </w:rPr>
        <w:t>различаются.</w:t>
      </w:r>
    </w:p>
    <w:p w:rsidR="00BC1CA5" w:rsidRDefault="0022664F">
      <w:pPr>
        <w:pStyle w:val="3"/>
        <w:spacing w:before="0" w:line="319" w:lineRule="exact"/>
      </w:pPr>
      <w:r>
        <w:t>Регулятивные</w:t>
      </w:r>
      <w:r>
        <w:rPr>
          <w:spacing w:val="-4"/>
        </w:rPr>
        <w:t xml:space="preserve"> </w:t>
      </w:r>
      <w:r>
        <w:t>УУД:</w:t>
      </w:r>
    </w:p>
    <w:p w:rsidR="00BC1CA5" w:rsidRDefault="0022664F" w:rsidP="005772E5">
      <w:pPr>
        <w:pStyle w:val="a5"/>
        <w:numPr>
          <w:ilvl w:val="0"/>
          <w:numId w:val="35"/>
        </w:numPr>
        <w:tabs>
          <w:tab w:val="left" w:pos="377"/>
        </w:tabs>
        <w:ind w:right="1066" w:firstLine="0"/>
        <w:rPr>
          <w:sz w:val="28"/>
        </w:rPr>
      </w:pPr>
      <w:r>
        <w:rPr>
          <w:sz w:val="28"/>
        </w:rPr>
        <w:t>сравнивать организацию своей жизни с установленными правилами здорового</w:t>
      </w:r>
      <w:r>
        <w:rPr>
          <w:spacing w:val="-67"/>
          <w:sz w:val="28"/>
        </w:rPr>
        <w:t xml:space="preserve"> </w:t>
      </w:r>
      <w:r>
        <w:rPr>
          <w:sz w:val="28"/>
        </w:rPr>
        <w:t>образа жизни (выполнение режима, двигательная активность, закаливание, без-</w:t>
      </w:r>
      <w:r>
        <w:rPr>
          <w:spacing w:val="1"/>
          <w:sz w:val="28"/>
        </w:rPr>
        <w:t xml:space="preserve"> </w:t>
      </w:r>
      <w:r>
        <w:rPr>
          <w:sz w:val="28"/>
        </w:rPr>
        <w:t>опасность</w:t>
      </w:r>
      <w:r>
        <w:rPr>
          <w:spacing w:val="-2"/>
          <w:sz w:val="28"/>
        </w:rPr>
        <w:t xml:space="preserve"> </w:t>
      </w:r>
      <w:r>
        <w:rPr>
          <w:sz w:val="28"/>
        </w:rPr>
        <w:t>использования бытовых электроприборов);</w:t>
      </w:r>
    </w:p>
    <w:p w:rsidR="00BC1CA5" w:rsidRDefault="0022664F" w:rsidP="005772E5">
      <w:pPr>
        <w:pStyle w:val="a5"/>
        <w:numPr>
          <w:ilvl w:val="0"/>
          <w:numId w:val="35"/>
        </w:numPr>
        <w:tabs>
          <w:tab w:val="left" w:pos="377"/>
        </w:tabs>
        <w:ind w:right="1069" w:firstLine="0"/>
        <w:rPr>
          <w:sz w:val="28"/>
        </w:rPr>
      </w:pPr>
      <w:r>
        <w:rPr>
          <w:sz w:val="28"/>
        </w:rPr>
        <w:t>оценивать выполнение правил безопасного поведения на дорогах и улицах</w:t>
      </w:r>
      <w:r>
        <w:rPr>
          <w:spacing w:val="1"/>
          <w:sz w:val="28"/>
        </w:rPr>
        <w:t xml:space="preserve"> </w:t>
      </w:r>
      <w:r>
        <w:rPr>
          <w:sz w:val="28"/>
        </w:rPr>
        <w:t>другими</w:t>
      </w:r>
      <w:r>
        <w:rPr>
          <w:spacing w:val="-3"/>
          <w:sz w:val="28"/>
        </w:rPr>
        <w:t xml:space="preserve"> </w:t>
      </w:r>
      <w:r>
        <w:rPr>
          <w:sz w:val="28"/>
        </w:rPr>
        <w:t>детьми,</w:t>
      </w:r>
      <w:r>
        <w:rPr>
          <w:spacing w:val="-1"/>
          <w:sz w:val="28"/>
        </w:rPr>
        <w:t xml:space="preserve"> </w:t>
      </w:r>
      <w:r>
        <w:rPr>
          <w:sz w:val="28"/>
        </w:rPr>
        <w:t>выполнять</w:t>
      </w:r>
      <w:r>
        <w:rPr>
          <w:spacing w:val="-2"/>
          <w:sz w:val="28"/>
        </w:rPr>
        <w:t xml:space="preserve"> </w:t>
      </w:r>
      <w:r>
        <w:rPr>
          <w:sz w:val="28"/>
        </w:rPr>
        <w:t>самооценку;</w:t>
      </w:r>
    </w:p>
    <w:p w:rsidR="00BC1CA5" w:rsidRDefault="0022664F" w:rsidP="005772E5">
      <w:pPr>
        <w:pStyle w:val="a5"/>
        <w:numPr>
          <w:ilvl w:val="0"/>
          <w:numId w:val="35"/>
        </w:numPr>
        <w:tabs>
          <w:tab w:val="left" w:pos="377"/>
        </w:tabs>
        <w:ind w:right="1066" w:firstLine="0"/>
        <w:rPr>
          <w:sz w:val="28"/>
        </w:rPr>
      </w:pPr>
      <w:r>
        <w:rPr>
          <w:sz w:val="28"/>
        </w:rPr>
        <w:t>анализировать</w:t>
      </w:r>
      <w:r>
        <w:rPr>
          <w:spacing w:val="1"/>
          <w:sz w:val="28"/>
        </w:rPr>
        <w:t xml:space="preserve"> </w:t>
      </w:r>
      <w:r>
        <w:rPr>
          <w:sz w:val="28"/>
        </w:rPr>
        <w:t>предложенные</w:t>
      </w:r>
      <w:r>
        <w:rPr>
          <w:spacing w:val="1"/>
          <w:sz w:val="28"/>
        </w:rPr>
        <w:t xml:space="preserve"> </w:t>
      </w:r>
      <w:r>
        <w:rPr>
          <w:sz w:val="28"/>
        </w:rPr>
        <w:t>ситуации:</w:t>
      </w:r>
      <w:r>
        <w:rPr>
          <w:spacing w:val="1"/>
          <w:sz w:val="28"/>
        </w:rPr>
        <w:t xml:space="preserve"> </w:t>
      </w:r>
      <w:r>
        <w:rPr>
          <w:sz w:val="28"/>
        </w:rPr>
        <w:t>устанавливать</w:t>
      </w:r>
      <w:r>
        <w:rPr>
          <w:spacing w:val="1"/>
          <w:sz w:val="28"/>
        </w:rPr>
        <w:t xml:space="preserve"> </w:t>
      </w:r>
      <w:r>
        <w:rPr>
          <w:sz w:val="28"/>
        </w:rPr>
        <w:t>нарушения</w:t>
      </w:r>
      <w:r>
        <w:rPr>
          <w:spacing w:val="70"/>
          <w:sz w:val="28"/>
        </w:rPr>
        <w:t xml:space="preserve"> </w:t>
      </w:r>
      <w:r>
        <w:rPr>
          <w:sz w:val="28"/>
        </w:rPr>
        <w:t>режима</w:t>
      </w:r>
      <w:r>
        <w:rPr>
          <w:spacing w:val="1"/>
          <w:sz w:val="28"/>
        </w:rPr>
        <w:t xml:space="preserve"> </w:t>
      </w:r>
      <w:r>
        <w:rPr>
          <w:sz w:val="28"/>
        </w:rPr>
        <w:t>дня,</w:t>
      </w:r>
      <w:r>
        <w:rPr>
          <w:spacing w:val="1"/>
          <w:sz w:val="28"/>
        </w:rPr>
        <w:t xml:space="preserve"> </w:t>
      </w:r>
      <w:r>
        <w:rPr>
          <w:sz w:val="28"/>
        </w:rPr>
        <w:t>организации</w:t>
      </w:r>
      <w:r>
        <w:rPr>
          <w:spacing w:val="1"/>
          <w:sz w:val="28"/>
        </w:rPr>
        <w:t xml:space="preserve"> </w:t>
      </w:r>
      <w:r>
        <w:rPr>
          <w:sz w:val="28"/>
        </w:rPr>
        <w:t>учебной</w:t>
      </w:r>
      <w:r>
        <w:rPr>
          <w:spacing w:val="1"/>
          <w:sz w:val="28"/>
        </w:rPr>
        <w:t xml:space="preserve"> </w:t>
      </w:r>
      <w:r>
        <w:rPr>
          <w:sz w:val="28"/>
        </w:rPr>
        <w:t>работы;</w:t>
      </w:r>
      <w:r>
        <w:rPr>
          <w:spacing w:val="1"/>
          <w:sz w:val="28"/>
        </w:rPr>
        <w:t xml:space="preserve"> </w:t>
      </w:r>
      <w:r>
        <w:rPr>
          <w:sz w:val="28"/>
        </w:rPr>
        <w:t>нарушения</w:t>
      </w:r>
      <w:r>
        <w:rPr>
          <w:spacing w:val="1"/>
          <w:sz w:val="28"/>
        </w:rPr>
        <w:t xml:space="preserve"> </w:t>
      </w:r>
      <w:r>
        <w:rPr>
          <w:sz w:val="28"/>
        </w:rPr>
        <w:t>правил</w:t>
      </w:r>
      <w:r>
        <w:rPr>
          <w:spacing w:val="1"/>
          <w:sz w:val="28"/>
        </w:rPr>
        <w:t xml:space="preserve"> </w:t>
      </w:r>
      <w:r>
        <w:rPr>
          <w:sz w:val="28"/>
        </w:rPr>
        <w:t>дорожного</w:t>
      </w:r>
      <w:r>
        <w:rPr>
          <w:spacing w:val="1"/>
          <w:sz w:val="28"/>
        </w:rPr>
        <w:t xml:space="preserve"> </w:t>
      </w:r>
      <w:r>
        <w:rPr>
          <w:sz w:val="28"/>
        </w:rPr>
        <w:t>движения,</w:t>
      </w:r>
      <w:r>
        <w:rPr>
          <w:spacing w:val="-67"/>
          <w:sz w:val="28"/>
        </w:rPr>
        <w:t xml:space="preserve"> </w:t>
      </w:r>
      <w:r>
        <w:rPr>
          <w:sz w:val="28"/>
        </w:rPr>
        <w:t>правил</w:t>
      </w:r>
      <w:r>
        <w:rPr>
          <w:spacing w:val="-2"/>
          <w:sz w:val="28"/>
        </w:rPr>
        <w:t xml:space="preserve"> </w:t>
      </w:r>
      <w:r>
        <w:rPr>
          <w:sz w:val="28"/>
        </w:rPr>
        <w:t>пользования</w:t>
      </w:r>
      <w:r>
        <w:rPr>
          <w:spacing w:val="-2"/>
          <w:sz w:val="28"/>
        </w:rPr>
        <w:t xml:space="preserve"> </w:t>
      </w:r>
      <w:r>
        <w:rPr>
          <w:sz w:val="28"/>
        </w:rPr>
        <w:t>электро-</w:t>
      </w:r>
      <w:r>
        <w:rPr>
          <w:spacing w:val="-1"/>
          <w:sz w:val="28"/>
        </w:rPr>
        <w:t xml:space="preserve"> </w:t>
      </w:r>
      <w:r>
        <w:rPr>
          <w:sz w:val="28"/>
        </w:rPr>
        <w:t>и</w:t>
      </w:r>
      <w:r>
        <w:rPr>
          <w:spacing w:val="-1"/>
          <w:sz w:val="28"/>
        </w:rPr>
        <w:t xml:space="preserve"> </w:t>
      </w:r>
      <w:r>
        <w:rPr>
          <w:sz w:val="28"/>
        </w:rPr>
        <w:t>газовыми приборами.</w:t>
      </w:r>
    </w:p>
    <w:p w:rsidR="00BC1CA5" w:rsidRDefault="0022664F">
      <w:pPr>
        <w:spacing w:line="322"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4" w:firstLine="0"/>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договариваться,</w:t>
      </w:r>
      <w:r>
        <w:rPr>
          <w:spacing w:val="1"/>
          <w:sz w:val="28"/>
        </w:rPr>
        <w:t xml:space="preserve"> </w:t>
      </w:r>
      <w:r>
        <w:rPr>
          <w:sz w:val="28"/>
        </w:rPr>
        <w:t>справедливо распределять работу, определять нарушение правил взаимоотно-</w:t>
      </w:r>
      <w:r>
        <w:rPr>
          <w:spacing w:val="1"/>
          <w:sz w:val="28"/>
        </w:rPr>
        <w:t xml:space="preserve"> </w:t>
      </w:r>
      <w:r>
        <w:rPr>
          <w:sz w:val="28"/>
        </w:rPr>
        <w:t>шений,</w:t>
      </w:r>
      <w:r>
        <w:rPr>
          <w:spacing w:val="-2"/>
          <w:sz w:val="28"/>
        </w:rPr>
        <w:t xml:space="preserve"> </w:t>
      </w:r>
      <w:r>
        <w:rPr>
          <w:sz w:val="28"/>
        </w:rPr>
        <w:t>при участии</w:t>
      </w:r>
      <w:r>
        <w:rPr>
          <w:spacing w:val="-1"/>
          <w:sz w:val="28"/>
        </w:rPr>
        <w:t xml:space="preserve"> </w:t>
      </w:r>
      <w:r>
        <w:rPr>
          <w:sz w:val="28"/>
        </w:rPr>
        <w:t>учителя устранять</w:t>
      </w:r>
      <w:r>
        <w:rPr>
          <w:spacing w:val="-5"/>
          <w:sz w:val="28"/>
        </w:rPr>
        <w:t xml:space="preserve"> </w:t>
      </w:r>
      <w:r>
        <w:rPr>
          <w:sz w:val="28"/>
        </w:rPr>
        <w:t>возникающие конфликты.</w:t>
      </w:r>
    </w:p>
    <w:p w:rsidR="00BC1CA5" w:rsidRDefault="00BC1CA5">
      <w:pPr>
        <w:pStyle w:val="a3"/>
        <w:spacing w:before="4"/>
        <w:ind w:left="0"/>
        <w:jc w:val="left"/>
        <w:rPr>
          <w:sz w:val="20"/>
        </w:rPr>
      </w:pPr>
    </w:p>
    <w:p w:rsidR="00BC1CA5" w:rsidRDefault="0022664F" w:rsidP="005772E5">
      <w:pPr>
        <w:pStyle w:val="2"/>
        <w:numPr>
          <w:ilvl w:val="1"/>
          <w:numId w:val="23"/>
        </w:numPr>
        <w:tabs>
          <w:tab w:val="left" w:pos="4213"/>
        </w:tabs>
        <w:spacing w:before="89" w:line="322" w:lineRule="exact"/>
        <w:ind w:right="855"/>
      </w:pPr>
      <w:r>
        <w:t>КЛАСС</w:t>
      </w:r>
      <w:r>
        <w:rPr>
          <w:spacing w:val="-2"/>
        </w:rPr>
        <w:t xml:space="preserve"> </w:t>
      </w:r>
      <w:r>
        <w:t>(68</w:t>
      </w:r>
      <w:r>
        <w:rPr>
          <w:spacing w:val="-3"/>
        </w:rPr>
        <w:t xml:space="preserve"> </w:t>
      </w:r>
      <w:r>
        <w:t>ч.)</w:t>
      </w:r>
    </w:p>
    <w:p w:rsidR="00BC1CA5" w:rsidRDefault="0022664F">
      <w:pPr>
        <w:ind w:left="213"/>
        <w:rPr>
          <w:b/>
          <w:sz w:val="28"/>
        </w:rPr>
      </w:pPr>
      <w:r>
        <w:rPr>
          <w:b/>
          <w:sz w:val="28"/>
        </w:rPr>
        <w:t>Человек</w:t>
      </w:r>
      <w:r>
        <w:rPr>
          <w:b/>
          <w:spacing w:val="-2"/>
          <w:sz w:val="28"/>
        </w:rPr>
        <w:t xml:space="preserve"> </w:t>
      </w:r>
      <w:r>
        <w:rPr>
          <w:b/>
          <w:sz w:val="28"/>
        </w:rPr>
        <w:t>и</w:t>
      </w:r>
      <w:r>
        <w:rPr>
          <w:b/>
          <w:spacing w:val="-3"/>
          <w:sz w:val="28"/>
        </w:rPr>
        <w:t xml:space="preserve"> </w:t>
      </w:r>
      <w:r>
        <w:rPr>
          <w:b/>
          <w:sz w:val="28"/>
        </w:rPr>
        <w:t>общество</w:t>
      </w:r>
    </w:p>
    <w:p w:rsidR="00BC1CA5" w:rsidRDefault="0022664F">
      <w:pPr>
        <w:pStyle w:val="a3"/>
        <w:ind w:right="1070"/>
      </w:pPr>
      <w:r>
        <w:t>Наша Родина - Россия, Российская Федерация. Россия и её столица на карте.</w:t>
      </w:r>
      <w:r>
        <w:rPr>
          <w:spacing w:val="1"/>
        </w:rPr>
        <w:t xml:space="preserve"> </w:t>
      </w:r>
      <w:r>
        <w:t>Государственные</w:t>
      </w:r>
      <w:r>
        <w:rPr>
          <w:spacing w:val="13"/>
        </w:rPr>
        <w:t xml:space="preserve"> </w:t>
      </w:r>
      <w:r>
        <w:t>символы</w:t>
      </w:r>
      <w:r>
        <w:rPr>
          <w:spacing w:val="13"/>
        </w:rPr>
        <w:t xml:space="preserve"> </w:t>
      </w:r>
      <w:r>
        <w:t>России.</w:t>
      </w:r>
      <w:r>
        <w:rPr>
          <w:spacing w:val="12"/>
        </w:rPr>
        <w:t xml:space="preserve"> </w:t>
      </w:r>
      <w:r>
        <w:t>Москва</w:t>
      </w:r>
      <w:r>
        <w:rPr>
          <w:spacing w:val="17"/>
        </w:rPr>
        <w:t xml:space="preserve"> </w:t>
      </w:r>
      <w:r>
        <w:t>-</w:t>
      </w:r>
      <w:r>
        <w:rPr>
          <w:spacing w:val="13"/>
        </w:rPr>
        <w:t xml:space="preserve"> </w:t>
      </w:r>
      <w:r>
        <w:t>столица</w:t>
      </w:r>
      <w:r>
        <w:rPr>
          <w:spacing w:val="14"/>
        </w:rPr>
        <w:t xml:space="preserve"> </w:t>
      </w:r>
      <w:r>
        <w:t>России.</w:t>
      </w:r>
      <w:r>
        <w:rPr>
          <w:spacing w:val="12"/>
        </w:rPr>
        <w:t xml:space="preserve"> </w:t>
      </w:r>
      <w:r>
        <w:t>Святыни</w:t>
      </w:r>
      <w:r>
        <w:rPr>
          <w:spacing w:val="11"/>
        </w:rPr>
        <w:t xml:space="preserve"> </w:t>
      </w:r>
      <w:r>
        <w:t>Москвы</w:t>
      </w:r>
    </w:p>
    <w:p w:rsidR="00BC1CA5" w:rsidRDefault="0022664F" w:rsidP="005772E5">
      <w:pPr>
        <w:pStyle w:val="a5"/>
        <w:numPr>
          <w:ilvl w:val="0"/>
          <w:numId w:val="35"/>
        </w:numPr>
        <w:tabs>
          <w:tab w:val="left" w:pos="408"/>
        </w:tabs>
        <w:ind w:right="1064" w:firstLine="0"/>
        <w:rPr>
          <w:sz w:val="28"/>
        </w:rPr>
      </w:pPr>
      <w:r>
        <w:rPr>
          <w:sz w:val="28"/>
        </w:rPr>
        <w:t>святыни России: Кремль, Красная площадь, Большой театр и др. Характери-</w:t>
      </w:r>
      <w:r>
        <w:rPr>
          <w:spacing w:val="1"/>
          <w:sz w:val="28"/>
        </w:rPr>
        <w:t xml:space="preserve"> </w:t>
      </w:r>
      <w:r>
        <w:rPr>
          <w:sz w:val="28"/>
        </w:rPr>
        <w:t>стика</w:t>
      </w:r>
      <w:r>
        <w:rPr>
          <w:spacing w:val="1"/>
          <w:sz w:val="28"/>
        </w:rPr>
        <w:t xml:space="preserve"> </w:t>
      </w:r>
      <w:r>
        <w:rPr>
          <w:sz w:val="28"/>
        </w:rPr>
        <w:t>отдельных</w:t>
      </w:r>
      <w:r>
        <w:rPr>
          <w:spacing w:val="1"/>
          <w:sz w:val="28"/>
        </w:rPr>
        <w:t xml:space="preserve"> </w:t>
      </w:r>
      <w:r>
        <w:rPr>
          <w:sz w:val="28"/>
        </w:rPr>
        <w:t>исторических</w:t>
      </w:r>
      <w:r>
        <w:rPr>
          <w:spacing w:val="1"/>
          <w:sz w:val="28"/>
        </w:rPr>
        <w:t xml:space="preserve"> </w:t>
      </w:r>
      <w:r>
        <w:rPr>
          <w:sz w:val="28"/>
        </w:rPr>
        <w:t>событий,</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Москвой</w:t>
      </w:r>
      <w:r>
        <w:rPr>
          <w:spacing w:val="1"/>
          <w:sz w:val="28"/>
        </w:rPr>
        <w:t xml:space="preserve"> </w:t>
      </w:r>
      <w:r>
        <w:rPr>
          <w:sz w:val="28"/>
        </w:rPr>
        <w:t>(основание</w:t>
      </w:r>
      <w:r>
        <w:rPr>
          <w:spacing w:val="1"/>
          <w:sz w:val="28"/>
        </w:rPr>
        <w:t xml:space="preserve"> </w:t>
      </w:r>
      <w:r>
        <w:rPr>
          <w:sz w:val="28"/>
        </w:rPr>
        <w:t>Москвы, строительство Кремля и др.). Герб Москвы. Расположение Москвы на</w:t>
      </w:r>
      <w:r>
        <w:rPr>
          <w:spacing w:val="1"/>
          <w:sz w:val="28"/>
        </w:rPr>
        <w:t xml:space="preserve"> </w:t>
      </w:r>
      <w:r>
        <w:rPr>
          <w:sz w:val="28"/>
        </w:rPr>
        <w:t>карте. Города России. Россия - многонациональное государство. Народы Рос-</w:t>
      </w:r>
      <w:r>
        <w:rPr>
          <w:spacing w:val="1"/>
          <w:sz w:val="28"/>
        </w:rPr>
        <w:t xml:space="preserve"> </w:t>
      </w:r>
      <w:r>
        <w:rPr>
          <w:sz w:val="28"/>
        </w:rPr>
        <w:t>сии, их традиции, обычаи, праздники. Родной край, его природные и культур-</w:t>
      </w:r>
      <w:r>
        <w:rPr>
          <w:spacing w:val="1"/>
          <w:sz w:val="28"/>
        </w:rPr>
        <w:t xml:space="preserve"> </w:t>
      </w:r>
      <w:r>
        <w:rPr>
          <w:sz w:val="28"/>
        </w:rPr>
        <w:t>ные достопримечательности. Значимые события истории родного края. Свой</w:t>
      </w:r>
      <w:r>
        <w:rPr>
          <w:spacing w:val="1"/>
          <w:sz w:val="28"/>
        </w:rPr>
        <w:t xml:space="preserve"> </w:t>
      </w:r>
      <w:r>
        <w:rPr>
          <w:sz w:val="28"/>
        </w:rPr>
        <w:t>регион</w:t>
      </w:r>
      <w:r>
        <w:rPr>
          <w:spacing w:val="-3"/>
          <w:sz w:val="28"/>
        </w:rPr>
        <w:t xml:space="preserve"> </w:t>
      </w:r>
      <w:r>
        <w:rPr>
          <w:sz w:val="28"/>
        </w:rPr>
        <w:t>и</w:t>
      </w:r>
      <w:r>
        <w:rPr>
          <w:spacing w:val="-2"/>
          <w:sz w:val="28"/>
        </w:rPr>
        <w:t xml:space="preserve"> </w:t>
      </w:r>
      <w:r>
        <w:rPr>
          <w:sz w:val="28"/>
        </w:rPr>
        <w:t>его</w:t>
      </w:r>
      <w:r>
        <w:rPr>
          <w:spacing w:val="-2"/>
          <w:sz w:val="28"/>
        </w:rPr>
        <w:t xml:space="preserve"> </w:t>
      </w:r>
      <w:r>
        <w:rPr>
          <w:sz w:val="28"/>
        </w:rPr>
        <w:t>главный</w:t>
      </w:r>
      <w:r>
        <w:rPr>
          <w:spacing w:val="-2"/>
          <w:sz w:val="28"/>
        </w:rPr>
        <w:t xml:space="preserve"> </w:t>
      </w:r>
      <w:r>
        <w:rPr>
          <w:sz w:val="28"/>
        </w:rPr>
        <w:t>город</w:t>
      </w:r>
      <w:r>
        <w:rPr>
          <w:spacing w:val="-1"/>
          <w:sz w:val="28"/>
        </w:rPr>
        <w:t xml:space="preserve"> </w:t>
      </w:r>
      <w:r>
        <w:rPr>
          <w:sz w:val="28"/>
        </w:rPr>
        <w:t>на</w:t>
      </w:r>
      <w:r>
        <w:rPr>
          <w:spacing w:val="-3"/>
          <w:sz w:val="28"/>
        </w:rPr>
        <w:t xml:space="preserve"> </w:t>
      </w:r>
      <w:r>
        <w:rPr>
          <w:sz w:val="28"/>
        </w:rPr>
        <w:t>карте;</w:t>
      </w:r>
      <w:r>
        <w:rPr>
          <w:spacing w:val="-1"/>
          <w:sz w:val="28"/>
        </w:rPr>
        <w:t xml:space="preserve"> </w:t>
      </w:r>
      <w:r>
        <w:rPr>
          <w:sz w:val="28"/>
        </w:rPr>
        <w:t>символика</w:t>
      </w:r>
      <w:r>
        <w:rPr>
          <w:spacing w:val="-2"/>
          <w:sz w:val="28"/>
        </w:rPr>
        <w:t xml:space="preserve"> </w:t>
      </w:r>
      <w:r>
        <w:rPr>
          <w:sz w:val="28"/>
        </w:rPr>
        <w:t>своего</w:t>
      </w:r>
      <w:r>
        <w:rPr>
          <w:spacing w:val="-2"/>
          <w:sz w:val="28"/>
        </w:rPr>
        <w:t xml:space="preserve"> </w:t>
      </w:r>
      <w:r>
        <w:rPr>
          <w:sz w:val="28"/>
        </w:rPr>
        <w:t>региона.</w:t>
      </w:r>
      <w:r>
        <w:rPr>
          <w:spacing w:val="-3"/>
          <w:sz w:val="28"/>
        </w:rPr>
        <w:t xml:space="preserve"> </w:t>
      </w:r>
      <w:r>
        <w:rPr>
          <w:sz w:val="28"/>
        </w:rPr>
        <w:t>Хозяйственные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занятия, профессии жителей родного края. Значение труда в жизни человека и</w:t>
      </w:r>
      <w:r>
        <w:rPr>
          <w:spacing w:val="1"/>
        </w:rPr>
        <w:t xml:space="preserve"> </w:t>
      </w:r>
      <w:r>
        <w:t>общества.</w:t>
      </w:r>
    </w:p>
    <w:p w:rsidR="00BC1CA5" w:rsidRDefault="0022664F">
      <w:pPr>
        <w:pStyle w:val="a3"/>
        <w:ind w:right="1069"/>
      </w:pPr>
      <w:r>
        <w:t>Семья. Семейные ценности и традиции. Родословная. Составление схемы родо-</w:t>
      </w:r>
      <w:r>
        <w:rPr>
          <w:spacing w:val="1"/>
        </w:rPr>
        <w:t xml:space="preserve"> </w:t>
      </w:r>
      <w:r>
        <w:t>словного древа,</w:t>
      </w:r>
      <w:r>
        <w:rPr>
          <w:spacing w:val="-1"/>
        </w:rPr>
        <w:t xml:space="preserve"> </w:t>
      </w:r>
      <w:r>
        <w:t>истории семьи.</w:t>
      </w:r>
    </w:p>
    <w:p w:rsidR="00BC1CA5" w:rsidRDefault="0022664F">
      <w:pPr>
        <w:pStyle w:val="a3"/>
        <w:ind w:right="1066"/>
      </w:pPr>
      <w:r>
        <w:t>Правила культурного поведения в общественных местах. Доброта, справедли-</w:t>
      </w:r>
      <w:r>
        <w:rPr>
          <w:spacing w:val="1"/>
        </w:rPr>
        <w:t xml:space="preserve"> </w:t>
      </w:r>
      <w:r>
        <w:t>вость, честность, уважение к чужому мнению и особенностям других людей -</w:t>
      </w:r>
      <w:r>
        <w:rPr>
          <w:spacing w:val="1"/>
        </w:rPr>
        <w:t xml:space="preserve"> </w:t>
      </w:r>
      <w:r>
        <w:t>главные</w:t>
      </w:r>
      <w:r>
        <w:rPr>
          <w:spacing w:val="-4"/>
        </w:rPr>
        <w:t xml:space="preserve"> </w:t>
      </w:r>
      <w:r>
        <w:t>правила взаимоотношений членов</w:t>
      </w:r>
      <w:r>
        <w:rPr>
          <w:spacing w:val="-2"/>
        </w:rPr>
        <w:t xml:space="preserve"> </w:t>
      </w:r>
      <w:r>
        <w:t>общества.</w:t>
      </w:r>
    </w:p>
    <w:p w:rsidR="00BC1CA5" w:rsidRDefault="00BC1CA5">
      <w:pPr>
        <w:pStyle w:val="a3"/>
        <w:ind w:left="0"/>
        <w:jc w:val="left"/>
      </w:pPr>
    </w:p>
    <w:p w:rsidR="00BC1CA5" w:rsidRDefault="0022664F">
      <w:pPr>
        <w:pStyle w:val="2"/>
        <w:spacing w:before="1" w:line="319" w:lineRule="exact"/>
        <w:jc w:val="both"/>
      </w:pPr>
      <w:r>
        <w:t>Человек</w:t>
      </w:r>
      <w:r>
        <w:rPr>
          <w:spacing w:val="-3"/>
        </w:rPr>
        <w:t xml:space="preserve"> </w:t>
      </w:r>
      <w:r>
        <w:t>и</w:t>
      </w:r>
      <w:r>
        <w:rPr>
          <w:spacing w:val="-3"/>
        </w:rPr>
        <w:t xml:space="preserve"> </w:t>
      </w:r>
      <w:r>
        <w:t>природа</w:t>
      </w:r>
    </w:p>
    <w:p w:rsidR="00BC1CA5" w:rsidRDefault="0022664F">
      <w:pPr>
        <w:pStyle w:val="a3"/>
        <w:ind w:right="1064"/>
      </w:pPr>
      <w:r>
        <w:t>Методы познания природы: наблюдения, опыты, измерения. Звёзды и созвез-</w:t>
      </w:r>
      <w:r>
        <w:rPr>
          <w:spacing w:val="1"/>
        </w:rPr>
        <w:t xml:space="preserve"> </w:t>
      </w:r>
      <w:r>
        <w:t>дия, наблюдения звёздного неба. Планеты. Чем Земля отличается от других</w:t>
      </w:r>
      <w:r>
        <w:rPr>
          <w:spacing w:val="1"/>
        </w:rPr>
        <w:t xml:space="preserve"> </w:t>
      </w:r>
      <w:r>
        <w:t>планет; условия жизни на Земле. Изображения Земли: глобус, карта, план. Кар-</w:t>
      </w:r>
      <w:r>
        <w:rPr>
          <w:spacing w:val="1"/>
        </w:rPr>
        <w:t xml:space="preserve"> </w:t>
      </w:r>
      <w:r>
        <w:t>та мира. Материки, океаны. Определение сторон горизонта при помощи компа-</w:t>
      </w:r>
      <w:r>
        <w:rPr>
          <w:spacing w:val="1"/>
        </w:rPr>
        <w:t xml:space="preserve"> </w:t>
      </w:r>
      <w:r>
        <w:t>са. Ориентирование на местности по местным природным признакам, Солнцу.</w:t>
      </w:r>
      <w:r>
        <w:rPr>
          <w:spacing w:val="1"/>
        </w:rPr>
        <w:t xml:space="preserve"> </w:t>
      </w:r>
      <w:r>
        <w:t>Компас,</w:t>
      </w:r>
      <w:r>
        <w:rPr>
          <w:spacing w:val="-2"/>
        </w:rPr>
        <w:t xml:space="preserve"> </w:t>
      </w:r>
      <w:r>
        <w:t>устройство;</w:t>
      </w:r>
      <w:r>
        <w:rPr>
          <w:spacing w:val="-1"/>
        </w:rPr>
        <w:t xml:space="preserve"> </w:t>
      </w:r>
      <w:r>
        <w:t>ориентирование с</w:t>
      </w:r>
      <w:r>
        <w:rPr>
          <w:spacing w:val="-1"/>
        </w:rPr>
        <w:t xml:space="preserve"> </w:t>
      </w:r>
      <w:r>
        <w:t>помощью</w:t>
      </w:r>
      <w:r>
        <w:rPr>
          <w:spacing w:val="-2"/>
        </w:rPr>
        <w:t xml:space="preserve"> </w:t>
      </w:r>
      <w:r>
        <w:t>компаса.</w:t>
      </w:r>
    </w:p>
    <w:p w:rsidR="00BC1CA5" w:rsidRDefault="0022664F">
      <w:pPr>
        <w:pStyle w:val="a3"/>
        <w:ind w:right="1062"/>
      </w:pPr>
      <w:r>
        <w:t>Многообразие растений. Деревья, кустарники, травы. Дикорастущие и культур-</w:t>
      </w:r>
      <w:r>
        <w:rPr>
          <w:spacing w:val="1"/>
        </w:rPr>
        <w:t xml:space="preserve"> </w:t>
      </w:r>
      <w:r>
        <w:t>ные растения.</w:t>
      </w:r>
      <w:r>
        <w:rPr>
          <w:spacing w:val="1"/>
        </w:rPr>
        <w:t xml:space="preserve"> </w:t>
      </w:r>
      <w:r>
        <w:t>Связи</w:t>
      </w:r>
      <w:r>
        <w:rPr>
          <w:spacing w:val="1"/>
        </w:rPr>
        <w:t xml:space="preserve"> </w:t>
      </w:r>
      <w:r>
        <w:t>в</w:t>
      </w:r>
      <w:r>
        <w:rPr>
          <w:spacing w:val="1"/>
        </w:rPr>
        <w:t xml:space="preserve"> </w:t>
      </w:r>
      <w:r>
        <w:t>природе.</w:t>
      </w:r>
      <w:r>
        <w:rPr>
          <w:spacing w:val="1"/>
        </w:rPr>
        <w:t xml:space="preserve"> </w:t>
      </w:r>
      <w:r>
        <w:t>Годовой</w:t>
      </w:r>
      <w:r>
        <w:rPr>
          <w:spacing w:val="1"/>
        </w:rPr>
        <w:t xml:space="preserve"> </w:t>
      </w:r>
      <w:r>
        <w:t>ход</w:t>
      </w:r>
      <w:r>
        <w:rPr>
          <w:spacing w:val="1"/>
        </w:rPr>
        <w:t xml:space="preserve"> </w:t>
      </w:r>
      <w:r>
        <w:t>изменений</w:t>
      </w:r>
      <w:r>
        <w:rPr>
          <w:spacing w:val="1"/>
        </w:rPr>
        <w:t xml:space="preserve"> </w:t>
      </w:r>
      <w:r>
        <w:t>в</w:t>
      </w:r>
      <w:r>
        <w:rPr>
          <w:spacing w:val="1"/>
        </w:rPr>
        <w:t xml:space="preserve"> </w:t>
      </w:r>
      <w:r>
        <w:t>жизни растений.</w:t>
      </w:r>
      <w:r>
        <w:rPr>
          <w:spacing w:val="1"/>
        </w:rPr>
        <w:t xml:space="preserve"> </w:t>
      </w:r>
      <w:r>
        <w:t>Многообразие животных. Насекомые, рыбы, птицы, звери, земноводные, пре-</w:t>
      </w:r>
      <w:r>
        <w:rPr>
          <w:spacing w:val="1"/>
        </w:rPr>
        <w:t xml:space="preserve"> </w:t>
      </w:r>
      <w:r>
        <w:t>смыкающиеся:</w:t>
      </w:r>
      <w:r>
        <w:rPr>
          <w:spacing w:val="1"/>
        </w:rPr>
        <w:t xml:space="preserve"> </w:t>
      </w:r>
      <w:r>
        <w:t>общая</w:t>
      </w:r>
      <w:r>
        <w:rPr>
          <w:spacing w:val="1"/>
        </w:rPr>
        <w:t xml:space="preserve"> </w:t>
      </w:r>
      <w:r>
        <w:t>характеристика</w:t>
      </w:r>
      <w:r>
        <w:rPr>
          <w:spacing w:val="1"/>
        </w:rPr>
        <w:t xml:space="preserve"> </w:t>
      </w:r>
      <w:r>
        <w:t>внешних</w:t>
      </w:r>
      <w:r>
        <w:rPr>
          <w:spacing w:val="1"/>
        </w:rPr>
        <w:t xml:space="preserve"> </w:t>
      </w:r>
      <w:r>
        <w:t>признаков.</w:t>
      </w:r>
      <w:r>
        <w:rPr>
          <w:spacing w:val="1"/>
        </w:rPr>
        <w:t xml:space="preserve"> </w:t>
      </w:r>
      <w:r>
        <w:t>Связи</w:t>
      </w:r>
      <w:r>
        <w:rPr>
          <w:spacing w:val="1"/>
        </w:rPr>
        <w:t xml:space="preserve"> </w:t>
      </w:r>
      <w:r>
        <w:t>в</w:t>
      </w:r>
      <w:r>
        <w:rPr>
          <w:spacing w:val="1"/>
        </w:rPr>
        <w:t xml:space="preserve"> </w:t>
      </w:r>
      <w:r>
        <w:t>природе.</w:t>
      </w:r>
      <w:r>
        <w:rPr>
          <w:spacing w:val="-67"/>
        </w:rPr>
        <w:t xml:space="preserve"> </w:t>
      </w:r>
      <w:r>
        <w:t>Годовой</w:t>
      </w:r>
      <w:r>
        <w:rPr>
          <w:spacing w:val="-1"/>
        </w:rPr>
        <w:t xml:space="preserve"> </w:t>
      </w:r>
      <w:r>
        <w:t>ход</w:t>
      </w:r>
      <w:r>
        <w:rPr>
          <w:spacing w:val="-2"/>
        </w:rPr>
        <w:t xml:space="preserve"> </w:t>
      </w:r>
      <w:r>
        <w:t>изменений в</w:t>
      </w:r>
      <w:r>
        <w:rPr>
          <w:spacing w:val="-1"/>
        </w:rPr>
        <w:t xml:space="preserve"> </w:t>
      </w:r>
      <w:r>
        <w:t>жизни</w:t>
      </w:r>
      <w:r>
        <w:rPr>
          <w:spacing w:val="-1"/>
        </w:rPr>
        <w:t xml:space="preserve"> </w:t>
      </w:r>
      <w:r>
        <w:t>животных.</w:t>
      </w:r>
    </w:p>
    <w:p w:rsidR="00BC1CA5" w:rsidRDefault="0022664F">
      <w:pPr>
        <w:pStyle w:val="a3"/>
        <w:ind w:right="1062"/>
      </w:pPr>
      <w:r>
        <w:t>Красная книга России, её значение, отдельные представители растений и жи-</w:t>
      </w:r>
      <w:r>
        <w:rPr>
          <w:spacing w:val="1"/>
        </w:rPr>
        <w:t xml:space="preserve"> </w:t>
      </w:r>
      <w:r>
        <w:t>вотных Красной книги. Заповедники, природные парки. Охрана природы. Пра-</w:t>
      </w:r>
      <w:r>
        <w:rPr>
          <w:spacing w:val="1"/>
        </w:rPr>
        <w:t xml:space="preserve"> </w:t>
      </w:r>
      <w:r>
        <w:t>вила</w:t>
      </w:r>
      <w:r>
        <w:rPr>
          <w:spacing w:val="-2"/>
        </w:rPr>
        <w:t xml:space="preserve"> </w:t>
      </w:r>
      <w:r>
        <w:t>нравственного</w:t>
      </w:r>
      <w:r>
        <w:rPr>
          <w:spacing w:val="1"/>
        </w:rPr>
        <w:t xml:space="preserve"> </w:t>
      </w:r>
      <w:r>
        <w:t>поведения на</w:t>
      </w:r>
      <w:r>
        <w:rPr>
          <w:spacing w:val="-3"/>
        </w:rPr>
        <w:t xml:space="preserve"> </w:t>
      </w:r>
      <w:r>
        <w:t>природе.</w:t>
      </w:r>
    </w:p>
    <w:p w:rsidR="00BC1CA5" w:rsidRDefault="00BC1CA5">
      <w:pPr>
        <w:pStyle w:val="a3"/>
        <w:spacing w:before="2"/>
        <w:ind w:left="0"/>
        <w:jc w:val="left"/>
      </w:pPr>
    </w:p>
    <w:p w:rsidR="00BC1CA5" w:rsidRDefault="0022664F">
      <w:pPr>
        <w:pStyle w:val="2"/>
        <w:spacing w:line="320" w:lineRule="exact"/>
        <w:jc w:val="both"/>
      </w:pPr>
      <w:r>
        <w:t>Правила</w:t>
      </w:r>
      <w:r>
        <w:rPr>
          <w:spacing w:val="-3"/>
        </w:rPr>
        <w:t xml:space="preserve"> </w:t>
      </w:r>
      <w:r>
        <w:t>безопасной</w:t>
      </w:r>
      <w:r>
        <w:rPr>
          <w:spacing w:val="-4"/>
        </w:rPr>
        <w:t xml:space="preserve"> </w:t>
      </w:r>
      <w:r>
        <w:t>жизни</w:t>
      </w:r>
    </w:p>
    <w:p w:rsidR="00BC1CA5" w:rsidRDefault="0022664F">
      <w:pPr>
        <w:pStyle w:val="a3"/>
        <w:ind w:right="1062"/>
      </w:pPr>
      <w:r>
        <w:t>Здоровый образ жизни: режим дня (чередование сна, учебных занятий, двига-</w:t>
      </w:r>
      <w:r>
        <w:rPr>
          <w:spacing w:val="1"/>
        </w:rPr>
        <w:t xml:space="preserve"> </w:t>
      </w:r>
      <w:r>
        <w:t>тельной активности) и рациональное питание (количество приёмов пищи и ра-</w:t>
      </w:r>
      <w:r>
        <w:rPr>
          <w:spacing w:val="1"/>
        </w:rPr>
        <w:t xml:space="preserve"> </w:t>
      </w:r>
      <w:r>
        <w:t>цион питания). Физическая культура, закаливание, игры на воздухе как условие</w:t>
      </w:r>
      <w:r>
        <w:rPr>
          <w:spacing w:val="-67"/>
        </w:rPr>
        <w:t xml:space="preserve"> </w:t>
      </w:r>
      <w:r>
        <w:t>сохранения и укрепления здоровья. Правила безопасности в школе (маршрут до</w:t>
      </w:r>
      <w:r>
        <w:rPr>
          <w:spacing w:val="-67"/>
        </w:rPr>
        <w:t xml:space="preserve"> </w:t>
      </w:r>
      <w:r>
        <w:t>школы, правила поведения на занятиях, переменах, при приёмах пищи и на</w:t>
      </w:r>
      <w:r>
        <w:rPr>
          <w:spacing w:val="1"/>
        </w:rPr>
        <w:t xml:space="preserve"> </w:t>
      </w:r>
      <w:r>
        <w:t>пришкольной территории), в быту, на прогулках. Правила безопасного поведе-</w:t>
      </w:r>
      <w:r>
        <w:rPr>
          <w:spacing w:val="1"/>
        </w:rPr>
        <w:t xml:space="preserve"> </w:t>
      </w:r>
      <w:r>
        <w:t>ния пассажира наземного транспорта и метро (ожидание на остановке, посадка,</w:t>
      </w:r>
      <w:r>
        <w:rPr>
          <w:spacing w:val="1"/>
        </w:rPr>
        <w:t xml:space="preserve"> </w:t>
      </w:r>
      <w:r>
        <w:t>размещение в салоне или вагоне, высадка, знаки безопасности на общественном</w:t>
      </w:r>
      <w:r>
        <w:rPr>
          <w:spacing w:val="-67"/>
        </w:rPr>
        <w:t xml:space="preserve"> </w:t>
      </w:r>
      <w:r>
        <w:t>транспорте). Номера телефонов экстренной помощи. Правила поведения при</w:t>
      </w:r>
      <w:r>
        <w:rPr>
          <w:spacing w:val="1"/>
        </w:rPr>
        <w:t xml:space="preserve"> </w:t>
      </w:r>
      <w:r>
        <w:t>пользовании компьютером. Безопасность в Интернете (коммуникация в мес-</w:t>
      </w:r>
      <w:r>
        <w:rPr>
          <w:spacing w:val="1"/>
        </w:rPr>
        <w:t xml:space="preserve"> </w:t>
      </w:r>
      <w:r>
        <w:t>сенджерах и социальных группах) в условиях контролируемого доступа в Ин-</w:t>
      </w:r>
      <w:r>
        <w:rPr>
          <w:spacing w:val="1"/>
        </w:rPr>
        <w:t xml:space="preserve"> </w:t>
      </w:r>
      <w:r>
        <w:t>тернет.</w:t>
      </w:r>
    </w:p>
    <w:p w:rsidR="00BC1CA5" w:rsidRDefault="00BC1CA5">
      <w:pPr>
        <w:pStyle w:val="a3"/>
        <w:ind w:left="0"/>
        <w:jc w:val="left"/>
        <w:rPr>
          <w:sz w:val="30"/>
        </w:rPr>
      </w:pPr>
    </w:p>
    <w:p w:rsidR="00BC1CA5" w:rsidRDefault="00BC1CA5">
      <w:pPr>
        <w:pStyle w:val="a3"/>
        <w:spacing w:before="5"/>
        <w:ind w:left="0"/>
        <w:jc w:val="left"/>
        <w:rPr>
          <w:sz w:val="26"/>
        </w:rPr>
      </w:pPr>
    </w:p>
    <w:p w:rsidR="00BC1CA5" w:rsidRDefault="0022664F">
      <w:pPr>
        <w:pStyle w:val="2"/>
      </w:pPr>
      <w:r>
        <w:t>Универсальные</w:t>
      </w:r>
      <w:r>
        <w:rPr>
          <w:spacing w:val="-3"/>
        </w:rPr>
        <w:t xml:space="preserve"> </w:t>
      </w:r>
      <w:r>
        <w:t>учебные</w:t>
      </w:r>
      <w:r>
        <w:rPr>
          <w:spacing w:val="-2"/>
        </w:rPr>
        <w:t xml:space="preserve"> </w:t>
      </w:r>
      <w:r>
        <w:t>действия</w:t>
      </w:r>
      <w:r>
        <w:rPr>
          <w:spacing w:val="-5"/>
        </w:rPr>
        <w:t xml:space="preserve"> </w:t>
      </w:r>
      <w:r>
        <w:t>(пропедевтический</w:t>
      </w:r>
      <w:r>
        <w:rPr>
          <w:spacing w:val="-3"/>
        </w:rPr>
        <w:t xml:space="preserve"> </w:t>
      </w:r>
      <w:r>
        <w:t>уровень)</w:t>
      </w:r>
    </w:p>
    <w:p w:rsidR="00BC1CA5" w:rsidRDefault="0022664F">
      <w:pPr>
        <w:pStyle w:val="3"/>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ind w:right="1078" w:firstLine="0"/>
        <w:jc w:val="left"/>
        <w:rPr>
          <w:sz w:val="28"/>
        </w:rPr>
      </w:pPr>
      <w:r>
        <w:rPr>
          <w:sz w:val="28"/>
        </w:rPr>
        <w:t>ориентироваться</w:t>
      </w:r>
      <w:r>
        <w:rPr>
          <w:spacing w:val="14"/>
          <w:sz w:val="28"/>
        </w:rPr>
        <w:t xml:space="preserve"> </w:t>
      </w:r>
      <w:r>
        <w:rPr>
          <w:sz w:val="28"/>
        </w:rPr>
        <w:t>в</w:t>
      </w:r>
      <w:r>
        <w:rPr>
          <w:spacing w:val="11"/>
          <w:sz w:val="28"/>
        </w:rPr>
        <w:t xml:space="preserve"> </w:t>
      </w:r>
      <w:r>
        <w:rPr>
          <w:sz w:val="28"/>
        </w:rPr>
        <w:t>методах</w:t>
      </w:r>
      <w:r>
        <w:rPr>
          <w:spacing w:val="13"/>
          <w:sz w:val="28"/>
        </w:rPr>
        <w:t xml:space="preserve"> </w:t>
      </w:r>
      <w:r>
        <w:rPr>
          <w:sz w:val="28"/>
        </w:rPr>
        <w:t>познания</w:t>
      </w:r>
      <w:r>
        <w:rPr>
          <w:spacing w:val="15"/>
          <w:sz w:val="28"/>
        </w:rPr>
        <w:t xml:space="preserve"> </w:t>
      </w:r>
      <w:r>
        <w:rPr>
          <w:sz w:val="28"/>
        </w:rPr>
        <w:t>природы</w:t>
      </w:r>
      <w:r>
        <w:rPr>
          <w:spacing w:val="15"/>
          <w:sz w:val="28"/>
        </w:rPr>
        <w:t xml:space="preserve"> </w:t>
      </w:r>
      <w:r>
        <w:rPr>
          <w:sz w:val="28"/>
        </w:rPr>
        <w:t>(наблюдение,</w:t>
      </w:r>
      <w:r>
        <w:rPr>
          <w:spacing w:val="14"/>
          <w:sz w:val="28"/>
        </w:rPr>
        <w:t xml:space="preserve"> </w:t>
      </w:r>
      <w:r>
        <w:rPr>
          <w:sz w:val="28"/>
        </w:rPr>
        <w:t>опыт,</w:t>
      </w:r>
      <w:r>
        <w:rPr>
          <w:spacing w:val="13"/>
          <w:sz w:val="28"/>
        </w:rPr>
        <w:t xml:space="preserve"> </w:t>
      </w:r>
      <w:r>
        <w:rPr>
          <w:sz w:val="28"/>
        </w:rPr>
        <w:t>сравнение,</w:t>
      </w:r>
      <w:r>
        <w:rPr>
          <w:spacing w:val="-67"/>
          <w:sz w:val="28"/>
        </w:rPr>
        <w:t xml:space="preserve"> </w:t>
      </w:r>
      <w:r>
        <w:rPr>
          <w:sz w:val="28"/>
        </w:rPr>
        <w:t>измерение);</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4" w:firstLine="0"/>
        <w:jc w:val="left"/>
        <w:rPr>
          <w:sz w:val="28"/>
        </w:rPr>
      </w:pPr>
      <w:r>
        <w:rPr>
          <w:sz w:val="28"/>
        </w:rPr>
        <w:lastRenderedPageBreak/>
        <w:t>на</w:t>
      </w:r>
      <w:r>
        <w:rPr>
          <w:spacing w:val="9"/>
          <w:sz w:val="28"/>
        </w:rPr>
        <w:t xml:space="preserve"> </w:t>
      </w:r>
      <w:r>
        <w:rPr>
          <w:sz w:val="28"/>
        </w:rPr>
        <w:t>основе</w:t>
      </w:r>
      <w:r>
        <w:rPr>
          <w:spacing w:val="9"/>
          <w:sz w:val="28"/>
        </w:rPr>
        <w:t xml:space="preserve"> </w:t>
      </w:r>
      <w:r>
        <w:rPr>
          <w:sz w:val="28"/>
        </w:rPr>
        <w:t>наблюдения</w:t>
      </w:r>
      <w:r>
        <w:rPr>
          <w:spacing w:val="8"/>
          <w:sz w:val="28"/>
        </w:rPr>
        <w:t xml:space="preserve"> </w:t>
      </w:r>
      <w:r>
        <w:rPr>
          <w:sz w:val="28"/>
        </w:rPr>
        <w:t>определять</w:t>
      </w:r>
      <w:r>
        <w:rPr>
          <w:spacing w:val="9"/>
          <w:sz w:val="28"/>
        </w:rPr>
        <w:t xml:space="preserve"> </w:t>
      </w:r>
      <w:r>
        <w:rPr>
          <w:sz w:val="28"/>
        </w:rPr>
        <w:t>состояние</w:t>
      </w:r>
      <w:r>
        <w:rPr>
          <w:spacing w:val="10"/>
          <w:sz w:val="28"/>
        </w:rPr>
        <w:t xml:space="preserve"> </w:t>
      </w:r>
      <w:r>
        <w:rPr>
          <w:sz w:val="28"/>
        </w:rPr>
        <w:t>вещества</w:t>
      </w:r>
      <w:r>
        <w:rPr>
          <w:spacing w:val="9"/>
          <w:sz w:val="28"/>
        </w:rPr>
        <w:t xml:space="preserve"> </w:t>
      </w:r>
      <w:r>
        <w:rPr>
          <w:sz w:val="28"/>
        </w:rPr>
        <w:t>(жидкое,</w:t>
      </w:r>
      <w:r>
        <w:rPr>
          <w:spacing w:val="8"/>
          <w:sz w:val="28"/>
        </w:rPr>
        <w:t xml:space="preserve"> </w:t>
      </w:r>
      <w:r>
        <w:rPr>
          <w:sz w:val="28"/>
        </w:rPr>
        <w:t>твёрдое,</w:t>
      </w:r>
      <w:r>
        <w:rPr>
          <w:spacing w:val="9"/>
          <w:sz w:val="28"/>
        </w:rPr>
        <w:t xml:space="preserve"> </w:t>
      </w:r>
      <w:r>
        <w:rPr>
          <w:sz w:val="28"/>
        </w:rPr>
        <w:t>газо-</w:t>
      </w:r>
      <w:r>
        <w:rPr>
          <w:spacing w:val="-67"/>
          <w:sz w:val="28"/>
        </w:rPr>
        <w:t xml:space="preserve"> </w:t>
      </w:r>
      <w:r>
        <w:rPr>
          <w:sz w:val="28"/>
        </w:rPr>
        <w:t>образное);</w:t>
      </w:r>
    </w:p>
    <w:p w:rsidR="00BC1CA5" w:rsidRDefault="0022664F" w:rsidP="005772E5">
      <w:pPr>
        <w:pStyle w:val="a5"/>
        <w:numPr>
          <w:ilvl w:val="0"/>
          <w:numId w:val="35"/>
        </w:numPr>
        <w:tabs>
          <w:tab w:val="left" w:pos="377"/>
        </w:tabs>
        <w:spacing w:line="317" w:lineRule="exact"/>
        <w:ind w:left="376"/>
        <w:jc w:val="left"/>
        <w:rPr>
          <w:sz w:val="28"/>
        </w:rPr>
      </w:pPr>
      <w:r>
        <w:rPr>
          <w:sz w:val="28"/>
        </w:rPr>
        <w:t>различать</w:t>
      </w:r>
      <w:r>
        <w:rPr>
          <w:spacing w:val="-3"/>
          <w:sz w:val="28"/>
        </w:rPr>
        <w:t xml:space="preserve"> </w:t>
      </w:r>
      <w:r>
        <w:rPr>
          <w:sz w:val="28"/>
        </w:rPr>
        <w:t>символы</w:t>
      </w:r>
      <w:r>
        <w:rPr>
          <w:spacing w:val="-2"/>
          <w:sz w:val="28"/>
        </w:rPr>
        <w:t xml:space="preserve"> </w:t>
      </w:r>
      <w:r>
        <w:rPr>
          <w:sz w:val="28"/>
        </w:rPr>
        <w:t>РФ;</w:t>
      </w:r>
    </w:p>
    <w:p w:rsidR="00BC1CA5" w:rsidRDefault="0022664F" w:rsidP="005772E5">
      <w:pPr>
        <w:pStyle w:val="a5"/>
        <w:numPr>
          <w:ilvl w:val="0"/>
          <w:numId w:val="35"/>
        </w:numPr>
        <w:tabs>
          <w:tab w:val="left" w:pos="377"/>
        </w:tabs>
        <w:ind w:right="1074" w:firstLine="0"/>
        <w:jc w:val="left"/>
        <w:rPr>
          <w:sz w:val="28"/>
        </w:rPr>
      </w:pPr>
      <w:r>
        <w:rPr>
          <w:sz w:val="28"/>
        </w:rPr>
        <w:t>различать</w:t>
      </w:r>
      <w:r>
        <w:rPr>
          <w:spacing w:val="43"/>
          <w:sz w:val="28"/>
        </w:rPr>
        <w:t xml:space="preserve"> </w:t>
      </w:r>
      <w:r>
        <w:rPr>
          <w:sz w:val="28"/>
        </w:rPr>
        <w:t>деревья,</w:t>
      </w:r>
      <w:r>
        <w:rPr>
          <w:spacing w:val="45"/>
          <w:sz w:val="28"/>
        </w:rPr>
        <w:t xml:space="preserve"> </w:t>
      </w:r>
      <w:r>
        <w:rPr>
          <w:sz w:val="28"/>
        </w:rPr>
        <w:t>кустарники,</w:t>
      </w:r>
      <w:r>
        <w:rPr>
          <w:spacing w:val="46"/>
          <w:sz w:val="28"/>
        </w:rPr>
        <w:t xml:space="preserve"> </w:t>
      </w:r>
      <w:r>
        <w:rPr>
          <w:sz w:val="28"/>
        </w:rPr>
        <w:t>травы;</w:t>
      </w:r>
      <w:r>
        <w:rPr>
          <w:spacing w:val="46"/>
          <w:sz w:val="28"/>
        </w:rPr>
        <w:t xml:space="preserve"> </w:t>
      </w:r>
      <w:r>
        <w:rPr>
          <w:sz w:val="28"/>
        </w:rPr>
        <w:t>приводить</w:t>
      </w:r>
      <w:r>
        <w:rPr>
          <w:spacing w:val="45"/>
          <w:sz w:val="28"/>
        </w:rPr>
        <w:t xml:space="preserve"> </w:t>
      </w:r>
      <w:r>
        <w:rPr>
          <w:sz w:val="28"/>
        </w:rPr>
        <w:t>примеры</w:t>
      </w:r>
      <w:r>
        <w:rPr>
          <w:spacing w:val="48"/>
          <w:sz w:val="28"/>
        </w:rPr>
        <w:t xml:space="preserve"> </w:t>
      </w:r>
      <w:r>
        <w:rPr>
          <w:sz w:val="28"/>
        </w:rPr>
        <w:t>(в</w:t>
      </w:r>
      <w:r>
        <w:rPr>
          <w:spacing w:val="43"/>
          <w:sz w:val="28"/>
        </w:rPr>
        <w:t xml:space="preserve"> </w:t>
      </w:r>
      <w:r>
        <w:rPr>
          <w:sz w:val="28"/>
        </w:rPr>
        <w:t>пределах</w:t>
      </w:r>
      <w:r>
        <w:rPr>
          <w:spacing w:val="46"/>
          <w:sz w:val="28"/>
        </w:rPr>
        <w:t xml:space="preserve"> </w:t>
      </w:r>
      <w:r>
        <w:rPr>
          <w:sz w:val="28"/>
        </w:rPr>
        <w:t>изу-</w:t>
      </w:r>
      <w:r>
        <w:rPr>
          <w:spacing w:val="-67"/>
          <w:sz w:val="28"/>
        </w:rPr>
        <w:t xml:space="preserve"> </w:t>
      </w:r>
      <w:r>
        <w:rPr>
          <w:sz w:val="28"/>
        </w:rPr>
        <w:t>ченного);</w:t>
      </w:r>
    </w:p>
    <w:p w:rsidR="00BC1CA5" w:rsidRDefault="0022664F" w:rsidP="005772E5">
      <w:pPr>
        <w:pStyle w:val="a5"/>
        <w:numPr>
          <w:ilvl w:val="0"/>
          <w:numId w:val="35"/>
        </w:numPr>
        <w:tabs>
          <w:tab w:val="left" w:pos="377"/>
        </w:tabs>
        <w:ind w:right="1062" w:firstLine="0"/>
        <w:jc w:val="left"/>
        <w:rPr>
          <w:sz w:val="28"/>
        </w:rPr>
      </w:pPr>
      <w:r>
        <w:rPr>
          <w:sz w:val="28"/>
        </w:rPr>
        <w:t>группировать</w:t>
      </w:r>
      <w:r>
        <w:rPr>
          <w:spacing w:val="17"/>
          <w:sz w:val="28"/>
        </w:rPr>
        <w:t xml:space="preserve"> </w:t>
      </w:r>
      <w:r>
        <w:rPr>
          <w:sz w:val="28"/>
        </w:rPr>
        <w:t>растения:</w:t>
      </w:r>
      <w:r>
        <w:rPr>
          <w:spacing w:val="18"/>
          <w:sz w:val="28"/>
        </w:rPr>
        <w:t xml:space="preserve"> </w:t>
      </w:r>
      <w:r>
        <w:rPr>
          <w:sz w:val="28"/>
        </w:rPr>
        <w:t>дикорастущие</w:t>
      </w:r>
      <w:r>
        <w:rPr>
          <w:spacing w:val="18"/>
          <w:sz w:val="28"/>
        </w:rPr>
        <w:t xml:space="preserve"> </w:t>
      </w:r>
      <w:r>
        <w:rPr>
          <w:sz w:val="28"/>
        </w:rPr>
        <w:t>и</w:t>
      </w:r>
      <w:r>
        <w:rPr>
          <w:spacing w:val="20"/>
          <w:sz w:val="28"/>
        </w:rPr>
        <w:t xml:space="preserve"> </w:t>
      </w:r>
      <w:r>
        <w:rPr>
          <w:sz w:val="28"/>
        </w:rPr>
        <w:t>культурные;</w:t>
      </w:r>
      <w:r>
        <w:rPr>
          <w:spacing w:val="20"/>
          <w:sz w:val="28"/>
        </w:rPr>
        <w:t xml:space="preserve"> </w:t>
      </w:r>
      <w:r>
        <w:rPr>
          <w:sz w:val="28"/>
        </w:rPr>
        <w:t>лекарственные</w:t>
      </w:r>
      <w:r>
        <w:rPr>
          <w:spacing w:val="20"/>
          <w:sz w:val="28"/>
        </w:rPr>
        <w:t xml:space="preserve"> </w:t>
      </w:r>
      <w:r>
        <w:rPr>
          <w:sz w:val="28"/>
        </w:rPr>
        <w:t>и</w:t>
      </w:r>
      <w:r>
        <w:rPr>
          <w:spacing w:val="20"/>
          <w:sz w:val="28"/>
        </w:rPr>
        <w:t xml:space="preserve"> </w:t>
      </w:r>
      <w:r>
        <w:rPr>
          <w:sz w:val="28"/>
        </w:rPr>
        <w:t>ядови-</w:t>
      </w:r>
      <w:r>
        <w:rPr>
          <w:spacing w:val="-67"/>
          <w:sz w:val="28"/>
        </w:rPr>
        <w:t xml:space="preserve"> </w:t>
      </w:r>
      <w:r>
        <w:rPr>
          <w:sz w:val="28"/>
        </w:rPr>
        <w:t>тые</w:t>
      </w:r>
      <w:r>
        <w:rPr>
          <w:spacing w:val="-1"/>
          <w:sz w:val="28"/>
        </w:rPr>
        <w:t xml:space="preserve"> </w:t>
      </w:r>
      <w:r>
        <w:rPr>
          <w:sz w:val="28"/>
        </w:rPr>
        <w:t>(в</w:t>
      </w:r>
      <w:r>
        <w:rPr>
          <w:spacing w:val="-1"/>
          <w:sz w:val="28"/>
        </w:rPr>
        <w:t xml:space="preserve"> </w:t>
      </w:r>
      <w:r>
        <w:rPr>
          <w:sz w:val="28"/>
        </w:rPr>
        <w:t>пределах</w:t>
      </w:r>
      <w:r>
        <w:rPr>
          <w:spacing w:val="-3"/>
          <w:sz w:val="28"/>
        </w:rPr>
        <w:t xml:space="preserve"> </w:t>
      </w:r>
      <w:r>
        <w:rPr>
          <w:sz w:val="28"/>
        </w:rPr>
        <w:t>изученного);</w:t>
      </w:r>
    </w:p>
    <w:p w:rsidR="00BC1CA5" w:rsidRDefault="0022664F" w:rsidP="005772E5">
      <w:pPr>
        <w:pStyle w:val="a5"/>
        <w:numPr>
          <w:ilvl w:val="0"/>
          <w:numId w:val="35"/>
        </w:numPr>
        <w:tabs>
          <w:tab w:val="left" w:pos="377"/>
        </w:tabs>
        <w:spacing w:before="1" w:line="322" w:lineRule="exact"/>
        <w:ind w:left="376"/>
        <w:jc w:val="left"/>
        <w:rPr>
          <w:sz w:val="28"/>
        </w:rPr>
      </w:pPr>
      <w:r>
        <w:rPr>
          <w:sz w:val="28"/>
        </w:rPr>
        <w:t>различать</w:t>
      </w:r>
      <w:r>
        <w:rPr>
          <w:spacing w:val="-4"/>
          <w:sz w:val="28"/>
        </w:rPr>
        <w:t xml:space="preserve"> </w:t>
      </w:r>
      <w:r>
        <w:rPr>
          <w:sz w:val="28"/>
        </w:rPr>
        <w:t>прошлое,</w:t>
      </w:r>
      <w:r>
        <w:rPr>
          <w:spacing w:val="-3"/>
          <w:sz w:val="28"/>
        </w:rPr>
        <w:t xml:space="preserve"> </w:t>
      </w:r>
      <w:r>
        <w:rPr>
          <w:sz w:val="28"/>
        </w:rPr>
        <w:t>настоящее,</w:t>
      </w:r>
      <w:r>
        <w:rPr>
          <w:spacing w:val="-6"/>
          <w:sz w:val="28"/>
        </w:rPr>
        <w:t xml:space="preserve"> </w:t>
      </w:r>
      <w:r>
        <w:rPr>
          <w:sz w:val="28"/>
        </w:rPr>
        <w:t>будущее.</w:t>
      </w:r>
    </w:p>
    <w:p w:rsidR="00BC1CA5" w:rsidRDefault="0022664F">
      <w:pPr>
        <w:spacing w:line="322"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1" w:firstLine="0"/>
        <w:jc w:val="left"/>
        <w:rPr>
          <w:sz w:val="28"/>
        </w:rPr>
      </w:pPr>
      <w:r>
        <w:rPr>
          <w:sz w:val="28"/>
        </w:rPr>
        <w:t>различать</w:t>
      </w:r>
      <w:r>
        <w:rPr>
          <w:spacing w:val="18"/>
          <w:sz w:val="28"/>
        </w:rPr>
        <w:t xml:space="preserve"> </w:t>
      </w:r>
      <w:r>
        <w:rPr>
          <w:sz w:val="28"/>
        </w:rPr>
        <w:t>информацию,</w:t>
      </w:r>
      <w:r>
        <w:rPr>
          <w:spacing w:val="17"/>
          <w:sz w:val="28"/>
        </w:rPr>
        <w:t xml:space="preserve"> </w:t>
      </w:r>
      <w:r>
        <w:rPr>
          <w:sz w:val="28"/>
        </w:rPr>
        <w:t>представленную</w:t>
      </w:r>
      <w:r>
        <w:rPr>
          <w:spacing w:val="22"/>
          <w:sz w:val="28"/>
        </w:rPr>
        <w:t xml:space="preserve"> </w:t>
      </w:r>
      <w:r>
        <w:rPr>
          <w:sz w:val="28"/>
        </w:rPr>
        <w:t>в</w:t>
      </w:r>
      <w:r>
        <w:rPr>
          <w:spacing w:val="19"/>
          <w:sz w:val="28"/>
        </w:rPr>
        <w:t xml:space="preserve"> </w:t>
      </w:r>
      <w:r>
        <w:rPr>
          <w:sz w:val="28"/>
        </w:rPr>
        <w:t>тексте,</w:t>
      </w:r>
      <w:r>
        <w:rPr>
          <w:spacing w:val="18"/>
          <w:sz w:val="28"/>
        </w:rPr>
        <w:t xml:space="preserve"> </w:t>
      </w:r>
      <w:r>
        <w:rPr>
          <w:sz w:val="28"/>
        </w:rPr>
        <w:t>графически,</w:t>
      </w:r>
      <w:r>
        <w:rPr>
          <w:spacing w:val="17"/>
          <w:sz w:val="28"/>
        </w:rPr>
        <w:t xml:space="preserve"> </w:t>
      </w:r>
      <w:r>
        <w:rPr>
          <w:sz w:val="28"/>
        </w:rPr>
        <w:t>аудиовизуаль-</w:t>
      </w:r>
      <w:r>
        <w:rPr>
          <w:spacing w:val="-67"/>
          <w:sz w:val="28"/>
        </w:rPr>
        <w:t xml:space="preserve"> </w:t>
      </w:r>
      <w:r>
        <w:rPr>
          <w:sz w:val="28"/>
        </w:rPr>
        <w:t>но;</w:t>
      </w:r>
    </w:p>
    <w:p w:rsidR="00BC1CA5" w:rsidRDefault="0022664F" w:rsidP="005772E5">
      <w:pPr>
        <w:pStyle w:val="a5"/>
        <w:numPr>
          <w:ilvl w:val="0"/>
          <w:numId w:val="35"/>
        </w:numPr>
        <w:tabs>
          <w:tab w:val="left" w:pos="377"/>
        </w:tabs>
        <w:spacing w:line="321" w:lineRule="exact"/>
        <w:ind w:left="376"/>
        <w:jc w:val="left"/>
        <w:rPr>
          <w:sz w:val="28"/>
        </w:rPr>
      </w:pPr>
      <w:r>
        <w:rPr>
          <w:sz w:val="28"/>
        </w:rPr>
        <w:t>читать</w:t>
      </w:r>
      <w:r>
        <w:rPr>
          <w:spacing w:val="-4"/>
          <w:sz w:val="28"/>
        </w:rPr>
        <w:t xml:space="preserve"> </w:t>
      </w:r>
      <w:r>
        <w:rPr>
          <w:sz w:val="28"/>
        </w:rPr>
        <w:t>информацию,</w:t>
      </w:r>
      <w:r>
        <w:rPr>
          <w:spacing w:val="-2"/>
          <w:sz w:val="28"/>
        </w:rPr>
        <w:t xml:space="preserve"> </w:t>
      </w:r>
      <w:r>
        <w:rPr>
          <w:sz w:val="28"/>
        </w:rPr>
        <w:t>представленную</w:t>
      </w:r>
      <w:r>
        <w:rPr>
          <w:spacing w:val="-1"/>
          <w:sz w:val="28"/>
        </w:rPr>
        <w:t xml:space="preserve"> </w:t>
      </w:r>
      <w:r>
        <w:rPr>
          <w:sz w:val="28"/>
        </w:rPr>
        <w:t>в</w:t>
      </w:r>
      <w:r>
        <w:rPr>
          <w:spacing w:val="-3"/>
          <w:sz w:val="28"/>
        </w:rPr>
        <w:t xml:space="preserve"> </w:t>
      </w:r>
      <w:r>
        <w:rPr>
          <w:sz w:val="28"/>
        </w:rPr>
        <w:t>схеме,</w:t>
      </w:r>
      <w:r>
        <w:rPr>
          <w:spacing w:val="-3"/>
          <w:sz w:val="28"/>
        </w:rPr>
        <w:t xml:space="preserve"> </w:t>
      </w:r>
      <w:r>
        <w:rPr>
          <w:sz w:val="28"/>
        </w:rPr>
        <w:t>таблице;</w:t>
      </w:r>
    </w:p>
    <w:p w:rsidR="00BC1CA5" w:rsidRDefault="0022664F" w:rsidP="005772E5">
      <w:pPr>
        <w:pStyle w:val="a5"/>
        <w:numPr>
          <w:ilvl w:val="0"/>
          <w:numId w:val="35"/>
        </w:numPr>
        <w:tabs>
          <w:tab w:val="left" w:pos="377"/>
        </w:tabs>
        <w:ind w:left="376"/>
        <w:jc w:val="left"/>
        <w:rPr>
          <w:sz w:val="28"/>
        </w:rPr>
      </w:pPr>
      <w:r>
        <w:rPr>
          <w:sz w:val="28"/>
        </w:rPr>
        <w:t>используя</w:t>
      </w:r>
      <w:r>
        <w:rPr>
          <w:spacing w:val="-2"/>
          <w:sz w:val="28"/>
        </w:rPr>
        <w:t xml:space="preserve"> </w:t>
      </w:r>
      <w:r>
        <w:rPr>
          <w:sz w:val="28"/>
        </w:rPr>
        <w:t>текстовую</w:t>
      </w:r>
      <w:r>
        <w:rPr>
          <w:spacing w:val="-3"/>
          <w:sz w:val="28"/>
        </w:rPr>
        <w:t xml:space="preserve"> </w:t>
      </w:r>
      <w:r>
        <w:rPr>
          <w:sz w:val="28"/>
        </w:rPr>
        <w:t>информацию,</w:t>
      </w:r>
      <w:r>
        <w:rPr>
          <w:spacing w:val="-2"/>
          <w:sz w:val="28"/>
        </w:rPr>
        <w:t xml:space="preserve"> </w:t>
      </w:r>
      <w:r>
        <w:rPr>
          <w:sz w:val="28"/>
        </w:rPr>
        <w:t>заполнять</w:t>
      </w:r>
      <w:r>
        <w:rPr>
          <w:spacing w:val="-4"/>
          <w:sz w:val="28"/>
        </w:rPr>
        <w:t xml:space="preserve"> </w:t>
      </w:r>
      <w:r>
        <w:rPr>
          <w:sz w:val="28"/>
        </w:rPr>
        <w:t>таблицы;</w:t>
      </w:r>
      <w:r>
        <w:rPr>
          <w:spacing w:val="-4"/>
          <w:sz w:val="28"/>
        </w:rPr>
        <w:t xml:space="preserve"> </w:t>
      </w:r>
      <w:r>
        <w:rPr>
          <w:sz w:val="28"/>
        </w:rPr>
        <w:t>дополнять</w:t>
      </w:r>
      <w:r>
        <w:rPr>
          <w:spacing w:val="-3"/>
          <w:sz w:val="28"/>
        </w:rPr>
        <w:t xml:space="preserve"> </w:t>
      </w:r>
      <w:r>
        <w:rPr>
          <w:sz w:val="28"/>
        </w:rPr>
        <w:t>схемы;</w:t>
      </w:r>
    </w:p>
    <w:p w:rsidR="00BC1CA5" w:rsidRDefault="0022664F" w:rsidP="005772E5">
      <w:pPr>
        <w:pStyle w:val="a5"/>
        <w:numPr>
          <w:ilvl w:val="0"/>
          <w:numId w:val="35"/>
        </w:numPr>
        <w:tabs>
          <w:tab w:val="left" w:pos="377"/>
        </w:tabs>
        <w:spacing w:before="1"/>
        <w:ind w:right="1068" w:firstLine="0"/>
        <w:jc w:val="left"/>
        <w:rPr>
          <w:sz w:val="28"/>
        </w:rPr>
      </w:pPr>
      <w:r>
        <w:rPr>
          <w:sz w:val="28"/>
        </w:rPr>
        <w:t>соотносить</w:t>
      </w:r>
      <w:r>
        <w:rPr>
          <w:spacing w:val="12"/>
          <w:sz w:val="28"/>
        </w:rPr>
        <w:t xml:space="preserve"> </w:t>
      </w:r>
      <w:r>
        <w:rPr>
          <w:sz w:val="28"/>
        </w:rPr>
        <w:t>пример</w:t>
      </w:r>
      <w:r>
        <w:rPr>
          <w:spacing w:val="14"/>
          <w:sz w:val="28"/>
        </w:rPr>
        <w:t xml:space="preserve"> </w:t>
      </w:r>
      <w:r>
        <w:rPr>
          <w:sz w:val="28"/>
        </w:rPr>
        <w:t>(рисунок,</w:t>
      </w:r>
      <w:r>
        <w:rPr>
          <w:spacing w:val="13"/>
          <w:sz w:val="28"/>
        </w:rPr>
        <w:t xml:space="preserve"> </w:t>
      </w:r>
      <w:r>
        <w:rPr>
          <w:sz w:val="28"/>
        </w:rPr>
        <w:t>предложенную</w:t>
      </w:r>
      <w:r>
        <w:rPr>
          <w:spacing w:val="13"/>
          <w:sz w:val="28"/>
        </w:rPr>
        <w:t xml:space="preserve"> </w:t>
      </w:r>
      <w:r>
        <w:rPr>
          <w:sz w:val="28"/>
        </w:rPr>
        <w:t>ситуацию)</w:t>
      </w:r>
      <w:r>
        <w:rPr>
          <w:spacing w:val="10"/>
          <w:sz w:val="28"/>
        </w:rPr>
        <w:t xml:space="preserve"> </w:t>
      </w:r>
      <w:r>
        <w:rPr>
          <w:sz w:val="28"/>
        </w:rPr>
        <w:t>со</w:t>
      </w:r>
      <w:r>
        <w:rPr>
          <w:spacing w:val="15"/>
          <w:sz w:val="28"/>
        </w:rPr>
        <w:t xml:space="preserve"> </w:t>
      </w:r>
      <w:r>
        <w:rPr>
          <w:sz w:val="28"/>
        </w:rPr>
        <w:t>временем</w:t>
      </w:r>
      <w:r>
        <w:rPr>
          <w:spacing w:val="10"/>
          <w:sz w:val="28"/>
        </w:rPr>
        <w:t xml:space="preserve"> </w:t>
      </w:r>
      <w:r>
        <w:rPr>
          <w:sz w:val="28"/>
        </w:rPr>
        <w:t>протека-</w:t>
      </w:r>
      <w:r>
        <w:rPr>
          <w:spacing w:val="-67"/>
          <w:sz w:val="28"/>
        </w:rPr>
        <w:t xml:space="preserve"> </w:t>
      </w:r>
      <w:r>
        <w:rPr>
          <w:sz w:val="28"/>
        </w:rPr>
        <w:t>ния.</w:t>
      </w:r>
    </w:p>
    <w:p w:rsidR="00BC1CA5" w:rsidRDefault="0022664F">
      <w:pPr>
        <w:pStyle w:val="3"/>
        <w:spacing w:before="8"/>
        <w:jc w:val="left"/>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2" w:firstLine="0"/>
        <w:rPr>
          <w:sz w:val="28"/>
        </w:rPr>
      </w:pPr>
      <w:r>
        <w:rPr>
          <w:sz w:val="28"/>
        </w:rPr>
        <w:t>ориентироваться в терминах (понятиях), соотносить их с краткой характери-</w:t>
      </w:r>
      <w:r>
        <w:rPr>
          <w:spacing w:val="1"/>
          <w:sz w:val="28"/>
        </w:rPr>
        <w:t xml:space="preserve"> </w:t>
      </w:r>
      <w:r>
        <w:rPr>
          <w:sz w:val="28"/>
        </w:rPr>
        <w:t>стикой:</w:t>
      </w:r>
    </w:p>
    <w:p w:rsidR="00BC1CA5" w:rsidRDefault="0022664F" w:rsidP="005772E5">
      <w:pPr>
        <w:pStyle w:val="a5"/>
        <w:numPr>
          <w:ilvl w:val="0"/>
          <w:numId w:val="35"/>
        </w:numPr>
        <w:tabs>
          <w:tab w:val="left" w:pos="377"/>
        </w:tabs>
        <w:ind w:right="1069" w:firstLine="0"/>
        <w:rPr>
          <w:sz w:val="28"/>
        </w:rPr>
      </w:pPr>
      <w:r>
        <w:rPr>
          <w:sz w:val="28"/>
        </w:rPr>
        <w:t>понятия и термины, связанные с социальным миром (индивидуальность чело-</w:t>
      </w:r>
      <w:r>
        <w:rPr>
          <w:spacing w:val="1"/>
          <w:sz w:val="28"/>
        </w:rPr>
        <w:t xml:space="preserve"> </w:t>
      </w:r>
      <w:r>
        <w:rPr>
          <w:sz w:val="28"/>
        </w:rPr>
        <w:t>века, органы чувств, жизнедеятельность; поколение, старшее поколение, куль-</w:t>
      </w:r>
      <w:r>
        <w:rPr>
          <w:spacing w:val="1"/>
          <w:sz w:val="28"/>
        </w:rPr>
        <w:t xml:space="preserve"> </w:t>
      </w:r>
      <w:r>
        <w:rPr>
          <w:sz w:val="28"/>
        </w:rPr>
        <w:t>тура</w:t>
      </w:r>
      <w:r>
        <w:rPr>
          <w:spacing w:val="-1"/>
          <w:sz w:val="28"/>
        </w:rPr>
        <w:t xml:space="preserve"> </w:t>
      </w:r>
      <w:r>
        <w:rPr>
          <w:sz w:val="28"/>
        </w:rPr>
        <w:t>поведения;</w:t>
      </w:r>
      <w:r>
        <w:rPr>
          <w:spacing w:val="1"/>
          <w:sz w:val="28"/>
        </w:rPr>
        <w:t xml:space="preserve"> </w:t>
      </w:r>
      <w:r>
        <w:rPr>
          <w:sz w:val="28"/>
        </w:rPr>
        <w:t>Родина,</w:t>
      </w:r>
      <w:r>
        <w:rPr>
          <w:spacing w:val="1"/>
          <w:sz w:val="28"/>
        </w:rPr>
        <w:t xml:space="preserve"> </w:t>
      </w:r>
      <w:r>
        <w:rPr>
          <w:sz w:val="28"/>
        </w:rPr>
        <w:t>столица,</w:t>
      </w:r>
      <w:r>
        <w:rPr>
          <w:spacing w:val="-1"/>
          <w:sz w:val="28"/>
        </w:rPr>
        <w:t xml:space="preserve"> </w:t>
      </w:r>
      <w:r>
        <w:rPr>
          <w:sz w:val="28"/>
        </w:rPr>
        <w:t>родной</w:t>
      </w:r>
      <w:r>
        <w:rPr>
          <w:spacing w:val="-1"/>
          <w:sz w:val="28"/>
        </w:rPr>
        <w:t xml:space="preserve"> </w:t>
      </w:r>
      <w:r>
        <w:rPr>
          <w:sz w:val="28"/>
        </w:rPr>
        <w:t>край,</w:t>
      </w:r>
      <w:r>
        <w:rPr>
          <w:spacing w:val="-1"/>
          <w:sz w:val="28"/>
        </w:rPr>
        <w:t xml:space="preserve"> </w:t>
      </w:r>
      <w:r>
        <w:rPr>
          <w:sz w:val="28"/>
        </w:rPr>
        <w:t>регион);</w:t>
      </w:r>
    </w:p>
    <w:p w:rsidR="00BC1CA5" w:rsidRDefault="0022664F" w:rsidP="005772E5">
      <w:pPr>
        <w:pStyle w:val="a5"/>
        <w:numPr>
          <w:ilvl w:val="0"/>
          <w:numId w:val="35"/>
        </w:numPr>
        <w:tabs>
          <w:tab w:val="left" w:pos="377"/>
        </w:tabs>
        <w:ind w:right="1068" w:firstLine="0"/>
        <w:rPr>
          <w:sz w:val="28"/>
        </w:rPr>
      </w:pPr>
      <w:r>
        <w:rPr>
          <w:sz w:val="28"/>
        </w:rPr>
        <w:t>понятия и термины, связанные с миром природы (среда обитания, тело, явле-</w:t>
      </w:r>
      <w:r>
        <w:rPr>
          <w:spacing w:val="1"/>
          <w:sz w:val="28"/>
        </w:rPr>
        <w:t xml:space="preserve"> </w:t>
      </w:r>
      <w:r>
        <w:rPr>
          <w:sz w:val="28"/>
        </w:rPr>
        <w:t>ние,</w:t>
      </w:r>
      <w:r>
        <w:rPr>
          <w:spacing w:val="-2"/>
          <w:sz w:val="28"/>
        </w:rPr>
        <w:t xml:space="preserve"> </w:t>
      </w:r>
      <w:r>
        <w:rPr>
          <w:sz w:val="28"/>
        </w:rPr>
        <w:t>вещество;</w:t>
      </w:r>
      <w:r>
        <w:rPr>
          <w:spacing w:val="1"/>
          <w:sz w:val="28"/>
        </w:rPr>
        <w:t xml:space="preserve"> </w:t>
      </w:r>
      <w:r>
        <w:rPr>
          <w:sz w:val="28"/>
        </w:rPr>
        <w:t>заповедник);</w:t>
      </w:r>
    </w:p>
    <w:p w:rsidR="00BC1CA5" w:rsidRDefault="0022664F" w:rsidP="005772E5">
      <w:pPr>
        <w:pStyle w:val="a5"/>
        <w:numPr>
          <w:ilvl w:val="0"/>
          <w:numId w:val="35"/>
        </w:numPr>
        <w:tabs>
          <w:tab w:val="left" w:pos="377"/>
        </w:tabs>
        <w:ind w:right="1081" w:firstLine="0"/>
        <w:rPr>
          <w:sz w:val="28"/>
        </w:rPr>
      </w:pPr>
      <w:r>
        <w:rPr>
          <w:sz w:val="28"/>
        </w:rPr>
        <w:t>понятия и термины, связанные с организацией своей жизни и охраны здоровья</w:t>
      </w:r>
      <w:r>
        <w:rPr>
          <w:spacing w:val="-67"/>
          <w:sz w:val="28"/>
        </w:rPr>
        <w:t xml:space="preserve"> </w:t>
      </w:r>
      <w:r>
        <w:rPr>
          <w:sz w:val="28"/>
        </w:rPr>
        <w:t>(режим,</w:t>
      </w:r>
      <w:r>
        <w:rPr>
          <w:spacing w:val="-4"/>
          <w:sz w:val="28"/>
        </w:rPr>
        <w:t xml:space="preserve"> </w:t>
      </w:r>
      <w:r>
        <w:rPr>
          <w:sz w:val="28"/>
        </w:rPr>
        <w:t>правильное</w:t>
      </w:r>
      <w:r>
        <w:rPr>
          <w:spacing w:val="-3"/>
          <w:sz w:val="28"/>
        </w:rPr>
        <w:t xml:space="preserve"> </w:t>
      </w:r>
      <w:r>
        <w:rPr>
          <w:sz w:val="28"/>
        </w:rPr>
        <w:t>питание,</w:t>
      </w:r>
      <w:r>
        <w:rPr>
          <w:spacing w:val="-2"/>
          <w:sz w:val="28"/>
        </w:rPr>
        <w:t xml:space="preserve"> </w:t>
      </w:r>
      <w:r>
        <w:rPr>
          <w:sz w:val="28"/>
        </w:rPr>
        <w:t>закаливание,</w:t>
      </w:r>
      <w:r>
        <w:rPr>
          <w:spacing w:val="-2"/>
          <w:sz w:val="28"/>
        </w:rPr>
        <w:t xml:space="preserve"> </w:t>
      </w:r>
      <w:r>
        <w:rPr>
          <w:sz w:val="28"/>
        </w:rPr>
        <w:t>безопасность,</w:t>
      </w:r>
      <w:r>
        <w:rPr>
          <w:spacing w:val="-2"/>
          <w:sz w:val="28"/>
        </w:rPr>
        <w:t xml:space="preserve"> </w:t>
      </w:r>
      <w:r>
        <w:rPr>
          <w:sz w:val="28"/>
        </w:rPr>
        <w:t>опасная</w:t>
      </w:r>
      <w:r>
        <w:rPr>
          <w:spacing w:val="-1"/>
          <w:sz w:val="28"/>
        </w:rPr>
        <w:t xml:space="preserve"> </w:t>
      </w:r>
      <w:r>
        <w:rPr>
          <w:sz w:val="28"/>
        </w:rPr>
        <w:t>ситуация);</w:t>
      </w:r>
    </w:p>
    <w:p w:rsidR="00BC1CA5" w:rsidRDefault="0022664F" w:rsidP="005772E5">
      <w:pPr>
        <w:pStyle w:val="a5"/>
        <w:numPr>
          <w:ilvl w:val="0"/>
          <w:numId w:val="35"/>
        </w:numPr>
        <w:tabs>
          <w:tab w:val="left" w:pos="377"/>
        </w:tabs>
        <w:spacing w:line="242" w:lineRule="auto"/>
        <w:ind w:right="1075" w:firstLine="0"/>
        <w:rPr>
          <w:sz w:val="28"/>
        </w:rPr>
      </w:pPr>
      <w:r>
        <w:rPr>
          <w:sz w:val="28"/>
        </w:rPr>
        <w:t>описывать условия жизни на Земле, отличие нашей планеты от других планет</w:t>
      </w:r>
      <w:r>
        <w:rPr>
          <w:spacing w:val="1"/>
          <w:sz w:val="28"/>
        </w:rPr>
        <w:t xml:space="preserve"> </w:t>
      </w:r>
      <w:r>
        <w:rPr>
          <w:sz w:val="28"/>
        </w:rPr>
        <w:t>Солнечной</w:t>
      </w:r>
      <w:r>
        <w:rPr>
          <w:spacing w:val="-4"/>
          <w:sz w:val="28"/>
        </w:rPr>
        <w:t xml:space="preserve"> </w:t>
      </w:r>
      <w:r>
        <w:rPr>
          <w:sz w:val="28"/>
        </w:rPr>
        <w:t>системы;</w:t>
      </w:r>
    </w:p>
    <w:p w:rsidR="00BC1CA5" w:rsidRDefault="0022664F" w:rsidP="005772E5">
      <w:pPr>
        <w:pStyle w:val="a5"/>
        <w:numPr>
          <w:ilvl w:val="0"/>
          <w:numId w:val="35"/>
        </w:numPr>
        <w:tabs>
          <w:tab w:val="left" w:pos="377"/>
        </w:tabs>
        <w:ind w:right="1065" w:firstLine="0"/>
        <w:rPr>
          <w:sz w:val="28"/>
        </w:rPr>
      </w:pPr>
      <w:r>
        <w:rPr>
          <w:sz w:val="28"/>
        </w:rPr>
        <w:t>создавать небольшие описания на предложенную тему (например, «Моя се-</w:t>
      </w:r>
      <w:r>
        <w:rPr>
          <w:spacing w:val="1"/>
          <w:sz w:val="28"/>
        </w:rPr>
        <w:t xml:space="preserve"> </w:t>
      </w:r>
      <w:r>
        <w:rPr>
          <w:sz w:val="28"/>
        </w:rPr>
        <w:t>мья», «Какие бывают профессии?», «Что «умеют» органы чувств?», «Лес - при-</w:t>
      </w:r>
      <w:r>
        <w:rPr>
          <w:spacing w:val="1"/>
          <w:sz w:val="28"/>
        </w:rPr>
        <w:t xml:space="preserve"> </w:t>
      </w:r>
      <w:r>
        <w:rPr>
          <w:sz w:val="28"/>
        </w:rPr>
        <w:t>родное</w:t>
      </w:r>
      <w:r>
        <w:rPr>
          <w:spacing w:val="-1"/>
          <w:sz w:val="28"/>
        </w:rPr>
        <w:t xml:space="preserve"> </w:t>
      </w:r>
      <w:r>
        <w:rPr>
          <w:sz w:val="28"/>
        </w:rPr>
        <w:t>сообщество»</w:t>
      </w:r>
      <w:r>
        <w:rPr>
          <w:spacing w:val="-1"/>
          <w:sz w:val="28"/>
        </w:rPr>
        <w:t xml:space="preserve"> </w:t>
      </w:r>
      <w:r>
        <w:rPr>
          <w:sz w:val="28"/>
        </w:rPr>
        <w:t>и др.);</w:t>
      </w:r>
    </w:p>
    <w:p w:rsidR="00BC1CA5" w:rsidRDefault="0022664F" w:rsidP="005772E5">
      <w:pPr>
        <w:pStyle w:val="a5"/>
        <w:numPr>
          <w:ilvl w:val="0"/>
          <w:numId w:val="35"/>
        </w:numPr>
        <w:tabs>
          <w:tab w:val="left" w:pos="377"/>
        </w:tabs>
        <w:ind w:right="1065" w:firstLine="0"/>
        <w:rPr>
          <w:sz w:val="28"/>
        </w:rPr>
      </w:pPr>
      <w:r>
        <w:rPr>
          <w:sz w:val="28"/>
        </w:rPr>
        <w:t>создавать высказывания-рассуждения (например, признаки животного и рас-</w:t>
      </w:r>
      <w:r>
        <w:rPr>
          <w:spacing w:val="1"/>
          <w:sz w:val="28"/>
        </w:rPr>
        <w:t xml:space="preserve"> </w:t>
      </w:r>
      <w:r>
        <w:rPr>
          <w:sz w:val="28"/>
        </w:rPr>
        <w:t>тения как живого существа; связь изменений в живой природе с явлениями не-</w:t>
      </w:r>
      <w:r>
        <w:rPr>
          <w:spacing w:val="1"/>
          <w:sz w:val="28"/>
        </w:rPr>
        <w:t xml:space="preserve"> </w:t>
      </w:r>
      <w:r>
        <w:rPr>
          <w:sz w:val="28"/>
        </w:rPr>
        <w:t>живой</w:t>
      </w:r>
      <w:r>
        <w:rPr>
          <w:spacing w:val="-1"/>
          <w:sz w:val="28"/>
        </w:rPr>
        <w:t xml:space="preserve"> </w:t>
      </w:r>
      <w:r>
        <w:rPr>
          <w:sz w:val="28"/>
        </w:rPr>
        <w:t>природы);</w:t>
      </w:r>
    </w:p>
    <w:p w:rsidR="00BC1CA5" w:rsidRDefault="0022664F" w:rsidP="005772E5">
      <w:pPr>
        <w:pStyle w:val="a5"/>
        <w:numPr>
          <w:ilvl w:val="0"/>
          <w:numId w:val="35"/>
        </w:numPr>
        <w:tabs>
          <w:tab w:val="left" w:pos="377"/>
        </w:tabs>
        <w:ind w:right="1068" w:firstLine="0"/>
        <w:rPr>
          <w:sz w:val="28"/>
        </w:rPr>
      </w:pPr>
      <w:r>
        <w:rPr>
          <w:sz w:val="28"/>
        </w:rPr>
        <w:t>приводить примеры растений и животных, занесённых в Красную книгу Рос-</w:t>
      </w:r>
      <w:r>
        <w:rPr>
          <w:spacing w:val="1"/>
          <w:sz w:val="28"/>
        </w:rPr>
        <w:t xml:space="preserve"> </w:t>
      </w:r>
      <w:r>
        <w:rPr>
          <w:sz w:val="28"/>
        </w:rPr>
        <w:t>сии</w:t>
      </w:r>
      <w:r>
        <w:rPr>
          <w:spacing w:val="-1"/>
          <w:sz w:val="28"/>
        </w:rPr>
        <w:t xml:space="preserve"> </w:t>
      </w:r>
      <w:r>
        <w:rPr>
          <w:sz w:val="28"/>
        </w:rPr>
        <w:t>(на примере своей</w:t>
      </w:r>
      <w:r>
        <w:rPr>
          <w:spacing w:val="1"/>
          <w:sz w:val="28"/>
        </w:rPr>
        <w:t xml:space="preserve"> </w:t>
      </w:r>
      <w:r>
        <w:rPr>
          <w:sz w:val="28"/>
        </w:rPr>
        <w:t>местности);</w:t>
      </w:r>
    </w:p>
    <w:p w:rsidR="00BC1CA5" w:rsidRDefault="0022664F" w:rsidP="005772E5">
      <w:pPr>
        <w:pStyle w:val="a5"/>
        <w:numPr>
          <w:ilvl w:val="0"/>
          <w:numId w:val="35"/>
        </w:numPr>
        <w:tabs>
          <w:tab w:val="left" w:pos="377"/>
        </w:tabs>
        <w:spacing w:line="321" w:lineRule="exact"/>
        <w:ind w:left="376"/>
        <w:rPr>
          <w:sz w:val="28"/>
        </w:rPr>
      </w:pPr>
      <w:r>
        <w:rPr>
          <w:sz w:val="28"/>
        </w:rPr>
        <w:t>описывать</w:t>
      </w:r>
      <w:r>
        <w:rPr>
          <w:spacing w:val="-4"/>
          <w:sz w:val="28"/>
        </w:rPr>
        <w:t xml:space="preserve"> </w:t>
      </w:r>
      <w:r>
        <w:rPr>
          <w:sz w:val="28"/>
        </w:rPr>
        <w:t>современные</w:t>
      </w:r>
      <w:r>
        <w:rPr>
          <w:spacing w:val="-2"/>
          <w:sz w:val="28"/>
        </w:rPr>
        <w:t xml:space="preserve"> </w:t>
      </w:r>
      <w:r>
        <w:rPr>
          <w:sz w:val="28"/>
        </w:rPr>
        <w:t>события</w:t>
      </w:r>
      <w:r>
        <w:rPr>
          <w:spacing w:val="-3"/>
          <w:sz w:val="28"/>
        </w:rPr>
        <w:t xml:space="preserve"> </w:t>
      </w:r>
      <w:r>
        <w:rPr>
          <w:sz w:val="28"/>
        </w:rPr>
        <w:t>от</w:t>
      </w:r>
      <w:r>
        <w:rPr>
          <w:spacing w:val="-5"/>
          <w:sz w:val="28"/>
        </w:rPr>
        <w:t xml:space="preserve"> </w:t>
      </w:r>
      <w:r>
        <w:rPr>
          <w:sz w:val="28"/>
        </w:rPr>
        <w:t>имени</w:t>
      </w:r>
      <w:r>
        <w:rPr>
          <w:spacing w:val="-5"/>
          <w:sz w:val="28"/>
        </w:rPr>
        <w:t xml:space="preserve"> </w:t>
      </w:r>
      <w:r>
        <w:rPr>
          <w:sz w:val="28"/>
        </w:rPr>
        <w:t>их</w:t>
      </w:r>
      <w:r>
        <w:rPr>
          <w:spacing w:val="-1"/>
          <w:sz w:val="28"/>
        </w:rPr>
        <w:t xml:space="preserve"> </w:t>
      </w:r>
      <w:r>
        <w:rPr>
          <w:sz w:val="28"/>
        </w:rPr>
        <w:t>участника.</w:t>
      </w:r>
    </w:p>
    <w:p w:rsidR="00BC1CA5" w:rsidRDefault="00BC1CA5">
      <w:pPr>
        <w:pStyle w:val="a3"/>
        <w:ind w:left="0"/>
        <w:jc w:val="left"/>
        <w:rPr>
          <w:sz w:val="30"/>
        </w:rPr>
      </w:pPr>
    </w:p>
    <w:p w:rsidR="00BC1CA5" w:rsidRDefault="00BC1CA5">
      <w:pPr>
        <w:pStyle w:val="a3"/>
        <w:spacing w:before="9"/>
        <w:ind w:left="0"/>
        <w:jc w:val="left"/>
        <w:rPr>
          <w:sz w:val="25"/>
        </w:rPr>
      </w:pPr>
    </w:p>
    <w:p w:rsidR="00BC1CA5" w:rsidRDefault="0022664F">
      <w:pPr>
        <w:pStyle w:val="3"/>
        <w:spacing w:before="0" w:line="319" w:lineRule="exact"/>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77" w:firstLine="0"/>
        <w:jc w:val="left"/>
        <w:rPr>
          <w:sz w:val="28"/>
        </w:rPr>
      </w:pPr>
      <w:r>
        <w:rPr>
          <w:sz w:val="28"/>
        </w:rPr>
        <w:t>следовать</w:t>
      </w:r>
      <w:r>
        <w:rPr>
          <w:spacing w:val="3"/>
          <w:sz w:val="28"/>
        </w:rPr>
        <w:t xml:space="preserve"> </w:t>
      </w:r>
      <w:r>
        <w:rPr>
          <w:sz w:val="28"/>
        </w:rPr>
        <w:t>образцу,</w:t>
      </w:r>
      <w:r>
        <w:rPr>
          <w:spacing w:val="6"/>
          <w:sz w:val="28"/>
        </w:rPr>
        <w:t xml:space="preserve"> </w:t>
      </w:r>
      <w:r>
        <w:rPr>
          <w:sz w:val="28"/>
        </w:rPr>
        <w:t>предложенному</w:t>
      </w:r>
      <w:r>
        <w:rPr>
          <w:spacing w:val="2"/>
          <w:sz w:val="28"/>
        </w:rPr>
        <w:t xml:space="preserve"> </w:t>
      </w:r>
      <w:r>
        <w:rPr>
          <w:sz w:val="28"/>
        </w:rPr>
        <w:t>плану</w:t>
      </w:r>
      <w:r>
        <w:rPr>
          <w:spacing w:val="1"/>
          <w:sz w:val="28"/>
        </w:rPr>
        <w:t xml:space="preserve"> </w:t>
      </w:r>
      <w:r>
        <w:rPr>
          <w:sz w:val="28"/>
        </w:rPr>
        <w:t>и</w:t>
      </w:r>
      <w:r>
        <w:rPr>
          <w:spacing w:val="5"/>
          <w:sz w:val="28"/>
        </w:rPr>
        <w:t xml:space="preserve"> </w:t>
      </w:r>
      <w:r>
        <w:rPr>
          <w:sz w:val="28"/>
        </w:rPr>
        <w:t>инструкции</w:t>
      </w:r>
      <w:r>
        <w:rPr>
          <w:spacing w:val="6"/>
          <w:sz w:val="28"/>
        </w:rPr>
        <w:t xml:space="preserve"> </w:t>
      </w:r>
      <w:r>
        <w:rPr>
          <w:sz w:val="28"/>
        </w:rPr>
        <w:t>при</w:t>
      </w:r>
      <w:r>
        <w:rPr>
          <w:spacing w:val="5"/>
          <w:sz w:val="28"/>
        </w:rPr>
        <w:t xml:space="preserve"> </w:t>
      </w:r>
      <w:r>
        <w:rPr>
          <w:sz w:val="28"/>
        </w:rPr>
        <w:t>решении</w:t>
      </w:r>
      <w:r>
        <w:rPr>
          <w:spacing w:val="5"/>
          <w:sz w:val="28"/>
        </w:rPr>
        <w:t xml:space="preserve"> </w:t>
      </w:r>
      <w:r>
        <w:rPr>
          <w:sz w:val="28"/>
        </w:rPr>
        <w:t>учебной</w:t>
      </w:r>
      <w:r>
        <w:rPr>
          <w:spacing w:val="-67"/>
          <w:sz w:val="28"/>
        </w:rPr>
        <w:t xml:space="preserve"> </w:t>
      </w:r>
      <w:r>
        <w:rPr>
          <w:sz w:val="28"/>
        </w:rPr>
        <w:t>задачи;</w:t>
      </w:r>
    </w:p>
    <w:p w:rsidR="00BC1CA5" w:rsidRDefault="0022664F" w:rsidP="005772E5">
      <w:pPr>
        <w:pStyle w:val="a5"/>
        <w:numPr>
          <w:ilvl w:val="0"/>
          <w:numId w:val="35"/>
        </w:numPr>
        <w:tabs>
          <w:tab w:val="left" w:pos="377"/>
        </w:tabs>
        <w:ind w:right="1066" w:firstLine="0"/>
        <w:jc w:val="left"/>
        <w:rPr>
          <w:sz w:val="28"/>
        </w:rPr>
      </w:pPr>
      <w:r>
        <w:rPr>
          <w:sz w:val="28"/>
        </w:rPr>
        <w:t>контролировать</w:t>
      </w:r>
      <w:r>
        <w:rPr>
          <w:spacing w:val="11"/>
          <w:sz w:val="28"/>
        </w:rPr>
        <w:t xml:space="preserve"> </w:t>
      </w:r>
      <w:r>
        <w:rPr>
          <w:sz w:val="28"/>
        </w:rPr>
        <w:t>с</w:t>
      </w:r>
      <w:r>
        <w:rPr>
          <w:spacing w:val="14"/>
          <w:sz w:val="28"/>
        </w:rPr>
        <w:t xml:space="preserve"> </w:t>
      </w:r>
      <w:r>
        <w:rPr>
          <w:sz w:val="28"/>
        </w:rPr>
        <w:t>небольшой</w:t>
      </w:r>
      <w:r>
        <w:rPr>
          <w:spacing w:val="14"/>
          <w:sz w:val="28"/>
        </w:rPr>
        <w:t xml:space="preserve"> </w:t>
      </w:r>
      <w:r>
        <w:rPr>
          <w:sz w:val="28"/>
        </w:rPr>
        <w:t>помощью</w:t>
      </w:r>
      <w:r>
        <w:rPr>
          <w:spacing w:val="14"/>
          <w:sz w:val="28"/>
        </w:rPr>
        <w:t xml:space="preserve"> </w:t>
      </w:r>
      <w:r>
        <w:rPr>
          <w:sz w:val="28"/>
        </w:rPr>
        <w:t>учителя</w:t>
      </w:r>
      <w:r>
        <w:rPr>
          <w:spacing w:val="14"/>
          <w:sz w:val="28"/>
        </w:rPr>
        <w:t xml:space="preserve"> </w:t>
      </w:r>
      <w:r>
        <w:rPr>
          <w:sz w:val="28"/>
        </w:rPr>
        <w:t>последовательность</w:t>
      </w:r>
      <w:r>
        <w:rPr>
          <w:spacing w:val="10"/>
          <w:sz w:val="28"/>
        </w:rPr>
        <w:t xml:space="preserve"> </w:t>
      </w:r>
      <w:r>
        <w:rPr>
          <w:sz w:val="28"/>
        </w:rPr>
        <w:t>действий</w:t>
      </w:r>
      <w:r>
        <w:rPr>
          <w:spacing w:val="-67"/>
          <w:sz w:val="28"/>
        </w:rPr>
        <w:t xml:space="preserve"> </w:t>
      </w:r>
      <w:r>
        <w:rPr>
          <w:sz w:val="28"/>
        </w:rPr>
        <w:t>по</w:t>
      </w:r>
      <w:r>
        <w:rPr>
          <w:spacing w:val="-4"/>
          <w:sz w:val="28"/>
        </w:rPr>
        <w:t xml:space="preserve"> </w:t>
      </w:r>
      <w:r>
        <w:rPr>
          <w:sz w:val="28"/>
        </w:rPr>
        <w:t>решению</w:t>
      </w:r>
      <w:r>
        <w:rPr>
          <w:spacing w:val="-1"/>
          <w:sz w:val="28"/>
        </w:rPr>
        <w:t xml:space="preserve"> </w:t>
      </w:r>
      <w:r>
        <w:rPr>
          <w:sz w:val="28"/>
        </w:rPr>
        <w:t>учебной задачи;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4" w:firstLine="0"/>
        <w:rPr>
          <w:sz w:val="28"/>
        </w:rPr>
      </w:pPr>
      <w:r>
        <w:rPr>
          <w:sz w:val="28"/>
        </w:rPr>
        <w:lastRenderedPageBreak/>
        <w:t>оценивать результаты своей работы, анализировать оценку учителя и одно-</w:t>
      </w:r>
      <w:r>
        <w:rPr>
          <w:spacing w:val="1"/>
          <w:sz w:val="28"/>
        </w:rPr>
        <w:t xml:space="preserve"> </w:t>
      </w:r>
      <w:r>
        <w:rPr>
          <w:sz w:val="28"/>
        </w:rPr>
        <w:t>классников,</w:t>
      </w:r>
      <w:r>
        <w:rPr>
          <w:spacing w:val="-2"/>
          <w:sz w:val="28"/>
        </w:rPr>
        <w:t xml:space="preserve"> </w:t>
      </w:r>
      <w:r>
        <w:rPr>
          <w:sz w:val="28"/>
        </w:rPr>
        <w:t>спокойно,</w:t>
      </w:r>
      <w:r>
        <w:rPr>
          <w:spacing w:val="-4"/>
          <w:sz w:val="28"/>
        </w:rPr>
        <w:t xml:space="preserve"> </w:t>
      </w:r>
      <w:r>
        <w:rPr>
          <w:sz w:val="28"/>
        </w:rPr>
        <w:t>без</w:t>
      </w:r>
      <w:r>
        <w:rPr>
          <w:spacing w:val="-1"/>
          <w:sz w:val="28"/>
        </w:rPr>
        <w:t xml:space="preserve"> </w:t>
      </w:r>
      <w:r>
        <w:rPr>
          <w:sz w:val="28"/>
        </w:rPr>
        <w:t>обид принимать</w:t>
      </w:r>
      <w:r>
        <w:rPr>
          <w:spacing w:val="-1"/>
          <w:sz w:val="28"/>
        </w:rPr>
        <w:t xml:space="preserve"> </w:t>
      </w:r>
      <w:r>
        <w:rPr>
          <w:sz w:val="28"/>
        </w:rPr>
        <w:t>советы</w:t>
      </w:r>
      <w:r>
        <w:rPr>
          <w:spacing w:val="-3"/>
          <w:sz w:val="28"/>
        </w:rPr>
        <w:t xml:space="preserve"> </w:t>
      </w:r>
      <w:r>
        <w:rPr>
          <w:sz w:val="28"/>
        </w:rPr>
        <w:t>и</w:t>
      </w:r>
      <w:r>
        <w:rPr>
          <w:spacing w:val="-1"/>
          <w:sz w:val="28"/>
        </w:rPr>
        <w:t xml:space="preserve"> </w:t>
      </w:r>
      <w:r>
        <w:rPr>
          <w:sz w:val="28"/>
        </w:rPr>
        <w:t>замечания.</w:t>
      </w:r>
    </w:p>
    <w:p w:rsidR="00BC1CA5" w:rsidRDefault="0022664F">
      <w:pPr>
        <w:spacing w:line="317"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6" w:firstLine="0"/>
        <w:rPr>
          <w:sz w:val="28"/>
        </w:rPr>
      </w:pPr>
      <w:r>
        <w:rPr>
          <w:sz w:val="28"/>
        </w:rPr>
        <w:t>строить свою учебную и игровую деятельность, житейские ситуации в соот-</w:t>
      </w:r>
      <w:r>
        <w:rPr>
          <w:spacing w:val="1"/>
          <w:sz w:val="28"/>
        </w:rPr>
        <w:t xml:space="preserve"> </w:t>
      </w:r>
      <w:r>
        <w:rPr>
          <w:sz w:val="28"/>
        </w:rPr>
        <w:t>ветствии с</w:t>
      </w:r>
      <w:r>
        <w:rPr>
          <w:spacing w:val="-4"/>
          <w:sz w:val="28"/>
        </w:rPr>
        <w:t xml:space="preserve"> </w:t>
      </w:r>
      <w:r>
        <w:rPr>
          <w:sz w:val="28"/>
        </w:rPr>
        <w:t>правилами</w:t>
      </w:r>
      <w:r>
        <w:rPr>
          <w:spacing w:val="-1"/>
          <w:sz w:val="28"/>
        </w:rPr>
        <w:t xml:space="preserve"> </w:t>
      </w:r>
      <w:r>
        <w:rPr>
          <w:sz w:val="28"/>
        </w:rPr>
        <w:t>поведения, принятыми в</w:t>
      </w:r>
      <w:r>
        <w:rPr>
          <w:spacing w:val="-2"/>
          <w:sz w:val="28"/>
        </w:rPr>
        <w:t xml:space="preserve"> </w:t>
      </w:r>
      <w:r>
        <w:rPr>
          <w:sz w:val="28"/>
        </w:rPr>
        <w:t>обществе;</w:t>
      </w:r>
    </w:p>
    <w:p w:rsidR="00BC1CA5" w:rsidRDefault="0022664F" w:rsidP="005772E5">
      <w:pPr>
        <w:pStyle w:val="a5"/>
        <w:numPr>
          <w:ilvl w:val="0"/>
          <w:numId w:val="35"/>
        </w:numPr>
        <w:tabs>
          <w:tab w:val="left" w:pos="377"/>
        </w:tabs>
        <w:ind w:right="1068" w:firstLine="0"/>
        <w:rPr>
          <w:sz w:val="28"/>
        </w:rPr>
      </w:pPr>
      <w:r>
        <w:rPr>
          <w:sz w:val="28"/>
        </w:rPr>
        <w:t>оценивать жизненные ситуации с точки зрения правил поведения, культуры</w:t>
      </w:r>
      <w:r>
        <w:rPr>
          <w:spacing w:val="1"/>
          <w:sz w:val="28"/>
        </w:rPr>
        <w:t xml:space="preserve"> </w:t>
      </w:r>
      <w:r>
        <w:rPr>
          <w:sz w:val="28"/>
        </w:rPr>
        <w:t>общения,</w:t>
      </w:r>
      <w:r>
        <w:rPr>
          <w:spacing w:val="-1"/>
          <w:sz w:val="28"/>
        </w:rPr>
        <w:t xml:space="preserve"> </w:t>
      </w:r>
      <w:r>
        <w:rPr>
          <w:sz w:val="28"/>
        </w:rPr>
        <w:t>проявления</w:t>
      </w:r>
      <w:r>
        <w:rPr>
          <w:spacing w:val="-1"/>
          <w:sz w:val="28"/>
        </w:rPr>
        <w:t xml:space="preserve"> </w:t>
      </w:r>
      <w:r>
        <w:rPr>
          <w:sz w:val="28"/>
        </w:rPr>
        <w:t>терпения</w:t>
      </w:r>
      <w:r>
        <w:rPr>
          <w:spacing w:val="-3"/>
          <w:sz w:val="28"/>
        </w:rPr>
        <w:t xml:space="preserve"> </w:t>
      </w:r>
      <w:r>
        <w:rPr>
          <w:sz w:val="28"/>
        </w:rPr>
        <w:t>и</w:t>
      </w:r>
      <w:r>
        <w:rPr>
          <w:spacing w:val="-1"/>
          <w:sz w:val="28"/>
        </w:rPr>
        <w:t xml:space="preserve"> </w:t>
      </w:r>
      <w:r>
        <w:rPr>
          <w:sz w:val="28"/>
        </w:rPr>
        <w:t>уважения к</w:t>
      </w:r>
      <w:r>
        <w:rPr>
          <w:spacing w:val="-1"/>
          <w:sz w:val="28"/>
        </w:rPr>
        <w:t xml:space="preserve"> </w:t>
      </w:r>
      <w:r>
        <w:rPr>
          <w:sz w:val="28"/>
        </w:rPr>
        <w:t>собеседнику;</w:t>
      </w:r>
    </w:p>
    <w:p w:rsidR="00BC1CA5" w:rsidRDefault="0022664F" w:rsidP="005772E5">
      <w:pPr>
        <w:pStyle w:val="a5"/>
        <w:numPr>
          <w:ilvl w:val="0"/>
          <w:numId w:val="35"/>
        </w:numPr>
        <w:tabs>
          <w:tab w:val="left" w:pos="377"/>
        </w:tabs>
        <w:spacing w:before="1"/>
        <w:ind w:right="1068" w:firstLine="0"/>
        <w:rPr>
          <w:sz w:val="28"/>
        </w:rPr>
      </w:pPr>
      <w:r>
        <w:rPr>
          <w:sz w:val="28"/>
        </w:rPr>
        <w:t>проводить в парах (группах) простые опыты по определению свойств разных</w:t>
      </w:r>
      <w:r>
        <w:rPr>
          <w:spacing w:val="1"/>
          <w:sz w:val="28"/>
        </w:rPr>
        <w:t xml:space="preserve"> </w:t>
      </w:r>
      <w:r>
        <w:rPr>
          <w:sz w:val="28"/>
        </w:rPr>
        <w:t>веществ (вода, молоко, сахар, соль, железо), совместно намечать план работы,</w:t>
      </w:r>
      <w:r>
        <w:rPr>
          <w:spacing w:val="1"/>
          <w:sz w:val="28"/>
        </w:rPr>
        <w:t xml:space="preserve"> </w:t>
      </w:r>
      <w:r>
        <w:rPr>
          <w:sz w:val="28"/>
        </w:rPr>
        <w:t>оценивать</w:t>
      </w:r>
      <w:r>
        <w:rPr>
          <w:spacing w:val="-3"/>
          <w:sz w:val="28"/>
        </w:rPr>
        <w:t xml:space="preserve"> </w:t>
      </w:r>
      <w:r>
        <w:rPr>
          <w:sz w:val="28"/>
        </w:rPr>
        <w:t>свой вклад</w:t>
      </w:r>
      <w:r>
        <w:rPr>
          <w:spacing w:val="1"/>
          <w:sz w:val="28"/>
        </w:rPr>
        <w:t xml:space="preserve"> </w:t>
      </w:r>
      <w:r>
        <w:rPr>
          <w:sz w:val="28"/>
        </w:rPr>
        <w:t>в</w:t>
      </w:r>
      <w:r>
        <w:rPr>
          <w:spacing w:val="-1"/>
          <w:sz w:val="28"/>
        </w:rPr>
        <w:t xml:space="preserve"> </w:t>
      </w:r>
      <w:r>
        <w:rPr>
          <w:sz w:val="28"/>
        </w:rPr>
        <w:t>общее</w:t>
      </w:r>
      <w:r>
        <w:rPr>
          <w:spacing w:val="-3"/>
          <w:sz w:val="28"/>
        </w:rPr>
        <w:t xml:space="preserve"> </w:t>
      </w:r>
      <w:r>
        <w:rPr>
          <w:sz w:val="28"/>
        </w:rPr>
        <w:t>дело;</w:t>
      </w:r>
    </w:p>
    <w:p w:rsidR="00BC1CA5" w:rsidRDefault="0022664F" w:rsidP="005772E5">
      <w:pPr>
        <w:pStyle w:val="a5"/>
        <w:numPr>
          <w:ilvl w:val="0"/>
          <w:numId w:val="35"/>
        </w:numPr>
        <w:tabs>
          <w:tab w:val="left" w:pos="377"/>
        </w:tabs>
        <w:ind w:right="1074" w:firstLine="0"/>
        <w:rPr>
          <w:sz w:val="28"/>
        </w:rPr>
      </w:pPr>
      <w:r>
        <w:rPr>
          <w:sz w:val="28"/>
        </w:rPr>
        <w:t>определять причины</w:t>
      </w:r>
      <w:r>
        <w:rPr>
          <w:spacing w:val="1"/>
          <w:sz w:val="28"/>
        </w:rPr>
        <w:t xml:space="preserve"> </w:t>
      </w:r>
      <w:r>
        <w:rPr>
          <w:sz w:val="28"/>
        </w:rPr>
        <w:t>возможных</w:t>
      </w:r>
      <w:r>
        <w:rPr>
          <w:spacing w:val="1"/>
          <w:sz w:val="28"/>
        </w:rPr>
        <w:t xml:space="preserve"> </w:t>
      </w:r>
      <w:r>
        <w:rPr>
          <w:sz w:val="28"/>
        </w:rPr>
        <w:t>конфликтов,</w:t>
      </w:r>
      <w:r>
        <w:rPr>
          <w:spacing w:val="1"/>
          <w:sz w:val="28"/>
        </w:rPr>
        <w:t xml:space="preserve"> </w:t>
      </w:r>
      <w:r>
        <w:rPr>
          <w:sz w:val="28"/>
        </w:rPr>
        <w:t>выбирать (из предложенных)</w:t>
      </w:r>
      <w:r>
        <w:rPr>
          <w:spacing w:val="1"/>
          <w:sz w:val="28"/>
        </w:rPr>
        <w:t xml:space="preserve"> </w:t>
      </w:r>
      <w:r>
        <w:rPr>
          <w:sz w:val="28"/>
        </w:rPr>
        <w:t>способы</w:t>
      </w:r>
      <w:r>
        <w:rPr>
          <w:spacing w:val="-1"/>
          <w:sz w:val="28"/>
        </w:rPr>
        <w:t xml:space="preserve"> </w:t>
      </w:r>
      <w:r>
        <w:rPr>
          <w:sz w:val="28"/>
        </w:rPr>
        <w:t>их</w:t>
      </w:r>
      <w:r>
        <w:rPr>
          <w:spacing w:val="1"/>
          <w:sz w:val="28"/>
        </w:rPr>
        <w:t xml:space="preserve"> </w:t>
      </w:r>
      <w:r>
        <w:rPr>
          <w:sz w:val="28"/>
        </w:rPr>
        <w:t>разрешения.</w:t>
      </w:r>
    </w:p>
    <w:p w:rsidR="00BC1CA5" w:rsidRDefault="00BC1CA5">
      <w:pPr>
        <w:pStyle w:val="a3"/>
        <w:spacing w:before="8"/>
        <w:ind w:left="0"/>
        <w:jc w:val="left"/>
        <w:rPr>
          <w:sz w:val="20"/>
        </w:rPr>
      </w:pPr>
    </w:p>
    <w:p w:rsidR="00BC1CA5" w:rsidRDefault="0022664F" w:rsidP="005772E5">
      <w:pPr>
        <w:pStyle w:val="2"/>
        <w:numPr>
          <w:ilvl w:val="1"/>
          <w:numId w:val="23"/>
        </w:numPr>
        <w:tabs>
          <w:tab w:val="left" w:pos="4213"/>
        </w:tabs>
        <w:spacing w:before="89"/>
        <w:ind w:right="855"/>
      </w:pPr>
      <w:r>
        <w:t>КЛАСС</w:t>
      </w:r>
      <w:r>
        <w:rPr>
          <w:spacing w:val="-2"/>
        </w:rPr>
        <w:t xml:space="preserve"> </w:t>
      </w:r>
      <w:r>
        <w:t>(68</w:t>
      </w:r>
      <w:r>
        <w:rPr>
          <w:spacing w:val="-3"/>
        </w:rPr>
        <w:t xml:space="preserve"> </w:t>
      </w:r>
      <w:r>
        <w:t>ч.)</w:t>
      </w:r>
    </w:p>
    <w:p w:rsidR="00BC1CA5" w:rsidRDefault="0022664F">
      <w:pPr>
        <w:ind w:left="213"/>
        <w:rPr>
          <w:b/>
          <w:sz w:val="28"/>
        </w:rPr>
      </w:pPr>
      <w:r>
        <w:rPr>
          <w:b/>
          <w:sz w:val="28"/>
        </w:rPr>
        <w:t>Человек</w:t>
      </w:r>
      <w:r>
        <w:rPr>
          <w:b/>
          <w:spacing w:val="-2"/>
          <w:sz w:val="28"/>
        </w:rPr>
        <w:t xml:space="preserve"> </w:t>
      </w:r>
      <w:r>
        <w:rPr>
          <w:b/>
          <w:sz w:val="28"/>
        </w:rPr>
        <w:t>и</w:t>
      </w:r>
      <w:r>
        <w:rPr>
          <w:b/>
          <w:spacing w:val="-3"/>
          <w:sz w:val="28"/>
        </w:rPr>
        <w:t xml:space="preserve"> </w:t>
      </w:r>
      <w:r>
        <w:rPr>
          <w:b/>
          <w:sz w:val="28"/>
        </w:rPr>
        <w:t>общество</w:t>
      </w:r>
    </w:p>
    <w:p w:rsidR="00BC1CA5" w:rsidRDefault="0022664F">
      <w:pPr>
        <w:pStyle w:val="a3"/>
        <w:ind w:right="1065"/>
      </w:pPr>
      <w:r>
        <w:t>Общество как совокупность людей, которые объединены общей культурой и</w:t>
      </w:r>
      <w:r>
        <w:rPr>
          <w:spacing w:val="1"/>
        </w:rPr>
        <w:t xml:space="preserve"> </w:t>
      </w:r>
      <w:r>
        <w:t>связаны друг с другом совместной деятельностью во имя общей цели. Наша</w:t>
      </w:r>
      <w:r>
        <w:rPr>
          <w:spacing w:val="1"/>
        </w:rPr>
        <w:t xml:space="preserve"> </w:t>
      </w:r>
      <w:r>
        <w:t>Родина</w:t>
      </w:r>
      <w:r>
        <w:rPr>
          <w:spacing w:val="1"/>
        </w:rPr>
        <w:t xml:space="preserve"> </w:t>
      </w:r>
      <w:r>
        <w:t>-</w:t>
      </w:r>
      <w:r>
        <w:rPr>
          <w:spacing w:val="1"/>
        </w:rPr>
        <w:t xml:space="preserve"> </w:t>
      </w:r>
      <w:r>
        <w:t>Российская</w:t>
      </w:r>
      <w:r>
        <w:rPr>
          <w:spacing w:val="1"/>
        </w:rPr>
        <w:t xml:space="preserve"> </w:t>
      </w:r>
      <w:r>
        <w:t>Федерация.</w:t>
      </w:r>
      <w:r>
        <w:rPr>
          <w:spacing w:val="1"/>
        </w:rPr>
        <w:t xml:space="preserve"> </w:t>
      </w:r>
      <w:r>
        <w:t>Уникальные</w:t>
      </w:r>
      <w:r>
        <w:rPr>
          <w:spacing w:val="1"/>
        </w:rPr>
        <w:t xml:space="preserve"> </w:t>
      </w:r>
      <w:r>
        <w:t>памятники</w:t>
      </w:r>
      <w:r>
        <w:rPr>
          <w:spacing w:val="1"/>
        </w:rPr>
        <w:t xml:space="preserve"> </w:t>
      </w:r>
      <w:r>
        <w:t>культуры</w:t>
      </w:r>
      <w:r>
        <w:rPr>
          <w:spacing w:val="1"/>
        </w:rPr>
        <w:t xml:space="preserve"> </w:t>
      </w:r>
      <w:r>
        <w:t>России,</w:t>
      </w:r>
      <w:r>
        <w:rPr>
          <w:spacing w:val="1"/>
        </w:rPr>
        <w:t xml:space="preserve"> </w:t>
      </w:r>
      <w:r>
        <w:t>родного края. Государственная символика Российской Федерации и своего ре-</w:t>
      </w:r>
      <w:r>
        <w:rPr>
          <w:spacing w:val="1"/>
        </w:rPr>
        <w:t xml:space="preserve"> </w:t>
      </w:r>
      <w:r>
        <w:t>гиона. Города Золотого кольца России. Народы России. Уважение к культуре,</w:t>
      </w:r>
      <w:r>
        <w:rPr>
          <w:spacing w:val="1"/>
        </w:rPr>
        <w:t xml:space="preserve"> </w:t>
      </w:r>
      <w:r>
        <w:t>традициям своего народа и других народов, государственным символам России.</w:t>
      </w:r>
      <w:r>
        <w:rPr>
          <w:spacing w:val="-67"/>
        </w:rPr>
        <w:t xml:space="preserve"> </w:t>
      </w:r>
      <w:r>
        <w:t>Семья - коллектив близких, родных людей. Семейный бюджет, доходы и рас-</w:t>
      </w:r>
      <w:r>
        <w:rPr>
          <w:spacing w:val="1"/>
        </w:rPr>
        <w:t xml:space="preserve"> </w:t>
      </w:r>
      <w:r>
        <w:t>ходы</w:t>
      </w:r>
      <w:r>
        <w:rPr>
          <w:spacing w:val="-1"/>
        </w:rPr>
        <w:t xml:space="preserve"> </w:t>
      </w:r>
      <w:r>
        <w:t>семьи.</w:t>
      </w:r>
      <w:r>
        <w:rPr>
          <w:spacing w:val="-1"/>
        </w:rPr>
        <w:t xml:space="preserve"> </w:t>
      </w:r>
      <w:r>
        <w:t>Уважение к семейным</w:t>
      </w:r>
      <w:r>
        <w:rPr>
          <w:spacing w:val="-3"/>
        </w:rPr>
        <w:t xml:space="preserve"> </w:t>
      </w:r>
      <w:r>
        <w:t>ценностям.</w:t>
      </w:r>
    </w:p>
    <w:p w:rsidR="00BC1CA5" w:rsidRDefault="0022664F">
      <w:pPr>
        <w:pStyle w:val="a3"/>
        <w:ind w:right="1067"/>
      </w:pPr>
      <w:r>
        <w:t>Правила нравственного поведения в социуме. Внимание, уважительное отно-</w:t>
      </w:r>
      <w:r>
        <w:rPr>
          <w:spacing w:val="1"/>
        </w:rPr>
        <w:t xml:space="preserve"> </w:t>
      </w:r>
      <w:r>
        <w:t>шение</w:t>
      </w:r>
      <w:r>
        <w:rPr>
          <w:spacing w:val="-1"/>
        </w:rPr>
        <w:t xml:space="preserve"> </w:t>
      </w:r>
      <w:r>
        <w:t>к</w:t>
      </w:r>
      <w:r>
        <w:rPr>
          <w:spacing w:val="-1"/>
        </w:rPr>
        <w:t xml:space="preserve"> </w:t>
      </w:r>
      <w:r>
        <w:t>людям</w:t>
      </w:r>
      <w:r>
        <w:rPr>
          <w:spacing w:val="-1"/>
        </w:rPr>
        <w:t xml:space="preserve"> </w:t>
      </w:r>
      <w:r>
        <w:t>с</w:t>
      </w:r>
      <w:r>
        <w:rPr>
          <w:spacing w:val="-4"/>
        </w:rPr>
        <w:t xml:space="preserve"> </w:t>
      </w:r>
      <w:r>
        <w:t>ограниченными</w:t>
      </w:r>
      <w:r>
        <w:rPr>
          <w:spacing w:val="-1"/>
        </w:rPr>
        <w:t xml:space="preserve"> </w:t>
      </w:r>
      <w:r>
        <w:t>возможностями</w:t>
      </w:r>
      <w:r>
        <w:rPr>
          <w:spacing w:val="-1"/>
        </w:rPr>
        <w:t xml:space="preserve"> </w:t>
      </w:r>
      <w:r>
        <w:t>здоровья,</w:t>
      </w:r>
      <w:r>
        <w:rPr>
          <w:spacing w:val="-3"/>
        </w:rPr>
        <w:t xml:space="preserve"> </w:t>
      </w:r>
      <w:r>
        <w:t>забота</w:t>
      </w:r>
      <w:r>
        <w:rPr>
          <w:spacing w:val="-4"/>
        </w:rPr>
        <w:t xml:space="preserve"> </w:t>
      </w:r>
      <w:r>
        <w:t>о них.</w:t>
      </w:r>
    </w:p>
    <w:p w:rsidR="00BC1CA5" w:rsidRDefault="0022664F">
      <w:pPr>
        <w:pStyle w:val="a3"/>
        <w:ind w:right="1064"/>
      </w:pPr>
      <w:r>
        <w:t>Значение труда в жизни человека и общества. Трудолюбие как общественно</w:t>
      </w:r>
      <w:r>
        <w:rPr>
          <w:spacing w:val="1"/>
        </w:rPr>
        <w:t xml:space="preserve"> </w:t>
      </w:r>
      <w:r>
        <w:t>значимая ценность в культуре народов России. Особенности труда людей род-</w:t>
      </w:r>
      <w:r>
        <w:rPr>
          <w:spacing w:val="1"/>
        </w:rPr>
        <w:t xml:space="preserve"> </w:t>
      </w:r>
      <w:r>
        <w:t>ного края,</w:t>
      </w:r>
      <w:r>
        <w:rPr>
          <w:spacing w:val="-3"/>
        </w:rPr>
        <w:t xml:space="preserve"> </w:t>
      </w:r>
      <w:r>
        <w:t>их</w:t>
      </w:r>
      <w:r>
        <w:rPr>
          <w:spacing w:val="-3"/>
        </w:rPr>
        <w:t xml:space="preserve"> </w:t>
      </w:r>
      <w:r>
        <w:t>профессии.</w:t>
      </w:r>
    </w:p>
    <w:p w:rsidR="00BC1CA5" w:rsidRDefault="0022664F">
      <w:pPr>
        <w:pStyle w:val="a3"/>
        <w:ind w:right="1062"/>
      </w:pPr>
      <w:r>
        <w:t>Страны и народы мира. Памятники природы и культуры - символы стран, в ко-</w:t>
      </w:r>
      <w:r>
        <w:rPr>
          <w:spacing w:val="1"/>
        </w:rPr>
        <w:t xml:space="preserve"> </w:t>
      </w:r>
      <w:r>
        <w:t>торых они</w:t>
      </w:r>
      <w:r>
        <w:rPr>
          <w:spacing w:val="-3"/>
        </w:rPr>
        <w:t xml:space="preserve"> </w:t>
      </w:r>
      <w:r>
        <w:t>находятся.</w:t>
      </w:r>
    </w:p>
    <w:p w:rsidR="00BC1CA5" w:rsidRDefault="00BC1CA5">
      <w:pPr>
        <w:pStyle w:val="a3"/>
        <w:spacing w:before="10"/>
        <w:ind w:left="0"/>
        <w:jc w:val="left"/>
        <w:rPr>
          <w:sz w:val="27"/>
        </w:rPr>
      </w:pPr>
    </w:p>
    <w:p w:rsidR="00BC1CA5" w:rsidRDefault="0022664F">
      <w:pPr>
        <w:pStyle w:val="2"/>
        <w:spacing w:line="319" w:lineRule="exact"/>
        <w:jc w:val="both"/>
      </w:pPr>
      <w:r>
        <w:t>Человек</w:t>
      </w:r>
      <w:r>
        <w:rPr>
          <w:spacing w:val="-3"/>
        </w:rPr>
        <w:t xml:space="preserve"> </w:t>
      </w:r>
      <w:r>
        <w:t>и</w:t>
      </w:r>
      <w:r>
        <w:rPr>
          <w:spacing w:val="-3"/>
        </w:rPr>
        <w:t xml:space="preserve"> </w:t>
      </w:r>
      <w:r>
        <w:t>природа</w:t>
      </w:r>
    </w:p>
    <w:p w:rsidR="00BC1CA5" w:rsidRDefault="0022664F">
      <w:pPr>
        <w:pStyle w:val="a3"/>
        <w:spacing w:line="242" w:lineRule="auto"/>
        <w:ind w:right="1068"/>
      </w:pPr>
      <w:r>
        <w:t>Методы изучения природы. Карта мира. Материки и части света. Вещество.</w:t>
      </w:r>
      <w:r>
        <w:rPr>
          <w:spacing w:val="1"/>
        </w:rPr>
        <w:t xml:space="preserve"> </w:t>
      </w:r>
      <w:r>
        <w:t>Разнообразие</w:t>
      </w:r>
      <w:r>
        <w:rPr>
          <w:spacing w:val="-1"/>
        </w:rPr>
        <w:t xml:space="preserve"> </w:t>
      </w:r>
      <w:r>
        <w:t>веществ</w:t>
      </w:r>
      <w:r>
        <w:rPr>
          <w:spacing w:val="-1"/>
        </w:rPr>
        <w:t xml:space="preserve"> </w:t>
      </w:r>
      <w:r>
        <w:t>в</w:t>
      </w:r>
      <w:r>
        <w:rPr>
          <w:spacing w:val="-1"/>
        </w:rPr>
        <w:t xml:space="preserve"> </w:t>
      </w:r>
      <w:r>
        <w:t>окружающем</w:t>
      </w:r>
      <w:r>
        <w:rPr>
          <w:spacing w:val="-2"/>
        </w:rPr>
        <w:t xml:space="preserve"> </w:t>
      </w:r>
      <w:r>
        <w:t>мире.</w:t>
      </w:r>
    </w:p>
    <w:p w:rsidR="00BC1CA5" w:rsidRDefault="0022664F">
      <w:pPr>
        <w:pStyle w:val="a3"/>
        <w:ind w:right="1064"/>
      </w:pPr>
      <w:r>
        <w:t>Примеры веществ: соль, сахар, вода, природный газ. Твёрдые тела, жидкости,</w:t>
      </w:r>
      <w:r>
        <w:rPr>
          <w:spacing w:val="1"/>
        </w:rPr>
        <w:t xml:space="preserve"> </w:t>
      </w:r>
      <w:r>
        <w:t>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w:t>
      </w:r>
      <w:r>
        <w:rPr>
          <w:spacing w:val="1"/>
        </w:rPr>
        <w:t xml:space="preserve"> </w:t>
      </w:r>
      <w:r>
        <w:t>веществами,</w:t>
      </w:r>
      <w:r>
        <w:rPr>
          <w:spacing w:val="1"/>
        </w:rPr>
        <w:t xml:space="preserve"> </w:t>
      </w:r>
      <w:r>
        <w:t>жидкостями,</w:t>
      </w:r>
      <w:r>
        <w:rPr>
          <w:spacing w:val="1"/>
        </w:rPr>
        <w:t xml:space="preserve"> </w:t>
      </w:r>
      <w:r>
        <w:t>газами.</w:t>
      </w:r>
      <w:r>
        <w:rPr>
          <w:spacing w:val="-67"/>
        </w:rPr>
        <w:t xml:space="preserve"> </w:t>
      </w:r>
      <w:r>
        <w:t>Воздух - смесь газов. Свойства воздуха. Значение воздуха для растений, живот-</w:t>
      </w:r>
      <w:r>
        <w:rPr>
          <w:spacing w:val="1"/>
        </w:rPr>
        <w:t xml:space="preserve"> </w:t>
      </w:r>
      <w:r>
        <w:t>ных, человека. Вода. Свойства воды. Состояния воды, её распространение в</w:t>
      </w:r>
      <w:r>
        <w:rPr>
          <w:spacing w:val="1"/>
        </w:rPr>
        <w:t xml:space="preserve"> </w:t>
      </w:r>
      <w:r>
        <w:t>природе,</w:t>
      </w:r>
      <w:r>
        <w:rPr>
          <w:spacing w:val="1"/>
        </w:rPr>
        <w:t xml:space="preserve"> </w:t>
      </w:r>
      <w:r>
        <w:t>значение для</w:t>
      </w:r>
      <w:r>
        <w:rPr>
          <w:spacing w:val="1"/>
        </w:rPr>
        <w:t xml:space="preserve"> </w:t>
      </w:r>
      <w:r>
        <w:t>живых</w:t>
      </w:r>
      <w:r>
        <w:rPr>
          <w:spacing w:val="1"/>
        </w:rPr>
        <w:t xml:space="preserve"> </w:t>
      </w:r>
      <w:r>
        <w:t>организмов</w:t>
      </w:r>
      <w:r>
        <w:rPr>
          <w:spacing w:val="1"/>
        </w:rPr>
        <w:t xml:space="preserve"> </w:t>
      </w:r>
      <w:r>
        <w:t>и хозяйственной</w:t>
      </w:r>
      <w:r>
        <w:rPr>
          <w:spacing w:val="1"/>
        </w:rPr>
        <w:t xml:space="preserve"> </w:t>
      </w:r>
      <w:r>
        <w:t>жизни</w:t>
      </w:r>
      <w:r>
        <w:rPr>
          <w:spacing w:val="1"/>
        </w:rPr>
        <w:t xml:space="preserve"> </w:t>
      </w:r>
      <w:r>
        <w:t>человека.</w:t>
      </w:r>
      <w:r>
        <w:rPr>
          <w:spacing w:val="1"/>
        </w:rPr>
        <w:t xml:space="preserve"> </w:t>
      </w:r>
      <w:r>
        <w:t>Круговорот воды в природе. Охрана воздуха, воды. Горные породы и минера-</w:t>
      </w:r>
      <w:r>
        <w:rPr>
          <w:spacing w:val="1"/>
        </w:rPr>
        <w:t xml:space="preserve"> </w:t>
      </w:r>
      <w:r>
        <w:t>лы. Полезные ископаемые, их значение в хозяйстве человека, бережное отно-</w:t>
      </w:r>
      <w:r>
        <w:rPr>
          <w:spacing w:val="1"/>
        </w:rPr>
        <w:t xml:space="preserve"> </w:t>
      </w:r>
      <w:r>
        <w:t>шение людей к полезным ископаемым. Полезные ископаемые родного края (2-3</w:t>
      </w:r>
      <w:r>
        <w:rPr>
          <w:spacing w:val="-67"/>
        </w:rPr>
        <w:t xml:space="preserve"> </w:t>
      </w:r>
      <w:r>
        <w:t>примера). Почва, её состав, значение для живой природы и хозяйственной жиз-</w:t>
      </w:r>
      <w:r>
        <w:rPr>
          <w:spacing w:val="1"/>
        </w:rPr>
        <w:t xml:space="preserve"> </w:t>
      </w:r>
      <w:r>
        <w:t>ни</w:t>
      </w:r>
      <w:r>
        <w:rPr>
          <w:spacing w:val="-1"/>
        </w:rPr>
        <w:t xml:space="preserve"> </w:t>
      </w:r>
      <w:r>
        <w:t>человека.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8"/>
      </w:pPr>
      <w:r>
        <w:lastRenderedPageBreak/>
        <w:t>Первоначальные представления о бактериях. Грибы: строение шляпочных гри-</w:t>
      </w:r>
      <w:r>
        <w:rPr>
          <w:spacing w:val="1"/>
        </w:rPr>
        <w:t xml:space="preserve"> </w:t>
      </w:r>
      <w:r>
        <w:t>бов.</w:t>
      </w:r>
      <w:r>
        <w:rPr>
          <w:spacing w:val="1"/>
        </w:rPr>
        <w:t xml:space="preserve"> </w:t>
      </w:r>
      <w:r>
        <w:t>Грибы</w:t>
      </w:r>
      <w:r>
        <w:rPr>
          <w:spacing w:val="1"/>
        </w:rPr>
        <w:t xml:space="preserve"> </w:t>
      </w:r>
      <w:r>
        <w:t>съедобные</w:t>
      </w:r>
      <w:r>
        <w:rPr>
          <w:spacing w:val="1"/>
        </w:rPr>
        <w:t xml:space="preserve"> </w:t>
      </w:r>
      <w:r>
        <w:t>и</w:t>
      </w:r>
      <w:r>
        <w:rPr>
          <w:spacing w:val="1"/>
        </w:rPr>
        <w:t xml:space="preserve"> </w:t>
      </w:r>
      <w:r>
        <w:t>несъедобные.</w:t>
      </w:r>
      <w:r>
        <w:rPr>
          <w:spacing w:val="1"/>
        </w:rPr>
        <w:t xml:space="preserve"> </w:t>
      </w:r>
      <w:r>
        <w:t>Разнообразие</w:t>
      </w:r>
      <w:r>
        <w:rPr>
          <w:spacing w:val="1"/>
        </w:rPr>
        <w:t xml:space="preserve"> </w:t>
      </w:r>
      <w:r>
        <w:t>растений.</w:t>
      </w:r>
      <w:r>
        <w:rPr>
          <w:spacing w:val="1"/>
        </w:rPr>
        <w:t xml:space="preserve"> </w:t>
      </w:r>
      <w:r>
        <w:t>Зависимость</w:t>
      </w:r>
      <w:r>
        <w:rPr>
          <w:spacing w:val="-67"/>
        </w:rPr>
        <w:t xml:space="preserve"> </w:t>
      </w:r>
      <w:r>
        <w:t>жизненного цикла организмов от условий окружающей среды. Размножение и</w:t>
      </w:r>
      <w:r>
        <w:rPr>
          <w:spacing w:val="1"/>
        </w:rPr>
        <w:t xml:space="preserve"> </w:t>
      </w:r>
      <w:r>
        <w:t>развитие растений. Особенности питания и дыхания растений. Роль растений в</w:t>
      </w:r>
      <w:r>
        <w:rPr>
          <w:spacing w:val="1"/>
        </w:rPr>
        <w:t xml:space="preserve"> </w:t>
      </w:r>
      <w:r>
        <w:t>природе и жизни людей, бережное отношение человека к растениям. Условия,</w:t>
      </w:r>
      <w:r>
        <w:rPr>
          <w:spacing w:val="1"/>
        </w:rPr>
        <w:t xml:space="preserve"> </w:t>
      </w:r>
      <w:r>
        <w:t>необходимые для жизни растения (свет, тепло, воздух, вода). Наблюдение роста</w:t>
      </w:r>
      <w:r>
        <w:rPr>
          <w:spacing w:val="-67"/>
        </w:rPr>
        <w:t xml:space="preserve"> </w:t>
      </w:r>
      <w:r>
        <w:t>растений, фиксация изменений. Растения родного края, названия и краткая ха-</w:t>
      </w:r>
      <w:r>
        <w:rPr>
          <w:spacing w:val="1"/>
        </w:rPr>
        <w:t xml:space="preserve"> </w:t>
      </w:r>
      <w:r>
        <w:t>рактеристика</w:t>
      </w:r>
      <w:r>
        <w:rPr>
          <w:spacing w:val="-1"/>
        </w:rPr>
        <w:t xml:space="preserve"> </w:t>
      </w:r>
      <w:r>
        <w:t>на основе</w:t>
      </w:r>
      <w:r>
        <w:rPr>
          <w:spacing w:val="-2"/>
        </w:rPr>
        <w:t xml:space="preserve"> </w:t>
      </w:r>
      <w:r>
        <w:t>наблюдений.</w:t>
      </w:r>
      <w:r>
        <w:rPr>
          <w:spacing w:val="-2"/>
        </w:rPr>
        <w:t xml:space="preserve"> </w:t>
      </w:r>
      <w:r>
        <w:t>Охрана растений.</w:t>
      </w:r>
    </w:p>
    <w:p w:rsidR="00BC1CA5" w:rsidRDefault="0022664F">
      <w:pPr>
        <w:pStyle w:val="a3"/>
        <w:spacing w:before="2"/>
        <w:ind w:right="1063"/>
      </w:pPr>
      <w:r>
        <w:t>Разнообразие животных. Зависимость жизненного цикла организмов от усло-</w:t>
      </w:r>
      <w:r>
        <w:rPr>
          <w:spacing w:val="1"/>
        </w:rPr>
        <w:t xml:space="preserve"> </w:t>
      </w:r>
      <w:r>
        <w:t>вий окружающей среды. Размножение и развитие животных (рыбы, птицы, зве-</w:t>
      </w:r>
      <w:r>
        <w:rPr>
          <w:spacing w:val="1"/>
        </w:rPr>
        <w:t xml:space="preserve"> </w:t>
      </w:r>
      <w:r>
        <w:t>ри). Особенности питания животных. Цепи питания. Условия, необходимые для</w:t>
      </w:r>
      <w:r>
        <w:rPr>
          <w:spacing w:val="-67"/>
        </w:rPr>
        <w:t xml:space="preserve"> </w:t>
      </w:r>
      <w:r>
        <w:t>жизни животных (воздух, вода, тепло, пища). Роль животных в природе и жиз-</w:t>
      </w:r>
      <w:r>
        <w:rPr>
          <w:spacing w:val="1"/>
        </w:rPr>
        <w:t xml:space="preserve"> </w:t>
      </w:r>
      <w:r>
        <w:t>ни людей, бережное отношение человека к животным. Охрана животных. Жи-</w:t>
      </w:r>
      <w:r>
        <w:rPr>
          <w:spacing w:val="1"/>
        </w:rPr>
        <w:t xml:space="preserve"> </w:t>
      </w:r>
      <w:r>
        <w:t>вотные родного края, их названия, краткая характеристика на основе наблюде-</w:t>
      </w:r>
      <w:r>
        <w:rPr>
          <w:spacing w:val="1"/>
        </w:rPr>
        <w:t xml:space="preserve"> </w:t>
      </w:r>
      <w:r>
        <w:t>ний.</w:t>
      </w:r>
    </w:p>
    <w:p w:rsidR="00BC1CA5" w:rsidRDefault="0022664F">
      <w:pPr>
        <w:pStyle w:val="a3"/>
        <w:spacing w:before="1"/>
        <w:ind w:right="1066"/>
      </w:pPr>
      <w:r>
        <w:t>Природные сообщества: лес, луг, пруд. Взаимосвязи в природном сообществе:</w:t>
      </w:r>
      <w:r>
        <w:rPr>
          <w:spacing w:val="1"/>
        </w:rPr>
        <w:t xml:space="preserve"> </w:t>
      </w:r>
      <w:r>
        <w:t>растения - пища и укрытие для животных; животные - распространители пло-</w:t>
      </w:r>
      <w:r>
        <w:rPr>
          <w:spacing w:val="1"/>
        </w:rPr>
        <w:t xml:space="preserve"> </w:t>
      </w:r>
      <w:r>
        <w:t>дов и семян растений. Влияние человека на природные сообщества. Природные</w:t>
      </w:r>
      <w:r>
        <w:rPr>
          <w:spacing w:val="-67"/>
        </w:rPr>
        <w:t xml:space="preserve"> </w:t>
      </w:r>
      <w:r>
        <w:t>сообщества родного края (2-3 примера на основе наблюдений). Правила нрав-</w:t>
      </w:r>
      <w:r>
        <w:rPr>
          <w:spacing w:val="1"/>
        </w:rPr>
        <w:t xml:space="preserve"> </w:t>
      </w:r>
      <w:r>
        <w:t>ственного</w:t>
      </w:r>
      <w:r>
        <w:rPr>
          <w:spacing w:val="-1"/>
        </w:rPr>
        <w:t xml:space="preserve"> </w:t>
      </w:r>
      <w:r>
        <w:t>поведения в</w:t>
      </w:r>
      <w:r>
        <w:rPr>
          <w:spacing w:val="-2"/>
        </w:rPr>
        <w:t xml:space="preserve"> </w:t>
      </w:r>
      <w:r>
        <w:t>природных</w:t>
      </w:r>
      <w:r>
        <w:rPr>
          <w:spacing w:val="-3"/>
        </w:rPr>
        <w:t xml:space="preserve"> </w:t>
      </w:r>
      <w:r>
        <w:t>сообществах.</w:t>
      </w:r>
    </w:p>
    <w:p w:rsidR="00BC1CA5" w:rsidRDefault="0022664F">
      <w:pPr>
        <w:pStyle w:val="a3"/>
        <w:ind w:right="1062"/>
      </w:pPr>
      <w:r>
        <w:t>Человек - часть природы. Общее представление о строении тела человека. Си-</w:t>
      </w:r>
      <w:r>
        <w:rPr>
          <w:spacing w:val="1"/>
        </w:rPr>
        <w:t xml:space="preserve"> </w:t>
      </w:r>
      <w:r>
        <w:t>стемы</w:t>
      </w:r>
      <w:r>
        <w:rPr>
          <w:spacing w:val="1"/>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w:t>
      </w:r>
      <w:r>
        <w:rPr>
          <w:spacing w:val="-67"/>
        </w:rPr>
        <w:t xml:space="preserve"> </w:t>
      </w:r>
      <w:r>
        <w:t>носная, нервная, органы чувств), их роль в жизнедеятельности организма. Ги-</w:t>
      </w:r>
      <w:r>
        <w:rPr>
          <w:spacing w:val="1"/>
        </w:rPr>
        <w:t xml:space="preserve"> </w:t>
      </w:r>
      <w:r>
        <w:t>гиена отдельных органов и систем органов человека. Измерение температуры</w:t>
      </w:r>
      <w:r>
        <w:rPr>
          <w:spacing w:val="1"/>
        </w:rPr>
        <w:t xml:space="preserve"> </w:t>
      </w:r>
      <w:r>
        <w:t>тела</w:t>
      </w:r>
      <w:r>
        <w:rPr>
          <w:spacing w:val="-1"/>
        </w:rPr>
        <w:t xml:space="preserve"> </w:t>
      </w:r>
      <w:r>
        <w:t>человека,</w:t>
      </w:r>
      <w:r>
        <w:rPr>
          <w:spacing w:val="-1"/>
        </w:rPr>
        <w:t xml:space="preserve"> </w:t>
      </w:r>
      <w:r>
        <w:t>частоты пульса.</w:t>
      </w:r>
    </w:p>
    <w:p w:rsidR="00BC1CA5" w:rsidRDefault="00BC1CA5">
      <w:pPr>
        <w:pStyle w:val="a3"/>
        <w:spacing w:before="5"/>
        <w:ind w:left="0"/>
        <w:jc w:val="left"/>
      </w:pPr>
    </w:p>
    <w:p w:rsidR="00BC1CA5" w:rsidRDefault="0022664F">
      <w:pPr>
        <w:pStyle w:val="2"/>
        <w:spacing w:before="1" w:line="319" w:lineRule="exact"/>
        <w:jc w:val="both"/>
      </w:pPr>
      <w:r>
        <w:t>Правила</w:t>
      </w:r>
      <w:r>
        <w:rPr>
          <w:spacing w:val="-3"/>
        </w:rPr>
        <w:t xml:space="preserve"> </w:t>
      </w:r>
      <w:r>
        <w:t>безопасной</w:t>
      </w:r>
      <w:r>
        <w:rPr>
          <w:spacing w:val="-4"/>
        </w:rPr>
        <w:t xml:space="preserve"> </w:t>
      </w:r>
      <w:r>
        <w:t>жизни</w:t>
      </w:r>
    </w:p>
    <w:p w:rsidR="00BC1CA5" w:rsidRDefault="0022664F">
      <w:pPr>
        <w:pStyle w:val="a3"/>
        <w:ind w:right="1065"/>
      </w:pPr>
      <w:r>
        <w:t>Здоровый образ жизни: двигательная активность (утренняя зарядка, динамиче-</w:t>
      </w:r>
      <w:r>
        <w:rPr>
          <w:spacing w:val="1"/>
        </w:rPr>
        <w:t xml:space="preserve"> </w:t>
      </w:r>
      <w:r>
        <w:t>ские паузы), закаливание и профилактика заболеваний. Забота о здоровье и без-</w:t>
      </w:r>
      <w:r>
        <w:rPr>
          <w:spacing w:val="-67"/>
        </w:rPr>
        <w:t xml:space="preserve"> </w:t>
      </w:r>
      <w:r>
        <w:t>опасности окружающих людей. Безопасность во дворе жилого дома (правила</w:t>
      </w:r>
      <w:r>
        <w:rPr>
          <w:spacing w:val="1"/>
        </w:rPr>
        <w:t xml:space="preserve"> </w:t>
      </w:r>
      <w:r>
        <w:t>перемещения внутри двора и пересечения дворовой проезжей части, безопас-</w:t>
      </w:r>
      <w:r>
        <w:rPr>
          <w:spacing w:val="1"/>
        </w:rPr>
        <w:t xml:space="preserve"> </w:t>
      </w:r>
      <w:r>
        <w:t>ные зоны электрических, газовых, тепловых подстанций и других опасных объ-</w:t>
      </w:r>
      <w:r>
        <w:rPr>
          <w:spacing w:val="1"/>
        </w:rPr>
        <w:t xml:space="preserve"> </w:t>
      </w:r>
      <w:r>
        <w:t>ектов инженерной инфраструктуры жилого дома, предупреждающие знаки без-</w:t>
      </w:r>
      <w:r>
        <w:rPr>
          <w:spacing w:val="1"/>
        </w:rPr>
        <w:t xml:space="preserve"> </w:t>
      </w:r>
      <w:r>
        <w:t>опасности).</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железнодорожного,</w:t>
      </w:r>
      <w:r>
        <w:rPr>
          <w:spacing w:val="1"/>
        </w:rPr>
        <w:t xml:space="preserve"> </w:t>
      </w:r>
      <w:r>
        <w:t>водного</w:t>
      </w:r>
      <w:r>
        <w:rPr>
          <w:spacing w:val="1"/>
        </w:rPr>
        <w:t xml:space="preserve"> </w:t>
      </w:r>
      <w:r>
        <w:t>и</w:t>
      </w:r>
      <w:r>
        <w:rPr>
          <w:spacing w:val="1"/>
        </w:rPr>
        <w:t xml:space="preserve"> </w:t>
      </w:r>
      <w:r>
        <w:t>авиатранспорта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вокзалах</w:t>
      </w:r>
      <w:r>
        <w:rPr>
          <w:spacing w:val="1"/>
        </w:rPr>
        <w:t xml:space="preserve"> </w:t>
      </w:r>
      <w:r>
        <w:t>и</w:t>
      </w:r>
      <w:r>
        <w:rPr>
          <w:spacing w:val="1"/>
        </w:rPr>
        <w:t xml:space="preserve"> </w:t>
      </w:r>
      <w:r>
        <w:t>в</w:t>
      </w:r>
      <w:r>
        <w:rPr>
          <w:spacing w:val="-67"/>
        </w:rPr>
        <w:t xml:space="preserve"> </w:t>
      </w:r>
      <w:r>
        <w:t>аэропортах, безопасное поведение в вагоне, на борту самолёта, судна; знаки</w:t>
      </w:r>
      <w:r>
        <w:rPr>
          <w:spacing w:val="1"/>
        </w:rPr>
        <w:t xml:space="preserve"> </w:t>
      </w:r>
      <w:r>
        <w:t>безопасности). Безопасность в Интернете (ориентирование в признаках мошен-</w:t>
      </w:r>
      <w:r>
        <w:rPr>
          <w:spacing w:val="1"/>
        </w:rPr>
        <w:t xml:space="preserve"> </w:t>
      </w:r>
      <w:r>
        <w:t>нических действий, защита персональной информации, правила коммуникации</w:t>
      </w:r>
      <w:r>
        <w:rPr>
          <w:spacing w:val="1"/>
        </w:rPr>
        <w:t xml:space="preserve"> </w:t>
      </w:r>
      <w:r>
        <w:t>в мессенджерах и социальных группах) в условиях контролируемого доступа в</w:t>
      </w:r>
      <w:r>
        <w:rPr>
          <w:spacing w:val="1"/>
        </w:rPr>
        <w:t xml:space="preserve"> </w:t>
      </w:r>
      <w:r>
        <w:t>Интернет.</w:t>
      </w:r>
    </w:p>
    <w:p w:rsidR="00BC1CA5" w:rsidRDefault="00BC1CA5">
      <w:pPr>
        <w:pStyle w:val="a3"/>
        <w:spacing w:before="2"/>
        <w:ind w:left="0"/>
        <w:jc w:val="left"/>
      </w:pPr>
    </w:p>
    <w:p w:rsidR="00BC1CA5" w:rsidRDefault="0022664F">
      <w:pPr>
        <w:pStyle w:val="2"/>
        <w:jc w:val="both"/>
      </w:pPr>
      <w:r>
        <w:t>Универсальные</w:t>
      </w:r>
      <w:r>
        <w:rPr>
          <w:spacing w:val="-2"/>
        </w:rPr>
        <w:t xml:space="preserve"> </w:t>
      </w:r>
      <w:r>
        <w:t>учебные</w:t>
      </w:r>
      <w:r>
        <w:rPr>
          <w:spacing w:val="-1"/>
        </w:rPr>
        <w:t xml:space="preserve"> </w:t>
      </w:r>
      <w:r>
        <w:t>действия</w:t>
      </w:r>
    </w:p>
    <w:p w:rsidR="00BC1CA5" w:rsidRDefault="0022664F">
      <w:pPr>
        <w:pStyle w:val="3"/>
        <w:spacing w:line="240" w:lineRule="auto"/>
      </w:pPr>
      <w:r>
        <w:t>Познавательные</w:t>
      </w:r>
      <w:r>
        <w:rPr>
          <w:spacing w:val="-4"/>
        </w:rPr>
        <w:t xml:space="preserve"> </w:t>
      </w:r>
      <w:r>
        <w:t>УУД:</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проводить несложные наблюдения в природе (сезонные изменения, поведение</w:t>
      </w:r>
      <w:r>
        <w:rPr>
          <w:spacing w:val="-67"/>
          <w:sz w:val="28"/>
        </w:rPr>
        <w:t xml:space="preserve"> </w:t>
      </w:r>
      <w:r>
        <w:rPr>
          <w:sz w:val="28"/>
        </w:rPr>
        <w:t>животных) по предложенному и самостоятельно составленному плану; на осно-</w:t>
      </w:r>
      <w:r>
        <w:rPr>
          <w:spacing w:val="-67"/>
          <w:sz w:val="28"/>
        </w:rPr>
        <w:t xml:space="preserve"> </w:t>
      </w:r>
      <w:r>
        <w:rPr>
          <w:sz w:val="28"/>
        </w:rPr>
        <w:t>ве результатов совместных с одноклассниками наблюдений (в парах, группах)</w:t>
      </w:r>
      <w:r>
        <w:rPr>
          <w:spacing w:val="1"/>
          <w:sz w:val="28"/>
        </w:rPr>
        <w:t xml:space="preserve"> </w:t>
      </w:r>
      <w:r>
        <w:rPr>
          <w:sz w:val="28"/>
        </w:rPr>
        <w:t>делать</w:t>
      </w:r>
      <w:r>
        <w:rPr>
          <w:spacing w:val="-2"/>
          <w:sz w:val="28"/>
        </w:rPr>
        <w:t xml:space="preserve"> </w:t>
      </w:r>
      <w:r>
        <w:rPr>
          <w:sz w:val="28"/>
        </w:rPr>
        <w:t>выводы;</w:t>
      </w:r>
    </w:p>
    <w:p w:rsidR="00BC1CA5" w:rsidRDefault="0022664F" w:rsidP="005772E5">
      <w:pPr>
        <w:pStyle w:val="a5"/>
        <w:numPr>
          <w:ilvl w:val="0"/>
          <w:numId w:val="35"/>
        </w:numPr>
        <w:tabs>
          <w:tab w:val="left" w:pos="377"/>
        </w:tabs>
        <w:spacing w:before="1"/>
        <w:ind w:right="1069" w:firstLine="0"/>
        <w:rPr>
          <w:sz w:val="28"/>
        </w:rPr>
      </w:pPr>
      <w:r>
        <w:rPr>
          <w:sz w:val="28"/>
        </w:rPr>
        <w:t>устанавливать зависимость между внешним видом, особенностями поведения</w:t>
      </w:r>
      <w:r>
        <w:rPr>
          <w:spacing w:val="1"/>
          <w:sz w:val="28"/>
        </w:rPr>
        <w:t xml:space="preserve"> </w:t>
      </w:r>
      <w:r>
        <w:rPr>
          <w:sz w:val="28"/>
        </w:rPr>
        <w:t>и</w:t>
      </w:r>
      <w:r>
        <w:rPr>
          <w:spacing w:val="-1"/>
          <w:sz w:val="28"/>
        </w:rPr>
        <w:t xml:space="preserve"> </w:t>
      </w:r>
      <w:r>
        <w:rPr>
          <w:sz w:val="28"/>
        </w:rPr>
        <w:t>условиями жизни</w:t>
      </w:r>
      <w:r>
        <w:rPr>
          <w:spacing w:val="-3"/>
          <w:sz w:val="28"/>
        </w:rPr>
        <w:t xml:space="preserve"> </w:t>
      </w:r>
      <w:r>
        <w:rPr>
          <w:sz w:val="28"/>
        </w:rPr>
        <w:t>животного;</w:t>
      </w:r>
    </w:p>
    <w:p w:rsidR="00BC1CA5" w:rsidRDefault="0022664F" w:rsidP="005772E5">
      <w:pPr>
        <w:pStyle w:val="a5"/>
        <w:numPr>
          <w:ilvl w:val="0"/>
          <w:numId w:val="35"/>
        </w:numPr>
        <w:tabs>
          <w:tab w:val="left" w:pos="377"/>
        </w:tabs>
        <w:spacing w:line="242" w:lineRule="auto"/>
        <w:ind w:right="1073" w:firstLine="0"/>
        <w:rPr>
          <w:sz w:val="28"/>
        </w:rPr>
      </w:pPr>
      <w:r>
        <w:rPr>
          <w:sz w:val="28"/>
        </w:rPr>
        <w:t>определять (в процессе рассматривания объектов и явлений) существенные</w:t>
      </w:r>
      <w:r>
        <w:rPr>
          <w:spacing w:val="1"/>
          <w:sz w:val="28"/>
        </w:rPr>
        <w:t xml:space="preserve"> </w:t>
      </w:r>
      <w:r>
        <w:rPr>
          <w:sz w:val="28"/>
        </w:rPr>
        <w:t>признаки</w:t>
      </w:r>
      <w:r>
        <w:rPr>
          <w:spacing w:val="-3"/>
          <w:sz w:val="28"/>
        </w:rPr>
        <w:t xml:space="preserve"> </w:t>
      </w:r>
      <w:r>
        <w:rPr>
          <w:sz w:val="28"/>
        </w:rPr>
        <w:t>и отношения между</w:t>
      </w:r>
      <w:r>
        <w:rPr>
          <w:spacing w:val="-4"/>
          <w:sz w:val="28"/>
        </w:rPr>
        <w:t xml:space="preserve"> </w:t>
      </w:r>
      <w:r>
        <w:rPr>
          <w:sz w:val="28"/>
        </w:rPr>
        <w:t>объектами</w:t>
      </w:r>
      <w:r>
        <w:rPr>
          <w:spacing w:val="-1"/>
          <w:sz w:val="28"/>
        </w:rPr>
        <w:t xml:space="preserve"> </w:t>
      </w:r>
      <w:r>
        <w:rPr>
          <w:sz w:val="28"/>
        </w:rPr>
        <w:t>и явлениями;</w:t>
      </w:r>
    </w:p>
    <w:p w:rsidR="00BC1CA5" w:rsidRDefault="0022664F" w:rsidP="005772E5">
      <w:pPr>
        <w:pStyle w:val="a5"/>
        <w:numPr>
          <w:ilvl w:val="0"/>
          <w:numId w:val="35"/>
        </w:numPr>
        <w:tabs>
          <w:tab w:val="left" w:pos="377"/>
        </w:tabs>
        <w:spacing w:line="317" w:lineRule="exact"/>
        <w:ind w:left="376"/>
        <w:rPr>
          <w:sz w:val="28"/>
        </w:rPr>
      </w:pPr>
      <w:r>
        <w:rPr>
          <w:sz w:val="28"/>
        </w:rPr>
        <w:t>моделировать</w:t>
      </w:r>
      <w:r>
        <w:rPr>
          <w:spacing w:val="-7"/>
          <w:sz w:val="28"/>
        </w:rPr>
        <w:t xml:space="preserve"> </w:t>
      </w:r>
      <w:r>
        <w:rPr>
          <w:sz w:val="28"/>
        </w:rPr>
        <w:t>цепи</w:t>
      </w:r>
      <w:r>
        <w:rPr>
          <w:spacing w:val="-3"/>
          <w:sz w:val="28"/>
        </w:rPr>
        <w:t xml:space="preserve"> </w:t>
      </w:r>
      <w:r>
        <w:rPr>
          <w:sz w:val="28"/>
        </w:rPr>
        <w:t>питания</w:t>
      </w:r>
      <w:r>
        <w:rPr>
          <w:spacing w:val="-2"/>
          <w:sz w:val="28"/>
        </w:rPr>
        <w:t xml:space="preserve"> </w:t>
      </w:r>
      <w:r>
        <w:rPr>
          <w:sz w:val="28"/>
        </w:rPr>
        <w:t>в</w:t>
      </w:r>
      <w:r>
        <w:rPr>
          <w:spacing w:val="-4"/>
          <w:sz w:val="28"/>
        </w:rPr>
        <w:t xml:space="preserve"> </w:t>
      </w:r>
      <w:r>
        <w:rPr>
          <w:sz w:val="28"/>
        </w:rPr>
        <w:t>природном</w:t>
      </w:r>
      <w:r>
        <w:rPr>
          <w:spacing w:val="-2"/>
          <w:sz w:val="28"/>
        </w:rPr>
        <w:t xml:space="preserve"> </w:t>
      </w:r>
      <w:r>
        <w:rPr>
          <w:sz w:val="28"/>
        </w:rPr>
        <w:t>сообществе;</w:t>
      </w:r>
    </w:p>
    <w:p w:rsidR="00BC1CA5" w:rsidRDefault="0022664F" w:rsidP="005772E5">
      <w:pPr>
        <w:pStyle w:val="a5"/>
        <w:numPr>
          <w:ilvl w:val="0"/>
          <w:numId w:val="35"/>
        </w:numPr>
        <w:tabs>
          <w:tab w:val="left" w:pos="377"/>
        </w:tabs>
        <w:ind w:right="1067" w:firstLine="0"/>
        <w:rPr>
          <w:sz w:val="28"/>
        </w:rPr>
      </w:pPr>
      <w:r>
        <w:rPr>
          <w:sz w:val="28"/>
        </w:rPr>
        <w:t>различать понятия «век», «столетие», «историческое время»; соотносить исто-</w:t>
      </w:r>
      <w:r>
        <w:rPr>
          <w:spacing w:val="-67"/>
          <w:sz w:val="28"/>
        </w:rPr>
        <w:t xml:space="preserve"> </w:t>
      </w:r>
      <w:r>
        <w:rPr>
          <w:sz w:val="28"/>
        </w:rPr>
        <w:t>рическое</w:t>
      </w:r>
      <w:r>
        <w:rPr>
          <w:spacing w:val="-1"/>
          <w:sz w:val="28"/>
        </w:rPr>
        <w:t xml:space="preserve"> </w:t>
      </w:r>
      <w:r>
        <w:rPr>
          <w:sz w:val="28"/>
        </w:rPr>
        <w:t>событие с</w:t>
      </w:r>
      <w:r>
        <w:rPr>
          <w:spacing w:val="-4"/>
          <w:sz w:val="28"/>
        </w:rPr>
        <w:t xml:space="preserve"> </w:t>
      </w:r>
      <w:r>
        <w:rPr>
          <w:sz w:val="28"/>
        </w:rPr>
        <w:t>датой (историческим</w:t>
      </w:r>
      <w:r>
        <w:rPr>
          <w:spacing w:val="-1"/>
          <w:sz w:val="28"/>
        </w:rPr>
        <w:t xml:space="preserve"> </w:t>
      </w:r>
      <w:r>
        <w:rPr>
          <w:sz w:val="28"/>
        </w:rPr>
        <w:t>периодом).</w:t>
      </w:r>
    </w:p>
    <w:p w:rsidR="00BC1CA5" w:rsidRDefault="0022664F">
      <w:pPr>
        <w:spacing w:line="321"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5" w:firstLine="0"/>
        <w:rPr>
          <w:sz w:val="28"/>
        </w:rPr>
      </w:pPr>
      <w:r>
        <w:rPr>
          <w:sz w:val="28"/>
        </w:rPr>
        <w:t>понимать,</w:t>
      </w:r>
      <w:r>
        <w:rPr>
          <w:spacing w:val="16"/>
          <w:sz w:val="28"/>
        </w:rPr>
        <w:t xml:space="preserve"> </w:t>
      </w:r>
      <w:r>
        <w:rPr>
          <w:sz w:val="28"/>
        </w:rPr>
        <w:t>что</w:t>
      </w:r>
      <w:r>
        <w:rPr>
          <w:spacing w:val="17"/>
          <w:sz w:val="28"/>
        </w:rPr>
        <w:t xml:space="preserve"> </w:t>
      </w:r>
      <w:r>
        <w:rPr>
          <w:sz w:val="28"/>
        </w:rPr>
        <w:t>работа</w:t>
      </w:r>
      <w:r>
        <w:rPr>
          <w:spacing w:val="18"/>
          <w:sz w:val="28"/>
        </w:rPr>
        <w:t xml:space="preserve"> </w:t>
      </w:r>
      <w:r>
        <w:rPr>
          <w:sz w:val="28"/>
        </w:rPr>
        <w:t>с</w:t>
      </w:r>
      <w:r>
        <w:rPr>
          <w:spacing w:val="17"/>
          <w:sz w:val="28"/>
        </w:rPr>
        <w:t xml:space="preserve"> </w:t>
      </w:r>
      <w:r>
        <w:rPr>
          <w:sz w:val="28"/>
        </w:rPr>
        <w:t>моделями</w:t>
      </w:r>
      <w:r>
        <w:rPr>
          <w:spacing w:val="16"/>
          <w:sz w:val="28"/>
        </w:rPr>
        <w:t xml:space="preserve"> </w:t>
      </w:r>
      <w:r>
        <w:rPr>
          <w:sz w:val="28"/>
        </w:rPr>
        <w:t>Земли</w:t>
      </w:r>
      <w:r>
        <w:rPr>
          <w:spacing w:val="18"/>
          <w:sz w:val="28"/>
        </w:rPr>
        <w:t xml:space="preserve"> </w:t>
      </w:r>
      <w:r>
        <w:rPr>
          <w:sz w:val="28"/>
        </w:rPr>
        <w:t>(глобус,</w:t>
      </w:r>
      <w:r>
        <w:rPr>
          <w:spacing w:val="17"/>
          <w:sz w:val="28"/>
        </w:rPr>
        <w:t xml:space="preserve"> </w:t>
      </w:r>
      <w:r>
        <w:rPr>
          <w:sz w:val="28"/>
        </w:rPr>
        <w:t>карта)</w:t>
      </w:r>
      <w:r>
        <w:rPr>
          <w:spacing w:val="18"/>
          <w:sz w:val="28"/>
        </w:rPr>
        <w:t xml:space="preserve"> </w:t>
      </w:r>
      <w:r>
        <w:rPr>
          <w:sz w:val="28"/>
        </w:rPr>
        <w:t>может</w:t>
      </w:r>
      <w:r>
        <w:rPr>
          <w:spacing w:val="16"/>
          <w:sz w:val="28"/>
        </w:rPr>
        <w:t xml:space="preserve"> </w:t>
      </w:r>
      <w:r>
        <w:rPr>
          <w:sz w:val="28"/>
        </w:rPr>
        <w:t>дать</w:t>
      </w:r>
      <w:r>
        <w:rPr>
          <w:spacing w:val="16"/>
          <w:sz w:val="28"/>
        </w:rPr>
        <w:t xml:space="preserve"> </w:t>
      </w:r>
      <w:r>
        <w:rPr>
          <w:sz w:val="28"/>
        </w:rPr>
        <w:t>полезную</w:t>
      </w:r>
      <w:r>
        <w:rPr>
          <w:spacing w:val="-67"/>
          <w:sz w:val="28"/>
        </w:rPr>
        <w:t xml:space="preserve"> </w:t>
      </w:r>
      <w:r>
        <w:rPr>
          <w:sz w:val="28"/>
        </w:rPr>
        <w:t>и интересную информацию о природе нашей планеты; находить на глобусе ма-</w:t>
      </w:r>
      <w:r>
        <w:rPr>
          <w:spacing w:val="1"/>
          <w:sz w:val="28"/>
        </w:rPr>
        <w:t xml:space="preserve"> </w:t>
      </w:r>
      <w:r>
        <w:rPr>
          <w:sz w:val="28"/>
        </w:rPr>
        <w:t>терики и океаны, воспроизводить их названия; находить на карте нашу страну,</w:t>
      </w:r>
      <w:r>
        <w:rPr>
          <w:spacing w:val="1"/>
          <w:sz w:val="28"/>
        </w:rPr>
        <w:t xml:space="preserve"> </w:t>
      </w:r>
      <w:r>
        <w:rPr>
          <w:sz w:val="28"/>
        </w:rPr>
        <w:t>столицу,</w:t>
      </w:r>
      <w:r>
        <w:rPr>
          <w:spacing w:val="-2"/>
          <w:sz w:val="28"/>
        </w:rPr>
        <w:t xml:space="preserve"> </w:t>
      </w:r>
      <w:r>
        <w:rPr>
          <w:sz w:val="28"/>
        </w:rPr>
        <w:t>свой</w:t>
      </w:r>
      <w:r>
        <w:rPr>
          <w:spacing w:val="1"/>
          <w:sz w:val="28"/>
        </w:rPr>
        <w:t xml:space="preserve"> </w:t>
      </w:r>
      <w:r>
        <w:rPr>
          <w:sz w:val="28"/>
        </w:rPr>
        <w:t>регион;</w:t>
      </w:r>
    </w:p>
    <w:p w:rsidR="00BC1CA5" w:rsidRDefault="0022664F" w:rsidP="005772E5">
      <w:pPr>
        <w:pStyle w:val="a5"/>
        <w:numPr>
          <w:ilvl w:val="0"/>
          <w:numId w:val="35"/>
        </w:numPr>
        <w:tabs>
          <w:tab w:val="left" w:pos="377"/>
        </w:tabs>
        <w:spacing w:before="1"/>
        <w:ind w:right="1069" w:firstLine="0"/>
        <w:rPr>
          <w:sz w:val="28"/>
        </w:rPr>
      </w:pPr>
      <w:r>
        <w:rPr>
          <w:sz w:val="28"/>
        </w:rPr>
        <w:t>читать несложные планы, соотносить условные обозначения с изображённы-</w:t>
      </w:r>
      <w:r>
        <w:rPr>
          <w:spacing w:val="1"/>
          <w:sz w:val="28"/>
        </w:rPr>
        <w:t xml:space="preserve"> </w:t>
      </w:r>
      <w:r>
        <w:rPr>
          <w:sz w:val="28"/>
        </w:rPr>
        <w:t>ми</w:t>
      </w:r>
      <w:r>
        <w:rPr>
          <w:spacing w:val="-1"/>
          <w:sz w:val="28"/>
        </w:rPr>
        <w:t xml:space="preserve"> </w:t>
      </w:r>
      <w:r>
        <w:rPr>
          <w:sz w:val="28"/>
        </w:rPr>
        <w:t>объектами;</w:t>
      </w:r>
    </w:p>
    <w:p w:rsidR="00BC1CA5" w:rsidRDefault="0022664F" w:rsidP="005772E5">
      <w:pPr>
        <w:pStyle w:val="a5"/>
        <w:numPr>
          <w:ilvl w:val="0"/>
          <w:numId w:val="35"/>
        </w:numPr>
        <w:tabs>
          <w:tab w:val="left" w:pos="377"/>
        </w:tabs>
        <w:ind w:right="1067" w:firstLine="0"/>
        <w:rPr>
          <w:sz w:val="28"/>
        </w:rPr>
      </w:pPr>
      <w:r>
        <w:rPr>
          <w:sz w:val="28"/>
        </w:rPr>
        <w:t>находить</w:t>
      </w:r>
      <w:r>
        <w:rPr>
          <w:spacing w:val="1"/>
          <w:sz w:val="28"/>
        </w:rPr>
        <w:t xml:space="preserve"> </w:t>
      </w:r>
      <w:r>
        <w:rPr>
          <w:sz w:val="28"/>
        </w:rPr>
        <w:t>по</w:t>
      </w:r>
      <w:r>
        <w:rPr>
          <w:spacing w:val="1"/>
          <w:sz w:val="28"/>
        </w:rPr>
        <w:t xml:space="preserve"> </w:t>
      </w:r>
      <w:r>
        <w:rPr>
          <w:sz w:val="28"/>
        </w:rPr>
        <w:t>предложению</w:t>
      </w:r>
      <w:r>
        <w:rPr>
          <w:spacing w:val="1"/>
          <w:sz w:val="28"/>
        </w:rPr>
        <w:t xml:space="preserve"> </w:t>
      </w:r>
      <w:r>
        <w:rPr>
          <w:sz w:val="28"/>
        </w:rPr>
        <w:t>учителя</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источниках</w:t>
      </w:r>
      <w:r>
        <w:rPr>
          <w:spacing w:val="1"/>
          <w:sz w:val="28"/>
        </w:rPr>
        <w:t xml:space="preserve"> </w:t>
      </w:r>
      <w:r>
        <w:rPr>
          <w:sz w:val="28"/>
        </w:rPr>
        <w:t>-</w:t>
      </w:r>
      <w:r>
        <w:rPr>
          <w:spacing w:val="1"/>
          <w:sz w:val="28"/>
        </w:rPr>
        <w:t xml:space="preserve"> </w:t>
      </w:r>
      <w:r>
        <w:rPr>
          <w:sz w:val="28"/>
        </w:rPr>
        <w:t>текстах, таблицах, схемах, в т.ч. в Интернете (в условиях контролируемого вхо-</w:t>
      </w:r>
      <w:r>
        <w:rPr>
          <w:spacing w:val="1"/>
          <w:sz w:val="28"/>
        </w:rPr>
        <w:t xml:space="preserve"> </w:t>
      </w:r>
      <w:r>
        <w:rPr>
          <w:sz w:val="28"/>
        </w:rPr>
        <w:t>да);</w:t>
      </w:r>
      <w:r>
        <w:rPr>
          <w:spacing w:val="-1"/>
          <w:sz w:val="28"/>
        </w:rPr>
        <w:t xml:space="preserve"> </w:t>
      </w:r>
      <w:r>
        <w:rPr>
          <w:sz w:val="28"/>
        </w:rPr>
        <w:t>соблюдать</w:t>
      </w:r>
      <w:r>
        <w:rPr>
          <w:spacing w:val="-5"/>
          <w:sz w:val="28"/>
        </w:rPr>
        <w:t xml:space="preserve"> </w:t>
      </w:r>
      <w:r>
        <w:rPr>
          <w:sz w:val="28"/>
        </w:rPr>
        <w:t>правила</w:t>
      </w:r>
      <w:r>
        <w:rPr>
          <w:spacing w:val="-2"/>
          <w:sz w:val="28"/>
        </w:rPr>
        <w:t xml:space="preserve"> </w:t>
      </w:r>
      <w:r>
        <w:rPr>
          <w:sz w:val="28"/>
        </w:rPr>
        <w:t>безопасности</w:t>
      </w:r>
      <w:r>
        <w:rPr>
          <w:spacing w:val="-1"/>
          <w:sz w:val="28"/>
        </w:rPr>
        <w:t xml:space="preserve"> </w:t>
      </w:r>
      <w:r>
        <w:rPr>
          <w:sz w:val="28"/>
        </w:rPr>
        <w:t>при</w:t>
      </w:r>
      <w:r>
        <w:rPr>
          <w:spacing w:val="-2"/>
          <w:sz w:val="28"/>
        </w:rPr>
        <w:t xml:space="preserve"> </w:t>
      </w:r>
      <w:r>
        <w:rPr>
          <w:sz w:val="28"/>
        </w:rPr>
        <w:t>работе</w:t>
      </w:r>
      <w:r>
        <w:rPr>
          <w:spacing w:val="-1"/>
          <w:sz w:val="28"/>
        </w:rPr>
        <w:t xml:space="preserve"> </w:t>
      </w:r>
      <w:r>
        <w:rPr>
          <w:sz w:val="28"/>
        </w:rPr>
        <w:t>в</w:t>
      </w:r>
      <w:r>
        <w:rPr>
          <w:spacing w:val="-4"/>
          <w:sz w:val="28"/>
        </w:rPr>
        <w:t xml:space="preserve"> </w:t>
      </w:r>
      <w:r>
        <w:rPr>
          <w:sz w:val="28"/>
        </w:rPr>
        <w:t>информационной</w:t>
      </w:r>
      <w:r>
        <w:rPr>
          <w:spacing w:val="-1"/>
          <w:sz w:val="28"/>
        </w:rPr>
        <w:t xml:space="preserve"> </w:t>
      </w:r>
      <w:r>
        <w:rPr>
          <w:sz w:val="28"/>
        </w:rPr>
        <w:t>среде.</w:t>
      </w:r>
    </w:p>
    <w:p w:rsidR="00BC1CA5" w:rsidRDefault="0022664F">
      <w:pPr>
        <w:pStyle w:val="3"/>
        <w:spacing w:before="8"/>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8" w:firstLine="0"/>
        <w:rPr>
          <w:sz w:val="28"/>
        </w:rPr>
      </w:pPr>
      <w:r>
        <w:rPr>
          <w:sz w:val="28"/>
        </w:rPr>
        <w:t>ориентироваться в понятиях, соотносить понятия и термины с их краткой ха-</w:t>
      </w:r>
      <w:r>
        <w:rPr>
          <w:spacing w:val="1"/>
          <w:sz w:val="28"/>
        </w:rPr>
        <w:t xml:space="preserve"> </w:t>
      </w:r>
      <w:r>
        <w:rPr>
          <w:sz w:val="28"/>
        </w:rPr>
        <w:t>рактеристикой:</w:t>
      </w:r>
    </w:p>
    <w:p w:rsidR="00BC1CA5" w:rsidRDefault="0022664F" w:rsidP="005772E5">
      <w:pPr>
        <w:pStyle w:val="a5"/>
        <w:numPr>
          <w:ilvl w:val="0"/>
          <w:numId w:val="35"/>
        </w:numPr>
        <w:tabs>
          <w:tab w:val="left" w:pos="377"/>
        </w:tabs>
        <w:ind w:right="1068" w:firstLine="0"/>
        <w:rPr>
          <w:sz w:val="28"/>
        </w:rPr>
      </w:pPr>
      <w:r>
        <w:rPr>
          <w:sz w:val="28"/>
        </w:rPr>
        <w:t>понятия и термины, связанные с социальным миром (безопасность, семейный</w:t>
      </w:r>
      <w:r>
        <w:rPr>
          <w:spacing w:val="1"/>
          <w:sz w:val="28"/>
        </w:rPr>
        <w:t xml:space="preserve"> </w:t>
      </w:r>
      <w:r>
        <w:rPr>
          <w:sz w:val="28"/>
        </w:rPr>
        <w:t>бюджет,</w:t>
      </w:r>
      <w:r>
        <w:rPr>
          <w:spacing w:val="-3"/>
          <w:sz w:val="28"/>
        </w:rPr>
        <w:t xml:space="preserve"> </w:t>
      </w:r>
      <w:r>
        <w:rPr>
          <w:sz w:val="28"/>
        </w:rPr>
        <w:t>памятник культуры);</w:t>
      </w:r>
    </w:p>
    <w:p w:rsidR="00BC1CA5" w:rsidRDefault="0022664F" w:rsidP="005772E5">
      <w:pPr>
        <w:pStyle w:val="a5"/>
        <w:numPr>
          <w:ilvl w:val="0"/>
          <w:numId w:val="35"/>
        </w:numPr>
        <w:tabs>
          <w:tab w:val="left" w:pos="377"/>
        </w:tabs>
        <w:ind w:right="1073" w:firstLine="0"/>
        <w:rPr>
          <w:sz w:val="28"/>
        </w:rPr>
      </w:pPr>
      <w:r>
        <w:rPr>
          <w:sz w:val="28"/>
        </w:rPr>
        <w:t>понятия и термины, связанные с миром природы (планета, материк, океан,</w:t>
      </w:r>
      <w:r>
        <w:rPr>
          <w:spacing w:val="1"/>
          <w:sz w:val="28"/>
        </w:rPr>
        <w:t xml:space="preserve"> </w:t>
      </w:r>
      <w:r>
        <w:rPr>
          <w:sz w:val="28"/>
        </w:rPr>
        <w:t>модель Земли, царство природы, природное сообщество, цепь питания, Красная</w:t>
      </w:r>
      <w:r>
        <w:rPr>
          <w:spacing w:val="-67"/>
          <w:sz w:val="28"/>
        </w:rPr>
        <w:t xml:space="preserve"> </w:t>
      </w:r>
      <w:r>
        <w:rPr>
          <w:sz w:val="28"/>
        </w:rPr>
        <w:t>книга);</w:t>
      </w:r>
    </w:p>
    <w:p w:rsidR="00BC1CA5" w:rsidRDefault="0022664F" w:rsidP="005772E5">
      <w:pPr>
        <w:pStyle w:val="a5"/>
        <w:numPr>
          <w:ilvl w:val="0"/>
          <w:numId w:val="35"/>
        </w:numPr>
        <w:tabs>
          <w:tab w:val="left" w:pos="377"/>
        </w:tabs>
        <w:ind w:right="1064" w:firstLine="0"/>
        <w:rPr>
          <w:sz w:val="28"/>
        </w:rPr>
      </w:pPr>
      <w:r>
        <w:rPr>
          <w:sz w:val="28"/>
        </w:rPr>
        <w:t>понятия и термины, связанные с безопасной жизнедеятельностью (знаки до-</w:t>
      </w:r>
      <w:r>
        <w:rPr>
          <w:spacing w:val="1"/>
          <w:sz w:val="28"/>
        </w:rPr>
        <w:t xml:space="preserve"> </w:t>
      </w:r>
      <w:r>
        <w:rPr>
          <w:sz w:val="28"/>
        </w:rPr>
        <w:t>рожного</w:t>
      </w:r>
      <w:r>
        <w:rPr>
          <w:spacing w:val="-1"/>
          <w:sz w:val="28"/>
        </w:rPr>
        <w:t xml:space="preserve"> </w:t>
      </w:r>
      <w:r>
        <w:rPr>
          <w:sz w:val="28"/>
        </w:rPr>
        <w:t>движения,</w:t>
      </w:r>
      <w:r>
        <w:rPr>
          <w:spacing w:val="-2"/>
          <w:sz w:val="28"/>
        </w:rPr>
        <w:t xml:space="preserve"> </w:t>
      </w:r>
      <w:r>
        <w:rPr>
          <w:sz w:val="28"/>
        </w:rPr>
        <w:t>дорожные</w:t>
      </w:r>
      <w:r>
        <w:rPr>
          <w:spacing w:val="-1"/>
          <w:sz w:val="28"/>
        </w:rPr>
        <w:t xml:space="preserve"> </w:t>
      </w:r>
      <w:r>
        <w:rPr>
          <w:sz w:val="28"/>
        </w:rPr>
        <w:t>ловушки,</w:t>
      </w:r>
      <w:r>
        <w:rPr>
          <w:spacing w:val="-3"/>
          <w:sz w:val="28"/>
        </w:rPr>
        <w:t xml:space="preserve"> </w:t>
      </w:r>
      <w:r>
        <w:rPr>
          <w:sz w:val="28"/>
        </w:rPr>
        <w:t>опасные</w:t>
      </w:r>
      <w:r>
        <w:rPr>
          <w:spacing w:val="-1"/>
          <w:sz w:val="28"/>
        </w:rPr>
        <w:t xml:space="preserve"> </w:t>
      </w:r>
      <w:r>
        <w:rPr>
          <w:sz w:val="28"/>
        </w:rPr>
        <w:t>ситуации,</w:t>
      </w:r>
      <w:r>
        <w:rPr>
          <w:spacing w:val="-6"/>
          <w:sz w:val="28"/>
        </w:rPr>
        <w:t xml:space="preserve"> </w:t>
      </w:r>
      <w:r>
        <w:rPr>
          <w:sz w:val="28"/>
        </w:rPr>
        <w:t>предвидение);</w:t>
      </w:r>
    </w:p>
    <w:p w:rsidR="00BC1CA5" w:rsidRDefault="0022664F" w:rsidP="005772E5">
      <w:pPr>
        <w:pStyle w:val="a5"/>
        <w:numPr>
          <w:ilvl w:val="0"/>
          <w:numId w:val="35"/>
        </w:numPr>
        <w:tabs>
          <w:tab w:val="left" w:pos="377"/>
        </w:tabs>
        <w:spacing w:line="321" w:lineRule="exact"/>
        <w:ind w:left="376"/>
        <w:rPr>
          <w:sz w:val="28"/>
        </w:rPr>
      </w:pPr>
      <w:r>
        <w:rPr>
          <w:sz w:val="28"/>
        </w:rPr>
        <w:t>описывать</w:t>
      </w:r>
      <w:r>
        <w:rPr>
          <w:spacing w:val="-5"/>
          <w:sz w:val="28"/>
        </w:rPr>
        <w:t xml:space="preserve"> </w:t>
      </w:r>
      <w:r>
        <w:rPr>
          <w:sz w:val="28"/>
        </w:rPr>
        <w:t>(характеризовать)</w:t>
      </w:r>
      <w:r>
        <w:rPr>
          <w:spacing w:val="-3"/>
          <w:sz w:val="28"/>
        </w:rPr>
        <w:t xml:space="preserve"> </w:t>
      </w:r>
      <w:r>
        <w:rPr>
          <w:sz w:val="28"/>
        </w:rPr>
        <w:t>условия</w:t>
      </w:r>
      <w:r>
        <w:rPr>
          <w:spacing w:val="-4"/>
          <w:sz w:val="28"/>
        </w:rPr>
        <w:t xml:space="preserve"> </w:t>
      </w:r>
      <w:r>
        <w:rPr>
          <w:sz w:val="28"/>
        </w:rPr>
        <w:t>жизни</w:t>
      </w:r>
      <w:r>
        <w:rPr>
          <w:spacing w:val="-3"/>
          <w:sz w:val="28"/>
        </w:rPr>
        <w:t xml:space="preserve"> </w:t>
      </w:r>
      <w:r>
        <w:rPr>
          <w:sz w:val="28"/>
        </w:rPr>
        <w:t>на</w:t>
      </w:r>
      <w:r>
        <w:rPr>
          <w:spacing w:val="-2"/>
          <w:sz w:val="28"/>
        </w:rPr>
        <w:t xml:space="preserve"> </w:t>
      </w:r>
      <w:r>
        <w:rPr>
          <w:sz w:val="28"/>
        </w:rPr>
        <w:t>Земле;</w:t>
      </w:r>
    </w:p>
    <w:p w:rsidR="00BC1CA5" w:rsidRDefault="0022664F" w:rsidP="005772E5">
      <w:pPr>
        <w:pStyle w:val="a5"/>
        <w:numPr>
          <w:ilvl w:val="0"/>
          <w:numId w:val="35"/>
        </w:numPr>
        <w:tabs>
          <w:tab w:val="left" w:pos="377"/>
        </w:tabs>
        <w:spacing w:line="242" w:lineRule="auto"/>
        <w:ind w:right="1065" w:firstLine="0"/>
        <w:rPr>
          <w:sz w:val="28"/>
        </w:rPr>
      </w:pPr>
      <w:r>
        <w:rPr>
          <w:sz w:val="28"/>
        </w:rPr>
        <w:t>на основе сравнения объектов природы описывать схожие, различные, инди-</w:t>
      </w:r>
      <w:r>
        <w:rPr>
          <w:spacing w:val="1"/>
          <w:sz w:val="28"/>
        </w:rPr>
        <w:t xml:space="preserve"> </w:t>
      </w:r>
      <w:r>
        <w:rPr>
          <w:sz w:val="28"/>
        </w:rPr>
        <w:t>видуальные</w:t>
      </w:r>
      <w:r>
        <w:rPr>
          <w:spacing w:val="-1"/>
          <w:sz w:val="28"/>
        </w:rPr>
        <w:t xml:space="preserve"> </w:t>
      </w:r>
      <w:r>
        <w:rPr>
          <w:sz w:val="28"/>
        </w:rPr>
        <w:t>признаки;</w:t>
      </w:r>
    </w:p>
    <w:p w:rsidR="00BC1CA5" w:rsidRDefault="0022664F" w:rsidP="005772E5">
      <w:pPr>
        <w:pStyle w:val="a5"/>
        <w:numPr>
          <w:ilvl w:val="0"/>
          <w:numId w:val="35"/>
        </w:numPr>
        <w:tabs>
          <w:tab w:val="left" w:pos="377"/>
        </w:tabs>
        <w:ind w:right="1067" w:firstLine="0"/>
        <w:rPr>
          <w:sz w:val="28"/>
        </w:rPr>
      </w:pPr>
      <w:r>
        <w:rPr>
          <w:sz w:val="28"/>
        </w:rPr>
        <w:t>приводить примеры, кратко характеризовать представителей разных царств</w:t>
      </w:r>
      <w:r>
        <w:rPr>
          <w:spacing w:val="1"/>
          <w:sz w:val="28"/>
        </w:rPr>
        <w:t xml:space="preserve"> </w:t>
      </w:r>
      <w:r>
        <w:rPr>
          <w:sz w:val="28"/>
        </w:rPr>
        <w:t>природы;</w:t>
      </w:r>
    </w:p>
    <w:p w:rsidR="00BC1CA5" w:rsidRDefault="0022664F" w:rsidP="005772E5">
      <w:pPr>
        <w:pStyle w:val="a5"/>
        <w:numPr>
          <w:ilvl w:val="0"/>
          <w:numId w:val="35"/>
        </w:numPr>
        <w:tabs>
          <w:tab w:val="left" w:pos="377"/>
        </w:tabs>
        <w:ind w:right="1068" w:firstLine="0"/>
        <w:rPr>
          <w:sz w:val="28"/>
        </w:rPr>
      </w:pPr>
      <w:r>
        <w:rPr>
          <w:sz w:val="28"/>
        </w:rPr>
        <w:t>называть признаки (характеризовать) животного (растения) как живого орга-</w:t>
      </w:r>
      <w:r>
        <w:rPr>
          <w:spacing w:val="1"/>
          <w:sz w:val="28"/>
        </w:rPr>
        <w:t xml:space="preserve"> </w:t>
      </w:r>
      <w:r>
        <w:rPr>
          <w:sz w:val="28"/>
        </w:rPr>
        <w:t>низма;</w:t>
      </w:r>
    </w:p>
    <w:p w:rsidR="00BC1CA5" w:rsidRDefault="0022664F" w:rsidP="005772E5">
      <w:pPr>
        <w:pStyle w:val="a5"/>
        <w:numPr>
          <w:ilvl w:val="0"/>
          <w:numId w:val="35"/>
        </w:numPr>
        <w:tabs>
          <w:tab w:val="left" w:pos="377"/>
        </w:tabs>
        <w:spacing w:line="242" w:lineRule="auto"/>
        <w:ind w:right="1073" w:firstLine="0"/>
        <w:rPr>
          <w:sz w:val="28"/>
        </w:rPr>
      </w:pPr>
      <w:r>
        <w:rPr>
          <w:sz w:val="28"/>
        </w:rPr>
        <w:t>описывать (характеризовать) отдельные страницы истории нашей страны (в</w:t>
      </w:r>
      <w:r>
        <w:rPr>
          <w:spacing w:val="1"/>
          <w:sz w:val="28"/>
        </w:rPr>
        <w:t xml:space="preserve"> </w:t>
      </w:r>
      <w:r>
        <w:rPr>
          <w:sz w:val="28"/>
        </w:rPr>
        <w:t>пределах изученного).</w:t>
      </w:r>
    </w:p>
    <w:p w:rsidR="00BC1CA5" w:rsidRDefault="0022664F">
      <w:pPr>
        <w:pStyle w:val="3"/>
        <w:spacing w:before="0"/>
      </w:pPr>
      <w:r>
        <w:t>Регулятивные</w:t>
      </w:r>
      <w:r>
        <w:rPr>
          <w:spacing w:val="-4"/>
        </w:rPr>
        <w:t xml:space="preserve"> </w:t>
      </w:r>
      <w:r>
        <w:t>УУД:</w:t>
      </w:r>
    </w:p>
    <w:p w:rsidR="00BC1CA5" w:rsidRDefault="0022664F" w:rsidP="005772E5">
      <w:pPr>
        <w:pStyle w:val="a5"/>
        <w:numPr>
          <w:ilvl w:val="0"/>
          <w:numId w:val="35"/>
        </w:numPr>
        <w:tabs>
          <w:tab w:val="left" w:pos="377"/>
        </w:tabs>
        <w:ind w:right="1068" w:firstLine="0"/>
        <w:rPr>
          <w:sz w:val="28"/>
        </w:rPr>
      </w:pPr>
      <w:r>
        <w:rPr>
          <w:sz w:val="28"/>
        </w:rPr>
        <w:t>планировать шаги по решению учебной задачи, контролировать свои действия</w:t>
      </w:r>
      <w:r>
        <w:rPr>
          <w:spacing w:val="-67"/>
          <w:sz w:val="28"/>
        </w:rPr>
        <w:t xml:space="preserve"> </w:t>
      </w:r>
      <w:r>
        <w:rPr>
          <w:sz w:val="28"/>
        </w:rPr>
        <w:t>(при</w:t>
      </w:r>
      <w:r>
        <w:rPr>
          <w:spacing w:val="-1"/>
          <w:sz w:val="28"/>
        </w:rPr>
        <w:t xml:space="preserve"> </w:t>
      </w:r>
      <w:r>
        <w:rPr>
          <w:sz w:val="28"/>
        </w:rPr>
        <w:t>небольшой помощи учителя);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1" w:firstLine="0"/>
        <w:rPr>
          <w:sz w:val="28"/>
        </w:rPr>
      </w:pPr>
      <w:r>
        <w:rPr>
          <w:sz w:val="28"/>
        </w:rPr>
        <w:lastRenderedPageBreak/>
        <w:t>устанавливать причину возникающей трудности или ошибки, корректировать</w:t>
      </w:r>
      <w:r>
        <w:rPr>
          <w:spacing w:val="1"/>
          <w:sz w:val="28"/>
        </w:rPr>
        <w:t xml:space="preserve"> </w:t>
      </w:r>
      <w:r>
        <w:rPr>
          <w:sz w:val="28"/>
        </w:rPr>
        <w:t>свои</w:t>
      </w:r>
      <w:r>
        <w:rPr>
          <w:spacing w:val="-2"/>
          <w:sz w:val="28"/>
        </w:rPr>
        <w:t xml:space="preserve"> </w:t>
      </w:r>
      <w:r>
        <w:rPr>
          <w:sz w:val="28"/>
        </w:rPr>
        <w:t>действия.</w:t>
      </w:r>
    </w:p>
    <w:p w:rsidR="00BC1CA5" w:rsidRDefault="0022664F">
      <w:pPr>
        <w:spacing w:line="317"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rPr>
          <w:sz w:val="28"/>
        </w:rPr>
      </w:pPr>
      <w:r>
        <w:rPr>
          <w:sz w:val="28"/>
        </w:rPr>
        <w:t>участвуя в совместной деятельности, выполнять роли руководителя (лидера),</w:t>
      </w:r>
      <w:r>
        <w:rPr>
          <w:spacing w:val="1"/>
          <w:sz w:val="28"/>
        </w:rPr>
        <w:t xml:space="preserve"> </w:t>
      </w:r>
      <w:r>
        <w:rPr>
          <w:sz w:val="28"/>
        </w:rPr>
        <w:t>подчинённого;</w:t>
      </w:r>
      <w:r>
        <w:rPr>
          <w:spacing w:val="1"/>
          <w:sz w:val="28"/>
        </w:rPr>
        <w:t xml:space="preserve"> </w:t>
      </w:r>
      <w:r>
        <w:rPr>
          <w:sz w:val="28"/>
        </w:rPr>
        <w:t>справедливо</w:t>
      </w:r>
      <w:r>
        <w:rPr>
          <w:spacing w:val="1"/>
          <w:sz w:val="28"/>
        </w:rPr>
        <w:t xml:space="preserve"> </w:t>
      </w:r>
      <w:r>
        <w:rPr>
          <w:sz w:val="28"/>
        </w:rPr>
        <w:t>оценивать</w:t>
      </w:r>
      <w:r>
        <w:rPr>
          <w:spacing w:val="1"/>
          <w:sz w:val="28"/>
        </w:rPr>
        <w:t xml:space="preserve"> </w:t>
      </w:r>
      <w:r>
        <w:rPr>
          <w:sz w:val="28"/>
        </w:rPr>
        <w:t>результаты</w:t>
      </w:r>
      <w:r>
        <w:rPr>
          <w:spacing w:val="1"/>
          <w:sz w:val="28"/>
        </w:rPr>
        <w:t xml:space="preserve"> </w:t>
      </w:r>
      <w:r>
        <w:rPr>
          <w:sz w:val="28"/>
        </w:rPr>
        <w:t>деятельности</w:t>
      </w:r>
      <w:r>
        <w:rPr>
          <w:spacing w:val="1"/>
          <w:sz w:val="28"/>
        </w:rPr>
        <w:t xml:space="preserve"> </w:t>
      </w:r>
      <w:r>
        <w:rPr>
          <w:sz w:val="28"/>
        </w:rPr>
        <w:t>участников,</w:t>
      </w:r>
      <w:r>
        <w:rPr>
          <w:spacing w:val="1"/>
          <w:sz w:val="28"/>
        </w:rPr>
        <w:t xml:space="preserve"> </w:t>
      </w:r>
      <w:r>
        <w:rPr>
          <w:sz w:val="28"/>
        </w:rPr>
        <w:t>положительно реагировать</w:t>
      </w:r>
      <w:r>
        <w:rPr>
          <w:spacing w:val="-5"/>
          <w:sz w:val="28"/>
        </w:rPr>
        <w:t xml:space="preserve"> </w:t>
      </w:r>
      <w:r>
        <w:rPr>
          <w:sz w:val="28"/>
        </w:rPr>
        <w:t>на советы</w:t>
      </w:r>
      <w:r>
        <w:rPr>
          <w:spacing w:val="-3"/>
          <w:sz w:val="28"/>
        </w:rPr>
        <w:t xml:space="preserve"> </w:t>
      </w:r>
      <w:r>
        <w:rPr>
          <w:sz w:val="28"/>
        </w:rPr>
        <w:t>и</w:t>
      </w:r>
      <w:r>
        <w:rPr>
          <w:spacing w:val="-1"/>
          <w:sz w:val="28"/>
        </w:rPr>
        <w:t xml:space="preserve"> </w:t>
      </w:r>
      <w:r>
        <w:rPr>
          <w:sz w:val="28"/>
        </w:rPr>
        <w:t>замечания в</w:t>
      </w:r>
      <w:r>
        <w:rPr>
          <w:spacing w:val="-2"/>
          <w:sz w:val="28"/>
        </w:rPr>
        <w:t xml:space="preserve"> </w:t>
      </w:r>
      <w:r>
        <w:rPr>
          <w:sz w:val="28"/>
        </w:rPr>
        <w:t>свой</w:t>
      </w:r>
      <w:r>
        <w:rPr>
          <w:spacing w:val="-2"/>
          <w:sz w:val="28"/>
        </w:rPr>
        <w:t xml:space="preserve"> </w:t>
      </w:r>
      <w:r>
        <w:rPr>
          <w:sz w:val="28"/>
        </w:rPr>
        <w:t>адрес;</w:t>
      </w:r>
    </w:p>
    <w:p w:rsidR="00BC1CA5" w:rsidRDefault="0022664F" w:rsidP="005772E5">
      <w:pPr>
        <w:pStyle w:val="a5"/>
        <w:numPr>
          <w:ilvl w:val="0"/>
          <w:numId w:val="35"/>
        </w:numPr>
        <w:tabs>
          <w:tab w:val="left" w:pos="377"/>
        </w:tabs>
        <w:ind w:right="1068" w:firstLine="0"/>
        <w:rPr>
          <w:sz w:val="28"/>
        </w:rPr>
      </w:pPr>
      <w:r>
        <w:rPr>
          <w:sz w:val="28"/>
        </w:rPr>
        <w:t>выполнять правила совместной деятельности, признавать право другого чело-</w:t>
      </w:r>
      <w:r>
        <w:rPr>
          <w:spacing w:val="1"/>
          <w:sz w:val="28"/>
        </w:rPr>
        <w:t xml:space="preserve"> </w:t>
      </w:r>
      <w:r>
        <w:rPr>
          <w:sz w:val="28"/>
        </w:rPr>
        <w:t>века иметь собственное суждение, мнение; самостоятельно разрешать возника-</w:t>
      </w:r>
      <w:r>
        <w:rPr>
          <w:spacing w:val="1"/>
          <w:sz w:val="28"/>
        </w:rPr>
        <w:t xml:space="preserve"> </w:t>
      </w:r>
      <w:r>
        <w:rPr>
          <w:sz w:val="28"/>
        </w:rPr>
        <w:t>ющие</w:t>
      </w:r>
      <w:r>
        <w:rPr>
          <w:spacing w:val="-1"/>
          <w:sz w:val="28"/>
        </w:rPr>
        <w:t xml:space="preserve"> </w:t>
      </w:r>
      <w:r>
        <w:rPr>
          <w:sz w:val="28"/>
        </w:rPr>
        <w:t>конфликты с</w:t>
      </w:r>
      <w:r>
        <w:rPr>
          <w:spacing w:val="-4"/>
          <w:sz w:val="28"/>
        </w:rPr>
        <w:t xml:space="preserve"> </w:t>
      </w:r>
      <w:r>
        <w:rPr>
          <w:sz w:val="28"/>
        </w:rPr>
        <w:t>учётом этики</w:t>
      </w:r>
      <w:r>
        <w:rPr>
          <w:spacing w:val="-3"/>
          <w:sz w:val="28"/>
        </w:rPr>
        <w:t xml:space="preserve"> </w:t>
      </w:r>
      <w:r>
        <w:rPr>
          <w:sz w:val="28"/>
        </w:rPr>
        <w:t>общения.</w:t>
      </w:r>
    </w:p>
    <w:p w:rsidR="00BC1CA5" w:rsidRDefault="00BC1CA5">
      <w:pPr>
        <w:pStyle w:val="a3"/>
        <w:spacing w:before="7"/>
        <w:ind w:left="0"/>
        <w:jc w:val="left"/>
        <w:rPr>
          <w:sz w:val="20"/>
        </w:rPr>
      </w:pPr>
    </w:p>
    <w:p w:rsidR="00BC1CA5" w:rsidRDefault="0022664F" w:rsidP="005772E5">
      <w:pPr>
        <w:pStyle w:val="2"/>
        <w:numPr>
          <w:ilvl w:val="1"/>
          <w:numId w:val="23"/>
        </w:numPr>
        <w:tabs>
          <w:tab w:val="left" w:pos="4213"/>
        </w:tabs>
        <w:spacing w:before="89" w:line="322" w:lineRule="exact"/>
        <w:ind w:right="855"/>
      </w:pPr>
      <w:r>
        <w:t>КЛАСС</w:t>
      </w:r>
      <w:r>
        <w:rPr>
          <w:spacing w:val="-2"/>
        </w:rPr>
        <w:t xml:space="preserve"> </w:t>
      </w:r>
      <w:r>
        <w:t>(68</w:t>
      </w:r>
      <w:r>
        <w:rPr>
          <w:spacing w:val="-3"/>
        </w:rPr>
        <w:t xml:space="preserve"> </w:t>
      </w:r>
      <w:r>
        <w:t>ч.)</w:t>
      </w:r>
    </w:p>
    <w:p w:rsidR="00BC1CA5" w:rsidRDefault="0022664F">
      <w:pPr>
        <w:ind w:left="213"/>
        <w:rPr>
          <w:b/>
          <w:sz w:val="28"/>
        </w:rPr>
      </w:pPr>
      <w:r>
        <w:rPr>
          <w:b/>
          <w:sz w:val="28"/>
        </w:rPr>
        <w:t>Человек</w:t>
      </w:r>
      <w:r>
        <w:rPr>
          <w:b/>
          <w:spacing w:val="-2"/>
          <w:sz w:val="28"/>
        </w:rPr>
        <w:t xml:space="preserve"> </w:t>
      </w:r>
      <w:r>
        <w:rPr>
          <w:b/>
          <w:sz w:val="28"/>
        </w:rPr>
        <w:t>и</w:t>
      </w:r>
      <w:r>
        <w:rPr>
          <w:b/>
          <w:spacing w:val="-3"/>
          <w:sz w:val="28"/>
        </w:rPr>
        <w:t xml:space="preserve"> </w:t>
      </w:r>
      <w:r>
        <w:rPr>
          <w:b/>
          <w:sz w:val="28"/>
        </w:rPr>
        <w:t>общество</w:t>
      </w:r>
    </w:p>
    <w:p w:rsidR="00BC1CA5" w:rsidRDefault="0022664F">
      <w:pPr>
        <w:pStyle w:val="a3"/>
        <w:ind w:right="1065"/>
      </w:pPr>
      <w:r>
        <w:t>Конституция - Основной закон Российской Федерации. Права и обязанности</w:t>
      </w:r>
      <w:r>
        <w:rPr>
          <w:spacing w:val="1"/>
        </w:rPr>
        <w:t xml:space="preserve"> </w:t>
      </w:r>
      <w:r>
        <w:t>гражданина Российской Федерации. Президент Российской Федерации - глава</w:t>
      </w:r>
      <w:r>
        <w:rPr>
          <w:spacing w:val="1"/>
        </w:rPr>
        <w:t xml:space="preserve"> </w:t>
      </w:r>
      <w:r>
        <w:t>государства. Политико-административная карта России. Общая характеристика</w:t>
      </w:r>
      <w:r>
        <w:rPr>
          <w:spacing w:val="1"/>
        </w:rPr>
        <w:t xml:space="preserve"> </w:t>
      </w:r>
      <w:r>
        <w:t>родного края, важнейшие достопримечательности, знаменитые</w:t>
      </w:r>
      <w:r>
        <w:rPr>
          <w:spacing w:val="1"/>
        </w:rPr>
        <w:t xml:space="preserve"> </w:t>
      </w:r>
      <w:r>
        <w:t>соотечествен-</w:t>
      </w:r>
      <w:r>
        <w:rPr>
          <w:spacing w:val="1"/>
        </w:rPr>
        <w:t xml:space="preserve"> </w:t>
      </w:r>
      <w:r>
        <w:t>ники.</w:t>
      </w:r>
    </w:p>
    <w:p w:rsidR="00BC1CA5" w:rsidRDefault="0022664F">
      <w:pPr>
        <w:pStyle w:val="a3"/>
        <w:ind w:right="1064"/>
      </w:pPr>
      <w:r>
        <w:t>Города России. Святыни городов России. Главный город родного края: досто-</w:t>
      </w:r>
      <w:r>
        <w:rPr>
          <w:spacing w:val="1"/>
        </w:rPr>
        <w:t xml:space="preserve"> </w:t>
      </w:r>
      <w:r>
        <w:t>примечательности, история и характеристика отдельных исторических собы-</w:t>
      </w:r>
      <w:r>
        <w:rPr>
          <w:spacing w:val="1"/>
        </w:rPr>
        <w:t xml:space="preserve"> </w:t>
      </w:r>
      <w:r>
        <w:t>тий,</w:t>
      </w:r>
      <w:r>
        <w:rPr>
          <w:spacing w:val="-2"/>
        </w:rPr>
        <w:t xml:space="preserve"> </w:t>
      </w:r>
      <w:r>
        <w:t>связанных</w:t>
      </w:r>
      <w:r>
        <w:rPr>
          <w:spacing w:val="1"/>
        </w:rPr>
        <w:t xml:space="preserve"> </w:t>
      </w:r>
      <w:r>
        <w:t>с</w:t>
      </w:r>
      <w:r>
        <w:rPr>
          <w:spacing w:val="-1"/>
        </w:rPr>
        <w:t xml:space="preserve"> </w:t>
      </w:r>
      <w:r>
        <w:t>ним.</w:t>
      </w:r>
    </w:p>
    <w:p w:rsidR="00BC1CA5" w:rsidRDefault="0022664F">
      <w:pPr>
        <w:pStyle w:val="a3"/>
        <w:ind w:right="1062"/>
      </w:pPr>
      <w:r>
        <w:t>Праздник в жизни общества как средство укрепления общественной солидар-</w:t>
      </w:r>
      <w:r>
        <w:rPr>
          <w:spacing w:val="1"/>
        </w:rPr>
        <w:t xml:space="preserve"> </w:t>
      </w:r>
      <w:r>
        <w:t>ности и упрочения духовных связей между соотечественниками. Новый год,</w:t>
      </w:r>
      <w:r>
        <w:rPr>
          <w:spacing w:val="1"/>
        </w:rPr>
        <w:t xml:space="preserve"> </w:t>
      </w:r>
      <w:r>
        <w:t>День защитника Отечества, Международный женский день, День весны и тру-</w:t>
      </w:r>
      <w:r>
        <w:rPr>
          <w:spacing w:val="1"/>
        </w:rPr>
        <w:t xml:space="preserve"> </w:t>
      </w:r>
      <w:r>
        <w:t>да, День Победы, День России, День народного единства, День Конституции.</w:t>
      </w:r>
      <w:r>
        <w:rPr>
          <w:spacing w:val="1"/>
        </w:rPr>
        <w:t xml:space="preserve"> </w:t>
      </w:r>
      <w:r>
        <w:t>Праздники и памятные даты своего региона. Уважение к культуре, истории,</w:t>
      </w:r>
      <w:r>
        <w:rPr>
          <w:spacing w:val="1"/>
        </w:rPr>
        <w:t xml:space="preserve"> </w:t>
      </w:r>
      <w:r>
        <w:t>традициям своего народа и других народов, государственным символам России.</w:t>
      </w:r>
      <w:r>
        <w:rPr>
          <w:spacing w:val="-67"/>
        </w:rPr>
        <w:t xml:space="preserve"> </w:t>
      </w:r>
      <w:r>
        <w:t>История Отечества. «Лента времени» и историческая карта. Наиболее важные и</w:t>
      </w:r>
      <w:r>
        <w:rPr>
          <w:spacing w:val="-67"/>
        </w:rPr>
        <w:t xml:space="preserve"> </w:t>
      </w:r>
      <w:r>
        <w:t>яркие события общественной и культурной жизни страны в разные историче-</w:t>
      </w:r>
      <w:r>
        <w:rPr>
          <w:spacing w:val="1"/>
        </w:rPr>
        <w:t xml:space="preserve"> </w:t>
      </w:r>
      <w:r>
        <w:t>ские периоды: Государство Русь, Московское государство, Российская импе-</w:t>
      </w:r>
      <w:r>
        <w:rPr>
          <w:spacing w:val="1"/>
        </w:rPr>
        <w:t xml:space="preserve"> </w:t>
      </w:r>
      <w:r>
        <w:t>рия, СССР, Российская Федерация. Картины быта, труда, духовно-нрав- ствен-</w:t>
      </w:r>
      <w:r>
        <w:rPr>
          <w:spacing w:val="1"/>
        </w:rPr>
        <w:t xml:space="preserve"> </w:t>
      </w:r>
      <w:r>
        <w:t>ные и культурные традиции людей в разные исторические времена. Выдающи-</w:t>
      </w:r>
      <w:r>
        <w:rPr>
          <w:spacing w:val="1"/>
        </w:rPr>
        <w:t xml:space="preserve"> </w:t>
      </w:r>
      <w:r>
        <w:t>еся люди разных эпох как носители базовых национальных ценностей. Наибо-</w:t>
      </w:r>
      <w:r>
        <w:rPr>
          <w:spacing w:val="1"/>
        </w:rPr>
        <w:t xml:space="preserve"> </w:t>
      </w:r>
      <w:r>
        <w:t>лее значимые объекты списка Всемирного культурного наследия в России и за</w:t>
      </w:r>
      <w:r>
        <w:rPr>
          <w:spacing w:val="1"/>
        </w:rPr>
        <w:t xml:space="preserve"> </w:t>
      </w:r>
      <w:r>
        <w:t>рубежом. Охрана памятников истории и культуры. Посильное участие в охране</w:t>
      </w:r>
      <w:r>
        <w:rPr>
          <w:spacing w:val="1"/>
        </w:rPr>
        <w:t xml:space="preserve"> </w:t>
      </w:r>
      <w:r>
        <w:t>памятников истории и культуры своего края. Личная ответственность каждого</w:t>
      </w:r>
      <w:r>
        <w:rPr>
          <w:spacing w:val="1"/>
        </w:rPr>
        <w:t xml:space="preserve"> </w:t>
      </w:r>
      <w:r>
        <w:t>человека</w:t>
      </w:r>
      <w:r>
        <w:rPr>
          <w:spacing w:val="-1"/>
        </w:rPr>
        <w:t xml:space="preserve"> </w:t>
      </w:r>
      <w:r>
        <w:t>за</w:t>
      </w:r>
      <w:r>
        <w:rPr>
          <w:spacing w:val="-1"/>
        </w:rPr>
        <w:t xml:space="preserve"> </w:t>
      </w:r>
      <w:r>
        <w:t>сохранность</w:t>
      </w:r>
      <w:r>
        <w:rPr>
          <w:spacing w:val="-2"/>
        </w:rPr>
        <w:t xml:space="preserve"> </w:t>
      </w:r>
      <w:r>
        <w:t>историко-культурного</w:t>
      </w:r>
      <w:r>
        <w:rPr>
          <w:spacing w:val="-2"/>
        </w:rPr>
        <w:t xml:space="preserve"> </w:t>
      </w:r>
      <w:r>
        <w:t>наследия</w:t>
      </w:r>
      <w:r>
        <w:rPr>
          <w:spacing w:val="-1"/>
        </w:rPr>
        <w:t xml:space="preserve"> </w:t>
      </w:r>
      <w:r>
        <w:t>своего края.</w:t>
      </w:r>
    </w:p>
    <w:p w:rsidR="00BC1CA5" w:rsidRDefault="0022664F">
      <w:pPr>
        <w:pStyle w:val="a3"/>
        <w:ind w:right="1077"/>
      </w:pPr>
      <w:r>
        <w:t>Правила нравственного поведения в социуме, отношение к людям независимо</w:t>
      </w:r>
      <w:r>
        <w:rPr>
          <w:spacing w:val="1"/>
        </w:rPr>
        <w:t xml:space="preserve"> </w:t>
      </w:r>
      <w:r>
        <w:t>от</w:t>
      </w:r>
      <w:r>
        <w:rPr>
          <w:spacing w:val="-3"/>
        </w:rPr>
        <w:t xml:space="preserve"> </w:t>
      </w:r>
      <w:r>
        <w:t>их</w:t>
      </w:r>
      <w:r>
        <w:rPr>
          <w:spacing w:val="-1"/>
        </w:rPr>
        <w:t xml:space="preserve"> </w:t>
      </w:r>
      <w:r>
        <w:t>национальности,</w:t>
      </w:r>
      <w:r>
        <w:rPr>
          <w:spacing w:val="-2"/>
        </w:rPr>
        <w:t xml:space="preserve"> </w:t>
      </w:r>
      <w:r>
        <w:t>социального статуса,</w:t>
      </w:r>
      <w:r>
        <w:rPr>
          <w:spacing w:val="-3"/>
        </w:rPr>
        <w:t xml:space="preserve"> </w:t>
      </w:r>
      <w:r>
        <w:t>религиозной</w:t>
      </w:r>
      <w:r>
        <w:rPr>
          <w:spacing w:val="-2"/>
        </w:rPr>
        <w:t xml:space="preserve"> </w:t>
      </w:r>
      <w:r>
        <w:t>принадлежности.</w:t>
      </w:r>
    </w:p>
    <w:p w:rsidR="00BC1CA5" w:rsidRDefault="00BC1CA5">
      <w:pPr>
        <w:pStyle w:val="a3"/>
        <w:spacing w:before="3"/>
        <w:ind w:left="0"/>
        <w:jc w:val="left"/>
      </w:pPr>
    </w:p>
    <w:p w:rsidR="00BC1CA5" w:rsidRDefault="0022664F">
      <w:pPr>
        <w:pStyle w:val="2"/>
        <w:spacing w:line="319" w:lineRule="exact"/>
        <w:jc w:val="both"/>
      </w:pPr>
      <w:r>
        <w:t>Человек</w:t>
      </w:r>
      <w:r>
        <w:rPr>
          <w:spacing w:val="-3"/>
        </w:rPr>
        <w:t xml:space="preserve"> </w:t>
      </w:r>
      <w:r>
        <w:t>и</w:t>
      </w:r>
      <w:r>
        <w:rPr>
          <w:spacing w:val="-3"/>
        </w:rPr>
        <w:t xml:space="preserve"> </w:t>
      </w:r>
      <w:r>
        <w:t>природа</w:t>
      </w:r>
    </w:p>
    <w:p w:rsidR="00BC1CA5" w:rsidRDefault="0022664F">
      <w:pPr>
        <w:pStyle w:val="a3"/>
        <w:ind w:right="1067"/>
      </w:pPr>
      <w:r>
        <w:t>Методы познания окружающей природы: наблюдения, сравнения, измерения,</w:t>
      </w:r>
      <w:r>
        <w:rPr>
          <w:spacing w:val="1"/>
        </w:rPr>
        <w:t xml:space="preserve"> </w:t>
      </w:r>
      <w:r>
        <w:t>опыты по исследованию природных объектов и явлений. Солнце - ближайшая к</w:t>
      </w:r>
      <w:r>
        <w:rPr>
          <w:spacing w:val="-67"/>
        </w:rPr>
        <w:t xml:space="preserve"> </w:t>
      </w:r>
      <w:r>
        <w:t>нам звезда, источник света и тепла для всего живого на Земле. Характеристика</w:t>
      </w:r>
      <w:r>
        <w:rPr>
          <w:spacing w:val="1"/>
        </w:rPr>
        <w:t xml:space="preserve"> </w:t>
      </w:r>
      <w:r>
        <w:t>планет</w:t>
      </w:r>
      <w:r>
        <w:rPr>
          <w:spacing w:val="22"/>
        </w:rPr>
        <w:t xml:space="preserve"> </w:t>
      </w:r>
      <w:r>
        <w:t>Солнечной</w:t>
      </w:r>
      <w:r>
        <w:rPr>
          <w:spacing w:val="22"/>
        </w:rPr>
        <w:t xml:space="preserve"> </w:t>
      </w:r>
      <w:r>
        <w:t>системы.</w:t>
      </w:r>
      <w:r>
        <w:rPr>
          <w:spacing w:val="22"/>
        </w:rPr>
        <w:t xml:space="preserve"> </w:t>
      </w:r>
      <w:r>
        <w:t>Естественные</w:t>
      </w:r>
      <w:r>
        <w:rPr>
          <w:spacing w:val="22"/>
        </w:rPr>
        <w:t xml:space="preserve"> </w:t>
      </w:r>
      <w:r>
        <w:t>спутники</w:t>
      </w:r>
      <w:r>
        <w:rPr>
          <w:spacing w:val="22"/>
        </w:rPr>
        <w:t xml:space="preserve"> </w:t>
      </w:r>
      <w:r>
        <w:t>планет.</w:t>
      </w:r>
      <w:r>
        <w:rPr>
          <w:spacing w:val="22"/>
        </w:rPr>
        <w:t xml:space="preserve"> </w:t>
      </w:r>
      <w:r>
        <w:t>Смена</w:t>
      </w:r>
      <w:r>
        <w:rPr>
          <w:spacing w:val="23"/>
        </w:rPr>
        <w:t xml:space="preserve"> </w:t>
      </w:r>
      <w:r>
        <w:t>дня</w:t>
      </w:r>
      <w:r>
        <w:rPr>
          <w:spacing w:val="22"/>
        </w:rPr>
        <w:t xml:space="preserve"> </w:t>
      </w:r>
      <w:r>
        <w:t>и</w:t>
      </w:r>
      <w:r>
        <w:rPr>
          <w:spacing w:val="23"/>
        </w:rPr>
        <w:t xml:space="preserve"> </w:t>
      </w:r>
      <w:r>
        <w:t>ночи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на Земле. Вращение Земли как причина смены дня и ночи. Обращение Земли</w:t>
      </w:r>
      <w:r>
        <w:rPr>
          <w:spacing w:val="1"/>
        </w:rPr>
        <w:t xml:space="preserve"> </w:t>
      </w:r>
      <w:r>
        <w:t>вокруг Солнца и смена времён года. Формы земной поверхности: равнины, го-</w:t>
      </w:r>
      <w:r>
        <w:rPr>
          <w:spacing w:val="1"/>
        </w:rPr>
        <w:t xml:space="preserve"> </w:t>
      </w:r>
      <w:r>
        <w:t>ры,</w:t>
      </w:r>
      <w:r>
        <w:rPr>
          <w:spacing w:val="30"/>
        </w:rPr>
        <w:t xml:space="preserve"> </w:t>
      </w:r>
      <w:r>
        <w:t>холмы,</w:t>
      </w:r>
      <w:r>
        <w:rPr>
          <w:spacing w:val="30"/>
        </w:rPr>
        <w:t xml:space="preserve"> </w:t>
      </w:r>
      <w:r>
        <w:t>овраги</w:t>
      </w:r>
      <w:r>
        <w:rPr>
          <w:spacing w:val="32"/>
        </w:rPr>
        <w:t xml:space="preserve"> </w:t>
      </w:r>
      <w:r>
        <w:t>(общее</w:t>
      </w:r>
      <w:r>
        <w:rPr>
          <w:spacing w:val="31"/>
        </w:rPr>
        <w:t xml:space="preserve"> </w:t>
      </w:r>
      <w:r>
        <w:t>представление,</w:t>
      </w:r>
      <w:r>
        <w:rPr>
          <w:spacing w:val="33"/>
        </w:rPr>
        <w:t xml:space="preserve"> </w:t>
      </w:r>
      <w:r>
        <w:t>условное</w:t>
      </w:r>
      <w:r>
        <w:rPr>
          <w:spacing w:val="31"/>
        </w:rPr>
        <w:t xml:space="preserve"> </w:t>
      </w:r>
      <w:r>
        <w:t>обозначение</w:t>
      </w:r>
      <w:r>
        <w:rPr>
          <w:spacing w:val="31"/>
        </w:rPr>
        <w:t xml:space="preserve"> </w:t>
      </w:r>
      <w:r>
        <w:t>равнин</w:t>
      </w:r>
      <w:r>
        <w:rPr>
          <w:spacing w:val="32"/>
        </w:rPr>
        <w:t xml:space="preserve"> </w:t>
      </w:r>
      <w:r>
        <w:t>и</w:t>
      </w:r>
      <w:r>
        <w:rPr>
          <w:spacing w:val="33"/>
        </w:rPr>
        <w:t xml:space="preserve"> </w:t>
      </w:r>
      <w:r>
        <w:t>гор</w:t>
      </w:r>
      <w:r>
        <w:rPr>
          <w:spacing w:val="-68"/>
        </w:rPr>
        <w:t xml:space="preserve"> </w:t>
      </w:r>
      <w:r>
        <w:t>на</w:t>
      </w:r>
      <w:r>
        <w:rPr>
          <w:spacing w:val="1"/>
        </w:rPr>
        <w:t xml:space="preserve"> </w:t>
      </w:r>
      <w:r>
        <w:t>карте).</w:t>
      </w:r>
      <w:r>
        <w:rPr>
          <w:spacing w:val="1"/>
        </w:rPr>
        <w:t xml:space="preserve"> </w:t>
      </w:r>
      <w:r>
        <w:t>Равнины</w:t>
      </w:r>
      <w:r>
        <w:rPr>
          <w:spacing w:val="1"/>
        </w:rPr>
        <w:t xml:space="preserve"> </w:t>
      </w:r>
      <w:r>
        <w:t>и</w:t>
      </w:r>
      <w:r>
        <w:rPr>
          <w:spacing w:val="1"/>
        </w:rPr>
        <w:t xml:space="preserve"> </w:t>
      </w:r>
      <w:r>
        <w:t>горы</w:t>
      </w:r>
      <w:r>
        <w:rPr>
          <w:spacing w:val="1"/>
        </w:rPr>
        <w:t xml:space="preserve"> </w:t>
      </w:r>
      <w:r>
        <w:t>России.</w:t>
      </w:r>
      <w:r>
        <w:rPr>
          <w:spacing w:val="1"/>
        </w:rPr>
        <w:t xml:space="preserve"> </w:t>
      </w:r>
      <w:r>
        <w:t>Особенности</w:t>
      </w:r>
      <w:r>
        <w:rPr>
          <w:spacing w:val="1"/>
        </w:rPr>
        <w:t xml:space="preserve"> </w:t>
      </w:r>
      <w:r>
        <w:t>поверхности</w:t>
      </w:r>
      <w:r>
        <w:rPr>
          <w:spacing w:val="1"/>
        </w:rPr>
        <w:t xml:space="preserve"> </w:t>
      </w:r>
      <w:r>
        <w:t>родного</w:t>
      </w:r>
      <w:r>
        <w:rPr>
          <w:spacing w:val="1"/>
        </w:rPr>
        <w:t xml:space="preserve"> </w:t>
      </w:r>
      <w:r>
        <w:t>края</w:t>
      </w:r>
      <w:r>
        <w:rPr>
          <w:spacing w:val="-67"/>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Водоёмы,</w:t>
      </w:r>
      <w:r>
        <w:rPr>
          <w:spacing w:val="1"/>
        </w:rPr>
        <w:t xml:space="preserve"> </w:t>
      </w:r>
      <w:r>
        <w:t>их</w:t>
      </w:r>
      <w:r>
        <w:rPr>
          <w:spacing w:val="1"/>
        </w:rPr>
        <w:t xml:space="preserve"> </w:t>
      </w:r>
      <w:r>
        <w:t>разнообразие</w:t>
      </w:r>
      <w:r>
        <w:rPr>
          <w:spacing w:val="-67"/>
        </w:rPr>
        <w:t xml:space="preserve"> </w:t>
      </w:r>
      <w:r>
        <w:t>(океан, море, озеро, пруд, болото); река как водный поток; использование рек и</w:t>
      </w:r>
      <w:r>
        <w:rPr>
          <w:spacing w:val="1"/>
        </w:rPr>
        <w:t xml:space="preserve"> </w:t>
      </w:r>
      <w:r>
        <w:t>водоёмов человеком. Крупнейшие реки и озёра России, моря, омывающие её</w:t>
      </w:r>
      <w:r>
        <w:rPr>
          <w:spacing w:val="1"/>
        </w:rPr>
        <w:t xml:space="preserve"> </w:t>
      </w:r>
      <w:r>
        <w:t>берега, океаны. Водоёмы и реки родного края (названия, краткая характеристи-</w:t>
      </w:r>
      <w:r>
        <w:rPr>
          <w:spacing w:val="1"/>
        </w:rPr>
        <w:t xml:space="preserve"> </w:t>
      </w:r>
      <w:r>
        <w:t>ка</w:t>
      </w:r>
      <w:r>
        <w:rPr>
          <w:spacing w:val="-1"/>
        </w:rPr>
        <w:t xml:space="preserve"> </w:t>
      </w:r>
      <w:r>
        <w:t>на</w:t>
      </w:r>
      <w:r>
        <w:rPr>
          <w:spacing w:val="-3"/>
        </w:rPr>
        <w:t xml:space="preserve"> </w:t>
      </w:r>
      <w:r>
        <w:t>основе</w:t>
      </w:r>
      <w:r>
        <w:rPr>
          <w:spacing w:val="-4"/>
        </w:rPr>
        <w:t xml:space="preserve"> </w:t>
      </w:r>
      <w:r>
        <w:t>наблюдений).</w:t>
      </w:r>
    </w:p>
    <w:p w:rsidR="00BC1CA5" w:rsidRDefault="0022664F">
      <w:pPr>
        <w:pStyle w:val="a3"/>
        <w:spacing w:before="2"/>
        <w:ind w:right="1068"/>
      </w:pPr>
      <w:r>
        <w:t>Наиболее значимые природные объекты списка Всемирного наследия в России</w:t>
      </w:r>
      <w:r>
        <w:rPr>
          <w:spacing w:val="1"/>
        </w:rPr>
        <w:t xml:space="preserve"> </w:t>
      </w:r>
      <w:r>
        <w:t>и</w:t>
      </w:r>
      <w:r>
        <w:rPr>
          <w:spacing w:val="-1"/>
        </w:rPr>
        <w:t xml:space="preserve"> </w:t>
      </w:r>
      <w:r>
        <w:t>за рубежом (2-3</w:t>
      </w:r>
      <w:r>
        <w:rPr>
          <w:spacing w:val="-3"/>
        </w:rPr>
        <w:t xml:space="preserve"> </w:t>
      </w:r>
      <w:r>
        <w:t>объекта).</w:t>
      </w:r>
    </w:p>
    <w:p w:rsidR="00BC1CA5" w:rsidRDefault="0022664F">
      <w:pPr>
        <w:pStyle w:val="a3"/>
        <w:ind w:right="1067"/>
      </w:pP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 растительный и животный мир, особенности труда и быта людей, вли-</w:t>
      </w:r>
      <w:r>
        <w:rPr>
          <w:spacing w:val="1"/>
        </w:rPr>
        <w:t xml:space="preserve"> </w:t>
      </w:r>
      <w:r>
        <w:t>яние человека на природу изучаемых зон, охрана природы). Связи в природных</w:t>
      </w:r>
      <w:r>
        <w:rPr>
          <w:spacing w:val="1"/>
        </w:rPr>
        <w:t xml:space="preserve"> </w:t>
      </w:r>
      <w:r>
        <w:t>зонах.</w:t>
      </w:r>
    </w:p>
    <w:p w:rsidR="00BC1CA5" w:rsidRDefault="0022664F">
      <w:pPr>
        <w:pStyle w:val="a3"/>
        <w:spacing w:before="1"/>
        <w:ind w:right="1063"/>
      </w:pPr>
      <w:r>
        <w:t>Некоторые доступные для понимания экологические проблемы взаимодействия</w:t>
      </w:r>
      <w:r>
        <w:rPr>
          <w:spacing w:val="-67"/>
        </w:rPr>
        <w:t xml:space="preserve"> </w:t>
      </w:r>
      <w:r>
        <w:t>человека и природы. Охрана природных богатств: воды, воздуха, полезных ис-</w:t>
      </w:r>
      <w:r>
        <w:rPr>
          <w:spacing w:val="1"/>
        </w:rPr>
        <w:t xml:space="preserve"> </w:t>
      </w:r>
      <w:r>
        <w:t>копаемых, растительного и животного мира. Правила нравственного поведения</w:t>
      </w:r>
      <w:r>
        <w:rPr>
          <w:spacing w:val="1"/>
        </w:rPr>
        <w:t xml:space="preserve"> </w:t>
      </w:r>
      <w:r>
        <w:t>в</w:t>
      </w:r>
      <w:r>
        <w:rPr>
          <w:spacing w:val="-3"/>
        </w:rPr>
        <w:t xml:space="preserve"> </w:t>
      </w:r>
      <w:r>
        <w:t>природе.</w:t>
      </w:r>
      <w:r>
        <w:rPr>
          <w:spacing w:val="-2"/>
        </w:rPr>
        <w:t xml:space="preserve"> </w:t>
      </w:r>
      <w:r>
        <w:t>Международная</w:t>
      </w:r>
      <w:r>
        <w:rPr>
          <w:spacing w:val="-1"/>
        </w:rPr>
        <w:t xml:space="preserve"> </w:t>
      </w:r>
      <w:r>
        <w:t>Красная книга</w:t>
      </w:r>
      <w:r>
        <w:rPr>
          <w:spacing w:val="-1"/>
        </w:rPr>
        <w:t xml:space="preserve"> </w:t>
      </w:r>
      <w:r>
        <w:t>(отдельные</w:t>
      </w:r>
      <w:r>
        <w:rPr>
          <w:spacing w:val="-1"/>
        </w:rPr>
        <w:t xml:space="preserve"> </w:t>
      </w:r>
      <w:r>
        <w:t>примеры).</w:t>
      </w:r>
    </w:p>
    <w:p w:rsidR="00BC1CA5" w:rsidRDefault="00BC1CA5">
      <w:pPr>
        <w:pStyle w:val="a3"/>
        <w:spacing w:before="5"/>
        <w:ind w:left="0"/>
        <w:jc w:val="left"/>
      </w:pPr>
    </w:p>
    <w:p w:rsidR="00BC1CA5" w:rsidRDefault="0022664F">
      <w:pPr>
        <w:pStyle w:val="2"/>
        <w:spacing w:line="319" w:lineRule="exact"/>
        <w:jc w:val="both"/>
      </w:pPr>
      <w:r>
        <w:t>Правила</w:t>
      </w:r>
      <w:r>
        <w:rPr>
          <w:spacing w:val="-3"/>
        </w:rPr>
        <w:t xml:space="preserve"> </w:t>
      </w:r>
      <w:r>
        <w:t>безопасной</w:t>
      </w:r>
      <w:r>
        <w:rPr>
          <w:spacing w:val="-4"/>
        </w:rPr>
        <w:t xml:space="preserve"> </w:t>
      </w:r>
      <w:r>
        <w:t>жизни</w:t>
      </w:r>
    </w:p>
    <w:p w:rsidR="00BC1CA5" w:rsidRDefault="0022664F">
      <w:pPr>
        <w:pStyle w:val="a3"/>
        <w:ind w:right="1064"/>
      </w:pPr>
      <w:r>
        <w:t>Здоровый образ жизни: профилактика вредных привычек. Безопасность в горо-</w:t>
      </w:r>
      <w:r>
        <w:rPr>
          <w:spacing w:val="1"/>
        </w:rPr>
        <w:t xml:space="preserve"> </w:t>
      </w:r>
      <w:r>
        <w:t>де (планирование маршрутов с учётом транспортной инфраструктуры города;</w:t>
      </w:r>
      <w:r>
        <w:rPr>
          <w:spacing w:val="1"/>
        </w:rPr>
        <w:t xml:space="preserve"> </w:t>
      </w:r>
      <w:r>
        <w:t>правила безопасного поведения в общественных местах, зонах отдыха, учре-</w:t>
      </w:r>
      <w:r>
        <w:rPr>
          <w:spacing w:val="1"/>
        </w:rPr>
        <w:t xml:space="preserve"> </w:t>
      </w:r>
      <w:r>
        <w:t>ждениях культуры). Правила безопасного поведения велосипедиста с учётом</w:t>
      </w:r>
      <w:r>
        <w:rPr>
          <w:spacing w:val="1"/>
        </w:rPr>
        <w:t xml:space="preserve"> </w:t>
      </w:r>
      <w:r>
        <w:t>дорожных знаков и разметки, сигналов и средств защиты велосипедиста. Без-</w:t>
      </w:r>
      <w:r>
        <w:rPr>
          <w:spacing w:val="1"/>
        </w:rPr>
        <w:t xml:space="preserve"> </w:t>
      </w:r>
      <w:r>
        <w:t>опасность в Интернете (поиск достоверной информации, опознавание государ-</w:t>
      </w:r>
      <w:r>
        <w:rPr>
          <w:spacing w:val="1"/>
        </w:rPr>
        <w:t xml:space="preserve"> </w:t>
      </w:r>
      <w:r>
        <w:t>ственных образовательных ресурсов и детских развлекательных</w:t>
      </w:r>
      <w:r>
        <w:rPr>
          <w:spacing w:val="1"/>
        </w:rPr>
        <w:t xml:space="preserve"> </w:t>
      </w:r>
      <w:r>
        <w:t>порталов) в</w:t>
      </w:r>
      <w:r>
        <w:rPr>
          <w:spacing w:val="1"/>
        </w:rPr>
        <w:t xml:space="preserve"> </w:t>
      </w:r>
      <w:r>
        <w:t>условиях контролируемого</w:t>
      </w:r>
      <w:r>
        <w:rPr>
          <w:spacing w:val="1"/>
        </w:rPr>
        <w:t xml:space="preserve"> </w:t>
      </w:r>
      <w:r>
        <w:t>доступа в</w:t>
      </w:r>
      <w:r>
        <w:rPr>
          <w:spacing w:val="-1"/>
        </w:rPr>
        <w:t xml:space="preserve"> </w:t>
      </w:r>
      <w:r>
        <w:t>Интернет.</w:t>
      </w:r>
    </w:p>
    <w:p w:rsidR="00BC1CA5" w:rsidRDefault="00BC1CA5">
      <w:pPr>
        <w:pStyle w:val="a3"/>
        <w:spacing w:before="2"/>
        <w:ind w:left="0"/>
        <w:jc w:val="left"/>
      </w:pPr>
    </w:p>
    <w:p w:rsidR="00BC1CA5" w:rsidRDefault="0022664F">
      <w:pPr>
        <w:pStyle w:val="2"/>
      </w:pPr>
      <w:r>
        <w:t>Универсальные</w:t>
      </w:r>
      <w:r>
        <w:rPr>
          <w:spacing w:val="-2"/>
        </w:rPr>
        <w:t xml:space="preserve"> </w:t>
      </w:r>
      <w:r>
        <w:t>учебные</w:t>
      </w:r>
      <w:r>
        <w:rPr>
          <w:spacing w:val="-1"/>
        </w:rPr>
        <w:t xml:space="preserve"> </w:t>
      </w:r>
      <w:r>
        <w:t>действия</w:t>
      </w:r>
    </w:p>
    <w:p w:rsidR="00BC1CA5" w:rsidRDefault="0022664F">
      <w:pPr>
        <w:pStyle w:val="3"/>
        <w:jc w:val="left"/>
      </w:pPr>
      <w:r>
        <w:t>Познавательные</w:t>
      </w:r>
      <w:r>
        <w:rPr>
          <w:spacing w:val="-3"/>
        </w:rPr>
        <w:t xml:space="preserve"> </w:t>
      </w:r>
      <w:r>
        <w:t>УУД:</w:t>
      </w:r>
    </w:p>
    <w:p w:rsidR="00BC1CA5" w:rsidRDefault="0022664F" w:rsidP="005772E5">
      <w:pPr>
        <w:pStyle w:val="a5"/>
        <w:numPr>
          <w:ilvl w:val="0"/>
          <w:numId w:val="35"/>
        </w:numPr>
        <w:tabs>
          <w:tab w:val="left" w:pos="377"/>
        </w:tabs>
        <w:spacing w:line="318" w:lineRule="exact"/>
        <w:ind w:left="376"/>
        <w:jc w:val="left"/>
        <w:rPr>
          <w:sz w:val="28"/>
        </w:rPr>
      </w:pPr>
      <w:r>
        <w:rPr>
          <w:sz w:val="28"/>
        </w:rPr>
        <w:t>устанавливать</w:t>
      </w:r>
      <w:r>
        <w:rPr>
          <w:spacing w:val="-4"/>
          <w:sz w:val="28"/>
        </w:rPr>
        <w:t xml:space="preserve"> </w:t>
      </w:r>
      <w:r>
        <w:rPr>
          <w:sz w:val="28"/>
        </w:rPr>
        <w:t>последовательность</w:t>
      </w:r>
      <w:r>
        <w:rPr>
          <w:spacing w:val="-3"/>
          <w:sz w:val="28"/>
        </w:rPr>
        <w:t xml:space="preserve"> </w:t>
      </w:r>
      <w:r>
        <w:rPr>
          <w:sz w:val="28"/>
        </w:rPr>
        <w:t>этапов</w:t>
      </w:r>
      <w:r>
        <w:rPr>
          <w:spacing w:val="-3"/>
          <w:sz w:val="28"/>
        </w:rPr>
        <w:t xml:space="preserve"> </w:t>
      </w:r>
      <w:r>
        <w:rPr>
          <w:sz w:val="28"/>
        </w:rPr>
        <w:t>возрастного</w:t>
      </w:r>
      <w:r>
        <w:rPr>
          <w:spacing w:val="-1"/>
          <w:sz w:val="28"/>
        </w:rPr>
        <w:t xml:space="preserve"> </w:t>
      </w:r>
      <w:r>
        <w:rPr>
          <w:sz w:val="28"/>
        </w:rPr>
        <w:t>развития</w:t>
      </w:r>
      <w:r>
        <w:rPr>
          <w:spacing w:val="-5"/>
          <w:sz w:val="28"/>
        </w:rPr>
        <w:t xml:space="preserve"> </w:t>
      </w:r>
      <w:r>
        <w:rPr>
          <w:sz w:val="28"/>
        </w:rPr>
        <w:t>человека;</w:t>
      </w:r>
    </w:p>
    <w:p w:rsidR="00BC1CA5" w:rsidRDefault="0022664F" w:rsidP="005772E5">
      <w:pPr>
        <w:pStyle w:val="a5"/>
        <w:numPr>
          <w:ilvl w:val="0"/>
          <w:numId w:val="35"/>
        </w:numPr>
        <w:tabs>
          <w:tab w:val="left" w:pos="377"/>
        </w:tabs>
        <w:spacing w:before="2"/>
        <w:ind w:right="1068" w:firstLine="0"/>
        <w:jc w:val="left"/>
        <w:rPr>
          <w:sz w:val="28"/>
        </w:rPr>
      </w:pPr>
      <w:r>
        <w:rPr>
          <w:sz w:val="28"/>
        </w:rPr>
        <w:t>конструировать</w:t>
      </w:r>
      <w:r>
        <w:rPr>
          <w:spacing w:val="13"/>
          <w:sz w:val="28"/>
        </w:rPr>
        <w:t xml:space="preserve"> </w:t>
      </w:r>
      <w:r>
        <w:rPr>
          <w:sz w:val="28"/>
        </w:rPr>
        <w:t>в</w:t>
      </w:r>
      <w:r>
        <w:rPr>
          <w:spacing w:val="15"/>
          <w:sz w:val="28"/>
        </w:rPr>
        <w:t xml:space="preserve"> </w:t>
      </w:r>
      <w:r>
        <w:rPr>
          <w:sz w:val="28"/>
        </w:rPr>
        <w:t>учебных</w:t>
      </w:r>
      <w:r>
        <w:rPr>
          <w:spacing w:val="17"/>
          <w:sz w:val="28"/>
        </w:rPr>
        <w:t xml:space="preserve"> </w:t>
      </w:r>
      <w:r>
        <w:rPr>
          <w:sz w:val="28"/>
        </w:rPr>
        <w:t>и</w:t>
      </w:r>
      <w:r>
        <w:rPr>
          <w:spacing w:val="20"/>
          <w:sz w:val="28"/>
        </w:rPr>
        <w:t xml:space="preserve"> </w:t>
      </w:r>
      <w:r>
        <w:rPr>
          <w:sz w:val="28"/>
        </w:rPr>
        <w:t>игровых</w:t>
      </w:r>
      <w:r>
        <w:rPr>
          <w:spacing w:val="17"/>
          <w:sz w:val="28"/>
        </w:rPr>
        <w:t xml:space="preserve"> </w:t>
      </w:r>
      <w:r>
        <w:rPr>
          <w:sz w:val="28"/>
        </w:rPr>
        <w:t>ситуациях</w:t>
      </w:r>
      <w:r>
        <w:rPr>
          <w:spacing w:val="17"/>
          <w:sz w:val="28"/>
        </w:rPr>
        <w:t xml:space="preserve"> </w:t>
      </w:r>
      <w:r>
        <w:rPr>
          <w:sz w:val="28"/>
        </w:rPr>
        <w:t>правила</w:t>
      </w:r>
      <w:r>
        <w:rPr>
          <w:spacing w:val="14"/>
          <w:sz w:val="28"/>
        </w:rPr>
        <w:t xml:space="preserve"> </w:t>
      </w:r>
      <w:r>
        <w:rPr>
          <w:sz w:val="28"/>
        </w:rPr>
        <w:t>безопасного</w:t>
      </w:r>
      <w:r>
        <w:rPr>
          <w:spacing w:val="15"/>
          <w:sz w:val="28"/>
        </w:rPr>
        <w:t xml:space="preserve"> </w:t>
      </w:r>
      <w:r>
        <w:rPr>
          <w:sz w:val="28"/>
        </w:rPr>
        <w:t>поведе-</w:t>
      </w:r>
      <w:r>
        <w:rPr>
          <w:spacing w:val="-67"/>
          <w:sz w:val="28"/>
        </w:rPr>
        <w:t xml:space="preserve"> </w:t>
      </w:r>
      <w:r>
        <w:rPr>
          <w:sz w:val="28"/>
        </w:rPr>
        <w:t>ния</w:t>
      </w:r>
      <w:r>
        <w:rPr>
          <w:spacing w:val="-1"/>
          <w:sz w:val="28"/>
        </w:rPr>
        <w:t xml:space="preserve"> </w:t>
      </w:r>
      <w:r>
        <w:rPr>
          <w:sz w:val="28"/>
        </w:rPr>
        <w:t>в</w:t>
      </w:r>
      <w:r>
        <w:rPr>
          <w:spacing w:val="-2"/>
          <w:sz w:val="28"/>
        </w:rPr>
        <w:t xml:space="preserve"> </w:t>
      </w:r>
      <w:r>
        <w:rPr>
          <w:sz w:val="28"/>
        </w:rPr>
        <w:t>среде обитания;</w:t>
      </w:r>
    </w:p>
    <w:p w:rsidR="00BC1CA5" w:rsidRDefault="0022664F" w:rsidP="005772E5">
      <w:pPr>
        <w:pStyle w:val="a5"/>
        <w:numPr>
          <w:ilvl w:val="0"/>
          <w:numId w:val="35"/>
        </w:numPr>
        <w:tabs>
          <w:tab w:val="left" w:pos="377"/>
        </w:tabs>
        <w:ind w:right="1066" w:firstLine="0"/>
        <w:jc w:val="left"/>
        <w:rPr>
          <w:sz w:val="28"/>
        </w:rPr>
      </w:pPr>
      <w:r>
        <w:rPr>
          <w:sz w:val="28"/>
        </w:rPr>
        <w:t>моделировать</w:t>
      </w:r>
      <w:r>
        <w:rPr>
          <w:spacing w:val="45"/>
          <w:sz w:val="28"/>
        </w:rPr>
        <w:t xml:space="preserve"> </w:t>
      </w:r>
      <w:r>
        <w:rPr>
          <w:sz w:val="28"/>
        </w:rPr>
        <w:t>схемы</w:t>
      </w:r>
      <w:r>
        <w:rPr>
          <w:spacing w:val="51"/>
          <w:sz w:val="28"/>
        </w:rPr>
        <w:t xml:space="preserve"> </w:t>
      </w:r>
      <w:r>
        <w:rPr>
          <w:sz w:val="28"/>
        </w:rPr>
        <w:t>природных</w:t>
      </w:r>
      <w:r>
        <w:rPr>
          <w:spacing w:val="49"/>
          <w:sz w:val="28"/>
        </w:rPr>
        <w:t xml:space="preserve"> </w:t>
      </w:r>
      <w:r>
        <w:rPr>
          <w:sz w:val="28"/>
        </w:rPr>
        <w:t>объектов</w:t>
      </w:r>
      <w:r>
        <w:rPr>
          <w:spacing w:val="49"/>
          <w:sz w:val="28"/>
        </w:rPr>
        <w:t xml:space="preserve"> </w:t>
      </w:r>
      <w:r>
        <w:rPr>
          <w:sz w:val="28"/>
        </w:rPr>
        <w:t>(строение</w:t>
      </w:r>
      <w:r>
        <w:rPr>
          <w:spacing w:val="47"/>
          <w:sz w:val="28"/>
        </w:rPr>
        <w:t xml:space="preserve"> </w:t>
      </w:r>
      <w:r>
        <w:rPr>
          <w:sz w:val="28"/>
        </w:rPr>
        <w:t>почвы;</w:t>
      </w:r>
      <w:r>
        <w:rPr>
          <w:spacing w:val="49"/>
          <w:sz w:val="28"/>
        </w:rPr>
        <w:t xml:space="preserve"> </w:t>
      </w:r>
      <w:r>
        <w:rPr>
          <w:sz w:val="28"/>
        </w:rPr>
        <w:t>движение</w:t>
      </w:r>
      <w:r>
        <w:rPr>
          <w:spacing w:val="50"/>
          <w:sz w:val="28"/>
        </w:rPr>
        <w:t xml:space="preserve"> </w:t>
      </w:r>
      <w:r>
        <w:rPr>
          <w:sz w:val="28"/>
        </w:rPr>
        <w:t>реки,</w:t>
      </w:r>
      <w:r>
        <w:rPr>
          <w:spacing w:val="-67"/>
          <w:sz w:val="28"/>
        </w:rPr>
        <w:t xml:space="preserve"> </w:t>
      </w:r>
      <w:r>
        <w:rPr>
          <w:sz w:val="28"/>
        </w:rPr>
        <w:t>форма</w:t>
      </w:r>
      <w:r>
        <w:rPr>
          <w:spacing w:val="-1"/>
          <w:sz w:val="28"/>
        </w:rPr>
        <w:t xml:space="preserve"> </w:t>
      </w:r>
      <w:r>
        <w:rPr>
          <w:sz w:val="28"/>
        </w:rPr>
        <w:t>поверхности);</w:t>
      </w:r>
    </w:p>
    <w:p w:rsidR="00BC1CA5" w:rsidRDefault="0022664F" w:rsidP="005772E5">
      <w:pPr>
        <w:pStyle w:val="a5"/>
        <w:numPr>
          <w:ilvl w:val="0"/>
          <w:numId w:val="35"/>
        </w:numPr>
        <w:tabs>
          <w:tab w:val="left" w:pos="377"/>
        </w:tabs>
        <w:ind w:right="1068" w:firstLine="0"/>
        <w:jc w:val="left"/>
        <w:rPr>
          <w:sz w:val="28"/>
        </w:rPr>
      </w:pPr>
      <w:r>
        <w:rPr>
          <w:sz w:val="28"/>
        </w:rPr>
        <w:t>соотносить</w:t>
      </w:r>
      <w:r>
        <w:rPr>
          <w:spacing w:val="19"/>
          <w:sz w:val="28"/>
        </w:rPr>
        <w:t xml:space="preserve"> </w:t>
      </w:r>
      <w:r>
        <w:rPr>
          <w:sz w:val="28"/>
        </w:rPr>
        <w:t>объекты</w:t>
      </w:r>
      <w:r>
        <w:rPr>
          <w:spacing w:val="20"/>
          <w:sz w:val="28"/>
        </w:rPr>
        <w:t xml:space="preserve"> </w:t>
      </w:r>
      <w:r>
        <w:rPr>
          <w:sz w:val="28"/>
        </w:rPr>
        <w:t>природы</w:t>
      </w:r>
      <w:r>
        <w:rPr>
          <w:spacing w:val="20"/>
          <w:sz w:val="28"/>
        </w:rPr>
        <w:t xml:space="preserve"> </w:t>
      </w:r>
      <w:r>
        <w:rPr>
          <w:sz w:val="28"/>
        </w:rPr>
        <w:t>с</w:t>
      </w:r>
      <w:r>
        <w:rPr>
          <w:spacing w:val="20"/>
          <w:sz w:val="28"/>
        </w:rPr>
        <w:t xml:space="preserve"> </w:t>
      </w:r>
      <w:r>
        <w:rPr>
          <w:sz w:val="28"/>
        </w:rPr>
        <w:t>принадлежностью</w:t>
      </w:r>
      <w:r>
        <w:rPr>
          <w:spacing w:val="20"/>
          <w:sz w:val="28"/>
        </w:rPr>
        <w:t xml:space="preserve"> </w:t>
      </w:r>
      <w:r>
        <w:rPr>
          <w:sz w:val="28"/>
        </w:rPr>
        <w:t>к</w:t>
      </w:r>
      <w:r>
        <w:rPr>
          <w:spacing w:val="20"/>
          <w:sz w:val="28"/>
        </w:rPr>
        <w:t xml:space="preserve"> </w:t>
      </w:r>
      <w:r>
        <w:rPr>
          <w:sz w:val="28"/>
        </w:rPr>
        <w:t>определённой</w:t>
      </w:r>
      <w:r>
        <w:rPr>
          <w:spacing w:val="20"/>
          <w:sz w:val="28"/>
        </w:rPr>
        <w:t xml:space="preserve"> </w:t>
      </w:r>
      <w:r>
        <w:rPr>
          <w:sz w:val="28"/>
        </w:rPr>
        <w:t>природной</w:t>
      </w:r>
      <w:r>
        <w:rPr>
          <w:spacing w:val="-67"/>
          <w:sz w:val="28"/>
        </w:rPr>
        <w:t xml:space="preserve"> </w:t>
      </w:r>
      <w:r>
        <w:rPr>
          <w:sz w:val="28"/>
        </w:rPr>
        <w:t>зоне;</w:t>
      </w:r>
    </w:p>
    <w:p w:rsidR="00BC1CA5" w:rsidRDefault="0022664F" w:rsidP="005772E5">
      <w:pPr>
        <w:pStyle w:val="a5"/>
        <w:numPr>
          <w:ilvl w:val="0"/>
          <w:numId w:val="35"/>
        </w:numPr>
        <w:tabs>
          <w:tab w:val="left" w:pos="377"/>
        </w:tabs>
        <w:spacing w:before="1" w:line="322" w:lineRule="exact"/>
        <w:ind w:left="376"/>
        <w:jc w:val="left"/>
        <w:rPr>
          <w:sz w:val="28"/>
        </w:rPr>
      </w:pPr>
      <w:r>
        <w:rPr>
          <w:sz w:val="28"/>
        </w:rPr>
        <w:t>классифицировать</w:t>
      </w:r>
      <w:r>
        <w:rPr>
          <w:spacing w:val="-6"/>
          <w:sz w:val="28"/>
        </w:rPr>
        <w:t xml:space="preserve"> </w:t>
      </w:r>
      <w:r>
        <w:rPr>
          <w:sz w:val="28"/>
        </w:rPr>
        <w:t>природные</w:t>
      </w:r>
      <w:r>
        <w:rPr>
          <w:spacing w:val="-6"/>
          <w:sz w:val="28"/>
        </w:rPr>
        <w:t xml:space="preserve"> </w:t>
      </w:r>
      <w:r>
        <w:rPr>
          <w:sz w:val="28"/>
        </w:rPr>
        <w:t>объекты</w:t>
      </w:r>
      <w:r>
        <w:rPr>
          <w:spacing w:val="-5"/>
          <w:sz w:val="28"/>
        </w:rPr>
        <w:t xml:space="preserve"> </w:t>
      </w:r>
      <w:r>
        <w:rPr>
          <w:sz w:val="28"/>
        </w:rPr>
        <w:t>по</w:t>
      </w:r>
      <w:r>
        <w:rPr>
          <w:spacing w:val="-2"/>
          <w:sz w:val="28"/>
        </w:rPr>
        <w:t xml:space="preserve"> </w:t>
      </w:r>
      <w:r>
        <w:rPr>
          <w:sz w:val="28"/>
        </w:rPr>
        <w:t>принадлежности</w:t>
      </w:r>
      <w:r>
        <w:rPr>
          <w:spacing w:val="-5"/>
          <w:sz w:val="28"/>
        </w:rPr>
        <w:t xml:space="preserve"> </w:t>
      </w:r>
      <w:r>
        <w:rPr>
          <w:sz w:val="28"/>
        </w:rPr>
        <w:t>к</w:t>
      </w:r>
      <w:r>
        <w:rPr>
          <w:spacing w:val="-5"/>
          <w:sz w:val="28"/>
        </w:rPr>
        <w:t xml:space="preserve"> </w:t>
      </w:r>
      <w:r>
        <w:rPr>
          <w:sz w:val="28"/>
        </w:rPr>
        <w:t>природной</w:t>
      </w:r>
      <w:r>
        <w:rPr>
          <w:spacing w:val="-3"/>
          <w:sz w:val="28"/>
        </w:rPr>
        <w:t xml:space="preserve"> </w:t>
      </w:r>
      <w:r>
        <w:rPr>
          <w:sz w:val="28"/>
        </w:rPr>
        <w:t>зоне;</w:t>
      </w:r>
    </w:p>
    <w:p w:rsidR="00BC1CA5" w:rsidRDefault="0022664F" w:rsidP="005772E5">
      <w:pPr>
        <w:pStyle w:val="a5"/>
        <w:numPr>
          <w:ilvl w:val="0"/>
          <w:numId w:val="35"/>
        </w:numPr>
        <w:tabs>
          <w:tab w:val="left" w:pos="377"/>
        </w:tabs>
        <w:ind w:right="1067" w:firstLine="0"/>
        <w:jc w:val="left"/>
        <w:rPr>
          <w:sz w:val="28"/>
        </w:rPr>
      </w:pPr>
      <w:r>
        <w:rPr>
          <w:sz w:val="28"/>
        </w:rPr>
        <w:t>определять</w:t>
      </w:r>
      <w:r>
        <w:rPr>
          <w:spacing w:val="29"/>
          <w:sz w:val="28"/>
        </w:rPr>
        <w:t xml:space="preserve"> </w:t>
      </w:r>
      <w:r>
        <w:rPr>
          <w:sz w:val="28"/>
        </w:rPr>
        <w:t>разрыв</w:t>
      </w:r>
      <w:r>
        <w:rPr>
          <w:spacing w:val="27"/>
          <w:sz w:val="28"/>
        </w:rPr>
        <w:t xml:space="preserve"> </w:t>
      </w:r>
      <w:r>
        <w:rPr>
          <w:sz w:val="28"/>
        </w:rPr>
        <w:t>между</w:t>
      </w:r>
      <w:r>
        <w:rPr>
          <w:spacing w:val="30"/>
          <w:sz w:val="28"/>
        </w:rPr>
        <w:t xml:space="preserve"> </w:t>
      </w:r>
      <w:r>
        <w:rPr>
          <w:sz w:val="28"/>
        </w:rPr>
        <w:t>реальным</w:t>
      </w:r>
      <w:r>
        <w:rPr>
          <w:spacing w:val="30"/>
          <w:sz w:val="28"/>
        </w:rPr>
        <w:t xml:space="preserve"> </w:t>
      </w:r>
      <w:r>
        <w:rPr>
          <w:sz w:val="28"/>
        </w:rPr>
        <w:t>и</w:t>
      </w:r>
      <w:r>
        <w:rPr>
          <w:spacing w:val="29"/>
          <w:sz w:val="28"/>
        </w:rPr>
        <w:t xml:space="preserve"> </w:t>
      </w:r>
      <w:r>
        <w:rPr>
          <w:sz w:val="28"/>
        </w:rPr>
        <w:t>желательным</w:t>
      </w:r>
      <w:r>
        <w:rPr>
          <w:spacing w:val="30"/>
          <w:sz w:val="28"/>
        </w:rPr>
        <w:t xml:space="preserve"> </w:t>
      </w:r>
      <w:r>
        <w:rPr>
          <w:sz w:val="28"/>
        </w:rPr>
        <w:t>состоянием</w:t>
      </w:r>
      <w:r>
        <w:rPr>
          <w:spacing w:val="28"/>
          <w:sz w:val="28"/>
        </w:rPr>
        <w:t xml:space="preserve"> </w:t>
      </w:r>
      <w:r>
        <w:rPr>
          <w:sz w:val="28"/>
        </w:rPr>
        <w:t>объекта</w:t>
      </w:r>
      <w:r>
        <w:rPr>
          <w:spacing w:val="30"/>
          <w:sz w:val="28"/>
        </w:rPr>
        <w:t xml:space="preserve"> </w:t>
      </w:r>
      <w:r>
        <w:rPr>
          <w:sz w:val="28"/>
        </w:rPr>
        <w:t>(си-</w:t>
      </w:r>
      <w:r>
        <w:rPr>
          <w:spacing w:val="-67"/>
          <w:sz w:val="28"/>
        </w:rPr>
        <w:t xml:space="preserve"> </w:t>
      </w:r>
      <w:r>
        <w:rPr>
          <w:sz w:val="28"/>
        </w:rPr>
        <w:t>туации)</w:t>
      </w:r>
      <w:r>
        <w:rPr>
          <w:spacing w:val="-1"/>
          <w:sz w:val="28"/>
        </w:rPr>
        <w:t xml:space="preserve"> </w:t>
      </w:r>
      <w:r>
        <w:rPr>
          <w:sz w:val="28"/>
        </w:rPr>
        <w:t>на</w:t>
      </w:r>
      <w:r>
        <w:rPr>
          <w:spacing w:val="-3"/>
          <w:sz w:val="28"/>
        </w:rPr>
        <w:t xml:space="preserve"> </w:t>
      </w:r>
      <w:r>
        <w:rPr>
          <w:sz w:val="28"/>
        </w:rPr>
        <w:t>основе</w:t>
      </w:r>
      <w:r>
        <w:rPr>
          <w:spacing w:val="-5"/>
          <w:sz w:val="28"/>
        </w:rPr>
        <w:t xml:space="preserve"> </w:t>
      </w:r>
      <w:r>
        <w:rPr>
          <w:sz w:val="28"/>
        </w:rPr>
        <w:t>предложенных</w:t>
      </w:r>
      <w:r>
        <w:rPr>
          <w:spacing w:val="1"/>
          <w:sz w:val="28"/>
        </w:rPr>
        <w:t xml:space="preserve"> </w:t>
      </w:r>
      <w:r>
        <w:rPr>
          <w:sz w:val="28"/>
        </w:rPr>
        <w:t>учителем вопросов.</w:t>
      </w:r>
    </w:p>
    <w:p w:rsidR="00BC1CA5" w:rsidRDefault="0022664F">
      <w:pPr>
        <w:spacing w:line="321"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9" w:firstLine="0"/>
        <w:rPr>
          <w:sz w:val="28"/>
        </w:rPr>
      </w:pPr>
      <w:r>
        <w:rPr>
          <w:sz w:val="28"/>
        </w:rPr>
        <w:lastRenderedPageBreak/>
        <w:t>использовать умения работать с информацией, представленной в разных фор-</w:t>
      </w:r>
      <w:r>
        <w:rPr>
          <w:spacing w:val="1"/>
          <w:sz w:val="28"/>
        </w:rPr>
        <w:t xml:space="preserve"> </w:t>
      </w:r>
      <w:r>
        <w:rPr>
          <w:sz w:val="28"/>
        </w:rPr>
        <w:t>мах;</w:t>
      </w:r>
      <w:r>
        <w:rPr>
          <w:spacing w:val="1"/>
          <w:sz w:val="28"/>
        </w:rPr>
        <w:t xml:space="preserve"> </w:t>
      </w:r>
      <w:r>
        <w:rPr>
          <w:sz w:val="28"/>
        </w:rPr>
        <w:t>оценивать</w:t>
      </w:r>
      <w:r>
        <w:rPr>
          <w:spacing w:val="1"/>
          <w:sz w:val="28"/>
        </w:rPr>
        <w:t xml:space="preserve"> </w:t>
      </w:r>
      <w:r>
        <w:rPr>
          <w:sz w:val="28"/>
        </w:rPr>
        <w:t>объективность</w:t>
      </w:r>
      <w:r>
        <w:rPr>
          <w:spacing w:val="1"/>
          <w:sz w:val="28"/>
        </w:rPr>
        <w:t xml:space="preserve"> </w:t>
      </w:r>
      <w:r>
        <w:rPr>
          <w:sz w:val="28"/>
        </w:rPr>
        <w:t>информации,</w:t>
      </w:r>
      <w:r>
        <w:rPr>
          <w:spacing w:val="1"/>
          <w:sz w:val="28"/>
        </w:rPr>
        <w:t xml:space="preserve"> </w:t>
      </w:r>
      <w:r>
        <w:rPr>
          <w:sz w:val="28"/>
        </w:rPr>
        <w:t>учитывать</w:t>
      </w:r>
      <w:r>
        <w:rPr>
          <w:spacing w:val="1"/>
          <w:sz w:val="28"/>
        </w:rPr>
        <w:t xml:space="preserve"> </w:t>
      </w:r>
      <w:r>
        <w:rPr>
          <w:sz w:val="28"/>
        </w:rPr>
        <w:t>правила</w:t>
      </w:r>
      <w:r>
        <w:rPr>
          <w:spacing w:val="1"/>
          <w:sz w:val="28"/>
        </w:rPr>
        <w:t xml:space="preserve"> </w:t>
      </w:r>
      <w:r>
        <w:rPr>
          <w:sz w:val="28"/>
        </w:rPr>
        <w:t>безопасного</w:t>
      </w:r>
      <w:r>
        <w:rPr>
          <w:spacing w:val="-67"/>
          <w:sz w:val="28"/>
        </w:rPr>
        <w:t xml:space="preserve"> </w:t>
      </w:r>
      <w:r>
        <w:rPr>
          <w:sz w:val="28"/>
        </w:rPr>
        <w:t>использования</w:t>
      </w:r>
      <w:r>
        <w:rPr>
          <w:spacing w:val="-1"/>
          <w:sz w:val="28"/>
        </w:rPr>
        <w:t xml:space="preserve"> </w:t>
      </w:r>
      <w:r>
        <w:rPr>
          <w:sz w:val="28"/>
        </w:rPr>
        <w:t>электронных</w:t>
      </w:r>
      <w:r>
        <w:rPr>
          <w:spacing w:val="1"/>
          <w:sz w:val="28"/>
        </w:rPr>
        <w:t xml:space="preserve"> </w:t>
      </w:r>
      <w:r>
        <w:rPr>
          <w:sz w:val="28"/>
        </w:rPr>
        <w:t>ресурсов</w:t>
      </w:r>
      <w:r>
        <w:rPr>
          <w:spacing w:val="-2"/>
          <w:sz w:val="28"/>
        </w:rPr>
        <w:t xml:space="preserve"> </w:t>
      </w:r>
      <w:r>
        <w:rPr>
          <w:sz w:val="28"/>
        </w:rPr>
        <w:t>школы;</w:t>
      </w:r>
    </w:p>
    <w:p w:rsidR="00BC1CA5" w:rsidRDefault="0022664F" w:rsidP="005772E5">
      <w:pPr>
        <w:pStyle w:val="a5"/>
        <w:numPr>
          <w:ilvl w:val="0"/>
          <w:numId w:val="35"/>
        </w:numPr>
        <w:tabs>
          <w:tab w:val="left" w:pos="377"/>
        </w:tabs>
        <w:spacing w:before="2"/>
        <w:ind w:right="1067" w:firstLine="0"/>
        <w:rPr>
          <w:sz w:val="28"/>
        </w:rPr>
      </w:pPr>
      <w:r>
        <w:rPr>
          <w:sz w:val="28"/>
        </w:rPr>
        <w:t>использовать для уточнения и расширения своих знаний об окружающем мире</w:t>
      </w:r>
      <w:r>
        <w:rPr>
          <w:spacing w:val="-67"/>
          <w:sz w:val="28"/>
        </w:rPr>
        <w:t xml:space="preserve"> </w:t>
      </w:r>
      <w:r>
        <w:rPr>
          <w:sz w:val="28"/>
        </w:rPr>
        <w:t>словари, справочники, энциклопедии, в т.ч. и Интернет (в условиях контроли-</w:t>
      </w:r>
      <w:r>
        <w:rPr>
          <w:spacing w:val="1"/>
          <w:sz w:val="28"/>
        </w:rPr>
        <w:t xml:space="preserve"> </w:t>
      </w:r>
      <w:r>
        <w:rPr>
          <w:sz w:val="28"/>
        </w:rPr>
        <w:t>руемого выхода);</w:t>
      </w:r>
    </w:p>
    <w:p w:rsidR="00BC1CA5" w:rsidRDefault="0022664F" w:rsidP="005772E5">
      <w:pPr>
        <w:pStyle w:val="a5"/>
        <w:numPr>
          <w:ilvl w:val="0"/>
          <w:numId w:val="35"/>
        </w:numPr>
        <w:tabs>
          <w:tab w:val="left" w:pos="377"/>
        </w:tabs>
        <w:ind w:right="1064" w:firstLine="0"/>
        <w:rPr>
          <w:sz w:val="28"/>
        </w:rPr>
      </w:pPr>
      <w:r>
        <w:rPr>
          <w:sz w:val="28"/>
        </w:rPr>
        <w:t>на основе дополнительной информации делать сообщения (доклады) на пред-</w:t>
      </w:r>
      <w:r>
        <w:rPr>
          <w:spacing w:val="1"/>
          <w:sz w:val="28"/>
        </w:rPr>
        <w:t xml:space="preserve"> </w:t>
      </w:r>
      <w:r>
        <w:rPr>
          <w:sz w:val="28"/>
        </w:rPr>
        <w:t>ложенную</w:t>
      </w:r>
      <w:r>
        <w:rPr>
          <w:spacing w:val="1"/>
          <w:sz w:val="28"/>
        </w:rPr>
        <w:t xml:space="preserve"> </w:t>
      </w:r>
      <w:r>
        <w:rPr>
          <w:sz w:val="28"/>
        </w:rPr>
        <w:t>тему,</w:t>
      </w:r>
      <w:r>
        <w:rPr>
          <w:spacing w:val="1"/>
          <w:sz w:val="28"/>
        </w:rPr>
        <w:t xml:space="preserve"> </w:t>
      </w:r>
      <w:r>
        <w:rPr>
          <w:sz w:val="28"/>
        </w:rPr>
        <w:t>подготавливать</w:t>
      </w:r>
      <w:r>
        <w:rPr>
          <w:spacing w:val="1"/>
          <w:sz w:val="28"/>
        </w:rPr>
        <w:t xml:space="preserve"> </w:t>
      </w:r>
      <w:r>
        <w:rPr>
          <w:sz w:val="28"/>
        </w:rPr>
        <w:t>презентацию,</w:t>
      </w:r>
      <w:r>
        <w:rPr>
          <w:spacing w:val="1"/>
          <w:sz w:val="28"/>
        </w:rPr>
        <w:t xml:space="preserve"> </w:t>
      </w:r>
      <w:r>
        <w:rPr>
          <w:sz w:val="28"/>
        </w:rPr>
        <w:t>включая</w:t>
      </w:r>
      <w:r>
        <w:rPr>
          <w:spacing w:val="1"/>
          <w:sz w:val="28"/>
        </w:rPr>
        <w:t xml:space="preserve"> </w:t>
      </w:r>
      <w:r>
        <w:rPr>
          <w:sz w:val="28"/>
        </w:rPr>
        <w:t>в</w:t>
      </w:r>
      <w:r>
        <w:rPr>
          <w:spacing w:val="1"/>
          <w:sz w:val="28"/>
        </w:rPr>
        <w:t xml:space="preserve"> </w:t>
      </w:r>
      <w:r>
        <w:rPr>
          <w:sz w:val="28"/>
        </w:rPr>
        <w:t>неё</w:t>
      </w:r>
      <w:r>
        <w:rPr>
          <w:spacing w:val="1"/>
          <w:sz w:val="28"/>
        </w:rPr>
        <w:t xml:space="preserve"> </w:t>
      </w:r>
      <w:r>
        <w:rPr>
          <w:sz w:val="28"/>
        </w:rPr>
        <w:t>иллюстрации,</w:t>
      </w:r>
      <w:r>
        <w:rPr>
          <w:spacing w:val="1"/>
          <w:sz w:val="28"/>
        </w:rPr>
        <w:t xml:space="preserve"> </w:t>
      </w:r>
      <w:r>
        <w:rPr>
          <w:sz w:val="28"/>
        </w:rPr>
        <w:t>таблицы,</w:t>
      </w:r>
      <w:r>
        <w:rPr>
          <w:spacing w:val="-5"/>
          <w:sz w:val="28"/>
        </w:rPr>
        <w:t xml:space="preserve"> </w:t>
      </w:r>
      <w:r>
        <w:rPr>
          <w:sz w:val="28"/>
        </w:rPr>
        <w:t>диаграммы.</w:t>
      </w:r>
    </w:p>
    <w:p w:rsidR="00BC1CA5" w:rsidRDefault="0022664F">
      <w:pPr>
        <w:pStyle w:val="3"/>
        <w:spacing w:before="7"/>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ориентироваться в понятиях: организм, возраст, система органов; культура,</w:t>
      </w:r>
      <w:r>
        <w:rPr>
          <w:spacing w:val="1"/>
          <w:sz w:val="28"/>
        </w:rPr>
        <w:t xml:space="preserve"> </w:t>
      </w:r>
      <w:r>
        <w:rPr>
          <w:sz w:val="28"/>
        </w:rPr>
        <w:t>долг, соотечественник, берестяная грамота, первопечатник, иконопись, объект</w:t>
      </w:r>
      <w:r>
        <w:rPr>
          <w:spacing w:val="1"/>
          <w:sz w:val="28"/>
        </w:rPr>
        <w:t xml:space="preserve"> </w:t>
      </w:r>
      <w:r>
        <w:rPr>
          <w:sz w:val="28"/>
        </w:rPr>
        <w:t>Всемирного природного</w:t>
      </w:r>
      <w:r>
        <w:rPr>
          <w:spacing w:val="1"/>
          <w:sz w:val="28"/>
        </w:rPr>
        <w:t xml:space="preserve"> </w:t>
      </w:r>
      <w:r>
        <w:rPr>
          <w:sz w:val="28"/>
        </w:rPr>
        <w:t>и</w:t>
      </w:r>
      <w:r>
        <w:rPr>
          <w:spacing w:val="-3"/>
          <w:sz w:val="28"/>
        </w:rPr>
        <w:t xml:space="preserve"> </w:t>
      </w:r>
      <w:r>
        <w:rPr>
          <w:sz w:val="28"/>
        </w:rPr>
        <w:t>культурного</w:t>
      </w:r>
      <w:r>
        <w:rPr>
          <w:spacing w:val="-3"/>
          <w:sz w:val="28"/>
        </w:rPr>
        <w:t xml:space="preserve"> </w:t>
      </w:r>
      <w:r>
        <w:rPr>
          <w:sz w:val="28"/>
        </w:rPr>
        <w:t>наследия;</w:t>
      </w:r>
    </w:p>
    <w:p w:rsidR="00BC1CA5" w:rsidRDefault="0022664F" w:rsidP="005772E5">
      <w:pPr>
        <w:pStyle w:val="a5"/>
        <w:numPr>
          <w:ilvl w:val="0"/>
          <w:numId w:val="35"/>
        </w:numPr>
        <w:tabs>
          <w:tab w:val="left" w:pos="377"/>
        </w:tabs>
        <w:ind w:right="1063" w:firstLine="0"/>
        <w:rPr>
          <w:sz w:val="28"/>
        </w:rPr>
      </w:pPr>
      <w:r>
        <w:rPr>
          <w:sz w:val="28"/>
        </w:rPr>
        <w:t>характеризовать человека как живой организм: раскрывать функции различ-</w:t>
      </w:r>
      <w:r>
        <w:rPr>
          <w:spacing w:val="1"/>
          <w:sz w:val="28"/>
        </w:rPr>
        <w:t xml:space="preserve"> </w:t>
      </w:r>
      <w:r>
        <w:rPr>
          <w:sz w:val="28"/>
        </w:rPr>
        <w:t>ных систем органов; объяснять особую роль нервной системы в деятельности</w:t>
      </w:r>
      <w:r>
        <w:rPr>
          <w:spacing w:val="1"/>
          <w:sz w:val="28"/>
        </w:rPr>
        <w:t xml:space="preserve"> </w:t>
      </w:r>
      <w:r>
        <w:rPr>
          <w:sz w:val="28"/>
        </w:rPr>
        <w:t>организма;</w:t>
      </w:r>
    </w:p>
    <w:p w:rsidR="00BC1CA5" w:rsidRDefault="0022664F" w:rsidP="005772E5">
      <w:pPr>
        <w:pStyle w:val="a5"/>
        <w:numPr>
          <w:ilvl w:val="0"/>
          <w:numId w:val="35"/>
        </w:numPr>
        <w:tabs>
          <w:tab w:val="left" w:pos="377"/>
        </w:tabs>
        <w:ind w:right="1069" w:firstLine="0"/>
        <w:rPr>
          <w:sz w:val="28"/>
        </w:rPr>
      </w:pPr>
      <w:r>
        <w:rPr>
          <w:sz w:val="28"/>
        </w:rPr>
        <w:t>создавать текст-рассуждение: объяснять вред для здоровья и самочувствия ор-</w:t>
      </w:r>
      <w:r>
        <w:rPr>
          <w:spacing w:val="-67"/>
          <w:sz w:val="28"/>
        </w:rPr>
        <w:t xml:space="preserve"> </w:t>
      </w:r>
      <w:r>
        <w:rPr>
          <w:sz w:val="28"/>
        </w:rPr>
        <w:t>ганизма</w:t>
      </w:r>
      <w:r>
        <w:rPr>
          <w:spacing w:val="-1"/>
          <w:sz w:val="28"/>
        </w:rPr>
        <w:t xml:space="preserve"> </w:t>
      </w:r>
      <w:r>
        <w:rPr>
          <w:sz w:val="28"/>
        </w:rPr>
        <w:t>вредных</w:t>
      </w:r>
      <w:r>
        <w:rPr>
          <w:spacing w:val="1"/>
          <w:sz w:val="28"/>
        </w:rPr>
        <w:t xml:space="preserve"> </w:t>
      </w:r>
      <w:r>
        <w:rPr>
          <w:sz w:val="28"/>
        </w:rPr>
        <w:t>привычек;</w:t>
      </w:r>
    </w:p>
    <w:p w:rsidR="00BC1CA5" w:rsidRDefault="0022664F" w:rsidP="005772E5">
      <w:pPr>
        <w:pStyle w:val="a5"/>
        <w:numPr>
          <w:ilvl w:val="0"/>
          <w:numId w:val="35"/>
        </w:numPr>
        <w:tabs>
          <w:tab w:val="left" w:pos="377"/>
        </w:tabs>
        <w:ind w:right="1062" w:firstLine="0"/>
        <w:rPr>
          <w:sz w:val="28"/>
        </w:rPr>
      </w:pPr>
      <w:r>
        <w:rPr>
          <w:sz w:val="28"/>
        </w:rPr>
        <w:t>описывать ситуации проявления нравственных качеств - отзывчивости, добро-</w:t>
      </w:r>
      <w:r>
        <w:rPr>
          <w:spacing w:val="-67"/>
          <w:sz w:val="28"/>
        </w:rPr>
        <w:t xml:space="preserve"> </w:t>
      </w:r>
      <w:r>
        <w:rPr>
          <w:sz w:val="28"/>
        </w:rPr>
        <w:t>ты,</w:t>
      </w:r>
      <w:r>
        <w:rPr>
          <w:spacing w:val="-1"/>
          <w:sz w:val="28"/>
        </w:rPr>
        <w:t xml:space="preserve"> </w:t>
      </w:r>
      <w:r>
        <w:rPr>
          <w:sz w:val="28"/>
        </w:rPr>
        <w:t>справедливости</w:t>
      </w:r>
      <w:r>
        <w:rPr>
          <w:spacing w:val="-2"/>
          <w:sz w:val="28"/>
        </w:rPr>
        <w:t xml:space="preserve"> </w:t>
      </w:r>
      <w:r>
        <w:rPr>
          <w:sz w:val="28"/>
        </w:rPr>
        <w:t>и др.;</w:t>
      </w:r>
    </w:p>
    <w:p w:rsidR="00BC1CA5" w:rsidRDefault="0022664F" w:rsidP="005772E5">
      <w:pPr>
        <w:pStyle w:val="a5"/>
        <w:numPr>
          <w:ilvl w:val="0"/>
          <w:numId w:val="35"/>
        </w:numPr>
        <w:tabs>
          <w:tab w:val="left" w:pos="377"/>
        </w:tabs>
        <w:ind w:right="1070" w:firstLine="0"/>
        <w:jc w:val="left"/>
        <w:rPr>
          <w:sz w:val="28"/>
        </w:rPr>
      </w:pPr>
      <w:r>
        <w:rPr>
          <w:sz w:val="28"/>
        </w:rPr>
        <w:t>составлять краткие</w:t>
      </w:r>
      <w:r>
        <w:rPr>
          <w:spacing w:val="1"/>
          <w:sz w:val="28"/>
        </w:rPr>
        <w:t xml:space="preserve"> </w:t>
      </w:r>
      <w:r>
        <w:rPr>
          <w:sz w:val="28"/>
        </w:rPr>
        <w:t>суждения</w:t>
      </w:r>
      <w:r>
        <w:rPr>
          <w:spacing w:val="1"/>
          <w:sz w:val="28"/>
        </w:rPr>
        <w:t xml:space="preserve"> </w:t>
      </w:r>
      <w:r>
        <w:rPr>
          <w:sz w:val="28"/>
        </w:rPr>
        <w:t>о связях</w:t>
      </w:r>
      <w:r>
        <w:rPr>
          <w:spacing w:val="1"/>
          <w:sz w:val="28"/>
        </w:rPr>
        <w:t xml:space="preserve"> </w:t>
      </w:r>
      <w:r>
        <w:rPr>
          <w:sz w:val="28"/>
        </w:rPr>
        <w:t>и</w:t>
      </w:r>
      <w:r>
        <w:rPr>
          <w:spacing w:val="1"/>
          <w:sz w:val="28"/>
        </w:rPr>
        <w:t xml:space="preserve"> </w:t>
      </w:r>
      <w:r>
        <w:rPr>
          <w:sz w:val="28"/>
        </w:rPr>
        <w:t>зависимостях</w:t>
      </w:r>
      <w:r>
        <w:rPr>
          <w:spacing w:val="1"/>
          <w:sz w:val="28"/>
        </w:rPr>
        <w:t xml:space="preserve"> </w:t>
      </w:r>
      <w:r>
        <w:rPr>
          <w:sz w:val="28"/>
        </w:rPr>
        <w:t>в природе</w:t>
      </w:r>
      <w:r>
        <w:rPr>
          <w:spacing w:val="1"/>
          <w:sz w:val="28"/>
        </w:rPr>
        <w:t xml:space="preserve"> </w:t>
      </w:r>
      <w:r>
        <w:rPr>
          <w:sz w:val="28"/>
        </w:rPr>
        <w:t>(на основе</w:t>
      </w:r>
      <w:r>
        <w:rPr>
          <w:spacing w:val="-67"/>
          <w:sz w:val="28"/>
        </w:rPr>
        <w:t xml:space="preserve"> </w:t>
      </w:r>
      <w:r>
        <w:rPr>
          <w:sz w:val="28"/>
        </w:rPr>
        <w:t>сезонных</w:t>
      </w:r>
      <w:r>
        <w:rPr>
          <w:spacing w:val="-5"/>
          <w:sz w:val="28"/>
        </w:rPr>
        <w:t xml:space="preserve"> </w:t>
      </w:r>
      <w:r>
        <w:rPr>
          <w:sz w:val="28"/>
        </w:rPr>
        <w:t>изменений,</w:t>
      </w:r>
      <w:r>
        <w:rPr>
          <w:spacing w:val="-2"/>
          <w:sz w:val="28"/>
        </w:rPr>
        <w:t xml:space="preserve"> </w:t>
      </w:r>
      <w:r>
        <w:rPr>
          <w:sz w:val="28"/>
        </w:rPr>
        <w:t>особенностей</w:t>
      </w:r>
      <w:r>
        <w:rPr>
          <w:spacing w:val="-3"/>
          <w:sz w:val="28"/>
        </w:rPr>
        <w:t xml:space="preserve"> </w:t>
      </w:r>
      <w:r>
        <w:rPr>
          <w:sz w:val="28"/>
        </w:rPr>
        <w:t>жизни</w:t>
      </w:r>
      <w:r>
        <w:rPr>
          <w:spacing w:val="-4"/>
          <w:sz w:val="28"/>
        </w:rPr>
        <w:t xml:space="preserve"> </w:t>
      </w:r>
      <w:r>
        <w:rPr>
          <w:sz w:val="28"/>
        </w:rPr>
        <w:t>природных</w:t>
      </w:r>
      <w:r>
        <w:rPr>
          <w:spacing w:val="-1"/>
          <w:sz w:val="28"/>
        </w:rPr>
        <w:t xml:space="preserve"> </w:t>
      </w:r>
      <w:r>
        <w:rPr>
          <w:sz w:val="28"/>
        </w:rPr>
        <w:t>зон,</w:t>
      </w:r>
      <w:r>
        <w:rPr>
          <w:spacing w:val="-5"/>
          <w:sz w:val="28"/>
        </w:rPr>
        <w:t xml:space="preserve"> </w:t>
      </w:r>
      <w:r>
        <w:rPr>
          <w:sz w:val="28"/>
        </w:rPr>
        <w:t>пищевых цепей);</w:t>
      </w:r>
    </w:p>
    <w:p w:rsidR="00BC1CA5" w:rsidRDefault="0022664F" w:rsidP="005772E5">
      <w:pPr>
        <w:pStyle w:val="a5"/>
        <w:numPr>
          <w:ilvl w:val="0"/>
          <w:numId w:val="35"/>
        </w:numPr>
        <w:tabs>
          <w:tab w:val="left" w:pos="377"/>
        </w:tabs>
        <w:spacing w:line="321" w:lineRule="exact"/>
        <w:ind w:left="376"/>
        <w:jc w:val="left"/>
        <w:rPr>
          <w:sz w:val="28"/>
        </w:rPr>
      </w:pPr>
      <w:r>
        <w:rPr>
          <w:sz w:val="28"/>
        </w:rPr>
        <w:t>составлять</w:t>
      </w:r>
      <w:r>
        <w:rPr>
          <w:spacing w:val="-6"/>
          <w:sz w:val="28"/>
        </w:rPr>
        <w:t xml:space="preserve"> </w:t>
      </w:r>
      <w:r>
        <w:rPr>
          <w:sz w:val="28"/>
        </w:rPr>
        <w:t>небольшие</w:t>
      </w:r>
      <w:r>
        <w:rPr>
          <w:spacing w:val="-1"/>
          <w:sz w:val="28"/>
        </w:rPr>
        <w:t xml:space="preserve"> </w:t>
      </w:r>
      <w:r>
        <w:rPr>
          <w:sz w:val="28"/>
        </w:rPr>
        <w:t>тексты</w:t>
      </w:r>
      <w:r>
        <w:rPr>
          <w:spacing w:val="-2"/>
          <w:sz w:val="28"/>
        </w:rPr>
        <w:t xml:space="preserve"> </w:t>
      </w:r>
      <w:r>
        <w:rPr>
          <w:sz w:val="28"/>
        </w:rPr>
        <w:t>«Права</w:t>
      </w:r>
      <w:r>
        <w:rPr>
          <w:spacing w:val="-5"/>
          <w:sz w:val="28"/>
        </w:rPr>
        <w:t xml:space="preserve"> </w:t>
      </w:r>
      <w:r>
        <w:rPr>
          <w:sz w:val="28"/>
        </w:rPr>
        <w:t>и</w:t>
      </w:r>
      <w:r>
        <w:rPr>
          <w:spacing w:val="-2"/>
          <w:sz w:val="28"/>
        </w:rPr>
        <w:t xml:space="preserve"> </w:t>
      </w:r>
      <w:r>
        <w:rPr>
          <w:sz w:val="28"/>
        </w:rPr>
        <w:t>обязанности</w:t>
      </w:r>
      <w:r>
        <w:rPr>
          <w:spacing w:val="-1"/>
          <w:sz w:val="28"/>
        </w:rPr>
        <w:t xml:space="preserve"> </w:t>
      </w:r>
      <w:r>
        <w:rPr>
          <w:sz w:val="28"/>
        </w:rPr>
        <w:t>гражданина</w:t>
      </w:r>
      <w:r>
        <w:rPr>
          <w:spacing w:val="-2"/>
          <w:sz w:val="28"/>
        </w:rPr>
        <w:t xml:space="preserve"> </w:t>
      </w:r>
      <w:r>
        <w:rPr>
          <w:sz w:val="28"/>
        </w:rPr>
        <w:t>РФ»;</w:t>
      </w:r>
    </w:p>
    <w:p w:rsidR="00BC1CA5" w:rsidRDefault="0022664F" w:rsidP="005772E5">
      <w:pPr>
        <w:pStyle w:val="a5"/>
        <w:numPr>
          <w:ilvl w:val="0"/>
          <w:numId w:val="35"/>
        </w:numPr>
        <w:tabs>
          <w:tab w:val="left" w:pos="377"/>
        </w:tabs>
        <w:ind w:right="1075" w:firstLine="0"/>
        <w:jc w:val="left"/>
        <w:rPr>
          <w:sz w:val="28"/>
        </w:rPr>
      </w:pPr>
      <w:r>
        <w:rPr>
          <w:sz w:val="28"/>
        </w:rPr>
        <w:t>создавать</w:t>
      </w:r>
      <w:r>
        <w:rPr>
          <w:spacing w:val="19"/>
          <w:sz w:val="28"/>
        </w:rPr>
        <w:t xml:space="preserve"> </w:t>
      </w:r>
      <w:r>
        <w:rPr>
          <w:sz w:val="28"/>
        </w:rPr>
        <w:t>небольшие</w:t>
      </w:r>
      <w:r>
        <w:rPr>
          <w:spacing w:val="21"/>
          <w:sz w:val="28"/>
        </w:rPr>
        <w:t xml:space="preserve"> </w:t>
      </w:r>
      <w:r>
        <w:rPr>
          <w:sz w:val="28"/>
        </w:rPr>
        <w:t>тексты</w:t>
      </w:r>
      <w:r>
        <w:rPr>
          <w:spacing w:val="21"/>
          <w:sz w:val="28"/>
        </w:rPr>
        <w:t xml:space="preserve"> </w:t>
      </w:r>
      <w:r>
        <w:rPr>
          <w:sz w:val="28"/>
        </w:rPr>
        <w:t>о</w:t>
      </w:r>
      <w:r>
        <w:rPr>
          <w:spacing w:val="19"/>
          <w:sz w:val="28"/>
        </w:rPr>
        <w:t xml:space="preserve"> </w:t>
      </w:r>
      <w:r>
        <w:rPr>
          <w:sz w:val="28"/>
        </w:rPr>
        <w:t>знаменательных</w:t>
      </w:r>
      <w:r>
        <w:rPr>
          <w:spacing w:val="21"/>
          <w:sz w:val="28"/>
        </w:rPr>
        <w:t xml:space="preserve"> </w:t>
      </w:r>
      <w:r>
        <w:rPr>
          <w:sz w:val="28"/>
        </w:rPr>
        <w:t>страницах</w:t>
      </w:r>
      <w:r>
        <w:rPr>
          <w:spacing w:val="19"/>
          <w:sz w:val="28"/>
        </w:rPr>
        <w:t xml:space="preserve"> </w:t>
      </w:r>
      <w:r>
        <w:rPr>
          <w:sz w:val="28"/>
        </w:rPr>
        <w:t>истории</w:t>
      </w:r>
      <w:r>
        <w:rPr>
          <w:spacing w:val="19"/>
          <w:sz w:val="28"/>
        </w:rPr>
        <w:t xml:space="preserve"> </w:t>
      </w:r>
      <w:r>
        <w:rPr>
          <w:sz w:val="28"/>
        </w:rPr>
        <w:t>нашей</w:t>
      </w:r>
      <w:r>
        <w:rPr>
          <w:spacing w:val="-67"/>
          <w:sz w:val="28"/>
        </w:rPr>
        <w:t xml:space="preserve"> </w:t>
      </w:r>
      <w:r>
        <w:rPr>
          <w:sz w:val="28"/>
        </w:rPr>
        <w:t>страны</w:t>
      </w:r>
      <w:r>
        <w:rPr>
          <w:spacing w:val="-1"/>
          <w:sz w:val="28"/>
        </w:rPr>
        <w:t xml:space="preserve"> </w:t>
      </w:r>
      <w:r>
        <w:rPr>
          <w:sz w:val="28"/>
        </w:rPr>
        <w:t>(в</w:t>
      </w:r>
      <w:r>
        <w:rPr>
          <w:spacing w:val="-5"/>
          <w:sz w:val="28"/>
        </w:rPr>
        <w:t xml:space="preserve"> </w:t>
      </w:r>
      <w:r>
        <w:rPr>
          <w:sz w:val="28"/>
        </w:rPr>
        <w:t>рамках</w:t>
      </w:r>
      <w:r>
        <w:rPr>
          <w:spacing w:val="-2"/>
          <w:sz w:val="28"/>
        </w:rPr>
        <w:t xml:space="preserve"> </w:t>
      </w:r>
      <w:r>
        <w:rPr>
          <w:sz w:val="28"/>
        </w:rPr>
        <w:t>изученного).</w:t>
      </w:r>
    </w:p>
    <w:p w:rsidR="00BC1CA5" w:rsidRDefault="0022664F">
      <w:pPr>
        <w:pStyle w:val="3"/>
        <w:spacing w:before="5" w:line="319" w:lineRule="exact"/>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70" w:firstLine="0"/>
        <w:jc w:val="left"/>
        <w:rPr>
          <w:sz w:val="28"/>
        </w:rPr>
      </w:pPr>
      <w:r>
        <w:rPr>
          <w:sz w:val="28"/>
        </w:rPr>
        <w:t>самостоятельно</w:t>
      </w:r>
      <w:r>
        <w:rPr>
          <w:spacing w:val="47"/>
          <w:sz w:val="28"/>
        </w:rPr>
        <w:t xml:space="preserve"> </w:t>
      </w:r>
      <w:r>
        <w:rPr>
          <w:sz w:val="28"/>
        </w:rPr>
        <w:t>планировать</w:t>
      </w:r>
      <w:r>
        <w:rPr>
          <w:spacing w:val="49"/>
          <w:sz w:val="28"/>
        </w:rPr>
        <w:t xml:space="preserve"> </w:t>
      </w:r>
      <w:r>
        <w:rPr>
          <w:sz w:val="28"/>
        </w:rPr>
        <w:t>алгоритм</w:t>
      </w:r>
      <w:r>
        <w:rPr>
          <w:spacing w:val="49"/>
          <w:sz w:val="28"/>
        </w:rPr>
        <w:t xml:space="preserve"> </w:t>
      </w:r>
      <w:r>
        <w:rPr>
          <w:sz w:val="28"/>
        </w:rPr>
        <w:t>решения</w:t>
      </w:r>
      <w:r>
        <w:rPr>
          <w:spacing w:val="50"/>
          <w:sz w:val="28"/>
        </w:rPr>
        <w:t xml:space="preserve"> </w:t>
      </w:r>
      <w:r>
        <w:rPr>
          <w:sz w:val="28"/>
        </w:rPr>
        <w:t>учебной</w:t>
      </w:r>
      <w:r>
        <w:rPr>
          <w:spacing w:val="47"/>
          <w:sz w:val="28"/>
        </w:rPr>
        <w:t xml:space="preserve"> </w:t>
      </w:r>
      <w:r>
        <w:rPr>
          <w:sz w:val="28"/>
        </w:rPr>
        <w:t>задачи;</w:t>
      </w:r>
      <w:r>
        <w:rPr>
          <w:spacing w:val="48"/>
          <w:sz w:val="28"/>
        </w:rPr>
        <w:t xml:space="preserve"> </w:t>
      </w:r>
      <w:r>
        <w:rPr>
          <w:sz w:val="28"/>
        </w:rPr>
        <w:t>предвидеть</w:t>
      </w:r>
      <w:r>
        <w:rPr>
          <w:spacing w:val="-67"/>
          <w:sz w:val="28"/>
        </w:rPr>
        <w:t xml:space="preserve"> </w:t>
      </w:r>
      <w:r>
        <w:rPr>
          <w:sz w:val="28"/>
        </w:rPr>
        <w:t>трудности</w:t>
      </w:r>
      <w:r>
        <w:rPr>
          <w:spacing w:val="-1"/>
          <w:sz w:val="28"/>
        </w:rPr>
        <w:t xml:space="preserve"> </w:t>
      </w:r>
      <w:r>
        <w:rPr>
          <w:sz w:val="28"/>
        </w:rPr>
        <w:t>и возможные</w:t>
      </w:r>
      <w:r>
        <w:rPr>
          <w:spacing w:val="-3"/>
          <w:sz w:val="28"/>
        </w:rPr>
        <w:t xml:space="preserve"> </w:t>
      </w:r>
      <w:r>
        <w:rPr>
          <w:sz w:val="28"/>
        </w:rPr>
        <w:t>ошибки;</w:t>
      </w:r>
    </w:p>
    <w:p w:rsidR="00BC1CA5" w:rsidRDefault="0022664F" w:rsidP="005772E5">
      <w:pPr>
        <w:pStyle w:val="a5"/>
        <w:numPr>
          <w:ilvl w:val="0"/>
          <w:numId w:val="35"/>
        </w:numPr>
        <w:tabs>
          <w:tab w:val="left" w:pos="377"/>
        </w:tabs>
        <w:ind w:right="1071" w:firstLine="0"/>
        <w:jc w:val="left"/>
        <w:rPr>
          <w:sz w:val="28"/>
        </w:rPr>
      </w:pPr>
      <w:r>
        <w:rPr>
          <w:sz w:val="28"/>
        </w:rPr>
        <w:t>контролировать</w:t>
      </w:r>
      <w:r>
        <w:rPr>
          <w:spacing w:val="18"/>
          <w:sz w:val="28"/>
        </w:rPr>
        <w:t xml:space="preserve"> </w:t>
      </w:r>
      <w:r>
        <w:rPr>
          <w:sz w:val="28"/>
        </w:rPr>
        <w:t>процесс</w:t>
      </w:r>
      <w:r>
        <w:rPr>
          <w:spacing w:val="20"/>
          <w:sz w:val="28"/>
        </w:rPr>
        <w:t xml:space="preserve"> </w:t>
      </w:r>
      <w:r>
        <w:rPr>
          <w:sz w:val="28"/>
        </w:rPr>
        <w:t>и</w:t>
      </w:r>
      <w:r>
        <w:rPr>
          <w:spacing w:val="18"/>
          <w:sz w:val="28"/>
        </w:rPr>
        <w:t xml:space="preserve"> </w:t>
      </w:r>
      <w:r>
        <w:rPr>
          <w:sz w:val="28"/>
        </w:rPr>
        <w:t>результат</w:t>
      </w:r>
      <w:r>
        <w:rPr>
          <w:spacing w:val="22"/>
          <w:sz w:val="28"/>
        </w:rPr>
        <w:t xml:space="preserve"> </w:t>
      </w:r>
      <w:r>
        <w:rPr>
          <w:sz w:val="28"/>
        </w:rPr>
        <w:t>выполнения</w:t>
      </w:r>
      <w:r>
        <w:rPr>
          <w:spacing w:val="20"/>
          <w:sz w:val="28"/>
        </w:rPr>
        <w:t xml:space="preserve"> </w:t>
      </w:r>
      <w:r>
        <w:rPr>
          <w:sz w:val="28"/>
        </w:rPr>
        <w:t>задания,</w:t>
      </w:r>
      <w:r>
        <w:rPr>
          <w:spacing w:val="20"/>
          <w:sz w:val="28"/>
        </w:rPr>
        <w:t xml:space="preserve"> </w:t>
      </w:r>
      <w:r>
        <w:rPr>
          <w:sz w:val="28"/>
        </w:rPr>
        <w:t>корректировать</w:t>
      </w:r>
      <w:r>
        <w:rPr>
          <w:spacing w:val="-67"/>
          <w:sz w:val="28"/>
        </w:rPr>
        <w:t xml:space="preserve"> </w:t>
      </w:r>
      <w:r>
        <w:rPr>
          <w:sz w:val="28"/>
        </w:rPr>
        <w:t>учебные</w:t>
      </w:r>
      <w:r>
        <w:rPr>
          <w:spacing w:val="-4"/>
          <w:sz w:val="28"/>
        </w:rPr>
        <w:t xml:space="preserve"> </w:t>
      </w:r>
      <w:r>
        <w:rPr>
          <w:sz w:val="28"/>
        </w:rPr>
        <w:t>действия</w:t>
      </w:r>
      <w:r>
        <w:rPr>
          <w:spacing w:val="-2"/>
          <w:sz w:val="28"/>
        </w:rPr>
        <w:t xml:space="preserve"> </w:t>
      </w:r>
      <w:r>
        <w:rPr>
          <w:sz w:val="28"/>
        </w:rPr>
        <w:t>при</w:t>
      </w:r>
      <w:r>
        <w:rPr>
          <w:spacing w:val="-3"/>
          <w:sz w:val="28"/>
        </w:rPr>
        <w:t xml:space="preserve"> </w:t>
      </w:r>
      <w:r>
        <w:rPr>
          <w:sz w:val="28"/>
        </w:rPr>
        <w:t>необходимости;</w:t>
      </w:r>
    </w:p>
    <w:p w:rsidR="00BC1CA5" w:rsidRDefault="0022664F" w:rsidP="005772E5">
      <w:pPr>
        <w:pStyle w:val="a5"/>
        <w:numPr>
          <w:ilvl w:val="0"/>
          <w:numId w:val="35"/>
        </w:numPr>
        <w:tabs>
          <w:tab w:val="left" w:pos="377"/>
        </w:tabs>
        <w:ind w:right="1063" w:firstLine="0"/>
        <w:jc w:val="left"/>
        <w:rPr>
          <w:sz w:val="28"/>
        </w:rPr>
      </w:pPr>
      <w:r>
        <w:rPr>
          <w:sz w:val="28"/>
        </w:rPr>
        <w:t>адекватно</w:t>
      </w:r>
      <w:r>
        <w:rPr>
          <w:spacing w:val="30"/>
          <w:sz w:val="28"/>
        </w:rPr>
        <w:t xml:space="preserve"> </w:t>
      </w:r>
      <w:r>
        <w:rPr>
          <w:sz w:val="28"/>
        </w:rPr>
        <w:t>принимать</w:t>
      </w:r>
      <w:r>
        <w:rPr>
          <w:spacing w:val="29"/>
          <w:sz w:val="28"/>
        </w:rPr>
        <w:t xml:space="preserve"> </w:t>
      </w:r>
      <w:r>
        <w:rPr>
          <w:sz w:val="28"/>
        </w:rPr>
        <w:t>оценку</w:t>
      </w:r>
      <w:r>
        <w:rPr>
          <w:spacing w:val="26"/>
          <w:sz w:val="28"/>
        </w:rPr>
        <w:t xml:space="preserve"> </w:t>
      </w:r>
      <w:r>
        <w:rPr>
          <w:sz w:val="28"/>
        </w:rPr>
        <w:t>своей</w:t>
      </w:r>
      <w:r>
        <w:rPr>
          <w:spacing w:val="31"/>
          <w:sz w:val="28"/>
        </w:rPr>
        <w:t xml:space="preserve"> </w:t>
      </w:r>
      <w:r>
        <w:rPr>
          <w:sz w:val="28"/>
        </w:rPr>
        <w:t>работы;</w:t>
      </w:r>
      <w:r>
        <w:rPr>
          <w:spacing w:val="31"/>
          <w:sz w:val="28"/>
        </w:rPr>
        <w:t xml:space="preserve"> </w:t>
      </w:r>
      <w:r>
        <w:rPr>
          <w:sz w:val="28"/>
        </w:rPr>
        <w:t>планировать</w:t>
      </w:r>
      <w:r>
        <w:rPr>
          <w:spacing w:val="28"/>
          <w:sz w:val="28"/>
        </w:rPr>
        <w:t xml:space="preserve"> </w:t>
      </w:r>
      <w:r>
        <w:rPr>
          <w:sz w:val="28"/>
        </w:rPr>
        <w:t>работу</w:t>
      </w:r>
      <w:r>
        <w:rPr>
          <w:spacing w:val="25"/>
          <w:sz w:val="28"/>
        </w:rPr>
        <w:t xml:space="preserve"> </w:t>
      </w:r>
      <w:r>
        <w:rPr>
          <w:sz w:val="28"/>
        </w:rPr>
        <w:t>над</w:t>
      </w:r>
      <w:r>
        <w:rPr>
          <w:spacing w:val="31"/>
          <w:sz w:val="28"/>
        </w:rPr>
        <w:t xml:space="preserve"> </w:t>
      </w:r>
      <w:r>
        <w:rPr>
          <w:sz w:val="28"/>
        </w:rPr>
        <w:t>ошибка-</w:t>
      </w:r>
      <w:r>
        <w:rPr>
          <w:spacing w:val="-67"/>
          <w:sz w:val="28"/>
        </w:rPr>
        <w:t xml:space="preserve"> </w:t>
      </w:r>
      <w:r>
        <w:rPr>
          <w:sz w:val="28"/>
        </w:rPr>
        <w:t>ми;</w:t>
      </w:r>
    </w:p>
    <w:p w:rsidR="00BC1CA5" w:rsidRDefault="0022664F" w:rsidP="005772E5">
      <w:pPr>
        <w:pStyle w:val="a5"/>
        <w:numPr>
          <w:ilvl w:val="0"/>
          <w:numId w:val="35"/>
        </w:numPr>
        <w:tabs>
          <w:tab w:val="left" w:pos="377"/>
        </w:tabs>
        <w:spacing w:line="321" w:lineRule="exact"/>
        <w:ind w:left="376"/>
        <w:jc w:val="left"/>
        <w:rPr>
          <w:sz w:val="28"/>
        </w:rPr>
      </w:pPr>
      <w:r>
        <w:rPr>
          <w:sz w:val="28"/>
        </w:rPr>
        <w:t>находить</w:t>
      </w:r>
      <w:r>
        <w:rPr>
          <w:spacing w:val="-6"/>
          <w:sz w:val="28"/>
        </w:rPr>
        <w:t xml:space="preserve"> </w:t>
      </w:r>
      <w:r>
        <w:rPr>
          <w:sz w:val="28"/>
        </w:rPr>
        <w:t>ошибки</w:t>
      </w:r>
      <w:r>
        <w:rPr>
          <w:spacing w:val="-4"/>
          <w:sz w:val="28"/>
        </w:rPr>
        <w:t xml:space="preserve"> </w:t>
      </w:r>
      <w:r>
        <w:rPr>
          <w:sz w:val="28"/>
        </w:rPr>
        <w:t>в</w:t>
      </w:r>
      <w:r>
        <w:rPr>
          <w:spacing w:val="-3"/>
          <w:sz w:val="28"/>
        </w:rPr>
        <w:t xml:space="preserve"> </w:t>
      </w:r>
      <w:r>
        <w:rPr>
          <w:sz w:val="28"/>
        </w:rPr>
        <w:t>своей</w:t>
      </w:r>
      <w:r>
        <w:rPr>
          <w:spacing w:val="-4"/>
          <w:sz w:val="28"/>
        </w:rPr>
        <w:t xml:space="preserve"> </w:t>
      </w:r>
      <w:r>
        <w:rPr>
          <w:sz w:val="28"/>
        </w:rPr>
        <w:t>и</w:t>
      </w:r>
      <w:r>
        <w:rPr>
          <w:spacing w:val="-1"/>
          <w:sz w:val="28"/>
        </w:rPr>
        <w:t xml:space="preserve"> </w:t>
      </w:r>
      <w:r>
        <w:rPr>
          <w:sz w:val="28"/>
        </w:rPr>
        <w:t>чужих</w:t>
      </w:r>
      <w:r>
        <w:rPr>
          <w:spacing w:val="-4"/>
          <w:sz w:val="28"/>
        </w:rPr>
        <w:t xml:space="preserve"> </w:t>
      </w:r>
      <w:r>
        <w:rPr>
          <w:sz w:val="28"/>
        </w:rPr>
        <w:t>работах,</w:t>
      </w:r>
      <w:r>
        <w:rPr>
          <w:spacing w:val="-2"/>
          <w:sz w:val="28"/>
        </w:rPr>
        <w:t xml:space="preserve"> </w:t>
      </w:r>
      <w:r>
        <w:rPr>
          <w:sz w:val="28"/>
        </w:rPr>
        <w:t>устанавливать</w:t>
      </w:r>
      <w:r>
        <w:rPr>
          <w:spacing w:val="-3"/>
          <w:sz w:val="28"/>
        </w:rPr>
        <w:t xml:space="preserve"> </w:t>
      </w:r>
      <w:r>
        <w:rPr>
          <w:sz w:val="28"/>
        </w:rPr>
        <w:t>их</w:t>
      </w:r>
      <w:r>
        <w:rPr>
          <w:spacing w:val="-3"/>
          <w:sz w:val="28"/>
        </w:rPr>
        <w:t xml:space="preserve"> </w:t>
      </w:r>
      <w:r>
        <w:rPr>
          <w:sz w:val="28"/>
        </w:rPr>
        <w:t>причины.</w:t>
      </w:r>
    </w:p>
    <w:p w:rsidR="00BC1CA5" w:rsidRDefault="0022664F">
      <w:pPr>
        <w:spacing w:line="322"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jc w:val="left"/>
        <w:rPr>
          <w:sz w:val="28"/>
        </w:rPr>
      </w:pPr>
      <w:r>
        <w:rPr>
          <w:sz w:val="28"/>
        </w:rPr>
        <w:t>выполнять</w:t>
      </w:r>
      <w:r>
        <w:rPr>
          <w:spacing w:val="12"/>
          <w:sz w:val="28"/>
        </w:rPr>
        <w:t xml:space="preserve"> </w:t>
      </w:r>
      <w:r>
        <w:rPr>
          <w:sz w:val="28"/>
        </w:rPr>
        <w:t>правила</w:t>
      </w:r>
      <w:r>
        <w:rPr>
          <w:spacing w:val="16"/>
          <w:sz w:val="28"/>
        </w:rPr>
        <w:t xml:space="preserve"> </w:t>
      </w:r>
      <w:r>
        <w:rPr>
          <w:sz w:val="28"/>
        </w:rPr>
        <w:t>совместной</w:t>
      </w:r>
      <w:r>
        <w:rPr>
          <w:spacing w:val="13"/>
          <w:sz w:val="28"/>
        </w:rPr>
        <w:t xml:space="preserve"> </w:t>
      </w:r>
      <w:r>
        <w:rPr>
          <w:sz w:val="28"/>
        </w:rPr>
        <w:t>деятельности</w:t>
      </w:r>
      <w:r>
        <w:rPr>
          <w:spacing w:val="14"/>
          <w:sz w:val="28"/>
        </w:rPr>
        <w:t xml:space="preserve"> </w:t>
      </w:r>
      <w:r>
        <w:rPr>
          <w:sz w:val="28"/>
        </w:rPr>
        <w:t>при</w:t>
      </w:r>
      <w:r>
        <w:rPr>
          <w:spacing w:val="15"/>
          <w:sz w:val="28"/>
        </w:rPr>
        <w:t xml:space="preserve"> </w:t>
      </w:r>
      <w:r>
        <w:rPr>
          <w:sz w:val="28"/>
        </w:rPr>
        <w:t>выполнении</w:t>
      </w:r>
      <w:r>
        <w:rPr>
          <w:spacing w:val="12"/>
          <w:sz w:val="28"/>
        </w:rPr>
        <w:t xml:space="preserve"> </w:t>
      </w:r>
      <w:r>
        <w:rPr>
          <w:sz w:val="28"/>
        </w:rPr>
        <w:t>разных</w:t>
      </w:r>
      <w:r>
        <w:rPr>
          <w:spacing w:val="12"/>
          <w:sz w:val="28"/>
        </w:rPr>
        <w:t xml:space="preserve"> </w:t>
      </w:r>
      <w:r>
        <w:rPr>
          <w:sz w:val="28"/>
        </w:rPr>
        <w:t>ролей</w:t>
      </w:r>
      <w:r>
        <w:rPr>
          <w:spacing w:val="22"/>
          <w:sz w:val="28"/>
        </w:rPr>
        <w:t xml:space="preserve"> </w:t>
      </w:r>
      <w:r>
        <w:rPr>
          <w:sz w:val="28"/>
        </w:rPr>
        <w:t>-</w:t>
      </w:r>
      <w:r>
        <w:rPr>
          <w:spacing w:val="-67"/>
          <w:sz w:val="28"/>
        </w:rPr>
        <w:t xml:space="preserve"> </w:t>
      </w:r>
      <w:r>
        <w:rPr>
          <w:sz w:val="28"/>
        </w:rPr>
        <w:t>руководитель,</w:t>
      </w:r>
      <w:r>
        <w:rPr>
          <w:spacing w:val="-2"/>
          <w:sz w:val="28"/>
        </w:rPr>
        <w:t xml:space="preserve"> </w:t>
      </w:r>
      <w:r>
        <w:rPr>
          <w:sz w:val="28"/>
        </w:rPr>
        <w:t>подчинённый,</w:t>
      </w:r>
      <w:r>
        <w:rPr>
          <w:spacing w:val="-2"/>
          <w:sz w:val="28"/>
        </w:rPr>
        <w:t xml:space="preserve"> </w:t>
      </w:r>
      <w:r>
        <w:rPr>
          <w:sz w:val="28"/>
        </w:rPr>
        <w:t>напарник,</w:t>
      </w:r>
      <w:r>
        <w:rPr>
          <w:spacing w:val="-4"/>
          <w:sz w:val="28"/>
        </w:rPr>
        <w:t xml:space="preserve"> </w:t>
      </w:r>
      <w:r>
        <w:rPr>
          <w:sz w:val="28"/>
        </w:rPr>
        <w:t>член большого коллектива;</w:t>
      </w:r>
    </w:p>
    <w:p w:rsidR="00BC1CA5" w:rsidRDefault="0022664F" w:rsidP="005772E5">
      <w:pPr>
        <w:pStyle w:val="a5"/>
        <w:numPr>
          <w:ilvl w:val="0"/>
          <w:numId w:val="35"/>
        </w:numPr>
        <w:tabs>
          <w:tab w:val="left" w:pos="377"/>
        </w:tabs>
        <w:ind w:right="1065" w:firstLine="0"/>
        <w:rPr>
          <w:sz w:val="28"/>
        </w:rPr>
      </w:pPr>
      <w:r>
        <w:rPr>
          <w:sz w:val="28"/>
        </w:rPr>
        <w:t>ответственно относиться к своим обязанностям в процессе совместной дея-</w:t>
      </w:r>
      <w:r>
        <w:rPr>
          <w:spacing w:val="1"/>
          <w:sz w:val="28"/>
        </w:rPr>
        <w:t xml:space="preserve"> </w:t>
      </w:r>
      <w:r>
        <w:rPr>
          <w:sz w:val="28"/>
        </w:rPr>
        <w:t>тельности,</w:t>
      </w:r>
      <w:r>
        <w:rPr>
          <w:spacing w:val="-2"/>
          <w:sz w:val="28"/>
        </w:rPr>
        <w:t xml:space="preserve"> </w:t>
      </w:r>
      <w:r>
        <w:rPr>
          <w:sz w:val="28"/>
        </w:rPr>
        <w:t>объективно</w:t>
      </w:r>
      <w:r>
        <w:rPr>
          <w:spacing w:val="-2"/>
          <w:sz w:val="28"/>
        </w:rPr>
        <w:t xml:space="preserve"> </w:t>
      </w:r>
      <w:r>
        <w:rPr>
          <w:sz w:val="28"/>
        </w:rPr>
        <w:t>оценивать</w:t>
      </w:r>
      <w:r>
        <w:rPr>
          <w:spacing w:val="-3"/>
          <w:sz w:val="28"/>
        </w:rPr>
        <w:t xml:space="preserve"> </w:t>
      </w:r>
      <w:r>
        <w:rPr>
          <w:sz w:val="28"/>
        </w:rPr>
        <w:t>свой вклад</w:t>
      </w:r>
      <w:r>
        <w:rPr>
          <w:spacing w:val="-1"/>
          <w:sz w:val="28"/>
        </w:rPr>
        <w:t xml:space="preserve"> </w:t>
      </w:r>
      <w:r>
        <w:rPr>
          <w:sz w:val="28"/>
        </w:rPr>
        <w:t>в</w:t>
      </w:r>
      <w:r>
        <w:rPr>
          <w:spacing w:val="-2"/>
          <w:sz w:val="28"/>
        </w:rPr>
        <w:t xml:space="preserve"> </w:t>
      </w:r>
      <w:r>
        <w:rPr>
          <w:sz w:val="28"/>
        </w:rPr>
        <w:t>общее</w:t>
      </w:r>
      <w:r>
        <w:rPr>
          <w:spacing w:val="-3"/>
          <w:sz w:val="28"/>
        </w:rPr>
        <w:t xml:space="preserve"> </w:t>
      </w:r>
      <w:r>
        <w:rPr>
          <w:sz w:val="28"/>
        </w:rPr>
        <w:t>дело;</w:t>
      </w:r>
    </w:p>
    <w:p w:rsidR="00BC1CA5" w:rsidRDefault="0022664F" w:rsidP="005772E5">
      <w:pPr>
        <w:pStyle w:val="a5"/>
        <w:numPr>
          <w:ilvl w:val="0"/>
          <w:numId w:val="35"/>
        </w:numPr>
        <w:tabs>
          <w:tab w:val="left" w:pos="377"/>
        </w:tabs>
        <w:ind w:right="1064" w:firstLine="0"/>
        <w:rPr>
          <w:sz w:val="28"/>
        </w:rPr>
      </w:pPr>
      <w:r>
        <w:rPr>
          <w:sz w:val="28"/>
        </w:rPr>
        <w:t>анализировать ситуации, возникающие в процессе совместных игр, труда, ис-</w:t>
      </w:r>
      <w:r>
        <w:rPr>
          <w:spacing w:val="1"/>
          <w:sz w:val="28"/>
        </w:rPr>
        <w:t xml:space="preserve"> </w:t>
      </w:r>
      <w:r>
        <w:rPr>
          <w:sz w:val="28"/>
        </w:rPr>
        <w:t>пользования инструментов, которые могут стать опасными для здоровья и жиз-</w:t>
      </w:r>
      <w:r>
        <w:rPr>
          <w:spacing w:val="1"/>
          <w:sz w:val="28"/>
        </w:rPr>
        <w:t xml:space="preserve"> </w:t>
      </w:r>
      <w:r>
        <w:rPr>
          <w:sz w:val="28"/>
        </w:rPr>
        <w:t>ни</w:t>
      </w:r>
      <w:r>
        <w:rPr>
          <w:spacing w:val="-4"/>
          <w:sz w:val="28"/>
        </w:rPr>
        <w:t xml:space="preserve"> </w:t>
      </w:r>
      <w:r>
        <w:rPr>
          <w:sz w:val="28"/>
        </w:rPr>
        <w:t>других</w:t>
      </w:r>
      <w:r>
        <w:rPr>
          <w:spacing w:val="1"/>
          <w:sz w:val="28"/>
        </w:rPr>
        <w:t xml:space="preserve"> </w:t>
      </w:r>
      <w:r>
        <w:rPr>
          <w:sz w:val="28"/>
        </w:rPr>
        <w:t>людей.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0"/>
          <w:numId w:val="23"/>
        </w:numPr>
        <w:tabs>
          <w:tab w:val="left" w:pos="519"/>
        </w:tabs>
        <w:spacing w:before="72" w:line="242" w:lineRule="auto"/>
        <w:ind w:left="213" w:right="1066" w:firstLine="0"/>
        <w:jc w:val="both"/>
      </w:pPr>
      <w:r>
        <w:lastRenderedPageBreak/>
        <w:t>ПЛАНИРУЕМЫЕ РЕЗУЛЬТАТЫ ОСВОЕНИЯ ПРОГРАММЫ УЧЕБ-</w:t>
      </w:r>
      <w:r>
        <w:rPr>
          <w:spacing w:val="1"/>
        </w:rPr>
        <w:t xml:space="preserve"> </w:t>
      </w:r>
      <w:r>
        <w:t>НОГО</w:t>
      </w:r>
      <w:r>
        <w:rPr>
          <w:spacing w:val="-1"/>
        </w:rPr>
        <w:t xml:space="preserve"> </w:t>
      </w:r>
      <w:r>
        <w:t>ПРЕДМЕТА</w:t>
      </w:r>
      <w:r>
        <w:rPr>
          <w:spacing w:val="-2"/>
        </w:rPr>
        <w:t xml:space="preserve"> </w:t>
      </w:r>
      <w:r>
        <w:t>«ОКРУЖАЮЩИЙ МИР»</w:t>
      </w:r>
    </w:p>
    <w:p w:rsidR="00BC1CA5" w:rsidRDefault="00BC1CA5">
      <w:pPr>
        <w:pStyle w:val="a3"/>
        <w:spacing w:before="6"/>
        <w:ind w:left="0"/>
        <w:jc w:val="left"/>
        <w:rPr>
          <w:b/>
          <w:sz w:val="27"/>
        </w:rPr>
      </w:pPr>
    </w:p>
    <w:p w:rsidR="00BC1CA5" w:rsidRDefault="0022664F">
      <w:pPr>
        <w:spacing w:before="1" w:line="319" w:lineRule="exact"/>
        <w:ind w:left="2952"/>
        <w:rPr>
          <w:b/>
          <w:sz w:val="28"/>
        </w:rPr>
      </w:pPr>
      <w:r>
        <w:rPr>
          <w:b/>
          <w:sz w:val="28"/>
        </w:rPr>
        <w:t>ЛИЧНОСТНЫЕ</w:t>
      </w:r>
      <w:r>
        <w:rPr>
          <w:b/>
          <w:spacing w:val="-5"/>
          <w:sz w:val="28"/>
        </w:rPr>
        <w:t xml:space="preserve"> </w:t>
      </w:r>
      <w:r>
        <w:rPr>
          <w:b/>
          <w:sz w:val="28"/>
        </w:rPr>
        <w:t>РЕЗУЛЬТАТЫ</w:t>
      </w:r>
    </w:p>
    <w:p w:rsidR="00BC1CA5" w:rsidRDefault="0022664F">
      <w:pPr>
        <w:pStyle w:val="a3"/>
        <w:ind w:right="1062"/>
      </w:pPr>
      <w:r>
        <w:t>Личностные результаты изучения предмета «Окружающий мир» характеризуют</w:t>
      </w:r>
      <w:r>
        <w:rPr>
          <w:spacing w:val="-67"/>
        </w:rPr>
        <w:t xml:space="preserve"> </w:t>
      </w:r>
      <w:r>
        <w:t>готовность обучающихся руководствоваться традиционными российскими со-</w:t>
      </w:r>
      <w:r>
        <w:rPr>
          <w:spacing w:val="1"/>
        </w:rPr>
        <w:t xml:space="preserve"> </w:t>
      </w:r>
      <w:r>
        <w:t>циокультурными и духовно-нравственными ценностями, принятыми в обще-</w:t>
      </w:r>
      <w:r>
        <w:rPr>
          <w:spacing w:val="1"/>
        </w:rPr>
        <w:t xml:space="preserve"> </w:t>
      </w:r>
      <w:r>
        <w:t>стве правилами и нормами поведения и должны отражают приобретение пер-</w:t>
      </w:r>
      <w:r>
        <w:rPr>
          <w:spacing w:val="1"/>
        </w:rPr>
        <w:t xml:space="preserve"> </w:t>
      </w:r>
      <w:r>
        <w:t>воначального</w:t>
      </w:r>
      <w:r>
        <w:rPr>
          <w:spacing w:val="-3"/>
        </w:rPr>
        <w:t xml:space="preserve"> </w:t>
      </w:r>
      <w:r>
        <w:t>опыта</w:t>
      </w:r>
      <w:r>
        <w:rPr>
          <w:spacing w:val="-3"/>
        </w:rPr>
        <w:t xml:space="preserve"> </w:t>
      </w:r>
      <w:r>
        <w:t>деятельности обучающихся, в</w:t>
      </w:r>
      <w:r>
        <w:rPr>
          <w:spacing w:val="-3"/>
        </w:rPr>
        <w:t xml:space="preserve"> </w:t>
      </w:r>
      <w:r>
        <w:t>части:</w:t>
      </w:r>
    </w:p>
    <w:p w:rsidR="00BC1CA5" w:rsidRDefault="0022664F">
      <w:pPr>
        <w:pStyle w:val="3"/>
        <w:spacing w:before="5"/>
      </w:pPr>
      <w:r>
        <w:t>гражданско-патриотического</w:t>
      </w:r>
      <w:r>
        <w:rPr>
          <w:spacing w:val="-8"/>
        </w:rPr>
        <w:t xml:space="preserve"> </w:t>
      </w:r>
      <w:r>
        <w:t>воспитания:</w:t>
      </w:r>
    </w:p>
    <w:p w:rsidR="00BC1CA5" w:rsidRDefault="0022664F" w:rsidP="005772E5">
      <w:pPr>
        <w:pStyle w:val="a5"/>
        <w:numPr>
          <w:ilvl w:val="0"/>
          <w:numId w:val="35"/>
        </w:numPr>
        <w:tabs>
          <w:tab w:val="left" w:pos="377"/>
        </w:tabs>
        <w:ind w:right="1070" w:firstLine="0"/>
        <w:rPr>
          <w:sz w:val="28"/>
        </w:rPr>
      </w:pPr>
      <w:r>
        <w:rPr>
          <w:sz w:val="28"/>
        </w:rPr>
        <w:t>становление</w:t>
      </w:r>
      <w:r>
        <w:rPr>
          <w:spacing w:val="1"/>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Родине</w:t>
      </w:r>
      <w:r>
        <w:rPr>
          <w:spacing w:val="1"/>
          <w:sz w:val="28"/>
        </w:rPr>
        <w:t xml:space="preserve"> </w:t>
      </w:r>
      <w:r>
        <w:rPr>
          <w:sz w:val="28"/>
        </w:rPr>
        <w:t>-</w:t>
      </w:r>
      <w:r>
        <w:rPr>
          <w:spacing w:val="1"/>
          <w:sz w:val="28"/>
        </w:rPr>
        <w:t xml:space="preserve"> </w:t>
      </w:r>
      <w:r>
        <w:rPr>
          <w:sz w:val="28"/>
        </w:rPr>
        <w:t>России;</w:t>
      </w:r>
      <w:r>
        <w:rPr>
          <w:spacing w:val="1"/>
          <w:sz w:val="28"/>
        </w:rPr>
        <w:t xml:space="preserve"> </w:t>
      </w:r>
      <w:r>
        <w:rPr>
          <w:sz w:val="28"/>
        </w:rPr>
        <w:t>понимание</w:t>
      </w:r>
      <w:r>
        <w:rPr>
          <w:spacing w:val="-67"/>
          <w:sz w:val="28"/>
        </w:rPr>
        <w:t xml:space="preserve"> </w:t>
      </w:r>
      <w:r>
        <w:rPr>
          <w:sz w:val="28"/>
        </w:rPr>
        <w:t>особой</w:t>
      </w:r>
      <w:r>
        <w:rPr>
          <w:spacing w:val="-4"/>
          <w:sz w:val="28"/>
        </w:rPr>
        <w:t xml:space="preserve"> </w:t>
      </w:r>
      <w:r>
        <w:rPr>
          <w:sz w:val="28"/>
        </w:rPr>
        <w:t>роли</w:t>
      </w:r>
      <w:r>
        <w:rPr>
          <w:spacing w:val="-1"/>
          <w:sz w:val="28"/>
        </w:rPr>
        <w:t xml:space="preserve"> </w:t>
      </w:r>
      <w:r>
        <w:rPr>
          <w:sz w:val="28"/>
        </w:rPr>
        <w:t>многонациональной</w:t>
      </w:r>
      <w:r>
        <w:rPr>
          <w:spacing w:val="-1"/>
          <w:sz w:val="28"/>
        </w:rPr>
        <w:t xml:space="preserve"> </w:t>
      </w:r>
      <w:r>
        <w:rPr>
          <w:sz w:val="28"/>
        </w:rPr>
        <w:t>России в</w:t>
      </w:r>
      <w:r>
        <w:rPr>
          <w:spacing w:val="-2"/>
          <w:sz w:val="28"/>
        </w:rPr>
        <w:t xml:space="preserve"> </w:t>
      </w:r>
      <w:r>
        <w:rPr>
          <w:sz w:val="28"/>
        </w:rPr>
        <w:t>современном</w:t>
      </w:r>
      <w:r>
        <w:rPr>
          <w:spacing w:val="-1"/>
          <w:sz w:val="28"/>
        </w:rPr>
        <w:t xml:space="preserve"> </w:t>
      </w:r>
      <w:r>
        <w:rPr>
          <w:sz w:val="28"/>
        </w:rPr>
        <w:t>мире;</w:t>
      </w:r>
    </w:p>
    <w:p w:rsidR="00BC1CA5" w:rsidRDefault="0022664F" w:rsidP="005772E5">
      <w:pPr>
        <w:pStyle w:val="a5"/>
        <w:numPr>
          <w:ilvl w:val="0"/>
          <w:numId w:val="35"/>
        </w:numPr>
        <w:tabs>
          <w:tab w:val="left" w:pos="377"/>
        </w:tabs>
        <w:spacing w:line="242" w:lineRule="auto"/>
        <w:ind w:right="1076" w:firstLine="0"/>
        <w:rPr>
          <w:sz w:val="28"/>
        </w:rPr>
      </w:pPr>
      <w:r>
        <w:rPr>
          <w:sz w:val="28"/>
        </w:rPr>
        <w:t>осознание</w:t>
      </w:r>
      <w:r>
        <w:rPr>
          <w:spacing w:val="1"/>
          <w:sz w:val="28"/>
        </w:rPr>
        <w:t xml:space="preserve"> </w:t>
      </w:r>
      <w:r>
        <w:rPr>
          <w:sz w:val="28"/>
        </w:rPr>
        <w:t>своей</w:t>
      </w:r>
      <w:r>
        <w:rPr>
          <w:spacing w:val="1"/>
          <w:sz w:val="28"/>
        </w:rPr>
        <w:t xml:space="preserve"> </w:t>
      </w:r>
      <w:r>
        <w:rPr>
          <w:sz w:val="28"/>
        </w:rPr>
        <w:t>этнокультурной</w:t>
      </w:r>
      <w:r>
        <w:rPr>
          <w:spacing w:val="1"/>
          <w:sz w:val="28"/>
        </w:rPr>
        <w:t xml:space="preserve"> </w:t>
      </w:r>
      <w:r>
        <w:rPr>
          <w:sz w:val="28"/>
        </w:rPr>
        <w:t>и</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67"/>
          <w:sz w:val="28"/>
        </w:rPr>
        <w:t xml:space="preserve"> </w:t>
      </w:r>
      <w:r>
        <w:rPr>
          <w:sz w:val="28"/>
        </w:rPr>
        <w:t>принадлежности</w:t>
      </w:r>
      <w:r>
        <w:rPr>
          <w:spacing w:val="-2"/>
          <w:sz w:val="28"/>
        </w:rPr>
        <w:t xml:space="preserve"> </w:t>
      </w:r>
      <w:r>
        <w:rPr>
          <w:sz w:val="28"/>
        </w:rPr>
        <w:t>к</w:t>
      </w:r>
      <w:r>
        <w:rPr>
          <w:spacing w:val="-2"/>
          <w:sz w:val="28"/>
        </w:rPr>
        <w:t xml:space="preserve"> </w:t>
      </w:r>
      <w:r>
        <w:rPr>
          <w:sz w:val="28"/>
        </w:rPr>
        <w:t>российскому</w:t>
      </w:r>
      <w:r>
        <w:rPr>
          <w:spacing w:val="-5"/>
          <w:sz w:val="28"/>
        </w:rPr>
        <w:t xml:space="preserve"> </w:t>
      </w:r>
      <w:r>
        <w:rPr>
          <w:sz w:val="28"/>
        </w:rPr>
        <w:t>народу, к</w:t>
      </w:r>
      <w:r>
        <w:rPr>
          <w:spacing w:val="-1"/>
          <w:sz w:val="28"/>
        </w:rPr>
        <w:t xml:space="preserve"> </w:t>
      </w:r>
      <w:r>
        <w:rPr>
          <w:sz w:val="28"/>
        </w:rPr>
        <w:t>своей</w:t>
      </w:r>
      <w:r>
        <w:rPr>
          <w:spacing w:val="-2"/>
          <w:sz w:val="28"/>
        </w:rPr>
        <w:t xml:space="preserve"> </w:t>
      </w:r>
      <w:r>
        <w:rPr>
          <w:sz w:val="28"/>
        </w:rPr>
        <w:t>национальной</w:t>
      </w:r>
      <w:r>
        <w:rPr>
          <w:spacing w:val="-4"/>
          <w:sz w:val="28"/>
        </w:rPr>
        <w:t xml:space="preserve"> </w:t>
      </w:r>
      <w:r>
        <w:rPr>
          <w:sz w:val="28"/>
        </w:rPr>
        <w:t>общности;</w:t>
      </w:r>
    </w:p>
    <w:p w:rsidR="00BC1CA5" w:rsidRDefault="0022664F" w:rsidP="005772E5">
      <w:pPr>
        <w:pStyle w:val="a5"/>
        <w:numPr>
          <w:ilvl w:val="0"/>
          <w:numId w:val="35"/>
        </w:numPr>
        <w:tabs>
          <w:tab w:val="left" w:pos="377"/>
        </w:tabs>
        <w:ind w:right="1067" w:firstLine="0"/>
        <w:rPr>
          <w:sz w:val="28"/>
        </w:rPr>
      </w:pPr>
      <w:r>
        <w:rPr>
          <w:sz w:val="28"/>
        </w:rPr>
        <w:t>сопричастность к прошлому, настоящему и будущему своей страны и родного</w:t>
      </w:r>
      <w:r>
        <w:rPr>
          <w:spacing w:val="1"/>
          <w:sz w:val="28"/>
        </w:rPr>
        <w:t xml:space="preserve"> </w:t>
      </w:r>
      <w:r>
        <w:rPr>
          <w:sz w:val="28"/>
        </w:rPr>
        <w:t>края;</w:t>
      </w:r>
      <w:r>
        <w:rPr>
          <w:spacing w:val="1"/>
          <w:sz w:val="28"/>
        </w:rPr>
        <w:t xml:space="preserve"> </w:t>
      </w:r>
      <w:r>
        <w:rPr>
          <w:sz w:val="28"/>
        </w:rPr>
        <w:t>проявление</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истории</w:t>
      </w:r>
      <w:r>
        <w:rPr>
          <w:spacing w:val="1"/>
          <w:sz w:val="28"/>
        </w:rPr>
        <w:t xml:space="preserve"> </w:t>
      </w:r>
      <w:r>
        <w:rPr>
          <w:sz w:val="28"/>
        </w:rPr>
        <w:t>и</w:t>
      </w:r>
      <w:r>
        <w:rPr>
          <w:spacing w:val="1"/>
          <w:sz w:val="28"/>
        </w:rPr>
        <w:t xml:space="preserve"> </w:t>
      </w:r>
      <w:r>
        <w:rPr>
          <w:sz w:val="28"/>
        </w:rPr>
        <w:t>многонациональной</w:t>
      </w:r>
      <w:r>
        <w:rPr>
          <w:spacing w:val="1"/>
          <w:sz w:val="28"/>
        </w:rPr>
        <w:t xml:space="preserve"> </w:t>
      </w:r>
      <w:r>
        <w:rPr>
          <w:sz w:val="28"/>
        </w:rPr>
        <w:t>культуре</w:t>
      </w:r>
      <w:r>
        <w:rPr>
          <w:spacing w:val="1"/>
          <w:sz w:val="28"/>
        </w:rPr>
        <w:t xml:space="preserve"> </w:t>
      </w:r>
      <w:r>
        <w:rPr>
          <w:sz w:val="28"/>
        </w:rPr>
        <w:t>своей</w:t>
      </w:r>
      <w:r>
        <w:rPr>
          <w:spacing w:val="-67"/>
          <w:sz w:val="28"/>
        </w:rPr>
        <w:t xml:space="preserve"> </w:t>
      </w:r>
      <w:r>
        <w:rPr>
          <w:sz w:val="28"/>
        </w:rPr>
        <w:t>страны,</w:t>
      </w:r>
      <w:r>
        <w:rPr>
          <w:spacing w:val="-2"/>
          <w:sz w:val="28"/>
        </w:rPr>
        <w:t xml:space="preserve"> </w:t>
      </w:r>
      <w:r>
        <w:rPr>
          <w:sz w:val="28"/>
        </w:rPr>
        <w:t>уважения к</w:t>
      </w:r>
      <w:r>
        <w:rPr>
          <w:spacing w:val="-3"/>
          <w:sz w:val="28"/>
        </w:rPr>
        <w:t xml:space="preserve"> </w:t>
      </w:r>
      <w:r>
        <w:rPr>
          <w:sz w:val="28"/>
        </w:rPr>
        <w:t>своему</w:t>
      </w:r>
      <w:r>
        <w:rPr>
          <w:spacing w:val="-4"/>
          <w:sz w:val="28"/>
        </w:rPr>
        <w:t xml:space="preserve"> </w:t>
      </w:r>
      <w:r>
        <w:rPr>
          <w:sz w:val="28"/>
        </w:rPr>
        <w:t>и другим народам;</w:t>
      </w:r>
    </w:p>
    <w:p w:rsidR="00BC1CA5" w:rsidRDefault="0022664F" w:rsidP="005772E5">
      <w:pPr>
        <w:pStyle w:val="a5"/>
        <w:numPr>
          <w:ilvl w:val="0"/>
          <w:numId w:val="35"/>
        </w:numPr>
        <w:tabs>
          <w:tab w:val="left" w:pos="377"/>
        </w:tabs>
        <w:ind w:right="1069" w:firstLine="0"/>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человеке</w:t>
      </w:r>
      <w:r>
        <w:rPr>
          <w:spacing w:val="1"/>
          <w:sz w:val="28"/>
        </w:rPr>
        <w:t xml:space="preserve"> </w:t>
      </w:r>
      <w:r>
        <w:rPr>
          <w:sz w:val="28"/>
        </w:rPr>
        <w:t>как</w:t>
      </w:r>
      <w:r>
        <w:rPr>
          <w:spacing w:val="1"/>
          <w:sz w:val="28"/>
        </w:rPr>
        <w:t xml:space="preserve"> </w:t>
      </w:r>
      <w:r>
        <w:rPr>
          <w:sz w:val="28"/>
        </w:rPr>
        <w:t>члене</w:t>
      </w:r>
      <w:r>
        <w:rPr>
          <w:spacing w:val="1"/>
          <w:sz w:val="28"/>
        </w:rPr>
        <w:t xml:space="preserve"> </w:t>
      </w:r>
      <w:r>
        <w:rPr>
          <w:sz w:val="28"/>
        </w:rPr>
        <w:t>общества,</w:t>
      </w:r>
      <w:r>
        <w:rPr>
          <w:spacing w:val="70"/>
          <w:sz w:val="28"/>
        </w:rPr>
        <w:t xml:space="preserve"> </w:t>
      </w:r>
      <w:r>
        <w:rPr>
          <w:sz w:val="28"/>
        </w:rPr>
        <w:t>осознание</w:t>
      </w:r>
      <w:r>
        <w:rPr>
          <w:spacing w:val="1"/>
          <w:sz w:val="28"/>
        </w:rPr>
        <w:t xml:space="preserve"> </w:t>
      </w:r>
      <w:r>
        <w:rPr>
          <w:sz w:val="28"/>
        </w:rPr>
        <w:t>прав</w:t>
      </w:r>
      <w:r>
        <w:rPr>
          <w:spacing w:val="-5"/>
          <w:sz w:val="28"/>
        </w:rPr>
        <w:t xml:space="preserve"> </w:t>
      </w:r>
      <w:r>
        <w:rPr>
          <w:sz w:val="28"/>
        </w:rPr>
        <w:t>и ответственности человека как</w:t>
      </w:r>
      <w:r>
        <w:rPr>
          <w:spacing w:val="-1"/>
          <w:sz w:val="28"/>
        </w:rPr>
        <w:t xml:space="preserve"> </w:t>
      </w:r>
      <w:r>
        <w:rPr>
          <w:sz w:val="28"/>
        </w:rPr>
        <w:t>члена общества;</w:t>
      </w:r>
    </w:p>
    <w:p w:rsidR="00BC1CA5" w:rsidRDefault="0022664F">
      <w:pPr>
        <w:pStyle w:val="3"/>
        <w:spacing w:before="0" w:line="319" w:lineRule="exact"/>
      </w:pPr>
      <w:r>
        <w:t>духовно-нравственного</w:t>
      </w:r>
      <w:r>
        <w:rPr>
          <w:spacing w:val="-8"/>
        </w:rPr>
        <w:t xml:space="preserve"> </w:t>
      </w:r>
      <w:r>
        <w:t>воспитания:</w:t>
      </w:r>
    </w:p>
    <w:p w:rsidR="00BC1CA5" w:rsidRDefault="0022664F" w:rsidP="005772E5">
      <w:pPr>
        <w:pStyle w:val="a5"/>
        <w:numPr>
          <w:ilvl w:val="0"/>
          <w:numId w:val="35"/>
        </w:numPr>
        <w:tabs>
          <w:tab w:val="left" w:pos="377"/>
        </w:tabs>
        <w:ind w:right="1070" w:firstLine="0"/>
        <w:rPr>
          <w:sz w:val="28"/>
        </w:rPr>
      </w:pPr>
      <w:r>
        <w:rPr>
          <w:sz w:val="28"/>
        </w:rPr>
        <w:t>проявление культуры общения, уважительного отношения к людям, их взгля-</w:t>
      </w:r>
      <w:r>
        <w:rPr>
          <w:spacing w:val="1"/>
          <w:sz w:val="28"/>
        </w:rPr>
        <w:t xml:space="preserve"> </w:t>
      </w:r>
      <w:r>
        <w:rPr>
          <w:sz w:val="28"/>
        </w:rPr>
        <w:t>дам,</w:t>
      </w:r>
      <w:r>
        <w:rPr>
          <w:spacing w:val="-2"/>
          <w:sz w:val="28"/>
        </w:rPr>
        <w:t xml:space="preserve"> </w:t>
      </w:r>
      <w:r>
        <w:rPr>
          <w:sz w:val="28"/>
        </w:rPr>
        <w:t>признанию</w:t>
      </w:r>
      <w:r>
        <w:rPr>
          <w:spacing w:val="-1"/>
          <w:sz w:val="28"/>
        </w:rPr>
        <w:t xml:space="preserve"> </w:t>
      </w:r>
      <w:r>
        <w:rPr>
          <w:sz w:val="28"/>
        </w:rPr>
        <w:t>их</w:t>
      </w:r>
      <w:r>
        <w:rPr>
          <w:spacing w:val="-3"/>
          <w:sz w:val="28"/>
        </w:rPr>
        <w:t xml:space="preserve"> </w:t>
      </w:r>
      <w:r>
        <w:rPr>
          <w:sz w:val="28"/>
        </w:rPr>
        <w:t>индивидуальности;</w:t>
      </w:r>
    </w:p>
    <w:p w:rsidR="00BC1CA5" w:rsidRDefault="0022664F" w:rsidP="005772E5">
      <w:pPr>
        <w:pStyle w:val="a5"/>
        <w:numPr>
          <w:ilvl w:val="0"/>
          <w:numId w:val="35"/>
        </w:numPr>
        <w:tabs>
          <w:tab w:val="left" w:pos="377"/>
        </w:tabs>
        <w:ind w:right="1068" w:firstLine="0"/>
        <w:rPr>
          <w:sz w:val="28"/>
        </w:rPr>
      </w:pPr>
      <w:r>
        <w:rPr>
          <w:sz w:val="28"/>
        </w:rPr>
        <w:t>принятие существующих</w:t>
      </w:r>
      <w:r>
        <w:rPr>
          <w:spacing w:val="70"/>
          <w:sz w:val="28"/>
        </w:rPr>
        <w:t xml:space="preserve"> </w:t>
      </w:r>
      <w:r>
        <w:rPr>
          <w:sz w:val="28"/>
        </w:rPr>
        <w:t>в обществе нравственно-этических норм поведения</w:t>
      </w:r>
      <w:r>
        <w:rPr>
          <w:spacing w:val="1"/>
          <w:sz w:val="28"/>
        </w:rPr>
        <w:t xml:space="preserve"> </w:t>
      </w:r>
      <w:r>
        <w:rPr>
          <w:sz w:val="28"/>
        </w:rPr>
        <w:t>и правил межличностных отношений, которые строятся на проявлении гума-</w:t>
      </w:r>
      <w:r>
        <w:rPr>
          <w:spacing w:val="1"/>
          <w:sz w:val="28"/>
        </w:rPr>
        <w:t xml:space="preserve"> </w:t>
      </w:r>
      <w:r>
        <w:rPr>
          <w:sz w:val="28"/>
        </w:rPr>
        <w:t>низма,</w:t>
      </w:r>
      <w:r>
        <w:rPr>
          <w:spacing w:val="-2"/>
          <w:sz w:val="28"/>
        </w:rPr>
        <w:t xml:space="preserve"> </w:t>
      </w:r>
      <w:r>
        <w:rPr>
          <w:sz w:val="28"/>
        </w:rPr>
        <w:t>сопереживания, уважения</w:t>
      </w:r>
      <w:r>
        <w:rPr>
          <w:spacing w:val="-4"/>
          <w:sz w:val="28"/>
        </w:rPr>
        <w:t xml:space="preserve"> </w:t>
      </w:r>
      <w:r>
        <w:rPr>
          <w:sz w:val="28"/>
        </w:rPr>
        <w:t>и доброжелательности;</w:t>
      </w:r>
    </w:p>
    <w:p w:rsidR="00BC1CA5" w:rsidRDefault="0022664F" w:rsidP="005772E5">
      <w:pPr>
        <w:pStyle w:val="a5"/>
        <w:numPr>
          <w:ilvl w:val="0"/>
          <w:numId w:val="35"/>
        </w:numPr>
        <w:tabs>
          <w:tab w:val="left" w:pos="377"/>
        </w:tabs>
        <w:ind w:right="1067" w:firstLine="0"/>
        <w:rPr>
          <w:sz w:val="28"/>
        </w:rPr>
      </w:pPr>
      <w:r>
        <w:rPr>
          <w:sz w:val="28"/>
        </w:rPr>
        <w:t>применение правил совместной деятельности, проявление способности дого-</w:t>
      </w:r>
      <w:r>
        <w:rPr>
          <w:spacing w:val="1"/>
          <w:sz w:val="28"/>
        </w:rPr>
        <w:t xml:space="preserve"> </w:t>
      </w:r>
      <w:r>
        <w:rPr>
          <w:sz w:val="28"/>
        </w:rPr>
        <w:t>вариваться, неприятие любых форм поведения, направленных на причинение</w:t>
      </w:r>
      <w:r>
        <w:rPr>
          <w:spacing w:val="1"/>
          <w:sz w:val="28"/>
        </w:rPr>
        <w:t xml:space="preserve"> </w:t>
      </w:r>
      <w:r>
        <w:rPr>
          <w:sz w:val="28"/>
        </w:rPr>
        <w:t>физического и морального</w:t>
      </w:r>
      <w:r>
        <w:rPr>
          <w:spacing w:val="1"/>
          <w:sz w:val="28"/>
        </w:rPr>
        <w:t xml:space="preserve"> </w:t>
      </w:r>
      <w:r>
        <w:rPr>
          <w:sz w:val="28"/>
        </w:rPr>
        <w:t>вреда</w:t>
      </w:r>
      <w:r>
        <w:rPr>
          <w:spacing w:val="-4"/>
          <w:sz w:val="28"/>
        </w:rPr>
        <w:t xml:space="preserve"> </w:t>
      </w:r>
      <w:r>
        <w:rPr>
          <w:sz w:val="28"/>
        </w:rPr>
        <w:t>другим людям;</w:t>
      </w:r>
    </w:p>
    <w:p w:rsidR="00BC1CA5" w:rsidRDefault="0022664F">
      <w:pPr>
        <w:pStyle w:val="3"/>
        <w:spacing w:before="1"/>
      </w:pPr>
      <w:r>
        <w:t>эстетического</w:t>
      </w:r>
      <w:r>
        <w:rPr>
          <w:spacing w:val="-5"/>
        </w:rPr>
        <w:t xml:space="preserve"> </w:t>
      </w:r>
      <w:r>
        <w:t>воспитания:</w:t>
      </w:r>
    </w:p>
    <w:p w:rsidR="00BC1CA5" w:rsidRDefault="0022664F" w:rsidP="005772E5">
      <w:pPr>
        <w:pStyle w:val="a5"/>
        <w:numPr>
          <w:ilvl w:val="0"/>
          <w:numId w:val="35"/>
        </w:numPr>
        <w:tabs>
          <w:tab w:val="left" w:pos="377"/>
        </w:tabs>
        <w:ind w:right="1067" w:firstLine="0"/>
        <w:rPr>
          <w:sz w:val="28"/>
        </w:rPr>
      </w:pPr>
      <w:r>
        <w:rPr>
          <w:sz w:val="28"/>
        </w:rPr>
        <w:t>понимание</w:t>
      </w:r>
      <w:r>
        <w:rPr>
          <w:spacing w:val="1"/>
          <w:sz w:val="28"/>
        </w:rPr>
        <w:t xml:space="preserve"> </w:t>
      </w:r>
      <w:r>
        <w:rPr>
          <w:sz w:val="28"/>
        </w:rPr>
        <w:t>особой</w:t>
      </w:r>
      <w:r>
        <w:rPr>
          <w:spacing w:val="1"/>
          <w:sz w:val="28"/>
        </w:rPr>
        <w:t xml:space="preserve"> </w:t>
      </w:r>
      <w:r>
        <w:rPr>
          <w:sz w:val="28"/>
        </w:rPr>
        <w:t>роли</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общемировой</w:t>
      </w:r>
      <w:r>
        <w:rPr>
          <w:spacing w:val="1"/>
          <w:sz w:val="28"/>
        </w:rPr>
        <w:t xml:space="preserve"> </w:t>
      </w:r>
      <w:r>
        <w:rPr>
          <w:sz w:val="28"/>
        </w:rPr>
        <w:t>художественной</w:t>
      </w:r>
      <w:r>
        <w:rPr>
          <w:spacing w:val="1"/>
          <w:sz w:val="28"/>
        </w:rPr>
        <w:t xml:space="preserve"> </w:t>
      </w:r>
      <w:r>
        <w:rPr>
          <w:sz w:val="28"/>
        </w:rPr>
        <w:t>культуры, проявление уважительного отношения, восприимчивости и интереса</w:t>
      </w:r>
      <w:r>
        <w:rPr>
          <w:spacing w:val="1"/>
          <w:sz w:val="28"/>
        </w:rPr>
        <w:t xml:space="preserve"> </w:t>
      </w:r>
      <w:r>
        <w:rPr>
          <w:sz w:val="28"/>
        </w:rPr>
        <w:t>к</w:t>
      </w:r>
      <w:r>
        <w:rPr>
          <w:spacing w:val="-1"/>
          <w:sz w:val="28"/>
        </w:rPr>
        <w:t xml:space="preserve"> </w:t>
      </w:r>
      <w:r>
        <w:rPr>
          <w:sz w:val="28"/>
        </w:rPr>
        <w:t>разным</w:t>
      </w:r>
      <w:r>
        <w:rPr>
          <w:spacing w:val="-1"/>
          <w:sz w:val="28"/>
        </w:rPr>
        <w:t xml:space="preserve"> </w:t>
      </w:r>
      <w:r>
        <w:rPr>
          <w:sz w:val="28"/>
        </w:rPr>
        <w:t>видам</w:t>
      </w:r>
      <w:r>
        <w:rPr>
          <w:spacing w:val="-1"/>
          <w:sz w:val="28"/>
        </w:rPr>
        <w:t xml:space="preserve"> </w:t>
      </w:r>
      <w:r>
        <w:rPr>
          <w:sz w:val="28"/>
        </w:rPr>
        <w:t>искусства,</w:t>
      </w:r>
      <w:r>
        <w:rPr>
          <w:spacing w:val="-2"/>
          <w:sz w:val="28"/>
        </w:rPr>
        <w:t xml:space="preserve"> </w:t>
      </w:r>
      <w:r>
        <w:rPr>
          <w:sz w:val="28"/>
        </w:rPr>
        <w:t>традициям и</w:t>
      </w:r>
      <w:r>
        <w:rPr>
          <w:spacing w:val="-4"/>
          <w:sz w:val="28"/>
        </w:rPr>
        <w:t xml:space="preserve"> </w:t>
      </w:r>
      <w:r>
        <w:rPr>
          <w:sz w:val="28"/>
        </w:rPr>
        <w:t>творчеству</w:t>
      </w:r>
      <w:r>
        <w:rPr>
          <w:spacing w:val="-5"/>
          <w:sz w:val="28"/>
        </w:rPr>
        <w:t xml:space="preserve"> </w:t>
      </w:r>
      <w:r>
        <w:rPr>
          <w:sz w:val="28"/>
        </w:rPr>
        <w:t>своего и</w:t>
      </w:r>
      <w:r>
        <w:rPr>
          <w:spacing w:val="-3"/>
          <w:sz w:val="28"/>
        </w:rPr>
        <w:t xml:space="preserve"> </w:t>
      </w:r>
      <w:r>
        <w:rPr>
          <w:sz w:val="28"/>
        </w:rPr>
        <w:t>других</w:t>
      </w:r>
      <w:r>
        <w:rPr>
          <w:spacing w:val="-3"/>
          <w:sz w:val="28"/>
        </w:rPr>
        <w:t xml:space="preserve"> </w:t>
      </w:r>
      <w:r>
        <w:rPr>
          <w:sz w:val="28"/>
        </w:rPr>
        <w:t>народов;</w:t>
      </w:r>
    </w:p>
    <w:p w:rsidR="00BC1CA5" w:rsidRDefault="0022664F" w:rsidP="005772E5">
      <w:pPr>
        <w:pStyle w:val="a5"/>
        <w:numPr>
          <w:ilvl w:val="0"/>
          <w:numId w:val="35"/>
        </w:numPr>
        <w:tabs>
          <w:tab w:val="left" w:pos="377"/>
        </w:tabs>
        <w:spacing w:line="242" w:lineRule="auto"/>
        <w:ind w:right="1068" w:firstLine="0"/>
        <w:rPr>
          <w:sz w:val="28"/>
        </w:rPr>
      </w:pPr>
      <w:r>
        <w:rPr>
          <w:sz w:val="28"/>
        </w:rPr>
        <w:t>использование</w:t>
      </w:r>
      <w:r>
        <w:rPr>
          <w:spacing w:val="1"/>
          <w:sz w:val="28"/>
        </w:rPr>
        <w:t xml:space="preserve"> </w:t>
      </w:r>
      <w:r>
        <w:rPr>
          <w:sz w:val="28"/>
        </w:rPr>
        <w:t>полученных</w:t>
      </w:r>
      <w:r>
        <w:rPr>
          <w:spacing w:val="1"/>
          <w:sz w:val="28"/>
        </w:rPr>
        <w:t xml:space="preserve"> </w:t>
      </w:r>
      <w:r>
        <w:rPr>
          <w:sz w:val="28"/>
        </w:rPr>
        <w:t>знаний</w:t>
      </w:r>
      <w:r>
        <w:rPr>
          <w:spacing w:val="1"/>
          <w:sz w:val="28"/>
        </w:rPr>
        <w:t xml:space="preserve"> </w:t>
      </w:r>
      <w:r>
        <w:rPr>
          <w:sz w:val="28"/>
        </w:rPr>
        <w:t>в</w:t>
      </w:r>
      <w:r>
        <w:rPr>
          <w:spacing w:val="1"/>
          <w:sz w:val="28"/>
        </w:rPr>
        <w:t xml:space="preserve"> </w:t>
      </w:r>
      <w:r>
        <w:rPr>
          <w:sz w:val="28"/>
        </w:rPr>
        <w:t>продуктивной</w:t>
      </w:r>
      <w:r>
        <w:rPr>
          <w:spacing w:val="1"/>
          <w:sz w:val="28"/>
        </w:rPr>
        <w:t xml:space="preserve"> </w:t>
      </w:r>
      <w:r>
        <w:rPr>
          <w:sz w:val="28"/>
        </w:rPr>
        <w:t>и</w:t>
      </w:r>
      <w:r>
        <w:rPr>
          <w:spacing w:val="1"/>
          <w:sz w:val="28"/>
        </w:rPr>
        <w:t xml:space="preserve"> </w:t>
      </w:r>
      <w:r>
        <w:rPr>
          <w:sz w:val="28"/>
        </w:rPr>
        <w:t>преобразующей</w:t>
      </w:r>
      <w:r>
        <w:rPr>
          <w:spacing w:val="1"/>
          <w:sz w:val="28"/>
        </w:rPr>
        <w:t xml:space="preserve"> </w:t>
      </w:r>
      <w:r>
        <w:rPr>
          <w:sz w:val="28"/>
        </w:rPr>
        <w:t>дея-</w:t>
      </w:r>
      <w:r>
        <w:rPr>
          <w:spacing w:val="1"/>
          <w:sz w:val="28"/>
        </w:rPr>
        <w:t xml:space="preserve"> </w:t>
      </w:r>
      <w:r>
        <w:rPr>
          <w:sz w:val="28"/>
        </w:rPr>
        <w:t>тельности,</w:t>
      </w:r>
      <w:r>
        <w:rPr>
          <w:spacing w:val="-2"/>
          <w:sz w:val="28"/>
        </w:rPr>
        <w:t xml:space="preserve"> </w:t>
      </w:r>
      <w:r>
        <w:rPr>
          <w:sz w:val="28"/>
        </w:rPr>
        <w:t>в</w:t>
      </w:r>
      <w:r>
        <w:rPr>
          <w:spacing w:val="-2"/>
          <w:sz w:val="28"/>
        </w:rPr>
        <w:t xml:space="preserve"> </w:t>
      </w:r>
      <w:r>
        <w:rPr>
          <w:sz w:val="28"/>
        </w:rPr>
        <w:t>разных</w:t>
      </w:r>
      <w:r>
        <w:rPr>
          <w:spacing w:val="-2"/>
          <w:sz w:val="28"/>
        </w:rPr>
        <w:t xml:space="preserve"> </w:t>
      </w:r>
      <w:r>
        <w:rPr>
          <w:sz w:val="28"/>
        </w:rPr>
        <w:t>видах</w:t>
      </w:r>
      <w:r>
        <w:rPr>
          <w:spacing w:val="1"/>
          <w:sz w:val="28"/>
        </w:rPr>
        <w:t xml:space="preserve"> </w:t>
      </w:r>
      <w:r>
        <w:rPr>
          <w:sz w:val="28"/>
        </w:rPr>
        <w:t>художественной деятельности;</w:t>
      </w:r>
    </w:p>
    <w:p w:rsidR="00BC1CA5" w:rsidRDefault="0022664F">
      <w:pPr>
        <w:pStyle w:val="3"/>
        <w:spacing w:before="0" w:line="240" w:lineRule="auto"/>
        <w:ind w:right="1069"/>
      </w:pPr>
      <w:r>
        <w:t>физического воспитания, формирования культуры здоровья и эмоциональ-</w:t>
      </w:r>
      <w:r>
        <w:rPr>
          <w:spacing w:val="1"/>
        </w:rPr>
        <w:t xml:space="preserve"> </w:t>
      </w:r>
      <w:r>
        <w:t>ного</w:t>
      </w:r>
      <w:r>
        <w:rPr>
          <w:spacing w:val="-1"/>
        </w:rPr>
        <w:t xml:space="preserve"> </w:t>
      </w:r>
      <w:r>
        <w:t>благополучия:</w:t>
      </w:r>
    </w:p>
    <w:p w:rsidR="00BC1CA5" w:rsidRDefault="0022664F" w:rsidP="005772E5">
      <w:pPr>
        <w:pStyle w:val="a5"/>
        <w:numPr>
          <w:ilvl w:val="0"/>
          <w:numId w:val="35"/>
        </w:numPr>
        <w:tabs>
          <w:tab w:val="left" w:pos="377"/>
        </w:tabs>
        <w:ind w:right="1069" w:firstLine="0"/>
        <w:rPr>
          <w:sz w:val="28"/>
        </w:rPr>
      </w:pPr>
      <w:r>
        <w:rPr>
          <w:sz w:val="28"/>
        </w:rPr>
        <w:t>соблюдение правил организации здорового и безопасного (для себя и других</w:t>
      </w:r>
      <w:r>
        <w:rPr>
          <w:spacing w:val="1"/>
          <w:sz w:val="28"/>
        </w:rPr>
        <w:t xml:space="preserve"> </w:t>
      </w:r>
      <w:r>
        <w:rPr>
          <w:sz w:val="28"/>
        </w:rPr>
        <w:t>людей) образа жизни; выполнение правил безопасного поведении в окружаю-</w:t>
      </w:r>
      <w:r>
        <w:rPr>
          <w:spacing w:val="1"/>
          <w:sz w:val="28"/>
        </w:rPr>
        <w:t xml:space="preserve"> </w:t>
      </w:r>
      <w:r>
        <w:rPr>
          <w:sz w:val="28"/>
        </w:rPr>
        <w:t>щей</w:t>
      </w:r>
      <w:r>
        <w:rPr>
          <w:spacing w:val="-1"/>
          <w:sz w:val="28"/>
        </w:rPr>
        <w:t xml:space="preserve"> </w:t>
      </w:r>
      <w:r>
        <w:rPr>
          <w:sz w:val="28"/>
        </w:rPr>
        <w:t>среде (в</w:t>
      </w:r>
      <w:r>
        <w:rPr>
          <w:spacing w:val="-2"/>
          <w:sz w:val="28"/>
        </w:rPr>
        <w:t xml:space="preserve"> </w:t>
      </w:r>
      <w:r>
        <w:rPr>
          <w:sz w:val="28"/>
        </w:rPr>
        <w:t>т.ч.</w:t>
      </w:r>
      <w:r>
        <w:rPr>
          <w:spacing w:val="-1"/>
          <w:sz w:val="28"/>
        </w:rPr>
        <w:t xml:space="preserve"> </w:t>
      </w:r>
      <w:r>
        <w:rPr>
          <w:sz w:val="28"/>
        </w:rPr>
        <w:t>информационной);</w:t>
      </w:r>
    </w:p>
    <w:p w:rsidR="00BC1CA5" w:rsidRDefault="0022664F" w:rsidP="005772E5">
      <w:pPr>
        <w:pStyle w:val="a5"/>
        <w:numPr>
          <w:ilvl w:val="0"/>
          <w:numId w:val="35"/>
        </w:numPr>
        <w:tabs>
          <w:tab w:val="left" w:pos="377"/>
        </w:tabs>
        <w:ind w:right="1070" w:firstLine="0"/>
        <w:rPr>
          <w:sz w:val="28"/>
        </w:rPr>
      </w:pPr>
      <w:r>
        <w:rPr>
          <w:sz w:val="28"/>
        </w:rPr>
        <w:t>приобретение опыта эмоционального отношения к среде обитания, бережное</w:t>
      </w:r>
      <w:r>
        <w:rPr>
          <w:spacing w:val="1"/>
          <w:sz w:val="28"/>
        </w:rPr>
        <w:t xml:space="preserve"> </w:t>
      </w:r>
      <w:r>
        <w:rPr>
          <w:sz w:val="28"/>
        </w:rPr>
        <w:t>отношение</w:t>
      </w:r>
      <w:r>
        <w:rPr>
          <w:spacing w:val="-1"/>
          <w:sz w:val="28"/>
        </w:rPr>
        <w:t xml:space="preserve"> </w:t>
      </w:r>
      <w:r>
        <w:rPr>
          <w:sz w:val="28"/>
        </w:rPr>
        <w:t>к физическому</w:t>
      </w:r>
      <w:r>
        <w:rPr>
          <w:spacing w:val="-4"/>
          <w:sz w:val="28"/>
        </w:rPr>
        <w:t xml:space="preserve"> </w:t>
      </w:r>
      <w:r>
        <w:rPr>
          <w:sz w:val="28"/>
        </w:rPr>
        <w:t>и</w:t>
      </w:r>
      <w:r>
        <w:rPr>
          <w:spacing w:val="-1"/>
          <w:sz w:val="28"/>
        </w:rPr>
        <w:t xml:space="preserve"> </w:t>
      </w:r>
      <w:r>
        <w:rPr>
          <w:sz w:val="28"/>
        </w:rPr>
        <w:t>психическому</w:t>
      </w:r>
      <w:r>
        <w:rPr>
          <w:spacing w:val="-4"/>
          <w:sz w:val="28"/>
        </w:rPr>
        <w:t xml:space="preserve"> </w:t>
      </w:r>
      <w:r>
        <w:rPr>
          <w:sz w:val="28"/>
        </w:rPr>
        <w:t>здоровью;</w:t>
      </w:r>
    </w:p>
    <w:p w:rsidR="00BC1CA5" w:rsidRDefault="0022664F">
      <w:pPr>
        <w:pStyle w:val="3"/>
        <w:spacing w:before="0"/>
      </w:pPr>
      <w:r>
        <w:t>трудового</w:t>
      </w:r>
      <w:r>
        <w:rPr>
          <w:spacing w:val="-5"/>
        </w:rPr>
        <w:t xml:space="preserve"> </w:t>
      </w:r>
      <w:r>
        <w:t>воспитания:</w:t>
      </w:r>
    </w:p>
    <w:p w:rsidR="00BC1CA5" w:rsidRDefault="0022664F" w:rsidP="005772E5">
      <w:pPr>
        <w:pStyle w:val="a5"/>
        <w:numPr>
          <w:ilvl w:val="0"/>
          <w:numId w:val="35"/>
        </w:numPr>
        <w:tabs>
          <w:tab w:val="left" w:pos="377"/>
        </w:tabs>
        <w:ind w:right="1070" w:firstLine="0"/>
        <w:rPr>
          <w:sz w:val="28"/>
        </w:rPr>
      </w:pPr>
      <w:r>
        <w:rPr>
          <w:sz w:val="28"/>
        </w:rPr>
        <w:t>осознание ценности трудовой деятельности в жизни человека и общества, от-</w:t>
      </w:r>
      <w:r>
        <w:rPr>
          <w:spacing w:val="1"/>
          <w:sz w:val="28"/>
        </w:rPr>
        <w:t xml:space="preserve"> </w:t>
      </w:r>
      <w:r>
        <w:rPr>
          <w:sz w:val="28"/>
        </w:rPr>
        <w:t>ветственное</w:t>
      </w:r>
      <w:r>
        <w:rPr>
          <w:spacing w:val="33"/>
          <w:sz w:val="28"/>
        </w:rPr>
        <w:t xml:space="preserve"> </w:t>
      </w:r>
      <w:r>
        <w:rPr>
          <w:sz w:val="28"/>
        </w:rPr>
        <w:t>потребление</w:t>
      </w:r>
      <w:r>
        <w:rPr>
          <w:spacing w:val="36"/>
          <w:sz w:val="28"/>
        </w:rPr>
        <w:t xml:space="preserve"> </w:t>
      </w:r>
      <w:r>
        <w:rPr>
          <w:sz w:val="28"/>
        </w:rPr>
        <w:t>и</w:t>
      </w:r>
      <w:r>
        <w:rPr>
          <w:spacing w:val="34"/>
          <w:sz w:val="28"/>
        </w:rPr>
        <w:t xml:space="preserve"> </w:t>
      </w:r>
      <w:r>
        <w:rPr>
          <w:sz w:val="28"/>
        </w:rPr>
        <w:t>бережное</w:t>
      </w:r>
      <w:r>
        <w:rPr>
          <w:spacing w:val="35"/>
          <w:sz w:val="28"/>
        </w:rPr>
        <w:t xml:space="preserve"> </w:t>
      </w:r>
      <w:r>
        <w:rPr>
          <w:sz w:val="28"/>
        </w:rPr>
        <w:t>отношение</w:t>
      </w:r>
      <w:r>
        <w:rPr>
          <w:spacing w:val="36"/>
          <w:sz w:val="28"/>
        </w:rPr>
        <w:t xml:space="preserve"> </w:t>
      </w:r>
      <w:r>
        <w:rPr>
          <w:sz w:val="28"/>
        </w:rPr>
        <w:t>к</w:t>
      </w:r>
      <w:r>
        <w:rPr>
          <w:spacing w:val="37"/>
          <w:sz w:val="28"/>
        </w:rPr>
        <w:t xml:space="preserve"> </w:t>
      </w:r>
      <w:r>
        <w:rPr>
          <w:sz w:val="28"/>
        </w:rPr>
        <w:t>результатам</w:t>
      </w:r>
      <w:r>
        <w:rPr>
          <w:spacing w:val="35"/>
          <w:sz w:val="28"/>
        </w:rPr>
        <w:t xml:space="preserve"> </w:t>
      </w:r>
      <w:r>
        <w:rPr>
          <w:sz w:val="28"/>
        </w:rPr>
        <w:t>труда,</w:t>
      </w:r>
      <w:r>
        <w:rPr>
          <w:spacing w:val="36"/>
          <w:sz w:val="28"/>
        </w:rPr>
        <w:t xml:space="preserve"> </w:t>
      </w:r>
      <w:r>
        <w:rPr>
          <w:sz w:val="28"/>
        </w:rPr>
        <w:t>навыки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участия в различных видах трудовой деятельности, интерес к различным про-</w:t>
      </w:r>
      <w:r>
        <w:rPr>
          <w:spacing w:val="1"/>
        </w:rPr>
        <w:t xml:space="preserve"> </w:t>
      </w:r>
      <w:r>
        <w:t>фессиям;</w:t>
      </w:r>
    </w:p>
    <w:p w:rsidR="00BC1CA5" w:rsidRDefault="0022664F">
      <w:pPr>
        <w:pStyle w:val="3"/>
        <w:spacing w:before="3"/>
      </w:pPr>
      <w:r>
        <w:t>экологического</w:t>
      </w:r>
      <w:r>
        <w:rPr>
          <w:spacing w:val="-6"/>
        </w:rPr>
        <w:t xml:space="preserve"> </w:t>
      </w:r>
      <w:r>
        <w:t>воспитания:</w:t>
      </w:r>
    </w:p>
    <w:p w:rsidR="00BC1CA5" w:rsidRDefault="0022664F" w:rsidP="005772E5">
      <w:pPr>
        <w:pStyle w:val="a5"/>
        <w:numPr>
          <w:ilvl w:val="0"/>
          <w:numId w:val="35"/>
        </w:numPr>
        <w:tabs>
          <w:tab w:val="left" w:pos="377"/>
        </w:tabs>
        <w:ind w:right="1068" w:firstLine="0"/>
        <w:rPr>
          <w:sz w:val="28"/>
        </w:rPr>
      </w:pPr>
      <w:r>
        <w:rPr>
          <w:sz w:val="28"/>
        </w:rPr>
        <w:t>осознание роли человека в природе и обществе, принятие экологических норм</w:t>
      </w:r>
      <w:r>
        <w:rPr>
          <w:spacing w:val="-67"/>
          <w:sz w:val="28"/>
        </w:rPr>
        <w:t xml:space="preserve"> </w:t>
      </w:r>
      <w:r>
        <w:rPr>
          <w:sz w:val="28"/>
        </w:rPr>
        <w:t>поведения, бережного отношения к природе, неприятие действий, приносящих</w:t>
      </w:r>
      <w:r>
        <w:rPr>
          <w:spacing w:val="1"/>
          <w:sz w:val="28"/>
        </w:rPr>
        <w:t xml:space="preserve"> </w:t>
      </w:r>
      <w:r>
        <w:rPr>
          <w:sz w:val="28"/>
        </w:rPr>
        <w:t>ей вред;</w:t>
      </w:r>
    </w:p>
    <w:p w:rsidR="00BC1CA5" w:rsidRDefault="0022664F">
      <w:pPr>
        <w:pStyle w:val="3"/>
        <w:spacing w:line="319" w:lineRule="exact"/>
      </w:pPr>
      <w:r>
        <w:t>ценности</w:t>
      </w:r>
      <w:r>
        <w:rPr>
          <w:spacing w:val="-3"/>
        </w:rPr>
        <w:t xml:space="preserve"> </w:t>
      </w:r>
      <w:r>
        <w:t>научного</w:t>
      </w:r>
      <w:r>
        <w:rPr>
          <w:spacing w:val="-5"/>
        </w:rPr>
        <w:t xml:space="preserve"> </w:t>
      </w:r>
      <w:r>
        <w:t>познания:</w:t>
      </w:r>
    </w:p>
    <w:p w:rsidR="00BC1CA5" w:rsidRDefault="0022664F" w:rsidP="005772E5">
      <w:pPr>
        <w:pStyle w:val="a5"/>
        <w:numPr>
          <w:ilvl w:val="0"/>
          <w:numId w:val="35"/>
        </w:numPr>
        <w:tabs>
          <w:tab w:val="left" w:pos="377"/>
        </w:tabs>
        <w:ind w:right="1067" w:firstLine="0"/>
        <w:rPr>
          <w:sz w:val="28"/>
        </w:rPr>
      </w:pPr>
      <w:r>
        <w:rPr>
          <w:sz w:val="28"/>
        </w:rPr>
        <w:t>ориентация в деятельности на первоначальные представления о научной кар-</w:t>
      </w:r>
      <w:r>
        <w:rPr>
          <w:spacing w:val="1"/>
          <w:sz w:val="28"/>
        </w:rPr>
        <w:t xml:space="preserve"> </w:t>
      </w:r>
      <w:r>
        <w:rPr>
          <w:sz w:val="28"/>
        </w:rPr>
        <w:t>тине</w:t>
      </w:r>
      <w:r>
        <w:rPr>
          <w:spacing w:val="-1"/>
          <w:sz w:val="28"/>
        </w:rPr>
        <w:t xml:space="preserve"> </w:t>
      </w:r>
      <w:r>
        <w:rPr>
          <w:sz w:val="28"/>
        </w:rPr>
        <w:t>мира;</w:t>
      </w:r>
    </w:p>
    <w:p w:rsidR="00BC1CA5" w:rsidRDefault="0022664F" w:rsidP="005772E5">
      <w:pPr>
        <w:pStyle w:val="a5"/>
        <w:numPr>
          <w:ilvl w:val="0"/>
          <w:numId w:val="35"/>
        </w:numPr>
        <w:tabs>
          <w:tab w:val="left" w:pos="377"/>
        </w:tabs>
        <w:ind w:right="1073" w:firstLine="0"/>
        <w:rPr>
          <w:sz w:val="28"/>
        </w:rPr>
      </w:pPr>
      <w:r>
        <w:rPr>
          <w:sz w:val="28"/>
        </w:rPr>
        <w:t>осознание ценности познания, проявление познавательного интереса, актив-</w:t>
      </w:r>
      <w:r>
        <w:rPr>
          <w:spacing w:val="1"/>
          <w:sz w:val="28"/>
        </w:rPr>
        <w:t xml:space="preserve"> </w:t>
      </w:r>
      <w:r>
        <w:rPr>
          <w:sz w:val="28"/>
        </w:rPr>
        <w:t>ности, инициативности, любознательности и самостоятельности в обогащении</w:t>
      </w:r>
      <w:r>
        <w:rPr>
          <w:spacing w:val="1"/>
          <w:sz w:val="28"/>
        </w:rPr>
        <w:t xml:space="preserve"> </w:t>
      </w:r>
      <w:r>
        <w:rPr>
          <w:sz w:val="28"/>
        </w:rPr>
        <w:t>своих</w:t>
      </w:r>
      <w:r>
        <w:rPr>
          <w:spacing w:val="-2"/>
          <w:sz w:val="28"/>
        </w:rPr>
        <w:t xml:space="preserve"> </w:t>
      </w:r>
      <w:r>
        <w:rPr>
          <w:sz w:val="28"/>
        </w:rPr>
        <w:t>знаний,</w:t>
      </w:r>
      <w:r>
        <w:rPr>
          <w:spacing w:val="-2"/>
          <w:sz w:val="28"/>
        </w:rPr>
        <w:t xml:space="preserve"> </w:t>
      </w:r>
      <w:r>
        <w:rPr>
          <w:sz w:val="28"/>
        </w:rPr>
        <w:t>в</w:t>
      </w:r>
      <w:r>
        <w:rPr>
          <w:spacing w:val="-3"/>
          <w:sz w:val="28"/>
        </w:rPr>
        <w:t xml:space="preserve"> </w:t>
      </w:r>
      <w:r>
        <w:rPr>
          <w:sz w:val="28"/>
        </w:rPr>
        <w:t>т.ч.</w:t>
      </w:r>
      <w:r>
        <w:rPr>
          <w:spacing w:val="-2"/>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различных информационных средств.</w:t>
      </w:r>
    </w:p>
    <w:p w:rsidR="00BC1CA5" w:rsidRDefault="00BC1CA5">
      <w:pPr>
        <w:pStyle w:val="a3"/>
        <w:spacing w:before="2"/>
        <w:ind w:left="0"/>
        <w:jc w:val="left"/>
      </w:pPr>
    </w:p>
    <w:p w:rsidR="00BC1CA5" w:rsidRDefault="0022664F">
      <w:pPr>
        <w:pStyle w:val="2"/>
        <w:spacing w:before="1"/>
        <w:ind w:left="2556"/>
      </w:pPr>
      <w:r>
        <w:t>МЕТАПРЕДМЕТНЫЕ</w:t>
      </w:r>
      <w:r>
        <w:rPr>
          <w:spacing w:val="-2"/>
        </w:rPr>
        <w:t xml:space="preserve"> </w:t>
      </w:r>
      <w:r>
        <w:t>РЕЗУЛЬТАТЫ</w:t>
      </w:r>
    </w:p>
    <w:p w:rsidR="00BC1CA5" w:rsidRDefault="0022664F">
      <w:pPr>
        <w:pStyle w:val="3"/>
        <w:spacing w:line="240" w:lineRule="auto"/>
        <w:ind w:right="1036"/>
        <w:jc w:val="left"/>
      </w:pPr>
      <w:r>
        <w:t>Метапредметные</w:t>
      </w:r>
      <w:r>
        <w:rPr>
          <w:spacing w:val="32"/>
        </w:rPr>
        <w:t xml:space="preserve"> </w:t>
      </w:r>
      <w:r>
        <w:t>результаты</w:t>
      </w:r>
      <w:r>
        <w:rPr>
          <w:spacing w:val="32"/>
        </w:rPr>
        <w:t xml:space="preserve"> </w:t>
      </w:r>
      <w:r>
        <w:t>освоения</w:t>
      </w:r>
      <w:r>
        <w:rPr>
          <w:spacing w:val="34"/>
        </w:rPr>
        <w:t xml:space="preserve"> </w:t>
      </w:r>
      <w:r>
        <w:t>основной</w:t>
      </w:r>
      <w:r>
        <w:rPr>
          <w:spacing w:val="32"/>
        </w:rPr>
        <w:t xml:space="preserve"> </w:t>
      </w:r>
      <w:r>
        <w:t>образовательной</w:t>
      </w:r>
      <w:r>
        <w:rPr>
          <w:spacing w:val="35"/>
        </w:rPr>
        <w:t xml:space="preserve"> </w:t>
      </w:r>
      <w:r>
        <w:t>про-</w:t>
      </w:r>
      <w:r>
        <w:rPr>
          <w:spacing w:val="-67"/>
        </w:rPr>
        <w:t xml:space="preserve"> </w:t>
      </w:r>
      <w:r>
        <w:t>граммы</w:t>
      </w:r>
      <w:r>
        <w:rPr>
          <w:spacing w:val="-7"/>
        </w:rPr>
        <w:t xml:space="preserve"> </w:t>
      </w:r>
      <w:r>
        <w:t>НОО,</w:t>
      </w:r>
      <w:r>
        <w:rPr>
          <w:spacing w:val="-3"/>
        </w:rPr>
        <w:t xml:space="preserve"> </w:t>
      </w:r>
      <w:r>
        <w:t>формируемые</w:t>
      </w:r>
      <w:r>
        <w:rPr>
          <w:spacing w:val="-1"/>
        </w:rPr>
        <w:t xml:space="preserve"> </w:t>
      </w:r>
      <w:r>
        <w:t>при</w:t>
      </w:r>
      <w:r>
        <w:rPr>
          <w:spacing w:val="-2"/>
        </w:rPr>
        <w:t xml:space="preserve"> </w:t>
      </w:r>
      <w:r>
        <w:t>изучении</w:t>
      </w:r>
      <w:r>
        <w:rPr>
          <w:spacing w:val="-1"/>
        </w:rPr>
        <w:t xml:space="preserve"> </w:t>
      </w:r>
      <w:r>
        <w:t>предмета</w:t>
      </w:r>
      <w:r>
        <w:rPr>
          <w:spacing w:val="-3"/>
        </w:rPr>
        <w:t xml:space="preserve"> </w:t>
      </w:r>
      <w:r>
        <w:t>«Окружающий</w:t>
      </w:r>
      <w:r>
        <w:rPr>
          <w:spacing w:val="-3"/>
        </w:rPr>
        <w:t xml:space="preserve"> </w:t>
      </w:r>
      <w:r>
        <w:t>мир»:</w:t>
      </w:r>
    </w:p>
    <w:p w:rsidR="00BC1CA5" w:rsidRDefault="0022664F">
      <w:pPr>
        <w:spacing w:line="317" w:lineRule="exact"/>
        <w:ind w:left="213"/>
        <w:rPr>
          <w:b/>
          <w:i/>
          <w:sz w:val="28"/>
        </w:rPr>
      </w:pPr>
      <w:r>
        <w:rPr>
          <w:b/>
          <w:i/>
          <w:sz w:val="28"/>
        </w:rPr>
        <w:t>Познавательные</w:t>
      </w:r>
      <w:r>
        <w:rPr>
          <w:b/>
          <w:i/>
          <w:spacing w:val="-3"/>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71" w:firstLine="0"/>
        <w:rPr>
          <w:sz w:val="28"/>
        </w:rPr>
      </w:pPr>
      <w:r>
        <w:rPr>
          <w:sz w:val="28"/>
        </w:rPr>
        <w:t>понимать целостность окружающего мира (взаимосвязь природной и социаль-</w:t>
      </w:r>
      <w:r>
        <w:rPr>
          <w:spacing w:val="-67"/>
          <w:sz w:val="28"/>
        </w:rPr>
        <w:t xml:space="preserve"> </w:t>
      </w:r>
      <w:r>
        <w:rPr>
          <w:sz w:val="28"/>
        </w:rPr>
        <w:t>ной среды обитания), проявлять способность ориентироваться в изменяющейся</w:t>
      </w:r>
      <w:r>
        <w:rPr>
          <w:spacing w:val="1"/>
          <w:sz w:val="28"/>
        </w:rPr>
        <w:t xml:space="preserve"> </w:t>
      </w:r>
      <w:r>
        <w:rPr>
          <w:sz w:val="28"/>
        </w:rPr>
        <w:t>действительности;</w:t>
      </w:r>
    </w:p>
    <w:p w:rsidR="00BC1CA5" w:rsidRDefault="0022664F" w:rsidP="005772E5">
      <w:pPr>
        <w:pStyle w:val="a5"/>
        <w:numPr>
          <w:ilvl w:val="0"/>
          <w:numId w:val="35"/>
        </w:numPr>
        <w:tabs>
          <w:tab w:val="left" w:pos="377"/>
        </w:tabs>
        <w:spacing w:before="1"/>
        <w:ind w:right="1066" w:firstLine="0"/>
        <w:rPr>
          <w:sz w:val="28"/>
        </w:rPr>
      </w:pPr>
      <w:r>
        <w:rPr>
          <w:sz w:val="28"/>
        </w:rPr>
        <w:t>на основе наблюдений доступных объектов окружающего мира устанавливать</w:t>
      </w:r>
      <w:r>
        <w:rPr>
          <w:spacing w:val="-67"/>
          <w:sz w:val="28"/>
        </w:rPr>
        <w:t xml:space="preserve"> </w:t>
      </w:r>
      <w:r>
        <w:rPr>
          <w:sz w:val="28"/>
        </w:rPr>
        <w:t>связи и зависимости между объектами (часть - целое; причина - следствие; из-</w:t>
      </w:r>
      <w:r>
        <w:rPr>
          <w:spacing w:val="1"/>
          <w:sz w:val="28"/>
        </w:rPr>
        <w:t xml:space="preserve"> </w:t>
      </w:r>
      <w:r>
        <w:rPr>
          <w:sz w:val="28"/>
        </w:rPr>
        <w:t>менения</w:t>
      </w:r>
      <w:r>
        <w:rPr>
          <w:spacing w:val="-1"/>
          <w:sz w:val="28"/>
        </w:rPr>
        <w:t xml:space="preserve"> </w:t>
      </w:r>
      <w:r>
        <w:rPr>
          <w:sz w:val="28"/>
        </w:rPr>
        <w:t>во времени</w:t>
      </w:r>
      <w:r>
        <w:rPr>
          <w:spacing w:val="-2"/>
          <w:sz w:val="28"/>
        </w:rPr>
        <w:t xml:space="preserve"> </w:t>
      </w:r>
      <w:r>
        <w:rPr>
          <w:sz w:val="28"/>
        </w:rPr>
        <w:t>и в</w:t>
      </w:r>
      <w:r>
        <w:rPr>
          <w:spacing w:val="-2"/>
          <w:sz w:val="28"/>
        </w:rPr>
        <w:t xml:space="preserve"> </w:t>
      </w:r>
      <w:r>
        <w:rPr>
          <w:sz w:val="28"/>
        </w:rPr>
        <w:t>пространстве);</w:t>
      </w:r>
    </w:p>
    <w:p w:rsidR="00BC1CA5" w:rsidRDefault="0022664F" w:rsidP="005772E5">
      <w:pPr>
        <w:pStyle w:val="a5"/>
        <w:numPr>
          <w:ilvl w:val="0"/>
          <w:numId w:val="35"/>
        </w:numPr>
        <w:tabs>
          <w:tab w:val="left" w:pos="377"/>
        </w:tabs>
        <w:ind w:right="1068" w:firstLine="0"/>
        <w:rPr>
          <w:sz w:val="28"/>
        </w:rPr>
      </w:pPr>
      <w:r>
        <w:rPr>
          <w:sz w:val="28"/>
        </w:rPr>
        <w:t>сравнивать объекты окружающего мира, устанавливать основания для сравне-</w:t>
      </w:r>
      <w:r>
        <w:rPr>
          <w:spacing w:val="1"/>
          <w:sz w:val="28"/>
        </w:rPr>
        <w:t xml:space="preserve"> </w:t>
      </w:r>
      <w:r>
        <w:rPr>
          <w:sz w:val="28"/>
        </w:rPr>
        <w:t>ния,</w:t>
      </w:r>
      <w:r>
        <w:rPr>
          <w:spacing w:val="-1"/>
          <w:sz w:val="28"/>
        </w:rPr>
        <w:t xml:space="preserve"> </w:t>
      </w:r>
      <w:r>
        <w:rPr>
          <w:sz w:val="28"/>
        </w:rPr>
        <w:t>устанавливать</w:t>
      </w:r>
      <w:r>
        <w:rPr>
          <w:spacing w:val="-5"/>
          <w:sz w:val="28"/>
        </w:rPr>
        <w:t xml:space="preserve"> </w:t>
      </w:r>
      <w:r>
        <w:rPr>
          <w:sz w:val="28"/>
        </w:rPr>
        <w:t>аналогии;</w:t>
      </w:r>
    </w:p>
    <w:p w:rsidR="00BC1CA5" w:rsidRDefault="0022664F" w:rsidP="005772E5">
      <w:pPr>
        <w:pStyle w:val="a5"/>
        <w:numPr>
          <w:ilvl w:val="0"/>
          <w:numId w:val="35"/>
        </w:numPr>
        <w:tabs>
          <w:tab w:val="left" w:pos="377"/>
        </w:tabs>
        <w:spacing w:before="1" w:line="322" w:lineRule="exact"/>
        <w:ind w:left="376"/>
        <w:rPr>
          <w:sz w:val="28"/>
        </w:rPr>
      </w:pPr>
      <w:r>
        <w:rPr>
          <w:sz w:val="28"/>
        </w:rPr>
        <w:t>объединять</w:t>
      </w:r>
      <w:r>
        <w:rPr>
          <w:spacing w:val="-5"/>
          <w:sz w:val="28"/>
        </w:rPr>
        <w:t xml:space="preserve"> </w:t>
      </w:r>
      <w:r>
        <w:rPr>
          <w:sz w:val="28"/>
        </w:rPr>
        <w:t>части</w:t>
      </w:r>
      <w:r>
        <w:rPr>
          <w:spacing w:val="-4"/>
          <w:sz w:val="28"/>
        </w:rPr>
        <w:t xml:space="preserve"> </w:t>
      </w:r>
      <w:r>
        <w:rPr>
          <w:sz w:val="28"/>
        </w:rPr>
        <w:t>объекта</w:t>
      </w:r>
      <w:r>
        <w:rPr>
          <w:spacing w:val="-1"/>
          <w:sz w:val="28"/>
        </w:rPr>
        <w:t xml:space="preserve"> </w:t>
      </w:r>
      <w:r>
        <w:rPr>
          <w:sz w:val="28"/>
        </w:rPr>
        <w:t>(объекты)</w:t>
      </w:r>
      <w:r>
        <w:rPr>
          <w:spacing w:val="-2"/>
          <w:sz w:val="28"/>
        </w:rPr>
        <w:t xml:space="preserve"> </w:t>
      </w:r>
      <w:r>
        <w:rPr>
          <w:sz w:val="28"/>
        </w:rPr>
        <w:t>по</w:t>
      </w:r>
      <w:r>
        <w:rPr>
          <w:spacing w:val="-1"/>
          <w:sz w:val="28"/>
        </w:rPr>
        <w:t xml:space="preserve"> </w:t>
      </w:r>
      <w:r>
        <w:rPr>
          <w:sz w:val="28"/>
        </w:rPr>
        <w:t>определённому</w:t>
      </w:r>
      <w:r>
        <w:rPr>
          <w:spacing w:val="-6"/>
          <w:sz w:val="28"/>
        </w:rPr>
        <w:t xml:space="preserve"> </w:t>
      </w:r>
      <w:r>
        <w:rPr>
          <w:sz w:val="28"/>
        </w:rPr>
        <w:t>признаку;</w:t>
      </w:r>
    </w:p>
    <w:p w:rsidR="00BC1CA5" w:rsidRDefault="0022664F" w:rsidP="005772E5">
      <w:pPr>
        <w:pStyle w:val="a5"/>
        <w:numPr>
          <w:ilvl w:val="0"/>
          <w:numId w:val="35"/>
        </w:numPr>
        <w:tabs>
          <w:tab w:val="left" w:pos="377"/>
        </w:tabs>
        <w:ind w:right="1074" w:firstLine="0"/>
        <w:jc w:val="left"/>
        <w:rPr>
          <w:sz w:val="28"/>
        </w:rPr>
      </w:pPr>
      <w:r>
        <w:rPr>
          <w:sz w:val="28"/>
        </w:rPr>
        <w:t>определять</w:t>
      </w:r>
      <w:r>
        <w:rPr>
          <w:spacing w:val="34"/>
          <w:sz w:val="28"/>
        </w:rPr>
        <w:t xml:space="preserve"> </w:t>
      </w:r>
      <w:r>
        <w:rPr>
          <w:sz w:val="28"/>
        </w:rPr>
        <w:t>существенный</w:t>
      </w:r>
      <w:r>
        <w:rPr>
          <w:spacing w:val="33"/>
          <w:sz w:val="28"/>
        </w:rPr>
        <w:t xml:space="preserve"> </w:t>
      </w:r>
      <w:r>
        <w:rPr>
          <w:sz w:val="28"/>
        </w:rPr>
        <w:t>признак</w:t>
      </w:r>
      <w:r>
        <w:rPr>
          <w:spacing w:val="35"/>
          <w:sz w:val="28"/>
        </w:rPr>
        <w:t xml:space="preserve"> </w:t>
      </w:r>
      <w:r>
        <w:rPr>
          <w:sz w:val="28"/>
        </w:rPr>
        <w:t>для</w:t>
      </w:r>
      <w:r>
        <w:rPr>
          <w:spacing w:val="35"/>
          <w:sz w:val="28"/>
        </w:rPr>
        <w:t xml:space="preserve"> </w:t>
      </w:r>
      <w:r>
        <w:rPr>
          <w:sz w:val="28"/>
        </w:rPr>
        <w:t>классификации,</w:t>
      </w:r>
      <w:r>
        <w:rPr>
          <w:spacing w:val="34"/>
          <w:sz w:val="28"/>
        </w:rPr>
        <w:t xml:space="preserve"> </w:t>
      </w:r>
      <w:r>
        <w:rPr>
          <w:sz w:val="28"/>
        </w:rPr>
        <w:t>классифицировать</w:t>
      </w:r>
      <w:r>
        <w:rPr>
          <w:spacing w:val="-67"/>
          <w:sz w:val="28"/>
        </w:rPr>
        <w:t xml:space="preserve"> </w:t>
      </w:r>
      <w:r>
        <w:rPr>
          <w:sz w:val="28"/>
        </w:rPr>
        <w:t>предложенные</w:t>
      </w:r>
      <w:r>
        <w:rPr>
          <w:spacing w:val="-4"/>
          <w:sz w:val="28"/>
        </w:rPr>
        <w:t xml:space="preserve"> </w:t>
      </w:r>
      <w:r>
        <w:rPr>
          <w:sz w:val="28"/>
        </w:rPr>
        <w:t>объекты;</w:t>
      </w:r>
    </w:p>
    <w:p w:rsidR="00BC1CA5" w:rsidRDefault="0022664F" w:rsidP="005772E5">
      <w:pPr>
        <w:pStyle w:val="a5"/>
        <w:numPr>
          <w:ilvl w:val="0"/>
          <w:numId w:val="35"/>
        </w:numPr>
        <w:tabs>
          <w:tab w:val="left" w:pos="377"/>
        </w:tabs>
        <w:ind w:right="1069" w:firstLine="0"/>
        <w:jc w:val="left"/>
        <w:rPr>
          <w:sz w:val="28"/>
        </w:rPr>
      </w:pPr>
      <w:r>
        <w:rPr>
          <w:sz w:val="28"/>
        </w:rPr>
        <w:t>находить</w:t>
      </w:r>
      <w:r>
        <w:rPr>
          <w:spacing w:val="13"/>
          <w:sz w:val="28"/>
        </w:rPr>
        <w:t xml:space="preserve"> </w:t>
      </w:r>
      <w:r>
        <w:rPr>
          <w:sz w:val="28"/>
        </w:rPr>
        <w:t>закономерности</w:t>
      </w:r>
      <w:r>
        <w:rPr>
          <w:spacing w:val="14"/>
          <w:sz w:val="28"/>
        </w:rPr>
        <w:t xml:space="preserve"> </w:t>
      </w:r>
      <w:r>
        <w:rPr>
          <w:sz w:val="28"/>
        </w:rPr>
        <w:t>и</w:t>
      </w:r>
      <w:r>
        <w:rPr>
          <w:spacing w:val="12"/>
          <w:sz w:val="28"/>
        </w:rPr>
        <w:t xml:space="preserve"> </w:t>
      </w:r>
      <w:r>
        <w:rPr>
          <w:sz w:val="28"/>
        </w:rPr>
        <w:t>противоречия</w:t>
      </w:r>
      <w:r>
        <w:rPr>
          <w:spacing w:val="14"/>
          <w:sz w:val="28"/>
        </w:rPr>
        <w:t xml:space="preserve"> </w:t>
      </w:r>
      <w:r>
        <w:rPr>
          <w:sz w:val="28"/>
        </w:rPr>
        <w:t>в</w:t>
      </w:r>
      <w:r>
        <w:rPr>
          <w:spacing w:val="11"/>
          <w:sz w:val="28"/>
        </w:rPr>
        <w:t xml:space="preserve"> </w:t>
      </w:r>
      <w:r>
        <w:rPr>
          <w:sz w:val="28"/>
        </w:rPr>
        <w:t>рассматриваемых</w:t>
      </w:r>
      <w:r>
        <w:rPr>
          <w:spacing w:val="13"/>
          <w:sz w:val="28"/>
        </w:rPr>
        <w:t xml:space="preserve"> </w:t>
      </w:r>
      <w:r>
        <w:rPr>
          <w:sz w:val="28"/>
        </w:rPr>
        <w:t>фактах,</w:t>
      </w:r>
      <w:r>
        <w:rPr>
          <w:spacing w:val="12"/>
          <w:sz w:val="28"/>
        </w:rPr>
        <w:t xml:space="preserve"> </w:t>
      </w:r>
      <w:r>
        <w:rPr>
          <w:sz w:val="28"/>
        </w:rPr>
        <w:t>данных</w:t>
      </w:r>
      <w:r>
        <w:rPr>
          <w:spacing w:val="-67"/>
          <w:sz w:val="28"/>
        </w:rPr>
        <w:t xml:space="preserve"> </w:t>
      </w:r>
      <w:r>
        <w:rPr>
          <w:sz w:val="28"/>
        </w:rPr>
        <w:t>и</w:t>
      </w:r>
      <w:r>
        <w:rPr>
          <w:spacing w:val="-1"/>
          <w:sz w:val="28"/>
        </w:rPr>
        <w:t xml:space="preserve"> </w:t>
      </w:r>
      <w:r>
        <w:rPr>
          <w:sz w:val="28"/>
        </w:rPr>
        <w:t>наблюдениях</w:t>
      </w:r>
      <w:r>
        <w:rPr>
          <w:spacing w:val="-2"/>
          <w:sz w:val="28"/>
        </w:rPr>
        <w:t xml:space="preserve"> </w:t>
      </w:r>
      <w:r>
        <w:rPr>
          <w:sz w:val="28"/>
        </w:rPr>
        <w:t>на основе предложенного алгоритма;</w:t>
      </w:r>
    </w:p>
    <w:p w:rsidR="00BC1CA5" w:rsidRDefault="0022664F" w:rsidP="005772E5">
      <w:pPr>
        <w:pStyle w:val="a5"/>
        <w:numPr>
          <w:ilvl w:val="0"/>
          <w:numId w:val="35"/>
        </w:numPr>
        <w:tabs>
          <w:tab w:val="left" w:pos="377"/>
        </w:tabs>
        <w:ind w:right="1065" w:firstLine="0"/>
        <w:jc w:val="left"/>
        <w:rPr>
          <w:sz w:val="28"/>
        </w:rPr>
      </w:pPr>
      <w:r>
        <w:rPr>
          <w:sz w:val="28"/>
        </w:rPr>
        <w:t>выявлять</w:t>
      </w:r>
      <w:r>
        <w:rPr>
          <w:spacing w:val="23"/>
          <w:sz w:val="28"/>
        </w:rPr>
        <w:t xml:space="preserve"> </w:t>
      </w:r>
      <w:r>
        <w:rPr>
          <w:sz w:val="28"/>
        </w:rPr>
        <w:t>недостаток</w:t>
      </w:r>
      <w:r>
        <w:rPr>
          <w:spacing w:val="23"/>
          <w:sz w:val="28"/>
        </w:rPr>
        <w:t xml:space="preserve"> </w:t>
      </w:r>
      <w:r>
        <w:rPr>
          <w:sz w:val="28"/>
        </w:rPr>
        <w:t>информации</w:t>
      </w:r>
      <w:r>
        <w:rPr>
          <w:spacing w:val="23"/>
          <w:sz w:val="28"/>
        </w:rPr>
        <w:t xml:space="preserve"> </w:t>
      </w:r>
      <w:r>
        <w:rPr>
          <w:sz w:val="28"/>
        </w:rPr>
        <w:t>для</w:t>
      </w:r>
      <w:r>
        <w:rPr>
          <w:spacing w:val="23"/>
          <w:sz w:val="28"/>
        </w:rPr>
        <w:t xml:space="preserve"> </w:t>
      </w:r>
      <w:r>
        <w:rPr>
          <w:sz w:val="28"/>
        </w:rPr>
        <w:t>решения</w:t>
      </w:r>
      <w:r>
        <w:rPr>
          <w:spacing w:val="26"/>
          <w:sz w:val="28"/>
        </w:rPr>
        <w:t xml:space="preserve"> </w:t>
      </w:r>
      <w:r>
        <w:rPr>
          <w:sz w:val="28"/>
        </w:rPr>
        <w:t>учебной</w:t>
      </w:r>
      <w:r>
        <w:rPr>
          <w:spacing w:val="32"/>
          <w:sz w:val="28"/>
        </w:rPr>
        <w:t xml:space="preserve"> </w:t>
      </w:r>
      <w:r>
        <w:rPr>
          <w:sz w:val="28"/>
        </w:rPr>
        <w:t>(практической)</w:t>
      </w:r>
      <w:r>
        <w:rPr>
          <w:spacing w:val="25"/>
          <w:sz w:val="28"/>
        </w:rPr>
        <w:t xml:space="preserve"> </w:t>
      </w:r>
      <w:r>
        <w:rPr>
          <w:sz w:val="28"/>
        </w:rPr>
        <w:t>зада-</w:t>
      </w:r>
      <w:r>
        <w:rPr>
          <w:spacing w:val="-67"/>
          <w:sz w:val="28"/>
        </w:rPr>
        <w:t xml:space="preserve"> </w:t>
      </w:r>
      <w:r>
        <w:rPr>
          <w:sz w:val="28"/>
        </w:rPr>
        <w:t>чи на</w:t>
      </w:r>
      <w:r>
        <w:rPr>
          <w:spacing w:val="-3"/>
          <w:sz w:val="28"/>
        </w:rPr>
        <w:t xml:space="preserve"> </w:t>
      </w:r>
      <w:r>
        <w:rPr>
          <w:sz w:val="28"/>
        </w:rPr>
        <w:t>основе предложенного</w:t>
      </w:r>
      <w:r>
        <w:rPr>
          <w:spacing w:val="1"/>
          <w:sz w:val="28"/>
        </w:rPr>
        <w:t xml:space="preserve"> </w:t>
      </w:r>
      <w:r>
        <w:rPr>
          <w:sz w:val="28"/>
        </w:rPr>
        <w:t>алгоритма.</w:t>
      </w:r>
    </w:p>
    <w:p w:rsidR="00BC1CA5" w:rsidRDefault="0022664F">
      <w:pPr>
        <w:spacing w:line="322" w:lineRule="exact"/>
        <w:ind w:left="213"/>
        <w:rPr>
          <w:i/>
          <w:sz w:val="28"/>
        </w:rPr>
      </w:pPr>
      <w:r>
        <w:rPr>
          <w:i/>
          <w:sz w:val="28"/>
        </w:rPr>
        <w:t>Базовые</w:t>
      </w:r>
      <w:r>
        <w:rPr>
          <w:i/>
          <w:spacing w:val="-4"/>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69" w:firstLine="0"/>
        <w:rPr>
          <w:sz w:val="28"/>
        </w:rPr>
      </w:pPr>
      <w:r>
        <w:rPr>
          <w:sz w:val="28"/>
        </w:rPr>
        <w:t>проводить</w:t>
      </w:r>
      <w:r>
        <w:rPr>
          <w:spacing w:val="1"/>
          <w:sz w:val="28"/>
        </w:rPr>
        <w:t xml:space="preserve"> </w:t>
      </w:r>
      <w:r>
        <w:rPr>
          <w:sz w:val="28"/>
        </w:rPr>
        <w:t>(по</w:t>
      </w:r>
      <w:r>
        <w:rPr>
          <w:spacing w:val="1"/>
          <w:sz w:val="28"/>
        </w:rPr>
        <w:t xml:space="preserve"> </w:t>
      </w:r>
      <w:r>
        <w:rPr>
          <w:sz w:val="28"/>
        </w:rPr>
        <w:t>предложенному и</w:t>
      </w:r>
      <w:r>
        <w:rPr>
          <w:spacing w:val="1"/>
          <w:sz w:val="28"/>
        </w:rPr>
        <w:t xml:space="preserve"> </w:t>
      </w:r>
      <w:r>
        <w:rPr>
          <w:sz w:val="28"/>
        </w:rPr>
        <w:t>самостоятельно</w:t>
      </w:r>
      <w:r>
        <w:rPr>
          <w:spacing w:val="1"/>
          <w:sz w:val="28"/>
        </w:rPr>
        <w:t xml:space="preserve"> </w:t>
      </w:r>
      <w:r>
        <w:rPr>
          <w:sz w:val="28"/>
        </w:rPr>
        <w:t>составленному плану или</w:t>
      </w:r>
      <w:r>
        <w:rPr>
          <w:spacing w:val="1"/>
          <w:sz w:val="28"/>
        </w:rPr>
        <w:t xml:space="preserve"> </w:t>
      </w:r>
      <w:r>
        <w:rPr>
          <w:sz w:val="28"/>
        </w:rPr>
        <w:t>выдвинутому предположению) наблюдения, несложные опыты; проявлять ин-</w:t>
      </w:r>
      <w:r>
        <w:rPr>
          <w:spacing w:val="1"/>
          <w:sz w:val="28"/>
        </w:rPr>
        <w:t xml:space="preserve"> </w:t>
      </w:r>
      <w:r>
        <w:rPr>
          <w:sz w:val="28"/>
        </w:rPr>
        <w:t>терес</w:t>
      </w:r>
      <w:r>
        <w:rPr>
          <w:spacing w:val="-1"/>
          <w:sz w:val="28"/>
        </w:rPr>
        <w:t xml:space="preserve"> </w:t>
      </w:r>
      <w:r>
        <w:rPr>
          <w:sz w:val="28"/>
        </w:rPr>
        <w:t>к</w:t>
      </w:r>
      <w:r>
        <w:rPr>
          <w:spacing w:val="-1"/>
          <w:sz w:val="28"/>
        </w:rPr>
        <w:t xml:space="preserve"> </w:t>
      </w:r>
      <w:r>
        <w:rPr>
          <w:sz w:val="28"/>
        </w:rPr>
        <w:t>экспериментам, проводимым</w:t>
      </w:r>
      <w:r>
        <w:rPr>
          <w:spacing w:val="-1"/>
          <w:sz w:val="28"/>
        </w:rPr>
        <w:t xml:space="preserve"> </w:t>
      </w:r>
      <w:r>
        <w:rPr>
          <w:sz w:val="28"/>
        </w:rPr>
        <w:t>под руководством учителя;</w:t>
      </w:r>
    </w:p>
    <w:p w:rsidR="00BC1CA5" w:rsidRDefault="0022664F" w:rsidP="005772E5">
      <w:pPr>
        <w:pStyle w:val="a5"/>
        <w:numPr>
          <w:ilvl w:val="0"/>
          <w:numId w:val="35"/>
        </w:numPr>
        <w:tabs>
          <w:tab w:val="left" w:pos="377"/>
        </w:tabs>
        <w:ind w:right="1067" w:firstLine="0"/>
        <w:rPr>
          <w:sz w:val="28"/>
        </w:rPr>
      </w:pPr>
      <w:r>
        <w:rPr>
          <w:sz w:val="28"/>
        </w:rPr>
        <w:t>определять разницу между реальным и желательным состоянием объекта (си-</w:t>
      </w:r>
      <w:r>
        <w:rPr>
          <w:spacing w:val="1"/>
          <w:sz w:val="28"/>
        </w:rPr>
        <w:t xml:space="preserve"> </w:t>
      </w:r>
      <w:r>
        <w:rPr>
          <w:sz w:val="28"/>
        </w:rPr>
        <w:t>туации)</w:t>
      </w:r>
      <w:r>
        <w:rPr>
          <w:spacing w:val="-1"/>
          <w:sz w:val="28"/>
        </w:rPr>
        <w:t xml:space="preserve"> </w:t>
      </w:r>
      <w:r>
        <w:rPr>
          <w:sz w:val="28"/>
        </w:rPr>
        <w:t>на</w:t>
      </w:r>
      <w:r>
        <w:rPr>
          <w:spacing w:val="-3"/>
          <w:sz w:val="28"/>
        </w:rPr>
        <w:t xml:space="preserve"> </w:t>
      </w:r>
      <w:r>
        <w:rPr>
          <w:sz w:val="28"/>
        </w:rPr>
        <w:t>основе</w:t>
      </w:r>
      <w:r>
        <w:rPr>
          <w:spacing w:val="-4"/>
          <w:sz w:val="28"/>
        </w:rPr>
        <w:t xml:space="preserve"> </w:t>
      </w:r>
      <w:r>
        <w:rPr>
          <w:sz w:val="28"/>
        </w:rPr>
        <w:t>предложенных</w:t>
      </w:r>
      <w:r>
        <w:rPr>
          <w:spacing w:val="1"/>
          <w:sz w:val="28"/>
        </w:rPr>
        <w:t xml:space="preserve"> </w:t>
      </w:r>
      <w:r>
        <w:rPr>
          <w:sz w:val="28"/>
        </w:rPr>
        <w:t>вопросов;</w:t>
      </w:r>
    </w:p>
    <w:p w:rsidR="00BC1CA5" w:rsidRDefault="0022664F" w:rsidP="005772E5">
      <w:pPr>
        <w:pStyle w:val="a5"/>
        <w:numPr>
          <w:ilvl w:val="0"/>
          <w:numId w:val="35"/>
        </w:numPr>
        <w:tabs>
          <w:tab w:val="left" w:pos="377"/>
        </w:tabs>
        <w:spacing w:before="1"/>
        <w:ind w:right="1069" w:firstLine="0"/>
        <w:rPr>
          <w:sz w:val="28"/>
        </w:rPr>
      </w:pPr>
      <w:r>
        <w:rPr>
          <w:sz w:val="28"/>
        </w:rPr>
        <w:t>формулировать с помощью учителя цель предстоящей работы, прогнозиро-</w:t>
      </w:r>
      <w:r>
        <w:rPr>
          <w:spacing w:val="1"/>
          <w:sz w:val="28"/>
        </w:rPr>
        <w:t xml:space="preserve"> </w:t>
      </w:r>
      <w:r>
        <w:rPr>
          <w:sz w:val="28"/>
        </w:rPr>
        <w:t>вать возможное развитие процессов, событий и последствия в аналогичных или</w:t>
      </w:r>
      <w:r>
        <w:rPr>
          <w:spacing w:val="1"/>
          <w:sz w:val="28"/>
        </w:rPr>
        <w:t xml:space="preserve"> </w:t>
      </w:r>
      <w:r>
        <w:rPr>
          <w:sz w:val="28"/>
        </w:rPr>
        <w:t>сходных ситуациях;</w:t>
      </w:r>
    </w:p>
    <w:p w:rsidR="00BC1CA5" w:rsidRDefault="0022664F" w:rsidP="005772E5">
      <w:pPr>
        <w:pStyle w:val="a5"/>
        <w:numPr>
          <w:ilvl w:val="0"/>
          <w:numId w:val="35"/>
        </w:numPr>
        <w:tabs>
          <w:tab w:val="left" w:pos="377"/>
        </w:tabs>
        <w:ind w:right="1069" w:firstLine="0"/>
        <w:rPr>
          <w:sz w:val="28"/>
        </w:rPr>
      </w:pPr>
      <w:r>
        <w:rPr>
          <w:sz w:val="28"/>
        </w:rPr>
        <w:t>моделировать ситуации на основе изученного материала о связях в природе</w:t>
      </w:r>
      <w:r>
        <w:rPr>
          <w:spacing w:val="1"/>
          <w:sz w:val="28"/>
        </w:rPr>
        <w:t xml:space="preserve"> </w:t>
      </w:r>
      <w:r>
        <w:rPr>
          <w:sz w:val="28"/>
        </w:rPr>
        <w:t>(живая</w:t>
      </w:r>
      <w:r>
        <w:rPr>
          <w:spacing w:val="14"/>
          <w:sz w:val="28"/>
        </w:rPr>
        <w:t xml:space="preserve"> </w:t>
      </w:r>
      <w:r>
        <w:rPr>
          <w:sz w:val="28"/>
        </w:rPr>
        <w:t>и</w:t>
      </w:r>
      <w:r>
        <w:rPr>
          <w:spacing w:val="12"/>
          <w:sz w:val="28"/>
        </w:rPr>
        <w:t xml:space="preserve"> </w:t>
      </w:r>
      <w:r>
        <w:rPr>
          <w:sz w:val="28"/>
        </w:rPr>
        <w:t>неживая</w:t>
      </w:r>
      <w:r>
        <w:rPr>
          <w:spacing w:val="12"/>
          <w:sz w:val="28"/>
        </w:rPr>
        <w:t xml:space="preserve"> </w:t>
      </w:r>
      <w:r>
        <w:rPr>
          <w:sz w:val="28"/>
        </w:rPr>
        <w:t>природа,</w:t>
      </w:r>
      <w:r>
        <w:rPr>
          <w:spacing w:val="12"/>
          <w:sz w:val="28"/>
        </w:rPr>
        <w:t xml:space="preserve"> </w:t>
      </w:r>
      <w:r>
        <w:rPr>
          <w:sz w:val="28"/>
        </w:rPr>
        <w:t>цепи</w:t>
      </w:r>
      <w:r>
        <w:rPr>
          <w:spacing w:val="12"/>
          <w:sz w:val="28"/>
        </w:rPr>
        <w:t xml:space="preserve"> </w:t>
      </w:r>
      <w:r>
        <w:rPr>
          <w:sz w:val="28"/>
        </w:rPr>
        <w:t>питания;</w:t>
      </w:r>
      <w:r>
        <w:rPr>
          <w:spacing w:val="13"/>
          <w:sz w:val="28"/>
        </w:rPr>
        <w:t xml:space="preserve"> </w:t>
      </w:r>
      <w:r>
        <w:rPr>
          <w:sz w:val="28"/>
        </w:rPr>
        <w:t>природные</w:t>
      </w:r>
      <w:r>
        <w:rPr>
          <w:spacing w:val="14"/>
          <w:sz w:val="28"/>
        </w:rPr>
        <w:t xml:space="preserve"> </w:t>
      </w:r>
      <w:r>
        <w:rPr>
          <w:sz w:val="28"/>
        </w:rPr>
        <w:t>зоны),</w:t>
      </w:r>
      <w:r>
        <w:rPr>
          <w:spacing w:val="13"/>
          <w:sz w:val="28"/>
        </w:rPr>
        <w:t xml:space="preserve"> </w:t>
      </w:r>
      <w:r>
        <w:rPr>
          <w:sz w:val="28"/>
        </w:rPr>
        <w:t>а</w:t>
      </w:r>
      <w:r>
        <w:rPr>
          <w:spacing w:val="15"/>
          <w:sz w:val="28"/>
        </w:rPr>
        <w:t xml:space="preserve"> </w:t>
      </w:r>
      <w:r>
        <w:rPr>
          <w:sz w:val="28"/>
        </w:rPr>
        <w:t>также</w:t>
      </w:r>
      <w:r>
        <w:rPr>
          <w:spacing w:val="14"/>
          <w:sz w:val="28"/>
        </w:rPr>
        <w:t xml:space="preserve"> </w:t>
      </w:r>
      <w:r>
        <w:rPr>
          <w:sz w:val="28"/>
        </w:rPr>
        <w:t>в</w:t>
      </w:r>
      <w:r>
        <w:rPr>
          <w:spacing w:val="11"/>
          <w:sz w:val="28"/>
        </w:rPr>
        <w:t xml:space="preserve"> </w:t>
      </w:r>
      <w:r>
        <w:rPr>
          <w:sz w:val="28"/>
        </w:rPr>
        <w:t>социуме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(лента времени; поведение и его последствия; коллективный труд и его резуль-</w:t>
      </w:r>
      <w:r>
        <w:rPr>
          <w:spacing w:val="1"/>
        </w:rPr>
        <w:t xml:space="preserve"> </w:t>
      </w:r>
      <w:r>
        <w:t>таты и</w:t>
      </w:r>
      <w:r>
        <w:rPr>
          <w:spacing w:val="-3"/>
        </w:rPr>
        <w:t xml:space="preserve"> </w:t>
      </w:r>
      <w:r>
        <w:t>др.);</w:t>
      </w:r>
    </w:p>
    <w:p w:rsidR="00BC1CA5" w:rsidRDefault="0022664F" w:rsidP="005772E5">
      <w:pPr>
        <w:pStyle w:val="a5"/>
        <w:numPr>
          <w:ilvl w:val="0"/>
          <w:numId w:val="35"/>
        </w:numPr>
        <w:tabs>
          <w:tab w:val="left" w:pos="377"/>
        </w:tabs>
        <w:ind w:right="1065" w:firstLine="0"/>
        <w:rPr>
          <w:sz w:val="28"/>
        </w:rPr>
      </w:pPr>
      <w:r>
        <w:rPr>
          <w:sz w:val="28"/>
        </w:rPr>
        <w:t>проводить по предложенному плану опыт, несложное исследование по уста-</w:t>
      </w:r>
      <w:r>
        <w:rPr>
          <w:spacing w:val="1"/>
          <w:sz w:val="28"/>
        </w:rPr>
        <w:t xml:space="preserve"> </w:t>
      </w:r>
      <w:r>
        <w:rPr>
          <w:sz w:val="28"/>
        </w:rPr>
        <w:t>новлению особенностей объекта изучения и связей между объектами (часть -</w:t>
      </w:r>
      <w:r>
        <w:rPr>
          <w:spacing w:val="1"/>
          <w:sz w:val="28"/>
        </w:rPr>
        <w:t xml:space="preserve"> </w:t>
      </w:r>
      <w:r>
        <w:rPr>
          <w:sz w:val="28"/>
        </w:rPr>
        <w:t>целое,</w:t>
      </w:r>
      <w:r>
        <w:rPr>
          <w:spacing w:val="-4"/>
          <w:sz w:val="28"/>
        </w:rPr>
        <w:t xml:space="preserve"> </w:t>
      </w:r>
      <w:r>
        <w:rPr>
          <w:sz w:val="28"/>
        </w:rPr>
        <w:t>причина -</w:t>
      </w:r>
      <w:r>
        <w:rPr>
          <w:spacing w:val="-1"/>
          <w:sz w:val="28"/>
        </w:rPr>
        <w:t xml:space="preserve"> </w:t>
      </w:r>
      <w:r>
        <w:rPr>
          <w:sz w:val="28"/>
        </w:rPr>
        <w:t>следствие);</w:t>
      </w:r>
    </w:p>
    <w:p w:rsidR="00BC1CA5" w:rsidRDefault="0022664F" w:rsidP="005772E5">
      <w:pPr>
        <w:pStyle w:val="a5"/>
        <w:numPr>
          <w:ilvl w:val="0"/>
          <w:numId w:val="35"/>
        </w:numPr>
        <w:tabs>
          <w:tab w:val="left" w:pos="377"/>
        </w:tabs>
        <w:ind w:right="1071"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w:t>
      </w:r>
      <w:r>
        <w:rPr>
          <w:spacing w:val="-1"/>
          <w:sz w:val="28"/>
        </w:rPr>
        <w:t xml:space="preserve"> </w:t>
      </w:r>
      <w:r>
        <w:rPr>
          <w:sz w:val="28"/>
        </w:rPr>
        <w:t>проведённого</w:t>
      </w:r>
      <w:r>
        <w:rPr>
          <w:spacing w:val="-4"/>
          <w:sz w:val="28"/>
        </w:rPr>
        <w:t xml:space="preserve"> </w:t>
      </w:r>
      <w:r>
        <w:rPr>
          <w:sz w:val="28"/>
        </w:rPr>
        <w:t>наблюдения</w:t>
      </w:r>
      <w:r>
        <w:rPr>
          <w:spacing w:val="-1"/>
          <w:sz w:val="28"/>
        </w:rPr>
        <w:t xml:space="preserve"> </w:t>
      </w:r>
      <w:r>
        <w:rPr>
          <w:sz w:val="28"/>
        </w:rPr>
        <w:t>(опыта,</w:t>
      </w:r>
      <w:r>
        <w:rPr>
          <w:spacing w:val="-4"/>
          <w:sz w:val="28"/>
        </w:rPr>
        <w:t xml:space="preserve"> </w:t>
      </w:r>
      <w:r>
        <w:rPr>
          <w:sz w:val="28"/>
        </w:rPr>
        <w:t>измерения, исследования).</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5" w:firstLine="0"/>
        <w:jc w:val="left"/>
        <w:rPr>
          <w:sz w:val="28"/>
        </w:rPr>
      </w:pPr>
      <w:r>
        <w:rPr>
          <w:sz w:val="28"/>
        </w:rPr>
        <w:t>использовать</w:t>
      </w:r>
      <w:r>
        <w:rPr>
          <w:spacing w:val="16"/>
          <w:sz w:val="28"/>
        </w:rPr>
        <w:t xml:space="preserve"> </w:t>
      </w:r>
      <w:r>
        <w:rPr>
          <w:sz w:val="28"/>
        </w:rPr>
        <w:t>различные</w:t>
      </w:r>
      <w:r>
        <w:rPr>
          <w:spacing w:val="17"/>
          <w:sz w:val="28"/>
        </w:rPr>
        <w:t xml:space="preserve"> </w:t>
      </w:r>
      <w:r>
        <w:rPr>
          <w:sz w:val="28"/>
        </w:rPr>
        <w:t>источники</w:t>
      </w:r>
      <w:r>
        <w:rPr>
          <w:spacing w:val="20"/>
          <w:sz w:val="28"/>
        </w:rPr>
        <w:t xml:space="preserve"> </w:t>
      </w:r>
      <w:r>
        <w:rPr>
          <w:sz w:val="28"/>
        </w:rPr>
        <w:t>для</w:t>
      </w:r>
      <w:r>
        <w:rPr>
          <w:spacing w:val="20"/>
          <w:sz w:val="28"/>
        </w:rPr>
        <w:t xml:space="preserve"> </w:t>
      </w:r>
      <w:r>
        <w:rPr>
          <w:sz w:val="28"/>
        </w:rPr>
        <w:t>поиска</w:t>
      </w:r>
      <w:r>
        <w:rPr>
          <w:spacing w:val="18"/>
          <w:sz w:val="28"/>
        </w:rPr>
        <w:t xml:space="preserve"> </w:t>
      </w:r>
      <w:r>
        <w:rPr>
          <w:sz w:val="28"/>
        </w:rPr>
        <w:t>информации,</w:t>
      </w:r>
      <w:r>
        <w:rPr>
          <w:spacing w:val="19"/>
          <w:sz w:val="28"/>
        </w:rPr>
        <w:t xml:space="preserve"> </w:t>
      </w:r>
      <w:r>
        <w:rPr>
          <w:sz w:val="28"/>
        </w:rPr>
        <w:t>выбирать</w:t>
      </w:r>
      <w:r>
        <w:rPr>
          <w:spacing w:val="18"/>
          <w:sz w:val="28"/>
        </w:rPr>
        <w:t xml:space="preserve"> </w:t>
      </w:r>
      <w:r>
        <w:rPr>
          <w:sz w:val="28"/>
        </w:rPr>
        <w:t>источ-</w:t>
      </w:r>
      <w:r>
        <w:rPr>
          <w:spacing w:val="-67"/>
          <w:sz w:val="28"/>
        </w:rPr>
        <w:t xml:space="preserve"> </w:t>
      </w:r>
      <w:r>
        <w:rPr>
          <w:sz w:val="28"/>
        </w:rPr>
        <w:t>ник</w:t>
      </w:r>
      <w:r>
        <w:rPr>
          <w:spacing w:val="-4"/>
          <w:sz w:val="28"/>
        </w:rPr>
        <w:t xml:space="preserve"> </w:t>
      </w:r>
      <w:r>
        <w:rPr>
          <w:sz w:val="28"/>
        </w:rPr>
        <w:t>получения информации с</w:t>
      </w:r>
      <w:r>
        <w:rPr>
          <w:spacing w:val="-2"/>
          <w:sz w:val="28"/>
        </w:rPr>
        <w:t xml:space="preserve"> </w:t>
      </w:r>
      <w:r>
        <w:rPr>
          <w:sz w:val="28"/>
        </w:rPr>
        <w:t>учётом учебной задачи;</w:t>
      </w:r>
    </w:p>
    <w:p w:rsidR="00BC1CA5" w:rsidRDefault="0022664F" w:rsidP="005772E5">
      <w:pPr>
        <w:pStyle w:val="a5"/>
        <w:numPr>
          <w:ilvl w:val="0"/>
          <w:numId w:val="35"/>
        </w:numPr>
        <w:tabs>
          <w:tab w:val="left" w:pos="377"/>
        </w:tabs>
        <w:ind w:right="1072" w:firstLine="0"/>
        <w:jc w:val="left"/>
        <w:rPr>
          <w:sz w:val="28"/>
        </w:rPr>
      </w:pPr>
      <w:r>
        <w:rPr>
          <w:sz w:val="28"/>
        </w:rPr>
        <w:t>согласно</w:t>
      </w:r>
      <w:r>
        <w:rPr>
          <w:spacing w:val="43"/>
          <w:sz w:val="28"/>
        </w:rPr>
        <w:t xml:space="preserve"> </w:t>
      </w:r>
      <w:r>
        <w:rPr>
          <w:sz w:val="28"/>
        </w:rPr>
        <w:t>заданному</w:t>
      </w:r>
      <w:r>
        <w:rPr>
          <w:spacing w:val="43"/>
          <w:sz w:val="28"/>
        </w:rPr>
        <w:t xml:space="preserve"> </w:t>
      </w:r>
      <w:r>
        <w:rPr>
          <w:sz w:val="28"/>
        </w:rPr>
        <w:t>алгоритму</w:t>
      </w:r>
      <w:r>
        <w:rPr>
          <w:spacing w:val="41"/>
          <w:sz w:val="28"/>
        </w:rPr>
        <w:t xml:space="preserve"> </w:t>
      </w:r>
      <w:r>
        <w:rPr>
          <w:sz w:val="28"/>
        </w:rPr>
        <w:t>находить</w:t>
      </w:r>
      <w:r>
        <w:rPr>
          <w:spacing w:val="44"/>
          <w:sz w:val="28"/>
        </w:rPr>
        <w:t xml:space="preserve"> </w:t>
      </w:r>
      <w:r>
        <w:rPr>
          <w:sz w:val="28"/>
        </w:rPr>
        <w:t>в</w:t>
      </w:r>
      <w:r>
        <w:rPr>
          <w:spacing w:val="44"/>
          <w:sz w:val="28"/>
        </w:rPr>
        <w:t xml:space="preserve"> </w:t>
      </w:r>
      <w:r>
        <w:rPr>
          <w:sz w:val="28"/>
        </w:rPr>
        <w:t>предложенном</w:t>
      </w:r>
      <w:r>
        <w:rPr>
          <w:spacing w:val="45"/>
          <w:sz w:val="28"/>
        </w:rPr>
        <w:t xml:space="preserve"> </w:t>
      </w:r>
      <w:r>
        <w:rPr>
          <w:sz w:val="28"/>
        </w:rPr>
        <w:t>источнике</w:t>
      </w:r>
      <w:r>
        <w:rPr>
          <w:spacing w:val="43"/>
          <w:sz w:val="28"/>
        </w:rPr>
        <w:t xml:space="preserve"> </w:t>
      </w:r>
      <w:r>
        <w:rPr>
          <w:sz w:val="28"/>
        </w:rPr>
        <w:t>инфор-</w:t>
      </w:r>
      <w:r>
        <w:rPr>
          <w:spacing w:val="-67"/>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распознавать</w:t>
      </w:r>
      <w:r>
        <w:rPr>
          <w:spacing w:val="-1"/>
          <w:sz w:val="28"/>
        </w:rPr>
        <w:t xml:space="preserve"> </w:t>
      </w:r>
      <w:r>
        <w:rPr>
          <w:sz w:val="28"/>
        </w:rPr>
        <w:t>достоверную</w:t>
      </w:r>
      <w:r>
        <w:rPr>
          <w:spacing w:val="6"/>
          <w:sz w:val="28"/>
        </w:rPr>
        <w:t xml:space="preserve"> </w:t>
      </w:r>
      <w:r>
        <w:rPr>
          <w:sz w:val="28"/>
        </w:rPr>
        <w:t>и</w:t>
      </w:r>
      <w:r>
        <w:rPr>
          <w:spacing w:val="3"/>
          <w:sz w:val="28"/>
        </w:rPr>
        <w:t xml:space="preserve"> </w:t>
      </w:r>
      <w:r>
        <w:rPr>
          <w:sz w:val="28"/>
        </w:rPr>
        <w:t>недостоверную</w:t>
      </w:r>
      <w:r>
        <w:rPr>
          <w:spacing w:val="2"/>
          <w:sz w:val="28"/>
        </w:rPr>
        <w:t xml:space="preserve"> </w:t>
      </w:r>
      <w:r>
        <w:rPr>
          <w:sz w:val="28"/>
        </w:rPr>
        <w:t>информацию</w:t>
      </w:r>
      <w:r>
        <w:rPr>
          <w:spacing w:val="3"/>
          <w:sz w:val="28"/>
        </w:rPr>
        <w:t xml:space="preserve"> </w:t>
      </w:r>
      <w:r>
        <w:rPr>
          <w:sz w:val="28"/>
        </w:rPr>
        <w:t>самостоятельно</w:t>
      </w:r>
      <w:r>
        <w:rPr>
          <w:spacing w:val="1"/>
          <w:sz w:val="28"/>
        </w:rPr>
        <w:t xml:space="preserve"> </w:t>
      </w:r>
      <w:r>
        <w:rPr>
          <w:sz w:val="28"/>
        </w:rPr>
        <w:t>или</w:t>
      </w:r>
      <w:r>
        <w:rPr>
          <w:spacing w:val="-67"/>
          <w:sz w:val="28"/>
        </w:rPr>
        <w:t xml:space="preserve"> </w:t>
      </w:r>
      <w:r>
        <w:rPr>
          <w:sz w:val="28"/>
        </w:rPr>
        <w:t>на</w:t>
      </w:r>
      <w:r>
        <w:rPr>
          <w:spacing w:val="-1"/>
          <w:sz w:val="28"/>
        </w:rPr>
        <w:t xml:space="preserve"> </w:t>
      </w:r>
      <w:r>
        <w:rPr>
          <w:sz w:val="28"/>
        </w:rPr>
        <w:t>основе предложенного учителем способа</w:t>
      </w:r>
      <w:r>
        <w:rPr>
          <w:spacing w:val="-1"/>
          <w:sz w:val="28"/>
        </w:rPr>
        <w:t xml:space="preserve"> </w:t>
      </w:r>
      <w:r>
        <w:rPr>
          <w:sz w:val="28"/>
        </w:rPr>
        <w:t>её проверки;</w:t>
      </w:r>
    </w:p>
    <w:p w:rsidR="00BC1CA5" w:rsidRDefault="0022664F" w:rsidP="005772E5">
      <w:pPr>
        <w:pStyle w:val="a5"/>
        <w:numPr>
          <w:ilvl w:val="0"/>
          <w:numId w:val="35"/>
        </w:numPr>
        <w:tabs>
          <w:tab w:val="left" w:pos="377"/>
        </w:tabs>
        <w:ind w:right="1070" w:firstLine="0"/>
        <w:jc w:val="left"/>
        <w:rPr>
          <w:sz w:val="28"/>
        </w:rPr>
      </w:pPr>
      <w:r>
        <w:rPr>
          <w:sz w:val="28"/>
        </w:rPr>
        <w:t>находить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учебных</w:t>
      </w:r>
      <w:r>
        <w:rPr>
          <w:spacing w:val="1"/>
          <w:sz w:val="28"/>
        </w:rPr>
        <w:t xml:space="preserve"> </w:t>
      </w:r>
      <w:r>
        <w:rPr>
          <w:sz w:val="28"/>
        </w:rPr>
        <w:t>задач</w:t>
      </w:r>
      <w:r>
        <w:rPr>
          <w:spacing w:val="1"/>
          <w:sz w:val="28"/>
        </w:rPr>
        <w:t xml:space="preserve"> </w:t>
      </w:r>
      <w:r>
        <w:rPr>
          <w:sz w:val="28"/>
        </w:rPr>
        <w:t>текстовую,</w:t>
      </w:r>
      <w:r>
        <w:rPr>
          <w:spacing w:val="1"/>
          <w:sz w:val="28"/>
        </w:rPr>
        <w:t xml:space="preserve"> </w:t>
      </w:r>
      <w:r>
        <w:rPr>
          <w:sz w:val="28"/>
        </w:rPr>
        <w:t>графиче-</w:t>
      </w:r>
      <w:r>
        <w:rPr>
          <w:spacing w:val="-67"/>
          <w:sz w:val="28"/>
        </w:rPr>
        <w:t xml:space="preserve"> </w:t>
      </w:r>
      <w:r>
        <w:rPr>
          <w:sz w:val="28"/>
        </w:rPr>
        <w:t>скую,</w:t>
      </w:r>
      <w:r>
        <w:rPr>
          <w:spacing w:val="-2"/>
          <w:sz w:val="28"/>
        </w:rPr>
        <w:t xml:space="preserve"> </w:t>
      </w:r>
      <w:r>
        <w:rPr>
          <w:sz w:val="28"/>
        </w:rPr>
        <w:t>аудиовизуальную</w:t>
      </w:r>
      <w:r>
        <w:rPr>
          <w:spacing w:val="-1"/>
          <w:sz w:val="28"/>
        </w:rPr>
        <w:t xml:space="preserve"> </w:t>
      </w:r>
      <w:r>
        <w:rPr>
          <w:sz w:val="28"/>
        </w:rPr>
        <w:t>информацию;</w:t>
      </w:r>
    </w:p>
    <w:p w:rsidR="00BC1CA5" w:rsidRDefault="0022664F" w:rsidP="005772E5">
      <w:pPr>
        <w:pStyle w:val="a5"/>
        <w:numPr>
          <w:ilvl w:val="0"/>
          <w:numId w:val="35"/>
        </w:numPr>
        <w:tabs>
          <w:tab w:val="left" w:pos="377"/>
        </w:tabs>
        <w:ind w:right="1069" w:firstLine="0"/>
        <w:jc w:val="left"/>
        <w:rPr>
          <w:sz w:val="28"/>
        </w:rPr>
      </w:pPr>
      <w:r>
        <w:rPr>
          <w:sz w:val="28"/>
        </w:rPr>
        <w:t>читать</w:t>
      </w:r>
      <w:r>
        <w:rPr>
          <w:spacing w:val="22"/>
          <w:sz w:val="28"/>
        </w:rPr>
        <w:t xml:space="preserve"> </w:t>
      </w:r>
      <w:r>
        <w:rPr>
          <w:sz w:val="28"/>
        </w:rPr>
        <w:t>и</w:t>
      </w:r>
      <w:r>
        <w:rPr>
          <w:spacing w:val="24"/>
          <w:sz w:val="28"/>
        </w:rPr>
        <w:t xml:space="preserve"> </w:t>
      </w:r>
      <w:r>
        <w:rPr>
          <w:sz w:val="28"/>
        </w:rPr>
        <w:t>интерпретировать</w:t>
      </w:r>
      <w:r>
        <w:rPr>
          <w:spacing w:val="22"/>
          <w:sz w:val="28"/>
        </w:rPr>
        <w:t xml:space="preserve"> </w:t>
      </w:r>
      <w:r>
        <w:rPr>
          <w:sz w:val="28"/>
        </w:rPr>
        <w:t>графически</w:t>
      </w:r>
      <w:r>
        <w:rPr>
          <w:spacing w:val="25"/>
          <w:sz w:val="28"/>
        </w:rPr>
        <w:t xml:space="preserve"> </w:t>
      </w:r>
      <w:r>
        <w:rPr>
          <w:sz w:val="28"/>
        </w:rPr>
        <w:t>представленную</w:t>
      </w:r>
      <w:r>
        <w:rPr>
          <w:spacing w:val="25"/>
          <w:sz w:val="28"/>
        </w:rPr>
        <w:t xml:space="preserve"> </w:t>
      </w:r>
      <w:r>
        <w:rPr>
          <w:sz w:val="28"/>
        </w:rPr>
        <w:t>информацию</w:t>
      </w:r>
      <w:r>
        <w:rPr>
          <w:spacing w:val="22"/>
          <w:sz w:val="28"/>
        </w:rPr>
        <w:t xml:space="preserve"> </w:t>
      </w:r>
      <w:r>
        <w:rPr>
          <w:sz w:val="28"/>
        </w:rPr>
        <w:t>(схему,</w:t>
      </w:r>
      <w:r>
        <w:rPr>
          <w:spacing w:val="-67"/>
          <w:sz w:val="28"/>
        </w:rPr>
        <w:t xml:space="preserve"> </w:t>
      </w:r>
      <w:r>
        <w:rPr>
          <w:sz w:val="28"/>
        </w:rPr>
        <w:t>таблицу,</w:t>
      </w:r>
      <w:r>
        <w:rPr>
          <w:spacing w:val="-2"/>
          <w:sz w:val="28"/>
        </w:rPr>
        <w:t xml:space="preserve"> </w:t>
      </w:r>
      <w:r>
        <w:rPr>
          <w:sz w:val="28"/>
        </w:rPr>
        <w:t>иллюстрацию);</w:t>
      </w:r>
    </w:p>
    <w:p w:rsidR="00BC1CA5" w:rsidRDefault="0022664F" w:rsidP="005772E5">
      <w:pPr>
        <w:pStyle w:val="a5"/>
        <w:numPr>
          <w:ilvl w:val="0"/>
          <w:numId w:val="35"/>
        </w:numPr>
        <w:tabs>
          <w:tab w:val="left" w:pos="377"/>
        </w:tabs>
        <w:ind w:right="1068" w:firstLine="0"/>
        <w:jc w:val="left"/>
        <w:rPr>
          <w:sz w:val="28"/>
        </w:rPr>
      </w:pPr>
      <w:r>
        <w:rPr>
          <w:sz w:val="28"/>
        </w:rPr>
        <w:t>соблюдать</w:t>
      </w:r>
      <w:r>
        <w:rPr>
          <w:spacing w:val="43"/>
          <w:sz w:val="28"/>
        </w:rPr>
        <w:t xml:space="preserve"> </w:t>
      </w:r>
      <w:r>
        <w:rPr>
          <w:sz w:val="28"/>
        </w:rPr>
        <w:t>правила</w:t>
      </w:r>
      <w:r>
        <w:rPr>
          <w:spacing w:val="44"/>
          <w:sz w:val="28"/>
        </w:rPr>
        <w:t xml:space="preserve"> </w:t>
      </w:r>
      <w:r>
        <w:rPr>
          <w:sz w:val="28"/>
        </w:rPr>
        <w:t>информационной</w:t>
      </w:r>
      <w:r>
        <w:rPr>
          <w:spacing w:val="42"/>
          <w:sz w:val="28"/>
        </w:rPr>
        <w:t xml:space="preserve"> </w:t>
      </w:r>
      <w:r>
        <w:rPr>
          <w:sz w:val="28"/>
        </w:rPr>
        <w:t>безопасности</w:t>
      </w:r>
      <w:r>
        <w:rPr>
          <w:spacing w:val="44"/>
          <w:sz w:val="28"/>
        </w:rPr>
        <w:t xml:space="preserve"> </w:t>
      </w:r>
      <w:r>
        <w:rPr>
          <w:sz w:val="28"/>
        </w:rPr>
        <w:t>в</w:t>
      </w:r>
      <w:r>
        <w:rPr>
          <w:spacing w:val="44"/>
          <w:sz w:val="28"/>
        </w:rPr>
        <w:t xml:space="preserve"> </w:t>
      </w:r>
      <w:r>
        <w:rPr>
          <w:sz w:val="28"/>
        </w:rPr>
        <w:t>условиях</w:t>
      </w:r>
      <w:r>
        <w:rPr>
          <w:spacing w:val="44"/>
          <w:sz w:val="28"/>
        </w:rPr>
        <w:t xml:space="preserve"> </w:t>
      </w:r>
      <w:r>
        <w:rPr>
          <w:sz w:val="28"/>
        </w:rPr>
        <w:t>контролируе-</w:t>
      </w:r>
      <w:r>
        <w:rPr>
          <w:spacing w:val="-67"/>
          <w:sz w:val="28"/>
        </w:rPr>
        <w:t xml:space="preserve"> </w:t>
      </w:r>
      <w:r>
        <w:rPr>
          <w:sz w:val="28"/>
        </w:rPr>
        <w:t>мого доступа в</w:t>
      </w:r>
      <w:r>
        <w:rPr>
          <w:spacing w:val="-1"/>
          <w:sz w:val="28"/>
        </w:rPr>
        <w:t xml:space="preserve"> </w:t>
      </w:r>
      <w:r>
        <w:rPr>
          <w:sz w:val="28"/>
        </w:rPr>
        <w:t>Интернет (с</w:t>
      </w:r>
      <w:r>
        <w:rPr>
          <w:spacing w:val="-1"/>
          <w:sz w:val="28"/>
        </w:rPr>
        <w:t xml:space="preserve"> </w:t>
      </w:r>
      <w:r>
        <w:rPr>
          <w:sz w:val="28"/>
        </w:rPr>
        <w:t>помощью</w:t>
      </w:r>
      <w:r>
        <w:rPr>
          <w:spacing w:val="-1"/>
          <w:sz w:val="28"/>
        </w:rPr>
        <w:t xml:space="preserve"> </w:t>
      </w:r>
      <w:r>
        <w:rPr>
          <w:sz w:val="28"/>
        </w:rPr>
        <w:t>учителя);</w:t>
      </w:r>
    </w:p>
    <w:p w:rsidR="00BC1CA5" w:rsidRDefault="0022664F" w:rsidP="005772E5">
      <w:pPr>
        <w:pStyle w:val="a5"/>
        <w:numPr>
          <w:ilvl w:val="0"/>
          <w:numId w:val="35"/>
        </w:numPr>
        <w:tabs>
          <w:tab w:val="left" w:pos="377"/>
        </w:tabs>
        <w:ind w:right="1064" w:firstLine="0"/>
        <w:jc w:val="left"/>
        <w:rPr>
          <w:sz w:val="28"/>
        </w:rPr>
      </w:pPr>
      <w:r>
        <w:rPr>
          <w:sz w:val="28"/>
        </w:rPr>
        <w:t>анализировать</w:t>
      </w:r>
      <w:r>
        <w:rPr>
          <w:spacing w:val="12"/>
          <w:sz w:val="28"/>
        </w:rPr>
        <w:t xml:space="preserve"> </w:t>
      </w:r>
      <w:r>
        <w:rPr>
          <w:sz w:val="28"/>
        </w:rPr>
        <w:t>и</w:t>
      </w:r>
      <w:r>
        <w:rPr>
          <w:spacing w:val="16"/>
          <w:sz w:val="28"/>
        </w:rPr>
        <w:t xml:space="preserve"> </w:t>
      </w:r>
      <w:r>
        <w:rPr>
          <w:sz w:val="28"/>
        </w:rPr>
        <w:t>создавать</w:t>
      </w:r>
      <w:r>
        <w:rPr>
          <w:spacing w:val="15"/>
          <w:sz w:val="28"/>
        </w:rPr>
        <w:t xml:space="preserve"> </w:t>
      </w:r>
      <w:r>
        <w:rPr>
          <w:sz w:val="28"/>
        </w:rPr>
        <w:t>текстовую,</w:t>
      </w:r>
      <w:r>
        <w:rPr>
          <w:spacing w:val="17"/>
          <w:sz w:val="28"/>
        </w:rPr>
        <w:t xml:space="preserve"> </w:t>
      </w:r>
      <w:r>
        <w:rPr>
          <w:sz w:val="28"/>
        </w:rPr>
        <w:t>видео-,</w:t>
      </w:r>
      <w:r>
        <w:rPr>
          <w:spacing w:val="15"/>
          <w:sz w:val="28"/>
        </w:rPr>
        <w:t xml:space="preserve"> </w:t>
      </w:r>
      <w:r>
        <w:rPr>
          <w:sz w:val="28"/>
        </w:rPr>
        <w:t>графическую,</w:t>
      </w:r>
      <w:r>
        <w:rPr>
          <w:spacing w:val="15"/>
          <w:sz w:val="28"/>
        </w:rPr>
        <w:t xml:space="preserve"> </w:t>
      </w:r>
      <w:r>
        <w:rPr>
          <w:sz w:val="28"/>
        </w:rPr>
        <w:t>звуковую</w:t>
      </w:r>
      <w:r>
        <w:rPr>
          <w:spacing w:val="16"/>
          <w:sz w:val="28"/>
        </w:rPr>
        <w:t xml:space="preserve"> </w:t>
      </w:r>
      <w:r>
        <w:rPr>
          <w:sz w:val="28"/>
        </w:rPr>
        <w:t>инфор-</w:t>
      </w:r>
      <w:r>
        <w:rPr>
          <w:spacing w:val="-67"/>
          <w:sz w:val="28"/>
        </w:rPr>
        <w:t xml:space="preserve"> </w:t>
      </w:r>
      <w:r>
        <w:rPr>
          <w:sz w:val="28"/>
        </w:rPr>
        <w:t>мацию</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spacing w:line="242" w:lineRule="auto"/>
        <w:ind w:right="1068" w:firstLine="0"/>
        <w:jc w:val="left"/>
        <w:rPr>
          <w:b/>
          <w:i/>
          <w:sz w:val="28"/>
        </w:rPr>
      </w:pPr>
      <w:r>
        <w:rPr>
          <w:sz w:val="28"/>
        </w:rPr>
        <w:t>фиксировать</w:t>
      </w:r>
      <w:r>
        <w:rPr>
          <w:spacing w:val="17"/>
          <w:sz w:val="28"/>
        </w:rPr>
        <w:t xml:space="preserve"> </w:t>
      </w:r>
      <w:r>
        <w:rPr>
          <w:sz w:val="28"/>
        </w:rPr>
        <w:t>полученные</w:t>
      </w:r>
      <w:r>
        <w:rPr>
          <w:spacing w:val="17"/>
          <w:sz w:val="28"/>
        </w:rPr>
        <w:t xml:space="preserve"> </w:t>
      </w:r>
      <w:r>
        <w:rPr>
          <w:sz w:val="28"/>
        </w:rPr>
        <w:t>результаты</w:t>
      </w:r>
      <w:r>
        <w:rPr>
          <w:spacing w:val="22"/>
          <w:sz w:val="28"/>
        </w:rPr>
        <w:t xml:space="preserve"> </w:t>
      </w:r>
      <w:r>
        <w:rPr>
          <w:sz w:val="28"/>
        </w:rPr>
        <w:t>в</w:t>
      </w:r>
      <w:r>
        <w:rPr>
          <w:spacing w:val="19"/>
          <w:sz w:val="28"/>
        </w:rPr>
        <w:t xml:space="preserve"> </w:t>
      </w:r>
      <w:r>
        <w:rPr>
          <w:sz w:val="28"/>
        </w:rPr>
        <w:t>текстовой</w:t>
      </w:r>
      <w:r>
        <w:rPr>
          <w:spacing w:val="20"/>
          <w:sz w:val="28"/>
        </w:rPr>
        <w:t xml:space="preserve"> </w:t>
      </w:r>
      <w:r>
        <w:rPr>
          <w:sz w:val="28"/>
        </w:rPr>
        <w:t>форме</w:t>
      </w:r>
      <w:r>
        <w:rPr>
          <w:spacing w:val="19"/>
          <w:sz w:val="28"/>
        </w:rPr>
        <w:t xml:space="preserve"> </w:t>
      </w:r>
      <w:r>
        <w:rPr>
          <w:sz w:val="28"/>
        </w:rPr>
        <w:t>(отчёт,</w:t>
      </w:r>
      <w:r>
        <w:rPr>
          <w:spacing w:val="19"/>
          <w:sz w:val="28"/>
        </w:rPr>
        <w:t xml:space="preserve"> </w:t>
      </w:r>
      <w:r>
        <w:rPr>
          <w:sz w:val="28"/>
        </w:rPr>
        <w:t>выступление,</w:t>
      </w:r>
      <w:r>
        <w:rPr>
          <w:spacing w:val="-67"/>
          <w:sz w:val="28"/>
        </w:rPr>
        <w:t xml:space="preserve"> </w:t>
      </w:r>
      <w:r>
        <w:rPr>
          <w:sz w:val="28"/>
        </w:rPr>
        <w:t>высказывание) и графическом виде (рисунок, схема, диаграмма).</w:t>
      </w:r>
      <w:r>
        <w:rPr>
          <w:spacing w:val="1"/>
          <w:sz w:val="28"/>
        </w:rPr>
        <w:t xml:space="preserve"> </w:t>
      </w:r>
      <w:r>
        <w:rPr>
          <w:b/>
          <w:i/>
          <w:sz w:val="28"/>
        </w:rPr>
        <w:t>Коммуникативные</w:t>
      </w:r>
      <w:r>
        <w:rPr>
          <w:b/>
          <w:i/>
          <w:spacing w:val="-3"/>
          <w:sz w:val="28"/>
        </w:rPr>
        <w:t xml:space="preserve"> </w:t>
      </w:r>
      <w:r>
        <w:rPr>
          <w:b/>
          <w:i/>
          <w:sz w:val="28"/>
        </w:rPr>
        <w:t>УУД:</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в</w:t>
      </w:r>
      <w:r>
        <w:rPr>
          <w:spacing w:val="17"/>
          <w:sz w:val="28"/>
        </w:rPr>
        <w:t xml:space="preserve"> </w:t>
      </w:r>
      <w:r>
        <w:rPr>
          <w:sz w:val="28"/>
        </w:rPr>
        <w:t>процессе</w:t>
      </w:r>
      <w:r>
        <w:rPr>
          <w:spacing w:val="16"/>
          <w:sz w:val="28"/>
        </w:rPr>
        <w:t xml:space="preserve"> </w:t>
      </w:r>
      <w:r>
        <w:rPr>
          <w:sz w:val="28"/>
        </w:rPr>
        <w:t>диалогов</w:t>
      </w:r>
      <w:r>
        <w:rPr>
          <w:spacing w:val="18"/>
          <w:sz w:val="28"/>
        </w:rPr>
        <w:t xml:space="preserve"> </w:t>
      </w:r>
      <w:r>
        <w:rPr>
          <w:sz w:val="28"/>
        </w:rPr>
        <w:t>задавать</w:t>
      </w:r>
      <w:r>
        <w:rPr>
          <w:spacing w:val="17"/>
          <w:sz w:val="28"/>
        </w:rPr>
        <w:t xml:space="preserve"> </w:t>
      </w:r>
      <w:r>
        <w:rPr>
          <w:sz w:val="28"/>
        </w:rPr>
        <w:t>вопросы,</w:t>
      </w:r>
      <w:r>
        <w:rPr>
          <w:spacing w:val="17"/>
          <w:sz w:val="28"/>
        </w:rPr>
        <w:t xml:space="preserve"> </w:t>
      </w:r>
      <w:r>
        <w:rPr>
          <w:sz w:val="28"/>
        </w:rPr>
        <w:t>высказывать</w:t>
      </w:r>
      <w:r>
        <w:rPr>
          <w:spacing w:val="17"/>
          <w:sz w:val="28"/>
        </w:rPr>
        <w:t xml:space="preserve"> </w:t>
      </w:r>
      <w:r>
        <w:rPr>
          <w:sz w:val="28"/>
        </w:rPr>
        <w:t>суждения,</w:t>
      </w:r>
      <w:r>
        <w:rPr>
          <w:spacing w:val="16"/>
          <w:sz w:val="28"/>
        </w:rPr>
        <w:t xml:space="preserve"> </w:t>
      </w:r>
      <w:r>
        <w:rPr>
          <w:sz w:val="28"/>
        </w:rPr>
        <w:t>оценивать</w:t>
      </w:r>
      <w:r>
        <w:rPr>
          <w:spacing w:val="17"/>
          <w:sz w:val="28"/>
        </w:rPr>
        <w:t xml:space="preserve"> </w:t>
      </w:r>
      <w:r>
        <w:rPr>
          <w:sz w:val="28"/>
        </w:rPr>
        <w:t>вы-</w:t>
      </w:r>
      <w:r>
        <w:rPr>
          <w:spacing w:val="-67"/>
          <w:sz w:val="28"/>
        </w:rPr>
        <w:t xml:space="preserve"> </w:t>
      </w:r>
      <w:r>
        <w:rPr>
          <w:sz w:val="28"/>
        </w:rPr>
        <w:t>ступления</w:t>
      </w:r>
      <w:r>
        <w:rPr>
          <w:spacing w:val="-1"/>
          <w:sz w:val="28"/>
        </w:rPr>
        <w:t xml:space="preserve"> </w:t>
      </w:r>
      <w:r>
        <w:rPr>
          <w:sz w:val="28"/>
        </w:rPr>
        <w:t>участников;</w:t>
      </w:r>
    </w:p>
    <w:p w:rsidR="00BC1CA5" w:rsidRDefault="0022664F" w:rsidP="005772E5">
      <w:pPr>
        <w:pStyle w:val="a5"/>
        <w:numPr>
          <w:ilvl w:val="0"/>
          <w:numId w:val="35"/>
        </w:numPr>
        <w:tabs>
          <w:tab w:val="left" w:pos="377"/>
        </w:tabs>
        <w:ind w:right="1062" w:firstLine="0"/>
        <w:rPr>
          <w:sz w:val="28"/>
        </w:rPr>
      </w:pPr>
      <w:r>
        <w:rPr>
          <w:sz w:val="28"/>
        </w:rPr>
        <w:t>признавать возможность существования разных точек зрения; корректно и ар-</w:t>
      </w:r>
      <w:r>
        <w:rPr>
          <w:spacing w:val="1"/>
          <w:sz w:val="28"/>
        </w:rPr>
        <w:t xml:space="preserve"> </w:t>
      </w:r>
      <w:r>
        <w:rPr>
          <w:sz w:val="28"/>
        </w:rPr>
        <w:t>гументированно</w:t>
      </w:r>
      <w:r>
        <w:rPr>
          <w:spacing w:val="1"/>
          <w:sz w:val="28"/>
        </w:rPr>
        <w:t xml:space="preserve"> </w:t>
      </w:r>
      <w:r>
        <w:rPr>
          <w:sz w:val="28"/>
        </w:rPr>
        <w:t>высказывать</w:t>
      </w:r>
      <w:r>
        <w:rPr>
          <w:spacing w:val="1"/>
          <w:sz w:val="28"/>
        </w:rPr>
        <w:t xml:space="preserve"> </w:t>
      </w:r>
      <w:r>
        <w:rPr>
          <w:sz w:val="28"/>
        </w:rPr>
        <w:t>своё</w:t>
      </w:r>
      <w:r>
        <w:rPr>
          <w:spacing w:val="1"/>
          <w:sz w:val="28"/>
        </w:rPr>
        <w:t xml:space="preserve"> </w:t>
      </w:r>
      <w:r>
        <w:rPr>
          <w:sz w:val="28"/>
        </w:rPr>
        <w:t>мнение;</w:t>
      </w:r>
      <w:r>
        <w:rPr>
          <w:spacing w:val="1"/>
          <w:sz w:val="28"/>
        </w:rPr>
        <w:t xml:space="preserve"> </w:t>
      </w:r>
      <w:r>
        <w:rPr>
          <w:sz w:val="28"/>
        </w:rPr>
        <w:t>приводить</w:t>
      </w:r>
      <w:r>
        <w:rPr>
          <w:spacing w:val="1"/>
          <w:sz w:val="28"/>
        </w:rPr>
        <w:t xml:space="preserve"> </w:t>
      </w:r>
      <w:r>
        <w:rPr>
          <w:sz w:val="28"/>
        </w:rPr>
        <w:t>доказательства</w:t>
      </w:r>
      <w:r>
        <w:rPr>
          <w:spacing w:val="1"/>
          <w:sz w:val="28"/>
        </w:rPr>
        <w:t xml:space="preserve"> </w:t>
      </w:r>
      <w:r>
        <w:rPr>
          <w:sz w:val="28"/>
        </w:rPr>
        <w:t>своей</w:t>
      </w:r>
      <w:r>
        <w:rPr>
          <w:spacing w:val="1"/>
          <w:sz w:val="28"/>
        </w:rPr>
        <w:t xml:space="preserve"> </w:t>
      </w:r>
      <w:r>
        <w:rPr>
          <w:sz w:val="28"/>
        </w:rPr>
        <w:t>правоты;</w:t>
      </w:r>
    </w:p>
    <w:p w:rsidR="00BC1CA5" w:rsidRDefault="0022664F" w:rsidP="005772E5">
      <w:pPr>
        <w:pStyle w:val="a5"/>
        <w:numPr>
          <w:ilvl w:val="0"/>
          <w:numId w:val="35"/>
        </w:numPr>
        <w:tabs>
          <w:tab w:val="left" w:pos="377"/>
        </w:tabs>
        <w:ind w:right="1064" w:firstLine="0"/>
        <w:rPr>
          <w:sz w:val="28"/>
        </w:rPr>
      </w:pPr>
      <w:r>
        <w:rPr>
          <w:sz w:val="28"/>
        </w:rPr>
        <w:t>соблюдать правила ведения диалога и дискуссии; проявлять уважительное от-</w:t>
      </w:r>
      <w:r>
        <w:rPr>
          <w:spacing w:val="1"/>
          <w:sz w:val="28"/>
        </w:rPr>
        <w:t xml:space="preserve"> </w:t>
      </w:r>
      <w:r>
        <w:rPr>
          <w:sz w:val="28"/>
        </w:rPr>
        <w:t>ношение</w:t>
      </w:r>
      <w:r>
        <w:rPr>
          <w:spacing w:val="-1"/>
          <w:sz w:val="28"/>
        </w:rPr>
        <w:t xml:space="preserve"> </w:t>
      </w:r>
      <w:r>
        <w:rPr>
          <w:sz w:val="28"/>
        </w:rPr>
        <w:t>к собеседнику;</w:t>
      </w:r>
    </w:p>
    <w:p w:rsidR="00BC1CA5" w:rsidRDefault="0022664F" w:rsidP="005772E5">
      <w:pPr>
        <w:pStyle w:val="a5"/>
        <w:numPr>
          <w:ilvl w:val="0"/>
          <w:numId w:val="35"/>
        </w:numPr>
        <w:tabs>
          <w:tab w:val="left" w:pos="377"/>
        </w:tabs>
        <w:spacing w:line="242" w:lineRule="auto"/>
        <w:ind w:right="1067" w:firstLine="0"/>
        <w:rPr>
          <w:sz w:val="28"/>
        </w:rPr>
      </w:pPr>
      <w:r>
        <w:rPr>
          <w:sz w:val="28"/>
        </w:rPr>
        <w:t>использовать</w:t>
      </w:r>
      <w:r>
        <w:rPr>
          <w:spacing w:val="13"/>
          <w:sz w:val="28"/>
        </w:rPr>
        <w:t xml:space="preserve"> </w:t>
      </w:r>
      <w:r>
        <w:rPr>
          <w:sz w:val="28"/>
        </w:rPr>
        <w:t>смысловое</w:t>
      </w:r>
      <w:r>
        <w:rPr>
          <w:spacing w:val="15"/>
          <w:sz w:val="28"/>
        </w:rPr>
        <w:t xml:space="preserve"> </w:t>
      </w:r>
      <w:r>
        <w:rPr>
          <w:sz w:val="28"/>
        </w:rPr>
        <w:t>чтение</w:t>
      </w:r>
      <w:r>
        <w:rPr>
          <w:spacing w:val="15"/>
          <w:sz w:val="28"/>
        </w:rPr>
        <w:t xml:space="preserve"> </w:t>
      </w:r>
      <w:r>
        <w:rPr>
          <w:sz w:val="28"/>
        </w:rPr>
        <w:t>для</w:t>
      </w:r>
      <w:r>
        <w:rPr>
          <w:spacing w:val="12"/>
          <w:sz w:val="28"/>
        </w:rPr>
        <w:t xml:space="preserve"> </w:t>
      </w:r>
      <w:r>
        <w:rPr>
          <w:sz w:val="28"/>
        </w:rPr>
        <w:t>определения</w:t>
      </w:r>
      <w:r>
        <w:rPr>
          <w:spacing w:val="15"/>
          <w:sz w:val="28"/>
        </w:rPr>
        <w:t xml:space="preserve"> </w:t>
      </w:r>
      <w:r>
        <w:rPr>
          <w:sz w:val="28"/>
        </w:rPr>
        <w:t>темы,</w:t>
      </w:r>
      <w:r>
        <w:rPr>
          <w:spacing w:val="14"/>
          <w:sz w:val="28"/>
        </w:rPr>
        <w:t xml:space="preserve"> </w:t>
      </w:r>
      <w:r>
        <w:rPr>
          <w:sz w:val="28"/>
        </w:rPr>
        <w:t>главной</w:t>
      </w:r>
      <w:r>
        <w:rPr>
          <w:spacing w:val="14"/>
          <w:sz w:val="28"/>
        </w:rPr>
        <w:t xml:space="preserve"> </w:t>
      </w:r>
      <w:r>
        <w:rPr>
          <w:sz w:val="28"/>
        </w:rPr>
        <w:t>мысли</w:t>
      </w:r>
      <w:r>
        <w:rPr>
          <w:spacing w:val="15"/>
          <w:sz w:val="28"/>
        </w:rPr>
        <w:t xml:space="preserve"> </w:t>
      </w:r>
      <w:r>
        <w:rPr>
          <w:sz w:val="28"/>
        </w:rPr>
        <w:t>текста</w:t>
      </w:r>
      <w:r>
        <w:rPr>
          <w:spacing w:val="-67"/>
          <w:sz w:val="28"/>
        </w:rPr>
        <w:t xml:space="preserve"> </w:t>
      </w:r>
      <w:r>
        <w:rPr>
          <w:sz w:val="28"/>
        </w:rPr>
        <w:t>о природе,</w:t>
      </w:r>
      <w:r>
        <w:rPr>
          <w:spacing w:val="-2"/>
          <w:sz w:val="28"/>
        </w:rPr>
        <w:t xml:space="preserve"> </w:t>
      </w:r>
      <w:r>
        <w:rPr>
          <w:sz w:val="28"/>
        </w:rPr>
        <w:t>социальной</w:t>
      </w:r>
      <w:r>
        <w:rPr>
          <w:spacing w:val="-1"/>
          <w:sz w:val="28"/>
        </w:rPr>
        <w:t xml:space="preserve"> </w:t>
      </w:r>
      <w:r>
        <w:rPr>
          <w:sz w:val="28"/>
        </w:rPr>
        <w:t>жизни,</w:t>
      </w:r>
      <w:r>
        <w:rPr>
          <w:spacing w:val="-2"/>
          <w:sz w:val="28"/>
        </w:rPr>
        <w:t xml:space="preserve"> </w:t>
      </w:r>
      <w:r>
        <w:rPr>
          <w:sz w:val="28"/>
        </w:rPr>
        <w:t>взаимоотношениях и</w:t>
      </w:r>
      <w:r>
        <w:rPr>
          <w:spacing w:val="-1"/>
          <w:sz w:val="28"/>
        </w:rPr>
        <w:t xml:space="preserve"> </w:t>
      </w:r>
      <w:r>
        <w:rPr>
          <w:sz w:val="28"/>
        </w:rPr>
        <w:t>поступках</w:t>
      </w:r>
      <w:r>
        <w:rPr>
          <w:spacing w:val="2"/>
          <w:sz w:val="28"/>
        </w:rPr>
        <w:t xml:space="preserve"> </w:t>
      </w:r>
      <w:r>
        <w:rPr>
          <w:sz w:val="28"/>
        </w:rPr>
        <w:t>людей;</w:t>
      </w:r>
    </w:p>
    <w:p w:rsidR="00BC1CA5" w:rsidRDefault="0022664F" w:rsidP="005772E5">
      <w:pPr>
        <w:pStyle w:val="a5"/>
        <w:numPr>
          <w:ilvl w:val="0"/>
          <w:numId w:val="35"/>
        </w:numPr>
        <w:tabs>
          <w:tab w:val="left" w:pos="377"/>
        </w:tabs>
        <w:ind w:right="1070" w:firstLine="0"/>
        <w:rPr>
          <w:sz w:val="28"/>
        </w:rPr>
      </w:pPr>
      <w:r>
        <w:rPr>
          <w:sz w:val="28"/>
        </w:rPr>
        <w:t>создавать устные и письменные тексты (описание, рассуждение, повествова-</w:t>
      </w:r>
      <w:r>
        <w:rPr>
          <w:spacing w:val="1"/>
          <w:sz w:val="28"/>
        </w:rPr>
        <w:t xml:space="preserve"> </w:t>
      </w:r>
      <w:r>
        <w:rPr>
          <w:sz w:val="28"/>
        </w:rPr>
        <w:t>ние);</w:t>
      </w:r>
    </w:p>
    <w:p w:rsidR="00BC1CA5" w:rsidRDefault="0022664F" w:rsidP="005772E5">
      <w:pPr>
        <w:pStyle w:val="a5"/>
        <w:numPr>
          <w:ilvl w:val="0"/>
          <w:numId w:val="35"/>
        </w:numPr>
        <w:tabs>
          <w:tab w:val="left" w:pos="377"/>
        </w:tabs>
        <w:ind w:right="1077" w:firstLine="0"/>
        <w:rPr>
          <w:sz w:val="28"/>
        </w:rPr>
      </w:pPr>
      <w:r>
        <w:rPr>
          <w:sz w:val="28"/>
        </w:rPr>
        <w:t>конструировать</w:t>
      </w:r>
      <w:r>
        <w:rPr>
          <w:spacing w:val="1"/>
          <w:sz w:val="28"/>
        </w:rPr>
        <w:t xml:space="preserve"> </w:t>
      </w:r>
      <w:r>
        <w:rPr>
          <w:sz w:val="28"/>
        </w:rPr>
        <w:t>обобщения</w:t>
      </w:r>
      <w:r>
        <w:rPr>
          <w:spacing w:val="1"/>
          <w:sz w:val="28"/>
        </w:rPr>
        <w:t xml:space="preserve"> </w:t>
      </w:r>
      <w:r>
        <w:rPr>
          <w:sz w:val="28"/>
        </w:rPr>
        <w:t>и</w:t>
      </w:r>
      <w:r>
        <w:rPr>
          <w:spacing w:val="1"/>
          <w:sz w:val="28"/>
        </w:rPr>
        <w:t xml:space="preserve"> </w:t>
      </w:r>
      <w:r>
        <w:rPr>
          <w:sz w:val="28"/>
        </w:rPr>
        <w:t>выводы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полученных</w:t>
      </w:r>
      <w:r>
        <w:rPr>
          <w:spacing w:val="1"/>
          <w:sz w:val="28"/>
        </w:rPr>
        <w:t xml:space="preserve"> </w:t>
      </w:r>
      <w:r>
        <w:rPr>
          <w:sz w:val="28"/>
        </w:rPr>
        <w:t>результатов</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опытной</w:t>
      </w:r>
      <w:r>
        <w:rPr>
          <w:spacing w:val="-1"/>
          <w:sz w:val="28"/>
        </w:rPr>
        <w:t xml:space="preserve"> </w:t>
      </w:r>
      <w:r>
        <w:rPr>
          <w:sz w:val="28"/>
        </w:rPr>
        <w:t>работы,</w:t>
      </w:r>
      <w:r>
        <w:rPr>
          <w:spacing w:val="-3"/>
          <w:sz w:val="28"/>
        </w:rPr>
        <w:t xml:space="preserve"> </w:t>
      </w:r>
      <w:r>
        <w:rPr>
          <w:sz w:val="28"/>
        </w:rPr>
        <w:t>подкреплять</w:t>
      </w:r>
      <w:r>
        <w:rPr>
          <w:spacing w:val="-3"/>
          <w:sz w:val="28"/>
        </w:rPr>
        <w:t xml:space="preserve"> </w:t>
      </w:r>
      <w:r>
        <w:rPr>
          <w:sz w:val="28"/>
        </w:rPr>
        <w:t>их доказательствами;</w:t>
      </w:r>
    </w:p>
    <w:p w:rsidR="00BC1CA5" w:rsidRDefault="0022664F" w:rsidP="005772E5">
      <w:pPr>
        <w:pStyle w:val="a5"/>
        <w:numPr>
          <w:ilvl w:val="0"/>
          <w:numId w:val="35"/>
        </w:numPr>
        <w:tabs>
          <w:tab w:val="left" w:pos="377"/>
        </w:tabs>
        <w:spacing w:line="242" w:lineRule="auto"/>
        <w:ind w:right="1072" w:firstLine="0"/>
        <w:rPr>
          <w:sz w:val="28"/>
        </w:rPr>
      </w:pPr>
      <w:r>
        <w:rPr>
          <w:sz w:val="28"/>
        </w:rPr>
        <w:t>находить ошибки и восстанавливать деформированный текст об изученных</w:t>
      </w:r>
      <w:r>
        <w:rPr>
          <w:spacing w:val="1"/>
          <w:sz w:val="28"/>
        </w:rPr>
        <w:t xml:space="preserve"> </w:t>
      </w:r>
      <w:r>
        <w:rPr>
          <w:sz w:val="28"/>
        </w:rPr>
        <w:t>объектах</w:t>
      </w:r>
      <w:r>
        <w:rPr>
          <w:spacing w:val="-4"/>
          <w:sz w:val="28"/>
        </w:rPr>
        <w:t xml:space="preserve"> </w:t>
      </w:r>
      <w:r>
        <w:rPr>
          <w:sz w:val="28"/>
        </w:rPr>
        <w:t>и</w:t>
      </w:r>
      <w:r>
        <w:rPr>
          <w:spacing w:val="-1"/>
          <w:sz w:val="28"/>
        </w:rPr>
        <w:t xml:space="preserve"> </w:t>
      </w:r>
      <w:r>
        <w:rPr>
          <w:sz w:val="28"/>
        </w:rPr>
        <w:t>явлениях</w:t>
      </w:r>
      <w:r>
        <w:rPr>
          <w:spacing w:val="1"/>
          <w:sz w:val="28"/>
        </w:rPr>
        <w:t xml:space="preserve"> </w:t>
      </w:r>
      <w:r>
        <w:rPr>
          <w:sz w:val="28"/>
        </w:rPr>
        <w:t>природы,</w:t>
      </w:r>
      <w:r>
        <w:rPr>
          <w:spacing w:val="-2"/>
          <w:sz w:val="28"/>
        </w:rPr>
        <w:t xml:space="preserve"> </w:t>
      </w:r>
      <w:r>
        <w:rPr>
          <w:sz w:val="28"/>
        </w:rPr>
        <w:t>событиях</w:t>
      </w:r>
      <w:r>
        <w:rPr>
          <w:spacing w:val="1"/>
          <w:sz w:val="28"/>
        </w:rPr>
        <w:t xml:space="preserve"> </w:t>
      </w:r>
      <w:r>
        <w:rPr>
          <w:sz w:val="28"/>
        </w:rPr>
        <w:t>социальной</w:t>
      </w:r>
      <w:r>
        <w:rPr>
          <w:spacing w:val="-1"/>
          <w:sz w:val="28"/>
        </w:rPr>
        <w:t xml:space="preserve"> </w:t>
      </w:r>
      <w:r>
        <w:rPr>
          <w:sz w:val="28"/>
        </w:rPr>
        <w:t>жизни;</w:t>
      </w:r>
    </w:p>
    <w:p w:rsidR="00BC1CA5" w:rsidRDefault="0022664F" w:rsidP="005772E5">
      <w:pPr>
        <w:pStyle w:val="a5"/>
        <w:numPr>
          <w:ilvl w:val="0"/>
          <w:numId w:val="35"/>
        </w:numPr>
        <w:tabs>
          <w:tab w:val="left" w:pos="377"/>
        </w:tabs>
        <w:ind w:right="1076" w:firstLine="0"/>
        <w:rPr>
          <w:sz w:val="28"/>
        </w:rPr>
      </w:pPr>
      <w:r>
        <w:rPr>
          <w:sz w:val="28"/>
        </w:rPr>
        <w:t>готовить</w:t>
      </w:r>
      <w:r>
        <w:rPr>
          <w:spacing w:val="1"/>
          <w:sz w:val="28"/>
        </w:rPr>
        <w:t xml:space="preserve"> </w:t>
      </w:r>
      <w:r>
        <w:rPr>
          <w:sz w:val="28"/>
        </w:rPr>
        <w:t>небольшие</w:t>
      </w:r>
      <w:r>
        <w:rPr>
          <w:spacing w:val="1"/>
          <w:sz w:val="28"/>
        </w:rPr>
        <w:t xml:space="preserve"> </w:t>
      </w:r>
      <w:r>
        <w:rPr>
          <w:sz w:val="28"/>
        </w:rPr>
        <w:t>публичные</w:t>
      </w:r>
      <w:r>
        <w:rPr>
          <w:spacing w:val="1"/>
          <w:sz w:val="28"/>
        </w:rPr>
        <w:t xml:space="preserve"> </w:t>
      </w:r>
      <w:r>
        <w:rPr>
          <w:sz w:val="28"/>
        </w:rPr>
        <w:t>выступления</w:t>
      </w:r>
      <w:r>
        <w:rPr>
          <w:spacing w:val="1"/>
          <w:sz w:val="28"/>
        </w:rPr>
        <w:t xml:space="preserve"> </w:t>
      </w:r>
      <w:r>
        <w:rPr>
          <w:sz w:val="28"/>
        </w:rPr>
        <w:t>с</w:t>
      </w:r>
      <w:r>
        <w:rPr>
          <w:spacing w:val="1"/>
          <w:sz w:val="28"/>
        </w:rPr>
        <w:t xml:space="preserve"> </w:t>
      </w:r>
      <w:r>
        <w:rPr>
          <w:sz w:val="28"/>
        </w:rPr>
        <w:t>возможной</w:t>
      </w:r>
      <w:r>
        <w:rPr>
          <w:spacing w:val="1"/>
          <w:sz w:val="28"/>
        </w:rPr>
        <w:t xml:space="preserve"> </w:t>
      </w:r>
      <w:r>
        <w:rPr>
          <w:sz w:val="28"/>
        </w:rPr>
        <w:t>презентацией</w:t>
      </w:r>
      <w:r>
        <w:rPr>
          <w:spacing w:val="1"/>
          <w:sz w:val="28"/>
        </w:rPr>
        <w:t xml:space="preserve"> </w:t>
      </w:r>
      <w:r>
        <w:rPr>
          <w:sz w:val="28"/>
        </w:rPr>
        <w:t>(текст,</w:t>
      </w:r>
      <w:r>
        <w:rPr>
          <w:spacing w:val="-2"/>
          <w:sz w:val="28"/>
        </w:rPr>
        <w:t xml:space="preserve"> </w:t>
      </w:r>
      <w:r>
        <w:rPr>
          <w:sz w:val="28"/>
        </w:rPr>
        <w:t>рисунки,</w:t>
      </w:r>
      <w:r>
        <w:rPr>
          <w:spacing w:val="-1"/>
          <w:sz w:val="28"/>
        </w:rPr>
        <w:t xml:space="preserve"> </w:t>
      </w:r>
      <w:r>
        <w:rPr>
          <w:sz w:val="28"/>
        </w:rPr>
        <w:t>фото,</w:t>
      </w:r>
      <w:r>
        <w:rPr>
          <w:spacing w:val="-1"/>
          <w:sz w:val="28"/>
        </w:rPr>
        <w:t xml:space="preserve"> </w:t>
      </w:r>
      <w:r>
        <w:rPr>
          <w:sz w:val="28"/>
        </w:rPr>
        <w:t>плакаты и</w:t>
      </w:r>
      <w:r>
        <w:rPr>
          <w:spacing w:val="-3"/>
          <w:sz w:val="28"/>
        </w:rPr>
        <w:t xml:space="preserve"> </w:t>
      </w:r>
      <w:r>
        <w:rPr>
          <w:sz w:val="28"/>
        </w:rPr>
        <w:t>др.)</w:t>
      </w:r>
      <w:r>
        <w:rPr>
          <w:spacing w:val="-2"/>
          <w:sz w:val="28"/>
        </w:rPr>
        <w:t xml:space="preserve"> </w:t>
      </w:r>
      <w:r>
        <w:rPr>
          <w:sz w:val="28"/>
        </w:rPr>
        <w:t>к тексту</w:t>
      </w:r>
      <w:r>
        <w:rPr>
          <w:spacing w:val="-4"/>
          <w:sz w:val="28"/>
        </w:rPr>
        <w:t xml:space="preserve"> </w:t>
      </w:r>
      <w:r>
        <w:rPr>
          <w:sz w:val="28"/>
        </w:rPr>
        <w:t>выступления.</w:t>
      </w:r>
    </w:p>
    <w:p w:rsidR="00BC1CA5" w:rsidRDefault="0022664F">
      <w:pPr>
        <w:pStyle w:val="3"/>
        <w:spacing w:before="0"/>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BC1CA5">
      <w:pPr>
        <w:spacing w:line="318"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jc w:val="left"/>
        <w:rPr>
          <w:sz w:val="28"/>
        </w:rPr>
      </w:pPr>
      <w:r>
        <w:rPr>
          <w:sz w:val="28"/>
        </w:rPr>
        <w:lastRenderedPageBreak/>
        <w:t>планировать</w:t>
      </w:r>
      <w:r>
        <w:rPr>
          <w:spacing w:val="17"/>
          <w:sz w:val="28"/>
        </w:rPr>
        <w:t xml:space="preserve"> </w:t>
      </w:r>
      <w:r>
        <w:rPr>
          <w:sz w:val="28"/>
        </w:rPr>
        <w:t>самостоятельно</w:t>
      </w:r>
      <w:r>
        <w:rPr>
          <w:spacing w:val="17"/>
          <w:sz w:val="28"/>
        </w:rPr>
        <w:t xml:space="preserve"> </w:t>
      </w:r>
      <w:r>
        <w:rPr>
          <w:sz w:val="28"/>
        </w:rPr>
        <w:t>или</w:t>
      </w:r>
      <w:r>
        <w:rPr>
          <w:spacing w:val="19"/>
          <w:sz w:val="28"/>
        </w:rPr>
        <w:t xml:space="preserve"> </w:t>
      </w:r>
      <w:r>
        <w:rPr>
          <w:sz w:val="28"/>
        </w:rPr>
        <w:t>с</w:t>
      </w:r>
      <w:r>
        <w:rPr>
          <w:spacing w:val="17"/>
          <w:sz w:val="28"/>
        </w:rPr>
        <w:t xml:space="preserve"> </w:t>
      </w:r>
      <w:r>
        <w:rPr>
          <w:sz w:val="28"/>
        </w:rPr>
        <w:t>небольшой</w:t>
      </w:r>
      <w:r>
        <w:rPr>
          <w:spacing w:val="19"/>
          <w:sz w:val="28"/>
        </w:rPr>
        <w:t xml:space="preserve"> </w:t>
      </w:r>
      <w:r>
        <w:rPr>
          <w:sz w:val="28"/>
        </w:rPr>
        <w:t>помощью</w:t>
      </w:r>
      <w:r>
        <w:rPr>
          <w:spacing w:val="18"/>
          <w:sz w:val="28"/>
        </w:rPr>
        <w:t xml:space="preserve"> </w:t>
      </w:r>
      <w:r>
        <w:rPr>
          <w:sz w:val="28"/>
        </w:rPr>
        <w:t>учителя</w:t>
      </w:r>
      <w:r>
        <w:rPr>
          <w:spacing w:val="18"/>
          <w:sz w:val="28"/>
        </w:rPr>
        <w:t xml:space="preserve"> </w:t>
      </w:r>
      <w:r>
        <w:rPr>
          <w:sz w:val="28"/>
        </w:rPr>
        <w:t>действия</w:t>
      </w:r>
      <w:r>
        <w:rPr>
          <w:spacing w:val="17"/>
          <w:sz w:val="28"/>
        </w:rPr>
        <w:t xml:space="preserve"> </w:t>
      </w:r>
      <w:r>
        <w:rPr>
          <w:sz w:val="28"/>
        </w:rPr>
        <w:t>по</w:t>
      </w:r>
      <w:r>
        <w:rPr>
          <w:spacing w:val="-67"/>
          <w:sz w:val="28"/>
        </w:rPr>
        <w:t xml:space="preserve"> </w:t>
      </w:r>
      <w:r>
        <w:rPr>
          <w:sz w:val="28"/>
        </w:rPr>
        <w:t>решению</w:t>
      </w:r>
      <w:r>
        <w:rPr>
          <w:spacing w:val="-2"/>
          <w:sz w:val="28"/>
        </w:rPr>
        <w:t xml:space="preserve"> </w:t>
      </w:r>
      <w:r>
        <w:rPr>
          <w:sz w:val="28"/>
        </w:rPr>
        <w:t>учебной задачи;</w:t>
      </w:r>
    </w:p>
    <w:p w:rsidR="00BC1CA5" w:rsidRDefault="0022664F" w:rsidP="005772E5">
      <w:pPr>
        <w:pStyle w:val="a5"/>
        <w:numPr>
          <w:ilvl w:val="0"/>
          <w:numId w:val="35"/>
        </w:numPr>
        <w:tabs>
          <w:tab w:val="left" w:pos="377"/>
        </w:tabs>
        <w:spacing w:line="317" w:lineRule="exact"/>
        <w:ind w:left="376"/>
        <w:jc w:val="left"/>
        <w:rPr>
          <w:sz w:val="28"/>
        </w:rPr>
      </w:pPr>
      <w:r>
        <w:rPr>
          <w:sz w:val="28"/>
        </w:rPr>
        <w:t>выстраивать</w:t>
      </w:r>
      <w:r>
        <w:rPr>
          <w:spacing w:val="-6"/>
          <w:sz w:val="28"/>
        </w:rPr>
        <w:t xml:space="preserve"> </w:t>
      </w:r>
      <w:r>
        <w:rPr>
          <w:sz w:val="28"/>
        </w:rPr>
        <w:t>последовательность</w:t>
      </w:r>
      <w:r>
        <w:rPr>
          <w:spacing w:val="-4"/>
          <w:sz w:val="28"/>
        </w:rPr>
        <w:t xml:space="preserve"> </w:t>
      </w:r>
      <w:r>
        <w:rPr>
          <w:sz w:val="28"/>
        </w:rPr>
        <w:t>выбранных</w:t>
      </w:r>
      <w:r>
        <w:rPr>
          <w:spacing w:val="-2"/>
          <w:sz w:val="28"/>
        </w:rPr>
        <w:t xml:space="preserve"> </w:t>
      </w:r>
      <w:r>
        <w:rPr>
          <w:sz w:val="28"/>
        </w:rPr>
        <w:t>действий</w:t>
      </w:r>
      <w:r>
        <w:rPr>
          <w:spacing w:val="-3"/>
          <w:sz w:val="28"/>
        </w:rPr>
        <w:t xml:space="preserve"> </w:t>
      </w:r>
      <w:r>
        <w:rPr>
          <w:sz w:val="28"/>
        </w:rPr>
        <w:t>и</w:t>
      </w:r>
      <w:r>
        <w:rPr>
          <w:spacing w:val="-6"/>
          <w:sz w:val="28"/>
        </w:rPr>
        <w:t xml:space="preserve"> </w:t>
      </w:r>
      <w:r>
        <w:rPr>
          <w:sz w:val="28"/>
        </w:rPr>
        <w:t>операций.</w:t>
      </w:r>
    </w:p>
    <w:p w:rsidR="00BC1CA5" w:rsidRDefault="0022664F">
      <w:pPr>
        <w:spacing w:line="322" w:lineRule="exact"/>
        <w:ind w:left="213"/>
        <w:rPr>
          <w:i/>
          <w:sz w:val="28"/>
        </w:rPr>
      </w:pPr>
      <w:r>
        <w:rPr>
          <w:i/>
          <w:sz w:val="28"/>
        </w:rPr>
        <w:t>Самоконтроль:</w:t>
      </w:r>
    </w:p>
    <w:p w:rsidR="00BC1CA5" w:rsidRDefault="0022664F" w:rsidP="005772E5">
      <w:pPr>
        <w:pStyle w:val="a5"/>
        <w:numPr>
          <w:ilvl w:val="0"/>
          <w:numId w:val="35"/>
        </w:numPr>
        <w:tabs>
          <w:tab w:val="left" w:pos="377"/>
        </w:tabs>
        <w:spacing w:line="322" w:lineRule="exact"/>
        <w:ind w:left="376"/>
        <w:rPr>
          <w:sz w:val="28"/>
        </w:rPr>
      </w:pPr>
      <w:r>
        <w:rPr>
          <w:sz w:val="28"/>
        </w:rPr>
        <w:t>осуществлять</w:t>
      </w:r>
      <w:r>
        <w:rPr>
          <w:spacing w:val="-3"/>
          <w:sz w:val="28"/>
        </w:rPr>
        <w:t xml:space="preserve"> </w:t>
      </w:r>
      <w:r>
        <w:rPr>
          <w:sz w:val="28"/>
        </w:rPr>
        <w:t>контроль</w:t>
      </w:r>
      <w:r>
        <w:rPr>
          <w:spacing w:val="-2"/>
          <w:sz w:val="28"/>
        </w:rPr>
        <w:t xml:space="preserve"> </w:t>
      </w:r>
      <w:r>
        <w:rPr>
          <w:sz w:val="28"/>
        </w:rPr>
        <w:t>процесса и</w:t>
      </w:r>
      <w:r>
        <w:rPr>
          <w:spacing w:val="-4"/>
          <w:sz w:val="28"/>
        </w:rPr>
        <w:t xml:space="preserve"> </w:t>
      </w:r>
      <w:r>
        <w:rPr>
          <w:sz w:val="28"/>
        </w:rPr>
        <w:t>результата</w:t>
      </w:r>
      <w:r>
        <w:rPr>
          <w:spacing w:val="-1"/>
          <w:sz w:val="28"/>
        </w:rPr>
        <w:t xml:space="preserve"> </w:t>
      </w:r>
      <w:r>
        <w:rPr>
          <w:sz w:val="28"/>
        </w:rPr>
        <w:t>своей</w:t>
      </w:r>
      <w:r>
        <w:rPr>
          <w:spacing w:val="-4"/>
          <w:sz w:val="28"/>
        </w:rPr>
        <w:t xml:space="preserve"> </w:t>
      </w:r>
      <w:r>
        <w:rPr>
          <w:sz w:val="28"/>
        </w:rPr>
        <w:t>деятельности;</w:t>
      </w:r>
    </w:p>
    <w:p w:rsidR="00BC1CA5" w:rsidRDefault="0022664F" w:rsidP="005772E5">
      <w:pPr>
        <w:pStyle w:val="a5"/>
        <w:numPr>
          <w:ilvl w:val="0"/>
          <w:numId w:val="35"/>
        </w:numPr>
        <w:tabs>
          <w:tab w:val="left" w:pos="377"/>
        </w:tabs>
        <w:ind w:right="1069" w:firstLine="0"/>
        <w:rPr>
          <w:sz w:val="28"/>
        </w:rPr>
      </w:pPr>
      <w:r>
        <w:rPr>
          <w:sz w:val="28"/>
        </w:rPr>
        <w:t>находить ошибки в своей работе и устанавливать их причины; корректировать</w:t>
      </w:r>
      <w:r>
        <w:rPr>
          <w:spacing w:val="-67"/>
          <w:sz w:val="28"/>
        </w:rPr>
        <w:t xml:space="preserve"> </w:t>
      </w:r>
      <w:r>
        <w:rPr>
          <w:sz w:val="28"/>
        </w:rPr>
        <w:t>свои</w:t>
      </w:r>
      <w:r>
        <w:rPr>
          <w:spacing w:val="-3"/>
          <w:sz w:val="28"/>
        </w:rPr>
        <w:t xml:space="preserve"> </w:t>
      </w:r>
      <w:r>
        <w:rPr>
          <w:sz w:val="28"/>
        </w:rPr>
        <w:t>действия при</w:t>
      </w:r>
      <w:r>
        <w:rPr>
          <w:spacing w:val="-4"/>
          <w:sz w:val="28"/>
        </w:rPr>
        <w:t xml:space="preserve"> </w:t>
      </w:r>
      <w:r>
        <w:rPr>
          <w:sz w:val="28"/>
        </w:rPr>
        <w:t>необходимости (с</w:t>
      </w:r>
      <w:r>
        <w:rPr>
          <w:spacing w:val="-2"/>
          <w:sz w:val="28"/>
        </w:rPr>
        <w:t xml:space="preserve"> </w:t>
      </w:r>
      <w:r>
        <w:rPr>
          <w:sz w:val="28"/>
        </w:rPr>
        <w:t>небольшой</w:t>
      </w:r>
      <w:r>
        <w:rPr>
          <w:spacing w:val="-3"/>
          <w:sz w:val="28"/>
        </w:rPr>
        <w:t xml:space="preserve"> </w:t>
      </w:r>
      <w:r>
        <w:rPr>
          <w:sz w:val="28"/>
        </w:rPr>
        <w:t>помощью</w:t>
      </w:r>
      <w:r>
        <w:rPr>
          <w:spacing w:val="-5"/>
          <w:sz w:val="28"/>
        </w:rPr>
        <w:t xml:space="preserve"> </w:t>
      </w:r>
      <w:r>
        <w:rPr>
          <w:sz w:val="28"/>
        </w:rPr>
        <w:t>учителя);</w:t>
      </w:r>
    </w:p>
    <w:p w:rsidR="00BC1CA5" w:rsidRDefault="0022664F" w:rsidP="005772E5">
      <w:pPr>
        <w:pStyle w:val="a5"/>
        <w:numPr>
          <w:ilvl w:val="0"/>
          <w:numId w:val="35"/>
        </w:numPr>
        <w:tabs>
          <w:tab w:val="left" w:pos="377"/>
        </w:tabs>
        <w:spacing w:before="2"/>
        <w:ind w:right="1065" w:firstLine="0"/>
        <w:rPr>
          <w:sz w:val="28"/>
        </w:rPr>
      </w:pPr>
      <w:r>
        <w:rPr>
          <w:sz w:val="28"/>
        </w:rPr>
        <w:t>предвидеть возможность возникновения трудностей и ошибок, предусматри-</w:t>
      </w:r>
      <w:r>
        <w:rPr>
          <w:spacing w:val="1"/>
          <w:sz w:val="28"/>
        </w:rPr>
        <w:t xml:space="preserve"> </w:t>
      </w:r>
      <w:r>
        <w:rPr>
          <w:sz w:val="28"/>
        </w:rPr>
        <w:t>вать способы их предупреждения, в т.ч. в житейских ситуациях, опасных для</w:t>
      </w:r>
      <w:r>
        <w:rPr>
          <w:spacing w:val="1"/>
          <w:sz w:val="28"/>
        </w:rPr>
        <w:t xml:space="preserve"> </w:t>
      </w:r>
      <w:r>
        <w:rPr>
          <w:sz w:val="28"/>
        </w:rPr>
        <w:t>здоровья</w:t>
      </w:r>
      <w:r>
        <w:rPr>
          <w:spacing w:val="-1"/>
          <w:sz w:val="28"/>
        </w:rPr>
        <w:t xml:space="preserve"> </w:t>
      </w:r>
      <w:r>
        <w:rPr>
          <w:sz w:val="28"/>
        </w:rPr>
        <w:t>и жизни.</w:t>
      </w:r>
    </w:p>
    <w:p w:rsidR="00BC1CA5" w:rsidRDefault="0022664F">
      <w:pPr>
        <w:spacing w:line="321" w:lineRule="exact"/>
        <w:ind w:left="213"/>
        <w:rPr>
          <w:i/>
          <w:sz w:val="28"/>
        </w:rPr>
      </w:pPr>
      <w:r>
        <w:rPr>
          <w:i/>
          <w:sz w:val="28"/>
        </w:rPr>
        <w:t>Самооценка:</w:t>
      </w:r>
    </w:p>
    <w:p w:rsidR="00BC1CA5" w:rsidRDefault="0022664F" w:rsidP="005772E5">
      <w:pPr>
        <w:pStyle w:val="a5"/>
        <w:numPr>
          <w:ilvl w:val="0"/>
          <w:numId w:val="35"/>
        </w:numPr>
        <w:tabs>
          <w:tab w:val="left" w:pos="377"/>
        </w:tabs>
        <w:ind w:right="1067" w:firstLine="0"/>
        <w:jc w:val="left"/>
        <w:rPr>
          <w:sz w:val="28"/>
        </w:rPr>
      </w:pPr>
      <w:r>
        <w:rPr>
          <w:sz w:val="28"/>
        </w:rPr>
        <w:t>объективно</w:t>
      </w:r>
      <w:r>
        <w:rPr>
          <w:spacing w:val="10"/>
          <w:sz w:val="28"/>
        </w:rPr>
        <w:t xml:space="preserve"> </w:t>
      </w:r>
      <w:r>
        <w:rPr>
          <w:sz w:val="28"/>
        </w:rPr>
        <w:t>оценивать</w:t>
      </w:r>
      <w:r>
        <w:rPr>
          <w:spacing w:val="9"/>
          <w:sz w:val="28"/>
        </w:rPr>
        <w:t xml:space="preserve"> </w:t>
      </w:r>
      <w:r>
        <w:rPr>
          <w:sz w:val="28"/>
        </w:rPr>
        <w:t>результаты</w:t>
      </w:r>
      <w:r>
        <w:rPr>
          <w:spacing w:val="12"/>
          <w:sz w:val="28"/>
        </w:rPr>
        <w:t xml:space="preserve"> </w:t>
      </w:r>
      <w:r>
        <w:rPr>
          <w:sz w:val="28"/>
        </w:rPr>
        <w:t>своей</w:t>
      </w:r>
      <w:r>
        <w:rPr>
          <w:spacing w:val="13"/>
          <w:sz w:val="28"/>
        </w:rPr>
        <w:t xml:space="preserve"> </w:t>
      </w:r>
      <w:r>
        <w:rPr>
          <w:sz w:val="28"/>
        </w:rPr>
        <w:t>деятельности,</w:t>
      </w:r>
      <w:r>
        <w:rPr>
          <w:spacing w:val="12"/>
          <w:sz w:val="28"/>
        </w:rPr>
        <w:t xml:space="preserve"> </w:t>
      </w:r>
      <w:r>
        <w:rPr>
          <w:sz w:val="28"/>
        </w:rPr>
        <w:t>соотносить</w:t>
      </w:r>
      <w:r>
        <w:rPr>
          <w:spacing w:val="10"/>
          <w:sz w:val="28"/>
        </w:rPr>
        <w:t xml:space="preserve"> </w:t>
      </w:r>
      <w:r>
        <w:rPr>
          <w:sz w:val="28"/>
        </w:rPr>
        <w:t>свою</w:t>
      </w:r>
      <w:r>
        <w:rPr>
          <w:spacing w:val="12"/>
          <w:sz w:val="28"/>
        </w:rPr>
        <w:t xml:space="preserve"> </w:t>
      </w:r>
      <w:r>
        <w:rPr>
          <w:sz w:val="28"/>
        </w:rPr>
        <w:t>оцен-</w:t>
      </w:r>
      <w:r>
        <w:rPr>
          <w:spacing w:val="-67"/>
          <w:sz w:val="28"/>
        </w:rPr>
        <w:t xml:space="preserve"> </w:t>
      </w:r>
      <w:r>
        <w:rPr>
          <w:sz w:val="28"/>
        </w:rPr>
        <w:t>ку</w:t>
      </w:r>
      <w:r>
        <w:rPr>
          <w:spacing w:val="-5"/>
          <w:sz w:val="28"/>
        </w:rPr>
        <w:t xml:space="preserve"> </w:t>
      </w:r>
      <w:r>
        <w:rPr>
          <w:sz w:val="28"/>
        </w:rPr>
        <w:t>с</w:t>
      </w:r>
      <w:r>
        <w:rPr>
          <w:spacing w:val="-1"/>
          <w:sz w:val="28"/>
        </w:rPr>
        <w:t xml:space="preserve"> </w:t>
      </w:r>
      <w:r>
        <w:rPr>
          <w:sz w:val="28"/>
        </w:rPr>
        <w:t>оценкой учителя;</w:t>
      </w:r>
    </w:p>
    <w:p w:rsidR="00BC1CA5" w:rsidRDefault="0022664F" w:rsidP="005772E5">
      <w:pPr>
        <w:pStyle w:val="a5"/>
        <w:numPr>
          <w:ilvl w:val="0"/>
          <w:numId w:val="35"/>
        </w:numPr>
        <w:tabs>
          <w:tab w:val="left" w:pos="377"/>
        </w:tabs>
        <w:spacing w:before="1"/>
        <w:ind w:right="1069" w:firstLine="0"/>
        <w:jc w:val="left"/>
        <w:rPr>
          <w:sz w:val="28"/>
        </w:rPr>
      </w:pPr>
      <w:r>
        <w:rPr>
          <w:sz w:val="28"/>
        </w:rPr>
        <w:t>оценивать</w:t>
      </w:r>
      <w:r>
        <w:rPr>
          <w:spacing w:val="16"/>
          <w:sz w:val="28"/>
        </w:rPr>
        <w:t xml:space="preserve"> </w:t>
      </w:r>
      <w:r>
        <w:rPr>
          <w:sz w:val="28"/>
        </w:rPr>
        <w:t>целесообразность</w:t>
      </w:r>
      <w:r>
        <w:rPr>
          <w:spacing w:val="18"/>
          <w:sz w:val="28"/>
        </w:rPr>
        <w:t xml:space="preserve"> </w:t>
      </w:r>
      <w:r>
        <w:rPr>
          <w:sz w:val="28"/>
        </w:rPr>
        <w:t>выбранных</w:t>
      </w:r>
      <w:r>
        <w:rPr>
          <w:spacing w:val="17"/>
          <w:sz w:val="28"/>
        </w:rPr>
        <w:t xml:space="preserve"> </w:t>
      </w:r>
      <w:r>
        <w:rPr>
          <w:sz w:val="28"/>
        </w:rPr>
        <w:t>способов</w:t>
      </w:r>
      <w:r>
        <w:rPr>
          <w:spacing w:val="16"/>
          <w:sz w:val="28"/>
        </w:rPr>
        <w:t xml:space="preserve"> </w:t>
      </w:r>
      <w:r>
        <w:rPr>
          <w:sz w:val="28"/>
        </w:rPr>
        <w:t>действия,</w:t>
      </w:r>
      <w:r>
        <w:rPr>
          <w:spacing w:val="19"/>
          <w:sz w:val="28"/>
        </w:rPr>
        <w:t xml:space="preserve"> </w:t>
      </w:r>
      <w:r>
        <w:rPr>
          <w:sz w:val="28"/>
        </w:rPr>
        <w:t>при</w:t>
      </w:r>
      <w:r>
        <w:rPr>
          <w:spacing w:val="19"/>
          <w:sz w:val="28"/>
        </w:rPr>
        <w:t xml:space="preserve"> </w:t>
      </w:r>
      <w:r>
        <w:rPr>
          <w:sz w:val="28"/>
        </w:rPr>
        <w:t>необходимо-</w:t>
      </w:r>
      <w:r>
        <w:rPr>
          <w:spacing w:val="-67"/>
          <w:sz w:val="28"/>
        </w:rPr>
        <w:t xml:space="preserve"> </w:t>
      </w:r>
      <w:r>
        <w:rPr>
          <w:sz w:val="28"/>
        </w:rPr>
        <w:t>сти</w:t>
      </w:r>
      <w:r>
        <w:rPr>
          <w:spacing w:val="-1"/>
          <w:sz w:val="28"/>
        </w:rPr>
        <w:t xml:space="preserve"> </w:t>
      </w:r>
      <w:r>
        <w:rPr>
          <w:sz w:val="28"/>
        </w:rPr>
        <w:t>корректировать</w:t>
      </w:r>
      <w:r>
        <w:rPr>
          <w:spacing w:val="-5"/>
          <w:sz w:val="28"/>
        </w:rPr>
        <w:t xml:space="preserve"> </w:t>
      </w:r>
      <w:r>
        <w:rPr>
          <w:sz w:val="28"/>
        </w:rPr>
        <w:t>их.</w:t>
      </w:r>
    </w:p>
    <w:p w:rsidR="00BC1CA5" w:rsidRDefault="0022664F">
      <w:pPr>
        <w:spacing w:line="322"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4" w:firstLine="0"/>
        <w:rPr>
          <w:sz w:val="28"/>
        </w:rPr>
      </w:pPr>
      <w:r>
        <w:rPr>
          <w:sz w:val="28"/>
        </w:rPr>
        <w:t>понимать значение коллективной деятельности для успешного решения учеб-</w:t>
      </w:r>
      <w:r>
        <w:rPr>
          <w:spacing w:val="1"/>
          <w:sz w:val="28"/>
        </w:rPr>
        <w:t xml:space="preserve"> </w:t>
      </w:r>
      <w:r>
        <w:rPr>
          <w:sz w:val="28"/>
        </w:rPr>
        <w:t>ной</w:t>
      </w:r>
      <w:r>
        <w:rPr>
          <w:spacing w:val="1"/>
          <w:sz w:val="28"/>
        </w:rPr>
        <w:t xml:space="preserve"> </w:t>
      </w:r>
      <w:r>
        <w:rPr>
          <w:sz w:val="28"/>
        </w:rPr>
        <w:t>(практической)</w:t>
      </w:r>
      <w:r>
        <w:rPr>
          <w:spacing w:val="1"/>
          <w:sz w:val="28"/>
        </w:rPr>
        <w:t xml:space="preserve"> </w:t>
      </w:r>
      <w:r>
        <w:rPr>
          <w:sz w:val="28"/>
        </w:rPr>
        <w:t>задачи;</w:t>
      </w:r>
      <w:r>
        <w:rPr>
          <w:spacing w:val="1"/>
          <w:sz w:val="28"/>
        </w:rPr>
        <w:t xml:space="preserve"> </w:t>
      </w:r>
      <w:r>
        <w:rPr>
          <w:sz w:val="28"/>
        </w:rPr>
        <w:t>активно</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формулировании</w:t>
      </w:r>
      <w:r>
        <w:rPr>
          <w:spacing w:val="1"/>
          <w:sz w:val="28"/>
        </w:rPr>
        <w:t xml:space="preserve"> </w:t>
      </w:r>
      <w:r>
        <w:rPr>
          <w:sz w:val="28"/>
        </w:rPr>
        <w:t>кратко-</w:t>
      </w:r>
      <w:r>
        <w:rPr>
          <w:spacing w:val="1"/>
          <w:sz w:val="28"/>
        </w:rPr>
        <w:t xml:space="preserve"> </w:t>
      </w:r>
      <w:r>
        <w:rPr>
          <w:sz w:val="28"/>
        </w:rPr>
        <w:t>срочных и долгосрочных целей совместной деятельности (на основе изученно-</w:t>
      </w:r>
      <w:r>
        <w:rPr>
          <w:spacing w:val="1"/>
          <w:sz w:val="28"/>
        </w:rPr>
        <w:t xml:space="preserve"> </w:t>
      </w:r>
      <w:r>
        <w:rPr>
          <w:sz w:val="28"/>
        </w:rPr>
        <w:t>го материала</w:t>
      </w:r>
      <w:r>
        <w:rPr>
          <w:spacing w:val="-2"/>
          <w:sz w:val="28"/>
        </w:rPr>
        <w:t xml:space="preserve"> </w:t>
      </w:r>
      <w:r>
        <w:rPr>
          <w:sz w:val="28"/>
        </w:rPr>
        <w:t>по</w:t>
      </w:r>
      <w:r>
        <w:rPr>
          <w:spacing w:val="1"/>
          <w:sz w:val="28"/>
        </w:rPr>
        <w:t xml:space="preserve"> </w:t>
      </w:r>
      <w:r>
        <w:rPr>
          <w:sz w:val="28"/>
        </w:rPr>
        <w:t>окружающему</w:t>
      </w:r>
      <w:r>
        <w:rPr>
          <w:spacing w:val="-4"/>
          <w:sz w:val="28"/>
        </w:rPr>
        <w:t xml:space="preserve"> </w:t>
      </w:r>
      <w:r>
        <w:rPr>
          <w:sz w:val="28"/>
        </w:rPr>
        <w:t>миру);</w:t>
      </w:r>
    </w:p>
    <w:p w:rsidR="00BC1CA5" w:rsidRDefault="0022664F" w:rsidP="005772E5">
      <w:pPr>
        <w:pStyle w:val="a5"/>
        <w:numPr>
          <w:ilvl w:val="0"/>
          <w:numId w:val="35"/>
        </w:numPr>
        <w:tabs>
          <w:tab w:val="left" w:pos="377"/>
        </w:tabs>
        <w:spacing w:before="1"/>
        <w:ind w:right="1062" w:firstLine="0"/>
        <w:rPr>
          <w:sz w:val="28"/>
        </w:rPr>
      </w:pPr>
      <w:r>
        <w:rPr>
          <w:sz w:val="28"/>
        </w:rPr>
        <w:t>коллективно строить действия по достижению общей цели: распределять ро-</w:t>
      </w:r>
      <w:r>
        <w:rPr>
          <w:spacing w:val="1"/>
          <w:sz w:val="28"/>
        </w:rPr>
        <w:t xml:space="preserve"> </w:t>
      </w:r>
      <w:r>
        <w:rPr>
          <w:sz w:val="28"/>
        </w:rPr>
        <w:t>ли,</w:t>
      </w:r>
      <w:r>
        <w:rPr>
          <w:spacing w:val="-2"/>
          <w:sz w:val="28"/>
        </w:rPr>
        <w:t xml:space="preserve"> </w:t>
      </w:r>
      <w:r>
        <w:rPr>
          <w:sz w:val="28"/>
        </w:rPr>
        <w:t>договариваться,</w:t>
      </w:r>
      <w:r>
        <w:rPr>
          <w:spacing w:val="-4"/>
          <w:sz w:val="28"/>
        </w:rPr>
        <w:t xml:space="preserve"> </w:t>
      </w:r>
      <w:r>
        <w:rPr>
          <w:sz w:val="28"/>
        </w:rPr>
        <w:t>обсуждать</w:t>
      </w:r>
      <w:r>
        <w:rPr>
          <w:spacing w:val="-2"/>
          <w:sz w:val="28"/>
        </w:rPr>
        <w:t xml:space="preserve"> </w:t>
      </w:r>
      <w:r>
        <w:rPr>
          <w:sz w:val="28"/>
        </w:rPr>
        <w:t>процесс</w:t>
      </w:r>
      <w:r>
        <w:rPr>
          <w:spacing w:val="-4"/>
          <w:sz w:val="28"/>
        </w:rPr>
        <w:t xml:space="preserve"> </w:t>
      </w:r>
      <w:r>
        <w:rPr>
          <w:sz w:val="28"/>
        </w:rPr>
        <w:t>и результат</w:t>
      </w:r>
      <w:r>
        <w:rPr>
          <w:spacing w:val="-2"/>
          <w:sz w:val="28"/>
        </w:rPr>
        <w:t xml:space="preserve"> </w:t>
      </w:r>
      <w:r>
        <w:rPr>
          <w:sz w:val="28"/>
        </w:rPr>
        <w:t>совместной</w:t>
      </w:r>
      <w:r>
        <w:rPr>
          <w:spacing w:val="-1"/>
          <w:sz w:val="28"/>
        </w:rPr>
        <w:t xml:space="preserve"> </w:t>
      </w:r>
      <w:r>
        <w:rPr>
          <w:sz w:val="28"/>
        </w:rPr>
        <w:t>работы;</w:t>
      </w:r>
    </w:p>
    <w:p w:rsidR="00BC1CA5" w:rsidRDefault="0022664F" w:rsidP="005772E5">
      <w:pPr>
        <w:pStyle w:val="a5"/>
        <w:numPr>
          <w:ilvl w:val="0"/>
          <w:numId w:val="35"/>
        </w:numPr>
        <w:tabs>
          <w:tab w:val="left" w:pos="377"/>
        </w:tabs>
        <w:spacing w:line="321" w:lineRule="exact"/>
        <w:ind w:left="376"/>
        <w:rPr>
          <w:sz w:val="28"/>
        </w:rPr>
      </w:pPr>
      <w:r>
        <w:rPr>
          <w:sz w:val="28"/>
        </w:rPr>
        <w:t>проявлять</w:t>
      </w:r>
      <w:r>
        <w:rPr>
          <w:spacing w:val="-5"/>
          <w:sz w:val="28"/>
        </w:rPr>
        <w:t xml:space="preserve"> </w:t>
      </w:r>
      <w:r>
        <w:rPr>
          <w:sz w:val="28"/>
        </w:rPr>
        <w:t>готовность</w:t>
      </w:r>
      <w:r>
        <w:rPr>
          <w:spacing w:val="-4"/>
          <w:sz w:val="28"/>
        </w:rPr>
        <w:t xml:space="preserve"> </w:t>
      </w:r>
      <w:r>
        <w:rPr>
          <w:sz w:val="28"/>
        </w:rPr>
        <w:t>руководить,</w:t>
      </w:r>
      <w:r>
        <w:rPr>
          <w:spacing w:val="-3"/>
          <w:sz w:val="28"/>
        </w:rPr>
        <w:t xml:space="preserve"> </w:t>
      </w:r>
      <w:r>
        <w:rPr>
          <w:sz w:val="28"/>
        </w:rPr>
        <w:t>выполнять</w:t>
      </w:r>
      <w:r>
        <w:rPr>
          <w:spacing w:val="-7"/>
          <w:sz w:val="28"/>
        </w:rPr>
        <w:t xml:space="preserve"> </w:t>
      </w:r>
      <w:r>
        <w:rPr>
          <w:sz w:val="28"/>
        </w:rPr>
        <w:t>поручения,</w:t>
      </w:r>
      <w:r>
        <w:rPr>
          <w:spacing w:val="-6"/>
          <w:sz w:val="28"/>
        </w:rPr>
        <w:t xml:space="preserve"> </w:t>
      </w:r>
      <w:r>
        <w:rPr>
          <w:sz w:val="28"/>
        </w:rPr>
        <w:t>подчиняться;</w:t>
      </w:r>
    </w:p>
    <w:p w:rsidR="00BC1CA5" w:rsidRDefault="0022664F" w:rsidP="005772E5">
      <w:pPr>
        <w:pStyle w:val="a5"/>
        <w:numPr>
          <w:ilvl w:val="0"/>
          <w:numId w:val="35"/>
        </w:numPr>
        <w:tabs>
          <w:tab w:val="left" w:pos="377"/>
        </w:tabs>
        <w:ind w:right="1070" w:firstLine="0"/>
        <w:rPr>
          <w:sz w:val="28"/>
        </w:rPr>
      </w:pPr>
      <w:r>
        <w:rPr>
          <w:sz w:val="28"/>
        </w:rPr>
        <w:t>выполнять</w:t>
      </w:r>
      <w:r>
        <w:rPr>
          <w:spacing w:val="1"/>
          <w:sz w:val="28"/>
        </w:rPr>
        <w:t xml:space="preserve"> </w:t>
      </w:r>
      <w:r>
        <w:rPr>
          <w:sz w:val="28"/>
        </w:rPr>
        <w:t>правила</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справедливо</w:t>
      </w:r>
      <w:r>
        <w:rPr>
          <w:spacing w:val="1"/>
          <w:sz w:val="28"/>
        </w:rPr>
        <w:t xml:space="preserve"> </w:t>
      </w:r>
      <w:r>
        <w:rPr>
          <w:sz w:val="28"/>
        </w:rPr>
        <w:t>распределять</w:t>
      </w:r>
      <w:r>
        <w:rPr>
          <w:spacing w:val="1"/>
          <w:sz w:val="28"/>
        </w:rPr>
        <w:t xml:space="preserve"> </w:t>
      </w:r>
      <w:r>
        <w:rPr>
          <w:sz w:val="28"/>
        </w:rPr>
        <w:t>и</w:t>
      </w:r>
      <w:r>
        <w:rPr>
          <w:spacing w:val="1"/>
          <w:sz w:val="28"/>
        </w:rPr>
        <w:t xml:space="preserve"> </w:t>
      </w:r>
      <w:r>
        <w:rPr>
          <w:sz w:val="28"/>
        </w:rPr>
        <w:t>оценивать работу каждого участника; считаться с наличием разных мнений; не</w:t>
      </w:r>
      <w:r>
        <w:rPr>
          <w:spacing w:val="1"/>
          <w:sz w:val="28"/>
        </w:rPr>
        <w:t xml:space="preserve"> </w:t>
      </w:r>
      <w:r>
        <w:rPr>
          <w:sz w:val="28"/>
        </w:rPr>
        <w:t>допускать конфликтов, при их</w:t>
      </w:r>
      <w:r>
        <w:rPr>
          <w:spacing w:val="1"/>
          <w:sz w:val="28"/>
        </w:rPr>
        <w:t xml:space="preserve"> </w:t>
      </w:r>
      <w:r>
        <w:rPr>
          <w:sz w:val="28"/>
        </w:rPr>
        <w:t>возникновении мирно</w:t>
      </w:r>
      <w:r>
        <w:rPr>
          <w:spacing w:val="1"/>
          <w:sz w:val="28"/>
        </w:rPr>
        <w:t xml:space="preserve"> </w:t>
      </w:r>
      <w:r>
        <w:rPr>
          <w:sz w:val="28"/>
        </w:rPr>
        <w:t>разрешать без участия</w:t>
      </w:r>
      <w:r>
        <w:rPr>
          <w:spacing w:val="1"/>
          <w:sz w:val="28"/>
        </w:rPr>
        <w:t xml:space="preserve"> </w:t>
      </w:r>
      <w:r>
        <w:rPr>
          <w:sz w:val="28"/>
        </w:rPr>
        <w:t>взрослого;</w:t>
      </w:r>
    </w:p>
    <w:p w:rsidR="00BC1CA5" w:rsidRDefault="0022664F" w:rsidP="005772E5">
      <w:pPr>
        <w:pStyle w:val="a5"/>
        <w:numPr>
          <w:ilvl w:val="0"/>
          <w:numId w:val="35"/>
        </w:numPr>
        <w:tabs>
          <w:tab w:val="left" w:pos="377"/>
        </w:tabs>
        <w:spacing w:before="1"/>
        <w:ind w:left="376"/>
        <w:rPr>
          <w:sz w:val="28"/>
        </w:rPr>
      </w:pPr>
      <w:r>
        <w:rPr>
          <w:sz w:val="28"/>
        </w:rPr>
        <w:t>ответственно</w:t>
      </w:r>
      <w:r>
        <w:rPr>
          <w:spacing w:val="-1"/>
          <w:sz w:val="28"/>
        </w:rPr>
        <w:t xml:space="preserve"> </w:t>
      </w:r>
      <w:r>
        <w:rPr>
          <w:sz w:val="28"/>
        </w:rPr>
        <w:t>выполнять</w:t>
      </w:r>
      <w:r>
        <w:rPr>
          <w:spacing w:val="-3"/>
          <w:sz w:val="28"/>
        </w:rPr>
        <w:t xml:space="preserve"> </w:t>
      </w:r>
      <w:r>
        <w:rPr>
          <w:sz w:val="28"/>
        </w:rPr>
        <w:t>свою</w:t>
      </w:r>
      <w:r>
        <w:rPr>
          <w:spacing w:val="-2"/>
          <w:sz w:val="28"/>
        </w:rPr>
        <w:t xml:space="preserve"> </w:t>
      </w:r>
      <w:r>
        <w:rPr>
          <w:sz w:val="28"/>
        </w:rPr>
        <w:t>часть</w:t>
      </w:r>
      <w:r>
        <w:rPr>
          <w:spacing w:val="-2"/>
          <w:sz w:val="28"/>
        </w:rPr>
        <w:t xml:space="preserve"> </w:t>
      </w:r>
      <w:r>
        <w:rPr>
          <w:sz w:val="28"/>
        </w:rPr>
        <w:t>работы.</w:t>
      </w:r>
    </w:p>
    <w:p w:rsidR="00BC1CA5" w:rsidRDefault="00BC1CA5">
      <w:pPr>
        <w:pStyle w:val="a3"/>
        <w:spacing w:before="4"/>
        <w:ind w:left="0"/>
        <w:jc w:val="left"/>
      </w:pPr>
    </w:p>
    <w:p w:rsidR="00BC1CA5" w:rsidRDefault="0022664F">
      <w:pPr>
        <w:pStyle w:val="2"/>
      </w:pPr>
      <w:r>
        <w:t>ПРЕДМЕТНЫЕ</w:t>
      </w:r>
      <w:r>
        <w:rPr>
          <w:spacing w:val="-2"/>
        </w:rPr>
        <w:t xml:space="preserve"> </w:t>
      </w:r>
      <w:r>
        <w:t>РЕЗУЛЬТАТЫ</w:t>
      </w:r>
      <w:r>
        <w:rPr>
          <w:spacing w:val="-2"/>
        </w:rPr>
        <w:t xml:space="preserve"> </w:t>
      </w:r>
      <w:r>
        <w:t>ОСВОЕНИЯ</w:t>
      </w:r>
      <w:r>
        <w:rPr>
          <w:spacing w:val="-3"/>
        </w:rPr>
        <w:t xml:space="preserve"> </w:t>
      </w:r>
      <w:r>
        <w:t>ПРОГРАММЫ</w:t>
      </w:r>
    </w:p>
    <w:p w:rsidR="00BC1CA5" w:rsidRDefault="00BC1CA5">
      <w:pPr>
        <w:pStyle w:val="a3"/>
        <w:spacing w:before="10"/>
        <w:ind w:left="0"/>
        <w:jc w:val="left"/>
        <w:rPr>
          <w:b/>
          <w:sz w:val="27"/>
        </w:rPr>
      </w:pPr>
    </w:p>
    <w:p w:rsidR="00BC1CA5" w:rsidRPr="00622FEC" w:rsidRDefault="0022664F" w:rsidP="005772E5">
      <w:pPr>
        <w:pStyle w:val="a5"/>
        <w:numPr>
          <w:ilvl w:val="0"/>
          <w:numId w:val="43"/>
        </w:numPr>
        <w:tabs>
          <w:tab w:val="left" w:pos="4630"/>
        </w:tabs>
        <w:spacing w:before="1"/>
        <w:ind w:right="854"/>
        <w:jc w:val="center"/>
        <w:rPr>
          <w:b/>
          <w:sz w:val="28"/>
        </w:rPr>
      </w:pPr>
      <w:r w:rsidRPr="00622FEC">
        <w:rPr>
          <w:b/>
          <w:sz w:val="28"/>
        </w:rPr>
        <w:t>КЛАСС</w:t>
      </w:r>
    </w:p>
    <w:p w:rsidR="00BC1CA5" w:rsidRDefault="0022664F">
      <w:pPr>
        <w:pStyle w:val="3"/>
        <w:spacing w:line="319" w:lineRule="exact"/>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1</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5" w:firstLine="0"/>
        <w:rPr>
          <w:sz w:val="28"/>
        </w:rPr>
      </w:pPr>
      <w:r>
        <w:rPr>
          <w:sz w:val="28"/>
        </w:rPr>
        <w:t>называть себя и членов своей семьи по фамилии, имени, отчеству, профессии</w:t>
      </w:r>
      <w:r>
        <w:rPr>
          <w:spacing w:val="1"/>
          <w:sz w:val="28"/>
        </w:rPr>
        <w:t xml:space="preserve"> </w:t>
      </w:r>
      <w:r>
        <w:rPr>
          <w:sz w:val="28"/>
        </w:rPr>
        <w:t>членов своей семьи, домашний адрес и адрес своей школы; проявлять уважение</w:t>
      </w:r>
      <w:r>
        <w:rPr>
          <w:spacing w:val="-67"/>
          <w:sz w:val="28"/>
        </w:rPr>
        <w:t xml:space="preserve"> </w:t>
      </w:r>
      <w:r>
        <w:rPr>
          <w:sz w:val="28"/>
        </w:rPr>
        <w:t>к семейным ценностям и традициям, соблюдать правила нравственного поведе-</w:t>
      </w:r>
      <w:r>
        <w:rPr>
          <w:spacing w:val="1"/>
          <w:sz w:val="28"/>
        </w:rPr>
        <w:t xml:space="preserve"> </w:t>
      </w:r>
      <w:r>
        <w:rPr>
          <w:sz w:val="28"/>
        </w:rPr>
        <w:t>ния</w:t>
      </w:r>
      <w:r>
        <w:rPr>
          <w:spacing w:val="-1"/>
          <w:sz w:val="28"/>
        </w:rPr>
        <w:t xml:space="preserve"> </w:t>
      </w:r>
      <w:r>
        <w:rPr>
          <w:sz w:val="28"/>
        </w:rPr>
        <w:t>в</w:t>
      </w:r>
      <w:r>
        <w:rPr>
          <w:spacing w:val="-2"/>
          <w:sz w:val="28"/>
        </w:rPr>
        <w:t xml:space="preserve"> </w:t>
      </w:r>
      <w:r>
        <w:rPr>
          <w:sz w:val="28"/>
        </w:rPr>
        <w:t>социуме и на</w:t>
      </w:r>
      <w:r>
        <w:rPr>
          <w:spacing w:val="-3"/>
          <w:sz w:val="28"/>
        </w:rPr>
        <w:t xml:space="preserve"> </w:t>
      </w:r>
      <w:r>
        <w:rPr>
          <w:sz w:val="28"/>
        </w:rPr>
        <w:t>природе;</w:t>
      </w:r>
    </w:p>
    <w:p w:rsidR="00BC1CA5" w:rsidRDefault="0022664F" w:rsidP="005772E5">
      <w:pPr>
        <w:pStyle w:val="a5"/>
        <w:numPr>
          <w:ilvl w:val="0"/>
          <w:numId w:val="35"/>
        </w:numPr>
        <w:tabs>
          <w:tab w:val="left" w:pos="377"/>
        </w:tabs>
        <w:spacing w:line="321" w:lineRule="exact"/>
        <w:ind w:left="376"/>
        <w:rPr>
          <w:sz w:val="28"/>
        </w:rPr>
      </w:pPr>
      <w:r>
        <w:rPr>
          <w:sz w:val="28"/>
        </w:rPr>
        <w:t>воспроизводить</w:t>
      </w:r>
      <w:r>
        <w:rPr>
          <w:spacing w:val="-5"/>
          <w:sz w:val="28"/>
        </w:rPr>
        <w:t xml:space="preserve"> </w:t>
      </w:r>
      <w:r>
        <w:rPr>
          <w:sz w:val="28"/>
        </w:rPr>
        <w:t>название</w:t>
      </w:r>
      <w:r>
        <w:rPr>
          <w:spacing w:val="-3"/>
          <w:sz w:val="28"/>
        </w:rPr>
        <w:t xml:space="preserve"> </w:t>
      </w:r>
      <w:r>
        <w:rPr>
          <w:sz w:val="28"/>
        </w:rPr>
        <w:t>своего</w:t>
      </w:r>
      <w:r>
        <w:rPr>
          <w:spacing w:val="-3"/>
          <w:sz w:val="28"/>
        </w:rPr>
        <w:t xml:space="preserve"> </w:t>
      </w:r>
      <w:r>
        <w:rPr>
          <w:sz w:val="28"/>
        </w:rPr>
        <w:t>населённого</w:t>
      </w:r>
      <w:r>
        <w:rPr>
          <w:spacing w:val="-2"/>
          <w:sz w:val="28"/>
        </w:rPr>
        <w:t xml:space="preserve"> </w:t>
      </w:r>
      <w:r>
        <w:rPr>
          <w:sz w:val="28"/>
        </w:rPr>
        <w:t>пункта,</w:t>
      </w:r>
      <w:r>
        <w:rPr>
          <w:spacing w:val="-5"/>
          <w:sz w:val="28"/>
        </w:rPr>
        <w:t xml:space="preserve"> </w:t>
      </w:r>
      <w:r>
        <w:rPr>
          <w:sz w:val="28"/>
        </w:rPr>
        <w:t>региона,</w:t>
      </w:r>
      <w:r>
        <w:rPr>
          <w:spacing w:val="-4"/>
          <w:sz w:val="28"/>
        </w:rPr>
        <w:t xml:space="preserve"> </w:t>
      </w:r>
      <w:r>
        <w:rPr>
          <w:sz w:val="28"/>
        </w:rPr>
        <w:t>страны;</w:t>
      </w:r>
    </w:p>
    <w:p w:rsidR="00BC1CA5" w:rsidRDefault="0022664F" w:rsidP="005772E5">
      <w:pPr>
        <w:pStyle w:val="a5"/>
        <w:numPr>
          <w:ilvl w:val="0"/>
          <w:numId w:val="35"/>
        </w:numPr>
        <w:tabs>
          <w:tab w:val="left" w:pos="377"/>
        </w:tabs>
        <w:spacing w:line="242" w:lineRule="auto"/>
        <w:ind w:right="1075" w:firstLine="0"/>
        <w:rPr>
          <w:sz w:val="28"/>
        </w:rPr>
      </w:pPr>
      <w:r>
        <w:rPr>
          <w:sz w:val="28"/>
        </w:rPr>
        <w:t>приводить примеры культурных объектов родного края, школьных традиций и</w:t>
      </w:r>
      <w:r>
        <w:rPr>
          <w:spacing w:val="-67"/>
          <w:sz w:val="28"/>
        </w:rPr>
        <w:t xml:space="preserve"> </w:t>
      </w:r>
      <w:r>
        <w:rPr>
          <w:sz w:val="28"/>
        </w:rPr>
        <w:t>праздников,</w:t>
      </w:r>
      <w:r>
        <w:rPr>
          <w:spacing w:val="-2"/>
          <w:sz w:val="28"/>
        </w:rPr>
        <w:t xml:space="preserve"> </w:t>
      </w:r>
      <w:r>
        <w:rPr>
          <w:sz w:val="28"/>
        </w:rPr>
        <w:t>традиций</w:t>
      </w:r>
      <w:r>
        <w:rPr>
          <w:spacing w:val="-3"/>
          <w:sz w:val="28"/>
        </w:rPr>
        <w:t xml:space="preserve"> </w:t>
      </w:r>
      <w:r>
        <w:rPr>
          <w:sz w:val="28"/>
        </w:rPr>
        <w:t>и</w:t>
      </w:r>
      <w:r>
        <w:rPr>
          <w:spacing w:val="-1"/>
          <w:sz w:val="28"/>
        </w:rPr>
        <w:t xml:space="preserve"> </w:t>
      </w:r>
      <w:r>
        <w:rPr>
          <w:sz w:val="28"/>
        </w:rPr>
        <w:t>ценностей своей семьи,</w:t>
      </w:r>
      <w:r>
        <w:rPr>
          <w:spacing w:val="-5"/>
          <w:sz w:val="28"/>
        </w:rPr>
        <w:t xml:space="preserve"> </w:t>
      </w:r>
      <w:r>
        <w:rPr>
          <w:sz w:val="28"/>
        </w:rPr>
        <w:t>профессий;</w:t>
      </w:r>
    </w:p>
    <w:p w:rsidR="00BC1CA5" w:rsidRDefault="0022664F" w:rsidP="005772E5">
      <w:pPr>
        <w:pStyle w:val="a5"/>
        <w:numPr>
          <w:ilvl w:val="0"/>
          <w:numId w:val="35"/>
        </w:numPr>
        <w:tabs>
          <w:tab w:val="left" w:pos="377"/>
        </w:tabs>
        <w:ind w:right="1067" w:firstLine="0"/>
        <w:rPr>
          <w:sz w:val="28"/>
        </w:rPr>
      </w:pPr>
      <w:r>
        <w:rPr>
          <w:sz w:val="28"/>
        </w:rPr>
        <w:t>различать объекты живой и неживой природы, объекты, созданные человеком,</w:t>
      </w:r>
      <w:r>
        <w:rPr>
          <w:spacing w:val="-67"/>
          <w:sz w:val="28"/>
        </w:rPr>
        <w:t xml:space="preserve"> </w:t>
      </w:r>
      <w:r>
        <w:rPr>
          <w:sz w:val="28"/>
        </w:rPr>
        <w:t>и природные материалы, части растений (корень, стебель, лист, цветок, плод,</w:t>
      </w:r>
      <w:r>
        <w:rPr>
          <w:spacing w:val="1"/>
          <w:sz w:val="28"/>
        </w:rPr>
        <w:t xml:space="preserve"> </w:t>
      </w:r>
      <w:r>
        <w:rPr>
          <w:sz w:val="28"/>
        </w:rPr>
        <w:t>семя),</w:t>
      </w:r>
      <w:r>
        <w:rPr>
          <w:spacing w:val="-1"/>
          <w:sz w:val="28"/>
        </w:rPr>
        <w:t xml:space="preserve"> </w:t>
      </w:r>
      <w:r>
        <w:rPr>
          <w:sz w:val="28"/>
        </w:rPr>
        <w:t>группы животных (насекомые,</w:t>
      </w:r>
      <w:r>
        <w:rPr>
          <w:spacing w:val="-1"/>
          <w:sz w:val="28"/>
        </w:rPr>
        <w:t xml:space="preserve"> </w:t>
      </w:r>
      <w:r>
        <w:rPr>
          <w:sz w:val="28"/>
        </w:rPr>
        <w:t>рыбы,</w:t>
      </w:r>
      <w:r>
        <w:rPr>
          <w:spacing w:val="-1"/>
          <w:sz w:val="28"/>
        </w:rPr>
        <w:t xml:space="preserve"> </w:t>
      </w:r>
      <w:r>
        <w:rPr>
          <w:sz w:val="28"/>
        </w:rPr>
        <w:t>птицы,</w:t>
      </w:r>
      <w:r>
        <w:rPr>
          <w:spacing w:val="-2"/>
          <w:sz w:val="28"/>
        </w:rPr>
        <w:t xml:space="preserve"> </w:t>
      </w:r>
      <w:r>
        <w:rPr>
          <w:sz w:val="28"/>
        </w:rPr>
        <w:t>звери);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описывать на основе опорных слов наиболее распространённые в родном крае</w:t>
      </w:r>
      <w:r>
        <w:rPr>
          <w:spacing w:val="1"/>
          <w:sz w:val="28"/>
        </w:rPr>
        <w:t xml:space="preserve"> </w:t>
      </w:r>
      <w:r>
        <w:rPr>
          <w:sz w:val="28"/>
        </w:rPr>
        <w:t>дикорастущие и культурные растения, диких и домашних животных; сезонные</w:t>
      </w:r>
      <w:r>
        <w:rPr>
          <w:spacing w:val="1"/>
          <w:sz w:val="28"/>
        </w:rPr>
        <w:t xml:space="preserve"> </w:t>
      </w:r>
      <w:r>
        <w:rPr>
          <w:sz w:val="28"/>
        </w:rPr>
        <w:t>явления в разные времена года; деревья, кустарники, травы; основные группы</w:t>
      </w:r>
      <w:r>
        <w:rPr>
          <w:spacing w:val="1"/>
          <w:sz w:val="28"/>
        </w:rPr>
        <w:t xml:space="preserve"> </w:t>
      </w:r>
      <w:r>
        <w:rPr>
          <w:sz w:val="28"/>
        </w:rPr>
        <w:t>животных (насекомые, рыбы, птицы, звери); выделять их наиболее существен-</w:t>
      </w:r>
      <w:r>
        <w:rPr>
          <w:spacing w:val="1"/>
          <w:sz w:val="28"/>
        </w:rPr>
        <w:t xml:space="preserve"> </w:t>
      </w:r>
      <w:r>
        <w:rPr>
          <w:sz w:val="28"/>
        </w:rPr>
        <w:t>ные</w:t>
      </w:r>
      <w:r>
        <w:rPr>
          <w:spacing w:val="-4"/>
          <w:sz w:val="28"/>
        </w:rPr>
        <w:t xml:space="preserve"> </w:t>
      </w:r>
      <w:r>
        <w:rPr>
          <w:sz w:val="28"/>
        </w:rPr>
        <w:t>признаки;</w:t>
      </w:r>
    </w:p>
    <w:p w:rsidR="00BC1CA5" w:rsidRDefault="0022664F" w:rsidP="005772E5">
      <w:pPr>
        <w:pStyle w:val="a5"/>
        <w:numPr>
          <w:ilvl w:val="0"/>
          <w:numId w:val="35"/>
        </w:numPr>
        <w:tabs>
          <w:tab w:val="left" w:pos="377"/>
        </w:tabs>
        <w:spacing w:before="1"/>
        <w:ind w:right="1069" w:firstLine="0"/>
        <w:rPr>
          <w:sz w:val="28"/>
        </w:rPr>
      </w:pPr>
      <w:r>
        <w:rPr>
          <w:sz w:val="28"/>
        </w:rPr>
        <w:t>применять правила ухода за комнатными растениями и домашними животны-</w:t>
      </w:r>
      <w:r>
        <w:rPr>
          <w:spacing w:val="1"/>
          <w:sz w:val="28"/>
        </w:rPr>
        <w:t xml:space="preserve"> </w:t>
      </w:r>
      <w:r>
        <w:rPr>
          <w:sz w:val="28"/>
        </w:rPr>
        <w:t>ми;</w:t>
      </w:r>
    </w:p>
    <w:p w:rsidR="00BC1CA5" w:rsidRDefault="0022664F" w:rsidP="005772E5">
      <w:pPr>
        <w:pStyle w:val="a5"/>
        <w:numPr>
          <w:ilvl w:val="0"/>
          <w:numId w:val="35"/>
        </w:numPr>
        <w:tabs>
          <w:tab w:val="left" w:pos="377"/>
        </w:tabs>
        <w:spacing w:before="2"/>
        <w:ind w:right="1066" w:firstLine="0"/>
        <w:rPr>
          <w:sz w:val="28"/>
        </w:rPr>
      </w:pPr>
      <w:r>
        <w:rPr>
          <w:sz w:val="28"/>
        </w:rPr>
        <w:t>проводить, соблюдая правила безопасного труда, несложные групповые и ин-</w:t>
      </w:r>
      <w:r>
        <w:rPr>
          <w:spacing w:val="1"/>
          <w:sz w:val="28"/>
        </w:rPr>
        <w:t xml:space="preserve"> </w:t>
      </w:r>
      <w:r>
        <w:rPr>
          <w:sz w:val="28"/>
        </w:rPr>
        <w:t>дивидуальные наблюдения (в т.ч. за сезонными изменениями в природе своей</w:t>
      </w:r>
      <w:r>
        <w:rPr>
          <w:spacing w:val="1"/>
          <w:sz w:val="28"/>
        </w:rPr>
        <w:t xml:space="preserve"> </w:t>
      </w:r>
      <w:r>
        <w:rPr>
          <w:sz w:val="28"/>
        </w:rPr>
        <w:t>местности), измерения (в т.ч. вести счёт времени, измерять температуру возду-</w:t>
      </w:r>
      <w:r>
        <w:rPr>
          <w:spacing w:val="1"/>
          <w:sz w:val="28"/>
        </w:rPr>
        <w:t xml:space="preserve"> </w:t>
      </w:r>
      <w:r>
        <w:rPr>
          <w:sz w:val="28"/>
        </w:rPr>
        <w:t>ха)</w:t>
      </w:r>
      <w:r>
        <w:rPr>
          <w:spacing w:val="-1"/>
          <w:sz w:val="28"/>
        </w:rPr>
        <w:t xml:space="preserve"> </w:t>
      </w:r>
      <w:r>
        <w:rPr>
          <w:sz w:val="28"/>
        </w:rPr>
        <w:t>и</w:t>
      </w:r>
      <w:r>
        <w:rPr>
          <w:spacing w:val="-3"/>
          <w:sz w:val="28"/>
        </w:rPr>
        <w:t xml:space="preserve"> </w:t>
      </w:r>
      <w:r>
        <w:rPr>
          <w:sz w:val="28"/>
        </w:rPr>
        <w:t>опыты под</w:t>
      </w:r>
      <w:r>
        <w:rPr>
          <w:spacing w:val="-2"/>
          <w:sz w:val="28"/>
        </w:rPr>
        <w:t xml:space="preserve"> </w:t>
      </w:r>
      <w:r>
        <w:rPr>
          <w:sz w:val="28"/>
        </w:rPr>
        <w:t>руководством учителя;</w:t>
      </w:r>
    </w:p>
    <w:p w:rsidR="00BC1CA5" w:rsidRDefault="0022664F" w:rsidP="005772E5">
      <w:pPr>
        <w:pStyle w:val="a5"/>
        <w:numPr>
          <w:ilvl w:val="0"/>
          <w:numId w:val="35"/>
        </w:numPr>
        <w:tabs>
          <w:tab w:val="left" w:pos="377"/>
        </w:tabs>
        <w:ind w:right="1065" w:firstLine="0"/>
        <w:rPr>
          <w:sz w:val="28"/>
        </w:rPr>
      </w:pPr>
      <w:r>
        <w:rPr>
          <w:sz w:val="28"/>
        </w:rPr>
        <w:t>использовать для ответов на вопросы небольшие тексты о природе и обще-</w:t>
      </w:r>
      <w:r>
        <w:rPr>
          <w:spacing w:val="1"/>
          <w:sz w:val="28"/>
        </w:rPr>
        <w:t xml:space="preserve"> </w:t>
      </w:r>
      <w:r>
        <w:rPr>
          <w:sz w:val="28"/>
        </w:rPr>
        <w:t>стве;</w:t>
      </w:r>
    </w:p>
    <w:p w:rsidR="00BC1CA5" w:rsidRDefault="0022664F" w:rsidP="005772E5">
      <w:pPr>
        <w:pStyle w:val="a5"/>
        <w:numPr>
          <w:ilvl w:val="0"/>
          <w:numId w:val="35"/>
        </w:numPr>
        <w:tabs>
          <w:tab w:val="left" w:pos="377"/>
        </w:tabs>
        <w:ind w:right="1067" w:firstLine="0"/>
        <w:rPr>
          <w:sz w:val="28"/>
        </w:rPr>
      </w:pPr>
      <w:r>
        <w:rPr>
          <w:sz w:val="28"/>
        </w:rPr>
        <w:t>оценивать ситуации, раскрывающие положительное и негативное отношение к</w:t>
      </w:r>
      <w:r>
        <w:rPr>
          <w:spacing w:val="-67"/>
          <w:sz w:val="28"/>
        </w:rPr>
        <w:t xml:space="preserve"> </w:t>
      </w:r>
      <w:r>
        <w:rPr>
          <w:sz w:val="28"/>
        </w:rPr>
        <w:t>природе; правила</w:t>
      </w:r>
      <w:r>
        <w:rPr>
          <w:spacing w:val="-4"/>
          <w:sz w:val="28"/>
        </w:rPr>
        <w:t xml:space="preserve"> </w:t>
      </w:r>
      <w:r>
        <w:rPr>
          <w:sz w:val="28"/>
        </w:rPr>
        <w:t>поведения в</w:t>
      </w:r>
      <w:r>
        <w:rPr>
          <w:spacing w:val="-4"/>
          <w:sz w:val="28"/>
        </w:rPr>
        <w:t xml:space="preserve"> </w:t>
      </w:r>
      <w:r>
        <w:rPr>
          <w:sz w:val="28"/>
        </w:rPr>
        <w:t>быту,</w:t>
      </w:r>
      <w:r>
        <w:rPr>
          <w:spacing w:val="-1"/>
          <w:sz w:val="28"/>
        </w:rPr>
        <w:t xml:space="preserve"> </w:t>
      </w:r>
      <w:r>
        <w:rPr>
          <w:sz w:val="28"/>
        </w:rPr>
        <w:t>в</w:t>
      </w:r>
      <w:r>
        <w:rPr>
          <w:spacing w:val="-2"/>
          <w:sz w:val="28"/>
        </w:rPr>
        <w:t xml:space="preserve"> </w:t>
      </w:r>
      <w:r>
        <w:rPr>
          <w:sz w:val="28"/>
        </w:rPr>
        <w:t>общественных местах;</w:t>
      </w:r>
    </w:p>
    <w:p w:rsidR="00BC1CA5" w:rsidRDefault="0022664F" w:rsidP="005772E5">
      <w:pPr>
        <w:pStyle w:val="a5"/>
        <w:numPr>
          <w:ilvl w:val="0"/>
          <w:numId w:val="35"/>
        </w:numPr>
        <w:tabs>
          <w:tab w:val="left" w:pos="377"/>
        </w:tabs>
        <w:ind w:right="1068" w:firstLine="0"/>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безопасности</w:t>
      </w:r>
      <w:r>
        <w:rPr>
          <w:spacing w:val="1"/>
          <w:sz w:val="28"/>
        </w:rPr>
        <w:t xml:space="preserve"> </w:t>
      </w:r>
      <w:r>
        <w:rPr>
          <w:sz w:val="28"/>
        </w:rPr>
        <w:t>на</w:t>
      </w:r>
      <w:r>
        <w:rPr>
          <w:spacing w:val="1"/>
          <w:sz w:val="28"/>
        </w:rPr>
        <w:t xml:space="preserve"> </w:t>
      </w:r>
      <w:r>
        <w:rPr>
          <w:sz w:val="28"/>
        </w:rPr>
        <w:t>учебном</w:t>
      </w:r>
      <w:r>
        <w:rPr>
          <w:spacing w:val="1"/>
          <w:sz w:val="28"/>
        </w:rPr>
        <w:t xml:space="preserve"> </w:t>
      </w:r>
      <w:r>
        <w:rPr>
          <w:sz w:val="28"/>
        </w:rPr>
        <w:t>месте</w:t>
      </w:r>
      <w:r>
        <w:rPr>
          <w:spacing w:val="1"/>
          <w:sz w:val="28"/>
        </w:rPr>
        <w:t xml:space="preserve"> </w:t>
      </w:r>
      <w:r>
        <w:rPr>
          <w:sz w:val="28"/>
        </w:rPr>
        <w:t>школьника;</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наблюдений</w:t>
      </w:r>
      <w:r>
        <w:rPr>
          <w:spacing w:val="-3"/>
          <w:sz w:val="28"/>
        </w:rPr>
        <w:t xml:space="preserve"> </w:t>
      </w:r>
      <w:r>
        <w:rPr>
          <w:sz w:val="28"/>
        </w:rPr>
        <w:t>и</w:t>
      </w:r>
      <w:r>
        <w:rPr>
          <w:spacing w:val="-2"/>
          <w:sz w:val="28"/>
        </w:rPr>
        <w:t xml:space="preserve"> </w:t>
      </w:r>
      <w:r>
        <w:rPr>
          <w:sz w:val="28"/>
        </w:rPr>
        <w:t>опытов;</w:t>
      </w:r>
      <w:r>
        <w:rPr>
          <w:spacing w:val="-6"/>
          <w:sz w:val="28"/>
        </w:rPr>
        <w:t xml:space="preserve"> </w:t>
      </w:r>
      <w:r>
        <w:rPr>
          <w:sz w:val="28"/>
        </w:rPr>
        <w:t>безопасно</w:t>
      </w:r>
      <w:r>
        <w:rPr>
          <w:spacing w:val="-1"/>
          <w:sz w:val="28"/>
        </w:rPr>
        <w:t xml:space="preserve"> </w:t>
      </w:r>
      <w:r>
        <w:rPr>
          <w:sz w:val="28"/>
        </w:rPr>
        <w:t>пользоваться</w:t>
      </w:r>
      <w:r>
        <w:rPr>
          <w:spacing w:val="-5"/>
          <w:sz w:val="28"/>
        </w:rPr>
        <w:t xml:space="preserve"> </w:t>
      </w:r>
      <w:r>
        <w:rPr>
          <w:sz w:val="28"/>
        </w:rPr>
        <w:t>бытовыми</w:t>
      </w:r>
      <w:r>
        <w:rPr>
          <w:spacing w:val="-3"/>
          <w:sz w:val="28"/>
        </w:rPr>
        <w:t xml:space="preserve"> </w:t>
      </w:r>
      <w:r>
        <w:rPr>
          <w:sz w:val="28"/>
        </w:rPr>
        <w:t>электроприборами;</w:t>
      </w:r>
    </w:p>
    <w:p w:rsidR="00BC1CA5" w:rsidRDefault="0022664F" w:rsidP="005772E5">
      <w:pPr>
        <w:pStyle w:val="a5"/>
        <w:numPr>
          <w:ilvl w:val="0"/>
          <w:numId w:val="35"/>
        </w:numPr>
        <w:tabs>
          <w:tab w:val="left" w:pos="377"/>
        </w:tabs>
        <w:spacing w:line="321" w:lineRule="exact"/>
        <w:ind w:left="376"/>
        <w:rPr>
          <w:sz w:val="28"/>
        </w:rPr>
      </w:pPr>
      <w:r>
        <w:rPr>
          <w:sz w:val="28"/>
        </w:rPr>
        <w:t>соблюдать</w:t>
      </w:r>
      <w:r>
        <w:rPr>
          <w:spacing w:val="-5"/>
          <w:sz w:val="28"/>
        </w:rPr>
        <w:t xml:space="preserve"> </w:t>
      </w:r>
      <w:r>
        <w:rPr>
          <w:sz w:val="28"/>
        </w:rPr>
        <w:t>правила</w:t>
      </w:r>
      <w:r>
        <w:rPr>
          <w:spacing w:val="-3"/>
          <w:sz w:val="28"/>
        </w:rPr>
        <w:t xml:space="preserve"> </w:t>
      </w:r>
      <w:r>
        <w:rPr>
          <w:sz w:val="28"/>
        </w:rPr>
        <w:t>здорового</w:t>
      </w:r>
      <w:r>
        <w:rPr>
          <w:spacing w:val="-2"/>
          <w:sz w:val="28"/>
        </w:rPr>
        <w:t xml:space="preserve"> </w:t>
      </w:r>
      <w:r>
        <w:rPr>
          <w:sz w:val="28"/>
        </w:rPr>
        <w:t>питания</w:t>
      </w:r>
      <w:r>
        <w:rPr>
          <w:spacing w:val="-5"/>
          <w:sz w:val="28"/>
        </w:rPr>
        <w:t xml:space="preserve"> </w:t>
      </w:r>
      <w:r>
        <w:rPr>
          <w:sz w:val="28"/>
        </w:rPr>
        <w:t>и</w:t>
      </w:r>
      <w:r>
        <w:rPr>
          <w:spacing w:val="-3"/>
          <w:sz w:val="28"/>
        </w:rPr>
        <w:t xml:space="preserve"> </w:t>
      </w:r>
      <w:r>
        <w:rPr>
          <w:sz w:val="28"/>
        </w:rPr>
        <w:t>личной</w:t>
      </w:r>
      <w:r>
        <w:rPr>
          <w:spacing w:val="-3"/>
          <w:sz w:val="28"/>
        </w:rPr>
        <w:t xml:space="preserve"> </w:t>
      </w:r>
      <w:r>
        <w:rPr>
          <w:sz w:val="28"/>
        </w:rPr>
        <w:t>гигиены;</w:t>
      </w:r>
    </w:p>
    <w:p w:rsidR="00BC1CA5" w:rsidRDefault="0022664F" w:rsidP="005772E5">
      <w:pPr>
        <w:pStyle w:val="a5"/>
        <w:numPr>
          <w:ilvl w:val="0"/>
          <w:numId w:val="35"/>
        </w:numPr>
        <w:tabs>
          <w:tab w:val="left" w:pos="377"/>
        </w:tabs>
        <w:spacing w:line="322" w:lineRule="exact"/>
        <w:ind w:left="376"/>
        <w:rPr>
          <w:sz w:val="28"/>
        </w:rPr>
      </w:pPr>
      <w:r>
        <w:rPr>
          <w:sz w:val="28"/>
        </w:rPr>
        <w:t>соблюдать</w:t>
      </w:r>
      <w:r>
        <w:rPr>
          <w:spacing w:val="-5"/>
          <w:sz w:val="28"/>
        </w:rPr>
        <w:t xml:space="preserve"> </w:t>
      </w:r>
      <w:r>
        <w:rPr>
          <w:sz w:val="28"/>
        </w:rPr>
        <w:t>правила</w:t>
      </w:r>
      <w:r>
        <w:rPr>
          <w:spacing w:val="-4"/>
          <w:sz w:val="28"/>
        </w:rPr>
        <w:t xml:space="preserve"> </w:t>
      </w:r>
      <w:r>
        <w:rPr>
          <w:sz w:val="28"/>
        </w:rPr>
        <w:t>безопасного</w:t>
      </w:r>
      <w:r>
        <w:rPr>
          <w:spacing w:val="-5"/>
          <w:sz w:val="28"/>
        </w:rPr>
        <w:t xml:space="preserve"> </w:t>
      </w:r>
      <w:r>
        <w:rPr>
          <w:sz w:val="28"/>
        </w:rPr>
        <w:t>поведения</w:t>
      </w:r>
      <w:r>
        <w:rPr>
          <w:spacing w:val="-4"/>
          <w:sz w:val="28"/>
        </w:rPr>
        <w:t xml:space="preserve"> </w:t>
      </w:r>
      <w:r>
        <w:rPr>
          <w:sz w:val="28"/>
        </w:rPr>
        <w:t>пешехода;</w:t>
      </w:r>
    </w:p>
    <w:p w:rsidR="00BC1CA5" w:rsidRDefault="0022664F" w:rsidP="005772E5">
      <w:pPr>
        <w:pStyle w:val="a5"/>
        <w:numPr>
          <w:ilvl w:val="0"/>
          <w:numId w:val="35"/>
        </w:numPr>
        <w:tabs>
          <w:tab w:val="left" w:pos="377"/>
        </w:tabs>
        <w:ind w:left="376"/>
        <w:rPr>
          <w:sz w:val="28"/>
        </w:rPr>
      </w:pPr>
      <w:r>
        <w:rPr>
          <w:sz w:val="28"/>
        </w:rPr>
        <w:t>соблюдать</w:t>
      </w:r>
      <w:r>
        <w:rPr>
          <w:spacing w:val="-5"/>
          <w:sz w:val="28"/>
        </w:rPr>
        <w:t xml:space="preserve"> </w:t>
      </w:r>
      <w:r>
        <w:rPr>
          <w:sz w:val="28"/>
        </w:rPr>
        <w:t>правила</w:t>
      </w:r>
      <w:r>
        <w:rPr>
          <w:spacing w:val="-3"/>
          <w:sz w:val="28"/>
        </w:rPr>
        <w:t xml:space="preserve"> </w:t>
      </w:r>
      <w:r>
        <w:rPr>
          <w:sz w:val="28"/>
        </w:rPr>
        <w:t>безопасного</w:t>
      </w:r>
      <w:r>
        <w:rPr>
          <w:spacing w:val="-5"/>
          <w:sz w:val="28"/>
        </w:rPr>
        <w:t xml:space="preserve"> </w:t>
      </w:r>
      <w:r>
        <w:rPr>
          <w:sz w:val="28"/>
        </w:rPr>
        <w:t>поведения</w:t>
      </w:r>
      <w:r>
        <w:rPr>
          <w:spacing w:val="-4"/>
          <w:sz w:val="28"/>
        </w:rPr>
        <w:t xml:space="preserve"> </w:t>
      </w:r>
      <w:r>
        <w:rPr>
          <w:sz w:val="28"/>
        </w:rPr>
        <w:t>в</w:t>
      </w:r>
      <w:r>
        <w:rPr>
          <w:spacing w:val="-5"/>
          <w:sz w:val="28"/>
        </w:rPr>
        <w:t xml:space="preserve"> </w:t>
      </w:r>
      <w:r>
        <w:rPr>
          <w:sz w:val="28"/>
        </w:rPr>
        <w:t>природе;</w:t>
      </w:r>
    </w:p>
    <w:p w:rsidR="00BC1CA5" w:rsidRDefault="0022664F" w:rsidP="005772E5">
      <w:pPr>
        <w:pStyle w:val="a5"/>
        <w:numPr>
          <w:ilvl w:val="0"/>
          <w:numId w:val="35"/>
        </w:numPr>
        <w:tabs>
          <w:tab w:val="left" w:pos="377"/>
        </w:tabs>
        <w:spacing w:before="2"/>
        <w:ind w:right="1069" w:firstLine="0"/>
        <w:rPr>
          <w:sz w:val="28"/>
        </w:rPr>
      </w:pPr>
      <w:r>
        <w:rPr>
          <w:sz w:val="28"/>
        </w:rPr>
        <w:t>с помощью взрослых (учителя, родителей) пользоваться электронным дневни-</w:t>
      </w:r>
      <w:r>
        <w:rPr>
          <w:spacing w:val="-67"/>
          <w:sz w:val="28"/>
        </w:rPr>
        <w:t xml:space="preserve"> </w:t>
      </w:r>
      <w:r>
        <w:rPr>
          <w:sz w:val="28"/>
        </w:rPr>
        <w:t>ком</w:t>
      </w:r>
      <w:r>
        <w:rPr>
          <w:spacing w:val="-4"/>
          <w:sz w:val="28"/>
        </w:rPr>
        <w:t xml:space="preserve"> </w:t>
      </w:r>
      <w:r>
        <w:rPr>
          <w:sz w:val="28"/>
        </w:rPr>
        <w:t>и электронными ресурсами школы.</w:t>
      </w:r>
    </w:p>
    <w:p w:rsidR="00BC1CA5" w:rsidRDefault="00BC1CA5">
      <w:pPr>
        <w:pStyle w:val="a3"/>
        <w:spacing w:before="3"/>
        <w:ind w:left="0"/>
        <w:jc w:val="left"/>
      </w:pPr>
    </w:p>
    <w:p w:rsidR="00BC1CA5" w:rsidRDefault="0022664F" w:rsidP="005772E5">
      <w:pPr>
        <w:pStyle w:val="2"/>
        <w:numPr>
          <w:ilvl w:val="0"/>
          <w:numId w:val="43"/>
        </w:numPr>
        <w:tabs>
          <w:tab w:val="left" w:pos="4630"/>
        </w:tabs>
        <w:ind w:right="854"/>
        <w:jc w:val="center"/>
      </w:pPr>
      <w:r>
        <w:t>КЛАСС</w:t>
      </w:r>
    </w:p>
    <w:p w:rsidR="00BC1CA5" w:rsidRDefault="0022664F">
      <w:pPr>
        <w:pStyle w:val="3"/>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spacing w:line="242" w:lineRule="auto"/>
        <w:ind w:right="1071" w:firstLine="0"/>
        <w:rPr>
          <w:sz w:val="28"/>
        </w:rPr>
      </w:pPr>
      <w:r>
        <w:rPr>
          <w:sz w:val="28"/>
        </w:rPr>
        <w:t>находить Россию на карте мира, на карте России - Москву, свой регион и его</w:t>
      </w:r>
      <w:r>
        <w:rPr>
          <w:spacing w:val="1"/>
          <w:sz w:val="28"/>
        </w:rPr>
        <w:t xml:space="preserve"> </w:t>
      </w:r>
      <w:r>
        <w:rPr>
          <w:sz w:val="28"/>
        </w:rPr>
        <w:t>главный</w:t>
      </w:r>
      <w:r>
        <w:rPr>
          <w:spacing w:val="-1"/>
          <w:sz w:val="28"/>
        </w:rPr>
        <w:t xml:space="preserve"> </w:t>
      </w:r>
      <w:r>
        <w:rPr>
          <w:sz w:val="28"/>
        </w:rPr>
        <w:t>город;</w:t>
      </w:r>
    </w:p>
    <w:p w:rsidR="00BC1CA5" w:rsidRDefault="0022664F" w:rsidP="005772E5">
      <w:pPr>
        <w:pStyle w:val="a5"/>
        <w:numPr>
          <w:ilvl w:val="0"/>
          <w:numId w:val="35"/>
        </w:numPr>
        <w:tabs>
          <w:tab w:val="left" w:pos="377"/>
        </w:tabs>
        <w:ind w:right="1071" w:firstLine="0"/>
        <w:rPr>
          <w:sz w:val="28"/>
        </w:rPr>
      </w:pPr>
      <w:r>
        <w:rPr>
          <w:sz w:val="28"/>
        </w:rPr>
        <w:t>узнавать</w:t>
      </w:r>
      <w:r>
        <w:rPr>
          <w:spacing w:val="1"/>
          <w:sz w:val="28"/>
        </w:rPr>
        <w:t xml:space="preserve"> </w:t>
      </w:r>
      <w:r>
        <w:rPr>
          <w:sz w:val="28"/>
        </w:rPr>
        <w:t>государственную</w:t>
      </w:r>
      <w:r>
        <w:rPr>
          <w:spacing w:val="1"/>
          <w:sz w:val="28"/>
        </w:rPr>
        <w:t xml:space="preserve"> </w:t>
      </w:r>
      <w:r>
        <w:rPr>
          <w:sz w:val="28"/>
        </w:rPr>
        <w:t>символику</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(гимн,</w:t>
      </w:r>
      <w:r>
        <w:rPr>
          <w:spacing w:val="1"/>
          <w:sz w:val="28"/>
        </w:rPr>
        <w:t xml:space="preserve"> </w:t>
      </w:r>
      <w:r>
        <w:rPr>
          <w:sz w:val="28"/>
        </w:rPr>
        <w:t>герб,</w:t>
      </w:r>
      <w:r>
        <w:rPr>
          <w:spacing w:val="1"/>
          <w:sz w:val="28"/>
        </w:rPr>
        <w:t xml:space="preserve"> </w:t>
      </w:r>
      <w:r>
        <w:rPr>
          <w:sz w:val="28"/>
        </w:rPr>
        <w:t>флаг)</w:t>
      </w:r>
      <w:r>
        <w:rPr>
          <w:spacing w:val="-1"/>
          <w:sz w:val="28"/>
        </w:rPr>
        <w:t xml:space="preserve"> </w:t>
      </w:r>
      <w:r>
        <w:rPr>
          <w:sz w:val="28"/>
        </w:rPr>
        <w:t>и своего</w:t>
      </w:r>
      <w:r>
        <w:rPr>
          <w:spacing w:val="1"/>
          <w:sz w:val="28"/>
        </w:rPr>
        <w:t xml:space="preserve"> </w:t>
      </w:r>
      <w:r>
        <w:rPr>
          <w:sz w:val="28"/>
        </w:rPr>
        <w:t>региона;</w:t>
      </w:r>
    </w:p>
    <w:p w:rsidR="00BC1CA5" w:rsidRDefault="0022664F" w:rsidP="005772E5">
      <w:pPr>
        <w:pStyle w:val="a5"/>
        <w:numPr>
          <w:ilvl w:val="0"/>
          <w:numId w:val="35"/>
        </w:numPr>
        <w:tabs>
          <w:tab w:val="left" w:pos="377"/>
        </w:tabs>
        <w:ind w:right="1065" w:firstLine="0"/>
        <w:rPr>
          <w:sz w:val="28"/>
        </w:rPr>
      </w:pPr>
      <w:r>
        <w:rPr>
          <w:sz w:val="28"/>
        </w:rPr>
        <w:t>проявлять уважение к семейным ценностям и традициям, традициям своего</w:t>
      </w:r>
      <w:r>
        <w:rPr>
          <w:spacing w:val="1"/>
          <w:sz w:val="28"/>
        </w:rPr>
        <w:t xml:space="preserve"> </w:t>
      </w:r>
      <w:r>
        <w:rPr>
          <w:sz w:val="28"/>
        </w:rPr>
        <w:t>народа и других народов, государственным символам России; соблюдать пра-</w:t>
      </w:r>
      <w:r>
        <w:rPr>
          <w:spacing w:val="1"/>
          <w:sz w:val="28"/>
        </w:rPr>
        <w:t xml:space="preserve"> </w:t>
      </w:r>
      <w:r>
        <w:rPr>
          <w:sz w:val="28"/>
        </w:rPr>
        <w:t>вила</w:t>
      </w:r>
      <w:r>
        <w:rPr>
          <w:spacing w:val="-2"/>
          <w:sz w:val="28"/>
        </w:rPr>
        <w:t xml:space="preserve"> </w:t>
      </w:r>
      <w:r>
        <w:rPr>
          <w:sz w:val="28"/>
        </w:rPr>
        <w:t>нравственного</w:t>
      </w:r>
      <w:r>
        <w:rPr>
          <w:spacing w:val="1"/>
          <w:sz w:val="28"/>
        </w:rPr>
        <w:t xml:space="preserve"> </w:t>
      </w:r>
      <w:r>
        <w:rPr>
          <w:sz w:val="28"/>
        </w:rPr>
        <w:t>поведения</w:t>
      </w:r>
      <w:r>
        <w:rPr>
          <w:spacing w:val="-1"/>
          <w:sz w:val="28"/>
        </w:rPr>
        <w:t xml:space="preserve"> </w:t>
      </w:r>
      <w:r>
        <w:rPr>
          <w:sz w:val="28"/>
        </w:rPr>
        <w:t>в</w:t>
      </w:r>
      <w:r>
        <w:rPr>
          <w:spacing w:val="-2"/>
          <w:sz w:val="28"/>
        </w:rPr>
        <w:t xml:space="preserve"> </w:t>
      </w:r>
      <w:r>
        <w:rPr>
          <w:sz w:val="28"/>
        </w:rPr>
        <w:t>социуме и</w:t>
      </w:r>
      <w:r>
        <w:rPr>
          <w:spacing w:val="-1"/>
          <w:sz w:val="28"/>
        </w:rPr>
        <w:t xml:space="preserve"> </w:t>
      </w:r>
      <w:r>
        <w:rPr>
          <w:sz w:val="28"/>
        </w:rPr>
        <w:t>на</w:t>
      </w:r>
      <w:r>
        <w:rPr>
          <w:spacing w:val="-3"/>
          <w:sz w:val="28"/>
        </w:rPr>
        <w:t xml:space="preserve"> </w:t>
      </w:r>
      <w:r>
        <w:rPr>
          <w:sz w:val="28"/>
        </w:rPr>
        <w:t>природе;</w:t>
      </w:r>
    </w:p>
    <w:p w:rsidR="00BC1CA5" w:rsidRDefault="0022664F" w:rsidP="005772E5">
      <w:pPr>
        <w:pStyle w:val="a5"/>
        <w:numPr>
          <w:ilvl w:val="0"/>
          <w:numId w:val="35"/>
        </w:numPr>
        <w:tabs>
          <w:tab w:val="left" w:pos="377"/>
        </w:tabs>
        <w:spacing w:line="242" w:lineRule="auto"/>
        <w:ind w:right="1065" w:firstLine="0"/>
        <w:rPr>
          <w:sz w:val="28"/>
        </w:rPr>
      </w:pPr>
      <w:r>
        <w:rPr>
          <w:sz w:val="28"/>
        </w:rPr>
        <w:t>распознавать изученные объекты окружающего мира по их описанию, рисун-</w:t>
      </w:r>
      <w:r>
        <w:rPr>
          <w:spacing w:val="1"/>
          <w:sz w:val="28"/>
        </w:rPr>
        <w:t xml:space="preserve"> </w:t>
      </w:r>
      <w:r>
        <w:rPr>
          <w:sz w:val="28"/>
        </w:rPr>
        <w:t>кам и фотографиям,</w:t>
      </w:r>
      <w:r>
        <w:rPr>
          <w:spacing w:val="-3"/>
          <w:sz w:val="28"/>
        </w:rPr>
        <w:t xml:space="preserve"> </w:t>
      </w:r>
      <w:r>
        <w:rPr>
          <w:sz w:val="28"/>
        </w:rPr>
        <w:t>различать</w:t>
      </w:r>
      <w:r>
        <w:rPr>
          <w:spacing w:val="-4"/>
          <w:sz w:val="28"/>
        </w:rPr>
        <w:t xml:space="preserve"> </w:t>
      </w:r>
      <w:r>
        <w:rPr>
          <w:sz w:val="28"/>
        </w:rPr>
        <w:t>их</w:t>
      </w:r>
      <w:r>
        <w:rPr>
          <w:spacing w:val="1"/>
          <w:sz w:val="28"/>
        </w:rPr>
        <w:t xml:space="preserve"> </w:t>
      </w:r>
      <w:r>
        <w:rPr>
          <w:sz w:val="28"/>
        </w:rPr>
        <w:t>в</w:t>
      </w:r>
      <w:r>
        <w:rPr>
          <w:spacing w:val="-5"/>
          <w:sz w:val="28"/>
        </w:rPr>
        <w:t xml:space="preserve"> </w:t>
      </w:r>
      <w:r>
        <w:rPr>
          <w:sz w:val="28"/>
        </w:rPr>
        <w:t>окружающем</w:t>
      </w:r>
      <w:r>
        <w:rPr>
          <w:spacing w:val="-2"/>
          <w:sz w:val="28"/>
        </w:rPr>
        <w:t xml:space="preserve"> </w:t>
      </w:r>
      <w:r>
        <w:rPr>
          <w:sz w:val="28"/>
        </w:rPr>
        <w:t>мире;</w:t>
      </w:r>
    </w:p>
    <w:p w:rsidR="00BC1CA5" w:rsidRDefault="0022664F" w:rsidP="005772E5">
      <w:pPr>
        <w:pStyle w:val="a5"/>
        <w:numPr>
          <w:ilvl w:val="0"/>
          <w:numId w:val="35"/>
        </w:numPr>
        <w:tabs>
          <w:tab w:val="left" w:pos="377"/>
        </w:tabs>
        <w:ind w:right="1063" w:firstLine="0"/>
        <w:rPr>
          <w:sz w:val="28"/>
        </w:rPr>
      </w:pPr>
      <w:r>
        <w:rPr>
          <w:sz w:val="28"/>
        </w:rPr>
        <w:t>приводить примеры изученных традиций, обычаев и праздников народов род-</w:t>
      </w:r>
      <w:r>
        <w:rPr>
          <w:spacing w:val="1"/>
          <w:sz w:val="28"/>
        </w:rPr>
        <w:t xml:space="preserve"> </w:t>
      </w:r>
      <w:r>
        <w:rPr>
          <w:sz w:val="28"/>
        </w:rPr>
        <w:t>ного края; важных событий прошлого и настоящего родного края; трудовой де-</w:t>
      </w:r>
      <w:r>
        <w:rPr>
          <w:spacing w:val="1"/>
          <w:sz w:val="28"/>
        </w:rPr>
        <w:t xml:space="preserve"> </w:t>
      </w:r>
      <w:r>
        <w:rPr>
          <w:sz w:val="28"/>
        </w:rPr>
        <w:t>ятельности</w:t>
      </w:r>
      <w:r>
        <w:rPr>
          <w:spacing w:val="-3"/>
          <w:sz w:val="28"/>
        </w:rPr>
        <w:t xml:space="preserve"> </w:t>
      </w:r>
      <w:r>
        <w:rPr>
          <w:sz w:val="28"/>
        </w:rPr>
        <w:t>и профессий жителей</w:t>
      </w:r>
      <w:r>
        <w:rPr>
          <w:spacing w:val="-3"/>
          <w:sz w:val="28"/>
        </w:rPr>
        <w:t xml:space="preserve"> </w:t>
      </w:r>
      <w:r>
        <w:rPr>
          <w:sz w:val="28"/>
        </w:rPr>
        <w:t>родного</w:t>
      </w:r>
      <w:r>
        <w:rPr>
          <w:spacing w:val="1"/>
          <w:sz w:val="28"/>
        </w:rPr>
        <w:t xml:space="preserve"> </w:t>
      </w:r>
      <w:r>
        <w:rPr>
          <w:sz w:val="28"/>
        </w:rPr>
        <w:t>края;</w:t>
      </w:r>
    </w:p>
    <w:p w:rsidR="00BC1CA5" w:rsidRDefault="0022664F" w:rsidP="005772E5">
      <w:pPr>
        <w:pStyle w:val="a5"/>
        <w:numPr>
          <w:ilvl w:val="0"/>
          <w:numId w:val="35"/>
        </w:numPr>
        <w:tabs>
          <w:tab w:val="left" w:pos="377"/>
        </w:tabs>
        <w:ind w:right="1077" w:firstLine="0"/>
        <w:rPr>
          <w:sz w:val="28"/>
        </w:rPr>
      </w:pPr>
      <w:r>
        <w:rPr>
          <w:sz w:val="28"/>
        </w:rPr>
        <w:t>проводить, соблюдая правила безопасного труда, несложные наблюдения и</w:t>
      </w:r>
      <w:r>
        <w:rPr>
          <w:spacing w:val="1"/>
          <w:sz w:val="28"/>
        </w:rPr>
        <w:t xml:space="preserve"> </w:t>
      </w:r>
      <w:r>
        <w:rPr>
          <w:sz w:val="28"/>
        </w:rPr>
        <w:t>опыты</w:t>
      </w:r>
      <w:r>
        <w:rPr>
          <w:spacing w:val="-1"/>
          <w:sz w:val="28"/>
        </w:rPr>
        <w:t xml:space="preserve"> </w:t>
      </w:r>
      <w:r>
        <w:rPr>
          <w:sz w:val="28"/>
        </w:rPr>
        <w:t>с</w:t>
      </w:r>
      <w:r>
        <w:rPr>
          <w:spacing w:val="-3"/>
          <w:sz w:val="28"/>
        </w:rPr>
        <w:t xml:space="preserve"> </w:t>
      </w:r>
      <w:r>
        <w:rPr>
          <w:sz w:val="28"/>
        </w:rPr>
        <w:t>природными объектами,</w:t>
      </w:r>
      <w:r>
        <w:rPr>
          <w:spacing w:val="-1"/>
          <w:sz w:val="28"/>
        </w:rPr>
        <w:t xml:space="preserve"> </w:t>
      </w:r>
      <w:r>
        <w:rPr>
          <w:sz w:val="28"/>
        </w:rPr>
        <w:t>измерения;</w:t>
      </w:r>
    </w:p>
    <w:p w:rsidR="00BC1CA5" w:rsidRDefault="0022664F" w:rsidP="005772E5">
      <w:pPr>
        <w:pStyle w:val="a5"/>
        <w:numPr>
          <w:ilvl w:val="0"/>
          <w:numId w:val="35"/>
        </w:numPr>
        <w:tabs>
          <w:tab w:val="left" w:pos="377"/>
        </w:tabs>
        <w:ind w:right="1069" w:firstLine="0"/>
        <w:rPr>
          <w:sz w:val="28"/>
        </w:rPr>
      </w:pPr>
      <w:r>
        <w:rPr>
          <w:sz w:val="28"/>
        </w:rPr>
        <w:t>приводить примеры изученных взаимосвязей в природе, примеры, иллюстри-</w:t>
      </w:r>
      <w:r>
        <w:rPr>
          <w:spacing w:val="1"/>
          <w:sz w:val="28"/>
        </w:rPr>
        <w:t xml:space="preserve"> </w:t>
      </w:r>
      <w:r>
        <w:rPr>
          <w:sz w:val="28"/>
        </w:rPr>
        <w:t>рующие</w:t>
      </w:r>
      <w:r>
        <w:rPr>
          <w:spacing w:val="-1"/>
          <w:sz w:val="28"/>
        </w:rPr>
        <w:t xml:space="preserve"> </w:t>
      </w:r>
      <w:r>
        <w:rPr>
          <w:sz w:val="28"/>
        </w:rPr>
        <w:t>значение</w:t>
      </w:r>
      <w:r>
        <w:rPr>
          <w:spacing w:val="-3"/>
          <w:sz w:val="28"/>
        </w:rPr>
        <w:t xml:space="preserve"> </w:t>
      </w:r>
      <w:r>
        <w:rPr>
          <w:sz w:val="28"/>
        </w:rPr>
        <w:t>природы в</w:t>
      </w:r>
      <w:r>
        <w:rPr>
          <w:spacing w:val="-1"/>
          <w:sz w:val="28"/>
        </w:rPr>
        <w:t xml:space="preserve"> </w:t>
      </w:r>
      <w:r>
        <w:rPr>
          <w:sz w:val="28"/>
        </w:rPr>
        <w:t>жизни человека;</w:t>
      </w:r>
    </w:p>
    <w:p w:rsidR="00BC1CA5" w:rsidRDefault="0022664F" w:rsidP="005772E5">
      <w:pPr>
        <w:pStyle w:val="a5"/>
        <w:numPr>
          <w:ilvl w:val="0"/>
          <w:numId w:val="35"/>
        </w:numPr>
        <w:tabs>
          <w:tab w:val="left" w:pos="377"/>
        </w:tabs>
        <w:ind w:right="1065" w:firstLine="0"/>
        <w:rPr>
          <w:sz w:val="28"/>
        </w:rPr>
      </w:pPr>
      <w:r>
        <w:rPr>
          <w:sz w:val="28"/>
        </w:rPr>
        <w:t>описывать</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предложенного</w:t>
      </w:r>
      <w:r>
        <w:rPr>
          <w:spacing w:val="1"/>
          <w:sz w:val="28"/>
        </w:rPr>
        <w:t xml:space="preserve"> </w:t>
      </w:r>
      <w:r>
        <w:rPr>
          <w:sz w:val="28"/>
        </w:rPr>
        <w:t>плана</w:t>
      </w:r>
      <w:r>
        <w:rPr>
          <w:spacing w:val="1"/>
          <w:sz w:val="28"/>
        </w:rPr>
        <w:t xml:space="preserve"> </w:t>
      </w:r>
      <w:r>
        <w:rPr>
          <w:sz w:val="28"/>
        </w:rPr>
        <w:t>или</w:t>
      </w:r>
      <w:r>
        <w:rPr>
          <w:spacing w:val="1"/>
          <w:sz w:val="28"/>
        </w:rPr>
        <w:t xml:space="preserve"> </w:t>
      </w:r>
      <w:r>
        <w:rPr>
          <w:sz w:val="28"/>
        </w:rPr>
        <w:t>опорных</w:t>
      </w:r>
      <w:r>
        <w:rPr>
          <w:spacing w:val="1"/>
          <w:sz w:val="28"/>
        </w:rPr>
        <w:t xml:space="preserve"> </w:t>
      </w:r>
      <w:r>
        <w:rPr>
          <w:sz w:val="28"/>
        </w:rPr>
        <w:t>слов</w:t>
      </w:r>
      <w:r>
        <w:rPr>
          <w:spacing w:val="1"/>
          <w:sz w:val="28"/>
        </w:rPr>
        <w:t xml:space="preserve"> </w:t>
      </w:r>
      <w:r>
        <w:rPr>
          <w:sz w:val="28"/>
        </w:rPr>
        <w:t>изученные</w:t>
      </w:r>
      <w:r>
        <w:rPr>
          <w:spacing w:val="1"/>
          <w:sz w:val="28"/>
        </w:rPr>
        <w:t xml:space="preserve"> </w:t>
      </w:r>
      <w:r>
        <w:rPr>
          <w:sz w:val="28"/>
        </w:rPr>
        <w:t>культурные объекты (достопримечательности родного края, музейные экспона-</w:t>
      </w:r>
      <w:r>
        <w:rPr>
          <w:spacing w:val="1"/>
          <w:sz w:val="28"/>
        </w:rPr>
        <w:t xml:space="preserve"> </w:t>
      </w:r>
      <w:r>
        <w:rPr>
          <w:sz w:val="28"/>
        </w:rPr>
        <w:t>ты);</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5" w:firstLine="0"/>
        <w:jc w:val="left"/>
        <w:rPr>
          <w:sz w:val="28"/>
        </w:rPr>
      </w:pPr>
      <w:r>
        <w:rPr>
          <w:sz w:val="28"/>
        </w:rPr>
        <w:lastRenderedPageBreak/>
        <w:t>описывать</w:t>
      </w:r>
      <w:r>
        <w:rPr>
          <w:spacing w:val="9"/>
          <w:sz w:val="28"/>
        </w:rPr>
        <w:t xml:space="preserve"> </w:t>
      </w:r>
      <w:r>
        <w:rPr>
          <w:sz w:val="28"/>
        </w:rPr>
        <w:t>на</w:t>
      </w:r>
      <w:r>
        <w:rPr>
          <w:spacing w:val="12"/>
          <w:sz w:val="28"/>
        </w:rPr>
        <w:t xml:space="preserve"> </w:t>
      </w:r>
      <w:r>
        <w:rPr>
          <w:sz w:val="28"/>
        </w:rPr>
        <w:t>основе</w:t>
      </w:r>
      <w:r>
        <w:rPr>
          <w:spacing w:val="11"/>
          <w:sz w:val="28"/>
        </w:rPr>
        <w:t xml:space="preserve"> </w:t>
      </w:r>
      <w:r>
        <w:rPr>
          <w:sz w:val="28"/>
        </w:rPr>
        <w:t>предложенного</w:t>
      </w:r>
      <w:r>
        <w:rPr>
          <w:spacing w:val="13"/>
          <w:sz w:val="28"/>
        </w:rPr>
        <w:t xml:space="preserve"> </w:t>
      </w:r>
      <w:r>
        <w:rPr>
          <w:sz w:val="28"/>
        </w:rPr>
        <w:t>плана</w:t>
      </w:r>
      <w:r>
        <w:rPr>
          <w:spacing w:val="12"/>
          <w:sz w:val="28"/>
        </w:rPr>
        <w:t xml:space="preserve"> </w:t>
      </w:r>
      <w:r>
        <w:rPr>
          <w:sz w:val="28"/>
        </w:rPr>
        <w:t>или</w:t>
      </w:r>
      <w:r>
        <w:rPr>
          <w:spacing w:val="9"/>
          <w:sz w:val="28"/>
        </w:rPr>
        <w:t xml:space="preserve"> </w:t>
      </w:r>
      <w:r>
        <w:rPr>
          <w:sz w:val="28"/>
        </w:rPr>
        <w:t>опорных</w:t>
      </w:r>
      <w:r>
        <w:rPr>
          <w:spacing w:val="13"/>
          <w:sz w:val="28"/>
        </w:rPr>
        <w:t xml:space="preserve"> </w:t>
      </w:r>
      <w:r>
        <w:rPr>
          <w:sz w:val="28"/>
        </w:rPr>
        <w:t>слов</w:t>
      </w:r>
      <w:r>
        <w:rPr>
          <w:spacing w:val="11"/>
          <w:sz w:val="28"/>
        </w:rPr>
        <w:t xml:space="preserve"> </w:t>
      </w:r>
      <w:r>
        <w:rPr>
          <w:sz w:val="28"/>
        </w:rPr>
        <w:t>изученные</w:t>
      </w:r>
      <w:r>
        <w:rPr>
          <w:spacing w:val="12"/>
          <w:sz w:val="28"/>
        </w:rPr>
        <w:t xml:space="preserve"> </w:t>
      </w:r>
      <w:r>
        <w:rPr>
          <w:sz w:val="28"/>
        </w:rPr>
        <w:t>при-</w:t>
      </w:r>
      <w:r>
        <w:rPr>
          <w:spacing w:val="-67"/>
          <w:sz w:val="28"/>
        </w:rPr>
        <w:t xml:space="preserve"> </w:t>
      </w:r>
      <w:r>
        <w:rPr>
          <w:sz w:val="28"/>
        </w:rPr>
        <w:t>родные</w:t>
      </w:r>
      <w:r>
        <w:rPr>
          <w:spacing w:val="-4"/>
          <w:sz w:val="28"/>
        </w:rPr>
        <w:t xml:space="preserve"> </w:t>
      </w:r>
      <w:r>
        <w:rPr>
          <w:sz w:val="28"/>
        </w:rPr>
        <w:t>объекты</w:t>
      </w:r>
      <w:r>
        <w:rPr>
          <w:spacing w:val="-3"/>
          <w:sz w:val="28"/>
        </w:rPr>
        <w:t xml:space="preserve"> </w:t>
      </w:r>
      <w:r>
        <w:rPr>
          <w:sz w:val="28"/>
        </w:rPr>
        <w:t>и</w:t>
      </w:r>
      <w:r>
        <w:rPr>
          <w:spacing w:val="-1"/>
          <w:sz w:val="28"/>
        </w:rPr>
        <w:t xml:space="preserve"> </w:t>
      </w:r>
      <w:r>
        <w:rPr>
          <w:sz w:val="28"/>
        </w:rPr>
        <w:t>явления,</w:t>
      </w:r>
      <w:r>
        <w:rPr>
          <w:spacing w:val="2"/>
          <w:sz w:val="28"/>
        </w:rPr>
        <w:t xml:space="preserve"> </w:t>
      </w:r>
      <w:r>
        <w:rPr>
          <w:sz w:val="28"/>
        </w:rPr>
        <w:t>в</w:t>
      </w:r>
      <w:r>
        <w:rPr>
          <w:spacing w:val="-3"/>
          <w:sz w:val="28"/>
        </w:rPr>
        <w:t xml:space="preserve"> </w:t>
      </w:r>
      <w:r>
        <w:rPr>
          <w:sz w:val="28"/>
        </w:rPr>
        <w:t>т.ч.</w:t>
      </w:r>
      <w:r>
        <w:rPr>
          <w:spacing w:val="-1"/>
          <w:sz w:val="28"/>
        </w:rPr>
        <w:t xml:space="preserve"> </w:t>
      </w:r>
      <w:r>
        <w:rPr>
          <w:sz w:val="28"/>
        </w:rPr>
        <w:t>звёзды,</w:t>
      </w:r>
      <w:r>
        <w:rPr>
          <w:spacing w:val="-1"/>
          <w:sz w:val="28"/>
        </w:rPr>
        <w:t xml:space="preserve"> </w:t>
      </w:r>
      <w:r>
        <w:rPr>
          <w:sz w:val="28"/>
        </w:rPr>
        <w:t>созвездия,</w:t>
      </w:r>
      <w:r>
        <w:rPr>
          <w:spacing w:val="-1"/>
          <w:sz w:val="28"/>
        </w:rPr>
        <w:t xml:space="preserve"> </w:t>
      </w:r>
      <w:r>
        <w:rPr>
          <w:sz w:val="28"/>
        </w:rPr>
        <w:t>планеты;</w:t>
      </w:r>
    </w:p>
    <w:p w:rsidR="00BC1CA5" w:rsidRDefault="0022664F" w:rsidP="005772E5">
      <w:pPr>
        <w:pStyle w:val="a5"/>
        <w:numPr>
          <w:ilvl w:val="0"/>
          <w:numId w:val="35"/>
        </w:numPr>
        <w:tabs>
          <w:tab w:val="left" w:pos="377"/>
        </w:tabs>
        <w:ind w:right="1065" w:firstLine="0"/>
        <w:jc w:val="left"/>
        <w:rPr>
          <w:sz w:val="28"/>
        </w:rPr>
      </w:pPr>
      <w:r>
        <w:rPr>
          <w:sz w:val="28"/>
        </w:rPr>
        <w:t>группировать</w:t>
      </w:r>
      <w:r>
        <w:rPr>
          <w:spacing w:val="37"/>
          <w:sz w:val="28"/>
        </w:rPr>
        <w:t xml:space="preserve"> </w:t>
      </w:r>
      <w:r>
        <w:rPr>
          <w:sz w:val="28"/>
        </w:rPr>
        <w:t>изученные</w:t>
      </w:r>
      <w:r>
        <w:rPr>
          <w:spacing w:val="35"/>
          <w:sz w:val="28"/>
        </w:rPr>
        <w:t xml:space="preserve"> </w:t>
      </w:r>
      <w:r>
        <w:rPr>
          <w:sz w:val="28"/>
        </w:rPr>
        <w:t>объекты</w:t>
      </w:r>
      <w:r>
        <w:rPr>
          <w:spacing w:val="38"/>
          <w:sz w:val="28"/>
        </w:rPr>
        <w:t xml:space="preserve"> </w:t>
      </w:r>
      <w:r>
        <w:rPr>
          <w:sz w:val="28"/>
        </w:rPr>
        <w:t>живой</w:t>
      </w:r>
      <w:r>
        <w:rPr>
          <w:spacing w:val="36"/>
          <w:sz w:val="28"/>
        </w:rPr>
        <w:t xml:space="preserve"> </w:t>
      </w:r>
      <w:r>
        <w:rPr>
          <w:sz w:val="28"/>
        </w:rPr>
        <w:t>и</w:t>
      </w:r>
      <w:r>
        <w:rPr>
          <w:spacing w:val="36"/>
          <w:sz w:val="28"/>
        </w:rPr>
        <w:t xml:space="preserve"> </w:t>
      </w:r>
      <w:r>
        <w:rPr>
          <w:sz w:val="28"/>
        </w:rPr>
        <w:t>неживой</w:t>
      </w:r>
      <w:r>
        <w:rPr>
          <w:spacing w:val="36"/>
          <w:sz w:val="28"/>
        </w:rPr>
        <w:t xml:space="preserve"> </w:t>
      </w:r>
      <w:r>
        <w:rPr>
          <w:sz w:val="28"/>
        </w:rPr>
        <w:t>природы</w:t>
      </w:r>
      <w:r>
        <w:rPr>
          <w:spacing w:val="37"/>
          <w:sz w:val="28"/>
        </w:rPr>
        <w:t xml:space="preserve"> </w:t>
      </w:r>
      <w:r>
        <w:rPr>
          <w:sz w:val="28"/>
        </w:rPr>
        <w:t>по</w:t>
      </w:r>
      <w:r>
        <w:rPr>
          <w:spacing w:val="36"/>
          <w:sz w:val="28"/>
        </w:rPr>
        <w:t xml:space="preserve"> </w:t>
      </w:r>
      <w:r>
        <w:rPr>
          <w:sz w:val="28"/>
        </w:rPr>
        <w:t>предложен-</w:t>
      </w:r>
      <w:r>
        <w:rPr>
          <w:spacing w:val="-67"/>
          <w:sz w:val="28"/>
        </w:rPr>
        <w:t xml:space="preserve"> </w:t>
      </w:r>
      <w:r>
        <w:rPr>
          <w:sz w:val="28"/>
        </w:rPr>
        <w:t>ным</w:t>
      </w:r>
      <w:r>
        <w:rPr>
          <w:spacing w:val="-3"/>
          <w:sz w:val="28"/>
        </w:rPr>
        <w:t xml:space="preserve"> </w:t>
      </w:r>
      <w:r>
        <w:rPr>
          <w:sz w:val="28"/>
        </w:rPr>
        <w:t>признакам;</w:t>
      </w:r>
    </w:p>
    <w:p w:rsidR="00BC1CA5" w:rsidRDefault="0022664F" w:rsidP="005772E5">
      <w:pPr>
        <w:pStyle w:val="a5"/>
        <w:numPr>
          <w:ilvl w:val="0"/>
          <w:numId w:val="35"/>
        </w:numPr>
        <w:tabs>
          <w:tab w:val="left" w:pos="377"/>
        </w:tabs>
        <w:spacing w:line="321" w:lineRule="exact"/>
        <w:ind w:left="376"/>
        <w:jc w:val="left"/>
        <w:rPr>
          <w:sz w:val="28"/>
        </w:rPr>
      </w:pPr>
      <w:r>
        <w:rPr>
          <w:sz w:val="28"/>
        </w:rPr>
        <w:t>сравнивать</w:t>
      </w:r>
      <w:r>
        <w:rPr>
          <w:spacing w:val="-8"/>
          <w:sz w:val="28"/>
        </w:rPr>
        <w:t xml:space="preserve"> </w:t>
      </w:r>
      <w:r>
        <w:rPr>
          <w:sz w:val="28"/>
        </w:rPr>
        <w:t>объекты</w:t>
      </w:r>
      <w:r>
        <w:rPr>
          <w:spacing w:val="-2"/>
          <w:sz w:val="28"/>
        </w:rPr>
        <w:t xml:space="preserve"> </w:t>
      </w:r>
      <w:r>
        <w:rPr>
          <w:sz w:val="28"/>
        </w:rPr>
        <w:t>живой</w:t>
      </w:r>
      <w:r>
        <w:rPr>
          <w:spacing w:val="-3"/>
          <w:sz w:val="28"/>
        </w:rPr>
        <w:t xml:space="preserve"> </w:t>
      </w:r>
      <w:r>
        <w:rPr>
          <w:sz w:val="28"/>
        </w:rPr>
        <w:t>и</w:t>
      </w:r>
      <w:r>
        <w:rPr>
          <w:spacing w:val="-2"/>
          <w:sz w:val="28"/>
        </w:rPr>
        <w:t xml:space="preserve"> </w:t>
      </w:r>
      <w:r>
        <w:rPr>
          <w:sz w:val="28"/>
        </w:rPr>
        <w:t>неживой</w:t>
      </w:r>
      <w:r>
        <w:rPr>
          <w:spacing w:val="-3"/>
          <w:sz w:val="28"/>
        </w:rPr>
        <w:t xml:space="preserve"> </w:t>
      </w:r>
      <w:r>
        <w:rPr>
          <w:sz w:val="28"/>
        </w:rPr>
        <w:t>природы</w:t>
      </w:r>
      <w:r>
        <w:rPr>
          <w:spacing w:val="-5"/>
          <w:sz w:val="28"/>
        </w:rPr>
        <w:t xml:space="preserve"> </w:t>
      </w:r>
      <w:r>
        <w:rPr>
          <w:sz w:val="28"/>
        </w:rPr>
        <w:t>на</w:t>
      </w:r>
      <w:r>
        <w:rPr>
          <w:spacing w:val="-2"/>
          <w:sz w:val="28"/>
        </w:rPr>
        <w:t xml:space="preserve"> </w:t>
      </w:r>
      <w:r>
        <w:rPr>
          <w:sz w:val="28"/>
        </w:rPr>
        <w:t>основе</w:t>
      </w:r>
      <w:r>
        <w:rPr>
          <w:spacing w:val="-7"/>
          <w:sz w:val="28"/>
        </w:rPr>
        <w:t xml:space="preserve"> </w:t>
      </w:r>
      <w:r>
        <w:rPr>
          <w:sz w:val="28"/>
        </w:rPr>
        <w:t>внешних</w:t>
      </w:r>
      <w:r>
        <w:rPr>
          <w:spacing w:val="-1"/>
          <w:sz w:val="28"/>
        </w:rPr>
        <w:t xml:space="preserve"> </w:t>
      </w:r>
      <w:r>
        <w:rPr>
          <w:sz w:val="28"/>
        </w:rPr>
        <w:t>признаков;</w:t>
      </w:r>
    </w:p>
    <w:p w:rsidR="00BC1CA5" w:rsidRDefault="0022664F" w:rsidP="005772E5">
      <w:pPr>
        <w:pStyle w:val="a5"/>
        <w:numPr>
          <w:ilvl w:val="0"/>
          <w:numId w:val="35"/>
        </w:numPr>
        <w:tabs>
          <w:tab w:val="left" w:pos="377"/>
        </w:tabs>
        <w:ind w:right="1071" w:firstLine="0"/>
        <w:jc w:val="left"/>
        <w:rPr>
          <w:sz w:val="28"/>
        </w:rPr>
      </w:pPr>
      <w:r>
        <w:rPr>
          <w:sz w:val="28"/>
        </w:rPr>
        <w:t>ориентироваться</w:t>
      </w:r>
      <w:r>
        <w:rPr>
          <w:spacing w:val="54"/>
          <w:sz w:val="28"/>
        </w:rPr>
        <w:t xml:space="preserve"> </w:t>
      </w:r>
      <w:r>
        <w:rPr>
          <w:sz w:val="28"/>
        </w:rPr>
        <w:t>на</w:t>
      </w:r>
      <w:r>
        <w:rPr>
          <w:spacing w:val="57"/>
          <w:sz w:val="28"/>
        </w:rPr>
        <w:t xml:space="preserve"> </w:t>
      </w:r>
      <w:r>
        <w:rPr>
          <w:sz w:val="28"/>
        </w:rPr>
        <w:t>местности</w:t>
      </w:r>
      <w:r>
        <w:rPr>
          <w:spacing w:val="58"/>
          <w:sz w:val="28"/>
        </w:rPr>
        <w:t xml:space="preserve"> </w:t>
      </w:r>
      <w:r>
        <w:rPr>
          <w:sz w:val="28"/>
        </w:rPr>
        <w:t>по</w:t>
      </w:r>
      <w:r>
        <w:rPr>
          <w:spacing w:val="57"/>
          <w:sz w:val="28"/>
        </w:rPr>
        <w:t xml:space="preserve"> </w:t>
      </w:r>
      <w:r>
        <w:rPr>
          <w:sz w:val="28"/>
        </w:rPr>
        <w:t>местным</w:t>
      </w:r>
      <w:r>
        <w:rPr>
          <w:spacing w:val="57"/>
          <w:sz w:val="28"/>
        </w:rPr>
        <w:t xml:space="preserve"> </w:t>
      </w:r>
      <w:r>
        <w:rPr>
          <w:sz w:val="28"/>
        </w:rPr>
        <w:t>природным</w:t>
      </w:r>
      <w:r>
        <w:rPr>
          <w:spacing w:val="54"/>
          <w:sz w:val="28"/>
        </w:rPr>
        <w:t xml:space="preserve"> </w:t>
      </w:r>
      <w:r>
        <w:rPr>
          <w:sz w:val="28"/>
        </w:rPr>
        <w:t>признакам,</w:t>
      </w:r>
      <w:r>
        <w:rPr>
          <w:spacing w:val="56"/>
          <w:sz w:val="28"/>
        </w:rPr>
        <w:t xml:space="preserve"> </w:t>
      </w:r>
      <w:r>
        <w:rPr>
          <w:sz w:val="28"/>
        </w:rPr>
        <w:t>Солнцу,</w:t>
      </w:r>
      <w:r>
        <w:rPr>
          <w:spacing w:val="-67"/>
          <w:sz w:val="28"/>
        </w:rPr>
        <w:t xml:space="preserve"> </w:t>
      </w:r>
      <w:r>
        <w:rPr>
          <w:sz w:val="28"/>
        </w:rPr>
        <w:t>компасу;</w:t>
      </w:r>
    </w:p>
    <w:p w:rsidR="00BC1CA5" w:rsidRDefault="0022664F" w:rsidP="005772E5">
      <w:pPr>
        <w:pStyle w:val="a5"/>
        <w:numPr>
          <w:ilvl w:val="0"/>
          <w:numId w:val="35"/>
        </w:numPr>
        <w:tabs>
          <w:tab w:val="left" w:pos="377"/>
        </w:tabs>
        <w:ind w:right="1065" w:firstLine="0"/>
        <w:jc w:val="left"/>
        <w:rPr>
          <w:sz w:val="28"/>
        </w:rPr>
      </w:pPr>
      <w:r>
        <w:rPr>
          <w:sz w:val="28"/>
        </w:rPr>
        <w:t>создавать</w:t>
      </w:r>
      <w:r>
        <w:rPr>
          <w:spacing w:val="25"/>
          <w:sz w:val="28"/>
        </w:rPr>
        <w:t xml:space="preserve"> </w:t>
      </w:r>
      <w:r>
        <w:rPr>
          <w:sz w:val="28"/>
        </w:rPr>
        <w:t>по</w:t>
      </w:r>
      <w:r>
        <w:rPr>
          <w:spacing w:val="28"/>
          <w:sz w:val="28"/>
        </w:rPr>
        <w:t xml:space="preserve"> </w:t>
      </w:r>
      <w:r>
        <w:rPr>
          <w:sz w:val="28"/>
        </w:rPr>
        <w:t>заданному</w:t>
      </w:r>
      <w:r>
        <w:rPr>
          <w:spacing w:val="25"/>
          <w:sz w:val="28"/>
        </w:rPr>
        <w:t xml:space="preserve"> </w:t>
      </w:r>
      <w:r>
        <w:rPr>
          <w:sz w:val="28"/>
        </w:rPr>
        <w:t>плану</w:t>
      </w:r>
      <w:r>
        <w:rPr>
          <w:spacing w:val="25"/>
          <w:sz w:val="28"/>
        </w:rPr>
        <w:t xml:space="preserve"> </w:t>
      </w:r>
      <w:r>
        <w:rPr>
          <w:sz w:val="28"/>
        </w:rPr>
        <w:t>развёрнутые</w:t>
      </w:r>
      <w:r>
        <w:rPr>
          <w:spacing w:val="34"/>
          <w:sz w:val="28"/>
        </w:rPr>
        <w:t xml:space="preserve"> </w:t>
      </w:r>
      <w:r>
        <w:rPr>
          <w:sz w:val="28"/>
        </w:rPr>
        <w:t>высказывания</w:t>
      </w:r>
      <w:r>
        <w:rPr>
          <w:spacing w:val="27"/>
          <w:sz w:val="28"/>
        </w:rPr>
        <w:t xml:space="preserve"> </w:t>
      </w:r>
      <w:r>
        <w:rPr>
          <w:sz w:val="28"/>
        </w:rPr>
        <w:t>о</w:t>
      </w:r>
      <w:r>
        <w:rPr>
          <w:spacing w:val="27"/>
          <w:sz w:val="28"/>
        </w:rPr>
        <w:t xml:space="preserve"> </w:t>
      </w:r>
      <w:r>
        <w:rPr>
          <w:sz w:val="28"/>
        </w:rPr>
        <w:t>природе</w:t>
      </w:r>
      <w:r>
        <w:rPr>
          <w:spacing w:val="27"/>
          <w:sz w:val="28"/>
        </w:rPr>
        <w:t xml:space="preserve"> </w:t>
      </w:r>
      <w:r>
        <w:rPr>
          <w:sz w:val="28"/>
        </w:rPr>
        <w:t>и</w:t>
      </w:r>
      <w:r>
        <w:rPr>
          <w:spacing w:val="25"/>
          <w:sz w:val="28"/>
        </w:rPr>
        <w:t xml:space="preserve"> </w:t>
      </w:r>
      <w:r>
        <w:rPr>
          <w:sz w:val="28"/>
        </w:rPr>
        <w:t>обще-</w:t>
      </w:r>
      <w:r>
        <w:rPr>
          <w:spacing w:val="-67"/>
          <w:sz w:val="28"/>
        </w:rPr>
        <w:t xml:space="preserve"> </w:t>
      </w:r>
      <w:r>
        <w:rPr>
          <w:sz w:val="28"/>
        </w:rPr>
        <w:t>стве;</w:t>
      </w:r>
    </w:p>
    <w:p w:rsidR="00BC1CA5" w:rsidRDefault="0022664F" w:rsidP="005772E5">
      <w:pPr>
        <w:pStyle w:val="a5"/>
        <w:numPr>
          <w:ilvl w:val="0"/>
          <w:numId w:val="35"/>
        </w:numPr>
        <w:tabs>
          <w:tab w:val="left" w:pos="377"/>
        </w:tabs>
        <w:ind w:right="1065" w:firstLine="0"/>
        <w:jc w:val="left"/>
        <w:rPr>
          <w:sz w:val="28"/>
        </w:rPr>
      </w:pPr>
      <w:r>
        <w:rPr>
          <w:sz w:val="28"/>
        </w:rPr>
        <w:t>использовать</w:t>
      </w:r>
      <w:r>
        <w:rPr>
          <w:spacing w:val="40"/>
          <w:sz w:val="28"/>
        </w:rPr>
        <w:t xml:space="preserve"> </w:t>
      </w:r>
      <w:r>
        <w:rPr>
          <w:sz w:val="28"/>
        </w:rPr>
        <w:t>для</w:t>
      </w:r>
      <w:r>
        <w:rPr>
          <w:spacing w:val="42"/>
          <w:sz w:val="28"/>
        </w:rPr>
        <w:t xml:space="preserve"> </w:t>
      </w:r>
      <w:r>
        <w:rPr>
          <w:sz w:val="28"/>
        </w:rPr>
        <w:t>ответов</w:t>
      </w:r>
      <w:r>
        <w:rPr>
          <w:spacing w:val="41"/>
          <w:sz w:val="28"/>
        </w:rPr>
        <w:t xml:space="preserve"> </w:t>
      </w:r>
      <w:r>
        <w:rPr>
          <w:sz w:val="28"/>
        </w:rPr>
        <w:t>на</w:t>
      </w:r>
      <w:r>
        <w:rPr>
          <w:spacing w:val="44"/>
          <w:sz w:val="28"/>
        </w:rPr>
        <w:t xml:space="preserve"> </w:t>
      </w:r>
      <w:r>
        <w:rPr>
          <w:sz w:val="28"/>
        </w:rPr>
        <w:t>вопросы</w:t>
      </w:r>
      <w:r>
        <w:rPr>
          <w:spacing w:val="43"/>
          <w:sz w:val="28"/>
        </w:rPr>
        <w:t xml:space="preserve"> </w:t>
      </w:r>
      <w:r>
        <w:rPr>
          <w:sz w:val="28"/>
        </w:rPr>
        <w:t>небольшие</w:t>
      </w:r>
      <w:r>
        <w:rPr>
          <w:spacing w:val="45"/>
          <w:sz w:val="28"/>
        </w:rPr>
        <w:t xml:space="preserve"> </w:t>
      </w:r>
      <w:r>
        <w:rPr>
          <w:sz w:val="28"/>
        </w:rPr>
        <w:t>тексты</w:t>
      </w:r>
      <w:r>
        <w:rPr>
          <w:spacing w:val="42"/>
          <w:sz w:val="28"/>
        </w:rPr>
        <w:t xml:space="preserve"> </w:t>
      </w:r>
      <w:r>
        <w:rPr>
          <w:sz w:val="28"/>
        </w:rPr>
        <w:t>о</w:t>
      </w:r>
      <w:r>
        <w:rPr>
          <w:spacing w:val="45"/>
          <w:sz w:val="28"/>
        </w:rPr>
        <w:t xml:space="preserve"> </w:t>
      </w:r>
      <w:r>
        <w:rPr>
          <w:sz w:val="28"/>
        </w:rPr>
        <w:t>природе</w:t>
      </w:r>
      <w:r>
        <w:rPr>
          <w:spacing w:val="45"/>
          <w:sz w:val="28"/>
        </w:rPr>
        <w:t xml:space="preserve"> </w:t>
      </w:r>
      <w:r>
        <w:rPr>
          <w:sz w:val="28"/>
        </w:rPr>
        <w:t>и</w:t>
      </w:r>
      <w:r>
        <w:rPr>
          <w:spacing w:val="42"/>
          <w:sz w:val="28"/>
        </w:rPr>
        <w:t xml:space="preserve"> </w:t>
      </w:r>
      <w:r>
        <w:rPr>
          <w:sz w:val="28"/>
        </w:rPr>
        <w:t>обще-</w:t>
      </w:r>
      <w:r>
        <w:rPr>
          <w:spacing w:val="-67"/>
          <w:sz w:val="28"/>
        </w:rPr>
        <w:t xml:space="preserve"> </w:t>
      </w:r>
      <w:r>
        <w:rPr>
          <w:sz w:val="28"/>
        </w:rPr>
        <w:t>стве;</w:t>
      </w:r>
    </w:p>
    <w:p w:rsidR="00BC1CA5" w:rsidRDefault="0022664F" w:rsidP="005772E5">
      <w:pPr>
        <w:pStyle w:val="a5"/>
        <w:numPr>
          <w:ilvl w:val="0"/>
          <w:numId w:val="35"/>
        </w:numPr>
        <w:tabs>
          <w:tab w:val="left" w:pos="377"/>
        </w:tabs>
        <w:ind w:right="1068" w:firstLine="0"/>
        <w:rPr>
          <w:sz w:val="28"/>
        </w:rPr>
      </w:pPr>
      <w:r>
        <w:rPr>
          <w:sz w:val="28"/>
        </w:rPr>
        <w:t>соблюдать правила нравственного поведения в социуме и в природе, оцени-</w:t>
      </w:r>
      <w:r>
        <w:rPr>
          <w:spacing w:val="1"/>
          <w:sz w:val="28"/>
        </w:rPr>
        <w:t xml:space="preserve"> </w:t>
      </w:r>
      <w:r>
        <w:rPr>
          <w:sz w:val="28"/>
        </w:rPr>
        <w:t>вать примеры положительного и негативного отношения к объектам природы,</w:t>
      </w:r>
      <w:r>
        <w:rPr>
          <w:spacing w:val="1"/>
          <w:sz w:val="28"/>
        </w:rPr>
        <w:t xml:space="preserve"> </w:t>
      </w:r>
      <w:r>
        <w:rPr>
          <w:sz w:val="28"/>
        </w:rPr>
        <w:t>проявления</w:t>
      </w:r>
      <w:r>
        <w:rPr>
          <w:spacing w:val="-1"/>
          <w:sz w:val="28"/>
        </w:rPr>
        <w:t xml:space="preserve"> </w:t>
      </w:r>
      <w:r>
        <w:rPr>
          <w:sz w:val="28"/>
        </w:rPr>
        <w:t>внимания, помощи</w:t>
      </w:r>
      <w:r>
        <w:rPr>
          <w:spacing w:val="-1"/>
          <w:sz w:val="28"/>
        </w:rPr>
        <w:t xml:space="preserve"> </w:t>
      </w:r>
      <w:r>
        <w:rPr>
          <w:sz w:val="28"/>
        </w:rPr>
        <w:t>людям,</w:t>
      </w:r>
      <w:r>
        <w:rPr>
          <w:spacing w:val="-4"/>
          <w:sz w:val="28"/>
        </w:rPr>
        <w:t xml:space="preserve"> </w:t>
      </w:r>
      <w:r>
        <w:rPr>
          <w:sz w:val="28"/>
        </w:rPr>
        <w:t>нуждающимся</w:t>
      </w:r>
      <w:r>
        <w:rPr>
          <w:spacing w:val="-1"/>
          <w:sz w:val="28"/>
        </w:rPr>
        <w:t xml:space="preserve"> </w:t>
      </w:r>
      <w:r>
        <w:rPr>
          <w:sz w:val="28"/>
        </w:rPr>
        <w:t>в</w:t>
      </w:r>
      <w:r>
        <w:rPr>
          <w:spacing w:val="-2"/>
          <w:sz w:val="28"/>
        </w:rPr>
        <w:t xml:space="preserve"> </w:t>
      </w:r>
      <w:r>
        <w:rPr>
          <w:sz w:val="28"/>
        </w:rPr>
        <w:t>ней;</w:t>
      </w:r>
    </w:p>
    <w:p w:rsidR="00BC1CA5" w:rsidRDefault="0022664F" w:rsidP="005772E5">
      <w:pPr>
        <w:pStyle w:val="a5"/>
        <w:numPr>
          <w:ilvl w:val="0"/>
          <w:numId w:val="35"/>
        </w:numPr>
        <w:tabs>
          <w:tab w:val="left" w:pos="377"/>
        </w:tabs>
        <w:ind w:right="1064" w:firstLine="0"/>
        <w:rPr>
          <w:sz w:val="28"/>
        </w:rPr>
      </w:pPr>
      <w:r>
        <w:rPr>
          <w:sz w:val="28"/>
        </w:rPr>
        <w:t>соблюдать правила безопасного поведения в школе, правила безопасного по-</w:t>
      </w:r>
      <w:r>
        <w:rPr>
          <w:spacing w:val="1"/>
          <w:sz w:val="28"/>
        </w:rPr>
        <w:t xml:space="preserve"> </w:t>
      </w:r>
      <w:r>
        <w:rPr>
          <w:sz w:val="28"/>
        </w:rPr>
        <w:t>ведения</w:t>
      </w:r>
      <w:r>
        <w:rPr>
          <w:spacing w:val="-4"/>
          <w:sz w:val="28"/>
        </w:rPr>
        <w:t xml:space="preserve"> </w:t>
      </w:r>
      <w:r>
        <w:rPr>
          <w:sz w:val="28"/>
        </w:rPr>
        <w:t>пассажира</w:t>
      </w:r>
      <w:r>
        <w:rPr>
          <w:spacing w:val="-3"/>
          <w:sz w:val="28"/>
        </w:rPr>
        <w:t xml:space="preserve"> </w:t>
      </w:r>
      <w:r>
        <w:rPr>
          <w:sz w:val="28"/>
        </w:rPr>
        <w:t>наземного</w:t>
      </w:r>
      <w:r>
        <w:rPr>
          <w:spacing w:val="1"/>
          <w:sz w:val="28"/>
        </w:rPr>
        <w:t xml:space="preserve"> </w:t>
      </w:r>
      <w:r>
        <w:rPr>
          <w:sz w:val="28"/>
        </w:rPr>
        <w:t>транспорта</w:t>
      </w:r>
      <w:r>
        <w:rPr>
          <w:spacing w:val="-1"/>
          <w:sz w:val="28"/>
        </w:rPr>
        <w:t xml:space="preserve"> </w:t>
      </w:r>
      <w:r>
        <w:rPr>
          <w:sz w:val="28"/>
        </w:rPr>
        <w:t>и метро;</w:t>
      </w:r>
    </w:p>
    <w:p w:rsidR="00BC1CA5" w:rsidRDefault="0022664F" w:rsidP="005772E5">
      <w:pPr>
        <w:pStyle w:val="a5"/>
        <w:numPr>
          <w:ilvl w:val="0"/>
          <w:numId w:val="35"/>
        </w:numPr>
        <w:tabs>
          <w:tab w:val="left" w:pos="377"/>
        </w:tabs>
        <w:spacing w:line="321" w:lineRule="exact"/>
        <w:ind w:left="376"/>
        <w:rPr>
          <w:sz w:val="28"/>
        </w:rPr>
      </w:pPr>
      <w:r>
        <w:rPr>
          <w:sz w:val="28"/>
        </w:rPr>
        <w:t>соблюдать</w:t>
      </w:r>
      <w:r>
        <w:rPr>
          <w:spacing w:val="-3"/>
          <w:sz w:val="28"/>
        </w:rPr>
        <w:t xml:space="preserve"> </w:t>
      </w:r>
      <w:r>
        <w:rPr>
          <w:sz w:val="28"/>
        </w:rPr>
        <w:t>режим</w:t>
      </w:r>
      <w:r>
        <w:rPr>
          <w:spacing w:val="-1"/>
          <w:sz w:val="28"/>
        </w:rPr>
        <w:t xml:space="preserve"> </w:t>
      </w:r>
      <w:r>
        <w:rPr>
          <w:sz w:val="28"/>
        </w:rPr>
        <w:t>дня</w:t>
      </w:r>
      <w:r>
        <w:rPr>
          <w:spacing w:val="-1"/>
          <w:sz w:val="28"/>
        </w:rPr>
        <w:t xml:space="preserve"> </w:t>
      </w:r>
      <w:r>
        <w:rPr>
          <w:sz w:val="28"/>
        </w:rPr>
        <w:t>и</w:t>
      </w:r>
      <w:r>
        <w:rPr>
          <w:spacing w:val="-1"/>
          <w:sz w:val="28"/>
        </w:rPr>
        <w:t xml:space="preserve"> </w:t>
      </w:r>
      <w:r>
        <w:rPr>
          <w:sz w:val="28"/>
        </w:rPr>
        <w:t>питания;</w:t>
      </w:r>
    </w:p>
    <w:p w:rsidR="00BC1CA5" w:rsidRDefault="0022664F" w:rsidP="005772E5">
      <w:pPr>
        <w:pStyle w:val="a5"/>
        <w:numPr>
          <w:ilvl w:val="0"/>
          <w:numId w:val="35"/>
        </w:numPr>
        <w:tabs>
          <w:tab w:val="left" w:pos="377"/>
        </w:tabs>
        <w:ind w:right="1067" w:firstLine="0"/>
        <w:rPr>
          <w:sz w:val="28"/>
        </w:rPr>
      </w:pPr>
      <w:r>
        <w:rPr>
          <w:sz w:val="28"/>
        </w:rPr>
        <w:t>безопасно использовать мессенджеры Интернета в условиях контролируемого</w:t>
      </w:r>
      <w:r>
        <w:rPr>
          <w:spacing w:val="1"/>
          <w:sz w:val="28"/>
        </w:rPr>
        <w:t xml:space="preserve"> </w:t>
      </w:r>
      <w:r>
        <w:rPr>
          <w:sz w:val="28"/>
        </w:rPr>
        <w:t>доступа в Интернет; безопасно осуществлять коммуникацию в школьных со-</w:t>
      </w:r>
      <w:r>
        <w:rPr>
          <w:spacing w:val="1"/>
          <w:sz w:val="28"/>
        </w:rPr>
        <w:t xml:space="preserve"> </w:t>
      </w:r>
      <w:r>
        <w:rPr>
          <w:sz w:val="28"/>
        </w:rPr>
        <w:t>обществах с</w:t>
      </w:r>
      <w:r>
        <w:rPr>
          <w:spacing w:val="-1"/>
          <w:sz w:val="28"/>
        </w:rPr>
        <w:t xml:space="preserve"> </w:t>
      </w:r>
      <w:r>
        <w:rPr>
          <w:sz w:val="28"/>
        </w:rPr>
        <w:t>помощью</w:t>
      </w:r>
      <w:r>
        <w:rPr>
          <w:spacing w:val="-1"/>
          <w:sz w:val="28"/>
        </w:rPr>
        <w:t xml:space="preserve"> </w:t>
      </w:r>
      <w:r>
        <w:rPr>
          <w:sz w:val="28"/>
        </w:rPr>
        <w:t>учителя в</w:t>
      </w:r>
      <w:r>
        <w:rPr>
          <w:spacing w:val="-2"/>
          <w:sz w:val="28"/>
        </w:rPr>
        <w:t xml:space="preserve"> </w:t>
      </w:r>
      <w:r>
        <w:rPr>
          <w:sz w:val="28"/>
        </w:rPr>
        <w:t>случае</w:t>
      </w:r>
      <w:r>
        <w:rPr>
          <w:spacing w:val="2"/>
          <w:sz w:val="28"/>
        </w:rPr>
        <w:t xml:space="preserve"> </w:t>
      </w:r>
      <w:r>
        <w:rPr>
          <w:sz w:val="28"/>
        </w:rPr>
        <w:t>необходимости.</w:t>
      </w:r>
    </w:p>
    <w:p w:rsidR="00BC1CA5" w:rsidRDefault="00BC1CA5">
      <w:pPr>
        <w:pStyle w:val="a3"/>
        <w:spacing w:before="3"/>
        <w:ind w:left="0"/>
        <w:jc w:val="left"/>
      </w:pPr>
    </w:p>
    <w:p w:rsidR="00BC1CA5" w:rsidRDefault="0022664F" w:rsidP="005772E5">
      <w:pPr>
        <w:pStyle w:val="2"/>
        <w:numPr>
          <w:ilvl w:val="0"/>
          <w:numId w:val="43"/>
        </w:numPr>
        <w:tabs>
          <w:tab w:val="left" w:pos="4630"/>
        </w:tabs>
        <w:ind w:right="854"/>
        <w:jc w:val="center"/>
      </w:pPr>
      <w:r>
        <w:t>КЛАСС</w:t>
      </w:r>
    </w:p>
    <w:p w:rsidR="00BC1CA5" w:rsidRDefault="0022664F">
      <w:pPr>
        <w:pStyle w:val="3"/>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3</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6" w:firstLine="0"/>
        <w:rPr>
          <w:sz w:val="28"/>
        </w:rPr>
      </w:pPr>
      <w:r>
        <w:rPr>
          <w:sz w:val="28"/>
        </w:rPr>
        <w:t>различать</w:t>
      </w:r>
      <w:r>
        <w:rPr>
          <w:spacing w:val="1"/>
          <w:sz w:val="28"/>
        </w:rPr>
        <w:t xml:space="preserve"> </w:t>
      </w:r>
      <w:r>
        <w:rPr>
          <w:sz w:val="28"/>
        </w:rPr>
        <w:t>государственную</w:t>
      </w:r>
      <w:r>
        <w:rPr>
          <w:spacing w:val="1"/>
          <w:sz w:val="28"/>
        </w:rPr>
        <w:t xml:space="preserve"> </w:t>
      </w:r>
      <w:r>
        <w:rPr>
          <w:sz w:val="28"/>
        </w:rPr>
        <w:t>символику</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(гимн,</w:t>
      </w:r>
      <w:r>
        <w:rPr>
          <w:spacing w:val="1"/>
          <w:sz w:val="28"/>
        </w:rPr>
        <w:t xml:space="preserve"> </w:t>
      </w:r>
      <w:r>
        <w:rPr>
          <w:sz w:val="28"/>
        </w:rPr>
        <w:t>герб,</w:t>
      </w:r>
      <w:r>
        <w:rPr>
          <w:spacing w:val="-67"/>
          <w:sz w:val="28"/>
        </w:rPr>
        <w:t xml:space="preserve"> </w:t>
      </w:r>
      <w:r>
        <w:rPr>
          <w:sz w:val="28"/>
        </w:rPr>
        <w:t>флаг); проявлять уважение к государственным символам России и своего реги-</w:t>
      </w:r>
      <w:r>
        <w:rPr>
          <w:spacing w:val="1"/>
          <w:sz w:val="28"/>
        </w:rPr>
        <w:t xml:space="preserve"> </w:t>
      </w:r>
      <w:r>
        <w:rPr>
          <w:sz w:val="28"/>
        </w:rPr>
        <w:t>она;</w:t>
      </w:r>
    </w:p>
    <w:p w:rsidR="00BC1CA5" w:rsidRDefault="0022664F" w:rsidP="005772E5">
      <w:pPr>
        <w:pStyle w:val="a5"/>
        <w:numPr>
          <w:ilvl w:val="0"/>
          <w:numId w:val="35"/>
        </w:numPr>
        <w:tabs>
          <w:tab w:val="left" w:pos="377"/>
        </w:tabs>
        <w:ind w:right="1067" w:firstLine="0"/>
        <w:rPr>
          <w:sz w:val="28"/>
        </w:rPr>
      </w:pPr>
      <w:r>
        <w:rPr>
          <w:sz w:val="28"/>
        </w:rPr>
        <w:t>проявлять уважение к семейным ценностям и традициям, традициям своего</w:t>
      </w:r>
      <w:r>
        <w:rPr>
          <w:spacing w:val="1"/>
          <w:sz w:val="28"/>
        </w:rPr>
        <w:t xml:space="preserve"> </w:t>
      </w:r>
      <w:r>
        <w:rPr>
          <w:sz w:val="28"/>
        </w:rPr>
        <w:t>народа и других народов; соблюдать правила нравственного поведения в соци-</w:t>
      </w:r>
      <w:r>
        <w:rPr>
          <w:spacing w:val="1"/>
          <w:sz w:val="28"/>
        </w:rPr>
        <w:t xml:space="preserve"> </w:t>
      </w:r>
      <w:r>
        <w:rPr>
          <w:sz w:val="28"/>
        </w:rPr>
        <w:t>уме;</w:t>
      </w:r>
    </w:p>
    <w:p w:rsidR="00BC1CA5" w:rsidRDefault="0022664F" w:rsidP="005772E5">
      <w:pPr>
        <w:pStyle w:val="a5"/>
        <w:numPr>
          <w:ilvl w:val="0"/>
          <w:numId w:val="35"/>
        </w:numPr>
        <w:tabs>
          <w:tab w:val="left" w:pos="377"/>
        </w:tabs>
        <w:ind w:right="1069" w:firstLine="0"/>
        <w:rPr>
          <w:sz w:val="28"/>
        </w:rPr>
      </w:pPr>
      <w:r>
        <w:rPr>
          <w:sz w:val="28"/>
        </w:rPr>
        <w:t>приводить примеры памятников природы, культурных объектов и достопри-</w:t>
      </w:r>
      <w:r>
        <w:rPr>
          <w:spacing w:val="1"/>
          <w:sz w:val="28"/>
        </w:rPr>
        <w:t xml:space="preserve"> </w:t>
      </w:r>
      <w:r>
        <w:rPr>
          <w:sz w:val="28"/>
        </w:rPr>
        <w:t>мечательностей родного края; столицы России, городов РФ с богатой историей</w:t>
      </w:r>
      <w:r>
        <w:rPr>
          <w:spacing w:val="1"/>
          <w:sz w:val="28"/>
        </w:rPr>
        <w:t xml:space="preserve"> </w:t>
      </w:r>
      <w:r>
        <w:rPr>
          <w:sz w:val="28"/>
        </w:rPr>
        <w:t>и культурой; российских центров декоративно-прикладного искусства; прояв-</w:t>
      </w:r>
      <w:r>
        <w:rPr>
          <w:spacing w:val="1"/>
          <w:sz w:val="28"/>
        </w:rPr>
        <w:t xml:space="preserve"> </w:t>
      </w:r>
      <w:r>
        <w:rPr>
          <w:sz w:val="28"/>
        </w:rPr>
        <w:t>лять</w:t>
      </w:r>
      <w:r>
        <w:rPr>
          <w:spacing w:val="-3"/>
          <w:sz w:val="28"/>
        </w:rPr>
        <w:t xml:space="preserve"> </w:t>
      </w:r>
      <w:r>
        <w:rPr>
          <w:sz w:val="28"/>
        </w:rPr>
        <w:t>интерес</w:t>
      </w:r>
      <w:r>
        <w:rPr>
          <w:spacing w:val="-4"/>
          <w:sz w:val="28"/>
        </w:rPr>
        <w:t xml:space="preserve"> </w:t>
      </w:r>
      <w:r>
        <w:rPr>
          <w:sz w:val="28"/>
        </w:rPr>
        <w:t>и уважение</w:t>
      </w:r>
      <w:r>
        <w:rPr>
          <w:spacing w:val="-1"/>
          <w:sz w:val="28"/>
        </w:rPr>
        <w:t xml:space="preserve"> </w:t>
      </w:r>
      <w:r>
        <w:rPr>
          <w:sz w:val="28"/>
        </w:rPr>
        <w:t>к</w:t>
      </w:r>
      <w:r>
        <w:rPr>
          <w:spacing w:val="-1"/>
          <w:sz w:val="28"/>
        </w:rPr>
        <w:t xml:space="preserve"> </w:t>
      </w:r>
      <w:r>
        <w:rPr>
          <w:sz w:val="28"/>
        </w:rPr>
        <w:t>истории и</w:t>
      </w:r>
      <w:r>
        <w:rPr>
          <w:spacing w:val="-1"/>
          <w:sz w:val="28"/>
        </w:rPr>
        <w:t xml:space="preserve"> </w:t>
      </w:r>
      <w:r>
        <w:rPr>
          <w:sz w:val="28"/>
        </w:rPr>
        <w:t>культуре</w:t>
      </w:r>
      <w:r>
        <w:rPr>
          <w:spacing w:val="-1"/>
          <w:sz w:val="28"/>
        </w:rPr>
        <w:t xml:space="preserve"> </w:t>
      </w:r>
      <w:r>
        <w:rPr>
          <w:sz w:val="28"/>
        </w:rPr>
        <w:t>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spacing w:line="322" w:lineRule="exact"/>
        <w:ind w:left="376"/>
        <w:rPr>
          <w:sz w:val="28"/>
        </w:rPr>
      </w:pPr>
      <w:r>
        <w:rPr>
          <w:sz w:val="28"/>
        </w:rPr>
        <w:t>показывать</w:t>
      </w:r>
      <w:r>
        <w:rPr>
          <w:spacing w:val="-7"/>
          <w:sz w:val="28"/>
        </w:rPr>
        <w:t xml:space="preserve"> </w:t>
      </w:r>
      <w:r>
        <w:rPr>
          <w:sz w:val="28"/>
        </w:rPr>
        <w:t>на</w:t>
      </w:r>
      <w:r>
        <w:rPr>
          <w:spacing w:val="-2"/>
          <w:sz w:val="28"/>
        </w:rPr>
        <w:t xml:space="preserve"> </w:t>
      </w:r>
      <w:r>
        <w:rPr>
          <w:sz w:val="28"/>
        </w:rPr>
        <w:t>карте</w:t>
      </w:r>
      <w:r>
        <w:rPr>
          <w:spacing w:val="-1"/>
          <w:sz w:val="28"/>
        </w:rPr>
        <w:t xml:space="preserve"> </w:t>
      </w:r>
      <w:r>
        <w:rPr>
          <w:sz w:val="28"/>
        </w:rPr>
        <w:t>мира</w:t>
      </w:r>
      <w:r>
        <w:rPr>
          <w:spacing w:val="-2"/>
          <w:sz w:val="28"/>
        </w:rPr>
        <w:t xml:space="preserve"> </w:t>
      </w:r>
      <w:r>
        <w:rPr>
          <w:sz w:val="28"/>
        </w:rPr>
        <w:t>материки,</w:t>
      </w:r>
      <w:r>
        <w:rPr>
          <w:spacing w:val="-2"/>
          <w:sz w:val="28"/>
        </w:rPr>
        <w:t xml:space="preserve"> </w:t>
      </w:r>
      <w:r>
        <w:rPr>
          <w:sz w:val="28"/>
        </w:rPr>
        <w:t>изученные</w:t>
      </w:r>
      <w:r>
        <w:rPr>
          <w:spacing w:val="-2"/>
          <w:sz w:val="28"/>
        </w:rPr>
        <w:t xml:space="preserve"> </w:t>
      </w:r>
      <w:r>
        <w:rPr>
          <w:sz w:val="28"/>
        </w:rPr>
        <w:t>страны</w:t>
      </w:r>
      <w:r>
        <w:rPr>
          <w:spacing w:val="-2"/>
          <w:sz w:val="28"/>
        </w:rPr>
        <w:t xml:space="preserve"> </w:t>
      </w:r>
      <w:r>
        <w:rPr>
          <w:sz w:val="28"/>
        </w:rPr>
        <w:t>мира;</w:t>
      </w:r>
    </w:p>
    <w:p w:rsidR="00BC1CA5" w:rsidRDefault="0022664F" w:rsidP="005772E5">
      <w:pPr>
        <w:pStyle w:val="a5"/>
        <w:numPr>
          <w:ilvl w:val="0"/>
          <w:numId w:val="35"/>
        </w:numPr>
        <w:tabs>
          <w:tab w:val="left" w:pos="377"/>
        </w:tabs>
        <w:spacing w:line="322" w:lineRule="exact"/>
        <w:ind w:left="376"/>
        <w:rPr>
          <w:sz w:val="28"/>
        </w:rPr>
      </w:pPr>
      <w:r>
        <w:rPr>
          <w:sz w:val="28"/>
        </w:rPr>
        <w:t>различать</w:t>
      </w:r>
      <w:r>
        <w:rPr>
          <w:spacing w:val="-4"/>
          <w:sz w:val="28"/>
        </w:rPr>
        <w:t xml:space="preserve"> </w:t>
      </w:r>
      <w:r>
        <w:rPr>
          <w:sz w:val="28"/>
        </w:rPr>
        <w:t>расходы</w:t>
      </w:r>
      <w:r>
        <w:rPr>
          <w:spacing w:val="-4"/>
          <w:sz w:val="28"/>
        </w:rPr>
        <w:t xml:space="preserve"> </w:t>
      </w:r>
      <w:r>
        <w:rPr>
          <w:sz w:val="28"/>
        </w:rPr>
        <w:t>и</w:t>
      </w:r>
      <w:r>
        <w:rPr>
          <w:spacing w:val="-3"/>
          <w:sz w:val="28"/>
        </w:rPr>
        <w:t xml:space="preserve"> </w:t>
      </w:r>
      <w:r>
        <w:rPr>
          <w:sz w:val="28"/>
        </w:rPr>
        <w:t>доходы</w:t>
      </w:r>
      <w:r>
        <w:rPr>
          <w:spacing w:val="-2"/>
          <w:sz w:val="28"/>
        </w:rPr>
        <w:t xml:space="preserve"> </w:t>
      </w:r>
      <w:r>
        <w:rPr>
          <w:sz w:val="28"/>
        </w:rPr>
        <w:t>семейного</w:t>
      </w:r>
      <w:r>
        <w:rPr>
          <w:spacing w:val="-1"/>
          <w:sz w:val="28"/>
        </w:rPr>
        <w:t xml:space="preserve"> </w:t>
      </w:r>
      <w:r>
        <w:rPr>
          <w:sz w:val="28"/>
        </w:rPr>
        <w:t>бюджета;</w:t>
      </w:r>
    </w:p>
    <w:p w:rsidR="00BC1CA5" w:rsidRDefault="0022664F" w:rsidP="005772E5">
      <w:pPr>
        <w:pStyle w:val="a5"/>
        <w:numPr>
          <w:ilvl w:val="0"/>
          <w:numId w:val="35"/>
        </w:numPr>
        <w:tabs>
          <w:tab w:val="left" w:pos="377"/>
        </w:tabs>
        <w:ind w:right="1067" w:firstLine="0"/>
        <w:rPr>
          <w:sz w:val="28"/>
        </w:rPr>
      </w:pPr>
      <w:r>
        <w:rPr>
          <w:sz w:val="28"/>
        </w:rPr>
        <w:t>распознавать изученные объекты природы по их описанию, рисункам и фото-</w:t>
      </w:r>
      <w:r>
        <w:rPr>
          <w:spacing w:val="1"/>
          <w:sz w:val="28"/>
        </w:rPr>
        <w:t xml:space="preserve"> </w:t>
      </w:r>
      <w:r>
        <w:rPr>
          <w:sz w:val="28"/>
        </w:rPr>
        <w:t>графиям,</w:t>
      </w:r>
      <w:r>
        <w:rPr>
          <w:spacing w:val="-5"/>
          <w:sz w:val="28"/>
        </w:rPr>
        <w:t xml:space="preserve"> </w:t>
      </w:r>
      <w:r>
        <w:rPr>
          <w:sz w:val="28"/>
        </w:rPr>
        <w:t>различать</w:t>
      </w:r>
      <w:r>
        <w:rPr>
          <w:spacing w:val="-2"/>
          <w:sz w:val="28"/>
        </w:rPr>
        <w:t xml:space="preserve"> </w:t>
      </w:r>
      <w:r>
        <w:rPr>
          <w:sz w:val="28"/>
        </w:rPr>
        <w:t>их</w:t>
      </w:r>
      <w:r>
        <w:rPr>
          <w:spacing w:val="1"/>
          <w:sz w:val="28"/>
        </w:rPr>
        <w:t xml:space="preserve"> </w:t>
      </w:r>
      <w:r>
        <w:rPr>
          <w:sz w:val="28"/>
        </w:rPr>
        <w:t>в</w:t>
      </w:r>
      <w:r>
        <w:rPr>
          <w:spacing w:val="-1"/>
          <w:sz w:val="28"/>
        </w:rPr>
        <w:t xml:space="preserve"> </w:t>
      </w:r>
      <w:r>
        <w:rPr>
          <w:sz w:val="28"/>
        </w:rPr>
        <w:t>окружающем</w:t>
      </w:r>
      <w:r>
        <w:rPr>
          <w:spacing w:val="-2"/>
          <w:sz w:val="28"/>
        </w:rPr>
        <w:t xml:space="preserve"> </w:t>
      </w:r>
      <w:r>
        <w:rPr>
          <w:sz w:val="28"/>
        </w:rPr>
        <w:t>мире;</w:t>
      </w:r>
    </w:p>
    <w:p w:rsidR="00BC1CA5" w:rsidRDefault="0022664F" w:rsidP="005772E5">
      <w:pPr>
        <w:pStyle w:val="a5"/>
        <w:numPr>
          <w:ilvl w:val="0"/>
          <w:numId w:val="35"/>
        </w:numPr>
        <w:tabs>
          <w:tab w:val="left" w:pos="377"/>
        </w:tabs>
        <w:ind w:right="1063" w:firstLine="0"/>
        <w:rPr>
          <w:sz w:val="28"/>
        </w:rPr>
      </w:pPr>
      <w:r>
        <w:rPr>
          <w:sz w:val="28"/>
        </w:rPr>
        <w:t>проводить по предложенному плану или инструкции небольшие опыты с при-</w:t>
      </w:r>
      <w:r>
        <w:rPr>
          <w:spacing w:val="1"/>
          <w:sz w:val="28"/>
        </w:rPr>
        <w:t xml:space="preserve"> </w:t>
      </w:r>
      <w:r>
        <w:rPr>
          <w:sz w:val="28"/>
        </w:rPr>
        <w:t>родными объектами с использованием простейшего лабораторного оборудова-</w:t>
      </w:r>
      <w:r>
        <w:rPr>
          <w:spacing w:val="1"/>
          <w:sz w:val="28"/>
        </w:rPr>
        <w:t xml:space="preserve"> </w:t>
      </w:r>
      <w:r>
        <w:rPr>
          <w:sz w:val="28"/>
        </w:rPr>
        <w:t>ния</w:t>
      </w:r>
      <w:r>
        <w:rPr>
          <w:spacing w:val="-6"/>
          <w:sz w:val="28"/>
        </w:rPr>
        <w:t xml:space="preserve"> </w:t>
      </w:r>
      <w:r>
        <w:rPr>
          <w:sz w:val="28"/>
        </w:rPr>
        <w:t>и</w:t>
      </w:r>
      <w:r>
        <w:rPr>
          <w:spacing w:val="-2"/>
          <w:sz w:val="28"/>
        </w:rPr>
        <w:t xml:space="preserve"> </w:t>
      </w:r>
      <w:r>
        <w:rPr>
          <w:sz w:val="28"/>
        </w:rPr>
        <w:t>измерительных</w:t>
      </w:r>
      <w:r>
        <w:rPr>
          <w:spacing w:val="-1"/>
          <w:sz w:val="28"/>
        </w:rPr>
        <w:t xml:space="preserve"> </w:t>
      </w:r>
      <w:r>
        <w:rPr>
          <w:sz w:val="28"/>
        </w:rPr>
        <w:t>приборов;</w:t>
      </w:r>
      <w:r>
        <w:rPr>
          <w:spacing w:val="-2"/>
          <w:sz w:val="28"/>
        </w:rPr>
        <w:t xml:space="preserve"> </w:t>
      </w:r>
      <w:r>
        <w:rPr>
          <w:sz w:val="28"/>
        </w:rPr>
        <w:t>соблюдать</w:t>
      </w:r>
      <w:r>
        <w:rPr>
          <w:spacing w:val="-3"/>
          <w:sz w:val="28"/>
        </w:rPr>
        <w:t xml:space="preserve"> </w:t>
      </w:r>
      <w:r>
        <w:rPr>
          <w:sz w:val="28"/>
        </w:rPr>
        <w:t>безопасность</w:t>
      </w:r>
      <w:r>
        <w:rPr>
          <w:spacing w:val="-3"/>
          <w:sz w:val="28"/>
        </w:rPr>
        <w:t xml:space="preserve"> </w:t>
      </w:r>
      <w:r>
        <w:rPr>
          <w:sz w:val="28"/>
        </w:rPr>
        <w:t>проведения</w:t>
      </w:r>
      <w:r>
        <w:rPr>
          <w:spacing w:val="-5"/>
          <w:sz w:val="28"/>
        </w:rPr>
        <w:t xml:space="preserve"> </w:t>
      </w:r>
      <w:r>
        <w:rPr>
          <w:sz w:val="28"/>
        </w:rPr>
        <w:t>опытов;</w:t>
      </w:r>
    </w:p>
    <w:p w:rsidR="00BC1CA5" w:rsidRDefault="0022664F" w:rsidP="005772E5">
      <w:pPr>
        <w:pStyle w:val="a5"/>
        <w:numPr>
          <w:ilvl w:val="0"/>
          <w:numId w:val="35"/>
        </w:numPr>
        <w:tabs>
          <w:tab w:val="left" w:pos="377"/>
        </w:tabs>
        <w:ind w:right="1069" w:firstLine="0"/>
        <w:rPr>
          <w:sz w:val="28"/>
        </w:rPr>
      </w:pPr>
      <w:r>
        <w:rPr>
          <w:sz w:val="28"/>
        </w:rPr>
        <w:t>группировать изученные объекты живой и неживой природы, проводить про-</w:t>
      </w:r>
      <w:r>
        <w:rPr>
          <w:spacing w:val="1"/>
          <w:sz w:val="28"/>
        </w:rPr>
        <w:t xml:space="preserve"> </w:t>
      </w:r>
      <w:r>
        <w:rPr>
          <w:sz w:val="28"/>
        </w:rPr>
        <w:t>стейшую</w:t>
      </w:r>
      <w:r>
        <w:rPr>
          <w:spacing w:val="-2"/>
          <w:sz w:val="28"/>
        </w:rPr>
        <w:t xml:space="preserve"> </w:t>
      </w:r>
      <w:r>
        <w:rPr>
          <w:sz w:val="28"/>
        </w:rPr>
        <w:t>классификацию;</w:t>
      </w:r>
    </w:p>
    <w:p w:rsidR="00BC1CA5" w:rsidRDefault="0022664F" w:rsidP="005772E5">
      <w:pPr>
        <w:pStyle w:val="a5"/>
        <w:numPr>
          <w:ilvl w:val="0"/>
          <w:numId w:val="35"/>
        </w:numPr>
        <w:tabs>
          <w:tab w:val="left" w:pos="377"/>
        </w:tabs>
        <w:ind w:right="1069" w:firstLine="0"/>
        <w:rPr>
          <w:sz w:val="28"/>
        </w:rPr>
      </w:pPr>
      <w:r>
        <w:rPr>
          <w:sz w:val="28"/>
        </w:rPr>
        <w:t>сравнивать по заданному количеству признаков объекты живой и неживой</w:t>
      </w:r>
      <w:r>
        <w:rPr>
          <w:spacing w:val="1"/>
          <w:sz w:val="28"/>
        </w:rPr>
        <w:t xml:space="preserve"> </w:t>
      </w:r>
      <w:r>
        <w:rPr>
          <w:sz w:val="28"/>
        </w:rPr>
        <w:t>природы;</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2" w:firstLine="0"/>
        <w:rPr>
          <w:sz w:val="28"/>
        </w:rPr>
      </w:pPr>
      <w:r>
        <w:rPr>
          <w:sz w:val="28"/>
        </w:rPr>
        <w:lastRenderedPageBreak/>
        <w:t>описывать на основе предложенного плана изученные объекты и явления при-</w:t>
      </w:r>
      <w:r>
        <w:rPr>
          <w:spacing w:val="-67"/>
          <w:sz w:val="28"/>
        </w:rPr>
        <w:t xml:space="preserve"> </w:t>
      </w:r>
      <w:r>
        <w:rPr>
          <w:sz w:val="28"/>
        </w:rPr>
        <w:t>роды,</w:t>
      </w:r>
      <w:r>
        <w:rPr>
          <w:spacing w:val="-2"/>
          <w:sz w:val="28"/>
        </w:rPr>
        <w:t xml:space="preserve"> </w:t>
      </w:r>
      <w:r>
        <w:rPr>
          <w:sz w:val="28"/>
        </w:rPr>
        <w:t>выделяя</w:t>
      </w:r>
      <w:r>
        <w:rPr>
          <w:spacing w:val="-1"/>
          <w:sz w:val="28"/>
        </w:rPr>
        <w:t xml:space="preserve"> </w:t>
      </w:r>
      <w:r>
        <w:rPr>
          <w:sz w:val="28"/>
        </w:rPr>
        <w:t>их существенные признаки и</w:t>
      </w:r>
      <w:r>
        <w:rPr>
          <w:spacing w:val="-4"/>
          <w:sz w:val="28"/>
        </w:rPr>
        <w:t xml:space="preserve"> </w:t>
      </w:r>
      <w:r>
        <w:rPr>
          <w:sz w:val="28"/>
        </w:rPr>
        <w:t>характерные свойства;</w:t>
      </w:r>
    </w:p>
    <w:p w:rsidR="00BC1CA5" w:rsidRDefault="0022664F" w:rsidP="005772E5">
      <w:pPr>
        <w:pStyle w:val="a5"/>
        <w:numPr>
          <w:ilvl w:val="0"/>
          <w:numId w:val="35"/>
        </w:numPr>
        <w:tabs>
          <w:tab w:val="left" w:pos="377"/>
        </w:tabs>
        <w:ind w:right="1066" w:firstLine="0"/>
        <w:rPr>
          <w:sz w:val="28"/>
        </w:rPr>
      </w:pPr>
      <w:r>
        <w:rPr>
          <w:sz w:val="28"/>
        </w:rPr>
        <w:t>использовать различные источники информации о природе и обществе для</w:t>
      </w:r>
      <w:r>
        <w:rPr>
          <w:spacing w:val="1"/>
          <w:sz w:val="28"/>
        </w:rPr>
        <w:t xml:space="preserve"> </w:t>
      </w:r>
      <w:r>
        <w:rPr>
          <w:sz w:val="28"/>
        </w:rPr>
        <w:t>поиска</w:t>
      </w:r>
      <w:r>
        <w:rPr>
          <w:spacing w:val="-1"/>
          <w:sz w:val="28"/>
        </w:rPr>
        <w:t xml:space="preserve"> </w:t>
      </w:r>
      <w:r>
        <w:rPr>
          <w:sz w:val="28"/>
        </w:rPr>
        <w:t>и извлечения</w:t>
      </w:r>
      <w:r>
        <w:rPr>
          <w:spacing w:val="-1"/>
          <w:sz w:val="28"/>
        </w:rPr>
        <w:t xml:space="preserve"> </w:t>
      </w:r>
      <w:r>
        <w:rPr>
          <w:sz w:val="28"/>
        </w:rPr>
        <w:t>информации,</w:t>
      </w:r>
      <w:r>
        <w:rPr>
          <w:spacing w:val="-1"/>
          <w:sz w:val="28"/>
        </w:rPr>
        <w:t xml:space="preserve"> </w:t>
      </w:r>
      <w:r>
        <w:rPr>
          <w:sz w:val="28"/>
        </w:rPr>
        <w:t>ответов</w:t>
      </w:r>
      <w:r>
        <w:rPr>
          <w:spacing w:val="-3"/>
          <w:sz w:val="28"/>
        </w:rPr>
        <w:t xml:space="preserve"> </w:t>
      </w:r>
      <w:r>
        <w:rPr>
          <w:sz w:val="28"/>
        </w:rPr>
        <w:t>на вопросы;</w:t>
      </w:r>
    </w:p>
    <w:p w:rsidR="00BC1CA5" w:rsidRDefault="0022664F" w:rsidP="005772E5">
      <w:pPr>
        <w:pStyle w:val="a5"/>
        <w:numPr>
          <w:ilvl w:val="0"/>
          <w:numId w:val="35"/>
        </w:numPr>
        <w:tabs>
          <w:tab w:val="left" w:pos="377"/>
        </w:tabs>
        <w:ind w:right="1071" w:firstLine="0"/>
        <w:rPr>
          <w:sz w:val="28"/>
        </w:rPr>
      </w:pPr>
      <w:r>
        <w:rPr>
          <w:sz w:val="28"/>
        </w:rPr>
        <w:t>использовать знания о взаимосвязях в природе, связи человека и природы для</w:t>
      </w:r>
      <w:r>
        <w:rPr>
          <w:spacing w:val="1"/>
          <w:sz w:val="28"/>
        </w:rPr>
        <w:t xml:space="preserve"> </w:t>
      </w:r>
      <w:r>
        <w:rPr>
          <w:sz w:val="28"/>
        </w:rPr>
        <w:t>объяснения</w:t>
      </w:r>
      <w:r>
        <w:rPr>
          <w:spacing w:val="-2"/>
          <w:sz w:val="28"/>
        </w:rPr>
        <w:t xml:space="preserve"> </w:t>
      </w:r>
      <w:r>
        <w:rPr>
          <w:sz w:val="28"/>
        </w:rPr>
        <w:t>простейших</w:t>
      </w:r>
      <w:r>
        <w:rPr>
          <w:spacing w:val="-3"/>
          <w:sz w:val="28"/>
        </w:rPr>
        <w:t xml:space="preserve"> </w:t>
      </w:r>
      <w:r>
        <w:rPr>
          <w:sz w:val="28"/>
        </w:rPr>
        <w:t>явлений</w:t>
      </w:r>
      <w:r>
        <w:rPr>
          <w:spacing w:val="-5"/>
          <w:sz w:val="28"/>
        </w:rPr>
        <w:t xml:space="preserve"> </w:t>
      </w:r>
      <w:r>
        <w:rPr>
          <w:sz w:val="28"/>
        </w:rPr>
        <w:t>и</w:t>
      </w:r>
      <w:r>
        <w:rPr>
          <w:spacing w:val="-1"/>
          <w:sz w:val="28"/>
        </w:rPr>
        <w:t xml:space="preserve"> </w:t>
      </w:r>
      <w:r>
        <w:rPr>
          <w:sz w:val="28"/>
        </w:rPr>
        <w:t>процессов</w:t>
      </w:r>
      <w:r>
        <w:rPr>
          <w:spacing w:val="-3"/>
          <w:sz w:val="28"/>
        </w:rPr>
        <w:t xml:space="preserve"> </w:t>
      </w:r>
      <w:r>
        <w:rPr>
          <w:sz w:val="28"/>
        </w:rPr>
        <w:t>в</w:t>
      </w:r>
      <w:r>
        <w:rPr>
          <w:spacing w:val="-4"/>
          <w:sz w:val="28"/>
        </w:rPr>
        <w:t xml:space="preserve"> </w:t>
      </w:r>
      <w:r>
        <w:rPr>
          <w:sz w:val="28"/>
        </w:rPr>
        <w:t>природе,</w:t>
      </w:r>
      <w:r>
        <w:rPr>
          <w:spacing w:val="-2"/>
          <w:sz w:val="28"/>
        </w:rPr>
        <w:t xml:space="preserve"> </w:t>
      </w:r>
      <w:r>
        <w:rPr>
          <w:sz w:val="28"/>
        </w:rPr>
        <w:t>организме</w:t>
      </w:r>
      <w:r>
        <w:rPr>
          <w:spacing w:val="-1"/>
          <w:sz w:val="28"/>
        </w:rPr>
        <w:t xml:space="preserve"> </w:t>
      </w:r>
      <w:r>
        <w:rPr>
          <w:sz w:val="28"/>
        </w:rPr>
        <w:t>человека;</w:t>
      </w:r>
    </w:p>
    <w:p w:rsidR="00BC1CA5" w:rsidRDefault="0022664F" w:rsidP="005772E5">
      <w:pPr>
        <w:pStyle w:val="a5"/>
        <w:numPr>
          <w:ilvl w:val="0"/>
          <w:numId w:val="35"/>
        </w:numPr>
        <w:tabs>
          <w:tab w:val="left" w:pos="377"/>
        </w:tabs>
        <w:spacing w:line="242" w:lineRule="auto"/>
        <w:ind w:right="1071" w:firstLine="0"/>
        <w:rPr>
          <w:sz w:val="28"/>
        </w:rPr>
      </w:pPr>
      <w:r>
        <w:rPr>
          <w:sz w:val="28"/>
        </w:rPr>
        <w:t>фиксировать результаты наблюдений, опытной работы, в процессе коллектив-</w:t>
      </w:r>
      <w:r>
        <w:rPr>
          <w:spacing w:val="1"/>
          <w:sz w:val="28"/>
        </w:rPr>
        <w:t xml:space="preserve"> </w:t>
      </w:r>
      <w:r>
        <w:rPr>
          <w:sz w:val="28"/>
        </w:rPr>
        <w:t>ной</w:t>
      </w:r>
      <w:r>
        <w:rPr>
          <w:spacing w:val="-1"/>
          <w:sz w:val="28"/>
        </w:rPr>
        <w:t xml:space="preserve"> </w:t>
      </w:r>
      <w:r>
        <w:rPr>
          <w:sz w:val="28"/>
        </w:rPr>
        <w:t>деятельности</w:t>
      </w:r>
      <w:r>
        <w:rPr>
          <w:spacing w:val="-1"/>
          <w:sz w:val="28"/>
        </w:rPr>
        <w:t xml:space="preserve"> </w:t>
      </w:r>
      <w:r>
        <w:rPr>
          <w:sz w:val="28"/>
        </w:rPr>
        <w:t>обобщать</w:t>
      </w:r>
      <w:r>
        <w:rPr>
          <w:spacing w:val="-2"/>
          <w:sz w:val="28"/>
        </w:rPr>
        <w:t xml:space="preserve"> </w:t>
      </w:r>
      <w:r>
        <w:rPr>
          <w:sz w:val="28"/>
        </w:rPr>
        <w:t>полученные</w:t>
      </w:r>
      <w:r>
        <w:rPr>
          <w:spacing w:val="-1"/>
          <w:sz w:val="28"/>
        </w:rPr>
        <w:t xml:space="preserve"> </w:t>
      </w:r>
      <w:r>
        <w:rPr>
          <w:sz w:val="28"/>
        </w:rPr>
        <w:t>результаты</w:t>
      </w:r>
      <w:r>
        <w:rPr>
          <w:spacing w:val="-1"/>
          <w:sz w:val="28"/>
        </w:rPr>
        <w:t xml:space="preserve"> </w:t>
      </w:r>
      <w:r>
        <w:rPr>
          <w:sz w:val="28"/>
        </w:rPr>
        <w:t>и</w:t>
      </w:r>
      <w:r>
        <w:rPr>
          <w:spacing w:val="-1"/>
          <w:sz w:val="28"/>
        </w:rPr>
        <w:t xml:space="preserve"> </w:t>
      </w:r>
      <w:r>
        <w:rPr>
          <w:sz w:val="28"/>
        </w:rPr>
        <w:t>делать</w:t>
      </w:r>
      <w:r>
        <w:rPr>
          <w:spacing w:val="-1"/>
          <w:sz w:val="28"/>
        </w:rPr>
        <w:t xml:space="preserve"> </w:t>
      </w:r>
      <w:r>
        <w:rPr>
          <w:sz w:val="28"/>
        </w:rPr>
        <w:t>выводы;</w:t>
      </w:r>
    </w:p>
    <w:p w:rsidR="00BC1CA5" w:rsidRDefault="0022664F" w:rsidP="005772E5">
      <w:pPr>
        <w:pStyle w:val="a5"/>
        <w:numPr>
          <w:ilvl w:val="0"/>
          <w:numId w:val="35"/>
        </w:numPr>
        <w:tabs>
          <w:tab w:val="left" w:pos="377"/>
        </w:tabs>
        <w:ind w:right="1065" w:firstLine="0"/>
        <w:rPr>
          <w:sz w:val="28"/>
        </w:rPr>
      </w:pPr>
      <w:r>
        <w:rPr>
          <w:sz w:val="28"/>
        </w:rPr>
        <w:t>создавать по заданному плану собственные развёрнутые высказывания о при-</w:t>
      </w:r>
      <w:r>
        <w:rPr>
          <w:spacing w:val="1"/>
          <w:sz w:val="28"/>
        </w:rPr>
        <w:t xml:space="preserve"> </w:t>
      </w:r>
      <w:r>
        <w:rPr>
          <w:sz w:val="28"/>
        </w:rPr>
        <w:t>роде, человеке и обществе, сопровождая выступление иллюстрациями (презен-</w:t>
      </w:r>
      <w:r>
        <w:rPr>
          <w:spacing w:val="1"/>
          <w:sz w:val="28"/>
        </w:rPr>
        <w:t xml:space="preserve"> </w:t>
      </w:r>
      <w:r>
        <w:rPr>
          <w:sz w:val="28"/>
        </w:rPr>
        <w:t>тацией);</w:t>
      </w:r>
    </w:p>
    <w:p w:rsidR="00BC1CA5" w:rsidRDefault="0022664F" w:rsidP="005772E5">
      <w:pPr>
        <w:pStyle w:val="a5"/>
        <w:numPr>
          <w:ilvl w:val="0"/>
          <w:numId w:val="35"/>
        </w:numPr>
        <w:tabs>
          <w:tab w:val="left" w:pos="377"/>
        </w:tabs>
        <w:ind w:right="1067" w:firstLine="0"/>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пассажира</w:t>
      </w:r>
      <w:r>
        <w:rPr>
          <w:spacing w:val="1"/>
          <w:sz w:val="28"/>
        </w:rPr>
        <w:t xml:space="preserve"> </w:t>
      </w:r>
      <w:r>
        <w:rPr>
          <w:sz w:val="28"/>
        </w:rPr>
        <w:t>железнодорожного,</w:t>
      </w:r>
      <w:r>
        <w:rPr>
          <w:spacing w:val="1"/>
          <w:sz w:val="28"/>
        </w:rPr>
        <w:t xml:space="preserve"> </w:t>
      </w:r>
      <w:r>
        <w:rPr>
          <w:sz w:val="28"/>
        </w:rPr>
        <w:t>водного</w:t>
      </w:r>
      <w:r>
        <w:rPr>
          <w:spacing w:val="-3"/>
          <w:sz w:val="28"/>
        </w:rPr>
        <w:t xml:space="preserve"> </w:t>
      </w:r>
      <w:r>
        <w:rPr>
          <w:sz w:val="28"/>
        </w:rPr>
        <w:t>и авиатранспорта;</w:t>
      </w:r>
    </w:p>
    <w:p w:rsidR="00BC1CA5" w:rsidRDefault="0022664F" w:rsidP="005772E5">
      <w:pPr>
        <w:pStyle w:val="a5"/>
        <w:numPr>
          <w:ilvl w:val="0"/>
          <w:numId w:val="35"/>
        </w:numPr>
        <w:tabs>
          <w:tab w:val="left" w:pos="377"/>
        </w:tabs>
        <w:ind w:right="1063" w:firstLine="0"/>
        <w:rPr>
          <w:sz w:val="28"/>
        </w:rPr>
      </w:pPr>
      <w:r>
        <w:rPr>
          <w:sz w:val="28"/>
        </w:rPr>
        <w:t>соблюдать периодичность двигательной активности и профилактики заболе-</w:t>
      </w:r>
      <w:r>
        <w:rPr>
          <w:spacing w:val="1"/>
          <w:sz w:val="28"/>
        </w:rPr>
        <w:t xml:space="preserve"> </w:t>
      </w:r>
      <w:r>
        <w:rPr>
          <w:sz w:val="28"/>
        </w:rPr>
        <w:t>ваний;</w:t>
      </w:r>
    </w:p>
    <w:p w:rsidR="00BC1CA5" w:rsidRDefault="0022664F" w:rsidP="005772E5">
      <w:pPr>
        <w:pStyle w:val="a5"/>
        <w:numPr>
          <w:ilvl w:val="0"/>
          <w:numId w:val="35"/>
        </w:numPr>
        <w:tabs>
          <w:tab w:val="left" w:pos="377"/>
        </w:tabs>
        <w:spacing w:line="322" w:lineRule="exact"/>
        <w:ind w:left="376"/>
        <w:rPr>
          <w:sz w:val="28"/>
        </w:rPr>
      </w:pPr>
      <w:r>
        <w:rPr>
          <w:sz w:val="28"/>
        </w:rPr>
        <w:t>соблюдать</w:t>
      </w:r>
      <w:r>
        <w:rPr>
          <w:spacing w:val="-4"/>
          <w:sz w:val="28"/>
        </w:rPr>
        <w:t xml:space="preserve"> </w:t>
      </w:r>
      <w:r>
        <w:rPr>
          <w:sz w:val="28"/>
        </w:rPr>
        <w:t>правила</w:t>
      </w:r>
      <w:r>
        <w:rPr>
          <w:spacing w:val="-2"/>
          <w:sz w:val="28"/>
        </w:rPr>
        <w:t xml:space="preserve"> </w:t>
      </w:r>
      <w:r>
        <w:rPr>
          <w:sz w:val="28"/>
        </w:rPr>
        <w:t>безопасного</w:t>
      </w:r>
      <w:r>
        <w:rPr>
          <w:spacing w:val="-5"/>
          <w:sz w:val="28"/>
        </w:rPr>
        <w:t xml:space="preserve"> </w:t>
      </w:r>
      <w:r>
        <w:rPr>
          <w:sz w:val="28"/>
        </w:rPr>
        <w:t>поведения</w:t>
      </w:r>
      <w:r>
        <w:rPr>
          <w:spacing w:val="-2"/>
          <w:sz w:val="28"/>
        </w:rPr>
        <w:t xml:space="preserve"> </w:t>
      </w:r>
      <w:r>
        <w:rPr>
          <w:sz w:val="28"/>
        </w:rPr>
        <w:t>во</w:t>
      </w:r>
      <w:r>
        <w:rPr>
          <w:spacing w:val="-5"/>
          <w:sz w:val="28"/>
        </w:rPr>
        <w:t xml:space="preserve"> </w:t>
      </w:r>
      <w:r>
        <w:rPr>
          <w:sz w:val="28"/>
        </w:rPr>
        <w:t>дворе</w:t>
      </w:r>
      <w:r>
        <w:rPr>
          <w:spacing w:val="-3"/>
          <w:sz w:val="28"/>
        </w:rPr>
        <w:t xml:space="preserve"> </w:t>
      </w:r>
      <w:r>
        <w:rPr>
          <w:sz w:val="28"/>
        </w:rPr>
        <w:t>жилого</w:t>
      </w:r>
      <w:r>
        <w:rPr>
          <w:spacing w:val="-1"/>
          <w:sz w:val="28"/>
        </w:rPr>
        <w:t xml:space="preserve"> </w:t>
      </w:r>
      <w:r>
        <w:rPr>
          <w:sz w:val="28"/>
        </w:rPr>
        <w:t>дома;</w:t>
      </w:r>
    </w:p>
    <w:p w:rsidR="00BC1CA5" w:rsidRDefault="0022664F" w:rsidP="005772E5">
      <w:pPr>
        <w:pStyle w:val="a5"/>
        <w:numPr>
          <w:ilvl w:val="0"/>
          <w:numId w:val="35"/>
        </w:numPr>
        <w:tabs>
          <w:tab w:val="left" w:pos="377"/>
        </w:tabs>
        <w:spacing w:line="322" w:lineRule="exact"/>
        <w:ind w:left="376"/>
        <w:rPr>
          <w:sz w:val="28"/>
        </w:rPr>
      </w:pPr>
      <w:r>
        <w:rPr>
          <w:sz w:val="28"/>
        </w:rPr>
        <w:t>соблюдать</w:t>
      </w:r>
      <w:r>
        <w:rPr>
          <w:spacing w:val="-3"/>
          <w:sz w:val="28"/>
        </w:rPr>
        <w:t xml:space="preserve"> </w:t>
      </w:r>
      <w:r>
        <w:rPr>
          <w:sz w:val="28"/>
        </w:rPr>
        <w:t>правила</w:t>
      </w:r>
      <w:r>
        <w:rPr>
          <w:spacing w:val="-2"/>
          <w:sz w:val="28"/>
        </w:rPr>
        <w:t xml:space="preserve"> </w:t>
      </w:r>
      <w:r>
        <w:rPr>
          <w:sz w:val="28"/>
        </w:rPr>
        <w:t>нравственного</w:t>
      </w:r>
      <w:r>
        <w:rPr>
          <w:spacing w:val="-5"/>
          <w:sz w:val="28"/>
        </w:rPr>
        <w:t xml:space="preserve"> </w:t>
      </w:r>
      <w:r>
        <w:rPr>
          <w:sz w:val="28"/>
        </w:rPr>
        <w:t>поведения</w:t>
      </w:r>
      <w:r>
        <w:rPr>
          <w:spacing w:val="-2"/>
          <w:sz w:val="28"/>
        </w:rPr>
        <w:t xml:space="preserve"> </w:t>
      </w:r>
      <w:r>
        <w:rPr>
          <w:sz w:val="28"/>
        </w:rPr>
        <w:t>на</w:t>
      </w:r>
      <w:r>
        <w:rPr>
          <w:spacing w:val="-4"/>
          <w:sz w:val="28"/>
        </w:rPr>
        <w:t xml:space="preserve"> </w:t>
      </w:r>
      <w:r>
        <w:rPr>
          <w:sz w:val="28"/>
        </w:rPr>
        <w:t>природе;</w:t>
      </w:r>
    </w:p>
    <w:p w:rsidR="00BC1CA5" w:rsidRDefault="0022664F" w:rsidP="005772E5">
      <w:pPr>
        <w:pStyle w:val="a5"/>
        <w:numPr>
          <w:ilvl w:val="0"/>
          <w:numId w:val="35"/>
        </w:numPr>
        <w:tabs>
          <w:tab w:val="left" w:pos="377"/>
        </w:tabs>
        <w:ind w:right="1067" w:firstLine="0"/>
        <w:rPr>
          <w:sz w:val="28"/>
        </w:rPr>
      </w:pPr>
      <w:r>
        <w:rPr>
          <w:sz w:val="28"/>
        </w:rPr>
        <w:t>безопасно использовать персональные данные в условиях контролируемого</w:t>
      </w:r>
      <w:r>
        <w:rPr>
          <w:spacing w:val="1"/>
          <w:sz w:val="28"/>
        </w:rPr>
        <w:t xml:space="preserve"> </w:t>
      </w:r>
      <w:r>
        <w:rPr>
          <w:sz w:val="28"/>
        </w:rPr>
        <w:t>доступа в Интернет; ориентироваться в возможных мошеннических действиях</w:t>
      </w:r>
      <w:r>
        <w:rPr>
          <w:spacing w:val="1"/>
          <w:sz w:val="28"/>
        </w:rPr>
        <w:t xml:space="preserve"> </w:t>
      </w:r>
      <w:r>
        <w:rPr>
          <w:sz w:val="28"/>
        </w:rPr>
        <w:t>при</w:t>
      </w:r>
      <w:r>
        <w:rPr>
          <w:spacing w:val="-1"/>
          <w:sz w:val="28"/>
        </w:rPr>
        <w:t xml:space="preserve"> </w:t>
      </w:r>
      <w:r>
        <w:rPr>
          <w:sz w:val="28"/>
        </w:rPr>
        <w:t>общении в</w:t>
      </w:r>
      <w:r>
        <w:rPr>
          <w:spacing w:val="-1"/>
          <w:sz w:val="28"/>
        </w:rPr>
        <w:t xml:space="preserve"> </w:t>
      </w:r>
      <w:r>
        <w:rPr>
          <w:sz w:val="28"/>
        </w:rPr>
        <w:t>мессенджерах.</w:t>
      </w:r>
    </w:p>
    <w:p w:rsidR="00BC1CA5" w:rsidRDefault="00BC1CA5">
      <w:pPr>
        <w:pStyle w:val="a3"/>
        <w:spacing w:before="7"/>
        <w:ind w:left="0"/>
        <w:jc w:val="left"/>
        <w:rPr>
          <w:sz w:val="27"/>
        </w:rPr>
      </w:pPr>
    </w:p>
    <w:p w:rsidR="00BC1CA5" w:rsidRDefault="00E32D6E" w:rsidP="00E32D6E">
      <w:pPr>
        <w:pStyle w:val="2"/>
        <w:tabs>
          <w:tab w:val="left" w:pos="4630"/>
        </w:tabs>
        <w:ind w:left="360" w:right="854"/>
        <w:jc w:val="center"/>
      </w:pPr>
      <w:r>
        <w:t xml:space="preserve">4 </w:t>
      </w:r>
      <w:r w:rsidR="0022664F">
        <w:t>КЛАСС</w:t>
      </w:r>
    </w:p>
    <w:p w:rsidR="00BC1CA5" w:rsidRDefault="0022664F">
      <w:pPr>
        <w:pStyle w:val="3"/>
      </w:pPr>
      <w:r>
        <w:t>К</w:t>
      </w:r>
      <w:r>
        <w:rPr>
          <w:spacing w:val="-4"/>
        </w:rPr>
        <w:t xml:space="preserve"> </w:t>
      </w:r>
      <w:r>
        <w:t>концу</w:t>
      </w:r>
      <w:r>
        <w:rPr>
          <w:spacing w:val="-1"/>
        </w:rPr>
        <w:t xml:space="preserve"> </w:t>
      </w:r>
      <w:r>
        <w:t>обучения</w:t>
      </w:r>
      <w:r>
        <w:rPr>
          <w:spacing w:val="-4"/>
        </w:rPr>
        <w:t xml:space="preserve"> </w:t>
      </w:r>
      <w:r>
        <w:t>в</w:t>
      </w:r>
      <w:r>
        <w:rPr>
          <w:spacing w:val="-3"/>
        </w:rPr>
        <w:t xml:space="preserve"> </w:t>
      </w:r>
      <w:r>
        <w:t>4</w:t>
      </w:r>
      <w:r>
        <w:rPr>
          <w:spacing w:val="-1"/>
        </w:rPr>
        <w:t xml:space="preserve"> </w:t>
      </w:r>
      <w:r>
        <w:t>классе</w:t>
      </w:r>
      <w:r>
        <w:rPr>
          <w:spacing w:val="-2"/>
        </w:rPr>
        <w:t xml:space="preserve"> </w:t>
      </w:r>
      <w:r>
        <w:t>обучающийся</w:t>
      </w:r>
      <w:r>
        <w:rPr>
          <w:spacing w:val="-3"/>
        </w:rPr>
        <w:t xml:space="preserve"> </w:t>
      </w:r>
      <w:r>
        <w:t>научится:</w:t>
      </w:r>
    </w:p>
    <w:p w:rsidR="00BC1CA5" w:rsidRDefault="0022664F">
      <w:pPr>
        <w:pStyle w:val="a3"/>
        <w:ind w:right="1065" w:firstLine="69"/>
      </w:pPr>
      <w:r>
        <w:t>проявлять уважение к семейным ценностям и традициям, традициям своего</w:t>
      </w:r>
      <w:r>
        <w:rPr>
          <w:spacing w:val="1"/>
        </w:rPr>
        <w:t xml:space="preserve"> </w:t>
      </w:r>
      <w:r>
        <w:t>народа и других народов, государственным символам России; соблюдать пра-</w:t>
      </w:r>
      <w:r>
        <w:rPr>
          <w:spacing w:val="1"/>
        </w:rPr>
        <w:t xml:space="preserve"> </w:t>
      </w:r>
      <w:r>
        <w:t>вила</w:t>
      </w:r>
      <w:r>
        <w:rPr>
          <w:spacing w:val="-2"/>
        </w:rPr>
        <w:t xml:space="preserve"> </w:t>
      </w:r>
      <w:r>
        <w:t>нравственного</w:t>
      </w:r>
      <w:r>
        <w:rPr>
          <w:spacing w:val="1"/>
        </w:rPr>
        <w:t xml:space="preserve"> </w:t>
      </w:r>
      <w:r>
        <w:t>поведения в</w:t>
      </w:r>
      <w:r>
        <w:rPr>
          <w:spacing w:val="-2"/>
        </w:rPr>
        <w:t xml:space="preserve"> </w:t>
      </w:r>
      <w:r>
        <w:t>социуме;</w:t>
      </w:r>
    </w:p>
    <w:p w:rsidR="00BC1CA5" w:rsidRDefault="0022664F" w:rsidP="005772E5">
      <w:pPr>
        <w:pStyle w:val="a5"/>
        <w:numPr>
          <w:ilvl w:val="0"/>
          <w:numId w:val="35"/>
        </w:numPr>
        <w:tabs>
          <w:tab w:val="left" w:pos="377"/>
        </w:tabs>
        <w:ind w:right="1070" w:firstLine="0"/>
        <w:jc w:val="left"/>
        <w:rPr>
          <w:sz w:val="28"/>
        </w:rPr>
      </w:pPr>
      <w:r>
        <w:rPr>
          <w:sz w:val="28"/>
        </w:rPr>
        <w:t>показывать</w:t>
      </w:r>
      <w:r>
        <w:rPr>
          <w:spacing w:val="10"/>
          <w:sz w:val="28"/>
        </w:rPr>
        <w:t xml:space="preserve"> </w:t>
      </w:r>
      <w:r>
        <w:rPr>
          <w:sz w:val="28"/>
        </w:rPr>
        <w:t>на</w:t>
      </w:r>
      <w:r>
        <w:rPr>
          <w:spacing w:val="12"/>
          <w:sz w:val="28"/>
        </w:rPr>
        <w:t xml:space="preserve"> </w:t>
      </w:r>
      <w:r>
        <w:rPr>
          <w:sz w:val="28"/>
        </w:rPr>
        <w:t>физической</w:t>
      </w:r>
      <w:r>
        <w:rPr>
          <w:spacing w:val="15"/>
          <w:sz w:val="28"/>
        </w:rPr>
        <w:t xml:space="preserve"> </w:t>
      </w:r>
      <w:r>
        <w:rPr>
          <w:sz w:val="28"/>
        </w:rPr>
        <w:t>карте</w:t>
      </w:r>
      <w:r>
        <w:rPr>
          <w:spacing w:val="12"/>
          <w:sz w:val="28"/>
        </w:rPr>
        <w:t xml:space="preserve"> </w:t>
      </w:r>
      <w:r>
        <w:rPr>
          <w:sz w:val="28"/>
        </w:rPr>
        <w:t>изученные</w:t>
      </w:r>
      <w:r>
        <w:rPr>
          <w:spacing w:val="12"/>
          <w:sz w:val="28"/>
        </w:rPr>
        <w:t xml:space="preserve"> </w:t>
      </w:r>
      <w:r>
        <w:rPr>
          <w:sz w:val="28"/>
        </w:rPr>
        <w:t>крупные</w:t>
      </w:r>
      <w:r>
        <w:rPr>
          <w:spacing w:val="14"/>
          <w:sz w:val="28"/>
        </w:rPr>
        <w:t xml:space="preserve"> </w:t>
      </w:r>
      <w:r>
        <w:rPr>
          <w:sz w:val="28"/>
        </w:rPr>
        <w:t>географические</w:t>
      </w:r>
      <w:r>
        <w:rPr>
          <w:spacing w:val="13"/>
          <w:sz w:val="28"/>
        </w:rPr>
        <w:t xml:space="preserve"> </w:t>
      </w:r>
      <w:r>
        <w:rPr>
          <w:sz w:val="28"/>
        </w:rPr>
        <w:t>объекты</w:t>
      </w:r>
      <w:r>
        <w:rPr>
          <w:spacing w:val="-67"/>
          <w:sz w:val="28"/>
        </w:rPr>
        <w:t xml:space="preserve"> </w:t>
      </w:r>
      <w:r>
        <w:rPr>
          <w:sz w:val="28"/>
        </w:rPr>
        <w:t>России</w:t>
      </w:r>
      <w:r>
        <w:rPr>
          <w:spacing w:val="-2"/>
          <w:sz w:val="28"/>
        </w:rPr>
        <w:t xml:space="preserve"> </w:t>
      </w:r>
      <w:r>
        <w:rPr>
          <w:sz w:val="28"/>
        </w:rPr>
        <w:t>(горы,</w:t>
      </w:r>
      <w:r>
        <w:rPr>
          <w:spacing w:val="-5"/>
          <w:sz w:val="28"/>
        </w:rPr>
        <w:t xml:space="preserve"> </w:t>
      </w:r>
      <w:r>
        <w:rPr>
          <w:sz w:val="28"/>
        </w:rPr>
        <w:t>равнины,</w:t>
      </w:r>
      <w:r>
        <w:rPr>
          <w:spacing w:val="-3"/>
          <w:sz w:val="28"/>
        </w:rPr>
        <w:t xml:space="preserve"> </w:t>
      </w:r>
      <w:r>
        <w:rPr>
          <w:sz w:val="28"/>
        </w:rPr>
        <w:t>реки,</w:t>
      </w:r>
      <w:r>
        <w:rPr>
          <w:spacing w:val="-2"/>
          <w:sz w:val="28"/>
        </w:rPr>
        <w:t xml:space="preserve"> </w:t>
      </w:r>
      <w:r>
        <w:rPr>
          <w:sz w:val="28"/>
        </w:rPr>
        <w:t>озёра,</w:t>
      </w:r>
      <w:r>
        <w:rPr>
          <w:spacing w:val="-3"/>
          <w:sz w:val="28"/>
        </w:rPr>
        <w:t xml:space="preserve"> </w:t>
      </w:r>
      <w:r>
        <w:rPr>
          <w:sz w:val="28"/>
        </w:rPr>
        <w:t>моря,</w:t>
      </w:r>
      <w:r>
        <w:rPr>
          <w:spacing w:val="-1"/>
          <w:sz w:val="28"/>
        </w:rPr>
        <w:t xml:space="preserve"> </w:t>
      </w:r>
      <w:r>
        <w:rPr>
          <w:sz w:val="28"/>
        </w:rPr>
        <w:t>омывающие</w:t>
      </w:r>
      <w:r>
        <w:rPr>
          <w:spacing w:val="-2"/>
          <w:sz w:val="28"/>
        </w:rPr>
        <w:t xml:space="preserve"> </w:t>
      </w:r>
      <w:r>
        <w:rPr>
          <w:sz w:val="28"/>
        </w:rPr>
        <w:t>территорию</w:t>
      </w:r>
      <w:r>
        <w:rPr>
          <w:spacing w:val="-3"/>
          <w:sz w:val="28"/>
        </w:rPr>
        <w:t xml:space="preserve"> </w:t>
      </w:r>
      <w:r>
        <w:rPr>
          <w:sz w:val="28"/>
        </w:rPr>
        <w:t>России);</w:t>
      </w:r>
    </w:p>
    <w:p w:rsidR="00BC1CA5" w:rsidRDefault="0022664F" w:rsidP="005772E5">
      <w:pPr>
        <w:pStyle w:val="a5"/>
        <w:numPr>
          <w:ilvl w:val="0"/>
          <w:numId w:val="35"/>
        </w:numPr>
        <w:tabs>
          <w:tab w:val="left" w:pos="377"/>
        </w:tabs>
        <w:spacing w:line="321" w:lineRule="exact"/>
        <w:ind w:left="376"/>
        <w:jc w:val="left"/>
        <w:rPr>
          <w:sz w:val="28"/>
        </w:rPr>
      </w:pPr>
      <w:r>
        <w:rPr>
          <w:sz w:val="28"/>
        </w:rPr>
        <w:t>показывать</w:t>
      </w:r>
      <w:r>
        <w:rPr>
          <w:spacing w:val="-8"/>
          <w:sz w:val="28"/>
        </w:rPr>
        <w:t xml:space="preserve"> </w:t>
      </w:r>
      <w:r>
        <w:rPr>
          <w:sz w:val="28"/>
        </w:rPr>
        <w:t>на</w:t>
      </w:r>
      <w:r>
        <w:rPr>
          <w:spacing w:val="-2"/>
          <w:sz w:val="28"/>
        </w:rPr>
        <w:t xml:space="preserve"> </w:t>
      </w:r>
      <w:r>
        <w:rPr>
          <w:sz w:val="28"/>
        </w:rPr>
        <w:t>исторической</w:t>
      </w:r>
      <w:r>
        <w:rPr>
          <w:spacing w:val="-2"/>
          <w:sz w:val="28"/>
        </w:rPr>
        <w:t xml:space="preserve"> </w:t>
      </w:r>
      <w:r>
        <w:rPr>
          <w:sz w:val="28"/>
        </w:rPr>
        <w:t>карте</w:t>
      </w:r>
      <w:r>
        <w:rPr>
          <w:spacing w:val="-2"/>
          <w:sz w:val="28"/>
        </w:rPr>
        <w:t xml:space="preserve"> </w:t>
      </w:r>
      <w:r>
        <w:rPr>
          <w:sz w:val="28"/>
        </w:rPr>
        <w:t>места</w:t>
      </w:r>
      <w:r>
        <w:rPr>
          <w:spacing w:val="-2"/>
          <w:sz w:val="28"/>
        </w:rPr>
        <w:t xml:space="preserve"> </w:t>
      </w:r>
      <w:r>
        <w:rPr>
          <w:sz w:val="28"/>
        </w:rPr>
        <w:t>изученных</w:t>
      </w:r>
      <w:r>
        <w:rPr>
          <w:spacing w:val="-6"/>
          <w:sz w:val="28"/>
        </w:rPr>
        <w:t xml:space="preserve"> </w:t>
      </w:r>
      <w:r>
        <w:rPr>
          <w:sz w:val="28"/>
        </w:rPr>
        <w:t>исторических</w:t>
      </w:r>
      <w:r>
        <w:rPr>
          <w:spacing w:val="-1"/>
          <w:sz w:val="28"/>
        </w:rPr>
        <w:t xml:space="preserve"> </w:t>
      </w:r>
      <w:r>
        <w:rPr>
          <w:sz w:val="28"/>
        </w:rPr>
        <w:t>событий;</w:t>
      </w:r>
    </w:p>
    <w:p w:rsidR="00BC1CA5" w:rsidRDefault="0022664F" w:rsidP="005772E5">
      <w:pPr>
        <w:pStyle w:val="a5"/>
        <w:numPr>
          <w:ilvl w:val="0"/>
          <w:numId w:val="35"/>
        </w:numPr>
        <w:tabs>
          <w:tab w:val="left" w:pos="377"/>
        </w:tabs>
        <w:spacing w:line="322" w:lineRule="exact"/>
        <w:ind w:left="376"/>
        <w:jc w:val="left"/>
        <w:rPr>
          <w:sz w:val="28"/>
        </w:rPr>
      </w:pPr>
      <w:r>
        <w:rPr>
          <w:sz w:val="28"/>
        </w:rPr>
        <w:t>находить</w:t>
      </w:r>
      <w:r>
        <w:rPr>
          <w:spacing w:val="-3"/>
          <w:sz w:val="28"/>
        </w:rPr>
        <w:t xml:space="preserve"> </w:t>
      </w:r>
      <w:r>
        <w:rPr>
          <w:sz w:val="28"/>
        </w:rPr>
        <w:t>место</w:t>
      </w:r>
      <w:r>
        <w:rPr>
          <w:spacing w:val="-5"/>
          <w:sz w:val="28"/>
        </w:rPr>
        <w:t xml:space="preserve"> </w:t>
      </w:r>
      <w:r>
        <w:rPr>
          <w:sz w:val="28"/>
        </w:rPr>
        <w:t>изученных</w:t>
      </w:r>
      <w:r>
        <w:rPr>
          <w:spacing w:val="-1"/>
          <w:sz w:val="28"/>
        </w:rPr>
        <w:t xml:space="preserve"> </w:t>
      </w:r>
      <w:r>
        <w:rPr>
          <w:sz w:val="28"/>
        </w:rPr>
        <w:t>событий</w:t>
      </w:r>
      <w:r>
        <w:rPr>
          <w:spacing w:val="-2"/>
          <w:sz w:val="28"/>
        </w:rPr>
        <w:t xml:space="preserve"> </w:t>
      </w:r>
      <w:r>
        <w:rPr>
          <w:sz w:val="28"/>
        </w:rPr>
        <w:t>на</w:t>
      </w:r>
      <w:r>
        <w:rPr>
          <w:spacing w:val="-3"/>
          <w:sz w:val="28"/>
        </w:rPr>
        <w:t xml:space="preserve"> </w:t>
      </w:r>
      <w:r>
        <w:rPr>
          <w:sz w:val="28"/>
        </w:rPr>
        <w:t>«ленте</w:t>
      </w:r>
      <w:r>
        <w:rPr>
          <w:spacing w:val="-2"/>
          <w:sz w:val="28"/>
        </w:rPr>
        <w:t xml:space="preserve"> </w:t>
      </w:r>
      <w:r>
        <w:rPr>
          <w:sz w:val="28"/>
        </w:rPr>
        <w:t>времени»;</w:t>
      </w:r>
    </w:p>
    <w:p w:rsidR="00BC1CA5" w:rsidRDefault="0022664F" w:rsidP="005772E5">
      <w:pPr>
        <w:pStyle w:val="a5"/>
        <w:numPr>
          <w:ilvl w:val="0"/>
          <w:numId w:val="35"/>
        </w:numPr>
        <w:tabs>
          <w:tab w:val="left" w:pos="377"/>
        </w:tabs>
        <w:spacing w:line="322" w:lineRule="exact"/>
        <w:ind w:left="376"/>
        <w:jc w:val="left"/>
        <w:rPr>
          <w:sz w:val="28"/>
        </w:rPr>
      </w:pPr>
      <w:r>
        <w:rPr>
          <w:sz w:val="28"/>
        </w:rPr>
        <w:t>знать</w:t>
      </w:r>
      <w:r>
        <w:rPr>
          <w:spacing w:val="-5"/>
          <w:sz w:val="28"/>
        </w:rPr>
        <w:t xml:space="preserve"> </w:t>
      </w:r>
      <w:r>
        <w:rPr>
          <w:sz w:val="28"/>
        </w:rPr>
        <w:t>основные</w:t>
      </w:r>
      <w:r>
        <w:rPr>
          <w:spacing w:val="-3"/>
          <w:sz w:val="28"/>
        </w:rPr>
        <w:t xml:space="preserve"> </w:t>
      </w:r>
      <w:r>
        <w:rPr>
          <w:sz w:val="28"/>
        </w:rPr>
        <w:t>права</w:t>
      </w:r>
      <w:r>
        <w:rPr>
          <w:spacing w:val="-4"/>
          <w:sz w:val="28"/>
        </w:rPr>
        <w:t xml:space="preserve"> </w:t>
      </w:r>
      <w:r>
        <w:rPr>
          <w:sz w:val="28"/>
        </w:rPr>
        <w:t>и</w:t>
      </w:r>
      <w:r>
        <w:rPr>
          <w:spacing w:val="-4"/>
          <w:sz w:val="28"/>
        </w:rPr>
        <w:t xml:space="preserve"> </w:t>
      </w:r>
      <w:r>
        <w:rPr>
          <w:sz w:val="28"/>
        </w:rPr>
        <w:t>обязанности</w:t>
      </w:r>
      <w:r>
        <w:rPr>
          <w:spacing w:val="-3"/>
          <w:sz w:val="28"/>
        </w:rPr>
        <w:t xml:space="preserve"> </w:t>
      </w:r>
      <w:r>
        <w:rPr>
          <w:sz w:val="28"/>
        </w:rPr>
        <w:t>гражданина</w:t>
      </w:r>
      <w:r>
        <w:rPr>
          <w:spacing w:val="-3"/>
          <w:sz w:val="28"/>
        </w:rPr>
        <w:t xml:space="preserve"> </w:t>
      </w:r>
      <w:r>
        <w:rPr>
          <w:sz w:val="28"/>
        </w:rPr>
        <w:t>Российской</w:t>
      </w:r>
      <w:r>
        <w:rPr>
          <w:spacing w:val="-3"/>
          <w:sz w:val="28"/>
        </w:rPr>
        <w:t xml:space="preserve"> </w:t>
      </w:r>
      <w:r>
        <w:rPr>
          <w:sz w:val="28"/>
        </w:rPr>
        <w:t>Федерации;</w:t>
      </w:r>
    </w:p>
    <w:p w:rsidR="00BC1CA5" w:rsidRDefault="0022664F" w:rsidP="005772E5">
      <w:pPr>
        <w:pStyle w:val="a5"/>
        <w:numPr>
          <w:ilvl w:val="0"/>
          <w:numId w:val="35"/>
        </w:numPr>
        <w:tabs>
          <w:tab w:val="left" w:pos="377"/>
        </w:tabs>
        <w:ind w:right="1070" w:firstLine="0"/>
        <w:rPr>
          <w:sz w:val="28"/>
        </w:rPr>
      </w:pPr>
      <w:r>
        <w:rPr>
          <w:sz w:val="28"/>
        </w:rPr>
        <w:t>соотносить изученные исторические события и исторических деятелей с века-</w:t>
      </w:r>
      <w:r>
        <w:rPr>
          <w:spacing w:val="1"/>
          <w:sz w:val="28"/>
        </w:rPr>
        <w:t xml:space="preserve"> </w:t>
      </w:r>
      <w:r>
        <w:rPr>
          <w:sz w:val="28"/>
        </w:rPr>
        <w:t>ми</w:t>
      </w:r>
      <w:r>
        <w:rPr>
          <w:spacing w:val="-1"/>
          <w:sz w:val="28"/>
        </w:rPr>
        <w:t xml:space="preserve"> </w:t>
      </w:r>
      <w:r>
        <w:rPr>
          <w:sz w:val="28"/>
        </w:rPr>
        <w:t>и</w:t>
      </w:r>
      <w:r>
        <w:rPr>
          <w:spacing w:val="-3"/>
          <w:sz w:val="28"/>
        </w:rPr>
        <w:t xml:space="preserve"> </w:t>
      </w:r>
      <w:r>
        <w:rPr>
          <w:sz w:val="28"/>
        </w:rPr>
        <w:t>периодами</w:t>
      </w:r>
      <w:r>
        <w:rPr>
          <w:spacing w:val="-2"/>
          <w:sz w:val="28"/>
        </w:rPr>
        <w:t xml:space="preserve"> </w:t>
      </w:r>
      <w:r>
        <w:rPr>
          <w:sz w:val="28"/>
        </w:rPr>
        <w:t>истории России;</w:t>
      </w:r>
    </w:p>
    <w:p w:rsidR="00BC1CA5" w:rsidRDefault="0022664F" w:rsidP="005772E5">
      <w:pPr>
        <w:pStyle w:val="a5"/>
        <w:numPr>
          <w:ilvl w:val="0"/>
          <w:numId w:val="35"/>
        </w:numPr>
        <w:tabs>
          <w:tab w:val="left" w:pos="377"/>
        </w:tabs>
        <w:ind w:right="1067" w:firstLine="0"/>
        <w:rPr>
          <w:sz w:val="28"/>
        </w:rPr>
      </w:pPr>
      <w:r>
        <w:rPr>
          <w:sz w:val="28"/>
        </w:rPr>
        <w:t>рассказывать о государственных праздниках России, наиболее важных собы-</w:t>
      </w:r>
      <w:r>
        <w:rPr>
          <w:spacing w:val="1"/>
          <w:sz w:val="28"/>
        </w:rPr>
        <w:t xml:space="preserve"> </w:t>
      </w:r>
      <w:r>
        <w:rPr>
          <w:sz w:val="28"/>
        </w:rPr>
        <w:t>тиях истории России, наиболее известных российских исторических деятелях</w:t>
      </w:r>
      <w:r>
        <w:rPr>
          <w:spacing w:val="1"/>
          <w:sz w:val="28"/>
        </w:rPr>
        <w:t xml:space="preserve"> </w:t>
      </w:r>
      <w:r>
        <w:rPr>
          <w:sz w:val="28"/>
        </w:rPr>
        <w:t>разных</w:t>
      </w:r>
      <w:r>
        <w:rPr>
          <w:spacing w:val="-2"/>
          <w:sz w:val="28"/>
        </w:rPr>
        <w:t xml:space="preserve"> </w:t>
      </w:r>
      <w:r>
        <w:rPr>
          <w:sz w:val="28"/>
        </w:rPr>
        <w:t>периодов,</w:t>
      </w:r>
      <w:r>
        <w:rPr>
          <w:spacing w:val="-6"/>
          <w:sz w:val="28"/>
        </w:rPr>
        <w:t xml:space="preserve"> </w:t>
      </w:r>
      <w:r>
        <w:rPr>
          <w:sz w:val="28"/>
        </w:rPr>
        <w:t>достопримечательностях</w:t>
      </w:r>
      <w:r>
        <w:rPr>
          <w:spacing w:val="-1"/>
          <w:sz w:val="28"/>
        </w:rPr>
        <w:t xml:space="preserve"> </w:t>
      </w:r>
      <w:r>
        <w:rPr>
          <w:sz w:val="28"/>
        </w:rPr>
        <w:t>столицы</w:t>
      </w:r>
      <w:r>
        <w:rPr>
          <w:spacing w:val="-2"/>
          <w:sz w:val="28"/>
        </w:rPr>
        <w:t xml:space="preserve"> </w:t>
      </w:r>
      <w:r>
        <w:rPr>
          <w:sz w:val="28"/>
        </w:rPr>
        <w:t>России</w:t>
      </w:r>
      <w:r>
        <w:rPr>
          <w:spacing w:val="-2"/>
          <w:sz w:val="28"/>
        </w:rPr>
        <w:t xml:space="preserve"> </w:t>
      </w:r>
      <w:r>
        <w:rPr>
          <w:sz w:val="28"/>
        </w:rPr>
        <w:t>и</w:t>
      </w:r>
      <w:r>
        <w:rPr>
          <w:spacing w:val="-2"/>
          <w:sz w:val="28"/>
        </w:rPr>
        <w:t xml:space="preserve"> </w:t>
      </w:r>
      <w:r>
        <w:rPr>
          <w:sz w:val="28"/>
        </w:rPr>
        <w:t>родного</w:t>
      </w:r>
      <w:r>
        <w:rPr>
          <w:spacing w:val="-1"/>
          <w:sz w:val="28"/>
        </w:rPr>
        <w:t xml:space="preserve"> </w:t>
      </w:r>
      <w:r>
        <w:rPr>
          <w:sz w:val="28"/>
        </w:rPr>
        <w:t>края;</w:t>
      </w:r>
    </w:p>
    <w:p w:rsidR="00BC1CA5" w:rsidRDefault="0022664F" w:rsidP="005772E5">
      <w:pPr>
        <w:pStyle w:val="a5"/>
        <w:numPr>
          <w:ilvl w:val="0"/>
          <w:numId w:val="35"/>
        </w:numPr>
        <w:tabs>
          <w:tab w:val="left" w:pos="377"/>
        </w:tabs>
        <w:ind w:right="1063" w:firstLine="0"/>
        <w:rPr>
          <w:sz w:val="28"/>
        </w:rPr>
      </w:pPr>
      <w:r>
        <w:rPr>
          <w:sz w:val="28"/>
        </w:rPr>
        <w:t>описывать на основе предложенного плана изученные объекты, выделяя их</w:t>
      </w:r>
      <w:r>
        <w:rPr>
          <w:spacing w:val="1"/>
          <w:sz w:val="28"/>
        </w:rPr>
        <w:t xml:space="preserve"> </w:t>
      </w:r>
      <w:r>
        <w:rPr>
          <w:sz w:val="28"/>
        </w:rPr>
        <w:t>существенные признаки, в т.ч. государственную символику России и своего ре-</w:t>
      </w:r>
      <w:r>
        <w:rPr>
          <w:spacing w:val="1"/>
          <w:sz w:val="28"/>
        </w:rPr>
        <w:t xml:space="preserve"> </w:t>
      </w:r>
      <w:r>
        <w:rPr>
          <w:sz w:val="28"/>
        </w:rPr>
        <w:t>гиона;</w:t>
      </w:r>
    </w:p>
    <w:p w:rsidR="00BC1CA5" w:rsidRDefault="0022664F" w:rsidP="005772E5">
      <w:pPr>
        <w:pStyle w:val="a5"/>
        <w:numPr>
          <w:ilvl w:val="0"/>
          <w:numId w:val="35"/>
        </w:numPr>
        <w:tabs>
          <w:tab w:val="left" w:pos="377"/>
        </w:tabs>
        <w:ind w:right="1062" w:firstLine="0"/>
        <w:rPr>
          <w:sz w:val="28"/>
        </w:rPr>
      </w:pPr>
      <w:r>
        <w:rPr>
          <w:sz w:val="28"/>
        </w:rPr>
        <w:t>проводить по предложенному/ самостоятельно составленному плану или вы-</w:t>
      </w:r>
      <w:r>
        <w:rPr>
          <w:spacing w:val="1"/>
          <w:sz w:val="28"/>
        </w:rPr>
        <w:t xml:space="preserve"> </w:t>
      </w:r>
      <w:r>
        <w:rPr>
          <w:sz w:val="28"/>
        </w:rPr>
        <w:t>двинутому предположению несложные наблюдения, опыты с объектами приро-</w:t>
      </w:r>
      <w:r>
        <w:rPr>
          <w:spacing w:val="-67"/>
          <w:sz w:val="28"/>
        </w:rPr>
        <w:t xml:space="preserve"> </w:t>
      </w:r>
      <w:r>
        <w:rPr>
          <w:sz w:val="28"/>
        </w:rPr>
        <w:t>ды с использованием простейшего лабораторного оборудования и измеритель-</w:t>
      </w:r>
      <w:r>
        <w:rPr>
          <w:spacing w:val="1"/>
          <w:sz w:val="28"/>
        </w:rPr>
        <w:t xml:space="preserve"> </w:t>
      </w:r>
      <w:r>
        <w:rPr>
          <w:sz w:val="28"/>
        </w:rPr>
        <w:t>ных приборов,</w:t>
      </w:r>
      <w:r>
        <w:rPr>
          <w:spacing w:val="-1"/>
          <w:sz w:val="28"/>
        </w:rPr>
        <w:t xml:space="preserve"> </w:t>
      </w:r>
      <w:r>
        <w:rPr>
          <w:sz w:val="28"/>
        </w:rPr>
        <w:t>следуя</w:t>
      </w:r>
      <w:r>
        <w:rPr>
          <w:spacing w:val="-1"/>
          <w:sz w:val="28"/>
        </w:rPr>
        <w:t xml:space="preserve"> </w:t>
      </w:r>
      <w:r>
        <w:rPr>
          <w:sz w:val="28"/>
        </w:rPr>
        <w:t>правилам</w:t>
      </w:r>
      <w:r>
        <w:rPr>
          <w:spacing w:val="-1"/>
          <w:sz w:val="28"/>
        </w:rPr>
        <w:t xml:space="preserve"> </w:t>
      </w:r>
      <w:r>
        <w:rPr>
          <w:sz w:val="28"/>
        </w:rPr>
        <w:t>безопасного</w:t>
      </w:r>
      <w:r>
        <w:rPr>
          <w:spacing w:val="1"/>
          <w:sz w:val="28"/>
        </w:rPr>
        <w:t xml:space="preserve"> </w:t>
      </w:r>
      <w:r>
        <w:rPr>
          <w:sz w:val="28"/>
        </w:rPr>
        <w:t>труда;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0" w:firstLine="0"/>
        <w:rPr>
          <w:sz w:val="28"/>
        </w:rPr>
      </w:pPr>
      <w:r>
        <w:rPr>
          <w:sz w:val="28"/>
        </w:rPr>
        <w:lastRenderedPageBreak/>
        <w:t>распознавать изученные объекты и явления живой и неживой природы по их</w:t>
      </w:r>
      <w:r>
        <w:rPr>
          <w:spacing w:val="1"/>
          <w:sz w:val="28"/>
        </w:rPr>
        <w:t xml:space="preserve"> </w:t>
      </w:r>
      <w:r>
        <w:rPr>
          <w:sz w:val="28"/>
        </w:rPr>
        <w:t>описанию,</w:t>
      </w:r>
      <w:r>
        <w:rPr>
          <w:spacing w:val="-2"/>
          <w:sz w:val="28"/>
        </w:rPr>
        <w:t xml:space="preserve"> </w:t>
      </w:r>
      <w:r>
        <w:rPr>
          <w:sz w:val="28"/>
        </w:rPr>
        <w:t>рисункам</w:t>
      </w:r>
      <w:r>
        <w:rPr>
          <w:spacing w:val="-1"/>
          <w:sz w:val="28"/>
        </w:rPr>
        <w:t xml:space="preserve"> </w:t>
      </w:r>
      <w:r>
        <w:rPr>
          <w:sz w:val="28"/>
        </w:rPr>
        <w:t>и фотографиям,</w:t>
      </w:r>
      <w:r>
        <w:rPr>
          <w:spacing w:val="-3"/>
          <w:sz w:val="28"/>
        </w:rPr>
        <w:t xml:space="preserve"> </w:t>
      </w:r>
      <w:r>
        <w:rPr>
          <w:sz w:val="28"/>
        </w:rPr>
        <w:t>различать</w:t>
      </w:r>
      <w:r>
        <w:rPr>
          <w:spacing w:val="-2"/>
          <w:sz w:val="28"/>
        </w:rPr>
        <w:t xml:space="preserve"> </w:t>
      </w:r>
      <w:r>
        <w:rPr>
          <w:sz w:val="28"/>
        </w:rPr>
        <w:t>их в</w:t>
      </w:r>
      <w:r>
        <w:rPr>
          <w:spacing w:val="-1"/>
          <w:sz w:val="28"/>
        </w:rPr>
        <w:t xml:space="preserve"> </w:t>
      </w:r>
      <w:r>
        <w:rPr>
          <w:sz w:val="28"/>
        </w:rPr>
        <w:t>окружающем</w:t>
      </w:r>
      <w:r>
        <w:rPr>
          <w:spacing w:val="-3"/>
          <w:sz w:val="28"/>
        </w:rPr>
        <w:t xml:space="preserve"> </w:t>
      </w:r>
      <w:r>
        <w:rPr>
          <w:sz w:val="28"/>
        </w:rPr>
        <w:t>мире;</w:t>
      </w:r>
    </w:p>
    <w:p w:rsidR="00BC1CA5" w:rsidRDefault="0022664F" w:rsidP="005772E5">
      <w:pPr>
        <w:pStyle w:val="a5"/>
        <w:numPr>
          <w:ilvl w:val="0"/>
          <w:numId w:val="35"/>
        </w:numPr>
        <w:tabs>
          <w:tab w:val="left" w:pos="377"/>
        </w:tabs>
        <w:ind w:right="1068" w:firstLine="0"/>
        <w:rPr>
          <w:sz w:val="28"/>
        </w:rPr>
      </w:pPr>
      <w:r>
        <w:rPr>
          <w:sz w:val="28"/>
        </w:rPr>
        <w:t>группировать изученные объекты живой и неживой природы, самостоятельно</w:t>
      </w:r>
      <w:r>
        <w:rPr>
          <w:spacing w:val="1"/>
          <w:sz w:val="28"/>
        </w:rPr>
        <w:t xml:space="preserve"> </w:t>
      </w:r>
      <w:r>
        <w:rPr>
          <w:sz w:val="28"/>
        </w:rPr>
        <w:t>выбирая</w:t>
      </w:r>
      <w:r>
        <w:rPr>
          <w:spacing w:val="-2"/>
          <w:sz w:val="28"/>
        </w:rPr>
        <w:t xml:space="preserve"> </w:t>
      </w:r>
      <w:r>
        <w:rPr>
          <w:sz w:val="28"/>
        </w:rPr>
        <w:t>признак</w:t>
      </w:r>
      <w:r>
        <w:rPr>
          <w:spacing w:val="-1"/>
          <w:sz w:val="28"/>
        </w:rPr>
        <w:t xml:space="preserve"> </w:t>
      </w:r>
      <w:r>
        <w:rPr>
          <w:sz w:val="28"/>
        </w:rPr>
        <w:t>для</w:t>
      </w:r>
      <w:r>
        <w:rPr>
          <w:spacing w:val="-2"/>
          <w:sz w:val="28"/>
        </w:rPr>
        <w:t xml:space="preserve"> </w:t>
      </w:r>
      <w:r>
        <w:rPr>
          <w:sz w:val="28"/>
        </w:rPr>
        <w:t>группировки; проводить</w:t>
      </w:r>
      <w:r>
        <w:rPr>
          <w:spacing w:val="-3"/>
          <w:sz w:val="28"/>
        </w:rPr>
        <w:t xml:space="preserve"> </w:t>
      </w:r>
      <w:r>
        <w:rPr>
          <w:sz w:val="28"/>
        </w:rPr>
        <w:t>простейшие</w:t>
      </w:r>
      <w:r>
        <w:rPr>
          <w:spacing w:val="-1"/>
          <w:sz w:val="28"/>
        </w:rPr>
        <w:t xml:space="preserve"> </w:t>
      </w:r>
      <w:r>
        <w:rPr>
          <w:sz w:val="28"/>
        </w:rPr>
        <w:t>классификации;</w:t>
      </w:r>
    </w:p>
    <w:p w:rsidR="00BC1CA5" w:rsidRDefault="0022664F" w:rsidP="005772E5">
      <w:pPr>
        <w:pStyle w:val="a5"/>
        <w:numPr>
          <w:ilvl w:val="0"/>
          <w:numId w:val="35"/>
        </w:numPr>
        <w:tabs>
          <w:tab w:val="left" w:pos="377"/>
        </w:tabs>
        <w:ind w:right="1070" w:firstLine="0"/>
        <w:rPr>
          <w:sz w:val="28"/>
        </w:rPr>
      </w:pPr>
      <w:r>
        <w:rPr>
          <w:sz w:val="28"/>
        </w:rPr>
        <w:t>сравнивать объекты живой и неживой природы на основе их внешних призна-</w:t>
      </w:r>
      <w:r>
        <w:rPr>
          <w:spacing w:val="1"/>
          <w:sz w:val="28"/>
        </w:rPr>
        <w:t xml:space="preserve"> </w:t>
      </w:r>
      <w:r>
        <w:rPr>
          <w:sz w:val="28"/>
        </w:rPr>
        <w:t>ков</w:t>
      </w:r>
      <w:r>
        <w:rPr>
          <w:spacing w:val="-3"/>
          <w:sz w:val="28"/>
        </w:rPr>
        <w:t xml:space="preserve"> </w:t>
      </w:r>
      <w:r>
        <w:rPr>
          <w:sz w:val="28"/>
        </w:rPr>
        <w:t>и</w:t>
      </w:r>
      <w:r>
        <w:rPr>
          <w:spacing w:val="-3"/>
          <w:sz w:val="28"/>
        </w:rPr>
        <w:t xml:space="preserve"> </w:t>
      </w:r>
      <w:r>
        <w:rPr>
          <w:sz w:val="28"/>
        </w:rPr>
        <w:t>известных</w:t>
      </w:r>
      <w:r>
        <w:rPr>
          <w:spacing w:val="1"/>
          <w:sz w:val="28"/>
        </w:rPr>
        <w:t xml:space="preserve"> </w:t>
      </w:r>
      <w:r>
        <w:rPr>
          <w:sz w:val="28"/>
        </w:rPr>
        <w:t>характерных</w:t>
      </w:r>
      <w:r>
        <w:rPr>
          <w:spacing w:val="1"/>
          <w:sz w:val="28"/>
        </w:rPr>
        <w:t xml:space="preserve"> </w:t>
      </w:r>
      <w:r>
        <w:rPr>
          <w:sz w:val="28"/>
        </w:rPr>
        <w:t>свойств;</w:t>
      </w:r>
    </w:p>
    <w:p w:rsidR="00BC1CA5" w:rsidRDefault="0022664F" w:rsidP="005772E5">
      <w:pPr>
        <w:pStyle w:val="a5"/>
        <w:numPr>
          <w:ilvl w:val="0"/>
          <w:numId w:val="35"/>
        </w:numPr>
        <w:tabs>
          <w:tab w:val="left" w:pos="377"/>
        </w:tabs>
        <w:ind w:right="1069" w:firstLine="0"/>
        <w:rPr>
          <w:sz w:val="28"/>
        </w:rPr>
      </w:pPr>
      <w:r>
        <w:rPr>
          <w:sz w:val="28"/>
        </w:rPr>
        <w:t>использовать знания о взаимосвязях в природе для объяснения простейших</w:t>
      </w:r>
      <w:r>
        <w:rPr>
          <w:spacing w:val="1"/>
          <w:sz w:val="28"/>
        </w:rPr>
        <w:t xml:space="preserve"> </w:t>
      </w:r>
      <w:r>
        <w:rPr>
          <w:sz w:val="28"/>
        </w:rPr>
        <w:t>явлений и процессов в природе (в т.ч. смены дня и ночи, смены времён года, се-</w:t>
      </w:r>
      <w:r>
        <w:rPr>
          <w:spacing w:val="-67"/>
          <w:sz w:val="28"/>
        </w:rPr>
        <w:t xml:space="preserve"> </w:t>
      </w:r>
      <w:r>
        <w:rPr>
          <w:sz w:val="28"/>
        </w:rPr>
        <w:t>зонных</w:t>
      </w:r>
      <w:r>
        <w:rPr>
          <w:spacing w:val="-3"/>
          <w:sz w:val="28"/>
        </w:rPr>
        <w:t xml:space="preserve"> </w:t>
      </w:r>
      <w:r>
        <w:rPr>
          <w:sz w:val="28"/>
        </w:rPr>
        <w:t>изменений</w:t>
      </w:r>
      <w:r>
        <w:rPr>
          <w:spacing w:val="-3"/>
          <w:sz w:val="28"/>
        </w:rPr>
        <w:t xml:space="preserve"> </w:t>
      </w:r>
      <w:r>
        <w:rPr>
          <w:sz w:val="28"/>
        </w:rPr>
        <w:t>в</w:t>
      </w:r>
      <w:r>
        <w:rPr>
          <w:spacing w:val="-7"/>
          <w:sz w:val="28"/>
        </w:rPr>
        <w:t xml:space="preserve"> </w:t>
      </w:r>
      <w:r>
        <w:rPr>
          <w:sz w:val="28"/>
        </w:rPr>
        <w:t>природе</w:t>
      </w:r>
      <w:r>
        <w:rPr>
          <w:spacing w:val="-3"/>
          <w:sz w:val="28"/>
        </w:rPr>
        <w:t xml:space="preserve"> </w:t>
      </w:r>
      <w:r>
        <w:rPr>
          <w:sz w:val="28"/>
        </w:rPr>
        <w:t>своей</w:t>
      </w:r>
      <w:r>
        <w:rPr>
          <w:spacing w:val="-3"/>
          <w:sz w:val="28"/>
        </w:rPr>
        <w:t xml:space="preserve"> </w:t>
      </w:r>
      <w:r>
        <w:rPr>
          <w:sz w:val="28"/>
        </w:rPr>
        <w:t>местности,</w:t>
      </w:r>
      <w:r>
        <w:rPr>
          <w:spacing w:val="-4"/>
          <w:sz w:val="28"/>
        </w:rPr>
        <w:t xml:space="preserve"> </w:t>
      </w:r>
      <w:r>
        <w:rPr>
          <w:sz w:val="28"/>
        </w:rPr>
        <w:t>причины</w:t>
      </w:r>
      <w:r>
        <w:rPr>
          <w:spacing w:val="-3"/>
          <w:sz w:val="28"/>
        </w:rPr>
        <w:t xml:space="preserve"> </w:t>
      </w:r>
      <w:r>
        <w:rPr>
          <w:sz w:val="28"/>
        </w:rPr>
        <w:t>смены</w:t>
      </w:r>
      <w:r>
        <w:rPr>
          <w:spacing w:val="-6"/>
          <w:sz w:val="28"/>
        </w:rPr>
        <w:t xml:space="preserve"> </w:t>
      </w:r>
      <w:r>
        <w:rPr>
          <w:sz w:val="28"/>
        </w:rPr>
        <w:t>природных</w:t>
      </w:r>
      <w:r>
        <w:rPr>
          <w:spacing w:val="-2"/>
          <w:sz w:val="28"/>
        </w:rPr>
        <w:t xml:space="preserve"> </w:t>
      </w:r>
      <w:r>
        <w:rPr>
          <w:sz w:val="28"/>
        </w:rPr>
        <w:t>зон);</w:t>
      </w:r>
    </w:p>
    <w:p w:rsidR="00BC1CA5" w:rsidRDefault="0022664F" w:rsidP="005772E5">
      <w:pPr>
        <w:pStyle w:val="a5"/>
        <w:numPr>
          <w:ilvl w:val="0"/>
          <w:numId w:val="35"/>
        </w:numPr>
        <w:tabs>
          <w:tab w:val="left" w:pos="377"/>
        </w:tabs>
        <w:ind w:right="1070" w:firstLine="0"/>
        <w:rPr>
          <w:sz w:val="28"/>
        </w:rPr>
      </w:pPr>
      <w:r>
        <w:rPr>
          <w:sz w:val="28"/>
        </w:rPr>
        <w:t>называть наиболее значимые природные объекты Всемирного наследия в Рос-</w:t>
      </w:r>
      <w:r>
        <w:rPr>
          <w:spacing w:val="1"/>
          <w:sz w:val="28"/>
        </w:rPr>
        <w:t xml:space="preserve"> </w:t>
      </w:r>
      <w:r>
        <w:rPr>
          <w:sz w:val="28"/>
        </w:rPr>
        <w:t>сии</w:t>
      </w:r>
      <w:r>
        <w:rPr>
          <w:spacing w:val="-4"/>
          <w:sz w:val="28"/>
        </w:rPr>
        <w:t xml:space="preserve"> </w:t>
      </w:r>
      <w:r>
        <w:rPr>
          <w:sz w:val="28"/>
        </w:rPr>
        <w:t>и за рубежом (в</w:t>
      </w:r>
      <w:r>
        <w:rPr>
          <w:spacing w:val="-5"/>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spacing w:line="321" w:lineRule="exact"/>
        <w:ind w:left="376"/>
        <w:rPr>
          <w:sz w:val="28"/>
        </w:rPr>
      </w:pPr>
      <w:r>
        <w:rPr>
          <w:sz w:val="28"/>
        </w:rPr>
        <w:t>называть</w:t>
      </w:r>
      <w:r>
        <w:rPr>
          <w:spacing w:val="-3"/>
          <w:sz w:val="28"/>
        </w:rPr>
        <w:t xml:space="preserve"> </w:t>
      </w:r>
      <w:r>
        <w:rPr>
          <w:sz w:val="28"/>
        </w:rPr>
        <w:t>экологические</w:t>
      </w:r>
      <w:r>
        <w:rPr>
          <w:spacing w:val="-1"/>
          <w:sz w:val="28"/>
        </w:rPr>
        <w:t xml:space="preserve"> </w:t>
      </w:r>
      <w:r>
        <w:rPr>
          <w:sz w:val="28"/>
        </w:rPr>
        <w:t>проблемы</w:t>
      </w:r>
      <w:r>
        <w:rPr>
          <w:spacing w:val="-1"/>
          <w:sz w:val="28"/>
        </w:rPr>
        <w:t xml:space="preserve"> </w:t>
      </w:r>
      <w:r>
        <w:rPr>
          <w:sz w:val="28"/>
        </w:rPr>
        <w:t>и</w:t>
      </w:r>
      <w:r>
        <w:rPr>
          <w:spacing w:val="-4"/>
          <w:sz w:val="28"/>
        </w:rPr>
        <w:t xml:space="preserve"> </w:t>
      </w:r>
      <w:r>
        <w:rPr>
          <w:sz w:val="28"/>
        </w:rPr>
        <w:t>определять</w:t>
      </w:r>
      <w:r>
        <w:rPr>
          <w:spacing w:val="-6"/>
          <w:sz w:val="28"/>
        </w:rPr>
        <w:t xml:space="preserve"> </w:t>
      </w:r>
      <w:r>
        <w:rPr>
          <w:sz w:val="28"/>
        </w:rPr>
        <w:t>пути</w:t>
      </w:r>
      <w:r>
        <w:rPr>
          <w:spacing w:val="-1"/>
          <w:sz w:val="28"/>
        </w:rPr>
        <w:t xml:space="preserve"> </w:t>
      </w:r>
      <w:r>
        <w:rPr>
          <w:sz w:val="28"/>
        </w:rPr>
        <w:t>их</w:t>
      </w:r>
      <w:r>
        <w:rPr>
          <w:spacing w:val="-1"/>
          <w:sz w:val="28"/>
        </w:rPr>
        <w:t xml:space="preserve"> </w:t>
      </w:r>
      <w:r>
        <w:rPr>
          <w:sz w:val="28"/>
        </w:rPr>
        <w:t>решения;</w:t>
      </w:r>
    </w:p>
    <w:p w:rsidR="00BC1CA5" w:rsidRDefault="0022664F" w:rsidP="005772E5">
      <w:pPr>
        <w:pStyle w:val="a5"/>
        <w:numPr>
          <w:ilvl w:val="0"/>
          <w:numId w:val="35"/>
        </w:numPr>
        <w:tabs>
          <w:tab w:val="left" w:pos="377"/>
        </w:tabs>
        <w:spacing w:line="242" w:lineRule="auto"/>
        <w:ind w:right="1067" w:firstLine="0"/>
        <w:rPr>
          <w:sz w:val="28"/>
        </w:rPr>
      </w:pPr>
      <w:r>
        <w:rPr>
          <w:sz w:val="28"/>
        </w:rPr>
        <w:t>создавать по заданному плану собственные развёрнутые высказывания о при-</w:t>
      </w:r>
      <w:r>
        <w:rPr>
          <w:spacing w:val="1"/>
          <w:sz w:val="28"/>
        </w:rPr>
        <w:t xml:space="preserve"> </w:t>
      </w:r>
      <w:r>
        <w:rPr>
          <w:sz w:val="28"/>
        </w:rPr>
        <w:t>роде</w:t>
      </w:r>
      <w:r>
        <w:rPr>
          <w:spacing w:val="-4"/>
          <w:sz w:val="28"/>
        </w:rPr>
        <w:t xml:space="preserve"> </w:t>
      </w:r>
      <w:r>
        <w:rPr>
          <w:sz w:val="28"/>
        </w:rPr>
        <w:t>и обществе;</w:t>
      </w:r>
    </w:p>
    <w:p w:rsidR="00BC1CA5" w:rsidRDefault="0022664F" w:rsidP="005772E5">
      <w:pPr>
        <w:pStyle w:val="a5"/>
        <w:numPr>
          <w:ilvl w:val="0"/>
          <w:numId w:val="35"/>
        </w:numPr>
        <w:tabs>
          <w:tab w:val="left" w:pos="377"/>
        </w:tabs>
        <w:ind w:right="1067" w:firstLine="0"/>
        <w:rPr>
          <w:sz w:val="28"/>
        </w:rPr>
      </w:pPr>
      <w:r>
        <w:rPr>
          <w:sz w:val="28"/>
        </w:rPr>
        <w:t>использовать различные источники информации для поиска и извлечения ин-</w:t>
      </w:r>
      <w:r>
        <w:rPr>
          <w:spacing w:val="1"/>
          <w:sz w:val="28"/>
        </w:rPr>
        <w:t xml:space="preserve"> </w:t>
      </w:r>
      <w:r>
        <w:rPr>
          <w:sz w:val="28"/>
        </w:rPr>
        <w:t>формации,</w:t>
      </w:r>
      <w:r>
        <w:rPr>
          <w:spacing w:val="-2"/>
          <w:sz w:val="28"/>
        </w:rPr>
        <w:t xml:space="preserve"> </w:t>
      </w:r>
      <w:r>
        <w:rPr>
          <w:sz w:val="28"/>
        </w:rPr>
        <w:t>ответов</w:t>
      </w:r>
      <w:r>
        <w:rPr>
          <w:spacing w:val="-4"/>
          <w:sz w:val="28"/>
        </w:rPr>
        <w:t xml:space="preserve"> </w:t>
      </w:r>
      <w:r>
        <w:rPr>
          <w:sz w:val="28"/>
        </w:rPr>
        <w:t>на вопросы;</w:t>
      </w:r>
    </w:p>
    <w:p w:rsidR="00BC1CA5" w:rsidRDefault="0022664F" w:rsidP="005772E5">
      <w:pPr>
        <w:pStyle w:val="a5"/>
        <w:numPr>
          <w:ilvl w:val="0"/>
          <w:numId w:val="35"/>
        </w:numPr>
        <w:tabs>
          <w:tab w:val="left" w:pos="377"/>
        </w:tabs>
        <w:spacing w:line="321" w:lineRule="exact"/>
        <w:ind w:left="376"/>
        <w:rPr>
          <w:sz w:val="28"/>
        </w:rPr>
      </w:pPr>
      <w:r>
        <w:rPr>
          <w:sz w:val="28"/>
        </w:rPr>
        <w:t>соблюдать</w:t>
      </w:r>
      <w:r>
        <w:rPr>
          <w:spacing w:val="-4"/>
          <w:sz w:val="28"/>
        </w:rPr>
        <w:t xml:space="preserve"> </w:t>
      </w:r>
      <w:r>
        <w:rPr>
          <w:sz w:val="28"/>
        </w:rPr>
        <w:t>правила</w:t>
      </w:r>
      <w:r>
        <w:rPr>
          <w:spacing w:val="-2"/>
          <w:sz w:val="28"/>
        </w:rPr>
        <w:t xml:space="preserve"> </w:t>
      </w:r>
      <w:r>
        <w:rPr>
          <w:sz w:val="28"/>
        </w:rPr>
        <w:t>нравственного</w:t>
      </w:r>
      <w:r>
        <w:rPr>
          <w:spacing w:val="-4"/>
          <w:sz w:val="28"/>
        </w:rPr>
        <w:t xml:space="preserve"> </w:t>
      </w:r>
      <w:r>
        <w:rPr>
          <w:sz w:val="28"/>
        </w:rPr>
        <w:t>поведения</w:t>
      </w:r>
      <w:r>
        <w:rPr>
          <w:spacing w:val="-2"/>
          <w:sz w:val="28"/>
        </w:rPr>
        <w:t xml:space="preserve"> </w:t>
      </w:r>
      <w:r>
        <w:rPr>
          <w:sz w:val="28"/>
        </w:rPr>
        <w:t>на</w:t>
      </w:r>
      <w:r>
        <w:rPr>
          <w:spacing w:val="-5"/>
          <w:sz w:val="28"/>
        </w:rPr>
        <w:t xml:space="preserve"> </w:t>
      </w:r>
      <w:r>
        <w:rPr>
          <w:sz w:val="28"/>
        </w:rPr>
        <w:t>природе;</w:t>
      </w:r>
    </w:p>
    <w:p w:rsidR="00BC1CA5" w:rsidRDefault="0022664F" w:rsidP="005772E5">
      <w:pPr>
        <w:pStyle w:val="a5"/>
        <w:numPr>
          <w:ilvl w:val="0"/>
          <w:numId w:val="35"/>
        </w:numPr>
        <w:tabs>
          <w:tab w:val="left" w:pos="377"/>
        </w:tabs>
        <w:ind w:right="1078" w:firstLine="0"/>
        <w:rPr>
          <w:sz w:val="28"/>
        </w:rPr>
      </w:pPr>
      <w:r>
        <w:rPr>
          <w:sz w:val="28"/>
        </w:rPr>
        <w:t>осознавать возможные последствия вредных привычек для здоровья и жизни</w:t>
      </w:r>
      <w:r>
        <w:rPr>
          <w:spacing w:val="1"/>
          <w:sz w:val="28"/>
        </w:rPr>
        <w:t xml:space="preserve"> </w:t>
      </w:r>
      <w:r>
        <w:rPr>
          <w:sz w:val="28"/>
        </w:rPr>
        <w:t>человека;</w:t>
      </w:r>
    </w:p>
    <w:p w:rsidR="00BC1CA5" w:rsidRDefault="0022664F" w:rsidP="005772E5">
      <w:pPr>
        <w:pStyle w:val="a5"/>
        <w:numPr>
          <w:ilvl w:val="0"/>
          <w:numId w:val="35"/>
        </w:numPr>
        <w:tabs>
          <w:tab w:val="left" w:pos="377"/>
        </w:tabs>
        <w:ind w:right="1069" w:firstLine="0"/>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объектов</w:t>
      </w:r>
      <w:r>
        <w:rPr>
          <w:spacing w:val="1"/>
          <w:sz w:val="28"/>
        </w:rPr>
        <w:t xml:space="preserve"> </w:t>
      </w:r>
      <w:r>
        <w:rPr>
          <w:sz w:val="28"/>
        </w:rPr>
        <w:t>транспортной</w:t>
      </w:r>
      <w:r>
        <w:rPr>
          <w:spacing w:val="1"/>
          <w:sz w:val="28"/>
        </w:rPr>
        <w:t xml:space="preserve"> </w:t>
      </w:r>
      <w:r>
        <w:rPr>
          <w:sz w:val="28"/>
        </w:rPr>
        <w:t>инфраструктуры</w:t>
      </w:r>
      <w:r>
        <w:rPr>
          <w:spacing w:val="1"/>
          <w:sz w:val="28"/>
        </w:rPr>
        <w:t xml:space="preserve"> </w:t>
      </w:r>
      <w:r>
        <w:rPr>
          <w:sz w:val="28"/>
        </w:rPr>
        <w:t>населённого</w:t>
      </w:r>
      <w:r>
        <w:rPr>
          <w:spacing w:val="1"/>
          <w:sz w:val="28"/>
        </w:rPr>
        <w:t xml:space="preserve"> </w:t>
      </w:r>
      <w:r>
        <w:rPr>
          <w:sz w:val="28"/>
        </w:rPr>
        <w:t>пункта,</w:t>
      </w:r>
      <w:r>
        <w:rPr>
          <w:spacing w:val="1"/>
          <w:sz w:val="28"/>
        </w:rPr>
        <w:t xml:space="preserve"> </w:t>
      </w:r>
      <w:r>
        <w:rPr>
          <w:sz w:val="28"/>
        </w:rPr>
        <w:t>в</w:t>
      </w:r>
      <w:r>
        <w:rPr>
          <w:spacing w:val="1"/>
          <w:sz w:val="28"/>
        </w:rPr>
        <w:t xml:space="preserve"> </w:t>
      </w:r>
      <w:r>
        <w:rPr>
          <w:sz w:val="28"/>
        </w:rPr>
        <w:t>театрах,</w:t>
      </w:r>
      <w:r>
        <w:rPr>
          <w:spacing w:val="1"/>
          <w:sz w:val="28"/>
        </w:rPr>
        <w:t xml:space="preserve"> </w:t>
      </w:r>
      <w:r>
        <w:rPr>
          <w:sz w:val="28"/>
        </w:rPr>
        <w:t>кинотеатрах,</w:t>
      </w:r>
      <w:r>
        <w:rPr>
          <w:spacing w:val="1"/>
          <w:sz w:val="28"/>
        </w:rPr>
        <w:t xml:space="preserve"> </w:t>
      </w:r>
      <w:r>
        <w:rPr>
          <w:sz w:val="28"/>
        </w:rPr>
        <w:t>торговых центрах, парках и зонах отдыха, учреждениях культуры (музеях, биб-</w:t>
      </w:r>
      <w:r>
        <w:rPr>
          <w:spacing w:val="1"/>
          <w:sz w:val="28"/>
        </w:rPr>
        <w:t xml:space="preserve"> </w:t>
      </w:r>
      <w:r>
        <w:rPr>
          <w:sz w:val="28"/>
        </w:rPr>
        <w:t>лиотеках</w:t>
      </w:r>
      <w:r>
        <w:rPr>
          <w:spacing w:val="-3"/>
          <w:sz w:val="28"/>
        </w:rPr>
        <w:t xml:space="preserve"> </w:t>
      </w:r>
      <w:r>
        <w:rPr>
          <w:sz w:val="28"/>
        </w:rPr>
        <w:t>и т.д.);</w:t>
      </w:r>
    </w:p>
    <w:p w:rsidR="00BC1CA5" w:rsidRDefault="0022664F" w:rsidP="005772E5">
      <w:pPr>
        <w:pStyle w:val="a5"/>
        <w:numPr>
          <w:ilvl w:val="0"/>
          <w:numId w:val="35"/>
        </w:numPr>
        <w:tabs>
          <w:tab w:val="left" w:pos="377"/>
        </w:tabs>
        <w:spacing w:line="322" w:lineRule="exact"/>
        <w:ind w:left="376"/>
        <w:rPr>
          <w:sz w:val="28"/>
        </w:rPr>
      </w:pPr>
      <w:r>
        <w:rPr>
          <w:sz w:val="28"/>
        </w:rPr>
        <w:t>соблюдать</w:t>
      </w:r>
      <w:r>
        <w:rPr>
          <w:spacing w:val="-3"/>
          <w:sz w:val="28"/>
        </w:rPr>
        <w:t xml:space="preserve"> </w:t>
      </w:r>
      <w:r>
        <w:rPr>
          <w:sz w:val="28"/>
        </w:rPr>
        <w:t>правила</w:t>
      </w:r>
      <w:r>
        <w:rPr>
          <w:spacing w:val="-2"/>
          <w:sz w:val="28"/>
        </w:rPr>
        <w:t xml:space="preserve"> </w:t>
      </w:r>
      <w:r>
        <w:rPr>
          <w:sz w:val="28"/>
        </w:rPr>
        <w:t>безопасного</w:t>
      </w:r>
      <w:r>
        <w:rPr>
          <w:spacing w:val="-4"/>
          <w:sz w:val="28"/>
        </w:rPr>
        <w:t xml:space="preserve"> </w:t>
      </w:r>
      <w:r>
        <w:rPr>
          <w:sz w:val="28"/>
        </w:rPr>
        <w:t>поведения</w:t>
      </w:r>
      <w:r>
        <w:rPr>
          <w:spacing w:val="-2"/>
          <w:sz w:val="28"/>
        </w:rPr>
        <w:t xml:space="preserve"> </w:t>
      </w:r>
      <w:r>
        <w:rPr>
          <w:sz w:val="28"/>
        </w:rPr>
        <w:t>при</w:t>
      </w:r>
      <w:r>
        <w:rPr>
          <w:spacing w:val="-2"/>
          <w:sz w:val="28"/>
        </w:rPr>
        <w:t xml:space="preserve"> </w:t>
      </w:r>
      <w:r>
        <w:rPr>
          <w:sz w:val="28"/>
        </w:rPr>
        <w:t>езде</w:t>
      </w:r>
      <w:r>
        <w:rPr>
          <w:spacing w:val="-2"/>
          <w:sz w:val="28"/>
        </w:rPr>
        <w:t xml:space="preserve"> </w:t>
      </w:r>
      <w:r>
        <w:rPr>
          <w:sz w:val="28"/>
        </w:rPr>
        <w:t>на</w:t>
      </w:r>
      <w:r>
        <w:rPr>
          <w:spacing w:val="-2"/>
          <w:sz w:val="28"/>
        </w:rPr>
        <w:t xml:space="preserve"> </w:t>
      </w:r>
      <w:r>
        <w:rPr>
          <w:sz w:val="28"/>
        </w:rPr>
        <w:t>велосипеде;</w:t>
      </w:r>
    </w:p>
    <w:p w:rsidR="00BC1CA5" w:rsidRDefault="0022664F" w:rsidP="005772E5">
      <w:pPr>
        <w:pStyle w:val="a5"/>
        <w:numPr>
          <w:ilvl w:val="0"/>
          <w:numId w:val="35"/>
        </w:numPr>
        <w:tabs>
          <w:tab w:val="left" w:pos="377"/>
        </w:tabs>
        <w:ind w:right="1065" w:firstLine="0"/>
        <w:rPr>
          <w:sz w:val="28"/>
        </w:rPr>
      </w:pPr>
      <w:r>
        <w:rPr>
          <w:sz w:val="28"/>
        </w:rPr>
        <w:t>осуществлять безопасный поиск образовательных ресурсов и верифицирован-</w:t>
      </w:r>
      <w:r>
        <w:rPr>
          <w:spacing w:val="1"/>
          <w:sz w:val="28"/>
        </w:rPr>
        <w:t xml:space="preserve"> </w:t>
      </w:r>
      <w:r>
        <w:rPr>
          <w:sz w:val="28"/>
        </w:rPr>
        <w:t>ной</w:t>
      </w:r>
      <w:r>
        <w:rPr>
          <w:spacing w:val="-1"/>
          <w:sz w:val="28"/>
        </w:rPr>
        <w:t xml:space="preserve"> </w:t>
      </w:r>
      <w:r>
        <w:rPr>
          <w:sz w:val="28"/>
        </w:rPr>
        <w:t>информации в</w:t>
      </w:r>
      <w:r>
        <w:rPr>
          <w:spacing w:val="-1"/>
          <w:sz w:val="28"/>
        </w:rPr>
        <w:t xml:space="preserve"> </w:t>
      </w:r>
      <w:r>
        <w:rPr>
          <w:sz w:val="28"/>
        </w:rPr>
        <w:t>Интернете.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2"/>
        <w:spacing w:before="72" w:line="242" w:lineRule="auto"/>
      </w:pPr>
      <w:r>
        <w:lastRenderedPageBreak/>
        <w:t>2.1.9.</w:t>
      </w:r>
      <w:r>
        <w:rPr>
          <w:spacing w:val="-2"/>
        </w:rPr>
        <w:t xml:space="preserve"> </w:t>
      </w:r>
      <w:r>
        <w:t>РАБОЧАЯ</w:t>
      </w:r>
      <w:r>
        <w:rPr>
          <w:spacing w:val="20"/>
        </w:rPr>
        <w:t xml:space="preserve"> </w:t>
      </w:r>
      <w:r>
        <w:t>ПРОГРАММА</w:t>
      </w:r>
      <w:r>
        <w:rPr>
          <w:spacing w:val="23"/>
        </w:rPr>
        <w:t xml:space="preserve"> </w:t>
      </w:r>
      <w:r>
        <w:t>ПО</w:t>
      </w:r>
      <w:r>
        <w:rPr>
          <w:spacing w:val="22"/>
        </w:rPr>
        <w:t xml:space="preserve"> </w:t>
      </w:r>
      <w:r>
        <w:t>УЧЕБНОМУ</w:t>
      </w:r>
      <w:r>
        <w:rPr>
          <w:spacing w:val="21"/>
        </w:rPr>
        <w:t xml:space="preserve"> </w:t>
      </w:r>
      <w:r>
        <w:t>ПРЕДМЕТУ</w:t>
      </w:r>
      <w:r>
        <w:rPr>
          <w:spacing w:val="22"/>
        </w:rPr>
        <w:t xml:space="preserve"> </w:t>
      </w:r>
      <w:r>
        <w:t>«ОСНОВЫ</w:t>
      </w:r>
      <w:r>
        <w:rPr>
          <w:spacing w:val="-67"/>
        </w:rPr>
        <w:t xml:space="preserve"> </w:t>
      </w:r>
      <w:r>
        <w:t>РЕЛИГИОЗНЫХ</w:t>
      </w:r>
      <w:r>
        <w:rPr>
          <w:spacing w:val="-2"/>
        </w:rPr>
        <w:t xml:space="preserve"> </w:t>
      </w:r>
      <w:r>
        <w:t>КУЛЬТУР</w:t>
      </w:r>
      <w:r>
        <w:rPr>
          <w:spacing w:val="-1"/>
        </w:rPr>
        <w:t xml:space="preserve"> </w:t>
      </w:r>
      <w:r>
        <w:t>И</w:t>
      </w:r>
      <w:r>
        <w:rPr>
          <w:spacing w:val="-1"/>
        </w:rPr>
        <w:t xml:space="preserve"> </w:t>
      </w:r>
      <w:r>
        <w:t>СВЕТСКОЙ ЭТИКИ»</w:t>
      </w:r>
    </w:p>
    <w:p w:rsidR="00BC1CA5" w:rsidRDefault="00BC1CA5">
      <w:pPr>
        <w:pStyle w:val="a3"/>
        <w:spacing w:before="6"/>
        <w:ind w:left="0"/>
        <w:jc w:val="left"/>
        <w:rPr>
          <w:b/>
          <w:sz w:val="27"/>
        </w:rPr>
      </w:pPr>
    </w:p>
    <w:p w:rsidR="00BC1CA5" w:rsidRDefault="0022664F" w:rsidP="005772E5">
      <w:pPr>
        <w:pStyle w:val="a5"/>
        <w:numPr>
          <w:ilvl w:val="0"/>
          <w:numId w:val="22"/>
        </w:numPr>
        <w:tabs>
          <w:tab w:val="left" w:pos="519"/>
        </w:tabs>
        <w:spacing w:before="1" w:line="319" w:lineRule="exact"/>
        <w:ind w:hanging="306"/>
        <w:rPr>
          <w:b/>
          <w:sz w:val="28"/>
        </w:rPr>
      </w:pPr>
      <w:r>
        <w:rPr>
          <w:b/>
          <w:sz w:val="28"/>
        </w:rPr>
        <w:t>ПОЯСНИТЕЛЬНАЯ</w:t>
      </w:r>
      <w:r>
        <w:rPr>
          <w:b/>
          <w:spacing w:val="-5"/>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основам ре-</w:t>
      </w:r>
      <w:r>
        <w:rPr>
          <w:i/>
          <w:spacing w:val="1"/>
          <w:sz w:val="28"/>
        </w:rPr>
        <w:t xml:space="preserve"> </w:t>
      </w:r>
      <w:r>
        <w:rPr>
          <w:i/>
          <w:sz w:val="28"/>
        </w:rPr>
        <w:t>лигиозных</w:t>
      </w:r>
      <w:r>
        <w:rPr>
          <w:i/>
          <w:spacing w:val="1"/>
          <w:sz w:val="28"/>
        </w:rPr>
        <w:t xml:space="preserve"> </w:t>
      </w:r>
      <w:r>
        <w:rPr>
          <w:i/>
          <w:sz w:val="28"/>
        </w:rPr>
        <w:t>культур</w:t>
      </w:r>
      <w:r>
        <w:rPr>
          <w:i/>
          <w:spacing w:val="1"/>
          <w:sz w:val="28"/>
        </w:rPr>
        <w:t xml:space="preserve"> </w:t>
      </w:r>
      <w:r>
        <w:rPr>
          <w:i/>
          <w:sz w:val="28"/>
        </w:rPr>
        <w:t>и</w:t>
      </w:r>
      <w:r>
        <w:rPr>
          <w:i/>
          <w:spacing w:val="1"/>
          <w:sz w:val="28"/>
        </w:rPr>
        <w:t xml:space="preserve"> </w:t>
      </w:r>
      <w:r>
        <w:rPr>
          <w:i/>
          <w:sz w:val="28"/>
        </w:rPr>
        <w:t>светской</w:t>
      </w:r>
      <w:r>
        <w:rPr>
          <w:i/>
          <w:spacing w:val="1"/>
          <w:sz w:val="28"/>
        </w:rPr>
        <w:t xml:space="preserve"> </w:t>
      </w:r>
      <w:r>
        <w:rPr>
          <w:i/>
          <w:sz w:val="28"/>
        </w:rPr>
        <w:t>этики,</w:t>
      </w:r>
      <w:r>
        <w:rPr>
          <w:i/>
          <w:spacing w:val="1"/>
          <w:sz w:val="28"/>
        </w:rPr>
        <w:t xml:space="preserve"> </w:t>
      </w:r>
      <w:r>
        <w:rPr>
          <w:i/>
          <w:sz w:val="28"/>
        </w:rPr>
        <w:t>одобренной</w:t>
      </w:r>
      <w:r>
        <w:rPr>
          <w:i/>
          <w:spacing w:val="1"/>
          <w:sz w:val="28"/>
        </w:rPr>
        <w:t xml:space="preserve"> </w:t>
      </w:r>
      <w:r>
        <w:rPr>
          <w:i/>
          <w:sz w:val="28"/>
        </w:rPr>
        <w:t>решением</w:t>
      </w:r>
      <w:r>
        <w:rPr>
          <w:i/>
          <w:spacing w:val="1"/>
          <w:sz w:val="28"/>
        </w:rPr>
        <w:t xml:space="preserve"> </w:t>
      </w:r>
      <w:r>
        <w:rPr>
          <w:i/>
          <w:sz w:val="28"/>
        </w:rPr>
        <w:t>федерального</w:t>
      </w:r>
      <w:r>
        <w:rPr>
          <w:i/>
          <w:spacing w:val="1"/>
          <w:sz w:val="28"/>
        </w:rPr>
        <w:t xml:space="preserve"> </w:t>
      </w:r>
      <w:r>
        <w:rPr>
          <w:i/>
          <w:sz w:val="28"/>
        </w:rPr>
        <w:t>учебно-методического объединения по общему образованию, протокол 3/21 от</w:t>
      </w:r>
      <w:r>
        <w:rPr>
          <w:i/>
          <w:spacing w:val="1"/>
          <w:sz w:val="28"/>
        </w:rPr>
        <w:t xml:space="preserve"> </w:t>
      </w:r>
      <w:r>
        <w:rPr>
          <w:i/>
          <w:sz w:val="28"/>
        </w:rPr>
        <w:t>27.09.2021 г.</w:t>
      </w:r>
    </w:p>
    <w:p w:rsidR="00BC1CA5" w:rsidRDefault="0022664F">
      <w:pPr>
        <w:ind w:left="213" w:right="106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242" w:lineRule="auto"/>
        <w:ind w:right="1069"/>
      </w:pPr>
      <w:r>
        <w:t>Учебный предмет «Основы религиозных культур и светской этики» входит в</w:t>
      </w:r>
      <w:r>
        <w:rPr>
          <w:spacing w:val="1"/>
        </w:rPr>
        <w:t xml:space="preserve"> </w:t>
      </w:r>
      <w:r>
        <w:t>предметную</w:t>
      </w:r>
      <w:r>
        <w:rPr>
          <w:spacing w:val="-2"/>
        </w:rPr>
        <w:t xml:space="preserve"> </w:t>
      </w:r>
      <w:r>
        <w:t>область</w:t>
      </w:r>
      <w:r>
        <w:rPr>
          <w:spacing w:val="-2"/>
        </w:rPr>
        <w:t xml:space="preserve"> </w:t>
      </w:r>
      <w:r>
        <w:t>«Основы</w:t>
      </w:r>
      <w:r>
        <w:rPr>
          <w:spacing w:val="-1"/>
        </w:rPr>
        <w:t xml:space="preserve"> </w:t>
      </w:r>
      <w:r>
        <w:t>религиозных</w:t>
      </w:r>
      <w:r>
        <w:rPr>
          <w:spacing w:val="1"/>
        </w:rPr>
        <w:t xml:space="preserve"> </w:t>
      </w:r>
      <w:r>
        <w:t>культур и</w:t>
      </w:r>
      <w:r>
        <w:rPr>
          <w:spacing w:val="-1"/>
        </w:rPr>
        <w:t xml:space="preserve"> </w:t>
      </w:r>
      <w:r>
        <w:t>светской</w:t>
      </w:r>
      <w:r>
        <w:rPr>
          <w:spacing w:val="-1"/>
        </w:rPr>
        <w:t xml:space="preserve"> </w:t>
      </w:r>
      <w:r>
        <w:t>этики».</w:t>
      </w:r>
    </w:p>
    <w:p w:rsidR="00BC1CA5" w:rsidRDefault="0022664F">
      <w:pPr>
        <w:pStyle w:val="a3"/>
        <w:ind w:right="1071"/>
      </w:pPr>
      <w:r>
        <w:t>Рабочая программа учебного предмета «Основы религиозных культур и свет-</w:t>
      </w:r>
      <w:r>
        <w:rPr>
          <w:spacing w:val="1"/>
        </w:rPr>
        <w:t xml:space="preserve"> </w:t>
      </w:r>
      <w:r>
        <w:t>ской</w:t>
      </w:r>
      <w:r>
        <w:rPr>
          <w:spacing w:val="-1"/>
        </w:rPr>
        <w:t xml:space="preserve"> </w:t>
      </w:r>
      <w:r>
        <w:t>этики»</w:t>
      </w:r>
      <w:r>
        <w:rPr>
          <w:spacing w:val="-1"/>
        </w:rPr>
        <w:t xml:space="preserve"> </w:t>
      </w:r>
      <w:r>
        <w:t>(далее -</w:t>
      </w:r>
      <w:r>
        <w:rPr>
          <w:spacing w:val="-3"/>
        </w:rPr>
        <w:t xml:space="preserve"> </w:t>
      </w:r>
      <w:r>
        <w:t>ОРКСЭ) включает:</w:t>
      </w:r>
    </w:p>
    <w:p w:rsidR="00BC1CA5" w:rsidRDefault="0022664F" w:rsidP="005772E5">
      <w:pPr>
        <w:pStyle w:val="a5"/>
        <w:numPr>
          <w:ilvl w:val="0"/>
          <w:numId w:val="35"/>
        </w:numPr>
        <w:tabs>
          <w:tab w:val="left" w:pos="377"/>
        </w:tabs>
        <w:spacing w:line="321"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70"/>
      </w:pPr>
      <w:r>
        <w:rPr>
          <w:i/>
        </w:rPr>
        <w:t xml:space="preserve">Пояснительная записка </w:t>
      </w:r>
      <w:r>
        <w:t>отражает общие цели и задачи изучения ОРКСЭ,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w:t>
      </w:r>
      <w:r>
        <w:rPr>
          <w:spacing w:val="-2"/>
        </w:rPr>
        <w:t xml:space="preserve"> </w:t>
      </w:r>
      <w:r>
        <w:t>место</w:t>
      </w:r>
      <w:r>
        <w:rPr>
          <w:spacing w:val="1"/>
        </w:rPr>
        <w:t xml:space="preserve"> </w:t>
      </w:r>
      <w:r>
        <w:t>ОРКСЭ</w:t>
      </w:r>
      <w:r>
        <w:rPr>
          <w:spacing w:val="-1"/>
        </w:rPr>
        <w:t xml:space="preserve"> </w:t>
      </w:r>
      <w:r>
        <w:t>в</w:t>
      </w:r>
      <w:r>
        <w:rPr>
          <w:spacing w:val="-2"/>
        </w:rPr>
        <w:t xml:space="preserve"> </w:t>
      </w:r>
      <w:r>
        <w:t>структуре</w:t>
      </w:r>
      <w:r>
        <w:rPr>
          <w:spacing w:val="-1"/>
        </w:rPr>
        <w:t xml:space="preserve"> </w:t>
      </w:r>
      <w:r>
        <w:t>учебного</w:t>
      </w:r>
      <w:r>
        <w:rPr>
          <w:spacing w:val="1"/>
        </w:rPr>
        <w:t xml:space="preserve"> </w:t>
      </w:r>
      <w:r>
        <w:t>плана.</w:t>
      </w:r>
    </w:p>
    <w:p w:rsidR="00BC1CA5" w:rsidRDefault="0022664F">
      <w:pPr>
        <w:pStyle w:val="a3"/>
        <w:ind w:right="1066"/>
      </w:pPr>
      <w:r>
        <w:rPr>
          <w:i/>
        </w:rPr>
        <w:t xml:space="preserve">Содержание обучения </w:t>
      </w:r>
      <w:r>
        <w:t>раскрывает содержательные линии, которые предлага-</w:t>
      </w:r>
      <w:r>
        <w:rPr>
          <w:spacing w:val="1"/>
        </w:rPr>
        <w:t xml:space="preserve"> </w:t>
      </w:r>
      <w:r>
        <w:t>ются для обязательного изучения в 4 классе с учётом возрастных особенностей</w:t>
      </w:r>
      <w:r>
        <w:rPr>
          <w:spacing w:val="1"/>
        </w:rPr>
        <w:t xml:space="preserve"> </w:t>
      </w:r>
      <w:r>
        <w:t>четвероклассников.</w:t>
      </w:r>
    </w:p>
    <w:p w:rsidR="00BC1CA5" w:rsidRDefault="0022664F">
      <w:pPr>
        <w:pStyle w:val="a3"/>
        <w:ind w:right="1065"/>
      </w:pPr>
      <w:r>
        <w:t>Предметная область ОРКСЭ состоит из учебных модулей по выбору «Основы</w:t>
      </w:r>
      <w:r>
        <w:rPr>
          <w:spacing w:val="1"/>
        </w:rPr>
        <w:t xml:space="preserve"> </w:t>
      </w:r>
      <w:r>
        <w:t>православной культуры», «Основы исламской культуры», «Основы буддийской</w:t>
      </w:r>
      <w:r>
        <w:rPr>
          <w:spacing w:val="-67"/>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народов России», «Основы светской этики». Выбор модуля осуществляется по</w:t>
      </w:r>
      <w:r>
        <w:rPr>
          <w:spacing w:val="1"/>
        </w:rPr>
        <w:t xml:space="preserve"> </w:t>
      </w:r>
      <w:r>
        <w:t>заявлению родителей (законных представителей) несовершеннолетних обуча-</w:t>
      </w:r>
      <w:r>
        <w:rPr>
          <w:spacing w:val="1"/>
        </w:rPr>
        <w:t xml:space="preserve"> </w:t>
      </w:r>
      <w:r>
        <w:t>ющихся.</w:t>
      </w:r>
    </w:p>
    <w:p w:rsidR="00BC1CA5" w:rsidRDefault="0022664F">
      <w:pPr>
        <w:pStyle w:val="a3"/>
        <w:ind w:right="1065"/>
      </w:pPr>
      <w:r>
        <w:rPr>
          <w:i/>
        </w:rPr>
        <w:t xml:space="preserve">Планируемые результаты </w:t>
      </w:r>
      <w:r>
        <w:t>освоения программы ОРКСЭ включают личностные,</w:t>
      </w:r>
      <w:r>
        <w:rPr>
          <w:spacing w:val="-67"/>
        </w:rPr>
        <w:t xml:space="preserve"> </w:t>
      </w:r>
      <w:r>
        <w:t>метапредметные, предметные результаты за период обучения. Представлен пе-</w:t>
      </w:r>
      <w:r>
        <w:rPr>
          <w:spacing w:val="1"/>
        </w:rPr>
        <w:t xml:space="preserve"> </w:t>
      </w:r>
      <w:r>
        <w:t>речень универсальных учебных действий (УУД) - познавательных, коммуника-</w:t>
      </w:r>
      <w:r>
        <w:rPr>
          <w:spacing w:val="1"/>
        </w:rPr>
        <w:t xml:space="preserve"> </w:t>
      </w:r>
      <w:r>
        <w:t>тивных и регулятивных, которые возможно формировать средствами предмет-</w:t>
      </w:r>
      <w:r>
        <w:rPr>
          <w:spacing w:val="1"/>
        </w:rPr>
        <w:t xml:space="preserve"> </w:t>
      </w:r>
      <w:r>
        <w:t>ной</w:t>
      </w:r>
      <w:r>
        <w:rPr>
          <w:spacing w:val="-1"/>
        </w:rPr>
        <w:t xml:space="preserve"> </w:t>
      </w:r>
      <w:r>
        <w:t>области (учебного</w:t>
      </w:r>
      <w:r>
        <w:rPr>
          <w:spacing w:val="1"/>
        </w:rPr>
        <w:t xml:space="preserve"> </w:t>
      </w:r>
      <w:r>
        <w:t>предмета).</w:t>
      </w:r>
    </w:p>
    <w:p w:rsidR="00BC1CA5" w:rsidRDefault="0022664F">
      <w:pPr>
        <w:pStyle w:val="a3"/>
        <w:ind w:right="1066"/>
      </w:pPr>
      <w:r>
        <w:t>Планируемые</w:t>
      </w:r>
      <w:r>
        <w:rPr>
          <w:spacing w:val="1"/>
        </w:rPr>
        <w:t xml:space="preserve"> </w:t>
      </w:r>
      <w:r>
        <w:t>результаты</w:t>
      </w:r>
      <w:r>
        <w:rPr>
          <w:spacing w:val="1"/>
        </w:rPr>
        <w:t xml:space="preserve"> </w:t>
      </w:r>
      <w:r>
        <w:t>освоения</w:t>
      </w:r>
      <w:r>
        <w:rPr>
          <w:spacing w:val="1"/>
        </w:rPr>
        <w:t xml:space="preserve"> </w:t>
      </w:r>
      <w:r>
        <w:t>курса</w:t>
      </w:r>
      <w:r>
        <w:rPr>
          <w:spacing w:val="1"/>
        </w:rPr>
        <w:t xml:space="preserve"> </w:t>
      </w:r>
      <w:r>
        <w:t>ОРКСЭ</w:t>
      </w:r>
      <w:r>
        <w:rPr>
          <w:spacing w:val="1"/>
        </w:rPr>
        <w:t xml:space="preserve"> </w:t>
      </w:r>
      <w:r>
        <w:t>включают</w:t>
      </w:r>
      <w:r>
        <w:rPr>
          <w:spacing w:val="1"/>
        </w:rPr>
        <w:t xml:space="preserve"> </w:t>
      </w:r>
      <w:r>
        <w:t>результаты</w:t>
      </w:r>
      <w:r>
        <w:rPr>
          <w:spacing w:val="1"/>
        </w:rPr>
        <w:t xml:space="preserve"> </w:t>
      </w:r>
      <w:r>
        <w:t>по</w:t>
      </w:r>
      <w:r>
        <w:rPr>
          <w:spacing w:val="1"/>
        </w:rPr>
        <w:t xml:space="preserve"> </w:t>
      </w:r>
      <w:r>
        <w:t>каждому учебному модулю. При конструировании планируемых результатов</w:t>
      </w:r>
      <w:r>
        <w:rPr>
          <w:spacing w:val="1"/>
        </w:rPr>
        <w:t xml:space="preserve"> </w:t>
      </w:r>
      <w:r>
        <w:t>учитываются цели обучения, требования, которые представлены в стандарте, и</w:t>
      </w:r>
      <w:r>
        <w:rPr>
          <w:spacing w:val="1"/>
        </w:rPr>
        <w:t xml:space="preserve"> </w:t>
      </w:r>
      <w:r>
        <w:t>специфика содержания каждого учебного модуля. Общие результаты содержат</w:t>
      </w:r>
      <w:r>
        <w:rPr>
          <w:spacing w:val="1"/>
        </w:rPr>
        <w:t xml:space="preserve"> </w:t>
      </w:r>
      <w:r>
        <w:t>перечень</w:t>
      </w:r>
      <w:r>
        <w:rPr>
          <w:spacing w:val="1"/>
        </w:rPr>
        <w:t xml:space="preserve"> </w:t>
      </w:r>
      <w:r>
        <w:t>личностных</w:t>
      </w:r>
      <w:r>
        <w:rPr>
          <w:spacing w:val="1"/>
        </w:rPr>
        <w:t xml:space="preserve"> </w:t>
      </w:r>
      <w:r>
        <w:t>и</w:t>
      </w:r>
      <w:r>
        <w:rPr>
          <w:spacing w:val="1"/>
        </w:rPr>
        <w:t xml:space="preserve"> </w:t>
      </w:r>
      <w:r>
        <w:t>метапредметных</w:t>
      </w:r>
      <w:r>
        <w:rPr>
          <w:spacing w:val="1"/>
        </w:rPr>
        <w:t xml:space="preserve"> </w:t>
      </w:r>
      <w:r>
        <w:t>достижений,</w:t>
      </w:r>
      <w:r>
        <w:rPr>
          <w:spacing w:val="1"/>
        </w:rPr>
        <w:t xml:space="preserve"> </w:t>
      </w:r>
      <w:r>
        <w:t>которые</w:t>
      </w:r>
      <w:r>
        <w:rPr>
          <w:spacing w:val="1"/>
        </w:rPr>
        <w:t xml:space="preserve"> </w:t>
      </w:r>
      <w:r>
        <w:t>приобретает</w:t>
      </w:r>
      <w:r>
        <w:rPr>
          <w:spacing w:val="1"/>
        </w:rPr>
        <w:t xml:space="preserve"> </w:t>
      </w:r>
      <w:r>
        <w:t>каждый</w:t>
      </w:r>
      <w:r>
        <w:rPr>
          <w:spacing w:val="-1"/>
        </w:rPr>
        <w:t xml:space="preserve"> </w:t>
      </w:r>
      <w:r>
        <w:t>обучающийся, независимо</w:t>
      </w:r>
      <w:r>
        <w:rPr>
          <w:spacing w:val="-3"/>
        </w:rPr>
        <w:t xml:space="preserve"> </w:t>
      </w:r>
      <w:r>
        <w:t>от</w:t>
      </w:r>
      <w:r>
        <w:rPr>
          <w:spacing w:val="-1"/>
        </w:rPr>
        <w:t xml:space="preserve"> </w:t>
      </w:r>
      <w:r>
        <w:t>изучаемого</w:t>
      </w:r>
      <w:r>
        <w:rPr>
          <w:spacing w:val="1"/>
        </w:rPr>
        <w:t xml:space="preserve"> </w:t>
      </w:r>
      <w:r>
        <w:t>модуля.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0"/>
      </w:pPr>
      <w:r>
        <w:lastRenderedPageBreak/>
        <w:t>Поскольку предмет изучается один год (в 4 классе), то все результаты обучения</w:t>
      </w:r>
      <w:r>
        <w:rPr>
          <w:spacing w:val="-67"/>
        </w:rPr>
        <w:t xml:space="preserve"> </w:t>
      </w:r>
      <w:r>
        <w:t>представляются</w:t>
      </w:r>
      <w:r>
        <w:rPr>
          <w:spacing w:val="-2"/>
        </w:rPr>
        <w:t xml:space="preserve"> </w:t>
      </w:r>
      <w:r>
        <w:t>за</w:t>
      </w:r>
      <w:r>
        <w:rPr>
          <w:spacing w:val="-1"/>
        </w:rPr>
        <w:t xml:space="preserve"> </w:t>
      </w:r>
      <w:r>
        <w:t>этот</w:t>
      </w:r>
      <w:r>
        <w:rPr>
          <w:spacing w:val="-1"/>
        </w:rPr>
        <w:t xml:space="preserve"> </w:t>
      </w:r>
      <w:r>
        <w:t>период.</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w:t>
      </w:r>
      <w:r>
        <w:rPr>
          <w:spacing w:val="1"/>
        </w:rPr>
        <w:t xml:space="preserve"> </w:t>
      </w:r>
      <w:r>
        <w:t>образовании.</w:t>
      </w:r>
    </w:p>
    <w:p w:rsidR="00BC1CA5" w:rsidRDefault="0022664F">
      <w:pPr>
        <w:pStyle w:val="a3"/>
        <w:ind w:right="1069"/>
      </w:pPr>
      <w:r>
        <w:rPr>
          <w:b/>
          <w:i/>
        </w:rPr>
        <w:t xml:space="preserve">Цель ОРКСЭ: </w:t>
      </w:r>
      <w:r>
        <w:t>является формирование у обучающегося мотивации к осознан-</w:t>
      </w:r>
      <w:r>
        <w:rPr>
          <w:spacing w:val="1"/>
        </w:rPr>
        <w:t xml:space="preserve"> </w:t>
      </w:r>
      <w:r>
        <w:t>ному нравственному поведению, основанному на знании и уважении культур-</w:t>
      </w:r>
      <w:r>
        <w:rPr>
          <w:spacing w:val="1"/>
        </w:rPr>
        <w:t xml:space="preserve"> </w:t>
      </w:r>
      <w:r>
        <w:t>ных и религиозных тра- диций многонационального народа России, а также к</w:t>
      </w:r>
      <w:r>
        <w:rPr>
          <w:spacing w:val="1"/>
        </w:rPr>
        <w:t xml:space="preserve"> </w:t>
      </w:r>
      <w:r>
        <w:t>диалогу</w:t>
      </w:r>
      <w:r>
        <w:rPr>
          <w:spacing w:val="-5"/>
        </w:rPr>
        <w:t xml:space="preserve"> </w:t>
      </w:r>
      <w:r>
        <w:t>с</w:t>
      </w:r>
      <w:r>
        <w:rPr>
          <w:spacing w:val="-1"/>
        </w:rPr>
        <w:t xml:space="preserve"> </w:t>
      </w:r>
      <w:r>
        <w:t>представителями</w:t>
      </w:r>
      <w:r>
        <w:rPr>
          <w:spacing w:val="-4"/>
        </w:rPr>
        <w:t xml:space="preserve"> </w:t>
      </w:r>
      <w:r>
        <w:t>других</w:t>
      </w:r>
      <w:r>
        <w:rPr>
          <w:spacing w:val="1"/>
        </w:rPr>
        <w:t xml:space="preserve"> </w:t>
      </w:r>
      <w:r>
        <w:t>культур и мировоззрений.</w:t>
      </w:r>
    </w:p>
    <w:p w:rsidR="00BC1CA5" w:rsidRDefault="0022664F">
      <w:pPr>
        <w:pStyle w:val="3"/>
        <w:spacing w:before="3"/>
      </w:pPr>
      <w:r>
        <w:t>Основные</w:t>
      </w:r>
      <w:r>
        <w:rPr>
          <w:spacing w:val="-5"/>
        </w:rPr>
        <w:t xml:space="preserve"> </w:t>
      </w:r>
      <w:r>
        <w:t>задачи</w:t>
      </w:r>
      <w:r>
        <w:rPr>
          <w:spacing w:val="-2"/>
        </w:rPr>
        <w:t xml:space="preserve"> </w:t>
      </w:r>
      <w:r>
        <w:t>ОРКСЭ:</w:t>
      </w:r>
    </w:p>
    <w:p w:rsidR="00BC1CA5" w:rsidRDefault="0022664F" w:rsidP="005772E5">
      <w:pPr>
        <w:pStyle w:val="a5"/>
        <w:numPr>
          <w:ilvl w:val="0"/>
          <w:numId w:val="35"/>
        </w:numPr>
        <w:tabs>
          <w:tab w:val="left" w:pos="377"/>
        </w:tabs>
        <w:ind w:right="1067" w:firstLine="0"/>
        <w:rPr>
          <w:sz w:val="28"/>
        </w:rPr>
      </w:pPr>
      <w:r>
        <w:rPr>
          <w:sz w:val="28"/>
        </w:rPr>
        <w:t>знакомство обучающихся с основами православной, мусульманской, буддий-</w:t>
      </w:r>
      <w:r>
        <w:rPr>
          <w:spacing w:val="1"/>
          <w:sz w:val="28"/>
        </w:rPr>
        <w:t xml:space="preserve"> </w:t>
      </w:r>
      <w:r>
        <w:rPr>
          <w:sz w:val="28"/>
        </w:rPr>
        <w:t>ской, иудейской культур, основами мировых религиозных культур и светской</w:t>
      </w:r>
      <w:r>
        <w:rPr>
          <w:spacing w:val="1"/>
          <w:sz w:val="28"/>
        </w:rPr>
        <w:t xml:space="preserve"> </w:t>
      </w:r>
      <w:r>
        <w:rPr>
          <w:sz w:val="28"/>
        </w:rPr>
        <w:t>этики</w:t>
      </w:r>
      <w:r>
        <w:rPr>
          <w:spacing w:val="-3"/>
          <w:sz w:val="28"/>
        </w:rPr>
        <w:t xml:space="preserve"> </w:t>
      </w:r>
      <w:r>
        <w:rPr>
          <w:sz w:val="28"/>
        </w:rPr>
        <w:t>по</w:t>
      </w:r>
      <w:r>
        <w:rPr>
          <w:spacing w:val="1"/>
          <w:sz w:val="28"/>
        </w:rPr>
        <w:t xml:space="preserve"> </w:t>
      </w:r>
      <w:r>
        <w:rPr>
          <w:sz w:val="28"/>
        </w:rPr>
        <w:t>выбору</w:t>
      </w:r>
      <w:r>
        <w:rPr>
          <w:spacing w:val="-4"/>
          <w:sz w:val="28"/>
        </w:rPr>
        <w:t xml:space="preserve"> </w:t>
      </w:r>
      <w:r>
        <w:rPr>
          <w:sz w:val="28"/>
        </w:rPr>
        <w:t>родителей (законных</w:t>
      </w:r>
      <w:r>
        <w:rPr>
          <w:spacing w:val="-4"/>
          <w:sz w:val="28"/>
        </w:rPr>
        <w:t xml:space="preserve"> </w:t>
      </w:r>
      <w:r>
        <w:rPr>
          <w:sz w:val="28"/>
        </w:rPr>
        <w:t>представителей);</w:t>
      </w:r>
    </w:p>
    <w:p w:rsidR="00BC1CA5" w:rsidRDefault="0022664F" w:rsidP="005772E5">
      <w:pPr>
        <w:pStyle w:val="a5"/>
        <w:numPr>
          <w:ilvl w:val="0"/>
          <w:numId w:val="35"/>
        </w:numPr>
        <w:tabs>
          <w:tab w:val="left" w:pos="377"/>
        </w:tabs>
        <w:ind w:right="1067" w:firstLine="0"/>
        <w:rPr>
          <w:sz w:val="28"/>
        </w:rPr>
      </w:pPr>
      <w:r>
        <w:rPr>
          <w:sz w:val="28"/>
        </w:rPr>
        <w:t>развитие представлений обучающихся о значении нравственных норм и цен-</w:t>
      </w:r>
      <w:r>
        <w:rPr>
          <w:spacing w:val="1"/>
          <w:sz w:val="28"/>
        </w:rPr>
        <w:t xml:space="preserve"> </w:t>
      </w:r>
      <w:r>
        <w:rPr>
          <w:sz w:val="28"/>
        </w:rPr>
        <w:t>ностей в</w:t>
      </w:r>
      <w:r>
        <w:rPr>
          <w:spacing w:val="-1"/>
          <w:sz w:val="28"/>
        </w:rPr>
        <w:t xml:space="preserve"> </w:t>
      </w:r>
      <w:r>
        <w:rPr>
          <w:sz w:val="28"/>
        </w:rPr>
        <w:t>жизни личности,</w:t>
      </w:r>
      <w:r>
        <w:rPr>
          <w:spacing w:val="-1"/>
          <w:sz w:val="28"/>
        </w:rPr>
        <w:t xml:space="preserve"> </w:t>
      </w:r>
      <w:r>
        <w:rPr>
          <w:sz w:val="28"/>
        </w:rPr>
        <w:t>семьи,</w:t>
      </w:r>
      <w:r>
        <w:rPr>
          <w:spacing w:val="-1"/>
          <w:sz w:val="28"/>
        </w:rPr>
        <w:t xml:space="preserve"> </w:t>
      </w:r>
      <w:r>
        <w:rPr>
          <w:sz w:val="28"/>
        </w:rPr>
        <w:t>общества;</w:t>
      </w:r>
    </w:p>
    <w:p w:rsidR="00BC1CA5" w:rsidRDefault="0022664F" w:rsidP="005772E5">
      <w:pPr>
        <w:pStyle w:val="a5"/>
        <w:numPr>
          <w:ilvl w:val="0"/>
          <w:numId w:val="35"/>
        </w:numPr>
        <w:tabs>
          <w:tab w:val="left" w:pos="377"/>
        </w:tabs>
        <w:ind w:right="1064" w:firstLine="0"/>
        <w:rPr>
          <w:sz w:val="28"/>
        </w:rPr>
      </w:pPr>
      <w:r>
        <w:rPr>
          <w:sz w:val="28"/>
        </w:rPr>
        <w:t>обобщение знаний, понятий и представлений о духовной культуре и морали,</w:t>
      </w:r>
      <w:r>
        <w:rPr>
          <w:spacing w:val="1"/>
          <w:sz w:val="28"/>
        </w:rPr>
        <w:t xml:space="preserve"> </w:t>
      </w:r>
      <w:r>
        <w:rPr>
          <w:sz w:val="28"/>
        </w:rPr>
        <w:t>ранее</w:t>
      </w:r>
      <w:r>
        <w:rPr>
          <w:spacing w:val="1"/>
          <w:sz w:val="28"/>
        </w:rPr>
        <w:t xml:space="preserve"> </w:t>
      </w:r>
      <w:r>
        <w:rPr>
          <w:sz w:val="28"/>
        </w:rPr>
        <w:t>полученных</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формирование</w:t>
      </w:r>
      <w:r>
        <w:rPr>
          <w:spacing w:val="1"/>
          <w:sz w:val="28"/>
        </w:rPr>
        <w:t xml:space="preserve"> </w:t>
      </w:r>
      <w:r>
        <w:rPr>
          <w:sz w:val="28"/>
        </w:rPr>
        <w:t>ценностно-смысловой</w:t>
      </w:r>
      <w:r>
        <w:rPr>
          <w:spacing w:val="1"/>
          <w:sz w:val="28"/>
        </w:rPr>
        <w:t xml:space="preserve"> </w:t>
      </w:r>
      <w:r>
        <w:rPr>
          <w:sz w:val="28"/>
        </w:rPr>
        <w:t>сферы личности с учётом мировоззренческих и культурных особенностей и по-</w:t>
      </w:r>
      <w:r>
        <w:rPr>
          <w:spacing w:val="1"/>
          <w:sz w:val="28"/>
        </w:rPr>
        <w:t xml:space="preserve"> </w:t>
      </w:r>
      <w:r>
        <w:rPr>
          <w:sz w:val="28"/>
        </w:rPr>
        <w:t>требностей</w:t>
      </w:r>
      <w:r>
        <w:rPr>
          <w:spacing w:val="-1"/>
          <w:sz w:val="28"/>
        </w:rPr>
        <w:t xml:space="preserve"> </w:t>
      </w:r>
      <w:r>
        <w:rPr>
          <w:sz w:val="28"/>
        </w:rPr>
        <w:t>семьи;</w:t>
      </w:r>
    </w:p>
    <w:p w:rsidR="00BC1CA5" w:rsidRDefault="0022664F" w:rsidP="005772E5">
      <w:pPr>
        <w:pStyle w:val="a5"/>
        <w:numPr>
          <w:ilvl w:val="0"/>
          <w:numId w:val="35"/>
        </w:numPr>
        <w:tabs>
          <w:tab w:val="left" w:pos="377"/>
        </w:tabs>
        <w:ind w:right="1067" w:firstLine="0"/>
        <w:rPr>
          <w:sz w:val="28"/>
        </w:rPr>
      </w:pPr>
      <w:r>
        <w:rPr>
          <w:sz w:val="28"/>
        </w:rPr>
        <w:t>развитие способностей обучающихся к общению в полиэтничной, разномиро-</w:t>
      </w:r>
      <w:r>
        <w:rPr>
          <w:spacing w:val="1"/>
          <w:sz w:val="28"/>
        </w:rPr>
        <w:t xml:space="preserve"> </w:t>
      </w:r>
      <w:r>
        <w:rPr>
          <w:sz w:val="28"/>
        </w:rPr>
        <w:t>воззренческой и</w:t>
      </w:r>
      <w:r>
        <w:rPr>
          <w:spacing w:val="1"/>
          <w:sz w:val="28"/>
        </w:rPr>
        <w:t xml:space="preserve"> </w:t>
      </w:r>
      <w:r>
        <w:rPr>
          <w:sz w:val="28"/>
        </w:rPr>
        <w:t>многоконфессиональной среде на основе взаимного</w:t>
      </w:r>
      <w:r>
        <w:rPr>
          <w:spacing w:val="70"/>
          <w:sz w:val="28"/>
        </w:rPr>
        <w:t xml:space="preserve"> </w:t>
      </w:r>
      <w:r>
        <w:rPr>
          <w:sz w:val="28"/>
        </w:rPr>
        <w:t>уважения</w:t>
      </w:r>
      <w:r>
        <w:rPr>
          <w:spacing w:val="-67"/>
          <w:sz w:val="28"/>
        </w:rPr>
        <w:t xml:space="preserve"> </w:t>
      </w:r>
      <w:r>
        <w:rPr>
          <w:sz w:val="28"/>
        </w:rPr>
        <w:t>и диалога. Основной методологический принцип реализации ОРКСЭ - культу-</w:t>
      </w:r>
      <w:r>
        <w:rPr>
          <w:spacing w:val="1"/>
          <w:sz w:val="28"/>
        </w:rPr>
        <w:t xml:space="preserve"> </w:t>
      </w:r>
      <w:r>
        <w:rPr>
          <w:sz w:val="28"/>
        </w:rPr>
        <w:t>рологический подход, способствующий формированию у младших школьников</w:t>
      </w:r>
      <w:r>
        <w:rPr>
          <w:spacing w:val="-67"/>
          <w:sz w:val="28"/>
        </w:rPr>
        <w:t xml:space="preserve"> </w:t>
      </w:r>
      <w:r>
        <w:rPr>
          <w:sz w:val="28"/>
        </w:rPr>
        <w:t>первоначальных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культуре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народов</w:t>
      </w:r>
      <w:r>
        <w:rPr>
          <w:spacing w:val="1"/>
          <w:sz w:val="28"/>
        </w:rPr>
        <w:t xml:space="preserve"> </w:t>
      </w:r>
      <w:r>
        <w:rPr>
          <w:sz w:val="28"/>
        </w:rPr>
        <w:t>России (православия, ислама, буддизма, иудаизма), российской светской (граж-</w:t>
      </w:r>
      <w:r>
        <w:rPr>
          <w:spacing w:val="1"/>
          <w:sz w:val="28"/>
        </w:rPr>
        <w:t xml:space="preserve"> </w:t>
      </w:r>
      <w:r>
        <w:rPr>
          <w:sz w:val="28"/>
        </w:rPr>
        <w:t>данской) этике, основанной на конституционных правах, свободах и обязанно-</w:t>
      </w:r>
      <w:r>
        <w:rPr>
          <w:spacing w:val="1"/>
          <w:sz w:val="28"/>
        </w:rPr>
        <w:t xml:space="preserve"> </w:t>
      </w:r>
      <w:r>
        <w:rPr>
          <w:sz w:val="28"/>
        </w:rPr>
        <w:t>стях человека и</w:t>
      </w:r>
      <w:r>
        <w:rPr>
          <w:spacing w:val="-1"/>
          <w:sz w:val="28"/>
        </w:rPr>
        <w:t xml:space="preserve"> </w:t>
      </w:r>
      <w:r>
        <w:rPr>
          <w:sz w:val="28"/>
        </w:rPr>
        <w:t>гражданина в</w:t>
      </w:r>
      <w:r>
        <w:rPr>
          <w:spacing w:val="-1"/>
          <w:sz w:val="28"/>
        </w:rPr>
        <w:t xml:space="preserve"> </w:t>
      </w:r>
      <w:r>
        <w:rPr>
          <w:sz w:val="28"/>
        </w:rPr>
        <w:t>Российской</w:t>
      </w:r>
      <w:r>
        <w:rPr>
          <w:spacing w:val="-1"/>
          <w:sz w:val="28"/>
        </w:rPr>
        <w:t xml:space="preserve"> </w:t>
      </w:r>
      <w:r>
        <w:rPr>
          <w:sz w:val="28"/>
        </w:rPr>
        <w:t>Федерации.</w:t>
      </w:r>
    </w:p>
    <w:p w:rsidR="00BC1CA5" w:rsidRDefault="0022664F">
      <w:pPr>
        <w:pStyle w:val="a3"/>
        <w:ind w:right="1068"/>
      </w:pPr>
      <w:r>
        <w:rPr>
          <w:i/>
        </w:rPr>
        <w:t xml:space="preserve">Культурологическая направленность предмета </w:t>
      </w:r>
      <w:r>
        <w:t>способствует развитию у обу-</w:t>
      </w:r>
      <w:r>
        <w:rPr>
          <w:spacing w:val="1"/>
        </w:rPr>
        <w:t xml:space="preserve"> </w:t>
      </w:r>
      <w:r>
        <w:t>чающихся представлений о нравственных идеалах и ценностях религиозных и</w:t>
      </w:r>
      <w:r>
        <w:rPr>
          <w:spacing w:val="1"/>
        </w:rPr>
        <w:t xml:space="preserve"> </w:t>
      </w:r>
      <w:r>
        <w:t>светских традиций народов России, формированию ценностного отношения к</w:t>
      </w:r>
      <w:r>
        <w:rPr>
          <w:spacing w:val="1"/>
        </w:rPr>
        <w:t xml:space="preserve"> </w:t>
      </w:r>
      <w:r>
        <w:t>социальной реальности, осознанию роли буддизма, православия, ислама, иуда-</w:t>
      </w:r>
      <w:r>
        <w:rPr>
          <w:spacing w:val="1"/>
        </w:rPr>
        <w:t xml:space="preserve"> </w:t>
      </w:r>
      <w:r>
        <w:t>изма,</w:t>
      </w:r>
      <w:r>
        <w:rPr>
          <w:spacing w:val="-2"/>
        </w:rPr>
        <w:t xml:space="preserve"> </w:t>
      </w:r>
      <w:r>
        <w:t>светской этики в</w:t>
      </w:r>
      <w:r>
        <w:rPr>
          <w:spacing w:val="-1"/>
        </w:rPr>
        <w:t xml:space="preserve"> </w:t>
      </w:r>
      <w:r>
        <w:t>истории</w:t>
      </w:r>
      <w:r>
        <w:rPr>
          <w:spacing w:val="-3"/>
        </w:rPr>
        <w:t xml:space="preserve"> </w:t>
      </w:r>
      <w:r>
        <w:t>и культуре</w:t>
      </w:r>
      <w:r>
        <w:rPr>
          <w:spacing w:val="-1"/>
        </w:rPr>
        <w:t xml:space="preserve"> </w:t>
      </w:r>
      <w:r>
        <w:t>нашей</w:t>
      </w:r>
      <w:r>
        <w:rPr>
          <w:spacing w:val="1"/>
        </w:rPr>
        <w:t xml:space="preserve"> </w:t>
      </w:r>
      <w:r>
        <w:t>страны.</w:t>
      </w:r>
    </w:p>
    <w:p w:rsidR="00BC1CA5" w:rsidRDefault="0022664F">
      <w:pPr>
        <w:ind w:left="213" w:right="1065"/>
        <w:jc w:val="both"/>
        <w:rPr>
          <w:sz w:val="28"/>
        </w:rPr>
      </w:pPr>
      <w:r>
        <w:rPr>
          <w:i/>
          <w:sz w:val="28"/>
        </w:rPr>
        <w:t xml:space="preserve">Коммуникативный подход к преподаванию предмета ОРКСЭ </w:t>
      </w:r>
      <w:r>
        <w:rPr>
          <w:sz w:val="28"/>
        </w:rPr>
        <w:t>предполагает ор-</w:t>
      </w:r>
      <w:r>
        <w:rPr>
          <w:spacing w:val="1"/>
          <w:sz w:val="28"/>
        </w:rPr>
        <w:t xml:space="preserve"> </w:t>
      </w:r>
      <w:r>
        <w:rPr>
          <w:sz w:val="28"/>
        </w:rPr>
        <w:t>ганизацию коммуникативной деятельности обучающихся, требующей от них</w:t>
      </w:r>
      <w:r>
        <w:rPr>
          <w:spacing w:val="1"/>
          <w:sz w:val="28"/>
        </w:rPr>
        <w:t xml:space="preserve"> </w:t>
      </w:r>
      <w:r>
        <w:rPr>
          <w:sz w:val="28"/>
        </w:rPr>
        <w:t>умения</w:t>
      </w:r>
      <w:r>
        <w:rPr>
          <w:spacing w:val="20"/>
          <w:sz w:val="28"/>
        </w:rPr>
        <w:t xml:space="preserve"> </w:t>
      </w:r>
      <w:r>
        <w:rPr>
          <w:sz w:val="28"/>
        </w:rPr>
        <w:t>выслушивать</w:t>
      </w:r>
      <w:r>
        <w:rPr>
          <w:spacing w:val="19"/>
          <w:sz w:val="28"/>
        </w:rPr>
        <w:t xml:space="preserve"> </w:t>
      </w:r>
      <w:r>
        <w:rPr>
          <w:sz w:val="28"/>
        </w:rPr>
        <w:t>позицию</w:t>
      </w:r>
      <w:r>
        <w:rPr>
          <w:spacing w:val="19"/>
          <w:sz w:val="28"/>
        </w:rPr>
        <w:t xml:space="preserve"> </w:t>
      </w:r>
      <w:r>
        <w:rPr>
          <w:sz w:val="28"/>
        </w:rPr>
        <w:t>партнёра</w:t>
      </w:r>
      <w:r>
        <w:rPr>
          <w:spacing w:val="17"/>
          <w:sz w:val="28"/>
        </w:rPr>
        <w:t xml:space="preserve"> </w:t>
      </w:r>
      <w:r>
        <w:rPr>
          <w:sz w:val="28"/>
        </w:rPr>
        <w:t>по</w:t>
      </w:r>
      <w:r>
        <w:rPr>
          <w:spacing w:val="20"/>
          <w:sz w:val="28"/>
        </w:rPr>
        <w:t xml:space="preserve"> </w:t>
      </w:r>
      <w:r>
        <w:rPr>
          <w:sz w:val="28"/>
        </w:rPr>
        <w:t>деятельности,</w:t>
      </w:r>
      <w:r>
        <w:rPr>
          <w:spacing w:val="19"/>
          <w:sz w:val="28"/>
        </w:rPr>
        <w:t xml:space="preserve"> </w:t>
      </w:r>
      <w:r>
        <w:rPr>
          <w:sz w:val="28"/>
        </w:rPr>
        <w:t>принимать</w:t>
      </w:r>
      <w:r>
        <w:rPr>
          <w:spacing w:val="18"/>
          <w:sz w:val="28"/>
        </w:rPr>
        <w:t xml:space="preserve"> </w:t>
      </w:r>
      <w:r>
        <w:rPr>
          <w:sz w:val="28"/>
        </w:rPr>
        <w:t>её,</w:t>
      </w:r>
      <w:r>
        <w:rPr>
          <w:spacing w:val="19"/>
          <w:sz w:val="28"/>
        </w:rPr>
        <w:t xml:space="preserve"> </w:t>
      </w:r>
      <w:r>
        <w:rPr>
          <w:sz w:val="28"/>
        </w:rPr>
        <w:t>согла-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совывать усилия для достижения поставленной цели, находить адекватные вер-</w:t>
      </w:r>
      <w:r>
        <w:rPr>
          <w:spacing w:val="1"/>
        </w:rPr>
        <w:t xml:space="preserve"> </w:t>
      </w:r>
      <w:r>
        <w:t>бальные</w:t>
      </w:r>
      <w:r>
        <w:rPr>
          <w:spacing w:val="-1"/>
        </w:rPr>
        <w:t xml:space="preserve"> </w:t>
      </w:r>
      <w:r>
        <w:t>средства</w:t>
      </w:r>
      <w:r>
        <w:rPr>
          <w:spacing w:val="-1"/>
        </w:rPr>
        <w:t xml:space="preserve"> </w:t>
      </w:r>
      <w:r>
        <w:t>передачи информации</w:t>
      </w:r>
      <w:r>
        <w:rPr>
          <w:spacing w:val="-2"/>
        </w:rPr>
        <w:t xml:space="preserve"> </w:t>
      </w:r>
      <w:r>
        <w:t>и</w:t>
      </w:r>
      <w:r>
        <w:rPr>
          <w:spacing w:val="-1"/>
        </w:rPr>
        <w:t xml:space="preserve"> </w:t>
      </w:r>
      <w:r>
        <w:t>рефлексии.</w:t>
      </w:r>
    </w:p>
    <w:p w:rsidR="00BC1CA5" w:rsidRDefault="0022664F">
      <w:pPr>
        <w:pStyle w:val="a3"/>
        <w:ind w:right="1070"/>
      </w:pPr>
      <w:r>
        <w:rPr>
          <w:i/>
        </w:rPr>
        <w:t xml:space="preserve">Деятельностный подход, </w:t>
      </w:r>
      <w:r>
        <w:t>основывающийся на принципе диалогичности, осу-</w:t>
      </w:r>
      <w:r>
        <w:rPr>
          <w:spacing w:val="1"/>
        </w:rPr>
        <w:t xml:space="preserve"> </w:t>
      </w:r>
      <w:r>
        <w:t>ществляется в процессе активного взаимодействия обучающихся, сотрудниче-</w:t>
      </w:r>
      <w:r>
        <w:rPr>
          <w:spacing w:val="1"/>
        </w:rPr>
        <w:t xml:space="preserve"> </w:t>
      </w:r>
      <w:r>
        <w:t>ства,</w:t>
      </w:r>
      <w:r>
        <w:rPr>
          <w:spacing w:val="-2"/>
        </w:rPr>
        <w:t xml:space="preserve"> </w:t>
      </w:r>
      <w:r>
        <w:t>обмена</w:t>
      </w:r>
      <w:r>
        <w:rPr>
          <w:spacing w:val="-3"/>
        </w:rPr>
        <w:t xml:space="preserve"> </w:t>
      </w:r>
      <w:r>
        <w:t>информацией,</w:t>
      </w:r>
      <w:r>
        <w:rPr>
          <w:spacing w:val="-4"/>
        </w:rPr>
        <w:t xml:space="preserve"> </w:t>
      </w:r>
      <w:r>
        <w:t>обсуждения</w:t>
      </w:r>
      <w:r>
        <w:rPr>
          <w:spacing w:val="-2"/>
        </w:rPr>
        <w:t xml:space="preserve"> </w:t>
      </w:r>
      <w:r>
        <w:t>разных</w:t>
      </w:r>
      <w:r>
        <w:rPr>
          <w:spacing w:val="1"/>
        </w:rPr>
        <w:t xml:space="preserve"> </w:t>
      </w:r>
      <w:r>
        <w:t>точек зрения</w:t>
      </w:r>
      <w:r>
        <w:rPr>
          <w:spacing w:val="-1"/>
        </w:rPr>
        <w:t xml:space="preserve"> </w:t>
      </w:r>
      <w:r>
        <w:t>и т.п.</w:t>
      </w:r>
    </w:p>
    <w:p w:rsidR="00BC1CA5" w:rsidRDefault="0022664F">
      <w:pPr>
        <w:ind w:left="213" w:right="1067"/>
        <w:jc w:val="both"/>
        <w:rPr>
          <w:sz w:val="28"/>
        </w:rPr>
      </w:pPr>
      <w:r>
        <w:rPr>
          <w:i/>
          <w:sz w:val="28"/>
        </w:rPr>
        <w:t>Предпосылками усвоения младшими школьниками содержания курса являются</w:t>
      </w:r>
      <w:r>
        <w:rPr>
          <w:i/>
          <w:spacing w:val="1"/>
          <w:sz w:val="28"/>
        </w:rPr>
        <w:t xml:space="preserve"> </w:t>
      </w:r>
      <w:r>
        <w:rPr>
          <w:i/>
          <w:sz w:val="28"/>
        </w:rPr>
        <w:t>психологические особенности детей, завершающих обучение в начальной шко-</w:t>
      </w:r>
      <w:r>
        <w:rPr>
          <w:i/>
          <w:spacing w:val="1"/>
          <w:sz w:val="28"/>
        </w:rPr>
        <w:t xml:space="preserve"> </w:t>
      </w:r>
      <w:r>
        <w:rPr>
          <w:i/>
          <w:sz w:val="28"/>
        </w:rPr>
        <w:t>ле:</w:t>
      </w:r>
      <w:r>
        <w:rPr>
          <w:i/>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социальной</w:t>
      </w:r>
      <w:r>
        <w:rPr>
          <w:spacing w:val="1"/>
          <w:sz w:val="28"/>
        </w:rPr>
        <w:t xml:space="preserve"> </w:t>
      </w:r>
      <w:r>
        <w:rPr>
          <w:sz w:val="28"/>
        </w:rPr>
        <w:t>жизни,</w:t>
      </w:r>
      <w:r>
        <w:rPr>
          <w:spacing w:val="1"/>
          <w:sz w:val="28"/>
        </w:rPr>
        <w:t xml:space="preserve"> </w:t>
      </w:r>
      <w:r>
        <w:rPr>
          <w:sz w:val="28"/>
        </w:rPr>
        <w:t>любознательность,</w:t>
      </w:r>
      <w:r>
        <w:rPr>
          <w:spacing w:val="1"/>
          <w:sz w:val="28"/>
        </w:rPr>
        <w:t xml:space="preserve"> </w:t>
      </w:r>
      <w:r>
        <w:rPr>
          <w:sz w:val="28"/>
        </w:rPr>
        <w:t>принятие</w:t>
      </w:r>
      <w:r>
        <w:rPr>
          <w:spacing w:val="1"/>
          <w:sz w:val="28"/>
        </w:rPr>
        <w:t xml:space="preserve"> </w:t>
      </w:r>
      <w:r>
        <w:rPr>
          <w:sz w:val="28"/>
        </w:rPr>
        <w:t>авторитета</w:t>
      </w:r>
      <w:r>
        <w:rPr>
          <w:spacing w:val="1"/>
          <w:sz w:val="28"/>
        </w:rPr>
        <w:t xml:space="preserve"> </w:t>
      </w:r>
      <w:r>
        <w:rPr>
          <w:sz w:val="28"/>
        </w:rPr>
        <w:t>взрослого.</w:t>
      </w:r>
    </w:p>
    <w:p w:rsidR="00BC1CA5" w:rsidRDefault="0022664F">
      <w:pPr>
        <w:pStyle w:val="a3"/>
        <w:ind w:right="1069"/>
      </w:pPr>
      <w:r>
        <w:t>Психологи подчёркивают естественную открытость детей этого возраста, спо-</w:t>
      </w:r>
      <w:r>
        <w:rPr>
          <w:spacing w:val="1"/>
        </w:rPr>
        <w:t xml:space="preserve"> </w:t>
      </w:r>
      <w:r>
        <w:t>собность эмоционально реагировать на окружающую действительность, остро</w:t>
      </w:r>
      <w:r>
        <w:rPr>
          <w:spacing w:val="1"/>
        </w:rPr>
        <w:t xml:space="preserve"> </w:t>
      </w:r>
      <w:r>
        <w:t>реагировать как на доброжелательность, отзывчивость, доброту других людей,</w:t>
      </w:r>
      <w:r>
        <w:rPr>
          <w:spacing w:val="1"/>
        </w:rPr>
        <w:t xml:space="preserve"> </w:t>
      </w:r>
      <w:r>
        <w:t>так</w:t>
      </w:r>
      <w:r>
        <w:rPr>
          <w:spacing w:val="-1"/>
        </w:rPr>
        <w:t xml:space="preserve"> </w:t>
      </w:r>
      <w:r>
        <w:t>и</w:t>
      </w:r>
      <w:r>
        <w:rPr>
          <w:spacing w:val="-1"/>
        </w:rPr>
        <w:t xml:space="preserve"> </w:t>
      </w:r>
      <w:r>
        <w:t>на</w:t>
      </w:r>
      <w:r>
        <w:rPr>
          <w:spacing w:val="-1"/>
        </w:rPr>
        <w:t xml:space="preserve"> </w:t>
      </w:r>
      <w:r>
        <w:t>проявление</w:t>
      </w:r>
      <w:r>
        <w:rPr>
          <w:spacing w:val="-3"/>
        </w:rPr>
        <w:t xml:space="preserve"> </w:t>
      </w:r>
      <w:r>
        <w:t>несправедливости,</w:t>
      </w:r>
      <w:r>
        <w:rPr>
          <w:spacing w:val="-2"/>
        </w:rPr>
        <w:t xml:space="preserve"> </w:t>
      </w:r>
      <w:r>
        <w:t>нанесение</w:t>
      </w:r>
      <w:r>
        <w:rPr>
          <w:spacing w:val="-4"/>
        </w:rPr>
        <w:t xml:space="preserve"> </w:t>
      </w:r>
      <w:r>
        <w:t>обид и</w:t>
      </w:r>
      <w:r>
        <w:rPr>
          <w:spacing w:val="-3"/>
        </w:rPr>
        <w:t xml:space="preserve"> </w:t>
      </w:r>
      <w:r>
        <w:t>оскорблений.</w:t>
      </w:r>
    </w:p>
    <w:p w:rsidR="00BC1CA5" w:rsidRDefault="0022664F">
      <w:pPr>
        <w:pStyle w:val="a3"/>
        <w:ind w:right="1065"/>
      </w:pPr>
      <w:r>
        <w:t>Всё это становится предпосылкой к пониманию законов существования в соци-</w:t>
      </w:r>
      <w:r>
        <w:rPr>
          <w:spacing w:val="1"/>
        </w:rPr>
        <w:t xml:space="preserve"> </w:t>
      </w:r>
      <w:r>
        <w:t>уме</w:t>
      </w:r>
      <w:r>
        <w:rPr>
          <w:spacing w:val="-1"/>
        </w:rPr>
        <w:t xml:space="preserve"> </w:t>
      </w:r>
      <w:r>
        <w:t>и принятию</w:t>
      </w:r>
      <w:r>
        <w:rPr>
          <w:spacing w:val="-1"/>
        </w:rPr>
        <w:t xml:space="preserve"> </w:t>
      </w:r>
      <w:r>
        <w:t>их</w:t>
      </w:r>
      <w:r>
        <w:rPr>
          <w:spacing w:val="-3"/>
        </w:rPr>
        <w:t xml:space="preserve"> </w:t>
      </w:r>
      <w:r>
        <w:t>как руководства к</w:t>
      </w:r>
      <w:r>
        <w:rPr>
          <w:spacing w:val="-1"/>
        </w:rPr>
        <w:t xml:space="preserve"> </w:t>
      </w:r>
      <w:r>
        <w:t>собственному</w:t>
      </w:r>
      <w:r>
        <w:rPr>
          <w:spacing w:val="-4"/>
        </w:rPr>
        <w:t xml:space="preserve"> </w:t>
      </w:r>
      <w:r>
        <w:t>поведению.</w:t>
      </w:r>
    </w:p>
    <w:p w:rsidR="00BC1CA5" w:rsidRDefault="0022664F">
      <w:pPr>
        <w:pStyle w:val="a3"/>
        <w:ind w:right="1062"/>
      </w:pPr>
      <w:r>
        <w:t>Вместе с тем в процессе обучения необходимо учитывать, что младшие школь-</w:t>
      </w:r>
      <w:r>
        <w:rPr>
          <w:spacing w:val="1"/>
        </w:rPr>
        <w:t xml:space="preserve"> </w:t>
      </w:r>
      <w:r>
        <w:t>ники с трудом усваивают абстрактные философские сентенции, нравственные</w:t>
      </w:r>
      <w:r>
        <w:rPr>
          <w:spacing w:val="1"/>
        </w:rPr>
        <w:t xml:space="preserve"> </w:t>
      </w:r>
      <w:r>
        <w:t>поучения, поэтому особое внимание должно быть уделено эмоциональной сто-</w:t>
      </w:r>
      <w:r>
        <w:rPr>
          <w:spacing w:val="1"/>
        </w:rPr>
        <w:t xml:space="preserve"> </w:t>
      </w:r>
      <w:r>
        <w:t>роне</w:t>
      </w:r>
      <w:r>
        <w:rPr>
          <w:spacing w:val="1"/>
        </w:rPr>
        <w:t xml:space="preserve"> </w:t>
      </w:r>
      <w:r>
        <w:t>восприятия</w:t>
      </w:r>
      <w:r>
        <w:rPr>
          <w:spacing w:val="1"/>
        </w:rPr>
        <w:t xml:space="preserve"> </w:t>
      </w:r>
      <w:r>
        <w:t>явлений</w:t>
      </w:r>
      <w:r>
        <w:rPr>
          <w:spacing w:val="1"/>
        </w:rPr>
        <w:t xml:space="preserve"> </w:t>
      </w:r>
      <w:r>
        <w:t>социальной</w:t>
      </w:r>
      <w:r>
        <w:rPr>
          <w:spacing w:val="1"/>
        </w:rPr>
        <w:t xml:space="preserve"> </w:t>
      </w:r>
      <w:r>
        <w:t>жизни,</w:t>
      </w:r>
      <w:r>
        <w:rPr>
          <w:spacing w:val="1"/>
        </w:rPr>
        <w:t xml:space="preserve"> </w:t>
      </w:r>
      <w:r>
        <w:t>связанной</w:t>
      </w:r>
      <w:r>
        <w:rPr>
          <w:spacing w:val="1"/>
        </w:rPr>
        <w:t xml:space="preserve"> </w:t>
      </w:r>
      <w:r>
        <w:t>с</w:t>
      </w:r>
      <w:r>
        <w:rPr>
          <w:spacing w:val="1"/>
        </w:rPr>
        <w:t xml:space="preserve"> </w:t>
      </w:r>
      <w:r>
        <w:t>проявлением</w:t>
      </w:r>
      <w:r>
        <w:rPr>
          <w:spacing w:val="1"/>
        </w:rPr>
        <w:t xml:space="preserve"> </w:t>
      </w:r>
      <w:r>
        <w:t>или</w:t>
      </w:r>
      <w:r>
        <w:rPr>
          <w:spacing w:val="1"/>
        </w:rPr>
        <w:t xml:space="preserve"> </w:t>
      </w:r>
      <w:r>
        <w:t>нарушением нравственных, этических норм, обсуждение конкретных жизнен-</w:t>
      </w:r>
      <w:r>
        <w:rPr>
          <w:spacing w:val="1"/>
        </w:rPr>
        <w:t xml:space="preserve"> </w:t>
      </w:r>
      <w:r>
        <w:t>ных ситуаций,</w:t>
      </w:r>
      <w:r>
        <w:rPr>
          <w:spacing w:val="-1"/>
        </w:rPr>
        <w:t xml:space="preserve"> </w:t>
      </w:r>
      <w:r>
        <w:t>дающих</w:t>
      </w:r>
      <w:r>
        <w:rPr>
          <w:spacing w:val="-4"/>
        </w:rPr>
        <w:t xml:space="preserve"> </w:t>
      </w:r>
      <w:r>
        <w:t>образцы</w:t>
      </w:r>
      <w:r>
        <w:rPr>
          <w:spacing w:val="-3"/>
        </w:rPr>
        <w:t xml:space="preserve"> </w:t>
      </w:r>
      <w:r>
        <w:t>нравственно ценного</w:t>
      </w:r>
      <w:r>
        <w:rPr>
          <w:spacing w:val="1"/>
        </w:rPr>
        <w:t xml:space="preserve"> </w:t>
      </w:r>
      <w:r>
        <w:t>поведения.</w:t>
      </w:r>
    </w:p>
    <w:p w:rsidR="00BC1CA5" w:rsidRDefault="0022664F">
      <w:pPr>
        <w:pStyle w:val="a3"/>
        <w:ind w:right="1064"/>
      </w:pPr>
      <w:r>
        <w:t>В рамках реализации ОРКСЭ в части преподавания учебных модулей по осно-</w:t>
      </w:r>
      <w:r>
        <w:rPr>
          <w:spacing w:val="1"/>
        </w:rPr>
        <w:t xml:space="preserve"> </w:t>
      </w:r>
      <w:r>
        <w:t>вам</w:t>
      </w:r>
      <w:r>
        <w:rPr>
          <w:spacing w:val="1"/>
        </w:rPr>
        <w:t xml:space="preserve"> </w:t>
      </w:r>
      <w:r>
        <w:t>религиозных</w:t>
      </w:r>
      <w:r>
        <w:rPr>
          <w:spacing w:val="1"/>
        </w:rPr>
        <w:t xml:space="preserve"> </w:t>
      </w:r>
      <w:r>
        <w:t>культур</w:t>
      </w:r>
      <w:r>
        <w:rPr>
          <w:spacing w:val="1"/>
        </w:rPr>
        <w:t xml:space="preserve"> </w:t>
      </w:r>
      <w:r>
        <w:t>не</w:t>
      </w:r>
      <w:r>
        <w:rPr>
          <w:spacing w:val="1"/>
        </w:rPr>
        <w:t xml:space="preserve"> </w:t>
      </w:r>
      <w:r>
        <w:t>предусматривается</w:t>
      </w:r>
      <w:r>
        <w:rPr>
          <w:spacing w:val="1"/>
        </w:rPr>
        <w:t xml:space="preserve"> </w:t>
      </w:r>
      <w:r>
        <w:t>подготовка</w:t>
      </w:r>
      <w:r>
        <w:rPr>
          <w:spacing w:val="1"/>
        </w:rPr>
        <w:t xml:space="preserve"> </w:t>
      </w:r>
      <w:r>
        <w:t>обучающихся</w:t>
      </w:r>
      <w:r>
        <w:rPr>
          <w:spacing w:val="1"/>
        </w:rPr>
        <w:t xml:space="preserve"> </w:t>
      </w:r>
      <w:r>
        <w:t>к</w:t>
      </w:r>
      <w:r>
        <w:rPr>
          <w:spacing w:val="-67"/>
        </w:rPr>
        <w:t xml:space="preserve"> </w:t>
      </w:r>
      <w:r>
        <w:t>участию в богослужениях, обучение религиозной практике в религиозной об-</w:t>
      </w:r>
      <w:r>
        <w:rPr>
          <w:spacing w:val="1"/>
        </w:rPr>
        <w:t xml:space="preserve"> </w:t>
      </w:r>
      <w:r>
        <w:t>щине.</w:t>
      </w:r>
    </w:p>
    <w:p w:rsidR="00BC1CA5" w:rsidRDefault="0022664F">
      <w:pPr>
        <w:pStyle w:val="a3"/>
        <w:spacing w:line="242" w:lineRule="auto"/>
        <w:ind w:right="1068"/>
      </w:pPr>
      <w:r>
        <w:t>Место ОРКСЭ в учебном плане: ОРКСЭ изучается в 4 классе, 1 ч. в неделю (34</w:t>
      </w:r>
      <w:r>
        <w:rPr>
          <w:spacing w:val="1"/>
        </w:rPr>
        <w:t xml:space="preserve"> </w:t>
      </w:r>
      <w:r>
        <w:t>ч.).</w:t>
      </w:r>
    </w:p>
    <w:p w:rsidR="00BC1CA5" w:rsidRDefault="00BC1CA5">
      <w:pPr>
        <w:spacing w:line="242" w:lineRule="auto"/>
        <w:sectPr w:rsidR="00BC1CA5">
          <w:pgSz w:w="11910" w:h="16840"/>
          <w:pgMar w:top="1040" w:right="62" w:bottom="1200" w:left="920" w:header="0" w:footer="923" w:gutter="0"/>
          <w:cols w:space="720"/>
        </w:sectPr>
      </w:pPr>
    </w:p>
    <w:p w:rsidR="00BC1CA5" w:rsidRDefault="0022664F" w:rsidP="005772E5">
      <w:pPr>
        <w:pStyle w:val="2"/>
        <w:numPr>
          <w:ilvl w:val="0"/>
          <w:numId w:val="22"/>
        </w:numPr>
        <w:tabs>
          <w:tab w:val="left" w:pos="519"/>
        </w:tabs>
        <w:spacing w:before="72"/>
        <w:ind w:hanging="306"/>
      </w:pPr>
      <w:r>
        <w:lastRenderedPageBreak/>
        <w:t>СОДЕРЖАНИЕ</w:t>
      </w:r>
      <w:r>
        <w:rPr>
          <w:spacing w:val="18"/>
        </w:rPr>
        <w:t xml:space="preserve"> </w:t>
      </w:r>
      <w:r>
        <w:t>ПРЕДМЕТНОЙ</w:t>
      </w:r>
      <w:r>
        <w:rPr>
          <w:spacing w:val="18"/>
        </w:rPr>
        <w:t xml:space="preserve"> </w:t>
      </w:r>
      <w:r>
        <w:t>ОБЛАСТИ</w:t>
      </w:r>
      <w:r>
        <w:rPr>
          <w:spacing w:val="23"/>
        </w:rPr>
        <w:t xml:space="preserve"> </w:t>
      </w:r>
      <w:r>
        <w:t>(УЧЕБНОГО</w:t>
      </w:r>
      <w:r>
        <w:rPr>
          <w:spacing w:val="21"/>
        </w:rPr>
        <w:t xml:space="preserve"> </w:t>
      </w:r>
      <w:r>
        <w:t>ПРЕДМЕТА)</w:t>
      </w:r>
    </w:p>
    <w:p w:rsidR="00BC1CA5" w:rsidRDefault="0022664F">
      <w:pPr>
        <w:spacing w:before="2"/>
        <w:ind w:left="213"/>
        <w:jc w:val="both"/>
        <w:rPr>
          <w:b/>
          <w:sz w:val="28"/>
        </w:rPr>
      </w:pPr>
      <w:r>
        <w:rPr>
          <w:b/>
          <w:sz w:val="28"/>
        </w:rPr>
        <w:t>«ОСНОВЫ</w:t>
      </w:r>
      <w:r>
        <w:rPr>
          <w:b/>
          <w:spacing w:val="-2"/>
          <w:sz w:val="28"/>
        </w:rPr>
        <w:t xml:space="preserve"> </w:t>
      </w:r>
      <w:r>
        <w:rPr>
          <w:b/>
          <w:sz w:val="28"/>
        </w:rPr>
        <w:t>РЕЛИГИОЗНЫХ</w:t>
      </w:r>
      <w:r>
        <w:rPr>
          <w:b/>
          <w:spacing w:val="-2"/>
          <w:sz w:val="28"/>
        </w:rPr>
        <w:t xml:space="preserve"> </w:t>
      </w:r>
      <w:r>
        <w:rPr>
          <w:b/>
          <w:sz w:val="28"/>
        </w:rPr>
        <w:t>КУЛЬТУР</w:t>
      </w:r>
      <w:r>
        <w:rPr>
          <w:b/>
          <w:spacing w:val="-2"/>
          <w:sz w:val="28"/>
        </w:rPr>
        <w:t xml:space="preserve"> </w:t>
      </w:r>
      <w:r>
        <w:rPr>
          <w:b/>
          <w:sz w:val="28"/>
        </w:rPr>
        <w:t>И</w:t>
      </w:r>
      <w:r>
        <w:rPr>
          <w:b/>
          <w:spacing w:val="-3"/>
          <w:sz w:val="28"/>
        </w:rPr>
        <w:t xml:space="preserve"> </w:t>
      </w:r>
      <w:r>
        <w:rPr>
          <w:b/>
          <w:sz w:val="28"/>
        </w:rPr>
        <w:t>СВЕТСКОЙ</w:t>
      </w:r>
      <w:r>
        <w:rPr>
          <w:b/>
          <w:spacing w:val="-1"/>
          <w:sz w:val="28"/>
        </w:rPr>
        <w:t xml:space="preserve"> </w:t>
      </w:r>
      <w:r>
        <w:rPr>
          <w:b/>
          <w:sz w:val="28"/>
        </w:rPr>
        <w:t>ЭТИКИ»</w:t>
      </w:r>
    </w:p>
    <w:p w:rsidR="00BC1CA5" w:rsidRDefault="00BC1CA5">
      <w:pPr>
        <w:pStyle w:val="a3"/>
        <w:spacing w:before="11"/>
        <w:ind w:left="0"/>
        <w:jc w:val="left"/>
        <w:rPr>
          <w:b/>
          <w:sz w:val="27"/>
        </w:rPr>
      </w:pPr>
    </w:p>
    <w:p w:rsidR="00BC1CA5" w:rsidRDefault="0022664F">
      <w:pPr>
        <w:pStyle w:val="2"/>
        <w:spacing w:line="319" w:lineRule="exact"/>
        <w:jc w:val="both"/>
      </w:pPr>
      <w:r>
        <w:t>Модуль</w:t>
      </w:r>
      <w:r>
        <w:rPr>
          <w:spacing w:val="-7"/>
        </w:rPr>
        <w:t xml:space="preserve"> </w:t>
      </w:r>
      <w:r>
        <w:t>«Основы</w:t>
      </w:r>
      <w:r>
        <w:rPr>
          <w:spacing w:val="-6"/>
        </w:rPr>
        <w:t xml:space="preserve"> </w:t>
      </w:r>
      <w:r>
        <w:t>православной</w:t>
      </w:r>
      <w:r>
        <w:rPr>
          <w:spacing w:val="-4"/>
        </w:rPr>
        <w:t xml:space="preserve"> </w:t>
      </w:r>
      <w:r>
        <w:t>культуры»</w:t>
      </w:r>
    </w:p>
    <w:p w:rsidR="00BC1CA5" w:rsidRDefault="0022664F">
      <w:pPr>
        <w:pStyle w:val="a3"/>
        <w:ind w:right="1062"/>
      </w:pPr>
      <w:r>
        <w:t>Россия - наша Родина. Введение в православную традицию. Культура и рели-</w:t>
      </w:r>
      <w:r>
        <w:rPr>
          <w:spacing w:val="1"/>
        </w:rPr>
        <w:t xml:space="preserve"> </w:t>
      </w:r>
      <w:r>
        <w:t>гия. Во что верят православные христиане. Добро и зло в православной тради-</w:t>
      </w:r>
      <w:r>
        <w:rPr>
          <w:spacing w:val="1"/>
        </w:rPr>
        <w:t xml:space="preserve"> </w:t>
      </w:r>
      <w:r>
        <w:t>ции. Золотое правило нравственности. Любовь к ближнему. Отношение к тру-</w:t>
      </w:r>
      <w:r>
        <w:rPr>
          <w:spacing w:val="1"/>
        </w:rPr>
        <w:t xml:space="preserve"> </w:t>
      </w:r>
      <w:r>
        <w:t>ду. Долг и ответственность. Милосердие и сострадание. Православие в России.</w:t>
      </w:r>
      <w:r>
        <w:rPr>
          <w:spacing w:val="1"/>
        </w:rPr>
        <w:t xml:space="preserve"> </w:t>
      </w:r>
      <w:r>
        <w:t>Православный</w:t>
      </w:r>
      <w:r>
        <w:rPr>
          <w:spacing w:val="1"/>
        </w:rPr>
        <w:t xml:space="preserve"> </w:t>
      </w:r>
      <w:r>
        <w:t>храм</w:t>
      </w:r>
      <w:r>
        <w:rPr>
          <w:spacing w:val="1"/>
        </w:rPr>
        <w:t xml:space="preserve"> </w:t>
      </w:r>
      <w:r>
        <w:t>и</w:t>
      </w:r>
      <w:r>
        <w:rPr>
          <w:spacing w:val="1"/>
        </w:rPr>
        <w:t xml:space="preserve"> </w:t>
      </w:r>
      <w:r>
        <w:t>другие</w:t>
      </w:r>
      <w:r>
        <w:rPr>
          <w:spacing w:val="1"/>
        </w:rPr>
        <w:t xml:space="preserve"> </w:t>
      </w:r>
      <w:r>
        <w:t>святыни.</w:t>
      </w:r>
      <w:r>
        <w:rPr>
          <w:spacing w:val="1"/>
        </w:rPr>
        <w:t xml:space="preserve"> </w:t>
      </w:r>
      <w:r>
        <w:t>Символический</w:t>
      </w:r>
      <w:r>
        <w:rPr>
          <w:spacing w:val="1"/>
        </w:rPr>
        <w:t xml:space="preserve"> </w:t>
      </w:r>
      <w:r>
        <w:t>язык</w:t>
      </w:r>
      <w:r>
        <w:rPr>
          <w:spacing w:val="1"/>
        </w:rPr>
        <w:t xml:space="preserve"> </w:t>
      </w:r>
      <w:r>
        <w:t>православной</w:t>
      </w:r>
      <w:r>
        <w:rPr>
          <w:spacing w:val="1"/>
        </w:rPr>
        <w:t xml:space="preserve"> </w:t>
      </w:r>
      <w:r>
        <w:t>культуры: христианское искусство (иконы, фрески, церковное пение, приклад-</w:t>
      </w:r>
      <w:r>
        <w:rPr>
          <w:spacing w:val="1"/>
        </w:rPr>
        <w:t xml:space="preserve"> </w:t>
      </w:r>
      <w:r>
        <w:t>ное искусство), православный календарь. Праздники. Христианская семья и её</w:t>
      </w:r>
      <w:r>
        <w:rPr>
          <w:spacing w:val="1"/>
        </w:rPr>
        <w:t xml:space="preserve"> </w:t>
      </w:r>
      <w:r>
        <w:t>ценности.</w:t>
      </w:r>
    </w:p>
    <w:p w:rsidR="00BC1CA5" w:rsidRDefault="0022664F">
      <w:pPr>
        <w:pStyle w:val="a3"/>
        <w:spacing w:line="242" w:lineRule="auto"/>
        <w:ind w:right="1062"/>
      </w:pPr>
      <w:r>
        <w:t>Любовь и уважение к Отечеству. Патриотизм многонационального и много-</w:t>
      </w:r>
      <w:r>
        <w:rPr>
          <w:spacing w:val="1"/>
        </w:rPr>
        <w:t xml:space="preserve"> </w:t>
      </w:r>
      <w:r>
        <w:t>конфессионального</w:t>
      </w:r>
      <w:r>
        <w:rPr>
          <w:spacing w:val="-3"/>
        </w:rPr>
        <w:t xml:space="preserve"> </w:t>
      </w:r>
      <w:r>
        <w:t>народа России.</w:t>
      </w:r>
    </w:p>
    <w:p w:rsidR="00BC1CA5" w:rsidRDefault="00BC1CA5">
      <w:pPr>
        <w:pStyle w:val="a3"/>
        <w:spacing w:before="8"/>
        <w:ind w:left="0"/>
        <w:jc w:val="left"/>
        <w:rPr>
          <w:sz w:val="27"/>
        </w:rPr>
      </w:pPr>
    </w:p>
    <w:p w:rsidR="00BC1CA5" w:rsidRDefault="0022664F">
      <w:pPr>
        <w:pStyle w:val="2"/>
        <w:spacing w:before="1" w:line="319" w:lineRule="exact"/>
        <w:jc w:val="both"/>
      </w:pPr>
      <w:r>
        <w:t>Модуль</w:t>
      </w:r>
      <w:r>
        <w:rPr>
          <w:spacing w:val="-7"/>
        </w:rPr>
        <w:t xml:space="preserve"> </w:t>
      </w:r>
      <w:r>
        <w:t>«Основы</w:t>
      </w:r>
      <w:r>
        <w:rPr>
          <w:spacing w:val="-5"/>
        </w:rPr>
        <w:t xml:space="preserve"> </w:t>
      </w:r>
      <w:r>
        <w:t>исламской</w:t>
      </w:r>
      <w:r>
        <w:rPr>
          <w:spacing w:val="-4"/>
        </w:rPr>
        <w:t xml:space="preserve"> </w:t>
      </w:r>
      <w:r>
        <w:t>культуры»</w:t>
      </w:r>
    </w:p>
    <w:p w:rsidR="00BC1CA5" w:rsidRDefault="0022664F">
      <w:pPr>
        <w:pStyle w:val="a3"/>
        <w:ind w:right="1063"/>
      </w:pPr>
      <w:r>
        <w:t>Россия - наша Родина. Введение в исламскую традицию. Культура и религия.</w:t>
      </w:r>
      <w:r>
        <w:rPr>
          <w:spacing w:val="1"/>
        </w:rPr>
        <w:t xml:space="preserve"> </w:t>
      </w:r>
      <w:r>
        <w:t>Пророк Мухаммад - образец человека и учитель нравственности в исламской</w:t>
      </w:r>
      <w:r>
        <w:rPr>
          <w:spacing w:val="1"/>
        </w:rPr>
        <w:t xml:space="preserve"> </w:t>
      </w:r>
      <w:r>
        <w:t>традиции. Во что верят мусульмане. Добро и зло в исламкой традиции. Нрав-</w:t>
      </w:r>
      <w:r>
        <w:rPr>
          <w:spacing w:val="1"/>
        </w:rPr>
        <w:t xml:space="preserve"> </w:t>
      </w:r>
      <w:r>
        <w:t>ственные основы ислама. Любовь к ближнему. Отношение к труду. Долг и от-</w:t>
      </w:r>
      <w:r>
        <w:rPr>
          <w:spacing w:val="1"/>
        </w:rPr>
        <w:t xml:space="preserve"> </w:t>
      </w:r>
      <w:r>
        <w:t>ветственность. Милосердие и сострадание. Столпы ислама. Обязанности му-</w:t>
      </w:r>
      <w:r>
        <w:rPr>
          <w:spacing w:val="1"/>
        </w:rPr>
        <w:t xml:space="preserve"> </w:t>
      </w:r>
      <w:r>
        <w:t>сульман. Для чего построена и как устроена мечеть. Мусульманское летоисчис-</w:t>
      </w:r>
      <w:r>
        <w:rPr>
          <w:spacing w:val="1"/>
        </w:rPr>
        <w:t xml:space="preserve"> </w:t>
      </w:r>
      <w:r>
        <w:t>ление и календарь. Ислам в России. Семья в исламе. Праздники исламских</w:t>
      </w:r>
      <w:r>
        <w:rPr>
          <w:spacing w:val="1"/>
        </w:rPr>
        <w:t xml:space="preserve"> </w:t>
      </w:r>
      <w:r>
        <w:t>народов России: их происхождение и особенности проведения. Искусство ис-</w:t>
      </w:r>
      <w:r>
        <w:rPr>
          <w:spacing w:val="1"/>
        </w:rPr>
        <w:t xml:space="preserve"> </w:t>
      </w:r>
      <w:r>
        <w:t>лама.</w:t>
      </w:r>
    </w:p>
    <w:p w:rsidR="00BC1CA5" w:rsidRDefault="0022664F">
      <w:pPr>
        <w:pStyle w:val="a3"/>
        <w:spacing w:line="242" w:lineRule="auto"/>
        <w:ind w:right="1062"/>
      </w:pPr>
      <w:r>
        <w:t>Любовь и уважение к Отечеству. Патриотизм многонационального и много-</w:t>
      </w:r>
      <w:r>
        <w:rPr>
          <w:spacing w:val="1"/>
        </w:rPr>
        <w:t xml:space="preserve"> </w:t>
      </w:r>
      <w:r>
        <w:t>конфессионального</w:t>
      </w:r>
      <w:r>
        <w:rPr>
          <w:spacing w:val="-2"/>
        </w:rPr>
        <w:t xml:space="preserve"> </w:t>
      </w:r>
      <w:r>
        <w:t>народа России.</w:t>
      </w:r>
    </w:p>
    <w:p w:rsidR="00BC1CA5" w:rsidRDefault="00BC1CA5">
      <w:pPr>
        <w:pStyle w:val="a3"/>
        <w:spacing w:before="7"/>
        <w:ind w:left="0"/>
        <w:jc w:val="left"/>
        <w:rPr>
          <w:sz w:val="27"/>
        </w:rPr>
      </w:pPr>
    </w:p>
    <w:p w:rsidR="00BC1CA5" w:rsidRDefault="0022664F">
      <w:pPr>
        <w:pStyle w:val="2"/>
        <w:spacing w:before="1" w:line="319" w:lineRule="exact"/>
        <w:jc w:val="both"/>
      </w:pPr>
      <w:r>
        <w:t>Модуль</w:t>
      </w:r>
      <w:r>
        <w:rPr>
          <w:spacing w:val="-4"/>
        </w:rPr>
        <w:t xml:space="preserve"> </w:t>
      </w:r>
      <w:r>
        <w:t>«Основы</w:t>
      </w:r>
      <w:r>
        <w:rPr>
          <w:spacing w:val="-6"/>
        </w:rPr>
        <w:t xml:space="preserve"> </w:t>
      </w:r>
      <w:r>
        <w:t>буддийской</w:t>
      </w:r>
      <w:r>
        <w:rPr>
          <w:spacing w:val="-2"/>
        </w:rPr>
        <w:t xml:space="preserve"> </w:t>
      </w:r>
      <w:r>
        <w:t>культуры»</w:t>
      </w:r>
    </w:p>
    <w:p w:rsidR="00BC1CA5" w:rsidRDefault="0022664F">
      <w:pPr>
        <w:pStyle w:val="a3"/>
        <w:ind w:right="1069"/>
      </w:pPr>
      <w:r>
        <w:t>Россия - наша Родина. Введение в буддийскую духовную традицию. Культура и</w:t>
      </w:r>
      <w:r>
        <w:rPr>
          <w:spacing w:val="-67"/>
        </w:rPr>
        <w:t xml:space="preserve"> </w:t>
      </w:r>
      <w:r>
        <w:t>религия.</w:t>
      </w:r>
      <w:r>
        <w:rPr>
          <w:spacing w:val="10"/>
        </w:rPr>
        <w:t xml:space="preserve"> </w:t>
      </w:r>
      <w:r>
        <w:t>Будда</w:t>
      </w:r>
      <w:r>
        <w:rPr>
          <w:spacing w:val="12"/>
        </w:rPr>
        <w:t xml:space="preserve"> </w:t>
      </w:r>
      <w:r>
        <w:t>и</w:t>
      </w:r>
      <w:r>
        <w:rPr>
          <w:spacing w:val="14"/>
        </w:rPr>
        <w:t xml:space="preserve"> </w:t>
      </w:r>
      <w:r>
        <w:t>его</w:t>
      </w:r>
      <w:r>
        <w:rPr>
          <w:spacing w:val="15"/>
        </w:rPr>
        <w:t xml:space="preserve"> </w:t>
      </w:r>
      <w:r>
        <w:t>учение.</w:t>
      </w:r>
      <w:r>
        <w:rPr>
          <w:spacing w:val="13"/>
        </w:rPr>
        <w:t xml:space="preserve"> </w:t>
      </w:r>
      <w:r>
        <w:t>Буддийские</w:t>
      </w:r>
      <w:r>
        <w:rPr>
          <w:spacing w:val="14"/>
        </w:rPr>
        <w:t xml:space="preserve"> </w:t>
      </w:r>
      <w:r>
        <w:t>святыни.</w:t>
      </w:r>
      <w:r>
        <w:rPr>
          <w:spacing w:val="11"/>
        </w:rPr>
        <w:t xml:space="preserve"> </w:t>
      </w:r>
      <w:r>
        <w:t>Будды</w:t>
      </w:r>
      <w:r>
        <w:rPr>
          <w:spacing w:val="10"/>
        </w:rPr>
        <w:t xml:space="preserve"> </w:t>
      </w:r>
      <w:r>
        <w:t>и</w:t>
      </w:r>
      <w:r>
        <w:rPr>
          <w:spacing w:val="12"/>
        </w:rPr>
        <w:t xml:space="preserve"> </w:t>
      </w:r>
      <w:r>
        <w:t>бодхисатвы.</w:t>
      </w:r>
      <w:r>
        <w:rPr>
          <w:spacing w:val="11"/>
        </w:rPr>
        <w:t xml:space="preserve"> </w:t>
      </w:r>
      <w:r>
        <w:t>Семья</w:t>
      </w:r>
      <w:r>
        <w:rPr>
          <w:spacing w:val="-68"/>
        </w:rPr>
        <w:t xml:space="preserve"> </w:t>
      </w:r>
      <w:r>
        <w:t>в буддийской культуре и её ценности. Буддизм в России. Человек в буддийской</w:t>
      </w:r>
      <w:r>
        <w:rPr>
          <w:spacing w:val="1"/>
        </w:rPr>
        <w:t xml:space="preserve"> </w:t>
      </w:r>
      <w:r>
        <w:t>картине мира. Буддийские символы. Буддийские ритуалы. Буддийские святыни.</w:t>
      </w:r>
      <w:r>
        <w:rPr>
          <w:spacing w:val="-67"/>
        </w:rPr>
        <w:t xml:space="preserve"> </w:t>
      </w:r>
      <w:r>
        <w:t>Буддийские</w:t>
      </w:r>
      <w:r>
        <w:rPr>
          <w:spacing w:val="-1"/>
        </w:rPr>
        <w:t xml:space="preserve"> </w:t>
      </w:r>
      <w:r>
        <w:t>священные сооружения.</w:t>
      </w:r>
    </w:p>
    <w:p w:rsidR="00BC1CA5" w:rsidRDefault="0022664F">
      <w:pPr>
        <w:pStyle w:val="a3"/>
        <w:ind w:right="1068"/>
      </w:pPr>
      <w:r>
        <w:t>Буддийский храм. Буддийский календарь. Праздники в буддийской культуре.</w:t>
      </w:r>
      <w:r>
        <w:rPr>
          <w:spacing w:val="1"/>
        </w:rPr>
        <w:t xml:space="preserve"> </w:t>
      </w:r>
      <w:r>
        <w:t>Искусство</w:t>
      </w:r>
      <w:r>
        <w:rPr>
          <w:spacing w:val="-1"/>
        </w:rPr>
        <w:t xml:space="preserve"> </w:t>
      </w:r>
      <w:r>
        <w:t>в</w:t>
      </w:r>
      <w:r>
        <w:rPr>
          <w:spacing w:val="-2"/>
        </w:rPr>
        <w:t xml:space="preserve"> </w:t>
      </w:r>
      <w:r>
        <w:t>буддийской культуре.</w:t>
      </w:r>
    </w:p>
    <w:p w:rsidR="00BC1CA5" w:rsidRDefault="0022664F">
      <w:pPr>
        <w:pStyle w:val="a3"/>
        <w:ind w:right="1062"/>
      </w:pPr>
      <w:r>
        <w:t>Любовь и уважение к Отечеству. Патриотизм многонационального и много-</w:t>
      </w:r>
      <w:r>
        <w:rPr>
          <w:spacing w:val="1"/>
        </w:rPr>
        <w:t xml:space="preserve"> </w:t>
      </w:r>
      <w:r>
        <w:t>конфессионального</w:t>
      </w:r>
      <w:r>
        <w:rPr>
          <w:spacing w:val="-3"/>
        </w:rPr>
        <w:t xml:space="preserve"> </w:t>
      </w:r>
      <w:r>
        <w:t>народа России.</w:t>
      </w:r>
    </w:p>
    <w:p w:rsidR="00BC1CA5" w:rsidRDefault="00BC1CA5">
      <w:pPr>
        <w:pStyle w:val="a3"/>
        <w:spacing w:before="3"/>
        <w:ind w:left="0"/>
        <w:jc w:val="left"/>
      </w:pPr>
    </w:p>
    <w:p w:rsidR="00BC1CA5" w:rsidRDefault="0022664F">
      <w:pPr>
        <w:pStyle w:val="2"/>
        <w:spacing w:before="1" w:line="319" w:lineRule="exact"/>
        <w:jc w:val="both"/>
      </w:pPr>
      <w:r>
        <w:t>Модуль</w:t>
      </w:r>
      <w:r>
        <w:rPr>
          <w:spacing w:val="-6"/>
        </w:rPr>
        <w:t xml:space="preserve"> </w:t>
      </w:r>
      <w:r>
        <w:t>«Основы</w:t>
      </w:r>
      <w:r>
        <w:rPr>
          <w:spacing w:val="-4"/>
        </w:rPr>
        <w:t xml:space="preserve"> </w:t>
      </w:r>
      <w:r>
        <w:t>иудейской</w:t>
      </w:r>
      <w:r>
        <w:rPr>
          <w:spacing w:val="-3"/>
        </w:rPr>
        <w:t xml:space="preserve"> </w:t>
      </w:r>
      <w:r>
        <w:t>культуры»</w:t>
      </w:r>
    </w:p>
    <w:p w:rsidR="00BC1CA5" w:rsidRDefault="0022664F">
      <w:pPr>
        <w:pStyle w:val="a3"/>
        <w:ind w:right="1062"/>
      </w:pPr>
      <w:r>
        <w:t>Россия - наша Родина. Введение в иудейскую духовную традицию. Культура и</w:t>
      </w:r>
      <w:r>
        <w:rPr>
          <w:spacing w:val="1"/>
        </w:rPr>
        <w:t xml:space="preserve"> </w:t>
      </w:r>
      <w:r>
        <w:t>религия. Тора - главная книга иудаизма. Классические тексты иудаизма. Патри-</w:t>
      </w:r>
      <w:r>
        <w:rPr>
          <w:spacing w:val="1"/>
        </w:rPr>
        <w:t xml:space="preserve"> </w:t>
      </w:r>
      <w:r>
        <w:t>архи еврейского народа. Пророки и праведники в иудейской культуре. Храм в</w:t>
      </w:r>
      <w:r>
        <w:rPr>
          <w:spacing w:val="1"/>
        </w:rPr>
        <w:t xml:space="preserve"> </w:t>
      </w:r>
      <w:r>
        <w:t>жизни</w:t>
      </w:r>
      <w:r>
        <w:rPr>
          <w:spacing w:val="10"/>
        </w:rPr>
        <w:t xml:space="preserve"> </w:t>
      </w:r>
      <w:r>
        <w:t>иудеев.</w:t>
      </w:r>
      <w:r>
        <w:rPr>
          <w:spacing w:val="9"/>
        </w:rPr>
        <w:t xml:space="preserve"> </w:t>
      </w:r>
      <w:r>
        <w:t>Назначение</w:t>
      </w:r>
      <w:r>
        <w:rPr>
          <w:spacing w:val="11"/>
        </w:rPr>
        <w:t xml:space="preserve"> </w:t>
      </w:r>
      <w:r>
        <w:t>синагоги</w:t>
      </w:r>
      <w:r>
        <w:rPr>
          <w:spacing w:val="8"/>
        </w:rPr>
        <w:t xml:space="preserve"> </w:t>
      </w:r>
      <w:r>
        <w:t>и</w:t>
      </w:r>
      <w:r>
        <w:rPr>
          <w:spacing w:val="11"/>
        </w:rPr>
        <w:t xml:space="preserve"> </w:t>
      </w:r>
      <w:r>
        <w:t>её</w:t>
      </w:r>
      <w:r>
        <w:rPr>
          <w:spacing w:val="10"/>
        </w:rPr>
        <w:t xml:space="preserve"> </w:t>
      </w:r>
      <w:r>
        <w:t>устройство.</w:t>
      </w:r>
      <w:r>
        <w:rPr>
          <w:spacing w:val="10"/>
        </w:rPr>
        <w:t xml:space="preserve"> </w:t>
      </w:r>
      <w:r>
        <w:t>Суббота</w:t>
      </w:r>
      <w:r>
        <w:rPr>
          <w:spacing w:val="10"/>
        </w:rPr>
        <w:t xml:space="preserve"> </w:t>
      </w:r>
      <w:r>
        <w:t>(Шабат)</w:t>
      </w:r>
      <w:r>
        <w:rPr>
          <w:spacing w:val="11"/>
        </w:rPr>
        <w:t xml:space="preserve"> </w:t>
      </w:r>
      <w:r>
        <w:t>в</w:t>
      </w:r>
      <w:r>
        <w:rPr>
          <w:spacing w:val="9"/>
        </w:rPr>
        <w:t xml:space="preserve"> </w:t>
      </w:r>
      <w:r>
        <w:t>иудей-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ской традиции. Иудаизм в России. Традиции иудаизма в повседневной жизни</w:t>
      </w:r>
      <w:r>
        <w:rPr>
          <w:spacing w:val="1"/>
        </w:rPr>
        <w:t xml:space="preserve"> </w:t>
      </w:r>
      <w:r>
        <w:t>евреев. Ответственное принятие заповедей. Еврейский дом. Еврейский кален-</w:t>
      </w:r>
      <w:r>
        <w:rPr>
          <w:spacing w:val="1"/>
        </w:rPr>
        <w:t xml:space="preserve"> </w:t>
      </w:r>
      <w:r>
        <w:t>дарь: его устройство и особенности. Еврейские праздники: их история и тради-</w:t>
      </w:r>
      <w:r>
        <w:rPr>
          <w:spacing w:val="1"/>
        </w:rPr>
        <w:t xml:space="preserve"> </w:t>
      </w:r>
      <w:r>
        <w:t>ции.</w:t>
      </w:r>
      <w:r>
        <w:rPr>
          <w:spacing w:val="-2"/>
        </w:rPr>
        <w:t xml:space="preserve"> </w:t>
      </w:r>
      <w:r>
        <w:t>Ценности</w:t>
      </w:r>
      <w:r>
        <w:rPr>
          <w:spacing w:val="1"/>
        </w:rPr>
        <w:t xml:space="preserve"> </w:t>
      </w:r>
      <w:r>
        <w:t>семейной</w:t>
      </w:r>
      <w:r>
        <w:rPr>
          <w:spacing w:val="-3"/>
        </w:rPr>
        <w:t xml:space="preserve"> </w:t>
      </w:r>
      <w:r>
        <w:t>жизни в</w:t>
      </w:r>
      <w:r>
        <w:rPr>
          <w:spacing w:val="-2"/>
        </w:rPr>
        <w:t xml:space="preserve"> </w:t>
      </w:r>
      <w:r>
        <w:t>иудейской традиции.</w:t>
      </w:r>
    </w:p>
    <w:p w:rsidR="00BC1CA5" w:rsidRDefault="0022664F">
      <w:pPr>
        <w:pStyle w:val="a3"/>
        <w:spacing w:before="1"/>
        <w:ind w:right="1062"/>
      </w:pPr>
      <w:r>
        <w:t>Любовь и уважение к Отечеству. Патриотизм многонационального и много-</w:t>
      </w:r>
      <w:r>
        <w:rPr>
          <w:spacing w:val="1"/>
        </w:rPr>
        <w:t xml:space="preserve"> </w:t>
      </w:r>
      <w:r>
        <w:t>конфессионального</w:t>
      </w:r>
      <w:r>
        <w:rPr>
          <w:spacing w:val="-3"/>
        </w:rPr>
        <w:t xml:space="preserve"> </w:t>
      </w:r>
      <w:r>
        <w:t>народа России.</w:t>
      </w:r>
    </w:p>
    <w:p w:rsidR="00BC1CA5" w:rsidRDefault="00BC1CA5">
      <w:pPr>
        <w:pStyle w:val="a3"/>
        <w:spacing w:before="6"/>
        <w:ind w:left="0"/>
        <w:jc w:val="left"/>
      </w:pPr>
    </w:p>
    <w:p w:rsidR="00BC1CA5" w:rsidRDefault="0022664F">
      <w:pPr>
        <w:pStyle w:val="2"/>
        <w:spacing w:line="319" w:lineRule="exact"/>
        <w:jc w:val="both"/>
      </w:pPr>
      <w:r>
        <w:t>Модуль</w:t>
      </w:r>
      <w:r>
        <w:rPr>
          <w:spacing w:val="-6"/>
        </w:rPr>
        <w:t xml:space="preserve"> </w:t>
      </w:r>
      <w:r>
        <w:t>«Основы</w:t>
      </w:r>
      <w:r>
        <w:rPr>
          <w:spacing w:val="-4"/>
        </w:rPr>
        <w:t xml:space="preserve"> </w:t>
      </w:r>
      <w:r>
        <w:t>религиозных</w:t>
      </w:r>
      <w:r>
        <w:rPr>
          <w:spacing w:val="-2"/>
        </w:rPr>
        <w:t xml:space="preserve"> </w:t>
      </w:r>
      <w:r>
        <w:t>культур</w:t>
      </w:r>
      <w:r>
        <w:rPr>
          <w:spacing w:val="-3"/>
        </w:rPr>
        <w:t xml:space="preserve"> </w:t>
      </w:r>
      <w:r>
        <w:t>народов</w:t>
      </w:r>
      <w:r>
        <w:rPr>
          <w:spacing w:val="-2"/>
        </w:rPr>
        <w:t xml:space="preserve"> </w:t>
      </w:r>
      <w:r>
        <w:t>России»</w:t>
      </w:r>
    </w:p>
    <w:p w:rsidR="00BC1CA5" w:rsidRDefault="0022664F">
      <w:pPr>
        <w:pStyle w:val="a3"/>
        <w:ind w:right="1063"/>
      </w:pPr>
      <w:r>
        <w:t>Россия - наша Родина. Культура и религия. Религиозная культура народов Рос-</w:t>
      </w:r>
      <w:r>
        <w:rPr>
          <w:spacing w:val="1"/>
        </w:rPr>
        <w:t xml:space="preserve"> </w:t>
      </w:r>
      <w:r>
        <w:t>сии. Мировые религии и иудаизм. Их основатели. Священные книги христиан-</w:t>
      </w:r>
      <w:r>
        <w:rPr>
          <w:spacing w:val="1"/>
        </w:rPr>
        <w:t xml:space="preserve"> </w:t>
      </w:r>
      <w:r>
        <w:t>ства, ислама, иудаизма, буддизма. Хранители предания в религиях. Человек в</w:t>
      </w:r>
      <w:r>
        <w:rPr>
          <w:spacing w:val="1"/>
        </w:rPr>
        <w:t xml:space="preserve"> </w:t>
      </w:r>
      <w:r>
        <w:t>религиозных традициях народов России. Добро и зло. Священные сооружения.</w:t>
      </w:r>
      <w:r>
        <w:rPr>
          <w:spacing w:val="1"/>
        </w:rPr>
        <w:t xml:space="preserve"> </w:t>
      </w:r>
      <w:r>
        <w:t>Искусство в религиозной культуре. Религия и мораль. Нравственные заповеди</w:t>
      </w:r>
      <w:r>
        <w:rPr>
          <w:spacing w:val="1"/>
        </w:rPr>
        <w:t xml:space="preserve"> </w:t>
      </w:r>
      <w:r>
        <w:t>христианства, ислама, иудаизма, буддизма. Обычаи и обряды. Праздники и ка-</w:t>
      </w:r>
      <w:r>
        <w:rPr>
          <w:spacing w:val="1"/>
        </w:rPr>
        <w:t xml:space="preserve"> </w:t>
      </w:r>
      <w:r>
        <w:t>лендари</w:t>
      </w:r>
      <w:r>
        <w:rPr>
          <w:spacing w:val="1"/>
        </w:rPr>
        <w:t xml:space="preserve"> </w:t>
      </w:r>
      <w:r>
        <w:t>в</w:t>
      </w:r>
      <w:r>
        <w:rPr>
          <w:spacing w:val="1"/>
        </w:rPr>
        <w:t xml:space="preserve"> </w:t>
      </w:r>
      <w:r>
        <w:t>религиях.</w:t>
      </w:r>
      <w:r>
        <w:rPr>
          <w:spacing w:val="1"/>
        </w:rPr>
        <w:t xml:space="preserve"> </w:t>
      </w:r>
      <w:r>
        <w:t>Семья,</w:t>
      </w:r>
      <w:r>
        <w:rPr>
          <w:spacing w:val="1"/>
        </w:rPr>
        <w:t xml:space="preserve"> </w:t>
      </w:r>
      <w:r>
        <w:t>семейные</w:t>
      </w:r>
      <w:r>
        <w:rPr>
          <w:spacing w:val="1"/>
        </w:rPr>
        <w:t xml:space="preserve"> </w:t>
      </w:r>
      <w:r>
        <w:t>ценности.</w:t>
      </w:r>
      <w:r>
        <w:rPr>
          <w:spacing w:val="1"/>
        </w:rPr>
        <w:t xml:space="preserve"> </w:t>
      </w:r>
      <w:r>
        <w:t>Долг,</w:t>
      </w:r>
      <w:r>
        <w:rPr>
          <w:spacing w:val="1"/>
        </w:rPr>
        <w:t xml:space="preserve"> </w:t>
      </w:r>
      <w:r>
        <w:t>свобода,</w:t>
      </w:r>
      <w:r>
        <w:rPr>
          <w:spacing w:val="1"/>
        </w:rPr>
        <w:t xml:space="preserve"> </w:t>
      </w:r>
      <w:r>
        <w:t>ответствен-</w:t>
      </w:r>
      <w:r>
        <w:rPr>
          <w:spacing w:val="-67"/>
        </w:rPr>
        <w:t xml:space="preserve"> </w:t>
      </w:r>
      <w:r>
        <w:t>ность, труд. Милосердие, забота о слабых, взаимопомощь, социальные пробле-</w:t>
      </w:r>
      <w:r>
        <w:rPr>
          <w:spacing w:val="1"/>
        </w:rPr>
        <w:t xml:space="preserve"> </w:t>
      </w:r>
      <w:r>
        <w:t>мы</w:t>
      </w:r>
      <w:r>
        <w:rPr>
          <w:spacing w:val="-1"/>
        </w:rPr>
        <w:t xml:space="preserve"> </w:t>
      </w:r>
      <w:r>
        <w:t>общества и</w:t>
      </w:r>
      <w:r>
        <w:rPr>
          <w:spacing w:val="-3"/>
        </w:rPr>
        <w:t xml:space="preserve"> </w:t>
      </w:r>
      <w:r>
        <w:t>отношение к ним разных</w:t>
      </w:r>
      <w:r>
        <w:rPr>
          <w:spacing w:val="-1"/>
        </w:rPr>
        <w:t xml:space="preserve"> </w:t>
      </w:r>
      <w:r>
        <w:t>религий.</w:t>
      </w:r>
    </w:p>
    <w:p w:rsidR="00BC1CA5" w:rsidRDefault="0022664F">
      <w:pPr>
        <w:pStyle w:val="a3"/>
        <w:ind w:right="1062"/>
      </w:pPr>
      <w:r>
        <w:t>Любовь и уважение к Отечеству. Патриотизм многонационального и много-</w:t>
      </w:r>
      <w:r>
        <w:rPr>
          <w:spacing w:val="1"/>
        </w:rPr>
        <w:t xml:space="preserve"> </w:t>
      </w:r>
      <w:r>
        <w:t>конфессионального</w:t>
      </w:r>
      <w:r>
        <w:rPr>
          <w:spacing w:val="-3"/>
        </w:rPr>
        <w:t xml:space="preserve"> </w:t>
      </w:r>
      <w:r>
        <w:t>народа России.</w:t>
      </w:r>
    </w:p>
    <w:p w:rsidR="00BC1CA5" w:rsidRDefault="00BC1CA5">
      <w:pPr>
        <w:pStyle w:val="a3"/>
        <w:spacing w:before="3"/>
        <w:ind w:left="0"/>
        <w:jc w:val="left"/>
      </w:pPr>
    </w:p>
    <w:p w:rsidR="00BC1CA5" w:rsidRDefault="0022664F">
      <w:pPr>
        <w:pStyle w:val="2"/>
        <w:spacing w:before="1" w:line="319" w:lineRule="exact"/>
        <w:jc w:val="both"/>
      </w:pPr>
      <w:r>
        <w:t>Модуль</w:t>
      </w:r>
      <w:r>
        <w:rPr>
          <w:spacing w:val="-5"/>
        </w:rPr>
        <w:t xml:space="preserve"> </w:t>
      </w:r>
      <w:r>
        <w:t>«Основы</w:t>
      </w:r>
      <w:r>
        <w:rPr>
          <w:spacing w:val="-3"/>
        </w:rPr>
        <w:t xml:space="preserve"> </w:t>
      </w:r>
      <w:r>
        <w:t>светской</w:t>
      </w:r>
      <w:r>
        <w:rPr>
          <w:spacing w:val="-3"/>
        </w:rPr>
        <w:t xml:space="preserve"> </w:t>
      </w:r>
      <w:r>
        <w:t>этики»</w:t>
      </w:r>
    </w:p>
    <w:p w:rsidR="00BC1CA5" w:rsidRDefault="0022664F">
      <w:pPr>
        <w:pStyle w:val="a3"/>
        <w:ind w:right="1067"/>
      </w:pPr>
      <w:r>
        <w:t>Россия - наша Родина. Этика и её значение в жизни человека. Праздники как</w:t>
      </w:r>
      <w:r>
        <w:rPr>
          <w:spacing w:val="1"/>
        </w:rPr>
        <w:t xml:space="preserve"> </w:t>
      </w:r>
      <w:r>
        <w:t>одна из форм исторической памяти. Образцы нравственности в культуре Отече-</w:t>
      </w:r>
      <w:r>
        <w:rPr>
          <w:spacing w:val="-67"/>
        </w:rPr>
        <w:t xml:space="preserve"> </w:t>
      </w:r>
      <w:r>
        <w:t>ства, в культурах разных народов России. Государство и мораль гражданина,</w:t>
      </w:r>
      <w:r>
        <w:rPr>
          <w:spacing w:val="1"/>
        </w:rPr>
        <w:t xml:space="preserve"> </w:t>
      </w:r>
      <w:r>
        <w:t>основной закон (Контитуция) в государстве как источник российской светской</w:t>
      </w:r>
      <w:r>
        <w:rPr>
          <w:spacing w:val="1"/>
        </w:rPr>
        <w:t xml:space="preserve"> </w:t>
      </w:r>
      <w:r>
        <w:t>(гражданской) этики. Трудовая мораль. Нравственные традиции предпринима-</w:t>
      </w:r>
      <w:r>
        <w:rPr>
          <w:spacing w:val="1"/>
        </w:rPr>
        <w:t xml:space="preserve"> </w:t>
      </w:r>
      <w:r>
        <w:t>тельства. Что значит быть нравственным в наше время. Нравственные ценно-</w:t>
      </w:r>
      <w:r>
        <w:rPr>
          <w:spacing w:val="1"/>
        </w:rPr>
        <w:t xml:space="preserve"> </w:t>
      </w:r>
      <w:r>
        <w:t>сти, идеалы, принципы морали. Нормы морали. Семейные ценности и этика се-</w:t>
      </w:r>
      <w:r>
        <w:rPr>
          <w:spacing w:val="1"/>
        </w:rPr>
        <w:t xml:space="preserve"> </w:t>
      </w:r>
      <w:r>
        <w:t>мейных</w:t>
      </w:r>
      <w:r>
        <w:rPr>
          <w:spacing w:val="1"/>
        </w:rPr>
        <w:t xml:space="preserve"> </w:t>
      </w:r>
      <w:r>
        <w:t>отношений.</w:t>
      </w:r>
      <w:r>
        <w:rPr>
          <w:spacing w:val="1"/>
        </w:rPr>
        <w:t xml:space="preserve"> </w:t>
      </w:r>
      <w:r>
        <w:t>Этикет.</w:t>
      </w:r>
      <w:r>
        <w:rPr>
          <w:spacing w:val="1"/>
        </w:rPr>
        <w:t xml:space="preserve"> </w:t>
      </w:r>
      <w:r>
        <w:t>Образование</w:t>
      </w:r>
      <w:r>
        <w:rPr>
          <w:spacing w:val="1"/>
        </w:rPr>
        <w:t xml:space="preserve"> </w:t>
      </w:r>
      <w:r>
        <w:t>как</w:t>
      </w:r>
      <w:r>
        <w:rPr>
          <w:spacing w:val="1"/>
        </w:rPr>
        <w:t xml:space="preserve"> </w:t>
      </w:r>
      <w:r>
        <w:t>нравственная</w:t>
      </w:r>
      <w:r>
        <w:rPr>
          <w:spacing w:val="1"/>
        </w:rPr>
        <w:t xml:space="preserve"> </w:t>
      </w:r>
      <w:r>
        <w:t>норма.</w:t>
      </w:r>
      <w:r>
        <w:rPr>
          <w:spacing w:val="1"/>
        </w:rPr>
        <w:t xml:space="preserve"> </w:t>
      </w:r>
      <w:r>
        <w:t>Методы</w:t>
      </w:r>
      <w:r>
        <w:rPr>
          <w:spacing w:val="1"/>
        </w:rPr>
        <w:t xml:space="preserve"> </w:t>
      </w:r>
      <w:r>
        <w:t>нравственного самосовершенствования.</w:t>
      </w:r>
    </w:p>
    <w:p w:rsidR="00BC1CA5" w:rsidRDefault="0022664F">
      <w:pPr>
        <w:pStyle w:val="a3"/>
        <w:ind w:right="1062"/>
      </w:pPr>
      <w:r>
        <w:t>Любовь и уважение к Отечеству. Патриотизм многонационального и много-</w:t>
      </w:r>
      <w:r>
        <w:rPr>
          <w:spacing w:val="1"/>
        </w:rPr>
        <w:t xml:space="preserve"> </w:t>
      </w:r>
      <w:r>
        <w:t>конфессионального</w:t>
      </w:r>
      <w:r>
        <w:rPr>
          <w:spacing w:val="-3"/>
        </w:rPr>
        <w:t xml:space="preserve"> </w:t>
      </w:r>
      <w:r>
        <w:t>народа России.</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2"/>
        </w:numPr>
        <w:tabs>
          <w:tab w:val="left" w:pos="552"/>
        </w:tabs>
        <w:spacing w:before="72"/>
        <w:ind w:left="213" w:right="1066" w:firstLine="0"/>
        <w:jc w:val="both"/>
      </w:pPr>
      <w:r>
        <w:lastRenderedPageBreak/>
        <w:t>ПЛАНИРУЕМЫЕ РЕЗУЛЬТАТЫ ОСВОЕНИЯ УЧЕБНОГО ПРЕДМЕ-</w:t>
      </w:r>
      <w:r>
        <w:rPr>
          <w:spacing w:val="1"/>
        </w:rPr>
        <w:t xml:space="preserve"> </w:t>
      </w:r>
      <w:r>
        <w:t>ТА «ОСНОВЫ РЕЛИГИОЗНЫХ КУЛЬТУР И СВЕТСКОЙ ЭТИКИ» НА</w:t>
      </w:r>
      <w:r>
        <w:rPr>
          <w:spacing w:val="1"/>
        </w:rPr>
        <w:t xml:space="preserve"> </w:t>
      </w:r>
      <w:r>
        <w:t>УРОВНЕ</w:t>
      </w:r>
      <w:r>
        <w:rPr>
          <w:spacing w:val="-2"/>
        </w:rPr>
        <w:t xml:space="preserve"> </w:t>
      </w:r>
      <w:r>
        <w:t>НАЧАЛЬНОГО ОБЩЕГО ОБРАЗОВАНИЯ</w:t>
      </w:r>
    </w:p>
    <w:p w:rsidR="00BC1CA5" w:rsidRDefault="00BC1CA5">
      <w:pPr>
        <w:pStyle w:val="a3"/>
        <w:spacing w:before="1"/>
        <w:ind w:left="0"/>
        <w:jc w:val="left"/>
        <w:rPr>
          <w:b/>
        </w:rPr>
      </w:pPr>
    </w:p>
    <w:p w:rsidR="00BC1CA5" w:rsidRDefault="0022664F">
      <w:pPr>
        <w:ind w:left="2937" w:right="3790"/>
        <w:jc w:val="center"/>
        <w:rPr>
          <w:b/>
          <w:sz w:val="28"/>
        </w:rPr>
      </w:pPr>
      <w:r>
        <w:rPr>
          <w:b/>
          <w:sz w:val="28"/>
        </w:rPr>
        <w:t>ЛИЧНОСТНЫЕ</w:t>
      </w:r>
      <w:r>
        <w:rPr>
          <w:b/>
          <w:spacing w:val="-5"/>
          <w:sz w:val="28"/>
        </w:rPr>
        <w:t xml:space="preserve"> </w:t>
      </w:r>
      <w:r>
        <w:rPr>
          <w:b/>
          <w:sz w:val="28"/>
        </w:rPr>
        <w:t>РЕЗУЛЬТАТЫ</w:t>
      </w:r>
    </w:p>
    <w:p w:rsidR="00BC1CA5" w:rsidRDefault="0022664F">
      <w:pPr>
        <w:pStyle w:val="3"/>
        <w:spacing w:line="240" w:lineRule="auto"/>
        <w:ind w:right="1067"/>
      </w:pPr>
      <w:r>
        <w:t>В результате изучения предмета «Основы религиозных культур и светской</w:t>
      </w:r>
      <w:r>
        <w:rPr>
          <w:spacing w:val="1"/>
        </w:rPr>
        <w:t xml:space="preserve"> </w:t>
      </w:r>
      <w:r>
        <w:t>этики»</w:t>
      </w:r>
      <w:r>
        <w:rPr>
          <w:spacing w:val="1"/>
        </w:rPr>
        <w:t xml:space="preserve"> </w:t>
      </w:r>
      <w:r>
        <w:t>в</w:t>
      </w:r>
      <w:r>
        <w:rPr>
          <w:spacing w:val="1"/>
        </w:rPr>
        <w:t xml:space="preserve"> </w:t>
      </w:r>
      <w:r>
        <w:t>4</w:t>
      </w:r>
      <w:r>
        <w:rPr>
          <w:spacing w:val="1"/>
        </w:rPr>
        <w:t xml:space="preserve"> </w:t>
      </w:r>
      <w:r>
        <w:t>классе</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лич-</w:t>
      </w:r>
      <w:r>
        <w:rPr>
          <w:spacing w:val="-67"/>
        </w:rPr>
        <w:t xml:space="preserve"> </w:t>
      </w:r>
      <w:r>
        <w:t>ностные</w:t>
      </w:r>
      <w:r>
        <w:rPr>
          <w:spacing w:val="-2"/>
        </w:rPr>
        <w:t xml:space="preserve"> </w:t>
      </w:r>
      <w:r>
        <w:t>результаты:</w:t>
      </w:r>
    </w:p>
    <w:p w:rsidR="00BC1CA5" w:rsidRDefault="0022664F" w:rsidP="005772E5">
      <w:pPr>
        <w:pStyle w:val="a5"/>
        <w:numPr>
          <w:ilvl w:val="0"/>
          <w:numId w:val="35"/>
        </w:numPr>
        <w:tabs>
          <w:tab w:val="left" w:pos="377"/>
        </w:tabs>
        <w:ind w:right="1078" w:firstLine="0"/>
        <w:rPr>
          <w:sz w:val="28"/>
        </w:rPr>
      </w:pPr>
      <w:r>
        <w:rPr>
          <w:sz w:val="28"/>
        </w:rPr>
        <w:t>понимать основы российской гражданской идентичности, испытывать чувство</w:t>
      </w:r>
      <w:r>
        <w:rPr>
          <w:spacing w:val="-67"/>
          <w:sz w:val="28"/>
        </w:rPr>
        <w:t xml:space="preserve"> </w:t>
      </w:r>
      <w:r>
        <w:rPr>
          <w:sz w:val="28"/>
        </w:rPr>
        <w:t>гордости</w:t>
      </w:r>
      <w:r>
        <w:rPr>
          <w:spacing w:val="-1"/>
          <w:sz w:val="28"/>
        </w:rPr>
        <w:t xml:space="preserve"> </w:t>
      </w:r>
      <w:r>
        <w:rPr>
          <w:sz w:val="28"/>
        </w:rPr>
        <w:t>за свою</w:t>
      </w:r>
      <w:r>
        <w:rPr>
          <w:spacing w:val="-1"/>
          <w:sz w:val="28"/>
        </w:rPr>
        <w:t xml:space="preserve"> </w:t>
      </w:r>
      <w:r>
        <w:rPr>
          <w:sz w:val="28"/>
        </w:rPr>
        <w:t>Родину;</w:t>
      </w:r>
    </w:p>
    <w:p w:rsidR="00BC1CA5" w:rsidRDefault="0022664F" w:rsidP="005772E5">
      <w:pPr>
        <w:pStyle w:val="a5"/>
        <w:numPr>
          <w:ilvl w:val="0"/>
          <w:numId w:val="35"/>
        </w:numPr>
        <w:tabs>
          <w:tab w:val="left" w:pos="377"/>
        </w:tabs>
        <w:ind w:right="1071" w:firstLine="0"/>
        <w:rPr>
          <w:sz w:val="28"/>
        </w:rPr>
      </w:pPr>
      <w:r>
        <w:rPr>
          <w:sz w:val="28"/>
        </w:rPr>
        <w:t>формировать</w:t>
      </w:r>
      <w:r>
        <w:rPr>
          <w:spacing w:val="1"/>
          <w:sz w:val="28"/>
        </w:rPr>
        <w:t xml:space="preserve"> </w:t>
      </w:r>
      <w:r>
        <w:rPr>
          <w:sz w:val="28"/>
        </w:rPr>
        <w:t>национальную</w:t>
      </w:r>
      <w:r>
        <w:rPr>
          <w:spacing w:val="1"/>
          <w:sz w:val="28"/>
        </w:rPr>
        <w:t xml:space="preserve"> </w:t>
      </w:r>
      <w:r>
        <w:rPr>
          <w:sz w:val="28"/>
        </w:rPr>
        <w:t>и</w:t>
      </w:r>
      <w:r>
        <w:rPr>
          <w:spacing w:val="1"/>
          <w:sz w:val="28"/>
        </w:rPr>
        <w:t xml:space="preserve"> </w:t>
      </w:r>
      <w:r>
        <w:rPr>
          <w:sz w:val="28"/>
        </w:rPr>
        <w:t>гражданскую</w:t>
      </w:r>
      <w:r>
        <w:rPr>
          <w:spacing w:val="1"/>
          <w:sz w:val="28"/>
        </w:rPr>
        <w:t xml:space="preserve"> </w:t>
      </w:r>
      <w:r>
        <w:rPr>
          <w:sz w:val="28"/>
        </w:rPr>
        <w:t>самоидентичность,</w:t>
      </w:r>
      <w:r>
        <w:rPr>
          <w:spacing w:val="1"/>
          <w:sz w:val="28"/>
        </w:rPr>
        <w:t xml:space="preserve"> </w:t>
      </w:r>
      <w:r>
        <w:rPr>
          <w:sz w:val="28"/>
        </w:rPr>
        <w:t>осознавать</w:t>
      </w:r>
      <w:r>
        <w:rPr>
          <w:spacing w:val="1"/>
          <w:sz w:val="28"/>
        </w:rPr>
        <w:t xml:space="preserve"> </w:t>
      </w:r>
      <w:r>
        <w:rPr>
          <w:sz w:val="28"/>
        </w:rPr>
        <w:t>свою</w:t>
      </w:r>
      <w:r>
        <w:rPr>
          <w:spacing w:val="-2"/>
          <w:sz w:val="28"/>
        </w:rPr>
        <w:t xml:space="preserve"> </w:t>
      </w:r>
      <w:r>
        <w:rPr>
          <w:sz w:val="28"/>
        </w:rPr>
        <w:t>этническую</w:t>
      </w:r>
      <w:r>
        <w:rPr>
          <w:spacing w:val="-1"/>
          <w:sz w:val="28"/>
        </w:rPr>
        <w:t xml:space="preserve"> </w:t>
      </w:r>
      <w:r>
        <w:rPr>
          <w:sz w:val="28"/>
        </w:rPr>
        <w:t>и</w:t>
      </w:r>
      <w:r>
        <w:rPr>
          <w:spacing w:val="2"/>
          <w:sz w:val="28"/>
        </w:rPr>
        <w:t xml:space="preserve"> </w:t>
      </w:r>
      <w:r>
        <w:rPr>
          <w:sz w:val="28"/>
        </w:rPr>
        <w:t>национальную</w:t>
      </w:r>
      <w:r>
        <w:rPr>
          <w:spacing w:val="-1"/>
          <w:sz w:val="28"/>
        </w:rPr>
        <w:t xml:space="preserve"> </w:t>
      </w:r>
      <w:r>
        <w:rPr>
          <w:sz w:val="28"/>
        </w:rPr>
        <w:t>принадлежность;</w:t>
      </w:r>
    </w:p>
    <w:p w:rsidR="00BC1CA5" w:rsidRDefault="0022664F" w:rsidP="005772E5">
      <w:pPr>
        <w:pStyle w:val="a5"/>
        <w:numPr>
          <w:ilvl w:val="0"/>
          <w:numId w:val="35"/>
        </w:numPr>
        <w:tabs>
          <w:tab w:val="left" w:pos="377"/>
        </w:tabs>
        <w:spacing w:line="242" w:lineRule="auto"/>
        <w:ind w:right="1065" w:firstLine="0"/>
        <w:rPr>
          <w:sz w:val="28"/>
        </w:rPr>
      </w:pPr>
      <w:r>
        <w:rPr>
          <w:sz w:val="28"/>
        </w:rPr>
        <w:t>понимать значение гуманистических и демократических ценностных ориента-</w:t>
      </w:r>
      <w:r>
        <w:rPr>
          <w:spacing w:val="1"/>
          <w:sz w:val="28"/>
        </w:rPr>
        <w:t xml:space="preserve"> </w:t>
      </w:r>
      <w:r>
        <w:rPr>
          <w:sz w:val="28"/>
        </w:rPr>
        <w:t>ций;</w:t>
      </w:r>
      <w:r>
        <w:rPr>
          <w:spacing w:val="-3"/>
          <w:sz w:val="28"/>
        </w:rPr>
        <w:t xml:space="preserve"> </w:t>
      </w:r>
      <w:r>
        <w:rPr>
          <w:sz w:val="28"/>
        </w:rPr>
        <w:t>осознавать</w:t>
      </w:r>
      <w:r>
        <w:rPr>
          <w:spacing w:val="-5"/>
          <w:sz w:val="28"/>
        </w:rPr>
        <w:t xml:space="preserve"> </w:t>
      </w:r>
      <w:r>
        <w:rPr>
          <w:sz w:val="28"/>
        </w:rPr>
        <w:t>ценность</w:t>
      </w:r>
      <w:r>
        <w:rPr>
          <w:spacing w:val="-1"/>
          <w:sz w:val="28"/>
        </w:rPr>
        <w:t xml:space="preserve"> </w:t>
      </w:r>
      <w:r>
        <w:rPr>
          <w:sz w:val="28"/>
        </w:rPr>
        <w:t>человеческой</w:t>
      </w:r>
      <w:r>
        <w:rPr>
          <w:spacing w:val="-3"/>
          <w:sz w:val="28"/>
        </w:rPr>
        <w:t xml:space="preserve"> </w:t>
      </w:r>
      <w:r>
        <w:rPr>
          <w:sz w:val="28"/>
        </w:rPr>
        <w:t>жизни;</w:t>
      </w:r>
    </w:p>
    <w:p w:rsidR="00BC1CA5" w:rsidRDefault="0022664F" w:rsidP="005772E5">
      <w:pPr>
        <w:pStyle w:val="a5"/>
        <w:numPr>
          <w:ilvl w:val="0"/>
          <w:numId w:val="35"/>
        </w:numPr>
        <w:tabs>
          <w:tab w:val="left" w:pos="377"/>
        </w:tabs>
        <w:ind w:right="1064" w:firstLine="0"/>
        <w:rPr>
          <w:sz w:val="28"/>
        </w:rPr>
      </w:pPr>
      <w:r>
        <w:rPr>
          <w:sz w:val="28"/>
        </w:rPr>
        <w:t>понимать значение нравственных норм и ценностей как условия жизни лично-</w:t>
      </w:r>
      <w:r>
        <w:rPr>
          <w:spacing w:val="-67"/>
          <w:sz w:val="28"/>
        </w:rPr>
        <w:t xml:space="preserve"> </w:t>
      </w:r>
      <w:r>
        <w:rPr>
          <w:sz w:val="28"/>
        </w:rPr>
        <w:t>сти, семьи,</w:t>
      </w:r>
      <w:r>
        <w:rPr>
          <w:spacing w:val="-5"/>
          <w:sz w:val="28"/>
        </w:rPr>
        <w:t xml:space="preserve"> </w:t>
      </w:r>
      <w:r>
        <w:rPr>
          <w:sz w:val="28"/>
        </w:rPr>
        <w:t>общества;</w:t>
      </w:r>
    </w:p>
    <w:p w:rsidR="00BC1CA5" w:rsidRDefault="0022664F" w:rsidP="005772E5">
      <w:pPr>
        <w:pStyle w:val="a5"/>
        <w:numPr>
          <w:ilvl w:val="0"/>
          <w:numId w:val="35"/>
        </w:numPr>
        <w:tabs>
          <w:tab w:val="left" w:pos="377"/>
        </w:tabs>
        <w:ind w:right="1065" w:firstLine="0"/>
        <w:rPr>
          <w:sz w:val="28"/>
        </w:rPr>
      </w:pPr>
      <w:r>
        <w:rPr>
          <w:sz w:val="28"/>
        </w:rPr>
        <w:t>осознавать право гражданина РФ исповедовать любую традиционную рели-</w:t>
      </w:r>
      <w:r>
        <w:rPr>
          <w:spacing w:val="1"/>
          <w:sz w:val="28"/>
        </w:rPr>
        <w:t xml:space="preserve"> </w:t>
      </w:r>
      <w:r>
        <w:rPr>
          <w:sz w:val="28"/>
        </w:rPr>
        <w:t>гию</w:t>
      </w:r>
      <w:r>
        <w:rPr>
          <w:spacing w:val="-2"/>
          <w:sz w:val="28"/>
        </w:rPr>
        <w:t xml:space="preserve"> </w:t>
      </w:r>
      <w:r>
        <w:rPr>
          <w:sz w:val="28"/>
        </w:rPr>
        <w:t>или</w:t>
      </w:r>
      <w:r>
        <w:rPr>
          <w:spacing w:val="-3"/>
          <w:sz w:val="28"/>
        </w:rPr>
        <w:t xml:space="preserve"> </w:t>
      </w:r>
      <w:r>
        <w:rPr>
          <w:sz w:val="28"/>
        </w:rPr>
        <w:t>не исповедовать</w:t>
      </w:r>
      <w:r>
        <w:rPr>
          <w:spacing w:val="-2"/>
          <w:sz w:val="28"/>
        </w:rPr>
        <w:t xml:space="preserve"> </w:t>
      </w:r>
      <w:r>
        <w:rPr>
          <w:sz w:val="28"/>
        </w:rPr>
        <w:t>никакой</w:t>
      </w:r>
      <w:r>
        <w:rPr>
          <w:spacing w:val="-1"/>
          <w:sz w:val="28"/>
        </w:rPr>
        <w:t xml:space="preserve"> </w:t>
      </w:r>
      <w:r>
        <w:rPr>
          <w:sz w:val="28"/>
        </w:rPr>
        <w:t>религии;</w:t>
      </w:r>
    </w:p>
    <w:p w:rsidR="00BC1CA5" w:rsidRDefault="0022664F" w:rsidP="005772E5">
      <w:pPr>
        <w:pStyle w:val="a5"/>
        <w:numPr>
          <w:ilvl w:val="0"/>
          <w:numId w:val="35"/>
        </w:numPr>
        <w:tabs>
          <w:tab w:val="left" w:pos="377"/>
        </w:tabs>
        <w:ind w:right="1068" w:firstLine="0"/>
        <w:rPr>
          <w:sz w:val="28"/>
        </w:rPr>
      </w:pPr>
      <w:r>
        <w:rPr>
          <w:sz w:val="28"/>
        </w:rPr>
        <w:t>строить своё общение, совместную деятельность на основе правил коммуни-</w:t>
      </w:r>
      <w:r>
        <w:rPr>
          <w:spacing w:val="1"/>
          <w:sz w:val="28"/>
        </w:rPr>
        <w:t xml:space="preserve"> </w:t>
      </w:r>
      <w:r>
        <w:rPr>
          <w:sz w:val="28"/>
        </w:rPr>
        <w:t>кации: умения договариваться, мирно разрешать конфликты, уважать другое</w:t>
      </w:r>
      <w:r>
        <w:rPr>
          <w:spacing w:val="1"/>
          <w:sz w:val="28"/>
        </w:rPr>
        <w:t xml:space="preserve"> </w:t>
      </w:r>
      <w:r>
        <w:rPr>
          <w:sz w:val="28"/>
        </w:rPr>
        <w:t>мнение,</w:t>
      </w:r>
      <w:r>
        <w:rPr>
          <w:spacing w:val="-3"/>
          <w:sz w:val="28"/>
        </w:rPr>
        <w:t xml:space="preserve"> </w:t>
      </w:r>
      <w:r>
        <w:rPr>
          <w:sz w:val="28"/>
        </w:rPr>
        <w:t>независимо</w:t>
      </w:r>
      <w:r>
        <w:rPr>
          <w:spacing w:val="-3"/>
          <w:sz w:val="28"/>
        </w:rPr>
        <w:t xml:space="preserve"> </w:t>
      </w:r>
      <w:r>
        <w:rPr>
          <w:sz w:val="28"/>
        </w:rPr>
        <w:t>от</w:t>
      </w:r>
      <w:r>
        <w:rPr>
          <w:spacing w:val="-1"/>
          <w:sz w:val="28"/>
        </w:rPr>
        <w:t xml:space="preserve"> </w:t>
      </w:r>
      <w:r>
        <w:rPr>
          <w:sz w:val="28"/>
        </w:rPr>
        <w:t>принадлежности</w:t>
      </w:r>
      <w:r>
        <w:rPr>
          <w:spacing w:val="-4"/>
          <w:sz w:val="28"/>
        </w:rPr>
        <w:t xml:space="preserve"> </w:t>
      </w:r>
      <w:r>
        <w:rPr>
          <w:sz w:val="28"/>
        </w:rPr>
        <w:t>собеседников</w:t>
      </w:r>
      <w:r>
        <w:rPr>
          <w:spacing w:val="-4"/>
          <w:sz w:val="28"/>
        </w:rPr>
        <w:t xml:space="preserve"> </w:t>
      </w:r>
      <w:r>
        <w:rPr>
          <w:sz w:val="28"/>
        </w:rPr>
        <w:t>к</w:t>
      </w:r>
      <w:r>
        <w:rPr>
          <w:spacing w:val="-1"/>
          <w:sz w:val="28"/>
        </w:rPr>
        <w:t xml:space="preserve"> </w:t>
      </w:r>
      <w:r>
        <w:rPr>
          <w:sz w:val="28"/>
        </w:rPr>
        <w:t>религии</w:t>
      </w:r>
      <w:r>
        <w:rPr>
          <w:spacing w:val="-2"/>
          <w:sz w:val="28"/>
        </w:rPr>
        <w:t xml:space="preserve"> </w:t>
      </w:r>
      <w:r>
        <w:rPr>
          <w:sz w:val="28"/>
        </w:rPr>
        <w:t>или</w:t>
      </w:r>
      <w:r>
        <w:rPr>
          <w:spacing w:val="-2"/>
          <w:sz w:val="28"/>
        </w:rPr>
        <w:t xml:space="preserve"> </w:t>
      </w:r>
      <w:r>
        <w:rPr>
          <w:sz w:val="28"/>
        </w:rPr>
        <w:t>к</w:t>
      </w:r>
      <w:r>
        <w:rPr>
          <w:spacing w:val="-2"/>
          <w:sz w:val="28"/>
        </w:rPr>
        <w:t xml:space="preserve"> </w:t>
      </w:r>
      <w:r>
        <w:rPr>
          <w:sz w:val="28"/>
        </w:rPr>
        <w:t>атеизму;</w:t>
      </w:r>
    </w:p>
    <w:p w:rsidR="00BC1CA5" w:rsidRDefault="0022664F" w:rsidP="005772E5">
      <w:pPr>
        <w:pStyle w:val="a5"/>
        <w:numPr>
          <w:ilvl w:val="0"/>
          <w:numId w:val="35"/>
        </w:numPr>
        <w:tabs>
          <w:tab w:val="left" w:pos="377"/>
        </w:tabs>
        <w:ind w:right="1067" w:firstLine="0"/>
        <w:rPr>
          <w:sz w:val="28"/>
        </w:rPr>
      </w:pPr>
      <w:r>
        <w:rPr>
          <w:sz w:val="28"/>
        </w:rPr>
        <w:t>соотносить свои поступки с нравственными ценностями, принятыми в россий-</w:t>
      </w:r>
      <w:r>
        <w:rPr>
          <w:spacing w:val="-67"/>
          <w:sz w:val="28"/>
        </w:rPr>
        <w:t xml:space="preserve"> </w:t>
      </w:r>
      <w:r>
        <w:rPr>
          <w:sz w:val="28"/>
        </w:rPr>
        <w:t>ском обществе, проявлять уважение к духовным традициям народов России,</w:t>
      </w:r>
      <w:r>
        <w:rPr>
          <w:spacing w:val="1"/>
          <w:sz w:val="28"/>
        </w:rPr>
        <w:t xml:space="preserve"> </w:t>
      </w:r>
      <w:r>
        <w:rPr>
          <w:sz w:val="28"/>
        </w:rPr>
        <w:t>терпимость</w:t>
      </w:r>
      <w:r>
        <w:rPr>
          <w:spacing w:val="-2"/>
          <w:sz w:val="28"/>
        </w:rPr>
        <w:t xml:space="preserve"> </w:t>
      </w:r>
      <w:r>
        <w:rPr>
          <w:sz w:val="28"/>
        </w:rPr>
        <w:t>к</w:t>
      </w:r>
      <w:r>
        <w:rPr>
          <w:spacing w:val="-1"/>
          <w:sz w:val="28"/>
        </w:rPr>
        <w:t xml:space="preserve"> </w:t>
      </w:r>
      <w:r>
        <w:rPr>
          <w:sz w:val="28"/>
        </w:rPr>
        <w:t>представителям</w:t>
      </w:r>
      <w:r>
        <w:rPr>
          <w:spacing w:val="-3"/>
          <w:sz w:val="28"/>
        </w:rPr>
        <w:t xml:space="preserve"> </w:t>
      </w:r>
      <w:r>
        <w:rPr>
          <w:sz w:val="28"/>
        </w:rPr>
        <w:t>разного вероисповедания;</w:t>
      </w:r>
    </w:p>
    <w:p w:rsidR="00BC1CA5" w:rsidRDefault="0022664F" w:rsidP="005772E5">
      <w:pPr>
        <w:pStyle w:val="a5"/>
        <w:numPr>
          <w:ilvl w:val="0"/>
          <w:numId w:val="35"/>
        </w:numPr>
        <w:tabs>
          <w:tab w:val="left" w:pos="377"/>
        </w:tabs>
        <w:ind w:right="1069" w:firstLine="0"/>
        <w:rPr>
          <w:sz w:val="28"/>
        </w:rPr>
      </w:pPr>
      <w:r>
        <w:rPr>
          <w:sz w:val="28"/>
        </w:rPr>
        <w:t>строить своё поведение с учётом нравственных норм и правил; проявлять в</w:t>
      </w:r>
      <w:r>
        <w:rPr>
          <w:spacing w:val="1"/>
          <w:sz w:val="28"/>
        </w:rPr>
        <w:t xml:space="preserve"> </w:t>
      </w:r>
      <w:r>
        <w:rPr>
          <w:sz w:val="28"/>
        </w:rPr>
        <w:t>повседневной жизни доброту, справедливость, доброжелательность в общении,</w:t>
      </w:r>
      <w:r>
        <w:rPr>
          <w:spacing w:val="1"/>
          <w:sz w:val="28"/>
        </w:rPr>
        <w:t xml:space="preserve"> </w:t>
      </w:r>
      <w:r>
        <w:rPr>
          <w:sz w:val="28"/>
        </w:rPr>
        <w:t>желание</w:t>
      </w:r>
      <w:r>
        <w:rPr>
          <w:spacing w:val="-1"/>
          <w:sz w:val="28"/>
        </w:rPr>
        <w:t xml:space="preserve"> </w:t>
      </w:r>
      <w:r>
        <w:rPr>
          <w:sz w:val="28"/>
        </w:rPr>
        <w:t>при необходимости прийти</w:t>
      </w:r>
      <w:r>
        <w:rPr>
          <w:spacing w:val="-1"/>
          <w:sz w:val="28"/>
        </w:rPr>
        <w:t xml:space="preserve"> </w:t>
      </w:r>
      <w:r>
        <w:rPr>
          <w:sz w:val="28"/>
        </w:rPr>
        <w:t>на</w:t>
      </w:r>
      <w:r>
        <w:rPr>
          <w:spacing w:val="-3"/>
          <w:sz w:val="28"/>
        </w:rPr>
        <w:t xml:space="preserve"> </w:t>
      </w:r>
      <w:r>
        <w:rPr>
          <w:sz w:val="28"/>
        </w:rPr>
        <w:t>помощь;</w:t>
      </w:r>
    </w:p>
    <w:p w:rsidR="00BC1CA5" w:rsidRDefault="0022664F" w:rsidP="005772E5">
      <w:pPr>
        <w:pStyle w:val="a5"/>
        <w:numPr>
          <w:ilvl w:val="0"/>
          <w:numId w:val="35"/>
        </w:numPr>
        <w:tabs>
          <w:tab w:val="left" w:pos="377"/>
        </w:tabs>
        <w:ind w:right="1064" w:firstLine="0"/>
        <w:rPr>
          <w:sz w:val="28"/>
        </w:rPr>
      </w:pPr>
      <w:r>
        <w:rPr>
          <w:sz w:val="28"/>
        </w:rPr>
        <w:t>понимать</w:t>
      </w:r>
      <w:r>
        <w:rPr>
          <w:spacing w:val="1"/>
          <w:sz w:val="28"/>
        </w:rPr>
        <w:t xml:space="preserve"> </w:t>
      </w:r>
      <w:r>
        <w:rPr>
          <w:sz w:val="28"/>
        </w:rPr>
        <w:t>необходимость</w:t>
      </w:r>
      <w:r>
        <w:rPr>
          <w:spacing w:val="1"/>
          <w:sz w:val="28"/>
        </w:rPr>
        <w:t xml:space="preserve"> </w:t>
      </w:r>
      <w:r>
        <w:rPr>
          <w:sz w:val="28"/>
        </w:rPr>
        <w:t>обогащать</w:t>
      </w:r>
      <w:r>
        <w:rPr>
          <w:spacing w:val="1"/>
          <w:sz w:val="28"/>
        </w:rPr>
        <w:t xml:space="preserve"> </w:t>
      </w:r>
      <w:r>
        <w:rPr>
          <w:sz w:val="28"/>
        </w:rPr>
        <w:t>свои</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духовно-нравственной</w:t>
      </w:r>
      <w:r>
        <w:rPr>
          <w:spacing w:val="1"/>
          <w:sz w:val="28"/>
        </w:rPr>
        <w:t xml:space="preserve"> </w:t>
      </w:r>
      <w:r>
        <w:rPr>
          <w:sz w:val="28"/>
        </w:rPr>
        <w:t>культуре, стремиться анализировать своё поведение, избегать негативных по-</w:t>
      </w:r>
      <w:r>
        <w:rPr>
          <w:spacing w:val="1"/>
          <w:sz w:val="28"/>
        </w:rPr>
        <w:t xml:space="preserve"> </w:t>
      </w:r>
      <w:r>
        <w:rPr>
          <w:sz w:val="28"/>
        </w:rPr>
        <w:t>ступков</w:t>
      </w:r>
      <w:r>
        <w:rPr>
          <w:spacing w:val="-3"/>
          <w:sz w:val="28"/>
        </w:rPr>
        <w:t xml:space="preserve"> </w:t>
      </w:r>
      <w:r>
        <w:rPr>
          <w:sz w:val="28"/>
        </w:rPr>
        <w:t>и действий,</w:t>
      </w:r>
      <w:r>
        <w:rPr>
          <w:spacing w:val="-3"/>
          <w:sz w:val="28"/>
        </w:rPr>
        <w:t xml:space="preserve"> </w:t>
      </w:r>
      <w:r>
        <w:rPr>
          <w:sz w:val="28"/>
        </w:rPr>
        <w:t>оскорбляющих</w:t>
      </w:r>
      <w:r>
        <w:rPr>
          <w:spacing w:val="-3"/>
          <w:sz w:val="28"/>
        </w:rPr>
        <w:t xml:space="preserve"> </w:t>
      </w:r>
      <w:r>
        <w:rPr>
          <w:sz w:val="28"/>
        </w:rPr>
        <w:t>других</w:t>
      </w:r>
      <w:r>
        <w:rPr>
          <w:spacing w:val="1"/>
          <w:sz w:val="28"/>
        </w:rPr>
        <w:t xml:space="preserve"> </w:t>
      </w:r>
      <w:r>
        <w:rPr>
          <w:sz w:val="28"/>
        </w:rPr>
        <w:t>людей;</w:t>
      </w:r>
    </w:p>
    <w:p w:rsidR="00BC1CA5" w:rsidRDefault="0022664F" w:rsidP="005772E5">
      <w:pPr>
        <w:pStyle w:val="a5"/>
        <w:numPr>
          <w:ilvl w:val="0"/>
          <w:numId w:val="35"/>
        </w:numPr>
        <w:tabs>
          <w:tab w:val="left" w:pos="377"/>
        </w:tabs>
        <w:ind w:right="1071" w:firstLine="0"/>
        <w:rPr>
          <w:sz w:val="28"/>
        </w:rPr>
      </w:pPr>
      <w:r>
        <w:rPr>
          <w:sz w:val="28"/>
        </w:rPr>
        <w:t>понимать необходимость бережного отношения к материальным и духовным</w:t>
      </w:r>
      <w:r>
        <w:rPr>
          <w:spacing w:val="1"/>
          <w:sz w:val="28"/>
        </w:rPr>
        <w:t xml:space="preserve"> </w:t>
      </w:r>
      <w:r>
        <w:rPr>
          <w:sz w:val="28"/>
        </w:rPr>
        <w:t>ценностям.</w:t>
      </w:r>
    </w:p>
    <w:p w:rsidR="00BC1CA5" w:rsidRDefault="00BC1CA5">
      <w:pPr>
        <w:pStyle w:val="a3"/>
        <w:spacing w:before="5"/>
        <w:ind w:left="0"/>
        <w:jc w:val="left"/>
        <w:rPr>
          <w:sz w:val="27"/>
        </w:rPr>
      </w:pPr>
    </w:p>
    <w:p w:rsidR="00BC1CA5" w:rsidRDefault="0022664F">
      <w:pPr>
        <w:pStyle w:val="2"/>
        <w:ind w:left="2541" w:right="3397"/>
        <w:jc w:val="center"/>
      </w:pPr>
      <w:r>
        <w:t>МЕТАПРЕДМЕТНЫЕ</w:t>
      </w:r>
      <w:r>
        <w:rPr>
          <w:spacing w:val="-2"/>
        </w:rPr>
        <w:t xml:space="preserve"> </w:t>
      </w:r>
      <w:r>
        <w:t>РЕЗУЛЬТАТЫ</w:t>
      </w:r>
    </w:p>
    <w:p w:rsidR="00BC1CA5" w:rsidRDefault="0022664F">
      <w:pPr>
        <w:pStyle w:val="3"/>
        <w:spacing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НОО, формируемые при изучении предмета «Основы религиозных</w:t>
      </w:r>
      <w:r>
        <w:rPr>
          <w:spacing w:val="1"/>
        </w:rPr>
        <w:t xml:space="preserve"> </w:t>
      </w:r>
      <w:r>
        <w:t>культур и</w:t>
      </w:r>
      <w:r>
        <w:rPr>
          <w:spacing w:val="-2"/>
        </w:rPr>
        <w:t xml:space="preserve"> </w:t>
      </w:r>
      <w:r>
        <w:t>светской этики»:</w:t>
      </w:r>
    </w:p>
    <w:p w:rsidR="00BC1CA5" w:rsidRDefault="0022664F">
      <w:pPr>
        <w:spacing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6" w:firstLine="0"/>
        <w:rPr>
          <w:sz w:val="28"/>
        </w:rPr>
      </w:pPr>
      <w:r>
        <w:rPr>
          <w:sz w:val="28"/>
        </w:rPr>
        <w:t>ориентироваться в понятиях, отражающих нравственные ценности общества -</w:t>
      </w:r>
      <w:r>
        <w:rPr>
          <w:spacing w:val="1"/>
          <w:sz w:val="28"/>
        </w:rPr>
        <w:t xml:space="preserve"> </w:t>
      </w:r>
      <w:r>
        <w:rPr>
          <w:sz w:val="28"/>
        </w:rPr>
        <w:t>мораль, этика, этикет, справедливость, гуманизм, благотворительность, а также</w:t>
      </w:r>
      <w:r>
        <w:rPr>
          <w:spacing w:val="1"/>
          <w:sz w:val="28"/>
        </w:rPr>
        <w:t xml:space="preserve"> </w:t>
      </w:r>
      <w:r>
        <w:rPr>
          <w:sz w:val="28"/>
        </w:rPr>
        <w:t>используемых в</w:t>
      </w:r>
      <w:r>
        <w:rPr>
          <w:spacing w:val="-1"/>
          <w:sz w:val="28"/>
        </w:rPr>
        <w:t xml:space="preserve"> </w:t>
      </w:r>
      <w:r>
        <w:rPr>
          <w:sz w:val="28"/>
        </w:rPr>
        <w:t>разных религиях</w:t>
      </w:r>
      <w:r>
        <w:rPr>
          <w:spacing w:val="1"/>
          <w:sz w:val="28"/>
        </w:rPr>
        <w:t xml:space="preserve"> </w:t>
      </w:r>
      <w:r>
        <w:rPr>
          <w:sz w:val="28"/>
        </w:rPr>
        <w:t>(в</w:t>
      </w:r>
      <w:r>
        <w:rPr>
          <w:spacing w:val="-2"/>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72" w:firstLine="0"/>
        <w:rPr>
          <w:sz w:val="28"/>
        </w:rPr>
      </w:pPr>
      <w:r>
        <w:rPr>
          <w:sz w:val="28"/>
        </w:rPr>
        <w:t>использовать разные методы получения знаний о традиционных религиях и</w:t>
      </w:r>
      <w:r>
        <w:rPr>
          <w:spacing w:val="1"/>
          <w:sz w:val="28"/>
        </w:rPr>
        <w:t xml:space="preserve"> </w:t>
      </w:r>
      <w:r>
        <w:rPr>
          <w:sz w:val="28"/>
        </w:rPr>
        <w:t>светской</w:t>
      </w:r>
      <w:r>
        <w:rPr>
          <w:spacing w:val="-1"/>
          <w:sz w:val="28"/>
        </w:rPr>
        <w:t xml:space="preserve"> </w:t>
      </w:r>
      <w:r>
        <w:rPr>
          <w:sz w:val="28"/>
        </w:rPr>
        <w:t>этике (наблюдение,</w:t>
      </w:r>
      <w:r>
        <w:rPr>
          <w:spacing w:val="-2"/>
          <w:sz w:val="28"/>
        </w:rPr>
        <w:t xml:space="preserve"> </w:t>
      </w:r>
      <w:r>
        <w:rPr>
          <w:sz w:val="28"/>
        </w:rPr>
        <w:t>чтение,</w:t>
      </w:r>
      <w:r>
        <w:rPr>
          <w:spacing w:val="-1"/>
          <w:sz w:val="28"/>
        </w:rPr>
        <w:t xml:space="preserve"> </w:t>
      </w:r>
      <w:r>
        <w:rPr>
          <w:sz w:val="28"/>
        </w:rPr>
        <w:t>сравнение,</w:t>
      </w:r>
      <w:r>
        <w:rPr>
          <w:spacing w:val="-1"/>
          <w:sz w:val="28"/>
        </w:rPr>
        <w:t xml:space="preserve"> </w:t>
      </w:r>
      <w:r>
        <w:rPr>
          <w:sz w:val="28"/>
        </w:rPr>
        <w:t>вычисление);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6" w:firstLine="0"/>
        <w:rPr>
          <w:sz w:val="28"/>
        </w:rPr>
      </w:pPr>
      <w:r>
        <w:rPr>
          <w:sz w:val="28"/>
        </w:rPr>
        <w:lastRenderedPageBreak/>
        <w:t>применять логические действия и операции для решения учебных задач: срав-</w:t>
      </w:r>
      <w:r>
        <w:rPr>
          <w:spacing w:val="1"/>
          <w:sz w:val="28"/>
        </w:rPr>
        <w:t xml:space="preserve"> </w:t>
      </w:r>
      <w:r>
        <w:rPr>
          <w:sz w:val="28"/>
        </w:rPr>
        <w:t>нивать, анализировать, обобщать, делать выводы на основе изучаемого факти-</w:t>
      </w:r>
      <w:r>
        <w:rPr>
          <w:spacing w:val="1"/>
          <w:sz w:val="28"/>
        </w:rPr>
        <w:t xml:space="preserve"> </w:t>
      </w:r>
      <w:r>
        <w:rPr>
          <w:sz w:val="28"/>
        </w:rPr>
        <w:t>ческого материала;</w:t>
      </w:r>
    </w:p>
    <w:p w:rsidR="00BC1CA5" w:rsidRDefault="0022664F" w:rsidP="005772E5">
      <w:pPr>
        <w:pStyle w:val="a5"/>
        <w:numPr>
          <w:ilvl w:val="0"/>
          <w:numId w:val="35"/>
        </w:numPr>
        <w:tabs>
          <w:tab w:val="left" w:pos="377"/>
        </w:tabs>
        <w:spacing w:before="2"/>
        <w:ind w:right="1070" w:firstLine="0"/>
        <w:rPr>
          <w:sz w:val="28"/>
        </w:rPr>
      </w:pPr>
      <w:r>
        <w:rPr>
          <w:sz w:val="28"/>
        </w:rPr>
        <w:t>признавать возможность существования разных точек зрения; обосновывать</w:t>
      </w:r>
      <w:r>
        <w:rPr>
          <w:spacing w:val="1"/>
          <w:sz w:val="28"/>
        </w:rPr>
        <w:t xml:space="preserve"> </w:t>
      </w:r>
      <w:r>
        <w:rPr>
          <w:sz w:val="28"/>
        </w:rPr>
        <w:t>свои суждения, приводить</w:t>
      </w:r>
      <w:r>
        <w:rPr>
          <w:spacing w:val="-2"/>
          <w:sz w:val="28"/>
        </w:rPr>
        <w:t xml:space="preserve"> </w:t>
      </w:r>
      <w:r>
        <w:rPr>
          <w:sz w:val="28"/>
        </w:rPr>
        <w:t>убедительные доказательства;</w:t>
      </w:r>
    </w:p>
    <w:p w:rsidR="00BC1CA5" w:rsidRDefault="0022664F" w:rsidP="005772E5">
      <w:pPr>
        <w:pStyle w:val="a5"/>
        <w:numPr>
          <w:ilvl w:val="0"/>
          <w:numId w:val="35"/>
        </w:numPr>
        <w:tabs>
          <w:tab w:val="left" w:pos="377"/>
        </w:tabs>
        <w:ind w:right="1069" w:firstLine="0"/>
        <w:rPr>
          <w:sz w:val="28"/>
        </w:rPr>
      </w:pPr>
      <w:r>
        <w:rPr>
          <w:sz w:val="28"/>
        </w:rPr>
        <w:t>выполнять совместные проектные задания с опорой на предложенные образ-</w:t>
      </w:r>
      <w:r>
        <w:rPr>
          <w:spacing w:val="1"/>
          <w:sz w:val="28"/>
        </w:rPr>
        <w:t xml:space="preserve"> </w:t>
      </w:r>
      <w:r>
        <w:rPr>
          <w:sz w:val="28"/>
        </w:rPr>
        <w:t>цы.</w:t>
      </w:r>
    </w:p>
    <w:p w:rsidR="00BC1CA5" w:rsidRDefault="0022664F">
      <w:pPr>
        <w:spacing w:before="1"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70" w:firstLine="0"/>
        <w:rPr>
          <w:sz w:val="28"/>
        </w:rPr>
      </w:pPr>
      <w:r>
        <w:rPr>
          <w:sz w:val="28"/>
        </w:rPr>
        <w:t>воспроизводить прослушанную (прочитанную) информацию, подчёркивать её</w:t>
      </w:r>
      <w:r>
        <w:rPr>
          <w:spacing w:val="1"/>
          <w:sz w:val="28"/>
        </w:rPr>
        <w:t xml:space="preserve"> </w:t>
      </w:r>
      <w:r>
        <w:rPr>
          <w:sz w:val="28"/>
        </w:rPr>
        <w:t>принадлежность</w:t>
      </w:r>
      <w:r>
        <w:rPr>
          <w:spacing w:val="-2"/>
          <w:sz w:val="28"/>
        </w:rPr>
        <w:t xml:space="preserve"> </w:t>
      </w:r>
      <w:r>
        <w:rPr>
          <w:sz w:val="28"/>
        </w:rPr>
        <w:t>к</w:t>
      </w:r>
      <w:r>
        <w:rPr>
          <w:spacing w:val="-2"/>
          <w:sz w:val="28"/>
        </w:rPr>
        <w:t xml:space="preserve"> </w:t>
      </w:r>
      <w:r>
        <w:rPr>
          <w:sz w:val="28"/>
        </w:rPr>
        <w:t>определённой</w:t>
      </w:r>
      <w:r>
        <w:rPr>
          <w:spacing w:val="-1"/>
          <w:sz w:val="28"/>
        </w:rPr>
        <w:t xml:space="preserve"> </w:t>
      </w:r>
      <w:r>
        <w:rPr>
          <w:sz w:val="28"/>
        </w:rPr>
        <w:t>религии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к</w:t>
      </w:r>
      <w:r>
        <w:rPr>
          <w:spacing w:val="-2"/>
          <w:sz w:val="28"/>
        </w:rPr>
        <w:t xml:space="preserve"> </w:t>
      </w:r>
      <w:r>
        <w:rPr>
          <w:sz w:val="28"/>
        </w:rPr>
        <w:t>гражданской</w:t>
      </w:r>
      <w:r>
        <w:rPr>
          <w:spacing w:val="-1"/>
          <w:sz w:val="28"/>
        </w:rPr>
        <w:t xml:space="preserve"> </w:t>
      </w:r>
      <w:r>
        <w:rPr>
          <w:sz w:val="28"/>
        </w:rPr>
        <w:t>этике;</w:t>
      </w:r>
    </w:p>
    <w:p w:rsidR="00BC1CA5" w:rsidRDefault="0022664F" w:rsidP="005772E5">
      <w:pPr>
        <w:pStyle w:val="a5"/>
        <w:numPr>
          <w:ilvl w:val="0"/>
          <w:numId w:val="35"/>
        </w:numPr>
        <w:tabs>
          <w:tab w:val="left" w:pos="377"/>
        </w:tabs>
        <w:ind w:right="1072" w:firstLine="0"/>
        <w:rPr>
          <w:sz w:val="28"/>
        </w:rPr>
      </w:pPr>
      <w:r>
        <w:rPr>
          <w:sz w:val="28"/>
        </w:rPr>
        <w:t>использовать разные средства для получения информации в соответствии с</w:t>
      </w:r>
      <w:r>
        <w:rPr>
          <w:spacing w:val="1"/>
          <w:sz w:val="28"/>
        </w:rPr>
        <w:t xml:space="preserve"> </w:t>
      </w:r>
      <w:r>
        <w:rPr>
          <w:sz w:val="28"/>
        </w:rPr>
        <w:t>поставленной</w:t>
      </w:r>
      <w:r>
        <w:rPr>
          <w:spacing w:val="-1"/>
          <w:sz w:val="28"/>
        </w:rPr>
        <w:t xml:space="preserve"> </w:t>
      </w:r>
      <w:r>
        <w:rPr>
          <w:sz w:val="28"/>
        </w:rPr>
        <w:t>учебной</w:t>
      </w:r>
      <w:r>
        <w:rPr>
          <w:spacing w:val="-1"/>
          <w:sz w:val="28"/>
        </w:rPr>
        <w:t xml:space="preserve"> </w:t>
      </w:r>
      <w:r>
        <w:rPr>
          <w:sz w:val="28"/>
        </w:rPr>
        <w:t>задачей (текстовую,</w:t>
      </w:r>
      <w:r>
        <w:rPr>
          <w:spacing w:val="-1"/>
          <w:sz w:val="28"/>
        </w:rPr>
        <w:t xml:space="preserve"> </w:t>
      </w:r>
      <w:r>
        <w:rPr>
          <w:sz w:val="28"/>
        </w:rPr>
        <w:t>графическую,</w:t>
      </w:r>
      <w:r>
        <w:rPr>
          <w:spacing w:val="-2"/>
          <w:sz w:val="28"/>
        </w:rPr>
        <w:t xml:space="preserve"> </w:t>
      </w:r>
      <w:r>
        <w:rPr>
          <w:sz w:val="28"/>
        </w:rPr>
        <w:t>видео);</w:t>
      </w:r>
    </w:p>
    <w:p w:rsidR="00BC1CA5" w:rsidRDefault="0022664F" w:rsidP="005772E5">
      <w:pPr>
        <w:pStyle w:val="a5"/>
        <w:numPr>
          <w:ilvl w:val="0"/>
          <w:numId w:val="35"/>
        </w:numPr>
        <w:tabs>
          <w:tab w:val="left" w:pos="377"/>
        </w:tabs>
        <w:ind w:right="1065" w:firstLine="0"/>
        <w:rPr>
          <w:sz w:val="28"/>
        </w:rPr>
      </w:pPr>
      <w:r>
        <w:rPr>
          <w:sz w:val="28"/>
        </w:rPr>
        <w:t>находить дополнительную информацию к основному учебному материалу в</w:t>
      </w:r>
      <w:r>
        <w:rPr>
          <w:spacing w:val="1"/>
          <w:sz w:val="28"/>
        </w:rPr>
        <w:t xml:space="preserve"> </w:t>
      </w:r>
      <w:r>
        <w:rPr>
          <w:sz w:val="28"/>
        </w:rPr>
        <w:t>разных информационных источниках, в т.ч. в Интернете (в условиях контроли-</w:t>
      </w:r>
      <w:r>
        <w:rPr>
          <w:spacing w:val="1"/>
          <w:sz w:val="28"/>
        </w:rPr>
        <w:t xml:space="preserve"> </w:t>
      </w:r>
      <w:r>
        <w:rPr>
          <w:sz w:val="28"/>
        </w:rPr>
        <w:t>руемого входа);</w:t>
      </w:r>
    </w:p>
    <w:p w:rsidR="00BC1CA5" w:rsidRDefault="0022664F" w:rsidP="005772E5">
      <w:pPr>
        <w:pStyle w:val="a5"/>
        <w:numPr>
          <w:ilvl w:val="0"/>
          <w:numId w:val="35"/>
        </w:numPr>
        <w:tabs>
          <w:tab w:val="left" w:pos="377"/>
        </w:tabs>
        <w:spacing w:line="242" w:lineRule="auto"/>
        <w:ind w:right="1065" w:firstLine="0"/>
        <w:jc w:val="left"/>
        <w:rPr>
          <w:b/>
          <w:i/>
          <w:sz w:val="28"/>
        </w:rPr>
      </w:pPr>
      <w:r>
        <w:rPr>
          <w:sz w:val="28"/>
        </w:rPr>
        <w:t>анализировать,</w:t>
      </w:r>
      <w:r>
        <w:rPr>
          <w:spacing w:val="39"/>
          <w:sz w:val="28"/>
        </w:rPr>
        <w:t xml:space="preserve"> </w:t>
      </w:r>
      <w:r>
        <w:rPr>
          <w:sz w:val="28"/>
        </w:rPr>
        <w:t>сравнивать</w:t>
      </w:r>
      <w:r>
        <w:rPr>
          <w:spacing w:val="36"/>
          <w:sz w:val="28"/>
        </w:rPr>
        <w:t xml:space="preserve"> </w:t>
      </w:r>
      <w:r>
        <w:rPr>
          <w:sz w:val="28"/>
        </w:rPr>
        <w:t>информацию,</w:t>
      </w:r>
      <w:r>
        <w:rPr>
          <w:spacing w:val="39"/>
          <w:sz w:val="28"/>
        </w:rPr>
        <w:t xml:space="preserve"> </w:t>
      </w:r>
      <w:r>
        <w:rPr>
          <w:sz w:val="28"/>
        </w:rPr>
        <w:t>представленную</w:t>
      </w:r>
      <w:r>
        <w:rPr>
          <w:spacing w:val="39"/>
          <w:sz w:val="28"/>
        </w:rPr>
        <w:t xml:space="preserve"> </w:t>
      </w:r>
      <w:r>
        <w:rPr>
          <w:sz w:val="28"/>
        </w:rPr>
        <w:t>в</w:t>
      </w:r>
      <w:r>
        <w:rPr>
          <w:spacing w:val="38"/>
          <w:sz w:val="28"/>
        </w:rPr>
        <w:t xml:space="preserve"> </w:t>
      </w:r>
      <w:r>
        <w:rPr>
          <w:sz w:val="28"/>
        </w:rPr>
        <w:t>разных</w:t>
      </w:r>
      <w:r>
        <w:rPr>
          <w:spacing w:val="38"/>
          <w:sz w:val="28"/>
        </w:rPr>
        <w:t xml:space="preserve"> </w:t>
      </w:r>
      <w:r>
        <w:rPr>
          <w:sz w:val="28"/>
        </w:rPr>
        <w:t>источни-</w:t>
      </w:r>
      <w:r>
        <w:rPr>
          <w:spacing w:val="-67"/>
          <w:sz w:val="28"/>
        </w:rPr>
        <w:t xml:space="preserve"> </w:t>
      </w:r>
      <w:r>
        <w:rPr>
          <w:sz w:val="28"/>
        </w:rPr>
        <w:t>ках, с помощью учителя, оценивать её объективность и правильность.</w:t>
      </w:r>
      <w:r>
        <w:rPr>
          <w:spacing w:val="1"/>
          <w:sz w:val="28"/>
        </w:rPr>
        <w:t xml:space="preserve"> </w:t>
      </w:r>
      <w:r>
        <w:rPr>
          <w:b/>
          <w:i/>
          <w:sz w:val="28"/>
        </w:rPr>
        <w:t>Коммуникативные</w:t>
      </w:r>
      <w:r>
        <w:rPr>
          <w:b/>
          <w:i/>
          <w:spacing w:val="-4"/>
          <w:sz w:val="28"/>
        </w:rPr>
        <w:t xml:space="preserve"> </w:t>
      </w:r>
      <w:r>
        <w:rPr>
          <w:b/>
          <w:i/>
          <w:sz w:val="28"/>
        </w:rPr>
        <w:t>УУД:</w:t>
      </w:r>
    </w:p>
    <w:p w:rsidR="00BC1CA5" w:rsidRDefault="0022664F" w:rsidP="005772E5">
      <w:pPr>
        <w:pStyle w:val="a5"/>
        <w:numPr>
          <w:ilvl w:val="0"/>
          <w:numId w:val="35"/>
        </w:numPr>
        <w:tabs>
          <w:tab w:val="left" w:pos="377"/>
        </w:tabs>
        <w:ind w:right="1065" w:firstLine="0"/>
        <w:rPr>
          <w:sz w:val="28"/>
        </w:rPr>
      </w:pPr>
      <w:r>
        <w:rPr>
          <w:sz w:val="28"/>
        </w:rPr>
        <w:t>использовать смысловое чтение для выделения главной мысли религиозных</w:t>
      </w:r>
      <w:r>
        <w:rPr>
          <w:spacing w:val="1"/>
          <w:sz w:val="28"/>
        </w:rPr>
        <w:t xml:space="preserve"> </w:t>
      </w:r>
      <w:r>
        <w:rPr>
          <w:sz w:val="28"/>
        </w:rPr>
        <w:t>притч, сказаний, произведений фольклора и художественной литературы, ана-</w:t>
      </w:r>
      <w:r>
        <w:rPr>
          <w:spacing w:val="1"/>
          <w:sz w:val="28"/>
        </w:rPr>
        <w:t xml:space="preserve"> </w:t>
      </w:r>
      <w:r>
        <w:rPr>
          <w:sz w:val="28"/>
        </w:rPr>
        <w:t>лиза и оценки жизненных ситуаций, раскрывающих проблемы нравственности,</w:t>
      </w:r>
      <w:r>
        <w:rPr>
          <w:spacing w:val="1"/>
          <w:sz w:val="28"/>
        </w:rPr>
        <w:t xml:space="preserve"> </w:t>
      </w:r>
      <w:r>
        <w:rPr>
          <w:sz w:val="28"/>
        </w:rPr>
        <w:t>этики,</w:t>
      </w:r>
      <w:r>
        <w:rPr>
          <w:spacing w:val="-5"/>
          <w:sz w:val="28"/>
        </w:rPr>
        <w:t xml:space="preserve"> </w:t>
      </w:r>
      <w:r>
        <w:rPr>
          <w:sz w:val="28"/>
        </w:rPr>
        <w:t>речевого</w:t>
      </w:r>
      <w:r>
        <w:rPr>
          <w:spacing w:val="1"/>
          <w:sz w:val="28"/>
        </w:rPr>
        <w:t xml:space="preserve"> </w:t>
      </w:r>
      <w:r>
        <w:rPr>
          <w:sz w:val="28"/>
        </w:rPr>
        <w:t>этикета;</w:t>
      </w:r>
    </w:p>
    <w:p w:rsidR="00BC1CA5" w:rsidRDefault="0022664F" w:rsidP="005772E5">
      <w:pPr>
        <w:pStyle w:val="a5"/>
        <w:numPr>
          <w:ilvl w:val="0"/>
          <w:numId w:val="35"/>
        </w:numPr>
        <w:tabs>
          <w:tab w:val="left" w:pos="377"/>
        </w:tabs>
        <w:ind w:right="1066" w:firstLine="0"/>
        <w:rPr>
          <w:sz w:val="28"/>
        </w:rPr>
      </w:pPr>
      <w:r>
        <w:rPr>
          <w:sz w:val="28"/>
        </w:rPr>
        <w:t>соблюдать правила ведения диалога и дискуссии; корректно задавать вопросы</w:t>
      </w:r>
      <w:r>
        <w:rPr>
          <w:spacing w:val="1"/>
          <w:sz w:val="28"/>
        </w:rPr>
        <w:t xml:space="preserve"> </w:t>
      </w:r>
      <w:r>
        <w:rPr>
          <w:sz w:val="28"/>
        </w:rPr>
        <w:t>и</w:t>
      </w:r>
      <w:r>
        <w:rPr>
          <w:spacing w:val="12"/>
          <w:sz w:val="28"/>
        </w:rPr>
        <w:t xml:space="preserve"> </w:t>
      </w:r>
      <w:r>
        <w:rPr>
          <w:sz w:val="28"/>
        </w:rPr>
        <w:t>высказывать</w:t>
      </w:r>
      <w:r>
        <w:rPr>
          <w:spacing w:val="10"/>
          <w:sz w:val="28"/>
        </w:rPr>
        <w:t xml:space="preserve"> </w:t>
      </w:r>
      <w:r>
        <w:rPr>
          <w:sz w:val="28"/>
        </w:rPr>
        <w:t>своё</w:t>
      </w:r>
      <w:r>
        <w:rPr>
          <w:spacing w:val="12"/>
          <w:sz w:val="28"/>
        </w:rPr>
        <w:t xml:space="preserve"> </w:t>
      </w:r>
      <w:r>
        <w:rPr>
          <w:sz w:val="28"/>
        </w:rPr>
        <w:t>мнение;</w:t>
      </w:r>
      <w:r>
        <w:rPr>
          <w:spacing w:val="13"/>
          <w:sz w:val="28"/>
        </w:rPr>
        <w:t xml:space="preserve"> </w:t>
      </w:r>
      <w:r>
        <w:rPr>
          <w:sz w:val="28"/>
        </w:rPr>
        <w:t>проявлять</w:t>
      </w:r>
      <w:r>
        <w:rPr>
          <w:spacing w:val="11"/>
          <w:sz w:val="28"/>
        </w:rPr>
        <w:t xml:space="preserve"> </w:t>
      </w:r>
      <w:r>
        <w:rPr>
          <w:sz w:val="28"/>
        </w:rPr>
        <w:t>уважительное</w:t>
      </w:r>
      <w:r>
        <w:rPr>
          <w:spacing w:val="12"/>
          <w:sz w:val="28"/>
        </w:rPr>
        <w:t xml:space="preserve"> </w:t>
      </w:r>
      <w:r>
        <w:rPr>
          <w:sz w:val="28"/>
        </w:rPr>
        <w:t>отношение</w:t>
      </w:r>
      <w:r>
        <w:rPr>
          <w:spacing w:val="13"/>
          <w:sz w:val="28"/>
        </w:rPr>
        <w:t xml:space="preserve"> </w:t>
      </w:r>
      <w:r>
        <w:rPr>
          <w:sz w:val="28"/>
        </w:rPr>
        <w:t>к</w:t>
      </w:r>
      <w:r>
        <w:rPr>
          <w:spacing w:val="12"/>
          <w:sz w:val="28"/>
        </w:rPr>
        <w:t xml:space="preserve"> </w:t>
      </w:r>
      <w:r>
        <w:rPr>
          <w:sz w:val="28"/>
        </w:rPr>
        <w:t>собеседнику</w:t>
      </w:r>
      <w:r>
        <w:rPr>
          <w:spacing w:val="-68"/>
          <w:sz w:val="28"/>
        </w:rPr>
        <w:t xml:space="preserve"> </w:t>
      </w:r>
      <w:r>
        <w:rPr>
          <w:sz w:val="28"/>
        </w:rPr>
        <w:t>с</w:t>
      </w:r>
      <w:r>
        <w:rPr>
          <w:spacing w:val="-1"/>
          <w:sz w:val="28"/>
        </w:rPr>
        <w:t xml:space="preserve"> </w:t>
      </w:r>
      <w:r>
        <w:rPr>
          <w:sz w:val="28"/>
        </w:rPr>
        <w:t>учётом особенностей участников</w:t>
      </w:r>
      <w:r>
        <w:rPr>
          <w:spacing w:val="-4"/>
          <w:sz w:val="28"/>
        </w:rPr>
        <w:t xml:space="preserve"> </w:t>
      </w:r>
      <w:r>
        <w:rPr>
          <w:sz w:val="28"/>
        </w:rPr>
        <w:t>общения;</w:t>
      </w:r>
    </w:p>
    <w:p w:rsidR="00BC1CA5" w:rsidRDefault="0022664F" w:rsidP="005772E5">
      <w:pPr>
        <w:pStyle w:val="a5"/>
        <w:numPr>
          <w:ilvl w:val="0"/>
          <w:numId w:val="35"/>
        </w:numPr>
        <w:tabs>
          <w:tab w:val="left" w:pos="377"/>
        </w:tabs>
        <w:ind w:right="1070" w:firstLine="0"/>
        <w:rPr>
          <w:sz w:val="28"/>
        </w:rPr>
      </w:pPr>
      <w:r>
        <w:rPr>
          <w:sz w:val="28"/>
        </w:rPr>
        <w:t>создавать небольшие тексты-описания, тексты-рассуждения для воссоздания,</w:t>
      </w:r>
      <w:r>
        <w:rPr>
          <w:spacing w:val="1"/>
          <w:sz w:val="28"/>
        </w:rPr>
        <w:t xml:space="preserve"> </w:t>
      </w:r>
      <w:r>
        <w:rPr>
          <w:sz w:val="28"/>
        </w:rPr>
        <w:t>анализа и оценки нравственно-этических идей, представленных в религиозных</w:t>
      </w:r>
      <w:r>
        <w:rPr>
          <w:spacing w:val="1"/>
          <w:sz w:val="28"/>
        </w:rPr>
        <w:t xml:space="preserve"> </w:t>
      </w:r>
      <w:r>
        <w:rPr>
          <w:sz w:val="28"/>
        </w:rPr>
        <w:t>учениях</w:t>
      </w:r>
      <w:r>
        <w:rPr>
          <w:spacing w:val="-3"/>
          <w:sz w:val="28"/>
        </w:rPr>
        <w:t xml:space="preserve"> </w:t>
      </w:r>
      <w:r>
        <w:rPr>
          <w:sz w:val="28"/>
        </w:rPr>
        <w:t>и светской этике.</w:t>
      </w:r>
    </w:p>
    <w:p w:rsidR="00BC1CA5" w:rsidRDefault="0022664F">
      <w:pPr>
        <w:pStyle w:val="3"/>
        <w:spacing w:before="0"/>
      </w:pPr>
      <w:r>
        <w:t>Регулятивные</w:t>
      </w:r>
      <w:r>
        <w:rPr>
          <w:spacing w:val="-4"/>
        </w:rPr>
        <w:t xml:space="preserve"> </w:t>
      </w:r>
      <w:r>
        <w:t>УУД:</w:t>
      </w:r>
    </w:p>
    <w:p w:rsidR="00BC1CA5" w:rsidRDefault="0022664F" w:rsidP="005772E5">
      <w:pPr>
        <w:pStyle w:val="a5"/>
        <w:numPr>
          <w:ilvl w:val="0"/>
          <w:numId w:val="35"/>
        </w:numPr>
        <w:tabs>
          <w:tab w:val="left" w:pos="377"/>
        </w:tabs>
        <w:ind w:right="1067" w:firstLine="0"/>
        <w:rPr>
          <w:sz w:val="28"/>
        </w:rPr>
      </w:pPr>
      <w:r>
        <w:rPr>
          <w:sz w:val="28"/>
        </w:rPr>
        <w:t>проявлять самостоятельность, инициативность, организованность в осуществ-</w:t>
      </w:r>
      <w:r>
        <w:rPr>
          <w:spacing w:val="1"/>
          <w:sz w:val="28"/>
        </w:rPr>
        <w:t xml:space="preserve"> </w:t>
      </w:r>
      <w:r>
        <w:rPr>
          <w:sz w:val="28"/>
        </w:rPr>
        <w:t>лении учебной деятельности и в конкретных жизненных ситуациях; контроли-</w:t>
      </w:r>
      <w:r>
        <w:rPr>
          <w:spacing w:val="1"/>
          <w:sz w:val="28"/>
        </w:rPr>
        <w:t xml:space="preserve"> </w:t>
      </w:r>
      <w:r>
        <w:rPr>
          <w:sz w:val="28"/>
        </w:rPr>
        <w:t>ровать состояние своего здоровья и эмоционального благополучия, предвидеть</w:t>
      </w:r>
      <w:r>
        <w:rPr>
          <w:spacing w:val="1"/>
          <w:sz w:val="28"/>
        </w:rPr>
        <w:t xml:space="preserve"> </w:t>
      </w:r>
      <w:r>
        <w:rPr>
          <w:sz w:val="28"/>
        </w:rPr>
        <w:t>опасные</w:t>
      </w:r>
      <w:r>
        <w:rPr>
          <w:spacing w:val="-2"/>
          <w:sz w:val="28"/>
        </w:rPr>
        <w:t xml:space="preserve"> </w:t>
      </w:r>
      <w:r>
        <w:rPr>
          <w:sz w:val="28"/>
        </w:rPr>
        <w:t>для</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жизни</w:t>
      </w:r>
      <w:r>
        <w:rPr>
          <w:spacing w:val="-1"/>
          <w:sz w:val="28"/>
        </w:rPr>
        <w:t xml:space="preserve"> </w:t>
      </w:r>
      <w:r>
        <w:rPr>
          <w:sz w:val="28"/>
        </w:rPr>
        <w:t>ситуации</w:t>
      </w:r>
      <w:r>
        <w:rPr>
          <w:spacing w:val="-1"/>
          <w:sz w:val="28"/>
        </w:rPr>
        <w:t xml:space="preserve"> </w:t>
      </w:r>
      <w:r>
        <w:rPr>
          <w:sz w:val="28"/>
        </w:rPr>
        <w:t>и</w:t>
      </w:r>
      <w:r>
        <w:rPr>
          <w:spacing w:val="-1"/>
          <w:sz w:val="28"/>
        </w:rPr>
        <w:t xml:space="preserve"> </w:t>
      </w:r>
      <w:r>
        <w:rPr>
          <w:sz w:val="28"/>
        </w:rPr>
        <w:t>способы</w:t>
      </w:r>
      <w:r>
        <w:rPr>
          <w:spacing w:val="-4"/>
          <w:sz w:val="28"/>
        </w:rPr>
        <w:t xml:space="preserve"> </w:t>
      </w:r>
      <w:r>
        <w:rPr>
          <w:sz w:val="28"/>
        </w:rPr>
        <w:t>их</w:t>
      </w:r>
      <w:r>
        <w:rPr>
          <w:spacing w:val="-4"/>
          <w:sz w:val="28"/>
        </w:rPr>
        <w:t xml:space="preserve"> </w:t>
      </w:r>
      <w:r>
        <w:rPr>
          <w:sz w:val="28"/>
        </w:rPr>
        <w:t>предупреждения;</w:t>
      </w:r>
    </w:p>
    <w:p w:rsidR="00BC1CA5" w:rsidRDefault="0022664F" w:rsidP="005772E5">
      <w:pPr>
        <w:pStyle w:val="a5"/>
        <w:numPr>
          <w:ilvl w:val="0"/>
          <w:numId w:val="35"/>
        </w:numPr>
        <w:tabs>
          <w:tab w:val="left" w:pos="377"/>
        </w:tabs>
        <w:ind w:right="1066" w:firstLine="0"/>
        <w:rPr>
          <w:sz w:val="28"/>
        </w:rPr>
      </w:pPr>
      <w:r>
        <w:rPr>
          <w:sz w:val="28"/>
        </w:rPr>
        <w:t>проявлять готовность изменять себя, оценивать свои поступки, ориентируясь</w:t>
      </w:r>
      <w:r>
        <w:rPr>
          <w:spacing w:val="1"/>
          <w:sz w:val="28"/>
        </w:rPr>
        <w:t xml:space="preserve"> </w:t>
      </w:r>
      <w:r>
        <w:rPr>
          <w:sz w:val="28"/>
        </w:rPr>
        <w:t>на нравственные правила и нормы современного российского общества; прояв-</w:t>
      </w:r>
      <w:r>
        <w:rPr>
          <w:spacing w:val="1"/>
          <w:sz w:val="28"/>
        </w:rPr>
        <w:t xml:space="preserve"> </w:t>
      </w:r>
      <w:r>
        <w:rPr>
          <w:sz w:val="28"/>
        </w:rPr>
        <w:t>лять</w:t>
      </w:r>
      <w:r>
        <w:rPr>
          <w:spacing w:val="-3"/>
          <w:sz w:val="28"/>
        </w:rPr>
        <w:t xml:space="preserve"> </w:t>
      </w:r>
      <w:r>
        <w:rPr>
          <w:sz w:val="28"/>
        </w:rPr>
        <w:t>способность</w:t>
      </w:r>
      <w:r>
        <w:rPr>
          <w:spacing w:val="-1"/>
          <w:sz w:val="28"/>
        </w:rPr>
        <w:t xml:space="preserve"> </w:t>
      </w:r>
      <w:r>
        <w:rPr>
          <w:sz w:val="28"/>
        </w:rPr>
        <w:t>к</w:t>
      </w:r>
      <w:r>
        <w:rPr>
          <w:spacing w:val="-4"/>
          <w:sz w:val="28"/>
        </w:rPr>
        <w:t xml:space="preserve"> </w:t>
      </w:r>
      <w:r>
        <w:rPr>
          <w:sz w:val="28"/>
        </w:rPr>
        <w:t>сознательному</w:t>
      </w:r>
      <w:r>
        <w:rPr>
          <w:spacing w:val="-4"/>
          <w:sz w:val="28"/>
        </w:rPr>
        <w:t xml:space="preserve"> </w:t>
      </w:r>
      <w:r>
        <w:rPr>
          <w:sz w:val="28"/>
        </w:rPr>
        <w:t>самоограничению</w:t>
      </w:r>
      <w:r>
        <w:rPr>
          <w:spacing w:val="-2"/>
          <w:sz w:val="28"/>
        </w:rPr>
        <w:t xml:space="preserve"> </w:t>
      </w:r>
      <w:r>
        <w:rPr>
          <w:sz w:val="28"/>
        </w:rPr>
        <w:t>в</w:t>
      </w:r>
      <w:r>
        <w:rPr>
          <w:spacing w:val="-1"/>
          <w:sz w:val="28"/>
        </w:rPr>
        <w:t xml:space="preserve"> </w:t>
      </w:r>
      <w:r>
        <w:rPr>
          <w:sz w:val="28"/>
        </w:rPr>
        <w:t>поведении;</w:t>
      </w:r>
    </w:p>
    <w:p w:rsidR="00BC1CA5" w:rsidRDefault="0022664F" w:rsidP="005772E5">
      <w:pPr>
        <w:pStyle w:val="a5"/>
        <w:numPr>
          <w:ilvl w:val="0"/>
          <w:numId w:val="35"/>
        </w:numPr>
        <w:tabs>
          <w:tab w:val="left" w:pos="377"/>
        </w:tabs>
        <w:ind w:right="1062" w:firstLine="0"/>
        <w:rPr>
          <w:sz w:val="28"/>
        </w:rPr>
      </w:pPr>
      <w:r>
        <w:rPr>
          <w:sz w:val="28"/>
        </w:rPr>
        <w:t>анализировать ситуации, отражающие примеры положительного и негативно-</w:t>
      </w:r>
      <w:r>
        <w:rPr>
          <w:spacing w:val="1"/>
          <w:sz w:val="28"/>
        </w:rPr>
        <w:t xml:space="preserve"> </w:t>
      </w:r>
      <w:r>
        <w:rPr>
          <w:sz w:val="28"/>
        </w:rPr>
        <w:t>го отношения к окружающему миру (природе, людям, предметам трудовой дея-</w:t>
      </w:r>
      <w:r>
        <w:rPr>
          <w:spacing w:val="-67"/>
          <w:sz w:val="28"/>
        </w:rPr>
        <w:t xml:space="preserve"> </w:t>
      </w:r>
      <w:r>
        <w:rPr>
          <w:sz w:val="28"/>
        </w:rPr>
        <w:t>тельности);</w:t>
      </w:r>
    </w:p>
    <w:p w:rsidR="00BC1CA5" w:rsidRDefault="0022664F" w:rsidP="005772E5">
      <w:pPr>
        <w:pStyle w:val="a5"/>
        <w:numPr>
          <w:ilvl w:val="0"/>
          <w:numId w:val="35"/>
        </w:numPr>
        <w:tabs>
          <w:tab w:val="left" w:pos="377"/>
        </w:tabs>
        <w:ind w:right="1065" w:firstLine="0"/>
        <w:rPr>
          <w:sz w:val="28"/>
        </w:rPr>
      </w:pPr>
      <w:r>
        <w:rPr>
          <w:sz w:val="28"/>
        </w:rPr>
        <w:t>выражать своё отношение к анализируемым событиям, поступкам, действиям:</w:t>
      </w:r>
      <w:r>
        <w:rPr>
          <w:spacing w:val="1"/>
          <w:sz w:val="28"/>
        </w:rPr>
        <w:t xml:space="preserve"> </w:t>
      </w:r>
      <w:r>
        <w:rPr>
          <w:sz w:val="28"/>
        </w:rPr>
        <w:t>одобрять нравственные нормы поведения; осуждать проявление несправедли-</w:t>
      </w:r>
      <w:r>
        <w:rPr>
          <w:spacing w:val="1"/>
          <w:sz w:val="28"/>
        </w:rPr>
        <w:t xml:space="preserve"> </w:t>
      </w:r>
      <w:r>
        <w:rPr>
          <w:sz w:val="28"/>
        </w:rPr>
        <w:t>вости,</w:t>
      </w:r>
      <w:r>
        <w:rPr>
          <w:spacing w:val="-2"/>
          <w:sz w:val="28"/>
        </w:rPr>
        <w:t xml:space="preserve"> </w:t>
      </w:r>
      <w:r>
        <w:rPr>
          <w:sz w:val="28"/>
        </w:rPr>
        <w:t>жадности, нечестности,</w:t>
      </w:r>
      <w:r>
        <w:rPr>
          <w:spacing w:val="-1"/>
          <w:sz w:val="28"/>
        </w:rPr>
        <w:t xml:space="preserve"> </w:t>
      </w:r>
      <w:r>
        <w:rPr>
          <w:sz w:val="28"/>
        </w:rPr>
        <w:t>зла;</w:t>
      </w:r>
    </w:p>
    <w:p w:rsidR="00BC1CA5" w:rsidRDefault="0022664F" w:rsidP="005772E5">
      <w:pPr>
        <w:pStyle w:val="a5"/>
        <w:numPr>
          <w:ilvl w:val="0"/>
          <w:numId w:val="35"/>
        </w:numPr>
        <w:tabs>
          <w:tab w:val="left" w:pos="377"/>
        </w:tabs>
        <w:ind w:right="1069" w:firstLine="0"/>
        <w:rPr>
          <w:sz w:val="28"/>
        </w:rPr>
      </w:pPr>
      <w:r>
        <w:rPr>
          <w:sz w:val="28"/>
        </w:rPr>
        <w:t>проявлять высокий уровень познавательной мотивации, интерес к предмету,</w:t>
      </w:r>
      <w:r>
        <w:rPr>
          <w:spacing w:val="1"/>
          <w:sz w:val="28"/>
        </w:rPr>
        <w:t xml:space="preserve"> </w:t>
      </w:r>
      <w:r>
        <w:rPr>
          <w:sz w:val="28"/>
        </w:rPr>
        <w:t>желание</w:t>
      </w:r>
      <w:r>
        <w:rPr>
          <w:spacing w:val="-2"/>
          <w:sz w:val="28"/>
        </w:rPr>
        <w:t xml:space="preserve"> </w:t>
      </w:r>
      <w:r>
        <w:rPr>
          <w:sz w:val="28"/>
        </w:rPr>
        <w:t>больше</w:t>
      </w:r>
      <w:r>
        <w:rPr>
          <w:spacing w:val="-2"/>
          <w:sz w:val="28"/>
        </w:rPr>
        <w:t xml:space="preserve"> </w:t>
      </w:r>
      <w:r>
        <w:rPr>
          <w:sz w:val="28"/>
        </w:rPr>
        <w:t>узнать</w:t>
      </w:r>
      <w:r>
        <w:rPr>
          <w:spacing w:val="-2"/>
          <w:sz w:val="28"/>
        </w:rPr>
        <w:t xml:space="preserve"> </w:t>
      </w:r>
      <w:r>
        <w:rPr>
          <w:sz w:val="28"/>
        </w:rPr>
        <w:t>о</w:t>
      </w:r>
      <w:r>
        <w:rPr>
          <w:spacing w:val="-1"/>
          <w:sz w:val="28"/>
        </w:rPr>
        <w:t xml:space="preserve"> </w:t>
      </w:r>
      <w:r>
        <w:rPr>
          <w:sz w:val="28"/>
        </w:rPr>
        <w:t>других религиях</w:t>
      </w:r>
      <w:r>
        <w:rPr>
          <w:spacing w:val="-1"/>
          <w:sz w:val="28"/>
        </w:rPr>
        <w:t xml:space="preserve"> </w:t>
      </w:r>
      <w:r>
        <w:rPr>
          <w:sz w:val="28"/>
        </w:rPr>
        <w:t>и</w:t>
      </w:r>
      <w:r>
        <w:rPr>
          <w:spacing w:val="-4"/>
          <w:sz w:val="28"/>
        </w:rPr>
        <w:t xml:space="preserve"> </w:t>
      </w:r>
      <w:r>
        <w:rPr>
          <w:sz w:val="28"/>
        </w:rPr>
        <w:t>правилах</w:t>
      </w:r>
      <w:r>
        <w:rPr>
          <w:spacing w:val="-1"/>
          <w:sz w:val="28"/>
        </w:rPr>
        <w:t xml:space="preserve"> </w:t>
      </w:r>
      <w:r>
        <w:rPr>
          <w:sz w:val="28"/>
        </w:rPr>
        <w:t>светской</w:t>
      </w:r>
      <w:r>
        <w:rPr>
          <w:spacing w:val="-2"/>
          <w:sz w:val="28"/>
        </w:rPr>
        <w:t xml:space="preserve"> </w:t>
      </w:r>
      <w:r>
        <w:rPr>
          <w:sz w:val="28"/>
        </w:rPr>
        <w:t>этики</w:t>
      </w:r>
      <w:r>
        <w:rPr>
          <w:spacing w:val="-1"/>
          <w:sz w:val="28"/>
        </w:rPr>
        <w:t xml:space="preserve"> </w:t>
      </w:r>
      <w:r>
        <w:rPr>
          <w:sz w:val="28"/>
        </w:rPr>
        <w:t>и</w:t>
      </w:r>
      <w:r>
        <w:rPr>
          <w:spacing w:val="-2"/>
          <w:sz w:val="28"/>
        </w:rPr>
        <w:t xml:space="preserve"> </w:t>
      </w:r>
      <w:r>
        <w:rPr>
          <w:sz w:val="28"/>
        </w:rPr>
        <w:t>этикета.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spacing w:before="67"/>
        <w:ind w:left="213"/>
        <w:jc w:val="both"/>
        <w:rPr>
          <w:i/>
          <w:sz w:val="28"/>
        </w:rPr>
      </w:pPr>
      <w:r>
        <w:rPr>
          <w:i/>
          <w:sz w:val="28"/>
        </w:rPr>
        <w:lastRenderedPageBreak/>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before="2"/>
        <w:ind w:right="1067" w:firstLine="0"/>
        <w:rPr>
          <w:sz w:val="28"/>
        </w:rPr>
      </w:pPr>
      <w:r>
        <w:rPr>
          <w:sz w:val="28"/>
        </w:rPr>
        <w:t>выбирать партнёра не только по личным симпатиям, но и по деловым каче-</w:t>
      </w:r>
      <w:r>
        <w:rPr>
          <w:spacing w:val="1"/>
          <w:sz w:val="28"/>
        </w:rPr>
        <w:t xml:space="preserve"> </w:t>
      </w:r>
      <w:r>
        <w:rPr>
          <w:sz w:val="28"/>
        </w:rPr>
        <w:t>ствам, корректно высказывать свои пожелания к работе, спокойно принимать</w:t>
      </w:r>
      <w:r>
        <w:rPr>
          <w:spacing w:val="1"/>
          <w:sz w:val="28"/>
        </w:rPr>
        <w:t xml:space="preserve"> </w:t>
      </w:r>
      <w:r>
        <w:rPr>
          <w:sz w:val="28"/>
        </w:rPr>
        <w:t>замечания</w:t>
      </w:r>
      <w:r>
        <w:rPr>
          <w:spacing w:val="-4"/>
          <w:sz w:val="28"/>
        </w:rPr>
        <w:t xml:space="preserve"> </w:t>
      </w:r>
      <w:r>
        <w:rPr>
          <w:sz w:val="28"/>
        </w:rPr>
        <w:t>к своей</w:t>
      </w:r>
      <w:r>
        <w:rPr>
          <w:spacing w:val="-3"/>
          <w:sz w:val="28"/>
        </w:rPr>
        <w:t xml:space="preserve"> </w:t>
      </w:r>
      <w:r>
        <w:rPr>
          <w:sz w:val="28"/>
        </w:rPr>
        <w:t>работе,</w:t>
      </w:r>
      <w:r>
        <w:rPr>
          <w:spacing w:val="-2"/>
          <w:sz w:val="28"/>
        </w:rPr>
        <w:t xml:space="preserve"> </w:t>
      </w:r>
      <w:r>
        <w:rPr>
          <w:sz w:val="28"/>
        </w:rPr>
        <w:t>объективно их</w:t>
      </w:r>
      <w:r>
        <w:rPr>
          <w:spacing w:val="1"/>
          <w:sz w:val="28"/>
        </w:rPr>
        <w:t xml:space="preserve"> </w:t>
      </w:r>
      <w:r>
        <w:rPr>
          <w:sz w:val="28"/>
        </w:rPr>
        <w:t>оценивать;</w:t>
      </w:r>
    </w:p>
    <w:p w:rsidR="00BC1CA5" w:rsidRDefault="0022664F" w:rsidP="005772E5">
      <w:pPr>
        <w:pStyle w:val="a5"/>
        <w:numPr>
          <w:ilvl w:val="0"/>
          <w:numId w:val="35"/>
        </w:numPr>
        <w:tabs>
          <w:tab w:val="left" w:pos="377"/>
        </w:tabs>
        <w:ind w:right="1071" w:firstLine="0"/>
        <w:rPr>
          <w:sz w:val="28"/>
        </w:rPr>
      </w:pPr>
      <w:r>
        <w:rPr>
          <w:sz w:val="28"/>
        </w:rPr>
        <w:t>владеть</w:t>
      </w:r>
      <w:r>
        <w:rPr>
          <w:spacing w:val="1"/>
          <w:sz w:val="28"/>
        </w:rPr>
        <w:t xml:space="preserve"> </w:t>
      </w:r>
      <w:r>
        <w:rPr>
          <w:sz w:val="28"/>
        </w:rPr>
        <w:t>умениями</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подчиняться,</w:t>
      </w:r>
      <w:r>
        <w:rPr>
          <w:spacing w:val="1"/>
          <w:sz w:val="28"/>
        </w:rPr>
        <w:t xml:space="preserve"> </w:t>
      </w:r>
      <w:r>
        <w:rPr>
          <w:sz w:val="28"/>
        </w:rPr>
        <w:t>договариваться,</w:t>
      </w:r>
      <w:r>
        <w:rPr>
          <w:spacing w:val="1"/>
          <w:sz w:val="28"/>
        </w:rPr>
        <w:t xml:space="preserve"> </w:t>
      </w:r>
      <w:r>
        <w:rPr>
          <w:sz w:val="28"/>
        </w:rPr>
        <w:t>руководить; терпеливо</w:t>
      </w:r>
      <w:r>
        <w:rPr>
          <w:spacing w:val="-4"/>
          <w:sz w:val="28"/>
        </w:rPr>
        <w:t xml:space="preserve"> </w:t>
      </w:r>
      <w:r>
        <w:rPr>
          <w:sz w:val="28"/>
        </w:rPr>
        <w:t>и</w:t>
      </w:r>
      <w:r>
        <w:rPr>
          <w:spacing w:val="-1"/>
          <w:sz w:val="28"/>
        </w:rPr>
        <w:t xml:space="preserve"> </w:t>
      </w:r>
      <w:r>
        <w:rPr>
          <w:sz w:val="28"/>
        </w:rPr>
        <w:t>спокойно разрешать</w:t>
      </w:r>
      <w:r>
        <w:rPr>
          <w:spacing w:val="-2"/>
          <w:sz w:val="28"/>
        </w:rPr>
        <w:t xml:space="preserve"> </w:t>
      </w:r>
      <w:r>
        <w:rPr>
          <w:sz w:val="28"/>
        </w:rPr>
        <w:t>возникающие</w:t>
      </w:r>
      <w:r>
        <w:rPr>
          <w:spacing w:val="-3"/>
          <w:sz w:val="28"/>
        </w:rPr>
        <w:t xml:space="preserve"> </w:t>
      </w:r>
      <w:r>
        <w:rPr>
          <w:sz w:val="28"/>
        </w:rPr>
        <w:t>конфликты;</w:t>
      </w:r>
    </w:p>
    <w:p w:rsidR="00BC1CA5" w:rsidRDefault="0022664F" w:rsidP="005772E5">
      <w:pPr>
        <w:pStyle w:val="a5"/>
        <w:numPr>
          <w:ilvl w:val="0"/>
          <w:numId w:val="35"/>
        </w:numPr>
        <w:tabs>
          <w:tab w:val="left" w:pos="377"/>
        </w:tabs>
        <w:ind w:right="1067" w:firstLine="0"/>
        <w:rPr>
          <w:sz w:val="28"/>
        </w:rPr>
      </w:pPr>
      <w:r>
        <w:rPr>
          <w:sz w:val="28"/>
        </w:rPr>
        <w:t>готовить индивидуально, в парах, в группах сообщения по изученному и до-</w:t>
      </w:r>
      <w:r>
        <w:rPr>
          <w:spacing w:val="1"/>
          <w:sz w:val="28"/>
        </w:rPr>
        <w:t xml:space="preserve"> </w:t>
      </w:r>
      <w:r>
        <w:rPr>
          <w:sz w:val="28"/>
        </w:rPr>
        <w:t>полнительному материалу с иллюстративным материалом и видеопрезентаци-</w:t>
      </w:r>
      <w:r>
        <w:rPr>
          <w:spacing w:val="1"/>
          <w:sz w:val="28"/>
        </w:rPr>
        <w:t xml:space="preserve"> </w:t>
      </w:r>
      <w:r>
        <w:rPr>
          <w:sz w:val="28"/>
        </w:rPr>
        <w:t>ей.</w:t>
      </w:r>
    </w:p>
    <w:p w:rsidR="00BC1CA5" w:rsidRDefault="00BC1CA5">
      <w:pPr>
        <w:pStyle w:val="a3"/>
        <w:spacing w:before="4"/>
        <w:ind w:left="0"/>
        <w:jc w:val="left"/>
      </w:pPr>
    </w:p>
    <w:p w:rsidR="00BC1CA5" w:rsidRDefault="0022664F">
      <w:pPr>
        <w:pStyle w:val="2"/>
        <w:ind w:left="2976"/>
      </w:pPr>
      <w:r>
        <w:t>ПРЕДМЕТНЫЕ</w:t>
      </w:r>
      <w:r>
        <w:rPr>
          <w:spacing w:val="-1"/>
        </w:rPr>
        <w:t xml:space="preserve"> </w:t>
      </w:r>
      <w:r>
        <w:t>РЕЗУЛЬТАТЫ</w:t>
      </w:r>
    </w:p>
    <w:p w:rsidR="00BC1CA5" w:rsidRDefault="00BC1CA5">
      <w:pPr>
        <w:pStyle w:val="a3"/>
        <w:spacing w:before="11"/>
        <w:ind w:left="0"/>
        <w:jc w:val="left"/>
        <w:rPr>
          <w:b/>
          <w:sz w:val="27"/>
        </w:rPr>
      </w:pPr>
    </w:p>
    <w:p w:rsidR="00BC1CA5" w:rsidRDefault="0022664F">
      <w:pPr>
        <w:ind w:left="213"/>
        <w:jc w:val="both"/>
        <w:rPr>
          <w:b/>
          <w:sz w:val="28"/>
        </w:rPr>
      </w:pPr>
      <w:r>
        <w:rPr>
          <w:b/>
          <w:sz w:val="28"/>
        </w:rPr>
        <w:t>Модуль</w:t>
      </w:r>
      <w:r>
        <w:rPr>
          <w:b/>
          <w:spacing w:val="-7"/>
          <w:sz w:val="28"/>
        </w:rPr>
        <w:t xml:space="preserve"> </w:t>
      </w:r>
      <w:r>
        <w:rPr>
          <w:b/>
          <w:sz w:val="28"/>
        </w:rPr>
        <w:t>«Основы</w:t>
      </w:r>
      <w:r>
        <w:rPr>
          <w:b/>
          <w:spacing w:val="-6"/>
          <w:sz w:val="28"/>
        </w:rPr>
        <w:t xml:space="preserve"> </w:t>
      </w:r>
      <w:r>
        <w:rPr>
          <w:b/>
          <w:sz w:val="28"/>
        </w:rPr>
        <w:t>православной</w:t>
      </w:r>
      <w:r>
        <w:rPr>
          <w:b/>
          <w:spacing w:val="-4"/>
          <w:sz w:val="28"/>
        </w:rPr>
        <w:t xml:space="preserve"> </w:t>
      </w:r>
      <w:r>
        <w:rPr>
          <w:b/>
          <w:sz w:val="28"/>
        </w:rPr>
        <w:t>культуры»</w:t>
      </w:r>
    </w:p>
    <w:p w:rsidR="00BC1CA5" w:rsidRDefault="0022664F">
      <w:pPr>
        <w:pStyle w:val="3"/>
        <w:spacing w:before="5" w:line="240" w:lineRule="auto"/>
        <w:ind w:right="1069"/>
      </w:pPr>
      <w:r>
        <w:t>Предметные результаты обучения по модулю «Основы православной куль-</w:t>
      </w:r>
      <w:r>
        <w:rPr>
          <w:spacing w:val="1"/>
        </w:rPr>
        <w:t xml:space="preserve"> </w:t>
      </w:r>
      <w:r>
        <w:t>туры» обеспечивают</w:t>
      </w:r>
      <w:r>
        <w:rPr>
          <w:spacing w:val="3"/>
        </w:rPr>
        <w:t xml:space="preserve"> </w:t>
      </w:r>
      <w:r>
        <w:t>следующие</w:t>
      </w:r>
      <w:r>
        <w:rPr>
          <w:spacing w:val="-1"/>
        </w:rPr>
        <w:t xml:space="preserve"> </w:t>
      </w:r>
      <w:r>
        <w:t>достижения</w:t>
      </w:r>
      <w:r>
        <w:rPr>
          <w:spacing w:val="-2"/>
        </w:rPr>
        <w:t xml:space="preserve"> </w:t>
      </w:r>
      <w:r>
        <w:t>обучающегося:</w:t>
      </w:r>
    </w:p>
    <w:p w:rsidR="00BC1CA5" w:rsidRDefault="0022664F" w:rsidP="005772E5">
      <w:pPr>
        <w:pStyle w:val="a5"/>
        <w:numPr>
          <w:ilvl w:val="0"/>
          <w:numId w:val="35"/>
        </w:numPr>
        <w:tabs>
          <w:tab w:val="left" w:pos="377"/>
        </w:tabs>
        <w:ind w:right="1067"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 действительности;</w:t>
      </w:r>
    </w:p>
    <w:p w:rsidR="00BC1CA5" w:rsidRDefault="0022664F" w:rsidP="005772E5">
      <w:pPr>
        <w:pStyle w:val="a5"/>
        <w:numPr>
          <w:ilvl w:val="0"/>
          <w:numId w:val="35"/>
        </w:numPr>
        <w:tabs>
          <w:tab w:val="left" w:pos="377"/>
        </w:tabs>
        <w:ind w:right="1065" w:firstLine="0"/>
        <w:rPr>
          <w:sz w:val="28"/>
        </w:rPr>
      </w:pPr>
      <w:r>
        <w:rPr>
          <w:sz w:val="28"/>
        </w:rPr>
        <w:t>выражать своими словами понимание значимости нравственного совершен-</w:t>
      </w:r>
      <w:r>
        <w:rPr>
          <w:spacing w:val="1"/>
          <w:sz w:val="28"/>
        </w:rPr>
        <w:t xml:space="preserve"> </w:t>
      </w:r>
      <w:r>
        <w:rPr>
          <w:sz w:val="28"/>
        </w:rPr>
        <w:t>ствования</w:t>
      </w:r>
      <w:r>
        <w:rPr>
          <w:spacing w:val="-4"/>
          <w:sz w:val="28"/>
        </w:rPr>
        <w:t xml:space="preserve"> </w:t>
      </w:r>
      <w:r>
        <w:rPr>
          <w:sz w:val="28"/>
        </w:rPr>
        <w:t>и роли</w:t>
      </w:r>
      <w:r>
        <w:rPr>
          <w:spacing w:val="-1"/>
          <w:sz w:val="28"/>
        </w:rPr>
        <w:t xml:space="preserve"> </w:t>
      </w:r>
      <w:r>
        <w:rPr>
          <w:sz w:val="28"/>
        </w:rPr>
        <w:t>в</w:t>
      </w:r>
      <w:r>
        <w:rPr>
          <w:spacing w:val="-1"/>
          <w:sz w:val="28"/>
        </w:rPr>
        <w:t xml:space="preserve"> </w:t>
      </w:r>
      <w:r>
        <w:rPr>
          <w:sz w:val="28"/>
        </w:rPr>
        <w:t>этом</w:t>
      </w:r>
      <w:r>
        <w:rPr>
          <w:spacing w:val="-1"/>
          <w:sz w:val="28"/>
        </w:rPr>
        <w:t xml:space="preserve"> </w:t>
      </w:r>
      <w:r>
        <w:rPr>
          <w:sz w:val="28"/>
        </w:rPr>
        <w:t>личных</w:t>
      </w:r>
      <w:r>
        <w:rPr>
          <w:spacing w:val="1"/>
          <w:sz w:val="28"/>
        </w:rPr>
        <w:t xml:space="preserve"> </w:t>
      </w:r>
      <w:r>
        <w:rPr>
          <w:sz w:val="28"/>
        </w:rPr>
        <w:t>усилий</w:t>
      </w:r>
      <w:r>
        <w:rPr>
          <w:spacing w:val="-4"/>
          <w:sz w:val="28"/>
        </w:rPr>
        <w:t xml:space="preserve"> </w:t>
      </w:r>
      <w:r>
        <w:rPr>
          <w:sz w:val="28"/>
        </w:rPr>
        <w:t>человека,</w:t>
      </w:r>
      <w:r>
        <w:rPr>
          <w:spacing w:val="-1"/>
          <w:sz w:val="28"/>
        </w:rPr>
        <w:t xml:space="preserve"> </w:t>
      </w:r>
      <w:r>
        <w:rPr>
          <w:sz w:val="28"/>
        </w:rPr>
        <w:t>приводить</w:t>
      </w:r>
      <w:r>
        <w:rPr>
          <w:spacing w:val="-5"/>
          <w:sz w:val="28"/>
        </w:rPr>
        <w:t xml:space="preserve"> </w:t>
      </w:r>
      <w:r>
        <w:rPr>
          <w:sz w:val="28"/>
        </w:rPr>
        <w:t>примеры;</w:t>
      </w:r>
    </w:p>
    <w:p w:rsidR="00BC1CA5" w:rsidRDefault="0022664F" w:rsidP="005772E5">
      <w:pPr>
        <w:pStyle w:val="a5"/>
        <w:numPr>
          <w:ilvl w:val="0"/>
          <w:numId w:val="35"/>
        </w:numPr>
        <w:tabs>
          <w:tab w:val="left" w:pos="377"/>
        </w:tabs>
        <w:ind w:right="1066" w:firstLine="0"/>
        <w:rPr>
          <w:sz w:val="28"/>
        </w:rPr>
      </w:pPr>
      <w:r>
        <w:rPr>
          <w:sz w:val="28"/>
        </w:rPr>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22664F" w:rsidP="005772E5">
      <w:pPr>
        <w:pStyle w:val="a5"/>
        <w:numPr>
          <w:ilvl w:val="0"/>
          <w:numId w:val="35"/>
        </w:numPr>
        <w:tabs>
          <w:tab w:val="left" w:pos="377"/>
        </w:tabs>
        <w:ind w:right="1068" w:firstLine="0"/>
        <w:rPr>
          <w:sz w:val="28"/>
        </w:rPr>
      </w:pPr>
      <w:r>
        <w:rPr>
          <w:sz w:val="28"/>
        </w:rPr>
        <w:t>рассказывать</w:t>
      </w:r>
      <w:r>
        <w:rPr>
          <w:spacing w:val="1"/>
          <w:sz w:val="28"/>
        </w:rPr>
        <w:t xml:space="preserve"> </w:t>
      </w:r>
      <w:r>
        <w:rPr>
          <w:sz w:val="28"/>
        </w:rPr>
        <w:t>о</w:t>
      </w:r>
      <w:r>
        <w:rPr>
          <w:spacing w:val="1"/>
          <w:sz w:val="28"/>
        </w:rPr>
        <w:t xml:space="preserve"> </w:t>
      </w:r>
      <w:r>
        <w:rPr>
          <w:sz w:val="28"/>
        </w:rPr>
        <w:t>нравственных</w:t>
      </w:r>
      <w:r>
        <w:rPr>
          <w:spacing w:val="1"/>
          <w:sz w:val="28"/>
        </w:rPr>
        <w:t xml:space="preserve"> </w:t>
      </w:r>
      <w:r>
        <w:rPr>
          <w:sz w:val="28"/>
        </w:rPr>
        <w:t>заповедях,</w:t>
      </w:r>
      <w:r>
        <w:rPr>
          <w:spacing w:val="1"/>
          <w:sz w:val="28"/>
        </w:rPr>
        <w:t xml:space="preserve"> </w:t>
      </w:r>
      <w:r>
        <w:rPr>
          <w:sz w:val="28"/>
        </w:rPr>
        <w:t>нормах</w:t>
      </w:r>
      <w:r>
        <w:rPr>
          <w:spacing w:val="1"/>
          <w:sz w:val="28"/>
        </w:rPr>
        <w:t xml:space="preserve"> </w:t>
      </w:r>
      <w:r>
        <w:rPr>
          <w:sz w:val="28"/>
        </w:rPr>
        <w:t>христианской</w:t>
      </w:r>
      <w:r>
        <w:rPr>
          <w:spacing w:val="1"/>
          <w:sz w:val="28"/>
        </w:rPr>
        <w:t xml:space="preserve"> </w:t>
      </w:r>
      <w:r>
        <w:rPr>
          <w:sz w:val="28"/>
        </w:rPr>
        <w:t>морали,</w:t>
      </w:r>
      <w:r>
        <w:rPr>
          <w:spacing w:val="1"/>
          <w:sz w:val="28"/>
        </w:rPr>
        <w:t xml:space="preserve"> </w:t>
      </w:r>
      <w:r>
        <w:rPr>
          <w:sz w:val="28"/>
        </w:rPr>
        <w:t>их</w:t>
      </w:r>
      <w:r>
        <w:rPr>
          <w:spacing w:val="1"/>
          <w:sz w:val="28"/>
        </w:rPr>
        <w:t xml:space="preserve"> </w:t>
      </w:r>
      <w:r>
        <w:rPr>
          <w:sz w:val="28"/>
        </w:rPr>
        <w:t>значении в выстраивании отношений в семье, между людьми, в общении и дея-</w:t>
      </w:r>
      <w:r>
        <w:rPr>
          <w:spacing w:val="1"/>
          <w:sz w:val="28"/>
        </w:rPr>
        <w:t xml:space="preserve"> </w:t>
      </w:r>
      <w:r>
        <w:rPr>
          <w:sz w:val="28"/>
        </w:rPr>
        <w:t>тельности;</w:t>
      </w:r>
    </w:p>
    <w:p w:rsidR="00BC1CA5" w:rsidRDefault="0022664F" w:rsidP="005772E5">
      <w:pPr>
        <w:pStyle w:val="a5"/>
        <w:numPr>
          <w:ilvl w:val="0"/>
          <w:numId w:val="35"/>
        </w:numPr>
        <w:tabs>
          <w:tab w:val="left" w:pos="377"/>
        </w:tabs>
        <w:ind w:right="1067" w:firstLine="0"/>
        <w:rPr>
          <w:sz w:val="28"/>
        </w:rPr>
      </w:pPr>
      <w:r>
        <w:rPr>
          <w:sz w:val="28"/>
        </w:rPr>
        <w:t>раскрывать</w:t>
      </w:r>
      <w:r>
        <w:rPr>
          <w:spacing w:val="1"/>
          <w:sz w:val="28"/>
        </w:rPr>
        <w:t xml:space="preserve"> </w:t>
      </w:r>
      <w:r>
        <w:rPr>
          <w:sz w:val="28"/>
        </w:rPr>
        <w:t>основное</w:t>
      </w:r>
      <w:r>
        <w:rPr>
          <w:spacing w:val="1"/>
          <w:sz w:val="28"/>
        </w:rPr>
        <w:t xml:space="preserve"> </w:t>
      </w:r>
      <w:r>
        <w:rPr>
          <w:sz w:val="28"/>
        </w:rPr>
        <w:t>содержание</w:t>
      </w:r>
      <w:r>
        <w:rPr>
          <w:spacing w:val="1"/>
          <w:sz w:val="28"/>
        </w:rPr>
        <w:t xml:space="preserve"> </w:t>
      </w:r>
      <w:r>
        <w:rPr>
          <w:sz w:val="28"/>
        </w:rPr>
        <w:t>нравственных</w:t>
      </w:r>
      <w:r>
        <w:rPr>
          <w:spacing w:val="1"/>
          <w:sz w:val="28"/>
        </w:rPr>
        <w:t xml:space="preserve"> </w:t>
      </w:r>
      <w:r>
        <w:rPr>
          <w:sz w:val="28"/>
        </w:rPr>
        <w:t>категорий</w:t>
      </w:r>
      <w:r>
        <w:rPr>
          <w:spacing w:val="1"/>
          <w:sz w:val="28"/>
        </w:rPr>
        <w:t xml:space="preserve"> </w:t>
      </w:r>
      <w:r>
        <w:rPr>
          <w:sz w:val="28"/>
        </w:rPr>
        <w:t>в</w:t>
      </w:r>
      <w:r>
        <w:rPr>
          <w:spacing w:val="1"/>
          <w:sz w:val="28"/>
        </w:rPr>
        <w:t xml:space="preserve"> </w:t>
      </w:r>
      <w:r>
        <w:rPr>
          <w:sz w:val="28"/>
        </w:rPr>
        <w:t>православной</w:t>
      </w:r>
      <w:r>
        <w:rPr>
          <w:spacing w:val="1"/>
          <w:sz w:val="28"/>
        </w:rPr>
        <w:t xml:space="preserve"> </w:t>
      </w:r>
      <w:r>
        <w:rPr>
          <w:sz w:val="28"/>
        </w:rPr>
        <w:t>культуре, традиции (любовь, вера, милосердие, прощение, покаяние, сострада-</w:t>
      </w:r>
      <w:r>
        <w:rPr>
          <w:spacing w:val="1"/>
          <w:sz w:val="28"/>
        </w:rPr>
        <w:t xml:space="preserve"> </w:t>
      </w:r>
      <w:r>
        <w:rPr>
          <w:sz w:val="28"/>
        </w:rPr>
        <w:t>ние,</w:t>
      </w:r>
      <w:r>
        <w:rPr>
          <w:spacing w:val="1"/>
          <w:sz w:val="28"/>
        </w:rPr>
        <w:t xml:space="preserve"> </w:t>
      </w:r>
      <w:r>
        <w:rPr>
          <w:sz w:val="28"/>
        </w:rPr>
        <w:t>ответственность,</w:t>
      </w:r>
      <w:r>
        <w:rPr>
          <w:spacing w:val="1"/>
          <w:sz w:val="28"/>
        </w:rPr>
        <w:t xml:space="preserve"> </w:t>
      </w:r>
      <w:r>
        <w:rPr>
          <w:sz w:val="28"/>
        </w:rPr>
        <w:t>послушание,</w:t>
      </w:r>
      <w:r>
        <w:rPr>
          <w:spacing w:val="1"/>
          <w:sz w:val="28"/>
        </w:rPr>
        <w:t xml:space="preserve"> </w:t>
      </w:r>
      <w:r>
        <w:rPr>
          <w:sz w:val="28"/>
        </w:rPr>
        <w:t>грех</w:t>
      </w:r>
      <w:r>
        <w:rPr>
          <w:spacing w:val="1"/>
          <w:sz w:val="28"/>
        </w:rPr>
        <w:t xml:space="preserve"> </w:t>
      </w:r>
      <w:r>
        <w:rPr>
          <w:sz w:val="28"/>
        </w:rPr>
        <w:t>как</w:t>
      </w:r>
      <w:r>
        <w:rPr>
          <w:spacing w:val="1"/>
          <w:sz w:val="28"/>
        </w:rPr>
        <w:t xml:space="preserve"> </w:t>
      </w:r>
      <w:r>
        <w:rPr>
          <w:sz w:val="28"/>
        </w:rPr>
        <w:t>нарушение</w:t>
      </w:r>
      <w:r>
        <w:rPr>
          <w:spacing w:val="1"/>
          <w:sz w:val="28"/>
        </w:rPr>
        <w:t xml:space="preserve"> </w:t>
      </w:r>
      <w:r>
        <w:rPr>
          <w:sz w:val="28"/>
        </w:rPr>
        <w:t>заповедей,</w:t>
      </w:r>
      <w:r>
        <w:rPr>
          <w:spacing w:val="1"/>
          <w:sz w:val="28"/>
        </w:rPr>
        <w:t xml:space="preserve"> </w:t>
      </w:r>
      <w:r>
        <w:rPr>
          <w:sz w:val="28"/>
        </w:rPr>
        <w:t>борьба</w:t>
      </w:r>
      <w:r>
        <w:rPr>
          <w:spacing w:val="1"/>
          <w:sz w:val="28"/>
        </w:rPr>
        <w:t xml:space="preserve"> </w:t>
      </w:r>
      <w:r>
        <w:rPr>
          <w:sz w:val="28"/>
        </w:rPr>
        <w:t>с</w:t>
      </w:r>
      <w:r>
        <w:rPr>
          <w:spacing w:val="-67"/>
          <w:sz w:val="28"/>
        </w:rPr>
        <w:t xml:space="preserve"> </w:t>
      </w:r>
      <w:r>
        <w:rPr>
          <w:sz w:val="28"/>
        </w:rPr>
        <w:t>грехом, спасение), основное содержание и соотношение ветхозаветных Де- сяти</w:t>
      </w:r>
      <w:r>
        <w:rPr>
          <w:spacing w:val="-67"/>
          <w:sz w:val="28"/>
        </w:rPr>
        <w:t xml:space="preserve"> </w:t>
      </w:r>
      <w:r>
        <w:rPr>
          <w:sz w:val="28"/>
        </w:rPr>
        <w:t>заповедей и Евангельских заповедей Блаженств, христианского нравственного</w:t>
      </w:r>
      <w:r>
        <w:rPr>
          <w:spacing w:val="1"/>
          <w:sz w:val="28"/>
        </w:rPr>
        <w:t xml:space="preserve"> </w:t>
      </w:r>
      <w:r>
        <w:rPr>
          <w:sz w:val="28"/>
        </w:rPr>
        <w:t>идеала; объяснять «золотое правило нравственности» в православной христи-</w:t>
      </w:r>
      <w:r>
        <w:rPr>
          <w:spacing w:val="1"/>
          <w:sz w:val="28"/>
        </w:rPr>
        <w:t xml:space="preserve"> </w:t>
      </w:r>
      <w:r>
        <w:rPr>
          <w:sz w:val="28"/>
        </w:rPr>
        <w:t>анской</w:t>
      </w:r>
      <w:r>
        <w:rPr>
          <w:spacing w:val="-1"/>
          <w:sz w:val="28"/>
        </w:rPr>
        <w:t xml:space="preserve"> </w:t>
      </w:r>
      <w:r>
        <w:rPr>
          <w:sz w:val="28"/>
        </w:rPr>
        <w:t>традиции;</w:t>
      </w:r>
    </w:p>
    <w:p w:rsidR="00BC1CA5" w:rsidRDefault="0022664F" w:rsidP="005772E5">
      <w:pPr>
        <w:pStyle w:val="a5"/>
        <w:numPr>
          <w:ilvl w:val="0"/>
          <w:numId w:val="35"/>
        </w:numPr>
        <w:tabs>
          <w:tab w:val="left" w:pos="377"/>
        </w:tabs>
        <w:ind w:right="1070" w:firstLine="0"/>
        <w:rPr>
          <w:sz w:val="28"/>
        </w:rPr>
      </w:pPr>
      <w:r>
        <w:rPr>
          <w:sz w:val="28"/>
        </w:rPr>
        <w:t>первоначальный опыт осмысления и нравственной оценки поступков, поведе-</w:t>
      </w:r>
      <w:r>
        <w:rPr>
          <w:spacing w:val="1"/>
          <w:sz w:val="28"/>
        </w:rPr>
        <w:t xml:space="preserve"> </w:t>
      </w:r>
      <w:r>
        <w:rPr>
          <w:sz w:val="28"/>
        </w:rPr>
        <w:t>ния</w:t>
      </w:r>
      <w:r>
        <w:rPr>
          <w:spacing w:val="-1"/>
          <w:sz w:val="28"/>
        </w:rPr>
        <w:t xml:space="preserve"> </w:t>
      </w:r>
      <w:r>
        <w:rPr>
          <w:sz w:val="28"/>
        </w:rPr>
        <w:t>(своих</w:t>
      </w:r>
      <w:r>
        <w:rPr>
          <w:spacing w:val="-3"/>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с</w:t>
      </w:r>
      <w:r>
        <w:rPr>
          <w:spacing w:val="-1"/>
          <w:sz w:val="28"/>
        </w:rPr>
        <w:t xml:space="preserve"> </w:t>
      </w:r>
      <w:r>
        <w:rPr>
          <w:sz w:val="28"/>
        </w:rPr>
        <w:t>позиций</w:t>
      </w:r>
      <w:r>
        <w:rPr>
          <w:spacing w:val="-3"/>
          <w:sz w:val="28"/>
        </w:rPr>
        <w:t xml:space="preserve"> </w:t>
      </w:r>
      <w:r>
        <w:rPr>
          <w:sz w:val="28"/>
        </w:rPr>
        <w:t>православной</w:t>
      </w:r>
      <w:r>
        <w:rPr>
          <w:spacing w:val="-1"/>
          <w:sz w:val="28"/>
        </w:rPr>
        <w:t xml:space="preserve"> </w:t>
      </w:r>
      <w:r>
        <w:rPr>
          <w:sz w:val="28"/>
        </w:rPr>
        <w:t>этики;</w:t>
      </w:r>
    </w:p>
    <w:p w:rsidR="00BC1CA5" w:rsidRDefault="0022664F" w:rsidP="005772E5">
      <w:pPr>
        <w:pStyle w:val="a5"/>
        <w:numPr>
          <w:ilvl w:val="0"/>
          <w:numId w:val="35"/>
        </w:numPr>
        <w:tabs>
          <w:tab w:val="left" w:pos="377"/>
        </w:tabs>
        <w:ind w:right="1072" w:firstLine="0"/>
        <w:rPr>
          <w:sz w:val="28"/>
        </w:rPr>
      </w:pPr>
      <w:r>
        <w:rPr>
          <w:sz w:val="28"/>
        </w:rPr>
        <w:t>раскрывать своими словами первоначальные представления о мировоззрении</w:t>
      </w:r>
      <w:r>
        <w:rPr>
          <w:spacing w:val="1"/>
          <w:sz w:val="28"/>
        </w:rPr>
        <w:t xml:space="preserve"> </w:t>
      </w:r>
      <w:r>
        <w:rPr>
          <w:sz w:val="28"/>
        </w:rPr>
        <w:t>(картине мира) в православии, вероучении о Боге-Троице, Творении, человеке,</w:t>
      </w:r>
      <w:r>
        <w:rPr>
          <w:spacing w:val="1"/>
          <w:sz w:val="28"/>
        </w:rPr>
        <w:t xml:space="preserve"> </w:t>
      </w:r>
      <w:r>
        <w:rPr>
          <w:sz w:val="28"/>
        </w:rPr>
        <w:t>Богочеловеке</w:t>
      </w:r>
      <w:r>
        <w:rPr>
          <w:spacing w:val="-1"/>
          <w:sz w:val="28"/>
        </w:rPr>
        <w:t xml:space="preserve"> </w:t>
      </w:r>
      <w:r>
        <w:rPr>
          <w:sz w:val="28"/>
        </w:rPr>
        <w:t>Иисусе Христе</w:t>
      </w:r>
      <w:r>
        <w:rPr>
          <w:spacing w:val="-3"/>
          <w:sz w:val="28"/>
        </w:rPr>
        <w:t xml:space="preserve"> </w:t>
      </w:r>
      <w:r>
        <w:rPr>
          <w:sz w:val="28"/>
        </w:rPr>
        <w:t>как Спасителе,</w:t>
      </w:r>
      <w:r>
        <w:rPr>
          <w:spacing w:val="-2"/>
          <w:sz w:val="28"/>
        </w:rPr>
        <w:t xml:space="preserve"> </w:t>
      </w:r>
      <w:r>
        <w:rPr>
          <w:sz w:val="28"/>
        </w:rPr>
        <w:t>Церкви;</w:t>
      </w:r>
    </w:p>
    <w:p w:rsidR="00BC1CA5" w:rsidRDefault="0022664F" w:rsidP="005772E5">
      <w:pPr>
        <w:pStyle w:val="a5"/>
        <w:numPr>
          <w:ilvl w:val="0"/>
          <w:numId w:val="35"/>
        </w:numPr>
        <w:tabs>
          <w:tab w:val="left" w:pos="377"/>
        </w:tabs>
        <w:ind w:right="1064" w:firstLine="0"/>
        <w:rPr>
          <w:sz w:val="28"/>
        </w:rPr>
      </w:pPr>
      <w:r>
        <w:rPr>
          <w:sz w:val="28"/>
        </w:rPr>
        <w:t>рассказывать о Священном Писании Церкви - Библии (Ветхий Завет, Новый</w:t>
      </w:r>
      <w:r>
        <w:rPr>
          <w:spacing w:val="1"/>
          <w:sz w:val="28"/>
        </w:rPr>
        <w:t xml:space="preserve"> </w:t>
      </w:r>
      <w:r>
        <w:rPr>
          <w:sz w:val="28"/>
        </w:rPr>
        <w:t>Завет, Евангелия и евангелисты), апостолах, святых и житиях святых, священ-</w:t>
      </w:r>
      <w:r>
        <w:rPr>
          <w:spacing w:val="1"/>
          <w:sz w:val="28"/>
        </w:rPr>
        <w:t xml:space="preserve"> </w:t>
      </w:r>
      <w:r>
        <w:rPr>
          <w:sz w:val="28"/>
        </w:rPr>
        <w:t>нослужителях,</w:t>
      </w:r>
      <w:r>
        <w:rPr>
          <w:spacing w:val="1"/>
          <w:sz w:val="28"/>
        </w:rPr>
        <w:t xml:space="preserve"> </w:t>
      </w:r>
      <w:r>
        <w:rPr>
          <w:sz w:val="28"/>
        </w:rPr>
        <w:t>богослужениях,</w:t>
      </w:r>
      <w:r>
        <w:rPr>
          <w:spacing w:val="1"/>
          <w:sz w:val="28"/>
        </w:rPr>
        <w:t xml:space="preserve"> </w:t>
      </w:r>
      <w:r>
        <w:rPr>
          <w:sz w:val="28"/>
        </w:rPr>
        <w:t>молитвах,</w:t>
      </w:r>
      <w:r>
        <w:rPr>
          <w:spacing w:val="1"/>
          <w:sz w:val="28"/>
        </w:rPr>
        <w:t xml:space="preserve"> </w:t>
      </w:r>
      <w:r>
        <w:rPr>
          <w:sz w:val="28"/>
        </w:rPr>
        <w:t>Таинствах</w:t>
      </w:r>
      <w:r>
        <w:rPr>
          <w:spacing w:val="1"/>
          <w:sz w:val="28"/>
        </w:rPr>
        <w:t xml:space="preserve"> </w:t>
      </w:r>
      <w:r>
        <w:rPr>
          <w:sz w:val="28"/>
        </w:rPr>
        <w:t>(общее</w:t>
      </w:r>
      <w:r>
        <w:rPr>
          <w:spacing w:val="1"/>
          <w:sz w:val="28"/>
        </w:rPr>
        <w:t xml:space="preserve"> </w:t>
      </w:r>
      <w:r>
        <w:rPr>
          <w:sz w:val="28"/>
        </w:rPr>
        <w:t>число</w:t>
      </w:r>
      <w:r>
        <w:rPr>
          <w:spacing w:val="1"/>
          <w:sz w:val="28"/>
        </w:rPr>
        <w:t xml:space="preserve"> </w:t>
      </w:r>
      <w:r>
        <w:rPr>
          <w:sz w:val="28"/>
        </w:rPr>
        <w:t>Таинств,</w:t>
      </w:r>
      <w:r>
        <w:rPr>
          <w:spacing w:val="1"/>
          <w:sz w:val="28"/>
        </w:rPr>
        <w:t xml:space="preserve"> </w:t>
      </w:r>
      <w:r>
        <w:rPr>
          <w:sz w:val="28"/>
        </w:rPr>
        <w:t>смысл Таинств Крещения, Причастия, Венчания, Исповеди), монашестве и мо-</w:t>
      </w:r>
      <w:r>
        <w:rPr>
          <w:spacing w:val="1"/>
          <w:sz w:val="28"/>
        </w:rPr>
        <w:t xml:space="preserve"> </w:t>
      </w:r>
      <w:r>
        <w:rPr>
          <w:sz w:val="28"/>
        </w:rPr>
        <w:t>настырях в</w:t>
      </w:r>
      <w:r>
        <w:rPr>
          <w:spacing w:val="-1"/>
          <w:sz w:val="28"/>
        </w:rPr>
        <w:t xml:space="preserve"> </w:t>
      </w:r>
      <w:r>
        <w:rPr>
          <w:sz w:val="28"/>
        </w:rPr>
        <w:t>православной традиции;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рассказывать</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и</w:t>
      </w:r>
      <w:r>
        <w:rPr>
          <w:spacing w:val="1"/>
          <w:sz w:val="28"/>
        </w:rPr>
        <w:t xml:space="preserve"> </w:t>
      </w:r>
      <w:r>
        <w:rPr>
          <w:sz w:val="28"/>
        </w:rPr>
        <w:t>устройстве</w:t>
      </w:r>
      <w:r>
        <w:rPr>
          <w:spacing w:val="1"/>
          <w:sz w:val="28"/>
        </w:rPr>
        <w:t xml:space="preserve"> </w:t>
      </w:r>
      <w:r>
        <w:rPr>
          <w:sz w:val="28"/>
        </w:rPr>
        <w:t>православного</w:t>
      </w:r>
      <w:r>
        <w:rPr>
          <w:spacing w:val="1"/>
          <w:sz w:val="28"/>
        </w:rPr>
        <w:t xml:space="preserve"> </w:t>
      </w:r>
      <w:r>
        <w:rPr>
          <w:sz w:val="28"/>
        </w:rPr>
        <w:t>храма</w:t>
      </w:r>
      <w:r>
        <w:rPr>
          <w:spacing w:val="1"/>
          <w:sz w:val="28"/>
        </w:rPr>
        <w:t xml:space="preserve"> </w:t>
      </w:r>
      <w:r>
        <w:rPr>
          <w:sz w:val="28"/>
        </w:rPr>
        <w:t>(собственно</w:t>
      </w:r>
      <w:r>
        <w:rPr>
          <w:spacing w:val="-67"/>
          <w:sz w:val="28"/>
        </w:rPr>
        <w:t xml:space="preserve"> </w:t>
      </w:r>
      <w:r>
        <w:rPr>
          <w:sz w:val="28"/>
        </w:rPr>
        <w:t>храм,</w:t>
      </w:r>
      <w:r>
        <w:rPr>
          <w:spacing w:val="18"/>
          <w:sz w:val="28"/>
        </w:rPr>
        <w:t xml:space="preserve"> </w:t>
      </w:r>
      <w:r>
        <w:rPr>
          <w:sz w:val="28"/>
        </w:rPr>
        <w:t>притвор,</w:t>
      </w:r>
      <w:r>
        <w:rPr>
          <w:spacing w:val="18"/>
          <w:sz w:val="28"/>
        </w:rPr>
        <w:t xml:space="preserve"> </w:t>
      </w:r>
      <w:r>
        <w:rPr>
          <w:sz w:val="28"/>
        </w:rPr>
        <w:t>алтарь,</w:t>
      </w:r>
      <w:r>
        <w:rPr>
          <w:spacing w:val="18"/>
          <w:sz w:val="28"/>
        </w:rPr>
        <w:t xml:space="preserve"> </w:t>
      </w:r>
      <w:r>
        <w:rPr>
          <w:sz w:val="28"/>
        </w:rPr>
        <w:t>иконы,</w:t>
      </w:r>
      <w:r>
        <w:rPr>
          <w:spacing w:val="15"/>
          <w:sz w:val="28"/>
        </w:rPr>
        <w:t xml:space="preserve"> </w:t>
      </w:r>
      <w:r>
        <w:rPr>
          <w:sz w:val="28"/>
        </w:rPr>
        <w:t>иконостас),</w:t>
      </w:r>
      <w:r>
        <w:rPr>
          <w:spacing w:val="18"/>
          <w:sz w:val="28"/>
        </w:rPr>
        <w:t xml:space="preserve"> </w:t>
      </w:r>
      <w:r>
        <w:rPr>
          <w:sz w:val="28"/>
        </w:rPr>
        <w:t>нормах</w:t>
      </w:r>
      <w:r>
        <w:rPr>
          <w:spacing w:val="17"/>
          <w:sz w:val="28"/>
        </w:rPr>
        <w:t xml:space="preserve"> </w:t>
      </w:r>
      <w:r>
        <w:rPr>
          <w:sz w:val="28"/>
        </w:rPr>
        <w:t>поведения</w:t>
      </w:r>
      <w:r>
        <w:rPr>
          <w:spacing w:val="19"/>
          <w:sz w:val="28"/>
        </w:rPr>
        <w:t xml:space="preserve"> </w:t>
      </w:r>
      <w:r>
        <w:rPr>
          <w:sz w:val="28"/>
        </w:rPr>
        <w:t>в</w:t>
      </w:r>
      <w:r>
        <w:rPr>
          <w:spacing w:val="15"/>
          <w:sz w:val="28"/>
        </w:rPr>
        <w:t xml:space="preserve"> </w:t>
      </w:r>
      <w:r>
        <w:rPr>
          <w:sz w:val="28"/>
        </w:rPr>
        <w:t>храме,</w:t>
      </w:r>
      <w:r>
        <w:rPr>
          <w:spacing w:val="16"/>
          <w:sz w:val="28"/>
        </w:rPr>
        <w:t xml:space="preserve"> </w:t>
      </w:r>
      <w:r>
        <w:rPr>
          <w:sz w:val="28"/>
        </w:rPr>
        <w:t>общения</w:t>
      </w:r>
      <w:r>
        <w:rPr>
          <w:spacing w:val="-68"/>
          <w:sz w:val="28"/>
        </w:rPr>
        <w:t xml:space="preserve"> </w:t>
      </w:r>
      <w:r>
        <w:rPr>
          <w:sz w:val="28"/>
        </w:rPr>
        <w:t>с</w:t>
      </w:r>
      <w:r>
        <w:rPr>
          <w:spacing w:val="-1"/>
          <w:sz w:val="28"/>
        </w:rPr>
        <w:t xml:space="preserve"> </w:t>
      </w:r>
      <w:r>
        <w:rPr>
          <w:sz w:val="28"/>
        </w:rPr>
        <w:t>мирянами</w:t>
      </w:r>
      <w:r>
        <w:rPr>
          <w:spacing w:val="-3"/>
          <w:sz w:val="28"/>
        </w:rPr>
        <w:t xml:space="preserve"> </w:t>
      </w:r>
      <w:r>
        <w:rPr>
          <w:sz w:val="28"/>
        </w:rPr>
        <w:t>и священнослужителями;</w:t>
      </w:r>
    </w:p>
    <w:p w:rsidR="00BC1CA5" w:rsidRDefault="0022664F" w:rsidP="005772E5">
      <w:pPr>
        <w:pStyle w:val="a5"/>
        <w:numPr>
          <w:ilvl w:val="0"/>
          <w:numId w:val="35"/>
        </w:numPr>
        <w:tabs>
          <w:tab w:val="left" w:pos="377"/>
        </w:tabs>
        <w:spacing w:before="2"/>
        <w:ind w:right="1068" w:firstLine="0"/>
        <w:rPr>
          <w:sz w:val="28"/>
        </w:rPr>
      </w:pPr>
      <w:r>
        <w:rPr>
          <w:sz w:val="28"/>
        </w:rPr>
        <w:t>рассказывать о православных праздниках (не менее трёх, включая Воскресе-</w:t>
      </w:r>
      <w:r>
        <w:rPr>
          <w:spacing w:val="1"/>
          <w:sz w:val="28"/>
        </w:rPr>
        <w:t xml:space="preserve"> </w:t>
      </w:r>
      <w:r>
        <w:rPr>
          <w:sz w:val="28"/>
        </w:rPr>
        <w:t>ние</w:t>
      </w:r>
      <w:r>
        <w:rPr>
          <w:spacing w:val="-2"/>
          <w:sz w:val="28"/>
        </w:rPr>
        <w:t xml:space="preserve"> </w:t>
      </w:r>
      <w:r>
        <w:rPr>
          <w:sz w:val="28"/>
        </w:rPr>
        <w:t>Христово</w:t>
      </w:r>
      <w:r>
        <w:rPr>
          <w:spacing w:val="-1"/>
          <w:sz w:val="28"/>
        </w:rPr>
        <w:t xml:space="preserve"> </w:t>
      </w:r>
      <w:r>
        <w:rPr>
          <w:sz w:val="28"/>
        </w:rPr>
        <w:t>и</w:t>
      </w:r>
      <w:r>
        <w:rPr>
          <w:spacing w:val="-2"/>
          <w:sz w:val="28"/>
        </w:rPr>
        <w:t xml:space="preserve"> </w:t>
      </w:r>
      <w:r>
        <w:rPr>
          <w:sz w:val="28"/>
        </w:rPr>
        <w:t>Рождество</w:t>
      </w:r>
      <w:r>
        <w:rPr>
          <w:spacing w:val="-1"/>
          <w:sz w:val="28"/>
        </w:rPr>
        <w:t xml:space="preserve"> </w:t>
      </w:r>
      <w:r>
        <w:rPr>
          <w:sz w:val="28"/>
        </w:rPr>
        <w:t>Христово),</w:t>
      </w:r>
      <w:r>
        <w:rPr>
          <w:spacing w:val="-2"/>
          <w:sz w:val="28"/>
        </w:rPr>
        <w:t xml:space="preserve"> </w:t>
      </w:r>
      <w:r>
        <w:rPr>
          <w:sz w:val="28"/>
        </w:rPr>
        <w:t>православных</w:t>
      </w:r>
      <w:r>
        <w:rPr>
          <w:spacing w:val="-5"/>
          <w:sz w:val="28"/>
        </w:rPr>
        <w:t xml:space="preserve"> </w:t>
      </w:r>
      <w:r>
        <w:rPr>
          <w:sz w:val="28"/>
        </w:rPr>
        <w:t>постах,</w:t>
      </w:r>
      <w:r>
        <w:rPr>
          <w:spacing w:val="-3"/>
          <w:sz w:val="28"/>
        </w:rPr>
        <w:t xml:space="preserve"> </w:t>
      </w:r>
      <w:r>
        <w:rPr>
          <w:sz w:val="28"/>
        </w:rPr>
        <w:t>назначении</w:t>
      </w:r>
      <w:r>
        <w:rPr>
          <w:spacing w:val="-5"/>
          <w:sz w:val="28"/>
        </w:rPr>
        <w:t xml:space="preserve"> </w:t>
      </w:r>
      <w:r>
        <w:rPr>
          <w:sz w:val="28"/>
        </w:rPr>
        <w:t>поста;</w:t>
      </w:r>
    </w:p>
    <w:p w:rsidR="00BC1CA5" w:rsidRDefault="0022664F" w:rsidP="005772E5">
      <w:pPr>
        <w:pStyle w:val="a5"/>
        <w:numPr>
          <w:ilvl w:val="0"/>
          <w:numId w:val="35"/>
        </w:numPr>
        <w:tabs>
          <w:tab w:val="left" w:pos="377"/>
        </w:tabs>
        <w:ind w:right="1065" w:firstLine="0"/>
        <w:rPr>
          <w:sz w:val="28"/>
        </w:rPr>
      </w:pPr>
      <w:r>
        <w:rPr>
          <w:sz w:val="28"/>
        </w:rPr>
        <w:t>раскрывать основное содержание норм отношений в православной семье, обя-</w:t>
      </w:r>
      <w:r>
        <w:rPr>
          <w:spacing w:val="1"/>
          <w:sz w:val="28"/>
        </w:rPr>
        <w:t xml:space="preserve"> </w:t>
      </w:r>
      <w:r>
        <w:rPr>
          <w:sz w:val="28"/>
        </w:rPr>
        <w:t>занностей и ответственности членов семьи, отношении детей к отцу, матери,</w:t>
      </w:r>
      <w:r>
        <w:rPr>
          <w:spacing w:val="1"/>
          <w:sz w:val="28"/>
        </w:rPr>
        <w:t xml:space="preserve"> </w:t>
      </w:r>
      <w:r>
        <w:rPr>
          <w:sz w:val="28"/>
        </w:rPr>
        <w:t>братьям</w:t>
      </w:r>
      <w:r>
        <w:rPr>
          <w:spacing w:val="1"/>
          <w:sz w:val="28"/>
        </w:rPr>
        <w:t xml:space="preserve"> </w:t>
      </w:r>
      <w:r>
        <w:rPr>
          <w:sz w:val="28"/>
        </w:rPr>
        <w:t>и</w:t>
      </w:r>
      <w:r>
        <w:rPr>
          <w:spacing w:val="1"/>
          <w:sz w:val="28"/>
        </w:rPr>
        <w:t xml:space="preserve"> </w:t>
      </w:r>
      <w:r>
        <w:rPr>
          <w:sz w:val="28"/>
        </w:rPr>
        <w:t>сёстрам,</w:t>
      </w:r>
      <w:r>
        <w:rPr>
          <w:spacing w:val="1"/>
          <w:sz w:val="28"/>
        </w:rPr>
        <w:t xml:space="preserve"> </w:t>
      </w:r>
      <w:r>
        <w:rPr>
          <w:sz w:val="28"/>
        </w:rPr>
        <w:t>старшим</w:t>
      </w:r>
      <w:r>
        <w:rPr>
          <w:spacing w:val="1"/>
          <w:sz w:val="28"/>
        </w:rPr>
        <w:t xml:space="preserve"> </w:t>
      </w:r>
      <w:r>
        <w:rPr>
          <w:sz w:val="28"/>
        </w:rPr>
        <w:t>по</w:t>
      </w:r>
      <w:r>
        <w:rPr>
          <w:spacing w:val="1"/>
          <w:sz w:val="28"/>
        </w:rPr>
        <w:t xml:space="preserve"> </w:t>
      </w:r>
      <w:r>
        <w:rPr>
          <w:sz w:val="28"/>
        </w:rPr>
        <w:t>возрасту,</w:t>
      </w:r>
      <w:r>
        <w:rPr>
          <w:spacing w:val="1"/>
          <w:sz w:val="28"/>
        </w:rPr>
        <w:t xml:space="preserve"> </w:t>
      </w:r>
      <w:r>
        <w:rPr>
          <w:sz w:val="28"/>
        </w:rPr>
        <w:t>предкам;</w:t>
      </w:r>
      <w:r>
        <w:rPr>
          <w:spacing w:val="1"/>
          <w:sz w:val="28"/>
        </w:rPr>
        <w:t xml:space="preserve"> </w:t>
      </w:r>
      <w:r>
        <w:rPr>
          <w:sz w:val="28"/>
        </w:rPr>
        <w:t>православных</w:t>
      </w:r>
      <w:r>
        <w:rPr>
          <w:spacing w:val="1"/>
          <w:sz w:val="28"/>
        </w:rPr>
        <w:t xml:space="preserve"> </w:t>
      </w:r>
      <w:r>
        <w:rPr>
          <w:sz w:val="28"/>
        </w:rPr>
        <w:t>семейных</w:t>
      </w:r>
      <w:r>
        <w:rPr>
          <w:spacing w:val="-67"/>
          <w:sz w:val="28"/>
        </w:rPr>
        <w:t xml:space="preserve"> </w:t>
      </w:r>
      <w:r>
        <w:rPr>
          <w:sz w:val="28"/>
        </w:rPr>
        <w:t>ценностей;</w:t>
      </w:r>
    </w:p>
    <w:p w:rsidR="00BC1CA5" w:rsidRDefault="0022664F" w:rsidP="005772E5">
      <w:pPr>
        <w:pStyle w:val="a5"/>
        <w:numPr>
          <w:ilvl w:val="0"/>
          <w:numId w:val="35"/>
        </w:numPr>
        <w:tabs>
          <w:tab w:val="left" w:pos="377"/>
        </w:tabs>
        <w:ind w:right="1074" w:firstLine="0"/>
        <w:rPr>
          <w:sz w:val="28"/>
        </w:rPr>
      </w:pPr>
      <w:r>
        <w:rPr>
          <w:sz w:val="28"/>
        </w:rPr>
        <w:t>распознавать христианскую символику, объяснять своими словами её смысл</w:t>
      </w:r>
      <w:r>
        <w:rPr>
          <w:spacing w:val="1"/>
          <w:sz w:val="28"/>
        </w:rPr>
        <w:t xml:space="preserve"> </w:t>
      </w:r>
      <w:r>
        <w:rPr>
          <w:sz w:val="28"/>
        </w:rPr>
        <w:t>(православный</w:t>
      </w:r>
      <w:r>
        <w:rPr>
          <w:spacing w:val="-1"/>
          <w:sz w:val="28"/>
        </w:rPr>
        <w:t xml:space="preserve"> </w:t>
      </w:r>
      <w:r>
        <w:rPr>
          <w:sz w:val="28"/>
        </w:rPr>
        <w:t>крест) и</w:t>
      </w:r>
      <w:r>
        <w:rPr>
          <w:spacing w:val="-1"/>
          <w:sz w:val="28"/>
        </w:rPr>
        <w:t xml:space="preserve"> </w:t>
      </w:r>
      <w:r>
        <w:rPr>
          <w:sz w:val="28"/>
        </w:rPr>
        <w:t>значение в</w:t>
      </w:r>
      <w:r>
        <w:rPr>
          <w:spacing w:val="-1"/>
          <w:sz w:val="28"/>
        </w:rPr>
        <w:t xml:space="preserve"> </w:t>
      </w:r>
      <w:r>
        <w:rPr>
          <w:sz w:val="28"/>
        </w:rPr>
        <w:t>православной</w:t>
      </w:r>
      <w:r>
        <w:rPr>
          <w:spacing w:val="-1"/>
          <w:sz w:val="28"/>
        </w:rPr>
        <w:t xml:space="preserve"> </w:t>
      </w:r>
      <w:r>
        <w:rPr>
          <w:sz w:val="28"/>
        </w:rPr>
        <w:t>культуре;</w:t>
      </w:r>
    </w:p>
    <w:p w:rsidR="00BC1CA5" w:rsidRDefault="0022664F" w:rsidP="005772E5">
      <w:pPr>
        <w:pStyle w:val="a5"/>
        <w:numPr>
          <w:ilvl w:val="0"/>
          <w:numId w:val="35"/>
        </w:numPr>
        <w:tabs>
          <w:tab w:val="left" w:pos="377"/>
        </w:tabs>
        <w:ind w:right="1069" w:firstLine="0"/>
        <w:rPr>
          <w:sz w:val="28"/>
        </w:rPr>
      </w:pPr>
      <w:r>
        <w:rPr>
          <w:sz w:val="28"/>
        </w:rPr>
        <w:t>рассказывать о художественной культуре в православной традиции, об иконо-</w:t>
      </w:r>
      <w:r>
        <w:rPr>
          <w:spacing w:val="1"/>
          <w:sz w:val="28"/>
        </w:rPr>
        <w:t xml:space="preserve"> </w:t>
      </w:r>
      <w:r>
        <w:rPr>
          <w:sz w:val="28"/>
        </w:rPr>
        <w:t>писи; выделять</w:t>
      </w:r>
      <w:r>
        <w:rPr>
          <w:spacing w:val="-3"/>
          <w:sz w:val="28"/>
        </w:rPr>
        <w:t xml:space="preserve"> </w:t>
      </w:r>
      <w:r>
        <w:rPr>
          <w:sz w:val="28"/>
        </w:rPr>
        <w:t>и</w:t>
      </w:r>
      <w:r>
        <w:rPr>
          <w:spacing w:val="-1"/>
          <w:sz w:val="28"/>
        </w:rPr>
        <w:t xml:space="preserve"> </w:t>
      </w:r>
      <w:r>
        <w:rPr>
          <w:sz w:val="28"/>
        </w:rPr>
        <w:t>объяснять</w:t>
      </w:r>
      <w:r>
        <w:rPr>
          <w:spacing w:val="-3"/>
          <w:sz w:val="28"/>
        </w:rPr>
        <w:t xml:space="preserve"> </w:t>
      </w:r>
      <w:r>
        <w:rPr>
          <w:sz w:val="28"/>
        </w:rPr>
        <w:t>особенности</w:t>
      </w:r>
      <w:r>
        <w:rPr>
          <w:spacing w:val="-1"/>
          <w:sz w:val="28"/>
        </w:rPr>
        <w:t xml:space="preserve"> </w:t>
      </w:r>
      <w:r>
        <w:rPr>
          <w:sz w:val="28"/>
        </w:rPr>
        <w:t>икон в</w:t>
      </w:r>
      <w:r>
        <w:rPr>
          <w:spacing w:val="-2"/>
          <w:sz w:val="28"/>
        </w:rPr>
        <w:t xml:space="preserve"> </w:t>
      </w:r>
      <w:r>
        <w:rPr>
          <w:sz w:val="28"/>
        </w:rPr>
        <w:t>сравнении</w:t>
      </w:r>
      <w:r>
        <w:rPr>
          <w:spacing w:val="-1"/>
          <w:sz w:val="28"/>
        </w:rPr>
        <w:t xml:space="preserve"> </w:t>
      </w:r>
      <w:r>
        <w:rPr>
          <w:sz w:val="28"/>
        </w:rPr>
        <w:t>с</w:t>
      </w:r>
      <w:r>
        <w:rPr>
          <w:spacing w:val="-2"/>
          <w:sz w:val="28"/>
        </w:rPr>
        <w:t xml:space="preserve"> </w:t>
      </w:r>
      <w:r>
        <w:rPr>
          <w:sz w:val="28"/>
        </w:rPr>
        <w:t>картинами;</w:t>
      </w:r>
    </w:p>
    <w:p w:rsidR="00BC1CA5" w:rsidRDefault="0022664F" w:rsidP="005772E5">
      <w:pPr>
        <w:pStyle w:val="a5"/>
        <w:numPr>
          <w:ilvl w:val="0"/>
          <w:numId w:val="35"/>
        </w:numPr>
        <w:tabs>
          <w:tab w:val="left" w:pos="377"/>
        </w:tabs>
        <w:spacing w:before="1"/>
        <w:ind w:right="1068" w:firstLine="0"/>
        <w:rPr>
          <w:sz w:val="28"/>
        </w:rPr>
      </w:pPr>
      <w:r>
        <w:rPr>
          <w:sz w:val="28"/>
        </w:rPr>
        <w:t>излагать основные исторические сведения о возникновении православной ре-</w:t>
      </w:r>
      <w:r>
        <w:rPr>
          <w:spacing w:val="1"/>
          <w:sz w:val="28"/>
        </w:rPr>
        <w:t xml:space="preserve"> </w:t>
      </w:r>
      <w:r>
        <w:rPr>
          <w:sz w:val="28"/>
        </w:rPr>
        <w:t>лигиозной традиции в России (Крещение Руси), своими словами объяснять роль</w:t>
      </w:r>
      <w:r>
        <w:rPr>
          <w:spacing w:val="-67"/>
          <w:sz w:val="28"/>
        </w:rPr>
        <w:t xml:space="preserve"> </w:t>
      </w:r>
      <w:r>
        <w:rPr>
          <w:sz w:val="28"/>
        </w:rPr>
        <w:t>православия в становлении культуры народов России, российской культуры и</w:t>
      </w:r>
      <w:r>
        <w:rPr>
          <w:spacing w:val="1"/>
          <w:sz w:val="28"/>
        </w:rPr>
        <w:t xml:space="preserve"> </w:t>
      </w:r>
      <w:r>
        <w:rPr>
          <w:sz w:val="28"/>
        </w:rPr>
        <w:t>государственности;</w:t>
      </w:r>
    </w:p>
    <w:p w:rsidR="00BC1CA5" w:rsidRDefault="0022664F" w:rsidP="005772E5">
      <w:pPr>
        <w:pStyle w:val="a5"/>
        <w:numPr>
          <w:ilvl w:val="0"/>
          <w:numId w:val="35"/>
        </w:numPr>
        <w:tabs>
          <w:tab w:val="left" w:pos="377"/>
        </w:tabs>
        <w:ind w:right="1064" w:firstLine="0"/>
        <w:rPr>
          <w:sz w:val="28"/>
        </w:rPr>
      </w:pPr>
      <w:r>
        <w:rPr>
          <w:sz w:val="28"/>
        </w:rPr>
        <w:t>первоначальный опыт поисковой, проектной деятельности по изучению пра-</w:t>
      </w:r>
      <w:r>
        <w:rPr>
          <w:spacing w:val="1"/>
          <w:sz w:val="28"/>
        </w:rPr>
        <w:t xml:space="preserve"> </w:t>
      </w:r>
      <w:r>
        <w:rPr>
          <w:sz w:val="28"/>
        </w:rPr>
        <w:t>вославного исторического и культурного наследия в своей местности, регионе</w:t>
      </w:r>
      <w:r>
        <w:rPr>
          <w:spacing w:val="1"/>
          <w:sz w:val="28"/>
        </w:rPr>
        <w:t xml:space="preserve"> </w:t>
      </w:r>
      <w:r>
        <w:rPr>
          <w:sz w:val="28"/>
        </w:rPr>
        <w:t>(храмы, монастыри, святыни, памятные и святые места), оформлению и пред-</w:t>
      </w:r>
      <w:r>
        <w:rPr>
          <w:spacing w:val="1"/>
          <w:sz w:val="28"/>
        </w:rPr>
        <w:t xml:space="preserve"> </w:t>
      </w:r>
      <w:r>
        <w:rPr>
          <w:sz w:val="28"/>
        </w:rPr>
        <w:t>ставлению</w:t>
      </w:r>
      <w:r>
        <w:rPr>
          <w:spacing w:val="-1"/>
          <w:sz w:val="28"/>
        </w:rPr>
        <w:t xml:space="preserve"> </w:t>
      </w:r>
      <w:r>
        <w:rPr>
          <w:sz w:val="28"/>
        </w:rPr>
        <w:t>её результатов;</w:t>
      </w:r>
    </w:p>
    <w:p w:rsidR="00BC1CA5" w:rsidRDefault="0022664F" w:rsidP="005772E5">
      <w:pPr>
        <w:pStyle w:val="a5"/>
        <w:numPr>
          <w:ilvl w:val="0"/>
          <w:numId w:val="35"/>
        </w:numPr>
        <w:tabs>
          <w:tab w:val="left" w:pos="377"/>
        </w:tabs>
        <w:ind w:right="1067"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религиозной культуры и внутреннюю установку личности, по-</w:t>
      </w:r>
      <w:r>
        <w:rPr>
          <w:spacing w:val="1"/>
          <w:sz w:val="28"/>
        </w:rPr>
        <w:t xml:space="preserve"> </w:t>
      </w:r>
      <w:r>
        <w:rPr>
          <w:sz w:val="28"/>
        </w:rPr>
        <w:t>ступать</w:t>
      </w:r>
      <w:r>
        <w:rPr>
          <w:spacing w:val="-2"/>
          <w:sz w:val="28"/>
        </w:rPr>
        <w:t xml:space="preserve"> </w:t>
      </w:r>
      <w:r>
        <w:rPr>
          <w:sz w:val="28"/>
        </w:rPr>
        <w:t>согласно</w:t>
      </w:r>
      <w:r>
        <w:rPr>
          <w:spacing w:val="1"/>
          <w:sz w:val="28"/>
        </w:rPr>
        <w:t xml:space="preserve"> </w:t>
      </w:r>
      <w:r>
        <w:rPr>
          <w:sz w:val="28"/>
        </w:rPr>
        <w:t>своей</w:t>
      </w:r>
      <w:r>
        <w:rPr>
          <w:spacing w:val="1"/>
          <w:sz w:val="28"/>
        </w:rPr>
        <w:t xml:space="preserve"> </w:t>
      </w:r>
      <w:r>
        <w:rPr>
          <w:sz w:val="28"/>
        </w:rPr>
        <w:t>совести;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 человека, людей в обществе к религии, свободы вероисповедания;</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как</w:t>
      </w:r>
      <w:r>
        <w:rPr>
          <w:spacing w:val="1"/>
          <w:sz w:val="28"/>
        </w:rPr>
        <w:t xml:space="preserve"> </w:t>
      </w:r>
      <w:r>
        <w:rPr>
          <w:sz w:val="28"/>
        </w:rPr>
        <w:t>многоэтничного</w:t>
      </w:r>
      <w:r>
        <w:rPr>
          <w:spacing w:val="1"/>
          <w:sz w:val="28"/>
        </w:rPr>
        <w:t xml:space="preserve"> </w:t>
      </w:r>
      <w:r>
        <w:rPr>
          <w:sz w:val="28"/>
        </w:rPr>
        <w:t>и</w:t>
      </w:r>
      <w:r>
        <w:rPr>
          <w:spacing w:val="1"/>
          <w:sz w:val="28"/>
        </w:rPr>
        <w:t xml:space="preserve"> </w:t>
      </w:r>
      <w:r>
        <w:rPr>
          <w:sz w:val="28"/>
        </w:rPr>
        <w:t>многорелигиозного</w:t>
      </w:r>
      <w:r>
        <w:rPr>
          <w:spacing w:val="-67"/>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(общенацио-</w:t>
      </w:r>
      <w:r>
        <w:rPr>
          <w:spacing w:val="1"/>
          <w:sz w:val="28"/>
        </w:rPr>
        <w:t xml:space="preserve"> </w:t>
      </w:r>
      <w:r>
        <w:rPr>
          <w:sz w:val="28"/>
        </w:rPr>
        <w:t>нального, гражданского) патриотизма, любви к Отечеству, нашей общей Ро-</w:t>
      </w:r>
      <w:r>
        <w:rPr>
          <w:spacing w:val="1"/>
          <w:sz w:val="28"/>
        </w:rPr>
        <w:t xml:space="preserve"> </w:t>
      </w:r>
      <w:r>
        <w:rPr>
          <w:sz w:val="28"/>
        </w:rPr>
        <w:t>дине - России; приводить примеры сотрудничества последователей традицион-</w:t>
      </w:r>
      <w:r>
        <w:rPr>
          <w:spacing w:val="1"/>
          <w:sz w:val="28"/>
        </w:rPr>
        <w:t xml:space="preserve"> </w:t>
      </w:r>
      <w:r>
        <w:rPr>
          <w:sz w:val="28"/>
        </w:rPr>
        <w:t>ных религий;</w:t>
      </w:r>
    </w:p>
    <w:p w:rsidR="00BC1CA5" w:rsidRDefault="0022664F" w:rsidP="005772E5">
      <w:pPr>
        <w:pStyle w:val="a5"/>
        <w:numPr>
          <w:ilvl w:val="0"/>
          <w:numId w:val="35"/>
        </w:numPr>
        <w:tabs>
          <w:tab w:val="left" w:pos="377"/>
        </w:tabs>
        <w:ind w:right="1071" w:firstLine="0"/>
        <w:rPr>
          <w:sz w:val="28"/>
        </w:rPr>
      </w:pPr>
      <w:r>
        <w:rPr>
          <w:sz w:val="28"/>
        </w:rPr>
        <w:t>называть традиционные религии в России (не менее трёх, кроме изучаемой),</w:t>
      </w:r>
      <w:r>
        <w:rPr>
          <w:spacing w:val="1"/>
          <w:sz w:val="28"/>
        </w:rPr>
        <w:t xml:space="preserve"> </w:t>
      </w:r>
      <w:r>
        <w:rPr>
          <w:sz w:val="28"/>
        </w:rPr>
        <w:t>народы России, для которых традиционными религиями исторически являются</w:t>
      </w:r>
      <w:r>
        <w:rPr>
          <w:spacing w:val="1"/>
          <w:sz w:val="28"/>
        </w:rPr>
        <w:t xml:space="preserve"> </w:t>
      </w:r>
      <w:r>
        <w:rPr>
          <w:sz w:val="28"/>
        </w:rPr>
        <w:t>православие,</w:t>
      </w:r>
      <w:r>
        <w:rPr>
          <w:spacing w:val="-2"/>
          <w:sz w:val="28"/>
        </w:rPr>
        <w:t xml:space="preserve"> </w:t>
      </w:r>
      <w:r>
        <w:rPr>
          <w:sz w:val="28"/>
        </w:rPr>
        <w:t>ислам,</w:t>
      </w:r>
      <w:r>
        <w:rPr>
          <w:spacing w:val="-3"/>
          <w:sz w:val="28"/>
        </w:rPr>
        <w:t xml:space="preserve"> </w:t>
      </w:r>
      <w:r>
        <w:rPr>
          <w:sz w:val="28"/>
        </w:rPr>
        <w:t>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6"/>
          <w:sz w:val="28"/>
        </w:rPr>
        <w:t xml:space="preserve"> </w:t>
      </w:r>
      <w:r>
        <w:rPr>
          <w:sz w:val="28"/>
        </w:rPr>
        <w:t>жизни</w:t>
      </w:r>
      <w:r>
        <w:rPr>
          <w:spacing w:val="-4"/>
          <w:sz w:val="28"/>
        </w:rPr>
        <w:t xml:space="preserve"> </w:t>
      </w:r>
      <w:r>
        <w:rPr>
          <w:sz w:val="28"/>
        </w:rPr>
        <w:t>в</w:t>
      </w:r>
      <w:r>
        <w:rPr>
          <w:spacing w:val="-4"/>
          <w:sz w:val="28"/>
        </w:rPr>
        <w:t xml:space="preserve"> </w:t>
      </w:r>
      <w:r>
        <w:rPr>
          <w:sz w:val="28"/>
        </w:rPr>
        <w:t>православной</w:t>
      </w:r>
      <w:r>
        <w:rPr>
          <w:spacing w:val="-5"/>
          <w:sz w:val="28"/>
        </w:rPr>
        <w:t xml:space="preserve"> </w:t>
      </w:r>
      <w:r>
        <w:rPr>
          <w:sz w:val="28"/>
        </w:rPr>
        <w:t>духовно-нравственной</w:t>
      </w:r>
      <w:r>
        <w:rPr>
          <w:spacing w:val="-5"/>
          <w:sz w:val="28"/>
        </w:rPr>
        <w:t xml:space="preserve"> </w:t>
      </w:r>
      <w:r>
        <w:rPr>
          <w:sz w:val="28"/>
        </w:rPr>
        <w:t>культуре,</w:t>
      </w:r>
      <w:r>
        <w:rPr>
          <w:spacing w:val="-3"/>
          <w:sz w:val="28"/>
        </w:rPr>
        <w:t xml:space="preserve"> </w:t>
      </w:r>
      <w:r>
        <w:rPr>
          <w:sz w:val="28"/>
        </w:rPr>
        <w:t>традиции.</w:t>
      </w:r>
    </w:p>
    <w:p w:rsidR="00BC1CA5" w:rsidRDefault="00BC1CA5">
      <w:pPr>
        <w:pStyle w:val="a3"/>
        <w:spacing w:before="4"/>
        <w:ind w:left="0"/>
        <w:jc w:val="left"/>
      </w:pPr>
    </w:p>
    <w:p w:rsidR="00BC1CA5" w:rsidRDefault="0022664F">
      <w:pPr>
        <w:pStyle w:val="2"/>
        <w:spacing w:before="1"/>
      </w:pPr>
      <w:r>
        <w:t>Модуль</w:t>
      </w:r>
      <w:r>
        <w:rPr>
          <w:spacing w:val="-7"/>
        </w:rPr>
        <w:t xml:space="preserve"> </w:t>
      </w:r>
      <w:r>
        <w:t>«Основы</w:t>
      </w:r>
      <w:r>
        <w:rPr>
          <w:spacing w:val="-5"/>
        </w:rPr>
        <w:t xml:space="preserve"> </w:t>
      </w:r>
      <w:r>
        <w:t>исламской</w:t>
      </w:r>
      <w:r>
        <w:rPr>
          <w:spacing w:val="-4"/>
        </w:rPr>
        <w:t xml:space="preserve"> </w:t>
      </w:r>
      <w:r>
        <w:t>культуры»</w:t>
      </w:r>
    </w:p>
    <w:p w:rsidR="00BC1CA5" w:rsidRDefault="0022664F">
      <w:pPr>
        <w:pStyle w:val="3"/>
        <w:spacing w:line="240" w:lineRule="auto"/>
        <w:jc w:val="left"/>
      </w:pPr>
      <w:r>
        <w:t>Предметные</w:t>
      </w:r>
      <w:r>
        <w:rPr>
          <w:spacing w:val="45"/>
        </w:rPr>
        <w:t xml:space="preserve"> </w:t>
      </w:r>
      <w:r>
        <w:t>результаты</w:t>
      </w:r>
      <w:r>
        <w:rPr>
          <w:spacing w:val="111"/>
        </w:rPr>
        <w:t xml:space="preserve"> </w:t>
      </w:r>
      <w:r>
        <w:t>освоения</w:t>
      </w:r>
      <w:r>
        <w:rPr>
          <w:spacing w:val="115"/>
        </w:rPr>
        <w:t xml:space="preserve"> </w:t>
      </w:r>
      <w:r>
        <w:t>образовательной</w:t>
      </w:r>
      <w:r>
        <w:rPr>
          <w:spacing w:val="111"/>
        </w:rPr>
        <w:t xml:space="preserve"> </w:t>
      </w:r>
      <w:r>
        <w:t>программы</w:t>
      </w:r>
      <w:r>
        <w:rPr>
          <w:spacing w:val="114"/>
        </w:rPr>
        <w:t xml:space="preserve"> </w:t>
      </w:r>
      <w:r>
        <w:t>модуля</w:t>
      </w:r>
    </w:p>
    <w:p w:rsidR="00BC1CA5" w:rsidRDefault="0022664F">
      <w:pPr>
        <w:spacing w:before="2" w:line="318" w:lineRule="exact"/>
        <w:ind w:left="213"/>
        <w:rPr>
          <w:b/>
          <w:i/>
          <w:sz w:val="28"/>
        </w:rPr>
      </w:pPr>
      <w:r>
        <w:rPr>
          <w:b/>
          <w:i/>
          <w:sz w:val="28"/>
        </w:rPr>
        <w:t>«Основы</w:t>
      </w:r>
      <w:r>
        <w:rPr>
          <w:b/>
          <w:i/>
          <w:spacing w:val="-6"/>
          <w:sz w:val="28"/>
        </w:rPr>
        <w:t xml:space="preserve"> </w:t>
      </w:r>
      <w:r>
        <w:rPr>
          <w:b/>
          <w:i/>
          <w:sz w:val="28"/>
        </w:rPr>
        <w:t>исламской</w:t>
      </w:r>
      <w:r>
        <w:rPr>
          <w:b/>
          <w:i/>
          <w:spacing w:val="-5"/>
          <w:sz w:val="28"/>
        </w:rPr>
        <w:t xml:space="preserve"> </w:t>
      </w:r>
      <w:r>
        <w:rPr>
          <w:b/>
          <w:i/>
          <w:sz w:val="28"/>
        </w:rPr>
        <w:t>культуры»</w:t>
      </w:r>
      <w:r>
        <w:rPr>
          <w:b/>
          <w:i/>
          <w:spacing w:val="-2"/>
          <w:sz w:val="28"/>
        </w:rPr>
        <w:t xml:space="preserve"> </w:t>
      </w:r>
      <w:r>
        <w:rPr>
          <w:b/>
          <w:i/>
          <w:sz w:val="28"/>
        </w:rPr>
        <w:t>отражают</w:t>
      </w:r>
      <w:r>
        <w:rPr>
          <w:b/>
          <w:i/>
          <w:spacing w:val="-2"/>
          <w:sz w:val="28"/>
        </w:rPr>
        <w:t xml:space="preserve"> </w:t>
      </w:r>
      <w:r>
        <w:rPr>
          <w:b/>
          <w:i/>
          <w:sz w:val="28"/>
        </w:rPr>
        <w:t>сформированность</w:t>
      </w:r>
      <w:r>
        <w:rPr>
          <w:b/>
          <w:i/>
          <w:spacing w:val="-6"/>
          <w:sz w:val="28"/>
        </w:rPr>
        <w:t xml:space="preserve"> </w:t>
      </w:r>
      <w:r>
        <w:rPr>
          <w:b/>
          <w:i/>
          <w:sz w:val="28"/>
        </w:rPr>
        <w:t>умений:</w:t>
      </w:r>
    </w:p>
    <w:p w:rsidR="00BC1CA5" w:rsidRDefault="0022664F" w:rsidP="005772E5">
      <w:pPr>
        <w:pStyle w:val="a5"/>
        <w:numPr>
          <w:ilvl w:val="0"/>
          <w:numId w:val="35"/>
        </w:numPr>
        <w:tabs>
          <w:tab w:val="left" w:pos="377"/>
        </w:tabs>
        <w:ind w:right="1068"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w:t>
      </w:r>
      <w:r>
        <w:rPr>
          <w:spacing w:val="1"/>
          <w:sz w:val="28"/>
        </w:rPr>
        <w:t xml:space="preserve"> </w:t>
      </w:r>
      <w:r>
        <w:rPr>
          <w:sz w:val="28"/>
        </w:rPr>
        <w:t>действительности;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5" w:firstLine="0"/>
        <w:rPr>
          <w:sz w:val="28"/>
        </w:rPr>
      </w:pPr>
      <w:r>
        <w:rPr>
          <w:sz w:val="28"/>
        </w:rPr>
        <w:lastRenderedPageBreak/>
        <w:t>выражать своими словами понимание значимости нравственного совершен-</w:t>
      </w:r>
      <w:r>
        <w:rPr>
          <w:spacing w:val="1"/>
          <w:sz w:val="28"/>
        </w:rPr>
        <w:t xml:space="preserve"> </w:t>
      </w:r>
      <w:r>
        <w:rPr>
          <w:sz w:val="28"/>
        </w:rPr>
        <w:t>ствования</w:t>
      </w:r>
      <w:r>
        <w:rPr>
          <w:spacing w:val="-4"/>
          <w:sz w:val="28"/>
        </w:rPr>
        <w:t xml:space="preserve"> </w:t>
      </w:r>
      <w:r>
        <w:rPr>
          <w:sz w:val="28"/>
        </w:rPr>
        <w:t>и</w:t>
      </w:r>
      <w:r>
        <w:rPr>
          <w:spacing w:val="-1"/>
          <w:sz w:val="28"/>
        </w:rPr>
        <w:t xml:space="preserve"> </w:t>
      </w:r>
      <w:r>
        <w:rPr>
          <w:sz w:val="28"/>
        </w:rPr>
        <w:t>роли в</w:t>
      </w:r>
      <w:r>
        <w:rPr>
          <w:spacing w:val="-2"/>
          <w:sz w:val="28"/>
        </w:rPr>
        <w:t xml:space="preserve"> </w:t>
      </w:r>
      <w:r>
        <w:rPr>
          <w:sz w:val="28"/>
        </w:rPr>
        <w:t>этом</w:t>
      </w:r>
      <w:r>
        <w:rPr>
          <w:spacing w:val="-1"/>
          <w:sz w:val="28"/>
        </w:rPr>
        <w:t xml:space="preserve"> </w:t>
      </w:r>
      <w:r>
        <w:rPr>
          <w:sz w:val="28"/>
        </w:rPr>
        <w:t>личных</w:t>
      </w:r>
      <w:r>
        <w:rPr>
          <w:spacing w:val="1"/>
          <w:sz w:val="28"/>
        </w:rPr>
        <w:t xml:space="preserve"> </w:t>
      </w:r>
      <w:r>
        <w:rPr>
          <w:sz w:val="28"/>
        </w:rPr>
        <w:t>усилий</w:t>
      </w:r>
      <w:r>
        <w:rPr>
          <w:spacing w:val="-4"/>
          <w:sz w:val="28"/>
        </w:rPr>
        <w:t xml:space="preserve"> </w:t>
      </w:r>
      <w:r>
        <w:rPr>
          <w:sz w:val="28"/>
        </w:rPr>
        <w:t>человека,</w:t>
      </w:r>
      <w:r>
        <w:rPr>
          <w:spacing w:val="-2"/>
          <w:sz w:val="28"/>
        </w:rPr>
        <w:t xml:space="preserve"> </w:t>
      </w:r>
      <w:r>
        <w:rPr>
          <w:sz w:val="28"/>
        </w:rPr>
        <w:t>приводить</w:t>
      </w:r>
      <w:r>
        <w:rPr>
          <w:spacing w:val="-4"/>
          <w:sz w:val="28"/>
        </w:rPr>
        <w:t xml:space="preserve"> </w:t>
      </w:r>
      <w:r>
        <w:rPr>
          <w:sz w:val="28"/>
        </w:rPr>
        <w:t>примеры;</w:t>
      </w:r>
    </w:p>
    <w:p w:rsidR="00BC1CA5" w:rsidRDefault="0022664F" w:rsidP="005772E5">
      <w:pPr>
        <w:pStyle w:val="a5"/>
        <w:numPr>
          <w:ilvl w:val="0"/>
          <w:numId w:val="35"/>
        </w:numPr>
        <w:tabs>
          <w:tab w:val="left" w:pos="377"/>
        </w:tabs>
        <w:ind w:right="1066" w:firstLine="0"/>
        <w:rPr>
          <w:sz w:val="28"/>
        </w:rPr>
      </w:pPr>
      <w:r>
        <w:rPr>
          <w:sz w:val="28"/>
        </w:rPr>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22664F" w:rsidP="005772E5">
      <w:pPr>
        <w:pStyle w:val="a5"/>
        <w:numPr>
          <w:ilvl w:val="0"/>
          <w:numId w:val="35"/>
        </w:numPr>
        <w:tabs>
          <w:tab w:val="left" w:pos="377"/>
        </w:tabs>
        <w:ind w:right="1063" w:firstLine="0"/>
        <w:rPr>
          <w:sz w:val="28"/>
        </w:rPr>
      </w:pPr>
      <w:r>
        <w:rPr>
          <w:sz w:val="28"/>
        </w:rPr>
        <w:t>рассказывать о нравственных заповедях, нормах исламской религиозной мо-</w:t>
      </w:r>
      <w:r>
        <w:rPr>
          <w:spacing w:val="1"/>
          <w:sz w:val="28"/>
        </w:rPr>
        <w:t xml:space="preserve"> </w:t>
      </w:r>
      <w:r>
        <w:rPr>
          <w:sz w:val="28"/>
        </w:rPr>
        <w:t>рали, их значении в выстраивании отношений в семье, между людьми, в обще-</w:t>
      </w:r>
      <w:r>
        <w:rPr>
          <w:spacing w:val="1"/>
          <w:sz w:val="28"/>
        </w:rPr>
        <w:t xml:space="preserve"> </w:t>
      </w:r>
      <w:r>
        <w:rPr>
          <w:sz w:val="28"/>
        </w:rPr>
        <w:t>нии</w:t>
      </w:r>
      <w:r>
        <w:rPr>
          <w:spacing w:val="-1"/>
          <w:sz w:val="28"/>
        </w:rPr>
        <w:t xml:space="preserve"> </w:t>
      </w:r>
      <w:r>
        <w:rPr>
          <w:sz w:val="28"/>
        </w:rPr>
        <w:t>и</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right="1062" w:firstLine="0"/>
        <w:rPr>
          <w:sz w:val="28"/>
        </w:rPr>
      </w:pPr>
      <w:r>
        <w:rPr>
          <w:sz w:val="28"/>
        </w:rPr>
        <w:t>раскрывать основное содержание нравственных категорий в исламской куль-</w:t>
      </w:r>
      <w:r>
        <w:rPr>
          <w:spacing w:val="1"/>
          <w:sz w:val="28"/>
        </w:rPr>
        <w:t xml:space="preserve"> </w:t>
      </w:r>
      <w:r>
        <w:rPr>
          <w:sz w:val="28"/>
        </w:rPr>
        <w:t>туре,</w:t>
      </w:r>
      <w:r>
        <w:rPr>
          <w:spacing w:val="1"/>
          <w:sz w:val="28"/>
        </w:rPr>
        <w:t xml:space="preserve"> </w:t>
      </w:r>
      <w:r>
        <w:rPr>
          <w:sz w:val="28"/>
        </w:rPr>
        <w:t>традиции</w:t>
      </w:r>
      <w:r>
        <w:rPr>
          <w:spacing w:val="1"/>
          <w:sz w:val="28"/>
        </w:rPr>
        <w:t xml:space="preserve"> </w:t>
      </w:r>
      <w:r>
        <w:rPr>
          <w:sz w:val="28"/>
        </w:rPr>
        <w:t>(вера,</w:t>
      </w:r>
      <w:r>
        <w:rPr>
          <w:spacing w:val="1"/>
          <w:sz w:val="28"/>
        </w:rPr>
        <w:t xml:space="preserve"> </w:t>
      </w:r>
      <w:r>
        <w:rPr>
          <w:sz w:val="28"/>
        </w:rPr>
        <w:t>искренность,</w:t>
      </w:r>
      <w:r>
        <w:rPr>
          <w:spacing w:val="1"/>
          <w:sz w:val="28"/>
        </w:rPr>
        <w:t xml:space="preserve"> </w:t>
      </w:r>
      <w:r>
        <w:rPr>
          <w:sz w:val="28"/>
        </w:rPr>
        <w:t>милосердие, ответственность,</w:t>
      </w:r>
      <w:r>
        <w:rPr>
          <w:spacing w:val="1"/>
          <w:sz w:val="28"/>
        </w:rPr>
        <w:t xml:space="preserve"> </w:t>
      </w:r>
      <w:r>
        <w:rPr>
          <w:sz w:val="28"/>
        </w:rPr>
        <w:t>справедли-</w:t>
      </w:r>
      <w:r>
        <w:rPr>
          <w:spacing w:val="1"/>
          <w:sz w:val="28"/>
        </w:rPr>
        <w:t xml:space="preserve"> </w:t>
      </w:r>
      <w:r>
        <w:rPr>
          <w:sz w:val="28"/>
        </w:rPr>
        <w:t>вость, честность, великодушие, скромность, верность, терпение, выдержка, до-</w:t>
      </w:r>
      <w:r>
        <w:rPr>
          <w:spacing w:val="1"/>
          <w:sz w:val="28"/>
        </w:rPr>
        <w:t xml:space="preserve"> </w:t>
      </w:r>
      <w:r>
        <w:rPr>
          <w:sz w:val="28"/>
        </w:rPr>
        <w:t>стойное</w:t>
      </w:r>
      <w:r>
        <w:rPr>
          <w:spacing w:val="-1"/>
          <w:sz w:val="28"/>
        </w:rPr>
        <w:t xml:space="preserve"> </w:t>
      </w:r>
      <w:r>
        <w:rPr>
          <w:sz w:val="28"/>
        </w:rPr>
        <w:t>поведение,</w:t>
      </w:r>
      <w:r>
        <w:rPr>
          <w:spacing w:val="-4"/>
          <w:sz w:val="28"/>
        </w:rPr>
        <w:t xml:space="preserve"> </w:t>
      </w:r>
      <w:r>
        <w:rPr>
          <w:sz w:val="28"/>
        </w:rPr>
        <w:t>стремление к знаниям);</w:t>
      </w:r>
    </w:p>
    <w:p w:rsidR="00BC1CA5" w:rsidRDefault="0022664F" w:rsidP="005772E5">
      <w:pPr>
        <w:pStyle w:val="a5"/>
        <w:numPr>
          <w:ilvl w:val="0"/>
          <w:numId w:val="35"/>
        </w:numPr>
        <w:tabs>
          <w:tab w:val="left" w:pos="377"/>
        </w:tabs>
        <w:ind w:right="1070" w:firstLine="0"/>
        <w:rPr>
          <w:sz w:val="28"/>
        </w:rPr>
      </w:pPr>
      <w:r>
        <w:rPr>
          <w:sz w:val="28"/>
        </w:rPr>
        <w:t>первоначальный опыт осмысления и нравственной оценки поступков, поведе-</w:t>
      </w:r>
      <w:r>
        <w:rPr>
          <w:spacing w:val="1"/>
          <w:sz w:val="28"/>
        </w:rPr>
        <w:t xml:space="preserve"> </w:t>
      </w:r>
      <w:r>
        <w:rPr>
          <w:sz w:val="28"/>
        </w:rPr>
        <w:t>ния</w:t>
      </w:r>
      <w:r>
        <w:rPr>
          <w:spacing w:val="-1"/>
          <w:sz w:val="28"/>
        </w:rPr>
        <w:t xml:space="preserve"> </w:t>
      </w:r>
      <w:r>
        <w:rPr>
          <w:sz w:val="28"/>
        </w:rPr>
        <w:t>(своих</w:t>
      </w:r>
      <w:r>
        <w:rPr>
          <w:spacing w:val="-3"/>
          <w:sz w:val="28"/>
        </w:rPr>
        <w:t xml:space="preserve"> </w:t>
      </w:r>
      <w:r>
        <w:rPr>
          <w:sz w:val="28"/>
        </w:rPr>
        <w:t>и других</w:t>
      </w:r>
      <w:r>
        <w:rPr>
          <w:spacing w:val="-1"/>
          <w:sz w:val="28"/>
        </w:rPr>
        <w:t xml:space="preserve"> </w:t>
      </w:r>
      <w:r>
        <w:rPr>
          <w:sz w:val="28"/>
        </w:rPr>
        <w:t>людей)</w:t>
      </w:r>
      <w:r>
        <w:rPr>
          <w:spacing w:val="-1"/>
          <w:sz w:val="28"/>
        </w:rPr>
        <w:t xml:space="preserve"> </w:t>
      </w:r>
      <w:r>
        <w:rPr>
          <w:sz w:val="28"/>
        </w:rPr>
        <w:t>с</w:t>
      </w:r>
      <w:r>
        <w:rPr>
          <w:spacing w:val="-1"/>
          <w:sz w:val="28"/>
        </w:rPr>
        <w:t xml:space="preserve"> </w:t>
      </w:r>
      <w:r>
        <w:rPr>
          <w:sz w:val="28"/>
        </w:rPr>
        <w:t>позиций</w:t>
      </w:r>
      <w:r>
        <w:rPr>
          <w:spacing w:val="-3"/>
          <w:sz w:val="28"/>
        </w:rPr>
        <w:t xml:space="preserve"> </w:t>
      </w:r>
      <w:r>
        <w:rPr>
          <w:sz w:val="28"/>
        </w:rPr>
        <w:t>исламской этики;</w:t>
      </w:r>
    </w:p>
    <w:p w:rsidR="00BC1CA5" w:rsidRDefault="0022664F" w:rsidP="005772E5">
      <w:pPr>
        <w:pStyle w:val="a5"/>
        <w:numPr>
          <w:ilvl w:val="0"/>
          <w:numId w:val="35"/>
        </w:numPr>
        <w:tabs>
          <w:tab w:val="left" w:pos="377"/>
        </w:tabs>
        <w:ind w:right="1077" w:firstLine="0"/>
        <w:rPr>
          <w:sz w:val="28"/>
        </w:rPr>
      </w:pPr>
      <w:r>
        <w:rPr>
          <w:sz w:val="28"/>
        </w:rPr>
        <w:t>раскрывать своими словами первоначальные представления о мировоззрении</w:t>
      </w:r>
      <w:r>
        <w:rPr>
          <w:spacing w:val="1"/>
          <w:sz w:val="28"/>
        </w:rPr>
        <w:t xml:space="preserve"> </w:t>
      </w:r>
      <w:r>
        <w:rPr>
          <w:sz w:val="28"/>
        </w:rPr>
        <w:t>(картине</w:t>
      </w:r>
      <w:r>
        <w:rPr>
          <w:spacing w:val="-1"/>
          <w:sz w:val="28"/>
        </w:rPr>
        <w:t xml:space="preserve"> </w:t>
      </w:r>
      <w:r>
        <w:rPr>
          <w:sz w:val="28"/>
        </w:rPr>
        <w:t>мира)</w:t>
      </w:r>
      <w:r>
        <w:rPr>
          <w:spacing w:val="-1"/>
          <w:sz w:val="28"/>
        </w:rPr>
        <w:t xml:space="preserve"> </w:t>
      </w:r>
      <w:r>
        <w:rPr>
          <w:sz w:val="28"/>
        </w:rPr>
        <w:t>в</w:t>
      </w:r>
      <w:r>
        <w:rPr>
          <w:spacing w:val="-2"/>
          <w:sz w:val="28"/>
        </w:rPr>
        <w:t xml:space="preserve"> </w:t>
      </w:r>
      <w:r>
        <w:rPr>
          <w:sz w:val="28"/>
        </w:rPr>
        <w:t>исламской культуре,</w:t>
      </w:r>
      <w:r>
        <w:rPr>
          <w:spacing w:val="-2"/>
          <w:sz w:val="28"/>
        </w:rPr>
        <w:t xml:space="preserve"> </w:t>
      </w:r>
      <w:r>
        <w:rPr>
          <w:sz w:val="28"/>
        </w:rPr>
        <w:t>единобожии,</w:t>
      </w:r>
      <w:r>
        <w:rPr>
          <w:spacing w:val="-2"/>
          <w:sz w:val="28"/>
        </w:rPr>
        <w:t xml:space="preserve"> </w:t>
      </w:r>
      <w:r>
        <w:rPr>
          <w:sz w:val="28"/>
        </w:rPr>
        <w:t>вере</w:t>
      </w:r>
      <w:r>
        <w:rPr>
          <w:spacing w:val="-1"/>
          <w:sz w:val="28"/>
        </w:rPr>
        <w:t xml:space="preserve"> </w:t>
      </w:r>
      <w:r>
        <w:rPr>
          <w:sz w:val="28"/>
        </w:rPr>
        <w:t>и её</w:t>
      </w:r>
      <w:r>
        <w:rPr>
          <w:spacing w:val="-1"/>
          <w:sz w:val="28"/>
        </w:rPr>
        <w:t xml:space="preserve"> </w:t>
      </w:r>
      <w:r>
        <w:rPr>
          <w:sz w:val="28"/>
        </w:rPr>
        <w:t>основах;</w:t>
      </w:r>
    </w:p>
    <w:p w:rsidR="00BC1CA5" w:rsidRDefault="0022664F" w:rsidP="005772E5">
      <w:pPr>
        <w:pStyle w:val="a5"/>
        <w:numPr>
          <w:ilvl w:val="0"/>
          <w:numId w:val="35"/>
        </w:numPr>
        <w:tabs>
          <w:tab w:val="left" w:pos="377"/>
        </w:tabs>
        <w:ind w:right="1067" w:firstLine="0"/>
        <w:rPr>
          <w:sz w:val="28"/>
        </w:rPr>
      </w:pPr>
      <w:r>
        <w:rPr>
          <w:sz w:val="28"/>
        </w:rPr>
        <w:t>рассказывать о Священном Коране и сунне - примерах из жизни пророка Му-</w:t>
      </w:r>
      <w:r>
        <w:rPr>
          <w:spacing w:val="1"/>
          <w:sz w:val="28"/>
        </w:rPr>
        <w:t xml:space="preserve"> </w:t>
      </w:r>
      <w:r>
        <w:rPr>
          <w:sz w:val="28"/>
        </w:rPr>
        <w:t>хаммада; о праведных предках, о ритуальной практике в исламе (намаз, хадж,</w:t>
      </w:r>
      <w:r>
        <w:rPr>
          <w:spacing w:val="1"/>
          <w:sz w:val="28"/>
        </w:rPr>
        <w:t xml:space="preserve"> </w:t>
      </w:r>
      <w:r>
        <w:rPr>
          <w:sz w:val="28"/>
        </w:rPr>
        <w:t>пост,</w:t>
      </w:r>
      <w:r>
        <w:rPr>
          <w:spacing w:val="-3"/>
          <w:sz w:val="28"/>
        </w:rPr>
        <w:t xml:space="preserve"> </w:t>
      </w:r>
      <w:r>
        <w:rPr>
          <w:sz w:val="28"/>
        </w:rPr>
        <w:t>закят, дуа,</w:t>
      </w:r>
      <w:r>
        <w:rPr>
          <w:spacing w:val="-1"/>
          <w:sz w:val="28"/>
        </w:rPr>
        <w:t xml:space="preserve"> </w:t>
      </w:r>
      <w:r>
        <w:rPr>
          <w:sz w:val="28"/>
        </w:rPr>
        <w:t>зикр);</w:t>
      </w:r>
    </w:p>
    <w:p w:rsidR="00BC1CA5" w:rsidRDefault="0022664F" w:rsidP="005772E5">
      <w:pPr>
        <w:pStyle w:val="a5"/>
        <w:numPr>
          <w:ilvl w:val="0"/>
          <w:numId w:val="35"/>
        </w:numPr>
        <w:tabs>
          <w:tab w:val="left" w:pos="377"/>
        </w:tabs>
        <w:ind w:right="1062" w:firstLine="0"/>
        <w:rPr>
          <w:sz w:val="28"/>
        </w:rPr>
      </w:pPr>
      <w:r>
        <w:rPr>
          <w:sz w:val="28"/>
        </w:rPr>
        <w:t>рассказывать о назначении и устройстве мечети (минбар, михраб), нормах по-</w:t>
      </w:r>
      <w:r>
        <w:rPr>
          <w:spacing w:val="1"/>
          <w:sz w:val="28"/>
        </w:rPr>
        <w:t xml:space="preserve"> </w:t>
      </w:r>
      <w:r>
        <w:rPr>
          <w:sz w:val="28"/>
        </w:rPr>
        <w:t>ведения</w:t>
      </w:r>
      <w:r>
        <w:rPr>
          <w:spacing w:val="-1"/>
          <w:sz w:val="28"/>
        </w:rPr>
        <w:t xml:space="preserve"> </w:t>
      </w:r>
      <w:r>
        <w:rPr>
          <w:sz w:val="28"/>
        </w:rPr>
        <w:t>в</w:t>
      </w:r>
      <w:r>
        <w:rPr>
          <w:spacing w:val="-2"/>
          <w:sz w:val="28"/>
        </w:rPr>
        <w:t xml:space="preserve"> </w:t>
      </w:r>
      <w:r>
        <w:rPr>
          <w:sz w:val="28"/>
        </w:rPr>
        <w:t>мечети,</w:t>
      </w:r>
      <w:r>
        <w:rPr>
          <w:spacing w:val="-4"/>
          <w:sz w:val="28"/>
        </w:rPr>
        <w:t xml:space="preserve"> </w:t>
      </w:r>
      <w:r>
        <w:rPr>
          <w:sz w:val="28"/>
        </w:rPr>
        <w:t>общения</w:t>
      </w:r>
      <w:r>
        <w:rPr>
          <w:spacing w:val="-3"/>
          <w:sz w:val="28"/>
        </w:rPr>
        <w:t xml:space="preserve"> </w:t>
      </w:r>
      <w:r>
        <w:rPr>
          <w:sz w:val="28"/>
        </w:rPr>
        <w:t>с верующими</w:t>
      </w:r>
      <w:r>
        <w:rPr>
          <w:spacing w:val="-1"/>
          <w:sz w:val="28"/>
        </w:rPr>
        <w:t xml:space="preserve"> </w:t>
      </w:r>
      <w:r>
        <w:rPr>
          <w:sz w:val="28"/>
        </w:rPr>
        <w:t>и</w:t>
      </w:r>
      <w:r>
        <w:rPr>
          <w:spacing w:val="1"/>
          <w:sz w:val="28"/>
        </w:rPr>
        <w:t xml:space="preserve"> </w:t>
      </w:r>
      <w:r>
        <w:rPr>
          <w:sz w:val="28"/>
        </w:rPr>
        <w:t>служителями ислама;</w:t>
      </w:r>
    </w:p>
    <w:p w:rsidR="00BC1CA5" w:rsidRDefault="0022664F" w:rsidP="005772E5">
      <w:pPr>
        <w:pStyle w:val="a5"/>
        <w:numPr>
          <w:ilvl w:val="0"/>
          <w:numId w:val="35"/>
        </w:numPr>
        <w:tabs>
          <w:tab w:val="left" w:pos="377"/>
        </w:tabs>
        <w:spacing w:line="321" w:lineRule="exact"/>
        <w:ind w:left="376"/>
        <w:rPr>
          <w:sz w:val="28"/>
        </w:rPr>
      </w:pPr>
      <w:r>
        <w:rPr>
          <w:sz w:val="28"/>
        </w:rPr>
        <w:t>рассказывать</w:t>
      </w:r>
      <w:r>
        <w:rPr>
          <w:spacing w:val="-8"/>
          <w:sz w:val="28"/>
        </w:rPr>
        <w:t xml:space="preserve"> </w:t>
      </w:r>
      <w:r>
        <w:rPr>
          <w:sz w:val="28"/>
        </w:rPr>
        <w:t>о</w:t>
      </w:r>
      <w:r>
        <w:rPr>
          <w:spacing w:val="-2"/>
          <w:sz w:val="28"/>
        </w:rPr>
        <w:t xml:space="preserve"> </w:t>
      </w:r>
      <w:r>
        <w:rPr>
          <w:sz w:val="28"/>
        </w:rPr>
        <w:t>праздниках</w:t>
      </w:r>
      <w:r>
        <w:rPr>
          <w:spacing w:val="-2"/>
          <w:sz w:val="28"/>
        </w:rPr>
        <w:t xml:space="preserve"> </w:t>
      </w:r>
      <w:r>
        <w:rPr>
          <w:sz w:val="28"/>
        </w:rPr>
        <w:t>в</w:t>
      </w:r>
      <w:r>
        <w:rPr>
          <w:spacing w:val="-4"/>
          <w:sz w:val="28"/>
        </w:rPr>
        <w:t xml:space="preserve"> </w:t>
      </w:r>
      <w:r>
        <w:rPr>
          <w:sz w:val="28"/>
        </w:rPr>
        <w:t>исламе</w:t>
      </w:r>
      <w:r>
        <w:rPr>
          <w:spacing w:val="-3"/>
          <w:sz w:val="28"/>
        </w:rPr>
        <w:t xml:space="preserve"> </w:t>
      </w:r>
      <w:r>
        <w:rPr>
          <w:sz w:val="28"/>
        </w:rPr>
        <w:t>(Ураза-байрам,</w:t>
      </w:r>
      <w:r>
        <w:rPr>
          <w:spacing w:val="-4"/>
          <w:sz w:val="28"/>
        </w:rPr>
        <w:t xml:space="preserve"> </w:t>
      </w:r>
      <w:r>
        <w:rPr>
          <w:sz w:val="28"/>
        </w:rPr>
        <w:t>Курбан-байрам,</w:t>
      </w:r>
      <w:r>
        <w:rPr>
          <w:spacing w:val="-4"/>
          <w:sz w:val="28"/>
        </w:rPr>
        <w:t xml:space="preserve"> </w:t>
      </w:r>
      <w:r>
        <w:rPr>
          <w:sz w:val="28"/>
        </w:rPr>
        <w:t>Маулид);</w:t>
      </w:r>
    </w:p>
    <w:p w:rsidR="00BC1CA5" w:rsidRDefault="0022664F" w:rsidP="005772E5">
      <w:pPr>
        <w:pStyle w:val="a5"/>
        <w:numPr>
          <w:ilvl w:val="0"/>
          <w:numId w:val="35"/>
        </w:numPr>
        <w:tabs>
          <w:tab w:val="left" w:pos="377"/>
        </w:tabs>
        <w:ind w:right="1065" w:firstLine="0"/>
        <w:rPr>
          <w:sz w:val="28"/>
        </w:rPr>
      </w:pPr>
      <w:r>
        <w:rPr>
          <w:sz w:val="28"/>
        </w:rPr>
        <w:t>раскрывать основное содержание норм отношений в исламской семье, обязан-</w:t>
      </w:r>
      <w:r>
        <w:rPr>
          <w:spacing w:val="1"/>
          <w:sz w:val="28"/>
        </w:rPr>
        <w:t xml:space="preserve"> </w:t>
      </w:r>
      <w:r>
        <w:rPr>
          <w:sz w:val="28"/>
        </w:rPr>
        <w:t>ностей и ответственности членов семьи; норм отношений детей к отцу, матери,</w:t>
      </w:r>
      <w:r>
        <w:rPr>
          <w:spacing w:val="1"/>
          <w:sz w:val="28"/>
        </w:rPr>
        <w:t xml:space="preserve"> </w:t>
      </w:r>
      <w:r>
        <w:rPr>
          <w:sz w:val="28"/>
        </w:rPr>
        <w:t>братьям и сёстрам, старшим по возрасту, предкам; норм отношений с дальними</w:t>
      </w:r>
      <w:r>
        <w:rPr>
          <w:spacing w:val="1"/>
          <w:sz w:val="28"/>
        </w:rPr>
        <w:t xml:space="preserve"> </w:t>
      </w:r>
      <w:r>
        <w:rPr>
          <w:sz w:val="28"/>
        </w:rPr>
        <w:t>родственниками,</w:t>
      </w:r>
      <w:r>
        <w:rPr>
          <w:spacing w:val="-2"/>
          <w:sz w:val="28"/>
        </w:rPr>
        <w:t xml:space="preserve"> </w:t>
      </w:r>
      <w:r>
        <w:rPr>
          <w:sz w:val="28"/>
        </w:rPr>
        <w:t>соседями; исламских</w:t>
      </w:r>
      <w:r>
        <w:rPr>
          <w:spacing w:val="1"/>
          <w:sz w:val="28"/>
        </w:rPr>
        <w:t xml:space="preserve"> </w:t>
      </w:r>
      <w:r>
        <w:rPr>
          <w:sz w:val="28"/>
        </w:rPr>
        <w:t>семейных ценностей;</w:t>
      </w:r>
    </w:p>
    <w:p w:rsidR="00BC1CA5" w:rsidRDefault="0022664F" w:rsidP="005772E5">
      <w:pPr>
        <w:pStyle w:val="a5"/>
        <w:numPr>
          <w:ilvl w:val="0"/>
          <w:numId w:val="35"/>
        </w:numPr>
        <w:tabs>
          <w:tab w:val="left" w:pos="377"/>
        </w:tabs>
        <w:ind w:right="1071" w:firstLine="0"/>
        <w:rPr>
          <w:sz w:val="28"/>
        </w:rPr>
      </w:pPr>
      <w:r>
        <w:rPr>
          <w:sz w:val="28"/>
        </w:rPr>
        <w:t>распознавать исламскую символику, объяснять своими словами её смысл и</w:t>
      </w:r>
      <w:r>
        <w:rPr>
          <w:spacing w:val="1"/>
          <w:sz w:val="28"/>
        </w:rPr>
        <w:t xml:space="preserve"> </w:t>
      </w:r>
      <w:r>
        <w:rPr>
          <w:sz w:val="28"/>
        </w:rPr>
        <w:t>охарактеризовать</w:t>
      </w:r>
      <w:r>
        <w:rPr>
          <w:spacing w:val="-3"/>
          <w:sz w:val="28"/>
        </w:rPr>
        <w:t xml:space="preserve"> </w:t>
      </w:r>
      <w:r>
        <w:rPr>
          <w:sz w:val="28"/>
        </w:rPr>
        <w:t>назначение исламского орнамента;</w:t>
      </w:r>
    </w:p>
    <w:p w:rsidR="00BC1CA5" w:rsidRDefault="0022664F" w:rsidP="005772E5">
      <w:pPr>
        <w:pStyle w:val="a5"/>
        <w:numPr>
          <w:ilvl w:val="0"/>
          <w:numId w:val="35"/>
        </w:numPr>
        <w:tabs>
          <w:tab w:val="left" w:pos="377"/>
        </w:tabs>
        <w:ind w:right="1069" w:firstLine="0"/>
        <w:rPr>
          <w:sz w:val="28"/>
        </w:rPr>
      </w:pPr>
      <w:r>
        <w:rPr>
          <w:sz w:val="28"/>
        </w:rPr>
        <w:t>рассказывать о художественной культуре в исламской традиции, религиозных</w:t>
      </w:r>
      <w:r>
        <w:rPr>
          <w:spacing w:val="1"/>
          <w:sz w:val="28"/>
        </w:rPr>
        <w:t xml:space="preserve"> </w:t>
      </w:r>
      <w:r>
        <w:rPr>
          <w:sz w:val="28"/>
        </w:rPr>
        <w:t>напевах, каллиграфии, архитектуре, книжной миниатюре, религиозной атрибу-</w:t>
      </w:r>
      <w:r>
        <w:rPr>
          <w:spacing w:val="1"/>
          <w:sz w:val="28"/>
        </w:rPr>
        <w:t xml:space="preserve"> </w:t>
      </w:r>
      <w:r>
        <w:rPr>
          <w:sz w:val="28"/>
        </w:rPr>
        <w:t>тике,</w:t>
      </w:r>
      <w:r>
        <w:rPr>
          <w:spacing w:val="-2"/>
          <w:sz w:val="28"/>
        </w:rPr>
        <w:t xml:space="preserve"> </w:t>
      </w:r>
      <w:r>
        <w:rPr>
          <w:sz w:val="28"/>
        </w:rPr>
        <w:t>одежде;</w:t>
      </w:r>
    </w:p>
    <w:p w:rsidR="00BC1CA5" w:rsidRDefault="0022664F" w:rsidP="005772E5">
      <w:pPr>
        <w:pStyle w:val="a5"/>
        <w:numPr>
          <w:ilvl w:val="0"/>
          <w:numId w:val="35"/>
        </w:numPr>
        <w:tabs>
          <w:tab w:val="left" w:pos="377"/>
        </w:tabs>
        <w:ind w:right="1069" w:firstLine="0"/>
        <w:rPr>
          <w:sz w:val="28"/>
        </w:rPr>
      </w:pPr>
      <w:r>
        <w:rPr>
          <w:sz w:val="28"/>
        </w:rPr>
        <w:t>излагать основные исторические сведения о возникновении исламской рели-</w:t>
      </w:r>
      <w:r>
        <w:rPr>
          <w:spacing w:val="1"/>
          <w:sz w:val="28"/>
        </w:rPr>
        <w:t xml:space="preserve"> </w:t>
      </w:r>
      <w:r>
        <w:rPr>
          <w:sz w:val="28"/>
        </w:rPr>
        <w:t>гиозной традиции в России, своими словами объяснять роль ислама в становле-</w:t>
      </w:r>
      <w:r>
        <w:rPr>
          <w:spacing w:val="1"/>
          <w:sz w:val="28"/>
        </w:rPr>
        <w:t xml:space="preserve"> </w:t>
      </w:r>
      <w:r>
        <w:rPr>
          <w:sz w:val="28"/>
        </w:rPr>
        <w:t>нии</w:t>
      </w:r>
      <w:r>
        <w:rPr>
          <w:spacing w:val="-2"/>
          <w:sz w:val="28"/>
        </w:rPr>
        <w:t xml:space="preserve"> </w:t>
      </w:r>
      <w:r>
        <w:rPr>
          <w:sz w:val="28"/>
        </w:rPr>
        <w:t>культуры</w:t>
      </w:r>
      <w:r>
        <w:rPr>
          <w:spacing w:val="-2"/>
          <w:sz w:val="28"/>
        </w:rPr>
        <w:t xml:space="preserve"> </w:t>
      </w:r>
      <w:r>
        <w:rPr>
          <w:sz w:val="28"/>
        </w:rPr>
        <w:t>народов</w:t>
      </w:r>
      <w:r>
        <w:rPr>
          <w:spacing w:val="-4"/>
          <w:sz w:val="28"/>
        </w:rPr>
        <w:t xml:space="preserve"> </w:t>
      </w:r>
      <w:r>
        <w:rPr>
          <w:sz w:val="28"/>
        </w:rPr>
        <w:t>России,</w:t>
      </w:r>
      <w:r>
        <w:rPr>
          <w:spacing w:val="-3"/>
          <w:sz w:val="28"/>
        </w:rPr>
        <w:t xml:space="preserve"> </w:t>
      </w:r>
      <w:r>
        <w:rPr>
          <w:sz w:val="28"/>
        </w:rPr>
        <w:t>российской</w:t>
      </w:r>
      <w:r>
        <w:rPr>
          <w:spacing w:val="-2"/>
          <w:sz w:val="28"/>
        </w:rPr>
        <w:t xml:space="preserve"> </w:t>
      </w:r>
      <w:r>
        <w:rPr>
          <w:sz w:val="28"/>
        </w:rPr>
        <w:t>культуры</w:t>
      </w:r>
      <w:r>
        <w:rPr>
          <w:spacing w:val="-2"/>
          <w:sz w:val="28"/>
        </w:rPr>
        <w:t xml:space="preserve"> </w:t>
      </w:r>
      <w:r>
        <w:rPr>
          <w:sz w:val="28"/>
        </w:rPr>
        <w:t>и</w:t>
      </w:r>
      <w:r>
        <w:rPr>
          <w:spacing w:val="-2"/>
          <w:sz w:val="28"/>
        </w:rPr>
        <w:t xml:space="preserve"> </w:t>
      </w:r>
      <w:r>
        <w:rPr>
          <w:sz w:val="28"/>
        </w:rPr>
        <w:t>государственности;</w:t>
      </w:r>
    </w:p>
    <w:p w:rsidR="00BC1CA5" w:rsidRDefault="0022664F" w:rsidP="005772E5">
      <w:pPr>
        <w:pStyle w:val="a5"/>
        <w:numPr>
          <w:ilvl w:val="0"/>
          <w:numId w:val="35"/>
        </w:numPr>
        <w:tabs>
          <w:tab w:val="left" w:pos="377"/>
        </w:tabs>
        <w:ind w:right="1066" w:firstLine="0"/>
        <w:rPr>
          <w:sz w:val="28"/>
        </w:rPr>
      </w:pPr>
      <w:r>
        <w:rPr>
          <w:sz w:val="28"/>
        </w:rPr>
        <w:t>первоначальный опыт поисковой, проектной деятельности по изучению ис-</w:t>
      </w:r>
      <w:r>
        <w:rPr>
          <w:spacing w:val="1"/>
          <w:sz w:val="28"/>
        </w:rPr>
        <w:t xml:space="preserve"> </w:t>
      </w:r>
      <w:r>
        <w:rPr>
          <w:sz w:val="28"/>
        </w:rPr>
        <w:t>ламского исторического и культурного наследия в своей местности, регионе</w:t>
      </w:r>
      <w:r>
        <w:rPr>
          <w:spacing w:val="1"/>
          <w:sz w:val="28"/>
        </w:rPr>
        <w:t xml:space="preserve"> </w:t>
      </w:r>
      <w:r>
        <w:rPr>
          <w:sz w:val="28"/>
        </w:rPr>
        <w:t>(мечети, медресе, памятные и святые места), оформлению и представлению её</w:t>
      </w:r>
      <w:r>
        <w:rPr>
          <w:spacing w:val="1"/>
          <w:sz w:val="28"/>
        </w:rPr>
        <w:t xml:space="preserve"> </w:t>
      </w:r>
      <w:r>
        <w:rPr>
          <w:sz w:val="28"/>
        </w:rPr>
        <w:t>результатов;</w:t>
      </w:r>
    </w:p>
    <w:p w:rsidR="00BC1CA5" w:rsidRDefault="0022664F" w:rsidP="005772E5">
      <w:pPr>
        <w:pStyle w:val="a5"/>
        <w:numPr>
          <w:ilvl w:val="0"/>
          <w:numId w:val="35"/>
        </w:numPr>
        <w:tabs>
          <w:tab w:val="left" w:pos="377"/>
        </w:tabs>
        <w:ind w:right="1069"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религиозной культуры и внутреннюю установку личности посту-</w:t>
      </w:r>
      <w:r>
        <w:rPr>
          <w:spacing w:val="1"/>
          <w:sz w:val="28"/>
        </w:rPr>
        <w:t xml:space="preserve"> </w:t>
      </w:r>
      <w:r>
        <w:rPr>
          <w:sz w:val="28"/>
        </w:rPr>
        <w:t>пать</w:t>
      </w:r>
      <w:r>
        <w:rPr>
          <w:spacing w:val="-2"/>
          <w:sz w:val="28"/>
        </w:rPr>
        <w:t xml:space="preserve"> </w:t>
      </w:r>
      <w:r>
        <w:rPr>
          <w:sz w:val="28"/>
        </w:rPr>
        <w:t>согласно</w:t>
      </w:r>
      <w:r>
        <w:rPr>
          <w:spacing w:val="1"/>
          <w:sz w:val="28"/>
        </w:rPr>
        <w:t xml:space="preserve"> </w:t>
      </w:r>
      <w:r>
        <w:rPr>
          <w:sz w:val="28"/>
        </w:rPr>
        <w:t>своей</w:t>
      </w:r>
      <w:r>
        <w:rPr>
          <w:spacing w:val="-2"/>
          <w:sz w:val="28"/>
        </w:rPr>
        <w:t xml:space="preserve"> </w:t>
      </w:r>
      <w:r>
        <w:rPr>
          <w:sz w:val="28"/>
        </w:rPr>
        <w:t>совести;</w:t>
      </w:r>
    </w:p>
    <w:p w:rsidR="00BC1CA5" w:rsidRDefault="0022664F" w:rsidP="005772E5">
      <w:pPr>
        <w:pStyle w:val="a5"/>
        <w:numPr>
          <w:ilvl w:val="0"/>
          <w:numId w:val="35"/>
        </w:numPr>
        <w:tabs>
          <w:tab w:val="left" w:pos="377"/>
        </w:tabs>
        <w:ind w:right="1069"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w:t>
      </w:r>
      <w:r>
        <w:rPr>
          <w:spacing w:val="32"/>
          <w:sz w:val="28"/>
        </w:rPr>
        <w:t xml:space="preserve"> </w:t>
      </w:r>
      <w:r>
        <w:rPr>
          <w:sz w:val="28"/>
        </w:rPr>
        <w:t>человека,</w:t>
      </w:r>
      <w:r>
        <w:rPr>
          <w:spacing w:val="31"/>
          <w:sz w:val="28"/>
        </w:rPr>
        <w:t xml:space="preserve"> </w:t>
      </w:r>
      <w:r>
        <w:rPr>
          <w:sz w:val="28"/>
        </w:rPr>
        <w:t>людей</w:t>
      </w:r>
      <w:r>
        <w:rPr>
          <w:spacing w:val="34"/>
          <w:sz w:val="28"/>
        </w:rPr>
        <w:t xml:space="preserve"> </w:t>
      </w:r>
      <w:r>
        <w:rPr>
          <w:sz w:val="28"/>
        </w:rPr>
        <w:t>в</w:t>
      </w:r>
      <w:r>
        <w:rPr>
          <w:spacing w:val="31"/>
          <w:sz w:val="28"/>
        </w:rPr>
        <w:t xml:space="preserve"> </w:t>
      </w:r>
      <w:r>
        <w:rPr>
          <w:sz w:val="28"/>
        </w:rPr>
        <w:t>обществе</w:t>
      </w:r>
      <w:r>
        <w:rPr>
          <w:spacing w:val="32"/>
          <w:sz w:val="28"/>
        </w:rPr>
        <w:t xml:space="preserve"> </w:t>
      </w:r>
      <w:r>
        <w:rPr>
          <w:sz w:val="28"/>
        </w:rPr>
        <w:t>к</w:t>
      </w:r>
      <w:r>
        <w:rPr>
          <w:spacing w:val="33"/>
          <w:sz w:val="28"/>
        </w:rPr>
        <w:t xml:space="preserve"> </w:t>
      </w:r>
      <w:r>
        <w:rPr>
          <w:sz w:val="28"/>
        </w:rPr>
        <w:t>религии,</w:t>
      </w:r>
      <w:r>
        <w:rPr>
          <w:spacing w:val="31"/>
          <w:sz w:val="28"/>
        </w:rPr>
        <w:t xml:space="preserve"> </w:t>
      </w:r>
      <w:r>
        <w:rPr>
          <w:sz w:val="28"/>
        </w:rPr>
        <w:t>свободы</w:t>
      </w:r>
      <w:r>
        <w:rPr>
          <w:spacing w:val="33"/>
          <w:sz w:val="28"/>
        </w:rPr>
        <w:t xml:space="preserve"> </w:t>
      </w:r>
      <w:r>
        <w:rPr>
          <w:sz w:val="28"/>
        </w:rPr>
        <w:t>вероисповедания;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понимание</w:t>
      </w:r>
      <w:r>
        <w:rPr>
          <w:spacing w:val="1"/>
        </w:rPr>
        <w:t xml:space="preserve"> </w:t>
      </w:r>
      <w:r>
        <w:t>российского</w:t>
      </w:r>
      <w:r>
        <w:rPr>
          <w:spacing w:val="1"/>
        </w:rPr>
        <w:t xml:space="preserve"> </w:t>
      </w:r>
      <w:r>
        <w:t>общества</w:t>
      </w:r>
      <w:r>
        <w:rPr>
          <w:spacing w:val="1"/>
        </w:rPr>
        <w:t xml:space="preserve"> </w:t>
      </w:r>
      <w:r>
        <w:t>как</w:t>
      </w:r>
      <w:r>
        <w:rPr>
          <w:spacing w:val="1"/>
        </w:rPr>
        <w:t xml:space="preserve"> </w:t>
      </w:r>
      <w:r>
        <w:t>многоэтничного</w:t>
      </w:r>
      <w:r>
        <w:rPr>
          <w:spacing w:val="1"/>
        </w:rPr>
        <w:t xml:space="preserve"> </w:t>
      </w:r>
      <w:r>
        <w:t>и</w:t>
      </w:r>
      <w:r>
        <w:rPr>
          <w:spacing w:val="1"/>
        </w:rPr>
        <w:t xml:space="preserve"> </w:t>
      </w:r>
      <w:r>
        <w:t>многорелигиозного</w:t>
      </w:r>
      <w:r>
        <w:rPr>
          <w:spacing w:val="-67"/>
        </w:rPr>
        <w:t xml:space="preserve"> </w:t>
      </w:r>
      <w:r>
        <w:t>(приводить</w:t>
      </w:r>
      <w:r>
        <w:rPr>
          <w:spacing w:val="1"/>
        </w:rPr>
        <w:t xml:space="preserve"> </w:t>
      </w:r>
      <w:r>
        <w:t>примеры),</w:t>
      </w:r>
      <w:r>
        <w:rPr>
          <w:spacing w:val="1"/>
        </w:rPr>
        <w:t xml:space="preserve"> </w:t>
      </w:r>
      <w:r>
        <w:t>понимание</w:t>
      </w:r>
      <w:r>
        <w:rPr>
          <w:spacing w:val="1"/>
        </w:rPr>
        <w:t xml:space="preserve"> </w:t>
      </w:r>
      <w:r>
        <w:t>российского</w:t>
      </w:r>
      <w:r>
        <w:rPr>
          <w:spacing w:val="1"/>
        </w:rPr>
        <w:t xml:space="preserve"> </w:t>
      </w:r>
      <w:r>
        <w:t>общенародного</w:t>
      </w:r>
      <w:r>
        <w:rPr>
          <w:spacing w:val="1"/>
        </w:rPr>
        <w:t xml:space="preserve"> </w:t>
      </w:r>
      <w:r>
        <w:t>(общенацио-</w:t>
      </w:r>
      <w:r>
        <w:rPr>
          <w:spacing w:val="1"/>
        </w:rPr>
        <w:t xml:space="preserve"> </w:t>
      </w:r>
      <w:r>
        <w:t>нального, гражданского) патриотизма, любви к Отечеству, нашей общей Ро-</w:t>
      </w:r>
      <w:r>
        <w:rPr>
          <w:spacing w:val="1"/>
        </w:rPr>
        <w:t xml:space="preserve"> </w:t>
      </w:r>
      <w:r>
        <w:t>дине - России; приводить примеры сотрудничества последователей традицион-</w:t>
      </w:r>
      <w:r>
        <w:rPr>
          <w:spacing w:val="1"/>
        </w:rPr>
        <w:t xml:space="preserve"> </w:t>
      </w:r>
      <w:r>
        <w:t>ных религий;</w:t>
      </w:r>
    </w:p>
    <w:p w:rsidR="00BC1CA5" w:rsidRDefault="0022664F" w:rsidP="005772E5">
      <w:pPr>
        <w:pStyle w:val="a5"/>
        <w:numPr>
          <w:ilvl w:val="0"/>
          <w:numId w:val="35"/>
        </w:numPr>
        <w:tabs>
          <w:tab w:val="left" w:pos="377"/>
        </w:tabs>
        <w:spacing w:before="1"/>
        <w:ind w:right="1066" w:firstLine="0"/>
        <w:rPr>
          <w:sz w:val="28"/>
        </w:rPr>
      </w:pPr>
      <w:r>
        <w:rPr>
          <w:sz w:val="28"/>
        </w:rPr>
        <w:t>называть традиционные религии в России (не менее трёх, кроме изучаемой),</w:t>
      </w:r>
      <w:r>
        <w:rPr>
          <w:spacing w:val="1"/>
          <w:sz w:val="28"/>
        </w:rPr>
        <w:t xml:space="preserve"> </w:t>
      </w:r>
      <w:r>
        <w:rPr>
          <w:sz w:val="28"/>
        </w:rPr>
        <w:t>народы России, для которых традиционными религиями исторически являются</w:t>
      </w:r>
      <w:r>
        <w:rPr>
          <w:spacing w:val="1"/>
          <w:sz w:val="28"/>
        </w:rPr>
        <w:t xml:space="preserve"> </w:t>
      </w:r>
      <w:r>
        <w:rPr>
          <w:sz w:val="28"/>
        </w:rPr>
        <w:t>православие,</w:t>
      </w:r>
      <w:r>
        <w:rPr>
          <w:spacing w:val="-2"/>
          <w:sz w:val="28"/>
        </w:rPr>
        <w:t xml:space="preserve"> </w:t>
      </w:r>
      <w:r>
        <w:rPr>
          <w:sz w:val="28"/>
        </w:rPr>
        <w:t>ислам,</w:t>
      </w:r>
      <w:r>
        <w:rPr>
          <w:spacing w:val="-3"/>
          <w:sz w:val="28"/>
        </w:rPr>
        <w:t xml:space="preserve"> </w:t>
      </w:r>
      <w:r>
        <w:rPr>
          <w:sz w:val="28"/>
        </w:rPr>
        <w:t>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spacing w:before="1"/>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5"/>
          <w:sz w:val="28"/>
        </w:rPr>
        <w:t xml:space="preserve"> </w:t>
      </w:r>
      <w:r>
        <w:rPr>
          <w:sz w:val="28"/>
        </w:rPr>
        <w:t>жизни</w:t>
      </w:r>
      <w:r>
        <w:rPr>
          <w:spacing w:val="-3"/>
          <w:sz w:val="28"/>
        </w:rPr>
        <w:t xml:space="preserve"> </w:t>
      </w:r>
      <w:r>
        <w:rPr>
          <w:sz w:val="28"/>
        </w:rPr>
        <w:t>в</w:t>
      </w:r>
      <w:r>
        <w:rPr>
          <w:spacing w:val="-3"/>
          <w:sz w:val="28"/>
        </w:rPr>
        <w:t xml:space="preserve"> </w:t>
      </w:r>
      <w:r>
        <w:rPr>
          <w:sz w:val="28"/>
        </w:rPr>
        <w:t>исламской</w:t>
      </w:r>
      <w:r>
        <w:rPr>
          <w:spacing w:val="-4"/>
          <w:sz w:val="28"/>
        </w:rPr>
        <w:t xml:space="preserve"> </w:t>
      </w:r>
      <w:r>
        <w:rPr>
          <w:sz w:val="28"/>
        </w:rPr>
        <w:t>духовно-нравственной</w:t>
      </w:r>
      <w:r>
        <w:rPr>
          <w:spacing w:val="-1"/>
          <w:sz w:val="28"/>
        </w:rPr>
        <w:t xml:space="preserve"> </w:t>
      </w:r>
      <w:r>
        <w:rPr>
          <w:sz w:val="28"/>
        </w:rPr>
        <w:t>культуре,</w:t>
      </w:r>
      <w:r>
        <w:rPr>
          <w:spacing w:val="-3"/>
          <w:sz w:val="28"/>
        </w:rPr>
        <w:t xml:space="preserve"> </w:t>
      </w:r>
      <w:r>
        <w:rPr>
          <w:sz w:val="28"/>
        </w:rPr>
        <w:t>традиции.</w:t>
      </w:r>
    </w:p>
    <w:p w:rsidR="00BC1CA5" w:rsidRDefault="00BC1CA5">
      <w:pPr>
        <w:pStyle w:val="a3"/>
        <w:spacing w:before="4"/>
        <w:ind w:left="0"/>
        <w:jc w:val="left"/>
      </w:pPr>
    </w:p>
    <w:p w:rsidR="00BC1CA5" w:rsidRDefault="0022664F">
      <w:pPr>
        <w:pStyle w:val="2"/>
      </w:pPr>
      <w:r>
        <w:t>Модуль</w:t>
      </w:r>
      <w:r>
        <w:rPr>
          <w:spacing w:val="-4"/>
        </w:rPr>
        <w:t xml:space="preserve"> </w:t>
      </w:r>
      <w:r>
        <w:t>«Основы</w:t>
      </w:r>
      <w:r>
        <w:rPr>
          <w:spacing w:val="-6"/>
        </w:rPr>
        <w:t xml:space="preserve"> </w:t>
      </w:r>
      <w:r>
        <w:t>буддийской</w:t>
      </w:r>
      <w:r>
        <w:rPr>
          <w:spacing w:val="-2"/>
        </w:rPr>
        <w:t xml:space="preserve"> </w:t>
      </w:r>
      <w:r>
        <w:t>культуры»</w:t>
      </w:r>
    </w:p>
    <w:p w:rsidR="00BC1CA5" w:rsidRDefault="0022664F">
      <w:pPr>
        <w:pStyle w:val="3"/>
        <w:spacing w:line="240" w:lineRule="auto"/>
        <w:jc w:val="left"/>
      </w:pPr>
      <w:r>
        <w:t>Предметные</w:t>
      </w:r>
      <w:r>
        <w:rPr>
          <w:spacing w:val="45"/>
        </w:rPr>
        <w:t xml:space="preserve"> </w:t>
      </w:r>
      <w:r>
        <w:t>результаты</w:t>
      </w:r>
      <w:r>
        <w:rPr>
          <w:spacing w:val="111"/>
        </w:rPr>
        <w:t xml:space="preserve"> </w:t>
      </w:r>
      <w:r>
        <w:t>освоения</w:t>
      </w:r>
      <w:r>
        <w:rPr>
          <w:spacing w:val="112"/>
        </w:rPr>
        <w:t xml:space="preserve"> </w:t>
      </w:r>
      <w:r>
        <w:t>образовательной</w:t>
      </w:r>
      <w:r>
        <w:rPr>
          <w:spacing w:val="112"/>
        </w:rPr>
        <w:t xml:space="preserve"> </w:t>
      </w:r>
      <w:r>
        <w:t>программы</w:t>
      </w:r>
      <w:r>
        <w:rPr>
          <w:spacing w:val="114"/>
        </w:rPr>
        <w:t xml:space="preserve"> </w:t>
      </w:r>
      <w:r>
        <w:t>модуля</w:t>
      </w:r>
    </w:p>
    <w:p w:rsidR="00BC1CA5" w:rsidRDefault="0022664F">
      <w:pPr>
        <w:spacing w:before="2" w:line="318" w:lineRule="exact"/>
        <w:ind w:left="213"/>
        <w:rPr>
          <w:b/>
          <w:i/>
          <w:sz w:val="28"/>
        </w:rPr>
      </w:pPr>
      <w:r>
        <w:rPr>
          <w:b/>
          <w:i/>
          <w:sz w:val="28"/>
        </w:rPr>
        <w:t>«Основы</w:t>
      </w:r>
      <w:r>
        <w:rPr>
          <w:b/>
          <w:i/>
          <w:spacing w:val="-6"/>
          <w:sz w:val="28"/>
        </w:rPr>
        <w:t xml:space="preserve"> </w:t>
      </w:r>
      <w:r>
        <w:rPr>
          <w:b/>
          <w:i/>
          <w:sz w:val="28"/>
        </w:rPr>
        <w:t>буддийской</w:t>
      </w:r>
      <w:r>
        <w:rPr>
          <w:b/>
          <w:i/>
          <w:spacing w:val="-4"/>
          <w:sz w:val="28"/>
        </w:rPr>
        <w:t xml:space="preserve"> </w:t>
      </w:r>
      <w:r>
        <w:rPr>
          <w:b/>
          <w:i/>
          <w:sz w:val="28"/>
        </w:rPr>
        <w:t>культуры»</w:t>
      </w:r>
      <w:r>
        <w:rPr>
          <w:b/>
          <w:i/>
          <w:spacing w:val="-3"/>
          <w:sz w:val="28"/>
        </w:rPr>
        <w:t xml:space="preserve"> </w:t>
      </w:r>
      <w:r>
        <w:rPr>
          <w:b/>
          <w:i/>
          <w:sz w:val="28"/>
        </w:rPr>
        <w:t>отражают</w:t>
      </w:r>
      <w:r>
        <w:rPr>
          <w:b/>
          <w:i/>
          <w:spacing w:val="1"/>
          <w:sz w:val="28"/>
        </w:rPr>
        <w:t xml:space="preserve"> </w:t>
      </w:r>
      <w:r>
        <w:rPr>
          <w:b/>
          <w:i/>
          <w:sz w:val="28"/>
        </w:rPr>
        <w:t>сформированность</w:t>
      </w:r>
      <w:r>
        <w:rPr>
          <w:b/>
          <w:i/>
          <w:spacing w:val="-5"/>
          <w:sz w:val="28"/>
        </w:rPr>
        <w:t xml:space="preserve"> </w:t>
      </w:r>
      <w:r>
        <w:rPr>
          <w:b/>
          <w:i/>
          <w:sz w:val="28"/>
        </w:rPr>
        <w:t>умений:</w:t>
      </w:r>
    </w:p>
    <w:p w:rsidR="00BC1CA5" w:rsidRDefault="0022664F" w:rsidP="005772E5">
      <w:pPr>
        <w:pStyle w:val="a5"/>
        <w:numPr>
          <w:ilvl w:val="0"/>
          <w:numId w:val="35"/>
        </w:numPr>
        <w:tabs>
          <w:tab w:val="left" w:pos="377"/>
        </w:tabs>
        <w:ind w:right="1068"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 действительности;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значимости нравственного самосовер-</w:t>
      </w:r>
      <w:r>
        <w:rPr>
          <w:spacing w:val="1"/>
          <w:sz w:val="28"/>
        </w:rPr>
        <w:t xml:space="preserve"> </w:t>
      </w:r>
      <w:r>
        <w:rPr>
          <w:sz w:val="28"/>
        </w:rPr>
        <w:t>шенствования</w:t>
      </w:r>
      <w:r>
        <w:rPr>
          <w:spacing w:val="-4"/>
          <w:sz w:val="28"/>
        </w:rPr>
        <w:t xml:space="preserve"> </w:t>
      </w:r>
      <w:r>
        <w:rPr>
          <w:sz w:val="28"/>
        </w:rPr>
        <w:t>и</w:t>
      </w:r>
      <w:r>
        <w:rPr>
          <w:spacing w:val="-1"/>
          <w:sz w:val="28"/>
        </w:rPr>
        <w:t xml:space="preserve"> </w:t>
      </w:r>
      <w:r>
        <w:rPr>
          <w:sz w:val="28"/>
        </w:rPr>
        <w:t>роли</w:t>
      </w:r>
      <w:r>
        <w:rPr>
          <w:spacing w:val="-1"/>
          <w:sz w:val="28"/>
        </w:rPr>
        <w:t xml:space="preserve"> </w:t>
      </w:r>
      <w:r>
        <w:rPr>
          <w:sz w:val="28"/>
        </w:rPr>
        <w:t>в</w:t>
      </w:r>
      <w:r>
        <w:rPr>
          <w:spacing w:val="-2"/>
          <w:sz w:val="28"/>
        </w:rPr>
        <w:t xml:space="preserve"> </w:t>
      </w:r>
      <w:r>
        <w:rPr>
          <w:sz w:val="28"/>
        </w:rPr>
        <w:t>этом</w:t>
      </w:r>
      <w:r>
        <w:rPr>
          <w:spacing w:val="-1"/>
          <w:sz w:val="28"/>
        </w:rPr>
        <w:t xml:space="preserve"> </w:t>
      </w:r>
      <w:r>
        <w:rPr>
          <w:sz w:val="28"/>
        </w:rPr>
        <w:t>личных усилий</w:t>
      </w:r>
      <w:r>
        <w:rPr>
          <w:spacing w:val="-1"/>
          <w:sz w:val="28"/>
        </w:rPr>
        <w:t xml:space="preserve"> </w:t>
      </w:r>
      <w:r>
        <w:rPr>
          <w:sz w:val="28"/>
        </w:rPr>
        <w:t>человека,</w:t>
      </w:r>
      <w:r>
        <w:rPr>
          <w:spacing w:val="-5"/>
          <w:sz w:val="28"/>
        </w:rPr>
        <w:t xml:space="preserve"> </w:t>
      </w:r>
      <w:r>
        <w:rPr>
          <w:sz w:val="28"/>
        </w:rPr>
        <w:t>приводить</w:t>
      </w:r>
      <w:r>
        <w:rPr>
          <w:spacing w:val="-2"/>
          <w:sz w:val="28"/>
        </w:rPr>
        <w:t xml:space="preserve"> </w:t>
      </w:r>
      <w:r>
        <w:rPr>
          <w:sz w:val="28"/>
        </w:rPr>
        <w:t>примеры;</w:t>
      </w:r>
    </w:p>
    <w:p w:rsidR="00BC1CA5" w:rsidRDefault="0022664F" w:rsidP="005772E5">
      <w:pPr>
        <w:pStyle w:val="a5"/>
        <w:numPr>
          <w:ilvl w:val="0"/>
          <w:numId w:val="35"/>
        </w:numPr>
        <w:tabs>
          <w:tab w:val="left" w:pos="377"/>
        </w:tabs>
        <w:ind w:right="1066" w:firstLine="0"/>
        <w:rPr>
          <w:sz w:val="28"/>
        </w:rPr>
      </w:pPr>
      <w:r>
        <w:rPr>
          <w:sz w:val="28"/>
        </w:rPr>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22664F" w:rsidP="005772E5">
      <w:pPr>
        <w:pStyle w:val="a5"/>
        <w:numPr>
          <w:ilvl w:val="0"/>
          <w:numId w:val="35"/>
        </w:numPr>
        <w:tabs>
          <w:tab w:val="left" w:pos="377"/>
        </w:tabs>
        <w:ind w:right="1063" w:firstLine="0"/>
        <w:rPr>
          <w:sz w:val="28"/>
        </w:rPr>
      </w:pPr>
      <w:r>
        <w:rPr>
          <w:sz w:val="28"/>
        </w:rPr>
        <w:t>рассказывать о нравственных заповедях, нормах буддийской религиозной мо-</w:t>
      </w:r>
      <w:r>
        <w:rPr>
          <w:spacing w:val="1"/>
          <w:sz w:val="28"/>
        </w:rPr>
        <w:t xml:space="preserve"> </w:t>
      </w:r>
      <w:r>
        <w:rPr>
          <w:sz w:val="28"/>
        </w:rPr>
        <w:t>рали, их значении в выстраивании отношений в семье, между людьми, в обще-</w:t>
      </w:r>
      <w:r>
        <w:rPr>
          <w:spacing w:val="1"/>
          <w:sz w:val="28"/>
        </w:rPr>
        <w:t xml:space="preserve"> </w:t>
      </w:r>
      <w:r>
        <w:rPr>
          <w:sz w:val="28"/>
        </w:rPr>
        <w:t>нии</w:t>
      </w:r>
      <w:r>
        <w:rPr>
          <w:spacing w:val="-1"/>
          <w:sz w:val="28"/>
        </w:rPr>
        <w:t xml:space="preserve"> </w:t>
      </w:r>
      <w:r>
        <w:rPr>
          <w:sz w:val="28"/>
        </w:rPr>
        <w:t>и</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right="1062" w:firstLine="0"/>
        <w:rPr>
          <w:sz w:val="28"/>
        </w:rPr>
      </w:pPr>
      <w:r>
        <w:rPr>
          <w:sz w:val="28"/>
        </w:rPr>
        <w:t>раскрывать основное содержание нравственных категорий в буддийской куль-</w:t>
      </w:r>
      <w:r>
        <w:rPr>
          <w:spacing w:val="-67"/>
          <w:sz w:val="28"/>
        </w:rPr>
        <w:t xml:space="preserve"> </w:t>
      </w:r>
      <w:r>
        <w:rPr>
          <w:sz w:val="28"/>
        </w:rPr>
        <w:t>туре, традиции (сострадание, милосердие, любовь, ответственность, благие и</w:t>
      </w:r>
      <w:r>
        <w:rPr>
          <w:spacing w:val="1"/>
          <w:sz w:val="28"/>
        </w:rPr>
        <w:t xml:space="preserve"> </w:t>
      </w:r>
      <w:r>
        <w:rPr>
          <w:sz w:val="28"/>
        </w:rPr>
        <w:t>неблагие деяния, освобождение, борьба с неведением, уверенность в себе, по-</w:t>
      </w:r>
      <w:r>
        <w:rPr>
          <w:spacing w:val="1"/>
          <w:sz w:val="28"/>
        </w:rPr>
        <w:t xml:space="preserve"> </w:t>
      </w:r>
      <w:r>
        <w:rPr>
          <w:sz w:val="28"/>
        </w:rPr>
        <w:t>стоянство перемен, внимательность); основных идей (учения) Будды о сущно-</w:t>
      </w:r>
      <w:r>
        <w:rPr>
          <w:spacing w:val="1"/>
          <w:sz w:val="28"/>
        </w:rPr>
        <w:t xml:space="preserve"> </w:t>
      </w:r>
      <w:r>
        <w:rPr>
          <w:sz w:val="28"/>
        </w:rPr>
        <w:t>сти человеческой жизни, цикличности и значения сансары; понимание лично-</w:t>
      </w:r>
      <w:r>
        <w:rPr>
          <w:spacing w:val="1"/>
          <w:sz w:val="28"/>
        </w:rPr>
        <w:t xml:space="preserve"> </w:t>
      </w:r>
      <w:r>
        <w:rPr>
          <w:sz w:val="28"/>
        </w:rPr>
        <w:t>сти как совокупности всех поступков; значение понятий «правильное воззре-</w:t>
      </w:r>
      <w:r>
        <w:rPr>
          <w:spacing w:val="1"/>
          <w:sz w:val="28"/>
        </w:rPr>
        <w:t xml:space="preserve"> </w:t>
      </w:r>
      <w:r>
        <w:rPr>
          <w:sz w:val="28"/>
        </w:rPr>
        <w:t>ние»</w:t>
      </w:r>
      <w:r>
        <w:rPr>
          <w:spacing w:val="-2"/>
          <w:sz w:val="28"/>
        </w:rPr>
        <w:t xml:space="preserve"> </w:t>
      </w:r>
      <w:r>
        <w:rPr>
          <w:sz w:val="28"/>
        </w:rPr>
        <w:t>и «правильное</w:t>
      </w:r>
      <w:r>
        <w:rPr>
          <w:spacing w:val="-1"/>
          <w:sz w:val="28"/>
        </w:rPr>
        <w:t xml:space="preserve"> </w:t>
      </w:r>
      <w:r>
        <w:rPr>
          <w:sz w:val="28"/>
        </w:rPr>
        <w:t>действие»;</w:t>
      </w:r>
    </w:p>
    <w:p w:rsidR="00BC1CA5" w:rsidRDefault="0022664F" w:rsidP="005772E5">
      <w:pPr>
        <w:pStyle w:val="a5"/>
        <w:numPr>
          <w:ilvl w:val="0"/>
          <w:numId w:val="35"/>
        </w:numPr>
        <w:tabs>
          <w:tab w:val="left" w:pos="377"/>
        </w:tabs>
        <w:ind w:right="1070" w:firstLine="0"/>
        <w:rPr>
          <w:sz w:val="28"/>
        </w:rPr>
      </w:pPr>
      <w:r>
        <w:rPr>
          <w:sz w:val="28"/>
        </w:rPr>
        <w:t>первоначальный опыт осмысления и нравственной оценки поступков, поведе-</w:t>
      </w:r>
      <w:r>
        <w:rPr>
          <w:spacing w:val="1"/>
          <w:sz w:val="28"/>
        </w:rPr>
        <w:t xml:space="preserve"> </w:t>
      </w:r>
      <w:r>
        <w:rPr>
          <w:sz w:val="28"/>
        </w:rPr>
        <w:t>ния</w:t>
      </w:r>
      <w:r>
        <w:rPr>
          <w:spacing w:val="-1"/>
          <w:sz w:val="28"/>
        </w:rPr>
        <w:t xml:space="preserve"> </w:t>
      </w:r>
      <w:r>
        <w:rPr>
          <w:sz w:val="28"/>
        </w:rPr>
        <w:t>(своих</w:t>
      </w:r>
      <w:r>
        <w:rPr>
          <w:spacing w:val="-3"/>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с</w:t>
      </w:r>
      <w:r>
        <w:rPr>
          <w:spacing w:val="-1"/>
          <w:sz w:val="28"/>
        </w:rPr>
        <w:t xml:space="preserve"> </w:t>
      </w:r>
      <w:r>
        <w:rPr>
          <w:sz w:val="28"/>
        </w:rPr>
        <w:t>позиций</w:t>
      </w:r>
      <w:r>
        <w:rPr>
          <w:spacing w:val="-3"/>
          <w:sz w:val="28"/>
        </w:rPr>
        <w:t xml:space="preserve"> </w:t>
      </w:r>
      <w:r>
        <w:rPr>
          <w:sz w:val="28"/>
        </w:rPr>
        <w:t>буддийской</w:t>
      </w:r>
      <w:r>
        <w:rPr>
          <w:spacing w:val="-1"/>
          <w:sz w:val="28"/>
        </w:rPr>
        <w:t xml:space="preserve"> </w:t>
      </w:r>
      <w:r>
        <w:rPr>
          <w:sz w:val="28"/>
        </w:rPr>
        <w:t>этики;</w:t>
      </w:r>
    </w:p>
    <w:p w:rsidR="00BC1CA5" w:rsidRDefault="0022664F" w:rsidP="005772E5">
      <w:pPr>
        <w:pStyle w:val="a5"/>
        <w:numPr>
          <w:ilvl w:val="0"/>
          <w:numId w:val="35"/>
        </w:numPr>
        <w:tabs>
          <w:tab w:val="left" w:pos="377"/>
        </w:tabs>
        <w:ind w:right="1067" w:firstLine="0"/>
        <w:rPr>
          <w:sz w:val="28"/>
        </w:rPr>
      </w:pPr>
      <w:r>
        <w:rPr>
          <w:sz w:val="28"/>
        </w:rPr>
        <w:t>раскрывать своими словами первоначальные представления о мировоззрении</w:t>
      </w:r>
      <w:r>
        <w:rPr>
          <w:spacing w:val="1"/>
          <w:sz w:val="28"/>
        </w:rPr>
        <w:t xml:space="preserve"> </w:t>
      </w:r>
      <w:r>
        <w:rPr>
          <w:sz w:val="28"/>
        </w:rPr>
        <w:t>(картине мира) в буддийской культуре, учении о Будде (буддах), бодхисаттвах,</w:t>
      </w:r>
      <w:r>
        <w:rPr>
          <w:spacing w:val="1"/>
          <w:sz w:val="28"/>
        </w:rPr>
        <w:t xml:space="preserve"> </w:t>
      </w:r>
      <w:r>
        <w:rPr>
          <w:sz w:val="28"/>
        </w:rPr>
        <w:t>Вселенной, человеке, обществе, сангхе, сансаре и нирване; понимание ценности</w:t>
      </w:r>
      <w:r>
        <w:rPr>
          <w:spacing w:val="-67"/>
          <w:sz w:val="28"/>
        </w:rPr>
        <w:t xml:space="preserve"> </w:t>
      </w:r>
      <w:r>
        <w:rPr>
          <w:sz w:val="28"/>
        </w:rPr>
        <w:t>любой</w:t>
      </w:r>
      <w:r>
        <w:rPr>
          <w:spacing w:val="-5"/>
          <w:sz w:val="28"/>
        </w:rPr>
        <w:t xml:space="preserve"> </w:t>
      </w:r>
      <w:r>
        <w:rPr>
          <w:sz w:val="28"/>
        </w:rPr>
        <w:t>формы</w:t>
      </w:r>
      <w:r>
        <w:rPr>
          <w:spacing w:val="-1"/>
          <w:sz w:val="28"/>
        </w:rPr>
        <w:t xml:space="preserve"> </w:t>
      </w:r>
      <w:r>
        <w:rPr>
          <w:sz w:val="28"/>
        </w:rPr>
        <w:t>жизни</w:t>
      </w:r>
      <w:r>
        <w:rPr>
          <w:spacing w:val="-1"/>
          <w:sz w:val="28"/>
        </w:rPr>
        <w:t xml:space="preserve"> </w:t>
      </w:r>
      <w:r>
        <w:rPr>
          <w:sz w:val="28"/>
        </w:rPr>
        <w:t>как</w:t>
      </w:r>
      <w:r>
        <w:rPr>
          <w:spacing w:val="-1"/>
          <w:sz w:val="28"/>
        </w:rPr>
        <w:t xml:space="preserve"> </w:t>
      </w:r>
      <w:r>
        <w:rPr>
          <w:sz w:val="28"/>
        </w:rPr>
        <w:t>связанной</w:t>
      </w:r>
      <w:r>
        <w:rPr>
          <w:spacing w:val="-1"/>
          <w:sz w:val="28"/>
        </w:rPr>
        <w:t xml:space="preserve"> </w:t>
      </w:r>
      <w:r>
        <w:rPr>
          <w:sz w:val="28"/>
        </w:rPr>
        <w:t>с</w:t>
      </w:r>
      <w:r>
        <w:rPr>
          <w:spacing w:val="-3"/>
          <w:sz w:val="28"/>
        </w:rPr>
        <w:t xml:space="preserve"> </w:t>
      </w:r>
      <w:r>
        <w:rPr>
          <w:sz w:val="28"/>
        </w:rPr>
        <w:t>ценностью</w:t>
      </w:r>
      <w:r>
        <w:rPr>
          <w:spacing w:val="-2"/>
          <w:sz w:val="28"/>
        </w:rPr>
        <w:t xml:space="preserve"> </w:t>
      </w:r>
      <w:r>
        <w:rPr>
          <w:sz w:val="28"/>
        </w:rPr>
        <w:t>человеческой</w:t>
      </w:r>
      <w:r>
        <w:rPr>
          <w:spacing w:val="-1"/>
          <w:sz w:val="28"/>
        </w:rPr>
        <w:t xml:space="preserve"> </w:t>
      </w:r>
      <w:r>
        <w:rPr>
          <w:sz w:val="28"/>
        </w:rPr>
        <w:t>жизни</w:t>
      </w:r>
      <w:r>
        <w:rPr>
          <w:spacing w:val="-1"/>
          <w:sz w:val="28"/>
        </w:rPr>
        <w:t xml:space="preserve"> </w:t>
      </w:r>
      <w:r>
        <w:rPr>
          <w:sz w:val="28"/>
        </w:rPr>
        <w:t>и</w:t>
      </w:r>
      <w:r>
        <w:rPr>
          <w:spacing w:val="-4"/>
          <w:sz w:val="28"/>
        </w:rPr>
        <w:t xml:space="preserve"> </w:t>
      </w:r>
      <w:r>
        <w:rPr>
          <w:sz w:val="28"/>
        </w:rPr>
        <w:t>бытия;</w:t>
      </w:r>
    </w:p>
    <w:p w:rsidR="00BC1CA5" w:rsidRDefault="0022664F" w:rsidP="005772E5">
      <w:pPr>
        <w:pStyle w:val="a5"/>
        <w:numPr>
          <w:ilvl w:val="0"/>
          <w:numId w:val="35"/>
        </w:numPr>
        <w:tabs>
          <w:tab w:val="left" w:pos="377"/>
        </w:tabs>
        <w:ind w:right="1075" w:firstLine="0"/>
        <w:rPr>
          <w:sz w:val="28"/>
        </w:rPr>
      </w:pPr>
      <w:r>
        <w:rPr>
          <w:sz w:val="28"/>
        </w:rPr>
        <w:t>рассказывать</w:t>
      </w:r>
      <w:r>
        <w:rPr>
          <w:spacing w:val="1"/>
          <w:sz w:val="28"/>
        </w:rPr>
        <w:t xml:space="preserve"> </w:t>
      </w:r>
      <w:r>
        <w:rPr>
          <w:sz w:val="28"/>
        </w:rPr>
        <w:t>о</w:t>
      </w:r>
      <w:r>
        <w:rPr>
          <w:spacing w:val="1"/>
          <w:sz w:val="28"/>
        </w:rPr>
        <w:t xml:space="preserve"> </w:t>
      </w:r>
      <w:r>
        <w:rPr>
          <w:sz w:val="28"/>
        </w:rPr>
        <w:t>буддийских</w:t>
      </w:r>
      <w:r>
        <w:rPr>
          <w:spacing w:val="1"/>
          <w:sz w:val="28"/>
        </w:rPr>
        <w:t xml:space="preserve"> </w:t>
      </w:r>
      <w:r>
        <w:rPr>
          <w:sz w:val="28"/>
        </w:rPr>
        <w:t>писаниях,</w:t>
      </w:r>
      <w:r>
        <w:rPr>
          <w:spacing w:val="1"/>
          <w:sz w:val="28"/>
        </w:rPr>
        <w:t xml:space="preserve"> </w:t>
      </w:r>
      <w:r>
        <w:rPr>
          <w:sz w:val="28"/>
        </w:rPr>
        <w:t>ламах,</w:t>
      </w:r>
      <w:r>
        <w:rPr>
          <w:spacing w:val="1"/>
          <w:sz w:val="28"/>
        </w:rPr>
        <w:t xml:space="preserve"> </w:t>
      </w:r>
      <w:r>
        <w:rPr>
          <w:sz w:val="28"/>
        </w:rPr>
        <w:t>службах;</w:t>
      </w:r>
      <w:r>
        <w:rPr>
          <w:spacing w:val="1"/>
          <w:sz w:val="28"/>
        </w:rPr>
        <w:t xml:space="preserve"> </w:t>
      </w:r>
      <w:r>
        <w:rPr>
          <w:sz w:val="28"/>
        </w:rPr>
        <w:t>смысле</w:t>
      </w:r>
      <w:r>
        <w:rPr>
          <w:spacing w:val="1"/>
          <w:sz w:val="28"/>
        </w:rPr>
        <w:t xml:space="preserve"> </w:t>
      </w:r>
      <w:r>
        <w:rPr>
          <w:sz w:val="28"/>
        </w:rPr>
        <w:t>принятия,</w:t>
      </w:r>
      <w:r>
        <w:rPr>
          <w:spacing w:val="1"/>
          <w:sz w:val="28"/>
        </w:rPr>
        <w:t xml:space="preserve"> </w:t>
      </w:r>
      <w:r>
        <w:rPr>
          <w:sz w:val="28"/>
        </w:rPr>
        <w:t>восьмеричном</w:t>
      </w:r>
      <w:r>
        <w:rPr>
          <w:spacing w:val="-1"/>
          <w:sz w:val="28"/>
        </w:rPr>
        <w:t xml:space="preserve"> </w:t>
      </w:r>
      <w:r>
        <w:rPr>
          <w:sz w:val="28"/>
        </w:rPr>
        <w:t>пути и</w:t>
      </w:r>
      <w:r>
        <w:rPr>
          <w:spacing w:val="1"/>
          <w:sz w:val="28"/>
        </w:rPr>
        <w:t xml:space="preserve"> </w:t>
      </w:r>
      <w:r>
        <w:rPr>
          <w:sz w:val="28"/>
        </w:rPr>
        <w:t>карме;</w:t>
      </w:r>
    </w:p>
    <w:p w:rsidR="00BC1CA5" w:rsidRDefault="0022664F" w:rsidP="005772E5">
      <w:pPr>
        <w:pStyle w:val="a5"/>
        <w:numPr>
          <w:ilvl w:val="0"/>
          <w:numId w:val="35"/>
        </w:numPr>
        <w:tabs>
          <w:tab w:val="left" w:pos="377"/>
        </w:tabs>
        <w:ind w:right="1068" w:firstLine="0"/>
        <w:rPr>
          <w:sz w:val="28"/>
        </w:rPr>
      </w:pPr>
      <w:r>
        <w:rPr>
          <w:sz w:val="28"/>
        </w:rPr>
        <w:t>рассказывать о назначении и устройстве буддийского храма, нормах поведе-</w:t>
      </w:r>
      <w:r>
        <w:rPr>
          <w:spacing w:val="1"/>
          <w:sz w:val="28"/>
        </w:rPr>
        <w:t xml:space="preserve"> </w:t>
      </w:r>
      <w:r>
        <w:rPr>
          <w:sz w:val="28"/>
        </w:rPr>
        <w:t>ния</w:t>
      </w:r>
      <w:r>
        <w:rPr>
          <w:spacing w:val="-1"/>
          <w:sz w:val="28"/>
        </w:rPr>
        <w:t xml:space="preserve"> </w:t>
      </w:r>
      <w:r>
        <w:rPr>
          <w:sz w:val="28"/>
        </w:rPr>
        <w:t>в</w:t>
      </w:r>
      <w:r>
        <w:rPr>
          <w:spacing w:val="-4"/>
          <w:sz w:val="28"/>
        </w:rPr>
        <w:t xml:space="preserve"> </w:t>
      </w:r>
      <w:r>
        <w:rPr>
          <w:sz w:val="28"/>
        </w:rPr>
        <w:t>храме,</w:t>
      </w:r>
      <w:r>
        <w:rPr>
          <w:spacing w:val="-2"/>
          <w:sz w:val="28"/>
        </w:rPr>
        <w:t xml:space="preserve"> </w:t>
      </w:r>
      <w:r>
        <w:rPr>
          <w:sz w:val="28"/>
        </w:rPr>
        <w:t>общения с</w:t>
      </w:r>
      <w:r>
        <w:rPr>
          <w:spacing w:val="-1"/>
          <w:sz w:val="28"/>
        </w:rPr>
        <w:t xml:space="preserve"> </w:t>
      </w:r>
      <w:r>
        <w:rPr>
          <w:sz w:val="28"/>
        </w:rPr>
        <w:t>мирскими последователями и</w:t>
      </w:r>
      <w:r>
        <w:rPr>
          <w:spacing w:val="-1"/>
          <w:sz w:val="28"/>
        </w:rPr>
        <w:t xml:space="preserve"> </w:t>
      </w:r>
      <w:r>
        <w:rPr>
          <w:sz w:val="28"/>
        </w:rPr>
        <w:t>ламами;</w:t>
      </w:r>
    </w:p>
    <w:p w:rsidR="00BC1CA5" w:rsidRDefault="0022664F" w:rsidP="005772E5">
      <w:pPr>
        <w:pStyle w:val="a5"/>
        <w:numPr>
          <w:ilvl w:val="0"/>
          <w:numId w:val="35"/>
        </w:numPr>
        <w:tabs>
          <w:tab w:val="left" w:pos="377"/>
        </w:tabs>
        <w:spacing w:line="321" w:lineRule="exact"/>
        <w:ind w:left="376"/>
        <w:rPr>
          <w:sz w:val="28"/>
        </w:rPr>
      </w:pPr>
      <w:r>
        <w:rPr>
          <w:sz w:val="28"/>
        </w:rPr>
        <w:t>рассказывать</w:t>
      </w:r>
      <w:r>
        <w:rPr>
          <w:spacing w:val="-6"/>
          <w:sz w:val="28"/>
        </w:rPr>
        <w:t xml:space="preserve"> </w:t>
      </w:r>
      <w:r>
        <w:rPr>
          <w:sz w:val="28"/>
        </w:rPr>
        <w:t>о праздниках</w:t>
      </w:r>
      <w:r>
        <w:rPr>
          <w:spacing w:val="1"/>
          <w:sz w:val="28"/>
        </w:rPr>
        <w:t xml:space="preserve"> </w:t>
      </w:r>
      <w:r>
        <w:rPr>
          <w:sz w:val="28"/>
        </w:rPr>
        <w:t>в</w:t>
      </w:r>
      <w:r>
        <w:rPr>
          <w:spacing w:val="-2"/>
          <w:sz w:val="28"/>
        </w:rPr>
        <w:t xml:space="preserve"> </w:t>
      </w:r>
      <w:r>
        <w:rPr>
          <w:sz w:val="28"/>
        </w:rPr>
        <w:t>буддизме,</w:t>
      </w:r>
      <w:r>
        <w:rPr>
          <w:spacing w:val="-5"/>
          <w:sz w:val="28"/>
        </w:rPr>
        <w:t xml:space="preserve"> </w:t>
      </w:r>
      <w:r>
        <w:rPr>
          <w:sz w:val="28"/>
        </w:rPr>
        <w:t>аскезе;</w:t>
      </w:r>
    </w:p>
    <w:p w:rsidR="00BC1CA5" w:rsidRDefault="00BC1CA5">
      <w:pPr>
        <w:spacing w:line="321" w:lineRule="exact"/>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раскрывать основное содержание норм отношений в буддийской семье, обя-</w:t>
      </w:r>
      <w:r>
        <w:rPr>
          <w:spacing w:val="1"/>
          <w:sz w:val="28"/>
        </w:rPr>
        <w:t xml:space="preserve"> </w:t>
      </w:r>
      <w:r>
        <w:rPr>
          <w:sz w:val="28"/>
        </w:rPr>
        <w:t>занностей и ответственности членов семьи, отношении детей к отцу, матери,</w:t>
      </w:r>
      <w:r>
        <w:rPr>
          <w:spacing w:val="1"/>
          <w:sz w:val="28"/>
        </w:rPr>
        <w:t xml:space="preserve"> </w:t>
      </w:r>
      <w:r>
        <w:rPr>
          <w:sz w:val="28"/>
        </w:rPr>
        <w:t>братьям и сёстрам, старшим по возрасту, предкам; буддийских семейных цен-</w:t>
      </w:r>
      <w:r>
        <w:rPr>
          <w:spacing w:val="1"/>
          <w:sz w:val="28"/>
        </w:rPr>
        <w:t xml:space="preserve"> </w:t>
      </w:r>
      <w:r>
        <w:rPr>
          <w:sz w:val="28"/>
        </w:rPr>
        <w:t>ностей;</w:t>
      </w:r>
    </w:p>
    <w:p w:rsidR="00BC1CA5" w:rsidRDefault="0022664F" w:rsidP="005772E5">
      <w:pPr>
        <w:pStyle w:val="a5"/>
        <w:numPr>
          <w:ilvl w:val="0"/>
          <w:numId w:val="35"/>
        </w:numPr>
        <w:tabs>
          <w:tab w:val="left" w:pos="377"/>
        </w:tabs>
        <w:spacing w:before="1"/>
        <w:ind w:right="1076" w:firstLine="0"/>
        <w:rPr>
          <w:sz w:val="28"/>
        </w:rPr>
      </w:pPr>
      <w:r>
        <w:rPr>
          <w:sz w:val="28"/>
        </w:rPr>
        <w:t>распознавать буддийскую символику, объяснять своими словами её смысл и</w:t>
      </w:r>
      <w:r>
        <w:rPr>
          <w:spacing w:val="1"/>
          <w:sz w:val="28"/>
        </w:rPr>
        <w:t xml:space="preserve"> </w:t>
      </w:r>
      <w:r>
        <w:rPr>
          <w:sz w:val="28"/>
        </w:rPr>
        <w:t>значение</w:t>
      </w:r>
      <w:r>
        <w:rPr>
          <w:spacing w:val="-1"/>
          <w:sz w:val="28"/>
        </w:rPr>
        <w:t xml:space="preserve"> </w:t>
      </w:r>
      <w:r>
        <w:rPr>
          <w:sz w:val="28"/>
        </w:rPr>
        <w:t>в</w:t>
      </w:r>
      <w:r>
        <w:rPr>
          <w:spacing w:val="-1"/>
          <w:sz w:val="28"/>
        </w:rPr>
        <w:t xml:space="preserve"> </w:t>
      </w:r>
      <w:r>
        <w:rPr>
          <w:sz w:val="28"/>
        </w:rPr>
        <w:t>буддийской культуре;</w:t>
      </w:r>
    </w:p>
    <w:p w:rsidR="00BC1CA5" w:rsidRDefault="0022664F" w:rsidP="005772E5">
      <w:pPr>
        <w:pStyle w:val="a5"/>
        <w:numPr>
          <w:ilvl w:val="0"/>
          <w:numId w:val="35"/>
        </w:numPr>
        <w:tabs>
          <w:tab w:val="left" w:pos="377"/>
        </w:tabs>
        <w:spacing w:line="321" w:lineRule="exact"/>
        <w:ind w:left="376"/>
        <w:rPr>
          <w:sz w:val="28"/>
        </w:rPr>
      </w:pPr>
      <w:r>
        <w:rPr>
          <w:sz w:val="28"/>
        </w:rPr>
        <w:t>рассказывать</w:t>
      </w:r>
      <w:r>
        <w:rPr>
          <w:spacing w:val="-8"/>
          <w:sz w:val="28"/>
        </w:rPr>
        <w:t xml:space="preserve"> </w:t>
      </w:r>
      <w:r>
        <w:rPr>
          <w:sz w:val="28"/>
        </w:rPr>
        <w:t>о</w:t>
      </w:r>
      <w:r>
        <w:rPr>
          <w:spacing w:val="-1"/>
          <w:sz w:val="28"/>
        </w:rPr>
        <w:t xml:space="preserve"> </w:t>
      </w:r>
      <w:r>
        <w:rPr>
          <w:sz w:val="28"/>
        </w:rPr>
        <w:t>художественной</w:t>
      </w:r>
      <w:r>
        <w:rPr>
          <w:spacing w:val="-3"/>
          <w:sz w:val="28"/>
        </w:rPr>
        <w:t xml:space="preserve"> </w:t>
      </w:r>
      <w:r>
        <w:rPr>
          <w:sz w:val="28"/>
        </w:rPr>
        <w:t>культуре</w:t>
      </w:r>
      <w:r>
        <w:rPr>
          <w:spacing w:val="-2"/>
          <w:sz w:val="28"/>
        </w:rPr>
        <w:t xml:space="preserve"> </w:t>
      </w:r>
      <w:r>
        <w:rPr>
          <w:sz w:val="28"/>
        </w:rPr>
        <w:t>в</w:t>
      </w:r>
      <w:r>
        <w:rPr>
          <w:spacing w:val="-3"/>
          <w:sz w:val="28"/>
        </w:rPr>
        <w:t xml:space="preserve"> </w:t>
      </w:r>
      <w:r>
        <w:rPr>
          <w:sz w:val="28"/>
        </w:rPr>
        <w:t>буддийской</w:t>
      </w:r>
      <w:r>
        <w:rPr>
          <w:spacing w:val="-3"/>
          <w:sz w:val="28"/>
        </w:rPr>
        <w:t xml:space="preserve"> </w:t>
      </w:r>
      <w:r>
        <w:rPr>
          <w:sz w:val="28"/>
        </w:rPr>
        <w:t>традиции;</w:t>
      </w:r>
    </w:p>
    <w:p w:rsidR="00BC1CA5" w:rsidRDefault="0022664F" w:rsidP="005772E5">
      <w:pPr>
        <w:pStyle w:val="a5"/>
        <w:numPr>
          <w:ilvl w:val="0"/>
          <w:numId w:val="35"/>
        </w:numPr>
        <w:tabs>
          <w:tab w:val="left" w:pos="377"/>
        </w:tabs>
        <w:spacing w:before="2"/>
        <w:ind w:right="1065" w:firstLine="0"/>
        <w:rPr>
          <w:sz w:val="28"/>
        </w:rPr>
      </w:pPr>
      <w:r>
        <w:rPr>
          <w:sz w:val="28"/>
        </w:rPr>
        <w:t>излагать основные исторические сведения о возникновении буддийской рели-</w:t>
      </w:r>
      <w:r>
        <w:rPr>
          <w:spacing w:val="1"/>
          <w:sz w:val="28"/>
        </w:rPr>
        <w:t xml:space="preserve"> </w:t>
      </w:r>
      <w:r>
        <w:rPr>
          <w:sz w:val="28"/>
        </w:rPr>
        <w:t>гиозной традиции в истории и в России, своими словами объяснять роль буд-</w:t>
      </w:r>
      <w:r>
        <w:rPr>
          <w:spacing w:val="1"/>
          <w:sz w:val="28"/>
        </w:rPr>
        <w:t xml:space="preserve"> </w:t>
      </w:r>
      <w:r>
        <w:rPr>
          <w:sz w:val="28"/>
        </w:rPr>
        <w:t>дизма в становлении культуры народов России, российской культуры и госу-</w:t>
      </w:r>
      <w:r>
        <w:rPr>
          <w:spacing w:val="1"/>
          <w:sz w:val="28"/>
        </w:rPr>
        <w:t xml:space="preserve"> </w:t>
      </w:r>
      <w:r>
        <w:rPr>
          <w:sz w:val="28"/>
        </w:rPr>
        <w:t>дарственности;</w:t>
      </w:r>
    </w:p>
    <w:p w:rsidR="00BC1CA5" w:rsidRDefault="0022664F" w:rsidP="005772E5">
      <w:pPr>
        <w:pStyle w:val="a5"/>
        <w:numPr>
          <w:ilvl w:val="0"/>
          <w:numId w:val="35"/>
        </w:numPr>
        <w:tabs>
          <w:tab w:val="left" w:pos="377"/>
        </w:tabs>
        <w:ind w:right="1064" w:firstLine="0"/>
        <w:rPr>
          <w:sz w:val="28"/>
        </w:rPr>
      </w:pPr>
      <w:r>
        <w:rPr>
          <w:sz w:val="28"/>
        </w:rPr>
        <w:t>первоначальный опыт поисковой, проектной деятельности по изучению буд-</w:t>
      </w:r>
      <w:r>
        <w:rPr>
          <w:spacing w:val="1"/>
          <w:sz w:val="28"/>
        </w:rPr>
        <w:t xml:space="preserve"> </w:t>
      </w:r>
      <w:r>
        <w:rPr>
          <w:sz w:val="28"/>
        </w:rPr>
        <w:t>дийского исторического и культурного наследия в своей местности, регионе</w:t>
      </w:r>
      <w:r>
        <w:rPr>
          <w:spacing w:val="1"/>
          <w:sz w:val="28"/>
        </w:rPr>
        <w:t xml:space="preserve"> </w:t>
      </w:r>
      <w:r>
        <w:rPr>
          <w:sz w:val="28"/>
        </w:rPr>
        <w:t>(храмы, монастыри, святыни, памятные и святые места), оформлению и пред-</w:t>
      </w:r>
      <w:r>
        <w:rPr>
          <w:spacing w:val="1"/>
          <w:sz w:val="28"/>
        </w:rPr>
        <w:t xml:space="preserve"> </w:t>
      </w:r>
      <w:r>
        <w:rPr>
          <w:sz w:val="28"/>
        </w:rPr>
        <w:t>ставлению</w:t>
      </w:r>
      <w:r>
        <w:rPr>
          <w:spacing w:val="-2"/>
          <w:sz w:val="28"/>
        </w:rPr>
        <w:t xml:space="preserve"> </w:t>
      </w:r>
      <w:r>
        <w:rPr>
          <w:sz w:val="28"/>
        </w:rPr>
        <w:t>её результатов;</w:t>
      </w:r>
    </w:p>
    <w:p w:rsidR="00BC1CA5" w:rsidRDefault="0022664F" w:rsidP="005772E5">
      <w:pPr>
        <w:pStyle w:val="a5"/>
        <w:numPr>
          <w:ilvl w:val="0"/>
          <w:numId w:val="35"/>
        </w:numPr>
        <w:tabs>
          <w:tab w:val="left" w:pos="377"/>
        </w:tabs>
        <w:ind w:right="1067"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религиозной культуры и внутреннюю установку личности, по-</w:t>
      </w:r>
      <w:r>
        <w:rPr>
          <w:spacing w:val="1"/>
          <w:sz w:val="28"/>
        </w:rPr>
        <w:t xml:space="preserve"> </w:t>
      </w:r>
      <w:r>
        <w:rPr>
          <w:sz w:val="28"/>
        </w:rPr>
        <w:t>ступать</w:t>
      </w:r>
      <w:r>
        <w:rPr>
          <w:spacing w:val="-2"/>
          <w:sz w:val="28"/>
        </w:rPr>
        <w:t xml:space="preserve"> </w:t>
      </w:r>
      <w:r>
        <w:rPr>
          <w:sz w:val="28"/>
        </w:rPr>
        <w:t>согласно</w:t>
      </w:r>
      <w:r>
        <w:rPr>
          <w:spacing w:val="1"/>
          <w:sz w:val="28"/>
        </w:rPr>
        <w:t xml:space="preserve"> </w:t>
      </w:r>
      <w:r>
        <w:rPr>
          <w:sz w:val="28"/>
        </w:rPr>
        <w:t>своей</w:t>
      </w:r>
      <w:r>
        <w:rPr>
          <w:spacing w:val="1"/>
          <w:sz w:val="28"/>
        </w:rPr>
        <w:t xml:space="preserve"> </w:t>
      </w:r>
      <w:r>
        <w:rPr>
          <w:sz w:val="28"/>
        </w:rPr>
        <w:t>совести;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 человека, людей в обществе к религии, свободы вероисповедания;</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как</w:t>
      </w:r>
      <w:r>
        <w:rPr>
          <w:spacing w:val="1"/>
          <w:sz w:val="28"/>
        </w:rPr>
        <w:t xml:space="preserve"> </w:t>
      </w:r>
      <w:r>
        <w:rPr>
          <w:sz w:val="28"/>
        </w:rPr>
        <w:t>многоэтничного</w:t>
      </w:r>
      <w:r>
        <w:rPr>
          <w:spacing w:val="1"/>
          <w:sz w:val="28"/>
        </w:rPr>
        <w:t xml:space="preserve"> </w:t>
      </w:r>
      <w:r>
        <w:rPr>
          <w:sz w:val="28"/>
        </w:rPr>
        <w:t>и</w:t>
      </w:r>
      <w:r>
        <w:rPr>
          <w:spacing w:val="1"/>
          <w:sz w:val="28"/>
        </w:rPr>
        <w:t xml:space="preserve"> </w:t>
      </w:r>
      <w:r>
        <w:rPr>
          <w:sz w:val="28"/>
        </w:rPr>
        <w:t>многорелигиозного</w:t>
      </w:r>
      <w:r>
        <w:rPr>
          <w:spacing w:val="-67"/>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(общенацио-</w:t>
      </w:r>
      <w:r>
        <w:rPr>
          <w:spacing w:val="1"/>
          <w:sz w:val="28"/>
        </w:rPr>
        <w:t xml:space="preserve"> </w:t>
      </w:r>
      <w:r>
        <w:rPr>
          <w:sz w:val="28"/>
        </w:rPr>
        <w:t>нального, гражданского) патриотизма, любви к Отечеству, нашей общей Ро-</w:t>
      </w:r>
      <w:r>
        <w:rPr>
          <w:spacing w:val="1"/>
          <w:sz w:val="28"/>
        </w:rPr>
        <w:t xml:space="preserve"> </w:t>
      </w:r>
      <w:r>
        <w:rPr>
          <w:sz w:val="28"/>
        </w:rPr>
        <w:t>дине - России; приводить примеры сотрудничества последователей традицион-</w:t>
      </w:r>
      <w:r>
        <w:rPr>
          <w:spacing w:val="1"/>
          <w:sz w:val="28"/>
        </w:rPr>
        <w:t xml:space="preserve"> </w:t>
      </w:r>
      <w:r>
        <w:rPr>
          <w:sz w:val="28"/>
        </w:rPr>
        <w:t>ных религий;</w:t>
      </w:r>
    </w:p>
    <w:p w:rsidR="00BC1CA5" w:rsidRDefault="0022664F" w:rsidP="005772E5">
      <w:pPr>
        <w:pStyle w:val="a5"/>
        <w:numPr>
          <w:ilvl w:val="0"/>
          <w:numId w:val="35"/>
        </w:numPr>
        <w:tabs>
          <w:tab w:val="left" w:pos="377"/>
        </w:tabs>
        <w:ind w:right="1066" w:firstLine="0"/>
        <w:rPr>
          <w:sz w:val="28"/>
        </w:rPr>
      </w:pPr>
      <w:r>
        <w:rPr>
          <w:sz w:val="28"/>
        </w:rPr>
        <w:t>называть традиционные религии в России (не менее трёх, кроме изучаемой),</w:t>
      </w:r>
      <w:r>
        <w:rPr>
          <w:spacing w:val="1"/>
          <w:sz w:val="28"/>
        </w:rPr>
        <w:t xml:space="preserve"> </w:t>
      </w:r>
      <w:r>
        <w:rPr>
          <w:sz w:val="28"/>
        </w:rPr>
        <w:t>народы России, для которых традиционными религиями исторически являются</w:t>
      </w:r>
      <w:r>
        <w:rPr>
          <w:spacing w:val="1"/>
          <w:sz w:val="28"/>
        </w:rPr>
        <w:t xml:space="preserve"> </w:t>
      </w:r>
      <w:r>
        <w:rPr>
          <w:sz w:val="28"/>
        </w:rPr>
        <w:t>православие,</w:t>
      </w:r>
      <w:r>
        <w:rPr>
          <w:spacing w:val="-2"/>
          <w:sz w:val="28"/>
        </w:rPr>
        <w:t xml:space="preserve"> </w:t>
      </w:r>
      <w:r>
        <w:rPr>
          <w:sz w:val="28"/>
        </w:rPr>
        <w:t>ислам,</w:t>
      </w:r>
      <w:r>
        <w:rPr>
          <w:spacing w:val="-3"/>
          <w:sz w:val="28"/>
        </w:rPr>
        <w:t xml:space="preserve"> </w:t>
      </w:r>
      <w:r>
        <w:rPr>
          <w:sz w:val="28"/>
        </w:rPr>
        <w:t>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spacing w:before="1"/>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5"/>
          <w:sz w:val="28"/>
        </w:rPr>
        <w:t xml:space="preserve"> </w:t>
      </w:r>
      <w:r>
        <w:rPr>
          <w:sz w:val="28"/>
        </w:rPr>
        <w:t>жизни</w:t>
      </w:r>
      <w:r>
        <w:rPr>
          <w:spacing w:val="-4"/>
          <w:sz w:val="28"/>
        </w:rPr>
        <w:t xml:space="preserve"> </w:t>
      </w:r>
      <w:r>
        <w:rPr>
          <w:sz w:val="28"/>
        </w:rPr>
        <w:t>в</w:t>
      </w:r>
      <w:r>
        <w:rPr>
          <w:spacing w:val="-2"/>
          <w:sz w:val="28"/>
        </w:rPr>
        <w:t xml:space="preserve"> </w:t>
      </w:r>
      <w:r>
        <w:rPr>
          <w:sz w:val="28"/>
        </w:rPr>
        <w:t>буддийской</w:t>
      </w:r>
      <w:r>
        <w:rPr>
          <w:spacing w:val="-2"/>
          <w:sz w:val="28"/>
        </w:rPr>
        <w:t xml:space="preserve"> </w:t>
      </w:r>
      <w:r>
        <w:rPr>
          <w:sz w:val="28"/>
        </w:rPr>
        <w:t>духовно-нравственной</w:t>
      </w:r>
      <w:r>
        <w:rPr>
          <w:spacing w:val="-4"/>
          <w:sz w:val="28"/>
        </w:rPr>
        <w:t xml:space="preserve"> </w:t>
      </w:r>
      <w:r>
        <w:rPr>
          <w:sz w:val="28"/>
        </w:rPr>
        <w:t>культуре,</w:t>
      </w:r>
      <w:r>
        <w:rPr>
          <w:spacing w:val="-3"/>
          <w:sz w:val="28"/>
        </w:rPr>
        <w:t xml:space="preserve"> </w:t>
      </w:r>
      <w:r>
        <w:rPr>
          <w:sz w:val="28"/>
        </w:rPr>
        <w:t>традиции.</w:t>
      </w:r>
    </w:p>
    <w:p w:rsidR="00BC1CA5" w:rsidRDefault="00BC1CA5">
      <w:pPr>
        <w:pStyle w:val="a3"/>
        <w:spacing w:before="3"/>
        <w:ind w:left="0"/>
        <w:jc w:val="left"/>
      </w:pPr>
    </w:p>
    <w:p w:rsidR="00BC1CA5" w:rsidRDefault="0022664F">
      <w:pPr>
        <w:pStyle w:val="2"/>
      </w:pPr>
      <w:r>
        <w:t>Модуль</w:t>
      </w:r>
      <w:r>
        <w:rPr>
          <w:spacing w:val="-6"/>
        </w:rPr>
        <w:t xml:space="preserve"> </w:t>
      </w:r>
      <w:r>
        <w:t>«Основы</w:t>
      </w:r>
      <w:r>
        <w:rPr>
          <w:spacing w:val="-4"/>
        </w:rPr>
        <w:t xml:space="preserve"> </w:t>
      </w:r>
      <w:r>
        <w:t>иудейской</w:t>
      </w:r>
      <w:r>
        <w:rPr>
          <w:spacing w:val="-3"/>
        </w:rPr>
        <w:t xml:space="preserve"> </w:t>
      </w:r>
      <w:r>
        <w:t>культуры»</w:t>
      </w:r>
    </w:p>
    <w:p w:rsidR="00BC1CA5" w:rsidRDefault="0022664F">
      <w:pPr>
        <w:pStyle w:val="3"/>
        <w:spacing w:before="3" w:line="240" w:lineRule="auto"/>
        <w:jc w:val="left"/>
      </w:pPr>
      <w:r>
        <w:t>Предметные</w:t>
      </w:r>
      <w:r>
        <w:rPr>
          <w:spacing w:val="45"/>
        </w:rPr>
        <w:t xml:space="preserve"> </w:t>
      </w:r>
      <w:r>
        <w:t>результаты</w:t>
      </w:r>
      <w:r>
        <w:rPr>
          <w:spacing w:val="111"/>
        </w:rPr>
        <w:t xml:space="preserve"> </w:t>
      </w:r>
      <w:r>
        <w:t>освоения</w:t>
      </w:r>
      <w:r>
        <w:rPr>
          <w:spacing w:val="112"/>
        </w:rPr>
        <w:t xml:space="preserve"> </w:t>
      </w:r>
      <w:r>
        <w:t>образовательной</w:t>
      </w:r>
      <w:r>
        <w:rPr>
          <w:spacing w:val="112"/>
        </w:rPr>
        <w:t xml:space="preserve"> </w:t>
      </w:r>
      <w:r>
        <w:t>программы</w:t>
      </w:r>
      <w:r>
        <w:rPr>
          <w:spacing w:val="114"/>
        </w:rPr>
        <w:t xml:space="preserve"> </w:t>
      </w:r>
      <w:r>
        <w:t>модуля</w:t>
      </w:r>
    </w:p>
    <w:p w:rsidR="00BC1CA5" w:rsidRDefault="0022664F">
      <w:pPr>
        <w:spacing w:before="2"/>
        <w:ind w:left="213" w:right="1036"/>
        <w:rPr>
          <w:b/>
          <w:i/>
          <w:sz w:val="28"/>
        </w:rPr>
      </w:pPr>
      <w:r>
        <w:rPr>
          <w:b/>
          <w:i/>
          <w:sz w:val="28"/>
        </w:rPr>
        <w:t>«Основы</w:t>
      </w:r>
      <w:r>
        <w:rPr>
          <w:b/>
          <w:i/>
          <w:spacing w:val="6"/>
          <w:sz w:val="28"/>
        </w:rPr>
        <w:t xml:space="preserve"> </w:t>
      </w:r>
      <w:r>
        <w:rPr>
          <w:b/>
          <w:i/>
          <w:sz w:val="28"/>
        </w:rPr>
        <w:t>иудейской</w:t>
      </w:r>
      <w:r>
        <w:rPr>
          <w:b/>
          <w:i/>
          <w:spacing w:val="6"/>
          <w:sz w:val="28"/>
        </w:rPr>
        <w:t xml:space="preserve"> </w:t>
      </w:r>
      <w:r>
        <w:rPr>
          <w:b/>
          <w:i/>
          <w:sz w:val="28"/>
        </w:rPr>
        <w:t>культуры»</w:t>
      </w:r>
      <w:r>
        <w:rPr>
          <w:b/>
          <w:i/>
          <w:spacing w:val="6"/>
          <w:sz w:val="28"/>
        </w:rPr>
        <w:t xml:space="preserve"> </w:t>
      </w:r>
      <w:r>
        <w:rPr>
          <w:b/>
          <w:i/>
          <w:sz w:val="28"/>
        </w:rPr>
        <w:t>должны</w:t>
      </w:r>
      <w:r>
        <w:rPr>
          <w:b/>
          <w:i/>
          <w:spacing w:val="7"/>
          <w:sz w:val="28"/>
        </w:rPr>
        <w:t xml:space="preserve"> </w:t>
      </w:r>
      <w:r>
        <w:rPr>
          <w:b/>
          <w:i/>
          <w:sz w:val="28"/>
        </w:rPr>
        <w:t>отражают</w:t>
      </w:r>
      <w:r>
        <w:rPr>
          <w:b/>
          <w:i/>
          <w:spacing w:val="9"/>
          <w:sz w:val="28"/>
        </w:rPr>
        <w:t xml:space="preserve"> </w:t>
      </w:r>
      <w:r>
        <w:rPr>
          <w:b/>
          <w:i/>
          <w:sz w:val="28"/>
        </w:rPr>
        <w:t>сформированность</w:t>
      </w:r>
      <w:r>
        <w:rPr>
          <w:b/>
          <w:i/>
          <w:spacing w:val="4"/>
          <w:sz w:val="28"/>
        </w:rPr>
        <w:t xml:space="preserve"> </w:t>
      </w:r>
      <w:r>
        <w:rPr>
          <w:b/>
          <w:i/>
          <w:sz w:val="28"/>
        </w:rPr>
        <w:t>уме-</w:t>
      </w:r>
      <w:r>
        <w:rPr>
          <w:b/>
          <w:i/>
          <w:spacing w:val="-67"/>
          <w:sz w:val="28"/>
        </w:rPr>
        <w:t xml:space="preserve"> </w:t>
      </w:r>
      <w:r>
        <w:rPr>
          <w:b/>
          <w:i/>
          <w:sz w:val="28"/>
        </w:rPr>
        <w:t>ний:</w:t>
      </w:r>
    </w:p>
    <w:p w:rsidR="00BC1CA5" w:rsidRDefault="0022664F" w:rsidP="005772E5">
      <w:pPr>
        <w:pStyle w:val="a5"/>
        <w:numPr>
          <w:ilvl w:val="0"/>
          <w:numId w:val="35"/>
        </w:numPr>
        <w:tabs>
          <w:tab w:val="left" w:pos="377"/>
        </w:tabs>
        <w:ind w:right="1068"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 действительности;</w:t>
      </w:r>
    </w:p>
    <w:p w:rsidR="00BC1CA5" w:rsidRDefault="0022664F" w:rsidP="005772E5">
      <w:pPr>
        <w:pStyle w:val="a5"/>
        <w:numPr>
          <w:ilvl w:val="0"/>
          <w:numId w:val="35"/>
        </w:numPr>
        <w:tabs>
          <w:tab w:val="left" w:pos="377"/>
        </w:tabs>
        <w:spacing w:line="242" w:lineRule="auto"/>
        <w:ind w:right="1065" w:firstLine="0"/>
        <w:rPr>
          <w:sz w:val="28"/>
        </w:rPr>
      </w:pPr>
      <w:r>
        <w:rPr>
          <w:sz w:val="28"/>
        </w:rPr>
        <w:t>выражать своими словами понимание значимости нравственного совершен-</w:t>
      </w:r>
      <w:r>
        <w:rPr>
          <w:spacing w:val="1"/>
          <w:sz w:val="28"/>
        </w:rPr>
        <w:t xml:space="preserve"> </w:t>
      </w:r>
      <w:r>
        <w:rPr>
          <w:sz w:val="28"/>
        </w:rPr>
        <w:t>ствования</w:t>
      </w:r>
      <w:r>
        <w:rPr>
          <w:spacing w:val="-4"/>
          <w:sz w:val="28"/>
        </w:rPr>
        <w:t xml:space="preserve"> </w:t>
      </w:r>
      <w:r>
        <w:rPr>
          <w:sz w:val="28"/>
        </w:rPr>
        <w:t>и</w:t>
      </w:r>
      <w:r>
        <w:rPr>
          <w:spacing w:val="-1"/>
          <w:sz w:val="28"/>
        </w:rPr>
        <w:t xml:space="preserve"> </w:t>
      </w:r>
      <w:r>
        <w:rPr>
          <w:sz w:val="28"/>
        </w:rPr>
        <w:t>роли в</w:t>
      </w:r>
      <w:r>
        <w:rPr>
          <w:spacing w:val="-2"/>
          <w:sz w:val="28"/>
        </w:rPr>
        <w:t xml:space="preserve"> </w:t>
      </w:r>
      <w:r>
        <w:rPr>
          <w:sz w:val="28"/>
        </w:rPr>
        <w:t>этом</w:t>
      </w:r>
      <w:r>
        <w:rPr>
          <w:spacing w:val="-1"/>
          <w:sz w:val="28"/>
        </w:rPr>
        <w:t xml:space="preserve"> </w:t>
      </w:r>
      <w:r>
        <w:rPr>
          <w:sz w:val="28"/>
        </w:rPr>
        <w:t>личных</w:t>
      </w:r>
      <w:r>
        <w:rPr>
          <w:spacing w:val="1"/>
          <w:sz w:val="28"/>
        </w:rPr>
        <w:t xml:space="preserve"> </w:t>
      </w:r>
      <w:r>
        <w:rPr>
          <w:sz w:val="28"/>
        </w:rPr>
        <w:t>усилий</w:t>
      </w:r>
      <w:r>
        <w:rPr>
          <w:spacing w:val="-4"/>
          <w:sz w:val="28"/>
        </w:rPr>
        <w:t xml:space="preserve"> </w:t>
      </w:r>
      <w:r>
        <w:rPr>
          <w:sz w:val="28"/>
        </w:rPr>
        <w:t>человека,</w:t>
      </w:r>
      <w:r>
        <w:rPr>
          <w:spacing w:val="-2"/>
          <w:sz w:val="28"/>
        </w:rPr>
        <w:t xml:space="preserve"> </w:t>
      </w:r>
      <w:r>
        <w:rPr>
          <w:sz w:val="28"/>
        </w:rPr>
        <w:t>приводить</w:t>
      </w:r>
      <w:r>
        <w:rPr>
          <w:spacing w:val="-4"/>
          <w:sz w:val="28"/>
        </w:rPr>
        <w:t xml:space="preserve"> </w:t>
      </w:r>
      <w:r>
        <w:rPr>
          <w:sz w:val="28"/>
        </w:rPr>
        <w:t>примеры;</w:t>
      </w:r>
    </w:p>
    <w:p w:rsidR="00BC1CA5" w:rsidRDefault="0022664F" w:rsidP="005772E5">
      <w:pPr>
        <w:pStyle w:val="a5"/>
        <w:numPr>
          <w:ilvl w:val="0"/>
          <w:numId w:val="35"/>
        </w:numPr>
        <w:tabs>
          <w:tab w:val="left" w:pos="377"/>
        </w:tabs>
        <w:ind w:right="1065" w:firstLine="0"/>
        <w:rPr>
          <w:sz w:val="28"/>
        </w:rPr>
      </w:pPr>
      <w:r>
        <w:rPr>
          <w:sz w:val="28"/>
        </w:rPr>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 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6" w:firstLine="0"/>
        <w:rPr>
          <w:sz w:val="28"/>
        </w:rPr>
      </w:pPr>
      <w:r>
        <w:rPr>
          <w:sz w:val="28"/>
        </w:rPr>
        <w:lastRenderedPageBreak/>
        <w:t>рассказывать о нравственных заповедях, нормах иудейской морали, их значе-</w:t>
      </w:r>
      <w:r>
        <w:rPr>
          <w:spacing w:val="1"/>
          <w:sz w:val="28"/>
        </w:rPr>
        <w:t xml:space="preserve"> </w:t>
      </w:r>
      <w:r>
        <w:rPr>
          <w:sz w:val="28"/>
        </w:rPr>
        <w:t>нии в выстраивании отношений в семье, между людьми, в общении и деятель-</w:t>
      </w:r>
      <w:r>
        <w:rPr>
          <w:spacing w:val="1"/>
          <w:sz w:val="28"/>
        </w:rPr>
        <w:t xml:space="preserve"> </w:t>
      </w:r>
      <w:r>
        <w:rPr>
          <w:sz w:val="28"/>
        </w:rPr>
        <w:t>ности;</w:t>
      </w:r>
    </w:p>
    <w:p w:rsidR="00BC1CA5" w:rsidRDefault="0022664F" w:rsidP="005772E5">
      <w:pPr>
        <w:pStyle w:val="a5"/>
        <w:numPr>
          <w:ilvl w:val="0"/>
          <w:numId w:val="35"/>
        </w:numPr>
        <w:tabs>
          <w:tab w:val="left" w:pos="377"/>
        </w:tabs>
        <w:spacing w:before="2"/>
        <w:ind w:right="1066" w:firstLine="0"/>
        <w:rPr>
          <w:sz w:val="28"/>
        </w:rPr>
      </w:pPr>
      <w:r>
        <w:rPr>
          <w:sz w:val="28"/>
        </w:rPr>
        <w:t>раскрывать основное содержание нравственных категорий в иудейской куль-</w:t>
      </w:r>
      <w:r>
        <w:rPr>
          <w:spacing w:val="1"/>
          <w:sz w:val="28"/>
        </w:rPr>
        <w:t xml:space="preserve"> </w:t>
      </w:r>
      <w:r>
        <w:rPr>
          <w:sz w:val="28"/>
        </w:rPr>
        <w:t>туре, традиции (любовь, вера, милосердие, прощение, покаяние, сострадание,</w:t>
      </w:r>
      <w:r>
        <w:rPr>
          <w:spacing w:val="1"/>
          <w:sz w:val="28"/>
        </w:rPr>
        <w:t xml:space="preserve"> </w:t>
      </w:r>
      <w:r>
        <w:rPr>
          <w:sz w:val="28"/>
        </w:rPr>
        <w:t>ответственность, послушание, исполнение заповедей, борьба с грехом и спасе-</w:t>
      </w:r>
      <w:r>
        <w:rPr>
          <w:spacing w:val="1"/>
          <w:sz w:val="28"/>
        </w:rPr>
        <w:t xml:space="preserve"> </w:t>
      </w:r>
      <w:r>
        <w:rPr>
          <w:sz w:val="28"/>
        </w:rPr>
        <w:t>ние), основное содержание и место заповедей (прежде всего, Десяти заповедей)</w:t>
      </w:r>
      <w:r>
        <w:rPr>
          <w:spacing w:val="1"/>
          <w:sz w:val="28"/>
        </w:rPr>
        <w:t xml:space="preserve"> </w:t>
      </w:r>
      <w:r>
        <w:rPr>
          <w:sz w:val="28"/>
        </w:rPr>
        <w:t>в жизни человека; объяснять «золотое правило нравственности» в иудейской</w:t>
      </w:r>
      <w:r>
        <w:rPr>
          <w:spacing w:val="1"/>
          <w:sz w:val="28"/>
        </w:rPr>
        <w:t xml:space="preserve"> </w:t>
      </w:r>
      <w:r>
        <w:rPr>
          <w:sz w:val="28"/>
        </w:rPr>
        <w:t>религиозной</w:t>
      </w:r>
      <w:r>
        <w:rPr>
          <w:spacing w:val="-1"/>
          <w:sz w:val="28"/>
        </w:rPr>
        <w:t xml:space="preserve"> </w:t>
      </w:r>
      <w:r>
        <w:rPr>
          <w:sz w:val="28"/>
        </w:rPr>
        <w:t>традиции;</w:t>
      </w:r>
    </w:p>
    <w:p w:rsidR="00BC1CA5" w:rsidRDefault="0022664F" w:rsidP="005772E5">
      <w:pPr>
        <w:pStyle w:val="a5"/>
        <w:numPr>
          <w:ilvl w:val="0"/>
          <w:numId w:val="35"/>
        </w:numPr>
        <w:tabs>
          <w:tab w:val="left" w:pos="377"/>
        </w:tabs>
        <w:ind w:right="1070" w:firstLine="0"/>
        <w:rPr>
          <w:sz w:val="28"/>
        </w:rPr>
      </w:pPr>
      <w:r>
        <w:rPr>
          <w:sz w:val="28"/>
        </w:rPr>
        <w:t>первоначальный опыт осмысления и нравственной оценки поступков, поведе-</w:t>
      </w:r>
      <w:r>
        <w:rPr>
          <w:spacing w:val="1"/>
          <w:sz w:val="28"/>
        </w:rPr>
        <w:t xml:space="preserve"> </w:t>
      </w:r>
      <w:r>
        <w:rPr>
          <w:sz w:val="28"/>
        </w:rPr>
        <w:t>ния</w:t>
      </w:r>
      <w:r>
        <w:rPr>
          <w:spacing w:val="-1"/>
          <w:sz w:val="28"/>
        </w:rPr>
        <w:t xml:space="preserve"> </w:t>
      </w:r>
      <w:r>
        <w:rPr>
          <w:sz w:val="28"/>
        </w:rPr>
        <w:t>(своих</w:t>
      </w:r>
      <w:r>
        <w:rPr>
          <w:spacing w:val="-3"/>
          <w:sz w:val="28"/>
        </w:rPr>
        <w:t xml:space="preserve"> </w:t>
      </w:r>
      <w:r>
        <w:rPr>
          <w:sz w:val="28"/>
        </w:rPr>
        <w:t>и других</w:t>
      </w:r>
      <w:r>
        <w:rPr>
          <w:spacing w:val="-1"/>
          <w:sz w:val="28"/>
        </w:rPr>
        <w:t xml:space="preserve"> </w:t>
      </w:r>
      <w:r>
        <w:rPr>
          <w:sz w:val="28"/>
        </w:rPr>
        <w:t>людей)</w:t>
      </w:r>
      <w:r>
        <w:rPr>
          <w:spacing w:val="-1"/>
          <w:sz w:val="28"/>
        </w:rPr>
        <w:t xml:space="preserve"> </w:t>
      </w:r>
      <w:r>
        <w:rPr>
          <w:sz w:val="28"/>
        </w:rPr>
        <w:t>с</w:t>
      </w:r>
      <w:r>
        <w:rPr>
          <w:spacing w:val="-1"/>
          <w:sz w:val="28"/>
        </w:rPr>
        <w:t xml:space="preserve"> </w:t>
      </w:r>
      <w:r>
        <w:rPr>
          <w:sz w:val="28"/>
        </w:rPr>
        <w:t>позиций</w:t>
      </w:r>
      <w:r>
        <w:rPr>
          <w:spacing w:val="-3"/>
          <w:sz w:val="28"/>
        </w:rPr>
        <w:t xml:space="preserve"> </w:t>
      </w:r>
      <w:r>
        <w:rPr>
          <w:sz w:val="28"/>
        </w:rPr>
        <w:t>иудейской этики;</w:t>
      </w:r>
    </w:p>
    <w:p w:rsidR="00BC1CA5" w:rsidRDefault="0022664F" w:rsidP="005772E5">
      <w:pPr>
        <w:pStyle w:val="a5"/>
        <w:numPr>
          <w:ilvl w:val="0"/>
          <w:numId w:val="35"/>
        </w:numPr>
        <w:tabs>
          <w:tab w:val="left" w:pos="377"/>
        </w:tabs>
        <w:ind w:right="1073" w:firstLine="0"/>
        <w:rPr>
          <w:sz w:val="28"/>
        </w:rPr>
      </w:pPr>
      <w:r>
        <w:rPr>
          <w:sz w:val="28"/>
        </w:rPr>
        <w:t>раскрывать своими словами первоначальные представления о мировоззрении</w:t>
      </w:r>
      <w:r>
        <w:rPr>
          <w:spacing w:val="1"/>
          <w:sz w:val="28"/>
        </w:rPr>
        <w:t xml:space="preserve"> </w:t>
      </w:r>
      <w:r>
        <w:rPr>
          <w:sz w:val="28"/>
        </w:rPr>
        <w:t>(картине</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иудаизме,</w:t>
      </w:r>
      <w:r>
        <w:rPr>
          <w:spacing w:val="1"/>
          <w:sz w:val="28"/>
        </w:rPr>
        <w:t xml:space="preserve"> </w:t>
      </w:r>
      <w:r>
        <w:rPr>
          <w:sz w:val="28"/>
        </w:rPr>
        <w:t>учение</w:t>
      </w:r>
      <w:r>
        <w:rPr>
          <w:spacing w:val="1"/>
          <w:sz w:val="28"/>
        </w:rPr>
        <w:t xml:space="preserve"> </w:t>
      </w:r>
      <w:r>
        <w:rPr>
          <w:sz w:val="28"/>
        </w:rPr>
        <w:t>о</w:t>
      </w:r>
      <w:r>
        <w:rPr>
          <w:spacing w:val="1"/>
          <w:sz w:val="28"/>
        </w:rPr>
        <w:t xml:space="preserve"> </w:t>
      </w:r>
      <w:r>
        <w:rPr>
          <w:sz w:val="28"/>
        </w:rPr>
        <w:t>единобожии,</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принципах</w:t>
      </w:r>
      <w:r>
        <w:rPr>
          <w:spacing w:val="-67"/>
          <w:sz w:val="28"/>
        </w:rPr>
        <w:t xml:space="preserve"> </w:t>
      </w:r>
      <w:r>
        <w:rPr>
          <w:sz w:val="28"/>
        </w:rPr>
        <w:t>иудаизма;</w:t>
      </w:r>
    </w:p>
    <w:p w:rsidR="00BC1CA5" w:rsidRDefault="0022664F" w:rsidP="005772E5">
      <w:pPr>
        <w:pStyle w:val="a5"/>
        <w:numPr>
          <w:ilvl w:val="0"/>
          <w:numId w:val="35"/>
        </w:numPr>
        <w:tabs>
          <w:tab w:val="left" w:pos="377"/>
        </w:tabs>
        <w:spacing w:before="1"/>
        <w:ind w:right="1064" w:firstLine="0"/>
        <w:rPr>
          <w:sz w:val="28"/>
        </w:rPr>
      </w:pPr>
      <w:r>
        <w:rPr>
          <w:sz w:val="28"/>
        </w:rPr>
        <w:t>рассказывать о священных текстах иудаизма - Торе и Танахе, о Талмуде,</w:t>
      </w:r>
      <w:r>
        <w:rPr>
          <w:spacing w:val="1"/>
          <w:sz w:val="28"/>
        </w:rPr>
        <w:t xml:space="preserve"> </w:t>
      </w:r>
      <w:r>
        <w:rPr>
          <w:sz w:val="28"/>
        </w:rPr>
        <w:t>про-</w:t>
      </w:r>
      <w:r>
        <w:rPr>
          <w:spacing w:val="1"/>
          <w:sz w:val="28"/>
        </w:rPr>
        <w:t xml:space="preserve"> </w:t>
      </w:r>
      <w:r>
        <w:rPr>
          <w:sz w:val="28"/>
        </w:rPr>
        <w:t>изведениях выдающихся</w:t>
      </w:r>
      <w:r>
        <w:rPr>
          <w:spacing w:val="1"/>
          <w:sz w:val="28"/>
        </w:rPr>
        <w:t xml:space="preserve"> </w:t>
      </w:r>
      <w:r>
        <w:rPr>
          <w:sz w:val="28"/>
        </w:rPr>
        <w:t>деятелей</w:t>
      </w:r>
      <w:r>
        <w:rPr>
          <w:spacing w:val="-1"/>
          <w:sz w:val="28"/>
        </w:rPr>
        <w:t xml:space="preserve"> </w:t>
      </w:r>
      <w:r>
        <w:rPr>
          <w:sz w:val="28"/>
        </w:rPr>
        <w:t>иудаизма,</w:t>
      </w:r>
      <w:r>
        <w:rPr>
          <w:spacing w:val="-2"/>
          <w:sz w:val="28"/>
        </w:rPr>
        <w:t xml:space="preserve"> </w:t>
      </w:r>
      <w:r>
        <w:rPr>
          <w:sz w:val="28"/>
        </w:rPr>
        <w:t>богослужениях,</w:t>
      </w:r>
      <w:r>
        <w:rPr>
          <w:spacing w:val="-4"/>
          <w:sz w:val="28"/>
        </w:rPr>
        <w:t xml:space="preserve"> </w:t>
      </w:r>
      <w:r>
        <w:rPr>
          <w:sz w:val="28"/>
        </w:rPr>
        <w:t>молитвах;</w:t>
      </w:r>
    </w:p>
    <w:p w:rsidR="00BC1CA5" w:rsidRDefault="0022664F" w:rsidP="005772E5">
      <w:pPr>
        <w:pStyle w:val="a5"/>
        <w:numPr>
          <w:ilvl w:val="0"/>
          <w:numId w:val="35"/>
        </w:numPr>
        <w:tabs>
          <w:tab w:val="left" w:pos="377"/>
        </w:tabs>
        <w:ind w:right="1063" w:firstLine="0"/>
        <w:rPr>
          <w:sz w:val="28"/>
        </w:rPr>
      </w:pPr>
      <w:r>
        <w:rPr>
          <w:sz w:val="28"/>
        </w:rPr>
        <w:t>рассказывать о назначении и устройстве синагоги, о раввинах, нормах поведе-</w:t>
      </w:r>
      <w:r>
        <w:rPr>
          <w:spacing w:val="1"/>
          <w:sz w:val="28"/>
        </w:rPr>
        <w:t xml:space="preserve"> </w:t>
      </w:r>
      <w:r>
        <w:rPr>
          <w:sz w:val="28"/>
        </w:rPr>
        <w:t>ния</w:t>
      </w:r>
      <w:r>
        <w:rPr>
          <w:spacing w:val="-1"/>
          <w:sz w:val="28"/>
        </w:rPr>
        <w:t xml:space="preserve"> </w:t>
      </w:r>
      <w:r>
        <w:rPr>
          <w:sz w:val="28"/>
        </w:rPr>
        <w:t>в</w:t>
      </w:r>
      <w:r>
        <w:rPr>
          <w:spacing w:val="-2"/>
          <w:sz w:val="28"/>
        </w:rPr>
        <w:t xml:space="preserve"> </w:t>
      </w:r>
      <w:r>
        <w:rPr>
          <w:sz w:val="28"/>
        </w:rPr>
        <w:t>синагоге,</w:t>
      </w:r>
      <w:r>
        <w:rPr>
          <w:spacing w:val="-2"/>
          <w:sz w:val="28"/>
        </w:rPr>
        <w:t xml:space="preserve"> </w:t>
      </w:r>
      <w:r>
        <w:rPr>
          <w:sz w:val="28"/>
        </w:rPr>
        <w:t>общения</w:t>
      </w:r>
      <w:r>
        <w:rPr>
          <w:spacing w:val="-1"/>
          <w:sz w:val="28"/>
        </w:rPr>
        <w:t xml:space="preserve"> </w:t>
      </w:r>
      <w:r>
        <w:rPr>
          <w:sz w:val="28"/>
        </w:rPr>
        <w:t>с мирянами и</w:t>
      </w:r>
      <w:r>
        <w:rPr>
          <w:spacing w:val="-3"/>
          <w:sz w:val="28"/>
        </w:rPr>
        <w:t xml:space="preserve"> </w:t>
      </w:r>
      <w:r>
        <w:rPr>
          <w:sz w:val="28"/>
        </w:rPr>
        <w:t>раввинами;</w:t>
      </w:r>
    </w:p>
    <w:p w:rsidR="00BC1CA5" w:rsidRDefault="0022664F" w:rsidP="005772E5">
      <w:pPr>
        <w:pStyle w:val="a5"/>
        <w:numPr>
          <w:ilvl w:val="0"/>
          <w:numId w:val="35"/>
        </w:numPr>
        <w:tabs>
          <w:tab w:val="left" w:pos="377"/>
        </w:tabs>
        <w:ind w:right="1076" w:firstLine="0"/>
        <w:rPr>
          <w:sz w:val="28"/>
        </w:rPr>
      </w:pPr>
      <w:r>
        <w:rPr>
          <w:sz w:val="28"/>
        </w:rPr>
        <w:t>рассказывать</w:t>
      </w:r>
      <w:r>
        <w:rPr>
          <w:spacing w:val="1"/>
          <w:sz w:val="28"/>
        </w:rPr>
        <w:t xml:space="preserve"> </w:t>
      </w:r>
      <w:r>
        <w:rPr>
          <w:sz w:val="28"/>
        </w:rPr>
        <w:t>об</w:t>
      </w:r>
      <w:r>
        <w:rPr>
          <w:spacing w:val="1"/>
          <w:sz w:val="28"/>
        </w:rPr>
        <w:t xml:space="preserve"> </w:t>
      </w:r>
      <w:r>
        <w:rPr>
          <w:sz w:val="28"/>
        </w:rPr>
        <w:t>иудейских</w:t>
      </w:r>
      <w:r>
        <w:rPr>
          <w:spacing w:val="1"/>
          <w:sz w:val="28"/>
        </w:rPr>
        <w:t xml:space="preserve"> </w:t>
      </w:r>
      <w:r>
        <w:rPr>
          <w:sz w:val="28"/>
        </w:rPr>
        <w:t>праздниках</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четырёх,</w:t>
      </w:r>
      <w:r>
        <w:rPr>
          <w:spacing w:val="1"/>
          <w:sz w:val="28"/>
        </w:rPr>
        <w:t xml:space="preserve"> </w:t>
      </w:r>
      <w:r>
        <w:rPr>
          <w:sz w:val="28"/>
        </w:rPr>
        <w:t>включая</w:t>
      </w:r>
      <w:r>
        <w:rPr>
          <w:spacing w:val="1"/>
          <w:sz w:val="28"/>
        </w:rPr>
        <w:t xml:space="preserve"> </w:t>
      </w:r>
      <w:r>
        <w:rPr>
          <w:sz w:val="28"/>
        </w:rPr>
        <w:t>Рош-а-Шана,</w:t>
      </w:r>
      <w:r>
        <w:rPr>
          <w:spacing w:val="-2"/>
          <w:sz w:val="28"/>
        </w:rPr>
        <w:t xml:space="preserve"> </w:t>
      </w:r>
      <w:r>
        <w:rPr>
          <w:sz w:val="28"/>
        </w:rPr>
        <w:t>Йом-Киппур,</w:t>
      </w:r>
      <w:r>
        <w:rPr>
          <w:spacing w:val="-1"/>
          <w:sz w:val="28"/>
        </w:rPr>
        <w:t xml:space="preserve"> </w:t>
      </w:r>
      <w:r>
        <w:rPr>
          <w:sz w:val="28"/>
        </w:rPr>
        <w:t>Суккот,</w:t>
      </w:r>
      <w:r>
        <w:rPr>
          <w:spacing w:val="-2"/>
          <w:sz w:val="28"/>
        </w:rPr>
        <w:t xml:space="preserve"> </w:t>
      </w:r>
      <w:r>
        <w:rPr>
          <w:sz w:val="28"/>
        </w:rPr>
        <w:t>Песах),</w:t>
      </w:r>
      <w:r>
        <w:rPr>
          <w:spacing w:val="-1"/>
          <w:sz w:val="28"/>
        </w:rPr>
        <w:t xml:space="preserve"> </w:t>
      </w:r>
      <w:r>
        <w:rPr>
          <w:sz w:val="28"/>
        </w:rPr>
        <w:t>постах,</w:t>
      </w:r>
      <w:r>
        <w:rPr>
          <w:spacing w:val="-2"/>
          <w:sz w:val="28"/>
        </w:rPr>
        <w:t xml:space="preserve"> </w:t>
      </w:r>
      <w:r>
        <w:rPr>
          <w:sz w:val="28"/>
        </w:rPr>
        <w:t>назначении</w:t>
      </w:r>
      <w:r>
        <w:rPr>
          <w:spacing w:val="-3"/>
          <w:sz w:val="28"/>
        </w:rPr>
        <w:t xml:space="preserve"> </w:t>
      </w:r>
      <w:r>
        <w:rPr>
          <w:sz w:val="28"/>
        </w:rPr>
        <w:t>поста;</w:t>
      </w:r>
    </w:p>
    <w:p w:rsidR="00BC1CA5" w:rsidRDefault="0022664F" w:rsidP="005772E5">
      <w:pPr>
        <w:pStyle w:val="a5"/>
        <w:numPr>
          <w:ilvl w:val="0"/>
          <w:numId w:val="35"/>
        </w:numPr>
        <w:tabs>
          <w:tab w:val="left" w:pos="377"/>
        </w:tabs>
        <w:ind w:right="1065" w:firstLine="0"/>
        <w:rPr>
          <w:sz w:val="28"/>
        </w:rPr>
      </w:pPr>
      <w:r>
        <w:rPr>
          <w:sz w:val="28"/>
        </w:rPr>
        <w:t>раскрывать основное содержание норм отношений в еврейской семье, обязан-</w:t>
      </w:r>
      <w:r>
        <w:rPr>
          <w:spacing w:val="1"/>
          <w:sz w:val="28"/>
        </w:rPr>
        <w:t xml:space="preserve"> </w:t>
      </w:r>
      <w:r>
        <w:rPr>
          <w:sz w:val="28"/>
        </w:rPr>
        <w:t>ностей и ответственности членов семьи, отношений детей к отцу, матери, бра-</w:t>
      </w:r>
      <w:r>
        <w:rPr>
          <w:spacing w:val="1"/>
          <w:sz w:val="28"/>
        </w:rPr>
        <w:t xml:space="preserve"> </w:t>
      </w:r>
      <w:r>
        <w:rPr>
          <w:sz w:val="28"/>
        </w:rPr>
        <w:t>тьям и сёстрам, старшим по возрасту, предкам; иудейских традиционных се-</w:t>
      </w:r>
      <w:r>
        <w:rPr>
          <w:spacing w:val="1"/>
          <w:sz w:val="28"/>
        </w:rPr>
        <w:t xml:space="preserve"> </w:t>
      </w:r>
      <w:r>
        <w:rPr>
          <w:sz w:val="28"/>
        </w:rPr>
        <w:t>мейных ценностей;</w:t>
      </w:r>
    </w:p>
    <w:p w:rsidR="00BC1CA5" w:rsidRDefault="0022664F" w:rsidP="005772E5">
      <w:pPr>
        <w:pStyle w:val="a5"/>
        <w:numPr>
          <w:ilvl w:val="0"/>
          <w:numId w:val="35"/>
        </w:numPr>
        <w:tabs>
          <w:tab w:val="left" w:pos="377"/>
        </w:tabs>
        <w:ind w:right="1070" w:firstLine="0"/>
        <w:rPr>
          <w:sz w:val="28"/>
        </w:rPr>
      </w:pPr>
      <w:r>
        <w:rPr>
          <w:sz w:val="28"/>
        </w:rPr>
        <w:t>распознавать иудейскую символику, объяснять своими словами её смысл (ма-</w:t>
      </w:r>
      <w:r>
        <w:rPr>
          <w:spacing w:val="1"/>
          <w:sz w:val="28"/>
        </w:rPr>
        <w:t xml:space="preserve"> </w:t>
      </w:r>
      <w:r>
        <w:rPr>
          <w:sz w:val="28"/>
        </w:rPr>
        <w:t>гендовид)</w:t>
      </w:r>
      <w:r>
        <w:rPr>
          <w:spacing w:val="-4"/>
          <w:sz w:val="28"/>
        </w:rPr>
        <w:t xml:space="preserve"> </w:t>
      </w:r>
      <w:r>
        <w:rPr>
          <w:sz w:val="28"/>
        </w:rPr>
        <w:t>и значение в</w:t>
      </w:r>
      <w:r>
        <w:rPr>
          <w:spacing w:val="-1"/>
          <w:sz w:val="28"/>
        </w:rPr>
        <w:t xml:space="preserve"> </w:t>
      </w:r>
      <w:r>
        <w:rPr>
          <w:sz w:val="28"/>
        </w:rPr>
        <w:t>еврейской</w:t>
      </w:r>
      <w:r>
        <w:rPr>
          <w:spacing w:val="-1"/>
          <w:sz w:val="28"/>
        </w:rPr>
        <w:t xml:space="preserve"> </w:t>
      </w:r>
      <w:r>
        <w:rPr>
          <w:sz w:val="28"/>
        </w:rPr>
        <w:t>культуре;</w:t>
      </w:r>
    </w:p>
    <w:p w:rsidR="00BC1CA5" w:rsidRDefault="0022664F" w:rsidP="005772E5">
      <w:pPr>
        <w:pStyle w:val="a5"/>
        <w:numPr>
          <w:ilvl w:val="0"/>
          <w:numId w:val="35"/>
        </w:numPr>
        <w:tabs>
          <w:tab w:val="left" w:pos="377"/>
        </w:tabs>
        <w:spacing w:before="1"/>
        <w:ind w:right="1068" w:firstLine="0"/>
        <w:rPr>
          <w:sz w:val="28"/>
        </w:rPr>
      </w:pPr>
      <w:r>
        <w:rPr>
          <w:sz w:val="28"/>
        </w:rPr>
        <w:t>рассказывать о художественной культуре в иудейской традиции, каллиграфии,</w:t>
      </w:r>
      <w:r>
        <w:rPr>
          <w:spacing w:val="-67"/>
          <w:sz w:val="28"/>
        </w:rPr>
        <w:t xml:space="preserve"> </w:t>
      </w:r>
      <w:r>
        <w:rPr>
          <w:sz w:val="28"/>
        </w:rPr>
        <w:t>религиозных напевах, архитектуре, книжной миниатюре, религиозной атрибу-</w:t>
      </w:r>
      <w:r>
        <w:rPr>
          <w:spacing w:val="1"/>
          <w:sz w:val="28"/>
        </w:rPr>
        <w:t xml:space="preserve"> </w:t>
      </w:r>
      <w:r>
        <w:rPr>
          <w:sz w:val="28"/>
        </w:rPr>
        <w:t>тике,</w:t>
      </w:r>
      <w:r>
        <w:rPr>
          <w:spacing w:val="-2"/>
          <w:sz w:val="28"/>
        </w:rPr>
        <w:t xml:space="preserve"> </w:t>
      </w:r>
      <w:r>
        <w:rPr>
          <w:sz w:val="28"/>
        </w:rPr>
        <w:t>одежде;</w:t>
      </w:r>
    </w:p>
    <w:p w:rsidR="00BC1CA5" w:rsidRDefault="0022664F" w:rsidP="005772E5">
      <w:pPr>
        <w:pStyle w:val="a5"/>
        <w:numPr>
          <w:ilvl w:val="0"/>
          <w:numId w:val="35"/>
        </w:numPr>
        <w:tabs>
          <w:tab w:val="left" w:pos="377"/>
        </w:tabs>
        <w:ind w:right="1067" w:firstLine="0"/>
        <w:rPr>
          <w:sz w:val="28"/>
        </w:rPr>
      </w:pPr>
      <w:r>
        <w:rPr>
          <w:sz w:val="28"/>
        </w:rPr>
        <w:t>излагать основные исторические сведения о появлении иудаизма на террито-</w:t>
      </w:r>
      <w:r>
        <w:rPr>
          <w:spacing w:val="1"/>
          <w:sz w:val="28"/>
        </w:rPr>
        <w:t xml:space="preserve"> </w:t>
      </w:r>
      <w:r>
        <w:rPr>
          <w:sz w:val="28"/>
        </w:rPr>
        <w:t>рии России, своими словами объяснять роль иудаизма в становлении культуры</w:t>
      </w:r>
      <w:r>
        <w:rPr>
          <w:spacing w:val="1"/>
          <w:sz w:val="28"/>
        </w:rPr>
        <w:t xml:space="preserve"> </w:t>
      </w:r>
      <w:r>
        <w:rPr>
          <w:sz w:val="28"/>
        </w:rPr>
        <w:t>народов</w:t>
      </w:r>
      <w:r>
        <w:rPr>
          <w:spacing w:val="-3"/>
          <w:sz w:val="28"/>
        </w:rPr>
        <w:t xml:space="preserve"> </w:t>
      </w:r>
      <w:r>
        <w:rPr>
          <w:sz w:val="28"/>
        </w:rPr>
        <w:t>России,</w:t>
      </w:r>
      <w:r>
        <w:rPr>
          <w:spacing w:val="-5"/>
          <w:sz w:val="28"/>
        </w:rPr>
        <w:t xml:space="preserve"> </w:t>
      </w:r>
      <w:r>
        <w:rPr>
          <w:sz w:val="28"/>
        </w:rPr>
        <w:t>российской культуры</w:t>
      </w:r>
      <w:r>
        <w:rPr>
          <w:spacing w:val="-1"/>
          <w:sz w:val="28"/>
        </w:rPr>
        <w:t xml:space="preserve"> </w:t>
      </w:r>
      <w:r>
        <w:rPr>
          <w:sz w:val="28"/>
        </w:rPr>
        <w:t>и</w:t>
      </w:r>
      <w:r>
        <w:rPr>
          <w:spacing w:val="-2"/>
          <w:sz w:val="28"/>
        </w:rPr>
        <w:t xml:space="preserve"> </w:t>
      </w:r>
      <w:r>
        <w:rPr>
          <w:sz w:val="28"/>
        </w:rPr>
        <w:t>государственности;</w:t>
      </w:r>
    </w:p>
    <w:p w:rsidR="00BC1CA5" w:rsidRDefault="0022664F" w:rsidP="005772E5">
      <w:pPr>
        <w:pStyle w:val="a5"/>
        <w:numPr>
          <w:ilvl w:val="0"/>
          <w:numId w:val="35"/>
        </w:numPr>
        <w:tabs>
          <w:tab w:val="left" w:pos="377"/>
        </w:tabs>
        <w:ind w:right="1067" w:firstLine="0"/>
        <w:rPr>
          <w:sz w:val="28"/>
        </w:rPr>
      </w:pPr>
      <w:r>
        <w:rPr>
          <w:sz w:val="28"/>
        </w:rPr>
        <w:t>первоначальный</w:t>
      </w:r>
      <w:r>
        <w:rPr>
          <w:spacing w:val="1"/>
          <w:sz w:val="28"/>
        </w:rPr>
        <w:t xml:space="preserve"> </w:t>
      </w:r>
      <w:r>
        <w:rPr>
          <w:sz w:val="28"/>
        </w:rPr>
        <w:t>опыт</w:t>
      </w:r>
      <w:r>
        <w:rPr>
          <w:spacing w:val="1"/>
          <w:sz w:val="28"/>
        </w:rPr>
        <w:t xml:space="preserve"> </w:t>
      </w:r>
      <w:r>
        <w:rPr>
          <w:sz w:val="28"/>
        </w:rPr>
        <w:t>поисковой,</w:t>
      </w:r>
      <w:r>
        <w:rPr>
          <w:spacing w:val="1"/>
          <w:sz w:val="28"/>
        </w:rPr>
        <w:t xml:space="preserve"> </w:t>
      </w:r>
      <w:r>
        <w:rPr>
          <w:sz w:val="28"/>
        </w:rPr>
        <w:t>проектной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изучению</w:t>
      </w:r>
      <w:r>
        <w:rPr>
          <w:spacing w:val="1"/>
          <w:sz w:val="28"/>
        </w:rPr>
        <w:t xml:space="preserve"> </w:t>
      </w:r>
      <w:r>
        <w:rPr>
          <w:sz w:val="28"/>
        </w:rPr>
        <w:t>иудейского исторического и культурного наследия в своей местности, регионе</w:t>
      </w:r>
      <w:r>
        <w:rPr>
          <w:spacing w:val="1"/>
          <w:sz w:val="28"/>
        </w:rPr>
        <w:t xml:space="preserve"> </w:t>
      </w:r>
      <w:r>
        <w:rPr>
          <w:sz w:val="28"/>
        </w:rPr>
        <w:t>(синагоги, кладбища, памятные и святые места), оформлению и представлению</w:t>
      </w:r>
      <w:r>
        <w:rPr>
          <w:spacing w:val="1"/>
          <w:sz w:val="28"/>
        </w:rPr>
        <w:t xml:space="preserve"> </w:t>
      </w:r>
      <w:r>
        <w:rPr>
          <w:sz w:val="28"/>
        </w:rPr>
        <w:t>её результатов;</w:t>
      </w:r>
    </w:p>
    <w:p w:rsidR="00BC1CA5" w:rsidRDefault="0022664F" w:rsidP="005772E5">
      <w:pPr>
        <w:pStyle w:val="a5"/>
        <w:numPr>
          <w:ilvl w:val="0"/>
          <w:numId w:val="35"/>
        </w:numPr>
        <w:tabs>
          <w:tab w:val="left" w:pos="377"/>
        </w:tabs>
        <w:ind w:right="1067"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религиозной культуры и внутреннюю установку личности, по-</w:t>
      </w:r>
      <w:r>
        <w:rPr>
          <w:spacing w:val="1"/>
          <w:sz w:val="28"/>
        </w:rPr>
        <w:t xml:space="preserve"> </w:t>
      </w:r>
      <w:r>
        <w:rPr>
          <w:sz w:val="28"/>
        </w:rPr>
        <w:t>ступать</w:t>
      </w:r>
      <w:r>
        <w:rPr>
          <w:spacing w:val="-2"/>
          <w:sz w:val="28"/>
        </w:rPr>
        <w:t xml:space="preserve"> </w:t>
      </w:r>
      <w:r>
        <w:rPr>
          <w:sz w:val="28"/>
        </w:rPr>
        <w:t>согласно</w:t>
      </w:r>
      <w:r>
        <w:rPr>
          <w:spacing w:val="1"/>
          <w:sz w:val="28"/>
        </w:rPr>
        <w:t xml:space="preserve"> </w:t>
      </w:r>
      <w:r>
        <w:rPr>
          <w:sz w:val="28"/>
        </w:rPr>
        <w:t>своей</w:t>
      </w:r>
      <w:r>
        <w:rPr>
          <w:spacing w:val="1"/>
          <w:sz w:val="28"/>
        </w:rPr>
        <w:t xml:space="preserve"> </w:t>
      </w:r>
      <w:r>
        <w:rPr>
          <w:sz w:val="28"/>
        </w:rPr>
        <w:t>совести;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 человека, людей в обществе к религии, свободы вероисповедания;</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как</w:t>
      </w:r>
      <w:r>
        <w:rPr>
          <w:spacing w:val="1"/>
          <w:sz w:val="28"/>
        </w:rPr>
        <w:t xml:space="preserve"> </w:t>
      </w:r>
      <w:r>
        <w:rPr>
          <w:sz w:val="28"/>
        </w:rPr>
        <w:t>многоэтничного</w:t>
      </w:r>
      <w:r>
        <w:rPr>
          <w:spacing w:val="1"/>
          <w:sz w:val="28"/>
        </w:rPr>
        <w:t xml:space="preserve"> </w:t>
      </w:r>
      <w:r>
        <w:rPr>
          <w:sz w:val="28"/>
        </w:rPr>
        <w:t>и</w:t>
      </w:r>
      <w:r>
        <w:rPr>
          <w:spacing w:val="1"/>
          <w:sz w:val="28"/>
        </w:rPr>
        <w:t xml:space="preserve"> </w:t>
      </w:r>
      <w:r>
        <w:rPr>
          <w:sz w:val="28"/>
        </w:rPr>
        <w:t>многорелигиозного</w:t>
      </w:r>
      <w:r>
        <w:rPr>
          <w:spacing w:val="-67"/>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(общенацио-</w:t>
      </w:r>
      <w:r>
        <w:rPr>
          <w:spacing w:val="1"/>
          <w:sz w:val="28"/>
        </w:rPr>
        <w:t xml:space="preserve"> </w:t>
      </w:r>
      <w:r>
        <w:rPr>
          <w:sz w:val="28"/>
        </w:rPr>
        <w:t>нального,</w:t>
      </w:r>
      <w:r>
        <w:rPr>
          <w:spacing w:val="55"/>
          <w:sz w:val="28"/>
        </w:rPr>
        <w:t xml:space="preserve"> </w:t>
      </w:r>
      <w:r>
        <w:rPr>
          <w:sz w:val="28"/>
        </w:rPr>
        <w:t>гражданского)</w:t>
      </w:r>
      <w:r>
        <w:rPr>
          <w:spacing w:val="54"/>
          <w:sz w:val="28"/>
        </w:rPr>
        <w:t xml:space="preserve"> </w:t>
      </w:r>
      <w:r>
        <w:rPr>
          <w:sz w:val="28"/>
        </w:rPr>
        <w:t>патриотизма,</w:t>
      </w:r>
      <w:r>
        <w:rPr>
          <w:spacing w:val="53"/>
          <w:sz w:val="28"/>
        </w:rPr>
        <w:t xml:space="preserve"> </w:t>
      </w:r>
      <w:r>
        <w:rPr>
          <w:sz w:val="28"/>
        </w:rPr>
        <w:t>любви</w:t>
      </w:r>
      <w:r>
        <w:rPr>
          <w:spacing w:val="55"/>
          <w:sz w:val="28"/>
        </w:rPr>
        <w:t xml:space="preserve"> </w:t>
      </w:r>
      <w:r>
        <w:rPr>
          <w:sz w:val="28"/>
        </w:rPr>
        <w:t>к</w:t>
      </w:r>
      <w:r>
        <w:rPr>
          <w:spacing w:val="56"/>
          <w:sz w:val="28"/>
        </w:rPr>
        <w:t xml:space="preserve"> </w:t>
      </w:r>
      <w:r>
        <w:rPr>
          <w:sz w:val="28"/>
        </w:rPr>
        <w:t>Отечеству,</w:t>
      </w:r>
      <w:r>
        <w:rPr>
          <w:spacing w:val="55"/>
          <w:sz w:val="28"/>
        </w:rPr>
        <w:t xml:space="preserve"> </w:t>
      </w:r>
      <w:r>
        <w:rPr>
          <w:sz w:val="28"/>
        </w:rPr>
        <w:t>нашей</w:t>
      </w:r>
      <w:r>
        <w:rPr>
          <w:spacing w:val="56"/>
          <w:sz w:val="28"/>
        </w:rPr>
        <w:t xml:space="preserve"> </w:t>
      </w:r>
      <w:r>
        <w:rPr>
          <w:sz w:val="28"/>
        </w:rPr>
        <w:t>общей</w:t>
      </w:r>
      <w:r>
        <w:rPr>
          <w:spacing w:val="56"/>
          <w:sz w:val="28"/>
        </w:rPr>
        <w:t xml:space="preserve"> </w:t>
      </w:r>
      <w:r>
        <w:rPr>
          <w:sz w:val="28"/>
        </w:rPr>
        <w:t>Ро-</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дине - России; приводить примеры сотрудничества последователей традицион-</w:t>
      </w:r>
      <w:r>
        <w:rPr>
          <w:spacing w:val="1"/>
        </w:rPr>
        <w:t xml:space="preserve"> </w:t>
      </w:r>
      <w:r>
        <w:t>ных религий;</w:t>
      </w:r>
    </w:p>
    <w:p w:rsidR="00BC1CA5" w:rsidRDefault="0022664F" w:rsidP="005772E5">
      <w:pPr>
        <w:pStyle w:val="a5"/>
        <w:numPr>
          <w:ilvl w:val="0"/>
          <w:numId w:val="35"/>
        </w:numPr>
        <w:tabs>
          <w:tab w:val="left" w:pos="377"/>
        </w:tabs>
        <w:ind w:right="1066" w:firstLine="0"/>
        <w:rPr>
          <w:sz w:val="28"/>
        </w:rPr>
      </w:pPr>
      <w:r>
        <w:rPr>
          <w:sz w:val="28"/>
        </w:rPr>
        <w:t>называть традиционные религии в России (не менее трёх, кроме изучаемой),</w:t>
      </w:r>
      <w:r>
        <w:rPr>
          <w:spacing w:val="1"/>
          <w:sz w:val="28"/>
        </w:rPr>
        <w:t xml:space="preserve"> </w:t>
      </w:r>
      <w:r>
        <w:rPr>
          <w:sz w:val="28"/>
        </w:rPr>
        <w:t>народы России, для которых традиционными религиями исторически являются</w:t>
      </w:r>
      <w:r>
        <w:rPr>
          <w:spacing w:val="1"/>
          <w:sz w:val="28"/>
        </w:rPr>
        <w:t xml:space="preserve"> </w:t>
      </w:r>
      <w:r>
        <w:rPr>
          <w:sz w:val="28"/>
        </w:rPr>
        <w:t>православие,</w:t>
      </w:r>
      <w:r>
        <w:rPr>
          <w:spacing w:val="-2"/>
          <w:sz w:val="28"/>
        </w:rPr>
        <w:t xml:space="preserve"> </w:t>
      </w:r>
      <w:r>
        <w:rPr>
          <w:sz w:val="28"/>
        </w:rPr>
        <w:t>ислам,</w:t>
      </w:r>
      <w:r>
        <w:rPr>
          <w:spacing w:val="-3"/>
          <w:sz w:val="28"/>
        </w:rPr>
        <w:t xml:space="preserve"> </w:t>
      </w:r>
      <w:r>
        <w:rPr>
          <w:sz w:val="28"/>
        </w:rPr>
        <w:t>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5"/>
          <w:sz w:val="28"/>
        </w:rPr>
        <w:t xml:space="preserve"> </w:t>
      </w:r>
      <w:r>
        <w:rPr>
          <w:sz w:val="28"/>
        </w:rPr>
        <w:t>жизни</w:t>
      </w:r>
      <w:r>
        <w:rPr>
          <w:spacing w:val="-3"/>
          <w:sz w:val="28"/>
        </w:rPr>
        <w:t xml:space="preserve"> </w:t>
      </w:r>
      <w:r>
        <w:rPr>
          <w:sz w:val="28"/>
        </w:rPr>
        <w:t>в</w:t>
      </w:r>
      <w:r>
        <w:rPr>
          <w:spacing w:val="-3"/>
          <w:sz w:val="28"/>
        </w:rPr>
        <w:t xml:space="preserve"> </w:t>
      </w:r>
      <w:r>
        <w:rPr>
          <w:sz w:val="28"/>
        </w:rPr>
        <w:t>иудейской</w:t>
      </w:r>
      <w:r>
        <w:rPr>
          <w:spacing w:val="-2"/>
          <w:sz w:val="28"/>
        </w:rPr>
        <w:t xml:space="preserve"> </w:t>
      </w:r>
      <w:r>
        <w:rPr>
          <w:sz w:val="28"/>
        </w:rPr>
        <w:t>духовно-</w:t>
      </w:r>
      <w:r>
        <w:rPr>
          <w:spacing w:val="-1"/>
          <w:sz w:val="28"/>
        </w:rPr>
        <w:t xml:space="preserve"> </w:t>
      </w:r>
      <w:r>
        <w:rPr>
          <w:sz w:val="28"/>
        </w:rPr>
        <w:t>нравственной</w:t>
      </w:r>
      <w:r>
        <w:rPr>
          <w:spacing w:val="-2"/>
          <w:sz w:val="28"/>
        </w:rPr>
        <w:t xml:space="preserve"> </w:t>
      </w:r>
      <w:r>
        <w:rPr>
          <w:sz w:val="28"/>
        </w:rPr>
        <w:t>культуре,</w:t>
      </w:r>
      <w:r>
        <w:rPr>
          <w:spacing w:val="-2"/>
          <w:sz w:val="28"/>
        </w:rPr>
        <w:t xml:space="preserve"> </w:t>
      </w:r>
      <w:r>
        <w:rPr>
          <w:sz w:val="28"/>
        </w:rPr>
        <w:t>традиции.</w:t>
      </w:r>
    </w:p>
    <w:p w:rsidR="00BC1CA5" w:rsidRDefault="00BC1CA5">
      <w:pPr>
        <w:pStyle w:val="a3"/>
        <w:ind w:left="0"/>
        <w:jc w:val="left"/>
      </w:pPr>
    </w:p>
    <w:p w:rsidR="00BC1CA5" w:rsidRDefault="0022664F">
      <w:pPr>
        <w:pStyle w:val="2"/>
        <w:spacing w:before="1"/>
      </w:pPr>
      <w:r>
        <w:t>Модуль</w:t>
      </w:r>
      <w:r>
        <w:rPr>
          <w:spacing w:val="-6"/>
        </w:rPr>
        <w:t xml:space="preserve"> </w:t>
      </w:r>
      <w:r>
        <w:t>«Основы</w:t>
      </w:r>
      <w:r>
        <w:rPr>
          <w:spacing w:val="-4"/>
        </w:rPr>
        <w:t xml:space="preserve"> </w:t>
      </w:r>
      <w:r>
        <w:t>религиозных</w:t>
      </w:r>
      <w:r>
        <w:rPr>
          <w:spacing w:val="-2"/>
        </w:rPr>
        <w:t xml:space="preserve"> </w:t>
      </w:r>
      <w:r>
        <w:t>культур</w:t>
      </w:r>
      <w:r>
        <w:rPr>
          <w:spacing w:val="-3"/>
        </w:rPr>
        <w:t xml:space="preserve"> </w:t>
      </w:r>
      <w:r>
        <w:t>народов</w:t>
      </w:r>
      <w:r>
        <w:rPr>
          <w:spacing w:val="-2"/>
        </w:rPr>
        <w:t xml:space="preserve"> </w:t>
      </w:r>
      <w:r>
        <w:t>России»</w:t>
      </w:r>
    </w:p>
    <w:p w:rsidR="00BC1CA5" w:rsidRDefault="0022664F">
      <w:pPr>
        <w:pStyle w:val="3"/>
        <w:spacing w:line="322" w:lineRule="exact"/>
        <w:jc w:val="left"/>
      </w:pPr>
      <w:r>
        <w:t>Предметные</w:t>
      </w:r>
      <w:r>
        <w:rPr>
          <w:spacing w:val="44"/>
        </w:rPr>
        <w:t xml:space="preserve"> </w:t>
      </w:r>
      <w:r>
        <w:t>результаты</w:t>
      </w:r>
      <w:r>
        <w:rPr>
          <w:spacing w:val="111"/>
        </w:rPr>
        <w:t xml:space="preserve"> </w:t>
      </w:r>
      <w:r>
        <w:t>освоения</w:t>
      </w:r>
      <w:r>
        <w:rPr>
          <w:spacing w:val="112"/>
        </w:rPr>
        <w:t xml:space="preserve"> </w:t>
      </w:r>
      <w:r>
        <w:t>образовательной</w:t>
      </w:r>
      <w:r>
        <w:rPr>
          <w:spacing w:val="112"/>
        </w:rPr>
        <w:t xml:space="preserve"> </w:t>
      </w:r>
      <w:r>
        <w:t>программы</w:t>
      </w:r>
      <w:r>
        <w:rPr>
          <w:spacing w:val="114"/>
        </w:rPr>
        <w:t xml:space="preserve"> </w:t>
      </w:r>
      <w:r>
        <w:t>модуля</w:t>
      </w:r>
    </w:p>
    <w:p w:rsidR="00BC1CA5" w:rsidRDefault="0022664F">
      <w:pPr>
        <w:ind w:left="213" w:right="1036"/>
        <w:rPr>
          <w:b/>
          <w:i/>
          <w:sz w:val="28"/>
        </w:rPr>
      </w:pPr>
      <w:r>
        <w:rPr>
          <w:b/>
          <w:i/>
          <w:sz w:val="28"/>
        </w:rPr>
        <w:t>«Основы</w:t>
      </w:r>
      <w:r>
        <w:rPr>
          <w:b/>
          <w:i/>
          <w:spacing w:val="52"/>
          <w:sz w:val="28"/>
        </w:rPr>
        <w:t xml:space="preserve"> </w:t>
      </w:r>
      <w:r>
        <w:rPr>
          <w:b/>
          <w:i/>
          <w:sz w:val="28"/>
        </w:rPr>
        <w:t>религиозных</w:t>
      </w:r>
      <w:r>
        <w:rPr>
          <w:b/>
          <w:i/>
          <w:spacing w:val="54"/>
          <w:sz w:val="28"/>
        </w:rPr>
        <w:t xml:space="preserve"> </w:t>
      </w:r>
      <w:r>
        <w:rPr>
          <w:b/>
          <w:i/>
          <w:sz w:val="28"/>
        </w:rPr>
        <w:t>культур</w:t>
      </w:r>
      <w:r>
        <w:rPr>
          <w:b/>
          <w:i/>
          <w:spacing w:val="52"/>
          <w:sz w:val="28"/>
        </w:rPr>
        <w:t xml:space="preserve"> </w:t>
      </w:r>
      <w:r>
        <w:rPr>
          <w:b/>
          <w:i/>
          <w:sz w:val="28"/>
        </w:rPr>
        <w:t>народов</w:t>
      </w:r>
      <w:r>
        <w:rPr>
          <w:b/>
          <w:i/>
          <w:spacing w:val="52"/>
          <w:sz w:val="28"/>
        </w:rPr>
        <w:t xml:space="preserve"> </w:t>
      </w:r>
      <w:r>
        <w:rPr>
          <w:b/>
          <w:i/>
          <w:sz w:val="28"/>
        </w:rPr>
        <w:t>России»</w:t>
      </w:r>
      <w:r>
        <w:rPr>
          <w:b/>
          <w:i/>
          <w:spacing w:val="52"/>
          <w:sz w:val="28"/>
        </w:rPr>
        <w:t xml:space="preserve"> </w:t>
      </w:r>
      <w:r>
        <w:rPr>
          <w:b/>
          <w:i/>
          <w:sz w:val="28"/>
        </w:rPr>
        <w:t>отражают</w:t>
      </w:r>
      <w:r>
        <w:rPr>
          <w:b/>
          <w:i/>
          <w:spacing w:val="63"/>
          <w:sz w:val="28"/>
        </w:rPr>
        <w:t xml:space="preserve"> </w:t>
      </w:r>
      <w:r>
        <w:rPr>
          <w:b/>
          <w:i/>
          <w:sz w:val="28"/>
        </w:rPr>
        <w:t>сформирован-</w:t>
      </w:r>
      <w:r>
        <w:rPr>
          <w:b/>
          <w:i/>
          <w:spacing w:val="-67"/>
          <w:sz w:val="28"/>
        </w:rPr>
        <w:t xml:space="preserve"> </w:t>
      </w:r>
      <w:r>
        <w:rPr>
          <w:b/>
          <w:i/>
          <w:sz w:val="28"/>
        </w:rPr>
        <w:t>ность</w:t>
      </w:r>
      <w:r>
        <w:rPr>
          <w:b/>
          <w:i/>
          <w:spacing w:val="-2"/>
          <w:sz w:val="28"/>
        </w:rPr>
        <w:t xml:space="preserve"> </w:t>
      </w:r>
      <w:r>
        <w:rPr>
          <w:b/>
          <w:i/>
          <w:sz w:val="28"/>
        </w:rPr>
        <w:t>умений:</w:t>
      </w:r>
    </w:p>
    <w:p w:rsidR="00BC1CA5" w:rsidRDefault="0022664F" w:rsidP="005772E5">
      <w:pPr>
        <w:pStyle w:val="a5"/>
        <w:numPr>
          <w:ilvl w:val="0"/>
          <w:numId w:val="35"/>
        </w:numPr>
        <w:tabs>
          <w:tab w:val="left" w:pos="377"/>
        </w:tabs>
        <w:ind w:right="1068"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 действительности;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значимости нравственного самосовер-</w:t>
      </w:r>
      <w:r>
        <w:rPr>
          <w:spacing w:val="1"/>
          <w:sz w:val="28"/>
        </w:rPr>
        <w:t xml:space="preserve"> </w:t>
      </w:r>
      <w:r>
        <w:rPr>
          <w:sz w:val="28"/>
        </w:rPr>
        <w:t>шенствования</w:t>
      </w:r>
      <w:r>
        <w:rPr>
          <w:spacing w:val="-5"/>
          <w:sz w:val="28"/>
        </w:rPr>
        <w:t xml:space="preserve"> </w:t>
      </w:r>
      <w:r>
        <w:rPr>
          <w:sz w:val="28"/>
        </w:rPr>
        <w:t>и</w:t>
      </w:r>
      <w:r>
        <w:rPr>
          <w:spacing w:val="-1"/>
          <w:sz w:val="28"/>
        </w:rPr>
        <w:t xml:space="preserve"> </w:t>
      </w:r>
      <w:r>
        <w:rPr>
          <w:sz w:val="28"/>
        </w:rPr>
        <w:t>роли</w:t>
      </w:r>
      <w:r>
        <w:rPr>
          <w:spacing w:val="-2"/>
          <w:sz w:val="28"/>
        </w:rPr>
        <w:t xml:space="preserve"> </w:t>
      </w:r>
      <w:r>
        <w:rPr>
          <w:sz w:val="28"/>
        </w:rPr>
        <w:t>в</w:t>
      </w:r>
      <w:r>
        <w:rPr>
          <w:spacing w:val="-2"/>
          <w:sz w:val="28"/>
        </w:rPr>
        <w:t xml:space="preserve"> </w:t>
      </w:r>
      <w:r>
        <w:rPr>
          <w:sz w:val="28"/>
        </w:rPr>
        <w:t>этом</w:t>
      </w:r>
      <w:r>
        <w:rPr>
          <w:spacing w:val="-2"/>
          <w:sz w:val="28"/>
        </w:rPr>
        <w:t xml:space="preserve"> </w:t>
      </w:r>
      <w:r>
        <w:rPr>
          <w:sz w:val="28"/>
        </w:rPr>
        <w:t>личных усилий</w:t>
      </w:r>
      <w:r>
        <w:rPr>
          <w:spacing w:val="-2"/>
          <w:sz w:val="28"/>
        </w:rPr>
        <w:t xml:space="preserve"> </w:t>
      </w:r>
      <w:r>
        <w:rPr>
          <w:sz w:val="28"/>
        </w:rPr>
        <w:t>человека,</w:t>
      </w:r>
      <w:r>
        <w:rPr>
          <w:spacing w:val="-5"/>
          <w:sz w:val="28"/>
        </w:rPr>
        <w:t xml:space="preserve"> </w:t>
      </w:r>
      <w:r>
        <w:rPr>
          <w:sz w:val="28"/>
        </w:rPr>
        <w:t>приводить</w:t>
      </w:r>
      <w:r>
        <w:rPr>
          <w:spacing w:val="-3"/>
          <w:sz w:val="28"/>
        </w:rPr>
        <w:t xml:space="preserve"> </w:t>
      </w:r>
      <w:r>
        <w:rPr>
          <w:sz w:val="28"/>
        </w:rPr>
        <w:t>примеры;</w:t>
      </w:r>
    </w:p>
    <w:p w:rsidR="00BC1CA5" w:rsidRDefault="0022664F" w:rsidP="005772E5">
      <w:pPr>
        <w:pStyle w:val="a5"/>
        <w:numPr>
          <w:ilvl w:val="0"/>
          <w:numId w:val="35"/>
        </w:numPr>
        <w:tabs>
          <w:tab w:val="left" w:pos="377"/>
        </w:tabs>
        <w:ind w:right="1066" w:firstLine="0"/>
        <w:rPr>
          <w:sz w:val="28"/>
        </w:rPr>
      </w:pPr>
      <w:r>
        <w:rPr>
          <w:sz w:val="28"/>
        </w:rPr>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22664F" w:rsidP="005772E5">
      <w:pPr>
        <w:pStyle w:val="a5"/>
        <w:numPr>
          <w:ilvl w:val="0"/>
          <w:numId w:val="35"/>
        </w:numPr>
        <w:tabs>
          <w:tab w:val="left" w:pos="377"/>
        </w:tabs>
        <w:ind w:right="1065" w:firstLine="0"/>
        <w:rPr>
          <w:sz w:val="28"/>
        </w:rPr>
      </w:pPr>
      <w:r>
        <w:rPr>
          <w:sz w:val="28"/>
        </w:rPr>
        <w:t>рассказывать о нравственных заповедях, нормах морали в традиционных ре-</w:t>
      </w:r>
      <w:r>
        <w:rPr>
          <w:spacing w:val="1"/>
          <w:sz w:val="28"/>
        </w:rPr>
        <w:t xml:space="preserve"> </w:t>
      </w:r>
      <w:r>
        <w:rPr>
          <w:sz w:val="28"/>
        </w:rPr>
        <w:t>лигиях России (православие, ислам, буддизм, иудаизм), их значении в выстраи-</w:t>
      </w:r>
      <w:r>
        <w:rPr>
          <w:spacing w:val="1"/>
          <w:sz w:val="28"/>
        </w:rPr>
        <w:t xml:space="preserve"> </w:t>
      </w:r>
      <w:r>
        <w:rPr>
          <w:sz w:val="28"/>
        </w:rPr>
        <w:t>вании</w:t>
      </w:r>
      <w:r>
        <w:rPr>
          <w:spacing w:val="-1"/>
          <w:sz w:val="28"/>
        </w:rPr>
        <w:t xml:space="preserve"> </w:t>
      </w:r>
      <w:r>
        <w:rPr>
          <w:sz w:val="28"/>
        </w:rPr>
        <w:t>отношений в</w:t>
      </w:r>
      <w:r>
        <w:rPr>
          <w:spacing w:val="-1"/>
          <w:sz w:val="28"/>
        </w:rPr>
        <w:t xml:space="preserve"> </w:t>
      </w:r>
      <w:r>
        <w:rPr>
          <w:sz w:val="28"/>
        </w:rPr>
        <w:t>семье,</w:t>
      </w:r>
      <w:r>
        <w:rPr>
          <w:spacing w:val="-1"/>
          <w:sz w:val="28"/>
        </w:rPr>
        <w:t xml:space="preserve"> </w:t>
      </w:r>
      <w:r>
        <w:rPr>
          <w:sz w:val="28"/>
        </w:rPr>
        <w:t>между</w:t>
      </w:r>
      <w:r>
        <w:rPr>
          <w:spacing w:val="-4"/>
          <w:sz w:val="28"/>
        </w:rPr>
        <w:t xml:space="preserve"> </w:t>
      </w:r>
      <w:r>
        <w:rPr>
          <w:sz w:val="28"/>
        </w:rPr>
        <w:t>людьми;</w:t>
      </w:r>
    </w:p>
    <w:p w:rsidR="00BC1CA5" w:rsidRDefault="0022664F" w:rsidP="005772E5">
      <w:pPr>
        <w:pStyle w:val="a5"/>
        <w:numPr>
          <w:ilvl w:val="0"/>
          <w:numId w:val="35"/>
        </w:numPr>
        <w:tabs>
          <w:tab w:val="left" w:pos="377"/>
        </w:tabs>
        <w:ind w:right="1064" w:firstLine="0"/>
        <w:rPr>
          <w:sz w:val="28"/>
        </w:rPr>
      </w:pPr>
      <w:r>
        <w:rPr>
          <w:sz w:val="28"/>
        </w:rPr>
        <w:t>раскрывать основное содержание нравственных категорий (долг, свобода, от-</w:t>
      </w:r>
      <w:r>
        <w:rPr>
          <w:spacing w:val="1"/>
          <w:sz w:val="28"/>
        </w:rPr>
        <w:t xml:space="preserve"> </w:t>
      </w:r>
      <w:r>
        <w:rPr>
          <w:sz w:val="28"/>
        </w:rPr>
        <w:t>ветственность,</w:t>
      </w:r>
      <w:r>
        <w:rPr>
          <w:spacing w:val="1"/>
          <w:sz w:val="28"/>
        </w:rPr>
        <w:t xml:space="preserve"> </w:t>
      </w:r>
      <w:r>
        <w:rPr>
          <w:sz w:val="28"/>
        </w:rPr>
        <w:t>милосердие,</w:t>
      </w:r>
      <w:r>
        <w:rPr>
          <w:spacing w:val="1"/>
          <w:sz w:val="28"/>
        </w:rPr>
        <w:t xml:space="preserve"> </w:t>
      </w:r>
      <w:r>
        <w:rPr>
          <w:sz w:val="28"/>
        </w:rPr>
        <w:t>забота</w:t>
      </w:r>
      <w:r>
        <w:rPr>
          <w:spacing w:val="1"/>
          <w:sz w:val="28"/>
        </w:rPr>
        <w:t xml:space="preserve"> </w:t>
      </w:r>
      <w:r>
        <w:rPr>
          <w:sz w:val="28"/>
        </w:rPr>
        <w:t>о</w:t>
      </w:r>
      <w:r>
        <w:rPr>
          <w:spacing w:val="1"/>
          <w:sz w:val="28"/>
        </w:rPr>
        <w:t xml:space="preserve"> </w:t>
      </w:r>
      <w:r>
        <w:rPr>
          <w:sz w:val="28"/>
        </w:rPr>
        <w:t>слабых,</w:t>
      </w:r>
      <w:r>
        <w:rPr>
          <w:spacing w:val="1"/>
          <w:sz w:val="28"/>
        </w:rPr>
        <w:t xml:space="preserve"> </w:t>
      </w:r>
      <w:r>
        <w:rPr>
          <w:sz w:val="28"/>
        </w:rPr>
        <w:t>взаимопомощь)</w:t>
      </w:r>
      <w:r>
        <w:rPr>
          <w:spacing w:val="1"/>
          <w:sz w:val="28"/>
        </w:rPr>
        <w:t xml:space="preserve"> </w:t>
      </w:r>
      <w:r>
        <w:rPr>
          <w:sz w:val="28"/>
        </w:rPr>
        <w:t>в</w:t>
      </w:r>
      <w:r>
        <w:rPr>
          <w:spacing w:val="1"/>
          <w:sz w:val="28"/>
        </w:rPr>
        <w:t xml:space="preserve"> </w:t>
      </w:r>
      <w:r>
        <w:rPr>
          <w:sz w:val="28"/>
        </w:rPr>
        <w:t>религиозной</w:t>
      </w:r>
      <w:r>
        <w:rPr>
          <w:spacing w:val="1"/>
          <w:sz w:val="28"/>
        </w:rPr>
        <w:t xml:space="preserve"> </w:t>
      </w:r>
      <w:r>
        <w:rPr>
          <w:sz w:val="28"/>
        </w:rPr>
        <w:t>культуре народов России (православии, исламе, буддизме, иудаизме); объяс-</w:t>
      </w:r>
      <w:r>
        <w:rPr>
          <w:spacing w:val="1"/>
          <w:sz w:val="28"/>
        </w:rPr>
        <w:t xml:space="preserve"> </w:t>
      </w:r>
      <w:r>
        <w:rPr>
          <w:sz w:val="28"/>
        </w:rPr>
        <w:t>нять</w:t>
      </w:r>
      <w:r>
        <w:rPr>
          <w:spacing w:val="-3"/>
          <w:sz w:val="28"/>
        </w:rPr>
        <w:t xml:space="preserve"> </w:t>
      </w:r>
      <w:r>
        <w:rPr>
          <w:sz w:val="28"/>
        </w:rPr>
        <w:t>«золотое</w:t>
      </w:r>
      <w:r>
        <w:rPr>
          <w:spacing w:val="-1"/>
          <w:sz w:val="28"/>
        </w:rPr>
        <w:t xml:space="preserve"> </w:t>
      </w:r>
      <w:r>
        <w:rPr>
          <w:sz w:val="28"/>
        </w:rPr>
        <w:t>правило</w:t>
      </w:r>
      <w:r>
        <w:rPr>
          <w:spacing w:val="1"/>
          <w:sz w:val="28"/>
        </w:rPr>
        <w:t xml:space="preserve"> </w:t>
      </w:r>
      <w:r>
        <w:rPr>
          <w:sz w:val="28"/>
        </w:rPr>
        <w:t>нравственности»</w:t>
      </w:r>
      <w:r>
        <w:rPr>
          <w:spacing w:val="-2"/>
          <w:sz w:val="28"/>
        </w:rPr>
        <w:t xml:space="preserve"> </w:t>
      </w:r>
      <w:r>
        <w:rPr>
          <w:sz w:val="28"/>
        </w:rPr>
        <w:t>в</w:t>
      </w:r>
      <w:r>
        <w:rPr>
          <w:spacing w:val="-2"/>
          <w:sz w:val="28"/>
        </w:rPr>
        <w:t xml:space="preserve"> </w:t>
      </w:r>
      <w:r>
        <w:rPr>
          <w:sz w:val="28"/>
        </w:rPr>
        <w:t>религиозных</w:t>
      </w:r>
      <w:r>
        <w:rPr>
          <w:spacing w:val="1"/>
          <w:sz w:val="28"/>
        </w:rPr>
        <w:t xml:space="preserve"> </w:t>
      </w:r>
      <w:r>
        <w:rPr>
          <w:sz w:val="28"/>
        </w:rPr>
        <w:t>традициях;</w:t>
      </w:r>
    </w:p>
    <w:p w:rsidR="00BC1CA5" w:rsidRDefault="0022664F" w:rsidP="005772E5">
      <w:pPr>
        <w:pStyle w:val="a5"/>
        <w:numPr>
          <w:ilvl w:val="0"/>
          <w:numId w:val="35"/>
        </w:numPr>
        <w:tabs>
          <w:tab w:val="left" w:pos="377"/>
        </w:tabs>
        <w:ind w:right="1064" w:firstLine="0"/>
        <w:rPr>
          <w:sz w:val="28"/>
        </w:rPr>
      </w:pPr>
      <w:r>
        <w:rPr>
          <w:sz w:val="28"/>
        </w:rPr>
        <w:t>соотносить нравственные формы поведения с нравственными нормами, запо-</w:t>
      </w:r>
      <w:r>
        <w:rPr>
          <w:spacing w:val="1"/>
          <w:sz w:val="28"/>
        </w:rPr>
        <w:t xml:space="preserve"> </w:t>
      </w:r>
      <w:r>
        <w:rPr>
          <w:sz w:val="28"/>
        </w:rPr>
        <w:t>ведями</w:t>
      </w:r>
      <w:r>
        <w:rPr>
          <w:spacing w:val="-1"/>
          <w:sz w:val="28"/>
        </w:rPr>
        <w:t xml:space="preserve"> </w:t>
      </w:r>
      <w:r>
        <w:rPr>
          <w:sz w:val="28"/>
        </w:rPr>
        <w:t>в</w:t>
      </w:r>
      <w:r>
        <w:rPr>
          <w:spacing w:val="-1"/>
          <w:sz w:val="28"/>
        </w:rPr>
        <w:t xml:space="preserve"> </w:t>
      </w:r>
      <w:r>
        <w:rPr>
          <w:sz w:val="28"/>
        </w:rPr>
        <w:t>традиционных религиях</w:t>
      </w:r>
      <w:r>
        <w:rPr>
          <w:spacing w:val="1"/>
          <w:sz w:val="28"/>
        </w:rPr>
        <w:t xml:space="preserve"> </w:t>
      </w:r>
      <w:r>
        <w:rPr>
          <w:sz w:val="28"/>
        </w:rPr>
        <w:t>народов</w:t>
      </w:r>
      <w:r>
        <w:rPr>
          <w:spacing w:val="-3"/>
          <w:sz w:val="28"/>
        </w:rPr>
        <w:t xml:space="preserve"> </w:t>
      </w:r>
      <w:r>
        <w:rPr>
          <w:sz w:val="28"/>
        </w:rPr>
        <w:t>России;</w:t>
      </w:r>
    </w:p>
    <w:p w:rsidR="00BC1CA5" w:rsidRDefault="0022664F" w:rsidP="005772E5">
      <w:pPr>
        <w:pStyle w:val="a5"/>
        <w:numPr>
          <w:ilvl w:val="0"/>
          <w:numId w:val="35"/>
        </w:numPr>
        <w:tabs>
          <w:tab w:val="left" w:pos="377"/>
        </w:tabs>
        <w:ind w:right="1068" w:firstLine="0"/>
        <w:rPr>
          <w:sz w:val="28"/>
        </w:rPr>
      </w:pPr>
      <w:r>
        <w:rPr>
          <w:sz w:val="28"/>
        </w:rPr>
        <w:t>раскрывать своими словами первоначальные представления о мировоззрении</w:t>
      </w:r>
      <w:r>
        <w:rPr>
          <w:spacing w:val="1"/>
          <w:sz w:val="28"/>
        </w:rPr>
        <w:t xml:space="preserve"> </w:t>
      </w:r>
      <w:r>
        <w:rPr>
          <w:sz w:val="28"/>
        </w:rPr>
        <w:t>(картине мира) в вероучении православия, ислама, буддизма, иудаизма; об ос-</w:t>
      </w:r>
      <w:r>
        <w:rPr>
          <w:spacing w:val="1"/>
          <w:sz w:val="28"/>
        </w:rPr>
        <w:t xml:space="preserve"> </w:t>
      </w:r>
      <w:r>
        <w:rPr>
          <w:sz w:val="28"/>
        </w:rPr>
        <w:t>нователях</w:t>
      </w:r>
      <w:r>
        <w:rPr>
          <w:spacing w:val="-3"/>
          <w:sz w:val="28"/>
        </w:rPr>
        <w:t xml:space="preserve"> </w:t>
      </w:r>
      <w:r>
        <w:rPr>
          <w:sz w:val="28"/>
        </w:rPr>
        <w:t>религий;</w:t>
      </w:r>
    </w:p>
    <w:p w:rsidR="00BC1CA5" w:rsidRDefault="0022664F" w:rsidP="005772E5">
      <w:pPr>
        <w:pStyle w:val="a5"/>
        <w:numPr>
          <w:ilvl w:val="0"/>
          <w:numId w:val="35"/>
        </w:numPr>
        <w:tabs>
          <w:tab w:val="left" w:pos="377"/>
        </w:tabs>
        <w:ind w:right="1067" w:firstLine="0"/>
        <w:rPr>
          <w:sz w:val="28"/>
        </w:rPr>
      </w:pPr>
      <w:r>
        <w:rPr>
          <w:sz w:val="28"/>
        </w:rPr>
        <w:t>рассказывать о священных писаниях традиционных религий народов России</w:t>
      </w:r>
      <w:r>
        <w:rPr>
          <w:spacing w:val="1"/>
          <w:sz w:val="28"/>
        </w:rPr>
        <w:t xml:space="preserve"> </w:t>
      </w:r>
      <w:r>
        <w:rPr>
          <w:sz w:val="28"/>
        </w:rPr>
        <w:t>(Библия, Коран, Трипитака (Ганджур), Танах), хранителях предания и служите-</w:t>
      </w:r>
      <w:r>
        <w:rPr>
          <w:spacing w:val="1"/>
          <w:sz w:val="28"/>
        </w:rPr>
        <w:t xml:space="preserve"> </w:t>
      </w:r>
      <w:r>
        <w:rPr>
          <w:sz w:val="28"/>
        </w:rPr>
        <w:t>лях религиозного культа (священники, муллы, ламы, раввины), религиозных</w:t>
      </w:r>
      <w:r>
        <w:rPr>
          <w:spacing w:val="1"/>
          <w:sz w:val="28"/>
        </w:rPr>
        <w:t xml:space="preserve"> </w:t>
      </w:r>
      <w:r>
        <w:rPr>
          <w:sz w:val="28"/>
        </w:rPr>
        <w:t>обрядах,</w:t>
      </w:r>
      <w:r>
        <w:rPr>
          <w:spacing w:val="-2"/>
          <w:sz w:val="28"/>
        </w:rPr>
        <w:t xml:space="preserve"> </w:t>
      </w:r>
      <w:r>
        <w:rPr>
          <w:sz w:val="28"/>
        </w:rPr>
        <w:t>ритуалах, обычаях</w:t>
      </w:r>
      <w:r>
        <w:rPr>
          <w:spacing w:val="1"/>
          <w:sz w:val="28"/>
        </w:rPr>
        <w:t xml:space="preserve"> </w:t>
      </w:r>
      <w:r>
        <w:rPr>
          <w:sz w:val="28"/>
        </w:rPr>
        <w:t>(1-2</w:t>
      </w:r>
      <w:r>
        <w:rPr>
          <w:spacing w:val="1"/>
          <w:sz w:val="28"/>
        </w:rPr>
        <w:t xml:space="preserve"> </w:t>
      </w:r>
      <w:r>
        <w:rPr>
          <w:sz w:val="28"/>
        </w:rPr>
        <w:t>примера);</w:t>
      </w:r>
    </w:p>
    <w:p w:rsidR="00BC1CA5" w:rsidRDefault="0022664F" w:rsidP="005772E5">
      <w:pPr>
        <w:pStyle w:val="a5"/>
        <w:numPr>
          <w:ilvl w:val="0"/>
          <w:numId w:val="35"/>
        </w:numPr>
        <w:tabs>
          <w:tab w:val="left" w:pos="377"/>
        </w:tabs>
        <w:ind w:right="1069" w:firstLine="0"/>
        <w:rPr>
          <w:sz w:val="28"/>
        </w:rPr>
      </w:pPr>
      <w:r>
        <w:rPr>
          <w:sz w:val="28"/>
        </w:rPr>
        <w:t>рассказывать</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и</w:t>
      </w:r>
      <w:r>
        <w:rPr>
          <w:spacing w:val="1"/>
          <w:sz w:val="28"/>
        </w:rPr>
        <w:t xml:space="preserve"> </w:t>
      </w:r>
      <w:r>
        <w:rPr>
          <w:sz w:val="28"/>
        </w:rPr>
        <w:t>устройстве</w:t>
      </w:r>
      <w:r>
        <w:rPr>
          <w:spacing w:val="1"/>
          <w:sz w:val="28"/>
        </w:rPr>
        <w:t xml:space="preserve"> </w:t>
      </w:r>
      <w:r>
        <w:rPr>
          <w:sz w:val="28"/>
        </w:rPr>
        <w:t>священных</w:t>
      </w:r>
      <w:r>
        <w:rPr>
          <w:spacing w:val="1"/>
          <w:sz w:val="28"/>
        </w:rPr>
        <w:t xml:space="preserve"> </w:t>
      </w:r>
      <w:r>
        <w:rPr>
          <w:sz w:val="28"/>
        </w:rPr>
        <w:t>сооружений</w:t>
      </w:r>
      <w:r>
        <w:rPr>
          <w:spacing w:val="1"/>
          <w:sz w:val="28"/>
        </w:rPr>
        <w:t xml:space="preserve"> </w:t>
      </w:r>
      <w:r>
        <w:rPr>
          <w:sz w:val="28"/>
        </w:rPr>
        <w:t>(храмов)</w:t>
      </w:r>
      <w:r>
        <w:rPr>
          <w:spacing w:val="1"/>
          <w:sz w:val="28"/>
        </w:rPr>
        <w:t xml:space="preserve"> </w:t>
      </w:r>
      <w:r>
        <w:rPr>
          <w:sz w:val="28"/>
        </w:rPr>
        <w:t>традиционных религий народов России, основных нормах поведения в храмах,</w:t>
      </w:r>
      <w:r>
        <w:rPr>
          <w:spacing w:val="1"/>
          <w:sz w:val="28"/>
        </w:rPr>
        <w:t xml:space="preserve"> </w:t>
      </w:r>
      <w:r>
        <w:rPr>
          <w:sz w:val="28"/>
        </w:rPr>
        <w:t>общения</w:t>
      </w:r>
      <w:r>
        <w:rPr>
          <w:spacing w:val="-1"/>
          <w:sz w:val="28"/>
        </w:rPr>
        <w:t xml:space="preserve"> </w:t>
      </w:r>
      <w:r>
        <w:rPr>
          <w:sz w:val="28"/>
        </w:rPr>
        <w:t>с верующими;</w:t>
      </w:r>
    </w:p>
    <w:p w:rsidR="00BC1CA5" w:rsidRDefault="0022664F" w:rsidP="005772E5">
      <w:pPr>
        <w:pStyle w:val="a5"/>
        <w:numPr>
          <w:ilvl w:val="0"/>
          <w:numId w:val="35"/>
        </w:numPr>
        <w:tabs>
          <w:tab w:val="left" w:pos="377"/>
        </w:tabs>
        <w:ind w:right="1069" w:firstLine="0"/>
        <w:rPr>
          <w:sz w:val="28"/>
        </w:rPr>
      </w:pPr>
      <w:r>
        <w:rPr>
          <w:sz w:val="28"/>
        </w:rPr>
        <w:t>рассказывать о религиозных календарях и праздниках традиционных религий</w:t>
      </w:r>
      <w:r>
        <w:rPr>
          <w:spacing w:val="1"/>
          <w:sz w:val="28"/>
        </w:rPr>
        <w:t xml:space="preserve"> </w:t>
      </w:r>
      <w:r>
        <w:rPr>
          <w:sz w:val="28"/>
        </w:rPr>
        <w:t>народов России (православия, ислама, буддизма, иудаизма, не менее одного ре-</w:t>
      </w:r>
      <w:r>
        <w:rPr>
          <w:spacing w:val="1"/>
          <w:sz w:val="28"/>
        </w:rPr>
        <w:t xml:space="preserve"> </w:t>
      </w:r>
      <w:r>
        <w:rPr>
          <w:sz w:val="28"/>
        </w:rPr>
        <w:t>лигиозного праздника каждой традиции);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раскрывать основное содержание норм отношений в религиозной семье (пра-</w:t>
      </w:r>
      <w:r>
        <w:rPr>
          <w:spacing w:val="1"/>
          <w:sz w:val="28"/>
        </w:rPr>
        <w:t xml:space="preserve"> </w:t>
      </w:r>
      <w:r>
        <w:rPr>
          <w:sz w:val="28"/>
        </w:rPr>
        <w:t>вославие, ислам, буддизм, иудаизм), общее представление о семейных ценно-</w:t>
      </w:r>
      <w:r>
        <w:rPr>
          <w:spacing w:val="1"/>
          <w:sz w:val="28"/>
        </w:rPr>
        <w:t xml:space="preserve"> </w:t>
      </w:r>
      <w:r>
        <w:rPr>
          <w:sz w:val="28"/>
        </w:rPr>
        <w:t>стях в традиционных религиях народов России; понимание отношения к труду,</w:t>
      </w:r>
      <w:r>
        <w:rPr>
          <w:spacing w:val="1"/>
          <w:sz w:val="28"/>
        </w:rPr>
        <w:t xml:space="preserve"> </w:t>
      </w:r>
      <w:r>
        <w:rPr>
          <w:sz w:val="28"/>
        </w:rPr>
        <w:t>учению</w:t>
      </w:r>
      <w:r>
        <w:rPr>
          <w:spacing w:val="-2"/>
          <w:sz w:val="28"/>
        </w:rPr>
        <w:t xml:space="preserve"> </w:t>
      </w:r>
      <w:r>
        <w:rPr>
          <w:sz w:val="28"/>
        </w:rPr>
        <w:t>в</w:t>
      </w:r>
      <w:r>
        <w:rPr>
          <w:spacing w:val="-1"/>
          <w:sz w:val="28"/>
        </w:rPr>
        <w:t xml:space="preserve"> </w:t>
      </w:r>
      <w:r>
        <w:rPr>
          <w:sz w:val="28"/>
        </w:rPr>
        <w:t>традиционных</w:t>
      </w:r>
      <w:r>
        <w:rPr>
          <w:spacing w:val="1"/>
          <w:sz w:val="28"/>
        </w:rPr>
        <w:t xml:space="preserve"> </w:t>
      </w:r>
      <w:r>
        <w:rPr>
          <w:sz w:val="28"/>
        </w:rPr>
        <w:t>религиях народов</w:t>
      </w:r>
      <w:r>
        <w:rPr>
          <w:spacing w:val="-2"/>
          <w:sz w:val="28"/>
        </w:rPr>
        <w:t xml:space="preserve"> </w:t>
      </w:r>
      <w:r>
        <w:rPr>
          <w:sz w:val="28"/>
        </w:rPr>
        <w:t>России;</w:t>
      </w:r>
    </w:p>
    <w:p w:rsidR="00BC1CA5" w:rsidRDefault="0022664F" w:rsidP="005772E5">
      <w:pPr>
        <w:pStyle w:val="a5"/>
        <w:numPr>
          <w:ilvl w:val="0"/>
          <w:numId w:val="35"/>
        </w:numPr>
        <w:tabs>
          <w:tab w:val="left" w:pos="377"/>
        </w:tabs>
        <w:spacing w:before="1"/>
        <w:ind w:right="1072" w:firstLine="0"/>
        <w:rPr>
          <w:sz w:val="28"/>
        </w:rPr>
      </w:pPr>
      <w:r>
        <w:rPr>
          <w:sz w:val="28"/>
        </w:rPr>
        <w:t>распознавать религиозную символику традиционных религий народов России</w:t>
      </w:r>
      <w:r>
        <w:rPr>
          <w:spacing w:val="1"/>
          <w:sz w:val="28"/>
        </w:rPr>
        <w:t xml:space="preserve"> </w:t>
      </w:r>
      <w:r>
        <w:rPr>
          <w:sz w:val="28"/>
        </w:rPr>
        <w:t>(православия, ислама, буддизма, иудаизма минимально по одному символу),</w:t>
      </w:r>
      <w:r>
        <w:rPr>
          <w:spacing w:val="1"/>
          <w:sz w:val="28"/>
        </w:rPr>
        <w:t xml:space="preserve"> </w:t>
      </w:r>
      <w:r>
        <w:rPr>
          <w:sz w:val="28"/>
        </w:rPr>
        <w:t>объяснять</w:t>
      </w:r>
      <w:r>
        <w:rPr>
          <w:spacing w:val="-3"/>
          <w:sz w:val="28"/>
        </w:rPr>
        <w:t xml:space="preserve"> </w:t>
      </w:r>
      <w:r>
        <w:rPr>
          <w:sz w:val="28"/>
        </w:rPr>
        <w:t>своими</w:t>
      </w:r>
      <w:r>
        <w:rPr>
          <w:spacing w:val="-1"/>
          <w:sz w:val="28"/>
        </w:rPr>
        <w:t xml:space="preserve"> </w:t>
      </w:r>
      <w:r>
        <w:rPr>
          <w:sz w:val="28"/>
        </w:rPr>
        <w:t>словами её</w:t>
      </w:r>
      <w:r>
        <w:rPr>
          <w:spacing w:val="-1"/>
          <w:sz w:val="28"/>
        </w:rPr>
        <w:t xml:space="preserve"> </w:t>
      </w:r>
      <w:r>
        <w:rPr>
          <w:sz w:val="28"/>
        </w:rPr>
        <w:t>значение</w:t>
      </w:r>
      <w:r>
        <w:rPr>
          <w:spacing w:val="-3"/>
          <w:sz w:val="28"/>
        </w:rPr>
        <w:t xml:space="preserve"> </w:t>
      </w:r>
      <w:r>
        <w:rPr>
          <w:sz w:val="28"/>
        </w:rPr>
        <w:t>в</w:t>
      </w:r>
      <w:r>
        <w:rPr>
          <w:spacing w:val="-3"/>
          <w:sz w:val="28"/>
        </w:rPr>
        <w:t xml:space="preserve"> </w:t>
      </w:r>
      <w:r>
        <w:rPr>
          <w:sz w:val="28"/>
        </w:rPr>
        <w:t>религиозной культуре;</w:t>
      </w:r>
    </w:p>
    <w:p w:rsidR="00BC1CA5" w:rsidRDefault="0022664F" w:rsidP="005772E5">
      <w:pPr>
        <w:pStyle w:val="a5"/>
        <w:numPr>
          <w:ilvl w:val="0"/>
          <w:numId w:val="35"/>
        </w:numPr>
        <w:tabs>
          <w:tab w:val="left" w:pos="377"/>
        </w:tabs>
        <w:spacing w:before="2"/>
        <w:ind w:right="1067" w:firstLine="0"/>
        <w:rPr>
          <w:sz w:val="28"/>
        </w:rPr>
      </w:pPr>
      <w:r>
        <w:rPr>
          <w:sz w:val="28"/>
        </w:rPr>
        <w:t>рассказывать</w:t>
      </w:r>
      <w:r>
        <w:rPr>
          <w:spacing w:val="1"/>
          <w:sz w:val="28"/>
        </w:rPr>
        <w:t xml:space="preserve"> </w:t>
      </w:r>
      <w:r>
        <w:rPr>
          <w:sz w:val="28"/>
        </w:rPr>
        <w:t>о</w:t>
      </w:r>
      <w:r>
        <w:rPr>
          <w:spacing w:val="1"/>
          <w:sz w:val="28"/>
        </w:rPr>
        <w:t xml:space="preserve"> </w:t>
      </w:r>
      <w:r>
        <w:rPr>
          <w:sz w:val="28"/>
        </w:rPr>
        <w:t>художественной</w:t>
      </w:r>
      <w:r>
        <w:rPr>
          <w:spacing w:val="1"/>
          <w:sz w:val="28"/>
        </w:rPr>
        <w:t xml:space="preserve"> </w:t>
      </w:r>
      <w:r>
        <w:rPr>
          <w:sz w:val="28"/>
        </w:rPr>
        <w:t>культуре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народов</w:t>
      </w:r>
      <w:r>
        <w:rPr>
          <w:spacing w:val="1"/>
          <w:sz w:val="28"/>
        </w:rPr>
        <w:t xml:space="preserve"> </w:t>
      </w:r>
      <w:r>
        <w:rPr>
          <w:sz w:val="28"/>
        </w:rPr>
        <w:t>России (православные иконы, исламская каллиграфия, буддийская танкопись);</w:t>
      </w:r>
      <w:r>
        <w:rPr>
          <w:spacing w:val="1"/>
          <w:sz w:val="28"/>
        </w:rPr>
        <w:t xml:space="preserve"> </w:t>
      </w:r>
      <w:r>
        <w:rPr>
          <w:sz w:val="28"/>
        </w:rPr>
        <w:t>главных особенностях религиозного искусства православия, ислама, буддизма,</w:t>
      </w:r>
      <w:r>
        <w:rPr>
          <w:spacing w:val="1"/>
          <w:sz w:val="28"/>
        </w:rPr>
        <w:t xml:space="preserve"> </w:t>
      </w:r>
      <w:r>
        <w:rPr>
          <w:sz w:val="28"/>
        </w:rPr>
        <w:t>иудаизма (архитектура, изобразительное искусство, язык и поэтика религиоз-</w:t>
      </w:r>
      <w:r>
        <w:rPr>
          <w:spacing w:val="1"/>
          <w:sz w:val="28"/>
        </w:rPr>
        <w:t xml:space="preserve"> </w:t>
      </w:r>
      <w:r>
        <w:rPr>
          <w:sz w:val="28"/>
        </w:rPr>
        <w:t>ных текстов,</w:t>
      </w:r>
      <w:r>
        <w:rPr>
          <w:spacing w:val="-1"/>
          <w:sz w:val="28"/>
        </w:rPr>
        <w:t xml:space="preserve"> </w:t>
      </w:r>
      <w:r>
        <w:rPr>
          <w:sz w:val="28"/>
        </w:rPr>
        <w:t>музыки</w:t>
      </w:r>
      <w:r>
        <w:rPr>
          <w:spacing w:val="1"/>
          <w:sz w:val="28"/>
        </w:rPr>
        <w:t xml:space="preserve"> </w:t>
      </w:r>
      <w:r>
        <w:rPr>
          <w:sz w:val="28"/>
        </w:rPr>
        <w:t>или звуковой среды);</w:t>
      </w:r>
    </w:p>
    <w:p w:rsidR="00BC1CA5" w:rsidRDefault="0022664F" w:rsidP="005772E5">
      <w:pPr>
        <w:pStyle w:val="a5"/>
        <w:numPr>
          <w:ilvl w:val="0"/>
          <w:numId w:val="35"/>
        </w:numPr>
        <w:tabs>
          <w:tab w:val="left" w:pos="377"/>
        </w:tabs>
        <w:ind w:right="1067" w:firstLine="0"/>
        <w:rPr>
          <w:sz w:val="28"/>
        </w:rPr>
      </w:pPr>
      <w:r>
        <w:rPr>
          <w:sz w:val="28"/>
        </w:rPr>
        <w:t>излагать основные исторические сведения о роли традиционных религий в</w:t>
      </w:r>
      <w:r>
        <w:rPr>
          <w:spacing w:val="1"/>
          <w:sz w:val="28"/>
        </w:rPr>
        <w:t xml:space="preserve"> </w:t>
      </w:r>
      <w:r>
        <w:rPr>
          <w:sz w:val="28"/>
        </w:rPr>
        <w:t>становлении культуры народов России, российского общества, российской гос-</w:t>
      </w:r>
      <w:r>
        <w:rPr>
          <w:spacing w:val="1"/>
          <w:sz w:val="28"/>
        </w:rPr>
        <w:t xml:space="preserve"> </w:t>
      </w:r>
      <w:r>
        <w:rPr>
          <w:sz w:val="28"/>
        </w:rPr>
        <w:t>ударственности;</w:t>
      </w:r>
    </w:p>
    <w:p w:rsidR="00BC1CA5" w:rsidRDefault="0022664F" w:rsidP="005772E5">
      <w:pPr>
        <w:pStyle w:val="a5"/>
        <w:numPr>
          <w:ilvl w:val="0"/>
          <w:numId w:val="35"/>
        </w:numPr>
        <w:tabs>
          <w:tab w:val="left" w:pos="377"/>
        </w:tabs>
        <w:ind w:right="1067" w:firstLine="0"/>
        <w:rPr>
          <w:sz w:val="28"/>
        </w:rPr>
      </w:pPr>
      <w:r>
        <w:rPr>
          <w:sz w:val="28"/>
        </w:rPr>
        <w:t>первоначальный опыт поисковой, проектной деятельности по изучению исто-</w:t>
      </w:r>
      <w:r>
        <w:rPr>
          <w:spacing w:val="1"/>
          <w:sz w:val="28"/>
        </w:rPr>
        <w:t xml:space="preserve"> </w:t>
      </w:r>
      <w:r>
        <w:rPr>
          <w:sz w:val="28"/>
        </w:rPr>
        <w:t>рического и культурного наследия традиционных религий народов России в</w:t>
      </w:r>
      <w:r>
        <w:rPr>
          <w:spacing w:val="1"/>
          <w:sz w:val="28"/>
        </w:rPr>
        <w:t xml:space="preserve"> </w:t>
      </w:r>
      <w:r>
        <w:rPr>
          <w:sz w:val="28"/>
        </w:rPr>
        <w:t>своей местности, регионе (храмы, монастыри, святыни, памятные и святые ме-</w:t>
      </w:r>
      <w:r>
        <w:rPr>
          <w:spacing w:val="1"/>
          <w:sz w:val="28"/>
        </w:rPr>
        <w:t xml:space="preserve"> </w:t>
      </w:r>
      <w:r>
        <w:rPr>
          <w:sz w:val="28"/>
        </w:rPr>
        <w:t>ста),</w:t>
      </w:r>
      <w:r>
        <w:rPr>
          <w:spacing w:val="-2"/>
          <w:sz w:val="28"/>
        </w:rPr>
        <w:t xml:space="preserve"> </w:t>
      </w:r>
      <w:r>
        <w:rPr>
          <w:sz w:val="28"/>
        </w:rPr>
        <w:t>оформлению</w:t>
      </w:r>
      <w:r>
        <w:rPr>
          <w:spacing w:val="-1"/>
          <w:sz w:val="28"/>
        </w:rPr>
        <w:t xml:space="preserve"> </w:t>
      </w:r>
      <w:r>
        <w:rPr>
          <w:sz w:val="28"/>
        </w:rPr>
        <w:t>и</w:t>
      </w:r>
      <w:r>
        <w:rPr>
          <w:spacing w:val="-3"/>
          <w:sz w:val="28"/>
        </w:rPr>
        <w:t xml:space="preserve"> </w:t>
      </w:r>
      <w:r>
        <w:rPr>
          <w:sz w:val="28"/>
        </w:rPr>
        <w:t>представлению</w:t>
      </w:r>
      <w:r>
        <w:rPr>
          <w:spacing w:val="-1"/>
          <w:sz w:val="28"/>
        </w:rPr>
        <w:t xml:space="preserve"> </w:t>
      </w:r>
      <w:r>
        <w:rPr>
          <w:sz w:val="28"/>
        </w:rPr>
        <w:t>её</w:t>
      </w:r>
      <w:r>
        <w:rPr>
          <w:spacing w:val="-1"/>
          <w:sz w:val="28"/>
        </w:rPr>
        <w:t xml:space="preserve"> </w:t>
      </w:r>
      <w:r>
        <w:rPr>
          <w:sz w:val="28"/>
        </w:rPr>
        <w:t>результатов;</w:t>
      </w:r>
    </w:p>
    <w:p w:rsidR="00BC1CA5" w:rsidRDefault="0022664F" w:rsidP="005772E5">
      <w:pPr>
        <w:pStyle w:val="a5"/>
        <w:numPr>
          <w:ilvl w:val="0"/>
          <w:numId w:val="35"/>
        </w:numPr>
        <w:tabs>
          <w:tab w:val="left" w:pos="377"/>
        </w:tabs>
        <w:ind w:right="1069"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религиозной культуры и внутреннюю установку личности посту-</w:t>
      </w:r>
      <w:r>
        <w:rPr>
          <w:spacing w:val="1"/>
          <w:sz w:val="28"/>
        </w:rPr>
        <w:t xml:space="preserve"> </w:t>
      </w:r>
      <w:r>
        <w:rPr>
          <w:sz w:val="28"/>
        </w:rPr>
        <w:t>пать</w:t>
      </w:r>
      <w:r>
        <w:rPr>
          <w:spacing w:val="-2"/>
          <w:sz w:val="28"/>
        </w:rPr>
        <w:t xml:space="preserve"> </w:t>
      </w:r>
      <w:r>
        <w:rPr>
          <w:sz w:val="28"/>
        </w:rPr>
        <w:t>согласно</w:t>
      </w:r>
      <w:r>
        <w:rPr>
          <w:spacing w:val="1"/>
          <w:sz w:val="28"/>
        </w:rPr>
        <w:t xml:space="preserve"> </w:t>
      </w:r>
      <w:r>
        <w:rPr>
          <w:sz w:val="28"/>
        </w:rPr>
        <w:t>своей</w:t>
      </w:r>
      <w:r>
        <w:rPr>
          <w:spacing w:val="-2"/>
          <w:sz w:val="28"/>
        </w:rPr>
        <w:t xml:space="preserve"> </w:t>
      </w:r>
      <w:r>
        <w:rPr>
          <w:sz w:val="28"/>
        </w:rPr>
        <w:t>совести;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 человека, людей в обществе к религии, свободы вероисповедания;</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как</w:t>
      </w:r>
      <w:r>
        <w:rPr>
          <w:spacing w:val="1"/>
          <w:sz w:val="28"/>
        </w:rPr>
        <w:t xml:space="preserve"> </w:t>
      </w:r>
      <w:r>
        <w:rPr>
          <w:sz w:val="28"/>
        </w:rPr>
        <w:t>многоэтничного</w:t>
      </w:r>
      <w:r>
        <w:rPr>
          <w:spacing w:val="1"/>
          <w:sz w:val="28"/>
        </w:rPr>
        <w:t xml:space="preserve"> </w:t>
      </w:r>
      <w:r>
        <w:rPr>
          <w:sz w:val="28"/>
        </w:rPr>
        <w:t>и</w:t>
      </w:r>
      <w:r>
        <w:rPr>
          <w:spacing w:val="1"/>
          <w:sz w:val="28"/>
        </w:rPr>
        <w:t xml:space="preserve"> </w:t>
      </w:r>
      <w:r>
        <w:rPr>
          <w:sz w:val="28"/>
        </w:rPr>
        <w:t>многорелигиозного</w:t>
      </w:r>
      <w:r>
        <w:rPr>
          <w:spacing w:val="-67"/>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(общенацио-</w:t>
      </w:r>
      <w:r>
        <w:rPr>
          <w:spacing w:val="1"/>
          <w:sz w:val="28"/>
        </w:rPr>
        <w:t xml:space="preserve"> </w:t>
      </w:r>
      <w:r>
        <w:rPr>
          <w:sz w:val="28"/>
        </w:rPr>
        <w:t>нального, гражданского) патриотизма, любви к Отечеству, нашей общей Ро-</w:t>
      </w:r>
      <w:r>
        <w:rPr>
          <w:spacing w:val="1"/>
          <w:sz w:val="28"/>
        </w:rPr>
        <w:t xml:space="preserve"> </w:t>
      </w:r>
      <w:r>
        <w:rPr>
          <w:sz w:val="28"/>
        </w:rPr>
        <w:t>дине - России; приводить примеры сотрудничества последователей традицион-</w:t>
      </w:r>
      <w:r>
        <w:rPr>
          <w:spacing w:val="1"/>
          <w:sz w:val="28"/>
        </w:rPr>
        <w:t xml:space="preserve"> </w:t>
      </w:r>
      <w:r>
        <w:rPr>
          <w:sz w:val="28"/>
        </w:rPr>
        <w:t>ных религий;</w:t>
      </w:r>
    </w:p>
    <w:p w:rsidR="00BC1CA5" w:rsidRDefault="0022664F" w:rsidP="005772E5">
      <w:pPr>
        <w:pStyle w:val="a5"/>
        <w:numPr>
          <w:ilvl w:val="0"/>
          <w:numId w:val="35"/>
        </w:numPr>
        <w:tabs>
          <w:tab w:val="left" w:pos="377"/>
        </w:tabs>
        <w:ind w:right="1065" w:firstLine="0"/>
        <w:rPr>
          <w:sz w:val="28"/>
        </w:rPr>
      </w:pPr>
      <w:r>
        <w:rPr>
          <w:sz w:val="28"/>
        </w:rPr>
        <w:t>называть традиционные религии в России, народы России, для которых тра-</w:t>
      </w:r>
      <w:r>
        <w:rPr>
          <w:spacing w:val="1"/>
          <w:sz w:val="28"/>
        </w:rPr>
        <w:t xml:space="preserve"> </w:t>
      </w:r>
      <w:r>
        <w:rPr>
          <w:sz w:val="28"/>
        </w:rPr>
        <w:t>диционными религиями исторически являются православие, ислам, 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spacing w:line="242" w:lineRule="auto"/>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4"/>
          <w:sz w:val="28"/>
        </w:rPr>
        <w:t xml:space="preserve"> </w:t>
      </w:r>
      <w:r>
        <w:rPr>
          <w:sz w:val="28"/>
        </w:rPr>
        <w:t>жизни</w:t>
      </w:r>
      <w:r>
        <w:rPr>
          <w:spacing w:val="-1"/>
          <w:sz w:val="28"/>
        </w:rPr>
        <w:t xml:space="preserve"> </w:t>
      </w:r>
      <w:r>
        <w:rPr>
          <w:sz w:val="28"/>
        </w:rPr>
        <w:t>в</w:t>
      </w:r>
      <w:r>
        <w:rPr>
          <w:spacing w:val="-3"/>
          <w:sz w:val="28"/>
        </w:rPr>
        <w:t xml:space="preserve"> </w:t>
      </w:r>
      <w:r>
        <w:rPr>
          <w:sz w:val="28"/>
        </w:rPr>
        <w:t>традиционных</w:t>
      </w:r>
      <w:r>
        <w:rPr>
          <w:spacing w:val="1"/>
          <w:sz w:val="28"/>
        </w:rPr>
        <w:t xml:space="preserve"> </w:t>
      </w:r>
      <w:r>
        <w:rPr>
          <w:sz w:val="28"/>
        </w:rPr>
        <w:t>религиях народов</w:t>
      </w:r>
      <w:r>
        <w:rPr>
          <w:spacing w:val="-2"/>
          <w:sz w:val="28"/>
        </w:rPr>
        <w:t xml:space="preserve"> </w:t>
      </w:r>
      <w:r>
        <w:rPr>
          <w:sz w:val="28"/>
        </w:rPr>
        <w:t>России.</w:t>
      </w:r>
    </w:p>
    <w:p w:rsidR="00BC1CA5" w:rsidRDefault="00BC1CA5">
      <w:pPr>
        <w:pStyle w:val="a3"/>
        <w:spacing w:before="10"/>
        <w:ind w:left="0"/>
        <w:jc w:val="left"/>
        <w:rPr>
          <w:sz w:val="27"/>
        </w:rPr>
      </w:pPr>
    </w:p>
    <w:p w:rsidR="00BC1CA5" w:rsidRDefault="0022664F">
      <w:pPr>
        <w:pStyle w:val="2"/>
      </w:pPr>
      <w:r>
        <w:t>Модуль</w:t>
      </w:r>
      <w:r>
        <w:rPr>
          <w:spacing w:val="-5"/>
        </w:rPr>
        <w:t xml:space="preserve"> </w:t>
      </w:r>
      <w:r>
        <w:t>«Основы</w:t>
      </w:r>
      <w:r>
        <w:rPr>
          <w:spacing w:val="-3"/>
        </w:rPr>
        <w:t xml:space="preserve"> </w:t>
      </w:r>
      <w:r>
        <w:t>светской</w:t>
      </w:r>
      <w:r>
        <w:rPr>
          <w:spacing w:val="-3"/>
        </w:rPr>
        <w:t xml:space="preserve"> </w:t>
      </w:r>
      <w:r>
        <w:t>этики»</w:t>
      </w:r>
    </w:p>
    <w:p w:rsidR="00BC1CA5" w:rsidRDefault="0022664F">
      <w:pPr>
        <w:pStyle w:val="3"/>
        <w:spacing w:line="240" w:lineRule="auto"/>
        <w:jc w:val="left"/>
      </w:pPr>
      <w:r>
        <w:t>Предметные</w:t>
      </w:r>
      <w:r>
        <w:rPr>
          <w:spacing w:val="44"/>
        </w:rPr>
        <w:t xml:space="preserve"> </w:t>
      </w:r>
      <w:r>
        <w:t>результаты</w:t>
      </w:r>
      <w:r>
        <w:rPr>
          <w:spacing w:val="111"/>
        </w:rPr>
        <w:t xml:space="preserve"> </w:t>
      </w:r>
      <w:r>
        <w:t>освоения</w:t>
      </w:r>
      <w:r>
        <w:rPr>
          <w:spacing w:val="111"/>
        </w:rPr>
        <w:t xml:space="preserve"> </w:t>
      </w:r>
      <w:r>
        <w:t>образовательной</w:t>
      </w:r>
      <w:r>
        <w:rPr>
          <w:spacing w:val="112"/>
        </w:rPr>
        <w:t xml:space="preserve"> </w:t>
      </w:r>
      <w:r>
        <w:t>программы</w:t>
      </w:r>
      <w:r>
        <w:rPr>
          <w:spacing w:val="114"/>
        </w:rPr>
        <w:t xml:space="preserve"> </w:t>
      </w:r>
      <w:r>
        <w:t>модуля</w:t>
      </w:r>
    </w:p>
    <w:p w:rsidR="00BC1CA5" w:rsidRDefault="0022664F">
      <w:pPr>
        <w:spacing w:line="318" w:lineRule="exact"/>
        <w:ind w:left="213"/>
        <w:rPr>
          <w:b/>
          <w:i/>
          <w:sz w:val="28"/>
        </w:rPr>
      </w:pPr>
      <w:r>
        <w:rPr>
          <w:b/>
          <w:i/>
          <w:sz w:val="28"/>
        </w:rPr>
        <w:t>«Основы</w:t>
      </w:r>
      <w:r>
        <w:rPr>
          <w:b/>
          <w:i/>
          <w:spacing w:val="-4"/>
          <w:sz w:val="28"/>
        </w:rPr>
        <w:t xml:space="preserve"> </w:t>
      </w:r>
      <w:r>
        <w:rPr>
          <w:b/>
          <w:i/>
          <w:sz w:val="28"/>
        </w:rPr>
        <w:t>светской</w:t>
      </w:r>
      <w:r>
        <w:rPr>
          <w:b/>
          <w:i/>
          <w:spacing w:val="-3"/>
          <w:sz w:val="28"/>
        </w:rPr>
        <w:t xml:space="preserve"> </w:t>
      </w:r>
      <w:r>
        <w:rPr>
          <w:b/>
          <w:i/>
          <w:sz w:val="28"/>
        </w:rPr>
        <w:t>этики»</w:t>
      </w:r>
      <w:r>
        <w:rPr>
          <w:b/>
          <w:i/>
          <w:spacing w:val="-2"/>
          <w:sz w:val="28"/>
        </w:rPr>
        <w:t xml:space="preserve"> </w:t>
      </w:r>
      <w:r>
        <w:rPr>
          <w:b/>
          <w:i/>
          <w:sz w:val="28"/>
        </w:rPr>
        <w:t>отражают</w:t>
      </w:r>
      <w:r>
        <w:rPr>
          <w:b/>
          <w:i/>
          <w:spacing w:val="-1"/>
          <w:sz w:val="28"/>
        </w:rPr>
        <w:t xml:space="preserve"> </w:t>
      </w:r>
      <w:r>
        <w:rPr>
          <w:b/>
          <w:i/>
          <w:sz w:val="28"/>
        </w:rPr>
        <w:t>сформированность</w:t>
      </w:r>
      <w:r>
        <w:rPr>
          <w:b/>
          <w:i/>
          <w:spacing w:val="-7"/>
          <w:sz w:val="28"/>
        </w:rPr>
        <w:t xml:space="preserve"> </w:t>
      </w:r>
      <w:r>
        <w:rPr>
          <w:b/>
          <w:i/>
          <w:sz w:val="28"/>
        </w:rPr>
        <w:t>умений:</w:t>
      </w:r>
    </w:p>
    <w:p w:rsidR="00BC1CA5" w:rsidRDefault="0022664F" w:rsidP="005772E5">
      <w:pPr>
        <w:pStyle w:val="a5"/>
        <w:numPr>
          <w:ilvl w:val="0"/>
          <w:numId w:val="35"/>
        </w:numPr>
        <w:tabs>
          <w:tab w:val="left" w:pos="377"/>
        </w:tabs>
        <w:ind w:right="1068" w:firstLine="0"/>
        <w:rPr>
          <w:sz w:val="28"/>
        </w:rPr>
      </w:pPr>
      <w:r>
        <w:rPr>
          <w:sz w:val="28"/>
        </w:rPr>
        <w:t>выражать</w:t>
      </w:r>
      <w:r>
        <w:rPr>
          <w:spacing w:val="1"/>
          <w:sz w:val="28"/>
        </w:rPr>
        <w:t xml:space="preserve"> </w:t>
      </w:r>
      <w:r>
        <w:rPr>
          <w:sz w:val="28"/>
        </w:rPr>
        <w:t>своими словами</w:t>
      </w:r>
      <w:r>
        <w:rPr>
          <w:spacing w:val="1"/>
          <w:sz w:val="28"/>
        </w:rPr>
        <w:t xml:space="preserve"> </w:t>
      </w:r>
      <w:r>
        <w:rPr>
          <w:sz w:val="28"/>
        </w:rPr>
        <w:t>первоначальное понимание сущности духовного</w:t>
      </w:r>
      <w:r>
        <w:rPr>
          <w:spacing w:val="1"/>
          <w:sz w:val="28"/>
        </w:rPr>
        <w:t xml:space="preserve"> </w:t>
      </w:r>
      <w:r>
        <w:rPr>
          <w:sz w:val="28"/>
        </w:rPr>
        <w:t>развития как осознания и усвоения человеком значимых для жизни представле-</w:t>
      </w:r>
      <w:r>
        <w:rPr>
          <w:spacing w:val="1"/>
          <w:sz w:val="28"/>
        </w:rPr>
        <w:t xml:space="preserve"> </w:t>
      </w:r>
      <w:r>
        <w:rPr>
          <w:sz w:val="28"/>
        </w:rPr>
        <w:t>ний</w:t>
      </w:r>
      <w:r>
        <w:rPr>
          <w:spacing w:val="-1"/>
          <w:sz w:val="28"/>
        </w:rPr>
        <w:t xml:space="preserve"> </w:t>
      </w:r>
      <w:r>
        <w:rPr>
          <w:sz w:val="28"/>
        </w:rPr>
        <w:t>о себе,</w:t>
      </w:r>
      <w:r>
        <w:rPr>
          <w:spacing w:val="-1"/>
          <w:sz w:val="28"/>
        </w:rPr>
        <w:t xml:space="preserve"> </w:t>
      </w:r>
      <w:r>
        <w:rPr>
          <w:sz w:val="28"/>
        </w:rPr>
        <w:t>людях,</w:t>
      </w:r>
      <w:r>
        <w:rPr>
          <w:spacing w:val="-4"/>
          <w:sz w:val="28"/>
        </w:rPr>
        <w:t xml:space="preserve"> </w:t>
      </w:r>
      <w:r>
        <w:rPr>
          <w:sz w:val="28"/>
        </w:rPr>
        <w:t>окружающей действительности;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значимости нравственного самосовер-</w:t>
      </w:r>
      <w:r>
        <w:rPr>
          <w:spacing w:val="1"/>
          <w:sz w:val="28"/>
        </w:rPr>
        <w:t xml:space="preserve"> </w:t>
      </w:r>
      <w:r>
        <w:rPr>
          <w:sz w:val="28"/>
        </w:rPr>
        <w:t>шенствования</w:t>
      </w:r>
      <w:r>
        <w:rPr>
          <w:spacing w:val="-4"/>
          <w:sz w:val="28"/>
        </w:rPr>
        <w:t xml:space="preserve"> </w:t>
      </w:r>
      <w:r>
        <w:rPr>
          <w:sz w:val="28"/>
        </w:rPr>
        <w:t>и</w:t>
      </w:r>
      <w:r>
        <w:rPr>
          <w:spacing w:val="-2"/>
          <w:sz w:val="28"/>
        </w:rPr>
        <w:t xml:space="preserve"> </w:t>
      </w:r>
      <w:r>
        <w:rPr>
          <w:sz w:val="28"/>
        </w:rPr>
        <w:t>роли</w:t>
      </w:r>
      <w:r>
        <w:rPr>
          <w:spacing w:val="-1"/>
          <w:sz w:val="28"/>
        </w:rPr>
        <w:t xml:space="preserve"> </w:t>
      </w:r>
      <w:r>
        <w:rPr>
          <w:sz w:val="28"/>
        </w:rPr>
        <w:t>в</w:t>
      </w:r>
      <w:r>
        <w:rPr>
          <w:spacing w:val="-2"/>
          <w:sz w:val="28"/>
        </w:rPr>
        <w:t xml:space="preserve"> </w:t>
      </w:r>
      <w:r>
        <w:rPr>
          <w:sz w:val="28"/>
        </w:rPr>
        <w:t>этом</w:t>
      </w:r>
      <w:r>
        <w:rPr>
          <w:spacing w:val="-1"/>
          <w:sz w:val="28"/>
        </w:rPr>
        <w:t xml:space="preserve"> </w:t>
      </w:r>
      <w:r>
        <w:rPr>
          <w:sz w:val="28"/>
        </w:rPr>
        <w:t>личных усилий</w:t>
      </w:r>
      <w:r>
        <w:rPr>
          <w:spacing w:val="-1"/>
          <w:sz w:val="28"/>
        </w:rPr>
        <w:t xml:space="preserve"> </w:t>
      </w:r>
      <w:r>
        <w:rPr>
          <w:sz w:val="28"/>
        </w:rPr>
        <w:t>человека,</w:t>
      </w:r>
      <w:r>
        <w:rPr>
          <w:spacing w:val="-5"/>
          <w:sz w:val="28"/>
        </w:rPr>
        <w:t xml:space="preserve"> </w:t>
      </w:r>
      <w:r>
        <w:rPr>
          <w:sz w:val="28"/>
        </w:rPr>
        <w:t>приводить</w:t>
      </w:r>
      <w:r>
        <w:rPr>
          <w:spacing w:val="-2"/>
          <w:sz w:val="28"/>
        </w:rPr>
        <w:t xml:space="preserve"> </w:t>
      </w:r>
      <w:r>
        <w:rPr>
          <w:sz w:val="28"/>
        </w:rPr>
        <w:t>примеры;</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6" w:firstLine="0"/>
        <w:rPr>
          <w:sz w:val="28"/>
        </w:rPr>
      </w:pPr>
      <w:r>
        <w:rPr>
          <w:sz w:val="28"/>
        </w:rPr>
        <w:lastRenderedPageBreak/>
        <w:t>выражать понимание и принятие значения российских традиционных духов-</w:t>
      </w:r>
      <w:r>
        <w:rPr>
          <w:spacing w:val="1"/>
          <w:sz w:val="28"/>
        </w:rPr>
        <w:t xml:space="preserve"> </w:t>
      </w:r>
      <w:r>
        <w:rPr>
          <w:sz w:val="28"/>
        </w:rPr>
        <w:t>ных и нравственных ценностей, духовно-нравственной культуры народов Рос-</w:t>
      </w:r>
      <w:r>
        <w:rPr>
          <w:spacing w:val="1"/>
          <w:sz w:val="28"/>
        </w:rPr>
        <w:t xml:space="preserve"> </w:t>
      </w:r>
      <w:r>
        <w:rPr>
          <w:sz w:val="28"/>
        </w:rPr>
        <w:t>сии, российского общества как источника и основы духовного развития, нрав-</w:t>
      </w:r>
      <w:r>
        <w:rPr>
          <w:spacing w:val="1"/>
          <w:sz w:val="28"/>
        </w:rPr>
        <w:t xml:space="preserve"> </w:t>
      </w:r>
      <w:r>
        <w:rPr>
          <w:sz w:val="28"/>
        </w:rPr>
        <w:t>ственного совершенствования;</w:t>
      </w:r>
    </w:p>
    <w:p w:rsidR="00BC1CA5" w:rsidRDefault="0022664F" w:rsidP="005772E5">
      <w:pPr>
        <w:pStyle w:val="a5"/>
        <w:numPr>
          <w:ilvl w:val="0"/>
          <w:numId w:val="35"/>
        </w:numPr>
        <w:tabs>
          <w:tab w:val="left" w:pos="377"/>
        </w:tabs>
        <w:spacing w:before="1"/>
        <w:ind w:right="1065" w:firstLine="0"/>
        <w:rPr>
          <w:sz w:val="28"/>
        </w:rPr>
      </w:pPr>
      <w:r>
        <w:rPr>
          <w:sz w:val="28"/>
        </w:rPr>
        <w:t>рассказывать о российской светской (гражданской) этике как общепринятых в</w:t>
      </w:r>
      <w:r>
        <w:rPr>
          <w:spacing w:val="1"/>
          <w:sz w:val="28"/>
        </w:rPr>
        <w:t xml:space="preserve"> </w:t>
      </w:r>
      <w:r>
        <w:rPr>
          <w:sz w:val="28"/>
        </w:rPr>
        <w:t>российском обществе нормах морали, отношений и поведения людей, основан-</w:t>
      </w:r>
      <w:r>
        <w:rPr>
          <w:spacing w:val="1"/>
          <w:sz w:val="28"/>
        </w:rPr>
        <w:t xml:space="preserve"> </w:t>
      </w:r>
      <w:r>
        <w:rPr>
          <w:sz w:val="28"/>
        </w:rPr>
        <w:t>ных на российских традиционных духовных ценностях, конституционных пра-</w:t>
      </w:r>
      <w:r>
        <w:rPr>
          <w:spacing w:val="1"/>
          <w:sz w:val="28"/>
        </w:rPr>
        <w:t xml:space="preserve"> </w:t>
      </w:r>
      <w:r>
        <w:rPr>
          <w:sz w:val="28"/>
        </w:rPr>
        <w:t>вах,</w:t>
      </w:r>
      <w:r>
        <w:rPr>
          <w:spacing w:val="-1"/>
          <w:sz w:val="28"/>
        </w:rPr>
        <w:t xml:space="preserve"> </w:t>
      </w:r>
      <w:r>
        <w:rPr>
          <w:sz w:val="28"/>
        </w:rPr>
        <w:t>свободах</w:t>
      </w:r>
      <w:r>
        <w:rPr>
          <w:spacing w:val="1"/>
          <w:sz w:val="28"/>
        </w:rPr>
        <w:t xml:space="preserve"> </w:t>
      </w:r>
      <w:r>
        <w:rPr>
          <w:sz w:val="28"/>
        </w:rPr>
        <w:t>и</w:t>
      </w:r>
      <w:r>
        <w:rPr>
          <w:spacing w:val="-4"/>
          <w:sz w:val="28"/>
        </w:rPr>
        <w:t xml:space="preserve"> </w:t>
      </w:r>
      <w:r>
        <w:rPr>
          <w:sz w:val="28"/>
        </w:rPr>
        <w:t>обязанностях</w:t>
      </w:r>
      <w:r>
        <w:rPr>
          <w:spacing w:val="1"/>
          <w:sz w:val="28"/>
        </w:rPr>
        <w:t xml:space="preserve"> </w:t>
      </w:r>
      <w:r>
        <w:rPr>
          <w:sz w:val="28"/>
        </w:rPr>
        <w:t>человека</w:t>
      </w:r>
      <w:r>
        <w:rPr>
          <w:spacing w:val="-1"/>
          <w:sz w:val="28"/>
        </w:rPr>
        <w:t xml:space="preserve"> </w:t>
      </w:r>
      <w:r>
        <w:rPr>
          <w:sz w:val="28"/>
        </w:rPr>
        <w:t>и гражданина</w:t>
      </w:r>
      <w:r>
        <w:rPr>
          <w:spacing w:val="-1"/>
          <w:sz w:val="28"/>
        </w:rPr>
        <w:t xml:space="preserve"> </w:t>
      </w:r>
      <w:r>
        <w:rPr>
          <w:sz w:val="28"/>
        </w:rPr>
        <w:t>в</w:t>
      </w:r>
      <w:r>
        <w:rPr>
          <w:spacing w:val="-1"/>
          <w:sz w:val="28"/>
        </w:rPr>
        <w:t xml:space="preserve"> </w:t>
      </w:r>
      <w:r>
        <w:rPr>
          <w:sz w:val="28"/>
        </w:rPr>
        <w:t>России;</w:t>
      </w:r>
    </w:p>
    <w:p w:rsidR="00BC1CA5" w:rsidRDefault="0022664F" w:rsidP="005772E5">
      <w:pPr>
        <w:pStyle w:val="a5"/>
        <w:numPr>
          <w:ilvl w:val="0"/>
          <w:numId w:val="35"/>
        </w:numPr>
        <w:tabs>
          <w:tab w:val="left" w:pos="377"/>
        </w:tabs>
        <w:spacing w:before="1"/>
        <w:ind w:right="1067" w:firstLine="0"/>
        <w:rPr>
          <w:sz w:val="28"/>
        </w:rPr>
      </w:pPr>
      <w:r>
        <w:rPr>
          <w:sz w:val="28"/>
        </w:rPr>
        <w:t>раскрывать основное содержание нравственных категорий российской свет-</w:t>
      </w:r>
      <w:r>
        <w:rPr>
          <w:spacing w:val="1"/>
          <w:sz w:val="28"/>
        </w:rPr>
        <w:t xml:space="preserve"> </w:t>
      </w:r>
      <w:r>
        <w:rPr>
          <w:sz w:val="28"/>
        </w:rPr>
        <w:t>ской этики (справедливость, совесть, ответственность, сострадание, ценность и</w:t>
      </w:r>
      <w:r>
        <w:rPr>
          <w:spacing w:val="1"/>
          <w:sz w:val="28"/>
        </w:rPr>
        <w:t xml:space="preserve"> </w:t>
      </w:r>
      <w:r>
        <w:rPr>
          <w:sz w:val="28"/>
        </w:rPr>
        <w:t>достоинство человеческой жизни, взаимоуважение, вера в добро, человеколю-</w:t>
      </w:r>
      <w:r>
        <w:rPr>
          <w:spacing w:val="1"/>
          <w:sz w:val="28"/>
        </w:rPr>
        <w:t xml:space="preserve"> </w:t>
      </w:r>
      <w:r>
        <w:rPr>
          <w:sz w:val="28"/>
        </w:rPr>
        <w:t>бие, милосердие, добродетели, патриотизм, труд) в отношениях между людьми</w:t>
      </w:r>
      <w:r>
        <w:rPr>
          <w:spacing w:val="1"/>
          <w:sz w:val="28"/>
        </w:rPr>
        <w:t xml:space="preserve"> </w:t>
      </w:r>
      <w:r>
        <w:rPr>
          <w:sz w:val="28"/>
        </w:rPr>
        <w:t>в</w:t>
      </w:r>
      <w:r>
        <w:rPr>
          <w:spacing w:val="-4"/>
          <w:sz w:val="28"/>
        </w:rPr>
        <w:t xml:space="preserve"> </w:t>
      </w:r>
      <w:r>
        <w:rPr>
          <w:sz w:val="28"/>
        </w:rPr>
        <w:t>российском</w:t>
      </w:r>
      <w:r>
        <w:rPr>
          <w:spacing w:val="-1"/>
          <w:sz w:val="28"/>
        </w:rPr>
        <w:t xml:space="preserve"> </w:t>
      </w:r>
      <w:r>
        <w:rPr>
          <w:sz w:val="28"/>
        </w:rPr>
        <w:t>обществе; объяснять</w:t>
      </w:r>
      <w:r>
        <w:rPr>
          <w:spacing w:val="-3"/>
          <w:sz w:val="28"/>
        </w:rPr>
        <w:t xml:space="preserve"> </w:t>
      </w:r>
      <w:r>
        <w:rPr>
          <w:sz w:val="28"/>
        </w:rPr>
        <w:t>«золотое</w:t>
      </w:r>
      <w:r>
        <w:rPr>
          <w:spacing w:val="-1"/>
          <w:sz w:val="28"/>
        </w:rPr>
        <w:t xml:space="preserve"> </w:t>
      </w:r>
      <w:r>
        <w:rPr>
          <w:sz w:val="28"/>
        </w:rPr>
        <w:t>правило нравственности»;</w:t>
      </w:r>
    </w:p>
    <w:p w:rsidR="00BC1CA5" w:rsidRDefault="0022664F" w:rsidP="005772E5">
      <w:pPr>
        <w:pStyle w:val="a5"/>
        <w:numPr>
          <w:ilvl w:val="0"/>
          <w:numId w:val="35"/>
        </w:numPr>
        <w:tabs>
          <w:tab w:val="left" w:pos="377"/>
        </w:tabs>
        <w:spacing w:before="1"/>
        <w:ind w:right="1067" w:firstLine="0"/>
        <w:rPr>
          <w:sz w:val="28"/>
        </w:rPr>
      </w:pPr>
      <w:r>
        <w:rPr>
          <w:sz w:val="28"/>
        </w:rPr>
        <w:t>высказывать суждения</w:t>
      </w:r>
      <w:r>
        <w:rPr>
          <w:spacing w:val="1"/>
          <w:sz w:val="28"/>
        </w:rPr>
        <w:t xml:space="preserve"> </w:t>
      </w:r>
      <w:r>
        <w:rPr>
          <w:sz w:val="28"/>
        </w:rPr>
        <w:t>оценочного характера</w:t>
      </w:r>
      <w:r>
        <w:rPr>
          <w:spacing w:val="1"/>
          <w:sz w:val="28"/>
        </w:rPr>
        <w:t xml:space="preserve"> </w:t>
      </w:r>
      <w:r>
        <w:rPr>
          <w:sz w:val="28"/>
        </w:rPr>
        <w:t>о</w:t>
      </w:r>
      <w:r>
        <w:rPr>
          <w:spacing w:val="1"/>
          <w:sz w:val="28"/>
        </w:rPr>
        <w:t xml:space="preserve"> </w:t>
      </w:r>
      <w:r>
        <w:rPr>
          <w:sz w:val="28"/>
        </w:rPr>
        <w:t>значении</w:t>
      </w:r>
      <w:r>
        <w:rPr>
          <w:spacing w:val="1"/>
          <w:sz w:val="28"/>
        </w:rPr>
        <w:t xml:space="preserve"> </w:t>
      </w:r>
      <w:r>
        <w:rPr>
          <w:sz w:val="28"/>
        </w:rPr>
        <w:t>нравственности</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семьи,</w:t>
      </w:r>
      <w:r>
        <w:rPr>
          <w:spacing w:val="1"/>
          <w:sz w:val="28"/>
        </w:rPr>
        <w:t xml:space="preserve"> </w:t>
      </w:r>
      <w:r>
        <w:rPr>
          <w:sz w:val="28"/>
        </w:rPr>
        <w:t>народа,</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государства;</w:t>
      </w:r>
      <w:r>
        <w:rPr>
          <w:spacing w:val="1"/>
          <w:sz w:val="28"/>
        </w:rPr>
        <w:t xml:space="preserve"> </w:t>
      </w:r>
      <w:r>
        <w:rPr>
          <w:sz w:val="28"/>
        </w:rPr>
        <w:t>умение</w:t>
      </w:r>
      <w:r>
        <w:rPr>
          <w:spacing w:val="1"/>
          <w:sz w:val="28"/>
        </w:rPr>
        <w:t xml:space="preserve"> </w:t>
      </w:r>
      <w:r>
        <w:rPr>
          <w:sz w:val="28"/>
        </w:rPr>
        <w:t>различать</w:t>
      </w:r>
      <w:r>
        <w:rPr>
          <w:spacing w:val="1"/>
          <w:sz w:val="28"/>
        </w:rPr>
        <w:t xml:space="preserve"> </w:t>
      </w:r>
      <w:r>
        <w:rPr>
          <w:sz w:val="28"/>
        </w:rPr>
        <w:t>нравственные</w:t>
      </w:r>
      <w:r>
        <w:rPr>
          <w:spacing w:val="-1"/>
          <w:sz w:val="28"/>
        </w:rPr>
        <w:t xml:space="preserve"> </w:t>
      </w:r>
      <w:r>
        <w:rPr>
          <w:sz w:val="28"/>
        </w:rPr>
        <w:t>нормы</w:t>
      </w:r>
      <w:r>
        <w:rPr>
          <w:spacing w:val="-1"/>
          <w:sz w:val="28"/>
        </w:rPr>
        <w:t xml:space="preserve"> </w:t>
      </w:r>
      <w:r>
        <w:rPr>
          <w:sz w:val="28"/>
        </w:rPr>
        <w:t>и нормы</w:t>
      </w:r>
      <w:r>
        <w:rPr>
          <w:spacing w:val="-1"/>
          <w:sz w:val="28"/>
        </w:rPr>
        <w:t xml:space="preserve"> </w:t>
      </w:r>
      <w:r>
        <w:rPr>
          <w:sz w:val="28"/>
        </w:rPr>
        <w:t>этикета,</w:t>
      </w:r>
      <w:r>
        <w:rPr>
          <w:spacing w:val="-1"/>
          <w:sz w:val="28"/>
        </w:rPr>
        <w:t xml:space="preserve"> </w:t>
      </w:r>
      <w:r>
        <w:rPr>
          <w:sz w:val="28"/>
        </w:rPr>
        <w:t>приводить</w:t>
      </w:r>
      <w:r>
        <w:rPr>
          <w:spacing w:val="-2"/>
          <w:sz w:val="28"/>
        </w:rPr>
        <w:t xml:space="preserve"> </w:t>
      </w:r>
      <w:r>
        <w:rPr>
          <w:sz w:val="28"/>
        </w:rPr>
        <w:t>примеры;</w:t>
      </w:r>
    </w:p>
    <w:p w:rsidR="00BC1CA5" w:rsidRDefault="0022664F" w:rsidP="005772E5">
      <w:pPr>
        <w:pStyle w:val="a5"/>
        <w:numPr>
          <w:ilvl w:val="0"/>
          <w:numId w:val="35"/>
        </w:numPr>
        <w:tabs>
          <w:tab w:val="left" w:pos="377"/>
        </w:tabs>
        <w:ind w:right="1069" w:firstLine="0"/>
        <w:rPr>
          <w:sz w:val="28"/>
        </w:rPr>
      </w:pPr>
      <w:r>
        <w:rPr>
          <w:sz w:val="28"/>
        </w:rPr>
        <w:t>первоначальный опыт осмысления и нравственной оценки поступков, поведе-</w:t>
      </w:r>
      <w:r>
        <w:rPr>
          <w:spacing w:val="1"/>
          <w:sz w:val="28"/>
        </w:rPr>
        <w:t xml:space="preserve"> </w:t>
      </w:r>
      <w:r>
        <w:rPr>
          <w:sz w:val="28"/>
        </w:rPr>
        <w:t>ния (своих и других людей) с позиций российской светской (гражданской) эти-</w:t>
      </w:r>
      <w:r>
        <w:rPr>
          <w:spacing w:val="1"/>
          <w:sz w:val="28"/>
        </w:rPr>
        <w:t xml:space="preserve"> </w:t>
      </w:r>
      <w:r>
        <w:rPr>
          <w:sz w:val="28"/>
        </w:rPr>
        <w:t>ки;</w:t>
      </w:r>
    </w:p>
    <w:p w:rsidR="00BC1CA5" w:rsidRDefault="0022664F" w:rsidP="005772E5">
      <w:pPr>
        <w:pStyle w:val="a5"/>
        <w:numPr>
          <w:ilvl w:val="0"/>
          <w:numId w:val="35"/>
        </w:numPr>
        <w:tabs>
          <w:tab w:val="left" w:pos="377"/>
        </w:tabs>
        <w:ind w:right="1062" w:firstLine="0"/>
        <w:rPr>
          <w:sz w:val="28"/>
        </w:rPr>
      </w:pPr>
      <w:r>
        <w:rPr>
          <w:sz w:val="28"/>
        </w:rPr>
        <w:t>раскрывать своими словами первоначальные представления об основных нор-</w:t>
      </w:r>
      <w:r>
        <w:rPr>
          <w:spacing w:val="1"/>
          <w:sz w:val="28"/>
        </w:rPr>
        <w:t xml:space="preserve"> </w:t>
      </w:r>
      <w:r>
        <w:rPr>
          <w:sz w:val="28"/>
        </w:rPr>
        <w:t>мах российской светской (гражданской) этики: любовь к Родине, российский</w:t>
      </w:r>
      <w:r>
        <w:rPr>
          <w:spacing w:val="1"/>
          <w:sz w:val="28"/>
        </w:rPr>
        <w:t xml:space="preserve"> </w:t>
      </w:r>
      <w:r>
        <w:rPr>
          <w:sz w:val="28"/>
        </w:rPr>
        <w:t>патриотизм и гражданственность, защита Отечества; уважение памяти предков,</w:t>
      </w:r>
      <w:r>
        <w:rPr>
          <w:spacing w:val="1"/>
          <w:sz w:val="28"/>
        </w:rPr>
        <w:t xml:space="preserve"> </w:t>
      </w:r>
      <w:r>
        <w:rPr>
          <w:sz w:val="28"/>
        </w:rPr>
        <w:t>исторического и культурного наследия и особенностей народов России, рос-</w:t>
      </w:r>
      <w:r>
        <w:rPr>
          <w:spacing w:val="1"/>
          <w:sz w:val="28"/>
        </w:rPr>
        <w:t xml:space="preserve"> </w:t>
      </w:r>
      <w:r>
        <w:rPr>
          <w:sz w:val="28"/>
        </w:rPr>
        <w:t>сийского общества; уважение чести, достоинства, доброго имени любого чело-</w:t>
      </w:r>
      <w:r>
        <w:rPr>
          <w:spacing w:val="1"/>
          <w:sz w:val="28"/>
        </w:rPr>
        <w:t xml:space="preserve"> </w:t>
      </w:r>
      <w:r>
        <w:rPr>
          <w:sz w:val="28"/>
        </w:rPr>
        <w:t>века; любовь</w:t>
      </w:r>
      <w:r>
        <w:rPr>
          <w:spacing w:val="-3"/>
          <w:sz w:val="28"/>
        </w:rPr>
        <w:t xml:space="preserve"> </w:t>
      </w:r>
      <w:r>
        <w:rPr>
          <w:sz w:val="28"/>
        </w:rPr>
        <w:t>к</w:t>
      </w:r>
      <w:r>
        <w:rPr>
          <w:spacing w:val="-2"/>
          <w:sz w:val="28"/>
        </w:rPr>
        <w:t xml:space="preserve"> </w:t>
      </w:r>
      <w:r>
        <w:rPr>
          <w:sz w:val="28"/>
        </w:rPr>
        <w:t>природе,</w:t>
      </w:r>
      <w:r>
        <w:rPr>
          <w:spacing w:val="-2"/>
          <w:sz w:val="28"/>
        </w:rPr>
        <w:t xml:space="preserve"> </w:t>
      </w:r>
      <w:r>
        <w:rPr>
          <w:sz w:val="28"/>
        </w:rPr>
        <w:t>забота о</w:t>
      </w:r>
      <w:r>
        <w:rPr>
          <w:spacing w:val="-4"/>
          <w:sz w:val="28"/>
        </w:rPr>
        <w:t xml:space="preserve"> </w:t>
      </w:r>
      <w:r>
        <w:rPr>
          <w:sz w:val="28"/>
        </w:rPr>
        <w:t>животных,</w:t>
      </w:r>
      <w:r>
        <w:rPr>
          <w:spacing w:val="-2"/>
          <w:sz w:val="28"/>
        </w:rPr>
        <w:t xml:space="preserve"> </w:t>
      </w:r>
      <w:r>
        <w:rPr>
          <w:sz w:val="28"/>
        </w:rPr>
        <w:t>охрана</w:t>
      </w:r>
      <w:r>
        <w:rPr>
          <w:spacing w:val="-4"/>
          <w:sz w:val="28"/>
        </w:rPr>
        <w:t xml:space="preserve"> </w:t>
      </w:r>
      <w:r>
        <w:rPr>
          <w:sz w:val="28"/>
        </w:rPr>
        <w:t>окружающей среды;</w:t>
      </w:r>
    </w:p>
    <w:p w:rsidR="00BC1CA5" w:rsidRDefault="0022664F" w:rsidP="005772E5">
      <w:pPr>
        <w:pStyle w:val="a5"/>
        <w:numPr>
          <w:ilvl w:val="0"/>
          <w:numId w:val="35"/>
        </w:numPr>
        <w:tabs>
          <w:tab w:val="left" w:pos="377"/>
        </w:tabs>
        <w:ind w:right="1066" w:firstLine="0"/>
        <w:rPr>
          <w:sz w:val="28"/>
        </w:rPr>
      </w:pPr>
      <w:r>
        <w:rPr>
          <w:sz w:val="28"/>
        </w:rPr>
        <w:t>рассказывать о праздниках как одной из форм исторической памяти народа,</w:t>
      </w:r>
      <w:r>
        <w:rPr>
          <w:spacing w:val="1"/>
          <w:sz w:val="28"/>
        </w:rPr>
        <w:t xml:space="preserve"> </w:t>
      </w:r>
      <w:r>
        <w:rPr>
          <w:sz w:val="28"/>
        </w:rPr>
        <w:t>общества; российских праздниках (государственные, народные, религиозные,</w:t>
      </w:r>
      <w:r>
        <w:rPr>
          <w:spacing w:val="1"/>
          <w:sz w:val="28"/>
        </w:rPr>
        <w:t xml:space="preserve"> </w:t>
      </w:r>
      <w:r>
        <w:rPr>
          <w:sz w:val="28"/>
        </w:rPr>
        <w:t>семейные праздники); российских государственных праздниках, их истории и</w:t>
      </w:r>
      <w:r>
        <w:rPr>
          <w:spacing w:val="1"/>
          <w:sz w:val="28"/>
        </w:rPr>
        <w:t xml:space="preserve"> </w:t>
      </w:r>
      <w:r>
        <w:rPr>
          <w:sz w:val="28"/>
        </w:rPr>
        <w:t>традициях (не менее трёх), религиозных праздниках (не менее двух разных тра-</w:t>
      </w:r>
      <w:r>
        <w:rPr>
          <w:spacing w:val="1"/>
          <w:sz w:val="28"/>
        </w:rPr>
        <w:t xml:space="preserve"> </w:t>
      </w:r>
      <w:r>
        <w:rPr>
          <w:sz w:val="28"/>
        </w:rPr>
        <w:t>диционных религий народов России), праздниках в своём регионе (не менее</w:t>
      </w:r>
      <w:r>
        <w:rPr>
          <w:spacing w:val="1"/>
          <w:sz w:val="28"/>
        </w:rPr>
        <w:t xml:space="preserve"> </w:t>
      </w:r>
      <w:r>
        <w:rPr>
          <w:sz w:val="28"/>
        </w:rPr>
        <w:t>одного),</w:t>
      </w:r>
      <w:r>
        <w:rPr>
          <w:spacing w:val="-5"/>
          <w:sz w:val="28"/>
        </w:rPr>
        <w:t xml:space="preserve"> </w:t>
      </w:r>
      <w:r>
        <w:rPr>
          <w:sz w:val="28"/>
        </w:rPr>
        <w:t>о</w:t>
      </w:r>
      <w:r>
        <w:rPr>
          <w:spacing w:val="1"/>
          <w:sz w:val="28"/>
        </w:rPr>
        <w:t xml:space="preserve"> </w:t>
      </w:r>
      <w:r>
        <w:rPr>
          <w:sz w:val="28"/>
        </w:rPr>
        <w:t>роли</w:t>
      </w:r>
      <w:r>
        <w:rPr>
          <w:spacing w:val="-1"/>
          <w:sz w:val="28"/>
        </w:rPr>
        <w:t xml:space="preserve"> </w:t>
      </w:r>
      <w:r>
        <w:rPr>
          <w:sz w:val="28"/>
        </w:rPr>
        <w:t>семейных</w:t>
      </w:r>
      <w:r>
        <w:rPr>
          <w:spacing w:val="1"/>
          <w:sz w:val="28"/>
        </w:rPr>
        <w:t xml:space="preserve"> </w:t>
      </w:r>
      <w:r>
        <w:rPr>
          <w:sz w:val="28"/>
        </w:rPr>
        <w:t>праздников</w:t>
      </w:r>
      <w:r>
        <w:rPr>
          <w:spacing w:val="-3"/>
          <w:sz w:val="28"/>
        </w:rPr>
        <w:t xml:space="preserve"> </w:t>
      </w:r>
      <w:r>
        <w:rPr>
          <w:sz w:val="28"/>
        </w:rPr>
        <w:t>в</w:t>
      </w:r>
      <w:r>
        <w:rPr>
          <w:spacing w:val="-2"/>
          <w:sz w:val="28"/>
        </w:rPr>
        <w:t xml:space="preserve"> </w:t>
      </w:r>
      <w:r>
        <w:rPr>
          <w:sz w:val="28"/>
        </w:rPr>
        <w:t>жизни</w:t>
      </w:r>
      <w:r>
        <w:rPr>
          <w:spacing w:val="-1"/>
          <w:sz w:val="28"/>
        </w:rPr>
        <w:t xml:space="preserve"> </w:t>
      </w:r>
      <w:r>
        <w:rPr>
          <w:sz w:val="28"/>
        </w:rPr>
        <w:t>человека,</w:t>
      </w:r>
      <w:r>
        <w:rPr>
          <w:spacing w:val="-2"/>
          <w:sz w:val="28"/>
        </w:rPr>
        <w:t xml:space="preserve"> </w:t>
      </w:r>
      <w:r>
        <w:rPr>
          <w:sz w:val="28"/>
        </w:rPr>
        <w:t>семьи;</w:t>
      </w:r>
    </w:p>
    <w:p w:rsidR="00BC1CA5" w:rsidRDefault="0022664F" w:rsidP="005772E5">
      <w:pPr>
        <w:pStyle w:val="a5"/>
        <w:numPr>
          <w:ilvl w:val="0"/>
          <w:numId w:val="35"/>
        </w:numPr>
        <w:tabs>
          <w:tab w:val="left" w:pos="377"/>
        </w:tabs>
        <w:ind w:right="1065" w:firstLine="0"/>
        <w:rPr>
          <w:sz w:val="28"/>
        </w:rPr>
      </w:pPr>
      <w:r>
        <w:rPr>
          <w:sz w:val="28"/>
        </w:rPr>
        <w:t>раскрывать основное содержание понимания семьи, отношений в семье на ос-</w:t>
      </w:r>
      <w:r>
        <w:rPr>
          <w:spacing w:val="1"/>
          <w:sz w:val="28"/>
        </w:rPr>
        <w:t xml:space="preserve"> </w:t>
      </w:r>
      <w:r>
        <w:rPr>
          <w:sz w:val="28"/>
        </w:rPr>
        <w:t>нове российских традиционных духовных ценностей (семья - союз мужчины и</w:t>
      </w:r>
      <w:r>
        <w:rPr>
          <w:spacing w:val="1"/>
          <w:sz w:val="28"/>
        </w:rPr>
        <w:t xml:space="preserve"> </w:t>
      </w:r>
      <w:r>
        <w:rPr>
          <w:sz w:val="28"/>
        </w:rPr>
        <w:t>женщины на основе взаимной любви для совместной жизни, рождения и воспи-</w:t>
      </w:r>
      <w:r>
        <w:rPr>
          <w:spacing w:val="-67"/>
          <w:sz w:val="28"/>
        </w:rPr>
        <w:t xml:space="preserve"> </w:t>
      </w:r>
      <w:r>
        <w:rPr>
          <w:sz w:val="28"/>
        </w:rPr>
        <w:t>тания детей; любовь и забота родителей о детях; любовь и забота детей о нуж-</w:t>
      </w:r>
      <w:r>
        <w:rPr>
          <w:spacing w:val="1"/>
          <w:sz w:val="28"/>
        </w:rPr>
        <w:t xml:space="preserve"> </w:t>
      </w:r>
      <w:r>
        <w:rPr>
          <w:sz w:val="28"/>
        </w:rPr>
        <w:t>дающихся в помощи родителях; уважение старших по возрасту, предков); рос-</w:t>
      </w:r>
      <w:r>
        <w:rPr>
          <w:spacing w:val="1"/>
          <w:sz w:val="28"/>
        </w:rPr>
        <w:t xml:space="preserve"> </w:t>
      </w:r>
      <w:r>
        <w:rPr>
          <w:sz w:val="28"/>
        </w:rPr>
        <w:t>сийских традиционных</w:t>
      </w:r>
      <w:r>
        <w:rPr>
          <w:spacing w:val="1"/>
          <w:sz w:val="28"/>
        </w:rPr>
        <w:t xml:space="preserve"> </w:t>
      </w:r>
      <w:r>
        <w:rPr>
          <w:sz w:val="28"/>
        </w:rPr>
        <w:t>семейных</w:t>
      </w:r>
      <w:r>
        <w:rPr>
          <w:spacing w:val="1"/>
          <w:sz w:val="28"/>
        </w:rPr>
        <w:t xml:space="preserve"> </w:t>
      </w:r>
      <w:r>
        <w:rPr>
          <w:sz w:val="28"/>
        </w:rPr>
        <w:t>ценностей;</w:t>
      </w:r>
    </w:p>
    <w:p w:rsidR="00BC1CA5" w:rsidRDefault="0022664F" w:rsidP="005772E5">
      <w:pPr>
        <w:pStyle w:val="a5"/>
        <w:numPr>
          <w:ilvl w:val="0"/>
          <w:numId w:val="35"/>
        </w:numPr>
        <w:tabs>
          <w:tab w:val="left" w:pos="377"/>
        </w:tabs>
        <w:ind w:right="1064" w:firstLine="0"/>
        <w:rPr>
          <w:sz w:val="28"/>
        </w:rPr>
      </w:pPr>
      <w:r>
        <w:rPr>
          <w:sz w:val="28"/>
        </w:rPr>
        <w:t>распознавать российскую государственную символику, символику своего ре-</w:t>
      </w:r>
      <w:r>
        <w:rPr>
          <w:spacing w:val="1"/>
          <w:sz w:val="28"/>
        </w:rPr>
        <w:t xml:space="preserve"> </w:t>
      </w:r>
      <w:r>
        <w:rPr>
          <w:sz w:val="28"/>
        </w:rPr>
        <w:t>гиона, объяснять её значение; выражать уважение российской государственно-</w:t>
      </w:r>
      <w:r>
        <w:rPr>
          <w:spacing w:val="1"/>
          <w:sz w:val="28"/>
        </w:rPr>
        <w:t xml:space="preserve"> </w:t>
      </w:r>
      <w:r>
        <w:rPr>
          <w:sz w:val="28"/>
        </w:rPr>
        <w:t>сти, законов в российском обществе, законных интересов и прав людей, со-</w:t>
      </w:r>
      <w:r>
        <w:rPr>
          <w:spacing w:val="1"/>
          <w:sz w:val="28"/>
        </w:rPr>
        <w:t xml:space="preserve"> </w:t>
      </w:r>
      <w:r>
        <w:rPr>
          <w:sz w:val="28"/>
        </w:rPr>
        <w:t>граждан;</w:t>
      </w:r>
    </w:p>
    <w:p w:rsidR="00BC1CA5" w:rsidRDefault="0022664F" w:rsidP="005772E5">
      <w:pPr>
        <w:pStyle w:val="a5"/>
        <w:numPr>
          <w:ilvl w:val="0"/>
          <w:numId w:val="35"/>
        </w:numPr>
        <w:tabs>
          <w:tab w:val="left" w:pos="377"/>
        </w:tabs>
        <w:spacing w:before="1"/>
        <w:ind w:right="1069" w:firstLine="0"/>
        <w:rPr>
          <w:sz w:val="28"/>
        </w:rPr>
      </w:pPr>
      <w:r>
        <w:rPr>
          <w:sz w:val="28"/>
        </w:rPr>
        <w:t>рассказывать о трудовой морали, нравственных традициях трудовой деятель-</w:t>
      </w:r>
      <w:r>
        <w:rPr>
          <w:spacing w:val="1"/>
          <w:sz w:val="28"/>
        </w:rPr>
        <w:t xml:space="preserve"> </w:t>
      </w:r>
      <w:r>
        <w:rPr>
          <w:sz w:val="28"/>
        </w:rPr>
        <w:t>ности, предпринимательства в России; выражать нравственную ориентацию на</w:t>
      </w:r>
      <w:r>
        <w:rPr>
          <w:spacing w:val="1"/>
          <w:sz w:val="28"/>
        </w:rPr>
        <w:t xml:space="preserve"> </w:t>
      </w:r>
      <w:r>
        <w:rPr>
          <w:sz w:val="28"/>
        </w:rPr>
        <w:t>трудолюбие,</w:t>
      </w:r>
      <w:r>
        <w:rPr>
          <w:spacing w:val="-4"/>
          <w:sz w:val="28"/>
        </w:rPr>
        <w:t xml:space="preserve"> </w:t>
      </w:r>
      <w:r>
        <w:rPr>
          <w:sz w:val="28"/>
        </w:rPr>
        <w:t>честный</w:t>
      </w:r>
      <w:r>
        <w:rPr>
          <w:spacing w:val="-2"/>
          <w:sz w:val="28"/>
        </w:rPr>
        <w:t xml:space="preserve"> </w:t>
      </w:r>
      <w:r>
        <w:rPr>
          <w:sz w:val="28"/>
        </w:rPr>
        <w:t>труд,</w:t>
      </w:r>
      <w:r>
        <w:rPr>
          <w:spacing w:val="-3"/>
          <w:sz w:val="28"/>
        </w:rPr>
        <w:t xml:space="preserve"> </w:t>
      </w:r>
      <w:r>
        <w:rPr>
          <w:sz w:val="28"/>
        </w:rPr>
        <w:t>уважение</w:t>
      </w:r>
      <w:r>
        <w:rPr>
          <w:spacing w:val="-2"/>
          <w:sz w:val="28"/>
        </w:rPr>
        <w:t xml:space="preserve"> </w:t>
      </w:r>
      <w:r>
        <w:rPr>
          <w:sz w:val="28"/>
        </w:rPr>
        <w:t>к</w:t>
      </w:r>
      <w:r>
        <w:rPr>
          <w:spacing w:val="-2"/>
          <w:sz w:val="28"/>
        </w:rPr>
        <w:t xml:space="preserve"> </w:t>
      </w:r>
      <w:r>
        <w:rPr>
          <w:sz w:val="28"/>
        </w:rPr>
        <w:t>труду,</w:t>
      </w:r>
      <w:r>
        <w:rPr>
          <w:spacing w:val="-3"/>
          <w:sz w:val="28"/>
        </w:rPr>
        <w:t xml:space="preserve"> </w:t>
      </w:r>
      <w:r>
        <w:rPr>
          <w:sz w:val="28"/>
        </w:rPr>
        <w:t>трудящимся,</w:t>
      </w:r>
      <w:r>
        <w:rPr>
          <w:spacing w:val="-2"/>
          <w:sz w:val="28"/>
        </w:rPr>
        <w:t xml:space="preserve"> </w:t>
      </w:r>
      <w:r>
        <w:rPr>
          <w:sz w:val="28"/>
        </w:rPr>
        <w:t>результатам</w:t>
      </w:r>
      <w:r>
        <w:rPr>
          <w:spacing w:val="-4"/>
          <w:sz w:val="28"/>
        </w:rPr>
        <w:t xml:space="preserve"> </w:t>
      </w:r>
      <w:r>
        <w:rPr>
          <w:sz w:val="28"/>
        </w:rPr>
        <w:t>труда;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4" w:firstLine="0"/>
        <w:rPr>
          <w:sz w:val="28"/>
        </w:rPr>
      </w:pPr>
      <w:r>
        <w:rPr>
          <w:sz w:val="28"/>
        </w:rPr>
        <w:lastRenderedPageBreak/>
        <w:t>рассказывать о российских культурных и природных памятниках, о культур-</w:t>
      </w:r>
      <w:r>
        <w:rPr>
          <w:spacing w:val="1"/>
          <w:sz w:val="28"/>
        </w:rPr>
        <w:t xml:space="preserve"> </w:t>
      </w:r>
      <w:r>
        <w:rPr>
          <w:sz w:val="28"/>
        </w:rPr>
        <w:t>ных и</w:t>
      </w:r>
      <w:r>
        <w:rPr>
          <w:spacing w:val="-3"/>
          <w:sz w:val="28"/>
        </w:rPr>
        <w:t xml:space="preserve"> </w:t>
      </w:r>
      <w:r>
        <w:rPr>
          <w:sz w:val="28"/>
        </w:rPr>
        <w:t>природных достопримечательностях</w:t>
      </w:r>
      <w:r>
        <w:rPr>
          <w:spacing w:val="1"/>
          <w:sz w:val="28"/>
        </w:rPr>
        <w:t xml:space="preserve"> </w:t>
      </w:r>
      <w:r>
        <w:rPr>
          <w:sz w:val="28"/>
        </w:rPr>
        <w:t>своего региона;</w:t>
      </w:r>
    </w:p>
    <w:p w:rsidR="00BC1CA5" w:rsidRDefault="0022664F" w:rsidP="005772E5">
      <w:pPr>
        <w:pStyle w:val="a5"/>
        <w:numPr>
          <w:ilvl w:val="0"/>
          <w:numId w:val="35"/>
        </w:numPr>
        <w:tabs>
          <w:tab w:val="left" w:pos="377"/>
        </w:tabs>
        <w:ind w:right="1062" w:firstLine="0"/>
        <w:rPr>
          <w:sz w:val="28"/>
        </w:rPr>
      </w:pPr>
      <w:r>
        <w:rPr>
          <w:sz w:val="28"/>
        </w:rPr>
        <w:t>раскрывать основное содержание российской светской (гражданской) этики на</w:t>
      </w:r>
      <w:r>
        <w:rPr>
          <w:spacing w:val="-67"/>
          <w:sz w:val="28"/>
        </w:rPr>
        <w:t xml:space="preserve"> </w:t>
      </w:r>
      <w:r>
        <w:rPr>
          <w:sz w:val="28"/>
        </w:rPr>
        <w:t>примерах образцов нравственности, российской гражданственности и патрио-</w:t>
      </w:r>
      <w:r>
        <w:rPr>
          <w:spacing w:val="1"/>
          <w:sz w:val="28"/>
        </w:rPr>
        <w:t xml:space="preserve"> </w:t>
      </w:r>
      <w:r>
        <w:rPr>
          <w:sz w:val="28"/>
        </w:rPr>
        <w:t>тизма</w:t>
      </w:r>
      <w:r>
        <w:rPr>
          <w:spacing w:val="-1"/>
          <w:sz w:val="28"/>
        </w:rPr>
        <w:t xml:space="preserve"> </w:t>
      </w:r>
      <w:r>
        <w:rPr>
          <w:sz w:val="28"/>
        </w:rPr>
        <w:t>в</w:t>
      </w:r>
      <w:r>
        <w:rPr>
          <w:spacing w:val="-1"/>
          <w:sz w:val="28"/>
        </w:rPr>
        <w:t xml:space="preserve"> </w:t>
      </w:r>
      <w:r>
        <w:rPr>
          <w:sz w:val="28"/>
        </w:rPr>
        <w:t>истории России;</w:t>
      </w:r>
    </w:p>
    <w:p w:rsidR="00BC1CA5" w:rsidRDefault="0022664F" w:rsidP="005772E5">
      <w:pPr>
        <w:pStyle w:val="a5"/>
        <w:numPr>
          <w:ilvl w:val="0"/>
          <w:numId w:val="35"/>
        </w:numPr>
        <w:tabs>
          <w:tab w:val="left" w:pos="377"/>
        </w:tabs>
        <w:ind w:right="1072" w:firstLine="0"/>
        <w:rPr>
          <w:sz w:val="28"/>
        </w:rPr>
      </w:pPr>
      <w:r>
        <w:rPr>
          <w:sz w:val="28"/>
        </w:rPr>
        <w:t>объяснять своими словами роль светской (гражданской) этики в становлении</w:t>
      </w:r>
      <w:r>
        <w:rPr>
          <w:spacing w:val="1"/>
          <w:sz w:val="28"/>
        </w:rPr>
        <w:t xml:space="preserve"> </w:t>
      </w:r>
      <w:r>
        <w:rPr>
          <w:sz w:val="28"/>
        </w:rPr>
        <w:t>российской</w:t>
      </w:r>
      <w:r>
        <w:rPr>
          <w:spacing w:val="-1"/>
          <w:sz w:val="28"/>
        </w:rPr>
        <w:t xml:space="preserve"> </w:t>
      </w:r>
      <w:r>
        <w:rPr>
          <w:sz w:val="28"/>
        </w:rPr>
        <w:t>государственности;</w:t>
      </w:r>
    </w:p>
    <w:p w:rsidR="00BC1CA5" w:rsidRDefault="0022664F" w:rsidP="005772E5">
      <w:pPr>
        <w:pStyle w:val="a5"/>
        <w:numPr>
          <w:ilvl w:val="0"/>
          <w:numId w:val="35"/>
        </w:numPr>
        <w:tabs>
          <w:tab w:val="left" w:pos="377"/>
        </w:tabs>
        <w:ind w:right="1065" w:firstLine="0"/>
        <w:rPr>
          <w:sz w:val="28"/>
        </w:rPr>
      </w:pPr>
      <w:r>
        <w:rPr>
          <w:sz w:val="28"/>
        </w:rPr>
        <w:t>первоначальный опыт поисковой, проектной деятельности по изучению исто-</w:t>
      </w:r>
      <w:r>
        <w:rPr>
          <w:spacing w:val="1"/>
          <w:sz w:val="28"/>
        </w:rPr>
        <w:t xml:space="preserve"> </w:t>
      </w:r>
      <w:r>
        <w:rPr>
          <w:sz w:val="28"/>
        </w:rPr>
        <w:t>рического и культурного наследия народов России, российского общества в</w:t>
      </w:r>
      <w:r>
        <w:rPr>
          <w:spacing w:val="1"/>
          <w:sz w:val="28"/>
        </w:rPr>
        <w:t xml:space="preserve"> </w:t>
      </w:r>
      <w:r>
        <w:rPr>
          <w:sz w:val="28"/>
        </w:rPr>
        <w:t>своей</w:t>
      </w:r>
      <w:r>
        <w:rPr>
          <w:spacing w:val="-1"/>
          <w:sz w:val="28"/>
        </w:rPr>
        <w:t xml:space="preserve"> </w:t>
      </w:r>
      <w:r>
        <w:rPr>
          <w:sz w:val="28"/>
        </w:rPr>
        <w:t>местности,</w:t>
      </w:r>
      <w:r>
        <w:rPr>
          <w:spacing w:val="-2"/>
          <w:sz w:val="28"/>
        </w:rPr>
        <w:t xml:space="preserve"> </w:t>
      </w:r>
      <w:r>
        <w:rPr>
          <w:sz w:val="28"/>
        </w:rPr>
        <w:t>регионе,</w:t>
      </w:r>
      <w:r>
        <w:rPr>
          <w:spacing w:val="-2"/>
          <w:sz w:val="28"/>
        </w:rPr>
        <w:t xml:space="preserve"> </w:t>
      </w:r>
      <w:r>
        <w:rPr>
          <w:sz w:val="28"/>
        </w:rPr>
        <w:t>оформлению</w:t>
      </w:r>
      <w:r>
        <w:rPr>
          <w:spacing w:val="-4"/>
          <w:sz w:val="28"/>
        </w:rPr>
        <w:t xml:space="preserve"> </w:t>
      </w:r>
      <w:r>
        <w:rPr>
          <w:sz w:val="28"/>
        </w:rPr>
        <w:t>и</w:t>
      </w:r>
      <w:r>
        <w:rPr>
          <w:spacing w:val="-1"/>
          <w:sz w:val="28"/>
        </w:rPr>
        <w:t xml:space="preserve"> </w:t>
      </w:r>
      <w:r>
        <w:rPr>
          <w:sz w:val="28"/>
        </w:rPr>
        <w:t>представлению</w:t>
      </w:r>
      <w:r>
        <w:rPr>
          <w:spacing w:val="-2"/>
          <w:sz w:val="28"/>
        </w:rPr>
        <w:t xml:space="preserve"> </w:t>
      </w:r>
      <w:r>
        <w:rPr>
          <w:sz w:val="28"/>
        </w:rPr>
        <w:t>её</w:t>
      </w:r>
      <w:r>
        <w:rPr>
          <w:spacing w:val="-4"/>
          <w:sz w:val="28"/>
        </w:rPr>
        <w:t xml:space="preserve"> </w:t>
      </w:r>
      <w:r>
        <w:rPr>
          <w:sz w:val="28"/>
        </w:rPr>
        <w:t>результатов;</w:t>
      </w:r>
    </w:p>
    <w:p w:rsidR="00BC1CA5" w:rsidRDefault="0022664F" w:rsidP="005772E5">
      <w:pPr>
        <w:pStyle w:val="a5"/>
        <w:numPr>
          <w:ilvl w:val="0"/>
          <w:numId w:val="35"/>
        </w:numPr>
        <w:tabs>
          <w:tab w:val="left" w:pos="377"/>
        </w:tabs>
        <w:ind w:right="1068" w:firstLine="0"/>
        <w:rPr>
          <w:sz w:val="28"/>
        </w:rPr>
      </w:pPr>
      <w:r>
        <w:rPr>
          <w:sz w:val="28"/>
        </w:rPr>
        <w:t>приводить примеры нравственных поступков, совершаемых с опорой на эти-</w:t>
      </w:r>
      <w:r>
        <w:rPr>
          <w:spacing w:val="1"/>
          <w:sz w:val="28"/>
        </w:rPr>
        <w:t xml:space="preserve"> </w:t>
      </w:r>
      <w:r>
        <w:rPr>
          <w:sz w:val="28"/>
        </w:rPr>
        <w:t>ческие нормы российской светской (гражданской) этики и внутреннюю уста-</w:t>
      </w:r>
      <w:r>
        <w:rPr>
          <w:spacing w:val="1"/>
          <w:sz w:val="28"/>
        </w:rPr>
        <w:t xml:space="preserve"> </w:t>
      </w:r>
      <w:r>
        <w:rPr>
          <w:sz w:val="28"/>
        </w:rPr>
        <w:t>новку</w:t>
      </w:r>
      <w:r>
        <w:rPr>
          <w:spacing w:val="-5"/>
          <w:sz w:val="28"/>
        </w:rPr>
        <w:t xml:space="preserve"> </w:t>
      </w:r>
      <w:r>
        <w:rPr>
          <w:sz w:val="28"/>
        </w:rPr>
        <w:t>личности поступать</w:t>
      </w:r>
      <w:r>
        <w:rPr>
          <w:spacing w:val="-1"/>
          <w:sz w:val="28"/>
        </w:rPr>
        <w:t xml:space="preserve"> </w:t>
      </w:r>
      <w:r>
        <w:rPr>
          <w:sz w:val="28"/>
        </w:rPr>
        <w:t>согласно</w:t>
      </w:r>
      <w:r>
        <w:rPr>
          <w:spacing w:val="1"/>
          <w:sz w:val="28"/>
        </w:rPr>
        <w:t xml:space="preserve"> </w:t>
      </w:r>
      <w:r>
        <w:rPr>
          <w:sz w:val="28"/>
        </w:rPr>
        <w:t>своей</w:t>
      </w:r>
      <w:r>
        <w:rPr>
          <w:spacing w:val="1"/>
          <w:sz w:val="28"/>
        </w:rPr>
        <w:t xml:space="preserve"> </w:t>
      </w:r>
      <w:r>
        <w:rPr>
          <w:sz w:val="28"/>
        </w:rPr>
        <w:t>совести;</w:t>
      </w:r>
    </w:p>
    <w:p w:rsidR="00BC1CA5" w:rsidRDefault="0022664F" w:rsidP="005772E5">
      <w:pPr>
        <w:pStyle w:val="a5"/>
        <w:numPr>
          <w:ilvl w:val="0"/>
          <w:numId w:val="35"/>
        </w:numPr>
        <w:tabs>
          <w:tab w:val="left" w:pos="377"/>
        </w:tabs>
        <w:ind w:right="1064" w:firstLine="0"/>
        <w:rPr>
          <w:sz w:val="28"/>
        </w:rPr>
      </w:pPr>
      <w:r>
        <w:rPr>
          <w:sz w:val="28"/>
        </w:rPr>
        <w:t>выражать своими словами понимание свободы мировоззренческого выбора,</w:t>
      </w:r>
      <w:r>
        <w:rPr>
          <w:spacing w:val="1"/>
          <w:sz w:val="28"/>
        </w:rPr>
        <w:t xml:space="preserve"> </w:t>
      </w:r>
      <w:r>
        <w:rPr>
          <w:sz w:val="28"/>
        </w:rPr>
        <w:t>отношения человека, людей в обществе к религии, свободы вероисповедания;</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как</w:t>
      </w:r>
      <w:r>
        <w:rPr>
          <w:spacing w:val="1"/>
          <w:sz w:val="28"/>
        </w:rPr>
        <w:t xml:space="preserve"> </w:t>
      </w:r>
      <w:r>
        <w:rPr>
          <w:sz w:val="28"/>
        </w:rPr>
        <w:t>многоэтничного</w:t>
      </w:r>
      <w:r>
        <w:rPr>
          <w:spacing w:val="1"/>
          <w:sz w:val="28"/>
        </w:rPr>
        <w:t xml:space="preserve"> </w:t>
      </w:r>
      <w:r>
        <w:rPr>
          <w:sz w:val="28"/>
        </w:rPr>
        <w:t>и</w:t>
      </w:r>
      <w:r>
        <w:rPr>
          <w:spacing w:val="1"/>
          <w:sz w:val="28"/>
        </w:rPr>
        <w:t xml:space="preserve"> </w:t>
      </w:r>
      <w:r>
        <w:rPr>
          <w:sz w:val="28"/>
        </w:rPr>
        <w:t>многорелигиозного</w:t>
      </w:r>
      <w:r>
        <w:rPr>
          <w:spacing w:val="-67"/>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(общенацио-</w:t>
      </w:r>
      <w:r>
        <w:rPr>
          <w:spacing w:val="1"/>
          <w:sz w:val="28"/>
        </w:rPr>
        <w:t xml:space="preserve"> </w:t>
      </w:r>
      <w:r>
        <w:rPr>
          <w:sz w:val="28"/>
        </w:rPr>
        <w:t>нального, гражданского) патриотизма, любви к Отечеству, нашей общей Ро-</w:t>
      </w:r>
      <w:r>
        <w:rPr>
          <w:spacing w:val="1"/>
          <w:sz w:val="28"/>
        </w:rPr>
        <w:t xml:space="preserve"> </w:t>
      </w:r>
      <w:r>
        <w:rPr>
          <w:sz w:val="28"/>
        </w:rPr>
        <w:t>дине - России; приводить примеры сотрудничества последователей традицион-</w:t>
      </w:r>
      <w:r>
        <w:rPr>
          <w:spacing w:val="1"/>
          <w:sz w:val="28"/>
        </w:rPr>
        <w:t xml:space="preserve"> </w:t>
      </w:r>
      <w:r>
        <w:rPr>
          <w:sz w:val="28"/>
        </w:rPr>
        <w:t>ных религий;</w:t>
      </w:r>
    </w:p>
    <w:p w:rsidR="00BC1CA5" w:rsidRDefault="0022664F" w:rsidP="005772E5">
      <w:pPr>
        <w:pStyle w:val="a5"/>
        <w:numPr>
          <w:ilvl w:val="0"/>
          <w:numId w:val="35"/>
        </w:numPr>
        <w:tabs>
          <w:tab w:val="left" w:pos="377"/>
        </w:tabs>
        <w:ind w:right="1065" w:firstLine="0"/>
        <w:rPr>
          <w:sz w:val="28"/>
        </w:rPr>
      </w:pPr>
      <w:r>
        <w:rPr>
          <w:sz w:val="28"/>
        </w:rPr>
        <w:t>называть традиционные религии в России, народы России, для которых тра-</w:t>
      </w:r>
      <w:r>
        <w:rPr>
          <w:spacing w:val="1"/>
          <w:sz w:val="28"/>
        </w:rPr>
        <w:t xml:space="preserve"> </w:t>
      </w:r>
      <w:r>
        <w:rPr>
          <w:sz w:val="28"/>
        </w:rPr>
        <w:t>диционными религиями исторически являются православие, ислам, буддизм,</w:t>
      </w:r>
      <w:r>
        <w:rPr>
          <w:spacing w:val="1"/>
          <w:sz w:val="28"/>
        </w:rPr>
        <w:t xml:space="preserve"> </w:t>
      </w:r>
      <w:r>
        <w:rPr>
          <w:sz w:val="28"/>
        </w:rPr>
        <w:t>иудаизм;</w:t>
      </w:r>
    </w:p>
    <w:p w:rsidR="00BC1CA5" w:rsidRDefault="0022664F" w:rsidP="005772E5">
      <w:pPr>
        <w:pStyle w:val="a5"/>
        <w:numPr>
          <w:ilvl w:val="0"/>
          <w:numId w:val="35"/>
        </w:numPr>
        <w:tabs>
          <w:tab w:val="left" w:pos="377"/>
        </w:tabs>
        <w:ind w:right="1071" w:firstLine="0"/>
        <w:rPr>
          <w:sz w:val="28"/>
        </w:rPr>
      </w:pPr>
      <w:r>
        <w:rPr>
          <w:sz w:val="28"/>
        </w:rPr>
        <w:t>выражать своими словами понимание человеческого достоинства, ценности</w:t>
      </w:r>
      <w:r>
        <w:rPr>
          <w:spacing w:val="1"/>
          <w:sz w:val="28"/>
        </w:rPr>
        <w:t xml:space="preserve"> </w:t>
      </w:r>
      <w:r>
        <w:rPr>
          <w:sz w:val="28"/>
        </w:rPr>
        <w:t>человеческой</w:t>
      </w:r>
      <w:r>
        <w:rPr>
          <w:spacing w:val="-4"/>
          <w:sz w:val="28"/>
        </w:rPr>
        <w:t xml:space="preserve"> </w:t>
      </w:r>
      <w:r>
        <w:rPr>
          <w:sz w:val="28"/>
        </w:rPr>
        <w:t>жизни</w:t>
      </w:r>
      <w:r>
        <w:rPr>
          <w:spacing w:val="-2"/>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светской (гражданской) этике.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2"/>
          <w:numId w:val="48"/>
        </w:numPr>
        <w:tabs>
          <w:tab w:val="left" w:pos="915"/>
        </w:tabs>
        <w:spacing w:before="72" w:line="242" w:lineRule="auto"/>
        <w:ind w:right="1066"/>
      </w:pPr>
      <w:r>
        <w:lastRenderedPageBreak/>
        <w:t>РАБОЧАЯ</w:t>
      </w:r>
      <w:r>
        <w:rPr>
          <w:spacing w:val="31"/>
        </w:rPr>
        <w:t xml:space="preserve"> </w:t>
      </w:r>
      <w:r>
        <w:t>ПРОГРАММА</w:t>
      </w:r>
      <w:r>
        <w:rPr>
          <w:spacing w:val="31"/>
        </w:rPr>
        <w:t xml:space="preserve"> </w:t>
      </w:r>
      <w:r>
        <w:t>УЧЕБНОГО</w:t>
      </w:r>
      <w:r>
        <w:rPr>
          <w:spacing w:val="33"/>
        </w:rPr>
        <w:t xml:space="preserve"> </w:t>
      </w:r>
      <w:r>
        <w:t>ПРЕДМЕТА</w:t>
      </w:r>
      <w:r>
        <w:rPr>
          <w:spacing w:val="31"/>
        </w:rPr>
        <w:t xml:space="preserve"> </w:t>
      </w:r>
      <w:r>
        <w:t>«ИЗОБРАЗИ-</w:t>
      </w:r>
      <w:r>
        <w:rPr>
          <w:spacing w:val="-67"/>
        </w:rPr>
        <w:t xml:space="preserve"> </w:t>
      </w:r>
      <w:r>
        <w:t>ТЕЛЬНОЕ</w:t>
      </w:r>
      <w:r>
        <w:rPr>
          <w:spacing w:val="-1"/>
        </w:rPr>
        <w:t xml:space="preserve"> </w:t>
      </w:r>
      <w:r>
        <w:t>ИСКУССТВО»</w:t>
      </w:r>
    </w:p>
    <w:p w:rsidR="00BC1CA5" w:rsidRDefault="00BC1CA5">
      <w:pPr>
        <w:pStyle w:val="a3"/>
        <w:spacing w:before="6"/>
        <w:ind w:left="0"/>
        <w:jc w:val="left"/>
        <w:rPr>
          <w:b/>
          <w:sz w:val="27"/>
        </w:rPr>
      </w:pPr>
    </w:p>
    <w:p w:rsidR="00BC1CA5" w:rsidRDefault="0022664F" w:rsidP="005772E5">
      <w:pPr>
        <w:pStyle w:val="a5"/>
        <w:numPr>
          <w:ilvl w:val="0"/>
          <w:numId w:val="21"/>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 рабочей программы начального общего образования по изобрази-</w:t>
      </w:r>
      <w:r>
        <w:rPr>
          <w:i/>
          <w:spacing w:val="1"/>
          <w:sz w:val="28"/>
        </w:rPr>
        <w:t xml:space="preserve"> </w:t>
      </w:r>
      <w:r>
        <w:rPr>
          <w:i/>
          <w:sz w:val="28"/>
        </w:rPr>
        <w:t>тельному</w:t>
      </w:r>
      <w:r>
        <w:rPr>
          <w:i/>
          <w:spacing w:val="1"/>
          <w:sz w:val="28"/>
        </w:rPr>
        <w:t xml:space="preserve"> </w:t>
      </w:r>
      <w:r>
        <w:rPr>
          <w:i/>
          <w:sz w:val="28"/>
        </w:rPr>
        <w:t>искусству,</w:t>
      </w:r>
      <w:r>
        <w:rPr>
          <w:i/>
          <w:spacing w:val="1"/>
          <w:sz w:val="28"/>
        </w:rPr>
        <w:t xml:space="preserve"> </w:t>
      </w:r>
      <w:r>
        <w:rPr>
          <w:i/>
          <w:sz w:val="28"/>
        </w:rPr>
        <w:t>одобренной</w:t>
      </w:r>
      <w:r>
        <w:rPr>
          <w:i/>
          <w:spacing w:val="1"/>
          <w:sz w:val="28"/>
        </w:rPr>
        <w:t xml:space="preserve"> </w:t>
      </w:r>
      <w:r>
        <w:rPr>
          <w:i/>
          <w:sz w:val="28"/>
        </w:rPr>
        <w:t>решением</w:t>
      </w:r>
      <w:r>
        <w:rPr>
          <w:i/>
          <w:spacing w:val="1"/>
          <w:sz w:val="28"/>
        </w:rPr>
        <w:t xml:space="preserve"> </w:t>
      </w:r>
      <w:r>
        <w:rPr>
          <w:i/>
          <w:sz w:val="28"/>
        </w:rPr>
        <w:t>федерального</w:t>
      </w:r>
      <w:r>
        <w:rPr>
          <w:i/>
          <w:spacing w:val="1"/>
          <w:sz w:val="28"/>
        </w:rPr>
        <w:t xml:space="preserve"> </w:t>
      </w:r>
      <w:r>
        <w:rPr>
          <w:i/>
          <w:sz w:val="28"/>
        </w:rPr>
        <w:t>учебно-</w:t>
      </w:r>
      <w:r>
        <w:rPr>
          <w:i/>
          <w:spacing w:val="1"/>
          <w:sz w:val="28"/>
        </w:rPr>
        <w:t xml:space="preserve"> </w:t>
      </w:r>
      <w:r>
        <w:rPr>
          <w:i/>
          <w:sz w:val="28"/>
        </w:rPr>
        <w:t>методического</w:t>
      </w:r>
      <w:r>
        <w:rPr>
          <w:i/>
          <w:spacing w:val="1"/>
          <w:sz w:val="28"/>
        </w:rPr>
        <w:t xml:space="preserve"> </w:t>
      </w:r>
      <w:r>
        <w:rPr>
          <w:i/>
          <w:sz w:val="28"/>
        </w:rPr>
        <w:t>объединения</w:t>
      </w:r>
      <w:r>
        <w:rPr>
          <w:i/>
          <w:spacing w:val="1"/>
          <w:sz w:val="28"/>
        </w:rPr>
        <w:t xml:space="preserve"> </w:t>
      </w:r>
      <w:r>
        <w:rPr>
          <w:i/>
          <w:sz w:val="28"/>
        </w:rPr>
        <w:t>по</w:t>
      </w:r>
      <w:r>
        <w:rPr>
          <w:i/>
          <w:spacing w:val="1"/>
          <w:sz w:val="28"/>
        </w:rPr>
        <w:t xml:space="preserve"> </w:t>
      </w:r>
      <w:r>
        <w:rPr>
          <w:i/>
          <w:sz w:val="28"/>
        </w:rPr>
        <w:t>общему</w:t>
      </w:r>
      <w:r>
        <w:rPr>
          <w:i/>
          <w:spacing w:val="1"/>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1"/>
          <w:sz w:val="28"/>
        </w:rPr>
        <w:t xml:space="preserve"> </w:t>
      </w:r>
      <w:r>
        <w:rPr>
          <w:i/>
          <w:sz w:val="28"/>
        </w:rPr>
        <w:t>от</w:t>
      </w:r>
      <w:r>
        <w:rPr>
          <w:i/>
          <w:spacing w:val="-67"/>
          <w:sz w:val="28"/>
        </w:rPr>
        <w:t xml:space="preserve"> </w:t>
      </w:r>
      <w:r>
        <w:rPr>
          <w:i/>
          <w:sz w:val="28"/>
        </w:rPr>
        <w:t>27.09.2021 г.</w:t>
      </w:r>
    </w:p>
    <w:p w:rsidR="00BC1CA5" w:rsidRDefault="0022664F">
      <w:pPr>
        <w:ind w:left="213" w:right="107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321" w:lineRule="exact"/>
      </w:pPr>
      <w:r>
        <w:t>Учебный</w:t>
      </w:r>
      <w:r>
        <w:rPr>
          <w:spacing w:val="43"/>
        </w:rPr>
        <w:t xml:space="preserve"> </w:t>
      </w:r>
      <w:r>
        <w:t>предмет</w:t>
      </w:r>
      <w:r>
        <w:rPr>
          <w:spacing w:val="46"/>
        </w:rPr>
        <w:t xml:space="preserve"> </w:t>
      </w:r>
      <w:r>
        <w:t>«Изобразительное</w:t>
      </w:r>
      <w:r>
        <w:rPr>
          <w:spacing w:val="45"/>
        </w:rPr>
        <w:t xml:space="preserve"> </w:t>
      </w:r>
      <w:r>
        <w:t>искусство»</w:t>
      </w:r>
      <w:r>
        <w:rPr>
          <w:spacing w:val="45"/>
        </w:rPr>
        <w:t xml:space="preserve"> </w:t>
      </w:r>
      <w:r>
        <w:t>вхдит</w:t>
      </w:r>
      <w:r>
        <w:rPr>
          <w:spacing w:val="46"/>
        </w:rPr>
        <w:t xml:space="preserve"> </w:t>
      </w:r>
      <w:r>
        <w:t>в</w:t>
      </w:r>
      <w:r>
        <w:rPr>
          <w:spacing w:val="42"/>
        </w:rPr>
        <w:t xml:space="preserve"> </w:t>
      </w:r>
      <w:r>
        <w:t>предметную</w:t>
      </w:r>
      <w:r>
        <w:rPr>
          <w:spacing w:val="45"/>
        </w:rPr>
        <w:t xml:space="preserve"> </w:t>
      </w:r>
      <w:r>
        <w:t>область</w:t>
      </w:r>
    </w:p>
    <w:p w:rsidR="00BC1CA5" w:rsidRDefault="0022664F">
      <w:pPr>
        <w:pStyle w:val="a3"/>
        <w:jc w:val="left"/>
      </w:pPr>
      <w:r>
        <w:t>«Искусство».</w:t>
      </w:r>
    </w:p>
    <w:p w:rsidR="00BC1CA5" w:rsidRDefault="0022664F">
      <w:pPr>
        <w:pStyle w:val="a3"/>
        <w:ind w:right="1036"/>
        <w:jc w:val="left"/>
      </w:pPr>
      <w:r>
        <w:t>Рабочая</w:t>
      </w:r>
      <w:r>
        <w:rPr>
          <w:spacing w:val="46"/>
        </w:rPr>
        <w:t xml:space="preserve"> </w:t>
      </w:r>
      <w:r>
        <w:t>программа</w:t>
      </w:r>
      <w:r>
        <w:rPr>
          <w:spacing w:val="46"/>
        </w:rPr>
        <w:t xml:space="preserve"> </w:t>
      </w:r>
      <w:r>
        <w:t>учебного</w:t>
      </w:r>
      <w:r>
        <w:rPr>
          <w:spacing w:val="47"/>
        </w:rPr>
        <w:t xml:space="preserve"> </w:t>
      </w:r>
      <w:r>
        <w:t>предмета</w:t>
      </w:r>
      <w:r>
        <w:rPr>
          <w:spacing w:val="46"/>
        </w:rPr>
        <w:t xml:space="preserve"> </w:t>
      </w:r>
      <w:r>
        <w:t>«Изобразительное</w:t>
      </w:r>
      <w:r>
        <w:rPr>
          <w:spacing w:val="46"/>
        </w:rPr>
        <w:t xml:space="preserve"> </w:t>
      </w:r>
      <w:r>
        <w:t>искусство»</w:t>
      </w:r>
      <w:r>
        <w:rPr>
          <w:spacing w:val="47"/>
        </w:rPr>
        <w:t xml:space="preserve"> </w:t>
      </w:r>
      <w:r>
        <w:t>(далее</w:t>
      </w:r>
      <w:r>
        <w:rPr>
          <w:spacing w:val="46"/>
        </w:rPr>
        <w:t xml:space="preserve"> </w:t>
      </w:r>
      <w:r>
        <w:t>-</w:t>
      </w:r>
      <w:r>
        <w:rPr>
          <w:spacing w:val="-67"/>
        </w:rPr>
        <w:t xml:space="preserve"> </w:t>
      </w:r>
      <w:r>
        <w:t>рабочая</w:t>
      </w:r>
      <w:r>
        <w:rPr>
          <w:spacing w:val="-1"/>
        </w:rPr>
        <w:t xml:space="preserve"> </w:t>
      </w:r>
      <w:r>
        <w:t>программа)</w:t>
      </w:r>
      <w:r>
        <w:rPr>
          <w:spacing w:val="-3"/>
        </w:rPr>
        <w:t xml:space="preserve"> </w:t>
      </w:r>
      <w:r>
        <w:t>включает:</w:t>
      </w:r>
    </w:p>
    <w:p w:rsidR="00BC1CA5" w:rsidRDefault="0022664F" w:rsidP="005772E5">
      <w:pPr>
        <w:pStyle w:val="a5"/>
        <w:numPr>
          <w:ilvl w:val="0"/>
          <w:numId w:val="35"/>
        </w:numPr>
        <w:tabs>
          <w:tab w:val="left" w:pos="377"/>
        </w:tabs>
        <w:spacing w:line="321"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spacing w:before="1"/>
        <w:ind w:right="1067"/>
      </w:pPr>
      <w:r>
        <w:rPr>
          <w:i/>
        </w:rPr>
        <w:t xml:space="preserve">Пояснительная записка </w:t>
      </w:r>
      <w:r>
        <w:t>отражает общие цели и задачи изучения изобразитель-</w:t>
      </w:r>
      <w:r>
        <w:rPr>
          <w:spacing w:val="1"/>
        </w:rPr>
        <w:t xml:space="preserve"> </w:t>
      </w:r>
      <w:r>
        <w:t>ного искусства, характеристику психологических предпосылок к его изучению</w:t>
      </w:r>
      <w:r>
        <w:rPr>
          <w:spacing w:val="1"/>
        </w:rPr>
        <w:t xml:space="preserve"> </w:t>
      </w:r>
      <w:r>
        <w:t>младшими школьниками, место изобразительного искусства в структуре учеб-</w:t>
      </w:r>
      <w:r>
        <w:rPr>
          <w:spacing w:val="1"/>
        </w:rPr>
        <w:t xml:space="preserve"> </w:t>
      </w:r>
      <w:r>
        <w:t>ного плана.</w:t>
      </w:r>
    </w:p>
    <w:p w:rsidR="00BC1CA5" w:rsidRDefault="0022664F">
      <w:pPr>
        <w:pStyle w:val="a3"/>
        <w:ind w:right="1064"/>
      </w:pPr>
      <w:r>
        <w:rPr>
          <w:i/>
        </w:rPr>
        <w:t>Содержание</w:t>
      </w:r>
      <w:r>
        <w:rPr>
          <w:i/>
          <w:spacing w:val="1"/>
        </w:rPr>
        <w:t xml:space="preserve"> </w:t>
      </w:r>
      <w:r>
        <w:rPr>
          <w:i/>
        </w:rPr>
        <w:t>предмета</w:t>
      </w:r>
      <w:r>
        <w:rPr>
          <w:i/>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w:t>
      </w:r>
      <w:r>
        <w:rPr>
          <w:spacing w:val="1"/>
        </w:rPr>
        <w:t xml:space="preserve"> </w:t>
      </w:r>
      <w:r>
        <w:t>пространственных искусств (собственно изобразительных): начальные основы</w:t>
      </w:r>
      <w:r>
        <w:rPr>
          <w:spacing w:val="1"/>
        </w:rPr>
        <w:t xml:space="preserve"> </w:t>
      </w:r>
      <w:r>
        <w:t>графики, живописи и скульптуры, декоративно-прикладные и народные виды</w:t>
      </w:r>
      <w:r>
        <w:rPr>
          <w:spacing w:val="1"/>
        </w:rPr>
        <w:t xml:space="preserve"> </w:t>
      </w:r>
      <w:r>
        <w:t>искусства, архитектуру и дизайн. Особое внимание уделено развитию эстетиче-</w:t>
      </w:r>
      <w:r>
        <w:rPr>
          <w:spacing w:val="-67"/>
        </w:rPr>
        <w:t xml:space="preserve"> </w:t>
      </w:r>
      <w:r>
        <w:t>ского восприятия природы, восприятию произведений искусства и формирова-</w:t>
      </w:r>
      <w:r>
        <w:rPr>
          <w:spacing w:val="1"/>
        </w:rPr>
        <w:t xml:space="preserve"> </w:t>
      </w:r>
      <w:r>
        <w:t>нию зрительских навыков, художественному восприятию предметно-бытовой</w:t>
      </w:r>
      <w:r>
        <w:rPr>
          <w:spacing w:val="1"/>
        </w:rPr>
        <w:t xml:space="preserve"> </w:t>
      </w:r>
      <w:r>
        <w:t>культуры. Для младших школьников большое значение также имеет восприя-</w:t>
      </w:r>
      <w:r>
        <w:rPr>
          <w:spacing w:val="1"/>
        </w:rPr>
        <w:t xml:space="preserve"> </w:t>
      </w:r>
      <w:r>
        <w:t>тие произведений детского творчества, умение обсуждать и анализировать дет-</w:t>
      </w:r>
      <w:r>
        <w:rPr>
          <w:spacing w:val="1"/>
        </w:rPr>
        <w:t xml:space="preserve"> </w:t>
      </w:r>
      <w:r>
        <w:t>ские</w:t>
      </w:r>
      <w:r>
        <w:rPr>
          <w:spacing w:val="1"/>
        </w:rPr>
        <w:t xml:space="preserve"> </w:t>
      </w:r>
      <w:r>
        <w:t>рисунки</w:t>
      </w:r>
      <w:r>
        <w:rPr>
          <w:spacing w:val="1"/>
        </w:rPr>
        <w:t xml:space="preserve"> </w:t>
      </w:r>
      <w:r>
        <w:t>с</w:t>
      </w:r>
      <w:r>
        <w:rPr>
          <w:spacing w:val="1"/>
        </w:rPr>
        <w:t xml:space="preserve"> </w:t>
      </w:r>
      <w:r>
        <w:t>позиций</w:t>
      </w:r>
      <w:r>
        <w:rPr>
          <w:spacing w:val="1"/>
        </w:rPr>
        <w:t xml:space="preserve"> </w:t>
      </w:r>
      <w:r>
        <w:t>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 выразительности, соответствия учебной задачи, поставленной учите-</w:t>
      </w:r>
      <w:r>
        <w:rPr>
          <w:spacing w:val="1"/>
        </w:rPr>
        <w:t xml:space="preserve"> </w:t>
      </w:r>
      <w:r>
        <w:t>лем. Такая рефлексия детского творчества имеет позитивный обучающий ха-</w:t>
      </w:r>
      <w:r>
        <w:rPr>
          <w:spacing w:val="1"/>
        </w:rPr>
        <w:t xml:space="preserve"> </w:t>
      </w:r>
      <w:r>
        <w:t>рактер.</w:t>
      </w:r>
    </w:p>
    <w:p w:rsidR="00BC1CA5" w:rsidRDefault="0022664F">
      <w:pPr>
        <w:pStyle w:val="a3"/>
        <w:ind w:right="1065"/>
      </w:pPr>
      <w:r>
        <w:t>Содержание программы распределено по модулям с учётом проверяемых тре-</w:t>
      </w:r>
      <w:r>
        <w:rPr>
          <w:spacing w:val="1"/>
        </w:rPr>
        <w:t xml:space="preserve"> </w:t>
      </w:r>
      <w:r>
        <w:t>бований к результатам освоения учебного предмета, выносимым на промежу-</w:t>
      </w:r>
      <w:r>
        <w:rPr>
          <w:spacing w:val="1"/>
        </w:rPr>
        <w:t xml:space="preserve"> </w:t>
      </w:r>
      <w:r>
        <w:t>точную</w:t>
      </w:r>
      <w:r>
        <w:rPr>
          <w:spacing w:val="-2"/>
        </w:rPr>
        <w:t xml:space="preserve"> </w:t>
      </w:r>
      <w:r>
        <w:t>аттестацию</w:t>
      </w:r>
    </w:p>
    <w:p w:rsidR="00BC1CA5" w:rsidRDefault="0022664F">
      <w:pPr>
        <w:pStyle w:val="a3"/>
        <w:spacing w:before="1"/>
        <w:ind w:right="1066"/>
      </w:pPr>
      <w:r>
        <w:rPr>
          <w:i/>
        </w:rPr>
        <w:t xml:space="preserve">Планируемые результаты </w:t>
      </w:r>
      <w:r>
        <w:t>освоения рабочей программы «Изобразительное ис-</w:t>
      </w:r>
      <w:r>
        <w:rPr>
          <w:spacing w:val="1"/>
        </w:rPr>
        <w:t xml:space="preserve"> </w:t>
      </w:r>
      <w:r>
        <w:t>кусство» включают личностные, метапредметные, предметные результаты за</w:t>
      </w:r>
      <w:r>
        <w:rPr>
          <w:spacing w:val="1"/>
        </w:rPr>
        <w:t xml:space="preserve"> </w:t>
      </w:r>
      <w:r>
        <w:t>период</w:t>
      </w:r>
      <w:r>
        <w:rPr>
          <w:spacing w:val="1"/>
        </w:rPr>
        <w:t xml:space="preserve"> </w:t>
      </w:r>
      <w:r>
        <w:t>обучения.</w:t>
      </w:r>
      <w:r>
        <w:rPr>
          <w:spacing w:val="1"/>
        </w:rPr>
        <w:t xml:space="preserve"> </w:t>
      </w:r>
      <w:r>
        <w:t>Представлен</w:t>
      </w:r>
      <w:r>
        <w:rPr>
          <w:spacing w:val="1"/>
        </w:rPr>
        <w:t xml:space="preserve"> </w:t>
      </w:r>
      <w:r>
        <w:t>перечень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 - познавательных, коммуникативных и регулятивных, которые возможно</w:t>
      </w:r>
      <w:r>
        <w:rPr>
          <w:spacing w:val="-67"/>
        </w:rPr>
        <w:t xml:space="preserve"> </w:t>
      </w:r>
      <w:r>
        <w:t>формировать</w:t>
      </w:r>
      <w:r>
        <w:rPr>
          <w:spacing w:val="-3"/>
        </w:rPr>
        <w:t xml:space="preserve"> </w:t>
      </w:r>
      <w:r>
        <w:t>средствами</w:t>
      </w:r>
      <w:r>
        <w:rPr>
          <w:spacing w:val="1"/>
        </w:rPr>
        <w:t xml:space="preserve"> </w:t>
      </w:r>
      <w:r>
        <w:t>изобразительного</w:t>
      </w:r>
      <w:r>
        <w:rPr>
          <w:spacing w:val="-2"/>
        </w:rPr>
        <w:t xml:space="preserve"> </w:t>
      </w:r>
      <w:r>
        <w:t>искусства.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rPr>
          <w:i/>
        </w:rPr>
        <w:lastRenderedPageBreak/>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pStyle w:val="a3"/>
        <w:spacing w:before="1"/>
        <w:ind w:right="1067"/>
      </w:pPr>
      <w:r>
        <w:rPr>
          <w:b/>
          <w:i/>
        </w:rPr>
        <w:t xml:space="preserve">Цель преподавания предмета «Изобразительное искусство»: </w:t>
      </w:r>
      <w:r>
        <w:t>формирование</w:t>
      </w:r>
      <w:r>
        <w:rPr>
          <w:spacing w:val="1"/>
        </w:rPr>
        <w:t xml:space="preserve"> </w:t>
      </w:r>
      <w:r>
        <w:t>художественной</w:t>
      </w:r>
      <w:r>
        <w:rPr>
          <w:spacing w:val="1"/>
        </w:rPr>
        <w:t xml:space="preserve"> </w:t>
      </w:r>
      <w:r>
        <w:t>культуры</w:t>
      </w:r>
      <w:r>
        <w:rPr>
          <w:spacing w:val="1"/>
        </w:rPr>
        <w:t xml:space="preserve"> </w:t>
      </w:r>
      <w:r>
        <w:t>обучающихся,</w:t>
      </w:r>
      <w:r>
        <w:rPr>
          <w:spacing w:val="1"/>
        </w:rPr>
        <w:t xml:space="preserve"> </w:t>
      </w:r>
      <w:r>
        <w:t>развитие</w:t>
      </w:r>
      <w:r>
        <w:rPr>
          <w:spacing w:val="1"/>
        </w:rPr>
        <w:t xml:space="preserve"> </w:t>
      </w:r>
      <w:r>
        <w:t>художественно-образного</w:t>
      </w:r>
      <w:r>
        <w:rPr>
          <w:spacing w:val="1"/>
        </w:rPr>
        <w:t xml:space="preserve"> </w:t>
      </w:r>
      <w:r>
        <w:t>мышления</w:t>
      </w:r>
      <w:r>
        <w:rPr>
          <w:spacing w:val="1"/>
        </w:rPr>
        <w:t xml:space="preserve"> </w:t>
      </w:r>
      <w:r>
        <w:t>и</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действительности</w:t>
      </w:r>
      <w:r>
        <w:rPr>
          <w:spacing w:val="1"/>
        </w:rPr>
        <w:t xml:space="preserve"> </w:t>
      </w:r>
      <w:r>
        <w:t>путём</w:t>
      </w:r>
      <w:r>
        <w:rPr>
          <w:spacing w:val="1"/>
        </w:rPr>
        <w:t xml:space="preserve"> </w:t>
      </w:r>
      <w:r>
        <w:t>освоения начальных основ художественных знаний, умений, навыков и разви-</w:t>
      </w:r>
      <w:r>
        <w:rPr>
          <w:spacing w:val="1"/>
        </w:rPr>
        <w:t xml:space="preserve"> </w:t>
      </w:r>
      <w:r>
        <w:t>тия творческого</w:t>
      </w:r>
      <w:r>
        <w:rPr>
          <w:spacing w:val="1"/>
        </w:rPr>
        <w:t xml:space="preserve"> </w:t>
      </w:r>
      <w:r>
        <w:t>потенциала</w:t>
      </w:r>
      <w:r>
        <w:rPr>
          <w:spacing w:val="-4"/>
        </w:rPr>
        <w:t xml:space="preserve"> </w:t>
      </w:r>
      <w:r>
        <w:t>обучающихся.</w:t>
      </w:r>
    </w:p>
    <w:p w:rsidR="00BC1CA5" w:rsidRDefault="0022664F">
      <w:pPr>
        <w:pStyle w:val="a3"/>
        <w:spacing w:before="1"/>
        <w:ind w:right="1062"/>
      </w:pPr>
      <w:r>
        <w:t>Преподавание предмета направлено на развитие духовной культуры обучаю-</w:t>
      </w:r>
      <w:r>
        <w:rPr>
          <w:spacing w:val="1"/>
        </w:rPr>
        <w:t xml:space="preserve"> </w:t>
      </w:r>
      <w:r>
        <w:t>щихся, формирование активной эстетической позиции по отношению к дей-</w:t>
      </w:r>
      <w:r>
        <w:rPr>
          <w:spacing w:val="1"/>
        </w:rPr>
        <w:t xml:space="preserve"> </w:t>
      </w:r>
      <w:r>
        <w:t>ствительности и произведениям искусства, понимание роли и значения художе-</w:t>
      </w:r>
      <w:r>
        <w:rPr>
          <w:spacing w:val="-67"/>
        </w:rPr>
        <w:t xml:space="preserve"> </w:t>
      </w:r>
      <w:r>
        <w:t>ственной</w:t>
      </w:r>
      <w:r>
        <w:rPr>
          <w:spacing w:val="-1"/>
        </w:rPr>
        <w:t xml:space="preserve"> </w:t>
      </w:r>
      <w:r>
        <w:t>деятельности в</w:t>
      </w:r>
      <w:r>
        <w:rPr>
          <w:spacing w:val="-1"/>
        </w:rPr>
        <w:t xml:space="preserve"> </w:t>
      </w:r>
      <w:r>
        <w:t>жизни людей.</w:t>
      </w:r>
    </w:p>
    <w:p w:rsidR="00BC1CA5" w:rsidRDefault="0022664F">
      <w:pPr>
        <w:pStyle w:val="a3"/>
        <w:spacing w:before="1"/>
        <w:ind w:right="1067"/>
      </w:pPr>
      <w:r>
        <w:t>Важнейшей задачей является формирование активного, ценностного отношения</w:t>
      </w:r>
      <w:r>
        <w:rPr>
          <w:spacing w:val="-67"/>
        </w:rPr>
        <w:t xml:space="preserve"> </w:t>
      </w:r>
      <w:r>
        <w:t>к истории отечественной культуры, выраженной в её архитектуре, изобрази-</w:t>
      </w:r>
      <w:r>
        <w:rPr>
          <w:spacing w:val="1"/>
        </w:rPr>
        <w:t xml:space="preserve"> </w:t>
      </w:r>
      <w:r>
        <w:t>тельном искусстве, в национальных образах предметно-материальной и про-</w:t>
      </w:r>
      <w:r>
        <w:rPr>
          <w:spacing w:val="1"/>
        </w:rPr>
        <w:t xml:space="preserve"> </w:t>
      </w:r>
      <w:r>
        <w:t>странственной</w:t>
      </w:r>
      <w:r>
        <w:rPr>
          <w:spacing w:val="-1"/>
        </w:rPr>
        <w:t xml:space="preserve"> </w:t>
      </w:r>
      <w:r>
        <w:t>среды,</w:t>
      </w:r>
      <w:r>
        <w:rPr>
          <w:spacing w:val="-1"/>
        </w:rPr>
        <w:t xml:space="preserve"> </w:t>
      </w:r>
      <w:r>
        <w:t>в</w:t>
      </w:r>
      <w:r>
        <w:rPr>
          <w:spacing w:val="-2"/>
        </w:rPr>
        <w:t xml:space="preserve"> </w:t>
      </w:r>
      <w:r>
        <w:t>понимании</w:t>
      </w:r>
      <w:r>
        <w:rPr>
          <w:spacing w:val="-3"/>
        </w:rPr>
        <w:t xml:space="preserve"> </w:t>
      </w:r>
      <w:r>
        <w:t>красоты</w:t>
      </w:r>
      <w:r>
        <w:rPr>
          <w:spacing w:val="-3"/>
        </w:rPr>
        <w:t xml:space="preserve"> </w:t>
      </w:r>
      <w:r>
        <w:t>человека.</w:t>
      </w:r>
    </w:p>
    <w:p w:rsidR="00BC1CA5" w:rsidRDefault="0022664F">
      <w:pPr>
        <w:pStyle w:val="a3"/>
        <w:ind w:right="1063"/>
      </w:pPr>
      <w:r>
        <w:t>Учебные темы, связанные с восприятием, могут быть реализованы как отдель-</w:t>
      </w:r>
      <w:r>
        <w:rPr>
          <w:spacing w:val="1"/>
        </w:rPr>
        <w:t xml:space="preserve"> </w:t>
      </w:r>
      <w:r>
        <w:t>ные уроки, но чаще всего следует объединять задачи восприятия с задачами</w:t>
      </w:r>
      <w:r>
        <w:rPr>
          <w:spacing w:val="1"/>
        </w:rPr>
        <w:t xml:space="preserve"> </w:t>
      </w:r>
      <w:r>
        <w:t>практической творческой работы (при сохранении учебного времени на вос-</w:t>
      </w:r>
      <w:r>
        <w:rPr>
          <w:spacing w:val="1"/>
        </w:rPr>
        <w:t xml:space="preserve"> </w:t>
      </w:r>
      <w:r>
        <w:t>приятие</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эстетического</w:t>
      </w:r>
      <w:r>
        <w:rPr>
          <w:spacing w:val="1"/>
        </w:rPr>
        <w:t xml:space="preserve"> </w:t>
      </w:r>
      <w:r>
        <w:t>наблюдения</w:t>
      </w:r>
      <w:r>
        <w:rPr>
          <w:spacing w:val="1"/>
        </w:rPr>
        <w:t xml:space="preserve"> </w:t>
      </w:r>
      <w:r>
        <w:t>окружающей</w:t>
      </w:r>
      <w:r>
        <w:rPr>
          <w:spacing w:val="1"/>
        </w:rPr>
        <w:t xml:space="preserve"> </w:t>
      </w:r>
      <w:r>
        <w:t>действительности).</w:t>
      </w:r>
    </w:p>
    <w:p w:rsidR="00BC1CA5" w:rsidRDefault="0022664F">
      <w:pPr>
        <w:pStyle w:val="a3"/>
        <w:ind w:right="1067"/>
      </w:pPr>
      <w:r>
        <w:t>На занятиях обучающиеся знакомятся с многообразием видов художественной</w:t>
      </w:r>
      <w:r>
        <w:rPr>
          <w:spacing w:val="1"/>
        </w:rPr>
        <w:t xml:space="preserve"> </w:t>
      </w:r>
      <w:r>
        <w:t>деятельности и технически доступным разнообразием художественных матери-</w:t>
      </w:r>
      <w:r>
        <w:rPr>
          <w:spacing w:val="1"/>
        </w:rPr>
        <w:t xml:space="preserve"> </w:t>
      </w:r>
      <w:r>
        <w:t>алов. Практическая художественно-творческая деятельность занимает приори-</w:t>
      </w:r>
      <w:r>
        <w:rPr>
          <w:spacing w:val="1"/>
        </w:rPr>
        <w:t xml:space="preserve"> </w:t>
      </w:r>
      <w:r>
        <w:t>тетное пространство учебного времени. При опоре на восприятие произведений</w:t>
      </w:r>
      <w:r>
        <w:rPr>
          <w:spacing w:val="-67"/>
        </w:rPr>
        <w:t xml:space="preserve"> </w:t>
      </w:r>
      <w:r>
        <w:t>искусства художественно-эстетическое отношение к миру формируется прежде</w:t>
      </w:r>
      <w:r>
        <w:rPr>
          <w:spacing w:val="1"/>
        </w:rPr>
        <w:t xml:space="preserve"> </w:t>
      </w:r>
      <w:r>
        <w:t>всего в собственной художественной деятельности, в процессе практического</w:t>
      </w:r>
      <w:r>
        <w:rPr>
          <w:spacing w:val="1"/>
        </w:rPr>
        <w:t xml:space="preserve"> </w:t>
      </w:r>
      <w:r>
        <w:t>решения</w:t>
      </w:r>
      <w:r>
        <w:rPr>
          <w:spacing w:val="-1"/>
        </w:rPr>
        <w:t xml:space="preserve"> </w:t>
      </w:r>
      <w:r>
        <w:t>художественно-творческих</w:t>
      </w:r>
      <w:r>
        <w:rPr>
          <w:spacing w:val="1"/>
        </w:rPr>
        <w:t xml:space="preserve"> </w:t>
      </w:r>
      <w:r>
        <w:t>задач.</w:t>
      </w:r>
    </w:p>
    <w:p w:rsidR="00BC1CA5" w:rsidRDefault="00BC1CA5">
      <w:pPr>
        <w:pStyle w:val="a3"/>
        <w:ind w:left="0"/>
        <w:jc w:val="left"/>
      </w:pPr>
    </w:p>
    <w:p w:rsidR="00BC1CA5" w:rsidRPr="00E32D6E" w:rsidRDefault="0022664F">
      <w:pPr>
        <w:pStyle w:val="a3"/>
        <w:ind w:right="1065"/>
      </w:pPr>
      <w:r w:rsidRPr="00E32D6E">
        <w:t>Общее число часов, отведённых на изучение учебного предмета «Изобрази-</w:t>
      </w:r>
      <w:r w:rsidRPr="00E32D6E">
        <w:rPr>
          <w:spacing w:val="1"/>
        </w:rPr>
        <w:t xml:space="preserve"> </w:t>
      </w:r>
      <w:r w:rsidRPr="00E32D6E">
        <w:t>тельное</w:t>
      </w:r>
      <w:r w:rsidRPr="00E32D6E">
        <w:rPr>
          <w:spacing w:val="40"/>
        </w:rPr>
        <w:t xml:space="preserve"> </w:t>
      </w:r>
      <w:r w:rsidRPr="00E32D6E">
        <w:t>искусство»,</w:t>
      </w:r>
      <w:r w:rsidRPr="00E32D6E">
        <w:rPr>
          <w:spacing w:val="43"/>
        </w:rPr>
        <w:t xml:space="preserve"> </w:t>
      </w:r>
      <w:r w:rsidRPr="00E32D6E">
        <w:t>-</w:t>
      </w:r>
      <w:r w:rsidRPr="00E32D6E">
        <w:rPr>
          <w:spacing w:val="42"/>
        </w:rPr>
        <w:t xml:space="preserve"> </w:t>
      </w:r>
      <w:r w:rsidRPr="00E32D6E">
        <w:t>135</w:t>
      </w:r>
      <w:r w:rsidRPr="00E32D6E">
        <w:rPr>
          <w:spacing w:val="43"/>
        </w:rPr>
        <w:t xml:space="preserve"> </w:t>
      </w:r>
      <w:r w:rsidRPr="00E32D6E">
        <w:t>ч.</w:t>
      </w:r>
      <w:r w:rsidRPr="00E32D6E">
        <w:rPr>
          <w:spacing w:val="43"/>
        </w:rPr>
        <w:t xml:space="preserve"> </w:t>
      </w:r>
      <w:r w:rsidRPr="00E32D6E">
        <w:t>(один</w:t>
      </w:r>
      <w:r w:rsidRPr="00E32D6E">
        <w:rPr>
          <w:spacing w:val="44"/>
        </w:rPr>
        <w:t xml:space="preserve"> </w:t>
      </w:r>
      <w:r w:rsidRPr="00E32D6E">
        <w:t>час</w:t>
      </w:r>
      <w:r w:rsidRPr="00E32D6E">
        <w:rPr>
          <w:spacing w:val="40"/>
        </w:rPr>
        <w:t xml:space="preserve"> </w:t>
      </w:r>
      <w:r w:rsidRPr="00E32D6E">
        <w:t>в</w:t>
      </w:r>
      <w:r w:rsidRPr="00E32D6E">
        <w:rPr>
          <w:spacing w:val="41"/>
        </w:rPr>
        <w:t xml:space="preserve"> </w:t>
      </w:r>
      <w:r w:rsidRPr="00E32D6E">
        <w:t>неделю</w:t>
      </w:r>
      <w:r w:rsidRPr="00E32D6E">
        <w:rPr>
          <w:spacing w:val="40"/>
        </w:rPr>
        <w:t xml:space="preserve"> </w:t>
      </w:r>
      <w:r w:rsidRPr="00E32D6E">
        <w:t>в</w:t>
      </w:r>
      <w:r w:rsidRPr="00E32D6E">
        <w:rPr>
          <w:spacing w:val="42"/>
        </w:rPr>
        <w:t xml:space="preserve"> </w:t>
      </w:r>
      <w:r w:rsidRPr="00E32D6E">
        <w:t>каждом</w:t>
      </w:r>
      <w:r w:rsidRPr="00E32D6E">
        <w:rPr>
          <w:spacing w:val="42"/>
        </w:rPr>
        <w:t xml:space="preserve"> </w:t>
      </w:r>
      <w:r w:rsidRPr="00E32D6E">
        <w:t>классе).</w:t>
      </w:r>
      <w:r w:rsidRPr="00E32D6E">
        <w:rPr>
          <w:spacing w:val="42"/>
        </w:rPr>
        <w:t xml:space="preserve"> </w:t>
      </w:r>
      <w:r w:rsidRPr="00E32D6E">
        <w:t>1</w:t>
      </w:r>
      <w:r w:rsidRPr="00E32D6E">
        <w:rPr>
          <w:spacing w:val="40"/>
        </w:rPr>
        <w:t xml:space="preserve"> </w:t>
      </w:r>
      <w:r w:rsidRPr="00E32D6E">
        <w:t>класс</w:t>
      </w:r>
      <w:r w:rsidRPr="00E32D6E">
        <w:rPr>
          <w:spacing w:val="43"/>
        </w:rPr>
        <w:t xml:space="preserve"> </w:t>
      </w:r>
      <w:r w:rsidRPr="00E32D6E">
        <w:t>–</w:t>
      </w:r>
      <w:r w:rsidRPr="00E32D6E">
        <w:rPr>
          <w:spacing w:val="-67"/>
        </w:rPr>
        <w:t xml:space="preserve"> </w:t>
      </w:r>
      <w:r w:rsidRPr="00E32D6E">
        <w:t>33 ч.,</w:t>
      </w:r>
      <w:r w:rsidRPr="00E32D6E">
        <w:rPr>
          <w:spacing w:val="-5"/>
        </w:rPr>
        <w:t xml:space="preserve"> </w:t>
      </w:r>
      <w:r w:rsidRPr="00E32D6E">
        <w:t>2</w:t>
      </w:r>
      <w:r w:rsidRPr="00E32D6E">
        <w:rPr>
          <w:spacing w:val="1"/>
        </w:rPr>
        <w:t xml:space="preserve"> </w:t>
      </w:r>
      <w:r w:rsidRPr="00E32D6E">
        <w:t>класс -</w:t>
      </w:r>
      <w:r w:rsidRPr="00E32D6E">
        <w:rPr>
          <w:spacing w:val="-3"/>
        </w:rPr>
        <w:t xml:space="preserve"> </w:t>
      </w:r>
      <w:r w:rsidRPr="00E32D6E">
        <w:t>34</w:t>
      </w:r>
      <w:r w:rsidRPr="00E32D6E">
        <w:rPr>
          <w:spacing w:val="2"/>
        </w:rPr>
        <w:t xml:space="preserve"> </w:t>
      </w:r>
      <w:r w:rsidRPr="00E32D6E">
        <w:t>ч.,</w:t>
      </w:r>
      <w:r w:rsidRPr="00E32D6E">
        <w:rPr>
          <w:spacing w:val="-4"/>
        </w:rPr>
        <w:t xml:space="preserve"> </w:t>
      </w:r>
      <w:r w:rsidRPr="00E32D6E">
        <w:t>3 класс</w:t>
      </w:r>
      <w:r w:rsidRPr="00E32D6E">
        <w:rPr>
          <w:spacing w:val="-1"/>
        </w:rPr>
        <w:t xml:space="preserve"> </w:t>
      </w:r>
      <w:r w:rsidRPr="00E32D6E">
        <w:t>-</w:t>
      </w:r>
      <w:r w:rsidRPr="00E32D6E">
        <w:rPr>
          <w:spacing w:val="-3"/>
        </w:rPr>
        <w:t xml:space="preserve"> </w:t>
      </w:r>
      <w:r w:rsidRPr="00E32D6E">
        <w:t>34</w:t>
      </w:r>
      <w:r w:rsidRPr="00E32D6E">
        <w:rPr>
          <w:spacing w:val="1"/>
        </w:rPr>
        <w:t xml:space="preserve"> </w:t>
      </w:r>
      <w:r w:rsidRPr="00E32D6E">
        <w:t>ч., 4</w:t>
      </w:r>
      <w:r w:rsidRPr="00E32D6E">
        <w:rPr>
          <w:spacing w:val="-3"/>
        </w:rPr>
        <w:t xml:space="preserve"> </w:t>
      </w:r>
      <w:r w:rsidRPr="00E32D6E">
        <w:t>класс</w:t>
      </w:r>
      <w:r w:rsidRPr="00E32D6E">
        <w:rPr>
          <w:spacing w:val="-1"/>
        </w:rPr>
        <w:t xml:space="preserve"> </w:t>
      </w:r>
      <w:r w:rsidRPr="00E32D6E">
        <w:t>-</w:t>
      </w:r>
      <w:r w:rsidRPr="00E32D6E">
        <w:rPr>
          <w:spacing w:val="-1"/>
        </w:rPr>
        <w:t xml:space="preserve"> </w:t>
      </w:r>
      <w:r w:rsidRPr="00E32D6E">
        <w:t>34</w:t>
      </w:r>
      <w:r w:rsidRPr="00E32D6E">
        <w:rPr>
          <w:spacing w:val="1"/>
        </w:rPr>
        <w:t xml:space="preserve"> </w:t>
      </w:r>
      <w:r w:rsidRPr="00E32D6E">
        <w:t>ч.</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1"/>
        </w:numPr>
        <w:tabs>
          <w:tab w:val="left" w:pos="561"/>
        </w:tabs>
        <w:spacing w:before="72" w:line="242" w:lineRule="auto"/>
        <w:ind w:left="213" w:right="1067" w:firstLine="0"/>
      </w:pPr>
      <w:r>
        <w:lastRenderedPageBreak/>
        <w:t>СОДЕРЖАНИЕ</w:t>
      </w:r>
      <w:r>
        <w:rPr>
          <w:spacing w:val="37"/>
        </w:rPr>
        <w:t xml:space="preserve"> </w:t>
      </w:r>
      <w:r>
        <w:t>УЧЕБНОГО</w:t>
      </w:r>
      <w:r>
        <w:rPr>
          <w:spacing w:val="39"/>
        </w:rPr>
        <w:t xml:space="preserve"> </w:t>
      </w:r>
      <w:r>
        <w:t>ПРЕДМЕТА</w:t>
      </w:r>
      <w:r>
        <w:rPr>
          <w:spacing w:val="39"/>
        </w:rPr>
        <w:t xml:space="preserve"> </w:t>
      </w:r>
      <w:r>
        <w:t>«ИЗОБРАЗИТЕЛЬНОЕ</w:t>
      </w:r>
      <w:r>
        <w:rPr>
          <w:spacing w:val="39"/>
        </w:rPr>
        <w:t xml:space="preserve"> </w:t>
      </w:r>
      <w:r>
        <w:t>ИС-</w:t>
      </w:r>
      <w:r>
        <w:rPr>
          <w:spacing w:val="-67"/>
        </w:rPr>
        <w:t xml:space="preserve"> </w:t>
      </w:r>
      <w:r>
        <w:t>КУССТВО»</w:t>
      </w:r>
    </w:p>
    <w:p w:rsidR="00BC1CA5" w:rsidRDefault="00BC1CA5">
      <w:pPr>
        <w:pStyle w:val="a3"/>
        <w:spacing w:before="10"/>
        <w:ind w:left="0"/>
        <w:jc w:val="left"/>
        <w:rPr>
          <w:b/>
          <w:sz w:val="19"/>
        </w:rPr>
      </w:pPr>
    </w:p>
    <w:p w:rsidR="00BC1CA5" w:rsidRPr="00E32D6E" w:rsidRDefault="0022664F" w:rsidP="005772E5">
      <w:pPr>
        <w:pStyle w:val="a5"/>
        <w:numPr>
          <w:ilvl w:val="1"/>
          <w:numId w:val="21"/>
        </w:numPr>
        <w:tabs>
          <w:tab w:val="left" w:pos="4213"/>
        </w:tabs>
        <w:spacing w:before="89" w:line="322" w:lineRule="exact"/>
        <w:ind w:right="855"/>
        <w:rPr>
          <w:b/>
          <w:sz w:val="28"/>
        </w:rPr>
      </w:pPr>
      <w:r w:rsidRPr="00E32D6E">
        <w:rPr>
          <w:b/>
          <w:sz w:val="28"/>
        </w:rPr>
        <w:t>КЛАСС</w:t>
      </w:r>
      <w:r w:rsidRPr="00E32D6E">
        <w:rPr>
          <w:b/>
          <w:spacing w:val="-2"/>
          <w:sz w:val="28"/>
        </w:rPr>
        <w:t xml:space="preserve"> </w:t>
      </w:r>
      <w:r w:rsidRPr="00E32D6E">
        <w:rPr>
          <w:b/>
          <w:sz w:val="28"/>
        </w:rPr>
        <w:t>(33</w:t>
      </w:r>
      <w:r w:rsidRPr="00E32D6E">
        <w:rPr>
          <w:b/>
          <w:spacing w:val="-3"/>
          <w:sz w:val="28"/>
        </w:rPr>
        <w:t xml:space="preserve"> </w:t>
      </w:r>
      <w:r w:rsidRPr="00E32D6E">
        <w:rPr>
          <w:b/>
          <w:sz w:val="28"/>
        </w:rPr>
        <w:t>ч.)</w:t>
      </w:r>
    </w:p>
    <w:p w:rsidR="00BC1CA5" w:rsidRDefault="0022664F">
      <w:pPr>
        <w:pStyle w:val="2"/>
      </w:pPr>
      <w:r>
        <w:t>Модуль</w:t>
      </w:r>
      <w:r>
        <w:rPr>
          <w:spacing w:val="-6"/>
        </w:rPr>
        <w:t xml:space="preserve"> </w:t>
      </w:r>
      <w:r>
        <w:t>«Графика»</w:t>
      </w:r>
    </w:p>
    <w:p w:rsidR="00BC1CA5" w:rsidRDefault="0022664F">
      <w:pPr>
        <w:pStyle w:val="a3"/>
        <w:ind w:right="1036"/>
        <w:jc w:val="left"/>
      </w:pPr>
      <w:r>
        <w:t>Расположение</w:t>
      </w:r>
      <w:r>
        <w:rPr>
          <w:spacing w:val="4"/>
        </w:rPr>
        <w:t xml:space="preserve"> </w:t>
      </w:r>
      <w:r>
        <w:t>изображения</w:t>
      </w:r>
      <w:r>
        <w:rPr>
          <w:spacing w:val="4"/>
        </w:rPr>
        <w:t xml:space="preserve"> </w:t>
      </w:r>
      <w:r>
        <w:t>на</w:t>
      </w:r>
      <w:r>
        <w:rPr>
          <w:spacing w:val="4"/>
        </w:rPr>
        <w:t xml:space="preserve"> </w:t>
      </w:r>
      <w:r>
        <w:t>листе.</w:t>
      </w:r>
      <w:r>
        <w:rPr>
          <w:spacing w:val="4"/>
        </w:rPr>
        <w:t xml:space="preserve"> </w:t>
      </w:r>
      <w:r>
        <w:t>Выбор</w:t>
      </w:r>
      <w:r>
        <w:rPr>
          <w:spacing w:val="5"/>
        </w:rPr>
        <w:t xml:space="preserve"> </w:t>
      </w:r>
      <w:r>
        <w:t>вертикального</w:t>
      </w:r>
      <w:r>
        <w:rPr>
          <w:spacing w:val="3"/>
        </w:rPr>
        <w:t xml:space="preserve"> </w:t>
      </w:r>
      <w:r>
        <w:t>или</w:t>
      </w:r>
      <w:r>
        <w:rPr>
          <w:spacing w:val="5"/>
        </w:rPr>
        <w:t xml:space="preserve"> </w:t>
      </w:r>
      <w:r>
        <w:t>горизонтально-</w:t>
      </w:r>
      <w:r>
        <w:rPr>
          <w:spacing w:val="-67"/>
        </w:rPr>
        <w:t xml:space="preserve"> </w:t>
      </w:r>
      <w:r>
        <w:t>го формата</w:t>
      </w:r>
      <w:r>
        <w:rPr>
          <w:spacing w:val="-1"/>
        </w:rPr>
        <w:t xml:space="preserve"> </w:t>
      </w:r>
      <w:r>
        <w:t>листа</w:t>
      </w:r>
      <w:r>
        <w:rPr>
          <w:spacing w:val="-1"/>
        </w:rPr>
        <w:t xml:space="preserve"> </w:t>
      </w:r>
      <w:r>
        <w:t>в</w:t>
      </w:r>
      <w:r>
        <w:rPr>
          <w:spacing w:val="-1"/>
        </w:rPr>
        <w:t xml:space="preserve"> </w:t>
      </w:r>
      <w:r>
        <w:t>зависимости</w:t>
      </w:r>
      <w:r>
        <w:rPr>
          <w:spacing w:val="-3"/>
        </w:rPr>
        <w:t xml:space="preserve"> </w:t>
      </w:r>
      <w:r>
        <w:t>от</w:t>
      </w:r>
      <w:r>
        <w:rPr>
          <w:spacing w:val="-2"/>
        </w:rPr>
        <w:t xml:space="preserve"> </w:t>
      </w:r>
      <w:r>
        <w:t>содержания изображения.</w:t>
      </w:r>
    </w:p>
    <w:p w:rsidR="00BC1CA5" w:rsidRDefault="0022664F">
      <w:pPr>
        <w:pStyle w:val="a3"/>
        <w:ind w:right="1036"/>
        <w:jc w:val="left"/>
      </w:pPr>
      <w:r>
        <w:t>Разные</w:t>
      </w:r>
      <w:r>
        <w:rPr>
          <w:spacing w:val="15"/>
        </w:rPr>
        <w:t xml:space="preserve"> </w:t>
      </w:r>
      <w:r>
        <w:t>виды</w:t>
      </w:r>
      <w:r>
        <w:rPr>
          <w:spacing w:val="14"/>
        </w:rPr>
        <w:t xml:space="preserve"> </w:t>
      </w:r>
      <w:r>
        <w:t>линий.</w:t>
      </w:r>
      <w:r>
        <w:rPr>
          <w:spacing w:val="13"/>
        </w:rPr>
        <w:t xml:space="preserve"> </w:t>
      </w:r>
      <w:r>
        <w:t>Линейный</w:t>
      </w:r>
      <w:r>
        <w:rPr>
          <w:spacing w:val="15"/>
        </w:rPr>
        <w:t xml:space="preserve"> </w:t>
      </w:r>
      <w:r>
        <w:t>рисунок.</w:t>
      </w:r>
      <w:r>
        <w:rPr>
          <w:spacing w:val="15"/>
        </w:rPr>
        <w:t xml:space="preserve"> </w:t>
      </w:r>
      <w:r>
        <w:t>Графические</w:t>
      </w:r>
      <w:r>
        <w:rPr>
          <w:spacing w:val="17"/>
        </w:rPr>
        <w:t xml:space="preserve"> </w:t>
      </w:r>
      <w:r>
        <w:t>материалы</w:t>
      </w:r>
      <w:r>
        <w:rPr>
          <w:spacing w:val="14"/>
        </w:rPr>
        <w:t xml:space="preserve"> </w:t>
      </w:r>
      <w:r>
        <w:t>для</w:t>
      </w:r>
      <w:r>
        <w:rPr>
          <w:spacing w:val="16"/>
        </w:rPr>
        <w:t xml:space="preserve"> </w:t>
      </w:r>
      <w:r>
        <w:t>линейно-</w:t>
      </w:r>
      <w:r>
        <w:rPr>
          <w:spacing w:val="-67"/>
        </w:rPr>
        <w:t xml:space="preserve"> </w:t>
      </w:r>
      <w:r>
        <w:t>го рисунка и</w:t>
      </w:r>
      <w:r>
        <w:rPr>
          <w:spacing w:val="-3"/>
        </w:rPr>
        <w:t xml:space="preserve"> </w:t>
      </w:r>
      <w:r>
        <w:t>их</w:t>
      </w:r>
      <w:r>
        <w:rPr>
          <w:spacing w:val="-3"/>
        </w:rPr>
        <w:t xml:space="preserve"> </w:t>
      </w:r>
      <w:r>
        <w:t>особенности.</w:t>
      </w:r>
      <w:r>
        <w:rPr>
          <w:spacing w:val="-1"/>
        </w:rPr>
        <w:t xml:space="preserve"> </w:t>
      </w:r>
      <w:r>
        <w:t>Приёмы</w:t>
      </w:r>
      <w:r>
        <w:rPr>
          <w:spacing w:val="-3"/>
        </w:rPr>
        <w:t xml:space="preserve"> </w:t>
      </w:r>
      <w:r>
        <w:t>рисования линией.</w:t>
      </w:r>
    </w:p>
    <w:p w:rsidR="00BC1CA5" w:rsidRDefault="0022664F">
      <w:pPr>
        <w:pStyle w:val="a3"/>
        <w:spacing w:line="321" w:lineRule="exact"/>
        <w:jc w:val="left"/>
      </w:pPr>
      <w:r>
        <w:t>Рисование</w:t>
      </w:r>
      <w:r>
        <w:rPr>
          <w:spacing w:val="-2"/>
        </w:rPr>
        <w:t xml:space="preserve"> </w:t>
      </w:r>
      <w:r>
        <w:t>с</w:t>
      </w:r>
      <w:r>
        <w:rPr>
          <w:spacing w:val="-3"/>
        </w:rPr>
        <w:t xml:space="preserve"> </w:t>
      </w:r>
      <w:r>
        <w:t>натуры:</w:t>
      </w:r>
      <w:r>
        <w:rPr>
          <w:spacing w:val="-1"/>
        </w:rPr>
        <w:t xml:space="preserve"> </w:t>
      </w:r>
      <w:r>
        <w:t>разные</w:t>
      </w:r>
      <w:r>
        <w:rPr>
          <w:spacing w:val="-2"/>
        </w:rPr>
        <w:t xml:space="preserve"> </w:t>
      </w:r>
      <w:r>
        <w:t>листья</w:t>
      </w:r>
      <w:r>
        <w:rPr>
          <w:spacing w:val="-2"/>
        </w:rPr>
        <w:t xml:space="preserve"> </w:t>
      </w:r>
      <w:r>
        <w:t>и</w:t>
      </w:r>
      <w:r>
        <w:rPr>
          <w:spacing w:val="-4"/>
        </w:rPr>
        <w:t xml:space="preserve"> </w:t>
      </w:r>
      <w:r>
        <w:t>их</w:t>
      </w:r>
      <w:r>
        <w:rPr>
          <w:spacing w:val="-3"/>
        </w:rPr>
        <w:t xml:space="preserve"> </w:t>
      </w:r>
      <w:r>
        <w:t>форма.</w:t>
      </w:r>
    </w:p>
    <w:p w:rsidR="00BC1CA5" w:rsidRDefault="0022664F">
      <w:pPr>
        <w:pStyle w:val="a3"/>
        <w:jc w:val="left"/>
      </w:pPr>
      <w:r>
        <w:t>Представление</w:t>
      </w:r>
      <w:r>
        <w:rPr>
          <w:spacing w:val="4"/>
        </w:rPr>
        <w:t xml:space="preserve"> </w:t>
      </w:r>
      <w:r>
        <w:t>о</w:t>
      </w:r>
      <w:r>
        <w:rPr>
          <w:spacing w:val="2"/>
        </w:rPr>
        <w:t xml:space="preserve"> </w:t>
      </w:r>
      <w:r>
        <w:t>пропорциях:</w:t>
      </w:r>
      <w:r>
        <w:rPr>
          <w:spacing w:val="5"/>
        </w:rPr>
        <w:t xml:space="preserve"> </w:t>
      </w:r>
      <w:r>
        <w:t>короткое</w:t>
      </w:r>
      <w:r>
        <w:rPr>
          <w:spacing w:val="9"/>
        </w:rPr>
        <w:t xml:space="preserve"> </w:t>
      </w:r>
      <w:r>
        <w:t>-</w:t>
      </w:r>
      <w:r>
        <w:rPr>
          <w:spacing w:val="4"/>
        </w:rPr>
        <w:t xml:space="preserve"> </w:t>
      </w:r>
      <w:r>
        <w:t>длинное.</w:t>
      </w:r>
      <w:r>
        <w:rPr>
          <w:spacing w:val="4"/>
        </w:rPr>
        <w:t xml:space="preserve"> </w:t>
      </w:r>
      <w:r>
        <w:t>Развитие</w:t>
      </w:r>
      <w:r>
        <w:rPr>
          <w:spacing w:val="3"/>
        </w:rPr>
        <w:t xml:space="preserve"> </w:t>
      </w:r>
      <w:r>
        <w:t>навыка</w:t>
      </w:r>
      <w:r>
        <w:rPr>
          <w:spacing w:val="4"/>
        </w:rPr>
        <w:t xml:space="preserve"> </w:t>
      </w:r>
      <w:r>
        <w:t>видения</w:t>
      </w:r>
      <w:r>
        <w:rPr>
          <w:spacing w:val="4"/>
        </w:rPr>
        <w:t xml:space="preserve"> </w:t>
      </w:r>
      <w:r>
        <w:t>со-</w:t>
      </w:r>
      <w:r>
        <w:rPr>
          <w:spacing w:val="-67"/>
        </w:rPr>
        <w:t xml:space="preserve"> </w:t>
      </w:r>
      <w:r>
        <w:t>отношения частей</w:t>
      </w:r>
      <w:r>
        <w:rPr>
          <w:spacing w:val="1"/>
        </w:rPr>
        <w:t xml:space="preserve"> </w:t>
      </w:r>
      <w:r>
        <w:t>целого</w:t>
      </w:r>
      <w:r>
        <w:rPr>
          <w:spacing w:val="1"/>
        </w:rPr>
        <w:t xml:space="preserve"> </w:t>
      </w:r>
      <w:r>
        <w:t>(на</w:t>
      </w:r>
      <w:r>
        <w:rPr>
          <w:spacing w:val="-3"/>
        </w:rPr>
        <w:t xml:space="preserve"> </w:t>
      </w:r>
      <w:r>
        <w:t>основе</w:t>
      </w:r>
      <w:r>
        <w:rPr>
          <w:spacing w:val="-4"/>
        </w:rPr>
        <w:t xml:space="preserve"> </w:t>
      </w:r>
      <w:r>
        <w:t>рисунков</w:t>
      </w:r>
      <w:r>
        <w:rPr>
          <w:spacing w:val="-2"/>
        </w:rPr>
        <w:t xml:space="preserve"> </w:t>
      </w:r>
      <w:r>
        <w:t>животных).</w:t>
      </w:r>
    </w:p>
    <w:p w:rsidR="00BC1CA5" w:rsidRDefault="0022664F">
      <w:pPr>
        <w:pStyle w:val="a3"/>
        <w:spacing w:line="242" w:lineRule="auto"/>
        <w:ind w:right="1036"/>
        <w:jc w:val="left"/>
      </w:pPr>
      <w:r>
        <w:t>Графическое</w:t>
      </w:r>
      <w:r>
        <w:rPr>
          <w:spacing w:val="42"/>
        </w:rPr>
        <w:t xml:space="preserve"> </w:t>
      </w:r>
      <w:r>
        <w:t>пятно</w:t>
      </w:r>
      <w:r>
        <w:rPr>
          <w:spacing w:val="44"/>
        </w:rPr>
        <w:t xml:space="preserve"> </w:t>
      </w:r>
      <w:r>
        <w:t>(ахроматическое)</w:t>
      </w:r>
      <w:r>
        <w:rPr>
          <w:spacing w:val="43"/>
        </w:rPr>
        <w:t xml:space="preserve"> </w:t>
      </w:r>
      <w:r>
        <w:t>и</w:t>
      </w:r>
      <w:r>
        <w:rPr>
          <w:spacing w:val="45"/>
        </w:rPr>
        <w:t xml:space="preserve"> </w:t>
      </w:r>
      <w:r>
        <w:t>представление</w:t>
      </w:r>
      <w:r>
        <w:rPr>
          <w:spacing w:val="45"/>
        </w:rPr>
        <w:t xml:space="preserve"> </w:t>
      </w:r>
      <w:r>
        <w:t>о</w:t>
      </w:r>
      <w:r>
        <w:rPr>
          <w:spacing w:val="41"/>
        </w:rPr>
        <w:t xml:space="preserve"> </w:t>
      </w:r>
      <w:r>
        <w:t>силуэте.</w:t>
      </w:r>
      <w:r>
        <w:rPr>
          <w:spacing w:val="43"/>
        </w:rPr>
        <w:t xml:space="preserve"> </w:t>
      </w:r>
      <w:r>
        <w:t>Формирова-</w:t>
      </w:r>
      <w:r>
        <w:rPr>
          <w:spacing w:val="-67"/>
        </w:rPr>
        <w:t xml:space="preserve"> </w:t>
      </w:r>
      <w:r>
        <w:t>ние</w:t>
      </w:r>
      <w:r>
        <w:rPr>
          <w:spacing w:val="-4"/>
        </w:rPr>
        <w:t xml:space="preserve"> </w:t>
      </w:r>
      <w:r>
        <w:t>навыка видения</w:t>
      </w:r>
      <w:r>
        <w:rPr>
          <w:spacing w:val="-2"/>
        </w:rPr>
        <w:t xml:space="preserve"> </w:t>
      </w:r>
      <w:r>
        <w:t>целостности. Цельная форма</w:t>
      </w:r>
      <w:r>
        <w:rPr>
          <w:spacing w:val="-4"/>
        </w:rPr>
        <w:t xml:space="preserve"> </w:t>
      </w:r>
      <w:r>
        <w:t>и её</w:t>
      </w:r>
      <w:r>
        <w:rPr>
          <w:spacing w:val="-1"/>
        </w:rPr>
        <w:t xml:space="preserve"> </w:t>
      </w:r>
      <w:r>
        <w:t>части.</w:t>
      </w:r>
    </w:p>
    <w:p w:rsidR="00BC1CA5" w:rsidRDefault="00BC1CA5">
      <w:pPr>
        <w:pStyle w:val="a3"/>
        <w:spacing w:before="7"/>
        <w:ind w:left="0"/>
        <w:jc w:val="left"/>
        <w:rPr>
          <w:sz w:val="27"/>
        </w:rPr>
      </w:pPr>
    </w:p>
    <w:p w:rsidR="00BC1CA5" w:rsidRDefault="0022664F">
      <w:pPr>
        <w:pStyle w:val="2"/>
        <w:spacing w:line="319" w:lineRule="exact"/>
        <w:jc w:val="both"/>
      </w:pPr>
      <w:r>
        <w:t>Модуль</w:t>
      </w:r>
      <w:r>
        <w:rPr>
          <w:spacing w:val="-5"/>
        </w:rPr>
        <w:t xml:space="preserve"> </w:t>
      </w:r>
      <w:r>
        <w:t>«Живопись»</w:t>
      </w:r>
    </w:p>
    <w:p w:rsidR="00BC1CA5" w:rsidRDefault="0022664F">
      <w:pPr>
        <w:pStyle w:val="a3"/>
        <w:ind w:right="1064"/>
      </w:pPr>
      <w:r>
        <w:t>Цвет как одно из главных средств выражения в изобразительном искусстве.</w:t>
      </w:r>
      <w:r>
        <w:rPr>
          <w:spacing w:val="1"/>
        </w:rPr>
        <w:t xml:space="preserve"> </w:t>
      </w:r>
      <w:r>
        <w:t>Навыки работы гуашью в условиях урока. Краски «гуашь», кисти, бумага цвет-</w:t>
      </w:r>
      <w:r>
        <w:rPr>
          <w:spacing w:val="1"/>
        </w:rPr>
        <w:t xml:space="preserve"> </w:t>
      </w:r>
      <w:r>
        <w:t>ная и</w:t>
      </w:r>
      <w:r>
        <w:rPr>
          <w:spacing w:val="-3"/>
        </w:rPr>
        <w:t xml:space="preserve"> </w:t>
      </w:r>
      <w:r>
        <w:t>белая.</w:t>
      </w:r>
    </w:p>
    <w:p w:rsidR="00BC1CA5" w:rsidRDefault="0022664F">
      <w:pPr>
        <w:pStyle w:val="a3"/>
        <w:spacing w:line="242" w:lineRule="auto"/>
        <w:ind w:right="1070"/>
      </w:pPr>
      <w:r>
        <w:t>Три основных цвета. Ассоциативные представления, связанные с каждым цве-</w:t>
      </w:r>
      <w:r>
        <w:rPr>
          <w:spacing w:val="1"/>
        </w:rPr>
        <w:t xml:space="preserve"> </w:t>
      </w:r>
      <w:r>
        <w:t>том.</w:t>
      </w:r>
      <w:r>
        <w:rPr>
          <w:spacing w:val="-3"/>
        </w:rPr>
        <w:t xml:space="preserve"> </w:t>
      </w:r>
      <w:r>
        <w:t>Навыки смешения</w:t>
      </w:r>
      <w:r>
        <w:rPr>
          <w:spacing w:val="-3"/>
        </w:rPr>
        <w:t xml:space="preserve"> </w:t>
      </w:r>
      <w:r>
        <w:t>красок</w:t>
      </w:r>
      <w:r>
        <w:rPr>
          <w:spacing w:val="-1"/>
        </w:rPr>
        <w:t xml:space="preserve"> </w:t>
      </w:r>
      <w:r>
        <w:t>и получение</w:t>
      </w:r>
      <w:r>
        <w:rPr>
          <w:spacing w:val="-3"/>
        </w:rPr>
        <w:t xml:space="preserve"> </w:t>
      </w:r>
      <w:r>
        <w:t>нового цвета.</w:t>
      </w:r>
    </w:p>
    <w:p w:rsidR="00BC1CA5" w:rsidRDefault="0022664F">
      <w:pPr>
        <w:pStyle w:val="a3"/>
        <w:ind w:right="1064"/>
      </w:pPr>
      <w:r>
        <w:t>Эмоциональная выразительность цвета, способы выражение настроения в изоб-</w:t>
      </w:r>
      <w:r>
        <w:rPr>
          <w:spacing w:val="1"/>
        </w:rPr>
        <w:t xml:space="preserve"> </w:t>
      </w:r>
      <w:r>
        <w:t>ражаемом сюжете.</w:t>
      </w:r>
    </w:p>
    <w:p w:rsidR="00BC1CA5" w:rsidRDefault="0022664F">
      <w:pPr>
        <w:pStyle w:val="a3"/>
        <w:ind w:right="1077"/>
      </w:pPr>
      <w:r>
        <w:t>Живописное</w:t>
      </w:r>
      <w:r>
        <w:rPr>
          <w:spacing w:val="1"/>
        </w:rPr>
        <w:t xml:space="preserve"> </w:t>
      </w:r>
      <w:r>
        <w:t>изображение</w:t>
      </w:r>
      <w:r>
        <w:rPr>
          <w:spacing w:val="1"/>
        </w:rPr>
        <w:t xml:space="preserve"> </w:t>
      </w:r>
      <w:r>
        <w:t>разных</w:t>
      </w:r>
      <w:r>
        <w:rPr>
          <w:spacing w:val="1"/>
        </w:rPr>
        <w:t xml:space="preserve"> </w:t>
      </w:r>
      <w:r>
        <w:t>цветков</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восприятию.</w:t>
      </w:r>
      <w:r>
        <w:rPr>
          <w:spacing w:val="-67"/>
        </w:rPr>
        <w:t xml:space="preserve"> </w:t>
      </w:r>
      <w:r>
        <w:t>Развитие</w:t>
      </w:r>
      <w:r>
        <w:rPr>
          <w:spacing w:val="-4"/>
        </w:rPr>
        <w:t xml:space="preserve"> </w:t>
      </w:r>
      <w:r>
        <w:t>навыков</w:t>
      </w:r>
      <w:r>
        <w:rPr>
          <w:spacing w:val="-3"/>
        </w:rPr>
        <w:t xml:space="preserve"> </w:t>
      </w:r>
      <w:r>
        <w:t>работы</w:t>
      </w:r>
      <w:r>
        <w:rPr>
          <w:spacing w:val="-1"/>
        </w:rPr>
        <w:t xml:space="preserve"> </w:t>
      </w:r>
      <w:r>
        <w:t>гуашью.</w:t>
      </w:r>
      <w:r>
        <w:rPr>
          <w:spacing w:val="-2"/>
        </w:rPr>
        <w:t xml:space="preserve"> </w:t>
      </w:r>
      <w:r>
        <w:t>Эмоциональная</w:t>
      </w:r>
      <w:r>
        <w:rPr>
          <w:spacing w:val="-1"/>
        </w:rPr>
        <w:t xml:space="preserve"> </w:t>
      </w:r>
      <w:r>
        <w:t>выразительность</w:t>
      </w:r>
      <w:r>
        <w:rPr>
          <w:spacing w:val="-2"/>
        </w:rPr>
        <w:t xml:space="preserve"> </w:t>
      </w:r>
      <w:r>
        <w:t>цвета.</w:t>
      </w:r>
    </w:p>
    <w:p w:rsidR="00BC1CA5" w:rsidRDefault="0022664F">
      <w:pPr>
        <w:pStyle w:val="a3"/>
        <w:spacing w:line="242" w:lineRule="auto"/>
        <w:ind w:right="1074"/>
      </w:pPr>
      <w:r>
        <w:t>Тематическая композиция «Времена года». Контрастные цветовые состояния</w:t>
      </w:r>
      <w:r>
        <w:rPr>
          <w:spacing w:val="1"/>
        </w:rPr>
        <w:t xml:space="preserve"> </w:t>
      </w:r>
      <w:r>
        <w:t>времён</w:t>
      </w:r>
      <w:r>
        <w:rPr>
          <w:spacing w:val="-1"/>
        </w:rPr>
        <w:t xml:space="preserve"> </w:t>
      </w:r>
      <w:r>
        <w:t>года.</w:t>
      </w:r>
      <w:r>
        <w:rPr>
          <w:spacing w:val="-1"/>
        </w:rPr>
        <w:t xml:space="preserve"> </w:t>
      </w:r>
      <w:r>
        <w:t>Живопись</w:t>
      </w:r>
      <w:r>
        <w:rPr>
          <w:spacing w:val="-3"/>
        </w:rPr>
        <w:t xml:space="preserve"> </w:t>
      </w:r>
      <w:r>
        <w:t>(гуашь),</w:t>
      </w:r>
      <w:r>
        <w:rPr>
          <w:spacing w:val="-1"/>
        </w:rPr>
        <w:t xml:space="preserve"> </w:t>
      </w:r>
      <w:r>
        <w:t>аппликация</w:t>
      </w:r>
      <w:r>
        <w:rPr>
          <w:spacing w:val="-1"/>
        </w:rPr>
        <w:t xml:space="preserve"> </w:t>
      </w:r>
      <w:r>
        <w:t>или смешанная</w:t>
      </w:r>
      <w:r>
        <w:rPr>
          <w:spacing w:val="-3"/>
        </w:rPr>
        <w:t xml:space="preserve"> </w:t>
      </w:r>
      <w:r>
        <w:t>техника.</w:t>
      </w:r>
    </w:p>
    <w:p w:rsidR="00BC1CA5" w:rsidRDefault="0022664F">
      <w:pPr>
        <w:pStyle w:val="a3"/>
        <w:spacing w:line="317" w:lineRule="exact"/>
      </w:pPr>
      <w:r>
        <w:t>Техника</w:t>
      </w:r>
      <w:r>
        <w:rPr>
          <w:spacing w:val="-4"/>
        </w:rPr>
        <w:t xml:space="preserve"> </w:t>
      </w:r>
      <w:r>
        <w:t>монотипии.</w:t>
      </w:r>
      <w:r>
        <w:rPr>
          <w:spacing w:val="-5"/>
        </w:rPr>
        <w:t xml:space="preserve"> </w:t>
      </w:r>
      <w:r>
        <w:t>Представления</w:t>
      </w:r>
      <w:r>
        <w:rPr>
          <w:spacing w:val="-3"/>
        </w:rPr>
        <w:t xml:space="preserve"> </w:t>
      </w:r>
      <w:r>
        <w:t>о</w:t>
      </w:r>
      <w:r>
        <w:rPr>
          <w:spacing w:val="-3"/>
        </w:rPr>
        <w:t xml:space="preserve"> </w:t>
      </w:r>
      <w:r>
        <w:t>симметрии.</w:t>
      </w:r>
      <w:r>
        <w:rPr>
          <w:spacing w:val="-4"/>
        </w:rPr>
        <w:t xml:space="preserve"> </w:t>
      </w:r>
      <w:r>
        <w:t>Развитие</w:t>
      </w:r>
      <w:r>
        <w:rPr>
          <w:spacing w:val="-6"/>
        </w:rPr>
        <w:t xml:space="preserve"> </w:t>
      </w:r>
      <w:r>
        <w:t>воображения.</w:t>
      </w:r>
    </w:p>
    <w:p w:rsidR="00BC1CA5" w:rsidRDefault="00BC1CA5">
      <w:pPr>
        <w:pStyle w:val="a3"/>
        <w:spacing w:before="6"/>
        <w:ind w:left="0"/>
        <w:jc w:val="left"/>
        <w:rPr>
          <w:sz w:val="27"/>
        </w:rPr>
      </w:pPr>
    </w:p>
    <w:p w:rsidR="00BC1CA5" w:rsidRDefault="0022664F">
      <w:pPr>
        <w:pStyle w:val="2"/>
        <w:spacing w:line="319" w:lineRule="exact"/>
        <w:jc w:val="both"/>
      </w:pPr>
      <w:r>
        <w:t>Модуль</w:t>
      </w:r>
      <w:r>
        <w:rPr>
          <w:spacing w:val="-6"/>
        </w:rPr>
        <w:t xml:space="preserve"> </w:t>
      </w:r>
      <w:r>
        <w:t>«Скульптура»</w:t>
      </w:r>
    </w:p>
    <w:p w:rsidR="00BC1CA5" w:rsidRDefault="0022664F">
      <w:pPr>
        <w:pStyle w:val="a3"/>
        <w:ind w:right="1070"/>
      </w:pPr>
      <w:r>
        <w:t>Изображение в объёме. Приёмы работы с пластилином; дощечка, стек, тряпоч-</w:t>
      </w:r>
      <w:r>
        <w:rPr>
          <w:spacing w:val="1"/>
        </w:rPr>
        <w:t xml:space="preserve"> </w:t>
      </w:r>
      <w:r>
        <w:t>ка.</w:t>
      </w:r>
    </w:p>
    <w:p w:rsidR="00BC1CA5" w:rsidRDefault="0022664F">
      <w:pPr>
        <w:pStyle w:val="a3"/>
        <w:spacing w:line="242" w:lineRule="auto"/>
        <w:ind w:right="1068"/>
      </w:pPr>
      <w:r>
        <w:t>Лепка зверушек из цельной формы (черепашки, ёжика, зайчика, птички и др.).</w:t>
      </w:r>
      <w:r>
        <w:rPr>
          <w:spacing w:val="1"/>
        </w:rPr>
        <w:t xml:space="preserve"> </w:t>
      </w:r>
      <w:r>
        <w:t>Приёмы вытягивания,</w:t>
      </w:r>
      <w:r>
        <w:rPr>
          <w:spacing w:val="-1"/>
        </w:rPr>
        <w:t xml:space="preserve"> </w:t>
      </w:r>
      <w:r>
        <w:t>вдавливания, сгибания,</w:t>
      </w:r>
      <w:r>
        <w:rPr>
          <w:spacing w:val="-1"/>
        </w:rPr>
        <w:t xml:space="preserve"> </w:t>
      </w:r>
      <w:r>
        <w:t>скручивания.</w:t>
      </w:r>
    </w:p>
    <w:p w:rsidR="00BC1CA5" w:rsidRDefault="0022664F">
      <w:pPr>
        <w:pStyle w:val="a3"/>
        <w:ind w:right="1062"/>
      </w:pPr>
      <w:r>
        <w:t>Лепка игрушки, характерной для одного из наиболее известных народных ху-</w:t>
      </w:r>
      <w:r>
        <w:rPr>
          <w:spacing w:val="1"/>
        </w:rPr>
        <w:t xml:space="preserve"> </w:t>
      </w:r>
      <w:r>
        <w:t>дожественных промыслов (дымковская или каргопольская игрушка или по вы-</w:t>
      </w:r>
      <w:r>
        <w:rPr>
          <w:spacing w:val="1"/>
        </w:rPr>
        <w:t xml:space="preserve"> </w:t>
      </w:r>
      <w:r>
        <w:t>бору</w:t>
      </w:r>
      <w:r>
        <w:rPr>
          <w:spacing w:val="-4"/>
        </w:rPr>
        <w:t xml:space="preserve"> </w:t>
      </w:r>
      <w:r>
        <w:t>учителя с учётом местных промыслов).</w:t>
      </w:r>
    </w:p>
    <w:p w:rsidR="00BC1CA5" w:rsidRDefault="0022664F">
      <w:pPr>
        <w:pStyle w:val="a3"/>
        <w:ind w:right="1065"/>
      </w:pPr>
      <w:r>
        <w:t>Бумажная пластика. Овладение первичными приёмами надрезания, закручива-</w:t>
      </w:r>
      <w:r>
        <w:rPr>
          <w:spacing w:val="1"/>
        </w:rPr>
        <w:t xml:space="preserve"> </w:t>
      </w:r>
      <w:r>
        <w:t>ния,</w:t>
      </w:r>
      <w:r>
        <w:rPr>
          <w:spacing w:val="-1"/>
        </w:rPr>
        <w:t xml:space="preserve"> </w:t>
      </w:r>
      <w:r>
        <w:t>складывания.</w:t>
      </w:r>
    </w:p>
    <w:p w:rsidR="00BC1CA5" w:rsidRDefault="0022664F">
      <w:pPr>
        <w:pStyle w:val="a3"/>
      </w:pPr>
      <w:r>
        <w:t>Объёмная</w:t>
      </w:r>
      <w:r>
        <w:rPr>
          <w:spacing w:val="-2"/>
        </w:rPr>
        <w:t xml:space="preserve"> </w:t>
      </w:r>
      <w:r>
        <w:t>аппликация</w:t>
      </w:r>
      <w:r>
        <w:rPr>
          <w:spacing w:val="-2"/>
        </w:rPr>
        <w:t xml:space="preserve"> </w:t>
      </w:r>
      <w:r>
        <w:t>из</w:t>
      </w:r>
      <w:r>
        <w:rPr>
          <w:spacing w:val="-5"/>
        </w:rPr>
        <w:t xml:space="preserve"> </w:t>
      </w:r>
      <w:r>
        <w:t>бумаги и</w:t>
      </w:r>
      <w:r>
        <w:rPr>
          <w:spacing w:val="-2"/>
        </w:rPr>
        <w:t xml:space="preserve"> </w:t>
      </w:r>
      <w:r>
        <w:t>картона.</w:t>
      </w:r>
    </w:p>
    <w:p w:rsidR="00BC1CA5" w:rsidRDefault="00BC1CA5">
      <w:pPr>
        <w:pStyle w:val="a3"/>
        <w:spacing w:before="8"/>
        <w:ind w:left="0"/>
        <w:jc w:val="left"/>
        <w:rPr>
          <w:sz w:val="27"/>
        </w:rPr>
      </w:pPr>
    </w:p>
    <w:p w:rsidR="00BC1CA5" w:rsidRDefault="0022664F">
      <w:pPr>
        <w:pStyle w:val="2"/>
        <w:spacing w:line="319" w:lineRule="exact"/>
        <w:jc w:val="both"/>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65"/>
      </w:pPr>
      <w:r>
        <w:t>Узоры в природе. Наблюдение узоров в живой природе (в условиях урока на</w:t>
      </w:r>
      <w:r>
        <w:rPr>
          <w:spacing w:val="1"/>
        </w:rPr>
        <w:t xml:space="preserve"> </w:t>
      </w:r>
      <w:r>
        <w:t>основе</w:t>
      </w:r>
      <w:r>
        <w:rPr>
          <w:spacing w:val="24"/>
        </w:rPr>
        <w:t xml:space="preserve"> </w:t>
      </w:r>
      <w:r>
        <w:t>фотографий).</w:t>
      </w:r>
      <w:r>
        <w:rPr>
          <w:spacing w:val="26"/>
        </w:rPr>
        <w:t xml:space="preserve"> </w:t>
      </w:r>
      <w:r>
        <w:t>Эмоционально-эстетическое</w:t>
      </w:r>
      <w:r>
        <w:rPr>
          <w:spacing w:val="27"/>
        </w:rPr>
        <w:t xml:space="preserve"> </w:t>
      </w:r>
      <w:r>
        <w:t>восприятие</w:t>
      </w:r>
      <w:r>
        <w:rPr>
          <w:spacing w:val="25"/>
        </w:rPr>
        <w:t xml:space="preserve"> </w:t>
      </w:r>
      <w:r>
        <w:t>объектов</w:t>
      </w:r>
      <w:r>
        <w:rPr>
          <w:spacing w:val="24"/>
        </w:rPr>
        <w:t xml:space="preserve"> </w:t>
      </w:r>
      <w:r>
        <w:t>дей-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ствительности. Ассоциативное сопоставление с орнаментами в предметах деко-</w:t>
      </w:r>
      <w:r>
        <w:rPr>
          <w:spacing w:val="-67"/>
        </w:rPr>
        <w:t xml:space="preserve"> </w:t>
      </w:r>
      <w:r>
        <w:t>ративно-прикладного искусства.</w:t>
      </w:r>
    </w:p>
    <w:p w:rsidR="00BC1CA5" w:rsidRDefault="0022664F">
      <w:pPr>
        <w:pStyle w:val="a3"/>
        <w:ind w:right="1065"/>
      </w:pPr>
      <w:r>
        <w:t>Узоры и орнаменты, создаваемые людьми, и разнообразие их видов. Орнамен-</w:t>
      </w:r>
      <w:r>
        <w:rPr>
          <w:spacing w:val="1"/>
        </w:rPr>
        <w:t xml:space="preserve"> </w:t>
      </w:r>
      <w:r>
        <w:t>ты геометрические и растительные. Декоративная композиция в круге или в</w:t>
      </w:r>
      <w:r>
        <w:rPr>
          <w:spacing w:val="1"/>
        </w:rPr>
        <w:t xml:space="preserve"> </w:t>
      </w:r>
      <w:r>
        <w:t>полосе.</w:t>
      </w:r>
    </w:p>
    <w:p w:rsidR="00BC1CA5" w:rsidRDefault="0022664F">
      <w:pPr>
        <w:pStyle w:val="a3"/>
        <w:ind w:right="1067"/>
      </w:pPr>
      <w:r>
        <w:t>Представления о симметрии и наблюдение её в природе. Последовательное ве-</w:t>
      </w:r>
      <w:r>
        <w:rPr>
          <w:spacing w:val="1"/>
        </w:rPr>
        <w:t xml:space="preserve"> </w:t>
      </w:r>
      <w:r>
        <w:t>дение работы над изображением бабочки по представлению, использование ли-</w:t>
      </w:r>
      <w:r>
        <w:rPr>
          <w:spacing w:val="1"/>
        </w:rPr>
        <w:t xml:space="preserve"> </w:t>
      </w:r>
      <w:r>
        <w:t>нии</w:t>
      </w:r>
      <w:r>
        <w:rPr>
          <w:spacing w:val="-1"/>
        </w:rPr>
        <w:t xml:space="preserve"> </w:t>
      </w:r>
      <w:r>
        <w:t>симметрии при</w:t>
      </w:r>
      <w:r>
        <w:rPr>
          <w:spacing w:val="-3"/>
        </w:rPr>
        <w:t xml:space="preserve"> </w:t>
      </w:r>
      <w:r>
        <w:t>составлении узора крыльев.</w:t>
      </w:r>
    </w:p>
    <w:p w:rsidR="00BC1CA5" w:rsidRDefault="0022664F">
      <w:pPr>
        <w:pStyle w:val="a3"/>
        <w:ind w:right="1067"/>
      </w:pPr>
      <w:r>
        <w:t>Орнамент, характерный для игрушек одного из наиболее известных народных</w:t>
      </w:r>
      <w:r>
        <w:rPr>
          <w:spacing w:val="1"/>
        </w:rPr>
        <w:t xml:space="preserve"> </w:t>
      </w:r>
      <w:r>
        <w:t>художественных промыслов: дымковская или каргопольская игрушка (или по</w:t>
      </w:r>
      <w:r>
        <w:rPr>
          <w:spacing w:val="1"/>
        </w:rPr>
        <w:t xml:space="preserve"> </w:t>
      </w:r>
      <w:r>
        <w:t>выбору</w:t>
      </w:r>
      <w:r>
        <w:rPr>
          <w:spacing w:val="-5"/>
        </w:rPr>
        <w:t xml:space="preserve"> </w:t>
      </w:r>
      <w:r>
        <w:t>учителя с</w:t>
      </w:r>
      <w:r>
        <w:rPr>
          <w:spacing w:val="1"/>
        </w:rPr>
        <w:t xml:space="preserve"> </w:t>
      </w:r>
      <w:r>
        <w:t>учётом местных</w:t>
      </w:r>
      <w:r>
        <w:rPr>
          <w:spacing w:val="-3"/>
        </w:rPr>
        <w:t xml:space="preserve"> </w:t>
      </w:r>
      <w:r>
        <w:t>промыслов).</w:t>
      </w:r>
    </w:p>
    <w:p w:rsidR="00BC1CA5" w:rsidRDefault="0022664F">
      <w:pPr>
        <w:pStyle w:val="a3"/>
        <w:ind w:right="1079"/>
      </w:pPr>
      <w:r>
        <w:t>Дизайн</w:t>
      </w:r>
      <w:r>
        <w:rPr>
          <w:spacing w:val="17"/>
        </w:rPr>
        <w:t xml:space="preserve"> </w:t>
      </w:r>
      <w:r>
        <w:t>предмета:</w:t>
      </w:r>
      <w:r>
        <w:rPr>
          <w:spacing w:val="17"/>
        </w:rPr>
        <w:t xml:space="preserve"> </w:t>
      </w:r>
      <w:r>
        <w:t>изготовление</w:t>
      </w:r>
      <w:r>
        <w:rPr>
          <w:spacing w:val="18"/>
        </w:rPr>
        <w:t xml:space="preserve"> </w:t>
      </w:r>
      <w:r>
        <w:t>нарядной</w:t>
      </w:r>
      <w:r>
        <w:rPr>
          <w:spacing w:val="17"/>
        </w:rPr>
        <w:t xml:space="preserve"> </w:t>
      </w:r>
      <w:r>
        <w:t>упаковки</w:t>
      </w:r>
      <w:r>
        <w:rPr>
          <w:spacing w:val="18"/>
        </w:rPr>
        <w:t xml:space="preserve"> </w:t>
      </w:r>
      <w:r>
        <w:t>путём</w:t>
      </w:r>
      <w:r>
        <w:rPr>
          <w:spacing w:val="16"/>
        </w:rPr>
        <w:t xml:space="preserve"> </w:t>
      </w:r>
      <w:r>
        <w:t>складывания</w:t>
      </w:r>
      <w:r>
        <w:rPr>
          <w:spacing w:val="18"/>
        </w:rPr>
        <w:t xml:space="preserve"> </w:t>
      </w:r>
      <w:r>
        <w:t>бумаги</w:t>
      </w:r>
      <w:r>
        <w:rPr>
          <w:spacing w:val="-68"/>
        </w:rPr>
        <w:t xml:space="preserve"> </w:t>
      </w:r>
      <w:r>
        <w:t>и</w:t>
      </w:r>
      <w:r>
        <w:rPr>
          <w:spacing w:val="-1"/>
        </w:rPr>
        <w:t xml:space="preserve"> </w:t>
      </w:r>
      <w:r>
        <w:t>аппликации.</w:t>
      </w:r>
    </w:p>
    <w:p w:rsidR="00BC1CA5" w:rsidRDefault="0022664F">
      <w:pPr>
        <w:pStyle w:val="a3"/>
        <w:ind w:right="1068"/>
      </w:pPr>
      <w:r>
        <w:t>Оригами - создание игрушки для новогодней ёлки. Приёмы складывания бума-</w:t>
      </w:r>
      <w:r>
        <w:rPr>
          <w:spacing w:val="1"/>
        </w:rPr>
        <w:t xml:space="preserve"> </w:t>
      </w:r>
      <w:r>
        <w:t>ги.</w:t>
      </w:r>
    </w:p>
    <w:p w:rsidR="00BC1CA5" w:rsidRDefault="00BC1CA5">
      <w:pPr>
        <w:pStyle w:val="a3"/>
        <w:spacing w:before="1"/>
        <w:ind w:left="0"/>
        <w:jc w:val="left"/>
      </w:pPr>
    </w:p>
    <w:p w:rsidR="00BC1CA5" w:rsidRDefault="0022664F">
      <w:pPr>
        <w:pStyle w:val="2"/>
        <w:spacing w:line="319" w:lineRule="exact"/>
        <w:jc w:val="both"/>
      </w:pPr>
      <w:r>
        <w:t>Модуль</w:t>
      </w:r>
      <w:r>
        <w:rPr>
          <w:spacing w:val="-6"/>
        </w:rPr>
        <w:t xml:space="preserve"> </w:t>
      </w:r>
      <w:r>
        <w:t>«Архитектура»</w:t>
      </w:r>
    </w:p>
    <w:p w:rsidR="00BC1CA5" w:rsidRDefault="0022664F">
      <w:pPr>
        <w:pStyle w:val="a3"/>
        <w:ind w:right="1068"/>
      </w:pPr>
      <w:r>
        <w:t>Наблюдение 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4"/>
        </w:rPr>
        <w:t xml:space="preserve"> </w:t>
      </w:r>
      <w:r>
        <w:t>обсуждение</w:t>
      </w:r>
      <w:r>
        <w:rPr>
          <w:spacing w:val="-1"/>
        </w:rPr>
        <w:t xml:space="preserve"> </w:t>
      </w:r>
      <w:r>
        <w:t>особенностей</w:t>
      </w:r>
      <w:r>
        <w:rPr>
          <w:spacing w:val="-1"/>
        </w:rPr>
        <w:t xml:space="preserve"> </w:t>
      </w:r>
      <w:r>
        <w:t>и</w:t>
      </w:r>
      <w:r>
        <w:rPr>
          <w:spacing w:val="-1"/>
        </w:rPr>
        <w:t xml:space="preserve"> </w:t>
      </w:r>
      <w:r>
        <w:t>составных частей</w:t>
      </w:r>
      <w:r>
        <w:rPr>
          <w:spacing w:val="-1"/>
        </w:rPr>
        <w:t xml:space="preserve"> </w:t>
      </w:r>
      <w:r>
        <w:t>зданий.</w:t>
      </w:r>
    </w:p>
    <w:p w:rsidR="00BC1CA5" w:rsidRDefault="0022664F">
      <w:pPr>
        <w:pStyle w:val="a3"/>
        <w:ind w:right="1065"/>
      </w:pPr>
      <w:r>
        <w:t>Освоение приёмов конструирования из бумаги. Складывание объёмных про-</w:t>
      </w:r>
      <w:r>
        <w:rPr>
          <w:spacing w:val="1"/>
        </w:rPr>
        <w:t xml:space="preserve"> </w:t>
      </w:r>
      <w:r>
        <w:t>стых геометрических тел. Овладение приёмами склеивания, надрезания и выре-</w:t>
      </w:r>
      <w:r>
        <w:rPr>
          <w:spacing w:val="-67"/>
        </w:rPr>
        <w:t xml:space="preserve"> </w:t>
      </w:r>
      <w:r>
        <w:t>зания</w:t>
      </w:r>
      <w:r>
        <w:rPr>
          <w:spacing w:val="-1"/>
        </w:rPr>
        <w:t xml:space="preserve"> </w:t>
      </w:r>
      <w:r>
        <w:t>деталей;</w:t>
      </w:r>
      <w:r>
        <w:rPr>
          <w:spacing w:val="1"/>
        </w:rPr>
        <w:t xml:space="preserve"> </w:t>
      </w:r>
      <w:r>
        <w:t>использование приёма симметрии.</w:t>
      </w:r>
    </w:p>
    <w:p w:rsidR="00BC1CA5" w:rsidRDefault="0022664F">
      <w:pPr>
        <w:pStyle w:val="a3"/>
        <w:ind w:right="1078"/>
      </w:pPr>
      <w:r>
        <w:t>Макетирование</w:t>
      </w:r>
      <w:r>
        <w:rPr>
          <w:spacing w:val="41"/>
        </w:rPr>
        <w:t xml:space="preserve"> </w:t>
      </w:r>
      <w:r>
        <w:t>(или</w:t>
      </w:r>
      <w:r>
        <w:rPr>
          <w:spacing w:val="45"/>
        </w:rPr>
        <w:t xml:space="preserve"> </w:t>
      </w:r>
      <w:r>
        <w:t>аппликация)</w:t>
      </w:r>
      <w:r>
        <w:rPr>
          <w:spacing w:val="42"/>
        </w:rPr>
        <w:t xml:space="preserve"> </w:t>
      </w:r>
      <w:r>
        <w:t>пространственной</w:t>
      </w:r>
      <w:r>
        <w:rPr>
          <w:spacing w:val="44"/>
        </w:rPr>
        <w:t xml:space="preserve"> </w:t>
      </w:r>
      <w:r>
        <w:t>среды</w:t>
      </w:r>
      <w:r>
        <w:rPr>
          <w:spacing w:val="45"/>
        </w:rPr>
        <w:t xml:space="preserve"> </w:t>
      </w:r>
      <w:r>
        <w:t>сказочного</w:t>
      </w:r>
      <w:r>
        <w:rPr>
          <w:spacing w:val="43"/>
        </w:rPr>
        <w:t xml:space="preserve"> </w:t>
      </w:r>
      <w:r>
        <w:t>города</w:t>
      </w:r>
      <w:r>
        <w:rPr>
          <w:spacing w:val="-68"/>
        </w:rPr>
        <w:t xml:space="preserve"> </w:t>
      </w:r>
      <w:r>
        <w:t>из</w:t>
      </w:r>
      <w:r>
        <w:rPr>
          <w:spacing w:val="-2"/>
        </w:rPr>
        <w:t xml:space="preserve"> </w:t>
      </w:r>
      <w:r>
        <w:t>бумаги,</w:t>
      </w:r>
      <w:r>
        <w:rPr>
          <w:spacing w:val="-1"/>
        </w:rPr>
        <w:t xml:space="preserve"> </w:t>
      </w:r>
      <w:r>
        <w:t>картона</w:t>
      </w:r>
      <w:r>
        <w:rPr>
          <w:spacing w:val="-3"/>
        </w:rPr>
        <w:t xml:space="preserve"> </w:t>
      </w:r>
      <w:r>
        <w:t>или пластилина.</w:t>
      </w:r>
    </w:p>
    <w:p w:rsidR="00BC1CA5" w:rsidRDefault="0022664F">
      <w:pPr>
        <w:pStyle w:val="a3"/>
        <w:spacing w:line="321" w:lineRule="exact"/>
      </w:pPr>
      <w:r>
        <w:t>Модуль</w:t>
      </w:r>
      <w:r>
        <w:rPr>
          <w:spacing w:val="-5"/>
        </w:rPr>
        <w:t xml:space="preserve"> </w:t>
      </w:r>
      <w:r>
        <w:t>«Восприятие</w:t>
      </w:r>
      <w:r>
        <w:rPr>
          <w:spacing w:val="-5"/>
        </w:rPr>
        <w:t xml:space="preserve"> </w:t>
      </w:r>
      <w:r>
        <w:t>произведений</w:t>
      </w:r>
      <w:r>
        <w:rPr>
          <w:spacing w:val="-5"/>
        </w:rPr>
        <w:t xml:space="preserve"> </w:t>
      </w:r>
      <w:r>
        <w:t>искусства»</w:t>
      </w:r>
    </w:p>
    <w:p w:rsidR="00BC1CA5" w:rsidRDefault="0022664F">
      <w:pPr>
        <w:pStyle w:val="a3"/>
        <w:spacing w:line="242" w:lineRule="auto"/>
        <w:ind w:right="1064"/>
      </w:pPr>
      <w:r>
        <w:t>Восприятие произведений детского творчества. Обсуждение сюжетного и эмо-</w:t>
      </w:r>
      <w:r>
        <w:rPr>
          <w:spacing w:val="1"/>
        </w:rPr>
        <w:t xml:space="preserve"> </w:t>
      </w:r>
      <w:r>
        <w:t>ционального содержания</w:t>
      </w:r>
      <w:r>
        <w:rPr>
          <w:spacing w:val="-3"/>
        </w:rPr>
        <w:t xml:space="preserve"> </w:t>
      </w:r>
      <w:r>
        <w:t>детских</w:t>
      </w:r>
      <w:r>
        <w:rPr>
          <w:spacing w:val="-3"/>
        </w:rPr>
        <w:t xml:space="preserve"> </w:t>
      </w:r>
      <w:r>
        <w:t>работ.</w:t>
      </w:r>
    </w:p>
    <w:p w:rsidR="00BC1CA5" w:rsidRDefault="0022664F">
      <w:pPr>
        <w:pStyle w:val="a3"/>
        <w:ind w:right="1069"/>
      </w:pPr>
      <w:r>
        <w:t>Художественное наблюдение окружающего мира природы и предметной среды</w:t>
      </w:r>
      <w:r>
        <w:rPr>
          <w:spacing w:val="1"/>
        </w:rPr>
        <w:t xml:space="preserve"> </w:t>
      </w:r>
      <w:r>
        <w:t>жизни человека в зависимости от поставленной аналитической и эстетической</w:t>
      </w:r>
      <w:r>
        <w:rPr>
          <w:spacing w:val="1"/>
        </w:rPr>
        <w:t xml:space="preserve"> </w:t>
      </w:r>
      <w:r>
        <w:t>задачи</w:t>
      </w:r>
      <w:r>
        <w:rPr>
          <w:spacing w:val="-1"/>
        </w:rPr>
        <w:t xml:space="preserve"> </w:t>
      </w:r>
      <w:r>
        <w:t>наблюдения</w:t>
      </w:r>
      <w:r>
        <w:rPr>
          <w:spacing w:val="-3"/>
        </w:rPr>
        <w:t xml:space="preserve"> </w:t>
      </w:r>
      <w:r>
        <w:t>(установки).</w:t>
      </w:r>
    </w:p>
    <w:p w:rsidR="00BC1CA5" w:rsidRDefault="0022664F">
      <w:pPr>
        <w:pStyle w:val="a3"/>
        <w:ind w:right="1065"/>
      </w:pPr>
      <w:r>
        <w:t>Рассматривание иллюстраций детской книги на основе содержательных уста-</w:t>
      </w:r>
      <w:r>
        <w:rPr>
          <w:spacing w:val="1"/>
        </w:rPr>
        <w:t xml:space="preserve"> </w:t>
      </w:r>
      <w:r>
        <w:t>новок</w:t>
      </w:r>
      <w:r>
        <w:rPr>
          <w:spacing w:val="-1"/>
        </w:rPr>
        <w:t xml:space="preserve"> </w:t>
      </w:r>
      <w:r>
        <w:t>учителя в</w:t>
      </w:r>
      <w:r>
        <w:rPr>
          <w:spacing w:val="-2"/>
        </w:rPr>
        <w:t xml:space="preserve"> </w:t>
      </w:r>
      <w:r>
        <w:t>соответствии с</w:t>
      </w:r>
      <w:r>
        <w:rPr>
          <w:spacing w:val="-4"/>
        </w:rPr>
        <w:t xml:space="preserve"> </w:t>
      </w:r>
      <w:r>
        <w:t>изучаемой темой.</w:t>
      </w:r>
    </w:p>
    <w:p w:rsidR="00BC1CA5" w:rsidRDefault="0022664F">
      <w:pPr>
        <w:pStyle w:val="a3"/>
        <w:ind w:right="1069"/>
      </w:pPr>
      <w:r>
        <w:t>Знакомство с картиной, в которой ярко</w:t>
      </w:r>
      <w:r>
        <w:rPr>
          <w:spacing w:val="70"/>
        </w:rPr>
        <w:t xml:space="preserve"> </w:t>
      </w:r>
      <w:r>
        <w:t>выражено эмоциональное состояние,</w:t>
      </w:r>
      <w:r>
        <w:rPr>
          <w:spacing w:val="1"/>
        </w:rPr>
        <w:t xml:space="preserve"> </w:t>
      </w:r>
      <w:r>
        <w:t>или с картиной, написанной на сказочный сюжет (произведения В.М. Васнецо-</w:t>
      </w:r>
      <w:r>
        <w:rPr>
          <w:spacing w:val="1"/>
        </w:rPr>
        <w:t xml:space="preserve"> </w:t>
      </w:r>
      <w:r>
        <w:t>ва,</w:t>
      </w:r>
      <w:r>
        <w:rPr>
          <w:spacing w:val="-2"/>
        </w:rPr>
        <w:t xml:space="preserve"> </w:t>
      </w:r>
      <w:r>
        <w:t>М.А.</w:t>
      </w:r>
      <w:r>
        <w:rPr>
          <w:spacing w:val="-1"/>
        </w:rPr>
        <w:t xml:space="preserve"> </w:t>
      </w:r>
      <w:r>
        <w:t>Врубеля</w:t>
      </w:r>
      <w:r>
        <w:rPr>
          <w:spacing w:val="-1"/>
        </w:rPr>
        <w:t xml:space="preserve"> </w:t>
      </w:r>
      <w:r>
        <w:t>и другие по</w:t>
      </w:r>
      <w:r>
        <w:rPr>
          <w:spacing w:val="1"/>
        </w:rPr>
        <w:t xml:space="preserve"> </w:t>
      </w:r>
      <w:r>
        <w:t>выбору</w:t>
      </w:r>
      <w:r>
        <w:rPr>
          <w:spacing w:val="-4"/>
        </w:rPr>
        <w:t xml:space="preserve"> </w:t>
      </w:r>
      <w:r>
        <w:t>учителя).</w:t>
      </w:r>
    </w:p>
    <w:p w:rsidR="00BC1CA5" w:rsidRDefault="0022664F">
      <w:pPr>
        <w:pStyle w:val="a3"/>
        <w:ind w:right="1063"/>
      </w:pPr>
      <w:r>
        <w:t>Художник и зритель. Освоение зрительских умений на основе получаемых зна-</w:t>
      </w:r>
      <w:r>
        <w:rPr>
          <w:spacing w:val="1"/>
        </w:rPr>
        <w:t xml:space="preserve"> </w:t>
      </w:r>
      <w:r>
        <w:t>ний и творческих практических задач - установок наблюдения. Ассоциации из</w:t>
      </w:r>
      <w:r>
        <w:rPr>
          <w:spacing w:val="1"/>
        </w:rPr>
        <w:t xml:space="preserve"> </w:t>
      </w:r>
      <w:r>
        <w:t>личного опыта обучающихся и оценка эмоционального содержания произведе-</w:t>
      </w:r>
      <w:r>
        <w:rPr>
          <w:spacing w:val="1"/>
        </w:rPr>
        <w:t xml:space="preserve"> </w:t>
      </w:r>
      <w:r>
        <w:t>ний.</w:t>
      </w:r>
    </w:p>
    <w:p w:rsidR="00BC1CA5" w:rsidRDefault="00BC1CA5">
      <w:pPr>
        <w:pStyle w:val="a3"/>
        <w:spacing w:before="10"/>
        <w:ind w:left="0"/>
        <w:jc w:val="left"/>
        <w:rPr>
          <w:sz w:val="27"/>
        </w:rPr>
      </w:pPr>
    </w:p>
    <w:p w:rsidR="00BC1CA5" w:rsidRDefault="0022664F">
      <w:pPr>
        <w:pStyle w:val="2"/>
        <w:spacing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8"/>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Обсуждение</w:t>
      </w:r>
      <w:r>
        <w:rPr>
          <w:spacing w:val="8"/>
        </w:rPr>
        <w:t xml:space="preserve"> </w:t>
      </w:r>
      <w:r>
        <w:t>в</w:t>
      </w:r>
      <w:r>
        <w:rPr>
          <w:spacing w:val="7"/>
        </w:rPr>
        <w:t xml:space="preserve"> </w:t>
      </w:r>
      <w:r>
        <w:t>условиях</w:t>
      </w:r>
      <w:r>
        <w:rPr>
          <w:spacing w:val="9"/>
        </w:rPr>
        <w:t xml:space="preserve"> </w:t>
      </w:r>
      <w:r>
        <w:t>урока</w:t>
      </w:r>
      <w:r>
        <w:rPr>
          <w:spacing w:val="8"/>
        </w:rPr>
        <w:t xml:space="preserve"> </w:t>
      </w:r>
      <w:r>
        <w:t>ученических</w:t>
      </w:r>
      <w:r>
        <w:rPr>
          <w:spacing w:val="8"/>
        </w:rPr>
        <w:t xml:space="preserve"> </w:t>
      </w:r>
      <w:r>
        <w:t>фотографий,</w:t>
      </w:r>
      <w:r>
        <w:rPr>
          <w:spacing w:val="8"/>
        </w:rPr>
        <w:t xml:space="preserve"> </w:t>
      </w:r>
      <w:r>
        <w:t>соответствующих</w:t>
      </w:r>
      <w:r>
        <w:rPr>
          <w:spacing w:val="9"/>
        </w:rPr>
        <w:t xml:space="preserve"> </w:t>
      </w:r>
      <w:r>
        <w:t>изу-</w:t>
      </w:r>
      <w:r>
        <w:rPr>
          <w:spacing w:val="-67"/>
        </w:rPr>
        <w:t xml:space="preserve"> </w:t>
      </w:r>
      <w:r>
        <w:t>чаемой</w:t>
      </w:r>
      <w:r>
        <w:rPr>
          <w:spacing w:val="-1"/>
        </w:rPr>
        <w:t xml:space="preserve"> </w:t>
      </w:r>
      <w:r>
        <w:t>теме.</w:t>
      </w:r>
    </w:p>
    <w:p w:rsidR="00BC1CA5" w:rsidRDefault="00BC1CA5">
      <w:pPr>
        <w:pStyle w:val="a3"/>
        <w:spacing w:before="3"/>
        <w:ind w:left="0"/>
        <w:jc w:val="left"/>
        <w:rPr>
          <w:sz w:val="20"/>
        </w:rPr>
      </w:pPr>
    </w:p>
    <w:p w:rsidR="00BC1CA5" w:rsidRDefault="0022664F" w:rsidP="005772E5">
      <w:pPr>
        <w:pStyle w:val="2"/>
        <w:numPr>
          <w:ilvl w:val="1"/>
          <w:numId w:val="21"/>
        </w:numPr>
        <w:tabs>
          <w:tab w:val="left" w:pos="4213"/>
        </w:tabs>
        <w:spacing w:before="89" w:line="322" w:lineRule="exact"/>
        <w:ind w:right="855"/>
      </w:pPr>
      <w:r>
        <w:t>КЛАСС</w:t>
      </w:r>
      <w:r>
        <w:rPr>
          <w:spacing w:val="-2"/>
        </w:rPr>
        <w:t xml:space="preserve"> </w:t>
      </w:r>
      <w:r>
        <w:t>(34</w:t>
      </w:r>
      <w:r>
        <w:rPr>
          <w:spacing w:val="-3"/>
        </w:rPr>
        <w:t xml:space="preserve"> </w:t>
      </w:r>
      <w:r>
        <w:t>ч.)</w:t>
      </w:r>
    </w:p>
    <w:p w:rsidR="00BC1CA5" w:rsidRDefault="0022664F">
      <w:pPr>
        <w:ind w:left="213"/>
        <w:rPr>
          <w:b/>
          <w:sz w:val="28"/>
        </w:rPr>
      </w:pPr>
      <w:r>
        <w:rPr>
          <w:b/>
          <w:sz w:val="28"/>
        </w:rPr>
        <w:t>Модуль</w:t>
      </w:r>
      <w:r>
        <w:rPr>
          <w:b/>
          <w:spacing w:val="-6"/>
          <w:sz w:val="28"/>
        </w:rPr>
        <w:t xml:space="preserve"> </w:t>
      </w:r>
      <w:r>
        <w:rPr>
          <w:b/>
          <w:sz w:val="28"/>
        </w:rPr>
        <w:t>«Графика»</w:t>
      </w:r>
    </w:p>
    <w:p w:rsidR="00BC1CA5" w:rsidRDefault="0022664F">
      <w:pPr>
        <w:pStyle w:val="a3"/>
        <w:ind w:right="1065"/>
      </w:pPr>
      <w:r>
        <w:t>Ритм линий. Выразительность линии. Художественные материалы для линей-</w:t>
      </w:r>
      <w:r>
        <w:rPr>
          <w:spacing w:val="1"/>
        </w:rPr>
        <w:t xml:space="preserve"> </w:t>
      </w:r>
      <w:r>
        <w:t>ного</w:t>
      </w:r>
      <w:r>
        <w:rPr>
          <w:spacing w:val="-4"/>
        </w:rPr>
        <w:t xml:space="preserve"> </w:t>
      </w:r>
      <w:r>
        <w:t>рисунка и</w:t>
      </w:r>
      <w:r>
        <w:rPr>
          <w:spacing w:val="-4"/>
        </w:rPr>
        <w:t xml:space="preserve"> </w:t>
      </w:r>
      <w:r>
        <w:t>их</w:t>
      </w:r>
      <w:r>
        <w:rPr>
          <w:spacing w:val="-3"/>
        </w:rPr>
        <w:t xml:space="preserve"> </w:t>
      </w:r>
      <w:r>
        <w:t>свойства.</w:t>
      </w:r>
      <w:r>
        <w:rPr>
          <w:spacing w:val="-2"/>
        </w:rPr>
        <w:t xml:space="preserve"> </w:t>
      </w:r>
      <w:r>
        <w:t>Развитие навыков</w:t>
      </w:r>
      <w:r>
        <w:rPr>
          <w:spacing w:val="-3"/>
        </w:rPr>
        <w:t xml:space="preserve"> </w:t>
      </w:r>
      <w:r>
        <w:t>линейного</w:t>
      </w:r>
      <w:r>
        <w:rPr>
          <w:spacing w:val="-3"/>
        </w:rPr>
        <w:t xml:space="preserve"> </w:t>
      </w:r>
      <w:r>
        <w:t>рисунка.</w:t>
      </w:r>
    </w:p>
    <w:p w:rsidR="00BC1CA5" w:rsidRDefault="0022664F">
      <w:pPr>
        <w:pStyle w:val="a3"/>
        <w:ind w:right="1065"/>
      </w:pPr>
      <w:r>
        <w:t>Пастель и мелки - особенности и выразительные свойства графических матери-</w:t>
      </w:r>
      <w:r>
        <w:rPr>
          <w:spacing w:val="1"/>
        </w:rPr>
        <w:t xml:space="preserve"> </w:t>
      </w:r>
      <w:r>
        <w:t>алов,</w:t>
      </w:r>
      <w:r>
        <w:rPr>
          <w:spacing w:val="-3"/>
        </w:rPr>
        <w:t xml:space="preserve"> </w:t>
      </w:r>
      <w:r>
        <w:t>приёмы работы.</w:t>
      </w:r>
    </w:p>
    <w:p w:rsidR="00BC1CA5" w:rsidRDefault="0022664F">
      <w:pPr>
        <w:pStyle w:val="a3"/>
        <w:ind w:right="1067"/>
      </w:pPr>
      <w:r>
        <w:t>Ритм пятен: освоение основ композиции. Расположение пятна на плоскости ли-</w:t>
      </w:r>
      <w:r>
        <w:rPr>
          <w:spacing w:val="1"/>
        </w:rPr>
        <w:t xml:space="preserve"> </w:t>
      </w:r>
      <w:r>
        <w:t>ста: сгущение,</w:t>
      </w:r>
      <w:r>
        <w:rPr>
          <w:spacing w:val="-2"/>
        </w:rPr>
        <w:t xml:space="preserve"> </w:t>
      </w:r>
      <w:r>
        <w:t>разброс,</w:t>
      </w:r>
      <w:r>
        <w:rPr>
          <w:spacing w:val="-2"/>
        </w:rPr>
        <w:t xml:space="preserve"> </w:t>
      </w:r>
      <w:r>
        <w:t>доминанта,</w:t>
      </w:r>
      <w:r>
        <w:rPr>
          <w:spacing w:val="-3"/>
        </w:rPr>
        <w:t xml:space="preserve"> </w:t>
      </w:r>
      <w:r>
        <w:t>равновесие,</w:t>
      </w:r>
      <w:r>
        <w:rPr>
          <w:spacing w:val="-2"/>
        </w:rPr>
        <w:t xml:space="preserve"> </w:t>
      </w:r>
      <w:r>
        <w:t>спокойствие</w:t>
      </w:r>
      <w:r>
        <w:rPr>
          <w:spacing w:val="-1"/>
        </w:rPr>
        <w:t xml:space="preserve"> </w:t>
      </w:r>
      <w:r>
        <w:t>и</w:t>
      </w:r>
      <w:r>
        <w:rPr>
          <w:spacing w:val="-1"/>
        </w:rPr>
        <w:t xml:space="preserve"> </w:t>
      </w:r>
      <w:r>
        <w:t>движение.</w:t>
      </w:r>
    </w:p>
    <w:p w:rsidR="00BC1CA5" w:rsidRDefault="0022664F">
      <w:pPr>
        <w:pStyle w:val="a3"/>
        <w:ind w:right="1067"/>
      </w:pPr>
      <w:r>
        <w:t>Пропорции - соотношение частей и целого. Развитие аналитических навыков</w:t>
      </w:r>
      <w:r>
        <w:rPr>
          <w:spacing w:val="1"/>
        </w:rPr>
        <w:t xml:space="preserve"> </w:t>
      </w:r>
      <w:r>
        <w:t>видения пропорций. Выразительные свойства пропорций (на основе рисунков</w:t>
      </w:r>
      <w:r>
        <w:rPr>
          <w:spacing w:val="1"/>
        </w:rPr>
        <w:t xml:space="preserve"> </w:t>
      </w:r>
      <w:r>
        <w:t>птиц).</w:t>
      </w:r>
    </w:p>
    <w:p w:rsidR="00BC1CA5" w:rsidRDefault="0022664F">
      <w:pPr>
        <w:pStyle w:val="a3"/>
        <w:ind w:right="1067"/>
      </w:pPr>
      <w:r>
        <w:t>Рисунок с натуры простого предмета. Расположение предмета на листе бумаги.</w:t>
      </w:r>
      <w:r>
        <w:rPr>
          <w:spacing w:val="1"/>
        </w:rPr>
        <w:t xml:space="preserve"> </w:t>
      </w:r>
      <w:r>
        <w:t>Определение формы предмета. Соотношение частей предмета. Светлые и тём-</w:t>
      </w:r>
      <w:r>
        <w:rPr>
          <w:spacing w:val="1"/>
        </w:rPr>
        <w:t xml:space="preserve"> </w:t>
      </w:r>
      <w:r>
        <w:t>ные части</w:t>
      </w:r>
      <w:r>
        <w:rPr>
          <w:spacing w:val="1"/>
        </w:rPr>
        <w:t xml:space="preserve"> </w:t>
      </w:r>
      <w:r>
        <w:t>предмета,</w:t>
      </w:r>
      <w:r>
        <w:rPr>
          <w:spacing w:val="1"/>
        </w:rPr>
        <w:t xml:space="preserve"> </w:t>
      </w:r>
      <w:r>
        <w:t>тень</w:t>
      </w:r>
      <w:r>
        <w:rPr>
          <w:spacing w:val="1"/>
        </w:rPr>
        <w:t xml:space="preserve"> </w:t>
      </w:r>
      <w:r>
        <w:t>под</w:t>
      </w:r>
      <w:r>
        <w:rPr>
          <w:spacing w:val="1"/>
        </w:rPr>
        <w:t xml:space="preserve"> </w:t>
      </w:r>
      <w:r>
        <w:t>предметом.</w:t>
      </w:r>
      <w:r>
        <w:rPr>
          <w:spacing w:val="1"/>
        </w:rPr>
        <w:t xml:space="preserve"> </w:t>
      </w:r>
      <w:r>
        <w:t>Штриховка.</w:t>
      </w:r>
      <w:r>
        <w:rPr>
          <w:spacing w:val="1"/>
        </w:rPr>
        <w:t xml:space="preserve"> </w:t>
      </w:r>
      <w:r>
        <w:t>Умение</w:t>
      </w:r>
      <w:r>
        <w:rPr>
          <w:spacing w:val="1"/>
        </w:rPr>
        <w:t xml:space="preserve"> </w:t>
      </w:r>
      <w:r>
        <w:t>внимательно</w:t>
      </w:r>
      <w:r>
        <w:rPr>
          <w:spacing w:val="1"/>
        </w:rPr>
        <w:t xml:space="preserve"> </w:t>
      </w:r>
      <w:r>
        <w:t>рассматривать</w:t>
      </w:r>
      <w:r>
        <w:rPr>
          <w:spacing w:val="-3"/>
        </w:rPr>
        <w:t xml:space="preserve"> </w:t>
      </w:r>
      <w:r>
        <w:t>и анализировать</w:t>
      </w:r>
      <w:r>
        <w:rPr>
          <w:spacing w:val="-1"/>
        </w:rPr>
        <w:t xml:space="preserve"> </w:t>
      </w:r>
      <w:r>
        <w:t>форму</w:t>
      </w:r>
      <w:r>
        <w:rPr>
          <w:spacing w:val="-5"/>
        </w:rPr>
        <w:t xml:space="preserve"> </w:t>
      </w:r>
      <w:r>
        <w:t>натурного</w:t>
      </w:r>
      <w:r>
        <w:rPr>
          <w:spacing w:val="1"/>
        </w:rPr>
        <w:t xml:space="preserve"> </w:t>
      </w:r>
      <w:r>
        <w:t>предмета.</w:t>
      </w:r>
    </w:p>
    <w:p w:rsidR="00BC1CA5" w:rsidRDefault="0022664F">
      <w:pPr>
        <w:pStyle w:val="a3"/>
        <w:ind w:right="1070"/>
      </w:pPr>
      <w:r>
        <w:t>Графический рисунок животного с активным выражением его характера. Ана-</w:t>
      </w:r>
      <w:r>
        <w:rPr>
          <w:spacing w:val="1"/>
        </w:rPr>
        <w:t xml:space="preserve"> </w:t>
      </w:r>
      <w:r>
        <w:t>литическое</w:t>
      </w:r>
      <w:r>
        <w:rPr>
          <w:spacing w:val="1"/>
        </w:rPr>
        <w:t xml:space="preserve"> </w:t>
      </w:r>
      <w:r>
        <w:t>рассматривание</w:t>
      </w:r>
      <w:r>
        <w:rPr>
          <w:spacing w:val="1"/>
        </w:rPr>
        <w:t xml:space="preserve"> </w:t>
      </w:r>
      <w:r>
        <w:t>графических</w:t>
      </w:r>
      <w:r>
        <w:rPr>
          <w:spacing w:val="1"/>
        </w:rPr>
        <w:t xml:space="preserve"> </w:t>
      </w:r>
      <w:r>
        <w:t>произведений</w:t>
      </w:r>
      <w:r>
        <w:rPr>
          <w:spacing w:val="1"/>
        </w:rPr>
        <w:t xml:space="preserve"> </w:t>
      </w:r>
      <w:r>
        <w:t>анималистического</w:t>
      </w:r>
      <w:r>
        <w:rPr>
          <w:spacing w:val="-67"/>
        </w:rPr>
        <w:t xml:space="preserve"> </w:t>
      </w:r>
      <w:r>
        <w:t>жанра.</w:t>
      </w:r>
    </w:p>
    <w:p w:rsidR="00BC1CA5" w:rsidRDefault="00BC1CA5">
      <w:pPr>
        <w:pStyle w:val="a3"/>
        <w:spacing w:before="1"/>
        <w:ind w:left="0"/>
        <w:jc w:val="left"/>
      </w:pPr>
    </w:p>
    <w:p w:rsidR="00BC1CA5" w:rsidRDefault="0022664F">
      <w:pPr>
        <w:pStyle w:val="2"/>
        <w:spacing w:line="319" w:lineRule="exact"/>
        <w:jc w:val="both"/>
      </w:pPr>
      <w:r>
        <w:t>Модуль</w:t>
      </w:r>
      <w:r>
        <w:rPr>
          <w:spacing w:val="-4"/>
        </w:rPr>
        <w:t xml:space="preserve"> </w:t>
      </w:r>
      <w:r>
        <w:t>«Живопись»</w:t>
      </w:r>
    </w:p>
    <w:p w:rsidR="00BC1CA5" w:rsidRDefault="0022664F">
      <w:pPr>
        <w:pStyle w:val="a3"/>
        <w:ind w:right="1068"/>
      </w:pPr>
      <w:r>
        <w:t>Цвета основные и составные. Развитие навыков смешивания красок и получе-</w:t>
      </w:r>
      <w:r>
        <w:rPr>
          <w:spacing w:val="1"/>
        </w:rPr>
        <w:t xml:space="preserve"> </w:t>
      </w:r>
      <w:r>
        <w:t>ния нового цвета. Приёмы работы гуашью. Разный характер мазков и движений</w:t>
      </w:r>
      <w:r>
        <w:rPr>
          <w:spacing w:val="-67"/>
        </w:rPr>
        <w:t xml:space="preserve"> </w:t>
      </w:r>
      <w:r>
        <w:t>кистью.</w:t>
      </w:r>
      <w:r>
        <w:rPr>
          <w:spacing w:val="-2"/>
        </w:rPr>
        <w:t xml:space="preserve"> </w:t>
      </w:r>
      <w:r>
        <w:t>Пастозное,</w:t>
      </w:r>
      <w:r>
        <w:rPr>
          <w:spacing w:val="-1"/>
        </w:rPr>
        <w:t xml:space="preserve"> </w:t>
      </w:r>
      <w:r>
        <w:t>плотное</w:t>
      </w:r>
      <w:r>
        <w:rPr>
          <w:spacing w:val="-4"/>
        </w:rPr>
        <w:t xml:space="preserve"> </w:t>
      </w:r>
      <w:r>
        <w:t>и прозрачное</w:t>
      </w:r>
      <w:r>
        <w:rPr>
          <w:spacing w:val="-1"/>
        </w:rPr>
        <w:t xml:space="preserve"> </w:t>
      </w:r>
      <w:r>
        <w:t>нанесение краски.</w:t>
      </w:r>
    </w:p>
    <w:p w:rsidR="00BC1CA5" w:rsidRDefault="0022664F">
      <w:pPr>
        <w:pStyle w:val="a3"/>
        <w:ind w:right="1996"/>
      </w:pPr>
      <w:r>
        <w:t>Акварель и её свойства. Акварельные кисти. Приёмы работы акварелью.</w:t>
      </w:r>
      <w:r>
        <w:rPr>
          <w:spacing w:val="-67"/>
        </w:rPr>
        <w:t xml:space="preserve"> </w:t>
      </w:r>
      <w:r>
        <w:t>Цвет</w:t>
      </w:r>
      <w:r>
        <w:rPr>
          <w:spacing w:val="-3"/>
        </w:rPr>
        <w:t xml:space="preserve"> </w:t>
      </w:r>
      <w:r>
        <w:t>тёплый</w:t>
      </w:r>
      <w:r>
        <w:rPr>
          <w:spacing w:val="-2"/>
        </w:rPr>
        <w:t xml:space="preserve"> </w:t>
      </w:r>
      <w:r>
        <w:t>и холодный</w:t>
      </w:r>
      <w:r>
        <w:rPr>
          <w:spacing w:val="2"/>
        </w:rPr>
        <w:t xml:space="preserve"> </w:t>
      </w:r>
      <w:r>
        <w:t>-</w:t>
      </w:r>
      <w:r>
        <w:rPr>
          <w:spacing w:val="-3"/>
        </w:rPr>
        <w:t xml:space="preserve"> </w:t>
      </w:r>
      <w:r>
        <w:t>цветовой</w:t>
      </w:r>
      <w:r>
        <w:rPr>
          <w:spacing w:val="-1"/>
        </w:rPr>
        <w:t xml:space="preserve"> </w:t>
      </w:r>
      <w:r>
        <w:t>контраст.</w:t>
      </w:r>
    </w:p>
    <w:p w:rsidR="00BC1CA5" w:rsidRDefault="0022664F">
      <w:pPr>
        <w:pStyle w:val="a3"/>
        <w:ind w:right="1070"/>
      </w:pPr>
      <w:r>
        <w:t>Цвет тёмный и светлый (тональные отношения). Затемнение цвета с помощью</w:t>
      </w:r>
      <w:r>
        <w:rPr>
          <w:spacing w:val="1"/>
        </w:rPr>
        <w:t xml:space="preserve"> </w:t>
      </w:r>
      <w:r>
        <w:t>тёмной краски и осветление цвета. Эмоциональная выразительность цветовых</w:t>
      </w:r>
      <w:r>
        <w:rPr>
          <w:spacing w:val="1"/>
        </w:rPr>
        <w:t xml:space="preserve"> </w:t>
      </w:r>
      <w:r>
        <w:t>состояний</w:t>
      </w:r>
      <w:r>
        <w:rPr>
          <w:spacing w:val="-1"/>
        </w:rPr>
        <w:t xml:space="preserve"> </w:t>
      </w:r>
      <w:r>
        <w:t>и</w:t>
      </w:r>
      <w:r>
        <w:rPr>
          <w:spacing w:val="-3"/>
        </w:rPr>
        <w:t xml:space="preserve"> </w:t>
      </w:r>
      <w:r>
        <w:t>отношений.</w:t>
      </w:r>
    </w:p>
    <w:p w:rsidR="00BC1CA5" w:rsidRDefault="0022664F">
      <w:pPr>
        <w:pStyle w:val="a3"/>
        <w:ind w:right="1071"/>
      </w:pPr>
      <w:r>
        <w:t>Цвет открытый - звонкий и приглушённый, тихий. Эмоциональная выразитель-</w:t>
      </w:r>
      <w:r>
        <w:rPr>
          <w:spacing w:val="1"/>
        </w:rPr>
        <w:t xml:space="preserve"> </w:t>
      </w:r>
      <w:r>
        <w:t>ность</w:t>
      </w:r>
      <w:r>
        <w:rPr>
          <w:spacing w:val="-4"/>
        </w:rPr>
        <w:t xml:space="preserve"> </w:t>
      </w:r>
      <w:r>
        <w:t>цвета.</w:t>
      </w:r>
    </w:p>
    <w:p w:rsidR="00BC1CA5" w:rsidRDefault="0022664F">
      <w:pPr>
        <w:pStyle w:val="a3"/>
        <w:ind w:right="1068"/>
      </w:pPr>
      <w:r>
        <w:t>Изображение природы (моря) в разных контрастных состояниях погоды и соот-</w:t>
      </w:r>
      <w:r>
        <w:rPr>
          <w:spacing w:val="1"/>
        </w:rPr>
        <w:t xml:space="preserve"> </w:t>
      </w:r>
      <w:r>
        <w:t>ветствующих цветовых состояниях (туман, нежное утро, гроза, буря, ветер - по</w:t>
      </w:r>
      <w:r>
        <w:rPr>
          <w:spacing w:val="1"/>
        </w:rPr>
        <w:t xml:space="preserve"> </w:t>
      </w:r>
      <w:r>
        <w:t>выбору</w:t>
      </w:r>
      <w:r>
        <w:rPr>
          <w:spacing w:val="-5"/>
        </w:rPr>
        <w:t xml:space="preserve"> </w:t>
      </w:r>
      <w:r>
        <w:t>учителя). Произведения И.К.</w:t>
      </w:r>
      <w:r>
        <w:rPr>
          <w:spacing w:val="-2"/>
        </w:rPr>
        <w:t xml:space="preserve"> </w:t>
      </w:r>
      <w:r>
        <w:t>Айвазовского.</w:t>
      </w:r>
    </w:p>
    <w:p w:rsidR="00BC1CA5" w:rsidRDefault="0022664F">
      <w:pPr>
        <w:pStyle w:val="a3"/>
        <w:ind w:right="1067"/>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(образ</w:t>
      </w:r>
      <w:r>
        <w:rPr>
          <w:spacing w:val="1"/>
        </w:rPr>
        <w:t xml:space="preserve"> </w:t>
      </w:r>
      <w:r>
        <w:t>мужской</w:t>
      </w:r>
      <w:r>
        <w:rPr>
          <w:spacing w:val="-1"/>
        </w:rPr>
        <w:t xml:space="preserve"> </w:t>
      </w:r>
      <w:r>
        <w:t>или женский).</w:t>
      </w:r>
    </w:p>
    <w:p w:rsidR="00BC1CA5" w:rsidRDefault="00BC1CA5">
      <w:pPr>
        <w:pStyle w:val="a3"/>
        <w:spacing w:before="4"/>
        <w:ind w:left="0"/>
        <w:jc w:val="left"/>
      </w:pPr>
    </w:p>
    <w:p w:rsidR="00BC1CA5" w:rsidRDefault="0022664F">
      <w:pPr>
        <w:pStyle w:val="2"/>
        <w:spacing w:line="319" w:lineRule="exact"/>
        <w:jc w:val="both"/>
      </w:pPr>
      <w:r>
        <w:t>Модуль</w:t>
      </w:r>
      <w:r>
        <w:rPr>
          <w:spacing w:val="-6"/>
        </w:rPr>
        <w:t xml:space="preserve"> </w:t>
      </w:r>
      <w:r>
        <w:t>«Скульптура»</w:t>
      </w:r>
    </w:p>
    <w:p w:rsidR="00BC1CA5" w:rsidRDefault="0022664F">
      <w:pPr>
        <w:pStyle w:val="a3"/>
        <w:ind w:right="1066"/>
      </w:pPr>
      <w:r>
        <w:t>Лепка из пластилины или глины игрушки - сказочного животного по мотивам</w:t>
      </w:r>
      <w:r>
        <w:rPr>
          <w:spacing w:val="1"/>
        </w:rPr>
        <w:t xml:space="preserve"> </w:t>
      </w:r>
      <w:r>
        <w:t>выбранного художественного народного промысла (филимоновская игрушка,</w:t>
      </w:r>
      <w:r>
        <w:rPr>
          <w:spacing w:val="1"/>
        </w:rPr>
        <w:t xml:space="preserve"> </w:t>
      </w:r>
      <w:r>
        <w:t>дымковский петух, каргопольский Полкан и другие по выбору учителя с учётом</w:t>
      </w:r>
      <w:r>
        <w:rPr>
          <w:spacing w:val="-67"/>
        </w:rPr>
        <w:t xml:space="preserve"> </w:t>
      </w:r>
      <w:r>
        <w:t>местных</w:t>
      </w:r>
      <w:r>
        <w:rPr>
          <w:spacing w:val="-5"/>
        </w:rPr>
        <w:t xml:space="preserve"> </w:t>
      </w:r>
      <w:r>
        <w:t>промыслов).</w:t>
      </w:r>
      <w:r>
        <w:rPr>
          <w:spacing w:val="-2"/>
        </w:rPr>
        <w:t xml:space="preserve"> </w:t>
      </w:r>
      <w:r>
        <w:t>Способ</w:t>
      </w:r>
      <w:r>
        <w:rPr>
          <w:spacing w:val="-1"/>
        </w:rPr>
        <w:t xml:space="preserve"> </w:t>
      </w:r>
      <w:r>
        <w:t>лепки</w:t>
      </w:r>
      <w:r>
        <w:rPr>
          <w:spacing w:val="-1"/>
        </w:rPr>
        <w:t xml:space="preserve"> </w:t>
      </w:r>
      <w:r>
        <w:t>в</w:t>
      </w:r>
      <w:r>
        <w:rPr>
          <w:spacing w:val="-3"/>
        </w:rPr>
        <w:t xml:space="preserve"> </w:t>
      </w:r>
      <w:r>
        <w:t>соответствии</w:t>
      </w:r>
      <w:r>
        <w:rPr>
          <w:spacing w:val="-1"/>
        </w:rPr>
        <w:t xml:space="preserve"> </w:t>
      </w:r>
      <w:r>
        <w:t>с</w:t>
      </w:r>
      <w:r>
        <w:rPr>
          <w:spacing w:val="-2"/>
        </w:rPr>
        <w:t xml:space="preserve"> </w:t>
      </w:r>
      <w:r>
        <w:t>традициями</w:t>
      </w:r>
      <w:r>
        <w:rPr>
          <w:spacing w:val="-2"/>
        </w:rPr>
        <w:t xml:space="preserve"> </w:t>
      </w:r>
      <w:r>
        <w:t>промысла.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Лепка животных (кошка, собака, медвежонок и др.) с передачей характерной</w:t>
      </w:r>
      <w:r>
        <w:rPr>
          <w:spacing w:val="1"/>
        </w:rPr>
        <w:t xml:space="preserve"> </w:t>
      </w:r>
      <w:r>
        <w:t>пластики движения. Соблюдение цельности формы, её преобразование и до-</w:t>
      </w:r>
      <w:r>
        <w:rPr>
          <w:spacing w:val="1"/>
        </w:rPr>
        <w:t xml:space="preserve"> </w:t>
      </w:r>
      <w:r>
        <w:t>бавление</w:t>
      </w:r>
      <w:r>
        <w:rPr>
          <w:spacing w:val="-4"/>
        </w:rPr>
        <w:t xml:space="preserve"> </w:t>
      </w:r>
      <w:r>
        <w:t>деталей.</w:t>
      </w:r>
    </w:p>
    <w:p w:rsidR="00BC1CA5" w:rsidRDefault="0022664F">
      <w:pPr>
        <w:pStyle w:val="a3"/>
        <w:spacing w:before="2"/>
        <w:ind w:right="1075"/>
      </w:pPr>
      <w:r>
        <w:t>Изображение движения и статики в скульптуре: лепка из пластилина тяжёлой,</w:t>
      </w:r>
      <w:r>
        <w:rPr>
          <w:spacing w:val="1"/>
        </w:rPr>
        <w:t xml:space="preserve"> </w:t>
      </w:r>
      <w:r>
        <w:t>неповоротливой</w:t>
      </w:r>
      <w:r>
        <w:rPr>
          <w:spacing w:val="-4"/>
        </w:rPr>
        <w:t xml:space="preserve"> </w:t>
      </w:r>
      <w:r>
        <w:t>и лёгкой,</w:t>
      </w:r>
      <w:r>
        <w:rPr>
          <w:spacing w:val="-1"/>
        </w:rPr>
        <w:t xml:space="preserve"> </w:t>
      </w:r>
      <w:r>
        <w:t>стремительной формы.</w:t>
      </w:r>
    </w:p>
    <w:p w:rsidR="00BC1CA5" w:rsidRDefault="00BC1CA5">
      <w:pPr>
        <w:pStyle w:val="a3"/>
        <w:spacing w:before="3"/>
        <w:ind w:left="0"/>
        <w:jc w:val="left"/>
      </w:pPr>
    </w:p>
    <w:p w:rsidR="00BC1CA5" w:rsidRDefault="0022664F">
      <w:pPr>
        <w:pStyle w:val="2"/>
        <w:spacing w:line="321" w:lineRule="exact"/>
        <w:jc w:val="both"/>
      </w:pPr>
      <w:r>
        <w:t>Модуль</w:t>
      </w:r>
      <w:r>
        <w:rPr>
          <w:spacing w:val="-11"/>
        </w:rPr>
        <w:t xml:space="preserve"> </w:t>
      </w:r>
      <w:r>
        <w:t>«Декоративно-прикладное</w:t>
      </w:r>
      <w:r>
        <w:rPr>
          <w:spacing w:val="-8"/>
        </w:rPr>
        <w:t xml:space="preserve"> </w:t>
      </w:r>
      <w:r>
        <w:t>искусство»</w:t>
      </w:r>
    </w:p>
    <w:p w:rsidR="00BC1CA5" w:rsidRDefault="0022664F">
      <w:pPr>
        <w:pStyle w:val="a3"/>
        <w:ind w:right="1065"/>
      </w:pPr>
      <w:r>
        <w:t>Наблюдение узоров в природе (на основе фотографий в условиях урока): сне-</w:t>
      </w:r>
      <w:r>
        <w:rPr>
          <w:spacing w:val="1"/>
        </w:rPr>
        <w:t xml:space="preserve"> </w:t>
      </w:r>
      <w:r>
        <w:t>жинки, паутинки, роса на листьях и др. Ассоциативное сопоставление с орна-</w:t>
      </w:r>
      <w:r>
        <w:rPr>
          <w:spacing w:val="1"/>
        </w:rPr>
        <w:t xml:space="preserve"> </w:t>
      </w:r>
      <w:r>
        <w:t>ментами в предметах декоративно-прикладного искусства (кружево, вышивка,</w:t>
      </w:r>
      <w:r>
        <w:rPr>
          <w:spacing w:val="1"/>
        </w:rPr>
        <w:t xml:space="preserve"> </w:t>
      </w:r>
      <w:r>
        <w:t>ювелирные</w:t>
      </w:r>
      <w:r>
        <w:rPr>
          <w:spacing w:val="-4"/>
        </w:rPr>
        <w:t xml:space="preserve"> </w:t>
      </w:r>
      <w:r>
        <w:t>изделия</w:t>
      </w:r>
      <w:r>
        <w:rPr>
          <w:spacing w:val="-3"/>
        </w:rPr>
        <w:t xml:space="preserve"> </w:t>
      </w:r>
      <w:r>
        <w:t>и др.).</w:t>
      </w:r>
    </w:p>
    <w:p w:rsidR="00BC1CA5" w:rsidRDefault="0022664F">
      <w:pPr>
        <w:pStyle w:val="a3"/>
        <w:ind w:right="1066"/>
      </w:pPr>
      <w:r>
        <w:t>Рисунок геометрического орнамента кружева или вышивки. Декоративная ком-</w:t>
      </w:r>
      <w:r>
        <w:rPr>
          <w:spacing w:val="1"/>
        </w:rPr>
        <w:t xml:space="preserve"> </w:t>
      </w:r>
      <w:r>
        <w:t>позиция.</w:t>
      </w:r>
      <w:r>
        <w:rPr>
          <w:spacing w:val="-1"/>
        </w:rPr>
        <w:t xml:space="preserve"> </w:t>
      </w:r>
      <w:r>
        <w:t>Ритм пятен в</w:t>
      </w:r>
      <w:r>
        <w:rPr>
          <w:spacing w:val="-2"/>
        </w:rPr>
        <w:t xml:space="preserve"> </w:t>
      </w:r>
      <w:r>
        <w:t>декоративной аппликации.</w:t>
      </w:r>
    </w:p>
    <w:p w:rsidR="00BC1CA5" w:rsidRDefault="0022664F">
      <w:pPr>
        <w:pStyle w:val="a3"/>
        <w:ind w:right="1066"/>
      </w:pPr>
      <w:r>
        <w:t>Поделки из подручных нехудожественных материалов. Декоративные изобра-</w:t>
      </w:r>
      <w:r>
        <w:rPr>
          <w:spacing w:val="1"/>
        </w:rPr>
        <w:t xml:space="preserve"> </w:t>
      </w:r>
      <w:r>
        <w:t>жения животных в игрушках народных промыслов; филимоновские, дымков-</w:t>
      </w:r>
      <w:r>
        <w:rPr>
          <w:spacing w:val="1"/>
        </w:rPr>
        <w:t xml:space="preserve"> </w:t>
      </w:r>
      <w:r>
        <w:t>ские, каргопольские игрушки (и другие по выбору учителя с учётом местных</w:t>
      </w:r>
      <w:r>
        <w:rPr>
          <w:spacing w:val="1"/>
        </w:rPr>
        <w:t xml:space="preserve"> </w:t>
      </w:r>
      <w:r>
        <w:t>художественных промыслов).</w:t>
      </w:r>
    </w:p>
    <w:p w:rsidR="00BC1CA5" w:rsidRDefault="0022664F">
      <w:pPr>
        <w:pStyle w:val="a3"/>
        <w:ind w:right="1064"/>
      </w:pPr>
      <w:r>
        <w:t>Декор</w:t>
      </w:r>
      <w:r>
        <w:rPr>
          <w:spacing w:val="1"/>
        </w:rPr>
        <w:t xml:space="preserve"> </w:t>
      </w:r>
      <w:r>
        <w:t>одежды</w:t>
      </w:r>
      <w:r>
        <w:rPr>
          <w:spacing w:val="1"/>
        </w:rPr>
        <w:t xml:space="preserve"> </w:t>
      </w:r>
      <w:r>
        <w:t>человека.</w:t>
      </w:r>
      <w:r>
        <w:rPr>
          <w:spacing w:val="1"/>
        </w:rPr>
        <w:t xml:space="preserve"> </w:t>
      </w:r>
      <w:r>
        <w:t>Разнообразие</w:t>
      </w:r>
      <w:r>
        <w:rPr>
          <w:spacing w:val="1"/>
        </w:rPr>
        <w:t xml:space="preserve"> </w:t>
      </w:r>
      <w:r>
        <w:t>украшений.</w:t>
      </w:r>
      <w:r>
        <w:rPr>
          <w:spacing w:val="1"/>
        </w:rPr>
        <w:t xml:space="preserve"> </w:t>
      </w:r>
      <w:r>
        <w:t>Традиционные</w:t>
      </w:r>
      <w:r>
        <w:rPr>
          <w:spacing w:val="1"/>
        </w:rPr>
        <w:t xml:space="preserve"> </w:t>
      </w:r>
      <w:r>
        <w:t>народные</w:t>
      </w:r>
      <w:r>
        <w:rPr>
          <w:spacing w:val="-67"/>
        </w:rPr>
        <w:t xml:space="preserve"> </w:t>
      </w:r>
      <w:r>
        <w:t>женские и мужские украшения. Назначение украшений и их роль в жизни лю-</w:t>
      </w:r>
      <w:r>
        <w:rPr>
          <w:spacing w:val="1"/>
        </w:rPr>
        <w:t xml:space="preserve"> </w:t>
      </w:r>
      <w:r>
        <w:t>дей.</w:t>
      </w:r>
    </w:p>
    <w:p w:rsidR="00BC1CA5" w:rsidRDefault="00BC1CA5">
      <w:pPr>
        <w:pStyle w:val="a3"/>
        <w:spacing w:before="4"/>
        <w:ind w:left="0"/>
        <w:jc w:val="left"/>
      </w:pPr>
    </w:p>
    <w:p w:rsidR="00BC1CA5" w:rsidRDefault="0022664F">
      <w:pPr>
        <w:pStyle w:val="2"/>
        <w:spacing w:line="319" w:lineRule="exact"/>
        <w:jc w:val="both"/>
      </w:pPr>
      <w:r>
        <w:t>Модуль</w:t>
      </w:r>
      <w:r>
        <w:rPr>
          <w:spacing w:val="-6"/>
        </w:rPr>
        <w:t xml:space="preserve"> </w:t>
      </w:r>
      <w:r>
        <w:t>«Архитектура»</w:t>
      </w:r>
    </w:p>
    <w:p w:rsidR="00BC1CA5" w:rsidRDefault="0022664F">
      <w:pPr>
        <w:pStyle w:val="a3"/>
        <w:ind w:right="1065"/>
      </w:pPr>
      <w:r>
        <w:t>Конструирование из бумаги. Приёмы работы с полосой бумаги, разные вариан-</w:t>
      </w:r>
      <w:r>
        <w:rPr>
          <w:spacing w:val="1"/>
        </w:rPr>
        <w:t xml:space="preserve"> </w:t>
      </w:r>
      <w:r>
        <w:t>ты складывания, закручивания, надрезания. Макетирование пространства дет-</w:t>
      </w:r>
      <w:r>
        <w:rPr>
          <w:spacing w:val="1"/>
        </w:rPr>
        <w:t xml:space="preserve"> </w:t>
      </w:r>
      <w:r>
        <w:t>ской площадки.</w:t>
      </w:r>
    </w:p>
    <w:p w:rsidR="00BC1CA5" w:rsidRDefault="0022664F">
      <w:pPr>
        <w:pStyle w:val="a3"/>
        <w:ind w:right="1062"/>
      </w:pPr>
      <w:r>
        <w:t>Построение игрового</w:t>
      </w:r>
      <w:r>
        <w:rPr>
          <w:spacing w:val="1"/>
        </w:rPr>
        <w:t xml:space="preserve"> </w:t>
      </w:r>
      <w:r>
        <w:t>сказочного</w:t>
      </w:r>
      <w:r>
        <w:rPr>
          <w:spacing w:val="1"/>
        </w:rPr>
        <w:t xml:space="preserve"> </w:t>
      </w:r>
      <w:r>
        <w:t>города из бумаги</w:t>
      </w:r>
      <w:r>
        <w:rPr>
          <w:spacing w:val="1"/>
        </w:rPr>
        <w:t xml:space="preserve"> </w:t>
      </w:r>
      <w:r>
        <w:t>(на основе сворачивания</w:t>
      </w:r>
      <w:r>
        <w:rPr>
          <w:spacing w:val="1"/>
        </w:rPr>
        <w:t xml:space="preserve"> </w:t>
      </w:r>
      <w:r>
        <w:t>геометрических тел - параллелепипедов разной высоты, цилиндров с прорезями</w:t>
      </w:r>
      <w:r>
        <w:rPr>
          <w:spacing w:val="-67"/>
        </w:rPr>
        <w:t xml:space="preserve"> </w:t>
      </w:r>
      <w:r>
        <w:t>и наклейками); завивание, скручивание и складывание полоски бумаги (напри-</w:t>
      </w:r>
      <w:r>
        <w:rPr>
          <w:spacing w:val="1"/>
        </w:rPr>
        <w:t xml:space="preserve"> </w:t>
      </w:r>
      <w:r>
        <w:t>мер, гармошкой). Образ здания. Памятники отечественной или западноевро-</w:t>
      </w:r>
      <w:r>
        <w:rPr>
          <w:spacing w:val="1"/>
        </w:rPr>
        <w:t xml:space="preserve"> </w:t>
      </w:r>
      <w:r>
        <w:t>пейской архитектуры с ярко выраженным характером здания. Рисунок дома для</w:t>
      </w:r>
      <w:r>
        <w:rPr>
          <w:spacing w:val="-67"/>
        </w:rPr>
        <w:t xml:space="preserve"> </w:t>
      </w:r>
      <w:r>
        <w:t>доброго или злого сказочного персонажа (иллюстрация сказки по выбору учи-</w:t>
      </w:r>
      <w:r>
        <w:rPr>
          <w:spacing w:val="1"/>
        </w:rPr>
        <w:t xml:space="preserve"> </w:t>
      </w:r>
      <w:r>
        <w:t>теля).</w:t>
      </w:r>
    </w:p>
    <w:p w:rsidR="00BC1CA5" w:rsidRDefault="00BC1CA5">
      <w:pPr>
        <w:pStyle w:val="a3"/>
        <w:spacing w:before="3"/>
        <w:ind w:left="0"/>
        <w:jc w:val="left"/>
      </w:pPr>
    </w:p>
    <w:p w:rsidR="00BC1CA5" w:rsidRDefault="0022664F">
      <w:pPr>
        <w:pStyle w:val="2"/>
        <w:spacing w:line="319"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4"/>
      </w:pPr>
      <w:r>
        <w:t>Восприятие произведений детского творчества. Обсуждение сюжетного и эмо-</w:t>
      </w:r>
      <w:r>
        <w:rPr>
          <w:spacing w:val="1"/>
        </w:rPr>
        <w:t xml:space="preserve"> </w:t>
      </w:r>
      <w:r>
        <w:t>ционального содержания</w:t>
      </w:r>
      <w:r>
        <w:rPr>
          <w:spacing w:val="-3"/>
        </w:rPr>
        <w:t xml:space="preserve"> </w:t>
      </w:r>
      <w:r>
        <w:t>детских</w:t>
      </w:r>
      <w:r>
        <w:rPr>
          <w:spacing w:val="-3"/>
        </w:rPr>
        <w:t xml:space="preserve"> </w:t>
      </w:r>
      <w:r>
        <w:t>работ.</w:t>
      </w:r>
    </w:p>
    <w:p w:rsidR="00BC1CA5" w:rsidRDefault="0022664F">
      <w:pPr>
        <w:pStyle w:val="a3"/>
        <w:ind w:right="1064"/>
      </w:pPr>
      <w:r>
        <w:t>Художественное наблюдение природы и красивых природных деталей, анализ</w:t>
      </w:r>
      <w:r>
        <w:rPr>
          <w:spacing w:val="1"/>
        </w:rPr>
        <w:t xml:space="preserve"> </w:t>
      </w:r>
      <w:r>
        <w:t>их конструкции и эмоционального воздействия. Сопоставление их с рукотвор-</w:t>
      </w:r>
      <w:r>
        <w:rPr>
          <w:spacing w:val="1"/>
        </w:rPr>
        <w:t xml:space="preserve"> </w:t>
      </w:r>
      <w:r>
        <w:t>ными</w:t>
      </w:r>
      <w:r>
        <w:rPr>
          <w:spacing w:val="-1"/>
        </w:rPr>
        <w:t xml:space="preserve"> </w:t>
      </w:r>
      <w:r>
        <w:t>произведениями.</w:t>
      </w:r>
    </w:p>
    <w:p w:rsidR="00BC1CA5" w:rsidRDefault="0022664F">
      <w:pPr>
        <w:pStyle w:val="a3"/>
        <w:ind w:right="1068"/>
      </w:pPr>
      <w:r>
        <w:t>Восприятие орнаментальных произведений прикладного искусства (кружево,</w:t>
      </w:r>
      <w:r>
        <w:rPr>
          <w:spacing w:val="1"/>
        </w:rPr>
        <w:t xml:space="preserve"> </w:t>
      </w:r>
      <w:r>
        <w:t>шитьё,</w:t>
      </w:r>
      <w:r>
        <w:rPr>
          <w:spacing w:val="-2"/>
        </w:rPr>
        <w:t xml:space="preserve"> </w:t>
      </w:r>
      <w:r>
        <w:t>резьба и</w:t>
      </w:r>
      <w:r>
        <w:rPr>
          <w:spacing w:val="-3"/>
        </w:rPr>
        <w:t xml:space="preserve"> </w:t>
      </w:r>
      <w:r>
        <w:t>роспись</w:t>
      </w:r>
      <w:r>
        <w:rPr>
          <w:spacing w:val="-4"/>
        </w:rPr>
        <w:t xml:space="preserve"> </w:t>
      </w:r>
      <w:r>
        <w:t>и др.).</w:t>
      </w:r>
    </w:p>
    <w:p w:rsidR="00BC1CA5" w:rsidRDefault="0022664F">
      <w:pPr>
        <w:pStyle w:val="a3"/>
        <w:ind w:right="1062"/>
      </w:pPr>
      <w:r>
        <w:t>Восприятие произведений живописи с активным выражением цветового состо-</w:t>
      </w:r>
      <w:r>
        <w:rPr>
          <w:spacing w:val="1"/>
        </w:rPr>
        <w:t xml:space="preserve"> </w:t>
      </w:r>
      <w:r>
        <w:t>яния</w:t>
      </w:r>
      <w:r>
        <w:rPr>
          <w:spacing w:val="-2"/>
        </w:rPr>
        <w:t xml:space="preserve"> </w:t>
      </w:r>
      <w:r>
        <w:t>в</w:t>
      </w:r>
      <w:r>
        <w:rPr>
          <w:spacing w:val="-3"/>
        </w:rPr>
        <w:t xml:space="preserve"> </w:t>
      </w:r>
      <w:r>
        <w:t>природе.</w:t>
      </w:r>
      <w:r>
        <w:rPr>
          <w:spacing w:val="-2"/>
        </w:rPr>
        <w:t xml:space="preserve"> </w:t>
      </w:r>
      <w:r>
        <w:t>Произведения</w:t>
      </w:r>
      <w:r>
        <w:rPr>
          <w:spacing w:val="-1"/>
        </w:rPr>
        <w:t xml:space="preserve"> </w:t>
      </w:r>
      <w:r>
        <w:t>И.И.</w:t>
      </w:r>
      <w:r>
        <w:rPr>
          <w:spacing w:val="-2"/>
        </w:rPr>
        <w:t xml:space="preserve"> </w:t>
      </w:r>
      <w:r>
        <w:t>Левитана,</w:t>
      </w:r>
      <w:r>
        <w:rPr>
          <w:spacing w:val="-2"/>
        </w:rPr>
        <w:t xml:space="preserve"> </w:t>
      </w:r>
      <w:r>
        <w:t>А.И.</w:t>
      </w:r>
      <w:r>
        <w:rPr>
          <w:spacing w:val="-2"/>
        </w:rPr>
        <w:t xml:space="preserve"> </w:t>
      </w:r>
      <w:r>
        <w:t>Куинджи,</w:t>
      </w:r>
      <w:r>
        <w:rPr>
          <w:spacing w:val="-2"/>
        </w:rPr>
        <w:t xml:space="preserve"> </w:t>
      </w:r>
      <w:r>
        <w:t>Н.П.</w:t>
      </w:r>
      <w:r>
        <w:rPr>
          <w:spacing w:val="-2"/>
        </w:rPr>
        <w:t xml:space="preserve"> </w:t>
      </w:r>
      <w:r>
        <w:t>Крымова.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Восприятие произведений анималистического жанра в графике (произведения</w:t>
      </w:r>
      <w:r>
        <w:rPr>
          <w:spacing w:val="1"/>
        </w:rPr>
        <w:t xml:space="preserve"> </w:t>
      </w:r>
      <w:r>
        <w:t>В.В.</w:t>
      </w:r>
      <w:r>
        <w:rPr>
          <w:spacing w:val="71"/>
        </w:rPr>
        <w:t xml:space="preserve"> </w:t>
      </w:r>
      <w:r>
        <w:t>Ватагина,   Е.И.   Чарушина   и   др.)   и   в   скульптуре   (произведения</w:t>
      </w:r>
      <w:r>
        <w:rPr>
          <w:spacing w:val="1"/>
        </w:rPr>
        <w:t xml:space="preserve"> </w:t>
      </w:r>
      <w:r>
        <w:t>В.В. Ватагина). Наблюдение животных с точки зрения их пропорций, характера</w:t>
      </w:r>
      <w:r>
        <w:rPr>
          <w:spacing w:val="-67"/>
        </w:rPr>
        <w:t xml:space="preserve"> </w:t>
      </w:r>
      <w:r>
        <w:t>движения,</w:t>
      </w:r>
      <w:r>
        <w:rPr>
          <w:spacing w:val="-1"/>
        </w:rPr>
        <w:t xml:space="preserve"> </w:t>
      </w:r>
      <w:r>
        <w:t>пластики.</w:t>
      </w:r>
    </w:p>
    <w:p w:rsidR="00BC1CA5" w:rsidRDefault="00BC1CA5">
      <w:pPr>
        <w:pStyle w:val="a3"/>
        <w:spacing w:before="6"/>
        <w:ind w:left="0"/>
        <w:jc w:val="left"/>
      </w:pPr>
    </w:p>
    <w:p w:rsidR="00BC1CA5" w:rsidRDefault="0022664F">
      <w:pPr>
        <w:pStyle w:val="2"/>
        <w:spacing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spacing w:line="242" w:lineRule="auto"/>
        <w:ind w:right="1067"/>
      </w:pPr>
      <w:r>
        <w:t>Компьютерные средства изображения. Виды линий (в программе Paint или дру-</w:t>
      </w:r>
      <w:r>
        <w:rPr>
          <w:spacing w:val="1"/>
        </w:rPr>
        <w:t xml:space="preserve"> </w:t>
      </w:r>
      <w:r>
        <w:t>гом</w:t>
      </w:r>
      <w:r>
        <w:rPr>
          <w:spacing w:val="-1"/>
        </w:rPr>
        <w:t xml:space="preserve"> </w:t>
      </w:r>
      <w:r>
        <w:t>графическом редакторе).</w:t>
      </w:r>
    </w:p>
    <w:p w:rsidR="00BC1CA5" w:rsidRDefault="0022664F">
      <w:pPr>
        <w:pStyle w:val="a3"/>
        <w:ind w:right="1067"/>
      </w:pPr>
      <w:r>
        <w:t>Компьютерные</w:t>
      </w:r>
      <w:r>
        <w:rPr>
          <w:spacing w:val="1"/>
        </w:rPr>
        <w:t xml:space="preserve"> </w:t>
      </w:r>
      <w:r>
        <w:t>средства</w:t>
      </w:r>
      <w:r>
        <w:rPr>
          <w:spacing w:val="1"/>
        </w:rPr>
        <w:t xml:space="preserve"> </w:t>
      </w:r>
      <w:r>
        <w:t>изображения.</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67"/>
        </w:rPr>
        <w:t xml:space="preserve"> </w:t>
      </w:r>
      <w:r>
        <w:t>Трансформация</w:t>
      </w:r>
      <w:r>
        <w:rPr>
          <w:spacing w:val="-2"/>
        </w:rPr>
        <w:t xml:space="preserve"> </w:t>
      </w:r>
      <w:r>
        <w:t>и</w:t>
      </w:r>
      <w:r>
        <w:rPr>
          <w:spacing w:val="-1"/>
        </w:rPr>
        <w:t xml:space="preserve"> </w:t>
      </w:r>
      <w:r>
        <w:t>копирование</w:t>
      </w:r>
      <w:r>
        <w:rPr>
          <w:spacing w:val="-2"/>
        </w:rPr>
        <w:t xml:space="preserve"> </w:t>
      </w:r>
      <w:r>
        <w:t>геометрических фигур</w:t>
      </w:r>
      <w:r>
        <w:rPr>
          <w:spacing w:val="-1"/>
        </w:rPr>
        <w:t xml:space="preserve"> </w:t>
      </w:r>
      <w:r>
        <w:t>в</w:t>
      </w:r>
      <w:r>
        <w:rPr>
          <w:spacing w:val="-2"/>
        </w:rPr>
        <w:t xml:space="preserve"> </w:t>
      </w:r>
      <w:r>
        <w:t>программе</w:t>
      </w:r>
      <w:r>
        <w:rPr>
          <w:spacing w:val="-1"/>
        </w:rPr>
        <w:t xml:space="preserve"> </w:t>
      </w:r>
      <w:r>
        <w:t>Paint.</w:t>
      </w:r>
    </w:p>
    <w:p w:rsidR="00BC1CA5" w:rsidRDefault="0022664F">
      <w:pPr>
        <w:pStyle w:val="a3"/>
        <w:ind w:right="1067"/>
      </w:pPr>
      <w:r>
        <w:t>Освоение инструментов традиционного рисования (карандаш, кисточка, ластик,</w:t>
      </w:r>
      <w:r>
        <w:rPr>
          <w:spacing w:val="-67"/>
        </w:rPr>
        <w:t xml:space="preserve"> </w:t>
      </w:r>
      <w:r>
        <w:t>заливка и др.) в программе Paint на основе простых сюжетов (например, образ</w:t>
      </w:r>
      <w:r>
        <w:rPr>
          <w:spacing w:val="1"/>
        </w:rPr>
        <w:t xml:space="preserve"> </w:t>
      </w:r>
      <w:r>
        <w:t>дерева).</w:t>
      </w:r>
    </w:p>
    <w:p w:rsidR="00BC1CA5" w:rsidRDefault="0022664F">
      <w:pPr>
        <w:pStyle w:val="a3"/>
        <w:ind w:right="1069"/>
      </w:pPr>
      <w:r>
        <w:t>Освоение инструментов традиционного рисования в программе Paint на основе</w:t>
      </w:r>
      <w:r>
        <w:rPr>
          <w:spacing w:val="1"/>
        </w:rPr>
        <w:t xml:space="preserve"> </w:t>
      </w:r>
      <w:r>
        <w:t>темы</w:t>
      </w:r>
      <w:r>
        <w:rPr>
          <w:spacing w:val="16"/>
        </w:rPr>
        <w:t xml:space="preserve"> </w:t>
      </w:r>
      <w:r>
        <w:t>«Тёплый</w:t>
      </w:r>
      <w:r>
        <w:rPr>
          <w:spacing w:val="16"/>
        </w:rPr>
        <w:t xml:space="preserve"> </w:t>
      </w:r>
      <w:r>
        <w:t>и</w:t>
      </w:r>
      <w:r>
        <w:rPr>
          <w:spacing w:val="11"/>
        </w:rPr>
        <w:t xml:space="preserve"> </w:t>
      </w:r>
      <w:r>
        <w:t>холодный</w:t>
      </w:r>
      <w:r>
        <w:rPr>
          <w:spacing w:val="14"/>
        </w:rPr>
        <w:t xml:space="preserve"> </w:t>
      </w:r>
      <w:r>
        <w:t>цвета»</w:t>
      </w:r>
      <w:r>
        <w:rPr>
          <w:spacing w:val="14"/>
        </w:rPr>
        <w:t xml:space="preserve"> </w:t>
      </w:r>
      <w:r>
        <w:t>(например,</w:t>
      </w:r>
      <w:r>
        <w:rPr>
          <w:spacing w:val="12"/>
        </w:rPr>
        <w:t xml:space="preserve"> </w:t>
      </w:r>
      <w:r>
        <w:t>«Горящий</w:t>
      </w:r>
      <w:r>
        <w:rPr>
          <w:spacing w:val="16"/>
        </w:rPr>
        <w:t xml:space="preserve"> </w:t>
      </w:r>
      <w:r>
        <w:t>костёр</w:t>
      </w:r>
      <w:r>
        <w:rPr>
          <w:spacing w:val="16"/>
        </w:rPr>
        <w:t xml:space="preserve"> </w:t>
      </w:r>
      <w:r>
        <w:t>в</w:t>
      </w:r>
      <w:r>
        <w:rPr>
          <w:spacing w:val="13"/>
        </w:rPr>
        <w:t xml:space="preserve"> </w:t>
      </w:r>
      <w:r>
        <w:t>синей</w:t>
      </w:r>
      <w:r>
        <w:rPr>
          <w:spacing w:val="14"/>
        </w:rPr>
        <w:t xml:space="preserve"> </w:t>
      </w:r>
      <w:r>
        <w:t>ночи»,</w:t>
      </w:r>
    </w:p>
    <w:p w:rsidR="00BC1CA5" w:rsidRDefault="0022664F">
      <w:pPr>
        <w:pStyle w:val="a3"/>
        <w:spacing w:line="322" w:lineRule="exact"/>
      </w:pPr>
      <w:r>
        <w:t>«Перо жар-птицы»</w:t>
      </w:r>
      <w:r>
        <w:rPr>
          <w:spacing w:val="-6"/>
        </w:rPr>
        <w:t xml:space="preserve"> </w:t>
      </w:r>
      <w:r>
        <w:t>и</w:t>
      </w:r>
      <w:r>
        <w:rPr>
          <w:spacing w:val="-1"/>
        </w:rPr>
        <w:t xml:space="preserve"> </w:t>
      </w:r>
      <w:r>
        <w:t>др.).</w:t>
      </w:r>
    </w:p>
    <w:p w:rsidR="00BC1CA5" w:rsidRDefault="0022664F">
      <w:pPr>
        <w:pStyle w:val="a3"/>
        <w:ind w:right="1067"/>
      </w:pPr>
      <w:r>
        <w:t>Художественная фотография. Расположение объекта в кадре. Масштаб. Доми-</w:t>
      </w:r>
      <w:r>
        <w:rPr>
          <w:spacing w:val="1"/>
        </w:rPr>
        <w:t xml:space="preserve"> </w:t>
      </w:r>
      <w:r>
        <w:t>нанта. Обсуждение в условиях урока ученических фотографий, соответствую-</w:t>
      </w:r>
      <w:r>
        <w:rPr>
          <w:spacing w:val="1"/>
        </w:rPr>
        <w:t xml:space="preserve"> </w:t>
      </w:r>
      <w:r>
        <w:t>щих</w:t>
      </w:r>
      <w:r>
        <w:rPr>
          <w:spacing w:val="-3"/>
        </w:rPr>
        <w:t xml:space="preserve"> </w:t>
      </w:r>
      <w:r>
        <w:t>изучаемой теме.</w:t>
      </w:r>
    </w:p>
    <w:p w:rsidR="00BC1CA5" w:rsidRDefault="00BC1CA5">
      <w:pPr>
        <w:pStyle w:val="a3"/>
        <w:spacing w:before="2"/>
        <w:ind w:left="0"/>
        <w:jc w:val="left"/>
        <w:rPr>
          <w:sz w:val="20"/>
        </w:rPr>
      </w:pPr>
    </w:p>
    <w:p w:rsidR="00BC1CA5" w:rsidRDefault="0022664F" w:rsidP="005772E5">
      <w:pPr>
        <w:pStyle w:val="2"/>
        <w:numPr>
          <w:ilvl w:val="1"/>
          <w:numId w:val="21"/>
        </w:numPr>
        <w:tabs>
          <w:tab w:val="left" w:pos="4213"/>
        </w:tabs>
        <w:spacing w:before="89" w:line="322" w:lineRule="exact"/>
        <w:ind w:right="855"/>
      </w:pPr>
      <w:r>
        <w:t>КЛАСС</w:t>
      </w:r>
      <w:r>
        <w:rPr>
          <w:spacing w:val="-2"/>
        </w:rPr>
        <w:t xml:space="preserve"> </w:t>
      </w:r>
      <w:r>
        <w:t>(34</w:t>
      </w:r>
      <w:r>
        <w:rPr>
          <w:spacing w:val="-3"/>
        </w:rPr>
        <w:t xml:space="preserve"> </w:t>
      </w:r>
      <w:r>
        <w:t>ч.)</w:t>
      </w:r>
    </w:p>
    <w:p w:rsidR="00BC1CA5" w:rsidRDefault="0022664F">
      <w:pPr>
        <w:ind w:left="213"/>
        <w:rPr>
          <w:b/>
          <w:sz w:val="28"/>
        </w:rPr>
      </w:pPr>
      <w:r>
        <w:rPr>
          <w:b/>
          <w:sz w:val="28"/>
        </w:rPr>
        <w:t>Модуль</w:t>
      </w:r>
      <w:r>
        <w:rPr>
          <w:b/>
          <w:spacing w:val="-6"/>
          <w:sz w:val="28"/>
        </w:rPr>
        <w:t xml:space="preserve"> </w:t>
      </w:r>
      <w:r>
        <w:rPr>
          <w:b/>
          <w:sz w:val="28"/>
        </w:rPr>
        <w:t>«Графика»</w:t>
      </w:r>
    </w:p>
    <w:p w:rsidR="00BC1CA5" w:rsidRDefault="0022664F">
      <w:pPr>
        <w:pStyle w:val="a3"/>
        <w:ind w:right="1065"/>
      </w:pPr>
      <w:r>
        <w:t>Эскизы обложки и иллюстраций к детской книге сказок (сказка по выбору). Ри-</w:t>
      </w:r>
      <w:r>
        <w:rPr>
          <w:spacing w:val="1"/>
        </w:rPr>
        <w:t xml:space="preserve"> </w:t>
      </w:r>
      <w:r>
        <w:t>сунок буквицы. Макет книги-игрушки. Совмещение изображения и текста. Рас-</w:t>
      </w:r>
      <w:r>
        <w:rPr>
          <w:spacing w:val="1"/>
        </w:rPr>
        <w:t xml:space="preserve"> </w:t>
      </w:r>
      <w:r>
        <w:t>положение</w:t>
      </w:r>
      <w:r>
        <w:rPr>
          <w:spacing w:val="-1"/>
        </w:rPr>
        <w:t xml:space="preserve"> </w:t>
      </w:r>
      <w:r>
        <w:t>иллюстраций и текста</w:t>
      </w:r>
      <w:r>
        <w:rPr>
          <w:spacing w:val="-1"/>
        </w:rPr>
        <w:t xml:space="preserve"> </w:t>
      </w:r>
      <w:r>
        <w:t>на развороте книги.</w:t>
      </w:r>
    </w:p>
    <w:p w:rsidR="00BC1CA5" w:rsidRDefault="0022664F">
      <w:pPr>
        <w:pStyle w:val="a3"/>
        <w:spacing w:line="242" w:lineRule="auto"/>
        <w:ind w:right="1066"/>
      </w:pPr>
      <w:r>
        <w:t>Поздравительная открытка. Открытка-пожелание. Композиция открытки: сов-</w:t>
      </w:r>
      <w:r>
        <w:rPr>
          <w:spacing w:val="1"/>
        </w:rPr>
        <w:t xml:space="preserve"> </w:t>
      </w:r>
      <w:r>
        <w:t>мещение</w:t>
      </w:r>
      <w:r>
        <w:rPr>
          <w:spacing w:val="-2"/>
        </w:rPr>
        <w:t xml:space="preserve"> </w:t>
      </w:r>
      <w:r>
        <w:t>текста</w:t>
      </w:r>
      <w:r>
        <w:rPr>
          <w:spacing w:val="-2"/>
        </w:rPr>
        <w:t xml:space="preserve"> </w:t>
      </w:r>
      <w:r>
        <w:t>(шрифта)</w:t>
      </w:r>
      <w:r>
        <w:rPr>
          <w:spacing w:val="-4"/>
        </w:rPr>
        <w:t xml:space="preserve"> </w:t>
      </w:r>
      <w:r>
        <w:t>и</w:t>
      </w:r>
      <w:r>
        <w:rPr>
          <w:spacing w:val="-2"/>
        </w:rPr>
        <w:t xml:space="preserve"> </w:t>
      </w:r>
      <w:r>
        <w:t>изображения.</w:t>
      </w:r>
      <w:r>
        <w:rPr>
          <w:spacing w:val="-2"/>
        </w:rPr>
        <w:t xml:space="preserve"> </w:t>
      </w:r>
      <w:r>
        <w:t>Рисунок</w:t>
      </w:r>
      <w:r>
        <w:rPr>
          <w:spacing w:val="-4"/>
        </w:rPr>
        <w:t xml:space="preserve"> </w:t>
      </w:r>
      <w:r>
        <w:t>открытки</w:t>
      </w:r>
      <w:r>
        <w:rPr>
          <w:spacing w:val="-2"/>
        </w:rPr>
        <w:t xml:space="preserve"> </w:t>
      </w:r>
      <w:r>
        <w:t>или</w:t>
      </w:r>
      <w:r>
        <w:rPr>
          <w:spacing w:val="-2"/>
        </w:rPr>
        <w:t xml:space="preserve"> </w:t>
      </w:r>
      <w:r>
        <w:t>аппликация.</w:t>
      </w:r>
    </w:p>
    <w:p w:rsidR="00BC1CA5" w:rsidRDefault="0022664F">
      <w:pPr>
        <w:pStyle w:val="a3"/>
        <w:ind w:right="1069"/>
      </w:pPr>
      <w:r>
        <w:t>Эскиз плаката или афиши. Совмещение шрифта и изображения. Особенности</w:t>
      </w:r>
      <w:r>
        <w:rPr>
          <w:spacing w:val="1"/>
        </w:rPr>
        <w:t xml:space="preserve"> </w:t>
      </w:r>
      <w:r>
        <w:t>композиции</w:t>
      </w:r>
      <w:r>
        <w:rPr>
          <w:spacing w:val="-1"/>
        </w:rPr>
        <w:t xml:space="preserve"> </w:t>
      </w:r>
      <w:r>
        <w:t>плаката.</w:t>
      </w:r>
    </w:p>
    <w:p w:rsidR="00BC1CA5" w:rsidRDefault="0022664F">
      <w:pPr>
        <w:pStyle w:val="a3"/>
        <w:ind w:right="1072"/>
      </w:pPr>
      <w:r>
        <w:t>Графические зарисовки карандашами по памяти или на основе наблюдений и</w:t>
      </w:r>
      <w:r>
        <w:rPr>
          <w:spacing w:val="1"/>
        </w:rPr>
        <w:t xml:space="preserve"> </w:t>
      </w:r>
      <w:r>
        <w:t>фотографий</w:t>
      </w:r>
      <w:r>
        <w:rPr>
          <w:spacing w:val="-1"/>
        </w:rPr>
        <w:t xml:space="preserve"> </w:t>
      </w:r>
      <w:r>
        <w:t>архитектурных</w:t>
      </w:r>
      <w:r>
        <w:rPr>
          <w:spacing w:val="-4"/>
        </w:rPr>
        <w:t xml:space="preserve"> </w:t>
      </w:r>
      <w:r>
        <w:t>достопримечательностей</w:t>
      </w:r>
      <w:r>
        <w:rPr>
          <w:spacing w:val="-1"/>
        </w:rPr>
        <w:t xml:space="preserve"> </w:t>
      </w:r>
      <w:r>
        <w:t>своего</w:t>
      </w:r>
      <w:r>
        <w:rPr>
          <w:spacing w:val="-2"/>
        </w:rPr>
        <w:t xml:space="preserve"> </w:t>
      </w:r>
      <w:r>
        <w:t>города.</w:t>
      </w:r>
    </w:p>
    <w:p w:rsidR="00BC1CA5" w:rsidRDefault="0022664F">
      <w:pPr>
        <w:pStyle w:val="a3"/>
        <w:ind w:right="1036"/>
        <w:jc w:val="left"/>
      </w:pPr>
      <w:r>
        <w:t>Транспорт в городе. Рисунки реальных или фантастических машин.</w:t>
      </w:r>
      <w:r>
        <w:rPr>
          <w:spacing w:val="1"/>
        </w:rPr>
        <w:t xml:space="preserve"> </w:t>
      </w:r>
      <w:r>
        <w:t>Изображение лица человека. Строение, пропорции, взаиморасположение частей</w:t>
      </w:r>
      <w:r>
        <w:rPr>
          <w:spacing w:val="-67"/>
        </w:rPr>
        <w:t xml:space="preserve"> </w:t>
      </w:r>
      <w:r>
        <w:t>лица.</w:t>
      </w:r>
    </w:p>
    <w:p w:rsidR="00BC1CA5" w:rsidRDefault="0022664F">
      <w:pPr>
        <w:pStyle w:val="a3"/>
        <w:ind w:right="1036"/>
        <w:jc w:val="left"/>
      </w:pPr>
      <w:r>
        <w:t>Эскиз</w:t>
      </w:r>
      <w:r>
        <w:rPr>
          <w:spacing w:val="16"/>
        </w:rPr>
        <w:t xml:space="preserve"> </w:t>
      </w:r>
      <w:r>
        <w:t>маски</w:t>
      </w:r>
      <w:r>
        <w:rPr>
          <w:spacing w:val="16"/>
        </w:rPr>
        <w:t xml:space="preserve"> </w:t>
      </w:r>
      <w:r>
        <w:t>для</w:t>
      </w:r>
      <w:r>
        <w:rPr>
          <w:spacing w:val="18"/>
        </w:rPr>
        <w:t xml:space="preserve"> </w:t>
      </w:r>
      <w:r>
        <w:t>маскарада:</w:t>
      </w:r>
      <w:r>
        <w:rPr>
          <w:spacing w:val="18"/>
        </w:rPr>
        <w:t xml:space="preserve"> </w:t>
      </w:r>
      <w:r>
        <w:t>изображение</w:t>
      </w:r>
      <w:r>
        <w:rPr>
          <w:spacing w:val="17"/>
        </w:rPr>
        <w:t xml:space="preserve"> </w:t>
      </w:r>
      <w:r>
        <w:t>лица</w:t>
      </w:r>
      <w:r>
        <w:rPr>
          <w:spacing w:val="20"/>
        </w:rPr>
        <w:t xml:space="preserve"> </w:t>
      </w:r>
      <w:r>
        <w:t>-</w:t>
      </w:r>
      <w:r>
        <w:rPr>
          <w:spacing w:val="17"/>
        </w:rPr>
        <w:t xml:space="preserve"> </w:t>
      </w:r>
      <w:r>
        <w:t>маски</w:t>
      </w:r>
      <w:r>
        <w:rPr>
          <w:spacing w:val="16"/>
        </w:rPr>
        <w:t xml:space="preserve"> </w:t>
      </w:r>
      <w:r>
        <w:t>персонажа</w:t>
      </w:r>
      <w:r>
        <w:rPr>
          <w:spacing w:val="18"/>
        </w:rPr>
        <w:t xml:space="preserve"> </w:t>
      </w:r>
      <w:r>
        <w:t>с</w:t>
      </w:r>
      <w:r>
        <w:rPr>
          <w:spacing w:val="15"/>
        </w:rPr>
        <w:t xml:space="preserve"> </w:t>
      </w:r>
      <w:r>
        <w:t>ярко</w:t>
      </w:r>
      <w:r>
        <w:rPr>
          <w:spacing w:val="19"/>
        </w:rPr>
        <w:t xml:space="preserve"> </w:t>
      </w:r>
      <w:r>
        <w:t>выра-</w:t>
      </w:r>
      <w:r>
        <w:rPr>
          <w:spacing w:val="-67"/>
        </w:rPr>
        <w:t xml:space="preserve"> </w:t>
      </w:r>
      <w:r>
        <w:t>женным</w:t>
      </w:r>
      <w:r>
        <w:rPr>
          <w:spacing w:val="-4"/>
        </w:rPr>
        <w:t xml:space="preserve"> </w:t>
      </w:r>
      <w:r>
        <w:t>характером.</w:t>
      </w:r>
      <w:r>
        <w:rPr>
          <w:spacing w:val="-1"/>
        </w:rPr>
        <w:t xml:space="preserve"> </w:t>
      </w:r>
      <w:r>
        <w:t>Аппликация из</w:t>
      </w:r>
      <w:r>
        <w:rPr>
          <w:spacing w:val="-3"/>
        </w:rPr>
        <w:t xml:space="preserve"> </w:t>
      </w:r>
      <w:r>
        <w:t>цветной бумаги.</w:t>
      </w:r>
    </w:p>
    <w:p w:rsidR="00BC1CA5" w:rsidRDefault="00BC1CA5">
      <w:pPr>
        <w:pStyle w:val="a3"/>
        <w:spacing w:before="4"/>
        <w:ind w:left="0"/>
        <w:jc w:val="left"/>
        <w:rPr>
          <w:sz w:val="27"/>
        </w:rPr>
      </w:pPr>
    </w:p>
    <w:p w:rsidR="00BC1CA5" w:rsidRDefault="0022664F">
      <w:pPr>
        <w:pStyle w:val="2"/>
        <w:spacing w:line="319" w:lineRule="exact"/>
        <w:jc w:val="both"/>
      </w:pPr>
      <w:r>
        <w:t>Модуль</w:t>
      </w:r>
      <w:r>
        <w:rPr>
          <w:spacing w:val="-5"/>
        </w:rPr>
        <w:t xml:space="preserve"> </w:t>
      </w:r>
      <w:r>
        <w:t>«Живопись»</w:t>
      </w:r>
    </w:p>
    <w:p w:rsidR="00BC1CA5" w:rsidRDefault="0022664F">
      <w:pPr>
        <w:pStyle w:val="a3"/>
        <w:ind w:right="1065"/>
      </w:pPr>
      <w:r>
        <w:t>Создание сюжетной композиции «В цирке», использование гуаши или каран-</w:t>
      </w:r>
      <w:r>
        <w:rPr>
          <w:spacing w:val="1"/>
        </w:rPr>
        <w:t xml:space="preserve"> </w:t>
      </w:r>
      <w:r>
        <w:t>даша и акварели (по памяти и представлению). Художник в театре: эскиз зана-</w:t>
      </w:r>
      <w:r>
        <w:rPr>
          <w:spacing w:val="1"/>
        </w:rPr>
        <w:t xml:space="preserve"> </w:t>
      </w:r>
      <w:r>
        <w:t>веса (или декораций сцены) для спектакля со сказочным сюжетом (сказка по</w:t>
      </w:r>
      <w:r>
        <w:rPr>
          <w:spacing w:val="1"/>
        </w:rPr>
        <w:t xml:space="preserve"> </w:t>
      </w:r>
      <w:r>
        <w:t>выбору).</w:t>
      </w:r>
    </w:p>
    <w:p w:rsidR="00BC1CA5" w:rsidRDefault="0022664F">
      <w:pPr>
        <w:pStyle w:val="a3"/>
        <w:ind w:right="1069"/>
      </w:pPr>
      <w:r>
        <w:t>Тематическая композиция «Праздник в городе». Гуашь по цветной бумаге, воз-</w:t>
      </w:r>
      <w:r>
        <w:rPr>
          <w:spacing w:val="1"/>
        </w:rPr>
        <w:t xml:space="preserve"> </w:t>
      </w:r>
      <w:r>
        <w:t>можно совмещение</w:t>
      </w:r>
      <w:r>
        <w:rPr>
          <w:spacing w:val="-3"/>
        </w:rPr>
        <w:t xml:space="preserve"> </w:t>
      </w:r>
      <w:r>
        <w:t>с наклейками</w:t>
      </w:r>
      <w:r>
        <w:rPr>
          <w:spacing w:val="-1"/>
        </w:rPr>
        <w:t xml:space="preserve"> </w:t>
      </w:r>
      <w:r>
        <w:t>в</w:t>
      </w:r>
      <w:r>
        <w:rPr>
          <w:spacing w:val="-1"/>
        </w:rPr>
        <w:t xml:space="preserve"> </w:t>
      </w:r>
      <w:r>
        <w:t>виде</w:t>
      </w:r>
      <w:r>
        <w:rPr>
          <w:spacing w:val="-2"/>
        </w:rPr>
        <w:t xml:space="preserve"> </w:t>
      </w:r>
      <w:r>
        <w:t>коллажа</w:t>
      </w:r>
      <w:r>
        <w:rPr>
          <w:spacing w:val="-3"/>
        </w:rPr>
        <w:t xml:space="preserve"> </w:t>
      </w:r>
      <w:r>
        <w:t>или аппликации.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2"/>
      </w:pPr>
      <w:r>
        <w:lastRenderedPageBreak/>
        <w:t>Натюрморт из простых предметов с натуры или по представлению. «Натюр-</w:t>
      </w:r>
      <w:r>
        <w:rPr>
          <w:spacing w:val="1"/>
        </w:rPr>
        <w:t xml:space="preserve"> </w:t>
      </w:r>
      <w:r>
        <w:t>морт-автопортрет»</w:t>
      </w:r>
      <w:r>
        <w:rPr>
          <w:spacing w:val="-4"/>
        </w:rPr>
        <w:t xml:space="preserve"> </w:t>
      </w:r>
      <w:r>
        <w:t>из</w:t>
      </w:r>
      <w:r>
        <w:rPr>
          <w:spacing w:val="-2"/>
        </w:rPr>
        <w:t xml:space="preserve"> </w:t>
      </w:r>
      <w:r>
        <w:t>предметов,</w:t>
      </w:r>
      <w:r>
        <w:rPr>
          <w:spacing w:val="-5"/>
        </w:rPr>
        <w:t xml:space="preserve"> </w:t>
      </w:r>
      <w:r>
        <w:t>характеризующих личность ученика.</w:t>
      </w:r>
    </w:p>
    <w:p w:rsidR="00BC1CA5" w:rsidRDefault="0022664F">
      <w:pPr>
        <w:pStyle w:val="a3"/>
        <w:ind w:right="1065"/>
      </w:pPr>
      <w:r>
        <w:t>Пейзаж в живописи. Передача в пейзаже состояний в природе. Выбор для изоб-</w:t>
      </w:r>
      <w:r>
        <w:rPr>
          <w:spacing w:val="1"/>
        </w:rPr>
        <w:t xml:space="preserve"> </w:t>
      </w:r>
      <w:r>
        <w:t>ражения времени года, времени дня, характера погоды и особенностей ланд-</w:t>
      </w:r>
      <w:r>
        <w:rPr>
          <w:spacing w:val="1"/>
        </w:rPr>
        <w:t xml:space="preserve"> </w:t>
      </w:r>
      <w:r>
        <w:t>шафта (лес или поле, река или озеро); количество и состояние неба в изображе-</w:t>
      </w:r>
      <w:r>
        <w:rPr>
          <w:spacing w:val="1"/>
        </w:rPr>
        <w:t xml:space="preserve"> </w:t>
      </w:r>
      <w:r>
        <w:t>нии.</w:t>
      </w:r>
    </w:p>
    <w:p w:rsidR="00BC1CA5" w:rsidRDefault="0022664F">
      <w:pPr>
        <w:pStyle w:val="a3"/>
        <w:ind w:right="1067"/>
      </w:pPr>
      <w:r>
        <w:t>Портрет человека по памяти и представлению с опорой на натуру. Выражение в</w:t>
      </w:r>
      <w:r>
        <w:rPr>
          <w:spacing w:val="-67"/>
        </w:rPr>
        <w:t xml:space="preserve"> </w:t>
      </w:r>
      <w:r>
        <w:t>портрете (автопортрете) характера человека, особенностей его личности с ис-</w:t>
      </w:r>
      <w:r>
        <w:rPr>
          <w:spacing w:val="1"/>
        </w:rPr>
        <w:t xml:space="preserve"> </w:t>
      </w:r>
      <w:r>
        <w:t>пользованием</w:t>
      </w:r>
      <w:r>
        <w:rPr>
          <w:spacing w:val="1"/>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67"/>
        </w:rPr>
        <w:t xml:space="preserve"> </w:t>
      </w:r>
      <w:r>
        <w:t>плоскости листа, особенностей пропорций и мимики лица, характера цветового</w:t>
      </w:r>
      <w:r>
        <w:rPr>
          <w:spacing w:val="1"/>
        </w:rPr>
        <w:t xml:space="preserve"> </w:t>
      </w:r>
      <w:r>
        <w:t>решения, сильного или мягкого контраста, включения в композицию дополни-</w:t>
      </w:r>
      <w:r>
        <w:rPr>
          <w:spacing w:val="1"/>
        </w:rPr>
        <w:t xml:space="preserve"> </w:t>
      </w:r>
      <w:r>
        <w:t>тельных предметов.</w:t>
      </w:r>
    </w:p>
    <w:p w:rsidR="00BC1CA5" w:rsidRDefault="00BC1CA5">
      <w:pPr>
        <w:pStyle w:val="a3"/>
        <w:spacing w:before="1"/>
        <w:ind w:left="0"/>
        <w:jc w:val="left"/>
      </w:pPr>
    </w:p>
    <w:p w:rsidR="00BC1CA5" w:rsidRDefault="0022664F">
      <w:pPr>
        <w:pStyle w:val="2"/>
        <w:spacing w:line="320" w:lineRule="exact"/>
        <w:jc w:val="both"/>
      </w:pPr>
      <w:r>
        <w:t>Модуль</w:t>
      </w:r>
      <w:r>
        <w:rPr>
          <w:spacing w:val="-6"/>
        </w:rPr>
        <w:t xml:space="preserve"> </w:t>
      </w:r>
      <w:r>
        <w:t>«Скульптура»</w:t>
      </w:r>
    </w:p>
    <w:p w:rsidR="00BC1CA5" w:rsidRDefault="0022664F">
      <w:pPr>
        <w:pStyle w:val="a3"/>
        <w:ind w:right="1069"/>
      </w:pPr>
      <w:r>
        <w:t>Создание игрушки из подручного нехудожественного материала, придание ей</w:t>
      </w:r>
      <w:r>
        <w:rPr>
          <w:spacing w:val="1"/>
        </w:rPr>
        <w:t xml:space="preserve"> </w:t>
      </w:r>
      <w:r>
        <w:t>одушевлённого образа (добавления деталей лепных или из бумаги, ниток или</w:t>
      </w:r>
      <w:r>
        <w:rPr>
          <w:spacing w:val="1"/>
        </w:rPr>
        <w:t xml:space="preserve"> </w:t>
      </w:r>
      <w:r>
        <w:t>других материалов).</w:t>
      </w:r>
    </w:p>
    <w:p w:rsidR="00BC1CA5" w:rsidRDefault="0022664F">
      <w:pPr>
        <w:pStyle w:val="a3"/>
        <w:ind w:right="1067"/>
      </w:pPr>
      <w:r>
        <w:t>Лепка сказочного персонажа на основе сюжета известной сказки или создание</w:t>
      </w:r>
      <w:r>
        <w:rPr>
          <w:spacing w:val="1"/>
        </w:rPr>
        <w:t xml:space="preserve"> </w:t>
      </w:r>
      <w:r>
        <w:t>этого</w:t>
      </w:r>
      <w:r>
        <w:rPr>
          <w:spacing w:val="-3"/>
        </w:rPr>
        <w:t xml:space="preserve"> </w:t>
      </w:r>
      <w:r>
        <w:t>персонажа путём</w:t>
      </w:r>
      <w:r>
        <w:rPr>
          <w:spacing w:val="-1"/>
        </w:rPr>
        <w:t xml:space="preserve"> </w:t>
      </w:r>
      <w:r>
        <w:t>бумагопластики.</w:t>
      </w:r>
    </w:p>
    <w:p w:rsidR="00BC1CA5" w:rsidRDefault="0022664F">
      <w:pPr>
        <w:pStyle w:val="a3"/>
        <w:spacing w:line="242" w:lineRule="auto"/>
        <w:ind w:right="1067"/>
      </w:pPr>
      <w:r>
        <w:t>Освоение</w:t>
      </w:r>
      <w:r>
        <w:rPr>
          <w:spacing w:val="48"/>
        </w:rPr>
        <w:t xml:space="preserve"> </w:t>
      </w:r>
      <w:r>
        <w:t>знаний</w:t>
      </w:r>
      <w:r>
        <w:rPr>
          <w:spacing w:val="47"/>
        </w:rPr>
        <w:t xml:space="preserve"> </w:t>
      </w:r>
      <w:r>
        <w:t>о</w:t>
      </w:r>
      <w:r>
        <w:rPr>
          <w:spacing w:val="47"/>
        </w:rPr>
        <w:t xml:space="preserve"> </w:t>
      </w:r>
      <w:r>
        <w:t>видах</w:t>
      </w:r>
      <w:r>
        <w:rPr>
          <w:spacing w:val="50"/>
        </w:rPr>
        <w:t xml:space="preserve"> </w:t>
      </w:r>
      <w:r>
        <w:t>скульптуры</w:t>
      </w:r>
      <w:r>
        <w:rPr>
          <w:spacing w:val="50"/>
        </w:rPr>
        <w:t xml:space="preserve"> </w:t>
      </w:r>
      <w:r>
        <w:t>(по</w:t>
      </w:r>
      <w:r>
        <w:rPr>
          <w:spacing w:val="47"/>
        </w:rPr>
        <w:t xml:space="preserve"> </w:t>
      </w:r>
      <w:r>
        <w:t>назначению)</w:t>
      </w:r>
      <w:r>
        <w:rPr>
          <w:spacing w:val="47"/>
        </w:rPr>
        <w:t xml:space="preserve"> </w:t>
      </w:r>
      <w:r>
        <w:t>и</w:t>
      </w:r>
      <w:r>
        <w:rPr>
          <w:spacing w:val="47"/>
        </w:rPr>
        <w:t xml:space="preserve"> </w:t>
      </w:r>
      <w:r>
        <w:t>жанрах</w:t>
      </w:r>
      <w:r>
        <w:rPr>
          <w:spacing w:val="50"/>
        </w:rPr>
        <w:t xml:space="preserve"> </w:t>
      </w:r>
      <w:r>
        <w:t>скульптуры</w:t>
      </w:r>
      <w:r>
        <w:rPr>
          <w:spacing w:val="-68"/>
        </w:rPr>
        <w:t xml:space="preserve"> </w:t>
      </w:r>
      <w:r>
        <w:t>(по сюжету</w:t>
      </w:r>
      <w:r>
        <w:rPr>
          <w:spacing w:val="-4"/>
        </w:rPr>
        <w:t xml:space="preserve"> </w:t>
      </w:r>
      <w:r>
        <w:t>изображения).</w:t>
      </w:r>
    </w:p>
    <w:p w:rsidR="00BC1CA5" w:rsidRDefault="0022664F">
      <w:pPr>
        <w:pStyle w:val="a3"/>
        <w:ind w:right="1065"/>
      </w:pPr>
      <w:r>
        <w:t>Лепка эскиза парковой скульптуры. Выражение пластики движения в скульп-</w:t>
      </w:r>
      <w:r>
        <w:rPr>
          <w:spacing w:val="1"/>
        </w:rPr>
        <w:t xml:space="preserve"> </w:t>
      </w:r>
      <w:r>
        <w:t>туре.</w:t>
      </w:r>
      <w:r>
        <w:rPr>
          <w:spacing w:val="-2"/>
        </w:rPr>
        <w:t xml:space="preserve"> </w:t>
      </w:r>
      <w:r>
        <w:t>Работа с</w:t>
      </w:r>
      <w:r>
        <w:rPr>
          <w:spacing w:val="-1"/>
        </w:rPr>
        <w:t xml:space="preserve"> </w:t>
      </w:r>
      <w:r>
        <w:t>пластилином</w:t>
      </w:r>
      <w:r>
        <w:rPr>
          <w:spacing w:val="-3"/>
        </w:rPr>
        <w:t xml:space="preserve"> </w:t>
      </w:r>
      <w:r>
        <w:t>или глиной.</w:t>
      </w:r>
    </w:p>
    <w:p w:rsidR="00BC1CA5" w:rsidRDefault="00BC1CA5">
      <w:pPr>
        <w:pStyle w:val="a3"/>
        <w:spacing w:before="6"/>
        <w:ind w:left="0"/>
        <w:jc w:val="left"/>
        <w:rPr>
          <w:sz w:val="27"/>
        </w:rPr>
      </w:pPr>
    </w:p>
    <w:p w:rsidR="00BC1CA5" w:rsidRDefault="0022664F">
      <w:pPr>
        <w:pStyle w:val="2"/>
        <w:spacing w:line="320" w:lineRule="exact"/>
        <w:jc w:val="both"/>
      </w:pPr>
      <w:r>
        <w:t>Модуль</w:t>
      </w:r>
      <w:r>
        <w:rPr>
          <w:spacing w:val="-7"/>
        </w:rPr>
        <w:t xml:space="preserve"> </w:t>
      </w:r>
      <w:r>
        <w:t>«Декоративно-прикладное</w:t>
      </w:r>
      <w:r>
        <w:rPr>
          <w:spacing w:val="-5"/>
        </w:rPr>
        <w:t xml:space="preserve"> </w:t>
      </w:r>
      <w:r>
        <w:t>искусство»</w:t>
      </w:r>
    </w:p>
    <w:p w:rsidR="00BC1CA5" w:rsidRDefault="0022664F">
      <w:pPr>
        <w:pStyle w:val="a3"/>
        <w:ind w:right="1070"/>
      </w:pPr>
      <w:r>
        <w:t>Приёмы исполнения орнаментов и выполнение эскизов украшения посуды из</w:t>
      </w:r>
      <w:r>
        <w:rPr>
          <w:spacing w:val="1"/>
        </w:rPr>
        <w:t xml:space="preserve"> </w:t>
      </w:r>
      <w:r>
        <w:t>дерева и глины в традициях народных художественных промыслов Хохломы и</w:t>
      </w:r>
      <w:r>
        <w:rPr>
          <w:spacing w:val="1"/>
        </w:rPr>
        <w:t xml:space="preserve"> </w:t>
      </w:r>
      <w:r>
        <w:t>Гжели</w:t>
      </w:r>
      <w:r>
        <w:rPr>
          <w:spacing w:val="-1"/>
        </w:rPr>
        <w:t xml:space="preserve"> </w:t>
      </w:r>
      <w:r>
        <w:t>(или</w:t>
      </w:r>
      <w:r>
        <w:rPr>
          <w:spacing w:val="-1"/>
        </w:rPr>
        <w:t xml:space="preserve"> </w:t>
      </w:r>
      <w:r>
        <w:t>в</w:t>
      </w:r>
      <w:r>
        <w:rPr>
          <w:spacing w:val="-1"/>
        </w:rPr>
        <w:t xml:space="preserve"> </w:t>
      </w:r>
      <w:r>
        <w:t>традициях</w:t>
      </w:r>
      <w:r>
        <w:rPr>
          <w:spacing w:val="-4"/>
        </w:rPr>
        <w:t xml:space="preserve"> </w:t>
      </w:r>
      <w:r>
        <w:t>других</w:t>
      </w:r>
      <w:r>
        <w:rPr>
          <w:spacing w:val="-3"/>
        </w:rPr>
        <w:t xml:space="preserve"> </w:t>
      </w:r>
      <w:r>
        <w:t>промыслов</w:t>
      </w:r>
      <w:r>
        <w:rPr>
          <w:spacing w:val="-3"/>
        </w:rPr>
        <w:t xml:space="preserve"> </w:t>
      </w:r>
      <w:r>
        <w:t>по</w:t>
      </w:r>
      <w:r>
        <w:rPr>
          <w:spacing w:val="1"/>
        </w:rPr>
        <w:t xml:space="preserve"> </w:t>
      </w:r>
      <w:r>
        <w:t>выбору</w:t>
      </w:r>
      <w:r>
        <w:rPr>
          <w:spacing w:val="-4"/>
        </w:rPr>
        <w:t xml:space="preserve"> </w:t>
      </w:r>
      <w:r>
        <w:t>учителя).</w:t>
      </w:r>
    </w:p>
    <w:p w:rsidR="00BC1CA5" w:rsidRDefault="0022664F">
      <w:pPr>
        <w:pStyle w:val="a3"/>
        <w:ind w:right="1065"/>
      </w:pPr>
      <w:r>
        <w:t>Эскизы орнаментов для росписи тканей. Раппорт. Трафарет и создание орна-</w:t>
      </w:r>
      <w:r>
        <w:rPr>
          <w:spacing w:val="1"/>
        </w:rPr>
        <w:t xml:space="preserve"> </w:t>
      </w:r>
      <w:r>
        <w:t>мента</w:t>
      </w:r>
      <w:r>
        <w:rPr>
          <w:spacing w:val="-4"/>
        </w:rPr>
        <w:t xml:space="preserve"> </w:t>
      </w:r>
      <w:r>
        <w:t>при помощи</w:t>
      </w:r>
      <w:r>
        <w:rPr>
          <w:spacing w:val="-3"/>
        </w:rPr>
        <w:t xml:space="preserve"> </w:t>
      </w:r>
      <w:r>
        <w:t>печаток</w:t>
      </w:r>
      <w:r>
        <w:rPr>
          <w:spacing w:val="-3"/>
        </w:rPr>
        <w:t xml:space="preserve"> </w:t>
      </w:r>
      <w:r>
        <w:t>или штампов.</w:t>
      </w:r>
    </w:p>
    <w:p w:rsidR="00BC1CA5" w:rsidRDefault="0022664F">
      <w:pPr>
        <w:pStyle w:val="a3"/>
        <w:ind w:right="1067"/>
      </w:pPr>
      <w:r>
        <w:t>Эскизы орнамента для росписи платка: симметрия или асимметрия построения</w:t>
      </w:r>
      <w:r>
        <w:rPr>
          <w:spacing w:val="1"/>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 композиционного центра, роспись по канве. Рассматривание павлово-</w:t>
      </w:r>
      <w:r>
        <w:rPr>
          <w:spacing w:val="1"/>
        </w:rPr>
        <w:t xml:space="preserve"> </w:t>
      </w:r>
      <w:r>
        <w:t>посадских платков.</w:t>
      </w:r>
    </w:p>
    <w:p w:rsidR="00BC1CA5" w:rsidRDefault="0022664F">
      <w:pPr>
        <w:pStyle w:val="a3"/>
        <w:ind w:right="1069"/>
      </w:pPr>
      <w:r>
        <w:t>Проектирование (эскизы) декоративных украшений в городе: ажурные ограды,</w:t>
      </w:r>
      <w:r>
        <w:rPr>
          <w:spacing w:val="1"/>
        </w:rPr>
        <w:t xml:space="preserve"> </w:t>
      </w:r>
      <w:r>
        <w:t>украшения</w:t>
      </w:r>
      <w:r>
        <w:rPr>
          <w:spacing w:val="-1"/>
        </w:rPr>
        <w:t xml:space="preserve"> </w:t>
      </w:r>
      <w:r>
        <w:t>фонарей,</w:t>
      </w:r>
      <w:r>
        <w:rPr>
          <w:spacing w:val="-2"/>
        </w:rPr>
        <w:t xml:space="preserve"> </w:t>
      </w:r>
      <w:r>
        <w:t>скамеек,</w:t>
      </w:r>
      <w:r>
        <w:rPr>
          <w:spacing w:val="-1"/>
        </w:rPr>
        <w:t xml:space="preserve"> </w:t>
      </w:r>
      <w:r>
        <w:t>киосков,</w:t>
      </w:r>
      <w:r>
        <w:rPr>
          <w:spacing w:val="-2"/>
        </w:rPr>
        <w:t xml:space="preserve"> </w:t>
      </w:r>
      <w:r>
        <w:t>подставок</w:t>
      </w:r>
      <w:r>
        <w:rPr>
          <w:spacing w:val="-3"/>
        </w:rPr>
        <w:t xml:space="preserve"> </w:t>
      </w:r>
      <w:r>
        <w:t>для</w:t>
      </w:r>
      <w:r>
        <w:rPr>
          <w:spacing w:val="-1"/>
        </w:rPr>
        <w:t xml:space="preserve"> </w:t>
      </w:r>
      <w:r>
        <w:t>цветов</w:t>
      </w:r>
      <w:r>
        <w:rPr>
          <w:spacing w:val="-2"/>
        </w:rPr>
        <w:t xml:space="preserve"> </w:t>
      </w:r>
      <w:r>
        <w:t>и</w:t>
      </w:r>
      <w:r>
        <w:rPr>
          <w:spacing w:val="-1"/>
        </w:rPr>
        <w:t xml:space="preserve"> </w:t>
      </w:r>
      <w:r>
        <w:t>др.</w:t>
      </w:r>
    </w:p>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ind w:left="0"/>
        <w:jc w:val="left"/>
        <w:rPr>
          <w:sz w:val="30"/>
        </w:rPr>
      </w:pPr>
    </w:p>
    <w:p w:rsidR="00BC1CA5" w:rsidRDefault="0022664F">
      <w:pPr>
        <w:pStyle w:val="2"/>
        <w:spacing w:before="258" w:line="319" w:lineRule="exact"/>
        <w:jc w:val="both"/>
      </w:pPr>
      <w:r>
        <w:t>Модуль</w:t>
      </w:r>
      <w:r>
        <w:rPr>
          <w:spacing w:val="-6"/>
        </w:rPr>
        <w:t xml:space="preserve"> </w:t>
      </w:r>
      <w:r>
        <w:t>«Архитектура»</w:t>
      </w:r>
    </w:p>
    <w:p w:rsidR="00BC1CA5" w:rsidRDefault="0022664F">
      <w:pPr>
        <w:pStyle w:val="a3"/>
        <w:ind w:right="1068"/>
      </w:pPr>
      <w:r>
        <w:t>Зарисовки исторических памятников и архитектурных достопримечательностей</w:t>
      </w:r>
      <w:r>
        <w:rPr>
          <w:spacing w:val="-67"/>
        </w:rPr>
        <w:t xml:space="preserve"> </w:t>
      </w:r>
      <w:r>
        <w:t>города или села. Работа по наблюдению и по памяти, на основе использования</w:t>
      </w:r>
      <w:r>
        <w:rPr>
          <w:spacing w:val="1"/>
        </w:rPr>
        <w:t xml:space="preserve"> </w:t>
      </w:r>
      <w:r>
        <w:t>фотографий</w:t>
      </w:r>
      <w:r>
        <w:rPr>
          <w:spacing w:val="-4"/>
        </w:rPr>
        <w:t xml:space="preserve"> </w:t>
      </w:r>
      <w:r>
        <w:t>и образных</w:t>
      </w:r>
      <w:r>
        <w:rPr>
          <w:spacing w:val="1"/>
        </w:rPr>
        <w:t xml:space="preserve"> </w:t>
      </w:r>
      <w:r>
        <w:t>представлений.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Проектирование</w:t>
      </w:r>
      <w:r>
        <w:rPr>
          <w:spacing w:val="1"/>
        </w:rPr>
        <w:t xml:space="preserve"> </w:t>
      </w:r>
      <w:r>
        <w:t>садово-паркового</w:t>
      </w:r>
      <w:r>
        <w:rPr>
          <w:spacing w:val="1"/>
        </w:rPr>
        <w:t xml:space="preserve"> </w:t>
      </w:r>
      <w:r>
        <w:t>пространства</w:t>
      </w:r>
      <w:r>
        <w:rPr>
          <w:spacing w:val="1"/>
        </w:rPr>
        <w:t xml:space="preserve"> </w:t>
      </w:r>
      <w:r>
        <w:t>на</w:t>
      </w:r>
      <w:r>
        <w:rPr>
          <w:spacing w:val="1"/>
        </w:rPr>
        <w:t xml:space="preserve"> </w:t>
      </w:r>
      <w:r>
        <w:t>плоскости</w:t>
      </w:r>
      <w:r>
        <w:rPr>
          <w:spacing w:val="1"/>
        </w:rPr>
        <w:t xml:space="preserve"> </w:t>
      </w:r>
      <w:r>
        <w:t>(аппликация,</w:t>
      </w:r>
      <w:r>
        <w:rPr>
          <w:spacing w:val="1"/>
        </w:rPr>
        <w:t xml:space="preserve"> </w:t>
      </w:r>
      <w:r>
        <w:t>коллаж) или в виде макета с использованием бумаги, картона, пенопласта и</w:t>
      </w:r>
      <w:r>
        <w:rPr>
          <w:spacing w:val="1"/>
        </w:rPr>
        <w:t xml:space="preserve"> </w:t>
      </w:r>
      <w:r>
        <w:t>других подручных материалов. Графический рисунок (индивидуально) или те-</w:t>
      </w:r>
      <w:r>
        <w:rPr>
          <w:spacing w:val="1"/>
        </w:rPr>
        <w:t xml:space="preserve"> </w:t>
      </w:r>
      <w:r>
        <w:t>матическое панно «Образ моего города» (села) в виде коллективной работы</w:t>
      </w:r>
      <w:r>
        <w:rPr>
          <w:spacing w:val="1"/>
        </w:rPr>
        <w:t xml:space="preserve"> </w:t>
      </w:r>
      <w:r>
        <w:t>(композиционная склейка-аппликация рисунков зданий и других элементов го-</w:t>
      </w:r>
      <w:r>
        <w:rPr>
          <w:spacing w:val="1"/>
        </w:rPr>
        <w:t xml:space="preserve"> </w:t>
      </w:r>
      <w:r>
        <w:t>родского пространства,</w:t>
      </w:r>
      <w:r>
        <w:rPr>
          <w:spacing w:val="-1"/>
        </w:rPr>
        <w:t xml:space="preserve"> </w:t>
      </w:r>
      <w:r>
        <w:t>выполненных</w:t>
      </w:r>
      <w:r>
        <w:rPr>
          <w:spacing w:val="-4"/>
        </w:rPr>
        <w:t xml:space="preserve"> </w:t>
      </w:r>
      <w:r>
        <w:t>индивидуально).</w:t>
      </w:r>
    </w:p>
    <w:p w:rsidR="00BC1CA5" w:rsidRDefault="00BC1CA5">
      <w:pPr>
        <w:pStyle w:val="a3"/>
        <w:spacing w:before="7"/>
        <w:ind w:left="0"/>
        <w:jc w:val="left"/>
      </w:pPr>
    </w:p>
    <w:p w:rsidR="00BC1CA5" w:rsidRDefault="0022664F">
      <w:pPr>
        <w:pStyle w:val="2"/>
        <w:spacing w:line="319"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7"/>
      </w:pPr>
      <w:r>
        <w:t>Иллюстрации в детских книгах и дизайн детской книги. Рассматривание и об-</w:t>
      </w:r>
      <w:r>
        <w:rPr>
          <w:spacing w:val="1"/>
        </w:rPr>
        <w:t xml:space="preserve"> </w:t>
      </w:r>
      <w:r>
        <w:t>суждение</w:t>
      </w:r>
      <w:r>
        <w:rPr>
          <w:spacing w:val="-5"/>
        </w:rPr>
        <w:t xml:space="preserve"> </w:t>
      </w:r>
      <w:r>
        <w:t>иллюстраций</w:t>
      </w:r>
      <w:r>
        <w:rPr>
          <w:spacing w:val="-2"/>
        </w:rPr>
        <w:t xml:space="preserve"> </w:t>
      </w:r>
      <w:r>
        <w:t>известных</w:t>
      </w:r>
      <w:r>
        <w:rPr>
          <w:spacing w:val="-4"/>
        </w:rPr>
        <w:t xml:space="preserve"> </w:t>
      </w:r>
      <w:r>
        <w:t>российских</w:t>
      </w:r>
      <w:r>
        <w:rPr>
          <w:spacing w:val="-1"/>
        </w:rPr>
        <w:t xml:space="preserve"> </w:t>
      </w:r>
      <w:r>
        <w:t>иллюстраторов</w:t>
      </w:r>
      <w:r>
        <w:rPr>
          <w:spacing w:val="-5"/>
        </w:rPr>
        <w:t xml:space="preserve"> </w:t>
      </w:r>
      <w:r>
        <w:t>детских</w:t>
      </w:r>
      <w:r>
        <w:rPr>
          <w:spacing w:val="-1"/>
        </w:rPr>
        <w:t xml:space="preserve"> </w:t>
      </w:r>
      <w:r>
        <w:t>книг.</w:t>
      </w:r>
    </w:p>
    <w:p w:rsidR="00BC1CA5" w:rsidRDefault="0022664F">
      <w:pPr>
        <w:pStyle w:val="a3"/>
        <w:ind w:right="1069"/>
      </w:pPr>
      <w:r>
        <w:t>Восприятие объектов окружающего мира - архитектура, улицы города или села.</w:t>
      </w:r>
      <w:r>
        <w:rPr>
          <w:spacing w:val="-67"/>
        </w:rPr>
        <w:t xml:space="preserve"> </w:t>
      </w:r>
      <w:r>
        <w:t>Памятники архитектуры и архитектурные достопримечательности (по выбору</w:t>
      </w:r>
      <w:r>
        <w:rPr>
          <w:spacing w:val="1"/>
        </w:rPr>
        <w:t xml:space="preserve"> </w:t>
      </w:r>
      <w:r>
        <w:t>учителя),</w:t>
      </w:r>
      <w:r>
        <w:rPr>
          <w:spacing w:val="-1"/>
        </w:rPr>
        <w:t xml:space="preserve"> </w:t>
      </w:r>
      <w:r>
        <w:t>их</w:t>
      </w:r>
      <w:r>
        <w:rPr>
          <w:spacing w:val="1"/>
        </w:rPr>
        <w:t xml:space="preserve"> </w:t>
      </w:r>
      <w:r>
        <w:t>значение в</w:t>
      </w:r>
      <w:r>
        <w:rPr>
          <w:spacing w:val="-1"/>
        </w:rPr>
        <w:t xml:space="preserve"> </w:t>
      </w:r>
      <w:r>
        <w:t>современном мире.</w:t>
      </w:r>
    </w:p>
    <w:p w:rsidR="00BC1CA5" w:rsidRDefault="0022664F">
      <w:pPr>
        <w:pStyle w:val="a3"/>
        <w:ind w:right="1066"/>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w:t>
      </w:r>
      <w:r>
        <w:rPr>
          <w:spacing w:val="1"/>
        </w:rPr>
        <w:t xml:space="preserve"> </w:t>
      </w:r>
      <w:r>
        <w:t>Петербурге</w:t>
      </w:r>
      <w:r>
        <w:rPr>
          <w:spacing w:val="-1"/>
        </w:rPr>
        <w:t xml:space="preserve"> </w:t>
      </w:r>
      <w:r>
        <w:t>(обзор</w:t>
      </w:r>
      <w:r>
        <w:rPr>
          <w:spacing w:val="1"/>
        </w:rPr>
        <w:t xml:space="preserve"> </w:t>
      </w:r>
      <w:r>
        <w:t>памятников</w:t>
      </w:r>
      <w:r>
        <w:rPr>
          <w:spacing w:val="-2"/>
        </w:rPr>
        <w:t xml:space="preserve"> </w:t>
      </w:r>
      <w:r>
        <w:t>по выбору учителя).</w:t>
      </w:r>
    </w:p>
    <w:p w:rsidR="00BC1CA5" w:rsidRDefault="0022664F">
      <w:pPr>
        <w:pStyle w:val="a3"/>
        <w:ind w:right="1064"/>
      </w:pPr>
      <w:r>
        <w:t>Художественные музеи. Виртуальные путешествия в художественные музеи:</w:t>
      </w:r>
      <w:r>
        <w:rPr>
          <w:spacing w:val="1"/>
        </w:rPr>
        <w:t xml:space="preserve"> </w:t>
      </w:r>
      <w:r>
        <w:t>Государственная Третьяковская галерея, Государственный Эрмитаж, Государ-</w:t>
      </w:r>
      <w:r>
        <w:rPr>
          <w:spacing w:val="1"/>
        </w:rPr>
        <w:t xml:space="preserve"> </w:t>
      </w:r>
      <w:r>
        <w:t>ственный Русский музей, Государственный музей</w:t>
      </w:r>
      <w:r>
        <w:rPr>
          <w:spacing w:val="1"/>
        </w:rPr>
        <w:t xml:space="preserve"> </w:t>
      </w:r>
      <w:r>
        <w:t>изобразительных искусств</w:t>
      </w:r>
      <w:r>
        <w:rPr>
          <w:spacing w:val="1"/>
        </w:rPr>
        <w:t xml:space="preserve"> </w:t>
      </w:r>
      <w:r>
        <w:t>имени А.С. Пушкина. Экскурсии в местные художественные музеи и галереи.</w:t>
      </w:r>
      <w:r>
        <w:rPr>
          <w:spacing w:val="1"/>
        </w:rPr>
        <w:t xml:space="preserve"> </w:t>
      </w:r>
      <w:r>
        <w:t>Виртуальные экскурсии в знаменитые зарубежные художественные музеи (вы-</w:t>
      </w:r>
      <w:r>
        <w:rPr>
          <w:spacing w:val="1"/>
        </w:rPr>
        <w:t xml:space="preserve"> </w:t>
      </w:r>
      <w:r>
        <w:t>бор музеев - за учителем). Осознание значимости и увлекательности посещения</w:t>
      </w:r>
      <w:r>
        <w:rPr>
          <w:spacing w:val="-67"/>
        </w:rPr>
        <w:t xml:space="preserve"> </w:t>
      </w:r>
      <w:r>
        <w:t>музеев;</w:t>
      </w:r>
      <w:r>
        <w:rPr>
          <w:spacing w:val="13"/>
        </w:rPr>
        <w:t xml:space="preserve"> </w:t>
      </w:r>
      <w:r>
        <w:t>посещение</w:t>
      </w:r>
      <w:r>
        <w:rPr>
          <w:spacing w:val="12"/>
        </w:rPr>
        <w:t xml:space="preserve"> </w:t>
      </w:r>
      <w:r>
        <w:t>знаменитого</w:t>
      </w:r>
      <w:r>
        <w:rPr>
          <w:spacing w:val="15"/>
        </w:rPr>
        <w:t xml:space="preserve"> </w:t>
      </w:r>
      <w:r>
        <w:t>музея</w:t>
      </w:r>
      <w:r>
        <w:rPr>
          <w:spacing w:val="16"/>
        </w:rPr>
        <w:t xml:space="preserve"> </w:t>
      </w:r>
      <w:r>
        <w:t>как</w:t>
      </w:r>
      <w:r>
        <w:rPr>
          <w:spacing w:val="14"/>
        </w:rPr>
        <w:t xml:space="preserve"> </w:t>
      </w:r>
      <w:r>
        <w:t>событие;</w:t>
      </w:r>
      <w:r>
        <w:rPr>
          <w:spacing w:val="20"/>
        </w:rPr>
        <w:t xml:space="preserve"> </w:t>
      </w:r>
      <w:r>
        <w:t>интерес</w:t>
      </w:r>
      <w:r>
        <w:rPr>
          <w:spacing w:val="14"/>
        </w:rPr>
        <w:t xml:space="preserve"> </w:t>
      </w:r>
      <w:r>
        <w:t>к</w:t>
      </w:r>
      <w:r>
        <w:rPr>
          <w:spacing w:val="14"/>
        </w:rPr>
        <w:t xml:space="preserve"> </w:t>
      </w:r>
      <w:r>
        <w:t>коллекции</w:t>
      </w:r>
      <w:r>
        <w:rPr>
          <w:spacing w:val="14"/>
        </w:rPr>
        <w:t xml:space="preserve"> </w:t>
      </w:r>
      <w:r>
        <w:t>музея</w:t>
      </w:r>
      <w:r>
        <w:rPr>
          <w:spacing w:val="-68"/>
        </w:rPr>
        <w:t xml:space="preserve"> </w:t>
      </w:r>
      <w:r>
        <w:t>и</w:t>
      </w:r>
      <w:r>
        <w:rPr>
          <w:spacing w:val="-1"/>
        </w:rPr>
        <w:t xml:space="preserve"> </w:t>
      </w:r>
      <w:r>
        <w:t>искусству</w:t>
      </w:r>
      <w:r>
        <w:rPr>
          <w:spacing w:val="-4"/>
        </w:rPr>
        <w:t xml:space="preserve"> </w:t>
      </w:r>
      <w:r>
        <w:t>в</w:t>
      </w:r>
      <w:r>
        <w:rPr>
          <w:spacing w:val="-1"/>
        </w:rPr>
        <w:t xml:space="preserve"> </w:t>
      </w:r>
      <w:r>
        <w:t>целом.</w:t>
      </w:r>
    </w:p>
    <w:p w:rsidR="00BC1CA5" w:rsidRDefault="0022664F">
      <w:pPr>
        <w:pStyle w:val="a3"/>
        <w:ind w:right="1072"/>
      </w:pPr>
      <w:r>
        <w:t>Знания о видах пространственных искусств: виды определяются по назначению</w:t>
      </w:r>
      <w:r>
        <w:rPr>
          <w:spacing w:val="-67"/>
        </w:rPr>
        <w:t xml:space="preserve"> </w:t>
      </w:r>
      <w:r>
        <w:t>произведений</w:t>
      </w:r>
      <w:r>
        <w:rPr>
          <w:spacing w:val="-1"/>
        </w:rPr>
        <w:t xml:space="preserve"> </w:t>
      </w:r>
      <w:r>
        <w:t>в</w:t>
      </w:r>
      <w:r>
        <w:rPr>
          <w:spacing w:val="-1"/>
        </w:rPr>
        <w:t xml:space="preserve"> </w:t>
      </w:r>
      <w:r>
        <w:t>жизни</w:t>
      </w:r>
      <w:r>
        <w:rPr>
          <w:spacing w:val="1"/>
        </w:rPr>
        <w:t xml:space="preserve"> </w:t>
      </w:r>
      <w:r>
        <w:t>людей.</w:t>
      </w:r>
    </w:p>
    <w:p w:rsidR="00BC1CA5" w:rsidRDefault="0022664F">
      <w:pPr>
        <w:pStyle w:val="a3"/>
        <w:ind w:right="1070"/>
      </w:pPr>
      <w:r>
        <w:t>Жанры в изобразительном искусстве - в живописи, графике, скульптуре - опре-</w:t>
      </w:r>
      <w:r>
        <w:rPr>
          <w:spacing w:val="1"/>
        </w:rPr>
        <w:t xml:space="preserve"> </w:t>
      </w:r>
      <w:r>
        <w:t>деляются</w:t>
      </w:r>
      <w:r>
        <w:rPr>
          <w:spacing w:val="1"/>
        </w:rPr>
        <w:t xml:space="preserve"> </w:t>
      </w:r>
      <w:r>
        <w:t>предметом</w:t>
      </w:r>
      <w:r>
        <w:rPr>
          <w:spacing w:val="1"/>
        </w:rPr>
        <w:t xml:space="preserve"> </w:t>
      </w:r>
      <w:r>
        <w:t>изображения;</w:t>
      </w:r>
      <w:r>
        <w:rPr>
          <w:spacing w:val="1"/>
        </w:rPr>
        <w:t xml:space="preserve"> </w:t>
      </w:r>
      <w:r>
        <w:t>классификация</w:t>
      </w:r>
      <w:r>
        <w:rPr>
          <w:spacing w:val="1"/>
        </w:rPr>
        <w:t xml:space="preserve"> </w:t>
      </w:r>
      <w:r>
        <w:t>и</w:t>
      </w:r>
      <w:r>
        <w:rPr>
          <w:spacing w:val="1"/>
        </w:rPr>
        <w:t xml:space="preserve"> </w:t>
      </w:r>
      <w:r>
        <w:t>сравнение</w:t>
      </w:r>
      <w:r>
        <w:rPr>
          <w:spacing w:val="1"/>
        </w:rPr>
        <w:t xml:space="preserve"> </w:t>
      </w:r>
      <w:r>
        <w:t>содержания</w:t>
      </w:r>
      <w:r>
        <w:rPr>
          <w:spacing w:val="1"/>
        </w:rPr>
        <w:t xml:space="preserve"> </w:t>
      </w:r>
      <w:r>
        <w:t>произведений</w:t>
      </w:r>
      <w:r>
        <w:rPr>
          <w:spacing w:val="-1"/>
        </w:rPr>
        <w:t xml:space="preserve"> </w:t>
      </w:r>
      <w:r>
        <w:t>сходного</w:t>
      </w:r>
      <w:r>
        <w:rPr>
          <w:spacing w:val="-2"/>
        </w:rPr>
        <w:t xml:space="preserve"> </w:t>
      </w:r>
      <w:r>
        <w:t>сюжета</w:t>
      </w:r>
      <w:r>
        <w:rPr>
          <w:spacing w:val="-2"/>
        </w:rPr>
        <w:t xml:space="preserve"> </w:t>
      </w:r>
      <w:r>
        <w:t>(портреты, пейзажи</w:t>
      </w:r>
      <w:r>
        <w:rPr>
          <w:spacing w:val="-1"/>
        </w:rPr>
        <w:t xml:space="preserve"> </w:t>
      </w:r>
      <w:r>
        <w:t>и</w:t>
      </w:r>
      <w:r>
        <w:rPr>
          <w:spacing w:val="-3"/>
        </w:rPr>
        <w:t xml:space="preserve"> </w:t>
      </w:r>
      <w:r>
        <w:t>др.).</w:t>
      </w:r>
    </w:p>
    <w:p w:rsidR="00BC1CA5" w:rsidRDefault="0022664F">
      <w:pPr>
        <w:pStyle w:val="a3"/>
        <w:ind w:right="1063"/>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w:t>
      </w:r>
      <w:r>
        <w:rPr>
          <w:spacing w:val="-67"/>
        </w:rPr>
        <w:t xml:space="preserve"> </w:t>
      </w:r>
      <w:r>
        <w:t>пейзажистов: И.И. Шишкина, И.И. Левитана, А.К. Саврасова, В.Д. Поленова,</w:t>
      </w:r>
      <w:r>
        <w:rPr>
          <w:spacing w:val="1"/>
        </w:rPr>
        <w:t xml:space="preserve"> </w:t>
      </w:r>
      <w:r>
        <w:t>А.И.</w:t>
      </w:r>
      <w:r>
        <w:rPr>
          <w:spacing w:val="-2"/>
        </w:rPr>
        <w:t xml:space="preserve"> </w:t>
      </w:r>
      <w:r>
        <w:t>Куинджи,</w:t>
      </w:r>
      <w:r>
        <w:rPr>
          <w:spacing w:val="-1"/>
        </w:rPr>
        <w:t xml:space="preserve"> </w:t>
      </w:r>
      <w:r>
        <w:t>И.К.</w:t>
      </w:r>
      <w:r>
        <w:rPr>
          <w:spacing w:val="-2"/>
        </w:rPr>
        <w:t xml:space="preserve"> </w:t>
      </w:r>
      <w:r>
        <w:t>Айвазовского</w:t>
      </w:r>
      <w:r>
        <w:rPr>
          <w:spacing w:val="1"/>
        </w:rPr>
        <w:t xml:space="preserve"> </w:t>
      </w:r>
      <w:r>
        <w:t>и</w:t>
      </w:r>
      <w:r>
        <w:rPr>
          <w:spacing w:val="-3"/>
        </w:rPr>
        <w:t xml:space="preserve"> </w:t>
      </w:r>
      <w:r>
        <w:t>др.</w:t>
      </w:r>
    </w:p>
    <w:p w:rsidR="00BC1CA5" w:rsidRDefault="0022664F">
      <w:pPr>
        <w:pStyle w:val="a3"/>
        <w:ind w:right="1069"/>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70"/>
        </w:rPr>
        <w:t xml:space="preserve"> </w:t>
      </w:r>
      <w:r>
        <w:t>отечественных</w:t>
      </w:r>
      <w:r>
        <w:rPr>
          <w:spacing w:val="70"/>
        </w:rPr>
        <w:t xml:space="preserve"> </w:t>
      </w:r>
      <w:r>
        <w:t>портретистов:</w:t>
      </w:r>
      <w:r>
        <w:rPr>
          <w:spacing w:val="1"/>
        </w:rPr>
        <w:t xml:space="preserve"> </w:t>
      </w:r>
      <w:r>
        <w:t>В.И.</w:t>
      </w:r>
      <w:r>
        <w:rPr>
          <w:spacing w:val="-2"/>
        </w:rPr>
        <w:t xml:space="preserve"> </w:t>
      </w:r>
      <w:r>
        <w:t>Сурикова,</w:t>
      </w:r>
      <w:r>
        <w:rPr>
          <w:spacing w:val="-1"/>
        </w:rPr>
        <w:t xml:space="preserve"> </w:t>
      </w:r>
      <w:r>
        <w:t>И.Е.</w:t>
      </w:r>
      <w:r>
        <w:rPr>
          <w:spacing w:val="1"/>
        </w:rPr>
        <w:t xml:space="preserve"> </w:t>
      </w:r>
      <w:r>
        <w:t>Репина,</w:t>
      </w:r>
      <w:r>
        <w:rPr>
          <w:spacing w:val="-1"/>
        </w:rPr>
        <w:t xml:space="preserve"> </w:t>
      </w:r>
      <w:r>
        <w:t>В.А.</w:t>
      </w:r>
      <w:r>
        <w:rPr>
          <w:spacing w:val="-1"/>
        </w:rPr>
        <w:t xml:space="preserve"> </w:t>
      </w:r>
      <w:r>
        <w:t>Серова и др.</w:t>
      </w:r>
    </w:p>
    <w:p w:rsidR="00BC1CA5" w:rsidRDefault="00BC1CA5">
      <w:pPr>
        <w:pStyle w:val="a3"/>
        <w:spacing w:before="3"/>
        <w:ind w:left="0"/>
        <w:jc w:val="left"/>
      </w:pPr>
    </w:p>
    <w:p w:rsidR="00BC1CA5" w:rsidRDefault="0022664F">
      <w:pPr>
        <w:pStyle w:val="2"/>
        <w:spacing w:before="1"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5"/>
      </w:pPr>
      <w:r>
        <w:t>Построение в графическом редакторе различных по эмоциональному восприя-</w:t>
      </w:r>
      <w:r>
        <w:rPr>
          <w:spacing w:val="1"/>
        </w:rPr>
        <w:t xml:space="preserve"> </w:t>
      </w:r>
      <w:r>
        <w:t>тию ритмов расположения пятен на плоскости: покой (статика), разные направ-</w:t>
      </w:r>
      <w:r>
        <w:rPr>
          <w:spacing w:val="1"/>
        </w:rPr>
        <w:t xml:space="preserve"> </w:t>
      </w:r>
      <w:r>
        <w:t>ления и ритмы движения (собрались, разбежались, догоняют, улетают и т.д.).</w:t>
      </w:r>
      <w:r>
        <w:rPr>
          <w:spacing w:val="1"/>
        </w:rPr>
        <w:t xml:space="preserve"> </w:t>
      </w:r>
      <w:r>
        <w:t>Вместо пятен (геометрических фигур) могут быть простые силуэты машинок,</w:t>
      </w:r>
      <w:r>
        <w:rPr>
          <w:spacing w:val="1"/>
        </w:rPr>
        <w:t xml:space="preserve"> </w:t>
      </w:r>
      <w:r>
        <w:t>птичек,</w:t>
      </w:r>
      <w:r>
        <w:rPr>
          <w:spacing w:val="-1"/>
        </w:rPr>
        <w:t xml:space="preserve"> </w:t>
      </w:r>
      <w:r>
        <w:t>облаков</w:t>
      </w:r>
      <w:r>
        <w:rPr>
          <w:spacing w:val="-2"/>
        </w:rPr>
        <w:t xml:space="preserve"> </w:t>
      </w:r>
      <w:r>
        <w:t>и</w:t>
      </w:r>
      <w:r>
        <w:rPr>
          <w:spacing w:val="-3"/>
        </w:rPr>
        <w:t xml:space="preserve"> </w:t>
      </w:r>
      <w:r>
        <w:t>др.</w:t>
      </w:r>
    </w:p>
    <w:p w:rsidR="00BC1CA5" w:rsidRDefault="0022664F">
      <w:pPr>
        <w:pStyle w:val="a3"/>
        <w:ind w:right="1067"/>
      </w:pPr>
      <w:r>
        <w:t>В графическом редакторе создание рисунка элемента орнамента (паттерна), его</w:t>
      </w:r>
      <w:r>
        <w:rPr>
          <w:spacing w:val="1"/>
        </w:rPr>
        <w:t xml:space="preserve"> </w:t>
      </w:r>
      <w:r>
        <w:t>копирование, многократное повторение, в т.ч. с поворотами вокруг оси рисун-</w:t>
      </w:r>
      <w:r>
        <w:rPr>
          <w:spacing w:val="1"/>
        </w:rPr>
        <w:t xml:space="preserve"> </w:t>
      </w:r>
      <w:r>
        <w:t>ка, и создание орнамента, в основе которого раппорт. Вариативное создание</w:t>
      </w:r>
      <w:r>
        <w:rPr>
          <w:spacing w:val="1"/>
        </w:rPr>
        <w:t xml:space="preserve"> </w:t>
      </w:r>
      <w:r>
        <w:t>орнаментов</w:t>
      </w:r>
      <w:r>
        <w:rPr>
          <w:spacing w:val="-3"/>
        </w:rPr>
        <w:t xml:space="preserve"> </w:t>
      </w:r>
      <w:r>
        <w:t>на</w:t>
      </w:r>
      <w:r>
        <w:rPr>
          <w:spacing w:val="-3"/>
        </w:rPr>
        <w:t xml:space="preserve"> </w:t>
      </w:r>
      <w:r>
        <w:t>основе</w:t>
      </w:r>
      <w:r>
        <w:rPr>
          <w:spacing w:val="-2"/>
        </w:rPr>
        <w:t xml:space="preserve"> </w:t>
      </w:r>
      <w:r>
        <w:t>одного</w:t>
      </w:r>
      <w:r>
        <w:rPr>
          <w:spacing w:val="-2"/>
        </w:rPr>
        <w:t xml:space="preserve"> </w:t>
      </w:r>
      <w:r>
        <w:t>и того</w:t>
      </w:r>
      <w:r>
        <w:rPr>
          <w:spacing w:val="1"/>
        </w:rPr>
        <w:t xml:space="preserve"> </w:t>
      </w:r>
      <w:r>
        <w:t>же</w:t>
      </w:r>
      <w:r>
        <w:rPr>
          <w:spacing w:val="-4"/>
        </w:rPr>
        <w:t xml:space="preserve"> </w:t>
      </w:r>
      <w:r>
        <w:t>элемента.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Изображение</w:t>
      </w:r>
      <w:r>
        <w:rPr>
          <w:spacing w:val="12"/>
        </w:rPr>
        <w:t xml:space="preserve"> </w:t>
      </w:r>
      <w:r>
        <w:t>и</w:t>
      </w:r>
      <w:r>
        <w:rPr>
          <w:spacing w:val="9"/>
        </w:rPr>
        <w:t xml:space="preserve"> </w:t>
      </w:r>
      <w:r>
        <w:t>изучение</w:t>
      </w:r>
      <w:r>
        <w:rPr>
          <w:spacing w:val="13"/>
        </w:rPr>
        <w:t xml:space="preserve"> </w:t>
      </w:r>
      <w:r>
        <w:t>мимики</w:t>
      </w:r>
      <w:r>
        <w:rPr>
          <w:spacing w:val="12"/>
        </w:rPr>
        <w:t xml:space="preserve"> </w:t>
      </w:r>
      <w:r>
        <w:t>лица</w:t>
      </w:r>
      <w:r>
        <w:rPr>
          <w:spacing w:val="9"/>
        </w:rPr>
        <w:t xml:space="preserve"> </w:t>
      </w:r>
      <w:r>
        <w:t>в</w:t>
      </w:r>
      <w:r>
        <w:rPr>
          <w:spacing w:val="12"/>
        </w:rPr>
        <w:t xml:space="preserve"> </w:t>
      </w:r>
      <w:r>
        <w:t>программе</w:t>
      </w:r>
      <w:r>
        <w:rPr>
          <w:spacing w:val="14"/>
        </w:rPr>
        <w:t xml:space="preserve"> </w:t>
      </w:r>
      <w:r>
        <w:t>Paint</w:t>
      </w:r>
      <w:r>
        <w:rPr>
          <w:spacing w:val="13"/>
        </w:rPr>
        <w:t xml:space="preserve"> </w:t>
      </w:r>
      <w:r>
        <w:t>(или</w:t>
      </w:r>
      <w:r>
        <w:rPr>
          <w:spacing w:val="12"/>
        </w:rPr>
        <w:t xml:space="preserve"> </w:t>
      </w:r>
      <w:r>
        <w:t>другом</w:t>
      </w:r>
      <w:r>
        <w:rPr>
          <w:spacing w:val="11"/>
        </w:rPr>
        <w:t xml:space="preserve"> </w:t>
      </w:r>
      <w:r>
        <w:t>графиче-</w:t>
      </w:r>
      <w:r>
        <w:rPr>
          <w:spacing w:val="-67"/>
        </w:rPr>
        <w:t xml:space="preserve"> </w:t>
      </w:r>
      <w:r>
        <w:t>ском</w:t>
      </w:r>
      <w:r>
        <w:rPr>
          <w:spacing w:val="-4"/>
        </w:rPr>
        <w:t xml:space="preserve"> </w:t>
      </w:r>
      <w:r>
        <w:t>редакторе).</w:t>
      </w:r>
    </w:p>
    <w:p w:rsidR="00BC1CA5" w:rsidRDefault="0022664F">
      <w:pPr>
        <w:pStyle w:val="a3"/>
        <w:ind w:right="1036"/>
        <w:jc w:val="left"/>
      </w:pPr>
      <w:r>
        <w:t>Совмещение</w:t>
      </w:r>
      <w:r>
        <w:rPr>
          <w:spacing w:val="15"/>
        </w:rPr>
        <w:t xml:space="preserve"> </w:t>
      </w:r>
      <w:r>
        <w:t>с</w:t>
      </w:r>
      <w:r>
        <w:rPr>
          <w:spacing w:val="15"/>
        </w:rPr>
        <w:t xml:space="preserve"> </w:t>
      </w:r>
      <w:r>
        <w:t>помощью</w:t>
      </w:r>
      <w:r>
        <w:rPr>
          <w:spacing w:val="14"/>
        </w:rPr>
        <w:t xml:space="preserve"> </w:t>
      </w:r>
      <w:r>
        <w:t>графического</w:t>
      </w:r>
      <w:r>
        <w:rPr>
          <w:spacing w:val="14"/>
        </w:rPr>
        <w:t xml:space="preserve"> </w:t>
      </w:r>
      <w:r>
        <w:t>редактора</w:t>
      </w:r>
      <w:r>
        <w:rPr>
          <w:spacing w:val="15"/>
        </w:rPr>
        <w:t xml:space="preserve"> </w:t>
      </w:r>
      <w:r>
        <w:t>векторного</w:t>
      </w:r>
      <w:r>
        <w:rPr>
          <w:spacing w:val="16"/>
        </w:rPr>
        <w:t xml:space="preserve"> </w:t>
      </w:r>
      <w:r>
        <w:t>изображения,</w:t>
      </w:r>
      <w:r>
        <w:rPr>
          <w:spacing w:val="16"/>
        </w:rPr>
        <w:t xml:space="preserve"> </w:t>
      </w:r>
      <w:r>
        <w:t>фо-</w:t>
      </w:r>
      <w:r>
        <w:rPr>
          <w:spacing w:val="-67"/>
        </w:rPr>
        <w:t xml:space="preserve"> </w:t>
      </w:r>
      <w:r>
        <w:t>тографии</w:t>
      </w:r>
      <w:r>
        <w:rPr>
          <w:spacing w:val="-5"/>
        </w:rPr>
        <w:t xml:space="preserve"> </w:t>
      </w:r>
      <w:r>
        <w:t>и</w:t>
      </w:r>
      <w:r>
        <w:rPr>
          <w:spacing w:val="-1"/>
        </w:rPr>
        <w:t xml:space="preserve"> </w:t>
      </w:r>
      <w:r>
        <w:t>шрифта</w:t>
      </w:r>
      <w:r>
        <w:rPr>
          <w:spacing w:val="-4"/>
        </w:rPr>
        <w:t xml:space="preserve"> </w:t>
      </w:r>
      <w:r>
        <w:t>для</w:t>
      </w:r>
      <w:r>
        <w:rPr>
          <w:spacing w:val="-2"/>
        </w:rPr>
        <w:t xml:space="preserve"> </w:t>
      </w:r>
      <w:r>
        <w:t>создания</w:t>
      </w:r>
      <w:r>
        <w:rPr>
          <w:spacing w:val="-1"/>
        </w:rPr>
        <w:t xml:space="preserve"> </w:t>
      </w:r>
      <w:r>
        <w:t>плаката</w:t>
      </w:r>
      <w:r>
        <w:rPr>
          <w:spacing w:val="-1"/>
        </w:rPr>
        <w:t xml:space="preserve"> </w:t>
      </w:r>
      <w:r>
        <w:t>или</w:t>
      </w:r>
      <w:r>
        <w:rPr>
          <w:spacing w:val="-1"/>
        </w:rPr>
        <w:t xml:space="preserve"> </w:t>
      </w:r>
      <w:r>
        <w:t>поздравительной</w:t>
      </w:r>
      <w:r>
        <w:rPr>
          <w:spacing w:val="-2"/>
        </w:rPr>
        <w:t xml:space="preserve"> </w:t>
      </w:r>
      <w:r>
        <w:t>открытки.</w:t>
      </w:r>
    </w:p>
    <w:p w:rsidR="00BC1CA5" w:rsidRDefault="0022664F">
      <w:pPr>
        <w:pStyle w:val="a3"/>
        <w:jc w:val="left"/>
      </w:pPr>
      <w:r>
        <w:t>Редактирование</w:t>
      </w:r>
      <w:r>
        <w:rPr>
          <w:spacing w:val="29"/>
        </w:rPr>
        <w:t xml:space="preserve"> </w:t>
      </w:r>
      <w:r>
        <w:t>фотографий</w:t>
      </w:r>
      <w:r>
        <w:rPr>
          <w:spacing w:val="30"/>
        </w:rPr>
        <w:t xml:space="preserve"> </w:t>
      </w:r>
      <w:r>
        <w:t>в</w:t>
      </w:r>
      <w:r>
        <w:rPr>
          <w:spacing w:val="26"/>
        </w:rPr>
        <w:t xml:space="preserve"> </w:t>
      </w:r>
      <w:r>
        <w:t>программе</w:t>
      </w:r>
      <w:r>
        <w:rPr>
          <w:spacing w:val="28"/>
        </w:rPr>
        <w:t xml:space="preserve"> </w:t>
      </w:r>
      <w:r>
        <w:t>Picture</w:t>
      </w:r>
      <w:r>
        <w:rPr>
          <w:spacing w:val="30"/>
        </w:rPr>
        <w:t xml:space="preserve"> </w:t>
      </w:r>
      <w:r>
        <w:t>Manager:</w:t>
      </w:r>
      <w:r>
        <w:rPr>
          <w:spacing w:val="28"/>
        </w:rPr>
        <w:t xml:space="preserve"> </w:t>
      </w:r>
      <w:r>
        <w:t>изменение</w:t>
      </w:r>
      <w:r>
        <w:rPr>
          <w:spacing w:val="29"/>
        </w:rPr>
        <w:t xml:space="preserve"> </w:t>
      </w:r>
      <w:r>
        <w:t>яркости,</w:t>
      </w:r>
      <w:r>
        <w:rPr>
          <w:spacing w:val="-67"/>
        </w:rPr>
        <w:t xml:space="preserve"> </w:t>
      </w:r>
      <w:r>
        <w:t>контраста,</w:t>
      </w:r>
      <w:r>
        <w:rPr>
          <w:spacing w:val="-2"/>
        </w:rPr>
        <w:t xml:space="preserve"> </w:t>
      </w:r>
      <w:r>
        <w:t>насыщенности цвета;</w:t>
      </w:r>
      <w:r>
        <w:rPr>
          <w:spacing w:val="-3"/>
        </w:rPr>
        <w:t xml:space="preserve"> </w:t>
      </w:r>
      <w:r>
        <w:t>обрезка,</w:t>
      </w:r>
      <w:r>
        <w:rPr>
          <w:spacing w:val="-1"/>
        </w:rPr>
        <w:t xml:space="preserve"> </w:t>
      </w:r>
      <w:r>
        <w:t>поворот,</w:t>
      </w:r>
      <w:r>
        <w:rPr>
          <w:spacing w:val="-2"/>
        </w:rPr>
        <w:t xml:space="preserve"> </w:t>
      </w:r>
      <w:r>
        <w:t>отражение.</w:t>
      </w:r>
    </w:p>
    <w:p w:rsidR="00BC1CA5" w:rsidRDefault="0022664F">
      <w:pPr>
        <w:pStyle w:val="a3"/>
        <w:spacing w:line="242" w:lineRule="auto"/>
        <w:ind w:right="1036"/>
        <w:jc w:val="left"/>
      </w:pPr>
      <w:r>
        <w:t>Виртуальные</w:t>
      </w:r>
      <w:r>
        <w:rPr>
          <w:spacing w:val="30"/>
        </w:rPr>
        <w:t xml:space="preserve"> </w:t>
      </w:r>
      <w:r>
        <w:t>путешествия</w:t>
      </w:r>
      <w:r>
        <w:rPr>
          <w:spacing w:val="33"/>
        </w:rPr>
        <w:t xml:space="preserve"> </w:t>
      </w:r>
      <w:r>
        <w:t>в</w:t>
      </w:r>
      <w:r>
        <w:rPr>
          <w:spacing w:val="32"/>
        </w:rPr>
        <w:t xml:space="preserve"> </w:t>
      </w:r>
      <w:r>
        <w:t>главные</w:t>
      </w:r>
      <w:r>
        <w:rPr>
          <w:spacing w:val="30"/>
        </w:rPr>
        <w:t xml:space="preserve"> </w:t>
      </w:r>
      <w:r>
        <w:t>художественные</w:t>
      </w:r>
      <w:r>
        <w:rPr>
          <w:spacing w:val="33"/>
        </w:rPr>
        <w:t xml:space="preserve"> </w:t>
      </w:r>
      <w:r>
        <w:t>музеи</w:t>
      </w:r>
      <w:r>
        <w:rPr>
          <w:spacing w:val="33"/>
        </w:rPr>
        <w:t xml:space="preserve"> </w:t>
      </w:r>
      <w:r>
        <w:t>и</w:t>
      </w:r>
      <w:r>
        <w:rPr>
          <w:spacing w:val="33"/>
        </w:rPr>
        <w:t xml:space="preserve"> </w:t>
      </w:r>
      <w:r>
        <w:t>музеи</w:t>
      </w:r>
      <w:r>
        <w:rPr>
          <w:spacing w:val="32"/>
        </w:rPr>
        <w:t xml:space="preserve"> </w:t>
      </w:r>
      <w:r>
        <w:t>местные</w:t>
      </w:r>
      <w:r>
        <w:rPr>
          <w:spacing w:val="-67"/>
        </w:rPr>
        <w:t xml:space="preserve"> </w:t>
      </w:r>
      <w:r>
        <w:t>(по выбору</w:t>
      </w:r>
      <w:r>
        <w:rPr>
          <w:spacing w:val="-3"/>
        </w:rPr>
        <w:t xml:space="preserve"> </w:t>
      </w:r>
      <w:r>
        <w:t>учителя).</w:t>
      </w:r>
    </w:p>
    <w:p w:rsidR="00BC1CA5" w:rsidRDefault="00BC1CA5">
      <w:pPr>
        <w:pStyle w:val="a3"/>
        <w:spacing w:before="8"/>
        <w:ind w:left="0"/>
        <w:jc w:val="left"/>
        <w:rPr>
          <w:sz w:val="19"/>
        </w:rPr>
      </w:pPr>
    </w:p>
    <w:p w:rsidR="00BC1CA5" w:rsidRDefault="0022664F" w:rsidP="005772E5">
      <w:pPr>
        <w:pStyle w:val="2"/>
        <w:numPr>
          <w:ilvl w:val="1"/>
          <w:numId w:val="21"/>
        </w:numPr>
        <w:tabs>
          <w:tab w:val="left" w:pos="4213"/>
        </w:tabs>
        <w:spacing w:before="89" w:line="322" w:lineRule="exact"/>
        <w:ind w:right="855"/>
      </w:pPr>
      <w:r>
        <w:t>КЛАСС</w:t>
      </w:r>
      <w:r>
        <w:rPr>
          <w:spacing w:val="-2"/>
        </w:rPr>
        <w:t xml:space="preserve"> </w:t>
      </w:r>
      <w:r>
        <w:t>(34</w:t>
      </w:r>
      <w:r>
        <w:rPr>
          <w:spacing w:val="-3"/>
        </w:rPr>
        <w:t xml:space="preserve"> </w:t>
      </w:r>
      <w:r>
        <w:t>ч.)</w:t>
      </w:r>
    </w:p>
    <w:p w:rsidR="00BC1CA5" w:rsidRDefault="0022664F">
      <w:pPr>
        <w:ind w:left="213"/>
        <w:rPr>
          <w:b/>
          <w:sz w:val="28"/>
        </w:rPr>
      </w:pPr>
      <w:r>
        <w:rPr>
          <w:b/>
          <w:sz w:val="28"/>
        </w:rPr>
        <w:t>Модуль</w:t>
      </w:r>
      <w:r>
        <w:rPr>
          <w:b/>
          <w:spacing w:val="-6"/>
          <w:sz w:val="28"/>
        </w:rPr>
        <w:t xml:space="preserve"> </w:t>
      </w:r>
      <w:r>
        <w:rPr>
          <w:b/>
          <w:sz w:val="28"/>
        </w:rPr>
        <w:t>«Графика»</w:t>
      </w:r>
    </w:p>
    <w:p w:rsidR="00BC1CA5" w:rsidRDefault="0022664F">
      <w:pPr>
        <w:pStyle w:val="a3"/>
        <w:ind w:right="1067"/>
      </w:pPr>
      <w:r>
        <w:t>Правила линейной и воздушной перспективы: уменьшение размера изображе-</w:t>
      </w:r>
      <w:r>
        <w:rPr>
          <w:spacing w:val="1"/>
        </w:rPr>
        <w:t xml:space="preserve"> </w:t>
      </w:r>
      <w:r>
        <w:t>ния по мере удаления от первого плана, смягчения цветового и тонального кон-</w:t>
      </w:r>
      <w:r>
        <w:rPr>
          <w:spacing w:val="1"/>
        </w:rPr>
        <w:t xml:space="preserve"> </w:t>
      </w:r>
      <w:r>
        <w:t>трастов.</w:t>
      </w:r>
    </w:p>
    <w:p w:rsidR="00BC1CA5" w:rsidRDefault="0022664F">
      <w:pPr>
        <w:pStyle w:val="a3"/>
        <w:ind w:right="1069"/>
      </w:pPr>
      <w:r>
        <w:t>Рисунок фигуры человека: основные пропорции и взаимоотношение частей фи-</w:t>
      </w:r>
      <w:r>
        <w:rPr>
          <w:spacing w:val="-67"/>
        </w:rPr>
        <w:t xml:space="preserve"> </w:t>
      </w:r>
      <w:r>
        <w:t>гуры, передача движения фигуры на плоскости листа: бег, ходьба, сидящая и</w:t>
      </w:r>
      <w:r>
        <w:rPr>
          <w:spacing w:val="1"/>
        </w:rPr>
        <w:t xml:space="preserve"> </w:t>
      </w:r>
      <w:r>
        <w:t>стоящая</w:t>
      </w:r>
      <w:r>
        <w:rPr>
          <w:spacing w:val="-1"/>
        </w:rPr>
        <w:t xml:space="preserve"> </w:t>
      </w:r>
      <w:r>
        <w:t>фигуры.</w:t>
      </w:r>
    </w:p>
    <w:p w:rsidR="00BC1CA5" w:rsidRDefault="0022664F">
      <w:pPr>
        <w:pStyle w:val="a3"/>
        <w:ind w:right="1075"/>
      </w:pPr>
      <w:r>
        <w:t>Графическое изображение героев былин, древних легенд, сказок и сказаний</w:t>
      </w:r>
      <w:r>
        <w:rPr>
          <w:spacing w:val="1"/>
        </w:rPr>
        <w:t xml:space="preserve"> </w:t>
      </w:r>
      <w:r>
        <w:t>разных народов.</w:t>
      </w:r>
    </w:p>
    <w:p w:rsidR="00BC1CA5" w:rsidRDefault="0022664F">
      <w:pPr>
        <w:pStyle w:val="a3"/>
        <w:spacing w:line="242" w:lineRule="auto"/>
        <w:ind w:right="1068"/>
      </w:pPr>
      <w:r>
        <w:t>Изображение города - тематическая графическая композиция; использование</w:t>
      </w:r>
      <w:r>
        <w:rPr>
          <w:spacing w:val="1"/>
        </w:rPr>
        <w:t xml:space="preserve"> </w:t>
      </w:r>
      <w:r>
        <w:t>карандаша,</w:t>
      </w:r>
      <w:r>
        <w:rPr>
          <w:spacing w:val="-2"/>
        </w:rPr>
        <w:t xml:space="preserve"> </w:t>
      </w:r>
      <w:r>
        <w:t>мелков,</w:t>
      </w:r>
      <w:r>
        <w:rPr>
          <w:spacing w:val="-5"/>
        </w:rPr>
        <w:t xml:space="preserve"> </w:t>
      </w:r>
      <w:r>
        <w:t>фломастеров</w:t>
      </w:r>
      <w:r>
        <w:rPr>
          <w:spacing w:val="-2"/>
        </w:rPr>
        <w:t xml:space="preserve"> </w:t>
      </w:r>
      <w:r>
        <w:t>(смешанная техника).</w:t>
      </w:r>
    </w:p>
    <w:p w:rsidR="00BC1CA5" w:rsidRDefault="00BC1CA5">
      <w:pPr>
        <w:pStyle w:val="a3"/>
        <w:spacing w:before="6"/>
        <w:ind w:left="0"/>
        <w:jc w:val="left"/>
        <w:rPr>
          <w:sz w:val="27"/>
        </w:rPr>
      </w:pPr>
    </w:p>
    <w:p w:rsidR="00BC1CA5" w:rsidRDefault="0022664F">
      <w:pPr>
        <w:pStyle w:val="2"/>
        <w:spacing w:line="319" w:lineRule="exact"/>
        <w:jc w:val="both"/>
      </w:pPr>
      <w:r>
        <w:t>Модуль</w:t>
      </w:r>
      <w:r>
        <w:rPr>
          <w:spacing w:val="-5"/>
        </w:rPr>
        <w:t xml:space="preserve"> </w:t>
      </w:r>
      <w:r>
        <w:t>«Живопись»</w:t>
      </w:r>
    </w:p>
    <w:p w:rsidR="00BC1CA5" w:rsidRDefault="0022664F">
      <w:pPr>
        <w:pStyle w:val="a3"/>
        <w:ind w:right="1071"/>
      </w:pPr>
      <w:r>
        <w:t>Красота природы разных климатических зон, создание пейзажных композиций</w:t>
      </w:r>
      <w:r>
        <w:rPr>
          <w:spacing w:val="1"/>
        </w:rPr>
        <w:t xml:space="preserve"> </w:t>
      </w:r>
      <w:r>
        <w:t>(горный,</w:t>
      </w:r>
      <w:r>
        <w:rPr>
          <w:spacing w:val="-2"/>
        </w:rPr>
        <w:t xml:space="preserve"> </w:t>
      </w:r>
      <w:r>
        <w:t>степной,</w:t>
      </w:r>
      <w:r>
        <w:rPr>
          <w:spacing w:val="-1"/>
        </w:rPr>
        <w:t xml:space="preserve"> </w:t>
      </w:r>
      <w:r>
        <w:t>среднерусский ландшафт).</w:t>
      </w:r>
    </w:p>
    <w:p w:rsidR="00BC1CA5" w:rsidRDefault="0022664F">
      <w:pPr>
        <w:pStyle w:val="a3"/>
        <w:ind w:right="1067"/>
      </w:pPr>
      <w:r>
        <w:t>Портретные изображения человека по представлению и наблюдению с разным</w:t>
      </w:r>
      <w:r>
        <w:rPr>
          <w:spacing w:val="1"/>
        </w:rPr>
        <w:t xml:space="preserve"> </w:t>
      </w:r>
      <w:r>
        <w:t>содержанием: женский или мужской портрет, двойной портрет матери и ребён-</w:t>
      </w:r>
      <w:r>
        <w:rPr>
          <w:spacing w:val="1"/>
        </w:rPr>
        <w:t xml:space="preserve"> </w:t>
      </w:r>
      <w:r>
        <w:t>ка, портрет пожилого человека, детский портрет или автопортрет, портрет пер-</w:t>
      </w:r>
      <w:r>
        <w:rPr>
          <w:spacing w:val="1"/>
        </w:rPr>
        <w:t xml:space="preserve"> </w:t>
      </w:r>
      <w:r>
        <w:t>сонажа</w:t>
      </w:r>
      <w:r>
        <w:rPr>
          <w:spacing w:val="-3"/>
        </w:rPr>
        <w:t xml:space="preserve"> </w:t>
      </w:r>
      <w:r>
        <w:t>по</w:t>
      </w:r>
      <w:r>
        <w:rPr>
          <w:spacing w:val="-3"/>
        </w:rPr>
        <w:t xml:space="preserve"> </w:t>
      </w:r>
      <w:r>
        <w:t>представлению</w:t>
      </w:r>
      <w:r>
        <w:rPr>
          <w:spacing w:val="-2"/>
        </w:rPr>
        <w:t xml:space="preserve"> </w:t>
      </w:r>
      <w:r>
        <w:t>(из выбранной</w:t>
      </w:r>
      <w:r>
        <w:rPr>
          <w:spacing w:val="-1"/>
        </w:rPr>
        <w:t xml:space="preserve"> </w:t>
      </w:r>
      <w:r>
        <w:t>культурной</w:t>
      </w:r>
      <w:r>
        <w:rPr>
          <w:spacing w:val="-1"/>
        </w:rPr>
        <w:t xml:space="preserve"> </w:t>
      </w:r>
      <w:r>
        <w:t>эпохи).</w:t>
      </w:r>
    </w:p>
    <w:p w:rsidR="00BC1CA5" w:rsidRDefault="0022664F">
      <w:pPr>
        <w:pStyle w:val="a3"/>
        <w:ind w:right="1066"/>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w:t>
      </w:r>
      <w:r>
        <w:rPr>
          <w:spacing w:val="1"/>
        </w:rPr>
        <w:t xml:space="preserve"> </w:t>
      </w:r>
      <w:r>
        <w:t>аппликации из индивидуальных рисунков и вырезанных персонажей на темы</w:t>
      </w:r>
      <w:r>
        <w:rPr>
          <w:spacing w:val="1"/>
        </w:rPr>
        <w:t xml:space="preserve"> </w:t>
      </w:r>
      <w:r>
        <w:t>праздников</w:t>
      </w:r>
      <w:r>
        <w:rPr>
          <w:spacing w:val="-3"/>
        </w:rPr>
        <w:t xml:space="preserve"> </w:t>
      </w:r>
      <w:r>
        <w:t>народов</w:t>
      </w:r>
      <w:r>
        <w:rPr>
          <w:spacing w:val="-4"/>
        </w:rPr>
        <w:t xml:space="preserve"> </w:t>
      </w:r>
      <w:r>
        <w:t>мира</w:t>
      </w:r>
      <w:r>
        <w:rPr>
          <w:spacing w:val="-4"/>
        </w:rPr>
        <w:t xml:space="preserve"> </w:t>
      </w:r>
      <w:r>
        <w:t>или</w:t>
      </w:r>
      <w:r>
        <w:rPr>
          <w:spacing w:val="-1"/>
        </w:rPr>
        <w:t xml:space="preserve"> </w:t>
      </w:r>
      <w:r>
        <w:t>в</w:t>
      </w:r>
      <w:r>
        <w:rPr>
          <w:spacing w:val="-2"/>
        </w:rPr>
        <w:t xml:space="preserve"> </w:t>
      </w:r>
      <w:r>
        <w:t>качестве</w:t>
      </w:r>
      <w:r>
        <w:rPr>
          <w:spacing w:val="-1"/>
        </w:rPr>
        <w:t xml:space="preserve"> </w:t>
      </w:r>
      <w:r>
        <w:t>иллюстраций</w:t>
      </w:r>
      <w:r>
        <w:rPr>
          <w:spacing w:val="-1"/>
        </w:rPr>
        <w:t xml:space="preserve"> </w:t>
      </w:r>
      <w:r>
        <w:t>к</w:t>
      </w:r>
      <w:r>
        <w:rPr>
          <w:spacing w:val="-2"/>
        </w:rPr>
        <w:t xml:space="preserve"> </w:t>
      </w:r>
      <w:r>
        <w:t>сказкам</w:t>
      </w:r>
      <w:r>
        <w:rPr>
          <w:spacing w:val="-1"/>
        </w:rPr>
        <w:t xml:space="preserve"> </w:t>
      </w:r>
      <w:r>
        <w:t>и</w:t>
      </w:r>
      <w:r>
        <w:rPr>
          <w:spacing w:val="-1"/>
        </w:rPr>
        <w:t xml:space="preserve"> </w:t>
      </w:r>
      <w:r>
        <w:t>легендам.</w:t>
      </w:r>
    </w:p>
    <w:p w:rsidR="00BC1CA5" w:rsidRDefault="00BC1CA5">
      <w:pPr>
        <w:pStyle w:val="a3"/>
        <w:spacing w:before="4"/>
        <w:ind w:left="0"/>
        <w:jc w:val="left"/>
      </w:pPr>
    </w:p>
    <w:p w:rsidR="00BC1CA5" w:rsidRDefault="0022664F">
      <w:pPr>
        <w:pStyle w:val="2"/>
        <w:spacing w:line="319" w:lineRule="exact"/>
        <w:jc w:val="both"/>
      </w:pPr>
      <w:r>
        <w:t>Модуль</w:t>
      </w:r>
      <w:r>
        <w:rPr>
          <w:spacing w:val="-6"/>
        </w:rPr>
        <w:t xml:space="preserve"> </w:t>
      </w:r>
      <w:r>
        <w:t>«Скульптура»</w:t>
      </w:r>
    </w:p>
    <w:p w:rsidR="00BC1CA5" w:rsidRDefault="0022664F">
      <w:pPr>
        <w:pStyle w:val="a3"/>
        <w:ind w:right="1068"/>
      </w:pPr>
      <w:r>
        <w:t>Знакомство</w:t>
      </w:r>
      <w:r>
        <w:rPr>
          <w:spacing w:val="1"/>
        </w:rPr>
        <w:t xml:space="preserve"> </w:t>
      </w:r>
      <w:r>
        <w:t>со</w:t>
      </w:r>
      <w:r>
        <w:rPr>
          <w:spacing w:val="1"/>
        </w:rPr>
        <w:t xml:space="preserve"> </w:t>
      </w:r>
      <w:r>
        <w:t>скульптурными</w:t>
      </w:r>
      <w:r>
        <w:rPr>
          <w:spacing w:val="1"/>
        </w:rPr>
        <w:t xml:space="preserve"> </w:t>
      </w:r>
      <w:r>
        <w:t>памятниками</w:t>
      </w:r>
      <w:r>
        <w:rPr>
          <w:spacing w:val="1"/>
        </w:rPr>
        <w:t xml:space="preserve"> </w:t>
      </w:r>
      <w:r>
        <w:t>героям</w:t>
      </w:r>
      <w:r>
        <w:rPr>
          <w:spacing w:val="1"/>
        </w:rPr>
        <w:t xml:space="preserve"> </w:t>
      </w:r>
      <w:r>
        <w:t>и</w:t>
      </w:r>
      <w:r>
        <w:rPr>
          <w:spacing w:val="1"/>
        </w:rPr>
        <w:t xml:space="preserve"> </w:t>
      </w:r>
      <w:r>
        <w:t>мемориальными</w:t>
      </w:r>
      <w:r>
        <w:rPr>
          <w:spacing w:val="1"/>
        </w:rPr>
        <w:t xml:space="preserve"> </w:t>
      </w:r>
      <w:r>
        <w:t>ком-</w:t>
      </w:r>
      <w:r>
        <w:rPr>
          <w:spacing w:val="-67"/>
        </w:rPr>
        <w:t xml:space="preserve"> </w:t>
      </w:r>
      <w:r>
        <w:t>плексами.</w:t>
      </w:r>
    </w:p>
    <w:p w:rsidR="00BC1CA5" w:rsidRDefault="0022664F">
      <w:pPr>
        <w:pStyle w:val="a3"/>
        <w:ind w:right="1065"/>
      </w:pPr>
      <w:r>
        <w:t>Создание эскиза памятника народному герою. Работа с пластилином или гли-</w:t>
      </w:r>
      <w:r>
        <w:rPr>
          <w:spacing w:val="1"/>
        </w:rPr>
        <w:t xml:space="preserve"> </w:t>
      </w:r>
      <w:r>
        <w:t>ной.</w:t>
      </w:r>
      <w:r>
        <w:rPr>
          <w:spacing w:val="-2"/>
        </w:rPr>
        <w:t xml:space="preserve"> </w:t>
      </w:r>
      <w:r>
        <w:t>Выражение</w:t>
      </w:r>
      <w:r>
        <w:rPr>
          <w:spacing w:val="-1"/>
        </w:rPr>
        <w:t xml:space="preserve"> </w:t>
      </w:r>
      <w:r>
        <w:t>значительности,</w:t>
      </w:r>
      <w:r>
        <w:rPr>
          <w:spacing w:val="-1"/>
        </w:rPr>
        <w:t xml:space="preserve"> </w:t>
      </w:r>
      <w:r>
        <w:t>трагизма</w:t>
      </w:r>
      <w:r>
        <w:rPr>
          <w:spacing w:val="-1"/>
        </w:rPr>
        <w:t xml:space="preserve"> </w:t>
      </w:r>
      <w:r>
        <w:t>и победительной</w:t>
      </w:r>
      <w:r>
        <w:rPr>
          <w:spacing w:val="-3"/>
        </w:rPr>
        <w:t xml:space="preserve"> </w:t>
      </w:r>
      <w:r>
        <w:t>силы.</w:t>
      </w:r>
    </w:p>
    <w:p w:rsidR="00BC1CA5" w:rsidRDefault="0022664F">
      <w:pPr>
        <w:pStyle w:val="2"/>
        <w:spacing w:before="1" w:line="321" w:lineRule="exact"/>
        <w:jc w:val="both"/>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65"/>
      </w:pPr>
      <w:r>
        <w:t>Орнаменты разных народов. Подчинённость орнамента форме и назначению</w:t>
      </w:r>
      <w:r>
        <w:rPr>
          <w:spacing w:val="1"/>
        </w:rPr>
        <w:t xml:space="preserve"> </w:t>
      </w:r>
      <w:r>
        <w:t>предмета, в художественной обработке которого он применяется. Особенности</w:t>
      </w:r>
      <w:r>
        <w:rPr>
          <w:spacing w:val="1"/>
        </w:rPr>
        <w:t xml:space="preserve"> </w:t>
      </w:r>
      <w:r>
        <w:t>символов и изобразительных мотивов в орнаментах разных народов. Орнамен-</w:t>
      </w:r>
      <w:r>
        <w:rPr>
          <w:spacing w:val="1"/>
        </w:rPr>
        <w:t xml:space="preserve"> </w:t>
      </w:r>
      <w:r>
        <w:t>ты</w:t>
      </w:r>
      <w:r>
        <w:rPr>
          <w:spacing w:val="-1"/>
        </w:rPr>
        <w:t xml:space="preserve"> </w:t>
      </w:r>
      <w:r>
        <w:t>в</w:t>
      </w:r>
      <w:r>
        <w:rPr>
          <w:spacing w:val="-2"/>
        </w:rPr>
        <w:t xml:space="preserve"> </w:t>
      </w:r>
      <w:r>
        <w:t>архитектуре,</w:t>
      </w:r>
      <w:r>
        <w:rPr>
          <w:spacing w:val="-1"/>
        </w:rPr>
        <w:t xml:space="preserve"> </w:t>
      </w:r>
      <w:r>
        <w:t>на тканях,</w:t>
      </w:r>
      <w:r>
        <w:rPr>
          <w:spacing w:val="-1"/>
        </w:rPr>
        <w:t xml:space="preserve"> </w:t>
      </w:r>
      <w:r>
        <w:t>одежде,</w:t>
      </w:r>
      <w:r>
        <w:rPr>
          <w:spacing w:val="-1"/>
        </w:rPr>
        <w:t xml:space="preserve"> </w:t>
      </w:r>
      <w:r>
        <w:t>предметах</w:t>
      </w:r>
      <w:r>
        <w:rPr>
          <w:spacing w:val="-4"/>
        </w:rPr>
        <w:t xml:space="preserve"> </w:t>
      </w:r>
      <w:r>
        <w:t>быта</w:t>
      </w:r>
      <w:r>
        <w:rPr>
          <w:spacing w:val="-3"/>
        </w:rPr>
        <w:t xml:space="preserve"> </w:t>
      </w:r>
      <w:r>
        <w:t>и др.</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70"/>
      </w:pPr>
      <w:r>
        <w:lastRenderedPageBreak/>
        <w:t>Мотивы и назначение русских народных орнаментов. Деревянная резьба и рос-</w:t>
      </w:r>
      <w:r>
        <w:rPr>
          <w:spacing w:val="1"/>
        </w:rPr>
        <w:t xml:space="preserve"> </w:t>
      </w:r>
      <w:r>
        <w:t>пись, украшение наличников и других элементов избы, вышивка, декор голов-</w:t>
      </w:r>
      <w:r>
        <w:rPr>
          <w:spacing w:val="1"/>
        </w:rPr>
        <w:t xml:space="preserve"> </w:t>
      </w:r>
      <w:r>
        <w:t>ных уборов</w:t>
      </w:r>
      <w:r>
        <w:rPr>
          <w:spacing w:val="-2"/>
        </w:rPr>
        <w:t xml:space="preserve"> </w:t>
      </w:r>
      <w:r>
        <w:t>и</w:t>
      </w:r>
      <w:r>
        <w:rPr>
          <w:spacing w:val="-3"/>
        </w:rPr>
        <w:t xml:space="preserve"> </w:t>
      </w:r>
      <w:r>
        <w:t>др.</w:t>
      </w:r>
    </w:p>
    <w:p w:rsidR="00BC1CA5" w:rsidRDefault="0022664F">
      <w:pPr>
        <w:pStyle w:val="a3"/>
        <w:spacing w:before="2"/>
        <w:ind w:right="1071"/>
      </w:pPr>
      <w:r>
        <w:t>Орнаментальное украшение каменной архитектуры в памятниках русской куль-</w:t>
      </w:r>
      <w:r>
        <w:rPr>
          <w:spacing w:val="-67"/>
        </w:rPr>
        <w:t xml:space="preserve"> </w:t>
      </w:r>
      <w:r>
        <w:t>туры,</w:t>
      </w:r>
      <w:r>
        <w:rPr>
          <w:spacing w:val="-2"/>
        </w:rPr>
        <w:t xml:space="preserve"> </w:t>
      </w:r>
      <w:r>
        <w:t>каменная</w:t>
      </w:r>
      <w:r>
        <w:rPr>
          <w:spacing w:val="-3"/>
        </w:rPr>
        <w:t xml:space="preserve"> </w:t>
      </w:r>
      <w:r>
        <w:t>резьба,</w:t>
      </w:r>
      <w:r>
        <w:rPr>
          <w:spacing w:val="-1"/>
        </w:rPr>
        <w:t xml:space="preserve"> </w:t>
      </w:r>
      <w:r>
        <w:t>росписи стен,</w:t>
      </w:r>
      <w:r>
        <w:rPr>
          <w:spacing w:val="-1"/>
        </w:rPr>
        <w:t xml:space="preserve"> </w:t>
      </w:r>
      <w:r>
        <w:t>изразцы.</w:t>
      </w:r>
    </w:p>
    <w:p w:rsidR="00BC1CA5" w:rsidRDefault="0022664F">
      <w:pPr>
        <w:pStyle w:val="a3"/>
        <w:ind w:right="1064"/>
      </w:pPr>
      <w:r>
        <w:t>Народный костюм. Русский народный праздничный костюм, символы и обере-</w:t>
      </w:r>
      <w:r>
        <w:rPr>
          <w:spacing w:val="1"/>
        </w:rPr>
        <w:t xml:space="preserve"> </w:t>
      </w:r>
      <w:r>
        <w:t>ги в его декоре. Головные уборы. Особенности мужской одежды разных сосло-</w:t>
      </w:r>
      <w:r>
        <w:rPr>
          <w:spacing w:val="1"/>
        </w:rPr>
        <w:t xml:space="preserve"> </w:t>
      </w:r>
      <w:r>
        <w:t>вий,</w:t>
      </w:r>
      <w:r>
        <w:rPr>
          <w:spacing w:val="-2"/>
        </w:rPr>
        <w:t xml:space="preserve"> </w:t>
      </w:r>
      <w:r>
        <w:t>связь</w:t>
      </w:r>
      <w:r>
        <w:rPr>
          <w:spacing w:val="-2"/>
        </w:rPr>
        <w:t xml:space="preserve"> </w:t>
      </w:r>
      <w:r>
        <w:t>украшения</w:t>
      </w:r>
      <w:r>
        <w:rPr>
          <w:spacing w:val="-1"/>
        </w:rPr>
        <w:t xml:space="preserve"> </w:t>
      </w:r>
      <w:r>
        <w:t>костюма мужчины</w:t>
      </w:r>
      <w:r>
        <w:rPr>
          <w:spacing w:val="-2"/>
        </w:rPr>
        <w:t xml:space="preserve"> </w:t>
      </w:r>
      <w:r>
        <w:t>с</w:t>
      </w:r>
      <w:r>
        <w:rPr>
          <w:spacing w:val="-2"/>
        </w:rPr>
        <w:t xml:space="preserve"> </w:t>
      </w:r>
      <w:r>
        <w:t>родом его</w:t>
      </w:r>
      <w:r>
        <w:rPr>
          <w:spacing w:val="1"/>
        </w:rPr>
        <w:t xml:space="preserve"> </w:t>
      </w:r>
      <w:r>
        <w:t>занятий.</w:t>
      </w:r>
    </w:p>
    <w:p w:rsidR="00BC1CA5" w:rsidRDefault="0022664F">
      <w:pPr>
        <w:pStyle w:val="a3"/>
        <w:ind w:right="3555"/>
      </w:pPr>
      <w:r>
        <w:t>Женский и мужской костюмы в традициях разных народов.</w:t>
      </w:r>
      <w:r>
        <w:rPr>
          <w:spacing w:val="-67"/>
        </w:rPr>
        <w:t xml:space="preserve"> </w:t>
      </w:r>
      <w:r>
        <w:t>Своеобразие</w:t>
      </w:r>
      <w:r>
        <w:rPr>
          <w:spacing w:val="-1"/>
        </w:rPr>
        <w:t xml:space="preserve"> </w:t>
      </w:r>
      <w:r>
        <w:t>одежды</w:t>
      </w:r>
      <w:r>
        <w:rPr>
          <w:spacing w:val="-1"/>
        </w:rPr>
        <w:t xml:space="preserve"> </w:t>
      </w:r>
      <w:r>
        <w:t>разных</w:t>
      </w:r>
      <w:r>
        <w:rPr>
          <w:spacing w:val="1"/>
        </w:rPr>
        <w:t xml:space="preserve"> </w:t>
      </w:r>
      <w:r>
        <w:t>эпох и</w:t>
      </w:r>
      <w:r>
        <w:rPr>
          <w:spacing w:val="-1"/>
        </w:rPr>
        <w:t xml:space="preserve"> </w:t>
      </w:r>
      <w:r>
        <w:t>культур.</w:t>
      </w:r>
    </w:p>
    <w:p w:rsidR="00BC1CA5" w:rsidRDefault="00BC1CA5">
      <w:pPr>
        <w:pStyle w:val="a3"/>
        <w:spacing w:before="4"/>
        <w:ind w:left="0"/>
        <w:jc w:val="left"/>
      </w:pPr>
    </w:p>
    <w:p w:rsidR="00BC1CA5" w:rsidRDefault="0022664F">
      <w:pPr>
        <w:pStyle w:val="2"/>
        <w:spacing w:line="319" w:lineRule="exact"/>
        <w:jc w:val="both"/>
      </w:pPr>
      <w:r>
        <w:t>Модуль</w:t>
      </w:r>
      <w:r>
        <w:rPr>
          <w:spacing w:val="-6"/>
        </w:rPr>
        <w:t xml:space="preserve"> </w:t>
      </w:r>
      <w:r>
        <w:t>«Архитектура»</w:t>
      </w:r>
    </w:p>
    <w:p w:rsidR="00BC1CA5" w:rsidRDefault="0022664F">
      <w:pPr>
        <w:pStyle w:val="a3"/>
        <w:ind w:right="1072"/>
      </w:pPr>
      <w:r>
        <w:t>Конструкция традиционных народных жилищ, их связь с окружающей приро-</w:t>
      </w:r>
      <w:r>
        <w:rPr>
          <w:spacing w:val="1"/>
        </w:rPr>
        <w:t xml:space="preserve"> </w:t>
      </w:r>
      <w:r>
        <w:t>дой: дома из дерева, глины, камня;</w:t>
      </w:r>
      <w:r>
        <w:rPr>
          <w:spacing w:val="1"/>
        </w:rPr>
        <w:t xml:space="preserve"> </w:t>
      </w:r>
      <w:r>
        <w:t>юрта и её устройство</w:t>
      </w:r>
      <w:r>
        <w:rPr>
          <w:spacing w:val="1"/>
        </w:rPr>
        <w:t xml:space="preserve"> </w:t>
      </w:r>
      <w:r>
        <w:t>(каркасный дом);</w:t>
      </w:r>
      <w:r>
        <w:rPr>
          <w:spacing w:val="1"/>
        </w:rPr>
        <w:t xml:space="preserve"> </w:t>
      </w:r>
      <w:r>
        <w:t>изображение</w:t>
      </w:r>
      <w:r>
        <w:rPr>
          <w:spacing w:val="-1"/>
        </w:rPr>
        <w:t xml:space="preserve"> </w:t>
      </w:r>
      <w:r>
        <w:t>традиционных</w:t>
      </w:r>
      <w:r>
        <w:rPr>
          <w:spacing w:val="1"/>
        </w:rPr>
        <w:t xml:space="preserve"> </w:t>
      </w:r>
      <w:r>
        <w:t>жилищ.</w:t>
      </w:r>
    </w:p>
    <w:p w:rsidR="00BC1CA5" w:rsidRDefault="0022664F">
      <w:pPr>
        <w:pStyle w:val="a3"/>
        <w:ind w:right="1065"/>
      </w:pPr>
      <w:r>
        <w:t>Деревянная изба, её конструкция и декор. Моделирование избы из бумаги или</w:t>
      </w:r>
      <w:r>
        <w:rPr>
          <w:spacing w:val="1"/>
        </w:rPr>
        <w:t xml:space="preserve"> </w:t>
      </w:r>
      <w:r>
        <w:t>изображение на плоскости в технике аппликации её фасада и традиционного</w:t>
      </w:r>
      <w:r>
        <w:rPr>
          <w:spacing w:val="1"/>
        </w:rPr>
        <w:t xml:space="preserve"> </w:t>
      </w:r>
      <w:r>
        <w:t>декора. Понимание тесной связи красоты и пользы, функционального и декора-</w:t>
      </w:r>
      <w:r>
        <w:rPr>
          <w:spacing w:val="1"/>
        </w:rPr>
        <w:t xml:space="preserve"> </w:t>
      </w:r>
      <w:r>
        <w:t>тивного в архитектуре традиционного жилого деревянного дома. Разные виды</w:t>
      </w:r>
      <w:r>
        <w:rPr>
          <w:spacing w:val="1"/>
        </w:rPr>
        <w:t xml:space="preserve"> </w:t>
      </w:r>
      <w:r>
        <w:t>изб</w:t>
      </w:r>
      <w:r>
        <w:rPr>
          <w:spacing w:val="-1"/>
        </w:rPr>
        <w:t xml:space="preserve"> </w:t>
      </w:r>
      <w:r>
        <w:t>и</w:t>
      </w:r>
      <w:r>
        <w:rPr>
          <w:spacing w:val="-3"/>
        </w:rPr>
        <w:t xml:space="preserve"> </w:t>
      </w:r>
      <w:r>
        <w:t>надворных</w:t>
      </w:r>
      <w:r>
        <w:rPr>
          <w:spacing w:val="1"/>
        </w:rPr>
        <w:t xml:space="preserve"> </w:t>
      </w:r>
      <w:r>
        <w:t>построек.</w:t>
      </w:r>
    </w:p>
    <w:p w:rsidR="00BC1CA5" w:rsidRDefault="0022664F">
      <w:pPr>
        <w:pStyle w:val="a3"/>
        <w:ind w:right="1067"/>
      </w:pPr>
      <w:r>
        <w:t>Конструкция и изображение здания каменного собора: свод, нефы, закомары,</w:t>
      </w:r>
      <w:r>
        <w:rPr>
          <w:spacing w:val="1"/>
        </w:rPr>
        <w:t xml:space="preserve"> </w:t>
      </w:r>
      <w:r>
        <w:t>глава, купол. Роль собора в организации жизни древнего города, собор как ар-</w:t>
      </w:r>
      <w:r>
        <w:rPr>
          <w:spacing w:val="1"/>
        </w:rPr>
        <w:t xml:space="preserve"> </w:t>
      </w:r>
      <w:r>
        <w:t>хитектурная</w:t>
      </w:r>
      <w:r>
        <w:rPr>
          <w:spacing w:val="-4"/>
        </w:rPr>
        <w:t xml:space="preserve"> </w:t>
      </w:r>
      <w:r>
        <w:t>доминанта.</w:t>
      </w:r>
    </w:p>
    <w:p w:rsidR="00BC1CA5" w:rsidRDefault="0022664F">
      <w:pPr>
        <w:pStyle w:val="a3"/>
        <w:ind w:right="1069"/>
      </w:pPr>
      <w:r>
        <w:t>Традиции</w:t>
      </w:r>
      <w:r>
        <w:rPr>
          <w:spacing w:val="1"/>
        </w:rPr>
        <w:t xml:space="preserve"> </w:t>
      </w:r>
      <w:r>
        <w:t>архитектурной</w:t>
      </w:r>
      <w:r>
        <w:rPr>
          <w:spacing w:val="1"/>
        </w:rPr>
        <w:t xml:space="preserve"> </w:t>
      </w:r>
      <w:r>
        <w:t>конструкции</w:t>
      </w:r>
      <w:r>
        <w:rPr>
          <w:spacing w:val="1"/>
        </w:rPr>
        <w:t xml:space="preserve"> </w:t>
      </w:r>
      <w:r>
        <w:t>храмовых</w:t>
      </w:r>
      <w:r>
        <w:rPr>
          <w:spacing w:val="1"/>
        </w:rPr>
        <w:t xml:space="preserve"> </w:t>
      </w:r>
      <w:r>
        <w:t>построек</w:t>
      </w:r>
      <w:r>
        <w:rPr>
          <w:spacing w:val="1"/>
        </w:rPr>
        <w:t xml:space="preserve"> </w:t>
      </w:r>
      <w:r>
        <w:t>разных</w:t>
      </w:r>
      <w:r>
        <w:rPr>
          <w:spacing w:val="1"/>
        </w:rPr>
        <w:t xml:space="preserve"> </w:t>
      </w:r>
      <w:r>
        <w:t>народов.</w:t>
      </w:r>
      <w:r>
        <w:rPr>
          <w:spacing w:val="1"/>
        </w:rPr>
        <w:t xml:space="preserve"> </w:t>
      </w:r>
      <w:r>
        <w:t>Изображение типичной конструкции зданий: древнегреческий храм, готический</w:t>
      </w:r>
      <w:r>
        <w:rPr>
          <w:spacing w:val="-67"/>
        </w:rPr>
        <w:t xml:space="preserve"> </w:t>
      </w:r>
      <w:r>
        <w:t>или</w:t>
      </w:r>
      <w:r>
        <w:rPr>
          <w:spacing w:val="-1"/>
        </w:rPr>
        <w:t xml:space="preserve"> </w:t>
      </w:r>
      <w:r>
        <w:t>романский собор,</w:t>
      </w:r>
      <w:r>
        <w:rPr>
          <w:spacing w:val="-1"/>
        </w:rPr>
        <w:t xml:space="preserve"> </w:t>
      </w:r>
      <w:r>
        <w:t>мечеть,</w:t>
      </w:r>
      <w:r>
        <w:rPr>
          <w:spacing w:val="-2"/>
        </w:rPr>
        <w:t xml:space="preserve"> </w:t>
      </w:r>
      <w:r>
        <w:t>пагода.</w:t>
      </w:r>
    </w:p>
    <w:p w:rsidR="00BC1CA5" w:rsidRDefault="0022664F">
      <w:pPr>
        <w:pStyle w:val="a3"/>
        <w:ind w:right="1067"/>
      </w:pPr>
      <w:r>
        <w:t>Освоение образа и структуры архитектурного пространства древнерусского го-</w:t>
      </w:r>
      <w:r>
        <w:rPr>
          <w:spacing w:val="1"/>
        </w:rPr>
        <w:t xml:space="preserve"> </w:t>
      </w:r>
      <w:r>
        <w:t>рода. Крепостные стены и башни, торг, посад, главный собор. Красота и муд-</w:t>
      </w:r>
      <w:r>
        <w:rPr>
          <w:spacing w:val="1"/>
        </w:rPr>
        <w:t xml:space="preserve"> </w:t>
      </w:r>
      <w:r>
        <w:t>рость</w:t>
      </w:r>
      <w:r>
        <w:rPr>
          <w:spacing w:val="-2"/>
        </w:rPr>
        <w:t xml:space="preserve"> </w:t>
      </w:r>
      <w:r>
        <w:t>в</w:t>
      </w:r>
      <w:r>
        <w:rPr>
          <w:spacing w:val="-1"/>
        </w:rPr>
        <w:t xml:space="preserve"> </w:t>
      </w:r>
      <w:r>
        <w:t>организации</w:t>
      </w:r>
      <w:r>
        <w:rPr>
          <w:spacing w:val="-2"/>
        </w:rPr>
        <w:t xml:space="preserve"> </w:t>
      </w:r>
      <w:r>
        <w:t>города,</w:t>
      </w:r>
      <w:r>
        <w:rPr>
          <w:spacing w:val="-1"/>
        </w:rPr>
        <w:t xml:space="preserve"> </w:t>
      </w:r>
      <w:r>
        <w:t>жизнь</w:t>
      </w:r>
      <w:r>
        <w:rPr>
          <w:spacing w:val="-1"/>
        </w:rPr>
        <w:t xml:space="preserve"> </w:t>
      </w:r>
      <w:r>
        <w:t>в</w:t>
      </w:r>
      <w:r>
        <w:rPr>
          <w:spacing w:val="-1"/>
        </w:rPr>
        <w:t xml:space="preserve"> </w:t>
      </w:r>
      <w:r>
        <w:t>городе.</w:t>
      </w:r>
    </w:p>
    <w:p w:rsidR="00BC1CA5" w:rsidRDefault="0022664F">
      <w:pPr>
        <w:pStyle w:val="a3"/>
        <w:ind w:right="1068"/>
      </w:pPr>
      <w:r>
        <w:t>Понимание значения для современных людей сохранения культурного насле-</w:t>
      </w:r>
      <w:r>
        <w:rPr>
          <w:spacing w:val="1"/>
        </w:rPr>
        <w:t xml:space="preserve"> </w:t>
      </w:r>
      <w:r>
        <w:t>дия.</w:t>
      </w:r>
    </w:p>
    <w:p w:rsidR="00BC1CA5" w:rsidRDefault="00BC1CA5">
      <w:pPr>
        <w:pStyle w:val="a3"/>
        <w:spacing w:before="3"/>
        <w:ind w:left="0"/>
        <w:jc w:val="left"/>
      </w:pPr>
    </w:p>
    <w:p w:rsidR="00BC1CA5" w:rsidRDefault="0022664F">
      <w:pPr>
        <w:pStyle w:val="2"/>
        <w:spacing w:line="321"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9"/>
      </w:pPr>
      <w:r>
        <w:t xml:space="preserve">Произведения  </w:t>
      </w:r>
      <w:r>
        <w:rPr>
          <w:spacing w:val="1"/>
        </w:rPr>
        <w:t xml:space="preserve"> </w:t>
      </w:r>
      <w:r>
        <w:t xml:space="preserve">В.М.   </w:t>
      </w:r>
      <w:r>
        <w:rPr>
          <w:spacing w:val="1"/>
        </w:rPr>
        <w:t xml:space="preserve"> </w:t>
      </w:r>
      <w:r>
        <w:t xml:space="preserve">Васнецова,   </w:t>
      </w:r>
      <w:r>
        <w:rPr>
          <w:spacing w:val="1"/>
        </w:rPr>
        <w:t xml:space="preserve"> </w:t>
      </w:r>
      <w:r>
        <w:t xml:space="preserve">Б.М.   </w:t>
      </w:r>
      <w:r>
        <w:rPr>
          <w:spacing w:val="1"/>
        </w:rPr>
        <w:t xml:space="preserve"> </w:t>
      </w:r>
      <w:r>
        <w:t xml:space="preserve">Кустодиева,   </w:t>
      </w:r>
      <w:r>
        <w:rPr>
          <w:spacing w:val="1"/>
        </w:rPr>
        <w:t xml:space="preserve"> </w:t>
      </w:r>
      <w:r>
        <w:t xml:space="preserve">А.М.   </w:t>
      </w:r>
      <w:r>
        <w:rPr>
          <w:spacing w:val="1"/>
        </w:rPr>
        <w:t xml:space="preserve"> </w:t>
      </w:r>
      <w:r>
        <w:t>Васнецова,</w:t>
      </w:r>
      <w:r>
        <w:rPr>
          <w:spacing w:val="-67"/>
        </w:rPr>
        <w:t xml:space="preserve"> </w:t>
      </w:r>
      <w:r>
        <w:t>В.И. Сурикова, К.А. Коровина, А.Г. Венецианова, А.П. Рябушкина, И.Я. Били-</w:t>
      </w:r>
      <w:r>
        <w:rPr>
          <w:spacing w:val="1"/>
        </w:rPr>
        <w:t xml:space="preserve"> </w:t>
      </w:r>
      <w:r>
        <w:t>бина</w:t>
      </w:r>
      <w:r>
        <w:rPr>
          <w:spacing w:val="-1"/>
        </w:rPr>
        <w:t xml:space="preserve"> </w:t>
      </w:r>
      <w:r>
        <w:t>на темы</w:t>
      </w:r>
      <w:r>
        <w:rPr>
          <w:spacing w:val="-3"/>
        </w:rPr>
        <w:t xml:space="preserve"> </w:t>
      </w:r>
      <w:r>
        <w:t>истории</w:t>
      </w:r>
      <w:r>
        <w:rPr>
          <w:spacing w:val="-3"/>
        </w:rPr>
        <w:t xml:space="preserve"> </w:t>
      </w:r>
      <w:r>
        <w:t>и традиций</w:t>
      </w:r>
      <w:r>
        <w:rPr>
          <w:spacing w:val="-4"/>
        </w:rPr>
        <w:t xml:space="preserve"> </w:t>
      </w:r>
      <w:r>
        <w:t>русской</w:t>
      </w:r>
      <w:r>
        <w:rPr>
          <w:spacing w:val="-3"/>
        </w:rPr>
        <w:t xml:space="preserve"> </w:t>
      </w:r>
      <w:r>
        <w:t>отечественной культуры.</w:t>
      </w:r>
    </w:p>
    <w:p w:rsidR="00BC1CA5" w:rsidRDefault="0022664F">
      <w:pPr>
        <w:pStyle w:val="a3"/>
        <w:ind w:right="1076"/>
      </w:pPr>
      <w:r>
        <w:t>Примеры произведений великих европейских художников: Леонардо да Винчи,</w:t>
      </w:r>
      <w:r>
        <w:rPr>
          <w:spacing w:val="1"/>
        </w:rPr>
        <w:t xml:space="preserve"> </w:t>
      </w:r>
      <w:r>
        <w:t>Рафаэля,</w:t>
      </w:r>
      <w:r>
        <w:rPr>
          <w:spacing w:val="-2"/>
        </w:rPr>
        <w:t xml:space="preserve"> </w:t>
      </w:r>
      <w:r>
        <w:t>Рембрандта,</w:t>
      </w:r>
      <w:r>
        <w:rPr>
          <w:spacing w:val="-2"/>
        </w:rPr>
        <w:t xml:space="preserve"> </w:t>
      </w:r>
      <w:r>
        <w:t>Пикассо</w:t>
      </w:r>
      <w:r>
        <w:rPr>
          <w:spacing w:val="1"/>
        </w:rPr>
        <w:t xml:space="preserve"> </w:t>
      </w:r>
      <w:r>
        <w:t>(и</w:t>
      </w:r>
      <w:r>
        <w:rPr>
          <w:spacing w:val="-4"/>
        </w:rPr>
        <w:t xml:space="preserve"> </w:t>
      </w:r>
      <w:r>
        <w:t>других по</w:t>
      </w:r>
      <w:r>
        <w:rPr>
          <w:spacing w:val="1"/>
        </w:rPr>
        <w:t xml:space="preserve"> </w:t>
      </w:r>
      <w:r>
        <w:t>выбору</w:t>
      </w:r>
      <w:r>
        <w:rPr>
          <w:spacing w:val="-4"/>
        </w:rPr>
        <w:t xml:space="preserve"> </w:t>
      </w:r>
      <w:r>
        <w:t>учителя).</w:t>
      </w:r>
    </w:p>
    <w:p w:rsidR="00BC1CA5" w:rsidRDefault="0022664F">
      <w:pPr>
        <w:pStyle w:val="a3"/>
        <w:ind w:right="1065"/>
      </w:pPr>
      <w:r>
        <w:t>Памятники древнерусского каменного зодчества: Московский Кремль, Новго-</w:t>
      </w:r>
      <w:r>
        <w:rPr>
          <w:spacing w:val="1"/>
        </w:rPr>
        <w:t xml:space="preserve"> </w:t>
      </w:r>
      <w:r>
        <w:t>родский детинец, Псковский кром, Казанский кремль (и другие с учётом мест-</w:t>
      </w:r>
      <w:r>
        <w:rPr>
          <w:spacing w:val="1"/>
        </w:rPr>
        <w:t xml:space="preserve"> </w:t>
      </w:r>
      <w:r>
        <w:t>ных архитектурных комплексов, в т.ч. монастырских). Памятники русского де-</w:t>
      </w:r>
      <w:r>
        <w:rPr>
          <w:spacing w:val="1"/>
        </w:rPr>
        <w:t xml:space="preserve"> </w:t>
      </w:r>
      <w:r>
        <w:t>ревянного зодчества.</w:t>
      </w:r>
      <w:r>
        <w:rPr>
          <w:spacing w:val="-2"/>
        </w:rPr>
        <w:t xml:space="preserve"> </w:t>
      </w:r>
      <w:r>
        <w:t>Архитектурный</w:t>
      </w:r>
      <w:r>
        <w:rPr>
          <w:spacing w:val="-1"/>
        </w:rPr>
        <w:t xml:space="preserve"> </w:t>
      </w:r>
      <w:r>
        <w:t>комплекс</w:t>
      </w:r>
      <w:r>
        <w:rPr>
          <w:spacing w:val="-3"/>
        </w:rPr>
        <w:t xml:space="preserve"> </w:t>
      </w:r>
      <w:r>
        <w:t>на</w:t>
      </w:r>
      <w:r>
        <w:rPr>
          <w:spacing w:val="-1"/>
        </w:rPr>
        <w:t xml:space="preserve"> </w:t>
      </w:r>
      <w:r>
        <w:t>острове</w:t>
      </w:r>
      <w:r>
        <w:rPr>
          <w:spacing w:val="-3"/>
        </w:rPr>
        <w:t xml:space="preserve"> </w:t>
      </w:r>
      <w:r>
        <w:t>Кижи.</w:t>
      </w:r>
    </w:p>
    <w:p w:rsidR="00BC1CA5" w:rsidRDefault="0022664F">
      <w:pPr>
        <w:pStyle w:val="a3"/>
        <w:ind w:right="1070"/>
      </w:pPr>
      <w:r>
        <w:t>Художественная культура разных эпох и народов. Представления об архитек-</w:t>
      </w:r>
      <w:r>
        <w:rPr>
          <w:spacing w:val="1"/>
        </w:rPr>
        <w:t xml:space="preserve"> </w:t>
      </w:r>
      <w:r>
        <w:t>турных,</w:t>
      </w:r>
      <w:r>
        <w:rPr>
          <w:spacing w:val="39"/>
        </w:rPr>
        <w:t xml:space="preserve"> </w:t>
      </w:r>
      <w:r>
        <w:t>декоративных</w:t>
      </w:r>
      <w:r>
        <w:rPr>
          <w:spacing w:val="37"/>
        </w:rPr>
        <w:t xml:space="preserve"> </w:t>
      </w:r>
      <w:r>
        <w:t>и</w:t>
      </w:r>
      <w:r>
        <w:rPr>
          <w:spacing w:val="40"/>
        </w:rPr>
        <w:t xml:space="preserve"> </w:t>
      </w:r>
      <w:r>
        <w:t>изобразительных</w:t>
      </w:r>
      <w:r>
        <w:rPr>
          <w:spacing w:val="38"/>
        </w:rPr>
        <w:t xml:space="preserve"> </w:t>
      </w:r>
      <w:r>
        <w:t>произведениях</w:t>
      </w:r>
      <w:r>
        <w:rPr>
          <w:spacing w:val="40"/>
        </w:rPr>
        <w:t xml:space="preserve"> </w:t>
      </w:r>
      <w:r>
        <w:t>в</w:t>
      </w:r>
      <w:r>
        <w:rPr>
          <w:spacing w:val="38"/>
        </w:rPr>
        <w:t xml:space="preserve"> </w:t>
      </w:r>
      <w:r>
        <w:t>культуре</w:t>
      </w:r>
      <w:r>
        <w:rPr>
          <w:spacing w:val="40"/>
        </w:rPr>
        <w:t xml:space="preserve"> </w:t>
      </w:r>
      <w:r>
        <w:t>Древней</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Греции, других культур Древнего мира. Архитектурные памятники Западной</w:t>
      </w:r>
      <w:r>
        <w:rPr>
          <w:spacing w:val="1"/>
        </w:rPr>
        <w:t xml:space="preserve"> </w:t>
      </w:r>
      <w:r>
        <w:t>Европы</w:t>
      </w:r>
      <w:r>
        <w:rPr>
          <w:spacing w:val="1"/>
        </w:rPr>
        <w:t xml:space="preserve"> </w:t>
      </w:r>
      <w:r>
        <w:t>Средних</w:t>
      </w:r>
      <w:r>
        <w:rPr>
          <w:spacing w:val="1"/>
        </w:rPr>
        <w:t xml:space="preserve"> </w:t>
      </w:r>
      <w:r>
        <w:t>веков</w:t>
      </w:r>
      <w:r>
        <w:rPr>
          <w:spacing w:val="1"/>
        </w:rPr>
        <w:t xml:space="preserve"> </w:t>
      </w:r>
      <w:r>
        <w:t>и</w:t>
      </w:r>
      <w:r>
        <w:rPr>
          <w:spacing w:val="1"/>
        </w:rPr>
        <w:t xml:space="preserve"> </w:t>
      </w:r>
      <w:r>
        <w:t>эпохи</w:t>
      </w:r>
      <w:r>
        <w:rPr>
          <w:spacing w:val="1"/>
        </w:rPr>
        <w:t xml:space="preserve"> </w:t>
      </w:r>
      <w:r>
        <w:t>Возрождения.</w:t>
      </w:r>
      <w:r>
        <w:rPr>
          <w:spacing w:val="1"/>
        </w:rPr>
        <w:t xml:space="preserve"> </w:t>
      </w:r>
      <w:r>
        <w:t>Произведения</w:t>
      </w:r>
      <w:r>
        <w:rPr>
          <w:spacing w:val="1"/>
        </w:rPr>
        <w:t xml:space="preserve"> </w:t>
      </w:r>
      <w:r>
        <w:t>предметно-</w:t>
      </w:r>
      <w:r>
        <w:rPr>
          <w:spacing w:val="1"/>
        </w:rPr>
        <w:t xml:space="preserve"> </w:t>
      </w:r>
      <w:r>
        <w:t>пространственной культуры, составляющие истоки, основания национальных</w:t>
      </w:r>
      <w:r>
        <w:rPr>
          <w:spacing w:val="1"/>
        </w:rPr>
        <w:t xml:space="preserve"> </w:t>
      </w:r>
      <w:r>
        <w:t>культур в</w:t>
      </w:r>
      <w:r>
        <w:rPr>
          <w:spacing w:val="1"/>
        </w:rPr>
        <w:t xml:space="preserve"> </w:t>
      </w:r>
      <w:r>
        <w:t>современном мире.</w:t>
      </w:r>
    </w:p>
    <w:p w:rsidR="00BC1CA5" w:rsidRDefault="0022664F">
      <w:pPr>
        <w:pStyle w:val="a3"/>
        <w:spacing w:before="1"/>
        <w:ind w:right="1066"/>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w:t>
      </w:r>
      <w:r>
        <w:rPr>
          <w:spacing w:val="1"/>
        </w:rPr>
        <w:t xml:space="preserve"> </w:t>
      </w:r>
      <w:r>
        <w:t>Минину</w:t>
      </w:r>
      <w:r>
        <w:rPr>
          <w:spacing w:val="1"/>
        </w:rPr>
        <w:t xml:space="preserve"> </w:t>
      </w:r>
      <w:r>
        <w:t>и</w:t>
      </w:r>
      <w:r>
        <w:rPr>
          <w:spacing w:val="1"/>
        </w:rPr>
        <w:t xml:space="preserve"> </w:t>
      </w:r>
      <w:r>
        <w:t>Д.</w:t>
      </w:r>
      <w:r>
        <w:rPr>
          <w:spacing w:val="1"/>
        </w:rPr>
        <w:t xml:space="preserve"> </w:t>
      </w:r>
      <w:r>
        <w:t>Пожарскому</w:t>
      </w:r>
      <w:r>
        <w:rPr>
          <w:spacing w:val="1"/>
        </w:rPr>
        <w:t xml:space="preserve"> </w:t>
      </w:r>
      <w:r>
        <w:t>скульптора И.П. Мартоса в Москве. Мемориальные ансамбли: Могила Неиз-</w:t>
      </w:r>
      <w:r>
        <w:rPr>
          <w:spacing w:val="1"/>
        </w:rPr>
        <w:t xml:space="preserve"> </w:t>
      </w:r>
      <w:r>
        <w:t>вестного Солдата в Москве; памятник-ансамбль «Героям Сталинградской бит-</w:t>
      </w:r>
      <w:r>
        <w:rPr>
          <w:spacing w:val="1"/>
        </w:rPr>
        <w:t xml:space="preserve"> </w:t>
      </w:r>
      <w:r>
        <w:t>вы»</w:t>
      </w:r>
      <w:r>
        <w:rPr>
          <w:spacing w:val="-3"/>
        </w:rPr>
        <w:t xml:space="preserve"> </w:t>
      </w:r>
      <w:r>
        <w:t>на Мамаевом</w:t>
      </w:r>
      <w:r>
        <w:rPr>
          <w:spacing w:val="-3"/>
        </w:rPr>
        <w:t xml:space="preserve"> </w:t>
      </w:r>
      <w:r>
        <w:t>кургане</w:t>
      </w:r>
      <w:r>
        <w:rPr>
          <w:spacing w:val="-1"/>
        </w:rPr>
        <w:t xml:space="preserve"> </w:t>
      </w:r>
      <w:r>
        <w:t>(и другие по</w:t>
      </w:r>
      <w:r>
        <w:rPr>
          <w:spacing w:val="-4"/>
        </w:rPr>
        <w:t xml:space="preserve"> </w:t>
      </w:r>
      <w:r>
        <w:t>выбору</w:t>
      </w:r>
      <w:r>
        <w:rPr>
          <w:spacing w:val="-4"/>
        </w:rPr>
        <w:t xml:space="preserve"> </w:t>
      </w:r>
      <w:r>
        <w:t>учителя).</w:t>
      </w:r>
    </w:p>
    <w:p w:rsidR="00BC1CA5" w:rsidRDefault="00BC1CA5">
      <w:pPr>
        <w:pStyle w:val="a3"/>
        <w:spacing w:before="6"/>
        <w:ind w:left="0"/>
        <w:jc w:val="left"/>
      </w:pPr>
    </w:p>
    <w:p w:rsidR="00BC1CA5" w:rsidRDefault="0022664F">
      <w:pPr>
        <w:pStyle w:val="2"/>
        <w:spacing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4"/>
      </w:pPr>
      <w:r>
        <w:t>Изображение и освоение в программе Paint правил линейной и воздушной пер-</w:t>
      </w:r>
      <w:r>
        <w:rPr>
          <w:spacing w:val="1"/>
        </w:rPr>
        <w:t xml:space="preserve"> </w:t>
      </w:r>
      <w:r>
        <w:t>спективы: изображение линии горизонта и точки схода, перспективных сокра-</w:t>
      </w:r>
      <w:r>
        <w:rPr>
          <w:spacing w:val="1"/>
        </w:rPr>
        <w:t xml:space="preserve"> </w:t>
      </w:r>
      <w:r>
        <w:t>щений,</w:t>
      </w:r>
      <w:r>
        <w:rPr>
          <w:spacing w:val="-2"/>
        </w:rPr>
        <w:t xml:space="preserve"> </w:t>
      </w:r>
      <w:r>
        <w:t>цветовых</w:t>
      </w:r>
      <w:r>
        <w:rPr>
          <w:spacing w:val="-3"/>
        </w:rPr>
        <w:t xml:space="preserve"> </w:t>
      </w:r>
      <w:r>
        <w:t>и тональных</w:t>
      </w:r>
      <w:r>
        <w:rPr>
          <w:spacing w:val="1"/>
        </w:rPr>
        <w:t xml:space="preserve"> </w:t>
      </w:r>
      <w:r>
        <w:t>изменений.</w:t>
      </w:r>
    </w:p>
    <w:p w:rsidR="00BC1CA5" w:rsidRDefault="0022664F">
      <w:pPr>
        <w:pStyle w:val="a3"/>
        <w:ind w:right="1067"/>
      </w:pPr>
      <w:r>
        <w:t>Моделирование в графическом редакторе с помощью инструментов геометри-</w:t>
      </w:r>
      <w:r>
        <w:rPr>
          <w:spacing w:val="1"/>
        </w:rPr>
        <w:t xml:space="preserve"> </w:t>
      </w:r>
      <w:r>
        <w:t>ческих</w:t>
      </w:r>
      <w:r>
        <w:rPr>
          <w:spacing w:val="1"/>
        </w:rPr>
        <w:t xml:space="preserve"> </w:t>
      </w:r>
      <w:r>
        <w:t>фигур</w:t>
      </w:r>
      <w:r>
        <w:rPr>
          <w:spacing w:val="1"/>
        </w:rPr>
        <w:t xml:space="preserve"> </w:t>
      </w:r>
      <w:r>
        <w:t>конструкции</w:t>
      </w:r>
      <w:r>
        <w:rPr>
          <w:spacing w:val="1"/>
        </w:rPr>
        <w:t xml:space="preserve"> </w:t>
      </w:r>
      <w:r>
        <w:t>традиционного</w:t>
      </w:r>
      <w:r>
        <w:rPr>
          <w:spacing w:val="1"/>
        </w:rPr>
        <w:t xml:space="preserve"> </w:t>
      </w:r>
      <w:r>
        <w:t>крестьянского</w:t>
      </w:r>
      <w:r>
        <w:rPr>
          <w:spacing w:val="1"/>
        </w:rPr>
        <w:t xml:space="preserve"> </w:t>
      </w:r>
      <w:r>
        <w:t>деревянного</w:t>
      </w:r>
      <w:r>
        <w:rPr>
          <w:spacing w:val="1"/>
        </w:rPr>
        <w:t xml:space="preserve"> </w:t>
      </w:r>
      <w:r>
        <w:t>дома</w:t>
      </w:r>
      <w:r>
        <w:rPr>
          <w:spacing w:val="1"/>
        </w:rPr>
        <w:t xml:space="preserve"> </w:t>
      </w:r>
      <w:r>
        <w:t>(избы)</w:t>
      </w:r>
      <w:r>
        <w:rPr>
          <w:spacing w:val="1"/>
        </w:rPr>
        <w:t xml:space="preserve"> </w:t>
      </w:r>
      <w:r>
        <w:t>и</w:t>
      </w:r>
      <w:r>
        <w:rPr>
          <w:spacing w:val="1"/>
        </w:rPr>
        <w:t xml:space="preserve"> </w:t>
      </w:r>
      <w:r>
        <w:t>различных</w:t>
      </w:r>
      <w:r>
        <w:rPr>
          <w:spacing w:val="1"/>
        </w:rPr>
        <w:t xml:space="preserve"> </w:t>
      </w:r>
      <w:r>
        <w:t>вариантов</w:t>
      </w:r>
      <w:r>
        <w:rPr>
          <w:spacing w:val="1"/>
        </w:rPr>
        <w:t xml:space="preserve"> </w:t>
      </w:r>
      <w:r>
        <w:t>его</w:t>
      </w:r>
      <w:r>
        <w:rPr>
          <w:spacing w:val="1"/>
        </w:rPr>
        <w:t xml:space="preserve"> </w:t>
      </w:r>
      <w:r>
        <w:t>устройства.</w:t>
      </w:r>
      <w:r>
        <w:rPr>
          <w:spacing w:val="1"/>
        </w:rPr>
        <w:t xml:space="preserve"> </w:t>
      </w:r>
      <w:r>
        <w:t>Моделирование</w:t>
      </w:r>
      <w:r>
        <w:rPr>
          <w:spacing w:val="1"/>
        </w:rPr>
        <w:t xml:space="preserve"> </w:t>
      </w:r>
      <w:r>
        <w:t>конструкции</w:t>
      </w:r>
      <w:r>
        <w:rPr>
          <w:spacing w:val="-67"/>
        </w:rPr>
        <w:t xml:space="preserve"> </w:t>
      </w:r>
      <w:r>
        <w:t>разных видов традиционных жилищ разных народов (юрта, каркасный дом и</w:t>
      </w:r>
      <w:r>
        <w:rPr>
          <w:spacing w:val="1"/>
        </w:rPr>
        <w:t xml:space="preserve"> </w:t>
      </w:r>
      <w:r>
        <w:t>др.,</w:t>
      </w:r>
      <w:r>
        <w:rPr>
          <w:spacing w:val="-3"/>
        </w:rPr>
        <w:t xml:space="preserve"> </w:t>
      </w:r>
      <w:r>
        <w:t>в</w:t>
      </w:r>
      <w:r>
        <w:rPr>
          <w:spacing w:val="-2"/>
        </w:rPr>
        <w:t xml:space="preserve"> </w:t>
      </w:r>
      <w:r>
        <w:t>т.ч.</w:t>
      </w:r>
      <w:r>
        <w:rPr>
          <w:spacing w:val="-1"/>
        </w:rPr>
        <w:t xml:space="preserve"> </w:t>
      </w:r>
      <w:r>
        <w:t>с учётом местных</w:t>
      </w:r>
      <w:r>
        <w:rPr>
          <w:spacing w:val="1"/>
        </w:rPr>
        <w:t xml:space="preserve"> </w:t>
      </w:r>
      <w:r>
        <w:t>традиций).</w:t>
      </w:r>
    </w:p>
    <w:p w:rsidR="00BC1CA5" w:rsidRDefault="0022664F">
      <w:pPr>
        <w:pStyle w:val="a3"/>
        <w:ind w:right="1067"/>
      </w:pPr>
      <w:r>
        <w:t>Моделирование в графическом редакторе с помощью инструментов геометри-</w:t>
      </w:r>
      <w:r>
        <w:rPr>
          <w:spacing w:val="1"/>
        </w:rPr>
        <w:t xml:space="preserve"> </w:t>
      </w:r>
      <w:r>
        <w:t>ческих фигур конструкций храмовых зданий разных культур: каменный право-</w:t>
      </w:r>
      <w:r>
        <w:rPr>
          <w:spacing w:val="1"/>
        </w:rPr>
        <w:t xml:space="preserve"> </w:t>
      </w:r>
      <w:r>
        <w:t>славный</w:t>
      </w:r>
      <w:r>
        <w:rPr>
          <w:spacing w:val="-1"/>
        </w:rPr>
        <w:t xml:space="preserve"> </w:t>
      </w:r>
      <w:r>
        <w:t>собор,</w:t>
      </w:r>
      <w:r>
        <w:rPr>
          <w:spacing w:val="-1"/>
        </w:rPr>
        <w:t xml:space="preserve"> </w:t>
      </w:r>
      <w:r>
        <w:t>готический</w:t>
      </w:r>
      <w:r>
        <w:rPr>
          <w:spacing w:val="-4"/>
        </w:rPr>
        <w:t xml:space="preserve"> </w:t>
      </w:r>
      <w:r>
        <w:t>или романский</w:t>
      </w:r>
      <w:r>
        <w:rPr>
          <w:spacing w:val="-1"/>
        </w:rPr>
        <w:t xml:space="preserve"> </w:t>
      </w:r>
      <w:r>
        <w:t>собор,</w:t>
      </w:r>
      <w:r>
        <w:rPr>
          <w:spacing w:val="-2"/>
        </w:rPr>
        <w:t xml:space="preserve"> </w:t>
      </w:r>
      <w:r>
        <w:t>пагода,</w:t>
      </w:r>
      <w:r>
        <w:rPr>
          <w:spacing w:val="-1"/>
        </w:rPr>
        <w:t xml:space="preserve"> </w:t>
      </w:r>
      <w:r>
        <w:t>мечеть.</w:t>
      </w:r>
    </w:p>
    <w:p w:rsidR="00BC1CA5" w:rsidRDefault="0022664F">
      <w:pPr>
        <w:pStyle w:val="a3"/>
        <w:ind w:right="1068"/>
      </w:pPr>
      <w:r>
        <w:t>Построение в графическом редакторе с помощью геометрических фигур или на</w:t>
      </w:r>
      <w:r>
        <w:rPr>
          <w:spacing w:val="1"/>
        </w:rPr>
        <w:t xml:space="preserve"> </w:t>
      </w:r>
      <w:r>
        <w:t>линейной</w:t>
      </w:r>
      <w:r>
        <w:rPr>
          <w:spacing w:val="1"/>
        </w:rPr>
        <w:t xml:space="preserve"> </w:t>
      </w:r>
      <w:r>
        <w:t>основе</w:t>
      </w:r>
      <w:r>
        <w:rPr>
          <w:spacing w:val="1"/>
        </w:rPr>
        <w:t xml:space="preserve"> </w:t>
      </w:r>
      <w:r>
        <w:t>пропорций</w:t>
      </w:r>
      <w:r>
        <w:rPr>
          <w:spacing w:val="1"/>
        </w:rPr>
        <w:t xml:space="preserve"> </w:t>
      </w:r>
      <w:r>
        <w:t>фигуры</w:t>
      </w:r>
      <w:r>
        <w:rPr>
          <w:spacing w:val="1"/>
        </w:rPr>
        <w:t xml:space="preserve"> </w:t>
      </w:r>
      <w:r>
        <w:t>человека,</w:t>
      </w:r>
      <w:r>
        <w:rPr>
          <w:spacing w:val="1"/>
        </w:rPr>
        <w:t xml:space="preserve"> </w:t>
      </w:r>
      <w:r>
        <w:t>изображение</w:t>
      </w:r>
      <w:r>
        <w:rPr>
          <w:spacing w:val="1"/>
        </w:rPr>
        <w:t xml:space="preserve"> </w:t>
      </w:r>
      <w:r>
        <w:t>различных</w:t>
      </w:r>
      <w:r>
        <w:rPr>
          <w:spacing w:val="1"/>
        </w:rPr>
        <w:t xml:space="preserve"> </w:t>
      </w:r>
      <w:r>
        <w:t>фаз</w:t>
      </w:r>
      <w:r>
        <w:rPr>
          <w:spacing w:val="1"/>
        </w:rPr>
        <w:t xml:space="preserve"> </w:t>
      </w:r>
      <w:r>
        <w:t>движения. Создание анимации схематического движения человека (при соот-</w:t>
      </w:r>
      <w:r>
        <w:rPr>
          <w:spacing w:val="1"/>
        </w:rPr>
        <w:t xml:space="preserve"> </w:t>
      </w:r>
      <w:r>
        <w:t>ветствующих технических</w:t>
      </w:r>
      <w:r>
        <w:rPr>
          <w:spacing w:val="1"/>
        </w:rPr>
        <w:t xml:space="preserve"> </w:t>
      </w:r>
      <w:r>
        <w:t>условиях).</w:t>
      </w:r>
    </w:p>
    <w:p w:rsidR="00BC1CA5" w:rsidRDefault="0022664F">
      <w:pPr>
        <w:pStyle w:val="a3"/>
        <w:ind w:right="1064"/>
      </w:pPr>
      <w:r>
        <w:t>Анимация простого движения нарисованной фигурки: загрузить две фазы дви-</w:t>
      </w:r>
      <w:r>
        <w:rPr>
          <w:spacing w:val="1"/>
        </w:rPr>
        <w:t xml:space="preserve"> </w:t>
      </w:r>
      <w:r>
        <w:t>жения фигурки в виртуальный редактор GIF-анимации и сохранить простое по-</w:t>
      </w:r>
      <w:r>
        <w:rPr>
          <w:spacing w:val="1"/>
        </w:rPr>
        <w:t xml:space="preserve"> </w:t>
      </w:r>
      <w:r>
        <w:t>вторяющееся</w:t>
      </w:r>
      <w:r>
        <w:rPr>
          <w:spacing w:val="-1"/>
        </w:rPr>
        <w:t xml:space="preserve"> </w:t>
      </w:r>
      <w:r>
        <w:t>движение своего</w:t>
      </w:r>
      <w:r>
        <w:rPr>
          <w:spacing w:val="1"/>
        </w:rPr>
        <w:t xml:space="preserve"> </w:t>
      </w:r>
      <w:r>
        <w:t>рисунка.</w:t>
      </w:r>
    </w:p>
    <w:p w:rsidR="00BC1CA5" w:rsidRDefault="0022664F">
      <w:pPr>
        <w:pStyle w:val="a3"/>
        <w:ind w:right="1063"/>
      </w:pPr>
      <w:r>
        <w:t>Создание компьютерной презентации в программе PowerPoint на тему архитек-</w:t>
      </w:r>
      <w:r>
        <w:rPr>
          <w:spacing w:val="1"/>
        </w:rPr>
        <w:t xml:space="preserve"> </w:t>
      </w:r>
      <w:r>
        <w:t>туры, декоративного и изобразительного искусства выбранной эпохи или наци-</w:t>
      </w:r>
      <w:r>
        <w:rPr>
          <w:spacing w:val="1"/>
        </w:rPr>
        <w:t xml:space="preserve"> </w:t>
      </w:r>
      <w:r>
        <w:t>ональной</w:t>
      </w:r>
      <w:r>
        <w:rPr>
          <w:spacing w:val="-1"/>
        </w:rPr>
        <w:t xml:space="preserve"> </w:t>
      </w:r>
      <w:r>
        <w:t>культуры.</w:t>
      </w:r>
    </w:p>
    <w:p w:rsidR="00BC1CA5" w:rsidRDefault="0022664F">
      <w:pPr>
        <w:pStyle w:val="a3"/>
        <w:spacing w:line="321" w:lineRule="exact"/>
      </w:pPr>
      <w:r>
        <w:t>Виртуальные</w:t>
      </w:r>
      <w:r>
        <w:rPr>
          <w:spacing w:val="-3"/>
        </w:rPr>
        <w:t xml:space="preserve"> </w:t>
      </w:r>
      <w:r>
        <w:t>тематические</w:t>
      </w:r>
      <w:r>
        <w:rPr>
          <w:spacing w:val="-5"/>
        </w:rPr>
        <w:t xml:space="preserve"> </w:t>
      </w:r>
      <w:r>
        <w:t>путешествия</w:t>
      </w:r>
      <w:r>
        <w:rPr>
          <w:spacing w:val="-2"/>
        </w:rPr>
        <w:t xml:space="preserve"> </w:t>
      </w:r>
      <w:r>
        <w:t>по</w:t>
      </w:r>
      <w:r>
        <w:rPr>
          <w:spacing w:val="-4"/>
        </w:rPr>
        <w:t xml:space="preserve"> </w:t>
      </w:r>
      <w:r>
        <w:t>художественным</w:t>
      </w:r>
      <w:r>
        <w:rPr>
          <w:spacing w:val="-2"/>
        </w:rPr>
        <w:t xml:space="preserve"> </w:t>
      </w:r>
      <w:r>
        <w:t>музеям</w:t>
      </w:r>
      <w:r>
        <w:rPr>
          <w:spacing w:val="-2"/>
        </w:rPr>
        <w:t xml:space="preserve"> </w:t>
      </w:r>
      <w:r>
        <w:t>мира.</w:t>
      </w:r>
    </w:p>
    <w:p w:rsidR="00BC1CA5" w:rsidRDefault="00BC1CA5">
      <w:pPr>
        <w:spacing w:line="321" w:lineRule="exact"/>
        <w:sectPr w:rsidR="00BC1CA5">
          <w:pgSz w:w="11910" w:h="16840"/>
          <w:pgMar w:top="1040" w:right="62" w:bottom="1200" w:left="920" w:header="0" w:footer="923" w:gutter="0"/>
          <w:cols w:space="720"/>
        </w:sectPr>
      </w:pPr>
    </w:p>
    <w:p w:rsidR="00BC1CA5" w:rsidRDefault="0022664F" w:rsidP="005772E5">
      <w:pPr>
        <w:pStyle w:val="2"/>
        <w:numPr>
          <w:ilvl w:val="0"/>
          <w:numId w:val="21"/>
        </w:numPr>
        <w:tabs>
          <w:tab w:val="left" w:pos="552"/>
        </w:tabs>
        <w:spacing w:before="72"/>
        <w:ind w:left="213" w:right="1066" w:firstLine="0"/>
        <w:jc w:val="both"/>
      </w:pPr>
      <w:r>
        <w:lastRenderedPageBreak/>
        <w:t>ПЛАНИРУЕМЫЕ РЕЗУЛЬТАТЫ ОСВОЕНИЯ УЧЕБНОГО ПРЕДМЕ-</w:t>
      </w:r>
      <w:r>
        <w:rPr>
          <w:spacing w:val="1"/>
        </w:rPr>
        <w:t xml:space="preserve"> </w:t>
      </w:r>
      <w:r>
        <w:t>ТА «ИЗОБРАЗИТЕЛЬНОЕ ИСКУССТВО» НА УРОВНЕ НАЧАЛЬНОГО</w:t>
      </w:r>
      <w:r>
        <w:rPr>
          <w:spacing w:val="1"/>
        </w:rPr>
        <w:t xml:space="preserve"> </w:t>
      </w:r>
      <w:r>
        <w:t>ОБЩЕГО</w:t>
      </w:r>
      <w:r>
        <w:rPr>
          <w:spacing w:val="-1"/>
        </w:rPr>
        <w:t xml:space="preserve"> </w:t>
      </w:r>
      <w:r>
        <w:t>ОБРАЗОВАНИЯ</w:t>
      </w:r>
    </w:p>
    <w:p w:rsidR="00BC1CA5" w:rsidRDefault="00BC1CA5">
      <w:pPr>
        <w:pStyle w:val="a3"/>
        <w:spacing w:before="1"/>
        <w:ind w:left="0"/>
        <w:jc w:val="left"/>
        <w:rPr>
          <w:b/>
        </w:rPr>
      </w:pPr>
    </w:p>
    <w:p w:rsidR="00BC1CA5" w:rsidRDefault="0022664F">
      <w:pPr>
        <w:spacing w:line="319" w:lineRule="exact"/>
        <w:ind w:left="2952"/>
        <w:rPr>
          <w:b/>
          <w:sz w:val="28"/>
        </w:rPr>
      </w:pPr>
      <w:r>
        <w:rPr>
          <w:b/>
          <w:sz w:val="28"/>
        </w:rPr>
        <w:t>ЛИЧНОСТНЫЕ</w:t>
      </w:r>
      <w:r>
        <w:rPr>
          <w:b/>
          <w:spacing w:val="-2"/>
          <w:sz w:val="28"/>
        </w:rPr>
        <w:t xml:space="preserve"> </w:t>
      </w:r>
      <w:r>
        <w:rPr>
          <w:b/>
          <w:sz w:val="28"/>
        </w:rPr>
        <w:t>РЕЗУЛЬТАТЫ</w:t>
      </w:r>
    </w:p>
    <w:p w:rsidR="00BC1CA5" w:rsidRDefault="0022664F">
      <w:pPr>
        <w:pStyle w:val="a3"/>
        <w:ind w:right="1068"/>
      </w:pPr>
      <w:r>
        <w:t>В центре примерной программы по изобразительному искусству в соответствии</w:t>
      </w:r>
      <w:r>
        <w:rPr>
          <w:spacing w:val="-67"/>
        </w:rPr>
        <w:t xml:space="preserve"> </w:t>
      </w:r>
      <w:r>
        <w:t>с ФГОС НОО находится личностное развитие обучающихся, приобщение их к</w:t>
      </w:r>
      <w:r>
        <w:rPr>
          <w:spacing w:val="1"/>
        </w:rPr>
        <w:t xml:space="preserve"> </w:t>
      </w:r>
      <w:r>
        <w:t>российским традиционным духовным ценностям, а также социализация лично-</w:t>
      </w:r>
      <w:r>
        <w:rPr>
          <w:spacing w:val="1"/>
        </w:rPr>
        <w:t xml:space="preserve"> </w:t>
      </w:r>
      <w:r>
        <w:t>сти.</w:t>
      </w:r>
    </w:p>
    <w:p w:rsidR="00BC1CA5" w:rsidRDefault="0022664F">
      <w:pPr>
        <w:pStyle w:val="3"/>
        <w:spacing w:before="6" w:line="240" w:lineRule="auto"/>
        <w:ind w:right="1075"/>
      </w:pPr>
      <w:r>
        <w:t>Программа призвана обеспечить достижение обучающимися личностных</w:t>
      </w:r>
      <w:r>
        <w:rPr>
          <w:spacing w:val="1"/>
        </w:rPr>
        <w:t xml:space="preserve"> </w:t>
      </w:r>
      <w:r>
        <w:t>результатов:</w:t>
      </w:r>
    </w:p>
    <w:p w:rsidR="00BC1CA5" w:rsidRDefault="0022664F" w:rsidP="005772E5">
      <w:pPr>
        <w:pStyle w:val="a5"/>
        <w:numPr>
          <w:ilvl w:val="0"/>
          <w:numId w:val="35"/>
        </w:numPr>
        <w:tabs>
          <w:tab w:val="left" w:pos="377"/>
        </w:tabs>
        <w:spacing w:line="314" w:lineRule="exact"/>
        <w:ind w:left="376"/>
        <w:rPr>
          <w:sz w:val="28"/>
        </w:rPr>
      </w:pPr>
      <w:r>
        <w:rPr>
          <w:sz w:val="28"/>
        </w:rPr>
        <w:t>уважения</w:t>
      </w:r>
      <w:r>
        <w:rPr>
          <w:spacing w:val="-2"/>
          <w:sz w:val="28"/>
        </w:rPr>
        <w:t xml:space="preserve"> </w:t>
      </w:r>
      <w:r>
        <w:rPr>
          <w:sz w:val="28"/>
        </w:rPr>
        <w:t>и</w:t>
      </w:r>
      <w:r>
        <w:rPr>
          <w:spacing w:val="-5"/>
          <w:sz w:val="28"/>
        </w:rPr>
        <w:t xml:space="preserve"> </w:t>
      </w:r>
      <w:r>
        <w:rPr>
          <w:sz w:val="28"/>
        </w:rPr>
        <w:t>ценностного</w:t>
      </w:r>
      <w:r>
        <w:rPr>
          <w:spacing w:val="-2"/>
          <w:sz w:val="28"/>
        </w:rPr>
        <w:t xml:space="preserve"> </w:t>
      </w:r>
      <w:r>
        <w:rPr>
          <w:sz w:val="28"/>
        </w:rPr>
        <w:t>отношения</w:t>
      </w:r>
      <w:r>
        <w:rPr>
          <w:spacing w:val="-2"/>
          <w:sz w:val="28"/>
        </w:rPr>
        <w:t xml:space="preserve"> </w:t>
      </w:r>
      <w:r>
        <w:rPr>
          <w:sz w:val="28"/>
        </w:rPr>
        <w:t>к</w:t>
      </w:r>
      <w:r>
        <w:rPr>
          <w:spacing w:val="-5"/>
          <w:sz w:val="28"/>
        </w:rPr>
        <w:t xml:space="preserve"> </w:t>
      </w:r>
      <w:r>
        <w:rPr>
          <w:sz w:val="28"/>
        </w:rPr>
        <w:t>своей</w:t>
      </w:r>
      <w:r>
        <w:rPr>
          <w:spacing w:val="-2"/>
          <w:sz w:val="28"/>
        </w:rPr>
        <w:t xml:space="preserve"> </w:t>
      </w:r>
      <w:r>
        <w:rPr>
          <w:sz w:val="28"/>
        </w:rPr>
        <w:t>Родине -</w:t>
      </w:r>
      <w:r>
        <w:rPr>
          <w:spacing w:val="-3"/>
          <w:sz w:val="28"/>
        </w:rPr>
        <w:t xml:space="preserve"> </w:t>
      </w:r>
      <w:r>
        <w:rPr>
          <w:sz w:val="28"/>
        </w:rPr>
        <w:t>России;</w:t>
      </w:r>
    </w:p>
    <w:p w:rsidR="00BC1CA5" w:rsidRDefault="0022664F" w:rsidP="005772E5">
      <w:pPr>
        <w:pStyle w:val="a5"/>
        <w:numPr>
          <w:ilvl w:val="0"/>
          <w:numId w:val="35"/>
        </w:numPr>
        <w:tabs>
          <w:tab w:val="left" w:pos="377"/>
        </w:tabs>
        <w:spacing w:line="242" w:lineRule="auto"/>
        <w:ind w:right="1068" w:firstLine="0"/>
        <w:rPr>
          <w:sz w:val="28"/>
        </w:rPr>
      </w:pPr>
      <w:r>
        <w:rPr>
          <w:sz w:val="28"/>
        </w:rPr>
        <w:t>ценностно-смысловые ориентации и установки, отражающие индивидуально-</w:t>
      </w:r>
      <w:r>
        <w:rPr>
          <w:spacing w:val="1"/>
          <w:sz w:val="28"/>
        </w:rPr>
        <w:t xml:space="preserve"> </w:t>
      </w:r>
      <w:r>
        <w:rPr>
          <w:sz w:val="28"/>
        </w:rPr>
        <w:t>личностные</w:t>
      </w:r>
      <w:r>
        <w:rPr>
          <w:spacing w:val="-4"/>
          <w:sz w:val="28"/>
        </w:rPr>
        <w:t xml:space="preserve"> </w:t>
      </w:r>
      <w:r>
        <w:rPr>
          <w:sz w:val="28"/>
        </w:rPr>
        <w:t>позиции</w:t>
      </w:r>
      <w:r>
        <w:rPr>
          <w:spacing w:val="-1"/>
          <w:sz w:val="28"/>
        </w:rPr>
        <w:t xml:space="preserve"> </w:t>
      </w:r>
      <w:r>
        <w:rPr>
          <w:sz w:val="28"/>
        </w:rPr>
        <w:t>и социально значимые</w:t>
      </w:r>
      <w:r>
        <w:rPr>
          <w:spacing w:val="-1"/>
          <w:sz w:val="28"/>
        </w:rPr>
        <w:t xml:space="preserve"> </w:t>
      </w:r>
      <w:r>
        <w:rPr>
          <w:sz w:val="28"/>
        </w:rPr>
        <w:t>личностные</w:t>
      </w:r>
      <w:r>
        <w:rPr>
          <w:spacing w:val="6"/>
          <w:sz w:val="28"/>
        </w:rPr>
        <w:t xml:space="preserve"> </w:t>
      </w:r>
      <w:r>
        <w:rPr>
          <w:sz w:val="28"/>
        </w:rPr>
        <w:t>качества;</w:t>
      </w:r>
    </w:p>
    <w:p w:rsidR="00BC1CA5" w:rsidRDefault="0022664F" w:rsidP="005772E5">
      <w:pPr>
        <w:pStyle w:val="a5"/>
        <w:numPr>
          <w:ilvl w:val="0"/>
          <w:numId w:val="35"/>
        </w:numPr>
        <w:tabs>
          <w:tab w:val="left" w:pos="377"/>
        </w:tabs>
        <w:spacing w:line="318" w:lineRule="exact"/>
        <w:ind w:left="376"/>
        <w:rPr>
          <w:sz w:val="28"/>
        </w:rPr>
      </w:pPr>
      <w:r>
        <w:rPr>
          <w:sz w:val="28"/>
        </w:rPr>
        <w:t>духовно-нравственное</w:t>
      </w:r>
      <w:r>
        <w:rPr>
          <w:spacing w:val="-7"/>
          <w:sz w:val="28"/>
        </w:rPr>
        <w:t xml:space="preserve"> </w:t>
      </w:r>
      <w:r>
        <w:rPr>
          <w:sz w:val="28"/>
        </w:rPr>
        <w:t>развитие</w:t>
      </w:r>
      <w:r>
        <w:rPr>
          <w:spacing w:val="-6"/>
          <w:sz w:val="28"/>
        </w:rPr>
        <w:t xml:space="preserve"> </w:t>
      </w:r>
      <w:r>
        <w:rPr>
          <w:sz w:val="28"/>
        </w:rPr>
        <w:t>обучающихся;</w:t>
      </w:r>
    </w:p>
    <w:p w:rsidR="00BC1CA5" w:rsidRDefault="0022664F" w:rsidP="005772E5">
      <w:pPr>
        <w:pStyle w:val="a5"/>
        <w:numPr>
          <w:ilvl w:val="0"/>
          <w:numId w:val="35"/>
        </w:numPr>
        <w:tabs>
          <w:tab w:val="left" w:pos="377"/>
        </w:tabs>
        <w:ind w:right="1069" w:firstLine="0"/>
        <w:rPr>
          <w:sz w:val="28"/>
        </w:rPr>
      </w:pPr>
      <w:r>
        <w:rPr>
          <w:sz w:val="28"/>
        </w:rPr>
        <w:t>мотивацию к познанию и обучению, готовность к саморазвитию и активному</w:t>
      </w:r>
      <w:r>
        <w:rPr>
          <w:spacing w:val="1"/>
          <w:sz w:val="28"/>
        </w:rPr>
        <w:t xml:space="preserve"> </w:t>
      </w:r>
      <w:r>
        <w:rPr>
          <w:sz w:val="28"/>
        </w:rPr>
        <w:t>участию</w:t>
      </w:r>
      <w:r>
        <w:rPr>
          <w:spacing w:val="-2"/>
          <w:sz w:val="28"/>
        </w:rPr>
        <w:t xml:space="preserve"> </w:t>
      </w:r>
      <w:r>
        <w:rPr>
          <w:sz w:val="28"/>
        </w:rPr>
        <w:t>в</w:t>
      </w:r>
      <w:r>
        <w:rPr>
          <w:spacing w:val="-1"/>
          <w:sz w:val="28"/>
        </w:rPr>
        <w:t xml:space="preserve"> </w:t>
      </w:r>
      <w:r>
        <w:rPr>
          <w:sz w:val="28"/>
        </w:rPr>
        <w:t>социально-значимой деятельности;</w:t>
      </w:r>
    </w:p>
    <w:p w:rsidR="00BC1CA5" w:rsidRDefault="0022664F" w:rsidP="005772E5">
      <w:pPr>
        <w:pStyle w:val="a5"/>
        <w:numPr>
          <w:ilvl w:val="0"/>
          <w:numId w:val="35"/>
        </w:numPr>
        <w:tabs>
          <w:tab w:val="left" w:pos="377"/>
        </w:tabs>
        <w:ind w:right="1069" w:firstLine="0"/>
        <w:rPr>
          <w:sz w:val="28"/>
        </w:rPr>
      </w:pPr>
      <w:r>
        <w:rPr>
          <w:sz w:val="28"/>
        </w:rPr>
        <w:t>позитивный опыт участия в творческой деятельности; интерес к произведени-</w:t>
      </w:r>
      <w:r>
        <w:rPr>
          <w:spacing w:val="1"/>
          <w:sz w:val="28"/>
        </w:rPr>
        <w:t xml:space="preserve"> </w:t>
      </w:r>
      <w:r>
        <w:rPr>
          <w:sz w:val="28"/>
        </w:rPr>
        <w:t>ям искусства и литературы, построенным на принципах нравственности и гу-</w:t>
      </w:r>
      <w:r>
        <w:rPr>
          <w:spacing w:val="1"/>
          <w:sz w:val="28"/>
        </w:rPr>
        <w:t xml:space="preserve"> </w:t>
      </w:r>
      <w:r>
        <w:rPr>
          <w:sz w:val="28"/>
        </w:rPr>
        <w:t>манизма,</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и</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культурным</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творчеству</w:t>
      </w:r>
      <w:r>
        <w:rPr>
          <w:spacing w:val="-5"/>
          <w:sz w:val="28"/>
        </w:rPr>
        <w:t xml:space="preserve"> </w:t>
      </w:r>
      <w:r>
        <w:rPr>
          <w:sz w:val="28"/>
        </w:rPr>
        <w:t>своего</w:t>
      </w:r>
      <w:r>
        <w:rPr>
          <w:spacing w:val="-2"/>
          <w:sz w:val="28"/>
        </w:rPr>
        <w:t xml:space="preserve"> </w:t>
      </w:r>
      <w:r>
        <w:rPr>
          <w:sz w:val="28"/>
        </w:rPr>
        <w:t>и других</w:t>
      </w:r>
      <w:r>
        <w:rPr>
          <w:spacing w:val="-3"/>
          <w:sz w:val="28"/>
        </w:rPr>
        <w:t xml:space="preserve"> </w:t>
      </w:r>
      <w:r>
        <w:rPr>
          <w:sz w:val="28"/>
        </w:rPr>
        <w:t>народов.</w:t>
      </w:r>
    </w:p>
    <w:p w:rsidR="00BC1CA5" w:rsidRDefault="0022664F">
      <w:pPr>
        <w:pStyle w:val="a3"/>
        <w:ind w:right="1065"/>
      </w:pPr>
      <w:r>
        <w:rPr>
          <w:b/>
          <w:i/>
        </w:rPr>
        <w:t>Патриотическое воспитание</w:t>
      </w:r>
      <w:r>
        <w:rPr>
          <w:b/>
          <w:i/>
          <w:spacing w:val="1"/>
        </w:rPr>
        <w:t xml:space="preserve"> </w:t>
      </w:r>
      <w:r>
        <w:t>осуществляется через освоение школьниками</w:t>
      </w:r>
      <w:r>
        <w:rPr>
          <w:spacing w:val="1"/>
        </w:rPr>
        <w:t xml:space="preserve"> </w:t>
      </w:r>
      <w:r>
        <w:t>содержания традиций отечественной культуры, выраженной в её архитектуре,</w:t>
      </w:r>
      <w:r>
        <w:rPr>
          <w:spacing w:val="1"/>
        </w:rPr>
        <w:t xml:space="preserve"> </w:t>
      </w:r>
      <w:r>
        <w:t>народном, декоративно-прикладном и изобразительном искусстве. Урок искус-</w:t>
      </w:r>
      <w:r>
        <w:rPr>
          <w:spacing w:val="1"/>
        </w:rPr>
        <w:t xml:space="preserve"> </w:t>
      </w:r>
      <w:r>
        <w:t>ства воспитывает патриотизм не в декларативной форме, а в процессе восприя-</w:t>
      </w:r>
      <w:r>
        <w:rPr>
          <w:spacing w:val="1"/>
        </w:rPr>
        <w:t xml:space="preserve"> </w:t>
      </w:r>
      <w:r>
        <w:t>тия и освоения в личной художественной деятельности конкретных знаний о</w:t>
      </w:r>
      <w:r>
        <w:rPr>
          <w:spacing w:val="1"/>
        </w:rPr>
        <w:t xml:space="preserve"> </w:t>
      </w:r>
      <w:r>
        <w:t>красоте</w:t>
      </w:r>
      <w:r>
        <w:rPr>
          <w:spacing w:val="-4"/>
        </w:rPr>
        <w:t xml:space="preserve"> </w:t>
      </w:r>
      <w:r>
        <w:t>и мудрости,</w:t>
      </w:r>
      <w:r>
        <w:rPr>
          <w:spacing w:val="-2"/>
        </w:rPr>
        <w:t xml:space="preserve"> </w:t>
      </w:r>
      <w:r>
        <w:t>заложенных в</w:t>
      </w:r>
      <w:r>
        <w:rPr>
          <w:spacing w:val="-1"/>
        </w:rPr>
        <w:t xml:space="preserve"> </w:t>
      </w:r>
      <w:r>
        <w:t>культурных</w:t>
      </w:r>
      <w:r>
        <w:rPr>
          <w:spacing w:val="1"/>
        </w:rPr>
        <w:t xml:space="preserve"> </w:t>
      </w:r>
      <w:r>
        <w:t>традициях.</w:t>
      </w:r>
    </w:p>
    <w:p w:rsidR="00BC1CA5" w:rsidRDefault="0022664F">
      <w:pPr>
        <w:pStyle w:val="a3"/>
        <w:ind w:right="1063"/>
      </w:pPr>
      <w:r>
        <w:rPr>
          <w:b/>
          <w:i/>
        </w:rPr>
        <w:t xml:space="preserve">Гражданское воспитание </w:t>
      </w:r>
      <w:r>
        <w:t>формируется через развитие чувства личной при-</w:t>
      </w:r>
      <w:r>
        <w:rPr>
          <w:spacing w:val="1"/>
        </w:rPr>
        <w:t xml:space="preserve"> </w:t>
      </w:r>
      <w:r>
        <w:t>частности</w:t>
      </w:r>
      <w:r>
        <w:rPr>
          <w:spacing w:val="1"/>
        </w:rPr>
        <w:t xml:space="preserve"> </w:t>
      </w:r>
      <w:r>
        <w:t>к</w:t>
      </w:r>
      <w:r>
        <w:rPr>
          <w:spacing w:val="1"/>
        </w:rPr>
        <w:t xml:space="preserve"> </w:t>
      </w:r>
      <w:r>
        <w:t>жизни</w:t>
      </w:r>
      <w:r>
        <w:rPr>
          <w:spacing w:val="1"/>
        </w:rPr>
        <w:t xml:space="preserve"> </w:t>
      </w:r>
      <w:r>
        <w:t>общества</w:t>
      </w:r>
      <w:r>
        <w:rPr>
          <w:spacing w:val="1"/>
        </w:rPr>
        <w:t xml:space="preserve"> </w:t>
      </w:r>
      <w:r>
        <w:t>и</w:t>
      </w:r>
      <w:r>
        <w:rPr>
          <w:spacing w:val="1"/>
        </w:rPr>
        <w:t xml:space="preserve"> </w:t>
      </w:r>
      <w:r>
        <w:t>созидающих</w:t>
      </w:r>
      <w:r>
        <w:rPr>
          <w:spacing w:val="1"/>
        </w:rPr>
        <w:t xml:space="preserve"> </w:t>
      </w:r>
      <w:r>
        <w:t>качеств</w:t>
      </w:r>
      <w:r>
        <w:rPr>
          <w:spacing w:val="1"/>
        </w:rPr>
        <w:t xml:space="preserve"> </w:t>
      </w:r>
      <w:r>
        <w:t>личности,</w:t>
      </w:r>
      <w:r>
        <w:rPr>
          <w:spacing w:val="1"/>
        </w:rPr>
        <w:t xml:space="preserve"> </w:t>
      </w:r>
      <w:r>
        <w:t>приобщение</w:t>
      </w:r>
      <w:r>
        <w:rPr>
          <w:spacing w:val="1"/>
        </w:rPr>
        <w:t xml:space="preserve"> </w:t>
      </w:r>
      <w:r>
        <w:t>обучающихся к ценностям отечественной и мировой культуры. Учебный пред-</w:t>
      </w:r>
      <w:r>
        <w:rPr>
          <w:spacing w:val="1"/>
        </w:rPr>
        <w:t xml:space="preserve"> </w:t>
      </w:r>
      <w:r>
        <w:t>мет способствует пониманию особенностей жизни разных народов и красоты</w:t>
      </w:r>
      <w:r>
        <w:rPr>
          <w:spacing w:val="1"/>
        </w:rPr>
        <w:t xml:space="preserve"> </w:t>
      </w:r>
      <w:r>
        <w:t>национальных эстетических идеалов. Коллективные творческие работы созда-</w:t>
      </w:r>
      <w:r>
        <w:rPr>
          <w:spacing w:val="1"/>
        </w:rPr>
        <w:t xml:space="preserve"> </w:t>
      </w:r>
      <w:r>
        <w:t>ют условия для разных форм художественно-творческой деятельности, способ-</w:t>
      </w:r>
      <w:r>
        <w:rPr>
          <w:spacing w:val="1"/>
        </w:rPr>
        <w:t xml:space="preserve"> </w:t>
      </w:r>
      <w:r>
        <w:t>ствуют пониманию другого человека, становлению чувства личной ответствен-</w:t>
      </w:r>
      <w:r>
        <w:rPr>
          <w:spacing w:val="1"/>
        </w:rPr>
        <w:t xml:space="preserve"> </w:t>
      </w:r>
      <w:r>
        <w:t>ности.</w:t>
      </w:r>
    </w:p>
    <w:p w:rsidR="00BC1CA5" w:rsidRDefault="0022664F">
      <w:pPr>
        <w:pStyle w:val="a3"/>
        <w:ind w:right="1064"/>
      </w:pPr>
      <w:r>
        <w:rPr>
          <w:b/>
          <w:i/>
        </w:rPr>
        <w:t xml:space="preserve">Духовно-нравственное воспитание </w:t>
      </w:r>
      <w:r>
        <w:t>является стержнем художественного раз-</w:t>
      </w:r>
      <w:r>
        <w:rPr>
          <w:spacing w:val="1"/>
        </w:rPr>
        <w:t xml:space="preserve"> </w:t>
      </w:r>
      <w:r>
        <w:t>вития обучающегося, приобщения его к искусству как сфере, концентрирую-</w:t>
      </w:r>
      <w:r>
        <w:rPr>
          <w:spacing w:val="1"/>
        </w:rPr>
        <w:t xml:space="preserve"> </w:t>
      </w:r>
      <w:r>
        <w:t>щей</w:t>
      </w:r>
      <w:r>
        <w:rPr>
          <w:spacing w:val="1"/>
        </w:rPr>
        <w:t xml:space="preserve"> </w:t>
      </w:r>
      <w:r>
        <w:t>в</w:t>
      </w:r>
      <w:r>
        <w:rPr>
          <w:spacing w:val="1"/>
        </w:rPr>
        <w:t xml:space="preserve"> </w:t>
      </w:r>
      <w:r>
        <w:t>себе</w:t>
      </w:r>
      <w:r>
        <w:rPr>
          <w:spacing w:val="1"/>
        </w:rPr>
        <w:t xml:space="preserve"> </w:t>
      </w:r>
      <w:r>
        <w:t>духовно-нравственного</w:t>
      </w:r>
      <w:r>
        <w:rPr>
          <w:spacing w:val="1"/>
        </w:rPr>
        <w:t xml:space="preserve"> </w:t>
      </w:r>
      <w:r>
        <w:t>поиск</w:t>
      </w:r>
      <w:r>
        <w:rPr>
          <w:spacing w:val="1"/>
        </w:rPr>
        <w:t xml:space="preserve"> </w:t>
      </w:r>
      <w:r>
        <w:t>человечества.</w:t>
      </w:r>
      <w:r>
        <w:rPr>
          <w:spacing w:val="1"/>
        </w:rPr>
        <w:t xml:space="preserve"> </w:t>
      </w:r>
      <w:r>
        <w:t>Учебные</w:t>
      </w:r>
      <w:r>
        <w:rPr>
          <w:spacing w:val="1"/>
        </w:rPr>
        <w:t xml:space="preserve"> </w:t>
      </w:r>
      <w:r>
        <w:t>задания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внутреннего</w:t>
      </w:r>
      <w:r>
        <w:rPr>
          <w:spacing w:val="1"/>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67"/>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w:t>
      </w:r>
      <w:r>
        <w:rPr>
          <w:spacing w:val="1"/>
        </w:rPr>
        <w:t xml:space="preserve"> </w:t>
      </w:r>
      <w:r>
        <w:t>искусством</w:t>
      </w:r>
      <w:r>
        <w:rPr>
          <w:spacing w:val="1"/>
        </w:rPr>
        <w:t xml:space="preserve"> </w:t>
      </w:r>
      <w:r>
        <w:t>помогают</w:t>
      </w:r>
      <w:r>
        <w:rPr>
          <w:spacing w:val="1"/>
        </w:rPr>
        <w:t xml:space="preserve"> </w:t>
      </w:r>
      <w:r>
        <w:t>школьнику обрести социально значимые знания. Развитие творческих способ-</w:t>
      </w:r>
      <w:r>
        <w:rPr>
          <w:spacing w:val="1"/>
        </w:rPr>
        <w:t xml:space="preserve"> </w:t>
      </w:r>
      <w:r>
        <w:t>ностей способствует росту самосознания, осознания себя как личности и члена</w:t>
      </w:r>
      <w:r>
        <w:rPr>
          <w:spacing w:val="1"/>
        </w:rPr>
        <w:t xml:space="preserve"> </w:t>
      </w:r>
      <w:r>
        <w:t>общества.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rPr>
          <w:b/>
          <w:i/>
        </w:rPr>
        <w:lastRenderedPageBreak/>
        <w:t xml:space="preserve">Эстетическое воспитание </w:t>
      </w:r>
      <w:r>
        <w:t>- важнейший компонент и условие развития соци-</w:t>
      </w:r>
      <w:r>
        <w:rPr>
          <w:spacing w:val="1"/>
        </w:rPr>
        <w:t xml:space="preserve"> </w:t>
      </w:r>
      <w:r>
        <w:t>ально значимых отношений обучающихся, формирования представлений о пре-</w:t>
      </w:r>
      <w:r>
        <w:rPr>
          <w:spacing w:val="-67"/>
        </w:rPr>
        <w:t xml:space="preserve"> </w:t>
      </w:r>
      <w:r>
        <w:t>красном и безобразном, о высоком и низком. Эстетическое воспитание способ-</w:t>
      </w:r>
      <w:r>
        <w:rPr>
          <w:spacing w:val="1"/>
        </w:rPr>
        <w:t xml:space="preserve"> </w:t>
      </w:r>
      <w:r>
        <w:t>ствует</w:t>
      </w:r>
      <w:r>
        <w:rPr>
          <w:spacing w:val="1"/>
        </w:rPr>
        <w:t xml:space="preserve"> </w:t>
      </w:r>
      <w:r>
        <w:t>формированию</w:t>
      </w:r>
      <w:r>
        <w:rPr>
          <w:spacing w:val="1"/>
        </w:rPr>
        <w:t xml:space="preserve"> </w:t>
      </w:r>
      <w:r>
        <w:t>ценностных</w:t>
      </w:r>
      <w:r>
        <w:rPr>
          <w:spacing w:val="1"/>
        </w:rPr>
        <w:t xml:space="preserve"> </w:t>
      </w:r>
      <w:r>
        <w:t>ориентаций</w:t>
      </w:r>
      <w:r>
        <w:rPr>
          <w:spacing w:val="1"/>
        </w:rPr>
        <w:t xml:space="preserve"> </w:t>
      </w:r>
      <w:r>
        <w:t>школьников</w:t>
      </w:r>
      <w:r>
        <w:rPr>
          <w:spacing w:val="1"/>
        </w:rPr>
        <w:t xml:space="preserve"> </w:t>
      </w:r>
      <w:r>
        <w:t>в</w:t>
      </w:r>
      <w:r>
        <w:rPr>
          <w:spacing w:val="1"/>
        </w:rPr>
        <w:t xml:space="preserve"> </w:t>
      </w:r>
      <w:r>
        <w:t>отношении</w:t>
      </w:r>
      <w:r>
        <w:rPr>
          <w:spacing w:val="1"/>
        </w:rPr>
        <w:t xml:space="preserve"> </w:t>
      </w:r>
      <w:r>
        <w:t>к</w:t>
      </w:r>
      <w:r>
        <w:rPr>
          <w:spacing w:val="1"/>
        </w:rPr>
        <w:t xml:space="preserve"> </w:t>
      </w:r>
      <w:r>
        <w:t>окружающим людям, в стремлении к их пониманию, а также в отношении к се-</w:t>
      </w:r>
      <w:r>
        <w:rPr>
          <w:spacing w:val="1"/>
        </w:rPr>
        <w:t xml:space="preserve"> </w:t>
      </w:r>
      <w:r>
        <w:t>мье,</w:t>
      </w:r>
      <w:r>
        <w:rPr>
          <w:spacing w:val="-2"/>
        </w:rPr>
        <w:t xml:space="preserve"> </w:t>
      </w:r>
      <w:r>
        <w:t>природе,</w:t>
      </w:r>
      <w:r>
        <w:rPr>
          <w:spacing w:val="-1"/>
        </w:rPr>
        <w:t xml:space="preserve"> </w:t>
      </w:r>
      <w:r>
        <w:t>труду, искусству,</w:t>
      </w:r>
      <w:r>
        <w:rPr>
          <w:spacing w:val="-1"/>
        </w:rPr>
        <w:t xml:space="preserve"> </w:t>
      </w:r>
      <w:r>
        <w:t>культурному</w:t>
      </w:r>
      <w:r>
        <w:rPr>
          <w:spacing w:val="-4"/>
        </w:rPr>
        <w:t xml:space="preserve"> </w:t>
      </w:r>
      <w:r>
        <w:t>наследию.</w:t>
      </w:r>
    </w:p>
    <w:p w:rsidR="00BC1CA5" w:rsidRDefault="0022664F">
      <w:pPr>
        <w:pStyle w:val="a3"/>
        <w:spacing w:before="1"/>
        <w:ind w:right="1067"/>
      </w:pPr>
      <w:r>
        <w:rPr>
          <w:b/>
          <w:i/>
        </w:rPr>
        <w:t xml:space="preserve">Ценности познавательной деятельности </w:t>
      </w:r>
      <w:r>
        <w:t>воспитываются как эмоционально</w:t>
      </w:r>
      <w:r>
        <w:rPr>
          <w:spacing w:val="1"/>
        </w:rPr>
        <w:t xml:space="preserve"> </w:t>
      </w:r>
      <w:r>
        <w:t>окрашенный интерес к жизни людей и природы. Происходит это в процессе</w:t>
      </w:r>
      <w:r>
        <w:rPr>
          <w:spacing w:val="1"/>
        </w:rPr>
        <w:t xml:space="preserve"> </w:t>
      </w:r>
      <w:r>
        <w:t>развития</w:t>
      </w:r>
      <w:r>
        <w:rPr>
          <w:spacing w:val="19"/>
        </w:rPr>
        <w:t xml:space="preserve"> </w:t>
      </w:r>
      <w:r>
        <w:t>навыков</w:t>
      </w:r>
      <w:r>
        <w:rPr>
          <w:spacing w:val="21"/>
        </w:rPr>
        <w:t xml:space="preserve"> </w:t>
      </w:r>
      <w:r>
        <w:t>восприятия</w:t>
      </w:r>
      <w:r>
        <w:rPr>
          <w:spacing w:val="19"/>
        </w:rPr>
        <w:t xml:space="preserve"> </w:t>
      </w:r>
      <w:r>
        <w:t>и</w:t>
      </w:r>
      <w:r>
        <w:rPr>
          <w:spacing w:val="20"/>
        </w:rPr>
        <w:t xml:space="preserve"> </w:t>
      </w:r>
      <w:r>
        <w:t>художественной</w:t>
      </w:r>
      <w:r>
        <w:rPr>
          <w:spacing w:val="20"/>
        </w:rPr>
        <w:t xml:space="preserve"> </w:t>
      </w:r>
      <w:r>
        <w:t>рефлексии</w:t>
      </w:r>
      <w:r>
        <w:rPr>
          <w:spacing w:val="19"/>
        </w:rPr>
        <w:t xml:space="preserve"> </w:t>
      </w:r>
      <w:r>
        <w:t>своих</w:t>
      </w:r>
      <w:r>
        <w:rPr>
          <w:spacing w:val="21"/>
        </w:rPr>
        <w:t xml:space="preserve"> </w:t>
      </w:r>
      <w:r>
        <w:t>наблюдений</w:t>
      </w:r>
      <w:r>
        <w:rPr>
          <w:spacing w:val="-68"/>
        </w:rPr>
        <w:t xml:space="preserve"> </w:t>
      </w:r>
      <w:r>
        <w:t>в</w:t>
      </w:r>
      <w:r>
        <w:rPr>
          <w:spacing w:val="1"/>
        </w:rPr>
        <w:t xml:space="preserve"> </w:t>
      </w:r>
      <w:r>
        <w:t>художественно-творческой</w:t>
      </w:r>
      <w:r>
        <w:rPr>
          <w:spacing w:val="1"/>
        </w:rPr>
        <w:t xml:space="preserve"> </w:t>
      </w:r>
      <w:r>
        <w:t>деятельности.</w:t>
      </w:r>
      <w:r>
        <w:rPr>
          <w:spacing w:val="1"/>
        </w:rPr>
        <w:t xml:space="preserve"> </w:t>
      </w:r>
      <w:r>
        <w:t>Навыки</w:t>
      </w:r>
      <w:r>
        <w:rPr>
          <w:spacing w:val="1"/>
        </w:rPr>
        <w:t xml:space="preserve"> </w:t>
      </w:r>
      <w:r>
        <w:t>исследовательской</w:t>
      </w:r>
      <w:r>
        <w:rPr>
          <w:spacing w:val="1"/>
        </w:rPr>
        <w:t xml:space="preserve"> </w:t>
      </w:r>
      <w:r>
        <w:t>дея-</w:t>
      </w:r>
      <w:r>
        <w:rPr>
          <w:spacing w:val="1"/>
        </w:rPr>
        <w:t xml:space="preserve"> </w:t>
      </w:r>
      <w:r>
        <w:t>тельности</w:t>
      </w:r>
      <w:r>
        <w:rPr>
          <w:spacing w:val="1"/>
        </w:rPr>
        <w:t xml:space="preserve"> </w:t>
      </w:r>
      <w:r>
        <w:t>развиваются</w:t>
      </w:r>
      <w:r>
        <w:rPr>
          <w:spacing w:val="1"/>
        </w:rPr>
        <w:t xml:space="preserve"> </w:t>
      </w:r>
      <w:r>
        <w:t>при</w:t>
      </w:r>
      <w:r>
        <w:rPr>
          <w:spacing w:val="1"/>
        </w:rPr>
        <w:t xml:space="preserve"> </w:t>
      </w:r>
      <w:r>
        <w:t>выполнении</w:t>
      </w:r>
      <w:r>
        <w:rPr>
          <w:spacing w:val="1"/>
        </w:rPr>
        <w:t xml:space="preserve"> </w:t>
      </w:r>
      <w:r>
        <w:t>заданий</w:t>
      </w:r>
      <w:r>
        <w:rPr>
          <w:spacing w:val="1"/>
        </w:rPr>
        <w:t xml:space="preserve"> </w:t>
      </w:r>
      <w:r>
        <w:t>культурно-исторической</w:t>
      </w:r>
      <w:r>
        <w:rPr>
          <w:spacing w:val="-67"/>
        </w:rPr>
        <w:t xml:space="preserve"> </w:t>
      </w:r>
      <w:r>
        <w:t>направленности.</w:t>
      </w:r>
    </w:p>
    <w:p w:rsidR="00BC1CA5" w:rsidRDefault="0022664F">
      <w:pPr>
        <w:pStyle w:val="a3"/>
        <w:ind w:right="1062"/>
      </w:pPr>
      <w:r>
        <w:rPr>
          <w:b/>
          <w:i/>
        </w:rPr>
        <w:t>Экологическое</w:t>
      </w:r>
      <w:r>
        <w:rPr>
          <w:b/>
          <w:i/>
          <w:spacing w:val="1"/>
        </w:rPr>
        <w:t xml:space="preserve"> </w:t>
      </w:r>
      <w:r>
        <w:rPr>
          <w:b/>
          <w:i/>
        </w:rPr>
        <w:t>воспитание</w:t>
      </w:r>
      <w:r>
        <w:rPr>
          <w:b/>
          <w:i/>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художественно-</w:t>
      </w:r>
      <w:r>
        <w:rPr>
          <w:spacing w:val="1"/>
        </w:rPr>
        <w:t xml:space="preserve"> </w:t>
      </w:r>
      <w:r>
        <w:t>эстетического наблюдения</w:t>
      </w:r>
      <w:r>
        <w:rPr>
          <w:spacing w:val="1"/>
        </w:rPr>
        <w:t xml:space="preserve"> </w:t>
      </w:r>
      <w:r>
        <w:t>природы</w:t>
      </w:r>
      <w:r>
        <w:rPr>
          <w:spacing w:val="1"/>
        </w:rPr>
        <w:t xml:space="preserve"> </w:t>
      </w:r>
      <w:r>
        <w:t>и её образа в произведениях</w:t>
      </w:r>
      <w:r>
        <w:rPr>
          <w:spacing w:val="1"/>
        </w:rPr>
        <w:t xml:space="preserve"> </w:t>
      </w:r>
      <w:r>
        <w:t>искусства.</w:t>
      </w:r>
      <w:r>
        <w:rPr>
          <w:spacing w:val="1"/>
        </w:rPr>
        <w:t xml:space="preserve"> </w:t>
      </w:r>
      <w:r>
        <w:t>Формирование эстетических чувств способствует активному неприятию дей-</w:t>
      </w:r>
      <w:r>
        <w:rPr>
          <w:spacing w:val="1"/>
        </w:rPr>
        <w:t xml:space="preserve"> </w:t>
      </w:r>
      <w:r>
        <w:t>ствий,</w:t>
      </w:r>
      <w:r>
        <w:rPr>
          <w:spacing w:val="-2"/>
        </w:rPr>
        <w:t xml:space="preserve"> </w:t>
      </w:r>
      <w:r>
        <w:t>приносящих</w:t>
      </w:r>
      <w:r>
        <w:rPr>
          <w:spacing w:val="-3"/>
        </w:rPr>
        <w:t xml:space="preserve"> </w:t>
      </w:r>
      <w:r>
        <w:t>вред</w:t>
      </w:r>
      <w:r>
        <w:rPr>
          <w:spacing w:val="-2"/>
        </w:rPr>
        <w:t xml:space="preserve"> </w:t>
      </w:r>
      <w:r>
        <w:t>окружающей среде.</w:t>
      </w:r>
    </w:p>
    <w:p w:rsidR="00BC1CA5" w:rsidRDefault="0022664F">
      <w:pPr>
        <w:pStyle w:val="a3"/>
        <w:spacing w:before="1"/>
        <w:ind w:right="1063"/>
      </w:pPr>
      <w:r>
        <w:rPr>
          <w:b/>
          <w:i/>
        </w:rPr>
        <w:t>Трудовое</w:t>
      </w:r>
      <w:r>
        <w:rPr>
          <w:b/>
          <w:i/>
          <w:spacing w:val="1"/>
        </w:rPr>
        <w:t xml:space="preserve"> </w:t>
      </w:r>
      <w:r>
        <w:rPr>
          <w:b/>
          <w:i/>
        </w:rPr>
        <w:t>воспитание</w:t>
      </w:r>
      <w:r>
        <w:rPr>
          <w:b/>
          <w:i/>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личной</w:t>
      </w:r>
      <w:r>
        <w:rPr>
          <w:spacing w:val="1"/>
        </w:rPr>
        <w:t xml:space="preserve"> </w:t>
      </w:r>
      <w:r>
        <w:t>художественно-</w:t>
      </w:r>
      <w:r>
        <w:rPr>
          <w:spacing w:val="1"/>
        </w:rPr>
        <w:t xml:space="preserve"> </w:t>
      </w:r>
      <w:r>
        <w:t>творческой работы по освоению художественных материалов и удовлетворения</w:t>
      </w:r>
      <w:r>
        <w:rPr>
          <w:spacing w:val="-67"/>
        </w:rPr>
        <w:t xml:space="preserve"> </w:t>
      </w:r>
      <w:r>
        <w:t>от</w:t>
      </w:r>
      <w:r>
        <w:rPr>
          <w:spacing w:val="1"/>
        </w:rPr>
        <w:t xml:space="preserve"> </w:t>
      </w:r>
      <w:r>
        <w:t>создания</w:t>
      </w:r>
      <w:r>
        <w:rPr>
          <w:spacing w:val="1"/>
        </w:rPr>
        <w:t xml:space="preserve"> </w:t>
      </w:r>
      <w:r>
        <w:t>реального,</w:t>
      </w:r>
      <w:r>
        <w:rPr>
          <w:spacing w:val="1"/>
        </w:rPr>
        <w:t xml:space="preserve"> </w:t>
      </w:r>
      <w:r>
        <w:t>практического</w:t>
      </w:r>
      <w:r>
        <w:rPr>
          <w:spacing w:val="1"/>
        </w:rPr>
        <w:t xml:space="preserve"> </w:t>
      </w:r>
      <w:r>
        <w:t>продукта.</w:t>
      </w:r>
      <w:r>
        <w:rPr>
          <w:spacing w:val="1"/>
        </w:rPr>
        <w:t xml:space="preserve"> </w:t>
      </w:r>
      <w:r>
        <w:t>Воспитываются</w:t>
      </w:r>
      <w:r>
        <w:rPr>
          <w:spacing w:val="1"/>
        </w:rPr>
        <w:t xml:space="preserve"> </w:t>
      </w:r>
      <w:r>
        <w:t>стремление</w:t>
      </w:r>
      <w:r>
        <w:rPr>
          <w:spacing w:val="-67"/>
        </w:rPr>
        <w:t xml:space="preserve"> </w:t>
      </w:r>
      <w:r>
        <w:t>достичь результат, упорство, творческая инициатива, понимание эстетики тру-</w:t>
      </w:r>
      <w:r>
        <w:rPr>
          <w:spacing w:val="1"/>
        </w:rPr>
        <w:t xml:space="preserve"> </w:t>
      </w:r>
      <w:r>
        <w:t>довой деятельности. Важны также умения сотрудничать с одноклассниками,</w:t>
      </w:r>
      <w:r>
        <w:rPr>
          <w:spacing w:val="1"/>
        </w:rPr>
        <w:t xml:space="preserve"> </w:t>
      </w:r>
      <w:r>
        <w:t>работать в команде, выполнять коллективную работу - обязательные требова-</w:t>
      </w:r>
      <w:r>
        <w:rPr>
          <w:spacing w:val="1"/>
        </w:rPr>
        <w:t xml:space="preserve"> </w:t>
      </w:r>
      <w:r>
        <w:t>ния</w:t>
      </w:r>
      <w:r>
        <w:rPr>
          <w:spacing w:val="-4"/>
        </w:rPr>
        <w:t xml:space="preserve"> </w:t>
      </w:r>
      <w:r>
        <w:t>к определённым</w:t>
      </w:r>
      <w:r>
        <w:rPr>
          <w:spacing w:val="-3"/>
        </w:rPr>
        <w:t xml:space="preserve"> </w:t>
      </w:r>
      <w:r>
        <w:t>заданиям</w:t>
      </w:r>
      <w:r>
        <w:rPr>
          <w:spacing w:val="-3"/>
        </w:rPr>
        <w:t xml:space="preserve"> </w:t>
      </w:r>
      <w:r>
        <w:t>по</w:t>
      </w:r>
      <w:r>
        <w:rPr>
          <w:spacing w:val="-3"/>
        </w:rPr>
        <w:t xml:space="preserve"> </w:t>
      </w:r>
      <w:r>
        <w:t>программе.</w:t>
      </w:r>
    </w:p>
    <w:p w:rsidR="00BC1CA5" w:rsidRDefault="00BC1CA5">
      <w:pPr>
        <w:pStyle w:val="a3"/>
        <w:spacing w:before="4"/>
        <w:ind w:left="0"/>
        <w:jc w:val="left"/>
      </w:pPr>
    </w:p>
    <w:p w:rsidR="00BC1CA5" w:rsidRDefault="0022664F">
      <w:pPr>
        <w:pStyle w:val="2"/>
        <w:spacing w:before="1"/>
        <w:ind w:left="2556"/>
      </w:pPr>
      <w:r>
        <w:t>МЕТАПРЕДМЕТНЫЕ</w:t>
      </w:r>
      <w:r>
        <w:rPr>
          <w:spacing w:val="-2"/>
        </w:rPr>
        <w:t xml:space="preserve"> </w:t>
      </w:r>
      <w:r>
        <w:t>РЕЗУЛЬТАТЫ</w:t>
      </w:r>
    </w:p>
    <w:p w:rsidR="00BC1CA5" w:rsidRDefault="0022664F">
      <w:pPr>
        <w:pStyle w:val="3"/>
        <w:spacing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НОО, формируемые при изучении предмета «Изобразительное ис-</w:t>
      </w:r>
      <w:r>
        <w:rPr>
          <w:spacing w:val="1"/>
        </w:rPr>
        <w:t xml:space="preserve"> </w:t>
      </w:r>
      <w:r>
        <w:t>кусство»:</w:t>
      </w:r>
    </w:p>
    <w:p w:rsidR="00BC1CA5" w:rsidRDefault="0022664F">
      <w:pPr>
        <w:spacing w:before="1"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pPr>
        <w:spacing w:line="318" w:lineRule="exact"/>
        <w:ind w:left="213"/>
        <w:jc w:val="both"/>
        <w:rPr>
          <w:i/>
          <w:sz w:val="28"/>
        </w:rPr>
      </w:pPr>
      <w:r>
        <w:rPr>
          <w:i/>
          <w:sz w:val="28"/>
        </w:rPr>
        <w:t>Пространственные</w:t>
      </w:r>
      <w:r>
        <w:rPr>
          <w:i/>
          <w:spacing w:val="-8"/>
          <w:sz w:val="28"/>
        </w:rPr>
        <w:t xml:space="preserve"> </w:t>
      </w:r>
      <w:r>
        <w:rPr>
          <w:i/>
          <w:sz w:val="28"/>
        </w:rPr>
        <w:t>представления</w:t>
      </w:r>
      <w:r>
        <w:rPr>
          <w:i/>
          <w:spacing w:val="-8"/>
          <w:sz w:val="28"/>
        </w:rPr>
        <w:t xml:space="preserve"> </w:t>
      </w:r>
      <w:r>
        <w:rPr>
          <w:i/>
          <w:sz w:val="28"/>
        </w:rPr>
        <w:t>и</w:t>
      </w:r>
      <w:r>
        <w:rPr>
          <w:i/>
          <w:spacing w:val="-4"/>
          <w:sz w:val="28"/>
        </w:rPr>
        <w:t xml:space="preserve"> </w:t>
      </w:r>
      <w:r>
        <w:rPr>
          <w:i/>
          <w:sz w:val="28"/>
        </w:rPr>
        <w:t>сенсорные</w:t>
      </w:r>
      <w:r>
        <w:rPr>
          <w:i/>
          <w:spacing w:val="-6"/>
          <w:sz w:val="28"/>
        </w:rPr>
        <w:t xml:space="preserve"> </w:t>
      </w:r>
      <w:r>
        <w:rPr>
          <w:i/>
          <w:sz w:val="28"/>
        </w:rPr>
        <w:t>способности: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характеризовать</w:t>
      </w:r>
      <w:r>
        <w:rPr>
          <w:spacing w:val="-5"/>
          <w:sz w:val="28"/>
        </w:rPr>
        <w:t xml:space="preserve"> </w:t>
      </w:r>
      <w:r>
        <w:rPr>
          <w:sz w:val="28"/>
        </w:rPr>
        <w:t>форму</w:t>
      </w:r>
      <w:r>
        <w:rPr>
          <w:spacing w:val="-6"/>
          <w:sz w:val="28"/>
        </w:rPr>
        <w:t xml:space="preserve"> </w:t>
      </w:r>
      <w:r>
        <w:rPr>
          <w:sz w:val="28"/>
        </w:rPr>
        <w:t>предмета,</w:t>
      </w:r>
      <w:r>
        <w:rPr>
          <w:spacing w:val="-3"/>
          <w:sz w:val="28"/>
        </w:rPr>
        <w:t xml:space="preserve"> </w:t>
      </w:r>
      <w:r>
        <w:rPr>
          <w:sz w:val="28"/>
        </w:rPr>
        <w:t>конструкции;</w:t>
      </w:r>
    </w:p>
    <w:p w:rsidR="00BC1CA5" w:rsidRDefault="0022664F" w:rsidP="005772E5">
      <w:pPr>
        <w:pStyle w:val="a5"/>
        <w:numPr>
          <w:ilvl w:val="0"/>
          <w:numId w:val="35"/>
        </w:numPr>
        <w:tabs>
          <w:tab w:val="left" w:pos="377"/>
        </w:tabs>
        <w:ind w:right="1065" w:firstLine="0"/>
        <w:jc w:val="left"/>
        <w:rPr>
          <w:sz w:val="28"/>
        </w:rPr>
      </w:pPr>
      <w:r>
        <w:rPr>
          <w:sz w:val="28"/>
        </w:rPr>
        <w:t>выявлять</w:t>
      </w:r>
      <w:r>
        <w:rPr>
          <w:spacing w:val="22"/>
          <w:sz w:val="28"/>
        </w:rPr>
        <w:t xml:space="preserve"> </w:t>
      </w:r>
      <w:r>
        <w:rPr>
          <w:sz w:val="28"/>
        </w:rPr>
        <w:t>доминантные</w:t>
      </w:r>
      <w:r>
        <w:rPr>
          <w:spacing w:val="21"/>
          <w:sz w:val="28"/>
        </w:rPr>
        <w:t xml:space="preserve"> </w:t>
      </w:r>
      <w:r>
        <w:rPr>
          <w:sz w:val="28"/>
        </w:rPr>
        <w:t>черты</w:t>
      </w:r>
      <w:r>
        <w:rPr>
          <w:spacing w:val="21"/>
          <w:sz w:val="28"/>
        </w:rPr>
        <w:t xml:space="preserve"> </w:t>
      </w:r>
      <w:r>
        <w:rPr>
          <w:sz w:val="28"/>
        </w:rPr>
        <w:t>(характерные</w:t>
      </w:r>
      <w:r>
        <w:rPr>
          <w:spacing w:val="21"/>
          <w:sz w:val="28"/>
        </w:rPr>
        <w:t xml:space="preserve"> </w:t>
      </w:r>
      <w:r>
        <w:rPr>
          <w:sz w:val="28"/>
        </w:rPr>
        <w:t>особенности)</w:t>
      </w:r>
      <w:r>
        <w:rPr>
          <w:spacing w:val="22"/>
          <w:sz w:val="28"/>
        </w:rPr>
        <w:t xml:space="preserve"> </w:t>
      </w:r>
      <w:r>
        <w:rPr>
          <w:sz w:val="28"/>
        </w:rPr>
        <w:t>в</w:t>
      </w:r>
      <w:r>
        <w:rPr>
          <w:spacing w:val="23"/>
          <w:sz w:val="28"/>
        </w:rPr>
        <w:t xml:space="preserve"> </w:t>
      </w:r>
      <w:r>
        <w:rPr>
          <w:sz w:val="28"/>
        </w:rPr>
        <w:t>визуальном</w:t>
      </w:r>
      <w:r>
        <w:rPr>
          <w:spacing w:val="23"/>
          <w:sz w:val="28"/>
        </w:rPr>
        <w:t xml:space="preserve"> </w:t>
      </w:r>
      <w:r>
        <w:rPr>
          <w:sz w:val="28"/>
        </w:rPr>
        <w:t>обра-</w:t>
      </w:r>
      <w:r>
        <w:rPr>
          <w:spacing w:val="-67"/>
          <w:sz w:val="28"/>
        </w:rPr>
        <w:t xml:space="preserve"> </w:t>
      </w:r>
      <w:r>
        <w:rPr>
          <w:sz w:val="28"/>
        </w:rPr>
        <w:t>зе;</w:t>
      </w:r>
    </w:p>
    <w:p w:rsidR="00BC1CA5" w:rsidRDefault="0022664F" w:rsidP="005772E5">
      <w:pPr>
        <w:pStyle w:val="a5"/>
        <w:numPr>
          <w:ilvl w:val="0"/>
          <w:numId w:val="35"/>
        </w:numPr>
        <w:tabs>
          <w:tab w:val="left" w:pos="377"/>
        </w:tabs>
        <w:spacing w:before="2"/>
        <w:ind w:right="1065" w:firstLine="0"/>
        <w:jc w:val="left"/>
        <w:rPr>
          <w:sz w:val="28"/>
        </w:rPr>
      </w:pPr>
      <w:r>
        <w:rPr>
          <w:sz w:val="28"/>
        </w:rPr>
        <w:t>сравнивать</w:t>
      </w:r>
      <w:r>
        <w:rPr>
          <w:spacing w:val="8"/>
          <w:sz w:val="28"/>
        </w:rPr>
        <w:t xml:space="preserve"> </w:t>
      </w:r>
      <w:r>
        <w:rPr>
          <w:sz w:val="28"/>
        </w:rPr>
        <w:t>плоскостные</w:t>
      </w:r>
      <w:r>
        <w:rPr>
          <w:spacing w:val="10"/>
          <w:sz w:val="28"/>
        </w:rPr>
        <w:t xml:space="preserve"> </w:t>
      </w:r>
      <w:r>
        <w:rPr>
          <w:sz w:val="28"/>
        </w:rPr>
        <w:t>и</w:t>
      </w:r>
      <w:r>
        <w:rPr>
          <w:spacing w:val="14"/>
          <w:sz w:val="28"/>
        </w:rPr>
        <w:t xml:space="preserve"> </w:t>
      </w:r>
      <w:r>
        <w:rPr>
          <w:sz w:val="28"/>
        </w:rPr>
        <w:t>пространственные</w:t>
      </w:r>
      <w:r>
        <w:rPr>
          <w:spacing w:val="12"/>
          <w:sz w:val="28"/>
        </w:rPr>
        <w:t xml:space="preserve"> </w:t>
      </w:r>
      <w:r>
        <w:rPr>
          <w:sz w:val="28"/>
        </w:rPr>
        <w:t>объекты</w:t>
      </w:r>
      <w:r>
        <w:rPr>
          <w:spacing w:val="11"/>
          <w:sz w:val="28"/>
        </w:rPr>
        <w:t xml:space="preserve"> </w:t>
      </w:r>
      <w:r>
        <w:rPr>
          <w:sz w:val="28"/>
        </w:rPr>
        <w:t>по</w:t>
      </w:r>
      <w:r>
        <w:rPr>
          <w:spacing w:val="11"/>
          <w:sz w:val="28"/>
        </w:rPr>
        <w:t xml:space="preserve"> </w:t>
      </w:r>
      <w:r>
        <w:rPr>
          <w:sz w:val="28"/>
        </w:rPr>
        <w:t>заданным</w:t>
      </w:r>
      <w:r>
        <w:rPr>
          <w:spacing w:val="10"/>
          <w:sz w:val="28"/>
        </w:rPr>
        <w:t xml:space="preserve"> </w:t>
      </w:r>
      <w:r>
        <w:rPr>
          <w:sz w:val="28"/>
        </w:rPr>
        <w:t>основани-</w:t>
      </w:r>
      <w:r>
        <w:rPr>
          <w:spacing w:val="-67"/>
          <w:sz w:val="28"/>
        </w:rPr>
        <w:t xml:space="preserve"> </w:t>
      </w:r>
      <w:r>
        <w:rPr>
          <w:sz w:val="28"/>
        </w:rPr>
        <w:t>ям;</w:t>
      </w:r>
    </w:p>
    <w:p w:rsidR="00BC1CA5" w:rsidRDefault="0022664F" w:rsidP="005772E5">
      <w:pPr>
        <w:pStyle w:val="a5"/>
        <w:numPr>
          <w:ilvl w:val="0"/>
          <w:numId w:val="35"/>
        </w:numPr>
        <w:tabs>
          <w:tab w:val="left" w:pos="377"/>
        </w:tabs>
        <w:ind w:right="1068" w:firstLine="0"/>
        <w:jc w:val="left"/>
        <w:rPr>
          <w:sz w:val="28"/>
        </w:rPr>
      </w:pPr>
      <w:r>
        <w:rPr>
          <w:sz w:val="28"/>
        </w:rPr>
        <w:t>находить</w:t>
      </w:r>
      <w:r>
        <w:rPr>
          <w:spacing w:val="27"/>
          <w:sz w:val="28"/>
        </w:rPr>
        <w:t xml:space="preserve"> </w:t>
      </w:r>
      <w:r>
        <w:rPr>
          <w:sz w:val="28"/>
        </w:rPr>
        <w:t>ассоциативные</w:t>
      </w:r>
      <w:r>
        <w:rPr>
          <w:spacing w:val="32"/>
          <w:sz w:val="28"/>
        </w:rPr>
        <w:t xml:space="preserve"> </w:t>
      </w:r>
      <w:r>
        <w:rPr>
          <w:sz w:val="28"/>
        </w:rPr>
        <w:t>связи</w:t>
      </w:r>
      <w:r>
        <w:rPr>
          <w:spacing w:val="29"/>
          <w:sz w:val="28"/>
        </w:rPr>
        <w:t xml:space="preserve"> </w:t>
      </w:r>
      <w:r>
        <w:rPr>
          <w:sz w:val="28"/>
        </w:rPr>
        <w:t>между</w:t>
      </w:r>
      <w:r>
        <w:rPr>
          <w:spacing w:val="27"/>
          <w:sz w:val="28"/>
        </w:rPr>
        <w:t xml:space="preserve"> </w:t>
      </w:r>
      <w:r>
        <w:rPr>
          <w:sz w:val="28"/>
        </w:rPr>
        <w:t>визуальными</w:t>
      </w:r>
      <w:r>
        <w:rPr>
          <w:spacing w:val="29"/>
          <w:sz w:val="28"/>
        </w:rPr>
        <w:t xml:space="preserve"> </w:t>
      </w:r>
      <w:r>
        <w:rPr>
          <w:sz w:val="28"/>
        </w:rPr>
        <w:t>образами</w:t>
      </w:r>
      <w:r>
        <w:rPr>
          <w:spacing w:val="30"/>
          <w:sz w:val="28"/>
        </w:rPr>
        <w:t xml:space="preserve"> </w:t>
      </w:r>
      <w:r>
        <w:rPr>
          <w:sz w:val="28"/>
        </w:rPr>
        <w:t>разных</w:t>
      </w:r>
      <w:r>
        <w:rPr>
          <w:spacing w:val="29"/>
          <w:sz w:val="28"/>
        </w:rPr>
        <w:t xml:space="preserve"> </w:t>
      </w:r>
      <w:r>
        <w:rPr>
          <w:sz w:val="28"/>
        </w:rPr>
        <w:t>форм</w:t>
      </w:r>
      <w:r>
        <w:rPr>
          <w:spacing w:val="26"/>
          <w:sz w:val="28"/>
        </w:rPr>
        <w:t xml:space="preserve"> </w:t>
      </w:r>
      <w:r>
        <w:rPr>
          <w:sz w:val="28"/>
        </w:rPr>
        <w:t>и</w:t>
      </w:r>
      <w:r>
        <w:rPr>
          <w:spacing w:val="-67"/>
          <w:sz w:val="28"/>
        </w:rPr>
        <w:t xml:space="preserve"> </w:t>
      </w:r>
      <w:r>
        <w:rPr>
          <w:sz w:val="28"/>
        </w:rPr>
        <w:t>предметов;</w:t>
      </w:r>
    </w:p>
    <w:p w:rsidR="00BC1CA5" w:rsidRDefault="0022664F" w:rsidP="005772E5">
      <w:pPr>
        <w:pStyle w:val="a5"/>
        <w:numPr>
          <w:ilvl w:val="0"/>
          <w:numId w:val="35"/>
        </w:numPr>
        <w:tabs>
          <w:tab w:val="left" w:pos="377"/>
        </w:tabs>
        <w:spacing w:line="322" w:lineRule="exact"/>
        <w:ind w:left="376"/>
        <w:jc w:val="left"/>
        <w:rPr>
          <w:sz w:val="28"/>
        </w:rPr>
      </w:pPr>
      <w:r>
        <w:rPr>
          <w:sz w:val="28"/>
        </w:rPr>
        <w:t>сопоставлять</w:t>
      </w:r>
      <w:r>
        <w:rPr>
          <w:spacing w:val="-3"/>
          <w:sz w:val="28"/>
        </w:rPr>
        <w:t xml:space="preserve"> </w:t>
      </w:r>
      <w:r>
        <w:rPr>
          <w:sz w:val="28"/>
        </w:rPr>
        <w:t>части</w:t>
      </w:r>
      <w:r>
        <w:rPr>
          <w:spacing w:val="-1"/>
          <w:sz w:val="28"/>
        </w:rPr>
        <w:t xml:space="preserve"> </w:t>
      </w:r>
      <w:r>
        <w:rPr>
          <w:sz w:val="28"/>
        </w:rPr>
        <w:t>и</w:t>
      </w:r>
      <w:r>
        <w:rPr>
          <w:spacing w:val="-1"/>
          <w:sz w:val="28"/>
        </w:rPr>
        <w:t xml:space="preserve"> </w:t>
      </w:r>
      <w:r>
        <w:rPr>
          <w:sz w:val="28"/>
        </w:rPr>
        <w:t>целое</w:t>
      </w:r>
      <w:r>
        <w:rPr>
          <w:spacing w:val="-1"/>
          <w:sz w:val="28"/>
        </w:rPr>
        <w:t xml:space="preserve"> </w:t>
      </w:r>
      <w:r>
        <w:rPr>
          <w:sz w:val="28"/>
        </w:rPr>
        <w:t>в</w:t>
      </w:r>
      <w:r>
        <w:rPr>
          <w:spacing w:val="-2"/>
          <w:sz w:val="28"/>
        </w:rPr>
        <w:t xml:space="preserve"> </w:t>
      </w:r>
      <w:r>
        <w:rPr>
          <w:sz w:val="28"/>
        </w:rPr>
        <w:t>видимом</w:t>
      </w:r>
      <w:r>
        <w:rPr>
          <w:spacing w:val="-1"/>
          <w:sz w:val="28"/>
        </w:rPr>
        <w:t xml:space="preserve"> </w:t>
      </w:r>
      <w:r>
        <w:rPr>
          <w:sz w:val="28"/>
        </w:rPr>
        <w:t>образе,</w:t>
      </w:r>
      <w:r>
        <w:rPr>
          <w:spacing w:val="-5"/>
          <w:sz w:val="28"/>
        </w:rPr>
        <w:t xml:space="preserve"> </w:t>
      </w:r>
      <w:r>
        <w:rPr>
          <w:sz w:val="28"/>
        </w:rPr>
        <w:t>предмете,</w:t>
      </w:r>
      <w:r>
        <w:rPr>
          <w:spacing w:val="-2"/>
          <w:sz w:val="28"/>
        </w:rPr>
        <w:t xml:space="preserve"> </w:t>
      </w:r>
      <w:r>
        <w:rPr>
          <w:sz w:val="28"/>
        </w:rPr>
        <w:t>конструкции;</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анализировать</w:t>
      </w:r>
      <w:r>
        <w:rPr>
          <w:spacing w:val="7"/>
          <w:sz w:val="28"/>
        </w:rPr>
        <w:t xml:space="preserve"> </w:t>
      </w:r>
      <w:r>
        <w:rPr>
          <w:sz w:val="28"/>
        </w:rPr>
        <w:t>пропорциональные</w:t>
      </w:r>
      <w:r>
        <w:rPr>
          <w:spacing w:val="10"/>
          <w:sz w:val="28"/>
        </w:rPr>
        <w:t xml:space="preserve"> </w:t>
      </w:r>
      <w:r>
        <w:rPr>
          <w:sz w:val="28"/>
        </w:rPr>
        <w:t>отношения</w:t>
      </w:r>
      <w:r>
        <w:rPr>
          <w:spacing w:val="9"/>
          <w:sz w:val="28"/>
        </w:rPr>
        <w:t xml:space="preserve"> </w:t>
      </w:r>
      <w:r>
        <w:rPr>
          <w:sz w:val="28"/>
        </w:rPr>
        <w:t>частей</w:t>
      </w:r>
      <w:r>
        <w:rPr>
          <w:spacing w:val="13"/>
          <w:sz w:val="28"/>
        </w:rPr>
        <w:t xml:space="preserve"> </w:t>
      </w:r>
      <w:r>
        <w:rPr>
          <w:sz w:val="28"/>
        </w:rPr>
        <w:t>внутри</w:t>
      </w:r>
      <w:r>
        <w:rPr>
          <w:spacing w:val="9"/>
          <w:sz w:val="28"/>
        </w:rPr>
        <w:t xml:space="preserve"> </w:t>
      </w:r>
      <w:r>
        <w:rPr>
          <w:sz w:val="28"/>
        </w:rPr>
        <w:t>целого</w:t>
      </w:r>
      <w:r>
        <w:rPr>
          <w:spacing w:val="11"/>
          <w:sz w:val="28"/>
        </w:rPr>
        <w:t xml:space="preserve"> </w:t>
      </w:r>
      <w:r>
        <w:rPr>
          <w:sz w:val="28"/>
        </w:rPr>
        <w:t>и</w:t>
      </w:r>
      <w:r>
        <w:rPr>
          <w:spacing w:val="10"/>
          <w:sz w:val="28"/>
        </w:rPr>
        <w:t xml:space="preserve"> </w:t>
      </w:r>
      <w:r>
        <w:rPr>
          <w:sz w:val="28"/>
        </w:rPr>
        <w:t>предме-</w:t>
      </w:r>
      <w:r>
        <w:rPr>
          <w:spacing w:val="-67"/>
          <w:sz w:val="28"/>
        </w:rPr>
        <w:t xml:space="preserve"> </w:t>
      </w:r>
      <w:r>
        <w:rPr>
          <w:sz w:val="28"/>
        </w:rPr>
        <w:t>тов</w:t>
      </w:r>
      <w:r>
        <w:rPr>
          <w:spacing w:val="-2"/>
          <w:sz w:val="28"/>
        </w:rPr>
        <w:t xml:space="preserve"> </w:t>
      </w:r>
      <w:r>
        <w:rPr>
          <w:sz w:val="28"/>
        </w:rPr>
        <w:t>между</w:t>
      </w:r>
      <w:r>
        <w:rPr>
          <w:spacing w:val="-4"/>
          <w:sz w:val="28"/>
        </w:rPr>
        <w:t xml:space="preserve"> </w:t>
      </w:r>
      <w:r>
        <w:rPr>
          <w:sz w:val="28"/>
        </w:rPr>
        <w:t>собой;</w:t>
      </w:r>
    </w:p>
    <w:p w:rsidR="00BC1CA5" w:rsidRDefault="0022664F" w:rsidP="005772E5">
      <w:pPr>
        <w:pStyle w:val="a5"/>
        <w:numPr>
          <w:ilvl w:val="0"/>
          <w:numId w:val="35"/>
        </w:numPr>
        <w:tabs>
          <w:tab w:val="left" w:pos="377"/>
        </w:tabs>
        <w:spacing w:line="317" w:lineRule="exact"/>
        <w:ind w:left="376"/>
        <w:jc w:val="left"/>
        <w:rPr>
          <w:sz w:val="28"/>
        </w:rPr>
      </w:pPr>
      <w:r>
        <w:rPr>
          <w:sz w:val="28"/>
        </w:rPr>
        <w:t>обобщать</w:t>
      </w:r>
      <w:r>
        <w:rPr>
          <w:spacing w:val="-5"/>
          <w:sz w:val="28"/>
        </w:rPr>
        <w:t xml:space="preserve"> </w:t>
      </w:r>
      <w:r>
        <w:rPr>
          <w:sz w:val="28"/>
        </w:rPr>
        <w:t>форму</w:t>
      </w:r>
      <w:r>
        <w:rPr>
          <w:spacing w:val="-7"/>
          <w:sz w:val="28"/>
        </w:rPr>
        <w:t xml:space="preserve"> </w:t>
      </w:r>
      <w:r>
        <w:rPr>
          <w:sz w:val="28"/>
        </w:rPr>
        <w:t>составной</w:t>
      </w:r>
      <w:r>
        <w:rPr>
          <w:spacing w:val="-3"/>
          <w:sz w:val="28"/>
        </w:rPr>
        <w:t xml:space="preserve"> </w:t>
      </w:r>
      <w:r>
        <w:rPr>
          <w:sz w:val="28"/>
        </w:rPr>
        <w:t>конструкции;</w:t>
      </w:r>
    </w:p>
    <w:p w:rsidR="00BC1CA5" w:rsidRDefault="0022664F" w:rsidP="005772E5">
      <w:pPr>
        <w:pStyle w:val="a5"/>
        <w:numPr>
          <w:ilvl w:val="0"/>
          <w:numId w:val="35"/>
        </w:numPr>
        <w:tabs>
          <w:tab w:val="left" w:pos="377"/>
        </w:tabs>
        <w:ind w:right="1064" w:firstLine="0"/>
        <w:jc w:val="left"/>
        <w:rPr>
          <w:sz w:val="28"/>
        </w:rPr>
      </w:pPr>
      <w:r>
        <w:rPr>
          <w:sz w:val="28"/>
        </w:rPr>
        <w:t>выявлять</w:t>
      </w:r>
      <w:r>
        <w:rPr>
          <w:spacing w:val="34"/>
          <w:sz w:val="28"/>
        </w:rPr>
        <w:t xml:space="preserve"> </w:t>
      </w:r>
      <w:r>
        <w:rPr>
          <w:sz w:val="28"/>
        </w:rPr>
        <w:t>и</w:t>
      </w:r>
      <w:r>
        <w:rPr>
          <w:spacing w:val="39"/>
          <w:sz w:val="28"/>
        </w:rPr>
        <w:t xml:space="preserve"> </w:t>
      </w:r>
      <w:r>
        <w:rPr>
          <w:sz w:val="28"/>
        </w:rPr>
        <w:t>анализировать</w:t>
      </w:r>
      <w:r>
        <w:rPr>
          <w:spacing w:val="34"/>
          <w:sz w:val="28"/>
        </w:rPr>
        <w:t xml:space="preserve"> </w:t>
      </w:r>
      <w:r>
        <w:rPr>
          <w:sz w:val="28"/>
        </w:rPr>
        <w:t>ритмические</w:t>
      </w:r>
      <w:r>
        <w:rPr>
          <w:spacing w:val="36"/>
          <w:sz w:val="28"/>
        </w:rPr>
        <w:t xml:space="preserve"> </w:t>
      </w:r>
      <w:r>
        <w:rPr>
          <w:sz w:val="28"/>
        </w:rPr>
        <w:t>отношения</w:t>
      </w:r>
      <w:r>
        <w:rPr>
          <w:spacing w:val="38"/>
          <w:sz w:val="28"/>
        </w:rPr>
        <w:t xml:space="preserve"> </w:t>
      </w:r>
      <w:r>
        <w:rPr>
          <w:sz w:val="28"/>
        </w:rPr>
        <w:t>в</w:t>
      </w:r>
      <w:r>
        <w:rPr>
          <w:spacing w:val="43"/>
          <w:sz w:val="28"/>
        </w:rPr>
        <w:t xml:space="preserve"> </w:t>
      </w:r>
      <w:r>
        <w:rPr>
          <w:sz w:val="28"/>
        </w:rPr>
        <w:t>пространстве</w:t>
      </w:r>
      <w:r>
        <w:rPr>
          <w:spacing w:val="35"/>
          <w:sz w:val="28"/>
        </w:rPr>
        <w:t xml:space="preserve"> </w:t>
      </w:r>
      <w:r>
        <w:rPr>
          <w:sz w:val="28"/>
        </w:rPr>
        <w:t>и</w:t>
      </w:r>
      <w:r>
        <w:rPr>
          <w:spacing w:val="39"/>
          <w:sz w:val="28"/>
        </w:rPr>
        <w:t xml:space="preserve"> </w:t>
      </w:r>
      <w:r>
        <w:rPr>
          <w:sz w:val="28"/>
        </w:rPr>
        <w:t>в</w:t>
      </w:r>
      <w:r>
        <w:rPr>
          <w:spacing w:val="35"/>
          <w:sz w:val="28"/>
        </w:rPr>
        <w:t xml:space="preserve"> </w:t>
      </w:r>
      <w:r>
        <w:rPr>
          <w:sz w:val="28"/>
        </w:rPr>
        <w:t>изоб-</w:t>
      </w:r>
      <w:r>
        <w:rPr>
          <w:spacing w:val="-67"/>
          <w:sz w:val="28"/>
        </w:rPr>
        <w:t xml:space="preserve"> </w:t>
      </w:r>
      <w:r>
        <w:rPr>
          <w:sz w:val="28"/>
        </w:rPr>
        <w:t>ражении</w:t>
      </w:r>
      <w:r>
        <w:rPr>
          <w:spacing w:val="-1"/>
          <w:sz w:val="28"/>
        </w:rPr>
        <w:t xml:space="preserve"> </w:t>
      </w:r>
      <w:r>
        <w:rPr>
          <w:sz w:val="28"/>
        </w:rPr>
        <w:t>(визуальном образе)</w:t>
      </w:r>
      <w:r>
        <w:rPr>
          <w:spacing w:val="-4"/>
          <w:sz w:val="28"/>
        </w:rPr>
        <w:t xml:space="preserve"> </w:t>
      </w:r>
      <w:r>
        <w:rPr>
          <w:sz w:val="28"/>
        </w:rPr>
        <w:t>на установленных</w:t>
      </w:r>
      <w:r>
        <w:rPr>
          <w:spacing w:val="-3"/>
          <w:sz w:val="28"/>
        </w:rPr>
        <w:t xml:space="preserve"> </w:t>
      </w:r>
      <w:r>
        <w:rPr>
          <w:sz w:val="28"/>
        </w:rPr>
        <w:t>основаниях;</w:t>
      </w:r>
    </w:p>
    <w:p w:rsidR="00BC1CA5" w:rsidRDefault="0022664F" w:rsidP="005772E5">
      <w:pPr>
        <w:pStyle w:val="a5"/>
        <w:numPr>
          <w:ilvl w:val="0"/>
          <w:numId w:val="35"/>
        </w:numPr>
        <w:tabs>
          <w:tab w:val="left" w:pos="377"/>
        </w:tabs>
        <w:spacing w:line="321" w:lineRule="exact"/>
        <w:ind w:left="376"/>
        <w:jc w:val="left"/>
        <w:rPr>
          <w:sz w:val="28"/>
        </w:rPr>
      </w:pPr>
      <w:r>
        <w:rPr>
          <w:sz w:val="28"/>
        </w:rPr>
        <w:t>абстрагировать</w:t>
      </w:r>
      <w:r>
        <w:rPr>
          <w:spacing w:val="-6"/>
          <w:sz w:val="28"/>
        </w:rPr>
        <w:t xml:space="preserve"> </w:t>
      </w:r>
      <w:r>
        <w:rPr>
          <w:sz w:val="28"/>
        </w:rPr>
        <w:t>образ</w:t>
      </w:r>
      <w:r>
        <w:rPr>
          <w:spacing w:val="-5"/>
          <w:sz w:val="28"/>
        </w:rPr>
        <w:t xml:space="preserve"> </w:t>
      </w:r>
      <w:r>
        <w:rPr>
          <w:sz w:val="28"/>
        </w:rPr>
        <w:t>реальности</w:t>
      </w:r>
      <w:r>
        <w:rPr>
          <w:spacing w:val="-5"/>
          <w:sz w:val="28"/>
        </w:rPr>
        <w:t xml:space="preserve"> </w:t>
      </w:r>
      <w:r>
        <w:rPr>
          <w:sz w:val="28"/>
        </w:rPr>
        <w:t>при</w:t>
      </w:r>
      <w:r>
        <w:rPr>
          <w:spacing w:val="-7"/>
          <w:sz w:val="28"/>
        </w:rPr>
        <w:t xml:space="preserve"> </w:t>
      </w:r>
      <w:r>
        <w:rPr>
          <w:sz w:val="28"/>
        </w:rPr>
        <w:t>построении</w:t>
      </w:r>
      <w:r>
        <w:rPr>
          <w:spacing w:val="-4"/>
          <w:sz w:val="28"/>
        </w:rPr>
        <w:t xml:space="preserve"> </w:t>
      </w:r>
      <w:r>
        <w:rPr>
          <w:sz w:val="28"/>
        </w:rPr>
        <w:t>плоской</w:t>
      </w:r>
      <w:r>
        <w:rPr>
          <w:spacing w:val="-5"/>
          <w:sz w:val="28"/>
        </w:rPr>
        <w:t xml:space="preserve"> </w:t>
      </w:r>
      <w:r>
        <w:rPr>
          <w:sz w:val="28"/>
        </w:rPr>
        <w:t>композиции;</w:t>
      </w:r>
    </w:p>
    <w:p w:rsidR="00BC1CA5" w:rsidRDefault="00BC1CA5">
      <w:pPr>
        <w:spacing w:line="321" w:lineRule="exact"/>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8"/>
      </w:pPr>
      <w:r>
        <w:lastRenderedPageBreak/>
        <w:t>соотносить</w:t>
      </w:r>
      <w:r>
        <w:rPr>
          <w:spacing w:val="1"/>
        </w:rPr>
        <w:t xml:space="preserve"> </w:t>
      </w:r>
      <w:r>
        <w:t>тональные</w:t>
      </w:r>
      <w:r>
        <w:rPr>
          <w:spacing w:val="1"/>
        </w:rPr>
        <w:t xml:space="preserve"> </w:t>
      </w:r>
      <w:r>
        <w:t>отношения</w:t>
      </w:r>
      <w:r>
        <w:rPr>
          <w:spacing w:val="1"/>
        </w:rPr>
        <w:t xml:space="preserve"> </w:t>
      </w:r>
      <w:r>
        <w:t>(тёмное</w:t>
      </w:r>
      <w:r>
        <w:rPr>
          <w:spacing w:val="1"/>
        </w:rPr>
        <w:t xml:space="preserve"> </w:t>
      </w:r>
      <w:r>
        <w:t>-</w:t>
      </w:r>
      <w:r>
        <w:rPr>
          <w:spacing w:val="1"/>
        </w:rPr>
        <w:t xml:space="preserve"> </w:t>
      </w:r>
      <w:r>
        <w:t>светлое)</w:t>
      </w:r>
      <w:r>
        <w:rPr>
          <w:spacing w:val="1"/>
        </w:rPr>
        <w:t xml:space="preserve"> </w:t>
      </w:r>
      <w:r>
        <w:t>в</w:t>
      </w:r>
      <w:r>
        <w:rPr>
          <w:spacing w:val="1"/>
        </w:rPr>
        <w:t xml:space="preserve"> </w:t>
      </w:r>
      <w:r>
        <w:t>пространственных</w:t>
      </w:r>
      <w:r>
        <w:rPr>
          <w:spacing w:val="1"/>
        </w:rPr>
        <w:t xml:space="preserve"> </w:t>
      </w:r>
      <w:r>
        <w:t>и</w:t>
      </w:r>
      <w:r>
        <w:rPr>
          <w:spacing w:val="1"/>
        </w:rPr>
        <w:t xml:space="preserve"> </w:t>
      </w:r>
      <w:r>
        <w:t>плоскостных</w:t>
      </w:r>
      <w:r>
        <w:rPr>
          <w:spacing w:val="-4"/>
        </w:rPr>
        <w:t xml:space="preserve"> </w:t>
      </w:r>
      <w:r>
        <w:t>объектах;</w:t>
      </w:r>
    </w:p>
    <w:p w:rsidR="00BC1CA5" w:rsidRDefault="0022664F" w:rsidP="005772E5">
      <w:pPr>
        <w:pStyle w:val="a5"/>
        <w:numPr>
          <w:ilvl w:val="0"/>
          <w:numId w:val="35"/>
        </w:numPr>
        <w:tabs>
          <w:tab w:val="left" w:pos="377"/>
        </w:tabs>
        <w:ind w:right="1068" w:firstLine="0"/>
        <w:rPr>
          <w:sz w:val="28"/>
        </w:rPr>
      </w:pPr>
      <w:r>
        <w:rPr>
          <w:sz w:val="28"/>
        </w:rPr>
        <w:t>выявлять и анализировать эмоциональное воздействие цветовых отношений в</w:t>
      </w:r>
      <w:r>
        <w:rPr>
          <w:spacing w:val="1"/>
          <w:sz w:val="28"/>
        </w:rPr>
        <w:t xml:space="preserve"> </w:t>
      </w:r>
      <w:r>
        <w:rPr>
          <w:sz w:val="28"/>
        </w:rPr>
        <w:t>пространственной</w:t>
      </w:r>
      <w:r>
        <w:rPr>
          <w:spacing w:val="-1"/>
          <w:sz w:val="28"/>
        </w:rPr>
        <w:t xml:space="preserve"> </w:t>
      </w:r>
      <w:r>
        <w:rPr>
          <w:sz w:val="28"/>
        </w:rPr>
        <w:t>среде и</w:t>
      </w:r>
      <w:r>
        <w:rPr>
          <w:spacing w:val="-3"/>
          <w:sz w:val="28"/>
        </w:rPr>
        <w:t xml:space="preserve"> </w:t>
      </w:r>
      <w:r>
        <w:rPr>
          <w:sz w:val="28"/>
        </w:rPr>
        <w:t>плоскостном</w:t>
      </w:r>
      <w:r>
        <w:rPr>
          <w:spacing w:val="-4"/>
          <w:sz w:val="28"/>
        </w:rPr>
        <w:t xml:space="preserve"> </w:t>
      </w:r>
      <w:r>
        <w:rPr>
          <w:sz w:val="28"/>
        </w:rPr>
        <w:t>изображении.</w:t>
      </w:r>
    </w:p>
    <w:p w:rsidR="00BC1CA5" w:rsidRDefault="0022664F">
      <w:pPr>
        <w:spacing w:line="321" w:lineRule="exact"/>
        <w:ind w:left="213"/>
        <w:jc w:val="both"/>
        <w:rPr>
          <w:i/>
          <w:sz w:val="28"/>
        </w:rPr>
      </w:pPr>
      <w:r>
        <w:rPr>
          <w:i/>
          <w:sz w:val="28"/>
        </w:rPr>
        <w:t>Базовые</w:t>
      </w:r>
      <w:r>
        <w:rPr>
          <w:i/>
          <w:spacing w:val="-4"/>
          <w:sz w:val="28"/>
        </w:rPr>
        <w:t xml:space="preserve"> </w:t>
      </w:r>
      <w:r>
        <w:rPr>
          <w:i/>
          <w:sz w:val="28"/>
        </w:rPr>
        <w:t>логические</w:t>
      </w:r>
      <w:r>
        <w:rPr>
          <w:i/>
          <w:spacing w:val="-6"/>
          <w:sz w:val="28"/>
        </w:rPr>
        <w:t xml:space="preserve"> </w:t>
      </w:r>
      <w:r>
        <w:rPr>
          <w:i/>
          <w:sz w:val="28"/>
        </w:rPr>
        <w:t>и</w:t>
      </w:r>
      <w:r>
        <w:rPr>
          <w:i/>
          <w:spacing w:val="-2"/>
          <w:sz w:val="28"/>
        </w:rPr>
        <w:t xml:space="preserve"> </w:t>
      </w:r>
      <w:r>
        <w:rPr>
          <w:i/>
          <w:sz w:val="28"/>
        </w:rPr>
        <w:t>исследовательские</w:t>
      </w:r>
      <w:r>
        <w:rPr>
          <w:i/>
          <w:spacing w:val="-3"/>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проявлять исследовательские, экспериментальные действия в процессе освое-</w:t>
      </w:r>
      <w:r>
        <w:rPr>
          <w:spacing w:val="1"/>
          <w:sz w:val="28"/>
        </w:rPr>
        <w:t xml:space="preserve"> </w:t>
      </w:r>
      <w:r>
        <w:rPr>
          <w:sz w:val="28"/>
        </w:rPr>
        <w:t>ния</w:t>
      </w:r>
      <w:r>
        <w:rPr>
          <w:spacing w:val="-1"/>
          <w:sz w:val="28"/>
        </w:rPr>
        <w:t xml:space="preserve"> </w:t>
      </w:r>
      <w:r>
        <w:rPr>
          <w:sz w:val="28"/>
        </w:rPr>
        <w:t>выразительных</w:t>
      </w:r>
      <w:r>
        <w:rPr>
          <w:spacing w:val="-2"/>
          <w:sz w:val="28"/>
        </w:rPr>
        <w:t xml:space="preserve"> </w:t>
      </w:r>
      <w:r>
        <w:rPr>
          <w:sz w:val="28"/>
        </w:rPr>
        <w:t>свойств</w:t>
      </w:r>
      <w:r>
        <w:rPr>
          <w:spacing w:val="-4"/>
          <w:sz w:val="28"/>
        </w:rPr>
        <w:t xml:space="preserve"> </w:t>
      </w:r>
      <w:r>
        <w:rPr>
          <w:sz w:val="28"/>
        </w:rPr>
        <w:t>различных</w:t>
      </w:r>
      <w:r>
        <w:rPr>
          <w:spacing w:val="1"/>
          <w:sz w:val="28"/>
        </w:rPr>
        <w:t xml:space="preserve"> </w:t>
      </w:r>
      <w:r>
        <w:rPr>
          <w:sz w:val="28"/>
        </w:rPr>
        <w:t>художественных материалов;</w:t>
      </w:r>
    </w:p>
    <w:p w:rsidR="00BC1CA5" w:rsidRDefault="0022664F" w:rsidP="005772E5">
      <w:pPr>
        <w:pStyle w:val="a5"/>
        <w:numPr>
          <w:ilvl w:val="0"/>
          <w:numId w:val="35"/>
        </w:numPr>
        <w:tabs>
          <w:tab w:val="left" w:pos="377"/>
        </w:tabs>
        <w:ind w:right="1064" w:firstLine="0"/>
        <w:rPr>
          <w:sz w:val="28"/>
        </w:rPr>
      </w:pPr>
      <w:r>
        <w:rPr>
          <w:sz w:val="28"/>
        </w:rPr>
        <w:t>проявлять творческие экспериментальные действия в процессе самостоятель-</w:t>
      </w:r>
      <w:r>
        <w:rPr>
          <w:spacing w:val="1"/>
          <w:sz w:val="28"/>
        </w:rPr>
        <w:t xml:space="preserve"> </w:t>
      </w:r>
      <w:r>
        <w:rPr>
          <w:sz w:val="28"/>
        </w:rPr>
        <w:t>ного</w:t>
      </w:r>
      <w:r>
        <w:rPr>
          <w:spacing w:val="1"/>
          <w:sz w:val="28"/>
        </w:rPr>
        <w:t xml:space="preserve"> </w:t>
      </w:r>
      <w:r>
        <w:rPr>
          <w:sz w:val="28"/>
        </w:rPr>
        <w:t>выполнения</w:t>
      </w:r>
      <w:r>
        <w:rPr>
          <w:spacing w:val="1"/>
          <w:sz w:val="28"/>
        </w:rPr>
        <w:t xml:space="preserve"> </w:t>
      </w:r>
      <w:r>
        <w:rPr>
          <w:sz w:val="28"/>
        </w:rPr>
        <w:t>художественных</w:t>
      </w:r>
      <w:r>
        <w:rPr>
          <w:spacing w:val="1"/>
          <w:sz w:val="28"/>
        </w:rPr>
        <w:t xml:space="preserve"> </w:t>
      </w:r>
      <w:r>
        <w:rPr>
          <w:sz w:val="28"/>
        </w:rPr>
        <w:t>заданий;</w:t>
      </w:r>
      <w:r>
        <w:rPr>
          <w:spacing w:val="1"/>
          <w:sz w:val="28"/>
        </w:rPr>
        <w:t xml:space="preserve"> </w:t>
      </w:r>
      <w:r>
        <w:rPr>
          <w:sz w:val="28"/>
        </w:rPr>
        <w:t>проявлять</w:t>
      </w:r>
      <w:r>
        <w:rPr>
          <w:spacing w:val="1"/>
          <w:sz w:val="28"/>
        </w:rPr>
        <w:t xml:space="preserve"> </w:t>
      </w:r>
      <w:r>
        <w:rPr>
          <w:sz w:val="28"/>
        </w:rPr>
        <w:t>исследовательские</w:t>
      </w:r>
      <w:r>
        <w:rPr>
          <w:spacing w:val="1"/>
          <w:sz w:val="28"/>
        </w:rPr>
        <w:t xml:space="preserve"> </w:t>
      </w:r>
      <w:r>
        <w:rPr>
          <w:sz w:val="28"/>
        </w:rPr>
        <w:t>и</w:t>
      </w:r>
      <w:r>
        <w:rPr>
          <w:spacing w:val="1"/>
          <w:sz w:val="28"/>
        </w:rPr>
        <w:t xml:space="preserve"> </w:t>
      </w:r>
      <w:r>
        <w:rPr>
          <w:sz w:val="28"/>
        </w:rPr>
        <w:t>аналитические действия на основе определённых учебных установок в процессе</w:t>
      </w:r>
      <w:r>
        <w:rPr>
          <w:spacing w:val="-67"/>
          <w:sz w:val="28"/>
        </w:rPr>
        <w:t xml:space="preserve"> </w:t>
      </w:r>
      <w:r>
        <w:rPr>
          <w:sz w:val="28"/>
        </w:rPr>
        <w:t>восприятия произведений изобразительного искусства, архитектуры и продук-</w:t>
      </w:r>
      <w:r>
        <w:rPr>
          <w:spacing w:val="1"/>
          <w:sz w:val="28"/>
        </w:rPr>
        <w:t xml:space="preserve"> </w:t>
      </w:r>
      <w:r>
        <w:rPr>
          <w:sz w:val="28"/>
        </w:rPr>
        <w:t>тов</w:t>
      </w:r>
      <w:r>
        <w:rPr>
          <w:spacing w:val="-3"/>
          <w:sz w:val="28"/>
        </w:rPr>
        <w:t xml:space="preserve"> </w:t>
      </w:r>
      <w:r>
        <w:rPr>
          <w:sz w:val="28"/>
        </w:rPr>
        <w:t>детского</w:t>
      </w:r>
      <w:r>
        <w:rPr>
          <w:spacing w:val="-2"/>
          <w:sz w:val="28"/>
        </w:rPr>
        <w:t xml:space="preserve"> </w:t>
      </w:r>
      <w:r>
        <w:rPr>
          <w:sz w:val="28"/>
        </w:rPr>
        <w:t>художественного</w:t>
      </w:r>
      <w:r>
        <w:rPr>
          <w:spacing w:val="1"/>
          <w:sz w:val="28"/>
        </w:rPr>
        <w:t xml:space="preserve"> </w:t>
      </w:r>
      <w:r>
        <w:rPr>
          <w:sz w:val="28"/>
        </w:rPr>
        <w:t>творчества;</w:t>
      </w:r>
    </w:p>
    <w:p w:rsidR="00BC1CA5" w:rsidRDefault="0022664F" w:rsidP="005772E5">
      <w:pPr>
        <w:pStyle w:val="a5"/>
        <w:numPr>
          <w:ilvl w:val="0"/>
          <w:numId w:val="35"/>
        </w:numPr>
        <w:tabs>
          <w:tab w:val="left" w:pos="377"/>
        </w:tabs>
        <w:spacing w:line="242" w:lineRule="auto"/>
        <w:ind w:right="1065" w:firstLine="0"/>
        <w:rPr>
          <w:sz w:val="28"/>
        </w:rPr>
      </w:pPr>
      <w:r>
        <w:rPr>
          <w:sz w:val="28"/>
        </w:rPr>
        <w:t>использовать наблюдения для получения информации об особенностях объек-</w:t>
      </w:r>
      <w:r>
        <w:rPr>
          <w:spacing w:val="1"/>
          <w:sz w:val="28"/>
        </w:rPr>
        <w:t xml:space="preserve"> </w:t>
      </w:r>
      <w:r>
        <w:rPr>
          <w:sz w:val="28"/>
        </w:rPr>
        <w:t>тов</w:t>
      </w:r>
      <w:r>
        <w:rPr>
          <w:spacing w:val="-4"/>
          <w:sz w:val="28"/>
        </w:rPr>
        <w:t xml:space="preserve"> </w:t>
      </w:r>
      <w:r>
        <w:rPr>
          <w:sz w:val="28"/>
        </w:rPr>
        <w:t>и</w:t>
      </w:r>
      <w:r>
        <w:rPr>
          <w:spacing w:val="-1"/>
          <w:sz w:val="28"/>
        </w:rPr>
        <w:t xml:space="preserve"> </w:t>
      </w:r>
      <w:r>
        <w:rPr>
          <w:sz w:val="28"/>
        </w:rPr>
        <w:t>состояния</w:t>
      </w:r>
      <w:r>
        <w:rPr>
          <w:spacing w:val="-4"/>
          <w:sz w:val="28"/>
        </w:rPr>
        <w:t xml:space="preserve"> </w:t>
      </w:r>
      <w:r>
        <w:rPr>
          <w:sz w:val="28"/>
        </w:rPr>
        <w:t>природы,</w:t>
      </w:r>
      <w:r>
        <w:rPr>
          <w:spacing w:val="-2"/>
          <w:sz w:val="28"/>
        </w:rPr>
        <w:t xml:space="preserve"> </w:t>
      </w:r>
      <w:r>
        <w:rPr>
          <w:sz w:val="28"/>
        </w:rPr>
        <w:t>предметного</w:t>
      </w:r>
      <w:r>
        <w:rPr>
          <w:spacing w:val="-4"/>
          <w:sz w:val="28"/>
        </w:rPr>
        <w:t xml:space="preserve"> </w:t>
      </w:r>
      <w:r>
        <w:rPr>
          <w:sz w:val="28"/>
        </w:rPr>
        <w:t>мира</w:t>
      </w:r>
      <w:r>
        <w:rPr>
          <w:spacing w:val="-2"/>
          <w:sz w:val="28"/>
        </w:rPr>
        <w:t xml:space="preserve"> </w:t>
      </w:r>
      <w:r>
        <w:rPr>
          <w:sz w:val="28"/>
        </w:rPr>
        <w:t>человека,</w:t>
      </w:r>
      <w:r>
        <w:rPr>
          <w:spacing w:val="-1"/>
          <w:sz w:val="28"/>
        </w:rPr>
        <w:t xml:space="preserve"> </w:t>
      </w:r>
      <w:r>
        <w:rPr>
          <w:sz w:val="28"/>
        </w:rPr>
        <w:t>городской</w:t>
      </w:r>
      <w:r>
        <w:rPr>
          <w:spacing w:val="-1"/>
          <w:sz w:val="28"/>
        </w:rPr>
        <w:t xml:space="preserve"> </w:t>
      </w:r>
      <w:r>
        <w:rPr>
          <w:sz w:val="28"/>
        </w:rPr>
        <w:t>среды;</w:t>
      </w:r>
    </w:p>
    <w:p w:rsidR="00BC1CA5" w:rsidRDefault="0022664F" w:rsidP="005772E5">
      <w:pPr>
        <w:pStyle w:val="a5"/>
        <w:numPr>
          <w:ilvl w:val="0"/>
          <w:numId w:val="35"/>
        </w:numPr>
        <w:tabs>
          <w:tab w:val="left" w:pos="377"/>
        </w:tabs>
        <w:ind w:right="1067" w:firstLine="0"/>
        <w:rPr>
          <w:sz w:val="28"/>
        </w:rPr>
      </w:pPr>
      <w:r>
        <w:rPr>
          <w:sz w:val="28"/>
        </w:rPr>
        <w:t>анализировать и оценивать с позиций эстетических категорий явления приро-</w:t>
      </w:r>
      <w:r>
        <w:rPr>
          <w:spacing w:val="1"/>
          <w:sz w:val="28"/>
        </w:rPr>
        <w:t xml:space="preserve"> </w:t>
      </w:r>
      <w:r>
        <w:rPr>
          <w:sz w:val="28"/>
        </w:rPr>
        <w:t>ды</w:t>
      </w:r>
      <w:r>
        <w:rPr>
          <w:spacing w:val="-4"/>
          <w:sz w:val="28"/>
        </w:rPr>
        <w:t xml:space="preserve"> </w:t>
      </w:r>
      <w:r>
        <w:rPr>
          <w:sz w:val="28"/>
        </w:rPr>
        <w:t>и предметно-пространственную</w:t>
      </w:r>
      <w:r>
        <w:rPr>
          <w:spacing w:val="-1"/>
          <w:sz w:val="28"/>
        </w:rPr>
        <w:t xml:space="preserve"> </w:t>
      </w:r>
      <w:r>
        <w:rPr>
          <w:sz w:val="28"/>
        </w:rPr>
        <w:t>среду</w:t>
      </w:r>
      <w:r>
        <w:rPr>
          <w:spacing w:val="-1"/>
          <w:sz w:val="28"/>
        </w:rPr>
        <w:t xml:space="preserve"> </w:t>
      </w:r>
      <w:r>
        <w:rPr>
          <w:sz w:val="28"/>
        </w:rPr>
        <w:t>жизни</w:t>
      </w:r>
      <w:r>
        <w:rPr>
          <w:spacing w:val="-4"/>
          <w:sz w:val="28"/>
        </w:rPr>
        <w:t xml:space="preserve"> </w:t>
      </w:r>
      <w:r>
        <w:rPr>
          <w:sz w:val="28"/>
        </w:rPr>
        <w:t>человека;</w:t>
      </w:r>
    </w:p>
    <w:p w:rsidR="00BC1CA5" w:rsidRDefault="0022664F" w:rsidP="005772E5">
      <w:pPr>
        <w:pStyle w:val="a5"/>
        <w:numPr>
          <w:ilvl w:val="0"/>
          <w:numId w:val="35"/>
        </w:numPr>
        <w:tabs>
          <w:tab w:val="left" w:pos="377"/>
        </w:tabs>
        <w:ind w:right="1075" w:firstLine="0"/>
        <w:rPr>
          <w:sz w:val="28"/>
        </w:rPr>
      </w:pPr>
      <w:r>
        <w:rPr>
          <w:sz w:val="28"/>
        </w:rPr>
        <w:t>формулировать</w:t>
      </w:r>
      <w:r>
        <w:rPr>
          <w:spacing w:val="1"/>
          <w:sz w:val="28"/>
        </w:rPr>
        <w:t xml:space="preserve"> </w:t>
      </w:r>
      <w:r>
        <w:rPr>
          <w:sz w:val="28"/>
        </w:rPr>
        <w:t>выводы,</w:t>
      </w:r>
      <w:r>
        <w:rPr>
          <w:spacing w:val="1"/>
          <w:sz w:val="28"/>
        </w:rPr>
        <w:t xml:space="preserve"> </w:t>
      </w:r>
      <w:r>
        <w:rPr>
          <w:sz w:val="28"/>
        </w:rPr>
        <w:t>соответствующие</w:t>
      </w:r>
      <w:r>
        <w:rPr>
          <w:spacing w:val="1"/>
          <w:sz w:val="28"/>
        </w:rPr>
        <w:t xml:space="preserve"> </w:t>
      </w:r>
      <w:r>
        <w:rPr>
          <w:sz w:val="28"/>
        </w:rPr>
        <w:t>эстетическим,</w:t>
      </w:r>
      <w:r>
        <w:rPr>
          <w:spacing w:val="1"/>
          <w:sz w:val="28"/>
        </w:rPr>
        <w:t xml:space="preserve"> </w:t>
      </w:r>
      <w:r>
        <w:rPr>
          <w:sz w:val="28"/>
        </w:rPr>
        <w:t>аналитическим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учебным</w:t>
      </w:r>
      <w:r>
        <w:rPr>
          <w:spacing w:val="-1"/>
          <w:sz w:val="28"/>
        </w:rPr>
        <w:t xml:space="preserve"> </w:t>
      </w:r>
      <w:r>
        <w:rPr>
          <w:sz w:val="28"/>
        </w:rPr>
        <w:t>установкам</w:t>
      </w:r>
      <w:r>
        <w:rPr>
          <w:spacing w:val="-1"/>
          <w:sz w:val="28"/>
        </w:rPr>
        <w:t xml:space="preserve"> </w:t>
      </w:r>
      <w:r>
        <w:rPr>
          <w:sz w:val="28"/>
        </w:rPr>
        <w:t>по</w:t>
      </w:r>
      <w:r>
        <w:rPr>
          <w:spacing w:val="-4"/>
          <w:sz w:val="28"/>
        </w:rPr>
        <w:t xml:space="preserve"> </w:t>
      </w:r>
      <w:r>
        <w:rPr>
          <w:sz w:val="28"/>
        </w:rPr>
        <w:t>результатам</w:t>
      </w:r>
      <w:r>
        <w:rPr>
          <w:spacing w:val="-2"/>
          <w:sz w:val="28"/>
        </w:rPr>
        <w:t xml:space="preserve"> </w:t>
      </w:r>
      <w:r>
        <w:rPr>
          <w:sz w:val="28"/>
        </w:rPr>
        <w:t>проведённого наблюдения;</w:t>
      </w:r>
    </w:p>
    <w:p w:rsidR="00BC1CA5" w:rsidRDefault="0022664F" w:rsidP="005772E5">
      <w:pPr>
        <w:pStyle w:val="a5"/>
        <w:numPr>
          <w:ilvl w:val="0"/>
          <w:numId w:val="35"/>
        </w:numPr>
        <w:tabs>
          <w:tab w:val="left" w:pos="377"/>
        </w:tabs>
        <w:ind w:right="1070" w:firstLine="0"/>
        <w:rPr>
          <w:sz w:val="28"/>
        </w:rPr>
      </w:pPr>
      <w:r>
        <w:rPr>
          <w:sz w:val="28"/>
        </w:rPr>
        <w:t>использовать знаково-символические средства для составления орнаментов и</w:t>
      </w:r>
      <w:r>
        <w:rPr>
          <w:spacing w:val="1"/>
          <w:sz w:val="28"/>
        </w:rPr>
        <w:t xml:space="preserve"> </w:t>
      </w:r>
      <w:r>
        <w:rPr>
          <w:sz w:val="28"/>
        </w:rPr>
        <w:t>декоративных композиций;</w:t>
      </w:r>
    </w:p>
    <w:p w:rsidR="00BC1CA5" w:rsidRDefault="0022664F" w:rsidP="005772E5">
      <w:pPr>
        <w:pStyle w:val="a5"/>
        <w:numPr>
          <w:ilvl w:val="0"/>
          <w:numId w:val="35"/>
        </w:numPr>
        <w:tabs>
          <w:tab w:val="left" w:pos="377"/>
        </w:tabs>
        <w:ind w:right="1070" w:firstLine="0"/>
        <w:jc w:val="left"/>
        <w:rPr>
          <w:sz w:val="28"/>
        </w:rPr>
      </w:pPr>
      <w:r>
        <w:rPr>
          <w:sz w:val="28"/>
        </w:rPr>
        <w:t>классифицировать</w:t>
      </w:r>
      <w:r>
        <w:rPr>
          <w:spacing w:val="1"/>
          <w:sz w:val="28"/>
        </w:rPr>
        <w:t xml:space="preserve"> </w:t>
      </w:r>
      <w:r>
        <w:rPr>
          <w:sz w:val="28"/>
        </w:rPr>
        <w:t>произведения</w:t>
      </w:r>
      <w:r>
        <w:rPr>
          <w:spacing w:val="1"/>
          <w:sz w:val="28"/>
        </w:rPr>
        <w:t xml:space="preserve"> </w:t>
      </w:r>
      <w:r>
        <w:rPr>
          <w:sz w:val="28"/>
        </w:rPr>
        <w:t>искусства</w:t>
      </w:r>
      <w:r>
        <w:rPr>
          <w:spacing w:val="1"/>
          <w:sz w:val="28"/>
        </w:rPr>
        <w:t xml:space="preserve"> </w:t>
      </w:r>
      <w:r>
        <w:rPr>
          <w:sz w:val="28"/>
        </w:rPr>
        <w:t>по</w:t>
      </w:r>
      <w:r>
        <w:rPr>
          <w:spacing w:val="1"/>
          <w:sz w:val="28"/>
        </w:rPr>
        <w:t xml:space="preserve"> </w:t>
      </w:r>
      <w:r>
        <w:rPr>
          <w:sz w:val="28"/>
        </w:rPr>
        <w:t>видам</w:t>
      </w:r>
      <w:r>
        <w:rPr>
          <w:spacing w:val="1"/>
          <w:sz w:val="28"/>
        </w:rPr>
        <w:t xml:space="preserve"> </w:t>
      </w:r>
      <w:r>
        <w:rPr>
          <w:sz w:val="28"/>
        </w:rPr>
        <w:t>и,</w:t>
      </w:r>
      <w:r>
        <w:rPr>
          <w:spacing w:val="1"/>
          <w:sz w:val="28"/>
        </w:rPr>
        <w:t xml:space="preserve"> </w:t>
      </w:r>
      <w:r>
        <w:rPr>
          <w:sz w:val="28"/>
        </w:rPr>
        <w:t>соответственно,</w:t>
      </w:r>
      <w:r>
        <w:rPr>
          <w:spacing w:val="1"/>
          <w:sz w:val="28"/>
        </w:rPr>
        <w:t xml:space="preserve"> </w:t>
      </w:r>
      <w:r>
        <w:rPr>
          <w:sz w:val="28"/>
        </w:rPr>
        <w:t>по</w:t>
      </w:r>
      <w:r>
        <w:rPr>
          <w:spacing w:val="-67"/>
          <w:sz w:val="28"/>
        </w:rPr>
        <w:t xml:space="preserve"> </w:t>
      </w:r>
      <w:r>
        <w:rPr>
          <w:sz w:val="28"/>
        </w:rPr>
        <w:t>назначению</w:t>
      </w:r>
      <w:r>
        <w:rPr>
          <w:spacing w:val="-2"/>
          <w:sz w:val="28"/>
        </w:rPr>
        <w:t xml:space="preserve"> </w:t>
      </w:r>
      <w:r>
        <w:rPr>
          <w:sz w:val="28"/>
        </w:rPr>
        <w:t>в</w:t>
      </w:r>
      <w:r>
        <w:rPr>
          <w:spacing w:val="-1"/>
          <w:sz w:val="28"/>
        </w:rPr>
        <w:t xml:space="preserve"> </w:t>
      </w:r>
      <w:r>
        <w:rPr>
          <w:sz w:val="28"/>
        </w:rPr>
        <w:t>жизни людей;</w:t>
      </w:r>
    </w:p>
    <w:p w:rsidR="00BC1CA5" w:rsidRDefault="0022664F" w:rsidP="005772E5">
      <w:pPr>
        <w:pStyle w:val="a5"/>
        <w:numPr>
          <w:ilvl w:val="0"/>
          <w:numId w:val="35"/>
        </w:numPr>
        <w:tabs>
          <w:tab w:val="left" w:pos="377"/>
        </w:tabs>
        <w:ind w:right="1073" w:firstLine="0"/>
        <w:jc w:val="left"/>
        <w:rPr>
          <w:sz w:val="28"/>
        </w:rPr>
      </w:pPr>
      <w:r>
        <w:rPr>
          <w:sz w:val="28"/>
        </w:rPr>
        <w:t>классифицировать</w:t>
      </w:r>
      <w:r>
        <w:rPr>
          <w:spacing w:val="12"/>
          <w:sz w:val="28"/>
        </w:rPr>
        <w:t xml:space="preserve"> </w:t>
      </w:r>
      <w:r>
        <w:rPr>
          <w:sz w:val="28"/>
        </w:rPr>
        <w:t>произведения</w:t>
      </w:r>
      <w:r>
        <w:rPr>
          <w:spacing w:val="14"/>
          <w:sz w:val="28"/>
        </w:rPr>
        <w:t xml:space="preserve"> </w:t>
      </w:r>
      <w:r>
        <w:rPr>
          <w:sz w:val="28"/>
        </w:rPr>
        <w:t>изобразительного</w:t>
      </w:r>
      <w:r>
        <w:rPr>
          <w:spacing w:val="17"/>
          <w:sz w:val="28"/>
        </w:rPr>
        <w:t xml:space="preserve"> </w:t>
      </w:r>
      <w:r>
        <w:rPr>
          <w:sz w:val="28"/>
        </w:rPr>
        <w:t>искусства</w:t>
      </w:r>
      <w:r>
        <w:rPr>
          <w:spacing w:val="15"/>
          <w:sz w:val="28"/>
        </w:rPr>
        <w:t xml:space="preserve"> </w:t>
      </w:r>
      <w:r>
        <w:rPr>
          <w:sz w:val="28"/>
        </w:rPr>
        <w:t>по</w:t>
      </w:r>
      <w:r>
        <w:rPr>
          <w:spacing w:val="17"/>
          <w:sz w:val="28"/>
        </w:rPr>
        <w:t xml:space="preserve"> </w:t>
      </w:r>
      <w:r>
        <w:rPr>
          <w:sz w:val="28"/>
        </w:rPr>
        <w:t>жанрам</w:t>
      </w:r>
      <w:r>
        <w:rPr>
          <w:spacing w:val="16"/>
          <w:sz w:val="28"/>
        </w:rPr>
        <w:t xml:space="preserve"> </w:t>
      </w:r>
      <w:r>
        <w:rPr>
          <w:sz w:val="28"/>
        </w:rPr>
        <w:t>в</w:t>
      </w:r>
      <w:r>
        <w:rPr>
          <w:spacing w:val="15"/>
          <w:sz w:val="28"/>
        </w:rPr>
        <w:t xml:space="preserve"> </w:t>
      </w:r>
      <w:r>
        <w:rPr>
          <w:sz w:val="28"/>
        </w:rPr>
        <w:t>ка-</w:t>
      </w:r>
      <w:r>
        <w:rPr>
          <w:spacing w:val="-67"/>
          <w:sz w:val="28"/>
        </w:rPr>
        <w:t xml:space="preserve"> </w:t>
      </w:r>
      <w:r>
        <w:rPr>
          <w:sz w:val="28"/>
        </w:rPr>
        <w:t>честве</w:t>
      </w:r>
      <w:r>
        <w:rPr>
          <w:spacing w:val="-1"/>
          <w:sz w:val="28"/>
        </w:rPr>
        <w:t xml:space="preserve"> </w:t>
      </w:r>
      <w:r>
        <w:rPr>
          <w:sz w:val="28"/>
        </w:rPr>
        <w:t>инструмента анализа содержания</w:t>
      </w:r>
      <w:r>
        <w:rPr>
          <w:spacing w:val="-3"/>
          <w:sz w:val="28"/>
        </w:rPr>
        <w:t xml:space="preserve"> </w:t>
      </w:r>
      <w:r>
        <w:rPr>
          <w:sz w:val="28"/>
        </w:rPr>
        <w:t>произведений;</w:t>
      </w:r>
    </w:p>
    <w:p w:rsidR="00BC1CA5" w:rsidRDefault="0022664F" w:rsidP="005772E5">
      <w:pPr>
        <w:pStyle w:val="a5"/>
        <w:numPr>
          <w:ilvl w:val="0"/>
          <w:numId w:val="35"/>
        </w:numPr>
        <w:tabs>
          <w:tab w:val="left" w:pos="377"/>
        </w:tabs>
        <w:spacing w:line="321" w:lineRule="exact"/>
        <w:ind w:left="376"/>
        <w:jc w:val="left"/>
        <w:rPr>
          <w:sz w:val="28"/>
        </w:rPr>
      </w:pPr>
      <w:r>
        <w:rPr>
          <w:sz w:val="28"/>
        </w:rPr>
        <w:t>ставить</w:t>
      </w:r>
      <w:r>
        <w:rPr>
          <w:spacing w:val="-5"/>
          <w:sz w:val="28"/>
        </w:rPr>
        <w:t xml:space="preserve"> </w:t>
      </w:r>
      <w:r>
        <w:rPr>
          <w:sz w:val="28"/>
        </w:rPr>
        <w:t>и</w:t>
      </w:r>
      <w:r>
        <w:rPr>
          <w:spacing w:val="-2"/>
          <w:sz w:val="28"/>
        </w:rPr>
        <w:t xml:space="preserve"> </w:t>
      </w:r>
      <w:r>
        <w:rPr>
          <w:sz w:val="28"/>
        </w:rPr>
        <w:t>использовать</w:t>
      </w:r>
      <w:r>
        <w:rPr>
          <w:spacing w:val="-4"/>
          <w:sz w:val="28"/>
        </w:rPr>
        <w:t xml:space="preserve"> </w:t>
      </w:r>
      <w:r>
        <w:rPr>
          <w:sz w:val="28"/>
        </w:rPr>
        <w:t>вопросы</w:t>
      </w:r>
      <w:r>
        <w:rPr>
          <w:spacing w:val="-2"/>
          <w:sz w:val="28"/>
        </w:rPr>
        <w:t xml:space="preserve"> </w:t>
      </w:r>
      <w:r>
        <w:rPr>
          <w:sz w:val="28"/>
        </w:rPr>
        <w:t>как</w:t>
      </w:r>
      <w:r>
        <w:rPr>
          <w:spacing w:val="-2"/>
          <w:sz w:val="28"/>
        </w:rPr>
        <w:t xml:space="preserve"> </w:t>
      </w:r>
      <w:r>
        <w:rPr>
          <w:sz w:val="28"/>
        </w:rPr>
        <w:t>исследовательский</w:t>
      </w:r>
      <w:r>
        <w:rPr>
          <w:spacing w:val="-2"/>
          <w:sz w:val="28"/>
        </w:rPr>
        <w:t xml:space="preserve"> </w:t>
      </w:r>
      <w:r>
        <w:rPr>
          <w:sz w:val="28"/>
        </w:rPr>
        <w:t>инструмент</w:t>
      </w:r>
      <w:r>
        <w:rPr>
          <w:spacing w:val="-3"/>
          <w:sz w:val="28"/>
        </w:rPr>
        <w:t xml:space="preserve"> </w:t>
      </w:r>
      <w:r>
        <w:rPr>
          <w:sz w:val="28"/>
        </w:rPr>
        <w:t>познания.</w:t>
      </w:r>
    </w:p>
    <w:p w:rsidR="00BC1CA5" w:rsidRDefault="0022664F">
      <w:pPr>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jc w:val="left"/>
        <w:rPr>
          <w:sz w:val="28"/>
        </w:rPr>
      </w:pPr>
      <w:r>
        <w:rPr>
          <w:sz w:val="28"/>
        </w:rPr>
        <w:t>использовать</w:t>
      </w:r>
      <w:r>
        <w:rPr>
          <w:spacing w:val="-5"/>
          <w:sz w:val="28"/>
        </w:rPr>
        <w:t xml:space="preserve"> </w:t>
      </w:r>
      <w:r>
        <w:rPr>
          <w:sz w:val="28"/>
        </w:rPr>
        <w:t>электронные</w:t>
      </w:r>
      <w:r>
        <w:rPr>
          <w:spacing w:val="-7"/>
          <w:sz w:val="28"/>
        </w:rPr>
        <w:t xml:space="preserve"> </w:t>
      </w:r>
      <w:r>
        <w:rPr>
          <w:sz w:val="28"/>
        </w:rPr>
        <w:t>образовательные</w:t>
      </w:r>
      <w:r>
        <w:rPr>
          <w:spacing w:val="-4"/>
          <w:sz w:val="28"/>
        </w:rPr>
        <w:t xml:space="preserve"> </w:t>
      </w:r>
      <w:r>
        <w:rPr>
          <w:sz w:val="28"/>
        </w:rPr>
        <w:t>ресурсы;</w:t>
      </w:r>
    </w:p>
    <w:p w:rsidR="00BC1CA5" w:rsidRDefault="0022664F" w:rsidP="005772E5">
      <w:pPr>
        <w:pStyle w:val="a5"/>
        <w:numPr>
          <w:ilvl w:val="0"/>
          <w:numId w:val="35"/>
        </w:numPr>
        <w:tabs>
          <w:tab w:val="left" w:pos="377"/>
        </w:tabs>
        <w:spacing w:line="322" w:lineRule="exact"/>
        <w:ind w:left="376"/>
        <w:jc w:val="left"/>
        <w:rPr>
          <w:sz w:val="28"/>
        </w:rPr>
      </w:pPr>
      <w:r>
        <w:rPr>
          <w:sz w:val="28"/>
        </w:rPr>
        <w:t>уметь</w:t>
      </w:r>
      <w:r>
        <w:rPr>
          <w:spacing w:val="-3"/>
          <w:sz w:val="28"/>
        </w:rPr>
        <w:t xml:space="preserve"> </w:t>
      </w:r>
      <w:r>
        <w:rPr>
          <w:sz w:val="28"/>
        </w:rPr>
        <w:t>работать</w:t>
      </w:r>
      <w:r>
        <w:rPr>
          <w:spacing w:val="-3"/>
          <w:sz w:val="28"/>
        </w:rPr>
        <w:t xml:space="preserve"> </w:t>
      </w:r>
      <w:r>
        <w:rPr>
          <w:sz w:val="28"/>
        </w:rPr>
        <w:t>с</w:t>
      </w:r>
      <w:r>
        <w:rPr>
          <w:spacing w:val="-2"/>
          <w:sz w:val="28"/>
        </w:rPr>
        <w:t xml:space="preserve"> </w:t>
      </w:r>
      <w:r>
        <w:rPr>
          <w:sz w:val="28"/>
        </w:rPr>
        <w:t>электронными</w:t>
      </w:r>
      <w:r>
        <w:rPr>
          <w:spacing w:val="-1"/>
          <w:sz w:val="28"/>
        </w:rPr>
        <w:t xml:space="preserve"> </w:t>
      </w:r>
      <w:r>
        <w:rPr>
          <w:sz w:val="28"/>
        </w:rPr>
        <w:t>учебниками</w:t>
      </w:r>
      <w:r>
        <w:rPr>
          <w:spacing w:val="-1"/>
          <w:sz w:val="28"/>
        </w:rPr>
        <w:t xml:space="preserve"> </w:t>
      </w:r>
      <w:r>
        <w:rPr>
          <w:sz w:val="28"/>
        </w:rPr>
        <w:t>и</w:t>
      </w:r>
      <w:r>
        <w:rPr>
          <w:spacing w:val="-1"/>
          <w:sz w:val="28"/>
        </w:rPr>
        <w:t xml:space="preserve"> </w:t>
      </w:r>
      <w:r>
        <w:rPr>
          <w:sz w:val="28"/>
        </w:rPr>
        <w:t>учебными</w:t>
      </w:r>
      <w:r>
        <w:rPr>
          <w:spacing w:val="-4"/>
          <w:sz w:val="28"/>
        </w:rPr>
        <w:t xml:space="preserve"> </w:t>
      </w:r>
      <w:r>
        <w:rPr>
          <w:sz w:val="28"/>
        </w:rPr>
        <w:t>пособиями;</w:t>
      </w:r>
    </w:p>
    <w:p w:rsidR="00BC1CA5" w:rsidRDefault="0022664F" w:rsidP="005772E5">
      <w:pPr>
        <w:pStyle w:val="a5"/>
        <w:numPr>
          <w:ilvl w:val="0"/>
          <w:numId w:val="35"/>
        </w:numPr>
        <w:tabs>
          <w:tab w:val="left" w:pos="377"/>
        </w:tabs>
        <w:ind w:right="1065" w:firstLine="0"/>
        <w:rPr>
          <w:sz w:val="28"/>
        </w:rPr>
      </w:pPr>
      <w:r>
        <w:rPr>
          <w:sz w:val="28"/>
        </w:rPr>
        <w:t>выбирать источник для получения информации: поисковые системы Интерне-</w:t>
      </w:r>
      <w:r>
        <w:rPr>
          <w:spacing w:val="1"/>
          <w:sz w:val="28"/>
        </w:rPr>
        <w:t xml:space="preserve"> </w:t>
      </w:r>
      <w:r>
        <w:rPr>
          <w:sz w:val="28"/>
        </w:rPr>
        <w:t>та, цифровые электронные средства, справочники, художественные альбомы и</w:t>
      </w:r>
      <w:r>
        <w:rPr>
          <w:spacing w:val="1"/>
          <w:sz w:val="28"/>
        </w:rPr>
        <w:t xml:space="preserve"> </w:t>
      </w:r>
      <w:r>
        <w:rPr>
          <w:sz w:val="28"/>
        </w:rPr>
        <w:t>детские</w:t>
      </w:r>
      <w:r>
        <w:rPr>
          <w:spacing w:val="-1"/>
          <w:sz w:val="28"/>
        </w:rPr>
        <w:t xml:space="preserve"> </w:t>
      </w:r>
      <w:r>
        <w:rPr>
          <w:sz w:val="28"/>
        </w:rPr>
        <w:t>книги;</w:t>
      </w:r>
    </w:p>
    <w:p w:rsidR="00BC1CA5" w:rsidRDefault="0022664F" w:rsidP="005772E5">
      <w:pPr>
        <w:pStyle w:val="a5"/>
        <w:numPr>
          <w:ilvl w:val="0"/>
          <w:numId w:val="35"/>
        </w:numPr>
        <w:tabs>
          <w:tab w:val="left" w:pos="377"/>
        </w:tabs>
        <w:ind w:right="1070" w:firstLine="0"/>
        <w:rPr>
          <w:sz w:val="28"/>
        </w:rPr>
      </w:pPr>
      <w:r>
        <w:rPr>
          <w:sz w:val="28"/>
        </w:rPr>
        <w:t>анализировать,</w:t>
      </w:r>
      <w:r>
        <w:rPr>
          <w:spacing w:val="1"/>
          <w:sz w:val="28"/>
        </w:rPr>
        <w:t xml:space="preserve"> </w:t>
      </w:r>
      <w:r>
        <w:rPr>
          <w:sz w:val="28"/>
        </w:rPr>
        <w:t>интерпретировать,</w:t>
      </w:r>
      <w:r>
        <w:rPr>
          <w:spacing w:val="1"/>
          <w:sz w:val="28"/>
        </w:rPr>
        <w:t xml:space="preserve"> </w:t>
      </w:r>
      <w:r>
        <w:rPr>
          <w:sz w:val="28"/>
        </w:rPr>
        <w:t>обобщать</w:t>
      </w:r>
      <w:r>
        <w:rPr>
          <w:spacing w:val="1"/>
          <w:sz w:val="28"/>
        </w:rPr>
        <w:t xml:space="preserve"> </w:t>
      </w:r>
      <w:r>
        <w:rPr>
          <w:sz w:val="28"/>
        </w:rPr>
        <w:t>и</w:t>
      </w:r>
      <w:r>
        <w:rPr>
          <w:spacing w:val="1"/>
          <w:sz w:val="28"/>
        </w:rPr>
        <w:t xml:space="preserve"> </w:t>
      </w:r>
      <w:r>
        <w:rPr>
          <w:sz w:val="28"/>
        </w:rPr>
        <w:t>систематизировать</w:t>
      </w:r>
      <w:r>
        <w:rPr>
          <w:spacing w:val="1"/>
          <w:sz w:val="28"/>
        </w:rPr>
        <w:t xml:space="preserve"> </w:t>
      </w:r>
      <w:r>
        <w:rPr>
          <w:sz w:val="28"/>
        </w:rPr>
        <w:t>информа-</w:t>
      </w:r>
      <w:r>
        <w:rPr>
          <w:spacing w:val="-67"/>
          <w:sz w:val="28"/>
        </w:rPr>
        <w:t xml:space="preserve"> </w:t>
      </w:r>
      <w:r>
        <w:rPr>
          <w:sz w:val="28"/>
        </w:rPr>
        <w:t>цию,</w:t>
      </w:r>
      <w:r>
        <w:rPr>
          <w:spacing w:val="-3"/>
          <w:sz w:val="28"/>
        </w:rPr>
        <w:t xml:space="preserve"> </w:t>
      </w:r>
      <w:r>
        <w:rPr>
          <w:sz w:val="28"/>
        </w:rPr>
        <w:t>представленную</w:t>
      </w:r>
      <w:r>
        <w:rPr>
          <w:spacing w:val="-3"/>
          <w:sz w:val="28"/>
        </w:rPr>
        <w:t xml:space="preserve"> </w:t>
      </w:r>
      <w:r>
        <w:rPr>
          <w:sz w:val="28"/>
        </w:rPr>
        <w:t>в</w:t>
      </w:r>
      <w:r>
        <w:rPr>
          <w:spacing w:val="-2"/>
          <w:sz w:val="28"/>
        </w:rPr>
        <w:t xml:space="preserve"> </w:t>
      </w:r>
      <w:r>
        <w:rPr>
          <w:sz w:val="28"/>
        </w:rPr>
        <w:t>произведениях</w:t>
      </w:r>
      <w:r>
        <w:rPr>
          <w:spacing w:val="-5"/>
          <w:sz w:val="28"/>
        </w:rPr>
        <w:t xml:space="preserve"> </w:t>
      </w:r>
      <w:r>
        <w:rPr>
          <w:sz w:val="28"/>
        </w:rPr>
        <w:t>искусства,</w:t>
      </w:r>
      <w:r>
        <w:rPr>
          <w:spacing w:val="-2"/>
          <w:sz w:val="28"/>
        </w:rPr>
        <w:t xml:space="preserve"> </w:t>
      </w:r>
      <w:r>
        <w:rPr>
          <w:sz w:val="28"/>
        </w:rPr>
        <w:t>текстах,</w:t>
      </w:r>
      <w:r>
        <w:rPr>
          <w:spacing w:val="-3"/>
          <w:sz w:val="28"/>
        </w:rPr>
        <w:t xml:space="preserve"> </w:t>
      </w:r>
      <w:r>
        <w:rPr>
          <w:sz w:val="28"/>
        </w:rPr>
        <w:t>таблицах и</w:t>
      </w:r>
      <w:r>
        <w:rPr>
          <w:spacing w:val="-2"/>
          <w:sz w:val="28"/>
        </w:rPr>
        <w:t xml:space="preserve"> </w:t>
      </w:r>
      <w:r>
        <w:rPr>
          <w:sz w:val="28"/>
        </w:rPr>
        <w:t>схемах;</w:t>
      </w:r>
    </w:p>
    <w:p w:rsidR="00BC1CA5" w:rsidRDefault="0022664F" w:rsidP="005772E5">
      <w:pPr>
        <w:pStyle w:val="a5"/>
        <w:numPr>
          <w:ilvl w:val="0"/>
          <w:numId w:val="35"/>
        </w:numPr>
        <w:tabs>
          <w:tab w:val="left" w:pos="377"/>
        </w:tabs>
        <w:ind w:right="1069" w:firstLine="0"/>
        <w:rPr>
          <w:sz w:val="28"/>
        </w:rPr>
      </w:pPr>
      <w:r>
        <w:rPr>
          <w:sz w:val="28"/>
        </w:rPr>
        <w:t>самостоятельно готовить информацию на заданную или выбранную тему и</w:t>
      </w:r>
      <w:r>
        <w:rPr>
          <w:spacing w:val="1"/>
          <w:sz w:val="28"/>
        </w:rPr>
        <w:t xml:space="preserve"> </w:t>
      </w:r>
      <w:r>
        <w:rPr>
          <w:sz w:val="28"/>
        </w:rPr>
        <w:t>представлять её в различных видах: рисунках и эскизах, электронных презента-</w:t>
      </w:r>
      <w:r>
        <w:rPr>
          <w:spacing w:val="1"/>
          <w:sz w:val="28"/>
        </w:rPr>
        <w:t xml:space="preserve"> </w:t>
      </w:r>
      <w:r>
        <w:rPr>
          <w:sz w:val="28"/>
        </w:rPr>
        <w:t>циях;</w:t>
      </w:r>
    </w:p>
    <w:p w:rsidR="00BC1CA5" w:rsidRDefault="0022664F" w:rsidP="005772E5">
      <w:pPr>
        <w:pStyle w:val="a5"/>
        <w:numPr>
          <w:ilvl w:val="0"/>
          <w:numId w:val="35"/>
        </w:numPr>
        <w:tabs>
          <w:tab w:val="left" w:pos="377"/>
        </w:tabs>
        <w:ind w:right="1069" w:firstLine="0"/>
        <w:rPr>
          <w:sz w:val="28"/>
        </w:rPr>
      </w:pPr>
      <w:r>
        <w:rPr>
          <w:sz w:val="28"/>
        </w:rPr>
        <w:t>осуществлять</w:t>
      </w:r>
      <w:r>
        <w:rPr>
          <w:spacing w:val="1"/>
          <w:sz w:val="28"/>
        </w:rPr>
        <w:t xml:space="preserve"> </w:t>
      </w:r>
      <w:r>
        <w:rPr>
          <w:sz w:val="28"/>
        </w:rPr>
        <w:t>виртуальные</w:t>
      </w:r>
      <w:r>
        <w:rPr>
          <w:spacing w:val="1"/>
          <w:sz w:val="28"/>
        </w:rPr>
        <w:t xml:space="preserve"> </w:t>
      </w:r>
      <w:r>
        <w:rPr>
          <w:sz w:val="28"/>
        </w:rPr>
        <w:t>путешествия</w:t>
      </w:r>
      <w:r>
        <w:rPr>
          <w:spacing w:val="1"/>
          <w:sz w:val="28"/>
        </w:rPr>
        <w:t xml:space="preserve"> </w:t>
      </w:r>
      <w:r>
        <w:rPr>
          <w:sz w:val="28"/>
        </w:rPr>
        <w:t>по</w:t>
      </w:r>
      <w:r>
        <w:rPr>
          <w:spacing w:val="1"/>
          <w:sz w:val="28"/>
        </w:rPr>
        <w:t xml:space="preserve"> </w:t>
      </w:r>
      <w:r>
        <w:rPr>
          <w:sz w:val="28"/>
        </w:rPr>
        <w:t>архитектурным</w:t>
      </w:r>
      <w:r>
        <w:rPr>
          <w:spacing w:val="1"/>
          <w:sz w:val="28"/>
        </w:rPr>
        <w:t xml:space="preserve"> </w:t>
      </w:r>
      <w:r>
        <w:rPr>
          <w:sz w:val="28"/>
        </w:rPr>
        <w:t>памятникам,</w:t>
      </w:r>
      <w:r>
        <w:rPr>
          <w:spacing w:val="1"/>
          <w:sz w:val="28"/>
        </w:rPr>
        <w:t xml:space="preserve"> </w:t>
      </w:r>
      <w:r>
        <w:rPr>
          <w:sz w:val="28"/>
        </w:rPr>
        <w:t>в</w:t>
      </w:r>
      <w:r>
        <w:rPr>
          <w:spacing w:val="1"/>
          <w:sz w:val="28"/>
        </w:rPr>
        <w:t xml:space="preserve"> </w:t>
      </w:r>
      <w:r>
        <w:rPr>
          <w:sz w:val="28"/>
        </w:rPr>
        <w:t>отечественные</w:t>
      </w:r>
      <w:r>
        <w:rPr>
          <w:spacing w:val="1"/>
          <w:sz w:val="28"/>
        </w:rPr>
        <w:t xml:space="preserve"> </w:t>
      </w:r>
      <w:r>
        <w:rPr>
          <w:sz w:val="28"/>
        </w:rPr>
        <w:t>художественные</w:t>
      </w:r>
      <w:r>
        <w:rPr>
          <w:spacing w:val="1"/>
          <w:sz w:val="28"/>
        </w:rPr>
        <w:t xml:space="preserve"> </w:t>
      </w:r>
      <w:r>
        <w:rPr>
          <w:sz w:val="28"/>
        </w:rPr>
        <w:t>музеи</w:t>
      </w:r>
      <w:r>
        <w:rPr>
          <w:spacing w:val="1"/>
          <w:sz w:val="28"/>
        </w:rPr>
        <w:t xml:space="preserve"> </w:t>
      </w:r>
      <w:r>
        <w:rPr>
          <w:sz w:val="28"/>
        </w:rPr>
        <w:t>и</w:t>
      </w:r>
      <w:r>
        <w:rPr>
          <w:spacing w:val="1"/>
          <w:sz w:val="28"/>
        </w:rPr>
        <w:t xml:space="preserve"> </w:t>
      </w:r>
      <w:r>
        <w:rPr>
          <w:sz w:val="28"/>
        </w:rPr>
        <w:t>зарубежные</w:t>
      </w:r>
      <w:r>
        <w:rPr>
          <w:spacing w:val="1"/>
          <w:sz w:val="28"/>
        </w:rPr>
        <w:t xml:space="preserve"> </w:t>
      </w:r>
      <w:r>
        <w:rPr>
          <w:sz w:val="28"/>
        </w:rPr>
        <w:t>художественные</w:t>
      </w:r>
      <w:r>
        <w:rPr>
          <w:spacing w:val="1"/>
          <w:sz w:val="28"/>
        </w:rPr>
        <w:t xml:space="preserve"> </w:t>
      </w:r>
      <w:r>
        <w:rPr>
          <w:sz w:val="28"/>
        </w:rPr>
        <w:t>музеи</w:t>
      </w:r>
      <w:r>
        <w:rPr>
          <w:spacing w:val="-67"/>
          <w:sz w:val="28"/>
        </w:rPr>
        <w:t xml:space="preserve"> </w:t>
      </w:r>
      <w:r>
        <w:rPr>
          <w:sz w:val="28"/>
        </w:rPr>
        <w:t>(галереи)</w:t>
      </w:r>
      <w:r>
        <w:rPr>
          <w:spacing w:val="-1"/>
          <w:sz w:val="28"/>
        </w:rPr>
        <w:t xml:space="preserve"> </w:t>
      </w:r>
      <w:r>
        <w:rPr>
          <w:sz w:val="28"/>
        </w:rPr>
        <w:t>на</w:t>
      </w:r>
      <w:r>
        <w:rPr>
          <w:spacing w:val="-1"/>
          <w:sz w:val="28"/>
        </w:rPr>
        <w:t xml:space="preserve"> </w:t>
      </w:r>
      <w:r>
        <w:rPr>
          <w:sz w:val="28"/>
        </w:rPr>
        <w:t>основе</w:t>
      </w:r>
      <w:r>
        <w:rPr>
          <w:spacing w:val="-4"/>
          <w:sz w:val="28"/>
        </w:rPr>
        <w:t xml:space="preserve"> </w:t>
      </w:r>
      <w:r>
        <w:rPr>
          <w:sz w:val="28"/>
        </w:rPr>
        <w:t>установок</w:t>
      </w:r>
      <w:r>
        <w:rPr>
          <w:spacing w:val="-4"/>
          <w:sz w:val="28"/>
        </w:rPr>
        <w:t xml:space="preserve"> </w:t>
      </w:r>
      <w:r>
        <w:rPr>
          <w:sz w:val="28"/>
        </w:rPr>
        <w:t>и</w:t>
      </w:r>
      <w:r>
        <w:rPr>
          <w:spacing w:val="3"/>
          <w:sz w:val="28"/>
        </w:rPr>
        <w:t xml:space="preserve"> </w:t>
      </w:r>
      <w:r>
        <w:rPr>
          <w:sz w:val="28"/>
        </w:rPr>
        <w:t>квестов,</w:t>
      </w:r>
      <w:r>
        <w:rPr>
          <w:spacing w:val="-2"/>
          <w:sz w:val="28"/>
        </w:rPr>
        <w:t xml:space="preserve"> </w:t>
      </w:r>
      <w:r>
        <w:rPr>
          <w:sz w:val="28"/>
        </w:rPr>
        <w:t>предложенных</w:t>
      </w:r>
      <w:r>
        <w:rPr>
          <w:spacing w:val="1"/>
          <w:sz w:val="28"/>
        </w:rPr>
        <w:t xml:space="preserve"> </w:t>
      </w:r>
      <w:r>
        <w:rPr>
          <w:sz w:val="28"/>
        </w:rPr>
        <w:t>учителем;</w:t>
      </w:r>
    </w:p>
    <w:p w:rsidR="00BC1CA5" w:rsidRDefault="0022664F" w:rsidP="005772E5">
      <w:pPr>
        <w:pStyle w:val="a5"/>
        <w:numPr>
          <w:ilvl w:val="0"/>
          <w:numId w:val="35"/>
        </w:numPr>
        <w:tabs>
          <w:tab w:val="left" w:pos="377"/>
        </w:tabs>
        <w:ind w:right="1062" w:firstLine="0"/>
        <w:rPr>
          <w:sz w:val="28"/>
        </w:rPr>
      </w:pPr>
      <w:r>
        <w:rPr>
          <w:sz w:val="28"/>
        </w:rPr>
        <w:t>соблюдать правила информационной безопасности при работе в сети Интер-</w:t>
      </w:r>
      <w:r>
        <w:rPr>
          <w:spacing w:val="1"/>
          <w:sz w:val="28"/>
        </w:rPr>
        <w:t xml:space="preserve"> </w:t>
      </w:r>
      <w:r>
        <w:rPr>
          <w:sz w:val="28"/>
        </w:rPr>
        <w:t>нет.</w:t>
      </w:r>
    </w:p>
    <w:p w:rsidR="00BC1CA5" w:rsidRDefault="00BC1CA5">
      <w:pPr>
        <w:pStyle w:val="a3"/>
        <w:ind w:left="0"/>
        <w:jc w:val="left"/>
      </w:pPr>
    </w:p>
    <w:p w:rsidR="00BC1CA5" w:rsidRDefault="0022664F">
      <w:pPr>
        <w:pStyle w:val="3"/>
        <w:spacing w:before="0"/>
      </w:pPr>
      <w:r>
        <w:t>Коммуникативные</w:t>
      </w:r>
      <w:r>
        <w:rPr>
          <w:spacing w:val="-6"/>
        </w:rPr>
        <w:t xml:space="preserve"> </w:t>
      </w:r>
      <w:r>
        <w:t>УУД:</w:t>
      </w:r>
    </w:p>
    <w:p w:rsidR="00BC1CA5" w:rsidRDefault="0022664F">
      <w:pPr>
        <w:spacing w:line="318" w:lineRule="exact"/>
        <w:ind w:left="213"/>
        <w:rPr>
          <w:i/>
          <w:sz w:val="28"/>
        </w:rPr>
      </w:pPr>
      <w:r>
        <w:rPr>
          <w:i/>
          <w:sz w:val="28"/>
        </w:rPr>
        <w:t>Обучающиеся</w:t>
      </w:r>
      <w:r>
        <w:rPr>
          <w:i/>
          <w:spacing w:val="-6"/>
          <w:sz w:val="28"/>
        </w:rPr>
        <w:t xml:space="preserve"> </w:t>
      </w:r>
      <w:r>
        <w:rPr>
          <w:i/>
          <w:sz w:val="28"/>
        </w:rPr>
        <w:t>должны</w:t>
      </w:r>
      <w:r>
        <w:rPr>
          <w:i/>
          <w:spacing w:val="-4"/>
          <w:sz w:val="28"/>
        </w:rPr>
        <w:t xml:space="preserve"> </w:t>
      </w:r>
      <w:r>
        <w:rPr>
          <w:i/>
          <w:sz w:val="28"/>
        </w:rPr>
        <w:t>овладеть</w:t>
      </w:r>
      <w:r>
        <w:rPr>
          <w:i/>
          <w:spacing w:val="-4"/>
          <w:sz w:val="28"/>
        </w:rPr>
        <w:t xml:space="preserve"> </w:t>
      </w:r>
      <w:r>
        <w:rPr>
          <w:i/>
          <w:sz w:val="28"/>
        </w:rPr>
        <w:t>следующими</w:t>
      </w:r>
      <w:r>
        <w:rPr>
          <w:i/>
          <w:spacing w:val="-3"/>
          <w:sz w:val="28"/>
        </w:rPr>
        <w:t xml:space="preserve"> </w:t>
      </w:r>
      <w:r>
        <w:rPr>
          <w:i/>
          <w:sz w:val="28"/>
        </w:rPr>
        <w:t>действиями:</w:t>
      </w:r>
    </w:p>
    <w:p w:rsidR="00BC1CA5" w:rsidRDefault="00BC1CA5">
      <w:pPr>
        <w:spacing w:line="318" w:lineRule="exact"/>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1" w:firstLine="0"/>
        <w:rPr>
          <w:sz w:val="28"/>
        </w:rPr>
      </w:pPr>
      <w:r>
        <w:rPr>
          <w:sz w:val="28"/>
        </w:rPr>
        <w:lastRenderedPageBreak/>
        <w:t>понимать искусство в качестве особого языка общения - межличностного (ав-</w:t>
      </w:r>
      <w:r>
        <w:rPr>
          <w:spacing w:val="1"/>
          <w:sz w:val="28"/>
        </w:rPr>
        <w:t xml:space="preserve"> </w:t>
      </w:r>
      <w:r>
        <w:rPr>
          <w:sz w:val="28"/>
        </w:rPr>
        <w:t>тор -</w:t>
      </w:r>
      <w:r>
        <w:rPr>
          <w:spacing w:val="-1"/>
          <w:sz w:val="28"/>
        </w:rPr>
        <w:t xml:space="preserve"> </w:t>
      </w:r>
      <w:r>
        <w:rPr>
          <w:sz w:val="28"/>
        </w:rPr>
        <w:t>зритель),</w:t>
      </w:r>
      <w:r>
        <w:rPr>
          <w:spacing w:val="-1"/>
          <w:sz w:val="28"/>
        </w:rPr>
        <w:t xml:space="preserve"> </w:t>
      </w:r>
      <w:r>
        <w:rPr>
          <w:sz w:val="28"/>
        </w:rPr>
        <w:t>между</w:t>
      </w:r>
      <w:r>
        <w:rPr>
          <w:spacing w:val="-1"/>
          <w:sz w:val="28"/>
        </w:rPr>
        <w:t xml:space="preserve"> </w:t>
      </w:r>
      <w:r>
        <w:rPr>
          <w:sz w:val="28"/>
        </w:rPr>
        <w:t>поколениями,</w:t>
      </w:r>
      <w:r>
        <w:rPr>
          <w:spacing w:val="-1"/>
          <w:sz w:val="28"/>
        </w:rPr>
        <w:t xml:space="preserve"> </w:t>
      </w:r>
      <w:r>
        <w:rPr>
          <w:sz w:val="28"/>
        </w:rPr>
        <w:t>между</w:t>
      </w:r>
      <w:r>
        <w:rPr>
          <w:spacing w:val="-4"/>
          <w:sz w:val="28"/>
        </w:rPr>
        <w:t xml:space="preserve"> </w:t>
      </w:r>
      <w:r>
        <w:rPr>
          <w:sz w:val="28"/>
        </w:rPr>
        <w:t>народами;</w:t>
      </w:r>
    </w:p>
    <w:p w:rsidR="00BC1CA5" w:rsidRDefault="0022664F" w:rsidP="005772E5">
      <w:pPr>
        <w:pStyle w:val="a5"/>
        <w:numPr>
          <w:ilvl w:val="0"/>
          <w:numId w:val="35"/>
        </w:numPr>
        <w:tabs>
          <w:tab w:val="left" w:pos="377"/>
        </w:tabs>
        <w:ind w:right="1067" w:firstLine="0"/>
        <w:rPr>
          <w:sz w:val="28"/>
        </w:rPr>
      </w:pPr>
      <w:r>
        <w:rPr>
          <w:sz w:val="28"/>
        </w:rPr>
        <w:t>вести диалог и участвовать в дискуссии, проявляя уважительное отношение к</w:t>
      </w:r>
      <w:r>
        <w:rPr>
          <w:spacing w:val="1"/>
          <w:sz w:val="28"/>
        </w:rPr>
        <w:t xml:space="preserve"> </w:t>
      </w:r>
      <w:r>
        <w:rPr>
          <w:sz w:val="28"/>
        </w:rPr>
        <w:t>оппонентам, сопоставлять свои суждения с суждениями участников общения,</w:t>
      </w:r>
      <w:r>
        <w:rPr>
          <w:spacing w:val="1"/>
          <w:sz w:val="28"/>
        </w:rPr>
        <w:t xml:space="preserve"> </w:t>
      </w:r>
      <w:r>
        <w:rPr>
          <w:sz w:val="28"/>
        </w:rPr>
        <w:t>выявляя и корректно отстаивая свои позиции в оценке и понимании обсуждае-</w:t>
      </w:r>
      <w:r>
        <w:rPr>
          <w:spacing w:val="1"/>
          <w:sz w:val="28"/>
        </w:rPr>
        <w:t xml:space="preserve"> </w:t>
      </w:r>
      <w:r>
        <w:rPr>
          <w:sz w:val="28"/>
        </w:rPr>
        <w:t>мого явления;</w:t>
      </w:r>
    </w:p>
    <w:p w:rsidR="00BC1CA5" w:rsidRDefault="0022664F" w:rsidP="005772E5">
      <w:pPr>
        <w:pStyle w:val="a5"/>
        <w:numPr>
          <w:ilvl w:val="0"/>
          <w:numId w:val="35"/>
        </w:numPr>
        <w:tabs>
          <w:tab w:val="left" w:pos="377"/>
        </w:tabs>
        <w:spacing w:line="242" w:lineRule="auto"/>
        <w:ind w:right="1077" w:firstLine="0"/>
        <w:rPr>
          <w:sz w:val="28"/>
        </w:rPr>
      </w:pPr>
      <w:r>
        <w:rPr>
          <w:sz w:val="28"/>
        </w:rPr>
        <w:t>находить общее решение и разрешать конфликты на основе общих позиций и</w:t>
      </w:r>
      <w:r>
        <w:rPr>
          <w:spacing w:val="1"/>
          <w:sz w:val="28"/>
        </w:rPr>
        <w:t xml:space="preserve"> </w:t>
      </w:r>
      <w:r>
        <w:rPr>
          <w:sz w:val="28"/>
        </w:rPr>
        <w:t>учёта</w:t>
      </w:r>
      <w:r>
        <w:rPr>
          <w:spacing w:val="-2"/>
          <w:sz w:val="28"/>
        </w:rPr>
        <w:t xml:space="preserve"> </w:t>
      </w:r>
      <w:r>
        <w:rPr>
          <w:sz w:val="28"/>
        </w:rPr>
        <w:t>интересов</w:t>
      </w:r>
      <w:r>
        <w:rPr>
          <w:spacing w:val="-3"/>
          <w:sz w:val="28"/>
        </w:rPr>
        <w:t xml:space="preserve"> </w:t>
      </w:r>
      <w:r>
        <w:rPr>
          <w:sz w:val="28"/>
        </w:rPr>
        <w:t>в</w:t>
      </w:r>
      <w:r>
        <w:rPr>
          <w:spacing w:val="-2"/>
          <w:sz w:val="28"/>
        </w:rPr>
        <w:t xml:space="preserve"> </w:t>
      </w:r>
      <w:r>
        <w:rPr>
          <w:sz w:val="28"/>
        </w:rPr>
        <w:t>процессе</w:t>
      </w:r>
      <w:r>
        <w:rPr>
          <w:spacing w:val="-1"/>
          <w:sz w:val="28"/>
        </w:rPr>
        <w:t xml:space="preserve"> </w:t>
      </w:r>
      <w:r>
        <w:rPr>
          <w:sz w:val="28"/>
        </w:rPr>
        <w:t>совместной</w:t>
      </w:r>
      <w:r>
        <w:rPr>
          <w:spacing w:val="-4"/>
          <w:sz w:val="28"/>
        </w:rPr>
        <w:t xml:space="preserve"> </w:t>
      </w:r>
      <w:r>
        <w:rPr>
          <w:sz w:val="28"/>
        </w:rPr>
        <w:t>художественной деятельности;</w:t>
      </w:r>
    </w:p>
    <w:p w:rsidR="00BC1CA5" w:rsidRDefault="0022664F" w:rsidP="005772E5">
      <w:pPr>
        <w:pStyle w:val="a5"/>
        <w:numPr>
          <w:ilvl w:val="0"/>
          <w:numId w:val="35"/>
        </w:numPr>
        <w:tabs>
          <w:tab w:val="left" w:pos="377"/>
        </w:tabs>
        <w:ind w:right="1067" w:firstLine="0"/>
        <w:rPr>
          <w:sz w:val="28"/>
        </w:rPr>
      </w:pPr>
      <w:r>
        <w:rPr>
          <w:sz w:val="28"/>
        </w:rPr>
        <w:t>демонстрировать и объяснять результаты своего творческого, художественно-</w:t>
      </w:r>
      <w:r>
        <w:rPr>
          <w:spacing w:val="1"/>
          <w:sz w:val="28"/>
        </w:rPr>
        <w:t xml:space="preserve"> </w:t>
      </w:r>
      <w:r>
        <w:rPr>
          <w:sz w:val="28"/>
        </w:rPr>
        <w:t>го или исследовательского</w:t>
      </w:r>
      <w:r>
        <w:rPr>
          <w:spacing w:val="1"/>
          <w:sz w:val="28"/>
        </w:rPr>
        <w:t xml:space="preserve"> </w:t>
      </w:r>
      <w:r>
        <w:rPr>
          <w:sz w:val="28"/>
        </w:rPr>
        <w:t>опыта;</w:t>
      </w:r>
    </w:p>
    <w:p w:rsidR="00BC1CA5" w:rsidRDefault="0022664F" w:rsidP="005772E5">
      <w:pPr>
        <w:pStyle w:val="a5"/>
        <w:numPr>
          <w:ilvl w:val="0"/>
          <w:numId w:val="35"/>
        </w:numPr>
        <w:tabs>
          <w:tab w:val="left" w:pos="377"/>
        </w:tabs>
        <w:ind w:right="1071" w:firstLine="0"/>
        <w:rPr>
          <w:sz w:val="28"/>
        </w:rPr>
      </w:pPr>
      <w:r>
        <w:rPr>
          <w:sz w:val="28"/>
        </w:rPr>
        <w:t>анализировать произведения детского художественного творчества с позиций</w:t>
      </w:r>
      <w:r>
        <w:rPr>
          <w:spacing w:val="1"/>
          <w:sz w:val="28"/>
        </w:rPr>
        <w:t xml:space="preserve"> </w:t>
      </w:r>
      <w:r>
        <w:rPr>
          <w:sz w:val="28"/>
        </w:rPr>
        <w:t>их</w:t>
      </w:r>
      <w:r>
        <w:rPr>
          <w:spacing w:val="-1"/>
          <w:sz w:val="28"/>
        </w:rPr>
        <w:t xml:space="preserve"> </w:t>
      </w:r>
      <w:r>
        <w:rPr>
          <w:sz w:val="28"/>
        </w:rPr>
        <w:t>содержания</w:t>
      </w:r>
      <w:r>
        <w:rPr>
          <w:spacing w:val="-2"/>
          <w:sz w:val="28"/>
        </w:rPr>
        <w:t xml:space="preserve"> </w:t>
      </w:r>
      <w:r>
        <w:rPr>
          <w:sz w:val="28"/>
        </w:rPr>
        <w:t>и</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учебной</w:t>
      </w:r>
      <w:r>
        <w:rPr>
          <w:spacing w:val="-1"/>
          <w:sz w:val="28"/>
        </w:rPr>
        <w:t xml:space="preserve"> </w:t>
      </w:r>
      <w:r>
        <w:rPr>
          <w:sz w:val="28"/>
        </w:rPr>
        <w:t>задачей,</w:t>
      </w:r>
      <w:r>
        <w:rPr>
          <w:spacing w:val="-2"/>
          <w:sz w:val="28"/>
        </w:rPr>
        <w:t xml:space="preserve"> </w:t>
      </w:r>
      <w:r>
        <w:rPr>
          <w:sz w:val="28"/>
        </w:rPr>
        <w:t>поставленной</w:t>
      </w:r>
      <w:r>
        <w:rPr>
          <w:spacing w:val="-2"/>
          <w:sz w:val="28"/>
        </w:rPr>
        <w:t xml:space="preserve"> </w:t>
      </w:r>
      <w:r>
        <w:rPr>
          <w:sz w:val="28"/>
        </w:rPr>
        <w:t>учителем;</w:t>
      </w:r>
    </w:p>
    <w:p w:rsidR="00BC1CA5" w:rsidRDefault="0022664F" w:rsidP="005772E5">
      <w:pPr>
        <w:pStyle w:val="a5"/>
        <w:numPr>
          <w:ilvl w:val="0"/>
          <w:numId w:val="35"/>
        </w:numPr>
        <w:tabs>
          <w:tab w:val="left" w:pos="377"/>
        </w:tabs>
        <w:spacing w:line="242" w:lineRule="auto"/>
        <w:ind w:right="1068" w:firstLine="0"/>
        <w:rPr>
          <w:sz w:val="28"/>
        </w:rPr>
      </w:pPr>
      <w:r>
        <w:rPr>
          <w:sz w:val="28"/>
        </w:rPr>
        <w:t>признавать своё и чужое право на ошибку, развивать свои способности сопе-</w:t>
      </w:r>
      <w:r>
        <w:rPr>
          <w:spacing w:val="1"/>
          <w:sz w:val="28"/>
        </w:rPr>
        <w:t xml:space="preserve"> </w:t>
      </w:r>
      <w:r>
        <w:rPr>
          <w:sz w:val="28"/>
        </w:rPr>
        <w:t>реживать,</w:t>
      </w:r>
      <w:r>
        <w:rPr>
          <w:spacing w:val="-1"/>
          <w:sz w:val="28"/>
        </w:rPr>
        <w:t xml:space="preserve"> </w:t>
      </w:r>
      <w:r>
        <w:rPr>
          <w:sz w:val="28"/>
        </w:rPr>
        <w:t>понимать</w:t>
      </w:r>
      <w:r>
        <w:rPr>
          <w:spacing w:val="-5"/>
          <w:sz w:val="28"/>
        </w:rPr>
        <w:t xml:space="preserve"> </w:t>
      </w:r>
      <w:r>
        <w:rPr>
          <w:sz w:val="28"/>
        </w:rPr>
        <w:t>намерения</w:t>
      </w:r>
      <w:r>
        <w:rPr>
          <w:spacing w:val="-4"/>
          <w:sz w:val="28"/>
        </w:rPr>
        <w:t xml:space="preserve"> </w:t>
      </w:r>
      <w:r>
        <w:rPr>
          <w:sz w:val="28"/>
        </w:rPr>
        <w:t>и переживания</w:t>
      </w:r>
      <w:r>
        <w:rPr>
          <w:spacing w:val="-1"/>
          <w:sz w:val="28"/>
        </w:rPr>
        <w:t xml:space="preserve"> </w:t>
      </w:r>
      <w:r>
        <w:rPr>
          <w:sz w:val="28"/>
        </w:rPr>
        <w:t>свои</w:t>
      </w:r>
      <w:r>
        <w:rPr>
          <w:spacing w:val="-4"/>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p>
    <w:p w:rsidR="00BC1CA5" w:rsidRDefault="0022664F" w:rsidP="005772E5">
      <w:pPr>
        <w:pStyle w:val="a5"/>
        <w:numPr>
          <w:ilvl w:val="0"/>
          <w:numId w:val="35"/>
        </w:numPr>
        <w:tabs>
          <w:tab w:val="left" w:pos="377"/>
        </w:tabs>
        <w:ind w:right="1062" w:firstLine="0"/>
        <w:rPr>
          <w:sz w:val="28"/>
        </w:rPr>
      </w:pPr>
      <w:r>
        <w:rPr>
          <w:sz w:val="28"/>
        </w:rPr>
        <w:t>взаимодействовать,</w:t>
      </w:r>
      <w:r>
        <w:rPr>
          <w:spacing w:val="1"/>
          <w:sz w:val="28"/>
        </w:rPr>
        <w:t xml:space="preserve"> </w:t>
      </w:r>
      <w:r>
        <w:rPr>
          <w:sz w:val="28"/>
        </w:rPr>
        <w:t>сотрудничать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коллективной</w:t>
      </w:r>
      <w:r>
        <w:rPr>
          <w:spacing w:val="1"/>
          <w:sz w:val="28"/>
        </w:rPr>
        <w:t xml:space="preserve"> </w:t>
      </w:r>
      <w:r>
        <w:rPr>
          <w:sz w:val="28"/>
        </w:rPr>
        <w:t>работы,</w:t>
      </w:r>
      <w:r>
        <w:rPr>
          <w:spacing w:val="1"/>
          <w:sz w:val="28"/>
        </w:rPr>
        <w:t xml:space="preserve"> </w:t>
      </w:r>
      <w:r>
        <w:rPr>
          <w:sz w:val="28"/>
        </w:rPr>
        <w:t>прини-</w:t>
      </w:r>
      <w:r>
        <w:rPr>
          <w:spacing w:val="-67"/>
          <w:sz w:val="28"/>
        </w:rPr>
        <w:t xml:space="preserve"> </w:t>
      </w:r>
      <w:r>
        <w:rPr>
          <w:sz w:val="28"/>
        </w:rPr>
        <w:t>мать цель совместной деятельности и строить действия по её достижению, до-</w:t>
      </w:r>
      <w:r>
        <w:rPr>
          <w:spacing w:val="1"/>
          <w:sz w:val="28"/>
        </w:rPr>
        <w:t xml:space="preserve"> </w:t>
      </w:r>
      <w:r>
        <w:rPr>
          <w:sz w:val="28"/>
        </w:rPr>
        <w:t>говариваться, выполнять поручения, подчиняться, ответственно относиться к</w:t>
      </w:r>
      <w:r>
        <w:rPr>
          <w:spacing w:val="1"/>
          <w:sz w:val="28"/>
        </w:rPr>
        <w:t xml:space="preserve"> </w:t>
      </w:r>
      <w:r>
        <w:rPr>
          <w:sz w:val="28"/>
        </w:rPr>
        <w:t>своей</w:t>
      </w:r>
      <w:r>
        <w:rPr>
          <w:spacing w:val="-1"/>
          <w:sz w:val="28"/>
        </w:rPr>
        <w:t xml:space="preserve"> </w:t>
      </w:r>
      <w:r>
        <w:rPr>
          <w:sz w:val="28"/>
        </w:rPr>
        <w:t>задаче по</w:t>
      </w:r>
      <w:r>
        <w:rPr>
          <w:spacing w:val="1"/>
          <w:sz w:val="28"/>
        </w:rPr>
        <w:t xml:space="preserve"> </w:t>
      </w:r>
      <w:r>
        <w:rPr>
          <w:sz w:val="28"/>
        </w:rPr>
        <w:t>достижению</w:t>
      </w:r>
      <w:r>
        <w:rPr>
          <w:spacing w:val="-4"/>
          <w:sz w:val="28"/>
        </w:rPr>
        <w:t xml:space="preserve"> </w:t>
      </w:r>
      <w:r>
        <w:rPr>
          <w:sz w:val="28"/>
        </w:rPr>
        <w:t>общего</w:t>
      </w:r>
      <w:r>
        <w:rPr>
          <w:spacing w:val="-2"/>
          <w:sz w:val="28"/>
        </w:rPr>
        <w:t xml:space="preserve"> </w:t>
      </w:r>
      <w:r>
        <w:rPr>
          <w:sz w:val="28"/>
        </w:rPr>
        <w:t>результата.</w:t>
      </w:r>
    </w:p>
    <w:p w:rsidR="00BC1CA5" w:rsidRDefault="0022664F">
      <w:pPr>
        <w:pStyle w:val="3"/>
        <w:spacing w:before="0"/>
      </w:pPr>
      <w:r>
        <w:t>Регулятивные</w:t>
      </w:r>
      <w:r>
        <w:rPr>
          <w:spacing w:val="-4"/>
        </w:rPr>
        <w:t xml:space="preserve"> </w:t>
      </w:r>
      <w:r>
        <w:t>УУД</w:t>
      </w:r>
    </w:p>
    <w:p w:rsidR="00BC1CA5" w:rsidRDefault="0022664F">
      <w:pPr>
        <w:spacing w:line="318" w:lineRule="exact"/>
        <w:ind w:left="213"/>
        <w:jc w:val="both"/>
        <w:rPr>
          <w:i/>
          <w:sz w:val="28"/>
        </w:rPr>
      </w:pPr>
      <w:r>
        <w:rPr>
          <w:i/>
          <w:sz w:val="28"/>
        </w:rPr>
        <w:t>Обучающиеся</w:t>
      </w:r>
      <w:r>
        <w:rPr>
          <w:i/>
          <w:spacing w:val="-6"/>
          <w:sz w:val="28"/>
        </w:rPr>
        <w:t xml:space="preserve"> </w:t>
      </w:r>
      <w:r>
        <w:rPr>
          <w:i/>
          <w:sz w:val="28"/>
        </w:rPr>
        <w:t>должны</w:t>
      </w:r>
      <w:r>
        <w:rPr>
          <w:i/>
          <w:spacing w:val="-4"/>
          <w:sz w:val="28"/>
        </w:rPr>
        <w:t xml:space="preserve"> </w:t>
      </w:r>
      <w:r>
        <w:rPr>
          <w:i/>
          <w:sz w:val="28"/>
        </w:rPr>
        <w:t>овладеть</w:t>
      </w:r>
      <w:r>
        <w:rPr>
          <w:i/>
          <w:spacing w:val="-4"/>
          <w:sz w:val="28"/>
        </w:rPr>
        <w:t xml:space="preserve"> </w:t>
      </w:r>
      <w:r>
        <w:rPr>
          <w:i/>
          <w:sz w:val="28"/>
        </w:rPr>
        <w:t>следующими</w:t>
      </w:r>
      <w:r>
        <w:rPr>
          <w:i/>
          <w:spacing w:val="-2"/>
          <w:sz w:val="28"/>
        </w:rPr>
        <w:t xml:space="preserve"> </w:t>
      </w:r>
      <w:r>
        <w:rPr>
          <w:i/>
          <w:sz w:val="28"/>
        </w:rPr>
        <w:t>действиями:</w:t>
      </w:r>
    </w:p>
    <w:p w:rsidR="00BC1CA5" w:rsidRDefault="0022664F" w:rsidP="005772E5">
      <w:pPr>
        <w:pStyle w:val="a5"/>
        <w:numPr>
          <w:ilvl w:val="0"/>
          <w:numId w:val="35"/>
        </w:numPr>
        <w:tabs>
          <w:tab w:val="left" w:pos="377"/>
        </w:tabs>
        <w:ind w:right="1065" w:firstLine="0"/>
        <w:rPr>
          <w:sz w:val="28"/>
        </w:rPr>
      </w:pPr>
      <w:r>
        <w:rPr>
          <w:sz w:val="28"/>
        </w:rPr>
        <w:t>внимательно относиться и выполнять учебные задачи, поставленные учите-</w:t>
      </w:r>
      <w:r>
        <w:rPr>
          <w:spacing w:val="1"/>
          <w:sz w:val="28"/>
        </w:rPr>
        <w:t xml:space="preserve"> </w:t>
      </w:r>
      <w:r>
        <w:rPr>
          <w:sz w:val="28"/>
        </w:rPr>
        <w:t>лем;</w:t>
      </w:r>
    </w:p>
    <w:p w:rsidR="00BC1CA5" w:rsidRDefault="0022664F" w:rsidP="005772E5">
      <w:pPr>
        <w:pStyle w:val="a5"/>
        <w:numPr>
          <w:ilvl w:val="0"/>
          <w:numId w:val="35"/>
        </w:numPr>
        <w:tabs>
          <w:tab w:val="left" w:pos="377"/>
        </w:tabs>
        <w:spacing w:line="321" w:lineRule="exact"/>
        <w:ind w:left="376"/>
        <w:rPr>
          <w:sz w:val="28"/>
        </w:rPr>
      </w:pPr>
      <w:r>
        <w:rPr>
          <w:sz w:val="28"/>
        </w:rPr>
        <w:t>соблюдать</w:t>
      </w:r>
      <w:r>
        <w:rPr>
          <w:spacing w:val="-5"/>
          <w:sz w:val="28"/>
        </w:rPr>
        <w:t xml:space="preserve"> </w:t>
      </w:r>
      <w:r>
        <w:rPr>
          <w:sz w:val="28"/>
        </w:rPr>
        <w:t>последовательность</w:t>
      </w:r>
      <w:r>
        <w:rPr>
          <w:spacing w:val="-4"/>
          <w:sz w:val="28"/>
        </w:rPr>
        <w:t xml:space="preserve"> </w:t>
      </w:r>
      <w:r>
        <w:rPr>
          <w:sz w:val="28"/>
        </w:rPr>
        <w:t>учебных</w:t>
      </w:r>
      <w:r>
        <w:rPr>
          <w:spacing w:val="-6"/>
          <w:sz w:val="28"/>
        </w:rPr>
        <w:t xml:space="preserve"> </w:t>
      </w:r>
      <w:r>
        <w:rPr>
          <w:sz w:val="28"/>
        </w:rPr>
        <w:t>действий</w:t>
      </w:r>
      <w:r>
        <w:rPr>
          <w:spacing w:val="-4"/>
          <w:sz w:val="28"/>
        </w:rPr>
        <w:t xml:space="preserve"> </w:t>
      </w:r>
      <w:r>
        <w:rPr>
          <w:sz w:val="28"/>
        </w:rPr>
        <w:t>при</w:t>
      </w:r>
      <w:r>
        <w:rPr>
          <w:spacing w:val="-3"/>
          <w:sz w:val="28"/>
        </w:rPr>
        <w:t xml:space="preserve"> </w:t>
      </w:r>
      <w:r>
        <w:rPr>
          <w:sz w:val="28"/>
        </w:rPr>
        <w:t>выполнении</w:t>
      </w:r>
      <w:r>
        <w:rPr>
          <w:spacing w:val="-3"/>
          <w:sz w:val="28"/>
        </w:rPr>
        <w:t xml:space="preserve"> </w:t>
      </w:r>
      <w:r>
        <w:rPr>
          <w:sz w:val="28"/>
        </w:rPr>
        <w:t>задания;</w:t>
      </w:r>
    </w:p>
    <w:p w:rsidR="00BC1CA5" w:rsidRDefault="0022664F" w:rsidP="005772E5">
      <w:pPr>
        <w:pStyle w:val="a5"/>
        <w:numPr>
          <w:ilvl w:val="0"/>
          <w:numId w:val="35"/>
        </w:numPr>
        <w:tabs>
          <w:tab w:val="left" w:pos="377"/>
        </w:tabs>
        <w:ind w:right="1070" w:firstLine="0"/>
        <w:rPr>
          <w:sz w:val="28"/>
        </w:rPr>
      </w:pPr>
      <w:r>
        <w:rPr>
          <w:sz w:val="28"/>
        </w:rPr>
        <w:t>уметь организовывать своё рабочее место для практической работы, сохраняя</w:t>
      </w:r>
      <w:r>
        <w:rPr>
          <w:spacing w:val="1"/>
          <w:sz w:val="28"/>
        </w:rPr>
        <w:t xml:space="preserve"> </w:t>
      </w:r>
      <w:r>
        <w:rPr>
          <w:sz w:val="28"/>
        </w:rPr>
        <w:t>порядок в окружающем пространстве и бережно относясь к используемым ма-</w:t>
      </w:r>
      <w:r>
        <w:rPr>
          <w:spacing w:val="1"/>
          <w:sz w:val="28"/>
        </w:rPr>
        <w:t xml:space="preserve"> </w:t>
      </w:r>
      <w:r>
        <w:rPr>
          <w:sz w:val="28"/>
        </w:rPr>
        <w:t>териалам;</w:t>
      </w:r>
    </w:p>
    <w:p w:rsidR="00BC1CA5" w:rsidRDefault="0022664F" w:rsidP="005772E5">
      <w:pPr>
        <w:pStyle w:val="a5"/>
        <w:numPr>
          <w:ilvl w:val="0"/>
          <w:numId w:val="35"/>
        </w:numPr>
        <w:tabs>
          <w:tab w:val="left" w:pos="377"/>
        </w:tabs>
        <w:ind w:right="1062" w:firstLine="0"/>
        <w:rPr>
          <w:sz w:val="28"/>
        </w:rPr>
      </w:pPr>
      <w:r>
        <w:rPr>
          <w:sz w:val="28"/>
        </w:rPr>
        <w:t>соотносить свои действия с планируемыми результатами, осуществлять кон-</w:t>
      </w:r>
      <w:r>
        <w:rPr>
          <w:spacing w:val="1"/>
          <w:sz w:val="28"/>
        </w:rPr>
        <w:t xml:space="preserve"> </w:t>
      </w:r>
      <w:r>
        <w:rPr>
          <w:sz w:val="28"/>
        </w:rPr>
        <w:t>троль</w:t>
      </w:r>
      <w:r>
        <w:rPr>
          <w:spacing w:val="-2"/>
          <w:sz w:val="28"/>
        </w:rPr>
        <w:t xml:space="preserve"> </w:t>
      </w:r>
      <w:r>
        <w:rPr>
          <w:sz w:val="28"/>
        </w:rPr>
        <w:t>своей</w:t>
      </w:r>
      <w:r>
        <w:rPr>
          <w:spacing w:val="-2"/>
          <w:sz w:val="28"/>
        </w:rPr>
        <w:t xml:space="preserve"> </w:t>
      </w:r>
      <w:r>
        <w:rPr>
          <w:sz w:val="28"/>
        </w:rPr>
        <w:t>деятельности в</w:t>
      </w:r>
      <w:r>
        <w:rPr>
          <w:spacing w:val="-2"/>
          <w:sz w:val="28"/>
        </w:rPr>
        <w:t xml:space="preserve"> </w:t>
      </w:r>
      <w:r>
        <w:rPr>
          <w:sz w:val="28"/>
        </w:rPr>
        <w:t>процессе достижения результата.</w:t>
      </w:r>
    </w:p>
    <w:p w:rsidR="00BC1CA5" w:rsidRDefault="00BC1CA5">
      <w:pPr>
        <w:pStyle w:val="a3"/>
        <w:ind w:left="0"/>
        <w:jc w:val="left"/>
        <w:rPr>
          <w:sz w:val="30"/>
        </w:rPr>
      </w:pPr>
    </w:p>
    <w:p w:rsidR="00BC1CA5" w:rsidRDefault="00BC1CA5">
      <w:pPr>
        <w:pStyle w:val="a3"/>
        <w:spacing w:before="8"/>
        <w:ind w:left="0"/>
        <w:jc w:val="left"/>
        <w:rPr>
          <w:sz w:val="25"/>
        </w:rPr>
      </w:pPr>
    </w:p>
    <w:p w:rsidR="00BC1CA5" w:rsidRDefault="0022664F">
      <w:pPr>
        <w:pStyle w:val="2"/>
        <w:ind w:left="2976"/>
      </w:pPr>
      <w:r>
        <w:t>ПРЕДМЕТНЫЕ</w:t>
      </w:r>
      <w:r>
        <w:rPr>
          <w:spacing w:val="-1"/>
        </w:rPr>
        <w:t xml:space="preserve"> </w:t>
      </w:r>
      <w:r>
        <w:t>РЕЗУЛЬТАТЫ</w:t>
      </w:r>
    </w:p>
    <w:p w:rsidR="00BC1CA5" w:rsidRDefault="00BC1CA5">
      <w:pPr>
        <w:pStyle w:val="a3"/>
        <w:spacing w:before="2"/>
        <w:ind w:left="0"/>
        <w:jc w:val="left"/>
        <w:rPr>
          <w:b/>
          <w:sz w:val="20"/>
        </w:rPr>
      </w:pPr>
    </w:p>
    <w:p w:rsidR="00BC1CA5" w:rsidRPr="005D426F" w:rsidRDefault="0022664F" w:rsidP="005772E5">
      <w:pPr>
        <w:pStyle w:val="a5"/>
        <w:numPr>
          <w:ilvl w:val="0"/>
          <w:numId w:val="44"/>
        </w:numPr>
        <w:tabs>
          <w:tab w:val="left" w:pos="4630"/>
        </w:tabs>
        <w:spacing w:before="89"/>
        <w:ind w:right="854"/>
        <w:jc w:val="center"/>
        <w:rPr>
          <w:b/>
          <w:sz w:val="28"/>
        </w:rPr>
      </w:pPr>
      <w:r w:rsidRPr="005D426F">
        <w:rPr>
          <w:b/>
          <w:sz w:val="28"/>
        </w:rPr>
        <w:t>КЛАСС</w:t>
      </w:r>
    </w:p>
    <w:p w:rsidR="00BC1CA5" w:rsidRDefault="0022664F">
      <w:pPr>
        <w:pStyle w:val="2"/>
        <w:spacing w:before="2"/>
      </w:pPr>
      <w:r>
        <w:t>Модуль</w:t>
      </w:r>
      <w:r>
        <w:rPr>
          <w:spacing w:val="-6"/>
        </w:rPr>
        <w:t xml:space="preserve"> </w:t>
      </w:r>
      <w:r>
        <w:t>«Графика»</w:t>
      </w:r>
    </w:p>
    <w:p w:rsidR="00BC1CA5" w:rsidRDefault="0022664F">
      <w:pPr>
        <w:pStyle w:val="a3"/>
        <w:jc w:val="left"/>
      </w:pPr>
      <w:r>
        <w:t>Осваивать</w:t>
      </w:r>
      <w:r>
        <w:rPr>
          <w:spacing w:val="22"/>
        </w:rPr>
        <w:t xml:space="preserve"> </w:t>
      </w:r>
      <w:r>
        <w:t>навыки</w:t>
      </w:r>
      <w:r>
        <w:rPr>
          <w:spacing w:val="24"/>
        </w:rPr>
        <w:t xml:space="preserve"> </w:t>
      </w:r>
      <w:r>
        <w:t>применения</w:t>
      </w:r>
      <w:r>
        <w:rPr>
          <w:spacing w:val="25"/>
        </w:rPr>
        <w:t xml:space="preserve"> </w:t>
      </w:r>
      <w:r>
        <w:t>свойств</w:t>
      </w:r>
      <w:r>
        <w:rPr>
          <w:spacing w:val="23"/>
        </w:rPr>
        <w:t xml:space="preserve"> </w:t>
      </w:r>
      <w:r>
        <w:t>простых</w:t>
      </w:r>
      <w:r>
        <w:rPr>
          <w:spacing w:val="24"/>
        </w:rPr>
        <w:t xml:space="preserve"> </w:t>
      </w:r>
      <w:r>
        <w:t>графических</w:t>
      </w:r>
      <w:r>
        <w:rPr>
          <w:spacing w:val="25"/>
        </w:rPr>
        <w:t xml:space="preserve"> </w:t>
      </w:r>
      <w:r>
        <w:t>материалов</w:t>
      </w:r>
      <w:r>
        <w:rPr>
          <w:spacing w:val="23"/>
        </w:rPr>
        <w:t xml:space="preserve"> </w:t>
      </w:r>
      <w:r>
        <w:t>в</w:t>
      </w:r>
      <w:r>
        <w:rPr>
          <w:spacing w:val="23"/>
        </w:rPr>
        <w:t xml:space="preserve"> </w:t>
      </w:r>
      <w:r>
        <w:t>са-</w:t>
      </w:r>
      <w:r>
        <w:rPr>
          <w:spacing w:val="-67"/>
        </w:rPr>
        <w:t xml:space="preserve"> </w:t>
      </w:r>
      <w:r>
        <w:t>мостоятельной</w:t>
      </w:r>
      <w:r>
        <w:rPr>
          <w:spacing w:val="-1"/>
        </w:rPr>
        <w:t xml:space="preserve"> </w:t>
      </w:r>
      <w:r>
        <w:t>творческой</w:t>
      </w:r>
      <w:r>
        <w:rPr>
          <w:spacing w:val="-3"/>
        </w:rPr>
        <w:t xml:space="preserve"> </w:t>
      </w:r>
      <w:r>
        <w:t>работе в</w:t>
      </w:r>
      <w:r>
        <w:rPr>
          <w:spacing w:val="-2"/>
        </w:rPr>
        <w:t xml:space="preserve"> </w:t>
      </w:r>
      <w:r>
        <w:t>условиях</w:t>
      </w:r>
      <w:r>
        <w:rPr>
          <w:spacing w:val="1"/>
        </w:rPr>
        <w:t xml:space="preserve"> </w:t>
      </w:r>
      <w:r>
        <w:t>урока.</w:t>
      </w:r>
    </w:p>
    <w:p w:rsidR="00BC1CA5" w:rsidRDefault="0022664F">
      <w:pPr>
        <w:pStyle w:val="a3"/>
        <w:ind w:right="1036"/>
        <w:jc w:val="left"/>
      </w:pPr>
      <w:r>
        <w:t>Приобретать</w:t>
      </w:r>
      <w:r>
        <w:rPr>
          <w:spacing w:val="13"/>
        </w:rPr>
        <w:t xml:space="preserve"> </w:t>
      </w:r>
      <w:r>
        <w:t>первичный</w:t>
      </w:r>
      <w:r>
        <w:rPr>
          <w:spacing w:val="14"/>
        </w:rPr>
        <w:t xml:space="preserve"> </w:t>
      </w:r>
      <w:r>
        <w:t>опыт</w:t>
      </w:r>
      <w:r>
        <w:rPr>
          <w:spacing w:val="16"/>
        </w:rPr>
        <w:t xml:space="preserve"> </w:t>
      </w:r>
      <w:r>
        <w:t>в</w:t>
      </w:r>
      <w:r>
        <w:rPr>
          <w:spacing w:val="15"/>
        </w:rPr>
        <w:t xml:space="preserve"> </w:t>
      </w:r>
      <w:r>
        <w:t>создании</w:t>
      </w:r>
      <w:r>
        <w:rPr>
          <w:spacing w:val="16"/>
        </w:rPr>
        <w:t xml:space="preserve"> </w:t>
      </w:r>
      <w:r>
        <w:t>графического</w:t>
      </w:r>
      <w:r>
        <w:rPr>
          <w:spacing w:val="15"/>
        </w:rPr>
        <w:t xml:space="preserve"> </w:t>
      </w:r>
      <w:r>
        <w:t>рисунка</w:t>
      </w:r>
      <w:r>
        <w:rPr>
          <w:spacing w:val="17"/>
        </w:rPr>
        <w:t xml:space="preserve"> </w:t>
      </w:r>
      <w:r>
        <w:t>на</w:t>
      </w:r>
      <w:r>
        <w:rPr>
          <w:spacing w:val="15"/>
        </w:rPr>
        <w:t xml:space="preserve"> </w:t>
      </w:r>
      <w:r>
        <w:t>основе</w:t>
      </w:r>
      <w:r>
        <w:rPr>
          <w:spacing w:val="16"/>
        </w:rPr>
        <w:t xml:space="preserve"> </w:t>
      </w:r>
      <w:r>
        <w:t>зна-</w:t>
      </w:r>
      <w:r>
        <w:rPr>
          <w:spacing w:val="-67"/>
        </w:rPr>
        <w:t xml:space="preserve"> </w:t>
      </w:r>
      <w:r>
        <w:t>комства</w:t>
      </w:r>
      <w:r>
        <w:rPr>
          <w:spacing w:val="-4"/>
        </w:rPr>
        <w:t xml:space="preserve"> </w:t>
      </w:r>
      <w:r>
        <w:t>со</w:t>
      </w:r>
      <w:r>
        <w:rPr>
          <w:spacing w:val="1"/>
        </w:rPr>
        <w:t xml:space="preserve"> </w:t>
      </w:r>
      <w:r>
        <w:t>средствами изобразительного</w:t>
      </w:r>
      <w:r>
        <w:rPr>
          <w:spacing w:val="1"/>
        </w:rPr>
        <w:t xml:space="preserve"> </w:t>
      </w:r>
      <w:r>
        <w:t>языка.</w:t>
      </w:r>
    </w:p>
    <w:p w:rsidR="00BC1CA5" w:rsidRDefault="0022664F">
      <w:pPr>
        <w:pStyle w:val="a3"/>
        <w:spacing w:line="242" w:lineRule="auto"/>
        <w:ind w:right="1036"/>
        <w:jc w:val="left"/>
      </w:pPr>
      <w:r>
        <w:t>Приобретать</w:t>
      </w:r>
      <w:r>
        <w:rPr>
          <w:spacing w:val="4"/>
        </w:rPr>
        <w:t xml:space="preserve"> </w:t>
      </w:r>
      <w:r>
        <w:t>опыт</w:t>
      </w:r>
      <w:r>
        <w:rPr>
          <w:spacing w:val="6"/>
        </w:rPr>
        <w:t xml:space="preserve"> </w:t>
      </w:r>
      <w:r>
        <w:t>аналитического</w:t>
      </w:r>
      <w:r>
        <w:rPr>
          <w:spacing w:val="7"/>
        </w:rPr>
        <w:t xml:space="preserve"> </w:t>
      </w:r>
      <w:r>
        <w:t>наблюдения</w:t>
      </w:r>
      <w:r>
        <w:rPr>
          <w:spacing w:val="6"/>
        </w:rPr>
        <w:t xml:space="preserve"> </w:t>
      </w:r>
      <w:r>
        <w:t>формы</w:t>
      </w:r>
      <w:r>
        <w:rPr>
          <w:spacing w:val="7"/>
        </w:rPr>
        <w:t xml:space="preserve"> </w:t>
      </w:r>
      <w:r>
        <w:t>предмета,</w:t>
      </w:r>
      <w:r>
        <w:rPr>
          <w:spacing w:val="6"/>
        </w:rPr>
        <w:t xml:space="preserve"> </w:t>
      </w:r>
      <w:r>
        <w:t>опыт</w:t>
      </w:r>
      <w:r>
        <w:rPr>
          <w:spacing w:val="6"/>
        </w:rPr>
        <w:t xml:space="preserve"> </w:t>
      </w:r>
      <w:r>
        <w:t>обобще-</w:t>
      </w:r>
      <w:r>
        <w:rPr>
          <w:spacing w:val="-67"/>
        </w:rPr>
        <w:t xml:space="preserve"> </w:t>
      </w:r>
      <w:r>
        <w:t>ния</w:t>
      </w:r>
      <w:r>
        <w:rPr>
          <w:spacing w:val="-5"/>
        </w:rPr>
        <w:t xml:space="preserve"> </w:t>
      </w:r>
      <w:r>
        <w:t>и</w:t>
      </w:r>
      <w:r>
        <w:rPr>
          <w:spacing w:val="-1"/>
        </w:rPr>
        <w:t xml:space="preserve"> </w:t>
      </w:r>
      <w:r>
        <w:t>геометризации</w:t>
      </w:r>
      <w:r>
        <w:rPr>
          <w:spacing w:val="-2"/>
        </w:rPr>
        <w:t xml:space="preserve"> </w:t>
      </w:r>
      <w:r>
        <w:t>наблюдаемой</w:t>
      </w:r>
      <w:r>
        <w:rPr>
          <w:spacing w:val="-1"/>
        </w:rPr>
        <w:t xml:space="preserve"> </w:t>
      </w:r>
      <w:r>
        <w:t>формы</w:t>
      </w:r>
      <w:r>
        <w:rPr>
          <w:spacing w:val="-1"/>
        </w:rPr>
        <w:t xml:space="preserve"> </w:t>
      </w:r>
      <w:r>
        <w:t>как</w:t>
      </w:r>
      <w:r>
        <w:rPr>
          <w:spacing w:val="-5"/>
        </w:rPr>
        <w:t xml:space="preserve"> </w:t>
      </w:r>
      <w:r>
        <w:t>основы</w:t>
      </w:r>
      <w:r>
        <w:rPr>
          <w:spacing w:val="-1"/>
        </w:rPr>
        <w:t xml:space="preserve"> </w:t>
      </w:r>
      <w:r>
        <w:t>обучения</w:t>
      </w:r>
      <w:r>
        <w:rPr>
          <w:spacing w:val="-1"/>
        </w:rPr>
        <w:t xml:space="preserve"> </w:t>
      </w:r>
      <w:r>
        <w:t>рисунку.</w:t>
      </w:r>
    </w:p>
    <w:p w:rsidR="00BC1CA5" w:rsidRDefault="0022664F">
      <w:pPr>
        <w:pStyle w:val="a3"/>
        <w:ind w:right="1036"/>
        <w:jc w:val="left"/>
      </w:pPr>
      <w:r>
        <w:t>Приобретать опыт создания рисунка простого (плоского) предмета с натуры.</w:t>
      </w:r>
      <w:r>
        <w:rPr>
          <w:spacing w:val="1"/>
        </w:rPr>
        <w:t xml:space="preserve"> </w:t>
      </w:r>
      <w:r>
        <w:t>Учиться</w:t>
      </w:r>
      <w:r>
        <w:rPr>
          <w:spacing w:val="4"/>
        </w:rPr>
        <w:t xml:space="preserve"> </w:t>
      </w:r>
      <w:r>
        <w:t>анализировать</w:t>
      </w:r>
      <w:r>
        <w:rPr>
          <w:spacing w:val="2"/>
        </w:rPr>
        <w:t xml:space="preserve"> </w:t>
      </w:r>
      <w:r>
        <w:t>соотношения</w:t>
      </w:r>
      <w:r>
        <w:rPr>
          <w:spacing w:val="2"/>
        </w:rPr>
        <w:t xml:space="preserve"> </w:t>
      </w:r>
      <w:r>
        <w:t>пропорций,</w:t>
      </w:r>
      <w:r>
        <w:rPr>
          <w:spacing w:val="3"/>
        </w:rPr>
        <w:t xml:space="preserve"> </w:t>
      </w:r>
      <w:r>
        <w:t>визуально</w:t>
      </w:r>
      <w:r>
        <w:rPr>
          <w:spacing w:val="4"/>
        </w:rPr>
        <w:t xml:space="preserve"> </w:t>
      </w:r>
      <w:r>
        <w:t>сравнивать</w:t>
      </w:r>
      <w:r>
        <w:rPr>
          <w:spacing w:val="2"/>
        </w:rPr>
        <w:t xml:space="preserve"> </w:t>
      </w:r>
      <w:r>
        <w:t>про-</w:t>
      </w:r>
      <w:r>
        <w:rPr>
          <w:spacing w:val="-67"/>
        </w:rPr>
        <w:t xml:space="preserve"> </w:t>
      </w:r>
      <w:r>
        <w:t>странственные</w:t>
      </w:r>
      <w:r>
        <w:rPr>
          <w:spacing w:val="-1"/>
        </w:rPr>
        <w:t xml:space="preserve"> </w:t>
      </w:r>
      <w:r>
        <w:t>величины.</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5"/>
      </w:pPr>
      <w:r>
        <w:lastRenderedPageBreak/>
        <w:t>Приобретать</w:t>
      </w:r>
      <w:r>
        <w:rPr>
          <w:spacing w:val="1"/>
        </w:rPr>
        <w:t xml:space="preserve"> </w:t>
      </w:r>
      <w:r>
        <w:t>первичные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композиционного</w:t>
      </w:r>
      <w:r>
        <w:rPr>
          <w:spacing w:val="1"/>
        </w:rPr>
        <w:t xml:space="preserve"> </w:t>
      </w:r>
      <w:r>
        <w:t>расположения</w:t>
      </w:r>
      <w:r>
        <w:rPr>
          <w:spacing w:val="1"/>
        </w:rPr>
        <w:t xml:space="preserve"> </w:t>
      </w:r>
      <w:r>
        <w:t>изображения</w:t>
      </w:r>
      <w:r>
        <w:rPr>
          <w:spacing w:val="-1"/>
        </w:rPr>
        <w:t xml:space="preserve"> </w:t>
      </w:r>
      <w:r>
        <w:t>на листе.</w:t>
      </w:r>
    </w:p>
    <w:p w:rsidR="00BC1CA5" w:rsidRDefault="0022664F">
      <w:pPr>
        <w:pStyle w:val="a3"/>
        <w:ind w:right="1068"/>
      </w:pPr>
      <w:r>
        <w:t>Уметь выбирать вертикальный или горизонтальный формат листа для выполне-</w:t>
      </w:r>
      <w:r>
        <w:rPr>
          <w:spacing w:val="-67"/>
        </w:rPr>
        <w:t xml:space="preserve"> </w:t>
      </w:r>
      <w:r>
        <w:t>ния</w:t>
      </w:r>
      <w:r>
        <w:rPr>
          <w:spacing w:val="-1"/>
        </w:rPr>
        <w:t xml:space="preserve"> </w:t>
      </w:r>
      <w:r>
        <w:t>соответствующих</w:t>
      </w:r>
      <w:r>
        <w:rPr>
          <w:spacing w:val="1"/>
        </w:rPr>
        <w:t xml:space="preserve"> </w:t>
      </w:r>
      <w:r>
        <w:t>задач</w:t>
      </w:r>
      <w:r>
        <w:rPr>
          <w:spacing w:val="-3"/>
        </w:rPr>
        <w:t xml:space="preserve"> </w:t>
      </w:r>
      <w:r>
        <w:t>рисунка.</w:t>
      </w:r>
    </w:p>
    <w:p w:rsidR="00BC1CA5" w:rsidRDefault="0022664F">
      <w:pPr>
        <w:pStyle w:val="a3"/>
        <w:ind w:right="1070"/>
      </w:pPr>
      <w:r>
        <w:t>Воспринимать учебную задачу, поставленную учителем, и решать её в своей</w:t>
      </w:r>
      <w:r>
        <w:rPr>
          <w:spacing w:val="1"/>
        </w:rPr>
        <w:t xml:space="preserve"> </w:t>
      </w:r>
      <w:r>
        <w:t>практической</w:t>
      </w:r>
      <w:r>
        <w:rPr>
          <w:spacing w:val="-1"/>
        </w:rPr>
        <w:t xml:space="preserve"> </w:t>
      </w:r>
      <w:r>
        <w:t>художественной деятельности.</w:t>
      </w:r>
    </w:p>
    <w:p w:rsidR="00BC1CA5" w:rsidRDefault="0022664F">
      <w:pPr>
        <w:pStyle w:val="a3"/>
        <w:ind w:right="1069"/>
      </w:pPr>
      <w:r>
        <w:t>Уметь обсуждать результаты своей практической работы и работы товарищей с</w:t>
      </w:r>
      <w:r>
        <w:rPr>
          <w:spacing w:val="1"/>
        </w:rPr>
        <w:t xml:space="preserve"> </w:t>
      </w:r>
      <w:r>
        <w:t>позиций соответствия их поставленной учебной задаче, с позиций выраженного</w:t>
      </w:r>
      <w:r>
        <w:rPr>
          <w:spacing w:val="-67"/>
        </w:rPr>
        <w:t xml:space="preserve"> </w:t>
      </w:r>
      <w:r>
        <w:t>в рисунке содержания и графических средств его выражения (в рамках про-</w:t>
      </w:r>
      <w:r>
        <w:rPr>
          <w:spacing w:val="1"/>
        </w:rPr>
        <w:t xml:space="preserve"> </w:t>
      </w:r>
      <w:r>
        <w:t>граммного материала).</w:t>
      </w:r>
    </w:p>
    <w:p w:rsidR="00BC1CA5" w:rsidRDefault="00BC1CA5">
      <w:pPr>
        <w:pStyle w:val="a3"/>
        <w:spacing w:before="11"/>
        <w:ind w:left="0"/>
        <w:jc w:val="left"/>
        <w:rPr>
          <w:sz w:val="27"/>
        </w:rPr>
      </w:pPr>
    </w:p>
    <w:p w:rsidR="00BC1CA5" w:rsidRDefault="0022664F">
      <w:pPr>
        <w:pStyle w:val="2"/>
        <w:spacing w:line="319" w:lineRule="exact"/>
      </w:pPr>
      <w:r>
        <w:t>Модуль</w:t>
      </w:r>
      <w:r>
        <w:rPr>
          <w:spacing w:val="-5"/>
        </w:rPr>
        <w:t xml:space="preserve"> </w:t>
      </w:r>
      <w:r>
        <w:t>«Живопись»</w:t>
      </w:r>
    </w:p>
    <w:p w:rsidR="00BC1CA5" w:rsidRDefault="0022664F">
      <w:pPr>
        <w:pStyle w:val="a3"/>
        <w:spacing w:line="319" w:lineRule="exact"/>
        <w:jc w:val="left"/>
      </w:pPr>
      <w:r>
        <w:t>Осваивать</w:t>
      </w:r>
      <w:r>
        <w:rPr>
          <w:spacing w:val="-3"/>
        </w:rPr>
        <w:t xml:space="preserve"> </w:t>
      </w:r>
      <w:r>
        <w:t>навыки</w:t>
      </w:r>
      <w:r>
        <w:rPr>
          <w:spacing w:val="-2"/>
        </w:rPr>
        <w:t xml:space="preserve"> </w:t>
      </w:r>
      <w:r>
        <w:t>работы</w:t>
      </w:r>
      <w:r>
        <w:rPr>
          <w:spacing w:val="-1"/>
        </w:rPr>
        <w:t xml:space="preserve"> </w:t>
      </w:r>
      <w:r>
        <w:t>красками</w:t>
      </w:r>
      <w:r>
        <w:rPr>
          <w:spacing w:val="-2"/>
        </w:rPr>
        <w:t xml:space="preserve"> </w:t>
      </w:r>
      <w:r>
        <w:t>«гуашь»</w:t>
      </w:r>
      <w:r>
        <w:rPr>
          <w:spacing w:val="-3"/>
        </w:rPr>
        <w:t xml:space="preserve"> </w:t>
      </w:r>
      <w:r>
        <w:t>в</w:t>
      </w:r>
      <w:r>
        <w:rPr>
          <w:spacing w:val="-1"/>
        </w:rPr>
        <w:t xml:space="preserve"> </w:t>
      </w:r>
      <w:r>
        <w:t>условиях</w:t>
      </w:r>
      <w:r>
        <w:rPr>
          <w:spacing w:val="-1"/>
        </w:rPr>
        <w:t xml:space="preserve"> </w:t>
      </w:r>
      <w:r>
        <w:t>урока.</w:t>
      </w:r>
    </w:p>
    <w:p w:rsidR="00BC1CA5" w:rsidRDefault="0022664F">
      <w:pPr>
        <w:pStyle w:val="a3"/>
        <w:spacing w:before="2"/>
        <w:ind w:right="1036"/>
        <w:jc w:val="left"/>
      </w:pPr>
      <w:r>
        <w:t>Знать</w:t>
      </w:r>
      <w:r>
        <w:rPr>
          <w:spacing w:val="46"/>
        </w:rPr>
        <w:t xml:space="preserve"> </w:t>
      </w:r>
      <w:r>
        <w:t>три</w:t>
      </w:r>
      <w:r>
        <w:rPr>
          <w:spacing w:val="45"/>
        </w:rPr>
        <w:t xml:space="preserve"> </w:t>
      </w:r>
      <w:r>
        <w:t>основных</w:t>
      </w:r>
      <w:r>
        <w:rPr>
          <w:spacing w:val="48"/>
        </w:rPr>
        <w:t xml:space="preserve"> </w:t>
      </w:r>
      <w:r>
        <w:t>цвета;</w:t>
      </w:r>
      <w:r>
        <w:rPr>
          <w:spacing w:val="47"/>
        </w:rPr>
        <w:t xml:space="preserve"> </w:t>
      </w:r>
      <w:r>
        <w:t>обсуждать</w:t>
      </w:r>
      <w:r>
        <w:rPr>
          <w:spacing w:val="46"/>
        </w:rPr>
        <w:t xml:space="preserve"> </w:t>
      </w:r>
      <w:r>
        <w:t>и</w:t>
      </w:r>
      <w:r>
        <w:rPr>
          <w:spacing w:val="48"/>
        </w:rPr>
        <w:t xml:space="preserve"> </w:t>
      </w:r>
      <w:r>
        <w:t>называть</w:t>
      </w:r>
      <w:r>
        <w:rPr>
          <w:spacing w:val="46"/>
        </w:rPr>
        <w:t xml:space="preserve"> </w:t>
      </w:r>
      <w:r>
        <w:t>ассоциативные</w:t>
      </w:r>
      <w:r>
        <w:rPr>
          <w:spacing w:val="45"/>
        </w:rPr>
        <w:t xml:space="preserve"> </w:t>
      </w:r>
      <w:r>
        <w:t>представле-</w:t>
      </w:r>
      <w:r>
        <w:rPr>
          <w:spacing w:val="-67"/>
        </w:rPr>
        <w:t xml:space="preserve"> </w:t>
      </w:r>
      <w:r>
        <w:t>ния,</w:t>
      </w:r>
      <w:r>
        <w:rPr>
          <w:spacing w:val="-1"/>
        </w:rPr>
        <w:t xml:space="preserve"> </w:t>
      </w:r>
      <w:r>
        <w:t>которые</w:t>
      </w:r>
      <w:r>
        <w:rPr>
          <w:spacing w:val="-3"/>
        </w:rPr>
        <w:t xml:space="preserve"> </w:t>
      </w:r>
      <w:r>
        <w:t>рождает каждый цвет.</w:t>
      </w:r>
    </w:p>
    <w:p w:rsidR="00BC1CA5" w:rsidRDefault="0022664F">
      <w:pPr>
        <w:pStyle w:val="a3"/>
        <w:ind w:right="1036"/>
        <w:jc w:val="left"/>
      </w:pPr>
      <w:r>
        <w:t>Осознавать</w:t>
      </w:r>
      <w:r>
        <w:rPr>
          <w:spacing w:val="5"/>
        </w:rPr>
        <w:t xml:space="preserve"> </w:t>
      </w:r>
      <w:r>
        <w:t>эмоциональное</w:t>
      </w:r>
      <w:r>
        <w:rPr>
          <w:spacing w:val="7"/>
        </w:rPr>
        <w:t xml:space="preserve"> </w:t>
      </w:r>
      <w:r>
        <w:t>звучание</w:t>
      </w:r>
      <w:r>
        <w:rPr>
          <w:spacing w:val="4"/>
        </w:rPr>
        <w:t xml:space="preserve"> </w:t>
      </w:r>
      <w:r>
        <w:t>цвета</w:t>
      </w:r>
      <w:r>
        <w:rPr>
          <w:spacing w:val="6"/>
        </w:rPr>
        <w:t xml:space="preserve"> </w:t>
      </w:r>
      <w:r>
        <w:t>и</w:t>
      </w:r>
      <w:r>
        <w:rPr>
          <w:spacing w:val="7"/>
        </w:rPr>
        <w:t xml:space="preserve"> </w:t>
      </w:r>
      <w:r>
        <w:t>уметь</w:t>
      </w:r>
      <w:r>
        <w:rPr>
          <w:spacing w:val="6"/>
        </w:rPr>
        <w:t xml:space="preserve"> </w:t>
      </w:r>
      <w:r>
        <w:t>формулировать</w:t>
      </w:r>
      <w:r>
        <w:rPr>
          <w:spacing w:val="5"/>
        </w:rPr>
        <w:t xml:space="preserve"> </w:t>
      </w:r>
      <w:r>
        <w:t>своё</w:t>
      </w:r>
      <w:r>
        <w:rPr>
          <w:spacing w:val="7"/>
        </w:rPr>
        <w:t xml:space="preserve"> </w:t>
      </w:r>
      <w:r>
        <w:t>мнение</w:t>
      </w:r>
      <w:r>
        <w:rPr>
          <w:spacing w:val="-67"/>
        </w:rPr>
        <w:t xml:space="preserve"> </w:t>
      </w:r>
      <w:r>
        <w:t>с</w:t>
      </w:r>
      <w:r>
        <w:rPr>
          <w:spacing w:val="-1"/>
        </w:rPr>
        <w:t xml:space="preserve"> </w:t>
      </w:r>
      <w:r>
        <w:t>опорой на</w:t>
      </w:r>
      <w:r>
        <w:rPr>
          <w:spacing w:val="-3"/>
        </w:rPr>
        <w:t xml:space="preserve"> </w:t>
      </w:r>
      <w:r>
        <w:t>опыт</w:t>
      </w:r>
      <w:r>
        <w:rPr>
          <w:spacing w:val="-1"/>
        </w:rPr>
        <w:t xml:space="preserve"> </w:t>
      </w:r>
      <w:r>
        <w:t>жизненных</w:t>
      </w:r>
      <w:r>
        <w:rPr>
          <w:spacing w:val="1"/>
        </w:rPr>
        <w:t xml:space="preserve"> </w:t>
      </w:r>
      <w:r>
        <w:t>ассоциаций.</w:t>
      </w:r>
    </w:p>
    <w:p w:rsidR="00BC1CA5" w:rsidRDefault="0022664F">
      <w:pPr>
        <w:pStyle w:val="a3"/>
        <w:ind w:right="1036"/>
        <w:jc w:val="left"/>
      </w:pPr>
      <w:r>
        <w:t>Приобретать</w:t>
      </w:r>
      <w:r>
        <w:rPr>
          <w:spacing w:val="33"/>
        </w:rPr>
        <w:t xml:space="preserve"> </w:t>
      </w:r>
      <w:r>
        <w:t>опыт</w:t>
      </w:r>
      <w:r>
        <w:rPr>
          <w:spacing w:val="34"/>
        </w:rPr>
        <w:t xml:space="preserve"> </w:t>
      </w:r>
      <w:r>
        <w:t>экспериментирования,</w:t>
      </w:r>
      <w:r>
        <w:rPr>
          <w:spacing w:val="37"/>
        </w:rPr>
        <w:t xml:space="preserve"> </w:t>
      </w:r>
      <w:r>
        <w:t>исследования</w:t>
      </w:r>
      <w:r>
        <w:rPr>
          <w:spacing w:val="36"/>
        </w:rPr>
        <w:t xml:space="preserve"> </w:t>
      </w:r>
      <w:r>
        <w:t>результатов</w:t>
      </w:r>
      <w:r>
        <w:rPr>
          <w:spacing w:val="37"/>
        </w:rPr>
        <w:t xml:space="preserve"> </w:t>
      </w:r>
      <w:r>
        <w:t>смешения</w:t>
      </w:r>
      <w:r>
        <w:rPr>
          <w:spacing w:val="-67"/>
        </w:rPr>
        <w:t xml:space="preserve"> </w:t>
      </w:r>
      <w:r>
        <w:t>красок</w:t>
      </w:r>
      <w:r>
        <w:rPr>
          <w:spacing w:val="-4"/>
        </w:rPr>
        <w:t xml:space="preserve"> </w:t>
      </w:r>
      <w:r>
        <w:t>и получения</w:t>
      </w:r>
      <w:r>
        <w:rPr>
          <w:spacing w:val="-3"/>
        </w:rPr>
        <w:t xml:space="preserve"> </w:t>
      </w:r>
      <w:r>
        <w:t>нового</w:t>
      </w:r>
      <w:r>
        <w:rPr>
          <w:spacing w:val="1"/>
        </w:rPr>
        <w:t xml:space="preserve"> </w:t>
      </w:r>
      <w:r>
        <w:t>цвета.</w:t>
      </w:r>
    </w:p>
    <w:p w:rsidR="00BC1CA5" w:rsidRDefault="0022664F">
      <w:pPr>
        <w:pStyle w:val="a3"/>
        <w:spacing w:line="242" w:lineRule="auto"/>
        <w:ind w:right="1036"/>
        <w:jc w:val="left"/>
      </w:pPr>
      <w:r>
        <w:t>Вести</w:t>
      </w:r>
      <w:r>
        <w:rPr>
          <w:spacing w:val="23"/>
        </w:rPr>
        <w:t xml:space="preserve"> </w:t>
      </w:r>
      <w:r>
        <w:t>творческую</w:t>
      </w:r>
      <w:r>
        <w:rPr>
          <w:spacing w:val="22"/>
        </w:rPr>
        <w:t xml:space="preserve"> </w:t>
      </w:r>
      <w:r>
        <w:t>работу</w:t>
      </w:r>
      <w:r>
        <w:rPr>
          <w:spacing w:val="18"/>
        </w:rPr>
        <w:t xml:space="preserve"> </w:t>
      </w:r>
      <w:r>
        <w:t>на</w:t>
      </w:r>
      <w:r>
        <w:rPr>
          <w:spacing w:val="27"/>
        </w:rPr>
        <w:t xml:space="preserve"> </w:t>
      </w:r>
      <w:r>
        <w:t>заданную</w:t>
      </w:r>
      <w:r>
        <w:rPr>
          <w:spacing w:val="24"/>
        </w:rPr>
        <w:t xml:space="preserve"> </w:t>
      </w:r>
      <w:r>
        <w:t>тему</w:t>
      </w:r>
      <w:r>
        <w:rPr>
          <w:spacing w:val="18"/>
        </w:rPr>
        <w:t xml:space="preserve"> </w:t>
      </w:r>
      <w:r>
        <w:t>с</w:t>
      </w:r>
      <w:r>
        <w:rPr>
          <w:spacing w:val="23"/>
        </w:rPr>
        <w:t xml:space="preserve"> </w:t>
      </w:r>
      <w:r>
        <w:t>опорой</w:t>
      </w:r>
      <w:r>
        <w:rPr>
          <w:spacing w:val="22"/>
        </w:rPr>
        <w:t xml:space="preserve"> </w:t>
      </w:r>
      <w:r>
        <w:t>на</w:t>
      </w:r>
      <w:r>
        <w:rPr>
          <w:spacing w:val="23"/>
        </w:rPr>
        <w:t xml:space="preserve"> </w:t>
      </w:r>
      <w:r>
        <w:t>зрительные</w:t>
      </w:r>
      <w:r>
        <w:rPr>
          <w:spacing w:val="23"/>
        </w:rPr>
        <w:t xml:space="preserve"> </w:t>
      </w:r>
      <w:r>
        <w:t>впечатле-</w:t>
      </w:r>
      <w:r>
        <w:rPr>
          <w:spacing w:val="-67"/>
        </w:rPr>
        <w:t xml:space="preserve"> </w:t>
      </w:r>
      <w:r>
        <w:t>ния,</w:t>
      </w:r>
      <w:r>
        <w:rPr>
          <w:spacing w:val="-4"/>
        </w:rPr>
        <w:t xml:space="preserve"> </w:t>
      </w:r>
      <w:r>
        <w:t>организованные педагогом.</w:t>
      </w:r>
    </w:p>
    <w:p w:rsidR="00BC1CA5" w:rsidRDefault="00BC1CA5">
      <w:pPr>
        <w:pStyle w:val="a3"/>
        <w:spacing w:before="9"/>
        <w:ind w:left="0"/>
        <w:jc w:val="left"/>
        <w:rPr>
          <w:sz w:val="27"/>
        </w:rPr>
      </w:pPr>
    </w:p>
    <w:p w:rsidR="00BC1CA5" w:rsidRDefault="0022664F">
      <w:pPr>
        <w:pStyle w:val="2"/>
        <w:spacing w:before="1" w:line="319" w:lineRule="exact"/>
      </w:pPr>
      <w:r>
        <w:t>Модуль</w:t>
      </w:r>
      <w:r>
        <w:rPr>
          <w:spacing w:val="-6"/>
        </w:rPr>
        <w:t xml:space="preserve"> </w:t>
      </w:r>
      <w:r>
        <w:t>«Скульптура»</w:t>
      </w:r>
    </w:p>
    <w:p w:rsidR="00BC1CA5" w:rsidRDefault="0022664F">
      <w:pPr>
        <w:pStyle w:val="a3"/>
        <w:ind w:right="1036"/>
        <w:jc w:val="left"/>
      </w:pPr>
      <w:r>
        <w:t>Приобретать</w:t>
      </w:r>
      <w:r>
        <w:rPr>
          <w:spacing w:val="35"/>
        </w:rPr>
        <w:t xml:space="preserve"> </w:t>
      </w:r>
      <w:r>
        <w:t>опыт</w:t>
      </w:r>
      <w:r>
        <w:rPr>
          <w:spacing w:val="36"/>
        </w:rPr>
        <w:t xml:space="preserve"> </w:t>
      </w:r>
      <w:r>
        <w:t>аналитического</w:t>
      </w:r>
      <w:r>
        <w:rPr>
          <w:spacing w:val="42"/>
        </w:rPr>
        <w:t xml:space="preserve"> </w:t>
      </w:r>
      <w:r>
        <w:t>наблюдения,</w:t>
      </w:r>
      <w:r>
        <w:rPr>
          <w:spacing w:val="39"/>
        </w:rPr>
        <w:t xml:space="preserve"> </w:t>
      </w:r>
      <w:r>
        <w:t>поиска</w:t>
      </w:r>
      <w:r>
        <w:rPr>
          <w:spacing w:val="39"/>
        </w:rPr>
        <w:t xml:space="preserve"> </w:t>
      </w:r>
      <w:r>
        <w:t>выразительных</w:t>
      </w:r>
      <w:r>
        <w:rPr>
          <w:spacing w:val="40"/>
        </w:rPr>
        <w:t xml:space="preserve"> </w:t>
      </w:r>
      <w:r>
        <w:t>образ-</w:t>
      </w:r>
      <w:r>
        <w:rPr>
          <w:spacing w:val="-67"/>
        </w:rPr>
        <w:t xml:space="preserve"> </w:t>
      </w:r>
      <w:r>
        <w:t>ных объёмных форм</w:t>
      </w:r>
      <w:r>
        <w:rPr>
          <w:spacing w:val="-1"/>
        </w:rPr>
        <w:t xml:space="preserve"> </w:t>
      </w:r>
      <w:r>
        <w:t>в</w:t>
      </w:r>
      <w:r>
        <w:rPr>
          <w:spacing w:val="-3"/>
        </w:rPr>
        <w:t xml:space="preserve"> </w:t>
      </w:r>
      <w:r>
        <w:t>природе</w:t>
      </w:r>
      <w:r>
        <w:rPr>
          <w:spacing w:val="-1"/>
        </w:rPr>
        <w:t xml:space="preserve"> </w:t>
      </w:r>
      <w:r>
        <w:t>(облака,</w:t>
      </w:r>
      <w:r>
        <w:rPr>
          <w:spacing w:val="-2"/>
        </w:rPr>
        <w:t xml:space="preserve"> </w:t>
      </w:r>
      <w:r>
        <w:t>камни,</w:t>
      </w:r>
      <w:r>
        <w:rPr>
          <w:spacing w:val="-2"/>
        </w:rPr>
        <w:t xml:space="preserve"> </w:t>
      </w:r>
      <w:r>
        <w:t>коряги,</w:t>
      </w:r>
      <w:r>
        <w:rPr>
          <w:spacing w:val="-2"/>
        </w:rPr>
        <w:t xml:space="preserve"> </w:t>
      </w:r>
      <w:r>
        <w:t>формы</w:t>
      </w:r>
      <w:r>
        <w:rPr>
          <w:spacing w:val="-1"/>
        </w:rPr>
        <w:t xml:space="preserve"> </w:t>
      </w:r>
      <w:r>
        <w:t>плодов</w:t>
      </w:r>
      <w:r>
        <w:rPr>
          <w:spacing w:val="-3"/>
        </w:rPr>
        <w:t xml:space="preserve"> </w:t>
      </w:r>
      <w:r>
        <w:t>и</w:t>
      </w:r>
      <w:r>
        <w:rPr>
          <w:spacing w:val="-4"/>
        </w:rPr>
        <w:t xml:space="preserve"> </w:t>
      </w:r>
      <w:r>
        <w:t>др.).</w:t>
      </w:r>
    </w:p>
    <w:p w:rsidR="00BC1CA5" w:rsidRDefault="0022664F">
      <w:pPr>
        <w:pStyle w:val="a3"/>
        <w:spacing w:line="242" w:lineRule="auto"/>
        <w:ind w:right="1036"/>
        <w:jc w:val="left"/>
      </w:pPr>
      <w:r>
        <w:t>Осваивать</w:t>
      </w:r>
      <w:r>
        <w:rPr>
          <w:spacing w:val="2"/>
        </w:rPr>
        <w:t xml:space="preserve"> </w:t>
      </w:r>
      <w:r>
        <w:t>первичные</w:t>
      </w:r>
      <w:r>
        <w:rPr>
          <w:spacing w:val="3"/>
        </w:rPr>
        <w:t xml:space="preserve"> </w:t>
      </w:r>
      <w:r>
        <w:t>приёмы</w:t>
      </w:r>
      <w:r>
        <w:rPr>
          <w:spacing w:val="6"/>
        </w:rPr>
        <w:t xml:space="preserve"> </w:t>
      </w:r>
      <w:r>
        <w:t>лепки</w:t>
      </w:r>
      <w:r>
        <w:rPr>
          <w:spacing w:val="3"/>
        </w:rPr>
        <w:t xml:space="preserve"> </w:t>
      </w:r>
      <w:r>
        <w:t>из</w:t>
      </w:r>
      <w:r>
        <w:rPr>
          <w:spacing w:val="2"/>
        </w:rPr>
        <w:t xml:space="preserve"> </w:t>
      </w:r>
      <w:r>
        <w:t>пластилина,</w:t>
      </w:r>
      <w:r>
        <w:rPr>
          <w:spacing w:val="3"/>
        </w:rPr>
        <w:t xml:space="preserve"> </w:t>
      </w:r>
      <w:r>
        <w:t>приобретать</w:t>
      </w:r>
      <w:r>
        <w:rPr>
          <w:spacing w:val="2"/>
        </w:rPr>
        <w:t xml:space="preserve"> </w:t>
      </w:r>
      <w:r>
        <w:t>представления</w:t>
      </w:r>
      <w:r>
        <w:rPr>
          <w:spacing w:val="-67"/>
        </w:rPr>
        <w:t xml:space="preserve"> </w:t>
      </w:r>
      <w:r>
        <w:t>о целостной форме в</w:t>
      </w:r>
      <w:r>
        <w:rPr>
          <w:spacing w:val="-1"/>
        </w:rPr>
        <w:t xml:space="preserve"> </w:t>
      </w:r>
      <w:r>
        <w:t>объёмном</w:t>
      </w:r>
      <w:r>
        <w:rPr>
          <w:spacing w:val="-3"/>
        </w:rPr>
        <w:t xml:space="preserve"> </w:t>
      </w:r>
      <w:r>
        <w:t>изображении.</w:t>
      </w:r>
    </w:p>
    <w:p w:rsidR="00BC1CA5" w:rsidRDefault="0022664F">
      <w:pPr>
        <w:pStyle w:val="a3"/>
        <w:ind w:right="1036"/>
        <w:jc w:val="left"/>
      </w:pPr>
      <w:r>
        <w:t>Овладевать</w:t>
      </w:r>
      <w:r>
        <w:rPr>
          <w:spacing w:val="16"/>
        </w:rPr>
        <w:t xml:space="preserve"> </w:t>
      </w:r>
      <w:r>
        <w:t>первичными</w:t>
      </w:r>
      <w:r>
        <w:rPr>
          <w:spacing w:val="19"/>
        </w:rPr>
        <w:t xml:space="preserve"> </w:t>
      </w:r>
      <w:r>
        <w:t>навыками</w:t>
      </w:r>
      <w:r>
        <w:rPr>
          <w:spacing w:val="18"/>
        </w:rPr>
        <w:t xml:space="preserve"> </w:t>
      </w:r>
      <w:r>
        <w:t>бумагопластики</w:t>
      </w:r>
      <w:r>
        <w:rPr>
          <w:spacing w:val="22"/>
        </w:rPr>
        <w:t xml:space="preserve"> </w:t>
      </w:r>
      <w:r>
        <w:t>-</w:t>
      </w:r>
      <w:r>
        <w:rPr>
          <w:spacing w:val="15"/>
        </w:rPr>
        <w:t xml:space="preserve"> </w:t>
      </w:r>
      <w:r>
        <w:t>создания</w:t>
      </w:r>
      <w:r>
        <w:rPr>
          <w:spacing w:val="17"/>
        </w:rPr>
        <w:t xml:space="preserve"> </w:t>
      </w:r>
      <w:r>
        <w:t>объёмных</w:t>
      </w:r>
      <w:r>
        <w:rPr>
          <w:spacing w:val="18"/>
        </w:rPr>
        <w:t xml:space="preserve"> </w:t>
      </w:r>
      <w:r>
        <w:t>форм</w:t>
      </w:r>
      <w:r>
        <w:rPr>
          <w:spacing w:val="-67"/>
        </w:rPr>
        <w:t xml:space="preserve"> </w:t>
      </w:r>
      <w:r>
        <w:t>из</w:t>
      </w:r>
      <w:r>
        <w:rPr>
          <w:spacing w:val="-2"/>
        </w:rPr>
        <w:t xml:space="preserve"> </w:t>
      </w:r>
      <w:r>
        <w:t>бумаги</w:t>
      </w:r>
      <w:r>
        <w:rPr>
          <w:spacing w:val="1"/>
        </w:rPr>
        <w:t xml:space="preserve"> </w:t>
      </w:r>
      <w:r>
        <w:t>путём</w:t>
      </w:r>
      <w:r>
        <w:rPr>
          <w:spacing w:val="-1"/>
        </w:rPr>
        <w:t xml:space="preserve"> </w:t>
      </w:r>
      <w:r>
        <w:t>её</w:t>
      </w:r>
      <w:r>
        <w:rPr>
          <w:spacing w:val="-1"/>
        </w:rPr>
        <w:t xml:space="preserve"> </w:t>
      </w:r>
      <w:r>
        <w:t>складывания,</w:t>
      </w:r>
      <w:r>
        <w:rPr>
          <w:spacing w:val="-3"/>
        </w:rPr>
        <w:t xml:space="preserve"> </w:t>
      </w:r>
      <w:r>
        <w:t>надрезания, закручивания</w:t>
      </w:r>
      <w:r>
        <w:rPr>
          <w:spacing w:val="-2"/>
        </w:rPr>
        <w:t xml:space="preserve"> </w:t>
      </w:r>
      <w:r>
        <w:t>и</w:t>
      </w:r>
      <w:r>
        <w:rPr>
          <w:spacing w:val="-1"/>
        </w:rPr>
        <w:t xml:space="preserve"> </w:t>
      </w:r>
      <w:r>
        <w:t>др.</w:t>
      </w:r>
    </w:p>
    <w:p w:rsidR="00BC1CA5" w:rsidRDefault="00BC1CA5">
      <w:pPr>
        <w:pStyle w:val="a3"/>
        <w:spacing w:before="7"/>
        <w:ind w:left="0"/>
        <w:jc w:val="left"/>
        <w:rPr>
          <w:sz w:val="27"/>
        </w:rPr>
      </w:pPr>
    </w:p>
    <w:p w:rsidR="00BC1CA5" w:rsidRDefault="0022664F">
      <w:pPr>
        <w:pStyle w:val="2"/>
        <w:spacing w:line="319" w:lineRule="exact"/>
        <w:jc w:val="both"/>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67"/>
      </w:pPr>
      <w:r>
        <w:t>Уметь рассматривать и эстетически характеризовать различные примеры узо-</w:t>
      </w:r>
      <w:r>
        <w:rPr>
          <w:spacing w:val="1"/>
        </w:rPr>
        <w:t xml:space="preserve"> </w:t>
      </w:r>
      <w:r>
        <w:t>ров в природе (в условиях урока на основе фотографий); приводить примеры,</w:t>
      </w:r>
      <w:r>
        <w:rPr>
          <w:spacing w:val="1"/>
        </w:rPr>
        <w:t xml:space="preserve"> </w:t>
      </w:r>
      <w:r>
        <w:t>сопоставлять и искать ассоциации с орнаментами в произведениях декоратив-</w:t>
      </w:r>
      <w:r>
        <w:rPr>
          <w:spacing w:val="1"/>
        </w:rPr>
        <w:t xml:space="preserve"> </w:t>
      </w:r>
      <w:r>
        <w:t>но-прикладного</w:t>
      </w:r>
      <w:r>
        <w:rPr>
          <w:spacing w:val="-4"/>
        </w:rPr>
        <w:t xml:space="preserve"> </w:t>
      </w:r>
      <w:r>
        <w:t>искусства.</w:t>
      </w:r>
    </w:p>
    <w:p w:rsidR="00BC1CA5" w:rsidRDefault="0022664F">
      <w:pPr>
        <w:pStyle w:val="a3"/>
        <w:jc w:val="left"/>
      </w:pPr>
      <w:r>
        <w:t>Различать</w:t>
      </w:r>
      <w:r>
        <w:rPr>
          <w:spacing w:val="35"/>
        </w:rPr>
        <w:t xml:space="preserve"> </w:t>
      </w:r>
      <w:r>
        <w:t>виды</w:t>
      </w:r>
      <w:r>
        <w:rPr>
          <w:spacing w:val="36"/>
        </w:rPr>
        <w:t xml:space="preserve"> </w:t>
      </w:r>
      <w:r>
        <w:t>орнаментов</w:t>
      </w:r>
      <w:r>
        <w:rPr>
          <w:spacing w:val="35"/>
        </w:rPr>
        <w:t xml:space="preserve"> </w:t>
      </w:r>
      <w:r>
        <w:t>по</w:t>
      </w:r>
      <w:r>
        <w:rPr>
          <w:spacing w:val="36"/>
        </w:rPr>
        <w:t xml:space="preserve"> </w:t>
      </w:r>
      <w:r>
        <w:t>изобразительным</w:t>
      </w:r>
      <w:r>
        <w:rPr>
          <w:spacing w:val="35"/>
        </w:rPr>
        <w:t xml:space="preserve"> </w:t>
      </w:r>
      <w:r>
        <w:t>мотивам:</w:t>
      </w:r>
      <w:r>
        <w:rPr>
          <w:spacing w:val="34"/>
        </w:rPr>
        <w:t xml:space="preserve"> </w:t>
      </w:r>
      <w:r>
        <w:t>растительные,</w:t>
      </w:r>
      <w:r>
        <w:rPr>
          <w:spacing w:val="36"/>
        </w:rPr>
        <w:t xml:space="preserve"> </w:t>
      </w:r>
      <w:r>
        <w:t>гео-</w:t>
      </w:r>
      <w:r>
        <w:rPr>
          <w:spacing w:val="-67"/>
        </w:rPr>
        <w:t xml:space="preserve"> </w:t>
      </w:r>
      <w:r>
        <w:t>метрические,</w:t>
      </w:r>
      <w:r>
        <w:rPr>
          <w:spacing w:val="-2"/>
        </w:rPr>
        <w:t xml:space="preserve"> </w:t>
      </w:r>
      <w:r>
        <w:t>анималистические.</w:t>
      </w:r>
    </w:p>
    <w:p w:rsidR="00BC1CA5" w:rsidRDefault="0022664F">
      <w:pPr>
        <w:pStyle w:val="a3"/>
        <w:ind w:right="1036"/>
        <w:jc w:val="left"/>
      </w:pPr>
      <w:r>
        <w:t>Учиться</w:t>
      </w:r>
      <w:r>
        <w:rPr>
          <w:spacing w:val="30"/>
        </w:rPr>
        <w:t xml:space="preserve"> </w:t>
      </w:r>
      <w:r>
        <w:t>использовать</w:t>
      </w:r>
      <w:r>
        <w:rPr>
          <w:spacing w:val="30"/>
        </w:rPr>
        <w:t xml:space="preserve"> </w:t>
      </w:r>
      <w:r>
        <w:t>правила</w:t>
      </w:r>
      <w:r>
        <w:rPr>
          <w:spacing w:val="29"/>
        </w:rPr>
        <w:t xml:space="preserve"> </w:t>
      </w:r>
      <w:r>
        <w:t>симметрии</w:t>
      </w:r>
      <w:r>
        <w:rPr>
          <w:spacing w:val="30"/>
        </w:rPr>
        <w:t xml:space="preserve"> </w:t>
      </w:r>
      <w:r>
        <w:t>в</w:t>
      </w:r>
      <w:r>
        <w:rPr>
          <w:spacing w:val="31"/>
        </w:rPr>
        <w:t xml:space="preserve"> </w:t>
      </w:r>
      <w:r>
        <w:t>своей</w:t>
      </w:r>
      <w:r>
        <w:rPr>
          <w:spacing w:val="30"/>
        </w:rPr>
        <w:t xml:space="preserve"> </w:t>
      </w:r>
      <w:r>
        <w:t>художественной</w:t>
      </w:r>
      <w:r>
        <w:rPr>
          <w:spacing w:val="28"/>
        </w:rPr>
        <w:t xml:space="preserve"> </w:t>
      </w:r>
      <w:r>
        <w:t>деятельно-</w:t>
      </w:r>
      <w:r>
        <w:rPr>
          <w:spacing w:val="-67"/>
        </w:rPr>
        <w:t xml:space="preserve"> </w:t>
      </w:r>
      <w:r>
        <w:t>сти.</w:t>
      </w:r>
    </w:p>
    <w:p w:rsidR="00BC1CA5" w:rsidRDefault="0022664F">
      <w:pPr>
        <w:pStyle w:val="a3"/>
        <w:jc w:val="left"/>
      </w:pPr>
      <w:r>
        <w:t>Приобретать</w:t>
      </w:r>
      <w:r>
        <w:rPr>
          <w:spacing w:val="8"/>
        </w:rPr>
        <w:t xml:space="preserve"> </w:t>
      </w:r>
      <w:r>
        <w:t>опыт</w:t>
      </w:r>
      <w:r>
        <w:rPr>
          <w:spacing w:val="9"/>
        </w:rPr>
        <w:t xml:space="preserve"> </w:t>
      </w:r>
      <w:r>
        <w:t>создания</w:t>
      </w:r>
      <w:r>
        <w:rPr>
          <w:spacing w:val="10"/>
        </w:rPr>
        <w:t xml:space="preserve"> </w:t>
      </w:r>
      <w:r>
        <w:t>орнаментальной</w:t>
      </w:r>
      <w:r>
        <w:rPr>
          <w:spacing w:val="10"/>
        </w:rPr>
        <w:t xml:space="preserve"> </w:t>
      </w:r>
      <w:r>
        <w:t>декоративной</w:t>
      </w:r>
      <w:r>
        <w:rPr>
          <w:spacing w:val="7"/>
        </w:rPr>
        <w:t xml:space="preserve"> </w:t>
      </w:r>
      <w:r>
        <w:t>композиции</w:t>
      </w:r>
      <w:r>
        <w:rPr>
          <w:spacing w:val="10"/>
        </w:rPr>
        <w:t xml:space="preserve"> </w:t>
      </w:r>
      <w:r>
        <w:t>(стили-</w:t>
      </w:r>
      <w:r>
        <w:rPr>
          <w:spacing w:val="-67"/>
        </w:rPr>
        <w:t xml:space="preserve"> </w:t>
      </w:r>
      <w:r>
        <w:t>зованной: декоративный</w:t>
      </w:r>
      <w:r>
        <w:rPr>
          <w:spacing w:val="2"/>
        </w:rPr>
        <w:t xml:space="preserve"> </w:t>
      </w:r>
      <w:r>
        <w:t>цветок</w:t>
      </w:r>
      <w:r>
        <w:rPr>
          <w:spacing w:val="-3"/>
        </w:rPr>
        <w:t xml:space="preserve"> </w:t>
      </w:r>
      <w:r>
        <w:t>или птица).</w:t>
      </w:r>
    </w:p>
    <w:p w:rsidR="00BC1CA5" w:rsidRDefault="0022664F">
      <w:pPr>
        <w:pStyle w:val="a3"/>
        <w:ind w:right="1036"/>
        <w:jc w:val="left"/>
      </w:pPr>
      <w:r>
        <w:t>Приобретать знания о значении и назначении украшений в жизни людей.</w:t>
      </w:r>
      <w:r>
        <w:rPr>
          <w:spacing w:val="1"/>
        </w:rPr>
        <w:t xml:space="preserve"> </w:t>
      </w:r>
      <w:r>
        <w:t>Приобретать</w:t>
      </w:r>
      <w:r>
        <w:rPr>
          <w:spacing w:val="4"/>
        </w:rPr>
        <w:t xml:space="preserve"> </w:t>
      </w:r>
      <w:r>
        <w:t>представления</w:t>
      </w:r>
      <w:r>
        <w:rPr>
          <w:spacing w:val="7"/>
        </w:rPr>
        <w:t xml:space="preserve"> </w:t>
      </w:r>
      <w:r>
        <w:t>о</w:t>
      </w:r>
      <w:r>
        <w:rPr>
          <w:spacing w:val="6"/>
        </w:rPr>
        <w:t xml:space="preserve"> </w:t>
      </w:r>
      <w:r>
        <w:t>глиняных</w:t>
      </w:r>
      <w:r>
        <w:rPr>
          <w:spacing w:val="5"/>
        </w:rPr>
        <w:t xml:space="preserve"> </w:t>
      </w:r>
      <w:r>
        <w:t>игрушках</w:t>
      </w:r>
      <w:r>
        <w:rPr>
          <w:spacing w:val="5"/>
        </w:rPr>
        <w:t xml:space="preserve"> </w:t>
      </w:r>
      <w:r>
        <w:t>отечественных</w:t>
      </w:r>
      <w:r>
        <w:rPr>
          <w:spacing w:val="6"/>
        </w:rPr>
        <w:t xml:space="preserve"> </w:t>
      </w:r>
      <w:r>
        <w:t>народных</w:t>
      </w:r>
      <w:r>
        <w:rPr>
          <w:spacing w:val="7"/>
        </w:rPr>
        <w:t xml:space="preserve"> </w:t>
      </w:r>
      <w:r>
        <w:t>ху-</w:t>
      </w:r>
      <w:r>
        <w:rPr>
          <w:spacing w:val="-67"/>
        </w:rPr>
        <w:t xml:space="preserve"> </w:t>
      </w:r>
      <w:r>
        <w:t>дожественных</w:t>
      </w:r>
      <w:r>
        <w:rPr>
          <w:spacing w:val="11"/>
        </w:rPr>
        <w:t xml:space="preserve"> </w:t>
      </w:r>
      <w:r>
        <w:t>промыслов</w:t>
      </w:r>
      <w:r>
        <w:rPr>
          <w:spacing w:val="11"/>
        </w:rPr>
        <w:t xml:space="preserve"> </w:t>
      </w:r>
      <w:r>
        <w:t>(дымковская,</w:t>
      </w:r>
      <w:r>
        <w:rPr>
          <w:spacing w:val="11"/>
        </w:rPr>
        <w:t xml:space="preserve"> </w:t>
      </w:r>
      <w:r>
        <w:t>каргопольская</w:t>
      </w:r>
      <w:r>
        <w:rPr>
          <w:spacing w:val="11"/>
        </w:rPr>
        <w:t xml:space="preserve"> </w:t>
      </w:r>
      <w:r>
        <w:t>игрушки</w:t>
      </w:r>
      <w:r>
        <w:rPr>
          <w:spacing w:val="12"/>
        </w:rPr>
        <w:t xml:space="preserve"> </w:t>
      </w:r>
      <w:r>
        <w:t>или</w:t>
      </w:r>
      <w:r>
        <w:rPr>
          <w:spacing w:val="12"/>
        </w:rPr>
        <w:t xml:space="preserve"> </w:t>
      </w:r>
      <w:r>
        <w:t>по</w:t>
      </w:r>
      <w:r>
        <w:rPr>
          <w:spacing w:val="14"/>
        </w:rPr>
        <w:t xml:space="preserve"> </w:t>
      </w:r>
      <w:r>
        <w:t>выбору</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7"/>
      </w:pPr>
      <w:r>
        <w:lastRenderedPageBreak/>
        <w:t>учителя с учётом местных промыслов) и опыт практической художественной</w:t>
      </w:r>
      <w:r>
        <w:rPr>
          <w:spacing w:val="1"/>
        </w:rPr>
        <w:t xml:space="preserve"> </w:t>
      </w:r>
      <w:r>
        <w:t>деятельности</w:t>
      </w:r>
      <w:r>
        <w:rPr>
          <w:spacing w:val="-1"/>
        </w:rPr>
        <w:t xml:space="preserve"> </w:t>
      </w:r>
      <w:r>
        <w:t>по</w:t>
      </w:r>
      <w:r>
        <w:rPr>
          <w:spacing w:val="1"/>
        </w:rPr>
        <w:t xml:space="preserve"> </w:t>
      </w:r>
      <w:r>
        <w:t>мотивам</w:t>
      </w:r>
      <w:r>
        <w:rPr>
          <w:spacing w:val="-1"/>
        </w:rPr>
        <w:t xml:space="preserve"> </w:t>
      </w:r>
      <w:r>
        <w:t>игрушки</w:t>
      </w:r>
      <w:r>
        <w:rPr>
          <w:spacing w:val="1"/>
        </w:rPr>
        <w:t xml:space="preserve"> </w:t>
      </w:r>
      <w:r>
        <w:t>выбранного</w:t>
      </w:r>
      <w:r>
        <w:rPr>
          <w:spacing w:val="-3"/>
        </w:rPr>
        <w:t xml:space="preserve"> </w:t>
      </w:r>
      <w:r>
        <w:t>промысла.</w:t>
      </w:r>
    </w:p>
    <w:p w:rsidR="00BC1CA5" w:rsidRDefault="0022664F">
      <w:pPr>
        <w:pStyle w:val="a3"/>
        <w:ind w:right="1066"/>
      </w:pPr>
      <w:r>
        <w:t>Иметь</w:t>
      </w:r>
      <w:r>
        <w:rPr>
          <w:spacing w:val="1"/>
        </w:rPr>
        <w:t xml:space="preserve"> </w:t>
      </w:r>
      <w:r>
        <w:t>опыт и</w:t>
      </w:r>
      <w:r>
        <w:rPr>
          <w:spacing w:val="1"/>
        </w:rPr>
        <w:t xml:space="preserve"> </w:t>
      </w:r>
      <w:r>
        <w:t>соответствующие</w:t>
      </w:r>
      <w:r>
        <w:rPr>
          <w:spacing w:val="1"/>
        </w:rPr>
        <w:t xml:space="preserve"> </w:t>
      </w:r>
      <w:r>
        <w:t>возрасту навыки</w:t>
      </w:r>
      <w:r>
        <w:rPr>
          <w:spacing w:val="1"/>
        </w:rPr>
        <w:t xml:space="preserve"> </w:t>
      </w:r>
      <w:r>
        <w:t>подготовки</w:t>
      </w:r>
      <w:r>
        <w:rPr>
          <w:spacing w:val="1"/>
        </w:rPr>
        <w:t xml:space="preserve"> </w:t>
      </w:r>
      <w:r>
        <w:t>и</w:t>
      </w:r>
      <w:r>
        <w:rPr>
          <w:spacing w:val="1"/>
        </w:rPr>
        <w:t xml:space="preserve"> </w:t>
      </w:r>
      <w:r>
        <w:t>оформления</w:t>
      </w:r>
      <w:r>
        <w:rPr>
          <w:spacing w:val="1"/>
        </w:rPr>
        <w:t xml:space="preserve"> </w:t>
      </w:r>
      <w:r>
        <w:t>общего</w:t>
      </w:r>
      <w:r>
        <w:rPr>
          <w:spacing w:val="-3"/>
        </w:rPr>
        <w:t xml:space="preserve"> </w:t>
      </w:r>
      <w:r>
        <w:t>праздника.</w:t>
      </w:r>
    </w:p>
    <w:p w:rsidR="00BC1CA5" w:rsidRDefault="00BC1CA5">
      <w:pPr>
        <w:pStyle w:val="a3"/>
        <w:spacing w:before="11"/>
        <w:ind w:left="0"/>
        <w:jc w:val="left"/>
        <w:rPr>
          <w:sz w:val="27"/>
        </w:rPr>
      </w:pPr>
    </w:p>
    <w:p w:rsidR="00BC1CA5" w:rsidRDefault="0022664F">
      <w:pPr>
        <w:pStyle w:val="2"/>
        <w:spacing w:line="319" w:lineRule="exact"/>
        <w:jc w:val="both"/>
      </w:pPr>
      <w:r>
        <w:t>Модуль</w:t>
      </w:r>
      <w:r>
        <w:rPr>
          <w:spacing w:val="-6"/>
        </w:rPr>
        <w:t xml:space="preserve"> </w:t>
      </w:r>
      <w:r>
        <w:t>«Архитектура»</w:t>
      </w:r>
    </w:p>
    <w:p w:rsidR="00BC1CA5" w:rsidRDefault="0022664F">
      <w:pPr>
        <w:pStyle w:val="a3"/>
        <w:ind w:right="1067"/>
      </w:pPr>
      <w:r>
        <w:t>Рассматривать различные произведения архитектуры в окружающем мире (по</w:t>
      </w:r>
      <w:r>
        <w:rPr>
          <w:spacing w:val="1"/>
        </w:rPr>
        <w:t xml:space="preserve"> </w:t>
      </w:r>
      <w:r>
        <w:t>фотографиям в условиях урока); анализировать и характеризовать особенности</w:t>
      </w:r>
      <w:r>
        <w:rPr>
          <w:spacing w:val="1"/>
        </w:rPr>
        <w:t xml:space="preserve"> </w:t>
      </w:r>
      <w:r>
        <w:t>и</w:t>
      </w:r>
      <w:r>
        <w:rPr>
          <w:spacing w:val="-1"/>
        </w:rPr>
        <w:t xml:space="preserve"> </w:t>
      </w:r>
      <w:r>
        <w:t>составные части</w:t>
      </w:r>
      <w:r>
        <w:rPr>
          <w:spacing w:val="-2"/>
        </w:rPr>
        <w:t xml:space="preserve"> </w:t>
      </w:r>
      <w:r>
        <w:t>рассматриваемых</w:t>
      </w:r>
      <w:r>
        <w:rPr>
          <w:spacing w:val="1"/>
        </w:rPr>
        <w:t xml:space="preserve"> </w:t>
      </w:r>
      <w:r>
        <w:t>зданий.</w:t>
      </w:r>
    </w:p>
    <w:p w:rsidR="00BC1CA5" w:rsidRDefault="0022664F">
      <w:pPr>
        <w:pStyle w:val="a3"/>
        <w:ind w:right="1036"/>
        <w:jc w:val="left"/>
      </w:pPr>
      <w:r>
        <w:t>Осваивать</w:t>
      </w:r>
      <w:r>
        <w:rPr>
          <w:spacing w:val="63"/>
        </w:rPr>
        <w:t xml:space="preserve"> </w:t>
      </w:r>
      <w:r>
        <w:t>приёмы</w:t>
      </w:r>
      <w:r>
        <w:rPr>
          <w:spacing w:val="62"/>
        </w:rPr>
        <w:t xml:space="preserve"> </w:t>
      </w:r>
      <w:r>
        <w:t>конструирования</w:t>
      </w:r>
      <w:r>
        <w:rPr>
          <w:spacing w:val="65"/>
        </w:rPr>
        <w:t xml:space="preserve"> </w:t>
      </w:r>
      <w:r>
        <w:t>из</w:t>
      </w:r>
      <w:r>
        <w:rPr>
          <w:spacing w:val="64"/>
        </w:rPr>
        <w:t xml:space="preserve"> </w:t>
      </w:r>
      <w:r>
        <w:t>бумаги,</w:t>
      </w:r>
      <w:r>
        <w:rPr>
          <w:spacing w:val="63"/>
        </w:rPr>
        <w:t xml:space="preserve"> </w:t>
      </w:r>
      <w:r>
        <w:t>складывания</w:t>
      </w:r>
      <w:r>
        <w:rPr>
          <w:spacing w:val="62"/>
        </w:rPr>
        <w:t xml:space="preserve"> </w:t>
      </w:r>
      <w:r>
        <w:t>объёмных</w:t>
      </w:r>
      <w:r>
        <w:rPr>
          <w:spacing w:val="64"/>
        </w:rPr>
        <w:t xml:space="preserve"> </w:t>
      </w:r>
      <w:r>
        <w:t>про-</w:t>
      </w:r>
      <w:r>
        <w:rPr>
          <w:spacing w:val="-67"/>
        </w:rPr>
        <w:t xml:space="preserve"> </w:t>
      </w:r>
      <w:r>
        <w:t>стых геометрических</w:t>
      </w:r>
      <w:r>
        <w:rPr>
          <w:spacing w:val="1"/>
        </w:rPr>
        <w:t xml:space="preserve"> </w:t>
      </w:r>
      <w:r>
        <w:t>тел.</w:t>
      </w:r>
    </w:p>
    <w:p w:rsidR="00BC1CA5" w:rsidRDefault="0022664F">
      <w:pPr>
        <w:pStyle w:val="a3"/>
        <w:ind w:right="1036"/>
        <w:jc w:val="left"/>
      </w:pPr>
      <w:r>
        <w:t>Приобретать</w:t>
      </w:r>
      <w:r>
        <w:rPr>
          <w:spacing w:val="10"/>
        </w:rPr>
        <w:t xml:space="preserve"> </w:t>
      </w:r>
      <w:r>
        <w:t>опыт</w:t>
      </w:r>
      <w:r>
        <w:rPr>
          <w:spacing w:val="9"/>
        </w:rPr>
        <w:t xml:space="preserve"> </w:t>
      </w:r>
      <w:r>
        <w:t>пространственного</w:t>
      </w:r>
      <w:r>
        <w:rPr>
          <w:spacing w:val="11"/>
        </w:rPr>
        <w:t xml:space="preserve"> </w:t>
      </w:r>
      <w:r>
        <w:t>макетирования</w:t>
      </w:r>
      <w:r>
        <w:rPr>
          <w:spacing w:val="12"/>
        </w:rPr>
        <w:t xml:space="preserve"> </w:t>
      </w:r>
      <w:r>
        <w:t>(сказочный</w:t>
      </w:r>
      <w:r>
        <w:rPr>
          <w:spacing w:val="15"/>
        </w:rPr>
        <w:t xml:space="preserve"> </w:t>
      </w:r>
      <w:r>
        <w:t>город)</w:t>
      </w:r>
      <w:r>
        <w:rPr>
          <w:spacing w:val="14"/>
        </w:rPr>
        <w:t xml:space="preserve"> </w:t>
      </w:r>
      <w:r>
        <w:t>в</w:t>
      </w:r>
      <w:r>
        <w:rPr>
          <w:spacing w:val="12"/>
        </w:rPr>
        <w:t xml:space="preserve"> </w:t>
      </w:r>
      <w:r>
        <w:t>фор-</w:t>
      </w:r>
      <w:r>
        <w:rPr>
          <w:spacing w:val="-67"/>
        </w:rPr>
        <w:t xml:space="preserve"> </w:t>
      </w:r>
      <w:r>
        <w:t>ме</w:t>
      </w:r>
      <w:r>
        <w:rPr>
          <w:spacing w:val="-1"/>
        </w:rPr>
        <w:t xml:space="preserve"> </w:t>
      </w:r>
      <w:r>
        <w:t>коллективной игровой</w:t>
      </w:r>
      <w:r>
        <w:rPr>
          <w:spacing w:val="-3"/>
        </w:rPr>
        <w:t xml:space="preserve"> </w:t>
      </w:r>
      <w:r>
        <w:t>деятельности.</w:t>
      </w:r>
    </w:p>
    <w:p w:rsidR="00BC1CA5" w:rsidRDefault="0022664F">
      <w:pPr>
        <w:pStyle w:val="a3"/>
        <w:ind w:right="1036"/>
        <w:jc w:val="left"/>
      </w:pPr>
      <w:r>
        <w:t>Приобретать</w:t>
      </w:r>
      <w:r>
        <w:rPr>
          <w:spacing w:val="26"/>
        </w:rPr>
        <w:t xml:space="preserve"> </w:t>
      </w:r>
      <w:r>
        <w:t>представления</w:t>
      </w:r>
      <w:r>
        <w:rPr>
          <w:spacing w:val="29"/>
        </w:rPr>
        <w:t xml:space="preserve"> </w:t>
      </w:r>
      <w:r>
        <w:t>о</w:t>
      </w:r>
      <w:r>
        <w:rPr>
          <w:spacing w:val="30"/>
        </w:rPr>
        <w:t xml:space="preserve"> </w:t>
      </w:r>
      <w:r>
        <w:t>конструктивной</w:t>
      </w:r>
      <w:r>
        <w:rPr>
          <w:spacing w:val="29"/>
        </w:rPr>
        <w:t xml:space="preserve"> </w:t>
      </w:r>
      <w:r>
        <w:t>основе</w:t>
      </w:r>
      <w:r>
        <w:rPr>
          <w:spacing w:val="30"/>
        </w:rPr>
        <w:t xml:space="preserve"> </w:t>
      </w:r>
      <w:r>
        <w:t>любого</w:t>
      </w:r>
      <w:r>
        <w:rPr>
          <w:spacing w:val="28"/>
        </w:rPr>
        <w:t xml:space="preserve"> </w:t>
      </w:r>
      <w:r>
        <w:t>предмета</w:t>
      </w:r>
      <w:r>
        <w:rPr>
          <w:spacing w:val="28"/>
        </w:rPr>
        <w:t xml:space="preserve"> </w:t>
      </w:r>
      <w:r>
        <w:t>и</w:t>
      </w:r>
      <w:r>
        <w:rPr>
          <w:spacing w:val="29"/>
        </w:rPr>
        <w:t xml:space="preserve"> </w:t>
      </w:r>
      <w:r>
        <w:t>пер-</w:t>
      </w:r>
      <w:r>
        <w:rPr>
          <w:spacing w:val="-67"/>
        </w:rPr>
        <w:t xml:space="preserve"> </w:t>
      </w:r>
      <w:r>
        <w:t>вичные</w:t>
      </w:r>
      <w:r>
        <w:rPr>
          <w:spacing w:val="-4"/>
        </w:rPr>
        <w:t xml:space="preserve"> </w:t>
      </w:r>
      <w:r>
        <w:t>навыки</w:t>
      </w:r>
      <w:r>
        <w:rPr>
          <w:spacing w:val="1"/>
        </w:rPr>
        <w:t xml:space="preserve"> </w:t>
      </w:r>
      <w:r>
        <w:t>анализа</w:t>
      </w:r>
      <w:r>
        <w:rPr>
          <w:spacing w:val="-1"/>
        </w:rPr>
        <w:t xml:space="preserve"> </w:t>
      </w:r>
      <w:r>
        <w:t>его</w:t>
      </w:r>
      <w:r>
        <w:rPr>
          <w:spacing w:val="1"/>
        </w:rPr>
        <w:t xml:space="preserve"> </w:t>
      </w:r>
      <w:r>
        <w:t>строения.</w:t>
      </w:r>
    </w:p>
    <w:p w:rsidR="00BC1CA5" w:rsidRDefault="00BC1CA5">
      <w:pPr>
        <w:pStyle w:val="a3"/>
        <w:spacing w:before="4"/>
        <w:ind w:left="0"/>
        <w:jc w:val="left"/>
      </w:pPr>
    </w:p>
    <w:p w:rsidR="00BC1CA5" w:rsidRDefault="0022664F">
      <w:pPr>
        <w:pStyle w:val="2"/>
        <w:spacing w:line="319"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72"/>
      </w:pPr>
      <w:r>
        <w:t>Приобретать умения рассматривать, анализировать детские рисунки с позиций</w:t>
      </w:r>
      <w:r>
        <w:rPr>
          <w:spacing w:val="1"/>
        </w:rPr>
        <w:t xml:space="preserve"> </w:t>
      </w:r>
      <w:r>
        <w:t>их содержания и сюжета, настроения, композиции (расположения на листе),</w:t>
      </w:r>
      <w:r>
        <w:rPr>
          <w:spacing w:val="1"/>
        </w:rPr>
        <w:t xml:space="preserve"> </w:t>
      </w:r>
      <w:r>
        <w:t>цвета,</w:t>
      </w:r>
      <w:r>
        <w:rPr>
          <w:spacing w:val="-2"/>
        </w:rPr>
        <w:t xml:space="preserve"> </w:t>
      </w:r>
      <w:r>
        <w:t>а</w:t>
      </w:r>
      <w:r>
        <w:rPr>
          <w:spacing w:val="-2"/>
        </w:rPr>
        <w:t xml:space="preserve"> </w:t>
      </w:r>
      <w:r>
        <w:t>также соответствия</w:t>
      </w:r>
      <w:r>
        <w:rPr>
          <w:spacing w:val="-1"/>
        </w:rPr>
        <w:t xml:space="preserve"> </w:t>
      </w:r>
      <w:r>
        <w:t>учебной</w:t>
      </w:r>
      <w:r>
        <w:rPr>
          <w:spacing w:val="-1"/>
        </w:rPr>
        <w:t xml:space="preserve"> </w:t>
      </w:r>
      <w:r>
        <w:t>задаче, поставленной</w:t>
      </w:r>
      <w:r>
        <w:rPr>
          <w:spacing w:val="-1"/>
        </w:rPr>
        <w:t xml:space="preserve"> </w:t>
      </w:r>
      <w:r>
        <w:t>учителем.</w:t>
      </w:r>
    </w:p>
    <w:p w:rsidR="00BC1CA5" w:rsidRDefault="0022664F">
      <w:pPr>
        <w:pStyle w:val="a3"/>
        <w:ind w:right="1066"/>
      </w:pPr>
      <w:r>
        <w:t>Приобретать опыт эстетического наблюдения природы на основе эмоциональ-</w:t>
      </w:r>
      <w:r>
        <w:rPr>
          <w:spacing w:val="1"/>
        </w:rPr>
        <w:t xml:space="preserve"> </w:t>
      </w:r>
      <w:r>
        <w:t>ных</w:t>
      </w:r>
      <w:r>
        <w:rPr>
          <w:spacing w:val="-1"/>
        </w:rPr>
        <w:t xml:space="preserve"> </w:t>
      </w:r>
      <w:r>
        <w:t>впечатлений</w:t>
      </w:r>
      <w:r>
        <w:rPr>
          <w:spacing w:val="-1"/>
        </w:rPr>
        <w:t xml:space="preserve"> </w:t>
      </w:r>
      <w:r>
        <w:t>с</w:t>
      </w:r>
      <w:r>
        <w:rPr>
          <w:spacing w:val="-2"/>
        </w:rPr>
        <w:t xml:space="preserve"> </w:t>
      </w:r>
      <w:r>
        <w:t>учётом</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визуальной</w:t>
      </w:r>
      <w:r>
        <w:rPr>
          <w:spacing w:val="-1"/>
        </w:rPr>
        <w:t xml:space="preserve"> </w:t>
      </w:r>
      <w:r>
        <w:t>установки</w:t>
      </w:r>
      <w:r>
        <w:rPr>
          <w:spacing w:val="-1"/>
        </w:rPr>
        <w:t xml:space="preserve"> </w:t>
      </w:r>
      <w:r>
        <w:t>учителя.</w:t>
      </w:r>
    </w:p>
    <w:p w:rsidR="00BC1CA5" w:rsidRDefault="0022664F">
      <w:pPr>
        <w:pStyle w:val="a3"/>
        <w:ind w:right="1065"/>
      </w:pPr>
      <w:r>
        <w:t>Приобретать опыт художественного наблюдения предметной среды жизни че-</w:t>
      </w:r>
      <w:r>
        <w:rPr>
          <w:spacing w:val="1"/>
        </w:rPr>
        <w:t xml:space="preserve"> </w:t>
      </w:r>
      <w:r>
        <w:t>ловека в зависимости от поставленной аналитической и эстетической задачи</w:t>
      </w:r>
      <w:r>
        <w:rPr>
          <w:spacing w:val="1"/>
        </w:rPr>
        <w:t xml:space="preserve"> </w:t>
      </w:r>
      <w:r>
        <w:t>(установки).</w:t>
      </w:r>
    </w:p>
    <w:p w:rsidR="00BC1CA5" w:rsidRDefault="0022664F">
      <w:pPr>
        <w:pStyle w:val="a3"/>
        <w:spacing w:line="242" w:lineRule="auto"/>
        <w:ind w:right="1069"/>
      </w:pPr>
      <w:r>
        <w:t>Осваивать опыт эстетического восприятия и аналитического наблюдения архи-</w:t>
      </w:r>
      <w:r>
        <w:rPr>
          <w:spacing w:val="1"/>
        </w:rPr>
        <w:t xml:space="preserve"> </w:t>
      </w:r>
      <w:r>
        <w:t>тектурных построек.</w:t>
      </w:r>
    </w:p>
    <w:p w:rsidR="00BC1CA5" w:rsidRDefault="0022664F">
      <w:pPr>
        <w:pStyle w:val="a3"/>
        <w:ind w:right="1067"/>
      </w:pPr>
      <w:r>
        <w:t>Осваивать опыт эстетического, эмоционального общения со станковой карти-</w:t>
      </w:r>
      <w:r>
        <w:rPr>
          <w:spacing w:val="1"/>
        </w:rPr>
        <w:t xml:space="preserve"> </w:t>
      </w:r>
      <w:r>
        <w:t>ной, понимать значение зрительских умений и специальных знаний; приобре-</w:t>
      </w:r>
      <w:r>
        <w:rPr>
          <w:spacing w:val="1"/>
        </w:rPr>
        <w:t xml:space="preserve"> </w:t>
      </w:r>
      <w:r>
        <w:t>тать опыт восприятия картин со сказочным сюжетом (В.М. Васнецова, М.А.</w:t>
      </w:r>
      <w:r>
        <w:rPr>
          <w:spacing w:val="1"/>
        </w:rPr>
        <w:t xml:space="preserve"> </w:t>
      </w:r>
      <w:r>
        <w:t>Врубеля и других художников по выбору учителя), а также произведений с яр-</w:t>
      </w:r>
      <w:r>
        <w:rPr>
          <w:spacing w:val="1"/>
        </w:rPr>
        <w:t xml:space="preserve"> </w:t>
      </w:r>
      <w:r>
        <w:t>ко выраженным эмоциональным настроением (например, натюрморты В. Ван</w:t>
      </w:r>
      <w:r>
        <w:rPr>
          <w:spacing w:val="1"/>
        </w:rPr>
        <w:t xml:space="preserve"> </w:t>
      </w:r>
      <w:r>
        <w:t>Гога</w:t>
      </w:r>
      <w:r>
        <w:rPr>
          <w:spacing w:val="-1"/>
        </w:rPr>
        <w:t xml:space="preserve"> </w:t>
      </w:r>
      <w:r>
        <w:t>или А.</w:t>
      </w:r>
      <w:r>
        <w:rPr>
          <w:spacing w:val="-1"/>
        </w:rPr>
        <w:t xml:space="preserve"> </w:t>
      </w:r>
      <w:r>
        <w:t>Матисса).</w:t>
      </w:r>
    </w:p>
    <w:p w:rsidR="00BC1CA5" w:rsidRDefault="0022664F">
      <w:pPr>
        <w:pStyle w:val="a3"/>
        <w:ind w:right="1069"/>
      </w:pPr>
      <w:r>
        <w:t>Осваивать</w:t>
      </w:r>
      <w:r>
        <w:rPr>
          <w:spacing w:val="1"/>
        </w:rPr>
        <w:t xml:space="preserve"> </w:t>
      </w:r>
      <w:r>
        <w:t>новый</w:t>
      </w:r>
      <w:r>
        <w:rPr>
          <w:spacing w:val="1"/>
        </w:rPr>
        <w:t xml:space="preserve"> </w:t>
      </w:r>
      <w:r>
        <w:t>опыт</w:t>
      </w:r>
      <w:r>
        <w:rPr>
          <w:spacing w:val="1"/>
        </w:rPr>
        <w:t xml:space="preserve"> </w:t>
      </w:r>
      <w:r>
        <w:t>восприятия</w:t>
      </w:r>
      <w:r>
        <w:rPr>
          <w:spacing w:val="1"/>
        </w:rPr>
        <w:t xml:space="preserve"> </w:t>
      </w:r>
      <w:r>
        <w:t>художественных</w:t>
      </w:r>
      <w:r>
        <w:rPr>
          <w:spacing w:val="1"/>
        </w:rPr>
        <w:t xml:space="preserve"> </w:t>
      </w:r>
      <w:r>
        <w:t>иллюстраций</w:t>
      </w:r>
      <w:r>
        <w:rPr>
          <w:spacing w:val="1"/>
        </w:rPr>
        <w:t xml:space="preserve"> </w:t>
      </w:r>
      <w:r>
        <w:t>в</w:t>
      </w:r>
      <w:r>
        <w:rPr>
          <w:spacing w:val="1"/>
        </w:rPr>
        <w:t xml:space="preserve"> </w:t>
      </w:r>
      <w:r>
        <w:t>детских</w:t>
      </w:r>
      <w:r>
        <w:rPr>
          <w:spacing w:val="-67"/>
        </w:rPr>
        <w:t xml:space="preserve"> </w:t>
      </w:r>
      <w:r>
        <w:t>книгах</w:t>
      </w:r>
      <w:r>
        <w:rPr>
          <w:spacing w:val="-3"/>
        </w:rPr>
        <w:t xml:space="preserve"> </w:t>
      </w:r>
      <w:r>
        <w:t>и отношения</w:t>
      </w:r>
      <w:r>
        <w:rPr>
          <w:spacing w:val="-3"/>
        </w:rPr>
        <w:t xml:space="preserve"> </w:t>
      </w:r>
      <w:r>
        <w:t>к</w:t>
      </w:r>
      <w:r>
        <w:rPr>
          <w:spacing w:val="-1"/>
        </w:rPr>
        <w:t xml:space="preserve"> </w:t>
      </w:r>
      <w:r>
        <w:t>ним</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учебной</w:t>
      </w:r>
      <w:r>
        <w:rPr>
          <w:spacing w:val="-1"/>
        </w:rPr>
        <w:t xml:space="preserve"> </w:t>
      </w:r>
      <w:r>
        <w:t>установкой.</w:t>
      </w:r>
    </w:p>
    <w:p w:rsidR="00BC1CA5" w:rsidRDefault="00BC1CA5">
      <w:pPr>
        <w:pStyle w:val="a3"/>
        <w:spacing w:before="7"/>
        <w:ind w:left="0"/>
        <w:jc w:val="left"/>
        <w:rPr>
          <w:sz w:val="27"/>
        </w:rPr>
      </w:pPr>
    </w:p>
    <w:p w:rsidR="00BC1CA5" w:rsidRDefault="0022664F">
      <w:pPr>
        <w:pStyle w:val="2"/>
        <w:spacing w:before="1" w:line="320"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9"/>
      </w:pPr>
      <w:r>
        <w:t>Приобретать опыт создания фотографий с целью эстетического и целенаправ-</w:t>
      </w:r>
      <w:r>
        <w:rPr>
          <w:spacing w:val="1"/>
        </w:rPr>
        <w:t xml:space="preserve"> </w:t>
      </w:r>
      <w:r>
        <w:t>ленного наблюдения природы.</w:t>
      </w:r>
    </w:p>
    <w:p w:rsidR="00BC1CA5" w:rsidRDefault="0022664F">
      <w:pPr>
        <w:pStyle w:val="a3"/>
        <w:ind w:right="1067"/>
      </w:pPr>
      <w:r>
        <w:t>Приобретать опыт обсуждения фотографий с точки зрения того, с какой целью</w:t>
      </w:r>
      <w:r>
        <w:rPr>
          <w:spacing w:val="1"/>
        </w:rPr>
        <w:t xml:space="preserve"> </w:t>
      </w:r>
      <w:r>
        <w:t>сделан снимок, насколько значимо его содержание и какова композиция в кад-</w:t>
      </w:r>
      <w:r>
        <w:rPr>
          <w:spacing w:val="1"/>
        </w:rPr>
        <w:t xml:space="preserve"> </w:t>
      </w:r>
      <w:r>
        <w:t>ре.</w:t>
      </w:r>
    </w:p>
    <w:p w:rsidR="00BC1CA5" w:rsidRDefault="00BC1CA5">
      <w:pPr>
        <w:pStyle w:val="a3"/>
        <w:spacing w:before="2"/>
        <w:ind w:left="0"/>
        <w:jc w:val="left"/>
      </w:pPr>
    </w:p>
    <w:p w:rsidR="00BC1CA5" w:rsidRDefault="0022664F" w:rsidP="005772E5">
      <w:pPr>
        <w:pStyle w:val="2"/>
        <w:numPr>
          <w:ilvl w:val="0"/>
          <w:numId w:val="44"/>
        </w:numPr>
        <w:tabs>
          <w:tab w:val="left" w:pos="4630"/>
        </w:tabs>
        <w:ind w:right="854"/>
        <w:jc w:val="center"/>
      </w:pPr>
      <w:r>
        <w:t>КЛАСС</w:t>
      </w:r>
    </w:p>
    <w:p w:rsidR="00BC1CA5" w:rsidRDefault="00BC1CA5">
      <w:pPr>
        <w:sectPr w:rsidR="00BC1CA5">
          <w:pgSz w:w="11910" w:h="16840"/>
          <w:pgMar w:top="1040" w:right="62" w:bottom="1200" w:left="920" w:header="0" w:footer="923" w:gutter="0"/>
          <w:cols w:space="720"/>
        </w:sectPr>
      </w:pPr>
    </w:p>
    <w:p w:rsidR="00BC1CA5" w:rsidRDefault="0022664F">
      <w:pPr>
        <w:spacing w:before="72" w:line="321" w:lineRule="exact"/>
        <w:ind w:left="213"/>
        <w:jc w:val="both"/>
        <w:rPr>
          <w:b/>
          <w:sz w:val="28"/>
        </w:rPr>
      </w:pPr>
      <w:r>
        <w:rPr>
          <w:b/>
          <w:sz w:val="28"/>
        </w:rPr>
        <w:lastRenderedPageBreak/>
        <w:t>Модуль</w:t>
      </w:r>
      <w:r>
        <w:rPr>
          <w:b/>
          <w:spacing w:val="-6"/>
          <w:sz w:val="28"/>
        </w:rPr>
        <w:t xml:space="preserve"> </w:t>
      </w:r>
      <w:r>
        <w:rPr>
          <w:b/>
          <w:sz w:val="28"/>
        </w:rPr>
        <w:t>«Графика»</w:t>
      </w:r>
    </w:p>
    <w:p w:rsidR="00BC1CA5" w:rsidRDefault="0022664F">
      <w:pPr>
        <w:pStyle w:val="a3"/>
        <w:ind w:right="1062"/>
      </w:pPr>
      <w:r>
        <w:t>Осваивать особенности и приёмы работы новыми графическими художествен-</w:t>
      </w:r>
      <w:r>
        <w:rPr>
          <w:spacing w:val="1"/>
        </w:rPr>
        <w:t xml:space="preserve"> </w:t>
      </w:r>
      <w:r>
        <w:t>ными материалами; осваивать выразительные свойства твёрдых, сухих, мягких</w:t>
      </w:r>
      <w:r>
        <w:rPr>
          <w:spacing w:val="1"/>
        </w:rPr>
        <w:t xml:space="preserve"> </w:t>
      </w:r>
      <w:r>
        <w:t>и</w:t>
      </w:r>
      <w:r>
        <w:rPr>
          <w:spacing w:val="-1"/>
        </w:rPr>
        <w:t xml:space="preserve"> </w:t>
      </w:r>
      <w:r>
        <w:t>жидких</w:t>
      </w:r>
      <w:r>
        <w:rPr>
          <w:spacing w:val="1"/>
        </w:rPr>
        <w:t xml:space="preserve"> </w:t>
      </w:r>
      <w:r>
        <w:t>графических</w:t>
      </w:r>
      <w:r>
        <w:rPr>
          <w:spacing w:val="1"/>
        </w:rPr>
        <w:t xml:space="preserve"> </w:t>
      </w:r>
      <w:r>
        <w:t>материалов.</w:t>
      </w:r>
    </w:p>
    <w:p w:rsidR="00BC1CA5" w:rsidRDefault="0022664F">
      <w:pPr>
        <w:pStyle w:val="a3"/>
        <w:ind w:right="1065"/>
      </w:pPr>
      <w:r>
        <w:t>Приобретать навыки изображения на основе разной по характеру и способу</w:t>
      </w:r>
      <w:r>
        <w:rPr>
          <w:spacing w:val="1"/>
        </w:rPr>
        <w:t xml:space="preserve"> </w:t>
      </w:r>
      <w:r>
        <w:t>наложения</w:t>
      </w:r>
      <w:r>
        <w:rPr>
          <w:spacing w:val="-1"/>
        </w:rPr>
        <w:t xml:space="preserve"> </w:t>
      </w:r>
      <w:r>
        <w:t>линии.</w:t>
      </w:r>
    </w:p>
    <w:p w:rsidR="00BC1CA5" w:rsidRDefault="0022664F">
      <w:pPr>
        <w:pStyle w:val="a3"/>
        <w:spacing w:line="242" w:lineRule="auto"/>
        <w:ind w:right="1070"/>
      </w:pPr>
      <w:r>
        <w:t>Овладевать понятием «ритм» и навыками ритмической организации изображе-</w:t>
      </w:r>
      <w:r>
        <w:rPr>
          <w:spacing w:val="1"/>
        </w:rPr>
        <w:t xml:space="preserve"> </w:t>
      </w:r>
      <w:r>
        <w:t>ния</w:t>
      </w:r>
      <w:r>
        <w:rPr>
          <w:spacing w:val="-4"/>
        </w:rPr>
        <w:t xml:space="preserve"> </w:t>
      </w:r>
      <w:r>
        <w:t>как</w:t>
      </w:r>
      <w:r>
        <w:rPr>
          <w:spacing w:val="-3"/>
        </w:rPr>
        <w:t xml:space="preserve"> </w:t>
      </w:r>
      <w:r>
        <w:t>необходимой композиционной</w:t>
      </w:r>
      <w:r>
        <w:rPr>
          <w:spacing w:val="-4"/>
        </w:rPr>
        <w:t xml:space="preserve"> </w:t>
      </w:r>
      <w:r>
        <w:t>основы выражения</w:t>
      </w:r>
      <w:r>
        <w:rPr>
          <w:spacing w:val="-4"/>
        </w:rPr>
        <w:t xml:space="preserve"> </w:t>
      </w:r>
      <w:r>
        <w:t>содержания.</w:t>
      </w:r>
    </w:p>
    <w:p w:rsidR="00BC1CA5" w:rsidRDefault="0022664F">
      <w:pPr>
        <w:pStyle w:val="a3"/>
        <w:ind w:right="1065"/>
      </w:pPr>
      <w:r>
        <w:t>Осваивать навык визуального сравнения пространственных величин, приобре-</w:t>
      </w:r>
      <w:r>
        <w:rPr>
          <w:spacing w:val="1"/>
        </w:rPr>
        <w:t xml:space="preserve"> </w:t>
      </w:r>
      <w:r>
        <w:t>тать умения соотносить пропорции в рисунках птиц и животных (с опорой на</w:t>
      </w:r>
      <w:r>
        <w:rPr>
          <w:spacing w:val="1"/>
        </w:rPr>
        <w:t xml:space="preserve"> </w:t>
      </w:r>
      <w:r>
        <w:t>зрительские</w:t>
      </w:r>
      <w:r>
        <w:rPr>
          <w:spacing w:val="-1"/>
        </w:rPr>
        <w:t xml:space="preserve"> </w:t>
      </w:r>
      <w:r>
        <w:t>впечатления и анализ).</w:t>
      </w:r>
    </w:p>
    <w:p w:rsidR="00BC1CA5" w:rsidRDefault="0022664F">
      <w:pPr>
        <w:pStyle w:val="a3"/>
        <w:ind w:right="1063"/>
      </w:pPr>
      <w:r>
        <w:t>Приобретать умение вести рисунок с натуры, видеть пропорции объекта, рас-</w:t>
      </w:r>
      <w:r>
        <w:rPr>
          <w:spacing w:val="1"/>
        </w:rPr>
        <w:t xml:space="preserve"> </w:t>
      </w:r>
      <w:r>
        <w:t>положение его в пространстве; располагать изображение на листе, соблюдая</w:t>
      </w:r>
      <w:r>
        <w:rPr>
          <w:spacing w:val="1"/>
        </w:rPr>
        <w:t xml:space="preserve"> </w:t>
      </w:r>
      <w:r>
        <w:t>этапы</w:t>
      </w:r>
      <w:r>
        <w:rPr>
          <w:spacing w:val="-1"/>
        </w:rPr>
        <w:t xml:space="preserve"> </w:t>
      </w:r>
      <w:r>
        <w:t>ведения рисунка,</w:t>
      </w:r>
      <w:r>
        <w:rPr>
          <w:spacing w:val="-1"/>
        </w:rPr>
        <w:t xml:space="preserve"> </w:t>
      </w:r>
      <w:r>
        <w:t>осваивая навык</w:t>
      </w:r>
      <w:r>
        <w:rPr>
          <w:spacing w:val="-3"/>
        </w:rPr>
        <w:t xml:space="preserve"> </w:t>
      </w:r>
      <w:r>
        <w:t>штриховки.</w:t>
      </w:r>
    </w:p>
    <w:p w:rsidR="00BC1CA5" w:rsidRDefault="00BC1CA5">
      <w:pPr>
        <w:pStyle w:val="a3"/>
        <w:spacing w:before="9"/>
        <w:ind w:left="0"/>
        <w:jc w:val="left"/>
        <w:rPr>
          <w:sz w:val="27"/>
        </w:rPr>
      </w:pPr>
    </w:p>
    <w:p w:rsidR="00BC1CA5" w:rsidRDefault="0022664F">
      <w:pPr>
        <w:pStyle w:val="2"/>
        <w:spacing w:line="319" w:lineRule="exact"/>
        <w:jc w:val="both"/>
      </w:pPr>
      <w:r>
        <w:t>Модуль</w:t>
      </w:r>
      <w:r>
        <w:rPr>
          <w:spacing w:val="-5"/>
        </w:rPr>
        <w:t xml:space="preserve"> </w:t>
      </w:r>
      <w:r>
        <w:t>«Живопись»</w:t>
      </w:r>
    </w:p>
    <w:p w:rsidR="00BC1CA5" w:rsidRDefault="0022664F">
      <w:pPr>
        <w:pStyle w:val="a3"/>
        <w:ind w:right="1073"/>
      </w:pPr>
      <w:r>
        <w:t>Осваивать навыки работы цветом, навыки смешения красок, пастозное плотное</w:t>
      </w:r>
      <w:r>
        <w:rPr>
          <w:spacing w:val="1"/>
        </w:rPr>
        <w:t xml:space="preserve"> </w:t>
      </w:r>
      <w:r>
        <w:t>и прозрачное нанесение краски; осваивать разный характер мазков и движений</w:t>
      </w:r>
      <w:r>
        <w:rPr>
          <w:spacing w:val="1"/>
        </w:rPr>
        <w:t xml:space="preserve"> </w:t>
      </w:r>
      <w:r>
        <w:t>кистью,</w:t>
      </w:r>
      <w:r>
        <w:rPr>
          <w:spacing w:val="-3"/>
        </w:rPr>
        <w:t xml:space="preserve"> </w:t>
      </w:r>
      <w:r>
        <w:t>навыки</w:t>
      </w:r>
      <w:r>
        <w:rPr>
          <w:spacing w:val="-1"/>
        </w:rPr>
        <w:t xml:space="preserve"> </w:t>
      </w:r>
      <w:r>
        <w:t>создания</w:t>
      </w:r>
      <w:r>
        <w:rPr>
          <w:spacing w:val="-1"/>
        </w:rPr>
        <w:t xml:space="preserve"> </w:t>
      </w:r>
      <w:r>
        <w:t>выразительной</w:t>
      </w:r>
      <w:r>
        <w:rPr>
          <w:spacing w:val="-2"/>
        </w:rPr>
        <w:t xml:space="preserve"> </w:t>
      </w:r>
      <w:r>
        <w:t>фактуры</w:t>
      </w:r>
      <w:r>
        <w:rPr>
          <w:spacing w:val="-4"/>
        </w:rPr>
        <w:t xml:space="preserve"> </w:t>
      </w:r>
      <w:r>
        <w:t>и</w:t>
      </w:r>
      <w:r>
        <w:rPr>
          <w:spacing w:val="-1"/>
        </w:rPr>
        <w:t xml:space="preserve"> </w:t>
      </w:r>
      <w:r>
        <w:t>кроющие</w:t>
      </w:r>
      <w:r>
        <w:rPr>
          <w:spacing w:val="-2"/>
        </w:rPr>
        <w:t xml:space="preserve"> </w:t>
      </w:r>
      <w:r>
        <w:t>качества</w:t>
      </w:r>
      <w:r>
        <w:rPr>
          <w:spacing w:val="-2"/>
        </w:rPr>
        <w:t xml:space="preserve"> </w:t>
      </w:r>
      <w:r>
        <w:t>гуаши.</w:t>
      </w:r>
    </w:p>
    <w:p w:rsidR="00BC1CA5" w:rsidRDefault="0022664F">
      <w:pPr>
        <w:pStyle w:val="a3"/>
        <w:spacing w:line="242" w:lineRule="auto"/>
        <w:ind w:right="1069"/>
      </w:pPr>
      <w:r>
        <w:t>Приобретать опыт работы акварельной краской и понимать особенности рабо-</w:t>
      </w:r>
      <w:r>
        <w:rPr>
          <w:spacing w:val="1"/>
        </w:rPr>
        <w:t xml:space="preserve"> </w:t>
      </w:r>
      <w:r>
        <w:t>ты</w:t>
      </w:r>
      <w:r>
        <w:rPr>
          <w:spacing w:val="-1"/>
        </w:rPr>
        <w:t xml:space="preserve"> </w:t>
      </w:r>
      <w:r>
        <w:t>прозрачной краской.</w:t>
      </w:r>
    </w:p>
    <w:p w:rsidR="00BC1CA5" w:rsidRDefault="0022664F">
      <w:pPr>
        <w:pStyle w:val="a3"/>
        <w:ind w:right="1071"/>
      </w:pPr>
      <w:r>
        <w:t>Знать названия основных и составных цветов и способы получения разных от-</w:t>
      </w:r>
      <w:r>
        <w:rPr>
          <w:spacing w:val="1"/>
        </w:rPr>
        <w:t xml:space="preserve"> </w:t>
      </w:r>
      <w:r>
        <w:t>тенков</w:t>
      </w:r>
      <w:r>
        <w:rPr>
          <w:spacing w:val="-3"/>
        </w:rPr>
        <w:t xml:space="preserve"> </w:t>
      </w:r>
      <w:r>
        <w:t>составного</w:t>
      </w:r>
      <w:r>
        <w:rPr>
          <w:spacing w:val="1"/>
        </w:rPr>
        <w:t xml:space="preserve"> </w:t>
      </w:r>
      <w:r>
        <w:t>цвета.</w:t>
      </w:r>
    </w:p>
    <w:p w:rsidR="00BC1CA5" w:rsidRDefault="0022664F">
      <w:pPr>
        <w:pStyle w:val="a3"/>
        <w:ind w:right="1067"/>
      </w:pPr>
      <w:r>
        <w:t>Различать и сравнивать тёмные и светлые оттенки цвета; осваивать смешение</w:t>
      </w:r>
      <w:r>
        <w:rPr>
          <w:spacing w:val="1"/>
        </w:rPr>
        <w:t xml:space="preserve"> </w:t>
      </w:r>
      <w:r>
        <w:t>цветных красок с белой</w:t>
      </w:r>
      <w:r>
        <w:rPr>
          <w:spacing w:val="-1"/>
        </w:rPr>
        <w:t xml:space="preserve"> </w:t>
      </w:r>
      <w:r>
        <w:t>и</w:t>
      </w:r>
      <w:r>
        <w:rPr>
          <w:spacing w:val="-3"/>
        </w:rPr>
        <w:t xml:space="preserve"> </w:t>
      </w:r>
      <w:r>
        <w:t>чёрной (для</w:t>
      </w:r>
      <w:r>
        <w:rPr>
          <w:spacing w:val="-1"/>
        </w:rPr>
        <w:t xml:space="preserve"> </w:t>
      </w:r>
      <w:r>
        <w:t>изменения их</w:t>
      </w:r>
      <w:r>
        <w:rPr>
          <w:spacing w:val="1"/>
        </w:rPr>
        <w:t xml:space="preserve"> </w:t>
      </w:r>
      <w:r>
        <w:t>тона).</w:t>
      </w:r>
    </w:p>
    <w:p w:rsidR="00BC1CA5" w:rsidRDefault="0022664F">
      <w:pPr>
        <w:pStyle w:val="a3"/>
        <w:spacing w:line="242" w:lineRule="auto"/>
        <w:ind w:right="1069"/>
      </w:pPr>
      <w:r>
        <w:t>Знать о делении цветов на тёплые и холодные; уметь различать и сравнивать</w:t>
      </w:r>
      <w:r>
        <w:rPr>
          <w:spacing w:val="1"/>
        </w:rPr>
        <w:t xml:space="preserve"> </w:t>
      </w:r>
      <w:r>
        <w:t>тёплые</w:t>
      </w:r>
      <w:r>
        <w:rPr>
          <w:spacing w:val="-4"/>
        </w:rPr>
        <w:t xml:space="preserve"> </w:t>
      </w:r>
      <w:r>
        <w:t>и холодные</w:t>
      </w:r>
      <w:r>
        <w:rPr>
          <w:spacing w:val="-3"/>
        </w:rPr>
        <w:t xml:space="preserve"> </w:t>
      </w:r>
      <w:r>
        <w:t>оттенки</w:t>
      </w:r>
      <w:r>
        <w:rPr>
          <w:spacing w:val="-2"/>
        </w:rPr>
        <w:t xml:space="preserve"> </w:t>
      </w:r>
      <w:r>
        <w:t>цвета.</w:t>
      </w:r>
    </w:p>
    <w:p w:rsidR="00BC1CA5" w:rsidRDefault="0022664F">
      <w:pPr>
        <w:pStyle w:val="a3"/>
        <w:ind w:right="1068"/>
      </w:pPr>
      <w:r>
        <w:t>Осваивать эмоциональную выразительность цвета: цвет звонкий и яркий, ра-</w:t>
      </w:r>
      <w:r>
        <w:rPr>
          <w:spacing w:val="1"/>
        </w:rPr>
        <w:t xml:space="preserve"> </w:t>
      </w:r>
      <w:r>
        <w:t>достный; цвет</w:t>
      </w:r>
      <w:r>
        <w:rPr>
          <w:spacing w:val="-1"/>
        </w:rPr>
        <w:t xml:space="preserve"> </w:t>
      </w:r>
      <w:r>
        <w:t>мягкий,</w:t>
      </w:r>
      <w:r>
        <w:rPr>
          <w:spacing w:val="-1"/>
        </w:rPr>
        <w:t xml:space="preserve"> </w:t>
      </w:r>
      <w:r>
        <w:t>«глухой»</w:t>
      </w:r>
      <w:r>
        <w:rPr>
          <w:spacing w:val="-1"/>
        </w:rPr>
        <w:t xml:space="preserve"> </w:t>
      </w:r>
      <w:r>
        <w:t>и</w:t>
      </w:r>
      <w:r>
        <w:rPr>
          <w:spacing w:val="-1"/>
        </w:rPr>
        <w:t xml:space="preserve"> </w:t>
      </w:r>
      <w:r>
        <w:t>мрачный и</w:t>
      </w:r>
      <w:r>
        <w:rPr>
          <w:spacing w:val="-3"/>
        </w:rPr>
        <w:t xml:space="preserve"> </w:t>
      </w:r>
      <w:r>
        <w:t>др.</w:t>
      </w:r>
    </w:p>
    <w:p w:rsidR="00BC1CA5" w:rsidRDefault="0022664F">
      <w:pPr>
        <w:pStyle w:val="a3"/>
        <w:ind w:right="1068"/>
      </w:pPr>
      <w:r>
        <w:t>Приобретать опыт создания пейзажей, передающих разные состояния погоды</w:t>
      </w:r>
      <w:r>
        <w:rPr>
          <w:spacing w:val="1"/>
        </w:rPr>
        <w:t xml:space="preserve"> </w:t>
      </w:r>
      <w:r>
        <w:t>(туман, грозу и др.) на основе изменения тонального звучания цвета; приобре-</w:t>
      </w:r>
      <w:r>
        <w:rPr>
          <w:spacing w:val="1"/>
        </w:rPr>
        <w:t xml:space="preserve"> </w:t>
      </w:r>
      <w:r>
        <w:t>тать</w:t>
      </w:r>
      <w:r>
        <w:rPr>
          <w:spacing w:val="-3"/>
        </w:rPr>
        <w:t xml:space="preserve"> </w:t>
      </w:r>
      <w:r>
        <w:t>опыт передачи</w:t>
      </w:r>
      <w:r>
        <w:rPr>
          <w:spacing w:val="-4"/>
        </w:rPr>
        <w:t xml:space="preserve"> </w:t>
      </w:r>
      <w:r>
        <w:t>разного</w:t>
      </w:r>
      <w:r>
        <w:rPr>
          <w:spacing w:val="1"/>
        </w:rPr>
        <w:t xml:space="preserve"> </w:t>
      </w:r>
      <w:r>
        <w:t>цветового</w:t>
      </w:r>
      <w:r>
        <w:rPr>
          <w:spacing w:val="1"/>
        </w:rPr>
        <w:t xml:space="preserve"> </w:t>
      </w:r>
      <w:r>
        <w:t>состояния</w:t>
      </w:r>
      <w:r>
        <w:rPr>
          <w:spacing w:val="-1"/>
        </w:rPr>
        <w:t xml:space="preserve"> </w:t>
      </w:r>
      <w:r>
        <w:t>моря.</w:t>
      </w:r>
    </w:p>
    <w:p w:rsidR="00BC1CA5" w:rsidRDefault="0022664F">
      <w:pPr>
        <w:pStyle w:val="a3"/>
        <w:ind w:right="1068"/>
      </w:pPr>
      <w:r>
        <w:t>Уметь в изображении сказочных персонажей выразить их характер (герои ска-</w:t>
      </w:r>
      <w:r>
        <w:rPr>
          <w:spacing w:val="1"/>
        </w:rPr>
        <w:t xml:space="preserve"> </w:t>
      </w:r>
      <w:r>
        <w:t>зок добрые и злые, нежные и грозные); обсуждать, объяснять, какими художе-</w:t>
      </w:r>
      <w:r>
        <w:rPr>
          <w:spacing w:val="1"/>
        </w:rPr>
        <w:t xml:space="preserve"> </w:t>
      </w:r>
      <w:r>
        <w:t>ственными</w:t>
      </w:r>
      <w:r>
        <w:rPr>
          <w:spacing w:val="-1"/>
        </w:rPr>
        <w:t xml:space="preserve"> </w:t>
      </w:r>
      <w:r>
        <w:t>средствами</w:t>
      </w:r>
      <w:r>
        <w:rPr>
          <w:spacing w:val="-1"/>
        </w:rPr>
        <w:t xml:space="preserve"> </w:t>
      </w:r>
      <w:r>
        <w:t>удалось</w:t>
      </w:r>
      <w:r>
        <w:rPr>
          <w:spacing w:val="-3"/>
        </w:rPr>
        <w:t xml:space="preserve"> </w:t>
      </w:r>
      <w:r>
        <w:t>показать</w:t>
      </w:r>
      <w:r>
        <w:rPr>
          <w:spacing w:val="-4"/>
        </w:rPr>
        <w:t xml:space="preserve"> </w:t>
      </w:r>
      <w:r>
        <w:t>характер сказочных</w:t>
      </w:r>
      <w:r>
        <w:rPr>
          <w:spacing w:val="-2"/>
        </w:rPr>
        <w:t xml:space="preserve"> </w:t>
      </w:r>
      <w:r>
        <w:t>персонажей.</w:t>
      </w:r>
    </w:p>
    <w:p w:rsidR="00BC1CA5" w:rsidRDefault="00BC1CA5">
      <w:pPr>
        <w:pStyle w:val="a3"/>
        <w:spacing w:before="1"/>
        <w:ind w:left="0"/>
        <w:jc w:val="left"/>
        <w:rPr>
          <w:sz w:val="27"/>
        </w:rPr>
      </w:pPr>
    </w:p>
    <w:p w:rsidR="00BC1CA5" w:rsidRDefault="0022664F">
      <w:pPr>
        <w:pStyle w:val="2"/>
        <w:spacing w:line="320" w:lineRule="exact"/>
        <w:jc w:val="both"/>
      </w:pPr>
      <w:r>
        <w:t>Модуль</w:t>
      </w:r>
      <w:r>
        <w:rPr>
          <w:spacing w:val="-6"/>
        </w:rPr>
        <w:t xml:space="preserve"> </w:t>
      </w:r>
      <w:r>
        <w:t>«Скульптура»</w:t>
      </w:r>
    </w:p>
    <w:p w:rsidR="00BC1CA5" w:rsidRDefault="0022664F">
      <w:pPr>
        <w:pStyle w:val="a3"/>
        <w:ind w:right="1065"/>
      </w:pPr>
      <w:r>
        <w:t>Познакомиться</w:t>
      </w:r>
      <w:r>
        <w:rPr>
          <w:spacing w:val="1"/>
        </w:rPr>
        <w:t xml:space="preserve"> </w:t>
      </w:r>
      <w:r>
        <w:t>с</w:t>
      </w:r>
      <w:r>
        <w:rPr>
          <w:spacing w:val="1"/>
        </w:rPr>
        <w:t xml:space="preserve"> </w:t>
      </w:r>
      <w:r>
        <w:t>традиционными</w:t>
      </w:r>
      <w:r>
        <w:rPr>
          <w:spacing w:val="1"/>
        </w:rPr>
        <w:t xml:space="preserve"> </w:t>
      </w:r>
      <w:r>
        <w:t>игрушками</w:t>
      </w:r>
      <w:r>
        <w:rPr>
          <w:spacing w:val="1"/>
        </w:rPr>
        <w:t xml:space="preserve"> </w:t>
      </w:r>
      <w:r>
        <w:t>одного</w:t>
      </w:r>
      <w:r>
        <w:rPr>
          <w:spacing w:val="1"/>
        </w:rPr>
        <w:t xml:space="preserve"> </w:t>
      </w:r>
      <w:r>
        <w:t>из</w:t>
      </w:r>
      <w:r>
        <w:rPr>
          <w:spacing w:val="1"/>
        </w:rPr>
        <w:t xml:space="preserve"> </w:t>
      </w:r>
      <w:r>
        <w:t>народных</w:t>
      </w:r>
      <w:r>
        <w:rPr>
          <w:spacing w:val="1"/>
        </w:rPr>
        <w:t xml:space="preserve"> </w:t>
      </w:r>
      <w:r>
        <w:t>художе-</w:t>
      </w:r>
      <w:r>
        <w:rPr>
          <w:spacing w:val="1"/>
        </w:rPr>
        <w:t xml:space="preserve"> </w:t>
      </w:r>
      <w:r>
        <w:t>ственных промыслов; освоить приёмы и последовательность лепки игрушки в</w:t>
      </w:r>
      <w:r>
        <w:rPr>
          <w:spacing w:val="1"/>
        </w:rPr>
        <w:t xml:space="preserve"> </w:t>
      </w:r>
      <w:r>
        <w:t>традициях выбранного промысла; выполнить в технике лепки фигурку сказоч-</w:t>
      </w:r>
      <w:r>
        <w:rPr>
          <w:spacing w:val="1"/>
        </w:rPr>
        <w:t xml:space="preserve"> </w:t>
      </w:r>
      <w:r>
        <w:t>ного</w:t>
      </w:r>
      <w:r>
        <w:rPr>
          <w:spacing w:val="1"/>
        </w:rPr>
        <w:t xml:space="preserve"> </w:t>
      </w:r>
      <w:r>
        <w:t>зверя</w:t>
      </w:r>
      <w:r>
        <w:rPr>
          <w:spacing w:val="1"/>
        </w:rPr>
        <w:t xml:space="preserve"> </w:t>
      </w:r>
      <w:r>
        <w:t>по</w:t>
      </w:r>
      <w:r>
        <w:rPr>
          <w:spacing w:val="1"/>
        </w:rPr>
        <w:t xml:space="preserve"> </w:t>
      </w:r>
      <w:r>
        <w:t>мотивам</w:t>
      </w:r>
      <w:r>
        <w:rPr>
          <w:spacing w:val="1"/>
        </w:rPr>
        <w:t xml:space="preserve"> </w:t>
      </w:r>
      <w:r>
        <w:t>традиций</w:t>
      </w:r>
      <w:r>
        <w:rPr>
          <w:spacing w:val="1"/>
        </w:rPr>
        <w:t xml:space="preserve"> </w:t>
      </w:r>
      <w:r>
        <w:t>выбранного</w:t>
      </w:r>
      <w:r>
        <w:rPr>
          <w:spacing w:val="1"/>
        </w:rPr>
        <w:t xml:space="preserve"> </w:t>
      </w:r>
      <w:r>
        <w:t>промысла</w:t>
      </w:r>
      <w:r>
        <w:rPr>
          <w:spacing w:val="1"/>
        </w:rPr>
        <w:t xml:space="preserve"> </w:t>
      </w:r>
      <w:r>
        <w:t>(по</w:t>
      </w:r>
      <w:r>
        <w:rPr>
          <w:spacing w:val="1"/>
        </w:rPr>
        <w:t xml:space="preserve"> </w:t>
      </w:r>
      <w:r>
        <w:t>выбору:</w:t>
      </w:r>
      <w:r>
        <w:rPr>
          <w:spacing w:val="1"/>
        </w:rPr>
        <w:t xml:space="preserve"> </w:t>
      </w:r>
      <w:r>
        <w:t>фили-</w:t>
      </w:r>
      <w:r>
        <w:rPr>
          <w:spacing w:val="1"/>
        </w:rPr>
        <w:t xml:space="preserve"> </w:t>
      </w:r>
      <w:r>
        <w:t>моновская,</w:t>
      </w:r>
      <w:r>
        <w:rPr>
          <w:spacing w:val="1"/>
        </w:rPr>
        <w:t xml:space="preserve"> </w:t>
      </w:r>
      <w:r>
        <w:t>абашевская,</w:t>
      </w:r>
      <w:r>
        <w:rPr>
          <w:spacing w:val="1"/>
        </w:rPr>
        <w:t xml:space="preserve"> </w:t>
      </w:r>
      <w:r>
        <w:t>каргопольская,</w:t>
      </w:r>
      <w:r>
        <w:rPr>
          <w:spacing w:val="1"/>
        </w:rPr>
        <w:t xml:space="preserve"> </w:t>
      </w:r>
      <w:r>
        <w:t>дымковская</w:t>
      </w:r>
      <w:r>
        <w:rPr>
          <w:spacing w:val="1"/>
        </w:rPr>
        <w:t xml:space="preserve"> </w:t>
      </w:r>
      <w:r>
        <w:t>игрушки</w:t>
      </w:r>
      <w:r>
        <w:rPr>
          <w:spacing w:val="1"/>
        </w:rPr>
        <w:t xml:space="preserve"> </w:t>
      </w:r>
      <w:r>
        <w:t>или</w:t>
      </w:r>
      <w:r>
        <w:rPr>
          <w:spacing w:val="1"/>
        </w:rPr>
        <w:t xml:space="preserve"> </w:t>
      </w:r>
      <w:r>
        <w:t>с</w:t>
      </w:r>
      <w:r>
        <w:rPr>
          <w:spacing w:val="1"/>
        </w:rPr>
        <w:t xml:space="preserve"> </w:t>
      </w:r>
      <w:r>
        <w:t>учётом</w:t>
      </w:r>
      <w:r>
        <w:rPr>
          <w:spacing w:val="1"/>
        </w:rPr>
        <w:t xml:space="preserve"> </w:t>
      </w:r>
      <w:r>
        <w:t>местных</w:t>
      </w:r>
      <w:r>
        <w:rPr>
          <w:spacing w:val="-4"/>
        </w:rPr>
        <w:t xml:space="preserve"> </w:t>
      </w:r>
      <w:r>
        <w:t>промыслов).</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Знать об изменениях скульптурного образа при осмотре произведения с разных</w:t>
      </w:r>
      <w:r>
        <w:rPr>
          <w:spacing w:val="1"/>
        </w:rPr>
        <w:t xml:space="preserve"> </w:t>
      </w:r>
      <w:r>
        <w:t>сторон.</w:t>
      </w:r>
    </w:p>
    <w:p w:rsidR="00BC1CA5" w:rsidRDefault="0022664F">
      <w:pPr>
        <w:pStyle w:val="a3"/>
        <w:ind w:right="1070"/>
      </w:pPr>
      <w:r>
        <w:t>Приобретать в процессе лепки из пластилина опыт передачи движения цельной</w:t>
      </w:r>
      <w:r>
        <w:rPr>
          <w:spacing w:val="1"/>
        </w:rPr>
        <w:t xml:space="preserve"> </w:t>
      </w:r>
      <w:r>
        <w:t>лепной формы и разного характера движения этой формы (изображения зве-</w:t>
      </w:r>
      <w:r>
        <w:rPr>
          <w:spacing w:val="1"/>
        </w:rPr>
        <w:t xml:space="preserve"> </w:t>
      </w:r>
      <w:r>
        <w:t>рушки).</w:t>
      </w:r>
    </w:p>
    <w:p w:rsidR="00BC1CA5" w:rsidRDefault="00BC1CA5">
      <w:pPr>
        <w:pStyle w:val="a3"/>
        <w:spacing w:before="10"/>
        <w:ind w:left="0"/>
        <w:jc w:val="left"/>
        <w:rPr>
          <w:sz w:val="27"/>
        </w:rPr>
      </w:pPr>
    </w:p>
    <w:p w:rsidR="00BC1CA5" w:rsidRDefault="0022664F">
      <w:pPr>
        <w:pStyle w:val="2"/>
        <w:spacing w:before="1" w:line="321" w:lineRule="exact"/>
        <w:jc w:val="both"/>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68"/>
      </w:pPr>
      <w:r>
        <w:t>Рассматривать, анализировать и эстетически оценивать разнообразие форм в</w:t>
      </w:r>
      <w:r>
        <w:rPr>
          <w:spacing w:val="1"/>
        </w:rPr>
        <w:t xml:space="preserve"> </w:t>
      </w:r>
      <w:r>
        <w:t>природе,</w:t>
      </w:r>
      <w:r>
        <w:rPr>
          <w:spacing w:val="-2"/>
        </w:rPr>
        <w:t xml:space="preserve"> </w:t>
      </w:r>
      <w:r>
        <w:t>воспринимаемых</w:t>
      </w:r>
      <w:r>
        <w:rPr>
          <w:spacing w:val="1"/>
        </w:rPr>
        <w:t xml:space="preserve"> </w:t>
      </w:r>
      <w:r>
        <w:t>как узоры.</w:t>
      </w:r>
    </w:p>
    <w:p w:rsidR="00BC1CA5" w:rsidRDefault="0022664F">
      <w:pPr>
        <w:pStyle w:val="a3"/>
        <w:ind w:right="1067"/>
      </w:pPr>
      <w:r>
        <w:t>Сравнивать, сопоставлять природные явления - узоры (капли, снежинки, пау-</w:t>
      </w:r>
      <w:r>
        <w:rPr>
          <w:spacing w:val="1"/>
        </w:rPr>
        <w:t xml:space="preserve"> </w:t>
      </w:r>
      <w:r>
        <w:t>тинки, роса на листьях, серёжки во время цветения деревьев и др.) - с руко-</w:t>
      </w:r>
      <w:r>
        <w:rPr>
          <w:spacing w:val="1"/>
        </w:rPr>
        <w:t xml:space="preserve"> </w:t>
      </w:r>
      <w:r>
        <w:t>творными произведениями декоративного искусства (кружево, шитьё, ювелир-</w:t>
      </w:r>
      <w:r>
        <w:rPr>
          <w:spacing w:val="1"/>
        </w:rPr>
        <w:t xml:space="preserve"> </w:t>
      </w:r>
      <w:r>
        <w:t>ные</w:t>
      </w:r>
      <w:r>
        <w:rPr>
          <w:spacing w:val="-3"/>
        </w:rPr>
        <w:t xml:space="preserve"> </w:t>
      </w:r>
      <w:r>
        <w:t>изделия</w:t>
      </w:r>
      <w:r>
        <w:rPr>
          <w:spacing w:val="-3"/>
        </w:rPr>
        <w:t xml:space="preserve"> </w:t>
      </w:r>
      <w:r>
        <w:t>и др.).</w:t>
      </w:r>
    </w:p>
    <w:p w:rsidR="00BC1CA5" w:rsidRDefault="0022664F">
      <w:pPr>
        <w:pStyle w:val="a3"/>
        <w:ind w:right="1068"/>
      </w:pPr>
      <w:r>
        <w:t>Приобретать опыт выполнения эскиза геометрического орнамента кружева или</w:t>
      </w:r>
      <w:r>
        <w:rPr>
          <w:spacing w:val="1"/>
        </w:rPr>
        <w:t xml:space="preserve"> </w:t>
      </w:r>
      <w:r>
        <w:t>вышивки</w:t>
      </w:r>
      <w:r>
        <w:rPr>
          <w:spacing w:val="-1"/>
        </w:rPr>
        <w:t xml:space="preserve"> </w:t>
      </w:r>
      <w:r>
        <w:t>на основе</w:t>
      </w:r>
      <w:r>
        <w:rPr>
          <w:spacing w:val="-4"/>
        </w:rPr>
        <w:t xml:space="preserve"> </w:t>
      </w:r>
      <w:r>
        <w:t>природных мотивов.</w:t>
      </w:r>
    </w:p>
    <w:p w:rsidR="00BC1CA5" w:rsidRDefault="0022664F">
      <w:pPr>
        <w:pStyle w:val="a3"/>
        <w:ind w:right="1069"/>
      </w:pPr>
      <w:r>
        <w:t>Осваивать приёмы орнаментального оформления сказочных глиняных зверу-</w:t>
      </w:r>
      <w:r>
        <w:rPr>
          <w:spacing w:val="1"/>
        </w:rPr>
        <w:t xml:space="preserve"> </w:t>
      </w:r>
      <w:r>
        <w:t>шек, созданных по мотивам народного художественного промысла (по выбору:</w:t>
      </w:r>
      <w:r>
        <w:rPr>
          <w:spacing w:val="1"/>
        </w:rPr>
        <w:t xml:space="preserve"> </w:t>
      </w:r>
      <w:r>
        <w:t>филимоновская, абашевская, каргопольская, дымковская игрушки или с учётом</w:t>
      </w:r>
      <w:r>
        <w:rPr>
          <w:spacing w:val="1"/>
        </w:rPr>
        <w:t xml:space="preserve"> </w:t>
      </w:r>
      <w:r>
        <w:t>местных</w:t>
      </w:r>
      <w:r>
        <w:rPr>
          <w:spacing w:val="-4"/>
        </w:rPr>
        <w:t xml:space="preserve"> </w:t>
      </w:r>
      <w:r>
        <w:t>промыслов).</w:t>
      </w:r>
    </w:p>
    <w:p w:rsidR="00BC1CA5" w:rsidRDefault="0022664F">
      <w:pPr>
        <w:pStyle w:val="a3"/>
        <w:spacing w:line="242" w:lineRule="auto"/>
        <w:ind w:right="1070"/>
      </w:pPr>
      <w:r>
        <w:t>Приобретать опыт преобразования бытовых подручных нехудожественных ма-</w:t>
      </w:r>
      <w:r>
        <w:rPr>
          <w:spacing w:val="1"/>
        </w:rPr>
        <w:t xml:space="preserve"> </w:t>
      </w:r>
      <w:r>
        <w:t>териалов</w:t>
      </w:r>
      <w:r>
        <w:rPr>
          <w:spacing w:val="-1"/>
        </w:rPr>
        <w:t xml:space="preserve"> </w:t>
      </w:r>
      <w:r>
        <w:t>в</w:t>
      </w:r>
      <w:r>
        <w:rPr>
          <w:spacing w:val="-2"/>
        </w:rPr>
        <w:t xml:space="preserve"> </w:t>
      </w:r>
      <w:r>
        <w:t>художественные изображения и</w:t>
      </w:r>
      <w:r>
        <w:rPr>
          <w:spacing w:val="-4"/>
        </w:rPr>
        <w:t xml:space="preserve"> </w:t>
      </w:r>
      <w:r>
        <w:t>поделки.</w:t>
      </w:r>
    </w:p>
    <w:p w:rsidR="00BC1CA5" w:rsidRDefault="0022664F">
      <w:pPr>
        <w:pStyle w:val="a3"/>
        <w:ind w:right="1067"/>
      </w:pPr>
      <w:r>
        <w:t>Рассматривать,</w:t>
      </w:r>
      <w:r>
        <w:rPr>
          <w:spacing w:val="1"/>
        </w:rPr>
        <w:t xml:space="preserve"> </w:t>
      </w:r>
      <w:r>
        <w:t>анализировать,</w:t>
      </w:r>
      <w:r>
        <w:rPr>
          <w:spacing w:val="1"/>
        </w:rPr>
        <w:t xml:space="preserve"> </w:t>
      </w:r>
      <w:r>
        <w:t>сравнивать</w:t>
      </w:r>
      <w:r>
        <w:rPr>
          <w:spacing w:val="1"/>
        </w:rPr>
        <w:t xml:space="preserve"> </w:t>
      </w:r>
      <w:r>
        <w:t>украшения</w:t>
      </w:r>
      <w:r>
        <w:rPr>
          <w:spacing w:val="1"/>
        </w:rPr>
        <w:t xml:space="preserve"> </w:t>
      </w:r>
      <w:r>
        <w:t>человека</w:t>
      </w:r>
      <w:r>
        <w:rPr>
          <w:spacing w:val="1"/>
        </w:rPr>
        <w:t xml:space="preserve"> </w:t>
      </w:r>
      <w:r>
        <w:t>на</w:t>
      </w:r>
      <w:r>
        <w:rPr>
          <w:spacing w:val="1"/>
        </w:rPr>
        <w:t xml:space="preserve"> </w:t>
      </w:r>
      <w:r>
        <w:t>примерах</w:t>
      </w:r>
      <w:r>
        <w:rPr>
          <w:spacing w:val="-67"/>
        </w:rPr>
        <w:t xml:space="preserve"> </w:t>
      </w:r>
      <w:r>
        <w:t>иллюстраций к народным сказкам лучших художников-иллюстраторов (напри-</w:t>
      </w:r>
      <w:r>
        <w:rPr>
          <w:spacing w:val="1"/>
        </w:rPr>
        <w:t xml:space="preserve"> </w:t>
      </w:r>
      <w:r>
        <w:t>мер, И.Я. Билибина), когда украшения не только соответствуют народным тра-</w:t>
      </w:r>
      <w:r>
        <w:rPr>
          <w:spacing w:val="1"/>
        </w:rPr>
        <w:t xml:space="preserve"> </w:t>
      </w:r>
      <w:r>
        <w:t>дициям, но и выражают характер персонажа; учиться понимать, что украшения</w:t>
      </w:r>
      <w:r>
        <w:rPr>
          <w:spacing w:val="1"/>
        </w:rPr>
        <w:t xml:space="preserve"> </w:t>
      </w:r>
      <w:r>
        <w:t>человека рассказывают о нём, выявляют особенности его характера, его пред-</w:t>
      </w:r>
      <w:r>
        <w:rPr>
          <w:spacing w:val="1"/>
        </w:rPr>
        <w:t xml:space="preserve"> </w:t>
      </w:r>
      <w:r>
        <w:t>ставления</w:t>
      </w:r>
      <w:r>
        <w:rPr>
          <w:spacing w:val="-1"/>
        </w:rPr>
        <w:t xml:space="preserve"> </w:t>
      </w:r>
      <w:r>
        <w:t>о</w:t>
      </w:r>
      <w:r>
        <w:rPr>
          <w:spacing w:val="1"/>
        </w:rPr>
        <w:t xml:space="preserve"> </w:t>
      </w:r>
      <w:r>
        <w:t>красоте.</w:t>
      </w:r>
    </w:p>
    <w:p w:rsidR="00BC1CA5" w:rsidRDefault="0022664F">
      <w:pPr>
        <w:pStyle w:val="a3"/>
        <w:ind w:right="1062"/>
      </w:pPr>
      <w:r>
        <w:t>Приобретать опыт выполнения красками рисунков украшений народных бы-</w:t>
      </w:r>
      <w:r>
        <w:rPr>
          <w:spacing w:val="1"/>
        </w:rPr>
        <w:t xml:space="preserve"> </w:t>
      </w:r>
      <w:r>
        <w:t>линных персонажей.</w:t>
      </w:r>
    </w:p>
    <w:p w:rsidR="00BC1CA5" w:rsidRDefault="00BC1CA5">
      <w:pPr>
        <w:pStyle w:val="a3"/>
        <w:spacing w:before="7"/>
        <w:ind w:left="0"/>
        <w:jc w:val="left"/>
        <w:rPr>
          <w:sz w:val="27"/>
        </w:rPr>
      </w:pPr>
    </w:p>
    <w:p w:rsidR="00BC1CA5" w:rsidRDefault="0022664F">
      <w:pPr>
        <w:pStyle w:val="2"/>
        <w:spacing w:before="1" w:line="319" w:lineRule="exact"/>
        <w:jc w:val="both"/>
      </w:pPr>
      <w:r>
        <w:t>Модуль</w:t>
      </w:r>
      <w:r>
        <w:rPr>
          <w:spacing w:val="-6"/>
        </w:rPr>
        <w:t xml:space="preserve"> </w:t>
      </w:r>
      <w:r>
        <w:t>«Архитектура»</w:t>
      </w:r>
    </w:p>
    <w:p w:rsidR="00BC1CA5" w:rsidRDefault="0022664F">
      <w:pPr>
        <w:pStyle w:val="a3"/>
        <w:ind w:right="1069"/>
      </w:pPr>
      <w:r>
        <w:t>Осваивать приёмы создания объёмных предметов из бумаги и объёмного деко-</w:t>
      </w:r>
      <w:r>
        <w:rPr>
          <w:spacing w:val="1"/>
        </w:rPr>
        <w:t xml:space="preserve"> </w:t>
      </w:r>
      <w:r>
        <w:t>рирования</w:t>
      </w:r>
      <w:r>
        <w:rPr>
          <w:spacing w:val="-4"/>
        </w:rPr>
        <w:t xml:space="preserve"> </w:t>
      </w:r>
      <w:r>
        <w:t>предметов</w:t>
      </w:r>
      <w:r>
        <w:rPr>
          <w:spacing w:val="-2"/>
        </w:rPr>
        <w:t xml:space="preserve"> </w:t>
      </w:r>
      <w:r>
        <w:t>из</w:t>
      </w:r>
      <w:r>
        <w:rPr>
          <w:spacing w:val="-1"/>
        </w:rPr>
        <w:t xml:space="preserve"> </w:t>
      </w:r>
      <w:r>
        <w:t>бумаги.</w:t>
      </w:r>
    </w:p>
    <w:p w:rsidR="00BC1CA5" w:rsidRDefault="0022664F">
      <w:pPr>
        <w:pStyle w:val="a3"/>
        <w:ind w:right="1064"/>
      </w:pPr>
      <w:r>
        <w:t>Участвовать в коллективной работе по построению из бумаги пространственно-</w:t>
      </w:r>
      <w:r>
        <w:rPr>
          <w:spacing w:val="-67"/>
        </w:rPr>
        <w:t xml:space="preserve"> </w:t>
      </w:r>
      <w:r>
        <w:t>го макета сказочного</w:t>
      </w:r>
      <w:r>
        <w:rPr>
          <w:spacing w:val="1"/>
        </w:rPr>
        <w:t xml:space="preserve"> </w:t>
      </w:r>
      <w:r>
        <w:t>города</w:t>
      </w:r>
      <w:r>
        <w:rPr>
          <w:spacing w:val="-3"/>
        </w:rPr>
        <w:t xml:space="preserve"> </w:t>
      </w:r>
      <w:r>
        <w:t>или</w:t>
      </w:r>
      <w:r>
        <w:rPr>
          <w:spacing w:val="-3"/>
        </w:rPr>
        <w:t xml:space="preserve"> </w:t>
      </w:r>
      <w:r>
        <w:t>детской</w:t>
      </w:r>
      <w:r>
        <w:rPr>
          <w:spacing w:val="-1"/>
        </w:rPr>
        <w:t xml:space="preserve"> </w:t>
      </w:r>
      <w:r>
        <w:t>площадки.</w:t>
      </w:r>
    </w:p>
    <w:p w:rsidR="00BC1CA5" w:rsidRDefault="0022664F">
      <w:pPr>
        <w:pStyle w:val="a3"/>
        <w:ind w:right="1069"/>
      </w:pPr>
      <w:r>
        <w:t>Рассматривать, характеризовать конструкцию архитектурных строений (по фо-</w:t>
      </w:r>
      <w:r>
        <w:rPr>
          <w:spacing w:val="1"/>
        </w:rPr>
        <w:t xml:space="preserve"> </w:t>
      </w:r>
      <w:r>
        <w:t>тографиям в условиях урока), указывая составные части и их пропорциональ-</w:t>
      </w:r>
      <w:r>
        <w:rPr>
          <w:spacing w:val="1"/>
        </w:rPr>
        <w:t xml:space="preserve"> </w:t>
      </w:r>
      <w:r>
        <w:t>ные</w:t>
      </w:r>
      <w:r>
        <w:rPr>
          <w:spacing w:val="-1"/>
        </w:rPr>
        <w:t xml:space="preserve"> </w:t>
      </w:r>
      <w:r>
        <w:t>соотношения.</w:t>
      </w:r>
    </w:p>
    <w:p w:rsidR="00BC1CA5" w:rsidRDefault="0022664F">
      <w:pPr>
        <w:pStyle w:val="a3"/>
        <w:ind w:right="1036"/>
        <w:jc w:val="left"/>
      </w:pPr>
      <w:r>
        <w:t>Осваивать понимание образа здания, то есть его эмоционального воздействия.</w:t>
      </w:r>
      <w:r>
        <w:rPr>
          <w:spacing w:val="1"/>
        </w:rPr>
        <w:t xml:space="preserve"> </w:t>
      </w:r>
      <w:r>
        <w:t>Рассматривать,</w:t>
      </w:r>
      <w:r>
        <w:rPr>
          <w:spacing w:val="33"/>
        </w:rPr>
        <w:t xml:space="preserve"> </w:t>
      </w:r>
      <w:r>
        <w:t>приводить</w:t>
      </w:r>
      <w:r>
        <w:rPr>
          <w:spacing w:val="33"/>
        </w:rPr>
        <w:t xml:space="preserve"> </w:t>
      </w:r>
      <w:r>
        <w:t>примеры</w:t>
      </w:r>
      <w:r>
        <w:rPr>
          <w:spacing w:val="35"/>
        </w:rPr>
        <w:t xml:space="preserve"> </w:t>
      </w:r>
      <w:r>
        <w:t>и</w:t>
      </w:r>
      <w:r>
        <w:rPr>
          <w:spacing w:val="34"/>
        </w:rPr>
        <w:t xml:space="preserve"> </w:t>
      </w:r>
      <w:r>
        <w:t>обсуждать</w:t>
      </w:r>
      <w:r>
        <w:rPr>
          <w:spacing w:val="36"/>
        </w:rPr>
        <w:t xml:space="preserve"> </w:t>
      </w:r>
      <w:r>
        <w:t>вид</w:t>
      </w:r>
      <w:r>
        <w:rPr>
          <w:spacing w:val="35"/>
        </w:rPr>
        <w:t xml:space="preserve"> </w:t>
      </w:r>
      <w:r>
        <w:t>разных</w:t>
      </w:r>
      <w:r>
        <w:rPr>
          <w:spacing w:val="36"/>
        </w:rPr>
        <w:t xml:space="preserve"> </w:t>
      </w:r>
      <w:r>
        <w:t>жилищ,</w:t>
      </w:r>
      <w:r>
        <w:rPr>
          <w:spacing w:val="33"/>
        </w:rPr>
        <w:t xml:space="preserve"> </w:t>
      </w:r>
      <w:r>
        <w:t>домиков</w:t>
      </w:r>
      <w:r>
        <w:rPr>
          <w:spacing w:val="-67"/>
        </w:rPr>
        <w:t xml:space="preserve"> </w:t>
      </w:r>
      <w:r>
        <w:t>сказочных</w:t>
      </w:r>
      <w:r>
        <w:rPr>
          <w:spacing w:val="36"/>
        </w:rPr>
        <w:t xml:space="preserve"> </w:t>
      </w:r>
      <w:r>
        <w:t>героев</w:t>
      </w:r>
      <w:r>
        <w:rPr>
          <w:spacing w:val="37"/>
        </w:rPr>
        <w:t xml:space="preserve"> </w:t>
      </w:r>
      <w:r>
        <w:t>в</w:t>
      </w:r>
      <w:r>
        <w:rPr>
          <w:spacing w:val="35"/>
        </w:rPr>
        <w:t xml:space="preserve"> </w:t>
      </w:r>
      <w:r>
        <w:t>иллюстрациях</w:t>
      </w:r>
      <w:r>
        <w:rPr>
          <w:spacing w:val="36"/>
        </w:rPr>
        <w:t xml:space="preserve"> </w:t>
      </w:r>
      <w:r>
        <w:t>известных</w:t>
      </w:r>
      <w:r>
        <w:rPr>
          <w:spacing w:val="37"/>
        </w:rPr>
        <w:t xml:space="preserve"> </w:t>
      </w:r>
      <w:r>
        <w:t>художников</w:t>
      </w:r>
      <w:r>
        <w:rPr>
          <w:spacing w:val="35"/>
        </w:rPr>
        <w:t xml:space="preserve"> </w:t>
      </w:r>
      <w:r>
        <w:t>детской</w:t>
      </w:r>
      <w:r>
        <w:rPr>
          <w:spacing w:val="38"/>
        </w:rPr>
        <w:t xml:space="preserve"> </w:t>
      </w:r>
      <w:r>
        <w:t>книги,</w:t>
      </w:r>
      <w:r>
        <w:rPr>
          <w:spacing w:val="34"/>
        </w:rPr>
        <w:t xml:space="preserve"> </w:t>
      </w:r>
      <w:r>
        <w:t>раз-</w:t>
      </w:r>
      <w:r>
        <w:rPr>
          <w:spacing w:val="-67"/>
        </w:rPr>
        <w:t xml:space="preserve"> </w:t>
      </w:r>
      <w:r>
        <w:t>вивая</w:t>
      </w:r>
      <w:r>
        <w:rPr>
          <w:spacing w:val="-1"/>
        </w:rPr>
        <w:t xml:space="preserve"> </w:t>
      </w:r>
      <w:r>
        <w:t>фантазию</w:t>
      </w:r>
      <w:r>
        <w:rPr>
          <w:spacing w:val="-2"/>
        </w:rPr>
        <w:t xml:space="preserve"> </w:t>
      </w:r>
      <w:r>
        <w:t>и внимание</w:t>
      </w:r>
      <w:r>
        <w:rPr>
          <w:spacing w:val="-1"/>
        </w:rPr>
        <w:t xml:space="preserve"> </w:t>
      </w:r>
      <w:r>
        <w:t>к архитектурным</w:t>
      </w:r>
      <w:r>
        <w:rPr>
          <w:spacing w:val="-1"/>
        </w:rPr>
        <w:t xml:space="preserve"> </w:t>
      </w:r>
      <w:r>
        <w:t>постройкам.</w:t>
      </w:r>
    </w:p>
    <w:p w:rsidR="00BC1CA5" w:rsidRDefault="0022664F">
      <w:pPr>
        <w:pStyle w:val="a3"/>
        <w:ind w:right="1036"/>
        <w:jc w:val="left"/>
      </w:pPr>
      <w:r>
        <w:t>Приобретать</w:t>
      </w:r>
      <w:r>
        <w:rPr>
          <w:spacing w:val="31"/>
        </w:rPr>
        <w:t xml:space="preserve"> </w:t>
      </w:r>
      <w:r>
        <w:t>опыт</w:t>
      </w:r>
      <w:r>
        <w:rPr>
          <w:spacing w:val="32"/>
        </w:rPr>
        <w:t xml:space="preserve"> </w:t>
      </w:r>
      <w:r>
        <w:t>сочинения</w:t>
      </w:r>
      <w:r>
        <w:rPr>
          <w:spacing w:val="34"/>
        </w:rPr>
        <w:t xml:space="preserve"> </w:t>
      </w:r>
      <w:r>
        <w:t>и</w:t>
      </w:r>
      <w:r>
        <w:rPr>
          <w:spacing w:val="35"/>
        </w:rPr>
        <w:t xml:space="preserve"> </w:t>
      </w:r>
      <w:r>
        <w:t>изображения</w:t>
      </w:r>
      <w:r>
        <w:rPr>
          <w:spacing w:val="34"/>
        </w:rPr>
        <w:t xml:space="preserve"> </w:t>
      </w:r>
      <w:r>
        <w:t>жилья</w:t>
      </w:r>
      <w:r>
        <w:rPr>
          <w:spacing w:val="33"/>
        </w:rPr>
        <w:t xml:space="preserve"> </w:t>
      </w:r>
      <w:r>
        <w:t>для</w:t>
      </w:r>
      <w:r>
        <w:rPr>
          <w:spacing w:val="34"/>
        </w:rPr>
        <w:t xml:space="preserve"> </w:t>
      </w:r>
      <w:r>
        <w:t>разных</w:t>
      </w:r>
      <w:r>
        <w:rPr>
          <w:spacing w:val="33"/>
        </w:rPr>
        <w:t xml:space="preserve"> </w:t>
      </w:r>
      <w:r>
        <w:t>по</w:t>
      </w:r>
      <w:r>
        <w:rPr>
          <w:spacing w:val="33"/>
        </w:rPr>
        <w:t xml:space="preserve"> </w:t>
      </w:r>
      <w:r>
        <w:t>своему</w:t>
      </w:r>
      <w:r>
        <w:rPr>
          <w:spacing w:val="32"/>
        </w:rPr>
        <w:t xml:space="preserve"> </w:t>
      </w:r>
      <w:r>
        <w:t>ха-</w:t>
      </w:r>
      <w:r>
        <w:rPr>
          <w:spacing w:val="-67"/>
        </w:rPr>
        <w:t xml:space="preserve"> </w:t>
      </w:r>
      <w:r>
        <w:t>рактеру</w:t>
      </w:r>
      <w:r>
        <w:rPr>
          <w:spacing w:val="-5"/>
        </w:rPr>
        <w:t xml:space="preserve"> </w:t>
      </w:r>
      <w:r>
        <w:t>героев</w:t>
      </w:r>
      <w:r>
        <w:rPr>
          <w:spacing w:val="-1"/>
        </w:rPr>
        <w:t xml:space="preserve"> </w:t>
      </w:r>
      <w:r>
        <w:t>литературных</w:t>
      </w:r>
      <w:r>
        <w:rPr>
          <w:spacing w:val="1"/>
        </w:rPr>
        <w:t xml:space="preserve"> </w:t>
      </w:r>
      <w:r>
        <w:t>и</w:t>
      </w:r>
      <w:r>
        <w:rPr>
          <w:spacing w:val="-3"/>
        </w:rPr>
        <w:t xml:space="preserve"> </w:t>
      </w:r>
      <w:r>
        <w:t>народных</w:t>
      </w:r>
      <w:r>
        <w:rPr>
          <w:spacing w:val="1"/>
        </w:rPr>
        <w:t xml:space="preserve"> </w:t>
      </w:r>
      <w:r>
        <w:t>сказок.</w:t>
      </w:r>
    </w:p>
    <w:p w:rsidR="00BC1CA5" w:rsidRDefault="00BC1CA5">
      <w:pPr>
        <w:sectPr w:rsidR="00BC1CA5">
          <w:pgSz w:w="11910" w:h="16840"/>
          <w:pgMar w:top="1040" w:right="62" w:bottom="1200" w:left="920" w:header="0" w:footer="923" w:gutter="0"/>
          <w:cols w:space="720"/>
        </w:sectPr>
      </w:pPr>
    </w:p>
    <w:p w:rsidR="00BC1CA5" w:rsidRDefault="0022664F">
      <w:pPr>
        <w:pStyle w:val="2"/>
        <w:spacing w:before="76" w:line="320" w:lineRule="exact"/>
        <w:jc w:val="both"/>
      </w:pPr>
      <w:r>
        <w:lastRenderedPageBreak/>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2"/>
      </w:pPr>
      <w:r>
        <w:t>Обсуждать примеры детского художественного творчества с точки зрения вы-</w:t>
      </w:r>
      <w:r>
        <w:rPr>
          <w:spacing w:val="1"/>
        </w:rPr>
        <w:t xml:space="preserve"> </w:t>
      </w:r>
      <w:r>
        <w:t>ражения в них содержания, настроения, расположения изображения в листе,</w:t>
      </w:r>
      <w:r>
        <w:rPr>
          <w:spacing w:val="1"/>
        </w:rPr>
        <w:t xml:space="preserve"> </w:t>
      </w:r>
      <w:r>
        <w:t>цвета и других средств художественной выразительности, а также ответа на по-</w:t>
      </w:r>
      <w:r>
        <w:rPr>
          <w:spacing w:val="1"/>
        </w:rPr>
        <w:t xml:space="preserve"> </w:t>
      </w:r>
      <w:r>
        <w:t>ставленную</w:t>
      </w:r>
      <w:r>
        <w:rPr>
          <w:spacing w:val="-1"/>
        </w:rPr>
        <w:t xml:space="preserve"> </w:t>
      </w:r>
      <w:r>
        <w:t>учебную</w:t>
      </w:r>
      <w:r>
        <w:rPr>
          <w:spacing w:val="-1"/>
        </w:rPr>
        <w:t xml:space="preserve"> </w:t>
      </w:r>
      <w:r>
        <w:t>задачу.</w:t>
      </w:r>
    </w:p>
    <w:p w:rsidR="00BC1CA5" w:rsidRDefault="0022664F">
      <w:pPr>
        <w:pStyle w:val="a3"/>
        <w:spacing w:line="242" w:lineRule="auto"/>
        <w:ind w:right="1067"/>
      </w:pPr>
      <w:r>
        <w:t>Осваивать и развивать умения вести эстетическое наблюдение явлений приро-</w:t>
      </w:r>
      <w:r>
        <w:rPr>
          <w:spacing w:val="1"/>
        </w:rPr>
        <w:t xml:space="preserve"> </w:t>
      </w:r>
      <w:r>
        <w:t>ды,</w:t>
      </w:r>
      <w:r>
        <w:rPr>
          <w:spacing w:val="-2"/>
        </w:rPr>
        <w:t xml:space="preserve"> </w:t>
      </w:r>
      <w:r>
        <w:t>а также потребность</w:t>
      </w:r>
      <w:r>
        <w:rPr>
          <w:spacing w:val="-1"/>
        </w:rPr>
        <w:t xml:space="preserve"> </w:t>
      </w:r>
      <w:r>
        <w:t>в</w:t>
      </w:r>
      <w:r>
        <w:rPr>
          <w:spacing w:val="-1"/>
        </w:rPr>
        <w:t xml:space="preserve"> </w:t>
      </w:r>
      <w:r>
        <w:t>таком</w:t>
      </w:r>
      <w:r>
        <w:rPr>
          <w:spacing w:val="-1"/>
        </w:rPr>
        <w:t xml:space="preserve"> </w:t>
      </w:r>
      <w:r>
        <w:t>наблюдении.</w:t>
      </w:r>
    </w:p>
    <w:p w:rsidR="00BC1CA5" w:rsidRDefault="0022664F">
      <w:pPr>
        <w:pStyle w:val="a3"/>
        <w:ind w:right="1067"/>
      </w:pPr>
      <w:r>
        <w:t>Приобретать опыт эстетического наблюдения и художественного анализа про-</w:t>
      </w:r>
      <w:r>
        <w:rPr>
          <w:spacing w:val="1"/>
        </w:rPr>
        <w:t xml:space="preserve"> </w:t>
      </w:r>
      <w:r>
        <w:t>изведений декоративного искусства и их орнаментальной организации (круже-</w:t>
      </w:r>
      <w:r>
        <w:rPr>
          <w:spacing w:val="1"/>
        </w:rPr>
        <w:t xml:space="preserve"> </w:t>
      </w:r>
      <w:r>
        <w:t>во,</w:t>
      </w:r>
      <w:r>
        <w:rPr>
          <w:spacing w:val="-2"/>
        </w:rPr>
        <w:t xml:space="preserve"> </w:t>
      </w:r>
      <w:r>
        <w:t>шитьё,</w:t>
      </w:r>
      <w:r>
        <w:rPr>
          <w:spacing w:val="-1"/>
        </w:rPr>
        <w:t xml:space="preserve"> </w:t>
      </w:r>
      <w:r>
        <w:t>резьба и</w:t>
      </w:r>
      <w:r>
        <w:rPr>
          <w:spacing w:val="-3"/>
        </w:rPr>
        <w:t xml:space="preserve"> </w:t>
      </w:r>
      <w:r>
        <w:t>роспись</w:t>
      </w:r>
      <w:r>
        <w:rPr>
          <w:spacing w:val="-2"/>
        </w:rPr>
        <w:t xml:space="preserve"> </w:t>
      </w:r>
      <w:r>
        <w:t>по</w:t>
      </w:r>
      <w:r>
        <w:rPr>
          <w:spacing w:val="1"/>
        </w:rPr>
        <w:t xml:space="preserve"> </w:t>
      </w:r>
      <w:r>
        <w:t>дереву</w:t>
      </w:r>
      <w:r>
        <w:rPr>
          <w:spacing w:val="-4"/>
        </w:rPr>
        <w:t xml:space="preserve"> </w:t>
      </w:r>
      <w:r>
        <w:t>и ткани,</w:t>
      </w:r>
      <w:r>
        <w:rPr>
          <w:spacing w:val="-1"/>
        </w:rPr>
        <w:t xml:space="preserve"> </w:t>
      </w:r>
      <w:r>
        <w:t>чеканка</w:t>
      </w:r>
      <w:r>
        <w:rPr>
          <w:spacing w:val="-3"/>
        </w:rPr>
        <w:t xml:space="preserve"> </w:t>
      </w:r>
      <w:r>
        <w:t>и др.).</w:t>
      </w:r>
    </w:p>
    <w:p w:rsidR="00BC1CA5" w:rsidRDefault="0022664F">
      <w:pPr>
        <w:pStyle w:val="a3"/>
        <w:ind w:right="1065"/>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отече-</w:t>
      </w:r>
      <w:r>
        <w:rPr>
          <w:spacing w:val="1"/>
        </w:rPr>
        <w:t xml:space="preserve"> </w:t>
      </w:r>
      <w:r>
        <w:t>ственных художников-пейзажистов (И.И. Левитана, И.И. Шишкина, И.К. Айва-</w:t>
      </w:r>
      <w:r>
        <w:rPr>
          <w:spacing w:val="1"/>
        </w:rPr>
        <w:t xml:space="preserve"> </w:t>
      </w:r>
      <w:r>
        <w:t>зовского, А.И. Куинджи, Н.П. Крымова и других по выбору учителя), а также</w:t>
      </w:r>
      <w:r>
        <w:rPr>
          <w:spacing w:val="1"/>
        </w:rPr>
        <w:t xml:space="preserve"> </w:t>
      </w:r>
      <w:r>
        <w:t>художников-анималистов (В.В. Ватагина, Е.И. Чарушина и других по выбору</w:t>
      </w:r>
      <w:r>
        <w:rPr>
          <w:spacing w:val="1"/>
        </w:rPr>
        <w:t xml:space="preserve"> </w:t>
      </w:r>
      <w:r>
        <w:t>учителя).</w:t>
      </w:r>
    </w:p>
    <w:p w:rsidR="00BC1CA5" w:rsidRDefault="0022664F">
      <w:pPr>
        <w:pStyle w:val="a3"/>
        <w:ind w:right="1069"/>
      </w:pPr>
      <w:r>
        <w:t>Приобретать опыт восприятия, эстетического анализа произведений живописи</w:t>
      </w:r>
      <w:r>
        <w:rPr>
          <w:spacing w:val="1"/>
        </w:rPr>
        <w:t xml:space="preserve"> </w:t>
      </w:r>
      <w:r>
        <w:t>западноевропейских художников с активным, ярким выражением настроения</w:t>
      </w:r>
      <w:r>
        <w:rPr>
          <w:spacing w:val="1"/>
        </w:rPr>
        <w:t xml:space="preserve"> </w:t>
      </w:r>
      <w:r>
        <w:t>(В.</w:t>
      </w:r>
      <w:r>
        <w:rPr>
          <w:spacing w:val="-2"/>
        </w:rPr>
        <w:t xml:space="preserve"> </w:t>
      </w:r>
      <w:r>
        <w:t>Ван</w:t>
      </w:r>
      <w:r>
        <w:rPr>
          <w:spacing w:val="1"/>
        </w:rPr>
        <w:t xml:space="preserve"> </w:t>
      </w:r>
      <w:r>
        <w:t>Гога,</w:t>
      </w:r>
      <w:r>
        <w:rPr>
          <w:spacing w:val="-2"/>
        </w:rPr>
        <w:t xml:space="preserve"> </w:t>
      </w:r>
      <w:r>
        <w:t>К.</w:t>
      </w:r>
      <w:r>
        <w:rPr>
          <w:spacing w:val="-2"/>
        </w:rPr>
        <w:t xml:space="preserve"> </w:t>
      </w:r>
      <w:r>
        <w:t>Моне,</w:t>
      </w:r>
      <w:r>
        <w:rPr>
          <w:spacing w:val="-2"/>
        </w:rPr>
        <w:t xml:space="preserve"> </w:t>
      </w:r>
      <w:r>
        <w:t>А.</w:t>
      </w:r>
      <w:r>
        <w:rPr>
          <w:spacing w:val="-1"/>
        </w:rPr>
        <w:t xml:space="preserve"> </w:t>
      </w:r>
      <w:r>
        <w:t>Матисса и</w:t>
      </w:r>
      <w:r>
        <w:rPr>
          <w:spacing w:val="-1"/>
        </w:rPr>
        <w:t xml:space="preserve"> </w:t>
      </w:r>
      <w:r>
        <w:t>других</w:t>
      </w:r>
      <w:r>
        <w:rPr>
          <w:spacing w:val="1"/>
        </w:rPr>
        <w:t xml:space="preserve"> </w:t>
      </w:r>
      <w:r>
        <w:t>по выбору</w:t>
      </w:r>
      <w:r>
        <w:rPr>
          <w:spacing w:val="-4"/>
        </w:rPr>
        <w:t xml:space="preserve"> </w:t>
      </w:r>
      <w:r>
        <w:t>учителя).</w:t>
      </w:r>
    </w:p>
    <w:p w:rsidR="00BC1CA5" w:rsidRDefault="0022664F">
      <w:pPr>
        <w:pStyle w:val="a3"/>
        <w:ind w:right="1065"/>
      </w:pPr>
      <w:r>
        <w:t>Знать имена и узнавать наиболее известные произведения художников И.И. Ле-</w:t>
      </w:r>
      <w:r>
        <w:rPr>
          <w:spacing w:val="1"/>
        </w:rPr>
        <w:t xml:space="preserve"> </w:t>
      </w:r>
      <w:r>
        <w:t>витана,</w:t>
      </w:r>
      <w:r>
        <w:rPr>
          <w:spacing w:val="1"/>
        </w:rPr>
        <w:t xml:space="preserve"> </w:t>
      </w:r>
      <w:r>
        <w:t>И.И.</w:t>
      </w:r>
      <w:r>
        <w:rPr>
          <w:spacing w:val="1"/>
        </w:rPr>
        <w:t xml:space="preserve"> </w:t>
      </w:r>
      <w:r>
        <w:t>Шишкина,</w:t>
      </w:r>
      <w:r>
        <w:rPr>
          <w:spacing w:val="1"/>
        </w:rPr>
        <w:t xml:space="preserve"> </w:t>
      </w:r>
      <w:r>
        <w:t>И.К.</w:t>
      </w:r>
      <w:r>
        <w:rPr>
          <w:spacing w:val="1"/>
        </w:rPr>
        <w:t xml:space="preserve"> </w:t>
      </w:r>
      <w:r>
        <w:t>Айвазовского,</w:t>
      </w:r>
      <w:r>
        <w:rPr>
          <w:spacing w:val="1"/>
        </w:rPr>
        <w:t xml:space="preserve"> </w:t>
      </w:r>
      <w:r>
        <w:t>В.М.</w:t>
      </w:r>
      <w:r>
        <w:rPr>
          <w:spacing w:val="1"/>
        </w:rPr>
        <w:t xml:space="preserve"> </w:t>
      </w:r>
      <w:r>
        <w:t>Васнецова,</w:t>
      </w:r>
      <w:r>
        <w:rPr>
          <w:spacing w:val="1"/>
        </w:rPr>
        <w:t xml:space="preserve"> </w:t>
      </w:r>
      <w:r>
        <w:t>В.В.</w:t>
      </w:r>
      <w:r>
        <w:rPr>
          <w:spacing w:val="70"/>
        </w:rPr>
        <w:t xml:space="preserve"> </w:t>
      </w:r>
      <w:r>
        <w:t>Ватагина,</w:t>
      </w:r>
      <w:r>
        <w:rPr>
          <w:spacing w:val="-67"/>
        </w:rPr>
        <w:t xml:space="preserve"> </w:t>
      </w:r>
      <w:r>
        <w:t>Е.И.</w:t>
      </w:r>
      <w:r>
        <w:rPr>
          <w:spacing w:val="-2"/>
        </w:rPr>
        <w:t xml:space="preserve"> </w:t>
      </w:r>
      <w:r>
        <w:t>Чарушина (и других</w:t>
      </w:r>
      <w:r>
        <w:rPr>
          <w:spacing w:val="1"/>
        </w:rPr>
        <w:t xml:space="preserve"> </w:t>
      </w:r>
      <w:r>
        <w:t>по</w:t>
      </w:r>
      <w:r>
        <w:rPr>
          <w:spacing w:val="1"/>
        </w:rPr>
        <w:t xml:space="preserve"> </w:t>
      </w:r>
      <w:r>
        <w:t>выбору</w:t>
      </w:r>
      <w:r>
        <w:rPr>
          <w:spacing w:val="-4"/>
        </w:rPr>
        <w:t xml:space="preserve"> </w:t>
      </w:r>
      <w:r>
        <w:t>учителя).</w:t>
      </w:r>
    </w:p>
    <w:p w:rsidR="00BC1CA5" w:rsidRDefault="00BC1CA5">
      <w:pPr>
        <w:pStyle w:val="a3"/>
        <w:spacing w:before="7"/>
        <w:ind w:left="0"/>
        <w:jc w:val="left"/>
        <w:rPr>
          <w:sz w:val="27"/>
        </w:rPr>
      </w:pPr>
    </w:p>
    <w:p w:rsidR="00BC1CA5" w:rsidRDefault="0022664F">
      <w:pPr>
        <w:pStyle w:val="2"/>
        <w:spacing w:line="319" w:lineRule="exact"/>
        <w:jc w:val="both"/>
      </w:pPr>
      <w:r>
        <w:t>Модуль</w:t>
      </w:r>
      <w:r>
        <w:rPr>
          <w:spacing w:val="-7"/>
        </w:rPr>
        <w:t xml:space="preserve"> </w:t>
      </w:r>
      <w:r>
        <w:t>«Азбука</w:t>
      </w:r>
      <w:r>
        <w:rPr>
          <w:spacing w:val="-2"/>
        </w:rPr>
        <w:t xml:space="preserve"> </w:t>
      </w:r>
      <w:r>
        <w:t>цифровой</w:t>
      </w:r>
      <w:r>
        <w:rPr>
          <w:spacing w:val="-4"/>
        </w:rPr>
        <w:t xml:space="preserve"> </w:t>
      </w:r>
      <w:r>
        <w:t>графики»</w:t>
      </w:r>
    </w:p>
    <w:p w:rsidR="00BC1CA5" w:rsidRDefault="0022664F">
      <w:pPr>
        <w:pStyle w:val="a3"/>
        <w:ind w:right="1067"/>
      </w:pPr>
      <w:r>
        <w:t>Осваивать возможности изображения с помощью разных видов линий в про-</w:t>
      </w:r>
      <w:r>
        <w:rPr>
          <w:spacing w:val="1"/>
        </w:rPr>
        <w:t xml:space="preserve"> </w:t>
      </w:r>
      <w:r>
        <w:t>грамме</w:t>
      </w:r>
      <w:r>
        <w:rPr>
          <w:spacing w:val="-1"/>
        </w:rPr>
        <w:t xml:space="preserve"> </w:t>
      </w:r>
      <w:r>
        <w:t>Paint (или</w:t>
      </w:r>
      <w:r>
        <w:rPr>
          <w:spacing w:val="-3"/>
        </w:rPr>
        <w:t xml:space="preserve"> </w:t>
      </w:r>
      <w:r>
        <w:t>другом графическом</w:t>
      </w:r>
      <w:r>
        <w:rPr>
          <w:spacing w:val="-4"/>
        </w:rPr>
        <w:t xml:space="preserve"> </w:t>
      </w:r>
      <w:r>
        <w:t>редакторе).</w:t>
      </w:r>
    </w:p>
    <w:p w:rsidR="00BC1CA5" w:rsidRDefault="0022664F">
      <w:pPr>
        <w:pStyle w:val="a3"/>
        <w:ind w:right="1064"/>
      </w:pPr>
      <w:r>
        <w:t>Осваивать приёмы трансформации и копирования геометрических фигур в про-</w:t>
      </w:r>
      <w:r>
        <w:rPr>
          <w:spacing w:val="-67"/>
        </w:rPr>
        <w:t xml:space="preserve"> </w:t>
      </w:r>
      <w:r>
        <w:t>грамме</w:t>
      </w:r>
      <w:r>
        <w:rPr>
          <w:spacing w:val="-1"/>
        </w:rPr>
        <w:t xml:space="preserve"> </w:t>
      </w:r>
      <w:r>
        <w:t>Paint,</w:t>
      </w:r>
      <w:r>
        <w:rPr>
          <w:spacing w:val="-2"/>
        </w:rPr>
        <w:t xml:space="preserve"> </w:t>
      </w:r>
      <w:r>
        <w:t>а</w:t>
      </w:r>
      <w:r>
        <w:rPr>
          <w:spacing w:val="-1"/>
        </w:rPr>
        <w:t xml:space="preserve"> </w:t>
      </w:r>
      <w:r>
        <w:t>также</w:t>
      </w:r>
      <w:r>
        <w:rPr>
          <w:spacing w:val="-1"/>
        </w:rPr>
        <w:t xml:space="preserve"> </w:t>
      </w:r>
      <w:r>
        <w:t>построения</w:t>
      </w:r>
      <w:r>
        <w:rPr>
          <w:spacing w:val="-4"/>
        </w:rPr>
        <w:t xml:space="preserve"> </w:t>
      </w:r>
      <w:r>
        <w:t>из</w:t>
      </w:r>
      <w:r>
        <w:rPr>
          <w:spacing w:val="-2"/>
        </w:rPr>
        <w:t xml:space="preserve"> </w:t>
      </w:r>
      <w:r>
        <w:t>них</w:t>
      </w:r>
      <w:r>
        <w:rPr>
          <w:spacing w:val="-2"/>
        </w:rPr>
        <w:t xml:space="preserve"> </w:t>
      </w:r>
      <w:r>
        <w:t>простых</w:t>
      </w:r>
      <w:r>
        <w:rPr>
          <w:spacing w:val="-4"/>
        </w:rPr>
        <w:t xml:space="preserve"> </w:t>
      </w:r>
      <w:r>
        <w:t>рисунков</w:t>
      </w:r>
      <w:r>
        <w:rPr>
          <w:spacing w:val="-2"/>
        </w:rPr>
        <w:t xml:space="preserve"> </w:t>
      </w:r>
      <w:r>
        <w:t>или</w:t>
      </w:r>
      <w:r>
        <w:rPr>
          <w:spacing w:val="-1"/>
        </w:rPr>
        <w:t xml:space="preserve"> </w:t>
      </w:r>
      <w:r>
        <w:t>орнаментов.</w:t>
      </w:r>
    </w:p>
    <w:p w:rsidR="00BC1CA5" w:rsidRDefault="0022664F">
      <w:pPr>
        <w:pStyle w:val="a3"/>
        <w:spacing w:line="321" w:lineRule="exact"/>
      </w:pPr>
      <w:r>
        <w:t>Осваивать</w:t>
      </w:r>
      <w:r>
        <w:rPr>
          <w:spacing w:val="-2"/>
        </w:rPr>
        <w:t xml:space="preserve"> </w:t>
      </w:r>
      <w:r>
        <w:t>в</w:t>
      </w:r>
      <w:r>
        <w:rPr>
          <w:spacing w:val="-2"/>
        </w:rPr>
        <w:t xml:space="preserve"> </w:t>
      </w:r>
      <w:r>
        <w:t>компьютерном</w:t>
      </w:r>
      <w:r>
        <w:rPr>
          <w:spacing w:val="3"/>
        </w:rPr>
        <w:t xml:space="preserve"> </w:t>
      </w:r>
      <w:r>
        <w:t>редакторе</w:t>
      </w:r>
      <w:r>
        <w:rPr>
          <w:spacing w:val="-2"/>
        </w:rPr>
        <w:t xml:space="preserve"> </w:t>
      </w:r>
      <w:r>
        <w:t>(например,</w:t>
      </w:r>
      <w:r>
        <w:rPr>
          <w:spacing w:val="-1"/>
        </w:rPr>
        <w:t xml:space="preserve"> </w:t>
      </w:r>
      <w:r>
        <w:t>Paint) инструменты и</w:t>
      </w:r>
      <w:r>
        <w:rPr>
          <w:spacing w:val="1"/>
        </w:rPr>
        <w:t xml:space="preserve"> </w:t>
      </w:r>
      <w:r>
        <w:t>техники</w:t>
      </w:r>
    </w:p>
    <w:p w:rsidR="00BC1CA5" w:rsidRDefault="0022664F" w:rsidP="005772E5">
      <w:pPr>
        <w:pStyle w:val="a5"/>
        <w:numPr>
          <w:ilvl w:val="0"/>
          <w:numId w:val="35"/>
        </w:numPr>
        <w:tabs>
          <w:tab w:val="left" w:pos="396"/>
        </w:tabs>
        <w:ind w:right="1068" w:firstLine="0"/>
        <w:rPr>
          <w:sz w:val="28"/>
        </w:rPr>
      </w:pPr>
      <w:r>
        <w:rPr>
          <w:sz w:val="28"/>
        </w:rPr>
        <w:t>карандаш, кисточка, ластик, заливка и др. - и создавать простые рисунки или</w:t>
      </w:r>
      <w:r>
        <w:rPr>
          <w:spacing w:val="1"/>
          <w:sz w:val="28"/>
        </w:rPr>
        <w:t xml:space="preserve"> </w:t>
      </w:r>
      <w:r>
        <w:rPr>
          <w:sz w:val="28"/>
        </w:rPr>
        <w:t>композиции</w:t>
      </w:r>
      <w:r>
        <w:rPr>
          <w:spacing w:val="-1"/>
          <w:sz w:val="28"/>
        </w:rPr>
        <w:t xml:space="preserve"> </w:t>
      </w:r>
      <w:r>
        <w:rPr>
          <w:sz w:val="28"/>
        </w:rPr>
        <w:t>(например,</w:t>
      </w:r>
      <w:r>
        <w:rPr>
          <w:spacing w:val="-1"/>
          <w:sz w:val="28"/>
        </w:rPr>
        <w:t xml:space="preserve"> </w:t>
      </w:r>
      <w:r>
        <w:rPr>
          <w:sz w:val="28"/>
        </w:rPr>
        <w:t>образ</w:t>
      </w:r>
      <w:r>
        <w:rPr>
          <w:spacing w:val="-1"/>
          <w:sz w:val="28"/>
        </w:rPr>
        <w:t xml:space="preserve"> </w:t>
      </w:r>
      <w:r>
        <w:rPr>
          <w:sz w:val="28"/>
        </w:rPr>
        <w:t>дерева).</w:t>
      </w:r>
    </w:p>
    <w:p w:rsidR="00BC1CA5" w:rsidRDefault="0022664F">
      <w:pPr>
        <w:pStyle w:val="a3"/>
        <w:ind w:right="1064"/>
      </w:pPr>
      <w:r>
        <w:t>Осваивать композиционное построение кадра при фотографировании: распо-</w:t>
      </w:r>
      <w:r>
        <w:rPr>
          <w:spacing w:val="1"/>
        </w:rPr>
        <w:t xml:space="preserve"> </w:t>
      </w:r>
      <w:r>
        <w:t>ложение объекта в кадре, масштаб, доминанта. Участвовать в обсуждении ком-</w:t>
      </w:r>
      <w:r>
        <w:rPr>
          <w:spacing w:val="1"/>
        </w:rPr>
        <w:t xml:space="preserve"> </w:t>
      </w:r>
      <w:r>
        <w:t>позиционного построения кадра в</w:t>
      </w:r>
      <w:r>
        <w:rPr>
          <w:spacing w:val="-2"/>
        </w:rPr>
        <w:t xml:space="preserve"> </w:t>
      </w:r>
      <w:r>
        <w:t>фотографии.</w:t>
      </w:r>
    </w:p>
    <w:p w:rsidR="00BC1CA5" w:rsidRDefault="00BC1CA5">
      <w:pPr>
        <w:pStyle w:val="a3"/>
        <w:spacing w:before="8"/>
        <w:ind w:left="0"/>
        <w:jc w:val="left"/>
        <w:rPr>
          <w:sz w:val="20"/>
        </w:rPr>
      </w:pPr>
    </w:p>
    <w:p w:rsidR="00BC1CA5" w:rsidRDefault="005D426F" w:rsidP="005D426F">
      <w:pPr>
        <w:pStyle w:val="2"/>
        <w:tabs>
          <w:tab w:val="left" w:pos="4630"/>
        </w:tabs>
        <w:spacing w:before="89" w:line="322" w:lineRule="exact"/>
        <w:ind w:left="360" w:right="854"/>
        <w:jc w:val="center"/>
      </w:pPr>
      <w:r>
        <w:t xml:space="preserve">3 </w:t>
      </w:r>
      <w:r w:rsidR="0022664F">
        <w:t>КЛАСС</w:t>
      </w:r>
    </w:p>
    <w:p w:rsidR="00BC1CA5" w:rsidRDefault="0022664F">
      <w:pPr>
        <w:ind w:left="213"/>
        <w:rPr>
          <w:b/>
          <w:sz w:val="28"/>
        </w:rPr>
      </w:pPr>
      <w:r>
        <w:rPr>
          <w:b/>
          <w:sz w:val="28"/>
        </w:rPr>
        <w:t>Модуль</w:t>
      </w:r>
      <w:r>
        <w:rPr>
          <w:b/>
          <w:spacing w:val="-6"/>
          <w:sz w:val="28"/>
        </w:rPr>
        <w:t xml:space="preserve"> </w:t>
      </w:r>
      <w:r>
        <w:rPr>
          <w:b/>
          <w:sz w:val="28"/>
        </w:rPr>
        <w:t>«Графика»</w:t>
      </w:r>
    </w:p>
    <w:p w:rsidR="00BC1CA5" w:rsidRDefault="0022664F">
      <w:pPr>
        <w:pStyle w:val="a3"/>
        <w:ind w:right="1036"/>
        <w:jc w:val="left"/>
      </w:pPr>
      <w:r>
        <w:t>Приобретать</w:t>
      </w:r>
      <w:r>
        <w:rPr>
          <w:spacing w:val="49"/>
        </w:rPr>
        <w:t xml:space="preserve"> </w:t>
      </w:r>
      <w:r>
        <w:t>представление</w:t>
      </w:r>
      <w:r>
        <w:rPr>
          <w:spacing w:val="47"/>
        </w:rPr>
        <w:t xml:space="preserve"> </w:t>
      </w:r>
      <w:r>
        <w:t>о</w:t>
      </w:r>
      <w:r>
        <w:rPr>
          <w:spacing w:val="52"/>
        </w:rPr>
        <w:t xml:space="preserve"> </w:t>
      </w:r>
      <w:r>
        <w:t>художественном</w:t>
      </w:r>
      <w:r>
        <w:rPr>
          <w:spacing w:val="47"/>
        </w:rPr>
        <w:t xml:space="preserve"> </w:t>
      </w:r>
      <w:r>
        <w:t>оформлении</w:t>
      </w:r>
      <w:r>
        <w:rPr>
          <w:spacing w:val="50"/>
        </w:rPr>
        <w:t xml:space="preserve"> </w:t>
      </w:r>
      <w:r>
        <w:t>книги,</w:t>
      </w:r>
      <w:r>
        <w:rPr>
          <w:spacing w:val="50"/>
        </w:rPr>
        <w:t xml:space="preserve"> </w:t>
      </w:r>
      <w:r>
        <w:t>о</w:t>
      </w:r>
      <w:r>
        <w:rPr>
          <w:spacing w:val="53"/>
        </w:rPr>
        <w:t xml:space="preserve"> </w:t>
      </w:r>
      <w:r>
        <w:t>дизайне</w:t>
      </w:r>
      <w:r>
        <w:rPr>
          <w:spacing w:val="-67"/>
        </w:rPr>
        <w:t xml:space="preserve"> </w:t>
      </w:r>
      <w:r>
        <w:t>книги, многообразии форм детских книг, о работе художников-иллюстраторов.</w:t>
      </w:r>
      <w:r>
        <w:rPr>
          <w:spacing w:val="1"/>
        </w:rPr>
        <w:t xml:space="preserve"> </w:t>
      </w:r>
      <w:r>
        <w:t>Получать</w:t>
      </w:r>
      <w:r>
        <w:rPr>
          <w:spacing w:val="35"/>
        </w:rPr>
        <w:t xml:space="preserve"> </w:t>
      </w:r>
      <w:r>
        <w:t>опыт</w:t>
      </w:r>
      <w:r>
        <w:rPr>
          <w:spacing w:val="35"/>
        </w:rPr>
        <w:t xml:space="preserve"> </w:t>
      </w:r>
      <w:r>
        <w:t>создания</w:t>
      </w:r>
      <w:r>
        <w:rPr>
          <w:spacing w:val="37"/>
        </w:rPr>
        <w:t xml:space="preserve"> </w:t>
      </w:r>
      <w:r>
        <w:t>эскиза</w:t>
      </w:r>
      <w:r>
        <w:rPr>
          <w:spacing w:val="35"/>
        </w:rPr>
        <w:t xml:space="preserve"> </w:t>
      </w:r>
      <w:r>
        <w:t>книжки-игрушки</w:t>
      </w:r>
      <w:r>
        <w:rPr>
          <w:spacing w:val="36"/>
        </w:rPr>
        <w:t xml:space="preserve"> </w:t>
      </w:r>
      <w:r>
        <w:t>на</w:t>
      </w:r>
      <w:r>
        <w:rPr>
          <w:spacing w:val="36"/>
        </w:rPr>
        <w:t xml:space="preserve"> </w:t>
      </w:r>
      <w:r>
        <w:t>выбранный</w:t>
      </w:r>
      <w:r>
        <w:rPr>
          <w:spacing w:val="36"/>
        </w:rPr>
        <w:t xml:space="preserve"> </w:t>
      </w:r>
      <w:r>
        <w:t>сюжет:</w:t>
      </w:r>
      <w:r>
        <w:rPr>
          <w:spacing w:val="36"/>
        </w:rPr>
        <w:t xml:space="preserve"> </w:t>
      </w:r>
      <w:r>
        <w:t>рису-</w:t>
      </w:r>
      <w:r>
        <w:rPr>
          <w:spacing w:val="-67"/>
        </w:rPr>
        <w:t xml:space="preserve"> </w:t>
      </w:r>
      <w:r>
        <w:t>нок</w:t>
      </w:r>
      <w:r>
        <w:rPr>
          <w:spacing w:val="2"/>
        </w:rPr>
        <w:t xml:space="preserve"> </w:t>
      </w:r>
      <w:r>
        <w:t>обложки</w:t>
      </w:r>
      <w:r>
        <w:rPr>
          <w:spacing w:val="4"/>
        </w:rPr>
        <w:t xml:space="preserve"> </w:t>
      </w:r>
      <w:r>
        <w:t>с</w:t>
      </w:r>
      <w:r>
        <w:rPr>
          <w:spacing w:val="3"/>
        </w:rPr>
        <w:t xml:space="preserve"> </w:t>
      </w:r>
      <w:r>
        <w:t>соединением</w:t>
      </w:r>
      <w:r>
        <w:rPr>
          <w:spacing w:val="2"/>
        </w:rPr>
        <w:t xml:space="preserve"> </w:t>
      </w:r>
      <w:r>
        <w:t>шрифта</w:t>
      </w:r>
      <w:r>
        <w:rPr>
          <w:spacing w:val="3"/>
        </w:rPr>
        <w:t xml:space="preserve"> </w:t>
      </w:r>
      <w:r>
        <w:t>(текста)</w:t>
      </w:r>
      <w:r>
        <w:rPr>
          <w:spacing w:val="3"/>
        </w:rPr>
        <w:t xml:space="preserve"> </w:t>
      </w:r>
      <w:r>
        <w:t>и</w:t>
      </w:r>
      <w:r>
        <w:rPr>
          <w:spacing w:val="2"/>
        </w:rPr>
        <w:t xml:space="preserve"> </w:t>
      </w:r>
      <w:r>
        <w:t>изображения,</w:t>
      </w:r>
      <w:r>
        <w:rPr>
          <w:spacing w:val="2"/>
        </w:rPr>
        <w:t xml:space="preserve"> </w:t>
      </w:r>
      <w:r>
        <w:t>рисунок</w:t>
      </w:r>
      <w:r>
        <w:rPr>
          <w:spacing w:val="3"/>
        </w:rPr>
        <w:t xml:space="preserve"> </w:t>
      </w:r>
      <w:r>
        <w:t>заглавной</w:t>
      </w:r>
      <w:r>
        <w:rPr>
          <w:spacing w:val="-67"/>
        </w:rPr>
        <w:t xml:space="preserve"> </w:t>
      </w:r>
      <w:r>
        <w:t>буквицы,</w:t>
      </w:r>
      <w:r>
        <w:rPr>
          <w:spacing w:val="31"/>
        </w:rPr>
        <w:t xml:space="preserve"> </w:t>
      </w:r>
      <w:r>
        <w:t>создание</w:t>
      </w:r>
      <w:r>
        <w:rPr>
          <w:spacing w:val="30"/>
        </w:rPr>
        <w:t xml:space="preserve"> </w:t>
      </w:r>
      <w:r>
        <w:t>иллюстраций,</w:t>
      </w:r>
      <w:r>
        <w:rPr>
          <w:spacing w:val="31"/>
        </w:rPr>
        <w:t xml:space="preserve"> </w:t>
      </w:r>
      <w:r>
        <w:t>размещение</w:t>
      </w:r>
      <w:r>
        <w:rPr>
          <w:spacing w:val="35"/>
        </w:rPr>
        <w:t xml:space="preserve"> </w:t>
      </w:r>
      <w:r>
        <w:t>текста</w:t>
      </w:r>
      <w:r>
        <w:rPr>
          <w:spacing w:val="33"/>
        </w:rPr>
        <w:t xml:space="preserve"> </w:t>
      </w:r>
      <w:r>
        <w:t>и</w:t>
      </w:r>
      <w:r>
        <w:rPr>
          <w:spacing w:val="32"/>
        </w:rPr>
        <w:t xml:space="preserve"> </w:t>
      </w:r>
      <w:r>
        <w:t>иллюстраций</w:t>
      </w:r>
      <w:r>
        <w:rPr>
          <w:spacing w:val="33"/>
        </w:rPr>
        <w:t xml:space="preserve"> </w:t>
      </w:r>
      <w:r>
        <w:t>на</w:t>
      </w:r>
      <w:r>
        <w:rPr>
          <w:spacing w:val="33"/>
        </w:rPr>
        <w:t xml:space="preserve"> </w:t>
      </w:r>
      <w:r>
        <w:t>разво-</w:t>
      </w:r>
      <w:r>
        <w:rPr>
          <w:spacing w:val="-67"/>
        </w:rPr>
        <w:t xml:space="preserve"> </w:t>
      </w:r>
      <w:r>
        <w:t>роте.</w:t>
      </w:r>
    </w:p>
    <w:p w:rsidR="00BC1CA5" w:rsidRDefault="00BC1CA5">
      <w:pPr>
        <w:sectPr w:rsidR="00BC1CA5">
          <w:pgSz w:w="11910" w:h="16840"/>
          <w:pgMar w:top="1360" w:right="62" w:bottom="1200" w:left="920" w:header="0" w:footer="923" w:gutter="0"/>
          <w:cols w:space="720"/>
        </w:sectPr>
      </w:pPr>
    </w:p>
    <w:p w:rsidR="00BC1CA5" w:rsidRDefault="0022664F">
      <w:pPr>
        <w:pStyle w:val="a3"/>
        <w:spacing w:before="67" w:line="242" w:lineRule="auto"/>
        <w:ind w:right="1036"/>
        <w:jc w:val="left"/>
      </w:pPr>
      <w:r>
        <w:lastRenderedPageBreak/>
        <w:t>Узнавать</w:t>
      </w:r>
      <w:r>
        <w:rPr>
          <w:spacing w:val="56"/>
        </w:rPr>
        <w:t xml:space="preserve"> </w:t>
      </w:r>
      <w:r>
        <w:t>об</w:t>
      </w:r>
      <w:r>
        <w:rPr>
          <w:spacing w:val="58"/>
        </w:rPr>
        <w:t xml:space="preserve"> </w:t>
      </w:r>
      <w:r>
        <w:t>искусстве</w:t>
      </w:r>
      <w:r>
        <w:rPr>
          <w:spacing w:val="59"/>
        </w:rPr>
        <w:t xml:space="preserve"> </w:t>
      </w:r>
      <w:r>
        <w:t>шрифта</w:t>
      </w:r>
      <w:r>
        <w:rPr>
          <w:spacing w:val="57"/>
        </w:rPr>
        <w:t xml:space="preserve"> </w:t>
      </w:r>
      <w:r>
        <w:t>и</w:t>
      </w:r>
      <w:r>
        <w:rPr>
          <w:spacing w:val="61"/>
        </w:rPr>
        <w:t xml:space="preserve"> </w:t>
      </w:r>
      <w:r>
        <w:t>образных</w:t>
      </w:r>
      <w:r>
        <w:rPr>
          <w:spacing w:val="60"/>
        </w:rPr>
        <w:t xml:space="preserve"> </w:t>
      </w:r>
      <w:r>
        <w:t>(изобразительных)</w:t>
      </w:r>
      <w:r>
        <w:rPr>
          <w:spacing w:val="59"/>
        </w:rPr>
        <w:t xml:space="preserve"> </w:t>
      </w:r>
      <w:r>
        <w:t>возможностях</w:t>
      </w:r>
      <w:r>
        <w:rPr>
          <w:spacing w:val="-67"/>
        </w:rPr>
        <w:t xml:space="preserve"> </w:t>
      </w:r>
      <w:r>
        <w:t>надписи,</w:t>
      </w:r>
      <w:r>
        <w:rPr>
          <w:spacing w:val="-5"/>
        </w:rPr>
        <w:t xml:space="preserve"> </w:t>
      </w:r>
      <w:r>
        <w:t>о</w:t>
      </w:r>
      <w:r>
        <w:rPr>
          <w:spacing w:val="1"/>
        </w:rPr>
        <w:t xml:space="preserve"> </w:t>
      </w:r>
      <w:r>
        <w:t>работе художника</w:t>
      </w:r>
      <w:r>
        <w:rPr>
          <w:spacing w:val="-1"/>
        </w:rPr>
        <w:t xml:space="preserve"> </w:t>
      </w:r>
      <w:r>
        <w:t>над</w:t>
      </w:r>
      <w:r>
        <w:rPr>
          <w:spacing w:val="1"/>
        </w:rPr>
        <w:t xml:space="preserve"> </w:t>
      </w:r>
      <w:r>
        <w:t>шрифтовой композицией.</w:t>
      </w:r>
    </w:p>
    <w:p w:rsidR="00BC1CA5" w:rsidRDefault="0022664F">
      <w:pPr>
        <w:pStyle w:val="a3"/>
        <w:ind w:right="1036"/>
        <w:jc w:val="left"/>
      </w:pPr>
      <w:r>
        <w:t>Создавать</w:t>
      </w:r>
      <w:r>
        <w:rPr>
          <w:spacing w:val="16"/>
        </w:rPr>
        <w:t xml:space="preserve"> </w:t>
      </w:r>
      <w:r>
        <w:t>практическую</w:t>
      </w:r>
      <w:r>
        <w:rPr>
          <w:spacing w:val="18"/>
        </w:rPr>
        <w:t xml:space="preserve"> </w:t>
      </w:r>
      <w:r>
        <w:t>творческую</w:t>
      </w:r>
      <w:r>
        <w:rPr>
          <w:spacing w:val="18"/>
        </w:rPr>
        <w:t xml:space="preserve"> </w:t>
      </w:r>
      <w:r>
        <w:t>работу</w:t>
      </w:r>
      <w:r>
        <w:rPr>
          <w:spacing w:val="17"/>
        </w:rPr>
        <w:t xml:space="preserve"> </w:t>
      </w:r>
      <w:r>
        <w:t>-</w:t>
      </w:r>
      <w:r>
        <w:rPr>
          <w:spacing w:val="18"/>
        </w:rPr>
        <w:t xml:space="preserve"> </w:t>
      </w:r>
      <w:r>
        <w:t>поздравительную</w:t>
      </w:r>
      <w:r>
        <w:rPr>
          <w:spacing w:val="18"/>
        </w:rPr>
        <w:t xml:space="preserve"> </w:t>
      </w:r>
      <w:r>
        <w:t>открытку,</w:t>
      </w:r>
      <w:r>
        <w:rPr>
          <w:spacing w:val="18"/>
        </w:rPr>
        <w:t xml:space="preserve"> </w:t>
      </w:r>
      <w:r>
        <w:t>сов-</w:t>
      </w:r>
      <w:r>
        <w:rPr>
          <w:spacing w:val="-67"/>
        </w:rPr>
        <w:t xml:space="preserve"> </w:t>
      </w:r>
      <w:r>
        <w:t>мещая</w:t>
      </w:r>
      <w:r>
        <w:rPr>
          <w:spacing w:val="-1"/>
        </w:rPr>
        <w:t xml:space="preserve"> </w:t>
      </w:r>
      <w:r>
        <w:t>в</w:t>
      </w:r>
      <w:r>
        <w:rPr>
          <w:spacing w:val="-2"/>
        </w:rPr>
        <w:t xml:space="preserve"> </w:t>
      </w:r>
      <w:r>
        <w:t>ней шрифт и изображение.</w:t>
      </w:r>
    </w:p>
    <w:p w:rsidR="00BC1CA5" w:rsidRDefault="0022664F">
      <w:pPr>
        <w:pStyle w:val="a3"/>
        <w:ind w:right="1036"/>
        <w:jc w:val="left"/>
      </w:pPr>
      <w:r>
        <w:t>Узнавать</w:t>
      </w:r>
      <w:r>
        <w:rPr>
          <w:spacing w:val="27"/>
        </w:rPr>
        <w:t xml:space="preserve"> </w:t>
      </w:r>
      <w:r>
        <w:t>о</w:t>
      </w:r>
      <w:r>
        <w:rPr>
          <w:spacing w:val="30"/>
        </w:rPr>
        <w:t xml:space="preserve"> </w:t>
      </w:r>
      <w:r>
        <w:t>работе</w:t>
      </w:r>
      <w:r>
        <w:rPr>
          <w:spacing w:val="28"/>
        </w:rPr>
        <w:t xml:space="preserve"> </w:t>
      </w:r>
      <w:r>
        <w:t>художников</w:t>
      </w:r>
      <w:r>
        <w:rPr>
          <w:spacing w:val="28"/>
        </w:rPr>
        <w:t xml:space="preserve"> </w:t>
      </w:r>
      <w:r>
        <w:t>над</w:t>
      </w:r>
      <w:r>
        <w:rPr>
          <w:spacing w:val="30"/>
        </w:rPr>
        <w:t xml:space="preserve"> </w:t>
      </w:r>
      <w:r>
        <w:t>плакатами</w:t>
      </w:r>
      <w:r>
        <w:rPr>
          <w:spacing w:val="29"/>
        </w:rPr>
        <w:t xml:space="preserve"> </w:t>
      </w:r>
      <w:r>
        <w:t>и</w:t>
      </w:r>
      <w:r>
        <w:rPr>
          <w:spacing w:val="32"/>
        </w:rPr>
        <w:t xml:space="preserve"> </w:t>
      </w:r>
      <w:r>
        <w:t>афишами.</w:t>
      </w:r>
      <w:r>
        <w:rPr>
          <w:spacing w:val="30"/>
        </w:rPr>
        <w:t xml:space="preserve"> </w:t>
      </w:r>
      <w:r>
        <w:t>Выполнять</w:t>
      </w:r>
      <w:r>
        <w:rPr>
          <w:spacing w:val="31"/>
        </w:rPr>
        <w:t xml:space="preserve"> </w:t>
      </w:r>
      <w:r>
        <w:t>творче-</w:t>
      </w:r>
      <w:r>
        <w:rPr>
          <w:spacing w:val="-67"/>
        </w:rPr>
        <w:t xml:space="preserve"> </w:t>
      </w:r>
      <w:r>
        <w:t>скую</w:t>
      </w:r>
      <w:r>
        <w:rPr>
          <w:spacing w:val="-2"/>
        </w:rPr>
        <w:t xml:space="preserve"> </w:t>
      </w:r>
      <w:r>
        <w:t>композицию -</w:t>
      </w:r>
      <w:r>
        <w:rPr>
          <w:spacing w:val="-1"/>
        </w:rPr>
        <w:t xml:space="preserve"> </w:t>
      </w:r>
      <w:r>
        <w:t>эскиз</w:t>
      </w:r>
      <w:r>
        <w:rPr>
          <w:spacing w:val="-2"/>
        </w:rPr>
        <w:t xml:space="preserve"> </w:t>
      </w:r>
      <w:r>
        <w:t>афиши к</w:t>
      </w:r>
      <w:r>
        <w:rPr>
          <w:spacing w:val="-1"/>
        </w:rPr>
        <w:t xml:space="preserve"> </w:t>
      </w:r>
      <w:r>
        <w:t>выбранному</w:t>
      </w:r>
      <w:r>
        <w:rPr>
          <w:spacing w:val="-5"/>
        </w:rPr>
        <w:t xml:space="preserve"> </w:t>
      </w:r>
      <w:r>
        <w:t>спектаклю</w:t>
      </w:r>
      <w:r>
        <w:rPr>
          <w:spacing w:val="-2"/>
        </w:rPr>
        <w:t xml:space="preserve"> </w:t>
      </w:r>
      <w:r>
        <w:t>или фильму.</w:t>
      </w:r>
    </w:p>
    <w:p w:rsidR="00BC1CA5" w:rsidRDefault="0022664F">
      <w:pPr>
        <w:pStyle w:val="a3"/>
        <w:spacing w:line="242" w:lineRule="auto"/>
        <w:ind w:right="1036"/>
        <w:jc w:val="left"/>
      </w:pPr>
      <w:r>
        <w:t>Узнавать</w:t>
      </w:r>
      <w:r>
        <w:rPr>
          <w:spacing w:val="38"/>
        </w:rPr>
        <w:t xml:space="preserve"> </w:t>
      </w:r>
      <w:r>
        <w:t>основные</w:t>
      </w:r>
      <w:r>
        <w:rPr>
          <w:spacing w:val="40"/>
        </w:rPr>
        <w:t xml:space="preserve"> </w:t>
      </w:r>
      <w:r>
        <w:t>пропорции</w:t>
      </w:r>
      <w:r>
        <w:rPr>
          <w:spacing w:val="42"/>
        </w:rPr>
        <w:t xml:space="preserve"> </w:t>
      </w:r>
      <w:r>
        <w:t>лица</w:t>
      </w:r>
      <w:r>
        <w:rPr>
          <w:spacing w:val="40"/>
        </w:rPr>
        <w:t xml:space="preserve"> </w:t>
      </w:r>
      <w:r>
        <w:t>человека,</w:t>
      </w:r>
      <w:r>
        <w:rPr>
          <w:spacing w:val="41"/>
        </w:rPr>
        <w:t xml:space="preserve"> </w:t>
      </w:r>
      <w:r>
        <w:t>взаимное</w:t>
      </w:r>
      <w:r>
        <w:rPr>
          <w:spacing w:val="40"/>
        </w:rPr>
        <w:t xml:space="preserve"> </w:t>
      </w:r>
      <w:r>
        <w:t>расположение</w:t>
      </w:r>
      <w:r>
        <w:rPr>
          <w:spacing w:val="43"/>
        </w:rPr>
        <w:t xml:space="preserve"> </w:t>
      </w:r>
      <w:r>
        <w:t>частей</w:t>
      </w:r>
      <w:r>
        <w:rPr>
          <w:spacing w:val="-67"/>
        </w:rPr>
        <w:t xml:space="preserve"> </w:t>
      </w:r>
      <w:r>
        <w:t>лица.</w:t>
      </w:r>
    </w:p>
    <w:p w:rsidR="00BC1CA5" w:rsidRDefault="0022664F">
      <w:pPr>
        <w:pStyle w:val="a3"/>
        <w:spacing w:line="317" w:lineRule="exact"/>
        <w:jc w:val="left"/>
      </w:pPr>
      <w:r>
        <w:t>Приобретать</w:t>
      </w:r>
      <w:r>
        <w:rPr>
          <w:spacing w:val="-6"/>
        </w:rPr>
        <w:t xml:space="preserve"> </w:t>
      </w:r>
      <w:r>
        <w:t>опыт</w:t>
      </w:r>
      <w:r>
        <w:rPr>
          <w:spacing w:val="-2"/>
        </w:rPr>
        <w:t xml:space="preserve"> </w:t>
      </w:r>
      <w:r>
        <w:t>рисования</w:t>
      </w:r>
      <w:r>
        <w:rPr>
          <w:spacing w:val="-1"/>
        </w:rPr>
        <w:t xml:space="preserve"> </w:t>
      </w:r>
      <w:r>
        <w:t>портрета</w:t>
      </w:r>
      <w:r>
        <w:rPr>
          <w:spacing w:val="-1"/>
        </w:rPr>
        <w:t xml:space="preserve"> </w:t>
      </w:r>
      <w:r>
        <w:t>(лица)</w:t>
      </w:r>
      <w:r>
        <w:rPr>
          <w:spacing w:val="-2"/>
        </w:rPr>
        <w:t xml:space="preserve"> </w:t>
      </w:r>
      <w:r>
        <w:t>человека.</w:t>
      </w:r>
    </w:p>
    <w:p w:rsidR="00BC1CA5" w:rsidRDefault="0022664F">
      <w:pPr>
        <w:pStyle w:val="a3"/>
        <w:ind w:right="1036"/>
        <w:jc w:val="left"/>
      </w:pPr>
      <w:r>
        <w:t>Создавать</w:t>
      </w:r>
      <w:r>
        <w:rPr>
          <w:spacing w:val="46"/>
        </w:rPr>
        <w:t xml:space="preserve"> </w:t>
      </w:r>
      <w:r>
        <w:t>маску</w:t>
      </w:r>
      <w:r>
        <w:rPr>
          <w:spacing w:val="45"/>
        </w:rPr>
        <w:t xml:space="preserve"> </w:t>
      </w:r>
      <w:r>
        <w:t>сказочного</w:t>
      </w:r>
      <w:r>
        <w:rPr>
          <w:spacing w:val="49"/>
        </w:rPr>
        <w:t xml:space="preserve"> </w:t>
      </w:r>
      <w:r>
        <w:t>персонажа</w:t>
      </w:r>
      <w:r>
        <w:rPr>
          <w:spacing w:val="46"/>
        </w:rPr>
        <w:t xml:space="preserve"> </w:t>
      </w:r>
      <w:r>
        <w:t>с</w:t>
      </w:r>
      <w:r>
        <w:rPr>
          <w:spacing w:val="47"/>
        </w:rPr>
        <w:t xml:space="preserve"> </w:t>
      </w:r>
      <w:r>
        <w:t>ярко</w:t>
      </w:r>
      <w:r>
        <w:rPr>
          <w:spacing w:val="49"/>
        </w:rPr>
        <w:t xml:space="preserve"> </w:t>
      </w:r>
      <w:r>
        <w:t>выраженным</w:t>
      </w:r>
      <w:r>
        <w:rPr>
          <w:spacing w:val="48"/>
        </w:rPr>
        <w:t xml:space="preserve"> </w:t>
      </w:r>
      <w:r>
        <w:t>характером</w:t>
      </w:r>
      <w:r>
        <w:rPr>
          <w:spacing w:val="48"/>
        </w:rPr>
        <w:t xml:space="preserve"> </w:t>
      </w:r>
      <w:r>
        <w:t>лица</w:t>
      </w:r>
      <w:r>
        <w:rPr>
          <w:spacing w:val="-67"/>
        </w:rPr>
        <w:t xml:space="preserve"> </w:t>
      </w:r>
      <w:r>
        <w:t>(для</w:t>
      </w:r>
      <w:r>
        <w:rPr>
          <w:spacing w:val="-1"/>
        </w:rPr>
        <w:t xml:space="preserve"> </w:t>
      </w:r>
      <w:r>
        <w:t>карнавала или спектакля).</w:t>
      </w:r>
    </w:p>
    <w:p w:rsidR="00BC1CA5" w:rsidRDefault="00BC1CA5">
      <w:pPr>
        <w:pStyle w:val="a3"/>
        <w:spacing w:before="9"/>
        <w:ind w:left="0"/>
        <w:jc w:val="left"/>
        <w:rPr>
          <w:sz w:val="27"/>
        </w:rPr>
      </w:pPr>
    </w:p>
    <w:p w:rsidR="00BC1CA5" w:rsidRDefault="0022664F">
      <w:pPr>
        <w:pStyle w:val="2"/>
        <w:spacing w:line="321" w:lineRule="exact"/>
      </w:pPr>
      <w:r>
        <w:t>Модуль</w:t>
      </w:r>
      <w:r>
        <w:rPr>
          <w:spacing w:val="-5"/>
        </w:rPr>
        <w:t xml:space="preserve"> </w:t>
      </w:r>
      <w:r>
        <w:t>«Живопись»</w:t>
      </w:r>
    </w:p>
    <w:p w:rsidR="00BC1CA5" w:rsidRDefault="0022664F">
      <w:pPr>
        <w:pStyle w:val="a3"/>
        <w:ind w:right="1036"/>
        <w:jc w:val="left"/>
      </w:pPr>
      <w:r>
        <w:t>Осваивать</w:t>
      </w:r>
      <w:r>
        <w:rPr>
          <w:spacing w:val="25"/>
        </w:rPr>
        <w:t xml:space="preserve"> </w:t>
      </w:r>
      <w:r>
        <w:t>приёмы</w:t>
      </w:r>
      <w:r>
        <w:rPr>
          <w:spacing w:val="25"/>
        </w:rPr>
        <w:t xml:space="preserve"> </w:t>
      </w:r>
      <w:r>
        <w:t>создания</w:t>
      </w:r>
      <w:r>
        <w:rPr>
          <w:spacing w:val="25"/>
        </w:rPr>
        <w:t xml:space="preserve"> </w:t>
      </w:r>
      <w:r>
        <w:t>живописной</w:t>
      </w:r>
      <w:r>
        <w:rPr>
          <w:spacing w:val="24"/>
        </w:rPr>
        <w:t xml:space="preserve"> </w:t>
      </w:r>
      <w:r>
        <w:t>композиции</w:t>
      </w:r>
      <w:r>
        <w:rPr>
          <w:spacing w:val="25"/>
        </w:rPr>
        <w:t xml:space="preserve"> </w:t>
      </w:r>
      <w:r>
        <w:t>(натюрморта)</w:t>
      </w:r>
      <w:r>
        <w:rPr>
          <w:spacing w:val="24"/>
        </w:rPr>
        <w:t xml:space="preserve"> </w:t>
      </w:r>
      <w:r>
        <w:t>по</w:t>
      </w:r>
      <w:r>
        <w:rPr>
          <w:spacing w:val="25"/>
        </w:rPr>
        <w:t xml:space="preserve"> </w:t>
      </w:r>
      <w:r>
        <w:t>наблю-</w:t>
      </w:r>
      <w:r>
        <w:rPr>
          <w:spacing w:val="-67"/>
        </w:rPr>
        <w:t xml:space="preserve"> </w:t>
      </w:r>
      <w:r>
        <w:t>дению</w:t>
      </w:r>
      <w:r>
        <w:rPr>
          <w:spacing w:val="-2"/>
        </w:rPr>
        <w:t xml:space="preserve"> </w:t>
      </w:r>
      <w:r>
        <w:t>натуры</w:t>
      </w:r>
      <w:r>
        <w:rPr>
          <w:spacing w:val="-3"/>
        </w:rPr>
        <w:t xml:space="preserve"> </w:t>
      </w:r>
      <w:r>
        <w:t>или по</w:t>
      </w:r>
      <w:r>
        <w:rPr>
          <w:spacing w:val="1"/>
        </w:rPr>
        <w:t xml:space="preserve"> </w:t>
      </w:r>
      <w:r>
        <w:t>представлению.</w:t>
      </w:r>
    </w:p>
    <w:p w:rsidR="00BC1CA5" w:rsidRDefault="0022664F">
      <w:pPr>
        <w:pStyle w:val="a3"/>
        <w:ind w:right="1036"/>
        <w:jc w:val="left"/>
      </w:pPr>
      <w:r>
        <w:t>Рассматривать,</w:t>
      </w:r>
      <w:r>
        <w:rPr>
          <w:spacing w:val="31"/>
        </w:rPr>
        <w:t xml:space="preserve"> </w:t>
      </w:r>
      <w:r>
        <w:t>эстетически</w:t>
      </w:r>
      <w:r>
        <w:rPr>
          <w:spacing w:val="31"/>
        </w:rPr>
        <w:t xml:space="preserve"> </w:t>
      </w:r>
      <w:r>
        <w:t>анализировать</w:t>
      </w:r>
      <w:r>
        <w:rPr>
          <w:spacing w:val="31"/>
        </w:rPr>
        <w:t xml:space="preserve"> </w:t>
      </w:r>
      <w:r>
        <w:t>сюжет</w:t>
      </w:r>
      <w:r>
        <w:rPr>
          <w:spacing w:val="29"/>
        </w:rPr>
        <w:t xml:space="preserve"> </w:t>
      </w:r>
      <w:r>
        <w:t>и</w:t>
      </w:r>
      <w:r>
        <w:rPr>
          <w:spacing w:val="30"/>
        </w:rPr>
        <w:t xml:space="preserve"> </w:t>
      </w:r>
      <w:r>
        <w:t>композицию,</w:t>
      </w:r>
      <w:r>
        <w:rPr>
          <w:spacing w:val="31"/>
        </w:rPr>
        <w:t xml:space="preserve"> </w:t>
      </w:r>
      <w:r>
        <w:t>эмоциональ-</w:t>
      </w:r>
      <w:r>
        <w:rPr>
          <w:spacing w:val="-67"/>
        </w:rPr>
        <w:t xml:space="preserve"> </w:t>
      </w:r>
      <w:r>
        <w:t>ное</w:t>
      </w:r>
      <w:r>
        <w:rPr>
          <w:spacing w:val="-4"/>
        </w:rPr>
        <w:t xml:space="preserve"> </w:t>
      </w:r>
      <w:r>
        <w:t>настроение</w:t>
      </w:r>
      <w:r>
        <w:rPr>
          <w:spacing w:val="-1"/>
        </w:rPr>
        <w:t xml:space="preserve"> </w:t>
      </w:r>
      <w:r>
        <w:t>в</w:t>
      </w:r>
      <w:r>
        <w:rPr>
          <w:spacing w:val="-2"/>
        </w:rPr>
        <w:t xml:space="preserve"> </w:t>
      </w:r>
      <w:r>
        <w:t>натюрмортах известных</w:t>
      </w:r>
      <w:r>
        <w:rPr>
          <w:spacing w:val="-3"/>
        </w:rPr>
        <w:t xml:space="preserve"> </w:t>
      </w:r>
      <w:r>
        <w:t>отечественных</w:t>
      </w:r>
      <w:r>
        <w:rPr>
          <w:spacing w:val="-4"/>
        </w:rPr>
        <w:t xml:space="preserve"> </w:t>
      </w:r>
      <w:r>
        <w:t>художников.</w:t>
      </w:r>
    </w:p>
    <w:p w:rsidR="00BC1CA5" w:rsidRDefault="0022664F">
      <w:pPr>
        <w:pStyle w:val="a3"/>
        <w:ind w:right="1036"/>
        <w:jc w:val="left"/>
      </w:pPr>
      <w:r>
        <w:t>Приобретать</w:t>
      </w:r>
      <w:r>
        <w:rPr>
          <w:spacing w:val="3"/>
        </w:rPr>
        <w:t xml:space="preserve"> </w:t>
      </w:r>
      <w:r>
        <w:t>опыт</w:t>
      </w:r>
      <w:r>
        <w:rPr>
          <w:spacing w:val="7"/>
        </w:rPr>
        <w:t xml:space="preserve"> </w:t>
      </w:r>
      <w:r>
        <w:t>создания</w:t>
      </w:r>
      <w:r>
        <w:rPr>
          <w:spacing w:val="8"/>
        </w:rPr>
        <w:t xml:space="preserve"> </w:t>
      </w:r>
      <w:r>
        <w:t>творческой</w:t>
      </w:r>
      <w:r>
        <w:rPr>
          <w:spacing w:val="6"/>
        </w:rPr>
        <w:t xml:space="preserve"> </w:t>
      </w:r>
      <w:r>
        <w:t>живописной</w:t>
      </w:r>
      <w:r>
        <w:rPr>
          <w:spacing w:val="7"/>
        </w:rPr>
        <w:t xml:space="preserve"> </w:t>
      </w:r>
      <w:r>
        <w:t>работы</w:t>
      </w:r>
      <w:r>
        <w:rPr>
          <w:spacing w:val="10"/>
        </w:rPr>
        <w:t xml:space="preserve"> </w:t>
      </w:r>
      <w:r>
        <w:t>-</w:t>
      </w:r>
      <w:r>
        <w:rPr>
          <w:spacing w:val="8"/>
        </w:rPr>
        <w:t xml:space="preserve"> </w:t>
      </w:r>
      <w:r>
        <w:t>натюрморта</w:t>
      </w:r>
      <w:r>
        <w:rPr>
          <w:spacing w:val="7"/>
        </w:rPr>
        <w:t xml:space="preserve"> </w:t>
      </w:r>
      <w:r>
        <w:t>с</w:t>
      </w:r>
      <w:r>
        <w:rPr>
          <w:spacing w:val="8"/>
        </w:rPr>
        <w:t xml:space="preserve"> </w:t>
      </w:r>
      <w:r>
        <w:t>яр-</w:t>
      </w:r>
      <w:r>
        <w:rPr>
          <w:spacing w:val="-67"/>
        </w:rPr>
        <w:t xml:space="preserve"> </w:t>
      </w:r>
      <w:r>
        <w:t>ко выраженным</w:t>
      </w:r>
      <w:r>
        <w:rPr>
          <w:spacing w:val="-1"/>
        </w:rPr>
        <w:t xml:space="preserve"> </w:t>
      </w:r>
      <w:r>
        <w:t>настроением</w:t>
      </w:r>
      <w:r>
        <w:rPr>
          <w:spacing w:val="-1"/>
        </w:rPr>
        <w:t xml:space="preserve"> </w:t>
      </w:r>
      <w:r>
        <w:t>или «натюрморта-автопортрета».</w:t>
      </w:r>
    </w:p>
    <w:p w:rsidR="00BC1CA5" w:rsidRDefault="0022664F">
      <w:pPr>
        <w:pStyle w:val="a3"/>
        <w:spacing w:line="242" w:lineRule="auto"/>
        <w:ind w:right="1036"/>
        <w:jc w:val="left"/>
      </w:pPr>
      <w:r>
        <w:t>Изображать</w:t>
      </w:r>
      <w:r>
        <w:rPr>
          <w:spacing w:val="13"/>
        </w:rPr>
        <w:t xml:space="preserve"> </w:t>
      </w:r>
      <w:r>
        <w:t>красками</w:t>
      </w:r>
      <w:r>
        <w:rPr>
          <w:spacing w:val="16"/>
        </w:rPr>
        <w:t xml:space="preserve"> </w:t>
      </w:r>
      <w:r>
        <w:t>портрет</w:t>
      </w:r>
      <w:r>
        <w:rPr>
          <w:spacing w:val="15"/>
        </w:rPr>
        <w:t xml:space="preserve"> </w:t>
      </w:r>
      <w:r>
        <w:t>человека</w:t>
      </w:r>
      <w:r>
        <w:rPr>
          <w:spacing w:val="17"/>
        </w:rPr>
        <w:t xml:space="preserve"> </w:t>
      </w:r>
      <w:r>
        <w:t>с</w:t>
      </w:r>
      <w:r>
        <w:rPr>
          <w:spacing w:val="15"/>
        </w:rPr>
        <w:t xml:space="preserve"> </w:t>
      </w:r>
      <w:r>
        <w:t>опорой</w:t>
      </w:r>
      <w:r>
        <w:rPr>
          <w:spacing w:val="16"/>
        </w:rPr>
        <w:t xml:space="preserve"> </w:t>
      </w:r>
      <w:r>
        <w:t>на</w:t>
      </w:r>
      <w:r>
        <w:rPr>
          <w:spacing w:val="14"/>
        </w:rPr>
        <w:t xml:space="preserve"> </w:t>
      </w:r>
      <w:r>
        <w:t>натуру</w:t>
      </w:r>
      <w:r>
        <w:rPr>
          <w:spacing w:val="13"/>
        </w:rPr>
        <w:t xml:space="preserve"> </w:t>
      </w:r>
      <w:r>
        <w:t>или</w:t>
      </w:r>
      <w:r>
        <w:rPr>
          <w:spacing w:val="17"/>
        </w:rPr>
        <w:t xml:space="preserve"> </w:t>
      </w:r>
      <w:r>
        <w:t>по</w:t>
      </w:r>
      <w:r>
        <w:rPr>
          <w:spacing w:val="16"/>
        </w:rPr>
        <w:t xml:space="preserve"> </w:t>
      </w:r>
      <w:r>
        <w:t>представле-</w:t>
      </w:r>
      <w:r>
        <w:rPr>
          <w:spacing w:val="-67"/>
        </w:rPr>
        <w:t xml:space="preserve"> </w:t>
      </w:r>
      <w:r>
        <w:t>нию.</w:t>
      </w:r>
    </w:p>
    <w:p w:rsidR="00BC1CA5" w:rsidRDefault="0022664F">
      <w:pPr>
        <w:pStyle w:val="a3"/>
        <w:ind w:right="2895"/>
        <w:jc w:val="left"/>
      </w:pPr>
      <w:r>
        <w:t>Создавать пейзаж, передавая в нём активное состояние природы.</w:t>
      </w:r>
      <w:r>
        <w:rPr>
          <w:spacing w:val="-67"/>
        </w:rPr>
        <w:t xml:space="preserve"> </w:t>
      </w:r>
      <w:r>
        <w:t>Приобрести</w:t>
      </w:r>
      <w:r>
        <w:rPr>
          <w:spacing w:val="-2"/>
        </w:rPr>
        <w:t xml:space="preserve"> </w:t>
      </w:r>
      <w:r>
        <w:t>представление</w:t>
      </w:r>
      <w:r>
        <w:rPr>
          <w:spacing w:val="-2"/>
        </w:rPr>
        <w:t xml:space="preserve"> </w:t>
      </w:r>
      <w:r>
        <w:t>о</w:t>
      </w:r>
      <w:r>
        <w:rPr>
          <w:spacing w:val="-1"/>
        </w:rPr>
        <w:t xml:space="preserve"> </w:t>
      </w:r>
      <w:r>
        <w:t>деятельности</w:t>
      </w:r>
      <w:r>
        <w:rPr>
          <w:spacing w:val="-2"/>
        </w:rPr>
        <w:t xml:space="preserve"> </w:t>
      </w:r>
      <w:r>
        <w:t>художника</w:t>
      </w:r>
      <w:r>
        <w:rPr>
          <w:spacing w:val="-2"/>
        </w:rPr>
        <w:t xml:space="preserve"> </w:t>
      </w:r>
      <w:r>
        <w:t>в</w:t>
      </w:r>
      <w:r>
        <w:rPr>
          <w:spacing w:val="-4"/>
        </w:rPr>
        <w:t xml:space="preserve"> </w:t>
      </w:r>
      <w:r>
        <w:t>театре.</w:t>
      </w:r>
    </w:p>
    <w:p w:rsidR="00BC1CA5" w:rsidRDefault="0022664F">
      <w:pPr>
        <w:pStyle w:val="a3"/>
        <w:ind w:right="1403"/>
        <w:jc w:val="left"/>
      </w:pPr>
      <w:r>
        <w:t>Создать красками эскиз занавеса или эскиз декораций к выбранному сюжету.</w:t>
      </w:r>
      <w:r>
        <w:rPr>
          <w:spacing w:val="-67"/>
        </w:rPr>
        <w:t xml:space="preserve"> </w:t>
      </w:r>
      <w:r>
        <w:t>Познакомиться</w:t>
      </w:r>
      <w:r>
        <w:rPr>
          <w:spacing w:val="-1"/>
        </w:rPr>
        <w:t xml:space="preserve"> </w:t>
      </w:r>
      <w:r>
        <w:t>с</w:t>
      </w:r>
      <w:r>
        <w:rPr>
          <w:spacing w:val="-4"/>
        </w:rPr>
        <w:t xml:space="preserve"> </w:t>
      </w:r>
      <w:r>
        <w:t>работой</w:t>
      </w:r>
      <w:r>
        <w:rPr>
          <w:spacing w:val="2"/>
        </w:rPr>
        <w:t xml:space="preserve"> </w:t>
      </w:r>
      <w:r>
        <w:t>художников</w:t>
      </w:r>
      <w:r>
        <w:rPr>
          <w:spacing w:val="-5"/>
        </w:rPr>
        <w:t xml:space="preserve"> </w:t>
      </w:r>
      <w:r>
        <w:t>по оформлению</w:t>
      </w:r>
      <w:r>
        <w:rPr>
          <w:spacing w:val="-1"/>
        </w:rPr>
        <w:t xml:space="preserve"> </w:t>
      </w:r>
      <w:r>
        <w:t>праздников.</w:t>
      </w:r>
    </w:p>
    <w:p w:rsidR="00BC1CA5" w:rsidRDefault="0022664F">
      <w:pPr>
        <w:pStyle w:val="a3"/>
        <w:spacing w:line="242" w:lineRule="auto"/>
        <w:ind w:right="1036"/>
        <w:jc w:val="left"/>
      </w:pPr>
      <w:r>
        <w:t>Выполнить</w:t>
      </w:r>
      <w:r>
        <w:rPr>
          <w:spacing w:val="23"/>
        </w:rPr>
        <w:t xml:space="preserve"> </w:t>
      </w:r>
      <w:r>
        <w:t>тематическую</w:t>
      </w:r>
      <w:r>
        <w:rPr>
          <w:spacing w:val="23"/>
        </w:rPr>
        <w:t xml:space="preserve"> </w:t>
      </w:r>
      <w:r>
        <w:t>композицию</w:t>
      </w:r>
      <w:r>
        <w:rPr>
          <w:spacing w:val="22"/>
        </w:rPr>
        <w:t xml:space="preserve"> </w:t>
      </w:r>
      <w:r>
        <w:t>«Праздник</w:t>
      </w:r>
      <w:r>
        <w:rPr>
          <w:spacing w:val="25"/>
        </w:rPr>
        <w:t xml:space="preserve"> </w:t>
      </w:r>
      <w:r>
        <w:t>в</w:t>
      </w:r>
      <w:r>
        <w:rPr>
          <w:spacing w:val="22"/>
        </w:rPr>
        <w:t xml:space="preserve"> </w:t>
      </w:r>
      <w:r>
        <w:t>городе»</w:t>
      </w:r>
      <w:r>
        <w:rPr>
          <w:spacing w:val="23"/>
        </w:rPr>
        <w:t xml:space="preserve"> </w:t>
      </w:r>
      <w:r>
        <w:t>на</w:t>
      </w:r>
      <w:r>
        <w:rPr>
          <w:spacing w:val="23"/>
        </w:rPr>
        <w:t xml:space="preserve"> </w:t>
      </w:r>
      <w:r>
        <w:t>основе</w:t>
      </w:r>
      <w:r>
        <w:rPr>
          <w:spacing w:val="21"/>
        </w:rPr>
        <w:t xml:space="preserve"> </w:t>
      </w:r>
      <w:r>
        <w:t>наблю-</w:t>
      </w:r>
      <w:r>
        <w:rPr>
          <w:spacing w:val="-67"/>
        </w:rPr>
        <w:t xml:space="preserve"> </w:t>
      </w:r>
      <w:r>
        <w:t>дений,</w:t>
      </w:r>
      <w:r>
        <w:rPr>
          <w:spacing w:val="-2"/>
        </w:rPr>
        <w:t xml:space="preserve"> </w:t>
      </w:r>
      <w:r>
        <w:t>по</w:t>
      </w:r>
      <w:r>
        <w:rPr>
          <w:spacing w:val="-3"/>
        </w:rPr>
        <w:t xml:space="preserve"> </w:t>
      </w:r>
      <w:r>
        <w:t>памяти</w:t>
      </w:r>
      <w:r>
        <w:rPr>
          <w:spacing w:val="1"/>
        </w:rPr>
        <w:t xml:space="preserve"> </w:t>
      </w:r>
      <w:r>
        <w:t>и</w:t>
      </w:r>
      <w:r>
        <w:rPr>
          <w:spacing w:val="-3"/>
        </w:rPr>
        <w:t xml:space="preserve"> </w:t>
      </w:r>
      <w:r>
        <w:t>по</w:t>
      </w:r>
      <w:r>
        <w:rPr>
          <w:spacing w:val="-3"/>
        </w:rPr>
        <w:t xml:space="preserve"> </w:t>
      </w:r>
      <w:r>
        <w:t>представлению.</w:t>
      </w:r>
    </w:p>
    <w:p w:rsidR="00BC1CA5" w:rsidRDefault="00BC1CA5">
      <w:pPr>
        <w:pStyle w:val="a3"/>
        <w:spacing w:before="2"/>
        <w:ind w:left="0"/>
        <w:jc w:val="left"/>
        <w:rPr>
          <w:sz w:val="27"/>
        </w:rPr>
      </w:pPr>
    </w:p>
    <w:p w:rsidR="00BC1CA5" w:rsidRDefault="0022664F">
      <w:pPr>
        <w:pStyle w:val="2"/>
        <w:spacing w:line="319" w:lineRule="exact"/>
        <w:jc w:val="both"/>
      </w:pPr>
      <w:r>
        <w:t>Модуль</w:t>
      </w:r>
      <w:r>
        <w:rPr>
          <w:spacing w:val="-6"/>
        </w:rPr>
        <w:t xml:space="preserve"> </w:t>
      </w:r>
      <w:r>
        <w:t>«Скульптура»</w:t>
      </w:r>
    </w:p>
    <w:p w:rsidR="00BC1CA5" w:rsidRDefault="0022664F">
      <w:pPr>
        <w:pStyle w:val="a3"/>
        <w:ind w:right="1067"/>
      </w:pPr>
      <w:r>
        <w:t>Приобрести опыт творческой работы: лепка сказочного персонажа на основе</w:t>
      </w:r>
      <w:r>
        <w:rPr>
          <w:spacing w:val="1"/>
        </w:rPr>
        <w:t xml:space="preserve"> </w:t>
      </w:r>
      <w:r>
        <w:t>сюжета известной сказки (или создание этого персонажа в технике бумагопла-</w:t>
      </w:r>
      <w:r>
        <w:rPr>
          <w:spacing w:val="1"/>
        </w:rPr>
        <w:t xml:space="preserve"> </w:t>
      </w:r>
      <w:r>
        <w:t>стики,</w:t>
      </w:r>
      <w:r>
        <w:rPr>
          <w:spacing w:val="-2"/>
        </w:rPr>
        <w:t xml:space="preserve"> </w:t>
      </w:r>
      <w:r>
        <w:t>по</w:t>
      </w:r>
      <w:r>
        <w:rPr>
          <w:spacing w:val="1"/>
        </w:rPr>
        <w:t xml:space="preserve"> </w:t>
      </w:r>
      <w:r>
        <w:t>выбору</w:t>
      </w:r>
      <w:r>
        <w:rPr>
          <w:spacing w:val="-3"/>
        </w:rPr>
        <w:t xml:space="preserve"> </w:t>
      </w:r>
      <w:r>
        <w:t>учителя).</w:t>
      </w:r>
    </w:p>
    <w:p w:rsidR="00BC1CA5" w:rsidRDefault="0022664F">
      <w:pPr>
        <w:pStyle w:val="a3"/>
        <w:spacing w:line="242" w:lineRule="auto"/>
        <w:ind w:right="1070"/>
      </w:pPr>
      <w:r>
        <w:t>Учиться создавать игрушку из подручного нехудожественного материала путём</w:t>
      </w:r>
      <w:r>
        <w:rPr>
          <w:spacing w:val="-67"/>
        </w:rPr>
        <w:t xml:space="preserve"> </w:t>
      </w:r>
      <w:r>
        <w:t>добавления</w:t>
      </w:r>
      <w:r>
        <w:rPr>
          <w:spacing w:val="-2"/>
        </w:rPr>
        <w:t xml:space="preserve"> </w:t>
      </w:r>
      <w:r>
        <w:t>к</w:t>
      </w:r>
      <w:r>
        <w:rPr>
          <w:spacing w:val="-2"/>
        </w:rPr>
        <w:t xml:space="preserve"> </w:t>
      </w:r>
      <w:r>
        <w:t>ней</w:t>
      </w:r>
      <w:r>
        <w:rPr>
          <w:spacing w:val="-1"/>
        </w:rPr>
        <w:t xml:space="preserve"> </w:t>
      </w:r>
      <w:r>
        <w:t>необходимых</w:t>
      </w:r>
      <w:r>
        <w:rPr>
          <w:spacing w:val="-5"/>
        </w:rPr>
        <w:t xml:space="preserve"> </w:t>
      </w:r>
      <w:r>
        <w:t>деталей</w:t>
      </w:r>
      <w:r>
        <w:rPr>
          <w:spacing w:val="-5"/>
        </w:rPr>
        <w:t xml:space="preserve"> </w:t>
      </w:r>
      <w:r>
        <w:t>и</w:t>
      </w:r>
      <w:r>
        <w:rPr>
          <w:spacing w:val="-1"/>
        </w:rPr>
        <w:t xml:space="preserve"> </w:t>
      </w:r>
      <w:r>
        <w:t>тем</w:t>
      </w:r>
      <w:r>
        <w:rPr>
          <w:spacing w:val="-2"/>
        </w:rPr>
        <w:t xml:space="preserve"> </w:t>
      </w:r>
      <w:r>
        <w:t>самым</w:t>
      </w:r>
      <w:r>
        <w:rPr>
          <w:spacing w:val="-1"/>
        </w:rPr>
        <w:t xml:space="preserve"> </w:t>
      </w:r>
      <w:r>
        <w:t>«одушевления</w:t>
      </w:r>
      <w:r>
        <w:rPr>
          <w:spacing w:val="-2"/>
        </w:rPr>
        <w:t xml:space="preserve"> </w:t>
      </w:r>
      <w:r>
        <w:t>образа».</w:t>
      </w:r>
    </w:p>
    <w:p w:rsidR="00BC1CA5" w:rsidRDefault="0022664F">
      <w:pPr>
        <w:pStyle w:val="a3"/>
        <w:ind w:right="1078"/>
      </w:pPr>
      <w:r>
        <w:t>Узнавать о видах скульптуры: скульптурные памятники, парковая скульптура,</w:t>
      </w:r>
      <w:r>
        <w:rPr>
          <w:spacing w:val="1"/>
        </w:rPr>
        <w:t xml:space="preserve"> </w:t>
      </w:r>
      <w:r>
        <w:t>мелкая</w:t>
      </w:r>
      <w:r>
        <w:rPr>
          <w:spacing w:val="-1"/>
        </w:rPr>
        <w:t xml:space="preserve"> </w:t>
      </w:r>
      <w:r>
        <w:t>пластика,</w:t>
      </w:r>
      <w:r>
        <w:rPr>
          <w:spacing w:val="-1"/>
        </w:rPr>
        <w:t xml:space="preserve"> </w:t>
      </w:r>
      <w:r>
        <w:t>рельеф (виды рельефа).</w:t>
      </w:r>
    </w:p>
    <w:p w:rsidR="00BC1CA5" w:rsidRDefault="0022664F">
      <w:pPr>
        <w:pStyle w:val="a3"/>
        <w:spacing w:line="321" w:lineRule="exact"/>
      </w:pPr>
      <w:r>
        <w:t>Приобретать</w:t>
      </w:r>
      <w:r>
        <w:rPr>
          <w:spacing w:val="-7"/>
        </w:rPr>
        <w:t xml:space="preserve"> </w:t>
      </w:r>
      <w:r>
        <w:t>опыт</w:t>
      </w:r>
      <w:r>
        <w:rPr>
          <w:spacing w:val="-3"/>
        </w:rPr>
        <w:t xml:space="preserve"> </w:t>
      </w:r>
      <w:r>
        <w:t>лепки</w:t>
      </w:r>
      <w:r>
        <w:rPr>
          <w:spacing w:val="-2"/>
        </w:rPr>
        <w:t xml:space="preserve"> </w:t>
      </w:r>
      <w:r>
        <w:t>эскиза</w:t>
      </w:r>
      <w:r>
        <w:rPr>
          <w:spacing w:val="-2"/>
        </w:rPr>
        <w:t xml:space="preserve"> </w:t>
      </w:r>
      <w:r>
        <w:t>парковой</w:t>
      </w:r>
      <w:r>
        <w:rPr>
          <w:spacing w:val="-3"/>
        </w:rPr>
        <w:t xml:space="preserve"> </w:t>
      </w:r>
      <w:r>
        <w:t>скульптуры.</w:t>
      </w:r>
    </w:p>
    <w:p w:rsidR="00BC1CA5" w:rsidRDefault="00BC1CA5">
      <w:pPr>
        <w:pStyle w:val="a3"/>
        <w:spacing w:before="8"/>
        <w:ind w:left="0"/>
        <w:jc w:val="left"/>
        <w:rPr>
          <w:sz w:val="27"/>
        </w:rPr>
      </w:pPr>
    </w:p>
    <w:p w:rsidR="00BC1CA5" w:rsidRDefault="0022664F">
      <w:pPr>
        <w:pStyle w:val="2"/>
        <w:spacing w:line="321" w:lineRule="exact"/>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36"/>
        <w:jc w:val="left"/>
      </w:pPr>
      <w:r>
        <w:t>Узнавать</w:t>
      </w:r>
      <w:r>
        <w:rPr>
          <w:spacing w:val="39"/>
        </w:rPr>
        <w:t xml:space="preserve"> </w:t>
      </w:r>
      <w:r>
        <w:t>о</w:t>
      </w:r>
      <w:r>
        <w:rPr>
          <w:spacing w:val="41"/>
        </w:rPr>
        <w:t xml:space="preserve"> </w:t>
      </w:r>
      <w:r>
        <w:t>создании</w:t>
      </w:r>
      <w:r>
        <w:rPr>
          <w:spacing w:val="43"/>
        </w:rPr>
        <w:t xml:space="preserve"> </w:t>
      </w:r>
      <w:r>
        <w:t>глиняной</w:t>
      </w:r>
      <w:r>
        <w:rPr>
          <w:spacing w:val="41"/>
        </w:rPr>
        <w:t xml:space="preserve"> </w:t>
      </w:r>
      <w:r>
        <w:t>и</w:t>
      </w:r>
      <w:r>
        <w:rPr>
          <w:spacing w:val="41"/>
        </w:rPr>
        <w:t xml:space="preserve"> </w:t>
      </w:r>
      <w:r>
        <w:t>деревянной</w:t>
      </w:r>
      <w:r>
        <w:rPr>
          <w:spacing w:val="42"/>
        </w:rPr>
        <w:t xml:space="preserve"> </w:t>
      </w:r>
      <w:r>
        <w:t>посуды:</w:t>
      </w:r>
      <w:r>
        <w:rPr>
          <w:spacing w:val="41"/>
        </w:rPr>
        <w:t xml:space="preserve"> </w:t>
      </w:r>
      <w:r>
        <w:t>народные</w:t>
      </w:r>
      <w:r>
        <w:rPr>
          <w:spacing w:val="40"/>
        </w:rPr>
        <w:t xml:space="preserve"> </w:t>
      </w:r>
      <w:r>
        <w:t>художествен-</w:t>
      </w:r>
      <w:r>
        <w:rPr>
          <w:spacing w:val="-67"/>
        </w:rPr>
        <w:t xml:space="preserve"> </w:t>
      </w:r>
      <w:r>
        <w:t>ные</w:t>
      </w:r>
      <w:r>
        <w:rPr>
          <w:spacing w:val="-4"/>
        </w:rPr>
        <w:t xml:space="preserve"> </w:t>
      </w:r>
      <w:r>
        <w:t>промыслы</w:t>
      </w:r>
      <w:r>
        <w:rPr>
          <w:spacing w:val="-3"/>
        </w:rPr>
        <w:t xml:space="preserve"> </w:t>
      </w:r>
      <w:r>
        <w:t>Гжель</w:t>
      </w:r>
      <w:r>
        <w:rPr>
          <w:spacing w:val="-1"/>
        </w:rPr>
        <w:t xml:space="preserve"> </w:t>
      </w:r>
      <w:r>
        <w:t>и Хохлома.</w:t>
      </w:r>
    </w:p>
    <w:p w:rsidR="00BC1CA5" w:rsidRDefault="0022664F">
      <w:pPr>
        <w:pStyle w:val="a3"/>
        <w:ind w:right="1036"/>
        <w:jc w:val="left"/>
      </w:pPr>
      <w:r>
        <w:t>Знакомиться</w:t>
      </w:r>
      <w:r>
        <w:rPr>
          <w:spacing w:val="23"/>
        </w:rPr>
        <w:t xml:space="preserve"> </w:t>
      </w:r>
      <w:r>
        <w:t>с</w:t>
      </w:r>
      <w:r>
        <w:rPr>
          <w:spacing w:val="22"/>
        </w:rPr>
        <w:t xml:space="preserve"> </w:t>
      </w:r>
      <w:r>
        <w:t>приёмами</w:t>
      </w:r>
      <w:r>
        <w:rPr>
          <w:spacing w:val="24"/>
        </w:rPr>
        <w:t xml:space="preserve"> </w:t>
      </w:r>
      <w:r>
        <w:t>исполнения</w:t>
      </w:r>
      <w:r>
        <w:rPr>
          <w:spacing w:val="23"/>
        </w:rPr>
        <w:t xml:space="preserve"> </w:t>
      </w:r>
      <w:r>
        <w:t>традиционных</w:t>
      </w:r>
      <w:r>
        <w:rPr>
          <w:spacing w:val="24"/>
        </w:rPr>
        <w:t xml:space="preserve"> </w:t>
      </w:r>
      <w:r>
        <w:t>орнаментов,</w:t>
      </w:r>
      <w:r>
        <w:rPr>
          <w:spacing w:val="21"/>
        </w:rPr>
        <w:t xml:space="preserve"> </w:t>
      </w:r>
      <w:r>
        <w:t>украшающих</w:t>
      </w:r>
      <w:r>
        <w:rPr>
          <w:spacing w:val="-67"/>
        </w:rPr>
        <w:t xml:space="preserve"> </w:t>
      </w:r>
      <w:r>
        <w:t>посуду</w:t>
      </w:r>
      <w:r>
        <w:rPr>
          <w:spacing w:val="16"/>
        </w:rPr>
        <w:t xml:space="preserve"> </w:t>
      </w:r>
      <w:r>
        <w:t>Гжели</w:t>
      </w:r>
      <w:r>
        <w:rPr>
          <w:spacing w:val="21"/>
        </w:rPr>
        <w:t xml:space="preserve"> </w:t>
      </w:r>
      <w:r>
        <w:t>и</w:t>
      </w:r>
      <w:r>
        <w:rPr>
          <w:spacing w:val="21"/>
        </w:rPr>
        <w:t xml:space="preserve"> </w:t>
      </w:r>
      <w:r>
        <w:t>Хохломы;</w:t>
      </w:r>
      <w:r>
        <w:rPr>
          <w:spacing w:val="19"/>
        </w:rPr>
        <w:t xml:space="preserve"> </w:t>
      </w:r>
      <w:r>
        <w:t>осваивать</w:t>
      </w:r>
      <w:r>
        <w:rPr>
          <w:spacing w:val="19"/>
        </w:rPr>
        <w:t xml:space="preserve"> </w:t>
      </w:r>
      <w:r>
        <w:t>простые</w:t>
      </w:r>
      <w:r>
        <w:rPr>
          <w:spacing w:val="19"/>
        </w:rPr>
        <w:t xml:space="preserve"> </w:t>
      </w:r>
      <w:r>
        <w:t>кистевые</w:t>
      </w:r>
      <w:r>
        <w:rPr>
          <w:spacing w:val="19"/>
        </w:rPr>
        <w:t xml:space="preserve"> </w:t>
      </w:r>
      <w:r>
        <w:t>приёмы,</w:t>
      </w:r>
      <w:r>
        <w:rPr>
          <w:spacing w:val="20"/>
        </w:rPr>
        <w:t xml:space="preserve"> </w:t>
      </w:r>
      <w:r>
        <w:t>свойственные</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этим промыслам; выполнить эскизы орнаментов, украшающих посуду (по мо-</w:t>
      </w:r>
      <w:r>
        <w:rPr>
          <w:spacing w:val="1"/>
        </w:rPr>
        <w:t xml:space="preserve"> </w:t>
      </w:r>
      <w:r>
        <w:t>тивам</w:t>
      </w:r>
      <w:r>
        <w:rPr>
          <w:spacing w:val="-1"/>
        </w:rPr>
        <w:t xml:space="preserve"> </w:t>
      </w:r>
      <w:r>
        <w:t>выбранного</w:t>
      </w:r>
      <w:r>
        <w:rPr>
          <w:spacing w:val="-2"/>
        </w:rPr>
        <w:t xml:space="preserve"> </w:t>
      </w:r>
      <w:r>
        <w:t>художественного</w:t>
      </w:r>
      <w:r>
        <w:rPr>
          <w:spacing w:val="-2"/>
        </w:rPr>
        <w:t xml:space="preserve"> </w:t>
      </w:r>
      <w:r>
        <w:t>промысла).</w:t>
      </w:r>
    </w:p>
    <w:p w:rsidR="00BC1CA5" w:rsidRDefault="0022664F">
      <w:pPr>
        <w:pStyle w:val="a3"/>
        <w:ind w:right="1069"/>
      </w:pPr>
      <w:r>
        <w:t>Узнать о сетчатых видах орнаментов и их применении в росписи тканей, стен и</w:t>
      </w:r>
      <w:r>
        <w:rPr>
          <w:spacing w:val="1"/>
        </w:rPr>
        <w:t xml:space="preserve"> </w:t>
      </w:r>
      <w:r>
        <w:t>др.; уметь рассуждать с опорой на зрительный материал о видах симметрии в</w:t>
      </w:r>
      <w:r>
        <w:rPr>
          <w:spacing w:val="1"/>
        </w:rPr>
        <w:t xml:space="preserve"> </w:t>
      </w:r>
      <w:r>
        <w:t>сетчатом</w:t>
      </w:r>
      <w:r>
        <w:rPr>
          <w:spacing w:val="-1"/>
        </w:rPr>
        <w:t xml:space="preserve"> </w:t>
      </w:r>
      <w:r>
        <w:t>орнаменте.</w:t>
      </w:r>
    </w:p>
    <w:p w:rsidR="00BC1CA5" w:rsidRDefault="0022664F">
      <w:pPr>
        <w:pStyle w:val="a3"/>
        <w:ind w:right="1036"/>
        <w:jc w:val="left"/>
      </w:pPr>
      <w:r>
        <w:t>Осваивать навыки создания орнаментов при помощи штампов и трафаретов.</w:t>
      </w:r>
      <w:r>
        <w:rPr>
          <w:spacing w:val="1"/>
        </w:rPr>
        <w:t xml:space="preserve"> </w:t>
      </w:r>
      <w:r>
        <w:t>Получить</w:t>
      </w:r>
      <w:r>
        <w:rPr>
          <w:spacing w:val="26"/>
        </w:rPr>
        <w:t xml:space="preserve"> </w:t>
      </w:r>
      <w:r>
        <w:t>опыт</w:t>
      </w:r>
      <w:r>
        <w:rPr>
          <w:spacing w:val="28"/>
        </w:rPr>
        <w:t xml:space="preserve"> </w:t>
      </w:r>
      <w:r>
        <w:t>создания</w:t>
      </w:r>
      <w:r>
        <w:rPr>
          <w:spacing w:val="26"/>
        </w:rPr>
        <w:t xml:space="preserve"> </w:t>
      </w:r>
      <w:r>
        <w:t>композиции</w:t>
      </w:r>
      <w:r>
        <w:rPr>
          <w:spacing w:val="26"/>
        </w:rPr>
        <w:t xml:space="preserve"> </w:t>
      </w:r>
      <w:r>
        <w:t>орнамента</w:t>
      </w:r>
      <w:r>
        <w:rPr>
          <w:spacing w:val="28"/>
        </w:rPr>
        <w:t xml:space="preserve"> </w:t>
      </w:r>
      <w:r>
        <w:t>в</w:t>
      </w:r>
      <w:r>
        <w:rPr>
          <w:spacing w:val="25"/>
        </w:rPr>
        <w:t xml:space="preserve"> </w:t>
      </w:r>
      <w:r>
        <w:t>квадрате</w:t>
      </w:r>
      <w:r>
        <w:rPr>
          <w:spacing w:val="28"/>
        </w:rPr>
        <w:t xml:space="preserve"> </w:t>
      </w:r>
      <w:r>
        <w:t>(в</w:t>
      </w:r>
      <w:r>
        <w:rPr>
          <w:spacing w:val="27"/>
        </w:rPr>
        <w:t xml:space="preserve"> </w:t>
      </w:r>
      <w:r>
        <w:t>качестве</w:t>
      </w:r>
      <w:r>
        <w:rPr>
          <w:spacing w:val="28"/>
        </w:rPr>
        <w:t xml:space="preserve"> </w:t>
      </w:r>
      <w:r>
        <w:t>эскиза</w:t>
      </w:r>
      <w:r>
        <w:rPr>
          <w:spacing w:val="-67"/>
        </w:rPr>
        <w:t xml:space="preserve"> </w:t>
      </w:r>
      <w:r>
        <w:t>росписи</w:t>
      </w:r>
      <w:r>
        <w:rPr>
          <w:spacing w:val="-3"/>
        </w:rPr>
        <w:t xml:space="preserve"> </w:t>
      </w:r>
      <w:r>
        <w:t>женского</w:t>
      </w:r>
      <w:r>
        <w:rPr>
          <w:spacing w:val="-2"/>
        </w:rPr>
        <w:t xml:space="preserve"> </w:t>
      </w:r>
      <w:r>
        <w:t>платка).</w:t>
      </w:r>
    </w:p>
    <w:p w:rsidR="00BC1CA5" w:rsidRDefault="00BC1CA5">
      <w:pPr>
        <w:pStyle w:val="a3"/>
        <w:ind w:left="0"/>
        <w:jc w:val="left"/>
      </w:pPr>
    </w:p>
    <w:p w:rsidR="00BC1CA5" w:rsidRDefault="0022664F">
      <w:pPr>
        <w:pStyle w:val="2"/>
        <w:spacing w:line="319" w:lineRule="exact"/>
        <w:jc w:val="both"/>
      </w:pPr>
      <w:r>
        <w:t>Модуль</w:t>
      </w:r>
      <w:r>
        <w:rPr>
          <w:spacing w:val="-6"/>
        </w:rPr>
        <w:t xml:space="preserve"> </w:t>
      </w:r>
      <w:r>
        <w:t>«Архитектура»</w:t>
      </w:r>
    </w:p>
    <w:p w:rsidR="00BC1CA5" w:rsidRDefault="0022664F">
      <w:pPr>
        <w:pStyle w:val="a3"/>
        <w:ind w:right="1070"/>
      </w:pPr>
      <w:r>
        <w:t>Выполнить</w:t>
      </w:r>
      <w:r>
        <w:rPr>
          <w:spacing w:val="27"/>
        </w:rPr>
        <w:t xml:space="preserve"> </w:t>
      </w:r>
      <w:r>
        <w:t>зарисовки</w:t>
      </w:r>
      <w:r>
        <w:rPr>
          <w:spacing w:val="27"/>
        </w:rPr>
        <w:t xml:space="preserve"> </w:t>
      </w:r>
      <w:r>
        <w:t>или</w:t>
      </w:r>
      <w:r>
        <w:rPr>
          <w:spacing w:val="28"/>
        </w:rPr>
        <w:t xml:space="preserve"> </w:t>
      </w:r>
      <w:r>
        <w:t>творческие</w:t>
      </w:r>
      <w:r>
        <w:rPr>
          <w:spacing w:val="26"/>
        </w:rPr>
        <w:t xml:space="preserve"> </w:t>
      </w:r>
      <w:r>
        <w:t>рисунки</w:t>
      </w:r>
      <w:r>
        <w:rPr>
          <w:spacing w:val="30"/>
        </w:rPr>
        <w:t xml:space="preserve"> </w:t>
      </w:r>
      <w:r>
        <w:t>по</w:t>
      </w:r>
      <w:r>
        <w:rPr>
          <w:spacing w:val="27"/>
        </w:rPr>
        <w:t xml:space="preserve"> </w:t>
      </w:r>
      <w:r>
        <w:t>памяти</w:t>
      </w:r>
      <w:r>
        <w:rPr>
          <w:spacing w:val="25"/>
        </w:rPr>
        <w:t xml:space="preserve"> </w:t>
      </w:r>
      <w:r>
        <w:t>и</w:t>
      </w:r>
      <w:r>
        <w:rPr>
          <w:spacing w:val="26"/>
        </w:rPr>
        <w:t xml:space="preserve"> </w:t>
      </w:r>
      <w:r>
        <w:t>по</w:t>
      </w:r>
      <w:r>
        <w:rPr>
          <w:spacing w:val="28"/>
        </w:rPr>
        <w:t xml:space="preserve"> </w:t>
      </w:r>
      <w:r>
        <w:t>представлению</w:t>
      </w:r>
      <w:r>
        <w:rPr>
          <w:spacing w:val="-68"/>
        </w:rPr>
        <w:t xml:space="preserve"> </w:t>
      </w:r>
      <w:r>
        <w:t>на тему исторических памятников или архитектурных достопримечательностей</w:t>
      </w:r>
      <w:r>
        <w:rPr>
          <w:spacing w:val="1"/>
        </w:rPr>
        <w:t xml:space="preserve"> </w:t>
      </w:r>
      <w:r>
        <w:t>своего города.</w:t>
      </w:r>
    </w:p>
    <w:p w:rsidR="00BC1CA5" w:rsidRDefault="0022664F">
      <w:pPr>
        <w:pStyle w:val="a3"/>
        <w:ind w:right="1070"/>
      </w:pPr>
      <w:r>
        <w:t>Создать эскиз макета паркового пространства или участвовать в коллективной</w:t>
      </w:r>
      <w:r>
        <w:rPr>
          <w:spacing w:val="1"/>
        </w:rPr>
        <w:t xml:space="preserve"> </w:t>
      </w:r>
      <w:r>
        <w:t>работе</w:t>
      </w:r>
      <w:r>
        <w:rPr>
          <w:spacing w:val="-4"/>
        </w:rPr>
        <w:t xml:space="preserve"> </w:t>
      </w:r>
      <w:r>
        <w:t>по</w:t>
      </w:r>
      <w:r>
        <w:rPr>
          <w:spacing w:val="1"/>
        </w:rPr>
        <w:t xml:space="preserve"> </w:t>
      </w:r>
      <w:r>
        <w:t>созданию</w:t>
      </w:r>
      <w:r>
        <w:rPr>
          <w:spacing w:val="-4"/>
        </w:rPr>
        <w:t xml:space="preserve"> </w:t>
      </w:r>
      <w:r>
        <w:t>такого</w:t>
      </w:r>
      <w:r>
        <w:rPr>
          <w:spacing w:val="1"/>
        </w:rPr>
        <w:t xml:space="preserve"> </w:t>
      </w:r>
      <w:r>
        <w:t>макета.</w:t>
      </w:r>
    </w:p>
    <w:p w:rsidR="00BC1CA5" w:rsidRDefault="0022664F">
      <w:pPr>
        <w:pStyle w:val="a3"/>
        <w:ind w:right="1065"/>
      </w:pPr>
      <w:r>
        <w:t>Создать в виде рисунков или объёмных аппликаций из цветной бумаги эскизы</w:t>
      </w:r>
      <w:r>
        <w:rPr>
          <w:spacing w:val="1"/>
        </w:rPr>
        <w:t xml:space="preserve"> </w:t>
      </w:r>
      <w:r>
        <w:t>разнообразных малых архитектурных форм, наполняющих городское простран-</w:t>
      </w:r>
      <w:r>
        <w:rPr>
          <w:spacing w:val="-67"/>
        </w:rPr>
        <w:t xml:space="preserve"> </w:t>
      </w:r>
      <w:r>
        <w:t>ство.</w:t>
      </w:r>
    </w:p>
    <w:p w:rsidR="00BC1CA5" w:rsidRDefault="0022664F">
      <w:pPr>
        <w:pStyle w:val="a3"/>
        <w:ind w:right="1070"/>
      </w:pPr>
      <w:r>
        <w:t>Придумать</w:t>
      </w:r>
      <w:r>
        <w:rPr>
          <w:spacing w:val="1"/>
        </w:rPr>
        <w:t xml:space="preserve"> </w:t>
      </w:r>
      <w:r>
        <w:t>и</w:t>
      </w:r>
      <w:r>
        <w:rPr>
          <w:spacing w:val="1"/>
        </w:rPr>
        <w:t xml:space="preserve"> </w:t>
      </w:r>
      <w:r>
        <w:t>нарисовать</w:t>
      </w:r>
      <w:r>
        <w:rPr>
          <w:spacing w:val="1"/>
        </w:rPr>
        <w:t xml:space="preserve"> </w:t>
      </w:r>
      <w:r>
        <w:t>(или</w:t>
      </w:r>
      <w:r>
        <w:rPr>
          <w:spacing w:val="1"/>
        </w:rPr>
        <w:t xml:space="preserve"> </w:t>
      </w:r>
      <w:r>
        <w:t>выполнить</w:t>
      </w:r>
      <w:r>
        <w:rPr>
          <w:spacing w:val="1"/>
        </w:rPr>
        <w:t xml:space="preserve"> </w:t>
      </w:r>
      <w:r>
        <w:t>в</w:t>
      </w:r>
      <w:r>
        <w:rPr>
          <w:spacing w:val="1"/>
        </w:rPr>
        <w:t xml:space="preserve"> </w:t>
      </w:r>
      <w:r>
        <w:t>технике</w:t>
      </w:r>
      <w:r>
        <w:rPr>
          <w:spacing w:val="1"/>
        </w:rPr>
        <w:t xml:space="preserve"> </w:t>
      </w:r>
      <w:r>
        <w:t>бумагопластики)</w:t>
      </w:r>
      <w:r>
        <w:rPr>
          <w:spacing w:val="1"/>
        </w:rPr>
        <w:t xml:space="preserve"> </w:t>
      </w:r>
      <w:r>
        <w:t>транс-</w:t>
      </w:r>
      <w:r>
        <w:rPr>
          <w:spacing w:val="-67"/>
        </w:rPr>
        <w:t xml:space="preserve"> </w:t>
      </w:r>
      <w:r>
        <w:t>портное</w:t>
      </w:r>
      <w:r>
        <w:rPr>
          <w:spacing w:val="-1"/>
        </w:rPr>
        <w:t xml:space="preserve"> </w:t>
      </w:r>
      <w:r>
        <w:t>средство.</w:t>
      </w:r>
    </w:p>
    <w:p w:rsidR="00BC1CA5" w:rsidRDefault="0022664F">
      <w:pPr>
        <w:pStyle w:val="a3"/>
        <w:ind w:right="1068"/>
      </w:pPr>
      <w:r>
        <w:t>Выполнить творческий рисунок</w:t>
      </w:r>
      <w:r>
        <w:rPr>
          <w:spacing w:val="1"/>
        </w:rPr>
        <w:t xml:space="preserve"> </w:t>
      </w:r>
      <w:r>
        <w:t>- создать образ своего города или села или</w:t>
      </w:r>
      <w:r>
        <w:rPr>
          <w:spacing w:val="1"/>
        </w:rPr>
        <w:t xml:space="preserve"> </w:t>
      </w:r>
      <w:r>
        <w:t>участвовать в коллективной работе по созданию образа своего города или села</w:t>
      </w:r>
      <w:r>
        <w:rPr>
          <w:spacing w:val="1"/>
        </w:rPr>
        <w:t xml:space="preserve"> </w:t>
      </w:r>
      <w:r>
        <w:t>(в</w:t>
      </w:r>
      <w:r>
        <w:rPr>
          <w:spacing w:val="-2"/>
        </w:rPr>
        <w:t xml:space="preserve"> </w:t>
      </w:r>
      <w:r>
        <w:t>виде коллажа).</w:t>
      </w:r>
    </w:p>
    <w:p w:rsidR="00BC1CA5" w:rsidRDefault="00BC1CA5">
      <w:pPr>
        <w:pStyle w:val="a3"/>
        <w:spacing w:before="3"/>
        <w:ind w:left="0"/>
        <w:jc w:val="left"/>
      </w:pPr>
    </w:p>
    <w:p w:rsidR="00BC1CA5" w:rsidRDefault="0022664F">
      <w:pPr>
        <w:pStyle w:val="2"/>
        <w:spacing w:line="320"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6"/>
      </w:pPr>
      <w:r>
        <w:t>Рассматривать и обсуждать содержание работы художника, ценностно и эсте-</w:t>
      </w:r>
      <w:r>
        <w:rPr>
          <w:spacing w:val="1"/>
        </w:rPr>
        <w:t xml:space="preserve"> </w:t>
      </w:r>
      <w:r>
        <w:t>тически</w:t>
      </w:r>
      <w:r>
        <w:rPr>
          <w:spacing w:val="1"/>
        </w:rPr>
        <w:t xml:space="preserve"> </w:t>
      </w:r>
      <w:r>
        <w:t>относиться</w:t>
      </w:r>
      <w:r>
        <w:rPr>
          <w:spacing w:val="1"/>
        </w:rPr>
        <w:t xml:space="preserve"> </w:t>
      </w:r>
      <w:r>
        <w:t>к</w:t>
      </w:r>
      <w:r>
        <w:rPr>
          <w:spacing w:val="1"/>
        </w:rPr>
        <w:t xml:space="preserve"> </w:t>
      </w:r>
      <w:r>
        <w:t>иллюстрациям</w:t>
      </w:r>
      <w:r>
        <w:rPr>
          <w:spacing w:val="1"/>
        </w:rPr>
        <w:t xml:space="preserve"> </w:t>
      </w:r>
      <w:r>
        <w:t>известных</w:t>
      </w:r>
      <w:r>
        <w:rPr>
          <w:spacing w:val="1"/>
        </w:rPr>
        <w:t xml:space="preserve"> </w:t>
      </w:r>
      <w:r>
        <w:t>отечественных</w:t>
      </w:r>
      <w:r>
        <w:rPr>
          <w:spacing w:val="1"/>
        </w:rPr>
        <w:t xml:space="preserve"> </w:t>
      </w:r>
      <w:r>
        <w:t>художников</w:t>
      </w:r>
      <w:r>
        <w:rPr>
          <w:spacing w:val="1"/>
        </w:rPr>
        <w:t xml:space="preserve"> </w:t>
      </w:r>
      <w:r>
        <w:t>детских</w:t>
      </w:r>
      <w:r>
        <w:rPr>
          <w:spacing w:val="1"/>
        </w:rPr>
        <w:t xml:space="preserve"> </w:t>
      </w:r>
      <w:r>
        <w:t>книг,</w:t>
      </w:r>
      <w:r>
        <w:rPr>
          <w:spacing w:val="1"/>
        </w:rPr>
        <w:t xml:space="preserve"> </w:t>
      </w:r>
      <w:r>
        <w:t>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1"/>
        </w:rPr>
        <w:t xml:space="preserve"> </w:t>
      </w:r>
      <w:r>
        <w:t>знать</w:t>
      </w:r>
      <w:r>
        <w:rPr>
          <w:spacing w:val="1"/>
        </w:rPr>
        <w:t xml:space="preserve"> </w:t>
      </w:r>
      <w:r>
        <w:t>имена</w:t>
      </w:r>
      <w:r>
        <w:rPr>
          <w:spacing w:val="-1"/>
        </w:rPr>
        <w:t xml:space="preserve"> </w:t>
      </w:r>
      <w:r>
        <w:t>нескольких</w:t>
      </w:r>
      <w:r>
        <w:rPr>
          <w:spacing w:val="1"/>
        </w:rPr>
        <w:t xml:space="preserve"> </w:t>
      </w:r>
      <w:r>
        <w:t>художников</w:t>
      </w:r>
      <w:r>
        <w:rPr>
          <w:spacing w:val="-4"/>
        </w:rPr>
        <w:t xml:space="preserve"> </w:t>
      </w:r>
      <w:r>
        <w:t>детской</w:t>
      </w:r>
      <w:r>
        <w:rPr>
          <w:spacing w:val="-3"/>
        </w:rPr>
        <w:t xml:space="preserve"> </w:t>
      </w:r>
      <w:r>
        <w:t>книги.</w:t>
      </w:r>
    </w:p>
    <w:p w:rsidR="00BC1CA5" w:rsidRDefault="0022664F">
      <w:pPr>
        <w:pStyle w:val="a3"/>
        <w:ind w:right="1064"/>
      </w:pPr>
      <w:r>
        <w:t>Рассматривать и анализировать архитектурные постройки своего города (села),</w:t>
      </w:r>
      <w:r>
        <w:rPr>
          <w:spacing w:val="1"/>
        </w:rPr>
        <w:t xml:space="preserve"> </w:t>
      </w:r>
      <w:r>
        <w:t>характерные особенности улиц и площадей, выделять центральные по архитек-</w:t>
      </w:r>
      <w:r>
        <w:rPr>
          <w:spacing w:val="1"/>
        </w:rPr>
        <w:t xml:space="preserve"> </w:t>
      </w:r>
      <w:r>
        <w:t>туре здания и обсуждать их</w:t>
      </w:r>
      <w:r>
        <w:rPr>
          <w:spacing w:val="1"/>
        </w:rPr>
        <w:t xml:space="preserve"> </w:t>
      </w:r>
      <w:r>
        <w:t>архитектурные особенности;</w:t>
      </w:r>
      <w:r>
        <w:rPr>
          <w:spacing w:val="1"/>
        </w:rPr>
        <w:t xml:space="preserve"> </w:t>
      </w:r>
      <w:r>
        <w:t>приобретать пред-</w:t>
      </w:r>
      <w:r>
        <w:rPr>
          <w:spacing w:val="1"/>
        </w:rPr>
        <w:t xml:space="preserve"> </w:t>
      </w:r>
      <w:r>
        <w:t>ставления, аналитический и эмоциональный опыт восприятия наиболее извест-</w:t>
      </w:r>
      <w:r>
        <w:rPr>
          <w:spacing w:val="1"/>
        </w:rPr>
        <w:t xml:space="preserve"> </w:t>
      </w:r>
      <w:r>
        <w:t>ных памятников архитектуры Москвы и Санкт-Петербурга (для жителей регио-</w:t>
      </w:r>
      <w:r>
        <w:rPr>
          <w:spacing w:val="1"/>
        </w:rPr>
        <w:t xml:space="preserve"> </w:t>
      </w:r>
      <w:r>
        <w:t>нов на основе фотографий, телепередач и виртуальных путешествий), уметь об-</w:t>
      </w:r>
      <w:r>
        <w:rPr>
          <w:spacing w:val="-67"/>
        </w:rPr>
        <w:t xml:space="preserve"> </w:t>
      </w:r>
      <w:r>
        <w:t>суждать</w:t>
      </w:r>
      <w:r>
        <w:rPr>
          <w:spacing w:val="-1"/>
        </w:rPr>
        <w:t xml:space="preserve"> </w:t>
      </w:r>
      <w:r>
        <w:t>увиденные</w:t>
      </w:r>
      <w:r>
        <w:rPr>
          <w:spacing w:val="-3"/>
        </w:rPr>
        <w:t xml:space="preserve"> </w:t>
      </w:r>
      <w:r>
        <w:t>памятники.</w:t>
      </w:r>
    </w:p>
    <w:p w:rsidR="00BC1CA5" w:rsidRDefault="0022664F">
      <w:pPr>
        <w:pStyle w:val="a3"/>
        <w:ind w:right="1066"/>
      </w:pPr>
      <w:r>
        <w:t>Знать и уметь объяснять назначение основных видов пространственных искус-</w:t>
      </w:r>
      <w:r>
        <w:rPr>
          <w:spacing w:val="1"/>
        </w:rPr>
        <w:t xml:space="preserve"> </w:t>
      </w:r>
      <w:r>
        <w:t>ств: изобразительных видов искусства - живописи, графики, скульптуры; архи-</w:t>
      </w:r>
      <w:r>
        <w:rPr>
          <w:spacing w:val="1"/>
        </w:rPr>
        <w:t xml:space="preserve"> </w:t>
      </w:r>
      <w:r>
        <w:t>тектуры, дизайна, декоративно-прикладных видов искусства, а также деятель-</w:t>
      </w:r>
      <w:r>
        <w:rPr>
          <w:spacing w:val="1"/>
        </w:rPr>
        <w:t xml:space="preserve"> </w:t>
      </w:r>
      <w:r>
        <w:t>ности</w:t>
      </w:r>
      <w:r>
        <w:rPr>
          <w:spacing w:val="-3"/>
        </w:rPr>
        <w:t xml:space="preserve"> </w:t>
      </w:r>
      <w:r>
        <w:t>художника в</w:t>
      </w:r>
      <w:r>
        <w:rPr>
          <w:spacing w:val="-4"/>
        </w:rPr>
        <w:t xml:space="preserve"> </w:t>
      </w:r>
      <w:r>
        <w:t>кино,</w:t>
      </w:r>
      <w:r>
        <w:rPr>
          <w:spacing w:val="-1"/>
        </w:rPr>
        <w:t xml:space="preserve"> </w:t>
      </w:r>
      <w:r>
        <w:t>в</w:t>
      </w:r>
      <w:r>
        <w:rPr>
          <w:spacing w:val="-2"/>
        </w:rPr>
        <w:t xml:space="preserve"> </w:t>
      </w:r>
      <w:r>
        <w:t>театре,</w:t>
      </w:r>
      <w:r>
        <w:rPr>
          <w:spacing w:val="-1"/>
        </w:rPr>
        <w:t xml:space="preserve"> </w:t>
      </w:r>
      <w:r>
        <w:t>на</w:t>
      </w:r>
      <w:r>
        <w:rPr>
          <w:spacing w:val="-3"/>
        </w:rPr>
        <w:t xml:space="preserve"> </w:t>
      </w:r>
      <w:r>
        <w:t>празднике.</w:t>
      </w:r>
    </w:p>
    <w:p w:rsidR="00BC1CA5" w:rsidRDefault="0022664F">
      <w:pPr>
        <w:pStyle w:val="a3"/>
        <w:ind w:right="1078"/>
      </w:pPr>
      <w:r>
        <w:t>Знать и уметь называть основные жанры живописи, графики и скульптуры,</w:t>
      </w:r>
      <w:r>
        <w:rPr>
          <w:spacing w:val="1"/>
        </w:rPr>
        <w:t xml:space="preserve"> </w:t>
      </w:r>
      <w:r>
        <w:t>определяемые</w:t>
      </w:r>
      <w:r>
        <w:rPr>
          <w:spacing w:val="-4"/>
        </w:rPr>
        <w:t xml:space="preserve"> </w:t>
      </w:r>
      <w:r>
        <w:t>предметом</w:t>
      </w:r>
      <w:r>
        <w:rPr>
          <w:spacing w:val="-3"/>
        </w:rPr>
        <w:t xml:space="preserve"> </w:t>
      </w:r>
      <w:r>
        <w:t>изображения.</w:t>
      </w:r>
    </w:p>
    <w:p w:rsidR="00BC1CA5" w:rsidRDefault="0022664F">
      <w:pPr>
        <w:pStyle w:val="a3"/>
        <w:ind w:right="1067"/>
      </w:pPr>
      <w:r>
        <w:t xml:space="preserve">Знать   </w:t>
      </w:r>
      <w:r>
        <w:rPr>
          <w:spacing w:val="1"/>
        </w:rPr>
        <w:t xml:space="preserve"> </w:t>
      </w:r>
      <w:r>
        <w:t xml:space="preserve">имена    </w:t>
      </w:r>
      <w:r>
        <w:rPr>
          <w:spacing w:val="1"/>
        </w:rPr>
        <w:t xml:space="preserve"> </w:t>
      </w:r>
      <w:r>
        <w:t xml:space="preserve">крупнейших    </w:t>
      </w:r>
      <w:r>
        <w:rPr>
          <w:spacing w:val="1"/>
        </w:rPr>
        <w:t xml:space="preserve"> </w:t>
      </w:r>
      <w:r>
        <w:t xml:space="preserve">отечественных    </w:t>
      </w:r>
      <w:r>
        <w:rPr>
          <w:spacing w:val="1"/>
        </w:rPr>
        <w:t xml:space="preserve"> </w:t>
      </w:r>
      <w:r>
        <w:t>художников-пейзажистов:</w:t>
      </w:r>
      <w:r>
        <w:rPr>
          <w:spacing w:val="1"/>
        </w:rPr>
        <w:t xml:space="preserve"> </w:t>
      </w:r>
      <w:r>
        <w:t>И.И.</w:t>
      </w:r>
      <w:r>
        <w:rPr>
          <w:spacing w:val="-5"/>
        </w:rPr>
        <w:t xml:space="preserve"> </w:t>
      </w:r>
      <w:r>
        <w:t>Шишкина,</w:t>
      </w:r>
      <w:r>
        <w:rPr>
          <w:spacing w:val="18"/>
        </w:rPr>
        <w:t xml:space="preserve"> </w:t>
      </w:r>
      <w:r>
        <w:t>И.И.</w:t>
      </w:r>
      <w:r>
        <w:rPr>
          <w:spacing w:val="17"/>
        </w:rPr>
        <w:t xml:space="preserve"> </w:t>
      </w:r>
      <w:r>
        <w:t>Левитана,</w:t>
      </w:r>
      <w:r>
        <w:rPr>
          <w:spacing w:val="19"/>
        </w:rPr>
        <w:t xml:space="preserve"> </w:t>
      </w:r>
      <w:r>
        <w:t>А.К.</w:t>
      </w:r>
      <w:r>
        <w:rPr>
          <w:spacing w:val="16"/>
        </w:rPr>
        <w:t xml:space="preserve"> </w:t>
      </w:r>
      <w:r>
        <w:t>Саврасова,</w:t>
      </w:r>
      <w:r>
        <w:rPr>
          <w:spacing w:val="16"/>
        </w:rPr>
        <w:t xml:space="preserve"> </w:t>
      </w:r>
      <w:r>
        <w:t>В.Д.</w:t>
      </w:r>
      <w:r>
        <w:rPr>
          <w:spacing w:val="18"/>
        </w:rPr>
        <w:t xml:space="preserve"> </w:t>
      </w:r>
      <w:r>
        <w:t>Поленова,</w:t>
      </w:r>
      <w:r>
        <w:rPr>
          <w:spacing w:val="14"/>
        </w:rPr>
        <w:t xml:space="preserve"> </w:t>
      </w:r>
      <w:r>
        <w:t>А.И.</w:t>
      </w:r>
      <w:r>
        <w:rPr>
          <w:spacing w:val="17"/>
        </w:rPr>
        <w:t xml:space="preserve"> </w:t>
      </w:r>
      <w:r>
        <w:t>Куинджи,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6"/>
      </w:pPr>
      <w:r>
        <w:lastRenderedPageBreak/>
        <w:t>И.К.</w:t>
      </w:r>
      <w:r>
        <w:rPr>
          <w:spacing w:val="1"/>
        </w:rPr>
        <w:t xml:space="preserve"> </w:t>
      </w:r>
      <w:r>
        <w:t>Айвазовского и других (по</w:t>
      </w:r>
      <w:r>
        <w:rPr>
          <w:spacing w:val="1"/>
        </w:rPr>
        <w:t xml:space="preserve"> </w:t>
      </w:r>
      <w:r>
        <w:t>выбору учителя),</w:t>
      </w:r>
      <w:r>
        <w:rPr>
          <w:spacing w:val="70"/>
        </w:rPr>
        <w:t xml:space="preserve"> </w:t>
      </w:r>
      <w:r>
        <w:t>приобретать представления</w:t>
      </w:r>
      <w:r>
        <w:rPr>
          <w:spacing w:val="1"/>
        </w:rPr>
        <w:t xml:space="preserve"> </w:t>
      </w:r>
      <w:r>
        <w:t>об</w:t>
      </w:r>
      <w:r>
        <w:rPr>
          <w:spacing w:val="-3"/>
        </w:rPr>
        <w:t xml:space="preserve"> </w:t>
      </w:r>
      <w:r>
        <w:t>их</w:t>
      </w:r>
      <w:r>
        <w:rPr>
          <w:spacing w:val="-3"/>
        </w:rPr>
        <w:t xml:space="preserve"> </w:t>
      </w:r>
      <w:r>
        <w:t>произведениях.</w:t>
      </w:r>
    </w:p>
    <w:p w:rsidR="00BC1CA5" w:rsidRDefault="0022664F">
      <w:pPr>
        <w:pStyle w:val="a3"/>
        <w:ind w:right="1069"/>
      </w:pPr>
      <w:r>
        <w:t>Осуществлять виртуальные интерактивные путешествия в художественные му-</w:t>
      </w:r>
      <w:r>
        <w:rPr>
          <w:spacing w:val="1"/>
        </w:rPr>
        <w:t xml:space="preserve"> </w:t>
      </w:r>
      <w:r>
        <w:t>зеи, участвовать в исследовательских квестах, в обсуждении впечатлений от</w:t>
      </w:r>
      <w:r>
        <w:rPr>
          <w:spacing w:val="1"/>
        </w:rPr>
        <w:t xml:space="preserve"> </w:t>
      </w:r>
      <w:r>
        <w:t>виртуальных</w:t>
      </w:r>
      <w:r>
        <w:rPr>
          <w:spacing w:val="-3"/>
        </w:rPr>
        <w:t xml:space="preserve"> </w:t>
      </w:r>
      <w:r>
        <w:t>путешествий.</w:t>
      </w:r>
    </w:p>
    <w:p w:rsidR="00BC1CA5" w:rsidRDefault="0022664F">
      <w:pPr>
        <w:pStyle w:val="a3"/>
        <w:ind w:right="1065"/>
      </w:pPr>
      <w:r>
        <w:t>Знать имена крупнейших отечественных портретистов: В.И. Сурикова, И.Е. Ре-</w:t>
      </w:r>
      <w:r>
        <w:rPr>
          <w:spacing w:val="1"/>
        </w:rPr>
        <w:t xml:space="preserve"> </w:t>
      </w:r>
      <w:r>
        <w:t>пина, В.А. Серова и других (по выбору учителя), приобретать представления об</w:t>
      </w:r>
      <w:r>
        <w:rPr>
          <w:spacing w:val="-67"/>
        </w:rPr>
        <w:t xml:space="preserve"> </w:t>
      </w:r>
      <w:r>
        <w:t>их</w:t>
      </w:r>
      <w:r>
        <w:rPr>
          <w:spacing w:val="-4"/>
        </w:rPr>
        <w:t xml:space="preserve"> </w:t>
      </w:r>
      <w:r>
        <w:t>произведениях.</w:t>
      </w:r>
    </w:p>
    <w:p w:rsidR="00BC1CA5" w:rsidRDefault="0022664F">
      <w:pPr>
        <w:pStyle w:val="a3"/>
        <w:ind w:right="1065"/>
      </w:pPr>
      <w:r>
        <w:t>Понимать значение музеев и называть, указывать, где находятся и чему посвя-</w:t>
      </w:r>
      <w:r>
        <w:rPr>
          <w:spacing w:val="1"/>
        </w:rPr>
        <w:t xml:space="preserve"> </w:t>
      </w:r>
      <w:r>
        <w:t>щены их коллекции: Государственная Третьяковская галерея, Государственный</w:t>
      </w:r>
      <w:r>
        <w:rPr>
          <w:spacing w:val="1"/>
        </w:rPr>
        <w:t xml:space="preserve"> </w:t>
      </w:r>
      <w:r>
        <w:t>Эрмитаж, Государственный Русский музей, Государственный музей изобрази-</w:t>
      </w:r>
      <w:r>
        <w:rPr>
          <w:spacing w:val="1"/>
        </w:rPr>
        <w:t xml:space="preserve"> </w:t>
      </w:r>
      <w:r>
        <w:t>тельных искусств</w:t>
      </w:r>
      <w:r>
        <w:rPr>
          <w:spacing w:val="-1"/>
        </w:rPr>
        <w:t xml:space="preserve"> </w:t>
      </w:r>
      <w:r>
        <w:t>имени А.С.</w:t>
      </w:r>
      <w:r>
        <w:rPr>
          <w:spacing w:val="-2"/>
        </w:rPr>
        <w:t xml:space="preserve"> </w:t>
      </w:r>
      <w:r>
        <w:t>Пушкина.</w:t>
      </w:r>
    </w:p>
    <w:p w:rsidR="00BC1CA5" w:rsidRDefault="0022664F">
      <w:pPr>
        <w:pStyle w:val="a3"/>
        <w:spacing w:line="242" w:lineRule="auto"/>
        <w:ind w:right="1069"/>
      </w:pPr>
      <w:r>
        <w:t>Знать, что в России много замечательных художественных музеев, иметь пред-</w:t>
      </w:r>
      <w:r>
        <w:rPr>
          <w:spacing w:val="1"/>
        </w:rPr>
        <w:t xml:space="preserve"> </w:t>
      </w:r>
      <w:r>
        <w:t>ставление</w:t>
      </w:r>
      <w:r>
        <w:rPr>
          <w:spacing w:val="-1"/>
        </w:rPr>
        <w:t xml:space="preserve"> </w:t>
      </w:r>
      <w:r>
        <w:t>о коллекциях</w:t>
      </w:r>
      <w:r>
        <w:rPr>
          <w:spacing w:val="1"/>
        </w:rPr>
        <w:t xml:space="preserve"> </w:t>
      </w:r>
      <w:r>
        <w:t>своих</w:t>
      </w:r>
      <w:r>
        <w:rPr>
          <w:spacing w:val="-4"/>
        </w:rPr>
        <w:t xml:space="preserve"> </w:t>
      </w:r>
      <w:r>
        <w:t>региональных</w:t>
      </w:r>
      <w:r>
        <w:rPr>
          <w:spacing w:val="1"/>
        </w:rPr>
        <w:t xml:space="preserve"> </w:t>
      </w:r>
      <w:r>
        <w:t>музеев.</w:t>
      </w:r>
    </w:p>
    <w:p w:rsidR="00BC1CA5" w:rsidRDefault="00BC1CA5">
      <w:pPr>
        <w:pStyle w:val="a3"/>
        <w:spacing w:before="6"/>
        <w:ind w:left="0"/>
        <w:jc w:val="left"/>
        <w:rPr>
          <w:sz w:val="27"/>
        </w:rPr>
      </w:pPr>
    </w:p>
    <w:p w:rsidR="00BC1CA5" w:rsidRDefault="0022664F">
      <w:pPr>
        <w:pStyle w:val="2"/>
        <w:spacing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5"/>
      </w:pPr>
      <w:r>
        <w:t>Осваивать приёмы работы в графическом редакторе с линиями, геометриче-</w:t>
      </w:r>
      <w:r>
        <w:rPr>
          <w:spacing w:val="1"/>
        </w:rPr>
        <w:t xml:space="preserve"> </w:t>
      </w:r>
      <w:r>
        <w:t>скими</w:t>
      </w:r>
      <w:r>
        <w:rPr>
          <w:spacing w:val="-1"/>
        </w:rPr>
        <w:t xml:space="preserve"> </w:t>
      </w:r>
      <w:r>
        <w:t>фигурами,</w:t>
      </w:r>
      <w:r>
        <w:rPr>
          <w:spacing w:val="-2"/>
        </w:rPr>
        <w:t xml:space="preserve"> </w:t>
      </w:r>
      <w:r>
        <w:t>инструментами традиционного рисования.</w:t>
      </w:r>
    </w:p>
    <w:p w:rsidR="00BC1CA5" w:rsidRDefault="0022664F">
      <w:pPr>
        <w:pStyle w:val="a3"/>
        <w:ind w:right="1066"/>
      </w:pPr>
      <w:r>
        <w:t>Применять</w:t>
      </w:r>
      <w:r>
        <w:rPr>
          <w:spacing w:val="1"/>
        </w:rPr>
        <w:t xml:space="preserve"> </w:t>
      </w:r>
      <w:r>
        <w:t>получаемые</w:t>
      </w:r>
      <w:r>
        <w:rPr>
          <w:spacing w:val="1"/>
        </w:rPr>
        <w:t xml:space="preserve"> </w:t>
      </w:r>
      <w:r>
        <w:t>навыки</w:t>
      </w:r>
      <w:r>
        <w:rPr>
          <w:spacing w:val="1"/>
        </w:rPr>
        <w:t xml:space="preserve"> </w:t>
      </w:r>
      <w:r>
        <w:t>для</w:t>
      </w:r>
      <w:r>
        <w:rPr>
          <w:spacing w:val="1"/>
        </w:rPr>
        <w:t xml:space="preserve"> </w:t>
      </w:r>
      <w:r>
        <w:t>усвоения</w:t>
      </w:r>
      <w:r>
        <w:rPr>
          <w:spacing w:val="1"/>
        </w:rPr>
        <w:t xml:space="preserve"> </w:t>
      </w:r>
      <w:r>
        <w:t>определённых</w:t>
      </w:r>
      <w:r>
        <w:rPr>
          <w:spacing w:val="1"/>
        </w:rPr>
        <w:t xml:space="preserve"> </w:t>
      </w:r>
      <w:r>
        <w:t>учебных</w:t>
      </w:r>
      <w:r>
        <w:rPr>
          <w:spacing w:val="1"/>
        </w:rPr>
        <w:t xml:space="preserve"> </w:t>
      </w:r>
      <w:r>
        <w:t>тем,</w:t>
      </w:r>
      <w:r>
        <w:rPr>
          <w:spacing w:val="1"/>
        </w:rPr>
        <w:t xml:space="preserve"> </w:t>
      </w:r>
      <w:r>
        <w:t>например: исследования свойств ритма и построения ритмических композиций,</w:t>
      </w:r>
      <w:r>
        <w:rPr>
          <w:spacing w:val="-67"/>
        </w:rPr>
        <w:t xml:space="preserve"> </w:t>
      </w:r>
      <w:r>
        <w:t>составления орнаментов путём различных повторений рисунка узора, простого</w:t>
      </w:r>
      <w:r>
        <w:rPr>
          <w:spacing w:val="1"/>
        </w:rPr>
        <w:t xml:space="preserve"> </w:t>
      </w:r>
      <w:r>
        <w:t>повторения (раппорт), экспериментируя на свойствах симметрии; создание пат-</w:t>
      </w:r>
      <w:r>
        <w:rPr>
          <w:spacing w:val="1"/>
        </w:rPr>
        <w:t xml:space="preserve"> </w:t>
      </w:r>
      <w:r>
        <w:t>тернов.</w:t>
      </w:r>
    </w:p>
    <w:p w:rsidR="00BC1CA5" w:rsidRDefault="0022664F">
      <w:pPr>
        <w:pStyle w:val="a3"/>
        <w:ind w:right="1067"/>
      </w:pPr>
      <w:r>
        <w:t>Осваивать с помощью создания схемы лица человека его конструкцию и про-</w:t>
      </w:r>
      <w:r>
        <w:rPr>
          <w:spacing w:val="1"/>
        </w:rPr>
        <w:t xml:space="preserve"> </w:t>
      </w:r>
      <w:r>
        <w:t>порции; осваивать с помощью графического редактора схематическое измене-</w:t>
      </w:r>
      <w:r>
        <w:rPr>
          <w:spacing w:val="1"/>
        </w:rPr>
        <w:t xml:space="preserve"> </w:t>
      </w:r>
      <w:r>
        <w:t>ние</w:t>
      </w:r>
      <w:r>
        <w:rPr>
          <w:spacing w:val="-1"/>
        </w:rPr>
        <w:t xml:space="preserve"> </w:t>
      </w:r>
      <w:r>
        <w:t>мимики</w:t>
      </w:r>
      <w:r>
        <w:rPr>
          <w:spacing w:val="1"/>
        </w:rPr>
        <w:t xml:space="preserve"> </w:t>
      </w:r>
      <w:r>
        <w:t>лица.</w:t>
      </w:r>
    </w:p>
    <w:p w:rsidR="00BC1CA5" w:rsidRDefault="0022664F">
      <w:pPr>
        <w:pStyle w:val="a3"/>
        <w:ind w:right="1067"/>
      </w:pPr>
      <w:r>
        <w:t>Осваивать приёмы соединения шрифта и векторного изображения при создании</w:t>
      </w:r>
      <w:r>
        <w:rPr>
          <w:spacing w:val="-67"/>
        </w:rPr>
        <w:t xml:space="preserve"> </w:t>
      </w:r>
      <w:r>
        <w:t>поздравительных открыток,</w:t>
      </w:r>
      <w:r>
        <w:rPr>
          <w:spacing w:val="-1"/>
        </w:rPr>
        <w:t xml:space="preserve"> </w:t>
      </w:r>
      <w:r>
        <w:t>афиши</w:t>
      </w:r>
      <w:r>
        <w:rPr>
          <w:spacing w:val="-3"/>
        </w:rPr>
        <w:t xml:space="preserve"> </w:t>
      </w:r>
      <w:r>
        <w:t>и др.</w:t>
      </w:r>
    </w:p>
    <w:p w:rsidR="00BC1CA5" w:rsidRDefault="0022664F">
      <w:pPr>
        <w:pStyle w:val="a3"/>
        <w:ind w:right="1067"/>
      </w:pPr>
      <w:r>
        <w:t>Осваивать приёмы редактирования цифровых фотографий с помощью компью-</w:t>
      </w:r>
      <w:r>
        <w:rPr>
          <w:spacing w:val="1"/>
        </w:rPr>
        <w:t xml:space="preserve"> </w:t>
      </w:r>
      <w:r>
        <w:t>терной программы Picture Manager (или другой): изменение яркости, контраста</w:t>
      </w:r>
      <w:r>
        <w:rPr>
          <w:spacing w:val="1"/>
        </w:rPr>
        <w:t xml:space="preserve"> </w:t>
      </w:r>
      <w:r>
        <w:t>и</w:t>
      </w:r>
      <w:r>
        <w:rPr>
          <w:spacing w:val="-1"/>
        </w:rPr>
        <w:t xml:space="preserve"> </w:t>
      </w:r>
      <w:r>
        <w:t>насыщенности</w:t>
      </w:r>
      <w:r>
        <w:rPr>
          <w:spacing w:val="-1"/>
        </w:rPr>
        <w:t xml:space="preserve"> </w:t>
      </w:r>
      <w:r>
        <w:t>цвета;</w:t>
      </w:r>
      <w:r>
        <w:rPr>
          <w:spacing w:val="-2"/>
        </w:rPr>
        <w:t xml:space="preserve"> </w:t>
      </w:r>
      <w:r>
        <w:t>обрезка</w:t>
      </w:r>
      <w:r>
        <w:rPr>
          <w:spacing w:val="-4"/>
        </w:rPr>
        <w:t xml:space="preserve"> </w:t>
      </w:r>
      <w:r>
        <w:t>изображения, поворот,</w:t>
      </w:r>
      <w:r>
        <w:rPr>
          <w:spacing w:val="-2"/>
        </w:rPr>
        <w:t xml:space="preserve"> </w:t>
      </w:r>
      <w:r>
        <w:t>отражение.</w:t>
      </w:r>
    </w:p>
    <w:p w:rsidR="00BC1CA5" w:rsidRDefault="0022664F">
      <w:pPr>
        <w:pStyle w:val="a3"/>
        <w:ind w:right="1068"/>
      </w:pPr>
      <w:r>
        <w:t>Осуществлять виртуальные путешествия в отечественные художественные му-</w:t>
      </w:r>
      <w:r>
        <w:rPr>
          <w:spacing w:val="1"/>
        </w:rPr>
        <w:t xml:space="preserve"> </w:t>
      </w:r>
      <w:r>
        <w:t>зеи</w:t>
      </w:r>
      <w:r>
        <w:rPr>
          <w:spacing w:val="1"/>
        </w:rPr>
        <w:t xml:space="preserve"> </w:t>
      </w:r>
      <w:r>
        <w:t>и,</w:t>
      </w:r>
      <w:r>
        <w:rPr>
          <w:spacing w:val="1"/>
        </w:rPr>
        <w:t xml:space="preserve"> </w:t>
      </w:r>
      <w:r>
        <w:t>возможно,</w:t>
      </w:r>
      <w:r>
        <w:rPr>
          <w:spacing w:val="1"/>
        </w:rPr>
        <w:t xml:space="preserve"> </w:t>
      </w:r>
      <w:r>
        <w:t>знаменитые</w:t>
      </w:r>
      <w:r>
        <w:rPr>
          <w:spacing w:val="1"/>
        </w:rPr>
        <w:t xml:space="preserve"> </w:t>
      </w:r>
      <w:r>
        <w:t>зарубежные</w:t>
      </w:r>
      <w:r>
        <w:rPr>
          <w:spacing w:val="1"/>
        </w:rPr>
        <w:t xml:space="preserve"> </w:t>
      </w:r>
      <w:r>
        <w:t>художественные</w:t>
      </w:r>
      <w:r>
        <w:rPr>
          <w:spacing w:val="1"/>
        </w:rPr>
        <w:t xml:space="preserve"> </w:t>
      </w:r>
      <w:r>
        <w:t>музеи</w:t>
      </w:r>
      <w:r>
        <w:rPr>
          <w:spacing w:val="1"/>
        </w:rPr>
        <w:t xml:space="preserve"> </w:t>
      </w:r>
      <w:r>
        <w:t>на</w:t>
      </w:r>
      <w:r>
        <w:rPr>
          <w:spacing w:val="1"/>
        </w:rPr>
        <w:t xml:space="preserve"> </w:t>
      </w:r>
      <w:r>
        <w:t>основе</w:t>
      </w:r>
      <w:r>
        <w:rPr>
          <w:spacing w:val="-67"/>
        </w:rPr>
        <w:t xml:space="preserve"> </w:t>
      </w:r>
      <w:r>
        <w:t>установок</w:t>
      </w:r>
      <w:r>
        <w:rPr>
          <w:spacing w:val="-4"/>
        </w:rPr>
        <w:t xml:space="preserve"> </w:t>
      </w:r>
      <w:r>
        <w:t>и квестов,</w:t>
      </w:r>
      <w:r>
        <w:rPr>
          <w:spacing w:val="-1"/>
        </w:rPr>
        <w:t xml:space="preserve"> </w:t>
      </w:r>
      <w:r>
        <w:t>предложенных</w:t>
      </w:r>
      <w:r>
        <w:rPr>
          <w:spacing w:val="1"/>
        </w:rPr>
        <w:t xml:space="preserve"> </w:t>
      </w:r>
      <w:r>
        <w:t>учителем.</w:t>
      </w:r>
    </w:p>
    <w:p w:rsidR="00BC1CA5" w:rsidRDefault="00BC1CA5">
      <w:pPr>
        <w:pStyle w:val="a3"/>
        <w:spacing w:before="6"/>
        <w:ind w:left="0"/>
        <w:jc w:val="left"/>
        <w:rPr>
          <w:sz w:val="20"/>
        </w:rPr>
      </w:pPr>
    </w:p>
    <w:p w:rsidR="00BC1CA5" w:rsidRDefault="005D426F" w:rsidP="005D426F">
      <w:pPr>
        <w:pStyle w:val="2"/>
        <w:tabs>
          <w:tab w:val="left" w:pos="4630"/>
        </w:tabs>
        <w:spacing w:before="89" w:line="322" w:lineRule="exact"/>
        <w:ind w:left="0" w:right="854"/>
        <w:jc w:val="center"/>
      </w:pPr>
      <w:r>
        <w:t xml:space="preserve">4 </w:t>
      </w:r>
      <w:r w:rsidR="0022664F">
        <w:t>КЛАСС</w:t>
      </w:r>
    </w:p>
    <w:p w:rsidR="00BC1CA5" w:rsidRDefault="0022664F">
      <w:pPr>
        <w:ind w:left="213"/>
        <w:rPr>
          <w:b/>
          <w:sz w:val="28"/>
        </w:rPr>
      </w:pPr>
      <w:r>
        <w:rPr>
          <w:b/>
          <w:sz w:val="28"/>
        </w:rPr>
        <w:t>Модуль</w:t>
      </w:r>
      <w:r>
        <w:rPr>
          <w:b/>
          <w:spacing w:val="-6"/>
          <w:sz w:val="28"/>
        </w:rPr>
        <w:t xml:space="preserve"> </w:t>
      </w:r>
      <w:r>
        <w:rPr>
          <w:b/>
          <w:sz w:val="28"/>
        </w:rPr>
        <w:t>«Графика»</w:t>
      </w:r>
    </w:p>
    <w:p w:rsidR="00BC1CA5" w:rsidRDefault="0022664F">
      <w:pPr>
        <w:pStyle w:val="a3"/>
        <w:ind w:right="1069"/>
      </w:pPr>
      <w:r>
        <w:t>Осваивать правила линейной и воздушной перспективы и применять их в своей</w:t>
      </w:r>
      <w:r>
        <w:rPr>
          <w:spacing w:val="-67"/>
        </w:rPr>
        <w:t xml:space="preserve"> </w:t>
      </w:r>
      <w:r>
        <w:t>практической творческой деятельности. Изучать основные пропорции фигуры</w:t>
      </w:r>
      <w:r>
        <w:rPr>
          <w:spacing w:val="1"/>
        </w:rPr>
        <w:t xml:space="preserve"> </w:t>
      </w:r>
      <w:r>
        <w:t>человека, пропорциональные отношения отдельных частей фигуры и учиться</w:t>
      </w:r>
      <w:r>
        <w:rPr>
          <w:spacing w:val="1"/>
        </w:rPr>
        <w:t xml:space="preserve"> </w:t>
      </w:r>
      <w:r>
        <w:t>применять</w:t>
      </w:r>
      <w:r>
        <w:rPr>
          <w:spacing w:val="-3"/>
        </w:rPr>
        <w:t xml:space="preserve"> </w:t>
      </w:r>
      <w:r>
        <w:t>эти знания в</w:t>
      </w:r>
      <w:r>
        <w:rPr>
          <w:spacing w:val="-2"/>
        </w:rPr>
        <w:t xml:space="preserve"> </w:t>
      </w:r>
      <w:r>
        <w:t>своих</w:t>
      </w:r>
      <w:r>
        <w:rPr>
          <w:spacing w:val="-3"/>
        </w:rPr>
        <w:t xml:space="preserve"> </w:t>
      </w:r>
      <w:r>
        <w:t>рисунках.</w:t>
      </w:r>
    </w:p>
    <w:p w:rsidR="00BC1CA5" w:rsidRDefault="0022664F">
      <w:pPr>
        <w:pStyle w:val="a3"/>
        <w:ind w:right="1064"/>
      </w:pPr>
      <w:r>
        <w:t>Приобретать представление о традиционных одеждах разных народов и пред-</w:t>
      </w:r>
      <w:r>
        <w:rPr>
          <w:spacing w:val="1"/>
        </w:rPr>
        <w:t xml:space="preserve"> </w:t>
      </w:r>
      <w:r>
        <w:t>ставление</w:t>
      </w:r>
      <w:r>
        <w:rPr>
          <w:spacing w:val="3"/>
        </w:rPr>
        <w:t xml:space="preserve"> </w:t>
      </w:r>
      <w:r>
        <w:t>о</w:t>
      </w:r>
      <w:r>
        <w:rPr>
          <w:spacing w:val="2"/>
        </w:rPr>
        <w:t xml:space="preserve"> </w:t>
      </w:r>
      <w:r>
        <w:t>красоте человека</w:t>
      </w:r>
      <w:r>
        <w:rPr>
          <w:spacing w:val="4"/>
        </w:rPr>
        <w:t xml:space="preserve"> </w:t>
      </w:r>
      <w:r>
        <w:t>в</w:t>
      </w:r>
      <w:r>
        <w:rPr>
          <w:spacing w:val="2"/>
        </w:rPr>
        <w:t xml:space="preserve"> </w:t>
      </w:r>
      <w:r>
        <w:t>разных</w:t>
      </w:r>
      <w:r>
        <w:rPr>
          <w:spacing w:val="1"/>
        </w:rPr>
        <w:t xml:space="preserve"> </w:t>
      </w:r>
      <w:r>
        <w:t>культурах;</w:t>
      </w:r>
      <w:r>
        <w:rPr>
          <w:spacing w:val="5"/>
        </w:rPr>
        <w:t xml:space="preserve"> </w:t>
      </w:r>
      <w:r>
        <w:t>применять</w:t>
      </w:r>
      <w:r>
        <w:rPr>
          <w:spacing w:val="2"/>
        </w:rPr>
        <w:t xml:space="preserve"> </w:t>
      </w:r>
      <w:r>
        <w:t>эти</w:t>
      </w:r>
      <w:r>
        <w:rPr>
          <w:spacing w:val="4"/>
        </w:rPr>
        <w:t xml:space="preserve"> </w:t>
      </w:r>
      <w:r>
        <w:t>знания</w:t>
      </w:r>
      <w:r>
        <w:rPr>
          <w:spacing w:val="3"/>
        </w:rPr>
        <w:t xml:space="preserve"> </w:t>
      </w:r>
      <w:r>
        <w:t>в</w:t>
      </w:r>
      <w:r>
        <w:rPr>
          <w:spacing w:val="3"/>
        </w:rPr>
        <w:t xml:space="preserve"> </w:t>
      </w:r>
      <w:r>
        <w:t>изоб-</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6"/>
      </w:pPr>
      <w:r>
        <w:lastRenderedPageBreak/>
        <w:t>ражении персонажей сказаний и легенд или просто представителей народов</w:t>
      </w:r>
      <w:r>
        <w:rPr>
          <w:spacing w:val="1"/>
        </w:rPr>
        <w:t xml:space="preserve"> </w:t>
      </w:r>
      <w:r>
        <w:t>разных культур.</w:t>
      </w:r>
    </w:p>
    <w:p w:rsidR="00BC1CA5" w:rsidRDefault="0022664F">
      <w:pPr>
        <w:pStyle w:val="a3"/>
        <w:spacing w:line="318" w:lineRule="exact"/>
      </w:pPr>
      <w:r>
        <w:t>Создавать</w:t>
      </w:r>
      <w:r>
        <w:rPr>
          <w:spacing w:val="-5"/>
        </w:rPr>
        <w:t xml:space="preserve"> </w:t>
      </w:r>
      <w:r>
        <w:t>зарисовки</w:t>
      </w:r>
      <w:r>
        <w:rPr>
          <w:spacing w:val="-2"/>
        </w:rPr>
        <w:t xml:space="preserve"> </w:t>
      </w:r>
      <w:r>
        <w:t>памятников</w:t>
      </w:r>
      <w:r>
        <w:rPr>
          <w:spacing w:val="-5"/>
        </w:rPr>
        <w:t xml:space="preserve"> </w:t>
      </w:r>
      <w:r>
        <w:t>отечественной</w:t>
      </w:r>
      <w:r>
        <w:rPr>
          <w:spacing w:val="-2"/>
        </w:rPr>
        <w:t xml:space="preserve"> </w:t>
      </w:r>
      <w:r>
        <w:t>и</w:t>
      </w:r>
      <w:r>
        <w:rPr>
          <w:spacing w:val="-3"/>
        </w:rPr>
        <w:t xml:space="preserve"> </w:t>
      </w:r>
      <w:r>
        <w:t>мировой</w:t>
      </w:r>
      <w:r>
        <w:rPr>
          <w:spacing w:val="-4"/>
        </w:rPr>
        <w:t xml:space="preserve"> </w:t>
      </w:r>
      <w:r>
        <w:t>архитектуры.</w:t>
      </w:r>
    </w:p>
    <w:p w:rsidR="00BC1CA5" w:rsidRDefault="00BC1CA5">
      <w:pPr>
        <w:pStyle w:val="a3"/>
        <w:spacing w:before="4"/>
        <w:ind w:left="0"/>
        <w:jc w:val="left"/>
      </w:pPr>
    </w:p>
    <w:p w:rsidR="00BC1CA5" w:rsidRDefault="0022664F">
      <w:pPr>
        <w:pStyle w:val="2"/>
        <w:spacing w:line="319" w:lineRule="exact"/>
        <w:jc w:val="both"/>
      </w:pPr>
      <w:r>
        <w:t>Модуль</w:t>
      </w:r>
      <w:r>
        <w:rPr>
          <w:spacing w:val="-4"/>
        </w:rPr>
        <w:t xml:space="preserve"> </w:t>
      </w:r>
      <w:r>
        <w:t>«Живопись»</w:t>
      </w:r>
    </w:p>
    <w:p w:rsidR="00BC1CA5" w:rsidRDefault="0022664F">
      <w:pPr>
        <w:pStyle w:val="a3"/>
        <w:ind w:right="1064"/>
      </w:pPr>
      <w:r>
        <w:t>Выполнять</w:t>
      </w:r>
      <w:r>
        <w:rPr>
          <w:spacing w:val="1"/>
        </w:rPr>
        <w:t xml:space="preserve"> </w:t>
      </w:r>
      <w:r>
        <w:t>живописное</w:t>
      </w:r>
      <w:r>
        <w:rPr>
          <w:spacing w:val="1"/>
        </w:rPr>
        <w:t xml:space="preserve"> </w:t>
      </w:r>
      <w:r>
        <w:t>изображение</w:t>
      </w:r>
      <w:r>
        <w:rPr>
          <w:spacing w:val="1"/>
        </w:rPr>
        <w:t xml:space="preserve"> </w:t>
      </w:r>
      <w:r>
        <w:t>пейзажей</w:t>
      </w:r>
      <w:r>
        <w:rPr>
          <w:spacing w:val="1"/>
        </w:rPr>
        <w:t xml:space="preserve"> </w:t>
      </w:r>
      <w:r>
        <w:t>разных</w:t>
      </w:r>
      <w:r>
        <w:rPr>
          <w:spacing w:val="1"/>
        </w:rPr>
        <w:t xml:space="preserve"> </w:t>
      </w:r>
      <w:r>
        <w:t>климатических</w:t>
      </w:r>
      <w:r>
        <w:rPr>
          <w:spacing w:val="1"/>
        </w:rPr>
        <w:t xml:space="preserve"> </w:t>
      </w:r>
      <w:r>
        <w:t>зон</w:t>
      </w:r>
      <w:r>
        <w:rPr>
          <w:spacing w:val="1"/>
        </w:rPr>
        <w:t xml:space="preserve"> </w:t>
      </w:r>
      <w:r>
        <w:t>(пейзаж гор, пейзаж степной или пустынной зоны, пейзаж, типичный для сред-</w:t>
      </w:r>
      <w:r>
        <w:rPr>
          <w:spacing w:val="1"/>
        </w:rPr>
        <w:t xml:space="preserve"> </w:t>
      </w:r>
      <w:r>
        <w:t>нерусской</w:t>
      </w:r>
      <w:r>
        <w:rPr>
          <w:spacing w:val="-1"/>
        </w:rPr>
        <w:t xml:space="preserve"> </w:t>
      </w:r>
      <w:r>
        <w:t>природы).</w:t>
      </w:r>
    </w:p>
    <w:p w:rsidR="00BC1CA5" w:rsidRDefault="0022664F">
      <w:pPr>
        <w:pStyle w:val="a3"/>
        <w:ind w:right="1063"/>
      </w:pPr>
      <w:r>
        <w:t>Передавать в изображении народные представления о красоте человека, созда-</w:t>
      </w:r>
      <w:r>
        <w:rPr>
          <w:spacing w:val="1"/>
        </w:rPr>
        <w:t xml:space="preserve"> </w:t>
      </w:r>
      <w:r>
        <w:t>вать образ женщины в русском народном костюме и образ мужчины в народ-</w:t>
      </w:r>
      <w:r>
        <w:rPr>
          <w:spacing w:val="1"/>
        </w:rPr>
        <w:t xml:space="preserve"> </w:t>
      </w:r>
      <w:r>
        <w:t>ном</w:t>
      </w:r>
      <w:r>
        <w:rPr>
          <w:spacing w:val="-3"/>
        </w:rPr>
        <w:t xml:space="preserve"> </w:t>
      </w:r>
      <w:r>
        <w:t>костюме.</w:t>
      </w:r>
    </w:p>
    <w:p w:rsidR="00BC1CA5" w:rsidRDefault="0022664F">
      <w:pPr>
        <w:pStyle w:val="a3"/>
        <w:ind w:right="1064"/>
      </w:pPr>
      <w:r>
        <w:t>Приобретать опыт создания портретов женских и мужских, портрета пожилого</w:t>
      </w:r>
      <w:r>
        <w:rPr>
          <w:spacing w:val="1"/>
        </w:rPr>
        <w:t xml:space="preserve"> </w:t>
      </w:r>
      <w:r>
        <w:t>человека, детского портрета или автопортрета, портрета персонажа (по пред-</w:t>
      </w:r>
      <w:r>
        <w:rPr>
          <w:spacing w:val="1"/>
        </w:rPr>
        <w:t xml:space="preserve"> </w:t>
      </w:r>
      <w:r>
        <w:t>ставлению</w:t>
      </w:r>
      <w:r>
        <w:rPr>
          <w:spacing w:val="-5"/>
        </w:rPr>
        <w:t xml:space="preserve"> </w:t>
      </w:r>
      <w:r>
        <w:t>из</w:t>
      </w:r>
      <w:r>
        <w:rPr>
          <w:spacing w:val="-1"/>
        </w:rPr>
        <w:t xml:space="preserve"> </w:t>
      </w:r>
      <w:r>
        <w:t>выбранной культурной эпохи).</w:t>
      </w:r>
    </w:p>
    <w:p w:rsidR="00BC1CA5" w:rsidRDefault="0022664F">
      <w:pPr>
        <w:pStyle w:val="a3"/>
        <w:ind w:right="1866"/>
      </w:pPr>
      <w:r>
        <w:t>Создавать двойной портрет (например, портрет матери и ребёнка).</w:t>
      </w:r>
      <w:r>
        <w:rPr>
          <w:spacing w:val="1"/>
        </w:rPr>
        <w:t xml:space="preserve"> </w:t>
      </w:r>
      <w:r>
        <w:t>Приобретать</w:t>
      </w:r>
      <w:r>
        <w:rPr>
          <w:spacing w:val="-7"/>
        </w:rPr>
        <w:t xml:space="preserve"> </w:t>
      </w:r>
      <w:r>
        <w:t>опыт</w:t>
      </w:r>
      <w:r>
        <w:rPr>
          <w:spacing w:val="-3"/>
        </w:rPr>
        <w:t xml:space="preserve"> </w:t>
      </w:r>
      <w:r>
        <w:t>создания композиции</w:t>
      </w:r>
      <w:r>
        <w:rPr>
          <w:spacing w:val="-3"/>
        </w:rPr>
        <w:t xml:space="preserve"> </w:t>
      </w:r>
      <w:r>
        <w:t>на</w:t>
      </w:r>
      <w:r>
        <w:rPr>
          <w:spacing w:val="-2"/>
        </w:rPr>
        <w:t xml:space="preserve"> </w:t>
      </w:r>
      <w:r>
        <w:t>тему</w:t>
      </w:r>
      <w:r>
        <w:rPr>
          <w:spacing w:val="-6"/>
        </w:rPr>
        <w:t xml:space="preserve"> </w:t>
      </w:r>
      <w:r>
        <w:t>«Древнерусский</w:t>
      </w:r>
      <w:r>
        <w:rPr>
          <w:spacing w:val="-3"/>
        </w:rPr>
        <w:t xml:space="preserve"> </w:t>
      </w:r>
      <w:r>
        <w:t>город».</w:t>
      </w:r>
    </w:p>
    <w:p w:rsidR="00BC1CA5" w:rsidRDefault="0022664F">
      <w:pPr>
        <w:pStyle w:val="a3"/>
        <w:ind w:right="1064"/>
      </w:pPr>
      <w:r>
        <w:t>Участвовать в коллективной творческой работе по созданию композиционного</w:t>
      </w:r>
      <w:r>
        <w:rPr>
          <w:spacing w:val="1"/>
        </w:rPr>
        <w:t xml:space="preserve"> </w:t>
      </w:r>
      <w:r>
        <w:t>панно (аппликации из индивидуальных рисунков) на темы народных праздни-</w:t>
      </w:r>
      <w:r>
        <w:rPr>
          <w:spacing w:val="1"/>
        </w:rPr>
        <w:t xml:space="preserve"> </w:t>
      </w:r>
      <w:r>
        <w:t>ков (русского народного праздника и традиционных праздников у разных наро-</w:t>
      </w:r>
      <w:r>
        <w:rPr>
          <w:spacing w:val="1"/>
        </w:rPr>
        <w:t xml:space="preserve"> </w:t>
      </w:r>
      <w:r>
        <w:t>дов),</w:t>
      </w:r>
      <w:r>
        <w:rPr>
          <w:spacing w:val="-3"/>
        </w:rPr>
        <w:t xml:space="preserve"> </w:t>
      </w:r>
      <w:r>
        <w:t>в</w:t>
      </w:r>
      <w:r>
        <w:rPr>
          <w:spacing w:val="-2"/>
        </w:rPr>
        <w:t xml:space="preserve"> </w:t>
      </w:r>
      <w:r>
        <w:t>которых выражается</w:t>
      </w:r>
      <w:r>
        <w:rPr>
          <w:spacing w:val="-1"/>
        </w:rPr>
        <w:t xml:space="preserve"> </w:t>
      </w:r>
      <w:r>
        <w:t>обобщённый</w:t>
      </w:r>
      <w:r>
        <w:rPr>
          <w:spacing w:val="-1"/>
        </w:rPr>
        <w:t xml:space="preserve"> </w:t>
      </w:r>
      <w:r>
        <w:t>образ</w:t>
      </w:r>
      <w:r>
        <w:rPr>
          <w:spacing w:val="-2"/>
        </w:rPr>
        <w:t xml:space="preserve"> </w:t>
      </w:r>
      <w:r>
        <w:t>национальной</w:t>
      </w:r>
      <w:r>
        <w:rPr>
          <w:spacing w:val="-1"/>
        </w:rPr>
        <w:t xml:space="preserve"> </w:t>
      </w:r>
      <w:r>
        <w:t>культуры.</w:t>
      </w:r>
    </w:p>
    <w:p w:rsidR="00BC1CA5" w:rsidRDefault="00BC1CA5">
      <w:pPr>
        <w:pStyle w:val="a3"/>
        <w:spacing w:before="4"/>
        <w:ind w:left="0"/>
        <w:jc w:val="left"/>
      </w:pPr>
    </w:p>
    <w:p w:rsidR="00BC1CA5" w:rsidRDefault="0022664F">
      <w:pPr>
        <w:pStyle w:val="2"/>
        <w:spacing w:line="319" w:lineRule="exact"/>
        <w:jc w:val="both"/>
      </w:pPr>
      <w:r>
        <w:t>Модуль</w:t>
      </w:r>
      <w:r>
        <w:rPr>
          <w:spacing w:val="-6"/>
        </w:rPr>
        <w:t xml:space="preserve"> </w:t>
      </w:r>
      <w:r>
        <w:t>«Скульптура»</w:t>
      </w:r>
    </w:p>
    <w:p w:rsidR="00BC1CA5" w:rsidRDefault="0022664F">
      <w:pPr>
        <w:pStyle w:val="a3"/>
        <w:ind w:right="1065"/>
      </w:pPr>
      <w:r>
        <w:t>Лепка из пластилина эскиза памятника выбранному герою или участие в кол-</w:t>
      </w:r>
      <w:r>
        <w:rPr>
          <w:spacing w:val="1"/>
        </w:rPr>
        <w:t xml:space="preserve"> </w:t>
      </w:r>
      <w:r>
        <w:t>лективной разработке проекта макета мемориального комплекса (работа вы-</w:t>
      </w:r>
      <w:r>
        <w:rPr>
          <w:spacing w:val="1"/>
        </w:rPr>
        <w:t xml:space="preserve"> </w:t>
      </w:r>
      <w:r>
        <w:t>полняется после освоения собранного материала о мемориальных комплексах,</w:t>
      </w:r>
      <w:r>
        <w:rPr>
          <w:spacing w:val="1"/>
        </w:rPr>
        <w:t xml:space="preserve"> </w:t>
      </w:r>
      <w:r>
        <w:t>существующих в</w:t>
      </w:r>
      <w:r>
        <w:rPr>
          <w:spacing w:val="-1"/>
        </w:rPr>
        <w:t xml:space="preserve"> </w:t>
      </w:r>
      <w:r>
        <w:t>нашей стране).</w:t>
      </w:r>
    </w:p>
    <w:p w:rsidR="00BC1CA5" w:rsidRDefault="0022664F">
      <w:pPr>
        <w:pStyle w:val="2"/>
        <w:spacing w:before="4" w:line="319" w:lineRule="exact"/>
        <w:jc w:val="both"/>
      </w:pPr>
      <w:r>
        <w:t>Модуль</w:t>
      </w:r>
      <w:r>
        <w:rPr>
          <w:spacing w:val="-8"/>
        </w:rPr>
        <w:t xml:space="preserve"> </w:t>
      </w:r>
      <w:r>
        <w:t>«Декоративно-прикладное</w:t>
      </w:r>
      <w:r>
        <w:rPr>
          <w:spacing w:val="-5"/>
        </w:rPr>
        <w:t xml:space="preserve"> </w:t>
      </w:r>
      <w:r>
        <w:t>искусство»</w:t>
      </w:r>
    </w:p>
    <w:p w:rsidR="00BC1CA5" w:rsidRDefault="0022664F">
      <w:pPr>
        <w:pStyle w:val="a3"/>
        <w:ind w:right="1067"/>
      </w:pPr>
      <w:r>
        <w:t>Исследовать и делать зарисовки особенностей, характерных для орнаментов</w:t>
      </w:r>
      <w:r>
        <w:rPr>
          <w:spacing w:val="1"/>
        </w:rPr>
        <w:t xml:space="preserve"> </w:t>
      </w:r>
      <w:r>
        <w:t>разных народов или исторических эпох (особенности символов и стилизован-</w:t>
      </w:r>
      <w:r>
        <w:rPr>
          <w:spacing w:val="1"/>
        </w:rPr>
        <w:t xml:space="preserve"> </w:t>
      </w:r>
      <w:r>
        <w:t>ных мотивов); показать в рисунках традиции использования орнаментов в ар-</w:t>
      </w:r>
      <w:r>
        <w:rPr>
          <w:spacing w:val="1"/>
        </w:rPr>
        <w:t xml:space="preserve"> </w:t>
      </w:r>
      <w:r>
        <w:t>хитектуре, одежде, оформлении предметов быта у разных народов, в разные</w:t>
      </w:r>
      <w:r>
        <w:rPr>
          <w:spacing w:val="1"/>
        </w:rPr>
        <w:t xml:space="preserve"> </w:t>
      </w:r>
      <w:r>
        <w:t>эпохи.</w:t>
      </w:r>
    </w:p>
    <w:p w:rsidR="00BC1CA5" w:rsidRDefault="0022664F">
      <w:pPr>
        <w:pStyle w:val="a3"/>
        <w:ind w:right="1065"/>
      </w:pPr>
      <w:r>
        <w:t>Изучить и показать в практической творческой работе орнаменты, традицион-</w:t>
      </w:r>
      <w:r>
        <w:rPr>
          <w:spacing w:val="1"/>
        </w:rPr>
        <w:t xml:space="preserve"> </w:t>
      </w:r>
      <w:r>
        <w:t>ные мотивы и символы русской народной культуры (в деревянной резьбе и</w:t>
      </w:r>
      <w:r>
        <w:rPr>
          <w:spacing w:val="1"/>
        </w:rPr>
        <w:t xml:space="preserve"> </w:t>
      </w:r>
      <w:r>
        <w:t>росписи по дереву, вышивке, декоре головных уборов, орнаментах, которые ха-</w:t>
      </w:r>
      <w:r>
        <w:rPr>
          <w:spacing w:val="-67"/>
        </w:rPr>
        <w:t xml:space="preserve"> </w:t>
      </w:r>
      <w:r>
        <w:t>рактерны</w:t>
      </w:r>
      <w:r>
        <w:rPr>
          <w:spacing w:val="-4"/>
        </w:rPr>
        <w:t xml:space="preserve"> </w:t>
      </w:r>
      <w:r>
        <w:t>для предметов</w:t>
      </w:r>
      <w:r>
        <w:rPr>
          <w:spacing w:val="-2"/>
        </w:rPr>
        <w:t xml:space="preserve"> </w:t>
      </w:r>
      <w:r>
        <w:t>быта).</w:t>
      </w:r>
    </w:p>
    <w:p w:rsidR="00BC1CA5" w:rsidRDefault="0022664F">
      <w:pPr>
        <w:pStyle w:val="a3"/>
        <w:ind w:right="1068"/>
      </w:pPr>
      <w:r>
        <w:t>Получить представления о красоте русского народного костюма и головных</w:t>
      </w:r>
      <w:r>
        <w:rPr>
          <w:spacing w:val="1"/>
        </w:rPr>
        <w:t xml:space="preserve"> </w:t>
      </w:r>
      <w:r>
        <w:t>женских уборов, особенностях мужской одежды разных сословий, а также о</w:t>
      </w:r>
      <w:r>
        <w:rPr>
          <w:spacing w:val="1"/>
        </w:rPr>
        <w:t xml:space="preserve"> </w:t>
      </w:r>
      <w:r>
        <w:t>связи украшения костюма мужчины с родом его занятий и положением в обще-</w:t>
      </w:r>
      <w:r>
        <w:rPr>
          <w:spacing w:val="1"/>
        </w:rPr>
        <w:t xml:space="preserve"> </w:t>
      </w:r>
      <w:r>
        <w:t>стве.</w:t>
      </w:r>
    </w:p>
    <w:p w:rsidR="00BC1CA5" w:rsidRDefault="0022664F">
      <w:pPr>
        <w:pStyle w:val="a3"/>
        <w:ind w:right="1070"/>
      </w:pPr>
      <w:r>
        <w:t>Познакомиться с женским и мужским костюмами в традициях разных народов,</w:t>
      </w:r>
      <w:r>
        <w:rPr>
          <w:spacing w:val="1"/>
        </w:rPr>
        <w:t xml:space="preserve"> </w:t>
      </w:r>
      <w:r>
        <w:t>со своеобразием одежды</w:t>
      </w:r>
      <w:r>
        <w:rPr>
          <w:spacing w:val="-1"/>
        </w:rPr>
        <w:t xml:space="preserve"> </w:t>
      </w:r>
      <w:r>
        <w:t>в</w:t>
      </w:r>
      <w:r>
        <w:rPr>
          <w:spacing w:val="-1"/>
        </w:rPr>
        <w:t xml:space="preserve"> </w:t>
      </w:r>
      <w:r>
        <w:t>разных культурах</w:t>
      </w:r>
      <w:r>
        <w:rPr>
          <w:spacing w:val="1"/>
        </w:rPr>
        <w:t xml:space="preserve"> </w:t>
      </w:r>
      <w:r>
        <w:t>и</w:t>
      </w:r>
      <w:r>
        <w:rPr>
          <w:spacing w:val="-1"/>
        </w:rPr>
        <w:t xml:space="preserve"> </w:t>
      </w:r>
      <w:r>
        <w:t>в</w:t>
      </w:r>
      <w:r>
        <w:rPr>
          <w:spacing w:val="-2"/>
        </w:rPr>
        <w:t xml:space="preserve"> </w:t>
      </w:r>
      <w:r>
        <w:t>разные эпохи.</w:t>
      </w:r>
    </w:p>
    <w:p w:rsidR="00BC1CA5" w:rsidRDefault="00BC1CA5">
      <w:pPr>
        <w:pStyle w:val="a3"/>
        <w:spacing w:before="1"/>
        <w:ind w:left="0"/>
        <w:jc w:val="left"/>
      </w:pPr>
    </w:p>
    <w:p w:rsidR="00BC1CA5" w:rsidRDefault="0022664F">
      <w:pPr>
        <w:pStyle w:val="2"/>
        <w:jc w:val="both"/>
      </w:pPr>
      <w:r>
        <w:t>Модуль</w:t>
      </w:r>
      <w:r>
        <w:rPr>
          <w:spacing w:val="-6"/>
        </w:rPr>
        <w:t xml:space="preserve"> </w:t>
      </w:r>
      <w:r>
        <w:t>«Архитектура»</w:t>
      </w:r>
    </w:p>
    <w:p w:rsidR="00BC1CA5" w:rsidRDefault="00BC1CA5">
      <w:pPr>
        <w:jc w:val="both"/>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Получить</w:t>
      </w:r>
      <w:r>
        <w:rPr>
          <w:spacing w:val="27"/>
        </w:rPr>
        <w:t xml:space="preserve"> </w:t>
      </w:r>
      <w:r>
        <w:t>представление</w:t>
      </w:r>
      <w:r>
        <w:rPr>
          <w:spacing w:val="30"/>
        </w:rPr>
        <w:t xml:space="preserve"> </w:t>
      </w:r>
      <w:r>
        <w:t>о</w:t>
      </w:r>
      <w:r>
        <w:rPr>
          <w:spacing w:val="30"/>
        </w:rPr>
        <w:t xml:space="preserve"> </w:t>
      </w:r>
      <w:r>
        <w:t>конструкции</w:t>
      </w:r>
      <w:r>
        <w:rPr>
          <w:spacing w:val="30"/>
        </w:rPr>
        <w:t xml:space="preserve"> </w:t>
      </w:r>
      <w:r>
        <w:t>традиционных</w:t>
      </w:r>
      <w:r>
        <w:rPr>
          <w:spacing w:val="30"/>
        </w:rPr>
        <w:t xml:space="preserve"> </w:t>
      </w:r>
      <w:r>
        <w:t>жилищ</w:t>
      </w:r>
      <w:r>
        <w:rPr>
          <w:spacing w:val="29"/>
        </w:rPr>
        <w:t xml:space="preserve"> </w:t>
      </w:r>
      <w:r>
        <w:t>у</w:t>
      </w:r>
      <w:r>
        <w:rPr>
          <w:spacing w:val="28"/>
        </w:rPr>
        <w:t xml:space="preserve"> </w:t>
      </w:r>
      <w:r>
        <w:t>разных</w:t>
      </w:r>
      <w:r>
        <w:rPr>
          <w:spacing w:val="30"/>
        </w:rPr>
        <w:t xml:space="preserve"> </w:t>
      </w:r>
      <w:r>
        <w:t>наро-</w:t>
      </w:r>
      <w:r>
        <w:rPr>
          <w:spacing w:val="-67"/>
        </w:rPr>
        <w:t xml:space="preserve"> </w:t>
      </w:r>
      <w:r>
        <w:t>дов,</w:t>
      </w:r>
      <w:r>
        <w:rPr>
          <w:spacing w:val="-6"/>
        </w:rPr>
        <w:t xml:space="preserve"> </w:t>
      </w:r>
      <w:r>
        <w:t>об</w:t>
      </w:r>
      <w:r>
        <w:rPr>
          <w:spacing w:val="-2"/>
        </w:rPr>
        <w:t xml:space="preserve"> </w:t>
      </w:r>
      <w:r>
        <w:t>их</w:t>
      </w:r>
      <w:r>
        <w:rPr>
          <w:spacing w:val="1"/>
        </w:rPr>
        <w:t xml:space="preserve"> </w:t>
      </w:r>
      <w:r>
        <w:t>связи с</w:t>
      </w:r>
      <w:r>
        <w:rPr>
          <w:spacing w:val="-4"/>
        </w:rPr>
        <w:t xml:space="preserve"> </w:t>
      </w:r>
      <w:r>
        <w:t>окружающей природой.</w:t>
      </w:r>
    </w:p>
    <w:p w:rsidR="00BC1CA5" w:rsidRDefault="0022664F">
      <w:pPr>
        <w:pStyle w:val="a3"/>
        <w:spacing w:line="317" w:lineRule="exact"/>
        <w:jc w:val="left"/>
      </w:pPr>
      <w:r>
        <w:t>Познакомиться</w:t>
      </w:r>
      <w:r>
        <w:rPr>
          <w:spacing w:val="-3"/>
        </w:rPr>
        <w:t xml:space="preserve"> </w:t>
      </w:r>
      <w:r>
        <w:t>с</w:t>
      </w:r>
      <w:r>
        <w:rPr>
          <w:spacing w:val="-2"/>
        </w:rPr>
        <w:t xml:space="preserve"> </w:t>
      </w:r>
      <w:r>
        <w:t>конструкцией</w:t>
      </w:r>
      <w:r>
        <w:rPr>
          <w:spacing w:val="-2"/>
        </w:rPr>
        <w:t xml:space="preserve"> </w:t>
      </w:r>
      <w:r>
        <w:t>избы -</w:t>
      </w:r>
      <w:r>
        <w:rPr>
          <w:spacing w:val="-1"/>
        </w:rPr>
        <w:t xml:space="preserve"> </w:t>
      </w:r>
      <w:r>
        <w:t>традиционного</w:t>
      </w:r>
      <w:r>
        <w:rPr>
          <w:spacing w:val="-3"/>
        </w:rPr>
        <w:t xml:space="preserve"> </w:t>
      </w:r>
      <w:r>
        <w:t>деревянного жилого</w:t>
      </w:r>
      <w:r>
        <w:rPr>
          <w:spacing w:val="-2"/>
        </w:rPr>
        <w:t xml:space="preserve"> </w:t>
      </w:r>
      <w:r>
        <w:t>дома</w:t>
      </w:r>
    </w:p>
    <w:p w:rsidR="00BC1CA5" w:rsidRDefault="0022664F" w:rsidP="005772E5">
      <w:pPr>
        <w:pStyle w:val="a5"/>
        <w:numPr>
          <w:ilvl w:val="0"/>
          <w:numId w:val="35"/>
        </w:numPr>
        <w:tabs>
          <w:tab w:val="left" w:pos="387"/>
        </w:tabs>
        <w:ind w:right="1066" w:firstLine="0"/>
        <w:jc w:val="left"/>
        <w:rPr>
          <w:sz w:val="28"/>
        </w:rPr>
      </w:pPr>
      <w:r>
        <w:rPr>
          <w:sz w:val="28"/>
        </w:rPr>
        <w:t>и</w:t>
      </w:r>
      <w:r>
        <w:rPr>
          <w:spacing w:val="6"/>
          <w:sz w:val="28"/>
        </w:rPr>
        <w:t xml:space="preserve"> </w:t>
      </w:r>
      <w:r>
        <w:rPr>
          <w:sz w:val="28"/>
        </w:rPr>
        <w:t>надворных</w:t>
      </w:r>
      <w:r>
        <w:rPr>
          <w:spacing w:val="7"/>
          <w:sz w:val="28"/>
        </w:rPr>
        <w:t xml:space="preserve"> </w:t>
      </w:r>
      <w:r>
        <w:rPr>
          <w:sz w:val="28"/>
        </w:rPr>
        <w:t>построек;</w:t>
      </w:r>
      <w:r>
        <w:rPr>
          <w:spacing w:val="8"/>
          <w:sz w:val="28"/>
        </w:rPr>
        <w:t xml:space="preserve"> </w:t>
      </w:r>
      <w:r>
        <w:rPr>
          <w:sz w:val="28"/>
        </w:rPr>
        <w:t>уметь</w:t>
      </w:r>
      <w:r>
        <w:rPr>
          <w:spacing w:val="5"/>
          <w:sz w:val="28"/>
        </w:rPr>
        <w:t xml:space="preserve"> </w:t>
      </w:r>
      <w:r>
        <w:rPr>
          <w:sz w:val="28"/>
        </w:rPr>
        <w:t>строить</w:t>
      </w:r>
      <w:r>
        <w:rPr>
          <w:spacing w:val="4"/>
          <w:sz w:val="28"/>
        </w:rPr>
        <w:t xml:space="preserve"> </w:t>
      </w:r>
      <w:r>
        <w:rPr>
          <w:sz w:val="28"/>
        </w:rPr>
        <w:t>из</w:t>
      </w:r>
      <w:r>
        <w:rPr>
          <w:spacing w:val="6"/>
          <w:sz w:val="28"/>
        </w:rPr>
        <w:t xml:space="preserve"> </w:t>
      </w:r>
      <w:r>
        <w:rPr>
          <w:sz w:val="28"/>
        </w:rPr>
        <w:t>бумаги</w:t>
      </w:r>
      <w:r>
        <w:rPr>
          <w:spacing w:val="7"/>
          <w:sz w:val="28"/>
        </w:rPr>
        <w:t xml:space="preserve"> </w:t>
      </w:r>
      <w:r>
        <w:rPr>
          <w:sz w:val="28"/>
        </w:rPr>
        <w:t>или</w:t>
      </w:r>
      <w:r>
        <w:rPr>
          <w:spacing w:val="5"/>
          <w:sz w:val="28"/>
        </w:rPr>
        <w:t xml:space="preserve"> </w:t>
      </w:r>
      <w:r>
        <w:rPr>
          <w:sz w:val="28"/>
        </w:rPr>
        <w:t>изображать</w:t>
      </w:r>
      <w:r>
        <w:rPr>
          <w:spacing w:val="6"/>
          <w:sz w:val="28"/>
        </w:rPr>
        <w:t xml:space="preserve"> </w:t>
      </w:r>
      <w:r>
        <w:rPr>
          <w:sz w:val="28"/>
        </w:rPr>
        <w:t>конструкцию</w:t>
      </w:r>
      <w:r>
        <w:rPr>
          <w:spacing w:val="-67"/>
          <w:sz w:val="28"/>
        </w:rPr>
        <w:t xml:space="preserve"> </w:t>
      </w:r>
      <w:r>
        <w:rPr>
          <w:sz w:val="28"/>
        </w:rPr>
        <w:t>избы;</w:t>
      </w:r>
      <w:r>
        <w:rPr>
          <w:spacing w:val="53"/>
          <w:sz w:val="28"/>
        </w:rPr>
        <w:t xml:space="preserve"> </w:t>
      </w:r>
      <w:r>
        <w:rPr>
          <w:sz w:val="28"/>
        </w:rPr>
        <w:t>понимать</w:t>
      </w:r>
      <w:r>
        <w:rPr>
          <w:spacing w:val="52"/>
          <w:sz w:val="28"/>
        </w:rPr>
        <w:t xml:space="preserve"> </w:t>
      </w:r>
      <w:r>
        <w:rPr>
          <w:sz w:val="28"/>
        </w:rPr>
        <w:t>и</w:t>
      </w:r>
      <w:r>
        <w:rPr>
          <w:spacing w:val="52"/>
          <w:sz w:val="28"/>
        </w:rPr>
        <w:t xml:space="preserve"> </w:t>
      </w:r>
      <w:r>
        <w:rPr>
          <w:sz w:val="28"/>
        </w:rPr>
        <w:t>уметь</w:t>
      </w:r>
      <w:r>
        <w:rPr>
          <w:spacing w:val="54"/>
          <w:sz w:val="28"/>
        </w:rPr>
        <w:t xml:space="preserve"> </w:t>
      </w:r>
      <w:r>
        <w:rPr>
          <w:sz w:val="28"/>
        </w:rPr>
        <w:t>объяснять</w:t>
      </w:r>
      <w:r>
        <w:rPr>
          <w:spacing w:val="53"/>
          <w:sz w:val="28"/>
        </w:rPr>
        <w:t xml:space="preserve"> </w:t>
      </w:r>
      <w:r>
        <w:rPr>
          <w:sz w:val="28"/>
        </w:rPr>
        <w:t>тесную</w:t>
      </w:r>
      <w:r>
        <w:rPr>
          <w:spacing w:val="54"/>
          <w:sz w:val="28"/>
        </w:rPr>
        <w:t xml:space="preserve"> </w:t>
      </w:r>
      <w:r>
        <w:rPr>
          <w:sz w:val="28"/>
        </w:rPr>
        <w:t>связь</w:t>
      </w:r>
      <w:r>
        <w:rPr>
          <w:spacing w:val="54"/>
          <w:sz w:val="28"/>
        </w:rPr>
        <w:t xml:space="preserve"> </w:t>
      </w:r>
      <w:r>
        <w:rPr>
          <w:sz w:val="28"/>
        </w:rPr>
        <w:t>декора</w:t>
      </w:r>
      <w:r>
        <w:rPr>
          <w:spacing w:val="52"/>
          <w:sz w:val="28"/>
        </w:rPr>
        <w:t xml:space="preserve"> </w:t>
      </w:r>
      <w:r>
        <w:rPr>
          <w:sz w:val="28"/>
        </w:rPr>
        <w:t>(украшений)</w:t>
      </w:r>
      <w:r>
        <w:rPr>
          <w:spacing w:val="53"/>
          <w:sz w:val="28"/>
        </w:rPr>
        <w:t xml:space="preserve"> </w:t>
      </w:r>
      <w:r>
        <w:rPr>
          <w:sz w:val="28"/>
        </w:rPr>
        <w:t>избы</w:t>
      </w:r>
      <w:r>
        <w:rPr>
          <w:spacing w:val="52"/>
          <w:sz w:val="28"/>
        </w:rPr>
        <w:t xml:space="preserve"> </w:t>
      </w:r>
      <w:r>
        <w:rPr>
          <w:sz w:val="28"/>
        </w:rPr>
        <w:t>с</w:t>
      </w:r>
      <w:r>
        <w:rPr>
          <w:spacing w:val="-67"/>
          <w:sz w:val="28"/>
        </w:rPr>
        <w:t xml:space="preserve"> </w:t>
      </w:r>
      <w:r>
        <w:rPr>
          <w:sz w:val="28"/>
        </w:rPr>
        <w:t>функциональным</w:t>
      </w:r>
      <w:r>
        <w:rPr>
          <w:spacing w:val="3"/>
          <w:sz w:val="28"/>
        </w:rPr>
        <w:t xml:space="preserve"> </w:t>
      </w:r>
      <w:r>
        <w:rPr>
          <w:sz w:val="28"/>
        </w:rPr>
        <w:t>значением</w:t>
      </w:r>
      <w:r>
        <w:rPr>
          <w:spacing w:val="3"/>
          <w:sz w:val="28"/>
        </w:rPr>
        <w:t xml:space="preserve"> </w:t>
      </w:r>
      <w:r>
        <w:rPr>
          <w:sz w:val="28"/>
        </w:rPr>
        <w:t>тех</w:t>
      </w:r>
      <w:r>
        <w:rPr>
          <w:spacing w:val="4"/>
          <w:sz w:val="28"/>
        </w:rPr>
        <w:t xml:space="preserve"> </w:t>
      </w:r>
      <w:r>
        <w:rPr>
          <w:sz w:val="28"/>
        </w:rPr>
        <w:t>же</w:t>
      </w:r>
      <w:r>
        <w:rPr>
          <w:spacing w:val="3"/>
          <w:sz w:val="28"/>
        </w:rPr>
        <w:t xml:space="preserve"> </w:t>
      </w:r>
      <w:r>
        <w:rPr>
          <w:sz w:val="28"/>
        </w:rPr>
        <w:t>деталей:</w:t>
      </w:r>
      <w:r>
        <w:rPr>
          <w:spacing w:val="4"/>
          <w:sz w:val="28"/>
        </w:rPr>
        <w:t xml:space="preserve"> </w:t>
      </w:r>
      <w:r>
        <w:rPr>
          <w:sz w:val="28"/>
        </w:rPr>
        <w:t>единство</w:t>
      </w:r>
      <w:r>
        <w:rPr>
          <w:spacing w:val="3"/>
          <w:sz w:val="28"/>
        </w:rPr>
        <w:t xml:space="preserve"> </w:t>
      </w:r>
      <w:r>
        <w:rPr>
          <w:sz w:val="28"/>
        </w:rPr>
        <w:t>красоты</w:t>
      </w:r>
      <w:r>
        <w:rPr>
          <w:spacing w:val="3"/>
          <w:sz w:val="28"/>
        </w:rPr>
        <w:t xml:space="preserve"> </w:t>
      </w:r>
      <w:r>
        <w:rPr>
          <w:sz w:val="28"/>
        </w:rPr>
        <w:t>и</w:t>
      </w:r>
      <w:r>
        <w:rPr>
          <w:spacing w:val="6"/>
          <w:sz w:val="28"/>
        </w:rPr>
        <w:t xml:space="preserve"> </w:t>
      </w:r>
      <w:r>
        <w:rPr>
          <w:sz w:val="28"/>
        </w:rPr>
        <w:t>пользы.</w:t>
      </w:r>
      <w:r>
        <w:rPr>
          <w:spacing w:val="5"/>
          <w:sz w:val="28"/>
        </w:rPr>
        <w:t xml:space="preserve"> </w:t>
      </w:r>
      <w:r>
        <w:rPr>
          <w:sz w:val="28"/>
        </w:rPr>
        <w:t>Иметь</w:t>
      </w:r>
      <w:r>
        <w:rPr>
          <w:spacing w:val="-67"/>
          <w:sz w:val="28"/>
        </w:rPr>
        <w:t xml:space="preserve"> </w:t>
      </w:r>
      <w:r>
        <w:rPr>
          <w:sz w:val="28"/>
        </w:rPr>
        <w:t>представления о конструктивных особенностях переносного жилища - юрты.</w:t>
      </w:r>
      <w:r>
        <w:rPr>
          <w:spacing w:val="1"/>
          <w:sz w:val="28"/>
        </w:rPr>
        <w:t xml:space="preserve"> </w:t>
      </w:r>
      <w:r>
        <w:rPr>
          <w:sz w:val="28"/>
        </w:rPr>
        <w:t>Иметь</w:t>
      </w:r>
      <w:r>
        <w:rPr>
          <w:spacing w:val="19"/>
          <w:sz w:val="28"/>
        </w:rPr>
        <w:t xml:space="preserve"> </w:t>
      </w:r>
      <w:r>
        <w:rPr>
          <w:sz w:val="28"/>
        </w:rPr>
        <w:t>знания,</w:t>
      </w:r>
      <w:r>
        <w:rPr>
          <w:spacing w:val="21"/>
          <w:sz w:val="28"/>
        </w:rPr>
        <w:t xml:space="preserve"> </w:t>
      </w:r>
      <w:r>
        <w:rPr>
          <w:sz w:val="28"/>
        </w:rPr>
        <w:t>уметь</w:t>
      </w:r>
      <w:r>
        <w:rPr>
          <w:spacing w:val="19"/>
          <w:sz w:val="28"/>
        </w:rPr>
        <w:t xml:space="preserve"> </w:t>
      </w:r>
      <w:r>
        <w:rPr>
          <w:sz w:val="28"/>
        </w:rPr>
        <w:t>объяснять</w:t>
      </w:r>
      <w:r>
        <w:rPr>
          <w:spacing w:val="20"/>
          <w:sz w:val="28"/>
        </w:rPr>
        <w:t xml:space="preserve"> </w:t>
      </w:r>
      <w:r>
        <w:rPr>
          <w:sz w:val="28"/>
        </w:rPr>
        <w:t>и</w:t>
      </w:r>
      <w:r>
        <w:rPr>
          <w:spacing w:val="18"/>
          <w:sz w:val="28"/>
        </w:rPr>
        <w:t xml:space="preserve"> </w:t>
      </w:r>
      <w:r>
        <w:rPr>
          <w:sz w:val="28"/>
        </w:rPr>
        <w:t>изображать</w:t>
      </w:r>
      <w:r>
        <w:rPr>
          <w:spacing w:val="20"/>
          <w:sz w:val="28"/>
        </w:rPr>
        <w:t xml:space="preserve"> </w:t>
      </w:r>
      <w:r>
        <w:rPr>
          <w:sz w:val="28"/>
        </w:rPr>
        <w:t>традиционную</w:t>
      </w:r>
      <w:r>
        <w:rPr>
          <w:spacing w:val="19"/>
          <w:sz w:val="28"/>
        </w:rPr>
        <w:t xml:space="preserve"> </w:t>
      </w:r>
      <w:r>
        <w:rPr>
          <w:sz w:val="28"/>
        </w:rPr>
        <w:t>конструкцию</w:t>
      </w:r>
      <w:r>
        <w:rPr>
          <w:spacing w:val="20"/>
          <w:sz w:val="28"/>
        </w:rPr>
        <w:t xml:space="preserve"> </w:t>
      </w:r>
      <w:r>
        <w:rPr>
          <w:sz w:val="28"/>
        </w:rPr>
        <w:t>зда-</w:t>
      </w:r>
      <w:r>
        <w:rPr>
          <w:spacing w:val="-67"/>
          <w:sz w:val="28"/>
        </w:rPr>
        <w:t xml:space="preserve"> </w:t>
      </w:r>
      <w:r>
        <w:rPr>
          <w:sz w:val="28"/>
        </w:rPr>
        <w:t>ния</w:t>
      </w:r>
      <w:r>
        <w:rPr>
          <w:spacing w:val="44"/>
          <w:sz w:val="28"/>
        </w:rPr>
        <w:t xml:space="preserve"> </w:t>
      </w:r>
      <w:r>
        <w:rPr>
          <w:sz w:val="28"/>
        </w:rPr>
        <w:t>каменного</w:t>
      </w:r>
      <w:r>
        <w:rPr>
          <w:spacing w:val="42"/>
          <w:sz w:val="28"/>
        </w:rPr>
        <w:t xml:space="preserve"> </w:t>
      </w:r>
      <w:r>
        <w:rPr>
          <w:sz w:val="28"/>
        </w:rPr>
        <w:t>древнерусского</w:t>
      </w:r>
      <w:r>
        <w:rPr>
          <w:spacing w:val="45"/>
          <w:sz w:val="28"/>
        </w:rPr>
        <w:t xml:space="preserve"> </w:t>
      </w:r>
      <w:r>
        <w:rPr>
          <w:sz w:val="28"/>
        </w:rPr>
        <w:t>храма;</w:t>
      </w:r>
      <w:r>
        <w:rPr>
          <w:spacing w:val="43"/>
          <w:sz w:val="28"/>
        </w:rPr>
        <w:t xml:space="preserve"> </w:t>
      </w:r>
      <w:r>
        <w:rPr>
          <w:sz w:val="28"/>
        </w:rPr>
        <w:t>знать</w:t>
      </w:r>
      <w:r>
        <w:rPr>
          <w:spacing w:val="43"/>
          <w:sz w:val="28"/>
        </w:rPr>
        <w:t xml:space="preserve"> </w:t>
      </w:r>
      <w:r>
        <w:rPr>
          <w:sz w:val="28"/>
        </w:rPr>
        <w:t>примеры</w:t>
      </w:r>
      <w:r>
        <w:rPr>
          <w:spacing w:val="45"/>
          <w:sz w:val="28"/>
        </w:rPr>
        <w:t xml:space="preserve"> </w:t>
      </w:r>
      <w:r>
        <w:rPr>
          <w:sz w:val="28"/>
        </w:rPr>
        <w:t>наиболее</w:t>
      </w:r>
      <w:r>
        <w:rPr>
          <w:spacing w:val="44"/>
          <w:sz w:val="28"/>
        </w:rPr>
        <w:t xml:space="preserve"> </w:t>
      </w:r>
      <w:r>
        <w:rPr>
          <w:sz w:val="28"/>
        </w:rPr>
        <w:t>значительных</w:t>
      </w:r>
      <w:r>
        <w:rPr>
          <w:spacing w:val="-67"/>
          <w:sz w:val="28"/>
        </w:rPr>
        <w:t xml:space="preserve"> </w:t>
      </w:r>
      <w:r>
        <w:rPr>
          <w:sz w:val="28"/>
        </w:rPr>
        <w:t>древнерусских</w:t>
      </w:r>
      <w:r>
        <w:rPr>
          <w:spacing w:val="27"/>
          <w:sz w:val="28"/>
        </w:rPr>
        <w:t xml:space="preserve"> </w:t>
      </w:r>
      <w:r>
        <w:rPr>
          <w:sz w:val="28"/>
        </w:rPr>
        <w:t>соборов</w:t>
      </w:r>
      <w:r>
        <w:rPr>
          <w:spacing w:val="26"/>
          <w:sz w:val="28"/>
        </w:rPr>
        <w:t xml:space="preserve"> </w:t>
      </w:r>
      <w:r>
        <w:rPr>
          <w:sz w:val="28"/>
        </w:rPr>
        <w:t>и</w:t>
      </w:r>
      <w:r>
        <w:rPr>
          <w:spacing w:val="30"/>
          <w:sz w:val="28"/>
        </w:rPr>
        <w:t xml:space="preserve"> </w:t>
      </w:r>
      <w:r>
        <w:rPr>
          <w:sz w:val="28"/>
        </w:rPr>
        <w:t>где</w:t>
      </w:r>
      <w:r>
        <w:rPr>
          <w:spacing w:val="27"/>
          <w:sz w:val="28"/>
        </w:rPr>
        <w:t xml:space="preserve"> </w:t>
      </w:r>
      <w:r>
        <w:rPr>
          <w:sz w:val="28"/>
        </w:rPr>
        <w:t>они</w:t>
      </w:r>
      <w:r>
        <w:rPr>
          <w:spacing w:val="30"/>
          <w:sz w:val="28"/>
        </w:rPr>
        <w:t xml:space="preserve"> </w:t>
      </w:r>
      <w:r>
        <w:rPr>
          <w:sz w:val="28"/>
        </w:rPr>
        <w:t>находятся;</w:t>
      </w:r>
      <w:r>
        <w:rPr>
          <w:spacing w:val="28"/>
          <w:sz w:val="28"/>
        </w:rPr>
        <w:t xml:space="preserve"> </w:t>
      </w:r>
      <w:r>
        <w:rPr>
          <w:sz w:val="28"/>
        </w:rPr>
        <w:t>иметь</w:t>
      </w:r>
      <w:r>
        <w:rPr>
          <w:spacing w:val="35"/>
          <w:sz w:val="28"/>
        </w:rPr>
        <w:t xml:space="preserve"> </w:t>
      </w:r>
      <w:r>
        <w:rPr>
          <w:sz w:val="28"/>
        </w:rPr>
        <w:t>представление</w:t>
      </w:r>
      <w:r>
        <w:rPr>
          <w:spacing w:val="27"/>
          <w:sz w:val="28"/>
        </w:rPr>
        <w:t xml:space="preserve"> </w:t>
      </w:r>
      <w:r>
        <w:rPr>
          <w:sz w:val="28"/>
        </w:rPr>
        <w:t>о</w:t>
      </w:r>
      <w:r>
        <w:rPr>
          <w:spacing w:val="30"/>
          <w:sz w:val="28"/>
        </w:rPr>
        <w:t xml:space="preserve"> </w:t>
      </w:r>
      <w:r>
        <w:rPr>
          <w:sz w:val="28"/>
        </w:rPr>
        <w:t>красоте</w:t>
      </w:r>
      <w:r>
        <w:rPr>
          <w:spacing w:val="27"/>
          <w:sz w:val="28"/>
        </w:rPr>
        <w:t xml:space="preserve"> </w:t>
      </w:r>
      <w:r>
        <w:rPr>
          <w:sz w:val="28"/>
        </w:rPr>
        <w:t>и</w:t>
      </w:r>
      <w:r>
        <w:rPr>
          <w:spacing w:val="-67"/>
          <w:sz w:val="28"/>
        </w:rPr>
        <w:t xml:space="preserve"> </w:t>
      </w:r>
      <w:r>
        <w:rPr>
          <w:sz w:val="28"/>
        </w:rPr>
        <w:t>конструктивных</w:t>
      </w:r>
      <w:r>
        <w:rPr>
          <w:spacing w:val="26"/>
          <w:sz w:val="28"/>
        </w:rPr>
        <w:t xml:space="preserve"> </w:t>
      </w:r>
      <w:r>
        <w:rPr>
          <w:sz w:val="28"/>
        </w:rPr>
        <w:t>особенностях</w:t>
      </w:r>
      <w:r>
        <w:rPr>
          <w:spacing w:val="26"/>
          <w:sz w:val="28"/>
        </w:rPr>
        <w:t xml:space="preserve"> </w:t>
      </w:r>
      <w:r>
        <w:rPr>
          <w:sz w:val="28"/>
        </w:rPr>
        <w:t>памятников</w:t>
      </w:r>
      <w:r>
        <w:rPr>
          <w:spacing w:val="24"/>
          <w:sz w:val="28"/>
        </w:rPr>
        <w:t xml:space="preserve"> </w:t>
      </w:r>
      <w:r>
        <w:rPr>
          <w:sz w:val="28"/>
        </w:rPr>
        <w:t>русского</w:t>
      </w:r>
      <w:r>
        <w:rPr>
          <w:spacing w:val="26"/>
          <w:sz w:val="28"/>
        </w:rPr>
        <w:t xml:space="preserve"> </w:t>
      </w:r>
      <w:r>
        <w:rPr>
          <w:sz w:val="28"/>
        </w:rPr>
        <w:t>деревянного</w:t>
      </w:r>
      <w:r>
        <w:rPr>
          <w:spacing w:val="26"/>
          <w:sz w:val="28"/>
        </w:rPr>
        <w:t xml:space="preserve"> </w:t>
      </w:r>
      <w:r>
        <w:rPr>
          <w:sz w:val="28"/>
        </w:rPr>
        <w:t>зодчества.</w:t>
      </w:r>
      <w:r>
        <w:rPr>
          <w:spacing w:val="-67"/>
          <w:sz w:val="28"/>
        </w:rPr>
        <w:t xml:space="preserve"> </w:t>
      </w:r>
      <w:r>
        <w:rPr>
          <w:sz w:val="28"/>
        </w:rPr>
        <w:t>Иметь</w:t>
      </w:r>
      <w:r>
        <w:rPr>
          <w:spacing w:val="3"/>
          <w:sz w:val="28"/>
        </w:rPr>
        <w:t xml:space="preserve"> </w:t>
      </w:r>
      <w:r>
        <w:rPr>
          <w:sz w:val="28"/>
        </w:rPr>
        <w:t>представления</w:t>
      </w:r>
      <w:r>
        <w:rPr>
          <w:spacing w:val="4"/>
          <w:sz w:val="28"/>
        </w:rPr>
        <w:t xml:space="preserve"> </w:t>
      </w:r>
      <w:r>
        <w:rPr>
          <w:sz w:val="28"/>
        </w:rPr>
        <w:t>об</w:t>
      </w:r>
      <w:r>
        <w:rPr>
          <w:spacing w:val="6"/>
          <w:sz w:val="28"/>
        </w:rPr>
        <w:t xml:space="preserve"> </w:t>
      </w:r>
      <w:r>
        <w:rPr>
          <w:sz w:val="28"/>
        </w:rPr>
        <w:t>устройстве</w:t>
      </w:r>
      <w:r>
        <w:rPr>
          <w:spacing w:val="3"/>
          <w:sz w:val="28"/>
        </w:rPr>
        <w:t xml:space="preserve"> </w:t>
      </w:r>
      <w:r>
        <w:rPr>
          <w:sz w:val="28"/>
        </w:rPr>
        <w:t>и</w:t>
      </w:r>
      <w:r>
        <w:rPr>
          <w:spacing w:val="5"/>
          <w:sz w:val="28"/>
        </w:rPr>
        <w:t xml:space="preserve"> </w:t>
      </w:r>
      <w:r>
        <w:rPr>
          <w:sz w:val="28"/>
        </w:rPr>
        <w:t>красоте</w:t>
      </w:r>
      <w:r>
        <w:rPr>
          <w:spacing w:val="5"/>
          <w:sz w:val="28"/>
        </w:rPr>
        <w:t xml:space="preserve"> </w:t>
      </w:r>
      <w:r>
        <w:rPr>
          <w:sz w:val="28"/>
        </w:rPr>
        <w:t>древнерусского</w:t>
      </w:r>
      <w:r>
        <w:rPr>
          <w:spacing w:val="5"/>
          <w:sz w:val="28"/>
        </w:rPr>
        <w:t xml:space="preserve"> </w:t>
      </w:r>
      <w:r>
        <w:rPr>
          <w:sz w:val="28"/>
        </w:rPr>
        <w:t>города,</w:t>
      </w:r>
      <w:r>
        <w:rPr>
          <w:spacing w:val="5"/>
          <w:sz w:val="28"/>
        </w:rPr>
        <w:t xml:space="preserve"> </w:t>
      </w:r>
      <w:r>
        <w:rPr>
          <w:sz w:val="28"/>
        </w:rPr>
        <w:t>его</w:t>
      </w:r>
      <w:r>
        <w:rPr>
          <w:spacing w:val="5"/>
          <w:sz w:val="28"/>
        </w:rPr>
        <w:t xml:space="preserve"> </w:t>
      </w:r>
      <w:r>
        <w:rPr>
          <w:sz w:val="28"/>
        </w:rPr>
        <w:t>архи-</w:t>
      </w:r>
      <w:r>
        <w:rPr>
          <w:spacing w:val="-67"/>
          <w:sz w:val="28"/>
        </w:rPr>
        <w:t xml:space="preserve"> </w:t>
      </w:r>
      <w:r>
        <w:rPr>
          <w:sz w:val="28"/>
        </w:rPr>
        <w:t>тектурном</w:t>
      </w:r>
      <w:r>
        <w:rPr>
          <w:spacing w:val="36"/>
          <w:sz w:val="28"/>
        </w:rPr>
        <w:t xml:space="preserve"> </w:t>
      </w:r>
      <w:r>
        <w:rPr>
          <w:sz w:val="28"/>
        </w:rPr>
        <w:t>устройстве</w:t>
      </w:r>
      <w:r>
        <w:rPr>
          <w:spacing w:val="36"/>
          <w:sz w:val="28"/>
        </w:rPr>
        <w:t xml:space="preserve"> </w:t>
      </w:r>
      <w:r>
        <w:rPr>
          <w:sz w:val="28"/>
        </w:rPr>
        <w:t>и</w:t>
      </w:r>
      <w:r>
        <w:rPr>
          <w:spacing w:val="37"/>
          <w:sz w:val="28"/>
        </w:rPr>
        <w:t xml:space="preserve"> </w:t>
      </w:r>
      <w:r>
        <w:rPr>
          <w:sz w:val="28"/>
        </w:rPr>
        <w:t>жизни</w:t>
      </w:r>
      <w:r>
        <w:rPr>
          <w:spacing w:val="37"/>
          <w:sz w:val="28"/>
        </w:rPr>
        <w:t xml:space="preserve"> </w:t>
      </w:r>
      <w:r>
        <w:rPr>
          <w:sz w:val="28"/>
        </w:rPr>
        <w:t>в</w:t>
      </w:r>
      <w:r>
        <w:rPr>
          <w:spacing w:val="37"/>
          <w:sz w:val="28"/>
        </w:rPr>
        <w:t xml:space="preserve"> </w:t>
      </w:r>
      <w:r>
        <w:rPr>
          <w:sz w:val="28"/>
        </w:rPr>
        <w:t>нём</w:t>
      </w:r>
      <w:r>
        <w:rPr>
          <w:spacing w:val="36"/>
          <w:sz w:val="28"/>
        </w:rPr>
        <w:t xml:space="preserve"> </w:t>
      </w:r>
      <w:r>
        <w:rPr>
          <w:sz w:val="28"/>
        </w:rPr>
        <w:t>людей.</w:t>
      </w:r>
      <w:r>
        <w:rPr>
          <w:spacing w:val="35"/>
          <w:sz w:val="28"/>
        </w:rPr>
        <w:t xml:space="preserve"> </w:t>
      </w:r>
      <w:r>
        <w:rPr>
          <w:sz w:val="28"/>
        </w:rPr>
        <w:t>Знать</w:t>
      </w:r>
      <w:r>
        <w:rPr>
          <w:spacing w:val="33"/>
          <w:sz w:val="28"/>
        </w:rPr>
        <w:t xml:space="preserve"> </w:t>
      </w:r>
      <w:r>
        <w:rPr>
          <w:sz w:val="28"/>
        </w:rPr>
        <w:t>основные</w:t>
      </w:r>
      <w:r>
        <w:rPr>
          <w:spacing w:val="37"/>
          <w:sz w:val="28"/>
        </w:rPr>
        <w:t xml:space="preserve"> </w:t>
      </w:r>
      <w:r>
        <w:rPr>
          <w:sz w:val="28"/>
        </w:rPr>
        <w:t>конструктивные</w:t>
      </w:r>
      <w:r>
        <w:rPr>
          <w:spacing w:val="-67"/>
          <w:sz w:val="28"/>
        </w:rPr>
        <w:t xml:space="preserve"> </w:t>
      </w:r>
      <w:r>
        <w:rPr>
          <w:sz w:val="28"/>
        </w:rPr>
        <w:t>черты</w:t>
      </w:r>
      <w:r>
        <w:rPr>
          <w:spacing w:val="31"/>
          <w:sz w:val="28"/>
        </w:rPr>
        <w:t xml:space="preserve"> </w:t>
      </w:r>
      <w:r>
        <w:rPr>
          <w:sz w:val="28"/>
        </w:rPr>
        <w:t>древнегреческого</w:t>
      </w:r>
      <w:r>
        <w:rPr>
          <w:spacing w:val="31"/>
          <w:sz w:val="28"/>
        </w:rPr>
        <w:t xml:space="preserve"> </w:t>
      </w:r>
      <w:r>
        <w:rPr>
          <w:sz w:val="28"/>
        </w:rPr>
        <w:t>храма,</w:t>
      </w:r>
      <w:r>
        <w:rPr>
          <w:spacing w:val="32"/>
          <w:sz w:val="28"/>
        </w:rPr>
        <w:t xml:space="preserve"> </w:t>
      </w:r>
      <w:r>
        <w:rPr>
          <w:sz w:val="28"/>
        </w:rPr>
        <w:t>уметь</w:t>
      </w:r>
      <w:r>
        <w:rPr>
          <w:spacing w:val="32"/>
          <w:sz w:val="28"/>
        </w:rPr>
        <w:t xml:space="preserve"> </w:t>
      </w:r>
      <w:r>
        <w:rPr>
          <w:sz w:val="28"/>
        </w:rPr>
        <w:t>его</w:t>
      </w:r>
      <w:r>
        <w:rPr>
          <w:spacing w:val="32"/>
          <w:sz w:val="28"/>
        </w:rPr>
        <w:t xml:space="preserve"> </w:t>
      </w:r>
      <w:r>
        <w:rPr>
          <w:sz w:val="28"/>
        </w:rPr>
        <w:t>изобразить;</w:t>
      </w:r>
      <w:r>
        <w:rPr>
          <w:spacing w:val="31"/>
          <w:sz w:val="28"/>
        </w:rPr>
        <w:t xml:space="preserve"> </w:t>
      </w:r>
      <w:r>
        <w:rPr>
          <w:sz w:val="28"/>
        </w:rPr>
        <w:t>иметь</w:t>
      </w:r>
      <w:r>
        <w:rPr>
          <w:spacing w:val="32"/>
          <w:sz w:val="28"/>
        </w:rPr>
        <w:t xml:space="preserve"> </w:t>
      </w:r>
      <w:r>
        <w:rPr>
          <w:sz w:val="28"/>
        </w:rPr>
        <w:t>общее,</w:t>
      </w:r>
      <w:r>
        <w:rPr>
          <w:spacing w:val="30"/>
          <w:sz w:val="28"/>
        </w:rPr>
        <w:t xml:space="preserve"> </w:t>
      </w:r>
      <w:r>
        <w:rPr>
          <w:sz w:val="28"/>
        </w:rPr>
        <w:t>целостное</w:t>
      </w:r>
      <w:r>
        <w:rPr>
          <w:spacing w:val="-67"/>
          <w:sz w:val="28"/>
        </w:rPr>
        <w:t xml:space="preserve"> </w:t>
      </w:r>
      <w:r>
        <w:rPr>
          <w:sz w:val="28"/>
        </w:rPr>
        <w:t>образное</w:t>
      </w:r>
      <w:r>
        <w:rPr>
          <w:spacing w:val="-1"/>
          <w:sz w:val="28"/>
        </w:rPr>
        <w:t xml:space="preserve"> </w:t>
      </w:r>
      <w:r>
        <w:rPr>
          <w:sz w:val="28"/>
        </w:rPr>
        <w:t>представление о</w:t>
      </w:r>
      <w:r>
        <w:rPr>
          <w:spacing w:val="-4"/>
          <w:sz w:val="28"/>
        </w:rPr>
        <w:t xml:space="preserve"> </w:t>
      </w:r>
      <w:r>
        <w:rPr>
          <w:sz w:val="28"/>
        </w:rPr>
        <w:t>древнегреческой культуре.</w:t>
      </w:r>
    </w:p>
    <w:p w:rsidR="00BC1CA5" w:rsidRDefault="0022664F">
      <w:pPr>
        <w:pStyle w:val="a3"/>
        <w:spacing w:before="1"/>
        <w:ind w:right="1067"/>
      </w:pPr>
      <w:r>
        <w:t>Иметь представление об основных характерных чертах храмовых сооружений,</w:t>
      </w:r>
      <w:r>
        <w:rPr>
          <w:spacing w:val="1"/>
        </w:rPr>
        <w:t xml:space="preserve"> </w:t>
      </w:r>
      <w:r>
        <w:t>характерных для разных культур: готический (романский) собор в европейских</w:t>
      </w:r>
      <w:r>
        <w:rPr>
          <w:spacing w:val="1"/>
        </w:rPr>
        <w:t xml:space="preserve"> </w:t>
      </w:r>
      <w:r>
        <w:t>городах,</w:t>
      </w:r>
      <w:r>
        <w:rPr>
          <w:spacing w:val="-3"/>
        </w:rPr>
        <w:t xml:space="preserve"> </w:t>
      </w:r>
      <w:r>
        <w:t>буддийская</w:t>
      </w:r>
      <w:r>
        <w:rPr>
          <w:spacing w:val="-1"/>
        </w:rPr>
        <w:t xml:space="preserve"> </w:t>
      </w:r>
      <w:r>
        <w:t>пагода,</w:t>
      </w:r>
      <w:r>
        <w:rPr>
          <w:spacing w:val="-2"/>
        </w:rPr>
        <w:t xml:space="preserve"> </w:t>
      </w:r>
      <w:r>
        <w:t>мусульманская мечеть;</w:t>
      </w:r>
      <w:r>
        <w:rPr>
          <w:spacing w:val="-1"/>
        </w:rPr>
        <w:t xml:space="preserve"> </w:t>
      </w:r>
      <w:r>
        <w:t>уметь</w:t>
      </w:r>
      <w:r>
        <w:rPr>
          <w:spacing w:val="-2"/>
        </w:rPr>
        <w:t xml:space="preserve"> </w:t>
      </w:r>
      <w:r>
        <w:t>изображать</w:t>
      </w:r>
      <w:r>
        <w:rPr>
          <w:spacing w:val="-2"/>
        </w:rPr>
        <w:t xml:space="preserve"> </w:t>
      </w:r>
      <w:r>
        <w:t>их.</w:t>
      </w:r>
    </w:p>
    <w:p w:rsidR="00BC1CA5" w:rsidRDefault="0022664F">
      <w:pPr>
        <w:pStyle w:val="a3"/>
        <w:ind w:right="1070"/>
      </w:pPr>
      <w:r>
        <w:t>Понимать и уметь объяснять, в чём заключается значимость для современных</w:t>
      </w:r>
      <w:r>
        <w:rPr>
          <w:spacing w:val="1"/>
        </w:rPr>
        <w:t xml:space="preserve"> </w:t>
      </w:r>
      <w:r>
        <w:t>людей сохранения архитектурных памятников и исторического образа своей и</w:t>
      </w:r>
      <w:r>
        <w:rPr>
          <w:spacing w:val="1"/>
        </w:rPr>
        <w:t xml:space="preserve"> </w:t>
      </w:r>
      <w:r>
        <w:t>мировой</w:t>
      </w:r>
      <w:r>
        <w:rPr>
          <w:spacing w:val="-1"/>
        </w:rPr>
        <w:t xml:space="preserve"> </w:t>
      </w:r>
      <w:r>
        <w:t>культуры.</w:t>
      </w:r>
    </w:p>
    <w:p w:rsidR="00BC1CA5" w:rsidRDefault="00BC1CA5">
      <w:pPr>
        <w:pStyle w:val="a3"/>
        <w:spacing w:before="4"/>
        <w:ind w:left="0"/>
        <w:jc w:val="left"/>
      </w:pPr>
    </w:p>
    <w:p w:rsidR="00BC1CA5" w:rsidRDefault="0022664F">
      <w:pPr>
        <w:pStyle w:val="2"/>
        <w:spacing w:line="319" w:lineRule="exact"/>
        <w:jc w:val="both"/>
      </w:pPr>
      <w:r>
        <w:t>Модуль</w:t>
      </w:r>
      <w:r>
        <w:rPr>
          <w:spacing w:val="-5"/>
        </w:rPr>
        <w:t xml:space="preserve"> </w:t>
      </w:r>
      <w:r>
        <w:t>«Восприятие</w:t>
      </w:r>
      <w:r>
        <w:rPr>
          <w:spacing w:val="-2"/>
        </w:rPr>
        <w:t xml:space="preserve"> </w:t>
      </w:r>
      <w:r>
        <w:t>произведений</w:t>
      </w:r>
      <w:r>
        <w:rPr>
          <w:spacing w:val="-3"/>
        </w:rPr>
        <w:t xml:space="preserve"> </w:t>
      </w:r>
      <w:r>
        <w:t>искусства»</w:t>
      </w:r>
    </w:p>
    <w:p w:rsidR="00BC1CA5" w:rsidRDefault="0022664F">
      <w:pPr>
        <w:pStyle w:val="a3"/>
        <w:ind w:right="1065"/>
      </w:pPr>
      <w:r>
        <w:t>Формировать восприятие произведений искусства на темы истории и традиций</w:t>
      </w:r>
      <w:r>
        <w:rPr>
          <w:spacing w:val="1"/>
        </w:rPr>
        <w:t xml:space="preserve"> </w:t>
      </w:r>
      <w:r>
        <w:t xml:space="preserve">русской   </w:t>
      </w:r>
      <w:r>
        <w:rPr>
          <w:spacing w:val="1"/>
        </w:rPr>
        <w:t xml:space="preserve"> </w:t>
      </w:r>
      <w:r>
        <w:t xml:space="preserve">отечественной   </w:t>
      </w:r>
      <w:r>
        <w:rPr>
          <w:spacing w:val="1"/>
        </w:rPr>
        <w:t xml:space="preserve"> </w:t>
      </w:r>
      <w:r>
        <w:t xml:space="preserve">культуры    </w:t>
      </w:r>
      <w:r>
        <w:rPr>
          <w:spacing w:val="1"/>
        </w:rPr>
        <w:t xml:space="preserve"> </w:t>
      </w:r>
      <w:r>
        <w:t xml:space="preserve">(произведения    </w:t>
      </w:r>
      <w:r>
        <w:rPr>
          <w:spacing w:val="1"/>
        </w:rPr>
        <w:t xml:space="preserve"> </w:t>
      </w:r>
      <w:r>
        <w:t xml:space="preserve">В.М.    </w:t>
      </w:r>
      <w:r>
        <w:rPr>
          <w:spacing w:val="1"/>
        </w:rPr>
        <w:t xml:space="preserve"> </w:t>
      </w:r>
      <w:r>
        <w:t>Васнецова,</w:t>
      </w:r>
      <w:r>
        <w:rPr>
          <w:spacing w:val="1"/>
        </w:rPr>
        <w:t xml:space="preserve"> </w:t>
      </w:r>
      <w:r>
        <w:t>А.М. Васнецова, Б.М. Кустодиева, В.И. Сурикова, К.А. Коровина, А.Г. Венеци-</w:t>
      </w:r>
      <w:r>
        <w:rPr>
          <w:spacing w:val="1"/>
        </w:rPr>
        <w:t xml:space="preserve"> </w:t>
      </w:r>
      <w:r>
        <w:t>анова,</w:t>
      </w:r>
      <w:r>
        <w:rPr>
          <w:spacing w:val="-2"/>
        </w:rPr>
        <w:t xml:space="preserve"> </w:t>
      </w:r>
      <w:r>
        <w:t>А.П.</w:t>
      </w:r>
      <w:r>
        <w:rPr>
          <w:spacing w:val="-2"/>
        </w:rPr>
        <w:t xml:space="preserve"> </w:t>
      </w:r>
      <w:r>
        <w:t>Рябушкина,</w:t>
      </w:r>
      <w:r>
        <w:rPr>
          <w:spacing w:val="-1"/>
        </w:rPr>
        <w:t xml:space="preserve"> </w:t>
      </w:r>
      <w:r>
        <w:t>И.Я.</w:t>
      </w:r>
      <w:r>
        <w:rPr>
          <w:spacing w:val="-3"/>
        </w:rPr>
        <w:t xml:space="preserve"> </w:t>
      </w:r>
      <w:r>
        <w:t>Билибина</w:t>
      </w:r>
      <w:r>
        <w:rPr>
          <w:spacing w:val="-3"/>
        </w:rPr>
        <w:t xml:space="preserve"> </w:t>
      </w:r>
      <w:r>
        <w:t>и</w:t>
      </w:r>
      <w:r>
        <w:rPr>
          <w:spacing w:val="-1"/>
        </w:rPr>
        <w:t xml:space="preserve"> </w:t>
      </w:r>
      <w:r>
        <w:t>других по</w:t>
      </w:r>
      <w:r>
        <w:rPr>
          <w:spacing w:val="1"/>
        </w:rPr>
        <w:t xml:space="preserve"> </w:t>
      </w:r>
      <w:r>
        <w:t>выбору</w:t>
      </w:r>
      <w:r>
        <w:rPr>
          <w:spacing w:val="-5"/>
        </w:rPr>
        <w:t xml:space="preserve"> </w:t>
      </w:r>
      <w:r>
        <w:t>учителя).</w:t>
      </w:r>
    </w:p>
    <w:p w:rsidR="00BC1CA5" w:rsidRDefault="0022664F">
      <w:pPr>
        <w:pStyle w:val="a3"/>
        <w:ind w:right="1067"/>
      </w:pPr>
      <w:r>
        <w:t>Иметь образные представления о каменном древнерусском зодчестве (Москов-</w:t>
      </w:r>
      <w:r>
        <w:rPr>
          <w:spacing w:val="1"/>
        </w:rPr>
        <w:t xml:space="preserve"> </w:t>
      </w:r>
      <w:r>
        <w:t>ский</w:t>
      </w:r>
      <w:r>
        <w:rPr>
          <w:spacing w:val="1"/>
        </w:rPr>
        <w:t xml:space="preserve"> </w:t>
      </w:r>
      <w:r>
        <w:t>Кремль,</w:t>
      </w:r>
      <w:r>
        <w:rPr>
          <w:spacing w:val="1"/>
        </w:rPr>
        <w:t xml:space="preserve"> </w:t>
      </w:r>
      <w:r>
        <w:t>Новгородский</w:t>
      </w:r>
      <w:r>
        <w:rPr>
          <w:spacing w:val="1"/>
        </w:rPr>
        <w:t xml:space="preserve"> </w:t>
      </w:r>
      <w:r>
        <w:t>детинец,</w:t>
      </w:r>
      <w:r>
        <w:rPr>
          <w:spacing w:val="1"/>
        </w:rPr>
        <w:t xml:space="preserve"> </w:t>
      </w:r>
      <w:r>
        <w:t>Псковский</w:t>
      </w:r>
      <w:r>
        <w:rPr>
          <w:spacing w:val="1"/>
        </w:rPr>
        <w:t xml:space="preserve"> </w:t>
      </w:r>
      <w:r>
        <w:t>кром,</w:t>
      </w:r>
      <w:r>
        <w:rPr>
          <w:spacing w:val="1"/>
        </w:rPr>
        <w:t xml:space="preserve"> </w:t>
      </w:r>
      <w:r>
        <w:t>Казанский</w:t>
      </w:r>
      <w:r>
        <w:rPr>
          <w:spacing w:val="1"/>
        </w:rPr>
        <w:t xml:space="preserve"> </w:t>
      </w:r>
      <w:r>
        <w:t>кремль</w:t>
      </w:r>
      <w:r>
        <w:rPr>
          <w:spacing w:val="1"/>
        </w:rPr>
        <w:t xml:space="preserve"> </w:t>
      </w:r>
      <w:r>
        <w:t>и</w:t>
      </w:r>
      <w:r>
        <w:rPr>
          <w:spacing w:val="-67"/>
        </w:rPr>
        <w:t xml:space="preserve"> </w:t>
      </w:r>
      <w:r>
        <w:t>другие с учётом местных архитектурных комплексов, в т.ч. монастырских), о</w:t>
      </w:r>
      <w:r>
        <w:rPr>
          <w:spacing w:val="1"/>
        </w:rPr>
        <w:t xml:space="preserve"> </w:t>
      </w:r>
      <w:r>
        <w:t>памятниках русского деревянного зодчества (архитектурный комплекс на ост-</w:t>
      </w:r>
      <w:r>
        <w:rPr>
          <w:spacing w:val="1"/>
        </w:rPr>
        <w:t xml:space="preserve"> </w:t>
      </w:r>
      <w:r>
        <w:t>рове</w:t>
      </w:r>
      <w:r>
        <w:rPr>
          <w:spacing w:val="-3"/>
        </w:rPr>
        <w:t xml:space="preserve"> </w:t>
      </w:r>
      <w:r>
        <w:t>Кижи).</w:t>
      </w:r>
    </w:p>
    <w:p w:rsidR="00BC1CA5" w:rsidRDefault="0022664F">
      <w:pPr>
        <w:pStyle w:val="a3"/>
        <w:spacing w:line="242" w:lineRule="auto"/>
        <w:ind w:right="1069"/>
      </w:pPr>
      <w:r>
        <w:t>Узнавать соборы Московского Кремля, Софийский собор в Великом Новгоро-</w:t>
      </w:r>
      <w:r>
        <w:rPr>
          <w:spacing w:val="1"/>
        </w:rPr>
        <w:t xml:space="preserve"> </w:t>
      </w:r>
      <w:r>
        <w:t>де,</w:t>
      </w:r>
      <w:r>
        <w:rPr>
          <w:spacing w:val="-2"/>
        </w:rPr>
        <w:t xml:space="preserve"> </w:t>
      </w:r>
      <w:r>
        <w:t>храм Покрова</w:t>
      </w:r>
      <w:r>
        <w:rPr>
          <w:spacing w:val="-4"/>
        </w:rPr>
        <w:t xml:space="preserve"> </w:t>
      </w:r>
      <w:r>
        <w:t>на</w:t>
      </w:r>
      <w:r>
        <w:rPr>
          <w:spacing w:val="-2"/>
        </w:rPr>
        <w:t xml:space="preserve"> </w:t>
      </w:r>
      <w:r>
        <w:t>Нерли.</w:t>
      </w:r>
    </w:p>
    <w:p w:rsidR="00BC1CA5" w:rsidRDefault="0022664F">
      <w:pPr>
        <w:pStyle w:val="a3"/>
        <w:ind w:right="1062"/>
      </w:pPr>
      <w:r>
        <w:t>Уметь называть и объяснять содержание памятника К. Минину и Д. Пожарско-</w:t>
      </w:r>
      <w:r>
        <w:rPr>
          <w:spacing w:val="1"/>
        </w:rPr>
        <w:t xml:space="preserve"> </w:t>
      </w:r>
      <w:r>
        <w:t>му</w:t>
      </w:r>
      <w:r>
        <w:rPr>
          <w:spacing w:val="-5"/>
        </w:rPr>
        <w:t xml:space="preserve"> </w:t>
      </w:r>
      <w:r>
        <w:t>скульптора И.П.</w:t>
      </w:r>
      <w:r>
        <w:rPr>
          <w:spacing w:val="1"/>
        </w:rPr>
        <w:t xml:space="preserve"> </w:t>
      </w:r>
      <w:r>
        <w:t>Мартоса в</w:t>
      </w:r>
      <w:r>
        <w:rPr>
          <w:spacing w:val="-1"/>
        </w:rPr>
        <w:t xml:space="preserve"> </w:t>
      </w:r>
      <w:r>
        <w:t>Москве.</w:t>
      </w:r>
    </w:p>
    <w:p w:rsidR="00BC1CA5" w:rsidRDefault="0022664F">
      <w:pPr>
        <w:pStyle w:val="a3"/>
        <w:ind w:right="1064"/>
      </w:pPr>
      <w:r>
        <w:t>Знать и узнавать основные памятники наиболее значимых мемориальных ан-</w:t>
      </w:r>
      <w:r>
        <w:rPr>
          <w:spacing w:val="1"/>
        </w:rPr>
        <w:t xml:space="preserve"> </w:t>
      </w:r>
      <w:r>
        <w:t>самблей и уметь объяснять их особое значение в жизни людей (мемориальные</w:t>
      </w:r>
      <w:r>
        <w:rPr>
          <w:spacing w:val="1"/>
        </w:rPr>
        <w:t xml:space="preserve"> </w:t>
      </w:r>
      <w:r>
        <w:t>ансамбли: Могила Неизвестного Солдата в Москве; памятник-ансамбль «Геро-</w:t>
      </w:r>
      <w:r>
        <w:rPr>
          <w:spacing w:val="1"/>
        </w:rPr>
        <w:t xml:space="preserve"> </w:t>
      </w:r>
      <w:r>
        <w:t>ям Сталинградской битвы» на Мамаевом кургане; «Воин-освободитель» в бер-</w:t>
      </w:r>
      <w:r>
        <w:rPr>
          <w:spacing w:val="1"/>
        </w:rPr>
        <w:t xml:space="preserve"> </w:t>
      </w:r>
      <w:r>
        <w:t>линском Трептов-парке; Пискарёвский мемориал в Санкт-Петербурге и другие</w:t>
      </w:r>
      <w:r>
        <w:rPr>
          <w:spacing w:val="1"/>
        </w:rPr>
        <w:t xml:space="preserve"> </w:t>
      </w:r>
      <w:r>
        <w:t>по выбору учителя); знать о правилах поведения при посещении мемориальных</w:t>
      </w:r>
      <w:r>
        <w:rPr>
          <w:spacing w:val="-67"/>
        </w:rPr>
        <w:t xml:space="preserve"> </w:t>
      </w:r>
      <w:r>
        <w:t>памятников.</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70"/>
      </w:pPr>
      <w:r>
        <w:lastRenderedPageBreak/>
        <w:t>Иметь</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 в культуре Древней Греции, других культурах Древнего мира, в</w:t>
      </w:r>
      <w:r>
        <w:rPr>
          <w:spacing w:val="1"/>
        </w:rPr>
        <w:t xml:space="preserve"> </w:t>
      </w:r>
      <w:r>
        <w:t>т.ч.</w:t>
      </w:r>
      <w:r>
        <w:rPr>
          <w:spacing w:val="-2"/>
        </w:rPr>
        <w:t xml:space="preserve"> </w:t>
      </w:r>
      <w:r>
        <w:t>Древнего</w:t>
      </w:r>
      <w:r>
        <w:rPr>
          <w:spacing w:val="1"/>
        </w:rPr>
        <w:t xml:space="preserve"> </w:t>
      </w:r>
      <w:r>
        <w:t>Востока;</w:t>
      </w:r>
      <w:r>
        <w:rPr>
          <w:spacing w:val="1"/>
        </w:rPr>
        <w:t xml:space="preserve"> </w:t>
      </w:r>
      <w:r>
        <w:t>уметь</w:t>
      </w:r>
      <w:r>
        <w:rPr>
          <w:spacing w:val="-1"/>
        </w:rPr>
        <w:t xml:space="preserve"> </w:t>
      </w:r>
      <w:r>
        <w:t>обсуждать</w:t>
      </w:r>
      <w:r>
        <w:rPr>
          <w:spacing w:val="-5"/>
        </w:rPr>
        <w:t xml:space="preserve"> </w:t>
      </w:r>
      <w:r>
        <w:t>эти произведения.</w:t>
      </w:r>
    </w:p>
    <w:p w:rsidR="00BC1CA5" w:rsidRDefault="0022664F">
      <w:pPr>
        <w:pStyle w:val="a3"/>
        <w:spacing w:before="2"/>
        <w:ind w:right="1067"/>
      </w:pPr>
      <w:r>
        <w:t>Узнавать,</w:t>
      </w:r>
      <w:r>
        <w:rPr>
          <w:spacing w:val="1"/>
        </w:rPr>
        <w:t xml:space="preserve"> </w:t>
      </w:r>
      <w:r>
        <w:t>различать</w:t>
      </w:r>
      <w:r>
        <w:rPr>
          <w:spacing w:val="1"/>
        </w:rPr>
        <w:t xml:space="preserve"> </w:t>
      </w:r>
      <w:r>
        <w:t>общий</w:t>
      </w:r>
      <w:r>
        <w:rPr>
          <w:spacing w:val="1"/>
        </w:rPr>
        <w:t xml:space="preserve"> </w:t>
      </w:r>
      <w:r>
        <w:t>вид</w:t>
      </w:r>
      <w:r>
        <w:rPr>
          <w:spacing w:val="1"/>
        </w:rPr>
        <w:t xml:space="preserve"> </w:t>
      </w:r>
      <w:r>
        <w:t>и</w:t>
      </w:r>
      <w:r>
        <w:rPr>
          <w:spacing w:val="1"/>
        </w:rPr>
        <w:t xml:space="preserve"> </w:t>
      </w:r>
      <w:r>
        <w:t>представлять</w:t>
      </w:r>
      <w:r>
        <w:rPr>
          <w:spacing w:val="1"/>
        </w:rPr>
        <w:t xml:space="preserve"> </w:t>
      </w:r>
      <w:r>
        <w:t>основные</w:t>
      </w:r>
      <w:r>
        <w:rPr>
          <w:spacing w:val="1"/>
        </w:rPr>
        <w:t xml:space="preserve"> </w:t>
      </w:r>
      <w:r>
        <w:t>компоненты</w:t>
      </w:r>
      <w:r>
        <w:rPr>
          <w:spacing w:val="1"/>
        </w:rPr>
        <w:t xml:space="preserve"> </w:t>
      </w:r>
      <w:r>
        <w:t>кон-</w:t>
      </w:r>
      <w:r>
        <w:rPr>
          <w:spacing w:val="1"/>
        </w:rPr>
        <w:t xml:space="preserve"> </w:t>
      </w:r>
      <w:r>
        <w:t>струкции готических (романских) соборов; знать особенности архитектурного</w:t>
      </w:r>
      <w:r>
        <w:rPr>
          <w:spacing w:val="1"/>
        </w:rPr>
        <w:t xml:space="preserve"> </w:t>
      </w:r>
      <w:r>
        <w:t>устройства</w:t>
      </w:r>
      <w:r>
        <w:rPr>
          <w:spacing w:val="1"/>
        </w:rPr>
        <w:t xml:space="preserve"> </w:t>
      </w:r>
      <w:r>
        <w:t>мусульманских</w:t>
      </w:r>
      <w:r>
        <w:rPr>
          <w:spacing w:val="1"/>
        </w:rPr>
        <w:t xml:space="preserve"> </w:t>
      </w:r>
      <w:r>
        <w:t>мечетей;</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архитектурном</w:t>
      </w:r>
      <w:r>
        <w:rPr>
          <w:spacing w:val="-67"/>
        </w:rPr>
        <w:t xml:space="preserve"> </w:t>
      </w:r>
      <w:r>
        <w:t>своеобразии</w:t>
      </w:r>
      <w:r>
        <w:rPr>
          <w:spacing w:val="-1"/>
        </w:rPr>
        <w:t xml:space="preserve"> </w:t>
      </w:r>
      <w:r>
        <w:t>здания</w:t>
      </w:r>
      <w:r>
        <w:rPr>
          <w:spacing w:val="-3"/>
        </w:rPr>
        <w:t xml:space="preserve"> </w:t>
      </w:r>
      <w:r>
        <w:t>буддийской</w:t>
      </w:r>
      <w:r>
        <w:rPr>
          <w:spacing w:val="-3"/>
        </w:rPr>
        <w:t xml:space="preserve"> </w:t>
      </w:r>
      <w:r>
        <w:t>пагоды.</w:t>
      </w:r>
    </w:p>
    <w:p w:rsidR="00BC1CA5" w:rsidRDefault="0022664F">
      <w:pPr>
        <w:pStyle w:val="a3"/>
        <w:spacing w:before="1"/>
        <w:ind w:right="1071"/>
      </w:pPr>
      <w:r>
        <w:t>Приводить примеры произведений великих европейских художников: Леонардо</w:t>
      </w:r>
      <w:r>
        <w:rPr>
          <w:spacing w:val="-67"/>
        </w:rPr>
        <w:t xml:space="preserve"> </w:t>
      </w:r>
      <w:r>
        <w:t>да</w:t>
      </w:r>
      <w:r>
        <w:rPr>
          <w:spacing w:val="-1"/>
        </w:rPr>
        <w:t xml:space="preserve"> </w:t>
      </w:r>
      <w:r>
        <w:t>Винчи,</w:t>
      </w:r>
      <w:r>
        <w:rPr>
          <w:spacing w:val="-2"/>
        </w:rPr>
        <w:t xml:space="preserve"> </w:t>
      </w:r>
      <w:r>
        <w:t>Рафаэля,</w:t>
      </w:r>
      <w:r>
        <w:rPr>
          <w:spacing w:val="-4"/>
        </w:rPr>
        <w:t xml:space="preserve"> </w:t>
      </w:r>
      <w:r>
        <w:t>Рембрандта,</w:t>
      </w:r>
      <w:r>
        <w:rPr>
          <w:spacing w:val="-3"/>
        </w:rPr>
        <w:t xml:space="preserve"> </w:t>
      </w:r>
      <w:r>
        <w:t>Пикассо и</w:t>
      </w:r>
      <w:r>
        <w:rPr>
          <w:spacing w:val="-4"/>
        </w:rPr>
        <w:t xml:space="preserve"> </w:t>
      </w:r>
      <w:r>
        <w:t>других (по выбору</w:t>
      </w:r>
      <w:r>
        <w:rPr>
          <w:spacing w:val="-4"/>
        </w:rPr>
        <w:t xml:space="preserve"> </w:t>
      </w:r>
      <w:r>
        <w:t>учителя).</w:t>
      </w:r>
    </w:p>
    <w:p w:rsidR="00BC1CA5" w:rsidRDefault="00BC1CA5">
      <w:pPr>
        <w:pStyle w:val="a3"/>
        <w:spacing w:before="3"/>
        <w:ind w:left="0"/>
        <w:jc w:val="left"/>
      </w:pPr>
    </w:p>
    <w:p w:rsidR="00BC1CA5" w:rsidRDefault="0022664F">
      <w:pPr>
        <w:pStyle w:val="2"/>
        <w:spacing w:line="319" w:lineRule="exact"/>
        <w:jc w:val="both"/>
      </w:pPr>
      <w:r>
        <w:t>Модуль</w:t>
      </w:r>
      <w:r>
        <w:rPr>
          <w:spacing w:val="-7"/>
        </w:rPr>
        <w:t xml:space="preserve"> </w:t>
      </w:r>
      <w:r>
        <w:t>«Азбука</w:t>
      </w:r>
      <w:r>
        <w:rPr>
          <w:spacing w:val="-3"/>
        </w:rPr>
        <w:t xml:space="preserve"> </w:t>
      </w:r>
      <w:r>
        <w:t>цифровой</w:t>
      </w:r>
      <w:r>
        <w:rPr>
          <w:spacing w:val="-4"/>
        </w:rPr>
        <w:t xml:space="preserve"> </w:t>
      </w:r>
      <w:r>
        <w:t>графики»</w:t>
      </w:r>
    </w:p>
    <w:p w:rsidR="00BC1CA5" w:rsidRDefault="0022664F">
      <w:pPr>
        <w:pStyle w:val="a3"/>
        <w:ind w:right="1067"/>
      </w:pPr>
      <w:r>
        <w:t>Осваивать правила линейной и воздушной перспективы с помощью графиче-</w:t>
      </w:r>
      <w:r>
        <w:rPr>
          <w:spacing w:val="1"/>
        </w:rPr>
        <w:t xml:space="preserve"> </w:t>
      </w:r>
      <w:r>
        <w:t>ских изображений и их варьирования в компьютерной программе Paint: изоб-</w:t>
      </w:r>
      <w:r>
        <w:rPr>
          <w:spacing w:val="1"/>
        </w:rPr>
        <w:t xml:space="preserve"> </w:t>
      </w:r>
      <w:r>
        <w:t>ражение линии горизонта и точки схода, перспективных сокращений, цветовых</w:t>
      </w:r>
      <w:r>
        <w:rPr>
          <w:spacing w:val="1"/>
        </w:rPr>
        <w:t xml:space="preserve"> </w:t>
      </w:r>
      <w:r>
        <w:t>и</w:t>
      </w:r>
      <w:r>
        <w:rPr>
          <w:spacing w:val="-1"/>
        </w:rPr>
        <w:t xml:space="preserve"> </w:t>
      </w:r>
      <w:r>
        <w:t>тональных</w:t>
      </w:r>
      <w:r>
        <w:rPr>
          <w:spacing w:val="-3"/>
        </w:rPr>
        <w:t xml:space="preserve"> </w:t>
      </w:r>
      <w:r>
        <w:t>изменений.</w:t>
      </w:r>
    </w:p>
    <w:p w:rsidR="00BC1CA5" w:rsidRDefault="0022664F">
      <w:pPr>
        <w:pStyle w:val="a3"/>
        <w:ind w:right="1065"/>
      </w:pPr>
      <w:r>
        <w:t>Моделировать в графическом редакторе с помощью инструментов геометриче-</w:t>
      </w:r>
      <w:r>
        <w:rPr>
          <w:spacing w:val="1"/>
        </w:rPr>
        <w:t xml:space="preserve"> </w:t>
      </w:r>
      <w:r>
        <w:t>ских фигур конструкцию традиционного крестьянского деревянного дома (из-</w:t>
      </w:r>
      <w:r>
        <w:rPr>
          <w:spacing w:val="1"/>
        </w:rPr>
        <w:t xml:space="preserve"> </w:t>
      </w:r>
      <w:r>
        <w:t>бы)</w:t>
      </w:r>
      <w:r>
        <w:rPr>
          <w:spacing w:val="-4"/>
        </w:rPr>
        <w:t xml:space="preserve"> </w:t>
      </w:r>
      <w:r>
        <w:t>и различные варианты его устройства.</w:t>
      </w:r>
    </w:p>
    <w:p w:rsidR="00BC1CA5" w:rsidRDefault="0022664F">
      <w:pPr>
        <w:pStyle w:val="a3"/>
        <w:ind w:right="1067"/>
      </w:pPr>
      <w:r>
        <w:t>Использовать поисковую систему для знакомства с разными видами деревянно-</w:t>
      </w:r>
      <w:r>
        <w:rPr>
          <w:spacing w:val="-67"/>
        </w:rPr>
        <w:t xml:space="preserve"> </w:t>
      </w:r>
      <w:r>
        <w:t>го дома</w:t>
      </w:r>
      <w:r>
        <w:rPr>
          <w:spacing w:val="-3"/>
        </w:rPr>
        <w:t xml:space="preserve"> </w:t>
      </w:r>
      <w:r>
        <w:t>на основе</w:t>
      </w:r>
      <w:r>
        <w:rPr>
          <w:spacing w:val="-2"/>
        </w:rPr>
        <w:t xml:space="preserve"> </w:t>
      </w:r>
      <w:r>
        <w:t>избы</w:t>
      </w:r>
      <w:r>
        <w:rPr>
          <w:spacing w:val="-2"/>
        </w:rPr>
        <w:t xml:space="preserve"> </w:t>
      </w:r>
      <w:r>
        <w:t>и традициями</w:t>
      </w:r>
      <w:r>
        <w:rPr>
          <w:spacing w:val="-1"/>
        </w:rPr>
        <w:t xml:space="preserve"> </w:t>
      </w:r>
      <w:r>
        <w:t>и</w:t>
      </w:r>
      <w:r>
        <w:rPr>
          <w:spacing w:val="-3"/>
        </w:rPr>
        <w:t xml:space="preserve"> </w:t>
      </w:r>
      <w:r>
        <w:t>её украшений.</w:t>
      </w:r>
    </w:p>
    <w:p w:rsidR="00BC1CA5" w:rsidRDefault="0022664F">
      <w:pPr>
        <w:pStyle w:val="a3"/>
        <w:ind w:right="1064"/>
      </w:pPr>
      <w:r>
        <w:t>Осваивать строение юрты, моделируя её конструкцию в графическом редакторе</w:t>
      </w:r>
      <w:r>
        <w:rPr>
          <w:spacing w:val="-67"/>
        </w:rPr>
        <w:t xml:space="preserve"> </w:t>
      </w:r>
      <w:r>
        <w:t>с помощью инструментов геометрических фигур, находить в поисковой систе-</w:t>
      </w:r>
      <w:r>
        <w:rPr>
          <w:spacing w:val="1"/>
        </w:rPr>
        <w:t xml:space="preserve"> </w:t>
      </w:r>
      <w:r>
        <w:t>ме разнообразные модели юрты, её украшения, внешний и внутренний вид юр-</w:t>
      </w:r>
      <w:r>
        <w:rPr>
          <w:spacing w:val="1"/>
        </w:rPr>
        <w:t xml:space="preserve"> </w:t>
      </w:r>
      <w:r>
        <w:t>ты.</w:t>
      </w:r>
    </w:p>
    <w:p w:rsidR="00BC1CA5" w:rsidRDefault="0022664F">
      <w:pPr>
        <w:pStyle w:val="a3"/>
        <w:ind w:right="1064"/>
      </w:pPr>
      <w:r>
        <w:t>Моделировать в графическом редакторе с помощью инструментов геометриче-</w:t>
      </w:r>
      <w:r>
        <w:rPr>
          <w:spacing w:val="1"/>
        </w:rPr>
        <w:t xml:space="preserve"> </w:t>
      </w:r>
      <w:r>
        <w:t>ских фигур конструкции храмовых зданий разных культур (каменный право-</w:t>
      </w:r>
      <w:r>
        <w:rPr>
          <w:spacing w:val="1"/>
        </w:rPr>
        <w:t xml:space="preserve"> </w:t>
      </w:r>
      <w:r>
        <w:t>славный собор с закомарами, со сводами-нефами, главой, куполом; готический</w:t>
      </w:r>
      <w:r>
        <w:rPr>
          <w:spacing w:val="1"/>
        </w:rPr>
        <w:t xml:space="preserve"> </w:t>
      </w:r>
      <w:r>
        <w:t>или</w:t>
      </w:r>
      <w:r>
        <w:rPr>
          <w:spacing w:val="-1"/>
        </w:rPr>
        <w:t xml:space="preserve"> </w:t>
      </w:r>
      <w:r>
        <w:t>романский собор;</w:t>
      </w:r>
      <w:r>
        <w:rPr>
          <w:spacing w:val="-2"/>
        </w:rPr>
        <w:t xml:space="preserve"> </w:t>
      </w:r>
      <w:r>
        <w:t>пагода;</w:t>
      </w:r>
      <w:r>
        <w:rPr>
          <w:spacing w:val="1"/>
        </w:rPr>
        <w:t xml:space="preserve"> </w:t>
      </w:r>
      <w:r>
        <w:t>мечеть).</w:t>
      </w:r>
    </w:p>
    <w:p w:rsidR="00BC1CA5" w:rsidRDefault="0022664F">
      <w:pPr>
        <w:pStyle w:val="a3"/>
        <w:ind w:right="1069"/>
      </w:pPr>
      <w:r>
        <w:t>Построить пропорции фигуры человека в графическом редакторе с помощью</w:t>
      </w:r>
      <w:r>
        <w:rPr>
          <w:spacing w:val="1"/>
        </w:rPr>
        <w:t xml:space="preserve"> </w:t>
      </w:r>
      <w:r>
        <w:t>геометрических фигур или на линейной основе; изобразить различные фазы</w:t>
      </w:r>
      <w:r>
        <w:rPr>
          <w:spacing w:val="1"/>
        </w:rPr>
        <w:t xml:space="preserve"> </w:t>
      </w:r>
      <w:r>
        <w:t>движения, двигая части фигуры (при соответствующих технических условиях</w:t>
      </w:r>
      <w:r>
        <w:rPr>
          <w:spacing w:val="1"/>
        </w:rPr>
        <w:t xml:space="preserve"> </w:t>
      </w:r>
      <w:r>
        <w:t>создать</w:t>
      </w:r>
      <w:r>
        <w:rPr>
          <w:spacing w:val="-2"/>
        </w:rPr>
        <w:t xml:space="preserve"> </w:t>
      </w:r>
      <w:r>
        <w:t>анимацию</w:t>
      </w:r>
      <w:r>
        <w:rPr>
          <w:spacing w:val="-1"/>
        </w:rPr>
        <w:t xml:space="preserve"> </w:t>
      </w:r>
      <w:r>
        <w:t>схематического</w:t>
      </w:r>
      <w:r>
        <w:rPr>
          <w:spacing w:val="-2"/>
        </w:rPr>
        <w:t xml:space="preserve"> </w:t>
      </w:r>
      <w:r>
        <w:t>движения человека).</w:t>
      </w:r>
    </w:p>
    <w:p w:rsidR="00BC1CA5" w:rsidRDefault="0022664F">
      <w:pPr>
        <w:pStyle w:val="a3"/>
        <w:spacing w:line="242" w:lineRule="auto"/>
        <w:ind w:right="1069"/>
      </w:pPr>
      <w:r>
        <w:t>Освоить анимацию простого повторяющегося движения изображения в вирту-</w:t>
      </w:r>
      <w:r>
        <w:rPr>
          <w:spacing w:val="1"/>
        </w:rPr>
        <w:t xml:space="preserve"> </w:t>
      </w:r>
      <w:r>
        <w:t>альном</w:t>
      </w:r>
      <w:r>
        <w:rPr>
          <w:spacing w:val="-4"/>
        </w:rPr>
        <w:t xml:space="preserve"> </w:t>
      </w:r>
      <w:r>
        <w:t>редакторе GIF-анимации.</w:t>
      </w:r>
    </w:p>
    <w:p w:rsidR="00BC1CA5" w:rsidRDefault="0022664F">
      <w:pPr>
        <w:pStyle w:val="a3"/>
        <w:ind w:right="1069"/>
      </w:pPr>
      <w:r>
        <w:t>Освоить и проводить компьютерные презентации в программе PowerPoint по</w:t>
      </w:r>
      <w:r>
        <w:rPr>
          <w:spacing w:val="1"/>
        </w:rPr>
        <w:t xml:space="preserve"> </w:t>
      </w:r>
      <w:r>
        <w:t>темам изучаемого материала, собирая в поисковых системах нужный материал,</w:t>
      </w:r>
      <w:r>
        <w:rPr>
          <w:spacing w:val="1"/>
        </w:rPr>
        <w:t xml:space="preserve"> </w:t>
      </w:r>
      <w:r>
        <w:t>или на основе собственных фотографий и фотографий своих рисунков; делать</w:t>
      </w:r>
      <w:r>
        <w:rPr>
          <w:spacing w:val="1"/>
        </w:rPr>
        <w:t xml:space="preserve"> </w:t>
      </w:r>
      <w:r>
        <w:t>шрифтовые надписи наиболее важных определений, названий, положений, ко-</w:t>
      </w:r>
      <w:r>
        <w:rPr>
          <w:spacing w:val="1"/>
        </w:rPr>
        <w:t xml:space="preserve"> </w:t>
      </w:r>
      <w:r>
        <w:t>торые</w:t>
      </w:r>
      <w:r>
        <w:rPr>
          <w:spacing w:val="-3"/>
        </w:rPr>
        <w:t xml:space="preserve"> </w:t>
      </w:r>
      <w:r>
        <w:t>надо</w:t>
      </w:r>
      <w:r>
        <w:rPr>
          <w:spacing w:val="1"/>
        </w:rPr>
        <w:t xml:space="preserve"> </w:t>
      </w:r>
      <w:r>
        <w:t>помнить</w:t>
      </w:r>
      <w:r>
        <w:rPr>
          <w:spacing w:val="-4"/>
        </w:rPr>
        <w:t xml:space="preserve"> </w:t>
      </w:r>
      <w:r>
        <w:t>и знать.</w:t>
      </w:r>
    </w:p>
    <w:p w:rsidR="00BC1CA5" w:rsidRDefault="0022664F">
      <w:pPr>
        <w:pStyle w:val="a3"/>
        <w:ind w:right="1066"/>
      </w:pPr>
      <w:r>
        <w:t>Совершать виртуальные тематические путешествия по художественным музеям</w:t>
      </w:r>
      <w:r>
        <w:rPr>
          <w:spacing w:val="-67"/>
        </w:rPr>
        <w:t xml:space="preserve"> </w:t>
      </w:r>
      <w:r>
        <w:t>мира.</w:t>
      </w:r>
    </w:p>
    <w:p w:rsidR="00BC1CA5" w:rsidRDefault="00BC1CA5">
      <w:pPr>
        <w:sectPr w:rsidR="00BC1CA5">
          <w:pgSz w:w="11910" w:h="16840"/>
          <w:pgMar w:top="1040" w:right="62" w:bottom="1200" w:left="920" w:header="0" w:footer="923" w:gutter="0"/>
          <w:cols w:space="720"/>
        </w:sectPr>
      </w:pPr>
    </w:p>
    <w:p w:rsidR="00BC1CA5" w:rsidRDefault="00F31136" w:rsidP="00F31136">
      <w:pPr>
        <w:pStyle w:val="2"/>
        <w:tabs>
          <w:tab w:val="left" w:pos="1056"/>
        </w:tabs>
        <w:spacing w:before="72"/>
      </w:pPr>
      <w:r>
        <w:lastRenderedPageBreak/>
        <w:t xml:space="preserve">2.1.11    </w:t>
      </w:r>
      <w:r w:rsidR="0022664F">
        <w:t>РАБОЧАЯ</w:t>
      </w:r>
      <w:r w:rsidR="0022664F">
        <w:rPr>
          <w:spacing w:val="-3"/>
        </w:rPr>
        <w:t xml:space="preserve"> </w:t>
      </w:r>
      <w:r w:rsidR="0022664F">
        <w:t>ПРОГРАММА</w:t>
      </w:r>
      <w:r w:rsidR="0022664F">
        <w:rPr>
          <w:spacing w:val="-2"/>
        </w:rPr>
        <w:t xml:space="preserve"> </w:t>
      </w:r>
      <w:r w:rsidR="0022664F">
        <w:t>УЧЕБНОГО</w:t>
      </w:r>
      <w:r w:rsidR="0022664F">
        <w:rPr>
          <w:spacing w:val="-1"/>
        </w:rPr>
        <w:t xml:space="preserve"> </w:t>
      </w:r>
      <w:r w:rsidR="0022664F">
        <w:t>ПРЕДМЕТА</w:t>
      </w:r>
      <w:r w:rsidR="0022664F">
        <w:rPr>
          <w:spacing w:val="-4"/>
        </w:rPr>
        <w:t xml:space="preserve"> </w:t>
      </w:r>
      <w:r w:rsidR="0022664F">
        <w:t>«МУЗЫКА»</w:t>
      </w:r>
    </w:p>
    <w:p w:rsidR="00BC1CA5" w:rsidRDefault="00F31136">
      <w:pPr>
        <w:pStyle w:val="a3"/>
        <w:spacing w:before="2"/>
        <w:ind w:left="0"/>
        <w:jc w:val="left"/>
        <w:rPr>
          <w:b/>
        </w:rPr>
      </w:pPr>
      <w:r>
        <w:rPr>
          <w:b/>
        </w:rPr>
        <w:t xml:space="preserve">  </w:t>
      </w:r>
    </w:p>
    <w:p w:rsidR="00BC1CA5" w:rsidRDefault="0022664F" w:rsidP="005772E5">
      <w:pPr>
        <w:pStyle w:val="a5"/>
        <w:numPr>
          <w:ilvl w:val="0"/>
          <w:numId w:val="20"/>
        </w:numPr>
        <w:tabs>
          <w:tab w:val="left" w:pos="519"/>
        </w:tabs>
        <w:spacing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4"/>
        <w:jc w:val="both"/>
        <w:rPr>
          <w:i/>
          <w:sz w:val="28"/>
        </w:rPr>
      </w:pPr>
      <w:r>
        <w:rPr>
          <w:i/>
          <w:sz w:val="28"/>
        </w:rPr>
        <w:t>Рабочая программа составлена на основе требований ФГОС НОО к результа-</w:t>
      </w:r>
      <w:r>
        <w:rPr>
          <w:i/>
          <w:spacing w:val="1"/>
          <w:sz w:val="28"/>
        </w:rPr>
        <w:t xml:space="preserve"> </w:t>
      </w:r>
      <w:r>
        <w:rPr>
          <w:i/>
          <w:sz w:val="28"/>
        </w:rPr>
        <w:t>там освоения основной образовательной программы НОО, а также с учетом</w:t>
      </w:r>
      <w:r>
        <w:rPr>
          <w:i/>
          <w:spacing w:val="1"/>
          <w:sz w:val="28"/>
        </w:rPr>
        <w:t xml:space="preserve"> </w:t>
      </w:r>
      <w:r>
        <w:rPr>
          <w:i/>
          <w:sz w:val="28"/>
        </w:rPr>
        <w:t>Примерной</w:t>
      </w:r>
      <w:r>
        <w:rPr>
          <w:i/>
          <w:spacing w:val="1"/>
          <w:sz w:val="28"/>
        </w:rPr>
        <w:t xml:space="preserve"> </w:t>
      </w:r>
      <w:r>
        <w:rPr>
          <w:i/>
          <w:sz w:val="28"/>
        </w:rPr>
        <w:t>рабочей</w:t>
      </w:r>
      <w:r>
        <w:rPr>
          <w:i/>
          <w:spacing w:val="1"/>
          <w:sz w:val="28"/>
        </w:rPr>
        <w:t xml:space="preserve"> </w:t>
      </w:r>
      <w:r>
        <w:rPr>
          <w:i/>
          <w:sz w:val="28"/>
        </w:rPr>
        <w:t>программы</w:t>
      </w:r>
      <w:r>
        <w:rPr>
          <w:i/>
          <w:spacing w:val="1"/>
          <w:sz w:val="28"/>
        </w:rPr>
        <w:t xml:space="preserve"> </w:t>
      </w:r>
      <w:r>
        <w:rPr>
          <w:i/>
          <w:sz w:val="28"/>
        </w:rPr>
        <w:t>начального</w:t>
      </w:r>
      <w:r>
        <w:rPr>
          <w:i/>
          <w:spacing w:val="1"/>
          <w:sz w:val="28"/>
        </w:rPr>
        <w:t xml:space="preserve"> </w:t>
      </w:r>
      <w:r>
        <w:rPr>
          <w:i/>
          <w:sz w:val="28"/>
        </w:rPr>
        <w:t>общего</w:t>
      </w:r>
      <w:r>
        <w:rPr>
          <w:i/>
          <w:spacing w:val="1"/>
          <w:sz w:val="28"/>
        </w:rPr>
        <w:t xml:space="preserve"> </w:t>
      </w:r>
      <w:r>
        <w:rPr>
          <w:i/>
          <w:sz w:val="28"/>
        </w:rPr>
        <w:t>образования</w:t>
      </w:r>
      <w:r>
        <w:rPr>
          <w:i/>
          <w:spacing w:val="1"/>
          <w:sz w:val="28"/>
        </w:rPr>
        <w:t xml:space="preserve"> </w:t>
      </w:r>
      <w:r>
        <w:rPr>
          <w:i/>
          <w:sz w:val="28"/>
        </w:rPr>
        <w:t>по</w:t>
      </w:r>
      <w:r>
        <w:rPr>
          <w:i/>
          <w:spacing w:val="1"/>
          <w:sz w:val="28"/>
        </w:rPr>
        <w:t xml:space="preserve"> </w:t>
      </w:r>
      <w:r>
        <w:rPr>
          <w:i/>
          <w:sz w:val="28"/>
        </w:rPr>
        <w:t>музыке,</w:t>
      </w:r>
      <w:r>
        <w:rPr>
          <w:i/>
          <w:spacing w:val="1"/>
          <w:sz w:val="28"/>
        </w:rPr>
        <w:t xml:space="preserve"> </w:t>
      </w:r>
      <w:r>
        <w:rPr>
          <w:i/>
          <w:sz w:val="28"/>
        </w:rPr>
        <w:t>одобренной решением федерального учебно-методического объединения по об-</w:t>
      </w:r>
      <w:r>
        <w:rPr>
          <w:i/>
          <w:spacing w:val="1"/>
          <w:sz w:val="28"/>
        </w:rPr>
        <w:t xml:space="preserve"> </w:t>
      </w:r>
      <w:r>
        <w:rPr>
          <w:i/>
          <w:sz w:val="28"/>
        </w:rPr>
        <w:t>щему</w:t>
      </w:r>
      <w:r>
        <w:rPr>
          <w:i/>
          <w:spacing w:val="-1"/>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1"/>
          <w:sz w:val="28"/>
        </w:rPr>
        <w:t xml:space="preserve"> </w:t>
      </w:r>
      <w:r>
        <w:rPr>
          <w:i/>
          <w:sz w:val="28"/>
        </w:rPr>
        <w:t>от</w:t>
      </w:r>
      <w:r>
        <w:rPr>
          <w:i/>
          <w:spacing w:val="-5"/>
          <w:sz w:val="28"/>
        </w:rPr>
        <w:t xml:space="preserve"> </w:t>
      </w:r>
      <w:r>
        <w:rPr>
          <w:i/>
          <w:sz w:val="28"/>
        </w:rPr>
        <w:t>27.09.2021</w:t>
      </w:r>
      <w:r>
        <w:rPr>
          <w:i/>
          <w:spacing w:val="-3"/>
          <w:sz w:val="28"/>
        </w:rPr>
        <w:t xml:space="preserve"> </w:t>
      </w:r>
      <w:r>
        <w:rPr>
          <w:i/>
          <w:sz w:val="28"/>
        </w:rPr>
        <w:t>г.</w:t>
      </w:r>
    </w:p>
    <w:p w:rsidR="00BC1CA5" w:rsidRDefault="0022664F">
      <w:pPr>
        <w:ind w:left="213" w:right="1071"/>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spacing w:line="321" w:lineRule="exact"/>
      </w:pPr>
      <w:r>
        <w:t>Учебный</w:t>
      </w:r>
      <w:r>
        <w:rPr>
          <w:spacing w:val="-5"/>
        </w:rPr>
        <w:t xml:space="preserve"> </w:t>
      </w:r>
      <w:r>
        <w:t>предмет</w:t>
      </w:r>
      <w:r>
        <w:rPr>
          <w:spacing w:val="-1"/>
        </w:rPr>
        <w:t xml:space="preserve"> </w:t>
      </w:r>
      <w:r>
        <w:t>«Музыка»</w:t>
      </w:r>
      <w:r>
        <w:rPr>
          <w:spacing w:val="-2"/>
        </w:rPr>
        <w:t xml:space="preserve"> </w:t>
      </w:r>
      <w:r>
        <w:t>вхдит</w:t>
      </w:r>
      <w:r>
        <w:rPr>
          <w:spacing w:val="-2"/>
        </w:rPr>
        <w:t xml:space="preserve"> </w:t>
      </w:r>
      <w:r>
        <w:t>в</w:t>
      </w:r>
      <w:r>
        <w:rPr>
          <w:spacing w:val="-3"/>
        </w:rPr>
        <w:t xml:space="preserve"> </w:t>
      </w:r>
      <w:r>
        <w:t>предметную</w:t>
      </w:r>
      <w:r>
        <w:rPr>
          <w:spacing w:val="-2"/>
        </w:rPr>
        <w:t xml:space="preserve"> </w:t>
      </w:r>
      <w:r>
        <w:t>область</w:t>
      </w:r>
      <w:r>
        <w:rPr>
          <w:spacing w:val="-2"/>
        </w:rPr>
        <w:t xml:space="preserve"> </w:t>
      </w:r>
      <w:r>
        <w:t>«Искусство».</w:t>
      </w:r>
    </w:p>
    <w:p w:rsidR="00BC1CA5" w:rsidRDefault="0022664F">
      <w:pPr>
        <w:pStyle w:val="a3"/>
        <w:ind w:right="1070"/>
      </w:pPr>
      <w:r>
        <w:t>Рабочая программа учебного предмета «Музыка» (далее - рабочая программа)</w:t>
      </w:r>
      <w:r>
        <w:rPr>
          <w:spacing w:val="1"/>
        </w:rPr>
        <w:t xml:space="preserve"> </w:t>
      </w:r>
      <w:r>
        <w:t>включает:</w:t>
      </w:r>
    </w:p>
    <w:p w:rsidR="00BC1CA5" w:rsidRDefault="0022664F" w:rsidP="005772E5">
      <w:pPr>
        <w:pStyle w:val="a5"/>
        <w:numPr>
          <w:ilvl w:val="0"/>
          <w:numId w:val="35"/>
        </w:numPr>
        <w:tabs>
          <w:tab w:val="left" w:pos="377"/>
        </w:tabs>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8"/>
      </w:pPr>
      <w:r>
        <w:rPr>
          <w:i/>
        </w:rPr>
        <w:t xml:space="preserve">Пояснительная записка </w:t>
      </w:r>
      <w:r>
        <w:t>отражает общие цели и задачи изучения музыки, харак-</w:t>
      </w:r>
      <w:r>
        <w:rPr>
          <w:spacing w:val="-67"/>
        </w:rPr>
        <w:t xml:space="preserve"> </w:t>
      </w:r>
      <w:r>
        <w:t>теристику психологических предпосылок к его изучению младшими школьни-</w:t>
      </w:r>
      <w:r>
        <w:rPr>
          <w:spacing w:val="1"/>
        </w:rPr>
        <w:t xml:space="preserve"> </w:t>
      </w:r>
      <w:r>
        <w:t>ками,</w:t>
      </w:r>
      <w:r>
        <w:rPr>
          <w:spacing w:val="-2"/>
        </w:rPr>
        <w:t xml:space="preserve"> </w:t>
      </w:r>
      <w:r>
        <w:t>место</w:t>
      </w:r>
      <w:r>
        <w:rPr>
          <w:spacing w:val="-3"/>
        </w:rPr>
        <w:t xml:space="preserve"> </w:t>
      </w:r>
      <w:r>
        <w:t>изобразительного</w:t>
      </w:r>
      <w:r>
        <w:rPr>
          <w:spacing w:val="-2"/>
        </w:rPr>
        <w:t xml:space="preserve"> </w:t>
      </w:r>
      <w:r>
        <w:t>искусства</w:t>
      </w:r>
      <w:r>
        <w:rPr>
          <w:spacing w:val="-4"/>
        </w:rPr>
        <w:t xml:space="preserve"> </w:t>
      </w:r>
      <w:r>
        <w:t>в</w:t>
      </w:r>
      <w:r>
        <w:rPr>
          <w:spacing w:val="-2"/>
        </w:rPr>
        <w:t xml:space="preserve"> </w:t>
      </w:r>
      <w:r>
        <w:t>структуре</w:t>
      </w:r>
      <w:r>
        <w:rPr>
          <w:spacing w:val="1"/>
        </w:rPr>
        <w:t xml:space="preserve"> </w:t>
      </w:r>
      <w:r>
        <w:t>учебного плана.</w:t>
      </w:r>
    </w:p>
    <w:p w:rsidR="00BC1CA5" w:rsidRDefault="0022664F">
      <w:pPr>
        <w:pStyle w:val="a3"/>
        <w:spacing w:before="1"/>
        <w:ind w:right="1064"/>
      </w:pPr>
      <w:r>
        <w:t>Содержание</w:t>
      </w:r>
      <w:r>
        <w:rPr>
          <w:spacing w:val="1"/>
        </w:rPr>
        <w:t xml:space="preserve"> </w:t>
      </w:r>
      <w:r>
        <w:t>предмета</w:t>
      </w:r>
      <w:r>
        <w:rPr>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w:t>
      </w:r>
      <w:r>
        <w:rPr>
          <w:spacing w:val="1"/>
        </w:rPr>
        <w:t xml:space="preserve"> </w:t>
      </w:r>
      <w:r>
        <w:t>пространственных искусств (собственно изобразительных): начальные основы</w:t>
      </w:r>
      <w:r>
        <w:rPr>
          <w:spacing w:val="1"/>
        </w:rPr>
        <w:t xml:space="preserve"> </w:t>
      </w:r>
      <w:r>
        <w:t>графики, живописи и скульптуры, декоративно-прикладные и народные виды</w:t>
      </w:r>
      <w:r>
        <w:rPr>
          <w:spacing w:val="1"/>
        </w:rPr>
        <w:t xml:space="preserve"> </w:t>
      </w:r>
      <w:r>
        <w:t>искусства, архитектуру и дизайн. Особое внимание уделено развитиюэстетиче-</w:t>
      </w:r>
      <w:r>
        <w:rPr>
          <w:spacing w:val="1"/>
        </w:rPr>
        <w:t xml:space="preserve"> </w:t>
      </w:r>
      <w:r>
        <w:t>ского восприятия природы, восприятию произведений искусства и формирова-</w:t>
      </w:r>
      <w:r>
        <w:rPr>
          <w:spacing w:val="1"/>
        </w:rPr>
        <w:t xml:space="preserve"> </w:t>
      </w:r>
      <w:r>
        <w:t>нию зрительских навыков, художественному восприятию предметно-бытовой</w:t>
      </w:r>
      <w:r>
        <w:rPr>
          <w:spacing w:val="1"/>
        </w:rPr>
        <w:t xml:space="preserve"> </w:t>
      </w:r>
      <w:r>
        <w:t>культуры. Для младших школьников большое значение также имеет восприя-</w:t>
      </w:r>
      <w:r>
        <w:rPr>
          <w:spacing w:val="1"/>
        </w:rPr>
        <w:t xml:space="preserve"> </w:t>
      </w:r>
      <w:r>
        <w:t>тие произведений детского творчества, умение обсуждать и анализировать дет-</w:t>
      </w:r>
      <w:r>
        <w:rPr>
          <w:spacing w:val="1"/>
        </w:rPr>
        <w:t xml:space="preserve"> </w:t>
      </w:r>
      <w:r>
        <w:t>ские</w:t>
      </w:r>
      <w:r>
        <w:rPr>
          <w:spacing w:val="1"/>
        </w:rPr>
        <w:t xml:space="preserve"> </w:t>
      </w:r>
      <w:r>
        <w:t>рисунки</w:t>
      </w:r>
      <w:r>
        <w:rPr>
          <w:spacing w:val="1"/>
        </w:rPr>
        <w:t xml:space="preserve"> </w:t>
      </w:r>
      <w:r>
        <w:t>с</w:t>
      </w:r>
      <w:r>
        <w:rPr>
          <w:spacing w:val="1"/>
        </w:rPr>
        <w:t xml:space="preserve"> </w:t>
      </w:r>
      <w:r>
        <w:t>позиций</w:t>
      </w:r>
      <w:r>
        <w:rPr>
          <w:spacing w:val="1"/>
        </w:rPr>
        <w:t xml:space="preserve"> </w:t>
      </w:r>
      <w:r>
        <w:t>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 выразительности, соответствия учебной задачи, поставленной учите-</w:t>
      </w:r>
      <w:r>
        <w:rPr>
          <w:spacing w:val="1"/>
        </w:rPr>
        <w:t xml:space="preserve"> </w:t>
      </w:r>
      <w:r>
        <w:t>лем. Такая рефлексия детского творчества имеет позитивный обучающий ха-</w:t>
      </w:r>
      <w:r>
        <w:rPr>
          <w:spacing w:val="1"/>
        </w:rPr>
        <w:t xml:space="preserve"> </w:t>
      </w:r>
      <w:r>
        <w:t>рактер.</w:t>
      </w:r>
    </w:p>
    <w:p w:rsidR="00BC1CA5" w:rsidRDefault="0022664F">
      <w:pPr>
        <w:pStyle w:val="a3"/>
        <w:ind w:right="1073"/>
      </w:pPr>
      <w:r>
        <w:t>Программа составлена на основе модульного принципа построения учебного</w:t>
      </w:r>
      <w:r>
        <w:rPr>
          <w:spacing w:val="1"/>
        </w:rPr>
        <w:t xml:space="preserve"> </w:t>
      </w:r>
      <w:r>
        <w:t>материала и допускает вариативный подход к очерёдности изучения модулей,</w:t>
      </w:r>
      <w:r>
        <w:rPr>
          <w:spacing w:val="1"/>
        </w:rPr>
        <w:t xml:space="preserve"> </w:t>
      </w:r>
      <w:r>
        <w:t>принципам</w:t>
      </w:r>
      <w:r>
        <w:rPr>
          <w:spacing w:val="-5"/>
        </w:rPr>
        <w:t xml:space="preserve"> </w:t>
      </w:r>
      <w:r>
        <w:t>компоновки</w:t>
      </w:r>
      <w:r>
        <w:rPr>
          <w:spacing w:val="-2"/>
        </w:rPr>
        <w:t xml:space="preserve"> </w:t>
      </w:r>
      <w:r>
        <w:t>учебных тем,</w:t>
      </w:r>
      <w:r>
        <w:rPr>
          <w:spacing w:val="-4"/>
        </w:rPr>
        <w:t xml:space="preserve"> </w:t>
      </w:r>
      <w:r>
        <w:t>форм</w:t>
      </w:r>
      <w:r>
        <w:rPr>
          <w:spacing w:val="-4"/>
        </w:rPr>
        <w:t xml:space="preserve"> </w:t>
      </w:r>
      <w:r>
        <w:t>и</w:t>
      </w:r>
      <w:r>
        <w:rPr>
          <w:spacing w:val="3"/>
        </w:rPr>
        <w:t xml:space="preserve"> </w:t>
      </w:r>
      <w:r>
        <w:t>методов</w:t>
      </w:r>
      <w:r>
        <w:rPr>
          <w:spacing w:val="-3"/>
        </w:rPr>
        <w:t xml:space="preserve"> </w:t>
      </w:r>
      <w:r>
        <w:t>освоения</w:t>
      </w:r>
      <w:r>
        <w:rPr>
          <w:spacing w:val="-2"/>
        </w:rPr>
        <w:t xml:space="preserve"> </w:t>
      </w:r>
      <w:r>
        <w:t>содержания.</w:t>
      </w:r>
    </w:p>
    <w:p w:rsidR="00BC1CA5" w:rsidRDefault="0022664F">
      <w:pPr>
        <w:pStyle w:val="a3"/>
        <w:ind w:right="1065"/>
      </w:pPr>
      <w:r>
        <w:t>Содержание предмета «Музыка» структурно представлено восемью модулями</w:t>
      </w:r>
      <w:r>
        <w:rPr>
          <w:spacing w:val="1"/>
        </w:rPr>
        <w:t xml:space="preserve"> </w:t>
      </w:r>
      <w:r>
        <w:t>(тематическими линиями), обеспечивающими преемственность с образователь-</w:t>
      </w:r>
      <w:r>
        <w:rPr>
          <w:spacing w:val="1"/>
        </w:rPr>
        <w:t xml:space="preserve"> </w:t>
      </w:r>
      <w:r>
        <w:t>ной программой дошкольного и основного общего образования, непрерывность</w:t>
      </w:r>
      <w:r>
        <w:rPr>
          <w:spacing w:val="-67"/>
        </w:rPr>
        <w:t xml:space="preserve"> </w:t>
      </w:r>
      <w:r>
        <w:t>изучения предмета и образовательной области «Искусство» на протяжении все-</w:t>
      </w:r>
      <w:r>
        <w:rPr>
          <w:spacing w:val="-67"/>
        </w:rPr>
        <w:t xml:space="preserve"> </w:t>
      </w:r>
      <w:r>
        <w:t>го курса школьного</w:t>
      </w:r>
      <w:r>
        <w:rPr>
          <w:spacing w:val="-2"/>
        </w:rPr>
        <w:t xml:space="preserve"> </w:t>
      </w:r>
      <w:r>
        <w:t>обучения:</w:t>
      </w:r>
    </w:p>
    <w:p w:rsidR="00BC1CA5" w:rsidRDefault="0022664F">
      <w:pPr>
        <w:pStyle w:val="a3"/>
        <w:spacing w:line="322" w:lineRule="exact"/>
      </w:pPr>
      <w:r>
        <w:t>модуль</w:t>
      </w:r>
      <w:r>
        <w:rPr>
          <w:spacing w:val="-4"/>
        </w:rPr>
        <w:t xml:space="preserve"> </w:t>
      </w:r>
      <w:r>
        <w:t>№</w:t>
      </w:r>
      <w:r>
        <w:rPr>
          <w:spacing w:val="-2"/>
        </w:rPr>
        <w:t xml:space="preserve"> </w:t>
      </w:r>
      <w:r>
        <w:t>1</w:t>
      </w:r>
      <w:r>
        <w:rPr>
          <w:spacing w:val="-3"/>
        </w:rPr>
        <w:t xml:space="preserve"> </w:t>
      </w:r>
      <w:r>
        <w:t>«Музыкальная</w:t>
      </w:r>
      <w:r>
        <w:rPr>
          <w:spacing w:val="-2"/>
        </w:rPr>
        <w:t xml:space="preserve"> </w:t>
      </w:r>
      <w:r>
        <w:t>грамота»;</w:t>
      </w:r>
    </w:p>
    <w:p w:rsidR="00BC1CA5" w:rsidRDefault="0022664F">
      <w:pPr>
        <w:pStyle w:val="a3"/>
        <w:ind w:right="5856"/>
      </w:pPr>
      <w:r>
        <w:t>модуль № 2 «Народная музыка России»;</w:t>
      </w:r>
      <w:r>
        <w:rPr>
          <w:spacing w:val="-67"/>
        </w:rPr>
        <w:t xml:space="preserve"> </w:t>
      </w:r>
      <w:r>
        <w:t>модуль</w:t>
      </w:r>
      <w:r>
        <w:rPr>
          <w:spacing w:val="-3"/>
        </w:rPr>
        <w:t xml:space="preserve"> </w:t>
      </w:r>
      <w:r>
        <w:t>№</w:t>
      </w:r>
      <w:r>
        <w:rPr>
          <w:spacing w:val="-1"/>
        </w:rPr>
        <w:t xml:space="preserve"> </w:t>
      </w:r>
      <w:r>
        <w:t>3</w:t>
      </w:r>
      <w:r>
        <w:rPr>
          <w:spacing w:val="-1"/>
        </w:rPr>
        <w:t xml:space="preserve"> </w:t>
      </w:r>
      <w:r>
        <w:t>«Музыка</w:t>
      </w:r>
      <w:r>
        <w:rPr>
          <w:spacing w:val="-1"/>
        </w:rPr>
        <w:t xml:space="preserve"> </w:t>
      </w:r>
      <w:r>
        <w:t>народов</w:t>
      </w:r>
      <w:r>
        <w:rPr>
          <w:spacing w:val="-3"/>
        </w:rPr>
        <w:t xml:space="preserve"> </w:t>
      </w:r>
      <w:r>
        <w:t>мира»;</w:t>
      </w:r>
    </w:p>
    <w:p w:rsidR="00BC1CA5" w:rsidRDefault="0022664F">
      <w:pPr>
        <w:pStyle w:val="a3"/>
        <w:spacing w:line="321" w:lineRule="exact"/>
      </w:pPr>
      <w:r>
        <w:t>модуль</w:t>
      </w:r>
      <w:r>
        <w:rPr>
          <w:spacing w:val="-4"/>
        </w:rPr>
        <w:t xml:space="preserve"> </w:t>
      </w:r>
      <w:r>
        <w:t>№</w:t>
      </w:r>
      <w:r>
        <w:rPr>
          <w:spacing w:val="-2"/>
        </w:rPr>
        <w:t xml:space="preserve"> </w:t>
      </w:r>
      <w:r>
        <w:t>4</w:t>
      </w:r>
      <w:r>
        <w:rPr>
          <w:spacing w:val="-2"/>
        </w:rPr>
        <w:t xml:space="preserve"> </w:t>
      </w:r>
      <w:r>
        <w:t>«Духовная</w:t>
      </w:r>
      <w:r>
        <w:rPr>
          <w:spacing w:val="-1"/>
        </w:rPr>
        <w:t xml:space="preserve"> </w:t>
      </w:r>
      <w:r>
        <w:t>музыка»;</w:t>
      </w:r>
    </w:p>
    <w:p w:rsidR="00BC1CA5" w:rsidRDefault="00BC1CA5">
      <w:pPr>
        <w:spacing w:line="321" w:lineRule="exact"/>
        <w:sectPr w:rsidR="00BC1CA5">
          <w:pgSz w:w="11910" w:h="16840"/>
          <w:pgMar w:top="1040" w:right="62" w:bottom="1200" w:left="920" w:header="0" w:footer="923" w:gutter="0"/>
          <w:cols w:space="720"/>
        </w:sectPr>
      </w:pPr>
    </w:p>
    <w:p w:rsidR="00BC1CA5" w:rsidRDefault="0022664F">
      <w:pPr>
        <w:pStyle w:val="a3"/>
        <w:spacing w:before="67"/>
        <w:jc w:val="left"/>
      </w:pPr>
      <w:r>
        <w:lastRenderedPageBreak/>
        <w:t>модуль</w:t>
      </w:r>
      <w:r>
        <w:rPr>
          <w:spacing w:val="-2"/>
        </w:rPr>
        <w:t xml:space="preserve"> </w:t>
      </w:r>
      <w:r>
        <w:t>№</w:t>
      </w:r>
      <w:r>
        <w:rPr>
          <w:spacing w:val="-1"/>
        </w:rPr>
        <w:t xml:space="preserve"> </w:t>
      </w:r>
      <w:r>
        <w:t>5</w:t>
      </w:r>
      <w:r>
        <w:rPr>
          <w:spacing w:val="-1"/>
        </w:rPr>
        <w:t xml:space="preserve"> </w:t>
      </w:r>
      <w:r>
        <w:t>«Классическая</w:t>
      </w:r>
      <w:r>
        <w:rPr>
          <w:spacing w:val="-1"/>
        </w:rPr>
        <w:t xml:space="preserve"> </w:t>
      </w:r>
      <w:r>
        <w:t>музыка»;</w:t>
      </w:r>
    </w:p>
    <w:p w:rsidR="00BC1CA5" w:rsidRDefault="0022664F">
      <w:pPr>
        <w:pStyle w:val="a3"/>
        <w:spacing w:before="2"/>
        <w:ind w:right="4033"/>
        <w:jc w:val="left"/>
      </w:pPr>
      <w:r>
        <w:t>модуль</w:t>
      </w:r>
      <w:r>
        <w:rPr>
          <w:spacing w:val="-5"/>
        </w:rPr>
        <w:t xml:space="preserve"> </w:t>
      </w:r>
      <w:r>
        <w:t>№</w:t>
      </w:r>
      <w:r>
        <w:rPr>
          <w:spacing w:val="-3"/>
        </w:rPr>
        <w:t xml:space="preserve"> </w:t>
      </w:r>
      <w:r>
        <w:t>6</w:t>
      </w:r>
      <w:r>
        <w:rPr>
          <w:spacing w:val="-4"/>
        </w:rPr>
        <w:t xml:space="preserve"> </w:t>
      </w:r>
      <w:r>
        <w:t>«Современная</w:t>
      </w:r>
      <w:r>
        <w:rPr>
          <w:spacing w:val="-3"/>
        </w:rPr>
        <w:t xml:space="preserve"> </w:t>
      </w:r>
      <w:r>
        <w:t>музыкальная</w:t>
      </w:r>
      <w:r>
        <w:rPr>
          <w:spacing w:val="-4"/>
        </w:rPr>
        <w:t xml:space="preserve"> </w:t>
      </w:r>
      <w:r>
        <w:t>культура»;</w:t>
      </w:r>
      <w:r>
        <w:rPr>
          <w:spacing w:val="-67"/>
        </w:rPr>
        <w:t xml:space="preserve"> </w:t>
      </w:r>
      <w:r>
        <w:t>модуль</w:t>
      </w:r>
      <w:r>
        <w:rPr>
          <w:spacing w:val="-2"/>
        </w:rPr>
        <w:t xml:space="preserve"> </w:t>
      </w:r>
      <w:r>
        <w:t>№ 7 «Музыка театра</w:t>
      </w:r>
      <w:r>
        <w:rPr>
          <w:spacing w:val="-4"/>
        </w:rPr>
        <w:t xml:space="preserve"> </w:t>
      </w:r>
      <w:r>
        <w:t>и кино»;</w:t>
      </w:r>
    </w:p>
    <w:p w:rsidR="00BC1CA5" w:rsidRDefault="0022664F">
      <w:pPr>
        <w:pStyle w:val="a3"/>
        <w:spacing w:line="321" w:lineRule="exact"/>
        <w:jc w:val="left"/>
      </w:pPr>
      <w:r>
        <w:t>модуль</w:t>
      </w:r>
      <w:r>
        <w:rPr>
          <w:spacing w:val="-3"/>
        </w:rPr>
        <w:t xml:space="preserve"> </w:t>
      </w:r>
      <w:r>
        <w:t>№</w:t>
      </w:r>
      <w:r>
        <w:rPr>
          <w:spacing w:val="-2"/>
        </w:rPr>
        <w:t xml:space="preserve"> </w:t>
      </w:r>
      <w:r>
        <w:t>8</w:t>
      </w:r>
      <w:r>
        <w:rPr>
          <w:spacing w:val="-2"/>
        </w:rPr>
        <w:t xml:space="preserve"> </w:t>
      </w:r>
      <w:r>
        <w:t>«Музыка</w:t>
      </w:r>
      <w:r>
        <w:rPr>
          <w:spacing w:val="-2"/>
        </w:rPr>
        <w:t xml:space="preserve"> </w:t>
      </w:r>
      <w:r>
        <w:t>в</w:t>
      </w:r>
      <w:r>
        <w:rPr>
          <w:spacing w:val="-2"/>
        </w:rPr>
        <w:t xml:space="preserve"> </w:t>
      </w:r>
      <w:r>
        <w:t>жизни</w:t>
      </w:r>
      <w:r>
        <w:rPr>
          <w:spacing w:val="-2"/>
        </w:rPr>
        <w:t xml:space="preserve"> </w:t>
      </w:r>
      <w:r>
        <w:t>человека».</w:t>
      </w:r>
    </w:p>
    <w:p w:rsidR="00BC1CA5" w:rsidRDefault="0022664F">
      <w:pPr>
        <w:pStyle w:val="a3"/>
        <w:ind w:right="1065"/>
      </w:pPr>
      <w:r>
        <w:rPr>
          <w:i/>
        </w:rPr>
        <w:t xml:space="preserve">Планируемые результаты </w:t>
      </w:r>
      <w:r>
        <w:t>освоения рабочей программы «Музыка» 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Представлен перечень универсальных учебных действий (УУД) - познаватель-</w:t>
      </w:r>
      <w:r>
        <w:rPr>
          <w:spacing w:val="1"/>
        </w:rPr>
        <w:t xml:space="preserve"> </w:t>
      </w:r>
      <w:r>
        <w:t>ных, коммуникативных и регулятивных, которые возможно формировать сред-</w:t>
      </w:r>
      <w:r>
        <w:rPr>
          <w:spacing w:val="1"/>
        </w:rPr>
        <w:t xml:space="preserve"> </w:t>
      </w:r>
      <w:r>
        <w:t>ствами</w:t>
      </w:r>
      <w:r>
        <w:rPr>
          <w:spacing w:val="-1"/>
        </w:rPr>
        <w:t xml:space="preserve"> </w:t>
      </w:r>
      <w:r>
        <w:t>изобразительного</w:t>
      </w:r>
      <w:r>
        <w:rPr>
          <w:spacing w:val="1"/>
        </w:rPr>
        <w:t xml:space="preserve"> </w:t>
      </w:r>
      <w:r>
        <w:t>искусства.</w:t>
      </w:r>
    </w:p>
    <w:p w:rsidR="00BC1CA5" w:rsidRDefault="0022664F">
      <w:pPr>
        <w:pStyle w:val="a3"/>
        <w:ind w:right="1065"/>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pStyle w:val="a3"/>
        <w:spacing w:before="2"/>
        <w:ind w:right="1062"/>
      </w:pPr>
      <w:r>
        <w:t>Изучение предмета «Музыка» предполагает активную социокультурную дея-</w:t>
      </w:r>
      <w:r>
        <w:rPr>
          <w:spacing w:val="1"/>
        </w:rPr>
        <w:t xml:space="preserve"> </w:t>
      </w:r>
      <w:r>
        <w:t>тельность обучающихся, участие в музыкальных праздниках, конкурсах, кон-</w:t>
      </w:r>
      <w:r>
        <w:rPr>
          <w:spacing w:val="1"/>
        </w:rPr>
        <w:t xml:space="preserve"> </w:t>
      </w:r>
      <w:r>
        <w:t>цертах, театрализованных действиях, в т.ч. основанных на межпредметных свя-</w:t>
      </w:r>
      <w:r>
        <w:rPr>
          <w:spacing w:val="1"/>
        </w:rPr>
        <w:t xml:space="preserve"> </w:t>
      </w:r>
      <w:r>
        <w:t>зях с такими дисциплинами образовательной программы, как «Изобразительное</w:t>
      </w:r>
      <w:r>
        <w:rPr>
          <w:spacing w:val="-67"/>
        </w:rPr>
        <w:t xml:space="preserve"> </w:t>
      </w:r>
      <w:r>
        <w:t>искусство», «Литературное чтение», «Окружающий мир», «Основы религиоз-</w:t>
      </w:r>
      <w:r>
        <w:rPr>
          <w:spacing w:val="1"/>
        </w:rPr>
        <w:t xml:space="preserve"> </w:t>
      </w:r>
      <w:r>
        <w:t>ной</w:t>
      </w:r>
      <w:r>
        <w:rPr>
          <w:spacing w:val="-1"/>
        </w:rPr>
        <w:t xml:space="preserve"> </w:t>
      </w:r>
      <w:r>
        <w:t>культуры и</w:t>
      </w:r>
      <w:r>
        <w:rPr>
          <w:spacing w:val="-1"/>
        </w:rPr>
        <w:t xml:space="preserve"> </w:t>
      </w:r>
      <w:r>
        <w:t>светской этики»,</w:t>
      </w:r>
      <w:r>
        <w:rPr>
          <w:spacing w:val="-1"/>
        </w:rPr>
        <w:t xml:space="preserve"> </w:t>
      </w:r>
      <w:r>
        <w:t>«Иностранный</w:t>
      </w:r>
      <w:r>
        <w:rPr>
          <w:spacing w:val="-1"/>
        </w:rPr>
        <w:t xml:space="preserve"> </w:t>
      </w:r>
      <w:r>
        <w:t>язык»</w:t>
      </w:r>
      <w:r>
        <w:rPr>
          <w:spacing w:val="-1"/>
        </w:rPr>
        <w:t xml:space="preserve"> </w:t>
      </w:r>
      <w:r>
        <w:t>и</w:t>
      </w:r>
      <w:r>
        <w:rPr>
          <w:spacing w:val="-3"/>
        </w:rPr>
        <w:t xml:space="preserve"> </w:t>
      </w:r>
      <w:r>
        <w:t>др.</w:t>
      </w:r>
    </w:p>
    <w:p w:rsidR="00BC1CA5" w:rsidRDefault="0022664F">
      <w:pPr>
        <w:ind w:left="213" w:right="1071"/>
        <w:jc w:val="both"/>
        <w:rPr>
          <w:sz w:val="28"/>
        </w:rPr>
      </w:pPr>
      <w:r>
        <w:rPr>
          <w:b/>
          <w:i/>
          <w:sz w:val="28"/>
        </w:rPr>
        <w:t xml:space="preserve">Основная цель изучения музыки </w:t>
      </w:r>
      <w:r>
        <w:rPr>
          <w:sz w:val="28"/>
        </w:rPr>
        <w:t>- воспитание музыкальной культуры как части</w:t>
      </w:r>
      <w:r>
        <w:rPr>
          <w:spacing w:val="-67"/>
          <w:sz w:val="28"/>
        </w:rPr>
        <w:t xml:space="preserve"> </w:t>
      </w:r>
      <w:r>
        <w:rPr>
          <w:sz w:val="28"/>
        </w:rPr>
        <w:t>всей</w:t>
      </w:r>
      <w:r>
        <w:rPr>
          <w:spacing w:val="-1"/>
          <w:sz w:val="28"/>
        </w:rPr>
        <w:t xml:space="preserve"> </w:t>
      </w:r>
      <w:r>
        <w:rPr>
          <w:sz w:val="28"/>
        </w:rPr>
        <w:t>духовной культуры обучающихся.</w:t>
      </w:r>
    </w:p>
    <w:p w:rsidR="00BC1CA5" w:rsidRDefault="0022664F">
      <w:pPr>
        <w:pStyle w:val="3"/>
        <w:spacing w:before="7"/>
      </w:pPr>
      <w:r>
        <w:t>Задачи</w:t>
      </w:r>
      <w:r>
        <w:rPr>
          <w:spacing w:val="-3"/>
        </w:rPr>
        <w:t xml:space="preserve"> </w:t>
      </w:r>
      <w:r>
        <w:t>изучения</w:t>
      </w:r>
      <w:r>
        <w:rPr>
          <w:spacing w:val="-3"/>
        </w:rPr>
        <w:t xml:space="preserve"> </w:t>
      </w:r>
      <w:r>
        <w:t>музыки:</w:t>
      </w:r>
    </w:p>
    <w:p w:rsidR="00BC1CA5" w:rsidRDefault="0022664F" w:rsidP="005772E5">
      <w:pPr>
        <w:pStyle w:val="a5"/>
        <w:numPr>
          <w:ilvl w:val="0"/>
          <w:numId w:val="35"/>
        </w:numPr>
        <w:tabs>
          <w:tab w:val="left" w:pos="377"/>
        </w:tabs>
        <w:ind w:right="1068" w:firstLine="0"/>
        <w:rPr>
          <w:sz w:val="28"/>
        </w:rPr>
      </w:pPr>
      <w:r>
        <w:rPr>
          <w:sz w:val="28"/>
        </w:rPr>
        <w:t>формирование эмоционально-ценностной отзывчивости обучающихся на пре-</w:t>
      </w:r>
      <w:r>
        <w:rPr>
          <w:spacing w:val="1"/>
          <w:sz w:val="28"/>
        </w:rPr>
        <w:t xml:space="preserve"> </w:t>
      </w:r>
      <w:r>
        <w:rPr>
          <w:sz w:val="28"/>
        </w:rPr>
        <w:t>красное</w:t>
      </w:r>
      <w:r>
        <w:rPr>
          <w:spacing w:val="-1"/>
          <w:sz w:val="28"/>
        </w:rPr>
        <w:t xml:space="preserve"> </w:t>
      </w:r>
      <w:r>
        <w:rPr>
          <w:sz w:val="28"/>
        </w:rPr>
        <w:t>в</w:t>
      </w:r>
      <w:r>
        <w:rPr>
          <w:spacing w:val="-1"/>
          <w:sz w:val="28"/>
        </w:rPr>
        <w:t xml:space="preserve"> </w:t>
      </w:r>
      <w:r>
        <w:rPr>
          <w:sz w:val="28"/>
        </w:rPr>
        <w:t>жизни</w:t>
      </w:r>
      <w:r>
        <w:rPr>
          <w:spacing w:val="-3"/>
          <w:sz w:val="28"/>
        </w:rPr>
        <w:t xml:space="preserve"> </w:t>
      </w:r>
      <w:r>
        <w:rPr>
          <w:sz w:val="28"/>
        </w:rPr>
        <w:t>и в</w:t>
      </w:r>
      <w:r>
        <w:rPr>
          <w:spacing w:val="-4"/>
          <w:sz w:val="28"/>
        </w:rPr>
        <w:t xml:space="preserve"> </w:t>
      </w:r>
      <w:r>
        <w:rPr>
          <w:sz w:val="28"/>
        </w:rPr>
        <w:t>искусстве;</w:t>
      </w:r>
    </w:p>
    <w:p w:rsidR="00BC1CA5" w:rsidRDefault="0022664F" w:rsidP="005772E5">
      <w:pPr>
        <w:pStyle w:val="a5"/>
        <w:numPr>
          <w:ilvl w:val="0"/>
          <w:numId w:val="35"/>
        </w:numPr>
        <w:tabs>
          <w:tab w:val="left" w:pos="377"/>
        </w:tabs>
        <w:ind w:right="1065" w:firstLine="0"/>
        <w:rPr>
          <w:sz w:val="28"/>
        </w:rPr>
      </w:pPr>
      <w:r>
        <w:rPr>
          <w:sz w:val="28"/>
        </w:rPr>
        <w:t>формирование у обучающихся позитивного взгляда на окружающий мир, гар-</w:t>
      </w:r>
      <w:r>
        <w:rPr>
          <w:spacing w:val="1"/>
          <w:sz w:val="28"/>
        </w:rPr>
        <w:t xml:space="preserve"> </w:t>
      </w:r>
      <w:r>
        <w:rPr>
          <w:sz w:val="28"/>
        </w:rPr>
        <w:t>монизация взаимодействия с природой, обществом, самим собой через доступ-</w:t>
      </w:r>
      <w:r>
        <w:rPr>
          <w:spacing w:val="1"/>
          <w:sz w:val="28"/>
        </w:rPr>
        <w:t xml:space="preserve"> </w:t>
      </w:r>
      <w:r>
        <w:rPr>
          <w:sz w:val="28"/>
        </w:rPr>
        <w:t>ные</w:t>
      </w:r>
      <w:r>
        <w:rPr>
          <w:spacing w:val="-4"/>
          <w:sz w:val="28"/>
        </w:rPr>
        <w:t xml:space="preserve"> </w:t>
      </w:r>
      <w:r>
        <w:rPr>
          <w:sz w:val="28"/>
        </w:rPr>
        <w:t>формы музицирования;</w:t>
      </w:r>
    </w:p>
    <w:p w:rsidR="00BC1CA5" w:rsidRDefault="0022664F" w:rsidP="005772E5">
      <w:pPr>
        <w:pStyle w:val="a5"/>
        <w:numPr>
          <w:ilvl w:val="0"/>
          <w:numId w:val="35"/>
        </w:numPr>
        <w:tabs>
          <w:tab w:val="left" w:pos="377"/>
        </w:tabs>
        <w:ind w:right="1066" w:firstLine="0"/>
        <w:rPr>
          <w:sz w:val="28"/>
        </w:rPr>
      </w:pPr>
      <w:r>
        <w:rPr>
          <w:sz w:val="28"/>
        </w:rPr>
        <w:t>формирование у обучающихся культуры осознанного восприятия музыкаль-</w:t>
      </w:r>
      <w:r>
        <w:rPr>
          <w:spacing w:val="1"/>
          <w:sz w:val="28"/>
        </w:rPr>
        <w:t xml:space="preserve"> </w:t>
      </w:r>
      <w:r>
        <w:rPr>
          <w:sz w:val="28"/>
        </w:rPr>
        <w:t>ных образов, приобщение их к общечеловеческим духовным ценностям через</w:t>
      </w:r>
      <w:r>
        <w:rPr>
          <w:spacing w:val="1"/>
          <w:sz w:val="28"/>
        </w:rPr>
        <w:t xml:space="preserve"> </w:t>
      </w:r>
      <w:r>
        <w:rPr>
          <w:sz w:val="28"/>
        </w:rPr>
        <w:t>собственный</w:t>
      </w:r>
      <w:r>
        <w:rPr>
          <w:spacing w:val="-1"/>
          <w:sz w:val="28"/>
        </w:rPr>
        <w:t xml:space="preserve"> </w:t>
      </w:r>
      <w:r>
        <w:rPr>
          <w:sz w:val="28"/>
        </w:rPr>
        <w:t>внутренний</w:t>
      </w:r>
      <w:r>
        <w:rPr>
          <w:spacing w:val="-4"/>
          <w:sz w:val="28"/>
        </w:rPr>
        <w:t xml:space="preserve"> </w:t>
      </w:r>
      <w:r>
        <w:rPr>
          <w:sz w:val="28"/>
        </w:rPr>
        <w:t>опыт</w:t>
      </w:r>
      <w:r>
        <w:rPr>
          <w:spacing w:val="-2"/>
          <w:sz w:val="28"/>
        </w:rPr>
        <w:t xml:space="preserve"> </w:t>
      </w:r>
      <w:r>
        <w:rPr>
          <w:sz w:val="28"/>
        </w:rPr>
        <w:t>эмоционального</w:t>
      </w:r>
      <w:r>
        <w:rPr>
          <w:spacing w:val="1"/>
          <w:sz w:val="28"/>
        </w:rPr>
        <w:t xml:space="preserve"> </w:t>
      </w:r>
      <w:r>
        <w:rPr>
          <w:sz w:val="28"/>
        </w:rPr>
        <w:t>переживания;</w:t>
      </w:r>
    </w:p>
    <w:p w:rsidR="00BC1CA5" w:rsidRDefault="0022664F" w:rsidP="005772E5">
      <w:pPr>
        <w:pStyle w:val="a5"/>
        <w:numPr>
          <w:ilvl w:val="0"/>
          <w:numId w:val="35"/>
        </w:numPr>
        <w:tabs>
          <w:tab w:val="left" w:pos="377"/>
        </w:tabs>
        <w:ind w:right="1065" w:firstLine="0"/>
        <w:rPr>
          <w:sz w:val="28"/>
        </w:rPr>
      </w:pPr>
      <w:r>
        <w:rPr>
          <w:sz w:val="28"/>
        </w:rPr>
        <w:t>развитие эмоционального</w:t>
      </w:r>
      <w:r>
        <w:rPr>
          <w:spacing w:val="70"/>
          <w:sz w:val="28"/>
        </w:rPr>
        <w:t xml:space="preserve"> </w:t>
      </w:r>
      <w:r>
        <w:rPr>
          <w:sz w:val="28"/>
        </w:rPr>
        <w:t>интеллекта в единстве с другими познавательными</w:t>
      </w:r>
      <w:r>
        <w:rPr>
          <w:spacing w:val="1"/>
          <w:sz w:val="28"/>
        </w:rPr>
        <w:t xml:space="preserve"> </w:t>
      </w:r>
      <w:r>
        <w:rPr>
          <w:sz w:val="28"/>
        </w:rPr>
        <w:t>и</w:t>
      </w:r>
      <w:r>
        <w:rPr>
          <w:spacing w:val="1"/>
          <w:sz w:val="28"/>
        </w:rPr>
        <w:t xml:space="preserve"> </w:t>
      </w:r>
      <w:r>
        <w:rPr>
          <w:sz w:val="28"/>
        </w:rPr>
        <w:t>регулятивными</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r>
        <w:rPr>
          <w:spacing w:val="1"/>
          <w:sz w:val="28"/>
        </w:rPr>
        <w:t xml:space="preserve"> </w:t>
      </w:r>
      <w:r>
        <w:rPr>
          <w:sz w:val="28"/>
        </w:rPr>
        <w:t>развитие</w:t>
      </w:r>
      <w:r>
        <w:rPr>
          <w:spacing w:val="1"/>
          <w:sz w:val="28"/>
        </w:rPr>
        <w:t xml:space="preserve"> </w:t>
      </w:r>
      <w:r>
        <w:rPr>
          <w:sz w:val="28"/>
        </w:rPr>
        <w:t>ассоциа-</w:t>
      </w:r>
      <w:r>
        <w:rPr>
          <w:spacing w:val="-67"/>
          <w:sz w:val="28"/>
        </w:rPr>
        <w:t xml:space="preserve"> </w:t>
      </w:r>
      <w:r>
        <w:rPr>
          <w:sz w:val="28"/>
        </w:rPr>
        <w:t>тивного мышления</w:t>
      </w:r>
      <w:r>
        <w:rPr>
          <w:spacing w:val="-3"/>
          <w:sz w:val="28"/>
        </w:rPr>
        <w:t xml:space="preserve"> </w:t>
      </w:r>
      <w:r>
        <w:rPr>
          <w:sz w:val="28"/>
        </w:rPr>
        <w:t>и продуктивного воображения;</w:t>
      </w:r>
    </w:p>
    <w:p w:rsidR="00BC1CA5" w:rsidRDefault="0022664F" w:rsidP="005772E5">
      <w:pPr>
        <w:pStyle w:val="a5"/>
        <w:numPr>
          <w:ilvl w:val="0"/>
          <w:numId w:val="35"/>
        </w:numPr>
        <w:tabs>
          <w:tab w:val="left" w:pos="377"/>
        </w:tabs>
        <w:ind w:right="1068" w:firstLine="0"/>
        <w:rPr>
          <w:sz w:val="28"/>
        </w:rPr>
      </w:pPr>
      <w:r>
        <w:rPr>
          <w:sz w:val="28"/>
        </w:rPr>
        <w:t>овладение предметными умениями и навыками в различных видах практиче-</w:t>
      </w:r>
      <w:r>
        <w:rPr>
          <w:spacing w:val="1"/>
          <w:sz w:val="28"/>
        </w:rPr>
        <w:t xml:space="preserve"> </w:t>
      </w:r>
      <w:r>
        <w:rPr>
          <w:sz w:val="28"/>
        </w:rPr>
        <w:t>ского музицирования, введение ребёнка в искусство через разнообразие видов</w:t>
      </w:r>
      <w:r>
        <w:rPr>
          <w:spacing w:val="1"/>
          <w:sz w:val="28"/>
        </w:rPr>
        <w:t xml:space="preserve"> </w:t>
      </w:r>
      <w:r>
        <w:rPr>
          <w:sz w:val="28"/>
        </w:rPr>
        <w:t>музыкальной</w:t>
      </w:r>
      <w:r>
        <w:rPr>
          <w:spacing w:val="-3"/>
          <w:sz w:val="28"/>
        </w:rPr>
        <w:t xml:space="preserve"> </w:t>
      </w:r>
      <w:r>
        <w:rPr>
          <w:sz w:val="28"/>
        </w:rPr>
        <w:t>деятельности,</w:t>
      </w:r>
      <w:r>
        <w:rPr>
          <w:spacing w:val="-1"/>
          <w:sz w:val="28"/>
        </w:rPr>
        <w:t xml:space="preserve"> </w:t>
      </w:r>
      <w:r>
        <w:rPr>
          <w:sz w:val="28"/>
        </w:rPr>
        <w:t>в</w:t>
      </w:r>
      <w:r>
        <w:rPr>
          <w:spacing w:val="-2"/>
          <w:sz w:val="28"/>
        </w:rPr>
        <w:t xml:space="preserve"> </w:t>
      </w:r>
      <w:r>
        <w:rPr>
          <w:sz w:val="28"/>
        </w:rPr>
        <w:t>т.ч.:</w:t>
      </w:r>
    </w:p>
    <w:p w:rsidR="00BC1CA5" w:rsidRDefault="0022664F">
      <w:pPr>
        <w:pStyle w:val="a3"/>
        <w:spacing w:line="321" w:lineRule="exact"/>
      </w:pPr>
      <w:r>
        <w:t>слушание</w:t>
      </w:r>
      <w:r>
        <w:rPr>
          <w:spacing w:val="-3"/>
        </w:rPr>
        <w:t xml:space="preserve"> </w:t>
      </w:r>
      <w:r>
        <w:t>(воспитание</w:t>
      </w:r>
      <w:r>
        <w:rPr>
          <w:spacing w:val="-3"/>
        </w:rPr>
        <w:t xml:space="preserve"> </w:t>
      </w:r>
      <w:r>
        <w:t>грамотного</w:t>
      </w:r>
      <w:r>
        <w:rPr>
          <w:spacing w:val="-5"/>
        </w:rPr>
        <w:t xml:space="preserve"> </w:t>
      </w:r>
      <w:r>
        <w:t>слушателя);</w:t>
      </w:r>
    </w:p>
    <w:p w:rsidR="00BC1CA5" w:rsidRDefault="00BC1CA5">
      <w:pPr>
        <w:spacing w:line="321" w:lineRule="exact"/>
        <w:sectPr w:rsidR="00BC1CA5">
          <w:pgSz w:w="11910" w:h="16840"/>
          <w:pgMar w:top="1040" w:right="62" w:bottom="1200" w:left="920" w:header="0" w:footer="923" w:gutter="0"/>
          <w:cols w:space="720"/>
        </w:sectPr>
      </w:pPr>
    </w:p>
    <w:p w:rsidR="00BC1CA5" w:rsidRDefault="0022664F">
      <w:pPr>
        <w:pStyle w:val="a3"/>
        <w:spacing w:before="67" w:line="242" w:lineRule="auto"/>
        <w:ind w:right="2454"/>
        <w:jc w:val="left"/>
      </w:pPr>
      <w:r>
        <w:lastRenderedPageBreak/>
        <w:t>исполнение (пение, игра на доступных музыкальных инструментах);</w:t>
      </w:r>
      <w:r>
        <w:rPr>
          <w:spacing w:val="-67"/>
        </w:rPr>
        <w:t xml:space="preserve"> </w:t>
      </w:r>
      <w:r>
        <w:t>сочинение</w:t>
      </w:r>
      <w:r>
        <w:rPr>
          <w:spacing w:val="-2"/>
        </w:rPr>
        <w:t xml:space="preserve"> </w:t>
      </w:r>
      <w:r>
        <w:t>(элементы импровизации,</w:t>
      </w:r>
      <w:r>
        <w:rPr>
          <w:spacing w:val="-3"/>
        </w:rPr>
        <w:t xml:space="preserve"> </w:t>
      </w:r>
      <w:r>
        <w:t>композиции,</w:t>
      </w:r>
      <w:r>
        <w:rPr>
          <w:spacing w:val="-3"/>
        </w:rPr>
        <w:t xml:space="preserve"> </w:t>
      </w:r>
      <w:r>
        <w:t>аранжировки);</w:t>
      </w:r>
    </w:p>
    <w:p w:rsidR="00BC1CA5" w:rsidRDefault="0022664F">
      <w:pPr>
        <w:pStyle w:val="a3"/>
        <w:jc w:val="left"/>
      </w:pPr>
      <w:r>
        <w:t>музыкальное</w:t>
      </w:r>
      <w:r>
        <w:rPr>
          <w:spacing w:val="21"/>
        </w:rPr>
        <w:t xml:space="preserve"> </w:t>
      </w:r>
      <w:r>
        <w:t>движение</w:t>
      </w:r>
      <w:r>
        <w:rPr>
          <w:spacing w:val="22"/>
        </w:rPr>
        <w:t xml:space="preserve"> </w:t>
      </w:r>
      <w:r>
        <w:t>(пластическое</w:t>
      </w:r>
      <w:r>
        <w:rPr>
          <w:spacing w:val="21"/>
        </w:rPr>
        <w:t xml:space="preserve"> </w:t>
      </w:r>
      <w:r>
        <w:t>интонирование,</w:t>
      </w:r>
      <w:r>
        <w:rPr>
          <w:spacing w:val="24"/>
        </w:rPr>
        <w:t xml:space="preserve"> </w:t>
      </w:r>
      <w:r>
        <w:t>танец,</w:t>
      </w:r>
      <w:r>
        <w:rPr>
          <w:spacing w:val="21"/>
        </w:rPr>
        <w:t xml:space="preserve"> </w:t>
      </w:r>
      <w:r>
        <w:t>двигательное</w:t>
      </w:r>
      <w:r>
        <w:rPr>
          <w:spacing w:val="25"/>
        </w:rPr>
        <w:t xml:space="preserve"> </w:t>
      </w:r>
      <w:r>
        <w:t>мо-</w:t>
      </w:r>
      <w:r>
        <w:rPr>
          <w:spacing w:val="-67"/>
        </w:rPr>
        <w:t xml:space="preserve"> </w:t>
      </w:r>
      <w:r>
        <w:t>делирование</w:t>
      </w:r>
      <w:r>
        <w:rPr>
          <w:spacing w:val="-1"/>
        </w:rPr>
        <w:t xml:space="preserve"> </w:t>
      </w:r>
      <w:r>
        <w:t>и</w:t>
      </w:r>
      <w:r>
        <w:rPr>
          <w:spacing w:val="-3"/>
        </w:rPr>
        <w:t xml:space="preserve"> </w:t>
      </w:r>
      <w:r>
        <w:t>др.);</w:t>
      </w:r>
    </w:p>
    <w:p w:rsidR="00BC1CA5" w:rsidRDefault="0022664F">
      <w:pPr>
        <w:pStyle w:val="a3"/>
        <w:spacing w:line="321" w:lineRule="exact"/>
        <w:jc w:val="left"/>
      </w:pPr>
      <w:r>
        <w:t>исследовательские</w:t>
      </w:r>
      <w:r>
        <w:rPr>
          <w:spacing w:val="-5"/>
        </w:rPr>
        <w:t xml:space="preserve"> </w:t>
      </w:r>
      <w:r>
        <w:t>и</w:t>
      </w:r>
      <w:r>
        <w:rPr>
          <w:spacing w:val="-2"/>
        </w:rPr>
        <w:t xml:space="preserve"> </w:t>
      </w:r>
      <w:r>
        <w:t>творческие</w:t>
      </w:r>
      <w:r>
        <w:rPr>
          <w:spacing w:val="-5"/>
        </w:rPr>
        <w:t xml:space="preserve"> </w:t>
      </w:r>
      <w:r>
        <w:t>проекты;</w:t>
      </w:r>
    </w:p>
    <w:p w:rsidR="00BC1CA5" w:rsidRDefault="0022664F" w:rsidP="005772E5">
      <w:pPr>
        <w:pStyle w:val="a5"/>
        <w:numPr>
          <w:ilvl w:val="0"/>
          <w:numId w:val="35"/>
        </w:numPr>
        <w:tabs>
          <w:tab w:val="left" w:pos="377"/>
        </w:tabs>
        <w:ind w:right="1062" w:firstLine="0"/>
        <w:rPr>
          <w:sz w:val="28"/>
        </w:rPr>
      </w:pPr>
      <w:r>
        <w:rPr>
          <w:sz w:val="28"/>
        </w:rPr>
        <w:t>изучение закономерностей музыкального искусства: интонационная и жанро-</w:t>
      </w:r>
      <w:r>
        <w:rPr>
          <w:spacing w:val="1"/>
          <w:sz w:val="28"/>
        </w:rPr>
        <w:t xml:space="preserve"> </w:t>
      </w:r>
      <w:r>
        <w:rPr>
          <w:sz w:val="28"/>
        </w:rPr>
        <w:t>вая природа музыки, основные выразительные средства, элементы музыкально-</w:t>
      </w:r>
      <w:r>
        <w:rPr>
          <w:spacing w:val="1"/>
          <w:sz w:val="28"/>
        </w:rPr>
        <w:t xml:space="preserve"> </w:t>
      </w:r>
      <w:r>
        <w:rPr>
          <w:sz w:val="28"/>
        </w:rPr>
        <w:t>го языка;</w:t>
      </w:r>
    </w:p>
    <w:p w:rsidR="00BC1CA5" w:rsidRDefault="0022664F" w:rsidP="005772E5">
      <w:pPr>
        <w:pStyle w:val="a5"/>
        <w:numPr>
          <w:ilvl w:val="0"/>
          <w:numId w:val="35"/>
        </w:numPr>
        <w:tabs>
          <w:tab w:val="left" w:pos="377"/>
        </w:tabs>
        <w:ind w:right="1067" w:firstLine="0"/>
        <w:rPr>
          <w:sz w:val="28"/>
        </w:rPr>
      </w:pPr>
      <w:r>
        <w:rPr>
          <w:sz w:val="28"/>
        </w:rPr>
        <w:t>воспитание уважения к цивилизационному наследию России; присвоение ин-</w:t>
      </w:r>
      <w:r>
        <w:rPr>
          <w:spacing w:val="1"/>
          <w:sz w:val="28"/>
        </w:rPr>
        <w:t xml:space="preserve"> </w:t>
      </w:r>
      <w:r>
        <w:rPr>
          <w:sz w:val="28"/>
        </w:rPr>
        <w:t>тонационно-образного</w:t>
      </w:r>
      <w:r>
        <w:rPr>
          <w:spacing w:val="-3"/>
          <w:sz w:val="28"/>
        </w:rPr>
        <w:t xml:space="preserve"> </w:t>
      </w:r>
      <w:r>
        <w:rPr>
          <w:sz w:val="28"/>
        </w:rPr>
        <w:t>строя</w:t>
      </w:r>
      <w:r>
        <w:rPr>
          <w:spacing w:val="-4"/>
          <w:sz w:val="28"/>
        </w:rPr>
        <w:t xml:space="preserve"> </w:t>
      </w:r>
      <w:r>
        <w:rPr>
          <w:sz w:val="28"/>
        </w:rPr>
        <w:t>отечественной</w:t>
      </w:r>
      <w:r>
        <w:rPr>
          <w:spacing w:val="-1"/>
          <w:sz w:val="28"/>
        </w:rPr>
        <w:t xml:space="preserve"> </w:t>
      </w:r>
      <w:r>
        <w:rPr>
          <w:sz w:val="28"/>
        </w:rPr>
        <w:t>музыкальной</w:t>
      </w:r>
      <w:r>
        <w:rPr>
          <w:spacing w:val="-4"/>
          <w:sz w:val="28"/>
        </w:rPr>
        <w:t xml:space="preserve"> </w:t>
      </w:r>
      <w:r>
        <w:rPr>
          <w:sz w:val="28"/>
        </w:rPr>
        <w:t>культуры;</w:t>
      </w:r>
    </w:p>
    <w:p w:rsidR="00BC1CA5" w:rsidRDefault="0022664F" w:rsidP="005772E5">
      <w:pPr>
        <w:pStyle w:val="a5"/>
        <w:numPr>
          <w:ilvl w:val="0"/>
          <w:numId w:val="35"/>
        </w:numPr>
        <w:tabs>
          <w:tab w:val="left" w:pos="377"/>
        </w:tabs>
        <w:ind w:right="1066" w:firstLine="0"/>
        <w:rPr>
          <w:sz w:val="28"/>
        </w:rPr>
      </w:pPr>
      <w:r>
        <w:rPr>
          <w:sz w:val="28"/>
        </w:rPr>
        <w:t>расширение кругозора, воспитание любознательности, интереса к музыкаль-</w:t>
      </w:r>
      <w:r>
        <w:rPr>
          <w:spacing w:val="1"/>
          <w:sz w:val="28"/>
        </w:rPr>
        <w:t xml:space="preserve"> </w:t>
      </w:r>
      <w:r>
        <w:rPr>
          <w:sz w:val="28"/>
        </w:rPr>
        <w:t>ной</w:t>
      </w:r>
      <w:r>
        <w:rPr>
          <w:spacing w:val="-1"/>
          <w:sz w:val="28"/>
        </w:rPr>
        <w:t xml:space="preserve"> </w:t>
      </w:r>
      <w:r>
        <w:rPr>
          <w:sz w:val="28"/>
        </w:rPr>
        <w:t>культуре других стран,</w:t>
      </w:r>
      <w:r>
        <w:rPr>
          <w:spacing w:val="-1"/>
          <w:sz w:val="28"/>
        </w:rPr>
        <w:t xml:space="preserve"> </w:t>
      </w:r>
      <w:r>
        <w:rPr>
          <w:sz w:val="28"/>
        </w:rPr>
        <w:t>культур,</w:t>
      </w:r>
      <w:r>
        <w:rPr>
          <w:spacing w:val="-2"/>
          <w:sz w:val="28"/>
        </w:rPr>
        <w:t xml:space="preserve"> </w:t>
      </w:r>
      <w:r>
        <w:rPr>
          <w:sz w:val="28"/>
        </w:rPr>
        <w:t>времён</w:t>
      </w:r>
      <w:r>
        <w:rPr>
          <w:spacing w:val="-2"/>
          <w:sz w:val="28"/>
        </w:rPr>
        <w:t xml:space="preserve"> </w:t>
      </w:r>
      <w:r>
        <w:rPr>
          <w:sz w:val="28"/>
        </w:rPr>
        <w:t>и</w:t>
      </w:r>
      <w:r>
        <w:rPr>
          <w:spacing w:val="-1"/>
          <w:sz w:val="28"/>
        </w:rPr>
        <w:t xml:space="preserve"> </w:t>
      </w:r>
      <w:r>
        <w:rPr>
          <w:sz w:val="28"/>
        </w:rPr>
        <w:t>народов.</w:t>
      </w:r>
    </w:p>
    <w:p w:rsidR="00BC1CA5" w:rsidRDefault="0022664F">
      <w:pPr>
        <w:spacing w:line="242" w:lineRule="auto"/>
        <w:ind w:left="213" w:right="1064"/>
        <w:jc w:val="both"/>
        <w:rPr>
          <w:i/>
          <w:sz w:val="28"/>
        </w:rPr>
      </w:pPr>
      <w:r>
        <w:rPr>
          <w:i/>
          <w:sz w:val="28"/>
        </w:rPr>
        <w:t>Реализаций учебных целей и задач осуществляется по следующим направлени-</w:t>
      </w:r>
      <w:r>
        <w:rPr>
          <w:i/>
          <w:spacing w:val="1"/>
          <w:sz w:val="28"/>
        </w:rPr>
        <w:t xml:space="preserve"> </w:t>
      </w:r>
      <w:r>
        <w:rPr>
          <w:i/>
          <w:sz w:val="28"/>
        </w:rPr>
        <w:t>ям:</w:t>
      </w:r>
    </w:p>
    <w:p w:rsidR="00BC1CA5" w:rsidRDefault="0022664F" w:rsidP="005772E5">
      <w:pPr>
        <w:pStyle w:val="a5"/>
        <w:numPr>
          <w:ilvl w:val="0"/>
          <w:numId w:val="35"/>
        </w:numPr>
        <w:tabs>
          <w:tab w:val="left" w:pos="377"/>
        </w:tabs>
        <w:ind w:right="1072" w:firstLine="0"/>
        <w:rPr>
          <w:sz w:val="28"/>
        </w:rPr>
      </w:pPr>
      <w:r>
        <w:rPr>
          <w:sz w:val="28"/>
        </w:rPr>
        <w:t>становление системы ценностей обучающихся в единстве эмоциональной и</w:t>
      </w:r>
      <w:r>
        <w:rPr>
          <w:spacing w:val="1"/>
          <w:sz w:val="28"/>
        </w:rPr>
        <w:t xml:space="preserve"> </w:t>
      </w:r>
      <w:r>
        <w:rPr>
          <w:sz w:val="28"/>
        </w:rPr>
        <w:t>познавательной</w:t>
      </w:r>
      <w:r>
        <w:rPr>
          <w:spacing w:val="-1"/>
          <w:sz w:val="28"/>
        </w:rPr>
        <w:t xml:space="preserve"> </w:t>
      </w:r>
      <w:r>
        <w:rPr>
          <w:sz w:val="28"/>
        </w:rPr>
        <w:t>сферы;</w:t>
      </w:r>
    </w:p>
    <w:p w:rsidR="00BC1CA5" w:rsidRDefault="0022664F" w:rsidP="005772E5">
      <w:pPr>
        <w:pStyle w:val="a5"/>
        <w:numPr>
          <w:ilvl w:val="0"/>
          <w:numId w:val="35"/>
        </w:numPr>
        <w:tabs>
          <w:tab w:val="left" w:pos="377"/>
        </w:tabs>
        <w:ind w:right="1065" w:firstLine="0"/>
        <w:rPr>
          <w:sz w:val="28"/>
        </w:rPr>
      </w:pPr>
      <w:r>
        <w:rPr>
          <w:sz w:val="28"/>
        </w:rPr>
        <w:t>развитие потребности в общении с произведениями искусства, осознание зна-</w:t>
      </w:r>
      <w:r>
        <w:rPr>
          <w:spacing w:val="1"/>
          <w:sz w:val="28"/>
        </w:rPr>
        <w:t xml:space="preserve"> </w:t>
      </w:r>
      <w:r>
        <w:rPr>
          <w:sz w:val="28"/>
        </w:rPr>
        <w:t>чения</w:t>
      </w:r>
      <w:r>
        <w:rPr>
          <w:spacing w:val="1"/>
          <w:sz w:val="28"/>
        </w:rPr>
        <w:t xml:space="preserve"> </w:t>
      </w:r>
      <w:r>
        <w:rPr>
          <w:sz w:val="28"/>
        </w:rPr>
        <w:t>музыкального</w:t>
      </w:r>
      <w:r>
        <w:rPr>
          <w:spacing w:val="1"/>
          <w:sz w:val="28"/>
        </w:rPr>
        <w:t xml:space="preserve"> </w:t>
      </w:r>
      <w:r>
        <w:rPr>
          <w:sz w:val="28"/>
        </w:rPr>
        <w:t>искусства</w:t>
      </w:r>
      <w:r>
        <w:rPr>
          <w:spacing w:val="1"/>
          <w:sz w:val="28"/>
        </w:rPr>
        <w:t xml:space="preserve"> </w:t>
      </w:r>
      <w:r>
        <w:rPr>
          <w:sz w:val="28"/>
        </w:rPr>
        <w:t>как</w:t>
      </w:r>
      <w:r>
        <w:rPr>
          <w:spacing w:val="1"/>
          <w:sz w:val="28"/>
        </w:rPr>
        <w:t xml:space="preserve"> </w:t>
      </w:r>
      <w:r>
        <w:rPr>
          <w:sz w:val="28"/>
        </w:rPr>
        <w:t>универсального</w:t>
      </w:r>
      <w:r>
        <w:rPr>
          <w:spacing w:val="1"/>
          <w:sz w:val="28"/>
        </w:rPr>
        <w:t xml:space="preserve"> </w:t>
      </w:r>
      <w:r>
        <w:rPr>
          <w:sz w:val="28"/>
        </w:rPr>
        <w:t>языка</w:t>
      </w:r>
      <w:r>
        <w:rPr>
          <w:spacing w:val="1"/>
          <w:sz w:val="28"/>
        </w:rPr>
        <w:t xml:space="preserve"> </w:t>
      </w:r>
      <w:r>
        <w:rPr>
          <w:sz w:val="28"/>
        </w:rPr>
        <w:t>общения,</w:t>
      </w:r>
      <w:r>
        <w:rPr>
          <w:spacing w:val="1"/>
          <w:sz w:val="28"/>
        </w:rPr>
        <w:t xml:space="preserve"> </w:t>
      </w:r>
      <w:r>
        <w:rPr>
          <w:sz w:val="28"/>
        </w:rPr>
        <w:t>художе-</w:t>
      </w:r>
      <w:r>
        <w:rPr>
          <w:spacing w:val="-67"/>
          <w:sz w:val="28"/>
        </w:rPr>
        <w:t xml:space="preserve"> </w:t>
      </w:r>
      <w:r>
        <w:rPr>
          <w:sz w:val="28"/>
        </w:rPr>
        <w:t>ственного отражения многообразия</w:t>
      </w:r>
      <w:r>
        <w:rPr>
          <w:spacing w:val="-2"/>
          <w:sz w:val="28"/>
        </w:rPr>
        <w:t xml:space="preserve"> </w:t>
      </w:r>
      <w:r>
        <w:rPr>
          <w:sz w:val="28"/>
        </w:rPr>
        <w:t>жизни;</w:t>
      </w:r>
    </w:p>
    <w:p w:rsidR="00BC1CA5" w:rsidRDefault="0022664F" w:rsidP="005772E5">
      <w:pPr>
        <w:pStyle w:val="a5"/>
        <w:numPr>
          <w:ilvl w:val="0"/>
          <w:numId w:val="35"/>
        </w:numPr>
        <w:tabs>
          <w:tab w:val="left" w:pos="377"/>
        </w:tabs>
        <w:spacing w:line="242" w:lineRule="auto"/>
        <w:ind w:right="1065" w:firstLine="0"/>
        <w:rPr>
          <w:sz w:val="28"/>
        </w:rPr>
      </w:pPr>
      <w:r>
        <w:rPr>
          <w:sz w:val="28"/>
        </w:rPr>
        <w:t>формирование творческих способностей ребёнка, развитие внутренней моти-</w:t>
      </w:r>
      <w:r>
        <w:rPr>
          <w:spacing w:val="1"/>
          <w:sz w:val="28"/>
        </w:rPr>
        <w:t xml:space="preserve"> </w:t>
      </w:r>
      <w:r>
        <w:rPr>
          <w:sz w:val="28"/>
        </w:rPr>
        <w:t>вации</w:t>
      </w:r>
      <w:r>
        <w:rPr>
          <w:spacing w:val="-1"/>
          <w:sz w:val="28"/>
        </w:rPr>
        <w:t xml:space="preserve"> </w:t>
      </w:r>
      <w:r>
        <w:rPr>
          <w:sz w:val="28"/>
        </w:rPr>
        <w:t>к</w:t>
      </w:r>
      <w:r>
        <w:rPr>
          <w:spacing w:val="-1"/>
          <w:sz w:val="28"/>
        </w:rPr>
        <w:t xml:space="preserve"> </w:t>
      </w:r>
      <w:r>
        <w:rPr>
          <w:sz w:val="28"/>
        </w:rPr>
        <w:t>музицированию.</w:t>
      </w:r>
    </w:p>
    <w:p w:rsidR="00BC1CA5" w:rsidRDefault="0022664F">
      <w:pPr>
        <w:ind w:left="213" w:right="1065"/>
        <w:jc w:val="both"/>
        <w:rPr>
          <w:sz w:val="28"/>
        </w:rPr>
      </w:pPr>
      <w:r>
        <w:rPr>
          <w:i/>
          <w:sz w:val="28"/>
        </w:rPr>
        <w:t>Музыка является неотъемлемой частью культурного наследия, универсальным</w:t>
      </w:r>
      <w:r>
        <w:rPr>
          <w:i/>
          <w:spacing w:val="1"/>
          <w:sz w:val="28"/>
        </w:rPr>
        <w:t xml:space="preserve"> </w:t>
      </w:r>
      <w:r>
        <w:rPr>
          <w:i/>
          <w:sz w:val="28"/>
        </w:rPr>
        <w:t xml:space="preserve">способом коммуникации. </w:t>
      </w:r>
      <w:r>
        <w:rPr>
          <w:sz w:val="28"/>
        </w:rPr>
        <w:t>Особенно важна музыка для становления личности</w:t>
      </w:r>
      <w:r>
        <w:rPr>
          <w:spacing w:val="1"/>
          <w:sz w:val="28"/>
        </w:rPr>
        <w:t xml:space="preserve"> </w:t>
      </w:r>
      <w:r>
        <w:rPr>
          <w:sz w:val="28"/>
        </w:rPr>
        <w:t>младшего школьника - как способ, форма и опыт самовыражения и естествен-</w:t>
      </w:r>
      <w:r>
        <w:rPr>
          <w:spacing w:val="1"/>
          <w:sz w:val="28"/>
        </w:rPr>
        <w:t xml:space="preserve"> </w:t>
      </w:r>
      <w:r>
        <w:rPr>
          <w:sz w:val="28"/>
        </w:rPr>
        <w:t>ного</w:t>
      </w:r>
      <w:r>
        <w:rPr>
          <w:spacing w:val="-4"/>
          <w:sz w:val="28"/>
        </w:rPr>
        <w:t xml:space="preserve"> </w:t>
      </w:r>
      <w:r>
        <w:rPr>
          <w:sz w:val="28"/>
        </w:rPr>
        <w:t>радостного</w:t>
      </w:r>
      <w:r>
        <w:rPr>
          <w:spacing w:val="1"/>
          <w:sz w:val="28"/>
        </w:rPr>
        <w:t xml:space="preserve"> </w:t>
      </w:r>
      <w:r>
        <w:rPr>
          <w:sz w:val="28"/>
        </w:rPr>
        <w:t>мировосприятия.</w:t>
      </w:r>
    </w:p>
    <w:p w:rsidR="00BC1CA5" w:rsidRDefault="0022664F">
      <w:pPr>
        <w:pStyle w:val="a3"/>
        <w:ind w:right="1065"/>
      </w:pPr>
      <w:r>
        <w:t xml:space="preserve">Основным содержанием музыкального обучения и воспитания является </w:t>
      </w:r>
      <w:r>
        <w:rPr>
          <w:i/>
        </w:rPr>
        <w:t>личный</w:t>
      </w:r>
      <w:r>
        <w:rPr>
          <w:i/>
          <w:spacing w:val="1"/>
        </w:rPr>
        <w:t xml:space="preserve"> </w:t>
      </w:r>
      <w:r>
        <w:rPr>
          <w:i/>
        </w:rPr>
        <w:t>и</w:t>
      </w:r>
      <w:r>
        <w:rPr>
          <w:i/>
          <w:spacing w:val="1"/>
        </w:rPr>
        <w:t xml:space="preserve"> </w:t>
      </w:r>
      <w:r>
        <w:rPr>
          <w:i/>
        </w:rPr>
        <w:t>коллективный</w:t>
      </w:r>
      <w:r>
        <w:rPr>
          <w:i/>
          <w:spacing w:val="1"/>
        </w:rPr>
        <w:t xml:space="preserve"> </w:t>
      </w:r>
      <w:r>
        <w:rPr>
          <w:i/>
        </w:rPr>
        <w:t>опыт</w:t>
      </w:r>
      <w:r>
        <w:rPr>
          <w:i/>
          <w:spacing w:val="1"/>
        </w:rPr>
        <w:t xml:space="preserve"> </w:t>
      </w:r>
      <w:r>
        <w:rPr>
          <w:i/>
        </w:rPr>
        <w:t>проживания</w:t>
      </w:r>
      <w:r>
        <w:rPr>
          <w:i/>
          <w:spacing w:val="1"/>
        </w:rPr>
        <w:t xml:space="preserve"> </w:t>
      </w:r>
      <w:r>
        <w:t>и</w:t>
      </w:r>
      <w:r>
        <w:rPr>
          <w:spacing w:val="1"/>
        </w:rPr>
        <w:t xml:space="preserve"> </w:t>
      </w:r>
      <w:r>
        <w:t>осознания</w:t>
      </w:r>
      <w:r>
        <w:rPr>
          <w:spacing w:val="1"/>
        </w:rPr>
        <w:t xml:space="preserve"> </w:t>
      </w:r>
      <w:r>
        <w:t>специфического</w:t>
      </w:r>
      <w:r>
        <w:rPr>
          <w:spacing w:val="1"/>
        </w:rPr>
        <w:t xml:space="preserve"> </w:t>
      </w:r>
      <w:r>
        <w:t>комплекса</w:t>
      </w:r>
      <w:r>
        <w:rPr>
          <w:spacing w:val="1"/>
        </w:rPr>
        <w:t xml:space="preserve"> </w:t>
      </w:r>
      <w:r>
        <w:t>эмоций, чувств, образов, идей, порождаемых ситуациями эстетического вос-</w:t>
      </w:r>
      <w:r>
        <w:rPr>
          <w:spacing w:val="1"/>
        </w:rPr>
        <w:t xml:space="preserve"> </w:t>
      </w:r>
      <w:r>
        <w:t>приятия (постижение мира через переживание, самовыражение через творче-</w:t>
      </w:r>
      <w:r>
        <w:rPr>
          <w:spacing w:val="1"/>
        </w:rPr>
        <w:t xml:space="preserve"> </w:t>
      </w:r>
      <w:r>
        <w:t>ство, духовно-нравственное становление, воспитание чуткости к внутреннему</w:t>
      </w:r>
      <w:r>
        <w:rPr>
          <w:spacing w:val="1"/>
        </w:rPr>
        <w:t xml:space="preserve"> </w:t>
      </w:r>
      <w:r>
        <w:t>миру</w:t>
      </w:r>
      <w:r>
        <w:rPr>
          <w:spacing w:val="-5"/>
        </w:rPr>
        <w:t xml:space="preserve"> </w:t>
      </w:r>
      <w:r>
        <w:t>другого</w:t>
      </w:r>
      <w:r>
        <w:rPr>
          <w:spacing w:val="-2"/>
        </w:rPr>
        <w:t xml:space="preserve"> </w:t>
      </w:r>
      <w:r>
        <w:t>человека через</w:t>
      </w:r>
      <w:r>
        <w:rPr>
          <w:spacing w:val="-2"/>
        </w:rPr>
        <w:t xml:space="preserve"> </w:t>
      </w:r>
      <w:r>
        <w:t>опыт</w:t>
      </w:r>
      <w:r>
        <w:rPr>
          <w:spacing w:val="-1"/>
        </w:rPr>
        <w:t xml:space="preserve"> </w:t>
      </w:r>
      <w:r>
        <w:t>сотворчества</w:t>
      </w:r>
      <w:r>
        <w:rPr>
          <w:spacing w:val="-3"/>
        </w:rPr>
        <w:t xml:space="preserve"> </w:t>
      </w:r>
      <w:r>
        <w:t>и сопереживания).</w:t>
      </w:r>
    </w:p>
    <w:p w:rsidR="00BC1CA5" w:rsidRDefault="0022664F">
      <w:pPr>
        <w:pStyle w:val="a3"/>
        <w:ind w:right="1064"/>
      </w:pPr>
      <w:r>
        <w:t>В течение периода начального общего музыкального образования необходимо</w:t>
      </w:r>
      <w:r>
        <w:rPr>
          <w:spacing w:val="1"/>
        </w:rPr>
        <w:t xml:space="preserve"> </w:t>
      </w:r>
      <w:r>
        <w:t>заложить</w:t>
      </w:r>
      <w:r>
        <w:rPr>
          <w:spacing w:val="1"/>
        </w:rPr>
        <w:t xml:space="preserve"> </w:t>
      </w:r>
      <w:r>
        <w:t>основы</w:t>
      </w:r>
      <w:r>
        <w:rPr>
          <w:spacing w:val="1"/>
        </w:rPr>
        <w:t xml:space="preserve"> </w:t>
      </w:r>
      <w:r>
        <w:t>будущей</w:t>
      </w:r>
      <w:r>
        <w:rPr>
          <w:spacing w:val="1"/>
        </w:rPr>
        <w:t xml:space="preserve"> </w:t>
      </w:r>
      <w:r>
        <w:t>музыкальной</w:t>
      </w:r>
      <w:r>
        <w:rPr>
          <w:spacing w:val="1"/>
        </w:rPr>
        <w:t xml:space="preserve"> </w:t>
      </w:r>
      <w:r>
        <w:t>культуры</w:t>
      </w:r>
      <w:r>
        <w:rPr>
          <w:spacing w:val="1"/>
        </w:rPr>
        <w:t xml:space="preserve"> </w:t>
      </w:r>
      <w:r>
        <w:t>личности,</w:t>
      </w:r>
      <w:r>
        <w:rPr>
          <w:spacing w:val="1"/>
        </w:rPr>
        <w:t xml:space="preserve"> </w:t>
      </w:r>
      <w:r>
        <w:t>сформировать</w:t>
      </w:r>
      <w:r>
        <w:rPr>
          <w:spacing w:val="1"/>
        </w:rPr>
        <w:t xml:space="preserve"> </w:t>
      </w:r>
      <w:r>
        <w:t>представления о многообразии проявлений музыкального искусства в жизни</w:t>
      </w:r>
      <w:r>
        <w:rPr>
          <w:spacing w:val="1"/>
        </w:rPr>
        <w:t xml:space="preserve"> </w:t>
      </w:r>
      <w:r>
        <w:t xml:space="preserve">современного человека и общества. Поэтому в содержании образования </w:t>
      </w:r>
      <w:r>
        <w:rPr>
          <w:i/>
        </w:rPr>
        <w:t>долж-</w:t>
      </w:r>
      <w:r>
        <w:rPr>
          <w:i/>
          <w:spacing w:val="1"/>
        </w:rPr>
        <w:t xml:space="preserve"> </w:t>
      </w:r>
      <w:r>
        <w:rPr>
          <w:i/>
        </w:rPr>
        <w:t>ны быть представлены различные пласты музыкального искусства</w:t>
      </w:r>
      <w:r>
        <w:t>: фольклор,</w:t>
      </w:r>
      <w:r>
        <w:rPr>
          <w:spacing w:val="1"/>
        </w:rPr>
        <w:t xml:space="preserve"> </w:t>
      </w:r>
      <w:r>
        <w:t>классическая, современная музыка, в т.ч. наиболее достойные образцы массо-</w:t>
      </w:r>
      <w:r>
        <w:rPr>
          <w:spacing w:val="1"/>
        </w:rPr>
        <w:t xml:space="preserve"> </w:t>
      </w:r>
      <w:r>
        <w:t>вой музыкальной культуры</w:t>
      </w:r>
      <w:r>
        <w:rPr>
          <w:spacing w:val="-1"/>
        </w:rPr>
        <w:t xml:space="preserve"> </w:t>
      </w:r>
      <w:r>
        <w:t>(джаз,</w:t>
      </w:r>
      <w:r>
        <w:rPr>
          <w:spacing w:val="-1"/>
        </w:rPr>
        <w:t xml:space="preserve"> </w:t>
      </w:r>
      <w:r>
        <w:t>эстрада,</w:t>
      </w:r>
      <w:r>
        <w:rPr>
          <w:spacing w:val="-1"/>
        </w:rPr>
        <w:t xml:space="preserve"> </w:t>
      </w:r>
      <w:r>
        <w:t>музыка</w:t>
      </w:r>
      <w:r>
        <w:rPr>
          <w:spacing w:val="-1"/>
        </w:rPr>
        <w:t xml:space="preserve"> </w:t>
      </w:r>
      <w:r>
        <w:t>кино</w:t>
      </w:r>
      <w:r>
        <w:rPr>
          <w:spacing w:val="-3"/>
        </w:rPr>
        <w:t xml:space="preserve"> </w:t>
      </w:r>
      <w:r>
        <w:t>и др.).</w:t>
      </w:r>
    </w:p>
    <w:p w:rsidR="00BC1CA5" w:rsidRDefault="0022664F">
      <w:pPr>
        <w:ind w:left="213" w:right="1067"/>
        <w:jc w:val="both"/>
        <w:rPr>
          <w:sz w:val="28"/>
        </w:rPr>
      </w:pPr>
      <w:r>
        <w:rPr>
          <w:sz w:val="28"/>
        </w:rPr>
        <w:t xml:space="preserve">При этом </w:t>
      </w:r>
      <w:r>
        <w:rPr>
          <w:i/>
          <w:sz w:val="28"/>
        </w:rPr>
        <w:t>наиболее эффективной формой освоения музыкального искусства яв-</w:t>
      </w:r>
      <w:r>
        <w:rPr>
          <w:i/>
          <w:spacing w:val="1"/>
          <w:sz w:val="28"/>
        </w:rPr>
        <w:t xml:space="preserve"> </w:t>
      </w:r>
      <w:r>
        <w:rPr>
          <w:i/>
          <w:sz w:val="28"/>
        </w:rPr>
        <w:t xml:space="preserve">ляется практическое музицирование </w:t>
      </w:r>
      <w:r>
        <w:rPr>
          <w:sz w:val="28"/>
        </w:rPr>
        <w:t>- пение, игра на доступных музыкальных</w:t>
      </w:r>
      <w:r>
        <w:rPr>
          <w:spacing w:val="1"/>
          <w:sz w:val="28"/>
        </w:rPr>
        <w:t xml:space="preserve"> </w:t>
      </w:r>
      <w:r>
        <w:rPr>
          <w:sz w:val="28"/>
        </w:rPr>
        <w:t>инструментах, различные формы музыкального движения. В ходе активной му-</w:t>
      </w:r>
      <w:r>
        <w:rPr>
          <w:spacing w:val="1"/>
          <w:sz w:val="28"/>
        </w:rPr>
        <w:t xml:space="preserve"> </w:t>
      </w:r>
      <w:r>
        <w:rPr>
          <w:sz w:val="28"/>
        </w:rPr>
        <w:t>зыкальной</w:t>
      </w:r>
      <w:r>
        <w:rPr>
          <w:spacing w:val="1"/>
          <w:sz w:val="28"/>
        </w:rPr>
        <w:t xml:space="preserve"> </w:t>
      </w:r>
      <w:r>
        <w:rPr>
          <w:sz w:val="28"/>
        </w:rPr>
        <w:t>деятельности</w:t>
      </w:r>
      <w:r>
        <w:rPr>
          <w:spacing w:val="1"/>
          <w:sz w:val="28"/>
        </w:rPr>
        <w:t xml:space="preserve"> </w:t>
      </w:r>
      <w:r>
        <w:rPr>
          <w:sz w:val="28"/>
        </w:rPr>
        <w:t>происходит</w:t>
      </w:r>
      <w:r>
        <w:rPr>
          <w:spacing w:val="1"/>
          <w:sz w:val="28"/>
        </w:rPr>
        <w:t xml:space="preserve"> </w:t>
      </w:r>
      <w:r>
        <w:rPr>
          <w:sz w:val="28"/>
        </w:rPr>
        <w:t>постепенное</w:t>
      </w:r>
      <w:r>
        <w:rPr>
          <w:spacing w:val="1"/>
          <w:sz w:val="28"/>
        </w:rPr>
        <w:t xml:space="preserve"> </w:t>
      </w:r>
      <w:r>
        <w:rPr>
          <w:sz w:val="28"/>
        </w:rPr>
        <w:t>освоение</w:t>
      </w:r>
      <w:r>
        <w:rPr>
          <w:spacing w:val="1"/>
          <w:sz w:val="28"/>
        </w:rPr>
        <w:t xml:space="preserve"> </w:t>
      </w:r>
      <w:r>
        <w:rPr>
          <w:sz w:val="28"/>
        </w:rPr>
        <w:t>элементов</w:t>
      </w:r>
      <w:r>
        <w:rPr>
          <w:spacing w:val="1"/>
          <w:sz w:val="28"/>
        </w:rPr>
        <w:t xml:space="preserve"> </w:t>
      </w:r>
      <w:r>
        <w:rPr>
          <w:sz w:val="28"/>
        </w:rPr>
        <w:t>музы-</w:t>
      </w:r>
      <w:r>
        <w:rPr>
          <w:spacing w:val="-67"/>
          <w:sz w:val="28"/>
        </w:rPr>
        <w:t xml:space="preserve"> </w:t>
      </w:r>
      <w:r>
        <w:rPr>
          <w:sz w:val="28"/>
        </w:rPr>
        <w:t>кального языка, понимание основных жанровых особенностей, принципов и</w:t>
      </w:r>
      <w:r>
        <w:rPr>
          <w:spacing w:val="1"/>
          <w:sz w:val="28"/>
        </w:rPr>
        <w:t xml:space="preserve"> </w:t>
      </w:r>
      <w:r>
        <w:rPr>
          <w:sz w:val="28"/>
        </w:rPr>
        <w:t>форм</w:t>
      </w:r>
      <w:r>
        <w:rPr>
          <w:spacing w:val="-1"/>
          <w:sz w:val="28"/>
        </w:rPr>
        <w:t xml:space="preserve"> </w:t>
      </w:r>
      <w:r>
        <w:rPr>
          <w:sz w:val="28"/>
        </w:rPr>
        <w:t>развития музыки.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spacing w:before="67"/>
        <w:ind w:left="213" w:right="1064"/>
        <w:jc w:val="both"/>
        <w:rPr>
          <w:sz w:val="28"/>
        </w:rPr>
      </w:pPr>
      <w:r>
        <w:rPr>
          <w:i/>
          <w:sz w:val="28"/>
        </w:rPr>
        <w:lastRenderedPageBreak/>
        <w:t>Программа предусматривает знакомство обучающихся с некоторым количе-</w:t>
      </w:r>
      <w:r>
        <w:rPr>
          <w:i/>
          <w:spacing w:val="1"/>
          <w:sz w:val="28"/>
        </w:rPr>
        <w:t xml:space="preserve"> </w:t>
      </w:r>
      <w:r>
        <w:rPr>
          <w:i/>
          <w:sz w:val="28"/>
        </w:rPr>
        <w:t xml:space="preserve">ством явлений, фактов музыкальной культуры </w:t>
      </w:r>
      <w:r>
        <w:rPr>
          <w:sz w:val="28"/>
        </w:rPr>
        <w:t>(знание музыкальных произве-</w:t>
      </w:r>
      <w:r>
        <w:rPr>
          <w:spacing w:val="1"/>
          <w:sz w:val="28"/>
        </w:rPr>
        <w:t xml:space="preserve"> </w:t>
      </w:r>
      <w:r>
        <w:rPr>
          <w:sz w:val="28"/>
        </w:rPr>
        <w:t>дений, фамилий композиторов и исполнителей, специальной терминологии и</w:t>
      </w:r>
      <w:r>
        <w:rPr>
          <w:spacing w:val="1"/>
          <w:sz w:val="28"/>
        </w:rPr>
        <w:t xml:space="preserve"> </w:t>
      </w:r>
      <w:r>
        <w:rPr>
          <w:sz w:val="28"/>
        </w:rPr>
        <w:t>т.п.). Однако этот уровень содержания обучения не является главным. Значи-</w:t>
      </w:r>
      <w:r>
        <w:rPr>
          <w:spacing w:val="1"/>
          <w:sz w:val="28"/>
        </w:rPr>
        <w:t xml:space="preserve"> </w:t>
      </w:r>
      <w:r>
        <w:rPr>
          <w:sz w:val="28"/>
        </w:rPr>
        <w:t>тельно более важным является формирование эстетических потребностей, про-</w:t>
      </w:r>
      <w:r>
        <w:rPr>
          <w:spacing w:val="1"/>
          <w:sz w:val="28"/>
        </w:rPr>
        <w:t xml:space="preserve"> </w:t>
      </w:r>
      <w:r>
        <w:rPr>
          <w:sz w:val="28"/>
        </w:rPr>
        <w:t>живание и осознание тех особых мыслей и чувств, состояний, отношений к</w:t>
      </w:r>
      <w:r>
        <w:rPr>
          <w:spacing w:val="1"/>
          <w:sz w:val="28"/>
        </w:rPr>
        <w:t xml:space="preserve"> </w:t>
      </w:r>
      <w:r>
        <w:rPr>
          <w:sz w:val="28"/>
        </w:rPr>
        <w:t>жизни, самому себе, другим людям, которые несёт в себе музыка как «искус-</w:t>
      </w:r>
      <w:r>
        <w:rPr>
          <w:spacing w:val="1"/>
          <w:sz w:val="28"/>
        </w:rPr>
        <w:t xml:space="preserve"> </w:t>
      </w:r>
      <w:r>
        <w:rPr>
          <w:sz w:val="28"/>
        </w:rPr>
        <w:t>ство интонируемого</w:t>
      </w:r>
      <w:r>
        <w:rPr>
          <w:spacing w:val="-1"/>
          <w:sz w:val="28"/>
        </w:rPr>
        <w:t xml:space="preserve"> </w:t>
      </w:r>
      <w:r>
        <w:rPr>
          <w:sz w:val="28"/>
        </w:rPr>
        <w:t>смысла»</w:t>
      </w:r>
      <w:r>
        <w:rPr>
          <w:spacing w:val="-2"/>
          <w:sz w:val="28"/>
        </w:rPr>
        <w:t xml:space="preserve"> </w:t>
      </w:r>
      <w:r>
        <w:rPr>
          <w:sz w:val="28"/>
        </w:rPr>
        <w:t>(Б.В.</w:t>
      </w:r>
      <w:r>
        <w:rPr>
          <w:spacing w:val="-2"/>
          <w:sz w:val="28"/>
        </w:rPr>
        <w:t xml:space="preserve"> </w:t>
      </w:r>
      <w:r>
        <w:rPr>
          <w:sz w:val="28"/>
        </w:rPr>
        <w:t>Асафьев).</w:t>
      </w:r>
    </w:p>
    <w:p w:rsidR="00BC1CA5" w:rsidRDefault="0022664F">
      <w:pPr>
        <w:pStyle w:val="a3"/>
        <w:spacing w:before="2"/>
        <w:ind w:right="1063"/>
      </w:pPr>
      <w:r>
        <w:t>Свойственная музыкальному восприятию идентификация с лирическим героем</w:t>
      </w:r>
      <w:r>
        <w:rPr>
          <w:spacing w:val="1"/>
        </w:rPr>
        <w:t xml:space="preserve"> </w:t>
      </w:r>
      <w:r>
        <w:t>произведения (В.В. Медушевский) является уникальным психологическим ме-</w:t>
      </w:r>
      <w:r>
        <w:rPr>
          <w:spacing w:val="1"/>
        </w:rPr>
        <w:t xml:space="preserve"> </w:t>
      </w:r>
      <w:r>
        <w:t>ханизмом для формирования мировоззрения ребёнка опосредованным недирек-</w:t>
      </w:r>
      <w:r>
        <w:rPr>
          <w:spacing w:val="1"/>
        </w:rPr>
        <w:t xml:space="preserve"> </w:t>
      </w:r>
      <w:r>
        <w:t xml:space="preserve">тивным путём. Поэтому ключевым моментом является </w:t>
      </w:r>
      <w:r>
        <w:rPr>
          <w:i/>
        </w:rPr>
        <w:t xml:space="preserve">отбор репертуара, </w:t>
      </w:r>
      <w:r>
        <w:t>ко-</w:t>
      </w:r>
      <w:r>
        <w:rPr>
          <w:spacing w:val="1"/>
        </w:rPr>
        <w:t xml:space="preserve"> </w:t>
      </w:r>
      <w:r>
        <w:t>торый должен сочетать в себе такие качества, как доступность, высокий худо-</w:t>
      </w:r>
      <w:r>
        <w:rPr>
          <w:spacing w:val="1"/>
        </w:rPr>
        <w:t xml:space="preserve"> </w:t>
      </w:r>
      <w:r>
        <w:t>жественный</w:t>
      </w:r>
      <w:r>
        <w:rPr>
          <w:spacing w:val="-3"/>
        </w:rPr>
        <w:t xml:space="preserve"> </w:t>
      </w:r>
      <w:r>
        <w:t>уровень,</w:t>
      </w:r>
      <w:r>
        <w:rPr>
          <w:spacing w:val="-3"/>
        </w:rPr>
        <w:t xml:space="preserve"> </w:t>
      </w:r>
      <w:r>
        <w:t>соответствие</w:t>
      </w:r>
      <w:r>
        <w:rPr>
          <w:spacing w:val="-2"/>
        </w:rPr>
        <w:t xml:space="preserve"> </w:t>
      </w:r>
      <w:r>
        <w:t>системе</w:t>
      </w:r>
      <w:r>
        <w:rPr>
          <w:spacing w:val="-2"/>
        </w:rPr>
        <w:t xml:space="preserve"> </w:t>
      </w:r>
      <w:r>
        <w:t>базовых</w:t>
      </w:r>
      <w:r>
        <w:rPr>
          <w:spacing w:val="-2"/>
        </w:rPr>
        <w:t xml:space="preserve"> </w:t>
      </w:r>
      <w:r>
        <w:t>национальных</w:t>
      </w:r>
      <w:r>
        <w:rPr>
          <w:spacing w:val="-1"/>
        </w:rPr>
        <w:t xml:space="preserve"> </w:t>
      </w:r>
      <w:r>
        <w:t>ценностей.</w:t>
      </w:r>
    </w:p>
    <w:p w:rsidR="00BC1CA5" w:rsidRDefault="0022664F">
      <w:pPr>
        <w:spacing w:before="1"/>
        <w:ind w:left="213" w:right="1066"/>
        <w:jc w:val="both"/>
        <w:rPr>
          <w:i/>
          <w:sz w:val="28"/>
        </w:rPr>
      </w:pPr>
      <w:r>
        <w:rPr>
          <w:sz w:val="28"/>
        </w:rPr>
        <w:t xml:space="preserve">Одним из наиболее важных </w:t>
      </w:r>
      <w:r>
        <w:rPr>
          <w:i/>
          <w:sz w:val="28"/>
        </w:rPr>
        <w:t>развитие эмоционального интеллекта обучающих-</w:t>
      </w:r>
      <w:r>
        <w:rPr>
          <w:i/>
          <w:spacing w:val="1"/>
          <w:sz w:val="28"/>
        </w:rPr>
        <w:t xml:space="preserve"> </w:t>
      </w:r>
      <w:r>
        <w:rPr>
          <w:i/>
          <w:sz w:val="28"/>
        </w:rPr>
        <w:t xml:space="preserve">ся </w:t>
      </w:r>
      <w:r>
        <w:rPr>
          <w:sz w:val="28"/>
        </w:rPr>
        <w:t>направлений музыкального воспитания является. Через опыт чувственного</w:t>
      </w:r>
      <w:r>
        <w:rPr>
          <w:spacing w:val="1"/>
          <w:sz w:val="28"/>
        </w:rPr>
        <w:t xml:space="preserve"> </w:t>
      </w:r>
      <w:r>
        <w:rPr>
          <w:sz w:val="28"/>
        </w:rPr>
        <w:t xml:space="preserve">восприятия и художественного исполнения музыки </w:t>
      </w:r>
      <w:r>
        <w:rPr>
          <w:i/>
          <w:sz w:val="28"/>
        </w:rPr>
        <w:t>формируется эмоциональ-</w:t>
      </w:r>
      <w:r>
        <w:rPr>
          <w:i/>
          <w:spacing w:val="1"/>
          <w:sz w:val="28"/>
        </w:rPr>
        <w:t xml:space="preserve"> </w:t>
      </w:r>
      <w:r>
        <w:rPr>
          <w:i/>
          <w:sz w:val="28"/>
        </w:rPr>
        <w:t>ная</w:t>
      </w:r>
      <w:r>
        <w:rPr>
          <w:i/>
          <w:spacing w:val="-2"/>
          <w:sz w:val="28"/>
        </w:rPr>
        <w:t xml:space="preserve"> </w:t>
      </w:r>
      <w:r>
        <w:rPr>
          <w:i/>
          <w:sz w:val="28"/>
        </w:rPr>
        <w:t>осознанность,</w:t>
      </w:r>
      <w:r>
        <w:rPr>
          <w:i/>
          <w:spacing w:val="-2"/>
          <w:sz w:val="28"/>
        </w:rPr>
        <w:t xml:space="preserve"> </w:t>
      </w:r>
      <w:r>
        <w:rPr>
          <w:i/>
          <w:sz w:val="28"/>
        </w:rPr>
        <w:t>рефлексивная</w:t>
      </w:r>
      <w:r>
        <w:rPr>
          <w:i/>
          <w:spacing w:val="-1"/>
          <w:sz w:val="28"/>
        </w:rPr>
        <w:t xml:space="preserve"> </w:t>
      </w:r>
      <w:r>
        <w:rPr>
          <w:i/>
          <w:sz w:val="28"/>
        </w:rPr>
        <w:t>установка личности в целом.</w:t>
      </w:r>
    </w:p>
    <w:p w:rsidR="00BC1CA5" w:rsidRDefault="0022664F">
      <w:pPr>
        <w:pStyle w:val="a3"/>
        <w:ind w:right="1065"/>
      </w:pPr>
      <w:r>
        <w:t>Особая роль в организации музыкальных занятий младших школьников при-</w:t>
      </w:r>
      <w:r>
        <w:rPr>
          <w:spacing w:val="1"/>
        </w:rPr>
        <w:t xml:space="preserve"> </w:t>
      </w:r>
      <w:r>
        <w:t xml:space="preserve">надлежит </w:t>
      </w:r>
      <w:r>
        <w:rPr>
          <w:i/>
        </w:rPr>
        <w:t>игровым формам деятельности</w:t>
      </w:r>
      <w:r>
        <w:t>, которые рассматриваются как ши-</w:t>
      </w:r>
      <w:r>
        <w:rPr>
          <w:spacing w:val="1"/>
        </w:rPr>
        <w:t xml:space="preserve"> </w:t>
      </w:r>
      <w:r>
        <w:t>рокий спектр конкретных приёмов и методов, внутренне присущих самому ис-</w:t>
      </w:r>
      <w:r>
        <w:rPr>
          <w:spacing w:val="1"/>
        </w:rPr>
        <w:t xml:space="preserve"> </w:t>
      </w:r>
      <w:r>
        <w:t>кусству - от традиционных фольклорных игр и театрализованных представле-</w:t>
      </w:r>
      <w:r>
        <w:rPr>
          <w:spacing w:val="1"/>
        </w:rPr>
        <w:t xml:space="preserve"> </w:t>
      </w:r>
      <w:r>
        <w:t>ний к звуковым импровизациям, направленным на освоение жанровых особен-</w:t>
      </w:r>
      <w:r>
        <w:rPr>
          <w:spacing w:val="1"/>
        </w:rPr>
        <w:t xml:space="preserve"> </w:t>
      </w:r>
      <w:r>
        <w:t>ностей,</w:t>
      </w:r>
      <w:r>
        <w:rPr>
          <w:spacing w:val="-2"/>
        </w:rPr>
        <w:t xml:space="preserve"> </w:t>
      </w:r>
      <w:r>
        <w:t>элементов</w:t>
      </w:r>
      <w:r>
        <w:rPr>
          <w:spacing w:val="-3"/>
        </w:rPr>
        <w:t xml:space="preserve"> </w:t>
      </w:r>
      <w:r>
        <w:t>музыкального языка,</w:t>
      </w:r>
      <w:r>
        <w:rPr>
          <w:spacing w:val="-2"/>
        </w:rPr>
        <w:t xml:space="preserve"> </w:t>
      </w:r>
      <w:r>
        <w:t>композиционных</w:t>
      </w:r>
      <w:r>
        <w:rPr>
          <w:spacing w:val="1"/>
        </w:rPr>
        <w:t xml:space="preserve"> </w:t>
      </w:r>
      <w:r>
        <w:t>принципов.</w:t>
      </w:r>
    </w:p>
    <w:p w:rsidR="00BC1CA5" w:rsidRDefault="0022664F">
      <w:pPr>
        <w:pStyle w:val="a3"/>
        <w:ind w:right="1069"/>
      </w:pPr>
      <w:r>
        <w:t>При разработке рабочей программы по предмету «Музыка» образовательная</w:t>
      </w:r>
      <w:r>
        <w:rPr>
          <w:spacing w:val="1"/>
        </w:rPr>
        <w:t xml:space="preserve"> </w:t>
      </w:r>
      <w:r>
        <w:t>организация</w:t>
      </w:r>
      <w:r>
        <w:rPr>
          <w:spacing w:val="18"/>
        </w:rPr>
        <w:t xml:space="preserve"> </w:t>
      </w:r>
      <w:r>
        <w:t>вправе</w:t>
      </w:r>
      <w:r>
        <w:rPr>
          <w:spacing w:val="17"/>
        </w:rPr>
        <w:t xml:space="preserve"> </w:t>
      </w:r>
      <w:r>
        <w:t>использовать</w:t>
      </w:r>
      <w:r>
        <w:rPr>
          <w:spacing w:val="18"/>
        </w:rPr>
        <w:t xml:space="preserve"> </w:t>
      </w:r>
      <w:r>
        <w:t>возможности</w:t>
      </w:r>
      <w:r>
        <w:rPr>
          <w:spacing w:val="19"/>
        </w:rPr>
        <w:t xml:space="preserve"> </w:t>
      </w:r>
      <w:r>
        <w:t>сетевого</w:t>
      </w:r>
      <w:r>
        <w:rPr>
          <w:spacing w:val="19"/>
        </w:rPr>
        <w:t xml:space="preserve"> </w:t>
      </w:r>
      <w:r>
        <w:t>взаимодействия,</w:t>
      </w:r>
      <w:r>
        <w:rPr>
          <w:spacing w:val="20"/>
        </w:rPr>
        <w:t xml:space="preserve"> </w:t>
      </w:r>
      <w:r>
        <w:t>в</w:t>
      </w:r>
      <w:r>
        <w:rPr>
          <w:spacing w:val="19"/>
        </w:rPr>
        <w:t xml:space="preserve"> </w:t>
      </w:r>
      <w:r>
        <w:t>т.ч.</w:t>
      </w:r>
      <w:r>
        <w:rPr>
          <w:spacing w:val="-67"/>
        </w:rPr>
        <w:t xml:space="preserve"> </w:t>
      </w:r>
      <w:r>
        <w:t>с</w:t>
      </w:r>
      <w:r>
        <w:rPr>
          <w:spacing w:val="-2"/>
        </w:rPr>
        <w:t xml:space="preserve"> </w:t>
      </w:r>
      <w:r>
        <w:t>организациями</w:t>
      </w:r>
      <w:r>
        <w:rPr>
          <w:spacing w:val="-3"/>
        </w:rPr>
        <w:t xml:space="preserve"> </w:t>
      </w:r>
      <w:r>
        <w:t>дополнительного</w:t>
      </w:r>
      <w:r>
        <w:rPr>
          <w:spacing w:val="-1"/>
        </w:rPr>
        <w:t xml:space="preserve"> </w:t>
      </w:r>
      <w:r>
        <w:t>образования,</w:t>
      </w:r>
      <w:r>
        <w:rPr>
          <w:spacing w:val="-2"/>
        </w:rPr>
        <w:t xml:space="preserve"> </w:t>
      </w:r>
      <w:r>
        <w:t>организациями культуры.</w:t>
      </w:r>
    </w:p>
    <w:p w:rsidR="00BC1CA5" w:rsidRDefault="0022664F">
      <w:pPr>
        <w:pStyle w:val="3"/>
        <w:spacing w:before="8"/>
      </w:pPr>
      <w:r>
        <w:t>Место</w:t>
      </w:r>
      <w:r>
        <w:rPr>
          <w:spacing w:val="-4"/>
        </w:rPr>
        <w:t xml:space="preserve"> </w:t>
      </w:r>
      <w:r>
        <w:t>учебного предмета</w:t>
      </w:r>
      <w:r>
        <w:rPr>
          <w:spacing w:val="-4"/>
        </w:rPr>
        <w:t xml:space="preserve"> </w:t>
      </w:r>
      <w:r>
        <w:t>«музыка» в</w:t>
      </w:r>
      <w:r>
        <w:rPr>
          <w:spacing w:val="-6"/>
        </w:rPr>
        <w:t xml:space="preserve"> </w:t>
      </w:r>
      <w:r>
        <w:t>учебном</w:t>
      </w:r>
      <w:r>
        <w:rPr>
          <w:spacing w:val="-1"/>
        </w:rPr>
        <w:t xml:space="preserve"> </w:t>
      </w:r>
      <w:r>
        <w:t>плане</w:t>
      </w:r>
    </w:p>
    <w:p w:rsidR="00BC1CA5" w:rsidRDefault="0022664F">
      <w:pPr>
        <w:pStyle w:val="a3"/>
        <w:ind w:right="1063"/>
      </w:pPr>
      <w:r>
        <w:t>Учебный предмет «Музыка» входит в предметную область «Искусство», явля-</w:t>
      </w:r>
      <w:r>
        <w:rPr>
          <w:spacing w:val="1"/>
        </w:rPr>
        <w:t xml:space="preserve"> </w:t>
      </w:r>
      <w:r>
        <w:t>ется</w:t>
      </w:r>
      <w:r>
        <w:rPr>
          <w:spacing w:val="54"/>
        </w:rPr>
        <w:t xml:space="preserve"> </w:t>
      </w:r>
      <w:r>
        <w:t>обязательным</w:t>
      </w:r>
      <w:r>
        <w:rPr>
          <w:spacing w:val="51"/>
        </w:rPr>
        <w:t xml:space="preserve"> </w:t>
      </w:r>
      <w:r>
        <w:t>для</w:t>
      </w:r>
      <w:r>
        <w:rPr>
          <w:spacing w:val="54"/>
        </w:rPr>
        <w:t xml:space="preserve"> </w:t>
      </w:r>
      <w:r>
        <w:t>изучения</w:t>
      </w:r>
      <w:r>
        <w:rPr>
          <w:spacing w:val="52"/>
        </w:rPr>
        <w:t xml:space="preserve"> </w:t>
      </w:r>
      <w:r>
        <w:t>и</w:t>
      </w:r>
      <w:r>
        <w:rPr>
          <w:spacing w:val="54"/>
        </w:rPr>
        <w:t xml:space="preserve"> </w:t>
      </w:r>
      <w:r>
        <w:t>преподаётся</w:t>
      </w:r>
      <w:r>
        <w:rPr>
          <w:spacing w:val="55"/>
        </w:rPr>
        <w:t xml:space="preserve"> </w:t>
      </w:r>
      <w:r>
        <w:t>в</w:t>
      </w:r>
      <w:r>
        <w:rPr>
          <w:spacing w:val="54"/>
        </w:rPr>
        <w:t xml:space="preserve"> </w:t>
      </w:r>
      <w:r>
        <w:t>начальной</w:t>
      </w:r>
      <w:r>
        <w:rPr>
          <w:spacing w:val="53"/>
        </w:rPr>
        <w:t xml:space="preserve"> </w:t>
      </w:r>
      <w:r>
        <w:t>школе</w:t>
      </w:r>
      <w:r>
        <w:rPr>
          <w:spacing w:val="54"/>
        </w:rPr>
        <w:t xml:space="preserve"> </w:t>
      </w:r>
      <w:r>
        <w:t>с</w:t>
      </w:r>
      <w:r>
        <w:rPr>
          <w:spacing w:val="54"/>
        </w:rPr>
        <w:t xml:space="preserve"> </w:t>
      </w:r>
      <w:r>
        <w:t>1</w:t>
      </w:r>
      <w:r>
        <w:rPr>
          <w:spacing w:val="55"/>
        </w:rPr>
        <w:t xml:space="preserve"> </w:t>
      </w:r>
      <w:r>
        <w:t>по</w:t>
      </w:r>
      <w:r>
        <w:rPr>
          <w:spacing w:val="55"/>
        </w:rPr>
        <w:t xml:space="preserve"> </w:t>
      </w:r>
      <w:r>
        <w:t>4</w:t>
      </w:r>
      <w:r>
        <w:rPr>
          <w:spacing w:val="-68"/>
        </w:rPr>
        <w:t xml:space="preserve"> </w:t>
      </w:r>
      <w:r>
        <w:t>класс</w:t>
      </w:r>
      <w:r>
        <w:rPr>
          <w:spacing w:val="-1"/>
        </w:rPr>
        <w:t xml:space="preserve"> </w:t>
      </w:r>
      <w:r>
        <w:t>включительно.</w:t>
      </w:r>
    </w:p>
    <w:p w:rsidR="00BC1CA5" w:rsidRDefault="0022664F">
      <w:pPr>
        <w:ind w:left="213" w:right="1068"/>
        <w:jc w:val="both"/>
        <w:rPr>
          <w:sz w:val="28"/>
        </w:rPr>
      </w:pPr>
      <w:r>
        <w:rPr>
          <w:sz w:val="28"/>
        </w:rPr>
        <w:t xml:space="preserve">При этом необходимо руководствоваться </w:t>
      </w:r>
      <w:r>
        <w:rPr>
          <w:i/>
          <w:sz w:val="28"/>
        </w:rPr>
        <w:t>принципом регулярности занятий и</w:t>
      </w:r>
      <w:r>
        <w:rPr>
          <w:i/>
          <w:spacing w:val="1"/>
          <w:sz w:val="28"/>
        </w:rPr>
        <w:t xml:space="preserve"> </w:t>
      </w:r>
      <w:r>
        <w:rPr>
          <w:i/>
          <w:sz w:val="28"/>
        </w:rPr>
        <w:t>равномерности учебной нагрузки</w:t>
      </w:r>
      <w:r>
        <w:rPr>
          <w:sz w:val="28"/>
        </w:rPr>
        <w:t>, которая должна составлять не менее 1 ч. в</w:t>
      </w:r>
      <w:r>
        <w:rPr>
          <w:spacing w:val="1"/>
          <w:sz w:val="28"/>
        </w:rPr>
        <w:t xml:space="preserve"> </w:t>
      </w:r>
      <w:r>
        <w:rPr>
          <w:sz w:val="28"/>
        </w:rPr>
        <w:t>неделю. Общее количество - не менее 135 ч. (33 ч. в 1 классе и по 34 ч. в год во</w:t>
      </w:r>
      <w:r>
        <w:rPr>
          <w:spacing w:val="1"/>
          <w:sz w:val="28"/>
        </w:rPr>
        <w:t xml:space="preserve"> </w:t>
      </w:r>
      <w:r>
        <w:rPr>
          <w:sz w:val="28"/>
        </w:rPr>
        <w:t>2-4</w:t>
      </w:r>
      <w:r>
        <w:rPr>
          <w:spacing w:val="-3"/>
          <w:sz w:val="28"/>
        </w:rPr>
        <w:t xml:space="preserve"> </w:t>
      </w:r>
      <w:r>
        <w:rPr>
          <w:sz w:val="28"/>
        </w:rPr>
        <w:t>классах).</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0"/>
          <w:numId w:val="20"/>
        </w:numPr>
        <w:tabs>
          <w:tab w:val="left" w:pos="519"/>
        </w:tabs>
        <w:spacing w:before="72"/>
        <w:ind w:hanging="306"/>
      </w:pPr>
      <w:r>
        <w:lastRenderedPageBreak/>
        <w:t>СОДЕРЖАНИЕ</w:t>
      </w:r>
      <w:r>
        <w:rPr>
          <w:spacing w:val="-5"/>
        </w:rPr>
        <w:t xml:space="preserve"> </w:t>
      </w:r>
      <w:r>
        <w:t>УЧЕБНОГО ПРЕДМЕТА</w:t>
      </w:r>
      <w:r>
        <w:rPr>
          <w:spacing w:val="-2"/>
        </w:rPr>
        <w:t xml:space="preserve"> </w:t>
      </w:r>
      <w:r>
        <w:t>«МУЗЫКА»</w:t>
      </w:r>
    </w:p>
    <w:p w:rsidR="00BC1CA5" w:rsidRDefault="00BC1CA5">
      <w:pPr>
        <w:pStyle w:val="a3"/>
        <w:spacing w:before="2"/>
        <w:ind w:left="0"/>
        <w:jc w:val="left"/>
        <w:rPr>
          <w:b/>
        </w:rPr>
      </w:pPr>
    </w:p>
    <w:p w:rsidR="00BC1CA5" w:rsidRDefault="0022664F">
      <w:pPr>
        <w:spacing w:line="319" w:lineRule="exact"/>
        <w:ind w:left="213"/>
        <w:jc w:val="both"/>
        <w:rPr>
          <w:b/>
          <w:sz w:val="28"/>
        </w:rPr>
      </w:pPr>
      <w:r>
        <w:rPr>
          <w:b/>
          <w:sz w:val="28"/>
        </w:rPr>
        <w:t>Mодуль</w:t>
      </w:r>
      <w:r>
        <w:rPr>
          <w:b/>
          <w:spacing w:val="-6"/>
          <w:sz w:val="28"/>
        </w:rPr>
        <w:t xml:space="preserve"> </w:t>
      </w:r>
      <w:r>
        <w:rPr>
          <w:b/>
          <w:sz w:val="28"/>
        </w:rPr>
        <w:t>№</w:t>
      </w:r>
      <w:r>
        <w:rPr>
          <w:b/>
          <w:spacing w:val="-1"/>
          <w:sz w:val="28"/>
        </w:rPr>
        <w:t xml:space="preserve"> </w:t>
      </w:r>
      <w:r>
        <w:rPr>
          <w:b/>
          <w:sz w:val="28"/>
        </w:rPr>
        <w:t>1</w:t>
      </w:r>
      <w:r>
        <w:rPr>
          <w:b/>
          <w:spacing w:val="-5"/>
          <w:sz w:val="28"/>
        </w:rPr>
        <w:t xml:space="preserve"> </w:t>
      </w:r>
      <w:r>
        <w:rPr>
          <w:b/>
          <w:sz w:val="28"/>
        </w:rPr>
        <w:t>«Музыкальная</w:t>
      </w:r>
      <w:r>
        <w:rPr>
          <w:b/>
          <w:spacing w:val="-4"/>
          <w:sz w:val="28"/>
        </w:rPr>
        <w:t xml:space="preserve"> </w:t>
      </w:r>
      <w:r>
        <w:rPr>
          <w:b/>
          <w:sz w:val="28"/>
        </w:rPr>
        <w:t>грамота»</w:t>
      </w:r>
    </w:p>
    <w:p w:rsidR="00BC1CA5" w:rsidRDefault="0022664F">
      <w:pPr>
        <w:pStyle w:val="a3"/>
        <w:ind w:right="1063"/>
      </w:pPr>
      <w:r>
        <w:t>Данный модуль является вспомогательным и не может изучаться в отрыве от</w:t>
      </w:r>
      <w:r>
        <w:rPr>
          <w:spacing w:val="1"/>
        </w:rPr>
        <w:t xml:space="preserve"> </w:t>
      </w:r>
      <w:r>
        <w:t>других модулей. Освоение музыкальной грамоты не является самоцелью и все-</w:t>
      </w:r>
      <w:r>
        <w:rPr>
          <w:spacing w:val="1"/>
        </w:rPr>
        <w:t xml:space="preserve"> </w:t>
      </w:r>
      <w:r>
        <w:t>гда подчиняется задачам освоения исполнительского, в первую очередь певче-</w:t>
      </w:r>
      <w:r>
        <w:rPr>
          <w:spacing w:val="1"/>
        </w:rPr>
        <w:t xml:space="preserve"> </w:t>
      </w:r>
      <w:r>
        <w:t>ского репертуара, а также задачам воспитания грамотного слушателя. Распре-</w:t>
      </w:r>
      <w:r>
        <w:rPr>
          <w:spacing w:val="1"/>
        </w:rPr>
        <w:t xml:space="preserve"> </w:t>
      </w:r>
      <w:r>
        <w:t>деление ключевых тем модуля в рамках календарно-тематического планирова-</w:t>
      </w:r>
      <w:r>
        <w:rPr>
          <w:spacing w:val="1"/>
        </w:rPr>
        <w:t xml:space="preserve"> </w:t>
      </w:r>
      <w:r>
        <w:t>ния возможно по арочному принципу либо на регулярной основе по 5-10 минут</w:t>
      </w:r>
      <w:r>
        <w:rPr>
          <w:spacing w:val="1"/>
        </w:rPr>
        <w:t xml:space="preserve"> </w:t>
      </w:r>
      <w:r>
        <w:t>на каждом уроке. Новые понятия и навыки после их освоения не исключаются</w:t>
      </w:r>
      <w:r>
        <w:rPr>
          <w:spacing w:val="1"/>
        </w:rPr>
        <w:t xml:space="preserve"> </w:t>
      </w:r>
      <w:r>
        <w:t>из учебной деятельности, а используются в качестве актуального знания, прак-</w:t>
      </w:r>
      <w:r>
        <w:rPr>
          <w:spacing w:val="1"/>
        </w:rPr>
        <w:t xml:space="preserve"> </w:t>
      </w:r>
      <w:r>
        <w:t>тического багажа при организации работы над следующим музыкальным мате-</w:t>
      </w:r>
      <w:r>
        <w:rPr>
          <w:spacing w:val="1"/>
        </w:rPr>
        <w:t xml:space="preserve"> </w:t>
      </w:r>
      <w:r>
        <w:t>риалом.</w:t>
      </w:r>
    </w:p>
    <w:p w:rsidR="00BC1CA5" w:rsidRDefault="0022664F">
      <w:pPr>
        <w:pStyle w:val="a3"/>
        <w:ind w:right="1071"/>
      </w:pPr>
      <w:r>
        <w:rPr>
          <w:i/>
        </w:rPr>
        <w:t>Весь</w:t>
      </w:r>
      <w:r>
        <w:rPr>
          <w:i/>
          <w:spacing w:val="1"/>
        </w:rPr>
        <w:t xml:space="preserve"> </w:t>
      </w:r>
      <w:r>
        <w:rPr>
          <w:i/>
        </w:rPr>
        <w:t>мир</w:t>
      </w:r>
      <w:r>
        <w:rPr>
          <w:i/>
          <w:spacing w:val="1"/>
        </w:rPr>
        <w:t xml:space="preserve"> </w:t>
      </w:r>
      <w:r>
        <w:rPr>
          <w:i/>
        </w:rPr>
        <w:t>звучит.</w:t>
      </w:r>
      <w:r>
        <w:rPr>
          <w:i/>
          <w:spacing w:val="1"/>
        </w:rPr>
        <w:t xml:space="preserve"> </w:t>
      </w:r>
      <w:r>
        <w:t>Звуки</w:t>
      </w:r>
      <w:r>
        <w:rPr>
          <w:spacing w:val="1"/>
        </w:rPr>
        <w:t xml:space="preserve"> </w:t>
      </w:r>
      <w:r>
        <w:t>музыкальные</w:t>
      </w:r>
      <w:r>
        <w:rPr>
          <w:spacing w:val="1"/>
        </w:rPr>
        <w:t xml:space="preserve"> </w:t>
      </w:r>
      <w:r>
        <w:t>и</w:t>
      </w:r>
      <w:r>
        <w:rPr>
          <w:spacing w:val="1"/>
        </w:rPr>
        <w:t xml:space="preserve"> </w:t>
      </w:r>
      <w:r>
        <w:t>шумовые.</w:t>
      </w:r>
      <w:r>
        <w:rPr>
          <w:spacing w:val="1"/>
        </w:rPr>
        <w:t xml:space="preserve"> </w:t>
      </w:r>
      <w:r>
        <w:t>Свойства</w:t>
      </w:r>
      <w:r>
        <w:rPr>
          <w:spacing w:val="1"/>
        </w:rPr>
        <w:t xml:space="preserve"> </w:t>
      </w:r>
      <w:r>
        <w:t>звука:</w:t>
      </w:r>
      <w:r>
        <w:rPr>
          <w:spacing w:val="1"/>
        </w:rPr>
        <w:t xml:space="preserve"> </w:t>
      </w:r>
      <w:r>
        <w:t>высота,</w:t>
      </w:r>
      <w:r>
        <w:rPr>
          <w:spacing w:val="1"/>
        </w:rPr>
        <w:t xml:space="preserve"> </w:t>
      </w:r>
      <w:r>
        <w:t>громкость,</w:t>
      </w:r>
      <w:r>
        <w:rPr>
          <w:spacing w:val="-2"/>
        </w:rPr>
        <w:t xml:space="preserve"> </w:t>
      </w:r>
      <w:r>
        <w:t>длительность,</w:t>
      </w:r>
      <w:r>
        <w:rPr>
          <w:spacing w:val="-1"/>
        </w:rPr>
        <w:t xml:space="preserve"> </w:t>
      </w:r>
      <w:r>
        <w:t>тембр.</w:t>
      </w:r>
    </w:p>
    <w:p w:rsidR="00BC1CA5" w:rsidRDefault="0022664F">
      <w:pPr>
        <w:spacing w:line="322" w:lineRule="exact"/>
        <w:ind w:left="213"/>
        <w:jc w:val="both"/>
        <w:rPr>
          <w:sz w:val="28"/>
        </w:rPr>
      </w:pPr>
      <w:r>
        <w:rPr>
          <w:i/>
          <w:sz w:val="28"/>
        </w:rPr>
        <w:t>Звукоряд</w:t>
      </w:r>
      <w:r>
        <w:rPr>
          <w:sz w:val="28"/>
        </w:rPr>
        <w:t>.</w:t>
      </w:r>
      <w:r>
        <w:rPr>
          <w:spacing w:val="-3"/>
          <w:sz w:val="28"/>
        </w:rPr>
        <w:t xml:space="preserve"> </w:t>
      </w:r>
      <w:r>
        <w:rPr>
          <w:sz w:val="28"/>
        </w:rPr>
        <w:t>Нотный</w:t>
      </w:r>
      <w:r>
        <w:rPr>
          <w:spacing w:val="-2"/>
          <w:sz w:val="28"/>
        </w:rPr>
        <w:t xml:space="preserve"> </w:t>
      </w:r>
      <w:r>
        <w:rPr>
          <w:sz w:val="28"/>
        </w:rPr>
        <w:t>стан,</w:t>
      </w:r>
      <w:r>
        <w:rPr>
          <w:spacing w:val="-2"/>
          <w:sz w:val="28"/>
        </w:rPr>
        <w:t xml:space="preserve"> </w:t>
      </w:r>
      <w:r>
        <w:rPr>
          <w:sz w:val="28"/>
        </w:rPr>
        <w:t>скрипичный</w:t>
      </w:r>
      <w:r>
        <w:rPr>
          <w:spacing w:val="-5"/>
          <w:sz w:val="28"/>
        </w:rPr>
        <w:t xml:space="preserve"> </w:t>
      </w:r>
      <w:r>
        <w:rPr>
          <w:sz w:val="28"/>
        </w:rPr>
        <w:t>ключ.</w:t>
      </w:r>
    </w:p>
    <w:p w:rsidR="00BC1CA5" w:rsidRDefault="0022664F">
      <w:pPr>
        <w:spacing w:line="322" w:lineRule="exact"/>
        <w:ind w:left="213"/>
        <w:jc w:val="both"/>
        <w:rPr>
          <w:sz w:val="28"/>
        </w:rPr>
      </w:pPr>
      <w:r>
        <w:rPr>
          <w:i/>
          <w:sz w:val="28"/>
        </w:rPr>
        <w:t>Ноты</w:t>
      </w:r>
      <w:r>
        <w:rPr>
          <w:i/>
          <w:spacing w:val="-5"/>
          <w:sz w:val="28"/>
        </w:rPr>
        <w:t xml:space="preserve"> </w:t>
      </w:r>
      <w:r>
        <w:rPr>
          <w:i/>
          <w:sz w:val="28"/>
        </w:rPr>
        <w:t>первой</w:t>
      </w:r>
      <w:r>
        <w:rPr>
          <w:i/>
          <w:spacing w:val="-5"/>
          <w:sz w:val="28"/>
        </w:rPr>
        <w:t xml:space="preserve"> </w:t>
      </w:r>
      <w:r>
        <w:rPr>
          <w:i/>
          <w:sz w:val="28"/>
        </w:rPr>
        <w:t>октавы.</w:t>
      </w:r>
      <w:r>
        <w:rPr>
          <w:i/>
          <w:spacing w:val="-3"/>
          <w:sz w:val="28"/>
        </w:rPr>
        <w:t xml:space="preserve"> </w:t>
      </w:r>
      <w:r>
        <w:rPr>
          <w:sz w:val="28"/>
        </w:rPr>
        <w:t>Выразительные</w:t>
      </w:r>
      <w:r>
        <w:rPr>
          <w:spacing w:val="-1"/>
          <w:sz w:val="28"/>
        </w:rPr>
        <w:t xml:space="preserve"> </w:t>
      </w:r>
      <w:r>
        <w:rPr>
          <w:sz w:val="28"/>
        </w:rPr>
        <w:t>и</w:t>
      </w:r>
      <w:r>
        <w:rPr>
          <w:spacing w:val="-5"/>
          <w:sz w:val="28"/>
        </w:rPr>
        <w:t xml:space="preserve"> </w:t>
      </w:r>
      <w:r>
        <w:rPr>
          <w:sz w:val="28"/>
        </w:rPr>
        <w:t>изобразительные</w:t>
      </w:r>
      <w:r>
        <w:rPr>
          <w:spacing w:val="-3"/>
          <w:sz w:val="28"/>
        </w:rPr>
        <w:t xml:space="preserve"> </w:t>
      </w:r>
      <w:r>
        <w:rPr>
          <w:sz w:val="28"/>
        </w:rPr>
        <w:t>интонации.</w:t>
      </w:r>
    </w:p>
    <w:p w:rsidR="00BC1CA5" w:rsidRDefault="0022664F">
      <w:pPr>
        <w:pStyle w:val="a3"/>
        <w:ind w:right="1068"/>
      </w:pPr>
      <w:r>
        <w:rPr>
          <w:i/>
        </w:rPr>
        <w:t xml:space="preserve">Ритм. </w:t>
      </w:r>
      <w:r>
        <w:t>Звуки длинные и короткие (восьмые и четвертные длительности), такт,</w:t>
      </w:r>
      <w:r>
        <w:rPr>
          <w:spacing w:val="1"/>
        </w:rPr>
        <w:t xml:space="preserve"> </w:t>
      </w:r>
      <w:r>
        <w:t>тактовая черта.</w:t>
      </w:r>
    </w:p>
    <w:p w:rsidR="00BC1CA5" w:rsidRDefault="0022664F">
      <w:pPr>
        <w:pStyle w:val="a3"/>
        <w:spacing w:line="242" w:lineRule="auto"/>
        <w:ind w:right="1036"/>
        <w:jc w:val="left"/>
      </w:pPr>
      <w:r>
        <w:rPr>
          <w:i/>
        </w:rPr>
        <w:t>Ритмический</w:t>
      </w:r>
      <w:r>
        <w:rPr>
          <w:i/>
          <w:spacing w:val="15"/>
        </w:rPr>
        <w:t xml:space="preserve"> </w:t>
      </w:r>
      <w:r>
        <w:rPr>
          <w:i/>
        </w:rPr>
        <w:t>рисунок.</w:t>
      </w:r>
      <w:r>
        <w:rPr>
          <w:i/>
          <w:spacing w:val="15"/>
        </w:rPr>
        <w:t xml:space="preserve"> </w:t>
      </w:r>
      <w:r>
        <w:t>Длительности</w:t>
      </w:r>
      <w:r>
        <w:rPr>
          <w:spacing w:val="17"/>
        </w:rPr>
        <w:t xml:space="preserve"> </w:t>
      </w:r>
      <w:r>
        <w:t>–</w:t>
      </w:r>
      <w:r>
        <w:rPr>
          <w:spacing w:val="14"/>
        </w:rPr>
        <w:t xml:space="preserve"> </w:t>
      </w:r>
      <w:r>
        <w:t>половинная,</w:t>
      </w:r>
      <w:r>
        <w:rPr>
          <w:spacing w:val="15"/>
        </w:rPr>
        <w:t xml:space="preserve"> </w:t>
      </w:r>
      <w:r>
        <w:t>целая,</w:t>
      </w:r>
      <w:r>
        <w:rPr>
          <w:spacing w:val="14"/>
        </w:rPr>
        <w:t xml:space="preserve"> </w:t>
      </w:r>
      <w:r>
        <w:t>шестнадцатые.</w:t>
      </w:r>
      <w:r>
        <w:rPr>
          <w:spacing w:val="17"/>
        </w:rPr>
        <w:t xml:space="preserve"> </w:t>
      </w:r>
      <w:r>
        <w:t>Пау-</w:t>
      </w:r>
      <w:r>
        <w:rPr>
          <w:spacing w:val="-67"/>
        </w:rPr>
        <w:t xml:space="preserve"> </w:t>
      </w:r>
      <w:r>
        <w:t>зы.</w:t>
      </w:r>
      <w:r>
        <w:rPr>
          <w:spacing w:val="-1"/>
        </w:rPr>
        <w:t xml:space="preserve"> </w:t>
      </w:r>
      <w:r>
        <w:t>Ритмические</w:t>
      </w:r>
      <w:r>
        <w:rPr>
          <w:spacing w:val="-3"/>
        </w:rPr>
        <w:t xml:space="preserve"> </w:t>
      </w:r>
      <w:r>
        <w:t>рисунки.</w:t>
      </w:r>
      <w:r>
        <w:rPr>
          <w:spacing w:val="-1"/>
        </w:rPr>
        <w:t xml:space="preserve"> </w:t>
      </w:r>
      <w:r>
        <w:t>Ритмическая</w:t>
      </w:r>
      <w:r>
        <w:rPr>
          <w:spacing w:val="-3"/>
        </w:rPr>
        <w:t xml:space="preserve"> </w:t>
      </w:r>
      <w:r>
        <w:t>партитура.</w:t>
      </w:r>
    </w:p>
    <w:p w:rsidR="00BC1CA5" w:rsidRDefault="0022664F">
      <w:pPr>
        <w:pStyle w:val="a3"/>
        <w:ind w:right="1036"/>
        <w:jc w:val="left"/>
      </w:pPr>
      <w:r>
        <w:rPr>
          <w:i/>
        </w:rPr>
        <w:t>Размер.</w:t>
      </w:r>
      <w:r>
        <w:t>Равномерная пульсация. Сильные и слабые доли. Размеры 2/4, 3/4, 4/4.</w:t>
      </w:r>
      <w:r>
        <w:rPr>
          <w:spacing w:val="1"/>
        </w:rPr>
        <w:t xml:space="preserve"> </w:t>
      </w:r>
      <w:r>
        <w:rPr>
          <w:i/>
        </w:rPr>
        <w:t>Музыкальный</w:t>
      </w:r>
      <w:r>
        <w:rPr>
          <w:i/>
          <w:spacing w:val="40"/>
        </w:rPr>
        <w:t xml:space="preserve"> </w:t>
      </w:r>
      <w:r>
        <w:rPr>
          <w:i/>
        </w:rPr>
        <w:t>язык.</w:t>
      </w:r>
      <w:r>
        <w:t>Темп,</w:t>
      </w:r>
      <w:r>
        <w:rPr>
          <w:spacing w:val="39"/>
        </w:rPr>
        <w:t xml:space="preserve"> </w:t>
      </w:r>
      <w:r>
        <w:t>тембр.</w:t>
      </w:r>
      <w:r>
        <w:rPr>
          <w:spacing w:val="40"/>
        </w:rPr>
        <w:t xml:space="preserve"> </w:t>
      </w:r>
      <w:r>
        <w:t>Динамика</w:t>
      </w:r>
      <w:r>
        <w:rPr>
          <w:spacing w:val="39"/>
        </w:rPr>
        <w:t xml:space="preserve"> </w:t>
      </w:r>
      <w:r>
        <w:t>(форте,</w:t>
      </w:r>
      <w:r>
        <w:rPr>
          <w:spacing w:val="40"/>
        </w:rPr>
        <w:t xml:space="preserve"> </w:t>
      </w:r>
      <w:r>
        <w:t>пиано,</w:t>
      </w:r>
      <w:r>
        <w:rPr>
          <w:spacing w:val="39"/>
        </w:rPr>
        <w:t xml:space="preserve"> </w:t>
      </w:r>
      <w:r>
        <w:t>крещендо,</w:t>
      </w:r>
      <w:r>
        <w:rPr>
          <w:spacing w:val="40"/>
        </w:rPr>
        <w:t xml:space="preserve"> </w:t>
      </w:r>
      <w:r>
        <w:t>димину-</w:t>
      </w:r>
      <w:r>
        <w:rPr>
          <w:spacing w:val="-67"/>
        </w:rPr>
        <w:t xml:space="preserve"> </w:t>
      </w:r>
      <w:r>
        <w:t>эндо</w:t>
      </w:r>
      <w:r>
        <w:rPr>
          <w:spacing w:val="-1"/>
        </w:rPr>
        <w:t xml:space="preserve"> </w:t>
      </w:r>
      <w:r>
        <w:t>и</w:t>
      </w:r>
      <w:r>
        <w:rPr>
          <w:spacing w:val="-3"/>
        </w:rPr>
        <w:t xml:space="preserve"> </w:t>
      </w:r>
      <w:r>
        <w:t>др.).</w:t>
      </w:r>
      <w:r>
        <w:rPr>
          <w:spacing w:val="-1"/>
        </w:rPr>
        <w:t xml:space="preserve"> </w:t>
      </w:r>
      <w:r>
        <w:t>Штрихи</w:t>
      </w:r>
      <w:r>
        <w:rPr>
          <w:spacing w:val="-2"/>
        </w:rPr>
        <w:t xml:space="preserve"> </w:t>
      </w:r>
      <w:r>
        <w:t>(стаккато,</w:t>
      </w:r>
      <w:r>
        <w:rPr>
          <w:spacing w:val="-1"/>
        </w:rPr>
        <w:t xml:space="preserve"> </w:t>
      </w:r>
      <w:r>
        <w:t>легато,</w:t>
      </w:r>
      <w:r>
        <w:rPr>
          <w:spacing w:val="-1"/>
        </w:rPr>
        <w:t xml:space="preserve"> </w:t>
      </w:r>
      <w:r>
        <w:t>акцент</w:t>
      </w:r>
      <w:r>
        <w:rPr>
          <w:spacing w:val="-1"/>
        </w:rPr>
        <w:t xml:space="preserve"> </w:t>
      </w:r>
      <w:r>
        <w:t>и</w:t>
      </w:r>
      <w:r>
        <w:rPr>
          <w:spacing w:val="-3"/>
        </w:rPr>
        <w:t xml:space="preserve"> </w:t>
      </w:r>
      <w:r>
        <w:t>др.).</w:t>
      </w:r>
    </w:p>
    <w:p w:rsidR="00BC1CA5" w:rsidRDefault="0022664F">
      <w:pPr>
        <w:pStyle w:val="a3"/>
        <w:jc w:val="left"/>
      </w:pPr>
      <w:r>
        <w:rPr>
          <w:i/>
        </w:rPr>
        <w:t>Высота</w:t>
      </w:r>
      <w:r>
        <w:rPr>
          <w:i/>
          <w:spacing w:val="50"/>
        </w:rPr>
        <w:t xml:space="preserve"> </w:t>
      </w:r>
      <w:r>
        <w:rPr>
          <w:i/>
        </w:rPr>
        <w:t>звуков.</w:t>
      </w:r>
      <w:r>
        <w:rPr>
          <w:i/>
          <w:spacing w:val="52"/>
        </w:rPr>
        <w:t xml:space="preserve"> </w:t>
      </w:r>
      <w:r>
        <w:t>Регистры.</w:t>
      </w:r>
      <w:r>
        <w:rPr>
          <w:spacing w:val="51"/>
        </w:rPr>
        <w:t xml:space="preserve"> </w:t>
      </w:r>
      <w:r>
        <w:t>Ноты</w:t>
      </w:r>
      <w:r>
        <w:rPr>
          <w:spacing w:val="50"/>
        </w:rPr>
        <w:t xml:space="preserve"> </w:t>
      </w:r>
      <w:r>
        <w:t>певческого</w:t>
      </w:r>
      <w:r>
        <w:rPr>
          <w:spacing w:val="51"/>
        </w:rPr>
        <w:t xml:space="preserve"> </w:t>
      </w:r>
      <w:r>
        <w:t>диапазона.</w:t>
      </w:r>
      <w:r>
        <w:rPr>
          <w:spacing w:val="52"/>
        </w:rPr>
        <w:t xml:space="preserve"> </w:t>
      </w:r>
      <w:r>
        <w:t>Расположение</w:t>
      </w:r>
      <w:r>
        <w:rPr>
          <w:spacing w:val="50"/>
        </w:rPr>
        <w:t xml:space="preserve"> </w:t>
      </w:r>
      <w:r>
        <w:t>нот</w:t>
      </w:r>
      <w:r>
        <w:rPr>
          <w:spacing w:val="49"/>
        </w:rPr>
        <w:t xml:space="preserve"> </w:t>
      </w:r>
      <w:r>
        <w:t>на</w:t>
      </w:r>
      <w:r>
        <w:rPr>
          <w:spacing w:val="-67"/>
        </w:rPr>
        <w:t xml:space="preserve"> </w:t>
      </w:r>
      <w:r>
        <w:t>клавиатуре.</w:t>
      </w:r>
      <w:r>
        <w:rPr>
          <w:spacing w:val="-2"/>
        </w:rPr>
        <w:t xml:space="preserve"> </w:t>
      </w:r>
      <w:r>
        <w:t>Знаки</w:t>
      </w:r>
      <w:r>
        <w:rPr>
          <w:spacing w:val="1"/>
        </w:rPr>
        <w:t xml:space="preserve"> </w:t>
      </w:r>
      <w:r>
        <w:t>альтерации</w:t>
      </w:r>
      <w:r>
        <w:rPr>
          <w:spacing w:val="2"/>
        </w:rPr>
        <w:t xml:space="preserve"> </w:t>
      </w:r>
      <w:r>
        <w:t>(диезы,</w:t>
      </w:r>
      <w:r>
        <w:rPr>
          <w:spacing w:val="-3"/>
        </w:rPr>
        <w:t xml:space="preserve"> </w:t>
      </w:r>
      <w:r>
        <w:t>бемоли,</w:t>
      </w:r>
      <w:r>
        <w:rPr>
          <w:spacing w:val="-4"/>
        </w:rPr>
        <w:t xml:space="preserve"> </w:t>
      </w:r>
      <w:r>
        <w:t>бекары).</w:t>
      </w:r>
    </w:p>
    <w:p w:rsidR="00BC1CA5" w:rsidRDefault="0022664F">
      <w:pPr>
        <w:pStyle w:val="a3"/>
        <w:tabs>
          <w:tab w:val="left" w:pos="4461"/>
        </w:tabs>
        <w:ind w:right="1068"/>
        <w:jc w:val="left"/>
      </w:pPr>
      <w:r>
        <w:rPr>
          <w:i/>
        </w:rPr>
        <w:t>Мелодия.</w:t>
      </w:r>
      <w:r>
        <w:rPr>
          <w:i/>
          <w:spacing w:val="1"/>
        </w:rPr>
        <w:t xml:space="preserve"> </w:t>
      </w:r>
      <w:r>
        <w:t>Мотив, музыкальная</w:t>
      </w:r>
      <w:r>
        <w:rPr>
          <w:spacing w:val="3"/>
        </w:rPr>
        <w:t xml:space="preserve"> </w:t>
      </w:r>
      <w:r>
        <w:t>фраза.</w:t>
      </w:r>
      <w:r>
        <w:rPr>
          <w:spacing w:val="1"/>
        </w:rPr>
        <w:t xml:space="preserve"> </w:t>
      </w:r>
      <w:r>
        <w:t>Поступенное, плавное</w:t>
      </w:r>
      <w:r>
        <w:rPr>
          <w:spacing w:val="2"/>
        </w:rPr>
        <w:t xml:space="preserve"> </w:t>
      </w:r>
      <w:r>
        <w:t>движение</w:t>
      </w:r>
      <w:r>
        <w:rPr>
          <w:spacing w:val="-1"/>
        </w:rPr>
        <w:t xml:space="preserve"> </w:t>
      </w:r>
      <w:r>
        <w:t>мелодии,</w:t>
      </w:r>
      <w:r>
        <w:rPr>
          <w:spacing w:val="-67"/>
        </w:rPr>
        <w:t xml:space="preserve"> </w:t>
      </w:r>
      <w:r>
        <w:t>скачки.</w:t>
      </w:r>
      <w:r>
        <w:rPr>
          <w:spacing w:val="-4"/>
        </w:rPr>
        <w:t xml:space="preserve"> </w:t>
      </w:r>
      <w:r>
        <w:t>Мелодический</w:t>
      </w:r>
      <w:r>
        <w:rPr>
          <w:spacing w:val="-5"/>
        </w:rPr>
        <w:t xml:space="preserve"> </w:t>
      </w:r>
      <w:r>
        <w:t>рисунок</w:t>
      </w:r>
      <w:r>
        <w:tab/>
        <w:t>.</w:t>
      </w:r>
    </w:p>
    <w:p w:rsidR="00BC1CA5" w:rsidRDefault="0022664F">
      <w:pPr>
        <w:pStyle w:val="a3"/>
        <w:ind w:right="1036"/>
        <w:jc w:val="left"/>
      </w:pPr>
      <w:r>
        <w:rPr>
          <w:i/>
        </w:rPr>
        <w:t>Сопровождение.</w:t>
      </w:r>
      <w:r>
        <w:rPr>
          <w:i/>
          <w:spacing w:val="64"/>
        </w:rPr>
        <w:t xml:space="preserve"> </w:t>
      </w:r>
      <w:r>
        <w:t>Аккомпанемент.</w:t>
      </w:r>
      <w:r>
        <w:rPr>
          <w:spacing w:val="65"/>
        </w:rPr>
        <w:t xml:space="preserve"> </w:t>
      </w:r>
      <w:r>
        <w:t>Остинато.</w:t>
      </w:r>
      <w:r>
        <w:rPr>
          <w:spacing w:val="66"/>
        </w:rPr>
        <w:t xml:space="preserve"> </w:t>
      </w:r>
      <w:r>
        <w:t>Вступление,</w:t>
      </w:r>
      <w:r>
        <w:rPr>
          <w:spacing w:val="63"/>
        </w:rPr>
        <w:t xml:space="preserve"> </w:t>
      </w:r>
      <w:r>
        <w:t>заключение,</w:t>
      </w:r>
      <w:r>
        <w:rPr>
          <w:spacing w:val="63"/>
        </w:rPr>
        <w:t xml:space="preserve"> </w:t>
      </w:r>
      <w:r>
        <w:t>проиг-</w:t>
      </w:r>
      <w:r>
        <w:rPr>
          <w:spacing w:val="-67"/>
        </w:rPr>
        <w:t xml:space="preserve"> </w:t>
      </w:r>
      <w:r>
        <w:t>рыш.</w:t>
      </w:r>
    </w:p>
    <w:p w:rsidR="00BC1CA5" w:rsidRDefault="0022664F">
      <w:pPr>
        <w:pStyle w:val="a3"/>
        <w:spacing w:line="321" w:lineRule="exact"/>
        <w:jc w:val="left"/>
      </w:pPr>
      <w:r>
        <w:rPr>
          <w:i/>
        </w:rPr>
        <w:t>Песня.</w:t>
      </w:r>
      <w:r>
        <w:rPr>
          <w:i/>
          <w:spacing w:val="-3"/>
        </w:rPr>
        <w:t xml:space="preserve"> </w:t>
      </w:r>
      <w:r>
        <w:t>Куплетная</w:t>
      </w:r>
      <w:r>
        <w:rPr>
          <w:spacing w:val="-1"/>
        </w:rPr>
        <w:t xml:space="preserve"> </w:t>
      </w:r>
      <w:r>
        <w:t>форма.</w:t>
      </w:r>
      <w:r>
        <w:rPr>
          <w:spacing w:val="-1"/>
        </w:rPr>
        <w:t xml:space="preserve"> </w:t>
      </w:r>
      <w:r>
        <w:t>Запев,</w:t>
      </w:r>
      <w:r>
        <w:rPr>
          <w:spacing w:val="-2"/>
        </w:rPr>
        <w:t xml:space="preserve"> </w:t>
      </w:r>
      <w:r>
        <w:t>припев.</w:t>
      </w:r>
    </w:p>
    <w:p w:rsidR="00BC1CA5" w:rsidRDefault="0022664F">
      <w:pPr>
        <w:pStyle w:val="a3"/>
        <w:jc w:val="left"/>
      </w:pPr>
      <w:r>
        <w:rPr>
          <w:i/>
        </w:rPr>
        <w:t>Лад.</w:t>
      </w:r>
      <w:r>
        <w:rPr>
          <w:i/>
          <w:spacing w:val="64"/>
        </w:rPr>
        <w:t xml:space="preserve"> </w:t>
      </w:r>
      <w:r>
        <w:t>Понятие</w:t>
      </w:r>
      <w:r>
        <w:rPr>
          <w:spacing w:val="65"/>
        </w:rPr>
        <w:t xml:space="preserve"> </w:t>
      </w:r>
      <w:r>
        <w:t>лада.</w:t>
      </w:r>
      <w:r>
        <w:rPr>
          <w:spacing w:val="65"/>
        </w:rPr>
        <w:t xml:space="preserve"> </w:t>
      </w:r>
      <w:r>
        <w:t>Семиступенные</w:t>
      </w:r>
      <w:r>
        <w:rPr>
          <w:spacing w:val="65"/>
        </w:rPr>
        <w:t xml:space="preserve"> </w:t>
      </w:r>
      <w:r>
        <w:t>лады</w:t>
      </w:r>
      <w:r>
        <w:rPr>
          <w:spacing w:val="66"/>
        </w:rPr>
        <w:t xml:space="preserve"> </w:t>
      </w:r>
      <w:r>
        <w:t>мажор</w:t>
      </w:r>
      <w:r>
        <w:rPr>
          <w:spacing w:val="64"/>
        </w:rPr>
        <w:t xml:space="preserve"> </w:t>
      </w:r>
      <w:r>
        <w:t>и</w:t>
      </w:r>
      <w:r>
        <w:rPr>
          <w:spacing w:val="65"/>
        </w:rPr>
        <w:t xml:space="preserve"> </w:t>
      </w:r>
      <w:r>
        <w:t>минор.</w:t>
      </w:r>
      <w:r>
        <w:rPr>
          <w:spacing w:val="2"/>
        </w:rPr>
        <w:t xml:space="preserve"> </w:t>
      </w:r>
      <w:r>
        <w:t>Краска</w:t>
      </w:r>
      <w:r>
        <w:rPr>
          <w:spacing w:val="66"/>
        </w:rPr>
        <w:t xml:space="preserve"> </w:t>
      </w:r>
      <w:r>
        <w:t>звучания.</w:t>
      </w:r>
      <w:r>
        <w:rPr>
          <w:spacing w:val="-67"/>
        </w:rPr>
        <w:t xml:space="preserve"> </w:t>
      </w:r>
      <w:r>
        <w:t>Ступеневый</w:t>
      </w:r>
      <w:r>
        <w:rPr>
          <w:spacing w:val="-2"/>
        </w:rPr>
        <w:t xml:space="preserve"> </w:t>
      </w:r>
      <w:r>
        <w:t>состав.</w:t>
      </w:r>
    </w:p>
    <w:p w:rsidR="00BC1CA5" w:rsidRDefault="0022664F">
      <w:pPr>
        <w:pStyle w:val="a3"/>
        <w:ind w:right="1036"/>
        <w:jc w:val="left"/>
      </w:pPr>
      <w:r>
        <w:rPr>
          <w:i/>
        </w:rPr>
        <w:t>Пентатоника.</w:t>
      </w:r>
      <w:r>
        <w:rPr>
          <w:i/>
          <w:spacing w:val="1"/>
        </w:rPr>
        <w:t xml:space="preserve"> </w:t>
      </w:r>
      <w:r>
        <w:t>Пентатоника</w:t>
      </w:r>
      <w:r>
        <w:rPr>
          <w:spacing w:val="1"/>
        </w:rPr>
        <w:t xml:space="preserve"> </w:t>
      </w:r>
      <w:r>
        <w:t>- пятиступенный лад, распространённый у многих</w:t>
      </w:r>
      <w:r>
        <w:rPr>
          <w:spacing w:val="-67"/>
        </w:rPr>
        <w:t xml:space="preserve"> </w:t>
      </w:r>
      <w:r>
        <w:t>народов.</w:t>
      </w:r>
    </w:p>
    <w:p w:rsidR="00BC1CA5" w:rsidRDefault="0022664F">
      <w:pPr>
        <w:ind w:left="213" w:right="1036"/>
        <w:rPr>
          <w:sz w:val="28"/>
        </w:rPr>
      </w:pPr>
      <w:r>
        <w:rPr>
          <w:i/>
          <w:sz w:val="28"/>
        </w:rPr>
        <w:t>Нотыв разных октавах</w:t>
      </w:r>
      <w:r>
        <w:rPr>
          <w:sz w:val="28"/>
        </w:rPr>
        <w:t>. Ноты второй и малой октавы. Басовый ключ.</w:t>
      </w:r>
      <w:r>
        <w:rPr>
          <w:spacing w:val="1"/>
          <w:sz w:val="28"/>
        </w:rPr>
        <w:t xml:space="preserve"> </w:t>
      </w:r>
      <w:r>
        <w:rPr>
          <w:i/>
          <w:sz w:val="28"/>
        </w:rPr>
        <w:t>Дополнительные</w:t>
      </w:r>
      <w:r>
        <w:rPr>
          <w:i/>
          <w:spacing w:val="61"/>
          <w:sz w:val="28"/>
        </w:rPr>
        <w:t xml:space="preserve"> </w:t>
      </w:r>
      <w:r>
        <w:rPr>
          <w:i/>
          <w:sz w:val="28"/>
        </w:rPr>
        <w:t>обозначения</w:t>
      </w:r>
      <w:r>
        <w:rPr>
          <w:i/>
          <w:spacing w:val="60"/>
          <w:sz w:val="28"/>
        </w:rPr>
        <w:t xml:space="preserve"> </w:t>
      </w:r>
      <w:r>
        <w:rPr>
          <w:i/>
          <w:sz w:val="28"/>
        </w:rPr>
        <w:t>в</w:t>
      </w:r>
      <w:r>
        <w:rPr>
          <w:i/>
          <w:spacing w:val="61"/>
          <w:sz w:val="28"/>
        </w:rPr>
        <w:t xml:space="preserve"> </w:t>
      </w:r>
      <w:r>
        <w:rPr>
          <w:i/>
          <w:sz w:val="28"/>
        </w:rPr>
        <w:t>нотах.</w:t>
      </w:r>
      <w:r>
        <w:rPr>
          <w:i/>
          <w:spacing w:val="62"/>
          <w:sz w:val="28"/>
        </w:rPr>
        <w:t xml:space="preserve"> </w:t>
      </w:r>
      <w:r>
        <w:rPr>
          <w:sz w:val="28"/>
        </w:rPr>
        <w:t>Реприза,</w:t>
      </w:r>
      <w:r>
        <w:rPr>
          <w:spacing w:val="60"/>
          <w:sz w:val="28"/>
        </w:rPr>
        <w:t xml:space="preserve"> </w:t>
      </w:r>
      <w:r>
        <w:rPr>
          <w:sz w:val="28"/>
        </w:rPr>
        <w:t>фермата,</w:t>
      </w:r>
      <w:r>
        <w:rPr>
          <w:spacing w:val="60"/>
          <w:sz w:val="28"/>
        </w:rPr>
        <w:t xml:space="preserve"> </w:t>
      </w:r>
      <w:r>
        <w:rPr>
          <w:sz w:val="28"/>
        </w:rPr>
        <w:t>вольта,</w:t>
      </w:r>
      <w:r>
        <w:rPr>
          <w:spacing w:val="62"/>
          <w:sz w:val="28"/>
        </w:rPr>
        <w:t xml:space="preserve"> </w:t>
      </w:r>
      <w:r>
        <w:rPr>
          <w:sz w:val="28"/>
        </w:rPr>
        <w:t>украшения</w:t>
      </w:r>
      <w:r>
        <w:rPr>
          <w:spacing w:val="-67"/>
          <w:sz w:val="28"/>
        </w:rPr>
        <w:t xml:space="preserve"> </w:t>
      </w:r>
      <w:r>
        <w:rPr>
          <w:sz w:val="28"/>
        </w:rPr>
        <w:t>(трели,</w:t>
      </w:r>
      <w:r>
        <w:rPr>
          <w:spacing w:val="-2"/>
          <w:sz w:val="28"/>
        </w:rPr>
        <w:t xml:space="preserve"> </w:t>
      </w:r>
      <w:r>
        <w:rPr>
          <w:sz w:val="28"/>
        </w:rPr>
        <w:t>форшлаги).</w:t>
      </w:r>
    </w:p>
    <w:p w:rsidR="00BC1CA5" w:rsidRDefault="0022664F">
      <w:pPr>
        <w:spacing w:line="242" w:lineRule="auto"/>
        <w:ind w:left="213"/>
        <w:rPr>
          <w:sz w:val="28"/>
        </w:rPr>
      </w:pPr>
      <w:r>
        <w:rPr>
          <w:i/>
          <w:sz w:val="28"/>
        </w:rPr>
        <w:t>Ритмические</w:t>
      </w:r>
      <w:r>
        <w:rPr>
          <w:i/>
          <w:spacing w:val="12"/>
          <w:sz w:val="28"/>
        </w:rPr>
        <w:t xml:space="preserve"> </w:t>
      </w:r>
      <w:r>
        <w:rPr>
          <w:i/>
          <w:sz w:val="28"/>
        </w:rPr>
        <w:t>рисунки</w:t>
      </w:r>
      <w:r>
        <w:rPr>
          <w:i/>
          <w:spacing w:val="15"/>
          <w:sz w:val="28"/>
        </w:rPr>
        <w:t xml:space="preserve"> </w:t>
      </w:r>
      <w:r>
        <w:rPr>
          <w:i/>
          <w:sz w:val="28"/>
        </w:rPr>
        <w:t>в</w:t>
      </w:r>
      <w:r>
        <w:rPr>
          <w:i/>
          <w:spacing w:val="13"/>
          <w:sz w:val="28"/>
        </w:rPr>
        <w:t xml:space="preserve"> </w:t>
      </w:r>
      <w:r>
        <w:rPr>
          <w:i/>
          <w:sz w:val="28"/>
        </w:rPr>
        <w:t>размере</w:t>
      </w:r>
      <w:r>
        <w:rPr>
          <w:i/>
          <w:spacing w:val="12"/>
          <w:sz w:val="28"/>
        </w:rPr>
        <w:t xml:space="preserve"> </w:t>
      </w:r>
      <w:r>
        <w:rPr>
          <w:i/>
          <w:sz w:val="28"/>
        </w:rPr>
        <w:t>6/8.</w:t>
      </w:r>
      <w:r>
        <w:rPr>
          <w:i/>
          <w:spacing w:val="14"/>
          <w:sz w:val="28"/>
        </w:rPr>
        <w:t xml:space="preserve"> </w:t>
      </w:r>
      <w:r>
        <w:rPr>
          <w:sz w:val="28"/>
        </w:rPr>
        <w:t>Размер</w:t>
      </w:r>
      <w:r>
        <w:rPr>
          <w:spacing w:val="12"/>
          <w:sz w:val="28"/>
        </w:rPr>
        <w:t xml:space="preserve"> </w:t>
      </w:r>
      <w:r>
        <w:rPr>
          <w:sz w:val="28"/>
        </w:rPr>
        <w:t>6/8.</w:t>
      </w:r>
      <w:r>
        <w:rPr>
          <w:spacing w:val="14"/>
          <w:sz w:val="28"/>
        </w:rPr>
        <w:t xml:space="preserve"> </w:t>
      </w:r>
      <w:r>
        <w:rPr>
          <w:sz w:val="28"/>
        </w:rPr>
        <w:t>Нота</w:t>
      </w:r>
      <w:r>
        <w:rPr>
          <w:spacing w:val="11"/>
          <w:sz w:val="28"/>
        </w:rPr>
        <w:t xml:space="preserve"> </w:t>
      </w:r>
      <w:r>
        <w:rPr>
          <w:sz w:val="28"/>
        </w:rPr>
        <w:t>с</w:t>
      </w:r>
      <w:r>
        <w:rPr>
          <w:spacing w:val="15"/>
          <w:sz w:val="28"/>
        </w:rPr>
        <w:t xml:space="preserve"> </w:t>
      </w:r>
      <w:r>
        <w:rPr>
          <w:sz w:val="28"/>
        </w:rPr>
        <w:t>точкой.</w:t>
      </w:r>
      <w:r>
        <w:rPr>
          <w:spacing w:val="13"/>
          <w:sz w:val="28"/>
        </w:rPr>
        <w:t xml:space="preserve"> </w:t>
      </w:r>
      <w:r>
        <w:rPr>
          <w:sz w:val="28"/>
        </w:rPr>
        <w:t>Шестнадцатые.</w:t>
      </w:r>
      <w:r>
        <w:rPr>
          <w:spacing w:val="-67"/>
          <w:sz w:val="28"/>
        </w:rPr>
        <w:t xml:space="preserve"> </w:t>
      </w:r>
      <w:r>
        <w:rPr>
          <w:sz w:val="28"/>
        </w:rPr>
        <w:t>Пунктирный</w:t>
      </w:r>
      <w:r>
        <w:rPr>
          <w:spacing w:val="-4"/>
          <w:sz w:val="28"/>
        </w:rPr>
        <w:t xml:space="preserve"> </w:t>
      </w:r>
      <w:r>
        <w:rPr>
          <w:sz w:val="28"/>
        </w:rPr>
        <w:t>ритм.</w:t>
      </w:r>
    </w:p>
    <w:p w:rsidR="00BC1CA5" w:rsidRDefault="0022664F">
      <w:pPr>
        <w:pStyle w:val="a3"/>
        <w:ind w:right="1036"/>
        <w:jc w:val="left"/>
      </w:pPr>
      <w:r>
        <w:rPr>
          <w:i/>
        </w:rPr>
        <w:t>Тональность.</w:t>
      </w:r>
      <w:r>
        <w:rPr>
          <w:i/>
          <w:spacing w:val="21"/>
        </w:rPr>
        <w:t xml:space="preserve"> </w:t>
      </w:r>
      <w:r>
        <w:t>Гамма.</w:t>
      </w:r>
      <w:r>
        <w:rPr>
          <w:spacing w:val="23"/>
        </w:rPr>
        <w:t xml:space="preserve"> </w:t>
      </w:r>
      <w:r>
        <w:t>Тоника,</w:t>
      </w:r>
      <w:r>
        <w:rPr>
          <w:spacing w:val="22"/>
        </w:rPr>
        <w:t xml:space="preserve"> </w:t>
      </w:r>
      <w:r>
        <w:t>тональность.</w:t>
      </w:r>
      <w:r>
        <w:rPr>
          <w:spacing w:val="23"/>
        </w:rPr>
        <w:t xml:space="preserve"> </w:t>
      </w:r>
      <w:r>
        <w:t>Знаки</w:t>
      </w:r>
      <w:r>
        <w:rPr>
          <w:spacing w:val="21"/>
        </w:rPr>
        <w:t xml:space="preserve"> </w:t>
      </w:r>
      <w:r>
        <w:t>при</w:t>
      </w:r>
      <w:r>
        <w:rPr>
          <w:spacing w:val="22"/>
        </w:rPr>
        <w:t xml:space="preserve"> </w:t>
      </w:r>
      <w:r>
        <w:t>ключе.</w:t>
      </w:r>
      <w:r>
        <w:rPr>
          <w:spacing w:val="22"/>
        </w:rPr>
        <w:t xml:space="preserve"> </w:t>
      </w:r>
      <w:r>
        <w:t>Мажорные</w:t>
      </w:r>
      <w:r>
        <w:rPr>
          <w:spacing w:val="21"/>
        </w:rPr>
        <w:t xml:space="preserve"> </w:t>
      </w:r>
      <w:r>
        <w:t>и</w:t>
      </w:r>
      <w:r>
        <w:rPr>
          <w:spacing w:val="24"/>
        </w:rPr>
        <w:t xml:space="preserve"> </w:t>
      </w:r>
      <w:r>
        <w:t>ми-</w:t>
      </w:r>
      <w:r>
        <w:rPr>
          <w:spacing w:val="-67"/>
        </w:rPr>
        <w:t xml:space="preserve"> </w:t>
      </w:r>
      <w:r>
        <w:t>норные</w:t>
      </w:r>
      <w:r>
        <w:rPr>
          <w:spacing w:val="-1"/>
        </w:rPr>
        <w:t xml:space="preserve"> </w:t>
      </w:r>
      <w:r>
        <w:t>тональности</w:t>
      </w:r>
      <w:r>
        <w:rPr>
          <w:spacing w:val="-2"/>
        </w:rPr>
        <w:t xml:space="preserve"> </w:t>
      </w:r>
      <w:r>
        <w:t>(до</w:t>
      </w:r>
      <w:r>
        <w:rPr>
          <w:spacing w:val="-2"/>
        </w:rPr>
        <w:t xml:space="preserve"> </w:t>
      </w:r>
      <w:r>
        <w:t>2-3</w:t>
      </w:r>
      <w:r>
        <w:rPr>
          <w:spacing w:val="1"/>
        </w:rPr>
        <w:t xml:space="preserve"> </w:t>
      </w:r>
      <w:r>
        <w:t>знаков</w:t>
      </w:r>
      <w:r>
        <w:rPr>
          <w:spacing w:val="-2"/>
        </w:rPr>
        <w:t xml:space="preserve"> </w:t>
      </w:r>
      <w:r>
        <w:t>при ключе).</w:t>
      </w:r>
    </w:p>
    <w:p w:rsidR="00BC1CA5" w:rsidRDefault="0022664F">
      <w:pPr>
        <w:pStyle w:val="a3"/>
        <w:ind w:right="1036"/>
        <w:jc w:val="left"/>
      </w:pPr>
      <w:r>
        <w:rPr>
          <w:i/>
        </w:rPr>
        <w:t>Интервалы.</w:t>
      </w:r>
      <w:r>
        <w:rPr>
          <w:i/>
          <w:spacing w:val="9"/>
        </w:rPr>
        <w:t xml:space="preserve"> </w:t>
      </w:r>
      <w:r>
        <w:t>Понятие</w:t>
      </w:r>
      <w:r>
        <w:rPr>
          <w:spacing w:val="11"/>
        </w:rPr>
        <w:t xml:space="preserve"> </w:t>
      </w:r>
      <w:r>
        <w:t>музыкального</w:t>
      </w:r>
      <w:r>
        <w:rPr>
          <w:spacing w:val="11"/>
        </w:rPr>
        <w:t xml:space="preserve"> </w:t>
      </w:r>
      <w:r>
        <w:t>интервала.</w:t>
      </w:r>
      <w:r>
        <w:rPr>
          <w:spacing w:val="10"/>
        </w:rPr>
        <w:t xml:space="preserve"> </w:t>
      </w:r>
      <w:r>
        <w:t>Тон,</w:t>
      </w:r>
      <w:r>
        <w:rPr>
          <w:spacing w:val="9"/>
        </w:rPr>
        <w:t xml:space="preserve"> </w:t>
      </w:r>
      <w:r>
        <w:t>полутон.</w:t>
      </w:r>
      <w:r>
        <w:rPr>
          <w:spacing w:val="10"/>
        </w:rPr>
        <w:t xml:space="preserve"> </w:t>
      </w:r>
      <w:r>
        <w:t>Консонансы:</w:t>
      </w:r>
      <w:r>
        <w:rPr>
          <w:spacing w:val="9"/>
        </w:rPr>
        <w:t xml:space="preserve"> </w:t>
      </w:r>
      <w:r>
        <w:t>тер-</w:t>
      </w:r>
      <w:r>
        <w:rPr>
          <w:spacing w:val="-67"/>
        </w:rPr>
        <w:t xml:space="preserve"> </w:t>
      </w:r>
      <w:r>
        <w:t>ция,</w:t>
      </w:r>
      <w:r>
        <w:rPr>
          <w:spacing w:val="-1"/>
        </w:rPr>
        <w:t xml:space="preserve"> </w:t>
      </w:r>
      <w:r>
        <w:t>кварта,</w:t>
      </w:r>
      <w:r>
        <w:rPr>
          <w:spacing w:val="-2"/>
        </w:rPr>
        <w:t xml:space="preserve"> </w:t>
      </w:r>
      <w:r>
        <w:t>квинта,</w:t>
      </w:r>
      <w:r>
        <w:rPr>
          <w:spacing w:val="-1"/>
        </w:rPr>
        <w:t xml:space="preserve"> </w:t>
      </w:r>
      <w:r>
        <w:t>секста,</w:t>
      </w:r>
      <w:r>
        <w:rPr>
          <w:spacing w:val="-3"/>
        </w:rPr>
        <w:t xml:space="preserve"> </w:t>
      </w:r>
      <w:r>
        <w:t>октава.</w:t>
      </w:r>
      <w:r>
        <w:rPr>
          <w:spacing w:val="-1"/>
        </w:rPr>
        <w:t xml:space="preserve"> </w:t>
      </w:r>
      <w:r>
        <w:t>Диссонансы: секунда,</w:t>
      </w:r>
      <w:r>
        <w:rPr>
          <w:spacing w:val="-1"/>
        </w:rPr>
        <w:t xml:space="preserve"> </w:t>
      </w:r>
      <w:r>
        <w:t>септима.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7"/>
      </w:pPr>
      <w:r>
        <w:rPr>
          <w:i/>
        </w:rPr>
        <w:lastRenderedPageBreak/>
        <w:t xml:space="preserve">Гармония. </w:t>
      </w:r>
      <w:r>
        <w:t>Аккорд. Трезвучие мажорное и минорное. Понятие фактуры. Факту-</w:t>
      </w:r>
      <w:r>
        <w:rPr>
          <w:spacing w:val="1"/>
        </w:rPr>
        <w:t xml:space="preserve"> </w:t>
      </w:r>
      <w:r>
        <w:t>ры</w:t>
      </w:r>
      <w:r>
        <w:rPr>
          <w:spacing w:val="-1"/>
        </w:rPr>
        <w:t xml:space="preserve"> </w:t>
      </w:r>
      <w:r>
        <w:t>аккомпанемента</w:t>
      </w:r>
      <w:r>
        <w:rPr>
          <w:spacing w:val="-3"/>
        </w:rPr>
        <w:t xml:space="preserve"> </w:t>
      </w:r>
      <w:r>
        <w:t>бас-аккорд,</w:t>
      </w:r>
      <w:r>
        <w:rPr>
          <w:spacing w:val="-1"/>
        </w:rPr>
        <w:t xml:space="preserve"> </w:t>
      </w:r>
      <w:r>
        <w:t>аккордовая,</w:t>
      </w:r>
      <w:r>
        <w:rPr>
          <w:spacing w:val="-2"/>
        </w:rPr>
        <w:t xml:space="preserve"> </w:t>
      </w:r>
      <w:r>
        <w:t>арпеджио</w:t>
      </w:r>
    </w:p>
    <w:p w:rsidR="00BC1CA5" w:rsidRDefault="0022664F">
      <w:pPr>
        <w:pStyle w:val="a3"/>
        <w:ind w:right="1065"/>
      </w:pPr>
      <w:r>
        <w:rPr>
          <w:i/>
        </w:rPr>
        <w:t xml:space="preserve">Музыкальная форма. </w:t>
      </w:r>
      <w:r>
        <w:t>Контраст и повтор как принципы строения музыкального</w:t>
      </w:r>
      <w:r>
        <w:rPr>
          <w:spacing w:val="1"/>
        </w:rPr>
        <w:t xml:space="preserve"> </w:t>
      </w:r>
      <w:r>
        <w:t>произведения. Двухчастная, трёхчастная и трёхчастная репризная форма. Рон-</w:t>
      </w:r>
      <w:r>
        <w:rPr>
          <w:spacing w:val="1"/>
        </w:rPr>
        <w:t xml:space="preserve"> </w:t>
      </w:r>
      <w:r>
        <w:t>до: рефрен</w:t>
      </w:r>
      <w:r>
        <w:rPr>
          <w:spacing w:val="-2"/>
        </w:rPr>
        <w:t xml:space="preserve"> </w:t>
      </w:r>
      <w:r>
        <w:t>и эпизоды.</w:t>
      </w:r>
    </w:p>
    <w:p w:rsidR="00BC1CA5" w:rsidRDefault="0022664F">
      <w:pPr>
        <w:pStyle w:val="a3"/>
        <w:spacing w:line="321" w:lineRule="exact"/>
      </w:pPr>
      <w:r>
        <w:rPr>
          <w:i/>
        </w:rPr>
        <w:t>Вариации.</w:t>
      </w:r>
      <w:r>
        <w:rPr>
          <w:i/>
          <w:spacing w:val="-3"/>
        </w:rPr>
        <w:t xml:space="preserve"> </w:t>
      </w:r>
      <w:r>
        <w:t>Варьирование</w:t>
      </w:r>
      <w:r>
        <w:rPr>
          <w:spacing w:val="-2"/>
        </w:rPr>
        <w:t xml:space="preserve"> </w:t>
      </w:r>
      <w:r>
        <w:t>как</w:t>
      </w:r>
      <w:r>
        <w:rPr>
          <w:spacing w:val="-5"/>
        </w:rPr>
        <w:t xml:space="preserve"> </w:t>
      </w:r>
      <w:r>
        <w:t>принцип</w:t>
      </w:r>
      <w:r>
        <w:rPr>
          <w:spacing w:val="-5"/>
        </w:rPr>
        <w:t xml:space="preserve"> </w:t>
      </w:r>
      <w:r>
        <w:t>развития.</w:t>
      </w:r>
      <w:r>
        <w:rPr>
          <w:spacing w:val="-3"/>
        </w:rPr>
        <w:t xml:space="preserve"> </w:t>
      </w:r>
      <w:r>
        <w:t>Тема.</w:t>
      </w:r>
      <w:r>
        <w:rPr>
          <w:spacing w:val="-3"/>
        </w:rPr>
        <w:t xml:space="preserve"> </w:t>
      </w:r>
      <w:r>
        <w:t>Вариации.</w:t>
      </w:r>
    </w:p>
    <w:p w:rsidR="00BC1CA5" w:rsidRDefault="00BC1CA5">
      <w:pPr>
        <w:pStyle w:val="a3"/>
        <w:spacing w:before="2"/>
        <w:ind w:left="0"/>
        <w:jc w:val="left"/>
      </w:pPr>
    </w:p>
    <w:p w:rsidR="00BC1CA5" w:rsidRDefault="0022664F">
      <w:pPr>
        <w:pStyle w:val="2"/>
        <w:spacing w:line="319" w:lineRule="exact"/>
        <w:jc w:val="both"/>
      </w:pPr>
      <w:r>
        <w:t>Модуль</w:t>
      </w:r>
      <w:r>
        <w:rPr>
          <w:spacing w:val="-5"/>
        </w:rPr>
        <w:t xml:space="preserve"> </w:t>
      </w:r>
      <w:r>
        <w:t>№</w:t>
      </w:r>
      <w:r>
        <w:rPr>
          <w:spacing w:val="-1"/>
        </w:rPr>
        <w:t xml:space="preserve"> </w:t>
      </w:r>
      <w:r>
        <w:t>2</w:t>
      </w:r>
      <w:r>
        <w:rPr>
          <w:spacing w:val="-4"/>
        </w:rPr>
        <w:t xml:space="preserve"> </w:t>
      </w:r>
      <w:r>
        <w:t>«Народная</w:t>
      </w:r>
      <w:r>
        <w:rPr>
          <w:spacing w:val="-4"/>
        </w:rPr>
        <w:t xml:space="preserve"> </w:t>
      </w:r>
      <w:r>
        <w:t>музыка</w:t>
      </w:r>
      <w:r>
        <w:rPr>
          <w:spacing w:val="-1"/>
        </w:rPr>
        <w:t xml:space="preserve"> </w:t>
      </w:r>
      <w:r>
        <w:t>России»</w:t>
      </w:r>
    </w:p>
    <w:p w:rsidR="00BC1CA5" w:rsidRDefault="0022664F">
      <w:pPr>
        <w:pStyle w:val="a3"/>
        <w:ind w:right="1062"/>
      </w:pPr>
      <w:r>
        <w:t>Данный модуль является одним из наиболее значимых. Цели воспитания наци-</w:t>
      </w:r>
      <w:r>
        <w:rPr>
          <w:spacing w:val="1"/>
        </w:rPr>
        <w:t xml:space="preserve"> </w:t>
      </w:r>
      <w:r>
        <w:t>ональной и гражданской идентичности, а также принцип «вхождения в музыку</w:t>
      </w:r>
      <w:r>
        <w:rPr>
          <w:spacing w:val="1"/>
        </w:rPr>
        <w:t xml:space="preserve"> </w:t>
      </w:r>
      <w:r>
        <w:t>от родного порога» предполагают, что отправной точкой для освоения всего</w:t>
      </w:r>
      <w:r>
        <w:rPr>
          <w:spacing w:val="1"/>
        </w:rPr>
        <w:t xml:space="preserve"> </w:t>
      </w:r>
      <w:r>
        <w:t>богатства и разнообразия музыки должна быть музыкальная культура родного</w:t>
      </w:r>
      <w:r>
        <w:rPr>
          <w:spacing w:val="1"/>
        </w:rPr>
        <w:t xml:space="preserve"> </w:t>
      </w:r>
      <w:r>
        <w:t>края, своего народа, других народов нашей страны. Необходимо обеспечить</w:t>
      </w:r>
      <w:r>
        <w:rPr>
          <w:spacing w:val="1"/>
        </w:rPr>
        <w:t xml:space="preserve"> </w:t>
      </w:r>
      <w:r>
        <w:t>глубокое и содержательное освоение основ традиционного фольклора, отталки-</w:t>
      </w:r>
      <w:r>
        <w:rPr>
          <w:spacing w:val="-67"/>
        </w:rPr>
        <w:t xml:space="preserve"> </w:t>
      </w:r>
      <w:r>
        <w:t>ваясь в первую очередь от материнского и детского фольклора, календарных</w:t>
      </w:r>
      <w:r>
        <w:rPr>
          <w:spacing w:val="1"/>
        </w:rPr>
        <w:t xml:space="preserve"> </w:t>
      </w:r>
      <w:r>
        <w:t>обрядов</w:t>
      </w:r>
      <w:r>
        <w:rPr>
          <w:spacing w:val="1"/>
        </w:rPr>
        <w:t xml:space="preserve"> </w:t>
      </w:r>
      <w:r>
        <w:t>и</w:t>
      </w:r>
      <w:r>
        <w:rPr>
          <w:spacing w:val="1"/>
        </w:rPr>
        <w:t xml:space="preserve"> </w:t>
      </w:r>
      <w:r>
        <w:t>праздников.</w:t>
      </w:r>
      <w:r>
        <w:rPr>
          <w:spacing w:val="1"/>
        </w:rPr>
        <w:t xml:space="preserve"> </w:t>
      </w:r>
      <w:r>
        <w:t>Особое</w:t>
      </w:r>
      <w:r>
        <w:rPr>
          <w:spacing w:val="1"/>
        </w:rPr>
        <w:t xml:space="preserve"> </w:t>
      </w:r>
      <w:r>
        <w:t>внимание</w:t>
      </w:r>
      <w:r>
        <w:rPr>
          <w:spacing w:val="1"/>
        </w:rPr>
        <w:t xml:space="preserve"> </w:t>
      </w:r>
      <w:r>
        <w:t>необходимо</w:t>
      </w:r>
      <w:r>
        <w:rPr>
          <w:spacing w:val="1"/>
        </w:rPr>
        <w:t xml:space="preserve"> </w:t>
      </w:r>
      <w:r>
        <w:t>уделить</w:t>
      </w:r>
      <w:r>
        <w:rPr>
          <w:spacing w:val="1"/>
        </w:rPr>
        <w:t xml:space="preserve"> </w:t>
      </w:r>
      <w:r>
        <w:t>подлинному,</w:t>
      </w:r>
      <w:r>
        <w:rPr>
          <w:spacing w:val="1"/>
        </w:rPr>
        <w:t xml:space="preserve"> </w:t>
      </w:r>
      <w:r>
        <w:t>аутентичному звучанию народной музыки, научить детей отличать настоящую</w:t>
      </w:r>
      <w:r>
        <w:rPr>
          <w:spacing w:val="1"/>
        </w:rPr>
        <w:t xml:space="preserve"> </w:t>
      </w:r>
      <w:r>
        <w:t>народную музыку от эстрадных шоу-программ, эксплуатирующих фольклор-</w:t>
      </w:r>
      <w:r>
        <w:rPr>
          <w:spacing w:val="1"/>
        </w:rPr>
        <w:t xml:space="preserve"> </w:t>
      </w:r>
      <w:r>
        <w:t>ный</w:t>
      </w:r>
      <w:r>
        <w:rPr>
          <w:spacing w:val="-1"/>
        </w:rPr>
        <w:t xml:space="preserve"> </w:t>
      </w:r>
      <w:r>
        <w:t>колорит.</w:t>
      </w:r>
    </w:p>
    <w:p w:rsidR="00BC1CA5" w:rsidRDefault="0022664F">
      <w:pPr>
        <w:spacing w:line="242" w:lineRule="auto"/>
        <w:ind w:left="213" w:right="1069"/>
        <w:jc w:val="both"/>
        <w:rPr>
          <w:sz w:val="28"/>
        </w:rPr>
      </w:pPr>
      <w:r>
        <w:rPr>
          <w:i/>
          <w:sz w:val="28"/>
        </w:rPr>
        <w:t xml:space="preserve">Край, в котором ты живёшь. </w:t>
      </w:r>
      <w:r>
        <w:rPr>
          <w:sz w:val="28"/>
        </w:rPr>
        <w:t>Музыкальные традиции малой Родины. Песни,</w:t>
      </w:r>
      <w:r>
        <w:rPr>
          <w:spacing w:val="1"/>
          <w:sz w:val="28"/>
        </w:rPr>
        <w:t xml:space="preserve"> </w:t>
      </w:r>
      <w:r>
        <w:rPr>
          <w:sz w:val="28"/>
        </w:rPr>
        <w:t>обряды,</w:t>
      </w:r>
      <w:r>
        <w:rPr>
          <w:spacing w:val="-2"/>
          <w:sz w:val="28"/>
        </w:rPr>
        <w:t xml:space="preserve"> </w:t>
      </w:r>
      <w:r>
        <w:rPr>
          <w:sz w:val="28"/>
        </w:rPr>
        <w:t>музыкальные инструменты.</w:t>
      </w:r>
    </w:p>
    <w:p w:rsidR="00BC1CA5" w:rsidRDefault="0022664F">
      <w:pPr>
        <w:pStyle w:val="a3"/>
        <w:ind w:right="1075"/>
      </w:pPr>
      <w:r>
        <w:rPr>
          <w:i/>
        </w:rPr>
        <w:t xml:space="preserve">Русский фольклор. </w:t>
      </w:r>
      <w:r>
        <w:t>Русские народные песни (трудовые, солдатские, хороводные</w:t>
      </w:r>
      <w:r>
        <w:rPr>
          <w:spacing w:val="-67"/>
        </w:rPr>
        <w:t xml:space="preserve"> </w:t>
      </w:r>
      <w:r>
        <w:t>и</w:t>
      </w:r>
      <w:r>
        <w:rPr>
          <w:spacing w:val="-2"/>
        </w:rPr>
        <w:t xml:space="preserve"> </w:t>
      </w:r>
      <w:r>
        <w:t>др.).</w:t>
      </w:r>
      <w:r>
        <w:rPr>
          <w:spacing w:val="-2"/>
        </w:rPr>
        <w:t xml:space="preserve"> </w:t>
      </w:r>
      <w:r>
        <w:t>Детский</w:t>
      </w:r>
      <w:r>
        <w:rPr>
          <w:spacing w:val="-1"/>
        </w:rPr>
        <w:t xml:space="preserve"> </w:t>
      </w:r>
      <w:r>
        <w:t>фольклор (игровые,</w:t>
      </w:r>
      <w:r>
        <w:rPr>
          <w:spacing w:val="-3"/>
        </w:rPr>
        <w:t xml:space="preserve"> </w:t>
      </w:r>
      <w:r>
        <w:t>заклички,</w:t>
      </w:r>
      <w:r>
        <w:rPr>
          <w:spacing w:val="-2"/>
        </w:rPr>
        <w:t xml:space="preserve"> </w:t>
      </w:r>
      <w:r>
        <w:t>потешки,</w:t>
      </w:r>
      <w:r>
        <w:rPr>
          <w:spacing w:val="-2"/>
        </w:rPr>
        <w:t xml:space="preserve"> </w:t>
      </w:r>
      <w:r>
        <w:t>считалки,</w:t>
      </w:r>
      <w:r>
        <w:rPr>
          <w:spacing w:val="-2"/>
        </w:rPr>
        <w:t xml:space="preserve"> </w:t>
      </w:r>
      <w:r>
        <w:t>прибаутки).</w:t>
      </w:r>
    </w:p>
    <w:p w:rsidR="00BC1CA5" w:rsidRDefault="0022664F">
      <w:pPr>
        <w:ind w:left="213" w:right="1065"/>
        <w:jc w:val="both"/>
        <w:rPr>
          <w:sz w:val="28"/>
        </w:rPr>
      </w:pPr>
      <w:r>
        <w:rPr>
          <w:i/>
          <w:sz w:val="28"/>
        </w:rPr>
        <w:t>Русские</w:t>
      </w:r>
      <w:r>
        <w:rPr>
          <w:i/>
          <w:spacing w:val="1"/>
          <w:sz w:val="28"/>
        </w:rPr>
        <w:t xml:space="preserve"> </w:t>
      </w:r>
      <w:r>
        <w:rPr>
          <w:i/>
          <w:sz w:val="28"/>
        </w:rPr>
        <w:t>народные</w:t>
      </w:r>
      <w:r>
        <w:rPr>
          <w:i/>
          <w:spacing w:val="1"/>
          <w:sz w:val="28"/>
        </w:rPr>
        <w:t xml:space="preserve"> </w:t>
      </w:r>
      <w:r>
        <w:rPr>
          <w:i/>
          <w:sz w:val="28"/>
        </w:rPr>
        <w:t>музыкальные</w:t>
      </w:r>
      <w:r>
        <w:rPr>
          <w:i/>
          <w:spacing w:val="1"/>
          <w:sz w:val="28"/>
        </w:rPr>
        <w:t xml:space="preserve"> </w:t>
      </w:r>
      <w:r>
        <w:rPr>
          <w:i/>
          <w:sz w:val="28"/>
        </w:rPr>
        <w:t>инструменты.</w:t>
      </w:r>
      <w:r>
        <w:rPr>
          <w:i/>
          <w:spacing w:val="1"/>
          <w:sz w:val="28"/>
        </w:rPr>
        <w:t xml:space="preserve"> </w:t>
      </w:r>
      <w:r>
        <w:rPr>
          <w:sz w:val="28"/>
        </w:rPr>
        <w:t>Народные</w:t>
      </w:r>
      <w:r>
        <w:rPr>
          <w:spacing w:val="1"/>
          <w:sz w:val="28"/>
        </w:rPr>
        <w:t xml:space="preserve"> </w:t>
      </w:r>
      <w:r>
        <w:rPr>
          <w:sz w:val="28"/>
        </w:rPr>
        <w:t>музыкальные</w:t>
      </w:r>
      <w:r>
        <w:rPr>
          <w:spacing w:val="1"/>
          <w:sz w:val="28"/>
        </w:rPr>
        <w:t xml:space="preserve"> </w:t>
      </w:r>
      <w:r>
        <w:rPr>
          <w:sz w:val="28"/>
        </w:rPr>
        <w:t>ин-</w:t>
      </w:r>
      <w:r>
        <w:rPr>
          <w:spacing w:val="1"/>
          <w:sz w:val="28"/>
        </w:rPr>
        <w:t xml:space="preserve"> </w:t>
      </w:r>
      <w:r>
        <w:rPr>
          <w:sz w:val="28"/>
        </w:rPr>
        <w:t>струменты</w:t>
      </w:r>
      <w:r>
        <w:rPr>
          <w:spacing w:val="1"/>
          <w:sz w:val="28"/>
        </w:rPr>
        <w:t xml:space="preserve"> </w:t>
      </w:r>
      <w:r>
        <w:rPr>
          <w:sz w:val="28"/>
        </w:rPr>
        <w:t>(балалайка,</w:t>
      </w:r>
      <w:r>
        <w:rPr>
          <w:spacing w:val="1"/>
          <w:sz w:val="28"/>
        </w:rPr>
        <w:t xml:space="preserve"> </w:t>
      </w:r>
      <w:r>
        <w:rPr>
          <w:sz w:val="28"/>
        </w:rPr>
        <w:t>рожок,</w:t>
      </w:r>
      <w:r>
        <w:rPr>
          <w:spacing w:val="1"/>
          <w:sz w:val="28"/>
        </w:rPr>
        <w:t xml:space="preserve"> </w:t>
      </w:r>
      <w:r>
        <w:rPr>
          <w:sz w:val="28"/>
        </w:rPr>
        <w:t>свирель,</w:t>
      </w:r>
      <w:r>
        <w:rPr>
          <w:spacing w:val="1"/>
          <w:sz w:val="28"/>
        </w:rPr>
        <w:t xml:space="preserve"> </w:t>
      </w:r>
      <w:r>
        <w:rPr>
          <w:sz w:val="28"/>
        </w:rPr>
        <w:t>гусли,</w:t>
      </w:r>
      <w:r>
        <w:rPr>
          <w:spacing w:val="1"/>
          <w:sz w:val="28"/>
        </w:rPr>
        <w:t xml:space="preserve"> </w:t>
      </w:r>
      <w:r>
        <w:rPr>
          <w:sz w:val="28"/>
        </w:rPr>
        <w:t>гармонь,</w:t>
      </w:r>
      <w:r>
        <w:rPr>
          <w:spacing w:val="1"/>
          <w:sz w:val="28"/>
        </w:rPr>
        <w:t xml:space="preserve"> </w:t>
      </w:r>
      <w:r>
        <w:rPr>
          <w:sz w:val="28"/>
        </w:rPr>
        <w:t>ложки).</w:t>
      </w:r>
      <w:r>
        <w:rPr>
          <w:spacing w:val="1"/>
          <w:sz w:val="28"/>
        </w:rPr>
        <w:t xml:space="preserve"> </w:t>
      </w:r>
      <w:r>
        <w:rPr>
          <w:sz w:val="28"/>
        </w:rPr>
        <w:t>Инструмен-</w:t>
      </w:r>
      <w:r>
        <w:rPr>
          <w:spacing w:val="-67"/>
          <w:sz w:val="28"/>
        </w:rPr>
        <w:t xml:space="preserve"> </w:t>
      </w:r>
      <w:r>
        <w:rPr>
          <w:sz w:val="28"/>
        </w:rPr>
        <w:t>тальные</w:t>
      </w:r>
      <w:r>
        <w:rPr>
          <w:spacing w:val="-4"/>
          <w:sz w:val="28"/>
        </w:rPr>
        <w:t xml:space="preserve"> </w:t>
      </w:r>
      <w:r>
        <w:rPr>
          <w:sz w:val="28"/>
        </w:rPr>
        <w:t>наигрыши.</w:t>
      </w:r>
      <w:r>
        <w:rPr>
          <w:spacing w:val="-3"/>
          <w:sz w:val="28"/>
        </w:rPr>
        <w:t xml:space="preserve"> </w:t>
      </w:r>
      <w:r>
        <w:rPr>
          <w:sz w:val="28"/>
        </w:rPr>
        <w:t>Плясовые мелодии.</w:t>
      </w:r>
    </w:p>
    <w:p w:rsidR="00BC1CA5" w:rsidRDefault="0022664F">
      <w:pPr>
        <w:pStyle w:val="a3"/>
        <w:ind w:right="1065"/>
      </w:pPr>
      <w:r>
        <w:rPr>
          <w:i/>
        </w:rPr>
        <w:t xml:space="preserve">Сказки, мифы и легенды. </w:t>
      </w:r>
      <w:r>
        <w:t>Народные сказители. Русские народные сказания, бы-</w:t>
      </w:r>
      <w:r>
        <w:rPr>
          <w:spacing w:val="1"/>
        </w:rPr>
        <w:t xml:space="preserve"> </w:t>
      </w:r>
      <w:r>
        <w:t>лины.</w:t>
      </w:r>
      <w:r>
        <w:rPr>
          <w:spacing w:val="-2"/>
        </w:rPr>
        <w:t xml:space="preserve"> </w:t>
      </w:r>
      <w:r>
        <w:t>Эпос</w:t>
      </w:r>
      <w:r>
        <w:rPr>
          <w:spacing w:val="-3"/>
        </w:rPr>
        <w:t xml:space="preserve"> </w:t>
      </w:r>
      <w:r>
        <w:t>народов</w:t>
      </w:r>
      <w:r>
        <w:rPr>
          <w:spacing w:val="-4"/>
        </w:rPr>
        <w:t xml:space="preserve"> </w:t>
      </w:r>
      <w:r>
        <w:t>России.</w:t>
      </w:r>
      <w:r>
        <w:rPr>
          <w:spacing w:val="2"/>
        </w:rPr>
        <w:t xml:space="preserve"> </w:t>
      </w:r>
      <w:r>
        <w:t>Сказки</w:t>
      </w:r>
      <w:r>
        <w:rPr>
          <w:spacing w:val="-4"/>
        </w:rPr>
        <w:t xml:space="preserve"> </w:t>
      </w:r>
      <w:r>
        <w:t>и</w:t>
      </w:r>
      <w:r>
        <w:rPr>
          <w:spacing w:val="-1"/>
        </w:rPr>
        <w:t xml:space="preserve"> </w:t>
      </w:r>
      <w:r>
        <w:t>легенды</w:t>
      </w:r>
      <w:r>
        <w:rPr>
          <w:spacing w:val="-3"/>
        </w:rPr>
        <w:t xml:space="preserve"> </w:t>
      </w:r>
      <w:r>
        <w:t>о музыке</w:t>
      </w:r>
      <w:r>
        <w:rPr>
          <w:spacing w:val="2"/>
        </w:rPr>
        <w:t xml:space="preserve"> </w:t>
      </w:r>
      <w:r>
        <w:t>и музыкантах.</w:t>
      </w:r>
    </w:p>
    <w:p w:rsidR="00BC1CA5" w:rsidRDefault="0022664F">
      <w:pPr>
        <w:pStyle w:val="a3"/>
        <w:ind w:right="1064"/>
      </w:pPr>
      <w:r>
        <w:rPr>
          <w:i/>
        </w:rPr>
        <w:t xml:space="preserve">Жанры музыкального фольклора. </w:t>
      </w:r>
      <w:r>
        <w:t>Фольклорные жанры, общие для всех наро-</w:t>
      </w:r>
      <w:r>
        <w:rPr>
          <w:spacing w:val="1"/>
        </w:rPr>
        <w:t xml:space="preserve"> </w:t>
      </w:r>
      <w:r>
        <w:t>дов: лирические, трудовые, колыбельные песни, танцы и пляски. Традиционные</w:t>
      </w:r>
      <w:r>
        <w:rPr>
          <w:spacing w:val="-67"/>
        </w:rPr>
        <w:t xml:space="preserve"> </w:t>
      </w:r>
      <w:r>
        <w:t>музыкальные</w:t>
      </w:r>
      <w:r>
        <w:rPr>
          <w:spacing w:val="-1"/>
        </w:rPr>
        <w:t xml:space="preserve"> </w:t>
      </w:r>
      <w:r>
        <w:t>инструменты.</w:t>
      </w:r>
    </w:p>
    <w:p w:rsidR="00BC1CA5" w:rsidRDefault="0022664F">
      <w:pPr>
        <w:pStyle w:val="a3"/>
        <w:ind w:right="1066"/>
      </w:pPr>
      <w:r>
        <w:rPr>
          <w:i/>
        </w:rPr>
        <w:t xml:space="preserve">Народные праздники. </w:t>
      </w:r>
      <w:r>
        <w:t>Обряды, игры, хороводы, праздничная символика - на</w:t>
      </w:r>
      <w:r>
        <w:rPr>
          <w:spacing w:val="1"/>
        </w:rPr>
        <w:t xml:space="preserve"> </w:t>
      </w:r>
      <w:r>
        <w:t>примере</w:t>
      </w:r>
      <w:r>
        <w:rPr>
          <w:spacing w:val="-4"/>
        </w:rPr>
        <w:t xml:space="preserve"> </w:t>
      </w:r>
      <w:r>
        <w:t>одного</w:t>
      </w:r>
      <w:r>
        <w:rPr>
          <w:spacing w:val="-2"/>
        </w:rPr>
        <w:t xml:space="preserve"> </w:t>
      </w:r>
      <w:r>
        <w:t>или</w:t>
      </w:r>
      <w:r>
        <w:rPr>
          <w:spacing w:val="-2"/>
        </w:rPr>
        <w:t xml:space="preserve"> </w:t>
      </w:r>
      <w:r>
        <w:t>нескольких народных</w:t>
      </w:r>
      <w:r>
        <w:rPr>
          <w:spacing w:val="-3"/>
        </w:rPr>
        <w:t xml:space="preserve"> </w:t>
      </w:r>
      <w:r>
        <w:t>праздников</w:t>
      </w:r>
    </w:p>
    <w:p w:rsidR="00BC1CA5" w:rsidRDefault="0022664F">
      <w:pPr>
        <w:ind w:left="213" w:right="1036"/>
        <w:rPr>
          <w:sz w:val="28"/>
        </w:rPr>
      </w:pPr>
      <w:r>
        <w:rPr>
          <w:i/>
          <w:sz w:val="28"/>
        </w:rPr>
        <w:t xml:space="preserve">Первые артисты, народный театр. </w:t>
      </w:r>
      <w:r>
        <w:rPr>
          <w:sz w:val="28"/>
        </w:rPr>
        <w:t>Скоморохи. Ярмарочный балаган. Вертеп.</w:t>
      </w:r>
      <w:r>
        <w:rPr>
          <w:spacing w:val="1"/>
          <w:sz w:val="28"/>
        </w:rPr>
        <w:t xml:space="preserve"> </w:t>
      </w:r>
      <w:r>
        <w:rPr>
          <w:i/>
          <w:sz w:val="28"/>
        </w:rPr>
        <w:t>Фольклор</w:t>
      </w:r>
      <w:r>
        <w:rPr>
          <w:i/>
          <w:spacing w:val="24"/>
          <w:sz w:val="28"/>
        </w:rPr>
        <w:t xml:space="preserve"> </w:t>
      </w:r>
      <w:r>
        <w:rPr>
          <w:i/>
          <w:sz w:val="28"/>
        </w:rPr>
        <w:t>народов</w:t>
      </w:r>
      <w:r>
        <w:rPr>
          <w:i/>
          <w:spacing w:val="22"/>
          <w:sz w:val="28"/>
        </w:rPr>
        <w:t xml:space="preserve"> </w:t>
      </w:r>
      <w:r>
        <w:rPr>
          <w:i/>
          <w:sz w:val="28"/>
        </w:rPr>
        <w:t>России</w:t>
      </w:r>
      <w:r>
        <w:rPr>
          <w:sz w:val="28"/>
        </w:rPr>
        <w:t>.</w:t>
      </w:r>
      <w:r>
        <w:rPr>
          <w:spacing w:val="23"/>
          <w:sz w:val="28"/>
        </w:rPr>
        <w:t xml:space="preserve"> </w:t>
      </w:r>
      <w:r>
        <w:rPr>
          <w:sz w:val="28"/>
        </w:rPr>
        <w:t>Музыкальные</w:t>
      </w:r>
      <w:r>
        <w:rPr>
          <w:spacing w:val="24"/>
          <w:sz w:val="28"/>
        </w:rPr>
        <w:t xml:space="preserve"> </w:t>
      </w:r>
      <w:r>
        <w:rPr>
          <w:sz w:val="28"/>
        </w:rPr>
        <w:t>традиции,</w:t>
      </w:r>
      <w:r>
        <w:rPr>
          <w:spacing w:val="23"/>
          <w:sz w:val="28"/>
        </w:rPr>
        <w:t xml:space="preserve"> </w:t>
      </w:r>
      <w:r>
        <w:rPr>
          <w:sz w:val="28"/>
        </w:rPr>
        <w:t>особенности</w:t>
      </w:r>
      <w:r>
        <w:rPr>
          <w:spacing w:val="23"/>
          <w:sz w:val="28"/>
        </w:rPr>
        <w:t xml:space="preserve"> </w:t>
      </w:r>
      <w:r>
        <w:rPr>
          <w:sz w:val="28"/>
        </w:rPr>
        <w:t>народной</w:t>
      </w:r>
      <w:r>
        <w:rPr>
          <w:spacing w:val="24"/>
          <w:sz w:val="28"/>
        </w:rPr>
        <w:t xml:space="preserve"> </w:t>
      </w:r>
      <w:r>
        <w:rPr>
          <w:sz w:val="28"/>
        </w:rPr>
        <w:t>му-</w:t>
      </w:r>
      <w:r>
        <w:rPr>
          <w:spacing w:val="-67"/>
          <w:sz w:val="28"/>
        </w:rPr>
        <w:t xml:space="preserve"> </w:t>
      </w:r>
      <w:r>
        <w:rPr>
          <w:sz w:val="28"/>
        </w:rPr>
        <w:t>зыки</w:t>
      </w:r>
      <w:r>
        <w:rPr>
          <w:spacing w:val="30"/>
          <w:sz w:val="28"/>
        </w:rPr>
        <w:t xml:space="preserve"> </w:t>
      </w:r>
      <w:r>
        <w:rPr>
          <w:sz w:val="28"/>
        </w:rPr>
        <w:t>республик</w:t>
      </w:r>
      <w:r>
        <w:rPr>
          <w:spacing w:val="32"/>
          <w:sz w:val="28"/>
        </w:rPr>
        <w:t xml:space="preserve"> </w:t>
      </w:r>
      <w:r>
        <w:rPr>
          <w:sz w:val="28"/>
        </w:rPr>
        <w:t>Российской</w:t>
      </w:r>
      <w:r>
        <w:rPr>
          <w:spacing w:val="32"/>
          <w:sz w:val="28"/>
        </w:rPr>
        <w:t xml:space="preserve"> </w:t>
      </w:r>
      <w:r>
        <w:rPr>
          <w:sz w:val="28"/>
        </w:rPr>
        <w:t>Федерации.</w:t>
      </w:r>
      <w:r>
        <w:rPr>
          <w:spacing w:val="37"/>
          <w:sz w:val="28"/>
        </w:rPr>
        <w:t xml:space="preserve"> </w:t>
      </w:r>
      <w:r>
        <w:rPr>
          <w:sz w:val="28"/>
        </w:rPr>
        <w:t>Жанры,</w:t>
      </w:r>
      <w:r>
        <w:rPr>
          <w:spacing w:val="31"/>
          <w:sz w:val="28"/>
        </w:rPr>
        <w:t xml:space="preserve"> </w:t>
      </w:r>
      <w:r>
        <w:rPr>
          <w:sz w:val="28"/>
        </w:rPr>
        <w:t>интонации,</w:t>
      </w:r>
      <w:r>
        <w:rPr>
          <w:spacing w:val="31"/>
          <w:sz w:val="28"/>
        </w:rPr>
        <w:t xml:space="preserve"> </w:t>
      </w:r>
      <w:r>
        <w:rPr>
          <w:sz w:val="28"/>
        </w:rPr>
        <w:t>музыкальные</w:t>
      </w:r>
      <w:r>
        <w:rPr>
          <w:spacing w:val="32"/>
          <w:sz w:val="28"/>
        </w:rPr>
        <w:t xml:space="preserve"> </w:t>
      </w:r>
      <w:r>
        <w:rPr>
          <w:sz w:val="28"/>
        </w:rPr>
        <w:t>ин-</w:t>
      </w:r>
      <w:r>
        <w:rPr>
          <w:spacing w:val="-67"/>
          <w:sz w:val="28"/>
        </w:rPr>
        <w:t xml:space="preserve"> </w:t>
      </w:r>
      <w:r>
        <w:rPr>
          <w:sz w:val="28"/>
        </w:rPr>
        <w:t>струменты,</w:t>
      </w:r>
      <w:r>
        <w:rPr>
          <w:spacing w:val="-1"/>
          <w:sz w:val="28"/>
        </w:rPr>
        <w:t xml:space="preserve"> </w:t>
      </w:r>
      <w:r>
        <w:rPr>
          <w:sz w:val="28"/>
        </w:rPr>
        <w:t>музыканты-</w:t>
      </w:r>
      <w:r>
        <w:rPr>
          <w:spacing w:val="-1"/>
          <w:sz w:val="28"/>
        </w:rPr>
        <w:t xml:space="preserve"> </w:t>
      </w:r>
      <w:r>
        <w:rPr>
          <w:sz w:val="28"/>
        </w:rPr>
        <w:t>исполнители.</w:t>
      </w:r>
    </w:p>
    <w:p w:rsidR="00BC1CA5" w:rsidRDefault="0022664F">
      <w:pPr>
        <w:ind w:left="213" w:right="1036"/>
        <w:rPr>
          <w:sz w:val="28"/>
        </w:rPr>
      </w:pPr>
      <w:r>
        <w:rPr>
          <w:i/>
          <w:sz w:val="28"/>
        </w:rPr>
        <w:t>Фольклор</w:t>
      </w:r>
      <w:r>
        <w:rPr>
          <w:i/>
          <w:spacing w:val="29"/>
          <w:sz w:val="28"/>
        </w:rPr>
        <w:t xml:space="preserve"> </w:t>
      </w:r>
      <w:r>
        <w:rPr>
          <w:i/>
          <w:sz w:val="28"/>
        </w:rPr>
        <w:t>в</w:t>
      </w:r>
      <w:r>
        <w:rPr>
          <w:i/>
          <w:spacing w:val="30"/>
          <w:sz w:val="28"/>
        </w:rPr>
        <w:t xml:space="preserve"> </w:t>
      </w:r>
      <w:r>
        <w:rPr>
          <w:i/>
          <w:sz w:val="28"/>
        </w:rPr>
        <w:t>творчестве</w:t>
      </w:r>
      <w:r>
        <w:rPr>
          <w:i/>
          <w:spacing w:val="30"/>
          <w:sz w:val="28"/>
        </w:rPr>
        <w:t xml:space="preserve"> </w:t>
      </w:r>
      <w:r>
        <w:rPr>
          <w:i/>
          <w:sz w:val="28"/>
        </w:rPr>
        <w:t>профессиональных</w:t>
      </w:r>
      <w:r>
        <w:rPr>
          <w:i/>
          <w:spacing w:val="30"/>
          <w:sz w:val="28"/>
        </w:rPr>
        <w:t xml:space="preserve"> </w:t>
      </w:r>
      <w:r>
        <w:rPr>
          <w:i/>
          <w:sz w:val="28"/>
        </w:rPr>
        <w:t>музыкантов</w:t>
      </w:r>
      <w:r>
        <w:rPr>
          <w:sz w:val="28"/>
        </w:rPr>
        <w:t>.</w:t>
      </w:r>
      <w:r>
        <w:rPr>
          <w:spacing w:val="27"/>
          <w:sz w:val="28"/>
        </w:rPr>
        <w:t xml:space="preserve"> </w:t>
      </w:r>
      <w:r>
        <w:rPr>
          <w:sz w:val="28"/>
        </w:rPr>
        <w:t>Собиратели</w:t>
      </w:r>
      <w:r>
        <w:rPr>
          <w:spacing w:val="28"/>
          <w:sz w:val="28"/>
        </w:rPr>
        <w:t xml:space="preserve"> </w:t>
      </w:r>
      <w:r>
        <w:rPr>
          <w:sz w:val="28"/>
        </w:rPr>
        <w:t>фолькло-</w:t>
      </w:r>
      <w:r>
        <w:rPr>
          <w:spacing w:val="-67"/>
          <w:sz w:val="28"/>
        </w:rPr>
        <w:t xml:space="preserve"> </w:t>
      </w:r>
      <w:r>
        <w:rPr>
          <w:sz w:val="28"/>
        </w:rPr>
        <w:t>ра.</w:t>
      </w:r>
      <w:r>
        <w:rPr>
          <w:spacing w:val="-2"/>
          <w:sz w:val="28"/>
        </w:rPr>
        <w:t xml:space="preserve"> </w:t>
      </w:r>
      <w:r>
        <w:rPr>
          <w:sz w:val="28"/>
        </w:rPr>
        <w:t>Народные мелодии в</w:t>
      </w:r>
      <w:r>
        <w:rPr>
          <w:spacing w:val="-2"/>
          <w:sz w:val="28"/>
        </w:rPr>
        <w:t xml:space="preserve"> </w:t>
      </w:r>
      <w:r>
        <w:rPr>
          <w:sz w:val="28"/>
        </w:rPr>
        <w:t>обработке композиторов.</w:t>
      </w:r>
    </w:p>
    <w:p w:rsidR="00BC1CA5" w:rsidRDefault="0022664F">
      <w:pPr>
        <w:pStyle w:val="a3"/>
        <w:jc w:val="left"/>
      </w:pPr>
      <w:r>
        <w:t>Народные</w:t>
      </w:r>
      <w:r>
        <w:rPr>
          <w:spacing w:val="-5"/>
        </w:rPr>
        <w:t xml:space="preserve"> </w:t>
      </w:r>
      <w:r>
        <w:t>жанры,</w:t>
      </w:r>
      <w:r>
        <w:rPr>
          <w:spacing w:val="-3"/>
        </w:rPr>
        <w:t xml:space="preserve"> </w:t>
      </w:r>
      <w:r>
        <w:t>интонации</w:t>
      </w:r>
      <w:r>
        <w:rPr>
          <w:spacing w:val="-3"/>
        </w:rPr>
        <w:t xml:space="preserve"> </w:t>
      </w:r>
      <w:r>
        <w:t>как</w:t>
      </w:r>
      <w:r>
        <w:rPr>
          <w:spacing w:val="-4"/>
        </w:rPr>
        <w:t xml:space="preserve"> </w:t>
      </w:r>
      <w:r>
        <w:t>основа для</w:t>
      </w:r>
      <w:r>
        <w:rPr>
          <w:spacing w:val="-2"/>
        </w:rPr>
        <w:t xml:space="preserve"> </w:t>
      </w:r>
      <w:r>
        <w:t>композиторского</w:t>
      </w:r>
      <w:r>
        <w:rPr>
          <w:spacing w:val="-1"/>
        </w:rPr>
        <w:t xml:space="preserve"> </w:t>
      </w:r>
      <w:r>
        <w:t>творчества.</w:t>
      </w:r>
    </w:p>
    <w:p w:rsidR="00BC1CA5" w:rsidRDefault="00BC1CA5">
      <w:pPr>
        <w:pStyle w:val="a3"/>
        <w:spacing w:before="9"/>
        <w:ind w:left="0"/>
        <w:jc w:val="left"/>
        <w:rPr>
          <w:sz w:val="27"/>
        </w:rPr>
      </w:pPr>
    </w:p>
    <w:p w:rsidR="00BC1CA5" w:rsidRDefault="0022664F">
      <w:pPr>
        <w:pStyle w:val="2"/>
        <w:spacing w:line="319" w:lineRule="exact"/>
        <w:jc w:val="both"/>
      </w:pPr>
      <w:r>
        <w:t>Модуль</w:t>
      </w:r>
      <w:r>
        <w:rPr>
          <w:spacing w:val="-5"/>
        </w:rPr>
        <w:t xml:space="preserve"> </w:t>
      </w:r>
      <w:r>
        <w:t>№</w:t>
      </w:r>
      <w:r>
        <w:rPr>
          <w:spacing w:val="-1"/>
        </w:rPr>
        <w:t xml:space="preserve"> </w:t>
      </w:r>
      <w:r>
        <w:t>3</w:t>
      </w:r>
      <w:r>
        <w:rPr>
          <w:spacing w:val="-5"/>
        </w:rPr>
        <w:t xml:space="preserve"> </w:t>
      </w:r>
      <w:r>
        <w:t>«Музыка</w:t>
      </w:r>
      <w:r>
        <w:rPr>
          <w:spacing w:val="-1"/>
        </w:rPr>
        <w:t xml:space="preserve"> </w:t>
      </w:r>
      <w:r>
        <w:t>народов</w:t>
      </w:r>
      <w:r>
        <w:rPr>
          <w:spacing w:val="-2"/>
        </w:rPr>
        <w:t xml:space="preserve"> </w:t>
      </w:r>
      <w:r>
        <w:t>мира»</w:t>
      </w:r>
    </w:p>
    <w:p w:rsidR="00BC1CA5" w:rsidRDefault="0022664F">
      <w:pPr>
        <w:pStyle w:val="a3"/>
        <w:ind w:right="1067"/>
      </w:pPr>
      <w:r>
        <w:t>Данный модуль является продолжением и дополнением модуля «Народная му-</w:t>
      </w:r>
      <w:r>
        <w:rPr>
          <w:spacing w:val="1"/>
        </w:rPr>
        <w:t xml:space="preserve"> </w:t>
      </w:r>
      <w:r>
        <w:t>зыка</w:t>
      </w:r>
      <w:r>
        <w:rPr>
          <w:spacing w:val="36"/>
        </w:rPr>
        <w:t xml:space="preserve"> </w:t>
      </w:r>
      <w:r>
        <w:t>России».</w:t>
      </w:r>
      <w:r>
        <w:rPr>
          <w:spacing w:val="38"/>
        </w:rPr>
        <w:t xml:space="preserve"> </w:t>
      </w:r>
      <w:r>
        <w:t>«Между</w:t>
      </w:r>
      <w:r>
        <w:rPr>
          <w:spacing w:val="35"/>
        </w:rPr>
        <w:t xml:space="preserve"> </w:t>
      </w:r>
      <w:r>
        <w:t>музыкой</w:t>
      </w:r>
      <w:r>
        <w:rPr>
          <w:spacing w:val="37"/>
        </w:rPr>
        <w:t xml:space="preserve"> </w:t>
      </w:r>
      <w:r>
        <w:t>моего</w:t>
      </w:r>
      <w:r>
        <w:rPr>
          <w:spacing w:val="37"/>
        </w:rPr>
        <w:t xml:space="preserve"> </w:t>
      </w:r>
      <w:r>
        <w:t>народа</w:t>
      </w:r>
      <w:r>
        <w:rPr>
          <w:spacing w:val="36"/>
        </w:rPr>
        <w:t xml:space="preserve"> </w:t>
      </w:r>
      <w:r>
        <w:t>и</w:t>
      </w:r>
      <w:r>
        <w:rPr>
          <w:spacing w:val="37"/>
        </w:rPr>
        <w:t xml:space="preserve"> </w:t>
      </w:r>
      <w:r>
        <w:t>музыкой</w:t>
      </w:r>
      <w:r>
        <w:rPr>
          <w:spacing w:val="37"/>
        </w:rPr>
        <w:t xml:space="preserve"> </w:t>
      </w:r>
      <w:r>
        <w:t>других</w:t>
      </w:r>
      <w:r>
        <w:rPr>
          <w:spacing w:val="37"/>
        </w:rPr>
        <w:t xml:space="preserve"> </w:t>
      </w:r>
      <w:r>
        <w:t>народов</w:t>
      </w:r>
      <w:r>
        <w:rPr>
          <w:spacing w:val="35"/>
        </w:rPr>
        <w:t xml:space="preserve"> </w:t>
      </w:r>
      <w:r>
        <w:t>нет</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непереходимых границ» - тезис, выдвинутый Д.Б. Кабалевским во второй поло-</w:t>
      </w:r>
      <w:r>
        <w:rPr>
          <w:spacing w:val="-67"/>
        </w:rPr>
        <w:t xml:space="preserve"> </w:t>
      </w:r>
      <w:r>
        <w:t>вине ХХ века, остаётся по-прежнему актуальным. Интонационная и жанровая</w:t>
      </w:r>
      <w:r>
        <w:rPr>
          <w:spacing w:val="1"/>
        </w:rPr>
        <w:t xml:space="preserve"> </w:t>
      </w:r>
      <w:r>
        <w:t>близость русского, украинского и белорусского фольклора, межнациональные</w:t>
      </w:r>
      <w:r>
        <w:rPr>
          <w:spacing w:val="1"/>
        </w:rPr>
        <w:t xml:space="preserve"> </w:t>
      </w:r>
      <w:r>
        <w:t>семьи с кавказскими, среднеазиатскими корнями - это реальная картина куль-</w:t>
      </w:r>
      <w:r>
        <w:rPr>
          <w:spacing w:val="1"/>
        </w:rPr>
        <w:t xml:space="preserve"> </w:t>
      </w:r>
      <w:r>
        <w:t>турного</w:t>
      </w:r>
      <w:r>
        <w:rPr>
          <w:spacing w:val="-3"/>
        </w:rPr>
        <w:t xml:space="preserve"> </w:t>
      </w:r>
      <w:r>
        <w:t>разнообразия, сохраняющегося</w:t>
      </w:r>
      <w:r>
        <w:rPr>
          <w:spacing w:val="-3"/>
        </w:rPr>
        <w:t xml:space="preserve"> </w:t>
      </w:r>
      <w:r>
        <w:t>в</w:t>
      </w:r>
      <w:r>
        <w:rPr>
          <w:spacing w:val="-1"/>
        </w:rPr>
        <w:t xml:space="preserve"> </w:t>
      </w:r>
      <w:r>
        <w:t>современной</w:t>
      </w:r>
      <w:r>
        <w:rPr>
          <w:spacing w:val="-1"/>
        </w:rPr>
        <w:t xml:space="preserve"> </w:t>
      </w:r>
      <w:r>
        <w:t>России.</w:t>
      </w:r>
    </w:p>
    <w:p w:rsidR="00BC1CA5" w:rsidRDefault="0022664F">
      <w:pPr>
        <w:pStyle w:val="a3"/>
        <w:spacing w:before="1"/>
        <w:ind w:right="1066"/>
      </w:pPr>
      <w:r>
        <w:t>Не менее важным фактором является принципиальная многомерность совре-</w:t>
      </w:r>
      <w:r>
        <w:rPr>
          <w:spacing w:val="1"/>
        </w:rPr>
        <w:t xml:space="preserve"> </w:t>
      </w:r>
      <w:r>
        <w:t>менной культуры, вбирающей в себя национальные традиции и стили народов</w:t>
      </w:r>
      <w:r>
        <w:rPr>
          <w:spacing w:val="1"/>
        </w:rPr>
        <w:t xml:space="preserve"> </w:t>
      </w:r>
      <w:r>
        <w:t>всего</w:t>
      </w:r>
      <w:r>
        <w:rPr>
          <w:spacing w:val="1"/>
        </w:rPr>
        <w:t xml:space="preserve"> </w:t>
      </w:r>
      <w:r>
        <w:t>мира.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соответствует</w:t>
      </w:r>
      <w:r>
        <w:rPr>
          <w:spacing w:val="1"/>
        </w:rPr>
        <w:t xml:space="preserve"> </w:t>
      </w:r>
      <w:r>
        <w:t>не</w:t>
      </w:r>
      <w:r>
        <w:rPr>
          <w:spacing w:val="-67"/>
        </w:rPr>
        <w:t xml:space="preserve"> </w:t>
      </w:r>
      <w:r>
        <w:t>только современному облику музыкального искусства, но и принципиальным</w:t>
      </w:r>
      <w:r>
        <w:rPr>
          <w:spacing w:val="1"/>
        </w:rPr>
        <w:t xml:space="preserve"> </w:t>
      </w:r>
      <w:r>
        <w:t>установкам концепции базовых национальных ценностей. Понимание и приня-</w:t>
      </w:r>
      <w:r>
        <w:rPr>
          <w:spacing w:val="1"/>
        </w:rPr>
        <w:t xml:space="preserve"> </w:t>
      </w:r>
      <w:r>
        <w:t>тие через освоение произведений искусства - наиболее эффективный способ</w:t>
      </w:r>
      <w:r>
        <w:rPr>
          <w:spacing w:val="1"/>
        </w:rPr>
        <w:t xml:space="preserve"> </w:t>
      </w:r>
      <w:r>
        <w:t>предупреждения этнических и расовых предрассудков, воспитания уважения к</w:t>
      </w:r>
      <w:r>
        <w:rPr>
          <w:spacing w:val="1"/>
        </w:rPr>
        <w:t xml:space="preserve"> </w:t>
      </w:r>
      <w:r>
        <w:t>представителям</w:t>
      </w:r>
      <w:r>
        <w:rPr>
          <w:spacing w:val="-5"/>
        </w:rPr>
        <w:t xml:space="preserve"> </w:t>
      </w:r>
      <w:r>
        <w:t>других</w:t>
      </w:r>
      <w:r>
        <w:rPr>
          <w:spacing w:val="-3"/>
        </w:rPr>
        <w:t xml:space="preserve"> </w:t>
      </w:r>
      <w:r>
        <w:t>народов</w:t>
      </w:r>
      <w:r>
        <w:rPr>
          <w:spacing w:val="-2"/>
        </w:rPr>
        <w:t xml:space="preserve"> </w:t>
      </w:r>
      <w:r>
        <w:t>и религий.</w:t>
      </w:r>
    </w:p>
    <w:p w:rsidR="00BC1CA5" w:rsidRDefault="0022664F">
      <w:pPr>
        <w:pStyle w:val="a3"/>
        <w:spacing w:before="2"/>
        <w:ind w:right="1068"/>
      </w:pPr>
      <w:r>
        <w:rPr>
          <w:i/>
        </w:rPr>
        <w:t xml:space="preserve">Музыка наших соседей. </w:t>
      </w:r>
      <w:r>
        <w:t>Фольклор и музыкальные традиции Белоруссии, Укра-</w:t>
      </w:r>
      <w:r>
        <w:rPr>
          <w:spacing w:val="1"/>
        </w:rPr>
        <w:t xml:space="preserve"> </w:t>
      </w:r>
      <w:r>
        <w:t>ины,</w:t>
      </w:r>
      <w:r>
        <w:rPr>
          <w:spacing w:val="-2"/>
        </w:rPr>
        <w:t xml:space="preserve"> </w:t>
      </w:r>
      <w:r>
        <w:t>Прибалтики</w:t>
      </w:r>
      <w:r>
        <w:rPr>
          <w:spacing w:val="1"/>
        </w:rPr>
        <w:t xml:space="preserve"> </w:t>
      </w:r>
      <w:r>
        <w:t>(песни,</w:t>
      </w:r>
      <w:r>
        <w:rPr>
          <w:spacing w:val="-2"/>
        </w:rPr>
        <w:t xml:space="preserve"> </w:t>
      </w:r>
      <w:r>
        <w:t>танцы,</w:t>
      </w:r>
      <w:r>
        <w:rPr>
          <w:spacing w:val="-1"/>
        </w:rPr>
        <w:t xml:space="preserve"> </w:t>
      </w:r>
      <w:r>
        <w:t>обычаи,</w:t>
      </w:r>
      <w:r>
        <w:rPr>
          <w:spacing w:val="-2"/>
        </w:rPr>
        <w:t xml:space="preserve"> </w:t>
      </w:r>
      <w:r>
        <w:t>музыкальные</w:t>
      </w:r>
      <w:r>
        <w:rPr>
          <w:spacing w:val="-3"/>
        </w:rPr>
        <w:t xml:space="preserve"> </w:t>
      </w:r>
      <w:r>
        <w:t>инструменты).</w:t>
      </w:r>
    </w:p>
    <w:p w:rsidR="00BC1CA5" w:rsidRDefault="0022664F">
      <w:pPr>
        <w:pStyle w:val="a3"/>
        <w:ind w:right="1063"/>
      </w:pPr>
      <w:r>
        <w:rPr>
          <w:i/>
        </w:rPr>
        <w:t xml:space="preserve">Кавказские мелодии и ритмы. </w:t>
      </w:r>
      <w:r>
        <w:t>Музыкальные традиции и праздники, народные</w:t>
      </w:r>
      <w:r>
        <w:rPr>
          <w:spacing w:val="1"/>
        </w:rPr>
        <w:t xml:space="preserve"> </w:t>
      </w:r>
      <w:r>
        <w:t>инструменты и жанры. Композиторы и музыканты-исполнители Грузии, Арме-</w:t>
      </w:r>
      <w:r>
        <w:rPr>
          <w:spacing w:val="1"/>
        </w:rPr>
        <w:t xml:space="preserve"> </w:t>
      </w:r>
      <w:r>
        <w:t>нии, Азербайджана. Близость музыкальной культуры этих стран с российскими</w:t>
      </w:r>
      <w:r>
        <w:rPr>
          <w:spacing w:val="1"/>
        </w:rPr>
        <w:t xml:space="preserve"> </w:t>
      </w:r>
      <w:r>
        <w:t>республиками</w:t>
      </w:r>
      <w:r>
        <w:rPr>
          <w:spacing w:val="-1"/>
        </w:rPr>
        <w:t xml:space="preserve"> </w:t>
      </w:r>
      <w:r>
        <w:t>Северного</w:t>
      </w:r>
      <w:r>
        <w:rPr>
          <w:spacing w:val="1"/>
        </w:rPr>
        <w:t xml:space="preserve"> </w:t>
      </w:r>
      <w:r>
        <w:t>Кавказа.</w:t>
      </w:r>
    </w:p>
    <w:p w:rsidR="00BC1CA5" w:rsidRDefault="0022664F">
      <w:pPr>
        <w:pStyle w:val="a3"/>
        <w:spacing w:line="242" w:lineRule="auto"/>
        <w:ind w:right="1069"/>
      </w:pPr>
      <w:r>
        <w:rPr>
          <w:i/>
        </w:rPr>
        <w:t>Музыка</w:t>
      </w:r>
      <w:r>
        <w:rPr>
          <w:i/>
          <w:spacing w:val="1"/>
        </w:rPr>
        <w:t xml:space="preserve"> </w:t>
      </w:r>
      <w:r>
        <w:rPr>
          <w:i/>
        </w:rPr>
        <w:t>народов</w:t>
      </w:r>
      <w:r>
        <w:rPr>
          <w:i/>
          <w:spacing w:val="1"/>
        </w:rPr>
        <w:t xml:space="preserve"> </w:t>
      </w:r>
      <w:r>
        <w:rPr>
          <w:i/>
        </w:rPr>
        <w:t>Европы.</w:t>
      </w:r>
      <w:r>
        <w:rPr>
          <w:i/>
          <w:spacing w:val="1"/>
        </w:rPr>
        <w:t xml:space="preserve"> </w:t>
      </w:r>
      <w:r>
        <w:t>Танцевальный</w:t>
      </w:r>
      <w:r>
        <w:rPr>
          <w:spacing w:val="1"/>
        </w:rPr>
        <w:t xml:space="preserve"> </w:t>
      </w:r>
      <w:r>
        <w:t>и</w:t>
      </w:r>
      <w:r>
        <w:rPr>
          <w:spacing w:val="1"/>
        </w:rPr>
        <w:t xml:space="preserve"> </w:t>
      </w:r>
      <w:r>
        <w:t>песенный</w:t>
      </w:r>
      <w:r>
        <w:rPr>
          <w:spacing w:val="1"/>
        </w:rPr>
        <w:t xml:space="preserve"> </w:t>
      </w:r>
      <w:r>
        <w:t>фольклор</w:t>
      </w:r>
      <w:r>
        <w:rPr>
          <w:spacing w:val="1"/>
        </w:rPr>
        <w:t xml:space="preserve"> </w:t>
      </w:r>
      <w:r>
        <w:t>европейских</w:t>
      </w:r>
      <w:r>
        <w:rPr>
          <w:spacing w:val="1"/>
        </w:rPr>
        <w:t xml:space="preserve"> </w:t>
      </w:r>
      <w:r>
        <w:t>народов.</w:t>
      </w:r>
      <w:r>
        <w:rPr>
          <w:spacing w:val="-2"/>
        </w:rPr>
        <w:t xml:space="preserve"> </w:t>
      </w:r>
      <w:r>
        <w:t>Канон.</w:t>
      </w:r>
      <w:r>
        <w:rPr>
          <w:spacing w:val="-1"/>
        </w:rPr>
        <w:t xml:space="preserve"> </w:t>
      </w:r>
      <w:r>
        <w:t>Странствующие музыканты.</w:t>
      </w:r>
      <w:r>
        <w:rPr>
          <w:spacing w:val="-1"/>
        </w:rPr>
        <w:t xml:space="preserve"> </w:t>
      </w:r>
      <w:r>
        <w:t>Карнавал.</w:t>
      </w:r>
    </w:p>
    <w:p w:rsidR="00BC1CA5" w:rsidRDefault="0022664F">
      <w:pPr>
        <w:pStyle w:val="a3"/>
        <w:ind w:right="1068"/>
      </w:pPr>
      <w:r>
        <w:rPr>
          <w:i/>
        </w:rPr>
        <w:t xml:space="preserve">Музыка Испании и Латинской Америки. </w:t>
      </w:r>
      <w:r>
        <w:t>Фламенко. Искусство игры на гитаре,</w:t>
      </w:r>
      <w:r>
        <w:rPr>
          <w:spacing w:val="1"/>
        </w:rPr>
        <w:t xml:space="preserve"> </w:t>
      </w:r>
      <w:r>
        <w:t>кастаньеты, латиноамериканские ударные инструменты. Танцевальные жанры.</w:t>
      </w:r>
      <w:r>
        <w:rPr>
          <w:spacing w:val="1"/>
        </w:rPr>
        <w:t xml:space="preserve"> </w:t>
      </w:r>
      <w:r>
        <w:t>Профессиональные</w:t>
      </w:r>
      <w:r>
        <w:rPr>
          <w:spacing w:val="-4"/>
        </w:rPr>
        <w:t xml:space="preserve"> </w:t>
      </w:r>
      <w:r>
        <w:t>композиторы и</w:t>
      </w:r>
      <w:r>
        <w:rPr>
          <w:spacing w:val="-3"/>
        </w:rPr>
        <w:t xml:space="preserve"> </w:t>
      </w:r>
      <w:r>
        <w:t>исполнители.</w:t>
      </w:r>
    </w:p>
    <w:p w:rsidR="00BC1CA5" w:rsidRDefault="0022664F">
      <w:pPr>
        <w:pStyle w:val="a3"/>
        <w:ind w:right="1068"/>
      </w:pPr>
      <w:r>
        <w:rPr>
          <w:i/>
        </w:rPr>
        <w:t xml:space="preserve">Музыка США. </w:t>
      </w:r>
      <w:r>
        <w:t>Смешение традиций и культур в музыке Северной Америки.</w:t>
      </w:r>
      <w:r>
        <w:rPr>
          <w:spacing w:val="1"/>
        </w:rPr>
        <w:t xml:space="preserve"> </w:t>
      </w:r>
      <w:r>
        <w:t>Африканские ритмы, трудовые песни негров. Спиричуэлс. Джаз. Творчество</w:t>
      </w:r>
      <w:r>
        <w:rPr>
          <w:spacing w:val="1"/>
        </w:rPr>
        <w:t xml:space="preserve"> </w:t>
      </w:r>
      <w:r>
        <w:t>Дж.</w:t>
      </w:r>
      <w:r>
        <w:rPr>
          <w:spacing w:val="-2"/>
        </w:rPr>
        <w:t xml:space="preserve"> </w:t>
      </w:r>
      <w:r>
        <w:t>Гершвина.</w:t>
      </w:r>
    </w:p>
    <w:p w:rsidR="00BC1CA5" w:rsidRDefault="0022664F">
      <w:pPr>
        <w:pStyle w:val="a3"/>
        <w:ind w:right="1065"/>
      </w:pPr>
      <w:r>
        <w:rPr>
          <w:i/>
        </w:rPr>
        <w:t xml:space="preserve">Музыка Японии и Китая. </w:t>
      </w:r>
      <w:r>
        <w:t>Древние истоки музыкальной культуры стран Юго-</w:t>
      </w:r>
      <w:r>
        <w:rPr>
          <w:spacing w:val="1"/>
        </w:rPr>
        <w:t xml:space="preserve"> </w:t>
      </w:r>
      <w:r>
        <w:t>Восточной Азии. Императорские церемонии, музыкальные инструменты. Пен-</w:t>
      </w:r>
      <w:r>
        <w:rPr>
          <w:spacing w:val="1"/>
        </w:rPr>
        <w:t xml:space="preserve"> </w:t>
      </w:r>
      <w:r>
        <w:t>татоника.</w:t>
      </w:r>
    </w:p>
    <w:p w:rsidR="00BC1CA5" w:rsidRDefault="0022664F">
      <w:pPr>
        <w:pStyle w:val="a3"/>
        <w:ind w:right="1067"/>
      </w:pPr>
      <w:r>
        <w:rPr>
          <w:i/>
        </w:rPr>
        <w:t xml:space="preserve">Музыка Средней Азии. </w:t>
      </w:r>
      <w:r>
        <w:t>Музыкальные традиции и праздники, народные инстру-</w:t>
      </w:r>
      <w:r>
        <w:rPr>
          <w:spacing w:val="1"/>
        </w:rPr>
        <w:t xml:space="preserve"> </w:t>
      </w:r>
      <w:r>
        <w:t>менты и современные исполнители Казахстана, Киргизии и других стран реги-</w:t>
      </w:r>
      <w:r>
        <w:rPr>
          <w:spacing w:val="1"/>
        </w:rPr>
        <w:t xml:space="preserve"> </w:t>
      </w:r>
      <w:r>
        <w:t>она.</w:t>
      </w:r>
    </w:p>
    <w:p w:rsidR="00BC1CA5" w:rsidRDefault="0022664F">
      <w:pPr>
        <w:pStyle w:val="a3"/>
        <w:ind w:right="1064"/>
      </w:pPr>
      <w:r>
        <w:rPr>
          <w:i/>
        </w:rPr>
        <w:t xml:space="preserve">Певец своего народа. </w:t>
      </w:r>
      <w:r>
        <w:t>Интонации народной музыки в творчестве зарубежных</w:t>
      </w:r>
      <w:r>
        <w:rPr>
          <w:spacing w:val="1"/>
        </w:rPr>
        <w:t xml:space="preserve"> </w:t>
      </w:r>
      <w:r>
        <w:t>композиторов - ярких представителей национального музыкального стиля сво-</w:t>
      </w:r>
      <w:r>
        <w:rPr>
          <w:spacing w:val="1"/>
        </w:rPr>
        <w:t xml:space="preserve"> </w:t>
      </w:r>
      <w:r>
        <w:t>ей</w:t>
      </w:r>
      <w:r>
        <w:rPr>
          <w:spacing w:val="1"/>
        </w:rPr>
        <w:t xml:space="preserve"> </w:t>
      </w:r>
      <w:r>
        <w:t>страны.</w:t>
      </w:r>
    </w:p>
    <w:p w:rsidR="00BC1CA5" w:rsidRDefault="0022664F">
      <w:pPr>
        <w:pStyle w:val="a3"/>
        <w:ind w:right="1062"/>
      </w:pPr>
      <w:r>
        <w:rPr>
          <w:i/>
        </w:rPr>
        <w:t xml:space="preserve">Диалог культур. </w:t>
      </w:r>
      <w:r>
        <w:t>Культурные связи между музыкантами разных стран. Образы,</w:t>
      </w:r>
      <w:r>
        <w:rPr>
          <w:spacing w:val="1"/>
        </w:rPr>
        <w:t xml:space="preserve"> </w:t>
      </w:r>
      <w:r>
        <w:t>интонации фольклора других народов и стран в музыке отечественных и зару-</w:t>
      </w:r>
      <w:r>
        <w:rPr>
          <w:spacing w:val="1"/>
        </w:rPr>
        <w:t xml:space="preserve"> </w:t>
      </w:r>
      <w:r>
        <w:t>бежных композиторов (в т.ч. образы других культур в музыке русских компо-</w:t>
      </w:r>
      <w:r>
        <w:rPr>
          <w:spacing w:val="1"/>
        </w:rPr>
        <w:t xml:space="preserve"> </w:t>
      </w:r>
      <w:r>
        <w:t>зиторов и русские музыкальные цитаты в творчестве зарубежных композито-</w:t>
      </w:r>
      <w:r>
        <w:rPr>
          <w:spacing w:val="1"/>
        </w:rPr>
        <w:t xml:space="preserve"> </w:t>
      </w:r>
      <w:r>
        <w:t>ров).</w:t>
      </w:r>
    </w:p>
    <w:p w:rsidR="00BC1CA5" w:rsidRDefault="00BC1CA5">
      <w:pPr>
        <w:pStyle w:val="a3"/>
        <w:spacing w:before="10"/>
        <w:ind w:left="0"/>
        <w:jc w:val="left"/>
        <w:rPr>
          <w:sz w:val="27"/>
        </w:rPr>
      </w:pPr>
    </w:p>
    <w:p w:rsidR="00BC1CA5" w:rsidRDefault="0022664F">
      <w:pPr>
        <w:pStyle w:val="2"/>
        <w:jc w:val="both"/>
      </w:pPr>
      <w:r>
        <w:t>Модуль</w:t>
      </w:r>
      <w:r>
        <w:rPr>
          <w:spacing w:val="-5"/>
        </w:rPr>
        <w:t xml:space="preserve"> </w:t>
      </w:r>
      <w:r>
        <w:t>№ 4</w:t>
      </w:r>
      <w:r>
        <w:rPr>
          <w:spacing w:val="-5"/>
        </w:rPr>
        <w:t xml:space="preserve"> </w:t>
      </w:r>
      <w:r>
        <w:t>«Духовная</w:t>
      </w:r>
      <w:r>
        <w:rPr>
          <w:spacing w:val="-3"/>
        </w:rPr>
        <w:t xml:space="preserve"> </w:t>
      </w:r>
      <w:r>
        <w:t>музыка»</w:t>
      </w:r>
    </w:p>
    <w:p w:rsidR="00BC1CA5" w:rsidRDefault="00BC1CA5">
      <w:pPr>
        <w:jc w:val="both"/>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Музыкальная культура Европы и России на протяжении нескольких столетий</w:t>
      </w:r>
      <w:r>
        <w:rPr>
          <w:spacing w:val="1"/>
        </w:rPr>
        <w:t xml:space="preserve"> </w:t>
      </w:r>
      <w:r>
        <w:t>была представлена тремя главными направлениями - музыкой народной, ду-</w:t>
      </w:r>
      <w:r>
        <w:rPr>
          <w:spacing w:val="1"/>
        </w:rPr>
        <w:t xml:space="preserve"> </w:t>
      </w:r>
      <w:r>
        <w:t>ховной и светской. В рамках религиозной культуры были созданы подлинные</w:t>
      </w:r>
      <w:r>
        <w:rPr>
          <w:spacing w:val="1"/>
        </w:rPr>
        <w:t xml:space="preserve"> </w:t>
      </w:r>
      <w:r>
        <w:t>шедевры музыкального искусства. Изучение данного модуля поддерживает ба-</w:t>
      </w:r>
      <w:r>
        <w:rPr>
          <w:spacing w:val="1"/>
        </w:rPr>
        <w:t xml:space="preserve"> </w:t>
      </w:r>
      <w:r>
        <w:t>ланс, позволяет в рамках календарно-тематического планирования представить</w:t>
      </w:r>
      <w:r>
        <w:rPr>
          <w:spacing w:val="1"/>
        </w:rPr>
        <w:t xml:space="preserve"> </w:t>
      </w:r>
      <w:r>
        <w:t>обучающимся максимально широкую сферу бытования музыкального искус-</w:t>
      </w:r>
      <w:r>
        <w:rPr>
          <w:spacing w:val="1"/>
        </w:rPr>
        <w:t xml:space="preserve"> </w:t>
      </w:r>
      <w:r>
        <w:t>ства.</w:t>
      </w:r>
    </w:p>
    <w:p w:rsidR="00BC1CA5" w:rsidRDefault="0022664F">
      <w:pPr>
        <w:pStyle w:val="a3"/>
        <w:spacing w:before="3"/>
        <w:ind w:right="1067"/>
      </w:pPr>
      <w:r>
        <w:t>Однако знакомство с отдельными произведениями, шедеврами духовной музы-</w:t>
      </w:r>
      <w:r>
        <w:rPr>
          <w:spacing w:val="1"/>
        </w:rPr>
        <w:t xml:space="preserve"> </w:t>
      </w:r>
      <w:r>
        <w:t>ки возможно</w:t>
      </w:r>
      <w:r>
        <w:rPr>
          <w:spacing w:val="1"/>
        </w:rPr>
        <w:t xml:space="preserve"> </w:t>
      </w:r>
      <w:r>
        <w:t>и в</w:t>
      </w:r>
      <w:r>
        <w:rPr>
          <w:spacing w:val="-3"/>
        </w:rPr>
        <w:t xml:space="preserve"> </w:t>
      </w:r>
      <w:r>
        <w:t>рамках</w:t>
      </w:r>
      <w:r>
        <w:rPr>
          <w:spacing w:val="-2"/>
        </w:rPr>
        <w:t xml:space="preserve"> </w:t>
      </w:r>
      <w:r>
        <w:t>изучения</w:t>
      </w:r>
      <w:r>
        <w:rPr>
          <w:spacing w:val="-3"/>
        </w:rPr>
        <w:t xml:space="preserve"> </w:t>
      </w:r>
      <w:r>
        <w:t>других модулей.</w:t>
      </w:r>
    </w:p>
    <w:p w:rsidR="00BC1CA5" w:rsidRDefault="0022664F">
      <w:pPr>
        <w:pStyle w:val="a3"/>
        <w:ind w:right="1067"/>
      </w:pPr>
      <w:r>
        <w:rPr>
          <w:i/>
        </w:rPr>
        <w:t xml:space="preserve">Звучание храма. </w:t>
      </w:r>
      <w:r>
        <w:t>Колокола. Колокольные звоны (благовест, трезвон и др.). Зво-</w:t>
      </w:r>
      <w:r>
        <w:rPr>
          <w:spacing w:val="1"/>
        </w:rPr>
        <w:t xml:space="preserve"> </w:t>
      </w:r>
      <w:r>
        <w:t>нарские</w:t>
      </w:r>
      <w:r>
        <w:rPr>
          <w:spacing w:val="-1"/>
        </w:rPr>
        <w:t xml:space="preserve"> </w:t>
      </w:r>
      <w:r>
        <w:t>приговорки.</w:t>
      </w:r>
      <w:r>
        <w:rPr>
          <w:spacing w:val="-2"/>
        </w:rPr>
        <w:t xml:space="preserve"> </w:t>
      </w:r>
      <w:r>
        <w:t>Колокольность</w:t>
      </w:r>
      <w:r>
        <w:rPr>
          <w:spacing w:val="2"/>
        </w:rPr>
        <w:t xml:space="preserve"> </w:t>
      </w:r>
      <w:r>
        <w:t>в</w:t>
      </w:r>
      <w:r>
        <w:rPr>
          <w:spacing w:val="-3"/>
        </w:rPr>
        <w:t xml:space="preserve"> </w:t>
      </w:r>
      <w:r>
        <w:t>музыке</w:t>
      </w:r>
      <w:r>
        <w:rPr>
          <w:spacing w:val="-1"/>
        </w:rPr>
        <w:t xml:space="preserve"> </w:t>
      </w:r>
      <w:r>
        <w:t>русских</w:t>
      </w:r>
      <w:r>
        <w:rPr>
          <w:spacing w:val="1"/>
        </w:rPr>
        <w:t xml:space="preserve"> </w:t>
      </w:r>
      <w:r>
        <w:t>композиторов.</w:t>
      </w:r>
    </w:p>
    <w:p w:rsidR="00BC1CA5" w:rsidRDefault="0022664F">
      <w:pPr>
        <w:pStyle w:val="a3"/>
        <w:ind w:right="1066"/>
      </w:pPr>
      <w:r>
        <w:rPr>
          <w:i/>
        </w:rPr>
        <w:t>Песни верующих</w:t>
      </w:r>
      <w:r>
        <w:t>. Молитва, хорал, песнопение, духовный стих. Образы духов-</w:t>
      </w:r>
      <w:r>
        <w:rPr>
          <w:spacing w:val="1"/>
        </w:rPr>
        <w:t xml:space="preserve"> </w:t>
      </w:r>
      <w:r>
        <w:t>ной</w:t>
      </w:r>
      <w:r>
        <w:rPr>
          <w:spacing w:val="-1"/>
        </w:rPr>
        <w:t xml:space="preserve"> </w:t>
      </w:r>
      <w:r>
        <w:t>музыки</w:t>
      </w:r>
      <w:r>
        <w:rPr>
          <w:spacing w:val="1"/>
        </w:rPr>
        <w:t xml:space="preserve"> </w:t>
      </w:r>
      <w:r>
        <w:t>в</w:t>
      </w:r>
      <w:r>
        <w:rPr>
          <w:spacing w:val="-1"/>
        </w:rPr>
        <w:t xml:space="preserve"> </w:t>
      </w:r>
      <w:r>
        <w:t>творчестве композиторов-классиков.</w:t>
      </w:r>
    </w:p>
    <w:p w:rsidR="00BC1CA5" w:rsidRDefault="0022664F">
      <w:pPr>
        <w:ind w:left="213" w:right="1065"/>
        <w:jc w:val="both"/>
        <w:rPr>
          <w:sz w:val="28"/>
        </w:rPr>
      </w:pPr>
      <w:r>
        <w:rPr>
          <w:i/>
          <w:sz w:val="28"/>
        </w:rPr>
        <w:t xml:space="preserve">Инструментальная музыка в церкви. </w:t>
      </w:r>
      <w:r>
        <w:rPr>
          <w:sz w:val="28"/>
        </w:rPr>
        <w:t>Орган и его роль в богослужении. Творче-</w:t>
      </w:r>
      <w:r>
        <w:rPr>
          <w:spacing w:val="-67"/>
          <w:sz w:val="28"/>
        </w:rPr>
        <w:t xml:space="preserve"> </w:t>
      </w:r>
      <w:r>
        <w:rPr>
          <w:sz w:val="28"/>
        </w:rPr>
        <w:t>ство</w:t>
      </w:r>
      <w:r>
        <w:rPr>
          <w:spacing w:val="-1"/>
          <w:sz w:val="28"/>
        </w:rPr>
        <w:t xml:space="preserve"> </w:t>
      </w:r>
      <w:r>
        <w:rPr>
          <w:sz w:val="28"/>
        </w:rPr>
        <w:t>И.С.</w:t>
      </w:r>
      <w:r>
        <w:rPr>
          <w:spacing w:val="-2"/>
          <w:sz w:val="28"/>
        </w:rPr>
        <w:t xml:space="preserve"> </w:t>
      </w:r>
      <w:r>
        <w:rPr>
          <w:sz w:val="28"/>
        </w:rPr>
        <w:t>Баха.</w:t>
      </w:r>
    </w:p>
    <w:p w:rsidR="00BC1CA5" w:rsidRDefault="0022664F">
      <w:pPr>
        <w:pStyle w:val="a3"/>
        <w:ind w:right="1064"/>
      </w:pPr>
      <w:r>
        <w:rPr>
          <w:i/>
        </w:rPr>
        <w:t xml:space="preserve">Искусство Русской православной церкви. </w:t>
      </w:r>
      <w:r>
        <w:t>Музыка в православном храме. Тра-</w:t>
      </w:r>
      <w:r>
        <w:rPr>
          <w:spacing w:val="1"/>
        </w:rPr>
        <w:t xml:space="preserve"> </w:t>
      </w:r>
      <w:r>
        <w:t>диции исполнения, жанры (тропарь, стихира, величание и др.). Музыка и живо-</w:t>
      </w:r>
      <w:r>
        <w:rPr>
          <w:spacing w:val="1"/>
        </w:rPr>
        <w:t xml:space="preserve"> </w:t>
      </w:r>
      <w:r>
        <w:t>пись,</w:t>
      </w:r>
      <w:r>
        <w:rPr>
          <w:spacing w:val="-3"/>
        </w:rPr>
        <w:t xml:space="preserve"> </w:t>
      </w:r>
      <w:r>
        <w:t>посвящённые</w:t>
      </w:r>
      <w:r>
        <w:rPr>
          <w:spacing w:val="-3"/>
        </w:rPr>
        <w:t xml:space="preserve"> </w:t>
      </w:r>
      <w:r>
        <w:t>святым. Образы Христа,</w:t>
      </w:r>
      <w:r>
        <w:rPr>
          <w:spacing w:val="-2"/>
        </w:rPr>
        <w:t xml:space="preserve"> </w:t>
      </w:r>
      <w:r>
        <w:t>Богородицы.</w:t>
      </w:r>
    </w:p>
    <w:p w:rsidR="00BC1CA5" w:rsidRDefault="0022664F">
      <w:pPr>
        <w:ind w:left="213" w:right="1070"/>
        <w:jc w:val="both"/>
        <w:rPr>
          <w:sz w:val="28"/>
        </w:rPr>
      </w:pPr>
      <w:r>
        <w:rPr>
          <w:i/>
          <w:sz w:val="28"/>
        </w:rPr>
        <w:t xml:space="preserve">Религиозные праздники. </w:t>
      </w:r>
      <w:r>
        <w:rPr>
          <w:sz w:val="28"/>
        </w:rPr>
        <w:t>Праздничная служба, вокальная (в т.ч. хоровая) музыка</w:t>
      </w:r>
      <w:r>
        <w:rPr>
          <w:spacing w:val="-67"/>
          <w:sz w:val="28"/>
        </w:rPr>
        <w:t xml:space="preserve"> </w:t>
      </w:r>
      <w:r>
        <w:rPr>
          <w:sz w:val="28"/>
        </w:rPr>
        <w:t>религиозного содержания.</w:t>
      </w:r>
    </w:p>
    <w:p w:rsidR="00BC1CA5" w:rsidRDefault="00BC1CA5">
      <w:pPr>
        <w:pStyle w:val="a3"/>
        <w:spacing w:before="4"/>
        <w:ind w:left="0"/>
        <w:jc w:val="left"/>
      </w:pPr>
    </w:p>
    <w:p w:rsidR="00BC1CA5" w:rsidRDefault="0022664F">
      <w:pPr>
        <w:pStyle w:val="2"/>
        <w:spacing w:before="1" w:line="319" w:lineRule="exact"/>
        <w:jc w:val="both"/>
      </w:pPr>
      <w:r>
        <w:t>Модуль</w:t>
      </w:r>
      <w:r>
        <w:rPr>
          <w:spacing w:val="-4"/>
        </w:rPr>
        <w:t xml:space="preserve"> </w:t>
      </w:r>
      <w:r>
        <w:t>№</w:t>
      </w:r>
      <w:r>
        <w:rPr>
          <w:spacing w:val="-1"/>
        </w:rPr>
        <w:t xml:space="preserve"> </w:t>
      </w:r>
      <w:r>
        <w:t>5</w:t>
      </w:r>
      <w:r>
        <w:rPr>
          <w:spacing w:val="-3"/>
        </w:rPr>
        <w:t xml:space="preserve"> </w:t>
      </w:r>
      <w:r>
        <w:t>«Классическая</w:t>
      </w:r>
      <w:r>
        <w:rPr>
          <w:spacing w:val="-3"/>
        </w:rPr>
        <w:t xml:space="preserve"> </w:t>
      </w:r>
      <w:r>
        <w:t>музыка»</w:t>
      </w:r>
    </w:p>
    <w:p w:rsidR="00BC1CA5" w:rsidRDefault="0022664F">
      <w:pPr>
        <w:pStyle w:val="a3"/>
        <w:ind w:right="1063"/>
      </w:pPr>
      <w:r>
        <w:t>Данный модуль является одним из важнейших. Шедевры мировой музы-альной</w:t>
      </w:r>
      <w:r>
        <w:rPr>
          <w:spacing w:val="1"/>
        </w:rPr>
        <w:t xml:space="preserve"> </w:t>
      </w:r>
      <w:r>
        <w:t>классики составляют золотой фонд музыкальной культуры. Проверенные вре-</w:t>
      </w:r>
      <w:r>
        <w:rPr>
          <w:spacing w:val="1"/>
        </w:rPr>
        <w:t xml:space="preserve"> </w:t>
      </w:r>
      <w:r>
        <w:t>менем образцы камерных и симфонических сочинений позволяют раскрыть пе-</w:t>
      </w:r>
      <w:r>
        <w:rPr>
          <w:spacing w:val="1"/>
        </w:rPr>
        <w:t xml:space="preserve"> </w:t>
      </w:r>
      <w:r>
        <w:t>ред обучающимися богатую палитру мыслей и чувств, воплощённую в звуках</w:t>
      </w:r>
      <w:r>
        <w:rPr>
          <w:spacing w:val="1"/>
        </w:rPr>
        <w:t xml:space="preserve"> </w:t>
      </w:r>
      <w:r>
        <w:t>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70"/>
        </w:rPr>
        <w:t xml:space="preserve"> </w:t>
      </w:r>
      <w:r>
        <w:t>музыкальный</w:t>
      </w:r>
      <w:r>
        <w:rPr>
          <w:spacing w:val="1"/>
        </w:rPr>
        <w:t xml:space="preserve"> </w:t>
      </w:r>
      <w:r>
        <w:t>вкус</w:t>
      </w:r>
      <w:r>
        <w:rPr>
          <w:spacing w:val="-1"/>
        </w:rPr>
        <w:t xml:space="preserve"> </w:t>
      </w:r>
      <w:r>
        <w:t>на подлинно художественных</w:t>
      </w:r>
      <w:r>
        <w:rPr>
          <w:spacing w:val="-3"/>
        </w:rPr>
        <w:t xml:space="preserve"> </w:t>
      </w:r>
      <w:r>
        <w:t>произведениях.</w:t>
      </w:r>
    </w:p>
    <w:p w:rsidR="00BC1CA5" w:rsidRDefault="0022664F">
      <w:pPr>
        <w:pStyle w:val="a3"/>
        <w:ind w:right="1067"/>
      </w:pPr>
      <w:r>
        <w:t>Композитор - исполнитель – слушатель. Кого называют композитором, испол-</w:t>
      </w:r>
      <w:r>
        <w:rPr>
          <w:spacing w:val="1"/>
        </w:rPr>
        <w:t xml:space="preserve"> </w:t>
      </w:r>
      <w:r>
        <w:t>нителем? Нужно ли учиться слушать музыку? Что значит «уметь слушать му-</w:t>
      </w:r>
      <w:r>
        <w:rPr>
          <w:spacing w:val="1"/>
        </w:rPr>
        <w:t xml:space="preserve"> </w:t>
      </w:r>
      <w:r>
        <w:t>зыку»? Концерт,</w:t>
      </w:r>
      <w:r>
        <w:rPr>
          <w:spacing w:val="-2"/>
        </w:rPr>
        <w:t xml:space="preserve"> </w:t>
      </w:r>
      <w:r>
        <w:t>концертный</w:t>
      </w:r>
      <w:r>
        <w:rPr>
          <w:spacing w:val="-1"/>
        </w:rPr>
        <w:t xml:space="preserve"> </w:t>
      </w:r>
      <w:r>
        <w:t>зал.</w:t>
      </w:r>
      <w:r>
        <w:rPr>
          <w:spacing w:val="1"/>
        </w:rPr>
        <w:t xml:space="preserve"> </w:t>
      </w:r>
      <w:r>
        <w:t>Правила</w:t>
      </w:r>
      <w:r>
        <w:rPr>
          <w:spacing w:val="-2"/>
        </w:rPr>
        <w:t xml:space="preserve"> </w:t>
      </w:r>
      <w:r>
        <w:t>поведения</w:t>
      </w:r>
      <w:r>
        <w:rPr>
          <w:spacing w:val="-1"/>
        </w:rPr>
        <w:t xml:space="preserve"> </w:t>
      </w:r>
      <w:r>
        <w:t>в</w:t>
      </w:r>
      <w:r>
        <w:rPr>
          <w:spacing w:val="-3"/>
        </w:rPr>
        <w:t xml:space="preserve"> </w:t>
      </w:r>
      <w:r>
        <w:t>концертном</w:t>
      </w:r>
      <w:r>
        <w:rPr>
          <w:spacing w:val="-1"/>
        </w:rPr>
        <w:t xml:space="preserve"> </w:t>
      </w:r>
      <w:r>
        <w:t>зале.</w:t>
      </w:r>
    </w:p>
    <w:p w:rsidR="00BC1CA5" w:rsidRDefault="0022664F">
      <w:pPr>
        <w:pStyle w:val="a3"/>
        <w:ind w:right="1073"/>
      </w:pPr>
      <w:r>
        <w:t>Композиторы</w:t>
      </w:r>
      <w:r>
        <w:rPr>
          <w:spacing w:val="70"/>
        </w:rPr>
        <w:t xml:space="preserve"> </w:t>
      </w:r>
      <w:r>
        <w:t>– детям. Детская музыка П.И. Чайковского, С.С. Прокофьева,</w:t>
      </w:r>
      <w:r>
        <w:rPr>
          <w:spacing w:val="1"/>
        </w:rPr>
        <w:t xml:space="preserve"> </w:t>
      </w:r>
      <w:r>
        <w:t>Д.Б.</w:t>
      </w:r>
      <w:r>
        <w:rPr>
          <w:spacing w:val="-2"/>
        </w:rPr>
        <w:t xml:space="preserve"> </w:t>
      </w:r>
      <w:r>
        <w:t>Кабалевского</w:t>
      </w:r>
      <w:r>
        <w:rPr>
          <w:spacing w:val="1"/>
        </w:rPr>
        <w:t xml:space="preserve"> </w:t>
      </w:r>
      <w:r>
        <w:t>и</w:t>
      </w:r>
      <w:r>
        <w:rPr>
          <w:spacing w:val="-2"/>
        </w:rPr>
        <w:t xml:space="preserve"> </w:t>
      </w:r>
      <w:r>
        <w:t>др.</w:t>
      </w:r>
      <w:r>
        <w:rPr>
          <w:spacing w:val="-1"/>
        </w:rPr>
        <w:t xml:space="preserve"> </w:t>
      </w:r>
      <w:r>
        <w:t>Понятие жанра.</w:t>
      </w:r>
      <w:r>
        <w:rPr>
          <w:spacing w:val="-1"/>
        </w:rPr>
        <w:t xml:space="preserve"> </w:t>
      </w:r>
      <w:r>
        <w:t>Песня, танец,</w:t>
      </w:r>
      <w:r>
        <w:rPr>
          <w:spacing w:val="-2"/>
        </w:rPr>
        <w:t xml:space="preserve"> </w:t>
      </w:r>
      <w:r>
        <w:t>марш.</w:t>
      </w:r>
    </w:p>
    <w:p w:rsidR="00BC1CA5" w:rsidRDefault="0022664F">
      <w:pPr>
        <w:pStyle w:val="a3"/>
        <w:ind w:right="1070"/>
      </w:pPr>
      <w:r>
        <w:rPr>
          <w:i/>
        </w:rPr>
        <w:t xml:space="preserve">Оркестр. </w:t>
      </w:r>
      <w:r>
        <w:t>Оркестр - большой коллектив музыкантов. Дирижёр, партитура, ре-</w:t>
      </w:r>
      <w:r>
        <w:rPr>
          <w:spacing w:val="1"/>
        </w:rPr>
        <w:t xml:space="preserve"> </w:t>
      </w:r>
      <w:r>
        <w:t>петиция.</w:t>
      </w:r>
      <w:r>
        <w:rPr>
          <w:spacing w:val="-1"/>
        </w:rPr>
        <w:t xml:space="preserve"> </w:t>
      </w:r>
      <w:r>
        <w:t>Жанр</w:t>
      </w:r>
      <w:r>
        <w:rPr>
          <w:spacing w:val="-4"/>
        </w:rPr>
        <w:t xml:space="preserve"> </w:t>
      </w:r>
      <w:r>
        <w:t>концерта -</w:t>
      </w:r>
      <w:r>
        <w:rPr>
          <w:spacing w:val="-2"/>
        </w:rPr>
        <w:t xml:space="preserve"> </w:t>
      </w:r>
      <w:r>
        <w:t>музыкальное</w:t>
      </w:r>
      <w:r>
        <w:rPr>
          <w:spacing w:val="-3"/>
        </w:rPr>
        <w:t xml:space="preserve"> </w:t>
      </w:r>
      <w:r>
        <w:t>соревнование</w:t>
      </w:r>
      <w:r>
        <w:rPr>
          <w:spacing w:val="-1"/>
        </w:rPr>
        <w:t xml:space="preserve"> </w:t>
      </w:r>
      <w:r>
        <w:t>солиста</w:t>
      </w:r>
      <w:r>
        <w:rPr>
          <w:spacing w:val="-1"/>
        </w:rPr>
        <w:t xml:space="preserve"> </w:t>
      </w:r>
      <w:r>
        <w:t>с</w:t>
      </w:r>
      <w:r>
        <w:rPr>
          <w:spacing w:val="-2"/>
        </w:rPr>
        <w:t xml:space="preserve"> </w:t>
      </w:r>
      <w:r>
        <w:t>оркестром.</w:t>
      </w:r>
    </w:p>
    <w:p w:rsidR="00BC1CA5" w:rsidRDefault="0022664F">
      <w:pPr>
        <w:pStyle w:val="a3"/>
        <w:ind w:right="1070"/>
      </w:pPr>
      <w:r>
        <w:rPr>
          <w:i/>
        </w:rPr>
        <w:t>Музыкальные инструменты</w:t>
      </w:r>
      <w:r>
        <w:t>. Рояль и пианино. История изобретения фортепиа-</w:t>
      </w:r>
      <w:r>
        <w:rPr>
          <w:spacing w:val="1"/>
        </w:rPr>
        <w:t xml:space="preserve"> </w:t>
      </w:r>
      <w:r>
        <w:t>но, «секрет» названия инструментов (форте+пиано). «Предки» и «наследники»</w:t>
      </w:r>
      <w:r>
        <w:rPr>
          <w:spacing w:val="1"/>
        </w:rPr>
        <w:t xml:space="preserve"> </w:t>
      </w:r>
      <w:r>
        <w:t>фортепиано (клавесин,</w:t>
      </w:r>
      <w:r>
        <w:rPr>
          <w:spacing w:val="-1"/>
        </w:rPr>
        <w:t xml:space="preserve"> </w:t>
      </w:r>
      <w:r>
        <w:t>синтезатор).</w:t>
      </w:r>
    </w:p>
    <w:p w:rsidR="00BC1CA5" w:rsidRDefault="0022664F">
      <w:pPr>
        <w:ind w:left="213" w:right="1069"/>
        <w:jc w:val="both"/>
        <w:rPr>
          <w:sz w:val="28"/>
        </w:rPr>
      </w:pPr>
      <w:r>
        <w:rPr>
          <w:i/>
          <w:sz w:val="28"/>
        </w:rPr>
        <w:t xml:space="preserve">Музыкальные инструменты. Флейта. </w:t>
      </w:r>
      <w:r>
        <w:rPr>
          <w:sz w:val="28"/>
        </w:rPr>
        <w:t>Предки современной флейты. Легенда о</w:t>
      </w:r>
      <w:r>
        <w:rPr>
          <w:spacing w:val="1"/>
          <w:sz w:val="28"/>
        </w:rPr>
        <w:t xml:space="preserve"> </w:t>
      </w:r>
      <w:r>
        <w:rPr>
          <w:sz w:val="28"/>
        </w:rPr>
        <w:t>нимфе Сиринкс. Музыка для флейты соло, флейты в сопровождении фортепиа-</w:t>
      </w:r>
      <w:r>
        <w:rPr>
          <w:spacing w:val="1"/>
          <w:sz w:val="28"/>
        </w:rPr>
        <w:t xml:space="preserve"> </w:t>
      </w:r>
      <w:r>
        <w:rPr>
          <w:sz w:val="28"/>
        </w:rPr>
        <w:t>но,</w:t>
      </w:r>
      <w:r>
        <w:rPr>
          <w:spacing w:val="-4"/>
          <w:sz w:val="28"/>
        </w:rPr>
        <w:t xml:space="preserve"> </w:t>
      </w:r>
      <w:r>
        <w:rPr>
          <w:sz w:val="28"/>
        </w:rPr>
        <w:t>оркестра.</w:t>
      </w:r>
    </w:p>
    <w:p w:rsidR="00BC1CA5" w:rsidRDefault="0022664F">
      <w:pPr>
        <w:ind w:left="213" w:right="1067"/>
        <w:jc w:val="both"/>
        <w:rPr>
          <w:sz w:val="28"/>
        </w:rPr>
      </w:pPr>
      <w:r>
        <w:rPr>
          <w:i/>
          <w:sz w:val="28"/>
        </w:rPr>
        <w:t xml:space="preserve">Музыкальные инструменты. Скрипка, виолончель. </w:t>
      </w:r>
      <w:r>
        <w:rPr>
          <w:sz w:val="28"/>
        </w:rPr>
        <w:t>Певучесть тембров струн-</w:t>
      </w:r>
      <w:r>
        <w:rPr>
          <w:spacing w:val="1"/>
          <w:sz w:val="28"/>
        </w:rPr>
        <w:t xml:space="preserve"> </w:t>
      </w:r>
      <w:r>
        <w:rPr>
          <w:sz w:val="28"/>
        </w:rPr>
        <w:t>ных смычковых инструментов. Композиторы, сочинявшие скрипичную музыку.</w:t>
      </w:r>
      <w:r>
        <w:rPr>
          <w:spacing w:val="-67"/>
          <w:sz w:val="28"/>
        </w:rPr>
        <w:t xml:space="preserve"> </w:t>
      </w:r>
      <w:r>
        <w:rPr>
          <w:sz w:val="28"/>
        </w:rPr>
        <w:t>Знаменитые</w:t>
      </w:r>
      <w:r>
        <w:rPr>
          <w:spacing w:val="-1"/>
          <w:sz w:val="28"/>
        </w:rPr>
        <w:t xml:space="preserve"> </w:t>
      </w:r>
      <w:r>
        <w:rPr>
          <w:sz w:val="28"/>
        </w:rPr>
        <w:t>исполнители,</w:t>
      </w:r>
      <w:r>
        <w:rPr>
          <w:spacing w:val="-1"/>
          <w:sz w:val="28"/>
        </w:rPr>
        <w:t xml:space="preserve"> </w:t>
      </w:r>
      <w:r>
        <w:rPr>
          <w:sz w:val="28"/>
        </w:rPr>
        <w:t>мастера,</w:t>
      </w:r>
      <w:r>
        <w:rPr>
          <w:spacing w:val="-4"/>
          <w:sz w:val="28"/>
        </w:rPr>
        <w:t xml:space="preserve"> </w:t>
      </w:r>
      <w:r>
        <w:rPr>
          <w:sz w:val="28"/>
        </w:rPr>
        <w:t>изготавливавшие</w:t>
      </w:r>
      <w:r>
        <w:rPr>
          <w:spacing w:val="-3"/>
          <w:sz w:val="28"/>
        </w:rPr>
        <w:t xml:space="preserve"> </w:t>
      </w:r>
      <w:r>
        <w:rPr>
          <w:sz w:val="28"/>
        </w:rPr>
        <w:t>инструменты.</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63"/>
      </w:pPr>
      <w:r>
        <w:rPr>
          <w:i/>
        </w:rPr>
        <w:lastRenderedPageBreak/>
        <w:t xml:space="preserve">Вокальная музыка. </w:t>
      </w:r>
      <w:r>
        <w:t>Человеческий голос - самый совершенный инструмент. Бе-</w:t>
      </w:r>
      <w:r>
        <w:rPr>
          <w:spacing w:val="1"/>
        </w:rPr>
        <w:t xml:space="preserve"> </w:t>
      </w:r>
      <w:r>
        <w:t>режное отношение к своему голосу. Известные певцы. Жанры вокальной музы-</w:t>
      </w:r>
      <w:r>
        <w:rPr>
          <w:spacing w:val="1"/>
        </w:rPr>
        <w:t xml:space="preserve"> </w:t>
      </w:r>
      <w:r>
        <w:t>ки: песни, вокализы, романсы, арии из опер. Кантата. Песня, романс, вокализ,</w:t>
      </w:r>
      <w:r>
        <w:rPr>
          <w:spacing w:val="1"/>
        </w:rPr>
        <w:t xml:space="preserve"> </w:t>
      </w:r>
      <w:r>
        <w:t>кант.</w:t>
      </w:r>
    </w:p>
    <w:p w:rsidR="00BC1CA5" w:rsidRDefault="0022664F">
      <w:pPr>
        <w:spacing w:before="1"/>
        <w:ind w:left="213" w:right="1067"/>
        <w:jc w:val="both"/>
        <w:rPr>
          <w:sz w:val="28"/>
        </w:rPr>
      </w:pPr>
      <w:r>
        <w:rPr>
          <w:i/>
          <w:sz w:val="28"/>
        </w:rPr>
        <w:t xml:space="preserve">Инструментальная музыка. </w:t>
      </w:r>
      <w:r>
        <w:rPr>
          <w:sz w:val="28"/>
        </w:rPr>
        <w:t>Жанры камерной инструментальной музыки: этюд,</w:t>
      </w:r>
      <w:r>
        <w:rPr>
          <w:spacing w:val="-67"/>
          <w:sz w:val="28"/>
        </w:rPr>
        <w:t xml:space="preserve"> </w:t>
      </w:r>
      <w:r>
        <w:rPr>
          <w:sz w:val="28"/>
        </w:rPr>
        <w:t>пьеса.</w:t>
      </w:r>
      <w:r>
        <w:rPr>
          <w:spacing w:val="-1"/>
          <w:sz w:val="28"/>
        </w:rPr>
        <w:t xml:space="preserve"> </w:t>
      </w:r>
      <w:r>
        <w:rPr>
          <w:sz w:val="28"/>
        </w:rPr>
        <w:t>Альбом.</w:t>
      </w:r>
      <w:r>
        <w:rPr>
          <w:spacing w:val="-2"/>
          <w:sz w:val="28"/>
        </w:rPr>
        <w:t xml:space="preserve"> </w:t>
      </w:r>
      <w:r>
        <w:rPr>
          <w:sz w:val="28"/>
        </w:rPr>
        <w:t>Цикл.</w:t>
      </w:r>
      <w:r>
        <w:rPr>
          <w:spacing w:val="-1"/>
          <w:sz w:val="28"/>
        </w:rPr>
        <w:t xml:space="preserve"> </w:t>
      </w:r>
      <w:r>
        <w:rPr>
          <w:sz w:val="28"/>
        </w:rPr>
        <w:t>Сюита.</w:t>
      </w:r>
      <w:r>
        <w:rPr>
          <w:spacing w:val="-2"/>
          <w:sz w:val="28"/>
        </w:rPr>
        <w:t xml:space="preserve"> </w:t>
      </w:r>
      <w:r>
        <w:rPr>
          <w:sz w:val="28"/>
        </w:rPr>
        <w:t>Соната.</w:t>
      </w:r>
      <w:r>
        <w:rPr>
          <w:spacing w:val="-1"/>
          <w:sz w:val="28"/>
        </w:rPr>
        <w:t xml:space="preserve"> </w:t>
      </w:r>
      <w:r>
        <w:rPr>
          <w:sz w:val="28"/>
        </w:rPr>
        <w:t>Квартет.</w:t>
      </w:r>
    </w:p>
    <w:p w:rsidR="00BC1CA5" w:rsidRDefault="0022664F">
      <w:pPr>
        <w:pStyle w:val="a3"/>
        <w:spacing w:line="242" w:lineRule="auto"/>
        <w:ind w:right="1070"/>
      </w:pPr>
      <w:r>
        <w:rPr>
          <w:i/>
        </w:rPr>
        <w:t xml:space="preserve">Программная музыка. </w:t>
      </w:r>
      <w:r>
        <w:t>Программная музыка. Программное название, известный</w:t>
      </w:r>
      <w:r>
        <w:rPr>
          <w:spacing w:val="-67"/>
        </w:rPr>
        <w:t xml:space="preserve"> </w:t>
      </w:r>
      <w:r>
        <w:t>сюжет,</w:t>
      </w:r>
      <w:r>
        <w:rPr>
          <w:spacing w:val="-2"/>
        </w:rPr>
        <w:t xml:space="preserve"> </w:t>
      </w:r>
      <w:r>
        <w:t>литературный эпиграф.</w:t>
      </w:r>
    </w:p>
    <w:p w:rsidR="00BC1CA5" w:rsidRDefault="0022664F">
      <w:pPr>
        <w:ind w:left="213" w:right="1065"/>
        <w:jc w:val="both"/>
        <w:rPr>
          <w:sz w:val="28"/>
        </w:rPr>
      </w:pPr>
      <w:r>
        <w:rPr>
          <w:i/>
          <w:sz w:val="28"/>
        </w:rPr>
        <w:t xml:space="preserve">Симфоническая музыка. </w:t>
      </w:r>
      <w:r>
        <w:rPr>
          <w:sz w:val="28"/>
        </w:rPr>
        <w:t>Симфонический оркестр. Тембры, группы инструмен-</w:t>
      </w:r>
      <w:r>
        <w:rPr>
          <w:spacing w:val="1"/>
          <w:sz w:val="28"/>
        </w:rPr>
        <w:t xml:space="preserve"> </w:t>
      </w:r>
      <w:r>
        <w:rPr>
          <w:sz w:val="28"/>
        </w:rPr>
        <w:t>тов.</w:t>
      </w:r>
      <w:r>
        <w:rPr>
          <w:spacing w:val="-2"/>
          <w:sz w:val="28"/>
        </w:rPr>
        <w:t xml:space="preserve"> </w:t>
      </w:r>
      <w:r>
        <w:rPr>
          <w:sz w:val="28"/>
        </w:rPr>
        <w:t>Симфония, симфоническая картина.</w:t>
      </w:r>
    </w:p>
    <w:p w:rsidR="00BC1CA5" w:rsidRDefault="0022664F">
      <w:pPr>
        <w:ind w:left="213" w:right="1066"/>
        <w:jc w:val="both"/>
        <w:rPr>
          <w:sz w:val="28"/>
        </w:rPr>
      </w:pPr>
      <w:r>
        <w:rPr>
          <w:i/>
          <w:sz w:val="28"/>
        </w:rPr>
        <w:t xml:space="preserve">Русские композиторы-классики. </w:t>
      </w:r>
      <w:r>
        <w:rPr>
          <w:sz w:val="28"/>
        </w:rPr>
        <w:t>Творчество выдающихся отечественных ком-</w:t>
      </w:r>
      <w:r>
        <w:rPr>
          <w:spacing w:val="1"/>
          <w:sz w:val="28"/>
        </w:rPr>
        <w:t xml:space="preserve"> </w:t>
      </w:r>
      <w:r>
        <w:rPr>
          <w:sz w:val="28"/>
        </w:rPr>
        <w:t>позиторов.</w:t>
      </w:r>
    </w:p>
    <w:p w:rsidR="00BC1CA5" w:rsidRDefault="0022664F">
      <w:pPr>
        <w:pStyle w:val="a3"/>
        <w:ind w:right="1065"/>
      </w:pPr>
      <w:r>
        <w:rPr>
          <w:i/>
        </w:rPr>
        <w:t xml:space="preserve">Мастерство исполнителя. </w:t>
      </w:r>
      <w:r>
        <w:t>Творчество выдающихся исполнителей - певцов, ин-</w:t>
      </w:r>
      <w:r>
        <w:rPr>
          <w:spacing w:val="-67"/>
        </w:rPr>
        <w:t xml:space="preserve"> </w:t>
      </w:r>
      <w:r>
        <w:t>струменталистов,</w:t>
      </w:r>
      <w:r>
        <w:rPr>
          <w:spacing w:val="1"/>
        </w:rPr>
        <w:t xml:space="preserve"> </w:t>
      </w:r>
      <w:r>
        <w:t>дирижёров.</w:t>
      </w:r>
      <w:r>
        <w:rPr>
          <w:spacing w:val="1"/>
        </w:rPr>
        <w:t xml:space="preserve"> </w:t>
      </w:r>
      <w:r>
        <w:t>Консерватория,</w:t>
      </w:r>
      <w:r>
        <w:rPr>
          <w:spacing w:val="1"/>
        </w:rPr>
        <w:t xml:space="preserve"> </w:t>
      </w:r>
      <w:r>
        <w:t>филармония,</w:t>
      </w:r>
      <w:r>
        <w:rPr>
          <w:spacing w:val="70"/>
        </w:rPr>
        <w:t xml:space="preserve"> </w:t>
      </w:r>
      <w:r>
        <w:t>Конкурс</w:t>
      </w:r>
      <w:r>
        <w:rPr>
          <w:spacing w:val="70"/>
        </w:rPr>
        <w:t xml:space="preserve"> </w:t>
      </w:r>
      <w:r>
        <w:t>имени</w:t>
      </w:r>
      <w:r>
        <w:rPr>
          <w:spacing w:val="1"/>
        </w:rPr>
        <w:t xml:space="preserve"> </w:t>
      </w:r>
      <w:r>
        <w:t>П.И.</w:t>
      </w:r>
      <w:r>
        <w:rPr>
          <w:spacing w:val="-2"/>
        </w:rPr>
        <w:t xml:space="preserve"> </w:t>
      </w:r>
      <w:r>
        <w:t>Чайковского.</w:t>
      </w:r>
    </w:p>
    <w:p w:rsidR="00BC1CA5" w:rsidRDefault="00BC1CA5">
      <w:pPr>
        <w:pStyle w:val="a3"/>
        <w:spacing w:before="11"/>
        <w:ind w:left="0"/>
        <w:jc w:val="left"/>
        <w:rPr>
          <w:sz w:val="27"/>
        </w:rPr>
      </w:pPr>
    </w:p>
    <w:p w:rsidR="00BC1CA5" w:rsidRDefault="0022664F">
      <w:pPr>
        <w:pStyle w:val="2"/>
        <w:spacing w:line="319" w:lineRule="exact"/>
        <w:jc w:val="both"/>
      </w:pPr>
      <w:r>
        <w:t>Модуль</w:t>
      </w:r>
      <w:r>
        <w:rPr>
          <w:spacing w:val="-6"/>
        </w:rPr>
        <w:t xml:space="preserve"> </w:t>
      </w:r>
      <w:r>
        <w:t>№</w:t>
      </w:r>
      <w:r>
        <w:rPr>
          <w:spacing w:val="-2"/>
        </w:rPr>
        <w:t xml:space="preserve"> </w:t>
      </w:r>
      <w:r>
        <w:t>6</w:t>
      </w:r>
      <w:r>
        <w:rPr>
          <w:spacing w:val="-5"/>
        </w:rPr>
        <w:t xml:space="preserve"> </w:t>
      </w:r>
      <w:r>
        <w:t>«Современная</w:t>
      </w:r>
      <w:r>
        <w:rPr>
          <w:spacing w:val="-5"/>
        </w:rPr>
        <w:t xml:space="preserve"> </w:t>
      </w:r>
      <w:r>
        <w:t>музыкальная</w:t>
      </w:r>
      <w:r>
        <w:rPr>
          <w:spacing w:val="-4"/>
        </w:rPr>
        <w:t xml:space="preserve"> </w:t>
      </w:r>
      <w:r>
        <w:t>культура»</w:t>
      </w:r>
    </w:p>
    <w:p w:rsidR="00BC1CA5" w:rsidRDefault="0022664F">
      <w:pPr>
        <w:pStyle w:val="a3"/>
        <w:ind w:right="1063"/>
      </w:pPr>
      <w:r>
        <w:t>Наряду с важнейшими сферами музыкальной культуры (музыка народная, ду-</w:t>
      </w:r>
      <w:r>
        <w:rPr>
          <w:spacing w:val="1"/>
        </w:rPr>
        <w:t xml:space="preserve"> </w:t>
      </w:r>
      <w:r>
        <w:t>ховная и светская), сформировавшимися в прошлые столетия, правомерно вы-</w:t>
      </w:r>
      <w:r>
        <w:rPr>
          <w:spacing w:val="1"/>
        </w:rPr>
        <w:t xml:space="preserve"> </w:t>
      </w:r>
      <w:r>
        <w:t>делить в отдельный пласт современную музыку. Объективной сложностью в</w:t>
      </w:r>
      <w:r>
        <w:rPr>
          <w:spacing w:val="1"/>
        </w:rPr>
        <w:t xml:space="preserve"> </w:t>
      </w:r>
      <w:r>
        <w:t>данном случае является вычленение явлений, персоналий и произведений, дей-</w:t>
      </w:r>
      <w:r>
        <w:rPr>
          <w:spacing w:val="1"/>
        </w:rPr>
        <w:t xml:space="preserve"> </w:t>
      </w:r>
      <w:r>
        <w:t>ствительно достойных внимания, тех, которые не забудутся через несколько лет</w:t>
      </w:r>
      <w:r>
        <w:rPr>
          <w:spacing w:val="-67"/>
        </w:rPr>
        <w:t xml:space="preserve"> </w:t>
      </w:r>
      <w:r>
        <w:t>как случайное веяние моды. В понятие «современная музыка» входит широкий</w:t>
      </w:r>
      <w:r>
        <w:rPr>
          <w:spacing w:val="1"/>
        </w:rPr>
        <w:t xml:space="preserve"> </w:t>
      </w:r>
      <w:r>
        <w:t>круг</w:t>
      </w:r>
      <w:r>
        <w:rPr>
          <w:spacing w:val="18"/>
        </w:rPr>
        <w:t xml:space="preserve"> </w:t>
      </w:r>
      <w:r>
        <w:t>явлений</w:t>
      </w:r>
      <w:r>
        <w:rPr>
          <w:spacing w:val="18"/>
        </w:rPr>
        <w:t xml:space="preserve"> </w:t>
      </w:r>
      <w:r>
        <w:t>(от</w:t>
      </w:r>
      <w:r>
        <w:rPr>
          <w:spacing w:val="17"/>
        </w:rPr>
        <w:t xml:space="preserve"> </w:t>
      </w:r>
      <w:r>
        <w:t>академического</w:t>
      </w:r>
      <w:r>
        <w:rPr>
          <w:spacing w:val="18"/>
        </w:rPr>
        <w:t xml:space="preserve"> </w:t>
      </w:r>
      <w:r>
        <w:t>авангарда</w:t>
      </w:r>
      <w:r>
        <w:rPr>
          <w:spacing w:val="16"/>
        </w:rPr>
        <w:t xml:space="preserve"> </w:t>
      </w:r>
      <w:r>
        <w:t>до</w:t>
      </w:r>
      <w:r>
        <w:rPr>
          <w:spacing w:val="20"/>
        </w:rPr>
        <w:t xml:space="preserve"> </w:t>
      </w:r>
      <w:r>
        <w:t>фри-джаза,</w:t>
      </w:r>
      <w:r>
        <w:rPr>
          <w:spacing w:val="16"/>
        </w:rPr>
        <w:t xml:space="preserve"> </w:t>
      </w:r>
      <w:r>
        <w:t>от</w:t>
      </w:r>
      <w:r>
        <w:rPr>
          <w:spacing w:val="19"/>
        </w:rPr>
        <w:t xml:space="preserve"> </w:t>
      </w:r>
      <w:r>
        <w:t>эмбиента</w:t>
      </w:r>
      <w:r>
        <w:rPr>
          <w:spacing w:val="13"/>
        </w:rPr>
        <w:t xml:space="preserve"> </w:t>
      </w:r>
      <w:r>
        <w:t>до</w:t>
      </w:r>
      <w:r>
        <w:rPr>
          <w:spacing w:val="18"/>
        </w:rPr>
        <w:t xml:space="preserve"> </w:t>
      </w:r>
      <w:r>
        <w:t>рэпа</w:t>
      </w:r>
      <w:r>
        <w:rPr>
          <w:spacing w:val="-68"/>
        </w:rPr>
        <w:t xml:space="preserve"> </w:t>
      </w:r>
      <w:r>
        <w:t>и т.д.), для восприятия которых требуется специфический и разнообразный му-</w:t>
      </w:r>
      <w:r>
        <w:rPr>
          <w:spacing w:val="1"/>
        </w:rPr>
        <w:t xml:space="preserve"> </w:t>
      </w:r>
      <w:r>
        <w:t>зыкальный опыт. Поэтому в начальной школе необходимо заложить основы для</w:t>
      </w:r>
      <w:r>
        <w:rPr>
          <w:spacing w:val="-67"/>
        </w:rPr>
        <w:t xml:space="preserve"> </w:t>
      </w:r>
      <w:r>
        <w:t>последующего развития в данном направлении. Помимо указанных в модуле</w:t>
      </w:r>
      <w:r>
        <w:rPr>
          <w:spacing w:val="1"/>
        </w:rPr>
        <w:t xml:space="preserve"> </w:t>
      </w:r>
      <w:r>
        <w:t>тематических блоков, существенным вкладом в такую подготовку является ра-</w:t>
      </w:r>
      <w:r>
        <w:rPr>
          <w:spacing w:val="1"/>
        </w:rPr>
        <w:t xml:space="preserve"> </w:t>
      </w:r>
      <w:r>
        <w:t>зучивание и исполнение песен современных композиторов, написанных совре-</w:t>
      </w:r>
      <w:r>
        <w:rPr>
          <w:spacing w:val="1"/>
        </w:rPr>
        <w:t xml:space="preserve"> </w:t>
      </w:r>
      <w:r>
        <w:t>менным музыкальным языком. При этом необходимо удерживать баланс между</w:t>
      </w:r>
      <w:r>
        <w:rPr>
          <w:spacing w:val="-67"/>
        </w:rPr>
        <w:t xml:space="preserve"> </w:t>
      </w:r>
      <w:r>
        <w:t>современностью песни и её доступностью</w:t>
      </w:r>
      <w:r>
        <w:rPr>
          <w:spacing w:val="1"/>
        </w:rPr>
        <w:t xml:space="preserve"> </w:t>
      </w:r>
      <w:r>
        <w:t>детскому восприятию,</w:t>
      </w:r>
      <w:r>
        <w:rPr>
          <w:spacing w:val="1"/>
        </w:rPr>
        <w:t xml:space="preserve"> </w:t>
      </w:r>
      <w:r>
        <w:t>соблюдать</w:t>
      </w:r>
      <w:r>
        <w:rPr>
          <w:spacing w:val="1"/>
        </w:rPr>
        <w:t xml:space="preserve"> </w:t>
      </w:r>
      <w:r>
        <w:t>критерии отбора материала с учётом требований художественного вкуса, эсте-</w:t>
      </w:r>
      <w:r>
        <w:rPr>
          <w:spacing w:val="1"/>
        </w:rPr>
        <w:t xml:space="preserve"> </w:t>
      </w:r>
      <w:r>
        <w:t>тичного вокально-хорового</w:t>
      </w:r>
      <w:r>
        <w:rPr>
          <w:spacing w:val="1"/>
        </w:rPr>
        <w:t xml:space="preserve"> </w:t>
      </w:r>
      <w:r>
        <w:t>звучания.</w:t>
      </w:r>
    </w:p>
    <w:p w:rsidR="00BC1CA5" w:rsidRDefault="0022664F">
      <w:pPr>
        <w:ind w:left="213" w:right="1066"/>
        <w:jc w:val="both"/>
        <w:rPr>
          <w:sz w:val="28"/>
        </w:rPr>
      </w:pPr>
      <w:r>
        <w:rPr>
          <w:i/>
          <w:sz w:val="28"/>
        </w:rPr>
        <w:t xml:space="preserve">Современные обработки классической музыки. </w:t>
      </w:r>
      <w:r>
        <w:rPr>
          <w:sz w:val="28"/>
        </w:rPr>
        <w:t>Понятие обработки, творчество</w:t>
      </w:r>
      <w:r>
        <w:rPr>
          <w:spacing w:val="1"/>
          <w:sz w:val="28"/>
        </w:rPr>
        <w:t xml:space="preserve"> </w:t>
      </w:r>
      <w:r>
        <w:rPr>
          <w:sz w:val="28"/>
        </w:rPr>
        <w:t>современных</w:t>
      </w:r>
      <w:r>
        <w:rPr>
          <w:spacing w:val="1"/>
          <w:sz w:val="28"/>
        </w:rPr>
        <w:t xml:space="preserve"> </w:t>
      </w:r>
      <w:r>
        <w:rPr>
          <w:sz w:val="28"/>
        </w:rPr>
        <w:t>композиторов</w:t>
      </w:r>
      <w:r>
        <w:rPr>
          <w:spacing w:val="1"/>
          <w:sz w:val="28"/>
        </w:rPr>
        <w:t xml:space="preserve"> </w:t>
      </w:r>
      <w:r>
        <w:rPr>
          <w:sz w:val="28"/>
        </w:rPr>
        <w:t>и</w:t>
      </w:r>
      <w:r>
        <w:rPr>
          <w:spacing w:val="1"/>
          <w:sz w:val="28"/>
        </w:rPr>
        <w:t xml:space="preserve"> </w:t>
      </w:r>
      <w:r>
        <w:rPr>
          <w:sz w:val="28"/>
        </w:rPr>
        <w:t>исполнителей,</w:t>
      </w:r>
      <w:r>
        <w:rPr>
          <w:spacing w:val="1"/>
          <w:sz w:val="28"/>
        </w:rPr>
        <w:t xml:space="preserve"> </w:t>
      </w:r>
      <w:r>
        <w:rPr>
          <w:sz w:val="28"/>
        </w:rPr>
        <w:t>обрабатывающих</w:t>
      </w:r>
      <w:r>
        <w:rPr>
          <w:spacing w:val="1"/>
          <w:sz w:val="28"/>
        </w:rPr>
        <w:t xml:space="preserve"> </w:t>
      </w:r>
      <w:r>
        <w:rPr>
          <w:sz w:val="28"/>
        </w:rPr>
        <w:t>классическую</w:t>
      </w:r>
      <w:r>
        <w:rPr>
          <w:spacing w:val="-67"/>
          <w:sz w:val="28"/>
        </w:rPr>
        <w:t xml:space="preserve"> </w:t>
      </w:r>
      <w:r>
        <w:rPr>
          <w:sz w:val="28"/>
        </w:rPr>
        <w:t>музыку.</w:t>
      </w:r>
      <w:r>
        <w:rPr>
          <w:spacing w:val="-4"/>
          <w:sz w:val="28"/>
        </w:rPr>
        <w:t xml:space="preserve"> </w:t>
      </w:r>
      <w:r>
        <w:rPr>
          <w:sz w:val="28"/>
        </w:rPr>
        <w:t>Проблемная</w:t>
      </w:r>
      <w:r>
        <w:rPr>
          <w:spacing w:val="-2"/>
          <w:sz w:val="28"/>
        </w:rPr>
        <w:t xml:space="preserve"> </w:t>
      </w:r>
      <w:r>
        <w:rPr>
          <w:sz w:val="28"/>
        </w:rPr>
        <w:t>ситуация:</w:t>
      </w:r>
      <w:r>
        <w:rPr>
          <w:spacing w:val="-2"/>
          <w:sz w:val="28"/>
        </w:rPr>
        <w:t xml:space="preserve"> </w:t>
      </w:r>
      <w:r>
        <w:rPr>
          <w:sz w:val="28"/>
        </w:rPr>
        <w:t>зачем</w:t>
      </w:r>
      <w:r>
        <w:rPr>
          <w:spacing w:val="-2"/>
          <w:sz w:val="28"/>
        </w:rPr>
        <w:t xml:space="preserve"> </w:t>
      </w:r>
      <w:r>
        <w:rPr>
          <w:sz w:val="28"/>
        </w:rPr>
        <w:t>музыканты</w:t>
      </w:r>
      <w:r>
        <w:rPr>
          <w:spacing w:val="-2"/>
          <w:sz w:val="28"/>
        </w:rPr>
        <w:t xml:space="preserve"> </w:t>
      </w:r>
      <w:r>
        <w:rPr>
          <w:sz w:val="28"/>
        </w:rPr>
        <w:t>делают</w:t>
      </w:r>
      <w:r>
        <w:rPr>
          <w:spacing w:val="-4"/>
          <w:sz w:val="28"/>
        </w:rPr>
        <w:t xml:space="preserve"> </w:t>
      </w:r>
      <w:r>
        <w:rPr>
          <w:sz w:val="28"/>
        </w:rPr>
        <w:t>обработки</w:t>
      </w:r>
      <w:r>
        <w:rPr>
          <w:spacing w:val="-1"/>
          <w:sz w:val="28"/>
        </w:rPr>
        <w:t xml:space="preserve"> </w:t>
      </w:r>
      <w:r>
        <w:rPr>
          <w:sz w:val="28"/>
        </w:rPr>
        <w:t>классики?</w:t>
      </w:r>
    </w:p>
    <w:p w:rsidR="00BC1CA5" w:rsidRDefault="0022664F">
      <w:pPr>
        <w:pStyle w:val="a3"/>
        <w:ind w:right="1069"/>
      </w:pPr>
      <w:r>
        <w:rPr>
          <w:i/>
        </w:rPr>
        <w:t>Джаз.</w:t>
      </w:r>
      <w:r>
        <w:rPr>
          <w:i/>
          <w:spacing w:val="1"/>
        </w:rPr>
        <w:t xml:space="preserve"> </w:t>
      </w:r>
      <w:r>
        <w:t>Особенности</w:t>
      </w:r>
      <w:r>
        <w:rPr>
          <w:spacing w:val="1"/>
        </w:rPr>
        <w:t xml:space="preserve"> </w:t>
      </w:r>
      <w:r>
        <w:t>джаза:</w:t>
      </w:r>
      <w:r>
        <w:rPr>
          <w:spacing w:val="1"/>
        </w:rPr>
        <w:t xml:space="preserve"> </w:t>
      </w:r>
      <w:r>
        <w:t>импровизационность,</w:t>
      </w:r>
      <w:r>
        <w:rPr>
          <w:spacing w:val="1"/>
        </w:rPr>
        <w:t xml:space="preserve"> </w:t>
      </w:r>
      <w:r>
        <w:t>ритм</w:t>
      </w:r>
      <w:r>
        <w:rPr>
          <w:spacing w:val="1"/>
        </w:rPr>
        <w:t xml:space="preserve"> </w:t>
      </w:r>
      <w:r>
        <w:t>(синкопы,</w:t>
      </w:r>
      <w:r>
        <w:rPr>
          <w:spacing w:val="1"/>
        </w:rPr>
        <w:t xml:space="preserve"> </w:t>
      </w:r>
      <w:r>
        <w:t>триоли,</w:t>
      </w:r>
      <w:r>
        <w:rPr>
          <w:spacing w:val="1"/>
        </w:rPr>
        <w:t xml:space="preserve"> </w:t>
      </w:r>
      <w:r>
        <w:t>свинг). Музыкальные инструменты джаза, особые приёмы игры на них. Твор-</w:t>
      </w:r>
      <w:r>
        <w:rPr>
          <w:spacing w:val="1"/>
        </w:rPr>
        <w:t xml:space="preserve"> </w:t>
      </w:r>
      <w:r>
        <w:t>честв</w:t>
      </w:r>
    </w:p>
    <w:p w:rsidR="00BC1CA5" w:rsidRDefault="0022664F">
      <w:pPr>
        <w:ind w:left="213" w:right="1067"/>
        <w:jc w:val="both"/>
        <w:rPr>
          <w:sz w:val="28"/>
        </w:rPr>
      </w:pPr>
      <w:r>
        <w:rPr>
          <w:i/>
          <w:sz w:val="28"/>
        </w:rPr>
        <w:t xml:space="preserve">Исполнители современной музыки. </w:t>
      </w:r>
      <w:r>
        <w:rPr>
          <w:sz w:val="28"/>
        </w:rPr>
        <w:t>Творчество одного или нескольких испол-</w:t>
      </w:r>
      <w:r>
        <w:rPr>
          <w:spacing w:val="1"/>
          <w:sz w:val="28"/>
        </w:rPr>
        <w:t xml:space="preserve"> </w:t>
      </w:r>
      <w:r>
        <w:rPr>
          <w:sz w:val="28"/>
        </w:rPr>
        <w:t>нителей</w:t>
      </w:r>
      <w:r>
        <w:rPr>
          <w:spacing w:val="-1"/>
          <w:sz w:val="28"/>
        </w:rPr>
        <w:t xml:space="preserve"> </w:t>
      </w:r>
      <w:r>
        <w:rPr>
          <w:sz w:val="28"/>
        </w:rPr>
        <w:t>современной музыки,</w:t>
      </w:r>
      <w:r>
        <w:rPr>
          <w:spacing w:val="-1"/>
          <w:sz w:val="28"/>
        </w:rPr>
        <w:t xml:space="preserve"> </w:t>
      </w:r>
      <w:r>
        <w:rPr>
          <w:sz w:val="28"/>
        </w:rPr>
        <w:t>популярных</w:t>
      </w:r>
      <w:r>
        <w:rPr>
          <w:spacing w:val="1"/>
          <w:sz w:val="28"/>
        </w:rPr>
        <w:t xml:space="preserve"> </w:t>
      </w:r>
      <w:r>
        <w:rPr>
          <w:sz w:val="28"/>
        </w:rPr>
        <w:t>у</w:t>
      </w:r>
      <w:r>
        <w:rPr>
          <w:spacing w:val="-6"/>
          <w:sz w:val="28"/>
        </w:rPr>
        <w:t xml:space="preserve"> </w:t>
      </w:r>
      <w:r>
        <w:rPr>
          <w:sz w:val="28"/>
        </w:rPr>
        <w:t>молодёжи.</w:t>
      </w:r>
    </w:p>
    <w:p w:rsidR="00BC1CA5" w:rsidRDefault="0022664F">
      <w:pPr>
        <w:ind w:left="213" w:right="1065"/>
        <w:jc w:val="both"/>
        <w:rPr>
          <w:sz w:val="28"/>
        </w:rPr>
      </w:pPr>
      <w:r>
        <w:rPr>
          <w:i/>
          <w:sz w:val="28"/>
        </w:rPr>
        <w:t xml:space="preserve">Электронные музыкальные инструменты. </w:t>
      </w:r>
      <w:r>
        <w:rPr>
          <w:sz w:val="28"/>
        </w:rPr>
        <w:t>Современные «двойники» классиче-</w:t>
      </w:r>
      <w:r>
        <w:rPr>
          <w:spacing w:val="1"/>
          <w:sz w:val="28"/>
        </w:rPr>
        <w:t xml:space="preserve"> </w:t>
      </w:r>
      <w:r>
        <w:rPr>
          <w:sz w:val="28"/>
        </w:rPr>
        <w:t>ских</w:t>
      </w:r>
      <w:r>
        <w:rPr>
          <w:spacing w:val="17"/>
          <w:sz w:val="28"/>
        </w:rPr>
        <w:t xml:space="preserve"> </w:t>
      </w:r>
      <w:r>
        <w:rPr>
          <w:sz w:val="28"/>
        </w:rPr>
        <w:t>музыкальных</w:t>
      </w:r>
      <w:r>
        <w:rPr>
          <w:spacing w:val="17"/>
          <w:sz w:val="28"/>
        </w:rPr>
        <w:t xml:space="preserve"> </w:t>
      </w:r>
      <w:r>
        <w:rPr>
          <w:sz w:val="28"/>
        </w:rPr>
        <w:t>инструментов:</w:t>
      </w:r>
      <w:r>
        <w:rPr>
          <w:spacing w:val="17"/>
          <w:sz w:val="28"/>
        </w:rPr>
        <w:t xml:space="preserve"> </w:t>
      </w:r>
      <w:r>
        <w:rPr>
          <w:sz w:val="28"/>
        </w:rPr>
        <w:t>синтезатор,</w:t>
      </w:r>
      <w:r>
        <w:rPr>
          <w:spacing w:val="15"/>
          <w:sz w:val="28"/>
        </w:rPr>
        <w:t xml:space="preserve"> </w:t>
      </w:r>
      <w:r>
        <w:rPr>
          <w:sz w:val="28"/>
        </w:rPr>
        <w:t>электронная</w:t>
      </w:r>
      <w:r>
        <w:rPr>
          <w:spacing w:val="16"/>
          <w:sz w:val="28"/>
        </w:rPr>
        <w:t xml:space="preserve"> </w:t>
      </w:r>
      <w:r>
        <w:rPr>
          <w:sz w:val="28"/>
        </w:rPr>
        <w:t>скрипка,</w:t>
      </w:r>
      <w:r>
        <w:rPr>
          <w:spacing w:val="16"/>
          <w:sz w:val="28"/>
        </w:rPr>
        <w:t xml:space="preserve"> </w:t>
      </w:r>
      <w:r>
        <w:rPr>
          <w:sz w:val="28"/>
        </w:rPr>
        <w:t>гитара,</w:t>
      </w:r>
      <w:r>
        <w:rPr>
          <w:spacing w:val="16"/>
          <w:sz w:val="28"/>
        </w:rPr>
        <w:t xml:space="preserve"> </w:t>
      </w:r>
      <w:r>
        <w:rPr>
          <w:sz w:val="28"/>
        </w:rPr>
        <w:t>ба-</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4"/>
      </w:pPr>
      <w:r>
        <w:lastRenderedPageBreak/>
        <w:t>рабаны и т.д. Виртуальные музыкальные инструменты в компьютерных про-</w:t>
      </w:r>
      <w:r>
        <w:rPr>
          <w:spacing w:val="1"/>
        </w:rPr>
        <w:t xml:space="preserve"> </w:t>
      </w:r>
      <w:r>
        <w:t>граммах.</w:t>
      </w:r>
    </w:p>
    <w:p w:rsidR="00BC1CA5" w:rsidRDefault="00BC1CA5">
      <w:pPr>
        <w:pStyle w:val="a3"/>
        <w:ind w:left="0"/>
        <w:jc w:val="left"/>
      </w:pPr>
    </w:p>
    <w:p w:rsidR="00BC1CA5" w:rsidRDefault="0022664F">
      <w:pPr>
        <w:pStyle w:val="2"/>
        <w:spacing w:line="319" w:lineRule="exact"/>
        <w:jc w:val="both"/>
      </w:pPr>
      <w:r>
        <w:t>Модуль</w:t>
      </w:r>
      <w:r>
        <w:rPr>
          <w:spacing w:val="-5"/>
        </w:rPr>
        <w:t xml:space="preserve"> </w:t>
      </w:r>
      <w:r>
        <w:t>№ 7</w:t>
      </w:r>
      <w:r>
        <w:rPr>
          <w:spacing w:val="-5"/>
        </w:rPr>
        <w:t xml:space="preserve"> </w:t>
      </w:r>
      <w:r>
        <w:t>«Музыка театра</w:t>
      </w:r>
      <w:r>
        <w:rPr>
          <w:spacing w:val="-1"/>
        </w:rPr>
        <w:t xml:space="preserve"> </w:t>
      </w:r>
      <w:r>
        <w:t>и</w:t>
      </w:r>
      <w:r>
        <w:rPr>
          <w:spacing w:val="-3"/>
        </w:rPr>
        <w:t xml:space="preserve"> </w:t>
      </w:r>
      <w:r>
        <w:t>кино»</w:t>
      </w:r>
    </w:p>
    <w:p w:rsidR="00BC1CA5" w:rsidRDefault="0022664F">
      <w:pPr>
        <w:pStyle w:val="a3"/>
        <w:ind w:right="1065"/>
      </w:pPr>
      <w:r>
        <w:t>Модуль «Музыка театра и кино» тесно переплетается с модулем «Классическая</w:t>
      </w:r>
      <w:r>
        <w:rPr>
          <w:spacing w:val="1"/>
        </w:rPr>
        <w:t xml:space="preserve"> </w:t>
      </w:r>
      <w:r>
        <w:t>музыка», может стыковаться по ряду произведений с модулями «Со-временная</w:t>
      </w:r>
      <w:r>
        <w:rPr>
          <w:spacing w:val="1"/>
        </w:rPr>
        <w:t xml:space="preserve"> </w:t>
      </w:r>
      <w:r>
        <w:t>музыка» (мюзикл), «Музыка в жизни человека» (музыкальные портреты, музы-</w:t>
      </w:r>
      <w:r>
        <w:rPr>
          <w:spacing w:val="1"/>
        </w:rPr>
        <w:t xml:space="preserve"> </w:t>
      </w:r>
      <w:r>
        <w:t>ка</w:t>
      </w:r>
      <w:r>
        <w:rPr>
          <w:spacing w:val="-1"/>
        </w:rPr>
        <w:t xml:space="preserve"> </w:t>
      </w:r>
      <w:r>
        <w:t>о</w:t>
      </w:r>
      <w:r>
        <w:rPr>
          <w:spacing w:val="1"/>
        </w:rPr>
        <w:t xml:space="preserve"> </w:t>
      </w:r>
      <w:r>
        <w:t>войне).</w:t>
      </w:r>
    </w:p>
    <w:p w:rsidR="00BC1CA5" w:rsidRDefault="0022664F">
      <w:pPr>
        <w:pStyle w:val="a3"/>
        <w:ind w:right="1068"/>
      </w:pPr>
      <w:r>
        <w:t>Для данного модуля особенно актуально сочетание различных видов урочной и</w:t>
      </w:r>
      <w:r>
        <w:rPr>
          <w:spacing w:val="1"/>
        </w:rPr>
        <w:t xml:space="preserve"> </w:t>
      </w:r>
      <w:r>
        <w:t>внеурочной деятельности, таких как театрализованные постановки силами обу-</w:t>
      </w:r>
      <w:r>
        <w:rPr>
          <w:spacing w:val="1"/>
        </w:rPr>
        <w:t xml:space="preserve"> </w:t>
      </w:r>
      <w:r>
        <w:t>чающихся,</w:t>
      </w:r>
      <w:r>
        <w:rPr>
          <w:spacing w:val="-7"/>
        </w:rPr>
        <w:t xml:space="preserve"> </w:t>
      </w:r>
      <w:r>
        <w:t>посещение</w:t>
      </w:r>
      <w:r>
        <w:rPr>
          <w:spacing w:val="-3"/>
        </w:rPr>
        <w:t xml:space="preserve"> </w:t>
      </w:r>
      <w:r>
        <w:t>музыкальных</w:t>
      </w:r>
      <w:r>
        <w:rPr>
          <w:spacing w:val="-3"/>
        </w:rPr>
        <w:t xml:space="preserve"> </w:t>
      </w:r>
      <w:r>
        <w:t>театров,</w:t>
      </w:r>
      <w:r>
        <w:rPr>
          <w:spacing w:val="-4"/>
        </w:rPr>
        <w:t xml:space="preserve"> </w:t>
      </w:r>
      <w:r>
        <w:t>коллективный</w:t>
      </w:r>
      <w:r>
        <w:rPr>
          <w:spacing w:val="-6"/>
        </w:rPr>
        <w:t xml:space="preserve"> </w:t>
      </w:r>
      <w:r>
        <w:t>просмотр</w:t>
      </w:r>
      <w:r>
        <w:rPr>
          <w:spacing w:val="-3"/>
        </w:rPr>
        <w:t xml:space="preserve"> </w:t>
      </w:r>
      <w:r>
        <w:t>фильмов.</w:t>
      </w:r>
    </w:p>
    <w:p w:rsidR="00BC1CA5" w:rsidRDefault="00BC1CA5">
      <w:pPr>
        <w:pStyle w:val="a3"/>
        <w:spacing w:before="8"/>
        <w:ind w:left="0"/>
        <w:jc w:val="left"/>
        <w:rPr>
          <w:sz w:val="27"/>
        </w:rPr>
      </w:pPr>
    </w:p>
    <w:p w:rsidR="00BC1CA5" w:rsidRDefault="0022664F">
      <w:pPr>
        <w:ind w:left="213"/>
        <w:jc w:val="both"/>
        <w:rPr>
          <w:sz w:val="28"/>
        </w:rPr>
      </w:pPr>
      <w:r>
        <w:rPr>
          <w:i/>
          <w:sz w:val="28"/>
        </w:rPr>
        <w:t>Музыкальная</w:t>
      </w:r>
      <w:r>
        <w:rPr>
          <w:i/>
          <w:spacing w:val="7"/>
          <w:sz w:val="28"/>
        </w:rPr>
        <w:t xml:space="preserve"> </w:t>
      </w:r>
      <w:r>
        <w:rPr>
          <w:i/>
          <w:sz w:val="28"/>
        </w:rPr>
        <w:t>сказка</w:t>
      </w:r>
      <w:r>
        <w:rPr>
          <w:i/>
          <w:spacing w:val="11"/>
          <w:sz w:val="28"/>
        </w:rPr>
        <w:t xml:space="preserve"> </w:t>
      </w:r>
      <w:r>
        <w:rPr>
          <w:i/>
          <w:sz w:val="28"/>
        </w:rPr>
        <w:t>на</w:t>
      </w:r>
      <w:r>
        <w:rPr>
          <w:i/>
          <w:spacing w:val="10"/>
          <w:sz w:val="28"/>
        </w:rPr>
        <w:t xml:space="preserve"> </w:t>
      </w:r>
      <w:r>
        <w:rPr>
          <w:i/>
          <w:sz w:val="28"/>
        </w:rPr>
        <w:t>сцене,</w:t>
      </w:r>
      <w:r>
        <w:rPr>
          <w:i/>
          <w:spacing w:val="10"/>
          <w:sz w:val="28"/>
        </w:rPr>
        <w:t xml:space="preserve"> </w:t>
      </w:r>
      <w:r>
        <w:rPr>
          <w:i/>
          <w:sz w:val="28"/>
        </w:rPr>
        <w:t>на</w:t>
      </w:r>
      <w:r>
        <w:rPr>
          <w:i/>
          <w:spacing w:val="10"/>
          <w:sz w:val="28"/>
        </w:rPr>
        <w:t xml:space="preserve"> </w:t>
      </w:r>
      <w:r>
        <w:rPr>
          <w:i/>
          <w:sz w:val="28"/>
        </w:rPr>
        <w:t>экране.</w:t>
      </w:r>
      <w:r>
        <w:rPr>
          <w:i/>
          <w:spacing w:val="15"/>
          <w:sz w:val="28"/>
        </w:rPr>
        <w:t xml:space="preserve"> </w:t>
      </w:r>
      <w:r>
        <w:rPr>
          <w:sz w:val="28"/>
        </w:rPr>
        <w:t>Характеры</w:t>
      </w:r>
      <w:r>
        <w:rPr>
          <w:spacing w:val="9"/>
          <w:sz w:val="28"/>
        </w:rPr>
        <w:t xml:space="preserve"> </w:t>
      </w:r>
      <w:r>
        <w:rPr>
          <w:sz w:val="28"/>
        </w:rPr>
        <w:t>персонажей,</w:t>
      </w:r>
      <w:r>
        <w:rPr>
          <w:spacing w:val="8"/>
          <w:sz w:val="28"/>
        </w:rPr>
        <w:t xml:space="preserve"> </w:t>
      </w:r>
      <w:r>
        <w:rPr>
          <w:sz w:val="28"/>
        </w:rPr>
        <w:t>отражённые</w:t>
      </w:r>
      <w:r>
        <w:rPr>
          <w:spacing w:val="16"/>
          <w:sz w:val="28"/>
        </w:rPr>
        <w:t xml:space="preserve"> </w:t>
      </w:r>
      <w:r>
        <w:rPr>
          <w:sz w:val="28"/>
        </w:rPr>
        <w:t>в</w:t>
      </w:r>
    </w:p>
    <w:p w:rsidR="00BC1CA5" w:rsidRDefault="0022664F">
      <w:pPr>
        <w:spacing w:before="2"/>
        <w:ind w:left="213"/>
        <w:jc w:val="both"/>
        <w:rPr>
          <w:i/>
          <w:sz w:val="28"/>
        </w:rPr>
      </w:pPr>
      <w:r>
        <w:rPr>
          <w:i/>
          <w:sz w:val="28"/>
        </w:rPr>
        <w:t>музыке.</w:t>
      </w:r>
      <w:r>
        <w:rPr>
          <w:i/>
          <w:spacing w:val="-2"/>
          <w:sz w:val="28"/>
        </w:rPr>
        <w:t xml:space="preserve"> </w:t>
      </w:r>
      <w:r>
        <w:rPr>
          <w:i/>
          <w:sz w:val="28"/>
        </w:rPr>
        <w:t>Тембр</w:t>
      </w:r>
      <w:r>
        <w:rPr>
          <w:i/>
          <w:spacing w:val="-4"/>
          <w:sz w:val="28"/>
        </w:rPr>
        <w:t xml:space="preserve"> </w:t>
      </w:r>
      <w:r>
        <w:rPr>
          <w:i/>
          <w:sz w:val="28"/>
        </w:rPr>
        <w:t>голоса.</w:t>
      </w:r>
      <w:r>
        <w:rPr>
          <w:i/>
          <w:spacing w:val="-3"/>
          <w:sz w:val="28"/>
        </w:rPr>
        <w:t xml:space="preserve"> </w:t>
      </w:r>
      <w:r>
        <w:rPr>
          <w:i/>
          <w:sz w:val="28"/>
        </w:rPr>
        <w:t>Соло.</w:t>
      </w:r>
      <w:r>
        <w:rPr>
          <w:i/>
          <w:spacing w:val="-2"/>
          <w:sz w:val="28"/>
        </w:rPr>
        <w:t xml:space="preserve"> </w:t>
      </w:r>
      <w:r>
        <w:rPr>
          <w:i/>
          <w:sz w:val="28"/>
        </w:rPr>
        <w:t>Хор,</w:t>
      </w:r>
      <w:r>
        <w:rPr>
          <w:i/>
          <w:spacing w:val="-3"/>
          <w:sz w:val="28"/>
        </w:rPr>
        <w:t xml:space="preserve"> </w:t>
      </w:r>
      <w:r>
        <w:rPr>
          <w:i/>
          <w:sz w:val="28"/>
        </w:rPr>
        <w:t>ансамбль.</w:t>
      </w:r>
    </w:p>
    <w:p w:rsidR="00BC1CA5" w:rsidRDefault="0022664F">
      <w:pPr>
        <w:pStyle w:val="a3"/>
        <w:spacing w:before="1"/>
        <w:ind w:right="1071"/>
      </w:pPr>
      <w:r>
        <w:rPr>
          <w:i/>
        </w:rPr>
        <w:t xml:space="preserve">Театр оперы и балета. </w:t>
      </w:r>
      <w:r>
        <w:t>Особенности музыкальных спектаклей. Балет. Опера.</w:t>
      </w:r>
      <w:r>
        <w:rPr>
          <w:spacing w:val="1"/>
        </w:rPr>
        <w:t xml:space="preserve"> </w:t>
      </w:r>
      <w:r>
        <w:t>Солисты,</w:t>
      </w:r>
      <w:r>
        <w:rPr>
          <w:spacing w:val="-2"/>
        </w:rPr>
        <w:t xml:space="preserve"> </w:t>
      </w:r>
      <w:r>
        <w:t>хор,</w:t>
      </w:r>
      <w:r>
        <w:rPr>
          <w:spacing w:val="-1"/>
        </w:rPr>
        <w:t xml:space="preserve"> </w:t>
      </w:r>
      <w:r>
        <w:t>оркестр,</w:t>
      </w:r>
      <w:r>
        <w:rPr>
          <w:spacing w:val="-1"/>
        </w:rPr>
        <w:t xml:space="preserve"> </w:t>
      </w:r>
      <w:r>
        <w:t>дирижёр</w:t>
      </w:r>
      <w:r>
        <w:rPr>
          <w:spacing w:val="1"/>
        </w:rPr>
        <w:t xml:space="preserve"> </w:t>
      </w:r>
      <w:r>
        <w:t>в</w:t>
      </w:r>
      <w:r>
        <w:rPr>
          <w:spacing w:val="-1"/>
        </w:rPr>
        <w:t xml:space="preserve"> </w:t>
      </w:r>
      <w:r>
        <w:t>музыкальном</w:t>
      </w:r>
      <w:r>
        <w:rPr>
          <w:spacing w:val="-3"/>
        </w:rPr>
        <w:t xml:space="preserve"> </w:t>
      </w:r>
      <w:r>
        <w:t>спектакле.</w:t>
      </w:r>
    </w:p>
    <w:p w:rsidR="00BC1CA5" w:rsidRDefault="0022664F">
      <w:pPr>
        <w:pStyle w:val="a3"/>
        <w:ind w:right="1067"/>
      </w:pPr>
      <w:r>
        <w:rPr>
          <w:i/>
        </w:rPr>
        <w:t xml:space="preserve">Балет. </w:t>
      </w:r>
      <w:r>
        <w:t>Хореография - искусство танца. Сольные номера и массовые сцены ба-</w:t>
      </w:r>
      <w:r>
        <w:rPr>
          <w:spacing w:val="1"/>
        </w:rPr>
        <w:t xml:space="preserve"> </w:t>
      </w:r>
      <w:r>
        <w:t>летного спектакля. Фрагменты, отдельные номера из балетов отечественных</w:t>
      </w:r>
      <w:r>
        <w:rPr>
          <w:spacing w:val="1"/>
        </w:rPr>
        <w:t xml:space="preserve"> </w:t>
      </w:r>
      <w:r>
        <w:t>композиторов.</w:t>
      </w:r>
    </w:p>
    <w:p w:rsidR="00BC1CA5" w:rsidRDefault="0022664F">
      <w:pPr>
        <w:spacing w:line="321" w:lineRule="exact"/>
        <w:ind w:left="213"/>
        <w:jc w:val="both"/>
        <w:rPr>
          <w:sz w:val="28"/>
        </w:rPr>
      </w:pPr>
      <w:r>
        <w:rPr>
          <w:i/>
          <w:sz w:val="28"/>
        </w:rPr>
        <w:t>Опера. Главные</w:t>
      </w:r>
      <w:r>
        <w:rPr>
          <w:i/>
          <w:spacing w:val="-1"/>
          <w:sz w:val="28"/>
        </w:rPr>
        <w:t xml:space="preserve"> </w:t>
      </w:r>
      <w:r>
        <w:rPr>
          <w:i/>
          <w:sz w:val="28"/>
        </w:rPr>
        <w:t>герои</w:t>
      </w:r>
      <w:r>
        <w:rPr>
          <w:i/>
          <w:spacing w:val="-1"/>
          <w:sz w:val="28"/>
        </w:rPr>
        <w:t xml:space="preserve"> </w:t>
      </w:r>
      <w:r>
        <w:rPr>
          <w:i/>
          <w:sz w:val="28"/>
        </w:rPr>
        <w:t>и</w:t>
      </w:r>
      <w:r>
        <w:rPr>
          <w:i/>
          <w:spacing w:val="1"/>
          <w:sz w:val="28"/>
        </w:rPr>
        <w:t xml:space="preserve"> </w:t>
      </w:r>
      <w:r>
        <w:rPr>
          <w:i/>
          <w:sz w:val="28"/>
        </w:rPr>
        <w:t>номера</w:t>
      </w:r>
      <w:r>
        <w:rPr>
          <w:i/>
          <w:spacing w:val="-1"/>
          <w:sz w:val="28"/>
        </w:rPr>
        <w:t xml:space="preserve"> </w:t>
      </w:r>
      <w:r>
        <w:rPr>
          <w:i/>
          <w:sz w:val="28"/>
        </w:rPr>
        <w:t>оперного спектакля.</w:t>
      </w:r>
      <w:r>
        <w:rPr>
          <w:i/>
          <w:spacing w:val="-1"/>
          <w:sz w:val="28"/>
        </w:rPr>
        <w:t xml:space="preserve"> </w:t>
      </w:r>
      <w:r>
        <w:rPr>
          <w:sz w:val="28"/>
        </w:rPr>
        <w:t>Ария,</w:t>
      </w:r>
      <w:r>
        <w:rPr>
          <w:spacing w:val="-1"/>
          <w:sz w:val="28"/>
        </w:rPr>
        <w:t xml:space="preserve"> </w:t>
      </w:r>
      <w:r>
        <w:rPr>
          <w:sz w:val="28"/>
        </w:rPr>
        <w:t>хор,</w:t>
      </w:r>
      <w:r>
        <w:rPr>
          <w:spacing w:val="-1"/>
          <w:sz w:val="28"/>
        </w:rPr>
        <w:t xml:space="preserve"> </w:t>
      </w:r>
      <w:r>
        <w:rPr>
          <w:sz w:val="28"/>
        </w:rPr>
        <w:t>сцена,</w:t>
      </w:r>
      <w:r>
        <w:rPr>
          <w:spacing w:val="-1"/>
          <w:sz w:val="28"/>
        </w:rPr>
        <w:t xml:space="preserve"> </w:t>
      </w:r>
      <w:r>
        <w:rPr>
          <w:sz w:val="28"/>
        </w:rPr>
        <w:t>увертюра</w:t>
      </w:r>
    </w:p>
    <w:p w:rsidR="00BC1CA5" w:rsidRDefault="0022664F" w:rsidP="005772E5">
      <w:pPr>
        <w:pStyle w:val="a5"/>
        <w:numPr>
          <w:ilvl w:val="0"/>
          <w:numId w:val="35"/>
        </w:numPr>
        <w:tabs>
          <w:tab w:val="left" w:pos="430"/>
        </w:tabs>
        <w:spacing w:before="1"/>
        <w:ind w:right="1071" w:firstLine="0"/>
        <w:rPr>
          <w:sz w:val="28"/>
        </w:rPr>
      </w:pPr>
      <w:r>
        <w:rPr>
          <w:sz w:val="28"/>
        </w:rPr>
        <w:t>оркестровое вступление. Отдельные номера из опер русских и зарубежных</w:t>
      </w:r>
      <w:r>
        <w:rPr>
          <w:spacing w:val="1"/>
          <w:sz w:val="28"/>
        </w:rPr>
        <w:t xml:space="preserve"> </w:t>
      </w:r>
      <w:r>
        <w:rPr>
          <w:sz w:val="28"/>
        </w:rPr>
        <w:t>композиторов.</w:t>
      </w:r>
    </w:p>
    <w:p w:rsidR="00BC1CA5" w:rsidRDefault="0022664F">
      <w:pPr>
        <w:pStyle w:val="a3"/>
        <w:ind w:right="1065"/>
      </w:pPr>
      <w:r>
        <w:rPr>
          <w:i/>
        </w:rPr>
        <w:t xml:space="preserve">Сюжет музыкального спектакля. </w:t>
      </w:r>
      <w:r>
        <w:t>Либретто. Развитие музыки в соответствии с</w:t>
      </w:r>
      <w:r>
        <w:rPr>
          <w:spacing w:val="1"/>
        </w:rPr>
        <w:t xml:space="preserve"> </w:t>
      </w:r>
      <w:r>
        <w:t>сюжетом. Действия и сцены в опере и балете. Контрастные образы, лейтмоти-</w:t>
      </w:r>
      <w:r>
        <w:rPr>
          <w:spacing w:val="1"/>
        </w:rPr>
        <w:t xml:space="preserve"> </w:t>
      </w:r>
      <w:r>
        <w:t>вы.</w:t>
      </w:r>
    </w:p>
    <w:p w:rsidR="00BC1CA5" w:rsidRDefault="0022664F">
      <w:pPr>
        <w:pStyle w:val="a3"/>
        <w:ind w:right="1070"/>
        <w:rPr>
          <w:i/>
        </w:rPr>
      </w:pPr>
      <w:r>
        <w:rPr>
          <w:i/>
        </w:rPr>
        <w:t xml:space="preserve">Оперетта, мюзикл. </w:t>
      </w:r>
      <w:r>
        <w:t>История возникновения и особенности жанра. Отдельные</w:t>
      </w:r>
      <w:r>
        <w:rPr>
          <w:spacing w:val="1"/>
        </w:rPr>
        <w:t xml:space="preserve"> </w:t>
      </w:r>
      <w:r>
        <w:t xml:space="preserve">номера из оперетт И. Штрауса, И. Кальмана, мюзиклов Р. Роджерса, Ф. </w:t>
      </w:r>
      <w:r>
        <w:rPr>
          <w:i/>
        </w:rPr>
        <w:t>Лоу и</w:t>
      </w:r>
      <w:r>
        <w:rPr>
          <w:i/>
          <w:spacing w:val="1"/>
        </w:rPr>
        <w:t xml:space="preserve"> </w:t>
      </w:r>
      <w:r>
        <w:rPr>
          <w:i/>
        </w:rPr>
        <w:t>др.</w:t>
      </w:r>
    </w:p>
    <w:p w:rsidR="00BC1CA5" w:rsidRDefault="0022664F">
      <w:pPr>
        <w:ind w:left="213" w:right="1065"/>
        <w:jc w:val="both"/>
        <w:rPr>
          <w:sz w:val="28"/>
        </w:rPr>
      </w:pPr>
      <w:r>
        <w:rPr>
          <w:i/>
          <w:sz w:val="28"/>
        </w:rPr>
        <w:t xml:space="preserve">Кто создаёт музыкальный спектакль? </w:t>
      </w:r>
      <w:r>
        <w:rPr>
          <w:sz w:val="28"/>
        </w:rPr>
        <w:t>Профессии музыкального театра: дири-</w:t>
      </w:r>
      <w:r>
        <w:rPr>
          <w:spacing w:val="1"/>
          <w:sz w:val="28"/>
        </w:rPr>
        <w:t xml:space="preserve"> </w:t>
      </w:r>
      <w:r>
        <w:rPr>
          <w:sz w:val="28"/>
        </w:rPr>
        <w:t>жёр,</w:t>
      </w:r>
      <w:r>
        <w:rPr>
          <w:spacing w:val="-5"/>
          <w:sz w:val="28"/>
        </w:rPr>
        <w:t xml:space="preserve"> </w:t>
      </w:r>
      <w:r>
        <w:rPr>
          <w:sz w:val="28"/>
        </w:rPr>
        <w:t>режиссёр,</w:t>
      </w:r>
      <w:r>
        <w:rPr>
          <w:spacing w:val="-1"/>
          <w:sz w:val="28"/>
        </w:rPr>
        <w:t xml:space="preserve"> </w:t>
      </w:r>
      <w:r>
        <w:rPr>
          <w:sz w:val="28"/>
        </w:rPr>
        <w:t>оперные</w:t>
      </w:r>
      <w:r>
        <w:rPr>
          <w:spacing w:val="-3"/>
          <w:sz w:val="28"/>
        </w:rPr>
        <w:t xml:space="preserve"> </w:t>
      </w:r>
      <w:r>
        <w:rPr>
          <w:sz w:val="28"/>
        </w:rPr>
        <w:t>певцы,</w:t>
      </w:r>
      <w:r>
        <w:rPr>
          <w:spacing w:val="-1"/>
          <w:sz w:val="28"/>
        </w:rPr>
        <w:t xml:space="preserve"> </w:t>
      </w:r>
      <w:r>
        <w:rPr>
          <w:sz w:val="28"/>
        </w:rPr>
        <w:t>балерины и танцовщики,</w:t>
      </w:r>
      <w:r>
        <w:rPr>
          <w:spacing w:val="-5"/>
          <w:sz w:val="28"/>
        </w:rPr>
        <w:t xml:space="preserve"> </w:t>
      </w:r>
      <w:r>
        <w:rPr>
          <w:sz w:val="28"/>
        </w:rPr>
        <w:t>художники и т.д.</w:t>
      </w:r>
    </w:p>
    <w:p w:rsidR="00BC1CA5" w:rsidRDefault="0022664F">
      <w:pPr>
        <w:pStyle w:val="a3"/>
        <w:ind w:right="1066"/>
      </w:pPr>
      <w:r>
        <w:rPr>
          <w:i/>
        </w:rPr>
        <w:t xml:space="preserve">Патриотическая и народная тема в театре и кино. </w:t>
      </w:r>
      <w:r>
        <w:t>История создания, значе-</w:t>
      </w:r>
      <w:r>
        <w:rPr>
          <w:spacing w:val="1"/>
        </w:rPr>
        <w:t xml:space="preserve"> </w:t>
      </w:r>
      <w:r>
        <w:t>ние музыкально-сценических и экранных произведений, посвящённых нашему</w:t>
      </w:r>
      <w:r>
        <w:rPr>
          <w:spacing w:val="1"/>
        </w:rPr>
        <w:t xml:space="preserve"> </w:t>
      </w:r>
      <w:r>
        <w:t>народу, его истории, теме служения Отечеству. Фрагменты, отдельные номера</w:t>
      </w:r>
      <w:r>
        <w:rPr>
          <w:spacing w:val="1"/>
        </w:rPr>
        <w:t xml:space="preserve"> </w:t>
      </w:r>
      <w:r>
        <w:t>из</w:t>
      </w:r>
      <w:r>
        <w:rPr>
          <w:spacing w:val="-1"/>
        </w:rPr>
        <w:t xml:space="preserve"> </w:t>
      </w:r>
      <w:r>
        <w:t>опер,</w:t>
      </w:r>
      <w:r>
        <w:rPr>
          <w:spacing w:val="-4"/>
        </w:rPr>
        <w:t xml:space="preserve"> </w:t>
      </w:r>
      <w:r>
        <w:t>балетов,</w:t>
      </w:r>
      <w:r>
        <w:rPr>
          <w:spacing w:val="-1"/>
        </w:rPr>
        <w:t xml:space="preserve"> </w:t>
      </w:r>
      <w:r>
        <w:t>музыки к фильмам.</w:t>
      </w:r>
    </w:p>
    <w:p w:rsidR="00BC1CA5" w:rsidRDefault="00BC1CA5">
      <w:pPr>
        <w:pStyle w:val="a3"/>
        <w:ind w:left="0"/>
        <w:jc w:val="left"/>
        <w:rPr>
          <w:sz w:val="30"/>
        </w:rPr>
      </w:pPr>
    </w:p>
    <w:p w:rsidR="00BC1CA5" w:rsidRDefault="00BC1CA5">
      <w:pPr>
        <w:pStyle w:val="a3"/>
        <w:spacing w:before="4"/>
        <w:ind w:left="0"/>
        <w:jc w:val="left"/>
        <w:rPr>
          <w:sz w:val="26"/>
        </w:rPr>
      </w:pPr>
    </w:p>
    <w:p w:rsidR="00BC1CA5" w:rsidRDefault="0022664F">
      <w:pPr>
        <w:pStyle w:val="2"/>
        <w:spacing w:line="320" w:lineRule="exact"/>
        <w:jc w:val="both"/>
      </w:pPr>
      <w:r>
        <w:t>Модуль</w:t>
      </w:r>
      <w:r>
        <w:rPr>
          <w:spacing w:val="-4"/>
        </w:rPr>
        <w:t xml:space="preserve"> </w:t>
      </w:r>
      <w:r>
        <w:t>№ 8</w:t>
      </w:r>
      <w:r>
        <w:rPr>
          <w:spacing w:val="-4"/>
        </w:rPr>
        <w:t xml:space="preserve"> </w:t>
      </w:r>
      <w:r>
        <w:t>«Музыка в</w:t>
      </w:r>
      <w:r>
        <w:rPr>
          <w:spacing w:val="-2"/>
        </w:rPr>
        <w:t xml:space="preserve"> </w:t>
      </w:r>
      <w:r>
        <w:t>жизни</w:t>
      </w:r>
      <w:r>
        <w:rPr>
          <w:spacing w:val="-2"/>
        </w:rPr>
        <w:t xml:space="preserve"> </w:t>
      </w:r>
      <w:r>
        <w:t>человека»</w:t>
      </w:r>
    </w:p>
    <w:p w:rsidR="00BC1CA5" w:rsidRDefault="0022664F">
      <w:pPr>
        <w:pStyle w:val="a3"/>
        <w:ind w:right="1063"/>
      </w:pPr>
      <w:r>
        <w:t>Главное содержание данного модуля сосредоточено вокруг рефлексивного ис-</w:t>
      </w:r>
      <w:r>
        <w:rPr>
          <w:spacing w:val="1"/>
        </w:rPr>
        <w:t xml:space="preserve"> </w:t>
      </w:r>
      <w:r>
        <w:t>следования обучающимися психологической связи музыкального искусства и</w:t>
      </w:r>
      <w:r>
        <w:rPr>
          <w:spacing w:val="1"/>
        </w:rPr>
        <w:t xml:space="preserve"> </w:t>
      </w:r>
      <w:r>
        <w:t>внутреннего мира человека. Основным результатом его освоения является раз-</w:t>
      </w:r>
      <w:r>
        <w:rPr>
          <w:spacing w:val="1"/>
        </w:rPr>
        <w:t xml:space="preserve"> </w:t>
      </w:r>
      <w:r>
        <w:t>витие эмоционального интеллекта школьников, расширение спектра пережива-</w:t>
      </w:r>
      <w:r>
        <w:rPr>
          <w:spacing w:val="1"/>
        </w:rPr>
        <w:t xml:space="preserve"> </w:t>
      </w:r>
      <w:r>
        <w:t>емых чувств и их оттенков, осознание собственных душевных движений, спо-</w:t>
      </w:r>
      <w:r>
        <w:rPr>
          <w:spacing w:val="1"/>
        </w:rPr>
        <w:t xml:space="preserve"> </w:t>
      </w:r>
      <w:r>
        <w:t>собность к сопереживанию как при восприятии произведений искусства, так и в</w:t>
      </w:r>
      <w:r>
        <w:rPr>
          <w:spacing w:val="-67"/>
        </w:rPr>
        <w:t xml:space="preserve"> </w:t>
      </w:r>
      <w:r>
        <w:t>непосредственном</w:t>
      </w:r>
      <w:r>
        <w:rPr>
          <w:spacing w:val="16"/>
        </w:rPr>
        <w:t xml:space="preserve"> </w:t>
      </w:r>
      <w:r>
        <w:t>общении</w:t>
      </w:r>
      <w:r>
        <w:rPr>
          <w:spacing w:val="16"/>
        </w:rPr>
        <w:t xml:space="preserve"> </w:t>
      </w:r>
      <w:r>
        <w:t>с</w:t>
      </w:r>
      <w:r>
        <w:rPr>
          <w:spacing w:val="16"/>
        </w:rPr>
        <w:t xml:space="preserve"> </w:t>
      </w:r>
      <w:r>
        <w:t>другими</w:t>
      </w:r>
      <w:r>
        <w:rPr>
          <w:spacing w:val="15"/>
        </w:rPr>
        <w:t xml:space="preserve"> </w:t>
      </w:r>
      <w:r>
        <w:t>людьми.</w:t>
      </w:r>
      <w:r>
        <w:rPr>
          <w:spacing w:val="16"/>
        </w:rPr>
        <w:t xml:space="preserve"> </w:t>
      </w:r>
      <w:r>
        <w:t>Формы</w:t>
      </w:r>
      <w:r>
        <w:rPr>
          <w:spacing w:val="15"/>
        </w:rPr>
        <w:t xml:space="preserve"> </w:t>
      </w:r>
      <w:r>
        <w:t>бытования</w:t>
      </w:r>
      <w:r>
        <w:rPr>
          <w:spacing w:val="17"/>
        </w:rPr>
        <w:t xml:space="preserve"> </w:t>
      </w:r>
      <w:r>
        <w:t>музыки,</w:t>
      </w:r>
      <w:r>
        <w:rPr>
          <w:spacing w:val="15"/>
        </w:rPr>
        <w:t xml:space="preserve"> </w:t>
      </w:r>
      <w:r>
        <w:t>ти-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пичный комплекс выразительных средств музыкальных жанров выступают как</w:t>
      </w:r>
      <w:r>
        <w:rPr>
          <w:spacing w:val="1"/>
        </w:rPr>
        <w:t xml:space="preserve"> </w:t>
      </w:r>
      <w:r>
        <w:t>обобщённые жизненные ситуации, порождающие различные чувства и настро-</w:t>
      </w:r>
      <w:r>
        <w:rPr>
          <w:spacing w:val="1"/>
        </w:rPr>
        <w:t xml:space="preserve"> </w:t>
      </w:r>
      <w:r>
        <w:t>ения. Сверхзадача модуля - воспитание чувства прекрасного, пробуждение и</w:t>
      </w:r>
      <w:r>
        <w:rPr>
          <w:spacing w:val="1"/>
        </w:rPr>
        <w:t xml:space="preserve"> </w:t>
      </w:r>
      <w:r>
        <w:t>развитие</w:t>
      </w:r>
      <w:r>
        <w:rPr>
          <w:spacing w:val="-1"/>
        </w:rPr>
        <w:t xml:space="preserve"> </w:t>
      </w:r>
      <w:r>
        <w:t>эстетических</w:t>
      </w:r>
      <w:r>
        <w:rPr>
          <w:spacing w:val="-3"/>
        </w:rPr>
        <w:t xml:space="preserve"> </w:t>
      </w:r>
      <w:r>
        <w:t>потребностей.</w:t>
      </w:r>
    </w:p>
    <w:p w:rsidR="00BC1CA5" w:rsidRDefault="0022664F">
      <w:pPr>
        <w:pStyle w:val="a3"/>
        <w:spacing w:before="1"/>
        <w:ind w:right="1065"/>
      </w:pPr>
      <w:r>
        <w:rPr>
          <w:i/>
        </w:rPr>
        <w:t>Красота и вдохновение</w:t>
      </w:r>
      <w:r>
        <w:t>. Стремление человека к красоте. Особое состояние -</w:t>
      </w:r>
      <w:r>
        <w:rPr>
          <w:spacing w:val="1"/>
        </w:rPr>
        <w:t xml:space="preserve"> </w:t>
      </w:r>
      <w:r>
        <w:t>вдохновение. Музыка - возможность вместе переживать вдохновение, насла-</w:t>
      </w:r>
      <w:r>
        <w:rPr>
          <w:spacing w:val="1"/>
        </w:rPr>
        <w:t xml:space="preserve"> </w:t>
      </w:r>
      <w:r>
        <w:t>ждаться</w:t>
      </w:r>
      <w:r>
        <w:rPr>
          <w:spacing w:val="-1"/>
        </w:rPr>
        <w:t xml:space="preserve"> </w:t>
      </w:r>
      <w:r>
        <w:t>красотой. Музыкальное</w:t>
      </w:r>
      <w:r>
        <w:rPr>
          <w:spacing w:val="-1"/>
        </w:rPr>
        <w:t xml:space="preserve"> </w:t>
      </w:r>
      <w:r>
        <w:t>единство</w:t>
      </w:r>
      <w:r>
        <w:rPr>
          <w:spacing w:val="1"/>
        </w:rPr>
        <w:t xml:space="preserve"> </w:t>
      </w:r>
      <w:r>
        <w:t>людей</w:t>
      </w:r>
      <w:r>
        <w:rPr>
          <w:spacing w:val="1"/>
        </w:rPr>
        <w:t xml:space="preserve"> </w:t>
      </w:r>
      <w:r>
        <w:t>-</w:t>
      </w:r>
      <w:r>
        <w:rPr>
          <w:spacing w:val="-3"/>
        </w:rPr>
        <w:t xml:space="preserve"> </w:t>
      </w:r>
      <w:r>
        <w:t>хор,</w:t>
      </w:r>
      <w:r>
        <w:rPr>
          <w:spacing w:val="-4"/>
        </w:rPr>
        <w:t xml:space="preserve"> </w:t>
      </w:r>
      <w:r>
        <w:t>хоровод.</w:t>
      </w:r>
    </w:p>
    <w:p w:rsidR="00BC1CA5" w:rsidRDefault="0022664F">
      <w:pPr>
        <w:pStyle w:val="a3"/>
        <w:spacing w:before="2"/>
        <w:ind w:right="1065"/>
      </w:pPr>
      <w:r>
        <w:rPr>
          <w:i/>
        </w:rPr>
        <w:t xml:space="preserve">Музыкальные пейзажи. </w:t>
      </w:r>
      <w:r>
        <w:t>Образы природы в музыке. Настроение музыкальных</w:t>
      </w:r>
      <w:r>
        <w:rPr>
          <w:spacing w:val="1"/>
        </w:rPr>
        <w:t xml:space="preserve"> </w:t>
      </w:r>
      <w:r>
        <w:t>пейзажей.</w:t>
      </w:r>
      <w:r>
        <w:rPr>
          <w:spacing w:val="1"/>
        </w:rPr>
        <w:t xml:space="preserve"> </w:t>
      </w:r>
      <w:r>
        <w:t>Чувства</w:t>
      </w:r>
      <w:r>
        <w:rPr>
          <w:spacing w:val="1"/>
        </w:rPr>
        <w:t xml:space="preserve"> </w:t>
      </w:r>
      <w:r>
        <w:t>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 чувств, тонких оттенков настроения, которые трудно передать слова-</w:t>
      </w:r>
      <w:r>
        <w:rPr>
          <w:spacing w:val="1"/>
        </w:rPr>
        <w:t xml:space="preserve"> </w:t>
      </w:r>
      <w:r>
        <w:t>ми.</w:t>
      </w:r>
    </w:p>
    <w:p w:rsidR="00BC1CA5" w:rsidRDefault="0022664F">
      <w:pPr>
        <w:pStyle w:val="a3"/>
        <w:ind w:right="1062"/>
      </w:pPr>
      <w:r>
        <w:rPr>
          <w:i/>
        </w:rPr>
        <w:t xml:space="preserve">Музыкальные портреты. </w:t>
      </w:r>
      <w:r>
        <w:t>Музыка, передающая образ человека, его походку,</w:t>
      </w:r>
      <w:r>
        <w:rPr>
          <w:spacing w:val="1"/>
        </w:rPr>
        <w:t xml:space="preserve"> </w:t>
      </w:r>
      <w:r>
        <w:t>движения, характер, манеру речи. «Портреты», выраженные в музыкальных ин-</w:t>
      </w:r>
      <w:r>
        <w:rPr>
          <w:spacing w:val="-67"/>
        </w:rPr>
        <w:t xml:space="preserve"> </w:t>
      </w:r>
      <w:r>
        <w:t>тонациях.</w:t>
      </w:r>
    </w:p>
    <w:p w:rsidR="00BC1CA5" w:rsidRDefault="0022664F">
      <w:pPr>
        <w:pStyle w:val="a3"/>
        <w:ind w:right="1070"/>
      </w:pPr>
      <w:r>
        <w:rPr>
          <w:i/>
        </w:rPr>
        <w:t xml:space="preserve">Какой же праздник без музыки? </w:t>
      </w:r>
      <w:r>
        <w:t>Музыка, создающая настроение праздника.</w:t>
      </w:r>
      <w:r>
        <w:rPr>
          <w:spacing w:val="1"/>
        </w:rPr>
        <w:t xml:space="preserve"> </w:t>
      </w:r>
      <w:r>
        <w:t>Музыка в цирке, на уличном шествии, спортивном празднике. Диалог с учите-</w:t>
      </w:r>
      <w:r>
        <w:rPr>
          <w:spacing w:val="1"/>
        </w:rPr>
        <w:t xml:space="preserve"> </w:t>
      </w:r>
      <w:r>
        <w:t>лем</w:t>
      </w:r>
      <w:r>
        <w:rPr>
          <w:spacing w:val="-1"/>
        </w:rPr>
        <w:t xml:space="preserve"> </w:t>
      </w:r>
      <w:r>
        <w:t>о значении музыки</w:t>
      </w:r>
      <w:r>
        <w:rPr>
          <w:spacing w:val="-2"/>
        </w:rPr>
        <w:t xml:space="preserve"> </w:t>
      </w:r>
      <w:r>
        <w:t>на празднике.</w:t>
      </w:r>
    </w:p>
    <w:p w:rsidR="00BC1CA5" w:rsidRDefault="0022664F">
      <w:pPr>
        <w:pStyle w:val="a3"/>
        <w:ind w:right="1067"/>
      </w:pPr>
      <w:r>
        <w:rPr>
          <w:i/>
        </w:rPr>
        <w:t>Танцы, игры и веселье</w:t>
      </w:r>
      <w:r>
        <w:t>. Музыка - игра звуками. Танец - искусство и радость</w:t>
      </w:r>
      <w:r>
        <w:rPr>
          <w:spacing w:val="1"/>
        </w:rPr>
        <w:t xml:space="preserve"> </w:t>
      </w:r>
      <w:r>
        <w:t>движения.</w:t>
      </w:r>
      <w:r>
        <w:rPr>
          <w:spacing w:val="-1"/>
        </w:rPr>
        <w:t xml:space="preserve"> </w:t>
      </w:r>
      <w:r>
        <w:t>Примеры</w:t>
      </w:r>
      <w:r>
        <w:rPr>
          <w:spacing w:val="-2"/>
        </w:rPr>
        <w:t xml:space="preserve"> </w:t>
      </w:r>
      <w:r>
        <w:t>популярных</w:t>
      </w:r>
      <w:r>
        <w:rPr>
          <w:spacing w:val="1"/>
        </w:rPr>
        <w:t xml:space="preserve"> </w:t>
      </w:r>
      <w:r>
        <w:t>танцев.</w:t>
      </w:r>
    </w:p>
    <w:p w:rsidR="00BC1CA5" w:rsidRDefault="0022664F">
      <w:pPr>
        <w:pStyle w:val="a3"/>
        <w:ind w:right="1067"/>
      </w:pPr>
      <w:r>
        <w:rPr>
          <w:i/>
        </w:rPr>
        <w:t xml:space="preserve">Музыка на войне, музыка о войне. </w:t>
      </w:r>
      <w:r>
        <w:t>Военная тема в музыкальном искусстве. Во-</w:t>
      </w:r>
      <w:r>
        <w:rPr>
          <w:spacing w:val="1"/>
        </w:rPr>
        <w:t xml:space="preserve"> </w:t>
      </w:r>
      <w:r>
        <w:t>енные песни, марши, интонации, ритмы, тембры (призывная кварта, пунктир-</w:t>
      </w:r>
      <w:r>
        <w:rPr>
          <w:spacing w:val="1"/>
        </w:rPr>
        <w:t xml:space="preserve"> </w:t>
      </w:r>
      <w:r>
        <w:t>ный</w:t>
      </w:r>
      <w:r>
        <w:rPr>
          <w:spacing w:val="-1"/>
        </w:rPr>
        <w:t xml:space="preserve"> </w:t>
      </w:r>
      <w:r>
        <w:t>ритм,</w:t>
      </w:r>
      <w:r>
        <w:rPr>
          <w:spacing w:val="-1"/>
        </w:rPr>
        <w:t xml:space="preserve"> </w:t>
      </w:r>
      <w:r>
        <w:t>тембры малого</w:t>
      </w:r>
      <w:r>
        <w:rPr>
          <w:spacing w:val="-2"/>
        </w:rPr>
        <w:t xml:space="preserve"> </w:t>
      </w:r>
      <w:r>
        <w:t>барабана,</w:t>
      </w:r>
      <w:r>
        <w:rPr>
          <w:spacing w:val="-2"/>
        </w:rPr>
        <w:t xml:space="preserve"> </w:t>
      </w:r>
      <w:r>
        <w:t>трубы</w:t>
      </w:r>
      <w:r>
        <w:rPr>
          <w:spacing w:val="2"/>
        </w:rPr>
        <w:t xml:space="preserve"> </w:t>
      </w:r>
      <w:r>
        <w:t>и т.д.).</w:t>
      </w:r>
    </w:p>
    <w:p w:rsidR="00BC1CA5" w:rsidRDefault="0022664F">
      <w:pPr>
        <w:ind w:left="213" w:right="1067"/>
        <w:jc w:val="both"/>
        <w:rPr>
          <w:sz w:val="28"/>
        </w:rPr>
      </w:pPr>
      <w:r>
        <w:rPr>
          <w:i/>
          <w:sz w:val="28"/>
        </w:rPr>
        <w:t xml:space="preserve">Главный музыкальный символ. </w:t>
      </w:r>
      <w:r>
        <w:rPr>
          <w:sz w:val="28"/>
        </w:rPr>
        <w:t>Гимн России - главный музыкальный символ</w:t>
      </w:r>
      <w:r>
        <w:rPr>
          <w:spacing w:val="1"/>
          <w:sz w:val="28"/>
        </w:rPr>
        <w:t xml:space="preserve"> </w:t>
      </w:r>
      <w:r>
        <w:rPr>
          <w:sz w:val="28"/>
        </w:rPr>
        <w:t>нашей</w:t>
      </w:r>
      <w:r>
        <w:rPr>
          <w:spacing w:val="-1"/>
          <w:sz w:val="28"/>
        </w:rPr>
        <w:t xml:space="preserve"> </w:t>
      </w:r>
      <w:r>
        <w:rPr>
          <w:sz w:val="28"/>
        </w:rPr>
        <w:t>страны.</w:t>
      </w:r>
      <w:r>
        <w:rPr>
          <w:spacing w:val="-2"/>
          <w:sz w:val="28"/>
        </w:rPr>
        <w:t xml:space="preserve"> </w:t>
      </w:r>
      <w:r>
        <w:rPr>
          <w:sz w:val="28"/>
        </w:rPr>
        <w:t>Традиции</w:t>
      </w:r>
      <w:r>
        <w:rPr>
          <w:spacing w:val="-3"/>
          <w:sz w:val="28"/>
        </w:rPr>
        <w:t xml:space="preserve"> </w:t>
      </w:r>
      <w:r>
        <w:rPr>
          <w:sz w:val="28"/>
        </w:rPr>
        <w:t>исполнения</w:t>
      </w:r>
      <w:r>
        <w:rPr>
          <w:spacing w:val="-1"/>
          <w:sz w:val="28"/>
        </w:rPr>
        <w:t xml:space="preserve"> </w:t>
      </w:r>
      <w:r>
        <w:rPr>
          <w:sz w:val="28"/>
        </w:rPr>
        <w:t>Гимна России.</w:t>
      </w:r>
      <w:r>
        <w:rPr>
          <w:spacing w:val="-2"/>
          <w:sz w:val="28"/>
        </w:rPr>
        <w:t xml:space="preserve"> </w:t>
      </w:r>
      <w:r>
        <w:rPr>
          <w:sz w:val="28"/>
        </w:rPr>
        <w:t>Другие</w:t>
      </w:r>
      <w:r>
        <w:rPr>
          <w:spacing w:val="-1"/>
          <w:sz w:val="28"/>
        </w:rPr>
        <w:t xml:space="preserve"> </w:t>
      </w:r>
      <w:r>
        <w:rPr>
          <w:sz w:val="28"/>
        </w:rPr>
        <w:t>гимны.</w:t>
      </w:r>
    </w:p>
    <w:p w:rsidR="00BC1CA5" w:rsidRDefault="0022664F">
      <w:pPr>
        <w:pStyle w:val="a3"/>
        <w:ind w:right="1065"/>
      </w:pPr>
      <w:r>
        <w:rPr>
          <w:spacing w:val="-1"/>
        </w:rPr>
        <w:t>Искусство времени. Музыка - временно</w:t>
      </w:r>
      <w:r>
        <w:rPr>
          <w:spacing w:val="-1"/>
          <w:position w:val="-4"/>
        </w:rPr>
        <w:t xml:space="preserve"> </w:t>
      </w:r>
      <w:r>
        <w:rPr>
          <w:spacing w:val="-1"/>
        </w:rPr>
        <w:t xml:space="preserve">е искусство. Погружение в поток </w:t>
      </w:r>
      <w:r>
        <w:t>музы-</w:t>
      </w:r>
      <w:r>
        <w:rPr>
          <w:spacing w:val="1"/>
        </w:rPr>
        <w:t xml:space="preserve"> </w:t>
      </w:r>
      <w:r>
        <w:t>кального</w:t>
      </w:r>
      <w:r>
        <w:rPr>
          <w:spacing w:val="-1"/>
        </w:rPr>
        <w:t xml:space="preserve"> </w:t>
      </w:r>
      <w:r>
        <w:t>звучания.</w:t>
      </w:r>
      <w:r>
        <w:rPr>
          <w:spacing w:val="-2"/>
        </w:rPr>
        <w:t xml:space="preserve"> </w:t>
      </w:r>
      <w:r>
        <w:t>Музыкальные</w:t>
      </w:r>
      <w:r>
        <w:rPr>
          <w:spacing w:val="-1"/>
        </w:rPr>
        <w:t xml:space="preserve"> </w:t>
      </w:r>
      <w:r>
        <w:t>образы</w:t>
      </w:r>
      <w:r>
        <w:rPr>
          <w:spacing w:val="-1"/>
        </w:rPr>
        <w:t xml:space="preserve"> </w:t>
      </w:r>
      <w:r>
        <w:t>движения,</w:t>
      </w:r>
      <w:r>
        <w:rPr>
          <w:spacing w:val="-1"/>
        </w:rPr>
        <w:t xml:space="preserve"> </w:t>
      </w:r>
      <w:r>
        <w:t>изменения</w:t>
      </w:r>
      <w:r>
        <w:rPr>
          <w:spacing w:val="-4"/>
        </w:rPr>
        <w:t xml:space="preserve"> </w:t>
      </w:r>
      <w:r>
        <w:t>и</w:t>
      </w:r>
      <w:r>
        <w:rPr>
          <w:spacing w:val="-1"/>
        </w:rPr>
        <w:t xml:space="preserve"> </w:t>
      </w:r>
      <w:r>
        <w:t>развития.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20"/>
        </w:numPr>
        <w:tabs>
          <w:tab w:val="left" w:pos="519"/>
        </w:tabs>
        <w:spacing w:before="72" w:line="242" w:lineRule="auto"/>
        <w:ind w:left="213" w:right="1066" w:firstLine="0"/>
      </w:pPr>
      <w:r>
        <w:lastRenderedPageBreak/>
        <w:t>ПЛАНИРУЕМЫЕ</w:t>
      </w:r>
      <w:r>
        <w:rPr>
          <w:spacing w:val="39"/>
        </w:rPr>
        <w:t xml:space="preserve"> </w:t>
      </w:r>
      <w:r>
        <w:t>РЕЗУЛЬТАТЫ</w:t>
      </w:r>
      <w:r>
        <w:rPr>
          <w:spacing w:val="40"/>
        </w:rPr>
        <w:t xml:space="preserve"> </w:t>
      </w:r>
      <w:r>
        <w:t>ОСВОЕНИЯ</w:t>
      </w:r>
      <w:r>
        <w:rPr>
          <w:spacing w:val="39"/>
        </w:rPr>
        <w:t xml:space="preserve"> </w:t>
      </w:r>
      <w:r>
        <w:t>УЧЕБНОГО</w:t>
      </w:r>
      <w:r>
        <w:rPr>
          <w:spacing w:val="40"/>
        </w:rPr>
        <w:t xml:space="preserve"> </w:t>
      </w:r>
      <w:r>
        <w:t>ПРЕДМЕ-</w:t>
      </w:r>
      <w:r>
        <w:rPr>
          <w:spacing w:val="-67"/>
        </w:rPr>
        <w:t xml:space="preserve"> </w:t>
      </w:r>
      <w:r>
        <w:t>ТА</w:t>
      </w:r>
      <w:r>
        <w:rPr>
          <w:spacing w:val="-2"/>
        </w:rPr>
        <w:t xml:space="preserve"> </w:t>
      </w:r>
      <w:r>
        <w:t>«МУЗЫКА»</w:t>
      </w:r>
      <w:r>
        <w:rPr>
          <w:spacing w:val="-1"/>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 ОБРАЗОВАНИЯ</w:t>
      </w:r>
    </w:p>
    <w:p w:rsidR="00BC1CA5" w:rsidRDefault="00BC1CA5">
      <w:pPr>
        <w:pStyle w:val="a3"/>
        <w:spacing w:before="9"/>
        <w:ind w:left="0"/>
        <w:jc w:val="left"/>
        <w:rPr>
          <w:b/>
          <w:sz w:val="27"/>
        </w:rPr>
      </w:pPr>
    </w:p>
    <w:p w:rsidR="00BC1CA5" w:rsidRDefault="0022664F">
      <w:pPr>
        <w:ind w:left="213" w:right="1067"/>
        <w:jc w:val="both"/>
        <w:rPr>
          <w:b/>
          <w:i/>
          <w:sz w:val="28"/>
        </w:rPr>
      </w:pPr>
      <w:r>
        <w:rPr>
          <w:b/>
          <w:i/>
          <w:sz w:val="28"/>
        </w:rPr>
        <w:t>Специфика эстетического содержания предмета «Музыка» обусловливает</w:t>
      </w:r>
      <w:r>
        <w:rPr>
          <w:b/>
          <w:i/>
          <w:spacing w:val="1"/>
          <w:sz w:val="28"/>
        </w:rPr>
        <w:t xml:space="preserve"> </w:t>
      </w:r>
      <w:r>
        <w:rPr>
          <w:b/>
          <w:i/>
          <w:sz w:val="28"/>
        </w:rPr>
        <w:t>тесное взаимодействие, смысловое единство трёх групп результатов: лич-</w:t>
      </w:r>
      <w:r>
        <w:rPr>
          <w:b/>
          <w:i/>
          <w:spacing w:val="1"/>
          <w:sz w:val="28"/>
        </w:rPr>
        <w:t xml:space="preserve"> </w:t>
      </w:r>
      <w:r>
        <w:rPr>
          <w:b/>
          <w:i/>
          <w:sz w:val="28"/>
        </w:rPr>
        <w:t>ностных,</w:t>
      </w:r>
      <w:r>
        <w:rPr>
          <w:b/>
          <w:i/>
          <w:spacing w:val="-1"/>
          <w:sz w:val="28"/>
        </w:rPr>
        <w:t xml:space="preserve"> </w:t>
      </w:r>
      <w:r>
        <w:rPr>
          <w:b/>
          <w:i/>
          <w:sz w:val="28"/>
        </w:rPr>
        <w:t>метапредметных</w:t>
      </w:r>
      <w:r>
        <w:rPr>
          <w:b/>
          <w:i/>
          <w:spacing w:val="1"/>
          <w:sz w:val="28"/>
        </w:rPr>
        <w:t xml:space="preserve"> </w:t>
      </w:r>
      <w:r>
        <w:rPr>
          <w:b/>
          <w:i/>
          <w:sz w:val="28"/>
        </w:rPr>
        <w:t>и</w:t>
      </w:r>
      <w:r>
        <w:rPr>
          <w:b/>
          <w:i/>
          <w:spacing w:val="-2"/>
          <w:sz w:val="28"/>
        </w:rPr>
        <w:t xml:space="preserve"> </w:t>
      </w:r>
      <w:r>
        <w:rPr>
          <w:b/>
          <w:i/>
          <w:sz w:val="28"/>
        </w:rPr>
        <w:t>предметных.</w:t>
      </w:r>
    </w:p>
    <w:p w:rsidR="00BC1CA5" w:rsidRDefault="00BC1CA5">
      <w:pPr>
        <w:pStyle w:val="a3"/>
        <w:spacing w:before="10"/>
        <w:ind w:left="0"/>
        <w:jc w:val="left"/>
        <w:rPr>
          <w:b/>
          <w:i/>
          <w:sz w:val="27"/>
        </w:rPr>
      </w:pPr>
    </w:p>
    <w:p w:rsidR="00BC1CA5" w:rsidRDefault="0022664F">
      <w:pPr>
        <w:pStyle w:val="2"/>
        <w:spacing w:line="319" w:lineRule="exact"/>
        <w:ind w:left="2952"/>
      </w:pPr>
      <w:r>
        <w:t>ЛИЧНОСТНЫЕ</w:t>
      </w:r>
      <w:r>
        <w:rPr>
          <w:spacing w:val="-2"/>
        </w:rPr>
        <w:t xml:space="preserve"> </w:t>
      </w:r>
      <w:r>
        <w:t>РЕЗУЛЬТАТЫ</w:t>
      </w:r>
    </w:p>
    <w:p w:rsidR="00BC1CA5" w:rsidRDefault="0022664F">
      <w:pPr>
        <w:pStyle w:val="a3"/>
        <w:ind w:right="1064"/>
      </w:pPr>
      <w:r>
        <w:t>Личностные результаты освоения рабочей программы по музыке для начально-</w:t>
      </w:r>
      <w:r>
        <w:rPr>
          <w:spacing w:val="1"/>
        </w:rPr>
        <w:t xml:space="preserve"> </w:t>
      </w:r>
      <w:r>
        <w:t>го общего образования достигаются во взаимодействии учебной и воспитатель-</w:t>
      </w:r>
      <w:r>
        <w:rPr>
          <w:spacing w:val="1"/>
        </w:rPr>
        <w:t xml:space="preserve"> </w:t>
      </w:r>
      <w:r>
        <w:t>ной работы, урочной и внеурочной деятельности. Они должны отражать готов-</w:t>
      </w:r>
      <w:r>
        <w:rPr>
          <w:spacing w:val="1"/>
        </w:rPr>
        <w:t xml:space="preserve"> </w:t>
      </w:r>
      <w:r>
        <w:t>ность обучающихся руководствоваться системой позитивных ценностных ори-</w:t>
      </w:r>
      <w:r>
        <w:rPr>
          <w:spacing w:val="1"/>
        </w:rPr>
        <w:t xml:space="preserve"> </w:t>
      </w:r>
      <w:r>
        <w:t>ентаций,</w:t>
      </w:r>
      <w:r>
        <w:rPr>
          <w:spacing w:val="-1"/>
        </w:rPr>
        <w:t xml:space="preserve"> </w:t>
      </w:r>
      <w:r>
        <w:t>в</w:t>
      </w:r>
      <w:r>
        <w:rPr>
          <w:spacing w:val="-2"/>
        </w:rPr>
        <w:t xml:space="preserve"> </w:t>
      </w:r>
      <w:r>
        <w:t>т.ч.</w:t>
      </w:r>
      <w:r>
        <w:rPr>
          <w:spacing w:val="-1"/>
        </w:rPr>
        <w:t xml:space="preserve"> </w:t>
      </w:r>
      <w:r>
        <w:t>в</w:t>
      </w:r>
      <w:r>
        <w:rPr>
          <w:spacing w:val="-2"/>
        </w:rPr>
        <w:t xml:space="preserve"> </w:t>
      </w:r>
      <w:r>
        <w:t>части:</w:t>
      </w:r>
    </w:p>
    <w:p w:rsidR="00BC1CA5" w:rsidRDefault="0022664F">
      <w:pPr>
        <w:pStyle w:val="3"/>
        <w:spacing w:before="5"/>
      </w:pPr>
      <w:r>
        <w:t>гражданско-патриотического</w:t>
      </w:r>
      <w:r>
        <w:rPr>
          <w:spacing w:val="-8"/>
        </w:rPr>
        <w:t xml:space="preserve"> </w:t>
      </w:r>
      <w:r>
        <w:t>воспитания:</w:t>
      </w:r>
    </w:p>
    <w:p w:rsidR="00BC1CA5" w:rsidRDefault="0022664F">
      <w:pPr>
        <w:pStyle w:val="a3"/>
        <w:ind w:right="1067"/>
      </w:pPr>
      <w:r>
        <w:t>осознание российской гражданской идентичности; знание Гимна России и тра-</w:t>
      </w:r>
      <w:r>
        <w:rPr>
          <w:spacing w:val="1"/>
        </w:rPr>
        <w:t xml:space="preserve"> </w:t>
      </w:r>
      <w:r>
        <w:t>диций его исполнения, уважение музыкальных символов и традиций республик</w:t>
      </w:r>
      <w:r>
        <w:rPr>
          <w:spacing w:val="1"/>
        </w:rPr>
        <w:t xml:space="preserve"> </w:t>
      </w:r>
      <w:r>
        <w:t>Российской Федерации; проявление интереса к освоению музыкальных тради-</w:t>
      </w:r>
      <w:r>
        <w:rPr>
          <w:spacing w:val="1"/>
        </w:rPr>
        <w:t xml:space="preserve"> </w:t>
      </w:r>
      <w:r>
        <w:t>ций своего края, музыкальной культуры народов России; уважение к достиже-</w:t>
      </w:r>
      <w:r>
        <w:rPr>
          <w:spacing w:val="1"/>
        </w:rPr>
        <w:t xml:space="preserve"> </w:t>
      </w:r>
      <w:r>
        <w:t>ниям отечественных мастеров культуры; стремление участвовать в творческой</w:t>
      </w:r>
      <w:r>
        <w:rPr>
          <w:spacing w:val="1"/>
        </w:rPr>
        <w:t xml:space="preserve"> </w:t>
      </w:r>
      <w:r>
        <w:t>жизни</w:t>
      </w:r>
      <w:r>
        <w:rPr>
          <w:spacing w:val="-1"/>
        </w:rPr>
        <w:t xml:space="preserve"> </w:t>
      </w:r>
      <w:r>
        <w:t>своей</w:t>
      </w:r>
      <w:r>
        <w:rPr>
          <w:spacing w:val="1"/>
        </w:rPr>
        <w:t xml:space="preserve"> </w:t>
      </w:r>
      <w:r>
        <w:t>школы,</w:t>
      </w:r>
      <w:r>
        <w:rPr>
          <w:spacing w:val="-3"/>
        </w:rPr>
        <w:t xml:space="preserve"> </w:t>
      </w:r>
      <w:r>
        <w:t>города,</w:t>
      </w:r>
      <w:r>
        <w:rPr>
          <w:spacing w:val="-1"/>
        </w:rPr>
        <w:t xml:space="preserve"> </w:t>
      </w:r>
      <w:r>
        <w:t>республики;</w:t>
      </w:r>
    </w:p>
    <w:p w:rsidR="00BC1CA5" w:rsidRDefault="0022664F">
      <w:pPr>
        <w:pStyle w:val="3"/>
        <w:spacing w:before="4"/>
      </w:pPr>
      <w:r>
        <w:t>духовно-нравственного</w:t>
      </w:r>
      <w:r>
        <w:rPr>
          <w:spacing w:val="-8"/>
        </w:rPr>
        <w:t xml:space="preserve"> </w:t>
      </w:r>
      <w:r>
        <w:t>воспитания:</w:t>
      </w:r>
    </w:p>
    <w:p w:rsidR="00BC1CA5" w:rsidRDefault="0022664F">
      <w:pPr>
        <w:pStyle w:val="a3"/>
        <w:ind w:right="1067"/>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проявление</w:t>
      </w:r>
      <w:r>
        <w:rPr>
          <w:spacing w:val="1"/>
        </w:rPr>
        <w:t xml:space="preserve"> </w:t>
      </w:r>
      <w:r>
        <w:t>сопереживания,</w:t>
      </w:r>
      <w:r>
        <w:rPr>
          <w:spacing w:val="-67"/>
        </w:rPr>
        <w:t xml:space="preserve"> </w:t>
      </w:r>
      <w:r>
        <w:t>уважения и доброжелательности; готовность придерживаться принципов взаи-</w:t>
      </w:r>
      <w:r>
        <w:rPr>
          <w:spacing w:val="1"/>
        </w:rPr>
        <w:t xml:space="preserve"> </w:t>
      </w:r>
      <w:r>
        <w:t>мопомощи и творческого сотрудничества в процессе непосредственной музы-</w:t>
      </w:r>
      <w:r>
        <w:rPr>
          <w:spacing w:val="1"/>
        </w:rPr>
        <w:t xml:space="preserve"> </w:t>
      </w:r>
      <w:r>
        <w:t>кальной</w:t>
      </w:r>
      <w:r>
        <w:rPr>
          <w:spacing w:val="-1"/>
        </w:rPr>
        <w:t xml:space="preserve"> </w:t>
      </w:r>
      <w:r>
        <w:t>и учебной</w:t>
      </w:r>
      <w:r>
        <w:rPr>
          <w:spacing w:val="-3"/>
        </w:rPr>
        <w:t xml:space="preserve"> </w:t>
      </w:r>
      <w:r>
        <w:t>деятельности;</w:t>
      </w:r>
    </w:p>
    <w:p w:rsidR="00BC1CA5" w:rsidRDefault="0022664F">
      <w:pPr>
        <w:pStyle w:val="3"/>
        <w:spacing w:line="319" w:lineRule="exact"/>
      </w:pPr>
      <w:r>
        <w:t>эстетического</w:t>
      </w:r>
      <w:r>
        <w:rPr>
          <w:spacing w:val="-5"/>
        </w:rPr>
        <w:t xml:space="preserve"> </w:t>
      </w:r>
      <w:r>
        <w:t>воспитания:</w:t>
      </w:r>
    </w:p>
    <w:p w:rsidR="00BC1CA5" w:rsidRDefault="0022664F">
      <w:pPr>
        <w:pStyle w:val="a3"/>
        <w:ind w:right="1068"/>
      </w:pPr>
      <w:r>
        <w:t>восприимчивость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искусства,</w:t>
      </w:r>
      <w:r>
        <w:rPr>
          <w:spacing w:val="1"/>
        </w:rPr>
        <w:t xml:space="preserve"> </w:t>
      </w:r>
      <w:r>
        <w:t>музыкальным</w:t>
      </w:r>
      <w:r>
        <w:rPr>
          <w:spacing w:val="1"/>
        </w:rPr>
        <w:t xml:space="preserve"> </w:t>
      </w:r>
      <w:r>
        <w:t>традициям</w:t>
      </w:r>
      <w:r>
        <w:rPr>
          <w:spacing w:val="1"/>
        </w:rPr>
        <w:t xml:space="preserve"> </w:t>
      </w:r>
      <w:r>
        <w:t>и</w:t>
      </w:r>
      <w:r>
        <w:rPr>
          <w:spacing w:val="-67"/>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умение</w:t>
      </w:r>
      <w:r>
        <w:rPr>
          <w:spacing w:val="1"/>
        </w:rPr>
        <w:t xml:space="preserve"> </w:t>
      </w:r>
      <w:r>
        <w:t>видеть</w:t>
      </w:r>
      <w:r>
        <w:rPr>
          <w:spacing w:val="1"/>
        </w:rPr>
        <w:t xml:space="preserve"> </w:t>
      </w:r>
      <w:r>
        <w:t>прекрасное</w:t>
      </w:r>
      <w:r>
        <w:rPr>
          <w:spacing w:val="1"/>
        </w:rPr>
        <w:t xml:space="preserve"> </w:t>
      </w:r>
      <w:r>
        <w:t>в</w:t>
      </w:r>
      <w:r>
        <w:rPr>
          <w:spacing w:val="1"/>
        </w:rPr>
        <w:t xml:space="preserve"> </w:t>
      </w:r>
      <w:r>
        <w:t>жизни,</w:t>
      </w:r>
      <w:r>
        <w:rPr>
          <w:spacing w:val="1"/>
        </w:rPr>
        <w:t xml:space="preserve"> </w:t>
      </w:r>
      <w:r>
        <w:t>наслаждаться красотой; стремление к самовыражению в разных видах искус-</w:t>
      </w:r>
      <w:r>
        <w:rPr>
          <w:spacing w:val="1"/>
        </w:rPr>
        <w:t xml:space="preserve"> </w:t>
      </w:r>
      <w:r>
        <w:t>ства;</w:t>
      </w:r>
    </w:p>
    <w:p w:rsidR="00BC1CA5" w:rsidRDefault="0022664F">
      <w:pPr>
        <w:pStyle w:val="3"/>
        <w:spacing w:before="4"/>
      </w:pPr>
      <w:r>
        <w:t>ценности</w:t>
      </w:r>
      <w:r>
        <w:rPr>
          <w:spacing w:val="-3"/>
        </w:rPr>
        <w:t xml:space="preserve"> </w:t>
      </w:r>
      <w:r>
        <w:t>научного</w:t>
      </w:r>
      <w:r>
        <w:rPr>
          <w:spacing w:val="-5"/>
        </w:rPr>
        <w:t xml:space="preserve"> </w:t>
      </w:r>
      <w:r>
        <w:t>познания:</w:t>
      </w:r>
    </w:p>
    <w:p w:rsidR="00BC1CA5" w:rsidRDefault="0022664F">
      <w:pPr>
        <w:pStyle w:val="a3"/>
        <w:ind w:right="1068"/>
      </w:pPr>
      <w:r>
        <w:t>первоначальные представления о единстве и особенностях художественной и</w:t>
      </w:r>
      <w:r>
        <w:rPr>
          <w:spacing w:val="1"/>
        </w:rPr>
        <w:t xml:space="preserve"> </w:t>
      </w:r>
      <w:r>
        <w:t>научной картины мира; познавательные интересы, активность, инициативность,</w:t>
      </w:r>
      <w:r>
        <w:rPr>
          <w:spacing w:val="-67"/>
        </w:rPr>
        <w:t xml:space="preserve"> </w:t>
      </w:r>
      <w:r>
        <w:t>любознательность</w:t>
      </w:r>
      <w:r>
        <w:rPr>
          <w:spacing w:val="-2"/>
        </w:rPr>
        <w:t xml:space="preserve"> </w:t>
      </w:r>
      <w:r>
        <w:t>и</w:t>
      </w:r>
      <w:r>
        <w:rPr>
          <w:spacing w:val="-2"/>
        </w:rPr>
        <w:t xml:space="preserve"> </w:t>
      </w:r>
      <w:r>
        <w:t>самостоятельность</w:t>
      </w:r>
      <w:r>
        <w:rPr>
          <w:spacing w:val="-1"/>
        </w:rPr>
        <w:t xml:space="preserve"> </w:t>
      </w:r>
      <w:r>
        <w:t>в</w:t>
      </w:r>
      <w:r>
        <w:rPr>
          <w:spacing w:val="-1"/>
        </w:rPr>
        <w:t xml:space="preserve"> </w:t>
      </w:r>
      <w:r>
        <w:t>познании;</w:t>
      </w:r>
    </w:p>
    <w:p w:rsidR="00BC1CA5" w:rsidRDefault="0022664F">
      <w:pPr>
        <w:pStyle w:val="3"/>
        <w:spacing w:before="4" w:line="240" w:lineRule="auto"/>
        <w:ind w:right="1069"/>
      </w:pPr>
      <w:r>
        <w:t>физического воспитания, формирования культуры здоровья и эмоциональ-</w:t>
      </w:r>
      <w:r>
        <w:rPr>
          <w:spacing w:val="1"/>
        </w:rPr>
        <w:t xml:space="preserve"> </w:t>
      </w:r>
      <w:r>
        <w:t>ного</w:t>
      </w:r>
      <w:r>
        <w:rPr>
          <w:spacing w:val="-1"/>
        </w:rPr>
        <w:t xml:space="preserve"> </w:t>
      </w:r>
      <w:r>
        <w:t>благополучия:</w:t>
      </w:r>
    </w:p>
    <w:p w:rsidR="00BC1CA5" w:rsidRDefault="0022664F">
      <w:pPr>
        <w:pStyle w:val="a3"/>
        <w:ind w:right="1065"/>
      </w:pPr>
      <w:r>
        <w:t>соблюдение правил здорового и безопасного (для себя и других людей) образа</w:t>
      </w:r>
      <w:r>
        <w:rPr>
          <w:spacing w:val="1"/>
        </w:rPr>
        <w:t xml:space="preserve"> </w:t>
      </w:r>
      <w:r>
        <w:t>жизни в окружающей среде; бережное отношение к физиологическим системам</w:t>
      </w:r>
      <w:r>
        <w:rPr>
          <w:spacing w:val="-67"/>
        </w:rPr>
        <w:t xml:space="preserve"> </w:t>
      </w:r>
      <w:r>
        <w:t>организма, задействованным в музыкально-исполнительской деятельности (ды-</w:t>
      </w:r>
      <w:r>
        <w:rPr>
          <w:spacing w:val="-67"/>
        </w:rPr>
        <w:t xml:space="preserve"> </w:t>
      </w:r>
      <w:r>
        <w:t>хание, артикуляция, музыкальный слух, голос); профилактика умственного и</w:t>
      </w:r>
      <w:r>
        <w:rPr>
          <w:spacing w:val="1"/>
        </w:rPr>
        <w:t xml:space="preserve"> </w:t>
      </w:r>
      <w:r>
        <w:t>физического утомления</w:t>
      </w:r>
      <w:r>
        <w:rPr>
          <w:spacing w:val="-1"/>
        </w:rPr>
        <w:t xml:space="preserve"> </w:t>
      </w:r>
      <w:r>
        <w:t>с</w:t>
      </w:r>
      <w:r>
        <w:rPr>
          <w:spacing w:val="-4"/>
        </w:rPr>
        <w:t xml:space="preserve"> </w:t>
      </w:r>
      <w:r>
        <w:t>использованием</w:t>
      </w:r>
      <w:r>
        <w:rPr>
          <w:spacing w:val="-1"/>
        </w:rPr>
        <w:t xml:space="preserve"> </w:t>
      </w:r>
      <w:r>
        <w:t>возможностей</w:t>
      </w:r>
      <w:r>
        <w:rPr>
          <w:spacing w:val="-1"/>
        </w:rPr>
        <w:t xml:space="preserve"> </w:t>
      </w:r>
      <w:r>
        <w:t>музыкотерапии.</w:t>
      </w:r>
    </w:p>
    <w:p w:rsidR="00BC1CA5" w:rsidRDefault="0022664F">
      <w:pPr>
        <w:pStyle w:val="3"/>
        <w:spacing w:before="1"/>
      </w:pPr>
      <w:r>
        <w:t>трудового</w:t>
      </w:r>
      <w:r>
        <w:rPr>
          <w:spacing w:val="-5"/>
        </w:rPr>
        <w:t xml:space="preserve"> </w:t>
      </w:r>
      <w:r>
        <w:t>воспитания:</w:t>
      </w:r>
    </w:p>
    <w:p w:rsidR="00BC1CA5" w:rsidRDefault="0022664F">
      <w:pPr>
        <w:pStyle w:val="a3"/>
        <w:ind w:right="1064"/>
      </w:pPr>
      <w:r>
        <w:t>установка на посильное активное участие в практической деятельности; трудо-</w:t>
      </w:r>
      <w:r>
        <w:rPr>
          <w:spacing w:val="1"/>
        </w:rPr>
        <w:t xml:space="preserve"> </w:t>
      </w:r>
      <w:r>
        <w:t>любие</w:t>
      </w:r>
      <w:r>
        <w:rPr>
          <w:spacing w:val="57"/>
        </w:rPr>
        <w:t xml:space="preserve"> </w:t>
      </w:r>
      <w:r>
        <w:t>в</w:t>
      </w:r>
      <w:r>
        <w:rPr>
          <w:spacing w:val="56"/>
        </w:rPr>
        <w:t xml:space="preserve"> </w:t>
      </w:r>
      <w:r>
        <w:t>учёбе,</w:t>
      </w:r>
      <w:r>
        <w:rPr>
          <w:spacing w:val="56"/>
        </w:rPr>
        <w:t xml:space="preserve"> </w:t>
      </w:r>
      <w:r>
        <w:t>настойчивость</w:t>
      </w:r>
      <w:r>
        <w:rPr>
          <w:spacing w:val="55"/>
        </w:rPr>
        <w:t xml:space="preserve"> </w:t>
      </w:r>
      <w:r>
        <w:t>в</w:t>
      </w:r>
      <w:r>
        <w:rPr>
          <w:spacing w:val="56"/>
        </w:rPr>
        <w:t xml:space="preserve"> </w:t>
      </w:r>
      <w:r>
        <w:t>достижении</w:t>
      </w:r>
      <w:r>
        <w:rPr>
          <w:spacing w:val="54"/>
        </w:rPr>
        <w:t xml:space="preserve"> </w:t>
      </w:r>
      <w:r>
        <w:t>поставленных</w:t>
      </w:r>
      <w:r>
        <w:rPr>
          <w:spacing w:val="57"/>
        </w:rPr>
        <w:t xml:space="preserve"> </w:t>
      </w:r>
      <w:r>
        <w:t>целей;</w:t>
      </w:r>
      <w:r>
        <w:rPr>
          <w:spacing w:val="56"/>
        </w:rPr>
        <w:t xml:space="preserve"> </w:t>
      </w:r>
      <w:r>
        <w:t>интерес</w:t>
      </w:r>
      <w:r>
        <w:rPr>
          <w:spacing w:val="54"/>
        </w:rPr>
        <w:t xml:space="preserve"> </w:t>
      </w:r>
      <w:r>
        <w:t>к</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36"/>
        <w:jc w:val="left"/>
      </w:pPr>
      <w:r>
        <w:lastRenderedPageBreak/>
        <w:t>практическому</w:t>
      </w:r>
      <w:r>
        <w:rPr>
          <w:spacing w:val="6"/>
        </w:rPr>
        <w:t xml:space="preserve"> </w:t>
      </w:r>
      <w:r>
        <w:t>изучению</w:t>
      </w:r>
      <w:r>
        <w:rPr>
          <w:spacing w:val="7"/>
        </w:rPr>
        <w:t xml:space="preserve"> </w:t>
      </w:r>
      <w:r>
        <w:t>профессий</w:t>
      </w:r>
      <w:r>
        <w:rPr>
          <w:spacing w:val="10"/>
        </w:rPr>
        <w:t xml:space="preserve"> </w:t>
      </w:r>
      <w:r>
        <w:t>в</w:t>
      </w:r>
      <w:r>
        <w:rPr>
          <w:spacing w:val="10"/>
        </w:rPr>
        <w:t xml:space="preserve"> </w:t>
      </w:r>
      <w:r>
        <w:t>сфере</w:t>
      </w:r>
      <w:r>
        <w:rPr>
          <w:spacing w:val="8"/>
        </w:rPr>
        <w:t xml:space="preserve"> </w:t>
      </w:r>
      <w:r>
        <w:t>культуры</w:t>
      </w:r>
      <w:r>
        <w:rPr>
          <w:spacing w:val="11"/>
        </w:rPr>
        <w:t xml:space="preserve"> </w:t>
      </w:r>
      <w:r>
        <w:t>и</w:t>
      </w:r>
      <w:r>
        <w:rPr>
          <w:spacing w:val="11"/>
        </w:rPr>
        <w:t xml:space="preserve"> </w:t>
      </w:r>
      <w:r>
        <w:t>искусства;</w:t>
      </w:r>
      <w:r>
        <w:rPr>
          <w:spacing w:val="11"/>
        </w:rPr>
        <w:t xml:space="preserve"> </w:t>
      </w:r>
      <w:r>
        <w:t>уважение</w:t>
      </w:r>
      <w:r>
        <w:rPr>
          <w:spacing w:val="8"/>
        </w:rPr>
        <w:t xml:space="preserve"> </w:t>
      </w:r>
      <w:r>
        <w:t>к</w:t>
      </w:r>
      <w:r>
        <w:rPr>
          <w:spacing w:val="-67"/>
        </w:rPr>
        <w:t xml:space="preserve"> </w:t>
      </w:r>
      <w:r>
        <w:t>труду</w:t>
      </w:r>
      <w:r>
        <w:rPr>
          <w:spacing w:val="-2"/>
        </w:rPr>
        <w:t xml:space="preserve"> </w:t>
      </w:r>
      <w:r>
        <w:t>и результатам</w:t>
      </w:r>
      <w:r>
        <w:rPr>
          <w:spacing w:val="1"/>
        </w:rPr>
        <w:t xml:space="preserve"> </w:t>
      </w:r>
      <w:r>
        <w:t>трудовой деятельности;</w:t>
      </w:r>
    </w:p>
    <w:p w:rsidR="00BC1CA5" w:rsidRDefault="0022664F">
      <w:pPr>
        <w:pStyle w:val="3"/>
        <w:spacing w:before="3"/>
        <w:jc w:val="left"/>
      </w:pPr>
      <w:r>
        <w:t>экологического</w:t>
      </w:r>
      <w:r>
        <w:rPr>
          <w:spacing w:val="-6"/>
        </w:rPr>
        <w:t xml:space="preserve"> </w:t>
      </w:r>
      <w:r>
        <w:t>воспитания:</w:t>
      </w:r>
    </w:p>
    <w:p w:rsidR="00BC1CA5" w:rsidRDefault="0022664F">
      <w:pPr>
        <w:pStyle w:val="a3"/>
        <w:spacing w:line="318" w:lineRule="exact"/>
        <w:jc w:val="left"/>
      </w:pPr>
      <w:r>
        <w:t>бережное</w:t>
      </w:r>
      <w:r>
        <w:rPr>
          <w:spacing w:val="-3"/>
        </w:rPr>
        <w:t xml:space="preserve"> </w:t>
      </w:r>
      <w:r>
        <w:t>отношение</w:t>
      </w:r>
      <w:r>
        <w:rPr>
          <w:spacing w:val="-2"/>
        </w:rPr>
        <w:t xml:space="preserve"> </w:t>
      </w:r>
      <w:r>
        <w:t>к</w:t>
      </w:r>
      <w:r>
        <w:rPr>
          <w:spacing w:val="-3"/>
        </w:rPr>
        <w:t xml:space="preserve"> </w:t>
      </w:r>
      <w:r>
        <w:t>природе;</w:t>
      </w:r>
      <w:r>
        <w:rPr>
          <w:spacing w:val="-1"/>
        </w:rPr>
        <w:t xml:space="preserve"> </w:t>
      </w:r>
      <w:r>
        <w:t>неприятие</w:t>
      </w:r>
      <w:r>
        <w:rPr>
          <w:spacing w:val="-3"/>
        </w:rPr>
        <w:t xml:space="preserve"> </w:t>
      </w:r>
      <w:r>
        <w:t>действий,</w:t>
      </w:r>
      <w:r>
        <w:rPr>
          <w:spacing w:val="-6"/>
        </w:rPr>
        <w:t xml:space="preserve"> </w:t>
      </w:r>
      <w:r>
        <w:t>приносящих</w:t>
      </w:r>
      <w:r>
        <w:rPr>
          <w:spacing w:val="-2"/>
        </w:rPr>
        <w:t xml:space="preserve"> </w:t>
      </w:r>
      <w:r>
        <w:t>ей</w:t>
      </w:r>
      <w:r>
        <w:rPr>
          <w:spacing w:val="-2"/>
        </w:rPr>
        <w:t xml:space="preserve"> </w:t>
      </w:r>
      <w:r>
        <w:t>вред.</w:t>
      </w:r>
    </w:p>
    <w:p w:rsidR="00BC1CA5" w:rsidRDefault="00BC1CA5">
      <w:pPr>
        <w:pStyle w:val="a3"/>
        <w:spacing w:before="4"/>
        <w:ind w:left="0"/>
        <w:jc w:val="left"/>
      </w:pPr>
    </w:p>
    <w:p w:rsidR="00BC1CA5" w:rsidRDefault="0022664F">
      <w:pPr>
        <w:pStyle w:val="2"/>
        <w:ind w:left="2556"/>
      </w:pPr>
      <w:r>
        <w:t>МЕТАПРЕДМЕТНЫЕ</w:t>
      </w:r>
      <w:r>
        <w:rPr>
          <w:spacing w:val="-2"/>
        </w:rPr>
        <w:t xml:space="preserve"> </w:t>
      </w:r>
      <w:r>
        <w:t>РЕЗУЛЬТАТЫ</w:t>
      </w:r>
    </w:p>
    <w:p w:rsidR="00BC1CA5" w:rsidRDefault="0022664F">
      <w:pPr>
        <w:pStyle w:val="3"/>
        <w:spacing w:line="242" w:lineRule="auto"/>
        <w:ind w:right="1036"/>
        <w:jc w:val="left"/>
      </w:pPr>
      <w:r>
        <w:t>Метапредметные</w:t>
      </w:r>
      <w:r>
        <w:rPr>
          <w:spacing w:val="31"/>
        </w:rPr>
        <w:t xml:space="preserve"> </w:t>
      </w:r>
      <w:r>
        <w:t>результаты</w:t>
      </w:r>
      <w:r>
        <w:rPr>
          <w:spacing w:val="31"/>
        </w:rPr>
        <w:t xml:space="preserve"> </w:t>
      </w:r>
      <w:r>
        <w:t>освоения</w:t>
      </w:r>
      <w:r>
        <w:rPr>
          <w:spacing w:val="33"/>
        </w:rPr>
        <w:t xml:space="preserve"> </w:t>
      </w:r>
      <w:r>
        <w:t>основной</w:t>
      </w:r>
      <w:r>
        <w:rPr>
          <w:spacing w:val="31"/>
        </w:rPr>
        <w:t xml:space="preserve"> </w:t>
      </w:r>
      <w:r>
        <w:t>образовательной</w:t>
      </w:r>
      <w:r>
        <w:rPr>
          <w:spacing w:val="34"/>
        </w:rPr>
        <w:t xml:space="preserve"> </w:t>
      </w:r>
      <w:r>
        <w:t>про-</w:t>
      </w:r>
      <w:r>
        <w:rPr>
          <w:spacing w:val="-67"/>
        </w:rPr>
        <w:t xml:space="preserve"> </w:t>
      </w:r>
      <w:r>
        <w:t>граммы</w:t>
      </w:r>
      <w:r>
        <w:rPr>
          <w:spacing w:val="-7"/>
        </w:rPr>
        <w:t xml:space="preserve"> </w:t>
      </w:r>
      <w:r>
        <w:t>НОО,</w:t>
      </w:r>
      <w:r>
        <w:rPr>
          <w:spacing w:val="-3"/>
        </w:rPr>
        <w:t xml:space="preserve"> </w:t>
      </w:r>
      <w:r>
        <w:t>формируемые</w:t>
      </w:r>
      <w:r>
        <w:rPr>
          <w:spacing w:val="-2"/>
        </w:rPr>
        <w:t xml:space="preserve"> </w:t>
      </w:r>
      <w:r>
        <w:t>при</w:t>
      </w:r>
      <w:r>
        <w:rPr>
          <w:spacing w:val="-2"/>
        </w:rPr>
        <w:t xml:space="preserve"> </w:t>
      </w:r>
      <w:r>
        <w:t>изучении</w:t>
      </w:r>
      <w:r>
        <w:rPr>
          <w:spacing w:val="-2"/>
        </w:rPr>
        <w:t xml:space="preserve"> </w:t>
      </w:r>
      <w:r>
        <w:t>предмета</w:t>
      </w:r>
      <w:r>
        <w:rPr>
          <w:spacing w:val="-2"/>
        </w:rPr>
        <w:t xml:space="preserve"> </w:t>
      </w:r>
      <w:r>
        <w:t>предмета</w:t>
      </w:r>
      <w:r>
        <w:rPr>
          <w:spacing w:val="-3"/>
        </w:rPr>
        <w:t xml:space="preserve"> </w:t>
      </w:r>
      <w:r>
        <w:t>«Музыка»:</w:t>
      </w:r>
    </w:p>
    <w:p w:rsidR="00BC1CA5" w:rsidRDefault="0022664F">
      <w:pPr>
        <w:spacing w:line="313" w:lineRule="exact"/>
        <w:ind w:left="213"/>
        <w:rPr>
          <w:b/>
          <w:i/>
          <w:sz w:val="28"/>
        </w:rPr>
      </w:pPr>
      <w:r>
        <w:rPr>
          <w:b/>
          <w:i/>
          <w:sz w:val="28"/>
        </w:rPr>
        <w:t>Познавательные</w:t>
      </w:r>
      <w:r>
        <w:rPr>
          <w:b/>
          <w:i/>
          <w:spacing w:val="-5"/>
          <w:sz w:val="28"/>
        </w:rPr>
        <w:t xml:space="preserve"> </w:t>
      </w:r>
      <w:r>
        <w:rPr>
          <w:b/>
          <w:i/>
          <w:sz w:val="28"/>
        </w:rPr>
        <w:t>УУД:</w:t>
      </w:r>
    </w:p>
    <w:p w:rsidR="00BC1CA5" w:rsidRDefault="0022664F">
      <w:pPr>
        <w:spacing w:line="318" w:lineRule="exact"/>
        <w:ind w:left="213"/>
        <w:rPr>
          <w:i/>
          <w:sz w:val="28"/>
        </w:rPr>
      </w:pPr>
      <w:r>
        <w:rPr>
          <w:i/>
          <w:sz w:val="28"/>
        </w:rPr>
        <w:t>Базовые</w:t>
      </w:r>
      <w:r>
        <w:rPr>
          <w:i/>
          <w:spacing w:val="-4"/>
          <w:sz w:val="28"/>
        </w:rPr>
        <w:t xml:space="preserve"> </w:t>
      </w:r>
      <w:r>
        <w:rPr>
          <w:i/>
          <w:sz w:val="28"/>
        </w:rPr>
        <w:t>логические</w:t>
      </w:r>
      <w:r>
        <w:rPr>
          <w:i/>
          <w:spacing w:val="-5"/>
          <w:sz w:val="28"/>
        </w:rPr>
        <w:t xml:space="preserve"> </w:t>
      </w:r>
      <w:r>
        <w:rPr>
          <w:i/>
          <w:sz w:val="28"/>
        </w:rPr>
        <w:t>действия:</w:t>
      </w:r>
    </w:p>
    <w:p w:rsidR="00BC1CA5" w:rsidRDefault="0022664F" w:rsidP="005772E5">
      <w:pPr>
        <w:pStyle w:val="a5"/>
        <w:numPr>
          <w:ilvl w:val="0"/>
          <w:numId w:val="35"/>
        </w:numPr>
        <w:tabs>
          <w:tab w:val="left" w:pos="377"/>
        </w:tabs>
        <w:ind w:right="1068" w:firstLine="0"/>
        <w:rPr>
          <w:sz w:val="28"/>
        </w:rPr>
      </w:pPr>
      <w:r>
        <w:rPr>
          <w:sz w:val="28"/>
        </w:rPr>
        <w:t>сравнивать музыкальные</w:t>
      </w:r>
      <w:r>
        <w:rPr>
          <w:spacing w:val="1"/>
          <w:sz w:val="28"/>
        </w:rPr>
        <w:t xml:space="preserve"> </w:t>
      </w:r>
      <w:r>
        <w:rPr>
          <w:sz w:val="28"/>
        </w:rPr>
        <w:t>звуки,</w:t>
      </w:r>
      <w:r>
        <w:rPr>
          <w:spacing w:val="1"/>
          <w:sz w:val="28"/>
        </w:rPr>
        <w:t xml:space="preserve"> </w:t>
      </w:r>
      <w:r>
        <w:rPr>
          <w:sz w:val="28"/>
        </w:rPr>
        <w:t>звуковые</w:t>
      </w:r>
      <w:r>
        <w:rPr>
          <w:spacing w:val="1"/>
          <w:sz w:val="28"/>
        </w:rPr>
        <w:t xml:space="preserve"> </w:t>
      </w:r>
      <w:r>
        <w:rPr>
          <w:sz w:val="28"/>
        </w:rPr>
        <w:t>сочетания,</w:t>
      </w:r>
      <w:r>
        <w:rPr>
          <w:spacing w:val="1"/>
          <w:sz w:val="28"/>
        </w:rPr>
        <w:t xml:space="preserve"> </w:t>
      </w:r>
      <w:r>
        <w:rPr>
          <w:sz w:val="28"/>
        </w:rPr>
        <w:t>произведения,</w:t>
      </w:r>
      <w:r>
        <w:rPr>
          <w:spacing w:val="1"/>
          <w:sz w:val="28"/>
        </w:rPr>
        <w:t xml:space="preserve"> </w:t>
      </w:r>
      <w:r>
        <w:rPr>
          <w:sz w:val="28"/>
        </w:rPr>
        <w:t>жанры;</w:t>
      </w:r>
      <w:r>
        <w:rPr>
          <w:spacing w:val="1"/>
          <w:sz w:val="28"/>
        </w:rPr>
        <w:t xml:space="preserve"> </w:t>
      </w:r>
      <w:r>
        <w:rPr>
          <w:sz w:val="28"/>
        </w:rPr>
        <w:t>устанавливать основания для сравнения, объединять элементы музыкального</w:t>
      </w:r>
      <w:r>
        <w:rPr>
          <w:spacing w:val="1"/>
          <w:sz w:val="28"/>
        </w:rPr>
        <w:t xml:space="preserve"> </w:t>
      </w:r>
      <w:r>
        <w:rPr>
          <w:sz w:val="28"/>
        </w:rPr>
        <w:t>звучания</w:t>
      </w:r>
      <w:r>
        <w:rPr>
          <w:spacing w:val="-4"/>
          <w:sz w:val="28"/>
        </w:rPr>
        <w:t xml:space="preserve"> </w:t>
      </w:r>
      <w:r>
        <w:rPr>
          <w:sz w:val="28"/>
        </w:rPr>
        <w:t>по</w:t>
      </w:r>
      <w:r>
        <w:rPr>
          <w:spacing w:val="1"/>
          <w:sz w:val="28"/>
        </w:rPr>
        <w:t xml:space="preserve"> </w:t>
      </w:r>
      <w:r>
        <w:rPr>
          <w:sz w:val="28"/>
        </w:rPr>
        <w:t>определённому</w:t>
      </w:r>
      <w:r>
        <w:rPr>
          <w:spacing w:val="-4"/>
          <w:sz w:val="28"/>
        </w:rPr>
        <w:t xml:space="preserve"> </w:t>
      </w:r>
      <w:r>
        <w:rPr>
          <w:sz w:val="28"/>
        </w:rPr>
        <w:t>признаку;</w:t>
      </w:r>
    </w:p>
    <w:p w:rsidR="00BC1CA5" w:rsidRDefault="0022664F" w:rsidP="005772E5">
      <w:pPr>
        <w:pStyle w:val="a5"/>
        <w:numPr>
          <w:ilvl w:val="0"/>
          <w:numId w:val="35"/>
        </w:numPr>
        <w:tabs>
          <w:tab w:val="left" w:pos="377"/>
        </w:tabs>
        <w:spacing w:before="1"/>
        <w:ind w:right="1074" w:firstLine="0"/>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1"/>
          <w:sz w:val="28"/>
        </w:rPr>
        <w:t xml:space="preserve"> </w:t>
      </w:r>
      <w:r>
        <w:rPr>
          <w:sz w:val="28"/>
        </w:rPr>
        <w:t>классифицировать</w:t>
      </w:r>
      <w:r>
        <w:rPr>
          <w:spacing w:val="1"/>
          <w:sz w:val="28"/>
        </w:rPr>
        <w:t xml:space="preserve"> </w:t>
      </w:r>
      <w:r>
        <w:rPr>
          <w:sz w:val="28"/>
        </w:rPr>
        <w:t>предложенные объекты (музыкальные инструменты, элементы музыкального</w:t>
      </w:r>
      <w:r>
        <w:rPr>
          <w:spacing w:val="1"/>
          <w:sz w:val="28"/>
        </w:rPr>
        <w:t xml:space="preserve"> </w:t>
      </w:r>
      <w:r>
        <w:rPr>
          <w:sz w:val="28"/>
        </w:rPr>
        <w:t>языка,</w:t>
      </w:r>
      <w:r>
        <w:rPr>
          <w:spacing w:val="-5"/>
          <w:sz w:val="28"/>
        </w:rPr>
        <w:t xml:space="preserve"> </w:t>
      </w:r>
      <w:r>
        <w:rPr>
          <w:sz w:val="28"/>
        </w:rPr>
        <w:t>произведения, исполнительские</w:t>
      </w:r>
      <w:r>
        <w:rPr>
          <w:spacing w:val="-3"/>
          <w:sz w:val="28"/>
        </w:rPr>
        <w:t xml:space="preserve"> </w:t>
      </w:r>
      <w:r>
        <w:rPr>
          <w:sz w:val="28"/>
        </w:rPr>
        <w:t>составы и др.);</w:t>
      </w:r>
    </w:p>
    <w:p w:rsidR="00BC1CA5" w:rsidRDefault="0022664F" w:rsidP="005772E5">
      <w:pPr>
        <w:pStyle w:val="a5"/>
        <w:numPr>
          <w:ilvl w:val="0"/>
          <w:numId w:val="35"/>
        </w:numPr>
        <w:tabs>
          <w:tab w:val="left" w:pos="377"/>
        </w:tabs>
        <w:ind w:right="1065" w:firstLine="0"/>
        <w:rPr>
          <w:sz w:val="28"/>
        </w:rPr>
      </w:pPr>
      <w:r>
        <w:rPr>
          <w:sz w:val="28"/>
        </w:rPr>
        <w:t>находить закономерности и противоречия в рассматриваемых явлениях музы-</w:t>
      </w:r>
      <w:r>
        <w:rPr>
          <w:spacing w:val="1"/>
          <w:sz w:val="28"/>
        </w:rPr>
        <w:t xml:space="preserve"> </w:t>
      </w:r>
      <w:r>
        <w:rPr>
          <w:sz w:val="28"/>
        </w:rPr>
        <w:t>кального искусства, сведениях и наблюдениях за звучащим музыкальным мате-</w:t>
      </w:r>
      <w:r>
        <w:rPr>
          <w:spacing w:val="1"/>
          <w:sz w:val="28"/>
        </w:rPr>
        <w:t xml:space="preserve"> </w:t>
      </w:r>
      <w:r>
        <w:rPr>
          <w:sz w:val="28"/>
        </w:rPr>
        <w:t>риалом</w:t>
      </w:r>
      <w:r>
        <w:rPr>
          <w:spacing w:val="-1"/>
          <w:sz w:val="28"/>
        </w:rPr>
        <w:t xml:space="preserve"> </w:t>
      </w:r>
      <w:r>
        <w:rPr>
          <w:sz w:val="28"/>
        </w:rPr>
        <w:t>на основе</w:t>
      </w:r>
      <w:r>
        <w:rPr>
          <w:spacing w:val="-3"/>
          <w:sz w:val="28"/>
        </w:rPr>
        <w:t xml:space="preserve"> </w:t>
      </w:r>
      <w:r>
        <w:rPr>
          <w:sz w:val="28"/>
        </w:rPr>
        <w:t>предложенного</w:t>
      </w:r>
      <w:r>
        <w:rPr>
          <w:spacing w:val="1"/>
          <w:sz w:val="28"/>
        </w:rPr>
        <w:t xml:space="preserve"> </w:t>
      </w:r>
      <w:r>
        <w:rPr>
          <w:sz w:val="28"/>
        </w:rPr>
        <w:t>учителем</w:t>
      </w:r>
      <w:r>
        <w:rPr>
          <w:spacing w:val="-1"/>
          <w:sz w:val="28"/>
        </w:rPr>
        <w:t xml:space="preserve"> </w:t>
      </w:r>
      <w:r>
        <w:rPr>
          <w:sz w:val="28"/>
        </w:rPr>
        <w:t>алгоритма;</w:t>
      </w:r>
    </w:p>
    <w:p w:rsidR="00BC1CA5" w:rsidRDefault="0022664F" w:rsidP="005772E5">
      <w:pPr>
        <w:pStyle w:val="a5"/>
        <w:numPr>
          <w:ilvl w:val="0"/>
          <w:numId w:val="35"/>
        </w:numPr>
        <w:tabs>
          <w:tab w:val="left" w:pos="377"/>
        </w:tabs>
        <w:spacing w:line="242" w:lineRule="auto"/>
        <w:ind w:right="1069" w:firstLine="0"/>
        <w:rPr>
          <w:sz w:val="28"/>
        </w:rPr>
      </w:pPr>
      <w:r>
        <w:rPr>
          <w:sz w:val="28"/>
        </w:rPr>
        <w:t>выявлять недостаток информации, в т.ч. слуховой, акустической для решения</w:t>
      </w:r>
      <w:r>
        <w:rPr>
          <w:spacing w:val="1"/>
          <w:sz w:val="28"/>
        </w:rPr>
        <w:t xml:space="preserve"> </w:t>
      </w:r>
      <w:r>
        <w:rPr>
          <w:sz w:val="28"/>
        </w:rPr>
        <w:t>учебной</w:t>
      </w:r>
      <w:r>
        <w:rPr>
          <w:spacing w:val="-2"/>
          <w:sz w:val="28"/>
        </w:rPr>
        <w:t xml:space="preserve"> </w:t>
      </w:r>
      <w:r>
        <w:rPr>
          <w:sz w:val="28"/>
        </w:rPr>
        <w:t>(практической)</w:t>
      </w:r>
      <w:r>
        <w:rPr>
          <w:spacing w:val="-1"/>
          <w:sz w:val="28"/>
        </w:rPr>
        <w:t xml:space="preserve"> </w:t>
      </w:r>
      <w:r>
        <w:rPr>
          <w:sz w:val="28"/>
        </w:rPr>
        <w:t>задачи</w:t>
      </w:r>
      <w:r>
        <w:rPr>
          <w:spacing w:val="-3"/>
          <w:sz w:val="28"/>
        </w:rPr>
        <w:t xml:space="preserve"> </w:t>
      </w:r>
      <w:r>
        <w:rPr>
          <w:sz w:val="28"/>
        </w:rPr>
        <w:t>на</w:t>
      </w:r>
      <w:r>
        <w:rPr>
          <w:spacing w:val="-1"/>
          <w:sz w:val="28"/>
        </w:rPr>
        <w:t xml:space="preserve"> </w:t>
      </w:r>
      <w:r>
        <w:rPr>
          <w:sz w:val="28"/>
        </w:rPr>
        <w:t>основе</w:t>
      </w:r>
      <w:r>
        <w:rPr>
          <w:spacing w:val="-3"/>
          <w:sz w:val="28"/>
        </w:rPr>
        <w:t xml:space="preserve"> </w:t>
      </w:r>
      <w:r>
        <w:rPr>
          <w:sz w:val="28"/>
        </w:rPr>
        <w:t>предложенного алгоритма;</w:t>
      </w:r>
    </w:p>
    <w:p w:rsidR="00BC1CA5" w:rsidRDefault="0022664F" w:rsidP="005772E5">
      <w:pPr>
        <w:pStyle w:val="a5"/>
        <w:numPr>
          <w:ilvl w:val="0"/>
          <w:numId w:val="35"/>
        </w:numPr>
        <w:tabs>
          <w:tab w:val="left" w:pos="377"/>
        </w:tabs>
        <w:ind w:right="1068" w:firstLine="0"/>
        <w:rPr>
          <w:sz w:val="28"/>
        </w:rPr>
      </w:pPr>
      <w:r>
        <w:rPr>
          <w:sz w:val="28"/>
        </w:rPr>
        <w:t>устанавливать причинно-следственные связи в ситуациях музыкального вос-</w:t>
      </w:r>
      <w:r>
        <w:rPr>
          <w:spacing w:val="1"/>
          <w:sz w:val="28"/>
        </w:rPr>
        <w:t xml:space="preserve"> </w:t>
      </w:r>
      <w:r>
        <w:rPr>
          <w:sz w:val="28"/>
        </w:rPr>
        <w:t>приятия</w:t>
      </w:r>
      <w:r>
        <w:rPr>
          <w:spacing w:val="-1"/>
          <w:sz w:val="28"/>
        </w:rPr>
        <w:t xml:space="preserve"> </w:t>
      </w:r>
      <w:r>
        <w:rPr>
          <w:sz w:val="28"/>
        </w:rPr>
        <w:t>и</w:t>
      </w:r>
      <w:r>
        <w:rPr>
          <w:spacing w:val="-3"/>
          <w:sz w:val="28"/>
        </w:rPr>
        <w:t xml:space="preserve"> </w:t>
      </w:r>
      <w:r>
        <w:rPr>
          <w:sz w:val="28"/>
        </w:rPr>
        <w:t>исполнения, делать</w:t>
      </w:r>
      <w:r>
        <w:rPr>
          <w:spacing w:val="-2"/>
          <w:sz w:val="28"/>
        </w:rPr>
        <w:t xml:space="preserve"> </w:t>
      </w:r>
      <w:r>
        <w:rPr>
          <w:sz w:val="28"/>
        </w:rPr>
        <w:t>выводы.</w:t>
      </w:r>
    </w:p>
    <w:p w:rsidR="00BC1CA5" w:rsidRDefault="0022664F">
      <w:pPr>
        <w:spacing w:line="321" w:lineRule="exact"/>
        <w:ind w:left="213"/>
        <w:jc w:val="both"/>
        <w:rPr>
          <w:i/>
          <w:sz w:val="28"/>
        </w:rPr>
      </w:pPr>
      <w:r>
        <w:rPr>
          <w:i/>
          <w:sz w:val="28"/>
        </w:rPr>
        <w:t>Базовые</w:t>
      </w:r>
      <w:r>
        <w:rPr>
          <w:i/>
          <w:spacing w:val="-6"/>
          <w:sz w:val="28"/>
        </w:rPr>
        <w:t xml:space="preserve"> </w:t>
      </w:r>
      <w:r>
        <w:rPr>
          <w:i/>
          <w:sz w:val="28"/>
        </w:rPr>
        <w:t>исследовательские</w:t>
      </w:r>
      <w:r>
        <w:rPr>
          <w:i/>
          <w:spacing w:val="-6"/>
          <w:sz w:val="28"/>
        </w:rPr>
        <w:t xml:space="preserve"> </w:t>
      </w:r>
      <w:r>
        <w:rPr>
          <w:i/>
          <w:sz w:val="28"/>
        </w:rPr>
        <w:t>действия:</w:t>
      </w:r>
    </w:p>
    <w:p w:rsidR="00BC1CA5" w:rsidRDefault="0022664F" w:rsidP="005772E5">
      <w:pPr>
        <w:pStyle w:val="a5"/>
        <w:numPr>
          <w:ilvl w:val="0"/>
          <w:numId w:val="35"/>
        </w:numPr>
        <w:tabs>
          <w:tab w:val="left" w:pos="377"/>
        </w:tabs>
        <w:ind w:right="1062" w:firstLine="0"/>
        <w:rPr>
          <w:sz w:val="28"/>
        </w:rPr>
      </w:pPr>
      <w:r>
        <w:rPr>
          <w:sz w:val="28"/>
        </w:rPr>
        <w:t>на основе предложенных учителем вопросов определять разрыв между реаль-</w:t>
      </w:r>
      <w:r>
        <w:rPr>
          <w:spacing w:val="1"/>
          <w:sz w:val="28"/>
        </w:rPr>
        <w:t xml:space="preserve"> </w:t>
      </w:r>
      <w:r>
        <w:rPr>
          <w:sz w:val="28"/>
        </w:rPr>
        <w:t>ным и желательным состоянием музыкальных явлений, в т.ч. в отношении соб-</w:t>
      </w:r>
      <w:r>
        <w:rPr>
          <w:spacing w:val="1"/>
          <w:sz w:val="28"/>
        </w:rPr>
        <w:t xml:space="preserve"> </w:t>
      </w:r>
      <w:r>
        <w:rPr>
          <w:sz w:val="28"/>
        </w:rPr>
        <w:t>ственных музыкально-исполнительских</w:t>
      </w:r>
      <w:r>
        <w:rPr>
          <w:spacing w:val="-1"/>
          <w:sz w:val="28"/>
        </w:rPr>
        <w:t xml:space="preserve"> </w:t>
      </w:r>
      <w:r>
        <w:rPr>
          <w:sz w:val="28"/>
        </w:rPr>
        <w:t>навыков;</w:t>
      </w:r>
    </w:p>
    <w:p w:rsidR="00BC1CA5" w:rsidRDefault="0022664F" w:rsidP="005772E5">
      <w:pPr>
        <w:pStyle w:val="a5"/>
        <w:numPr>
          <w:ilvl w:val="0"/>
          <w:numId w:val="35"/>
        </w:numPr>
        <w:tabs>
          <w:tab w:val="left" w:pos="377"/>
        </w:tabs>
        <w:ind w:right="1069" w:firstLine="0"/>
        <w:rPr>
          <w:sz w:val="28"/>
        </w:rPr>
      </w:pPr>
      <w:r>
        <w:rPr>
          <w:sz w:val="28"/>
        </w:rPr>
        <w:t>с помощью учителя формулировать цель выполнения вокальных и слуховых</w:t>
      </w:r>
      <w:r>
        <w:rPr>
          <w:spacing w:val="1"/>
          <w:sz w:val="28"/>
        </w:rPr>
        <w:t xml:space="preserve"> </w:t>
      </w:r>
      <w:r>
        <w:rPr>
          <w:sz w:val="28"/>
        </w:rPr>
        <w:t>упражнений, планировать изменения результатов своей музыкальной деятель-</w:t>
      </w:r>
      <w:r>
        <w:rPr>
          <w:spacing w:val="1"/>
          <w:sz w:val="28"/>
        </w:rPr>
        <w:t xml:space="preserve"> </w:t>
      </w:r>
      <w:r>
        <w:rPr>
          <w:sz w:val="28"/>
        </w:rPr>
        <w:t>ности,</w:t>
      </w:r>
      <w:r>
        <w:rPr>
          <w:spacing w:val="-2"/>
          <w:sz w:val="28"/>
        </w:rPr>
        <w:t xml:space="preserve"> </w:t>
      </w:r>
      <w:r>
        <w:rPr>
          <w:sz w:val="28"/>
        </w:rPr>
        <w:t>ситуации совместного</w:t>
      </w:r>
      <w:r>
        <w:rPr>
          <w:spacing w:val="1"/>
          <w:sz w:val="28"/>
        </w:rPr>
        <w:t xml:space="preserve"> </w:t>
      </w:r>
      <w:r>
        <w:rPr>
          <w:sz w:val="28"/>
        </w:rPr>
        <w:t>музицирования;</w:t>
      </w:r>
    </w:p>
    <w:p w:rsidR="00BC1CA5" w:rsidRDefault="0022664F" w:rsidP="005772E5">
      <w:pPr>
        <w:pStyle w:val="a5"/>
        <w:numPr>
          <w:ilvl w:val="0"/>
          <w:numId w:val="35"/>
        </w:numPr>
        <w:tabs>
          <w:tab w:val="left" w:pos="377"/>
        </w:tabs>
        <w:ind w:right="1068" w:firstLine="0"/>
        <w:rPr>
          <w:sz w:val="28"/>
        </w:rPr>
      </w:pPr>
      <w:r>
        <w:rPr>
          <w:sz w:val="28"/>
        </w:rPr>
        <w:t>сравнивать несколько вариантов решения творческой, исполнительской зада-</w:t>
      </w:r>
      <w:r>
        <w:rPr>
          <w:spacing w:val="1"/>
          <w:sz w:val="28"/>
        </w:rPr>
        <w:t xml:space="preserve"> </w:t>
      </w:r>
      <w:r>
        <w:rPr>
          <w:sz w:val="28"/>
        </w:rPr>
        <w:t>чи,</w:t>
      </w:r>
      <w:r>
        <w:rPr>
          <w:spacing w:val="-3"/>
          <w:sz w:val="28"/>
        </w:rPr>
        <w:t xml:space="preserve"> </w:t>
      </w:r>
      <w:r>
        <w:rPr>
          <w:sz w:val="28"/>
        </w:rPr>
        <w:t>выбирать</w:t>
      </w:r>
      <w:r>
        <w:rPr>
          <w:spacing w:val="-2"/>
          <w:sz w:val="28"/>
        </w:rPr>
        <w:t xml:space="preserve"> </w:t>
      </w:r>
      <w:r>
        <w:rPr>
          <w:sz w:val="28"/>
        </w:rPr>
        <w:t>наиболее</w:t>
      </w:r>
      <w:r>
        <w:rPr>
          <w:spacing w:val="-1"/>
          <w:sz w:val="28"/>
        </w:rPr>
        <w:t xml:space="preserve"> </w:t>
      </w:r>
      <w:r>
        <w:rPr>
          <w:sz w:val="28"/>
        </w:rPr>
        <w:t>подходящий</w:t>
      </w:r>
      <w:r>
        <w:rPr>
          <w:spacing w:val="-2"/>
          <w:sz w:val="28"/>
        </w:rPr>
        <w:t xml:space="preserve"> </w:t>
      </w:r>
      <w:r>
        <w:rPr>
          <w:sz w:val="28"/>
        </w:rPr>
        <w:t>(на</w:t>
      </w:r>
      <w:r>
        <w:rPr>
          <w:spacing w:val="-3"/>
          <w:sz w:val="28"/>
        </w:rPr>
        <w:t xml:space="preserve"> </w:t>
      </w:r>
      <w:r>
        <w:rPr>
          <w:sz w:val="28"/>
        </w:rPr>
        <w:t>основе</w:t>
      </w:r>
      <w:r>
        <w:rPr>
          <w:spacing w:val="-1"/>
          <w:sz w:val="28"/>
        </w:rPr>
        <w:t xml:space="preserve"> </w:t>
      </w:r>
      <w:r>
        <w:rPr>
          <w:sz w:val="28"/>
        </w:rPr>
        <w:t>предложенных критериев);</w:t>
      </w:r>
    </w:p>
    <w:p w:rsidR="00BC1CA5" w:rsidRDefault="0022664F" w:rsidP="005772E5">
      <w:pPr>
        <w:pStyle w:val="a5"/>
        <w:numPr>
          <w:ilvl w:val="0"/>
          <w:numId w:val="35"/>
        </w:numPr>
        <w:tabs>
          <w:tab w:val="left" w:pos="377"/>
        </w:tabs>
        <w:ind w:right="1065" w:firstLine="0"/>
        <w:rPr>
          <w:sz w:val="28"/>
        </w:rPr>
      </w:pPr>
      <w:r>
        <w:rPr>
          <w:sz w:val="28"/>
        </w:rPr>
        <w:t>проводить по предложенному плану опыт, несложное исследование по уста-</w:t>
      </w:r>
      <w:r>
        <w:rPr>
          <w:spacing w:val="1"/>
          <w:sz w:val="28"/>
        </w:rPr>
        <w:t xml:space="preserve"> </w:t>
      </w:r>
      <w:r>
        <w:rPr>
          <w:sz w:val="28"/>
        </w:rPr>
        <w:t>новлению</w:t>
      </w:r>
      <w:r>
        <w:rPr>
          <w:spacing w:val="1"/>
          <w:sz w:val="28"/>
        </w:rPr>
        <w:t xml:space="preserve"> </w:t>
      </w:r>
      <w:r>
        <w:rPr>
          <w:sz w:val="28"/>
        </w:rPr>
        <w:t>особенностей</w:t>
      </w:r>
      <w:r>
        <w:rPr>
          <w:spacing w:val="1"/>
          <w:sz w:val="28"/>
        </w:rPr>
        <w:t xml:space="preserve"> </w:t>
      </w:r>
      <w:r>
        <w:rPr>
          <w:sz w:val="28"/>
        </w:rPr>
        <w:t>предмета</w:t>
      </w:r>
      <w:r>
        <w:rPr>
          <w:spacing w:val="1"/>
          <w:sz w:val="28"/>
        </w:rPr>
        <w:t xml:space="preserve"> </w:t>
      </w:r>
      <w:r>
        <w:rPr>
          <w:sz w:val="28"/>
        </w:rPr>
        <w:t>изучения</w:t>
      </w:r>
      <w:r>
        <w:rPr>
          <w:spacing w:val="1"/>
          <w:sz w:val="28"/>
        </w:rPr>
        <w:t xml:space="preserve"> </w:t>
      </w:r>
      <w:r>
        <w:rPr>
          <w:sz w:val="28"/>
        </w:rPr>
        <w:t>и</w:t>
      </w:r>
      <w:r>
        <w:rPr>
          <w:spacing w:val="1"/>
          <w:sz w:val="28"/>
        </w:rPr>
        <w:t xml:space="preserve"> </w:t>
      </w:r>
      <w:r>
        <w:rPr>
          <w:sz w:val="28"/>
        </w:rPr>
        <w:t>связей</w:t>
      </w:r>
      <w:r>
        <w:rPr>
          <w:spacing w:val="1"/>
          <w:sz w:val="28"/>
        </w:rPr>
        <w:t xml:space="preserve"> </w:t>
      </w:r>
      <w:r>
        <w:rPr>
          <w:sz w:val="28"/>
        </w:rPr>
        <w:t>между</w:t>
      </w:r>
      <w:r>
        <w:rPr>
          <w:spacing w:val="1"/>
          <w:sz w:val="28"/>
        </w:rPr>
        <w:t xml:space="preserve"> </w:t>
      </w:r>
      <w:r>
        <w:rPr>
          <w:sz w:val="28"/>
        </w:rPr>
        <w:t>музыкальными</w:t>
      </w:r>
      <w:r>
        <w:rPr>
          <w:spacing w:val="1"/>
          <w:sz w:val="28"/>
        </w:rPr>
        <w:t xml:space="preserve"> </w:t>
      </w:r>
      <w:r>
        <w:rPr>
          <w:sz w:val="28"/>
        </w:rPr>
        <w:t>объектами</w:t>
      </w:r>
      <w:r>
        <w:rPr>
          <w:spacing w:val="-4"/>
          <w:sz w:val="28"/>
        </w:rPr>
        <w:t xml:space="preserve"> </w:t>
      </w:r>
      <w:r>
        <w:rPr>
          <w:sz w:val="28"/>
        </w:rPr>
        <w:t>и явлениями</w:t>
      </w:r>
      <w:r>
        <w:rPr>
          <w:spacing w:val="1"/>
          <w:sz w:val="28"/>
        </w:rPr>
        <w:t xml:space="preserve"> </w:t>
      </w:r>
      <w:r>
        <w:rPr>
          <w:sz w:val="28"/>
        </w:rPr>
        <w:t>(часть</w:t>
      </w:r>
      <w:r>
        <w:rPr>
          <w:spacing w:val="-1"/>
          <w:sz w:val="28"/>
        </w:rPr>
        <w:t xml:space="preserve"> </w:t>
      </w:r>
      <w:r>
        <w:rPr>
          <w:sz w:val="28"/>
        </w:rPr>
        <w:t>-</w:t>
      </w:r>
      <w:r>
        <w:rPr>
          <w:spacing w:val="-1"/>
          <w:sz w:val="28"/>
        </w:rPr>
        <w:t xml:space="preserve"> </w:t>
      </w:r>
      <w:r>
        <w:rPr>
          <w:sz w:val="28"/>
        </w:rPr>
        <w:t>целое,</w:t>
      </w:r>
      <w:r>
        <w:rPr>
          <w:spacing w:val="-1"/>
          <w:sz w:val="28"/>
        </w:rPr>
        <w:t xml:space="preserve"> </w:t>
      </w:r>
      <w:r>
        <w:rPr>
          <w:sz w:val="28"/>
        </w:rPr>
        <w:t>причина</w:t>
      </w:r>
      <w:r>
        <w:rPr>
          <w:spacing w:val="1"/>
          <w:sz w:val="28"/>
        </w:rPr>
        <w:t xml:space="preserve"> </w:t>
      </w:r>
      <w:r>
        <w:rPr>
          <w:sz w:val="28"/>
        </w:rPr>
        <w:t>-</w:t>
      </w:r>
      <w:r>
        <w:rPr>
          <w:spacing w:val="-1"/>
          <w:sz w:val="28"/>
        </w:rPr>
        <w:t xml:space="preserve"> </w:t>
      </w:r>
      <w:r>
        <w:rPr>
          <w:sz w:val="28"/>
        </w:rPr>
        <w:t>следствие);</w:t>
      </w:r>
    </w:p>
    <w:p w:rsidR="00BC1CA5" w:rsidRDefault="0022664F" w:rsidP="005772E5">
      <w:pPr>
        <w:pStyle w:val="a5"/>
        <w:numPr>
          <w:ilvl w:val="0"/>
          <w:numId w:val="35"/>
        </w:numPr>
        <w:tabs>
          <w:tab w:val="left" w:pos="377"/>
        </w:tabs>
        <w:ind w:right="1068" w:firstLine="0"/>
        <w:rPr>
          <w:sz w:val="28"/>
        </w:rPr>
      </w:pPr>
      <w:r>
        <w:rPr>
          <w:sz w:val="28"/>
        </w:rPr>
        <w:t>формулировать выводы и подкреплять их доказательствами на основе резуль-</w:t>
      </w:r>
      <w:r>
        <w:rPr>
          <w:spacing w:val="1"/>
          <w:sz w:val="28"/>
        </w:rPr>
        <w:t xml:space="preserve"> </w:t>
      </w:r>
      <w:r>
        <w:rPr>
          <w:sz w:val="28"/>
        </w:rPr>
        <w:t>татов проведённого наблюдения (в т.ч. в форме двигательного моделирования,</w:t>
      </w:r>
      <w:r>
        <w:rPr>
          <w:spacing w:val="1"/>
          <w:sz w:val="28"/>
        </w:rPr>
        <w:t xml:space="preserve"> </w:t>
      </w:r>
      <w:r>
        <w:rPr>
          <w:sz w:val="28"/>
        </w:rPr>
        <w:t>звукового эксперимента,</w:t>
      </w:r>
      <w:r>
        <w:rPr>
          <w:spacing w:val="-3"/>
          <w:sz w:val="28"/>
        </w:rPr>
        <w:t xml:space="preserve"> </w:t>
      </w:r>
      <w:r>
        <w:rPr>
          <w:sz w:val="28"/>
        </w:rPr>
        <w:t>классификации,</w:t>
      </w:r>
      <w:r>
        <w:rPr>
          <w:spacing w:val="-2"/>
          <w:sz w:val="28"/>
        </w:rPr>
        <w:t xml:space="preserve"> </w:t>
      </w:r>
      <w:r>
        <w:rPr>
          <w:sz w:val="28"/>
        </w:rPr>
        <w:t>сравнения,</w:t>
      </w:r>
      <w:r>
        <w:rPr>
          <w:spacing w:val="-3"/>
          <w:sz w:val="28"/>
        </w:rPr>
        <w:t xml:space="preserve"> </w:t>
      </w:r>
      <w:r>
        <w:rPr>
          <w:sz w:val="28"/>
        </w:rPr>
        <w:t>исследования);</w:t>
      </w:r>
    </w:p>
    <w:p w:rsidR="00BC1CA5" w:rsidRDefault="0022664F" w:rsidP="005772E5">
      <w:pPr>
        <w:pStyle w:val="a5"/>
        <w:numPr>
          <w:ilvl w:val="0"/>
          <w:numId w:val="35"/>
        </w:numPr>
        <w:tabs>
          <w:tab w:val="left" w:pos="377"/>
        </w:tabs>
        <w:spacing w:line="242" w:lineRule="auto"/>
        <w:ind w:right="1071" w:firstLine="0"/>
        <w:rPr>
          <w:sz w:val="28"/>
        </w:rPr>
      </w:pPr>
      <w:r>
        <w:rPr>
          <w:sz w:val="28"/>
        </w:rPr>
        <w:t>прогнозировать возможное развитие музыкального процесса, эволюции куль-</w:t>
      </w:r>
      <w:r>
        <w:rPr>
          <w:spacing w:val="1"/>
          <w:sz w:val="28"/>
        </w:rPr>
        <w:t xml:space="preserve"> </w:t>
      </w:r>
      <w:r>
        <w:rPr>
          <w:sz w:val="28"/>
        </w:rPr>
        <w:t>турных явлений в</w:t>
      </w:r>
      <w:r>
        <w:rPr>
          <w:spacing w:val="-1"/>
          <w:sz w:val="28"/>
        </w:rPr>
        <w:t xml:space="preserve"> </w:t>
      </w:r>
      <w:r>
        <w:rPr>
          <w:sz w:val="28"/>
        </w:rPr>
        <w:t>различных</w:t>
      </w:r>
      <w:r>
        <w:rPr>
          <w:spacing w:val="1"/>
          <w:sz w:val="28"/>
        </w:rPr>
        <w:t xml:space="preserve"> </w:t>
      </w:r>
      <w:r>
        <w:rPr>
          <w:sz w:val="28"/>
        </w:rPr>
        <w:t>условиях.</w:t>
      </w:r>
    </w:p>
    <w:p w:rsidR="00BC1CA5" w:rsidRDefault="0022664F">
      <w:pPr>
        <w:spacing w:line="317"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322" w:lineRule="exact"/>
        <w:ind w:left="376"/>
        <w:rPr>
          <w:sz w:val="28"/>
        </w:rPr>
      </w:pPr>
      <w:r>
        <w:rPr>
          <w:sz w:val="28"/>
        </w:rPr>
        <w:t>выбирать</w:t>
      </w:r>
      <w:r>
        <w:rPr>
          <w:spacing w:val="-5"/>
          <w:sz w:val="28"/>
        </w:rPr>
        <w:t xml:space="preserve"> </w:t>
      </w:r>
      <w:r>
        <w:rPr>
          <w:sz w:val="28"/>
        </w:rPr>
        <w:t>источник</w:t>
      </w:r>
      <w:r>
        <w:rPr>
          <w:spacing w:val="-4"/>
          <w:sz w:val="28"/>
        </w:rPr>
        <w:t xml:space="preserve"> </w:t>
      </w:r>
      <w:r>
        <w:rPr>
          <w:sz w:val="28"/>
        </w:rPr>
        <w:t>получения</w:t>
      </w:r>
      <w:r>
        <w:rPr>
          <w:spacing w:val="-3"/>
          <w:sz w:val="28"/>
        </w:rPr>
        <w:t xml:space="preserve"> </w:t>
      </w:r>
      <w:r>
        <w:rPr>
          <w:sz w:val="28"/>
        </w:rPr>
        <w:t>информации;</w:t>
      </w:r>
    </w:p>
    <w:p w:rsidR="00BC1CA5" w:rsidRDefault="0022664F" w:rsidP="005772E5">
      <w:pPr>
        <w:pStyle w:val="a5"/>
        <w:numPr>
          <w:ilvl w:val="0"/>
          <w:numId w:val="35"/>
        </w:numPr>
        <w:tabs>
          <w:tab w:val="left" w:pos="377"/>
        </w:tabs>
        <w:ind w:right="1072" w:firstLine="0"/>
        <w:rPr>
          <w:sz w:val="28"/>
        </w:rPr>
      </w:pPr>
      <w:r>
        <w:rPr>
          <w:sz w:val="28"/>
        </w:rPr>
        <w:t>согласно заданному алгоритму находить в предложенном источнике инфор-</w:t>
      </w:r>
      <w:r>
        <w:rPr>
          <w:spacing w:val="1"/>
          <w:sz w:val="28"/>
        </w:rPr>
        <w:t xml:space="preserve"> </w:t>
      </w:r>
      <w:r>
        <w:rPr>
          <w:sz w:val="28"/>
        </w:rPr>
        <w:t>мацию,</w:t>
      </w:r>
      <w:r>
        <w:rPr>
          <w:spacing w:val="-2"/>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явном виде;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8" w:firstLine="0"/>
        <w:rPr>
          <w:sz w:val="28"/>
        </w:rPr>
      </w:pPr>
      <w:r>
        <w:rPr>
          <w:sz w:val="28"/>
        </w:rPr>
        <w:lastRenderedPageBreak/>
        <w:t>распознавать достоверную и недостоверную информацию самостоятельно или</w:t>
      </w:r>
      <w:r>
        <w:rPr>
          <w:spacing w:val="-67"/>
          <w:sz w:val="28"/>
        </w:rPr>
        <w:t xml:space="preserve"> </w:t>
      </w:r>
      <w:r>
        <w:rPr>
          <w:sz w:val="28"/>
        </w:rPr>
        <w:t>на</w:t>
      </w:r>
      <w:r>
        <w:rPr>
          <w:spacing w:val="-1"/>
          <w:sz w:val="28"/>
        </w:rPr>
        <w:t xml:space="preserve"> </w:t>
      </w:r>
      <w:r>
        <w:rPr>
          <w:sz w:val="28"/>
        </w:rPr>
        <w:t>основании предложенного учителем способа</w:t>
      </w:r>
      <w:r>
        <w:rPr>
          <w:spacing w:val="-1"/>
          <w:sz w:val="28"/>
        </w:rPr>
        <w:t xml:space="preserve"> </w:t>
      </w:r>
      <w:r>
        <w:rPr>
          <w:sz w:val="28"/>
        </w:rPr>
        <w:t>её</w:t>
      </w:r>
      <w:r>
        <w:rPr>
          <w:spacing w:val="-3"/>
          <w:sz w:val="28"/>
        </w:rPr>
        <w:t xml:space="preserve"> </w:t>
      </w:r>
      <w:r>
        <w:rPr>
          <w:sz w:val="28"/>
        </w:rPr>
        <w:t>проверки;</w:t>
      </w:r>
    </w:p>
    <w:p w:rsidR="00BC1CA5" w:rsidRDefault="0022664F" w:rsidP="005772E5">
      <w:pPr>
        <w:pStyle w:val="a5"/>
        <w:numPr>
          <w:ilvl w:val="0"/>
          <w:numId w:val="35"/>
        </w:numPr>
        <w:tabs>
          <w:tab w:val="left" w:pos="377"/>
        </w:tabs>
        <w:ind w:right="1065" w:firstLine="0"/>
        <w:rPr>
          <w:sz w:val="28"/>
        </w:rPr>
      </w:pPr>
      <w:r>
        <w:rPr>
          <w:sz w:val="28"/>
        </w:rPr>
        <w:t>соблюдать с помощью взрослых (учителей, родителей (законных представи-</w:t>
      </w:r>
      <w:r>
        <w:rPr>
          <w:spacing w:val="1"/>
          <w:sz w:val="28"/>
        </w:rPr>
        <w:t xml:space="preserve"> </w:t>
      </w:r>
      <w:r>
        <w:rPr>
          <w:sz w:val="28"/>
        </w:rPr>
        <w:t>телей) обучающихся) правила информационной безопасности при поиске ин-</w:t>
      </w:r>
      <w:r>
        <w:rPr>
          <w:spacing w:val="1"/>
          <w:sz w:val="28"/>
        </w:rPr>
        <w:t xml:space="preserve"> </w:t>
      </w:r>
      <w:r>
        <w:rPr>
          <w:sz w:val="28"/>
        </w:rPr>
        <w:t>формации в</w:t>
      </w:r>
      <w:r>
        <w:rPr>
          <w:spacing w:val="-1"/>
          <w:sz w:val="28"/>
        </w:rPr>
        <w:t xml:space="preserve"> </w:t>
      </w:r>
      <w:r>
        <w:rPr>
          <w:sz w:val="28"/>
        </w:rPr>
        <w:t>сети Интернет;</w:t>
      </w:r>
    </w:p>
    <w:p w:rsidR="00BC1CA5" w:rsidRDefault="0022664F" w:rsidP="005772E5">
      <w:pPr>
        <w:pStyle w:val="a5"/>
        <w:numPr>
          <w:ilvl w:val="0"/>
          <w:numId w:val="35"/>
        </w:numPr>
        <w:tabs>
          <w:tab w:val="left" w:pos="377"/>
        </w:tabs>
        <w:ind w:right="1064" w:firstLine="0"/>
        <w:rPr>
          <w:sz w:val="28"/>
        </w:rPr>
      </w:pPr>
      <w:r>
        <w:rPr>
          <w:sz w:val="28"/>
        </w:rPr>
        <w:t>анализировать текстовую, видео-, графическую, звуковую, информацию в со-</w:t>
      </w:r>
      <w:r>
        <w:rPr>
          <w:spacing w:val="1"/>
          <w:sz w:val="28"/>
        </w:rPr>
        <w:t xml:space="preserve"> </w:t>
      </w:r>
      <w:r>
        <w:rPr>
          <w:sz w:val="28"/>
        </w:rPr>
        <w:t>ответствии</w:t>
      </w:r>
      <w:r>
        <w:rPr>
          <w:spacing w:val="-1"/>
          <w:sz w:val="28"/>
        </w:rPr>
        <w:t xml:space="preserve"> </w:t>
      </w:r>
      <w:r>
        <w:rPr>
          <w:sz w:val="28"/>
        </w:rPr>
        <w:t>с</w:t>
      </w:r>
      <w:r>
        <w:rPr>
          <w:spacing w:val="-1"/>
          <w:sz w:val="28"/>
        </w:rPr>
        <w:t xml:space="preserve"> </w:t>
      </w:r>
      <w:r>
        <w:rPr>
          <w:sz w:val="28"/>
        </w:rPr>
        <w:t>учебной задачей;</w:t>
      </w:r>
    </w:p>
    <w:p w:rsidR="00BC1CA5" w:rsidRDefault="0022664F" w:rsidP="005772E5">
      <w:pPr>
        <w:pStyle w:val="a5"/>
        <w:numPr>
          <w:ilvl w:val="0"/>
          <w:numId w:val="35"/>
        </w:numPr>
        <w:tabs>
          <w:tab w:val="left" w:pos="377"/>
        </w:tabs>
        <w:ind w:right="1065" w:firstLine="0"/>
        <w:rPr>
          <w:sz w:val="28"/>
        </w:rPr>
      </w:pPr>
      <w:r>
        <w:rPr>
          <w:sz w:val="28"/>
        </w:rPr>
        <w:t>анализировать музыкальные тексты (акустические и нотные) по предложен-</w:t>
      </w:r>
      <w:r>
        <w:rPr>
          <w:spacing w:val="1"/>
          <w:sz w:val="28"/>
        </w:rPr>
        <w:t xml:space="preserve"> </w:t>
      </w:r>
      <w:r>
        <w:rPr>
          <w:sz w:val="28"/>
        </w:rPr>
        <w:t>ному</w:t>
      </w:r>
      <w:r>
        <w:rPr>
          <w:spacing w:val="-5"/>
          <w:sz w:val="28"/>
        </w:rPr>
        <w:t xml:space="preserve"> </w:t>
      </w:r>
      <w:r>
        <w:rPr>
          <w:sz w:val="28"/>
        </w:rPr>
        <w:t>учителем алгоритму;</w:t>
      </w:r>
    </w:p>
    <w:p w:rsidR="00BC1CA5" w:rsidRDefault="0022664F" w:rsidP="005772E5">
      <w:pPr>
        <w:pStyle w:val="a5"/>
        <w:numPr>
          <w:ilvl w:val="0"/>
          <w:numId w:val="35"/>
        </w:numPr>
        <w:tabs>
          <w:tab w:val="left" w:pos="377"/>
        </w:tabs>
        <w:spacing w:line="321" w:lineRule="exact"/>
        <w:ind w:left="376"/>
        <w:rPr>
          <w:sz w:val="28"/>
        </w:rPr>
      </w:pPr>
      <w:r>
        <w:rPr>
          <w:sz w:val="28"/>
        </w:rPr>
        <w:t>самостоятельно</w:t>
      </w:r>
      <w:r>
        <w:rPr>
          <w:spacing w:val="-5"/>
          <w:sz w:val="28"/>
        </w:rPr>
        <w:t xml:space="preserve"> </w:t>
      </w:r>
      <w:r>
        <w:rPr>
          <w:sz w:val="28"/>
        </w:rPr>
        <w:t>создавать</w:t>
      </w:r>
      <w:r>
        <w:rPr>
          <w:spacing w:val="-1"/>
          <w:sz w:val="28"/>
        </w:rPr>
        <w:t xml:space="preserve"> </w:t>
      </w:r>
      <w:r>
        <w:rPr>
          <w:sz w:val="28"/>
        </w:rPr>
        <w:t>схемы,</w:t>
      </w:r>
      <w:r>
        <w:rPr>
          <w:spacing w:val="-2"/>
          <w:sz w:val="28"/>
        </w:rPr>
        <w:t xml:space="preserve"> </w:t>
      </w:r>
      <w:r>
        <w:rPr>
          <w:sz w:val="28"/>
        </w:rPr>
        <w:t>таблицы</w:t>
      </w:r>
      <w:r>
        <w:rPr>
          <w:spacing w:val="-1"/>
          <w:sz w:val="28"/>
        </w:rPr>
        <w:t xml:space="preserve"> </w:t>
      </w:r>
      <w:r>
        <w:rPr>
          <w:sz w:val="28"/>
        </w:rPr>
        <w:t>для</w:t>
      </w:r>
      <w:r>
        <w:rPr>
          <w:spacing w:val="-4"/>
          <w:sz w:val="28"/>
        </w:rPr>
        <w:t xml:space="preserve"> </w:t>
      </w:r>
      <w:r>
        <w:rPr>
          <w:sz w:val="28"/>
        </w:rPr>
        <w:t>представления</w:t>
      </w:r>
      <w:r>
        <w:rPr>
          <w:spacing w:val="-4"/>
          <w:sz w:val="28"/>
        </w:rPr>
        <w:t xml:space="preserve"> </w:t>
      </w:r>
      <w:r>
        <w:rPr>
          <w:sz w:val="28"/>
        </w:rPr>
        <w:t>информации.</w:t>
      </w:r>
    </w:p>
    <w:p w:rsidR="00BC1CA5" w:rsidRDefault="0022664F">
      <w:pPr>
        <w:pStyle w:val="3"/>
        <w:spacing w:before="3"/>
      </w:pPr>
      <w:r>
        <w:t>Коммуникативные</w:t>
      </w:r>
      <w:r>
        <w:rPr>
          <w:spacing w:val="-6"/>
        </w:rPr>
        <w:t xml:space="preserve"> </w:t>
      </w:r>
      <w:r>
        <w:t>УУД:</w:t>
      </w:r>
    </w:p>
    <w:p w:rsidR="00BC1CA5" w:rsidRDefault="0022664F" w:rsidP="005772E5">
      <w:pPr>
        <w:pStyle w:val="a5"/>
        <w:numPr>
          <w:ilvl w:val="0"/>
          <w:numId w:val="35"/>
        </w:numPr>
        <w:tabs>
          <w:tab w:val="left" w:pos="377"/>
        </w:tabs>
        <w:ind w:right="1073" w:firstLine="0"/>
        <w:rPr>
          <w:sz w:val="28"/>
        </w:rPr>
      </w:pPr>
      <w:r>
        <w:rPr>
          <w:sz w:val="28"/>
        </w:rPr>
        <w:t>воспринимать музыку как специфическую форму общения людей, стремиться</w:t>
      </w:r>
      <w:r>
        <w:rPr>
          <w:spacing w:val="1"/>
          <w:sz w:val="28"/>
        </w:rPr>
        <w:t xml:space="preserve"> </w:t>
      </w:r>
      <w:r>
        <w:rPr>
          <w:sz w:val="28"/>
        </w:rPr>
        <w:t>понять</w:t>
      </w:r>
      <w:r>
        <w:rPr>
          <w:spacing w:val="-4"/>
          <w:sz w:val="28"/>
        </w:rPr>
        <w:t xml:space="preserve"> </w:t>
      </w:r>
      <w:r>
        <w:rPr>
          <w:sz w:val="28"/>
        </w:rPr>
        <w:t>эмоционально-образное</w:t>
      </w:r>
      <w:r>
        <w:rPr>
          <w:spacing w:val="-2"/>
          <w:sz w:val="28"/>
        </w:rPr>
        <w:t xml:space="preserve"> </w:t>
      </w:r>
      <w:r>
        <w:rPr>
          <w:sz w:val="28"/>
        </w:rPr>
        <w:t>содержание</w:t>
      </w:r>
      <w:r>
        <w:rPr>
          <w:spacing w:val="-2"/>
          <w:sz w:val="28"/>
        </w:rPr>
        <w:t xml:space="preserve"> </w:t>
      </w:r>
      <w:r>
        <w:rPr>
          <w:sz w:val="28"/>
        </w:rPr>
        <w:t>музыкального</w:t>
      </w:r>
      <w:r>
        <w:rPr>
          <w:spacing w:val="-4"/>
          <w:sz w:val="28"/>
        </w:rPr>
        <w:t xml:space="preserve"> </w:t>
      </w:r>
      <w:r>
        <w:rPr>
          <w:sz w:val="28"/>
        </w:rPr>
        <w:t>высказывания;</w:t>
      </w:r>
    </w:p>
    <w:p w:rsidR="00BC1CA5" w:rsidRDefault="0022664F" w:rsidP="005772E5">
      <w:pPr>
        <w:pStyle w:val="a5"/>
        <w:numPr>
          <w:ilvl w:val="0"/>
          <w:numId w:val="35"/>
        </w:numPr>
        <w:tabs>
          <w:tab w:val="left" w:pos="377"/>
        </w:tabs>
        <w:ind w:right="1067" w:firstLine="0"/>
        <w:rPr>
          <w:sz w:val="28"/>
        </w:rPr>
      </w:pPr>
      <w:r>
        <w:rPr>
          <w:sz w:val="28"/>
        </w:rPr>
        <w:t>выступать перед публикой в качестве исполнителя музыки (соло или в кол-</w:t>
      </w:r>
      <w:r>
        <w:rPr>
          <w:spacing w:val="1"/>
          <w:sz w:val="28"/>
        </w:rPr>
        <w:t xml:space="preserve"> </w:t>
      </w:r>
      <w:r>
        <w:rPr>
          <w:sz w:val="28"/>
        </w:rPr>
        <w:t>лективе);</w:t>
      </w:r>
    </w:p>
    <w:p w:rsidR="00BC1CA5" w:rsidRDefault="0022664F" w:rsidP="005772E5">
      <w:pPr>
        <w:pStyle w:val="a5"/>
        <w:numPr>
          <w:ilvl w:val="0"/>
          <w:numId w:val="35"/>
        </w:numPr>
        <w:tabs>
          <w:tab w:val="left" w:pos="377"/>
        </w:tabs>
        <w:ind w:right="1065" w:firstLine="0"/>
        <w:rPr>
          <w:sz w:val="28"/>
        </w:rPr>
      </w:pPr>
      <w:r>
        <w:rPr>
          <w:sz w:val="28"/>
        </w:rPr>
        <w:t>передавать в собственном исполнении музыки художественное содержание,</w:t>
      </w:r>
      <w:r>
        <w:rPr>
          <w:spacing w:val="1"/>
          <w:sz w:val="28"/>
        </w:rPr>
        <w:t xml:space="preserve"> </w:t>
      </w:r>
      <w:r>
        <w:rPr>
          <w:sz w:val="28"/>
        </w:rPr>
        <w:t>выражать настроение, чувства, личное отношение к исполняемому произведе-</w:t>
      </w:r>
      <w:r>
        <w:rPr>
          <w:spacing w:val="1"/>
          <w:sz w:val="28"/>
        </w:rPr>
        <w:t xml:space="preserve"> </w:t>
      </w:r>
      <w:r>
        <w:rPr>
          <w:sz w:val="28"/>
        </w:rPr>
        <w:t>нию;</w:t>
      </w:r>
    </w:p>
    <w:p w:rsidR="00BC1CA5" w:rsidRDefault="0022664F" w:rsidP="005772E5">
      <w:pPr>
        <w:pStyle w:val="a5"/>
        <w:numPr>
          <w:ilvl w:val="0"/>
          <w:numId w:val="35"/>
        </w:numPr>
        <w:tabs>
          <w:tab w:val="left" w:pos="377"/>
        </w:tabs>
        <w:ind w:right="1077" w:firstLine="0"/>
        <w:jc w:val="left"/>
        <w:rPr>
          <w:i/>
          <w:sz w:val="28"/>
        </w:rPr>
      </w:pPr>
      <w:r>
        <w:rPr>
          <w:sz w:val="28"/>
        </w:rPr>
        <w:t>осознанно</w:t>
      </w:r>
      <w:r>
        <w:rPr>
          <w:spacing w:val="7"/>
          <w:sz w:val="28"/>
        </w:rPr>
        <w:t xml:space="preserve"> </w:t>
      </w:r>
      <w:r>
        <w:rPr>
          <w:sz w:val="28"/>
        </w:rPr>
        <w:t>пользоваться</w:t>
      </w:r>
      <w:r>
        <w:rPr>
          <w:spacing w:val="8"/>
          <w:sz w:val="28"/>
        </w:rPr>
        <w:t xml:space="preserve"> </w:t>
      </w:r>
      <w:r>
        <w:rPr>
          <w:sz w:val="28"/>
        </w:rPr>
        <w:t>интонационной</w:t>
      </w:r>
      <w:r>
        <w:rPr>
          <w:spacing w:val="7"/>
          <w:sz w:val="28"/>
        </w:rPr>
        <w:t xml:space="preserve"> </w:t>
      </w:r>
      <w:r>
        <w:rPr>
          <w:sz w:val="28"/>
        </w:rPr>
        <w:t>выразительностью</w:t>
      </w:r>
      <w:r>
        <w:rPr>
          <w:spacing w:val="6"/>
          <w:sz w:val="28"/>
        </w:rPr>
        <w:t xml:space="preserve"> </w:t>
      </w:r>
      <w:r>
        <w:rPr>
          <w:sz w:val="28"/>
        </w:rPr>
        <w:t>в</w:t>
      </w:r>
      <w:r>
        <w:rPr>
          <w:spacing w:val="5"/>
          <w:sz w:val="28"/>
        </w:rPr>
        <w:t xml:space="preserve"> </w:t>
      </w:r>
      <w:r>
        <w:rPr>
          <w:sz w:val="28"/>
        </w:rPr>
        <w:t>обыденной</w:t>
      </w:r>
      <w:r>
        <w:rPr>
          <w:spacing w:val="7"/>
          <w:sz w:val="28"/>
        </w:rPr>
        <w:t xml:space="preserve"> </w:t>
      </w:r>
      <w:r>
        <w:rPr>
          <w:sz w:val="28"/>
        </w:rPr>
        <w:t>речи,</w:t>
      </w:r>
      <w:r>
        <w:rPr>
          <w:spacing w:val="-67"/>
          <w:sz w:val="28"/>
        </w:rPr>
        <w:t xml:space="preserve"> </w:t>
      </w:r>
      <w:r>
        <w:rPr>
          <w:sz w:val="28"/>
        </w:rPr>
        <w:t>понимать культурные нормы и значение интонации в повседневном общении.</w:t>
      </w:r>
      <w:r>
        <w:rPr>
          <w:spacing w:val="1"/>
          <w:sz w:val="28"/>
        </w:rPr>
        <w:t xml:space="preserve"> </w:t>
      </w:r>
      <w:r>
        <w:rPr>
          <w:i/>
          <w:sz w:val="28"/>
        </w:rPr>
        <w:t>Вербальная</w:t>
      </w:r>
      <w:r>
        <w:rPr>
          <w:i/>
          <w:spacing w:val="-2"/>
          <w:sz w:val="28"/>
        </w:rPr>
        <w:t xml:space="preserve"> </w:t>
      </w:r>
      <w:r>
        <w:rPr>
          <w:i/>
          <w:sz w:val="28"/>
        </w:rPr>
        <w:t>коммуникация:</w:t>
      </w:r>
    </w:p>
    <w:p w:rsidR="00BC1CA5" w:rsidRDefault="0022664F" w:rsidP="005772E5">
      <w:pPr>
        <w:pStyle w:val="a5"/>
        <w:numPr>
          <w:ilvl w:val="0"/>
          <w:numId w:val="35"/>
        </w:numPr>
        <w:tabs>
          <w:tab w:val="left" w:pos="377"/>
        </w:tabs>
        <w:ind w:right="1075" w:firstLine="0"/>
        <w:jc w:val="left"/>
        <w:rPr>
          <w:sz w:val="28"/>
        </w:rPr>
      </w:pPr>
      <w:r>
        <w:rPr>
          <w:sz w:val="28"/>
        </w:rPr>
        <w:t>воспринимать</w:t>
      </w:r>
      <w:r>
        <w:rPr>
          <w:spacing w:val="10"/>
          <w:sz w:val="28"/>
        </w:rPr>
        <w:t xml:space="preserve"> </w:t>
      </w:r>
      <w:r>
        <w:rPr>
          <w:sz w:val="28"/>
        </w:rPr>
        <w:t>и</w:t>
      </w:r>
      <w:r>
        <w:rPr>
          <w:spacing w:val="12"/>
          <w:sz w:val="28"/>
        </w:rPr>
        <w:t xml:space="preserve"> </w:t>
      </w:r>
      <w:r>
        <w:rPr>
          <w:sz w:val="28"/>
        </w:rPr>
        <w:t>формулировать</w:t>
      </w:r>
      <w:r>
        <w:rPr>
          <w:spacing w:val="9"/>
          <w:sz w:val="28"/>
        </w:rPr>
        <w:t xml:space="preserve"> </w:t>
      </w:r>
      <w:r>
        <w:rPr>
          <w:sz w:val="28"/>
        </w:rPr>
        <w:t>суждения,</w:t>
      </w:r>
      <w:r>
        <w:rPr>
          <w:spacing w:val="11"/>
          <w:sz w:val="28"/>
        </w:rPr>
        <w:t xml:space="preserve"> </w:t>
      </w:r>
      <w:r>
        <w:rPr>
          <w:sz w:val="28"/>
        </w:rPr>
        <w:t>выражать</w:t>
      </w:r>
      <w:r>
        <w:rPr>
          <w:spacing w:val="12"/>
          <w:sz w:val="28"/>
        </w:rPr>
        <w:t xml:space="preserve"> </w:t>
      </w:r>
      <w:r>
        <w:rPr>
          <w:sz w:val="28"/>
        </w:rPr>
        <w:t>эмоции</w:t>
      </w:r>
      <w:r>
        <w:rPr>
          <w:spacing w:val="12"/>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w:t>
      </w:r>
      <w:r>
        <w:rPr>
          <w:spacing w:val="-67"/>
          <w:sz w:val="28"/>
        </w:rPr>
        <w:t xml:space="preserve"> </w:t>
      </w:r>
      <w:r>
        <w:rPr>
          <w:sz w:val="28"/>
        </w:rPr>
        <w:t>целями</w:t>
      </w:r>
      <w:r>
        <w:rPr>
          <w:spacing w:val="-1"/>
          <w:sz w:val="28"/>
        </w:rPr>
        <w:t xml:space="preserve"> </w:t>
      </w:r>
      <w:r>
        <w:rPr>
          <w:sz w:val="28"/>
        </w:rPr>
        <w:t>и условиями</w:t>
      </w:r>
      <w:r>
        <w:rPr>
          <w:spacing w:val="-2"/>
          <w:sz w:val="28"/>
        </w:rPr>
        <w:t xml:space="preserve"> </w:t>
      </w:r>
      <w:r>
        <w:rPr>
          <w:sz w:val="28"/>
        </w:rPr>
        <w:t>общения в</w:t>
      </w:r>
      <w:r>
        <w:rPr>
          <w:spacing w:val="-2"/>
          <w:sz w:val="28"/>
        </w:rPr>
        <w:t xml:space="preserve"> </w:t>
      </w:r>
      <w:r>
        <w:rPr>
          <w:sz w:val="28"/>
        </w:rPr>
        <w:t>знакомой среде;</w:t>
      </w:r>
    </w:p>
    <w:p w:rsidR="00BC1CA5" w:rsidRDefault="0022664F" w:rsidP="005772E5">
      <w:pPr>
        <w:pStyle w:val="a5"/>
        <w:numPr>
          <w:ilvl w:val="0"/>
          <w:numId w:val="35"/>
        </w:numPr>
        <w:tabs>
          <w:tab w:val="left" w:pos="377"/>
        </w:tabs>
        <w:ind w:right="1065" w:firstLine="0"/>
        <w:jc w:val="left"/>
        <w:rPr>
          <w:sz w:val="28"/>
        </w:rPr>
      </w:pPr>
      <w:r>
        <w:rPr>
          <w:sz w:val="28"/>
        </w:rPr>
        <w:t>проявлять</w:t>
      </w:r>
      <w:r>
        <w:rPr>
          <w:spacing w:val="30"/>
          <w:sz w:val="28"/>
        </w:rPr>
        <w:t xml:space="preserve"> </w:t>
      </w:r>
      <w:r>
        <w:rPr>
          <w:sz w:val="28"/>
        </w:rPr>
        <w:t>уважительное</w:t>
      </w:r>
      <w:r>
        <w:rPr>
          <w:spacing w:val="32"/>
          <w:sz w:val="28"/>
        </w:rPr>
        <w:t xml:space="preserve"> </w:t>
      </w:r>
      <w:r>
        <w:rPr>
          <w:sz w:val="28"/>
        </w:rPr>
        <w:t>отношение</w:t>
      </w:r>
      <w:r>
        <w:rPr>
          <w:spacing w:val="29"/>
          <w:sz w:val="28"/>
        </w:rPr>
        <w:t xml:space="preserve"> </w:t>
      </w:r>
      <w:r>
        <w:rPr>
          <w:sz w:val="28"/>
        </w:rPr>
        <w:t>к</w:t>
      </w:r>
      <w:r>
        <w:rPr>
          <w:spacing w:val="32"/>
          <w:sz w:val="28"/>
        </w:rPr>
        <w:t xml:space="preserve"> </w:t>
      </w:r>
      <w:r>
        <w:rPr>
          <w:sz w:val="28"/>
        </w:rPr>
        <w:t>собеседнику,</w:t>
      </w:r>
      <w:r>
        <w:rPr>
          <w:spacing w:val="31"/>
          <w:sz w:val="28"/>
        </w:rPr>
        <w:t xml:space="preserve"> </w:t>
      </w:r>
      <w:r>
        <w:rPr>
          <w:sz w:val="28"/>
        </w:rPr>
        <w:t>соблюдать</w:t>
      </w:r>
      <w:r>
        <w:rPr>
          <w:spacing w:val="30"/>
          <w:sz w:val="28"/>
        </w:rPr>
        <w:t xml:space="preserve"> </w:t>
      </w:r>
      <w:r>
        <w:rPr>
          <w:sz w:val="28"/>
        </w:rPr>
        <w:t>правила</w:t>
      </w:r>
      <w:r>
        <w:rPr>
          <w:spacing w:val="32"/>
          <w:sz w:val="28"/>
        </w:rPr>
        <w:t xml:space="preserve"> </w:t>
      </w:r>
      <w:r>
        <w:rPr>
          <w:sz w:val="28"/>
        </w:rPr>
        <w:t>веде-</w:t>
      </w:r>
      <w:r>
        <w:rPr>
          <w:spacing w:val="-67"/>
          <w:sz w:val="28"/>
        </w:rPr>
        <w:t xml:space="preserve"> </w:t>
      </w:r>
      <w:r>
        <w:rPr>
          <w:sz w:val="28"/>
        </w:rPr>
        <w:t>ния</w:t>
      </w:r>
      <w:r>
        <w:rPr>
          <w:spacing w:val="-4"/>
          <w:sz w:val="28"/>
        </w:rPr>
        <w:t xml:space="preserve"> </w:t>
      </w:r>
      <w:r>
        <w:rPr>
          <w:sz w:val="28"/>
        </w:rPr>
        <w:t>диалога</w:t>
      </w:r>
      <w:r>
        <w:rPr>
          <w:spacing w:val="-3"/>
          <w:sz w:val="28"/>
        </w:rPr>
        <w:t xml:space="preserve"> </w:t>
      </w:r>
      <w:r>
        <w:rPr>
          <w:sz w:val="28"/>
        </w:rPr>
        <w:t>и дискуссии;</w:t>
      </w:r>
    </w:p>
    <w:p w:rsidR="00BC1CA5" w:rsidRDefault="0022664F" w:rsidP="005772E5">
      <w:pPr>
        <w:pStyle w:val="a5"/>
        <w:numPr>
          <w:ilvl w:val="0"/>
          <w:numId w:val="35"/>
        </w:numPr>
        <w:tabs>
          <w:tab w:val="left" w:pos="377"/>
        </w:tabs>
        <w:spacing w:line="322" w:lineRule="exact"/>
        <w:ind w:left="376"/>
        <w:jc w:val="left"/>
        <w:rPr>
          <w:sz w:val="28"/>
        </w:rPr>
      </w:pPr>
      <w:r>
        <w:rPr>
          <w:sz w:val="28"/>
        </w:rPr>
        <w:t>признавать</w:t>
      </w:r>
      <w:r>
        <w:rPr>
          <w:spacing w:val="-4"/>
          <w:sz w:val="28"/>
        </w:rPr>
        <w:t xml:space="preserve"> </w:t>
      </w:r>
      <w:r>
        <w:rPr>
          <w:sz w:val="28"/>
        </w:rPr>
        <w:t>возможность</w:t>
      </w:r>
      <w:r>
        <w:rPr>
          <w:spacing w:val="-2"/>
          <w:sz w:val="28"/>
        </w:rPr>
        <w:t xml:space="preserve"> </w:t>
      </w:r>
      <w:r>
        <w:rPr>
          <w:sz w:val="28"/>
        </w:rPr>
        <w:t>существования</w:t>
      </w:r>
      <w:r>
        <w:rPr>
          <w:spacing w:val="-6"/>
          <w:sz w:val="28"/>
        </w:rPr>
        <w:t xml:space="preserve"> </w:t>
      </w:r>
      <w:r>
        <w:rPr>
          <w:sz w:val="28"/>
        </w:rPr>
        <w:t>разных</w:t>
      </w:r>
      <w:r>
        <w:rPr>
          <w:spacing w:val="-1"/>
          <w:sz w:val="28"/>
        </w:rPr>
        <w:t xml:space="preserve"> </w:t>
      </w:r>
      <w:r>
        <w:rPr>
          <w:sz w:val="28"/>
        </w:rPr>
        <w:t>точек</w:t>
      </w:r>
      <w:r>
        <w:rPr>
          <w:spacing w:val="-3"/>
          <w:sz w:val="28"/>
        </w:rPr>
        <w:t xml:space="preserve"> </w:t>
      </w:r>
      <w:r>
        <w:rPr>
          <w:sz w:val="28"/>
        </w:rPr>
        <w:t>зрения;</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корректно</w:t>
      </w:r>
      <w:r>
        <w:rPr>
          <w:spacing w:val="-4"/>
          <w:sz w:val="28"/>
        </w:rPr>
        <w:t xml:space="preserve"> </w:t>
      </w:r>
      <w:r>
        <w:rPr>
          <w:sz w:val="28"/>
        </w:rPr>
        <w:t>и</w:t>
      </w:r>
      <w:r>
        <w:rPr>
          <w:spacing w:val="-4"/>
          <w:sz w:val="28"/>
        </w:rPr>
        <w:t xml:space="preserve"> </w:t>
      </w:r>
      <w:r>
        <w:rPr>
          <w:sz w:val="28"/>
        </w:rPr>
        <w:t>аргументированно</w:t>
      </w:r>
      <w:r>
        <w:rPr>
          <w:spacing w:val="-4"/>
          <w:sz w:val="28"/>
        </w:rPr>
        <w:t xml:space="preserve"> </w:t>
      </w:r>
      <w:r>
        <w:rPr>
          <w:sz w:val="28"/>
        </w:rPr>
        <w:t>высказывать</w:t>
      </w:r>
      <w:r>
        <w:rPr>
          <w:spacing w:val="-6"/>
          <w:sz w:val="28"/>
        </w:rPr>
        <w:t xml:space="preserve"> </w:t>
      </w:r>
      <w:r>
        <w:rPr>
          <w:sz w:val="28"/>
        </w:rPr>
        <w:t>своё</w:t>
      </w:r>
      <w:r>
        <w:rPr>
          <w:spacing w:val="-5"/>
          <w:sz w:val="28"/>
        </w:rPr>
        <w:t xml:space="preserve"> </w:t>
      </w:r>
      <w:r>
        <w:rPr>
          <w:sz w:val="28"/>
        </w:rPr>
        <w:t>мнение;</w:t>
      </w:r>
    </w:p>
    <w:p w:rsidR="00BC1CA5" w:rsidRDefault="0022664F" w:rsidP="005772E5">
      <w:pPr>
        <w:pStyle w:val="a5"/>
        <w:numPr>
          <w:ilvl w:val="0"/>
          <w:numId w:val="35"/>
        </w:numPr>
        <w:tabs>
          <w:tab w:val="left" w:pos="377"/>
        </w:tabs>
        <w:spacing w:line="322" w:lineRule="exact"/>
        <w:ind w:left="376"/>
        <w:jc w:val="left"/>
        <w:rPr>
          <w:sz w:val="28"/>
        </w:rPr>
      </w:pPr>
      <w:r>
        <w:rPr>
          <w:sz w:val="28"/>
        </w:rPr>
        <w:t>строить</w:t>
      </w:r>
      <w:r>
        <w:rPr>
          <w:spacing w:val="-5"/>
          <w:sz w:val="28"/>
        </w:rPr>
        <w:t xml:space="preserve"> </w:t>
      </w:r>
      <w:r>
        <w:rPr>
          <w:sz w:val="28"/>
        </w:rPr>
        <w:t>речевое</w:t>
      </w:r>
      <w:r>
        <w:rPr>
          <w:spacing w:val="-3"/>
          <w:sz w:val="28"/>
        </w:rPr>
        <w:t xml:space="preserve"> </w:t>
      </w:r>
      <w:r>
        <w:rPr>
          <w:sz w:val="28"/>
        </w:rPr>
        <w:t>высказывание</w:t>
      </w:r>
      <w:r>
        <w:rPr>
          <w:spacing w:val="-3"/>
          <w:sz w:val="28"/>
        </w:rPr>
        <w:t xml:space="preserve"> </w:t>
      </w:r>
      <w:r>
        <w:rPr>
          <w:sz w:val="28"/>
        </w:rPr>
        <w:t>в</w:t>
      </w:r>
      <w:r>
        <w:rPr>
          <w:spacing w:val="-4"/>
          <w:sz w:val="28"/>
        </w:rPr>
        <w:t xml:space="preserve"> </w:t>
      </w:r>
      <w:r>
        <w:rPr>
          <w:sz w:val="28"/>
        </w:rPr>
        <w:t>соответствии</w:t>
      </w:r>
      <w:r>
        <w:rPr>
          <w:spacing w:val="-2"/>
          <w:sz w:val="28"/>
        </w:rPr>
        <w:t xml:space="preserve"> </w:t>
      </w:r>
      <w:r>
        <w:rPr>
          <w:sz w:val="28"/>
        </w:rPr>
        <w:t>с</w:t>
      </w:r>
      <w:r>
        <w:rPr>
          <w:spacing w:val="-7"/>
          <w:sz w:val="28"/>
        </w:rPr>
        <w:t xml:space="preserve"> </w:t>
      </w:r>
      <w:r>
        <w:rPr>
          <w:sz w:val="28"/>
        </w:rPr>
        <w:t>поставленной</w:t>
      </w:r>
      <w:r>
        <w:rPr>
          <w:spacing w:val="-3"/>
          <w:sz w:val="28"/>
        </w:rPr>
        <w:t xml:space="preserve"> </w:t>
      </w:r>
      <w:r>
        <w:rPr>
          <w:sz w:val="28"/>
        </w:rPr>
        <w:t>задачей;</w:t>
      </w:r>
    </w:p>
    <w:p w:rsidR="00BC1CA5" w:rsidRDefault="0022664F" w:rsidP="005772E5">
      <w:pPr>
        <w:pStyle w:val="a5"/>
        <w:numPr>
          <w:ilvl w:val="0"/>
          <w:numId w:val="35"/>
        </w:numPr>
        <w:tabs>
          <w:tab w:val="left" w:pos="377"/>
        </w:tabs>
        <w:ind w:right="1070" w:firstLine="0"/>
        <w:jc w:val="left"/>
        <w:rPr>
          <w:sz w:val="28"/>
        </w:rPr>
      </w:pPr>
      <w:r>
        <w:rPr>
          <w:sz w:val="28"/>
        </w:rPr>
        <w:t>создавать</w:t>
      </w:r>
      <w:r>
        <w:rPr>
          <w:spacing w:val="33"/>
          <w:sz w:val="28"/>
        </w:rPr>
        <w:t xml:space="preserve"> </w:t>
      </w:r>
      <w:r>
        <w:rPr>
          <w:sz w:val="28"/>
        </w:rPr>
        <w:t>устные</w:t>
      </w:r>
      <w:r>
        <w:rPr>
          <w:spacing w:val="31"/>
          <w:sz w:val="28"/>
        </w:rPr>
        <w:t xml:space="preserve"> </w:t>
      </w:r>
      <w:r>
        <w:rPr>
          <w:sz w:val="28"/>
        </w:rPr>
        <w:t>и</w:t>
      </w:r>
      <w:r>
        <w:rPr>
          <w:spacing w:val="33"/>
          <w:sz w:val="28"/>
        </w:rPr>
        <w:t xml:space="preserve"> </w:t>
      </w:r>
      <w:r>
        <w:rPr>
          <w:sz w:val="28"/>
        </w:rPr>
        <w:t>письменные</w:t>
      </w:r>
      <w:r>
        <w:rPr>
          <w:spacing w:val="33"/>
          <w:sz w:val="28"/>
        </w:rPr>
        <w:t xml:space="preserve"> </w:t>
      </w:r>
      <w:r>
        <w:rPr>
          <w:sz w:val="28"/>
        </w:rPr>
        <w:t>тексты</w:t>
      </w:r>
      <w:r>
        <w:rPr>
          <w:spacing w:val="36"/>
          <w:sz w:val="28"/>
        </w:rPr>
        <w:t xml:space="preserve"> </w:t>
      </w:r>
      <w:r>
        <w:rPr>
          <w:sz w:val="28"/>
        </w:rPr>
        <w:t>(описание,</w:t>
      </w:r>
      <w:r>
        <w:rPr>
          <w:spacing w:val="31"/>
          <w:sz w:val="28"/>
        </w:rPr>
        <w:t xml:space="preserve"> </w:t>
      </w:r>
      <w:r>
        <w:rPr>
          <w:sz w:val="28"/>
        </w:rPr>
        <w:t>рассуждение,</w:t>
      </w:r>
      <w:r>
        <w:rPr>
          <w:spacing w:val="35"/>
          <w:sz w:val="28"/>
        </w:rPr>
        <w:t xml:space="preserve"> </w:t>
      </w:r>
      <w:r>
        <w:rPr>
          <w:sz w:val="28"/>
        </w:rPr>
        <w:t>повествова-</w:t>
      </w:r>
      <w:r>
        <w:rPr>
          <w:spacing w:val="-67"/>
          <w:sz w:val="28"/>
        </w:rPr>
        <w:t xml:space="preserve"> </w:t>
      </w:r>
      <w:r>
        <w:rPr>
          <w:sz w:val="28"/>
        </w:rPr>
        <w:t>ние);</w:t>
      </w:r>
    </w:p>
    <w:p w:rsidR="00BC1CA5" w:rsidRDefault="0022664F" w:rsidP="005772E5">
      <w:pPr>
        <w:pStyle w:val="a5"/>
        <w:numPr>
          <w:ilvl w:val="0"/>
          <w:numId w:val="35"/>
        </w:numPr>
        <w:tabs>
          <w:tab w:val="left" w:pos="377"/>
        </w:tabs>
        <w:spacing w:line="321" w:lineRule="exact"/>
        <w:ind w:left="376"/>
        <w:jc w:val="left"/>
        <w:rPr>
          <w:sz w:val="28"/>
        </w:rPr>
      </w:pPr>
      <w:r>
        <w:rPr>
          <w:sz w:val="28"/>
        </w:rPr>
        <w:t>готовить</w:t>
      </w:r>
      <w:r>
        <w:rPr>
          <w:spacing w:val="-5"/>
          <w:sz w:val="28"/>
        </w:rPr>
        <w:t xml:space="preserve"> </w:t>
      </w:r>
      <w:r>
        <w:rPr>
          <w:sz w:val="28"/>
        </w:rPr>
        <w:t>небольшие</w:t>
      </w:r>
      <w:r>
        <w:rPr>
          <w:spacing w:val="-3"/>
          <w:sz w:val="28"/>
        </w:rPr>
        <w:t xml:space="preserve"> </w:t>
      </w:r>
      <w:r>
        <w:rPr>
          <w:sz w:val="28"/>
        </w:rPr>
        <w:t>публичные</w:t>
      </w:r>
      <w:r>
        <w:rPr>
          <w:spacing w:val="-3"/>
          <w:sz w:val="28"/>
        </w:rPr>
        <w:t xml:space="preserve"> </w:t>
      </w:r>
      <w:r>
        <w:rPr>
          <w:sz w:val="28"/>
        </w:rPr>
        <w:t>выступления;</w:t>
      </w:r>
    </w:p>
    <w:p w:rsidR="00BC1CA5" w:rsidRDefault="0022664F" w:rsidP="005772E5">
      <w:pPr>
        <w:pStyle w:val="a5"/>
        <w:numPr>
          <w:ilvl w:val="0"/>
          <w:numId w:val="35"/>
        </w:numPr>
        <w:tabs>
          <w:tab w:val="left" w:pos="377"/>
        </w:tabs>
        <w:ind w:right="1069" w:firstLine="0"/>
        <w:jc w:val="left"/>
        <w:rPr>
          <w:sz w:val="28"/>
        </w:rPr>
      </w:pPr>
      <w:r>
        <w:rPr>
          <w:sz w:val="28"/>
        </w:rPr>
        <w:t>подбирать</w:t>
      </w:r>
      <w:r>
        <w:rPr>
          <w:spacing w:val="37"/>
          <w:sz w:val="28"/>
        </w:rPr>
        <w:t xml:space="preserve"> </w:t>
      </w:r>
      <w:r>
        <w:rPr>
          <w:sz w:val="28"/>
        </w:rPr>
        <w:t>иллюстративный</w:t>
      </w:r>
      <w:r>
        <w:rPr>
          <w:spacing w:val="39"/>
          <w:sz w:val="28"/>
        </w:rPr>
        <w:t xml:space="preserve"> </w:t>
      </w:r>
      <w:r>
        <w:rPr>
          <w:sz w:val="28"/>
        </w:rPr>
        <w:t>материал</w:t>
      </w:r>
      <w:r>
        <w:rPr>
          <w:spacing w:val="36"/>
          <w:sz w:val="28"/>
        </w:rPr>
        <w:t xml:space="preserve"> </w:t>
      </w:r>
      <w:r>
        <w:rPr>
          <w:sz w:val="28"/>
        </w:rPr>
        <w:t>(рисунки,</w:t>
      </w:r>
      <w:r>
        <w:rPr>
          <w:spacing w:val="38"/>
          <w:sz w:val="28"/>
        </w:rPr>
        <w:t xml:space="preserve"> </w:t>
      </w:r>
      <w:r>
        <w:rPr>
          <w:sz w:val="28"/>
        </w:rPr>
        <w:t>фото,</w:t>
      </w:r>
      <w:r>
        <w:rPr>
          <w:spacing w:val="45"/>
          <w:sz w:val="28"/>
        </w:rPr>
        <w:t xml:space="preserve"> </w:t>
      </w:r>
      <w:r>
        <w:rPr>
          <w:sz w:val="28"/>
        </w:rPr>
        <w:t>плакаты)</w:t>
      </w:r>
      <w:r>
        <w:rPr>
          <w:spacing w:val="39"/>
          <w:sz w:val="28"/>
        </w:rPr>
        <w:t xml:space="preserve"> </w:t>
      </w:r>
      <w:r>
        <w:rPr>
          <w:sz w:val="28"/>
        </w:rPr>
        <w:t>к</w:t>
      </w:r>
      <w:r>
        <w:rPr>
          <w:spacing w:val="38"/>
          <w:sz w:val="28"/>
        </w:rPr>
        <w:t xml:space="preserve"> </w:t>
      </w:r>
      <w:r>
        <w:rPr>
          <w:sz w:val="28"/>
        </w:rPr>
        <w:t>тексту</w:t>
      </w:r>
      <w:r>
        <w:rPr>
          <w:spacing w:val="35"/>
          <w:sz w:val="28"/>
        </w:rPr>
        <w:t xml:space="preserve"> </w:t>
      </w:r>
      <w:r>
        <w:rPr>
          <w:sz w:val="28"/>
        </w:rPr>
        <w:t>вы-</w:t>
      </w:r>
      <w:r>
        <w:rPr>
          <w:spacing w:val="-67"/>
          <w:sz w:val="28"/>
        </w:rPr>
        <w:t xml:space="preserve"> </w:t>
      </w:r>
      <w:r>
        <w:rPr>
          <w:sz w:val="28"/>
        </w:rPr>
        <w:t>ступления.</w:t>
      </w:r>
    </w:p>
    <w:p w:rsidR="00BC1CA5" w:rsidRDefault="0022664F">
      <w:pPr>
        <w:spacing w:before="1" w:line="322" w:lineRule="exact"/>
        <w:ind w:left="213"/>
        <w:rPr>
          <w:i/>
          <w:sz w:val="28"/>
        </w:rPr>
      </w:pPr>
      <w:r>
        <w:rPr>
          <w:i/>
          <w:sz w:val="28"/>
        </w:rPr>
        <w:t>Совместная</w:t>
      </w:r>
      <w:r>
        <w:rPr>
          <w:i/>
          <w:spacing w:val="-3"/>
          <w:sz w:val="28"/>
        </w:rPr>
        <w:t xml:space="preserve"> </w:t>
      </w:r>
      <w:r>
        <w:rPr>
          <w:i/>
          <w:sz w:val="28"/>
        </w:rPr>
        <w:t>деятельность</w:t>
      </w:r>
      <w:r>
        <w:rPr>
          <w:i/>
          <w:spacing w:val="-3"/>
          <w:sz w:val="28"/>
        </w:rPr>
        <w:t xml:space="preserve"> </w:t>
      </w:r>
      <w:r>
        <w:rPr>
          <w:i/>
          <w:sz w:val="28"/>
        </w:rPr>
        <w:t>(сотрудничество):</w:t>
      </w:r>
    </w:p>
    <w:p w:rsidR="00BC1CA5" w:rsidRDefault="0022664F" w:rsidP="005772E5">
      <w:pPr>
        <w:pStyle w:val="a5"/>
        <w:numPr>
          <w:ilvl w:val="0"/>
          <w:numId w:val="35"/>
        </w:numPr>
        <w:tabs>
          <w:tab w:val="left" w:pos="377"/>
        </w:tabs>
        <w:ind w:right="1066" w:firstLine="0"/>
        <w:rPr>
          <w:sz w:val="28"/>
        </w:rPr>
      </w:pPr>
      <w:r>
        <w:rPr>
          <w:sz w:val="28"/>
        </w:rPr>
        <w:t>стремиться к объединению усилий, эмоциональной эмпатии в ситуациях сов-</w:t>
      </w:r>
      <w:r>
        <w:rPr>
          <w:spacing w:val="1"/>
          <w:sz w:val="28"/>
        </w:rPr>
        <w:t xml:space="preserve"> </w:t>
      </w:r>
      <w:r>
        <w:rPr>
          <w:sz w:val="28"/>
        </w:rPr>
        <w:t>местного восприятия, исполнения музыки;</w:t>
      </w:r>
    </w:p>
    <w:p w:rsidR="00BC1CA5" w:rsidRDefault="0022664F" w:rsidP="005772E5">
      <w:pPr>
        <w:pStyle w:val="a5"/>
        <w:numPr>
          <w:ilvl w:val="0"/>
          <w:numId w:val="35"/>
        </w:numPr>
        <w:tabs>
          <w:tab w:val="left" w:pos="377"/>
        </w:tabs>
        <w:ind w:right="1066" w:firstLine="0"/>
        <w:rPr>
          <w:sz w:val="28"/>
        </w:rPr>
      </w:pPr>
      <w:r>
        <w:rPr>
          <w:sz w:val="28"/>
        </w:rPr>
        <w:t>переключаться между различными формами коллективной, групповой и ин-</w:t>
      </w:r>
      <w:r>
        <w:rPr>
          <w:spacing w:val="1"/>
          <w:sz w:val="28"/>
        </w:rPr>
        <w:t xml:space="preserve"> </w:t>
      </w:r>
      <w:r>
        <w:rPr>
          <w:sz w:val="28"/>
        </w:rPr>
        <w:t>дивидуальной работы при решении конкретной проблемы, выбирать наиболее</w:t>
      </w:r>
      <w:r>
        <w:rPr>
          <w:spacing w:val="1"/>
          <w:sz w:val="28"/>
        </w:rPr>
        <w:t xml:space="preserve"> </w:t>
      </w:r>
      <w:r>
        <w:rPr>
          <w:sz w:val="28"/>
        </w:rPr>
        <w:t>эффективные</w:t>
      </w:r>
      <w:r>
        <w:rPr>
          <w:spacing w:val="-2"/>
          <w:sz w:val="28"/>
        </w:rPr>
        <w:t xml:space="preserve"> </w:t>
      </w:r>
      <w:r>
        <w:rPr>
          <w:sz w:val="28"/>
        </w:rPr>
        <w:t>формы</w:t>
      </w:r>
      <w:r>
        <w:rPr>
          <w:spacing w:val="-1"/>
          <w:sz w:val="28"/>
        </w:rPr>
        <w:t xml:space="preserve"> </w:t>
      </w:r>
      <w:r>
        <w:rPr>
          <w:sz w:val="28"/>
        </w:rPr>
        <w:t>взаимодействия</w:t>
      </w:r>
      <w:r>
        <w:rPr>
          <w:spacing w:val="-5"/>
          <w:sz w:val="28"/>
        </w:rPr>
        <w:t xml:space="preserve"> </w:t>
      </w:r>
      <w:r>
        <w:rPr>
          <w:sz w:val="28"/>
        </w:rPr>
        <w:t>при</w:t>
      </w:r>
      <w:r>
        <w:rPr>
          <w:spacing w:val="-4"/>
          <w:sz w:val="28"/>
        </w:rPr>
        <w:t xml:space="preserve"> </w:t>
      </w:r>
      <w:r>
        <w:rPr>
          <w:sz w:val="28"/>
        </w:rPr>
        <w:t>решении</w:t>
      </w:r>
      <w:r>
        <w:rPr>
          <w:spacing w:val="-2"/>
          <w:sz w:val="28"/>
        </w:rPr>
        <w:t xml:space="preserve"> </w:t>
      </w:r>
      <w:r>
        <w:rPr>
          <w:sz w:val="28"/>
        </w:rPr>
        <w:t>поставленной</w:t>
      </w:r>
      <w:r>
        <w:rPr>
          <w:spacing w:val="-1"/>
          <w:sz w:val="28"/>
        </w:rPr>
        <w:t xml:space="preserve"> </w:t>
      </w:r>
      <w:r>
        <w:rPr>
          <w:sz w:val="28"/>
        </w:rPr>
        <w:t>задачи;</w:t>
      </w:r>
    </w:p>
    <w:p w:rsidR="00BC1CA5" w:rsidRDefault="0022664F" w:rsidP="005772E5">
      <w:pPr>
        <w:pStyle w:val="a5"/>
        <w:numPr>
          <w:ilvl w:val="0"/>
          <w:numId w:val="35"/>
        </w:numPr>
        <w:tabs>
          <w:tab w:val="left" w:pos="377"/>
        </w:tabs>
        <w:ind w:right="1068" w:firstLine="0"/>
        <w:rPr>
          <w:sz w:val="28"/>
        </w:rPr>
      </w:pPr>
      <w:r>
        <w:rPr>
          <w:sz w:val="28"/>
        </w:rPr>
        <w:t>формулировать краткосрочные и долгосрочные цели (индивидуальные с учё-</w:t>
      </w:r>
      <w:r>
        <w:rPr>
          <w:spacing w:val="1"/>
          <w:sz w:val="28"/>
        </w:rPr>
        <w:t xml:space="preserve"> </w:t>
      </w:r>
      <w:r>
        <w:rPr>
          <w:sz w:val="28"/>
        </w:rPr>
        <w:t>том участия в коллективных задачах) в стандартной (типовой) ситуации на ос-</w:t>
      </w:r>
      <w:r>
        <w:rPr>
          <w:spacing w:val="1"/>
          <w:sz w:val="28"/>
        </w:rPr>
        <w:t xml:space="preserve"> </w:t>
      </w:r>
      <w:r>
        <w:rPr>
          <w:sz w:val="28"/>
        </w:rPr>
        <w:t>нове</w:t>
      </w:r>
      <w:r>
        <w:rPr>
          <w:spacing w:val="1"/>
          <w:sz w:val="28"/>
        </w:rPr>
        <w:t xml:space="preserve"> </w:t>
      </w:r>
      <w:r>
        <w:rPr>
          <w:sz w:val="28"/>
        </w:rPr>
        <w:t>предложенного</w:t>
      </w:r>
      <w:r>
        <w:rPr>
          <w:spacing w:val="1"/>
          <w:sz w:val="28"/>
        </w:rPr>
        <w:t xml:space="preserve"> </w:t>
      </w:r>
      <w:r>
        <w:rPr>
          <w:sz w:val="28"/>
        </w:rPr>
        <w:t>формата</w:t>
      </w:r>
      <w:r>
        <w:rPr>
          <w:spacing w:val="1"/>
          <w:sz w:val="28"/>
        </w:rPr>
        <w:t xml:space="preserve"> </w:t>
      </w:r>
      <w:r>
        <w:rPr>
          <w:sz w:val="28"/>
        </w:rPr>
        <w:t>планирования,</w:t>
      </w:r>
      <w:r>
        <w:rPr>
          <w:spacing w:val="1"/>
          <w:sz w:val="28"/>
        </w:rPr>
        <w:t xml:space="preserve"> </w:t>
      </w:r>
      <w:r>
        <w:rPr>
          <w:sz w:val="28"/>
        </w:rPr>
        <w:t>распределения</w:t>
      </w:r>
      <w:r>
        <w:rPr>
          <w:spacing w:val="1"/>
          <w:sz w:val="28"/>
        </w:rPr>
        <w:t xml:space="preserve"> </w:t>
      </w:r>
      <w:r>
        <w:rPr>
          <w:sz w:val="28"/>
        </w:rPr>
        <w:t>промежуточных</w:t>
      </w:r>
      <w:r>
        <w:rPr>
          <w:spacing w:val="1"/>
          <w:sz w:val="28"/>
        </w:rPr>
        <w:t xml:space="preserve"> </w:t>
      </w:r>
      <w:r>
        <w:rPr>
          <w:sz w:val="28"/>
        </w:rPr>
        <w:t>шагов</w:t>
      </w:r>
      <w:r>
        <w:rPr>
          <w:spacing w:val="-3"/>
          <w:sz w:val="28"/>
        </w:rPr>
        <w:t xml:space="preserve"> </w:t>
      </w:r>
      <w:r>
        <w:rPr>
          <w:sz w:val="28"/>
        </w:rPr>
        <w:t>и</w:t>
      </w:r>
      <w:r>
        <w:rPr>
          <w:spacing w:val="-3"/>
          <w:sz w:val="28"/>
        </w:rPr>
        <w:t xml:space="preserve"> </w:t>
      </w:r>
      <w:r>
        <w:rPr>
          <w:sz w:val="28"/>
        </w:rPr>
        <w:t>сроков;</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принимать цель совместной</w:t>
      </w:r>
      <w:r>
        <w:rPr>
          <w:spacing w:val="70"/>
          <w:sz w:val="28"/>
        </w:rPr>
        <w:t xml:space="preserve"> </w:t>
      </w:r>
      <w:r>
        <w:rPr>
          <w:sz w:val="28"/>
        </w:rPr>
        <w:t>деятельности, коллективно строить действия по</w:t>
      </w:r>
      <w:r>
        <w:rPr>
          <w:spacing w:val="1"/>
          <w:sz w:val="28"/>
        </w:rPr>
        <w:t xml:space="preserve"> </w:t>
      </w:r>
      <w:r>
        <w:rPr>
          <w:sz w:val="28"/>
        </w:rPr>
        <w:t>её достижению: распределять роли, договариваться, обсуждать процесс и ре-</w:t>
      </w:r>
      <w:r>
        <w:rPr>
          <w:spacing w:val="1"/>
          <w:sz w:val="28"/>
        </w:rPr>
        <w:t xml:space="preserve"> </w:t>
      </w:r>
      <w:r>
        <w:rPr>
          <w:sz w:val="28"/>
        </w:rPr>
        <w:t>зультат совместной работы; проявлять готовность руководить, выполнять по-</w:t>
      </w:r>
      <w:r>
        <w:rPr>
          <w:spacing w:val="1"/>
          <w:sz w:val="28"/>
        </w:rPr>
        <w:t xml:space="preserve"> </w:t>
      </w:r>
      <w:r>
        <w:rPr>
          <w:sz w:val="28"/>
        </w:rPr>
        <w:t>ручения,</w:t>
      </w:r>
      <w:r>
        <w:rPr>
          <w:spacing w:val="-3"/>
          <w:sz w:val="28"/>
        </w:rPr>
        <w:t xml:space="preserve"> </w:t>
      </w:r>
      <w:r>
        <w:rPr>
          <w:sz w:val="28"/>
        </w:rPr>
        <w:t>подчиняться;</w:t>
      </w:r>
    </w:p>
    <w:p w:rsidR="00BC1CA5" w:rsidRDefault="0022664F" w:rsidP="005772E5">
      <w:pPr>
        <w:pStyle w:val="a5"/>
        <w:numPr>
          <w:ilvl w:val="0"/>
          <w:numId w:val="35"/>
        </w:numPr>
        <w:tabs>
          <w:tab w:val="left" w:pos="377"/>
        </w:tabs>
        <w:spacing w:before="1"/>
        <w:ind w:right="1078" w:firstLine="0"/>
        <w:rPr>
          <w:sz w:val="28"/>
        </w:rPr>
      </w:pPr>
      <w:r>
        <w:rPr>
          <w:sz w:val="28"/>
        </w:rPr>
        <w:t>ответственно выполнять свою часть работы; оценивать свой вклад в общий</w:t>
      </w:r>
      <w:r>
        <w:rPr>
          <w:spacing w:val="1"/>
          <w:sz w:val="28"/>
        </w:rPr>
        <w:t xml:space="preserve"> </w:t>
      </w:r>
      <w:r>
        <w:rPr>
          <w:sz w:val="28"/>
        </w:rPr>
        <w:t>результат;</w:t>
      </w:r>
    </w:p>
    <w:p w:rsidR="00BC1CA5" w:rsidRDefault="0022664F" w:rsidP="005772E5">
      <w:pPr>
        <w:pStyle w:val="a5"/>
        <w:numPr>
          <w:ilvl w:val="0"/>
          <w:numId w:val="35"/>
        </w:numPr>
        <w:tabs>
          <w:tab w:val="left" w:pos="377"/>
        </w:tabs>
        <w:spacing w:line="242" w:lineRule="auto"/>
        <w:ind w:right="1064" w:firstLine="0"/>
        <w:rPr>
          <w:sz w:val="28"/>
        </w:rPr>
      </w:pPr>
      <w:r>
        <w:rPr>
          <w:sz w:val="28"/>
        </w:rPr>
        <w:t>выполнять совместные проектные, творческие задания с опорой на предло-</w:t>
      </w:r>
      <w:r>
        <w:rPr>
          <w:spacing w:val="1"/>
          <w:sz w:val="28"/>
        </w:rPr>
        <w:t xml:space="preserve"> </w:t>
      </w:r>
      <w:r>
        <w:rPr>
          <w:sz w:val="28"/>
        </w:rPr>
        <w:t>женные</w:t>
      </w:r>
      <w:r>
        <w:rPr>
          <w:spacing w:val="-1"/>
          <w:sz w:val="28"/>
        </w:rPr>
        <w:t xml:space="preserve"> </w:t>
      </w:r>
      <w:r>
        <w:rPr>
          <w:sz w:val="28"/>
        </w:rPr>
        <w:t>образцы.</w:t>
      </w:r>
    </w:p>
    <w:p w:rsidR="00BC1CA5" w:rsidRDefault="0022664F">
      <w:pPr>
        <w:pStyle w:val="3"/>
        <w:jc w:val="left"/>
      </w:pPr>
      <w:r>
        <w:t>Регулятивные</w:t>
      </w:r>
      <w:r>
        <w:rPr>
          <w:spacing w:val="-4"/>
        </w:rPr>
        <w:t xml:space="preserve"> </w:t>
      </w:r>
      <w:r>
        <w:t>УУД:</w:t>
      </w:r>
    </w:p>
    <w:p w:rsidR="00BC1CA5" w:rsidRDefault="0022664F">
      <w:pPr>
        <w:spacing w:line="318" w:lineRule="exact"/>
        <w:ind w:left="213"/>
        <w:rPr>
          <w:i/>
          <w:sz w:val="28"/>
        </w:rPr>
      </w:pPr>
      <w:r>
        <w:rPr>
          <w:i/>
          <w:sz w:val="28"/>
        </w:rPr>
        <w:t>Самоорганизация: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5"/>
          <w:sz w:val="28"/>
        </w:rPr>
        <w:t xml:space="preserve"> </w:t>
      </w:r>
      <w:r>
        <w:rPr>
          <w:sz w:val="28"/>
        </w:rPr>
        <w:t>действия по</w:t>
      </w:r>
      <w:r>
        <w:rPr>
          <w:spacing w:val="-2"/>
          <w:sz w:val="28"/>
        </w:rPr>
        <w:t xml:space="preserve"> </w:t>
      </w:r>
      <w:r>
        <w:rPr>
          <w:sz w:val="28"/>
        </w:rPr>
        <w:t>решению</w:t>
      </w:r>
      <w:r>
        <w:rPr>
          <w:spacing w:val="-3"/>
          <w:sz w:val="28"/>
        </w:rPr>
        <w:t xml:space="preserve"> </w:t>
      </w:r>
      <w:r>
        <w:rPr>
          <w:sz w:val="28"/>
        </w:rPr>
        <w:t>учебной</w:t>
      </w:r>
      <w:r>
        <w:rPr>
          <w:spacing w:val="-3"/>
          <w:sz w:val="28"/>
        </w:rPr>
        <w:t xml:space="preserve"> </w:t>
      </w:r>
      <w:r>
        <w:rPr>
          <w:sz w:val="28"/>
        </w:rPr>
        <w:t>задачи</w:t>
      </w:r>
      <w:r>
        <w:rPr>
          <w:spacing w:val="-4"/>
          <w:sz w:val="28"/>
        </w:rPr>
        <w:t xml:space="preserve"> </w:t>
      </w:r>
      <w:r>
        <w:rPr>
          <w:sz w:val="28"/>
        </w:rPr>
        <w:t>для</w:t>
      </w:r>
      <w:r>
        <w:rPr>
          <w:spacing w:val="-3"/>
          <w:sz w:val="28"/>
        </w:rPr>
        <w:t xml:space="preserve"> </w:t>
      </w:r>
      <w:r>
        <w:rPr>
          <w:sz w:val="28"/>
        </w:rPr>
        <w:t>получения</w:t>
      </w:r>
      <w:r>
        <w:rPr>
          <w:spacing w:val="-2"/>
          <w:sz w:val="28"/>
        </w:rPr>
        <w:t xml:space="preserve"> </w:t>
      </w:r>
      <w:r>
        <w:rPr>
          <w:sz w:val="28"/>
        </w:rPr>
        <w:t>результата;</w:t>
      </w:r>
    </w:p>
    <w:p w:rsidR="00BC1CA5" w:rsidRDefault="0022664F" w:rsidP="005772E5">
      <w:pPr>
        <w:pStyle w:val="a5"/>
        <w:numPr>
          <w:ilvl w:val="0"/>
          <w:numId w:val="35"/>
        </w:numPr>
        <w:tabs>
          <w:tab w:val="left" w:pos="377"/>
        </w:tabs>
        <w:spacing w:line="322" w:lineRule="exact"/>
        <w:ind w:left="376"/>
        <w:jc w:val="left"/>
        <w:rPr>
          <w:sz w:val="28"/>
        </w:rPr>
      </w:pPr>
      <w:r>
        <w:rPr>
          <w:sz w:val="28"/>
        </w:rPr>
        <w:t>выстраивать</w:t>
      </w:r>
      <w:r>
        <w:rPr>
          <w:spacing w:val="-8"/>
          <w:sz w:val="28"/>
        </w:rPr>
        <w:t xml:space="preserve"> </w:t>
      </w:r>
      <w:r>
        <w:rPr>
          <w:sz w:val="28"/>
        </w:rPr>
        <w:t>последовательность</w:t>
      </w:r>
      <w:r>
        <w:rPr>
          <w:spacing w:val="-6"/>
          <w:sz w:val="28"/>
        </w:rPr>
        <w:t xml:space="preserve"> </w:t>
      </w:r>
      <w:r>
        <w:rPr>
          <w:sz w:val="28"/>
        </w:rPr>
        <w:t>выбранных</w:t>
      </w:r>
      <w:r>
        <w:rPr>
          <w:spacing w:val="-4"/>
          <w:sz w:val="28"/>
        </w:rPr>
        <w:t xml:space="preserve"> </w:t>
      </w:r>
      <w:r>
        <w:rPr>
          <w:sz w:val="28"/>
        </w:rPr>
        <w:t>действий.</w:t>
      </w:r>
    </w:p>
    <w:p w:rsidR="00BC1CA5" w:rsidRDefault="0022664F">
      <w:pPr>
        <w:ind w:left="213"/>
        <w:rPr>
          <w:i/>
          <w:sz w:val="28"/>
        </w:rPr>
      </w:pPr>
      <w:r>
        <w:rPr>
          <w:i/>
          <w:sz w:val="28"/>
        </w:rPr>
        <w:t>Самоконтроль:</w:t>
      </w:r>
    </w:p>
    <w:p w:rsidR="00BC1CA5" w:rsidRDefault="0022664F" w:rsidP="005772E5">
      <w:pPr>
        <w:pStyle w:val="a5"/>
        <w:numPr>
          <w:ilvl w:val="0"/>
          <w:numId w:val="35"/>
        </w:numPr>
        <w:tabs>
          <w:tab w:val="left" w:pos="377"/>
        </w:tabs>
        <w:spacing w:before="2"/>
        <w:ind w:left="376"/>
        <w:jc w:val="left"/>
        <w:rPr>
          <w:sz w:val="28"/>
        </w:rPr>
      </w:pPr>
      <w:r>
        <w:rPr>
          <w:sz w:val="28"/>
        </w:rPr>
        <w:t>устанавливать</w:t>
      </w:r>
      <w:r>
        <w:rPr>
          <w:spacing w:val="-5"/>
          <w:sz w:val="28"/>
        </w:rPr>
        <w:t xml:space="preserve"> </w:t>
      </w:r>
      <w:r>
        <w:rPr>
          <w:sz w:val="28"/>
        </w:rPr>
        <w:t>причины</w:t>
      </w:r>
      <w:r>
        <w:rPr>
          <w:spacing w:val="-3"/>
          <w:sz w:val="28"/>
        </w:rPr>
        <w:t xml:space="preserve"> </w:t>
      </w:r>
      <w:r>
        <w:rPr>
          <w:sz w:val="28"/>
        </w:rPr>
        <w:t>успеха/ неудач</w:t>
      </w:r>
      <w:r>
        <w:rPr>
          <w:spacing w:val="-3"/>
          <w:sz w:val="28"/>
        </w:rPr>
        <w:t xml:space="preserve"> </w:t>
      </w:r>
      <w:r>
        <w:rPr>
          <w:sz w:val="28"/>
        </w:rPr>
        <w:t>учебной</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корректировать</w:t>
      </w:r>
      <w:r>
        <w:rPr>
          <w:spacing w:val="-5"/>
          <w:sz w:val="28"/>
        </w:rPr>
        <w:t xml:space="preserve"> </w:t>
      </w:r>
      <w:r>
        <w:rPr>
          <w:sz w:val="28"/>
        </w:rPr>
        <w:t>свои</w:t>
      </w:r>
      <w:r>
        <w:rPr>
          <w:spacing w:val="-3"/>
          <w:sz w:val="28"/>
        </w:rPr>
        <w:t xml:space="preserve"> </w:t>
      </w:r>
      <w:r>
        <w:rPr>
          <w:sz w:val="28"/>
        </w:rPr>
        <w:t>учебные</w:t>
      </w:r>
      <w:r>
        <w:rPr>
          <w:spacing w:val="-5"/>
          <w:sz w:val="28"/>
        </w:rPr>
        <w:t xml:space="preserve"> </w:t>
      </w:r>
      <w:r>
        <w:rPr>
          <w:sz w:val="28"/>
        </w:rPr>
        <w:t>действия</w:t>
      </w:r>
      <w:r>
        <w:rPr>
          <w:spacing w:val="-3"/>
          <w:sz w:val="28"/>
        </w:rPr>
        <w:t xml:space="preserve"> </w:t>
      </w:r>
      <w:r>
        <w:rPr>
          <w:sz w:val="28"/>
        </w:rPr>
        <w:t>для</w:t>
      </w:r>
      <w:r>
        <w:rPr>
          <w:spacing w:val="-2"/>
          <w:sz w:val="28"/>
        </w:rPr>
        <w:t xml:space="preserve"> </w:t>
      </w:r>
      <w:r>
        <w:rPr>
          <w:sz w:val="28"/>
        </w:rPr>
        <w:t>преодоления</w:t>
      </w:r>
      <w:r>
        <w:rPr>
          <w:spacing w:val="-3"/>
          <w:sz w:val="28"/>
        </w:rPr>
        <w:t xml:space="preserve"> </w:t>
      </w:r>
      <w:r>
        <w:rPr>
          <w:sz w:val="28"/>
        </w:rPr>
        <w:t>ошибок.</w:t>
      </w:r>
    </w:p>
    <w:p w:rsidR="00BC1CA5" w:rsidRDefault="0022664F">
      <w:pPr>
        <w:pStyle w:val="a3"/>
        <w:ind w:right="1062"/>
      </w:pPr>
      <w:r>
        <w:t>Овладение системой регулятивных УУД обеспечивает формирование смысло-</w:t>
      </w:r>
      <w:r>
        <w:rPr>
          <w:spacing w:val="1"/>
        </w:rPr>
        <w:t xml:space="preserve"> </w:t>
      </w:r>
      <w:r>
        <w:t>вых установок личности (внутренняя позиция личности) и жизненных навыков</w:t>
      </w:r>
      <w:r>
        <w:rPr>
          <w:spacing w:val="1"/>
        </w:rPr>
        <w:t xml:space="preserve"> </w:t>
      </w:r>
      <w:r>
        <w:t>личности (управления собой, самодисциплины, устойчивого поведения, эмоци-</w:t>
      </w:r>
      <w:r>
        <w:rPr>
          <w:spacing w:val="1"/>
        </w:rPr>
        <w:t xml:space="preserve"> </w:t>
      </w:r>
      <w:r>
        <w:t>онального душевного</w:t>
      </w:r>
      <w:r>
        <w:rPr>
          <w:spacing w:val="1"/>
        </w:rPr>
        <w:t xml:space="preserve"> </w:t>
      </w:r>
      <w:r>
        <w:t>равновесия и т.д.).</w:t>
      </w:r>
    </w:p>
    <w:p w:rsidR="00BC1CA5" w:rsidRDefault="00BC1CA5">
      <w:pPr>
        <w:pStyle w:val="a3"/>
        <w:spacing w:before="5"/>
        <w:ind w:left="0"/>
        <w:jc w:val="left"/>
      </w:pPr>
    </w:p>
    <w:p w:rsidR="00BC1CA5" w:rsidRDefault="0022664F">
      <w:pPr>
        <w:pStyle w:val="2"/>
        <w:spacing w:line="319" w:lineRule="exact"/>
        <w:ind w:left="2976"/>
      </w:pPr>
      <w:r>
        <w:t>ПРЕДМЕТНЫЕ</w:t>
      </w:r>
      <w:r>
        <w:rPr>
          <w:spacing w:val="-1"/>
        </w:rPr>
        <w:t xml:space="preserve"> </w:t>
      </w:r>
      <w:r>
        <w:t>РЕЗУЛЬТАТЫ</w:t>
      </w:r>
    </w:p>
    <w:p w:rsidR="00BC1CA5" w:rsidRDefault="0022664F">
      <w:pPr>
        <w:pStyle w:val="a3"/>
        <w:ind w:right="1064"/>
      </w:pPr>
      <w:r>
        <w:t>Предметные результаты характеризуют начальный этап формирования у обу-</w:t>
      </w:r>
      <w:r>
        <w:rPr>
          <w:spacing w:val="1"/>
        </w:rPr>
        <w:t xml:space="preserve"> </w:t>
      </w:r>
      <w:r>
        <w:t>чающихся основ музыкальной культуры и проявляются в способности к музы-</w:t>
      </w:r>
      <w:r>
        <w:rPr>
          <w:spacing w:val="1"/>
        </w:rPr>
        <w:t xml:space="preserve"> </w:t>
      </w:r>
      <w:r>
        <w:t>кальной деятельности, потребности в регулярном общении с музыкальным ис-</w:t>
      </w:r>
      <w:r>
        <w:rPr>
          <w:spacing w:val="1"/>
        </w:rPr>
        <w:t xml:space="preserve"> </w:t>
      </w:r>
      <w:r>
        <w:t>кусством, позитивном ценностном отношении к музыке как важному элементу</w:t>
      </w:r>
      <w:r>
        <w:rPr>
          <w:spacing w:val="1"/>
        </w:rPr>
        <w:t xml:space="preserve"> </w:t>
      </w:r>
      <w:r>
        <w:t>своей жизни.</w:t>
      </w:r>
    </w:p>
    <w:p w:rsidR="00BC1CA5" w:rsidRDefault="0022664F">
      <w:pPr>
        <w:pStyle w:val="a3"/>
        <w:ind w:right="1065"/>
      </w:pPr>
      <w:r>
        <w:t>Обучающиеся, освоившие основную образовательную программу по учебному</w:t>
      </w:r>
      <w:r>
        <w:rPr>
          <w:spacing w:val="1"/>
        </w:rPr>
        <w:t xml:space="preserve"> </w:t>
      </w:r>
      <w:r>
        <w:t>предмету</w:t>
      </w:r>
      <w:r>
        <w:rPr>
          <w:spacing w:val="-5"/>
        </w:rPr>
        <w:t xml:space="preserve"> </w:t>
      </w:r>
      <w:r>
        <w:t>«Музыка»:</w:t>
      </w:r>
    </w:p>
    <w:p w:rsidR="00BC1CA5" w:rsidRDefault="0022664F" w:rsidP="005772E5">
      <w:pPr>
        <w:pStyle w:val="a5"/>
        <w:numPr>
          <w:ilvl w:val="0"/>
          <w:numId w:val="35"/>
        </w:numPr>
        <w:tabs>
          <w:tab w:val="left" w:pos="377"/>
        </w:tabs>
        <w:ind w:right="1065" w:firstLine="0"/>
        <w:rPr>
          <w:sz w:val="28"/>
        </w:rPr>
      </w:pPr>
      <w:r>
        <w:rPr>
          <w:sz w:val="28"/>
        </w:rPr>
        <w:t>с интересом занимаются музыкой, любят петь, играть на доступных музы-</w:t>
      </w:r>
      <w:r>
        <w:rPr>
          <w:spacing w:val="1"/>
          <w:sz w:val="28"/>
        </w:rPr>
        <w:t xml:space="preserve"> </w:t>
      </w:r>
      <w:r>
        <w:rPr>
          <w:sz w:val="28"/>
        </w:rPr>
        <w:t>кальных инструментах, умеют слушать серьёзную музыку, знают правила по-</w:t>
      </w:r>
      <w:r>
        <w:rPr>
          <w:spacing w:val="1"/>
          <w:sz w:val="28"/>
        </w:rPr>
        <w:t xml:space="preserve"> </w:t>
      </w:r>
      <w:r>
        <w:rPr>
          <w:sz w:val="28"/>
        </w:rPr>
        <w:t>ведения</w:t>
      </w:r>
      <w:r>
        <w:rPr>
          <w:spacing w:val="-1"/>
          <w:sz w:val="28"/>
        </w:rPr>
        <w:t xml:space="preserve"> </w:t>
      </w:r>
      <w:r>
        <w:rPr>
          <w:sz w:val="28"/>
        </w:rPr>
        <w:t>в</w:t>
      </w:r>
      <w:r>
        <w:rPr>
          <w:spacing w:val="-2"/>
          <w:sz w:val="28"/>
        </w:rPr>
        <w:t xml:space="preserve"> </w:t>
      </w:r>
      <w:r>
        <w:rPr>
          <w:sz w:val="28"/>
        </w:rPr>
        <w:t>театре,</w:t>
      </w:r>
      <w:r>
        <w:rPr>
          <w:spacing w:val="-1"/>
          <w:sz w:val="28"/>
        </w:rPr>
        <w:t xml:space="preserve"> </w:t>
      </w:r>
      <w:r>
        <w:rPr>
          <w:sz w:val="28"/>
        </w:rPr>
        <w:t>концертном зале;</w:t>
      </w:r>
    </w:p>
    <w:p w:rsidR="00BC1CA5" w:rsidRDefault="0022664F" w:rsidP="005772E5">
      <w:pPr>
        <w:pStyle w:val="a5"/>
        <w:numPr>
          <w:ilvl w:val="0"/>
          <w:numId w:val="35"/>
        </w:numPr>
        <w:tabs>
          <w:tab w:val="left" w:pos="377"/>
        </w:tabs>
        <w:spacing w:line="321" w:lineRule="exact"/>
        <w:ind w:left="376"/>
        <w:rPr>
          <w:sz w:val="28"/>
        </w:rPr>
      </w:pPr>
      <w:r>
        <w:rPr>
          <w:sz w:val="28"/>
        </w:rPr>
        <w:t>сознательно</w:t>
      </w:r>
      <w:r>
        <w:rPr>
          <w:spacing w:val="-1"/>
          <w:sz w:val="28"/>
        </w:rPr>
        <w:t xml:space="preserve"> </w:t>
      </w:r>
      <w:r>
        <w:rPr>
          <w:sz w:val="28"/>
        </w:rPr>
        <w:t>стремятся</w:t>
      </w:r>
      <w:r>
        <w:rPr>
          <w:spacing w:val="-2"/>
          <w:sz w:val="28"/>
        </w:rPr>
        <w:t xml:space="preserve"> </w:t>
      </w:r>
      <w:r>
        <w:rPr>
          <w:sz w:val="28"/>
        </w:rPr>
        <w:t>к</w:t>
      </w:r>
      <w:r>
        <w:rPr>
          <w:spacing w:val="-4"/>
          <w:sz w:val="28"/>
        </w:rPr>
        <w:t xml:space="preserve"> </w:t>
      </w:r>
      <w:r>
        <w:rPr>
          <w:sz w:val="28"/>
        </w:rPr>
        <w:t>развитию</w:t>
      </w:r>
      <w:r>
        <w:rPr>
          <w:spacing w:val="-3"/>
          <w:sz w:val="28"/>
        </w:rPr>
        <w:t xml:space="preserve"> </w:t>
      </w:r>
      <w:r>
        <w:rPr>
          <w:sz w:val="28"/>
        </w:rPr>
        <w:t>своих</w:t>
      </w:r>
      <w:r>
        <w:rPr>
          <w:spacing w:val="-1"/>
          <w:sz w:val="28"/>
        </w:rPr>
        <w:t xml:space="preserve"> </w:t>
      </w:r>
      <w:r>
        <w:rPr>
          <w:sz w:val="28"/>
        </w:rPr>
        <w:t>музыкальных способностей;</w:t>
      </w:r>
    </w:p>
    <w:p w:rsidR="00BC1CA5" w:rsidRDefault="0022664F" w:rsidP="005772E5">
      <w:pPr>
        <w:pStyle w:val="a5"/>
        <w:numPr>
          <w:ilvl w:val="0"/>
          <w:numId w:val="35"/>
        </w:numPr>
        <w:tabs>
          <w:tab w:val="left" w:pos="377"/>
        </w:tabs>
        <w:ind w:right="1071" w:firstLine="0"/>
        <w:rPr>
          <w:sz w:val="28"/>
        </w:rPr>
      </w:pPr>
      <w:r>
        <w:rPr>
          <w:sz w:val="28"/>
        </w:rPr>
        <w:t>осознают разнообразие форм и направлений музыкального искусства, могут</w:t>
      </w:r>
      <w:r>
        <w:rPr>
          <w:spacing w:val="1"/>
          <w:sz w:val="28"/>
        </w:rPr>
        <w:t xml:space="preserve"> </w:t>
      </w:r>
      <w:r>
        <w:rPr>
          <w:sz w:val="28"/>
        </w:rPr>
        <w:t>назвать музыкальные произведения, композиторов, исполнителей, которые им</w:t>
      </w:r>
      <w:r>
        <w:rPr>
          <w:spacing w:val="1"/>
          <w:sz w:val="28"/>
        </w:rPr>
        <w:t xml:space="preserve"> </w:t>
      </w:r>
      <w:r>
        <w:rPr>
          <w:sz w:val="28"/>
        </w:rPr>
        <w:t>нравятся,</w:t>
      </w:r>
      <w:r>
        <w:rPr>
          <w:spacing w:val="-1"/>
          <w:sz w:val="28"/>
        </w:rPr>
        <w:t xml:space="preserve"> </w:t>
      </w:r>
      <w:r>
        <w:rPr>
          <w:sz w:val="28"/>
        </w:rPr>
        <w:t>аргументировать</w:t>
      </w:r>
      <w:r>
        <w:rPr>
          <w:spacing w:val="-2"/>
          <w:sz w:val="28"/>
        </w:rPr>
        <w:t xml:space="preserve"> </w:t>
      </w:r>
      <w:r>
        <w:rPr>
          <w:sz w:val="28"/>
        </w:rPr>
        <w:t>свой выбор;</w:t>
      </w:r>
    </w:p>
    <w:p w:rsidR="00BC1CA5" w:rsidRDefault="0022664F" w:rsidP="005772E5">
      <w:pPr>
        <w:pStyle w:val="a5"/>
        <w:numPr>
          <w:ilvl w:val="0"/>
          <w:numId w:val="35"/>
        </w:numPr>
        <w:tabs>
          <w:tab w:val="left" w:pos="377"/>
        </w:tabs>
        <w:ind w:right="1068" w:firstLine="0"/>
        <w:rPr>
          <w:sz w:val="28"/>
        </w:rPr>
      </w:pPr>
      <w:r>
        <w:rPr>
          <w:sz w:val="28"/>
        </w:rPr>
        <w:t>имеют опыт восприятия, исполнения музыки разных жанров, творческой дея-</w:t>
      </w:r>
      <w:r>
        <w:rPr>
          <w:spacing w:val="1"/>
          <w:sz w:val="28"/>
        </w:rPr>
        <w:t xml:space="preserve"> </w:t>
      </w:r>
      <w:r>
        <w:rPr>
          <w:sz w:val="28"/>
        </w:rPr>
        <w:t>тельности</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смежных</w:t>
      </w:r>
      <w:r>
        <w:rPr>
          <w:spacing w:val="1"/>
          <w:sz w:val="28"/>
        </w:rPr>
        <w:t xml:space="preserve"> </w:t>
      </w:r>
      <w:r>
        <w:rPr>
          <w:sz w:val="28"/>
        </w:rPr>
        <w:t>видах</w:t>
      </w:r>
      <w:r>
        <w:rPr>
          <w:spacing w:val="-4"/>
          <w:sz w:val="28"/>
        </w:rPr>
        <w:t xml:space="preserve"> </w:t>
      </w:r>
      <w:r>
        <w:rPr>
          <w:sz w:val="28"/>
        </w:rPr>
        <w:t>искусства;</w:t>
      </w:r>
    </w:p>
    <w:p w:rsidR="00BC1CA5" w:rsidRDefault="0022664F" w:rsidP="005772E5">
      <w:pPr>
        <w:pStyle w:val="a5"/>
        <w:numPr>
          <w:ilvl w:val="0"/>
          <w:numId w:val="35"/>
        </w:numPr>
        <w:tabs>
          <w:tab w:val="left" w:pos="377"/>
        </w:tabs>
        <w:spacing w:line="322" w:lineRule="exact"/>
        <w:ind w:left="376"/>
        <w:rPr>
          <w:sz w:val="28"/>
        </w:rPr>
      </w:pPr>
      <w:r>
        <w:rPr>
          <w:sz w:val="28"/>
        </w:rPr>
        <w:t>с</w:t>
      </w:r>
      <w:r>
        <w:rPr>
          <w:spacing w:val="-3"/>
          <w:sz w:val="28"/>
        </w:rPr>
        <w:t xml:space="preserve"> </w:t>
      </w:r>
      <w:r>
        <w:rPr>
          <w:sz w:val="28"/>
        </w:rPr>
        <w:t>уважением</w:t>
      </w:r>
      <w:r>
        <w:rPr>
          <w:spacing w:val="-2"/>
          <w:sz w:val="28"/>
        </w:rPr>
        <w:t xml:space="preserve"> </w:t>
      </w:r>
      <w:r>
        <w:rPr>
          <w:sz w:val="28"/>
        </w:rPr>
        <w:t>относятся</w:t>
      </w:r>
      <w:r>
        <w:rPr>
          <w:spacing w:val="-3"/>
          <w:sz w:val="28"/>
        </w:rPr>
        <w:t xml:space="preserve"> </w:t>
      </w:r>
      <w:r>
        <w:rPr>
          <w:sz w:val="28"/>
        </w:rPr>
        <w:t>к</w:t>
      </w:r>
      <w:r>
        <w:rPr>
          <w:spacing w:val="-3"/>
          <w:sz w:val="28"/>
        </w:rPr>
        <w:t xml:space="preserve"> </w:t>
      </w:r>
      <w:r>
        <w:rPr>
          <w:sz w:val="28"/>
        </w:rPr>
        <w:t>достижениям</w:t>
      </w:r>
      <w:r>
        <w:rPr>
          <w:spacing w:val="-5"/>
          <w:sz w:val="28"/>
        </w:rPr>
        <w:t xml:space="preserve"> </w:t>
      </w:r>
      <w:r>
        <w:rPr>
          <w:sz w:val="28"/>
        </w:rPr>
        <w:t>отечественной</w:t>
      </w:r>
      <w:r>
        <w:rPr>
          <w:spacing w:val="-3"/>
          <w:sz w:val="28"/>
        </w:rPr>
        <w:t xml:space="preserve"> </w:t>
      </w:r>
      <w:r>
        <w:rPr>
          <w:sz w:val="28"/>
        </w:rPr>
        <w:t>музыкальной</w:t>
      </w:r>
      <w:r>
        <w:rPr>
          <w:spacing w:val="-2"/>
          <w:sz w:val="28"/>
        </w:rPr>
        <w:t xml:space="preserve"> </w:t>
      </w:r>
      <w:r>
        <w:rPr>
          <w:sz w:val="28"/>
        </w:rPr>
        <w:t>культуры;</w:t>
      </w:r>
    </w:p>
    <w:p w:rsidR="00BC1CA5" w:rsidRDefault="0022664F" w:rsidP="005772E5">
      <w:pPr>
        <w:pStyle w:val="a5"/>
        <w:numPr>
          <w:ilvl w:val="0"/>
          <w:numId w:val="35"/>
        </w:numPr>
        <w:tabs>
          <w:tab w:val="left" w:pos="377"/>
        </w:tabs>
        <w:ind w:left="376"/>
        <w:rPr>
          <w:sz w:val="28"/>
        </w:rPr>
      </w:pPr>
      <w:r>
        <w:rPr>
          <w:sz w:val="28"/>
        </w:rPr>
        <w:t>стремятся</w:t>
      </w:r>
      <w:r>
        <w:rPr>
          <w:spacing w:val="-3"/>
          <w:sz w:val="28"/>
        </w:rPr>
        <w:t xml:space="preserve"> </w:t>
      </w:r>
      <w:r>
        <w:rPr>
          <w:sz w:val="28"/>
        </w:rPr>
        <w:t>к</w:t>
      </w:r>
      <w:r>
        <w:rPr>
          <w:spacing w:val="-5"/>
          <w:sz w:val="28"/>
        </w:rPr>
        <w:t xml:space="preserve"> </w:t>
      </w:r>
      <w:r>
        <w:rPr>
          <w:sz w:val="28"/>
        </w:rPr>
        <w:t>расширению</w:t>
      </w:r>
      <w:r>
        <w:rPr>
          <w:spacing w:val="-3"/>
          <w:sz w:val="28"/>
        </w:rPr>
        <w:t xml:space="preserve"> </w:t>
      </w:r>
      <w:r>
        <w:rPr>
          <w:sz w:val="28"/>
        </w:rPr>
        <w:t>своего</w:t>
      </w:r>
      <w:r>
        <w:rPr>
          <w:spacing w:val="-1"/>
          <w:sz w:val="28"/>
        </w:rPr>
        <w:t xml:space="preserve"> </w:t>
      </w:r>
      <w:r>
        <w:rPr>
          <w:sz w:val="28"/>
        </w:rPr>
        <w:t>музыкального</w:t>
      </w:r>
      <w:r>
        <w:rPr>
          <w:spacing w:val="-2"/>
          <w:sz w:val="28"/>
        </w:rPr>
        <w:t xml:space="preserve"> </w:t>
      </w:r>
      <w:r>
        <w:rPr>
          <w:sz w:val="28"/>
        </w:rPr>
        <w:t>кругозора.</w:t>
      </w:r>
    </w:p>
    <w:p w:rsidR="00BC1CA5" w:rsidRDefault="00BC1CA5">
      <w:pPr>
        <w:pStyle w:val="a3"/>
        <w:ind w:left="0"/>
        <w:jc w:val="left"/>
      </w:pPr>
    </w:p>
    <w:p w:rsidR="00BC1CA5" w:rsidRDefault="0022664F">
      <w:pPr>
        <w:pStyle w:val="a3"/>
        <w:spacing w:line="322" w:lineRule="exact"/>
      </w:pPr>
      <w:r>
        <w:t>Предметные</w:t>
      </w:r>
      <w:r>
        <w:rPr>
          <w:spacing w:val="67"/>
        </w:rPr>
        <w:t xml:space="preserve"> </w:t>
      </w:r>
      <w:r>
        <w:t>результаты,</w:t>
      </w:r>
      <w:r>
        <w:rPr>
          <w:spacing w:val="69"/>
        </w:rPr>
        <w:t xml:space="preserve"> </w:t>
      </w:r>
      <w:r>
        <w:t>формируемые</w:t>
      </w:r>
      <w:r>
        <w:rPr>
          <w:spacing w:val="67"/>
        </w:rPr>
        <w:t xml:space="preserve"> </w:t>
      </w:r>
      <w:r>
        <w:t>в</w:t>
      </w:r>
      <w:r>
        <w:rPr>
          <w:spacing w:val="68"/>
        </w:rPr>
        <w:t xml:space="preserve"> </w:t>
      </w:r>
      <w:r>
        <w:t>ходе</w:t>
      </w:r>
      <w:r>
        <w:rPr>
          <w:spacing w:val="67"/>
        </w:rPr>
        <w:t xml:space="preserve"> </w:t>
      </w:r>
      <w:r>
        <w:t>изучения</w:t>
      </w:r>
      <w:r>
        <w:rPr>
          <w:spacing w:val="5"/>
        </w:rPr>
        <w:t xml:space="preserve"> </w:t>
      </w:r>
      <w:r>
        <w:t>учебного</w:t>
      </w:r>
      <w:r>
        <w:rPr>
          <w:spacing w:val="69"/>
        </w:rPr>
        <w:t xml:space="preserve"> </w:t>
      </w:r>
      <w:r>
        <w:t>пред-мета</w:t>
      </w:r>
    </w:p>
    <w:p w:rsidR="00BC1CA5" w:rsidRDefault="0022664F">
      <w:pPr>
        <w:pStyle w:val="a3"/>
        <w:ind w:right="1067"/>
      </w:pPr>
      <w:r>
        <w:t>«Музыка», сгруппированы по учебным модулям и должны отражать сформиро-</w:t>
      </w:r>
      <w:r>
        <w:rPr>
          <w:spacing w:val="-67"/>
        </w:rPr>
        <w:t xml:space="preserve"> </w:t>
      </w:r>
      <w:r>
        <w:t>ванность</w:t>
      </w:r>
      <w:r>
        <w:rPr>
          <w:spacing w:val="-2"/>
        </w:rPr>
        <w:t xml:space="preserve"> </w:t>
      </w:r>
      <w:r>
        <w:t>умений:</w:t>
      </w:r>
    </w:p>
    <w:p w:rsidR="00BC1CA5" w:rsidRDefault="00BC1CA5">
      <w:pPr>
        <w:sectPr w:rsidR="00BC1CA5">
          <w:pgSz w:w="11910" w:h="16840"/>
          <w:pgMar w:top="1040" w:right="62" w:bottom="1200" w:left="920" w:header="0" w:footer="923" w:gutter="0"/>
          <w:cols w:space="720"/>
        </w:sectPr>
      </w:pPr>
    </w:p>
    <w:p w:rsidR="00BC1CA5" w:rsidRDefault="0022664F">
      <w:pPr>
        <w:pStyle w:val="3"/>
        <w:spacing w:before="74" w:line="319" w:lineRule="exact"/>
      </w:pPr>
      <w:r>
        <w:lastRenderedPageBreak/>
        <w:t>Модуль</w:t>
      </w:r>
      <w:r>
        <w:rPr>
          <w:spacing w:val="-3"/>
        </w:rPr>
        <w:t xml:space="preserve"> </w:t>
      </w:r>
      <w:r>
        <w:t>№</w:t>
      </w:r>
      <w:r>
        <w:rPr>
          <w:spacing w:val="-5"/>
        </w:rPr>
        <w:t xml:space="preserve"> </w:t>
      </w:r>
      <w:r>
        <w:t>1</w:t>
      </w:r>
      <w:r>
        <w:rPr>
          <w:spacing w:val="-1"/>
        </w:rPr>
        <w:t xml:space="preserve"> </w:t>
      </w:r>
      <w:r>
        <w:t>«Музыкальная</w:t>
      </w:r>
      <w:r>
        <w:rPr>
          <w:spacing w:val="-1"/>
        </w:rPr>
        <w:t xml:space="preserve"> </w:t>
      </w:r>
      <w:r>
        <w:t>грамота»:</w:t>
      </w:r>
    </w:p>
    <w:p w:rsidR="00BC1CA5" w:rsidRDefault="0022664F" w:rsidP="005772E5">
      <w:pPr>
        <w:pStyle w:val="a5"/>
        <w:numPr>
          <w:ilvl w:val="0"/>
          <w:numId w:val="35"/>
        </w:numPr>
        <w:tabs>
          <w:tab w:val="left" w:pos="377"/>
        </w:tabs>
        <w:ind w:right="1070" w:firstLine="0"/>
        <w:rPr>
          <w:sz w:val="28"/>
        </w:rPr>
      </w:pPr>
      <w:r>
        <w:rPr>
          <w:sz w:val="28"/>
        </w:rPr>
        <w:t>классифицировать звуки: шумовые и музыкальные, длинные, короткие, тихие,</w:t>
      </w:r>
      <w:r>
        <w:rPr>
          <w:spacing w:val="-67"/>
          <w:sz w:val="28"/>
        </w:rPr>
        <w:t xml:space="preserve"> </w:t>
      </w:r>
      <w:r>
        <w:rPr>
          <w:sz w:val="28"/>
        </w:rPr>
        <w:t>громкие,</w:t>
      </w:r>
      <w:r>
        <w:rPr>
          <w:spacing w:val="-2"/>
          <w:sz w:val="28"/>
        </w:rPr>
        <w:t xml:space="preserve"> </w:t>
      </w:r>
      <w:r>
        <w:rPr>
          <w:sz w:val="28"/>
        </w:rPr>
        <w:t>низкие,</w:t>
      </w:r>
      <w:r>
        <w:rPr>
          <w:spacing w:val="-1"/>
          <w:sz w:val="28"/>
        </w:rPr>
        <w:t xml:space="preserve"> </w:t>
      </w:r>
      <w:r>
        <w:rPr>
          <w:sz w:val="28"/>
        </w:rPr>
        <w:t>высокие;</w:t>
      </w:r>
    </w:p>
    <w:p w:rsidR="00BC1CA5" w:rsidRDefault="0022664F" w:rsidP="005772E5">
      <w:pPr>
        <w:pStyle w:val="a5"/>
        <w:numPr>
          <w:ilvl w:val="0"/>
          <w:numId w:val="35"/>
        </w:numPr>
        <w:tabs>
          <w:tab w:val="left" w:pos="377"/>
        </w:tabs>
        <w:ind w:right="1067" w:firstLine="0"/>
        <w:rPr>
          <w:sz w:val="28"/>
        </w:rPr>
      </w:pPr>
      <w:r>
        <w:rPr>
          <w:sz w:val="28"/>
        </w:rPr>
        <w:t>различать</w:t>
      </w:r>
      <w:r>
        <w:rPr>
          <w:spacing w:val="1"/>
          <w:sz w:val="28"/>
        </w:rPr>
        <w:t xml:space="preserve"> </w:t>
      </w:r>
      <w:r>
        <w:rPr>
          <w:sz w:val="28"/>
        </w:rPr>
        <w:t>элементы</w:t>
      </w:r>
      <w:r>
        <w:rPr>
          <w:spacing w:val="1"/>
          <w:sz w:val="28"/>
        </w:rPr>
        <w:t xml:space="preserve"> </w:t>
      </w:r>
      <w:r>
        <w:rPr>
          <w:sz w:val="28"/>
        </w:rPr>
        <w:t>музыкального</w:t>
      </w:r>
      <w:r>
        <w:rPr>
          <w:spacing w:val="1"/>
          <w:sz w:val="28"/>
        </w:rPr>
        <w:t xml:space="preserve"> </w:t>
      </w:r>
      <w:r>
        <w:rPr>
          <w:sz w:val="28"/>
        </w:rPr>
        <w:t>языка</w:t>
      </w:r>
      <w:r>
        <w:rPr>
          <w:spacing w:val="1"/>
          <w:sz w:val="28"/>
        </w:rPr>
        <w:t xml:space="preserve"> </w:t>
      </w:r>
      <w:r>
        <w:rPr>
          <w:sz w:val="28"/>
        </w:rPr>
        <w:t>(темп,</w:t>
      </w:r>
      <w:r>
        <w:rPr>
          <w:spacing w:val="1"/>
          <w:sz w:val="28"/>
        </w:rPr>
        <w:t xml:space="preserve"> </w:t>
      </w:r>
      <w:r>
        <w:rPr>
          <w:sz w:val="28"/>
        </w:rPr>
        <w:t>тембр,</w:t>
      </w:r>
      <w:r>
        <w:rPr>
          <w:spacing w:val="1"/>
          <w:sz w:val="28"/>
        </w:rPr>
        <w:t xml:space="preserve"> </w:t>
      </w:r>
      <w:r>
        <w:rPr>
          <w:sz w:val="28"/>
        </w:rPr>
        <w:t>регистр,</w:t>
      </w:r>
      <w:r>
        <w:rPr>
          <w:spacing w:val="1"/>
          <w:sz w:val="28"/>
        </w:rPr>
        <w:t xml:space="preserve"> </w:t>
      </w:r>
      <w:r>
        <w:rPr>
          <w:sz w:val="28"/>
        </w:rPr>
        <w:t>динамика,</w:t>
      </w:r>
      <w:r>
        <w:rPr>
          <w:spacing w:val="1"/>
          <w:sz w:val="28"/>
        </w:rPr>
        <w:t xml:space="preserve"> </w:t>
      </w:r>
      <w:r>
        <w:rPr>
          <w:sz w:val="28"/>
        </w:rPr>
        <w:t>ритм, мелодия, аккомпанемент и др.), уметь объяснить значение соответствую-</w:t>
      </w:r>
      <w:r>
        <w:rPr>
          <w:spacing w:val="1"/>
          <w:sz w:val="28"/>
        </w:rPr>
        <w:t xml:space="preserve"> </w:t>
      </w:r>
      <w:r>
        <w:rPr>
          <w:sz w:val="28"/>
        </w:rPr>
        <w:t>щих терминов;</w:t>
      </w:r>
    </w:p>
    <w:p w:rsidR="00BC1CA5" w:rsidRDefault="0022664F" w:rsidP="005772E5">
      <w:pPr>
        <w:pStyle w:val="a5"/>
        <w:numPr>
          <w:ilvl w:val="0"/>
          <w:numId w:val="35"/>
        </w:numPr>
        <w:tabs>
          <w:tab w:val="left" w:pos="377"/>
        </w:tabs>
        <w:spacing w:line="242" w:lineRule="auto"/>
        <w:ind w:right="1069" w:firstLine="0"/>
        <w:rPr>
          <w:sz w:val="28"/>
        </w:rPr>
      </w:pPr>
      <w:r>
        <w:rPr>
          <w:sz w:val="28"/>
        </w:rPr>
        <w:t>различать изобразительные и выразительные интонации, находить признаки</w:t>
      </w:r>
      <w:r>
        <w:rPr>
          <w:spacing w:val="1"/>
          <w:sz w:val="28"/>
        </w:rPr>
        <w:t xml:space="preserve"> </w:t>
      </w:r>
      <w:r>
        <w:rPr>
          <w:sz w:val="28"/>
        </w:rPr>
        <w:t>сходства</w:t>
      </w:r>
      <w:r>
        <w:rPr>
          <w:spacing w:val="-1"/>
          <w:sz w:val="28"/>
        </w:rPr>
        <w:t xml:space="preserve"> </w:t>
      </w:r>
      <w:r>
        <w:rPr>
          <w:sz w:val="28"/>
        </w:rPr>
        <w:t>и различия</w:t>
      </w:r>
      <w:r>
        <w:rPr>
          <w:spacing w:val="-2"/>
          <w:sz w:val="28"/>
        </w:rPr>
        <w:t xml:space="preserve"> </w:t>
      </w:r>
      <w:r>
        <w:rPr>
          <w:sz w:val="28"/>
        </w:rPr>
        <w:t>музыкальных и</w:t>
      </w:r>
      <w:r>
        <w:rPr>
          <w:spacing w:val="-3"/>
          <w:sz w:val="28"/>
        </w:rPr>
        <w:t xml:space="preserve"> </w:t>
      </w:r>
      <w:r>
        <w:rPr>
          <w:sz w:val="28"/>
        </w:rPr>
        <w:t>речевых</w:t>
      </w:r>
      <w:r>
        <w:rPr>
          <w:spacing w:val="-2"/>
          <w:sz w:val="28"/>
        </w:rPr>
        <w:t xml:space="preserve"> </w:t>
      </w:r>
      <w:r>
        <w:rPr>
          <w:sz w:val="28"/>
        </w:rPr>
        <w:t>интонаций;</w:t>
      </w:r>
    </w:p>
    <w:p w:rsidR="00BC1CA5" w:rsidRDefault="0022664F" w:rsidP="005772E5">
      <w:pPr>
        <w:pStyle w:val="a5"/>
        <w:numPr>
          <w:ilvl w:val="0"/>
          <w:numId w:val="35"/>
        </w:numPr>
        <w:tabs>
          <w:tab w:val="left" w:pos="377"/>
        </w:tabs>
        <w:spacing w:line="317" w:lineRule="exact"/>
        <w:ind w:left="376"/>
        <w:rPr>
          <w:sz w:val="28"/>
        </w:rPr>
      </w:pPr>
      <w:r>
        <w:rPr>
          <w:sz w:val="28"/>
        </w:rPr>
        <w:t>различать</w:t>
      </w:r>
      <w:r>
        <w:rPr>
          <w:spacing w:val="-4"/>
          <w:sz w:val="28"/>
        </w:rPr>
        <w:t xml:space="preserve"> </w:t>
      </w:r>
      <w:r>
        <w:rPr>
          <w:sz w:val="28"/>
        </w:rPr>
        <w:t>на</w:t>
      </w:r>
      <w:r>
        <w:rPr>
          <w:spacing w:val="-3"/>
          <w:sz w:val="28"/>
        </w:rPr>
        <w:t xml:space="preserve"> </w:t>
      </w:r>
      <w:r>
        <w:rPr>
          <w:sz w:val="28"/>
        </w:rPr>
        <w:t>слух</w:t>
      </w:r>
      <w:r>
        <w:rPr>
          <w:spacing w:val="-2"/>
          <w:sz w:val="28"/>
        </w:rPr>
        <w:t xml:space="preserve"> </w:t>
      </w:r>
      <w:r>
        <w:rPr>
          <w:sz w:val="28"/>
        </w:rPr>
        <w:t>принципы</w:t>
      </w:r>
      <w:r>
        <w:rPr>
          <w:spacing w:val="-2"/>
          <w:sz w:val="28"/>
        </w:rPr>
        <w:t xml:space="preserve"> </w:t>
      </w:r>
      <w:r>
        <w:rPr>
          <w:sz w:val="28"/>
        </w:rPr>
        <w:t>развития:</w:t>
      </w:r>
      <w:r>
        <w:rPr>
          <w:spacing w:val="-4"/>
          <w:sz w:val="28"/>
        </w:rPr>
        <w:t xml:space="preserve"> </w:t>
      </w:r>
      <w:r>
        <w:rPr>
          <w:sz w:val="28"/>
        </w:rPr>
        <w:t>повтор,</w:t>
      </w:r>
      <w:r>
        <w:rPr>
          <w:spacing w:val="-4"/>
          <w:sz w:val="28"/>
        </w:rPr>
        <w:t xml:space="preserve"> </w:t>
      </w:r>
      <w:r>
        <w:rPr>
          <w:sz w:val="28"/>
        </w:rPr>
        <w:t>контраст,</w:t>
      </w:r>
      <w:r>
        <w:rPr>
          <w:spacing w:val="-5"/>
          <w:sz w:val="28"/>
        </w:rPr>
        <w:t xml:space="preserve"> </w:t>
      </w:r>
      <w:r>
        <w:rPr>
          <w:sz w:val="28"/>
        </w:rPr>
        <w:t>варьирование;</w:t>
      </w:r>
    </w:p>
    <w:p w:rsidR="00BC1CA5" w:rsidRDefault="0022664F" w:rsidP="005772E5">
      <w:pPr>
        <w:pStyle w:val="a5"/>
        <w:numPr>
          <w:ilvl w:val="0"/>
          <w:numId w:val="35"/>
        </w:numPr>
        <w:tabs>
          <w:tab w:val="left" w:pos="377"/>
        </w:tabs>
        <w:ind w:right="1067" w:firstLine="0"/>
        <w:rPr>
          <w:sz w:val="28"/>
        </w:rPr>
      </w:pPr>
      <w:r>
        <w:rPr>
          <w:sz w:val="28"/>
        </w:rPr>
        <w:t>понимать значение термина «музыкальная форма», определять на слух про-</w:t>
      </w:r>
      <w:r>
        <w:rPr>
          <w:spacing w:val="1"/>
          <w:sz w:val="28"/>
        </w:rPr>
        <w:t xml:space="preserve"> </w:t>
      </w:r>
      <w:r>
        <w:rPr>
          <w:sz w:val="28"/>
        </w:rPr>
        <w:t>стые музыкальные формы - двухчастную, трёхчастную и трёхчастную реприз-</w:t>
      </w:r>
      <w:r>
        <w:rPr>
          <w:spacing w:val="1"/>
          <w:sz w:val="28"/>
        </w:rPr>
        <w:t xml:space="preserve"> </w:t>
      </w:r>
      <w:r>
        <w:rPr>
          <w:sz w:val="28"/>
        </w:rPr>
        <w:t>ную,</w:t>
      </w:r>
      <w:r>
        <w:rPr>
          <w:spacing w:val="-2"/>
          <w:sz w:val="28"/>
        </w:rPr>
        <w:t xml:space="preserve"> </w:t>
      </w:r>
      <w:r>
        <w:rPr>
          <w:sz w:val="28"/>
        </w:rPr>
        <w:t>рондо,</w:t>
      </w:r>
      <w:r>
        <w:rPr>
          <w:spacing w:val="-1"/>
          <w:sz w:val="28"/>
        </w:rPr>
        <w:t xml:space="preserve"> </w:t>
      </w:r>
      <w:r>
        <w:rPr>
          <w:sz w:val="28"/>
        </w:rPr>
        <w:t>вариации;</w:t>
      </w:r>
    </w:p>
    <w:p w:rsidR="00BC1CA5" w:rsidRDefault="0022664F" w:rsidP="005772E5">
      <w:pPr>
        <w:pStyle w:val="a5"/>
        <w:numPr>
          <w:ilvl w:val="0"/>
          <w:numId w:val="35"/>
        </w:numPr>
        <w:tabs>
          <w:tab w:val="left" w:pos="377"/>
        </w:tabs>
        <w:spacing w:line="321" w:lineRule="exact"/>
        <w:ind w:left="376"/>
        <w:rPr>
          <w:sz w:val="28"/>
        </w:rPr>
      </w:pPr>
      <w:r>
        <w:rPr>
          <w:sz w:val="28"/>
        </w:rPr>
        <w:t>ориентироваться</w:t>
      </w:r>
      <w:r>
        <w:rPr>
          <w:spacing w:val="-4"/>
          <w:sz w:val="28"/>
        </w:rPr>
        <w:t xml:space="preserve"> </w:t>
      </w:r>
      <w:r>
        <w:rPr>
          <w:sz w:val="28"/>
        </w:rPr>
        <w:t>в</w:t>
      </w:r>
      <w:r>
        <w:rPr>
          <w:spacing w:val="-7"/>
          <w:sz w:val="28"/>
        </w:rPr>
        <w:t xml:space="preserve"> </w:t>
      </w:r>
      <w:r>
        <w:rPr>
          <w:sz w:val="28"/>
        </w:rPr>
        <w:t>нотной</w:t>
      </w:r>
      <w:r>
        <w:rPr>
          <w:spacing w:val="-3"/>
          <w:sz w:val="28"/>
        </w:rPr>
        <w:t xml:space="preserve"> </w:t>
      </w:r>
      <w:r>
        <w:rPr>
          <w:sz w:val="28"/>
        </w:rPr>
        <w:t>записи</w:t>
      </w:r>
      <w:r>
        <w:rPr>
          <w:spacing w:val="-3"/>
          <w:sz w:val="28"/>
        </w:rPr>
        <w:t xml:space="preserve"> </w:t>
      </w:r>
      <w:r>
        <w:rPr>
          <w:sz w:val="28"/>
        </w:rPr>
        <w:t>в</w:t>
      </w:r>
      <w:r>
        <w:rPr>
          <w:spacing w:val="-4"/>
          <w:sz w:val="28"/>
        </w:rPr>
        <w:t xml:space="preserve"> </w:t>
      </w:r>
      <w:r>
        <w:rPr>
          <w:sz w:val="28"/>
        </w:rPr>
        <w:t>пределах</w:t>
      </w:r>
      <w:r>
        <w:rPr>
          <w:spacing w:val="-2"/>
          <w:sz w:val="28"/>
        </w:rPr>
        <w:t xml:space="preserve"> </w:t>
      </w:r>
      <w:r>
        <w:rPr>
          <w:sz w:val="28"/>
        </w:rPr>
        <w:t>певческого</w:t>
      </w:r>
      <w:r>
        <w:rPr>
          <w:spacing w:val="-2"/>
          <w:sz w:val="28"/>
        </w:rPr>
        <w:t xml:space="preserve"> </w:t>
      </w:r>
      <w:r>
        <w:rPr>
          <w:sz w:val="28"/>
        </w:rPr>
        <w:t>диапазона;</w:t>
      </w:r>
    </w:p>
    <w:p w:rsidR="00BC1CA5" w:rsidRDefault="0022664F" w:rsidP="005772E5">
      <w:pPr>
        <w:pStyle w:val="a5"/>
        <w:numPr>
          <w:ilvl w:val="0"/>
          <w:numId w:val="35"/>
        </w:numPr>
        <w:tabs>
          <w:tab w:val="left" w:pos="377"/>
        </w:tabs>
        <w:ind w:left="376"/>
        <w:rPr>
          <w:sz w:val="28"/>
        </w:rPr>
      </w:pPr>
      <w:r>
        <w:rPr>
          <w:sz w:val="28"/>
        </w:rPr>
        <w:t>исполнять</w:t>
      </w:r>
      <w:r>
        <w:rPr>
          <w:spacing w:val="-5"/>
          <w:sz w:val="28"/>
        </w:rPr>
        <w:t xml:space="preserve"> </w:t>
      </w:r>
      <w:r>
        <w:rPr>
          <w:sz w:val="28"/>
        </w:rPr>
        <w:t>и</w:t>
      </w:r>
      <w:r>
        <w:rPr>
          <w:spacing w:val="-3"/>
          <w:sz w:val="28"/>
        </w:rPr>
        <w:t xml:space="preserve"> </w:t>
      </w:r>
      <w:r>
        <w:rPr>
          <w:sz w:val="28"/>
        </w:rPr>
        <w:t>создавать</w:t>
      </w:r>
      <w:r>
        <w:rPr>
          <w:spacing w:val="-4"/>
          <w:sz w:val="28"/>
        </w:rPr>
        <w:t xml:space="preserve"> </w:t>
      </w:r>
      <w:r>
        <w:rPr>
          <w:sz w:val="28"/>
        </w:rPr>
        <w:t>различные</w:t>
      </w:r>
      <w:r>
        <w:rPr>
          <w:spacing w:val="-3"/>
          <w:sz w:val="28"/>
        </w:rPr>
        <w:t xml:space="preserve"> </w:t>
      </w:r>
      <w:r>
        <w:rPr>
          <w:sz w:val="28"/>
        </w:rPr>
        <w:t>ритмические</w:t>
      </w:r>
      <w:r>
        <w:rPr>
          <w:spacing w:val="-3"/>
          <w:sz w:val="28"/>
        </w:rPr>
        <w:t xml:space="preserve"> </w:t>
      </w:r>
      <w:r>
        <w:rPr>
          <w:sz w:val="28"/>
        </w:rPr>
        <w:t>рисунки;</w:t>
      </w:r>
    </w:p>
    <w:p w:rsidR="00BC1CA5" w:rsidRDefault="0022664F" w:rsidP="005772E5">
      <w:pPr>
        <w:pStyle w:val="a5"/>
        <w:numPr>
          <w:ilvl w:val="0"/>
          <w:numId w:val="35"/>
        </w:numPr>
        <w:tabs>
          <w:tab w:val="left" w:pos="377"/>
        </w:tabs>
        <w:ind w:left="376"/>
        <w:rPr>
          <w:sz w:val="28"/>
        </w:rPr>
      </w:pPr>
      <w:r>
        <w:rPr>
          <w:sz w:val="28"/>
        </w:rPr>
        <w:t>исполнять</w:t>
      </w:r>
      <w:r>
        <w:rPr>
          <w:spacing w:val="-4"/>
          <w:sz w:val="28"/>
        </w:rPr>
        <w:t xml:space="preserve"> </w:t>
      </w:r>
      <w:r>
        <w:rPr>
          <w:sz w:val="28"/>
        </w:rPr>
        <w:t>песни</w:t>
      </w:r>
      <w:r>
        <w:rPr>
          <w:spacing w:val="-2"/>
          <w:sz w:val="28"/>
        </w:rPr>
        <w:t xml:space="preserve"> </w:t>
      </w:r>
      <w:r>
        <w:rPr>
          <w:sz w:val="28"/>
        </w:rPr>
        <w:t>с</w:t>
      </w:r>
      <w:r>
        <w:rPr>
          <w:spacing w:val="-5"/>
          <w:sz w:val="28"/>
        </w:rPr>
        <w:t xml:space="preserve"> </w:t>
      </w:r>
      <w:r>
        <w:rPr>
          <w:sz w:val="28"/>
        </w:rPr>
        <w:t>простым</w:t>
      </w:r>
      <w:r>
        <w:rPr>
          <w:spacing w:val="-2"/>
          <w:sz w:val="28"/>
        </w:rPr>
        <w:t xml:space="preserve"> </w:t>
      </w:r>
      <w:r>
        <w:rPr>
          <w:sz w:val="28"/>
        </w:rPr>
        <w:t>мелодическим</w:t>
      </w:r>
      <w:r>
        <w:rPr>
          <w:spacing w:val="-4"/>
          <w:sz w:val="28"/>
        </w:rPr>
        <w:t xml:space="preserve"> </w:t>
      </w:r>
      <w:r>
        <w:rPr>
          <w:sz w:val="28"/>
        </w:rPr>
        <w:t>рисунком.</w:t>
      </w:r>
    </w:p>
    <w:p w:rsidR="00BC1CA5" w:rsidRDefault="00BC1CA5">
      <w:pPr>
        <w:pStyle w:val="a3"/>
        <w:spacing w:before="5"/>
        <w:ind w:left="0"/>
        <w:jc w:val="left"/>
      </w:pPr>
    </w:p>
    <w:p w:rsidR="00BC1CA5" w:rsidRDefault="0022664F">
      <w:pPr>
        <w:pStyle w:val="3"/>
        <w:spacing w:before="0"/>
      </w:pPr>
      <w:r>
        <w:t>Модуль</w:t>
      </w:r>
      <w:r>
        <w:rPr>
          <w:spacing w:val="-4"/>
        </w:rPr>
        <w:t xml:space="preserve"> </w:t>
      </w:r>
      <w:r>
        <w:t>№</w:t>
      </w:r>
      <w:r>
        <w:rPr>
          <w:spacing w:val="-6"/>
        </w:rPr>
        <w:t xml:space="preserve"> </w:t>
      </w:r>
      <w:r>
        <w:t>2</w:t>
      </w:r>
      <w:r>
        <w:rPr>
          <w:spacing w:val="-1"/>
        </w:rPr>
        <w:t xml:space="preserve"> </w:t>
      </w:r>
      <w:r>
        <w:t>«Народная</w:t>
      </w:r>
      <w:r>
        <w:rPr>
          <w:spacing w:val="-3"/>
        </w:rPr>
        <w:t xml:space="preserve"> </w:t>
      </w:r>
      <w:r>
        <w:t>музыка</w:t>
      </w:r>
      <w:r>
        <w:rPr>
          <w:spacing w:val="-1"/>
        </w:rPr>
        <w:t xml:space="preserve"> </w:t>
      </w:r>
      <w:r>
        <w:t>России»:</w:t>
      </w:r>
    </w:p>
    <w:p w:rsidR="00BC1CA5" w:rsidRDefault="0022664F" w:rsidP="005772E5">
      <w:pPr>
        <w:pStyle w:val="a5"/>
        <w:numPr>
          <w:ilvl w:val="0"/>
          <w:numId w:val="35"/>
        </w:numPr>
        <w:tabs>
          <w:tab w:val="left" w:pos="377"/>
        </w:tabs>
        <w:ind w:right="1067" w:firstLine="0"/>
        <w:rPr>
          <w:sz w:val="28"/>
        </w:rPr>
      </w:pPr>
      <w:r>
        <w:rPr>
          <w:sz w:val="28"/>
        </w:rPr>
        <w:t>определять принадлежность музыкальных интонаций, изученных произведе-</w:t>
      </w:r>
      <w:r>
        <w:rPr>
          <w:spacing w:val="1"/>
          <w:sz w:val="28"/>
        </w:rPr>
        <w:t xml:space="preserve"> </w:t>
      </w:r>
      <w:r>
        <w:rPr>
          <w:sz w:val="28"/>
        </w:rPr>
        <w:t>ний к родному фольклору, русской музыке, народной музыке различных регио-</w:t>
      </w:r>
      <w:r>
        <w:rPr>
          <w:spacing w:val="1"/>
          <w:sz w:val="28"/>
        </w:rPr>
        <w:t xml:space="preserve"> </w:t>
      </w:r>
      <w:r>
        <w:rPr>
          <w:sz w:val="28"/>
        </w:rPr>
        <w:t>нов</w:t>
      </w:r>
      <w:r>
        <w:rPr>
          <w:spacing w:val="-3"/>
          <w:sz w:val="28"/>
        </w:rPr>
        <w:t xml:space="preserve"> </w:t>
      </w:r>
      <w:r>
        <w:rPr>
          <w:sz w:val="28"/>
        </w:rPr>
        <w:t>России;</w:t>
      </w:r>
    </w:p>
    <w:p w:rsidR="00BC1CA5" w:rsidRDefault="0022664F" w:rsidP="005772E5">
      <w:pPr>
        <w:pStyle w:val="a5"/>
        <w:numPr>
          <w:ilvl w:val="0"/>
          <w:numId w:val="35"/>
        </w:numPr>
        <w:tabs>
          <w:tab w:val="left" w:pos="377"/>
        </w:tabs>
        <w:ind w:right="1065" w:firstLine="0"/>
        <w:jc w:val="left"/>
        <w:rPr>
          <w:sz w:val="28"/>
        </w:rPr>
      </w:pPr>
      <w:r>
        <w:rPr>
          <w:sz w:val="28"/>
        </w:rPr>
        <w:t>определять</w:t>
      </w:r>
      <w:r>
        <w:rPr>
          <w:spacing w:val="25"/>
          <w:sz w:val="28"/>
        </w:rPr>
        <w:t xml:space="preserve"> </w:t>
      </w:r>
      <w:r>
        <w:rPr>
          <w:sz w:val="28"/>
        </w:rPr>
        <w:t>на</w:t>
      </w:r>
      <w:r>
        <w:rPr>
          <w:spacing w:val="29"/>
          <w:sz w:val="28"/>
        </w:rPr>
        <w:t xml:space="preserve"> </w:t>
      </w:r>
      <w:r>
        <w:rPr>
          <w:sz w:val="28"/>
        </w:rPr>
        <w:t>слух</w:t>
      </w:r>
      <w:r>
        <w:rPr>
          <w:spacing w:val="30"/>
          <w:sz w:val="28"/>
        </w:rPr>
        <w:t xml:space="preserve"> </w:t>
      </w:r>
      <w:r>
        <w:rPr>
          <w:sz w:val="28"/>
        </w:rPr>
        <w:t>и</w:t>
      </w:r>
      <w:r>
        <w:rPr>
          <w:spacing w:val="28"/>
          <w:sz w:val="28"/>
        </w:rPr>
        <w:t xml:space="preserve"> </w:t>
      </w:r>
      <w:r>
        <w:rPr>
          <w:sz w:val="28"/>
        </w:rPr>
        <w:t>называть</w:t>
      </w:r>
      <w:r>
        <w:rPr>
          <w:spacing w:val="27"/>
          <w:sz w:val="28"/>
        </w:rPr>
        <w:t xml:space="preserve"> </w:t>
      </w:r>
      <w:r>
        <w:rPr>
          <w:sz w:val="28"/>
        </w:rPr>
        <w:t>знакомые</w:t>
      </w:r>
      <w:r>
        <w:rPr>
          <w:spacing w:val="27"/>
          <w:sz w:val="28"/>
        </w:rPr>
        <w:t xml:space="preserve"> </w:t>
      </w:r>
      <w:r>
        <w:rPr>
          <w:sz w:val="28"/>
        </w:rPr>
        <w:t>народные</w:t>
      </w:r>
      <w:r>
        <w:rPr>
          <w:spacing w:val="27"/>
          <w:sz w:val="28"/>
        </w:rPr>
        <w:t xml:space="preserve"> </w:t>
      </w:r>
      <w:r>
        <w:rPr>
          <w:sz w:val="28"/>
        </w:rPr>
        <w:t>музыкальные</w:t>
      </w:r>
      <w:r>
        <w:rPr>
          <w:spacing w:val="27"/>
          <w:sz w:val="28"/>
        </w:rPr>
        <w:t xml:space="preserve"> </w:t>
      </w:r>
      <w:r>
        <w:rPr>
          <w:sz w:val="28"/>
        </w:rPr>
        <w:t>инструмен-</w:t>
      </w:r>
      <w:r>
        <w:rPr>
          <w:spacing w:val="-67"/>
          <w:sz w:val="28"/>
        </w:rPr>
        <w:t xml:space="preserve"> </w:t>
      </w:r>
      <w:r>
        <w:rPr>
          <w:sz w:val="28"/>
        </w:rPr>
        <w:t>ты;</w:t>
      </w:r>
    </w:p>
    <w:p w:rsidR="00BC1CA5" w:rsidRDefault="0022664F" w:rsidP="005772E5">
      <w:pPr>
        <w:pStyle w:val="a5"/>
        <w:numPr>
          <w:ilvl w:val="0"/>
          <w:numId w:val="35"/>
        </w:numPr>
        <w:tabs>
          <w:tab w:val="left" w:pos="377"/>
        </w:tabs>
        <w:ind w:right="1065" w:firstLine="0"/>
        <w:jc w:val="left"/>
        <w:rPr>
          <w:sz w:val="28"/>
        </w:rPr>
      </w:pPr>
      <w:r>
        <w:rPr>
          <w:sz w:val="28"/>
        </w:rPr>
        <w:t>группировать</w:t>
      </w:r>
      <w:r>
        <w:rPr>
          <w:spacing w:val="29"/>
          <w:sz w:val="28"/>
        </w:rPr>
        <w:t xml:space="preserve"> </w:t>
      </w:r>
      <w:r>
        <w:rPr>
          <w:sz w:val="28"/>
        </w:rPr>
        <w:t>народные</w:t>
      </w:r>
      <w:r>
        <w:rPr>
          <w:spacing w:val="29"/>
          <w:sz w:val="28"/>
        </w:rPr>
        <w:t xml:space="preserve"> </w:t>
      </w:r>
      <w:r>
        <w:rPr>
          <w:sz w:val="28"/>
        </w:rPr>
        <w:t>музыкальные</w:t>
      </w:r>
      <w:r>
        <w:rPr>
          <w:spacing w:val="27"/>
          <w:sz w:val="28"/>
        </w:rPr>
        <w:t xml:space="preserve"> </w:t>
      </w:r>
      <w:r>
        <w:rPr>
          <w:sz w:val="28"/>
        </w:rPr>
        <w:t>инструменты</w:t>
      </w:r>
      <w:r>
        <w:rPr>
          <w:spacing w:val="30"/>
          <w:sz w:val="28"/>
        </w:rPr>
        <w:t xml:space="preserve"> </w:t>
      </w:r>
      <w:r>
        <w:rPr>
          <w:sz w:val="28"/>
        </w:rPr>
        <w:t>по</w:t>
      </w:r>
      <w:r>
        <w:rPr>
          <w:spacing w:val="29"/>
          <w:sz w:val="28"/>
        </w:rPr>
        <w:t xml:space="preserve"> </w:t>
      </w:r>
      <w:r>
        <w:rPr>
          <w:sz w:val="28"/>
        </w:rPr>
        <w:t>принципу</w:t>
      </w:r>
      <w:r>
        <w:rPr>
          <w:spacing w:val="28"/>
          <w:sz w:val="28"/>
        </w:rPr>
        <w:t xml:space="preserve"> </w:t>
      </w:r>
      <w:r>
        <w:rPr>
          <w:sz w:val="28"/>
        </w:rPr>
        <w:t>звукоизвле-</w:t>
      </w:r>
      <w:r>
        <w:rPr>
          <w:spacing w:val="-67"/>
          <w:sz w:val="28"/>
        </w:rPr>
        <w:t xml:space="preserve"> </w:t>
      </w:r>
      <w:r>
        <w:rPr>
          <w:sz w:val="28"/>
        </w:rPr>
        <w:t>чения: духовые,</w:t>
      </w:r>
      <w:r>
        <w:rPr>
          <w:spacing w:val="-1"/>
          <w:sz w:val="28"/>
        </w:rPr>
        <w:t xml:space="preserve"> </w:t>
      </w:r>
      <w:r>
        <w:rPr>
          <w:sz w:val="28"/>
        </w:rPr>
        <w:t>ударные,</w:t>
      </w:r>
      <w:r>
        <w:rPr>
          <w:spacing w:val="-1"/>
          <w:sz w:val="28"/>
        </w:rPr>
        <w:t xml:space="preserve"> </w:t>
      </w:r>
      <w:r>
        <w:rPr>
          <w:sz w:val="28"/>
        </w:rPr>
        <w:t>струнные;</w:t>
      </w:r>
    </w:p>
    <w:p w:rsidR="00BC1CA5" w:rsidRDefault="0022664F" w:rsidP="005772E5">
      <w:pPr>
        <w:pStyle w:val="a5"/>
        <w:numPr>
          <w:ilvl w:val="0"/>
          <w:numId w:val="35"/>
        </w:numPr>
        <w:tabs>
          <w:tab w:val="left" w:pos="377"/>
        </w:tabs>
        <w:ind w:right="1071" w:firstLine="0"/>
        <w:jc w:val="left"/>
        <w:rPr>
          <w:sz w:val="28"/>
        </w:rPr>
      </w:pPr>
      <w:r>
        <w:rPr>
          <w:sz w:val="28"/>
        </w:rPr>
        <w:t>определять</w:t>
      </w:r>
      <w:r>
        <w:rPr>
          <w:spacing w:val="51"/>
          <w:sz w:val="28"/>
        </w:rPr>
        <w:t xml:space="preserve"> </w:t>
      </w:r>
      <w:r>
        <w:rPr>
          <w:sz w:val="28"/>
        </w:rPr>
        <w:t>принадлежность</w:t>
      </w:r>
      <w:r>
        <w:rPr>
          <w:spacing w:val="52"/>
          <w:sz w:val="28"/>
        </w:rPr>
        <w:t xml:space="preserve"> </w:t>
      </w:r>
      <w:r>
        <w:rPr>
          <w:sz w:val="28"/>
        </w:rPr>
        <w:t>музыкальных</w:t>
      </w:r>
      <w:r>
        <w:rPr>
          <w:spacing w:val="54"/>
          <w:sz w:val="28"/>
        </w:rPr>
        <w:t xml:space="preserve"> </w:t>
      </w:r>
      <w:r>
        <w:rPr>
          <w:sz w:val="28"/>
        </w:rPr>
        <w:t>произведений</w:t>
      </w:r>
      <w:r>
        <w:rPr>
          <w:spacing w:val="56"/>
          <w:sz w:val="28"/>
        </w:rPr>
        <w:t xml:space="preserve"> </w:t>
      </w:r>
      <w:r>
        <w:rPr>
          <w:sz w:val="28"/>
        </w:rPr>
        <w:t>и</w:t>
      </w:r>
      <w:r>
        <w:rPr>
          <w:spacing w:val="54"/>
          <w:sz w:val="28"/>
        </w:rPr>
        <w:t xml:space="preserve"> </w:t>
      </w:r>
      <w:r>
        <w:rPr>
          <w:sz w:val="28"/>
        </w:rPr>
        <w:t>их</w:t>
      </w:r>
      <w:r>
        <w:rPr>
          <w:spacing w:val="54"/>
          <w:sz w:val="28"/>
        </w:rPr>
        <w:t xml:space="preserve"> </w:t>
      </w:r>
      <w:r>
        <w:rPr>
          <w:sz w:val="28"/>
        </w:rPr>
        <w:t>фрагментов</w:t>
      </w:r>
      <w:r>
        <w:rPr>
          <w:spacing w:val="51"/>
          <w:sz w:val="28"/>
        </w:rPr>
        <w:t xml:space="preserve"> </w:t>
      </w:r>
      <w:r>
        <w:rPr>
          <w:sz w:val="28"/>
        </w:rPr>
        <w:t>к</w:t>
      </w:r>
      <w:r>
        <w:rPr>
          <w:spacing w:val="-67"/>
          <w:sz w:val="28"/>
        </w:rPr>
        <w:t xml:space="preserve"> </w:t>
      </w:r>
      <w:r>
        <w:rPr>
          <w:sz w:val="28"/>
        </w:rPr>
        <w:t>композиторскому</w:t>
      </w:r>
      <w:r>
        <w:rPr>
          <w:spacing w:val="-5"/>
          <w:sz w:val="28"/>
        </w:rPr>
        <w:t xml:space="preserve"> </w:t>
      </w:r>
      <w:r>
        <w:rPr>
          <w:sz w:val="28"/>
        </w:rPr>
        <w:t>или народному</w:t>
      </w:r>
      <w:r>
        <w:rPr>
          <w:spacing w:val="-4"/>
          <w:sz w:val="28"/>
        </w:rPr>
        <w:t xml:space="preserve"> </w:t>
      </w:r>
      <w:r>
        <w:rPr>
          <w:sz w:val="28"/>
        </w:rPr>
        <w:t>творчеству;</w:t>
      </w:r>
    </w:p>
    <w:p w:rsidR="00BC1CA5" w:rsidRDefault="0022664F" w:rsidP="005772E5">
      <w:pPr>
        <w:pStyle w:val="a5"/>
        <w:numPr>
          <w:ilvl w:val="0"/>
          <w:numId w:val="35"/>
        </w:numPr>
        <w:tabs>
          <w:tab w:val="left" w:pos="377"/>
        </w:tabs>
        <w:ind w:right="1068" w:firstLine="0"/>
        <w:jc w:val="left"/>
        <w:rPr>
          <w:sz w:val="28"/>
        </w:rPr>
      </w:pPr>
      <w:r>
        <w:rPr>
          <w:sz w:val="28"/>
        </w:rPr>
        <w:t>различать</w:t>
      </w:r>
      <w:r>
        <w:rPr>
          <w:spacing w:val="3"/>
          <w:sz w:val="28"/>
        </w:rPr>
        <w:t xml:space="preserve"> </w:t>
      </w:r>
      <w:r>
        <w:rPr>
          <w:sz w:val="28"/>
        </w:rPr>
        <w:t>манеру</w:t>
      </w:r>
      <w:r>
        <w:rPr>
          <w:spacing w:val="1"/>
          <w:sz w:val="28"/>
        </w:rPr>
        <w:t xml:space="preserve"> </w:t>
      </w:r>
      <w:r>
        <w:rPr>
          <w:sz w:val="28"/>
        </w:rPr>
        <w:t>пения,</w:t>
      </w:r>
      <w:r>
        <w:rPr>
          <w:spacing w:val="2"/>
          <w:sz w:val="28"/>
        </w:rPr>
        <w:t xml:space="preserve"> </w:t>
      </w:r>
      <w:r>
        <w:rPr>
          <w:sz w:val="28"/>
        </w:rPr>
        <w:t>инструментального</w:t>
      </w:r>
      <w:r>
        <w:rPr>
          <w:spacing w:val="3"/>
          <w:sz w:val="28"/>
        </w:rPr>
        <w:t xml:space="preserve"> </w:t>
      </w:r>
      <w:r>
        <w:rPr>
          <w:sz w:val="28"/>
        </w:rPr>
        <w:t>исполнения,</w:t>
      </w:r>
      <w:r>
        <w:rPr>
          <w:spacing w:val="5"/>
          <w:sz w:val="28"/>
        </w:rPr>
        <w:t xml:space="preserve"> </w:t>
      </w:r>
      <w:r>
        <w:rPr>
          <w:sz w:val="28"/>
        </w:rPr>
        <w:t>типы</w:t>
      </w:r>
      <w:r>
        <w:rPr>
          <w:spacing w:val="5"/>
          <w:sz w:val="28"/>
        </w:rPr>
        <w:t xml:space="preserve"> </w:t>
      </w:r>
      <w:r>
        <w:rPr>
          <w:sz w:val="28"/>
        </w:rPr>
        <w:t>солистов</w:t>
      </w:r>
      <w:r>
        <w:rPr>
          <w:spacing w:val="2"/>
          <w:sz w:val="28"/>
        </w:rPr>
        <w:t xml:space="preserve"> </w:t>
      </w:r>
      <w:r>
        <w:rPr>
          <w:sz w:val="28"/>
        </w:rPr>
        <w:t>и</w:t>
      </w:r>
      <w:r>
        <w:rPr>
          <w:spacing w:val="-67"/>
          <w:sz w:val="28"/>
        </w:rPr>
        <w:t xml:space="preserve"> </w:t>
      </w:r>
      <w:r>
        <w:rPr>
          <w:sz w:val="28"/>
        </w:rPr>
        <w:t>коллективов</w:t>
      </w:r>
      <w:r>
        <w:rPr>
          <w:spacing w:val="-1"/>
          <w:sz w:val="28"/>
        </w:rPr>
        <w:t xml:space="preserve"> </w:t>
      </w:r>
      <w:r>
        <w:rPr>
          <w:sz w:val="28"/>
        </w:rPr>
        <w:t>-</w:t>
      </w:r>
      <w:r>
        <w:rPr>
          <w:spacing w:val="-1"/>
          <w:sz w:val="28"/>
        </w:rPr>
        <w:t xml:space="preserve"> </w:t>
      </w:r>
      <w:r>
        <w:rPr>
          <w:sz w:val="28"/>
        </w:rPr>
        <w:t>народных</w:t>
      </w:r>
      <w:r>
        <w:rPr>
          <w:spacing w:val="1"/>
          <w:sz w:val="28"/>
        </w:rPr>
        <w:t xml:space="preserve"> </w:t>
      </w:r>
      <w:r>
        <w:rPr>
          <w:sz w:val="28"/>
        </w:rPr>
        <w:t>и академических;</w:t>
      </w:r>
    </w:p>
    <w:p w:rsidR="00BC1CA5" w:rsidRDefault="0022664F" w:rsidP="005772E5">
      <w:pPr>
        <w:pStyle w:val="a5"/>
        <w:numPr>
          <w:ilvl w:val="0"/>
          <w:numId w:val="35"/>
        </w:numPr>
        <w:tabs>
          <w:tab w:val="left" w:pos="377"/>
        </w:tabs>
        <w:ind w:right="1069" w:firstLine="0"/>
        <w:jc w:val="left"/>
        <w:rPr>
          <w:sz w:val="28"/>
        </w:rPr>
      </w:pPr>
      <w:r>
        <w:rPr>
          <w:sz w:val="28"/>
        </w:rPr>
        <w:t>создавать</w:t>
      </w:r>
      <w:r>
        <w:rPr>
          <w:spacing w:val="29"/>
          <w:sz w:val="28"/>
        </w:rPr>
        <w:t xml:space="preserve"> </w:t>
      </w:r>
      <w:r>
        <w:rPr>
          <w:sz w:val="28"/>
        </w:rPr>
        <w:t>ритмический</w:t>
      </w:r>
      <w:r>
        <w:rPr>
          <w:spacing w:val="32"/>
          <w:sz w:val="28"/>
        </w:rPr>
        <w:t xml:space="preserve"> </w:t>
      </w:r>
      <w:r>
        <w:rPr>
          <w:sz w:val="28"/>
        </w:rPr>
        <w:t>аккомпанемент</w:t>
      </w:r>
      <w:r>
        <w:rPr>
          <w:spacing w:val="30"/>
          <w:sz w:val="28"/>
        </w:rPr>
        <w:t xml:space="preserve"> </w:t>
      </w:r>
      <w:r>
        <w:rPr>
          <w:sz w:val="28"/>
        </w:rPr>
        <w:t>на</w:t>
      </w:r>
      <w:r>
        <w:rPr>
          <w:spacing w:val="32"/>
          <w:sz w:val="28"/>
        </w:rPr>
        <w:t xml:space="preserve"> </w:t>
      </w:r>
      <w:r>
        <w:rPr>
          <w:sz w:val="28"/>
        </w:rPr>
        <w:t>ударных</w:t>
      </w:r>
      <w:r>
        <w:rPr>
          <w:spacing w:val="30"/>
          <w:sz w:val="28"/>
        </w:rPr>
        <w:t xml:space="preserve"> </w:t>
      </w:r>
      <w:r>
        <w:rPr>
          <w:sz w:val="28"/>
        </w:rPr>
        <w:t>инструментах</w:t>
      </w:r>
      <w:r>
        <w:rPr>
          <w:spacing w:val="31"/>
          <w:sz w:val="28"/>
        </w:rPr>
        <w:t xml:space="preserve"> </w:t>
      </w:r>
      <w:r>
        <w:rPr>
          <w:sz w:val="28"/>
        </w:rPr>
        <w:t>при</w:t>
      </w:r>
      <w:r>
        <w:rPr>
          <w:spacing w:val="32"/>
          <w:sz w:val="28"/>
        </w:rPr>
        <w:t xml:space="preserve"> </w:t>
      </w:r>
      <w:r>
        <w:rPr>
          <w:sz w:val="28"/>
        </w:rPr>
        <w:t>испол-</w:t>
      </w:r>
      <w:r>
        <w:rPr>
          <w:spacing w:val="-67"/>
          <w:sz w:val="28"/>
        </w:rPr>
        <w:t xml:space="preserve"> </w:t>
      </w:r>
      <w:r>
        <w:rPr>
          <w:sz w:val="28"/>
        </w:rPr>
        <w:t>нении</w:t>
      </w:r>
      <w:r>
        <w:rPr>
          <w:spacing w:val="-4"/>
          <w:sz w:val="28"/>
        </w:rPr>
        <w:t xml:space="preserve"> </w:t>
      </w:r>
      <w:r>
        <w:rPr>
          <w:sz w:val="28"/>
        </w:rPr>
        <w:t>народной песни;</w:t>
      </w:r>
    </w:p>
    <w:p w:rsidR="00BC1CA5" w:rsidRDefault="0022664F" w:rsidP="005772E5">
      <w:pPr>
        <w:pStyle w:val="a5"/>
        <w:numPr>
          <w:ilvl w:val="0"/>
          <w:numId w:val="35"/>
        </w:numPr>
        <w:tabs>
          <w:tab w:val="left" w:pos="377"/>
        </w:tabs>
        <w:ind w:right="1072" w:firstLine="0"/>
        <w:jc w:val="left"/>
        <w:rPr>
          <w:sz w:val="28"/>
        </w:rPr>
      </w:pPr>
      <w:r>
        <w:rPr>
          <w:sz w:val="28"/>
        </w:rPr>
        <w:t>исполнять</w:t>
      </w:r>
      <w:r>
        <w:rPr>
          <w:spacing w:val="1"/>
          <w:sz w:val="28"/>
        </w:rPr>
        <w:t xml:space="preserve"> </w:t>
      </w:r>
      <w:r>
        <w:rPr>
          <w:sz w:val="28"/>
        </w:rPr>
        <w:t>народные</w:t>
      </w:r>
      <w:r>
        <w:rPr>
          <w:spacing w:val="2"/>
          <w:sz w:val="28"/>
        </w:rPr>
        <w:t xml:space="preserve"> </w:t>
      </w:r>
      <w:r>
        <w:rPr>
          <w:sz w:val="28"/>
        </w:rPr>
        <w:t>произведения различных жанров</w:t>
      </w:r>
      <w:r>
        <w:rPr>
          <w:spacing w:val="1"/>
          <w:sz w:val="28"/>
        </w:rPr>
        <w:t xml:space="preserve"> </w:t>
      </w:r>
      <w:r>
        <w:rPr>
          <w:sz w:val="28"/>
        </w:rPr>
        <w:t>с</w:t>
      </w:r>
      <w:r>
        <w:rPr>
          <w:spacing w:val="2"/>
          <w:sz w:val="28"/>
        </w:rPr>
        <w:t xml:space="preserve"> </w:t>
      </w:r>
      <w:r>
        <w:rPr>
          <w:sz w:val="28"/>
        </w:rPr>
        <w:t>сопровождением</w:t>
      </w:r>
      <w:r>
        <w:rPr>
          <w:spacing w:val="2"/>
          <w:sz w:val="28"/>
        </w:rPr>
        <w:t xml:space="preserve"> </w:t>
      </w:r>
      <w:r>
        <w:rPr>
          <w:sz w:val="28"/>
        </w:rPr>
        <w:t>и без</w:t>
      </w:r>
      <w:r>
        <w:rPr>
          <w:spacing w:val="-67"/>
          <w:sz w:val="28"/>
        </w:rPr>
        <w:t xml:space="preserve"> </w:t>
      </w:r>
      <w:r>
        <w:rPr>
          <w:sz w:val="28"/>
        </w:rPr>
        <w:t>сопровождения;</w:t>
      </w:r>
    </w:p>
    <w:p w:rsidR="00BC1CA5" w:rsidRDefault="0022664F" w:rsidP="005772E5">
      <w:pPr>
        <w:pStyle w:val="a5"/>
        <w:numPr>
          <w:ilvl w:val="0"/>
          <w:numId w:val="35"/>
        </w:numPr>
        <w:tabs>
          <w:tab w:val="left" w:pos="377"/>
        </w:tabs>
        <w:spacing w:line="242" w:lineRule="auto"/>
        <w:ind w:right="1066" w:firstLine="0"/>
        <w:jc w:val="left"/>
        <w:rPr>
          <w:sz w:val="28"/>
        </w:rPr>
      </w:pPr>
      <w:r>
        <w:rPr>
          <w:sz w:val="28"/>
        </w:rPr>
        <w:t>участвовать в коллективной</w:t>
      </w:r>
      <w:r>
        <w:rPr>
          <w:spacing w:val="1"/>
          <w:sz w:val="28"/>
        </w:rPr>
        <w:t xml:space="preserve"> </w:t>
      </w:r>
      <w:r>
        <w:rPr>
          <w:sz w:val="28"/>
        </w:rPr>
        <w:t>игре/</w:t>
      </w:r>
      <w:r>
        <w:rPr>
          <w:spacing w:val="1"/>
          <w:sz w:val="28"/>
        </w:rPr>
        <w:t xml:space="preserve"> </w:t>
      </w:r>
      <w:r>
        <w:rPr>
          <w:sz w:val="28"/>
        </w:rPr>
        <w:t>импровизации</w:t>
      </w:r>
      <w:r>
        <w:rPr>
          <w:spacing w:val="1"/>
          <w:sz w:val="28"/>
        </w:rPr>
        <w:t xml:space="preserve"> </w:t>
      </w:r>
      <w:r>
        <w:rPr>
          <w:sz w:val="28"/>
        </w:rPr>
        <w:t>(вокальной, инструменталь-</w:t>
      </w:r>
      <w:r>
        <w:rPr>
          <w:spacing w:val="-67"/>
          <w:sz w:val="28"/>
        </w:rPr>
        <w:t xml:space="preserve"> </w:t>
      </w:r>
      <w:r>
        <w:rPr>
          <w:sz w:val="28"/>
        </w:rPr>
        <w:t>ной,</w:t>
      </w:r>
      <w:r>
        <w:rPr>
          <w:spacing w:val="-2"/>
          <w:sz w:val="28"/>
        </w:rPr>
        <w:t xml:space="preserve"> </w:t>
      </w:r>
      <w:r>
        <w:rPr>
          <w:sz w:val="28"/>
        </w:rPr>
        <w:t>танцевальной) на</w:t>
      </w:r>
      <w:r>
        <w:rPr>
          <w:spacing w:val="-1"/>
          <w:sz w:val="28"/>
        </w:rPr>
        <w:t xml:space="preserve"> </w:t>
      </w:r>
      <w:r>
        <w:rPr>
          <w:sz w:val="28"/>
        </w:rPr>
        <w:t>основе</w:t>
      </w:r>
      <w:r>
        <w:rPr>
          <w:spacing w:val="-2"/>
          <w:sz w:val="28"/>
        </w:rPr>
        <w:t xml:space="preserve"> </w:t>
      </w:r>
      <w:r>
        <w:rPr>
          <w:sz w:val="28"/>
        </w:rPr>
        <w:t>освоенных фольклорных</w:t>
      </w:r>
      <w:r>
        <w:rPr>
          <w:spacing w:val="-3"/>
          <w:sz w:val="28"/>
        </w:rPr>
        <w:t xml:space="preserve"> </w:t>
      </w:r>
      <w:r>
        <w:rPr>
          <w:sz w:val="28"/>
        </w:rPr>
        <w:t>жанров.</w:t>
      </w:r>
    </w:p>
    <w:p w:rsidR="00BC1CA5" w:rsidRDefault="0022664F">
      <w:pPr>
        <w:pStyle w:val="3"/>
        <w:spacing w:before="0"/>
        <w:jc w:val="left"/>
      </w:pPr>
      <w:r>
        <w:t>Модуль</w:t>
      </w:r>
      <w:r>
        <w:rPr>
          <w:spacing w:val="-3"/>
        </w:rPr>
        <w:t xml:space="preserve"> </w:t>
      </w:r>
      <w:r>
        <w:t>№</w:t>
      </w:r>
      <w:r>
        <w:rPr>
          <w:spacing w:val="-5"/>
        </w:rPr>
        <w:t xml:space="preserve"> </w:t>
      </w:r>
      <w:r>
        <w:t>3</w:t>
      </w:r>
      <w:r>
        <w:rPr>
          <w:spacing w:val="-1"/>
        </w:rPr>
        <w:t xml:space="preserve"> </w:t>
      </w:r>
      <w:r>
        <w:t>«Музыка</w:t>
      </w:r>
      <w:r>
        <w:rPr>
          <w:spacing w:val="-1"/>
        </w:rPr>
        <w:t xml:space="preserve"> </w:t>
      </w:r>
      <w:r>
        <w:t>народов</w:t>
      </w:r>
      <w:r>
        <w:rPr>
          <w:spacing w:val="-3"/>
        </w:rPr>
        <w:t xml:space="preserve"> </w:t>
      </w:r>
      <w:r>
        <w:t>мира»:</w:t>
      </w:r>
    </w:p>
    <w:p w:rsidR="00BC1CA5" w:rsidRDefault="0022664F" w:rsidP="005772E5">
      <w:pPr>
        <w:pStyle w:val="a5"/>
        <w:numPr>
          <w:ilvl w:val="0"/>
          <w:numId w:val="35"/>
        </w:numPr>
        <w:tabs>
          <w:tab w:val="left" w:pos="377"/>
        </w:tabs>
        <w:ind w:right="1069" w:firstLine="0"/>
        <w:rPr>
          <w:sz w:val="28"/>
        </w:rPr>
      </w:pPr>
      <w:r>
        <w:rPr>
          <w:sz w:val="28"/>
        </w:rPr>
        <w:t>различать на слух и исполнять произведения народной и композиторской му-</w:t>
      </w:r>
      <w:r>
        <w:rPr>
          <w:spacing w:val="1"/>
          <w:sz w:val="28"/>
        </w:rPr>
        <w:t xml:space="preserve"> </w:t>
      </w:r>
      <w:r>
        <w:rPr>
          <w:sz w:val="28"/>
        </w:rPr>
        <w:t>зыки</w:t>
      </w:r>
      <w:r>
        <w:rPr>
          <w:spacing w:val="-3"/>
          <w:sz w:val="28"/>
        </w:rPr>
        <w:t xml:space="preserve"> </w:t>
      </w:r>
      <w:r>
        <w:rPr>
          <w:sz w:val="28"/>
        </w:rPr>
        <w:t>других</w:t>
      </w:r>
      <w:r>
        <w:rPr>
          <w:spacing w:val="1"/>
          <w:sz w:val="28"/>
        </w:rPr>
        <w:t xml:space="preserve"> </w:t>
      </w:r>
      <w:r>
        <w:rPr>
          <w:sz w:val="28"/>
        </w:rPr>
        <w:t>стран;</w:t>
      </w:r>
    </w:p>
    <w:p w:rsidR="00BC1CA5" w:rsidRDefault="0022664F" w:rsidP="005772E5">
      <w:pPr>
        <w:pStyle w:val="a5"/>
        <w:numPr>
          <w:ilvl w:val="0"/>
          <w:numId w:val="35"/>
        </w:numPr>
        <w:tabs>
          <w:tab w:val="left" w:pos="377"/>
        </w:tabs>
        <w:ind w:right="1077" w:firstLine="0"/>
        <w:rPr>
          <w:sz w:val="28"/>
        </w:rPr>
      </w:pPr>
      <w:r>
        <w:rPr>
          <w:sz w:val="28"/>
        </w:rPr>
        <w:t>определять на слух принадлежность народных музыкальных инструментов к</w:t>
      </w:r>
      <w:r>
        <w:rPr>
          <w:spacing w:val="1"/>
          <w:sz w:val="28"/>
        </w:rPr>
        <w:t xml:space="preserve"> </w:t>
      </w:r>
      <w:r>
        <w:rPr>
          <w:sz w:val="28"/>
        </w:rPr>
        <w:t>группам</w:t>
      </w:r>
      <w:r>
        <w:rPr>
          <w:spacing w:val="-1"/>
          <w:sz w:val="28"/>
        </w:rPr>
        <w:t xml:space="preserve"> </w:t>
      </w:r>
      <w:r>
        <w:rPr>
          <w:sz w:val="28"/>
        </w:rPr>
        <w:t>духовых,</w:t>
      </w:r>
      <w:r>
        <w:rPr>
          <w:spacing w:val="-2"/>
          <w:sz w:val="28"/>
        </w:rPr>
        <w:t xml:space="preserve"> </w:t>
      </w:r>
      <w:r>
        <w:rPr>
          <w:sz w:val="28"/>
        </w:rPr>
        <w:t>струнных,</w:t>
      </w:r>
      <w:r>
        <w:rPr>
          <w:spacing w:val="-1"/>
          <w:sz w:val="28"/>
        </w:rPr>
        <w:t xml:space="preserve"> </w:t>
      </w:r>
      <w:r>
        <w:rPr>
          <w:sz w:val="28"/>
        </w:rPr>
        <w:t>ударно-шумовых инструментов;</w:t>
      </w:r>
    </w:p>
    <w:p w:rsidR="00BC1CA5" w:rsidRDefault="0022664F" w:rsidP="005772E5">
      <w:pPr>
        <w:pStyle w:val="a5"/>
        <w:numPr>
          <w:ilvl w:val="0"/>
          <w:numId w:val="35"/>
        </w:numPr>
        <w:tabs>
          <w:tab w:val="left" w:pos="377"/>
        </w:tabs>
        <w:ind w:right="1067" w:firstLine="0"/>
        <w:rPr>
          <w:sz w:val="28"/>
        </w:rPr>
      </w:pPr>
      <w:r>
        <w:rPr>
          <w:sz w:val="28"/>
        </w:rPr>
        <w:t>различать на слух и называть фольклорные элементы музыки разных народов</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сочинениях</w:t>
      </w:r>
      <w:r>
        <w:rPr>
          <w:spacing w:val="1"/>
          <w:sz w:val="28"/>
        </w:rPr>
        <w:t xml:space="preserve"> </w:t>
      </w:r>
      <w:r>
        <w:rPr>
          <w:sz w:val="28"/>
        </w:rPr>
        <w:t>профессиональных</w:t>
      </w:r>
      <w:r>
        <w:rPr>
          <w:spacing w:val="1"/>
          <w:sz w:val="28"/>
        </w:rPr>
        <w:t xml:space="preserve"> </w:t>
      </w:r>
      <w:r>
        <w:rPr>
          <w:sz w:val="28"/>
        </w:rPr>
        <w:t>композиторов</w:t>
      </w:r>
      <w:r>
        <w:rPr>
          <w:spacing w:val="1"/>
          <w:sz w:val="28"/>
        </w:rPr>
        <w:t xml:space="preserve"> </w:t>
      </w:r>
      <w:r>
        <w:rPr>
          <w:sz w:val="28"/>
        </w:rPr>
        <w:t>(из</w:t>
      </w:r>
      <w:r>
        <w:rPr>
          <w:spacing w:val="1"/>
          <w:sz w:val="28"/>
        </w:rPr>
        <w:t xml:space="preserve"> </w:t>
      </w:r>
      <w:r>
        <w:rPr>
          <w:sz w:val="28"/>
        </w:rPr>
        <w:t>числа</w:t>
      </w:r>
      <w:r>
        <w:rPr>
          <w:spacing w:val="1"/>
          <w:sz w:val="28"/>
        </w:rPr>
        <w:t xml:space="preserve"> </w:t>
      </w:r>
      <w:r>
        <w:rPr>
          <w:sz w:val="28"/>
        </w:rPr>
        <w:t>изученных</w:t>
      </w:r>
      <w:r>
        <w:rPr>
          <w:spacing w:val="1"/>
          <w:sz w:val="28"/>
        </w:rPr>
        <w:t xml:space="preserve"> </w:t>
      </w:r>
      <w:r>
        <w:rPr>
          <w:sz w:val="28"/>
        </w:rPr>
        <w:t>культурно-национальных традиций и</w:t>
      </w:r>
      <w:r>
        <w:rPr>
          <w:spacing w:val="-4"/>
          <w:sz w:val="28"/>
        </w:rPr>
        <w:t xml:space="preserve"> </w:t>
      </w:r>
      <w:r>
        <w:rPr>
          <w:sz w:val="28"/>
        </w:rPr>
        <w:t>жанров);</w:t>
      </w:r>
    </w:p>
    <w:p w:rsidR="00BC1CA5" w:rsidRDefault="0022664F" w:rsidP="005772E5">
      <w:pPr>
        <w:pStyle w:val="a5"/>
        <w:numPr>
          <w:ilvl w:val="0"/>
          <w:numId w:val="35"/>
        </w:numPr>
        <w:tabs>
          <w:tab w:val="left" w:pos="377"/>
        </w:tabs>
        <w:ind w:right="1063" w:firstLine="0"/>
        <w:rPr>
          <w:sz w:val="28"/>
        </w:rPr>
      </w:pPr>
      <w:r>
        <w:rPr>
          <w:sz w:val="28"/>
        </w:rPr>
        <w:t>различать и характеризовать фольклорные жанры музыки (песенные, танце-</w:t>
      </w:r>
      <w:r>
        <w:rPr>
          <w:spacing w:val="1"/>
          <w:sz w:val="28"/>
        </w:rPr>
        <w:t xml:space="preserve"> </w:t>
      </w:r>
      <w:r>
        <w:rPr>
          <w:sz w:val="28"/>
        </w:rPr>
        <w:t>вальные),</w:t>
      </w:r>
      <w:r>
        <w:rPr>
          <w:spacing w:val="-2"/>
          <w:sz w:val="28"/>
        </w:rPr>
        <w:t xml:space="preserve"> </w:t>
      </w:r>
      <w:r>
        <w:rPr>
          <w:sz w:val="28"/>
        </w:rPr>
        <w:t>вычленять</w:t>
      </w:r>
      <w:r>
        <w:rPr>
          <w:spacing w:val="-2"/>
          <w:sz w:val="28"/>
        </w:rPr>
        <w:t xml:space="preserve"> </w:t>
      </w:r>
      <w:r>
        <w:rPr>
          <w:sz w:val="28"/>
        </w:rPr>
        <w:t>и называть</w:t>
      </w:r>
      <w:r>
        <w:rPr>
          <w:spacing w:val="-2"/>
          <w:sz w:val="28"/>
        </w:rPr>
        <w:t xml:space="preserve"> </w:t>
      </w:r>
      <w:r>
        <w:rPr>
          <w:sz w:val="28"/>
        </w:rPr>
        <w:t>типичные жанровые</w:t>
      </w:r>
      <w:r>
        <w:rPr>
          <w:spacing w:val="-1"/>
          <w:sz w:val="28"/>
        </w:rPr>
        <w:t xml:space="preserve"> </w:t>
      </w:r>
      <w:r>
        <w:rPr>
          <w:sz w:val="28"/>
        </w:rPr>
        <w:t>признаки.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3"/>
        <w:spacing w:before="78"/>
      </w:pPr>
      <w:r>
        <w:lastRenderedPageBreak/>
        <w:t>Модуль</w:t>
      </w:r>
      <w:r>
        <w:rPr>
          <w:spacing w:val="-4"/>
        </w:rPr>
        <w:t xml:space="preserve"> </w:t>
      </w:r>
      <w:r>
        <w:t>№</w:t>
      </w:r>
      <w:r>
        <w:rPr>
          <w:spacing w:val="-6"/>
        </w:rPr>
        <w:t xml:space="preserve"> </w:t>
      </w:r>
      <w:r>
        <w:t>4</w:t>
      </w:r>
      <w:r>
        <w:rPr>
          <w:spacing w:val="-1"/>
        </w:rPr>
        <w:t xml:space="preserve"> </w:t>
      </w:r>
      <w:r>
        <w:t>«Духовная</w:t>
      </w:r>
      <w:r>
        <w:rPr>
          <w:spacing w:val="-3"/>
        </w:rPr>
        <w:t xml:space="preserve"> </w:t>
      </w:r>
      <w:r>
        <w:t>музыка»:</w:t>
      </w:r>
    </w:p>
    <w:p w:rsidR="00BC1CA5" w:rsidRDefault="0022664F" w:rsidP="005772E5">
      <w:pPr>
        <w:pStyle w:val="a5"/>
        <w:numPr>
          <w:ilvl w:val="0"/>
          <w:numId w:val="35"/>
        </w:numPr>
        <w:tabs>
          <w:tab w:val="left" w:pos="377"/>
        </w:tabs>
        <w:ind w:right="1065" w:firstLine="0"/>
        <w:rPr>
          <w:sz w:val="28"/>
        </w:rPr>
      </w:pPr>
      <w:r>
        <w:rPr>
          <w:sz w:val="28"/>
        </w:rPr>
        <w:t>определять характер, настроение музыкальных произведений духовной музы-</w:t>
      </w:r>
      <w:r>
        <w:rPr>
          <w:spacing w:val="1"/>
          <w:sz w:val="28"/>
        </w:rPr>
        <w:t xml:space="preserve"> </w:t>
      </w:r>
      <w:r>
        <w:rPr>
          <w:sz w:val="28"/>
        </w:rPr>
        <w:t>ки,</w:t>
      </w:r>
      <w:r>
        <w:rPr>
          <w:spacing w:val="-2"/>
          <w:sz w:val="28"/>
        </w:rPr>
        <w:t xml:space="preserve"> </w:t>
      </w:r>
      <w:r>
        <w:rPr>
          <w:sz w:val="28"/>
        </w:rPr>
        <w:t>характеризовать</w:t>
      </w:r>
      <w:r>
        <w:rPr>
          <w:spacing w:val="-2"/>
          <w:sz w:val="28"/>
        </w:rPr>
        <w:t xml:space="preserve"> </w:t>
      </w:r>
      <w:r>
        <w:rPr>
          <w:sz w:val="28"/>
        </w:rPr>
        <w:t>её</w:t>
      </w:r>
      <w:r>
        <w:rPr>
          <w:spacing w:val="-1"/>
          <w:sz w:val="28"/>
        </w:rPr>
        <w:t xml:space="preserve"> </w:t>
      </w:r>
      <w:r>
        <w:rPr>
          <w:sz w:val="28"/>
        </w:rPr>
        <w:t>жизненное предназначение;</w:t>
      </w:r>
    </w:p>
    <w:p w:rsidR="00BC1CA5" w:rsidRDefault="0022664F" w:rsidP="005772E5">
      <w:pPr>
        <w:pStyle w:val="a5"/>
        <w:numPr>
          <w:ilvl w:val="0"/>
          <w:numId w:val="35"/>
        </w:numPr>
        <w:tabs>
          <w:tab w:val="left" w:pos="377"/>
        </w:tabs>
        <w:spacing w:line="321" w:lineRule="exact"/>
        <w:ind w:left="376"/>
        <w:rPr>
          <w:sz w:val="28"/>
        </w:rPr>
      </w:pPr>
      <w:r>
        <w:rPr>
          <w:sz w:val="28"/>
        </w:rPr>
        <w:t>исполнять</w:t>
      </w:r>
      <w:r>
        <w:rPr>
          <w:spacing w:val="-5"/>
          <w:sz w:val="28"/>
        </w:rPr>
        <w:t xml:space="preserve"> </w:t>
      </w:r>
      <w:r>
        <w:rPr>
          <w:sz w:val="28"/>
        </w:rPr>
        <w:t>доступные</w:t>
      </w:r>
      <w:r>
        <w:rPr>
          <w:spacing w:val="-3"/>
          <w:sz w:val="28"/>
        </w:rPr>
        <w:t xml:space="preserve"> </w:t>
      </w:r>
      <w:r>
        <w:rPr>
          <w:sz w:val="28"/>
        </w:rPr>
        <w:t>образцы</w:t>
      </w:r>
      <w:r>
        <w:rPr>
          <w:spacing w:val="-2"/>
          <w:sz w:val="28"/>
        </w:rPr>
        <w:t xml:space="preserve"> </w:t>
      </w:r>
      <w:r>
        <w:rPr>
          <w:sz w:val="28"/>
        </w:rPr>
        <w:t>духовной</w:t>
      </w:r>
      <w:r>
        <w:rPr>
          <w:spacing w:val="-3"/>
          <w:sz w:val="28"/>
        </w:rPr>
        <w:t xml:space="preserve"> </w:t>
      </w:r>
      <w:r>
        <w:rPr>
          <w:sz w:val="28"/>
        </w:rPr>
        <w:t>музыки;</w:t>
      </w:r>
    </w:p>
    <w:p w:rsidR="00BC1CA5" w:rsidRDefault="0022664F" w:rsidP="005772E5">
      <w:pPr>
        <w:pStyle w:val="a5"/>
        <w:numPr>
          <w:ilvl w:val="0"/>
          <w:numId w:val="35"/>
        </w:numPr>
        <w:tabs>
          <w:tab w:val="left" w:pos="377"/>
        </w:tabs>
        <w:ind w:right="1064" w:firstLine="0"/>
        <w:rPr>
          <w:sz w:val="28"/>
        </w:rPr>
      </w:pPr>
      <w:r>
        <w:rPr>
          <w:sz w:val="28"/>
        </w:rPr>
        <w:t>уметь рассказывать об особенностях исполнения, традициях звучания духов-</w:t>
      </w:r>
      <w:r>
        <w:rPr>
          <w:spacing w:val="1"/>
          <w:sz w:val="28"/>
        </w:rPr>
        <w:t xml:space="preserve"> </w:t>
      </w:r>
      <w:r>
        <w:rPr>
          <w:sz w:val="28"/>
        </w:rPr>
        <w:t>ной музыки Русской православной церкви (вариативно: других конфессий со-</w:t>
      </w:r>
      <w:r>
        <w:rPr>
          <w:spacing w:val="1"/>
          <w:sz w:val="28"/>
        </w:rPr>
        <w:t xml:space="preserve"> </w:t>
      </w:r>
      <w:r>
        <w:rPr>
          <w:sz w:val="28"/>
        </w:rPr>
        <w:t>гласно региональной религиозной традиции).</w:t>
      </w:r>
    </w:p>
    <w:p w:rsidR="00BC1CA5" w:rsidRDefault="00BC1CA5">
      <w:pPr>
        <w:pStyle w:val="a3"/>
        <w:spacing w:before="4"/>
        <w:ind w:left="0"/>
        <w:jc w:val="left"/>
      </w:pPr>
    </w:p>
    <w:p w:rsidR="00BC1CA5" w:rsidRDefault="0022664F">
      <w:pPr>
        <w:pStyle w:val="3"/>
        <w:spacing w:before="1"/>
      </w:pPr>
      <w:r>
        <w:t>Модуль</w:t>
      </w:r>
      <w:r>
        <w:rPr>
          <w:spacing w:val="-3"/>
        </w:rPr>
        <w:t xml:space="preserve"> </w:t>
      </w:r>
      <w:r>
        <w:t>№</w:t>
      </w:r>
      <w:r>
        <w:rPr>
          <w:spacing w:val="-5"/>
        </w:rPr>
        <w:t xml:space="preserve"> </w:t>
      </w:r>
      <w:r>
        <w:t>5</w:t>
      </w:r>
      <w:r>
        <w:rPr>
          <w:spacing w:val="-1"/>
        </w:rPr>
        <w:t xml:space="preserve"> </w:t>
      </w:r>
      <w:r>
        <w:t>«Классическая</w:t>
      </w:r>
      <w:r>
        <w:rPr>
          <w:spacing w:val="-1"/>
        </w:rPr>
        <w:t xml:space="preserve"> </w:t>
      </w:r>
      <w:r>
        <w:t>музыка»:</w:t>
      </w:r>
    </w:p>
    <w:p w:rsidR="00BC1CA5" w:rsidRDefault="0022664F" w:rsidP="005772E5">
      <w:pPr>
        <w:pStyle w:val="a5"/>
        <w:numPr>
          <w:ilvl w:val="0"/>
          <w:numId w:val="35"/>
        </w:numPr>
        <w:tabs>
          <w:tab w:val="left" w:pos="377"/>
        </w:tabs>
        <w:ind w:right="1067" w:firstLine="0"/>
        <w:rPr>
          <w:sz w:val="28"/>
        </w:rPr>
      </w:pPr>
      <w:r>
        <w:rPr>
          <w:sz w:val="28"/>
        </w:rPr>
        <w:t>различать на слух произведения классической музыки, называть автора и про-</w:t>
      </w:r>
      <w:r>
        <w:rPr>
          <w:spacing w:val="1"/>
          <w:sz w:val="28"/>
        </w:rPr>
        <w:t xml:space="preserve"> </w:t>
      </w:r>
      <w:r>
        <w:rPr>
          <w:sz w:val="28"/>
        </w:rPr>
        <w:t>изведение,</w:t>
      </w:r>
      <w:r>
        <w:rPr>
          <w:spacing w:val="-2"/>
          <w:sz w:val="28"/>
        </w:rPr>
        <w:t xml:space="preserve"> </w:t>
      </w:r>
      <w:r>
        <w:rPr>
          <w:sz w:val="28"/>
        </w:rPr>
        <w:t>исполнительский состав;</w:t>
      </w:r>
    </w:p>
    <w:p w:rsidR="00BC1CA5" w:rsidRDefault="0022664F" w:rsidP="005772E5">
      <w:pPr>
        <w:pStyle w:val="a5"/>
        <w:numPr>
          <w:ilvl w:val="0"/>
          <w:numId w:val="35"/>
        </w:numPr>
        <w:tabs>
          <w:tab w:val="left" w:pos="377"/>
        </w:tabs>
        <w:ind w:right="1069" w:firstLine="0"/>
        <w:rPr>
          <w:sz w:val="28"/>
        </w:rPr>
      </w:pPr>
      <w:r>
        <w:rPr>
          <w:sz w:val="28"/>
        </w:rPr>
        <w:t>различать и характеризовать простейшие жанры музыки (песня, танец, марш),</w:t>
      </w:r>
      <w:r>
        <w:rPr>
          <w:spacing w:val="1"/>
          <w:sz w:val="28"/>
        </w:rPr>
        <w:t xml:space="preserve"> </w:t>
      </w:r>
      <w:r>
        <w:rPr>
          <w:sz w:val="28"/>
        </w:rPr>
        <w:t>вычленять и называть типичные жанровые признаки песни, танца и марша в со-</w:t>
      </w:r>
      <w:r>
        <w:rPr>
          <w:spacing w:val="-67"/>
          <w:sz w:val="28"/>
        </w:rPr>
        <w:t xml:space="preserve"> </w:t>
      </w:r>
      <w:r>
        <w:rPr>
          <w:sz w:val="28"/>
        </w:rPr>
        <w:t>чинениях композиторов-классиков;</w:t>
      </w:r>
    </w:p>
    <w:p w:rsidR="00BC1CA5" w:rsidRDefault="0022664F" w:rsidP="005772E5">
      <w:pPr>
        <w:pStyle w:val="a5"/>
        <w:numPr>
          <w:ilvl w:val="0"/>
          <w:numId w:val="35"/>
        </w:numPr>
        <w:tabs>
          <w:tab w:val="left" w:pos="377"/>
        </w:tabs>
        <w:ind w:right="1067" w:firstLine="0"/>
        <w:rPr>
          <w:sz w:val="28"/>
        </w:rPr>
      </w:pPr>
      <w:r>
        <w:rPr>
          <w:sz w:val="28"/>
        </w:rPr>
        <w:t>различать концертные жанры по особенностям исполнения (камерные и сим-</w:t>
      </w:r>
      <w:r>
        <w:rPr>
          <w:spacing w:val="1"/>
          <w:sz w:val="28"/>
        </w:rPr>
        <w:t xml:space="preserve"> </w:t>
      </w:r>
      <w:r>
        <w:rPr>
          <w:sz w:val="28"/>
        </w:rPr>
        <w:t>фонические, вокальные и инструментальные), знать их разновидности, приво-</w:t>
      </w:r>
      <w:r>
        <w:rPr>
          <w:spacing w:val="1"/>
          <w:sz w:val="28"/>
        </w:rPr>
        <w:t xml:space="preserve"> </w:t>
      </w:r>
      <w:r>
        <w:rPr>
          <w:sz w:val="28"/>
        </w:rPr>
        <w:t>дить</w:t>
      </w:r>
      <w:r>
        <w:rPr>
          <w:spacing w:val="-2"/>
          <w:sz w:val="28"/>
        </w:rPr>
        <w:t xml:space="preserve"> </w:t>
      </w:r>
      <w:r>
        <w:rPr>
          <w:sz w:val="28"/>
        </w:rPr>
        <w:t>примеры;</w:t>
      </w:r>
    </w:p>
    <w:p w:rsidR="00BC1CA5" w:rsidRDefault="0022664F" w:rsidP="005772E5">
      <w:pPr>
        <w:pStyle w:val="a5"/>
        <w:numPr>
          <w:ilvl w:val="0"/>
          <w:numId w:val="35"/>
        </w:numPr>
        <w:tabs>
          <w:tab w:val="left" w:pos="377"/>
        </w:tabs>
        <w:ind w:right="1069" w:firstLine="0"/>
        <w:rPr>
          <w:sz w:val="28"/>
        </w:rPr>
      </w:pPr>
      <w:r>
        <w:rPr>
          <w:sz w:val="28"/>
        </w:rPr>
        <w:t>исполнять (в т.ч. фрагментарно, отдельными темами) сочинения композито-</w:t>
      </w:r>
      <w:r>
        <w:rPr>
          <w:spacing w:val="1"/>
          <w:sz w:val="28"/>
        </w:rPr>
        <w:t xml:space="preserve"> </w:t>
      </w:r>
      <w:r>
        <w:rPr>
          <w:sz w:val="28"/>
        </w:rPr>
        <w:t>ров-классиков;</w:t>
      </w:r>
    </w:p>
    <w:p w:rsidR="00BC1CA5" w:rsidRDefault="0022664F" w:rsidP="005772E5">
      <w:pPr>
        <w:pStyle w:val="a5"/>
        <w:numPr>
          <w:ilvl w:val="0"/>
          <w:numId w:val="35"/>
        </w:numPr>
        <w:tabs>
          <w:tab w:val="left" w:pos="377"/>
        </w:tabs>
        <w:ind w:right="1065" w:firstLine="0"/>
        <w:rPr>
          <w:sz w:val="28"/>
        </w:rPr>
      </w:pPr>
      <w:r>
        <w:rPr>
          <w:sz w:val="28"/>
        </w:rPr>
        <w:t>воспринимать музыку в соответствии с её настроением, характером, осозна-</w:t>
      </w:r>
      <w:r>
        <w:rPr>
          <w:spacing w:val="1"/>
          <w:sz w:val="28"/>
        </w:rPr>
        <w:t xml:space="preserve"> </w:t>
      </w:r>
      <w:r>
        <w:rPr>
          <w:sz w:val="28"/>
        </w:rPr>
        <w:t>вать эмоции и чувства, вызванные музыкальным звучанием, уметь кратко опи-</w:t>
      </w:r>
      <w:r>
        <w:rPr>
          <w:spacing w:val="1"/>
          <w:sz w:val="28"/>
        </w:rPr>
        <w:t xml:space="preserve"> </w:t>
      </w:r>
      <w:r>
        <w:rPr>
          <w:sz w:val="28"/>
        </w:rPr>
        <w:t>сать</w:t>
      </w:r>
      <w:r>
        <w:rPr>
          <w:spacing w:val="-2"/>
          <w:sz w:val="28"/>
        </w:rPr>
        <w:t xml:space="preserve"> </w:t>
      </w:r>
      <w:r>
        <w:rPr>
          <w:sz w:val="28"/>
        </w:rPr>
        <w:t>свои впечатления от</w:t>
      </w:r>
      <w:r>
        <w:rPr>
          <w:spacing w:val="-2"/>
          <w:sz w:val="28"/>
        </w:rPr>
        <w:t xml:space="preserve"> </w:t>
      </w:r>
      <w:r>
        <w:rPr>
          <w:sz w:val="28"/>
        </w:rPr>
        <w:t>музыкального</w:t>
      </w:r>
      <w:r>
        <w:rPr>
          <w:spacing w:val="-3"/>
          <w:sz w:val="28"/>
        </w:rPr>
        <w:t xml:space="preserve"> </w:t>
      </w:r>
      <w:r>
        <w:rPr>
          <w:sz w:val="28"/>
        </w:rPr>
        <w:t>восприятия;</w:t>
      </w:r>
    </w:p>
    <w:p w:rsidR="00BC1CA5" w:rsidRDefault="0022664F" w:rsidP="005772E5">
      <w:pPr>
        <w:pStyle w:val="a5"/>
        <w:numPr>
          <w:ilvl w:val="0"/>
          <w:numId w:val="35"/>
        </w:numPr>
        <w:tabs>
          <w:tab w:val="left" w:pos="377"/>
        </w:tabs>
        <w:ind w:right="1074" w:firstLine="0"/>
        <w:rPr>
          <w:sz w:val="28"/>
        </w:rPr>
      </w:pPr>
      <w:r>
        <w:rPr>
          <w:sz w:val="28"/>
        </w:rPr>
        <w:t>характеризовать выразительные средства, использованные композитором для</w:t>
      </w:r>
      <w:r>
        <w:rPr>
          <w:spacing w:val="1"/>
          <w:sz w:val="28"/>
        </w:rPr>
        <w:t xml:space="preserve"> </w:t>
      </w:r>
      <w:r>
        <w:rPr>
          <w:sz w:val="28"/>
        </w:rPr>
        <w:t>создания</w:t>
      </w:r>
      <w:r>
        <w:rPr>
          <w:spacing w:val="-1"/>
          <w:sz w:val="28"/>
        </w:rPr>
        <w:t xml:space="preserve"> </w:t>
      </w:r>
      <w:r>
        <w:rPr>
          <w:sz w:val="28"/>
        </w:rPr>
        <w:t>музыкального</w:t>
      </w:r>
      <w:r>
        <w:rPr>
          <w:spacing w:val="-2"/>
          <w:sz w:val="28"/>
        </w:rPr>
        <w:t xml:space="preserve"> </w:t>
      </w:r>
      <w:r>
        <w:rPr>
          <w:sz w:val="28"/>
        </w:rPr>
        <w:t>образа;</w:t>
      </w:r>
    </w:p>
    <w:p w:rsidR="00BC1CA5" w:rsidRDefault="0022664F" w:rsidP="005772E5">
      <w:pPr>
        <w:pStyle w:val="a5"/>
        <w:numPr>
          <w:ilvl w:val="0"/>
          <w:numId w:val="35"/>
        </w:numPr>
        <w:tabs>
          <w:tab w:val="left" w:pos="377"/>
        </w:tabs>
        <w:ind w:right="1069" w:firstLine="0"/>
        <w:rPr>
          <w:sz w:val="28"/>
        </w:rPr>
      </w:pPr>
      <w:r>
        <w:rPr>
          <w:sz w:val="28"/>
        </w:rPr>
        <w:t>соотносить музыкальные произведения с произведениями живописи, литера-</w:t>
      </w:r>
      <w:r>
        <w:rPr>
          <w:spacing w:val="1"/>
          <w:sz w:val="28"/>
        </w:rPr>
        <w:t xml:space="preserve"> </w:t>
      </w:r>
      <w:r>
        <w:rPr>
          <w:sz w:val="28"/>
        </w:rPr>
        <w:t>туры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сходства</w:t>
      </w:r>
      <w:r>
        <w:rPr>
          <w:spacing w:val="1"/>
          <w:sz w:val="28"/>
        </w:rPr>
        <w:t xml:space="preserve"> </w:t>
      </w:r>
      <w:r>
        <w:rPr>
          <w:sz w:val="28"/>
        </w:rPr>
        <w:t>настроения,</w:t>
      </w:r>
      <w:r>
        <w:rPr>
          <w:spacing w:val="1"/>
          <w:sz w:val="28"/>
        </w:rPr>
        <w:t xml:space="preserve"> </w:t>
      </w:r>
      <w:r>
        <w:rPr>
          <w:sz w:val="28"/>
        </w:rPr>
        <w:t>характера,</w:t>
      </w:r>
      <w:r>
        <w:rPr>
          <w:spacing w:val="1"/>
          <w:sz w:val="28"/>
        </w:rPr>
        <w:t xml:space="preserve"> </w:t>
      </w:r>
      <w:r>
        <w:rPr>
          <w:sz w:val="28"/>
        </w:rPr>
        <w:t>комплекса</w:t>
      </w:r>
      <w:r>
        <w:rPr>
          <w:spacing w:val="1"/>
          <w:sz w:val="28"/>
        </w:rPr>
        <w:t xml:space="preserve"> </w:t>
      </w:r>
      <w:r>
        <w:rPr>
          <w:sz w:val="28"/>
        </w:rPr>
        <w:t>выразительных</w:t>
      </w:r>
      <w:r>
        <w:rPr>
          <w:spacing w:val="1"/>
          <w:sz w:val="28"/>
        </w:rPr>
        <w:t xml:space="preserve"> </w:t>
      </w:r>
      <w:r>
        <w:rPr>
          <w:sz w:val="28"/>
        </w:rPr>
        <w:t>средств.</w:t>
      </w:r>
    </w:p>
    <w:p w:rsidR="00BC1CA5" w:rsidRDefault="00BC1CA5">
      <w:pPr>
        <w:pStyle w:val="a3"/>
        <w:spacing w:before="4"/>
        <w:ind w:left="0"/>
        <w:jc w:val="left"/>
      </w:pPr>
    </w:p>
    <w:p w:rsidR="00BC1CA5" w:rsidRDefault="0022664F">
      <w:pPr>
        <w:pStyle w:val="3"/>
        <w:spacing w:before="0"/>
      </w:pPr>
      <w:r>
        <w:t>Модуль</w:t>
      </w:r>
      <w:r>
        <w:rPr>
          <w:spacing w:val="-4"/>
        </w:rPr>
        <w:t xml:space="preserve"> </w:t>
      </w:r>
      <w:r>
        <w:t>№</w:t>
      </w:r>
      <w:r>
        <w:rPr>
          <w:spacing w:val="-6"/>
        </w:rPr>
        <w:t xml:space="preserve"> </w:t>
      </w:r>
      <w:r>
        <w:t>6</w:t>
      </w:r>
      <w:r>
        <w:rPr>
          <w:spacing w:val="-1"/>
        </w:rPr>
        <w:t xml:space="preserve"> </w:t>
      </w:r>
      <w:r>
        <w:t>«Современная</w:t>
      </w:r>
      <w:r>
        <w:rPr>
          <w:spacing w:val="-3"/>
        </w:rPr>
        <w:t xml:space="preserve"> </w:t>
      </w:r>
      <w:r>
        <w:t>музыкальная</w:t>
      </w:r>
      <w:r>
        <w:rPr>
          <w:spacing w:val="-3"/>
        </w:rPr>
        <w:t xml:space="preserve"> </w:t>
      </w:r>
      <w:r>
        <w:t>культура»:</w:t>
      </w:r>
    </w:p>
    <w:p w:rsidR="00BC1CA5" w:rsidRDefault="0022664F" w:rsidP="005772E5">
      <w:pPr>
        <w:pStyle w:val="a5"/>
        <w:numPr>
          <w:ilvl w:val="0"/>
          <w:numId w:val="35"/>
        </w:numPr>
        <w:tabs>
          <w:tab w:val="left" w:pos="377"/>
        </w:tabs>
        <w:ind w:right="1070" w:firstLine="0"/>
        <w:rPr>
          <w:sz w:val="28"/>
        </w:rPr>
      </w:pPr>
      <w:r>
        <w:rPr>
          <w:sz w:val="28"/>
        </w:rPr>
        <w:t>иметь</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разнообразии</w:t>
      </w:r>
      <w:r>
        <w:rPr>
          <w:spacing w:val="1"/>
          <w:sz w:val="28"/>
        </w:rPr>
        <w:t xml:space="preserve"> </w:t>
      </w:r>
      <w:r>
        <w:rPr>
          <w:sz w:val="28"/>
        </w:rPr>
        <w:t>современной</w:t>
      </w:r>
      <w:r>
        <w:rPr>
          <w:spacing w:val="1"/>
          <w:sz w:val="28"/>
        </w:rPr>
        <w:t xml:space="preserve"> </w:t>
      </w:r>
      <w:r>
        <w:rPr>
          <w:sz w:val="28"/>
        </w:rPr>
        <w:t>музыкальной</w:t>
      </w:r>
      <w:r>
        <w:rPr>
          <w:spacing w:val="1"/>
          <w:sz w:val="28"/>
        </w:rPr>
        <w:t xml:space="preserve"> </w:t>
      </w:r>
      <w:r>
        <w:rPr>
          <w:sz w:val="28"/>
        </w:rPr>
        <w:t>культуры,</w:t>
      </w:r>
      <w:r>
        <w:rPr>
          <w:spacing w:val="1"/>
          <w:sz w:val="28"/>
        </w:rPr>
        <w:t xml:space="preserve"> </w:t>
      </w:r>
      <w:r>
        <w:rPr>
          <w:sz w:val="28"/>
        </w:rPr>
        <w:t>стремиться</w:t>
      </w:r>
      <w:r>
        <w:rPr>
          <w:spacing w:val="-1"/>
          <w:sz w:val="28"/>
        </w:rPr>
        <w:t xml:space="preserve"> </w:t>
      </w:r>
      <w:r>
        <w:rPr>
          <w:sz w:val="28"/>
        </w:rPr>
        <w:t>к</w:t>
      </w:r>
      <w:r>
        <w:rPr>
          <w:spacing w:val="-3"/>
          <w:sz w:val="28"/>
        </w:rPr>
        <w:t xml:space="preserve"> </w:t>
      </w:r>
      <w:r>
        <w:rPr>
          <w:sz w:val="28"/>
        </w:rPr>
        <w:t>расширению</w:t>
      </w:r>
      <w:r>
        <w:rPr>
          <w:spacing w:val="-1"/>
          <w:sz w:val="28"/>
        </w:rPr>
        <w:t xml:space="preserve"> </w:t>
      </w:r>
      <w:r>
        <w:rPr>
          <w:sz w:val="28"/>
        </w:rPr>
        <w:t>музыкального</w:t>
      </w:r>
      <w:r>
        <w:rPr>
          <w:spacing w:val="1"/>
          <w:sz w:val="28"/>
        </w:rPr>
        <w:t xml:space="preserve"> </w:t>
      </w:r>
      <w:r>
        <w:rPr>
          <w:sz w:val="28"/>
        </w:rPr>
        <w:t>кругозора;</w:t>
      </w:r>
    </w:p>
    <w:p w:rsidR="00BC1CA5" w:rsidRDefault="0022664F" w:rsidP="005772E5">
      <w:pPr>
        <w:pStyle w:val="a5"/>
        <w:numPr>
          <w:ilvl w:val="0"/>
          <w:numId w:val="35"/>
        </w:numPr>
        <w:tabs>
          <w:tab w:val="left" w:pos="377"/>
        </w:tabs>
        <w:ind w:right="1067" w:firstLine="0"/>
        <w:rPr>
          <w:sz w:val="28"/>
        </w:rPr>
      </w:pPr>
      <w:r>
        <w:rPr>
          <w:sz w:val="28"/>
        </w:rPr>
        <w:t>различать и определять на слух принадлежность музыкальных произведений,</w:t>
      </w:r>
      <w:r>
        <w:rPr>
          <w:spacing w:val="1"/>
          <w:sz w:val="28"/>
        </w:rPr>
        <w:t xml:space="preserve"> </w:t>
      </w:r>
      <w:r>
        <w:rPr>
          <w:sz w:val="28"/>
        </w:rPr>
        <w:t>исполнительского стиля к различным направлениям современной музыки (в т.ч.</w:t>
      </w:r>
      <w:r>
        <w:rPr>
          <w:spacing w:val="-67"/>
          <w:sz w:val="28"/>
        </w:rPr>
        <w:t xml:space="preserve"> </w:t>
      </w:r>
      <w:r>
        <w:rPr>
          <w:sz w:val="28"/>
        </w:rPr>
        <w:t>эстрады,</w:t>
      </w:r>
      <w:r>
        <w:rPr>
          <w:spacing w:val="-2"/>
          <w:sz w:val="28"/>
        </w:rPr>
        <w:t xml:space="preserve"> </w:t>
      </w:r>
      <w:r>
        <w:rPr>
          <w:sz w:val="28"/>
        </w:rPr>
        <w:t>мюзикла,</w:t>
      </w:r>
      <w:r>
        <w:rPr>
          <w:spacing w:val="-1"/>
          <w:sz w:val="28"/>
        </w:rPr>
        <w:t xml:space="preserve"> </w:t>
      </w:r>
      <w:r>
        <w:rPr>
          <w:sz w:val="28"/>
        </w:rPr>
        <w:t>джаза и</w:t>
      </w:r>
      <w:r>
        <w:rPr>
          <w:spacing w:val="-3"/>
          <w:sz w:val="28"/>
        </w:rPr>
        <w:t xml:space="preserve"> </w:t>
      </w:r>
      <w:r>
        <w:rPr>
          <w:sz w:val="28"/>
        </w:rPr>
        <w:t>др.);</w:t>
      </w:r>
    </w:p>
    <w:p w:rsidR="00BC1CA5" w:rsidRDefault="0022664F" w:rsidP="005772E5">
      <w:pPr>
        <w:pStyle w:val="a5"/>
        <w:numPr>
          <w:ilvl w:val="0"/>
          <w:numId w:val="35"/>
        </w:numPr>
        <w:tabs>
          <w:tab w:val="left" w:pos="377"/>
        </w:tabs>
        <w:ind w:right="1066" w:firstLine="0"/>
        <w:rPr>
          <w:sz w:val="28"/>
        </w:rPr>
      </w:pPr>
      <w:r>
        <w:rPr>
          <w:sz w:val="28"/>
        </w:rPr>
        <w:t>анализировать, называть музыкально-выразительные средства, определяющие</w:t>
      </w:r>
      <w:r>
        <w:rPr>
          <w:spacing w:val="1"/>
          <w:sz w:val="28"/>
        </w:rPr>
        <w:t xml:space="preserve"> </w:t>
      </w:r>
      <w:r>
        <w:rPr>
          <w:sz w:val="28"/>
        </w:rPr>
        <w:t>основной характер, настроение музыки, сознательно пользоваться музыкально-</w:t>
      </w:r>
      <w:r>
        <w:rPr>
          <w:spacing w:val="1"/>
          <w:sz w:val="28"/>
        </w:rPr>
        <w:t xml:space="preserve"> </w:t>
      </w:r>
      <w:r>
        <w:rPr>
          <w:sz w:val="28"/>
        </w:rPr>
        <w:t>выразительными</w:t>
      </w:r>
      <w:r>
        <w:rPr>
          <w:spacing w:val="-1"/>
          <w:sz w:val="28"/>
        </w:rPr>
        <w:t xml:space="preserve"> </w:t>
      </w:r>
      <w:r>
        <w:rPr>
          <w:sz w:val="28"/>
        </w:rPr>
        <w:t>средствами при исполнении;</w:t>
      </w:r>
    </w:p>
    <w:p w:rsidR="00BC1CA5" w:rsidRDefault="0022664F" w:rsidP="005772E5">
      <w:pPr>
        <w:pStyle w:val="a5"/>
        <w:numPr>
          <w:ilvl w:val="0"/>
          <w:numId w:val="35"/>
        </w:numPr>
        <w:tabs>
          <w:tab w:val="left" w:pos="377"/>
        </w:tabs>
        <w:spacing w:line="242" w:lineRule="auto"/>
        <w:ind w:right="1069" w:firstLine="0"/>
        <w:rPr>
          <w:sz w:val="28"/>
        </w:rPr>
      </w:pPr>
      <w:r>
        <w:rPr>
          <w:sz w:val="28"/>
        </w:rPr>
        <w:t>исполнять</w:t>
      </w:r>
      <w:r>
        <w:rPr>
          <w:spacing w:val="1"/>
          <w:sz w:val="28"/>
        </w:rPr>
        <w:t xml:space="preserve"> </w:t>
      </w:r>
      <w:r>
        <w:rPr>
          <w:sz w:val="28"/>
        </w:rPr>
        <w:t>современные</w:t>
      </w:r>
      <w:r>
        <w:rPr>
          <w:spacing w:val="1"/>
          <w:sz w:val="28"/>
        </w:rPr>
        <w:t xml:space="preserve"> </w:t>
      </w:r>
      <w:r>
        <w:rPr>
          <w:sz w:val="28"/>
        </w:rPr>
        <w:t>музыкальные</w:t>
      </w:r>
      <w:r>
        <w:rPr>
          <w:spacing w:val="1"/>
          <w:sz w:val="28"/>
        </w:rPr>
        <w:t xml:space="preserve"> </w:t>
      </w:r>
      <w:r>
        <w:rPr>
          <w:sz w:val="28"/>
        </w:rPr>
        <w:t>произведения,</w:t>
      </w:r>
      <w:r>
        <w:rPr>
          <w:spacing w:val="1"/>
          <w:sz w:val="28"/>
        </w:rPr>
        <w:t xml:space="preserve"> </w:t>
      </w:r>
      <w:r>
        <w:rPr>
          <w:sz w:val="28"/>
        </w:rPr>
        <w:t>соблюдая</w:t>
      </w:r>
      <w:r>
        <w:rPr>
          <w:spacing w:val="1"/>
          <w:sz w:val="28"/>
        </w:rPr>
        <w:t xml:space="preserve"> </w:t>
      </w:r>
      <w:r>
        <w:rPr>
          <w:sz w:val="28"/>
        </w:rPr>
        <w:t>певческую</w:t>
      </w:r>
      <w:r>
        <w:rPr>
          <w:spacing w:val="1"/>
          <w:sz w:val="28"/>
        </w:rPr>
        <w:t xml:space="preserve"> </w:t>
      </w:r>
      <w:r>
        <w:rPr>
          <w:sz w:val="28"/>
        </w:rPr>
        <w:t>культуру</w:t>
      </w:r>
      <w:r>
        <w:rPr>
          <w:spacing w:val="-2"/>
          <w:sz w:val="28"/>
        </w:rPr>
        <w:t xml:space="preserve"> </w:t>
      </w:r>
      <w:r>
        <w:rPr>
          <w:sz w:val="28"/>
        </w:rPr>
        <w:t>звука.</w:t>
      </w:r>
    </w:p>
    <w:p w:rsidR="00BC1CA5" w:rsidRDefault="00BC1CA5">
      <w:pPr>
        <w:pStyle w:val="a3"/>
        <w:spacing w:before="10"/>
        <w:ind w:left="0"/>
        <w:jc w:val="left"/>
        <w:rPr>
          <w:sz w:val="27"/>
        </w:rPr>
      </w:pPr>
    </w:p>
    <w:p w:rsidR="00BC1CA5" w:rsidRDefault="0022664F">
      <w:pPr>
        <w:pStyle w:val="3"/>
        <w:spacing w:before="0"/>
      </w:pPr>
      <w:r>
        <w:t>Модуль</w:t>
      </w:r>
      <w:r>
        <w:rPr>
          <w:spacing w:val="-1"/>
        </w:rPr>
        <w:t xml:space="preserve"> </w:t>
      </w:r>
      <w:r>
        <w:t>№</w:t>
      </w:r>
      <w:r>
        <w:rPr>
          <w:spacing w:val="-4"/>
        </w:rPr>
        <w:t xml:space="preserve"> </w:t>
      </w:r>
      <w:r>
        <w:t>7</w:t>
      </w:r>
      <w:r>
        <w:rPr>
          <w:spacing w:val="1"/>
        </w:rPr>
        <w:t xml:space="preserve"> </w:t>
      </w:r>
      <w:r>
        <w:t>«Музыка</w:t>
      </w:r>
      <w:r>
        <w:rPr>
          <w:spacing w:val="-5"/>
        </w:rPr>
        <w:t xml:space="preserve"> </w:t>
      </w:r>
      <w:r>
        <w:t>театра и</w:t>
      </w:r>
      <w:r>
        <w:rPr>
          <w:spacing w:val="-2"/>
        </w:rPr>
        <w:t xml:space="preserve"> </w:t>
      </w:r>
      <w:r>
        <w:t>кино»:</w:t>
      </w:r>
    </w:p>
    <w:p w:rsidR="00BC1CA5" w:rsidRDefault="0022664F" w:rsidP="005772E5">
      <w:pPr>
        <w:pStyle w:val="a5"/>
        <w:numPr>
          <w:ilvl w:val="0"/>
          <w:numId w:val="35"/>
        </w:numPr>
        <w:tabs>
          <w:tab w:val="left" w:pos="377"/>
        </w:tabs>
        <w:ind w:right="1067" w:firstLine="0"/>
        <w:rPr>
          <w:sz w:val="28"/>
        </w:rPr>
      </w:pPr>
      <w:r>
        <w:rPr>
          <w:sz w:val="28"/>
        </w:rPr>
        <w:t>определять и называть особенности музыкально-сценических жанров (опера,</w:t>
      </w:r>
      <w:r>
        <w:rPr>
          <w:spacing w:val="1"/>
          <w:sz w:val="28"/>
        </w:rPr>
        <w:t xml:space="preserve"> </w:t>
      </w:r>
      <w:r>
        <w:rPr>
          <w:sz w:val="28"/>
        </w:rPr>
        <w:t>балет,</w:t>
      </w:r>
      <w:r>
        <w:rPr>
          <w:spacing w:val="-2"/>
          <w:sz w:val="28"/>
        </w:rPr>
        <w:t xml:space="preserve"> </w:t>
      </w:r>
      <w:r>
        <w:rPr>
          <w:sz w:val="28"/>
        </w:rPr>
        <w:t>оперетта,</w:t>
      </w:r>
      <w:r>
        <w:rPr>
          <w:spacing w:val="-1"/>
          <w:sz w:val="28"/>
        </w:rPr>
        <w:t xml:space="preserve"> </w:t>
      </w:r>
      <w:r>
        <w:rPr>
          <w:sz w:val="28"/>
        </w:rPr>
        <w:t>мюзикл);</w:t>
      </w:r>
    </w:p>
    <w:p w:rsidR="00BC1CA5" w:rsidRDefault="00BC1CA5">
      <w:pPr>
        <w:jc w:val="both"/>
        <w:rPr>
          <w:sz w:val="28"/>
        </w:rPr>
        <w:sectPr w:rsidR="00BC1CA5">
          <w:pgSz w:w="11910" w:h="16840"/>
          <w:pgMar w:top="136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различать отдельные номера музыкального спектакля (ария, хор, увертюра и</w:t>
      </w:r>
      <w:r>
        <w:rPr>
          <w:spacing w:val="1"/>
          <w:sz w:val="28"/>
        </w:rPr>
        <w:t xml:space="preserve"> </w:t>
      </w:r>
      <w:r>
        <w:rPr>
          <w:sz w:val="28"/>
        </w:rPr>
        <w:t>т.д.), узнавать на слух и называть освоенные музыкальные произведения (фраг-</w:t>
      </w:r>
      <w:r>
        <w:rPr>
          <w:spacing w:val="1"/>
          <w:sz w:val="28"/>
        </w:rPr>
        <w:t xml:space="preserve"> </w:t>
      </w:r>
      <w:r>
        <w:rPr>
          <w:sz w:val="28"/>
        </w:rPr>
        <w:t>менты)</w:t>
      </w:r>
      <w:r>
        <w:rPr>
          <w:spacing w:val="-1"/>
          <w:sz w:val="28"/>
        </w:rPr>
        <w:t xml:space="preserve"> </w:t>
      </w:r>
      <w:r>
        <w:rPr>
          <w:sz w:val="28"/>
        </w:rPr>
        <w:t>и их</w:t>
      </w:r>
      <w:r>
        <w:rPr>
          <w:spacing w:val="1"/>
          <w:sz w:val="28"/>
        </w:rPr>
        <w:t xml:space="preserve"> </w:t>
      </w:r>
      <w:r>
        <w:rPr>
          <w:sz w:val="28"/>
        </w:rPr>
        <w:t>авторов;</w:t>
      </w:r>
    </w:p>
    <w:p w:rsidR="00BC1CA5" w:rsidRDefault="0022664F" w:rsidP="005772E5">
      <w:pPr>
        <w:pStyle w:val="a5"/>
        <w:numPr>
          <w:ilvl w:val="0"/>
          <w:numId w:val="35"/>
        </w:numPr>
        <w:tabs>
          <w:tab w:val="left" w:pos="377"/>
        </w:tabs>
        <w:spacing w:before="2"/>
        <w:ind w:right="1067" w:firstLine="0"/>
        <w:rPr>
          <w:sz w:val="28"/>
        </w:rPr>
      </w:pPr>
      <w:r>
        <w:rPr>
          <w:sz w:val="28"/>
        </w:rPr>
        <w:t>различать</w:t>
      </w:r>
      <w:r>
        <w:rPr>
          <w:spacing w:val="1"/>
          <w:sz w:val="28"/>
        </w:rPr>
        <w:t xml:space="preserve"> </w:t>
      </w:r>
      <w:r>
        <w:rPr>
          <w:sz w:val="28"/>
        </w:rPr>
        <w:t>виды</w:t>
      </w:r>
      <w:r>
        <w:rPr>
          <w:spacing w:val="1"/>
          <w:sz w:val="28"/>
        </w:rPr>
        <w:t xml:space="preserve"> </w:t>
      </w:r>
      <w:r>
        <w:rPr>
          <w:sz w:val="28"/>
        </w:rPr>
        <w:t>музыкальных</w:t>
      </w:r>
      <w:r>
        <w:rPr>
          <w:spacing w:val="1"/>
          <w:sz w:val="28"/>
        </w:rPr>
        <w:t xml:space="preserve"> </w:t>
      </w:r>
      <w:r>
        <w:rPr>
          <w:sz w:val="28"/>
        </w:rPr>
        <w:t>коллективов</w:t>
      </w:r>
      <w:r>
        <w:rPr>
          <w:spacing w:val="1"/>
          <w:sz w:val="28"/>
        </w:rPr>
        <w:t xml:space="preserve"> </w:t>
      </w:r>
      <w:r>
        <w:rPr>
          <w:sz w:val="28"/>
        </w:rPr>
        <w:t>(ансамблей,</w:t>
      </w:r>
      <w:r>
        <w:rPr>
          <w:spacing w:val="1"/>
          <w:sz w:val="28"/>
        </w:rPr>
        <w:t xml:space="preserve"> </w:t>
      </w:r>
      <w:r>
        <w:rPr>
          <w:sz w:val="28"/>
        </w:rPr>
        <w:t>оркестров,</w:t>
      </w:r>
      <w:r>
        <w:rPr>
          <w:spacing w:val="1"/>
          <w:sz w:val="28"/>
        </w:rPr>
        <w:t xml:space="preserve"> </w:t>
      </w:r>
      <w:r>
        <w:rPr>
          <w:sz w:val="28"/>
        </w:rPr>
        <w:t>хоров),</w:t>
      </w:r>
      <w:r>
        <w:rPr>
          <w:spacing w:val="1"/>
          <w:sz w:val="28"/>
        </w:rPr>
        <w:t xml:space="preserve"> </w:t>
      </w:r>
      <w:r>
        <w:rPr>
          <w:sz w:val="28"/>
        </w:rPr>
        <w:t>тембры человеческих голосов и музыкальных инструментов, уметь определять</w:t>
      </w:r>
      <w:r>
        <w:rPr>
          <w:spacing w:val="1"/>
          <w:sz w:val="28"/>
        </w:rPr>
        <w:t xml:space="preserve"> </w:t>
      </w:r>
      <w:r>
        <w:rPr>
          <w:sz w:val="28"/>
        </w:rPr>
        <w:t>их</w:t>
      </w:r>
      <w:r>
        <w:rPr>
          <w:spacing w:val="-4"/>
          <w:sz w:val="28"/>
        </w:rPr>
        <w:t xml:space="preserve"> </w:t>
      </w:r>
      <w:r>
        <w:rPr>
          <w:sz w:val="28"/>
        </w:rPr>
        <w:t>на слух;</w:t>
      </w:r>
    </w:p>
    <w:p w:rsidR="00BC1CA5" w:rsidRDefault="0022664F" w:rsidP="005772E5">
      <w:pPr>
        <w:pStyle w:val="a5"/>
        <w:numPr>
          <w:ilvl w:val="0"/>
          <w:numId w:val="35"/>
        </w:numPr>
        <w:tabs>
          <w:tab w:val="left" w:pos="377"/>
        </w:tabs>
        <w:ind w:right="1071" w:firstLine="0"/>
        <w:rPr>
          <w:sz w:val="28"/>
        </w:rPr>
      </w:pPr>
      <w:r>
        <w:rPr>
          <w:sz w:val="28"/>
        </w:rPr>
        <w:t>отличать черты профессий, связанных с созданием музыкального спектакля, и</w:t>
      </w:r>
      <w:r>
        <w:rPr>
          <w:spacing w:val="1"/>
          <w:sz w:val="28"/>
        </w:rPr>
        <w:t xml:space="preserve"> </w:t>
      </w:r>
      <w:r>
        <w:rPr>
          <w:sz w:val="28"/>
        </w:rPr>
        <w:t>их роли в творческом процессе: композитор, музыкант, дирижёр, сценарист,</w:t>
      </w:r>
      <w:r>
        <w:rPr>
          <w:spacing w:val="1"/>
          <w:sz w:val="28"/>
        </w:rPr>
        <w:t xml:space="preserve"> </w:t>
      </w:r>
      <w:r>
        <w:rPr>
          <w:sz w:val="28"/>
        </w:rPr>
        <w:t>режиссёр,</w:t>
      </w:r>
      <w:r>
        <w:rPr>
          <w:spacing w:val="-2"/>
          <w:sz w:val="28"/>
        </w:rPr>
        <w:t xml:space="preserve"> </w:t>
      </w:r>
      <w:r>
        <w:rPr>
          <w:sz w:val="28"/>
        </w:rPr>
        <w:t>хореограф, певец,</w:t>
      </w:r>
      <w:r>
        <w:rPr>
          <w:spacing w:val="-1"/>
          <w:sz w:val="28"/>
        </w:rPr>
        <w:t xml:space="preserve"> </w:t>
      </w:r>
      <w:r>
        <w:rPr>
          <w:sz w:val="28"/>
        </w:rPr>
        <w:t>художник</w:t>
      </w:r>
      <w:r>
        <w:rPr>
          <w:spacing w:val="-1"/>
          <w:sz w:val="28"/>
        </w:rPr>
        <w:t xml:space="preserve"> </w:t>
      </w:r>
      <w:r>
        <w:rPr>
          <w:sz w:val="28"/>
        </w:rPr>
        <w:t>и др.</w:t>
      </w:r>
    </w:p>
    <w:p w:rsidR="00BC1CA5" w:rsidRDefault="00BC1CA5">
      <w:pPr>
        <w:pStyle w:val="a3"/>
        <w:spacing w:before="7"/>
        <w:ind w:left="0"/>
        <w:jc w:val="left"/>
      </w:pPr>
    </w:p>
    <w:p w:rsidR="00BC1CA5" w:rsidRDefault="0022664F">
      <w:pPr>
        <w:pStyle w:val="3"/>
        <w:spacing w:before="0"/>
      </w:pPr>
      <w:r>
        <w:t>Модуль</w:t>
      </w:r>
      <w:r>
        <w:rPr>
          <w:spacing w:val="-2"/>
        </w:rPr>
        <w:t xml:space="preserve"> </w:t>
      </w:r>
      <w:r>
        <w:t>№</w:t>
      </w:r>
      <w:r>
        <w:rPr>
          <w:spacing w:val="-4"/>
        </w:rPr>
        <w:t xml:space="preserve"> </w:t>
      </w:r>
      <w:r>
        <w:t>8 «Музыка в</w:t>
      </w:r>
      <w:r>
        <w:rPr>
          <w:spacing w:val="-2"/>
        </w:rPr>
        <w:t xml:space="preserve"> </w:t>
      </w:r>
      <w:r>
        <w:t>жизни человека»:</w:t>
      </w:r>
    </w:p>
    <w:p w:rsidR="00BC1CA5" w:rsidRDefault="0022664F" w:rsidP="005772E5">
      <w:pPr>
        <w:pStyle w:val="a5"/>
        <w:numPr>
          <w:ilvl w:val="0"/>
          <w:numId w:val="35"/>
        </w:numPr>
        <w:tabs>
          <w:tab w:val="left" w:pos="377"/>
        </w:tabs>
        <w:ind w:right="1067" w:firstLine="0"/>
        <w:rPr>
          <w:sz w:val="28"/>
        </w:rPr>
      </w:pPr>
      <w:r>
        <w:rPr>
          <w:sz w:val="28"/>
        </w:rPr>
        <w:t>исполнять Гимн Российской Федерации, Гимн своей республики, школы, ис-</w:t>
      </w:r>
      <w:r>
        <w:rPr>
          <w:spacing w:val="1"/>
          <w:sz w:val="28"/>
        </w:rPr>
        <w:t xml:space="preserve"> </w:t>
      </w:r>
      <w:r>
        <w:rPr>
          <w:sz w:val="28"/>
        </w:rPr>
        <w:t>полнять песни, посвящённые Великой Отечественной войне, песни, воспеваю-</w:t>
      </w:r>
      <w:r>
        <w:rPr>
          <w:spacing w:val="1"/>
          <w:sz w:val="28"/>
        </w:rPr>
        <w:t xml:space="preserve"> </w:t>
      </w:r>
      <w:r>
        <w:rPr>
          <w:sz w:val="28"/>
        </w:rPr>
        <w:t>щие красоту родной природы, выражающие разнообразные эмоции, чувства и</w:t>
      </w:r>
      <w:r>
        <w:rPr>
          <w:spacing w:val="1"/>
          <w:sz w:val="28"/>
        </w:rPr>
        <w:t xml:space="preserve"> </w:t>
      </w:r>
      <w:r>
        <w:rPr>
          <w:sz w:val="28"/>
        </w:rPr>
        <w:t>настроения;</w:t>
      </w:r>
    </w:p>
    <w:p w:rsidR="00BC1CA5" w:rsidRDefault="0022664F" w:rsidP="005772E5">
      <w:pPr>
        <w:pStyle w:val="a5"/>
        <w:numPr>
          <w:ilvl w:val="0"/>
          <w:numId w:val="35"/>
        </w:numPr>
        <w:tabs>
          <w:tab w:val="left" w:pos="377"/>
        </w:tabs>
        <w:ind w:right="1067" w:firstLine="0"/>
        <w:rPr>
          <w:sz w:val="28"/>
        </w:rPr>
      </w:pPr>
      <w:r>
        <w:rPr>
          <w:sz w:val="28"/>
        </w:rPr>
        <w:t>воспринимать</w:t>
      </w:r>
      <w:r>
        <w:rPr>
          <w:spacing w:val="1"/>
          <w:sz w:val="28"/>
        </w:rPr>
        <w:t xml:space="preserve"> </w:t>
      </w:r>
      <w:r>
        <w:rPr>
          <w:sz w:val="28"/>
        </w:rPr>
        <w:t>музыкальное</w:t>
      </w:r>
      <w:r>
        <w:rPr>
          <w:spacing w:val="1"/>
          <w:sz w:val="28"/>
        </w:rPr>
        <w:t xml:space="preserve"> </w:t>
      </w:r>
      <w:r>
        <w:rPr>
          <w:sz w:val="28"/>
        </w:rPr>
        <w:t>искусство</w:t>
      </w:r>
      <w:r>
        <w:rPr>
          <w:spacing w:val="1"/>
          <w:sz w:val="28"/>
        </w:rPr>
        <w:t xml:space="preserve"> </w:t>
      </w:r>
      <w:r>
        <w:rPr>
          <w:sz w:val="28"/>
        </w:rPr>
        <w:t>как</w:t>
      </w:r>
      <w:r>
        <w:rPr>
          <w:spacing w:val="1"/>
          <w:sz w:val="28"/>
        </w:rPr>
        <w:t xml:space="preserve"> </w:t>
      </w:r>
      <w:r>
        <w:rPr>
          <w:sz w:val="28"/>
        </w:rPr>
        <w:t>отражение</w:t>
      </w:r>
      <w:r>
        <w:rPr>
          <w:spacing w:val="1"/>
          <w:sz w:val="28"/>
        </w:rPr>
        <w:t xml:space="preserve"> </w:t>
      </w:r>
      <w:r>
        <w:rPr>
          <w:sz w:val="28"/>
        </w:rPr>
        <w:t>многообразия</w:t>
      </w:r>
      <w:r>
        <w:rPr>
          <w:spacing w:val="1"/>
          <w:sz w:val="28"/>
        </w:rPr>
        <w:t xml:space="preserve"> </w:t>
      </w:r>
      <w:r>
        <w:rPr>
          <w:sz w:val="28"/>
        </w:rPr>
        <w:t>жизни,</w:t>
      </w:r>
      <w:r>
        <w:rPr>
          <w:spacing w:val="-67"/>
          <w:sz w:val="28"/>
        </w:rPr>
        <w:t xml:space="preserve"> </w:t>
      </w:r>
      <w:r>
        <w:rPr>
          <w:sz w:val="28"/>
        </w:rPr>
        <w:t>различать</w:t>
      </w:r>
      <w:r>
        <w:rPr>
          <w:spacing w:val="28"/>
          <w:sz w:val="28"/>
        </w:rPr>
        <w:t xml:space="preserve"> </w:t>
      </w:r>
      <w:r>
        <w:rPr>
          <w:sz w:val="28"/>
        </w:rPr>
        <w:t>обобщённые</w:t>
      </w:r>
      <w:r>
        <w:rPr>
          <w:spacing w:val="27"/>
          <w:sz w:val="28"/>
        </w:rPr>
        <w:t xml:space="preserve"> </w:t>
      </w:r>
      <w:r>
        <w:rPr>
          <w:sz w:val="28"/>
        </w:rPr>
        <w:t>жанровые</w:t>
      </w:r>
      <w:r>
        <w:rPr>
          <w:spacing w:val="27"/>
          <w:sz w:val="28"/>
        </w:rPr>
        <w:t xml:space="preserve"> </w:t>
      </w:r>
      <w:r>
        <w:rPr>
          <w:sz w:val="28"/>
        </w:rPr>
        <w:t>сферы:</w:t>
      </w:r>
      <w:r>
        <w:rPr>
          <w:spacing w:val="29"/>
          <w:sz w:val="28"/>
        </w:rPr>
        <w:t xml:space="preserve"> </w:t>
      </w:r>
      <w:r>
        <w:rPr>
          <w:sz w:val="28"/>
        </w:rPr>
        <w:t>напевность</w:t>
      </w:r>
      <w:r>
        <w:rPr>
          <w:spacing w:val="26"/>
          <w:sz w:val="28"/>
        </w:rPr>
        <w:t xml:space="preserve"> </w:t>
      </w:r>
      <w:r>
        <w:rPr>
          <w:sz w:val="28"/>
        </w:rPr>
        <w:t>(лирика),</w:t>
      </w:r>
      <w:r>
        <w:rPr>
          <w:spacing w:val="29"/>
          <w:sz w:val="28"/>
        </w:rPr>
        <w:t xml:space="preserve"> </w:t>
      </w:r>
      <w:r>
        <w:rPr>
          <w:sz w:val="28"/>
        </w:rPr>
        <w:t>танцевальность</w:t>
      </w:r>
      <w:r>
        <w:rPr>
          <w:spacing w:val="-67"/>
          <w:sz w:val="28"/>
        </w:rPr>
        <w:t xml:space="preserve"> </w:t>
      </w:r>
      <w:r>
        <w:rPr>
          <w:sz w:val="28"/>
        </w:rPr>
        <w:t>и</w:t>
      </w:r>
      <w:r>
        <w:rPr>
          <w:spacing w:val="-1"/>
          <w:sz w:val="28"/>
        </w:rPr>
        <w:t xml:space="preserve"> </w:t>
      </w:r>
      <w:r>
        <w:rPr>
          <w:sz w:val="28"/>
        </w:rPr>
        <w:t>маршевость</w:t>
      </w:r>
      <w:r>
        <w:rPr>
          <w:spacing w:val="-1"/>
          <w:sz w:val="28"/>
        </w:rPr>
        <w:t xml:space="preserve"> </w:t>
      </w:r>
      <w:r>
        <w:rPr>
          <w:sz w:val="28"/>
        </w:rPr>
        <w:t>(связь</w:t>
      </w:r>
      <w:r>
        <w:rPr>
          <w:spacing w:val="-4"/>
          <w:sz w:val="28"/>
        </w:rPr>
        <w:t xml:space="preserve"> </w:t>
      </w:r>
      <w:r>
        <w:rPr>
          <w:sz w:val="28"/>
        </w:rPr>
        <w:t>с</w:t>
      </w:r>
      <w:r>
        <w:rPr>
          <w:spacing w:val="-1"/>
          <w:sz w:val="28"/>
        </w:rPr>
        <w:t xml:space="preserve"> </w:t>
      </w:r>
      <w:r>
        <w:rPr>
          <w:sz w:val="28"/>
        </w:rPr>
        <w:t>движением),</w:t>
      </w:r>
      <w:r>
        <w:rPr>
          <w:spacing w:val="-5"/>
          <w:sz w:val="28"/>
        </w:rPr>
        <w:t xml:space="preserve"> </w:t>
      </w:r>
      <w:r>
        <w:rPr>
          <w:sz w:val="28"/>
        </w:rPr>
        <w:t>декламационность,</w:t>
      </w:r>
      <w:r>
        <w:rPr>
          <w:spacing w:val="-1"/>
          <w:sz w:val="28"/>
        </w:rPr>
        <w:t xml:space="preserve"> </w:t>
      </w:r>
      <w:r>
        <w:rPr>
          <w:sz w:val="28"/>
        </w:rPr>
        <w:t>эпос</w:t>
      </w:r>
      <w:r>
        <w:rPr>
          <w:spacing w:val="-3"/>
          <w:sz w:val="28"/>
        </w:rPr>
        <w:t xml:space="preserve"> </w:t>
      </w:r>
      <w:r>
        <w:rPr>
          <w:sz w:val="28"/>
        </w:rPr>
        <w:t>(связь</w:t>
      </w:r>
      <w:r>
        <w:rPr>
          <w:spacing w:val="-1"/>
          <w:sz w:val="28"/>
        </w:rPr>
        <w:t xml:space="preserve"> </w:t>
      </w:r>
      <w:r>
        <w:rPr>
          <w:sz w:val="28"/>
        </w:rPr>
        <w:t>со</w:t>
      </w:r>
      <w:r>
        <w:rPr>
          <w:spacing w:val="-1"/>
          <w:sz w:val="28"/>
        </w:rPr>
        <w:t xml:space="preserve"> </w:t>
      </w:r>
      <w:r>
        <w:rPr>
          <w:sz w:val="28"/>
        </w:rPr>
        <w:t>словом);</w:t>
      </w:r>
    </w:p>
    <w:p w:rsidR="00BC1CA5" w:rsidRDefault="0022664F" w:rsidP="005772E5">
      <w:pPr>
        <w:pStyle w:val="a5"/>
        <w:numPr>
          <w:ilvl w:val="0"/>
          <w:numId w:val="35"/>
        </w:numPr>
        <w:tabs>
          <w:tab w:val="left" w:pos="377"/>
        </w:tabs>
        <w:ind w:right="1065" w:firstLine="0"/>
        <w:rPr>
          <w:sz w:val="28"/>
        </w:rPr>
      </w:pPr>
      <w:r>
        <w:rPr>
          <w:sz w:val="28"/>
        </w:rPr>
        <w:t>осознавать собственные чувства и мысли, эстетические переживания, замечать</w:t>
      </w:r>
      <w:r>
        <w:rPr>
          <w:spacing w:val="-67"/>
          <w:sz w:val="28"/>
        </w:rPr>
        <w:t xml:space="preserve"> </w:t>
      </w:r>
      <w:r>
        <w:rPr>
          <w:sz w:val="28"/>
        </w:rPr>
        <w:t>прекрасное в окружающем мире и в человеке, стремиться к развитию и удовле-</w:t>
      </w:r>
      <w:r>
        <w:rPr>
          <w:spacing w:val="1"/>
          <w:sz w:val="28"/>
        </w:rPr>
        <w:t xml:space="preserve"> </w:t>
      </w:r>
      <w:r>
        <w:rPr>
          <w:sz w:val="28"/>
        </w:rPr>
        <w:t>творению</w:t>
      </w:r>
      <w:r>
        <w:rPr>
          <w:spacing w:val="-2"/>
          <w:sz w:val="28"/>
        </w:rPr>
        <w:t xml:space="preserve"> </w:t>
      </w:r>
      <w:r>
        <w:rPr>
          <w:sz w:val="28"/>
        </w:rPr>
        <w:t>эстетических</w:t>
      </w:r>
      <w:r>
        <w:rPr>
          <w:spacing w:val="1"/>
          <w:sz w:val="28"/>
        </w:rPr>
        <w:t xml:space="preserve"> </w:t>
      </w:r>
      <w:r>
        <w:rPr>
          <w:sz w:val="28"/>
        </w:rPr>
        <w:t>потребностей.</w:t>
      </w:r>
    </w:p>
    <w:p w:rsidR="00BC1CA5" w:rsidRDefault="00BC1CA5">
      <w:pPr>
        <w:jc w:val="both"/>
        <w:rPr>
          <w:sz w:val="28"/>
        </w:rPr>
        <w:sectPr w:rsidR="00BC1CA5">
          <w:pgSz w:w="11910" w:h="16840"/>
          <w:pgMar w:top="1040" w:right="62" w:bottom="1200" w:left="920" w:header="0" w:footer="923" w:gutter="0"/>
          <w:cols w:space="720"/>
        </w:sectPr>
      </w:pPr>
    </w:p>
    <w:p w:rsidR="00BC1CA5" w:rsidRDefault="00F31136" w:rsidP="00F31136">
      <w:pPr>
        <w:pStyle w:val="2"/>
        <w:tabs>
          <w:tab w:val="left" w:pos="1056"/>
        </w:tabs>
        <w:spacing w:before="72" w:line="242" w:lineRule="auto"/>
        <w:ind w:left="0" w:right="1068"/>
        <w:jc w:val="center"/>
      </w:pPr>
      <w:r>
        <w:lastRenderedPageBreak/>
        <w:t xml:space="preserve">2.1.12     </w:t>
      </w:r>
      <w:r w:rsidR="00545C58" w:rsidRPr="00545C58">
        <w:t xml:space="preserve"> </w:t>
      </w:r>
      <w:r w:rsidR="0022664F">
        <w:t>РАБОЧАЯ</w:t>
      </w:r>
      <w:r w:rsidR="0022664F">
        <w:rPr>
          <w:spacing w:val="12"/>
        </w:rPr>
        <w:t xml:space="preserve"> </w:t>
      </w:r>
      <w:r w:rsidR="0022664F">
        <w:t>ПРОГРАММА</w:t>
      </w:r>
      <w:r w:rsidR="0022664F">
        <w:rPr>
          <w:spacing w:val="14"/>
        </w:rPr>
        <w:t xml:space="preserve"> </w:t>
      </w:r>
      <w:r w:rsidR="0022664F">
        <w:t>УЧЕБНОГО</w:t>
      </w:r>
      <w:r w:rsidR="0022664F">
        <w:rPr>
          <w:spacing w:val="13"/>
        </w:rPr>
        <w:t xml:space="preserve"> </w:t>
      </w:r>
      <w:r w:rsidR="0022664F">
        <w:t>ПРЕДМЕТА</w:t>
      </w:r>
      <w:r w:rsidR="0022664F">
        <w:rPr>
          <w:spacing w:val="14"/>
        </w:rPr>
        <w:t xml:space="preserve"> </w:t>
      </w:r>
      <w:r w:rsidR="005D426F">
        <w:t>«ТЕХНОЛО</w:t>
      </w:r>
      <w:r w:rsidR="0022664F">
        <w:t>ГИЯ»</w:t>
      </w:r>
    </w:p>
    <w:p w:rsidR="00BC1CA5" w:rsidRDefault="00BC1CA5">
      <w:pPr>
        <w:pStyle w:val="a3"/>
        <w:spacing w:before="6"/>
        <w:ind w:left="0"/>
        <w:jc w:val="left"/>
        <w:rPr>
          <w:b/>
          <w:sz w:val="27"/>
        </w:rPr>
      </w:pPr>
    </w:p>
    <w:p w:rsidR="00BC1CA5" w:rsidRDefault="0022664F" w:rsidP="005772E5">
      <w:pPr>
        <w:pStyle w:val="a5"/>
        <w:numPr>
          <w:ilvl w:val="0"/>
          <w:numId w:val="19"/>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6"/>
        <w:jc w:val="both"/>
        <w:rPr>
          <w:i/>
          <w:sz w:val="28"/>
        </w:rPr>
      </w:pPr>
      <w:r>
        <w:rPr>
          <w:i/>
          <w:sz w:val="28"/>
        </w:rPr>
        <w:t>Рабочая</w:t>
      </w:r>
      <w:r>
        <w:rPr>
          <w:i/>
          <w:spacing w:val="1"/>
          <w:sz w:val="28"/>
        </w:rPr>
        <w:t xml:space="preserve"> </w:t>
      </w:r>
      <w:r>
        <w:rPr>
          <w:i/>
          <w:sz w:val="28"/>
        </w:rPr>
        <w:t>программа</w:t>
      </w:r>
      <w:r>
        <w:rPr>
          <w:i/>
          <w:spacing w:val="1"/>
          <w:sz w:val="28"/>
        </w:rPr>
        <w:t xml:space="preserve"> </w:t>
      </w:r>
      <w:r>
        <w:rPr>
          <w:i/>
          <w:sz w:val="28"/>
        </w:rPr>
        <w:t>составлена</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требований</w:t>
      </w:r>
      <w:r>
        <w:rPr>
          <w:i/>
          <w:spacing w:val="1"/>
          <w:sz w:val="28"/>
        </w:rPr>
        <w:t xml:space="preserve"> </w:t>
      </w:r>
      <w:r>
        <w:rPr>
          <w:i/>
          <w:sz w:val="28"/>
        </w:rPr>
        <w:t>ФГОС</w:t>
      </w:r>
      <w:r>
        <w:rPr>
          <w:i/>
          <w:spacing w:val="1"/>
          <w:sz w:val="28"/>
        </w:rPr>
        <w:t xml:space="preserve"> </w:t>
      </w:r>
      <w:r>
        <w:rPr>
          <w:i/>
          <w:sz w:val="28"/>
        </w:rPr>
        <w:t>НОО</w:t>
      </w:r>
      <w:r>
        <w:rPr>
          <w:i/>
          <w:spacing w:val="1"/>
          <w:sz w:val="28"/>
        </w:rPr>
        <w:t xml:space="preserve"> </w:t>
      </w:r>
      <w:r>
        <w:rPr>
          <w:i/>
          <w:sz w:val="28"/>
        </w:rPr>
        <w:t>к</w:t>
      </w:r>
      <w:r>
        <w:rPr>
          <w:i/>
          <w:spacing w:val="1"/>
          <w:sz w:val="28"/>
        </w:rPr>
        <w:t xml:space="preserve"> </w:t>
      </w:r>
      <w:r>
        <w:rPr>
          <w:i/>
          <w:sz w:val="28"/>
        </w:rPr>
        <w:t>ре-</w:t>
      </w:r>
      <w:r>
        <w:rPr>
          <w:i/>
          <w:spacing w:val="1"/>
          <w:sz w:val="28"/>
        </w:rPr>
        <w:t xml:space="preserve"> </w:t>
      </w:r>
      <w:r>
        <w:rPr>
          <w:i/>
          <w:sz w:val="28"/>
        </w:rPr>
        <w:t>зультатам освоения основной образовательной программы НОО, а также с</w:t>
      </w:r>
      <w:r>
        <w:rPr>
          <w:i/>
          <w:spacing w:val="1"/>
          <w:sz w:val="28"/>
        </w:rPr>
        <w:t xml:space="preserve"> </w:t>
      </w:r>
      <w:r>
        <w:rPr>
          <w:i/>
          <w:sz w:val="28"/>
        </w:rPr>
        <w:t>учетом</w:t>
      </w:r>
      <w:r>
        <w:rPr>
          <w:i/>
          <w:spacing w:val="1"/>
          <w:sz w:val="28"/>
        </w:rPr>
        <w:t xml:space="preserve"> </w:t>
      </w:r>
      <w:r>
        <w:rPr>
          <w:i/>
          <w:sz w:val="28"/>
        </w:rPr>
        <w:t>Примерной</w:t>
      </w:r>
      <w:r>
        <w:rPr>
          <w:i/>
          <w:spacing w:val="1"/>
          <w:sz w:val="28"/>
        </w:rPr>
        <w:t xml:space="preserve"> </w:t>
      </w:r>
      <w:r>
        <w:rPr>
          <w:i/>
          <w:sz w:val="28"/>
        </w:rPr>
        <w:t>рабочей</w:t>
      </w:r>
      <w:r>
        <w:rPr>
          <w:i/>
          <w:spacing w:val="1"/>
          <w:sz w:val="28"/>
        </w:rPr>
        <w:t xml:space="preserve"> </w:t>
      </w:r>
      <w:r>
        <w:rPr>
          <w:i/>
          <w:sz w:val="28"/>
        </w:rPr>
        <w:t>программы</w:t>
      </w:r>
      <w:r>
        <w:rPr>
          <w:i/>
          <w:spacing w:val="1"/>
          <w:sz w:val="28"/>
        </w:rPr>
        <w:t xml:space="preserve"> </w:t>
      </w:r>
      <w:r>
        <w:rPr>
          <w:i/>
          <w:sz w:val="28"/>
        </w:rPr>
        <w:t>начального</w:t>
      </w:r>
      <w:r>
        <w:rPr>
          <w:i/>
          <w:spacing w:val="1"/>
          <w:sz w:val="28"/>
        </w:rPr>
        <w:t xml:space="preserve"> </w:t>
      </w:r>
      <w:r>
        <w:rPr>
          <w:i/>
          <w:sz w:val="28"/>
        </w:rPr>
        <w:t>общего</w:t>
      </w:r>
      <w:r>
        <w:rPr>
          <w:i/>
          <w:spacing w:val="1"/>
          <w:sz w:val="28"/>
        </w:rPr>
        <w:t xml:space="preserve"> </w:t>
      </w:r>
      <w:r>
        <w:rPr>
          <w:i/>
          <w:sz w:val="28"/>
        </w:rPr>
        <w:t>образования</w:t>
      </w:r>
      <w:r>
        <w:rPr>
          <w:i/>
          <w:spacing w:val="1"/>
          <w:sz w:val="28"/>
        </w:rPr>
        <w:t xml:space="preserve"> </w:t>
      </w:r>
      <w:r>
        <w:rPr>
          <w:i/>
          <w:sz w:val="28"/>
        </w:rPr>
        <w:t>по</w:t>
      </w:r>
      <w:r>
        <w:rPr>
          <w:i/>
          <w:spacing w:val="1"/>
          <w:sz w:val="28"/>
        </w:rPr>
        <w:t xml:space="preserve"> </w:t>
      </w:r>
      <w:r>
        <w:rPr>
          <w:i/>
          <w:sz w:val="28"/>
        </w:rPr>
        <w:t>технологии,</w:t>
      </w:r>
      <w:r>
        <w:rPr>
          <w:i/>
          <w:spacing w:val="1"/>
          <w:sz w:val="28"/>
        </w:rPr>
        <w:t xml:space="preserve"> </w:t>
      </w:r>
      <w:r>
        <w:rPr>
          <w:i/>
          <w:sz w:val="28"/>
        </w:rPr>
        <w:t>одобренной</w:t>
      </w:r>
      <w:r>
        <w:rPr>
          <w:i/>
          <w:spacing w:val="1"/>
          <w:sz w:val="28"/>
        </w:rPr>
        <w:t xml:space="preserve"> </w:t>
      </w:r>
      <w:r>
        <w:rPr>
          <w:i/>
          <w:sz w:val="28"/>
        </w:rPr>
        <w:t>решением</w:t>
      </w:r>
      <w:r>
        <w:rPr>
          <w:i/>
          <w:spacing w:val="1"/>
          <w:sz w:val="28"/>
        </w:rPr>
        <w:t xml:space="preserve"> </w:t>
      </w:r>
      <w:r>
        <w:rPr>
          <w:i/>
          <w:sz w:val="28"/>
        </w:rPr>
        <w:t>федерального</w:t>
      </w:r>
      <w:r>
        <w:rPr>
          <w:i/>
          <w:spacing w:val="1"/>
          <w:sz w:val="28"/>
        </w:rPr>
        <w:t xml:space="preserve"> </w:t>
      </w:r>
      <w:r>
        <w:rPr>
          <w:i/>
          <w:sz w:val="28"/>
        </w:rPr>
        <w:t>учебно-методического</w:t>
      </w:r>
      <w:r>
        <w:rPr>
          <w:i/>
          <w:spacing w:val="1"/>
          <w:sz w:val="28"/>
        </w:rPr>
        <w:t xml:space="preserve"> </w:t>
      </w:r>
      <w:r>
        <w:rPr>
          <w:i/>
          <w:sz w:val="28"/>
        </w:rPr>
        <w:t>объ-</w:t>
      </w:r>
      <w:r>
        <w:rPr>
          <w:i/>
          <w:spacing w:val="-67"/>
          <w:sz w:val="28"/>
        </w:rPr>
        <w:t xml:space="preserve"> </w:t>
      </w:r>
      <w:r>
        <w:rPr>
          <w:i/>
          <w:sz w:val="28"/>
        </w:rPr>
        <w:t>единения</w:t>
      </w:r>
      <w:r>
        <w:rPr>
          <w:i/>
          <w:spacing w:val="-2"/>
          <w:sz w:val="28"/>
        </w:rPr>
        <w:t xml:space="preserve"> </w:t>
      </w:r>
      <w:r>
        <w:rPr>
          <w:i/>
          <w:sz w:val="28"/>
        </w:rPr>
        <w:t>по</w:t>
      </w:r>
      <w:r>
        <w:rPr>
          <w:i/>
          <w:spacing w:val="1"/>
          <w:sz w:val="28"/>
        </w:rPr>
        <w:t xml:space="preserve"> </w:t>
      </w:r>
      <w:r>
        <w:rPr>
          <w:i/>
          <w:sz w:val="28"/>
        </w:rPr>
        <w:t>общему</w:t>
      </w:r>
      <w:r>
        <w:rPr>
          <w:i/>
          <w:spacing w:val="-3"/>
          <w:sz w:val="28"/>
        </w:rPr>
        <w:t xml:space="preserve"> </w:t>
      </w:r>
      <w:r>
        <w:rPr>
          <w:i/>
          <w:sz w:val="28"/>
        </w:rPr>
        <w:t>образованию,</w:t>
      </w:r>
      <w:r>
        <w:rPr>
          <w:i/>
          <w:spacing w:val="-1"/>
          <w:sz w:val="28"/>
        </w:rPr>
        <w:t xml:space="preserve"> </w:t>
      </w:r>
      <w:r>
        <w:rPr>
          <w:i/>
          <w:sz w:val="28"/>
        </w:rPr>
        <w:t>протокол</w:t>
      </w:r>
      <w:r>
        <w:rPr>
          <w:i/>
          <w:spacing w:val="-1"/>
          <w:sz w:val="28"/>
        </w:rPr>
        <w:t xml:space="preserve"> </w:t>
      </w:r>
      <w:r>
        <w:rPr>
          <w:i/>
          <w:sz w:val="28"/>
        </w:rPr>
        <w:t>3/21</w:t>
      </w:r>
      <w:r>
        <w:rPr>
          <w:i/>
          <w:spacing w:val="-3"/>
          <w:sz w:val="28"/>
        </w:rPr>
        <w:t xml:space="preserve"> </w:t>
      </w:r>
      <w:r>
        <w:rPr>
          <w:i/>
          <w:sz w:val="28"/>
        </w:rPr>
        <w:t>от</w:t>
      </w:r>
      <w:r>
        <w:rPr>
          <w:i/>
          <w:spacing w:val="-2"/>
          <w:sz w:val="28"/>
        </w:rPr>
        <w:t xml:space="preserve"> </w:t>
      </w:r>
      <w:r>
        <w:rPr>
          <w:i/>
          <w:sz w:val="28"/>
        </w:rPr>
        <w:t>27.09.2021</w:t>
      </w:r>
      <w:r>
        <w:rPr>
          <w:i/>
          <w:spacing w:val="1"/>
          <w:sz w:val="28"/>
        </w:rPr>
        <w:t xml:space="preserve"> </w:t>
      </w:r>
      <w:r>
        <w:rPr>
          <w:i/>
          <w:sz w:val="28"/>
        </w:rPr>
        <w:t>г.</w:t>
      </w:r>
    </w:p>
    <w:p w:rsidR="00BC1CA5" w:rsidRDefault="0022664F">
      <w:pPr>
        <w:ind w:left="213" w:right="1077"/>
        <w:jc w:val="both"/>
        <w:rPr>
          <w:i/>
          <w:sz w:val="28"/>
        </w:rPr>
      </w:pPr>
      <w:r>
        <w:rPr>
          <w:i/>
          <w:sz w:val="28"/>
        </w:rPr>
        <w:t>Рабочая программа разработана с учетом Программы формирования УУД у</w:t>
      </w:r>
      <w:r>
        <w:rPr>
          <w:i/>
          <w:spacing w:val="1"/>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p>
    <w:p w:rsidR="00BC1CA5" w:rsidRDefault="0022664F">
      <w:pPr>
        <w:pStyle w:val="a3"/>
        <w:ind w:right="1036"/>
        <w:jc w:val="left"/>
      </w:pPr>
      <w:r>
        <w:t>Учебный предмет «Технология» входит в предметную область «Технология».</w:t>
      </w:r>
      <w:r>
        <w:rPr>
          <w:spacing w:val="1"/>
        </w:rPr>
        <w:t xml:space="preserve"> </w:t>
      </w:r>
      <w:r>
        <w:t>Рабочая</w:t>
      </w:r>
      <w:r>
        <w:rPr>
          <w:spacing w:val="6"/>
        </w:rPr>
        <w:t xml:space="preserve"> </w:t>
      </w:r>
      <w:r>
        <w:t>программа</w:t>
      </w:r>
      <w:r>
        <w:rPr>
          <w:spacing w:val="9"/>
        </w:rPr>
        <w:t xml:space="preserve"> </w:t>
      </w:r>
      <w:r>
        <w:t>учебного</w:t>
      </w:r>
      <w:r>
        <w:rPr>
          <w:spacing w:val="10"/>
        </w:rPr>
        <w:t xml:space="preserve"> </w:t>
      </w:r>
      <w:r>
        <w:t>предмета</w:t>
      </w:r>
      <w:r>
        <w:rPr>
          <w:spacing w:val="6"/>
        </w:rPr>
        <w:t xml:space="preserve"> </w:t>
      </w:r>
      <w:r>
        <w:t>«Технология»</w:t>
      </w:r>
      <w:r>
        <w:rPr>
          <w:spacing w:val="8"/>
        </w:rPr>
        <w:t xml:space="preserve"> </w:t>
      </w:r>
      <w:r>
        <w:t>(далее</w:t>
      </w:r>
      <w:r>
        <w:rPr>
          <w:spacing w:val="9"/>
        </w:rPr>
        <w:t xml:space="preserve"> </w:t>
      </w:r>
      <w:r>
        <w:t>-</w:t>
      </w:r>
      <w:r>
        <w:rPr>
          <w:spacing w:val="8"/>
        </w:rPr>
        <w:t xml:space="preserve"> </w:t>
      </w:r>
      <w:r>
        <w:t>рабочая</w:t>
      </w:r>
      <w:r>
        <w:rPr>
          <w:spacing w:val="10"/>
        </w:rPr>
        <w:t xml:space="preserve"> </w:t>
      </w:r>
      <w:r>
        <w:t>програм-</w:t>
      </w:r>
      <w:r>
        <w:rPr>
          <w:spacing w:val="-67"/>
        </w:rPr>
        <w:t xml:space="preserve"> </w:t>
      </w:r>
      <w:r>
        <w:t>ма)</w:t>
      </w:r>
      <w:r>
        <w:rPr>
          <w:spacing w:val="-1"/>
        </w:rPr>
        <w:t xml:space="preserve"> </w:t>
      </w:r>
      <w:r>
        <w:t>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377"/>
        </w:tabs>
        <w:spacing w:line="322" w:lineRule="exact"/>
        <w:ind w:left="376"/>
        <w:jc w:val="left"/>
        <w:rPr>
          <w:sz w:val="28"/>
        </w:rPr>
      </w:pPr>
      <w:r>
        <w:rPr>
          <w:sz w:val="28"/>
        </w:rPr>
        <w:t>содержание</w:t>
      </w:r>
      <w:r>
        <w:rPr>
          <w:spacing w:val="-5"/>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5"/>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5"/>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 место в структуре учебного плана, а также подходы к отбору содержа-</w:t>
      </w:r>
      <w:r>
        <w:rPr>
          <w:spacing w:val="1"/>
        </w:rPr>
        <w:t xml:space="preserve"> </w:t>
      </w:r>
      <w:r>
        <w:t>ния,</w:t>
      </w:r>
      <w:r>
        <w:rPr>
          <w:spacing w:val="-4"/>
        </w:rPr>
        <w:t xml:space="preserve"> </w:t>
      </w:r>
      <w:r>
        <w:t>планируемым</w:t>
      </w:r>
      <w:r>
        <w:rPr>
          <w:spacing w:val="-3"/>
        </w:rPr>
        <w:t xml:space="preserve"> </w:t>
      </w:r>
      <w:r>
        <w:t>результатам</w:t>
      </w:r>
      <w:r>
        <w:rPr>
          <w:spacing w:val="-1"/>
        </w:rPr>
        <w:t xml:space="preserve"> </w:t>
      </w:r>
      <w:r>
        <w:t>и тематическому</w:t>
      </w:r>
      <w:r>
        <w:rPr>
          <w:spacing w:val="-5"/>
        </w:rPr>
        <w:t xml:space="preserve"> </w:t>
      </w:r>
      <w:r>
        <w:t>планированию.</w:t>
      </w:r>
    </w:p>
    <w:p w:rsidR="00BC1CA5" w:rsidRDefault="0022664F">
      <w:pPr>
        <w:pStyle w:val="a3"/>
        <w:ind w:right="1066"/>
      </w:pPr>
      <w:r>
        <w:rPr>
          <w:i/>
        </w:rPr>
        <w:t xml:space="preserve">Содержание обучения </w:t>
      </w:r>
      <w:r>
        <w:t>раскрывается через модули, которые предлагаются для</w:t>
      </w:r>
      <w:r>
        <w:rPr>
          <w:spacing w:val="1"/>
        </w:rPr>
        <w:t xml:space="preserve"> </w:t>
      </w:r>
      <w:r>
        <w:t>обязательного изучения в каждом классе начальной школы. Приведён перечень</w:t>
      </w:r>
      <w:r>
        <w:rPr>
          <w:spacing w:val="1"/>
        </w:rPr>
        <w:t xml:space="preserve"> </w:t>
      </w:r>
      <w:r>
        <w:t>универсальных учебных действий - познавательных, коммуникативных и регу-</w:t>
      </w:r>
      <w:r>
        <w:rPr>
          <w:spacing w:val="1"/>
        </w:rPr>
        <w:t xml:space="preserve"> </w:t>
      </w:r>
      <w:r>
        <w:t>лятивных, формирование которых может быть достигнуто средствами учебного</w:t>
      </w:r>
      <w:r>
        <w:rPr>
          <w:spacing w:val="-67"/>
        </w:rPr>
        <w:t xml:space="preserve"> </w:t>
      </w:r>
      <w:r>
        <w:t>предмета</w:t>
      </w:r>
      <w:r>
        <w:rPr>
          <w:spacing w:val="1"/>
        </w:rPr>
        <w:t xml:space="preserve"> </w:t>
      </w:r>
      <w:r>
        <w:t>«Технология»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начальных классов. В 1 и 2 классах предлагается пропедевтический уровень</w:t>
      </w:r>
      <w:r>
        <w:rPr>
          <w:spacing w:val="1"/>
        </w:rPr>
        <w:t xml:space="preserve"> </w:t>
      </w:r>
      <w:r>
        <w:t>формирования УУД, поскольку становление универсальности действий на этом</w:t>
      </w:r>
      <w:r>
        <w:rPr>
          <w:spacing w:val="-67"/>
        </w:rPr>
        <w:t xml:space="preserve"> </w:t>
      </w:r>
      <w:r>
        <w:t>этапе обучения только начинается. В познавательных УУД выделен специаль-</w:t>
      </w:r>
      <w:r>
        <w:rPr>
          <w:spacing w:val="1"/>
        </w:rPr>
        <w:t xml:space="preserve"> </w:t>
      </w:r>
      <w:r>
        <w:t>ный раздел «Работа с информацией». С учётом того, что выполнение пра-вил</w:t>
      </w:r>
      <w:r>
        <w:rPr>
          <w:spacing w:val="1"/>
        </w:rPr>
        <w:t xml:space="preserve"> </w:t>
      </w:r>
      <w:r>
        <w:t>совместной деятельности строится на интеграции регулятивных УУД и комму-</w:t>
      </w:r>
      <w:r>
        <w:rPr>
          <w:spacing w:val="1"/>
        </w:rPr>
        <w:t xml:space="preserve"> </w:t>
      </w:r>
      <w:r>
        <w:t>никативных УУД, их перечень дан в специальном разделе «Совместная дея-</w:t>
      </w:r>
      <w:r>
        <w:rPr>
          <w:spacing w:val="1"/>
        </w:rPr>
        <w:t xml:space="preserve"> </w:t>
      </w:r>
      <w:r>
        <w:t>тельность».</w:t>
      </w:r>
    </w:p>
    <w:p w:rsidR="00BC1CA5" w:rsidRDefault="0022664F">
      <w:pPr>
        <w:pStyle w:val="a3"/>
        <w:ind w:right="1068"/>
      </w:pPr>
      <w:r>
        <w:rPr>
          <w:i/>
        </w:rPr>
        <w:t xml:space="preserve">Планируемые результаты </w:t>
      </w:r>
      <w:r>
        <w:t>включают личностные, метапредметные результаты</w:t>
      </w:r>
      <w:r>
        <w:rPr>
          <w:spacing w:val="1"/>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6"/>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w:t>
      </w:r>
      <w:r>
        <w:rPr>
          <w:spacing w:val="44"/>
        </w:rPr>
        <w:t xml:space="preserve"> </w:t>
      </w:r>
      <w:r>
        <w:t>библиотеки,</w:t>
      </w:r>
      <w:r>
        <w:rPr>
          <w:spacing w:val="46"/>
        </w:rPr>
        <w:t xml:space="preserve"> </w:t>
      </w:r>
      <w:r>
        <w:t>виртуальные</w:t>
      </w:r>
      <w:r>
        <w:rPr>
          <w:spacing w:val="46"/>
        </w:rPr>
        <w:t xml:space="preserve"> </w:t>
      </w:r>
      <w:r>
        <w:t>лаборатории,</w:t>
      </w:r>
      <w:r>
        <w:rPr>
          <w:spacing w:val="43"/>
        </w:rPr>
        <w:t xml:space="preserve"> </w:t>
      </w:r>
      <w:r>
        <w:t>игровые</w:t>
      </w:r>
      <w:r>
        <w:rPr>
          <w:spacing w:val="44"/>
        </w:rPr>
        <w:t xml:space="preserve"> </w:t>
      </w:r>
      <w:r>
        <w:t>программы,</w:t>
      </w:r>
      <w:r>
        <w:rPr>
          <w:spacing w:val="46"/>
        </w:rPr>
        <w:t xml:space="preserve"> </w:t>
      </w:r>
      <w:r>
        <w:t>коллек-</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lastRenderedPageBreak/>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 соответствует законодательству</w:t>
      </w:r>
      <w:r>
        <w:rPr>
          <w:spacing w:val="-3"/>
        </w:rPr>
        <w:t xml:space="preserve"> </w:t>
      </w:r>
      <w:r>
        <w:t>об</w:t>
      </w:r>
      <w:r>
        <w:rPr>
          <w:spacing w:val="1"/>
        </w:rPr>
        <w:t xml:space="preserve"> </w:t>
      </w:r>
      <w:r>
        <w:t>образовании.</w:t>
      </w:r>
    </w:p>
    <w:p w:rsidR="00BC1CA5" w:rsidRDefault="0022664F">
      <w:pPr>
        <w:pStyle w:val="a3"/>
        <w:spacing w:before="1"/>
        <w:ind w:right="1064"/>
      </w:pPr>
      <w:r>
        <w:rPr>
          <w:b/>
          <w:i/>
        </w:rPr>
        <w:t xml:space="preserve">Цель изучения учебного предмета «Техология»: </w:t>
      </w:r>
      <w:r>
        <w:t>успешная социализация обу-</w:t>
      </w:r>
      <w:r>
        <w:rPr>
          <w:spacing w:val="1"/>
        </w:rPr>
        <w:t xml:space="preserve"> </w:t>
      </w:r>
      <w:r>
        <w:t>чающихся, формирование у них функциональной грамотности на базе освоения</w:t>
      </w:r>
      <w:r>
        <w:rPr>
          <w:spacing w:val="-67"/>
        </w:rPr>
        <w:t xml:space="preserve"> </w:t>
      </w:r>
      <w:r>
        <w:t>культурологических и конструкторско-технологических знаний (о рукотворном</w:t>
      </w:r>
      <w:r>
        <w:rPr>
          <w:spacing w:val="-67"/>
        </w:rPr>
        <w:t xml:space="preserve"> </w:t>
      </w:r>
      <w:r>
        <w:t>мире и общих правилах его создания в рамках исторически меняющихся техно-</w:t>
      </w:r>
      <w:r>
        <w:rPr>
          <w:spacing w:val="1"/>
        </w:rPr>
        <w:t xml:space="preserve"> </w:t>
      </w:r>
      <w:r>
        <w:t>логий) и соответствующих им практических умений, представ-ленных в содер-</w:t>
      </w:r>
      <w:r>
        <w:rPr>
          <w:spacing w:val="1"/>
        </w:rPr>
        <w:t xml:space="preserve"> </w:t>
      </w:r>
      <w:r>
        <w:t>жании</w:t>
      </w:r>
      <w:r>
        <w:rPr>
          <w:spacing w:val="-1"/>
        </w:rPr>
        <w:t xml:space="preserve"> </w:t>
      </w:r>
      <w:r>
        <w:t>учебного</w:t>
      </w:r>
      <w:r>
        <w:rPr>
          <w:spacing w:val="1"/>
        </w:rPr>
        <w:t xml:space="preserve"> </w:t>
      </w:r>
      <w:r>
        <w:t>предмета.</w:t>
      </w:r>
    </w:p>
    <w:p w:rsidR="00BC1CA5" w:rsidRDefault="0022664F">
      <w:pPr>
        <w:pStyle w:val="a3"/>
        <w:spacing w:before="1"/>
        <w:ind w:right="1069"/>
      </w:pPr>
      <w:r>
        <w:t>Для реализации основной цели и концептуальной идеи данного предмета необ-</w:t>
      </w:r>
      <w:r>
        <w:rPr>
          <w:spacing w:val="1"/>
        </w:rPr>
        <w:t xml:space="preserve"> </w:t>
      </w:r>
      <w:r>
        <w:t>ходимо решение системы приоритетных задач: образовательных, развивающих</w:t>
      </w:r>
      <w:r>
        <w:rPr>
          <w:spacing w:val="1"/>
        </w:rPr>
        <w:t xml:space="preserve"> </w:t>
      </w:r>
      <w:r>
        <w:t>и</w:t>
      </w:r>
      <w:r>
        <w:rPr>
          <w:spacing w:val="-1"/>
        </w:rPr>
        <w:t xml:space="preserve"> </w:t>
      </w:r>
      <w:r>
        <w:t>воспитательных.</w:t>
      </w:r>
    </w:p>
    <w:p w:rsidR="00BC1CA5" w:rsidRDefault="0022664F">
      <w:pPr>
        <w:spacing w:before="1"/>
        <w:ind w:left="213"/>
        <w:jc w:val="both"/>
        <w:rPr>
          <w:i/>
          <w:sz w:val="28"/>
        </w:rPr>
      </w:pPr>
      <w:r>
        <w:rPr>
          <w:i/>
          <w:sz w:val="28"/>
        </w:rPr>
        <w:t>Образовательные</w:t>
      </w:r>
      <w:r>
        <w:rPr>
          <w:i/>
          <w:spacing w:val="-3"/>
          <w:sz w:val="28"/>
        </w:rPr>
        <w:t xml:space="preserve"> </w:t>
      </w:r>
      <w:r>
        <w:rPr>
          <w:i/>
          <w:sz w:val="28"/>
        </w:rPr>
        <w:t>(обучающие)</w:t>
      </w:r>
      <w:r>
        <w:rPr>
          <w:i/>
          <w:spacing w:val="-3"/>
          <w:sz w:val="28"/>
        </w:rPr>
        <w:t xml:space="preserve"> </w:t>
      </w:r>
      <w:r>
        <w:rPr>
          <w:i/>
          <w:sz w:val="28"/>
        </w:rPr>
        <w:t>задачи</w:t>
      </w:r>
      <w:r>
        <w:rPr>
          <w:i/>
          <w:spacing w:val="-5"/>
          <w:sz w:val="28"/>
        </w:rPr>
        <w:t xml:space="preserve"> </w:t>
      </w:r>
      <w:r>
        <w:rPr>
          <w:i/>
          <w:sz w:val="28"/>
        </w:rPr>
        <w:t>курса:</w:t>
      </w:r>
    </w:p>
    <w:p w:rsidR="00BC1CA5" w:rsidRDefault="0022664F" w:rsidP="005772E5">
      <w:pPr>
        <w:pStyle w:val="a5"/>
        <w:numPr>
          <w:ilvl w:val="0"/>
          <w:numId w:val="35"/>
        </w:numPr>
        <w:tabs>
          <w:tab w:val="left" w:pos="377"/>
        </w:tabs>
        <w:ind w:right="1065" w:firstLine="0"/>
        <w:rPr>
          <w:sz w:val="28"/>
        </w:rPr>
      </w:pPr>
      <w:r>
        <w:rPr>
          <w:sz w:val="28"/>
        </w:rPr>
        <w:t>формирование общих представлений о культуре и организ ции трудовой дея-</w:t>
      </w:r>
      <w:r>
        <w:rPr>
          <w:spacing w:val="1"/>
          <w:sz w:val="28"/>
        </w:rPr>
        <w:t xml:space="preserve"> </w:t>
      </w:r>
      <w:r>
        <w:rPr>
          <w:sz w:val="28"/>
        </w:rPr>
        <w:t>тельности как важной части</w:t>
      </w:r>
      <w:r>
        <w:rPr>
          <w:spacing w:val="-4"/>
          <w:sz w:val="28"/>
        </w:rPr>
        <w:t xml:space="preserve"> </w:t>
      </w:r>
      <w:r>
        <w:rPr>
          <w:sz w:val="28"/>
        </w:rPr>
        <w:t>общей</w:t>
      </w:r>
      <w:r>
        <w:rPr>
          <w:spacing w:val="-3"/>
          <w:sz w:val="28"/>
        </w:rPr>
        <w:t xml:space="preserve"> </w:t>
      </w:r>
      <w:r>
        <w:rPr>
          <w:sz w:val="28"/>
        </w:rPr>
        <w:t>культуры человека;</w:t>
      </w:r>
    </w:p>
    <w:p w:rsidR="00BC1CA5" w:rsidRDefault="0022664F" w:rsidP="005772E5">
      <w:pPr>
        <w:pStyle w:val="a5"/>
        <w:numPr>
          <w:ilvl w:val="0"/>
          <w:numId w:val="35"/>
        </w:numPr>
        <w:tabs>
          <w:tab w:val="left" w:pos="377"/>
        </w:tabs>
        <w:ind w:right="1067" w:firstLine="0"/>
        <w:rPr>
          <w:sz w:val="28"/>
        </w:rPr>
      </w:pPr>
      <w:r>
        <w:rPr>
          <w:sz w:val="28"/>
        </w:rPr>
        <w:t>становление</w:t>
      </w:r>
      <w:r>
        <w:rPr>
          <w:spacing w:val="1"/>
          <w:sz w:val="28"/>
        </w:rPr>
        <w:t xml:space="preserve"> </w:t>
      </w:r>
      <w:r>
        <w:rPr>
          <w:sz w:val="28"/>
        </w:rPr>
        <w:t>элементарных базовых знаний и представлений о</w:t>
      </w:r>
      <w:r>
        <w:rPr>
          <w:spacing w:val="1"/>
          <w:sz w:val="28"/>
        </w:rPr>
        <w:t xml:space="preserve"> </w:t>
      </w:r>
      <w:r>
        <w:rPr>
          <w:sz w:val="28"/>
        </w:rPr>
        <w:t>предметном</w:t>
      </w:r>
      <w:r>
        <w:rPr>
          <w:spacing w:val="1"/>
          <w:sz w:val="28"/>
        </w:rPr>
        <w:t xml:space="preserve"> </w:t>
      </w:r>
      <w:r>
        <w:rPr>
          <w:sz w:val="28"/>
        </w:rPr>
        <w:t>(рукотворном) мире как результате деятельности человека, его взаимодействии</w:t>
      </w:r>
      <w:r>
        <w:rPr>
          <w:spacing w:val="1"/>
          <w:sz w:val="28"/>
        </w:rPr>
        <w:t xml:space="preserve"> </w:t>
      </w:r>
      <w:r>
        <w:rPr>
          <w:sz w:val="28"/>
        </w:rPr>
        <w:t>с миром природы, правилах и технологиях создания, исторически развиваю-</w:t>
      </w:r>
      <w:r>
        <w:rPr>
          <w:spacing w:val="1"/>
          <w:sz w:val="28"/>
        </w:rPr>
        <w:t xml:space="preserve"> </w:t>
      </w:r>
      <w:r>
        <w:rPr>
          <w:sz w:val="28"/>
        </w:rPr>
        <w:t>щихся</w:t>
      </w:r>
      <w:r>
        <w:rPr>
          <w:spacing w:val="-1"/>
          <w:sz w:val="28"/>
        </w:rPr>
        <w:t xml:space="preserve"> </w:t>
      </w:r>
      <w:r>
        <w:rPr>
          <w:sz w:val="28"/>
        </w:rPr>
        <w:t>и современных</w:t>
      </w:r>
      <w:r>
        <w:rPr>
          <w:spacing w:val="-3"/>
          <w:sz w:val="28"/>
        </w:rPr>
        <w:t xml:space="preserve"> </w:t>
      </w:r>
      <w:r>
        <w:rPr>
          <w:sz w:val="28"/>
        </w:rPr>
        <w:t>производствах и</w:t>
      </w:r>
      <w:r>
        <w:rPr>
          <w:spacing w:val="-3"/>
          <w:sz w:val="28"/>
        </w:rPr>
        <w:t xml:space="preserve"> </w:t>
      </w:r>
      <w:r>
        <w:rPr>
          <w:sz w:val="28"/>
        </w:rPr>
        <w:t>профессиях;</w:t>
      </w:r>
    </w:p>
    <w:p w:rsidR="00BC1CA5" w:rsidRDefault="0022664F" w:rsidP="005772E5">
      <w:pPr>
        <w:pStyle w:val="a5"/>
        <w:numPr>
          <w:ilvl w:val="0"/>
          <w:numId w:val="35"/>
        </w:numPr>
        <w:tabs>
          <w:tab w:val="left" w:pos="377"/>
        </w:tabs>
        <w:ind w:right="1071" w:firstLine="0"/>
        <w:rPr>
          <w:sz w:val="28"/>
        </w:rPr>
      </w:pPr>
      <w:r>
        <w:rPr>
          <w:sz w:val="28"/>
        </w:rPr>
        <w:t>формирование основ чертёжно-графической грамотности, умения работать с</w:t>
      </w:r>
      <w:r>
        <w:rPr>
          <w:spacing w:val="1"/>
          <w:sz w:val="28"/>
        </w:rPr>
        <w:t xml:space="preserve"> </w:t>
      </w:r>
      <w:r>
        <w:rPr>
          <w:sz w:val="28"/>
        </w:rPr>
        <w:t>простейшей</w:t>
      </w:r>
      <w:r>
        <w:rPr>
          <w:spacing w:val="-3"/>
          <w:sz w:val="28"/>
        </w:rPr>
        <w:t xml:space="preserve"> </w:t>
      </w:r>
      <w:r>
        <w:rPr>
          <w:sz w:val="28"/>
        </w:rPr>
        <w:t>технологической</w:t>
      </w:r>
      <w:r>
        <w:rPr>
          <w:spacing w:val="-3"/>
          <w:sz w:val="28"/>
        </w:rPr>
        <w:t xml:space="preserve"> </w:t>
      </w:r>
      <w:r>
        <w:rPr>
          <w:sz w:val="28"/>
        </w:rPr>
        <w:t>документацией</w:t>
      </w:r>
      <w:r>
        <w:rPr>
          <w:spacing w:val="-2"/>
          <w:sz w:val="28"/>
        </w:rPr>
        <w:t xml:space="preserve"> </w:t>
      </w:r>
      <w:r>
        <w:rPr>
          <w:sz w:val="28"/>
        </w:rPr>
        <w:t>(рисунок,</w:t>
      </w:r>
      <w:r>
        <w:rPr>
          <w:spacing w:val="-3"/>
          <w:sz w:val="28"/>
        </w:rPr>
        <w:t xml:space="preserve"> </w:t>
      </w:r>
      <w:r>
        <w:rPr>
          <w:sz w:val="28"/>
        </w:rPr>
        <w:t>чертёж,</w:t>
      </w:r>
      <w:r>
        <w:rPr>
          <w:spacing w:val="-4"/>
          <w:sz w:val="28"/>
        </w:rPr>
        <w:t xml:space="preserve"> </w:t>
      </w:r>
      <w:r>
        <w:rPr>
          <w:sz w:val="28"/>
        </w:rPr>
        <w:t>эскиз,</w:t>
      </w:r>
      <w:r>
        <w:rPr>
          <w:spacing w:val="-4"/>
          <w:sz w:val="28"/>
        </w:rPr>
        <w:t xml:space="preserve"> </w:t>
      </w:r>
      <w:r>
        <w:rPr>
          <w:sz w:val="28"/>
        </w:rPr>
        <w:t>схема);</w:t>
      </w:r>
    </w:p>
    <w:p w:rsidR="00BC1CA5" w:rsidRDefault="0022664F" w:rsidP="005772E5">
      <w:pPr>
        <w:pStyle w:val="a5"/>
        <w:numPr>
          <w:ilvl w:val="0"/>
          <w:numId w:val="35"/>
        </w:numPr>
        <w:tabs>
          <w:tab w:val="left" w:pos="377"/>
        </w:tabs>
        <w:ind w:right="1063" w:firstLine="0"/>
        <w:rPr>
          <w:sz w:val="28"/>
        </w:rPr>
      </w:pPr>
      <w:r>
        <w:rPr>
          <w:sz w:val="28"/>
        </w:rPr>
        <w:t>формирование элементарных знаний и представлений о различных материа-</w:t>
      </w:r>
      <w:r>
        <w:rPr>
          <w:spacing w:val="1"/>
          <w:sz w:val="28"/>
        </w:rPr>
        <w:t xml:space="preserve"> </w:t>
      </w:r>
      <w:r>
        <w:rPr>
          <w:sz w:val="28"/>
        </w:rPr>
        <w:t>лах,</w:t>
      </w:r>
      <w:r>
        <w:rPr>
          <w:spacing w:val="-2"/>
          <w:sz w:val="28"/>
        </w:rPr>
        <w:t xml:space="preserve"> </w:t>
      </w:r>
      <w:r>
        <w:rPr>
          <w:sz w:val="28"/>
        </w:rPr>
        <w:t>технологиях</w:t>
      </w:r>
      <w:r>
        <w:rPr>
          <w:spacing w:val="1"/>
          <w:sz w:val="28"/>
        </w:rPr>
        <w:t xml:space="preserve"> </w:t>
      </w:r>
      <w:r>
        <w:rPr>
          <w:sz w:val="28"/>
        </w:rPr>
        <w:t>их</w:t>
      </w:r>
      <w:r>
        <w:rPr>
          <w:spacing w:val="-1"/>
          <w:sz w:val="28"/>
        </w:rPr>
        <w:t xml:space="preserve"> </w:t>
      </w:r>
      <w:r>
        <w:rPr>
          <w:sz w:val="28"/>
        </w:rPr>
        <w:t>обработки</w:t>
      </w:r>
      <w:r>
        <w:rPr>
          <w:spacing w:val="-3"/>
          <w:sz w:val="28"/>
        </w:rPr>
        <w:t xml:space="preserve"> </w:t>
      </w:r>
      <w:r>
        <w:rPr>
          <w:sz w:val="28"/>
        </w:rPr>
        <w:t>и соответствующих</w:t>
      </w:r>
      <w:r>
        <w:rPr>
          <w:spacing w:val="1"/>
          <w:sz w:val="28"/>
        </w:rPr>
        <w:t xml:space="preserve"> </w:t>
      </w:r>
      <w:r>
        <w:rPr>
          <w:sz w:val="28"/>
        </w:rPr>
        <w:t>умений.</w:t>
      </w:r>
    </w:p>
    <w:p w:rsidR="00BC1CA5" w:rsidRDefault="0022664F">
      <w:pPr>
        <w:spacing w:line="321" w:lineRule="exact"/>
        <w:ind w:left="213"/>
        <w:jc w:val="both"/>
        <w:rPr>
          <w:i/>
          <w:sz w:val="28"/>
        </w:rPr>
      </w:pPr>
      <w:r>
        <w:rPr>
          <w:i/>
          <w:sz w:val="28"/>
        </w:rPr>
        <w:t>Развивающие</w:t>
      </w:r>
      <w:r>
        <w:rPr>
          <w:i/>
          <w:spacing w:val="-6"/>
          <w:sz w:val="28"/>
        </w:rPr>
        <w:t xml:space="preserve"> </w:t>
      </w:r>
      <w:r>
        <w:rPr>
          <w:i/>
          <w:sz w:val="28"/>
        </w:rPr>
        <w:t>задачи:</w:t>
      </w:r>
    </w:p>
    <w:p w:rsidR="00BC1CA5" w:rsidRDefault="0022664F" w:rsidP="005772E5">
      <w:pPr>
        <w:pStyle w:val="a5"/>
        <w:numPr>
          <w:ilvl w:val="0"/>
          <w:numId w:val="35"/>
        </w:numPr>
        <w:tabs>
          <w:tab w:val="left" w:pos="377"/>
        </w:tabs>
        <w:spacing w:line="242" w:lineRule="auto"/>
        <w:ind w:right="1068" w:firstLine="0"/>
        <w:rPr>
          <w:sz w:val="28"/>
        </w:rPr>
      </w:pPr>
      <w:r>
        <w:rPr>
          <w:sz w:val="28"/>
        </w:rPr>
        <w:t>развитие сенсомоторных процессов, психомоторной координации, глазомера</w:t>
      </w:r>
      <w:r>
        <w:rPr>
          <w:spacing w:val="1"/>
          <w:sz w:val="28"/>
        </w:rPr>
        <w:t xml:space="preserve"> </w:t>
      </w:r>
      <w:r>
        <w:rPr>
          <w:sz w:val="28"/>
        </w:rPr>
        <w:t>через</w:t>
      </w:r>
      <w:r>
        <w:rPr>
          <w:spacing w:val="-5"/>
          <w:sz w:val="28"/>
        </w:rPr>
        <w:t xml:space="preserve"> </w:t>
      </w:r>
      <w:r>
        <w:rPr>
          <w:sz w:val="28"/>
        </w:rPr>
        <w:t>формирование практических</w:t>
      </w:r>
      <w:r>
        <w:rPr>
          <w:spacing w:val="1"/>
          <w:sz w:val="28"/>
        </w:rPr>
        <w:t xml:space="preserve"> </w:t>
      </w:r>
      <w:r>
        <w:rPr>
          <w:sz w:val="28"/>
        </w:rPr>
        <w:t>умений;</w:t>
      </w:r>
    </w:p>
    <w:p w:rsidR="00BC1CA5" w:rsidRDefault="0022664F" w:rsidP="005772E5">
      <w:pPr>
        <w:pStyle w:val="a5"/>
        <w:numPr>
          <w:ilvl w:val="0"/>
          <w:numId w:val="35"/>
        </w:numPr>
        <w:tabs>
          <w:tab w:val="left" w:pos="377"/>
        </w:tabs>
        <w:ind w:right="1068" w:firstLine="0"/>
        <w:rPr>
          <w:sz w:val="28"/>
        </w:rPr>
      </w:pPr>
      <w:r>
        <w:rPr>
          <w:sz w:val="28"/>
        </w:rPr>
        <w:t>расширение</w:t>
      </w:r>
      <w:r>
        <w:rPr>
          <w:spacing w:val="1"/>
          <w:sz w:val="28"/>
        </w:rPr>
        <w:t xml:space="preserve"> </w:t>
      </w:r>
      <w:r>
        <w:rPr>
          <w:sz w:val="28"/>
        </w:rPr>
        <w:t>культурного</w:t>
      </w:r>
      <w:r>
        <w:rPr>
          <w:spacing w:val="1"/>
          <w:sz w:val="28"/>
        </w:rPr>
        <w:t xml:space="preserve"> </w:t>
      </w:r>
      <w:r>
        <w:rPr>
          <w:sz w:val="28"/>
        </w:rPr>
        <w:t>кругозора,</w:t>
      </w:r>
      <w:r>
        <w:rPr>
          <w:spacing w:val="1"/>
          <w:sz w:val="28"/>
        </w:rPr>
        <w:t xml:space="preserve"> </w:t>
      </w:r>
      <w:r>
        <w:rPr>
          <w:sz w:val="28"/>
        </w:rPr>
        <w:t>развитие</w:t>
      </w:r>
      <w:r>
        <w:rPr>
          <w:spacing w:val="1"/>
          <w:sz w:val="28"/>
        </w:rPr>
        <w:t xml:space="preserve"> </w:t>
      </w:r>
      <w:r>
        <w:rPr>
          <w:sz w:val="28"/>
        </w:rPr>
        <w:t>способности</w:t>
      </w:r>
      <w:r>
        <w:rPr>
          <w:spacing w:val="1"/>
          <w:sz w:val="28"/>
        </w:rPr>
        <w:t xml:space="preserve"> </w:t>
      </w:r>
      <w:r>
        <w:rPr>
          <w:sz w:val="28"/>
        </w:rPr>
        <w:t>творческого</w:t>
      </w:r>
      <w:r>
        <w:rPr>
          <w:spacing w:val="1"/>
          <w:sz w:val="28"/>
        </w:rPr>
        <w:t xml:space="preserve"> </w:t>
      </w:r>
      <w:r>
        <w:rPr>
          <w:sz w:val="28"/>
        </w:rPr>
        <w:t>ис-</w:t>
      </w:r>
      <w:r>
        <w:rPr>
          <w:spacing w:val="1"/>
          <w:sz w:val="28"/>
        </w:rPr>
        <w:t xml:space="preserve"> </w:t>
      </w:r>
      <w:r>
        <w:rPr>
          <w:sz w:val="28"/>
        </w:rPr>
        <w:t>пользования</w:t>
      </w:r>
      <w:r>
        <w:rPr>
          <w:spacing w:val="-2"/>
          <w:sz w:val="28"/>
        </w:rPr>
        <w:t xml:space="preserve"> </w:t>
      </w:r>
      <w:r>
        <w:rPr>
          <w:sz w:val="28"/>
        </w:rPr>
        <w:t>полученных знаний</w:t>
      </w:r>
      <w:r>
        <w:rPr>
          <w:spacing w:val="-1"/>
          <w:sz w:val="28"/>
        </w:rPr>
        <w:t xml:space="preserve"> </w:t>
      </w:r>
      <w:r>
        <w:rPr>
          <w:sz w:val="28"/>
        </w:rPr>
        <w:t>и</w:t>
      </w:r>
      <w:r>
        <w:rPr>
          <w:spacing w:val="-1"/>
          <w:sz w:val="28"/>
        </w:rPr>
        <w:t xml:space="preserve"> </w:t>
      </w:r>
      <w:r>
        <w:rPr>
          <w:sz w:val="28"/>
        </w:rPr>
        <w:t>умений</w:t>
      </w:r>
      <w:r>
        <w:rPr>
          <w:spacing w:val="-1"/>
          <w:sz w:val="28"/>
        </w:rPr>
        <w:t xml:space="preserve"> </w:t>
      </w:r>
      <w:r>
        <w:rPr>
          <w:sz w:val="28"/>
        </w:rPr>
        <w:t>в</w:t>
      </w:r>
      <w:r>
        <w:rPr>
          <w:spacing w:val="-2"/>
          <w:sz w:val="28"/>
        </w:rPr>
        <w:t xml:space="preserve"> </w:t>
      </w:r>
      <w:r>
        <w:rPr>
          <w:sz w:val="28"/>
        </w:rPr>
        <w:t>практической</w:t>
      </w:r>
      <w:r>
        <w:rPr>
          <w:spacing w:val="-4"/>
          <w:sz w:val="28"/>
        </w:rPr>
        <w:t xml:space="preserve"> </w:t>
      </w:r>
      <w:r>
        <w:rPr>
          <w:sz w:val="28"/>
        </w:rPr>
        <w:t>деятельности;</w:t>
      </w:r>
    </w:p>
    <w:p w:rsidR="00BC1CA5" w:rsidRDefault="0022664F" w:rsidP="005772E5">
      <w:pPr>
        <w:pStyle w:val="a5"/>
        <w:numPr>
          <w:ilvl w:val="0"/>
          <w:numId w:val="35"/>
        </w:numPr>
        <w:tabs>
          <w:tab w:val="left" w:pos="377"/>
        </w:tabs>
        <w:ind w:right="1068" w:firstLine="0"/>
        <w:rPr>
          <w:sz w:val="28"/>
        </w:rPr>
      </w:pPr>
      <w:r>
        <w:rPr>
          <w:sz w:val="28"/>
        </w:rPr>
        <w:t>развитие познавательных психических процессов и приёмов умственной дея-</w:t>
      </w:r>
      <w:r>
        <w:rPr>
          <w:spacing w:val="1"/>
          <w:sz w:val="28"/>
        </w:rPr>
        <w:t xml:space="preserve"> </w:t>
      </w:r>
      <w:r>
        <w:rPr>
          <w:sz w:val="28"/>
        </w:rPr>
        <w:t>тельности посредством включения мыслительных операций в ходе выполнения</w:t>
      </w:r>
      <w:r>
        <w:rPr>
          <w:spacing w:val="1"/>
          <w:sz w:val="28"/>
        </w:rPr>
        <w:t xml:space="preserve"> </w:t>
      </w:r>
      <w:r>
        <w:rPr>
          <w:sz w:val="28"/>
        </w:rPr>
        <w:t>практических заданий;</w:t>
      </w:r>
    </w:p>
    <w:p w:rsidR="00BC1CA5" w:rsidRDefault="0022664F" w:rsidP="005772E5">
      <w:pPr>
        <w:pStyle w:val="a5"/>
        <w:numPr>
          <w:ilvl w:val="0"/>
          <w:numId w:val="35"/>
        </w:numPr>
        <w:tabs>
          <w:tab w:val="left" w:pos="377"/>
        </w:tabs>
        <w:spacing w:line="242" w:lineRule="auto"/>
        <w:ind w:right="1071" w:firstLine="0"/>
        <w:rPr>
          <w:sz w:val="28"/>
        </w:rPr>
      </w:pPr>
      <w:r>
        <w:rPr>
          <w:sz w:val="28"/>
        </w:rPr>
        <w:t>развитие гибкости и вариативности мышления, способностей к изобретатель-</w:t>
      </w:r>
      <w:r>
        <w:rPr>
          <w:spacing w:val="1"/>
          <w:sz w:val="28"/>
        </w:rPr>
        <w:t xml:space="preserve"> </w:t>
      </w:r>
      <w:r>
        <w:rPr>
          <w:sz w:val="28"/>
        </w:rPr>
        <w:t>ской</w:t>
      </w:r>
      <w:r>
        <w:rPr>
          <w:spacing w:val="-1"/>
          <w:sz w:val="28"/>
        </w:rPr>
        <w:t xml:space="preserve"> </w:t>
      </w:r>
      <w:r>
        <w:rPr>
          <w:sz w:val="28"/>
        </w:rPr>
        <w:t>деятельности.</w:t>
      </w:r>
    </w:p>
    <w:p w:rsidR="00BC1CA5" w:rsidRDefault="0022664F">
      <w:pPr>
        <w:spacing w:line="317" w:lineRule="exact"/>
        <w:ind w:left="213"/>
        <w:jc w:val="both"/>
        <w:rPr>
          <w:i/>
          <w:sz w:val="28"/>
        </w:rPr>
      </w:pPr>
      <w:r>
        <w:rPr>
          <w:i/>
          <w:sz w:val="28"/>
        </w:rPr>
        <w:t>Воспитательные</w:t>
      </w:r>
      <w:r>
        <w:rPr>
          <w:i/>
          <w:spacing w:val="-5"/>
          <w:sz w:val="28"/>
        </w:rPr>
        <w:t xml:space="preserve"> </w:t>
      </w:r>
      <w:r>
        <w:rPr>
          <w:i/>
          <w:sz w:val="28"/>
        </w:rPr>
        <w:t>задачи:</w:t>
      </w:r>
    </w:p>
    <w:p w:rsidR="00BC1CA5" w:rsidRDefault="0022664F" w:rsidP="005772E5">
      <w:pPr>
        <w:pStyle w:val="a5"/>
        <w:numPr>
          <w:ilvl w:val="0"/>
          <w:numId w:val="35"/>
        </w:numPr>
        <w:tabs>
          <w:tab w:val="left" w:pos="377"/>
        </w:tabs>
        <w:ind w:right="1062" w:firstLine="0"/>
        <w:rPr>
          <w:sz w:val="28"/>
        </w:rPr>
      </w:pPr>
      <w:r>
        <w:rPr>
          <w:sz w:val="28"/>
        </w:rPr>
        <w:t>воспитание уважительного отношения к людям труда, к культурным традици-</w:t>
      </w:r>
      <w:r>
        <w:rPr>
          <w:spacing w:val="1"/>
          <w:sz w:val="28"/>
        </w:rPr>
        <w:t xml:space="preserve"> </w:t>
      </w:r>
      <w:r>
        <w:rPr>
          <w:sz w:val="28"/>
        </w:rPr>
        <w:t>ям, понимания ценности предшествующих культур, отражённых в материаль-</w:t>
      </w:r>
      <w:r>
        <w:rPr>
          <w:spacing w:val="1"/>
          <w:sz w:val="28"/>
        </w:rPr>
        <w:t xml:space="preserve"> </w:t>
      </w:r>
      <w:r>
        <w:rPr>
          <w:sz w:val="28"/>
        </w:rPr>
        <w:t>ном</w:t>
      </w:r>
      <w:r>
        <w:rPr>
          <w:spacing w:val="-1"/>
          <w:sz w:val="28"/>
        </w:rPr>
        <w:t xml:space="preserve"> </w:t>
      </w:r>
      <w:r>
        <w:rPr>
          <w:sz w:val="28"/>
        </w:rPr>
        <w:t>мире;</w:t>
      </w:r>
    </w:p>
    <w:p w:rsidR="00BC1CA5" w:rsidRDefault="0022664F" w:rsidP="005772E5">
      <w:pPr>
        <w:pStyle w:val="a5"/>
        <w:numPr>
          <w:ilvl w:val="0"/>
          <w:numId w:val="35"/>
        </w:numPr>
        <w:tabs>
          <w:tab w:val="left" w:pos="377"/>
        </w:tabs>
        <w:ind w:right="1066" w:firstLine="0"/>
        <w:rPr>
          <w:sz w:val="28"/>
        </w:rPr>
      </w:pPr>
      <w:r>
        <w:rPr>
          <w:sz w:val="28"/>
        </w:rPr>
        <w:t>развитие социально ценных личностных качеств: организованности, аккурат-</w:t>
      </w:r>
      <w:r>
        <w:rPr>
          <w:spacing w:val="1"/>
          <w:sz w:val="28"/>
        </w:rPr>
        <w:t xml:space="preserve"> </w:t>
      </w:r>
      <w:r>
        <w:rPr>
          <w:sz w:val="28"/>
        </w:rPr>
        <w:t>ности, добросовестного и ответственного отношения к работе, взаимопомощи,</w:t>
      </w:r>
      <w:r>
        <w:rPr>
          <w:spacing w:val="1"/>
          <w:sz w:val="28"/>
        </w:rPr>
        <w:t xml:space="preserve"> </w:t>
      </w:r>
      <w:r>
        <w:rPr>
          <w:sz w:val="28"/>
        </w:rPr>
        <w:t>волевой</w:t>
      </w:r>
      <w:r>
        <w:rPr>
          <w:spacing w:val="-1"/>
          <w:sz w:val="28"/>
        </w:rPr>
        <w:t xml:space="preserve"> </w:t>
      </w:r>
      <w:r>
        <w:rPr>
          <w:sz w:val="28"/>
        </w:rPr>
        <w:t>саморегуляции,</w:t>
      </w:r>
      <w:r>
        <w:rPr>
          <w:spacing w:val="-1"/>
          <w:sz w:val="28"/>
        </w:rPr>
        <w:t xml:space="preserve"> </w:t>
      </w:r>
      <w:r>
        <w:rPr>
          <w:sz w:val="28"/>
        </w:rPr>
        <w:t>активности</w:t>
      </w:r>
      <w:r>
        <w:rPr>
          <w:spacing w:val="-3"/>
          <w:sz w:val="28"/>
        </w:rPr>
        <w:t xml:space="preserve"> </w:t>
      </w:r>
      <w:r>
        <w:rPr>
          <w:sz w:val="28"/>
        </w:rPr>
        <w:t>и инициативности;</w:t>
      </w:r>
    </w:p>
    <w:p w:rsidR="00BC1CA5" w:rsidRDefault="0022664F" w:rsidP="005772E5">
      <w:pPr>
        <w:pStyle w:val="a5"/>
        <w:numPr>
          <w:ilvl w:val="0"/>
          <w:numId w:val="35"/>
        </w:numPr>
        <w:tabs>
          <w:tab w:val="left" w:pos="377"/>
        </w:tabs>
        <w:ind w:right="1067" w:firstLine="0"/>
        <w:rPr>
          <w:sz w:val="28"/>
        </w:rPr>
      </w:pPr>
      <w:r>
        <w:rPr>
          <w:sz w:val="28"/>
        </w:rPr>
        <w:t>воспитание интереса и творческого отношения к продуктивной созидательной</w:t>
      </w:r>
      <w:r>
        <w:rPr>
          <w:spacing w:val="1"/>
          <w:sz w:val="28"/>
        </w:rPr>
        <w:t xml:space="preserve"> </w:t>
      </w:r>
      <w:r>
        <w:rPr>
          <w:sz w:val="28"/>
        </w:rPr>
        <w:t>деятельности, мотивации успеха и достижений, стремления к творческой само-</w:t>
      </w:r>
      <w:r>
        <w:rPr>
          <w:spacing w:val="1"/>
          <w:sz w:val="28"/>
        </w:rPr>
        <w:t xml:space="preserve"> </w:t>
      </w:r>
      <w:r>
        <w:rPr>
          <w:sz w:val="28"/>
        </w:rPr>
        <w:t>реализации;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становление экологического сознания, внимательного и вдумчивого отноше-</w:t>
      </w:r>
      <w:r>
        <w:rPr>
          <w:spacing w:val="1"/>
          <w:sz w:val="28"/>
        </w:rPr>
        <w:t xml:space="preserve"> </w:t>
      </w:r>
      <w:r>
        <w:rPr>
          <w:sz w:val="28"/>
        </w:rPr>
        <w:t>ния к окружающей природе, осознание взаимосвязи рукотворного мира с ми-</w:t>
      </w:r>
      <w:r>
        <w:rPr>
          <w:spacing w:val="1"/>
          <w:sz w:val="28"/>
        </w:rPr>
        <w:t xml:space="preserve"> </w:t>
      </w:r>
      <w:r>
        <w:rPr>
          <w:sz w:val="28"/>
        </w:rPr>
        <w:t>ром</w:t>
      </w:r>
      <w:r>
        <w:rPr>
          <w:spacing w:val="-4"/>
          <w:sz w:val="28"/>
        </w:rPr>
        <w:t xml:space="preserve"> </w:t>
      </w:r>
      <w:r>
        <w:rPr>
          <w:sz w:val="28"/>
        </w:rPr>
        <w:t>природы;</w:t>
      </w:r>
    </w:p>
    <w:p w:rsidR="00BC1CA5" w:rsidRDefault="0022664F" w:rsidP="005772E5">
      <w:pPr>
        <w:pStyle w:val="a5"/>
        <w:numPr>
          <w:ilvl w:val="0"/>
          <w:numId w:val="35"/>
        </w:numPr>
        <w:tabs>
          <w:tab w:val="left" w:pos="377"/>
        </w:tabs>
        <w:spacing w:before="2"/>
        <w:ind w:right="1076" w:firstLine="0"/>
        <w:rPr>
          <w:sz w:val="28"/>
        </w:rPr>
      </w:pPr>
      <w:r>
        <w:rPr>
          <w:sz w:val="28"/>
        </w:rPr>
        <w:t>воспитание положительного отношения к коллективному труду, применение</w:t>
      </w:r>
      <w:r>
        <w:rPr>
          <w:spacing w:val="1"/>
          <w:sz w:val="28"/>
        </w:rPr>
        <w:t xml:space="preserve"> </w:t>
      </w:r>
      <w:r>
        <w:rPr>
          <w:sz w:val="28"/>
        </w:rPr>
        <w:t>правил культуры общения, проявление уважения к взглядам и мнению других</w:t>
      </w:r>
      <w:r>
        <w:rPr>
          <w:spacing w:val="1"/>
          <w:sz w:val="28"/>
        </w:rPr>
        <w:t xml:space="preserve"> </w:t>
      </w:r>
      <w:r>
        <w:rPr>
          <w:sz w:val="28"/>
        </w:rPr>
        <w:t>людей.</w:t>
      </w:r>
    </w:p>
    <w:p w:rsidR="00BC1CA5" w:rsidRDefault="0022664F">
      <w:pPr>
        <w:spacing w:line="242" w:lineRule="auto"/>
        <w:ind w:left="213" w:right="1070"/>
        <w:jc w:val="both"/>
        <w:rPr>
          <w:i/>
          <w:sz w:val="28"/>
        </w:rPr>
      </w:pPr>
      <w:r>
        <w:rPr>
          <w:i/>
          <w:sz w:val="28"/>
        </w:rPr>
        <w:t>Программа предусматривает возможности для реализации межпредметных</w:t>
      </w:r>
      <w:r>
        <w:rPr>
          <w:i/>
          <w:spacing w:val="1"/>
          <w:sz w:val="28"/>
        </w:rPr>
        <w:t xml:space="preserve"> </w:t>
      </w:r>
      <w:r>
        <w:rPr>
          <w:i/>
          <w:sz w:val="28"/>
        </w:rPr>
        <w:t>связей:</w:t>
      </w:r>
    </w:p>
    <w:p w:rsidR="00BC1CA5" w:rsidRDefault="0022664F">
      <w:pPr>
        <w:pStyle w:val="a3"/>
        <w:ind w:right="1070"/>
      </w:pPr>
      <w:r>
        <w:rPr>
          <w:i/>
        </w:rPr>
        <w:t xml:space="preserve">с математикой: </w:t>
      </w:r>
      <w:r>
        <w:t>моделирование, выполнение расчётов, вычислений, построе-</w:t>
      </w:r>
      <w:r>
        <w:rPr>
          <w:spacing w:val="1"/>
        </w:rPr>
        <w:t xml:space="preserve"> </w:t>
      </w:r>
      <w:r>
        <w:t>ние форм с учетом основ геометрии, работа с геометрическими фигурами, те-</w:t>
      </w:r>
      <w:r>
        <w:rPr>
          <w:spacing w:val="1"/>
        </w:rPr>
        <w:t xml:space="preserve"> </w:t>
      </w:r>
      <w:r>
        <w:t>лами,</w:t>
      </w:r>
      <w:r>
        <w:rPr>
          <w:spacing w:val="-2"/>
        </w:rPr>
        <w:t xml:space="preserve"> </w:t>
      </w:r>
      <w:r>
        <w:t>именованными числами;</w:t>
      </w:r>
    </w:p>
    <w:p w:rsidR="00BC1CA5" w:rsidRDefault="0022664F">
      <w:pPr>
        <w:ind w:left="213" w:right="1065"/>
        <w:jc w:val="both"/>
        <w:rPr>
          <w:sz w:val="28"/>
        </w:rPr>
      </w:pPr>
      <w:r>
        <w:rPr>
          <w:i/>
          <w:sz w:val="28"/>
        </w:rPr>
        <w:t xml:space="preserve">с изобразительным искусством: </w:t>
      </w:r>
      <w:r>
        <w:rPr>
          <w:sz w:val="28"/>
        </w:rPr>
        <w:t>использование средств художественной выра-</w:t>
      </w:r>
      <w:r>
        <w:rPr>
          <w:spacing w:val="1"/>
          <w:sz w:val="28"/>
        </w:rPr>
        <w:t xml:space="preserve"> </w:t>
      </w:r>
      <w:r>
        <w:rPr>
          <w:sz w:val="28"/>
        </w:rPr>
        <w:t>зительности,</w:t>
      </w:r>
      <w:r>
        <w:rPr>
          <w:spacing w:val="-3"/>
          <w:sz w:val="28"/>
        </w:rPr>
        <w:t xml:space="preserve"> </w:t>
      </w:r>
      <w:r>
        <w:rPr>
          <w:sz w:val="28"/>
        </w:rPr>
        <w:t>законов</w:t>
      </w:r>
      <w:r>
        <w:rPr>
          <w:spacing w:val="-3"/>
          <w:sz w:val="28"/>
        </w:rPr>
        <w:t xml:space="preserve"> </w:t>
      </w:r>
      <w:r>
        <w:rPr>
          <w:sz w:val="28"/>
        </w:rPr>
        <w:t>и</w:t>
      </w:r>
      <w:r>
        <w:rPr>
          <w:spacing w:val="-2"/>
          <w:sz w:val="28"/>
        </w:rPr>
        <w:t xml:space="preserve"> </w:t>
      </w:r>
      <w:r>
        <w:rPr>
          <w:sz w:val="28"/>
        </w:rPr>
        <w:t>правил</w:t>
      </w:r>
      <w:r>
        <w:rPr>
          <w:spacing w:val="-3"/>
          <w:sz w:val="28"/>
        </w:rPr>
        <w:t xml:space="preserve"> </w:t>
      </w:r>
      <w:r>
        <w:rPr>
          <w:sz w:val="28"/>
        </w:rPr>
        <w:t>декоративно-прикладного</w:t>
      </w:r>
      <w:r>
        <w:rPr>
          <w:spacing w:val="-1"/>
          <w:sz w:val="28"/>
        </w:rPr>
        <w:t xml:space="preserve"> </w:t>
      </w:r>
      <w:r>
        <w:rPr>
          <w:sz w:val="28"/>
        </w:rPr>
        <w:t>искусства</w:t>
      </w:r>
      <w:r>
        <w:rPr>
          <w:spacing w:val="-3"/>
          <w:sz w:val="28"/>
        </w:rPr>
        <w:t xml:space="preserve"> </w:t>
      </w:r>
      <w:r>
        <w:rPr>
          <w:sz w:val="28"/>
        </w:rPr>
        <w:t>и</w:t>
      </w:r>
      <w:r>
        <w:rPr>
          <w:spacing w:val="-2"/>
          <w:sz w:val="28"/>
        </w:rPr>
        <w:t xml:space="preserve"> </w:t>
      </w:r>
      <w:r>
        <w:rPr>
          <w:sz w:val="28"/>
        </w:rPr>
        <w:t>дизайна;</w:t>
      </w:r>
    </w:p>
    <w:p w:rsidR="00BC1CA5" w:rsidRDefault="0022664F">
      <w:pPr>
        <w:pStyle w:val="a3"/>
        <w:ind w:right="1067"/>
      </w:pPr>
      <w:r>
        <w:rPr>
          <w:i/>
        </w:rPr>
        <w:t xml:space="preserve">с окружающим миром: </w:t>
      </w:r>
      <w:r>
        <w:t>природные формы и конструкции как универсальный</w:t>
      </w:r>
      <w:r>
        <w:rPr>
          <w:spacing w:val="1"/>
        </w:rPr>
        <w:t xml:space="preserve"> </w:t>
      </w:r>
      <w:r>
        <w:t>источник инженерно-художественных идей для мастера; природа как источник</w:t>
      </w:r>
      <w:r>
        <w:rPr>
          <w:spacing w:val="1"/>
        </w:rPr>
        <w:t xml:space="preserve"> </w:t>
      </w:r>
      <w:r>
        <w:t>сырья,</w:t>
      </w:r>
      <w:r>
        <w:rPr>
          <w:spacing w:val="-1"/>
        </w:rPr>
        <w:t xml:space="preserve"> </w:t>
      </w:r>
      <w:r>
        <w:t>этнокультурные</w:t>
      </w:r>
      <w:r>
        <w:rPr>
          <w:spacing w:val="2"/>
        </w:rPr>
        <w:t xml:space="preserve"> </w:t>
      </w:r>
      <w:r>
        <w:t>традиции;</w:t>
      </w:r>
    </w:p>
    <w:p w:rsidR="00BC1CA5" w:rsidRDefault="0022664F">
      <w:pPr>
        <w:pStyle w:val="a3"/>
        <w:ind w:right="1068"/>
      </w:pPr>
      <w:r>
        <w:rPr>
          <w:i/>
        </w:rPr>
        <w:t xml:space="preserve">с родным языком: </w:t>
      </w:r>
      <w:r>
        <w:t>использование важнейших видов речевой деятельности и ос-</w:t>
      </w:r>
      <w:r>
        <w:rPr>
          <w:spacing w:val="1"/>
        </w:rPr>
        <w:t xml:space="preserve"> </w:t>
      </w:r>
      <w:r>
        <w:t>новных типов учебных текстов в процессе анализа заданий и обсуждения ре-</w:t>
      </w:r>
      <w:r>
        <w:rPr>
          <w:spacing w:val="1"/>
        </w:rPr>
        <w:t xml:space="preserve"> </w:t>
      </w:r>
      <w:r>
        <w:t>зультатов</w:t>
      </w:r>
      <w:r>
        <w:rPr>
          <w:spacing w:val="-1"/>
        </w:rPr>
        <w:t xml:space="preserve"> </w:t>
      </w:r>
      <w:r>
        <w:t>практической деятельности;</w:t>
      </w:r>
    </w:p>
    <w:p w:rsidR="00BC1CA5" w:rsidRDefault="0022664F">
      <w:pPr>
        <w:spacing w:line="242" w:lineRule="auto"/>
        <w:ind w:left="213" w:right="1065"/>
        <w:jc w:val="both"/>
        <w:rPr>
          <w:i/>
          <w:sz w:val="28"/>
        </w:rPr>
      </w:pPr>
      <w:r>
        <w:rPr>
          <w:i/>
          <w:sz w:val="28"/>
        </w:rPr>
        <w:t>с литературным чтением: работа с текстами для создания образа, реализуе-</w:t>
      </w:r>
      <w:r>
        <w:rPr>
          <w:i/>
          <w:spacing w:val="1"/>
          <w:sz w:val="28"/>
        </w:rPr>
        <w:t xml:space="preserve"> </w:t>
      </w:r>
      <w:r>
        <w:rPr>
          <w:i/>
          <w:sz w:val="28"/>
        </w:rPr>
        <w:t>мого</w:t>
      </w:r>
      <w:r>
        <w:rPr>
          <w:i/>
          <w:spacing w:val="-4"/>
          <w:sz w:val="28"/>
        </w:rPr>
        <w:t xml:space="preserve"> </w:t>
      </w:r>
      <w:r>
        <w:rPr>
          <w:i/>
          <w:sz w:val="28"/>
        </w:rPr>
        <w:t>в изделии.</w:t>
      </w:r>
    </w:p>
    <w:p w:rsidR="00BC1CA5" w:rsidRDefault="0022664F">
      <w:pPr>
        <w:pStyle w:val="a3"/>
        <w:ind w:right="1064"/>
      </w:pPr>
      <w:r>
        <w:t xml:space="preserve">Важнейшая особенность уроков технологии в начальной школе - </w:t>
      </w:r>
      <w:r>
        <w:rPr>
          <w:i/>
        </w:rPr>
        <w:t>предметно-</w:t>
      </w:r>
      <w:r>
        <w:rPr>
          <w:i/>
          <w:spacing w:val="1"/>
        </w:rPr>
        <w:t xml:space="preserve"> </w:t>
      </w:r>
      <w:r>
        <w:rPr>
          <w:i/>
        </w:rPr>
        <w:t xml:space="preserve">практическая деятельность </w:t>
      </w:r>
      <w:r>
        <w:t>как необходимая составляющая целостного про-</w:t>
      </w:r>
      <w:r>
        <w:rPr>
          <w:spacing w:val="1"/>
        </w:rPr>
        <w:t xml:space="preserve"> </w:t>
      </w:r>
      <w:r>
        <w:t>цесса интеллектуального, а также духовного и нравственного развития обуча-</w:t>
      </w:r>
      <w:r>
        <w:rPr>
          <w:spacing w:val="1"/>
        </w:rPr>
        <w:t xml:space="preserve"> </w:t>
      </w:r>
      <w:r>
        <w:t>ющихся</w:t>
      </w:r>
      <w:r>
        <w:rPr>
          <w:spacing w:val="-1"/>
        </w:rPr>
        <w:t xml:space="preserve"> </w:t>
      </w:r>
      <w:r>
        <w:t>младшего</w:t>
      </w:r>
      <w:r>
        <w:rPr>
          <w:spacing w:val="1"/>
        </w:rPr>
        <w:t xml:space="preserve"> </w:t>
      </w:r>
      <w:r>
        <w:t>школьного</w:t>
      </w:r>
      <w:r>
        <w:rPr>
          <w:spacing w:val="1"/>
        </w:rPr>
        <w:t xml:space="preserve"> </w:t>
      </w:r>
      <w:r>
        <w:t>возраста.</w:t>
      </w:r>
    </w:p>
    <w:p w:rsidR="00BC1CA5" w:rsidRDefault="0022664F">
      <w:pPr>
        <w:pStyle w:val="a3"/>
        <w:ind w:right="1065"/>
      </w:pPr>
      <w:r>
        <w:rPr>
          <w:i/>
        </w:rPr>
        <w:t xml:space="preserve">Продуктивная предметная деятельность </w:t>
      </w:r>
      <w:r>
        <w:t>на уроках технологии является осно-</w:t>
      </w:r>
      <w:r>
        <w:rPr>
          <w:spacing w:val="1"/>
        </w:rPr>
        <w:t xml:space="preserve"> </w:t>
      </w:r>
      <w:r>
        <w:t>вой формирования познавательных способностей школьников, стремления ак-</w:t>
      </w:r>
      <w:r>
        <w:rPr>
          <w:spacing w:val="1"/>
        </w:rPr>
        <w:t xml:space="preserve"> </w:t>
      </w:r>
      <w:r>
        <w:t>тивно знакомиться с историей материальной культуры и семейных традиций</w:t>
      </w:r>
      <w:r>
        <w:rPr>
          <w:spacing w:val="1"/>
        </w:rPr>
        <w:t xml:space="preserve"> </w:t>
      </w:r>
      <w:r>
        <w:t>своего и</w:t>
      </w:r>
      <w:r>
        <w:rPr>
          <w:spacing w:val="-3"/>
        </w:rPr>
        <w:t xml:space="preserve"> </w:t>
      </w:r>
      <w:r>
        <w:t>других</w:t>
      </w:r>
      <w:r>
        <w:rPr>
          <w:spacing w:val="-4"/>
        </w:rPr>
        <w:t xml:space="preserve"> </w:t>
      </w:r>
      <w:r>
        <w:t>народов</w:t>
      </w:r>
      <w:r>
        <w:rPr>
          <w:spacing w:val="-2"/>
        </w:rPr>
        <w:t xml:space="preserve"> </w:t>
      </w:r>
      <w:r>
        <w:t>и</w:t>
      </w:r>
      <w:r>
        <w:rPr>
          <w:spacing w:val="-1"/>
        </w:rPr>
        <w:t xml:space="preserve"> </w:t>
      </w:r>
      <w:r>
        <w:t>уважительного</w:t>
      </w:r>
      <w:r>
        <w:rPr>
          <w:spacing w:val="1"/>
        </w:rPr>
        <w:t xml:space="preserve"> </w:t>
      </w:r>
      <w:r>
        <w:t>отношения</w:t>
      </w:r>
      <w:r>
        <w:rPr>
          <w:spacing w:val="-4"/>
        </w:rPr>
        <w:t xml:space="preserve"> </w:t>
      </w:r>
      <w:r>
        <w:t>к ним.</w:t>
      </w:r>
    </w:p>
    <w:p w:rsidR="00BC1CA5" w:rsidRDefault="0022664F">
      <w:pPr>
        <w:pStyle w:val="a3"/>
        <w:ind w:right="1065"/>
      </w:pPr>
      <w:r>
        <w:t>Занятия продуктивной деятельностью закладывают основу для формирования у</w:t>
      </w:r>
      <w:r>
        <w:rPr>
          <w:spacing w:val="-67"/>
        </w:rPr>
        <w:t xml:space="preserve"> </w:t>
      </w:r>
      <w:r>
        <w:t>обучающихся социально-значимых практических умений и опыта преобразова-</w:t>
      </w:r>
      <w:r>
        <w:rPr>
          <w:spacing w:val="1"/>
        </w:rPr>
        <w:t xml:space="preserve"> </w:t>
      </w:r>
      <w:r>
        <w:t>тельной творческой деятельности как предпосылки для успешной социализации</w:t>
      </w:r>
      <w:r>
        <w:rPr>
          <w:spacing w:val="-67"/>
        </w:rPr>
        <w:t xml:space="preserve"> </w:t>
      </w:r>
      <w:r>
        <w:t>личности</w:t>
      </w:r>
      <w:r>
        <w:rPr>
          <w:spacing w:val="-1"/>
        </w:rPr>
        <w:t xml:space="preserve"> </w:t>
      </w:r>
      <w:r>
        <w:t>младшего</w:t>
      </w:r>
      <w:r>
        <w:rPr>
          <w:spacing w:val="-2"/>
        </w:rPr>
        <w:t xml:space="preserve"> </w:t>
      </w:r>
      <w:r>
        <w:t>школьника.</w:t>
      </w:r>
    </w:p>
    <w:p w:rsidR="00BC1CA5" w:rsidRDefault="0022664F">
      <w:pPr>
        <w:pStyle w:val="a3"/>
        <w:ind w:right="1064"/>
      </w:pPr>
      <w:r>
        <w:t>На уроках технологии ученики овладевают основами проектной деятельности,</w:t>
      </w:r>
      <w:r>
        <w:rPr>
          <w:spacing w:val="1"/>
        </w:rPr>
        <w:t xml:space="preserve"> </w:t>
      </w:r>
      <w:r>
        <w:t>которая направлена на развитие творческих черт личности, коммуникабельно-</w:t>
      </w:r>
      <w:r>
        <w:rPr>
          <w:spacing w:val="1"/>
        </w:rPr>
        <w:t xml:space="preserve"> </w:t>
      </w:r>
      <w:r>
        <w:t>сти,</w:t>
      </w:r>
      <w:r>
        <w:rPr>
          <w:spacing w:val="-1"/>
        </w:rPr>
        <w:t xml:space="preserve"> </w:t>
      </w:r>
      <w:r>
        <w:t>чувства</w:t>
      </w:r>
      <w:r>
        <w:rPr>
          <w:spacing w:val="-1"/>
        </w:rPr>
        <w:t xml:space="preserve"> </w:t>
      </w:r>
      <w:r>
        <w:t>ответственности,</w:t>
      </w:r>
      <w:r>
        <w:rPr>
          <w:spacing w:val="-2"/>
        </w:rPr>
        <w:t xml:space="preserve"> </w:t>
      </w:r>
      <w:r>
        <w:t>умения</w:t>
      </w:r>
      <w:r>
        <w:rPr>
          <w:spacing w:val="-1"/>
        </w:rPr>
        <w:t xml:space="preserve"> </w:t>
      </w:r>
      <w:r>
        <w:t>искать</w:t>
      </w:r>
      <w:r>
        <w:rPr>
          <w:spacing w:val="-3"/>
        </w:rPr>
        <w:t xml:space="preserve"> </w:t>
      </w:r>
      <w:r>
        <w:t>и</w:t>
      </w:r>
      <w:r>
        <w:rPr>
          <w:spacing w:val="-1"/>
        </w:rPr>
        <w:t xml:space="preserve"> </w:t>
      </w:r>
      <w:r>
        <w:t>использовать</w:t>
      </w:r>
      <w:r>
        <w:rPr>
          <w:spacing w:val="-5"/>
        </w:rPr>
        <w:t xml:space="preserve"> </w:t>
      </w:r>
      <w:r>
        <w:t>информацию.</w:t>
      </w:r>
    </w:p>
    <w:p w:rsidR="00BC1CA5" w:rsidRDefault="0022664F">
      <w:pPr>
        <w:pStyle w:val="a3"/>
        <w:ind w:right="1067"/>
      </w:pPr>
      <w:r>
        <w:t>Общее число часов на изучение курса «Технология» в 1-4 классах - 135 (по 1 ч.</w:t>
      </w:r>
      <w:r>
        <w:rPr>
          <w:spacing w:val="1"/>
        </w:rPr>
        <w:t xml:space="preserve"> </w:t>
      </w:r>
      <w:r>
        <w:t>в</w:t>
      </w:r>
      <w:r>
        <w:rPr>
          <w:spacing w:val="-2"/>
        </w:rPr>
        <w:t xml:space="preserve"> </w:t>
      </w:r>
      <w:r>
        <w:t>неделю):</w:t>
      </w:r>
      <w:r>
        <w:rPr>
          <w:spacing w:val="1"/>
        </w:rPr>
        <w:t xml:space="preserve"> </w:t>
      </w:r>
      <w:r>
        <w:t>33</w:t>
      </w:r>
      <w:r>
        <w:rPr>
          <w:spacing w:val="1"/>
        </w:rPr>
        <w:t xml:space="preserve"> </w:t>
      </w:r>
      <w:r>
        <w:t>ч.</w:t>
      </w:r>
      <w:r>
        <w:rPr>
          <w:spacing w:val="-2"/>
        </w:rPr>
        <w:t xml:space="preserve"> </w:t>
      </w:r>
      <w:r>
        <w:t>в</w:t>
      </w:r>
      <w:r>
        <w:rPr>
          <w:spacing w:val="-2"/>
        </w:rPr>
        <w:t xml:space="preserve"> </w:t>
      </w:r>
      <w:r>
        <w:t>1</w:t>
      </w:r>
      <w:r>
        <w:rPr>
          <w:spacing w:val="-3"/>
        </w:rPr>
        <w:t xml:space="preserve"> </w:t>
      </w:r>
      <w:r>
        <w:t>классе и</w:t>
      </w:r>
      <w:r>
        <w:rPr>
          <w:spacing w:val="-3"/>
        </w:rPr>
        <w:t xml:space="preserve"> </w:t>
      </w:r>
      <w:r>
        <w:t>по</w:t>
      </w:r>
      <w:r>
        <w:rPr>
          <w:spacing w:val="-3"/>
        </w:rPr>
        <w:t xml:space="preserve"> </w:t>
      </w:r>
      <w:r>
        <w:t>34</w:t>
      </w:r>
      <w:r>
        <w:rPr>
          <w:spacing w:val="1"/>
        </w:rPr>
        <w:t xml:space="preserve"> </w:t>
      </w:r>
      <w:r>
        <w:t>ч.</w:t>
      </w:r>
      <w:r>
        <w:rPr>
          <w:spacing w:val="-1"/>
        </w:rPr>
        <w:t xml:space="preserve"> </w:t>
      </w:r>
      <w:r>
        <w:t>во</w:t>
      </w:r>
      <w:r>
        <w:rPr>
          <w:spacing w:val="-3"/>
        </w:rPr>
        <w:t xml:space="preserve"> </w:t>
      </w:r>
      <w:r>
        <w:t>2-4</w:t>
      </w:r>
      <w:r>
        <w:rPr>
          <w:spacing w:val="-3"/>
        </w:rPr>
        <w:t xml:space="preserve"> </w:t>
      </w:r>
      <w:r>
        <w:t>классах.</w:t>
      </w:r>
    </w:p>
    <w:p w:rsidR="00BC1CA5" w:rsidRDefault="00BC1CA5">
      <w:pPr>
        <w:pStyle w:val="a3"/>
        <w:spacing w:before="6"/>
        <w:ind w:left="0"/>
        <w:jc w:val="left"/>
        <w:rPr>
          <w:sz w:val="27"/>
        </w:rPr>
      </w:pPr>
    </w:p>
    <w:p w:rsidR="00BC1CA5" w:rsidRDefault="0022664F" w:rsidP="005772E5">
      <w:pPr>
        <w:pStyle w:val="2"/>
        <w:numPr>
          <w:ilvl w:val="0"/>
          <w:numId w:val="19"/>
        </w:numPr>
        <w:tabs>
          <w:tab w:val="left" w:pos="519"/>
        </w:tabs>
        <w:ind w:hanging="306"/>
        <w:jc w:val="both"/>
      </w:pPr>
      <w:r>
        <w:t>СОДЕРЖАНИЕ</w:t>
      </w:r>
      <w:r>
        <w:rPr>
          <w:spacing w:val="-4"/>
        </w:rPr>
        <w:t xml:space="preserve"> </w:t>
      </w:r>
      <w:r>
        <w:t>ОБУЧЕНИЯ</w:t>
      </w:r>
    </w:p>
    <w:p w:rsidR="00BC1CA5" w:rsidRDefault="00BC1CA5">
      <w:pPr>
        <w:pStyle w:val="a3"/>
        <w:spacing w:before="6"/>
        <w:ind w:left="0"/>
        <w:jc w:val="left"/>
        <w:rPr>
          <w:b/>
          <w:sz w:val="27"/>
        </w:rPr>
      </w:pPr>
    </w:p>
    <w:p w:rsidR="00BC1CA5" w:rsidRDefault="0022664F">
      <w:pPr>
        <w:pStyle w:val="a3"/>
        <w:ind w:right="1069"/>
      </w:pPr>
      <w:r>
        <w:t>Программа содержит структурные единицы (модули), которые соответствуют</w:t>
      </w:r>
      <w:r>
        <w:rPr>
          <w:spacing w:val="1"/>
        </w:rPr>
        <w:t xml:space="preserve"> </w:t>
      </w:r>
      <w:r>
        <w:t>ФГОС</w:t>
      </w:r>
      <w:r>
        <w:rPr>
          <w:spacing w:val="-1"/>
        </w:rPr>
        <w:t xml:space="preserve"> </w:t>
      </w:r>
      <w:r>
        <w:t>НОО</w:t>
      </w:r>
      <w:r>
        <w:rPr>
          <w:spacing w:val="-1"/>
        </w:rPr>
        <w:t xml:space="preserve"> </w:t>
      </w:r>
      <w:r>
        <w:t>и являются</w:t>
      </w:r>
      <w:r>
        <w:rPr>
          <w:spacing w:val="-2"/>
        </w:rPr>
        <w:t xml:space="preserve"> </w:t>
      </w:r>
      <w:r>
        <w:t>общими для каждого года обучения.</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Вместе с тем их содержательное наполнение развивается и обогащается кон-</w:t>
      </w:r>
      <w:r>
        <w:rPr>
          <w:spacing w:val="1"/>
        </w:rPr>
        <w:t xml:space="preserve"> </w:t>
      </w:r>
      <w:r>
        <w:t>центрически от класса к классу. При этом учитывается, что собственная логика</w:t>
      </w:r>
      <w:r>
        <w:rPr>
          <w:spacing w:val="1"/>
        </w:rPr>
        <w:t xml:space="preserve"> </w:t>
      </w:r>
      <w:r>
        <w:t>данного учебного курса не является жёсткой, модули могугут изучаться в раз-</w:t>
      </w:r>
      <w:r>
        <w:rPr>
          <w:spacing w:val="1"/>
        </w:rPr>
        <w:t xml:space="preserve"> </w:t>
      </w:r>
      <w:r>
        <w:t>личной</w:t>
      </w:r>
      <w:r>
        <w:rPr>
          <w:spacing w:val="-4"/>
        </w:rPr>
        <w:t xml:space="preserve"> </w:t>
      </w:r>
      <w:r>
        <w:t>последовательности.</w:t>
      </w:r>
    </w:p>
    <w:p w:rsidR="00BC1CA5" w:rsidRDefault="0022664F">
      <w:pPr>
        <w:spacing w:before="1" w:line="322" w:lineRule="exact"/>
        <w:ind w:left="213"/>
        <w:jc w:val="both"/>
        <w:rPr>
          <w:i/>
          <w:sz w:val="28"/>
        </w:rPr>
      </w:pPr>
      <w:r>
        <w:rPr>
          <w:i/>
          <w:sz w:val="28"/>
        </w:rPr>
        <w:t>Основные</w:t>
      </w:r>
      <w:r>
        <w:rPr>
          <w:i/>
          <w:spacing w:val="-6"/>
          <w:sz w:val="28"/>
        </w:rPr>
        <w:t xml:space="preserve"> </w:t>
      </w:r>
      <w:r>
        <w:rPr>
          <w:i/>
          <w:sz w:val="28"/>
        </w:rPr>
        <w:t>модули</w:t>
      </w:r>
      <w:r>
        <w:rPr>
          <w:i/>
          <w:spacing w:val="-2"/>
          <w:sz w:val="28"/>
        </w:rPr>
        <w:t xml:space="preserve"> </w:t>
      </w:r>
      <w:r>
        <w:rPr>
          <w:i/>
          <w:sz w:val="28"/>
        </w:rPr>
        <w:t>учебного</w:t>
      </w:r>
      <w:r>
        <w:rPr>
          <w:i/>
          <w:spacing w:val="-5"/>
          <w:sz w:val="28"/>
        </w:rPr>
        <w:t xml:space="preserve"> </w:t>
      </w:r>
      <w:r>
        <w:rPr>
          <w:i/>
          <w:sz w:val="28"/>
        </w:rPr>
        <w:t>предмета</w:t>
      </w:r>
      <w:r>
        <w:rPr>
          <w:i/>
          <w:spacing w:val="-1"/>
          <w:sz w:val="28"/>
        </w:rPr>
        <w:t xml:space="preserve"> </w:t>
      </w:r>
      <w:r>
        <w:rPr>
          <w:i/>
          <w:sz w:val="28"/>
        </w:rPr>
        <w:t>«Технология»:</w:t>
      </w:r>
    </w:p>
    <w:p w:rsidR="00BC1CA5" w:rsidRDefault="0022664F" w:rsidP="005772E5">
      <w:pPr>
        <w:pStyle w:val="a5"/>
        <w:numPr>
          <w:ilvl w:val="0"/>
          <w:numId w:val="18"/>
        </w:numPr>
        <w:tabs>
          <w:tab w:val="left" w:pos="495"/>
        </w:tabs>
        <w:spacing w:line="322" w:lineRule="exact"/>
        <w:ind w:hanging="282"/>
        <w:rPr>
          <w:sz w:val="28"/>
        </w:rPr>
      </w:pPr>
      <w:r>
        <w:rPr>
          <w:sz w:val="28"/>
        </w:rPr>
        <w:t>Технологии,</w:t>
      </w:r>
      <w:r>
        <w:rPr>
          <w:spacing w:val="-5"/>
          <w:sz w:val="28"/>
        </w:rPr>
        <w:t xml:space="preserve"> </w:t>
      </w:r>
      <w:r>
        <w:rPr>
          <w:sz w:val="28"/>
        </w:rPr>
        <w:t>профессии</w:t>
      </w:r>
      <w:r>
        <w:rPr>
          <w:spacing w:val="-4"/>
          <w:sz w:val="28"/>
        </w:rPr>
        <w:t xml:space="preserve"> </w:t>
      </w:r>
      <w:r>
        <w:rPr>
          <w:sz w:val="28"/>
        </w:rPr>
        <w:t>и</w:t>
      </w:r>
      <w:r>
        <w:rPr>
          <w:spacing w:val="-7"/>
          <w:sz w:val="28"/>
        </w:rPr>
        <w:t xml:space="preserve"> </w:t>
      </w:r>
      <w:r>
        <w:rPr>
          <w:sz w:val="28"/>
        </w:rPr>
        <w:t>производства.</w:t>
      </w:r>
    </w:p>
    <w:p w:rsidR="00BC1CA5" w:rsidRDefault="0022664F" w:rsidP="005772E5">
      <w:pPr>
        <w:pStyle w:val="a5"/>
        <w:numPr>
          <w:ilvl w:val="0"/>
          <w:numId w:val="18"/>
        </w:numPr>
        <w:tabs>
          <w:tab w:val="left" w:pos="495"/>
        </w:tabs>
        <w:ind w:hanging="282"/>
        <w:rPr>
          <w:sz w:val="28"/>
        </w:rPr>
      </w:pPr>
      <w:r>
        <w:rPr>
          <w:sz w:val="28"/>
        </w:rPr>
        <w:t>Технологии</w:t>
      </w:r>
      <w:r>
        <w:rPr>
          <w:spacing w:val="-5"/>
          <w:sz w:val="28"/>
        </w:rPr>
        <w:t xml:space="preserve"> </w:t>
      </w:r>
      <w:r>
        <w:rPr>
          <w:sz w:val="28"/>
        </w:rPr>
        <w:t>ручной</w:t>
      </w:r>
      <w:r>
        <w:rPr>
          <w:spacing w:val="-8"/>
          <w:sz w:val="28"/>
        </w:rPr>
        <w:t xml:space="preserve"> </w:t>
      </w:r>
      <w:r>
        <w:rPr>
          <w:sz w:val="28"/>
        </w:rPr>
        <w:t>обработки</w:t>
      </w:r>
      <w:r>
        <w:rPr>
          <w:spacing w:val="-4"/>
          <w:sz w:val="28"/>
        </w:rPr>
        <w:t xml:space="preserve"> </w:t>
      </w:r>
      <w:r>
        <w:rPr>
          <w:sz w:val="28"/>
        </w:rPr>
        <w:t>материалов:</w:t>
      </w:r>
    </w:p>
    <w:p w:rsidR="00BC1CA5" w:rsidRDefault="0022664F" w:rsidP="005772E5">
      <w:pPr>
        <w:pStyle w:val="a5"/>
        <w:numPr>
          <w:ilvl w:val="0"/>
          <w:numId w:val="35"/>
        </w:numPr>
        <w:tabs>
          <w:tab w:val="left" w:pos="377"/>
        </w:tabs>
        <w:spacing w:before="2" w:line="322" w:lineRule="exact"/>
        <w:ind w:left="376"/>
        <w:jc w:val="left"/>
        <w:rPr>
          <w:sz w:val="28"/>
        </w:rPr>
      </w:pPr>
      <w:r>
        <w:rPr>
          <w:sz w:val="28"/>
        </w:rPr>
        <w:t>технологии</w:t>
      </w:r>
      <w:r>
        <w:rPr>
          <w:spacing w:val="-4"/>
          <w:sz w:val="28"/>
        </w:rPr>
        <w:t xml:space="preserve"> </w:t>
      </w:r>
      <w:r>
        <w:rPr>
          <w:sz w:val="28"/>
        </w:rPr>
        <w:t>работы</w:t>
      </w:r>
      <w:r>
        <w:rPr>
          <w:spacing w:val="-3"/>
          <w:sz w:val="28"/>
        </w:rPr>
        <w:t xml:space="preserve"> </w:t>
      </w:r>
      <w:r>
        <w:rPr>
          <w:sz w:val="28"/>
        </w:rPr>
        <w:t>с</w:t>
      </w:r>
      <w:r>
        <w:rPr>
          <w:spacing w:val="-4"/>
          <w:sz w:val="28"/>
        </w:rPr>
        <w:t xml:space="preserve"> </w:t>
      </w:r>
      <w:r>
        <w:rPr>
          <w:sz w:val="28"/>
        </w:rPr>
        <w:t>бумагой</w:t>
      </w:r>
      <w:r>
        <w:rPr>
          <w:spacing w:val="-3"/>
          <w:sz w:val="28"/>
        </w:rPr>
        <w:t xml:space="preserve"> </w:t>
      </w:r>
      <w:r>
        <w:rPr>
          <w:sz w:val="28"/>
        </w:rPr>
        <w:t>и</w:t>
      </w:r>
      <w:r>
        <w:rPr>
          <w:spacing w:val="-3"/>
          <w:sz w:val="28"/>
        </w:rPr>
        <w:t xml:space="preserve"> </w:t>
      </w:r>
      <w:r>
        <w:rPr>
          <w:sz w:val="28"/>
        </w:rPr>
        <w:t>картоном;</w:t>
      </w:r>
    </w:p>
    <w:p w:rsidR="00BC1CA5" w:rsidRDefault="0022664F" w:rsidP="005772E5">
      <w:pPr>
        <w:pStyle w:val="a5"/>
        <w:numPr>
          <w:ilvl w:val="0"/>
          <w:numId w:val="35"/>
        </w:numPr>
        <w:tabs>
          <w:tab w:val="left" w:pos="377"/>
        </w:tabs>
        <w:spacing w:line="322" w:lineRule="exact"/>
        <w:ind w:left="376"/>
        <w:jc w:val="left"/>
        <w:rPr>
          <w:sz w:val="28"/>
        </w:rPr>
      </w:pPr>
      <w:r>
        <w:rPr>
          <w:sz w:val="28"/>
        </w:rPr>
        <w:t>технологии</w:t>
      </w:r>
      <w:r>
        <w:rPr>
          <w:spacing w:val="-4"/>
          <w:sz w:val="28"/>
        </w:rPr>
        <w:t xml:space="preserve"> </w:t>
      </w:r>
      <w:r>
        <w:rPr>
          <w:sz w:val="28"/>
        </w:rPr>
        <w:t>работы</w:t>
      </w:r>
      <w:r>
        <w:rPr>
          <w:spacing w:val="-3"/>
          <w:sz w:val="28"/>
        </w:rPr>
        <w:t xml:space="preserve"> </w:t>
      </w:r>
      <w:r>
        <w:rPr>
          <w:sz w:val="28"/>
        </w:rPr>
        <w:t>с</w:t>
      </w:r>
      <w:r>
        <w:rPr>
          <w:spacing w:val="-5"/>
          <w:sz w:val="28"/>
        </w:rPr>
        <w:t xml:space="preserve"> </w:t>
      </w:r>
      <w:r>
        <w:rPr>
          <w:sz w:val="28"/>
        </w:rPr>
        <w:t>пластичными</w:t>
      </w:r>
      <w:r>
        <w:rPr>
          <w:spacing w:val="-3"/>
          <w:sz w:val="28"/>
        </w:rPr>
        <w:t xml:space="preserve"> </w:t>
      </w:r>
      <w:r>
        <w:rPr>
          <w:sz w:val="28"/>
        </w:rPr>
        <w:t>материалами;</w:t>
      </w:r>
    </w:p>
    <w:p w:rsidR="00BC1CA5" w:rsidRDefault="0022664F" w:rsidP="005772E5">
      <w:pPr>
        <w:pStyle w:val="a5"/>
        <w:numPr>
          <w:ilvl w:val="0"/>
          <w:numId w:val="35"/>
        </w:numPr>
        <w:tabs>
          <w:tab w:val="left" w:pos="377"/>
        </w:tabs>
        <w:spacing w:line="322" w:lineRule="exact"/>
        <w:ind w:left="376"/>
        <w:jc w:val="left"/>
        <w:rPr>
          <w:sz w:val="28"/>
        </w:rPr>
      </w:pPr>
      <w:r>
        <w:rPr>
          <w:sz w:val="28"/>
        </w:rPr>
        <w:t>технологии</w:t>
      </w:r>
      <w:r>
        <w:rPr>
          <w:spacing w:val="-4"/>
          <w:sz w:val="28"/>
        </w:rPr>
        <w:t xml:space="preserve"> </w:t>
      </w:r>
      <w:r>
        <w:rPr>
          <w:sz w:val="28"/>
        </w:rPr>
        <w:t>работы</w:t>
      </w:r>
      <w:r>
        <w:rPr>
          <w:spacing w:val="-3"/>
          <w:sz w:val="28"/>
        </w:rPr>
        <w:t xml:space="preserve"> </w:t>
      </w:r>
      <w:r>
        <w:rPr>
          <w:sz w:val="28"/>
        </w:rPr>
        <w:t>с</w:t>
      </w:r>
      <w:r>
        <w:rPr>
          <w:spacing w:val="-4"/>
          <w:sz w:val="28"/>
        </w:rPr>
        <w:t xml:space="preserve"> </w:t>
      </w:r>
      <w:r>
        <w:rPr>
          <w:sz w:val="28"/>
        </w:rPr>
        <w:t>природным</w:t>
      </w:r>
      <w:r>
        <w:rPr>
          <w:spacing w:val="-3"/>
          <w:sz w:val="28"/>
        </w:rPr>
        <w:t xml:space="preserve"> </w:t>
      </w:r>
      <w:r>
        <w:rPr>
          <w:sz w:val="28"/>
        </w:rPr>
        <w:t>материалом;</w:t>
      </w:r>
    </w:p>
    <w:p w:rsidR="00BC1CA5" w:rsidRDefault="0022664F" w:rsidP="005772E5">
      <w:pPr>
        <w:pStyle w:val="a5"/>
        <w:numPr>
          <w:ilvl w:val="0"/>
          <w:numId w:val="35"/>
        </w:numPr>
        <w:tabs>
          <w:tab w:val="left" w:pos="377"/>
        </w:tabs>
        <w:spacing w:line="322" w:lineRule="exact"/>
        <w:ind w:left="376"/>
        <w:jc w:val="left"/>
        <w:rPr>
          <w:sz w:val="28"/>
        </w:rPr>
      </w:pPr>
      <w:r>
        <w:rPr>
          <w:sz w:val="28"/>
        </w:rPr>
        <w:t>технологии</w:t>
      </w:r>
      <w:r>
        <w:rPr>
          <w:spacing w:val="-3"/>
          <w:sz w:val="28"/>
        </w:rPr>
        <w:t xml:space="preserve"> </w:t>
      </w:r>
      <w:r>
        <w:rPr>
          <w:sz w:val="28"/>
        </w:rPr>
        <w:t>работы</w:t>
      </w:r>
      <w:r>
        <w:rPr>
          <w:spacing w:val="-3"/>
          <w:sz w:val="28"/>
        </w:rPr>
        <w:t xml:space="preserve"> </w:t>
      </w:r>
      <w:r>
        <w:rPr>
          <w:sz w:val="28"/>
        </w:rPr>
        <w:t>с</w:t>
      </w:r>
      <w:r>
        <w:rPr>
          <w:spacing w:val="-4"/>
          <w:sz w:val="28"/>
        </w:rPr>
        <w:t xml:space="preserve"> </w:t>
      </w:r>
      <w:r>
        <w:rPr>
          <w:sz w:val="28"/>
        </w:rPr>
        <w:t>текстильными</w:t>
      </w:r>
      <w:r>
        <w:rPr>
          <w:spacing w:val="-3"/>
          <w:sz w:val="28"/>
        </w:rPr>
        <w:t xml:space="preserve"> </w:t>
      </w:r>
      <w:r>
        <w:rPr>
          <w:sz w:val="28"/>
        </w:rPr>
        <w:t>материалами;</w:t>
      </w:r>
    </w:p>
    <w:p w:rsidR="00BC1CA5" w:rsidRDefault="0022664F" w:rsidP="005772E5">
      <w:pPr>
        <w:pStyle w:val="a5"/>
        <w:numPr>
          <w:ilvl w:val="0"/>
          <w:numId w:val="35"/>
        </w:numPr>
        <w:tabs>
          <w:tab w:val="left" w:pos="377"/>
        </w:tabs>
        <w:spacing w:line="322" w:lineRule="exact"/>
        <w:ind w:left="376"/>
        <w:jc w:val="left"/>
        <w:rPr>
          <w:sz w:val="28"/>
        </w:rPr>
      </w:pPr>
      <w:r>
        <w:rPr>
          <w:sz w:val="28"/>
        </w:rPr>
        <w:t>технологии</w:t>
      </w:r>
      <w:r>
        <w:rPr>
          <w:spacing w:val="-3"/>
          <w:sz w:val="28"/>
        </w:rPr>
        <w:t xml:space="preserve"> </w:t>
      </w:r>
      <w:r>
        <w:rPr>
          <w:sz w:val="28"/>
        </w:rPr>
        <w:t>работы</w:t>
      </w:r>
      <w:r>
        <w:rPr>
          <w:spacing w:val="-3"/>
          <w:sz w:val="28"/>
        </w:rPr>
        <w:t xml:space="preserve"> </w:t>
      </w:r>
      <w:r>
        <w:rPr>
          <w:sz w:val="28"/>
        </w:rPr>
        <w:t>с другими</w:t>
      </w:r>
      <w:r>
        <w:rPr>
          <w:spacing w:val="-3"/>
          <w:sz w:val="28"/>
        </w:rPr>
        <w:t xml:space="preserve"> </w:t>
      </w:r>
      <w:r>
        <w:rPr>
          <w:sz w:val="28"/>
        </w:rPr>
        <w:t>доступными</w:t>
      </w:r>
      <w:r>
        <w:rPr>
          <w:spacing w:val="-3"/>
          <w:sz w:val="28"/>
        </w:rPr>
        <w:t xml:space="preserve"> </w:t>
      </w:r>
      <w:r>
        <w:rPr>
          <w:sz w:val="28"/>
        </w:rPr>
        <w:t>материалами.</w:t>
      </w:r>
    </w:p>
    <w:p w:rsidR="00BC1CA5" w:rsidRDefault="0022664F" w:rsidP="005772E5">
      <w:pPr>
        <w:pStyle w:val="a5"/>
        <w:numPr>
          <w:ilvl w:val="0"/>
          <w:numId w:val="18"/>
        </w:numPr>
        <w:tabs>
          <w:tab w:val="left" w:pos="495"/>
        </w:tabs>
        <w:ind w:hanging="282"/>
        <w:rPr>
          <w:sz w:val="28"/>
        </w:rPr>
      </w:pPr>
      <w:r>
        <w:rPr>
          <w:sz w:val="28"/>
        </w:rPr>
        <w:t>Конструирование</w:t>
      </w:r>
      <w:r>
        <w:rPr>
          <w:spacing w:val="-8"/>
          <w:sz w:val="28"/>
        </w:rPr>
        <w:t xml:space="preserve"> </w:t>
      </w:r>
      <w:r>
        <w:rPr>
          <w:sz w:val="28"/>
        </w:rPr>
        <w:t>и</w:t>
      </w:r>
      <w:r>
        <w:rPr>
          <w:spacing w:val="-5"/>
          <w:sz w:val="28"/>
        </w:rPr>
        <w:t xml:space="preserve"> </w:t>
      </w:r>
      <w:r>
        <w:rPr>
          <w:sz w:val="28"/>
        </w:rPr>
        <w:t>моделирование:</w:t>
      </w:r>
    </w:p>
    <w:p w:rsidR="00BC1CA5" w:rsidRDefault="0022664F" w:rsidP="005772E5">
      <w:pPr>
        <w:pStyle w:val="a5"/>
        <w:numPr>
          <w:ilvl w:val="0"/>
          <w:numId w:val="35"/>
        </w:numPr>
        <w:tabs>
          <w:tab w:val="left" w:pos="377"/>
        </w:tabs>
        <w:spacing w:before="2"/>
        <w:ind w:left="376"/>
        <w:jc w:val="left"/>
        <w:rPr>
          <w:sz w:val="28"/>
        </w:rPr>
      </w:pPr>
      <w:r>
        <w:rPr>
          <w:sz w:val="28"/>
        </w:rPr>
        <w:t>работа</w:t>
      </w:r>
      <w:r>
        <w:rPr>
          <w:spacing w:val="-2"/>
          <w:sz w:val="28"/>
        </w:rPr>
        <w:t xml:space="preserve"> </w:t>
      </w:r>
      <w:r>
        <w:rPr>
          <w:sz w:val="28"/>
        </w:rPr>
        <w:t>с</w:t>
      </w:r>
      <w:r>
        <w:rPr>
          <w:spacing w:val="-5"/>
          <w:sz w:val="28"/>
        </w:rPr>
        <w:t xml:space="preserve"> </w:t>
      </w:r>
      <w:r>
        <w:rPr>
          <w:sz w:val="28"/>
        </w:rPr>
        <w:t>конструктором;</w:t>
      </w:r>
    </w:p>
    <w:p w:rsidR="00BC1CA5" w:rsidRDefault="0022664F" w:rsidP="005772E5">
      <w:pPr>
        <w:pStyle w:val="a5"/>
        <w:numPr>
          <w:ilvl w:val="0"/>
          <w:numId w:val="35"/>
        </w:numPr>
        <w:tabs>
          <w:tab w:val="left" w:pos="377"/>
        </w:tabs>
        <w:ind w:right="1065" w:firstLine="0"/>
        <w:jc w:val="left"/>
        <w:rPr>
          <w:sz w:val="28"/>
        </w:rPr>
      </w:pPr>
      <w:r>
        <w:rPr>
          <w:sz w:val="28"/>
        </w:rPr>
        <w:t>конструирование</w:t>
      </w:r>
      <w:r>
        <w:rPr>
          <w:spacing w:val="33"/>
          <w:sz w:val="28"/>
        </w:rPr>
        <w:t xml:space="preserve"> </w:t>
      </w:r>
      <w:r>
        <w:rPr>
          <w:sz w:val="28"/>
        </w:rPr>
        <w:t>и</w:t>
      </w:r>
      <w:r>
        <w:rPr>
          <w:spacing w:val="37"/>
          <w:sz w:val="28"/>
        </w:rPr>
        <w:t xml:space="preserve"> </w:t>
      </w:r>
      <w:r>
        <w:rPr>
          <w:sz w:val="28"/>
        </w:rPr>
        <w:t>моделирование</w:t>
      </w:r>
      <w:r>
        <w:rPr>
          <w:spacing w:val="34"/>
          <w:sz w:val="28"/>
        </w:rPr>
        <w:t xml:space="preserve"> </w:t>
      </w:r>
      <w:r>
        <w:rPr>
          <w:sz w:val="28"/>
        </w:rPr>
        <w:t>из</w:t>
      </w:r>
      <w:r>
        <w:rPr>
          <w:spacing w:val="36"/>
          <w:sz w:val="28"/>
        </w:rPr>
        <w:t xml:space="preserve"> </w:t>
      </w:r>
      <w:r>
        <w:rPr>
          <w:sz w:val="28"/>
        </w:rPr>
        <w:t>бумаги,</w:t>
      </w:r>
      <w:r>
        <w:rPr>
          <w:spacing w:val="35"/>
          <w:sz w:val="28"/>
        </w:rPr>
        <w:t xml:space="preserve"> </w:t>
      </w:r>
      <w:r>
        <w:rPr>
          <w:sz w:val="28"/>
        </w:rPr>
        <w:t>картона,</w:t>
      </w:r>
      <w:r>
        <w:rPr>
          <w:spacing w:val="36"/>
          <w:sz w:val="28"/>
        </w:rPr>
        <w:t xml:space="preserve"> </w:t>
      </w:r>
      <w:r>
        <w:rPr>
          <w:sz w:val="28"/>
        </w:rPr>
        <w:t>пластичных</w:t>
      </w:r>
      <w:r>
        <w:rPr>
          <w:spacing w:val="35"/>
          <w:sz w:val="28"/>
        </w:rPr>
        <w:t xml:space="preserve"> </w:t>
      </w:r>
      <w:r>
        <w:rPr>
          <w:sz w:val="28"/>
        </w:rPr>
        <w:t>материа-</w:t>
      </w:r>
      <w:r>
        <w:rPr>
          <w:spacing w:val="-67"/>
          <w:sz w:val="28"/>
        </w:rPr>
        <w:t xml:space="preserve"> </w:t>
      </w:r>
      <w:r>
        <w:rPr>
          <w:sz w:val="28"/>
        </w:rPr>
        <w:t>лов,</w:t>
      </w:r>
      <w:r>
        <w:rPr>
          <w:spacing w:val="-2"/>
          <w:sz w:val="28"/>
        </w:rPr>
        <w:t xml:space="preserve"> </w:t>
      </w:r>
      <w:r>
        <w:rPr>
          <w:sz w:val="28"/>
        </w:rPr>
        <w:t>природных</w:t>
      </w:r>
      <w:r>
        <w:rPr>
          <w:spacing w:val="1"/>
          <w:sz w:val="28"/>
        </w:rPr>
        <w:t xml:space="preserve"> </w:t>
      </w:r>
      <w:r>
        <w:rPr>
          <w:sz w:val="28"/>
        </w:rPr>
        <w:t>и текстильных материалов;</w:t>
      </w:r>
    </w:p>
    <w:p w:rsidR="00BC1CA5" w:rsidRDefault="0022664F" w:rsidP="005772E5">
      <w:pPr>
        <w:pStyle w:val="a5"/>
        <w:numPr>
          <w:ilvl w:val="0"/>
          <w:numId w:val="35"/>
        </w:numPr>
        <w:tabs>
          <w:tab w:val="left" w:pos="377"/>
        </w:tabs>
        <w:spacing w:line="321" w:lineRule="exact"/>
        <w:ind w:left="376"/>
        <w:jc w:val="left"/>
        <w:rPr>
          <w:sz w:val="28"/>
        </w:rPr>
      </w:pPr>
      <w:r>
        <w:rPr>
          <w:sz w:val="28"/>
        </w:rPr>
        <w:t>робототехника.</w:t>
      </w:r>
    </w:p>
    <w:p w:rsidR="00BC1CA5" w:rsidRDefault="0022664F" w:rsidP="005772E5">
      <w:pPr>
        <w:pStyle w:val="a5"/>
        <w:numPr>
          <w:ilvl w:val="0"/>
          <w:numId w:val="18"/>
        </w:numPr>
        <w:tabs>
          <w:tab w:val="left" w:pos="495"/>
        </w:tabs>
        <w:ind w:hanging="282"/>
        <w:rPr>
          <w:sz w:val="28"/>
        </w:rPr>
      </w:pPr>
      <w:r>
        <w:rPr>
          <w:sz w:val="28"/>
        </w:rPr>
        <w:t>Информационно-коммуникативные</w:t>
      </w:r>
      <w:r>
        <w:rPr>
          <w:spacing w:val="-6"/>
          <w:sz w:val="28"/>
        </w:rPr>
        <w:t xml:space="preserve"> </w:t>
      </w:r>
      <w:r>
        <w:rPr>
          <w:sz w:val="28"/>
        </w:rPr>
        <w:t>технологии.</w:t>
      </w:r>
    </w:p>
    <w:p w:rsidR="00BC1CA5" w:rsidRDefault="00BC1CA5">
      <w:pPr>
        <w:pStyle w:val="a3"/>
        <w:spacing w:before="4"/>
        <w:ind w:left="0"/>
        <w:jc w:val="left"/>
      </w:pPr>
    </w:p>
    <w:p w:rsidR="00BC1CA5" w:rsidRDefault="0022664F">
      <w:pPr>
        <w:pStyle w:val="2"/>
        <w:ind w:left="2936" w:right="3790"/>
        <w:jc w:val="center"/>
      </w:pPr>
      <w:r>
        <w:t>1</w:t>
      </w:r>
      <w:r>
        <w:rPr>
          <w:spacing w:val="-2"/>
        </w:rPr>
        <w:t xml:space="preserve"> </w:t>
      </w:r>
      <w:r>
        <w:t>КЛАСС</w:t>
      </w:r>
    </w:p>
    <w:p w:rsidR="00BC1CA5" w:rsidRDefault="00BC1CA5">
      <w:pPr>
        <w:pStyle w:val="a3"/>
        <w:spacing w:before="2"/>
        <w:ind w:left="0"/>
        <w:jc w:val="left"/>
        <w:rPr>
          <w:b/>
        </w:rPr>
      </w:pPr>
    </w:p>
    <w:p w:rsidR="00BC1CA5" w:rsidRDefault="0022664F">
      <w:pPr>
        <w:spacing w:line="319" w:lineRule="exact"/>
        <w:ind w:left="213"/>
        <w:jc w:val="both"/>
        <w:rPr>
          <w:b/>
          <w:sz w:val="28"/>
        </w:rPr>
      </w:pPr>
      <w:r>
        <w:rPr>
          <w:b/>
          <w:sz w:val="28"/>
        </w:rPr>
        <w:t>Технологии,</w:t>
      </w:r>
      <w:r>
        <w:rPr>
          <w:b/>
          <w:spacing w:val="-2"/>
          <w:sz w:val="28"/>
        </w:rPr>
        <w:t xml:space="preserve"> </w:t>
      </w:r>
      <w:r>
        <w:rPr>
          <w:b/>
          <w:sz w:val="28"/>
        </w:rPr>
        <w:t>профессии</w:t>
      </w:r>
      <w:r>
        <w:rPr>
          <w:b/>
          <w:spacing w:val="-3"/>
          <w:sz w:val="28"/>
        </w:rPr>
        <w:t xml:space="preserve"> </w:t>
      </w:r>
      <w:r>
        <w:rPr>
          <w:b/>
          <w:sz w:val="28"/>
        </w:rPr>
        <w:t>и</w:t>
      </w:r>
      <w:r>
        <w:rPr>
          <w:b/>
          <w:spacing w:val="-3"/>
          <w:sz w:val="28"/>
        </w:rPr>
        <w:t xml:space="preserve"> </w:t>
      </w:r>
      <w:r>
        <w:rPr>
          <w:b/>
          <w:sz w:val="28"/>
        </w:rPr>
        <w:t>производства</w:t>
      </w:r>
      <w:r>
        <w:rPr>
          <w:b/>
          <w:spacing w:val="1"/>
          <w:sz w:val="28"/>
        </w:rPr>
        <w:t xml:space="preserve"> </w:t>
      </w:r>
      <w:r>
        <w:rPr>
          <w:b/>
          <w:sz w:val="28"/>
        </w:rPr>
        <w:t>(6</w:t>
      </w:r>
      <w:r>
        <w:rPr>
          <w:b/>
          <w:spacing w:val="-1"/>
          <w:sz w:val="28"/>
        </w:rPr>
        <w:t xml:space="preserve"> </w:t>
      </w:r>
      <w:r>
        <w:rPr>
          <w:b/>
          <w:sz w:val="28"/>
        </w:rPr>
        <w:t>ч.)</w:t>
      </w:r>
    </w:p>
    <w:p w:rsidR="00BC1CA5" w:rsidRDefault="0022664F">
      <w:pPr>
        <w:pStyle w:val="a3"/>
        <w:ind w:right="1065"/>
      </w:pPr>
      <w:r>
        <w:t>Природа как источник сырьевых ресурсов и творчества мастеров. Красота и</w:t>
      </w:r>
      <w:r>
        <w:rPr>
          <w:spacing w:val="1"/>
        </w:rPr>
        <w:t xml:space="preserve"> </w:t>
      </w:r>
      <w:r>
        <w:t>разнообразие природных форм, их передача в изделиях из различных материа-</w:t>
      </w:r>
      <w:r>
        <w:rPr>
          <w:spacing w:val="1"/>
        </w:rPr>
        <w:t xml:space="preserve"> </w:t>
      </w:r>
      <w:r>
        <w:t>лов.</w:t>
      </w:r>
    </w:p>
    <w:p w:rsidR="00BC1CA5" w:rsidRDefault="0022664F">
      <w:pPr>
        <w:pStyle w:val="a3"/>
        <w:ind w:right="1063"/>
      </w:pPr>
      <w:r>
        <w:t>Наблюдения природы и фантазия мастера - условия создания изделия. Береж-</w:t>
      </w:r>
      <w:r>
        <w:rPr>
          <w:spacing w:val="1"/>
        </w:rPr>
        <w:t xml:space="preserve"> </w:t>
      </w:r>
      <w:r>
        <w:t>ное отношение к природе. Общее понятие об изучаемых материалах, их проис-</w:t>
      </w:r>
      <w:r>
        <w:rPr>
          <w:spacing w:val="1"/>
        </w:rPr>
        <w:t xml:space="preserve"> </w:t>
      </w:r>
      <w:r>
        <w:t>хождении,</w:t>
      </w:r>
      <w:r>
        <w:rPr>
          <w:spacing w:val="14"/>
        </w:rPr>
        <w:t xml:space="preserve"> </w:t>
      </w:r>
      <w:r>
        <w:t>разнообразии.</w:t>
      </w:r>
      <w:r>
        <w:rPr>
          <w:spacing w:val="18"/>
        </w:rPr>
        <w:t xml:space="preserve"> </w:t>
      </w:r>
      <w:r>
        <w:t>Подготовка</w:t>
      </w:r>
      <w:r>
        <w:rPr>
          <w:spacing w:val="16"/>
        </w:rPr>
        <w:t xml:space="preserve"> </w:t>
      </w:r>
      <w:r>
        <w:t>к</w:t>
      </w:r>
      <w:r>
        <w:rPr>
          <w:spacing w:val="14"/>
        </w:rPr>
        <w:t xml:space="preserve"> </w:t>
      </w:r>
      <w:r>
        <w:t>работе.</w:t>
      </w:r>
      <w:r>
        <w:rPr>
          <w:spacing w:val="15"/>
        </w:rPr>
        <w:t xml:space="preserve"> </w:t>
      </w:r>
      <w:r>
        <w:t>Рабочее</w:t>
      </w:r>
      <w:r>
        <w:rPr>
          <w:spacing w:val="17"/>
        </w:rPr>
        <w:t xml:space="preserve"> </w:t>
      </w:r>
      <w:r>
        <w:t>место,</w:t>
      </w:r>
      <w:r>
        <w:rPr>
          <w:spacing w:val="17"/>
        </w:rPr>
        <w:t xml:space="preserve"> </w:t>
      </w:r>
      <w:r>
        <w:t>его</w:t>
      </w:r>
      <w:r>
        <w:rPr>
          <w:spacing w:val="17"/>
        </w:rPr>
        <w:t xml:space="preserve"> </w:t>
      </w:r>
      <w:r>
        <w:t>организация</w:t>
      </w:r>
      <w:r>
        <w:rPr>
          <w:spacing w:val="-67"/>
        </w:rPr>
        <w:t xml:space="preserve"> </w:t>
      </w:r>
      <w:r>
        <w:t>в зависимости от вида работы. Рациональное размещение на рабочем месте ма-</w:t>
      </w:r>
      <w:r>
        <w:rPr>
          <w:spacing w:val="1"/>
        </w:rPr>
        <w:t xml:space="preserve"> </w:t>
      </w:r>
      <w:r>
        <w:t>териалов и инструментов; поддержание порядка во время работы; уборка по</w:t>
      </w:r>
      <w:r>
        <w:rPr>
          <w:spacing w:val="1"/>
        </w:rPr>
        <w:t xml:space="preserve"> </w:t>
      </w:r>
      <w:r>
        <w:t>окончании работы. Рациональное и безопасное использование и хранение ин-</w:t>
      </w:r>
      <w:r>
        <w:rPr>
          <w:spacing w:val="1"/>
        </w:rPr>
        <w:t xml:space="preserve"> </w:t>
      </w:r>
      <w:r>
        <w:t>струментов.</w:t>
      </w:r>
    </w:p>
    <w:p w:rsidR="00BC1CA5" w:rsidRDefault="0022664F">
      <w:pPr>
        <w:pStyle w:val="a3"/>
        <w:spacing w:line="242" w:lineRule="auto"/>
        <w:ind w:right="1073"/>
      </w:pPr>
      <w:r>
        <w:t>Профессии родных и знакомых. Профессии, связанные с изучаемыми материа-</w:t>
      </w:r>
      <w:r>
        <w:rPr>
          <w:spacing w:val="1"/>
        </w:rPr>
        <w:t xml:space="preserve"> </w:t>
      </w:r>
      <w:r>
        <w:t>лами</w:t>
      </w:r>
      <w:r>
        <w:rPr>
          <w:spacing w:val="-1"/>
        </w:rPr>
        <w:t xml:space="preserve"> </w:t>
      </w:r>
      <w:r>
        <w:t>и производствами.</w:t>
      </w:r>
      <w:r>
        <w:rPr>
          <w:spacing w:val="-2"/>
        </w:rPr>
        <w:t xml:space="preserve"> </w:t>
      </w:r>
      <w:r>
        <w:t>Профессии сферы</w:t>
      </w:r>
      <w:r>
        <w:rPr>
          <w:spacing w:val="-3"/>
        </w:rPr>
        <w:t xml:space="preserve"> </w:t>
      </w:r>
      <w:r>
        <w:t>обслуживания.</w:t>
      </w:r>
    </w:p>
    <w:p w:rsidR="00BC1CA5" w:rsidRDefault="0022664F">
      <w:pPr>
        <w:pStyle w:val="a3"/>
        <w:spacing w:line="317" w:lineRule="exact"/>
      </w:pPr>
      <w:r>
        <w:t>Традиции</w:t>
      </w:r>
      <w:r>
        <w:rPr>
          <w:spacing w:val="-5"/>
        </w:rPr>
        <w:t xml:space="preserve"> </w:t>
      </w:r>
      <w:r>
        <w:t>и</w:t>
      </w:r>
      <w:r>
        <w:rPr>
          <w:spacing w:val="-2"/>
        </w:rPr>
        <w:t xml:space="preserve"> </w:t>
      </w:r>
      <w:r>
        <w:t>праздники</w:t>
      </w:r>
      <w:r>
        <w:rPr>
          <w:spacing w:val="-1"/>
        </w:rPr>
        <w:t xml:space="preserve"> </w:t>
      </w:r>
      <w:r>
        <w:t>народов</w:t>
      </w:r>
      <w:r>
        <w:rPr>
          <w:spacing w:val="-4"/>
        </w:rPr>
        <w:t xml:space="preserve"> </w:t>
      </w:r>
      <w:r>
        <w:t>России,</w:t>
      </w:r>
      <w:r>
        <w:rPr>
          <w:spacing w:val="-6"/>
        </w:rPr>
        <w:t xml:space="preserve"> </w:t>
      </w:r>
      <w:r>
        <w:t>ремёсла,</w:t>
      </w:r>
      <w:r>
        <w:rPr>
          <w:spacing w:val="-6"/>
        </w:rPr>
        <w:t xml:space="preserve"> </w:t>
      </w:r>
      <w:r>
        <w:t>обычаи.</w:t>
      </w:r>
    </w:p>
    <w:p w:rsidR="00BC1CA5" w:rsidRDefault="00BC1CA5">
      <w:pPr>
        <w:pStyle w:val="a3"/>
        <w:ind w:left="0"/>
        <w:jc w:val="left"/>
      </w:pPr>
    </w:p>
    <w:p w:rsidR="00BC1CA5" w:rsidRDefault="0022664F" w:rsidP="005772E5">
      <w:pPr>
        <w:pStyle w:val="2"/>
        <w:numPr>
          <w:ilvl w:val="0"/>
          <w:numId w:val="17"/>
        </w:numPr>
        <w:tabs>
          <w:tab w:val="left" w:pos="495"/>
        </w:tabs>
        <w:spacing w:line="320" w:lineRule="exact"/>
        <w:ind w:hanging="282"/>
        <w:jc w:val="both"/>
      </w:pPr>
      <w:r>
        <w:t>Технологии</w:t>
      </w:r>
      <w:r>
        <w:rPr>
          <w:spacing w:val="-3"/>
        </w:rPr>
        <w:t xml:space="preserve"> </w:t>
      </w:r>
      <w:r>
        <w:t>ручной</w:t>
      </w:r>
      <w:r>
        <w:rPr>
          <w:spacing w:val="-3"/>
        </w:rPr>
        <w:t xml:space="preserve"> </w:t>
      </w:r>
      <w:r>
        <w:t>обработки</w:t>
      </w:r>
      <w:r>
        <w:rPr>
          <w:spacing w:val="-3"/>
        </w:rPr>
        <w:t xml:space="preserve"> </w:t>
      </w:r>
      <w:r>
        <w:t>материалов</w:t>
      </w:r>
      <w:r>
        <w:rPr>
          <w:spacing w:val="-3"/>
        </w:rPr>
        <w:t xml:space="preserve"> </w:t>
      </w:r>
      <w:r>
        <w:t>(15</w:t>
      </w:r>
      <w:r>
        <w:rPr>
          <w:spacing w:val="-1"/>
        </w:rPr>
        <w:t xml:space="preserve"> </w:t>
      </w:r>
      <w:r>
        <w:t>ч.)</w:t>
      </w:r>
    </w:p>
    <w:p w:rsidR="00BC1CA5" w:rsidRDefault="0022664F">
      <w:pPr>
        <w:pStyle w:val="a3"/>
        <w:ind w:right="1065"/>
      </w:pPr>
      <w:r>
        <w:t>Бережное, экономное и рациональное использование обрабатываемых материа-</w:t>
      </w:r>
      <w:r>
        <w:rPr>
          <w:spacing w:val="1"/>
        </w:rPr>
        <w:t xml:space="preserve"> </w:t>
      </w:r>
      <w:r>
        <w:t>лов. Использование конструктивных особенностей материалов при изготовле-</w:t>
      </w:r>
      <w:r>
        <w:rPr>
          <w:spacing w:val="1"/>
        </w:rPr>
        <w:t xml:space="preserve"> </w:t>
      </w:r>
      <w:r>
        <w:t>нии</w:t>
      </w:r>
      <w:r>
        <w:rPr>
          <w:spacing w:val="-1"/>
        </w:rPr>
        <w:t xml:space="preserve"> </w:t>
      </w:r>
      <w:r>
        <w:t>изделий.</w:t>
      </w:r>
    </w:p>
    <w:p w:rsidR="00BC1CA5" w:rsidRDefault="0022664F">
      <w:pPr>
        <w:pStyle w:val="a3"/>
        <w:ind w:right="1068"/>
      </w:pPr>
      <w:r>
        <w:t>Основные технологические операции ручной обработки материалов: разметка</w:t>
      </w:r>
      <w:r>
        <w:rPr>
          <w:spacing w:val="1"/>
        </w:rPr>
        <w:t xml:space="preserve"> </w:t>
      </w:r>
      <w:r>
        <w:t>деталей, выделение деталей, формообразование деталей, сборка изделия, от-</w:t>
      </w:r>
      <w:r>
        <w:rPr>
          <w:spacing w:val="1"/>
        </w:rPr>
        <w:t xml:space="preserve"> </w:t>
      </w:r>
      <w:r>
        <w:t>делка</w:t>
      </w:r>
      <w:r>
        <w:rPr>
          <w:spacing w:val="-5"/>
        </w:rPr>
        <w:t xml:space="preserve"> </w:t>
      </w:r>
      <w:r>
        <w:t>изделия или его</w:t>
      </w:r>
      <w:r>
        <w:rPr>
          <w:spacing w:val="1"/>
        </w:rPr>
        <w:t xml:space="preserve"> </w:t>
      </w:r>
      <w:r>
        <w:t>деталей.</w:t>
      </w:r>
      <w:r>
        <w:rPr>
          <w:spacing w:val="-1"/>
        </w:rPr>
        <w:t xml:space="preserve"> </w:t>
      </w:r>
      <w:r>
        <w:t>Общее</w:t>
      </w:r>
      <w:r>
        <w:rPr>
          <w:spacing w:val="-1"/>
        </w:rPr>
        <w:t xml:space="preserve"> </w:t>
      </w:r>
      <w:r>
        <w:t>представление.</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lastRenderedPageBreak/>
        <w:t>Способы разметки деталей: на глаз и от руки, по шаблону, по линейке (как</w:t>
      </w:r>
      <w:r>
        <w:rPr>
          <w:spacing w:val="1"/>
        </w:rPr>
        <w:t xml:space="preserve"> </w:t>
      </w:r>
      <w:r>
        <w:t>направляющему инструменту без откладывания размеров) с опорой на рисунки,</w:t>
      </w:r>
      <w:r>
        <w:rPr>
          <w:spacing w:val="-67"/>
        </w:rPr>
        <w:t xml:space="preserve"> </w:t>
      </w:r>
      <w:r>
        <w:t>графическую инструкцию, простейшую схему. Чтение условных 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приёмов</w:t>
      </w:r>
      <w:r>
        <w:rPr>
          <w:spacing w:val="1"/>
        </w:rPr>
        <w:t xml:space="preserve"> </w:t>
      </w:r>
      <w:r>
        <w:t>работы,</w:t>
      </w:r>
      <w:r>
        <w:rPr>
          <w:spacing w:val="1"/>
        </w:rPr>
        <w:t xml:space="preserve"> </w:t>
      </w:r>
      <w:r>
        <w:t>после-</w:t>
      </w:r>
      <w:r>
        <w:rPr>
          <w:spacing w:val="1"/>
        </w:rPr>
        <w:t xml:space="preserve"> </w:t>
      </w:r>
      <w:r>
        <w:t>довательности изготовления изделий). Правила экономной и аккуратной раз-</w:t>
      </w:r>
      <w:r>
        <w:rPr>
          <w:spacing w:val="1"/>
        </w:rPr>
        <w:t xml:space="preserve"> </w:t>
      </w:r>
      <w:r>
        <w:t>метки. Рациональная разметка и вырезание нескольких одинаковых деталей из</w:t>
      </w:r>
      <w:r>
        <w:rPr>
          <w:spacing w:val="1"/>
        </w:rPr>
        <w:t xml:space="preserve"> </w:t>
      </w:r>
      <w:r>
        <w:t>бумаги. Способы соединения деталей в изделии: с помощью пластилина, клея,</w:t>
      </w:r>
      <w:r>
        <w:rPr>
          <w:spacing w:val="1"/>
        </w:rPr>
        <w:t xml:space="preserve"> </w:t>
      </w:r>
      <w:r>
        <w:t>скручивание, сшивание и др. Приёмы и правила аккуратной работы с клеем.</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3"/>
        </w:rPr>
        <w:t xml:space="preserve"> </w:t>
      </w:r>
      <w:r>
        <w:t>деталей</w:t>
      </w:r>
      <w:r>
        <w:rPr>
          <w:spacing w:val="-1"/>
        </w:rPr>
        <w:t xml:space="preserve"> </w:t>
      </w:r>
      <w:r>
        <w:t>(окрашивание,</w:t>
      </w:r>
      <w:r>
        <w:rPr>
          <w:spacing w:val="-2"/>
        </w:rPr>
        <w:t xml:space="preserve"> </w:t>
      </w:r>
      <w:r>
        <w:t>вышивка,</w:t>
      </w:r>
      <w:r>
        <w:rPr>
          <w:spacing w:val="-1"/>
        </w:rPr>
        <w:t xml:space="preserve"> </w:t>
      </w:r>
      <w:r>
        <w:t>аппликация</w:t>
      </w:r>
      <w:r>
        <w:rPr>
          <w:spacing w:val="-1"/>
        </w:rPr>
        <w:t xml:space="preserve"> </w:t>
      </w:r>
      <w:r>
        <w:t>и</w:t>
      </w:r>
      <w:r>
        <w:rPr>
          <w:spacing w:val="-4"/>
        </w:rPr>
        <w:t xml:space="preserve"> </w:t>
      </w:r>
      <w:r>
        <w:t>др.).</w:t>
      </w:r>
    </w:p>
    <w:p w:rsidR="00BC1CA5" w:rsidRDefault="0022664F">
      <w:pPr>
        <w:pStyle w:val="a3"/>
        <w:spacing w:before="2"/>
        <w:ind w:right="1066"/>
      </w:pPr>
      <w:r>
        <w:t>Подбор соответствующих инструментов и способов обработки материалов в за-</w:t>
      </w:r>
      <w:r>
        <w:rPr>
          <w:spacing w:val="-67"/>
        </w:rPr>
        <w:t xml:space="preserve"> </w:t>
      </w:r>
      <w:r>
        <w:t>висимости</w:t>
      </w:r>
      <w:r>
        <w:rPr>
          <w:spacing w:val="1"/>
        </w:rPr>
        <w:t xml:space="preserve"> </w:t>
      </w:r>
      <w:r>
        <w:t>от</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видов</w:t>
      </w:r>
      <w:r>
        <w:rPr>
          <w:spacing w:val="1"/>
        </w:rPr>
        <w:t xml:space="preserve"> </w:t>
      </w:r>
      <w:r>
        <w:t>изделий.</w:t>
      </w:r>
      <w:r>
        <w:rPr>
          <w:spacing w:val="1"/>
        </w:rPr>
        <w:t xml:space="preserve"> </w:t>
      </w:r>
      <w:r>
        <w:t>Инструменты</w:t>
      </w:r>
      <w:r>
        <w:rPr>
          <w:spacing w:val="1"/>
        </w:rPr>
        <w:t xml:space="preserve"> </w:t>
      </w:r>
      <w:r>
        <w:t>и</w:t>
      </w:r>
      <w:r>
        <w:rPr>
          <w:spacing w:val="1"/>
        </w:rPr>
        <w:t xml:space="preserve"> </w:t>
      </w:r>
      <w:r>
        <w:t>приспособления</w:t>
      </w:r>
      <w:r>
        <w:rPr>
          <w:spacing w:val="-67"/>
        </w:rPr>
        <w:t xml:space="preserve"> </w:t>
      </w:r>
      <w:r>
        <w:t>(ножницы, линейка, игла, гладилка, стека, шаблон и др.), их правильное, рацио-</w:t>
      </w:r>
      <w:r>
        <w:rPr>
          <w:spacing w:val="-67"/>
        </w:rPr>
        <w:t xml:space="preserve"> </w:t>
      </w:r>
      <w:r>
        <w:t>нальное</w:t>
      </w:r>
      <w:r>
        <w:rPr>
          <w:spacing w:val="-1"/>
        </w:rPr>
        <w:t xml:space="preserve"> </w:t>
      </w:r>
      <w:r>
        <w:t>и</w:t>
      </w:r>
      <w:r>
        <w:rPr>
          <w:spacing w:val="-3"/>
        </w:rPr>
        <w:t xml:space="preserve"> </w:t>
      </w:r>
      <w:r>
        <w:t>безопасное использование.</w:t>
      </w:r>
    </w:p>
    <w:p w:rsidR="00BC1CA5" w:rsidRDefault="0022664F">
      <w:pPr>
        <w:pStyle w:val="a3"/>
        <w:spacing w:before="1"/>
        <w:ind w:right="1065"/>
      </w:pPr>
      <w:r>
        <w:t>Пластические массы, их виды (пластилин, пластика и др.). Приёмы изготовле-</w:t>
      </w:r>
      <w:r>
        <w:rPr>
          <w:spacing w:val="1"/>
        </w:rPr>
        <w:t xml:space="preserve"> </w:t>
      </w:r>
      <w:r>
        <w:t>ния изделий доступной по сложности формы из них: разметка на глаз, отделе-</w:t>
      </w:r>
      <w:r>
        <w:rPr>
          <w:spacing w:val="1"/>
        </w:rPr>
        <w:t xml:space="preserve"> </w:t>
      </w:r>
      <w:r>
        <w:t>ние</w:t>
      </w:r>
      <w:r>
        <w:rPr>
          <w:spacing w:val="-1"/>
        </w:rPr>
        <w:t xml:space="preserve"> </w:t>
      </w:r>
      <w:r>
        <w:t>части (стекой,</w:t>
      </w:r>
      <w:r>
        <w:rPr>
          <w:spacing w:val="-4"/>
        </w:rPr>
        <w:t xml:space="preserve"> </w:t>
      </w:r>
      <w:r>
        <w:t>отрыванием),</w:t>
      </w:r>
      <w:r>
        <w:rPr>
          <w:spacing w:val="-1"/>
        </w:rPr>
        <w:t xml:space="preserve"> </w:t>
      </w:r>
      <w:r>
        <w:t>придание</w:t>
      </w:r>
      <w:r>
        <w:rPr>
          <w:spacing w:val="-1"/>
        </w:rPr>
        <w:t xml:space="preserve"> </w:t>
      </w:r>
      <w:r>
        <w:t>формы.</w:t>
      </w:r>
    </w:p>
    <w:p w:rsidR="00BC1CA5" w:rsidRDefault="0022664F">
      <w:pPr>
        <w:pStyle w:val="a3"/>
        <w:ind w:right="1063"/>
      </w:pPr>
      <w:r>
        <w:t>Наиболее</w:t>
      </w:r>
      <w:r>
        <w:rPr>
          <w:spacing w:val="1"/>
        </w:rPr>
        <w:t xml:space="preserve"> </w:t>
      </w:r>
      <w:r>
        <w:t>распространённые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67"/>
        </w:rPr>
        <w:t xml:space="preserve"> </w:t>
      </w:r>
      <w:r>
        <w:t>способы обработки бумаги различных видов: сгибание и складывание, смина-</w:t>
      </w:r>
      <w:r>
        <w:rPr>
          <w:spacing w:val="1"/>
        </w:rPr>
        <w:t xml:space="preserve"> </w:t>
      </w:r>
      <w:r>
        <w:t>ние, обрывание, склеивание и др. Резание бумаги ножницами. Правила без-</w:t>
      </w:r>
      <w:r>
        <w:rPr>
          <w:spacing w:val="1"/>
        </w:rPr>
        <w:t xml:space="preserve"> </w:t>
      </w:r>
      <w:r>
        <w:t>опасной</w:t>
      </w:r>
      <w:r>
        <w:rPr>
          <w:spacing w:val="-4"/>
        </w:rPr>
        <w:t xml:space="preserve"> </w:t>
      </w:r>
      <w:r>
        <w:t>работы,</w:t>
      </w:r>
      <w:r>
        <w:rPr>
          <w:spacing w:val="-1"/>
        </w:rPr>
        <w:t xml:space="preserve"> </w:t>
      </w:r>
      <w:r>
        <w:t>передачи</w:t>
      </w:r>
      <w:r>
        <w:rPr>
          <w:spacing w:val="-1"/>
        </w:rPr>
        <w:t xml:space="preserve"> </w:t>
      </w:r>
      <w:r>
        <w:t>и хранения</w:t>
      </w:r>
      <w:r>
        <w:rPr>
          <w:spacing w:val="-1"/>
        </w:rPr>
        <w:t xml:space="preserve"> </w:t>
      </w:r>
      <w:r>
        <w:t>ножниц.</w:t>
      </w:r>
      <w:r>
        <w:rPr>
          <w:spacing w:val="-1"/>
        </w:rPr>
        <w:t xml:space="preserve"> </w:t>
      </w:r>
      <w:r>
        <w:t>Картон.</w:t>
      </w:r>
    </w:p>
    <w:p w:rsidR="00BC1CA5" w:rsidRDefault="0022664F">
      <w:pPr>
        <w:pStyle w:val="a3"/>
        <w:ind w:right="1065"/>
      </w:pPr>
      <w:r>
        <w:t>Виды природных материалов (плоские - листья и объёмные - орехи, шишки,</w:t>
      </w:r>
      <w:r>
        <w:rPr>
          <w:spacing w:val="1"/>
        </w:rPr>
        <w:t xml:space="preserve"> </w:t>
      </w:r>
      <w:r>
        <w:t>семена, ветки). Приёмы работы с природными материалами: подбор материалов</w:t>
      </w:r>
      <w:r>
        <w:rPr>
          <w:spacing w:val="-67"/>
        </w:rPr>
        <w:t xml:space="preserve"> </w:t>
      </w:r>
      <w:r>
        <w:t>в соответствии с замыслом, составление композиции, соединение деталей (при-</w:t>
      </w:r>
      <w:r>
        <w:rPr>
          <w:spacing w:val="1"/>
        </w:rPr>
        <w:t xml:space="preserve"> </w:t>
      </w:r>
      <w:r>
        <w:t>клеивание, склеивание с помощью прокладки, соединение с помощью пласти-</w:t>
      </w:r>
      <w:r>
        <w:rPr>
          <w:spacing w:val="1"/>
        </w:rPr>
        <w:t xml:space="preserve"> </w:t>
      </w:r>
      <w:r>
        <w:t>лина).</w:t>
      </w:r>
    </w:p>
    <w:p w:rsidR="00BC1CA5" w:rsidRDefault="0022664F">
      <w:pPr>
        <w:pStyle w:val="a3"/>
        <w:ind w:right="1073"/>
      </w:pPr>
      <w:r>
        <w:t>Общее представление о тканях (текстиле), их строении и свойствах. Швейные</w:t>
      </w:r>
      <w:r>
        <w:rPr>
          <w:spacing w:val="1"/>
        </w:rPr>
        <w:t xml:space="preserve"> </w:t>
      </w:r>
      <w:r>
        <w:t>инструменты и приспособления (иглы, булавки и др.). Отмеривание и заправка</w:t>
      </w:r>
      <w:r>
        <w:rPr>
          <w:spacing w:val="1"/>
        </w:rPr>
        <w:t xml:space="preserve"> </w:t>
      </w:r>
      <w:r>
        <w:t>нитки</w:t>
      </w:r>
      <w:r>
        <w:rPr>
          <w:spacing w:val="-1"/>
        </w:rPr>
        <w:t xml:space="preserve"> </w:t>
      </w:r>
      <w:r>
        <w:t>в</w:t>
      </w:r>
      <w:r>
        <w:rPr>
          <w:spacing w:val="-1"/>
        </w:rPr>
        <w:t xml:space="preserve"> </w:t>
      </w:r>
      <w:r>
        <w:t>иголку,</w:t>
      </w:r>
      <w:r>
        <w:rPr>
          <w:spacing w:val="-1"/>
        </w:rPr>
        <w:t xml:space="preserve"> </w:t>
      </w:r>
      <w:r>
        <w:t>строчка прямого</w:t>
      </w:r>
      <w:r>
        <w:rPr>
          <w:spacing w:val="1"/>
        </w:rPr>
        <w:t xml:space="preserve"> </w:t>
      </w:r>
      <w:r>
        <w:t>стежка.</w:t>
      </w:r>
    </w:p>
    <w:p w:rsidR="00BC1CA5" w:rsidRDefault="0022664F">
      <w:pPr>
        <w:pStyle w:val="a3"/>
      </w:pPr>
      <w:r>
        <w:t>Использование</w:t>
      </w:r>
      <w:r>
        <w:rPr>
          <w:spacing w:val="-3"/>
        </w:rPr>
        <w:t xml:space="preserve"> </w:t>
      </w:r>
      <w:r>
        <w:t>дополнительных</w:t>
      </w:r>
      <w:r>
        <w:rPr>
          <w:spacing w:val="-6"/>
        </w:rPr>
        <w:t xml:space="preserve"> </w:t>
      </w:r>
      <w:r>
        <w:t>отделочных</w:t>
      </w:r>
      <w:r>
        <w:rPr>
          <w:spacing w:val="-2"/>
        </w:rPr>
        <w:t xml:space="preserve"> </w:t>
      </w:r>
      <w:r>
        <w:t>материалов.</w:t>
      </w:r>
    </w:p>
    <w:p w:rsidR="00BC1CA5" w:rsidRDefault="00BC1CA5">
      <w:pPr>
        <w:pStyle w:val="a3"/>
        <w:spacing w:before="4"/>
        <w:ind w:left="0"/>
        <w:jc w:val="left"/>
      </w:pPr>
    </w:p>
    <w:p w:rsidR="00BC1CA5" w:rsidRDefault="0022664F" w:rsidP="005772E5">
      <w:pPr>
        <w:pStyle w:val="2"/>
        <w:numPr>
          <w:ilvl w:val="0"/>
          <w:numId w:val="17"/>
        </w:numPr>
        <w:tabs>
          <w:tab w:val="left" w:pos="495"/>
        </w:tabs>
        <w:spacing w:line="319" w:lineRule="exact"/>
        <w:ind w:hanging="282"/>
        <w:jc w:val="both"/>
      </w:pPr>
      <w:r>
        <w:t>Конструирование</w:t>
      </w:r>
      <w:r>
        <w:rPr>
          <w:spacing w:val="-2"/>
        </w:rPr>
        <w:t xml:space="preserve"> </w:t>
      </w:r>
      <w:r>
        <w:t>и</w:t>
      </w:r>
      <w:r>
        <w:rPr>
          <w:spacing w:val="-4"/>
        </w:rPr>
        <w:t xml:space="preserve"> </w:t>
      </w:r>
      <w:r>
        <w:t>моделирование</w:t>
      </w:r>
      <w:r>
        <w:rPr>
          <w:spacing w:val="-2"/>
        </w:rPr>
        <w:t xml:space="preserve"> </w:t>
      </w:r>
      <w:r>
        <w:t>(10</w:t>
      </w:r>
      <w:r>
        <w:rPr>
          <w:spacing w:val="-4"/>
        </w:rPr>
        <w:t xml:space="preserve"> </w:t>
      </w:r>
      <w:r>
        <w:t>ч.)</w:t>
      </w:r>
    </w:p>
    <w:p w:rsidR="00BC1CA5" w:rsidRDefault="0022664F">
      <w:pPr>
        <w:pStyle w:val="a3"/>
        <w:ind w:right="1064"/>
      </w:pPr>
      <w:r>
        <w:t>Простые и объёмные конструкции из разных материалов (пластические массы,</w:t>
      </w:r>
      <w:r>
        <w:rPr>
          <w:spacing w:val="1"/>
        </w:rPr>
        <w:t xml:space="preserve"> </w:t>
      </w:r>
      <w:r>
        <w:t>бумага, текстиль и др.) и способы их создания. Общее представление о кон-</w:t>
      </w:r>
      <w:r>
        <w:rPr>
          <w:spacing w:val="1"/>
        </w:rPr>
        <w:t xml:space="preserve"> </w:t>
      </w:r>
      <w:r>
        <w:t>струкции изделия; детали и части изделия, их взаимное расположение в общей</w:t>
      </w:r>
      <w:r>
        <w:rPr>
          <w:spacing w:val="1"/>
        </w:rPr>
        <w:t xml:space="preserve"> </w:t>
      </w:r>
      <w:r>
        <w:t>конструкции. Способы соединения деталей в изделиях из разных материалов.</w:t>
      </w:r>
      <w:r>
        <w:rPr>
          <w:spacing w:val="1"/>
        </w:rPr>
        <w:t xml:space="preserve"> </w:t>
      </w:r>
      <w:r>
        <w:t>Образец, анализ конструкции образцов изделий, изготовление изделий по об-</w:t>
      </w:r>
      <w:r>
        <w:rPr>
          <w:spacing w:val="1"/>
        </w:rPr>
        <w:t xml:space="preserve"> </w:t>
      </w:r>
      <w:r>
        <w:t>разцу, рисунку. Конструирование по модели (на плоскости). Взаимосвязь вы-</w:t>
      </w:r>
      <w:r>
        <w:rPr>
          <w:spacing w:val="1"/>
        </w:rPr>
        <w:t xml:space="preserve"> </w:t>
      </w:r>
      <w:r>
        <w:t>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 в зависимости от желаемого/необходимого результата; выбор способа</w:t>
      </w:r>
      <w:r>
        <w:rPr>
          <w:spacing w:val="-67"/>
        </w:rPr>
        <w:t xml:space="preserve"> </w:t>
      </w:r>
      <w:r>
        <w:t>работы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требуемого</w:t>
      </w:r>
      <w:r>
        <w:rPr>
          <w:spacing w:val="1"/>
        </w:rPr>
        <w:t xml:space="preserve"> </w:t>
      </w:r>
      <w:r>
        <w:t>результата/</w:t>
      </w:r>
      <w:r>
        <w:rPr>
          <w:spacing w:val="-1"/>
        </w:rPr>
        <w:t xml:space="preserve"> </w:t>
      </w:r>
      <w:r>
        <w:t>замысла.</w:t>
      </w:r>
    </w:p>
    <w:p w:rsidR="00BC1CA5" w:rsidRDefault="00BC1CA5">
      <w:pPr>
        <w:pStyle w:val="a3"/>
        <w:spacing w:before="4"/>
        <w:ind w:left="0"/>
        <w:jc w:val="left"/>
      </w:pPr>
    </w:p>
    <w:p w:rsidR="00BC1CA5" w:rsidRDefault="0022664F" w:rsidP="005772E5">
      <w:pPr>
        <w:pStyle w:val="2"/>
        <w:numPr>
          <w:ilvl w:val="0"/>
          <w:numId w:val="17"/>
        </w:numPr>
        <w:tabs>
          <w:tab w:val="left" w:pos="495"/>
        </w:tabs>
        <w:spacing w:line="319" w:lineRule="exact"/>
        <w:ind w:hanging="282"/>
        <w:jc w:val="both"/>
      </w:pPr>
      <w:r>
        <w:t>Информационно-коммуникативные</w:t>
      </w:r>
      <w:r>
        <w:rPr>
          <w:spacing w:val="-4"/>
        </w:rPr>
        <w:t xml:space="preserve"> </w:t>
      </w:r>
      <w:r>
        <w:t>технологии</w:t>
      </w:r>
      <w:r>
        <w:rPr>
          <w:spacing w:val="-4"/>
        </w:rPr>
        <w:t xml:space="preserve"> </w:t>
      </w:r>
      <w:r>
        <w:t>(2</w:t>
      </w:r>
      <w:r>
        <w:rPr>
          <w:spacing w:val="-3"/>
        </w:rPr>
        <w:t xml:space="preserve"> </w:t>
      </w:r>
      <w:r>
        <w:t>ч.)</w:t>
      </w:r>
    </w:p>
    <w:p w:rsidR="00BC1CA5" w:rsidRDefault="0022664F">
      <w:pPr>
        <w:pStyle w:val="a3"/>
        <w:ind w:right="1389"/>
        <w:jc w:val="left"/>
      </w:pPr>
      <w:r>
        <w:t>Демонстрация учителем готовых материалов на информационных носителях.</w:t>
      </w:r>
      <w:r>
        <w:rPr>
          <w:spacing w:val="-67"/>
        </w:rPr>
        <w:t xml:space="preserve"> </w:t>
      </w:r>
      <w:r>
        <w:t>Информация.</w:t>
      </w:r>
      <w:r>
        <w:rPr>
          <w:spacing w:val="-1"/>
        </w:rPr>
        <w:t xml:space="preserve"> </w:t>
      </w:r>
      <w:r>
        <w:t>Виды информации.</w:t>
      </w:r>
    </w:p>
    <w:p w:rsidR="00BC1CA5" w:rsidRDefault="00BC1CA5">
      <w:pPr>
        <w:sectPr w:rsidR="00BC1CA5">
          <w:pgSz w:w="11910" w:h="16840"/>
          <w:pgMar w:top="1040" w:right="62" w:bottom="1200" w:left="920" w:header="0" w:footer="923" w:gutter="0"/>
          <w:cols w:space="720"/>
        </w:sectPr>
      </w:pPr>
    </w:p>
    <w:p w:rsidR="00BC1CA5" w:rsidRDefault="0022664F">
      <w:pPr>
        <w:pStyle w:val="2"/>
        <w:spacing w:before="76"/>
      </w:pPr>
      <w:r>
        <w:lastRenderedPageBreak/>
        <w:t>Универсальные</w:t>
      </w:r>
      <w:r>
        <w:rPr>
          <w:spacing w:val="-3"/>
        </w:rPr>
        <w:t xml:space="preserve"> </w:t>
      </w:r>
      <w:r>
        <w:t>учебные</w:t>
      </w:r>
      <w:r>
        <w:rPr>
          <w:spacing w:val="-2"/>
        </w:rPr>
        <w:t xml:space="preserve"> </w:t>
      </w:r>
      <w:r>
        <w:t>действия</w:t>
      </w:r>
      <w:r>
        <w:rPr>
          <w:spacing w:val="-5"/>
        </w:rPr>
        <w:t xml:space="preserve"> </w:t>
      </w:r>
      <w:r>
        <w:t>(пропедевтический</w:t>
      </w:r>
      <w:r>
        <w:rPr>
          <w:spacing w:val="-3"/>
        </w:rPr>
        <w:t xml:space="preserve"> </w:t>
      </w:r>
      <w:r>
        <w:t>уровень)</w:t>
      </w:r>
    </w:p>
    <w:p w:rsidR="00BC1CA5" w:rsidRDefault="0022664F">
      <w:pPr>
        <w:pStyle w:val="3"/>
        <w:jc w:val="left"/>
      </w:pPr>
      <w:r>
        <w:t>Познавательные</w:t>
      </w:r>
      <w:r>
        <w:rPr>
          <w:spacing w:val="-5"/>
        </w:rPr>
        <w:t xml:space="preserve"> </w:t>
      </w:r>
      <w:r>
        <w:t>УУД:</w:t>
      </w:r>
    </w:p>
    <w:p w:rsidR="00BC1CA5" w:rsidRDefault="0022664F" w:rsidP="005772E5">
      <w:pPr>
        <w:pStyle w:val="a5"/>
        <w:numPr>
          <w:ilvl w:val="0"/>
          <w:numId w:val="35"/>
        </w:numPr>
        <w:tabs>
          <w:tab w:val="left" w:pos="377"/>
        </w:tabs>
        <w:ind w:right="1067" w:firstLine="0"/>
        <w:jc w:val="left"/>
        <w:rPr>
          <w:sz w:val="28"/>
        </w:rPr>
      </w:pPr>
      <w:r>
        <w:rPr>
          <w:sz w:val="28"/>
        </w:rPr>
        <w:t>ориентироваться</w:t>
      </w:r>
      <w:r>
        <w:rPr>
          <w:spacing w:val="13"/>
          <w:sz w:val="28"/>
        </w:rPr>
        <w:t xml:space="preserve"> </w:t>
      </w:r>
      <w:r>
        <w:rPr>
          <w:sz w:val="28"/>
        </w:rPr>
        <w:t>в</w:t>
      </w:r>
      <w:r>
        <w:rPr>
          <w:spacing w:val="10"/>
          <w:sz w:val="28"/>
        </w:rPr>
        <w:t xml:space="preserve"> </w:t>
      </w:r>
      <w:r>
        <w:rPr>
          <w:sz w:val="28"/>
        </w:rPr>
        <w:t>терминах,</w:t>
      </w:r>
      <w:r>
        <w:rPr>
          <w:spacing w:val="13"/>
          <w:sz w:val="28"/>
        </w:rPr>
        <w:t xml:space="preserve"> </w:t>
      </w:r>
      <w:r>
        <w:rPr>
          <w:sz w:val="28"/>
        </w:rPr>
        <w:t>используемых</w:t>
      </w:r>
      <w:r>
        <w:rPr>
          <w:spacing w:val="14"/>
          <w:sz w:val="28"/>
        </w:rPr>
        <w:t xml:space="preserve"> </w:t>
      </w:r>
      <w:r>
        <w:rPr>
          <w:sz w:val="28"/>
        </w:rPr>
        <w:t>в</w:t>
      </w:r>
      <w:r>
        <w:rPr>
          <w:spacing w:val="19"/>
          <w:sz w:val="28"/>
        </w:rPr>
        <w:t xml:space="preserve"> </w:t>
      </w:r>
      <w:r>
        <w:rPr>
          <w:sz w:val="28"/>
        </w:rPr>
        <w:t>технологии</w:t>
      </w:r>
      <w:r>
        <w:rPr>
          <w:spacing w:val="11"/>
          <w:sz w:val="28"/>
        </w:rPr>
        <w:t xml:space="preserve"> </w:t>
      </w:r>
      <w:r>
        <w:rPr>
          <w:sz w:val="28"/>
        </w:rPr>
        <w:t>(в</w:t>
      </w:r>
      <w:r>
        <w:rPr>
          <w:spacing w:val="12"/>
          <w:sz w:val="28"/>
        </w:rPr>
        <w:t xml:space="preserve"> </w:t>
      </w:r>
      <w:r>
        <w:rPr>
          <w:sz w:val="28"/>
        </w:rPr>
        <w:t>пределах</w:t>
      </w:r>
      <w:r>
        <w:rPr>
          <w:spacing w:val="15"/>
          <w:sz w:val="28"/>
        </w:rPr>
        <w:t xml:space="preserve"> </w:t>
      </w:r>
      <w:r>
        <w:rPr>
          <w:sz w:val="28"/>
        </w:rPr>
        <w:t>изучен-</w:t>
      </w:r>
      <w:r>
        <w:rPr>
          <w:spacing w:val="-67"/>
          <w:sz w:val="28"/>
        </w:rPr>
        <w:t xml:space="preserve"> </w:t>
      </w:r>
      <w:r>
        <w:rPr>
          <w:sz w:val="28"/>
        </w:rPr>
        <w:t>ного);</w:t>
      </w:r>
    </w:p>
    <w:p w:rsidR="00BC1CA5" w:rsidRDefault="0022664F" w:rsidP="005772E5">
      <w:pPr>
        <w:pStyle w:val="a5"/>
        <w:numPr>
          <w:ilvl w:val="0"/>
          <w:numId w:val="35"/>
        </w:numPr>
        <w:tabs>
          <w:tab w:val="left" w:pos="377"/>
        </w:tabs>
        <w:ind w:right="1070" w:firstLine="0"/>
        <w:jc w:val="left"/>
        <w:rPr>
          <w:sz w:val="28"/>
        </w:rPr>
      </w:pPr>
      <w:r>
        <w:rPr>
          <w:sz w:val="28"/>
        </w:rPr>
        <w:t>воспринимать</w:t>
      </w:r>
      <w:r>
        <w:rPr>
          <w:spacing w:val="32"/>
          <w:sz w:val="28"/>
        </w:rPr>
        <w:t xml:space="preserve"> </w:t>
      </w:r>
      <w:r>
        <w:rPr>
          <w:sz w:val="28"/>
        </w:rPr>
        <w:t>и</w:t>
      </w:r>
      <w:r>
        <w:rPr>
          <w:spacing w:val="35"/>
          <w:sz w:val="28"/>
        </w:rPr>
        <w:t xml:space="preserve"> </w:t>
      </w:r>
      <w:r>
        <w:rPr>
          <w:sz w:val="28"/>
        </w:rPr>
        <w:t>использовать</w:t>
      </w:r>
      <w:r>
        <w:rPr>
          <w:spacing w:val="34"/>
          <w:sz w:val="28"/>
        </w:rPr>
        <w:t xml:space="preserve"> </w:t>
      </w:r>
      <w:r>
        <w:rPr>
          <w:sz w:val="28"/>
        </w:rPr>
        <w:t>предложенную</w:t>
      </w:r>
      <w:r>
        <w:rPr>
          <w:spacing w:val="36"/>
          <w:sz w:val="28"/>
        </w:rPr>
        <w:t xml:space="preserve"> </w:t>
      </w:r>
      <w:r>
        <w:rPr>
          <w:sz w:val="28"/>
        </w:rPr>
        <w:t>инструкцию</w:t>
      </w:r>
      <w:r>
        <w:rPr>
          <w:spacing w:val="35"/>
          <w:sz w:val="28"/>
        </w:rPr>
        <w:t xml:space="preserve"> </w:t>
      </w:r>
      <w:r>
        <w:rPr>
          <w:sz w:val="28"/>
        </w:rPr>
        <w:t>(устную,</w:t>
      </w:r>
      <w:r>
        <w:rPr>
          <w:spacing w:val="36"/>
          <w:sz w:val="28"/>
        </w:rPr>
        <w:t xml:space="preserve"> </w:t>
      </w:r>
      <w:r>
        <w:rPr>
          <w:sz w:val="28"/>
        </w:rPr>
        <w:t>графиче-</w:t>
      </w:r>
      <w:r>
        <w:rPr>
          <w:spacing w:val="-67"/>
          <w:sz w:val="28"/>
        </w:rPr>
        <w:t xml:space="preserve"> </w:t>
      </w:r>
      <w:r>
        <w:rPr>
          <w:sz w:val="28"/>
        </w:rPr>
        <w:t>скую);</w:t>
      </w:r>
    </w:p>
    <w:p w:rsidR="00BC1CA5" w:rsidRDefault="0022664F" w:rsidP="005772E5">
      <w:pPr>
        <w:pStyle w:val="a5"/>
        <w:numPr>
          <w:ilvl w:val="0"/>
          <w:numId w:val="35"/>
        </w:numPr>
        <w:tabs>
          <w:tab w:val="left" w:pos="377"/>
        </w:tabs>
        <w:ind w:right="1065" w:firstLine="0"/>
        <w:jc w:val="left"/>
        <w:rPr>
          <w:sz w:val="28"/>
        </w:rPr>
      </w:pPr>
      <w:r>
        <w:rPr>
          <w:sz w:val="28"/>
        </w:rPr>
        <w:t>анализировать</w:t>
      </w:r>
      <w:r>
        <w:rPr>
          <w:spacing w:val="1"/>
          <w:sz w:val="28"/>
        </w:rPr>
        <w:t xml:space="preserve"> </w:t>
      </w:r>
      <w:r>
        <w:rPr>
          <w:sz w:val="28"/>
        </w:rPr>
        <w:t>устройство</w:t>
      </w:r>
      <w:r>
        <w:rPr>
          <w:spacing w:val="1"/>
          <w:sz w:val="28"/>
        </w:rPr>
        <w:t xml:space="preserve"> </w:t>
      </w:r>
      <w:r>
        <w:rPr>
          <w:sz w:val="28"/>
        </w:rPr>
        <w:t>простых</w:t>
      </w:r>
      <w:r>
        <w:rPr>
          <w:spacing w:val="1"/>
          <w:sz w:val="28"/>
        </w:rPr>
        <w:t xml:space="preserve"> </w:t>
      </w:r>
      <w:r>
        <w:rPr>
          <w:sz w:val="28"/>
        </w:rPr>
        <w:t>изделий</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рисунку,</w:t>
      </w:r>
      <w:r>
        <w:rPr>
          <w:spacing w:val="1"/>
          <w:sz w:val="28"/>
        </w:rPr>
        <w:t xml:space="preserve"> </w:t>
      </w:r>
      <w:r>
        <w:rPr>
          <w:sz w:val="28"/>
        </w:rPr>
        <w:t>выделять</w:t>
      </w:r>
      <w:r>
        <w:rPr>
          <w:spacing w:val="-68"/>
          <w:sz w:val="28"/>
        </w:rPr>
        <w:t xml:space="preserve"> </w:t>
      </w:r>
      <w:r>
        <w:rPr>
          <w:sz w:val="28"/>
        </w:rPr>
        <w:t>основные</w:t>
      </w:r>
      <w:r>
        <w:rPr>
          <w:spacing w:val="-4"/>
          <w:sz w:val="28"/>
        </w:rPr>
        <w:t xml:space="preserve"> </w:t>
      </w:r>
      <w:r>
        <w:rPr>
          <w:sz w:val="28"/>
        </w:rPr>
        <w:t>и второстепенные</w:t>
      </w:r>
      <w:r>
        <w:rPr>
          <w:spacing w:val="-1"/>
          <w:sz w:val="28"/>
        </w:rPr>
        <w:t xml:space="preserve"> </w:t>
      </w:r>
      <w:r>
        <w:rPr>
          <w:sz w:val="28"/>
        </w:rPr>
        <w:t>составляющие конструкции;</w:t>
      </w:r>
    </w:p>
    <w:p w:rsidR="00BC1CA5" w:rsidRDefault="0022664F" w:rsidP="005772E5">
      <w:pPr>
        <w:pStyle w:val="a5"/>
        <w:numPr>
          <w:ilvl w:val="0"/>
          <w:numId w:val="35"/>
        </w:numPr>
        <w:tabs>
          <w:tab w:val="left" w:pos="377"/>
        </w:tabs>
        <w:ind w:right="1081" w:firstLine="0"/>
        <w:jc w:val="left"/>
        <w:rPr>
          <w:sz w:val="28"/>
        </w:rPr>
      </w:pPr>
      <w:r>
        <w:rPr>
          <w:sz w:val="28"/>
        </w:rPr>
        <w:t>сравнивать</w:t>
      </w:r>
      <w:r>
        <w:rPr>
          <w:spacing w:val="1"/>
          <w:sz w:val="28"/>
        </w:rPr>
        <w:t xml:space="preserve"> </w:t>
      </w:r>
      <w:r>
        <w:rPr>
          <w:sz w:val="28"/>
        </w:rPr>
        <w:t>отдельные</w:t>
      </w:r>
      <w:r>
        <w:rPr>
          <w:spacing w:val="2"/>
          <w:sz w:val="28"/>
        </w:rPr>
        <w:t xml:space="preserve"> </w:t>
      </w:r>
      <w:r>
        <w:rPr>
          <w:sz w:val="28"/>
        </w:rPr>
        <w:t>изделия</w:t>
      </w:r>
      <w:r>
        <w:rPr>
          <w:spacing w:val="4"/>
          <w:sz w:val="28"/>
        </w:rPr>
        <w:t xml:space="preserve"> </w:t>
      </w:r>
      <w:r>
        <w:rPr>
          <w:sz w:val="28"/>
        </w:rPr>
        <w:t>(конструкции),</w:t>
      </w:r>
      <w:r>
        <w:rPr>
          <w:spacing w:val="1"/>
          <w:sz w:val="28"/>
        </w:rPr>
        <w:t xml:space="preserve"> </w:t>
      </w:r>
      <w:r>
        <w:rPr>
          <w:sz w:val="28"/>
        </w:rPr>
        <w:t>находить</w:t>
      </w:r>
      <w:r>
        <w:rPr>
          <w:spacing w:val="3"/>
          <w:sz w:val="28"/>
        </w:rPr>
        <w:t xml:space="preserve"> </w:t>
      </w:r>
      <w:r>
        <w:rPr>
          <w:sz w:val="28"/>
        </w:rPr>
        <w:t>сходство</w:t>
      </w:r>
      <w:r>
        <w:rPr>
          <w:spacing w:val="4"/>
          <w:sz w:val="28"/>
        </w:rPr>
        <w:t xml:space="preserve"> </w:t>
      </w:r>
      <w:r>
        <w:rPr>
          <w:sz w:val="28"/>
        </w:rPr>
        <w:t>и</w:t>
      </w:r>
      <w:r>
        <w:rPr>
          <w:spacing w:val="5"/>
          <w:sz w:val="28"/>
        </w:rPr>
        <w:t xml:space="preserve"> </w:t>
      </w:r>
      <w:r>
        <w:rPr>
          <w:sz w:val="28"/>
        </w:rPr>
        <w:t>различия</w:t>
      </w:r>
      <w:r>
        <w:rPr>
          <w:spacing w:val="2"/>
          <w:sz w:val="28"/>
        </w:rPr>
        <w:t xml:space="preserve"> </w:t>
      </w:r>
      <w:r>
        <w:rPr>
          <w:sz w:val="28"/>
        </w:rPr>
        <w:t>в</w:t>
      </w:r>
      <w:r>
        <w:rPr>
          <w:spacing w:val="-67"/>
          <w:sz w:val="28"/>
        </w:rPr>
        <w:t xml:space="preserve"> </w:t>
      </w:r>
      <w:r>
        <w:rPr>
          <w:sz w:val="28"/>
        </w:rPr>
        <w:t>их устройстве.</w:t>
      </w:r>
    </w:p>
    <w:p w:rsidR="00BC1CA5" w:rsidRDefault="0022664F">
      <w:pPr>
        <w:spacing w:line="321"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spacing w:line="242" w:lineRule="auto"/>
        <w:ind w:right="1074" w:firstLine="0"/>
        <w:jc w:val="left"/>
        <w:rPr>
          <w:sz w:val="28"/>
        </w:rPr>
      </w:pPr>
      <w:r>
        <w:rPr>
          <w:sz w:val="28"/>
        </w:rPr>
        <w:t>воспринимать</w:t>
      </w:r>
      <w:r>
        <w:rPr>
          <w:spacing w:val="12"/>
          <w:sz w:val="28"/>
        </w:rPr>
        <w:t xml:space="preserve"> </w:t>
      </w:r>
      <w:r>
        <w:rPr>
          <w:sz w:val="28"/>
        </w:rPr>
        <w:t>информацию</w:t>
      </w:r>
      <w:r>
        <w:rPr>
          <w:spacing w:val="12"/>
          <w:sz w:val="28"/>
        </w:rPr>
        <w:t xml:space="preserve"> </w:t>
      </w:r>
      <w:r>
        <w:rPr>
          <w:sz w:val="28"/>
        </w:rPr>
        <w:t>(представленную</w:t>
      </w:r>
      <w:r>
        <w:rPr>
          <w:spacing w:val="12"/>
          <w:sz w:val="28"/>
        </w:rPr>
        <w:t xml:space="preserve"> </w:t>
      </w:r>
      <w:r>
        <w:rPr>
          <w:sz w:val="28"/>
        </w:rPr>
        <w:t>в</w:t>
      </w:r>
      <w:r>
        <w:rPr>
          <w:spacing w:val="13"/>
          <w:sz w:val="28"/>
        </w:rPr>
        <w:t xml:space="preserve"> </w:t>
      </w:r>
      <w:r>
        <w:rPr>
          <w:sz w:val="28"/>
        </w:rPr>
        <w:t>объяснении</w:t>
      </w:r>
      <w:r>
        <w:rPr>
          <w:spacing w:val="14"/>
          <w:sz w:val="28"/>
        </w:rPr>
        <w:t xml:space="preserve"> </w:t>
      </w:r>
      <w:r>
        <w:rPr>
          <w:sz w:val="28"/>
        </w:rPr>
        <w:t>учителя</w:t>
      </w:r>
      <w:r>
        <w:rPr>
          <w:spacing w:val="14"/>
          <w:sz w:val="28"/>
        </w:rPr>
        <w:t xml:space="preserve"> </w:t>
      </w:r>
      <w:r>
        <w:rPr>
          <w:sz w:val="28"/>
        </w:rPr>
        <w:t>или</w:t>
      </w:r>
      <w:r>
        <w:rPr>
          <w:spacing w:val="14"/>
          <w:sz w:val="28"/>
        </w:rPr>
        <w:t xml:space="preserve"> </w:t>
      </w:r>
      <w:r>
        <w:rPr>
          <w:sz w:val="28"/>
        </w:rPr>
        <w:t>в</w:t>
      </w:r>
      <w:r>
        <w:rPr>
          <w:spacing w:val="-67"/>
          <w:sz w:val="28"/>
        </w:rPr>
        <w:t xml:space="preserve"> </w:t>
      </w:r>
      <w:r>
        <w:rPr>
          <w:sz w:val="28"/>
        </w:rPr>
        <w:t>учебнике),</w:t>
      </w:r>
      <w:r>
        <w:rPr>
          <w:spacing w:val="-2"/>
          <w:sz w:val="28"/>
        </w:rPr>
        <w:t xml:space="preserve"> </w:t>
      </w:r>
      <w:r>
        <w:rPr>
          <w:sz w:val="28"/>
        </w:rPr>
        <w:t>использовать</w:t>
      </w:r>
      <w:r>
        <w:rPr>
          <w:spacing w:val="-2"/>
          <w:sz w:val="28"/>
        </w:rPr>
        <w:t xml:space="preserve"> </w:t>
      </w:r>
      <w:r>
        <w:rPr>
          <w:sz w:val="28"/>
        </w:rPr>
        <w:t>её</w:t>
      </w:r>
      <w:r>
        <w:rPr>
          <w:spacing w:val="-1"/>
          <w:sz w:val="28"/>
        </w:rPr>
        <w:t xml:space="preserve"> </w:t>
      </w:r>
      <w:r>
        <w:rPr>
          <w:sz w:val="28"/>
        </w:rPr>
        <w:t>в</w:t>
      </w:r>
      <w:r>
        <w:rPr>
          <w:spacing w:val="-2"/>
          <w:sz w:val="28"/>
        </w:rPr>
        <w:t xml:space="preserve"> </w:t>
      </w:r>
      <w:r>
        <w:rPr>
          <w:sz w:val="28"/>
        </w:rPr>
        <w:t>работе;</w:t>
      </w:r>
    </w:p>
    <w:p w:rsidR="00BC1CA5" w:rsidRDefault="0022664F" w:rsidP="005772E5">
      <w:pPr>
        <w:pStyle w:val="a5"/>
        <w:numPr>
          <w:ilvl w:val="0"/>
          <w:numId w:val="35"/>
        </w:numPr>
        <w:tabs>
          <w:tab w:val="left" w:pos="377"/>
        </w:tabs>
        <w:ind w:right="1071" w:firstLine="0"/>
        <w:jc w:val="left"/>
        <w:rPr>
          <w:sz w:val="28"/>
        </w:rPr>
      </w:pPr>
      <w:r>
        <w:rPr>
          <w:sz w:val="28"/>
        </w:rPr>
        <w:t>понимать</w:t>
      </w:r>
      <w:r>
        <w:rPr>
          <w:spacing w:val="14"/>
          <w:sz w:val="28"/>
        </w:rPr>
        <w:t xml:space="preserve"> </w:t>
      </w:r>
      <w:r>
        <w:rPr>
          <w:sz w:val="28"/>
        </w:rPr>
        <w:t>и</w:t>
      </w:r>
      <w:r>
        <w:rPr>
          <w:spacing w:val="16"/>
          <w:sz w:val="28"/>
        </w:rPr>
        <w:t xml:space="preserve"> </w:t>
      </w:r>
      <w:r>
        <w:rPr>
          <w:sz w:val="28"/>
        </w:rPr>
        <w:t>анализировать</w:t>
      </w:r>
      <w:r>
        <w:rPr>
          <w:spacing w:val="15"/>
          <w:sz w:val="28"/>
        </w:rPr>
        <w:t xml:space="preserve"> </w:t>
      </w:r>
      <w:r>
        <w:rPr>
          <w:sz w:val="28"/>
        </w:rPr>
        <w:t>простейшую</w:t>
      </w:r>
      <w:r>
        <w:rPr>
          <w:spacing w:val="14"/>
          <w:sz w:val="28"/>
        </w:rPr>
        <w:t xml:space="preserve"> </w:t>
      </w:r>
      <w:r>
        <w:rPr>
          <w:sz w:val="28"/>
        </w:rPr>
        <w:t>знаково-символическую</w:t>
      </w:r>
      <w:r>
        <w:rPr>
          <w:spacing w:val="15"/>
          <w:sz w:val="28"/>
        </w:rPr>
        <w:t xml:space="preserve"> </w:t>
      </w:r>
      <w:r>
        <w:rPr>
          <w:sz w:val="28"/>
        </w:rPr>
        <w:t>информацию</w:t>
      </w:r>
      <w:r>
        <w:rPr>
          <w:spacing w:val="-67"/>
          <w:sz w:val="28"/>
        </w:rPr>
        <w:t xml:space="preserve"> </w:t>
      </w:r>
      <w:r>
        <w:rPr>
          <w:sz w:val="28"/>
        </w:rPr>
        <w:t>(схема,</w:t>
      </w:r>
      <w:r>
        <w:rPr>
          <w:spacing w:val="-2"/>
          <w:sz w:val="28"/>
        </w:rPr>
        <w:t xml:space="preserve"> </w:t>
      </w:r>
      <w:r>
        <w:rPr>
          <w:sz w:val="28"/>
        </w:rPr>
        <w:t>рисунок) и строить</w:t>
      </w:r>
      <w:r>
        <w:rPr>
          <w:spacing w:val="-1"/>
          <w:sz w:val="28"/>
        </w:rPr>
        <w:t xml:space="preserve"> </w:t>
      </w:r>
      <w:r>
        <w:rPr>
          <w:sz w:val="28"/>
        </w:rPr>
        <w:t>работу</w:t>
      </w:r>
      <w:r>
        <w:rPr>
          <w:spacing w:val="-4"/>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4"/>
          <w:sz w:val="28"/>
        </w:rPr>
        <w:t xml:space="preserve"> </w:t>
      </w:r>
      <w:r>
        <w:rPr>
          <w:sz w:val="28"/>
        </w:rPr>
        <w:t>ней.</w:t>
      </w:r>
    </w:p>
    <w:p w:rsidR="00BC1CA5" w:rsidRDefault="0022664F">
      <w:pPr>
        <w:spacing w:line="321" w:lineRule="exact"/>
        <w:ind w:left="213"/>
        <w:rPr>
          <w:i/>
          <w:sz w:val="28"/>
        </w:rPr>
      </w:pPr>
      <w:r>
        <w:rPr>
          <w:i/>
          <w:sz w:val="28"/>
        </w:rPr>
        <w:t>Коммуникативные</w:t>
      </w:r>
      <w:r>
        <w:rPr>
          <w:i/>
          <w:spacing w:val="-7"/>
          <w:sz w:val="28"/>
        </w:rPr>
        <w:t xml:space="preserve"> </w:t>
      </w:r>
      <w:r>
        <w:rPr>
          <w:i/>
          <w:sz w:val="28"/>
        </w:rPr>
        <w:t>УУД:</w:t>
      </w:r>
    </w:p>
    <w:p w:rsidR="00BC1CA5" w:rsidRDefault="0022664F" w:rsidP="005772E5">
      <w:pPr>
        <w:pStyle w:val="a5"/>
        <w:numPr>
          <w:ilvl w:val="0"/>
          <w:numId w:val="35"/>
        </w:numPr>
        <w:tabs>
          <w:tab w:val="left" w:pos="377"/>
        </w:tabs>
        <w:ind w:right="1064" w:firstLine="0"/>
        <w:rPr>
          <w:sz w:val="28"/>
        </w:rPr>
      </w:pPr>
      <w:r>
        <w:rPr>
          <w:sz w:val="28"/>
        </w:rPr>
        <w:t>участвовать в коллективном обсуждении: высказывать собственное мнение,</w:t>
      </w:r>
      <w:r>
        <w:rPr>
          <w:spacing w:val="1"/>
          <w:sz w:val="28"/>
        </w:rPr>
        <w:t xml:space="preserve"> </w:t>
      </w:r>
      <w:r>
        <w:rPr>
          <w:sz w:val="28"/>
        </w:rPr>
        <w:t>отвечать на вопросы, выполнять правила этики общения: уважительное отно-</w:t>
      </w:r>
      <w:r>
        <w:rPr>
          <w:spacing w:val="1"/>
          <w:sz w:val="28"/>
        </w:rPr>
        <w:t xml:space="preserve"> </w:t>
      </w:r>
      <w:r>
        <w:rPr>
          <w:sz w:val="28"/>
        </w:rPr>
        <w:t>шение</w:t>
      </w:r>
      <w:r>
        <w:rPr>
          <w:spacing w:val="-1"/>
          <w:sz w:val="28"/>
        </w:rPr>
        <w:t xml:space="preserve"> </w:t>
      </w:r>
      <w:r>
        <w:rPr>
          <w:sz w:val="28"/>
        </w:rPr>
        <w:t>к одноклассникам,</w:t>
      </w:r>
      <w:r>
        <w:rPr>
          <w:spacing w:val="-1"/>
          <w:sz w:val="28"/>
        </w:rPr>
        <w:t xml:space="preserve"> </w:t>
      </w:r>
      <w:r>
        <w:rPr>
          <w:sz w:val="28"/>
        </w:rPr>
        <w:t>внимание</w:t>
      </w:r>
      <w:r>
        <w:rPr>
          <w:spacing w:val="-1"/>
          <w:sz w:val="28"/>
        </w:rPr>
        <w:t xml:space="preserve"> </w:t>
      </w:r>
      <w:r>
        <w:rPr>
          <w:sz w:val="28"/>
        </w:rPr>
        <w:t>к мнению</w:t>
      </w:r>
      <w:r>
        <w:rPr>
          <w:spacing w:val="-1"/>
          <w:sz w:val="28"/>
        </w:rPr>
        <w:t xml:space="preserve"> </w:t>
      </w:r>
      <w:r>
        <w:rPr>
          <w:sz w:val="28"/>
        </w:rPr>
        <w:t>другого;</w:t>
      </w:r>
    </w:p>
    <w:p w:rsidR="00BC1CA5" w:rsidRDefault="0022664F" w:rsidP="005772E5">
      <w:pPr>
        <w:pStyle w:val="a5"/>
        <w:numPr>
          <w:ilvl w:val="0"/>
          <w:numId w:val="35"/>
        </w:numPr>
        <w:tabs>
          <w:tab w:val="left" w:pos="377"/>
        </w:tabs>
        <w:ind w:right="1070" w:firstLine="0"/>
        <w:rPr>
          <w:sz w:val="28"/>
        </w:rPr>
      </w:pPr>
      <w:r>
        <w:rPr>
          <w:sz w:val="28"/>
        </w:rPr>
        <w:t>строить несложные высказывания, сообщения в устной форме (по содержа-</w:t>
      </w:r>
      <w:r>
        <w:rPr>
          <w:spacing w:val="1"/>
          <w:sz w:val="28"/>
        </w:rPr>
        <w:t xml:space="preserve"> </w:t>
      </w:r>
      <w:r>
        <w:rPr>
          <w:sz w:val="28"/>
        </w:rPr>
        <w:t>нию</w:t>
      </w:r>
      <w:r>
        <w:rPr>
          <w:spacing w:val="-2"/>
          <w:sz w:val="28"/>
        </w:rPr>
        <w:t xml:space="preserve"> </w:t>
      </w:r>
      <w:r>
        <w:rPr>
          <w:sz w:val="28"/>
        </w:rPr>
        <w:t>изученных</w:t>
      </w:r>
      <w:r>
        <w:rPr>
          <w:spacing w:val="1"/>
          <w:sz w:val="28"/>
        </w:rPr>
        <w:t xml:space="preserve"> </w:t>
      </w:r>
      <w:r>
        <w:rPr>
          <w:sz w:val="28"/>
        </w:rPr>
        <w:t>тем).</w:t>
      </w:r>
    </w:p>
    <w:p w:rsidR="00BC1CA5" w:rsidRDefault="0022664F">
      <w:pPr>
        <w:spacing w:line="321" w:lineRule="exact"/>
        <w:ind w:left="213"/>
        <w:jc w:val="both"/>
        <w:rPr>
          <w:i/>
          <w:sz w:val="28"/>
        </w:rPr>
      </w:pPr>
      <w:r>
        <w:rPr>
          <w:i/>
          <w:sz w:val="28"/>
        </w:rPr>
        <w:t>Регулятивные</w:t>
      </w:r>
      <w:r>
        <w:rPr>
          <w:i/>
          <w:spacing w:val="-2"/>
          <w:sz w:val="28"/>
        </w:rPr>
        <w:t xml:space="preserve"> </w:t>
      </w:r>
      <w:r>
        <w:rPr>
          <w:i/>
          <w:sz w:val="28"/>
        </w:rPr>
        <w:t>УУД:</w:t>
      </w:r>
    </w:p>
    <w:p w:rsidR="00BC1CA5" w:rsidRDefault="0022664F" w:rsidP="005772E5">
      <w:pPr>
        <w:pStyle w:val="a5"/>
        <w:numPr>
          <w:ilvl w:val="0"/>
          <w:numId w:val="35"/>
        </w:numPr>
        <w:tabs>
          <w:tab w:val="left" w:pos="377"/>
        </w:tabs>
        <w:ind w:right="1065" w:firstLine="0"/>
        <w:rPr>
          <w:sz w:val="28"/>
        </w:rPr>
      </w:pPr>
      <w:r>
        <w:rPr>
          <w:sz w:val="28"/>
        </w:rPr>
        <w:t>принимать и удерживать в процессе деятельности предложенную учебную за-</w:t>
      </w:r>
      <w:r>
        <w:rPr>
          <w:spacing w:val="1"/>
          <w:sz w:val="28"/>
        </w:rPr>
        <w:t xml:space="preserve"> </w:t>
      </w:r>
      <w:r>
        <w:rPr>
          <w:sz w:val="28"/>
        </w:rPr>
        <w:t>дачу;</w:t>
      </w:r>
    </w:p>
    <w:p w:rsidR="00BC1CA5" w:rsidRDefault="0022664F" w:rsidP="005772E5">
      <w:pPr>
        <w:pStyle w:val="a5"/>
        <w:numPr>
          <w:ilvl w:val="0"/>
          <w:numId w:val="35"/>
        </w:numPr>
        <w:tabs>
          <w:tab w:val="left" w:pos="377"/>
        </w:tabs>
        <w:ind w:right="1069" w:firstLine="0"/>
        <w:rPr>
          <w:sz w:val="28"/>
        </w:rPr>
      </w:pPr>
      <w:r>
        <w:rPr>
          <w:sz w:val="28"/>
        </w:rPr>
        <w:t>действовать по плану, предложенному учителем, работать с опорой на графи-</w:t>
      </w:r>
      <w:r>
        <w:rPr>
          <w:spacing w:val="1"/>
          <w:sz w:val="28"/>
        </w:rPr>
        <w:t xml:space="preserve"> </w:t>
      </w:r>
      <w:r>
        <w:rPr>
          <w:sz w:val="28"/>
        </w:rPr>
        <w:t>ческую инструкцию учебника, принимать участие в коллективном построении</w:t>
      </w:r>
      <w:r>
        <w:rPr>
          <w:spacing w:val="1"/>
          <w:sz w:val="28"/>
        </w:rPr>
        <w:t xml:space="preserve"> </w:t>
      </w:r>
      <w:r>
        <w:rPr>
          <w:sz w:val="28"/>
        </w:rPr>
        <w:t>простого плана действий;</w:t>
      </w:r>
    </w:p>
    <w:p w:rsidR="00BC1CA5" w:rsidRDefault="0022664F" w:rsidP="005772E5">
      <w:pPr>
        <w:pStyle w:val="a5"/>
        <w:numPr>
          <w:ilvl w:val="0"/>
          <w:numId w:val="35"/>
        </w:numPr>
        <w:tabs>
          <w:tab w:val="left" w:pos="377"/>
        </w:tabs>
        <w:ind w:right="1070" w:firstLine="0"/>
        <w:rPr>
          <w:sz w:val="28"/>
        </w:rPr>
      </w:pPr>
      <w:r>
        <w:rPr>
          <w:sz w:val="28"/>
        </w:rPr>
        <w:t>понимать и принимать критерии оценки качества работы, руководствоваться</w:t>
      </w:r>
      <w:r>
        <w:rPr>
          <w:spacing w:val="1"/>
          <w:sz w:val="28"/>
        </w:rPr>
        <w:t xml:space="preserve"> </w:t>
      </w:r>
      <w:r>
        <w:rPr>
          <w:sz w:val="28"/>
        </w:rPr>
        <w:t>ими</w:t>
      </w:r>
      <w:r>
        <w:rPr>
          <w:spacing w:val="-1"/>
          <w:sz w:val="28"/>
        </w:rPr>
        <w:t xml:space="preserve"> </w:t>
      </w:r>
      <w:r>
        <w:rPr>
          <w:sz w:val="28"/>
        </w:rPr>
        <w:t>в</w:t>
      </w:r>
      <w:r>
        <w:rPr>
          <w:spacing w:val="-1"/>
          <w:sz w:val="28"/>
        </w:rPr>
        <w:t xml:space="preserve"> </w:t>
      </w:r>
      <w:r>
        <w:rPr>
          <w:sz w:val="28"/>
        </w:rPr>
        <w:t>процессе анализа</w:t>
      </w:r>
      <w:r>
        <w:rPr>
          <w:spacing w:val="-2"/>
          <w:sz w:val="28"/>
        </w:rPr>
        <w:t xml:space="preserve"> </w:t>
      </w:r>
      <w:r>
        <w:rPr>
          <w:sz w:val="28"/>
        </w:rPr>
        <w:t>и</w:t>
      </w:r>
      <w:r>
        <w:rPr>
          <w:spacing w:val="-3"/>
          <w:sz w:val="28"/>
        </w:rPr>
        <w:t xml:space="preserve"> </w:t>
      </w:r>
      <w:r>
        <w:rPr>
          <w:sz w:val="28"/>
        </w:rPr>
        <w:t>оценки выполненных</w:t>
      </w:r>
      <w:r>
        <w:rPr>
          <w:spacing w:val="-4"/>
          <w:sz w:val="28"/>
        </w:rPr>
        <w:t xml:space="preserve"> </w:t>
      </w:r>
      <w:r>
        <w:rPr>
          <w:sz w:val="28"/>
        </w:rPr>
        <w:t>работ;</w:t>
      </w:r>
    </w:p>
    <w:p w:rsidR="00BC1CA5" w:rsidRDefault="0022664F" w:rsidP="005772E5">
      <w:pPr>
        <w:pStyle w:val="a5"/>
        <w:numPr>
          <w:ilvl w:val="0"/>
          <w:numId w:val="35"/>
        </w:numPr>
        <w:tabs>
          <w:tab w:val="left" w:pos="377"/>
        </w:tabs>
        <w:ind w:right="1065" w:firstLine="0"/>
        <w:rPr>
          <w:sz w:val="28"/>
        </w:rPr>
      </w:pPr>
      <w:r>
        <w:rPr>
          <w:sz w:val="28"/>
        </w:rPr>
        <w:t>организовывать свою деятельность: производить подготовку к уроку рабочего</w:t>
      </w:r>
      <w:r>
        <w:rPr>
          <w:spacing w:val="1"/>
          <w:sz w:val="28"/>
        </w:rPr>
        <w:t xml:space="preserve"> </w:t>
      </w:r>
      <w:r>
        <w:rPr>
          <w:sz w:val="28"/>
        </w:rPr>
        <w:t>места, поддерживать на нём порядок в течение урока, производить необходи-</w:t>
      </w:r>
      <w:r>
        <w:rPr>
          <w:spacing w:val="1"/>
          <w:sz w:val="28"/>
        </w:rPr>
        <w:t xml:space="preserve"> </w:t>
      </w:r>
      <w:r>
        <w:rPr>
          <w:sz w:val="28"/>
        </w:rPr>
        <w:t>мую</w:t>
      </w:r>
      <w:r>
        <w:rPr>
          <w:spacing w:val="1"/>
          <w:sz w:val="28"/>
        </w:rPr>
        <w:t xml:space="preserve"> </w:t>
      </w:r>
      <w:r>
        <w:rPr>
          <w:sz w:val="28"/>
        </w:rPr>
        <w:t>уборку</w:t>
      </w:r>
      <w:r>
        <w:rPr>
          <w:spacing w:val="-4"/>
          <w:sz w:val="28"/>
        </w:rPr>
        <w:t xml:space="preserve"> </w:t>
      </w:r>
      <w:r>
        <w:rPr>
          <w:sz w:val="28"/>
        </w:rPr>
        <w:t>по</w:t>
      </w:r>
      <w:r>
        <w:rPr>
          <w:spacing w:val="-2"/>
          <w:sz w:val="28"/>
        </w:rPr>
        <w:t xml:space="preserve"> </w:t>
      </w:r>
      <w:r>
        <w:rPr>
          <w:sz w:val="28"/>
        </w:rPr>
        <w:t>окончании</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3" w:firstLine="0"/>
        <w:rPr>
          <w:sz w:val="28"/>
        </w:rPr>
      </w:pPr>
      <w:r>
        <w:rPr>
          <w:sz w:val="28"/>
        </w:rPr>
        <w:t>выполнять несложные действия контроля и оценки по предложенным крите-</w:t>
      </w:r>
      <w:r>
        <w:rPr>
          <w:spacing w:val="1"/>
          <w:sz w:val="28"/>
        </w:rPr>
        <w:t xml:space="preserve"> </w:t>
      </w:r>
      <w:r>
        <w:rPr>
          <w:sz w:val="28"/>
        </w:rPr>
        <w:t>риям.</w:t>
      </w:r>
    </w:p>
    <w:p w:rsidR="00BC1CA5" w:rsidRDefault="0022664F">
      <w:pPr>
        <w:spacing w:line="321" w:lineRule="exact"/>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ind w:right="1068" w:firstLine="0"/>
        <w:rPr>
          <w:sz w:val="28"/>
        </w:rPr>
      </w:pPr>
      <w:r>
        <w:rPr>
          <w:sz w:val="28"/>
        </w:rPr>
        <w:t>проявлять положительное отношение к включению в совместную работу, к</w:t>
      </w:r>
      <w:r>
        <w:rPr>
          <w:spacing w:val="1"/>
          <w:sz w:val="28"/>
        </w:rPr>
        <w:t xml:space="preserve"> </w:t>
      </w:r>
      <w:r>
        <w:rPr>
          <w:sz w:val="28"/>
        </w:rPr>
        <w:t>простым</w:t>
      </w:r>
      <w:r>
        <w:rPr>
          <w:spacing w:val="-1"/>
          <w:sz w:val="28"/>
        </w:rPr>
        <w:t xml:space="preserve"> </w:t>
      </w:r>
      <w:r>
        <w:rPr>
          <w:sz w:val="28"/>
        </w:rPr>
        <w:t>видам сотрудничества;</w:t>
      </w:r>
    </w:p>
    <w:p w:rsidR="00BC1CA5" w:rsidRDefault="0022664F" w:rsidP="005772E5">
      <w:pPr>
        <w:pStyle w:val="a5"/>
        <w:numPr>
          <w:ilvl w:val="0"/>
          <w:numId w:val="35"/>
        </w:numPr>
        <w:tabs>
          <w:tab w:val="left" w:pos="377"/>
        </w:tabs>
        <w:spacing w:line="242" w:lineRule="auto"/>
        <w:ind w:right="1069" w:firstLine="0"/>
        <w:rPr>
          <w:sz w:val="28"/>
        </w:rPr>
      </w:pPr>
      <w:r>
        <w:rPr>
          <w:sz w:val="28"/>
        </w:rPr>
        <w:t>принимать участие в парных, групповых, коллективных видах работы, в про-</w:t>
      </w:r>
      <w:r>
        <w:rPr>
          <w:spacing w:val="1"/>
          <w:sz w:val="28"/>
        </w:rPr>
        <w:t xml:space="preserve"> </w:t>
      </w:r>
      <w:r>
        <w:rPr>
          <w:sz w:val="28"/>
        </w:rPr>
        <w:t>цессе</w:t>
      </w:r>
      <w:r>
        <w:rPr>
          <w:spacing w:val="-4"/>
          <w:sz w:val="28"/>
        </w:rPr>
        <w:t xml:space="preserve"> </w:t>
      </w:r>
      <w:r>
        <w:rPr>
          <w:sz w:val="28"/>
        </w:rPr>
        <w:t>изготовления</w:t>
      </w:r>
      <w:r>
        <w:rPr>
          <w:spacing w:val="-1"/>
          <w:sz w:val="28"/>
        </w:rPr>
        <w:t xml:space="preserve"> </w:t>
      </w:r>
      <w:r>
        <w:rPr>
          <w:sz w:val="28"/>
        </w:rPr>
        <w:t>изделий</w:t>
      </w:r>
      <w:r>
        <w:rPr>
          <w:spacing w:val="-4"/>
          <w:sz w:val="28"/>
        </w:rPr>
        <w:t xml:space="preserve"> </w:t>
      </w:r>
      <w:r>
        <w:rPr>
          <w:sz w:val="28"/>
        </w:rPr>
        <w:t>осуществлять</w:t>
      </w:r>
      <w:r>
        <w:rPr>
          <w:spacing w:val="-3"/>
          <w:sz w:val="28"/>
        </w:rPr>
        <w:t xml:space="preserve"> </w:t>
      </w:r>
      <w:r>
        <w:rPr>
          <w:sz w:val="28"/>
        </w:rPr>
        <w:t>элементарное</w:t>
      </w:r>
      <w:r>
        <w:rPr>
          <w:spacing w:val="-1"/>
          <w:sz w:val="28"/>
        </w:rPr>
        <w:t xml:space="preserve"> </w:t>
      </w:r>
      <w:r>
        <w:rPr>
          <w:sz w:val="28"/>
        </w:rPr>
        <w:t>сотрудничество.</w:t>
      </w:r>
    </w:p>
    <w:p w:rsidR="00BC1CA5" w:rsidRDefault="00BC1CA5">
      <w:pPr>
        <w:pStyle w:val="a3"/>
        <w:spacing w:before="5"/>
        <w:ind w:left="0"/>
        <w:jc w:val="left"/>
        <w:rPr>
          <w:sz w:val="27"/>
        </w:rPr>
      </w:pPr>
    </w:p>
    <w:p w:rsidR="00BC1CA5" w:rsidRDefault="0022664F" w:rsidP="005772E5">
      <w:pPr>
        <w:pStyle w:val="2"/>
        <w:numPr>
          <w:ilvl w:val="0"/>
          <w:numId w:val="44"/>
        </w:numPr>
        <w:tabs>
          <w:tab w:val="left" w:pos="4213"/>
        </w:tabs>
        <w:spacing w:before="1" w:line="322" w:lineRule="exact"/>
        <w:ind w:right="855"/>
        <w:jc w:val="center"/>
      </w:pPr>
      <w:r>
        <w:t>КЛАСС</w:t>
      </w:r>
      <w:r>
        <w:rPr>
          <w:spacing w:val="-2"/>
        </w:rPr>
        <w:t xml:space="preserve"> </w:t>
      </w:r>
      <w:r>
        <w:t>(34</w:t>
      </w:r>
      <w:r>
        <w:rPr>
          <w:spacing w:val="-3"/>
        </w:rPr>
        <w:t xml:space="preserve"> </w:t>
      </w:r>
      <w:r>
        <w:t>ч.)</w:t>
      </w:r>
    </w:p>
    <w:p w:rsidR="00BC1CA5" w:rsidRDefault="0022664F" w:rsidP="005772E5">
      <w:pPr>
        <w:pStyle w:val="a5"/>
        <w:numPr>
          <w:ilvl w:val="0"/>
          <w:numId w:val="16"/>
        </w:numPr>
        <w:tabs>
          <w:tab w:val="left" w:pos="495"/>
        </w:tabs>
        <w:spacing w:line="322" w:lineRule="exact"/>
        <w:ind w:hanging="282"/>
        <w:rPr>
          <w:b/>
          <w:sz w:val="28"/>
        </w:rPr>
      </w:pPr>
      <w:r>
        <w:rPr>
          <w:b/>
          <w:sz w:val="28"/>
        </w:rPr>
        <w:t>Технологии,</w:t>
      </w:r>
      <w:r>
        <w:rPr>
          <w:b/>
          <w:spacing w:val="-3"/>
          <w:sz w:val="28"/>
        </w:rPr>
        <w:t xml:space="preserve"> </w:t>
      </w:r>
      <w:r>
        <w:rPr>
          <w:b/>
          <w:sz w:val="28"/>
        </w:rPr>
        <w:t>профессии</w:t>
      </w:r>
      <w:r>
        <w:rPr>
          <w:b/>
          <w:spacing w:val="-3"/>
          <w:sz w:val="28"/>
        </w:rPr>
        <w:t xml:space="preserve"> </w:t>
      </w:r>
      <w:r>
        <w:rPr>
          <w:b/>
          <w:sz w:val="28"/>
        </w:rPr>
        <w:t>и</w:t>
      </w:r>
      <w:r>
        <w:rPr>
          <w:b/>
          <w:spacing w:val="-3"/>
          <w:sz w:val="28"/>
        </w:rPr>
        <w:t xml:space="preserve"> </w:t>
      </w:r>
      <w:r>
        <w:rPr>
          <w:b/>
          <w:sz w:val="28"/>
        </w:rPr>
        <w:t>производства (8</w:t>
      </w:r>
      <w:r>
        <w:rPr>
          <w:b/>
          <w:spacing w:val="-2"/>
          <w:sz w:val="28"/>
        </w:rPr>
        <w:t xml:space="preserve"> </w:t>
      </w:r>
      <w:r>
        <w:rPr>
          <w:b/>
          <w:sz w:val="28"/>
        </w:rPr>
        <w:t>ч.)</w:t>
      </w:r>
    </w:p>
    <w:p w:rsidR="00BC1CA5" w:rsidRDefault="00BC1CA5">
      <w:pPr>
        <w:spacing w:line="322" w:lineRule="exact"/>
        <w:jc w:val="both"/>
        <w:rPr>
          <w:sz w:val="28"/>
        </w:rPr>
        <w:sectPr w:rsidR="00BC1CA5">
          <w:pgSz w:w="11910" w:h="16840"/>
          <w:pgMar w:top="1360" w:right="62" w:bottom="1200" w:left="920" w:header="0" w:footer="923" w:gutter="0"/>
          <w:cols w:space="720"/>
        </w:sectPr>
      </w:pPr>
    </w:p>
    <w:p w:rsidR="00BC1CA5" w:rsidRDefault="0022664F">
      <w:pPr>
        <w:pStyle w:val="a3"/>
        <w:spacing w:before="67"/>
        <w:ind w:right="1063"/>
      </w:pPr>
      <w:r>
        <w:lastRenderedPageBreak/>
        <w:t>Рукотворный мир - результат труда человека. Элементарные представления об</w:t>
      </w:r>
      <w:r>
        <w:rPr>
          <w:spacing w:val="1"/>
        </w:rPr>
        <w:t xml:space="preserve"> </w:t>
      </w:r>
      <w:r>
        <w:t>основном принципе создания мира вещей: прочность конструкции, удобство</w:t>
      </w:r>
      <w:r>
        <w:rPr>
          <w:spacing w:val="1"/>
        </w:rPr>
        <w:t xml:space="preserve"> </w:t>
      </w:r>
      <w:r>
        <w:t>использования, эстетическая выразительность. Средства художественной выра-</w:t>
      </w:r>
      <w:r>
        <w:rPr>
          <w:spacing w:val="1"/>
        </w:rPr>
        <w:t xml:space="preserve"> </w:t>
      </w:r>
      <w:r>
        <w:t>зительности (композиция, цвет, тон и др.). Изготовление изделий с учётом дан-</w:t>
      </w:r>
      <w:r>
        <w:rPr>
          <w:spacing w:val="1"/>
        </w:rPr>
        <w:t xml:space="preserve"> </w:t>
      </w:r>
      <w:r>
        <w:t>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 и назначения изделия; выстраивание последовательности практиче-</w:t>
      </w:r>
      <w:r>
        <w:rPr>
          <w:spacing w:val="1"/>
        </w:rPr>
        <w:t xml:space="preserve"> </w:t>
      </w:r>
      <w:r>
        <w:t>ских действий и технологических операций; подбор материалов и инструмен-</w:t>
      </w:r>
      <w:r>
        <w:rPr>
          <w:spacing w:val="1"/>
        </w:rPr>
        <w:t xml:space="preserve"> </w:t>
      </w:r>
      <w:r>
        <w:t>тов; экономная разметка; обработка с целью получения (выделения) деталей,</w:t>
      </w:r>
      <w:r>
        <w:rPr>
          <w:spacing w:val="1"/>
        </w:rPr>
        <w:t xml:space="preserve"> </w:t>
      </w:r>
      <w:r>
        <w:t>сборка, отделка изделия; проверка изделия в действии, внесение необходимых</w:t>
      </w:r>
      <w:r>
        <w:rPr>
          <w:spacing w:val="1"/>
        </w:rPr>
        <w:t xml:space="preserve"> </w:t>
      </w:r>
      <w:r>
        <w:t>дополнений и изменений. Изготовление изделий из различных материалов с со-</w:t>
      </w:r>
      <w:r>
        <w:rPr>
          <w:spacing w:val="-67"/>
        </w:rPr>
        <w:t xml:space="preserve"> </w:t>
      </w:r>
      <w:r>
        <w:t>блюдением</w:t>
      </w:r>
      <w:r>
        <w:rPr>
          <w:spacing w:val="-1"/>
        </w:rPr>
        <w:t xml:space="preserve"> </w:t>
      </w:r>
      <w:r>
        <w:t>этапов</w:t>
      </w:r>
      <w:r>
        <w:rPr>
          <w:spacing w:val="-2"/>
        </w:rPr>
        <w:t xml:space="preserve"> </w:t>
      </w:r>
      <w:r>
        <w:t>технологического</w:t>
      </w:r>
      <w:r>
        <w:rPr>
          <w:spacing w:val="1"/>
        </w:rPr>
        <w:t xml:space="preserve"> </w:t>
      </w:r>
      <w:r>
        <w:t>процесса.</w:t>
      </w:r>
    </w:p>
    <w:p w:rsidR="00BC1CA5" w:rsidRDefault="0022664F">
      <w:pPr>
        <w:pStyle w:val="a3"/>
        <w:spacing w:before="1"/>
        <w:ind w:right="1068"/>
      </w:pPr>
      <w:r>
        <w:t>Традиции и современность. Новая жизнь древних профессий. Совершенствова-</w:t>
      </w:r>
      <w:r>
        <w:rPr>
          <w:spacing w:val="1"/>
        </w:rPr>
        <w:t xml:space="preserve"> </w:t>
      </w:r>
      <w:r>
        <w:t>ние их технологических процессов. Мастера и их профессии; правила мастера.</w:t>
      </w:r>
      <w:r>
        <w:rPr>
          <w:spacing w:val="1"/>
        </w:rPr>
        <w:t xml:space="preserve"> </w:t>
      </w:r>
      <w:r>
        <w:t>Культурные</w:t>
      </w:r>
      <w:r>
        <w:rPr>
          <w:spacing w:val="-1"/>
        </w:rPr>
        <w:t xml:space="preserve"> </w:t>
      </w:r>
      <w:r>
        <w:t>традиции.</w:t>
      </w:r>
    </w:p>
    <w:p w:rsidR="00BC1CA5" w:rsidRDefault="0022664F">
      <w:pPr>
        <w:pStyle w:val="a3"/>
        <w:spacing w:before="2"/>
        <w:ind w:right="1070"/>
      </w:pPr>
      <w:r>
        <w:t>Элементарная творческая и проектная деятельность (создание замысла, его де-</w:t>
      </w:r>
      <w:r>
        <w:rPr>
          <w:spacing w:val="1"/>
        </w:rPr>
        <w:t xml:space="preserve"> </w:t>
      </w:r>
      <w:r>
        <w:t>тализация</w:t>
      </w:r>
      <w:r>
        <w:rPr>
          <w:spacing w:val="-4"/>
        </w:rPr>
        <w:t xml:space="preserve"> </w:t>
      </w:r>
      <w:r>
        <w:t>и</w:t>
      </w:r>
      <w:r>
        <w:rPr>
          <w:spacing w:val="-1"/>
        </w:rPr>
        <w:t xml:space="preserve"> </w:t>
      </w:r>
      <w:r>
        <w:t>воплощение).</w:t>
      </w:r>
      <w:r>
        <w:rPr>
          <w:spacing w:val="-2"/>
        </w:rPr>
        <w:t xml:space="preserve"> </w:t>
      </w:r>
      <w:r>
        <w:t>Несложные</w:t>
      </w:r>
      <w:r>
        <w:rPr>
          <w:spacing w:val="-1"/>
        </w:rPr>
        <w:t xml:space="preserve"> </w:t>
      </w:r>
      <w:r>
        <w:t>коллективные,</w:t>
      </w:r>
      <w:r>
        <w:rPr>
          <w:spacing w:val="-2"/>
        </w:rPr>
        <w:t xml:space="preserve"> </w:t>
      </w:r>
      <w:r>
        <w:t>групповые</w:t>
      </w:r>
      <w:r>
        <w:rPr>
          <w:spacing w:val="-4"/>
        </w:rPr>
        <w:t xml:space="preserve"> </w:t>
      </w:r>
      <w:r>
        <w:t>проекты.</w:t>
      </w:r>
    </w:p>
    <w:p w:rsidR="00BC1CA5" w:rsidRDefault="00BC1CA5">
      <w:pPr>
        <w:pStyle w:val="a3"/>
        <w:spacing w:before="4"/>
        <w:ind w:left="0"/>
        <w:jc w:val="left"/>
      </w:pPr>
    </w:p>
    <w:p w:rsidR="00BC1CA5" w:rsidRDefault="0022664F" w:rsidP="005772E5">
      <w:pPr>
        <w:pStyle w:val="2"/>
        <w:numPr>
          <w:ilvl w:val="0"/>
          <w:numId w:val="16"/>
        </w:numPr>
        <w:tabs>
          <w:tab w:val="left" w:pos="495"/>
        </w:tabs>
        <w:spacing w:line="319" w:lineRule="exact"/>
        <w:ind w:hanging="282"/>
        <w:jc w:val="both"/>
      </w:pPr>
      <w:r>
        <w:t>Технологии</w:t>
      </w:r>
      <w:r>
        <w:rPr>
          <w:spacing w:val="-3"/>
        </w:rPr>
        <w:t xml:space="preserve"> </w:t>
      </w:r>
      <w:r>
        <w:t>ручной</w:t>
      </w:r>
      <w:r>
        <w:rPr>
          <w:spacing w:val="-3"/>
        </w:rPr>
        <w:t xml:space="preserve"> </w:t>
      </w:r>
      <w:r>
        <w:t>обработки</w:t>
      </w:r>
      <w:r>
        <w:rPr>
          <w:spacing w:val="-3"/>
        </w:rPr>
        <w:t xml:space="preserve"> </w:t>
      </w:r>
      <w:r>
        <w:t>материалов</w:t>
      </w:r>
      <w:r>
        <w:rPr>
          <w:spacing w:val="-3"/>
        </w:rPr>
        <w:t xml:space="preserve"> </w:t>
      </w:r>
      <w:r>
        <w:t>(14</w:t>
      </w:r>
      <w:r>
        <w:rPr>
          <w:spacing w:val="-1"/>
        </w:rPr>
        <w:t xml:space="preserve"> </w:t>
      </w:r>
      <w:r>
        <w:t>ч.)</w:t>
      </w:r>
    </w:p>
    <w:p w:rsidR="00BC1CA5" w:rsidRDefault="0022664F">
      <w:pPr>
        <w:pStyle w:val="a3"/>
        <w:ind w:right="1062"/>
      </w:pPr>
      <w:r>
        <w:t>Многообразие материалов, их свойств и их практическое применение в жизни.</w:t>
      </w:r>
      <w:r>
        <w:rPr>
          <w:spacing w:val="1"/>
        </w:rPr>
        <w:t xml:space="preserve"> </w:t>
      </w:r>
      <w:r>
        <w:t>Исследование и сравнение элементарных физических, механических и техноло-</w:t>
      </w:r>
      <w:r>
        <w:rPr>
          <w:spacing w:val="-67"/>
        </w:rPr>
        <w:t xml:space="preserve"> </w:t>
      </w:r>
      <w:r>
        <w:t>гических свойств различных материалов. Выбор материалов по их декоратив-</w:t>
      </w:r>
      <w:r>
        <w:rPr>
          <w:spacing w:val="1"/>
        </w:rPr>
        <w:t xml:space="preserve"> </w:t>
      </w:r>
      <w:r>
        <w:t>но-художественным</w:t>
      </w:r>
      <w:r>
        <w:rPr>
          <w:spacing w:val="-4"/>
        </w:rPr>
        <w:t xml:space="preserve"> </w:t>
      </w:r>
      <w:r>
        <w:t>и конструктивным</w:t>
      </w:r>
      <w:r>
        <w:rPr>
          <w:spacing w:val="-3"/>
        </w:rPr>
        <w:t xml:space="preserve"> </w:t>
      </w:r>
      <w:r>
        <w:t>свойствам.</w:t>
      </w:r>
    </w:p>
    <w:p w:rsidR="00BC1CA5" w:rsidRDefault="0022664F">
      <w:pPr>
        <w:pStyle w:val="a3"/>
        <w:ind w:right="1064"/>
      </w:pPr>
      <w:r>
        <w:t>Называние и выполнение основных технологических операций ручной обра-</w:t>
      </w:r>
      <w:r>
        <w:rPr>
          <w:spacing w:val="1"/>
        </w:rPr>
        <w:t xml:space="preserve"> </w:t>
      </w:r>
      <w:r>
        <w:t>ботки материалов в процессе изготовления изделия: разметка деталей (с помо-</w:t>
      </w:r>
      <w:r>
        <w:rPr>
          <w:spacing w:val="1"/>
        </w:rPr>
        <w:t xml:space="preserve"> </w:t>
      </w:r>
      <w:r>
        <w:t>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формообразование</w:t>
      </w:r>
      <w:r>
        <w:rPr>
          <w:spacing w:val="1"/>
        </w:rPr>
        <w:t xml:space="preserve"> </w:t>
      </w:r>
      <w:r>
        <w:t>деталей</w:t>
      </w:r>
      <w:r>
        <w:rPr>
          <w:spacing w:val="1"/>
        </w:rPr>
        <w:t xml:space="preserve"> </w:t>
      </w:r>
      <w:r>
        <w:t>(сгибание,</w:t>
      </w:r>
      <w:r>
        <w:rPr>
          <w:spacing w:val="1"/>
        </w:rPr>
        <w:t xml:space="preserve"> </w:t>
      </w:r>
      <w:r>
        <w:t>складывание тонкого картона и плотных видов бумаги и др.), сборка изделия</w:t>
      </w:r>
      <w:r>
        <w:rPr>
          <w:spacing w:val="1"/>
        </w:rPr>
        <w:t xml:space="preserve"> </w:t>
      </w:r>
      <w:r>
        <w:t>(сшивание). Подвижное соединение деталей изделия. Использование соответ-</w:t>
      </w:r>
      <w:r>
        <w:rPr>
          <w:spacing w:val="1"/>
        </w:rPr>
        <w:t xml:space="preserve"> </w:t>
      </w:r>
      <w:r>
        <w:t>ствующих способов обработки материалов в зависимости от вида и назначения</w:t>
      </w:r>
      <w:r>
        <w:rPr>
          <w:spacing w:val="1"/>
        </w:rPr>
        <w:t xml:space="preserve"> </w:t>
      </w:r>
      <w:r>
        <w:t>изделия.</w:t>
      </w:r>
    </w:p>
    <w:p w:rsidR="00BC1CA5" w:rsidRDefault="0022664F">
      <w:pPr>
        <w:pStyle w:val="a3"/>
        <w:ind w:right="1064"/>
      </w:pPr>
      <w:r>
        <w:t>Виды условных графических изображений: рисунок, простейший чертёж, эскиз,</w:t>
      </w:r>
      <w:r>
        <w:rPr>
          <w:spacing w:val="-67"/>
        </w:rPr>
        <w:t xml:space="preserve"> </w:t>
      </w:r>
      <w:r>
        <w:t>схема. Чертёжные инструменты - линейка (угольник, циркуль). Их функцио-</w:t>
      </w:r>
      <w:r>
        <w:rPr>
          <w:spacing w:val="1"/>
        </w:rPr>
        <w:t xml:space="preserve"> </w:t>
      </w:r>
      <w:r>
        <w:t>нальное назначение, конструкция. Приёмы безопасной работы колющими (цир-</w:t>
      </w:r>
      <w:r>
        <w:rPr>
          <w:spacing w:val="-67"/>
        </w:rPr>
        <w:t xml:space="preserve"> </w:t>
      </w:r>
      <w:r>
        <w:t>куль)</w:t>
      </w:r>
      <w:r>
        <w:rPr>
          <w:spacing w:val="-1"/>
        </w:rPr>
        <w:t xml:space="preserve"> </w:t>
      </w:r>
      <w:r>
        <w:t>инструментами.</w:t>
      </w:r>
    </w:p>
    <w:p w:rsidR="00BC1CA5" w:rsidRDefault="0022664F">
      <w:pPr>
        <w:pStyle w:val="a3"/>
        <w:ind w:right="1062"/>
      </w:pPr>
      <w:r>
        <w:t>Технология обработки бумаги и картона. Назначение линий чертежа (контур,</w:t>
      </w:r>
      <w:r>
        <w:rPr>
          <w:spacing w:val="1"/>
        </w:rPr>
        <w:t xml:space="preserve"> </w:t>
      </w:r>
      <w:r>
        <w:t>линия</w:t>
      </w:r>
      <w:r>
        <w:rPr>
          <w:spacing w:val="1"/>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 Построение прямоугольника от двух прямых углов (от одного</w:t>
      </w:r>
      <w:r>
        <w:rPr>
          <w:spacing w:val="1"/>
        </w:rPr>
        <w:t xml:space="preserve"> </w:t>
      </w:r>
      <w:r>
        <w:t>прямого угла). Разметка деталей с опорой на простейший чертёж, эскиз. Изго-</w:t>
      </w:r>
      <w:r>
        <w:rPr>
          <w:spacing w:val="1"/>
        </w:rPr>
        <w:t xml:space="preserve"> </w:t>
      </w:r>
      <w:r>
        <w:t>товление изделий по рисунку, простейшему чертежу или эскизу, схеме. Ис-</w:t>
      </w:r>
      <w:r>
        <w:rPr>
          <w:spacing w:val="1"/>
        </w:rPr>
        <w:t xml:space="preserve"> </w:t>
      </w:r>
      <w:r>
        <w:t>пользование измерений, вычислений и построений для решения практических</w:t>
      </w:r>
      <w:r>
        <w:rPr>
          <w:spacing w:val="1"/>
        </w:rPr>
        <w:t xml:space="preserve"> </w:t>
      </w:r>
      <w:r>
        <w:t>задач.</w:t>
      </w:r>
      <w:r>
        <w:rPr>
          <w:spacing w:val="1"/>
        </w:rPr>
        <w:t xml:space="preserve"> </w:t>
      </w:r>
      <w:r>
        <w:t>Сгибание</w:t>
      </w:r>
      <w:r>
        <w:rPr>
          <w:spacing w:val="1"/>
        </w:rPr>
        <w:t xml:space="preserve"> </w:t>
      </w:r>
      <w:r>
        <w:t>и складывание</w:t>
      </w:r>
      <w:r>
        <w:rPr>
          <w:spacing w:val="1"/>
        </w:rPr>
        <w:t xml:space="preserve"> </w:t>
      </w:r>
      <w:r>
        <w:t>тонкого</w:t>
      </w:r>
      <w:r>
        <w:rPr>
          <w:spacing w:val="1"/>
        </w:rPr>
        <w:t xml:space="preserve"> </w:t>
      </w:r>
      <w:r>
        <w:t>картона</w:t>
      </w:r>
      <w:r>
        <w:rPr>
          <w:spacing w:val="1"/>
        </w:rPr>
        <w:t xml:space="preserve"> </w:t>
      </w:r>
      <w:r>
        <w:t>и плотных</w:t>
      </w:r>
      <w:r>
        <w:rPr>
          <w:spacing w:val="1"/>
        </w:rPr>
        <w:t xml:space="preserve"> </w:t>
      </w:r>
      <w:r>
        <w:t>видов</w:t>
      </w:r>
      <w:r>
        <w:rPr>
          <w:spacing w:val="1"/>
        </w:rPr>
        <w:t xml:space="preserve"> </w:t>
      </w:r>
      <w:r>
        <w:t>бумаги</w:t>
      </w:r>
      <w:r>
        <w:rPr>
          <w:spacing w:val="1"/>
        </w:rPr>
        <w:t xml:space="preserve"> </w:t>
      </w:r>
      <w:r>
        <w:t>-</w:t>
      </w:r>
      <w:r>
        <w:rPr>
          <w:spacing w:val="1"/>
        </w:rPr>
        <w:t xml:space="preserve"> </w:t>
      </w:r>
      <w:r>
        <w:t>биговка. Подвижное соединение деталей на проволоку, толстую нитку. Техно-</w:t>
      </w:r>
      <w:r>
        <w:rPr>
          <w:spacing w:val="1"/>
        </w:rPr>
        <w:t xml:space="preserve"> </w:t>
      </w:r>
      <w:r>
        <w:t>логия обработки текстильных материалов. Строение ткани (поперечное и про-</w:t>
      </w:r>
      <w:r>
        <w:rPr>
          <w:spacing w:val="1"/>
        </w:rPr>
        <w:t xml:space="preserve"> </w:t>
      </w:r>
      <w:r>
        <w:t>дольное направление нитей). Ткани и нитки растительного происхождения (по-</w:t>
      </w:r>
      <w:r>
        <w:rPr>
          <w:spacing w:val="1"/>
        </w:rPr>
        <w:t xml:space="preserve"> </w:t>
      </w:r>
      <w:r>
        <w:t>лученные</w:t>
      </w:r>
      <w:r>
        <w:rPr>
          <w:spacing w:val="4"/>
        </w:rPr>
        <w:t xml:space="preserve"> </w:t>
      </w:r>
      <w:r>
        <w:t>на</w:t>
      </w:r>
      <w:r>
        <w:rPr>
          <w:spacing w:val="5"/>
        </w:rPr>
        <w:t xml:space="preserve"> </w:t>
      </w:r>
      <w:r>
        <w:t>основе</w:t>
      </w:r>
      <w:r>
        <w:rPr>
          <w:spacing w:val="2"/>
        </w:rPr>
        <w:t xml:space="preserve"> </w:t>
      </w:r>
      <w:r>
        <w:t>натурального</w:t>
      </w:r>
      <w:r>
        <w:rPr>
          <w:spacing w:val="6"/>
        </w:rPr>
        <w:t xml:space="preserve"> </w:t>
      </w:r>
      <w:r>
        <w:t>сырья).</w:t>
      </w:r>
      <w:r>
        <w:rPr>
          <w:spacing w:val="5"/>
        </w:rPr>
        <w:t xml:space="preserve"> </w:t>
      </w:r>
      <w:r>
        <w:t>Виды</w:t>
      </w:r>
      <w:r>
        <w:rPr>
          <w:spacing w:val="11"/>
        </w:rPr>
        <w:t xml:space="preserve"> </w:t>
      </w:r>
      <w:r>
        <w:t>ниток</w:t>
      </w:r>
      <w:r>
        <w:rPr>
          <w:spacing w:val="6"/>
        </w:rPr>
        <w:t xml:space="preserve"> </w:t>
      </w:r>
      <w:r>
        <w:t>(швейные,</w:t>
      </w:r>
      <w:r>
        <w:rPr>
          <w:spacing w:val="5"/>
        </w:rPr>
        <w:t xml:space="preserve"> </w:t>
      </w:r>
      <w:r>
        <w:t>мулине).</w:t>
      </w:r>
      <w:r>
        <w:rPr>
          <w:spacing w:val="5"/>
        </w:rPr>
        <w:t xml:space="preserve"> </w:t>
      </w:r>
      <w:r>
        <w:t>Три-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lastRenderedPageBreak/>
        <w:t>котаж, нетканые материалы (общее представление), его строение и основные</w:t>
      </w:r>
      <w:r>
        <w:rPr>
          <w:spacing w:val="1"/>
        </w:rPr>
        <w:t xml:space="preserve"> </w:t>
      </w:r>
      <w:r>
        <w:t>свойства. Строчка прямого стежка и её варианты (перевивы, наборы) и/ или</w:t>
      </w:r>
      <w:r>
        <w:rPr>
          <w:spacing w:val="1"/>
        </w:rPr>
        <w:t xml:space="preserve"> </w:t>
      </w:r>
      <w:r>
        <w:t>строчка косого стежка и её варианты (крестик, стебельчатая, ёлочка). Лекало.</w:t>
      </w:r>
      <w:r>
        <w:rPr>
          <w:spacing w:val="1"/>
        </w:rPr>
        <w:t xml:space="preserve"> </w:t>
      </w:r>
      <w:r>
        <w:t>Разметка с помощью лекала (простейшей выкройки). Технологическая после-</w:t>
      </w:r>
      <w:r>
        <w:rPr>
          <w:spacing w:val="1"/>
        </w:rPr>
        <w:t xml:space="preserve"> </w:t>
      </w:r>
      <w:r>
        <w:t>довательность изготовления несложного швейного изделия (разметка деталей,</w:t>
      </w:r>
      <w:r>
        <w:rPr>
          <w:spacing w:val="1"/>
        </w:rPr>
        <w:t xml:space="preserve"> </w:t>
      </w:r>
      <w:r>
        <w:t>выкраивание</w:t>
      </w:r>
      <w:r>
        <w:rPr>
          <w:spacing w:val="-1"/>
        </w:rPr>
        <w:t xml:space="preserve"> </w:t>
      </w:r>
      <w:r>
        <w:t>деталей,</w:t>
      </w:r>
      <w:r>
        <w:rPr>
          <w:spacing w:val="-1"/>
        </w:rPr>
        <w:t xml:space="preserve"> </w:t>
      </w:r>
      <w:r>
        <w:t>отделка</w:t>
      </w:r>
      <w:r>
        <w:rPr>
          <w:spacing w:val="-4"/>
        </w:rPr>
        <w:t xml:space="preserve"> </w:t>
      </w:r>
      <w:r>
        <w:t>деталей,</w:t>
      </w:r>
      <w:r>
        <w:rPr>
          <w:spacing w:val="-2"/>
        </w:rPr>
        <w:t xml:space="preserve"> </w:t>
      </w:r>
      <w:r>
        <w:t>сшивание деталей).</w:t>
      </w:r>
    </w:p>
    <w:p w:rsidR="00BC1CA5" w:rsidRDefault="0022664F">
      <w:pPr>
        <w:pStyle w:val="a3"/>
        <w:spacing w:before="1" w:line="242" w:lineRule="auto"/>
        <w:ind w:right="1074"/>
      </w:pPr>
      <w:r>
        <w:t>Использование дополнительных материалов (например, проволока, пряжа, бу-</w:t>
      </w:r>
      <w:r>
        <w:rPr>
          <w:spacing w:val="1"/>
        </w:rPr>
        <w:t xml:space="preserve"> </w:t>
      </w:r>
      <w:r>
        <w:t>сины и</w:t>
      </w:r>
      <w:r>
        <w:rPr>
          <w:spacing w:val="-3"/>
        </w:rPr>
        <w:t xml:space="preserve"> </w:t>
      </w:r>
      <w:r>
        <w:t>др.).</w:t>
      </w:r>
    </w:p>
    <w:p w:rsidR="00BC1CA5" w:rsidRDefault="00BC1CA5">
      <w:pPr>
        <w:pStyle w:val="a3"/>
        <w:spacing w:before="11"/>
        <w:ind w:left="0"/>
        <w:jc w:val="left"/>
        <w:rPr>
          <w:sz w:val="27"/>
        </w:rPr>
      </w:pPr>
    </w:p>
    <w:p w:rsidR="00BC1CA5" w:rsidRDefault="0022664F" w:rsidP="005772E5">
      <w:pPr>
        <w:pStyle w:val="2"/>
        <w:numPr>
          <w:ilvl w:val="0"/>
          <w:numId w:val="16"/>
        </w:numPr>
        <w:tabs>
          <w:tab w:val="left" w:pos="495"/>
        </w:tabs>
        <w:spacing w:line="319" w:lineRule="exact"/>
        <w:ind w:hanging="282"/>
        <w:jc w:val="both"/>
      </w:pPr>
      <w:r>
        <w:t>Конструирование</w:t>
      </w:r>
      <w:r>
        <w:rPr>
          <w:spacing w:val="-2"/>
        </w:rPr>
        <w:t xml:space="preserve"> </w:t>
      </w:r>
      <w:r>
        <w:t>и</w:t>
      </w:r>
      <w:r>
        <w:rPr>
          <w:spacing w:val="-4"/>
        </w:rPr>
        <w:t xml:space="preserve"> </w:t>
      </w:r>
      <w:r>
        <w:t>моделирование</w:t>
      </w:r>
      <w:r>
        <w:rPr>
          <w:spacing w:val="-2"/>
        </w:rPr>
        <w:t xml:space="preserve"> </w:t>
      </w:r>
      <w:r>
        <w:t>(10</w:t>
      </w:r>
      <w:r>
        <w:rPr>
          <w:spacing w:val="-4"/>
        </w:rPr>
        <w:t xml:space="preserve"> </w:t>
      </w:r>
      <w:r>
        <w:t>ч.)</w:t>
      </w:r>
    </w:p>
    <w:p w:rsidR="00BC1CA5" w:rsidRDefault="0022664F">
      <w:pPr>
        <w:pStyle w:val="a3"/>
        <w:ind w:right="1068"/>
      </w:pPr>
      <w:r>
        <w:t>Основные и дополнительные детали. Общее представление о правилах созда-</w:t>
      </w:r>
      <w:r>
        <w:rPr>
          <w:spacing w:val="1"/>
        </w:rPr>
        <w:t xml:space="preserve"> </w:t>
      </w:r>
      <w:r>
        <w:t>ния гармоничной композиции. Симметрия, способы разметки и конструирова-</w:t>
      </w:r>
      <w:r>
        <w:rPr>
          <w:spacing w:val="1"/>
        </w:rPr>
        <w:t xml:space="preserve"> </w:t>
      </w:r>
      <w:r>
        <w:t>ния</w:t>
      </w:r>
      <w:r>
        <w:rPr>
          <w:spacing w:val="-1"/>
        </w:rPr>
        <w:t xml:space="preserve"> </w:t>
      </w:r>
      <w:r>
        <w:t>симметричных</w:t>
      </w:r>
      <w:r>
        <w:rPr>
          <w:spacing w:val="-3"/>
        </w:rPr>
        <w:t xml:space="preserve"> </w:t>
      </w:r>
      <w:r>
        <w:t>форм.</w:t>
      </w:r>
    </w:p>
    <w:p w:rsidR="00BC1CA5" w:rsidRDefault="0022664F">
      <w:pPr>
        <w:pStyle w:val="a3"/>
        <w:ind w:right="1064"/>
      </w:pPr>
      <w:r>
        <w:t>Конструирование и моделирование изделий из различных материалов по про-</w:t>
      </w:r>
      <w:r>
        <w:rPr>
          <w:spacing w:val="1"/>
        </w:rPr>
        <w:t xml:space="preserve"> </w:t>
      </w:r>
      <w:r>
        <w:t>стейшему чертежу или эскизу. Подвижное соединение деталей конструкции.</w:t>
      </w:r>
      <w:r>
        <w:rPr>
          <w:spacing w:val="1"/>
        </w:rPr>
        <w:t xml:space="preserve"> </w:t>
      </w:r>
      <w:r>
        <w:t>Внесение</w:t>
      </w:r>
      <w:r>
        <w:rPr>
          <w:spacing w:val="-3"/>
        </w:rPr>
        <w:t xml:space="preserve"> </w:t>
      </w:r>
      <w:r>
        <w:t>элементарных</w:t>
      </w:r>
      <w:r>
        <w:rPr>
          <w:spacing w:val="-1"/>
        </w:rPr>
        <w:t xml:space="preserve"> </w:t>
      </w:r>
      <w:r>
        <w:t>конструктивных</w:t>
      </w:r>
      <w:r>
        <w:rPr>
          <w:spacing w:val="-1"/>
        </w:rPr>
        <w:t xml:space="preserve"> </w:t>
      </w:r>
      <w:r>
        <w:t>изменений</w:t>
      </w:r>
      <w:r>
        <w:rPr>
          <w:spacing w:val="-3"/>
        </w:rPr>
        <w:t xml:space="preserve"> </w:t>
      </w:r>
      <w:r>
        <w:t>и</w:t>
      </w:r>
      <w:r>
        <w:rPr>
          <w:spacing w:val="-5"/>
        </w:rPr>
        <w:t xml:space="preserve"> </w:t>
      </w:r>
      <w:r>
        <w:t>дополнений</w:t>
      </w:r>
      <w:r>
        <w:rPr>
          <w:spacing w:val="-2"/>
        </w:rPr>
        <w:t xml:space="preserve"> </w:t>
      </w:r>
      <w:r>
        <w:t>в</w:t>
      </w:r>
      <w:r>
        <w:rPr>
          <w:spacing w:val="-3"/>
        </w:rPr>
        <w:t xml:space="preserve"> </w:t>
      </w:r>
      <w:r>
        <w:t>изделие.</w:t>
      </w:r>
    </w:p>
    <w:p w:rsidR="00BC1CA5" w:rsidRDefault="00BC1CA5">
      <w:pPr>
        <w:pStyle w:val="a3"/>
        <w:spacing w:before="2"/>
        <w:ind w:left="0"/>
        <w:jc w:val="left"/>
      </w:pPr>
    </w:p>
    <w:p w:rsidR="00BC1CA5" w:rsidRDefault="0022664F" w:rsidP="005772E5">
      <w:pPr>
        <w:pStyle w:val="2"/>
        <w:numPr>
          <w:ilvl w:val="0"/>
          <w:numId w:val="16"/>
        </w:numPr>
        <w:tabs>
          <w:tab w:val="left" w:pos="495"/>
        </w:tabs>
        <w:spacing w:line="319" w:lineRule="exact"/>
        <w:ind w:hanging="282"/>
        <w:jc w:val="both"/>
      </w:pPr>
      <w:r>
        <w:t>Информационно-коммуникативные</w:t>
      </w:r>
      <w:r>
        <w:rPr>
          <w:spacing w:val="-4"/>
        </w:rPr>
        <w:t xml:space="preserve"> </w:t>
      </w:r>
      <w:r>
        <w:t>технологии</w:t>
      </w:r>
      <w:r>
        <w:rPr>
          <w:spacing w:val="-4"/>
        </w:rPr>
        <w:t xml:space="preserve"> </w:t>
      </w:r>
      <w:r>
        <w:t>(2</w:t>
      </w:r>
      <w:r>
        <w:rPr>
          <w:spacing w:val="-3"/>
        </w:rPr>
        <w:t xml:space="preserve"> </w:t>
      </w:r>
      <w:r>
        <w:t>ч.)</w:t>
      </w:r>
    </w:p>
    <w:p w:rsidR="00BC1CA5" w:rsidRDefault="0022664F">
      <w:pPr>
        <w:pStyle w:val="a3"/>
        <w:ind w:right="1389"/>
        <w:jc w:val="left"/>
      </w:pPr>
      <w:r>
        <w:t>Демонстрация учителем готовых материалов на информационных носителях.</w:t>
      </w:r>
      <w:r>
        <w:rPr>
          <w:spacing w:val="-67"/>
        </w:rPr>
        <w:t xml:space="preserve"> </w:t>
      </w:r>
      <w:r>
        <w:t>Поиск</w:t>
      </w:r>
      <w:r>
        <w:rPr>
          <w:spacing w:val="-4"/>
        </w:rPr>
        <w:t xml:space="preserve"> </w:t>
      </w:r>
      <w:r>
        <w:t>информации.</w:t>
      </w:r>
      <w:r>
        <w:rPr>
          <w:spacing w:val="-3"/>
        </w:rPr>
        <w:t xml:space="preserve"> </w:t>
      </w:r>
      <w:r>
        <w:t>Интернет как</w:t>
      </w:r>
      <w:r>
        <w:rPr>
          <w:spacing w:val="-3"/>
        </w:rPr>
        <w:t xml:space="preserve"> </w:t>
      </w:r>
      <w:r>
        <w:t>источник</w:t>
      </w:r>
      <w:r>
        <w:rPr>
          <w:spacing w:val="-3"/>
        </w:rPr>
        <w:t xml:space="preserve"> </w:t>
      </w:r>
      <w:r>
        <w:t>информации.</w:t>
      </w:r>
    </w:p>
    <w:p w:rsidR="00BC1CA5" w:rsidRDefault="00BC1CA5">
      <w:pPr>
        <w:pStyle w:val="a3"/>
        <w:spacing w:before="4"/>
        <w:ind w:left="0"/>
        <w:jc w:val="left"/>
      </w:pPr>
    </w:p>
    <w:p w:rsidR="00BC1CA5" w:rsidRDefault="0022664F">
      <w:pPr>
        <w:pStyle w:val="2"/>
      </w:pPr>
      <w:r>
        <w:t>Универсальные</w:t>
      </w:r>
      <w:r>
        <w:rPr>
          <w:spacing w:val="-2"/>
        </w:rPr>
        <w:t xml:space="preserve"> </w:t>
      </w:r>
      <w:r>
        <w:t>учебные</w:t>
      </w:r>
      <w:r>
        <w:rPr>
          <w:spacing w:val="-1"/>
        </w:rPr>
        <w:t xml:space="preserve"> </w:t>
      </w:r>
      <w:r>
        <w:t>действия</w:t>
      </w:r>
    </w:p>
    <w:p w:rsidR="00BC1CA5" w:rsidRDefault="0022664F">
      <w:pPr>
        <w:pStyle w:val="3"/>
        <w:jc w:val="left"/>
      </w:pPr>
      <w:r>
        <w:t>Познавательные</w:t>
      </w:r>
      <w:r>
        <w:rPr>
          <w:spacing w:val="-5"/>
        </w:rPr>
        <w:t xml:space="preserve"> </w:t>
      </w:r>
      <w:r>
        <w:t>УУД:</w:t>
      </w:r>
    </w:p>
    <w:p w:rsidR="00BC1CA5" w:rsidRDefault="0022664F" w:rsidP="005772E5">
      <w:pPr>
        <w:pStyle w:val="a5"/>
        <w:numPr>
          <w:ilvl w:val="0"/>
          <w:numId w:val="35"/>
        </w:numPr>
        <w:tabs>
          <w:tab w:val="left" w:pos="377"/>
        </w:tabs>
        <w:ind w:right="1067" w:firstLine="0"/>
        <w:jc w:val="left"/>
        <w:rPr>
          <w:sz w:val="28"/>
        </w:rPr>
      </w:pPr>
      <w:r>
        <w:rPr>
          <w:sz w:val="28"/>
        </w:rPr>
        <w:t>ориентироваться</w:t>
      </w:r>
      <w:r>
        <w:rPr>
          <w:spacing w:val="13"/>
          <w:sz w:val="28"/>
        </w:rPr>
        <w:t xml:space="preserve"> </w:t>
      </w:r>
      <w:r>
        <w:rPr>
          <w:sz w:val="28"/>
        </w:rPr>
        <w:t>в</w:t>
      </w:r>
      <w:r>
        <w:rPr>
          <w:spacing w:val="10"/>
          <w:sz w:val="28"/>
        </w:rPr>
        <w:t xml:space="preserve"> </w:t>
      </w:r>
      <w:r>
        <w:rPr>
          <w:sz w:val="28"/>
        </w:rPr>
        <w:t>терминах,</w:t>
      </w:r>
      <w:r>
        <w:rPr>
          <w:spacing w:val="13"/>
          <w:sz w:val="28"/>
        </w:rPr>
        <w:t xml:space="preserve"> </w:t>
      </w:r>
      <w:r>
        <w:rPr>
          <w:sz w:val="28"/>
        </w:rPr>
        <w:t>используемых</w:t>
      </w:r>
      <w:r>
        <w:rPr>
          <w:spacing w:val="14"/>
          <w:sz w:val="28"/>
        </w:rPr>
        <w:t xml:space="preserve"> </w:t>
      </w:r>
      <w:r>
        <w:rPr>
          <w:sz w:val="28"/>
        </w:rPr>
        <w:t>в</w:t>
      </w:r>
      <w:r>
        <w:rPr>
          <w:spacing w:val="19"/>
          <w:sz w:val="28"/>
        </w:rPr>
        <w:t xml:space="preserve"> </w:t>
      </w:r>
      <w:r>
        <w:rPr>
          <w:sz w:val="28"/>
        </w:rPr>
        <w:t>технологии</w:t>
      </w:r>
      <w:r>
        <w:rPr>
          <w:spacing w:val="11"/>
          <w:sz w:val="28"/>
        </w:rPr>
        <w:t xml:space="preserve"> </w:t>
      </w:r>
      <w:r>
        <w:rPr>
          <w:sz w:val="28"/>
        </w:rPr>
        <w:t>(в</w:t>
      </w:r>
      <w:r>
        <w:rPr>
          <w:spacing w:val="12"/>
          <w:sz w:val="28"/>
        </w:rPr>
        <w:t xml:space="preserve"> </w:t>
      </w:r>
      <w:r>
        <w:rPr>
          <w:sz w:val="28"/>
        </w:rPr>
        <w:t>пределах</w:t>
      </w:r>
      <w:r>
        <w:rPr>
          <w:spacing w:val="15"/>
          <w:sz w:val="28"/>
        </w:rPr>
        <w:t xml:space="preserve"> </w:t>
      </w:r>
      <w:r>
        <w:rPr>
          <w:sz w:val="28"/>
        </w:rPr>
        <w:t>изучен-</w:t>
      </w:r>
      <w:r>
        <w:rPr>
          <w:spacing w:val="-67"/>
          <w:sz w:val="28"/>
        </w:rPr>
        <w:t xml:space="preserve"> </w:t>
      </w:r>
      <w:r>
        <w:rPr>
          <w:sz w:val="28"/>
        </w:rPr>
        <w:t>ного);</w:t>
      </w:r>
    </w:p>
    <w:p w:rsidR="00BC1CA5" w:rsidRDefault="0022664F" w:rsidP="005772E5">
      <w:pPr>
        <w:pStyle w:val="a5"/>
        <w:numPr>
          <w:ilvl w:val="0"/>
          <w:numId w:val="35"/>
        </w:numPr>
        <w:tabs>
          <w:tab w:val="left" w:pos="377"/>
        </w:tabs>
        <w:spacing w:line="242" w:lineRule="auto"/>
        <w:ind w:right="1066" w:firstLine="0"/>
        <w:jc w:val="left"/>
        <w:rPr>
          <w:sz w:val="28"/>
        </w:rPr>
      </w:pPr>
      <w:r>
        <w:rPr>
          <w:sz w:val="28"/>
        </w:rPr>
        <w:t>выполнять работу в</w:t>
      </w:r>
      <w:r>
        <w:rPr>
          <w:spacing w:val="1"/>
          <w:sz w:val="28"/>
        </w:rPr>
        <w:t xml:space="preserve"> </w:t>
      </w:r>
      <w:r>
        <w:rPr>
          <w:sz w:val="28"/>
        </w:rPr>
        <w:t>соответствии с образцом, инструкцией,</w:t>
      </w:r>
      <w:r>
        <w:rPr>
          <w:spacing w:val="1"/>
          <w:sz w:val="28"/>
        </w:rPr>
        <w:t xml:space="preserve"> </w:t>
      </w:r>
      <w:r>
        <w:rPr>
          <w:sz w:val="28"/>
        </w:rPr>
        <w:t>устной или</w:t>
      </w:r>
      <w:r>
        <w:rPr>
          <w:spacing w:val="1"/>
          <w:sz w:val="28"/>
        </w:rPr>
        <w:t xml:space="preserve"> </w:t>
      </w:r>
      <w:r>
        <w:rPr>
          <w:sz w:val="28"/>
        </w:rPr>
        <w:t>пись-</w:t>
      </w:r>
      <w:r>
        <w:rPr>
          <w:spacing w:val="-67"/>
          <w:sz w:val="28"/>
        </w:rPr>
        <w:t xml:space="preserve"> </w:t>
      </w:r>
      <w:r>
        <w:rPr>
          <w:sz w:val="28"/>
        </w:rPr>
        <w:t>менной;</w:t>
      </w:r>
    </w:p>
    <w:p w:rsidR="00BC1CA5" w:rsidRDefault="0022664F" w:rsidP="005772E5">
      <w:pPr>
        <w:pStyle w:val="a5"/>
        <w:numPr>
          <w:ilvl w:val="0"/>
          <w:numId w:val="35"/>
        </w:numPr>
        <w:tabs>
          <w:tab w:val="left" w:pos="377"/>
        </w:tabs>
        <w:ind w:right="1068" w:firstLine="0"/>
        <w:jc w:val="left"/>
        <w:rPr>
          <w:sz w:val="28"/>
        </w:rPr>
      </w:pPr>
      <w:r>
        <w:rPr>
          <w:sz w:val="28"/>
        </w:rPr>
        <w:t>выполнять</w:t>
      </w:r>
      <w:r>
        <w:rPr>
          <w:spacing w:val="11"/>
          <w:sz w:val="28"/>
        </w:rPr>
        <w:t xml:space="preserve"> </w:t>
      </w:r>
      <w:r>
        <w:rPr>
          <w:sz w:val="28"/>
        </w:rPr>
        <w:t>действия</w:t>
      </w:r>
      <w:r>
        <w:rPr>
          <w:spacing w:val="14"/>
          <w:sz w:val="28"/>
        </w:rPr>
        <w:t xml:space="preserve"> </w:t>
      </w:r>
      <w:r>
        <w:rPr>
          <w:sz w:val="28"/>
        </w:rPr>
        <w:t>анализа</w:t>
      </w:r>
      <w:r>
        <w:rPr>
          <w:spacing w:val="11"/>
          <w:sz w:val="28"/>
        </w:rPr>
        <w:t xml:space="preserve"> </w:t>
      </w:r>
      <w:r>
        <w:rPr>
          <w:sz w:val="28"/>
        </w:rPr>
        <w:t>и</w:t>
      </w:r>
      <w:r>
        <w:rPr>
          <w:spacing w:val="17"/>
          <w:sz w:val="28"/>
        </w:rPr>
        <w:t xml:space="preserve"> </w:t>
      </w:r>
      <w:r>
        <w:rPr>
          <w:sz w:val="28"/>
        </w:rPr>
        <w:t>синтеза,</w:t>
      </w:r>
      <w:r>
        <w:rPr>
          <w:spacing w:val="13"/>
          <w:sz w:val="28"/>
        </w:rPr>
        <w:t xml:space="preserve"> </w:t>
      </w:r>
      <w:r>
        <w:rPr>
          <w:sz w:val="28"/>
        </w:rPr>
        <w:t>сравнения,</w:t>
      </w:r>
      <w:r>
        <w:rPr>
          <w:spacing w:val="13"/>
          <w:sz w:val="28"/>
        </w:rPr>
        <w:t xml:space="preserve"> </w:t>
      </w:r>
      <w:r>
        <w:rPr>
          <w:sz w:val="28"/>
        </w:rPr>
        <w:t>группировки</w:t>
      </w:r>
      <w:r>
        <w:rPr>
          <w:spacing w:val="14"/>
          <w:sz w:val="28"/>
        </w:rPr>
        <w:t xml:space="preserve"> </w:t>
      </w:r>
      <w:r>
        <w:rPr>
          <w:sz w:val="28"/>
        </w:rPr>
        <w:t>с</w:t>
      </w:r>
      <w:r>
        <w:rPr>
          <w:spacing w:val="14"/>
          <w:sz w:val="28"/>
        </w:rPr>
        <w:t xml:space="preserve"> </w:t>
      </w:r>
      <w:r>
        <w:rPr>
          <w:sz w:val="28"/>
        </w:rPr>
        <w:t>учётом</w:t>
      </w:r>
      <w:r>
        <w:rPr>
          <w:spacing w:val="14"/>
          <w:sz w:val="28"/>
        </w:rPr>
        <w:t xml:space="preserve"> </w:t>
      </w:r>
      <w:r>
        <w:rPr>
          <w:sz w:val="28"/>
        </w:rPr>
        <w:t>ука-</w:t>
      </w:r>
      <w:r>
        <w:rPr>
          <w:spacing w:val="-67"/>
          <w:sz w:val="28"/>
        </w:rPr>
        <w:t xml:space="preserve"> </w:t>
      </w:r>
      <w:r>
        <w:rPr>
          <w:sz w:val="28"/>
        </w:rPr>
        <w:t>занных критериев;</w:t>
      </w:r>
    </w:p>
    <w:p w:rsidR="00BC1CA5" w:rsidRDefault="0022664F" w:rsidP="005772E5">
      <w:pPr>
        <w:pStyle w:val="a5"/>
        <w:numPr>
          <w:ilvl w:val="0"/>
          <w:numId w:val="35"/>
        </w:numPr>
        <w:tabs>
          <w:tab w:val="left" w:pos="377"/>
        </w:tabs>
        <w:ind w:right="1078" w:firstLine="0"/>
        <w:jc w:val="left"/>
        <w:rPr>
          <w:sz w:val="28"/>
        </w:rPr>
      </w:pPr>
      <w:r>
        <w:rPr>
          <w:sz w:val="28"/>
        </w:rPr>
        <w:t>строить</w:t>
      </w:r>
      <w:r>
        <w:rPr>
          <w:spacing w:val="60"/>
          <w:sz w:val="28"/>
        </w:rPr>
        <w:t xml:space="preserve"> </w:t>
      </w:r>
      <w:r>
        <w:rPr>
          <w:sz w:val="28"/>
        </w:rPr>
        <w:t>рассуждения,</w:t>
      </w:r>
      <w:r>
        <w:rPr>
          <w:spacing w:val="61"/>
          <w:sz w:val="28"/>
        </w:rPr>
        <w:t xml:space="preserve"> </w:t>
      </w:r>
      <w:r>
        <w:rPr>
          <w:sz w:val="28"/>
        </w:rPr>
        <w:t>делать</w:t>
      </w:r>
      <w:r>
        <w:rPr>
          <w:spacing w:val="62"/>
          <w:sz w:val="28"/>
        </w:rPr>
        <w:t xml:space="preserve"> </w:t>
      </w:r>
      <w:r>
        <w:rPr>
          <w:sz w:val="28"/>
        </w:rPr>
        <w:t>умозаключения,</w:t>
      </w:r>
      <w:r>
        <w:rPr>
          <w:spacing w:val="64"/>
          <w:sz w:val="28"/>
        </w:rPr>
        <w:t xml:space="preserve"> </w:t>
      </w:r>
      <w:r>
        <w:rPr>
          <w:sz w:val="28"/>
        </w:rPr>
        <w:t>проверять</w:t>
      </w:r>
      <w:r>
        <w:rPr>
          <w:spacing w:val="60"/>
          <w:sz w:val="28"/>
        </w:rPr>
        <w:t xml:space="preserve"> </w:t>
      </w:r>
      <w:r>
        <w:rPr>
          <w:sz w:val="28"/>
        </w:rPr>
        <w:t>их</w:t>
      </w:r>
      <w:r>
        <w:rPr>
          <w:spacing w:val="65"/>
          <w:sz w:val="28"/>
        </w:rPr>
        <w:t xml:space="preserve"> </w:t>
      </w:r>
      <w:r>
        <w:rPr>
          <w:sz w:val="28"/>
        </w:rPr>
        <w:t>в</w:t>
      </w:r>
      <w:r>
        <w:rPr>
          <w:spacing w:val="60"/>
          <w:sz w:val="28"/>
        </w:rPr>
        <w:t xml:space="preserve"> </w:t>
      </w:r>
      <w:r>
        <w:rPr>
          <w:sz w:val="28"/>
        </w:rPr>
        <w:t>практической</w:t>
      </w:r>
      <w:r>
        <w:rPr>
          <w:spacing w:val="-67"/>
          <w:sz w:val="28"/>
        </w:rPr>
        <w:t xml:space="preserve"> </w:t>
      </w:r>
      <w:r>
        <w:rPr>
          <w:sz w:val="28"/>
        </w:rPr>
        <w:t>работе;</w:t>
      </w:r>
    </w:p>
    <w:p w:rsidR="00BC1CA5" w:rsidRDefault="0022664F" w:rsidP="005772E5">
      <w:pPr>
        <w:pStyle w:val="a5"/>
        <w:numPr>
          <w:ilvl w:val="0"/>
          <w:numId w:val="35"/>
        </w:numPr>
        <w:tabs>
          <w:tab w:val="left" w:pos="377"/>
        </w:tabs>
        <w:ind w:right="1063" w:firstLine="0"/>
        <w:jc w:val="left"/>
        <w:rPr>
          <w:sz w:val="28"/>
        </w:rPr>
      </w:pPr>
      <w:r>
        <w:rPr>
          <w:sz w:val="28"/>
        </w:rPr>
        <w:t>воспроизводить</w:t>
      </w:r>
      <w:r>
        <w:rPr>
          <w:spacing w:val="27"/>
          <w:sz w:val="28"/>
        </w:rPr>
        <w:t xml:space="preserve"> </w:t>
      </w:r>
      <w:r>
        <w:rPr>
          <w:sz w:val="28"/>
        </w:rPr>
        <w:t>порядок</w:t>
      </w:r>
      <w:r>
        <w:rPr>
          <w:spacing w:val="27"/>
          <w:sz w:val="28"/>
        </w:rPr>
        <w:t xml:space="preserve"> </w:t>
      </w:r>
      <w:r>
        <w:rPr>
          <w:sz w:val="28"/>
        </w:rPr>
        <w:t>действий</w:t>
      </w:r>
      <w:r>
        <w:rPr>
          <w:spacing w:val="29"/>
          <w:sz w:val="28"/>
        </w:rPr>
        <w:t xml:space="preserve"> </w:t>
      </w:r>
      <w:r>
        <w:rPr>
          <w:sz w:val="28"/>
        </w:rPr>
        <w:t>при</w:t>
      </w:r>
      <w:r>
        <w:rPr>
          <w:spacing w:val="27"/>
          <w:sz w:val="28"/>
        </w:rPr>
        <w:t xml:space="preserve"> </w:t>
      </w:r>
      <w:r>
        <w:rPr>
          <w:sz w:val="28"/>
        </w:rPr>
        <w:t>решении</w:t>
      </w:r>
      <w:r>
        <w:rPr>
          <w:spacing w:val="29"/>
          <w:sz w:val="28"/>
        </w:rPr>
        <w:t xml:space="preserve"> </w:t>
      </w:r>
      <w:r>
        <w:rPr>
          <w:sz w:val="28"/>
        </w:rPr>
        <w:t>учебной/</w:t>
      </w:r>
      <w:r>
        <w:rPr>
          <w:spacing w:val="29"/>
          <w:sz w:val="28"/>
        </w:rPr>
        <w:t xml:space="preserve"> </w:t>
      </w:r>
      <w:r>
        <w:rPr>
          <w:sz w:val="28"/>
        </w:rPr>
        <w:t>практической</w:t>
      </w:r>
      <w:r>
        <w:rPr>
          <w:spacing w:val="29"/>
          <w:sz w:val="28"/>
        </w:rPr>
        <w:t xml:space="preserve"> </w:t>
      </w:r>
      <w:r>
        <w:rPr>
          <w:sz w:val="28"/>
        </w:rPr>
        <w:t>зада-</w:t>
      </w:r>
      <w:r>
        <w:rPr>
          <w:spacing w:val="-67"/>
          <w:sz w:val="28"/>
        </w:rPr>
        <w:t xml:space="preserve"> </w:t>
      </w:r>
      <w:r>
        <w:rPr>
          <w:sz w:val="28"/>
        </w:rPr>
        <w:t>чи;</w:t>
      </w:r>
    </w:p>
    <w:p w:rsidR="00BC1CA5" w:rsidRDefault="0022664F" w:rsidP="005772E5">
      <w:pPr>
        <w:pStyle w:val="a5"/>
        <w:numPr>
          <w:ilvl w:val="0"/>
          <w:numId w:val="35"/>
        </w:numPr>
        <w:tabs>
          <w:tab w:val="left" w:pos="377"/>
        </w:tabs>
        <w:ind w:right="1068" w:firstLine="0"/>
        <w:jc w:val="left"/>
        <w:rPr>
          <w:sz w:val="28"/>
        </w:rPr>
      </w:pPr>
      <w:r>
        <w:rPr>
          <w:sz w:val="28"/>
        </w:rPr>
        <w:t>осуществлять</w:t>
      </w:r>
      <w:r>
        <w:rPr>
          <w:spacing w:val="3"/>
          <w:sz w:val="28"/>
        </w:rPr>
        <w:t xml:space="preserve"> </w:t>
      </w:r>
      <w:r>
        <w:rPr>
          <w:sz w:val="28"/>
        </w:rPr>
        <w:t>решение</w:t>
      </w:r>
      <w:r>
        <w:rPr>
          <w:spacing w:val="4"/>
          <w:sz w:val="28"/>
        </w:rPr>
        <w:t xml:space="preserve"> </w:t>
      </w:r>
      <w:r>
        <w:rPr>
          <w:sz w:val="28"/>
        </w:rPr>
        <w:t>простых</w:t>
      </w:r>
      <w:r>
        <w:rPr>
          <w:spacing w:val="4"/>
          <w:sz w:val="28"/>
        </w:rPr>
        <w:t xml:space="preserve"> </w:t>
      </w:r>
      <w:r>
        <w:rPr>
          <w:sz w:val="28"/>
        </w:rPr>
        <w:t>задач</w:t>
      </w:r>
      <w:r>
        <w:rPr>
          <w:spacing w:val="4"/>
          <w:sz w:val="28"/>
        </w:rPr>
        <w:t xml:space="preserve"> </w:t>
      </w:r>
      <w:r>
        <w:rPr>
          <w:sz w:val="28"/>
        </w:rPr>
        <w:t>в</w:t>
      </w:r>
      <w:r>
        <w:rPr>
          <w:spacing w:val="6"/>
          <w:sz w:val="28"/>
        </w:rPr>
        <w:t xml:space="preserve"> </w:t>
      </w:r>
      <w:r>
        <w:rPr>
          <w:sz w:val="28"/>
        </w:rPr>
        <w:t>умственной</w:t>
      </w:r>
      <w:r>
        <w:rPr>
          <w:spacing w:val="4"/>
          <w:sz w:val="28"/>
        </w:rPr>
        <w:t xml:space="preserve"> </w:t>
      </w:r>
      <w:r>
        <w:rPr>
          <w:sz w:val="28"/>
        </w:rPr>
        <w:t>и</w:t>
      </w:r>
      <w:r>
        <w:rPr>
          <w:spacing w:val="2"/>
          <w:sz w:val="28"/>
        </w:rPr>
        <w:t xml:space="preserve"> </w:t>
      </w:r>
      <w:r>
        <w:rPr>
          <w:sz w:val="28"/>
        </w:rPr>
        <w:t>мате-риализованной</w:t>
      </w:r>
      <w:r>
        <w:rPr>
          <w:spacing w:val="-67"/>
          <w:sz w:val="28"/>
        </w:rPr>
        <w:t xml:space="preserve"> </w:t>
      </w:r>
      <w:r>
        <w:rPr>
          <w:sz w:val="28"/>
        </w:rPr>
        <w:t>форме.</w:t>
      </w:r>
    </w:p>
    <w:p w:rsidR="00BC1CA5" w:rsidRDefault="0022664F">
      <w:pPr>
        <w:spacing w:line="321"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8" w:firstLine="0"/>
        <w:jc w:val="left"/>
        <w:rPr>
          <w:sz w:val="28"/>
        </w:rPr>
      </w:pPr>
      <w:r>
        <w:rPr>
          <w:sz w:val="28"/>
        </w:rPr>
        <w:t>получать</w:t>
      </w:r>
      <w:r>
        <w:rPr>
          <w:spacing w:val="37"/>
          <w:sz w:val="28"/>
        </w:rPr>
        <w:t xml:space="preserve"> </w:t>
      </w:r>
      <w:r>
        <w:rPr>
          <w:sz w:val="28"/>
        </w:rPr>
        <w:t>информацию</w:t>
      </w:r>
      <w:r>
        <w:rPr>
          <w:spacing w:val="35"/>
          <w:sz w:val="28"/>
        </w:rPr>
        <w:t xml:space="preserve"> </w:t>
      </w:r>
      <w:r>
        <w:rPr>
          <w:sz w:val="28"/>
        </w:rPr>
        <w:t>из</w:t>
      </w:r>
      <w:r>
        <w:rPr>
          <w:spacing w:val="38"/>
          <w:sz w:val="28"/>
        </w:rPr>
        <w:t xml:space="preserve"> </w:t>
      </w:r>
      <w:r>
        <w:rPr>
          <w:sz w:val="28"/>
        </w:rPr>
        <w:t>учебника</w:t>
      </w:r>
      <w:r>
        <w:rPr>
          <w:spacing w:val="37"/>
          <w:sz w:val="28"/>
        </w:rPr>
        <w:t xml:space="preserve"> </w:t>
      </w:r>
      <w:r>
        <w:rPr>
          <w:sz w:val="28"/>
        </w:rPr>
        <w:t>и</w:t>
      </w:r>
      <w:r>
        <w:rPr>
          <w:spacing w:val="37"/>
          <w:sz w:val="28"/>
        </w:rPr>
        <w:t xml:space="preserve"> </w:t>
      </w:r>
      <w:r>
        <w:rPr>
          <w:sz w:val="28"/>
        </w:rPr>
        <w:t>других</w:t>
      </w:r>
      <w:r>
        <w:rPr>
          <w:spacing w:val="39"/>
          <w:sz w:val="28"/>
        </w:rPr>
        <w:t xml:space="preserve"> </w:t>
      </w:r>
      <w:r>
        <w:rPr>
          <w:sz w:val="28"/>
        </w:rPr>
        <w:t>дидактических</w:t>
      </w:r>
      <w:r>
        <w:rPr>
          <w:spacing w:val="39"/>
          <w:sz w:val="28"/>
        </w:rPr>
        <w:t xml:space="preserve"> </w:t>
      </w:r>
      <w:r>
        <w:rPr>
          <w:sz w:val="28"/>
        </w:rPr>
        <w:t>материалов,</w:t>
      </w:r>
      <w:r>
        <w:rPr>
          <w:spacing w:val="35"/>
          <w:sz w:val="28"/>
        </w:rPr>
        <w:t xml:space="preserve"> </w:t>
      </w:r>
      <w:r>
        <w:rPr>
          <w:sz w:val="28"/>
        </w:rPr>
        <w:t>ис-</w:t>
      </w:r>
      <w:r>
        <w:rPr>
          <w:spacing w:val="-67"/>
          <w:sz w:val="28"/>
        </w:rPr>
        <w:t xml:space="preserve"> </w:t>
      </w:r>
      <w:r>
        <w:rPr>
          <w:sz w:val="28"/>
        </w:rPr>
        <w:t>пользовать</w:t>
      </w:r>
      <w:r>
        <w:rPr>
          <w:spacing w:val="-2"/>
          <w:sz w:val="28"/>
        </w:rPr>
        <w:t xml:space="preserve"> </w:t>
      </w:r>
      <w:r>
        <w:rPr>
          <w:sz w:val="28"/>
        </w:rPr>
        <w:t>её в</w:t>
      </w:r>
      <w:r>
        <w:rPr>
          <w:spacing w:val="-1"/>
          <w:sz w:val="28"/>
        </w:rPr>
        <w:t xml:space="preserve"> </w:t>
      </w:r>
      <w:r>
        <w:rPr>
          <w:sz w:val="28"/>
        </w:rPr>
        <w:t>работе;</w:t>
      </w:r>
    </w:p>
    <w:p w:rsidR="00BC1CA5" w:rsidRDefault="0022664F" w:rsidP="005772E5">
      <w:pPr>
        <w:pStyle w:val="a5"/>
        <w:numPr>
          <w:ilvl w:val="0"/>
          <w:numId w:val="35"/>
        </w:numPr>
        <w:tabs>
          <w:tab w:val="left" w:pos="377"/>
        </w:tabs>
        <w:spacing w:line="242" w:lineRule="auto"/>
        <w:ind w:right="1070" w:firstLine="0"/>
        <w:jc w:val="left"/>
        <w:rPr>
          <w:sz w:val="28"/>
        </w:rPr>
      </w:pPr>
      <w:r>
        <w:rPr>
          <w:sz w:val="28"/>
        </w:rPr>
        <w:t>понимать</w:t>
      </w:r>
      <w:r>
        <w:rPr>
          <w:spacing w:val="29"/>
          <w:sz w:val="28"/>
        </w:rPr>
        <w:t xml:space="preserve"> </w:t>
      </w:r>
      <w:r>
        <w:rPr>
          <w:sz w:val="28"/>
        </w:rPr>
        <w:t>и</w:t>
      </w:r>
      <w:r>
        <w:rPr>
          <w:spacing w:val="28"/>
          <w:sz w:val="28"/>
        </w:rPr>
        <w:t xml:space="preserve"> </w:t>
      </w:r>
      <w:r>
        <w:rPr>
          <w:sz w:val="28"/>
        </w:rPr>
        <w:t>анализировать</w:t>
      </w:r>
      <w:r>
        <w:rPr>
          <w:spacing w:val="29"/>
          <w:sz w:val="28"/>
        </w:rPr>
        <w:t xml:space="preserve"> </w:t>
      </w:r>
      <w:r>
        <w:rPr>
          <w:sz w:val="28"/>
        </w:rPr>
        <w:t>знаково-символическую</w:t>
      </w:r>
      <w:r>
        <w:rPr>
          <w:spacing w:val="30"/>
          <w:sz w:val="28"/>
        </w:rPr>
        <w:t xml:space="preserve"> </w:t>
      </w:r>
      <w:r>
        <w:rPr>
          <w:sz w:val="28"/>
        </w:rPr>
        <w:t>информацию</w:t>
      </w:r>
      <w:r>
        <w:rPr>
          <w:spacing w:val="30"/>
          <w:sz w:val="28"/>
        </w:rPr>
        <w:t xml:space="preserve"> </w:t>
      </w:r>
      <w:r>
        <w:rPr>
          <w:sz w:val="28"/>
        </w:rPr>
        <w:t>(чертёж,</w:t>
      </w:r>
      <w:r>
        <w:rPr>
          <w:spacing w:val="30"/>
          <w:sz w:val="28"/>
        </w:rPr>
        <w:t xml:space="preserve"> </w:t>
      </w:r>
      <w:r>
        <w:rPr>
          <w:sz w:val="28"/>
        </w:rPr>
        <w:t>эс-</w:t>
      </w:r>
      <w:r>
        <w:rPr>
          <w:spacing w:val="-67"/>
          <w:sz w:val="28"/>
        </w:rPr>
        <w:t xml:space="preserve"> </w:t>
      </w:r>
      <w:r>
        <w:rPr>
          <w:sz w:val="28"/>
        </w:rPr>
        <w:t>киз,</w:t>
      </w:r>
      <w:r>
        <w:rPr>
          <w:spacing w:val="-2"/>
          <w:sz w:val="28"/>
        </w:rPr>
        <w:t xml:space="preserve"> </w:t>
      </w:r>
      <w:r>
        <w:rPr>
          <w:sz w:val="28"/>
        </w:rPr>
        <w:t>рисунок,</w:t>
      </w:r>
      <w:r>
        <w:rPr>
          <w:spacing w:val="-1"/>
          <w:sz w:val="28"/>
        </w:rPr>
        <w:t xml:space="preserve"> </w:t>
      </w:r>
      <w:r>
        <w:rPr>
          <w:sz w:val="28"/>
        </w:rPr>
        <w:t>схема)</w:t>
      </w:r>
      <w:r>
        <w:rPr>
          <w:spacing w:val="-2"/>
          <w:sz w:val="28"/>
        </w:rPr>
        <w:t xml:space="preserve"> </w:t>
      </w:r>
      <w:r>
        <w:rPr>
          <w:sz w:val="28"/>
        </w:rPr>
        <w:t>и строить</w:t>
      </w:r>
      <w:r>
        <w:rPr>
          <w:spacing w:val="-5"/>
          <w:sz w:val="28"/>
        </w:rPr>
        <w:t xml:space="preserve"> </w:t>
      </w:r>
      <w:r>
        <w:rPr>
          <w:sz w:val="28"/>
        </w:rPr>
        <w:t>работу</w:t>
      </w:r>
      <w:r>
        <w:rPr>
          <w:spacing w:val="-4"/>
          <w:sz w:val="28"/>
        </w:rPr>
        <w:t xml:space="preserve"> </w:t>
      </w:r>
      <w:r>
        <w:rPr>
          <w:sz w:val="28"/>
        </w:rPr>
        <w:t>в соответствии с</w:t>
      </w:r>
      <w:r>
        <w:rPr>
          <w:spacing w:val="-1"/>
          <w:sz w:val="28"/>
        </w:rPr>
        <w:t xml:space="preserve"> </w:t>
      </w:r>
      <w:r>
        <w:rPr>
          <w:sz w:val="28"/>
        </w:rPr>
        <w:t>ней.</w:t>
      </w:r>
    </w:p>
    <w:p w:rsidR="00BC1CA5" w:rsidRDefault="0022664F">
      <w:pPr>
        <w:pStyle w:val="3"/>
        <w:spacing w:before="0"/>
        <w:jc w:val="left"/>
      </w:pPr>
      <w:r>
        <w:t>Коммуникативные</w:t>
      </w:r>
      <w:r>
        <w:rPr>
          <w:spacing w:val="-9"/>
        </w:rPr>
        <w:t xml:space="preserve"> </w:t>
      </w:r>
      <w:r>
        <w:t>УУД:</w:t>
      </w:r>
    </w:p>
    <w:p w:rsidR="00BC1CA5" w:rsidRDefault="0022664F" w:rsidP="005772E5">
      <w:pPr>
        <w:pStyle w:val="a5"/>
        <w:numPr>
          <w:ilvl w:val="0"/>
          <w:numId w:val="35"/>
        </w:numPr>
        <w:tabs>
          <w:tab w:val="left" w:pos="377"/>
        </w:tabs>
        <w:ind w:right="1066" w:firstLine="0"/>
        <w:rPr>
          <w:sz w:val="28"/>
        </w:rPr>
      </w:pPr>
      <w:r>
        <w:rPr>
          <w:sz w:val="28"/>
        </w:rPr>
        <w:t>выполнять правила участия в учебном диалоге: задавать вопросы, дополнять</w:t>
      </w:r>
      <w:r>
        <w:rPr>
          <w:spacing w:val="1"/>
          <w:sz w:val="28"/>
        </w:rPr>
        <w:t xml:space="preserve"> </w:t>
      </w:r>
      <w:r>
        <w:rPr>
          <w:sz w:val="28"/>
        </w:rPr>
        <w:t>ответы одноклассников, высказывать своё мнение; отвечать на вопросы; прояв-</w:t>
      </w:r>
      <w:r>
        <w:rPr>
          <w:spacing w:val="1"/>
          <w:sz w:val="28"/>
        </w:rPr>
        <w:t xml:space="preserve"> </w:t>
      </w:r>
      <w:r>
        <w:rPr>
          <w:sz w:val="28"/>
        </w:rPr>
        <w:t>лять</w:t>
      </w:r>
      <w:r>
        <w:rPr>
          <w:spacing w:val="-1"/>
          <w:sz w:val="28"/>
        </w:rPr>
        <w:t xml:space="preserve"> </w:t>
      </w:r>
      <w:r>
        <w:rPr>
          <w:sz w:val="28"/>
        </w:rPr>
        <w:t>уважительное</w:t>
      </w:r>
      <w:r>
        <w:rPr>
          <w:spacing w:val="-5"/>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одноклассникам,</w:t>
      </w:r>
      <w:r>
        <w:rPr>
          <w:spacing w:val="-3"/>
          <w:sz w:val="28"/>
        </w:rPr>
        <w:t xml:space="preserve"> </w:t>
      </w:r>
      <w:r>
        <w:rPr>
          <w:sz w:val="28"/>
        </w:rPr>
        <w:t>внимание</w:t>
      </w:r>
      <w:r>
        <w:rPr>
          <w:spacing w:val="-4"/>
          <w:sz w:val="28"/>
        </w:rPr>
        <w:t xml:space="preserve"> </w:t>
      </w:r>
      <w:r>
        <w:rPr>
          <w:sz w:val="28"/>
        </w:rPr>
        <w:t>к</w:t>
      </w:r>
      <w:r>
        <w:rPr>
          <w:spacing w:val="-3"/>
          <w:sz w:val="28"/>
        </w:rPr>
        <w:t xml:space="preserve"> </w:t>
      </w:r>
      <w:r>
        <w:rPr>
          <w:sz w:val="28"/>
        </w:rPr>
        <w:t>мнению</w:t>
      </w:r>
      <w:r>
        <w:rPr>
          <w:spacing w:val="-3"/>
          <w:sz w:val="28"/>
        </w:rPr>
        <w:t xml:space="preserve"> </w:t>
      </w:r>
      <w:r>
        <w:rPr>
          <w:sz w:val="28"/>
        </w:rPr>
        <w:t>другого;</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5" w:firstLine="0"/>
        <w:jc w:val="left"/>
        <w:rPr>
          <w:sz w:val="28"/>
        </w:rPr>
      </w:pPr>
      <w:r>
        <w:rPr>
          <w:sz w:val="28"/>
        </w:rPr>
        <w:lastRenderedPageBreak/>
        <w:t>делиться</w:t>
      </w:r>
      <w:r>
        <w:rPr>
          <w:spacing w:val="4"/>
          <w:sz w:val="28"/>
        </w:rPr>
        <w:t xml:space="preserve"> </w:t>
      </w:r>
      <w:r>
        <w:rPr>
          <w:sz w:val="28"/>
        </w:rPr>
        <w:t>впечатлениями</w:t>
      </w:r>
      <w:r>
        <w:rPr>
          <w:spacing w:val="6"/>
          <w:sz w:val="28"/>
        </w:rPr>
        <w:t xml:space="preserve"> </w:t>
      </w:r>
      <w:r>
        <w:rPr>
          <w:sz w:val="28"/>
        </w:rPr>
        <w:t>о</w:t>
      </w:r>
      <w:r>
        <w:rPr>
          <w:spacing w:val="6"/>
          <w:sz w:val="28"/>
        </w:rPr>
        <w:t xml:space="preserve"> </w:t>
      </w:r>
      <w:r>
        <w:rPr>
          <w:sz w:val="28"/>
        </w:rPr>
        <w:t>прослушанном</w:t>
      </w:r>
      <w:r>
        <w:rPr>
          <w:spacing w:val="5"/>
          <w:sz w:val="28"/>
        </w:rPr>
        <w:t xml:space="preserve"> </w:t>
      </w:r>
      <w:r>
        <w:rPr>
          <w:sz w:val="28"/>
        </w:rPr>
        <w:t>(прочитанном)</w:t>
      </w:r>
      <w:r>
        <w:rPr>
          <w:spacing w:val="3"/>
          <w:sz w:val="28"/>
        </w:rPr>
        <w:t xml:space="preserve"> </w:t>
      </w:r>
      <w:r>
        <w:rPr>
          <w:sz w:val="28"/>
        </w:rPr>
        <w:t>тексте,</w:t>
      </w:r>
      <w:r>
        <w:rPr>
          <w:spacing w:val="5"/>
          <w:sz w:val="28"/>
        </w:rPr>
        <w:t xml:space="preserve"> </w:t>
      </w:r>
      <w:r>
        <w:rPr>
          <w:sz w:val="28"/>
        </w:rPr>
        <w:t>рассказе</w:t>
      </w:r>
      <w:r>
        <w:rPr>
          <w:spacing w:val="5"/>
          <w:sz w:val="28"/>
        </w:rPr>
        <w:t xml:space="preserve"> </w:t>
      </w:r>
      <w:r>
        <w:rPr>
          <w:sz w:val="28"/>
        </w:rPr>
        <w:t>учи-</w:t>
      </w:r>
      <w:r>
        <w:rPr>
          <w:spacing w:val="-67"/>
          <w:sz w:val="28"/>
        </w:rPr>
        <w:t xml:space="preserve"> </w:t>
      </w:r>
      <w:r>
        <w:rPr>
          <w:sz w:val="28"/>
        </w:rPr>
        <w:t>теля; о выполненной работе,</w:t>
      </w:r>
      <w:r>
        <w:rPr>
          <w:spacing w:val="-2"/>
          <w:sz w:val="28"/>
        </w:rPr>
        <w:t xml:space="preserve"> </w:t>
      </w:r>
      <w:r>
        <w:rPr>
          <w:sz w:val="28"/>
        </w:rPr>
        <w:t>созданном</w:t>
      </w:r>
      <w:r>
        <w:rPr>
          <w:spacing w:val="-4"/>
          <w:sz w:val="28"/>
        </w:rPr>
        <w:t xml:space="preserve"> </w:t>
      </w:r>
      <w:r>
        <w:rPr>
          <w:sz w:val="28"/>
        </w:rPr>
        <w:t>изделии.</w:t>
      </w:r>
    </w:p>
    <w:p w:rsidR="00BC1CA5" w:rsidRDefault="0022664F">
      <w:pPr>
        <w:pStyle w:val="3"/>
        <w:spacing w:before="3"/>
        <w:jc w:val="left"/>
      </w:pPr>
      <w:r>
        <w:t>Регулятивные</w:t>
      </w:r>
      <w:r>
        <w:rPr>
          <w:spacing w:val="-4"/>
        </w:rPr>
        <w:t xml:space="preserve"> </w:t>
      </w:r>
      <w:r>
        <w:t>УУД:</w:t>
      </w:r>
    </w:p>
    <w:p w:rsidR="00BC1CA5" w:rsidRDefault="0022664F" w:rsidP="005772E5">
      <w:pPr>
        <w:pStyle w:val="a5"/>
        <w:numPr>
          <w:ilvl w:val="0"/>
          <w:numId w:val="35"/>
        </w:numPr>
        <w:tabs>
          <w:tab w:val="left" w:pos="377"/>
        </w:tabs>
        <w:spacing w:line="318" w:lineRule="exact"/>
        <w:ind w:left="376"/>
        <w:jc w:val="left"/>
        <w:rPr>
          <w:sz w:val="28"/>
        </w:rPr>
      </w:pPr>
      <w:r>
        <w:rPr>
          <w:sz w:val="28"/>
        </w:rPr>
        <w:t>понимать</w:t>
      </w:r>
      <w:r>
        <w:rPr>
          <w:spacing w:val="-4"/>
          <w:sz w:val="28"/>
        </w:rPr>
        <w:t xml:space="preserve"> </w:t>
      </w:r>
      <w:r>
        <w:rPr>
          <w:sz w:val="28"/>
        </w:rPr>
        <w:t>и</w:t>
      </w:r>
      <w:r>
        <w:rPr>
          <w:spacing w:val="-3"/>
          <w:sz w:val="28"/>
        </w:rPr>
        <w:t xml:space="preserve"> </w:t>
      </w:r>
      <w:r>
        <w:rPr>
          <w:sz w:val="28"/>
        </w:rPr>
        <w:t>принимать</w:t>
      </w:r>
      <w:r>
        <w:rPr>
          <w:spacing w:val="-3"/>
          <w:sz w:val="28"/>
        </w:rPr>
        <w:t xml:space="preserve"> </w:t>
      </w:r>
      <w:r>
        <w:rPr>
          <w:sz w:val="28"/>
        </w:rPr>
        <w:t>учебную</w:t>
      </w:r>
      <w:r>
        <w:rPr>
          <w:spacing w:val="-4"/>
          <w:sz w:val="28"/>
        </w:rPr>
        <w:t xml:space="preserve"> </w:t>
      </w:r>
      <w:r>
        <w:rPr>
          <w:sz w:val="28"/>
        </w:rPr>
        <w:t>задачу;</w:t>
      </w:r>
    </w:p>
    <w:p w:rsidR="00BC1CA5" w:rsidRDefault="0022664F" w:rsidP="005772E5">
      <w:pPr>
        <w:pStyle w:val="a5"/>
        <w:numPr>
          <w:ilvl w:val="0"/>
          <w:numId w:val="35"/>
        </w:numPr>
        <w:tabs>
          <w:tab w:val="left" w:pos="377"/>
        </w:tabs>
        <w:spacing w:line="322" w:lineRule="exact"/>
        <w:ind w:left="376"/>
        <w:jc w:val="left"/>
        <w:rPr>
          <w:sz w:val="28"/>
        </w:rPr>
      </w:pPr>
      <w:r>
        <w:rPr>
          <w:sz w:val="28"/>
        </w:rPr>
        <w:t>организовывать</w:t>
      </w:r>
      <w:r>
        <w:rPr>
          <w:spacing w:val="-6"/>
          <w:sz w:val="28"/>
        </w:rPr>
        <w:t xml:space="preserve"> </w:t>
      </w:r>
      <w:r>
        <w:rPr>
          <w:sz w:val="28"/>
        </w:rPr>
        <w:t>свою</w:t>
      </w:r>
      <w:r>
        <w:rPr>
          <w:spacing w:val="-4"/>
          <w:sz w:val="28"/>
        </w:rPr>
        <w:t xml:space="preserve"> </w:t>
      </w:r>
      <w:r>
        <w:rPr>
          <w:sz w:val="28"/>
        </w:rPr>
        <w:t>деятельность;</w:t>
      </w:r>
    </w:p>
    <w:p w:rsidR="00BC1CA5" w:rsidRDefault="0022664F" w:rsidP="005772E5">
      <w:pPr>
        <w:pStyle w:val="a5"/>
        <w:numPr>
          <w:ilvl w:val="0"/>
          <w:numId w:val="35"/>
        </w:numPr>
        <w:tabs>
          <w:tab w:val="left" w:pos="377"/>
        </w:tabs>
        <w:spacing w:line="322" w:lineRule="exact"/>
        <w:ind w:left="376"/>
        <w:jc w:val="left"/>
        <w:rPr>
          <w:sz w:val="28"/>
        </w:rPr>
      </w:pPr>
      <w:r>
        <w:rPr>
          <w:sz w:val="28"/>
        </w:rPr>
        <w:t>понимать</w:t>
      </w:r>
      <w:r>
        <w:rPr>
          <w:spacing w:val="-5"/>
          <w:sz w:val="28"/>
        </w:rPr>
        <w:t xml:space="preserve"> </w:t>
      </w:r>
      <w:r>
        <w:rPr>
          <w:sz w:val="28"/>
        </w:rPr>
        <w:t>предлагаемый</w:t>
      </w:r>
      <w:r>
        <w:rPr>
          <w:spacing w:val="-4"/>
          <w:sz w:val="28"/>
        </w:rPr>
        <w:t xml:space="preserve"> </w:t>
      </w:r>
      <w:r>
        <w:rPr>
          <w:sz w:val="28"/>
        </w:rPr>
        <w:t>план</w:t>
      </w:r>
      <w:r>
        <w:rPr>
          <w:spacing w:val="-6"/>
          <w:sz w:val="28"/>
        </w:rPr>
        <w:t xml:space="preserve"> </w:t>
      </w:r>
      <w:r>
        <w:rPr>
          <w:sz w:val="28"/>
        </w:rPr>
        <w:t>действий,</w:t>
      </w:r>
      <w:r>
        <w:rPr>
          <w:spacing w:val="-4"/>
          <w:sz w:val="28"/>
        </w:rPr>
        <w:t xml:space="preserve"> </w:t>
      </w:r>
      <w:r>
        <w:rPr>
          <w:sz w:val="28"/>
        </w:rPr>
        <w:t>действовать</w:t>
      </w:r>
      <w:r>
        <w:rPr>
          <w:spacing w:val="-6"/>
          <w:sz w:val="28"/>
        </w:rPr>
        <w:t xml:space="preserve"> </w:t>
      </w:r>
      <w:r>
        <w:rPr>
          <w:sz w:val="28"/>
        </w:rPr>
        <w:t>по</w:t>
      </w:r>
      <w:r>
        <w:rPr>
          <w:spacing w:val="-2"/>
          <w:sz w:val="28"/>
        </w:rPr>
        <w:t xml:space="preserve"> </w:t>
      </w:r>
      <w:r>
        <w:rPr>
          <w:sz w:val="28"/>
        </w:rPr>
        <w:t>плану;</w:t>
      </w:r>
    </w:p>
    <w:p w:rsidR="00BC1CA5" w:rsidRDefault="0022664F" w:rsidP="005772E5">
      <w:pPr>
        <w:pStyle w:val="a5"/>
        <w:numPr>
          <w:ilvl w:val="0"/>
          <w:numId w:val="35"/>
        </w:numPr>
        <w:tabs>
          <w:tab w:val="left" w:pos="377"/>
        </w:tabs>
        <w:spacing w:line="242" w:lineRule="auto"/>
        <w:ind w:right="1069" w:firstLine="0"/>
        <w:jc w:val="left"/>
        <w:rPr>
          <w:sz w:val="28"/>
        </w:rPr>
      </w:pPr>
      <w:r>
        <w:rPr>
          <w:sz w:val="28"/>
        </w:rPr>
        <w:t>прогнозировать</w:t>
      </w:r>
      <w:r>
        <w:rPr>
          <w:spacing w:val="24"/>
          <w:sz w:val="28"/>
        </w:rPr>
        <w:t xml:space="preserve"> </w:t>
      </w:r>
      <w:r>
        <w:rPr>
          <w:sz w:val="28"/>
        </w:rPr>
        <w:t>необходимые</w:t>
      </w:r>
      <w:r>
        <w:rPr>
          <w:spacing w:val="27"/>
          <w:sz w:val="28"/>
        </w:rPr>
        <w:t xml:space="preserve"> </w:t>
      </w:r>
      <w:r>
        <w:rPr>
          <w:sz w:val="28"/>
        </w:rPr>
        <w:t>действия</w:t>
      </w:r>
      <w:r>
        <w:rPr>
          <w:spacing w:val="27"/>
          <w:sz w:val="28"/>
        </w:rPr>
        <w:t xml:space="preserve"> </w:t>
      </w:r>
      <w:r>
        <w:rPr>
          <w:sz w:val="28"/>
        </w:rPr>
        <w:t>для</w:t>
      </w:r>
      <w:r>
        <w:rPr>
          <w:spacing w:val="28"/>
          <w:sz w:val="28"/>
        </w:rPr>
        <w:t xml:space="preserve"> </w:t>
      </w:r>
      <w:r>
        <w:rPr>
          <w:sz w:val="28"/>
        </w:rPr>
        <w:t>получения</w:t>
      </w:r>
      <w:r>
        <w:rPr>
          <w:spacing w:val="25"/>
          <w:sz w:val="28"/>
        </w:rPr>
        <w:t xml:space="preserve"> </w:t>
      </w:r>
      <w:r>
        <w:rPr>
          <w:sz w:val="28"/>
        </w:rPr>
        <w:t>практического</w:t>
      </w:r>
      <w:r>
        <w:rPr>
          <w:spacing w:val="27"/>
          <w:sz w:val="28"/>
        </w:rPr>
        <w:t xml:space="preserve"> </w:t>
      </w:r>
      <w:r>
        <w:rPr>
          <w:sz w:val="28"/>
        </w:rPr>
        <w:t>резуль-</w:t>
      </w:r>
      <w:r>
        <w:rPr>
          <w:spacing w:val="-67"/>
          <w:sz w:val="28"/>
        </w:rPr>
        <w:t xml:space="preserve"> </w:t>
      </w:r>
      <w:r>
        <w:rPr>
          <w:sz w:val="28"/>
        </w:rPr>
        <w:t>тата,</w:t>
      </w:r>
      <w:r>
        <w:rPr>
          <w:spacing w:val="-2"/>
          <w:sz w:val="28"/>
        </w:rPr>
        <w:t xml:space="preserve"> </w:t>
      </w:r>
      <w:r>
        <w:rPr>
          <w:sz w:val="28"/>
        </w:rPr>
        <w:t>планировать</w:t>
      </w:r>
      <w:r>
        <w:rPr>
          <w:spacing w:val="-5"/>
          <w:sz w:val="28"/>
        </w:rPr>
        <w:t xml:space="preserve"> </w:t>
      </w:r>
      <w:r>
        <w:rPr>
          <w:sz w:val="28"/>
        </w:rPr>
        <w:t>работу;</w:t>
      </w:r>
    </w:p>
    <w:p w:rsidR="00BC1CA5" w:rsidRDefault="0022664F" w:rsidP="005772E5">
      <w:pPr>
        <w:pStyle w:val="a5"/>
        <w:numPr>
          <w:ilvl w:val="0"/>
          <w:numId w:val="35"/>
        </w:numPr>
        <w:tabs>
          <w:tab w:val="left" w:pos="377"/>
        </w:tabs>
        <w:spacing w:line="317" w:lineRule="exact"/>
        <w:ind w:left="376"/>
        <w:jc w:val="left"/>
        <w:rPr>
          <w:sz w:val="28"/>
        </w:rPr>
      </w:pPr>
      <w:r>
        <w:rPr>
          <w:sz w:val="28"/>
        </w:rPr>
        <w:t>выполнять</w:t>
      </w:r>
      <w:r>
        <w:rPr>
          <w:spacing w:val="-7"/>
          <w:sz w:val="28"/>
        </w:rPr>
        <w:t xml:space="preserve"> </w:t>
      </w:r>
      <w:r>
        <w:rPr>
          <w:sz w:val="28"/>
        </w:rPr>
        <w:t>действия</w:t>
      </w:r>
      <w:r>
        <w:rPr>
          <w:spacing w:val="-2"/>
          <w:sz w:val="28"/>
        </w:rPr>
        <w:t xml:space="preserve"> </w:t>
      </w:r>
      <w:r>
        <w:rPr>
          <w:sz w:val="28"/>
        </w:rPr>
        <w:t>контроля</w:t>
      </w:r>
      <w:r>
        <w:rPr>
          <w:spacing w:val="-2"/>
          <w:sz w:val="28"/>
        </w:rPr>
        <w:t xml:space="preserve"> </w:t>
      </w:r>
      <w:r>
        <w:rPr>
          <w:sz w:val="28"/>
        </w:rPr>
        <w:t>и</w:t>
      </w:r>
      <w:r>
        <w:rPr>
          <w:spacing w:val="-5"/>
          <w:sz w:val="28"/>
        </w:rPr>
        <w:t xml:space="preserve"> </w:t>
      </w:r>
      <w:r>
        <w:rPr>
          <w:sz w:val="28"/>
        </w:rPr>
        <w:t>оценки;</w:t>
      </w:r>
    </w:p>
    <w:p w:rsidR="00BC1CA5" w:rsidRDefault="0022664F" w:rsidP="005772E5">
      <w:pPr>
        <w:pStyle w:val="a5"/>
        <w:numPr>
          <w:ilvl w:val="0"/>
          <w:numId w:val="35"/>
        </w:numPr>
        <w:tabs>
          <w:tab w:val="left" w:pos="377"/>
        </w:tabs>
        <w:ind w:right="1065" w:firstLine="0"/>
        <w:jc w:val="left"/>
        <w:rPr>
          <w:sz w:val="28"/>
        </w:rPr>
      </w:pPr>
      <w:r>
        <w:rPr>
          <w:sz w:val="28"/>
        </w:rPr>
        <w:t>воспринимать</w:t>
      </w:r>
      <w:r>
        <w:rPr>
          <w:spacing w:val="8"/>
          <w:sz w:val="28"/>
        </w:rPr>
        <w:t xml:space="preserve"> </w:t>
      </w:r>
      <w:r>
        <w:rPr>
          <w:sz w:val="28"/>
        </w:rPr>
        <w:t>советы,</w:t>
      </w:r>
      <w:r>
        <w:rPr>
          <w:spacing w:val="10"/>
          <w:sz w:val="28"/>
        </w:rPr>
        <w:t xml:space="preserve"> </w:t>
      </w:r>
      <w:r>
        <w:rPr>
          <w:sz w:val="28"/>
        </w:rPr>
        <w:t>оценку</w:t>
      </w:r>
      <w:r>
        <w:rPr>
          <w:spacing w:val="6"/>
          <w:sz w:val="28"/>
        </w:rPr>
        <w:t xml:space="preserve"> </w:t>
      </w:r>
      <w:r>
        <w:rPr>
          <w:sz w:val="28"/>
        </w:rPr>
        <w:t>учителя</w:t>
      </w:r>
      <w:r>
        <w:rPr>
          <w:spacing w:val="10"/>
          <w:sz w:val="28"/>
        </w:rPr>
        <w:t xml:space="preserve"> </w:t>
      </w:r>
      <w:r>
        <w:rPr>
          <w:sz w:val="28"/>
        </w:rPr>
        <w:t>и</w:t>
      </w:r>
      <w:r>
        <w:rPr>
          <w:spacing w:val="7"/>
          <w:sz w:val="28"/>
        </w:rPr>
        <w:t xml:space="preserve"> </w:t>
      </w:r>
      <w:r>
        <w:rPr>
          <w:sz w:val="28"/>
        </w:rPr>
        <w:t>одноклассников,</w:t>
      </w:r>
      <w:r>
        <w:rPr>
          <w:spacing w:val="6"/>
          <w:sz w:val="28"/>
        </w:rPr>
        <w:t xml:space="preserve"> </w:t>
      </w:r>
      <w:r>
        <w:rPr>
          <w:sz w:val="28"/>
        </w:rPr>
        <w:t>стараться</w:t>
      </w:r>
      <w:r>
        <w:rPr>
          <w:spacing w:val="8"/>
          <w:sz w:val="28"/>
        </w:rPr>
        <w:t xml:space="preserve"> </w:t>
      </w:r>
      <w:r>
        <w:rPr>
          <w:sz w:val="28"/>
        </w:rPr>
        <w:t>учитывать</w:t>
      </w:r>
      <w:r>
        <w:rPr>
          <w:spacing w:val="-67"/>
          <w:sz w:val="28"/>
        </w:rPr>
        <w:t xml:space="preserve"> </w:t>
      </w:r>
      <w:r>
        <w:rPr>
          <w:sz w:val="28"/>
        </w:rPr>
        <w:t>их</w:t>
      </w:r>
      <w:r>
        <w:rPr>
          <w:spacing w:val="1"/>
          <w:sz w:val="28"/>
        </w:rPr>
        <w:t xml:space="preserve"> </w:t>
      </w:r>
      <w:r>
        <w:rPr>
          <w:sz w:val="28"/>
        </w:rPr>
        <w:t>в</w:t>
      </w:r>
      <w:r>
        <w:rPr>
          <w:spacing w:val="-1"/>
          <w:sz w:val="28"/>
        </w:rPr>
        <w:t xml:space="preserve"> </w:t>
      </w:r>
      <w:r>
        <w:rPr>
          <w:sz w:val="28"/>
        </w:rPr>
        <w:t>работе.</w:t>
      </w:r>
    </w:p>
    <w:p w:rsidR="00BC1CA5" w:rsidRDefault="0022664F">
      <w:pPr>
        <w:spacing w:line="321" w:lineRule="exact"/>
        <w:ind w:left="213"/>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line="242" w:lineRule="auto"/>
        <w:ind w:right="1070" w:firstLine="0"/>
        <w:rPr>
          <w:sz w:val="28"/>
        </w:rPr>
      </w:pPr>
      <w:r>
        <w:rPr>
          <w:sz w:val="28"/>
        </w:rPr>
        <w:t>выполнять элементарную совместную деятельность в процессе изготовления</w:t>
      </w:r>
      <w:r>
        <w:rPr>
          <w:spacing w:val="1"/>
          <w:sz w:val="28"/>
        </w:rPr>
        <w:t xml:space="preserve"> </w:t>
      </w:r>
      <w:r>
        <w:rPr>
          <w:sz w:val="28"/>
        </w:rPr>
        <w:t>изделий,</w:t>
      </w:r>
      <w:r>
        <w:rPr>
          <w:spacing w:val="-5"/>
          <w:sz w:val="28"/>
        </w:rPr>
        <w:t xml:space="preserve"> </w:t>
      </w:r>
      <w:r>
        <w:rPr>
          <w:sz w:val="28"/>
        </w:rPr>
        <w:t>осуществлять</w:t>
      </w:r>
      <w:r>
        <w:rPr>
          <w:spacing w:val="-2"/>
          <w:sz w:val="28"/>
        </w:rPr>
        <w:t xml:space="preserve"> </w:t>
      </w:r>
      <w:r>
        <w:rPr>
          <w:sz w:val="28"/>
        </w:rPr>
        <w:t>взаимопомощь;</w:t>
      </w:r>
    </w:p>
    <w:p w:rsidR="00BC1CA5" w:rsidRDefault="0022664F" w:rsidP="005772E5">
      <w:pPr>
        <w:pStyle w:val="a5"/>
        <w:numPr>
          <w:ilvl w:val="0"/>
          <w:numId w:val="35"/>
        </w:numPr>
        <w:tabs>
          <w:tab w:val="left" w:pos="377"/>
        </w:tabs>
        <w:ind w:right="1064" w:firstLine="0"/>
        <w:rPr>
          <w:sz w:val="28"/>
        </w:rPr>
      </w:pPr>
      <w:r>
        <w:rPr>
          <w:sz w:val="28"/>
        </w:rPr>
        <w:t>выполнять правила совместной работы: справедливо распределять работу; до-</w:t>
      </w:r>
      <w:r>
        <w:rPr>
          <w:spacing w:val="1"/>
          <w:sz w:val="28"/>
        </w:rPr>
        <w:t xml:space="preserve"> </w:t>
      </w:r>
      <w:r>
        <w:rPr>
          <w:sz w:val="28"/>
        </w:rPr>
        <w:t>говариваться, выполнять ответственно свою часть работы, уважительно отно-</w:t>
      </w:r>
      <w:r>
        <w:rPr>
          <w:spacing w:val="1"/>
          <w:sz w:val="28"/>
        </w:rPr>
        <w:t xml:space="preserve"> </w:t>
      </w:r>
      <w:r>
        <w:rPr>
          <w:sz w:val="28"/>
        </w:rPr>
        <w:t>ситься к</w:t>
      </w:r>
      <w:r>
        <w:rPr>
          <w:spacing w:val="-1"/>
          <w:sz w:val="28"/>
        </w:rPr>
        <w:t xml:space="preserve"> </w:t>
      </w:r>
      <w:r>
        <w:rPr>
          <w:sz w:val="28"/>
        </w:rPr>
        <w:t>чужому</w:t>
      </w:r>
      <w:r>
        <w:rPr>
          <w:spacing w:val="-4"/>
          <w:sz w:val="28"/>
        </w:rPr>
        <w:t xml:space="preserve"> </w:t>
      </w:r>
      <w:r>
        <w:rPr>
          <w:sz w:val="28"/>
        </w:rPr>
        <w:t>мнению.</w:t>
      </w:r>
    </w:p>
    <w:p w:rsidR="00BC1CA5" w:rsidRDefault="00BC1CA5">
      <w:pPr>
        <w:pStyle w:val="a3"/>
        <w:spacing w:before="10"/>
        <w:ind w:left="0"/>
        <w:jc w:val="left"/>
        <w:rPr>
          <w:sz w:val="27"/>
        </w:rPr>
      </w:pPr>
    </w:p>
    <w:p w:rsidR="00BC1CA5" w:rsidRDefault="005D426F" w:rsidP="005D426F">
      <w:pPr>
        <w:pStyle w:val="2"/>
        <w:tabs>
          <w:tab w:val="left" w:pos="4213"/>
        </w:tabs>
        <w:spacing w:line="322" w:lineRule="exact"/>
        <w:ind w:left="360" w:right="855"/>
        <w:jc w:val="center"/>
      </w:pPr>
      <w:r>
        <w:t xml:space="preserve">3 </w:t>
      </w:r>
      <w:r w:rsidR="0022664F">
        <w:t>КЛАСС</w:t>
      </w:r>
      <w:r w:rsidR="0022664F">
        <w:rPr>
          <w:spacing w:val="-2"/>
        </w:rPr>
        <w:t xml:space="preserve"> </w:t>
      </w:r>
      <w:r w:rsidR="0022664F">
        <w:t>(34</w:t>
      </w:r>
      <w:r w:rsidR="0022664F">
        <w:rPr>
          <w:spacing w:val="-3"/>
        </w:rPr>
        <w:t xml:space="preserve"> </w:t>
      </w:r>
      <w:r w:rsidR="0022664F">
        <w:t>ч.)</w:t>
      </w:r>
    </w:p>
    <w:p w:rsidR="00BC1CA5" w:rsidRDefault="0022664F" w:rsidP="005772E5">
      <w:pPr>
        <w:pStyle w:val="a5"/>
        <w:numPr>
          <w:ilvl w:val="0"/>
          <w:numId w:val="15"/>
        </w:numPr>
        <w:tabs>
          <w:tab w:val="left" w:pos="495"/>
        </w:tabs>
        <w:spacing w:line="320" w:lineRule="exact"/>
        <w:ind w:hanging="282"/>
        <w:rPr>
          <w:b/>
          <w:sz w:val="28"/>
        </w:rPr>
      </w:pPr>
      <w:r>
        <w:rPr>
          <w:b/>
          <w:sz w:val="28"/>
        </w:rPr>
        <w:t>Технологии,</w:t>
      </w:r>
      <w:r>
        <w:rPr>
          <w:b/>
          <w:spacing w:val="-3"/>
          <w:sz w:val="28"/>
        </w:rPr>
        <w:t xml:space="preserve"> </w:t>
      </w:r>
      <w:r>
        <w:rPr>
          <w:b/>
          <w:sz w:val="28"/>
        </w:rPr>
        <w:t>профессии</w:t>
      </w:r>
      <w:r>
        <w:rPr>
          <w:b/>
          <w:spacing w:val="-3"/>
          <w:sz w:val="28"/>
        </w:rPr>
        <w:t xml:space="preserve"> </w:t>
      </w:r>
      <w:r>
        <w:rPr>
          <w:b/>
          <w:sz w:val="28"/>
        </w:rPr>
        <w:t>и</w:t>
      </w:r>
      <w:r>
        <w:rPr>
          <w:b/>
          <w:spacing w:val="-3"/>
          <w:sz w:val="28"/>
        </w:rPr>
        <w:t xml:space="preserve"> </w:t>
      </w:r>
      <w:r>
        <w:rPr>
          <w:b/>
          <w:sz w:val="28"/>
        </w:rPr>
        <w:t>производства (8</w:t>
      </w:r>
      <w:r>
        <w:rPr>
          <w:b/>
          <w:spacing w:val="-2"/>
          <w:sz w:val="28"/>
        </w:rPr>
        <w:t xml:space="preserve"> </w:t>
      </w:r>
      <w:r>
        <w:rPr>
          <w:b/>
          <w:sz w:val="28"/>
        </w:rPr>
        <w:t>ч.)</w:t>
      </w:r>
    </w:p>
    <w:p w:rsidR="00BC1CA5" w:rsidRDefault="0022664F">
      <w:pPr>
        <w:pStyle w:val="a3"/>
        <w:ind w:right="1067"/>
      </w:pPr>
      <w:r>
        <w:t>Непрерывность процесса деятельностного освоения мира человеком и создания</w:t>
      </w:r>
      <w:r>
        <w:rPr>
          <w:spacing w:val="1"/>
        </w:rPr>
        <w:t xml:space="preserve"> </w:t>
      </w:r>
      <w:r>
        <w:t>культуры. Материальные и духовные потребности человека как движущие си-</w:t>
      </w:r>
      <w:r>
        <w:rPr>
          <w:spacing w:val="1"/>
        </w:rPr>
        <w:t xml:space="preserve"> </w:t>
      </w:r>
      <w:r>
        <w:t>лы</w:t>
      </w:r>
      <w:r>
        <w:rPr>
          <w:spacing w:val="-1"/>
        </w:rPr>
        <w:t xml:space="preserve"> </w:t>
      </w:r>
      <w:r>
        <w:t>прогресса.</w:t>
      </w:r>
    </w:p>
    <w:p w:rsidR="00BC1CA5" w:rsidRDefault="0022664F">
      <w:pPr>
        <w:pStyle w:val="a3"/>
        <w:ind w:right="1067"/>
      </w:pPr>
      <w:r>
        <w:t>Разнообразие творческой трудовой деятельности в современных условиях. Раз-</w:t>
      </w:r>
      <w:r>
        <w:rPr>
          <w:spacing w:val="1"/>
        </w:rPr>
        <w:t xml:space="preserve"> </w:t>
      </w:r>
      <w:r>
        <w:t>нообразие предметов рукотворного мира: архитектура, техника, предметы быта</w:t>
      </w:r>
      <w:r>
        <w:rPr>
          <w:spacing w:val="1"/>
        </w:rPr>
        <w:t xml:space="preserve"> </w:t>
      </w:r>
      <w:r>
        <w:t>и декоративно-прикладного искусства. Современные производства и профес-</w:t>
      </w:r>
      <w:r>
        <w:rPr>
          <w:spacing w:val="1"/>
        </w:rPr>
        <w:t xml:space="preserve"> </w:t>
      </w:r>
      <w:r>
        <w:t>сии, связанные с обработкой материалов, аналогичных используемым на уроках</w:t>
      </w:r>
      <w:r>
        <w:rPr>
          <w:spacing w:val="-67"/>
        </w:rPr>
        <w:t xml:space="preserve"> </w:t>
      </w:r>
      <w:r>
        <w:t>технологии.</w:t>
      </w:r>
    </w:p>
    <w:p w:rsidR="00BC1CA5" w:rsidRDefault="0022664F">
      <w:pPr>
        <w:pStyle w:val="a3"/>
        <w:ind w:right="1066"/>
      </w:pPr>
      <w:r>
        <w:t>Общие правила создания предметов рукотворного мира: соответствие формы,</w:t>
      </w:r>
      <w:r>
        <w:rPr>
          <w:spacing w:val="1"/>
        </w:rPr>
        <w:t xml:space="preserve"> </w:t>
      </w:r>
      <w:r>
        <w:t>размеров, материала и внешнего оформления изделия его назначению. Стиле-</w:t>
      </w:r>
      <w:r>
        <w:rPr>
          <w:spacing w:val="1"/>
        </w:rPr>
        <w:t xml:space="preserve"> </w:t>
      </w:r>
      <w:r>
        <w:t>вая гармония в предметном ансамбле; гармония предметной и окружающей</w:t>
      </w:r>
      <w:r>
        <w:rPr>
          <w:spacing w:val="1"/>
        </w:rPr>
        <w:t xml:space="preserve"> </w:t>
      </w:r>
      <w:r>
        <w:t>среды</w:t>
      </w:r>
      <w:r>
        <w:rPr>
          <w:spacing w:val="-1"/>
        </w:rPr>
        <w:t xml:space="preserve"> </w:t>
      </w:r>
      <w:r>
        <w:t>(общее</w:t>
      </w:r>
      <w:r>
        <w:rPr>
          <w:spacing w:val="-3"/>
        </w:rPr>
        <w:t xml:space="preserve"> </w:t>
      </w:r>
      <w:r>
        <w:t>представление).</w:t>
      </w:r>
    </w:p>
    <w:p w:rsidR="00BC1CA5" w:rsidRDefault="0022664F">
      <w:pPr>
        <w:pStyle w:val="a3"/>
        <w:ind w:right="1066"/>
      </w:pPr>
      <w:r>
        <w:t>Мир современной техники. Информационно-коммуникационные технологии в</w:t>
      </w:r>
      <w:r>
        <w:rPr>
          <w:spacing w:val="1"/>
        </w:rPr>
        <w:t xml:space="preserve"> </w:t>
      </w:r>
      <w:r>
        <w:t>жизни современного человека. Решение человеком инженерных задач на основе</w:t>
      </w:r>
      <w:r>
        <w:rPr>
          <w:spacing w:val="-67"/>
        </w:rPr>
        <w:t xml:space="preserve"> </w:t>
      </w:r>
      <w:r>
        <w:t>изучения природных законов - жёсткость конструкции (трубчатые сооружения,</w:t>
      </w:r>
      <w:r>
        <w:rPr>
          <w:spacing w:val="1"/>
        </w:rPr>
        <w:t xml:space="preserve"> </w:t>
      </w:r>
      <w:r>
        <w:t>треугольник</w:t>
      </w:r>
      <w:r>
        <w:rPr>
          <w:spacing w:val="-4"/>
        </w:rPr>
        <w:t xml:space="preserve"> </w:t>
      </w:r>
      <w:r>
        <w:t>как устойчивая геометрическая форма и</w:t>
      </w:r>
      <w:r>
        <w:rPr>
          <w:spacing w:val="-3"/>
        </w:rPr>
        <w:t xml:space="preserve"> </w:t>
      </w:r>
      <w:r>
        <w:t>др.).</w:t>
      </w:r>
    </w:p>
    <w:p w:rsidR="00BC1CA5" w:rsidRDefault="0022664F">
      <w:pPr>
        <w:pStyle w:val="a3"/>
        <w:ind w:right="1070"/>
      </w:pPr>
      <w:r>
        <w:t>Бережное и внимательное отношение к природе как источнику сырьевых ре-</w:t>
      </w:r>
      <w:r>
        <w:rPr>
          <w:spacing w:val="1"/>
        </w:rPr>
        <w:t xml:space="preserve"> </w:t>
      </w:r>
      <w:r>
        <w:t>сурсов</w:t>
      </w:r>
      <w:r>
        <w:rPr>
          <w:spacing w:val="-3"/>
        </w:rPr>
        <w:t xml:space="preserve"> </w:t>
      </w:r>
      <w:r>
        <w:t>и идей для технологий</w:t>
      </w:r>
      <w:r>
        <w:rPr>
          <w:spacing w:val="-1"/>
        </w:rPr>
        <w:t xml:space="preserve"> </w:t>
      </w:r>
      <w:r>
        <w:t>будущего.</w:t>
      </w:r>
    </w:p>
    <w:p w:rsidR="00BC1CA5" w:rsidRDefault="0022664F">
      <w:pPr>
        <w:pStyle w:val="a3"/>
        <w:ind w:right="1068"/>
      </w:pPr>
      <w:r>
        <w:t>Элементарная творческая и проектная деятельность. Коллективные, групповые</w:t>
      </w:r>
      <w:r>
        <w:rPr>
          <w:spacing w:val="1"/>
        </w:rPr>
        <w:t xml:space="preserve"> </w:t>
      </w:r>
      <w:r>
        <w:t>и индивидуальные проекты в рамках изучаемой тематики. Совместная работа в</w:t>
      </w:r>
      <w:r>
        <w:rPr>
          <w:spacing w:val="1"/>
        </w:rPr>
        <w:t xml:space="preserve"> </w:t>
      </w:r>
      <w:r>
        <w:t>малых группах, осуществление сотрудничества; распределение работы, выпол-</w:t>
      </w:r>
      <w:r>
        <w:rPr>
          <w:spacing w:val="1"/>
        </w:rPr>
        <w:t xml:space="preserve"> </w:t>
      </w:r>
      <w:r>
        <w:t>нение</w:t>
      </w:r>
      <w:r>
        <w:rPr>
          <w:spacing w:val="-1"/>
        </w:rPr>
        <w:t xml:space="preserve"> </w:t>
      </w:r>
      <w:r>
        <w:t>социальных ролей (руководитель/</w:t>
      </w:r>
      <w:r>
        <w:rPr>
          <w:spacing w:val="1"/>
        </w:rPr>
        <w:t xml:space="preserve"> </w:t>
      </w:r>
      <w:r>
        <w:t>лидер и подчинённый).</w:t>
      </w:r>
    </w:p>
    <w:p w:rsidR="00BC1CA5" w:rsidRDefault="00BC1CA5">
      <w:pPr>
        <w:pStyle w:val="a3"/>
        <w:spacing w:before="3"/>
        <w:ind w:left="0"/>
        <w:jc w:val="left"/>
      </w:pPr>
    </w:p>
    <w:p w:rsidR="00BC1CA5" w:rsidRDefault="0022664F" w:rsidP="005772E5">
      <w:pPr>
        <w:pStyle w:val="2"/>
        <w:numPr>
          <w:ilvl w:val="0"/>
          <w:numId w:val="15"/>
        </w:numPr>
        <w:tabs>
          <w:tab w:val="left" w:pos="495"/>
        </w:tabs>
        <w:ind w:hanging="282"/>
      </w:pPr>
      <w:r>
        <w:t>Технологии</w:t>
      </w:r>
      <w:r>
        <w:rPr>
          <w:spacing w:val="-4"/>
        </w:rPr>
        <w:t xml:space="preserve"> </w:t>
      </w:r>
      <w:r>
        <w:t>ручной</w:t>
      </w:r>
      <w:r>
        <w:rPr>
          <w:spacing w:val="-3"/>
        </w:rPr>
        <w:t xml:space="preserve"> </w:t>
      </w:r>
      <w:r>
        <w:t>обработки</w:t>
      </w:r>
      <w:r>
        <w:rPr>
          <w:spacing w:val="-1"/>
        </w:rPr>
        <w:t xml:space="preserve"> </w:t>
      </w:r>
      <w:r>
        <w:t>материалов</w:t>
      </w:r>
      <w:r>
        <w:rPr>
          <w:spacing w:val="-3"/>
        </w:rPr>
        <w:t xml:space="preserve"> </w:t>
      </w:r>
      <w:r>
        <w:t>(10</w:t>
      </w:r>
      <w:r>
        <w:rPr>
          <w:spacing w:val="-1"/>
        </w:rPr>
        <w:t xml:space="preserve"> </w:t>
      </w:r>
      <w:r>
        <w:t>ч.)</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5"/>
      </w:pPr>
      <w:r>
        <w:lastRenderedPageBreak/>
        <w:t>Некоторые (доступные в обработке) виды искусственных и синтетических ма-</w:t>
      </w:r>
      <w:r>
        <w:rPr>
          <w:spacing w:val="1"/>
        </w:rPr>
        <w:t xml:space="preserve"> </w:t>
      </w:r>
      <w:r>
        <w:t>териалов. Разнообразие технологий и способов обработки материалов в различ-</w:t>
      </w:r>
      <w:r>
        <w:rPr>
          <w:spacing w:val="1"/>
        </w:rPr>
        <w:t xml:space="preserve"> </w:t>
      </w:r>
      <w:r>
        <w:t>ных видах изделий; сравнительный анализ технологий при использовании того</w:t>
      </w:r>
      <w:r>
        <w:rPr>
          <w:spacing w:val="1"/>
        </w:rPr>
        <w:t xml:space="preserve"> </w:t>
      </w:r>
      <w:r>
        <w:t>или иного материала (например, аппликация из бумаги и ткани, коллаж и др.).</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декоративно-художественным</w:t>
      </w:r>
      <w:r>
        <w:rPr>
          <w:spacing w:val="1"/>
        </w:rPr>
        <w:t xml:space="preserve"> </w:t>
      </w:r>
      <w:r>
        <w:t>и</w:t>
      </w:r>
      <w:r>
        <w:rPr>
          <w:spacing w:val="1"/>
        </w:rPr>
        <w:t xml:space="preserve"> </w:t>
      </w:r>
      <w:r>
        <w:t>технологическим</w:t>
      </w:r>
      <w:r>
        <w:rPr>
          <w:spacing w:val="1"/>
        </w:rPr>
        <w:t xml:space="preserve"> </w:t>
      </w:r>
      <w:r>
        <w:t>свойствам, использование соответствующих способов обработки материалов в</w:t>
      </w:r>
      <w:r>
        <w:rPr>
          <w:spacing w:val="1"/>
        </w:rPr>
        <w:t xml:space="preserve"> </w:t>
      </w:r>
      <w:r>
        <w:t>зависимости</w:t>
      </w:r>
      <w:r>
        <w:rPr>
          <w:spacing w:val="-1"/>
        </w:rPr>
        <w:t xml:space="preserve"> </w:t>
      </w:r>
      <w:r>
        <w:t>от</w:t>
      </w:r>
      <w:r>
        <w:rPr>
          <w:spacing w:val="-3"/>
        </w:rPr>
        <w:t xml:space="preserve"> </w:t>
      </w:r>
      <w:r>
        <w:t>назначения</w:t>
      </w:r>
      <w:r>
        <w:rPr>
          <w:spacing w:val="-3"/>
        </w:rPr>
        <w:t xml:space="preserve"> </w:t>
      </w:r>
      <w:r>
        <w:t>изделия.</w:t>
      </w:r>
    </w:p>
    <w:p w:rsidR="00BC1CA5" w:rsidRDefault="0022664F">
      <w:pPr>
        <w:pStyle w:val="a3"/>
        <w:spacing w:before="3"/>
        <w:ind w:right="1068"/>
      </w:pPr>
      <w:r>
        <w:t>Инструменты и приспособления (циркуль, угольник, канцелярский нож, шило и</w:t>
      </w:r>
      <w:r>
        <w:rPr>
          <w:spacing w:val="-67"/>
        </w:rPr>
        <w:t xml:space="preserve"> </w:t>
      </w:r>
      <w:r>
        <w:t>др.); называние и выполнение приёмов их рационального и безопасного ис-</w:t>
      </w:r>
      <w:r>
        <w:rPr>
          <w:spacing w:val="1"/>
        </w:rPr>
        <w:t xml:space="preserve"> </w:t>
      </w:r>
      <w:r>
        <w:t>пользования.</w:t>
      </w:r>
    </w:p>
    <w:p w:rsidR="00BC1CA5" w:rsidRDefault="0022664F">
      <w:pPr>
        <w:pStyle w:val="a3"/>
        <w:ind w:right="1064"/>
      </w:pPr>
      <w:r>
        <w:t>Углубление общих представлений о технологическом процессе (анализ устрой-</w:t>
      </w:r>
      <w:r>
        <w:rPr>
          <w:spacing w:val="1"/>
        </w:rPr>
        <w:t xml:space="preserve"> </w:t>
      </w:r>
      <w:r>
        <w:t>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67"/>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67"/>
        </w:rPr>
        <w:t xml:space="preserve"> </w:t>
      </w:r>
      <w:r>
        <w:t>экономная разметка материалов; обработка с целью получения деталей, сборка,</w:t>
      </w:r>
      <w:r>
        <w:rPr>
          <w:spacing w:val="1"/>
        </w:rPr>
        <w:t xml:space="preserve"> </w:t>
      </w:r>
      <w:r>
        <w:t>отделка изделия; проверка изделия в действии, внесение необходимых допол-</w:t>
      </w:r>
      <w:r>
        <w:rPr>
          <w:spacing w:val="1"/>
        </w:rPr>
        <w:t xml:space="preserve"> </w:t>
      </w:r>
      <w:r>
        <w:t>нений и изменений). Рицовка. Изготовление объёмных изделий из развёрток.</w:t>
      </w:r>
      <w:r>
        <w:rPr>
          <w:spacing w:val="1"/>
        </w:rPr>
        <w:t xml:space="preserve"> </w:t>
      </w:r>
      <w:r>
        <w:t>Преобразование</w:t>
      </w:r>
      <w:r>
        <w:rPr>
          <w:spacing w:val="-1"/>
        </w:rPr>
        <w:t xml:space="preserve"> </w:t>
      </w:r>
      <w:r>
        <w:t>развёрток несложных</w:t>
      </w:r>
      <w:r>
        <w:rPr>
          <w:spacing w:val="-3"/>
        </w:rPr>
        <w:t xml:space="preserve"> </w:t>
      </w:r>
      <w:r>
        <w:t>форм.</w:t>
      </w:r>
    </w:p>
    <w:p w:rsidR="00BC1CA5" w:rsidRDefault="0022664F">
      <w:pPr>
        <w:pStyle w:val="a3"/>
        <w:ind w:right="1065"/>
      </w:pPr>
      <w:r>
        <w:t>Технология обработки бумаги и картона. Виды картона (гофрированный, тол-</w:t>
      </w:r>
      <w:r>
        <w:rPr>
          <w:spacing w:val="1"/>
        </w:rPr>
        <w:t xml:space="preserve"> </w:t>
      </w:r>
      <w:r>
        <w:t>стый, тонкий, цветной и др.). Чтение и построение простого чертежа/ эскиза</w:t>
      </w:r>
      <w:r>
        <w:rPr>
          <w:spacing w:val="1"/>
        </w:rPr>
        <w:t xml:space="preserve"> </w:t>
      </w:r>
      <w:r>
        <w:t>развёртки изделия. Разметка деталей с опорой на простейший чертёж, эскиз.</w:t>
      </w:r>
      <w:r>
        <w:rPr>
          <w:spacing w:val="1"/>
        </w:rPr>
        <w:t xml:space="preserve"> </w:t>
      </w:r>
      <w:r>
        <w:t>Решение задач на внесение необходимых дополнений и изменений в схему,</w:t>
      </w:r>
      <w:r>
        <w:rPr>
          <w:spacing w:val="1"/>
        </w:rPr>
        <w:t xml:space="preserve"> </w:t>
      </w:r>
      <w:r>
        <w:t>чертёж,</w:t>
      </w:r>
      <w:r>
        <w:rPr>
          <w:spacing w:val="-1"/>
        </w:rPr>
        <w:t xml:space="preserve"> </w:t>
      </w:r>
      <w:r>
        <w:t>эскиз.</w:t>
      </w:r>
      <w:r>
        <w:rPr>
          <w:spacing w:val="-2"/>
        </w:rPr>
        <w:t xml:space="preserve"> </w:t>
      </w:r>
      <w:r>
        <w:t>Выполнение</w:t>
      </w:r>
      <w:r>
        <w:rPr>
          <w:spacing w:val="-1"/>
        </w:rPr>
        <w:t xml:space="preserve"> </w:t>
      </w:r>
      <w:r>
        <w:t>измерений,</w:t>
      </w:r>
      <w:r>
        <w:rPr>
          <w:spacing w:val="-5"/>
        </w:rPr>
        <w:t xml:space="preserve"> </w:t>
      </w:r>
      <w:r>
        <w:t>расчётов,</w:t>
      </w:r>
      <w:r>
        <w:rPr>
          <w:spacing w:val="-2"/>
        </w:rPr>
        <w:t xml:space="preserve"> </w:t>
      </w:r>
      <w:r>
        <w:t>несложных</w:t>
      </w:r>
      <w:r>
        <w:rPr>
          <w:spacing w:val="1"/>
        </w:rPr>
        <w:t xml:space="preserve"> </w:t>
      </w:r>
      <w:r>
        <w:t>построений.</w:t>
      </w:r>
    </w:p>
    <w:p w:rsidR="00BC1CA5" w:rsidRDefault="0022664F">
      <w:pPr>
        <w:pStyle w:val="a3"/>
        <w:ind w:right="1068"/>
      </w:pPr>
      <w:r>
        <w:t>Выполнение рицовки на картоне с помощью канцелярского ножа, выполнение</w:t>
      </w:r>
      <w:r>
        <w:rPr>
          <w:spacing w:val="1"/>
        </w:rPr>
        <w:t xml:space="preserve"> </w:t>
      </w:r>
      <w:r>
        <w:t>отверстий</w:t>
      </w:r>
      <w:r>
        <w:rPr>
          <w:spacing w:val="-1"/>
        </w:rPr>
        <w:t xml:space="preserve"> </w:t>
      </w:r>
      <w:r>
        <w:t>шилом.</w:t>
      </w:r>
    </w:p>
    <w:p w:rsidR="00BC1CA5" w:rsidRDefault="0022664F">
      <w:pPr>
        <w:pStyle w:val="a3"/>
        <w:ind w:right="1068"/>
      </w:pPr>
      <w:r>
        <w:t>Технология обработки текстильных материалов. Использование трикотажа и</w:t>
      </w:r>
      <w:r>
        <w:rPr>
          <w:spacing w:val="1"/>
        </w:rPr>
        <w:t xml:space="preserve"> </w:t>
      </w:r>
      <w:r>
        <w:t>нетканых</w:t>
      </w:r>
      <w:r>
        <w:rPr>
          <w:spacing w:val="1"/>
        </w:rPr>
        <w:t xml:space="preserve"> </w:t>
      </w:r>
      <w:r>
        <w:t>материалов</w:t>
      </w:r>
      <w:r>
        <w:rPr>
          <w:spacing w:val="1"/>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 косого стежка (крестик, стебельчатая и др.) и/или петельной строчки</w:t>
      </w:r>
      <w:r>
        <w:rPr>
          <w:spacing w:val="1"/>
        </w:rPr>
        <w:t xml:space="preserve"> </w:t>
      </w:r>
      <w:r>
        <w:t>для соединения деталей изделия и отделки. Пришивание пуговиц (с двумя-че-</w:t>
      </w:r>
      <w:r>
        <w:rPr>
          <w:spacing w:val="1"/>
        </w:rPr>
        <w:t xml:space="preserve"> </w:t>
      </w:r>
      <w:r>
        <w:t>тырьмя</w:t>
      </w:r>
      <w:r>
        <w:rPr>
          <w:spacing w:val="-2"/>
        </w:rPr>
        <w:t xml:space="preserve"> </w:t>
      </w:r>
      <w:r>
        <w:t>отверстиями).</w:t>
      </w:r>
      <w:r>
        <w:rPr>
          <w:spacing w:val="-3"/>
        </w:rPr>
        <w:t xml:space="preserve"> </w:t>
      </w:r>
      <w:r>
        <w:t>Изготовление</w:t>
      </w:r>
      <w:r>
        <w:rPr>
          <w:spacing w:val="-2"/>
        </w:rPr>
        <w:t xml:space="preserve"> </w:t>
      </w:r>
      <w:r>
        <w:t>швейных</w:t>
      </w:r>
      <w:r>
        <w:rPr>
          <w:spacing w:val="-1"/>
        </w:rPr>
        <w:t xml:space="preserve"> </w:t>
      </w:r>
      <w:r>
        <w:t>изделий</w:t>
      </w:r>
      <w:r>
        <w:rPr>
          <w:spacing w:val="-1"/>
        </w:rPr>
        <w:t xml:space="preserve"> </w:t>
      </w:r>
      <w:r>
        <w:t>из</w:t>
      </w:r>
      <w:r>
        <w:rPr>
          <w:spacing w:val="-2"/>
        </w:rPr>
        <w:t xml:space="preserve"> </w:t>
      </w:r>
      <w:r>
        <w:t>нескольких</w:t>
      </w:r>
      <w:r>
        <w:rPr>
          <w:spacing w:val="-1"/>
        </w:rPr>
        <w:t xml:space="preserve"> </w:t>
      </w:r>
      <w:r>
        <w:t>деталей.</w:t>
      </w:r>
    </w:p>
    <w:p w:rsidR="00BC1CA5" w:rsidRDefault="0022664F">
      <w:pPr>
        <w:pStyle w:val="a3"/>
        <w:ind w:right="1065"/>
      </w:pPr>
      <w:r>
        <w:t>Использование дополнительных материалов. Комбинирование разных материа-</w:t>
      </w:r>
      <w:r>
        <w:rPr>
          <w:spacing w:val="1"/>
        </w:rPr>
        <w:t xml:space="preserve"> </w:t>
      </w:r>
      <w:r>
        <w:t>лов</w:t>
      </w:r>
      <w:r>
        <w:rPr>
          <w:spacing w:val="-3"/>
        </w:rPr>
        <w:t xml:space="preserve"> </w:t>
      </w:r>
      <w:r>
        <w:t>в</w:t>
      </w:r>
      <w:r>
        <w:rPr>
          <w:spacing w:val="-2"/>
        </w:rPr>
        <w:t xml:space="preserve"> </w:t>
      </w:r>
      <w:r>
        <w:t>одном изделии.</w:t>
      </w:r>
    </w:p>
    <w:p w:rsidR="00BC1CA5" w:rsidRDefault="00BC1CA5">
      <w:pPr>
        <w:pStyle w:val="a3"/>
        <w:spacing w:before="3"/>
        <w:ind w:left="0"/>
        <w:jc w:val="left"/>
      </w:pPr>
    </w:p>
    <w:p w:rsidR="00BC1CA5" w:rsidRDefault="0022664F" w:rsidP="005772E5">
      <w:pPr>
        <w:pStyle w:val="2"/>
        <w:numPr>
          <w:ilvl w:val="0"/>
          <w:numId w:val="15"/>
        </w:numPr>
        <w:tabs>
          <w:tab w:val="left" w:pos="495"/>
        </w:tabs>
        <w:spacing w:line="321" w:lineRule="exact"/>
        <w:ind w:hanging="282"/>
        <w:jc w:val="both"/>
      </w:pPr>
      <w:r>
        <w:t>Конструирование</w:t>
      </w:r>
      <w:r>
        <w:rPr>
          <w:spacing w:val="-3"/>
        </w:rPr>
        <w:t xml:space="preserve"> </w:t>
      </w:r>
      <w:r>
        <w:t>и</w:t>
      </w:r>
      <w:r>
        <w:rPr>
          <w:spacing w:val="-3"/>
        </w:rPr>
        <w:t xml:space="preserve"> </w:t>
      </w:r>
      <w:r>
        <w:t>моделирование</w:t>
      </w:r>
      <w:r>
        <w:rPr>
          <w:spacing w:val="-2"/>
        </w:rPr>
        <w:t xml:space="preserve"> </w:t>
      </w:r>
      <w:r>
        <w:t>(12</w:t>
      </w:r>
      <w:r>
        <w:rPr>
          <w:spacing w:val="-4"/>
        </w:rPr>
        <w:t xml:space="preserve"> </w:t>
      </w:r>
      <w:r>
        <w:t>ч.)</w:t>
      </w:r>
    </w:p>
    <w:p w:rsidR="00BC1CA5" w:rsidRDefault="0022664F">
      <w:pPr>
        <w:pStyle w:val="a3"/>
        <w:ind w:right="1068"/>
      </w:pPr>
      <w:r>
        <w:t>Конструирование и моделирование изделий из различных материалов,</w:t>
      </w:r>
      <w:r>
        <w:rPr>
          <w:spacing w:val="1"/>
        </w:rPr>
        <w:t xml:space="preserve"> </w:t>
      </w:r>
      <w:r>
        <w:t>в т.ч.</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(технико-технологическим,</w:t>
      </w:r>
      <w:r>
        <w:rPr>
          <w:spacing w:val="1"/>
        </w:rPr>
        <w:t xml:space="preserve"> </w:t>
      </w:r>
      <w:r>
        <w:t>функциональным, декоративно-художественным). Способы подвижного и не-</w:t>
      </w:r>
      <w:r>
        <w:rPr>
          <w:spacing w:val="1"/>
        </w:rPr>
        <w:t xml:space="preserve"> </w:t>
      </w:r>
      <w:r>
        <w:t>подвижного соединения деталей набора «Конструктор», их использование в из-</w:t>
      </w:r>
      <w:r>
        <w:rPr>
          <w:spacing w:val="1"/>
        </w:rPr>
        <w:t xml:space="preserve"> </w:t>
      </w:r>
      <w:r>
        <w:t>делиях;</w:t>
      </w:r>
      <w:r>
        <w:rPr>
          <w:spacing w:val="-1"/>
        </w:rPr>
        <w:t xml:space="preserve"> </w:t>
      </w:r>
      <w:r>
        <w:t>жёсткость</w:t>
      </w:r>
      <w:r>
        <w:rPr>
          <w:spacing w:val="-1"/>
        </w:rPr>
        <w:t xml:space="preserve"> </w:t>
      </w:r>
      <w:r>
        <w:t>и</w:t>
      </w:r>
      <w:r>
        <w:rPr>
          <w:spacing w:val="-1"/>
        </w:rPr>
        <w:t xml:space="preserve"> </w:t>
      </w:r>
      <w:r>
        <w:t>устойчивость</w:t>
      </w:r>
      <w:r>
        <w:rPr>
          <w:spacing w:val="-1"/>
        </w:rPr>
        <w:t xml:space="preserve"> </w:t>
      </w:r>
      <w:r>
        <w:t>конструкции.</w:t>
      </w:r>
    </w:p>
    <w:p w:rsidR="00BC1CA5" w:rsidRDefault="0022664F">
      <w:pPr>
        <w:pStyle w:val="a3"/>
        <w:ind w:right="1068"/>
      </w:pPr>
      <w:r>
        <w:t>Создание простых макетов и моделей архитектурных сооружений, технических</w:t>
      </w:r>
      <w:r>
        <w:rPr>
          <w:spacing w:val="1"/>
        </w:rPr>
        <w:t xml:space="preserve"> </w:t>
      </w:r>
      <w:r>
        <w:t>устройств, бытовых конструкций. Выполнение заданий на доработку конструк-</w:t>
      </w:r>
      <w:r>
        <w:rPr>
          <w:spacing w:val="1"/>
        </w:rPr>
        <w:t xml:space="preserve"> </w:t>
      </w:r>
      <w:r>
        <w:t>ций (отдельных узлов, соединений) с учётом дополнительных условий (требо-</w:t>
      </w:r>
      <w:r>
        <w:rPr>
          <w:spacing w:val="1"/>
        </w:rPr>
        <w:t xml:space="preserve"> </w:t>
      </w:r>
      <w:r>
        <w:t>ваний). Использование измерений и построений для решения практи-ческих за-</w:t>
      </w:r>
      <w:r>
        <w:rPr>
          <w:spacing w:val="1"/>
        </w:rPr>
        <w:t xml:space="preserve"> </w:t>
      </w:r>
      <w:r>
        <w:t>дач. Решение задач на мысленную трансформацию трёхмерной конструкции в</w:t>
      </w:r>
      <w:r>
        <w:rPr>
          <w:spacing w:val="1"/>
        </w:rPr>
        <w:t xml:space="preserve"> </w:t>
      </w:r>
      <w:r>
        <w:t>развёртку</w:t>
      </w:r>
      <w:r>
        <w:rPr>
          <w:spacing w:val="-5"/>
        </w:rPr>
        <w:t xml:space="preserve"> </w:t>
      </w:r>
      <w:r>
        <w:t>(и наоборот).</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15"/>
        </w:numPr>
        <w:tabs>
          <w:tab w:val="left" w:pos="495"/>
        </w:tabs>
        <w:spacing w:before="76" w:line="320" w:lineRule="exact"/>
        <w:ind w:hanging="282"/>
        <w:jc w:val="both"/>
      </w:pPr>
      <w:r>
        <w:lastRenderedPageBreak/>
        <w:t>Информационно-коммуникативные</w:t>
      </w:r>
      <w:r>
        <w:rPr>
          <w:spacing w:val="-4"/>
        </w:rPr>
        <w:t xml:space="preserve"> </w:t>
      </w:r>
      <w:r>
        <w:t>технологии</w:t>
      </w:r>
      <w:r>
        <w:rPr>
          <w:spacing w:val="-4"/>
        </w:rPr>
        <w:t xml:space="preserve"> </w:t>
      </w:r>
      <w:r>
        <w:t>(4</w:t>
      </w:r>
      <w:r>
        <w:rPr>
          <w:spacing w:val="-4"/>
        </w:rPr>
        <w:t xml:space="preserve"> </w:t>
      </w:r>
      <w:r>
        <w:t>ч.)</w:t>
      </w:r>
    </w:p>
    <w:p w:rsidR="00BC1CA5" w:rsidRDefault="0022664F">
      <w:pPr>
        <w:pStyle w:val="a3"/>
        <w:ind w:right="1062"/>
      </w:pPr>
      <w:r>
        <w:t>Информационная среда, основные источники (органы восприятия) информа-</w:t>
      </w:r>
      <w:r>
        <w:rPr>
          <w:spacing w:val="1"/>
        </w:rPr>
        <w:t xml:space="preserve"> </w:t>
      </w:r>
      <w:r>
        <w:t>ции, получаемой человеком. Сохранение и передача информации. Информаци-</w:t>
      </w:r>
      <w:r>
        <w:rPr>
          <w:spacing w:val="1"/>
        </w:rPr>
        <w:t xml:space="preserve"> </w:t>
      </w:r>
      <w:r>
        <w:t>онные технологии. Источники информации, используемые человеком в быту:</w:t>
      </w:r>
      <w:r>
        <w:rPr>
          <w:spacing w:val="1"/>
        </w:rPr>
        <w:t xml:space="preserve"> </w:t>
      </w:r>
      <w:r>
        <w:t>телевидение, радио, печатные издания, персональный компьютер и др. Совре-</w:t>
      </w:r>
      <w:r>
        <w:rPr>
          <w:spacing w:val="1"/>
        </w:rPr>
        <w:t xml:space="preserve"> </w:t>
      </w:r>
      <w:r>
        <w:t>менный информационный мир. Персональный компьютер (ПК) и его назначе-</w:t>
      </w:r>
      <w:r>
        <w:rPr>
          <w:spacing w:val="1"/>
        </w:rPr>
        <w:t xml:space="preserve"> </w:t>
      </w:r>
      <w:r>
        <w:t>ние. Правила пользования ПК для сохранения здоровья. Назначение основных</w:t>
      </w:r>
      <w:r>
        <w:rPr>
          <w:spacing w:val="1"/>
        </w:rPr>
        <w:t xml:space="preserve"> </w:t>
      </w:r>
      <w:r>
        <w:t>устройств компьютера для ввода, вывода и обработки информации. Работа с</w:t>
      </w:r>
      <w:r>
        <w:rPr>
          <w:spacing w:val="1"/>
        </w:rPr>
        <w:t xml:space="preserve"> </w:t>
      </w:r>
      <w:r>
        <w:t>доступной информацией (книги, музеи, беседы (мастер-классы) с мастерами,</w:t>
      </w:r>
      <w:r>
        <w:rPr>
          <w:spacing w:val="1"/>
        </w:rPr>
        <w:t xml:space="preserve"> </w:t>
      </w:r>
      <w:r>
        <w:t>Интернет, видео, DVD). Работа с текстовым редактором Microsoft Word или</w:t>
      </w:r>
      <w:r>
        <w:rPr>
          <w:spacing w:val="1"/>
        </w:rPr>
        <w:t xml:space="preserve"> </w:t>
      </w:r>
      <w:r>
        <w:t>другим.</w:t>
      </w:r>
    </w:p>
    <w:p w:rsidR="00BC1CA5" w:rsidRDefault="00BC1CA5">
      <w:pPr>
        <w:pStyle w:val="a3"/>
        <w:spacing w:before="3"/>
        <w:ind w:left="0"/>
        <w:jc w:val="left"/>
      </w:pPr>
    </w:p>
    <w:p w:rsidR="00BC1CA5" w:rsidRDefault="0022664F">
      <w:pPr>
        <w:pStyle w:val="2"/>
      </w:pPr>
      <w:r>
        <w:t>Универсальные</w:t>
      </w:r>
      <w:r>
        <w:rPr>
          <w:spacing w:val="-2"/>
        </w:rPr>
        <w:t xml:space="preserve"> </w:t>
      </w:r>
      <w:r>
        <w:t>учебные</w:t>
      </w:r>
      <w:r>
        <w:rPr>
          <w:spacing w:val="-1"/>
        </w:rPr>
        <w:t xml:space="preserve"> </w:t>
      </w:r>
      <w:r>
        <w:t>действия</w:t>
      </w:r>
    </w:p>
    <w:p w:rsidR="00BC1CA5" w:rsidRDefault="0022664F">
      <w:pPr>
        <w:pStyle w:val="3"/>
        <w:spacing w:before="3"/>
        <w:jc w:val="left"/>
      </w:pPr>
      <w:r>
        <w:t>Познавательные</w:t>
      </w:r>
      <w:r>
        <w:rPr>
          <w:spacing w:val="-5"/>
        </w:rPr>
        <w:t xml:space="preserve"> </w:t>
      </w:r>
      <w:r>
        <w:t>УУД:</w:t>
      </w:r>
    </w:p>
    <w:p w:rsidR="00BC1CA5" w:rsidRDefault="0022664F" w:rsidP="005772E5">
      <w:pPr>
        <w:pStyle w:val="a5"/>
        <w:numPr>
          <w:ilvl w:val="0"/>
          <w:numId w:val="35"/>
        </w:numPr>
        <w:tabs>
          <w:tab w:val="left" w:pos="377"/>
        </w:tabs>
        <w:ind w:right="1065" w:firstLine="0"/>
        <w:jc w:val="left"/>
        <w:rPr>
          <w:sz w:val="28"/>
        </w:rPr>
      </w:pPr>
      <w:r>
        <w:rPr>
          <w:sz w:val="28"/>
        </w:rPr>
        <w:t>ориентироваться</w:t>
      </w:r>
      <w:r>
        <w:rPr>
          <w:spacing w:val="1"/>
          <w:sz w:val="28"/>
        </w:rPr>
        <w:t xml:space="preserve"> </w:t>
      </w:r>
      <w:r>
        <w:rPr>
          <w:sz w:val="28"/>
        </w:rPr>
        <w:t>в терминах, используемых</w:t>
      </w:r>
      <w:r>
        <w:rPr>
          <w:spacing w:val="1"/>
          <w:sz w:val="28"/>
        </w:rPr>
        <w:t xml:space="preserve"> </w:t>
      </w:r>
      <w:r>
        <w:rPr>
          <w:sz w:val="28"/>
        </w:rPr>
        <w:t>в технологии, использовать</w:t>
      </w:r>
      <w:r>
        <w:rPr>
          <w:spacing w:val="1"/>
          <w:sz w:val="28"/>
        </w:rPr>
        <w:t xml:space="preserve"> </w:t>
      </w:r>
      <w:r>
        <w:rPr>
          <w:sz w:val="28"/>
        </w:rPr>
        <w:t>их</w:t>
      </w:r>
      <w:r>
        <w:rPr>
          <w:spacing w:val="1"/>
          <w:sz w:val="28"/>
        </w:rPr>
        <w:t xml:space="preserve"> </w:t>
      </w:r>
      <w:r>
        <w:rPr>
          <w:sz w:val="28"/>
        </w:rPr>
        <w:t>в</w:t>
      </w:r>
      <w:r>
        <w:rPr>
          <w:spacing w:val="-67"/>
          <w:sz w:val="28"/>
        </w:rPr>
        <w:t xml:space="preserve"> </w:t>
      </w:r>
      <w:r>
        <w:rPr>
          <w:sz w:val="28"/>
        </w:rPr>
        <w:t>ответах на</w:t>
      </w:r>
      <w:r>
        <w:rPr>
          <w:spacing w:val="-1"/>
          <w:sz w:val="28"/>
        </w:rPr>
        <w:t xml:space="preserve"> </w:t>
      </w:r>
      <w:r>
        <w:rPr>
          <w:sz w:val="28"/>
        </w:rPr>
        <w:t>вопросы</w:t>
      </w:r>
      <w:r>
        <w:rPr>
          <w:spacing w:val="-2"/>
          <w:sz w:val="28"/>
        </w:rPr>
        <w:t xml:space="preserve"> </w:t>
      </w:r>
      <w:r>
        <w:rPr>
          <w:sz w:val="28"/>
        </w:rPr>
        <w:t>и</w:t>
      </w:r>
      <w:r>
        <w:rPr>
          <w:spacing w:val="1"/>
          <w:sz w:val="28"/>
        </w:rPr>
        <w:t xml:space="preserve"> </w:t>
      </w:r>
      <w:r>
        <w:rPr>
          <w:sz w:val="28"/>
        </w:rPr>
        <w:t>высказываниях</w:t>
      </w:r>
      <w:r>
        <w:rPr>
          <w:spacing w:val="1"/>
          <w:sz w:val="28"/>
        </w:rPr>
        <w:t xml:space="preserve"> </w:t>
      </w:r>
      <w:r>
        <w:rPr>
          <w:sz w:val="28"/>
        </w:rPr>
        <w:t>(в</w:t>
      </w:r>
      <w:r>
        <w:rPr>
          <w:spacing w:val="-6"/>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74" w:firstLine="0"/>
        <w:jc w:val="left"/>
        <w:rPr>
          <w:sz w:val="28"/>
        </w:rPr>
      </w:pPr>
      <w:r>
        <w:rPr>
          <w:sz w:val="28"/>
        </w:rPr>
        <w:t>осуществлять</w:t>
      </w:r>
      <w:r>
        <w:rPr>
          <w:spacing w:val="27"/>
          <w:sz w:val="28"/>
        </w:rPr>
        <w:t xml:space="preserve"> </w:t>
      </w:r>
      <w:r>
        <w:rPr>
          <w:sz w:val="28"/>
        </w:rPr>
        <w:t>анализ</w:t>
      </w:r>
      <w:r>
        <w:rPr>
          <w:spacing w:val="28"/>
          <w:sz w:val="28"/>
        </w:rPr>
        <w:t xml:space="preserve"> </w:t>
      </w:r>
      <w:r>
        <w:rPr>
          <w:sz w:val="28"/>
        </w:rPr>
        <w:t>предложенных</w:t>
      </w:r>
      <w:r>
        <w:rPr>
          <w:spacing w:val="30"/>
          <w:sz w:val="28"/>
        </w:rPr>
        <w:t xml:space="preserve"> </w:t>
      </w:r>
      <w:r>
        <w:rPr>
          <w:sz w:val="28"/>
        </w:rPr>
        <w:t>образцов</w:t>
      </w:r>
      <w:r>
        <w:rPr>
          <w:spacing w:val="27"/>
          <w:sz w:val="28"/>
        </w:rPr>
        <w:t xml:space="preserve"> </w:t>
      </w:r>
      <w:r>
        <w:rPr>
          <w:sz w:val="28"/>
        </w:rPr>
        <w:t>с</w:t>
      </w:r>
      <w:r>
        <w:rPr>
          <w:spacing w:val="28"/>
          <w:sz w:val="28"/>
        </w:rPr>
        <w:t xml:space="preserve"> </w:t>
      </w:r>
      <w:r>
        <w:rPr>
          <w:sz w:val="28"/>
        </w:rPr>
        <w:t>выделением</w:t>
      </w:r>
      <w:r>
        <w:rPr>
          <w:spacing w:val="29"/>
          <w:sz w:val="28"/>
        </w:rPr>
        <w:t xml:space="preserve"> </w:t>
      </w:r>
      <w:r>
        <w:rPr>
          <w:sz w:val="28"/>
        </w:rPr>
        <w:t>существенных</w:t>
      </w:r>
      <w:r>
        <w:rPr>
          <w:spacing w:val="26"/>
          <w:sz w:val="28"/>
        </w:rPr>
        <w:t xml:space="preserve"> </w:t>
      </w:r>
      <w:r>
        <w:rPr>
          <w:sz w:val="28"/>
        </w:rPr>
        <w:t>и</w:t>
      </w:r>
      <w:r>
        <w:rPr>
          <w:spacing w:val="-67"/>
          <w:sz w:val="28"/>
        </w:rPr>
        <w:t xml:space="preserve"> </w:t>
      </w:r>
      <w:r>
        <w:rPr>
          <w:sz w:val="28"/>
        </w:rPr>
        <w:t>несущественных признаков;</w:t>
      </w:r>
    </w:p>
    <w:p w:rsidR="00BC1CA5" w:rsidRDefault="0022664F" w:rsidP="005772E5">
      <w:pPr>
        <w:pStyle w:val="a5"/>
        <w:numPr>
          <w:ilvl w:val="0"/>
          <w:numId w:val="35"/>
        </w:numPr>
        <w:tabs>
          <w:tab w:val="left" w:pos="377"/>
        </w:tabs>
        <w:spacing w:line="242" w:lineRule="auto"/>
        <w:ind w:right="1066" w:firstLine="0"/>
        <w:jc w:val="left"/>
        <w:rPr>
          <w:sz w:val="28"/>
        </w:rPr>
      </w:pPr>
      <w:r>
        <w:rPr>
          <w:sz w:val="28"/>
        </w:rPr>
        <w:t>выполнять</w:t>
      </w:r>
      <w:r>
        <w:rPr>
          <w:spacing w:val="39"/>
          <w:sz w:val="28"/>
        </w:rPr>
        <w:t xml:space="preserve"> </w:t>
      </w:r>
      <w:r>
        <w:rPr>
          <w:sz w:val="28"/>
        </w:rPr>
        <w:t>работу</w:t>
      </w:r>
      <w:r>
        <w:rPr>
          <w:spacing w:val="39"/>
          <w:sz w:val="28"/>
        </w:rPr>
        <w:t xml:space="preserve"> </w:t>
      </w:r>
      <w:r>
        <w:rPr>
          <w:sz w:val="28"/>
        </w:rPr>
        <w:t>в</w:t>
      </w:r>
      <w:r>
        <w:rPr>
          <w:spacing w:val="42"/>
          <w:sz w:val="28"/>
        </w:rPr>
        <w:t xml:space="preserve"> </w:t>
      </w:r>
      <w:r>
        <w:rPr>
          <w:sz w:val="28"/>
        </w:rPr>
        <w:t>соответствии</w:t>
      </w:r>
      <w:r>
        <w:rPr>
          <w:spacing w:val="44"/>
          <w:sz w:val="28"/>
        </w:rPr>
        <w:t xml:space="preserve"> </w:t>
      </w:r>
      <w:r>
        <w:rPr>
          <w:sz w:val="28"/>
        </w:rPr>
        <w:t>с</w:t>
      </w:r>
      <w:r>
        <w:rPr>
          <w:spacing w:val="43"/>
          <w:sz w:val="28"/>
        </w:rPr>
        <w:t xml:space="preserve"> </w:t>
      </w:r>
      <w:r>
        <w:rPr>
          <w:sz w:val="28"/>
        </w:rPr>
        <w:t>инструкцией,</w:t>
      </w:r>
      <w:r>
        <w:rPr>
          <w:spacing w:val="43"/>
          <w:sz w:val="28"/>
        </w:rPr>
        <w:t xml:space="preserve"> </w:t>
      </w:r>
      <w:r>
        <w:rPr>
          <w:sz w:val="28"/>
        </w:rPr>
        <w:t>устной</w:t>
      </w:r>
      <w:r>
        <w:rPr>
          <w:spacing w:val="40"/>
          <w:sz w:val="28"/>
        </w:rPr>
        <w:t xml:space="preserve"> </w:t>
      </w:r>
      <w:r>
        <w:rPr>
          <w:sz w:val="28"/>
        </w:rPr>
        <w:t>или</w:t>
      </w:r>
      <w:r>
        <w:rPr>
          <w:spacing w:val="44"/>
          <w:sz w:val="28"/>
        </w:rPr>
        <w:t xml:space="preserve"> </w:t>
      </w:r>
      <w:r>
        <w:rPr>
          <w:sz w:val="28"/>
        </w:rPr>
        <w:t>письменной,</w:t>
      </w:r>
      <w:r>
        <w:rPr>
          <w:spacing w:val="52"/>
          <w:sz w:val="28"/>
        </w:rPr>
        <w:t xml:space="preserve"> </w:t>
      </w:r>
      <w:r>
        <w:rPr>
          <w:sz w:val="28"/>
        </w:rPr>
        <w:t>а</w:t>
      </w:r>
      <w:r>
        <w:rPr>
          <w:spacing w:val="-67"/>
          <w:sz w:val="28"/>
        </w:rPr>
        <w:t xml:space="preserve"> </w:t>
      </w:r>
      <w:r>
        <w:rPr>
          <w:sz w:val="28"/>
        </w:rPr>
        <w:t>также</w:t>
      </w:r>
      <w:r>
        <w:rPr>
          <w:spacing w:val="-1"/>
          <w:sz w:val="28"/>
        </w:rPr>
        <w:t xml:space="preserve"> </w:t>
      </w:r>
      <w:r>
        <w:rPr>
          <w:sz w:val="28"/>
        </w:rPr>
        <w:t>графически представленной в</w:t>
      </w:r>
      <w:r>
        <w:rPr>
          <w:spacing w:val="-2"/>
          <w:sz w:val="28"/>
        </w:rPr>
        <w:t xml:space="preserve"> </w:t>
      </w:r>
      <w:r>
        <w:rPr>
          <w:sz w:val="28"/>
        </w:rPr>
        <w:t>схеме,</w:t>
      </w:r>
      <w:r>
        <w:rPr>
          <w:spacing w:val="-1"/>
          <w:sz w:val="28"/>
        </w:rPr>
        <w:t xml:space="preserve"> </w:t>
      </w:r>
      <w:r>
        <w:rPr>
          <w:sz w:val="28"/>
        </w:rPr>
        <w:t>таблице;</w:t>
      </w:r>
    </w:p>
    <w:p w:rsidR="00BC1CA5" w:rsidRDefault="0022664F" w:rsidP="005772E5">
      <w:pPr>
        <w:pStyle w:val="a5"/>
        <w:numPr>
          <w:ilvl w:val="0"/>
          <w:numId w:val="35"/>
        </w:numPr>
        <w:tabs>
          <w:tab w:val="left" w:pos="377"/>
        </w:tabs>
        <w:spacing w:line="317" w:lineRule="exact"/>
        <w:ind w:left="376"/>
        <w:jc w:val="left"/>
        <w:rPr>
          <w:sz w:val="28"/>
        </w:rPr>
      </w:pPr>
      <w:r>
        <w:rPr>
          <w:sz w:val="28"/>
        </w:rPr>
        <w:t>определять</w:t>
      </w:r>
      <w:r>
        <w:rPr>
          <w:spacing w:val="-5"/>
          <w:sz w:val="28"/>
        </w:rPr>
        <w:t xml:space="preserve"> </w:t>
      </w:r>
      <w:r>
        <w:rPr>
          <w:sz w:val="28"/>
        </w:rPr>
        <w:t>способы</w:t>
      </w:r>
      <w:r>
        <w:rPr>
          <w:spacing w:val="-3"/>
          <w:sz w:val="28"/>
        </w:rPr>
        <w:t xml:space="preserve"> </w:t>
      </w:r>
      <w:r>
        <w:rPr>
          <w:sz w:val="28"/>
        </w:rPr>
        <w:t>доработки</w:t>
      </w:r>
      <w:r>
        <w:rPr>
          <w:spacing w:val="-3"/>
          <w:sz w:val="28"/>
        </w:rPr>
        <w:t xml:space="preserve"> </w:t>
      </w:r>
      <w:r>
        <w:rPr>
          <w:sz w:val="28"/>
        </w:rPr>
        <w:t>конструкций</w:t>
      </w:r>
      <w:r>
        <w:rPr>
          <w:spacing w:val="-2"/>
          <w:sz w:val="28"/>
        </w:rPr>
        <w:t xml:space="preserve"> </w:t>
      </w:r>
      <w:r>
        <w:rPr>
          <w:sz w:val="28"/>
        </w:rPr>
        <w:t>с</w:t>
      </w:r>
      <w:r>
        <w:rPr>
          <w:spacing w:val="-4"/>
          <w:sz w:val="28"/>
        </w:rPr>
        <w:t xml:space="preserve"> </w:t>
      </w:r>
      <w:r>
        <w:rPr>
          <w:sz w:val="28"/>
        </w:rPr>
        <w:t>учётом</w:t>
      </w:r>
      <w:r>
        <w:rPr>
          <w:spacing w:val="-3"/>
          <w:sz w:val="28"/>
        </w:rPr>
        <w:t xml:space="preserve"> </w:t>
      </w:r>
      <w:r>
        <w:rPr>
          <w:sz w:val="28"/>
        </w:rPr>
        <w:t>предложенных</w:t>
      </w:r>
      <w:r>
        <w:rPr>
          <w:spacing w:val="-1"/>
          <w:sz w:val="28"/>
        </w:rPr>
        <w:t xml:space="preserve"> </w:t>
      </w:r>
      <w:r>
        <w:rPr>
          <w:sz w:val="28"/>
        </w:rPr>
        <w:t>условий;</w:t>
      </w:r>
    </w:p>
    <w:p w:rsidR="00BC1CA5" w:rsidRDefault="0022664F" w:rsidP="005772E5">
      <w:pPr>
        <w:pStyle w:val="a5"/>
        <w:numPr>
          <w:ilvl w:val="0"/>
          <w:numId w:val="35"/>
        </w:numPr>
        <w:tabs>
          <w:tab w:val="left" w:pos="377"/>
        </w:tabs>
        <w:ind w:right="1068" w:firstLine="0"/>
        <w:jc w:val="left"/>
        <w:rPr>
          <w:sz w:val="28"/>
        </w:rPr>
      </w:pPr>
      <w:r>
        <w:rPr>
          <w:sz w:val="28"/>
        </w:rPr>
        <w:t>классифицировать изделия по самостоятельно предложенному существенному</w:t>
      </w:r>
      <w:r>
        <w:rPr>
          <w:spacing w:val="-67"/>
          <w:sz w:val="28"/>
        </w:rPr>
        <w:t xml:space="preserve"> </w:t>
      </w:r>
      <w:r>
        <w:rPr>
          <w:sz w:val="28"/>
        </w:rPr>
        <w:t>признаку</w:t>
      </w:r>
      <w:r>
        <w:rPr>
          <w:spacing w:val="-7"/>
          <w:sz w:val="28"/>
        </w:rPr>
        <w:t xml:space="preserve"> </w:t>
      </w:r>
      <w:r>
        <w:rPr>
          <w:sz w:val="28"/>
        </w:rPr>
        <w:t>(используемый</w:t>
      </w:r>
      <w:r>
        <w:rPr>
          <w:spacing w:val="-2"/>
          <w:sz w:val="28"/>
        </w:rPr>
        <w:t xml:space="preserve"> </w:t>
      </w:r>
      <w:r>
        <w:rPr>
          <w:sz w:val="28"/>
        </w:rPr>
        <w:t>материал,</w:t>
      </w:r>
      <w:r>
        <w:rPr>
          <w:spacing w:val="-4"/>
          <w:sz w:val="28"/>
        </w:rPr>
        <w:t xml:space="preserve"> </w:t>
      </w:r>
      <w:r>
        <w:rPr>
          <w:sz w:val="28"/>
        </w:rPr>
        <w:t>форма,</w:t>
      </w:r>
      <w:r>
        <w:rPr>
          <w:spacing w:val="-3"/>
          <w:sz w:val="28"/>
        </w:rPr>
        <w:t xml:space="preserve"> </w:t>
      </w:r>
      <w:r>
        <w:rPr>
          <w:sz w:val="28"/>
        </w:rPr>
        <w:t>размер,</w:t>
      </w:r>
      <w:r>
        <w:rPr>
          <w:spacing w:val="-4"/>
          <w:sz w:val="28"/>
        </w:rPr>
        <w:t xml:space="preserve"> </w:t>
      </w:r>
      <w:r>
        <w:rPr>
          <w:sz w:val="28"/>
        </w:rPr>
        <w:t>назначение,</w:t>
      </w:r>
      <w:r>
        <w:rPr>
          <w:spacing w:val="-3"/>
          <w:sz w:val="28"/>
        </w:rPr>
        <w:t xml:space="preserve"> </w:t>
      </w:r>
      <w:r>
        <w:rPr>
          <w:sz w:val="28"/>
        </w:rPr>
        <w:t>способ</w:t>
      </w:r>
      <w:r>
        <w:rPr>
          <w:spacing w:val="-1"/>
          <w:sz w:val="28"/>
        </w:rPr>
        <w:t xml:space="preserve"> </w:t>
      </w:r>
      <w:r>
        <w:rPr>
          <w:sz w:val="28"/>
        </w:rPr>
        <w:t>сборки);</w:t>
      </w:r>
    </w:p>
    <w:p w:rsidR="00BC1CA5" w:rsidRDefault="0022664F" w:rsidP="005772E5">
      <w:pPr>
        <w:pStyle w:val="a5"/>
        <w:numPr>
          <w:ilvl w:val="0"/>
          <w:numId w:val="35"/>
        </w:numPr>
        <w:tabs>
          <w:tab w:val="left" w:pos="377"/>
        </w:tabs>
        <w:spacing w:line="321" w:lineRule="exact"/>
        <w:ind w:left="376"/>
        <w:jc w:val="left"/>
        <w:rPr>
          <w:sz w:val="28"/>
        </w:rPr>
      </w:pPr>
      <w:r>
        <w:rPr>
          <w:sz w:val="28"/>
        </w:rPr>
        <w:t>читать</w:t>
      </w:r>
      <w:r>
        <w:rPr>
          <w:spacing w:val="-5"/>
          <w:sz w:val="28"/>
        </w:rPr>
        <w:t xml:space="preserve"> </w:t>
      </w:r>
      <w:r>
        <w:rPr>
          <w:sz w:val="28"/>
        </w:rPr>
        <w:t>и</w:t>
      </w:r>
      <w:r>
        <w:rPr>
          <w:spacing w:val="-3"/>
          <w:sz w:val="28"/>
        </w:rPr>
        <w:t xml:space="preserve"> </w:t>
      </w:r>
      <w:r>
        <w:rPr>
          <w:sz w:val="28"/>
        </w:rPr>
        <w:t>воспроизводить</w:t>
      </w:r>
      <w:r>
        <w:rPr>
          <w:spacing w:val="-3"/>
          <w:sz w:val="28"/>
        </w:rPr>
        <w:t xml:space="preserve"> </w:t>
      </w:r>
      <w:r>
        <w:rPr>
          <w:sz w:val="28"/>
        </w:rPr>
        <w:t>простой</w:t>
      </w:r>
      <w:r>
        <w:rPr>
          <w:spacing w:val="-3"/>
          <w:sz w:val="28"/>
        </w:rPr>
        <w:t xml:space="preserve"> </w:t>
      </w:r>
      <w:r>
        <w:rPr>
          <w:sz w:val="28"/>
        </w:rPr>
        <w:t>чертёж/</w:t>
      </w:r>
      <w:r>
        <w:rPr>
          <w:spacing w:val="2"/>
          <w:sz w:val="28"/>
        </w:rPr>
        <w:t xml:space="preserve"> </w:t>
      </w:r>
      <w:r>
        <w:rPr>
          <w:sz w:val="28"/>
        </w:rPr>
        <w:t>эскиз</w:t>
      </w:r>
      <w:r>
        <w:rPr>
          <w:spacing w:val="-4"/>
          <w:sz w:val="28"/>
        </w:rPr>
        <w:t xml:space="preserve"> </w:t>
      </w:r>
      <w:r>
        <w:rPr>
          <w:sz w:val="28"/>
        </w:rPr>
        <w:t>развёртки</w:t>
      </w:r>
      <w:r>
        <w:rPr>
          <w:spacing w:val="-4"/>
          <w:sz w:val="28"/>
        </w:rPr>
        <w:t xml:space="preserve"> </w:t>
      </w:r>
      <w:r>
        <w:rPr>
          <w:sz w:val="28"/>
        </w:rPr>
        <w:t>изделия;</w:t>
      </w:r>
    </w:p>
    <w:p w:rsidR="00BC1CA5" w:rsidRDefault="0022664F" w:rsidP="005772E5">
      <w:pPr>
        <w:pStyle w:val="a5"/>
        <w:numPr>
          <w:ilvl w:val="0"/>
          <w:numId w:val="35"/>
        </w:numPr>
        <w:tabs>
          <w:tab w:val="left" w:pos="377"/>
        </w:tabs>
        <w:ind w:left="376"/>
        <w:jc w:val="left"/>
        <w:rPr>
          <w:sz w:val="28"/>
        </w:rPr>
      </w:pPr>
      <w:r>
        <w:rPr>
          <w:sz w:val="28"/>
        </w:rPr>
        <w:t>восстанавливать</w:t>
      </w:r>
      <w:r>
        <w:rPr>
          <w:spacing w:val="-8"/>
          <w:sz w:val="28"/>
        </w:rPr>
        <w:t xml:space="preserve"> </w:t>
      </w:r>
      <w:r>
        <w:rPr>
          <w:sz w:val="28"/>
        </w:rPr>
        <w:t>нарушенную</w:t>
      </w:r>
      <w:r>
        <w:rPr>
          <w:spacing w:val="-4"/>
          <w:sz w:val="28"/>
        </w:rPr>
        <w:t xml:space="preserve"> </w:t>
      </w:r>
      <w:r>
        <w:rPr>
          <w:sz w:val="28"/>
        </w:rPr>
        <w:t>последовательность</w:t>
      </w:r>
      <w:r>
        <w:rPr>
          <w:spacing w:val="-4"/>
          <w:sz w:val="28"/>
        </w:rPr>
        <w:t xml:space="preserve"> </w:t>
      </w:r>
      <w:r>
        <w:rPr>
          <w:sz w:val="28"/>
        </w:rPr>
        <w:t>выполнения</w:t>
      </w:r>
      <w:r>
        <w:rPr>
          <w:spacing w:val="-3"/>
          <w:sz w:val="28"/>
        </w:rPr>
        <w:t xml:space="preserve"> </w:t>
      </w:r>
      <w:r>
        <w:rPr>
          <w:sz w:val="28"/>
        </w:rPr>
        <w:t>изделия.</w:t>
      </w:r>
    </w:p>
    <w:p w:rsidR="00BC1CA5" w:rsidRDefault="0022664F">
      <w:pPr>
        <w:spacing w:line="322" w:lineRule="exact"/>
        <w:ind w:left="213"/>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7" w:firstLine="0"/>
        <w:jc w:val="left"/>
        <w:rPr>
          <w:sz w:val="28"/>
        </w:rPr>
      </w:pPr>
      <w:r>
        <w:rPr>
          <w:sz w:val="28"/>
        </w:rPr>
        <w:t>анализировать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знаково-символические</w:t>
      </w:r>
      <w:r>
        <w:rPr>
          <w:spacing w:val="1"/>
          <w:sz w:val="28"/>
        </w:rPr>
        <w:t xml:space="preserve"> </w:t>
      </w:r>
      <w:r>
        <w:rPr>
          <w:sz w:val="28"/>
        </w:rPr>
        <w:t>средства</w:t>
      </w:r>
      <w:r>
        <w:rPr>
          <w:spacing w:val="1"/>
          <w:sz w:val="28"/>
        </w:rPr>
        <w:t xml:space="preserve"> </w:t>
      </w:r>
      <w:r>
        <w:rPr>
          <w:sz w:val="28"/>
        </w:rPr>
        <w:t>представления</w:t>
      </w:r>
      <w:r>
        <w:rPr>
          <w:spacing w:val="-67"/>
          <w:sz w:val="28"/>
        </w:rPr>
        <w:t xml:space="preserve"> </w:t>
      </w:r>
      <w:r>
        <w:rPr>
          <w:sz w:val="28"/>
        </w:rPr>
        <w:t>информации</w:t>
      </w:r>
      <w:r>
        <w:rPr>
          <w:spacing w:val="-1"/>
          <w:sz w:val="28"/>
        </w:rPr>
        <w:t xml:space="preserve"> </w:t>
      </w:r>
      <w:r>
        <w:rPr>
          <w:sz w:val="28"/>
        </w:rPr>
        <w:t>для</w:t>
      </w:r>
      <w:r>
        <w:rPr>
          <w:spacing w:val="-3"/>
          <w:sz w:val="28"/>
        </w:rPr>
        <w:t xml:space="preserve"> </w:t>
      </w:r>
      <w:r>
        <w:rPr>
          <w:sz w:val="28"/>
        </w:rPr>
        <w:t>создания моделей</w:t>
      </w:r>
      <w:r>
        <w:rPr>
          <w:spacing w:val="-3"/>
          <w:sz w:val="28"/>
        </w:rPr>
        <w:t xml:space="preserve"> </w:t>
      </w:r>
      <w:r>
        <w:rPr>
          <w:sz w:val="28"/>
        </w:rPr>
        <w:t>и макетов</w:t>
      </w:r>
      <w:r>
        <w:rPr>
          <w:spacing w:val="-4"/>
          <w:sz w:val="28"/>
        </w:rPr>
        <w:t xml:space="preserve"> </w:t>
      </w:r>
      <w:r>
        <w:rPr>
          <w:sz w:val="28"/>
        </w:rPr>
        <w:t>изучаемых</w:t>
      </w:r>
      <w:r>
        <w:rPr>
          <w:spacing w:val="-3"/>
          <w:sz w:val="28"/>
        </w:rPr>
        <w:t xml:space="preserve"> </w:t>
      </w:r>
      <w:r>
        <w:rPr>
          <w:sz w:val="28"/>
        </w:rPr>
        <w:t>объектов;</w:t>
      </w:r>
    </w:p>
    <w:p w:rsidR="00BC1CA5" w:rsidRDefault="0022664F" w:rsidP="005772E5">
      <w:pPr>
        <w:pStyle w:val="a5"/>
        <w:numPr>
          <w:ilvl w:val="0"/>
          <w:numId w:val="35"/>
        </w:numPr>
        <w:tabs>
          <w:tab w:val="left" w:pos="377"/>
        </w:tabs>
        <w:ind w:right="1077" w:firstLine="0"/>
        <w:jc w:val="left"/>
        <w:rPr>
          <w:sz w:val="28"/>
        </w:rPr>
      </w:pPr>
      <w:r>
        <w:rPr>
          <w:sz w:val="28"/>
        </w:rPr>
        <w:t>на</w:t>
      </w:r>
      <w:r>
        <w:rPr>
          <w:spacing w:val="1"/>
          <w:sz w:val="28"/>
        </w:rPr>
        <w:t xml:space="preserve"> </w:t>
      </w:r>
      <w:r>
        <w:rPr>
          <w:sz w:val="28"/>
        </w:rPr>
        <w:t>основе</w:t>
      </w:r>
      <w:r>
        <w:rPr>
          <w:spacing w:val="1"/>
          <w:sz w:val="28"/>
        </w:rPr>
        <w:t xml:space="preserve"> </w:t>
      </w:r>
      <w:r>
        <w:rPr>
          <w:sz w:val="28"/>
        </w:rPr>
        <w:t>анализа</w:t>
      </w:r>
      <w:r>
        <w:rPr>
          <w:spacing w:val="1"/>
          <w:sz w:val="28"/>
        </w:rPr>
        <w:t xml:space="preserve"> </w:t>
      </w:r>
      <w:r>
        <w:rPr>
          <w:sz w:val="28"/>
        </w:rPr>
        <w:t>информации</w:t>
      </w:r>
      <w:r>
        <w:rPr>
          <w:spacing w:val="1"/>
          <w:sz w:val="28"/>
        </w:rPr>
        <w:t xml:space="preserve"> </w:t>
      </w:r>
      <w:r>
        <w:rPr>
          <w:sz w:val="28"/>
        </w:rPr>
        <w:t>производить</w:t>
      </w:r>
      <w:r>
        <w:rPr>
          <w:spacing w:val="1"/>
          <w:sz w:val="28"/>
        </w:rPr>
        <w:t xml:space="preserve"> </w:t>
      </w:r>
      <w:r>
        <w:rPr>
          <w:sz w:val="28"/>
        </w:rPr>
        <w:t>выбор</w:t>
      </w:r>
      <w:r>
        <w:rPr>
          <w:spacing w:val="1"/>
          <w:sz w:val="28"/>
        </w:rPr>
        <w:t xml:space="preserve"> </w:t>
      </w:r>
      <w:r>
        <w:rPr>
          <w:sz w:val="28"/>
        </w:rPr>
        <w:t>наиболее</w:t>
      </w:r>
      <w:r>
        <w:rPr>
          <w:spacing w:val="1"/>
          <w:sz w:val="28"/>
        </w:rPr>
        <w:t xml:space="preserve"> </w:t>
      </w:r>
      <w:r>
        <w:rPr>
          <w:sz w:val="28"/>
        </w:rPr>
        <w:t>эффективных</w:t>
      </w:r>
      <w:r>
        <w:rPr>
          <w:spacing w:val="-67"/>
          <w:sz w:val="28"/>
        </w:rPr>
        <w:t xml:space="preserve"> </w:t>
      </w:r>
      <w:r>
        <w:rPr>
          <w:sz w:val="28"/>
        </w:rPr>
        <w:t>способов</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5" w:firstLine="0"/>
        <w:jc w:val="left"/>
        <w:rPr>
          <w:sz w:val="28"/>
        </w:rPr>
      </w:pPr>
      <w:r>
        <w:rPr>
          <w:sz w:val="28"/>
        </w:rPr>
        <w:t>осуществлять</w:t>
      </w:r>
      <w:r>
        <w:rPr>
          <w:spacing w:val="42"/>
          <w:sz w:val="28"/>
        </w:rPr>
        <w:t xml:space="preserve"> </w:t>
      </w:r>
      <w:r>
        <w:rPr>
          <w:sz w:val="28"/>
        </w:rPr>
        <w:t>поиск</w:t>
      </w:r>
      <w:r>
        <w:rPr>
          <w:spacing w:val="43"/>
          <w:sz w:val="28"/>
        </w:rPr>
        <w:t xml:space="preserve"> </w:t>
      </w:r>
      <w:r>
        <w:rPr>
          <w:sz w:val="28"/>
        </w:rPr>
        <w:t>необходимой</w:t>
      </w:r>
      <w:r>
        <w:rPr>
          <w:spacing w:val="41"/>
          <w:sz w:val="28"/>
        </w:rPr>
        <w:t xml:space="preserve"> </w:t>
      </w:r>
      <w:r>
        <w:rPr>
          <w:sz w:val="28"/>
        </w:rPr>
        <w:t>информации</w:t>
      </w:r>
      <w:r>
        <w:rPr>
          <w:spacing w:val="43"/>
          <w:sz w:val="28"/>
        </w:rPr>
        <w:t xml:space="preserve"> </w:t>
      </w:r>
      <w:r>
        <w:rPr>
          <w:sz w:val="28"/>
        </w:rPr>
        <w:t>для</w:t>
      </w:r>
      <w:r>
        <w:rPr>
          <w:spacing w:val="43"/>
          <w:sz w:val="28"/>
        </w:rPr>
        <w:t xml:space="preserve"> </w:t>
      </w:r>
      <w:r>
        <w:rPr>
          <w:sz w:val="28"/>
        </w:rPr>
        <w:t>выполнения</w:t>
      </w:r>
      <w:r>
        <w:rPr>
          <w:spacing w:val="43"/>
          <w:sz w:val="28"/>
        </w:rPr>
        <w:t xml:space="preserve"> </w:t>
      </w:r>
      <w:r>
        <w:rPr>
          <w:sz w:val="28"/>
        </w:rPr>
        <w:t>учебных</w:t>
      </w:r>
      <w:r>
        <w:rPr>
          <w:spacing w:val="43"/>
          <w:sz w:val="28"/>
        </w:rPr>
        <w:t xml:space="preserve"> </w:t>
      </w:r>
      <w:r>
        <w:rPr>
          <w:sz w:val="28"/>
        </w:rPr>
        <w:t>за-</w:t>
      </w:r>
      <w:r>
        <w:rPr>
          <w:spacing w:val="-67"/>
          <w:sz w:val="28"/>
        </w:rPr>
        <w:t xml:space="preserve"> </w:t>
      </w:r>
      <w:r>
        <w:rPr>
          <w:sz w:val="28"/>
        </w:rPr>
        <w:t>даний</w:t>
      </w:r>
      <w:r>
        <w:rPr>
          <w:spacing w:val="-1"/>
          <w:sz w:val="28"/>
        </w:rPr>
        <w:t xml:space="preserve"> </w:t>
      </w:r>
      <w:r>
        <w:rPr>
          <w:sz w:val="28"/>
        </w:rPr>
        <w:t>с</w:t>
      </w:r>
      <w:r>
        <w:rPr>
          <w:spacing w:val="-1"/>
          <w:sz w:val="28"/>
        </w:rPr>
        <w:t xml:space="preserve"> </w:t>
      </w:r>
      <w:r>
        <w:rPr>
          <w:sz w:val="28"/>
        </w:rPr>
        <w:t>использованием учебной</w:t>
      </w:r>
      <w:r>
        <w:rPr>
          <w:spacing w:val="-1"/>
          <w:sz w:val="28"/>
        </w:rPr>
        <w:t xml:space="preserve"> </w:t>
      </w:r>
      <w:r>
        <w:rPr>
          <w:sz w:val="28"/>
        </w:rPr>
        <w:t>литературы;</w:t>
      </w:r>
    </w:p>
    <w:p w:rsidR="00BC1CA5" w:rsidRDefault="0022664F" w:rsidP="005772E5">
      <w:pPr>
        <w:pStyle w:val="a5"/>
        <w:numPr>
          <w:ilvl w:val="0"/>
          <w:numId w:val="35"/>
        </w:numPr>
        <w:tabs>
          <w:tab w:val="left" w:pos="377"/>
        </w:tabs>
        <w:ind w:right="1067" w:firstLine="0"/>
        <w:rPr>
          <w:sz w:val="28"/>
        </w:rPr>
      </w:pPr>
      <w:r>
        <w:rPr>
          <w:sz w:val="28"/>
        </w:rPr>
        <w:t>использовать</w:t>
      </w:r>
      <w:r>
        <w:rPr>
          <w:spacing w:val="1"/>
          <w:sz w:val="28"/>
        </w:rPr>
        <w:t xml:space="preserve"> </w:t>
      </w:r>
      <w:r>
        <w:rPr>
          <w:sz w:val="28"/>
        </w:rPr>
        <w:t>средства</w:t>
      </w:r>
      <w:r>
        <w:rPr>
          <w:spacing w:val="1"/>
          <w:sz w:val="28"/>
        </w:rPr>
        <w:t xml:space="preserve"> </w:t>
      </w:r>
      <w:r>
        <w:rPr>
          <w:sz w:val="28"/>
        </w:rPr>
        <w:t>информационно-коммуникационных</w:t>
      </w:r>
      <w:r>
        <w:rPr>
          <w:spacing w:val="1"/>
          <w:sz w:val="28"/>
        </w:rPr>
        <w:t xml:space="preserve"> </w:t>
      </w:r>
      <w:r>
        <w:rPr>
          <w:sz w:val="28"/>
        </w:rPr>
        <w:t>технологий</w:t>
      </w:r>
      <w:r>
        <w:rPr>
          <w:spacing w:val="1"/>
          <w:sz w:val="28"/>
        </w:rPr>
        <w:t xml:space="preserve"> </w:t>
      </w:r>
      <w:r>
        <w:rPr>
          <w:sz w:val="28"/>
        </w:rPr>
        <w:t>для</w:t>
      </w:r>
      <w:r>
        <w:rPr>
          <w:spacing w:val="1"/>
          <w:sz w:val="28"/>
        </w:rPr>
        <w:t xml:space="preserve"> </w:t>
      </w:r>
      <w:r>
        <w:rPr>
          <w:sz w:val="28"/>
        </w:rPr>
        <w:t>решения учебных и практических задач, в т.ч. Интернет под руководством учи-</w:t>
      </w:r>
      <w:r>
        <w:rPr>
          <w:spacing w:val="1"/>
          <w:sz w:val="28"/>
        </w:rPr>
        <w:t xml:space="preserve"> </w:t>
      </w:r>
      <w:r>
        <w:rPr>
          <w:sz w:val="28"/>
        </w:rPr>
        <w:t>теля.</w:t>
      </w:r>
    </w:p>
    <w:p w:rsidR="00BC1CA5" w:rsidRDefault="0022664F">
      <w:pPr>
        <w:pStyle w:val="3"/>
      </w:pPr>
      <w:r>
        <w:t>Коммуникативные</w:t>
      </w:r>
      <w:r>
        <w:rPr>
          <w:spacing w:val="-9"/>
        </w:rPr>
        <w:t xml:space="preserve"> </w:t>
      </w:r>
      <w:r>
        <w:t>УУД:</w:t>
      </w:r>
    </w:p>
    <w:p w:rsidR="00BC1CA5" w:rsidRDefault="0022664F" w:rsidP="005772E5">
      <w:pPr>
        <w:pStyle w:val="a5"/>
        <w:numPr>
          <w:ilvl w:val="0"/>
          <w:numId w:val="35"/>
        </w:numPr>
        <w:tabs>
          <w:tab w:val="left" w:pos="377"/>
        </w:tabs>
        <w:ind w:right="1070" w:firstLine="0"/>
        <w:jc w:val="left"/>
        <w:rPr>
          <w:sz w:val="28"/>
        </w:rPr>
      </w:pPr>
      <w:r>
        <w:rPr>
          <w:sz w:val="28"/>
        </w:rPr>
        <w:t>строить</w:t>
      </w:r>
      <w:r>
        <w:rPr>
          <w:spacing w:val="39"/>
          <w:sz w:val="28"/>
        </w:rPr>
        <w:t xml:space="preserve"> </w:t>
      </w:r>
      <w:r>
        <w:rPr>
          <w:sz w:val="28"/>
        </w:rPr>
        <w:t>монологическое</w:t>
      </w:r>
      <w:r>
        <w:rPr>
          <w:spacing w:val="42"/>
          <w:sz w:val="28"/>
        </w:rPr>
        <w:t xml:space="preserve"> </w:t>
      </w:r>
      <w:r>
        <w:rPr>
          <w:sz w:val="28"/>
        </w:rPr>
        <w:t>высказывание,</w:t>
      </w:r>
      <w:r>
        <w:rPr>
          <w:spacing w:val="40"/>
          <w:sz w:val="28"/>
        </w:rPr>
        <w:t xml:space="preserve"> </w:t>
      </w:r>
      <w:r>
        <w:rPr>
          <w:sz w:val="28"/>
        </w:rPr>
        <w:t>владеть</w:t>
      </w:r>
      <w:r>
        <w:rPr>
          <w:spacing w:val="40"/>
          <w:sz w:val="28"/>
        </w:rPr>
        <w:t xml:space="preserve"> </w:t>
      </w:r>
      <w:r>
        <w:rPr>
          <w:sz w:val="28"/>
        </w:rPr>
        <w:t>диалогической</w:t>
      </w:r>
      <w:r>
        <w:rPr>
          <w:spacing w:val="39"/>
          <w:sz w:val="28"/>
        </w:rPr>
        <w:t xml:space="preserve"> </w:t>
      </w:r>
      <w:r>
        <w:rPr>
          <w:sz w:val="28"/>
        </w:rPr>
        <w:t>формой</w:t>
      </w:r>
      <w:r>
        <w:rPr>
          <w:spacing w:val="42"/>
          <w:sz w:val="28"/>
        </w:rPr>
        <w:t xml:space="preserve"> </w:t>
      </w:r>
      <w:r>
        <w:rPr>
          <w:sz w:val="28"/>
        </w:rPr>
        <w:t>ком-</w:t>
      </w:r>
      <w:r>
        <w:rPr>
          <w:spacing w:val="-67"/>
          <w:sz w:val="28"/>
        </w:rPr>
        <w:t xml:space="preserve"> </w:t>
      </w:r>
      <w:r>
        <w:rPr>
          <w:sz w:val="28"/>
        </w:rPr>
        <w:t>муникации;</w:t>
      </w:r>
    </w:p>
    <w:p w:rsidR="00BC1CA5" w:rsidRDefault="0022664F" w:rsidP="005772E5">
      <w:pPr>
        <w:pStyle w:val="a5"/>
        <w:numPr>
          <w:ilvl w:val="0"/>
          <w:numId w:val="35"/>
        </w:numPr>
        <w:tabs>
          <w:tab w:val="left" w:pos="377"/>
        </w:tabs>
        <w:ind w:right="1068" w:firstLine="0"/>
        <w:jc w:val="left"/>
        <w:rPr>
          <w:sz w:val="28"/>
        </w:rPr>
      </w:pPr>
      <w:r>
        <w:rPr>
          <w:sz w:val="28"/>
        </w:rPr>
        <w:t>строить</w:t>
      </w:r>
      <w:r>
        <w:rPr>
          <w:spacing w:val="13"/>
          <w:sz w:val="28"/>
        </w:rPr>
        <w:t xml:space="preserve"> </w:t>
      </w:r>
      <w:r>
        <w:rPr>
          <w:sz w:val="28"/>
        </w:rPr>
        <w:t>рассуждения</w:t>
      </w:r>
      <w:r>
        <w:rPr>
          <w:spacing w:val="18"/>
          <w:sz w:val="28"/>
        </w:rPr>
        <w:t xml:space="preserve"> </w:t>
      </w:r>
      <w:r>
        <w:rPr>
          <w:sz w:val="28"/>
        </w:rPr>
        <w:t>в</w:t>
      </w:r>
      <w:r>
        <w:rPr>
          <w:spacing w:val="13"/>
          <w:sz w:val="28"/>
        </w:rPr>
        <w:t xml:space="preserve"> </w:t>
      </w:r>
      <w:r>
        <w:rPr>
          <w:sz w:val="28"/>
        </w:rPr>
        <w:t>форме</w:t>
      </w:r>
      <w:r>
        <w:rPr>
          <w:spacing w:val="17"/>
          <w:sz w:val="28"/>
        </w:rPr>
        <w:t xml:space="preserve"> </w:t>
      </w:r>
      <w:r>
        <w:rPr>
          <w:sz w:val="28"/>
        </w:rPr>
        <w:t>связи</w:t>
      </w:r>
      <w:r>
        <w:rPr>
          <w:spacing w:val="15"/>
          <w:sz w:val="28"/>
        </w:rPr>
        <w:t xml:space="preserve"> </w:t>
      </w:r>
      <w:r>
        <w:rPr>
          <w:sz w:val="28"/>
        </w:rPr>
        <w:t>простых</w:t>
      </w:r>
      <w:r>
        <w:rPr>
          <w:spacing w:val="18"/>
          <w:sz w:val="28"/>
        </w:rPr>
        <w:t xml:space="preserve"> </w:t>
      </w:r>
      <w:r>
        <w:rPr>
          <w:sz w:val="28"/>
        </w:rPr>
        <w:t>суждений</w:t>
      </w:r>
      <w:r>
        <w:rPr>
          <w:spacing w:val="14"/>
          <w:sz w:val="28"/>
        </w:rPr>
        <w:t xml:space="preserve"> </w:t>
      </w:r>
      <w:r>
        <w:rPr>
          <w:sz w:val="28"/>
        </w:rPr>
        <w:t>об</w:t>
      </w:r>
      <w:r>
        <w:rPr>
          <w:spacing w:val="16"/>
          <w:sz w:val="28"/>
        </w:rPr>
        <w:t xml:space="preserve"> </w:t>
      </w:r>
      <w:r>
        <w:rPr>
          <w:sz w:val="28"/>
        </w:rPr>
        <w:t>объекте,</w:t>
      </w:r>
      <w:r>
        <w:rPr>
          <w:spacing w:val="16"/>
          <w:sz w:val="28"/>
        </w:rPr>
        <w:t xml:space="preserve"> </w:t>
      </w:r>
      <w:r>
        <w:rPr>
          <w:sz w:val="28"/>
        </w:rPr>
        <w:t>его</w:t>
      </w:r>
      <w:r>
        <w:rPr>
          <w:spacing w:val="16"/>
          <w:sz w:val="28"/>
        </w:rPr>
        <w:t xml:space="preserve"> </w:t>
      </w:r>
      <w:r>
        <w:rPr>
          <w:sz w:val="28"/>
        </w:rPr>
        <w:t>строе-</w:t>
      </w:r>
      <w:r>
        <w:rPr>
          <w:spacing w:val="-67"/>
          <w:sz w:val="28"/>
        </w:rPr>
        <w:t xml:space="preserve"> </w:t>
      </w:r>
      <w:r>
        <w:rPr>
          <w:sz w:val="28"/>
        </w:rPr>
        <w:t>нии,</w:t>
      </w:r>
      <w:r>
        <w:rPr>
          <w:spacing w:val="-2"/>
          <w:sz w:val="28"/>
        </w:rPr>
        <w:t xml:space="preserve"> </w:t>
      </w:r>
      <w:r>
        <w:rPr>
          <w:sz w:val="28"/>
        </w:rPr>
        <w:t>свойствах</w:t>
      </w:r>
      <w:r>
        <w:rPr>
          <w:spacing w:val="1"/>
          <w:sz w:val="28"/>
        </w:rPr>
        <w:t xml:space="preserve"> </w:t>
      </w:r>
      <w:r>
        <w:rPr>
          <w:sz w:val="28"/>
        </w:rPr>
        <w:t>и способах</w:t>
      </w:r>
      <w:r>
        <w:rPr>
          <w:spacing w:val="1"/>
          <w:sz w:val="28"/>
        </w:rPr>
        <w:t xml:space="preserve"> </w:t>
      </w:r>
      <w:r>
        <w:rPr>
          <w:sz w:val="28"/>
        </w:rPr>
        <w:t>создания;</w:t>
      </w:r>
    </w:p>
    <w:p w:rsidR="00BC1CA5" w:rsidRDefault="0022664F" w:rsidP="005772E5">
      <w:pPr>
        <w:pStyle w:val="a5"/>
        <w:numPr>
          <w:ilvl w:val="0"/>
          <w:numId w:val="35"/>
        </w:numPr>
        <w:tabs>
          <w:tab w:val="left" w:pos="377"/>
        </w:tabs>
        <w:spacing w:line="321" w:lineRule="exact"/>
        <w:ind w:left="376"/>
        <w:jc w:val="left"/>
        <w:rPr>
          <w:sz w:val="28"/>
        </w:rPr>
      </w:pPr>
      <w:r>
        <w:rPr>
          <w:sz w:val="28"/>
        </w:rPr>
        <w:t>описывать</w:t>
      </w:r>
      <w:r>
        <w:rPr>
          <w:spacing w:val="-5"/>
          <w:sz w:val="28"/>
        </w:rPr>
        <w:t xml:space="preserve"> </w:t>
      </w:r>
      <w:r>
        <w:rPr>
          <w:sz w:val="28"/>
        </w:rPr>
        <w:t>предметы</w:t>
      </w:r>
      <w:r>
        <w:rPr>
          <w:spacing w:val="-3"/>
          <w:sz w:val="28"/>
        </w:rPr>
        <w:t xml:space="preserve"> </w:t>
      </w:r>
      <w:r>
        <w:rPr>
          <w:sz w:val="28"/>
        </w:rPr>
        <w:t>рукотворного</w:t>
      </w:r>
      <w:r>
        <w:rPr>
          <w:spacing w:val="-2"/>
          <w:sz w:val="28"/>
        </w:rPr>
        <w:t xml:space="preserve"> </w:t>
      </w:r>
      <w:r>
        <w:rPr>
          <w:sz w:val="28"/>
        </w:rPr>
        <w:t>мира,</w:t>
      </w:r>
      <w:r>
        <w:rPr>
          <w:spacing w:val="-3"/>
          <w:sz w:val="28"/>
        </w:rPr>
        <w:t xml:space="preserve"> </w:t>
      </w:r>
      <w:r>
        <w:rPr>
          <w:sz w:val="28"/>
        </w:rPr>
        <w:t>оценивать</w:t>
      </w:r>
      <w:r>
        <w:rPr>
          <w:spacing w:val="-5"/>
          <w:sz w:val="28"/>
        </w:rPr>
        <w:t xml:space="preserve"> </w:t>
      </w:r>
      <w:r>
        <w:rPr>
          <w:sz w:val="28"/>
        </w:rPr>
        <w:t>их</w:t>
      </w:r>
      <w:r>
        <w:rPr>
          <w:spacing w:val="-6"/>
          <w:sz w:val="28"/>
        </w:rPr>
        <w:t xml:space="preserve"> </w:t>
      </w:r>
      <w:r>
        <w:rPr>
          <w:sz w:val="28"/>
        </w:rPr>
        <w:t>достоинства;</w:t>
      </w:r>
    </w:p>
    <w:p w:rsidR="00BC1CA5" w:rsidRDefault="0022664F" w:rsidP="005772E5">
      <w:pPr>
        <w:pStyle w:val="a5"/>
        <w:numPr>
          <w:ilvl w:val="0"/>
          <w:numId w:val="35"/>
        </w:numPr>
        <w:tabs>
          <w:tab w:val="left" w:pos="377"/>
        </w:tabs>
        <w:ind w:right="1064" w:firstLine="0"/>
        <w:jc w:val="left"/>
        <w:rPr>
          <w:sz w:val="28"/>
        </w:rPr>
      </w:pPr>
      <w:r>
        <w:rPr>
          <w:sz w:val="28"/>
        </w:rPr>
        <w:t>формулировать</w:t>
      </w:r>
      <w:r>
        <w:rPr>
          <w:spacing w:val="4"/>
          <w:sz w:val="28"/>
        </w:rPr>
        <w:t xml:space="preserve"> </w:t>
      </w:r>
      <w:r>
        <w:rPr>
          <w:sz w:val="28"/>
        </w:rPr>
        <w:t>собственное</w:t>
      </w:r>
      <w:r>
        <w:rPr>
          <w:spacing w:val="7"/>
          <w:sz w:val="28"/>
        </w:rPr>
        <w:t xml:space="preserve"> </w:t>
      </w:r>
      <w:r>
        <w:rPr>
          <w:sz w:val="28"/>
        </w:rPr>
        <w:t>мнение,</w:t>
      </w:r>
      <w:r>
        <w:rPr>
          <w:spacing w:val="6"/>
          <w:sz w:val="28"/>
        </w:rPr>
        <w:t xml:space="preserve"> </w:t>
      </w:r>
      <w:r>
        <w:rPr>
          <w:sz w:val="28"/>
        </w:rPr>
        <w:t>аргументировать</w:t>
      </w:r>
      <w:r>
        <w:rPr>
          <w:spacing w:val="4"/>
          <w:sz w:val="28"/>
        </w:rPr>
        <w:t xml:space="preserve"> </w:t>
      </w:r>
      <w:r>
        <w:rPr>
          <w:sz w:val="28"/>
        </w:rPr>
        <w:t>выбор</w:t>
      </w:r>
      <w:r>
        <w:rPr>
          <w:spacing w:val="7"/>
          <w:sz w:val="28"/>
        </w:rPr>
        <w:t xml:space="preserve"> </w:t>
      </w:r>
      <w:r>
        <w:rPr>
          <w:sz w:val="28"/>
        </w:rPr>
        <w:t>вариантов</w:t>
      </w:r>
      <w:r>
        <w:rPr>
          <w:spacing w:val="6"/>
          <w:sz w:val="28"/>
        </w:rPr>
        <w:t xml:space="preserve"> </w:t>
      </w:r>
      <w:r>
        <w:rPr>
          <w:sz w:val="28"/>
        </w:rPr>
        <w:t>и</w:t>
      </w:r>
      <w:r>
        <w:rPr>
          <w:spacing w:val="6"/>
          <w:sz w:val="28"/>
        </w:rPr>
        <w:t xml:space="preserve"> </w:t>
      </w:r>
      <w:r>
        <w:rPr>
          <w:sz w:val="28"/>
        </w:rPr>
        <w:t>спо-</w:t>
      </w:r>
      <w:r>
        <w:rPr>
          <w:spacing w:val="-67"/>
          <w:sz w:val="28"/>
        </w:rPr>
        <w:t xml:space="preserve"> </w:t>
      </w:r>
      <w:r>
        <w:rPr>
          <w:sz w:val="28"/>
        </w:rPr>
        <w:t>собов</w:t>
      </w:r>
      <w:r>
        <w:rPr>
          <w:spacing w:val="-3"/>
          <w:sz w:val="28"/>
        </w:rPr>
        <w:t xml:space="preserve"> </w:t>
      </w:r>
      <w:r>
        <w:rPr>
          <w:sz w:val="28"/>
        </w:rPr>
        <w:t>выполнения задания.</w:t>
      </w:r>
    </w:p>
    <w:p w:rsidR="00BC1CA5" w:rsidRDefault="00BC1CA5">
      <w:pPr>
        <w:rPr>
          <w:sz w:val="28"/>
        </w:rPr>
        <w:sectPr w:rsidR="00BC1CA5">
          <w:pgSz w:w="11910" w:h="16840"/>
          <w:pgMar w:top="1360" w:right="62" w:bottom="1200" w:left="920" w:header="0" w:footer="923" w:gutter="0"/>
          <w:cols w:space="720"/>
        </w:sectPr>
      </w:pPr>
    </w:p>
    <w:p w:rsidR="00BC1CA5" w:rsidRDefault="0022664F">
      <w:pPr>
        <w:pStyle w:val="3"/>
        <w:spacing w:before="74" w:line="319" w:lineRule="exact"/>
      </w:pPr>
      <w:r>
        <w:lastRenderedPageBreak/>
        <w:t>Регулятивные</w:t>
      </w:r>
      <w:r>
        <w:rPr>
          <w:spacing w:val="-4"/>
        </w:rPr>
        <w:t xml:space="preserve"> </w:t>
      </w:r>
      <w:r>
        <w:t>УУД:</w:t>
      </w:r>
    </w:p>
    <w:p w:rsidR="00BC1CA5" w:rsidRDefault="0022664F" w:rsidP="005772E5">
      <w:pPr>
        <w:pStyle w:val="a5"/>
        <w:numPr>
          <w:ilvl w:val="0"/>
          <w:numId w:val="35"/>
        </w:numPr>
        <w:tabs>
          <w:tab w:val="left" w:pos="377"/>
        </w:tabs>
        <w:ind w:right="1076" w:firstLine="0"/>
        <w:rPr>
          <w:sz w:val="28"/>
        </w:rPr>
      </w:pPr>
      <w:r>
        <w:rPr>
          <w:sz w:val="28"/>
        </w:rPr>
        <w:t>принимать и сохранять учебную задачу, осуществлять поиск средств для её</w:t>
      </w:r>
      <w:r>
        <w:rPr>
          <w:spacing w:val="1"/>
          <w:sz w:val="28"/>
        </w:rPr>
        <w:t xml:space="preserve"> </w:t>
      </w:r>
      <w:r>
        <w:rPr>
          <w:sz w:val="28"/>
        </w:rPr>
        <w:t>решения;</w:t>
      </w:r>
    </w:p>
    <w:p w:rsidR="00BC1CA5" w:rsidRDefault="0022664F" w:rsidP="005772E5">
      <w:pPr>
        <w:pStyle w:val="a5"/>
        <w:numPr>
          <w:ilvl w:val="0"/>
          <w:numId w:val="35"/>
        </w:numPr>
        <w:tabs>
          <w:tab w:val="left" w:pos="403"/>
        </w:tabs>
        <w:ind w:right="1069" w:firstLine="0"/>
        <w:rPr>
          <w:sz w:val="28"/>
        </w:rPr>
      </w:pPr>
      <w:r>
        <w:rPr>
          <w:sz w:val="28"/>
        </w:rPr>
        <w:t>прогнозировать необходимые действия для получения практического резуль-</w:t>
      </w:r>
      <w:r>
        <w:rPr>
          <w:spacing w:val="1"/>
          <w:sz w:val="28"/>
        </w:rPr>
        <w:t xml:space="preserve"> </w:t>
      </w:r>
      <w:r>
        <w:rPr>
          <w:sz w:val="28"/>
        </w:rPr>
        <w:t>тата, предлагать план действий в соответствии с поставленной задачей, дей-</w:t>
      </w:r>
      <w:r>
        <w:rPr>
          <w:spacing w:val="1"/>
          <w:sz w:val="28"/>
        </w:rPr>
        <w:t xml:space="preserve"> </w:t>
      </w:r>
      <w:r>
        <w:rPr>
          <w:sz w:val="28"/>
        </w:rPr>
        <w:t>ствовать</w:t>
      </w:r>
      <w:r>
        <w:rPr>
          <w:spacing w:val="-2"/>
          <w:sz w:val="28"/>
        </w:rPr>
        <w:t xml:space="preserve"> </w:t>
      </w:r>
      <w:r>
        <w:rPr>
          <w:sz w:val="28"/>
        </w:rPr>
        <w:t>по</w:t>
      </w:r>
      <w:r>
        <w:rPr>
          <w:spacing w:val="1"/>
          <w:sz w:val="28"/>
        </w:rPr>
        <w:t xml:space="preserve"> </w:t>
      </w:r>
      <w:r>
        <w:rPr>
          <w:sz w:val="28"/>
        </w:rPr>
        <w:t>плану;</w:t>
      </w:r>
    </w:p>
    <w:p w:rsidR="00BC1CA5" w:rsidRDefault="0022664F" w:rsidP="005772E5">
      <w:pPr>
        <w:pStyle w:val="a5"/>
        <w:numPr>
          <w:ilvl w:val="0"/>
          <w:numId w:val="35"/>
        </w:numPr>
        <w:tabs>
          <w:tab w:val="left" w:pos="377"/>
        </w:tabs>
        <w:spacing w:line="242" w:lineRule="auto"/>
        <w:ind w:right="1068" w:firstLine="0"/>
        <w:rPr>
          <w:sz w:val="28"/>
        </w:rPr>
      </w:pPr>
      <w:r>
        <w:rPr>
          <w:sz w:val="28"/>
        </w:rPr>
        <w:t>выполнять действия контроля и оценки; выявлять ошибки и недочёты по ре-</w:t>
      </w:r>
      <w:r>
        <w:rPr>
          <w:spacing w:val="1"/>
          <w:sz w:val="28"/>
        </w:rPr>
        <w:t xml:space="preserve"> </w:t>
      </w:r>
      <w:r>
        <w:rPr>
          <w:sz w:val="28"/>
        </w:rPr>
        <w:t>зультатам</w:t>
      </w:r>
      <w:r>
        <w:rPr>
          <w:spacing w:val="-3"/>
          <w:sz w:val="28"/>
        </w:rPr>
        <w:t xml:space="preserve"> </w:t>
      </w:r>
      <w:r>
        <w:rPr>
          <w:sz w:val="28"/>
        </w:rPr>
        <w:t>работы,</w:t>
      </w:r>
      <w:r>
        <w:rPr>
          <w:spacing w:val="-1"/>
          <w:sz w:val="28"/>
        </w:rPr>
        <w:t xml:space="preserve"> </w:t>
      </w:r>
      <w:r>
        <w:rPr>
          <w:sz w:val="28"/>
        </w:rPr>
        <w:t>устанавливать</w:t>
      </w:r>
      <w:r>
        <w:rPr>
          <w:spacing w:val="-2"/>
          <w:sz w:val="28"/>
        </w:rPr>
        <w:t xml:space="preserve"> </w:t>
      </w:r>
      <w:r>
        <w:rPr>
          <w:sz w:val="28"/>
        </w:rPr>
        <w:t>их</w:t>
      </w:r>
      <w:r>
        <w:rPr>
          <w:spacing w:val="-3"/>
          <w:sz w:val="28"/>
        </w:rPr>
        <w:t xml:space="preserve"> </w:t>
      </w:r>
      <w:r>
        <w:rPr>
          <w:sz w:val="28"/>
        </w:rPr>
        <w:t>причины</w:t>
      </w:r>
      <w:r>
        <w:rPr>
          <w:spacing w:val="-1"/>
          <w:sz w:val="28"/>
        </w:rPr>
        <w:t xml:space="preserve"> </w:t>
      </w:r>
      <w:r>
        <w:rPr>
          <w:sz w:val="28"/>
        </w:rPr>
        <w:t>и</w:t>
      </w:r>
      <w:r>
        <w:rPr>
          <w:spacing w:val="-4"/>
          <w:sz w:val="28"/>
        </w:rPr>
        <w:t xml:space="preserve"> </w:t>
      </w:r>
      <w:r>
        <w:rPr>
          <w:sz w:val="28"/>
        </w:rPr>
        <w:t>искать</w:t>
      </w:r>
      <w:r>
        <w:rPr>
          <w:spacing w:val="-2"/>
          <w:sz w:val="28"/>
        </w:rPr>
        <w:t xml:space="preserve"> </w:t>
      </w:r>
      <w:r>
        <w:rPr>
          <w:sz w:val="28"/>
        </w:rPr>
        <w:t>способы</w:t>
      </w:r>
      <w:r>
        <w:rPr>
          <w:spacing w:val="-1"/>
          <w:sz w:val="28"/>
        </w:rPr>
        <w:t xml:space="preserve"> </w:t>
      </w:r>
      <w:r>
        <w:rPr>
          <w:sz w:val="28"/>
        </w:rPr>
        <w:t>устранения;</w:t>
      </w:r>
    </w:p>
    <w:p w:rsidR="00BC1CA5" w:rsidRDefault="0022664F" w:rsidP="005772E5">
      <w:pPr>
        <w:pStyle w:val="a5"/>
        <w:numPr>
          <w:ilvl w:val="0"/>
          <w:numId w:val="35"/>
        </w:numPr>
        <w:tabs>
          <w:tab w:val="left" w:pos="377"/>
        </w:tabs>
        <w:spacing w:line="317" w:lineRule="exact"/>
        <w:ind w:left="376"/>
        <w:rPr>
          <w:sz w:val="28"/>
        </w:rPr>
      </w:pPr>
      <w:r>
        <w:rPr>
          <w:sz w:val="28"/>
        </w:rPr>
        <w:t>проявлять</w:t>
      </w:r>
      <w:r>
        <w:rPr>
          <w:spacing w:val="-6"/>
          <w:sz w:val="28"/>
        </w:rPr>
        <w:t xml:space="preserve"> </w:t>
      </w:r>
      <w:r>
        <w:rPr>
          <w:sz w:val="28"/>
        </w:rPr>
        <w:t>волевую</w:t>
      </w:r>
      <w:r>
        <w:rPr>
          <w:spacing w:val="-4"/>
          <w:sz w:val="28"/>
        </w:rPr>
        <w:t xml:space="preserve"> </w:t>
      </w:r>
      <w:r>
        <w:rPr>
          <w:sz w:val="28"/>
        </w:rPr>
        <w:t>саморегуляцию</w:t>
      </w:r>
      <w:r>
        <w:rPr>
          <w:spacing w:val="-5"/>
          <w:sz w:val="28"/>
        </w:rPr>
        <w:t xml:space="preserve"> </w:t>
      </w:r>
      <w:r>
        <w:rPr>
          <w:sz w:val="28"/>
        </w:rPr>
        <w:t>при</w:t>
      </w:r>
      <w:r>
        <w:rPr>
          <w:spacing w:val="-3"/>
          <w:sz w:val="28"/>
        </w:rPr>
        <w:t xml:space="preserve"> </w:t>
      </w:r>
      <w:r>
        <w:rPr>
          <w:sz w:val="28"/>
        </w:rPr>
        <w:t>выполнении</w:t>
      </w:r>
      <w:r>
        <w:rPr>
          <w:spacing w:val="-4"/>
          <w:sz w:val="28"/>
        </w:rPr>
        <w:t xml:space="preserve"> </w:t>
      </w:r>
      <w:r>
        <w:rPr>
          <w:sz w:val="28"/>
        </w:rPr>
        <w:t>задания.</w:t>
      </w:r>
    </w:p>
    <w:p w:rsidR="00BC1CA5" w:rsidRDefault="0022664F">
      <w:pPr>
        <w:spacing w:line="322" w:lineRule="exact"/>
        <w:ind w:left="213"/>
        <w:jc w:val="both"/>
        <w:rPr>
          <w:i/>
          <w:sz w:val="28"/>
        </w:rPr>
      </w:pPr>
      <w:r>
        <w:rPr>
          <w:i/>
          <w:sz w:val="28"/>
        </w:rPr>
        <w:t>Совместная</w:t>
      </w:r>
      <w:r>
        <w:rPr>
          <w:i/>
          <w:spacing w:val="-4"/>
          <w:sz w:val="28"/>
        </w:rPr>
        <w:t xml:space="preserve"> </w:t>
      </w:r>
      <w:r>
        <w:rPr>
          <w:i/>
          <w:sz w:val="28"/>
        </w:rPr>
        <w:t>деятельность:</w:t>
      </w:r>
    </w:p>
    <w:p w:rsidR="00BC1CA5" w:rsidRDefault="0022664F" w:rsidP="005772E5">
      <w:pPr>
        <w:pStyle w:val="a5"/>
        <w:numPr>
          <w:ilvl w:val="0"/>
          <w:numId w:val="35"/>
        </w:numPr>
        <w:tabs>
          <w:tab w:val="left" w:pos="377"/>
        </w:tabs>
        <w:ind w:right="1067" w:firstLine="0"/>
        <w:jc w:val="left"/>
        <w:rPr>
          <w:sz w:val="28"/>
        </w:rPr>
      </w:pPr>
      <w:r>
        <w:rPr>
          <w:sz w:val="28"/>
        </w:rPr>
        <w:t>выбирать</w:t>
      </w:r>
      <w:r>
        <w:rPr>
          <w:spacing w:val="11"/>
          <w:sz w:val="28"/>
        </w:rPr>
        <w:t xml:space="preserve"> </w:t>
      </w:r>
      <w:r>
        <w:rPr>
          <w:sz w:val="28"/>
        </w:rPr>
        <w:t>себе</w:t>
      </w:r>
      <w:r>
        <w:rPr>
          <w:spacing w:val="11"/>
          <w:sz w:val="28"/>
        </w:rPr>
        <w:t xml:space="preserve"> </w:t>
      </w:r>
      <w:r>
        <w:rPr>
          <w:sz w:val="28"/>
        </w:rPr>
        <w:t>партнёров</w:t>
      </w:r>
      <w:r>
        <w:rPr>
          <w:spacing w:val="10"/>
          <w:sz w:val="28"/>
        </w:rPr>
        <w:t xml:space="preserve"> </w:t>
      </w:r>
      <w:r>
        <w:rPr>
          <w:sz w:val="28"/>
        </w:rPr>
        <w:t>по</w:t>
      </w:r>
      <w:r>
        <w:rPr>
          <w:spacing w:val="12"/>
          <w:sz w:val="28"/>
        </w:rPr>
        <w:t xml:space="preserve"> </w:t>
      </w:r>
      <w:r>
        <w:rPr>
          <w:sz w:val="28"/>
        </w:rPr>
        <w:t>совместной</w:t>
      </w:r>
      <w:r>
        <w:rPr>
          <w:spacing w:val="10"/>
          <w:sz w:val="28"/>
        </w:rPr>
        <w:t xml:space="preserve"> </w:t>
      </w:r>
      <w:r>
        <w:rPr>
          <w:sz w:val="28"/>
        </w:rPr>
        <w:t>деятельности</w:t>
      </w:r>
      <w:r>
        <w:rPr>
          <w:spacing w:val="12"/>
          <w:sz w:val="28"/>
        </w:rPr>
        <w:t xml:space="preserve"> </w:t>
      </w:r>
      <w:r>
        <w:rPr>
          <w:sz w:val="28"/>
        </w:rPr>
        <w:t>не</w:t>
      </w:r>
      <w:r>
        <w:rPr>
          <w:spacing w:val="10"/>
          <w:sz w:val="28"/>
        </w:rPr>
        <w:t xml:space="preserve"> </w:t>
      </w:r>
      <w:r>
        <w:rPr>
          <w:sz w:val="28"/>
        </w:rPr>
        <w:t>только</w:t>
      </w:r>
      <w:r>
        <w:rPr>
          <w:spacing w:val="12"/>
          <w:sz w:val="28"/>
        </w:rPr>
        <w:t xml:space="preserve"> </w:t>
      </w:r>
      <w:r>
        <w:rPr>
          <w:sz w:val="28"/>
        </w:rPr>
        <w:t>по</w:t>
      </w:r>
      <w:r>
        <w:rPr>
          <w:spacing w:val="14"/>
          <w:sz w:val="28"/>
        </w:rPr>
        <w:t xml:space="preserve"> </w:t>
      </w:r>
      <w:r>
        <w:rPr>
          <w:sz w:val="28"/>
        </w:rPr>
        <w:t>симпатии,</w:t>
      </w:r>
      <w:r>
        <w:rPr>
          <w:spacing w:val="-67"/>
          <w:sz w:val="28"/>
        </w:rPr>
        <w:t xml:space="preserve"> </w:t>
      </w:r>
      <w:r>
        <w:rPr>
          <w:sz w:val="28"/>
        </w:rPr>
        <w:t>но</w:t>
      </w:r>
      <w:r>
        <w:rPr>
          <w:spacing w:val="-3"/>
          <w:sz w:val="28"/>
        </w:rPr>
        <w:t xml:space="preserve"> </w:t>
      </w:r>
      <w:r>
        <w:rPr>
          <w:sz w:val="28"/>
        </w:rPr>
        <w:t>и по</w:t>
      </w:r>
      <w:r>
        <w:rPr>
          <w:spacing w:val="1"/>
          <w:sz w:val="28"/>
        </w:rPr>
        <w:t xml:space="preserve"> </w:t>
      </w:r>
      <w:r>
        <w:rPr>
          <w:sz w:val="28"/>
        </w:rPr>
        <w:t>деловым</w:t>
      </w:r>
      <w:r>
        <w:rPr>
          <w:spacing w:val="-4"/>
          <w:sz w:val="28"/>
        </w:rPr>
        <w:t xml:space="preserve"> </w:t>
      </w:r>
      <w:r>
        <w:rPr>
          <w:sz w:val="28"/>
        </w:rPr>
        <w:t>качествам;</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справедливо</w:t>
      </w:r>
      <w:r>
        <w:rPr>
          <w:spacing w:val="6"/>
          <w:sz w:val="28"/>
        </w:rPr>
        <w:t xml:space="preserve"> </w:t>
      </w:r>
      <w:r>
        <w:rPr>
          <w:sz w:val="28"/>
        </w:rPr>
        <w:t>распределять</w:t>
      </w:r>
      <w:r>
        <w:rPr>
          <w:spacing w:val="6"/>
          <w:sz w:val="28"/>
        </w:rPr>
        <w:t xml:space="preserve"> </w:t>
      </w:r>
      <w:r>
        <w:rPr>
          <w:sz w:val="28"/>
        </w:rPr>
        <w:t>работу,</w:t>
      </w:r>
      <w:r>
        <w:rPr>
          <w:spacing w:val="8"/>
          <w:sz w:val="28"/>
        </w:rPr>
        <w:t xml:space="preserve"> </w:t>
      </w:r>
      <w:r>
        <w:rPr>
          <w:sz w:val="28"/>
        </w:rPr>
        <w:t>договариваться,</w:t>
      </w:r>
      <w:r>
        <w:rPr>
          <w:spacing w:val="5"/>
          <w:sz w:val="28"/>
        </w:rPr>
        <w:t xml:space="preserve"> </w:t>
      </w:r>
      <w:r>
        <w:rPr>
          <w:sz w:val="28"/>
        </w:rPr>
        <w:t>приходить</w:t>
      </w:r>
      <w:r>
        <w:rPr>
          <w:spacing w:val="7"/>
          <w:sz w:val="28"/>
        </w:rPr>
        <w:t xml:space="preserve"> </w:t>
      </w:r>
      <w:r>
        <w:rPr>
          <w:sz w:val="28"/>
        </w:rPr>
        <w:t>к</w:t>
      </w:r>
      <w:r>
        <w:rPr>
          <w:spacing w:val="8"/>
          <w:sz w:val="28"/>
        </w:rPr>
        <w:t xml:space="preserve"> </w:t>
      </w:r>
      <w:r>
        <w:rPr>
          <w:sz w:val="28"/>
        </w:rPr>
        <w:t>общему</w:t>
      </w:r>
      <w:r>
        <w:rPr>
          <w:spacing w:val="3"/>
          <w:sz w:val="28"/>
        </w:rPr>
        <w:t xml:space="preserve"> </w:t>
      </w:r>
      <w:r>
        <w:rPr>
          <w:sz w:val="28"/>
        </w:rPr>
        <w:t>реше-</w:t>
      </w:r>
      <w:r>
        <w:rPr>
          <w:spacing w:val="-67"/>
          <w:sz w:val="28"/>
        </w:rPr>
        <w:t xml:space="preserve"> </w:t>
      </w:r>
      <w:r>
        <w:rPr>
          <w:sz w:val="28"/>
        </w:rPr>
        <w:t>нию,</w:t>
      </w:r>
      <w:r>
        <w:rPr>
          <w:spacing w:val="-2"/>
          <w:sz w:val="28"/>
        </w:rPr>
        <w:t xml:space="preserve"> </w:t>
      </w:r>
      <w:r>
        <w:rPr>
          <w:sz w:val="28"/>
        </w:rPr>
        <w:t>отвечать</w:t>
      </w:r>
      <w:r>
        <w:rPr>
          <w:spacing w:val="-2"/>
          <w:sz w:val="28"/>
        </w:rPr>
        <w:t xml:space="preserve"> </w:t>
      </w:r>
      <w:r>
        <w:rPr>
          <w:sz w:val="28"/>
        </w:rPr>
        <w:t>за</w:t>
      </w:r>
      <w:r>
        <w:rPr>
          <w:spacing w:val="-1"/>
          <w:sz w:val="28"/>
        </w:rPr>
        <w:t xml:space="preserve"> </w:t>
      </w:r>
      <w:r>
        <w:rPr>
          <w:sz w:val="28"/>
        </w:rPr>
        <w:t>общий</w:t>
      </w:r>
      <w:r>
        <w:rPr>
          <w:spacing w:val="-2"/>
          <w:sz w:val="28"/>
        </w:rPr>
        <w:t xml:space="preserve"> </w:t>
      </w:r>
      <w:r>
        <w:rPr>
          <w:sz w:val="28"/>
        </w:rPr>
        <w:t>результат</w:t>
      </w:r>
      <w:r>
        <w:rPr>
          <w:spacing w:val="-1"/>
          <w:sz w:val="28"/>
        </w:rPr>
        <w:t xml:space="preserve"> </w:t>
      </w:r>
      <w:r>
        <w:rPr>
          <w:sz w:val="28"/>
        </w:rPr>
        <w:t>работы;</w:t>
      </w:r>
    </w:p>
    <w:p w:rsidR="00BC1CA5" w:rsidRDefault="0022664F" w:rsidP="005772E5">
      <w:pPr>
        <w:pStyle w:val="a5"/>
        <w:numPr>
          <w:ilvl w:val="0"/>
          <w:numId w:val="35"/>
        </w:numPr>
        <w:tabs>
          <w:tab w:val="left" w:pos="377"/>
        </w:tabs>
        <w:ind w:right="1069" w:firstLine="0"/>
        <w:jc w:val="left"/>
        <w:rPr>
          <w:sz w:val="28"/>
        </w:rPr>
      </w:pPr>
      <w:r>
        <w:rPr>
          <w:sz w:val="28"/>
        </w:rPr>
        <w:t>выполнять</w:t>
      </w:r>
      <w:r>
        <w:rPr>
          <w:spacing w:val="49"/>
          <w:sz w:val="28"/>
        </w:rPr>
        <w:t xml:space="preserve"> </w:t>
      </w:r>
      <w:r>
        <w:rPr>
          <w:sz w:val="28"/>
        </w:rPr>
        <w:t>роли</w:t>
      </w:r>
      <w:r>
        <w:rPr>
          <w:spacing w:val="50"/>
          <w:sz w:val="28"/>
        </w:rPr>
        <w:t xml:space="preserve"> </w:t>
      </w:r>
      <w:r>
        <w:rPr>
          <w:sz w:val="28"/>
        </w:rPr>
        <w:t>лидера,</w:t>
      </w:r>
      <w:r>
        <w:rPr>
          <w:spacing w:val="49"/>
          <w:sz w:val="28"/>
        </w:rPr>
        <w:t xml:space="preserve"> </w:t>
      </w:r>
      <w:r>
        <w:rPr>
          <w:sz w:val="28"/>
        </w:rPr>
        <w:t>подчинённого,</w:t>
      </w:r>
      <w:r>
        <w:rPr>
          <w:spacing w:val="49"/>
          <w:sz w:val="28"/>
        </w:rPr>
        <w:t xml:space="preserve"> </w:t>
      </w:r>
      <w:r>
        <w:rPr>
          <w:sz w:val="28"/>
        </w:rPr>
        <w:t>соблюдать</w:t>
      </w:r>
      <w:r>
        <w:rPr>
          <w:spacing w:val="49"/>
          <w:sz w:val="28"/>
        </w:rPr>
        <w:t xml:space="preserve"> </w:t>
      </w:r>
      <w:r>
        <w:rPr>
          <w:sz w:val="28"/>
        </w:rPr>
        <w:t>равноправие</w:t>
      </w:r>
      <w:r>
        <w:rPr>
          <w:spacing w:val="51"/>
          <w:sz w:val="28"/>
        </w:rPr>
        <w:t xml:space="preserve"> </w:t>
      </w:r>
      <w:r>
        <w:rPr>
          <w:sz w:val="28"/>
        </w:rPr>
        <w:t>и</w:t>
      </w:r>
      <w:r>
        <w:rPr>
          <w:spacing w:val="48"/>
          <w:sz w:val="28"/>
        </w:rPr>
        <w:t xml:space="preserve"> </w:t>
      </w:r>
      <w:r>
        <w:rPr>
          <w:sz w:val="28"/>
        </w:rPr>
        <w:t>дружелю-</w:t>
      </w:r>
      <w:r>
        <w:rPr>
          <w:spacing w:val="-67"/>
          <w:sz w:val="28"/>
        </w:rPr>
        <w:t xml:space="preserve"> </w:t>
      </w:r>
      <w:r>
        <w:rPr>
          <w:sz w:val="28"/>
        </w:rPr>
        <w:t>бие;</w:t>
      </w:r>
    </w:p>
    <w:p w:rsidR="00BC1CA5" w:rsidRDefault="0022664F" w:rsidP="005772E5">
      <w:pPr>
        <w:pStyle w:val="a5"/>
        <w:numPr>
          <w:ilvl w:val="0"/>
          <w:numId w:val="35"/>
        </w:numPr>
        <w:tabs>
          <w:tab w:val="left" w:pos="377"/>
        </w:tabs>
        <w:ind w:right="1072" w:firstLine="0"/>
        <w:jc w:val="left"/>
        <w:rPr>
          <w:sz w:val="28"/>
        </w:rPr>
      </w:pPr>
      <w:r>
        <w:rPr>
          <w:sz w:val="28"/>
        </w:rPr>
        <w:t>осуществлять</w:t>
      </w:r>
      <w:r>
        <w:rPr>
          <w:spacing w:val="34"/>
          <w:sz w:val="28"/>
        </w:rPr>
        <w:t xml:space="preserve"> </w:t>
      </w:r>
      <w:r>
        <w:rPr>
          <w:sz w:val="28"/>
        </w:rPr>
        <w:t>взаимопомощь,</w:t>
      </w:r>
      <w:r>
        <w:rPr>
          <w:spacing w:val="35"/>
          <w:sz w:val="28"/>
        </w:rPr>
        <w:t xml:space="preserve"> </w:t>
      </w:r>
      <w:r>
        <w:rPr>
          <w:sz w:val="28"/>
        </w:rPr>
        <w:t>проявлять</w:t>
      </w:r>
      <w:r>
        <w:rPr>
          <w:spacing w:val="37"/>
          <w:sz w:val="28"/>
        </w:rPr>
        <w:t xml:space="preserve"> </w:t>
      </w:r>
      <w:r>
        <w:rPr>
          <w:sz w:val="28"/>
        </w:rPr>
        <w:t>ответственность</w:t>
      </w:r>
      <w:r>
        <w:rPr>
          <w:spacing w:val="34"/>
          <w:sz w:val="28"/>
        </w:rPr>
        <w:t xml:space="preserve"> </w:t>
      </w:r>
      <w:r>
        <w:rPr>
          <w:sz w:val="28"/>
        </w:rPr>
        <w:t>при</w:t>
      </w:r>
      <w:r>
        <w:rPr>
          <w:spacing w:val="36"/>
          <w:sz w:val="28"/>
        </w:rPr>
        <w:t xml:space="preserve"> </w:t>
      </w:r>
      <w:r>
        <w:rPr>
          <w:sz w:val="28"/>
        </w:rPr>
        <w:t>выполнении</w:t>
      </w:r>
      <w:r>
        <w:rPr>
          <w:spacing w:val="-67"/>
          <w:sz w:val="28"/>
        </w:rPr>
        <w:t xml:space="preserve"> </w:t>
      </w:r>
      <w:r>
        <w:rPr>
          <w:sz w:val="28"/>
        </w:rPr>
        <w:t>своей</w:t>
      </w:r>
      <w:r>
        <w:rPr>
          <w:spacing w:val="-1"/>
          <w:sz w:val="28"/>
        </w:rPr>
        <w:t xml:space="preserve"> </w:t>
      </w:r>
      <w:r>
        <w:rPr>
          <w:sz w:val="28"/>
        </w:rPr>
        <w:t>части работы.</w:t>
      </w:r>
    </w:p>
    <w:p w:rsidR="00BC1CA5" w:rsidRDefault="00BC1CA5">
      <w:pPr>
        <w:pStyle w:val="a3"/>
        <w:spacing w:before="5"/>
        <w:ind w:left="0"/>
        <w:jc w:val="left"/>
        <w:rPr>
          <w:sz w:val="27"/>
        </w:rPr>
      </w:pPr>
    </w:p>
    <w:p w:rsidR="00BC1CA5" w:rsidRDefault="005D426F" w:rsidP="005772E5">
      <w:pPr>
        <w:pStyle w:val="2"/>
        <w:numPr>
          <w:ilvl w:val="1"/>
          <w:numId w:val="44"/>
        </w:numPr>
        <w:tabs>
          <w:tab w:val="left" w:pos="4213"/>
        </w:tabs>
        <w:spacing w:before="1"/>
        <w:ind w:right="855" w:hanging="4213"/>
      </w:pPr>
      <w:r>
        <w:t xml:space="preserve">4 </w:t>
      </w:r>
      <w:r w:rsidR="0022664F">
        <w:t>КЛАСС</w:t>
      </w:r>
      <w:r w:rsidR="0022664F">
        <w:rPr>
          <w:spacing w:val="-2"/>
        </w:rPr>
        <w:t xml:space="preserve"> </w:t>
      </w:r>
      <w:r w:rsidR="0022664F">
        <w:t>(34</w:t>
      </w:r>
      <w:r w:rsidR="0022664F">
        <w:rPr>
          <w:spacing w:val="-3"/>
        </w:rPr>
        <w:t xml:space="preserve"> </w:t>
      </w:r>
      <w:r w:rsidR="0022664F">
        <w:t>ч.)</w:t>
      </w:r>
    </w:p>
    <w:p w:rsidR="00BC1CA5" w:rsidRDefault="0022664F" w:rsidP="005772E5">
      <w:pPr>
        <w:pStyle w:val="a5"/>
        <w:numPr>
          <w:ilvl w:val="0"/>
          <w:numId w:val="14"/>
        </w:numPr>
        <w:tabs>
          <w:tab w:val="left" w:pos="495"/>
        </w:tabs>
        <w:spacing w:before="2" w:line="319" w:lineRule="exact"/>
        <w:ind w:hanging="282"/>
        <w:rPr>
          <w:b/>
          <w:sz w:val="28"/>
        </w:rPr>
      </w:pPr>
      <w:r>
        <w:rPr>
          <w:b/>
          <w:sz w:val="28"/>
        </w:rPr>
        <w:t>Технологии,</w:t>
      </w:r>
      <w:r>
        <w:rPr>
          <w:b/>
          <w:spacing w:val="-3"/>
          <w:sz w:val="28"/>
        </w:rPr>
        <w:t xml:space="preserve"> </w:t>
      </w:r>
      <w:r>
        <w:rPr>
          <w:b/>
          <w:sz w:val="28"/>
        </w:rPr>
        <w:t>профессии</w:t>
      </w:r>
      <w:r>
        <w:rPr>
          <w:b/>
          <w:spacing w:val="-3"/>
          <w:sz w:val="28"/>
        </w:rPr>
        <w:t xml:space="preserve"> </w:t>
      </w:r>
      <w:r>
        <w:rPr>
          <w:b/>
          <w:sz w:val="28"/>
        </w:rPr>
        <w:t>и</w:t>
      </w:r>
      <w:r>
        <w:rPr>
          <w:b/>
          <w:spacing w:val="-4"/>
          <w:sz w:val="28"/>
        </w:rPr>
        <w:t xml:space="preserve"> </w:t>
      </w:r>
      <w:r>
        <w:rPr>
          <w:b/>
          <w:sz w:val="28"/>
        </w:rPr>
        <w:t>производства (12</w:t>
      </w:r>
      <w:r>
        <w:rPr>
          <w:b/>
          <w:spacing w:val="-1"/>
          <w:sz w:val="28"/>
        </w:rPr>
        <w:t xml:space="preserve"> </w:t>
      </w:r>
      <w:r>
        <w:rPr>
          <w:b/>
          <w:sz w:val="28"/>
        </w:rPr>
        <w:t>ч.)</w:t>
      </w:r>
    </w:p>
    <w:p w:rsidR="00BC1CA5" w:rsidRDefault="0022664F">
      <w:pPr>
        <w:pStyle w:val="a3"/>
        <w:ind w:right="1068"/>
      </w:pPr>
      <w:r>
        <w:t>Профессии и технологии современного мира. Использование достижений науки</w:t>
      </w:r>
      <w:r>
        <w:rPr>
          <w:spacing w:val="-67"/>
        </w:rPr>
        <w:t xml:space="preserve"> </w:t>
      </w:r>
      <w:r>
        <w:t>в развитии технического прогресса. Изобретение и использование синтетиче-</w:t>
      </w:r>
      <w:r>
        <w:rPr>
          <w:spacing w:val="1"/>
        </w:rPr>
        <w:t xml:space="preserve"> </w:t>
      </w:r>
      <w:r>
        <w:t>ских материалов с определёнными заданными свойствами в различных отрас-</w:t>
      </w:r>
      <w:r>
        <w:rPr>
          <w:spacing w:val="1"/>
        </w:rPr>
        <w:t xml:space="preserve"> </w:t>
      </w:r>
      <w:r>
        <w:t>лях и профессиях. Нефть как универсальное сырьё. Материалы, получаемые из</w:t>
      </w:r>
      <w:r>
        <w:rPr>
          <w:spacing w:val="1"/>
        </w:rPr>
        <w:t xml:space="preserve"> </w:t>
      </w:r>
      <w:r>
        <w:t>нефти</w:t>
      </w:r>
      <w:r>
        <w:rPr>
          <w:spacing w:val="-1"/>
        </w:rPr>
        <w:t xml:space="preserve"> </w:t>
      </w:r>
      <w:r>
        <w:t>(пластик,</w:t>
      </w:r>
      <w:r>
        <w:rPr>
          <w:spacing w:val="-1"/>
        </w:rPr>
        <w:t xml:space="preserve"> </w:t>
      </w:r>
      <w:r>
        <w:t>стеклоткань,</w:t>
      </w:r>
      <w:r>
        <w:rPr>
          <w:spacing w:val="-1"/>
        </w:rPr>
        <w:t xml:space="preserve"> </w:t>
      </w:r>
      <w:r>
        <w:t>пенопласт</w:t>
      </w:r>
      <w:r>
        <w:rPr>
          <w:spacing w:val="-3"/>
        </w:rPr>
        <w:t xml:space="preserve"> </w:t>
      </w:r>
      <w:r>
        <w:t>и др.).</w:t>
      </w:r>
    </w:p>
    <w:p w:rsidR="00BC1CA5" w:rsidRDefault="0022664F">
      <w:pPr>
        <w:pStyle w:val="a3"/>
        <w:ind w:right="1036"/>
        <w:jc w:val="left"/>
      </w:pPr>
      <w:r>
        <w:t>Профессии, связанные с опасностями (пожарные, космонавты, химики и др.).</w:t>
      </w:r>
      <w:r>
        <w:rPr>
          <w:spacing w:val="1"/>
        </w:rPr>
        <w:t xml:space="preserve"> </w:t>
      </w:r>
      <w:r>
        <w:t>Информационный</w:t>
      </w:r>
      <w:r>
        <w:rPr>
          <w:spacing w:val="42"/>
        </w:rPr>
        <w:t xml:space="preserve"> </w:t>
      </w:r>
      <w:r>
        <w:t>мир,</w:t>
      </w:r>
      <w:r>
        <w:rPr>
          <w:spacing w:val="43"/>
        </w:rPr>
        <w:t xml:space="preserve"> </w:t>
      </w:r>
      <w:r>
        <w:t>его</w:t>
      </w:r>
      <w:r>
        <w:rPr>
          <w:spacing w:val="48"/>
        </w:rPr>
        <w:t xml:space="preserve"> </w:t>
      </w:r>
      <w:r>
        <w:t>место</w:t>
      </w:r>
      <w:r>
        <w:rPr>
          <w:spacing w:val="42"/>
        </w:rPr>
        <w:t xml:space="preserve"> </w:t>
      </w:r>
      <w:r>
        <w:t>и</w:t>
      </w:r>
      <w:r>
        <w:rPr>
          <w:spacing w:val="44"/>
        </w:rPr>
        <w:t xml:space="preserve"> </w:t>
      </w:r>
      <w:r>
        <w:t>влияние</w:t>
      </w:r>
      <w:r>
        <w:rPr>
          <w:spacing w:val="41"/>
        </w:rPr>
        <w:t xml:space="preserve"> </w:t>
      </w:r>
      <w:r>
        <w:t>на</w:t>
      </w:r>
      <w:r>
        <w:rPr>
          <w:spacing w:val="44"/>
        </w:rPr>
        <w:t xml:space="preserve"> </w:t>
      </w:r>
      <w:r>
        <w:t>жизнь</w:t>
      </w:r>
      <w:r>
        <w:rPr>
          <w:spacing w:val="43"/>
        </w:rPr>
        <w:t xml:space="preserve"> </w:t>
      </w:r>
      <w:r>
        <w:t>и</w:t>
      </w:r>
      <w:r>
        <w:rPr>
          <w:spacing w:val="42"/>
        </w:rPr>
        <w:t xml:space="preserve"> </w:t>
      </w:r>
      <w:r>
        <w:t>деятельность</w:t>
      </w:r>
      <w:r>
        <w:rPr>
          <w:spacing w:val="42"/>
        </w:rPr>
        <w:t xml:space="preserve"> </w:t>
      </w:r>
      <w:r>
        <w:t>людей.</w:t>
      </w:r>
      <w:r>
        <w:rPr>
          <w:spacing w:val="-67"/>
        </w:rPr>
        <w:t xml:space="preserve"> </w:t>
      </w:r>
      <w:r>
        <w:t>Влияние</w:t>
      </w:r>
      <w:r>
        <w:rPr>
          <w:spacing w:val="20"/>
        </w:rPr>
        <w:t xml:space="preserve"> </w:t>
      </w:r>
      <w:r>
        <w:t>современных</w:t>
      </w:r>
      <w:r>
        <w:rPr>
          <w:spacing w:val="21"/>
        </w:rPr>
        <w:t xml:space="preserve"> </w:t>
      </w:r>
      <w:r>
        <w:t>технологий</w:t>
      </w:r>
      <w:r>
        <w:rPr>
          <w:spacing w:val="18"/>
        </w:rPr>
        <w:t xml:space="preserve"> </w:t>
      </w:r>
      <w:r>
        <w:t>и</w:t>
      </w:r>
      <w:r>
        <w:rPr>
          <w:spacing w:val="21"/>
        </w:rPr>
        <w:t xml:space="preserve"> </w:t>
      </w:r>
      <w:r>
        <w:t>преобразующей</w:t>
      </w:r>
      <w:r>
        <w:rPr>
          <w:spacing w:val="20"/>
        </w:rPr>
        <w:t xml:space="preserve"> </w:t>
      </w:r>
      <w:r>
        <w:t>деятельности</w:t>
      </w:r>
      <w:r>
        <w:rPr>
          <w:spacing w:val="20"/>
        </w:rPr>
        <w:t xml:space="preserve"> </w:t>
      </w:r>
      <w:r>
        <w:t>человека</w:t>
      </w:r>
      <w:r>
        <w:rPr>
          <w:spacing w:val="18"/>
        </w:rPr>
        <w:t xml:space="preserve"> </w:t>
      </w:r>
      <w:r>
        <w:t>на</w:t>
      </w:r>
      <w:r>
        <w:rPr>
          <w:spacing w:val="-67"/>
        </w:rPr>
        <w:t xml:space="preserve"> </w:t>
      </w:r>
      <w:r>
        <w:t>окружающую</w:t>
      </w:r>
      <w:r>
        <w:rPr>
          <w:spacing w:val="-2"/>
        </w:rPr>
        <w:t xml:space="preserve"> </w:t>
      </w:r>
      <w:r>
        <w:t>среду,</w:t>
      </w:r>
      <w:r>
        <w:rPr>
          <w:spacing w:val="-1"/>
        </w:rPr>
        <w:t xml:space="preserve"> </w:t>
      </w:r>
      <w:r>
        <w:t>способы её защиты.</w:t>
      </w:r>
    </w:p>
    <w:p w:rsidR="00BC1CA5" w:rsidRDefault="0022664F">
      <w:pPr>
        <w:pStyle w:val="a3"/>
        <w:ind w:right="1068"/>
      </w:pPr>
      <w:r>
        <w:t>Сохранение и развитие традиций прошлого в творчестве современных масте-</w:t>
      </w:r>
      <w:r>
        <w:rPr>
          <w:spacing w:val="1"/>
        </w:rPr>
        <w:t xml:space="preserve"> </w:t>
      </w:r>
      <w:r>
        <w:t>ров. Бережное и уважительное отношение людей к культурным традициям. Из-</w:t>
      </w:r>
      <w:r>
        <w:rPr>
          <w:spacing w:val="1"/>
        </w:rPr>
        <w:t xml:space="preserve"> </w:t>
      </w:r>
      <w:r>
        <w:t>готовление изделий с учётом традиционных правил и современных технологий</w:t>
      </w:r>
      <w:r>
        <w:rPr>
          <w:spacing w:val="1"/>
        </w:rPr>
        <w:t xml:space="preserve"> </w:t>
      </w:r>
      <w:r>
        <w:t>(лепка,</w:t>
      </w:r>
      <w:r>
        <w:rPr>
          <w:spacing w:val="-1"/>
        </w:rPr>
        <w:t xml:space="preserve"> </w:t>
      </w:r>
      <w:r>
        <w:t>вязание,</w:t>
      </w:r>
      <w:r>
        <w:rPr>
          <w:spacing w:val="-1"/>
        </w:rPr>
        <w:t xml:space="preserve"> </w:t>
      </w:r>
      <w:r>
        <w:t>шитьё,</w:t>
      </w:r>
      <w:r>
        <w:rPr>
          <w:spacing w:val="-1"/>
        </w:rPr>
        <w:t xml:space="preserve"> </w:t>
      </w:r>
      <w:r>
        <w:t>вышивка</w:t>
      </w:r>
      <w:r>
        <w:rPr>
          <w:spacing w:val="-2"/>
        </w:rPr>
        <w:t xml:space="preserve"> </w:t>
      </w:r>
      <w:r>
        <w:t>и др.).</w:t>
      </w:r>
    </w:p>
    <w:p w:rsidR="00BC1CA5" w:rsidRDefault="0022664F">
      <w:pPr>
        <w:pStyle w:val="a3"/>
        <w:ind w:right="1064"/>
      </w:pPr>
      <w:r>
        <w:t>Элементарная творческая и проектная деятельность (реализация заданного или</w:t>
      </w:r>
      <w:r>
        <w:rPr>
          <w:spacing w:val="1"/>
        </w:rPr>
        <w:t xml:space="preserve"> </w:t>
      </w:r>
      <w:r>
        <w:t>собственного замысла, поиск оптимальных конструктивных и технологических</w:t>
      </w:r>
      <w:r>
        <w:rPr>
          <w:spacing w:val="1"/>
        </w:rPr>
        <w:t xml:space="preserve"> </w:t>
      </w:r>
      <w:r>
        <w:t>решений). Коллективные, групповые и индивидуальные проекты на основе со-</w:t>
      </w:r>
      <w:r>
        <w:rPr>
          <w:spacing w:val="1"/>
        </w:rPr>
        <w:t xml:space="preserve"> </w:t>
      </w:r>
      <w:r>
        <w:t>держания материала, изучаемого в течение учебного года. Использование ком-</w:t>
      </w:r>
      <w:r>
        <w:rPr>
          <w:spacing w:val="1"/>
        </w:rPr>
        <w:t xml:space="preserve"> </w:t>
      </w:r>
      <w:r>
        <w:t>бинированных техник создания конструкций по заданным условиям в выпол-</w:t>
      </w:r>
      <w:r>
        <w:rPr>
          <w:spacing w:val="1"/>
        </w:rPr>
        <w:t xml:space="preserve"> </w:t>
      </w:r>
      <w:r>
        <w:t>нении</w:t>
      </w:r>
      <w:r>
        <w:rPr>
          <w:spacing w:val="-1"/>
        </w:rPr>
        <w:t xml:space="preserve"> </w:t>
      </w:r>
      <w:r>
        <w:t>учебных</w:t>
      </w:r>
      <w:r>
        <w:rPr>
          <w:spacing w:val="1"/>
        </w:rPr>
        <w:t xml:space="preserve"> </w:t>
      </w:r>
      <w:r>
        <w:t>проектов.</w:t>
      </w:r>
    </w:p>
    <w:p w:rsidR="00BC1CA5" w:rsidRDefault="00BC1CA5">
      <w:pPr>
        <w:pStyle w:val="a3"/>
        <w:spacing w:before="2"/>
        <w:ind w:left="0"/>
        <w:jc w:val="left"/>
      </w:pPr>
    </w:p>
    <w:p w:rsidR="00BC1CA5" w:rsidRDefault="0022664F" w:rsidP="005772E5">
      <w:pPr>
        <w:pStyle w:val="2"/>
        <w:numPr>
          <w:ilvl w:val="0"/>
          <w:numId w:val="14"/>
        </w:numPr>
        <w:tabs>
          <w:tab w:val="left" w:pos="495"/>
        </w:tabs>
        <w:spacing w:before="1" w:line="319" w:lineRule="exact"/>
        <w:ind w:hanging="282"/>
        <w:jc w:val="both"/>
      </w:pPr>
      <w:r>
        <w:t>Технологии</w:t>
      </w:r>
      <w:r>
        <w:rPr>
          <w:spacing w:val="-3"/>
        </w:rPr>
        <w:t xml:space="preserve"> </w:t>
      </w:r>
      <w:r>
        <w:t>ручной</w:t>
      </w:r>
      <w:r>
        <w:rPr>
          <w:spacing w:val="-3"/>
        </w:rPr>
        <w:t xml:space="preserve"> </w:t>
      </w:r>
      <w:r>
        <w:t>обработки</w:t>
      </w:r>
      <w:r>
        <w:rPr>
          <w:spacing w:val="-3"/>
        </w:rPr>
        <w:t xml:space="preserve"> </w:t>
      </w:r>
      <w:r>
        <w:t>материалов</w:t>
      </w:r>
      <w:r>
        <w:rPr>
          <w:spacing w:val="-3"/>
        </w:rPr>
        <w:t xml:space="preserve"> </w:t>
      </w:r>
      <w:r>
        <w:t>(6</w:t>
      </w:r>
      <w:r>
        <w:rPr>
          <w:spacing w:val="-1"/>
        </w:rPr>
        <w:t xml:space="preserve"> </w:t>
      </w:r>
      <w:r>
        <w:t>ч.)</w:t>
      </w:r>
    </w:p>
    <w:p w:rsidR="00BC1CA5" w:rsidRDefault="0022664F">
      <w:pPr>
        <w:pStyle w:val="a3"/>
        <w:ind w:right="1064"/>
      </w:pPr>
      <w:r>
        <w:t>Синтетические материалы - ткани, полимеры (пластик, поролон). Их свойства.</w:t>
      </w:r>
      <w:r>
        <w:rPr>
          <w:spacing w:val="1"/>
        </w:rPr>
        <w:t xml:space="preserve"> </w:t>
      </w:r>
      <w:r>
        <w:t>Создание</w:t>
      </w:r>
      <w:r>
        <w:rPr>
          <w:spacing w:val="-1"/>
        </w:rPr>
        <w:t xml:space="preserve"> </w:t>
      </w:r>
      <w:r>
        <w:t>синтетических</w:t>
      </w:r>
      <w:r>
        <w:rPr>
          <w:spacing w:val="1"/>
        </w:rPr>
        <w:t xml:space="preserve"> </w:t>
      </w:r>
      <w:r>
        <w:t>материалов</w:t>
      </w:r>
      <w:r>
        <w:rPr>
          <w:spacing w:val="-1"/>
        </w:rPr>
        <w:t xml:space="preserve"> </w:t>
      </w:r>
      <w:r>
        <w:t>с</w:t>
      </w:r>
      <w:r>
        <w:rPr>
          <w:spacing w:val="-1"/>
        </w:rPr>
        <w:t xml:space="preserve"> </w:t>
      </w:r>
      <w:r>
        <w:t>заданными</w:t>
      </w:r>
      <w:r>
        <w:rPr>
          <w:spacing w:val="-1"/>
        </w:rPr>
        <w:t xml:space="preserve"> </w:t>
      </w:r>
      <w:r>
        <w:t>свойствами.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7"/>
      </w:pPr>
      <w:r>
        <w:lastRenderedPageBreak/>
        <w:t>Использование измерений, вычислений и построений для решения практиче-</w:t>
      </w:r>
      <w:r>
        <w:rPr>
          <w:spacing w:val="1"/>
        </w:rPr>
        <w:t xml:space="preserve"> </w:t>
      </w:r>
      <w:r>
        <w:t>ских задач. Внесение дополнений и изменений в условные графические изоб-</w:t>
      </w:r>
      <w:r>
        <w:rPr>
          <w:spacing w:val="1"/>
        </w:rPr>
        <w:t xml:space="preserve"> </w:t>
      </w:r>
      <w:r>
        <w:t>ражения в соответствии с дополнительными/ изменёнными требованиями к из-</w:t>
      </w:r>
      <w:r>
        <w:rPr>
          <w:spacing w:val="1"/>
        </w:rPr>
        <w:t xml:space="preserve"> </w:t>
      </w:r>
      <w:r>
        <w:t>делию.</w:t>
      </w:r>
    </w:p>
    <w:p w:rsidR="00BC1CA5" w:rsidRDefault="0022664F">
      <w:pPr>
        <w:pStyle w:val="a3"/>
        <w:spacing w:before="1"/>
        <w:ind w:right="1067"/>
      </w:pPr>
      <w:r>
        <w:t>Технология обработки бумаги и картона. Подбор материалов в соответствии 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 разметки деталей, сборки изделия. Выбор способов отделки. Комби-</w:t>
      </w:r>
      <w:r>
        <w:rPr>
          <w:spacing w:val="1"/>
        </w:rPr>
        <w:t xml:space="preserve"> </w:t>
      </w:r>
      <w:r>
        <w:t>нирование</w:t>
      </w:r>
      <w:r>
        <w:rPr>
          <w:spacing w:val="-1"/>
        </w:rPr>
        <w:t xml:space="preserve"> </w:t>
      </w:r>
      <w:r>
        <w:t>разных</w:t>
      </w:r>
      <w:r>
        <w:rPr>
          <w:spacing w:val="1"/>
        </w:rPr>
        <w:t xml:space="preserve"> </w:t>
      </w:r>
      <w:r>
        <w:t>материалов в</w:t>
      </w:r>
      <w:r>
        <w:rPr>
          <w:spacing w:val="-2"/>
        </w:rPr>
        <w:t xml:space="preserve"> </w:t>
      </w:r>
      <w:r>
        <w:t>одном</w:t>
      </w:r>
      <w:r>
        <w:rPr>
          <w:spacing w:val="-3"/>
        </w:rPr>
        <w:t xml:space="preserve"> </w:t>
      </w:r>
      <w:r>
        <w:t>изделии.</w:t>
      </w:r>
    </w:p>
    <w:p w:rsidR="00BC1CA5" w:rsidRDefault="0022664F">
      <w:pPr>
        <w:pStyle w:val="a3"/>
        <w:spacing w:before="1"/>
        <w:ind w:right="1068"/>
      </w:pPr>
      <w:r>
        <w:t>Совершенствование умений выполнять разные способы разметки с помощью</w:t>
      </w:r>
      <w:r>
        <w:rPr>
          <w:spacing w:val="1"/>
        </w:rPr>
        <w:t xml:space="preserve"> </w:t>
      </w:r>
      <w:r>
        <w:t>чертёжных</w:t>
      </w:r>
      <w:r>
        <w:rPr>
          <w:spacing w:val="-1"/>
        </w:rPr>
        <w:t xml:space="preserve"> </w:t>
      </w:r>
      <w:r>
        <w:t>инструментов.</w:t>
      </w:r>
      <w:r>
        <w:rPr>
          <w:spacing w:val="-2"/>
        </w:rPr>
        <w:t xml:space="preserve"> </w:t>
      </w:r>
      <w:r>
        <w:t>Освоение</w:t>
      </w:r>
      <w:r>
        <w:rPr>
          <w:spacing w:val="-4"/>
        </w:rPr>
        <w:t xml:space="preserve"> </w:t>
      </w:r>
      <w:r>
        <w:t>доступных</w:t>
      </w:r>
      <w:r>
        <w:rPr>
          <w:spacing w:val="-4"/>
        </w:rPr>
        <w:t xml:space="preserve"> </w:t>
      </w:r>
      <w:r>
        <w:t>художественных техник.</w:t>
      </w:r>
    </w:p>
    <w:p w:rsidR="00BC1CA5" w:rsidRDefault="0022664F">
      <w:pPr>
        <w:pStyle w:val="a3"/>
        <w:ind w:right="1064"/>
      </w:pPr>
      <w:r>
        <w:t>Технология обработки текстильных материалов. Обобщённое представление о</w:t>
      </w:r>
      <w:r>
        <w:rPr>
          <w:spacing w:val="1"/>
        </w:rPr>
        <w:t xml:space="preserve"> </w:t>
      </w:r>
      <w:r>
        <w:t>видах тканей (натуральные, искусственные, синтетические), их свойствах и об-</w:t>
      </w:r>
      <w:r>
        <w:rPr>
          <w:spacing w:val="1"/>
        </w:rPr>
        <w:t xml:space="preserve"> </w:t>
      </w:r>
      <w:r>
        <w:t>ластей использования. Дизайн одежды в зависимости от её назначения, моды,</w:t>
      </w:r>
      <w:r>
        <w:rPr>
          <w:spacing w:val="1"/>
        </w:rPr>
        <w:t xml:space="preserve"> </w:t>
      </w:r>
      <w:r>
        <w:t>времени. Подбор текстильных материалов в соответствии с замыслом, особен-</w:t>
      </w:r>
      <w:r>
        <w:rPr>
          <w:spacing w:val="1"/>
        </w:rPr>
        <w:t xml:space="preserve"> </w:t>
      </w:r>
      <w:r>
        <w:t>ностями конструкции изделия. Раскрой деталей по готовым лекалам (выкрой-</w:t>
      </w:r>
      <w:r>
        <w:rPr>
          <w:spacing w:val="1"/>
        </w:rPr>
        <w:t xml:space="preserve"> </w:t>
      </w:r>
      <w:r>
        <w:t>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её</w:t>
      </w:r>
      <w:r>
        <w:rPr>
          <w:spacing w:val="1"/>
        </w:rPr>
        <w:t xml:space="preserve"> </w:t>
      </w:r>
      <w:r>
        <w:t>варианты</w:t>
      </w:r>
      <w:r>
        <w:rPr>
          <w:spacing w:val="1"/>
        </w:rPr>
        <w:t xml:space="preserve"> </w:t>
      </w:r>
      <w:r>
        <w:t>(«тамбур» и др.), её назначение (соединение и отделка деталей) и/или строчки</w:t>
      </w:r>
      <w:r>
        <w:rPr>
          <w:spacing w:val="1"/>
        </w:rPr>
        <w:t xml:space="preserve"> </w:t>
      </w:r>
      <w:r>
        <w:t>петлеобразного и крестообразного стежков (соединительные и отделоч- ные).</w:t>
      </w:r>
      <w:r>
        <w:rPr>
          <w:spacing w:val="1"/>
        </w:rPr>
        <w:t xml:space="preserve"> </w:t>
      </w:r>
      <w:r>
        <w:t>Подбор ручных строчек для сшивания и отделки изделий. Простейший ремонт</w:t>
      </w:r>
      <w:r>
        <w:rPr>
          <w:spacing w:val="1"/>
        </w:rPr>
        <w:t xml:space="preserve"> </w:t>
      </w:r>
      <w:r>
        <w:t>изделий.</w:t>
      </w:r>
    </w:p>
    <w:p w:rsidR="00BC1CA5" w:rsidRDefault="0022664F">
      <w:pPr>
        <w:pStyle w:val="a3"/>
        <w:spacing w:before="1"/>
        <w:ind w:right="1065"/>
      </w:pPr>
      <w:r>
        <w:t>Технология обработки синтетических материалов. Пластик, поролон, полиэти-</w:t>
      </w:r>
      <w:r>
        <w:rPr>
          <w:spacing w:val="1"/>
        </w:rPr>
        <w:t xml:space="preserve"> </w:t>
      </w:r>
      <w:r>
        <w:t>лен. Общее знакомство, сравнение свойств. Самостоятельное определение тех-</w:t>
      </w:r>
      <w:r>
        <w:rPr>
          <w:spacing w:val="1"/>
        </w:rPr>
        <w:t xml:space="preserve"> </w:t>
      </w:r>
      <w:r>
        <w:t>нологий</w:t>
      </w:r>
      <w:r>
        <w:rPr>
          <w:spacing w:val="-1"/>
        </w:rPr>
        <w:t xml:space="preserve"> </w:t>
      </w:r>
      <w:r>
        <w:t>их обработки</w:t>
      </w:r>
      <w:r>
        <w:rPr>
          <w:spacing w:val="1"/>
        </w:rPr>
        <w:t xml:space="preserve"> </w:t>
      </w:r>
      <w:r>
        <w:t>в</w:t>
      </w:r>
      <w:r>
        <w:rPr>
          <w:spacing w:val="-2"/>
        </w:rPr>
        <w:t xml:space="preserve"> </w:t>
      </w:r>
      <w:r>
        <w:t>сравнении с</w:t>
      </w:r>
      <w:r>
        <w:rPr>
          <w:spacing w:val="-2"/>
        </w:rPr>
        <w:t xml:space="preserve"> </w:t>
      </w:r>
      <w:r>
        <w:t>освоенными материалами.</w:t>
      </w:r>
    </w:p>
    <w:p w:rsidR="00BC1CA5" w:rsidRDefault="0022664F">
      <w:pPr>
        <w:pStyle w:val="a3"/>
        <w:spacing w:line="321" w:lineRule="exact"/>
      </w:pPr>
      <w:r>
        <w:t>Комбинированное</w:t>
      </w:r>
      <w:r>
        <w:rPr>
          <w:spacing w:val="-5"/>
        </w:rPr>
        <w:t xml:space="preserve"> </w:t>
      </w:r>
      <w:r>
        <w:t>использование</w:t>
      </w:r>
      <w:r>
        <w:rPr>
          <w:spacing w:val="-8"/>
        </w:rPr>
        <w:t xml:space="preserve"> </w:t>
      </w:r>
      <w:r>
        <w:t>разных</w:t>
      </w:r>
      <w:r>
        <w:rPr>
          <w:spacing w:val="-3"/>
        </w:rPr>
        <w:t xml:space="preserve"> </w:t>
      </w:r>
      <w:r>
        <w:t>материалов.</w:t>
      </w:r>
    </w:p>
    <w:p w:rsidR="00BC1CA5" w:rsidRDefault="00BC1CA5">
      <w:pPr>
        <w:pStyle w:val="a3"/>
        <w:spacing w:before="5"/>
        <w:ind w:left="0"/>
        <w:jc w:val="left"/>
      </w:pPr>
    </w:p>
    <w:p w:rsidR="00BC1CA5" w:rsidRDefault="0022664F" w:rsidP="005772E5">
      <w:pPr>
        <w:pStyle w:val="2"/>
        <w:numPr>
          <w:ilvl w:val="0"/>
          <w:numId w:val="14"/>
        </w:numPr>
        <w:tabs>
          <w:tab w:val="left" w:pos="495"/>
        </w:tabs>
        <w:spacing w:line="321" w:lineRule="exact"/>
        <w:ind w:hanging="282"/>
        <w:jc w:val="both"/>
      </w:pPr>
      <w:r>
        <w:t>Конструирование</w:t>
      </w:r>
      <w:r>
        <w:rPr>
          <w:spacing w:val="-2"/>
        </w:rPr>
        <w:t xml:space="preserve"> </w:t>
      </w:r>
      <w:r>
        <w:t>и</w:t>
      </w:r>
      <w:r>
        <w:rPr>
          <w:spacing w:val="-4"/>
        </w:rPr>
        <w:t xml:space="preserve"> </w:t>
      </w:r>
      <w:r>
        <w:t>моделирование</w:t>
      </w:r>
      <w:r>
        <w:rPr>
          <w:spacing w:val="-2"/>
        </w:rPr>
        <w:t xml:space="preserve"> </w:t>
      </w:r>
      <w:r>
        <w:t>(10</w:t>
      </w:r>
      <w:r>
        <w:rPr>
          <w:spacing w:val="-4"/>
        </w:rPr>
        <w:t xml:space="preserve"> </w:t>
      </w:r>
      <w:r>
        <w:t>ч.)</w:t>
      </w:r>
    </w:p>
    <w:p w:rsidR="00BC1CA5" w:rsidRDefault="0022664F">
      <w:pPr>
        <w:pStyle w:val="a3"/>
        <w:ind w:right="1071"/>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w:t>
      </w:r>
      <w:r>
        <w:rPr>
          <w:spacing w:val="1"/>
        </w:rPr>
        <w:t xml:space="preserve"> </w:t>
      </w:r>
      <w:r>
        <w:t>гичность,</w:t>
      </w:r>
      <w:r>
        <w:rPr>
          <w:spacing w:val="1"/>
        </w:rPr>
        <w:t xml:space="preserve"> </w:t>
      </w:r>
      <w:r>
        <w:t>без-</w:t>
      </w:r>
      <w:r>
        <w:rPr>
          <w:spacing w:val="-67"/>
        </w:rPr>
        <w:t xml:space="preserve"> </w:t>
      </w:r>
      <w:r>
        <w:t>опасность,</w:t>
      </w:r>
      <w:r>
        <w:rPr>
          <w:spacing w:val="-2"/>
        </w:rPr>
        <w:t xml:space="preserve"> </w:t>
      </w:r>
      <w:r>
        <w:t>эргономичность</w:t>
      </w:r>
      <w:r>
        <w:rPr>
          <w:spacing w:val="-4"/>
        </w:rPr>
        <w:t xml:space="preserve"> </w:t>
      </w:r>
      <w:r>
        <w:t>и др.).</w:t>
      </w:r>
    </w:p>
    <w:p w:rsidR="00BC1CA5" w:rsidRDefault="0022664F">
      <w:pPr>
        <w:pStyle w:val="a3"/>
        <w:ind w:right="1068"/>
      </w:pPr>
      <w:r>
        <w:t>Конструирование и моделирование изделий из различных материалов, в т.ч.</w:t>
      </w:r>
      <w:r>
        <w:rPr>
          <w:spacing w:val="1"/>
        </w:rPr>
        <w:t xml:space="preserve"> </w:t>
      </w:r>
      <w:r>
        <w:t>наборов «Конструктор» по проектному заданию или собственному 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w:t>
      </w:r>
      <w:r>
        <w:rPr>
          <w:spacing w:val="1"/>
        </w:rPr>
        <w:t xml:space="preserve"> </w:t>
      </w:r>
      <w:r>
        <w:t>технологических проблем на всех этапах аналитического и технологического</w:t>
      </w:r>
      <w:r>
        <w:rPr>
          <w:spacing w:val="1"/>
        </w:rPr>
        <w:t xml:space="preserve"> </w:t>
      </w:r>
      <w:r>
        <w:t>процесса при выполнении индивидуальных творческих и коллективных про-</w:t>
      </w:r>
      <w:r>
        <w:rPr>
          <w:spacing w:val="1"/>
        </w:rPr>
        <w:t xml:space="preserve"> </w:t>
      </w:r>
      <w:r>
        <w:t>ектных</w:t>
      </w:r>
      <w:r>
        <w:rPr>
          <w:spacing w:val="-3"/>
        </w:rPr>
        <w:t xml:space="preserve"> </w:t>
      </w:r>
      <w:r>
        <w:t>работ.</w:t>
      </w:r>
    </w:p>
    <w:p w:rsidR="00BC1CA5" w:rsidRDefault="0022664F">
      <w:pPr>
        <w:pStyle w:val="a3"/>
        <w:ind w:right="1068"/>
      </w:pPr>
      <w:r>
        <w:t>Робототехника. Конструктивные, соединительные элементы и основные узлы</w:t>
      </w:r>
      <w:r>
        <w:rPr>
          <w:spacing w:val="1"/>
        </w:rPr>
        <w:t xml:space="preserve"> </w:t>
      </w:r>
      <w:r>
        <w:t>робота. Инструменты и детали для создания робота. Конструирование робота.</w:t>
      </w:r>
      <w:r>
        <w:rPr>
          <w:spacing w:val="1"/>
        </w:rPr>
        <w:t xml:space="preserve"> </w:t>
      </w:r>
      <w:r>
        <w:t>Составление алгоритма действий робота. Программирование, тестирование ро-</w:t>
      </w:r>
      <w:r>
        <w:rPr>
          <w:spacing w:val="1"/>
        </w:rPr>
        <w:t xml:space="preserve"> </w:t>
      </w:r>
      <w:r>
        <w:t>бота.</w:t>
      </w:r>
      <w:r>
        <w:rPr>
          <w:spacing w:val="-2"/>
        </w:rPr>
        <w:t xml:space="preserve"> </w:t>
      </w:r>
      <w:r>
        <w:t>Преобразование</w:t>
      </w:r>
      <w:r>
        <w:rPr>
          <w:spacing w:val="-1"/>
        </w:rPr>
        <w:t xml:space="preserve"> </w:t>
      </w:r>
      <w:r>
        <w:t>конструкции</w:t>
      </w:r>
      <w:r>
        <w:rPr>
          <w:spacing w:val="-1"/>
        </w:rPr>
        <w:t xml:space="preserve"> </w:t>
      </w:r>
      <w:r>
        <w:t>робота.</w:t>
      </w:r>
      <w:r>
        <w:rPr>
          <w:spacing w:val="-3"/>
        </w:rPr>
        <w:t xml:space="preserve"> </w:t>
      </w:r>
      <w:r>
        <w:t>Презентация</w:t>
      </w:r>
      <w:r>
        <w:rPr>
          <w:spacing w:val="-1"/>
        </w:rPr>
        <w:t xml:space="preserve"> </w:t>
      </w:r>
      <w:r>
        <w:t>робота.</w:t>
      </w:r>
    </w:p>
    <w:p w:rsidR="00BC1CA5" w:rsidRDefault="00BC1CA5">
      <w:pPr>
        <w:pStyle w:val="a3"/>
        <w:spacing w:before="3"/>
        <w:ind w:left="0"/>
        <w:jc w:val="left"/>
      </w:pPr>
    </w:p>
    <w:p w:rsidR="00BC1CA5" w:rsidRDefault="0022664F" w:rsidP="005772E5">
      <w:pPr>
        <w:pStyle w:val="2"/>
        <w:numPr>
          <w:ilvl w:val="0"/>
          <w:numId w:val="14"/>
        </w:numPr>
        <w:tabs>
          <w:tab w:val="left" w:pos="495"/>
        </w:tabs>
        <w:spacing w:before="1" w:line="319" w:lineRule="exact"/>
        <w:ind w:hanging="282"/>
      </w:pPr>
      <w:r>
        <w:t>Информационно-коммуникативные</w:t>
      </w:r>
      <w:r>
        <w:rPr>
          <w:spacing w:val="-4"/>
        </w:rPr>
        <w:t xml:space="preserve"> </w:t>
      </w:r>
      <w:r>
        <w:t>технологии</w:t>
      </w:r>
      <w:r>
        <w:rPr>
          <w:spacing w:val="-4"/>
        </w:rPr>
        <w:t xml:space="preserve"> </w:t>
      </w:r>
      <w:r>
        <w:t>(6</w:t>
      </w:r>
      <w:r>
        <w:rPr>
          <w:spacing w:val="-3"/>
        </w:rPr>
        <w:t xml:space="preserve"> </w:t>
      </w:r>
      <w:r>
        <w:t>ч.)</w:t>
      </w:r>
    </w:p>
    <w:p w:rsidR="00BC1CA5" w:rsidRDefault="0022664F">
      <w:pPr>
        <w:pStyle w:val="a3"/>
        <w:jc w:val="left"/>
      </w:pPr>
      <w:r>
        <w:t>Работа</w:t>
      </w:r>
      <w:r>
        <w:rPr>
          <w:spacing w:val="43"/>
        </w:rPr>
        <w:t xml:space="preserve"> </w:t>
      </w:r>
      <w:r>
        <w:t>с</w:t>
      </w:r>
      <w:r>
        <w:rPr>
          <w:spacing w:val="45"/>
        </w:rPr>
        <w:t xml:space="preserve"> </w:t>
      </w:r>
      <w:r>
        <w:t>доступной</w:t>
      </w:r>
      <w:r>
        <w:rPr>
          <w:spacing w:val="42"/>
        </w:rPr>
        <w:t xml:space="preserve"> </w:t>
      </w:r>
      <w:r>
        <w:t>информацией</w:t>
      </w:r>
      <w:r>
        <w:rPr>
          <w:spacing w:val="45"/>
        </w:rPr>
        <w:t xml:space="preserve"> </w:t>
      </w:r>
      <w:r>
        <w:t>в</w:t>
      </w:r>
      <w:r>
        <w:rPr>
          <w:spacing w:val="44"/>
        </w:rPr>
        <w:t xml:space="preserve"> </w:t>
      </w:r>
      <w:r>
        <w:t>Интернете</w:t>
      </w:r>
      <w:r>
        <w:rPr>
          <w:spacing w:val="41"/>
        </w:rPr>
        <w:t xml:space="preserve"> </w:t>
      </w:r>
      <w:r>
        <w:t>и</w:t>
      </w:r>
      <w:r>
        <w:rPr>
          <w:spacing w:val="45"/>
        </w:rPr>
        <w:t xml:space="preserve"> </w:t>
      </w:r>
      <w:r>
        <w:t>на</w:t>
      </w:r>
      <w:r>
        <w:rPr>
          <w:spacing w:val="45"/>
        </w:rPr>
        <w:t xml:space="preserve"> </w:t>
      </w:r>
      <w:r>
        <w:t>цифровых</w:t>
      </w:r>
      <w:r>
        <w:rPr>
          <w:spacing w:val="44"/>
        </w:rPr>
        <w:t xml:space="preserve"> </w:t>
      </w:r>
      <w:r>
        <w:t>носителях</w:t>
      </w:r>
      <w:r>
        <w:rPr>
          <w:spacing w:val="43"/>
        </w:rPr>
        <w:t xml:space="preserve"> </w:t>
      </w:r>
      <w:r>
        <w:t>ин-</w:t>
      </w:r>
      <w:r>
        <w:rPr>
          <w:spacing w:val="-67"/>
        </w:rPr>
        <w:t xml:space="preserve"> </w:t>
      </w:r>
      <w:r>
        <w:t>формации.</w:t>
      </w:r>
    </w:p>
    <w:p w:rsidR="00BC1CA5" w:rsidRDefault="0022664F">
      <w:pPr>
        <w:pStyle w:val="a3"/>
        <w:ind w:right="1036"/>
        <w:jc w:val="left"/>
      </w:pPr>
      <w:r>
        <w:t>Электронные</w:t>
      </w:r>
      <w:r>
        <w:rPr>
          <w:spacing w:val="1"/>
        </w:rPr>
        <w:t xml:space="preserve"> </w:t>
      </w:r>
      <w:r>
        <w:t>и</w:t>
      </w:r>
      <w:r>
        <w:rPr>
          <w:spacing w:val="1"/>
        </w:rPr>
        <w:t xml:space="preserve"> </w:t>
      </w:r>
      <w:r>
        <w:t>медиаресурсы</w:t>
      </w:r>
      <w:r>
        <w:rPr>
          <w:spacing w:val="1"/>
        </w:rPr>
        <w:t xml:space="preserve"> </w:t>
      </w:r>
      <w:r>
        <w:t>в</w:t>
      </w:r>
      <w:r>
        <w:rPr>
          <w:spacing w:val="1"/>
        </w:rPr>
        <w:t xml:space="preserve"> </w:t>
      </w:r>
      <w:r>
        <w:t>художественно-конструкторской,</w:t>
      </w:r>
      <w:r>
        <w:rPr>
          <w:spacing w:val="1"/>
        </w:rPr>
        <w:t xml:space="preserve"> </w:t>
      </w:r>
      <w:r>
        <w:t>проектной,</w:t>
      </w:r>
      <w:r>
        <w:rPr>
          <w:spacing w:val="-67"/>
        </w:rPr>
        <w:t xml:space="preserve"> </w:t>
      </w:r>
      <w:r>
        <w:t>предметной</w:t>
      </w:r>
      <w:r>
        <w:rPr>
          <w:spacing w:val="31"/>
        </w:rPr>
        <w:t xml:space="preserve"> </w:t>
      </w:r>
      <w:r>
        <w:t>преобразующей</w:t>
      </w:r>
      <w:r>
        <w:rPr>
          <w:spacing w:val="32"/>
        </w:rPr>
        <w:t xml:space="preserve"> </w:t>
      </w:r>
      <w:r>
        <w:t>деятельности.</w:t>
      </w:r>
      <w:r>
        <w:rPr>
          <w:spacing w:val="32"/>
        </w:rPr>
        <w:t xml:space="preserve"> </w:t>
      </w:r>
      <w:r>
        <w:t>Работа</w:t>
      </w:r>
      <w:r>
        <w:rPr>
          <w:spacing w:val="29"/>
        </w:rPr>
        <w:t xml:space="preserve"> </w:t>
      </w:r>
      <w:r>
        <w:t>с</w:t>
      </w:r>
      <w:r>
        <w:rPr>
          <w:spacing w:val="32"/>
        </w:rPr>
        <w:t xml:space="preserve"> </w:t>
      </w:r>
      <w:r>
        <w:t>готовыми</w:t>
      </w:r>
      <w:r>
        <w:rPr>
          <w:spacing w:val="29"/>
        </w:rPr>
        <w:t xml:space="preserve"> </w:t>
      </w:r>
      <w:r>
        <w:t>цифровыми</w:t>
      </w:r>
      <w:r>
        <w:rPr>
          <w:spacing w:val="36"/>
        </w:rPr>
        <w:t xml:space="preserve"> </w:t>
      </w:r>
      <w:r>
        <w:t>ма-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териалами. Поиск дополнительной информации по тематике творческих и про-</w:t>
      </w:r>
      <w:r>
        <w:rPr>
          <w:spacing w:val="1"/>
        </w:rPr>
        <w:t xml:space="preserve"> </w:t>
      </w:r>
      <w:r>
        <w:t>ектных работ, использование рисунков из ресурса компьютера в оформлении</w:t>
      </w:r>
      <w:r>
        <w:rPr>
          <w:spacing w:val="1"/>
        </w:rPr>
        <w:t xml:space="preserve"> </w:t>
      </w:r>
      <w:r>
        <w:t>изделий</w:t>
      </w:r>
      <w:r>
        <w:rPr>
          <w:spacing w:val="-4"/>
        </w:rPr>
        <w:t xml:space="preserve"> </w:t>
      </w:r>
      <w:r>
        <w:t>и</w:t>
      </w:r>
      <w:r>
        <w:rPr>
          <w:spacing w:val="-1"/>
        </w:rPr>
        <w:t xml:space="preserve"> </w:t>
      </w:r>
      <w:r>
        <w:t>др.</w:t>
      </w:r>
      <w:r>
        <w:rPr>
          <w:spacing w:val="-2"/>
        </w:rPr>
        <w:t xml:space="preserve"> </w:t>
      </w:r>
      <w:r>
        <w:t>Создание</w:t>
      </w:r>
      <w:r>
        <w:rPr>
          <w:spacing w:val="-3"/>
        </w:rPr>
        <w:t xml:space="preserve"> </w:t>
      </w:r>
      <w:r>
        <w:t>презентаций</w:t>
      </w:r>
      <w:r>
        <w:rPr>
          <w:spacing w:val="-1"/>
        </w:rPr>
        <w:t xml:space="preserve"> </w:t>
      </w:r>
      <w:r>
        <w:t>в</w:t>
      </w:r>
      <w:r>
        <w:rPr>
          <w:spacing w:val="-2"/>
        </w:rPr>
        <w:t xml:space="preserve"> </w:t>
      </w:r>
      <w:r>
        <w:t>программе PowerPoint или</w:t>
      </w:r>
      <w:r>
        <w:rPr>
          <w:spacing w:val="-4"/>
        </w:rPr>
        <w:t xml:space="preserve"> </w:t>
      </w:r>
      <w:r>
        <w:t>другой.</w:t>
      </w:r>
    </w:p>
    <w:p w:rsidR="00BC1CA5" w:rsidRDefault="00BC1CA5">
      <w:pPr>
        <w:pStyle w:val="a3"/>
        <w:spacing w:before="6"/>
        <w:ind w:left="0"/>
        <w:jc w:val="left"/>
      </w:pPr>
    </w:p>
    <w:p w:rsidR="00BC1CA5" w:rsidRDefault="0022664F">
      <w:pPr>
        <w:pStyle w:val="2"/>
        <w:jc w:val="both"/>
      </w:pPr>
      <w:r>
        <w:t>Универсальные</w:t>
      </w:r>
      <w:r>
        <w:rPr>
          <w:spacing w:val="-2"/>
        </w:rPr>
        <w:t xml:space="preserve"> </w:t>
      </w:r>
      <w:r>
        <w:t>учебные</w:t>
      </w:r>
      <w:r>
        <w:rPr>
          <w:spacing w:val="-1"/>
        </w:rPr>
        <w:t xml:space="preserve"> </w:t>
      </w:r>
      <w:r>
        <w:t>действия</w:t>
      </w:r>
    </w:p>
    <w:p w:rsidR="00BC1CA5" w:rsidRDefault="0022664F">
      <w:pPr>
        <w:pStyle w:val="3"/>
      </w:pPr>
      <w:r>
        <w:t>Познавательные</w:t>
      </w:r>
      <w:r>
        <w:rPr>
          <w:spacing w:val="-5"/>
        </w:rPr>
        <w:t xml:space="preserve"> </w:t>
      </w:r>
      <w:r>
        <w:t>УУД:</w:t>
      </w:r>
    </w:p>
    <w:p w:rsidR="00BC1CA5" w:rsidRDefault="0022664F" w:rsidP="005772E5">
      <w:pPr>
        <w:pStyle w:val="a5"/>
        <w:numPr>
          <w:ilvl w:val="0"/>
          <w:numId w:val="35"/>
        </w:numPr>
        <w:tabs>
          <w:tab w:val="left" w:pos="377"/>
        </w:tabs>
        <w:spacing w:line="242" w:lineRule="auto"/>
        <w:ind w:right="1069" w:firstLine="0"/>
        <w:rPr>
          <w:sz w:val="28"/>
        </w:rPr>
      </w:pPr>
      <w:r>
        <w:rPr>
          <w:sz w:val="28"/>
        </w:rPr>
        <w:t>ориентироваться в терминах, используемых в технологии, использовать их в</w:t>
      </w:r>
      <w:r>
        <w:rPr>
          <w:spacing w:val="1"/>
          <w:sz w:val="28"/>
        </w:rPr>
        <w:t xml:space="preserve"> </w:t>
      </w:r>
      <w:r>
        <w:rPr>
          <w:sz w:val="28"/>
        </w:rPr>
        <w:t>ответах на</w:t>
      </w:r>
      <w:r>
        <w:rPr>
          <w:spacing w:val="-1"/>
          <w:sz w:val="28"/>
        </w:rPr>
        <w:t xml:space="preserve"> </w:t>
      </w:r>
      <w:r>
        <w:rPr>
          <w:sz w:val="28"/>
        </w:rPr>
        <w:t>вопросы</w:t>
      </w:r>
      <w:r>
        <w:rPr>
          <w:spacing w:val="-2"/>
          <w:sz w:val="28"/>
        </w:rPr>
        <w:t xml:space="preserve"> </w:t>
      </w:r>
      <w:r>
        <w:rPr>
          <w:sz w:val="28"/>
        </w:rPr>
        <w:t>и</w:t>
      </w:r>
      <w:r>
        <w:rPr>
          <w:spacing w:val="1"/>
          <w:sz w:val="28"/>
        </w:rPr>
        <w:t xml:space="preserve"> </w:t>
      </w:r>
      <w:r>
        <w:rPr>
          <w:sz w:val="28"/>
        </w:rPr>
        <w:t>высказываниях</w:t>
      </w:r>
      <w:r>
        <w:rPr>
          <w:spacing w:val="1"/>
          <w:sz w:val="28"/>
        </w:rPr>
        <w:t xml:space="preserve"> </w:t>
      </w:r>
      <w:r>
        <w:rPr>
          <w:sz w:val="28"/>
        </w:rPr>
        <w:t>(в</w:t>
      </w:r>
      <w:r>
        <w:rPr>
          <w:spacing w:val="-6"/>
          <w:sz w:val="28"/>
        </w:rPr>
        <w:t xml:space="preserve"> </w:t>
      </w:r>
      <w:r>
        <w:rPr>
          <w:sz w:val="28"/>
        </w:rPr>
        <w:t>пределах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spacing w:line="317" w:lineRule="exact"/>
        <w:ind w:left="376"/>
        <w:rPr>
          <w:sz w:val="28"/>
        </w:rPr>
      </w:pPr>
      <w:r>
        <w:rPr>
          <w:sz w:val="28"/>
        </w:rPr>
        <w:t>анализировать</w:t>
      </w:r>
      <w:r>
        <w:rPr>
          <w:spacing w:val="-5"/>
          <w:sz w:val="28"/>
        </w:rPr>
        <w:t xml:space="preserve"> </w:t>
      </w:r>
      <w:r>
        <w:rPr>
          <w:sz w:val="28"/>
        </w:rPr>
        <w:t>конструкции</w:t>
      </w:r>
      <w:r>
        <w:rPr>
          <w:spacing w:val="-3"/>
          <w:sz w:val="28"/>
        </w:rPr>
        <w:t xml:space="preserve"> </w:t>
      </w:r>
      <w:r>
        <w:rPr>
          <w:sz w:val="28"/>
        </w:rPr>
        <w:t>предложенных</w:t>
      </w:r>
      <w:r>
        <w:rPr>
          <w:spacing w:val="-5"/>
          <w:sz w:val="28"/>
        </w:rPr>
        <w:t xml:space="preserve"> </w:t>
      </w:r>
      <w:r>
        <w:rPr>
          <w:sz w:val="28"/>
        </w:rPr>
        <w:t>образцов</w:t>
      </w:r>
      <w:r>
        <w:rPr>
          <w:spacing w:val="-5"/>
          <w:sz w:val="28"/>
        </w:rPr>
        <w:t xml:space="preserve"> </w:t>
      </w:r>
      <w:r>
        <w:rPr>
          <w:sz w:val="28"/>
        </w:rPr>
        <w:t>изделий;</w:t>
      </w:r>
    </w:p>
    <w:p w:rsidR="00BC1CA5" w:rsidRDefault="0022664F" w:rsidP="005772E5">
      <w:pPr>
        <w:pStyle w:val="a5"/>
        <w:numPr>
          <w:ilvl w:val="0"/>
          <w:numId w:val="35"/>
        </w:numPr>
        <w:tabs>
          <w:tab w:val="left" w:pos="377"/>
        </w:tabs>
        <w:ind w:right="1068" w:firstLine="0"/>
        <w:rPr>
          <w:sz w:val="28"/>
        </w:rPr>
      </w:pPr>
      <w:r>
        <w:rPr>
          <w:sz w:val="28"/>
        </w:rPr>
        <w:t>конструировать и моделировать изделия из различных материалов по образцу,</w:t>
      </w:r>
      <w:r>
        <w:rPr>
          <w:spacing w:val="-67"/>
          <w:sz w:val="28"/>
        </w:rPr>
        <w:t xml:space="preserve"> </w:t>
      </w:r>
      <w:r>
        <w:rPr>
          <w:sz w:val="28"/>
        </w:rPr>
        <w:t>рисунку, простейшему чертежу, эскизу, схеме с использованием общепринятых</w:t>
      </w:r>
      <w:r>
        <w:rPr>
          <w:spacing w:val="-67"/>
          <w:sz w:val="28"/>
        </w:rPr>
        <w:t xml:space="preserve"> </w:t>
      </w:r>
      <w:r>
        <w:rPr>
          <w:sz w:val="28"/>
        </w:rPr>
        <w:t>условных</w:t>
      </w:r>
      <w:r>
        <w:rPr>
          <w:spacing w:val="-4"/>
          <w:sz w:val="28"/>
        </w:rPr>
        <w:t xml:space="preserve"> </w:t>
      </w:r>
      <w:r>
        <w:rPr>
          <w:sz w:val="28"/>
        </w:rPr>
        <w:t>обозначений</w:t>
      </w:r>
      <w:r>
        <w:rPr>
          <w:spacing w:val="-3"/>
          <w:sz w:val="28"/>
        </w:rPr>
        <w:t xml:space="preserve"> </w:t>
      </w:r>
      <w:r>
        <w:rPr>
          <w:sz w:val="28"/>
        </w:rPr>
        <w:t>и по</w:t>
      </w:r>
      <w:r>
        <w:rPr>
          <w:spacing w:val="1"/>
          <w:sz w:val="28"/>
        </w:rPr>
        <w:t xml:space="preserve"> </w:t>
      </w:r>
      <w:r>
        <w:rPr>
          <w:sz w:val="28"/>
        </w:rPr>
        <w:t>заданным условиям;</w:t>
      </w:r>
    </w:p>
    <w:p w:rsidR="00BC1CA5" w:rsidRDefault="0022664F" w:rsidP="005772E5">
      <w:pPr>
        <w:pStyle w:val="a5"/>
        <w:numPr>
          <w:ilvl w:val="0"/>
          <w:numId w:val="35"/>
        </w:numPr>
        <w:tabs>
          <w:tab w:val="left" w:pos="377"/>
        </w:tabs>
        <w:ind w:right="1068" w:firstLine="0"/>
        <w:rPr>
          <w:sz w:val="28"/>
        </w:rPr>
      </w:pPr>
      <w:r>
        <w:rPr>
          <w:sz w:val="28"/>
        </w:rPr>
        <w:t>выстраивать последовательность практических действий и технологических</w:t>
      </w:r>
      <w:r>
        <w:rPr>
          <w:spacing w:val="1"/>
          <w:sz w:val="28"/>
        </w:rPr>
        <w:t xml:space="preserve"> </w:t>
      </w:r>
      <w:r>
        <w:rPr>
          <w:sz w:val="28"/>
        </w:rPr>
        <w:t>операций; подбирать материал и инструменты; выполнять экономную размет-</w:t>
      </w:r>
      <w:r>
        <w:rPr>
          <w:spacing w:val="1"/>
          <w:sz w:val="28"/>
        </w:rPr>
        <w:t xml:space="preserve"> </w:t>
      </w:r>
      <w:r>
        <w:rPr>
          <w:sz w:val="28"/>
        </w:rPr>
        <w:t>ку; сборку,</w:t>
      </w:r>
      <w:r>
        <w:rPr>
          <w:spacing w:val="-1"/>
          <w:sz w:val="28"/>
        </w:rPr>
        <w:t xml:space="preserve"> </w:t>
      </w:r>
      <w:r>
        <w:rPr>
          <w:sz w:val="28"/>
        </w:rPr>
        <w:t>отделку</w:t>
      </w:r>
      <w:r>
        <w:rPr>
          <w:spacing w:val="-2"/>
          <w:sz w:val="28"/>
        </w:rPr>
        <w:t xml:space="preserve"> </w:t>
      </w:r>
      <w:r>
        <w:rPr>
          <w:sz w:val="28"/>
        </w:rPr>
        <w:t>изделия;</w:t>
      </w:r>
    </w:p>
    <w:p w:rsidR="00BC1CA5" w:rsidRDefault="0022664F" w:rsidP="005772E5">
      <w:pPr>
        <w:pStyle w:val="a5"/>
        <w:numPr>
          <w:ilvl w:val="0"/>
          <w:numId w:val="35"/>
        </w:numPr>
        <w:tabs>
          <w:tab w:val="left" w:pos="377"/>
        </w:tabs>
        <w:spacing w:line="322" w:lineRule="exact"/>
        <w:ind w:left="376"/>
        <w:rPr>
          <w:sz w:val="28"/>
        </w:rPr>
      </w:pPr>
      <w:r>
        <w:rPr>
          <w:sz w:val="28"/>
        </w:rPr>
        <w:t>решать</w:t>
      </w:r>
      <w:r>
        <w:rPr>
          <w:spacing w:val="-4"/>
          <w:sz w:val="28"/>
        </w:rPr>
        <w:t xml:space="preserve"> </w:t>
      </w:r>
      <w:r>
        <w:rPr>
          <w:sz w:val="28"/>
        </w:rPr>
        <w:t>простые</w:t>
      </w:r>
      <w:r>
        <w:rPr>
          <w:spacing w:val="-3"/>
          <w:sz w:val="28"/>
        </w:rPr>
        <w:t xml:space="preserve"> </w:t>
      </w:r>
      <w:r>
        <w:rPr>
          <w:sz w:val="28"/>
        </w:rPr>
        <w:t>задачи</w:t>
      </w:r>
      <w:r>
        <w:rPr>
          <w:spacing w:val="-3"/>
          <w:sz w:val="28"/>
        </w:rPr>
        <w:t xml:space="preserve"> </w:t>
      </w:r>
      <w:r>
        <w:rPr>
          <w:sz w:val="28"/>
        </w:rPr>
        <w:t>на</w:t>
      </w:r>
      <w:r>
        <w:rPr>
          <w:spacing w:val="-6"/>
          <w:sz w:val="28"/>
        </w:rPr>
        <w:t xml:space="preserve"> </w:t>
      </w:r>
      <w:r>
        <w:rPr>
          <w:sz w:val="28"/>
        </w:rPr>
        <w:t>преобразование</w:t>
      </w:r>
      <w:r>
        <w:rPr>
          <w:spacing w:val="-2"/>
          <w:sz w:val="28"/>
        </w:rPr>
        <w:t xml:space="preserve"> </w:t>
      </w:r>
      <w:r>
        <w:rPr>
          <w:sz w:val="28"/>
        </w:rPr>
        <w:t>конструкции;</w:t>
      </w:r>
    </w:p>
    <w:p w:rsidR="00BC1CA5" w:rsidRDefault="0022664F" w:rsidP="005772E5">
      <w:pPr>
        <w:pStyle w:val="a5"/>
        <w:numPr>
          <w:ilvl w:val="0"/>
          <w:numId w:val="35"/>
        </w:numPr>
        <w:tabs>
          <w:tab w:val="left" w:pos="377"/>
        </w:tabs>
        <w:spacing w:line="322" w:lineRule="exact"/>
        <w:ind w:left="376"/>
        <w:rPr>
          <w:sz w:val="28"/>
        </w:rPr>
      </w:pPr>
      <w:r>
        <w:rPr>
          <w:sz w:val="28"/>
        </w:rPr>
        <w:t>выполнять</w:t>
      </w:r>
      <w:r>
        <w:rPr>
          <w:spacing w:val="-6"/>
          <w:sz w:val="28"/>
        </w:rPr>
        <w:t xml:space="preserve"> </w:t>
      </w:r>
      <w:r>
        <w:rPr>
          <w:sz w:val="28"/>
        </w:rPr>
        <w:t>работу</w:t>
      </w:r>
      <w:r>
        <w:rPr>
          <w:spacing w:val="-6"/>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инструкцией,</w:t>
      </w:r>
      <w:r>
        <w:rPr>
          <w:spacing w:val="-3"/>
          <w:sz w:val="28"/>
        </w:rPr>
        <w:t xml:space="preserve"> </w:t>
      </w:r>
      <w:r>
        <w:rPr>
          <w:sz w:val="28"/>
        </w:rPr>
        <w:t>устной</w:t>
      </w:r>
      <w:r>
        <w:rPr>
          <w:spacing w:val="3"/>
          <w:sz w:val="28"/>
        </w:rPr>
        <w:t xml:space="preserve"> </w:t>
      </w:r>
      <w:r>
        <w:rPr>
          <w:sz w:val="28"/>
        </w:rPr>
        <w:t>или</w:t>
      </w:r>
      <w:r>
        <w:rPr>
          <w:spacing w:val="-1"/>
          <w:sz w:val="28"/>
        </w:rPr>
        <w:t xml:space="preserve"> </w:t>
      </w:r>
      <w:r>
        <w:rPr>
          <w:sz w:val="28"/>
        </w:rPr>
        <w:t>письменной;</w:t>
      </w:r>
    </w:p>
    <w:p w:rsidR="00BC1CA5" w:rsidRDefault="0022664F" w:rsidP="005772E5">
      <w:pPr>
        <w:pStyle w:val="a5"/>
        <w:numPr>
          <w:ilvl w:val="0"/>
          <w:numId w:val="35"/>
        </w:numPr>
        <w:tabs>
          <w:tab w:val="left" w:pos="377"/>
        </w:tabs>
        <w:ind w:right="1066" w:firstLine="0"/>
        <w:rPr>
          <w:sz w:val="28"/>
        </w:rPr>
      </w:pPr>
      <w:r>
        <w:rPr>
          <w:sz w:val="28"/>
        </w:rPr>
        <w:t>соотносить результат работы с заданным алгоритмом, проверять изделия в</w:t>
      </w:r>
      <w:r>
        <w:rPr>
          <w:spacing w:val="1"/>
          <w:sz w:val="28"/>
        </w:rPr>
        <w:t xml:space="preserve"> </w:t>
      </w:r>
      <w:r>
        <w:rPr>
          <w:sz w:val="28"/>
        </w:rPr>
        <w:t>действии,</w:t>
      </w:r>
      <w:r>
        <w:rPr>
          <w:spacing w:val="-2"/>
          <w:sz w:val="28"/>
        </w:rPr>
        <w:t xml:space="preserve"> </w:t>
      </w:r>
      <w:r>
        <w:rPr>
          <w:sz w:val="28"/>
        </w:rPr>
        <w:t>вносить</w:t>
      </w:r>
      <w:r>
        <w:rPr>
          <w:spacing w:val="-3"/>
          <w:sz w:val="28"/>
        </w:rPr>
        <w:t xml:space="preserve"> </w:t>
      </w:r>
      <w:r>
        <w:rPr>
          <w:sz w:val="28"/>
        </w:rPr>
        <w:t>необходимые дополнения</w:t>
      </w:r>
      <w:r>
        <w:rPr>
          <w:spacing w:val="-1"/>
          <w:sz w:val="28"/>
        </w:rPr>
        <w:t xml:space="preserve"> </w:t>
      </w:r>
      <w:r>
        <w:rPr>
          <w:sz w:val="28"/>
        </w:rPr>
        <w:t>и изменения;</w:t>
      </w:r>
    </w:p>
    <w:p w:rsidR="00BC1CA5" w:rsidRDefault="0022664F" w:rsidP="005772E5">
      <w:pPr>
        <w:pStyle w:val="a5"/>
        <w:numPr>
          <w:ilvl w:val="0"/>
          <w:numId w:val="35"/>
        </w:numPr>
        <w:tabs>
          <w:tab w:val="left" w:pos="377"/>
        </w:tabs>
        <w:spacing w:line="242" w:lineRule="auto"/>
        <w:ind w:right="1068" w:firstLine="0"/>
        <w:rPr>
          <w:sz w:val="28"/>
        </w:rPr>
      </w:pPr>
      <w:r>
        <w:rPr>
          <w:sz w:val="28"/>
        </w:rPr>
        <w:t>классифицировать изделия по самостоятельно предложенному существенному</w:t>
      </w:r>
      <w:r>
        <w:rPr>
          <w:spacing w:val="-67"/>
          <w:sz w:val="28"/>
        </w:rPr>
        <w:t xml:space="preserve"> </w:t>
      </w:r>
      <w:r>
        <w:rPr>
          <w:sz w:val="28"/>
        </w:rPr>
        <w:t>признаку</w:t>
      </w:r>
      <w:r>
        <w:rPr>
          <w:spacing w:val="-7"/>
          <w:sz w:val="28"/>
        </w:rPr>
        <w:t xml:space="preserve"> </w:t>
      </w:r>
      <w:r>
        <w:rPr>
          <w:sz w:val="28"/>
        </w:rPr>
        <w:t>(используемый</w:t>
      </w:r>
      <w:r>
        <w:rPr>
          <w:spacing w:val="-3"/>
          <w:sz w:val="28"/>
        </w:rPr>
        <w:t xml:space="preserve"> </w:t>
      </w:r>
      <w:r>
        <w:rPr>
          <w:sz w:val="28"/>
        </w:rPr>
        <w:t>материал,</w:t>
      </w:r>
      <w:r>
        <w:rPr>
          <w:spacing w:val="-4"/>
          <w:sz w:val="28"/>
        </w:rPr>
        <w:t xml:space="preserve"> </w:t>
      </w:r>
      <w:r>
        <w:rPr>
          <w:sz w:val="28"/>
        </w:rPr>
        <w:t>форма,</w:t>
      </w:r>
      <w:r>
        <w:rPr>
          <w:spacing w:val="-5"/>
          <w:sz w:val="28"/>
        </w:rPr>
        <w:t xml:space="preserve"> </w:t>
      </w:r>
      <w:r>
        <w:rPr>
          <w:sz w:val="28"/>
        </w:rPr>
        <w:t>размер,</w:t>
      </w:r>
      <w:r>
        <w:rPr>
          <w:spacing w:val="-3"/>
          <w:sz w:val="28"/>
        </w:rPr>
        <w:t xml:space="preserve"> </w:t>
      </w:r>
      <w:r>
        <w:rPr>
          <w:sz w:val="28"/>
        </w:rPr>
        <w:t>назначение,</w:t>
      </w:r>
      <w:r>
        <w:rPr>
          <w:spacing w:val="-4"/>
          <w:sz w:val="28"/>
        </w:rPr>
        <w:t xml:space="preserve"> </w:t>
      </w:r>
      <w:r>
        <w:rPr>
          <w:sz w:val="28"/>
        </w:rPr>
        <w:t>способ</w:t>
      </w:r>
      <w:r>
        <w:rPr>
          <w:spacing w:val="-1"/>
          <w:sz w:val="28"/>
        </w:rPr>
        <w:t xml:space="preserve"> </w:t>
      </w:r>
      <w:r>
        <w:rPr>
          <w:sz w:val="28"/>
        </w:rPr>
        <w:t>сборки);</w:t>
      </w:r>
    </w:p>
    <w:p w:rsidR="00BC1CA5" w:rsidRDefault="0022664F" w:rsidP="005772E5">
      <w:pPr>
        <w:pStyle w:val="a5"/>
        <w:numPr>
          <w:ilvl w:val="0"/>
          <w:numId w:val="35"/>
        </w:numPr>
        <w:tabs>
          <w:tab w:val="left" w:pos="377"/>
        </w:tabs>
        <w:ind w:right="1068" w:firstLine="0"/>
        <w:rPr>
          <w:sz w:val="28"/>
        </w:rPr>
      </w:pPr>
      <w:r>
        <w:rPr>
          <w:sz w:val="28"/>
        </w:rPr>
        <w:t>выполнять действия анализа и синтеза, сравнения, классификации предметов/</w:t>
      </w:r>
      <w:r>
        <w:rPr>
          <w:spacing w:val="1"/>
          <w:sz w:val="28"/>
        </w:rPr>
        <w:t xml:space="preserve"> </w:t>
      </w:r>
      <w:r>
        <w:rPr>
          <w:sz w:val="28"/>
        </w:rPr>
        <w:t>изделий</w:t>
      </w:r>
      <w:r>
        <w:rPr>
          <w:spacing w:val="-1"/>
          <w:sz w:val="28"/>
        </w:rPr>
        <w:t xml:space="preserve"> </w:t>
      </w:r>
      <w:r>
        <w:rPr>
          <w:sz w:val="28"/>
        </w:rPr>
        <w:t>с</w:t>
      </w:r>
      <w:r>
        <w:rPr>
          <w:spacing w:val="-1"/>
          <w:sz w:val="28"/>
        </w:rPr>
        <w:t xml:space="preserve"> </w:t>
      </w:r>
      <w:r>
        <w:rPr>
          <w:sz w:val="28"/>
        </w:rPr>
        <w:t>учётом указанных</w:t>
      </w:r>
      <w:r>
        <w:rPr>
          <w:spacing w:val="1"/>
          <w:sz w:val="28"/>
        </w:rPr>
        <w:t xml:space="preserve"> </w:t>
      </w:r>
      <w:r>
        <w:rPr>
          <w:sz w:val="28"/>
        </w:rPr>
        <w:t>критериев;</w:t>
      </w:r>
    </w:p>
    <w:p w:rsidR="00BC1CA5" w:rsidRDefault="0022664F" w:rsidP="005772E5">
      <w:pPr>
        <w:pStyle w:val="a5"/>
        <w:numPr>
          <w:ilvl w:val="0"/>
          <w:numId w:val="35"/>
        </w:numPr>
        <w:tabs>
          <w:tab w:val="left" w:pos="377"/>
        </w:tabs>
        <w:ind w:right="1065" w:firstLine="0"/>
        <w:rPr>
          <w:sz w:val="28"/>
        </w:rPr>
      </w:pPr>
      <w:r>
        <w:rPr>
          <w:sz w:val="28"/>
        </w:rPr>
        <w:t>анализировать устройство</w:t>
      </w:r>
      <w:r>
        <w:rPr>
          <w:spacing w:val="1"/>
          <w:sz w:val="28"/>
        </w:rPr>
        <w:t xml:space="preserve"> </w:t>
      </w:r>
      <w:r>
        <w:rPr>
          <w:sz w:val="28"/>
        </w:rPr>
        <w:t>простых изделий</w:t>
      </w:r>
      <w:r>
        <w:rPr>
          <w:spacing w:val="1"/>
          <w:sz w:val="28"/>
        </w:rPr>
        <w:t xml:space="preserve"> </w:t>
      </w:r>
      <w:r>
        <w:rPr>
          <w:sz w:val="28"/>
        </w:rPr>
        <w:t>по образцу,</w:t>
      </w:r>
      <w:r>
        <w:rPr>
          <w:spacing w:val="1"/>
          <w:sz w:val="28"/>
        </w:rPr>
        <w:t xml:space="preserve"> </w:t>
      </w:r>
      <w:r>
        <w:rPr>
          <w:sz w:val="28"/>
        </w:rPr>
        <w:t>рисунку, выделять</w:t>
      </w:r>
      <w:r>
        <w:rPr>
          <w:spacing w:val="1"/>
          <w:sz w:val="28"/>
        </w:rPr>
        <w:t xml:space="preserve"> </w:t>
      </w:r>
      <w:r>
        <w:rPr>
          <w:sz w:val="28"/>
        </w:rPr>
        <w:t>основные</w:t>
      </w:r>
      <w:r>
        <w:rPr>
          <w:spacing w:val="-4"/>
          <w:sz w:val="28"/>
        </w:rPr>
        <w:t xml:space="preserve"> </w:t>
      </w:r>
      <w:r>
        <w:rPr>
          <w:sz w:val="28"/>
        </w:rPr>
        <w:t>и второстепенные</w:t>
      </w:r>
      <w:r>
        <w:rPr>
          <w:spacing w:val="-1"/>
          <w:sz w:val="28"/>
        </w:rPr>
        <w:t xml:space="preserve"> </w:t>
      </w:r>
      <w:r>
        <w:rPr>
          <w:sz w:val="28"/>
        </w:rPr>
        <w:t>составляющие конструкции.</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377"/>
        </w:tabs>
        <w:ind w:right="1066" w:firstLine="0"/>
        <w:rPr>
          <w:sz w:val="28"/>
        </w:rPr>
      </w:pPr>
      <w:r>
        <w:rPr>
          <w:sz w:val="28"/>
        </w:rPr>
        <w:t>находить необходимую для выполнения работы информацию, пользуясь раз-</w:t>
      </w:r>
      <w:r>
        <w:rPr>
          <w:spacing w:val="1"/>
          <w:sz w:val="28"/>
        </w:rPr>
        <w:t xml:space="preserve"> </w:t>
      </w:r>
      <w:r>
        <w:rPr>
          <w:sz w:val="28"/>
        </w:rPr>
        <w:t>личными источниками, анализировать её и отбирать в соответствии с решаемой</w:t>
      </w:r>
      <w:r>
        <w:rPr>
          <w:spacing w:val="-67"/>
          <w:sz w:val="28"/>
        </w:rPr>
        <w:t xml:space="preserve"> </w:t>
      </w:r>
      <w:r>
        <w:rPr>
          <w:sz w:val="28"/>
        </w:rPr>
        <w:t>задачей;</w:t>
      </w:r>
    </w:p>
    <w:p w:rsidR="00BC1CA5" w:rsidRDefault="0022664F" w:rsidP="005772E5">
      <w:pPr>
        <w:pStyle w:val="a5"/>
        <w:numPr>
          <w:ilvl w:val="0"/>
          <w:numId w:val="35"/>
        </w:numPr>
        <w:tabs>
          <w:tab w:val="left" w:pos="377"/>
        </w:tabs>
        <w:ind w:right="1068" w:firstLine="0"/>
        <w:rPr>
          <w:sz w:val="28"/>
        </w:rPr>
      </w:pPr>
      <w:r>
        <w:rPr>
          <w:sz w:val="28"/>
        </w:rPr>
        <w:t>на</w:t>
      </w:r>
      <w:r>
        <w:rPr>
          <w:spacing w:val="1"/>
          <w:sz w:val="28"/>
        </w:rPr>
        <w:t xml:space="preserve"> </w:t>
      </w:r>
      <w:r>
        <w:rPr>
          <w:sz w:val="28"/>
        </w:rPr>
        <w:t>основе</w:t>
      </w:r>
      <w:r>
        <w:rPr>
          <w:spacing w:val="1"/>
          <w:sz w:val="28"/>
        </w:rPr>
        <w:t xml:space="preserve"> </w:t>
      </w:r>
      <w:r>
        <w:rPr>
          <w:sz w:val="28"/>
        </w:rPr>
        <w:t>анализа</w:t>
      </w:r>
      <w:r>
        <w:rPr>
          <w:spacing w:val="1"/>
          <w:sz w:val="28"/>
        </w:rPr>
        <w:t xml:space="preserve"> </w:t>
      </w:r>
      <w:r>
        <w:rPr>
          <w:sz w:val="28"/>
        </w:rPr>
        <w:t>информации</w:t>
      </w:r>
      <w:r>
        <w:rPr>
          <w:spacing w:val="1"/>
          <w:sz w:val="28"/>
        </w:rPr>
        <w:t xml:space="preserve"> </w:t>
      </w:r>
      <w:r>
        <w:rPr>
          <w:sz w:val="28"/>
        </w:rPr>
        <w:t>производить</w:t>
      </w:r>
      <w:r>
        <w:rPr>
          <w:spacing w:val="1"/>
          <w:sz w:val="28"/>
        </w:rPr>
        <w:t xml:space="preserve"> </w:t>
      </w:r>
      <w:r>
        <w:rPr>
          <w:sz w:val="28"/>
        </w:rPr>
        <w:t>выбор</w:t>
      </w:r>
      <w:r>
        <w:rPr>
          <w:spacing w:val="1"/>
          <w:sz w:val="28"/>
        </w:rPr>
        <w:t xml:space="preserve"> </w:t>
      </w:r>
      <w:r>
        <w:rPr>
          <w:sz w:val="28"/>
        </w:rPr>
        <w:t>наиболее</w:t>
      </w:r>
      <w:r>
        <w:rPr>
          <w:spacing w:val="1"/>
          <w:sz w:val="28"/>
        </w:rPr>
        <w:t xml:space="preserve"> </w:t>
      </w:r>
      <w:r>
        <w:rPr>
          <w:sz w:val="28"/>
        </w:rPr>
        <w:t>эффективных</w:t>
      </w:r>
      <w:r>
        <w:rPr>
          <w:spacing w:val="-67"/>
          <w:sz w:val="28"/>
        </w:rPr>
        <w:t xml:space="preserve"> </w:t>
      </w:r>
      <w:r>
        <w:rPr>
          <w:sz w:val="28"/>
        </w:rPr>
        <w:t>способов</w:t>
      </w:r>
      <w:r>
        <w:rPr>
          <w:spacing w:val="-3"/>
          <w:sz w:val="28"/>
        </w:rPr>
        <w:t xml:space="preserve"> </w:t>
      </w:r>
      <w:r>
        <w:rPr>
          <w:sz w:val="28"/>
        </w:rPr>
        <w:t>работы;</w:t>
      </w:r>
    </w:p>
    <w:p w:rsidR="00BC1CA5" w:rsidRDefault="0022664F" w:rsidP="005772E5">
      <w:pPr>
        <w:pStyle w:val="a5"/>
        <w:numPr>
          <w:ilvl w:val="0"/>
          <w:numId w:val="35"/>
        </w:numPr>
        <w:tabs>
          <w:tab w:val="left" w:pos="377"/>
        </w:tabs>
        <w:ind w:right="1065" w:firstLine="0"/>
        <w:rPr>
          <w:sz w:val="28"/>
        </w:rPr>
      </w:pPr>
      <w:r>
        <w:rPr>
          <w:sz w:val="28"/>
        </w:rPr>
        <w:t>использовать знаково-символические средства для решения задач в умствен-</w:t>
      </w:r>
      <w:r>
        <w:rPr>
          <w:spacing w:val="1"/>
          <w:sz w:val="28"/>
        </w:rPr>
        <w:t xml:space="preserve"> </w:t>
      </w:r>
      <w:r>
        <w:rPr>
          <w:sz w:val="28"/>
        </w:rPr>
        <w:t>ной или материализованной форме, выполнять действия моделирования, рабо-</w:t>
      </w:r>
      <w:r>
        <w:rPr>
          <w:spacing w:val="1"/>
          <w:sz w:val="28"/>
        </w:rPr>
        <w:t xml:space="preserve"> </w:t>
      </w:r>
      <w:r>
        <w:rPr>
          <w:sz w:val="28"/>
        </w:rPr>
        <w:t>тать</w:t>
      </w:r>
      <w:r>
        <w:rPr>
          <w:spacing w:val="-2"/>
          <w:sz w:val="28"/>
        </w:rPr>
        <w:t xml:space="preserve"> </w:t>
      </w:r>
      <w:r>
        <w:rPr>
          <w:sz w:val="28"/>
        </w:rPr>
        <w:t>с</w:t>
      </w:r>
      <w:r>
        <w:rPr>
          <w:spacing w:val="-1"/>
          <w:sz w:val="28"/>
        </w:rPr>
        <w:t xml:space="preserve"> </w:t>
      </w:r>
      <w:r>
        <w:rPr>
          <w:sz w:val="28"/>
        </w:rPr>
        <w:t>моделями;</w:t>
      </w:r>
    </w:p>
    <w:p w:rsidR="00BC1CA5" w:rsidRDefault="0022664F" w:rsidP="005772E5">
      <w:pPr>
        <w:pStyle w:val="a5"/>
        <w:numPr>
          <w:ilvl w:val="0"/>
          <w:numId w:val="35"/>
        </w:numPr>
        <w:tabs>
          <w:tab w:val="left" w:pos="377"/>
        </w:tabs>
        <w:ind w:right="1067" w:firstLine="0"/>
        <w:rPr>
          <w:sz w:val="28"/>
        </w:rPr>
      </w:pPr>
      <w:r>
        <w:rPr>
          <w:sz w:val="28"/>
        </w:rPr>
        <w:t>осуществлять поиск дополнительной информации по тематике творческих и</w:t>
      </w:r>
      <w:r>
        <w:rPr>
          <w:spacing w:val="1"/>
          <w:sz w:val="28"/>
        </w:rPr>
        <w:t xml:space="preserve"> </w:t>
      </w:r>
      <w:r>
        <w:rPr>
          <w:sz w:val="28"/>
        </w:rPr>
        <w:t>проектных</w:t>
      </w:r>
      <w:r>
        <w:rPr>
          <w:spacing w:val="-4"/>
          <w:sz w:val="28"/>
        </w:rPr>
        <w:t xml:space="preserve"> </w:t>
      </w:r>
      <w:r>
        <w:rPr>
          <w:sz w:val="28"/>
        </w:rPr>
        <w:t>работ;</w:t>
      </w:r>
    </w:p>
    <w:p w:rsidR="00BC1CA5" w:rsidRDefault="0022664F" w:rsidP="005772E5">
      <w:pPr>
        <w:pStyle w:val="a5"/>
        <w:numPr>
          <w:ilvl w:val="0"/>
          <w:numId w:val="35"/>
        </w:numPr>
        <w:tabs>
          <w:tab w:val="left" w:pos="377"/>
        </w:tabs>
        <w:spacing w:line="321" w:lineRule="exact"/>
        <w:ind w:left="376"/>
        <w:rPr>
          <w:sz w:val="28"/>
        </w:rPr>
      </w:pPr>
      <w:r>
        <w:rPr>
          <w:sz w:val="28"/>
        </w:rPr>
        <w:t>использовать</w:t>
      </w:r>
      <w:r>
        <w:rPr>
          <w:spacing w:val="-6"/>
          <w:sz w:val="28"/>
        </w:rPr>
        <w:t xml:space="preserve"> </w:t>
      </w:r>
      <w:r>
        <w:rPr>
          <w:sz w:val="28"/>
        </w:rPr>
        <w:t>рисунки</w:t>
      </w:r>
      <w:r>
        <w:rPr>
          <w:spacing w:val="-3"/>
          <w:sz w:val="28"/>
        </w:rPr>
        <w:t xml:space="preserve"> </w:t>
      </w:r>
      <w:r>
        <w:rPr>
          <w:sz w:val="28"/>
        </w:rPr>
        <w:t>из</w:t>
      </w:r>
      <w:r>
        <w:rPr>
          <w:spacing w:val="-2"/>
          <w:sz w:val="28"/>
        </w:rPr>
        <w:t xml:space="preserve"> </w:t>
      </w:r>
      <w:r>
        <w:rPr>
          <w:sz w:val="28"/>
        </w:rPr>
        <w:t>ресурса</w:t>
      </w:r>
      <w:r>
        <w:rPr>
          <w:spacing w:val="-1"/>
          <w:sz w:val="28"/>
        </w:rPr>
        <w:t xml:space="preserve"> </w:t>
      </w:r>
      <w:r>
        <w:rPr>
          <w:sz w:val="28"/>
        </w:rPr>
        <w:t>компьютера</w:t>
      </w:r>
      <w:r>
        <w:rPr>
          <w:spacing w:val="-1"/>
          <w:sz w:val="28"/>
        </w:rPr>
        <w:t xml:space="preserve"> </w:t>
      </w:r>
      <w:r>
        <w:rPr>
          <w:sz w:val="28"/>
        </w:rPr>
        <w:t>в</w:t>
      </w:r>
      <w:r>
        <w:rPr>
          <w:spacing w:val="-2"/>
          <w:sz w:val="28"/>
        </w:rPr>
        <w:t xml:space="preserve"> </w:t>
      </w:r>
      <w:r>
        <w:rPr>
          <w:sz w:val="28"/>
        </w:rPr>
        <w:t>оформлении</w:t>
      </w:r>
      <w:r>
        <w:rPr>
          <w:spacing w:val="-4"/>
          <w:sz w:val="28"/>
        </w:rPr>
        <w:t xml:space="preserve"> </w:t>
      </w:r>
      <w:r>
        <w:rPr>
          <w:sz w:val="28"/>
        </w:rPr>
        <w:t>изделий</w:t>
      </w:r>
      <w:r>
        <w:rPr>
          <w:spacing w:val="-4"/>
          <w:sz w:val="28"/>
        </w:rPr>
        <w:t xml:space="preserve"> </w:t>
      </w:r>
      <w:r>
        <w:rPr>
          <w:sz w:val="28"/>
        </w:rPr>
        <w:t>и</w:t>
      </w:r>
      <w:r>
        <w:rPr>
          <w:spacing w:val="-1"/>
          <w:sz w:val="28"/>
        </w:rPr>
        <w:t xml:space="preserve"> </w:t>
      </w:r>
      <w:r>
        <w:rPr>
          <w:sz w:val="28"/>
        </w:rPr>
        <w:t>др.;</w:t>
      </w:r>
    </w:p>
    <w:p w:rsidR="00BC1CA5" w:rsidRDefault="0022664F" w:rsidP="005772E5">
      <w:pPr>
        <w:pStyle w:val="a5"/>
        <w:numPr>
          <w:ilvl w:val="0"/>
          <w:numId w:val="35"/>
        </w:numPr>
        <w:tabs>
          <w:tab w:val="left" w:pos="377"/>
        </w:tabs>
        <w:ind w:right="1067" w:firstLine="0"/>
        <w:rPr>
          <w:sz w:val="28"/>
        </w:rPr>
      </w:pPr>
      <w:r>
        <w:rPr>
          <w:sz w:val="28"/>
        </w:rPr>
        <w:t>использовать</w:t>
      </w:r>
      <w:r>
        <w:rPr>
          <w:spacing w:val="1"/>
          <w:sz w:val="28"/>
        </w:rPr>
        <w:t xml:space="preserve"> </w:t>
      </w:r>
      <w:r>
        <w:rPr>
          <w:sz w:val="28"/>
        </w:rPr>
        <w:t>средства</w:t>
      </w:r>
      <w:r>
        <w:rPr>
          <w:spacing w:val="1"/>
          <w:sz w:val="28"/>
        </w:rPr>
        <w:t xml:space="preserve"> </w:t>
      </w:r>
      <w:r>
        <w:rPr>
          <w:sz w:val="28"/>
        </w:rPr>
        <w:t>информационно-коммуникационных</w:t>
      </w:r>
      <w:r>
        <w:rPr>
          <w:spacing w:val="1"/>
          <w:sz w:val="28"/>
        </w:rPr>
        <w:t xml:space="preserve"> </w:t>
      </w:r>
      <w:r>
        <w:rPr>
          <w:sz w:val="28"/>
        </w:rPr>
        <w:t>технологий</w:t>
      </w:r>
      <w:r>
        <w:rPr>
          <w:spacing w:val="1"/>
          <w:sz w:val="28"/>
        </w:rPr>
        <w:t xml:space="preserve"> </w:t>
      </w:r>
      <w:r>
        <w:rPr>
          <w:sz w:val="28"/>
        </w:rPr>
        <w:t>для</w:t>
      </w:r>
      <w:r>
        <w:rPr>
          <w:spacing w:val="1"/>
          <w:sz w:val="28"/>
        </w:rPr>
        <w:t xml:space="preserve"> </w:t>
      </w:r>
      <w:r>
        <w:rPr>
          <w:sz w:val="28"/>
        </w:rPr>
        <w:t>решения учебных и практических задач, в т.ч. Интернет под руководством учи-</w:t>
      </w:r>
      <w:r>
        <w:rPr>
          <w:spacing w:val="1"/>
          <w:sz w:val="28"/>
        </w:rPr>
        <w:t xml:space="preserve"> </w:t>
      </w:r>
      <w:r>
        <w:rPr>
          <w:sz w:val="28"/>
        </w:rPr>
        <w:t>теля.</w:t>
      </w:r>
    </w:p>
    <w:p w:rsidR="00BC1CA5" w:rsidRDefault="0022664F">
      <w:pPr>
        <w:pStyle w:val="3"/>
        <w:spacing w:before="1"/>
      </w:pPr>
      <w:r>
        <w:t>Коммуникативные</w:t>
      </w:r>
      <w:r>
        <w:rPr>
          <w:spacing w:val="-9"/>
        </w:rPr>
        <w:t xml:space="preserve"> </w:t>
      </w:r>
      <w:r>
        <w:t>УУД:</w:t>
      </w:r>
    </w:p>
    <w:p w:rsidR="00BC1CA5" w:rsidRDefault="0022664F" w:rsidP="005772E5">
      <w:pPr>
        <w:pStyle w:val="a5"/>
        <w:numPr>
          <w:ilvl w:val="0"/>
          <w:numId w:val="35"/>
        </w:numPr>
        <w:tabs>
          <w:tab w:val="left" w:pos="377"/>
        </w:tabs>
        <w:ind w:right="1068" w:firstLine="0"/>
        <w:rPr>
          <w:sz w:val="28"/>
        </w:rPr>
      </w:pPr>
      <w:r>
        <w:rPr>
          <w:sz w:val="28"/>
        </w:rPr>
        <w:t>соблюдать правила участия в диалоге: ставить вопросы, ар-гументировать и</w:t>
      </w:r>
      <w:r>
        <w:rPr>
          <w:spacing w:val="1"/>
          <w:sz w:val="28"/>
        </w:rPr>
        <w:t xml:space="preserve"> </w:t>
      </w:r>
      <w:r>
        <w:rPr>
          <w:sz w:val="28"/>
        </w:rPr>
        <w:t>доказывать</w:t>
      </w:r>
      <w:r>
        <w:rPr>
          <w:spacing w:val="-3"/>
          <w:sz w:val="28"/>
        </w:rPr>
        <w:t xml:space="preserve"> </w:t>
      </w:r>
      <w:r>
        <w:rPr>
          <w:sz w:val="28"/>
        </w:rPr>
        <w:t>свою</w:t>
      </w:r>
      <w:r>
        <w:rPr>
          <w:spacing w:val="-2"/>
          <w:sz w:val="28"/>
        </w:rPr>
        <w:t xml:space="preserve"> </w:t>
      </w:r>
      <w:r>
        <w:rPr>
          <w:sz w:val="28"/>
        </w:rPr>
        <w:t>точку</w:t>
      </w:r>
      <w:r>
        <w:rPr>
          <w:spacing w:val="-4"/>
          <w:sz w:val="28"/>
        </w:rPr>
        <w:t xml:space="preserve"> </w:t>
      </w:r>
      <w:r>
        <w:rPr>
          <w:sz w:val="28"/>
        </w:rPr>
        <w:t>зрения,</w:t>
      </w:r>
      <w:r>
        <w:rPr>
          <w:spacing w:val="-1"/>
          <w:sz w:val="28"/>
        </w:rPr>
        <w:t xml:space="preserve"> </w:t>
      </w:r>
      <w:r>
        <w:rPr>
          <w:sz w:val="28"/>
        </w:rPr>
        <w:t>уважительно относиться</w:t>
      </w:r>
      <w:r>
        <w:rPr>
          <w:spacing w:val="-1"/>
          <w:sz w:val="28"/>
        </w:rPr>
        <w:t xml:space="preserve"> </w:t>
      </w:r>
      <w:r>
        <w:rPr>
          <w:sz w:val="28"/>
        </w:rPr>
        <w:t>к</w:t>
      </w:r>
      <w:r>
        <w:rPr>
          <w:spacing w:val="-2"/>
          <w:sz w:val="28"/>
        </w:rPr>
        <w:t xml:space="preserve"> </w:t>
      </w:r>
      <w:r>
        <w:rPr>
          <w:sz w:val="28"/>
        </w:rPr>
        <w:t>чужому</w:t>
      </w:r>
      <w:r>
        <w:rPr>
          <w:spacing w:val="-3"/>
          <w:sz w:val="28"/>
        </w:rPr>
        <w:t xml:space="preserve"> </w:t>
      </w:r>
      <w:r>
        <w:rPr>
          <w:sz w:val="28"/>
        </w:rPr>
        <w:t>мнению;</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5" w:firstLine="0"/>
        <w:rPr>
          <w:sz w:val="28"/>
        </w:rPr>
      </w:pPr>
      <w:r>
        <w:rPr>
          <w:sz w:val="28"/>
        </w:rPr>
        <w:lastRenderedPageBreak/>
        <w:t>описывать факты из истории развития ремёсел на Руси и в России, высказы-</w:t>
      </w:r>
      <w:r>
        <w:rPr>
          <w:spacing w:val="1"/>
          <w:sz w:val="28"/>
        </w:rPr>
        <w:t xml:space="preserve"> </w:t>
      </w:r>
      <w:r>
        <w:rPr>
          <w:sz w:val="28"/>
        </w:rPr>
        <w:t>вать своё отношение к предметам декоративно-прикладного искусства разных</w:t>
      </w:r>
      <w:r>
        <w:rPr>
          <w:spacing w:val="1"/>
          <w:sz w:val="28"/>
        </w:rPr>
        <w:t xml:space="preserve"> </w:t>
      </w:r>
      <w:r>
        <w:rPr>
          <w:sz w:val="28"/>
        </w:rPr>
        <w:t>народов</w:t>
      </w:r>
      <w:r>
        <w:rPr>
          <w:spacing w:val="-3"/>
          <w:sz w:val="28"/>
        </w:rPr>
        <w:t xml:space="preserve"> </w:t>
      </w:r>
      <w:r>
        <w:rPr>
          <w:sz w:val="28"/>
        </w:rPr>
        <w:t>РФ;</w:t>
      </w:r>
    </w:p>
    <w:p w:rsidR="00BC1CA5" w:rsidRDefault="0022664F" w:rsidP="005772E5">
      <w:pPr>
        <w:pStyle w:val="a5"/>
        <w:numPr>
          <w:ilvl w:val="0"/>
          <w:numId w:val="35"/>
        </w:numPr>
        <w:tabs>
          <w:tab w:val="left" w:pos="377"/>
        </w:tabs>
        <w:spacing w:before="2"/>
        <w:ind w:right="1072" w:firstLine="0"/>
        <w:rPr>
          <w:sz w:val="28"/>
        </w:rPr>
      </w:pPr>
      <w:r>
        <w:rPr>
          <w:sz w:val="28"/>
        </w:rPr>
        <w:t>создавать тексты-рассуждения: раскрывать последовательность операций при</w:t>
      </w:r>
      <w:r>
        <w:rPr>
          <w:spacing w:val="1"/>
          <w:sz w:val="28"/>
        </w:rPr>
        <w:t xml:space="preserve"> </w:t>
      </w:r>
      <w:r>
        <w:rPr>
          <w:sz w:val="28"/>
        </w:rPr>
        <w:t>работе</w:t>
      </w:r>
      <w:r>
        <w:rPr>
          <w:spacing w:val="-1"/>
          <w:sz w:val="28"/>
        </w:rPr>
        <w:t xml:space="preserve"> </w:t>
      </w:r>
      <w:r>
        <w:rPr>
          <w:sz w:val="28"/>
        </w:rPr>
        <w:t>с</w:t>
      </w:r>
      <w:r>
        <w:rPr>
          <w:spacing w:val="-4"/>
          <w:sz w:val="28"/>
        </w:rPr>
        <w:t xml:space="preserve"> </w:t>
      </w:r>
      <w:r>
        <w:rPr>
          <w:sz w:val="28"/>
        </w:rPr>
        <w:t>разными материалами;</w:t>
      </w:r>
    </w:p>
    <w:p w:rsidR="00BC1CA5" w:rsidRDefault="0022664F" w:rsidP="005772E5">
      <w:pPr>
        <w:pStyle w:val="a5"/>
        <w:numPr>
          <w:ilvl w:val="0"/>
          <w:numId w:val="35"/>
        </w:numPr>
        <w:tabs>
          <w:tab w:val="left" w:pos="377"/>
        </w:tabs>
        <w:ind w:right="1070" w:firstLine="0"/>
        <w:rPr>
          <w:sz w:val="28"/>
        </w:rPr>
      </w:pPr>
      <w:r>
        <w:rPr>
          <w:sz w:val="28"/>
        </w:rPr>
        <w:t>осознавать культурно-исторический</w:t>
      </w:r>
      <w:r>
        <w:rPr>
          <w:spacing w:val="1"/>
          <w:sz w:val="28"/>
        </w:rPr>
        <w:t xml:space="preserve"> </w:t>
      </w:r>
      <w:r>
        <w:rPr>
          <w:sz w:val="28"/>
        </w:rPr>
        <w:t>смысл и</w:t>
      </w:r>
      <w:r>
        <w:rPr>
          <w:spacing w:val="70"/>
          <w:sz w:val="28"/>
        </w:rPr>
        <w:t xml:space="preserve"> </w:t>
      </w:r>
      <w:r>
        <w:rPr>
          <w:sz w:val="28"/>
        </w:rPr>
        <w:t>назначение праздников, их роль</w:t>
      </w:r>
      <w:r>
        <w:rPr>
          <w:spacing w:val="-67"/>
          <w:sz w:val="28"/>
        </w:rPr>
        <w:t xml:space="preserve"> </w:t>
      </w:r>
      <w:r>
        <w:rPr>
          <w:sz w:val="28"/>
        </w:rPr>
        <w:t>в жизни каждого человека; ориентироваться в традициях организации и оформ-</w:t>
      </w:r>
      <w:r>
        <w:rPr>
          <w:spacing w:val="1"/>
          <w:sz w:val="28"/>
        </w:rPr>
        <w:t xml:space="preserve"> </w:t>
      </w:r>
      <w:r>
        <w:rPr>
          <w:sz w:val="28"/>
        </w:rPr>
        <w:t>ления</w:t>
      </w:r>
      <w:r>
        <w:rPr>
          <w:spacing w:val="-4"/>
          <w:sz w:val="28"/>
        </w:rPr>
        <w:t xml:space="preserve"> </w:t>
      </w:r>
      <w:r>
        <w:rPr>
          <w:sz w:val="28"/>
        </w:rPr>
        <w:t>праздников.</w:t>
      </w:r>
      <w:r>
        <w:rPr>
          <w:spacing w:val="-1"/>
          <w:sz w:val="28"/>
        </w:rPr>
        <w:t xml:space="preserve"> </w:t>
      </w:r>
      <w:r>
        <w:rPr>
          <w:sz w:val="28"/>
        </w:rPr>
        <w:t>Регулятивные УУД:</w:t>
      </w:r>
    </w:p>
    <w:p w:rsidR="00BC1CA5" w:rsidRDefault="0022664F" w:rsidP="005772E5">
      <w:pPr>
        <w:pStyle w:val="a5"/>
        <w:numPr>
          <w:ilvl w:val="0"/>
          <w:numId w:val="35"/>
        </w:numPr>
        <w:tabs>
          <w:tab w:val="left" w:pos="377"/>
        </w:tabs>
        <w:ind w:right="1067" w:firstLine="0"/>
        <w:rPr>
          <w:sz w:val="28"/>
        </w:rPr>
      </w:pPr>
      <w:r>
        <w:rPr>
          <w:sz w:val="28"/>
        </w:rPr>
        <w:t>понимать</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учебную</w:t>
      </w:r>
      <w:r>
        <w:rPr>
          <w:spacing w:val="1"/>
          <w:sz w:val="28"/>
        </w:rPr>
        <w:t xml:space="preserve"> </w:t>
      </w:r>
      <w:r>
        <w:rPr>
          <w:sz w:val="28"/>
        </w:rPr>
        <w:t>задачу,</w:t>
      </w:r>
      <w:r>
        <w:rPr>
          <w:spacing w:val="1"/>
          <w:sz w:val="28"/>
        </w:rPr>
        <w:t xml:space="preserve"> </w:t>
      </w:r>
      <w:r>
        <w:rPr>
          <w:sz w:val="28"/>
        </w:rPr>
        <w:t>самостоятельно</w:t>
      </w:r>
      <w:r>
        <w:rPr>
          <w:spacing w:val="1"/>
          <w:sz w:val="28"/>
        </w:rPr>
        <w:t xml:space="preserve"> </w:t>
      </w:r>
      <w:r>
        <w:rPr>
          <w:sz w:val="28"/>
        </w:rPr>
        <w:t>определять</w:t>
      </w:r>
      <w:r>
        <w:rPr>
          <w:spacing w:val="1"/>
          <w:sz w:val="28"/>
        </w:rPr>
        <w:t xml:space="preserve"> </w:t>
      </w:r>
      <w:r>
        <w:rPr>
          <w:sz w:val="28"/>
        </w:rPr>
        <w:t>цели</w:t>
      </w:r>
      <w:r>
        <w:rPr>
          <w:spacing w:val="1"/>
          <w:sz w:val="28"/>
        </w:rPr>
        <w:t xml:space="preserve"> </w:t>
      </w:r>
      <w:r>
        <w:rPr>
          <w:sz w:val="28"/>
        </w:rPr>
        <w:t>учебно-познавательной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8" w:firstLine="0"/>
        <w:rPr>
          <w:sz w:val="28"/>
        </w:rPr>
      </w:pPr>
      <w:r>
        <w:rPr>
          <w:sz w:val="28"/>
        </w:rPr>
        <w:t>планировать практическую</w:t>
      </w:r>
      <w:r>
        <w:rPr>
          <w:spacing w:val="1"/>
          <w:sz w:val="28"/>
        </w:rPr>
        <w:t xml:space="preserve"> </w:t>
      </w:r>
      <w:r>
        <w:rPr>
          <w:sz w:val="28"/>
        </w:rPr>
        <w:t>работу в соответствии с поставленной целью и</w:t>
      </w:r>
      <w:r>
        <w:rPr>
          <w:spacing w:val="1"/>
          <w:sz w:val="28"/>
        </w:rPr>
        <w:t xml:space="preserve"> </w:t>
      </w:r>
      <w:r>
        <w:rPr>
          <w:sz w:val="28"/>
        </w:rPr>
        <w:t>выполнять</w:t>
      </w:r>
      <w:r>
        <w:rPr>
          <w:spacing w:val="-3"/>
          <w:sz w:val="28"/>
        </w:rPr>
        <w:t xml:space="preserve"> </w:t>
      </w:r>
      <w:r>
        <w:rPr>
          <w:sz w:val="28"/>
        </w:rPr>
        <w:t>её в</w:t>
      </w:r>
      <w:r>
        <w:rPr>
          <w:spacing w:val="-1"/>
          <w:sz w:val="28"/>
        </w:rPr>
        <w:t xml:space="preserve"> </w:t>
      </w:r>
      <w:r>
        <w:rPr>
          <w:sz w:val="28"/>
        </w:rPr>
        <w:t>соответствии</w:t>
      </w:r>
      <w:r>
        <w:rPr>
          <w:spacing w:val="1"/>
          <w:sz w:val="28"/>
        </w:rPr>
        <w:t xml:space="preserve"> </w:t>
      </w:r>
      <w:r>
        <w:rPr>
          <w:sz w:val="28"/>
        </w:rPr>
        <w:t>с</w:t>
      </w:r>
      <w:r>
        <w:rPr>
          <w:spacing w:val="-4"/>
          <w:sz w:val="28"/>
        </w:rPr>
        <w:t xml:space="preserve"> </w:t>
      </w:r>
      <w:r>
        <w:rPr>
          <w:sz w:val="28"/>
        </w:rPr>
        <w:t>планом;</w:t>
      </w:r>
    </w:p>
    <w:p w:rsidR="00BC1CA5" w:rsidRDefault="0022664F" w:rsidP="005772E5">
      <w:pPr>
        <w:pStyle w:val="a5"/>
        <w:numPr>
          <w:ilvl w:val="0"/>
          <w:numId w:val="35"/>
        </w:numPr>
        <w:tabs>
          <w:tab w:val="left" w:pos="377"/>
        </w:tabs>
        <w:ind w:right="1065" w:firstLine="0"/>
        <w:rPr>
          <w:sz w:val="28"/>
        </w:rPr>
      </w:pPr>
      <w:r>
        <w:rPr>
          <w:sz w:val="28"/>
        </w:rPr>
        <w:t>на основе анализа причинно-следственных связей между действиями и их ре-</w:t>
      </w:r>
      <w:r>
        <w:rPr>
          <w:spacing w:val="1"/>
          <w:sz w:val="28"/>
        </w:rPr>
        <w:t xml:space="preserve"> </w:t>
      </w:r>
      <w:r>
        <w:rPr>
          <w:sz w:val="28"/>
        </w:rPr>
        <w:t>зультатами прогнозировать практические «шаги» для получения необходимого</w:t>
      </w:r>
      <w:r>
        <w:rPr>
          <w:spacing w:val="1"/>
          <w:sz w:val="28"/>
        </w:rPr>
        <w:t xml:space="preserve"> </w:t>
      </w:r>
      <w:r>
        <w:rPr>
          <w:sz w:val="28"/>
        </w:rPr>
        <w:t>результата;</w:t>
      </w:r>
    </w:p>
    <w:p w:rsidR="00BC1CA5" w:rsidRDefault="0022664F" w:rsidP="005772E5">
      <w:pPr>
        <w:pStyle w:val="a5"/>
        <w:numPr>
          <w:ilvl w:val="0"/>
          <w:numId w:val="35"/>
        </w:numPr>
        <w:tabs>
          <w:tab w:val="left" w:pos="377"/>
        </w:tabs>
        <w:spacing w:before="1"/>
        <w:ind w:right="1065" w:firstLine="0"/>
        <w:rPr>
          <w:sz w:val="28"/>
        </w:rPr>
      </w:pPr>
      <w:r>
        <w:rPr>
          <w:sz w:val="28"/>
        </w:rPr>
        <w:t>выполнять действия контроля/ самоконтроля и оценки; процесса и результата</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вносить</w:t>
      </w:r>
      <w:r>
        <w:rPr>
          <w:spacing w:val="1"/>
          <w:sz w:val="28"/>
        </w:rPr>
        <w:t xml:space="preserve"> </w:t>
      </w:r>
      <w:r>
        <w:rPr>
          <w:sz w:val="28"/>
        </w:rPr>
        <w:t>коррективы</w:t>
      </w:r>
      <w:r>
        <w:rPr>
          <w:spacing w:val="1"/>
          <w:sz w:val="28"/>
        </w:rPr>
        <w:t xml:space="preserve"> </w:t>
      </w:r>
      <w:r>
        <w:rPr>
          <w:sz w:val="28"/>
        </w:rPr>
        <w:t>в</w:t>
      </w:r>
      <w:r>
        <w:rPr>
          <w:spacing w:val="1"/>
          <w:sz w:val="28"/>
        </w:rPr>
        <w:t xml:space="preserve"> </w:t>
      </w:r>
      <w:r>
        <w:rPr>
          <w:sz w:val="28"/>
        </w:rPr>
        <w:t>выполняемые</w:t>
      </w:r>
      <w:r>
        <w:rPr>
          <w:spacing w:val="1"/>
          <w:sz w:val="28"/>
        </w:rPr>
        <w:t xml:space="preserve"> </w:t>
      </w:r>
      <w:r>
        <w:rPr>
          <w:sz w:val="28"/>
        </w:rPr>
        <w:t>дей-</w:t>
      </w:r>
      <w:r>
        <w:rPr>
          <w:spacing w:val="1"/>
          <w:sz w:val="28"/>
        </w:rPr>
        <w:t xml:space="preserve"> </w:t>
      </w:r>
      <w:r>
        <w:rPr>
          <w:sz w:val="28"/>
        </w:rPr>
        <w:t>ствия;</w:t>
      </w:r>
    </w:p>
    <w:p w:rsidR="00BC1CA5" w:rsidRDefault="0022664F" w:rsidP="005772E5">
      <w:pPr>
        <w:pStyle w:val="a5"/>
        <w:numPr>
          <w:ilvl w:val="0"/>
          <w:numId w:val="35"/>
        </w:numPr>
        <w:tabs>
          <w:tab w:val="left" w:pos="377"/>
        </w:tabs>
        <w:spacing w:line="321" w:lineRule="exact"/>
        <w:ind w:left="376"/>
        <w:rPr>
          <w:sz w:val="28"/>
        </w:rPr>
      </w:pPr>
      <w:r>
        <w:rPr>
          <w:sz w:val="28"/>
        </w:rPr>
        <w:t>проявлять</w:t>
      </w:r>
      <w:r>
        <w:rPr>
          <w:spacing w:val="-5"/>
          <w:sz w:val="28"/>
        </w:rPr>
        <w:t xml:space="preserve"> </w:t>
      </w:r>
      <w:r>
        <w:rPr>
          <w:sz w:val="28"/>
        </w:rPr>
        <w:t>волевую</w:t>
      </w:r>
      <w:r>
        <w:rPr>
          <w:spacing w:val="-4"/>
          <w:sz w:val="28"/>
        </w:rPr>
        <w:t xml:space="preserve"> </w:t>
      </w:r>
      <w:r>
        <w:rPr>
          <w:sz w:val="28"/>
        </w:rPr>
        <w:t>саморегуляцию</w:t>
      </w:r>
      <w:r>
        <w:rPr>
          <w:spacing w:val="-3"/>
          <w:sz w:val="28"/>
        </w:rPr>
        <w:t xml:space="preserve"> </w:t>
      </w:r>
      <w:r>
        <w:rPr>
          <w:sz w:val="28"/>
        </w:rPr>
        <w:t>при</w:t>
      </w:r>
      <w:r>
        <w:rPr>
          <w:spacing w:val="-3"/>
          <w:sz w:val="28"/>
        </w:rPr>
        <w:t xml:space="preserve"> </w:t>
      </w:r>
      <w:r>
        <w:rPr>
          <w:sz w:val="28"/>
        </w:rPr>
        <w:t>выполнении</w:t>
      </w:r>
      <w:r>
        <w:rPr>
          <w:spacing w:val="-3"/>
          <w:sz w:val="28"/>
        </w:rPr>
        <w:t xml:space="preserve"> </w:t>
      </w:r>
      <w:r>
        <w:rPr>
          <w:sz w:val="28"/>
        </w:rPr>
        <w:t>задания.</w:t>
      </w:r>
    </w:p>
    <w:p w:rsidR="00BC1CA5" w:rsidRDefault="0022664F">
      <w:pPr>
        <w:ind w:left="213"/>
        <w:jc w:val="both"/>
        <w:rPr>
          <w:i/>
          <w:sz w:val="28"/>
        </w:rPr>
      </w:pPr>
      <w:r>
        <w:rPr>
          <w:i/>
          <w:sz w:val="28"/>
        </w:rPr>
        <w:t>Совместная</w:t>
      </w:r>
      <w:r>
        <w:rPr>
          <w:i/>
          <w:spacing w:val="-3"/>
          <w:sz w:val="28"/>
        </w:rPr>
        <w:t xml:space="preserve"> </w:t>
      </w:r>
      <w:r>
        <w:rPr>
          <w:i/>
          <w:sz w:val="28"/>
        </w:rPr>
        <w:t>деятельность:</w:t>
      </w:r>
    </w:p>
    <w:p w:rsidR="00BC1CA5" w:rsidRDefault="0022664F" w:rsidP="005772E5">
      <w:pPr>
        <w:pStyle w:val="a5"/>
        <w:numPr>
          <w:ilvl w:val="0"/>
          <w:numId w:val="35"/>
        </w:numPr>
        <w:tabs>
          <w:tab w:val="left" w:pos="377"/>
        </w:tabs>
        <w:spacing w:before="2"/>
        <w:ind w:right="1063" w:firstLine="0"/>
        <w:rPr>
          <w:sz w:val="28"/>
        </w:rPr>
      </w:pPr>
      <w:r>
        <w:rPr>
          <w:sz w:val="28"/>
        </w:rPr>
        <w:t>организовывать под руководством учителя совместную работу в группе: рас-</w:t>
      </w:r>
      <w:r>
        <w:rPr>
          <w:spacing w:val="1"/>
          <w:sz w:val="28"/>
        </w:rPr>
        <w:t xml:space="preserve"> </w:t>
      </w:r>
      <w:r>
        <w:rPr>
          <w:sz w:val="28"/>
        </w:rPr>
        <w:t>пределять</w:t>
      </w:r>
      <w:r>
        <w:rPr>
          <w:spacing w:val="1"/>
          <w:sz w:val="28"/>
        </w:rPr>
        <w:t xml:space="preserve"> </w:t>
      </w:r>
      <w:r>
        <w:rPr>
          <w:sz w:val="28"/>
        </w:rPr>
        <w:t>роли,</w:t>
      </w:r>
      <w:r>
        <w:rPr>
          <w:spacing w:val="1"/>
          <w:sz w:val="28"/>
        </w:rPr>
        <w:t xml:space="preserve"> </w:t>
      </w:r>
      <w:r>
        <w:rPr>
          <w:sz w:val="28"/>
        </w:rPr>
        <w:t>выполнять</w:t>
      </w:r>
      <w:r>
        <w:rPr>
          <w:spacing w:val="1"/>
          <w:sz w:val="28"/>
        </w:rPr>
        <w:t xml:space="preserve"> </w:t>
      </w:r>
      <w:r>
        <w:rPr>
          <w:sz w:val="28"/>
        </w:rPr>
        <w:t>функции</w:t>
      </w:r>
      <w:r>
        <w:rPr>
          <w:spacing w:val="1"/>
          <w:sz w:val="28"/>
        </w:rPr>
        <w:t xml:space="preserve"> </w:t>
      </w:r>
      <w:r>
        <w:rPr>
          <w:sz w:val="28"/>
        </w:rPr>
        <w:t>руководителя</w:t>
      </w:r>
      <w:r>
        <w:rPr>
          <w:spacing w:val="1"/>
          <w:sz w:val="28"/>
        </w:rPr>
        <w:t xml:space="preserve"> </w:t>
      </w:r>
      <w:r>
        <w:rPr>
          <w:sz w:val="28"/>
        </w:rPr>
        <w:t>или</w:t>
      </w:r>
      <w:r>
        <w:rPr>
          <w:spacing w:val="1"/>
          <w:sz w:val="28"/>
        </w:rPr>
        <w:t xml:space="preserve"> </w:t>
      </w:r>
      <w:r>
        <w:rPr>
          <w:sz w:val="28"/>
        </w:rPr>
        <w:t>подчинённого,</w:t>
      </w:r>
      <w:r>
        <w:rPr>
          <w:spacing w:val="1"/>
          <w:sz w:val="28"/>
        </w:rPr>
        <w:t xml:space="preserve"> </w:t>
      </w:r>
      <w:r>
        <w:rPr>
          <w:sz w:val="28"/>
        </w:rPr>
        <w:t>осу-</w:t>
      </w:r>
      <w:r>
        <w:rPr>
          <w:spacing w:val="1"/>
          <w:sz w:val="28"/>
        </w:rPr>
        <w:t xml:space="preserve"> </w:t>
      </w:r>
      <w:r>
        <w:rPr>
          <w:sz w:val="28"/>
        </w:rPr>
        <w:t>ществлять</w:t>
      </w:r>
      <w:r>
        <w:rPr>
          <w:spacing w:val="-3"/>
          <w:sz w:val="28"/>
        </w:rPr>
        <w:t xml:space="preserve"> </w:t>
      </w:r>
      <w:r>
        <w:rPr>
          <w:sz w:val="28"/>
        </w:rPr>
        <w:t>продуктивное сотрудничество,</w:t>
      </w:r>
      <w:r>
        <w:rPr>
          <w:spacing w:val="-2"/>
          <w:sz w:val="28"/>
        </w:rPr>
        <w:t xml:space="preserve"> </w:t>
      </w:r>
      <w:r>
        <w:rPr>
          <w:sz w:val="28"/>
        </w:rPr>
        <w:t>взаимопомощь;</w:t>
      </w:r>
    </w:p>
    <w:p w:rsidR="00BC1CA5" w:rsidRDefault="0022664F" w:rsidP="005772E5">
      <w:pPr>
        <w:pStyle w:val="a5"/>
        <w:numPr>
          <w:ilvl w:val="0"/>
          <w:numId w:val="35"/>
        </w:numPr>
        <w:tabs>
          <w:tab w:val="left" w:pos="377"/>
        </w:tabs>
        <w:ind w:right="1069" w:firstLine="0"/>
        <w:rPr>
          <w:sz w:val="28"/>
        </w:rPr>
      </w:pPr>
      <w:r>
        <w:rPr>
          <w:sz w:val="28"/>
        </w:rPr>
        <w:t>проявлять</w:t>
      </w:r>
      <w:r>
        <w:rPr>
          <w:spacing w:val="13"/>
          <w:sz w:val="28"/>
        </w:rPr>
        <w:t xml:space="preserve"> </w:t>
      </w:r>
      <w:r>
        <w:rPr>
          <w:sz w:val="28"/>
        </w:rPr>
        <w:t>интерес</w:t>
      </w:r>
      <w:r>
        <w:rPr>
          <w:spacing w:val="13"/>
          <w:sz w:val="28"/>
        </w:rPr>
        <w:t xml:space="preserve"> </w:t>
      </w:r>
      <w:r>
        <w:rPr>
          <w:sz w:val="28"/>
        </w:rPr>
        <w:t>к</w:t>
      </w:r>
      <w:r>
        <w:rPr>
          <w:spacing w:val="15"/>
          <w:sz w:val="28"/>
        </w:rPr>
        <w:t xml:space="preserve"> </w:t>
      </w:r>
      <w:r>
        <w:rPr>
          <w:sz w:val="28"/>
        </w:rPr>
        <w:t>деятельности</w:t>
      </w:r>
      <w:r>
        <w:rPr>
          <w:spacing w:val="15"/>
          <w:sz w:val="28"/>
        </w:rPr>
        <w:t xml:space="preserve"> </w:t>
      </w:r>
      <w:r>
        <w:rPr>
          <w:sz w:val="28"/>
        </w:rPr>
        <w:t>своих</w:t>
      </w:r>
      <w:r>
        <w:rPr>
          <w:spacing w:val="16"/>
          <w:sz w:val="28"/>
        </w:rPr>
        <w:t xml:space="preserve"> </w:t>
      </w:r>
      <w:r>
        <w:rPr>
          <w:sz w:val="28"/>
        </w:rPr>
        <w:t>товарищей</w:t>
      </w:r>
      <w:r>
        <w:rPr>
          <w:spacing w:val="15"/>
          <w:sz w:val="28"/>
        </w:rPr>
        <w:t xml:space="preserve"> </w:t>
      </w:r>
      <w:r>
        <w:rPr>
          <w:sz w:val="28"/>
        </w:rPr>
        <w:t>и</w:t>
      </w:r>
      <w:r>
        <w:rPr>
          <w:spacing w:val="15"/>
          <w:sz w:val="28"/>
        </w:rPr>
        <w:t xml:space="preserve"> </w:t>
      </w:r>
      <w:r>
        <w:rPr>
          <w:sz w:val="28"/>
        </w:rPr>
        <w:t>результатам</w:t>
      </w:r>
      <w:r>
        <w:rPr>
          <w:spacing w:val="14"/>
          <w:sz w:val="28"/>
        </w:rPr>
        <w:t xml:space="preserve"> </w:t>
      </w:r>
      <w:r>
        <w:rPr>
          <w:sz w:val="28"/>
        </w:rPr>
        <w:t>их</w:t>
      </w:r>
      <w:r>
        <w:rPr>
          <w:spacing w:val="16"/>
          <w:sz w:val="28"/>
        </w:rPr>
        <w:t xml:space="preserve"> </w:t>
      </w:r>
      <w:r>
        <w:rPr>
          <w:sz w:val="28"/>
        </w:rPr>
        <w:t>работы;</w:t>
      </w:r>
      <w:r>
        <w:rPr>
          <w:spacing w:val="-68"/>
          <w:sz w:val="28"/>
        </w:rPr>
        <w:t xml:space="preserve"> </w:t>
      </w:r>
      <w:r>
        <w:rPr>
          <w:sz w:val="28"/>
        </w:rPr>
        <w:t>в</w:t>
      </w:r>
      <w:r>
        <w:rPr>
          <w:spacing w:val="-2"/>
          <w:sz w:val="28"/>
        </w:rPr>
        <w:t xml:space="preserve"> </w:t>
      </w:r>
      <w:r>
        <w:rPr>
          <w:sz w:val="28"/>
        </w:rPr>
        <w:t>доброжелательной</w:t>
      </w:r>
      <w:r>
        <w:rPr>
          <w:spacing w:val="-3"/>
          <w:sz w:val="28"/>
        </w:rPr>
        <w:t xml:space="preserve"> </w:t>
      </w:r>
      <w:r>
        <w:rPr>
          <w:sz w:val="28"/>
        </w:rPr>
        <w:t>форме</w:t>
      </w:r>
      <w:r>
        <w:rPr>
          <w:spacing w:val="-1"/>
          <w:sz w:val="28"/>
        </w:rPr>
        <w:t xml:space="preserve"> </w:t>
      </w:r>
      <w:r>
        <w:rPr>
          <w:sz w:val="28"/>
        </w:rPr>
        <w:t>комментировать</w:t>
      </w:r>
      <w:r>
        <w:rPr>
          <w:spacing w:val="-3"/>
          <w:sz w:val="28"/>
        </w:rPr>
        <w:t xml:space="preserve"> </w:t>
      </w:r>
      <w:r>
        <w:rPr>
          <w:sz w:val="28"/>
        </w:rPr>
        <w:t>и оценивать</w:t>
      </w:r>
      <w:r>
        <w:rPr>
          <w:spacing w:val="-3"/>
          <w:sz w:val="28"/>
        </w:rPr>
        <w:t xml:space="preserve"> </w:t>
      </w:r>
      <w:r>
        <w:rPr>
          <w:sz w:val="28"/>
        </w:rPr>
        <w:t>их</w:t>
      </w:r>
      <w:r>
        <w:rPr>
          <w:spacing w:val="-4"/>
          <w:sz w:val="28"/>
        </w:rPr>
        <w:t xml:space="preserve"> </w:t>
      </w:r>
      <w:r>
        <w:rPr>
          <w:sz w:val="28"/>
        </w:rPr>
        <w:t>достижения;</w:t>
      </w:r>
    </w:p>
    <w:p w:rsidR="00BC1CA5" w:rsidRDefault="0022664F" w:rsidP="005772E5">
      <w:pPr>
        <w:pStyle w:val="a5"/>
        <w:numPr>
          <w:ilvl w:val="0"/>
          <w:numId w:val="35"/>
        </w:numPr>
        <w:tabs>
          <w:tab w:val="left" w:pos="377"/>
        </w:tabs>
        <w:ind w:right="1068" w:firstLine="0"/>
        <w:rPr>
          <w:sz w:val="28"/>
        </w:rPr>
      </w:pPr>
      <w:r>
        <w:rPr>
          <w:sz w:val="28"/>
        </w:rPr>
        <w:t>в</w:t>
      </w:r>
      <w:r>
        <w:rPr>
          <w:spacing w:val="1"/>
          <w:sz w:val="28"/>
        </w:rPr>
        <w:t xml:space="preserve"> </w:t>
      </w:r>
      <w:r>
        <w:rPr>
          <w:sz w:val="28"/>
        </w:rPr>
        <w:t>процессе</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высказывать</w:t>
      </w:r>
      <w:r>
        <w:rPr>
          <w:spacing w:val="1"/>
          <w:sz w:val="28"/>
        </w:rPr>
        <w:t xml:space="preserve"> </w:t>
      </w:r>
      <w:r>
        <w:rPr>
          <w:sz w:val="28"/>
        </w:rPr>
        <w:t>свои</w:t>
      </w:r>
      <w:r>
        <w:rPr>
          <w:spacing w:val="1"/>
          <w:sz w:val="28"/>
        </w:rPr>
        <w:t xml:space="preserve"> </w:t>
      </w:r>
      <w:r>
        <w:rPr>
          <w:sz w:val="28"/>
        </w:rPr>
        <w:t>предложения и пожелания; выслушивать и принимать к сведению мнение од-</w:t>
      </w:r>
      <w:r>
        <w:rPr>
          <w:spacing w:val="1"/>
          <w:sz w:val="28"/>
        </w:rPr>
        <w:t xml:space="preserve"> </w:t>
      </w:r>
      <w:r>
        <w:rPr>
          <w:sz w:val="28"/>
        </w:rPr>
        <w:t>ноклассников, их советы и пожелания; с уважением относиться к разной оценке</w:t>
      </w:r>
      <w:r>
        <w:rPr>
          <w:spacing w:val="-67"/>
          <w:sz w:val="28"/>
        </w:rPr>
        <w:t xml:space="preserve"> </w:t>
      </w:r>
      <w:r>
        <w:rPr>
          <w:sz w:val="28"/>
        </w:rPr>
        <w:t>своих</w:t>
      </w:r>
      <w:r>
        <w:rPr>
          <w:spacing w:val="-1"/>
          <w:sz w:val="28"/>
        </w:rPr>
        <w:t xml:space="preserve"> </w:t>
      </w:r>
      <w:r>
        <w:rPr>
          <w:sz w:val="28"/>
        </w:rPr>
        <w:t>достижений.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2"/>
        <w:numPr>
          <w:ilvl w:val="0"/>
          <w:numId w:val="19"/>
        </w:numPr>
        <w:tabs>
          <w:tab w:val="left" w:pos="519"/>
        </w:tabs>
        <w:spacing w:before="72"/>
        <w:ind w:left="213" w:right="1066" w:firstLine="0"/>
        <w:jc w:val="both"/>
      </w:pPr>
      <w:r>
        <w:lastRenderedPageBreak/>
        <w:t>ПЛАНИРУЕМЫЕ РЕЗУЛЬТАТЫ ОСВОЕНИЯ УЧЕБНОГО ПРЕДМЕ-</w:t>
      </w:r>
      <w:r>
        <w:rPr>
          <w:spacing w:val="1"/>
        </w:rPr>
        <w:t xml:space="preserve"> </w:t>
      </w:r>
      <w:r>
        <w:t>ТА «ТЕХНОЛОГИЯ» НА УРОВНЕ НАЧАЛЬНОГО ОБЩЕГО ОБРАЗО-</w:t>
      </w:r>
      <w:r>
        <w:rPr>
          <w:spacing w:val="1"/>
        </w:rPr>
        <w:t xml:space="preserve"> </w:t>
      </w:r>
      <w:r>
        <w:t>ВАНИЯ</w:t>
      </w:r>
    </w:p>
    <w:p w:rsidR="00BC1CA5" w:rsidRDefault="00BC1CA5">
      <w:pPr>
        <w:pStyle w:val="a3"/>
        <w:spacing w:before="1"/>
        <w:ind w:left="0"/>
        <w:jc w:val="left"/>
        <w:rPr>
          <w:b/>
        </w:rPr>
      </w:pPr>
    </w:p>
    <w:p w:rsidR="00BC1CA5" w:rsidRDefault="0022664F">
      <w:pPr>
        <w:ind w:left="1602"/>
        <w:rPr>
          <w:b/>
          <w:sz w:val="28"/>
        </w:rPr>
      </w:pPr>
      <w:r>
        <w:rPr>
          <w:b/>
          <w:sz w:val="28"/>
        </w:rPr>
        <w:t>ЛИЧНОСТНЫЕ</w:t>
      </w:r>
      <w:r>
        <w:rPr>
          <w:b/>
          <w:spacing w:val="-3"/>
          <w:sz w:val="28"/>
        </w:rPr>
        <w:t xml:space="preserve"> </w:t>
      </w:r>
      <w:r>
        <w:rPr>
          <w:b/>
          <w:sz w:val="28"/>
        </w:rPr>
        <w:t>РЕЗУЛЬТАТЫ</w:t>
      </w:r>
      <w:r>
        <w:rPr>
          <w:b/>
          <w:spacing w:val="-2"/>
          <w:sz w:val="28"/>
        </w:rPr>
        <w:t xml:space="preserve"> </w:t>
      </w:r>
      <w:r>
        <w:rPr>
          <w:b/>
          <w:sz w:val="28"/>
        </w:rPr>
        <w:t>ОБУЧАЮЩЕГОСЯ</w:t>
      </w:r>
    </w:p>
    <w:p w:rsidR="00BC1CA5" w:rsidRDefault="0022664F">
      <w:pPr>
        <w:pStyle w:val="3"/>
        <w:spacing w:line="240" w:lineRule="auto"/>
        <w:ind w:right="1064"/>
      </w:pPr>
      <w:r>
        <w:t>В результате изучения предмета «Технология» в начальной школе у обуча-</w:t>
      </w:r>
      <w:r>
        <w:rPr>
          <w:spacing w:val="1"/>
        </w:rPr>
        <w:t xml:space="preserve"> </w:t>
      </w:r>
      <w:r>
        <w:t>ющегося</w:t>
      </w:r>
      <w:r>
        <w:rPr>
          <w:spacing w:val="-4"/>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личностные</w:t>
      </w:r>
      <w:r>
        <w:rPr>
          <w:spacing w:val="-4"/>
        </w:rPr>
        <w:t xml:space="preserve"> </w:t>
      </w:r>
      <w:r>
        <w:t>новообразования:</w:t>
      </w:r>
    </w:p>
    <w:p w:rsidR="00BC1CA5" w:rsidRDefault="0022664F" w:rsidP="005772E5">
      <w:pPr>
        <w:pStyle w:val="a5"/>
        <w:numPr>
          <w:ilvl w:val="0"/>
          <w:numId w:val="35"/>
        </w:numPr>
        <w:tabs>
          <w:tab w:val="left" w:pos="377"/>
        </w:tabs>
        <w:ind w:right="1065" w:firstLine="0"/>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созидательном</w:t>
      </w:r>
      <w:r>
        <w:rPr>
          <w:spacing w:val="1"/>
          <w:sz w:val="28"/>
        </w:rPr>
        <w:t xml:space="preserve"> </w:t>
      </w:r>
      <w:r>
        <w:rPr>
          <w:sz w:val="28"/>
        </w:rPr>
        <w:t>и</w:t>
      </w:r>
      <w:r>
        <w:rPr>
          <w:spacing w:val="1"/>
          <w:sz w:val="28"/>
        </w:rPr>
        <w:t xml:space="preserve"> </w:t>
      </w:r>
      <w:r>
        <w:rPr>
          <w:sz w:val="28"/>
        </w:rPr>
        <w:t>нравственном</w:t>
      </w:r>
      <w:r>
        <w:rPr>
          <w:spacing w:val="1"/>
          <w:sz w:val="28"/>
        </w:rPr>
        <w:t xml:space="preserve"> </w:t>
      </w:r>
      <w:r>
        <w:rPr>
          <w:sz w:val="28"/>
        </w:rPr>
        <w:t>значении</w:t>
      </w:r>
      <w:r>
        <w:rPr>
          <w:spacing w:val="1"/>
          <w:sz w:val="28"/>
        </w:rPr>
        <w:t xml:space="preserve"> </w:t>
      </w:r>
      <w:r>
        <w:rPr>
          <w:sz w:val="28"/>
        </w:rPr>
        <w:t>труда в жизни человека и общества; уважительное отношение к труду и творче-</w:t>
      </w:r>
      <w:r>
        <w:rPr>
          <w:spacing w:val="-67"/>
          <w:sz w:val="28"/>
        </w:rPr>
        <w:t xml:space="preserve"> </w:t>
      </w:r>
      <w:r>
        <w:rPr>
          <w:sz w:val="28"/>
        </w:rPr>
        <w:t>ству</w:t>
      </w:r>
      <w:r>
        <w:rPr>
          <w:spacing w:val="-4"/>
          <w:sz w:val="28"/>
        </w:rPr>
        <w:t xml:space="preserve"> </w:t>
      </w:r>
      <w:r>
        <w:rPr>
          <w:sz w:val="28"/>
        </w:rPr>
        <w:t>мастеров;</w:t>
      </w:r>
    </w:p>
    <w:p w:rsidR="00BC1CA5" w:rsidRDefault="0022664F" w:rsidP="005772E5">
      <w:pPr>
        <w:pStyle w:val="a5"/>
        <w:numPr>
          <w:ilvl w:val="0"/>
          <w:numId w:val="35"/>
        </w:numPr>
        <w:tabs>
          <w:tab w:val="left" w:pos="377"/>
        </w:tabs>
        <w:ind w:right="1067" w:firstLine="0"/>
        <w:rPr>
          <w:sz w:val="28"/>
        </w:rPr>
      </w:pPr>
      <w:r>
        <w:rPr>
          <w:sz w:val="28"/>
        </w:rPr>
        <w:t>осознание роли человека и используемых им технологий в сохранении гармо-</w:t>
      </w:r>
      <w:r>
        <w:rPr>
          <w:spacing w:val="1"/>
          <w:sz w:val="28"/>
        </w:rPr>
        <w:t xml:space="preserve"> </w:t>
      </w:r>
      <w:r>
        <w:rPr>
          <w:sz w:val="28"/>
        </w:rPr>
        <w:t>нического сосуществования рукотворного мира с миром природы; ответствен-</w:t>
      </w:r>
      <w:r>
        <w:rPr>
          <w:spacing w:val="1"/>
          <w:sz w:val="28"/>
        </w:rPr>
        <w:t xml:space="preserve"> </w:t>
      </w:r>
      <w:r>
        <w:rPr>
          <w:sz w:val="28"/>
        </w:rPr>
        <w:t>ное</w:t>
      </w:r>
      <w:r>
        <w:rPr>
          <w:spacing w:val="-4"/>
          <w:sz w:val="28"/>
        </w:rPr>
        <w:t xml:space="preserve"> </w:t>
      </w:r>
      <w:r>
        <w:rPr>
          <w:sz w:val="28"/>
        </w:rPr>
        <w:t>отношение к сохранению</w:t>
      </w:r>
      <w:r>
        <w:rPr>
          <w:spacing w:val="-4"/>
          <w:sz w:val="28"/>
        </w:rPr>
        <w:t xml:space="preserve"> </w:t>
      </w:r>
      <w:r>
        <w:rPr>
          <w:sz w:val="28"/>
        </w:rPr>
        <w:t>окружающей</w:t>
      </w:r>
      <w:r>
        <w:rPr>
          <w:spacing w:val="-1"/>
          <w:sz w:val="28"/>
        </w:rPr>
        <w:t xml:space="preserve"> </w:t>
      </w:r>
      <w:r>
        <w:rPr>
          <w:sz w:val="28"/>
        </w:rPr>
        <w:t>среды;</w:t>
      </w:r>
    </w:p>
    <w:p w:rsidR="00BC1CA5" w:rsidRDefault="0022664F" w:rsidP="005772E5">
      <w:pPr>
        <w:pStyle w:val="a5"/>
        <w:numPr>
          <w:ilvl w:val="0"/>
          <w:numId w:val="35"/>
        </w:numPr>
        <w:tabs>
          <w:tab w:val="left" w:pos="377"/>
        </w:tabs>
        <w:ind w:right="1069" w:firstLine="0"/>
        <w:rPr>
          <w:sz w:val="28"/>
        </w:rPr>
      </w:pPr>
      <w:r>
        <w:rPr>
          <w:sz w:val="28"/>
        </w:rPr>
        <w:t>понимание культурно-исторической ценности традиций, отражённых в пред-</w:t>
      </w:r>
      <w:r>
        <w:rPr>
          <w:spacing w:val="1"/>
          <w:sz w:val="28"/>
        </w:rPr>
        <w:t xml:space="preserve"> </w:t>
      </w:r>
      <w:r>
        <w:rPr>
          <w:sz w:val="28"/>
        </w:rPr>
        <w:t>метном мире; чувство сопричастности к культуре своего народа, уважительное</w:t>
      </w:r>
      <w:r>
        <w:rPr>
          <w:spacing w:val="1"/>
          <w:sz w:val="28"/>
        </w:rPr>
        <w:t xml:space="preserve"> </w:t>
      </w:r>
      <w:r>
        <w:rPr>
          <w:sz w:val="28"/>
        </w:rPr>
        <w:t>отношение</w:t>
      </w:r>
      <w:r>
        <w:rPr>
          <w:spacing w:val="-1"/>
          <w:sz w:val="28"/>
        </w:rPr>
        <w:t xml:space="preserve"> </w:t>
      </w:r>
      <w:r>
        <w:rPr>
          <w:sz w:val="28"/>
        </w:rPr>
        <w:t>к культурным</w:t>
      </w:r>
      <w:r>
        <w:rPr>
          <w:spacing w:val="-1"/>
          <w:sz w:val="28"/>
        </w:rPr>
        <w:t xml:space="preserve"> </w:t>
      </w:r>
      <w:r>
        <w:rPr>
          <w:sz w:val="28"/>
        </w:rPr>
        <w:t>традициям других народов;</w:t>
      </w:r>
    </w:p>
    <w:p w:rsidR="00BC1CA5" w:rsidRDefault="0022664F" w:rsidP="005772E5">
      <w:pPr>
        <w:pStyle w:val="a5"/>
        <w:numPr>
          <w:ilvl w:val="0"/>
          <w:numId w:val="35"/>
        </w:numPr>
        <w:tabs>
          <w:tab w:val="left" w:pos="377"/>
        </w:tabs>
        <w:ind w:right="1063" w:firstLine="0"/>
        <w:rPr>
          <w:sz w:val="28"/>
        </w:rPr>
      </w:pPr>
      <w:r>
        <w:rPr>
          <w:sz w:val="28"/>
        </w:rPr>
        <w:t>проявление способности к эстетической оценке окружающей предметной сре-</w:t>
      </w:r>
      <w:r>
        <w:rPr>
          <w:spacing w:val="1"/>
          <w:sz w:val="28"/>
        </w:rPr>
        <w:t xml:space="preserve"> </w:t>
      </w:r>
      <w:r>
        <w:rPr>
          <w:sz w:val="28"/>
        </w:rPr>
        <w:t>ды; эстетические чувства - эмоционально-положительное восприятие и пони-</w:t>
      </w:r>
      <w:r>
        <w:rPr>
          <w:spacing w:val="1"/>
          <w:sz w:val="28"/>
        </w:rPr>
        <w:t xml:space="preserve"> </w:t>
      </w:r>
      <w:r>
        <w:rPr>
          <w:sz w:val="28"/>
        </w:rPr>
        <w:t>мание красоты форм и образов природных объектов, образцов мировой и оте-</w:t>
      </w:r>
      <w:r>
        <w:rPr>
          <w:spacing w:val="1"/>
          <w:sz w:val="28"/>
        </w:rPr>
        <w:t xml:space="preserve"> </w:t>
      </w:r>
      <w:r>
        <w:rPr>
          <w:sz w:val="28"/>
        </w:rPr>
        <w:t>чественной</w:t>
      </w:r>
      <w:r>
        <w:rPr>
          <w:spacing w:val="-4"/>
          <w:sz w:val="28"/>
        </w:rPr>
        <w:t xml:space="preserve"> </w:t>
      </w:r>
      <w:r>
        <w:rPr>
          <w:sz w:val="28"/>
        </w:rPr>
        <w:t>художественной</w:t>
      </w:r>
      <w:r>
        <w:rPr>
          <w:spacing w:val="-3"/>
          <w:sz w:val="28"/>
        </w:rPr>
        <w:t xml:space="preserve"> </w:t>
      </w:r>
      <w:r>
        <w:rPr>
          <w:sz w:val="28"/>
        </w:rPr>
        <w:t>культуры;</w:t>
      </w:r>
    </w:p>
    <w:p w:rsidR="00BC1CA5" w:rsidRDefault="0022664F" w:rsidP="005772E5">
      <w:pPr>
        <w:pStyle w:val="a5"/>
        <w:numPr>
          <w:ilvl w:val="0"/>
          <w:numId w:val="35"/>
        </w:numPr>
        <w:tabs>
          <w:tab w:val="left" w:pos="377"/>
        </w:tabs>
        <w:ind w:right="1069" w:firstLine="0"/>
        <w:rPr>
          <w:sz w:val="28"/>
        </w:rPr>
      </w:pPr>
      <w:r>
        <w:rPr>
          <w:sz w:val="28"/>
        </w:rPr>
        <w:t>проявление положительного отношения и интереса к различным видам твор-</w:t>
      </w:r>
      <w:r>
        <w:rPr>
          <w:spacing w:val="1"/>
          <w:sz w:val="28"/>
        </w:rPr>
        <w:t xml:space="preserve"> </w:t>
      </w:r>
      <w:r>
        <w:rPr>
          <w:sz w:val="28"/>
        </w:rPr>
        <w:t>ческой преобразующей деятельности, стремление к творческой самореализа-</w:t>
      </w:r>
      <w:r>
        <w:rPr>
          <w:spacing w:val="1"/>
          <w:sz w:val="28"/>
        </w:rPr>
        <w:t xml:space="preserve"> </w:t>
      </w:r>
      <w:r>
        <w:rPr>
          <w:sz w:val="28"/>
        </w:rPr>
        <w:t>ции; мотивация к творческому труду, работе на результат; способность к раз-</w:t>
      </w:r>
      <w:r>
        <w:rPr>
          <w:spacing w:val="1"/>
          <w:sz w:val="28"/>
        </w:rPr>
        <w:t xml:space="preserve"> </w:t>
      </w:r>
      <w:r>
        <w:rPr>
          <w:sz w:val="28"/>
        </w:rPr>
        <w:t>личным</w:t>
      </w:r>
      <w:r>
        <w:rPr>
          <w:spacing w:val="-1"/>
          <w:sz w:val="28"/>
        </w:rPr>
        <w:t xml:space="preserve"> </w:t>
      </w:r>
      <w:r>
        <w:rPr>
          <w:sz w:val="28"/>
        </w:rPr>
        <w:t>видам</w:t>
      </w:r>
      <w:r>
        <w:rPr>
          <w:spacing w:val="-3"/>
          <w:sz w:val="28"/>
        </w:rPr>
        <w:t xml:space="preserve"> </w:t>
      </w:r>
      <w:r>
        <w:rPr>
          <w:sz w:val="28"/>
        </w:rPr>
        <w:t>практической</w:t>
      </w:r>
      <w:r>
        <w:rPr>
          <w:spacing w:val="-1"/>
          <w:sz w:val="28"/>
        </w:rPr>
        <w:t xml:space="preserve"> </w:t>
      </w:r>
      <w:r>
        <w:rPr>
          <w:sz w:val="28"/>
        </w:rPr>
        <w:t>преобразующей деятельности;</w:t>
      </w:r>
    </w:p>
    <w:p w:rsidR="00BC1CA5" w:rsidRDefault="0022664F" w:rsidP="005772E5">
      <w:pPr>
        <w:pStyle w:val="a5"/>
        <w:numPr>
          <w:ilvl w:val="0"/>
          <w:numId w:val="35"/>
        </w:numPr>
        <w:tabs>
          <w:tab w:val="left" w:pos="377"/>
        </w:tabs>
        <w:ind w:right="1064" w:firstLine="0"/>
        <w:rPr>
          <w:sz w:val="28"/>
        </w:rPr>
      </w:pPr>
      <w:r>
        <w:rPr>
          <w:sz w:val="28"/>
        </w:rPr>
        <w:t>проявление устойчивых волевых качества и способность к саморегуляции: ор-</w:t>
      </w:r>
      <w:r>
        <w:rPr>
          <w:spacing w:val="1"/>
          <w:sz w:val="28"/>
        </w:rPr>
        <w:t xml:space="preserve"> </w:t>
      </w:r>
      <w:r>
        <w:rPr>
          <w:sz w:val="28"/>
        </w:rPr>
        <w:t>ганизованность,</w:t>
      </w:r>
      <w:r>
        <w:rPr>
          <w:spacing w:val="1"/>
          <w:sz w:val="28"/>
        </w:rPr>
        <w:t xml:space="preserve"> </w:t>
      </w:r>
      <w:r>
        <w:rPr>
          <w:sz w:val="28"/>
        </w:rPr>
        <w:t>аккуратность,</w:t>
      </w:r>
      <w:r>
        <w:rPr>
          <w:spacing w:val="1"/>
          <w:sz w:val="28"/>
        </w:rPr>
        <w:t xml:space="preserve"> </w:t>
      </w:r>
      <w:r>
        <w:rPr>
          <w:sz w:val="28"/>
        </w:rPr>
        <w:t>трудолюбие,</w:t>
      </w:r>
      <w:r>
        <w:rPr>
          <w:spacing w:val="1"/>
          <w:sz w:val="28"/>
        </w:rPr>
        <w:t xml:space="preserve"> </w:t>
      </w:r>
      <w:r>
        <w:rPr>
          <w:sz w:val="28"/>
        </w:rPr>
        <w:t>ответственность,</w:t>
      </w:r>
      <w:r>
        <w:rPr>
          <w:spacing w:val="1"/>
          <w:sz w:val="28"/>
        </w:rPr>
        <w:t xml:space="preserve"> </w:t>
      </w:r>
      <w:r>
        <w:rPr>
          <w:sz w:val="28"/>
        </w:rPr>
        <w:t>умение</w:t>
      </w:r>
      <w:r>
        <w:rPr>
          <w:spacing w:val="1"/>
          <w:sz w:val="28"/>
        </w:rPr>
        <w:t xml:space="preserve"> </w:t>
      </w:r>
      <w:r>
        <w:rPr>
          <w:sz w:val="28"/>
        </w:rPr>
        <w:t>справ-</w:t>
      </w:r>
      <w:r>
        <w:rPr>
          <w:spacing w:val="1"/>
          <w:sz w:val="28"/>
        </w:rPr>
        <w:t xml:space="preserve"> </w:t>
      </w:r>
      <w:r>
        <w:rPr>
          <w:sz w:val="28"/>
        </w:rPr>
        <w:t>ляться</w:t>
      </w:r>
      <w:r>
        <w:rPr>
          <w:spacing w:val="-1"/>
          <w:sz w:val="28"/>
        </w:rPr>
        <w:t xml:space="preserve"> </w:t>
      </w:r>
      <w:r>
        <w:rPr>
          <w:sz w:val="28"/>
        </w:rPr>
        <w:t>с</w:t>
      </w:r>
      <w:r>
        <w:rPr>
          <w:spacing w:val="-1"/>
          <w:sz w:val="28"/>
        </w:rPr>
        <w:t xml:space="preserve"> </w:t>
      </w:r>
      <w:r>
        <w:rPr>
          <w:sz w:val="28"/>
        </w:rPr>
        <w:t>доступными проблемами;</w:t>
      </w:r>
    </w:p>
    <w:p w:rsidR="00BC1CA5" w:rsidRDefault="0022664F" w:rsidP="005772E5">
      <w:pPr>
        <w:pStyle w:val="a5"/>
        <w:numPr>
          <w:ilvl w:val="0"/>
          <w:numId w:val="35"/>
        </w:numPr>
        <w:tabs>
          <w:tab w:val="left" w:pos="377"/>
        </w:tabs>
        <w:ind w:right="1064" w:firstLine="0"/>
        <w:rPr>
          <w:sz w:val="28"/>
        </w:rPr>
      </w:pPr>
      <w:r>
        <w:rPr>
          <w:sz w:val="28"/>
        </w:rPr>
        <w:t>готовность вступать в сотрудничество с другими людьми с учётом этики об-</w:t>
      </w:r>
      <w:r>
        <w:rPr>
          <w:spacing w:val="1"/>
          <w:sz w:val="28"/>
        </w:rPr>
        <w:t xml:space="preserve"> </w:t>
      </w:r>
      <w:r>
        <w:rPr>
          <w:sz w:val="28"/>
        </w:rPr>
        <w:t>щения;</w:t>
      </w:r>
      <w:r>
        <w:rPr>
          <w:spacing w:val="-3"/>
          <w:sz w:val="28"/>
        </w:rPr>
        <w:t xml:space="preserve"> </w:t>
      </w:r>
      <w:r>
        <w:rPr>
          <w:sz w:val="28"/>
        </w:rPr>
        <w:t>проявление</w:t>
      </w:r>
      <w:r>
        <w:rPr>
          <w:spacing w:val="-3"/>
          <w:sz w:val="28"/>
        </w:rPr>
        <w:t xml:space="preserve"> </w:t>
      </w:r>
      <w:r>
        <w:rPr>
          <w:sz w:val="28"/>
        </w:rPr>
        <w:t>толерантности</w:t>
      </w:r>
      <w:r>
        <w:rPr>
          <w:spacing w:val="-2"/>
          <w:sz w:val="28"/>
        </w:rPr>
        <w:t xml:space="preserve"> </w:t>
      </w:r>
      <w:r>
        <w:rPr>
          <w:sz w:val="28"/>
        </w:rPr>
        <w:t>и доброжелательности.</w:t>
      </w:r>
    </w:p>
    <w:p w:rsidR="00BC1CA5" w:rsidRDefault="00BC1CA5">
      <w:pPr>
        <w:pStyle w:val="a3"/>
        <w:spacing w:before="10"/>
        <w:ind w:left="0"/>
        <w:jc w:val="left"/>
        <w:rPr>
          <w:sz w:val="27"/>
        </w:rPr>
      </w:pPr>
    </w:p>
    <w:p w:rsidR="00BC1CA5" w:rsidRDefault="0022664F">
      <w:pPr>
        <w:pStyle w:val="2"/>
        <w:spacing w:before="1"/>
        <w:jc w:val="both"/>
      </w:pPr>
      <w:r>
        <w:t>МЕТАПРЕДМЕТНЫЕ</w:t>
      </w:r>
      <w:r>
        <w:rPr>
          <w:spacing w:val="-2"/>
        </w:rPr>
        <w:t xml:space="preserve"> </w:t>
      </w:r>
      <w:r>
        <w:t>РЕЗУЛЬТАТЫ</w:t>
      </w:r>
      <w:r>
        <w:rPr>
          <w:spacing w:val="-2"/>
        </w:rPr>
        <w:t xml:space="preserve"> </w:t>
      </w:r>
      <w:r>
        <w:t>ОБУЧАЮЩЕГОСЯ</w:t>
      </w:r>
    </w:p>
    <w:p w:rsidR="00BC1CA5" w:rsidRDefault="0022664F">
      <w:pPr>
        <w:pStyle w:val="3"/>
        <w:spacing w:line="240" w:lineRule="auto"/>
        <w:ind w:right="1064"/>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w:t>
      </w:r>
      <w:r>
        <w:rPr>
          <w:spacing w:val="1"/>
        </w:rPr>
        <w:t xml:space="preserve"> </w:t>
      </w:r>
      <w:r>
        <w:t>граммы НОО, формируемые при изучении предмета предмета «Техноло-</w:t>
      </w:r>
      <w:r>
        <w:rPr>
          <w:spacing w:val="1"/>
        </w:rPr>
        <w:t xml:space="preserve"> </w:t>
      </w:r>
      <w:r>
        <w:t>гия»:</w:t>
      </w:r>
    </w:p>
    <w:p w:rsidR="00BC1CA5" w:rsidRDefault="0022664F">
      <w:pPr>
        <w:spacing w:before="1"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3" w:firstLine="0"/>
        <w:rPr>
          <w:sz w:val="28"/>
        </w:rPr>
      </w:pPr>
      <w:r>
        <w:rPr>
          <w:sz w:val="28"/>
        </w:rPr>
        <w:t>ориентироваться в терминах и понятиях, используемых в технологии (в пре-</w:t>
      </w:r>
      <w:r>
        <w:rPr>
          <w:spacing w:val="1"/>
          <w:sz w:val="28"/>
        </w:rPr>
        <w:t xml:space="preserve"> </w:t>
      </w:r>
      <w:r>
        <w:rPr>
          <w:sz w:val="28"/>
        </w:rPr>
        <w:t>делах изученного), использовать изученную терминологию в своих устных и</w:t>
      </w:r>
      <w:r>
        <w:rPr>
          <w:spacing w:val="1"/>
          <w:sz w:val="28"/>
        </w:rPr>
        <w:t xml:space="preserve"> </w:t>
      </w:r>
      <w:r>
        <w:rPr>
          <w:sz w:val="28"/>
        </w:rPr>
        <w:t>письменных высказываниях;</w:t>
      </w:r>
    </w:p>
    <w:p w:rsidR="00BC1CA5" w:rsidRDefault="0022664F" w:rsidP="005772E5">
      <w:pPr>
        <w:pStyle w:val="a5"/>
        <w:numPr>
          <w:ilvl w:val="0"/>
          <w:numId w:val="35"/>
        </w:numPr>
        <w:tabs>
          <w:tab w:val="left" w:pos="377"/>
        </w:tabs>
        <w:spacing w:line="242" w:lineRule="auto"/>
        <w:ind w:right="1070" w:firstLine="0"/>
        <w:rPr>
          <w:sz w:val="28"/>
        </w:rPr>
      </w:pPr>
      <w:r>
        <w:rPr>
          <w:sz w:val="28"/>
        </w:rPr>
        <w:t>осуществлять анализ объектов и изделий с выделением существенных и не-</w:t>
      </w:r>
      <w:r>
        <w:rPr>
          <w:spacing w:val="1"/>
          <w:sz w:val="28"/>
        </w:rPr>
        <w:t xml:space="preserve"> </w:t>
      </w:r>
      <w:r>
        <w:rPr>
          <w:sz w:val="28"/>
        </w:rPr>
        <w:t>существенных признаков;</w:t>
      </w:r>
    </w:p>
    <w:p w:rsidR="00BC1CA5" w:rsidRDefault="0022664F" w:rsidP="005772E5">
      <w:pPr>
        <w:pStyle w:val="a5"/>
        <w:numPr>
          <w:ilvl w:val="0"/>
          <w:numId w:val="35"/>
        </w:numPr>
        <w:tabs>
          <w:tab w:val="left" w:pos="377"/>
        </w:tabs>
        <w:spacing w:line="317" w:lineRule="exact"/>
        <w:ind w:left="376"/>
        <w:rPr>
          <w:sz w:val="28"/>
        </w:rPr>
      </w:pPr>
      <w:r>
        <w:rPr>
          <w:sz w:val="28"/>
        </w:rPr>
        <w:t>сравнивать</w:t>
      </w:r>
      <w:r>
        <w:rPr>
          <w:spacing w:val="-5"/>
          <w:sz w:val="28"/>
        </w:rPr>
        <w:t xml:space="preserve"> </w:t>
      </w:r>
      <w:r>
        <w:rPr>
          <w:sz w:val="28"/>
        </w:rPr>
        <w:t>группы</w:t>
      </w:r>
      <w:r>
        <w:rPr>
          <w:spacing w:val="-4"/>
          <w:sz w:val="28"/>
        </w:rPr>
        <w:t xml:space="preserve"> </w:t>
      </w:r>
      <w:r>
        <w:rPr>
          <w:sz w:val="28"/>
        </w:rPr>
        <w:t>объектов/изделий,</w:t>
      </w:r>
      <w:r>
        <w:rPr>
          <w:spacing w:val="-3"/>
          <w:sz w:val="28"/>
        </w:rPr>
        <w:t xml:space="preserve"> </w:t>
      </w:r>
      <w:r>
        <w:rPr>
          <w:sz w:val="28"/>
        </w:rPr>
        <w:t>выделять</w:t>
      </w:r>
      <w:r>
        <w:rPr>
          <w:spacing w:val="-4"/>
          <w:sz w:val="28"/>
        </w:rPr>
        <w:t xml:space="preserve"> </w:t>
      </w:r>
      <w:r>
        <w:rPr>
          <w:sz w:val="28"/>
        </w:rPr>
        <w:t>в</w:t>
      </w:r>
      <w:r>
        <w:rPr>
          <w:spacing w:val="-3"/>
          <w:sz w:val="28"/>
        </w:rPr>
        <w:t xml:space="preserve"> </w:t>
      </w:r>
      <w:r>
        <w:rPr>
          <w:sz w:val="28"/>
        </w:rPr>
        <w:t>них</w:t>
      </w:r>
      <w:r>
        <w:rPr>
          <w:spacing w:val="-1"/>
          <w:sz w:val="28"/>
        </w:rPr>
        <w:t xml:space="preserve"> </w:t>
      </w:r>
      <w:r>
        <w:rPr>
          <w:sz w:val="28"/>
        </w:rPr>
        <w:t>общее</w:t>
      </w:r>
      <w:r>
        <w:rPr>
          <w:spacing w:val="-2"/>
          <w:sz w:val="28"/>
        </w:rPr>
        <w:t xml:space="preserve"> </w:t>
      </w:r>
      <w:r>
        <w:rPr>
          <w:sz w:val="28"/>
        </w:rPr>
        <w:t>и</w:t>
      </w:r>
      <w:r>
        <w:rPr>
          <w:spacing w:val="-2"/>
          <w:sz w:val="28"/>
        </w:rPr>
        <w:t xml:space="preserve"> </w:t>
      </w:r>
      <w:r>
        <w:rPr>
          <w:sz w:val="28"/>
        </w:rPr>
        <w:t>различия;</w:t>
      </w:r>
    </w:p>
    <w:p w:rsidR="00BC1CA5" w:rsidRDefault="0022664F" w:rsidP="005772E5">
      <w:pPr>
        <w:pStyle w:val="a5"/>
        <w:numPr>
          <w:ilvl w:val="0"/>
          <w:numId w:val="35"/>
        </w:numPr>
        <w:tabs>
          <w:tab w:val="left" w:pos="377"/>
        </w:tabs>
        <w:ind w:right="1066" w:firstLine="0"/>
        <w:rPr>
          <w:sz w:val="28"/>
        </w:rPr>
      </w:pPr>
      <w:r>
        <w:rPr>
          <w:sz w:val="28"/>
        </w:rPr>
        <w:t>делать</w:t>
      </w:r>
      <w:r>
        <w:rPr>
          <w:spacing w:val="1"/>
          <w:sz w:val="28"/>
        </w:rPr>
        <w:t xml:space="preserve"> </w:t>
      </w:r>
      <w:r>
        <w:rPr>
          <w:sz w:val="28"/>
        </w:rPr>
        <w:t>обобщения</w:t>
      </w:r>
      <w:r>
        <w:rPr>
          <w:spacing w:val="1"/>
          <w:sz w:val="28"/>
        </w:rPr>
        <w:t xml:space="preserve"> </w:t>
      </w:r>
      <w:r>
        <w:rPr>
          <w:sz w:val="28"/>
        </w:rPr>
        <w:t>(технико-технологического</w:t>
      </w:r>
      <w:r>
        <w:rPr>
          <w:spacing w:val="1"/>
          <w:sz w:val="28"/>
        </w:rPr>
        <w:t xml:space="preserve"> </w:t>
      </w:r>
      <w:r>
        <w:rPr>
          <w:sz w:val="28"/>
        </w:rPr>
        <w:t>и</w:t>
      </w:r>
      <w:r>
        <w:rPr>
          <w:spacing w:val="1"/>
          <w:sz w:val="28"/>
        </w:rPr>
        <w:t xml:space="preserve"> </w:t>
      </w:r>
      <w:r>
        <w:rPr>
          <w:sz w:val="28"/>
        </w:rPr>
        <w:t>декоративно-</w:t>
      </w:r>
      <w:r>
        <w:rPr>
          <w:spacing w:val="1"/>
          <w:sz w:val="28"/>
        </w:rPr>
        <w:t xml:space="preserve"> </w:t>
      </w:r>
      <w:r>
        <w:rPr>
          <w:sz w:val="28"/>
        </w:rPr>
        <w:t>художественного</w:t>
      </w:r>
      <w:r>
        <w:rPr>
          <w:spacing w:val="-4"/>
          <w:sz w:val="28"/>
        </w:rPr>
        <w:t xml:space="preserve"> </w:t>
      </w:r>
      <w:r>
        <w:rPr>
          <w:sz w:val="28"/>
        </w:rPr>
        <w:t>характера)</w:t>
      </w:r>
      <w:r>
        <w:rPr>
          <w:spacing w:val="-3"/>
          <w:sz w:val="28"/>
        </w:rPr>
        <w:t xml:space="preserve"> </w:t>
      </w:r>
      <w:r>
        <w:rPr>
          <w:sz w:val="28"/>
        </w:rPr>
        <w:t>по</w:t>
      </w:r>
      <w:r>
        <w:rPr>
          <w:spacing w:val="-3"/>
          <w:sz w:val="28"/>
        </w:rPr>
        <w:t xml:space="preserve"> </w:t>
      </w:r>
      <w:r>
        <w:rPr>
          <w:sz w:val="28"/>
        </w:rPr>
        <w:t>изучаемой тематике;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0" w:firstLine="0"/>
        <w:rPr>
          <w:sz w:val="28"/>
        </w:rPr>
      </w:pPr>
      <w:r>
        <w:rPr>
          <w:sz w:val="28"/>
        </w:rPr>
        <w:lastRenderedPageBreak/>
        <w:t>использовать схемы, модели и простейшие чертежи в собственной практиче-</w:t>
      </w:r>
      <w:r>
        <w:rPr>
          <w:spacing w:val="1"/>
          <w:sz w:val="28"/>
        </w:rPr>
        <w:t xml:space="preserve"> </w:t>
      </w:r>
      <w:r>
        <w:rPr>
          <w:sz w:val="28"/>
        </w:rPr>
        <w:t>ской</w:t>
      </w:r>
      <w:r>
        <w:rPr>
          <w:spacing w:val="-1"/>
          <w:sz w:val="28"/>
        </w:rPr>
        <w:t xml:space="preserve"> </w:t>
      </w:r>
      <w:r>
        <w:rPr>
          <w:sz w:val="28"/>
        </w:rPr>
        <w:t>творческой</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right="1066" w:firstLine="0"/>
        <w:rPr>
          <w:sz w:val="28"/>
        </w:rPr>
      </w:pPr>
      <w:r>
        <w:rPr>
          <w:sz w:val="28"/>
        </w:rPr>
        <w:t>комбинировать и использовать освоенные технологии при изготовлении изде-</w:t>
      </w:r>
      <w:r>
        <w:rPr>
          <w:spacing w:val="1"/>
          <w:sz w:val="28"/>
        </w:rPr>
        <w:t xml:space="preserve"> </w:t>
      </w:r>
      <w:r>
        <w:rPr>
          <w:sz w:val="28"/>
        </w:rPr>
        <w:t>лий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технической,</w:t>
      </w:r>
      <w:r>
        <w:rPr>
          <w:spacing w:val="1"/>
          <w:sz w:val="28"/>
        </w:rPr>
        <w:t xml:space="preserve"> </w:t>
      </w:r>
      <w:r>
        <w:rPr>
          <w:sz w:val="28"/>
        </w:rPr>
        <w:t>технологической</w:t>
      </w:r>
      <w:r>
        <w:rPr>
          <w:spacing w:val="1"/>
          <w:sz w:val="28"/>
        </w:rPr>
        <w:t xml:space="preserve"> </w:t>
      </w:r>
      <w:r>
        <w:rPr>
          <w:sz w:val="28"/>
        </w:rPr>
        <w:t>или</w:t>
      </w:r>
      <w:r>
        <w:rPr>
          <w:spacing w:val="1"/>
          <w:sz w:val="28"/>
        </w:rPr>
        <w:t xml:space="preserve"> </w:t>
      </w:r>
      <w:r>
        <w:rPr>
          <w:sz w:val="28"/>
        </w:rPr>
        <w:t>декоративно-</w:t>
      </w:r>
      <w:r>
        <w:rPr>
          <w:spacing w:val="1"/>
          <w:sz w:val="28"/>
        </w:rPr>
        <w:t xml:space="preserve"> </w:t>
      </w:r>
      <w:r>
        <w:rPr>
          <w:sz w:val="28"/>
        </w:rPr>
        <w:t>художественной</w:t>
      </w:r>
      <w:r>
        <w:rPr>
          <w:spacing w:val="-1"/>
          <w:sz w:val="28"/>
        </w:rPr>
        <w:t xml:space="preserve"> </w:t>
      </w:r>
      <w:r>
        <w:rPr>
          <w:sz w:val="28"/>
        </w:rPr>
        <w:t>задачей;</w:t>
      </w:r>
    </w:p>
    <w:p w:rsidR="00BC1CA5" w:rsidRDefault="0022664F" w:rsidP="005772E5">
      <w:pPr>
        <w:pStyle w:val="a5"/>
        <w:numPr>
          <w:ilvl w:val="0"/>
          <w:numId w:val="35"/>
        </w:numPr>
        <w:tabs>
          <w:tab w:val="left" w:pos="377"/>
        </w:tabs>
        <w:ind w:right="1065" w:firstLine="0"/>
        <w:rPr>
          <w:sz w:val="28"/>
        </w:rPr>
      </w:pPr>
      <w:r>
        <w:rPr>
          <w:sz w:val="28"/>
        </w:rPr>
        <w:t>понимать необходимость поиска новых технологий на основе изучения объек-</w:t>
      </w:r>
      <w:r>
        <w:rPr>
          <w:spacing w:val="-67"/>
          <w:sz w:val="28"/>
        </w:rPr>
        <w:t xml:space="preserve"> </w:t>
      </w:r>
      <w:r>
        <w:rPr>
          <w:sz w:val="28"/>
        </w:rPr>
        <w:t>тов и законов природы, доступного исторического и современного опыта тех-</w:t>
      </w:r>
      <w:r>
        <w:rPr>
          <w:spacing w:val="1"/>
          <w:sz w:val="28"/>
        </w:rPr>
        <w:t xml:space="preserve"> </w:t>
      </w:r>
      <w:r>
        <w:rPr>
          <w:sz w:val="28"/>
        </w:rPr>
        <w:t>нологической</w:t>
      </w:r>
      <w:r>
        <w:rPr>
          <w:spacing w:val="-1"/>
          <w:sz w:val="28"/>
        </w:rPr>
        <w:t xml:space="preserve"> </w:t>
      </w:r>
      <w:r>
        <w:rPr>
          <w:sz w:val="28"/>
        </w:rPr>
        <w:t>деятельности.</w:t>
      </w:r>
    </w:p>
    <w:p w:rsidR="00BC1CA5" w:rsidRDefault="0022664F">
      <w:pPr>
        <w:spacing w:line="322" w:lineRule="exact"/>
        <w:ind w:left="213"/>
        <w:jc w:val="both"/>
        <w:rPr>
          <w:i/>
          <w:sz w:val="28"/>
        </w:rPr>
      </w:pPr>
      <w:r>
        <w:rPr>
          <w:i/>
          <w:sz w:val="28"/>
        </w:rPr>
        <w:t>Работа</w:t>
      </w:r>
      <w:r>
        <w:rPr>
          <w:i/>
          <w:spacing w:val="-3"/>
          <w:sz w:val="28"/>
        </w:rPr>
        <w:t xml:space="preserve"> </w:t>
      </w:r>
      <w:r>
        <w:rPr>
          <w:i/>
          <w:sz w:val="28"/>
        </w:rPr>
        <w:t>с</w:t>
      </w:r>
      <w:r>
        <w:rPr>
          <w:i/>
          <w:spacing w:val="-4"/>
          <w:sz w:val="28"/>
        </w:rPr>
        <w:t xml:space="preserve"> </w:t>
      </w:r>
      <w:r>
        <w:rPr>
          <w:i/>
          <w:sz w:val="28"/>
        </w:rPr>
        <w:t>информацией:</w:t>
      </w:r>
    </w:p>
    <w:p w:rsidR="00BC1CA5" w:rsidRDefault="0022664F" w:rsidP="005772E5">
      <w:pPr>
        <w:pStyle w:val="a5"/>
        <w:numPr>
          <w:ilvl w:val="0"/>
          <w:numId w:val="35"/>
        </w:numPr>
        <w:tabs>
          <w:tab w:val="left" w:pos="463"/>
        </w:tabs>
        <w:ind w:right="1071" w:firstLine="0"/>
        <w:rPr>
          <w:sz w:val="28"/>
        </w:rPr>
      </w:pPr>
      <w:r>
        <w:rPr>
          <w:sz w:val="28"/>
        </w:rPr>
        <w:t>осуществлять</w:t>
      </w:r>
      <w:r>
        <w:rPr>
          <w:spacing w:val="1"/>
          <w:sz w:val="28"/>
        </w:rPr>
        <w:t xml:space="preserve"> </w:t>
      </w:r>
      <w:r>
        <w:rPr>
          <w:sz w:val="28"/>
        </w:rPr>
        <w:t>поиск</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работы</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учебнике и других доступных источниках, анализировать её и отбирать в соот-</w:t>
      </w:r>
      <w:r>
        <w:rPr>
          <w:spacing w:val="1"/>
          <w:sz w:val="28"/>
        </w:rPr>
        <w:t xml:space="preserve"> </w:t>
      </w:r>
      <w:r>
        <w:rPr>
          <w:sz w:val="28"/>
        </w:rPr>
        <w:t>ветствии с</w:t>
      </w:r>
      <w:r>
        <w:rPr>
          <w:spacing w:val="-4"/>
          <w:sz w:val="28"/>
        </w:rPr>
        <w:t xml:space="preserve"> </w:t>
      </w:r>
      <w:r>
        <w:rPr>
          <w:sz w:val="28"/>
        </w:rPr>
        <w:t>решаемой задачей;</w:t>
      </w:r>
    </w:p>
    <w:p w:rsidR="00BC1CA5" w:rsidRDefault="0022664F" w:rsidP="005772E5">
      <w:pPr>
        <w:pStyle w:val="a5"/>
        <w:numPr>
          <w:ilvl w:val="0"/>
          <w:numId w:val="35"/>
        </w:numPr>
        <w:tabs>
          <w:tab w:val="left" w:pos="377"/>
        </w:tabs>
        <w:ind w:right="1067" w:firstLine="0"/>
        <w:rPr>
          <w:sz w:val="28"/>
        </w:rPr>
      </w:pPr>
      <w:r>
        <w:rPr>
          <w:sz w:val="28"/>
        </w:rPr>
        <w:t>анализировать и использовать знаково-символические средства представления</w:t>
      </w:r>
      <w:r>
        <w:rPr>
          <w:spacing w:val="-67"/>
          <w:sz w:val="28"/>
        </w:rPr>
        <w:t xml:space="preserve"> </w:t>
      </w:r>
      <w:r>
        <w:rPr>
          <w:sz w:val="28"/>
        </w:rPr>
        <w:t>информации для решения задач в умственной и материализованной форме; вы-</w:t>
      </w:r>
      <w:r>
        <w:rPr>
          <w:spacing w:val="1"/>
          <w:sz w:val="28"/>
        </w:rPr>
        <w:t xml:space="preserve"> </w:t>
      </w:r>
      <w:r>
        <w:rPr>
          <w:sz w:val="28"/>
        </w:rPr>
        <w:t>полнять</w:t>
      </w:r>
      <w:r>
        <w:rPr>
          <w:spacing w:val="-3"/>
          <w:sz w:val="28"/>
        </w:rPr>
        <w:t xml:space="preserve"> </w:t>
      </w:r>
      <w:r>
        <w:rPr>
          <w:sz w:val="28"/>
        </w:rPr>
        <w:t>действия моделирования, работать</w:t>
      </w:r>
      <w:r>
        <w:rPr>
          <w:spacing w:val="-3"/>
          <w:sz w:val="28"/>
        </w:rPr>
        <w:t xml:space="preserve"> </w:t>
      </w:r>
      <w:r>
        <w:rPr>
          <w:sz w:val="28"/>
        </w:rPr>
        <w:t>с</w:t>
      </w:r>
      <w:r>
        <w:rPr>
          <w:spacing w:val="-1"/>
          <w:sz w:val="28"/>
        </w:rPr>
        <w:t xml:space="preserve"> </w:t>
      </w:r>
      <w:r>
        <w:rPr>
          <w:sz w:val="28"/>
        </w:rPr>
        <w:t>моделями;</w:t>
      </w:r>
    </w:p>
    <w:p w:rsidR="00BC1CA5" w:rsidRDefault="0022664F" w:rsidP="005772E5">
      <w:pPr>
        <w:pStyle w:val="a5"/>
        <w:numPr>
          <w:ilvl w:val="0"/>
          <w:numId w:val="35"/>
        </w:numPr>
        <w:tabs>
          <w:tab w:val="left" w:pos="377"/>
        </w:tabs>
        <w:ind w:right="1065" w:firstLine="0"/>
        <w:rPr>
          <w:sz w:val="28"/>
        </w:rPr>
      </w:pPr>
      <w:r>
        <w:rPr>
          <w:sz w:val="28"/>
        </w:rPr>
        <w:t>использовать</w:t>
      </w:r>
      <w:r>
        <w:rPr>
          <w:spacing w:val="1"/>
          <w:sz w:val="28"/>
        </w:rPr>
        <w:t xml:space="preserve"> </w:t>
      </w:r>
      <w:r>
        <w:rPr>
          <w:sz w:val="28"/>
        </w:rPr>
        <w:t>средства</w:t>
      </w:r>
      <w:r>
        <w:rPr>
          <w:spacing w:val="1"/>
          <w:sz w:val="28"/>
        </w:rPr>
        <w:t xml:space="preserve"> </w:t>
      </w:r>
      <w:r>
        <w:rPr>
          <w:sz w:val="28"/>
        </w:rPr>
        <w:t>информационно-коммуникационных</w:t>
      </w:r>
      <w:r>
        <w:rPr>
          <w:spacing w:val="1"/>
          <w:sz w:val="28"/>
        </w:rPr>
        <w:t xml:space="preserve"> </w:t>
      </w:r>
      <w:r>
        <w:rPr>
          <w:sz w:val="28"/>
        </w:rPr>
        <w:t>технологий</w:t>
      </w:r>
      <w:r>
        <w:rPr>
          <w:spacing w:val="1"/>
          <w:sz w:val="28"/>
        </w:rPr>
        <w:t xml:space="preserve"> </w:t>
      </w:r>
      <w:r>
        <w:rPr>
          <w:sz w:val="28"/>
        </w:rPr>
        <w:t>для</w:t>
      </w:r>
      <w:r>
        <w:rPr>
          <w:spacing w:val="1"/>
          <w:sz w:val="28"/>
        </w:rPr>
        <w:t xml:space="preserve"> </w:t>
      </w:r>
      <w:r>
        <w:rPr>
          <w:sz w:val="28"/>
        </w:rPr>
        <w:t>решения учебных и практических задач (в т.ч. Интернет с контролируемым вы-</w:t>
      </w:r>
      <w:r>
        <w:rPr>
          <w:spacing w:val="1"/>
          <w:sz w:val="28"/>
        </w:rPr>
        <w:t xml:space="preserve"> </w:t>
      </w:r>
      <w:r>
        <w:rPr>
          <w:sz w:val="28"/>
        </w:rPr>
        <w:t>ходом),</w:t>
      </w:r>
      <w:r>
        <w:rPr>
          <w:spacing w:val="1"/>
          <w:sz w:val="28"/>
        </w:rPr>
        <w:t xml:space="preserve"> </w:t>
      </w:r>
      <w:r>
        <w:rPr>
          <w:sz w:val="28"/>
        </w:rPr>
        <w:t>оценивать</w:t>
      </w:r>
      <w:r>
        <w:rPr>
          <w:spacing w:val="1"/>
          <w:sz w:val="28"/>
        </w:rPr>
        <w:t xml:space="preserve"> </w:t>
      </w:r>
      <w:r>
        <w:rPr>
          <w:sz w:val="28"/>
        </w:rPr>
        <w:t>объективность</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её</w:t>
      </w:r>
      <w:r>
        <w:rPr>
          <w:spacing w:val="1"/>
          <w:sz w:val="28"/>
        </w:rPr>
        <w:t xml:space="preserve"> </w:t>
      </w:r>
      <w:r>
        <w:rPr>
          <w:sz w:val="28"/>
        </w:rPr>
        <w:t>использо-</w:t>
      </w:r>
      <w:r>
        <w:rPr>
          <w:spacing w:val="1"/>
          <w:sz w:val="28"/>
        </w:rPr>
        <w:t xml:space="preserve"> </w:t>
      </w:r>
      <w:r>
        <w:rPr>
          <w:sz w:val="28"/>
        </w:rPr>
        <w:t>вания</w:t>
      </w:r>
      <w:r>
        <w:rPr>
          <w:spacing w:val="-1"/>
          <w:sz w:val="28"/>
        </w:rPr>
        <w:t xml:space="preserve"> </w:t>
      </w:r>
      <w:r>
        <w:rPr>
          <w:sz w:val="28"/>
        </w:rPr>
        <w:t>для</w:t>
      </w:r>
      <w:r>
        <w:rPr>
          <w:spacing w:val="-3"/>
          <w:sz w:val="28"/>
        </w:rPr>
        <w:t xml:space="preserve"> </w:t>
      </w:r>
      <w:r>
        <w:rPr>
          <w:sz w:val="28"/>
        </w:rPr>
        <w:t>решения</w:t>
      </w:r>
      <w:r>
        <w:rPr>
          <w:spacing w:val="-3"/>
          <w:sz w:val="28"/>
        </w:rPr>
        <w:t xml:space="preserve"> </w:t>
      </w:r>
      <w:r>
        <w:rPr>
          <w:sz w:val="28"/>
        </w:rPr>
        <w:t>конкретных</w:t>
      </w:r>
      <w:r>
        <w:rPr>
          <w:spacing w:val="1"/>
          <w:sz w:val="28"/>
        </w:rPr>
        <w:t xml:space="preserve"> </w:t>
      </w:r>
      <w:r>
        <w:rPr>
          <w:sz w:val="28"/>
        </w:rPr>
        <w:t>учебных</w:t>
      </w:r>
      <w:r>
        <w:rPr>
          <w:spacing w:val="1"/>
          <w:sz w:val="28"/>
        </w:rPr>
        <w:t xml:space="preserve"> </w:t>
      </w:r>
      <w:r>
        <w:rPr>
          <w:sz w:val="28"/>
        </w:rPr>
        <w:t>задач;</w:t>
      </w:r>
    </w:p>
    <w:p w:rsidR="00BC1CA5" w:rsidRDefault="0022664F" w:rsidP="005772E5">
      <w:pPr>
        <w:pStyle w:val="a5"/>
        <w:numPr>
          <w:ilvl w:val="0"/>
          <w:numId w:val="35"/>
        </w:numPr>
        <w:tabs>
          <w:tab w:val="left" w:pos="377"/>
        </w:tabs>
        <w:spacing w:line="242" w:lineRule="auto"/>
        <w:ind w:right="1075" w:firstLine="0"/>
        <w:rPr>
          <w:sz w:val="28"/>
        </w:rPr>
      </w:pPr>
      <w:r>
        <w:rPr>
          <w:sz w:val="28"/>
        </w:rPr>
        <w:t>следовать при выполнении работы инструкциям учителя или представленным</w:t>
      </w:r>
      <w:r>
        <w:rPr>
          <w:spacing w:val="1"/>
          <w:sz w:val="28"/>
        </w:rPr>
        <w:t xml:space="preserve"> </w:t>
      </w:r>
      <w:r>
        <w:rPr>
          <w:sz w:val="28"/>
        </w:rPr>
        <w:t>в</w:t>
      </w:r>
      <w:r>
        <w:rPr>
          <w:spacing w:val="-3"/>
          <w:sz w:val="28"/>
        </w:rPr>
        <w:t xml:space="preserve"> </w:t>
      </w:r>
      <w:r>
        <w:rPr>
          <w:sz w:val="28"/>
        </w:rPr>
        <w:t>других</w:t>
      </w:r>
      <w:r>
        <w:rPr>
          <w:spacing w:val="1"/>
          <w:sz w:val="28"/>
        </w:rPr>
        <w:t xml:space="preserve"> </w:t>
      </w:r>
      <w:r>
        <w:rPr>
          <w:sz w:val="28"/>
        </w:rPr>
        <w:t>информационных</w:t>
      </w:r>
      <w:r>
        <w:rPr>
          <w:spacing w:val="1"/>
          <w:sz w:val="28"/>
        </w:rPr>
        <w:t xml:space="preserve"> </w:t>
      </w:r>
      <w:r>
        <w:rPr>
          <w:sz w:val="28"/>
        </w:rPr>
        <w:t>источниках.</w:t>
      </w:r>
    </w:p>
    <w:p w:rsidR="00BC1CA5" w:rsidRDefault="0022664F">
      <w:pPr>
        <w:pStyle w:val="3"/>
        <w:spacing w:before="0"/>
      </w:pPr>
      <w:r>
        <w:t>Коммуникативные</w:t>
      </w:r>
      <w:r>
        <w:rPr>
          <w:spacing w:val="-9"/>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вступать</w:t>
      </w:r>
      <w:r>
        <w:rPr>
          <w:spacing w:val="1"/>
          <w:sz w:val="28"/>
        </w:rPr>
        <w:t xml:space="preserve"> </w:t>
      </w:r>
      <w:r>
        <w:rPr>
          <w:sz w:val="28"/>
        </w:rPr>
        <w:t>в</w:t>
      </w:r>
      <w:r>
        <w:rPr>
          <w:spacing w:val="1"/>
          <w:sz w:val="28"/>
        </w:rPr>
        <w:t xml:space="preserve"> </w:t>
      </w:r>
      <w:r>
        <w:rPr>
          <w:sz w:val="28"/>
        </w:rPr>
        <w:t>диалог,</w:t>
      </w:r>
      <w:r>
        <w:rPr>
          <w:spacing w:val="1"/>
          <w:sz w:val="28"/>
        </w:rPr>
        <w:t xml:space="preserve"> </w:t>
      </w:r>
      <w:r>
        <w:rPr>
          <w:sz w:val="28"/>
        </w:rPr>
        <w:t>задавать</w:t>
      </w:r>
      <w:r>
        <w:rPr>
          <w:spacing w:val="1"/>
          <w:sz w:val="28"/>
        </w:rPr>
        <w:t xml:space="preserve"> </w:t>
      </w:r>
      <w:r>
        <w:rPr>
          <w:sz w:val="28"/>
        </w:rPr>
        <w:t>собеседнику</w:t>
      </w:r>
      <w:r>
        <w:rPr>
          <w:spacing w:val="1"/>
          <w:sz w:val="28"/>
        </w:rPr>
        <w:t xml:space="preserve"> </w:t>
      </w:r>
      <w:r>
        <w:rPr>
          <w:sz w:val="28"/>
        </w:rPr>
        <w:t>вопросы,</w:t>
      </w:r>
      <w:r>
        <w:rPr>
          <w:spacing w:val="1"/>
          <w:sz w:val="28"/>
        </w:rPr>
        <w:t xml:space="preserve"> </w:t>
      </w:r>
      <w:r>
        <w:rPr>
          <w:sz w:val="28"/>
        </w:rPr>
        <w:t>использовать</w:t>
      </w:r>
      <w:r>
        <w:rPr>
          <w:spacing w:val="1"/>
          <w:sz w:val="28"/>
        </w:rPr>
        <w:t xml:space="preserve"> </w:t>
      </w:r>
      <w:r>
        <w:rPr>
          <w:sz w:val="28"/>
        </w:rPr>
        <w:t>реплики-</w:t>
      </w:r>
      <w:r>
        <w:rPr>
          <w:spacing w:val="1"/>
          <w:sz w:val="28"/>
        </w:rPr>
        <w:t xml:space="preserve"> </w:t>
      </w:r>
      <w:r>
        <w:rPr>
          <w:sz w:val="28"/>
        </w:rPr>
        <w:t>уточнения и дополнения; формулировать собственное мнение и идеи, аргумен-</w:t>
      </w:r>
      <w:r>
        <w:rPr>
          <w:spacing w:val="1"/>
          <w:sz w:val="28"/>
        </w:rPr>
        <w:t xml:space="preserve"> </w:t>
      </w:r>
      <w:r>
        <w:rPr>
          <w:sz w:val="28"/>
        </w:rPr>
        <w:t>тированно</w:t>
      </w:r>
      <w:r>
        <w:rPr>
          <w:spacing w:val="-1"/>
          <w:sz w:val="28"/>
        </w:rPr>
        <w:t xml:space="preserve"> </w:t>
      </w:r>
      <w:r>
        <w:rPr>
          <w:sz w:val="28"/>
        </w:rPr>
        <w:t>их</w:t>
      </w:r>
      <w:r>
        <w:rPr>
          <w:spacing w:val="-1"/>
          <w:sz w:val="28"/>
        </w:rPr>
        <w:t xml:space="preserve"> </w:t>
      </w:r>
      <w:r>
        <w:rPr>
          <w:sz w:val="28"/>
        </w:rPr>
        <w:t>излагать;</w:t>
      </w:r>
      <w:r>
        <w:rPr>
          <w:spacing w:val="-1"/>
          <w:sz w:val="28"/>
        </w:rPr>
        <w:t xml:space="preserve"> </w:t>
      </w:r>
      <w:r>
        <w:rPr>
          <w:sz w:val="28"/>
        </w:rPr>
        <w:t>выслушивать</w:t>
      </w:r>
      <w:r>
        <w:rPr>
          <w:spacing w:val="-4"/>
          <w:sz w:val="28"/>
        </w:rPr>
        <w:t xml:space="preserve"> </w:t>
      </w:r>
      <w:r>
        <w:rPr>
          <w:sz w:val="28"/>
        </w:rPr>
        <w:t>разные</w:t>
      </w:r>
      <w:r>
        <w:rPr>
          <w:spacing w:val="-1"/>
          <w:sz w:val="28"/>
        </w:rPr>
        <w:t xml:space="preserve"> </w:t>
      </w:r>
      <w:r>
        <w:rPr>
          <w:sz w:val="28"/>
        </w:rPr>
        <w:t>мнения,</w:t>
      </w:r>
      <w:r>
        <w:rPr>
          <w:spacing w:val="-2"/>
          <w:sz w:val="28"/>
        </w:rPr>
        <w:t xml:space="preserve"> </w:t>
      </w:r>
      <w:r>
        <w:rPr>
          <w:sz w:val="28"/>
        </w:rPr>
        <w:t>учитывать</w:t>
      </w:r>
      <w:r>
        <w:rPr>
          <w:spacing w:val="-3"/>
          <w:sz w:val="28"/>
        </w:rPr>
        <w:t xml:space="preserve"> </w:t>
      </w:r>
      <w:r>
        <w:rPr>
          <w:sz w:val="28"/>
        </w:rPr>
        <w:t>их</w:t>
      </w:r>
      <w:r>
        <w:rPr>
          <w:spacing w:val="-1"/>
          <w:sz w:val="28"/>
        </w:rPr>
        <w:t xml:space="preserve"> </w:t>
      </w:r>
      <w:r>
        <w:rPr>
          <w:sz w:val="28"/>
        </w:rPr>
        <w:t>в</w:t>
      </w:r>
      <w:r>
        <w:rPr>
          <w:spacing w:val="-3"/>
          <w:sz w:val="28"/>
        </w:rPr>
        <w:t xml:space="preserve"> </w:t>
      </w:r>
      <w:r>
        <w:rPr>
          <w:sz w:val="28"/>
        </w:rPr>
        <w:t>диалоге;</w:t>
      </w:r>
    </w:p>
    <w:p w:rsidR="00BC1CA5" w:rsidRDefault="0022664F" w:rsidP="005772E5">
      <w:pPr>
        <w:pStyle w:val="a5"/>
        <w:numPr>
          <w:ilvl w:val="0"/>
          <w:numId w:val="35"/>
        </w:numPr>
        <w:tabs>
          <w:tab w:val="left" w:pos="377"/>
        </w:tabs>
        <w:spacing w:line="242" w:lineRule="auto"/>
        <w:ind w:right="1071" w:firstLine="0"/>
        <w:rPr>
          <w:sz w:val="28"/>
        </w:rPr>
      </w:pPr>
      <w:r>
        <w:rPr>
          <w:sz w:val="28"/>
        </w:rPr>
        <w:t>создавать тексты-описания на основе наблюдений (рассматривания) изделий</w:t>
      </w:r>
      <w:r>
        <w:rPr>
          <w:spacing w:val="1"/>
          <w:sz w:val="28"/>
        </w:rPr>
        <w:t xml:space="preserve"> </w:t>
      </w:r>
      <w:r>
        <w:rPr>
          <w:sz w:val="28"/>
        </w:rPr>
        <w:t>декоративно-прикладного искусства</w:t>
      </w:r>
      <w:r>
        <w:rPr>
          <w:spacing w:val="-1"/>
          <w:sz w:val="28"/>
        </w:rPr>
        <w:t xml:space="preserve"> </w:t>
      </w:r>
      <w:r>
        <w:rPr>
          <w:sz w:val="28"/>
        </w:rPr>
        <w:t>народов</w:t>
      </w:r>
      <w:r>
        <w:rPr>
          <w:spacing w:val="-3"/>
          <w:sz w:val="28"/>
        </w:rPr>
        <w:t xml:space="preserve"> </w:t>
      </w:r>
      <w:r>
        <w:rPr>
          <w:sz w:val="28"/>
        </w:rPr>
        <w:t>России;</w:t>
      </w:r>
    </w:p>
    <w:p w:rsidR="00BC1CA5" w:rsidRDefault="0022664F" w:rsidP="005772E5">
      <w:pPr>
        <w:pStyle w:val="a5"/>
        <w:numPr>
          <w:ilvl w:val="0"/>
          <w:numId w:val="35"/>
        </w:numPr>
        <w:tabs>
          <w:tab w:val="left" w:pos="377"/>
        </w:tabs>
        <w:ind w:right="1062" w:firstLine="0"/>
        <w:rPr>
          <w:sz w:val="28"/>
        </w:rPr>
      </w:pPr>
      <w:r>
        <w:rPr>
          <w:sz w:val="28"/>
        </w:rPr>
        <w:t>строить рассуждения о связях природного и предметного мира, простые суж-</w:t>
      </w:r>
      <w:r>
        <w:rPr>
          <w:spacing w:val="1"/>
          <w:sz w:val="28"/>
        </w:rPr>
        <w:t xml:space="preserve"> </w:t>
      </w:r>
      <w:r>
        <w:rPr>
          <w:sz w:val="28"/>
        </w:rPr>
        <w:t>дения (небольшие тексты) об объекте, его строении, свойствах и способах со-</w:t>
      </w:r>
      <w:r>
        <w:rPr>
          <w:spacing w:val="1"/>
          <w:sz w:val="28"/>
        </w:rPr>
        <w:t xml:space="preserve"> </w:t>
      </w:r>
      <w:r>
        <w:rPr>
          <w:sz w:val="28"/>
        </w:rPr>
        <w:t>здания;</w:t>
      </w:r>
    </w:p>
    <w:p w:rsidR="00BC1CA5" w:rsidRDefault="0022664F" w:rsidP="005772E5">
      <w:pPr>
        <w:pStyle w:val="a5"/>
        <w:numPr>
          <w:ilvl w:val="0"/>
          <w:numId w:val="35"/>
        </w:numPr>
        <w:tabs>
          <w:tab w:val="left" w:pos="377"/>
        </w:tabs>
        <w:spacing w:line="321" w:lineRule="exact"/>
        <w:ind w:left="376"/>
        <w:rPr>
          <w:sz w:val="28"/>
        </w:rPr>
      </w:pPr>
      <w:r>
        <w:rPr>
          <w:sz w:val="28"/>
        </w:rPr>
        <w:t>объяснять</w:t>
      </w:r>
      <w:r>
        <w:rPr>
          <w:spacing w:val="-7"/>
          <w:sz w:val="28"/>
        </w:rPr>
        <w:t xml:space="preserve"> </w:t>
      </w:r>
      <w:r>
        <w:rPr>
          <w:sz w:val="28"/>
        </w:rPr>
        <w:t>последовательность</w:t>
      </w:r>
      <w:r>
        <w:rPr>
          <w:spacing w:val="-4"/>
          <w:sz w:val="28"/>
        </w:rPr>
        <w:t xml:space="preserve"> </w:t>
      </w:r>
      <w:r>
        <w:rPr>
          <w:sz w:val="28"/>
        </w:rPr>
        <w:t>совершаемых</w:t>
      </w:r>
      <w:r>
        <w:rPr>
          <w:spacing w:val="-2"/>
          <w:sz w:val="28"/>
        </w:rPr>
        <w:t xml:space="preserve"> </w:t>
      </w:r>
      <w:r>
        <w:rPr>
          <w:sz w:val="28"/>
        </w:rPr>
        <w:t>действий</w:t>
      </w:r>
      <w:r>
        <w:rPr>
          <w:spacing w:val="-6"/>
          <w:sz w:val="28"/>
        </w:rPr>
        <w:t xml:space="preserve"> </w:t>
      </w:r>
      <w:r>
        <w:rPr>
          <w:sz w:val="28"/>
        </w:rPr>
        <w:t>при</w:t>
      </w:r>
      <w:r>
        <w:rPr>
          <w:spacing w:val="-5"/>
          <w:sz w:val="28"/>
        </w:rPr>
        <w:t xml:space="preserve"> </w:t>
      </w:r>
      <w:r>
        <w:rPr>
          <w:sz w:val="28"/>
        </w:rPr>
        <w:t>создании</w:t>
      </w:r>
      <w:r>
        <w:rPr>
          <w:spacing w:val="-5"/>
          <w:sz w:val="28"/>
        </w:rPr>
        <w:t xml:space="preserve"> </w:t>
      </w:r>
      <w:r>
        <w:rPr>
          <w:sz w:val="28"/>
        </w:rPr>
        <w:t>изделия.</w:t>
      </w:r>
    </w:p>
    <w:p w:rsidR="00BC1CA5" w:rsidRDefault="0022664F">
      <w:pPr>
        <w:pStyle w:val="3"/>
        <w:spacing w:before="0"/>
      </w:pPr>
      <w:r>
        <w:t>Регулятивные</w:t>
      </w:r>
      <w:r>
        <w:rPr>
          <w:spacing w:val="-4"/>
        </w:rPr>
        <w:t xml:space="preserve"> </w:t>
      </w:r>
      <w:r>
        <w:t>УУД:</w:t>
      </w:r>
    </w:p>
    <w:p w:rsidR="00BC1CA5" w:rsidRDefault="0022664F" w:rsidP="005772E5">
      <w:pPr>
        <w:pStyle w:val="a5"/>
        <w:numPr>
          <w:ilvl w:val="0"/>
          <w:numId w:val="35"/>
        </w:numPr>
        <w:tabs>
          <w:tab w:val="left" w:pos="377"/>
        </w:tabs>
        <w:spacing w:line="242" w:lineRule="auto"/>
        <w:ind w:right="1064" w:firstLine="0"/>
        <w:jc w:val="left"/>
        <w:rPr>
          <w:sz w:val="28"/>
        </w:rPr>
      </w:pPr>
      <w:r>
        <w:rPr>
          <w:sz w:val="28"/>
        </w:rPr>
        <w:t>рационально</w:t>
      </w:r>
      <w:r>
        <w:rPr>
          <w:spacing w:val="48"/>
          <w:sz w:val="28"/>
        </w:rPr>
        <w:t xml:space="preserve"> </w:t>
      </w:r>
      <w:r>
        <w:rPr>
          <w:sz w:val="28"/>
        </w:rPr>
        <w:t>организовывать</w:t>
      </w:r>
      <w:r>
        <w:rPr>
          <w:spacing w:val="50"/>
          <w:sz w:val="28"/>
        </w:rPr>
        <w:t xml:space="preserve"> </w:t>
      </w:r>
      <w:r>
        <w:rPr>
          <w:sz w:val="28"/>
        </w:rPr>
        <w:t>свою</w:t>
      </w:r>
      <w:r>
        <w:rPr>
          <w:spacing w:val="50"/>
          <w:sz w:val="28"/>
        </w:rPr>
        <w:t xml:space="preserve"> </w:t>
      </w:r>
      <w:r>
        <w:rPr>
          <w:sz w:val="28"/>
        </w:rPr>
        <w:t>работу</w:t>
      </w:r>
      <w:r>
        <w:rPr>
          <w:spacing w:val="46"/>
          <w:sz w:val="28"/>
        </w:rPr>
        <w:t xml:space="preserve"> </w:t>
      </w:r>
      <w:r>
        <w:rPr>
          <w:sz w:val="28"/>
        </w:rPr>
        <w:t>(подготовка</w:t>
      </w:r>
      <w:r>
        <w:rPr>
          <w:spacing w:val="48"/>
          <w:sz w:val="28"/>
        </w:rPr>
        <w:t xml:space="preserve"> </w:t>
      </w:r>
      <w:r>
        <w:rPr>
          <w:sz w:val="28"/>
        </w:rPr>
        <w:t>рабочего</w:t>
      </w:r>
      <w:r>
        <w:rPr>
          <w:spacing w:val="52"/>
          <w:sz w:val="28"/>
        </w:rPr>
        <w:t xml:space="preserve"> </w:t>
      </w:r>
      <w:r>
        <w:rPr>
          <w:sz w:val="28"/>
        </w:rPr>
        <w:t>места,</w:t>
      </w:r>
      <w:r>
        <w:rPr>
          <w:spacing w:val="48"/>
          <w:sz w:val="28"/>
        </w:rPr>
        <w:t xml:space="preserve"> </w:t>
      </w:r>
      <w:r>
        <w:rPr>
          <w:sz w:val="28"/>
        </w:rPr>
        <w:t>под-</w:t>
      </w:r>
      <w:r>
        <w:rPr>
          <w:spacing w:val="-67"/>
          <w:sz w:val="28"/>
        </w:rPr>
        <w:t xml:space="preserve"> </w:t>
      </w:r>
      <w:r>
        <w:rPr>
          <w:sz w:val="28"/>
        </w:rPr>
        <w:t>держание</w:t>
      </w:r>
      <w:r>
        <w:rPr>
          <w:spacing w:val="-4"/>
          <w:sz w:val="28"/>
        </w:rPr>
        <w:t xml:space="preserve"> </w:t>
      </w:r>
      <w:r>
        <w:rPr>
          <w:sz w:val="28"/>
        </w:rPr>
        <w:t>и наведение</w:t>
      </w:r>
      <w:r>
        <w:rPr>
          <w:spacing w:val="-1"/>
          <w:sz w:val="28"/>
        </w:rPr>
        <w:t xml:space="preserve"> </w:t>
      </w:r>
      <w:r>
        <w:rPr>
          <w:sz w:val="28"/>
        </w:rPr>
        <w:t>порядка, уборка</w:t>
      </w:r>
      <w:r>
        <w:rPr>
          <w:spacing w:val="-3"/>
          <w:sz w:val="28"/>
        </w:rPr>
        <w:t xml:space="preserve"> </w:t>
      </w:r>
      <w:r>
        <w:rPr>
          <w:sz w:val="28"/>
        </w:rPr>
        <w:t>после</w:t>
      </w:r>
      <w:r>
        <w:rPr>
          <w:spacing w:val="-5"/>
          <w:sz w:val="28"/>
        </w:rPr>
        <w:t xml:space="preserve"> </w:t>
      </w:r>
      <w:r>
        <w:rPr>
          <w:sz w:val="28"/>
        </w:rPr>
        <w:t>работы);</w:t>
      </w:r>
    </w:p>
    <w:p w:rsidR="00BC1CA5" w:rsidRDefault="0022664F" w:rsidP="005772E5">
      <w:pPr>
        <w:pStyle w:val="a5"/>
        <w:numPr>
          <w:ilvl w:val="0"/>
          <w:numId w:val="35"/>
        </w:numPr>
        <w:tabs>
          <w:tab w:val="left" w:pos="377"/>
        </w:tabs>
        <w:spacing w:line="317" w:lineRule="exact"/>
        <w:ind w:left="376"/>
        <w:jc w:val="left"/>
        <w:rPr>
          <w:sz w:val="28"/>
        </w:rPr>
      </w:pPr>
      <w:r>
        <w:rPr>
          <w:sz w:val="28"/>
        </w:rPr>
        <w:t>выполнять</w:t>
      </w:r>
      <w:r>
        <w:rPr>
          <w:spacing w:val="-7"/>
          <w:sz w:val="28"/>
        </w:rPr>
        <w:t xml:space="preserve"> </w:t>
      </w:r>
      <w:r>
        <w:rPr>
          <w:sz w:val="28"/>
        </w:rPr>
        <w:t>правила</w:t>
      </w:r>
      <w:r>
        <w:rPr>
          <w:spacing w:val="-3"/>
          <w:sz w:val="28"/>
        </w:rPr>
        <w:t xml:space="preserve"> </w:t>
      </w:r>
      <w:r>
        <w:rPr>
          <w:sz w:val="28"/>
        </w:rPr>
        <w:t>безопасности</w:t>
      </w:r>
      <w:r>
        <w:rPr>
          <w:spacing w:val="-3"/>
          <w:sz w:val="28"/>
        </w:rPr>
        <w:t xml:space="preserve"> </w:t>
      </w:r>
      <w:r>
        <w:rPr>
          <w:sz w:val="28"/>
        </w:rPr>
        <w:t>труда</w:t>
      </w:r>
      <w:r>
        <w:rPr>
          <w:spacing w:val="-2"/>
          <w:sz w:val="28"/>
        </w:rPr>
        <w:t xml:space="preserve"> </w:t>
      </w:r>
      <w:r>
        <w:rPr>
          <w:sz w:val="28"/>
        </w:rPr>
        <w:t>при</w:t>
      </w:r>
      <w:r>
        <w:rPr>
          <w:spacing w:val="-3"/>
          <w:sz w:val="28"/>
        </w:rPr>
        <w:t xml:space="preserve"> </w:t>
      </w:r>
      <w:r>
        <w:rPr>
          <w:sz w:val="28"/>
        </w:rPr>
        <w:t>выполнении</w:t>
      </w:r>
      <w:r>
        <w:rPr>
          <w:spacing w:val="-3"/>
          <w:sz w:val="28"/>
        </w:rPr>
        <w:t xml:space="preserve"> </w:t>
      </w:r>
      <w:r>
        <w:rPr>
          <w:sz w:val="28"/>
        </w:rPr>
        <w:t>работы;</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5"/>
          <w:sz w:val="28"/>
        </w:rPr>
        <w:t xml:space="preserve"> </w:t>
      </w:r>
      <w:r>
        <w:rPr>
          <w:sz w:val="28"/>
        </w:rPr>
        <w:t>работу,</w:t>
      </w:r>
      <w:r>
        <w:rPr>
          <w:spacing w:val="-3"/>
          <w:sz w:val="28"/>
        </w:rPr>
        <w:t xml:space="preserve"> </w:t>
      </w:r>
      <w:r>
        <w:rPr>
          <w:sz w:val="28"/>
        </w:rPr>
        <w:t>соотносить</w:t>
      </w:r>
      <w:r>
        <w:rPr>
          <w:spacing w:val="-3"/>
          <w:sz w:val="28"/>
        </w:rPr>
        <w:t xml:space="preserve"> </w:t>
      </w:r>
      <w:r>
        <w:rPr>
          <w:sz w:val="28"/>
        </w:rPr>
        <w:t>свои</w:t>
      </w:r>
      <w:r>
        <w:rPr>
          <w:spacing w:val="-3"/>
          <w:sz w:val="28"/>
        </w:rPr>
        <w:t xml:space="preserve"> </w:t>
      </w:r>
      <w:r>
        <w:rPr>
          <w:sz w:val="28"/>
        </w:rPr>
        <w:t>действия</w:t>
      </w:r>
      <w:r>
        <w:rPr>
          <w:spacing w:val="-2"/>
          <w:sz w:val="28"/>
        </w:rPr>
        <w:t xml:space="preserve"> </w:t>
      </w:r>
      <w:r>
        <w:rPr>
          <w:sz w:val="28"/>
        </w:rPr>
        <w:t>с</w:t>
      </w:r>
      <w:r>
        <w:rPr>
          <w:spacing w:val="-2"/>
          <w:sz w:val="28"/>
        </w:rPr>
        <w:t xml:space="preserve"> </w:t>
      </w:r>
      <w:r>
        <w:rPr>
          <w:sz w:val="28"/>
        </w:rPr>
        <w:t>поставленной</w:t>
      </w:r>
      <w:r>
        <w:rPr>
          <w:spacing w:val="-3"/>
          <w:sz w:val="28"/>
        </w:rPr>
        <w:t xml:space="preserve"> </w:t>
      </w:r>
      <w:r>
        <w:rPr>
          <w:sz w:val="28"/>
        </w:rPr>
        <w:t>целью;</w:t>
      </w:r>
    </w:p>
    <w:p w:rsidR="00BC1CA5" w:rsidRDefault="0022664F" w:rsidP="005772E5">
      <w:pPr>
        <w:pStyle w:val="a5"/>
        <w:numPr>
          <w:ilvl w:val="0"/>
          <w:numId w:val="35"/>
        </w:numPr>
        <w:tabs>
          <w:tab w:val="left" w:pos="377"/>
        </w:tabs>
        <w:ind w:right="1069" w:firstLine="0"/>
        <w:rPr>
          <w:sz w:val="28"/>
        </w:rPr>
      </w:pPr>
      <w:r>
        <w:rPr>
          <w:sz w:val="28"/>
        </w:rPr>
        <w:t>устанавливать причинно-следственные связи между выполняемыми действи-</w:t>
      </w:r>
      <w:r>
        <w:rPr>
          <w:spacing w:val="1"/>
          <w:sz w:val="28"/>
        </w:rPr>
        <w:t xml:space="preserve"> </w:t>
      </w:r>
      <w:r>
        <w:rPr>
          <w:sz w:val="28"/>
        </w:rPr>
        <w:t>ями и их результатами, прогнозировать действия для получения необходимых</w:t>
      </w:r>
      <w:r>
        <w:rPr>
          <w:spacing w:val="1"/>
          <w:sz w:val="28"/>
        </w:rPr>
        <w:t xml:space="preserve"> </w:t>
      </w:r>
      <w:r>
        <w:rPr>
          <w:sz w:val="28"/>
        </w:rPr>
        <w:t>результатов;</w:t>
      </w:r>
    </w:p>
    <w:p w:rsidR="00BC1CA5" w:rsidRDefault="0022664F" w:rsidP="005772E5">
      <w:pPr>
        <w:pStyle w:val="a5"/>
        <w:numPr>
          <w:ilvl w:val="0"/>
          <w:numId w:val="35"/>
        </w:numPr>
        <w:tabs>
          <w:tab w:val="left" w:pos="377"/>
        </w:tabs>
        <w:ind w:right="1069" w:firstLine="0"/>
        <w:rPr>
          <w:sz w:val="28"/>
        </w:rPr>
      </w:pPr>
      <w:r>
        <w:rPr>
          <w:sz w:val="28"/>
        </w:rPr>
        <w:t>выполнять действия контроля и оценки; вносить необходимые коррективы в</w:t>
      </w:r>
      <w:r>
        <w:rPr>
          <w:spacing w:val="1"/>
          <w:sz w:val="28"/>
        </w:rPr>
        <w:t xml:space="preserve"> </w:t>
      </w:r>
      <w:r>
        <w:rPr>
          <w:sz w:val="28"/>
        </w:rPr>
        <w:t>действие после его завершения на основе его оценки и учёта характера сделан-</w:t>
      </w:r>
      <w:r>
        <w:rPr>
          <w:spacing w:val="1"/>
          <w:sz w:val="28"/>
        </w:rPr>
        <w:t xml:space="preserve"> </w:t>
      </w:r>
      <w:r>
        <w:rPr>
          <w:sz w:val="28"/>
        </w:rPr>
        <w:t>ных ошибок;</w:t>
      </w:r>
    </w:p>
    <w:p w:rsidR="00BC1CA5" w:rsidRDefault="0022664F" w:rsidP="005772E5">
      <w:pPr>
        <w:pStyle w:val="a5"/>
        <w:numPr>
          <w:ilvl w:val="0"/>
          <w:numId w:val="35"/>
        </w:numPr>
        <w:tabs>
          <w:tab w:val="left" w:pos="377"/>
        </w:tabs>
        <w:spacing w:line="321" w:lineRule="exact"/>
        <w:ind w:left="376"/>
        <w:rPr>
          <w:sz w:val="28"/>
        </w:rPr>
      </w:pPr>
      <w:r>
        <w:rPr>
          <w:sz w:val="28"/>
        </w:rPr>
        <w:t>проявлять</w:t>
      </w:r>
      <w:r>
        <w:rPr>
          <w:spacing w:val="-5"/>
          <w:sz w:val="28"/>
        </w:rPr>
        <w:t xml:space="preserve"> </w:t>
      </w:r>
      <w:r>
        <w:rPr>
          <w:sz w:val="28"/>
        </w:rPr>
        <w:t>волевую</w:t>
      </w:r>
      <w:r>
        <w:rPr>
          <w:spacing w:val="-4"/>
          <w:sz w:val="28"/>
        </w:rPr>
        <w:t xml:space="preserve"> </w:t>
      </w:r>
      <w:r>
        <w:rPr>
          <w:sz w:val="28"/>
        </w:rPr>
        <w:t>саморегуляцию</w:t>
      </w:r>
      <w:r>
        <w:rPr>
          <w:spacing w:val="-4"/>
          <w:sz w:val="28"/>
        </w:rPr>
        <w:t xml:space="preserve"> </w:t>
      </w:r>
      <w:r>
        <w:rPr>
          <w:sz w:val="28"/>
        </w:rPr>
        <w:t>при</w:t>
      </w:r>
      <w:r>
        <w:rPr>
          <w:spacing w:val="-3"/>
          <w:sz w:val="28"/>
        </w:rPr>
        <w:t xml:space="preserve"> </w:t>
      </w:r>
      <w:r>
        <w:rPr>
          <w:sz w:val="28"/>
        </w:rPr>
        <w:t>выполнении</w:t>
      </w:r>
      <w:r>
        <w:rPr>
          <w:spacing w:val="-6"/>
          <w:sz w:val="28"/>
        </w:rPr>
        <w:t xml:space="preserve"> </w:t>
      </w:r>
      <w:r>
        <w:rPr>
          <w:sz w:val="28"/>
        </w:rPr>
        <w:t>работы.</w:t>
      </w:r>
    </w:p>
    <w:p w:rsidR="00BC1CA5" w:rsidRDefault="0022664F">
      <w:pPr>
        <w:ind w:left="213"/>
        <w:jc w:val="both"/>
        <w:rPr>
          <w:i/>
          <w:sz w:val="28"/>
        </w:rPr>
      </w:pPr>
      <w:r>
        <w:rPr>
          <w:i/>
          <w:sz w:val="28"/>
        </w:rPr>
        <w:t>Совместная</w:t>
      </w:r>
      <w:r>
        <w:rPr>
          <w:i/>
          <w:spacing w:val="-3"/>
          <w:sz w:val="28"/>
        </w:rPr>
        <w:t xml:space="preserve"> </w:t>
      </w:r>
      <w:r>
        <w:rPr>
          <w:i/>
          <w:sz w:val="28"/>
        </w:rPr>
        <w:t>деятельность:</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3" w:firstLine="0"/>
        <w:rPr>
          <w:sz w:val="28"/>
        </w:rPr>
      </w:pPr>
      <w:r>
        <w:rPr>
          <w:sz w:val="28"/>
        </w:rPr>
        <w:lastRenderedPageBreak/>
        <w:t>организовывать под руководством учителя и самостоятельно совместную ра-</w:t>
      </w:r>
      <w:r>
        <w:rPr>
          <w:spacing w:val="1"/>
          <w:sz w:val="28"/>
        </w:rPr>
        <w:t xml:space="preserve"> </w:t>
      </w:r>
      <w:r>
        <w:rPr>
          <w:sz w:val="28"/>
        </w:rPr>
        <w:t>боту в группе: обсуждать задачу, распределять роли, выполнять функции руко-</w:t>
      </w:r>
      <w:r>
        <w:rPr>
          <w:spacing w:val="1"/>
          <w:sz w:val="28"/>
        </w:rPr>
        <w:t xml:space="preserve"> </w:t>
      </w:r>
      <w:r>
        <w:rPr>
          <w:sz w:val="28"/>
        </w:rPr>
        <w:t>водителя/</w:t>
      </w:r>
      <w:r>
        <w:rPr>
          <w:spacing w:val="-4"/>
          <w:sz w:val="28"/>
        </w:rPr>
        <w:t xml:space="preserve"> </w:t>
      </w:r>
      <w:r>
        <w:rPr>
          <w:sz w:val="28"/>
        </w:rPr>
        <w:t>лидера</w:t>
      </w:r>
      <w:r>
        <w:rPr>
          <w:spacing w:val="-4"/>
          <w:sz w:val="28"/>
        </w:rPr>
        <w:t xml:space="preserve"> </w:t>
      </w:r>
      <w:r>
        <w:rPr>
          <w:sz w:val="28"/>
        </w:rPr>
        <w:t>и</w:t>
      </w:r>
      <w:r>
        <w:rPr>
          <w:spacing w:val="-7"/>
          <w:sz w:val="28"/>
        </w:rPr>
        <w:t xml:space="preserve"> </w:t>
      </w:r>
      <w:r>
        <w:rPr>
          <w:sz w:val="28"/>
        </w:rPr>
        <w:t>подчинённого;</w:t>
      </w:r>
      <w:r>
        <w:rPr>
          <w:spacing w:val="-3"/>
          <w:sz w:val="28"/>
        </w:rPr>
        <w:t xml:space="preserve"> </w:t>
      </w:r>
      <w:r>
        <w:rPr>
          <w:sz w:val="28"/>
        </w:rPr>
        <w:t>осуществлять</w:t>
      </w:r>
      <w:r>
        <w:rPr>
          <w:spacing w:val="-6"/>
          <w:sz w:val="28"/>
        </w:rPr>
        <w:t xml:space="preserve"> </w:t>
      </w:r>
      <w:r>
        <w:rPr>
          <w:sz w:val="28"/>
        </w:rPr>
        <w:t>продуктивное</w:t>
      </w:r>
      <w:r>
        <w:rPr>
          <w:spacing w:val="-4"/>
          <w:sz w:val="28"/>
        </w:rPr>
        <w:t xml:space="preserve"> </w:t>
      </w:r>
      <w:r>
        <w:rPr>
          <w:sz w:val="28"/>
        </w:rPr>
        <w:t>сотрудничество;</w:t>
      </w:r>
    </w:p>
    <w:p w:rsidR="00BC1CA5" w:rsidRDefault="0022664F" w:rsidP="005772E5">
      <w:pPr>
        <w:pStyle w:val="a5"/>
        <w:numPr>
          <w:ilvl w:val="0"/>
          <w:numId w:val="35"/>
        </w:numPr>
        <w:tabs>
          <w:tab w:val="left" w:pos="377"/>
        </w:tabs>
        <w:spacing w:before="2"/>
        <w:ind w:right="1062" w:firstLine="0"/>
        <w:rPr>
          <w:sz w:val="28"/>
        </w:rPr>
      </w:pPr>
      <w:r>
        <w:rPr>
          <w:sz w:val="28"/>
        </w:rPr>
        <w:t>проявлять интерес к работе товарищей; в доброжелательной форме комменти-</w:t>
      </w:r>
      <w:r>
        <w:rPr>
          <w:spacing w:val="1"/>
          <w:sz w:val="28"/>
        </w:rPr>
        <w:t xml:space="preserve"> </w:t>
      </w:r>
      <w:r>
        <w:rPr>
          <w:sz w:val="28"/>
        </w:rPr>
        <w:t>ровать и оценивать их достижения, высказывать свои предложения и пожела-</w:t>
      </w:r>
      <w:r>
        <w:rPr>
          <w:spacing w:val="1"/>
          <w:sz w:val="28"/>
        </w:rPr>
        <w:t xml:space="preserve"> </w:t>
      </w:r>
      <w:r>
        <w:rPr>
          <w:sz w:val="28"/>
        </w:rPr>
        <w:t>ния;</w:t>
      </w:r>
      <w:r>
        <w:rPr>
          <w:spacing w:val="-3"/>
          <w:sz w:val="28"/>
        </w:rPr>
        <w:t xml:space="preserve"> </w:t>
      </w:r>
      <w:r>
        <w:rPr>
          <w:sz w:val="28"/>
        </w:rPr>
        <w:t>оказывать</w:t>
      </w:r>
      <w:r>
        <w:rPr>
          <w:spacing w:val="-2"/>
          <w:sz w:val="28"/>
        </w:rPr>
        <w:t xml:space="preserve"> </w:t>
      </w:r>
      <w:r>
        <w:rPr>
          <w:sz w:val="28"/>
        </w:rPr>
        <w:t>при</w:t>
      </w:r>
      <w:r>
        <w:rPr>
          <w:spacing w:val="-3"/>
          <w:sz w:val="28"/>
        </w:rPr>
        <w:t xml:space="preserve"> </w:t>
      </w:r>
      <w:r>
        <w:rPr>
          <w:sz w:val="28"/>
        </w:rPr>
        <w:t>необходимости</w:t>
      </w:r>
      <w:r>
        <w:rPr>
          <w:spacing w:val="-2"/>
          <w:sz w:val="28"/>
        </w:rPr>
        <w:t xml:space="preserve"> </w:t>
      </w:r>
      <w:r>
        <w:rPr>
          <w:sz w:val="28"/>
        </w:rPr>
        <w:t>помощь;</w:t>
      </w:r>
    </w:p>
    <w:p w:rsidR="00BC1CA5" w:rsidRDefault="0022664F" w:rsidP="005772E5">
      <w:pPr>
        <w:pStyle w:val="a5"/>
        <w:numPr>
          <w:ilvl w:val="0"/>
          <w:numId w:val="35"/>
        </w:numPr>
        <w:tabs>
          <w:tab w:val="left" w:pos="377"/>
        </w:tabs>
        <w:ind w:right="1066" w:firstLine="0"/>
        <w:rPr>
          <w:sz w:val="28"/>
        </w:rPr>
      </w:pPr>
      <w:r>
        <w:rPr>
          <w:sz w:val="28"/>
        </w:rPr>
        <w:t>понимать особенности проектной деятельности, выдвигать несложные идеи</w:t>
      </w:r>
      <w:r>
        <w:rPr>
          <w:spacing w:val="1"/>
          <w:sz w:val="28"/>
        </w:rPr>
        <w:t xml:space="preserve"> </w:t>
      </w:r>
      <w:r>
        <w:rPr>
          <w:sz w:val="28"/>
        </w:rPr>
        <w:t>решений предлагаемых проектных заданий, мысленно создавать конструктив-</w:t>
      </w:r>
      <w:r>
        <w:rPr>
          <w:spacing w:val="1"/>
          <w:sz w:val="28"/>
        </w:rPr>
        <w:t xml:space="preserve"> </w:t>
      </w:r>
      <w:r>
        <w:rPr>
          <w:sz w:val="28"/>
        </w:rPr>
        <w:t>ный замысел, осуществлять выбор средств и способов для его практического</w:t>
      </w:r>
      <w:r>
        <w:rPr>
          <w:spacing w:val="1"/>
          <w:sz w:val="28"/>
        </w:rPr>
        <w:t xml:space="preserve"> </w:t>
      </w:r>
      <w:r>
        <w:rPr>
          <w:sz w:val="28"/>
        </w:rPr>
        <w:t>воплощения; предъявлять аргументы для защиты продукта проектной деятель-</w:t>
      </w:r>
      <w:r>
        <w:rPr>
          <w:spacing w:val="1"/>
          <w:sz w:val="28"/>
        </w:rPr>
        <w:t xml:space="preserve"> </w:t>
      </w:r>
      <w:r>
        <w:rPr>
          <w:sz w:val="28"/>
        </w:rPr>
        <w:t>ности.</w:t>
      </w:r>
    </w:p>
    <w:p w:rsidR="00BC1CA5" w:rsidRDefault="00BC1CA5">
      <w:pPr>
        <w:pStyle w:val="a3"/>
        <w:spacing w:before="3"/>
        <w:ind w:left="0"/>
        <w:jc w:val="left"/>
      </w:pPr>
    </w:p>
    <w:p w:rsidR="00BC1CA5" w:rsidRDefault="0022664F">
      <w:pPr>
        <w:pStyle w:val="2"/>
        <w:spacing w:before="1" w:line="242" w:lineRule="auto"/>
        <w:ind w:right="1066"/>
        <w:jc w:val="both"/>
      </w:pPr>
      <w:r>
        <w:t>ПРЕДМЕТНЫЕ</w:t>
      </w:r>
      <w:r>
        <w:rPr>
          <w:spacing w:val="1"/>
        </w:rPr>
        <w:t xml:space="preserve"> </w:t>
      </w:r>
      <w:r>
        <w:t>РЕЗУЛЬТАТЫ</w:t>
      </w:r>
      <w:r>
        <w:rPr>
          <w:spacing w:val="1"/>
        </w:rPr>
        <w:t xml:space="preserve"> </w:t>
      </w:r>
      <w:r>
        <w:t>ОСВОЕНИЯ</w:t>
      </w:r>
      <w:r>
        <w:rPr>
          <w:spacing w:val="1"/>
        </w:rPr>
        <w:t xml:space="preserve"> </w:t>
      </w:r>
      <w:r>
        <w:t>ПРЕДМЕТА</w:t>
      </w:r>
      <w:r>
        <w:rPr>
          <w:spacing w:val="1"/>
        </w:rPr>
        <w:t xml:space="preserve"> </w:t>
      </w:r>
      <w:r>
        <w:t>«ТЕХНОЛО-</w:t>
      </w:r>
      <w:r>
        <w:rPr>
          <w:spacing w:val="1"/>
        </w:rPr>
        <w:t xml:space="preserve"> </w:t>
      </w:r>
      <w:r>
        <w:t>ГИЯ»</w:t>
      </w:r>
    </w:p>
    <w:p w:rsidR="00BC1CA5" w:rsidRDefault="00BC1CA5">
      <w:pPr>
        <w:pStyle w:val="a3"/>
        <w:spacing w:before="6"/>
        <w:ind w:left="0"/>
        <w:jc w:val="left"/>
        <w:rPr>
          <w:b/>
          <w:sz w:val="27"/>
        </w:rPr>
      </w:pPr>
    </w:p>
    <w:p w:rsidR="00BC1CA5" w:rsidRDefault="0022664F" w:rsidP="005772E5">
      <w:pPr>
        <w:pStyle w:val="a5"/>
        <w:numPr>
          <w:ilvl w:val="0"/>
          <w:numId w:val="45"/>
        </w:numPr>
        <w:tabs>
          <w:tab w:val="left" w:pos="4630"/>
        </w:tabs>
        <w:spacing w:before="1"/>
        <w:ind w:right="854"/>
        <w:jc w:val="left"/>
        <w:rPr>
          <w:b/>
          <w:sz w:val="28"/>
        </w:rPr>
      </w:pPr>
      <w:r>
        <w:rPr>
          <w:b/>
          <w:sz w:val="28"/>
        </w:rPr>
        <w:t>КЛАСС</w:t>
      </w:r>
    </w:p>
    <w:p w:rsidR="00BC1CA5" w:rsidRDefault="0022664F">
      <w:pPr>
        <w:pStyle w:val="3"/>
      </w:pPr>
      <w:r>
        <w:t>К</w:t>
      </w:r>
      <w:r>
        <w:rPr>
          <w:spacing w:val="-3"/>
        </w:rPr>
        <w:t xml:space="preserve"> </w:t>
      </w:r>
      <w:r>
        <w:t>концу</w:t>
      </w:r>
      <w:r>
        <w:rPr>
          <w:spacing w:val="-2"/>
        </w:rPr>
        <w:t xml:space="preserve"> </w:t>
      </w:r>
      <w:r>
        <w:t>обучения</w:t>
      </w:r>
      <w:r>
        <w:rPr>
          <w:spacing w:val="-3"/>
        </w:rPr>
        <w:t xml:space="preserve"> </w:t>
      </w:r>
      <w:r>
        <w:t>в</w:t>
      </w:r>
      <w:r>
        <w:rPr>
          <w:spacing w:val="-3"/>
        </w:rPr>
        <w:t xml:space="preserve"> </w:t>
      </w:r>
      <w:r>
        <w:t>1 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9" w:firstLine="0"/>
        <w:rPr>
          <w:sz w:val="28"/>
        </w:rPr>
      </w:pPr>
      <w:r>
        <w:rPr>
          <w:sz w:val="28"/>
        </w:rPr>
        <w:t>правильно организовывать свой труд: своевременно подготавливать и убирать</w:t>
      </w:r>
      <w:r>
        <w:rPr>
          <w:spacing w:val="-67"/>
          <w:sz w:val="28"/>
        </w:rPr>
        <w:t xml:space="preserve"> </w:t>
      </w:r>
      <w:r>
        <w:rPr>
          <w:sz w:val="28"/>
        </w:rPr>
        <w:t>рабочее</w:t>
      </w:r>
      <w:r>
        <w:rPr>
          <w:spacing w:val="-1"/>
          <w:sz w:val="28"/>
        </w:rPr>
        <w:t xml:space="preserve"> </w:t>
      </w:r>
      <w:r>
        <w:rPr>
          <w:sz w:val="28"/>
        </w:rPr>
        <w:t>место,</w:t>
      </w:r>
      <w:r>
        <w:rPr>
          <w:spacing w:val="-2"/>
          <w:sz w:val="28"/>
        </w:rPr>
        <w:t xml:space="preserve"> </w:t>
      </w:r>
      <w:r>
        <w:rPr>
          <w:sz w:val="28"/>
        </w:rPr>
        <w:t>поддерживать</w:t>
      </w:r>
      <w:r>
        <w:rPr>
          <w:spacing w:val="-2"/>
          <w:sz w:val="28"/>
        </w:rPr>
        <w:t xml:space="preserve"> </w:t>
      </w:r>
      <w:r>
        <w:rPr>
          <w:sz w:val="28"/>
        </w:rPr>
        <w:t>порядок</w:t>
      </w:r>
      <w:r>
        <w:rPr>
          <w:spacing w:val="-4"/>
          <w:sz w:val="28"/>
        </w:rPr>
        <w:t xml:space="preserve"> </w:t>
      </w:r>
      <w:r>
        <w:rPr>
          <w:sz w:val="28"/>
        </w:rPr>
        <w:t>на нём</w:t>
      </w:r>
      <w:r>
        <w:rPr>
          <w:spacing w:val="-1"/>
          <w:sz w:val="28"/>
        </w:rPr>
        <w:t xml:space="preserve"> </w:t>
      </w:r>
      <w:r>
        <w:rPr>
          <w:sz w:val="28"/>
        </w:rPr>
        <w:t>в</w:t>
      </w:r>
      <w:r>
        <w:rPr>
          <w:spacing w:val="-2"/>
          <w:sz w:val="28"/>
        </w:rPr>
        <w:t xml:space="preserve"> </w:t>
      </w:r>
      <w:r>
        <w:rPr>
          <w:sz w:val="28"/>
        </w:rPr>
        <w:t>процессе</w:t>
      </w:r>
      <w:r>
        <w:rPr>
          <w:spacing w:val="-1"/>
          <w:sz w:val="28"/>
        </w:rPr>
        <w:t xml:space="preserve"> </w:t>
      </w:r>
      <w:r>
        <w:rPr>
          <w:sz w:val="28"/>
        </w:rPr>
        <w:t>труда;</w:t>
      </w:r>
    </w:p>
    <w:p w:rsidR="00BC1CA5" w:rsidRDefault="0022664F" w:rsidP="005772E5">
      <w:pPr>
        <w:pStyle w:val="a5"/>
        <w:numPr>
          <w:ilvl w:val="0"/>
          <w:numId w:val="35"/>
        </w:numPr>
        <w:tabs>
          <w:tab w:val="left" w:pos="377"/>
        </w:tabs>
        <w:spacing w:line="242" w:lineRule="auto"/>
        <w:ind w:right="1064" w:firstLine="0"/>
        <w:rPr>
          <w:sz w:val="28"/>
        </w:rPr>
      </w:pPr>
      <w:r>
        <w:rPr>
          <w:sz w:val="28"/>
        </w:rPr>
        <w:t>применять правила безопасной работы ножницами, иглой и аккуратной рабо-</w:t>
      </w:r>
      <w:r>
        <w:rPr>
          <w:spacing w:val="1"/>
          <w:sz w:val="28"/>
        </w:rPr>
        <w:t xml:space="preserve"> </w:t>
      </w:r>
      <w:r>
        <w:rPr>
          <w:sz w:val="28"/>
        </w:rPr>
        <w:t>ты</w:t>
      </w:r>
      <w:r>
        <w:rPr>
          <w:spacing w:val="-1"/>
          <w:sz w:val="28"/>
        </w:rPr>
        <w:t xml:space="preserve"> </w:t>
      </w:r>
      <w:r>
        <w:rPr>
          <w:sz w:val="28"/>
        </w:rPr>
        <w:t>с клеем;</w:t>
      </w:r>
    </w:p>
    <w:p w:rsidR="00BC1CA5" w:rsidRDefault="0022664F" w:rsidP="005772E5">
      <w:pPr>
        <w:pStyle w:val="a5"/>
        <w:numPr>
          <w:ilvl w:val="0"/>
          <w:numId w:val="35"/>
        </w:numPr>
        <w:tabs>
          <w:tab w:val="left" w:pos="377"/>
        </w:tabs>
        <w:ind w:right="1068" w:firstLine="0"/>
        <w:rPr>
          <w:sz w:val="28"/>
        </w:rPr>
      </w:pPr>
      <w:r>
        <w:rPr>
          <w:sz w:val="28"/>
        </w:rPr>
        <w:t>действовать по предложенному образцу в соответствии с правилами рацио-</w:t>
      </w:r>
      <w:r>
        <w:rPr>
          <w:spacing w:val="1"/>
          <w:sz w:val="28"/>
        </w:rPr>
        <w:t xml:space="preserve"> </w:t>
      </w:r>
      <w:r>
        <w:rPr>
          <w:sz w:val="28"/>
        </w:rPr>
        <w:t>нальной разметки (разметка на изнаночной стороне материала; экономия мате-</w:t>
      </w:r>
      <w:r>
        <w:rPr>
          <w:spacing w:val="1"/>
          <w:sz w:val="28"/>
        </w:rPr>
        <w:t xml:space="preserve"> </w:t>
      </w:r>
      <w:r>
        <w:rPr>
          <w:sz w:val="28"/>
        </w:rPr>
        <w:t>риала</w:t>
      </w:r>
      <w:r>
        <w:rPr>
          <w:spacing w:val="-5"/>
          <w:sz w:val="28"/>
        </w:rPr>
        <w:t xml:space="preserve"> </w:t>
      </w:r>
      <w:r>
        <w:rPr>
          <w:sz w:val="28"/>
        </w:rPr>
        <w:t>при</w:t>
      </w:r>
      <w:r>
        <w:rPr>
          <w:spacing w:val="-3"/>
          <w:sz w:val="28"/>
        </w:rPr>
        <w:t xml:space="preserve"> </w:t>
      </w:r>
      <w:r>
        <w:rPr>
          <w:sz w:val="28"/>
        </w:rPr>
        <w:t>разметке);</w:t>
      </w:r>
    </w:p>
    <w:p w:rsidR="00BC1CA5" w:rsidRDefault="0022664F" w:rsidP="005772E5">
      <w:pPr>
        <w:pStyle w:val="a5"/>
        <w:numPr>
          <w:ilvl w:val="0"/>
          <w:numId w:val="35"/>
        </w:numPr>
        <w:tabs>
          <w:tab w:val="left" w:pos="377"/>
        </w:tabs>
        <w:ind w:right="1065" w:firstLine="0"/>
        <w:rPr>
          <w:sz w:val="28"/>
        </w:rPr>
      </w:pPr>
      <w:r>
        <w:rPr>
          <w:sz w:val="28"/>
        </w:rPr>
        <w:t>определять названия и назначение основных инструментов и приспособлений</w:t>
      </w:r>
      <w:r>
        <w:rPr>
          <w:spacing w:val="1"/>
          <w:sz w:val="28"/>
        </w:rPr>
        <w:t xml:space="preserve"> </w:t>
      </w:r>
      <w:r>
        <w:rPr>
          <w:sz w:val="28"/>
        </w:rPr>
        <w:t>для ручного труда (линейка, карандаш, ножницы, игла, шаблон, стека и др.),</w:t>
      </w:r>
      <w:r>
        <w:rPr>
          <w:spacing w:val="1"/>
          <w:sz w:val="28"/>
        </w:rPr>
        <w:t xml:space="preserve"> </w:t>
      </w:r>
      <w:r>
        <w:rPr>
          <w:sz w:val="28"/>
        </w:rPr>
        <w:t>использовать</w:t>
      </w:r>
      <w:r>
        <w:rPr>
          <w:spacing w:val="-2"/>
          <w:sz w:val="28"/>
        </w:rPr>
        <w:t xml:space="preserve"> </w:t>
      </w:r>
      <w:r>
        <w:rPr>
          <w:sz w:val="28"/>
        </w:rPr>
        <w:t>их</w:t>
      </w:r>
      <w:r>
        <w:rPr>
          <w:spacing w:val="1"/>
          <w:sz w:val="28"/>
        </w:rPr>
        <w:t xml:space="preserve"> </w:t>
      </w:r>
      <w:r>
        <w:rPr>
          <w:sz w:val="28"/>
        </w:rPr>
        <w:t>в</w:t>
      </w:r>
      <w:r>
        <w:rPr>
          <w:spacing w:val="-1"/>
          <w:sz w:val="28"/>
        </w:rPr>
        <w:t xml:space="preserve"> </w:t>
      </w:r>
      <w:r>
        <w:rPr>
          <w:sz w:val="28"/>
        </w:rPr>
        <w:t>практической</w:t>
      </w:r>
      <w:r>
        <w:rPr>
          <w:spacing w:val="-3"/>
          <w:sz w:val="28"/>
        </w:rPr>
        <w:t xml:space="preserve"> </w:t>
      </w:r>
      <w:r>
        <w:rPr>
          <w:sz w:val="28"/>
        </w:rPr>
        <w:t>работе;</w:t>
      </w:r>
    </w:p>
    <w:p w:rsidR="00BC1CA5" w:rsidRDefault="0022664F" w:rsidP="005772E5">
      <w:pPr>
        <w:pStyle w:val="a5"/>
        <w:numPr>
          <w:ilvl w:val="0"/>
          <w:numId w:val="35"/>
        </w:numPr>
        <w:tabs>
          <w:tab w:val="left" w:pos="377"/>
        </w:tabs>
        <w:ind w:right="1066" w:firstLine="0"/>
        <w:rPr>
          <w:sz w:val="28"/>
        </w:rPr>
      </w:pPr>
      <w:r>
        <w:rPr>
          <w:sz w:val="28"/>
        </w:rPr>
        <w:t>определять</w:t>
      </w:r>
      <w:r>
        <w:rPr>
          <w:spacing w:val="1"/>
          <w:sz w:val="28"/>
        </w:rPr>
        <w:t xml:space="preserve"> </w:t>
      </w:r>
      <w:r>
        <w:rPr>
          <w:sz w:val="28"/>
        </w:rPr>
        <w:t>наименования</w:t>
      </w:r>
      <w:r>
        <w:rPr>
          <w:spacing w:val="1"/>
          <w:sz w:val="28"/>
        </w:rPr>
        <w:t xml:space="preserve"> </w:t>
      </w:r>
      <w:r>
        <w:rPr>
          <w:sz w:val="28"/>
        </w:rPr>
        <w:t>отдельных</w:t>
      </w:r>
      <w:r>
        <w:rPr>
          <w:spacing w:val="1"/>
          <w:sz w:val="28"/>
        </w:rPr>
        <w:t xml:space="preserve"> </w:t>
      </w:r>
      <w:r>
        <w:rPr>
          <w:sz w:val="28"/>
        </w:rPr>
        <w:t>материалов</w:t>
      </w:r>
      <w:r>
        <w:rPr>
          <w:spacing w:val="1"/>
          <w:sz w:val="28"/>
        </w:rPr>
        <w:t xml:space="preserve"> </w:t>
      </w:r>
      <w:r>
        <w:rPr>
          <w:sz w:val="28"/>
        </w:rPr>
        <w:t>(бумага,</w:t>
      </w:r>
      <w:r>
        <w:rPr>
          <w:spacing w:val="1"/>
          <w:sz w:val="28"/>
        </w:rPr>
        <w:t xml:space="preserve"> </w:t>
      </w:r>
      <w:r>
        <w:rPr>
          <w:sz w:val="28"/>
        </w:rPr>
        <w:t>картон,</w:t>
      </w:r>
      <w:r>
        <w:rPr>
          <w:spacing w:val="1"/>
          <w:sz w:val="28"/>
        </w:rPr>
        <w:t xml:space="preserve"> </w:t>
      </w:r>
      <w:r>
        <w:rPr>
          <w:sz w:val="28"/>
        </w:rPr>
        <w:t>фольга,</w:t>
      </w:r>
      <w:r>
        <w:rPr>
          <w:spacing w:val="1"/>
          <w:sz w:val="28"/>
        </w:rPr>
        <w:t xml:space="preserve"> </w:t>
      </w:r>
      <w:r>
        <w:rPr>
          <w:sz w:val="28"/>
        </w:rPr>
        <w:t>пластилин, природные, текстильные материалы и пр.) и способы их обработки</w:t>
      </w:r>
      <w:r>
        <w:rPr>
          <w:spacing w:val="1"/>
          <w:sz w:val="28"/>
        </w:rPr>
        <w:t xml:space="preserve"> </w:t>
      </w:r>
      <w:r>
        <w:rPr>
          <w:sz w:val="28"/>
        </w:rPr>
        <w:t>(сгибание, отрывание, сминание, резание, лепка и пр.); выполнять доступные</w:t>
      </w:r>
      <w:r>
        <w:rPr>
          <w:spacing w:val="1"/>
          <w:sz w:val="28"/>
        </w:rPr>
        <w:t xml:space="preserve"> </w:t>
      </w:r>
      <w:r>
        <w:rPr>
          <w:sz w:val="28"/>
        </w:rPr>
        <w:t>технологические приёмы ручной обработки материалов при из-готовлении из-</w:t>
      </w:r>
      <w:r>
        <w:rPr>
          <w:spacing w:val="1"/>
          <w:sz w:val="28"/>
        </w:rPr>
        <w:t xml:space="preserve"> </w:t>
      </w:r>
      <w:r>
        <w:rPr>
          <w:sz w:val="28"/>
        </w:rPr>
        <w:t>делий;</w:t>
      </w:r>
    </w:p>
    <w:p w:rsidR="00BC1CA5" w:rsidRDefault="0022664F" w:rsidP="005772E5">
      <w:pPr>
        <w:pStyle w:val="a5"/>
        <w:numPr>
          <w:ilvl w:val="0"/>
          <w:numId w:val="35"/>
        </w:numPr>
        <w:tabs>
          <w:tab w:val="left" w:pos="377"/>
        </w:tabs>
        <w:spacing w:line="242" w:lineRule="auto"/>
        <w:ind w:right="1066" w:firstLine="0"/>
        <w:rPr>
          <w:sz w:val="28"/>
        </w:rPr>
      </w:pPr>
      <w:r>
        <w:rPr>
          <w:sz w:val="28"/>
        </w:rPr>
        <w:t>ориентироваться в наименованиях основных технологических операций: раз-</w:t>
      </w:r>
      <w:r>
        <w:rPr>
          <w:spacing w:val="1"/>
          <w:sz w:val="28"/>
        </w:rPr>
        <w:t xml:space="preserve"> </w:t>
      </w:r>
      <w:r>
        <w:rPr>
          <w:sz w:val="28"/>
        </w:rPr>
        <w:t>метка</w:t>
      </w:r>
      <w:r>
        <w:rPr>
          <w:spacing w:val="-1"/>
          <w:sz w:val="28"/>
        </w:rPr>
        <w:t xml:space="preserve"> </w:t>
      </w:r>
      <w:r>
        <w:rPr>
          <w:sz w:val="28"/>
        </w:rPr>
        <w:t>деталей,</w:t>
      </w:r>
      <w:r>
        <w:rPr>
          <w:spacing w:val="-1"/>
          <w:sz w:val="28"/>
        </w:rPr>
        <w:t xml:space="preserve"> </w:t>
      </w:r>
      <w:r>
        <w:rPr>
          <w:sz w:val="28"/>
        </w:rPr>
        <w:t>выделение</w:t>
      </w:r>
      <w:r>
        <w:rPr>
          <w:spacing w:val="-3"/>
          <w:sz w:val="28"/>
        </w:rPr>
        <w:t xml:space="preserve"> </w:t>
      </w:r>
      <w:r>
        <w:rPr>
          <w:sz w:val="28"/>
        </w:rPr>
        <w:t>деталей,</w:t>
      </w:r>
      <w:r>
        <w:rPr>
          <w:spacing w:val="-1"/>
          <w:sz w:val="28"/>
        </w:rPr>
        <w:t xml:space="preserve"> </w:t>
      </w:r>
      <w:r>
        <w:rPr>
          <w:sz w:val="28"/>
        </w:rPr>
        <w:t>сборка изделия;</w:t>
      </w:r>
    </w:p>
    <w:p w:rsidR="00BC1CA5" w:rsidRDefault="0022664F" w:rsidP="005772E5">
      <w:pPr>
        <w:pStyle w:val="a5"/>
        <w:numPr>
          <w:ilvl w:val="0"/>
          <w:numId w:val="35"/>
        </w:numPr>
        <w:tabs>
          <w:tab w:val="left" w:pos="377"/>
        </w:tabs>
        <w:ind w:right="1070" w:firstLine="0"/>
        <w:rPr>
          <w:sz w:val="28"/>
        </w:rPr>
      </w:pPr>
      <w:r>
        <w:rPr>
          <w:sz w:val="28"/>
        </w:rPr>
        <w:t>выполнять разметку деталей сгибанием, по шаблону, на глаз, от руки; выделе-</w:t>
      </w:r>
      <w:r>
        <w:rPr>
          <w:spacing w:val="1"/>
          <w:sz w:val="28"/>
        </w:rPr>
        <w:t xml:space="preserve"> </w:t>
      </w:r>
      <w:r>
        <w:rPr>
          <w:sz w:val="28"/>
        </w:rPr>
        <w:t>ние деталей способами обрывания, вырезания и др.; сборку изделий с помощью</w:t>
      </w:r>
      <w:r>
        <w:rPr>
          <w:spacing w:val="-67"/>
          <w:sz w:val="28"/>
        </w:rPr>
        <w:t xml:space="preserve"> </w:t>
      </w:r>
      <w:r>
        <w:rPr>
          <w:sz w:val="28"/>
        </w:rPr>
        <w:t>клея,</w:t>
      </w:r>
      <w:r>
        <w:rPr>
          <w:spacing w:val="-1"/>
          <w:sz w:val="28"/>
        </w:rPr>
        <w:t xml:space="preserve"> </w:t>
      </w:r>
      <w:r>
        <w:rPr>
          <w:sz w:val="28"/>
        </w:rPr>
        <w:t>ниток</w:t>
      </w:r>
      <w:r>
        <w:rPr>
          <w:spacing w:val="-3"/>
          <w:sz w:val="28"/>
        </w:rPr>
        <w:t xml:space="preserve"> </w:t>
      </w:r>
      <w:r>
        <w:rPr>
          <w:sz w:val="28"/>
        </w:rPr>
        <w:t>и др.;</w:t>
      </w:r>
    </w:p>
    <w:p w:rsidR="00BC1CA5" w:rsidRDefault="0022664F" w:rsidP="005772E5">
      <w:pPr>
        <w:pStyle w:val="a5"/>
        <w:numPr>
          <w:ilvl w:val="0"/>
          <w:numId w:val="35"/>
        </w:numPr>
        <w:tabs>
          <w:tab w:val="left" w:pos="377"/>
        </w:tabs>
        <w:spacing w:line="321" w:lineRule="exact"/>
        <w:ind w:left="376"/>
        <w:rPr>
          <w:sz w:val="28"/>
        </w:rPr>
      </w:pPr>
      <w:r>
        <w:rPr>
          <w:sz w:val="28"/>
        </w:rPr>
        <w:t>оформлять</w:t>
      </w:r>
      <w:r>
        <w:rPr>
          <w:spacing w:val="-5"/>
          <w:sz w:val="28"/>
        </w:rPr>
        <w:t xml:space="preserve"> </w:t>
      </w:r>
      <w:r>
        <w:rPr>
          <w:sz w:val="28"/>
        </w:rPr>
        <w:t>изделия</w:t>
      </w:r>
      <w:r>
        <w:rPr>
          <w:spacing w:val="-2"/>
          <w:sz w:val="28"/>
        </w:rPr>
        <w:t xml:space="preserve"> </w:t>
      </w:r>
      <w:r>
        <w:rPr>
          <w:sz w:val="28"/>
        </w:rPr>
        <w:t>строчкой</w:t>
      </w:r>
      <w:r>
        <w:rPr>
          <w:spacing w:val="-3"/>
          <w:sz w:val="28"/>
        </w:rPr>
        <w:t xml:space="preserve"> </w:t>
      </w:r>
      <w:r>
        <w:rPr>
          <w:sz w:val="28"/>
        </w:rPr>
        <w:t>прямого</w:t>
      </w:r>
      <w:r>
        <w:rPr>
          <w:spacing w:val="-1"/>
          <w:sz w:val="28"/>
        </w:rPr>
        <w:t xml:space="preserve"> </w:t>
      </w:r>
      <w:r>
        <w:rPr>
          <w:sz w:val="28"/>
        </w:rPr>
        <w:t>стежка;</w:t>
      </w:r>
    </w:p>
    <w:p w:rsidR="00BC1CA5" w:rsidRDefault="0022664F" w:rsidP="005772E5">
      <w:pPr>
        <w:pStyle w:val="a5"/>
        <w:numPr>
          <w:ilvl w:val="0"/>
          <w:numId w:val="35"/>
        </w:numPr>
        <w:tabs>
          <w:tab w:val="left" w:pos="377"/>
        </w:tabs>
        <w:ind w:right="1066" w:firstLine="0"/>
        <w:rPr>
          <w:sz w:val="28"/>
        </w:rPr>
      </w:pPr>
      <w:r>
        <w:rPr>
          <w:sz w:val="28"/>
        </w:rPr>
        <w:t>понимать смысл понятий «изделие», «деталь изделия», «образец», «заготов-</w:t>
      </w:r>
      <w:r>
        <w:rPr>
          <w:spacing w:val="1"/>
          <w:sz w:val="28"/>
        </w:rPr>
        <w:t xml:space="preserve"> </w:t>
      </w:r>
      <w:r>
        <w:rPr>
          <w:sz w:val="28"/>
        </w:rPr>
        <w:t>ка»,</w:t>
      </w:r>
      <w:r>
        <w:rPr>
          <w:spacing w:val="1"/>
          <w:sz w:val="28"/>
        </w:rPr>
        <w:t xml:space="preserve"> </w:t>
      </w:r>
      <w:r>
        <w:rPr>
          <w:sz w:val="28"/>
        </w:rPr>
        <w:t>«материал»,</w:t>
      </w:r>
      <w:r>
        <w:rPr>
          <w:spacing w:val="1"/>
          <w:sz w:val="28"/>
        </w:rPr>
        <w:t xml:space="preserve"> </w:t>
      </w:r>
      <w:r>
        <w:rPr>
          <w:sz w:val="28"/>
        </w:rPr>
        <w:t>«инструмент»,</w:t>
      </w:r>
      <w:r>
        <w:rPr>
          <w:spacing w:val="1"/>
          <w:sz w:val="28"/>
        </w:rPr>
        <w:t xml:space="preserve"> </w:t>
      </w:r>
      <w:r>
        <w:rPr>
          <w:sz w:val="28"/>
        </w:rPr>
        <w:t>«приспособление»,</w:t>
      </w:r>
      <w:r>
        <w:rPr>
          <w:spacing w:val="1"/>
          <w:sz w:val="28"/>
        </w:rPr>
        <w:t xml:space="preserve"> </w:t>
      </w:r>
      <w:r>
        <w:rPr>
          <w:sz w:val="28"/>
        </w:rPr>
        <w:t>«конструирование»,</w:t>
      </w:r>
      <w:r>
        <w:rPr>
          <w:spacing w:val="1"/>
          <w:sz w:val="28"/>
        </w:rPr>
        <w:t xml:space="preserve"> </w:t>
      </w:r>
      <w:r>
        <w:rPr>
          <w:sz w:val="28"/>
        </w:rPr>
        <w:t>«ап-</w:t>
      </w:r>
      <w:r>
        <w:rPr>
          <w:spacing w:val="-67"/>
          <w:sz w:val="28"/>
        </w:rPr>
        <w:t xml:space="preserve"> </w:t>
      </w:r>
      <w:r>
        <w:rPr>
          <w:sz w:val="28"/>
        </w:rPr>
        <w:t>пликация»;</w:t>
      </w:r>
    </w:p>
    <w:p w:rsidR="00BC1CA5" w:rsidRDefault="0022664F" w:rsidP="005772E5">
      <w:pPr>
        <w:pStyle w:val="a5"/>
        <w:numPr>
          <w:ilvl w:val="0"/>
          <w:numId w:val="35"/>
        </w:numPr>
        <w:tabs>
          <w:tab w:val="left" w:pos="377"/>
        </w:tabs>
        <w:ind w:left="376"/>
        <w:rPr>
          <w:sz w:val="28"/>
        </w:rPr>
      </w:pPr>
      <w:r>
        <w:rPr>
          <w:sz w:val="28"/>
        </w:rPr>
        <w:t>выполнять</w:t>
      </w:r>
      <w:r>
        <w:rPr>
          <w:spacing w:val="-5"/>
          <w:sz w:val="28"/>
        </w:rPr>
        <w:t xml:space="preserve"> </w:t>
      </w:r>
      <w:r>
        <w:rPr>
          <w:sz w:val="28"/>
        </w:rPr>
        <w:t>задания</w:t>
      </w:r>
      <w:r>
        <w:rPr>
          <w:spacing w:val="-4"/>
          <w:sz w:val="28"/>
        </w:rPr>
        <w:t xml:space="preserve"> </w:t>
      </w:r>
      <w:r>
        <w:rPr>
          <w:sz w:val="28"/>
        </w:rPr>
        <w:t>с</w:t>
      </w:r>
      <w:r>
        <w:rPr>
          <w:spacing w:val="-4"/>
          <w:sz w:val="28"/>
        </w:rPr>
        <w:t xml:space="preserve"> </w:t>
      </w:r>
      <w:r>
        <w:rPr>
          <w:sz w:val="28"/>
        </w:rPr>
        <w:t>опорой</w:t>
      </w:r>
      <w:r>
        <w:rPr>
          <w:spacing w:val="-2"/>
          <w:sz w:val="28"/>
        </w:rPr>
        <w:t xml:space="preserve"> </w:t>
      </w:r>
      <w:r>
        <w:rPr>
          <w:sz w:val="28"/>
        </w:rPr>
        <w:t>на</w:t>
      </w:r>
      <w:r>
        <w:rPr>
          <w:spacing w:val="-3"/>
          <w:sz w:val="28"/>
        </w:rPr>
        <w:t xml:space="preserve"> </w:t>
      </w:r>
      <w:r>
        <w:rPr>
          <w:sz w:val="28"/>
        </w:rPr>
        <w:t>готовый</w:t>
      </w:r>
      <w:r>
        <w:rPr>
          <w:spacing w:val="-3"/>
          <w:sz w:val="28"/>
        </w:rPr>
        <w:t xml:space="preserve"> </w:t>
      </w:r>
      <w:r>
        <w:rPr>
          <w:sz w:val="28"/>
        </w:rPr>
        <w:t>план;</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7" w:firstLine="0"/>
        <w:rPr>
          <w:sz w:val="28"/>
        </w:rPr>
      </w:pPr>
      <w:r>
        <w:rPr>
          <w:sz w:val="28"/>
        </w:rPr>
        <w:lastRenderedPageBreak/>
        <w:t>обслуживать</w:t>
      </w:r>
      <w:r>
        <w:rPr>
          <w:spacing w:val="1"/>
          <w:sz w:val="28"/>
        </w:rPr>
        <w:t xml:space="preserve"> </w:t>
      </w:r>
      <w:r>
        <w:rPr>
          <w:sz w:val="28"/>
        </w:rPr>
        <w:t>себя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работы:</w:t>
      </w:r>
      <w:r>
        <w:rPr>
          <w:spacing w:val="1"/>
          <w:sz w:val="28"/>
        </w:rPr>
        <w:t xml:space="preserve"> </w:t>
      </w:r>
      <w:r>
        <w:rPr>
          <w:sz w:val="28"/>
        </w:rPr>
        <w:t>соблюдать</w:t>
      </w:r>
      <w:r>
        <w:rPr>
          <w:spacing w:val="1"/>
          <w:sz w:val="28"/>
        </w:rPr>
        <w:t xml:space="preserve"> </w:t>
      </w:r>
      <w:r>
        <w:rPr>
          <w:sz w:val="28"/>
        </w:rPr>
        <w:t>порядок</w:t>
      </w:r>
      <w:r>
        <w:rPr>
          <w:spacing w:val="1"/>
          <w:sz w:val="28"/>
        </w:rPr>
        <w:t xml:space="preserve"> </w:t>
      </w:r>
      <w:r>
        <w:rPr>
          <w:sz w:val="28"/>
        </w:rPr>
        <w:t>на рабочем</w:t>
      </w:r>
      <w:r>
        <w:rPr>
          <w:spacing w:val="1"/>
          <w:sz w:val="28"/>
        </w:rPr>
        <w:t xml:space="preserve"> </w:t>
      </w:r>
      <w:r>
        <w:rPr>
          <w:sz w:val="28"/>
        </w:rPr>
        <w:t>месте,</w:t>
      </w:r>
      <w:r>
        <w:rPr>
          <w:spacing w:val="1"/>
          <w:sz w:val="28"/>
        </w:rPr>
        <w:t xml:space="preserve"> </w:t>
      </w:r>
      <w:r>
        <w:rPr>
          <w:sz w:val="28"/>
        </w:rPr>
        <w:t>ухаживать за инструментами и правильно хранить их; соблюдать правила гиги-</w:t>
      </w:r>
      <w:r>
        <w:rPr>
          <w:spacing w:val="1"/>
          <w:sz w:val="28"/>
        </w:rPr>
        <w:t xml:space="preserve"> </w:t>
      </w:r>
      <w:r>
        <w:rPr>
          <w:sz w:val="28"/>
        </w:rPr>
        <w:t>ены</w:t>
      </w:r>
      <w:r>
        <w:rPr>
          <w:spacing w:val="-1"/>
          <w:sz w:val="28"/>
        </w:rPr>
        <w:t xml:space="preserve"> </w:t>
      </w:r>
      <w:r>
        <w:rPr>
          <w:sz w:val="28"/>
        </w:rPr>
        <w:t>труда;</w:t>
      </w:r>
    </w:p>
    <w:p w:rsidR="00BC1CA5" w:rsidRDefault="0022664F" w:rsidP="005772E5">
      <w:pPr>
        <w:pStyle w:val="a5"/>
        <w:numPr>
          <w:ilvl w:val="0"/>
          <w:numId w:val="35"/>
        </w:numPr>
        <w:tabs>
          <w:tab w:val="left" w:pos="377"/>
        </w:tabs>
        <w:spacing w:before="2"/>
        <w:ind w:right="1065" w:firstLine="0"/>
        <w:rPr>
          <w:sz w:val="28"/>
        </w:rPr>
      </w:pPr>
      <w:r>
        <w:rPr>
          <w:sz w:val="28"/>
        </w:rPr>
        <w:t>рассматривать и анализировать простые по конструкции образцы (по вопро-</w:t>
      </w:r>
      <w:r>
        <w:rPr>
          <w:spacing w:val="1"/>
          <w:sz w:val="28"/>
        </w:rPr>
        <w:t xml:space="preserve"> </w:t>
      </w:r>
      <w:r>
        <w:rPr>
          <w:sz w:val="28"/>
        </w:rPr>
        <w:t>сам учителя); анализировать простейшую конструкцию изделия: выделять ос-</w:t>
      </w:r>
      <w:r>
        <w:rPr>
          <w:spacing w:val="1"/>
          <w:sz w:val="28"/>
        </w:rPr>
        <w:t xml:space="preserve"> </w:t>
      </w:r>
      <w:r>
        <w:rPr>
          <w:sz w:val="28"/>
        </w:rPr>
        <w:t>новные и дополнительные детали, называть их форму, определять взаимное</w:t>
      </w:r>
      <w:r>
        <w:rPr>
          <w:spacing w:val="1"/>
          <w:sz w:val="28"/>
        </w:rPr>
        <w:t xml:space="preserve"> </w:t>
      </w:r>
      <w:r>
        <w:rPr>
          <w:sz w:val="28"/>
        </w:rPr>
        <w:t>расположение,</w:t>
      </w:r>
      <w:r>
        <w:rPr>
          <w:spacing w:val="-2"/>
          <w:sz w:val="28"/>
        </w:rPr>
        <w:t xml:space="preserve"> </w:t>
      </w:r>
      <w:r>
        <w:rPr>
          <w:sz w:val="28"/>
        </w:rPr>
        <w:t>виды</w:t>
      </w:r>
      <w:r>
        <w:rPr>
          <w:spacing w:val="-3"/>
          <w:sz w:val="28"/>
        </w:rPr>
        <w:t xml:space="preserve"> </w:t>
      </w:r>
      <w:r>
        <w:rPr>
          <w:sz w:val="28"/>
        </w:rPr>
        <w:t>соединения;</w:t>
      </w:r>
      <w:r>
        <w:rPr>
          <w:spacing w:val="1"/>
          <w:sz w:val="28"/>
        </w:rPr>
        <w:t xml:space="preserve"> </w:t>
      </w:r>
      <w:r>
        <w:rPr>
          <w:sz w:val="28"/>
        </w:rPr>
        <w:t>способы</w:t>
      </w:r>
      <w:r>
        <w:rPr>
          <w:spacing w:val="-1"/>
          <w:sz w:val="28"/>
        </w:rPr>
        <w:t xml:space="preserve"> </w:t>
      </w:r>
      <w:r>
        <w:rPr>
          <w:sz w:val="28"/>
        </w:rPr>
        <w:t>изготовления;</w:t>
      </w:r>
    </w:p>
    <w:p w:rsidR="00BC1CA5" w:rsidRDefault="0022664F" w:rsidP="005772E5">
      <w:pPr>
        <w:pStyle w:val="a5"/>
        <w:numPr>
          <w:ilvl w:val="0"/>
          <w:numId w:val="35"/>
        </w:numPr>
        <w:tabs>
          <w:tab w:val="left" w:pos="377"/>
        </w:tabs>
        <w:spacing w:before="1"/>
        <w:ind w:right="1068" w:firstLine="0"/>
        <w:rPr>
          <w:sz w:val="28"/>
        </w:rPr>
      </w:pPr>
      <w:r>
        <w:rPr>
          <w:sz w:val="28"/>
        </w:rPr>
        <w:t>распознавать изученные виды материалов (природные, пластические, бумага,</w:t>
      </w:r>
      <w:r>
        <w:rPr>
          <w:spacing w:val="1"/>
          <w:sz w:val="28"/>
        </w:rPr>
        <w:t xml:space="preserve"> </w:t>
      </w:r>
      <w:r>
        <w:rPr>
          <w:sz w:val="28"/>
        </w:rPr>
        <w:t>тонкий картон, текстильные, клей и др.), их свойства (цвет, фактура, форма,</w:t>
      </w:r>
      <w:r>
        <w:rPr>
          <w:spacing w:val="1"/>
          <w:sz w:val="28"/>
        </w:rPr>
        <w:t xml:space="preserve"> </w:t>
      </w:r>
      <w:r>
        <w:rPr>
          <w:sz w:val="28"/>
        </w:rPr>
        <w:t>гибкость</w:t>
      </w:r>
      <w:r>
        <w:rPr>
          <w:spacing w:val="-1"/>
          <w:sz w:val="28"/>
        </w:rPr>
        <w:t xml:space="preserve"> </w:t>
      </w:r>
      <w:r>
        <w:rPr>
          <w:sz w:val="28"/>
        </w:rPr>
        <w:t>и</w:t>
      </w:r>
      <w:r>
        <w:rPr>
          <w:spacing w:val="-1"/>
          <w:sz w:val="28"/>
        </w:rPr>
        <w:t xml:space="preserve"> </w:t>
      </w:r>
      <w:r>
        <w:rPr>
          <w:sz w:val="28"/>
        </w:rPr>
        <w:t>др.);</w:t>
      </w:r>
    </w:p>
    <w:p w:rsidR="00BC1CA5" w:rsidRDefault="0022664F" w:rsidP="005772E5">
      <w:pPr>
        <w:pStyle w:val="a5"/>
        <w:numPr>
          <w:ilvl w:val="0"/>
          <w:numId w:val="35"/>
        </w:numPr>
        <w:tabs>
          <w:tab w:val="left" w:pos="377"/>
        </w:tabs>
        <w:ind w:right="1077" w:firstLine="0"/>
        <w:rPr>
          <w:sz w:val="28"/>
        </w:rPr>
      </w:pPr>
      <w:r>
        <w:rPr>
          <w:sz w:val="28"/>
        </w:rPr>
        <w:t>называть ручные инструменты (ножницы, игла, линейка) и приспособления</w:t>
      </w:r>
      <w:r>
        <w:rPr>
          <w:spacing w:val="1"/>
          <w:sz w:val="28"/>
        </w:rPr>
        <w:t xml:space="preserve"> </w:t>
      </w:r>
      <w:r>
        <w:rPr>
          <w:sz w:val="28"/>
        </w:rPr>
        <w:t>(шаблон,</w:t>
      </w:r>
      <w:r>
        <w:rPr>
          <w:spacing w:val="-2"/>
          <w:sz w:val="28"/>
        </w:rPr>
        <w:t xml:space="preserve"> </w:t>
      </w:r>
      <w:r>
        <w:rPr>
          <w:sz w:val="28"/>
        </w:rPr>
        <w:t>стека,</w:t>
      </w:r>
      <w:r>
        <w:rPr>
          <w:spacing w:val="-1"/>
          <w:sz w:val="28"/>
        </w:rPr>
        <w:t xml:space="preserve"> </w:t>
      </w:r>
      <w:r>
        <w:rPr>
          <w:sz w:val="28"/>
        </w:rPr>
        <w:t>булавки и</w:t>
      </w:r>
      <w:r>
        <w:rPr>
          <w:spacing w:val="-4"/>
          <w:sz w:val="28"/>
        </w:rPr>
        <w:t xml:space="preserve"> </w:t>
      </w:r>
      <w:r>
        <w:rPr>
          <w:sz w:val="28"/>
        </w:rPr>
        <w:t>др.),</w:t>
      </w:r>
      <w:r>
        <w:rPr>
          <w:spacing w:val="-1"/>
          <w:sz w:val="28"/>
        </w:rPr>
        <w:t xml:space="preserve"> </w:t>
      </w:r>
      <w:r>
        <w:rPr>
          <w:sz w:val="28"/>
        </w:rPr>
        <w:t>безопасно</w:t>
      </w:r>
      <w:r>
        <w:rPr>
          <w:spacing w:val="-3"/>
          <w:sz w:val="28"/>
        </w:rPr>
        <w:t xml:space="preserve"> </w:t>
      </w:r>
      <w:r>
        <w:rPr>
          <w:sz w:val="28"/>
        </w:rPr>
        <w:t>хранить</w:t>
      </w:r>
      <w:r>
        <w:rPr>
          <w:spacing w:val="-2"/>
          <w:sz w:val="28"/>
        </w:rPr>
        <w:t xml:space="preserve"> </w:t>
      </w:r>
      <w:r>
        <w:rPr>
          <w:sz w:val="28"/>
        </w:rPr>
        <w:t>и</w:t>
      </w:r>
      <w:r>
        <w:rPr>
          <w:spacing w:val="-1"/>
          <w:sz w:val="28"/>
        </w:rPr>
        <w:t xml:space="preserve"> </w:t>
      </w:r>
      <w:r>
        <w:rPr>
          <w:sz w:val="28"/>
        </w:rPr>
        <w:t>работать</w:t>
      </w:r>
      <w:r>
        <w:rPr>
          <w:spacing w:val="-1"/>
          <w:sz w:val="28"/>
        </w:rPr>
        <w:t xml:space="preserve"> </w:t>
      </w:r>
      <w:r>
        <w:rPr>
          <w:sz w:val="28"/>
        </w:rPr>
        <w:t>ими;</w:t>
      </w:r>
    </w:p>
    <w:p w:rsidR="00BC1CA5" w:rsidRDefault="0022664F" w:rsidP="005772E5">
      <w:pPr>
        <w:pStyle w:val="a5"/>
        <w:numPr>
          <w:ilvl w:val="0"/>
          <w:numId w:val="35"/>
        </w:numPr>
        <w:tabs>
          <w:tab w:val="left" w:pos="377"/>
        </w:tabs>
        <w:spacing w:line="321" w:lineRule="exact"/>
        <w:ind w:left="376"/>
        <w:rPr>
          <w:sz w:val="28"/>
        </w:rPr>
      </w:pPr>
      <w:r>
        <w:rPr>
          <w:sz w:val="28"/>
        </w:rPr>
        <w:t>различать</w:t>
      </w:r>
      <w:r>
        <w:rPr>
          <w:spacing w:val="-4"/>
          <w:sz w:val="28"/>
        </w:rPr>
        <w:t xml:space="preserve"> </w:t>
      </w:r>
      <w:r>
        <w:rPr>
          <w:sz w:val="28"/>
        </w:rPr>
        <w:t>материалы</w:t>
      </w:r>
      <w:r>
        <w:rPr>
          <w:spacing w:val="-2"/>
          <w:sz w:val="28"/>
        </w:rPr>
        <w:t xml:space="preserve"> </w:t>
      </w:r>
      <w:r>
        <w:rPr>
          <w:sz w:val="28"/>
        </w:rPr>
        <w:t>и</w:t>
      </w:r>
      <w:r>
        <w:rPr>
          <w:spacing w:val="-2"/>
          <w:sz w:val="28"/>
        </w:rPr>
        <w:t xml:space="preserve"> </w:t>
      </w:r>
      <w:r>
        <w:rPr>
          <w:sz w:val="28"/>
        </w:rPr>
        <w:t>инструменты</w:t>
      </w:r>
      <w:r>
        <w:rPr>
          <w:spacing w:val="-3"/>
          <w:sz w:val="28"/>
        </w:rPr>
        <w:t xml:space="preserve"> </w:t>
      </w:r>
      <w:r>
        <w:rPr>
          <w:sz w:val="28"/>
        </w:rPr>
        <w:t>по</w:t>
      </w:r>
      <w:r>
        <w:rPr>
          <w:spacing w:val="-1"/>
          <w:sz w:val="28"/>
        </w:rPr>
        <w:t xml:space="preserve"> </w:t>
      </w:r>
      <w:r>
        <w:rPr>
          <w:sz w:val="28"/>
        </w:rPr>
        <w:t>их</w:t>
      </w:r>
      <w:r>
        <w:rPr>
          <w:spacing w:val="-1"/>
          <w:sz w:val="28"/>
        </w:rPr>
        <w:t xml:space="preserve"> </w:t>
      </w:r>
      <w:r>
        <w:rPr>
          <w:sz w:val="28"/>
        </w:rPr>
        <w:t>назначению;</w:t>
      </w:r>
    </w:p>
    <w:p w:rsidR="00BC1CA5" w:rsidRDefault="0022664F" w:rsidP="005772E5">
      <w:pPr>
        <w:pStyle w:val="a5"/>
        <w:numPr>
          <w:ilvl w:val="0"/>
          <w:numId w:val="35"/>
        </w:numPr>
        <w:tabs>
          <w:tab w:val="left" w:pos="377"/>
        </w:tabs>
        <w:spacing w:before="1"/>
        <w:ind w:right="1068" w:firstLine="0"/>
        <w:rPr>
          <w:sz w:val="28"/>
        </w:rPr>
      </w:pPr>
      <w:r>
        <w:rPr>
          <w:sz w:val="28"/>
        </w:rPr>
        <w:t>называть и выполнять последовательность изготовления несложных изделий:</w:t>
      </w:r>
      <w:r>
        <w:rPr>
          <w:spacing w:val="1"/>
          <w:sz w:val="28"/>
        </w:rPr>
        <w:t xml:space="preserve"> </w:t>
      </w:r>
      <w:r>
        <w:rPr>
          <w:sz w:val="28"/>
        </w:rPr>
        <w:t>разметка,</w:t>
      </w:r>
      <w:r>
        <w:rPr>
          <w:spacing w:val="-2"/>
          <w:sz w:val="28"/>
        </w:rPr>
        <w:t xml:space="preserve"> </w:t>
      </w:r>
      <w:r>
        <w:rPr>
          <w:sz w:val="28"/>
        </w:rPr>
        <w:t>резание,</w:t>
      </w:r>
      <w:r>
        <w:rPr>
          <w:spacing w:val="-1"/>
          <w:sz w:val="28"/>
        </w:rPr>
        <w:t xml:space="preserve"> </w:t>
      </w:r>
      <w:r>
        <w:rPr>
          <w:sz w:val="28"/>
        </w:rPr>
        <w:t>сборка,</w:t>
      </w:r>
      <w:r>
        <w:rPr>
          <w:spacing w:val="-3"/>
          <w:sz w:val="28"/>
        </w:rPr>
        <w:t xml:space="preserve"> </w:t>
      </w:r>
      <w:r>
        <w:rPr>
          <w:sz w:val="28"/>
        </w:rPr>
        <w:t>отделка;</w:t>
      </w:r>
    </w:p>
    <w:p w:rsidR="00BC1CA5" w:rsidRDefault="0022664F" w:rsidP="005772E5">
      <w:pPr>
        <w:pStyle w:val="a5"/>
        <w:numPr>
          <w:ilvl w:val="0"/>
          <w:numId w:val="35"/>
        </w:numPr>
        <w:tabs>
          <w:tab w:val="left" w:pos="377"/>
        </w:tabs>
        <w:ind w:right="1066" w:firstLine="0"/>
        <w:rPr>
          <w:sz w:val="28"/>
        </w:rPr>
      </w:pPr>
      <w:r>
        <w:rPr>
          <w:sz w:val="28"/>
        </w:rPr>
        <w:t>качественно выполнять операции и приёмы по изготовлению несложных из-</w:t>
      </w:r>
      <w:r>
        <w:rPr>
          <w:spacing w:val="1"/>
          <w:sz w:val="28"/>
        </w:rPr>
        <w:t xml:space="preserve"> </w:t>
      </w:r>
      <w:r>
        <w:rPr>
          <w:sz w:val="28"/>
        </w:rPr>
        <w:t>делий: экономно выполнять разметку деталей на глаз, от руки, по шаблону, по</w:t>
      </w:r>
      <w:r>
        <w:rPr>
          <w:spacing w:val="1"/>
          <w:sz w:val="28"/>
        </w:rPr>
        <w:t xml:space="preserve"> </w:t>
      </w:r>
      <w:r>
        <w:rPr>
          <w:sz w:val="28"/>
        </w:rPr>
        <w:t>линейке (как направляющему инструменту без откладывания размеров); точно</w:t>
      </w:r>
      <w:r>
        <w:rPr>
          <w:spacing w:val="1"/>
          <w:sz w:val="28"/>
        </w:rPr>
        <w:t xml:space="preserve"> </w:t>
      </w:r>
      <w:r>
        <w:rPr>
          <w:sz w:val="28"/>
        </w:rPr>
        <w:t>резать ножницами по линиям разметки; придавать форму деталям и изделию</w:t>
      </w:r>
      <w:r>
        <w:rPr>
          <w:spacing w:val="1"/>
          <w:sz w:val="28"/>
        </w:rPr>
        <w:t xml:space="preserve"> </w:t>
      </w:r>
      <w:r>
        <w:rPr>
          <w:sz w:val="28"/>
        </w:rPr>
        <w:t>сгибанием,</w:t>
      </w:r>
      <w:r>
        <w:rPr>
          <w:spacing w:val="1"/>
          <w:sz w:val="28"/>
        </w:rPr>
        <w:t xml:space="preserve"> </w:t>
      </w:r>
      <w:r>
        <w:rPr>
          <w:sz w:val="28"/>
        </w:rPr>
        <w:t>складыванием,</w:t>
      </w:r>
      <w:r>
        <w:rPr>
          <w:spacing w:val="1"/>
          <w:sz w:val="28"/>
        </w:rPr>
        <w:t xml:space="preserve"> </w:t>
      </w:r>
      <w:r>
        <w:rPr>
          <w:sz w:val="28"/>
        </w:rPr>
        <w:t>вытягиванием,</w:t>
      </w:r>
      <w:r>
        <w:rPr>
          <w:spacing w:val="1"/>
          <w:sz w:val="28"/>
        </w:rPr>
        <w:t xml:space="preserve"> </w:t>
      </w:r>
      <w:r>
        <w:rPr>
          <w:sz w:val="28"/>
        </w:rPr>
        <w:t>отрыванием,</w:t>
      </w:r>
      <w:r>
        <w:rPr>
          <w:spacing w:val="1"/>
          <w:sz w:val="28"/>
        </w:rPr>
        <w:t xml:space="preserve"> </w:t>
      </w:r>
      <w:r>
        <w:rPr>
          <w:sz w:val="28"/>
        </w:rPr>
        <w:t>сминанием,</w:t>
      </w:r>
      <w:r>
        <w:rPr>
          <w:spacing w:val="1"/>
          <w:sz w:val="28"/>
        </w:rPr>
        <w:t xml:space="preserve"> </w:t>
      </w:r>
      <w:r>
        <w:rPr>
          <w:sz w:val="28"/>
        </w:rPr>
        <w:t>лепкой</w:t>
      </w:r>
      <w:r>
        <w:rPr>
          <w:spacing w:val="70"/>
          <w:sz w:val="28"/>
        </w:rPr>
        <w:t xml:space="preserve"> </w:t>
      </w:r>
      <w:r>
        <w:rPr>
          <w:sz w:val="28"/>
        </w:rPr>
        <w:t>и</w:t>
      </w:r>
      <w:r>
        <w:rPr>
          <w:spacing w:val="-67"/>
          <w:sz w:val="28"/>
        </w:rPr>
        <w:t xml:space="preserve"> </w:t>
      </w:r>
      <w:r>
        <w:rPr>
          <w:sz w:val="28"/>
        </w:rPr>
        <w:t>пр.; собирать изделия с помощью клея, пластических масс и др.; эстетично и</w:t>
      </w:r>
      <w:r>
        <w:rPr>
          <w:spacing w:val="1"/>
          <w:sz w:val="28"/>
        </w:rPr>
        <w:t xml:space="preserve"> </w:t>
      </w:r>
      <w:r>
        <w:rPr>
          <w:sz w:val="28"/>
        </w:rPr>
        <w:t>аккуратно выполнять отделку раскрашиванием, аппликацией, строч- кой пря-</w:t>
      </w:r>
      <w:r>
        <w:rPr>
          <w:spacing w:val="1"/>
          <w:sz w:val="28"/>
        </w:rPr>
        <w:t xml:space="preserve"> </w:t>
      </w:r>
      <w:r>
        <w:rPr>
          <w:sz w:val="28"/>
        </w:rPr>
        <w:t>мого стежка;</w:t>
      </w:r>
    </w:p>
    <w:p w:rsidR="00BC1CA5" w:rsidRDefault="0022664F" w:rsidP="005772E5">
      <w:pPr>
        <w:pStyle w:val="a5"/>
        <w:numPr>
          <w:ilvl w:val="0"/>
          <w:numId w:val="35"/>
        </w:numPr>
        <w:tabs>
          <w:tab w:val="left" w:pos="377"/>
        </w:tabs>
        <w:spacing w:line="321" w:lineRule="exact"/>
        <w:ind w:left="376"/>
        <w:rPr>
          <w:sz w:val="28"/>
        </w:rPr>
      </w:pPr>
      <w:r>
        <w:rPr>
          <w:sz w:val="28"/>
        </w:rPr>
        <w:t>использовать</w:t>
      </w:r>
      <w:r>
        <w:rPr>
          <w:spacing w:val="-6"/>
          <w:sz w:val="28"/>
        </w:rPr>
        <w:t xml:space="preserve"> </w:t>
      </w:r>
      <w:r>
        <w:rPr>
          <w:sz w:val="28"/>
        </w:rPr>
        <w:t>для</w:t>
      </w:r>
      <w:r>
        <w:rPr>
          <w:spacing w:val="-1"/>
          <w:sz w:val="28"/>
        </w:rPr>
        <w:t xml:space="preserve"> </w:t>
      </w:r>
      <w:r>
        <w:rPr>
          <w:sz w:val="28"/>
        </w:rPr>
        <w:t>сушки плоских</w:t>
      </w:r>
      <w:r>
        <w:rPr>
          <w:spacing w:val="-5"/>
          <w:sz w:val="28"/>
        </w:rPr>
        <w:t xml:space="preserve"> </w:t>
      </w:r>
      <w:r>
        <w:rPr>
          <w:sz w:val="28"/>
        </w:rPr>
        <w:t>изделий</w:t>
      </w:r>
      <w:r>
        <w:rPr>
          <w:spacing w:val="-4"/>
          <w:sz w:val="28"/>
        </w:rPr>
        <w:t xml:space="preserve"> </w:t>
      </w:r>
      <w:r>
        <w:rPr>
          <w:sz w:val="28"/>
        </w:rPr>
        <w:t>пресс;</w:t>
      </w:r>
    </w:p>
    <w:p w:rsidR="00BC1CA5" w:rsidRDefault="0022664F" w:rsidP="005772E5">
      <w:pPr>
        <w:pStyle w:val="a5"/>
        <w:numPr>
          <w:ilvl w:val="0"/>
          <w:numId w:val="35"/>
        </w:numPr>
        <w:tabs>
          <w:tab w:val="left" w:pos="377"/>
        </w:tabs>
        <w:ind w:right="1069" w:firstLine="0"/>
        <w:rPr>
          <w:sz w:val="28"/>
        </w:rPr>
      </w:pPr>
      <w:r>
        <w:rPr>
          <w:sz w:val="28"/>
        </w:rPr>
        <w:t>с помощью учителя выполнять практическую работу и самоконтроль с опорой</w:t>
      </w:r>
      <w:r>
        <w:rPr>
          <w:spacing w:val="-67"/>
          <w:sz w:val="28"/>
        </w:rPr>
        <w:t xml:space="preserve"> </w:t>
      </w:r>
      <w:r>
        <w:rPr>
          <w:sz w:val="28"/>
        </w:rPr>
        <w:t>на</w:t>
      </w:r>
      <w:r>
        <w:rPr>
          <w:spacing w:val="-1"/>
          <w:sz w:val="28"/>
        </w:rPr>
        <w:t xml:space="preserve"> </w:t>
      </w:r>
      <w:r>
        <w:rPr>
          <w:sz w:val="28"/>
        </w:rPr>
        <w:t>инструкционную</w:t>
      </w:r>
      <w:r>
        <w:rPr>
          <w:spacing w:val="-1"/>
          <w:sz w:val="28"/>
        </w:rPr>
        <w:t xml:space="preserve"> </w:t>
      </w:r>
      <w:r>
        <w:rPr>
          <w:sz w:val="28"/>
        </w:rPr>
        <w:t>карту,</w:t>
      </w:r>
      <w:r>
        <w:rPr>
          <w:spacing w:val="-1"/>
          <w:sz w:val="28"/>
        </w:rPr>
        <w:t xml:space="preserve"> </w:t>
      </w:r>
      <w:r>
        <w:rPr>
          <w:sz w:val="28"/>
        </w:rPr>
        <w:t>образец, шаблон;</w:t>
      </w:r>
    </w:p>
    <w:p w:rsidR="00BC1CA5" w:rsidRDefault="0022664F" w:rsidP="005772E5">
      <w:pPr>
        <w:pStyle w:val="a5"/>
        <w:numPr>
          <w:ilvl w:val="0"/>
          <w:numId w:val="35"/>
        </w:numPr>
        <w:tabs>
          <w:tab w:val="left" w:pos="377"/>
        </w:tabs>
        <w:spacing w:before="1" w:line="322" w:lineRule="exact"/>
        <w:ind w:left="376"/>
        <w:rPr>
          <w:sz w:val="28"/>
        </w:rPr>
      </w:pPr>
      <w:r>
        <w:rPr>
          <w:sz w:val="28"/>
        </w:rPr>
        <w:t>различать</w:t>
      </w:r>
      <w:r>
        <w:rPr>
          <w:spacing w:val="-4"/>
          <w:sz w:val="28"/>
        </w:rPr>
        <w:t xml:space="preserve"> </w:t>
      </w:r>
      <w:r>
        <w:rPr>
          <w:sz w:val="28"/>
        </w:rPr>
        <w:t>разборные</w:t>
      </w:r>
      <w:r>
        <w:rPr>
          <w:spacing w:val="-3"/>
          <w:sz w:val="28"/>
        </w:rPr>
        <w:t xml:space="preserve"> </w:t>
      </w:r>
      <w:r>
        <w:rPr>
          <w:sz w:val="28"/>
        </w:rPr>
        <w:t>и</w:t>
      </w:r>
      <w:r>
        <w:rPr>
          <w:spacing w:val="-4"/>
          <w:sz w:val="28"/>
        </w:rPr>
        <w:t xml:space="preserve"> </w:t>
      </w:r>
      <w:r>
        <w:rPr>
          <w:sz w:val="28"/>
        </w:rPr>
        <w:t>неразборные</w:t>
      </w:r>
      <w:r>
        <w:rPr>
          <w:spacing w:val="-2"/>
          <w:sz w:val="28"/>
        </w:rPr>
        <w:t xml:space="preserve"> </w:t>
      </w:r>
      <w:r>
        <w:rPr>
          <w:sz w:val="28"/>
        </w:rPr>
        <w:t>конструкции</w:t>
      </w:r>
      <w:r>
        <w:rPr>
          <w:spacing w:val="-3"/>
          <w:sz w:val="28"/>
        </w:rPr>
        <w:t xml:space="preserve"> </w:t>
      </w:r>
      <w:r>
        <w:rPr>
          <w:sz w:val="28"/>
        </w:rPr>
        <w:t>несложных</w:t>
      </w:r>
      <w:r>
        <w:rPr>
          <w:spacing w:val="-2"/>
          <w:sz w:val="28"/>
        </w:rPr>
        <w:t xml:space="preserve"> </w:t>
      </w:r>
      <w:r>
        <w:rPr>
          <w:sz w:val="28"/>
        </w:rPr>
        <w:t>изделий;</w:t>
      </w:r>
    </w:p>
    <w:p w:rsidR="00BC1CA5" w:rsidRDefault="0022664F" w:rsidP="005772E5">
      <w:pPr>
        <w:pStyle w:val="a5"/>
        <w:numPr>
          <w:ilvl w:val="0"/>
          <w:numId w:val="35"/>
        </w:numPr>
        <w:tabs>
          <w:tab w:val="left" w:pos="377"/>
        </w:tabs>
        <w:ind w:right="1065" w:firstLine="0"/>
        <w:rPr>
          <w:sz w:val="28"/>
        </w:rPr>
      </w:pPr>
      <w:r>
        <w:rPr>
          <w:sz w:val="28"/>
        </w:rPr>
        <w:t>понимать простейшие виды технической документации (рисунок, схема), кон-</w:t>
      </w:r>
      <w:r>
        <w:rPr>
          <w:spacing w:val="1"/>
          <w:sz w:val="28"/>
        </w:rPr>
        <w:t xml:space="preserve"> </w:t>
      </w:r>
      <w:r>
        <w:rPr>
          <w:sz w:val="28"/>
        </w:rPr>
        <w:t>струировать и моделировать изделия из различных материалов по образцу, ри-</w:t>
      </w:r>
      <w:r>
        <w:rPr>
          <w:spacing w:val="1"/>
          <w:sz w:val="28"/>
        </w:rPr>
        <w:t xml:space="preserve"> </w:t>
      </w:r>
      <w:r>
        <w:rPr>
          <w:sz w:val="28"/>
        </w:rPr>
        <w:t>сунку;</w:t>
      </w:r>
    </w:p>
    <w:p w:rsidR="00BC1CA5" w:rsidRDefault="0022664F" w:rsidP="005772E5">
      <w:pPr>
        <w:pStyle w:val="a5"/>
        <w:numPr>
          <w:ilvl w:val="0"/>
          <w:numId w:val="35"/>
        </w:numPr>
        <w:tabs>
          <w:tab w:val="left" w:pos="377"/>
        </w:tabs>
        <w:ind w:right="1065" w:firstLine="0"/>
        <w:rPr>
          <w:sz w:val="28"/>
        </w:rPr>
      </w:pPr>
      <w:r>
        <w:rPr>
          <w:sz w:val="28"/>
        </w:rPr>
        <w:t>осуществлять элементарное сотрудничество, участвовать в коллективных ра-</w:t>
      </w:r>
      <w:r>
        <w:rPr>
          <w:spacing w:val="1"/>
          <w:sz w:val="28"/>
        </w:rPr>
        <w:t xml:space="preserve"> </w:t>
      </w:r>
      <w:r>
        <w:rPr>
          <w:sz w:val="28"/>
        </w:rPr>
        <w:t>ботах</w:t>
      </w:r>
      <w:r>
        <w:rPr>
          <w:spacing w:val="-3"/>
          <w:sz w:val="28"/>
        </w:rPr>
        <w:t xml:space="preserve"> </w:t>
      </w:r>
      <w:r>
        <w:rPr>
          <w:sz w:val="28"/>
        </w:rPr>
        <w:t>под</w:t>
      </w:r>
      <w:r>
        <w:rPr>
          <w:spacing w:val="1"/>
          <w:sz w:val="28"/>
        </w:rPr>
        <w:t xml:space="preserve"> </w:t>
      </w:r>
      <w:r>
        <w:rPr>
          <w:sz w:val="28"/>
        </w:rPr>
        <w:t>руководством учителя;</w:t>
      </w:r>
    </w:p>
    <w:p w:rsidR="00BC1CA5" w:rsidRDefault="0022664F" w:rsidP="005772E5">
      <w:pPr>
        <w:pStyle w:val="a5"/>
        <w:numPr>
          <w:ilvl w:val="0"/>
          <w:numId w:val="35"/>
        </w:numPr>
        <w:tabs>
          <w:tab w:val="left" w:pos="377"/>
        </w:tabs>
        <w:spacing w:line="321" w:lineRule="exact"/>
        <w:ind w:left="376"/>
        <w:rPr>
          <w:sz w:val="28"/>
        </w:rPr>
      </w:pPr>
      <w:r>
        <w:rPr>
          <w:sz w:val="28"/>
        </w:rPr>
        <w:t>выполнять</w:t>
      </w:r>
      <w:r>
        <w:rPr>
          <w:spacing w:val="-6"/>
          <w:sz w:val="28"/>
        </w:rPr>
        <w:t xml:space="preserve"> </w:t>
      </w:r>
      <w:r>
        <w:rPr>
          <w:sz w:val="28"/>
        </w:rPr>
        <w:t>несложные</w:t>
      </w:r>
      <w:r>
        <w:rPr>
          <w:spacing w:val="-4"/>
          <w:sz w:val="28"/>
        </w:rPr>
        <w:t xml:space="preserve"> </w:t>
      </w:r>
      <w:r>
        <w:rPr>
          <w:sz w:val="28"/>
        </w:rPr>
        <w:t>коллективные</w:t>
      </w:r>
      <w:r>
        <w:rPr>
          <w:spacing w:val="-5"/>
          <w:sz w:val="28"/>
        </w:rPr>
        <w:t xml:space="preserve"> </w:t>
      </w:r>
      <w:r>
        <w:rPr>
          <w:sz w:val="28"/>
        </w:rPr>
        <w:t>работы</w:t>
      </w:r>
      <w:r>
        <w:rPr>
          <w:spacing w:val="-4"/>
          <w:sz w:val="28"/>
        </w:rPr>
        <w:t xml:space="preserve"> </w:t>
      </w:r>
      <w:r>
        <w:rPr>
          <w:sz w:val="28"/>
        </w:rPr>
        <w:t>проектного</w:t>
      </w:r>
      <w:r>
        <w:rPr>
          <w:spacing w:val="-3"/>
          <w:sz w:val="28"/>
        </w:rPr>
        <w:t xml:space="preserve"> </w:t>
      </w:r>
      <w:r>
        <w:rPr>
          <w:sz w:val="28"/>
        </w:rPr>
        <w:t>характера.</w:t>
      </w:r>
    </w:p>
    <w:p w:rsidR="00BC1CA5" w:rsidRDefault="00BC1CA5">
      <w:pPr>
        <w:pStyle w:val="a3"/>
        <w:spacing w:before="5"/>
        <w:ind w:left="0"/>
        <w:jc w:val="left"/>
      </w:pPr>
    </w:p>
    <w:p w:rsidR="00BC1CA5" w:rsidRDefault="0022664F" w:rsidP="005772E5">
      <w:pPr>
        <w:pStyle w:val="2"/>
        <w:numPr>
          <w:ilvl w:val="0"/>
          <w:numId w:val="45"/>
        </w:numPr>
        <w:tabs>
          <w:tab w:val="left" w:pos="4631"/>
        </w:tabs>
        <w:ind w:right="855"/>
      </w:pPr>
      <w:r>
        <w:t>КЛАСС</w:t>
      </w:r>
    </w:p>
    <w:p w:rsidR="00BC1CA5" w:rsidRDefault="0022664F">
      <w:pPr>
        <w:pStyle w:val="3"/>
      </w:pPr>
      <w:r>
        <w:t>К</w:t>
      </w:r>
      <w:r>
        <w:rPr>
          <w:spacing w:val="-3"/>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7" w:firstLine="0"/>
        <w:rPr>
          <w:sz w:val="28"/>
        </w:rPr>
      </w:pPr>
      <w:r>
        <w:rPr>
          <w:sz w:val="28"/>
        </w:rPr>
        <w:t>понимать смысл понятий «инструкционная» («технологическая») карта, «чер-</w:t>
      </w:r>
      <w:r>
        <w:rPr>
          <w:spacing w:val="1"/>
          <w:sz w:val="28"/>
        </w:rPr>
        <w:t xml:space="preserve"> </w:t>
      </w:r>
      <w:r>
        <w:rPr>
          <w:sz w:val="28"/>
        </w:rPr>
        <w:t>тёж»,</w:t>
      </w:r>
      <w:r>
        <w:rPr>
          <w:spacing w:val="-3"/>
          <w:sz w:val="28"/>
        </w:rPr>
        <w:t xml:space="preserve"> </w:t>
      </w:r>
      <w:r>
        <w:rPr>
          <w:sz w:val="28"/>
        </w:rPr>
        <w:t>«эскиз»,</w:t>
      </w:r>
      <w:r>
        <w:rPr>
          <w:spacing w:val="-2"/>
          <w:sz w:val="28"/>
        </w:rPr>
        <w:t xml:space="preserve"> </w:t>
      </w:r>
      <w:r>
        <w:rPr>
          <w:sz w:val="28"/>
        </w:rPr>
        <w:t>«линии</w:t>
      </w:r>
      <w:r>
        <w:rPr>
          <w:spacing w:val="-3"/>
          <w:sz w:val="28"/>
        </w:rPr>
        <w:t xml:space="preserve"> </w:t>
      </w:r>
      <w:r>
        <w:rPr>
          <w:sz w:val="28"/>
        </w:rPr>
        <w:t>чертежа»,</w:t>
      </w:r>
      <w:r>
        <w:rPr>
          <w:spacing w:val="-2"/>
          <w:sz w:val="28"/>
        </w:rPr>
        <w:t xml:space="preserve"> </w:t>
      </w:r>
      <w:r>
        <w:rPr>
          <w:sz w:val="28"/>
        </w:rPr>
        <w:t>«развёртка»,</w:t>
      </w:r>
      <w:r>
        <w:rPr>
          <w:spacing w:val="-2"/>
          <w:sz w:val="28"/>
        </w:rPr>
        <w:t xml:space="preserve"> </w:t>
      </w:r>
      <w:r>
        <w:rPr>
          <w:sz w:val="28"/>
        </w:rPr>
        <w:t>«макет»,</w:t>
      </w:r>
      <w:r>
        <w:rPr>
          <w:spacing w:val="-2"/>
          <w:sz w:val="28"/>
        </w:rPr>
        <w:t xml:space="preserve"> </w:t>
      </w:r>
      <w:r>
        <w:rPr>
          <w:sz w:val="28"/>
        </w:rPr>
        <w:t>«модель»,</w:t>
      </w:r>
      <w:r>
        <w:rPr>
          <w:spacing w:val="-2"/>
          <w:sz w:val="28"/>
        </w:rPr>
        <w:t xml:space="preserve"> </w:t>
      </w:r>
      <w:r>
        <w:rPr>
          <w:sz w:val="28"/>
        </w:rPr>
        <w:t>«технология»,</w:t>
      </w:r>
    </w:p>
    <w:p w:rsidR="00BC1CA5" w:rsidRDefault="0022664F">
      <w:pPr>
        <w:pStyle w:val="a3"/>
        <w:spacing w:line="242" w:lineRule="auto"/>
        <w:ind w:right="1068"/>
      </w:pPr>
      <w:r>
        <w:t>«технологические операции», «способы обработки» и использовать их в прак-</w:t>
      </w:r>
      <w:r>
        <w:rPr>
          <w:spacing w:val="1"/>
        </w:rPr>
        <w:t xml:space="preserve"> </w:t>
      </w:r>
      <w:r>
        <w:t>тической</w:t>
      </w:r>
      <w:r>
        <w:rPr>
          <w:spacing w:val="-1"/>
        </w:rPr>
        <w:t xml:space="preserve"> </w:t>
      </w:r>
      <w:r>
        <w:t>деятельности;</w:t>
      </w:r>
    </w:p>
    <w:p w:rsidR="00BC1CA5" w:rsidRDefault="0022664F" w:rsidP="005772E5">
      <w:pPr>
        <w:pStyle w:val="a5"/>
        <w:numPr>
          <w:ilvl w:val="0"/>
          <w:numId w:val="35"/>
        </w:numPr>
        <w:tabs>
          <w:tab w:val="left" w:pos="377"/>
        </w:tabs>
        <w:spacing w:line="317" w:lineRule="exact"/>
        <w:ind w:left="376"/>
        <w:rPr>
          <w:sz w:val="28"/>
        </w:rPr>
      </w:pPr>
      <w:r>
        <w:rPr>
          <w:sz w:val="28"/>
        </w:rPr>
        <w:t>выполнять</w:t>
      </w:r>
      <w:r>
        <w:rPr>
          <w:spacing w:val="-5"/>
          <w:sz w:val="28"/>
        </w:rPr>
        <w:t xml:space="preserve"> </w:t>
      </w:r>
      <w:r>
        <w:rPr>
          <w:sz w:val="28"/>
        </w:rPr>
        <w:t>задания</w:t>
      </w:r>
      <w:r>
        <w:rPr>
          <w:spacing w:val="-4"/>
          <w:sz w:val="28"/>
        </w:rPr>
        <w:t xml:space="preserve"> </w:t>
      </w:r>
      <w:r>
        <w:rPr>
          <w:sz w:val="28"/>
        </w:rPr>
        <w:t>по</w:t>
      </w:r>
      <w:r>
        <w:rPr>
          <w:spacing w:val="-2"/>
          <w:sz w:val="28"/>
        </w:rPr>
        <w:t xml:space="preserve"> </w:t>
      </w:r>
      <w:r>
        <w:rPr>
          <w:sz w:val="28"/>
        </w:rPr>
        <w:t>самостоятельно</w:t>
      </w:r>
      <w:r>
        <w:rPr>
          <w:spacing w:val="-5"/>
          <w:sz w:val="28"/>
        </w:rPr>
        <w:t xml:space="preserve"> </w:t>
      </w:r>
      <w:r>
        <w:rPr>
          <w:sz w:val="28"/>
        </w:rPr>
        <w:t>составленному</w:t>
      </w:r>
      <w:r>
        <w:rPr>
          <w:spacing w:val="-6"/>
          <w:sz w:val="28"/>
        </w:rPr>
        <w:t xml:space="preserve"> </w:t>
      </w:r>
      <w:r>
        <w:rPr>
          <w:sz w:val="28"/>
        </w:rPr>
        <w:t>плану;</w:t>
      </w:r>
    </w:p>
    <w:p w:rsidR="00BC1CA5" w:rsidRDefault="0022664F" w:rsidP="005772E5">
      <w:pPr>
        <w:pStyle w:val="a5"/>
        <w:numPr>
          <w:ilvl w:val="0"/>
          <w:numId w:val="35"/>
        </w:numPr>
        <w:tabs>
          <w:tab w:val="left" w:pos="377"/>
        </w:tabs>
        <w:ind w:right="1068" w:firstLine="0"/>
        <w:rPr>
          <w:sz w:val="28"/>
        </w:rPr>
      </w:pPr>
      <w:r>
        <w:rPr>
          <w:sz w:val="28"/>
        </w:rPr>
        <w:t>распознавать</w:t>
      </w:r>
      <w:r>
        <w:rPr>
          <w:spacing w:val="1"/>
          <w:sz w:val="28"/>
        </w:rPr>
        <w:t xml:space="preserve"> </w:t>
      </w:r>
      <w:r>
        <w:rPr>
          <w:sz w:val="28"/>
        </w:rPr>
        <w:t>элементарные</w:t>
      </w:r>
      <w:r>
        <w:rPr>
          <w:spacing w:val="1"/>
          <w:sz w:val="28"/>
        </w:rPr>
        <w:t xml:space="preserve"> </w:t>
      </w:r>
      <w:r>
        <w:rPr>
          <w:sz w:val="28"/>
        </w:rPr>
        <w:t>общие</w:t>
      </w:r>
      <w:r>
        <w:rPr>
          <w:spacing w:val="1"/>
          <w:sz w:val="28"/>
        </w:rPr>
        <w:t xml:space="preserve"> </w:t>
      </w:r>
      <w:r>
        <w:rPr>
          <w:sz w:val="28"/>
        </w:rPr>
        <w:t>правила</w:t>
      </w:r>
      <w:r>
        <w:rPr>
          <w:spacing w:val="1"/>
          <w:sz w:val="28"/>
        </w:rPr>
        <w:t xml:space="preserve"> </w:t>
      </w:r>
      <w:r>
        <w:rPr>
          <w:sz w:val="28"/>
        </w:rPr>
        <w:t>создания</w:t>
      </w:r>
      <w:r>
        <w:rPr>
          <w:spacing w:val="1"/>
          <w:sz w:val="28"/>
        </w:rPr>
        <w:t xml:space="preserve"> </w:t>
      </w:r>
      <w:r>
        <w:rPr>
          <w:sz w:val="28"/>
        </w:rPr>
        <w:t>рукотворного</w:t>
      </w:r>
      <w:r>
        <w:rPr>
          <w:spacing w:val="1"/>
          <w:sz w:val="28"/>
        </w:rPr>
        <w:t xml:space="preserve"> </w:t>
      </w:r>
      <w:r>
        <w:rPr>
          <w:sz w:val="28"/>
        </w:rPr>
        <w:t>мира</w:t>
      </w:r>
      <w:r>
        <w:rPr>
          <w:spacing w:val="1"/>
          <w:sz w:val="28"/>
        </w:rPr>
        <w:t xml:space="preserve"> </w:t>
      </w:r>
      <w:r>
        <w:rPr>
          <w:sz w:val="28"/>
        </w:rPr>
        <w:t>(прочность, удобство, эстетическая выразительность - симметрия, асимметрия,</w:t>
      </w:r>
      <w:r>
        <w:rPr>
          <w:spacing w:val="1"/>
          <w:sz w:val="28"/>
        </w:rPr>
        <w:t xml:space="preserve"> </w:t>
      </w:r>
      <w:r>
        <w:rPr>
          <w:sz w:val="28"/>
        </w:rPr>
        <w:t>равновесие);</w:t>
      </w:r>
      <w:r>
        <w:rPr>
          <w:spacing w:val="37"/>
          <w:sz w:val="28"/>
        </w:rPr>
        <w:t xml:space="preserve"> </w:t>
      </w:r>
      <w:r>
        <w:rPr>
          <w:sz w:val="28"/>
        </w:rPr>
        <w:t>наблюдать</w:t>
      </w:r>
      <w:r>
        <w:rPr>
          <w:spacing w:val="38"/>
          <w:sz w:val="28"/>
        </w:rPr>
        <w:t xml:space="preserve"> </w:t>
      </w:r>
      <w:r>
        <w:rPr>
          <w:sz w:val="28"/>
        </w:rPr>
        <w:t>гармонию</w:t>
      </w:r>
      <w:r>
        <w:rPr>
          <w:spacing w:val="39"/>
          <w:sz w:val="28"/>
        </w:rPr>
        <w:t xml:space="preserve"> </w:t>
      </w:r>
      <w:r>
        <w:rPr>
          <w:sz w:val="28"/>
        </w:rPr>
        <w:t>предметов</w:t>
      </w:r>
      <w:r>
        <w:rPr>
          <w:spacing w:val="38"/>
          <w:sz w:val="28"/>
        </w:rPr>
        <w:t xml:space="preserve"> </w:t>
      </w:r>
      <w:r>
        <w:rPr>
          <w:sz w:val="28"/>
        </w:rPr>
        <w:t>и</w:t>
      </w:r>
      <w:r>
        <w:rPr>
          <w:spacing w:val="38"/>
          <w:sz w:val="28"/>
        </w:rPr>
        <w:t xml:space="preserve"> </w:t>
      </w:r>
      <w:r>
        <w:rPr>
          <w:sz w:val="28"/>
        </w:rPr>
        <w:t>окружающей</w:t>
      </w:r>
      <w:r>
        <w:rPr>
          <w:spacing w:val="39"/>
          <w:sz w:val="28"/>
        </w:rPr>
        <w:t xml:space="preserve"> </w:t>
      </w:r>
      <w:r>
        <w:rPr>
          <w:sz w:val="28"/>
        </w:rPr>
        <w:t>среды;</w:t>
      </w:r>
      <w:r>
        <w:rPr>
          <w:spacing w:val="38"/>
          <w:sz w:val="28"/>
        </w:rPr>
        <w:t xml:space="preserve"> </w:t>
      </w:r>
      <w:r>
        <w:rPr>
          <w:sz w:val="28"/>
        </w:rPr>
        <w:t>называть</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характерные особенности изученных видов декоративно-при- кладного искус-</w:t>
      </w:r>
      <w:r>
        <w:rPr>
          <w:spacing w:val="1"/>
        </w:rPr>
        <w:t xml:space="preserve"> </w:t>
      </w:r>
      <w:r>
        <w:t>ства;</w:t>
      </w:r>
    </w:p>
    <w:p w:rsidR="00BC1CA5" w:rsidRDefault="0022664F" w:rsidP="005772E5">
      <w:pPr>
        <w:pStyle w:val="a5"/>
        <w:numPr>
          <w:ilvl w:val="0"/>
          <w:numId w:val="35"/>
        </w:numPr>
        <w:tabs>
          <w:tab w:val="left" w:pos="377"/>
        </w:tabs>
        <w:ind w:right="1067" w:firstLine="0"/>
        <w:rPr>
          <w:sz w:val="28"/>
        </w:rPr>
      </w:pPr>
      <w:r>
        <w:rPr>
          <w:sz w:val="28"/>
        </w:rPr>
        <w:t>выделять, называть и применять изученные общие правила создания руко-</w:t>
      </w:r>
      <w:r>
        <w:rPr>
          <w:spacing w:val="1"/>
          <w:sz w:val="28"/>
        </w:rPr>
        <w:t xml:space="preserve"> </w:t>
      </w:r>
      <w:r>
        <w:rPr>
          <w:sz w:val="28"/>
        </w:rPr>
        <w:t>творного мира в</w:t>
      </w:r>
      <w:r>
        <w:rPr>
          <w:spacing w:val="-2"/>
          <w:sz w:val="28"/>
        </w:rPr>
        <w:t xml:space="preserve"> </w:t>
      </w:r>
      <w:r>
        <w:rPr>
          <w:sz w:val="28"/>
        </w:rPr>
        <w:t>своей</w:t>
      </w:r>
      <w:r>
        <w:rPr>
          <w:spacing w:val="1"/>
          <w:sz w:val="28"/>
        </w:rPr>
        <w:t xml:space="preserve"> </w:t>
      </w:r>
      <w:r>
        <w:rPr>
          <w:sz w:val="28"/>
        </w:rPr>
        <w:t>предметно-творческой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6" w:firstLine="0"/>
        <w:rPr>
          <w:sz w:val="28"/>
        </w:rPr>
      </w:pPr>
      <w:r>
        <w:rPr>
          <w:sz w:val="28"/>
        </w:rPr>
        <w:t>самостоятельно готовить рабочее место в соответствии с видом деятельности,</w:t>
      </w:r>
      <w:r>
        <w:rPr>
          <w:spacing w:val="1"/>
          <w:sz w:val="28"/>
        </w:rPr>
        <w:t xml:space="preserve"> </w:t>
      </w:r>
      <w:r>
        <w:rPr>
          <w:sz w:val="28"/>
        </w:rPr>
        <w:t>поддерживать</w:t>
      </w:r>
      <w:r>
        <w:rPr>
          <w:spacing w:val="-6"/>
          <w:sz w:val="28"/>
        </w:rPr>
        <w:t xml:space="preserve"> </w:t>
      </w:r>
      <w:r>
        <w:rPr>
          <w:sz w:val="28"/>
        </w:rPr>
        <w:t>порядок во</w:t>
      </w:r>
      <w:r>
        <w:rPr>
          <w:spacing w:val="-1"/>
          <w:sz w:val="28"/>
        </w:rPr>
        <w:t xml:space="preserve"> </w:t>
      </w:r>
      <w:r>
        <w:rPr>
          <w:sz w:val="28"/>
        </w:rPr>
        <w:t>время</w:t>
      </w:r>
      <w:r>
        <w:rPr>
          <w:spacing w:val="-3"/>
          <w:sz w:val="28"/>
        </w:rPr>
        <w:t xml:space="preserve"> </w:t>
      </w:r>
      <w:r>
        <w:rPr>
          <w:sz w:val="28"/>
        </w:rPr>
        <w:t>работы,</w:t>
      </w:r>
      <w:r>
        <w:rPr>
          <w:spacing w:val="-2"/>
          <w:sz w:val="28"/>
        </w:rPr>
        <w:t xml:space="preserve"> </w:t>
      </w:r>
      <w:r>
        <w:rPr>
          <w:sz w:val="28"/>
        </w:rPr>
        <w:t>убирать</w:t>
      </w:r>
      <w:r>
        <w:rPr>
          <w:spacing w:val="-1"/>
          <w:sz w:val="28"/>
        </w:rPr>
        <w:t xml:space="preserve"> </w:t>
      </w:r>
      <w:r>
        <w:rPr>
          <w:sz w:val="28"/>
        </w:rPr>
        <w:t>рабочее</w:t>
      </w:r>
      <w:r>
        <w:rPr>
          <w:spacing w:val="-1"/>
          <w:sz w:val="28"/>
        </w:rPr>
        <w:t xml:space="preserve"> </w:t>
      </w:r>
      <w:r>
        <w:rPr>
          <w:sz w:val="28"/>
        </w:rPr>
        <w:t>место;</w:t>
      </w:r>
    </w:p>
    <w:p w:rsidR="00BC1CA5" w:rsidRDefault="0022664F" w:rsidP="005772E5">
      <w:pPr>
        <w:pStyle w:val="a5"/>
        <w:numPr>
          <w:ilvl w:val="0"/>
          <w:numId w:val="35"/>
        </w:numPr>
        <w:tabs>
          <w:tab w:val="left" w:pos="377"/>
        </w:tabs>
        <w:ind w:right="1065" w:firstLine="0"/>
        <w:rPr>
          <w:sz w:val="28"/>
        </w:rPr>
      </w:pPr>
      <w:r>
        <w:rPr>
          <w:sz w:val="28"/>
        </w:rPr>
        <w:t>анализировать задание/ образец по предложенным вопросам, памятке или ин-</w:t>
      </w:r>
      <w:r>
        <w:rPr>
          <w:spacing w:val="1"/>
          <w:sz w:val="28"/>
        </w:rPr>
        <w:t xml:space="preserve"> </w:t>
      </w:r>
      <w:r>
        <w:rPr>
          <w:sz w:val="28"/>
        </w:rPr>
        <w:t>струкции, самостоятельно выполнять доступные задания с опорой на инструк-</w:t>
      </w:r>
      <w:r>
        <w:rPr>
          <w:spacing w:val="1"/>
          <w:sz w:val="28"/>
        </w:rPr>
        <w:t xml:space="preserve"> </w:t>
      </w:r>
      <w:r>
        <w:rPr>
          <w:sz w:val="28"/>
        </w:rPr>
        <w:t>ционную</w:t>
      </w:r>
      <w:r>
        <w:rPr>
          <w:spacing w:val="-2"/>
          <w:sz w:val="28"/>
        </w:rPr>
        <w:t xml:space="preserve"> </w:t>
      </w:r>
      <w:r>
        <w:rPr>
          <w:sz w:val="28"/>
        </w:rPr>
        <w:t>(технологическую) карту;</w:t>
      </w:r>
    </w:p>
    <w:p w:rsidR="00BC1CA5" w:rsidRDefault="0022664F" w:rsidP="005772E5">
      <w:pPr>
        <w:pStyle w:val="a5"/>
        <w:numPr>
          <w:ilvl w:val="0"/>
          <w:numId w:val="35"/>
        </w:numPr>
        <w:tabs>
          <w:tab w:val="left" w:pos="377"/>
        </w:tabs>
        <w:ind w:right="1066" w:firstLine="0"/>
        <w:rPr>
          <w:sz w:val="28"/>
        </w:rPr>
      </w:pPr>
      <w:r>
        <w:rPr>
          <w:sz w:val="28"/>
        </w:rPr>
        <w:t>самостоятельно отбирать материалы и инструменты для работы; исследовать</w:t>
      </w:r>
      <w:r>
        <w:rPr>
          <w:spacing w:val="1"/>
          <w:sz w:val="28"/>
        </w:rPr>
        <w:t xml:space="preserve"> </w:t>
      </w:r>
      <w:r>
        <w:rPr>
          <w:sz w:val="28"/>
        </w:rPr>
        <w:t>свойства новых изучаемых материалов (толстый картон, натуральные ткани,</w:t>
      </w:r>
      <w:r>
        <w:rPr>
          <w:spacing w:val="1"/>
          <w:sz w:val="28"/>
        </w:rPr>
        <w:t xml:space="preserve"> </w:t>
      </w:r>
      <w:r>
        <w:rPr>
          <w:sz w:val="28"/>
        </w:rPr>
        <w:t>нитки,</w:t>
      </w:r>
      <w:r>
        <w:rPr>
          <w:spacing w:val="-2"/>
          <w:sz w:val="28"/>
        </w:rPr>
        <w:t xml:space="preserve"> </w:t>
      </w:r>
      <w:r>
        <w:rPr>
          <w:sz w:val="28"/>
        </w:rPr>
        <w:t>проволока и</w:t>
      </w:r>
      <w:r>
        <w:rPr>
          <w:spacing w:val="-3"/>
          <w:sz w:val="28"/>
        </w:rPr>
        <w:t xml:space="preserve"> </w:t>
      </w:r>
      <w:r>
        <w:rPr>
          <w:sz w:val="28"/>
        </w:rPr>
        <w:t>др.);</w:t>
      </w:r>
    </w:p>
    <w:p w:rsidR="00BC1CA5" w:rsidRDefault="0022664F" w:rsidP="005772E5">
      <w:pPr>
        <w:pStyle w:val="a5"/>
        <w:numPr>
          <w:ilvl w:val="0"/>
          <w:numId w:val="35"/>
        </w:numPr>
        <w:tabs>
          <w:tab w:val="left" w:pos="377"/>
        </w:tabs>
        <w:spacing w:line="242" w:lineRule="auto"/>
        <w:ind w:right="1068" w:firstLine="0"/>
        <w:rPr>
          <w:sz w:val="28"/>
        </w:rPr>
      </w:pPr>
      <w:r>
        <w:rPr>
          <w:sz w:val="28"/>
        </w:rPr>
        <w:t>читать простейшие чертежи (эскизы), называть линии чертежа (линия контура</w:t>
      </w:r>
      <w:r>
        <w:rPr>
          <w:spacing w:val="-67"/>
          <w:sz w:val="28"/>
        </w:rPr>
        <w:t xml:space="preserve"> </w:t>
      </w:r>
      <w:r>
        <w:rPr>
          <w:sz w:val="28"/>
        </w:rPr>
        <w:t>и</w:t>
      </w:r>
      <w:r>
        <w:rPr>
          <w:spacing w:val="-1"/>
          <w:sz w:val="28"/>
        </w:rPr>
        <w:t xml:space="preserve"> </w:t>
      </w:r>
      <w:r>
        <w:rPr>
          <w:sz w:val="28"/>
        </w:rPr>
        <w:t>надреза,</w:t>
      </w:r>
      <w:r>
        <w:rPr>
          <w:spacing w:val="-2"/>
          <w:sz w:val="28"/>
        </w:rPr>
        <w:t xml:space="preserve"> </w:t>
      </w:r>
      <w:r>
        <w:rPr>
          <w:sz w:val="28"/>
        </w:rPr>
        <w:t>линия</w:t>
      </w:r>
      <w:r>
        <w:rPr>
          <w:spacing w:val="-1"/>
          <w:sz w:val="28"/>
        </w:rPr>
        <w:t xml:space="preserve"> </w:t>
      </w:r>
      <w:r>
        <w:rPr>
          <w:sz w:val="28"/>
        </w:rPr>
        <w:t>выносная</w:t>
      </w:r>
      <w:r>
        <w:rPr>
          <w:spacing w:val="-1"/>
          <w:sz w:val="28"/>
        </w:rPr>
        <w:t xml:space="preserve"> </w:t>
      </w:r>
      <w:r>
        <w:rPr>
          <w:sz w:val="28"/>
        </w:rPr>
        <w:t>и</w:t>
      </w:r>
      <w:r>
        <w:rPr>
          <w:spacing w:val="-1"/>
          <w:sz w:val="28"/>
        </w:rPr>
        <w:t xml:space="preserve"> </w:t>
      </w:r>
      <w:r>
        <w:rPr>
          <w:sz w:val="28"/>
        </w:rPr>
        <w:t>размерная,</w:t>
      </w:r>
      <w:r>
        <w:rPr>
          <w:spacing w:val="-4"/>
          <w:sz w:val="28"/>
        </w:rPr>
        <w:t xml:space="preserve"> </w:t>
      </w:r>
      <w:r>
        <w:rPr>
          <w:sz w:val="28"/>
        </w:rPr>
        <w:t>линия</w:t>
      </w:r>
      <w:r>
        <w:rPr>
          <w:spacing w:val="-1"/>
          <w:sz w:val="28"/>
        </w:rPr>
        <w:t xml:space="preserve"> </w:t>
      </w:r>
      <w:r>
        <w:rPr>
          <w:sz w:val="28"/>
        </w:rPr>
        <w:t>сгиба,</w:t>
      </w:r>
      <w:r>
        <w:rPr>
          <w:spacing w:val="-2"/>
          <w:sz w:val="28"/>
        </w:rPr>
        <w:t xml:space="preserve"> </w:t>
      </w:r>
      <w:r>
        <w:rPr>
          <w:sz w:val="28"/>
        </w:rPr>
        <w:t>линия</w:t>
      </w:r>
      <w:r>
        <w:rPr>
          <w:spacing w:val="-4"/>
          <w:sz w:val="28"/>
        </w:rPr>
        <w:t xml:space="preserve"> </w:t>
      </w:r>
      <w:r>
        <w:rPr>
          <w:sz w:val="28"/>
        </w:rPr>
        <w:t>симметрии);</w:t>
      </w:r>
    </w:p>
    <w:p w:rsidR="00BC1CA5" w:rsidRDefault="0022664F" w:rsidP="005772E5">
      <w:pPr>
        <w:pStyle w:val="a5"/>
        <w:numPr>
          <w:ilvl w:val="0"/>
          <w:numId w:val="35"/>
        </w:numPr>
        <w:tabs>
          <w:tab w:val="left" w:pos="377"/>
        </w:tabs>
        <w:ind w:right="1067" w:firstLine="0"/>
        <w:rPr>
          <w:sz w:val="28"/>
        </w:rPr>
      </w:pPr>
      <w:r>
        <w:rPr>
          <w:sz w:val="28"/>
        </w:rPr>
        <w:t>выполнять экономную разметку прямоугольника (от двух прямых углов и од-</w:t>
      </w:r>
      <w:r>
        <w:rPr>
          <w:spacing w:val="1"/>
          <w:sz w:val="28"/>
        </w:rPr>
        <w:t xml:space="preserve"> </w:t>
      </w:r>
      <w:r>
        <w:rPr>
          <w:sz w:val="28"/>
        </w:rPr>
        <w:t>ного</w:t>
      </w:r>
      <w:r>
        <w:rPr>
          <w:spacing w:val="17"/>
          <w:sz w:val="28"/>
        </w:rPr>
        <w:t xml:space="preserve"> </w:t>
      </w:r>
      <w:r>
        <w:rPr>
          <w:sz w:val="28"/>
        </w:rPr>
        <w:t>прямого</w:t>
      </w:r>
      <w:r>
        <w:rPr>
          <w:spacing w:val="18"/>
          <w:sz w:val="28"/>
        </w:rPr>
        <w:t xml:space="preserve"> </w:t>
      </w:r>
      <w:r>
        <w:rPr>
          <w:sz w:val="28"/>
        </w:rPr>
        <w:t>угла)</w:t>
      </w:r>
      <w:r>
        <w:rPr>
          <w:spacing w:val="17"/>
          <w:sz w:val="28"/>
        </w:rPr>
        <w:t xml:space="preserve"> </w:t>
      </w:r>
      <w:r>
        <w:rPr>
          <w:sz w:val="28"/>
        </w:rPr>
        <w:t>с</w:t>
      </w:r>
      <w:r>
        <w:rPr>
          <w:spacing w:val="18"/>
          <w:sz w:val="28"/>
        </w:rPr>
        <w:t xml:space="preserve"> </w:t>
      </w:r>
      <w:r>
        <w:rPr>
          <w:sz w:val="28"/>
        </w:rPr>
        <w:t>помощью</w:t>
      </w:r>
      <w:r>
        <w:rPr>
          <w:spacing w:val="17"/>
          <w:sz w:val="28"/>
        </w:rPr>
        <w:t xml:space="preserve"> </w:t>
      </w:r>
      <w:r>
        <w:rPr>
          <w:sz w:val="28"/>
        </w:rPr>
        <w:t>чертёжных</w:t>
      </w:r>
      <w:r>
        <w:rPr>
          <w:spacing w:val="17"/>
          <w:sz w:val="28"/>
        </w:rPr>
        <w:t xml:space="preserve"> </w:t>
      </w:r>
      <w:r>
        <w:rPr>
          <w:sz w:val="28"/>
        </w:rPr>
        <w:t>инструментов</w:t>
      </w:r>
      <w:r>
        <w:rPr>
          <w:spacing w:val="17"/>
          <w:sz w:val="28"/>
        </w:rPr>
        <w:t xml:space="preserve"> </w:t>
      </w:r>
      <w:r>
        <w:rPr>
          <w:sz w:val="28"/>
        </w:rPr>
        <w:t>(линейки,</w:t>
      </w:r>
      <w:r>
        <w:rPr>
          <w:spacing w:val="17"/>
          <w:sz w:val="28"/>
        </w:rPr>
        <w:t xml:space="preserve"> </w:t>
      </w:r>
      <w:r>
        <w:rPr>
          <w:sz w:val="28"/>
        </w:rPr>
        <w:t>угольника)</w:t>
      </w:r>
      <w:r>
        <w:rPr>
          <w:spacing w:val="-68"/>
          <w:sz w:val="28"/>
        </w:rPr>
        <w:t xml:space="preserve"> </w:t>
      </w:r>
      <w:r>
        <w:rPr>
          <w:sz w:val="28"/>
        </w:rPr>
        <w:t>с опорой на простейший чертёж (эскиз); чертить окружность с помощью цир-</w:t>
      </w:r>
      <w:r>
        <w:rPr>
          <w:spacing w:val="1"/>
          <w:sz w:val="28"/>
        </w:rPr>
        <w:t xml:space="preserve"> </w:t>
      </w:r>
      <w:r>
        <w:rPr>
          <w:sz w:val="28"/>
        </w:rPr>
        <w:t>куля;</w:t>
      </w:r>
    </w:p>
    <w:p w:rsidR="00BC1CA5" w:rsidRDefault="0022664F" w:rsidP="005772E5">
      <w:pPr>
        <w:pStyle w:val="a5"/>
        <w:numPr>
          <w:ilvl w:val="0"/>
          <w:numId w:val="35"/>
        </w:numPr>
        <w:tabs>
          <w:tab w:val="left" w:pos="377"/>
        </w:tabs>
        <w:spacing w:line="320" w:lineRule="exact"/>
        <w:ind w:left="376"/>
        <w:rPr>
          <w:sz w:val="28"/>
        </w:rPr>
      </w:pPr>
      <w:r>
        <w:rPr>
          <w:sz w:val="28"/>
        </w:rPr>
        <w:t>выполнять</w:t>
      </w:r>
      <w:r>
        <w:rPr>
          <w:spacing w:val="-8"/>
          <w:sz w:val="28"/>
        </w:rPr>
        <w:t xml:space="preserve"> </w:t>
      </w:r>
      <w:r>
        <w:rPr>
          <w:sz w:val="28"/>
        </w:rPr>
        <w:t>биговку;</w:t>
      </w:r>
    </w:p>
    <w:p w:rsidR="00BC1CA5" w:rsidRDefault="0022664F" w:rsidP="005772E5">
      <w:pPr>
        <w:pStyle w:val="a5"/>
        <w:numPr>
          <w:ilvl w:val="0"/>
          <w:numId w:val="35"/>
        </w:numPr>
        <w:tabs>
          <w:tab w:val="left" w:pos="377"/>
        </w:tabs>
        <w:spacing w:line="242" w:lineRule="auto"/>
        <w:ind w:right="1069" w:firstLine="0"/>
        <w:rPr>
          <w:sz w:val="28"/>
        </w:rPr>
      </w:pPr>
      <w:r>
        <w:rPr>
          <w:sz w:val="28"/>
        </w:rPr>
        <w:t>выполнять построение простейшего лекала (выкройки) правильной геометри-</w:t>
      </w:r>
      <w:r>
        <w:rPr>
          <w:spacing w:val="1"/>
          <w:sz w:val="28"/>
        </w:rPr>
        <w:t xml:space="preserve"> </w:t>
      </w:r>
      <w:r>
        <w:rPr>
          <w:sz w:val="28"/>
        </w:rPr>
        <w:t>ческой</w:t>
      </w:r>
      <w:r>
        <w:rPr>
          <w:spacing w:val="-4"/>
          <w:sz w:val="28"/>
        </w:rPr>
        <w:t xml:space="preserve"> </w:t>
      </w:r>
      <w:r>
        <w:rPr>
          <w:sz w:val="28"/>
        </w:rPr>
        <w:t>формы и разметку</w:t>
      </w:r>
      <w:r>
        <w:rPr>
          <w:spacing w:val="-4"/>
          <w:sz w:val="28"/>
        </w:rPr>
        <w:t xml:space="preserve"> </w:t>
      </w:r>
      <w:r>
        <w:rPr>
          <w:sz w:val="28"/>
        </w:rPr>
        <w:t>деталей кроя на ткани</w:t>
      </w:r>
      <w:r>
        <w:rPr>
          <w:spacing w:val="-3"/>
          <w:sz w:val="28"/>
        </w:rPr>
        <w:t xml:space="preserve"> </w:t>
      </w:r>
      <w:r>
        <w:rPr>
          <w:sz w:val="28"/>
        </w:rPr>
        <w:t>по</w:t>
      </w:r>
      <w:r>
        <w:rPr>
          <w:spacing w:val="-3"/>
          <w:sz w:val="28"/>
        </w:rPr>
        <w:t xml:space="preserve"> </w:t>
      </w:r>
      <w:r>
        <w:rPr>
          <w:sz w:val="28"/>
        </w:rPr>
        <w:t>нему/</w:t>
      </w:r>
      <w:r>
        <w:rPr>
          <w:spacing w:val="5"/>
          <w:sz w:val="28"/>
        </w:rPr>
        <w:t xml:space="preserve"> </w:t>
      </w:r>
      <w:r>
        <w:rPr>
          <w:sz w:val="28"/>
        </w:rPr>
        <w:t>ней;</w:t>
      </w:r>
    </w:p>
    <w:p w:rsidR="00BC1CA5" w:rsidRDefault="0022664F" w:rsidP="005772E5">
      <w:pPr>
        <w:pStyle w:val="a5"/>
        <w:numPr>
          <w:ilvl w:val="0"/>
          <w:numId w:val="35"/>
        </w:numPr>
        <w:tabs>
          <w:tab w:val="left" w:pos="377"/>
        </w:tabs>
        <w:spacing w:line="317" w:lineRule="exact"/>
        <w:ind w:left="376"/>
        <w:rPr>
          <w:sz w:val="28"/>
        </w:rPr>
      </w:pPr>
      <w:r>
        <w:rPr>
          <w:sz w:val="28"/>
        </w:rPr>
        <w:t>оформлять</w:t>
      </w:r>
      <w:r>
        <w:rPr>
          <w:spacing w:val="-4"/>
          <w:sz w:val="28"/>
        </w:rPr>
        <w:t xml:space="preserve"> </w:t>
      </w:r>
      <w:r>
        <w:rPr>
          <w:sz w:val="28"/>
        </w:rPr>
        <w:t>изделия</w:t>
      </w:r>
      <w:r>
        <w:rPr>
          <w:spacing w:val="-2"/>
          <w:sz w:val="28"/>
        </w:rPr>
        <w:t xml:space="preserve"> </w:t>
      </w:r>
      <w:r>
        <w:rPr>
          <w:sz w:val="28"/>
        </w:rPr>
        <w:t>и</w:t>
      </w:r>
      <w:r>
        <w:rPr>
          <w:spacing w:val="-2"/>
          <w:sz w:val="28"/>
        </w:rPr>
        <w:t xml:space="preserve"> </w:t>
      </w:r>
      <w:r>
        <w:rPr>
          <w:sz w:val="28"/>
        </w:rPr>
        <w:t>соединять</w:t>
      </w:r>
      <w:r>
        <w:rPr>
          <w:spacing w:val="-4"/>
          <w:sz w:val="28"/>
        </w:rPr>
        <w:t xml:space="preserve"> </w:t>
      </w:r>
      <w:r>
        <w:rPr>
          <w:sz w:val="28"/>
        </w:rPr>
        <w:t>детали</w:t>
      </w:r>
      <w:r>
        <w:rPr>
          <w:spacing w:val="-2"/>
          <w:sz w:val="28"/>
        </w:rPr>
        <w:t xml:space="preserve"> </w:t>
      </w:r>
      <w:r>
        <w:rPr>
          <w:sz w:val="28"/>
        </w:rPr>
        <w:t>освоенными</w:t>
      </w:r>
      <w:r>
        <w:rPr>
          <w:spacing w:val="-2"/>
          <w:sz w:val="28"/>
        </w:rPr>
        <w:t xml:space="preserve"> </w:t>
      </w:r>
      <w:r>
        <w:rPr>
          <w:sz w:val="28"/>
        </w:rPr>
        <w:t>ручными</w:t>
      </w:r>
      <w:r>
        <w:rPr>
          <w:spacing w:val="-2"/>
          <w:sz w:val="28"/>
        </w:rPr>
        <w:t xml:space="preserve"> </w:t>
      </w:r>
      <w:r>
        <w:rPr>
          <w:sz w:val="28"/>
        </w:rPr>
        <w:t>строчками;</w:t>
      </w:r>
    </w:p>
    <w:p w:rsidR="00BC1CA5" w:rsidRDefault="0022664F" w:rsidP="005772E5">
      <w:pPr>
        <w:pStyle w:val="a5"/>
        <w:numPr>
          <w:ilvl w:val="0"/>
          <w:numId w:val="35"/>
        </w:numPr>
        <w:tabs>
          <w:tab w:val="left" w:pos="377"/>
        </w:tabs>
        <w:ind w:right="1070" w:firstLine="0"/>
        <w:rPr>
          <w:sz w:val="28"/>
        </w:rPr>
      </w:pPr>
      <w:r>
        <w:rPr>
          <w:sz w:val="28"/>
        </w:rPr>
        <w:t>понимать</w:t>
      </w:r>
      <w:r>
        <w:rPr>
          <w:spacing w:val="1"/>
          <w:sz w:val="28"/>
        </w:rPr>
        <w:t xml:space="preserve"> </w:t>
      </w:r>
      <w:r>
        <w:rPr>
          <w:sz w:val="28"/>
        </w:rPr>
        <w:t>смысл</w:t>
      </w:r>
      <w:r>
        <w:rPr>
          <w:spacing w:val="1"/>
          <w:sz w:val="28"/>
        </w:rPr>
        <w:t xml:space="preserve"> </w:t>
      </w:r>
      <w:r>
        <w:rPr>
          <w:sz w:val="28"/>
        </w:rPr>
        <w:t>понятия</w:t>
      </w:r>
      <w:r>
        <w:rPr>
          <w:spacing w:val="1"/>
          <w:sz w:val="28"/>
        </w:rPr>
        <w:t xml:space="preserve"> </w:t>
      </w:r>
      <w:r>
        <w:rPr>
          <w:sz w:val="28"/>
        </w:rPr>
        <w:t>«развёртка»</w:t>
      </w:r>
      <w:r>
        <w:rPr>
          <w:spacing w:val="1"/>
          <w:sz w:val="28"/>
        </w:rPr>
        <w:t xml:space="preserve"> </w:t>
      </w:r>
      <w:r>
        <w:rPr>
          <w:sz w:val="28"/>
        </w:rPr>
        <w:t>(трёхмерного</w:t>
      </w:r>
      <w:r>
        <w:rPr>
          <w:spacing w:val="1"/>
          <w:sz w:val="28"/>
        </w:rPr>
        <w:t xml:space="preserve"> </w:t>
      </w:r>
      <w:r>
        <w:rPr>
          <w:sz w:val="28"/>
        </w:rPr>
        <w:t>предмета);</w:t>
      </w:r>
      <w:r>
        <w:rPr>
          <w:spacing w:val="1"/>
          <w:sz w:val="28"/>
        </w:rPr>
        <w:t xml:space="preserve"> </w:t>
      </w:r>
      <w:r>
        <w:rPr>
          <w:sz w:val="28"/>
        </w:rPr>
        <w:t>соотносить</w:t>
      </w:r>
      <w:r>
        <w:rPr>
          <w:spacing w:val="1"/>
          <w:sz w:val="28"/>
        </w:rPr>
        <w:t xml:space="preserve"> </w:t>
      </w:r>
      <w:r>
        <w:rPr>
          <w:sz w:val="28"/>
        </w:rPr>
        <w:t>объёмную</w:t>
      </w:r>
      <w:r>
        <w:rPr>
          <w:spacing w:val="-2"/>
          <w:sz w:val="28"/>
        </w:rPr>
        <w:t xml:space="preserve"> </w:t>
      </w:r>
      <w:r>
        <w:rPr>
          <w:sz w:val="28"/>
        </w:rPr>
        <w:t>конструкцию</w:t>
      </w:r>
      <w:r>
        <w:rPr>
          <w:spacing w:val="-1"/>
          <w:sz w:val="28"/>
        </w:rPr>
        <w:t xml:space="preserve"> </w:t>
      </w:r>
      <w:r>
        <w:rPr>
          <w:sz w:val="28"/>
        </w:rPr>
        <w:t>с</w:t>
      </w:r>
      <w:r>
        <w:rPr>
          <w:spacing w:val="-2"/>
          <w:sz w:val="28"/>
        </w:rPr>
        <w:t xml:space="preserve"> </w:t>
      </w:r>
      <w:r>
        <w:rPr>
          <w:sz w:val="28"/>
        </w:rPr>
        <w:t>изображениями её развёртки;</w:t>
      </w:r>
    </w:p>
    <w:p w:rsidR="00BC1CA5" w:rsidRDefault="0022664F" w:rsidP="005772E5">
      <w:pPr>
        <w:pStyle w:val="a5"/>
        <w:numPr>
          <w:ilvl w:val="0"/>
          <w:numId w:val="35"/>
        </w:numPr>
        <w:tabs>
          <w:tab w:val="left" w:pos="377"/>
        </w:tabs>
        <w:spacing w:line="321" w:lineRule="exact"/>
        <w:ind w:left="376"/>
        <w:rPr>
          <w:sz w:val="28"/>
        </w:rPr>
      </w:pPr>
      <w:r>
        <w:rPr>
          <w:sz w:val="28"/>
        </w:rPr>
        <w:t>отличать</w:t>
      </w:r>
      <w:r>
        <w:rPr>
          <w:spacing w:val="-2"/>
          <w:sz w:val="28"/>
        </w:rPr>
        <w:t xml:space="preserve"> </w:t>
      </w:r>
      <w:r>
        <w:rPr>
          <w:sz w:val="28"/>
        </w:rPr>
        <w:t>макет</w:t>
      </w:r>
      <w:r>
        <w:rPr>
          <w:spacing w:val="-5"/>
          <w:sz w:val="28"/>
        </w:rPr>
        <w:t xml:space="preserve"> </w:t>
      </w:r>
      <w:r>
        <w:rPr>
          <w:sz w:val="28"/>
        </w:rPr>
        <w:t>от</w:t>
      </w:r>
      <w:r>
        <w:rPr>
          <w:spacing w:val="-1"/>
          <w:sz w:val="28"/>
        </w:rPr>
        <w:t xml:space="preserve"> </w:t>
      </w:r>
      <w:r>
        <w:rPr>
          <w:sz w:val="28"/>
        </w:rPr>
        <w:t>модели,</w:t>
      </w:r>
      <w:r>
        <w:rPr>
          <w:spacing w:val="-2"/>
          <w:sz w:val="28"/>
        </w:rPr>
        <w:t xml:space="preserve"> </w:t>
      </w:r>
      <w:r>
        <w:rPr>
          <w:sz w:val="28"/>
        </w:rPr>
        <w:t>строить</w:t>
      </w:r>
      <w:r>
        <w:rPr>
          <w:spacing w:val="-1"/>
          <w:sz w:val="28"/>
        </w:rPr>
        <w:t xml:space="preserve"> </w:t>
      </w:r>
      <w:r>
        <w:rPr>
          <w:sz w:val="28"/>
        </w:rPr>
        <w:t>трёхмерный</w:t>
      </w:r>
      <w:r>
        <w:rPr>
          <w:spacing w:val="-1"/>
          <w:sz w:val="28"/>
        </w:rPr>
        <w:t xml:space="preserve"> </w:t>
      </w:r>
      <w:r>
        <w:rPr>
          <w:sz w:val="28"/>
        </w:rPr>
        <w:t>макет</w:t>
      </w:r>
      <w:r>
        <w:rPr>
          <w:spacing w:val="-3"/>
          <w:sz w:val="28"/>
        </w:rPr>
        <w:t xml:space="preserve"> </w:t>
      </w:r>
      <w:r>
        <w:rPr>
          <w:sz w:val="28"/>
        </w:rPr>
        <w:t>из</w:t>
      </w:r>
      <w:r>
        <w:rPr>
          <w:spacing w:val="-2"/>
          <w:sz w:val="28"/>
        </w:rPr>
        <w:t xml:space="preserve"> </w:t>
      </w:r>
      <w:r>
        <w:rPr>
          <w:sz w:val="28"/>
        </w:rPr>
        <w:t>готовой</w:t>
      </w:r>
      <w:r>
        <w:rPr>
          <w:spacing w:val="-3"/>
          <w:sz w:val="28"/>
        </w:rPr>
        <w:t xml:space="preserve"> </w:t>
      </w:r>
      <w:r>
        <w:rPr>
          <w:sz w:val="28"/>
        </w:rPr>
        <w:t>развёртки;</w:t>
      </w:r>
    </w:p>
    <w:p w:rsidR="00BC1CA5" w:rsidRDefault="0022664F" w:rsidP="005772E5">
      <w:pPr>
        <w:pStyle w:val="a5"/>
        <w:numPr>
          <w:ilvl w:val="0"/>
          <w:numId w:val="35"/>
        </w:numPr>
        <w:tabs>
          <w:tab w:val="left" w:pos="377"/>
        </w:tabs>
        <w:spacing w:line="242" w:lineRule="auto"/>
        <w:ind w:right="1067" w:firstLine="0"/>
        <w:rPr>
          <w:sz w:val="28"/>
        </w:rPr>
      </w:pPr>
      <w:r>
        <w:rPr>
          <w:sz w:val="28"/>
        </w:rPr>
        <w:t>определять неподвижный и подвижный способ соединения деталей и выпол-</w:t>
      </w:r>
      <w:r>
        <w:rPr>
          <w:spacing w:val="1"/>
          <w:sz w:val="28"/>
        </w:rPr>
        <w:t xml:space="preserve"> </w:t>
      </w:r>
      <w:r>
        <w:rPr>
          <w:sz w:val="28"/>
        </w:rPr>
        <w:t>нять</w:t>
      </w:r>
      <w:r>
        <w:rPr>
          <w:spacing w:val="-4"/>
          <w:sz w:val="28"/>
        </w:rPr>
        <w:t xml:space="preserve"> </w:t>
      </w:r>
      <w:r>
        <w:rPr>
          <w:sz w:val="28"/>
        </w:rPr>
        <w:t>подвижное</w:t>
      </w:r>
      <w:r>
        <w:rPr>
          <w:spacing w:val="-1"/>
          <w:sz w:val="28"/>
        </w:rPr>
        <w:t xml:space="preserve"> </w:t>
      </w:r>
      <w:r>
        <w:rPr>
          <w:sz w:val="28"/>
        </w:rPr>
        <w:t>и</w:t>
      </w:r>
      <w:r>
        <w:rPr>
          <w:spacing w:val="-1"/>
          <w:sz w:val="28"/>
        </w:rPr>
        <w:t xml:space="preserve"> </w:t>
      </w:r>
      <w:r>
        <w:rPr>
          <w:sz w:val="28"/>
        </w:rPr>
        <w:t>неподвижное</w:t>
      </w:r>
      <w:r>
        <w:rPr>
          <w:spacing w:val="-1"/>
          <w:sz w:val="28"/>
        </w:rPr>
        <w:t xml:space="preserve"> </w:t>
      </w:r>
      <w:r>
        <w:rPr>
          <w:sz w:val="28"/>
        </w:rPr>
        <w:t>соединения</w:t>
      </w:r>
      <w:r>
        <w:rPr>
          <w:spacing w:val="-1"/>
          <w:sz w:val="28"/>
        </w:rPr>
        <w:t xml:space="preserve"> </w:t>
      </w:r>
      <w:r>
        <w:rPr>
          <w:sz w:val="28"/>
        </w:rPr>
        <w:t>известными</w:t>
      </w:r>
      <w:r>
        <w:rPr>
          <w:spacing w:val="-1"/>
          <w:sz w:val="28"/>
        </w:rPr>
        <w:t xml:space="preserve"> </w:t>
      </w:r>
      <w:r>
        <w:rPr>
          <w:sz w:val="28"/>
        </w:rPr>
        <w:t>способами;</w:t>
      </w:r>
    </w:p>
    <w:p w:rsidR="00BC1CA5" w:rsidRDefault="0022664F" w:rsidP="005772E5">
      <w:pPr>
        <w:pStyle w:val="a5"/>
        <w:numPr>
          <w:ilvl w:val="0"/>
          <w:numId w:val="35"/>
        </w:numPr>
        <w:tabs>
          <w:tab w:val="left" w:pos="377"/>
        </w:tabs>
        <w:ind w:right="1069" w:firstLine="0"/>
        <w:rPr>
          <w:sz w:val="28"/>
        </w:rPr>
      </w:pPr>
      <w:r>
        <w:rPr>
          <w:sz w:val="28"/>
        </w:rPr>
        <w:t>конструировать и моделировать изделия из различных материалов по модели,</w:t>
      </w:r>
      <w:r>
        <w:rPr>
          <w:spacing w:val="1"/>
          <w:sz w:val="28"/>
        </w:rPr>
        <w:t xml:space="preserve"> </w:t>
      </w:r>
      <w:r>
        <w:rPr>
          <w:sz w:val="28"/>
        </w:rPr>
        <w:t>простейшему</w:t>
      </w:r>
      <w:r>
        <w:rPr>
          <w:spacing w:val="-5"/>
          <w:sz w:val="28"/>
        </w:rPr>
        <w:t xml:space="preserve"> </w:t>
      </w:r>
      <w:r>
        <w:rPr>
          <w:sz w:val="28"/>
        </w:rPr>
        <w:t>чертежу</w:t>
      </w:r>
      <w:r>
        <w:rPr>
          <w:spacing w:val="-4"/>
          <w:sz w:val="28"/>
        </w:rPr>
        <w:t xml:space="preserve"> </w:t>
      </w:r>
      <w:r>
        <w:rPr>
          <w:sz w:val="28"/>
        </w:rPr>
        <w:t>или эскизу;</w:t>
      </w:r>
    </w:p>
    <w:p w:rsidR="00BC1CA5" w:rsidRDefault="0022664F" w:rsidP="005772E5">
      <w:pPr>
        <w:pStyle w:val="a5"/>
        <w:numPr>
          <w:ilvl w:val="0"/>
          <w:numId w:val="35"/>
        </w:numPr>
        <w:tabs>
          <w:tab w:val="left" w:pos="377"/>
        </w:tabs>
        <w:spacing w:line="321" w:lineRule="exact"/>
        <w:ind w:left="376"/>
        <w:rPr>
          <w:sz w:val="28"/>
        </w:rPr>
      </w:pPr>
      <w:r>
        <w:rPr>
          <w:sz w:val="28"/>
        </w:rPr>
        <w:t>решать</w:t>
      </w:r>
      <w:r>
        <w:rPr>
          <w:spacing w:val="-4"/>
          <w:sz w:val="28"/>
        </w:rPr>
        <w:t xml:space="preserve"> </w:t>
      </w:r>
      <w:r>
        <w:rPr>
          <w:sz w:val="28"/>
        </w:rPr>
        <w:t>несложные</w:t>
      </w:r>
      <w:r>
        <w:rPr>
          <w:spacing w:val="-5"/>
          <w:sz w:val="28"/>
        </w:rPr>
        <w:t xml:space="preserve"> </w:t>
      </w:r>
      <w:r>
        <w:rPr>
          <w:sz w:val="28"/>
        </w:rPr>
        <w:t>конструкторско-технологические</w:t>
      </w:r>
      <w:r>
        <w:rPr>
          <w:spacing w:val="-3"/>
          <w:sz w:val="28"/>
        </w:rPr>
        <w:t xml:space="preserve"> </w:t>
      </w:r>
      <w:r>
        <w:rPr>
          <w:sz w:val="28"/>
        </w:rPr>
        <w:t>задачи;</w:t>
      </w:r>
    </w:p>
    <w:p w:rsidR="00BC1CA5" w:rsidRDefault="0022664F" w:rsidP="005772E5">
      <w:pPr>
        <w:pStyle w:val="a5"/>
        <w:numPr>
          <w:ilvl w:val="0"/>
          <w:numId w:val="35"/>
        </w:numPr>
        <w:tabs>
          <w:tab w:val="left" w:pos="377"/>
        </w:tabs>
        <w:ind w:right="1065" w:firstLine="0"/>
        <w:rPr>
          <w:sz w:val="28"/>
        </w:rPr>
      </w:pPr>
      <w:r>
        <w:rPr>
          <w:sz w:val="28"/>
        </w:rPr>
        <w:t>применять освоенные знания и практические умения (технологические, гра-</w:t>
      </w:r>
      <w:r>
        <w:rPr>
          <w:spacing w:val="1"/>
          <w:sz w:val="28"/>
        </w:rPr>
        <w:t xml:space="preserve"> </w:t>
      </w:r>
      <w:r>
        <w:rPr>
          <w:sz w:val="28"/>
        </w:rPr>
        <w:t>фические, конструкторские) в самостоятельной интеллектуальной и практиче-</w:t>
      </w:r>
      <w:r>
        <w:rPr>
          <w:spacing w:val="1"/>
          <w:sz w:val="28"/>
        </w:rPr>
        <w:t xml:space="preserve"> </w:t>
      </w:r>
      <w:r>
        <w:rPr>
          <w:sz w:val="28"/>
        </w:rPr>
        <w:t>ской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7" w:firstLine="0"/>
        <w:rPr>
          <w:sz w:val="28"/>
        </w:rPr>
      </w:pPr>
      <w:r>
        <w:rPr>
          <w:sz w:val="28"/>
        </w:rPr>
        <w:t>делать выбор, какое мнение принять - своё или другое, высказанное в ходе об-</w:t>
      </w:r>
      <w:r>
        <w:rPr>
          <w:spacing w:val="-67"/>
          <w:sz w:val="28"/>
        </w:rPr>
        <w:t xml:space="preserve"> </w:t>
      </w:r>
      <w:r>
        <w:rPr>
          <w:sz w:val="28"/>
        </w:rPr>
        <w:t>суждения;</w:t>
      </w:r>
    </w:p>
    <w:p w:rsidR="00BC1CA5" w:rsidRDefault="0022664F" w:rsidP="005772E5">
      <w:pPr>
        <w:pStyle w:val="a5"/>
        <w:numPr>
          <w:ilvl w:val="0"/>
          <w:numId w:val="35"/>
        </w:numPr>
        <w:tabs>
          <w:tab w:val="left" w:pos="377"/>
        </w:tabs>
        <w:spacing w:line="321" w:lineRule="exact"/>
        <w:ind w:left="376"/>
        <w:rPr>
          <w:sz w:val="28"/>
        </w:rPr>
      </w:pPr>
      <w:r>
        <w:rPr>
          <w:sz w:val="28"/>
        </w:rPr>
        <w:t>выполнять</w:t>
      </w:r>
      <w:r>
        <w:rPr>
          <w:spacing w:val="-5"/>
          <w:sz w:val="28"/>
        </w:rPr>
        <w:t xml:space="preserve"> </w:t>
      </w:r>
      <w:r>
        <w:rPr>
          <w:sz w:val="28"/>
        </w:rPr>
        <w:t>работу</w:t>
      </w:r>
      <w:r>
        <w:rPr>
          <w:spacing w:val="-5"/>
          <w:sz w:val="28"/>
        </w:rPr>
        <w:t xml:space="preserve"> </w:t>
      </w:r>
      <w:r>
        <w:rPr>
          <w:sz w:val="28"/>
        </w:rPr>
        <w:t>в</w:t>
      </w:r>
      <w:r>
        <w:rPr>
          <w:spacing w:val="-2"/>
          <w:sz w:val="28"/>
        </w:rPr>
        <w:t xml:space="preserve"> </w:t>
      </w:r>
      <w:r>
        <w:rPr>
          <w:sz w:val="28"/>
        </w:rPr>
        <w:t>малых</w:t>
      </w:r>
      <w:r>
        <w:rPr>
          <w:spacing w:val="3"/>
          <w:sz w:val="28"/>
        </w:rPr>
        <w:t xml:space="preserve"> </w:t>
      </w:r>
      <w:r>
        <w:rPr>
          <w:sz w:val="28"/>
        </w:rPr>
        <w:t>группах,</w:t>
      </w:r>
      <w:r>
        <w:rPr>
          <w:spacing w:val="-5"/>
          <w:sz w:val="28"/>
        </w:rPr>
        <w:t xml:space="preserve"> </w:t>
      </w:r>
      <w:r>
        <w:rPr>
          <w:sz w:val="28"/>
        </w:rPr>
        <w:t>осуществлять</w:t>
      </w:r>
      <w:r>
        <w:rPr>
          <w:spacing w:val="-3"/>
          <w:sz w:val="28"/>
        </w:rPr>
        <w:t xml:space="preserve"> </w:t>
      </w:r>
      <w:r>
        <w:rPr>
          <w:sz w:val="28"/>
        </w:rPr>
        <w:t>сотрудничество;</w:t>
      </w:r>
    </w:p>
    <w:p w:rsidR="00BC1CA5" w:rsidRDefault="0022664F" w:rsidP="005772E5">
      <w:pPr>
        <w:pStyle w:val="a5"/>
        <w:numPr>
          <w:ilvl w:val="0"/>
          <w:numId w:val="35"/>
        </w:numPr>
        <w:tabs>
          <w:tab w:val="left" w:pos="377"/>
        </w:tabs>
        <w:ind w:right="1062" w:firstLine="0"/>
        <w:rPr>
          <w:sz w:val="28"/>
        </w:rPr>
      </w:pPr>
      <w:r>
        <w:rPr>
          <w:sz w:val="28"/>
        </w:rPr>
        <w:t>понимать особенности проектной деятельности, осуществлять под руковод-</w:t>
      </w:r>
      <w:r>
        <w:rPr>
          <w:spacing w:val="1"/>
          <w:sz w:val="28"/>
        </w:rPr>
        <w:t xml:space="preserve"> </w:t>
      </w:r>
      <w:r>
        <w:rPr>
          <w:sz w:val="28"/>
        </w:rPr>
        <w:t>ством учителя элементарную проектную деятельность в малых группах: разра-</w:t>
      </w:r>
      <w:r>
        <w:rPr>
          <w:spacing w:val="1"/>
          <w:sz w:val="28"/>
        </w:rPr>
        <w:t xml:space="preserve"> </w:t>
      </w:r>
      <w:r>
        <w:rPr>
          <w:sz w:val="28"/>
        </w:rPr>
        <w:t>батывать замысел, искать пути его реализации, воплощать его в продукте, де-</w:t>
      </w:r>
      <w:r>
        <w:rPr>
          <w:spacing w:val="1"/>
          <w:sz w:val="28"/>
        </w:rPr>
        <w:t xml:space="preserve"> </w:t>
      </w:r>
      <w:r>
        <w:rPr>
          <w:sz w:val="28"/>
        </w:rPr>
        <w:t>монстрировать</w:t>
      </w:r>
      <w:r>
        <w:rPr>
          <w:spacing w:val="-3"/>
          <w:sz w:val="28"/>
        </w:rPr>
        <w:t xml:space="preserve"> </w:t>
      </w:r>
      <w:r>
        <w:rPr>
          <w:sz w:val="28"/>
        </w:rPr>
        <w:t>готовый</w:t>
      </w:r>
      <w:r>
        <w:rPr>
          <w:spacing w:val="1"/>
          <w:sz w:val="28"/>
        </w:rPr>
        <w:t xml:space="preserve"> </w:t>
      </w:r>
      <w:r>
        <w:rPr>
          <w:sz w:val="28"/>
        </w:rPr>
        <w:t>продукт;</w:t>
      </w:r>
    </w:p>
    <w:p w:rsidR="00BC1CA5" w:rsidRDefault="0022664F" w:rsidP="005772E5">
      <w:pPr>
        <w:pStyle w:val="a5"/>
        <w:numPr>
          <w:ilvl w:val="0"/>
          <w:numId w:val="35"/>
        </w:numPr>
        <w:tabs>
          <w:tab w:val="left" w:pos="377"/>
        </w:tabs>
        <w:ind w:left="376"/>
        <w:rPr>
          <w:sz w:val="28"/>
        </w:rPr>
      </w:pPr>
      <w:r>
        <w:rPr>
          <w:sz w:val="28"/>
        </w:rPr>
        <w:t>называть</w:t>
      </w:r>
      <w:r>
        <w:rPr>
          <w:spacing w:val="-5"/>
          <w:sz w:val="28"/>
        </w:rPr>
        <w:t xml:space="preserve"> </w:t>
      </w:r>
      <w:r>
        <w:rPr>
          <w:sz w:val="28"/>
        </w:rPr>
        <w:t>профессии</w:t>
      </w:r>
      <w:r>
        <w:rPr>
          <w:spacing w:val="-1"/>
          <w:sz w:val="28"/>
        </w:rPr>
        <w:t xml:space="preserve"> </w:t>
      </w:r>
      <w:r>
        <w:rPr>
          <w:sz w:val="28"/>
        </w:rPr>
        <w:t>людей,</w:t>
      </w:r>
      <w:r>
        <w:rPr>
          <w:spacing w:val="-5"/>
          <w:sz w:val="28"/>
        </w:rPr>
        <w:t xml:space="preserve"> </w:t>
      </w:r>
      <w:r>
        <w:rPr>
          <w:sz w:val="28"/>
        </w:rPr>
        <w:t>работающих</w:t>
      </w:r>
      <w:r>
        <w:rPr>
          <w:spacing w:val="1"/>
          <w:sz w:val="28"/>
        </w:rPr>
        <w:t xml:space="preserve"> </w:t>
      </w:r>
      <w:r>
        <w:rPr>
          <w:sz w:val="28"/>
        </w:rPr>
        <w:t>в</w:t>
      </w:r>
      <w:r>
        <w:rPr>
          <w:spacing w:val="-2"/>
          <w:sz w:val="28"/>
        </w:rPr>
        <w:t xml:space="preserve"> </w:t>
      </w:r>
      <w:r>
        <w:rPr>
          <w:sz w:val="28"/>
        </w:rPr>
        <w:t>сфере</w:t>
      </w:r>
      <w:r>
        <w:rPr>
          <w:spacing w:val="-4"/>
          <w:sz w:val="28"/>
        </w:rPr>
        <w:t xml:space="preserve"> </w:t>
      </w:r>
      <w:r>
        <w:rPr>
          <w:sz w:val="28"/>
        </w:rPr>
        <w:t>обслуживания.</w:t>
      </w:r>
    </w:p>
    <w:p w:rsidR="00BC1CA5" w:rsidRDefault="00BC1CA5">
      <w:pPr>
        <w:pStyle w:val="a3"/>
        <w:spacing w:before="3"/>
        <w:ind w:left="0"/>
        <w:jc w:val="left"/>
        <w:rPr>
          <w:sz w:val="27"/>
        </w:rPr>
      </w:pPr>
    </w:p>
    <w:p w:rsidR="00BC1CA5" w:rsidRDefault="0022664F" w:rsidP="005772E5">
      <w:pPr>
        <w:pStyle w:val="2"/>
        <w:numPr>
          <w:ilvl w:val="0"/>
          <w:numId w:val="45"/>
        </w:numPr>
        <w:tabs>
          <w:tab w:val="left" w:pos="4630"/>
        </w:tabs>
        <w:ind w:right="854"/>
      </w:pPr>
      <w:r>
        <w:t>КЛАСС</w:t>
      </w:r>
    </w:p>
    <w:p w:rsidR="00BC1CA5" w:rsidRDefault="0022664F">
      <w:pPr>
        <w:pStyle w:val="3"/>
        <w:spacing w:line="240" w:lineRule="auto"/>
      </w:pPr>
      <w:r>
        <w:t>К</w:t>
      </w:r>
      <w:r>
        <w:rPr>
          <w:spacing w:val="-3"/>
        </w:rPr>
        <w:t xml:space="preserve"> </w:t>
      </w:r>
      <w:r>
        <w:t>концу</w:t>
      </w:r>
      <w:r>
        <w:rPr>
          <w:spacing w:val="-2"/>
        </w:rPr>
        <w:t xml:space="preserve"> </w:t>
      </w:r>
      <w:r>
        <w:t>обучения</w:t>
      </w:r>
      <w:r>
        <w:rPr>
          <w:spacing w:val="-3"/>
        </w:rPr>
        <w:t xml:space="preserve"> </w:t>
      </w:r>
      <w:r>
        <w:t>в</w:t>
      </w:r>
      <w:r>
        <w:rPr>
          <w:spacing w:val="-3"/>
        </w:rPr>
        <w:t xml:space="preserve"> </w:t>
      </w:r>
      <w:r>
        <w:t>3 классе</w:t>
      </w:r>
      <w:r>
        <w:rPr>
          <w:spacing w:val="-1"/>
        </w:rPr>
        <w:t xml:space="preserve"> </w:t>
      </w:r>
      <w:r>
        <w:t>обучающийся</w:t>
      </w:r>
      <w:r>
        <w:rPr>
          <w:spacing w:val="-3"/>
        </w:rPr>
        <w:t xml:space="preserve"> </w:t>
      </w:r>
      <w:r>
        <w:t>научится: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left="376"/>
        <w:rPr>
          <w:sz w:val="28"/>
        </w:rPr>
      </w:pPr>
      <w:r>
        <w:rPr>
          <w:sz w:val="28"/>
        </w:rPr>
        <w:lastRenderedPageBreak/>
        <w:t>понимать</w:t>
      </w:r>
      <w:r>
        <w:rPr>
          <w:spacing w:val="31"/>
          <w:sz w:val="28"/>
        </w:rPr>
        <w:t xml:space="preserve"> </w:t>
      </w:r>
      <w:r>
        <w:rPr>
          <w:sz w:val="28"/>
        </w:rPr>
        <w:t>смысл</w:t>
      </w:r>
      <w:r>
        <w:rPr>
          <w:spacing w:val="29"/>
          <w:sz w:val="28"/>
        </w:rPr>
        <w:t xml:space="preserve"> </w:t>
      </w:r>
      <w:r>
        <w:rPr>
          <w:sz w:val="28"/>
        </w:rPr>
        <w:t>понятий</w:t>
      </w:r>
      <w:r>
        <w:rPr>
          <w:spacing w:val="37"/>
          <w:sz w:val="28"/>
        </w:rPr>
        <w:t xml:space="preserve"> </w:t>
      </w:r>
      <w:r>
        <w:rPr>
          <w:sz w:val="28"/>
        </w:rPr>
        <w:t>«чертёж</w:t>
      </w:r>
      <w:r>
        <w:rPr>
          <w:spacing w:val="30"/>
          <w:sz w:val="28"/>
        </w:rPr>
        <w:t xml:space="preserve"> </w:t>
      </w:r>
      <w:r>
        <w:rPr>
          <w:sz w:val="28"/>
        </w:rPr>
        <w:t>развёртки»,</w:t>
      </w:r>
      <w:r>
        <w:rPr>
          <w:spacing w:val="32"/>
          <w:sz w:val="28"/>
        </w:rPr>
        <w:t xml:space="preserve"> </w:t>
      </w:r>
      <w:r>
        <w:rPr>
          <w:sz w:val="28"/>
        </w:rPr>
        <w:t>«канцелярский</w:t>
      </w:r>
      <w:r>
        <w:rPr>
          <w:spacing w:val="30"/>
          <w:sz w:val="28"/>
        </w:rPr>
        <w:t xml:space="preserve"> </w:t>
      </w:r>
      <w:r>
        <w:rPr>
          <w:sz w:val="28"/>
        </w:rPr>
        <w:t>нож»,</w:t>
      </w:r>
      <w:r>
        <w:rPr>
          <w:spacing w:val="31"/>
          <w:sz w:val="28"/>
        </w:rPr>
        <w:t xml:space="preserve"> </w:t>
      </w:r>
      <w:r>
        <w:rPr>
          <w:sz w:val="28"/>
        </w:rPr>
        <w:t>«шило»,</w:t>
      </w:r>
    </w:p>
    <w:p w:rsidR="00BC1CA5" w:rsidRDefault="0022664F">
      <w:pPr>
        <w:pStyle w:val="a3"/>
        <w:spacing w:before="2"/>
      </w:pPr>
      <w:r>
        <w:t>«искусственный</w:t>
      </w:r>
      <w:r>
        <w:rPr>
          <w:spacing w:val="-2"/>
        </w:rPr>
        <w:t xml:space="preserve"> </w:t>
      </w:r>
      <w:r>
        <w:t>материал»;</w:t>
      </w:r>
    </w:p>
    <w:p w:rsidR="00BC1CA5" w:rsidRDefault="0022664F" w:rsidP="005772E5">
      <w:pPr>
        <w:pStyle w:val="a5"/>
        <w:numPr>
          <w:ilvl w:val="0"/>
          <w:numId w:val="35"/>
        </w:numPr>
        <w:tabs>
          <w:tab w:val="left" w:pos="377"/>
        </w:tabs>
        <w:ind w:right="1066" w:firstLine="0"/>
        <w:rPr>
          <w:sz w:val="28"/>
        </w:rPr>
      </w:pPr>
      <w:r>
        <w:rPr>
          <w:sz w:val="28"/>
        </w:rPr>
        <w:t>выделять и называть характерные особенности изученных видов декоративно-</w:t>
      </w:r>
      <w:r>
        <w:rPr>
          <w:spacing w:val="-67"/>
          <w:sz w:val="28"/>
        </w:rPr>
        <w:t xml:space="preserve"> </w:t>
      </w:r>
      <w:r>
        <w:rPr>
          <w:sz w:val="28"/>
        </w:rPr>
        <w:t>прикладного искусства, профессии мастеров прикладного искусства (в рамках</w:t>
      </w:r>
      <w:r>
        <w:rPr>
          <w:spacing w:val="1"/>
          <w:sz w:val="28"/>
        </w:rPr>
        <w:t xml:space="preserve"> </w:t>
      </w:r>
      <w:r>
        <w:rPr>
          <w:sz w:val="28"/>
        </w:rPr>
        <w:t>изученного);</w:t>
      </w:r>
    </w:p>
    <w:p w:rsidR="00BC1CA5" w:rsidRDefault="0022664F" w:rsidP="005772E5">
      <w:pPr>
        <w:pStyle w:val="a5"/>
        <w:numPr>
          <w:ilvl w:val="0"/>
          <w:numId w:val="35"/>
        </w:numPr>
        <w:tabs>
          <w:tab w:val="left" w:pos="377"/>
        </w:tabs>
        <w:ind w:right="1065" w:firstLine="0"/>
        <w:jc w:val="left"/>
        <w:rPr>
          <w:sz w:val="28"/>
        </w:rPr>
      </w:pPr>
      <w:r>
        <w:rPr>
          <w:sz w:val="28"/>
        </w:rPr>
        <w:t>узнавать</w:t>
      </w:r>
      <w:r>
        <w:rPr>
          <w:spacing w:val="3"/>
          <w:sz w:val="28"/>
        </w:rPr>
        <w:t xml:space="preserve"> </w:t>
      </w:r>
      <w:r>
        <w:rPr>
          <w:sz w:val="28"/>
        </w:rPr>
        <w:t>и</w:t>
      </w:r>
      <w:r>
        <w:rPr>
          <w:spacing w:val="6"/>
          <w:sz w:val="28"/>
        </w:rPr>
        <w:t xml:space="preserve"> </w:t>
      </w:r>
      <w:r>
        <w:rPr>
          <w:sz w:val="28"/>
        </w:rPr>
        <w:t>называть</w:t>
      </w:r>
      <w:r>
        <w:rPr>
          <w:spacing w:val="4"/>
          <w:sz w:val="28"/>
        </w:rPr>
        <w:t xml:space="preserve"> </w:t>
      </w:r>
      <w:r>
        <w:rPr>
          <w:sz w:val="28"/>
        </w:rPr>
        <w:t>по</w:t>
      </w:r>
      <w:r>
        <w:rPr>
          <w:spacing w:val="3"/>
          <w:sz w:val="28"/>
        </w:rPr>
        <w:t xml:space="preserve"> </w:t>
      </w:r>
      <w:r>
        <w:rPr>
          <w:sz w:val="28"/>
        </w:rPr>
        <w:t>характерным</w:t>
      </w:r>
      <w:r>
        <w:rPr>
          <w:spacing w:val="5"/>
          <w:sz w:val="28"/>
        </w:rPr>
        <w:t xml:space="preserve"> </w:t>
      </w:r>
      <w:r>
        <w:rPr>
          <w:sz w:val="28"/>
        </w:rPr>
        <w:t>особенностям</w:t>
      </w:r>
      <w:r>
        <w:rPr>
          <w:spacing w:val="3"/>
          <w:sz w:val="28"/>
        </w:rPr>
        <w:t xml:space="preserve"> </w:t>
      </w:r>
      <w:r>
        <w:rPr>
          <w:sz w:val="28"/>
        </w:rPr>
        <w:t>образцов</w:t>
      </w:r>
      <w:r>
        <w:rPr>
          <w:spacing w:val="5"/>
          <w:sz w:val="28"/>
        </w:rPr>
        <w:t xml:space="preserve"> </w:t>
      </w:r>
      <w:r>
        <w:rPr>
          <w:sz w:val="28"/>
        </w:rPr>
        <w:t>или</w:t>
      </w:r>
      <w:r>
        <w:rPr>
          <w:spacing w:val="6"/>
          <w:sz w:val="28"/>
        </w:rPr>
        <w:t xml:space="preserve"> </w:t>
      </w:r>
      <w:r>
        <w:rPr>
          <w:sz w:val="28"/>
        </w:rPr>
        <w:t>по</w:t>
      </w:r>
      <w:r>
        <w:rPr>
          <w:spacing w:val="3"/>
          <w:sz w:val="28"/>
        </w:rPr>
        <w:t xml:space="preserve"> </w:t>
      </w:r>
      <w:r>
        <w:rPr>
          <w:sz w:val="28"/>
        </w:rPr>
        <w:t>описанию</w:t>
      </w:r>
      <w:r>
        <w:rPr>
          <w:spacing w:val="-67"/>
          <w:sz w:val="28"/>
        </w:rPr>
        <w:t xml:space="preserve"> </w:t>
      </w:r>
      <w:r>
        <w:rPr>
          <w:sz w:val="28"/>
        </w:rPr>
        <w:t>изученные</w:t>
      </w:r>
      <w:r>
        <w:rPr>
          <w:spacing w:val="-1"/>
          <w:sz w:val="28"/>
        </w:rPr>
        <w:t xml:space="preserve"> </w:t>
      </w:r>
      <w:r>
        <w:rPr>
          <w:sz w:val="28"/>
        </w:rPr>
        <w:t>и распространённые в</w:t>
      </w:r>
      <w:r>
        <w:rPr>
          <w:spacing w:val="-1"/>
          <w:sz w:val="28"/>
        </w:rPr>
        <w:t xml:space="preserve"> </w:t>
      </w:r>
      <w:r>
        <w:rPr>
          <w:sz w:val="28"/>
        </w:rPr>
        <w:t>крае ремёсла;</w:t>
      </w:r>
    </w:p>
    <w:p w:rsidR="00BC1CA5" w:rsidRDefault="0022664F" w:rsidP="005772E5">
      <w:pPr>
        <w:pStyle w:val="a5"/>
        <w:numPr>
          <w:ilvl w:val="0"/>
          <w:numId w:val="35"/>
        </w:numPr>
        <w:tabs>
          <w:tab w:val="left" w:pos="377"/>
        </w:tabs>
        <w:spacing w:before="1"/>
        <w:ind w:right="1068" w:firstLine="0"/>
        <w:jc w:val="left"/>
        <w:rPr>
          <w:sz w:val="28"/>
        </w:rPr>
      </w:pPr>
      <w:r>
        <w:rPr>
          <w:sz w:val="28"/>
        </w:rPr>
        <w:t>называть</w:t>
      </w:r>
      <w:r>
        <w:rPr>
          <w:spacing w:val="3"/>
          <w:sz w:val="28"/>
        </w:rPr>
        <w:t xml:space="preserve"> </w:t>
      </w:r>
      <w:r>
        <w:rPr>
          <w:sz w:val="28"/>
        </w:rPr>
        <w:t>и</w:t>
      </w:r>
      <w:r>
        <w:rPr>
          <w:spacing w:val="6"/>
          <w:sz w:val="28"/>
        </w:rPr>
        <w:t xml:space="preserve"> </w:t>
      </w:r>
      <w:r>
        <w:rPr>
          <w:sz w:val="28"/>
        </w:rPr>
        <w:t>описывать</w:t>
      </w:r>
      <w:r>
        <w:rPr>
          <w:spacing w:val="5"/>
          <w:sz w:val="28"/>
        </w:rPr>
        <w:t xml:space="preserve"> </w:t>
      </w:r>
      <w:r>
        <w:rPr>
          <w:sz w:val="28"/>
        </w:rPr>
        <w:t>свойства</w:t>
      </w:r>
      <w:r>
        <w:rPr>
          <w:spacing w:val="4"/>
          <w:sz w:val="28"/>
        </w:rPr>
        <w:t xml:space="preserve"> </w:t>
      </w:r>
      <w:r>
        <w:rPr>
          <w:sz w:val="28"/>
        </w:rPr>
        <w:t>наиболее</w:t>
      </w:r>
      <w:r>
        <w:rPr>
          <w:spacing w:val="7"/>
          <w:sz w:val="28"/>
        </w:rPr>
        <w:t xml:space="preserve"> </w:t>
      </w:r>
      <w:r>
        <w:rPr>
          <w:sz w:val="28"/>
        </w:rPr>
        <w:t>распространённых</w:t>
      </w:r>
      <w:r>
        <w:rPr>
          <w:spacing w:val="6"/>
          <w:sz w:val="28"/>
        </w:rPr>
        <w:t xml:space="preserve"> </w:t>
      </w:r>
      <w:r>
        <w:rPr>
          <w:sz w:val="28"/>
        </w:rPr>
        <w:t>изучаемых</w:t>
      </w:r>
      <w:r>
        <w:rPr>
          <w:spacing w:val="6"/>
          <w:sz w:val="28"/>
        </w:rPr>
        <w:t xml:space="preserve"> </w:t>
      </w:r>
      <w:r>
        <w:rPr>
          <w:sz w:val="28"/>
        </w:rPr>
        <w:t>искус-</w:t>
      </w:r>
      <w:r>
        <w:rPr>
          <w:spacing w:val="-67"/>
          <w:sz w:val="28"/>
        </w:rPr>
        <w:t xml:space="preserve"> </w:t>
      </w:r>
      <w:r>
        <w:rPr>
          <w:sz w:val="28"/>
        </w:rPr>
        <w:t>ственных</w:t>
      </w:r>
      <w:r>
        <w:rPr>
          <w:spacing w:val="-1"/>
          <w:sz w:val="28"/>
        </w:rPr>
        <w:t xml:space="preserve"> </w:t>
      </w:r>
      <w:r>
        <w:rPr>
          <w:sz w:val="28"/>
        </w:rPr>
        <w:t>и синтетических материалов</w:t>
      </w:r>
      <w:r>
        <w:rPr>
          <w:spacing w:val="-2"/>
          <w:sz w:val="28"/>
        </w:rPr>
        <w:t xml:space="preserve"> </w:t>
      </w:r>
      <w:r>
        <w:rPr>
          <w:sz w:val="28"/>
        </w:rPr>
        <w:t>(бумага,</w:t>
      </w:r>
      <w:r>
        <w:rPr>
          <w:spacing w:val="-1"/>
          <w:sz w:val="28"/>
        </w:rPr>
        <w:t xml:space="preserve"> </w:t>
      </w:r>
      <w:r>
        <w:rPr>
          <w:sz w:val="28"/>
        </w:rPr>
        <w:t>металлы,</w:t>
      </w:r>
      <w:r>
        <w:rPr>
          <w:spacing w:val="-2"/>
          <w:sz w:val="28"/>
        </w:rPr>
        <w:t xml:space="preserve"> </w:t>
      </w:r>
      <w:r>
        <w:rPr>
          <w:sz w:val="28"/>
        </w:rPr>
        <w:t>текстиль</w:t>
      </w:r>
      <w:r>
        <w:rPr>
          <w:spacing w:val="-1"/>
          <w:sz w:val="28"/>
        </w:rPr>
        <w:t xml:space="preserve"> </w:t>
      </w:r>
      <w:r>
        <w:rPr>
          <w:sz w:val="28"/>
        </w:rPr>
        <w:t>и</w:t>
      </w:r>
      <w:r>
        <w:rPr>
          <w:spacing w:val="-3"/>
          <w:sz w:val="28"/>
        </w:rPr>
        <w:t xml:space="preserve"> </w:t>
      </w:r>
      <w:r>
        <w:rPr>
          <w:sz w:val="28"/>
        </w:rPr>
        <w:t>др.);</w:t>
      </w:r>
    </w:p>
    <w:p w:rsidR="00BC1CA5" w:rsidRDefault="0022664F" w:rsidP="005772E5">
      <w:pPr>
        <w:pStyle w:val="a5"/>
        <w:numPr>
          <w:ilvl w:val="0"/>
          <w:numId w:val="35"/>
        </w:numPr>
        <w:tabs>
          <w:tab w:val="left" w:pos="377"/>
        </w:tabs>
        <w:ind w:right="1068" w:firstLine="0"/>
        <w:jc w:val="left"/>
        <w:rPr>
          <w:sz w:val="28"/>
        </w:rPr>
      </w:pPr>
      <w:r>
        <w:rPr>
          <w:sz w:val="28"/>
        </w:rPr>
        <w:t>читать</w:t>
      </w:r>
      <w:r>
        <w:rPr>
          <w:spacing w:val="11"/>
          <w:sz w:val="28"/>
        </w:rPr>
        <w:t xml:space="preserve"> </w:t>
      </w:r>
      <w:r>
        <w:rPr>
          <w:sz w:val="28"/>
        </w:rPr>
        <w:t>чертёж</w:t>
      </w:r>
      <w:r>
        <w:rPr>
          <w:spacing w:val="12"/>
          <w:sz w:val="28"/>
        </w:rPr>
        <w:t xml:space="preserve"> </w:t>
      </w:r>
      <w:r>
        <w:rPr>
          <w:sz w:val="28"/>
        </w:rPr>
        <w:t>развёртки</w:t>
      </w:r>
      <w:r>
        <w:rPr>
          <w:spacing w:val="13"/>
          <w:sz w:val="28"/>
        </w:rPr>
        <w:t xml:space="preserve"> </w:t>
      </w:r>
      <w:r>
        <w:rPr>
          <w:sz w:val="28"/>
        </w:rPr>
        <w:t>и</w:t>
      </w:r>
      <w:r>
        <w:rPr>
          <w:spacing w:val="15"/>
          <w:sz w:val="28"/>
        </w:rPr>
        <w:t xml:space="preserve"> </w:t>
      </w:r>
      <w:r>
        <w:rPr>
          <w:sz w:val="28"/>
        </w:rPr>
        <w:t>выполнять</w:t>
      </w:r>
      <w:r>
        <w:rPr>
          <w:spacing w:val="14"/>
          <w:sz w:val="28"/>
        </w:rPr>
        <w:t xml:space="preserve"> </w:t>
      </w:r>
      <w:r>
        <w:rPr>
          <w:sz w:val="28"/>
        </w:rPr>
        <w:t>разметку</w:t>
      </w:r>
      <w:r>
        <w:rPr>
          <w:spacing w:val="16"/>
          <w:sz w:val="28"/>
        </w:rPr>
        <w:t xml:space="preserve"> </w:t>
      </w:r>
      <w:r>
        <w:rPr>
          <w:sz w:val="28"/>
        </w:rPr>
        <w:t>развёрток</w:t>
      </w:r>
      <w:r>
        <w:rPr>
          <w:spacing w:val="13"/>
          <w:sz w:val="28"/>
        </w:rPr>
        <w:t xml:space="preserve"> </w:t>
      </w:r>
      <w:r>
        <w:rPr>
          <w:sz w:val="28"/>
        </w:rPr>
        <w:t>с</w:t>
      </w:r>
      <w:r>
        <w:rPr>
          <w:spacing w:val="14"/>
          <w:sz w:val="28"/>
        </w:rPr>
        <w:t xml:space="preserve"> </w:t>
      </w:r>
      <w:r>
        <w:rPr>
          <w:sz w:val="28"/>
        </w:rPr>
        <w:t>помощью</w:t>
      </w:r>
      <w:r>
        <w:rPr>
          <w:spacing w:val="11"/>
          <w:sz w:val="28"/>
        </w:rPr>
        <w:t xml:space="preserve"> </w:t>
      </w:r>
      <w:r>
        <w:rPr>
          <w:sz w:val="28"/>
        </w:rPr>
        <w:t>чертёж-</w:t>
      </w:r>
      <w:r>
        <w:rPr>
          <w:spacing w:val="-67"/>
          <w:sz w:val="28"/>
        </w:rPr>
        <w:t xml:space="preserve"> </w:t>
      </w:r>
      <w:r>
        <w:rPr>
          <w:sz w:val="28"/>
        </w:rPr>
        <w:t>ных инструментов</w:t>
      </w:r>
      <w:r>
        <w:rPr>
          <w:spacing w:val="-2"/>
          <w:sz w:val="28"/>
        </w:rPr>
        <w:t xml:space="preserve"> </w:t>
      </w:r>
      <w:r>
        <w:rPr>
          <w:sz w:val="28"/>
        </w:rPr>
        <w:t>(линейка, угольник,</w:t>
      </w:r>
      <w:r>
        <w:rPr>
          <w:spacing w:val="-5"/>
          <w:sz w:val="28"/>
        </w:rPr>
        <w:t xml:space="preserve"> </w:t>
      </w:r>
      <w:r>
        <w:rPr>
          <w:sz w:val="28"/>
        </w:rPr>
        <w:t>циркуль);</w:t>
      </w:r>
    </w:p>
    <w:p w:rsidR="00BC1CA5" w:rsidRDefault="0022664F" w:rsidP="005772E5">
      <w:pPr>
        <w:pStyle w:val="a5"/>
        <w:numPr>
          <w:ilvl w:val="0"/>
          <w:numId w:val="35"/>
        </w:numPr>
        <w:tabs>
          <w:tab w:val="left" w:pos="377"/>
        </w:tabs>
        <w:spacing w:line="321" w:lineRule="exact"/>
        <w:ind w:left="376"/>
        <w:jc w:val="left"/>
        <w:rPr>
          <w:sz w:val="28"/>
        </w:rPr>
      </w:pPr>
      <w:r>
        <w:rPr>
          <w:sz w:val="28"/>
        </w:rPr>
        <w:t>узнавать</w:t>
      </w:r>
      <w:r>
        <w:rPr>
          <w:spacing w:val="-3"/>
          <w:sz w:val="28"/>
        </w:rPr>
        <w:t xml:space="preserve"> </w:t>
      </w:r>
      <w:r>
        <w:rPr>
          <w:sz w:val="28"/>
        </w:rPr>
        <w:t>и</w:t>
      </w:r>
      <w:r>
        <w:rPr>
          <w:spacing w:val="-2"/>
          <w:sz w:val="28"/>
        </w:rPr>
        <w:t xml:space="preserve"> </w:t>
      </w:r>
      <w:r>
        <w:rPr>
          <w:sz w:val="28"/>
        </w:rPr>
        <w:t>называть</w:t>
      </w:r>
      <w:r>
        <w:rPr>
          <w:spacing w:val="-3"/>
          <w:sz w:val="28"/>
        </w:rPr>
        <w:t xml:space="preserve"> </w:t>
      </w:r>
      <w:r>
        <w:rPr>
          <w:sz w:val="28"/>
        </w:rPr>
        <w:t>линии</w:t>
      </w:r>
      <w:r>
        <w:rPr>
          <w:spacing w:val="-2"/>
          <w:sz w:val="28"/>
        </w:rPr>
        <w:t xml:space="preserve"> </w:t>
      </w:r>
      <w:r>
        <w:rPr>
          <w:sz w:val="28"/>
        </w:rPr>
        <w:t>чертежа</w:t>
      </w:r>
      <w:r>
        <w:rPr>
          <w:spacing w:val="-2"/>
          <w:sz w:val="28"/>
        </w:rPr>
        <w:t xml:space="preserve"> </w:t>
      </w:r>
      <w:r>
        <w:rPr>
          <w:sz w:val="28"/>
        </w:rPr>
        <w:t>(осевая</w:t>
      </w:r>
      <w:r>
        <w:rPr>
          <w:spacing w:val="-2"/>
          <w:sz w:val="28"/>
        </w:rPr>
        <w:t xml:space="preserve"> </w:t>
      </w:r>
      <w:r>
        <w:rPr>
          <w:sz w:val="28"/>
        </w:rPr>
        <w:t>и</w:t>
      </w:r>
      <w:r>
        <w:rPr>
          <w:spacing w:val="-2"/>
          <w:sz w:val="28"/>
        </w:rPr>
        <w:t xml:space="preserve"> </w:t>
      </w:r>
      <w:r>
        <w:rPr>
          <w:sz w:val="28"/>
        </w:rPr>
        <w:t>центровая);</w:t>
      </w:r>
    </w:p>
    <w:p w:rsidR="00BC1CA5" w:rsidRDefault="0022664F" w:rsidP="005772E5">
      <w:pPr>
        <w:pStyle w:val="a5"/>
        <w:numPr>
          <w:ilvl w:val="0"/>
          <w:numId w:val="35"/>
        </w:numPr>
        <w:tabs>
          <w:tab w:val="left" w:pos="377"/>
        </w:tabs>
        <w:ind w:left="376"/>
        <w:jc w:val="left"/>
        <w:rPr>
          <w:sz w:val="28"/>
        </w:rPr>
      </w:pPr>
      <w:r>
        <w:rPr>
          <w:sz w:val="28"/>
        </w:rPr>
        <w:t>безопасно</w:t>
      </w:r>
      <w:r>
        <w:rPr>
          <w:spacing w:val="-2"/>
          <w:sz w:val="28"/>
        </w:rPr>
        <w:t xml:space="preserve"> </w:t>
      </w:r>
      <w:r>
        <w:rPr>
          <w:sz w:val="28"/>
        </w:rPr>
        <w:t>пользоваться</w:t>
      </w:r>
      <w:r>
        <w:rPr>
          <w:spacing w:val="-3"/>
          <w:sz w:val="28"/>
        </w:rPr>
        <w:t xml:space="preserve"> </w:t>
      </w:r>
      <w:r>
        <w:rPr>
          <w:sz w:val="28"/>
        </w:rPr>
        <w:t>канцелярским</w:t>
      </w:r>
      <w:r>
        <w:rPr>
          <w:spacing w:val="-5"/>
          <w:sz w:val="28"/>
        </w:rPr>
        <w:t xml:space="preserve"> </w:t>
      </w:r>
      <w:r>
        <w:rPr>
          <w:sz w:val="28"/>
        </w:rPr>
        <w:t>ножом,</w:t>
      </w:r>
      <w:r>
        <w:rPr>
          <w:spacing w:val="-4"/>
          <w:sz w:val="28"/>
        </w:rPr>
        <w:t xml:space="preserve"> </w:t>
      </w:r>
      <w:r>
        <w:rPr>
          <w:sz w:val="28"/>
        </w:rPr>
        <w:t>шилом;</w:t>
      </w:r>
    </w:p>
    <w:p w:rsidR="00BC1CA5" w:rsidRDefault="0022664F" w:rsidP="005772E5">
      <w:pPr>
        <w:pStyle w:val="a5"/>
        <w:numPr>
          <w:ilvl w:val="0"/>
          <w:numId w:val="35"/>
        </w:numPr>
        <w:tabs>
          <w:tab w:val="left" w:pos="377"/>
        </w:tabs>
        <w:spacing w:before="1"/>
        <w:ind w:left="376"/>
        <w:jc w:val="left"/>
        <w:rPr>
          <w:sz w:val="28"/>
        </w:rPr>
      </w:pPr>
      <w:r>
        <w:rPr>
          <w:sz w:val="28"/>
        </w:rPr>
        <w:t>выполнять</w:t>
      </w:r>
      <w:r>
        <w:rPr>
          <w:spacing w:val="-8"/>
          <w:sz w:val="28"/>
        </w:rPr>
        <w:t xml:space="preserve"> </w:t>
      </w:r>
      <w:r>
        <w:rPr>
          <w:sz w:val="28"/>
        </w:rPr>
        <w:t>рицовку;</w:t>
      </w:r>
    </w:p>
    <w:p w:rsidR="00BC1CA5" w:rsidRDefault="0022664F" w:rsidP="005772E5">
      <w:pPr>
        <w:pStyle w:val="a5"/>
        <w:numPr>
          <w:ilvl w:val="0"/>
          <w:numId w:val="35"/>
        </w:numPr>
        <w:tabs>
          <w:tab w:val="left" w:pos="377"/>
        </w:tabs>
        <w:ind w:right="1070" w:firstLine="0"/>
        <w:jc w:val="left"/>
        <w:rPr>
          <w:sz w:val="28"/>
        </w:rPr>
      </w:pPr>
      <w:r>
        <w:rPr>
          <w:sz w:val="28"/>
        </w:rPr>
        <w:t>выполнять</w:t>
      </w:r>
      <w:r>
        <w:rPr>
          <w:spacing w:val="41"/>
          <w:sz w:val="28"/>
        </w:rPr>
        <w:t xml:space="preserve"> </w:t>
      </w:r>
      <w:r>
        <w:rPr>
          <w:sz w:val="28"/>
        </w:rPr>
        <w:t>соединение</w:t>
      </w:r>
      <w:r>
        <w:rPr>
          <w:spacing w:val="42"/>
          <w:sz w:val="28"/>
        </w:rPr>
        <w:t xml:space="preserve"> </w:t>
      </w:r>
      <w:r>
        <w:rPr>
          <w:sz w:val="28"/>
        </w:rPr>
        <w:t>деталей</w:t>
      </w:r>
      <w:r>
        <w:rPr>
          <w:spacing w:val="42"/>
          <w:sz w:val="28"/>
        </w:rPr>
        <w:t xml:space="preserve"> </w:t>
      </w:r>
      <w:r>
        <w:rPr>
          <w:sz w:val="28"/>
        </w:rPr>
        <w:t>и</w:t>
      </w:r>
      <w:r>
        <w:rPr>
          <w:spacing w:val="42"/>
          <w:sz w:val="28"/>
        </w:rPr>
        <w:t xml:space="preserve"> </w:t>
      </w:r>
      <w:r>
        <w:rPr>
          <w:sz w:val="28"/>
        </w:rPr>
        <w:t>отделку</w:t>
      </w:r>
      <w:r>
        <w:rPr>
          <w:spacing w:val="40"/>
          <w:sz w:val="28"/>
        </w:rPr>
        <w:t xml:space="preserve"> </w:t>
      </w:r>
      <w:r>
        <w:rPr>
          <w:sz w:val="28"/>
        </w:rPr>
        <w:t>изделия</w:t>
      </w:r>
      <w:r>
        <w:rPr>
          <w:spacing w:val="42"/>
          <w:sz w:val="28"/>
        </w:rPr>
        <w:t xml:space="preserve"> </w:t>
      </w:r>
      <w:r>
        <w:rPr>
          <w:sz w:val="28"/>
        </w:rPr>
        <w:t>освоенными</w:t>
      </w:r>
      <w:r>
        <w:rPr>
          <w:spacing w:val="42"/>
          <w:sz w:val="28"/>
        </w:rPr>
        <w:t xml:space="preserve"> </w:t>
      </w:r>
      <w:r>
        <w:rPr>
          <w:sz w:val="28"/>
        </w:rPr>
        <w:t>ручными</w:t>
      </w:r>
      <w:r>
        <w:rPr>
          <w:spacing w:val="-67"/>
          <w:sz w:val="28"/>
        </w:rPr>
        <w:t xml:space="preserve"> </w:t>
      </w:r>
      <w:r>
        <w:rPr>
          <w:sz w:val="28"/>
        </w:rPr>
        <w:t>строчками;</w:t>
      </w:r>
    </w:p>
    <w:p w:rsidR="00BC1CA5" w:rsidRDefault="0022664F" w:rsidP="005772E5">
      <w:pPr>
        <w:pStyle w:val="a5"/>
        <w:numPr>
          <w:ilvl w:val="0"/>
          <w:numId w:val="35"/>
        </w:numPr>
        <w:tabs>
          <w:tab w:val="left" w:pos="377"/>
        </w:tabs>
        <w:ind w:right="1066" w:firstLine="0"/>
        <w:rPr>
          <w:sz w:val="28"/>
        </w:rPr>
      </w:pPr>
      <w:r>
        <w:rPr>
          <w:sz w:val="28"/>
        </w:rPr>
        <w:t>решать простейшие задачи технико-технологического характера по измене-</w:t>
      </w:r>
      <w:r>
        <w:rPr>
          <w:spacing w:val="1"/>
          <w:sz w:val="28"/>
        </w:rPr>
        <w:t xml:space="preserve"> </w:t>
      </w:r>
      <w:r>
        <w:rPr>
          <w:sz w:val="28"/>
        </w:rPr>
        <w:t>нию</w:t>
      </w:r>
      <w:r>
        <w:rPr>
          <w:spacing w:val="1"/>
          <w:sz w:val="28"/>
        </w:rPr>
        <w:t xml:space="preserve"> </w:t>
      </w:r>
      <w:r>
        <w:rPr>
          <w:sz w:val="28"/>
        </w:rPr>
        <w:t>вида и способа</w:t>
      </w:r>
      <w:r>
        <w:rPr>
          <w:spacing w:val="1"/>
          <w:sz w:val="28"/>
        </w:rPr>
        <w:t xml:space="preserve"> </w:t>
      </w:r>
      <w:r>
        <w:rPr>
          <w:sz w:val="28"/>
        </w:rPr>
        <w:t>соединения деталей: на достраивание,</w:t>
      </w:r>
      <w:r>
        <w:rPr>
          <w:spacing w:val="1"/>
          <w:sz w:val="28"/>
        </w:rPr>
        <w:t xml:space="preserve"> </w:t>
      </w:r>
      <w:r>
        <w:rPr>
          <w:sz w:val="28"/>
        </w:rPr>
        <w:t>придание новых</w:t>
      </w:r>
      <w:r>
        <w:rPr>
          <w:spacing w:val="1"/>
          <w:sz w:val="28"/>
        </w:rPr>
        <w:t xml:space="preserve"> </w:t>
      </w:r>
      <w:r>
        <w:rPr>
          <w:sz w:val="28"/>
        </w:rPr>
        <w:t>свойств конструкции в соответствии с новыми/ дополненными требованиями;</w:t>
      </w:r>
      <w:r>
        <w:rPr>
          <w:spacing w:val="1"/>
          <w:sz w:val="28"/>
        </w:rPr>
        <w:t xml:space="preserve"> </w:t>
      </w:r>
      <w:r>
        <w:rPr>
          <w:sz w:val="28"/>
        </w:rPr>
        <w:t>использовать комбинированные техники при изготовлении изделий в соответ-</w:t>
      </w:r>
      <w:r>
        <w:rPr>
          <w:spacing w:val="1"/>
          <w:sz w:val="28"/>
        </w:rPr>
        <w:t xml:space="preserve"> </w:t>
      </w:r>
      <w:r>
        <w:rPr>
          <w:sz w:val="28"/>
        </w:rPr>
        <w:t>ствии с</w:t>
      </w:r>
      <w:r>
        <w:rPr>
          <w:spacing w:val="-2"/>
          <w:sz w:val="28"/>
        </w:rPr>
        <w:t xml:space="preserve"> </w:t>
      </w:r>
      <w:r>
        <w:rPr>
          <w:sz w:val="28"/>
        </w:rPr>
        <w:t>технической</w:t>
      </w:r>
      <w:r>
        <w:rPr>
          <w:spacing w:val="-2"/>
          <w:sz w:val="28"/>
        </w:rPr>
        <w:t xml:space="preserve"> </w:t>
      </w:r>
      <w:r>
        <w:rPr>
          <w:sz w:val="28"/>
        </w:rPr>
        <w:t>или</w:t>
      </w:r>
      <w:r>
        <w:rPr>
          <w:spacing w:val="-1"/>
          <w:sz w:val="28"/>
        </w:rPr>
        <w:t xml:space="preserve"> </w:t>
      </w:r>
      <w:r>
        <w:rPr>
          <w:sz w:val="28"/>
        </w:rPr>
        <w:t>декоративно-художественной задачей;</w:t>
      </w:r>
    </w:p>
    <w:p w:rsidR="00BC1CA5" w:rsidRDefault="0022664F" w:rsidP="005772E5">
      <w:pPr>
        <w:pStyle w:val="a5"/>
        <w:numPr>
          <w:ilvl w:val="0"/>
          <w:numId w:val="35"/>
        </w:numPr>
        <w:tabs>
          <w:tab w:val="left" w:pos="377"/>
        </w:tabs>
        <w:ind w:right="1065" w:firstLine="0"/>
        <w:rPr>
          <w:sz w:val="28"/>
        </w:rPr>
      </w:pPr>
      <w:r>
        <w:rPr>
          <w:sz w:val="28"/>
        </w:rPr>
        <w:t>понимать технологический и практический смысл различных видов соедине-</w:t>
      </w:r>
      <w:r>
        <w:rPr>
          <w:spacing w:val="1"/>
          <w:sz w:val="28"/>
        </w:rPr>
        <w:t xml:space="preserve"> </w:t>
      </w:r>
      <w:r>
        <w:rPr>
          <w:sz w:val="28"/>
        </w:rPr>
        <w:t>ний в технических объектах, простейшие способы достижения прочности кон-</w:t>
      </w:r>
      <w:r>
        <w:rPr>
          <w:spacing w:val="1"/>
          <w:sz w:val="28"/>
        </w:rPr>
        <w:t xml:space="preserve"> </w:t>
      </w:r>
      <w:r>
        <w:rPr>
          <w:sz w:val="28"/>
        </w:rPr>
        <w:t>струкций;</w:t>
      </w:r>
      <w:r>
        <w:rPr>
          <w:spacing w:val="-4"/>
          <w:sz w:val="28"/>
        </w:rPr>
        <w:t xml:space="preserve"> </w:t>
      </w:r>
      <w:r>
        <w:rPr>
          <w:sz w:val="28"/>
        </w:rPr>
        <w:t>использовать</w:t>
      </w:r>
      <w:r>
        <w:rPr>
          <w:spacing w:val="-4"/>
          <w:sz w:val="28"/>
        </w:rPr>
        <w:t xml:space="preserve"> </w:t>
      </w:r>
      <w:r>
        <w:rPr>
          <w:sz w:val="28"/>
        </w:rPr>
        <w:t>их</w:t>
      </w:r>
      <w:r>
        <w:rPr>
          <w:spacing w:val="-1"/>
          <w:sz w:val="28"/>
        </w:rPr>
        <w:t xml:space="preserve"> </w:t>
      </w:r>
      <w:r>
        <w:rPr>
          <w:sz w:val="28"/>
        </w:rPr>
        <w:t>при</w:t>
      </w:r>
      <w:r>
        <w:rPr>
          <w:spacing w:val="-2"/>
          <w:sz w:val="28"/>
        </w:rPr>
        <w:t xml:space="preserve"> </w:t>
      </w:r>
      <w:r>
        <w:rPr>
          <w:sz w:val="28"/>
        </w:rPr>
        <w:t>решении</w:t>
      </w:r>
      <w:r>
        <w:rPr>
          <w:spacing w:val="-2"/>
          <w:sz w:val="28"/>
        </w:rPr>
        <w:t xml:space="preserve"> </w:t>
      </w:r>
      <w:r>
        <w:rPr>
          <w:sz w:val="28"/>
        </w:rPr>
        <w:t>простейших</w:t>
      </w:r>
      <w:r>
        <w:rPr>
          <w:spacing w:val="-1"/>
          <w:sz w:val="28"/>
        </w:rPr>
        <w:t xml:space="preserve"> </w:t>
      </w:r>
      <w:r>
        <w:rPr>
          <w:sz w:val="28"/>
        </w:rPr>
        <w:t>конструкторских</w:t>
      </w:r>
      <w:r>
        <w:rPr>
          <w:spacing w:val="-1"/>
          <w:sz w:val="28"/>
        </w:rPr>
        <w:t xml:space="preserve"> </w:t>
      </w:r>
      <w:r>
        <w:rPr>
          <w:sz w:val="28"/>
        </w:rPr>
        <w:t>задач;</w:t>
      </w:r>
    </w:p>
    <w:p w:rsidR="00BC1CA5" w:rsidRDefault="0022664F" w:rsidP="005772E5">
      <w:pPr>
        <w:pStyle w:val="a5"/>
        <w:numPr>
          <w:ilvl w:val="0"/>
          <w:numId w:val="35"/>
        </w:numPr>
        <w:tabs>
          <w:tab w:val="left" w:pos="377"/>
        </w:tabs>
        <w:spacing w:line="321" w:lineRule="exact"/>
        <w:ind w:left="376"/>
        <w:rPr>
          <w:sz w:val="28"/>
        </w:rPr>
      </w:pPr>
      <w:r>
        <w:rPr>
          <w:sz w:val="28"/>
        </w:rPr>
        <w:t>конструировать</w:t>
      </w:r>
      <w:r>
        <w:rPr>
          <w:spacing w:val="9"/>
          <w:sz w:val="28"/>
        </w:rPr>
        <w:t xml:space="preserve"> </w:t>
      </w:r>
      <w:r>
        <w:rPr>
          <w:sz w:val="28"/>
        </w:rPr>
        <w:t>и</w:t>
      </w:r>
      <w:r>
        <w:rPr>
          <w:spacing w:val="79"/>
          <w:sz w:val="28"/>
        </w:rPr>
        <w:t xml:space="preserve"> </w:t>
      </w:r>
      <w:r>
        <w:rPr>
          <w:sz w:val="28"/>
        </w:rPr>
        <w:t>моделировать</w:t>
      </w:r>
      <w:r>
        <w:rPr>
          <w:spacing w:val="80"/>
          <w:sz w:val="28"/>
        </w:rPr>
        <w:t xml:space="preserve"> </w:t>
      </w:r>
      <w:r>
        <w:rPr>
          <w:sz w:val="28"/>
        </w:rPr>
        <w:t>изделия</w:t>
      </w:r>
      <w:r>
        <w:rPr>
          <w:spacing w:val="80"/>
          <w:sz w:val="28"/>
        </w:rPr>
        <w:t xml:space="preserve"> </w:t>
      </w:r>
      <w:r>
        <w:rPr>
          <w:sz w:val="28"/>
        </w:rPr>
        <w:t>из</w:t>
      </w:r>
      <w:r>
        <w:rPr>
          <w:spacing w:val="80"/>
          <w:sz w:val="28"/>
        </w:rPr>
        <w:t xml:space="preserve"> </w:t>
      </w:r>
      <w:r>
        <w:rPr>
          <w:sz w:val="28"/>
        </w:rPr>
        <w:t>разных</w:t>
      </w:r>
      <w:r>
        <w:rPr>
          <w:spacing w:val="81"/>
          <w:sz w:val="28"/>
        </w:rPr>
        <w:t xml:space="preserve"> </w:t>
      </w:r>
      <w:r>
        <w:rPr>
          <w:sz w:val="28"/>
        </w:rPr>
        <w:t>материалов</w:t>
      </w:r>
      <w:r>
        <w:rPr>
          <w:spacing w:val="79"/>
          <w:sz w:val="28"/>
        </w:rPr>
        <w:t xml:space="preserve"> </w:t>
      </w:r>
      <w:r>
        <w:rPr>
          <w:sz w:val="28"/>
        </w:rPr>
        <w:t>и</w:t>
      </w:r>
      <w:r>
        <w:rPr>
          <w:spacing w:val="79"/>
          <w:sz w:val="28"/>
        </w:rPr>
        <w:t xml:space="preserve"> </w:t>
      </w:r>
      <w:r>
        <w:rPr>
          <w:sz w:val="28"/>
        </w:rPr>
        <w:t>наборов</w:t>
      </w:r>
    </w:p>
    <w:p w:rsidR="00BC1CA5" w:rsidRDefault="0022664F">
      <w:pPr>
        <w:pStyle w:val="a3"/>
        <w:spacing w:line="242" w:lineRule="auto"/>
        <w:ind w:right="1063"/>
      </w:pPr>
      <w:r>
        <w:t>«Конструктор»</w:t>
      </w:r>
      <w:r>
        <w:rPr>
          <w:spacing w:val="1"/>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w:t>
      </w:r>
      <w:r>
        <w:rPr>
          <w:spacing w:val="1"/>
        </w:rPr>
        <w:t xml:space="preserve"> </w:t>
      </w:r>
      <w:r>
        <w:t>художественным</w:t>
      </w:r>
      <w:r>
        <w:rPr>
          <w:spacing w:val="-1"/>
        </w:rPr>
        <w:t xml:space="preserve"> </w:t>
      </w:r>
      <w:r>
        <w:t>условиям;</w:t>
      </w:r>
    </w:p>
    <w:p w:rsidR="00BC1CA5" w:rsidRDefault="0022664F" w:rsidP="005772E5">
      <w:pPr>
        <w:pStyle w:val="a5"/>
        <w:numPr>
          <w:ilvl w:val="0"/>
          <w:numId w:val="35"/>
        </w:numPr>
        <w:tabs>
          <w:tab w:val="left" w:pos="377"/>
        </w:tabs>
        <w:spacing w:line="317" w:lineRule="exact"/>
        <w:ind w:left="376"/>
        <w:jc w:val="left"/>
        <w:rPr>
          <w:sz w:val="28"/>
        </w:rPr>
      </w:pPr>
      <w:r>
        <w:rPr>
          <w:sz w:val="28"/>
        </w:rPr>
        <w:t>изменять</w:t>
      </w:r>
      <w:r>
        <w:rPr>
          <w:spacing w:val="-5"/>
          <w:sz w:val="28"/>
        </w:rPr>
        <w:t xml:space="preserve"> </w:t>
      </w:r>
      <w:r>
        <w:rPr>
          <w:sz w:val="28"/>
        </w:rPr>
        <w:t>конструкцию</w:t>
      </w:r>
      <w:r>
        <w:rPr>
          <w:spacing w:val="-3"/>
          <w:sz w:val="28"/>
        </w:rPr>
        <w:t xml:space="preserve"> </w:t>
      </w:r>
      <w:r>
        <w:rPr>
          <w:sz w:val="28"/>
        </w:rPr>
        <w:t>изделия</w:t>
      </w:r>
      <w:r>
        <w:rPr>
          <w:spacing w:val="-2"/>
          <w:sz w:val="28"/>
        </w:rPr>
        <w:t xml:space="preserve"> </w:t>
      </w:r>
      <w:r>
        <w:rPr>
          <w:sz w:val="28"/>
        </w:rPr>
        <w:t>по</w:t>
      </w:r>
      <w:r>
        <w:rPr>
          <w:spacing w:val="1"/>
          <w:sz w:val="28"/>
        </w:rPr>
        <w:t xml:space="preserve"> </w:t>
      </w:r>
      <w:r>
        <w:rPr>
          <w:sz w:val="28"/>
        </w:rPr>
        <w:t>заданным</w:t>
      </w:r>
      <w:r>
        <w:rPr>
          <w:spacing w:val="-3"/>
          <w:sz w:val="28"/>
        </w:rPr>
        <w:t xml:space="preserve"> </w:t>
      </w:r>
      <w:r>
        <w:rPr>
          <w:sz w:val="28"/>
        </w:rPr>
        <w:t>условиям;</w:t>
      </w:r>
    </w:p>
    <w:p w:rsidR="00BC1CA5" w:rsidRDefault="0022664F" w:rsidP="005772E5">
      <w:pPr>
        <w:pStyle w:val="a5"/>
        <w:numPr>
          <w:ilvl w:val="0"/>
          <w:numId w:val="35"/>
        </w:numPr>
        <w:tabs>
          <w:tab w:val="left" w:pos="377"/>
        </w:tabs>
        <w:ind w:right="1077" w:firstLine="0"/>
        <w:jc w:val="left"/>
        <w:rPr>
          <w:sz w:val="28"/>
        </w:rPr>
      </w:pPr>
      <w:r>
        <w:rPr>
          <w:sz w:val="28"/>
        </w:rPr>
        <w:t>выбирать</w:t>
      </w:r>
      <w:r>
        <w:rPr>
          <w:spacing w:val="51"/>
          <w:sz w:val="28"/>
        </w:rPr>
        <w:t xml:space="preserve"> </w:t>
      </w:r>
      <w:r>
        <w:rPr>
          <w:sz w:val="28"/>
        </w:rPr>
        <w:t>способ</w:t>
      </w:r>
      <w:r>
        <w:rPr>
          <w:spacing w:val="51"/>
          <w:sz w:val="28"/>
        </w:rPr>
        <w:t xml:space="preserve"> </w:t>
      </w:r>
      <w:r>
        <w:rPr>
          <w:sz w:val="28"/>
        </w:rPr>
        <w:t>соединения</w:t>
      </w:r>
      <w:r>
        <w:rPr>
          <w:spacing w:val="54"/>
          <w:sz w:val="28"/>
        </w:rPr>
        <w:t xml:space="preserve"> </w:t>
      </w:r>
      <w:r>
        <w:rPr>
          <w:sz w:val="28"/>
        </w:rPr>
        <w:t>и</w:t>
      </w:r>
      <w:r>
        <w:rPr>
          <w:spacing w:val="51"/>
          <w:sz w:val="28"/>
        </w:rPr>
        <w:t xml:space="preserve"> </w:t>
      </w:r>
      <w:r>
        <w:rPr>
          <w:sz w:val="28"/>
        </w:rPr>
        <w:t>соединительный</w:t>
      </w:r>
      <w:r>
        <w:rPr>
          <w:spacing w:val="52"/>
          <w:sz w:val="28"/>
        </w:rPr>
        <w:t xml:space="preserve"> </w:t>
      </w:r>
      <w:r>
        <w:rPr>
          <w:sz w:val="28"/>
        </w:rPr>
        <w:t>материал</w:t>
      </w:r>
      <w:r>
        <w:rPr>
          <w:spacing w:val="52"/>
          <w:sz w:val="28"/>
        </w:rPr>
        <w:t xml:space="preserve"> </w:t>
      </w:r>
      <w:r>
        <w:rPr>
          <w:sz w:val="28"/>
        </w:rPr>
        <w:t>в</w:t>
      </w:r>
      <w:r>
        <w:rPr>
          <w:spacing w:val="52"/>
          <w:sz w:val="28"/>
        </w:rPr>
        <w:t xml:space="preserve"> </w:t>
      </w:r>
      <w:r>
        <w:rPr>
          <w:sz w:val="28"/>
        </w:rPr>
        <w:t>зависимости</w:t>
      </w:r>
      <w:r>
        <w:rPr>
          <w:spacing w:val="51"/>
          <w:sz w:val="28"/>
        </w:rPr>
        <w:t xml:space="preserve"> </w:t>
      </w:r>
      <w:r>
        <w:rPr>
          <w:sz w:val="28"/>
        </w:rPr>
        <w:t>от</w:t>
      </w:r>
      <w:r>
        <w:rPr>
          <w:spacing w:val="-67"/>
          <w:sz w:val="28"/>
        </w:rPr>
        <w:t xml:space="preserve"> </w:t>
      </w:r>
      <w:r>
        <w:rPr>
          <w:sz w:val="28"/>
        </w:rPr>
        <w:t>требований</w:t>
      </w:r>
      <w:r>
        <w:rPr>
          <w:spacing w:val="-1"/>
          <w:sz w:val="28"/>
        </w:rPr>
        <w:t xml:space="preserve"> </w:t>
      </w:r>
      <w:r>
        <w:rPr>
          <w:sz w:val="28"/>
        </w:rPr>
        <w:t>конструкции;</w:t>
      </w:r>
    </w:p>
    <w:p w:rsidR="00BC1CA5" w:rsidRDefault="0022664F" w:rsidP="005772E5">
      <w:pPr>
        <w:pStyle w:val="a5"/>
        <w:numPr>
          <w:ilvl w:val="0"/>
          <w:numId w:val="35"/>
        </w:numPr>
        <w:tabs>
          <w:tab w:val="left" w:pos="377"/>
        </w:tabs>
        <w:ind w:right="1077" w:firstLine="0"/>
        <w:jc w:val="left"/>
        <w:rPr>
          <w:sz w:val="28"/>
        </w:rPr>
      </w:pPr>
      <w:r>
        <w:rPr>
          <w:sz w:val="28"/>
        </w:rPr>
        <w:t>называть</w:t>
      </w:r>
      <w:r>
        <w:rPr>
          <w:spacing w:val="37"/>
          <w:sz w:val="28"/>
        </w:rPr>
        <w:t xml:space="preserve"> </w:t>
      </w:r>
      <w:r>
        <w:rPr>
          <w:sz w:val="28"/>
        </w:rPr>
        <w:t>несколько</w:t>
      </w:r>
      <w:r>
        <w:rPr>
          <w:spacing w:val="41"/>
          <w:sz w:val="28"/>
        </w:rPr>
        <w:t xml:space="preserve"> </w:t>
      </w:r>
      <w:r>
        <w:rPr>
          <w:sz w:val="28"/>
        </w:rPr>
        <w:t>видов</w:t>
      </w:r>
      <w:r>
        <w:rPr>
          <w:spacing w:val="37"/>
          <w:sz w:val="28"/>
        </w:rPr>
        <w:t xml:space="preserve"> </w:t>
      </w:r>
      <w:r>
        <w:rPr>
          <w:sz w:val="28"/>
        </w:rPr>
        <w:t>информационных</w:t>
      </w:r>
      <w:r>
        <w:rPr>
          <w:spacing w:val="41"/>
          <w:sz w:val="28"/>
        </w:rPr>
        <w:t xml:space="preserve"> </w:t>
      </w:r>
      <w:r>
        <w:rPr>
          <w:sz w:val="28"/>
        </w:rPr>
        <w:t>технологий</w:t>
      </w:r>
      <w:r>
        <w:rPr>
          <w:spacing w:val="40"/>
          <w:sz w:val="28"/>
        </w:rPr>
        <w:t xml:space="preserve"> </w:t>
      </w:r>
      <w:r>
        <w:rPr>
          <w:sz w:val="28"/>
        </w:rPr>
        <w:t>и</w:t>
      </w:r>
      <w:r>
        <w:rPr>
          <w:spacing w:val="41"/>
          <w:sz w:val="28"/>
        </w:rPr>
        <w:t xml:space="preserve"> </w:t>
      </w:r>
      <w:r>
        <w:rPr>
          <w:sz w:val="28"/>
        </w:rPr>
        <w:t>соответствующих</w:t>
      </w:r>
      <w:r>
        <w:rPr>
          <w:spacing w:val="-67"/>
          <w:sz w:val="28"/>
        </w:rPr>
        <w:t xml:space="preserve"> </w:t>
      </w:r>
      <w:r>
        <w:rPr>
          <w:sz w:val="28"/>
        </w:rPr>
        <w:t>способов</w:t>
      </w:r>
      <w:r>
        <w:rPr>
          <w:spacing w:val="-2"/>
          <w:sz w:val="28"/>
        </w:rPr>
        <w:t xml:space="preserve"> </w:t>
      </w:r>
      <w:r>
        <w:rPr>
          <w:sz w:val="28"/>
        </w:rPr>
        <w:t>передачи</w:t>
      </w:r>
      <w:r>
        <w:rPr>
          <w:spacing w:val="-4"/>
          <w:sz w:val="28"/>
        </w:rPr>
        <w:t xml:space="preserve"> </w:t>
      </w:r>
      <w:r>
        <w:rPr>
          <w:sz w:val="28"/>
        </w:rPr>
        <w:t>информации (из</w:t>
      </w:r>
      <w:r>
        <w:rPr>
          <w:spacing w:val="-4"/>
          <w:sz w:val="28"/>
        </w:rPr>
        <w:t xml:space="preserve"> </w:t>
      </w:r>
      <w:r>
        <w:rPr>
          <w:sz w:val="28"/>
        </w:rPr>
        <w:t>реального</w:t>
      </w:r>
      <w:r>
        <w:rPr>
          <w:spacing w:val="1"/>
          <w:sz w:val="28"/>
        </w:rPr>
        <w:t xml:space="preserve"> </w:t>
      </w:r>
      <w:r>
        <w:rPr>
          <w:sz w:val="28"/>
        </w:rPr>
        <w:t>окружения</w:t>
      </w:r>
      <w:r>
        <w:rPr>
          <w:spacing w:val="-1"/>
          <w:sz w:val="28"/>
        </w:rPr>
        <w:t xml:space="preserve"> </w:t>
      </w:r>
      <w:r>
        <w:rPr>
          <w:sz w:val="28"/>
        </w:rPr>
        <w:t>учащихся);</w:t>
      </w:r>
    </w:p>
    <w:p w:rsidR="00BC1CA5" w:rsidRDefault="0022664F" w:rsidP="005772E5">
      <w:pPr>
        <w:pStyle w:val="a5"/>
        <w:numPr>
          <w:ilvl w:val="0"/>
          <w:numId w:val="35"/>
        </w:numPr>
        <w:tabs>
          <w:tab w:val="left" w:pos="377"/>
        </w:tabs>
        <w:spacing w:line="242" w:lineRule="auto"/>
        <w:ind w:right="1073" w:firstLine="0"/>
        <w:jc w:val="left"/>
        <w:rPr>
          <w:sz w:val="28"/>
        </w:rPr>
      </w:pPr>
      <w:r>
        <w:rPr>
          <w:sz w:val="28"/>
        </w:rPr>
        <w:t>понимать</w:t>
      </w:r>
      <w:r>
        <w:rPr>
          <w:spacing w:val="22"/>
          <w:sz w:val="28"/>
        </w:rPr>
        <w:t xml:space="preserve"> </w:t>
      </w:r>
      <w:r>
        <w:rPr>
          <w:sz w:val="28"/>
        </w:rPr>
        <w:t>назначение</w:t>
      </w:r>
      <w:r>
        <w:rPr>
          <w:spacing w:val="21"/>
          <w:sz w:val="28"/>
        </w:rPr>
        <w:t xml:space="preserve"> </w:t>
      </w:r>
      <w:r>
        <w:rPr>
          <w:sz w:val="28"/>
        </w:rPr>
        <w:t>основных</w:t>
      </w:r>
      <w:r>
        <w:rPr>
          <w:spacing w:val="24"/>
          <w:sz w:val="28"/>
        </w:rPr>
        <w:t xml:space="preserve"> </w:t>
      </w:r>
      <w:r>
        <w:rPr>
          <w:sz w:val="28"/>
        </w:rPr>
        <w:t>устройств</w:t>
      </w:r>
      <w:r>
        <w:rPr>
          <w:spacing w:val="22"/>
          <w:sz w:val="28"/>
        </w:rPr>
        <w:t xml:space="preserve"> </w:t>
      </w:r>
      <w:r>
        <w:rPr>
          <w:sz w:val="28"/>
        </w:rPr>
        <w:t>персонального</w:t>
      </w:r>
      <w:r>
        <w:rPr>
          <w:spacing w:val="24"/>
          <w:sz w:val="28"/>
        </w:rPr>
        <w:t xml:space="preserve"> </w:t>
      </w:r>
      <w:r>
        <w:rPr>
          <w:sz w:val="28"/>
        </w:rPr>
        <w:t>компьютера</w:t>
      </w:r>
      <w:r>
        <w:rPr>
          <w:spacing w:val="23"/>
          <w:sz w:val="28"/>
        </w:rPr>
        <w:t xml:space="preserve"> </w:t>
      </w:r>
      <w:r>
        <w:rPr>
          <w:sz w:val="28"/>
        </w:rPr>
        <w:t>для</w:t>
      </w:r>
      <w:r>
        <w:rPr>
          <w:spacing w:val="-67"/>
          <w:sz w:val="28"/>
        </w:rPr>
        <w:t xml:space="preserve"> </w:t>
      </w:r>
      <w:r>
        <w:rPr>
          <w:sz w:val="28"/>
        </w:rPr>
        <w:t>ввода,</w:t>
      </w:r>
      <w:r>
        <w:rPr>
          <w:spacing w:val="-2"/>
          <w:sz w:val="28"/>
        </w:rPr>
        <w:t xml:space="preserve"> </w:t>
      </w:r>
      <w:r>
        <w:rPr>
          <w:sz w:val="28"/>
        </w:rPr>
        <w:t>вывода и</w:t>
      </w:r>
      <w:r>
        <w:rPr>
          <w:spacing w:val="-3"/>
          <w:sz w:val="28"/>
        </w:rPr>
        <w:t xml:space="preserve"> </w:t>
      </w:r>
      <w:r>
        <w:rPr>
          <w:sz w:val="28"/>
        </w:rPr>
        <w:t>обработки</w:t>
      </w:r>
      <w:r>
        <w:rPr>
          <w:spacing w:val="-3"/>
          <w:sz w:val="28"/>
        </w:rPr>
        <w:t xml:space="preserve"> </w:t>
      </w:r>
      <w:r>
        <w:rPr>
          <w:sz w:val="28"/>
        </w:rPr>
        <w:t>информации;</w:t>
      </w:r>
    </w:p>
    <w:p w:rsidR="00BC1CA5" w:rsidRDefault="0022664F" w:rsidP="005772E5">
      <w:pPr>
        <w:pStyle w:val="a5"/>
        <w:numPr>
          <w:ilvl w:val="0"/>
          <w:numId w:val="35"/>
        </w:numPr>
        <w:tabs>
          <w:tab w:val="left" w:pos="377"/>
        </w:tabs>
        <w:spacing w:line="317" w:lineRule="exact"/>
        <w:ind w:left="376"/>
        <w:jc w:val="left"/>
        <w:rPr>
          <w:sz w:val="28"/>
        </w:rPr>
      </w:pPr>
      <w:r>
        <w:rPr>
          <w:sz w:val="28"/>
        </w:rPr>
        <w:t>выполнять</w:t>
      </w:r>
      <w:r>
        <w:rPr>
          <w:spacing w:val="-6"/>
          <w:sz w:val="28"/>
        </w:rPr>
        <w:t xml:space="preserve"> </w:t>
      </w:r>
      <w:r>
        <w:rPr>
          <w:sz w:val="28"/>
        </w:rPr>
        <w:t>основные</w:t>
      </w:r>
      <w:r>
        <w:rPr>
          <w:spacing w:val="-2"/>
          <w:sz w:val="28"/>
        </w:rPr>
        <w:t xml:space="preserve"> </w:t>
      </w:r>
      <w:r>
        <w:rPr>
          <w:sz w:val="28"/>
        </w:rPr>
        <w:t>правила</w:t>
      </w:r>
      <w:r>
        <w:rPr>
          <w:spacing w:val="-3"/>
          <w:sz w:val="28"/>
        </w:rPr>
        <w:t xml:space="preserve"> </w:t>
      </w:r>
      <w:r>
        <w:rPr>
          <w:sz w:val="28"/>
        </w:rPr>
        <w:t>безопасной</w:t>
      </w:r>
      <w:r>
        <w:rPr>
          <w:spacing w:val="-2"/>
          <w:sz w:val="28"/>
        </w:rPr>
        <w:t xml:space="preserve"> </w:t>
      </w:r>
      <w:r>
        <w:rPr>
          <w:sz w:val="28"/>
        </w:rPr>
        <w:t>работы</w:t>
      </w:r>
      <w:r>
        <w:rPr>
          <w:spacing w:val="-5"/>
          <w:sz w:val="28"/>
        </w:rPr>
        <w:t xml:space="preserve"> </w:t>
      </w:r>
      <w:r>
        <w:rPr>
          <w:sz w:val="28"/>
        </w:rPr>
        <w:t>на</w:t>
      </w:r>
      <w:r>
        <w:rPr>
          <w:spacing w:val="-2"/>
          <w:sz w:val="28"/>
        </w:rPr>
        <w:t xml:space="preserve"> </w:t>
      </w:r>
      <w:r>
        <w:rPr>
          <w:sz w:val="28"/>
        </w:rPr>
        <w:t>компьютере;</w:t>
      </w:r>
    </w:p>
    <w:p w:rsidR="00BC1CA5" w:rsidRDefault="0022664F" w:rsidP="005772E5">
      <w:pPr>
        <w:pStyle w:val="a5"/>
        <w:numPr>
          <w:ilvl w:val="0"/>
          <w:numId w:val="35"/>
        </w:numPr>
        <w:tabs>
          <w:tab w:val="left" w:pos="377"/>
        </w:tabs>
        <w:ind w:right="1063" w:firstLine="0"/>
        <w:rPr>
          <w:sz w:val="28"/>
        </w:rPr>
      </w:pPr>
      <w:r>
        <w:rPr>
          <w:sz w:val="28"/>
        </w:rPr>
        <w:t>использовать</w:t>
      </w:r>
      <w:r>
        <w:rPr>
          <w:spacing w:val="1"/>
          <w:sz w:val="28"/>
        </w:rPr>
        <w:t xml:space="preserve"> </w:t>
      </w:r>
      <w:r>
        <w:rPr>
          <w:sz w:val="28"/>
        </w:rPr>
        <w:t>возможности</w:t>
      </w:r>
      <w:r>
        <w:rPr>
          <w:spacing w:val="1"/>
          <w:sz w:val="28"/>
        </w:rPr>
        <w:t xml:space="preserve"> </w:t>
      </w:r>
      <w:r>
        <w:rPr>
          <w:sz w:val="28"/>
        </w:rPr>
        <w:t>компьютера</w:t>
      </w:r>
      <w:r>
        <w:rPr>
          <w:spacing w:val="1"/>
          <w:sz w:val="28"/>
        </w:rPr>
        <w:t xml:space="preserve"> </w:t>
      </w:r>
      <w:r>
        <w:rPr>
          <w:sz w:val="28"/>
        </w:rPr>
        <w:t>и</w:t>
      </w:r>
      <w:r>
        <w:rPr>
          <w:spacing w:val="71"/>
          <w:sz w:val="28"/>
        </w:rPr>
        <w:t xml:space="preserve"> </w:t>
      </w:r>
      <w:r>
        <w:rPr>
          <w:sz w:val="28"/>
        </w:rPr>
        <w:t>информационно-</w:t>
      </w:r>
      <w:r>
        <w:rPr>
          <w:spacing w:val="1"/>
          <w:sz w:val="28"/>
        </w:rPr>
        <w:t xml:space="preserve"> </w:t>
      </w:r>
      <w:r>
        <w:rPr>
          <w:sz w:val="28"/>
        </w:rPr>
        <w:t>коммуникационных технологий для поиска необходимой информации при вы-</w:t>
      </w:r>
      <w:r>
        <w:rPr>
          <w:spacing w:val="1"/>
          <w:sz w:val="28"/>
        </w:rPr>
        <w:t xml:space="preserve"> </w:t>
      </w:r>
      <w:r>
        <w:rPr>
          <w:sz w:val="28"/>
        </w:rPr>
        <w:t>полнении</w:t>
      </w:r>
      <w:r>
        <w:rPr>
          <w:spacing w:val="-4"/>
          <w:sz w:val="28"/>
        </w:rPr>
        <w:t xml:space="preserve"> </w:t>
      </w:r>
      <w:r>
        <w:rPr>
          <w:sz w:val="28"/>
        </w:rPr>
        <w:t>обучающих,</w:t>
      </w:r>
      <w:r>
        <w:rPr>
          <w:spacing w:val="-1"/>
          <w:sz w:val="28"/>
        </w:rPr>
        <w:t xml:space="preserve"> </w:t>
      </w:r>
      <w:r>
        <w:rPr>
          <w:sz w:val="28"/>
        </w:rPr>
        <w:t>творческих</w:t>
      </w:r>
      <w:r>
        <w:rPr>
          <w:spacing w:val="-3"/>
          <w:sz w:val="28"/>
        </w:rPr>
        <w:t xml:space="preserve"> </w:t>
      </w:r>
      <w:r>
        <w:rPr>
          <w:sz w:val="28"/>
        </w:rPr>
        <w:t>и</w:t>
      </w:r>
      <w:r>
        <w:rPr>
          <w:spacing w:val="-1"/>
          <w:sz w:val="28"/>
        </w:rPr>
        <w:t xml:space="preserve"> </w:t>
      </w:r>
      <w:r>
        <w:rPr>
          <w:sz w:val="28"/>
        </w:rPr>
        <w:t>проектных</w:t>
      </w:r>
      <w:r>
        <w:rPr>
          <w:spacing w:val="1"/>
          <w:sz w:val="28"/>
        </w:rPr>
        <w:t xml:space="preserve"> </w:t>
      </w:r>
      <w:r>
        <w:rPr>
          <w:sz w:val="28"/>
        </w:rPr>
        <w:t>заданий;</w:t>
      </w:r>
    </w:p>
    <w:p w:rsidR="00BC1CA5" w:rsidRDefault="0022664F" w:rsidP="005772E5">
      <w:pPr>
        <w:pStyle w:val="a5"/>
        <w:numPr>
          <w:ilvl w:val="0"/>
          <w:numId w:val="35"/>
        </w:numPr>
        <w:tabs>
          <w:tab w:val="left" w:pos="377"/>
        </w:tabs>
        <w:spacing w:line="242" w:lineRule="auto"/>
        <w:ind w:right="1068" w:firstLine="0"/>
        <w:rPr>
          <w:sz w:val="28"/>
        </w:rPr>
      </w:pPr>
      <w:r>
        <w:rPr>
          <w:sz w:val="28"/>
        </w:rPr>
        <w:t>выполнять проектные задания в соответствии с содержанием изученного ма-</w:t>
      </w:r>
      <w:r>
        <w:rPr>
          <w:spacing w:val="1"/>
          <w:sz w:val="28"/>
        </w:rPr>
        <w:t xml:space="preserve"> </w:t>
      </w:r>
      <w:r>
        <w:rPr>
          <w:sz w:val="28"/>
        </w:rPr>
        <w:t>териала</w:t>
      </w:r>
      <w:r>
        <w:rPr>
          <w:spacing w:val="-3"/>
          <w:sz w:val="28"/>
        </w:rPr>
        <w:t xml:space="preserve"> </w:t>
      </w:r>
      <w:r>
        <w:rPr>
          <w:sz w:val="28"/>
        </w:rPr>
        <w:t>на</w:t>
      </w:r>
      <w:r>
        <w:rPr>
          <w:spacing w:val="-3"/>
          <w:sz w:val="28"/>
        </w:rPr>
        <w:t xml:space="preserve"> </w:t>
      </w:r>
      <w:r>
        <w:rPr>
          <w:sz w:val="28"/>
        </w:rPr>
        <w:t>основе</w:t>
      </w:r>
      <w:r>
        <w:rPr>
          <w:spacing w:val="-4"/>
          <w:sz w:val="28"/>
        </w:rPr>
        <w:t xml:space="preserve"> </w:t>
      </w:r>
      <w:r>
        <w:rPr>
          <w:sz w:val="28"/>
        </w:rPr>
        <w:t>полученных</w:t>
      </w:r>
      <w:r>
        <w:rPr>
          <w:spacing w:val="1"/>
          <w:sz w:val="28"/>
        </w:rPr>
        <w:t xml:space="preserve"> </w:t>
      </w:r>
      <w:r>
        <w:rPr>
          <w:sz w:val="28"/>
        </w:rPr>
        <w:t>знаний</w:t>
      </w:r>
      <w:r>
        <w:rPr>
          <w:spacing w:val="-3"/>
          <w:sz w:val="28"/>
        </w:rPr>
        <w:t xml:space="preserve"> </w:t>
      </w:r>
      <w:r>
        <w:rPr>
          <w:sz w:val="28"/>
        </w:rPr>
        <w:t>и умений.</w:t>
      </w:r>
    </w:p>
    <w:p w:rsidR="00BC1CA5" w:rsidRDefault="00BC1CA5">
      <w:pPr>
        <w:pStyle w:val="a3"/>
        <w:spacing w:before="8"/>
        <w:ind w:left="0"/>
        <w:jc w:val="left"/>
        <w:rPr>
          <w:sz w:val="27"/>
        </w:rPr>
      </w:pPr>
    </w:p>
    <w:p w:rsidR="00BC1CA5" w:rsidRDefault="0022664F" w:rsidP="005772E5">
      <w:pPr>
        <w:pStyle w:val="2"/>
        <w:numPr>
          <w:ilvl w:val="0"/>
          <w:numId w:val="45"/>
        </w:numPr>
        <w:tabs>
          <w:tab w:val="left" w:pos="4630"/>
        </w:tabs>
        <w:spacing w:before="1"/>
        <w:ind w:right="854"/>
      </w:pPr>
      <w:r>
        <w:t>КЛАСС</w:t>
      </w:r>
    </w:p>
    <w:p w:rsidR="00BC1CA5" w:rsidRDefault="0022664F">
      <w:pPr>
        <w:pStyle w:val="3"/>
        <w:spacing w:line="240" w:lineRule="auto"/>
      </w:pPr>
      <w:r>
        <w:t>К</w:t>
      </w:r>
      <w:r>
        <w:rPr>
          <w:spacing w:val="-4"/>
        </w:rPr>
        <w:t xml:space="preserve"> </w:t>
      </w:r>
      <w:r>
        <w:t>концу</w:t>
      </w:r>
      <w:r>
        <w:rPr>
          <w:spacing w:val="-1"/>
        </w:rPr>
        <w:t xml:space="preserve"> </w:t>
      </w:r>
      <w:r>
        <w:t>обучения</w:t>
      </w:r>
      <w:r>
        <w:rPr>
          <w:spacing w:val="-3"/>
        </w:rPr>
        <w:t xml:space="preserve"> </w:t>
      </w:r>
      <w:r>
        <w:t>в</w:t>
      </w:r>
      <w:r>
        <w:rPr>
          <w:spacing w:val="-3"/>
        </w:rPr>
        <w:t xml:space="preserve"> </w:t>
      </w:r>
      <w:r>
        <w:t>4 классе</w:t>
      </w:r>
      <w:r>
        <w:rPr>
          <w:spacing w:val="-1"/>
        </w:rPr>
        <w:t xml:space="preserve"> </w:t>
      </w:r>
      <w:r>
        <w:t>обучающийся</w:t>
      </w:r>
      <w:r>
        <w:rPr>
          <w:spacing w:val="-3"/>
        </w:rPr>
        <w:t xml:space="preserve"> </w:t>
      </w:r>
      <w:r>
        <w:t>научится:</w:t>
      </w:r>
    </w:p>
    <w:p w:rsidR="00BC1CA5" w:rsidRDefault="00BC1CA5">
      <w:p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9" w:firstLine="0"/>
        <w:rPr>
          <w:sz w:val="28"/>
        </w:rPr>
      </w:pPr>
      <w:r>
        <w:rPr>
          <w:sz w:val="28"/>
        </w:rPr>
        <w:lastRenderedPageBreak/>
        <w:t>формировать общее представление о мире профессий, их социальном значе-</w:t>
      </w:r>
      <w:r>
        <w:rPr>
          <w:spacing w:val="1"/>
          <w:sz w:val="28"/>
        </w:rPr>
        <w:t xml:space="preserve"> </w:t>
      </w:r>
      <w:r>
        <w:rPr>
          <w:sz w:val="28"/>
        </w:rPr>
        <w:t>нии; о творчестве и творческих профессиях, о мировых достижениях в области</w:t>
      </w:r>
      <w:r>
        <w:rPr>
          <w:spacing w:val="1"/>
          <w:sz w:val="28"/>
        </w:rPr>
        <w:t xml:space="preserve"> </w:t>
      </w:r>
      <w:r>
        <w:rPr>
          <w:sz w:val="28"/>
        </w:rPr>
        <w:t>техники и искусства (в рамках изученного), о наиболее значимых окружающих</w:t>
      </w:r>
      <w:r>
        <w:rPr>
          <w:spacing w:val="1"/>
          <w:sz w:val="28"/>
        </w:rPr>
        <w:t xml:space="preserve"> </w:t>
      </w:r>
      <w:r>
        <w:rPr>
          <w:sz w:val="28"/>
        </w:rPr>
        <w:t>производствах;</w:t>
      </w:r>
    </w:p>
    <w:p w:rsidR="00BC1CA5" w:rsidRDefault="0022664F" w:rsidP="005772E5">
      <w:pPr>
        <w:pStyle w:val="a5"/>
        <w:numPr>
          <w:ilvl w:val="0"/>
          <w:numId w:val="35"/>
        </w:numPr>
        <w:tabs>
          <w:tab w:val="left" w:pos="377"/>
        </w:tabs>
        <w:spacing w:before="1"/>
        <w:ind w:right="1070" w:firstLine="0"/>
        <w:rPr>
          <w:sz w:val="28"/>
        </w:rPr>
      </w:pPr>
      <w:r>
        <w:rPr>
          <w:sz w:val="28"/>
        </w:rPr>
        <w:t>на основе анализа задания самостоятельно организовывать рабочее место в за-</w:t>
      </w:r>
      <w:r>
        <w:rPr>
          <w:spacing w:val="-67"/>
          <w:sz w:val="28"/>
        </w:rPr>
        <w:t xml:space="preserve"> </w:t>
      </w:r>
      <w:r>
        <w:rPr>
          <w:sz w:val="28"/>
        </w:rPr>
        <w:t>висимости</w:t>
      </w:r>
      <w:r>
        <w:rPr>
          <w:spacing w:val="-3"/>
          <w:sz w:val="28"/>
        </w:rPr>
        <w:t xml:space="preserve"> </w:t>
      </w:r>
      <w:r>
        <w:rPr>
          <w:sz w:val="28"/>
        </w:rPr>
        <w:t>от</w:t>
      </w:r>
      <w:r>
        <w:rPr>
          <w:spacing w:val="-2"/>
          <w:sz w:val="28"/>
        </w:rPr>
        <w:t xml:space="preserve"> </w:t>
      </w:r>
      <w:r>
        <w:rPr>
          <w:sz w:val="28"/>
        </w:rPr>
        <w:t>вида</w:t>
      </w:r>
      <w:r>
        <w:rPr>
          <w:spacing w:val="-2"/>
          <w:sz w:val="28"/>
        </w:rPr>
        <w:t xml:space="preserve"> </w:t>
      </w:r>
      <w:r>
        <w:rPr>
          <w:sz w:val="28"/>
        </w:rPr>
        <w:t>работы,</w:t>
      </w:r>
      <w:r>
        <w:rPr>
          <w:spacing w:val="-2"/>
          <w:sz w:val="28"/>
        </w:rPr>
        <w:t xml:space="preserve"> </w:t>
      </w:r>
      <w:r>
        <w:rPr>
          <w:sz w:val="28"/>
        </w:rPr>
        <w:t>осуществлять</w:t>
      </w:r>
      <w:r>
        <w:rPr>
          <w:spacing w:val="-4"/>
          <w:sz w:val="28"/>
        </w:rPr>
        <w:t xml:space="preserve"> </w:t>
      </w:r>
      <w:r>
        <w:rPr>
          <w:sz w:val="28"/>
        </w:rPr>
        <w:t>планирование</w:t>
      </w:r>
      <w:r>
        <w:rPr>
          <w:spacing w:val="-2"/>
          <w:sz w:val="28"/>
        </w:rPr>
        <w:t xml:space="preserve"> </w:t>
      </w:r>
      <w:r>
        <w:rPr>
          <w:sz w:val="28"/>
        </w:rPr>
        <w:t>трудового</w:t>
      </w:r>
      <w:r>
        <w:rPr>
          <w:spacing w:val="-1"/>
          <w:sz w:val="28"/>
        </w:rPr>
        <w:t xml:space="preserve"> </w:t>
      </w:r>
      <w:r>
        <w:rPr>
          <w:sz w:val="28"/>
        </w:rPr>
        <w:t>процесса;</w:t>
      </w:r>
    </w:p>
    <w:p w:rsidR="00BC1CA5" w:rsidRDefault="0022664F" w:rsidP="005772E5">
      <w:pPr>
        <w:pStyle w:val="a5"/>
        <w:numPr>
          <w:ilvl w:val="0"/>
          <w:numId w:val="35"/>
        </w:numPr>
        <w:tabs>
          <w:tab w:val="left" w:pos="377"/>
        </w:tabs>
        <w:ind w:right="1062" w:firstLine="0"/>
        <w:rPr>
          <w:sz w:val="28"/>
        </w:rPr>
      </w:pPr>
      <w:r>
        <w:rPr>
          <w:sz w:val="28"/>
        </w:rPr>
        <w:t>самостоятельно</w:t>
      </w:r>
      <w:r>
        <w:rPr>
          <w:spacing w:val="1"/>
          <w:sz w:val="28"/>
        </w:rPr>
        <w:t xml:space="preserve"> </w:t>
      </w:r>
      <w:r>
        <w:rPr>
          <w:sz w:val="28"/>
        </w:rPr>
        <w:t>планировать</w:t>
      </w:r>
      <w:r>
        <w:rPr>
          <w:spacing w:val="1"/>
          <w:sz w:val="28"/>
        </w:rPr>
        <w:t xml:space="preserve"> </w:t>
      </w:r>
      <w:r>
        <w:rPr>
          <w:sz w:val="28"/>
        </w:rPr>
        <w:t>и</w:t>
      </w:r>
      <w:r>
        <w:rPr>
          <w:spacing w:val="1"/>
          <w:sz w:val="28"/>
        </w:rPr>
        <w:t xml:space="preserve"> </w:t>
      </w:r>
      <w:r>
        <w:rPr>
          <w:sz w:val="28"/>
        </w:rPr>
        <w:t>выполнять</w:t>
      </w:r>
      <w:r>
        <w:rPr>
          <w:spacing w:val="1"/>
          <w:sz w:val="28"/>
        </w:rPr>
        <w:t xml:space="preserve"> </w:t>
      </w:r>
      <w:r>
        <w:rPr>
          <w:sz w:val="28"/>
        </w:rPr>
        <w:t>практическое</w:t>
      </w:r>
      <w:r>
        <w:rPr>
          <w:spacing w:val="1"/>
          <w:sz w:val="28"/>
        </w:rPr>
        <w:t xml:space="preserve"> </w:t>
      </w:r>
      <w:r>
        <w:rPr>
          <w:sz w:val="28"/>
        </w:rPr>
        <w:t>задание</w:t>
      </w:r>
      <w:r>
        <w:rPr>
          <w:spacing w:val="1"/>
          <w:sz w:val="28"/>
        </w:rPr>
        <w:t xml:space="preserve"> </w:t>
      </w:r>
      <w:r>
        <w:rPr>
          <w:sz w:val="28"/>
        </w:rPr>
        <w:t>(практиче-</w:t>
      </w:r>
      <w:r>
        <w:rPr>
          <w:spacing w:val="-67"/>
          <w:sz w:val="28"/>
        </w:rPr>
        <w:t xml:space="preserve"> </w:t>
      </w:r>
      <w:r>
        <w:rPr>
          <w:sz w:val="28"/>
        </w:rPr>
        <w:t>скую работу) с опорой на инструкционную (технологическую) карту или твор-</w:t>
      </w:r>
      <w:r>
        <w:rPr>
          <w:spacing w:val="1"/>
          <w:sz w:val="28"/>
        </w:rPr>
        <w:t xml:space="preserve"> </w:t>
      </w:r>
      <w:r>
        <w:rPr>
          <w:sz w:val="28"/>
        </w:rPr>
        <w:t>ческий замысел; при необходимости вносить коррективы в выполняемые дей-</w:t>
      </w:r>
      <w:r>
        <w:rPr>
          <w:spacing w:val="1"/>
          <w:sz w:val="28"/>
        </w:rPr>
        <w:t xml:space="preserve"> </w:t>
      </w:r>
      <w:r>
        <w:rPr>
          <w:sz w:val="28"/>
        </w:rPr>
        <w:t>ствия;</w:t>
      </w:r>
    </w:p>
    <w:p w:rsidR="00BC1CA5" w:rsidRDefault="0022664F" w:rsidP="005772E5">
      <w:pPr>
        <w:pStyle w:val="a5"/>
        <w:numPr>
          <w:ilvl w:val="0"/>
          <w:numId w:val="35"/>
        </w:numPr>
        <w:tabs>
          <w:tab w:val="left" w:pos="377"/>
        </w:tabs>
        <w:spacing w:before="1"/>
        <w:ind w:right="1068" w:firstLine="0"/>
        <w:rPr>
          <w:sz w:val="28"/>
        </w:rPr>
      </w:pPr>
      <w:r>
        <w:rPr>
          <w:sz w:val="28"/>
        </w:rPr>
        <w:t>понимать</w:t>
      </w:r>
      <w:r>
        <w:rPr>
          <w:spacing w:val="1"/>
          <w:sz w:val="28"/>
        </w:rPr>
        <w:t xml:space="preserve"> </w:t>
      </w:r>
      <w:r>
        <w:rPr>
          <w:sz w:val="28"/>
        </w:rPr>
        <w:t>элементарные</w:t>
      </w:r>
      <w:r>
        <w:rPr>
          <w:spacing w:val="1"/>
          <w:sz w:val="28"/>
        </w:rPr>
        <w:t xml:space="preserve"> </w:t>
      </w:r>
      <w:r>
        <w:rPr>
          <w:sz w:val="28"/>
        </w:rPr>
        <w:t>основы</w:t>
      </w:r>
      <w:r>
        <w:rPr>
          <w:spacing w:val="1"/>
          <w:sz w:val="28"/>
        </w:rPr>
        <w:t xml:space="preserve"> </w:t>
      </w:r>
      <w:r>
        <w:rPr>
          <w:sz w:val="28"/>
        </w:rPr>
        <w:t>бытовой</w:t>
      </w:r>
      <w:r>
        <w:rPr>
          <w:spacing w:val="1"/>
          <w:sz w:val="28"/>
        </w:rPr>
        <w:t xml:space="preserve"> </w:t>
      </w:r>
      <w:r>
        <w:rPr>
          <w:sz w:val="28"/>
        </w:rPr>
        <w:t>культуры,</w:t>
      </w:r>
      <w:r>
        <w:rPr>
          <w:spacing w:val="1"/>
          <w:sz w:val="28"/>
        </w:rPr>
        <w:t xml:space="preserve"> </w:t>
      </w:r>
      <w:r>
        <w:rPr>
          <w:sz w:val="28"/>
        </w:rPr>
        <w:t>выполнять</w:t>
      </w:r>
      <w:r>
        <w:rPr>
          <w:spacing w:val="1"/>
          <w:sz w:val="28"/>
        </w:rPr>
        <w:t xml:space="preserve"> </w:t>
      </w:r>
      <w:r>
        <w:rPr>
          <w:sz w:val="28"/>
        </w:rPr>
        <w:t>доступные</w:t>
      </w:r>
      <w:r>
        <w:rPr>
          <w:spacing w:val="1"/>
          <w:sz w:val="28"/>
        </w:rPr>
        <w:t xml:space="preserve"> </w:t>
      </w:r>
      <w:r>
        <w:rPr>
          <w:sz w:val="28"/>
        </w:rPr>
        <w:t>действия</w:t>
      </w:r>
      <w:r>
        <w:rPr>
          <w:spacing w:val="-3"/>
          <w:sz w:val="28"/>
        </w:rPr>
        <w:t xml:space="preserve"> </w:t>
      </w:r>
      <w:r>
        <w:rPr>
          <w:sz w:val="28"/>
        </w:rPr>
        <w:t>по</w:t>
      </w:r>
      <w:r>
        <w:rPr>
          <w:spacing w:val="-4"/>
          <w:sz w:val="28"/>
        </w:rPr>
        <w:t xml:space="preserve"> </w:t>
      </w:r>
      <w:r>
        <w:rPr>
          <w:sz w:val="28"/>
        </w:rPr>
        <w:t>самообслуживанию</w:t>
      </w:r>
      <w:r>
        <w:rPr>
          <w:spacing w:val="-1"/>
          <w:sz w:val="28"/>
        </w:rPr>
        <w:t xml:space="preserve"> </w:t>
      </w:r>
      <w:r>
        <w:rPr>
          <w:sz w:val="28"/>
        </w:rPr>
        <w:t>и</w:t>
      </w:r>
      <w:r>
        <w:rPr>
          <w:spacing w:val="-4"/>
          <w:sz w:val="28"/>
        </w:rPr>
        <w:t xml:space="preserve"> </w:t>
      </w:r>
      <w:r>
        <w:rPr>
          <w:sz w:val="28"/>
        </w:rPr>
        <w:t>доступные</w:t>
      </w:r>
      <w:r>
        <w:rPr>
          <w:spacing w:val="-1"/>
          <w:sz w:val="28"/>
        </w:rPr>
        <w:t xml:space="preserve"> </w:t>
      </w:r>
      <w:r>
        <w:rPr>
          <w:sz w:val="28"/>
        </w:rPr>
        <w:t>виды</w:t>
      </w:r>
      <w:r>
        <w:rPr>
          <w:spacing w:val="-3"/>
          <w:sz w:val="28"/>
        </w:rPr>
        <w:t xml:space="preserve"> </w:t>
      </w:r>
      <w:r>
        <w:rPr>
          <w:sz w:val="28"/>
        </w:rPr>
        <w:t>домашнего труда;</w:t>
      </w:r>
    </w:p>
    <w:p w:rsidR="00BC1CA5" w:rsidRDefault="0022664F" w:rsidP="005772E5">
      <w:pPr>
        <w:pStyle w:val="a5"/>
        <w:numPr>
          <w:ilvl w:val="0"/>
          <w:numId w:val="35"/>
        </w:numPr>
        <w:tabs>
          <w:tab w:val="left" w:pos="377"/>
        </w:tabs>
        <w:ind w:right="1070" w:firstLine="0"/>
        <w:rPr>
          <w:sz w:val="28"/>
        </w:rPr>
      </w:pPr>
      <w:r>
        <w:rPr>
          <w:sz w:val="28"/>
        </w:rPr>
        <w:t>выполнять более сложные виды работ и приёмы обработки различных мате-</w:t>
      </w:r>
      <w:r>
        <w:rPr>
          <w:spacing w:val="1"/>
          <w:sz w:val="28"/>
        </w:rPr>
        <w:t xml:space="preserve"> </w:t>
      </w:r>
      <w:r>
        <w:rPr>
          <w:sz w:val="28"/>
        </w:rPr>
        <w:t>риалов (например, плетение, шитьё и вышивание, тиснение по фольге и пр.),</w:t>
      </w:r>
      <w:r>
        <w:rPr>
          <w:spacing w:val="1"/>
          <w:sz w:val="28"/>
        </w:rPr>
        <w:t xml:space="preserve"> </w:t>
      </w:r>
      <w:r>
        <w:rPr>
          <w:sz w:val="28"/>
        </w:rPr>
        <w:t>комбинировать различные способы в зависимости и от поставленной задачи;</w:t>
      </w:r>
      <w:r>
        <w:rPr>
          <w:spacing w:val="1"/>
          <w:sz w:val="28"/>
        </w:rPr>
        <w:t xml:space="preserve"> </w:t>
      </w:r>
      <w:r>
        <w:rPr>
          <w:sz w:val="28"/>
        </w:rPr>
        <w:t>оформлять</w:t>
      </w:r>
      <w:r>
        <w:rPr>
          <w:spacing w:val="-3"/>
          <w:sz w:val="28"/>
        </w:rPr>
        <w:t xml:space="preserve"> </w:t>
      </w:r>
      <w:r>
        <w:rPr>
          <w:sz w:val="28"/>
        </w:rPr>
        <w:t>изделия</w:t>
      </w:r>
      <w:r>
        <w:rPr>
          <w:spacing w:val="-3"/>
          <w:sz w:val="28"/>
        </w:rPr>
        <w:t xml:space="preserve"> </w:t>
      </w:r>
      <w:r>
        <w:rPr>
          <w:sz w:val="28"/>
        </w:rPr>
        <w:t>и соединять</w:t>
      </w:r>
      <w:r>
        <w:rPr>
          <w:spacing w:val="-3"/>
          <w:sz w:val="28"/>
        </w:rPr>
        <w:t xml:space="preserve"> </w:t>
      </w:r>
      <w:r>
        <w:rPr>
          <w:sz w:val="28"/>
        </w:rPr>
        <w:t>детали освоенными</w:t>
      </w:r>
      <w:r>
        <w:rPr>
          <w:spacing w:val="-2"/>
          <w:sz w:val="28"/>
        </w:rPr>
        <w:t xml:space="preserve"> </w:t>
      </w:r>
      <w:r>
        <w:rPr>
          <w:sz w:val="28"/>
        </w:rPr>
        <w:t>ручными</w:t>
      </w:r>
      <w:r>
        <w:rPr>
          <w:spacing w:val="-1"/>
          <w:sz w:val="28"/>
        </w:rPr>
        <w:t xml:space="preserve"> </w:t>
      </w:r>
      <w:r>
        <w:rPr>
          <w:sz w:val="28"/>
        </w:rPr>
        <w:t>строчками;</w:t>
      </w:r>
    </w:p>
    <w:p w:rsidR="00BC1CA5" w:rsidRDefault="0022664F" w:rsidP="005772E5">
      <w:pPr>
        <w:pStyle w:val="a5"/>
        <w:numPr>
          <w:ilvl w:val="0"/>
          <w:numId w:val="35"/>
        </w:numPr>
        <w:tabs>
          <w:tab w:val="left" w:pos="377"/>
        </w:tabs>
        <w:ind w:right="1062" w:firstLine="0"/>
        <w:rPr>
          <w:sz w:val="28"/>
        </w:rPr>
      </w:pPr>
      <w:r>
        <w:rPr>
          <w:sz w:val="28"/>
        </w:rPr>
        <w:t>выполнять</w:t>
      </w:r>
      <w:r>
        <w:rPr>
          <w:spacing w:val="1"/>
          <w:sz w:val="28"/>
        </w:rPr>
        <w:t xml:space="preserve"> </w:t>
      </w:r>
      <w:r>
        <w:rPr>
          <w:sz w:val="28"/>
        </w:rPr>
        <w:t>символические</w:t>
      </w:r>
      <w:r>
        <w:rPr>
          <w:spacing w:val="1"/>
          <w:sz w:val="28"/>
        </w:rPr>
        <w:t xml:space="preserve"> </w:t>
      </w:r>
      <w:r>
        <w:rPr>
          <w:sz w:val="28"/>
        </w:rPr>
        <w:t>действия</w:t>
      </w:r>
      <w:r>
        <w:rPr>
          <w:spacing w:val="1"/>
          <w:sz w:val="28"/>
        </w:rPr>
        <w:t xml:space="preserve"> </w:t>
      </w:r>
      <w:r>
        <w:rPr>
          <w:sz w:val="28"/>
        </w:rPr>
        <w:t>моделирования,</w:t>
      </w:r>
      <w:r>
        <w:rPr>
          <w:spacing w:val="1"/>
          <w:sz w:val="28"/>
        </w:rPr>
        <w:t xml:space="preserve"> </w:t>
      </w:r>
      <w:r>
        <w:rPr>
          <w:sz w:val="28"/>
        </w:rPr>
        <w:t>понимать</w:t>
      </w:r>
      <w:r>
        <w:rPr>
          <w:spacing w:val="1"/>
          <w:sz w:val="28"/>
        </w:rPr>
        <w:t xml:space="preserve"> </w:t>
      </w:r>
      <w:r>
        <w:rPr>
          <w:sz w:val="28"/>
        </w:rPr>
        <w:t>и</w:t>
      </w:r>
      <w:r>
        <w:rPr>
          <w:spacing w:val="1"/>
          <w:sz w:val="28"/>
        </w:rPr>
        <w:t xml:space="preserve"> </w:t>
      </w:r>
      <w:r>
        <w:rPr>
          <w:sz w:val="28"/>
        </w:rPr>
        <w:t>создавать</w:t>
      </w:r>
      <w:r>
        <w:rPr>
          <w:spacing w:val="1"/>
          <w:sz w:val="28"/>
        </w:rPr>
        <w:t xml:space="preserve"> </w:t>
      </w:r>
      <w:r>
        <w:rPr>
          <w:sz w:val="28"/>
        </w:rPr>
        <w:t>простейшие виды технической документации (чертёж развёртки, эскиз, техни-</w:t>
      </w:r>
      <w:r>
        <w:rPr>
          <w:spacing w:val="1"/>
          <w:sz w:val="28"/>
        </w:rPr>
        <w:t xml:space="preserve"> </w:t>
      </w:r>
      <w:r>
        <w:rPr>
          <w:sz w:val="28"/>
        </w:rPr>
        <w:t>ческий</w:t>
      </w:r>
      <w:r>
        <w:rPr>
          <w:spacing w:val="-4"/>
          <w:sz w:val="28"/>
        </w:rPr>
        <w:t xml:space="preserve"> </w:t>
      </w:r>
      <w:r>
        <w:rPr>
          <w:sz w:val="28"/>
        </w:rPr>
        <w:t>рисунок,</w:t>
      </w:r>
      <w:r>
        <w:rPr>
          <w:spacing w:val="-1"/>
          <w:sz w:val="28"/>
        </w:rPr>
        <w:t xml:space="preserve"> </w:t>
      </w:r>
      <w:r>
        <w:rPr>
          <w:sz w:val="28"/>
        </w:rPr>
        <w:t>схему) и выполнять</w:t>
      </w:r>
      <w:r>
        <w:rPr>
          <w:spacing w:val="-2"/>
          <w:sz w:val="28"/>
        </w:rPr>
        <w:t xml:space="preserve"> </w:t>
      </w:r>
      <w:r>
        <w:rPr>
          <w:sz w:val="28"/>
        </w:rPr>
        <w:t>по</w:t>
      </w:r>
      <w:r>
        <w:rPr>
          <w:spacing w:val="-3"/>
          <w:sz w:val="28"/>
        </w:rPr>
        <w:t xml:space="preserve"> </w:t>
      </w:r>
      <w:r>
        <w:rPr>
          <w:sz w:val="28"/>
        </w:rPr>
        <w:t>ней</w:t>
      </w:r>
      <w:r>
        <w:rPr>
          <w:spacing w:val="-3"/>
          <w:sz w:val="28"/>
        </w:rPr>
        <w:t xml:space="preserve"> </w:t>
      </w:r>
      <w:r>
        <w:rPr>
          <w:sz w:val="28"/>
        </w:rPr>
        <w:t>работу;</w:t>
      </w:r>
    </w:p>
    <w:p w:rsidR="00BC1CA5" w:rsidRDefault="0022664F" w:rsidP="005772E5">
      <w:pPr>
        <w:pStyle w:val="a5"/>
        <w:numPr>
          <w:ilvl w:val="0"/>
          <w:numId w:val="35"/>
        </w:numPr>
        <w:tabs>
          <w:tab w:val="left" w:pos="377"/>
        </w:tabs>
        <w:ind w:right="1067" w:firstLine="0"/>
        <w:rPr>
          <w:sz w:val="28"/>
        </w:rPr>
      </w:pPr>
      <w:r>
        <w:rPr>
          <w:sz w:val="28"/>
        </w:rPr>
        <w:t>решать</w:t>
      </w:r>
      <w:r>
        <w:rPr>
          <w:spacing w:val="1"/>
          <w:sz w:val="28"/>
        </w:rPr>
        <w:t xml:space="preserve"> </w:t>
      </w:r>
      <w:r>
        <w:rPr>
          <w:sz w:val="28"/>
        </w:rPr>
        <w:t>простейшие</w:t>
      </w:r>
      <w:r>
        <w:rPr>
          <w:spacing w:val="1"/>
          <w:sz w:val="28"/>
        </w:rPr>
        <w:t xml:space="preserve"> </w:t>
      </w:r>
      <w:r>
        <w:rPr>
          <w:sz w:val="28"/>
        </w:rPr>
        <w:t>задачи</w:t>
      </w:r>
      <w:r>
        <w:rPr>
          <w:spacing w:val="1"/>
          <w:sz w:val="28"/>
        </w:rPr>
        <w:t xml:space="preserve"> </w:t>
      </w:r>
      <w:r>
        <w:rPr>
          <w:sz w:val="28"/>
        </w:rPr>
        <w:t>рационализаторского</w:t>
      </w:r>
      <w:r>
        <w:rPr>
          <w:spacing w:val="1"/>
          <w:sz w:val="28"/>
        </w:rPr>
        <w:t xml:space="preserve"> </w:t>
      </w:r>
      <w:r>
        <w:rPr>
          <w:sz w:val="28"/>
        </w:rPr>
        <w:t>характера</w:t>
      </w:r>
      <w:r>
        <w:rPr>
          <w:spacing w:val="1"/>
          <w:sz w:val="28"/>
        </w:rPr>
        <w:t xml:space="preserve"> </w:t>
      </w:r>
      <w:r>
        <w:rPr>
          <w:sz w:val="28"/>
        </w:rPr>
        <w:t>по</w:t>
      </w:r>
      <w:r>
        <w:rPr>
          <w:spacing w:val="1"/>
          <w:sz w:val="28"/>
        </w:rPr>
        <w:t xml:space="preserve"> </w:t>
      </w:r>
      <w:r>
        <w:rPr>
          <w:sz w:val="28"/>
        </w:rPr>
        <w:t>изменению</w:t>
      </w:r>
      <w:r>
        <w:rPr>
          <w:spacing w:val="1"/>
          <w:sz w:val="28"/>
        </w:rPr>
        <w:t xml:space="preserve"> </w:t>
      </w:r>
      <w:r>
        <w:rPr>
          <w:sz w:val="28"/>
        </w:rPr>
        <w:t>конструкции изделия: на достраивание, придание новых свойств конструкции в</w:t>
      </w:r>
      <w:r>
        <w:rPr>
          <w:spacing w:val="1"/>
          <w:sz w:val="28"/>
        </w:rPr>
        <w:t xml:space="preserve"> </w:t>
      </w:r>
      <w:r>
        <w:rPr>
          <w:sz w:val="28"/>
        </w:rPr>
        <w:t>связи</w:t>
      </w:r>
      <w:r>
        <w:rPr>
          <w:spacing w:val="-1"/>
          <w:sz w:val="28"/>
        </w:rPr>
        <w:t xml:space="preserve"> </w:t>
      </w:r>
      <w:r>
        <w:rPr>
          <w:sz w:val="28"/>
        </w:rPr>
        <w:t>с изменением</w:t>
      </w:r>
      <w:r>
        <w:rPr>
          <w:spacing w:val="-4"/>
          <w:sz w:val="28"/>
        </w:rPr>
        <w:t xml:space="preserve"> </w:t>
      </w:r>
      <w:r>
        <w:rPr>
          <w:sz w:val="28"/>
        </w:rPr>
        <w:t>функционального</w:t>
      </w:r>
      <w:r>
        <w:rPr>
          <w:spacing w:val="1"/>
          <w:sz w:val="28"/>
        </w:rPr>
        <w:t xml:space="preserve"> </w:t>
      </w:r>
      <w:r>
        <w:rPr>
          <w:sz w:val="28"/>
        </w:rPr>
        <w:t>назначения изделия;</w:t>
      </w:r>
    </w:p>
    <w:p w:rsidR="00BC1CA5" w:rsidRDefault="0022664F" w:rsidP="005772E5">
      <w:pPr>
        <w:pStyle w:val="a5"/>
        <w:numPr>
          <w:ilvl w:val="0"/>
          <w:numId w:val="35"/>
        </w:numPr>
        <w:tabs>
          <w:tab w:val="left" w:pos="377"/>
        </w:tabs>
        <w:ind w:right="1068" w:firstLine="0"/>
        <w:rPr>
          <w:sz w:val="28"/>
        </w:rPr>
      </w:pPr>
      <w:r>
        <w:rPr>
          <w:sz w:val="28"/>
        </w:rPr>
        <w:t>на</w:t>
      </w:r>
      <w:r>
        <w:rPr>
          <w:spacing w:val="1"/>
          <w:sz w:val="28"/>
        </w:rPr>
        <w:t xml:space="preserve"> </w:t>
      </w:r>
      <w:r>
        <w:rPr>
          <w:sz w:val="28"/>
        </w:rPr>
        <w:t>основе</w:t>
      </w:r>
      <w:r>
        <w:rPr>
          <w:spacing w:val="1"/>
          <w:sz w:val="28"/>
        </w:rPr>
        <w:t xml:space="preserve"> </w:t>
      </w:r>
      <w:r>
        <w:rPr>
          <w:sz w:val="28"/>
        </w:rPr>
        <w:t>усвоенных</w:t>
      </w:r>
      <w:r>
        <w:rPr>
          <w:spacing w:val="1"/>
          <w:sz w:val="28"/>
        </w:rPr>
        <w:t xml:space="preserve"> </w:t>
      </w:r>
      <w:r>
        <w:rPr>
          <w:sz w:val="28"/>
        </w:rPr>
        <w:t>правил</w:t>
      </w:r>
      <w:r>
        <w:rPr>
          <w:spacing w:val="1"/>
          <w:sz w:val="28"/>
        </w:rPr>
        <w:t xml:space="preserve"> </w:t>
      </w:r>
      <w:r>
        <w:rPr>
          <w:sz w:val="28"/>
        </w:rPr>
        <w:t>дизайна</w:t>
      </w:r>
      <w:r>
        <w:rPr>
          <w:spacing w:val="1"/>
          <w:sz w:val="28"/>
        </w:rPr>
        <w:t xml:space="preserve"> </w:t>
      </w:r>
      <w:r>
        <w:rPr>
          <w:sz w:val="28"/>
        </w:rPr>
        <w:t>решать</w:t>
      </w:r>
      <w:r>
        <w:rPr>
          <w:spacing w:val="1"/>
          <w:sz w:val="28"/>
        </w:rPr>
        <w:t xml:space="preserve"> </w:t>
      </w:r>
      <w:r>
        <w:rPr>
          <w:sz w:val="28"/>
        </w:rPr>
        <w:t>простейшие</w:t>
      </w:r>
      <w:r>
        <w:rPr>
          <w:spacing w:val="1"/>
          <w:sz w:val="28"/>
        </w:rPr>
        <w:t xml:space="preserve"> </w:t>
      </w:r>
      <w:r>
        <w:rPr>
          <w:sz w:val="28"/>
        </w:rPr>
        <w:t>художественно-</w:t>
      </w:r>
      <w:r>
        <w:rPr>
          <w:spacing w:val="1"/>
          <w:sz w:val="28"/>
        </w:rPr>
        <w:t xml:space="preserve"> </w:t>
      </w:r>
      <w:r>
        <w:rPr>
          <w:sz w:val="28"/>
        </w:rPr>
        <w:t>конструкторские</w:t>
      </w:r>
      <w:r>
        <w:rPr>
          <w:spacing w:val="-1"/>
          <w:sz w:val="28"/>
        </w:rPr>
        <w:t xml:space="preserve"> </w:t>
      </w:r>
      <w:r>
        <w:rPr>
          <w:sz w:val="28"/>
        </w:rPr>
        <w:t>задачи</w:t>
      </w:r>
      <w:r>
        <w:rPr>
          <w:spacing w:val="-1"/>
          <w:sz w:val="28"/>
        </w:rPr>
        <w:t xml:space="preserve"> </w:t>
      </w:r>
      <w:r>
        <w:rPr>
          <w:sz w:val="28"/>
        </w:rPr>
        <w:t>по</w:t>
      </w:r>
      <w:r>
        <w:rPr>
          <w:spacing w:val="1"/>
          <w:sz w:val="28"/>
        </w:rPr>
        <w:t xml:space="preserve"> </w:t>
      </w:r>
      <w:r>
        <w:rPr>
          <w:sz w:val="28"/>
        </w:rPr>
        <w:t>созданию</w:t>
      </w:r>
      <w:r>
        <w:rPr>
          <w:spacing w:val="-5"/>
          <w:sz w:val="28"/>
        </w:rPr>
        <w:t xml:space="preserve"> </w:t>
      </w:r>
      <w:r>
        <w:rPr>
          <w:sz w:val="28"/>
        </w:rPr>
        <w:t>изделий с</w:t>
      </w:r>
      <w:r>
        <w:rPr>
          <w:spacing w:val="-2"/>
          <w:sz w:val="28"/>
        </w:rPr>
        <w:t xml:space="preserve"> </w:t>
      </w:r>
      <w:r>
        <w:rPr>
          <w:sz w:val="28"/>
        </w:rPr>
        <w:t>заданной функцией;</w:t>
      </w:r>
    </w:p>
    <w:p w:rsidR="00BC1CA5" w:rsidRDefault="0022664F" w:rsidP="005772E5">
      <w:pPr>
        <w:pStyle w:val="a5"/>
        <w:numPr>
          <w:ilvl w:val="0"/>
          <w:numId w:val="35"/>
        </w:numPr>
        <w:tabs>
          <w:tab w:val="left" w:pos="377"/>
        </w:tabs>
        <w:ind w:right="1064" w:firstLine="0"/>
        <w:rPr>
          <w:sz w:val="28"/>
        </w:rPr>
      </w:pPr>
      <w:r>
        <w:rPr>
          <w:sz w:val="28"/>
        </w:rPr>
        <w:t>создавать небольшие тексты, презентации и печатные публикации с использо-</w:t>
      </w:r>
      <w:r>
        <w:rPr>
          <w:spacing w:val="1"/>
          <w:sz w:val="28"/>
        </w:rPr>
        <w:t xml:space="preserve"> </w:t>
      </w:r>
      <w:r>
        <w:rPr>
          <w:sz w:val="28"/>
        </w:rPr>
        <w:t>ванием изображений на экране компьютера; оформлять текст (выбор шрифта,</w:t>
      </w:r>
      <w:r>
        <w:rPr>
          <w:spacing w:val="1"/>
          <w:sz w:val="28"/>
        </w:rPr>
        <w:t xml:space="preserve"> </w:t>
      </w:r>
      <w:r>
        <w:rPr>
          <w:sz w:val="28"/>
        </w:rPr>
        <w:t>размера,</w:t>
      </w:r>
      <w:r>
        <w:rPr>
          <w:spacing w:val="-2"/>
          <w:sz w:val="28"/>
        </w:rPr>
        <w:t xml:space="preserve"> </w:t>
      </w:r>
      <w:r>
        <w:rPr>
          <w:sz w:val="28"/>
        </w:rPr>
        <w:t>цвета шрифта,</w:t>
      </w:r>
      <w:r>
        <w:rPr>
          <w:spacing w:val="-1"/>
          <w:sz w:val="28"/>
        </w:rPr>
        <w:t xml:space="preserve"> </w:t>
      </w:r>
      <w:r>
        <w:rPr>
          <w:sz w:val="28"/>
        </w:rPr>
        <w:t>выравнивание</w:t>
      </w:r>
      <w:r>
        <w:rPr>
          <w:spacing w:val="-3"/>
          <w:sz w:val="28"/>
        </w:rPr>
        <w:t xml:space="preserve"> </w:t>
      </w:r>
      <w:r>
        <w:rPr>
          <w:sz w:val="28"/>
        </w:rPr>
        <w:t>абзаца);</w:t>
      </w:r>
    </w:p>
    <w:p w:rsidR="00BC1CA5" w:rsidRDefault="0022664F" w:rsidP="005772E5">
      <w:pPr>
        <w:pStyle w:val="a5"/>
        <w:numPr>
          <w:ilvl w:val="0"/>
          <w:numId w:val="35"/>
        </w:numPr>
        <w:tabs>
          <w:tab w:val="left" w:pos="377"/>
        </w:tabs>
        <w:spacing w:before="1" w:line="322" w:lineRule="exact"/>
        <w:ind w:left="376"/>
        <w:rPr>
          <w:sz w:val="28"/>
        </w:rPr>
      </w:pPr>
      <w:r>
        <w:rPr>
          <w:sz w:val="28"/>
        </w:rPr>
        <w:t>работать</w:t>
      </w:r>
      <w:r>
        <w:rPr>
          <w:spacing w:val="-4"/>
          <w:sz w:val="28"/>
        </w:rPr>
        <w:t xml:space="preserve"> </w:t>
      </w:r>
      <w:r>
        <w:rPr>
          <w:sz w:val="28"/>
        </w:rPr>
        <w:t>с</w:t>
      </w:r>
      <w:r>
        <w:rPr>
          <w:spacing w:val="-5"/>
          <w:sz w:val="28"/>
        </w:rPr>
        <w:t xml:space="preserve"> </w:t>
      </w:r>
      <w:r>
        <w:rPr>
          <w:sz w:val="28"/>
        </w:rPr>
        <w:t>доступной</w:t>
      </w:r>
      <w:r>
        <w:rPr>
          <w:spacing w:val="-4"/>
          <w:sz w:val="28"/>
        </w:rPr>
        <w:t xml:space="preserve"> </w:t>
      </w:r>
      <w:r>
        <w:rPr>
          <w:sz w:val="28"/>
        </w:rPr>
        <w:t>информацией; работать</w:t>
      </w:r>
      <w:r>
        <w:rPr>
          <w:spacing w:val="-3"/>
          <w:sz w:val="28"/>
        </w:rPr>
        <w:t xml:space="preserve"> </w:t>
      </w:r>
      <w:r>
        <w:rPr>
          <w:sz w:val="28"/>
        </w:rPr>
        <w:t>в</w:t>
      </w:r>
      <w:r>
        <w:rPr>
          <w:spacing w:val="-2"/>
          <w:sz w:val="28"/>
        </w:rPr>
        <w:t xml:space="preserve"> </w:t>
      </w:r>
      <w:r>
        <w:rPr>
          <w:sz w:val="28"/>
        </w:rPr>
        <w:t>программах Word,</w:t>
      </w:r>
      <w:r>
        <w:rPr>
          <w:spacing w:val="-2"/>
          <w:sz w:val="28"/>
        </w:rPr>
        <w:t xml:space="preserve"> </w:t>
      </w:r>
      <w:r>
        <w:rPr>
          <w:sz w:val="28"/>
        </w:rPr>
        <w:t>Power</w:t>
      </w:r>
      <w:r>
        <w:rPr>
          <w:spacing w:val="-2"/>
          <w:sz w:val="28"/>
        </w:rPr>
        <w:t xml:space="preserve"> </w:t>
      </w:r>
      <w:r>
        <w:rPr>
          <w:sz w:val="28"/>
        </w:rPr>
        <w:t>Point;</w:t>
      </w:r>
    </w:p>
    <w:p w:rsidR="00BC1CA5" w:rsidRDefault="0022664F" w:rsidP="005772E5">
      <w:pPr>
        <w:pStyle w:val="a5"/>
        <w:numPr>
          <w:ilvl w:val="0"/>
          <w:numId w:val="35"/>
        </w:numPr>
        <w:tabs>
          <w:tab w:val="left" w:pos="377"/>
        </w:tabs>
        <w:ind w:right="1067" w:firstLine="0"/>
        <w:rPr>
          <w:sz w:val="28"/>
        </w:rPr>
      </w:pPr>
      <w:r>
        <w:rPr>
          <w:sz w:val="28"/>
        </w:rPr>
        <w:t>решать творческие задачи, мысленно создавать и разрабатывать проектный</w:t>
      </w:r>
      <w:r>
        <w:rPr>
          <w:spacing w:val="1"/>
          <w:sz w:val="28"/>
        </w:rPr>
        <w:t xml:space="preserve"> </w:t>
      </w:r>
      <w:r>
        <w:rPr>
          <w:sz w:val="28"/>
        </w:rPr>
        <w:t>замысел, осуществлять выбор средств и способов его практического воплоще-</w:t>
      </w:r>
      <w:r>
        <w:rPr>
          <w:spacing w:val="1"/>
          <w:sz w:val="28"/>
        </w:rPr>
        <w:t xml:space="preserve"> </w:t>
      </w:r>
      <w:r>
        <w:rPr>
          <w:sz w:val="28"/>
        </w:rPr>
        <w:t>ния,</w:t>
      </w:r>
      <w:r>
        <w:rPr>
          <w:spacing w:val="-2"/>
          <w:sz w:val="28"/>
        </w:rPr>
        <w:t xml:space="preserve"> </w:t>
      </w:r>
      <w:r>
        <w:rPr>
          <w:sz w:val="28"/>
        </w:rPr>
        <w:t>аргументированно представлять</w:t>
      </w:r>
      <w:r>
        <w:rPr>
          <w:spacing w:val="-3"/>
          <w:sz w:val="28"/>
        </w:rPr>
        <w:t xml:space="preserve"> </w:t>
      </w:r>
      <w:r>
        <w:rPr>
          <w:sz w:val="28"/>
        </w:rPr>
        <w:t>продукт</w:t>
      </w:r>
      <w:r>
        <w:rPr>
          <w:spacing w:val="-1"/>
          <w:sz w:val="28"/>
        </w:rPr>
        <w:t xml:space="preserve"> </w:t>
      </w:r>
      <w:r>
        <w:rPr>
          <w:sz w:val="28"/>
        </w:rPr>
        <w:t>проектной</w:t>
      </w:r>
      <w:r>
        <w:rPr>
          <w:spacing w:val="-5"/>
          <w:sz w:val="28"/>
        </w:rPr>
        <w:t xml:space="preserve"> </w:t>
      </w:r>
      <w:r>
        <w:rPr>
          <w:sz w:val="28"/>
        </w:rPr>
        <w:t>деятельности;</w:t>
      </w:r>
    </w:p>
    <w:p w:rsidR="00BC1CA5" w:rsidRDefault="0022664F" w:rsidP="005772E5">
      <w:pPr>
        <w:pStyle w:val="a5"/>
        <w:numPr>
          <w:ilvl w:val="0"/>
          <w:numId w:val="35"/>
        </w:numPr>
        <w:tabs>
          <w:tab w:val="left" w:pos="377"/>
        </w:tabs>
        <w:ind w:right="1065" w:firstLine="0"/>
        <w:rPr>
          <w:sz w:val="28"/>
        </w:rPr>
      </w:pPr>
      <w:r>
        <w:rPr>
          <w:sz w:val="28"/>
        </w:rPr>
        <w:t>осуществлять сотрудничество в различных видах совместной деятельности;</w:t>
      </w:r>
      <w:r>
        <w:rPr>
          <w:spacing w:val="1"/>
          <w:sz w:val="28"/>
        </w:rPr>
        <w:t xml:space="preserve"> </w:t>
      </w:r>
      <w:r>
        <w:rPr>
          <w:sz w:val="28"/>
        </w:rPr>
        <w:t>предлагать идеи для обсуждения, уважительно относиться к мнению товари-</w:t>
      </w:r>
      <w:r>
        <w:rPr>
          <w:spacing w:val="1"/>
          <w:sz w:val="28"/>
        </w:rPr>
        <w:t xml:space="preserve"> </w:t>
      </w:r>
      <w:r>
        <w:rPr>
          <w:sz w:val="28"/>
        </w:rPr>
        <w:t>щей, договариваться; участвовать в распределении ролей, координировать соб-</w:t>
      </w:r>
      <w:r>
        <w:rPr>
          <w:spacing w:val="1"/>
          <w:sz w:val="28"/>
        </w:rPr>
        <w:t xml:space="preserve"> </w:t>
      </w:r>
      <w:r>
        <w:rPr>
          <w:sz w:val="28"/>
        </w:rPr>
        <w:t>ственную</w:t>
      </w:r>
      <w:r>
        <w:rPr>
          <w:spacing w:val="-1"/>
          <w:sz w:val="28"/>
        </w:rPr>
        <w:t xml:space="preserve"> </w:t>
      </w:r>
      <w:r>
        <w:rPr>
          <w:sz w:val="28"/>
        </w:rPr>
        <w:t>работу</w:t>
      </w:r>
      <w:r>
        <w:rPr>
          <w:spacing w:val="-4"/>
          <w:sz w:val="28"/>
        </w:rPr>
        <w:t xml:space="preserve"> </w:t>
      </w:r>
      <w:r>
        <w:rPr>
          <w:sz w:val="28"/>
        </w:rPr>
        <w:t>в</w:t>
      </w:r>
      <w:r>
        <w:rPr>
          <w:spacing w:val="-1"/>
          <w:sz w:val="28"/>
        </w:rPr>
        <w:t xml:space="preserve"> </w:t>
      </w:r>
      <w:r>
        <w:rPr>
          <w:sz w:val="28"/>
        </w:rPr>
        <w:t>общем</w:t>
      </w:r>
      <w:r>
        <w:rPr>
          <w:spacing w:val="-4"/>
          <w:sz w:val="28"/>
        </w:rPr>
        <w:t xml:space="preserve"> </w:t>
      </w:r>
      <w:r>
        <w:rPr>
          <w:sz w:val="28"/>
        </w:rPr>
        <w:t>процессе.</w:t>
      </w:r>
    </w:p>
    <w:p w:rsidR="00BC1CA5" w:rsidRDefault="00BC1CA5">
      <w:pPr>
        <w:jc w:val="both"/>
        <w:rPr>
          <w:sz w:val="28"/>
        </w:rPr>
        <w:sectPr w:rsidR="00BC1CA5">
          <w:pgSz w:w="11910" w:h="16840"/>
          <w:pgMar w:top="1040" w:right="62" w:bottom="1200" w:left="920" w:header="0" w:footer="923" w:gutter="0"/>
          <w:cols w:space="720"/>
        </w:sectPr>
      </w:pPr>
    </w:p>
    <w:p w:rsidR="00BC1CA5" w:rsidRDefault="00F31136" w:rsidP="00F31136">
      <w:pPr>
        <w:pStyle w:val="2"/>
        <w:tabs>
          <w:tab w:val="left" w:pos="1056"/>
          <w:tab w:val="left" w:pos="2651"/>
          <w:tab w:val="left" w:pos="4751"/>
          <w:tab w:val="left" w:pos="6582"/>
          <w:tab w:val="left" w:pos="8402"/>
        </w:tabs>
        <w:spacing w:before="72" w:line="242" w:lineRule="auto"/>
        <w:ind w:right="1072"/>
        <w:jc w:val="center"/>
      </w:pPr>
      <w:r>
        <w:lastRenderedPageBreak/>
        <w:t xml:space="preserve">2.1.13 </w:t>
      </w:r>
      <w:r w:rsidR="0022664F">
        <w:t>РАБОЧАЯ</w:t>
      </w:r>
      <w:r w:rsidR="0022664F">
        <w:tab/>
        <w:t>ПРОГРАММА</w:t>
      </w:r>
      <w:r w:rsidR="0022664F">
        <w:tab/>
        <w:t>УЧЕБНОГО</w:t>
      </w:r>
      <w:r w:rsidR="0022664F">
        <w:tab/>
        <w:t>ПРЕДМЕТА</w:t>
      </w:r>
      <w:r w:rsidR="0022664F">
        <w:tab/>
      </w:r>
      <w:r w:rsidR="0022664F">
        <w:rPr>
          <w:spacing w:val="-1"/>
        </w:rPr>
        <w:t>«ФИЗИЧЕ-</w:t>
      </w:r>
      <w:r w:rsidR="0022664F">
        <w:rPr>
          <w:spacing w:val="-67"/>
        </w:rPr>
        <w:t xml:space="preserve"> </w:t>
      </w:r>
      <w:r w:rsidR="0022664F">
        <w:t>СКАЯ</w:t>
      </w:r>
      <w:r w:rsidR="0022664F">
        <w:rPr>
          <w:spacing w:val="-3"/>
        </w:rPr>
        <w:t xml:space="preserve"> </w:t>
      </w:r>
      <w:r w:rsidR="0022664F">
        <w:t>КУЛЬТУРА»</w:t>
      </w:r>
    </w:p>
    <w:p w:rsidR="00BC1CA5" w:rsidRDefault="00BC1CA5">
      <w:pPr>
        <w:pStyle w:val="a3"/>
        <w:spacing w:before="6"/>
        <w:ind w:left="0"/>
        <w:jc w:val="left"/>
        <w:rPr>
          <w:b/>
          <w:sz w:val="27"/>
        </w:rPr>
      </w:pPr>
    </w:p>
    <w:p w:rsidR="00BC1CA5" w:rsidRDefault="0022664F" w:rsidP="005772E5">
      <w:pPr>
        <w:pStyle w:val="a5"/>
        <w:numPr>
          <w:ilvl w:val="0"/>
          <w:numId w:val="13"/>
        </w:numPr>
        <w:tabs>
          <w:tab w:val="left" w:pos="519"/>
        </w:tabs>
        <w:spacing w:before="1" w:line="319" w:lineRule="exact"/>
        <w:ind w:hanging="306"/>
        <w:rPr>
          <w:b/>
          <w:sz w:val="28"/>
        </w:rPr>
      </w:pPr>
      <w:r>
        <w:rPr>
          <w:b/>
          <w:sz w:val="28"/>
        </w:rPr>
        <w:t>ПОЯСНИТЕЛЬНАЯ</w:t>
      </w:r>
      <w:r>
        <w:rPr>
          <w:b/>
          <w:spacing w:val="-4"/>
          <w:sz w:val="28"/>
        </w:rPr>
        <w:t xml:space="preserve"> </w:t>
      </w:r>
      <w:r>
        <w:rPr>
          <w:b/>
          <w:sz w:val="28"/>
        </w:rPr>
        <w:t>ЗАПИСКА</w:t>
      </w:r>
    </w:p>
    <w:p w:rsidR="00BC1CA5" w:rsidRDefault="0022664F">
      <w:pPr>
        <w:ind w:left="213" w:right="1066"/>
        <w:jc w:val="both"/>
        <w:rPr>
          <w:i/>
          <w:sz w:val="28"/>
        </w:rPr>
      </w:pPr>
      <w:r>
        <w:rPr>
          <w:i/>
          <w:sz w:val="28"/>
        </w:rPr>
        <w:t>Рабочая</w:t>
      </w:r>
      <w:r>
        <w:rPr>
          <w:i/>
          <w:spacing w:val="1"/>
          <w:sz w:val="28"/>
        </w:rPr>
        <w:t xml:space="preserve"> </w:t>
      </w:r>
      <w:r>
        <w:rPr>
          <w:i/>
          <w:sz w:val="28"/>
        </w:rPr>
        <w:t>программа</w:t>
      </w:r>
      <w:r>
        <w:rPr>
          <w:i/>
          <w:spacing w:val="1"/>
          <w:sz w:val="28"/>
        </w:rPr>
        <w:t xml:space="preserve"> </w:t>
      </w:r>
      <w:r>
        <w:rPr>
          <w:i/>
          <w:sz w:val="28"/>
        </w:rPr>
        <w:t>составлена</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требований</w:t>
      </w:r>
      <w:r>
        <w:rPr>
          <w:i/>
          <w:spacing w:val="1"/>
          <w:sz w:val="28"/>
        </w:rPr>
        <w:t xml:space="preserve"> </w:t>
      </w:r>
      <w:r>
        <w:rPr>
          <w:i/>
          <w:sz w:val="28"/>
        </w:rPr>
        <w:t>ФГОС</w:t>
      </w:r>
      <w:r>
        <w:rPr>
          <w:i/>
          <w:spacing w:val="1"/>
          <w:sz w:val="28"/>
        </w:rPr>
        <w:t xml:space="preserve"> </w:t>
      </w:r>
      <w:r>
        <w:rPr>
          <w:i/>
          <w:sz w:val="28"/>
        </w:rPr>
        <w:t>НОО</w:t>
      </w:r>
      <w:r>
        <w:rPr>
          <w:i/>
          <w:spacing w:val="1"/>
          <w:sz w:val="28"/>
        </w:rPr>
        <w:t xml:space="preserve"> </w:t>
      </w:r>
      <w:r>
        <w:rPr>
          <w:i/>
          <w:sz w:val="28"/>
        </w:rPr>
        <w:t>к</w:t>
      </w:r>
      <w:r>
        <w:rPr>
          <w:i/>
          <w:spacing w:val="1"/>
          <w:sz w:val="28"/>
        </w:rPr>
        <w:t xml:space="preserve"> </w:t>
      </w:r>
      <w:r>
        <w:rPr>
          <w:i/>
          <w:sz w:val="28"/>
        </w:rPr>
        <w:t>ре-</w:t>
      </w:r>
      <w:r>
        <w:rPr>
          <w:i/>
          <w:spacing w:val="1"/>
          <w:sz w:val="28"/>
        </w:rPr>
        <w:t xml:space="preserve"> </w:t>
      </w:r>
      <w:r>
        <w:rPr>
          <w:i/>
          <w:sz w:val="28"/>
        </w:rPr>
        <w:t>зультатам освоения основной образовательной программы НОО, а также с</w:t>
      </w:r>
      <w:r>
        <w:rPr>
          <w:i/>
          <w:spacing w:val="1"/>
          <w:sz w:val="28"/>
        </w:rPr>
        <w:t xml:space="preserve"> </w:t>
      </w:r>
      <w:r>
        <w:rPr>
          <w:i/>
          <w:sz w:val="28"/>
        </w:rPr>
        <w:t>учетом Примерной рабочей программы начального общего образования по фи-</w:t>
      </w:r>
      <w:r>
        <w:rPr>
          <w:i/>
          <w:spacing w:val="1"/>
          <w:sz w:val="28"/>
        </w:rPr>
        <w:t xml:space="preserve"> </w:t>
      </w:r>
      <w:r>
        <w:rPr>
          <w:i/>
          <w:sz w:val="28"/>
        </w:rPr>
        <w:t>зической культуре, одобренной решением федерального учебно-методического</w:t>
      </w:r>
      <w:r>
        <w:rPr>
          <w:i/>
          <w:spacing w:val="1"/>
          <w:sz w:val="28"/>
        </w:rPr>
        <w:t xml:space="preserve"> </w:t>
      </w:r>
      <w:r>
        <w:rPr>
          <w:i/>
          <w:sz w:val="28"/>
        </w:rPr>
        <w:t>объединения</w:t>
      </w:r>
      <w:r>
        <w:rPr>
          <w:i/>
          <w:spacing w:val="-5"/>
          <w:sz w:val="28"/>
        </w:rPr>
        <w:t xml:space="preserve"> </w:t>
      </w:r>
      <w:r>
        <w:rPr>
          <w:i/>
          <w:sz w:val="28"/>
        </w:rPr>
        <w:t>по</w:t>
      </w:r>
      <w:r>
        <w:rPr>
          <w:i/>
          <w:spacing w:val="-4"/>
          <w:sz w:val="28"/>
        </w:rPr>
        <w:t xml:space="preserve"> </w:t>
      </w:r>
      <w:r>
        <w:rPr>
          <w:i/>
          <w:sz w:val="28"/>
        </w:rPr>
        <w:t>общему</w:t>
      </w:r>
      <w:r>
        <w:rPr>
          <w:i/>
          <w:spacing w:val="-1"/>
          <w:sz w:val="28"/>
        </w:rPr>
        <w:t xml:space="preserve"> </w:t>
      </w:r>
      <w:r>
        <w:rPr>
          <w:i/>
          <w:sz w:val="28"/>
        </w:rPr>
        <w:t>образованию,</w:t>
      </w:r>
      <w:r>
        <w:rPr>
          <w:i/>
          <w:spacing w:val="-2"/>
          <w:sz w:val="28"/>
        </w:rPr>
        <w:t xml:space="preserve"> </w:t>
      </w:r>
      <w:r>
        <w:rPr>
          <w:i/>
          <w:sz w:val="28"/>
        </w:rPr>
        <w:t>протокол</w:t>
      </w:r>
      <w:r>
        <w:rPr>
          <w:i/>
          <w:spacing w:val="-1"/>
          <w:sz w:val="28"/>
        </w:rPr>
        <w:t xml:space="preserve"> </w:t>
      </w:r>
      <w:r>
        <w:rPr>
          <w:i/>
          <w:sz w:val="28"/>
        </w:rPr>
        <w:t>3/21</w:t>
      </w:r>
      <w:r>
        <w:rPr>
          <w:i/>
          <w:spacing w:val="-4"/>
          <w:sz w:val="28"/>
        </w:rPr>
        <w:t xml:space="preserve"> </w:t>
      </w:r>
      <w:r>
        <w:rPr>
          <w:i/>
          <w:sz w:val="28"/>
        </w:rPr>
        <w:t>от</w:t>
      </w:r>
      <w:r>
        <w:rPr>
          <w:i/>
          <w:spacing w:val="-1"/>
          <w:sz w:val="28"/>
        </w:rPr>
        <w:t xml:space="preserve"> </w:t>
      </w:r>
      <w:r>
        <w:rPr>
          <w:i/>
          <w:sz w:val="28"/>
        </w:rPr>
        <w:t>27.09.2021 г.</w:t>
      </w:r>
    </w:p>
    <w:p w:rsidR="00BC1CA5" w:rsidRDefault="0022664F">
      <w:pPr>
        <w:ind w:left="213"/>
        <w:rPr>
          <w:sz w:val="28"/>
        </w:rPr>
      </w:pPr>
      <w:r>
        <w:rPr>
          <w:i/>
          <w:sz w:val="28"/>
        </w:rPr>
        <w:t>Рабочая</w:t>
      </w:r>
      <w:r>
        <w:rPr>
          <w:i/>
          <w:spacing w:val="37"/>
          <w:sz w:val="28"/>
        </w:rPr>
        <w:t xml:space="preserve"> </w:t>
      </w:r>
      <w:r>
        <w:rPr>
          <w:i/>
          <w:sz w:val="28"/>
        </w:rPr>
        <w:t>программа</w:t>
      </w:r>
      <w:r>
        <w:rPr>
          <w:i/>
          <w:spacing w:val="35"/>
          <w:sz w:val="28"/>
        </w:rPr>
        <w:t xml:space="preserve"> </w:t>
      </w:r>
      <w:r>
        <w:rPr>
          <w:i/>
          <w:sz w:val="28"/>
        </w:rPr>
        <w:t>разработана</w:t>
      </w:r>
      <w:r>
        <w:rPr>
          <w:i/>
          <w:spacing w:val="37"/>
          <w:sz w:val="28"/>
        </w:rPr>
        <w:t xml:space="preserve"> </w:t>
      </w:r>
      <w:r>
        <w:rPr>
          <w:i/>
          <w:sz w:val="28"/>
        </w:rPr>
        <w:t>с</w:t>
      </w:r>
      <w:r>
        <w:rPr>
          <w:i/>
          <w:spacing w:val="37"/>
          <w:sz w:val="28"/>
        </w:rPr>
        <w:t xml:space="preserve"> </w:t>
      </w:r>
      <w:r>
        <w:rPr>
          <w:i/>
          <w:sz w:val="28"/>
        </w:rPr>
        <w:t>учетом</w:t>
      </w:r>
      <w:r>
        <w:rPr>
          <w:i/>
          <w:spacing w:val="37"/>
          <w:sz w:val="28"/>
        </w:rPr>
        <w:t xml:space="preserve"> </w:t>
      </w:r>
      <w:r>
        <w:rPr>
          <w:i/>
          <w:sz w:val="28"/>
        </w:rPr>
        <w:t>Программы</w:t>
      </w:r>
      <w:r>
        <w:rPr>
          <w:i/>
          <w:spacing w:val="36"/>
          <w:sz w:val="28"/>
        </w:rPr>
        <w:t xml:space="preserve"> </w:t>
      </w:r>
      <w:r>
        <w:rPr>
          <w:i/>
          <w:sz w:val="28"/>
        </w:rPr>
        <w:t>формирования</w:t>
      </w:r>
      <w:r>
        <w:rPr>
          <w:i/>
          <w:spacing w:val="36"/>
          <w:sz w:val="28"/>
        </w:rPr>
        <w:t xml:space="preserve"> </w:t>
      </w:r>
      <w:r>
        <w:rPr>
          <w:i/>
          <w:sz w:val="28"/>
        </w:rPr>
        <w:t>УУД</w:t>
      </w:r>
      <w:r>
        <w:rPr>
          <w:i/>
          <w:spacing w:val="36"/>
          <w:sz w:val="28"/>
        </w:rPr>
        <w:t xml:space="preserve"> </w:t>
      </w:r>
      <w:r>
        <w:rPr>
          <w:i/>
          <w:sz w:val="28"/>
        </w:rPr>
        <w:t>у</w:t>
      </w:r>
      <w:r>
        <w:rPr>
          <w:i/>
          <w:spacing w:val="-67"/>
          <w:sz w:val="28"/>
        </w:rPr>
        <w:t xml:space="preserve"> </w:t>
      </w:r>
      <w:r>
        <w:rPr>
          <w:i/>
          <w:sz w:val="28"/>
        </w:rPr>
        <w:t>обучающихся</w:t>
      </w:r>
      <w:r>
        <w:rPr>
          <w:i/>
          <w:spacing w:val="-3"/>
          <w:sz w:val="28"/>
        </w:rPr>
        <w:t xml:space="preserve"> </w:t>
      </w:r>
      <w:r>
        <w:rPr>
          <w:i/>
          <w:sz w:val="28"/>
        </w:rPr>
        <w:t>и</w:t>
      </w:r>
      <w:r>
        <w:rPr>
          <w:i/>
          <w:spacing w:val="1"/>
          <w:sz w:val="28"/>
        </w:rPr>
        <w:t xml:space="preserve"> </w:t>
      </w:r>
      <w:r>
        <w:rPr>
          <w:i/>
          <w:sz w:val="28"/>
        </w:rPr>
        <w:t>Рабочей программы</w:t>
      </w:r>
      <w:r>
        <w:rPr>
          <w:i/>
          <w:spacing w:val="-2"/>
          <w:sz w:val="28"/>
        </w:rPr>
        <w:t xml:space="preserve"> </w:t>
      </w:r>
      <w:r>
        <w:rPr>
          <w:i/>
          <w:sz w:val="28"/>
        </w:rPr>
        <w:t>воспитания</w:t>
      </w:r>
      <w:r>
        <w:rPr>
          <w:sz w:val="28"/>
        </w:rPr>
        <w:t>.</w:t>
      </w:r>
    </w:p>
    <w:p w:rsidR="00BC1CA5" w:rsidRDefault="0022664F">
      <w:pPr>
        <w:pStyle w:val="a3"/>
        <w:ind w:right="1036"/>
        <w:jc w:val="left"/>
      </w:pPr>
      <w:r>
        <w:t>Учебный</w:t>
      </w:r>
      <w:r>
        <w:rPr>
          <w:spacing w:val="31"/>
        </w:rPr>
        <w:t xml:space="preserve"> </w:t>
      </w:r>
      <w:r>
        <w:t>предмет</w:t>
      </w:r>
      <w:r>
        <w:rPr>
          <w:spacing w:val="33"/>
        </w:rPr>
        <w:t xml:space="preserve"> </w:t>
      </w:r>
      <w:r>
        <w:t>«Физическая</w:t>
      </w:r>
      <w:r>
        <w:rPr>
          <w:spacing w:val="31"/>
        </w:rPr>
        <w:t xml:space="preserve"> </w:t>
      </w:r>
      <w:r>
        <w:t>культура»</w:t>
      </w:r>
      <w:r>
        <w:rPr>
          <w:spacing w:val="32"/>
        </w:rPr>
        <w:t xml:space="preserve"> </w:t>
      </w:r>
      <w:r>
        <w:t>входит</w:t>
      </w:r>
      <w:r>
        <w:rPr>
          <w:spacing w:val="33"/>
        </w:rPr>
        <w:t xml:space="preserve"> </w:t>
      </w:r>
      <w:r>
        <w:t>в</w:t>
      </w:r>
      <w:r>
        <w:rPr>
          <w:spacing w:val="30"/>
        </w:rPr>
        <w:t xml:space="preserve"> </w:t>
      </w:r>
      <w:r>
        <w:t>предметную</w:t>
      </w:r>
      <w:r>
        <w:rPr>
          <w:spacing w:val="32"/>
        </w:rPr>
        <w:t xml:space="preserve"> </w:t>
      </w:r>
      <w:r>
        <w:t>область</w:t>
      </w:r>
      <w:r>
        <w:rPr>
          <w:spacing w:val="32"/>
        </w:rPr>
        <w:t xml:space="preserve"> </w:t>
      </w:r>
      <w:r>
        <w:t>«Фи-</w:t>
      </w:r>
      <w:r>
        <w:rPr>
          <w:spacing w:val="-67"/>
        </w:rPr>
        <w:t xml:space="preserve"> </w:t>
      </w:r>
      <w:r>
        <w:t>зическая</w:t>
      </w:r>
      <w:r>
        <w:rPr>
          <w:spacing w:val="-1"/>
        </w:rPr>
        <w:t xml:space="preserve"> </w:t>
      </w:r>
      <w:r>
        <w:t>культура».</w:t>
      </w:r>
    </w:p>
    <w:p w:rsidR="00BC1CA5" w:rsidRDefault="0022664F">
      <w:pPr>
        <w:ind w:left="213" w:right="1036"/>
        <w:rPr>
          <w:i/>
          <w:sz w:val="28"/>
        </w:rPr>
      </w:pPr>
      <w:r>
        <w:rPr>
          <w:i/>
          <w:sz w:val="28"/>
        </w:rPr>
        <w:t>Рабочая</w:t>
      </w:r>
      <w:r>
        <w:rPr>
          <w:i/>
          <w:spacing w:val="26"/>
          <w:sz w:val="28"/>
        </w:rPr>
        <w:t xml:space="preserve"> </w:t>
      </w:r>
      <w:r>
        <w:rPr>
          <w:i/>
          <w:sz w:val="28"/>
        </w:rPr>
        <w:t>программа</w:t>
      </w:r>
      <w:r>
        <w:rPr>
          <w:i/>
          <w:spacing w:val="27"/>
          <w:sz w:val="28"/>
        </w:rPr>
        <w:t xml:space="preserve"> </w:t>
      </w:r>
      <w:r>
        <w:rPr>
          <w:i/>
          <w:sz w:val="28"/>
        </w:rPr>
        <w:t>учебного</w:t>
      </w:r>
      <w:r>
        <w:rPr>
          <w:i/>
          <w:spacing w:val="29"/>
          <w:sz w:val="28"/>
        </w:rPr>
        <w:t xml:space="preserve"> </w:t>
      </w:r>
      <w:r>
        <w:rPr>
          <w:i/>
          <w:sz w:val="28"/>
        </w:rPr>
        <w:t>предмета</w:t>
      </w:r>
      <w:r>
        <w:rPr>
          <w:i/>
          <w:spacing w:val="27"/>
          <w:sz w:val="28"/>
        </w:rPr>
        <w:t xml:space="preserve"> </w:t>
      </w:r>
      <w:r>
        <w:rPr>
          <w:i/>
          <w:sz w:val="28"/>
        </w:rPr>
        <w:t>«Физическая</w:t>
      </w:r>
      <w:r>
        <w:rPr>
          <w:i/>
          <w:spacing w:val="27"/>
          <w:sz w:val="28"/>
        </w:rPr>
        <w:t xml:space="preserve"> </w:t>
      </w:r>
      <w:r>
        <w:rPr>
          <w:i/>
          <w:sz w:val="28"/>
        </w:rPr>
        <w:t>культура»</w:t>
      </w:r>
      <w:r>
        <w:rPr>
          <w:i/>
          <w:spacing w:val="29"/>
          <w:sz w:val="28"/>
        </w:rPr>
        <w:t xml:space="preserve"> </w:t>
      </w:r>
      <w:r>
        <w:rPr>
          <w:i/>
          <w:sz w:val="28"/>
        </w:rPr>
        <w:t>(далее</w:t>
      </w:r>
      <w:r>
        <w:rPr>
          <w:i/>
          <w:spacing w:val="36"/>
          <w:sz w:val="28"/>
        </w:rPr>
        <w:t xml:space="preserve"> </w:t>
      </w:r>
      <w:r>
        <w:rPr>
          <w:i/>
          <w:sz w:val="28"/>
        </w:rPr>
        <w:t>-</w:t>
      </w:r>
      <w:r>
        <w:rPr>
          <w:i/>
          <w:spacing w:val="28"/>
          <w:sz w:val="28"/>
        </w:rPr>
        <w:t xml:space="preserve"> </w:t>
      </w:r>
      <w:r>
        <w:rPr>
          <w:i/>
          <w:sz w:val="28"/>
        </w:rPr>
        <w:t>рабо-</w:t>
      </w:r>
      <w:r>
        <w:rPr>
          <w:i/>
          <w:spacing w:val="-67"/>
          <w:sz w:val="28"/>
        </w:rPr>
        <w:t xml:space="preserve"> </w:t>
      </w:r>
      <w:r>
        <w:rPr>
          <w:i/>
          <w:sz w:val="28"/>
        </w:rPr>
        <w:t>чая</w:t>
      </w:r>
      <w:r>
        <w:rPr>
          <w:i/>
          <w:spacing w:val="-2"/>
          <w:sz w:val="28"/>
        </w:rPr>
        <w:t xml:space="preserve"> </w:t>
      </w:r>
      <w:r>
        <w:rPr>
          <w:i/>
          <w:sz w:val="28"/>
        </w:rPr>
        <w:t>программа) 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пояснительную</w:t>
      </w:r>
      <w:r>
        <w:rPr>
          <w:spacing w:val="-6"/>
          <w:sz w:val="28"/>
        </w:rPr>
        <w:t xml:space="preserve"> </w:t>
      </w:r>
      <w:r>
        <w:rPr>
          <w:sz w:val="28"/>
        </w:rPr>
        <w:t>записку,</w:t>
      </w:r>
    </w:p>
    <w:p w:rsidR="00BC1CA5" w:rsidRDefault="0022664F" w:rsidP="005772E5">
      <w:pPr>
        <w:pStyle w:val="a5"/>
        <w:numPr>
          <w:ilvl w:val="0"/>
          <w:numId w:val="35"/>
        </w:numPr>
        <w:tabs>
          <w:tab w:val="left" w:pos="447"/>
        </w:tabs>
        <w:spacing w:line="322" w:lineRule="exact"/>
        <w:ind w:left="446" w:hanging="234"/>
        <w:jc w:val="left"/>
        <w:rPr>
          <w:sz w:val="28"/>
        </w:rPr>
      </w:pPr>
      <w:r>
        <w:rPr>
          <w:sz w:val="28"/>
        </w:rPr>
        <w:t>одержание</w:t>
      </w:r>
      <w:r>
        <w:rPr>
          <w:spacing w:val="-3"/>
          <w:sz w:val="28"/>
        </w:rPr>
        <w:t xml:space="preserve"> </w:t>
      </w:r>
      <w:r>
        <w:rPr>
          <w:sz w:val="28"/>
        </w:rPr>
        <w:t>обучения,</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освоения</w:t>
      </w:r>
      <w:r>
        <w:rPr>
          <w:spacing w:val="-5"/>
          <w:sz w:val="28"/>
        </w:rPr>
        <w:t xml:space="preserve"> </w:t>
      </w:r>
      <w:r>
        <w:rPr>
          <w:sz w:val="28"/>
        </w:rPr>
        <w:t>программы</w:t>
      </w:r>
      <w:r>
        <w:rPr>
          <w:spacing w:val="-2"/>
          <w:sz w:val="28"/>
        </w:rPr>
        <w:t xml:space="preserve"> </w:t>
      </w:r>
      <w:r>
        <w:rPr>
          <w:sz w:val="28"/>
        </w:rPr>
        <w:t>учебного</w:t>
      </w:r>
      <w:r>
        <w:rPr>
          <w:spacing w:val="-4"/>
          <w:sz w:val="28"/>
        </w:rPr>
        <w:t xml:space="preserve"> </w:t>
      </w:r>
      <w:r>
        <w:rPr>
          <w:sz w:val="28"/>
        </w:rPr>
        <w:t>предмета,</w:t>
      </w:r>
    </w:p>
    <w:p w:rsidR="00BC1CA5" w:rsidRDefault="0022664F" w:rsidP="005772E5">
      <w:pPr>
        <w:pStyle w:val="a5"/>
        <w:numPr>
          <w:ilvl w:val="0"/>
          <w:numId w:val="35"/>
        </w:numPr>
        <w:tabs>
          <w:tab w:val="left" w:pos="377"/>
        </w:tabs>
        <w:spacing w:line="322" w:lineRule="exact"/>
        <w:ind w:left="376"/>
        <w:jc w:val="left"/>
        <w:rPr>
          <w:sz w:val="28"/>
        </w:rPr>
      </w:pPr>
      <w:r>
        <w:rPr>
          <w:sz w:val="28"/>
        </w:rPr>
        <w:t>тематическое</w:t>
      </w:r>
      <w:r>
        <w:rPr>
          <w:spacing w:val="-4"/>
          <w:sz w:val="28"/>
        </w:rPr>
        <w:t xml:space="preserve"> </w:t>
      </w:r>
      <w:r>
        <w:rPr>
          <w:sz w:val="28"/>
        </w:rPr>
        <w:t>планирование.</w:t>
      </w:r>
    </w:p>
    <w:p w:rsidR="00BC1CA5" w:rsidRDefault="0022664F">
      <w:pPr>
        <w:pStyle w:val="a3"/>
        <w:ind w:right="1068"/>
      </w:pPr>
      <w:r>
        <w:rPr>
          <w:i/>
        </w:rPr>
        <w:t xml:space="preserve">Пояснительная записка </w:t>
      </w:r>
      <w:r>
        <w:t>отражает общие цели и задачи изучения предме-та, ха-</w:t>
      </w:r>
      <w:r>
        <w:rPr>
          <w:spacing w:val="1"/>
        </w:rPr>
        <w:t xml:space="preserve"> </w:t>
      </w:r>
      <w:r>
        <w:t>рактеристику психологических предпосылок к его изучению младшими школь-</w:t>
      </w:r>
      <w:r>
        <w:rPr>
          <w:spacing w:val="1"/>
        </w:rPr>
        <w:t xml:space="preserve"> </w:t>
      </w:r>
      <w:r>
        <w:t>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w:t>
      </w:r>
      <w:r>
        <w:rPr>
          <w:spacing w:val="1"/>
        </w:rPr>
        <w:t xml:space="preserve"> </w:t>
      </w:r>
      <w:r>
        <w:t>держания,</w:t>
      </w:r>
      <w:r>
        <w:rPr>
          <w:spacing w:val="-1"/>
        </w:rPr>
        <w:t xml:space="preserve"> </w:t>
      </w:r>
      <w:r>
        <w:t>планируемым</w:t>
      </w:r>
      <w:r>
        <w:rPr>
          <w:spacing w:val="-1"/>
        </w:rPr>
        <w:t xml:space="preserve"> </w:t>
      </w:r>
      <w:r>
        <w:t>результатам</w:t>
      </w:r>
      <w:r>
        <w:rPr>
          <w:spacing w:val="-2"/>
        </w:rPr>
        <w:t xml:space="preserve"> </w:t>
      </w:r>
      <w:r>
        <w:t>и</w:t>
      </w:r>
      <w:r>
        <w:rPr>
          <w:spacing w:val="-1"/>
        </w:rPr>
        <w:t xml:space="preserve"> </w:t>
      </w:r>
      <w:r>
        <w:t>тематическому</w:t>
      </w:r>
      <w:r>
        <w:rPr>
          <w:spacing w:val="-4"/>
        </w:rPr>
        <w:t xml:space="preserve"> </w:t>
      </w:r>
      <w:r>
        <w:t>планированию.</w:t>
      </w:r>
    </w:p>
    <w:p w:rsidR="00BC1CA5" w:rsidRDefault="0022664F">
      <w:pPr>
        <w:pStyle w:val="a3"/>
        <w:ind w:right="1065"/>
      </w:pPr>
      <w:r>
        <w:rPr>
          <w:i/>
        </w:rPr>
        <w:t>Содержание программы</w:t>
      </w:r>
      <w:r>
        <w:rPr>
          <w:i/>
          <w:spacing w:val="1"/>
        </w:rPr>
        <w:t xml:space="preserve"> </w:t>
      </w:r>
      <w:r>
        <w:t>изложено по</w:t>
      </w:r>
      <w:r>
        <w:rPr>
          <w:spacing w:val="70"/>
        </w:rPr>
        <w:t xml:space="preserve"> </w:t>
      </w:r>
      <w:r>
        <w:t>годам обучения и раскрывает основные</w:t>
      </w:r>
      <w:r>
        <w:rPr>
          <w:spacing w:val="1"/>
        </w:rPr>
        <w:t xml:space="preserve"> </w:t>
      </w:r>
      <w:r>
        <w:t>её содержательные линии, обязательные для изучения в каждом классе: «Зна-</w:t>
      </w:r>
      <w:r>
        <w:rPr>
          <w:spacing w:val="1"/>
        </w:rPr>
        <w:t xml:space="preserve"> </w:t>
      </w:r>
      <w:r>
        <w:t>ния о физической культуре», «Способы самостоятельной деятельности» и «Фи-</w:t>
      </w:r>
      <w:r>
        <w:rPr>
          <w:spacing w:val="1"/>
        </w:rPr>
        <w:t xml:space="preserve"> </w:t>
      </w:r>
      <w:r>
        <w:t>зическое</w:t>
      </w:r>
      <w:r>
        <w:rPr>
          <w:spacing w:val="-1"/>
        </w:rPr>
        <w:t xml:space="preserve"> </w:t>
      </w:r>
      <w:r>
        <w:t>совершенствование».</w:t>
      </w:r>
    </w:p>
    <w:p w:rsidR="00BC1CA5" w:rsidRDefault="0022664F">
      <w:pPr>
        <w:pStyle w:val="a3"/>
        <w:spacing w:before="1"/>
        <w:ind w:right="1071"/>
      </w:pPr>
      <w:r>
        <w:rPr>
          <w:i/>
        </w:rPr>
        <w:t xml:space="preserve">Планируемые результаты </w:t>
      </w:r>
      <w:r>
        <w:t>включают личностные, метапредметные ре-зультаты</w:t>
      </w:r>
      <w:r>
        <w:rPr>
          <w:spacing w:val="-67"/>
        </w:rPr>
        <w:t xml:space="preserve"> </w:t>
      </w:r>
      <w:r>
        <w:t>за период обучения, а также предметные достижения младшего школьника за</w:t>
      </w:r>
      <w:r>
        <w:rPr>
          <w:spacing w:val="1"/>
        </w:rPr>
        <w:t xml:space="preserve"> </w:t>
      </w:r>
      <w:r>
        <w:t>каждый</w:t>
      </w:r>
      <w:r>
        <w:rPr>
          <w:spacing w:val="-1"/>
        </w:rPr>
        <w:t xml:space="preserve"> </w:t>
      </w:r>
      <w:r>
        <w:t>год</w:t>
      </w:r>
      <w:r>
        <w:rPr>
          <w:spacing w:val="1"/>
        </w:rPr>
        <w:t xml:space="preserve"> </w:t>
      </w:r>
      <w:r>
        <w:t>обучения в</w:t>
      </w:r>
      <w:r>
        <w:rPr>
          <w:spacing w:val="-2"/>
        </w:rPr>
        <w:t xml:space="preserve"> </w:t>
      </w:r>
      <w:r>
        <w:t>начальной школе.</w:t>
      </w:r>
    </w:p>
    <w:p w:rsidR="00BC1CA5" w:rsidRDefault="0022664F">
      <w:pPr>
        <w:pStyle w:val="a3"/>
        <w:ind w:right="1066"/>
      </w:pPr>
      <w:r>
        <w:rPr>
          <w:i/>
        </w:rPr>
        <w:t xml:space="preserve">В тематическом планировании </w:t>
      </w:r>
      <w:r>
        <w:t>раскрывается программное содержание с указа-</w:t>
      </w:r>
      <w:r>
        <w:rPr>
          <w:spacing w:val="1"/>
        </w:rPr>
        <w:t xml:space="preserve"> </w:t>
      </w:r>
      <w:r>
        <w:t>нием количества академических часов, отводимых на освоение каждой те-мы</w:t>
      </w:r>
      <w:r>
        <w:rPr>
          <w:spacing w:val="1"/>
        </w:rPr>
        <w:t xml:space="preserve"> </w:t>
      </w:r>
      <w:r>
        <w:t>учебного предмета, учебного курса (в т.ч. внеурочной деятельности), учеб-ного</w:t>
      </w:r>
      <w:r>
        <w:rPr>
          <w:spacing w:val="1"/>
        </w:rPr>
        <w:t xml:space="preserve"> </w:t>
      </w:r>
      <w:r>
        <w:t>модуля и возможность использования по этой теме электронных (цифро-вых)</w:t>
      </w:r>
      <w:r>
        <w:rPr>
          <w:spacing w:val="1"/>
        </w:rPr>
        <w:t xml:space="preserve"> </w:t>
      </w:r>
      <w:r>
        <w:t>образовательных ресурсов, являющихся учебно-методическими 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w:t>
      </w:r>
      <w:r>
        <w:rPr>
          <w:spacing w:val="1"/>
        </w:rPr>
        <w:t xml:space="preserve"> </w:t>
      </w:r>
      <w:r>
        <w:t>тронные библиотеки, виртуальные лаборатории, игровые программы, коллек-</w:t>
      </w:r>
      <w:r>
        <w:rPr>
          <w:spacing w:val="1"/>
        </w:rPr>
        <w:t xml:space="preserve"> </w:t>
      </w:r>
      <w:r>
        <w:t>ции цифровых образовательных ресурсов), используемыми для обучения и вос-</w:t>
      </w:r>
      <w:r>
        <w:rPr>
          <w:spacing w:val="1"/>
        </w:rPr>
        <w:t xml:space="preserve"> </w:t>
      </w:r>
      <w:r>
        <w:t>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 виде и реализующими дидактические возможности ИКТ, содержа-</w:t>
      </w:r>
      <w:r>
        <w:rPr>
          <w:spacing w:val="1"/>
        </w:rPr>
        <w:t xml:space="preserve"> </w:t>
      </w:r>
      <w:r>
        <w:t>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2"/>
        </w:rPr>
        <w:t xml:space="preserve"> </w:t>
      </w:r>
      <w:r>
        <w:t>об образовании.</w:t>
      </w:r>
    </w:p>
    <w:p w:rsidR="00BC1CA5" w:rsidRDefault="0022664F">
      <w:pPr>
        <w:ind w:left="213" w:right="1068"/>
        <w:jc w:val="both"/>
        <w:rPr>
          <w:sz w:val="28"/>
        </w:rPr>
      </w:pPr>
      <w:r>
        <w:rPr>
          <w:b/>
          <w:i/>
          <w:sz w:val="28"/>
        </w:rPr>
        <w:t xml:space="preserve">Цель изучения учебного предмета «Физическая культура»: </w:t>
      </w:r>
      <w:r>
        <w:rPr>
          <w:sz w:val="28"/>
        </w:rPr>
        <w:t>формирование у</w:t>
      </w:r>
      <w:r>
        <w:rPr>
          <w:spacing w:val="1"/>
          <w:sz w:val="28"/>
        </w:rPr>
        <w:t xml:space="preserve"> </w:t>
      </w:r>
      <w:r>
        <w:rPr>
          <w:sz w:val="28"/>
        </w:rPr>
        <w:t>обучающихся</w:t>
      </w:r>
      <w:r>
        <w:rPr>
          <w:spacing w:val="48"/>
          <w:sz w:val="28"/>
        </w:rPr>
        <w:t xml:space="preserve"> </w:t>
      </w:r>
      <w:r>
        <w:rPr>
          <w:sz w:val="28"/>
        </w:rPr>
        <w:t>основ</w:t>
      </w:r>
      <w:r>
        <w:rPr>
          <w:spacing w:val="50"/>
          <w:sz w:val="28"/>
        </w:rPr>
        <w:t xml:space="preserve"> </w:t>
      </w:r>
      <w:r>
        <w:rPr>
          <w:sz w:val="28"/>
        </w:rPr>
        <w:t>здорового</w:t>
      </w:r>
      <w:r>
        <w:rPr>
          <w:spacing w:val="49"/>
          <w:sz w:val="28"/>
        </w:rPr>
        <w:t xml:space="preserve"> </w:t>
      </w:r>
      <w:r>
        <w:rPr>
          <w:sz w:val="28"/>
        </w:rPr>
        <w:t>образа</w:t>
      </w:r>
      <w:r>
        <w:rPr>
          <w:spacing w:val="48"/>
          <w:sz w:val="28"/>
        </w:rPr>
        <w:t xml:space="preserve"> </w:t>
      </w:r>
      <w:r>
        <w:rPr>
          <w:sz w:val="28"/>
        </w:rPr>
        <w:t>жизни,</w:t>
      </w:r>
      <w:r>
        <w:rPr>
          <w:spacing w:val="50"/>
          <w:sz w:val="28"/>
        </w:rPr>
        <w:t xml:space="preserve"> </w:t>
      </w:r>
      <w:r>
        <w:rPr>
          <w:sz w:val="28"/>
        </w:rPr>
        <w:t>активной</w:t>
      </w:r>
      <w:r>
        <w:rPr>
          <w:spacing w:val="51"/>
          <w:sz w:val="28"/>
        </w:rPr>
        <w:t xml:space="preserve"> </w:t>
      </w:r>
      <w:r>
        <w:rPr>
          <w:sz w:val="28"/>
        </w:rPr>
        <w:t>творческой</w:t>
      </w:r>
      <w:r>
        <w:rPr>
          <w:spacing w:val="51"/>
          <w:sz w:val="28"/>
        </w:rPr>
        <w:t xml:space="preserve"> </w:t>
      </w:r>
      <w:r>
        <w:rPr>
          <w:sz w:val="28"/>
        </w:rPr>
        <w:t>самостоя-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8"/>
      </w:pPr>
      <w:r>
        <w:lastRenderedPageBreak/>
        <w:t>тельности в проведении разнообразных форм занятий физическими упражне-</w:t>
      </w:r>
      <w:r>
        <w:rPr>
          <w:spacing w:val="1"/>
        </w:rPr>
        <w:t xml:space="preserve"> </w:t>
      </w:r>
      <w:r>
        <w:t>ниями.</w:t>
      </w:r>
    </w:p>
    <w:p w:rsidR="00BC1CA5" w:rsidRDefault="0022664F">
      <w:pPr>
        <w:pStyle w:val="a3"/>
        <w:ind w:right="1068"/>
      </w:pPr>
      <w:r>
        <w:t>Достижение данной цели обеспечивается ориентацией учебного предмета на</w:t>
      </w:r>
      <w:r>
        <w:rPr>
          <w:spacing w:val="1"/>
        </w:rPr>
        <w:t xml:space="preserve"> </w:t>
      </w:r>
      <w:r>
        <w:t>укрепление и сохранение здоровья школьников, приобретение ими знаний и</w:t>
      </w:r>
      <w:r>
        <w:rPr>
          <w:spacing w:val="1"/>
        </w:rPr>
        <w:t xml:space="preserve"> </w:t>
      </w:r>
      <w:r>
        <w:t>способов самостоятельной деятельности, развитие физических качеств и освое-</w:t>
      </w:r>
      <w:r>
        <w:rPr>
          <w:spacing w:val="1"/>
        </w:rPr>
        <w:t xml:space="preserve"> </w:t>
      </w:r>
      <w:r>
        <w:t>ние</w:t>
      </w:r>
      <w:r>
        <w:rPr>
          <w:spacing w:val="1"/>
        </w:rPr>
        <w:t xml:space="preserve"> </w:t>
      </w:r>
      <w:r>
        <w:t>физических</w:t>
      </w:r>
      <w:r>
        <w:rPr>
          <w:spacing w:val="1"/>
        </w:rPr>
        <w:t xml:space="preserve"> </w:t>
      </w:r>
      <w:r>
        <w:t>упражнений</w:t>
      </w:r>
      <w:r>
        <w:rPr>
          <w:spacing w:val="1"/>
        </w:rPr>
        <w:t xml:space="preserve"> </w:t>
      </w:r>
      <w:r>
        <w:t>оздоровительной,</w:t>
      </w:r>
      <w:r>
        <w:rPr>
          <w:spacing w:val="1"/>
        </w:rPr>
        <w:t xml:space="preserve"> </w:t>
      </w:r>
      <w:r>
        <w:t>спортивной</w:t>
      </w:r>
      <w:r>
        <w:rPr>
          <w:spacing w:val="1"/>
        </w:rPr>
        <w:t xml:space="preserve"> </w:t>
      </w:r>
      <w:r>
        <w:t>и</w:t>
      </w:r>
      <w:r>
        <w:rPr>
          <w:spacing w:val="1"/>
        </w:rPr>
        <w:t xml:space="preserve"> </w:t>
      </w:r>
      <w:r>
        <w:t>прикладно-</w:t>
      </w:r>
      <w:r>
        <w:rPr>
          <w:spacing w:val="-67"/>
        </w:rPr>
        <w:t xml:space="preserve"> </w:t>
      </w:r>
      <w:r>
        <w:t>ориентированной</w:t>
      </w:r>
      <w:r>
        <w:rPr>
          <w:spacing w:val="-1"/>
        </w:rPr>
        <w:t xml:space="preserve"> </w:t>
      </w:r>
      <w:r>
        <w:t>направленности.</w:t>
      </w:r>
    </w:p>
    <w:p w:rsidR="00BC1CA5" w:rsidRDefault="0022664F">
      <w:pPr>
        <w:pStyle w:val="a3"/>
        <w:ind w:right="1065"/>
      </w:pPr>
      <w:r>
        <w:rPr>
          <w:i/>
        </w:rPr>
        <w:t xml:space="preserve">Развивающая ориентация учебного предмета </w:t>
      </w:r>
      <w:r>
        <w:t>«</w:t>
      </w:r>
      <w:r>
        <w:rPr>
          <w:i/>
        </w:rPr>
        <w:t xml:space="preserve">Физическая культура» </w:t>
      </w:r>
      <w:r>
        <w:t>заключа-</w:t>
      </w:r>
      <w:r>
        <w:rPr>
          <w:spacing w:val="-67"/>
        </w:rPr>
        <w:t xml:space="preserve"> </w:t>
      </w:r>
      <w:r>
        <w:t>ется в формировании у младших школьников необходимого и достаточного фи-</w:t>
      </w:r>
      <w:r>
        <w:rPr>
          <w:spacing w:val="-67"/>
        </w:rPr>
        <w:t xml:space="preserve"> </w:t>
      </w:r>
      <w:r>
        <w:t>зического здоровья, уровня развития физических качеств и обучения физиче-</w:t>
      </w:r>
      <w:r>
        <w:rPr>
          <w:spacing w:val="1"/>
        </w:rPr>
        <w:t xml:space="preserve"> </w:t>
      </w:r>
      <w:r>
        <w:t>ским</w:t>
      </w:r>
      <w:r>
        <w:rPr>
          <w:spacing w:val="1"/>
        </w:rPr>
        <w:t xml:space="preserve"> </w:t>
      </w:r>
      <w:r>
        <w:t>упражнениям</w:t>
      </w:r>
      <w:r>
        <w:rPr>
          <w:spacing w:val="1"/>
        </w:rPr>
        <w:t xml:space="preserve"> </w:t>
      </w:r>
      <w:r>
        <w:t>разной</w:t>
      </w:r>
      <w:r>
        <w:rPr>
          <w:spacing w:val="1"/>
        </w:rPr>
        <w:t xml:space="preserve"> </w:t>
      </w:r>
      <w:r>
        <w:t>функциональной</w:t>
      </w:r>
      <w:r>
        <w:rPr>
          <w:spacing w:val="1"/>
        </w:rPr>
        <w:t xml:space="preserve"> </w:t>
      </w:r>
      <w:r>
        <w:t>направленности.</w:t>
      </w:r>
      <w:r>
        <w:rPr>
          <w:spacing w:val="1"/>
        </w:rPr>
        <w:t xml:space="preserve"> </w:t>
      </w:r>
      <w:r>
        <w:t>Существенным</w:t>
      </w:r>
      <w:r>
        <w:rPr>
          <w:spacing w:val="-67"/>
        </w:rPr>
        <w:t xml:space="preserve"> </w:t>
      </w:r>
      <w:r>
        <w:t>достижением такой ориентации является постепенное вовлечение обучающихся</w:t>
      </w:r>
      <w:r>
        <w:rPr>
          <w:spacing w:val="-67"/>
        </w:rPr>
        <w:t xml:space="preserve"> </w:t>
      </w:r>
      <w:r>
        <w:t>в здоровый образ жизни за счёт овладения ими знаниями и умениями по орга-</w:t>
      </w:r>
      <w:r>
        <w:rPr>
          <w:spacing w:val="1"/>
        </w:rPr>
        <w:t xml:space="preserve"> </w:t>
      </w:r>
      <w:r>
        <w:t>низации самостоятельных занятий подвижными играми, коррекционной, дыха-</w:t>
      </w:r>
      <w:r>
        <w:rPr>
          <w:spacing w:val="1"/>
        </w:rPr>
        <w:t xml:space="preserve"> </w:t>
      </w:r>
      <w:r>
        <w:t>тельной и зрительной гимнастикой, проведения физкультминуток и утренней</w:t>
      </w:r>
      <w:r>
        <w:rPr>
          <w:spacing w:val="1"/>
        </w:rPr>
        <w:t xml:space="preserve"> </w:t>
      </w:r>
      <w:r>
        <w:t>зарядки, закаливающих процедур, наблюдений за физическим развитием и фи-</w:t>
      </w:r>
      <w:r>
        <w:rPr>
          <w:spacing w:val="1"/>
        </w:rPr>
        <w:t xml:space="preserve"> </w:t>
      </w:r>
      <w:r>
        <w:t>зической</w:t>
      </w:r>
      <w:r>
        <w:rPr>
          <w:spacing w:val="-1"/>
        </w:rPr>
        <w:t xml:space="preserve"> </w:t>
      </w:r>
      <w:r>
        <w:t>подготовленностью.</w:t>
      </w:r>
    </w:p>
    <w:p w:rsidR="00BC1CA5" w:rsidRDefault="0022664F">
      <w:pPr>
        <w:pStyle w:val="a3"/>
        <w:ind w:right="1065"/>
      </w:pPr>
      <w:r>
        <w:rPr>
          <w:i/>
        </w:rPr>
        <w:t xml:space="preserve">Воспитывающее значение учебного предмета «Физическая культура» </w:t>
      </w:r>
      <w:r>
        <w:t>раскры-</w:t>
      </w:r>
      <w:r>
        <w:rPr>
          <w:spacing w:val="1"/>
        </w:rPr>
        <w:t xml:space="preserve"> </w:t>
      </w:r>
      <w:r>
        <w:t>вается в приобщении обучающихся к истории и традициям физической культу-</w:t>
      </w:r>
      <w:r>
        <w:rPr>
          <w:spacing w:val="1"/>
        </w:rPr>
        <w:t xml:space="preserve"> </w:t>
      </w:r>
      <w:r>
        <w:t>ры и спорта народов России, формировании интереса к регулярным занятиям</w:t>
      </w:r>
      <w:r>
        <w:rPr>
          <w:spacing w:val="1"/>
        </w:rPr>
        <w:t xml:space="preserve"> </w:t>
      </w:r>
      <w:r>
        <w:t>физической культурой и спортом, осознании роли занятий физической культу-</w:t>
      </w:r>
      <w:r>
        <w:rPr>
          <w:spacing w:val="1"/>
        </w:rPr>
        <w:t xml:space="preserve"> </w:t>
      </w:r>
      <w:r>
        <w:t>рой в укреплении здоровья, организации активного отдыха и досуга. В процессе</w:t>
      </w:r>
      <w:r>
        <w:rPr>
          <w:spacing w:val="-67"/>
        </w:rPr>
        <w:t xml:space="preserve"> </w:t>
      </w:r>
      <w:r>
        <w:t>обучения у обучающихся активно формируются положительные навыки и спо-</w:t>
      </w:r>
      <w:r>
        <w:rPr>
          <w:spacing w:val="1"/>
        </w:rPr>
        <w:t xml:space="preserve"> </w:t>
      </w:r>
      <w:r>
        <w:t>собы поведения, общения и взаимодействия со сверстниками и учителями, оце-</w:t>
      </w:r>
      <w:r>
        <w:rPr>
          <w:spacing w:val="1"/>
        </w:rPr>
        <w:t xml:space="preserve"> </w:t>
      </w:r>
      <w:r>
        <w:t>нивания своих действий и поступков в процессе совместной коллективной дея-</w:t>
      </w:r>
      <w:r>
        <w:rPr>
          <w:spacing w:val="1"/>
        </w:rPr>
        <w:t xml:space="preserve"> </w:t>
      </w:r>
      <w:r>
        <w:t>тельности.</w:t>
      </w:r>
    </w:p>
    <w:p w:rsidR="00BC1CA5" w:rsidRDefault="0022664F">
      <w:pPr>
        <w:pStyle w:val="a3"/>
        <w:ind w:right="1068"/>
      </w:pPr>
      <w:r>
        <w:t>Методологической основой структуры и содержания программы по физической</w:t>
      </w:r>
      <w:r>
        <w:rPr>
          <w:spacing w:val="-67"/>
        </w:rPr>
        <w:t xml:space="preserve"> </w:t>
      </w:r>
      <w:r>
        <w:t>культуре</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личностно-</w:t>
      </w:r>
      <w:r>
        <w:rPr>
          <w:spacing w:val="1"/>
        </w:rPr>
        <w:t xml:space="preserve"> </w:t>
      </w:r>
      <w:r>
        <w:t>деятельностный подход, ориентирующий педагогический процесс на развитие</w:t>
      </w:r>
      <w:r>
        <w:rPr>
          <w:spacing w:val="1"/>
        </w:rPr>
        <w:t xml:space="preserve"> </w:t>
      </w:r>
      <w:r>
        <w:t>целостной</w:t>
      </w:r>
      <w:r>
        <w:rPr>
          <w:spacing w:val="-1"/>
        </w:rPr>
        <w:t xml:space="preserve"> </w:t>
      </w:r>
      <w:r>
        <w:t>личности</w:t>
      </w:r>
      <w:r>
        <w:rPr>
          <w:spacing w:val="-2"/>
        </w:rPr>
        <w:t xml:space="preserve"> </w:t>
      </w:r>
      <w:r>
        <w:t>обучающихся.</w:t>
      </w:r>
    </w:p>
    <w:p w:rsidR="00BC1CA5" w:rsidRDefault="0022664F">
      <w:pPr>
        <w:pStyle w:val="a3"/>
        <w:ind w:right="1068"/>
      </w:pPr>
      <w:r>
        <w:t>Достижение целостного развития становится возможным благодаря освоению</w:t>
      </w:r>
      <w:r>
        <w:rPr>
          <w:spacing w:val="1"/>
        </w:rPr>
        <w:t xml:space="preserve"> </w:t>
      </w:r>
      <w:r>
        <w:t>младшими</w:t>
      </w:r>
      <w:r>
        <w:rPr>
          <w:spacing w:val="1"/>
        </w:rPr>
        <w:t xml:space="preserve"> </w:t>
      </w:r>
      <w:r>
        <w:t>школьниками</w:t>
      </w:r>
      <w:r>
        <w:rPr>
          <w:spacing w:val="1"/>
        </w:rPr>
        <w:t xml:space="preserve"> </w:t>
      </w:r>
      <w:r>
        <w:t>двигательной</w:t>
      </w:r>
      <w:r>
        <w:rPr>
          <w:spacing w:val="1"/>
        </w:rPr>
        <w:t xml:space="preserve"> </w:t>
      </w:r>
      <w:r>
        <w:t>деятельности,</w:t>
      </w:r>
      <w:r>
        <w:rPr>
          <w:spacing w:val="1"/>
        </w:rPr>
        <w:t xml:space="preserve"> </w:t>
      </w:r>
      <w:r>
        <w:t>представляющей</w:t>
      </w:r>
      <w:r>
        <w:rPr>
          <w:spacing w:val="1"/>
        </w:rPr>
        <w:t xml:space="preserve"> </w:t>
      </w:r>
      <w:r>
        <w:t>собой</w:t>
      </w:r>
      <w:r>
        <w:rPr>
          <w:spacing w:val="-67"/>
        </w:rPr>
        <w:t xml:space="preserve"> </w:t>
      </w:r>
      <w:r>
        <w:t>осн ву</w:t>
      </w:r>
      <w:r>
        <w:rPr>
          <w:spacing w:val="-5"/>
        </w:rPr>
        <w:t xml:space="preserve"> </w:t>
      </w:r>
      <w:r>
        <w:t>содержания</w:t>
      </w:r>
      <w:r>
        <w:rPr>
          <w:spacing w:val="-1"/>
        </w:rPr>
        <w:t xml:space="preserve"> </w:t>
      </w:r>
      <w:r>
        <w:t>учебного предмета «Физическая</w:t>
      </w:r>
      <w:r>
        <w:rPr>
          <w:spacing w:val="-3"/>
        </w:rPr>
        <w:t xml:space="preserve"> </w:t>
      </w:r>
      <w:r>
        <w:t>культура».</w:t>
      </w:r>
    </w:p>
    <w:p w:rsidR="00BC1CA5" w:rsidRDefault="0022664F">
      <w:pPr>
        <w:ind w:left="213" w:right="1066"/>
        <w:jc w:val="both"/>
        <w:rPr>
          <w:sz w:val="28"/>
        </w:rPr>
      </w:pPr>
      <w:r>
        <w:rPr>
          <w:i/>
          <w:sz w:val="28"/>
        </w:rPr>
        <w:t xml:space="preserve">Двигательная деятельность </w:t>
      </w:r>
      <w:r>
        <w:rPr>
          <w:sz w:val="28"/>
        </w:rPr>
        <w:t>оказывает активное влияние на развитие психиче-</w:t>
      </w:r>
      <w:r>
        <w:rPr>
          <w:spacing w:val="1"/>
          <w:sz w:val="28"/>
        </w:rPr>
        <w:t xml:space="preserve"> </w:t>
      </w:r>
      <w:r>
        <w:rPr>
          <w:sz w:val="28"/>
        </w:rPr>
        <w:t>ской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природы</w:t>
      </w:r>
      <w:r>
        <w:rPr>
          <w:spacing w:val="1"/>
          <w:sz w:val="28"/>
        </w:rPr>
        <w:t xml:space="preserve"> </w:t>
      </w:r>
      <w:r>
        <w:rPr>
          <w:sz w:val="28"/>
        </w:rPr>
        <w:t>обучающихся.</w:t>
      </w:r>
      <w:r>
        <w:rPr>
          <w:spacing w:val="1"/>
          <w:sz w:val="28"/>
        </w:rPr>
        <w:t xml:space="preserve"> </w:t>
      </w:r>
      <w:r>
        <w:rPr>
          <w:sz w:val="28"/>
        </w:rPr>
        <w:t>Как</w:t>
      </w:r>
      <w:r>
        <w:rPr>
          <w:spacing w:val="1"/>
          <w:sz w:val="28"/>
        </w:rPr>
        <w:t xml:space="preserve"> </w:t>
      </w:r>
      <w:r>
        <w:rPr>
          <w:sz w:val="28"/>
        </w:rPr>
        <w:t>и</w:t>
      </w:r>
      <w:r>
        <w:rPr>
          <w:spacing w:val="1"/>
          <w:sz w:val="28"/>
        </w:rPr>
        <w:t xml:space="preserve"> </w:t>
      </w:r>
      <w:r>
        <w:rPr>
          <w:sz w:val="28"/>
        </w:rPr>
        <w:t>любая</w:t>
      </w:r>
      <w:r>
        <w:rPr>
          <w:spacing w:val="1"/>
          <w:sz w:val="28"/>
        </w:rPr>
        <w:t xml:space="preserve"> </w:t>
      </w:r>
      <w:r>
        <w:rPr>
          <w:sz w:val="28"/>
        </w:rPr>
        <w:t>деятельность,</w:t>
      </w:r>
      <w:r>
        <w:rPr>
          <w:spacing w:val="1"/>
          <w:sz w:val="28"/>
        </w:rPr>
        <w:t xml:space="preserve"> </w:t>
      </w:r>
      <w:r>
        <w:rPr>
          <w:sz w:val="28"/>
        </w:rPr>
        <w:t>она</w:t>
      </w:r>
      <w:r>
        <w:rPr>
          <w:spacing w:val="1"/>
          <w:sz w:val="28"/>
        </w:rPr>
        <w:t xml:space="preserve"> </w:t>
      </w:r>
      <w:r>
        <w:rPr>
          <w:i/>
          <w:sz w:val="28"/>
        </w:rPr>
        <w:t>включает</w:t>
      </w:r>
      <w:r>
        <w:rPr>
          <w:i/>
          <w:spacing w:val="1"/>
          <w:sz w:val="28"/>
        </w:rPr>
        <w:t xml:space="preserve"> </w:t>
      </w:r>
      <w:r>
        <w:rPr>
          <w:i/>
          <w:sz w:val="28"/>
        </w:rPr>
        <w:t>в</w:t>
      </w:r>
      <w:r>
        <w:rPr>
          <w:i/>
          <w:spacing w:val="1"/>
          <w:sz w:val="28"/>
        </w:rPr>
        <w:t xml:space="preserve"> </w:t>
      </w:r>
      <w:r>
        <w:rPr>
          <w:i/>
          <w:sz w:val="28"/>
        </w:rPr>
        <w:t>себя</w:t>
      </w:r>
      <w:r>
        <w:rPr>
          <w:i/>
          <w:spacing w:val="1"/>
          <w:sz w:val="28"/>
        </w:rPr>
        <w:t xml:space="preserve"> </w:t>
      </w:r>
      <w:r>
        <w:rPr>
          <w:i/>
          <w:sz w:val="28"/>
        </w:rPr>
        <w:t>информационный,</w:t>
      </w:r>
      <w:r>
        <w:rPr>
          <w:i/>
          <w:spacing w:val="1"/>
          <w:sz w:val="28"/>
        </w:rPr>
        <w:t xml:space="preserve"> </w:t>
      </w:r>
      <w:r>
        <w:rPr>
          <w:i/>
          <w:sz w:val="28"/>
        </w:rPr>
        <w:t>операциональный</w:t>
      </w:r>
      <w:r>
        <w:rPr>
          <w:i/>
          <w:spacing w:val="1"/>
          <w:sz w:val="28"/>
        </w:rPr>
        <w:t xml:space="preserve"> </w:t>
      </w:r>
      <w:r>
        <w:rPr>
          <w:i/>
          <w:sz w:val="28"/>
        </w:rPr>
        <w:t>и</w:t>
      </w:r>
      <w:r>
        <w:rPr>
          <w:i/>
          <w:spacing w:val="1"/>
          <w:sz w:val="28"/>
        </w:rPr>
        <w:t xml:space="preserve"> </w:t>
      </w:r>
      <w:r>
        <w:rPr>
          <w:i/>
          <w:sz w:val="28"/>
        </w:rPr>
        <w:t>мотивационно-</w:t>
      </w:r>
      <w:r>
        <w:rPr>
          <w:i/>
          <w:spacing w:val="1"/>
          <w:sz w:val="28"/>
        </w:rPr>
        <w:t xml:space="preserve"> </w:t>
      </w:r>
      <w:r>
        <w:rPr>
          <w:i/>
          <w:sz w:val="28"/>
        </w:rPr>
        <w:t>процессуальный компоненты</w:t>
      </w:r>
      <w:r>
        <w:rPr>
          <w:sz w:val="28"/>
        </w:rPr>
        <w:t>, которые находят своё отражение в соответству-</w:t>
      </w:r>
      <w:r>
        <w:rPr>
          <w:spacing w:val="1"/>
          <w:sz w:val="28"/>
        </w:rPr>
        <w:t xml:space="preserve"> </w:t>
      </w:r>
      <w:r>
        <w:rPr>
          <w:sz w:val="28"/>
        </w:rPr>
        <w:t>ющих</w:t>
      </w:r>
      <w:r>
        <w:rPr>
          <w:spacing w:val="-2"/>
          <w:sz w:val="28"/>
        </w:rPr>
        <w:t xml:space="preserve"> </w:t>
      </w:r>
      <w:r>
        <w:rPr>
          <w:sz w:val="28"/>
        </w:rPr>
        <w:t>дидактических</w:t>
      </w:r>
      <w:r>
        <w:rPr>
          <w:spacing w:val="1"/>
          <w:sz w:val="28"/>
        </w:rPr>
        <w:t xml:space="preserve"> </w:t>
      </w:r>
      <w:r>
        <w:rPr>
          <w:sz w:val="28"/>
        </w:rPr>
        <w:t>линиях</w:t>
      </w:r>
      <w:r>
        <w:rPr>
          <w:spacing w:val="1"/>
          <w:sz w:val="28"/>
        </w:rPr>
        <w:t xml:space="preserve"> </w:t>
      </w:r>
      <w:r>
        <w:rPr>
          <w:sz w:val="28"/>
        </w:rPr>
        <w:t>учебного</w:t>
      </w:r>
      <w:r>
        <w:rPr>
          <w:spacing w:val="1"/>
          <w:sz w:val="28"/>
        </w:rPr>
        <w:t xml:space="preserve"> </w:t>
      </w:r>
      <w:r>
        <w:rPr>
          <w:sz w:val="28"/>
        </w:rPr>
        <w:t>предмета.</w:t>
      </w:r>
    </w:p>
    <w:p w:rsidR="00BC1CA5" w:rsidRDefault="0022664F">
      <w:pPr>
        <w:pStyle w:val="a3"/>
        <w:ind w:right="1065"/>
      </w:pPr>
      <w:r>
        <w:t>В целях усиления мотивационной составляющей учебного предмета и подго-</w:t>
      </w:r>
      <w:r>
        <w:rPr>
          <w:spacing w:val="1"/>
        </w:rPr>
        <w:t xml:space="preserve"> </w:t>
      </w:r>
      <w:r>
        <w:t>товки школьников к выполнению комплекса ГТО в структуру программы</w:t>
      </w:r>
      <w:r>
        <w:rPr>
          <w:spacing w:val="1"/>
        </w:rPr>
        <w:t xml:space="preserve"> </w:t>
      </w:r>
      <w:r>
        <w:t>в</w:t>
      </w:r>
      <w:r>
        <w:rPr>
          <w:spacing w:val="1"/>
        </w:rPr>
        <w:t xml:space="preserve"> </w:t>
      </w:r>
      <w:r>
        <w:t>раздел</w:t>
      </w:r>
      <w:r>
        <w:rPr>
          <w:spacing w:val="87"/>
        </w:rPr>
        <w:t xml:space="preserve"> </w:t>
      </w:r>
      <w:r>
        <w:t>«Физическое</w:t>
      </w:r>
      <w:r>
        <w:rPr>
          <w:spacing w:val="88"/>
        </w:rPr>
        <w:t xml:space="preserve"> </w:t>
      </w:r>
      <w:r>
        <w:t>совершенствование»</w:t>
      </w:r>
      <w:r>
        <w:rPr>
          <w:spacing w:val="86"/>
        </w:rPr>
        <w:t xml:space="preserve"> </w:t>
      </w:r>
      <w:r>
        <w:t>вводится</w:t>
      </w:r>
      <w:r>
        <w:rPr>
          <w:spacing w:val="85"/>
        </w:rPr>
        <w:t xml:space="preserve"> </w:t>
      </w:r>
      <w:r>
        <w:t>образовательный</w:t>
      </w:r>
      <w:r>
        <w:rPr>
          <w:spacing w:val="86"/>
        </w:rPr>
        <w:t xml:space="preserve"> </w:t>
      </w:r>
      <w:r>
        <w:t>модуль</w:t>
      </w:r>
    </w:p>
    <w:p w:rsidR="00BC1CA5" w:rsidRDefault="0022664F">
      <w:pPr>
        <w:pStyle w:val="a3"/>
        <w:ind w:right="1070"/>
      </w:pPr>
      <w:r>
        <w:t>«Прикладно-ориентированная физическая культура». Данный модуль позволит</w:t>
      </w:r>
      <w:r>
        <w:rPr>
          <w:spacing w:val="1"/>
        </w:rPr>
        <w:t xml:space="preserve"> </w:t>
      </w:r>
      <w:r>
        <w:t>удовлетворить</w:t>
      </w:r>
      <w:r>
        <w:rPr>
          <w:spacing w:val="12"/>
        </w:rPr>
        <w:t xml:space="preserve"> </w:t>
      </w:r>
      <w:r>
        <w:t>интересы</w:t>
      </w:r>
      <w:r>
        <w:rPr>
          <w:spacing w:val="14"/>
        </w:rPr>
        <w:t xml:space="preserve"> </w:t>
      </w:r>
      <w:r>
        <w:t>обучающихся</w:t>
      </w:r>
      <w:r>
        <w:rPr>
          <w:spacing w:val="11"/>
        </w:rPr>
        <w:t xml:space="preserve"> </w:t>
      </w:r>
      <w:r>
        <w:t>в</w:t>
      </w:r>
      <w:r>
        <w:rPr>
          <w:spacing w:val="12"/>
        </w:rPr>
        <w:t xml:space="preserve"> </w:t>
      </w:r>
      <w:r>
        <w:t>занятиях</w:t>
      </w:r>
      <w:r>
        <w:rPr>
          <w:spacing w:val="16"/>
        </w:rPr>
        <w:t xml:space="preserve"> </w:t>
      </w:r>
      <w:r>
        <w:t>спортом</w:t>
      </w:r>
      <w:r>
        <w:rPr>
          <w:spacing w:val="11"/>
        </w:rPr>
        <w:t xml:space="preserve"> </w:t>
      </w:r>
      <w:r>
        <w:t>и</w:t>
      </w:r>
      <w:r>
        <w:rPr>
          <w:spacing w:val="13"/>
        </w:rPr>
        <w:t xml:space="preserve"> </w:t>
      </w:r>
      <w:r>
        <w:t>активном</w:t>
      </w:r>
      <w:r>
        <w:rPr>
          <w:spacing w:val="14"/>
        </w:rPr>
        <w:t xml:space="preserve"> </w:t>
      </w:r>
      <w:r>
        <w:t>участии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5"/>
      </w:pPr>
      <w:r>
        <w:lastRenderedPageBreak/>
        <w:t>в спортивных соревнованиях, развитии национальных форм соревновательной</w:t>
      </w:r>
      <w:r>
        <w:rPr>
          <w:spacing w:val="1"/>
        </w:rPr>
        <w:t xml:space="preserve"> </w:t>
      </w:r>
      <w:r>
        <w:t>деятельности</w:t>
      </w:r>
      <w:r>
        <w:rPr>
          <w:spacing w:val="-1"/>
        </w:rPr>
        <w:t xml:space="preserve"> </w:t>
      </w:r>
      <w:r>
        <w:t>и систем физического воспитания.</w:t>
      </w:r>
    </w:p>
    <w:p w:rsidR="00BC1CA5" w:rsidRDefault="0022664F">
      <w:pPr>
        <w:pStyle w:val="a3"/>
        <w:ind w:right="1067"/>
      </w:pPr>
      <w:r>
        <w:t>Содержание модуля «Прикладно-ориентированная физическая культура» обес-</w:t>
      </w:r>
      <w:r>
        <w:rPr>
          <w:spacing w:val="1"/>
        </w:rPr>
        <w:t xml:space="preserve"> </w:t>
      </w:r>
      <w:r>
        <w:t>печивается Примерными программами по видам спорта, которые рекомендуют-</w:t>
      </w:r>
      <w:r>
        <w:rPr>
          <w:spacing w:val="-67"/>
        </w:rPr>
        <w:t xml:space="preserve"> </w:t>
      </w:r>
      <w:r>
        <w:t>ся Министерством просвещения РФ для занятий физической культурой и могут</w:t>
      </w:r>
      <w:r>
        <w:rPr>
          <w:spacing w:val="1"/>
        </w:rPr>
        <w:t xml:space="preserve"> </w:t>
      </w:r>
      <w:r>
        <w:t>использоваться образовательными организациями исходя из интересов учащих-</w:t>
      </w:r>
      <w:r>
        <w:rPr>
          <w:spacing w:val="-67"/>
        </w:rPr>
        <w:t xml:space="preserve"> </w:t>
      </w:r>
      <w:r>
        <w:t>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1"/>
        </w:rPr>
        <w:t xml:space="preserve"> </w:t>
      </w:r>
      <w:r>
        <w:t>материально-</w:t>
      </w:r>
      <w:r>
        <w:rPr>
          <w:spacing w:val="-67"/>
        </w:rPr>
        <w:t xml:space="preserve"> </w:t>
      </w:r>
      <w:r>
        <w:t>технической</w:t>
      </w:r>
      <w:r>
        <w:rPr>
          <w:spacing w:val="-4"/>
        </w:rPr>
        <w:t xml:space="preserve"> </w:t>
      </w:r>
      <w:r>
        <w:t>базы, квалификации</w:t>
      </w:r>
      <w:r>
        <w:rPr>
          <w:spacing w:val="-1"/>
        </w:rPr>
        <w:t xml:space="preserve"> </w:t>
      </w:r>
      <w:r>
        <w:t>педагогического</w:t>
      </w:r>
      <w:r>
        <w:rPr>
          <w:spacing w:val="1"/>
        </w:rPr>
        <w:t xml:space="preserve"> </w:t>
      </w:r>
      <w:r>
        <w:t>состава.</w:t>
      </w:r>
    </w:p>
    <w:p w:rsidR="00BC1CA5" w:rsidRDefault="0022664F">
      <w:pPr>
        <w:pStyle w:val="a3"/>
        <w:ind w:right="1064"/>
      </w:pPr>
      <w:r>
        <w:t>Помимо Примерных программ, рекомендуемых Министерством просвещения</w:t>
      </w:r>
      <w:r>
        <w:rPr>
          <w:spacing w:val="1"/>
        </w:rPr>
        <w:t xml:space="preserve"> </w:t>
      </w:r>
      <w:r>
        <w:t>РФ, образовательные организации могут разрабатывать своё содержание для</w:t>
      </w:r>
      <w:r>
        <w:rPr>
          <w:spacing w:val="1"/>
        </w:rPr>
        <w:t xml:space="preserve"> </w:t>
      </w:r>
      <w:r>
        <w:t>модуля «Прикладно-ориентированная физическая культура» и включать в него</w:t>
      </w:r>
      <w:r>
        <w:rPr>
          <w:spacing w:val="1"/>
        </w:rPr>
        <w:t xml:space="preserve"> </w:t>
      </w:r>
      <w:r>
        <w:t>популярные национальные виды спорта, подвижные игры и развлечения, осно-</w:t>
      </w:r>
      <w:r>
        <w:rPr>
          <w:spacing w:val="1"/>
        </w:rPr>
        <w:t xml:space="preserve"> </w:t>
      </w:r>
      <w:r>
        <w:t>вывающиеся на этнокультурных, исторических и современных традициях реги-</w:t>
      </w:r>
      <w:r>
        <w:rPr>
          <w:spacing w:val="1"/>
        </w:rPr>
        <w:t xml:space="preserve"> </w:t>
      </w:r>
      <w:r>
        <w:t>она</w:t>
      </w:r>
      <w:r>
        <w:rPr>
          <w:spacing w:val="-3"/>
        </w:rPr>
        <w:t xml:space="preserve"> </w:t>
      </w:r>
      <w:r>
        <w:t>и школы.</w:t>
      </w:r>
    </w:p>
    <w:p w:rsidR="00BC1CA5" w:rsidRDefault="0022664F">
      <w:pPr>
        <w:pStyle w:val="a3"/>
        <w:ind w:right="1069"/>
      </w:pPr>
      <w:r>
        <w:t>Общее число часов, отведённых на изучение учебного предмета «Физическая</w:t>
      </w:r>
      <w:r>
        <w:rPr>
          <w:spacing w:val="1"/>
        </w:rPr>
        <w:t xml:space="preserve"> </w:t>
      </w:r>
      <w:r>
        <w:t>культура» в начальной школе, составляет 270 ч. (два часа в неделю в каждом</w:t>
      </w:r>
      <w:r>
        <w:rPr>
          <w:spacing w:val="1"/>
        </w:rPr>
        <w:t xml:space="preserve"> </w:t>
      </w:r>
      <w:r>
        <w:t>классе):</w:t>
      </w:r>
      <w:r>
        <w:rPr>
          <w:spacing w:val="1"/>
        </w:rPr>
        <w:t xml:space="preserve"> </w:t>
      </w:r>
      <w:r>
        <w:t>1 класс</w:t>
      </w:r>
      <w:r>
        <w:rPr>
          <w:spacing w:val="-1"/>
        </w:rPr>
        <w:t xml:space="preserve"> </w:t>
      </w:r>
      <w:r>
        <w:t>-</w:t>
      </w:r>
      <w:r>
        <w:rPr>
          <w:spacing w:val="-1"/>
        </w:rPr>
        <w:t xml:space="preserve"> </w:t>
      </w:r>
      <w:r>
        <w:t>66</w:t>
      </w:r>
      <w:r>
        <w:rPr>
          <w:spacing w:val="-3"/>
        </w:rPr>
        <w:t xml:space="preserve"> </w:t>
      </w:r>
      <w:r>
        <w:t>ч.; 2</w:t>
      </w:r>
      <w:r>
        <w:rPr>
          <w:spacing w:val="1"/>
        </w:rPr>
        <w:t xml:space="preserve"> </w:t>
      </w:r>
      <w:r>
        <w:t>класс -</w:t>
      </w:r>
      <w:r>
        <w:rPr>
          <w:spacing w:val="-1"/>
        </w:rPr>
        <w:t xml:space="preserve"> </w:t>
      </w:r>
      <w:r>
        <w:t>68 ч.;</w:t>
      </w:r>
      <w:r>
        <w:rPr>
          <w:spacing w:val="-3"/>
        </w:rPr>
        <w:t xml:space="preserve"> </w:t>
      </w:r>
      <w:r>
        <w:t>3</w:t>
      </w:r>
      <w:r>
        <w:rPr>
          <w:spacing w:val="-3"/>
        </w:rPr>
        <w:t xml:space="preserve"> </w:t>
      </w:r>
      <w:r>
        <w:t>класс –</w:t>
      </w:r>
      <w:r>
        <w:rPr>
          <w:spacing w:val="-1"/>
        </w:rPr>
        <w:t xml:space="preserve"> </w:t>
      </w:r>
      <w:r>
        <w:t>68.</w:t>
      </w:r>
      <w:r>
        <w:rPr>
          <w:spacing w:val="-1"/>
        </w:rPr>
        <w:t xml:space="preserve"> </w:t>
      </w:r>
      <w:r>
        <w:t>ч;</w:t>
      </w:r>
      <w:r>
        <w:rPr>
          <w:spacing w:val="1"/>
        </w:rPr>
        <w:t xml:space="preserve"> </w:t>
      </w:r>
      <w:r>
        <w:t>4</w:t>
      </w:r>
      <w:r>
        <w:rPr>
          <w:spacing w:val="-3"/>
        </w:rPr>
        <w:t xml:space="preserve"> </w:t>
      </w:r>
      <w:r>
        <w:t>класс -</w:t>
      </w:r>
      <w:r>
        <w:rPr>
          <w:spacing w:val="-1"/>
        </w:rPr>
        <w:t xml:space="preserve"> </w:t>
      </w:r>
      <w:r>
        <w:t>68 ч.</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0"/>
          <w:numId w:val="13"/>
        </w:numPr>
        <w:tabs>
          <w:tab w:val="left" w:pos="519"/>
        </w:tabs>
        <w:spacing w:before="72" w:line="242" w:lineRule="auto"/>
        <w:ind w:left="213" w:right="1065" w:firstLine="0"/>
      </w:pPr>
      <w:r>
        <w:lastRenderedPageBreak/>
        <w:t>СОДЕРЖАНИЕ</w:t>
      </w:r>
      <w:r>
        <w:rPr>
          <w:spacing w:val="3"/>
        </w:rPr>
        <w:t xml:space="preserve"> </w:t>
      </w:r>
      <w:r>
        <w:t>УЧЕБНОГО</w:t>
      </w:r>
      <w:r>
        <w:rPr>
          <w:spacing w:val="6"/>
        </w:rPr>
        <w:t xml:space="preserve"> </w:t>
      </w:r>
      <w:r>
        <w:t>ПРЕДМЕТА</w:t>
      </w:r>
      <w:r>
        <w:rPr>
          <w:spacing w:val="6"/>
        </w:rPr>
        <w:t xml:space="preserve"> </w:t>
      </w:r>
      <w:r>
        <w:t>«ФИЗИЧЕСКАЯ</w:t>
      </w:r>
      <w:r>
        <w:rPr>
          <w:spacing w:val="4"/>
        </w:rPr>
        <w:t xml:space="preserve"> </w:t>
      </w:r>
      <w:r>
        <w:t>КУЛЬТУ-</w:t>
      </w:r>
      <w:r>
        <w:rPr>
          <w:spacing w:val="-67"/>
        </w:rPr>
        <w:t xml:space="preserve"> </w:t>
      </w:r>
      <w:r>
        <w:t>РА»</w:t>
      </w:r>
    </w:p>
    <w:p w:rsidR="00BC1CA5" w:rsidRDefault="00BC1CA5">
      <w:pPr>
        <w:pStyle w:val="a3"/>
        <w:spacing w:before="6"/>
        <w:ind w:left="0"/>
        <w:jc w:val="left"/>
        <w:rPr>
          <w:b/>
          <w:sz w:val="27"/>
        </w:rPr>
      </w:pPr>
    </w:p>
    <w:p w:rsidR="00BC1CA5" w:rsidRPr="005D426F" w:rsidRDefault="0022664F" w:rsidP="005772E5">
      <w:pPr>
        <w:pStyle w:val="a5"/>
        <w:numPr>
          <w:ilvl w:val="1"/>
          <w:numId w:val="13"/>
        </w:numPr>
        <w:tabs>
          <w:tab w:val="left" w:pos="4630"/>
        </w:tabs>
        <w:spacing w:before="1" w:line="319" w:lineRule="exact"/>
        <w:ind w:right="855"/>
        <w:rPr>
          <w:b/>
          <w:sz w:val="28"/>
        </w:rPr>
      </w:pPr>
      <w:r w:rsidRPr="005D426F">
        <w:rPr>
          <w:b/>
          <w:sz w:val="28"/>
        </w:rPr>
        <w:t>КЛАСС</w:t>
      </w:r>
    </w:p>
    <w:p w:rsidR="00BC1CA5" w:rsidRDefault="0022664F">
      <w:pPr>
        <w:pStyle w:val="a3"/>
        <w:ind w:right="1069"/>
      </w:pPr>
      <w:r>
        <w:rPr>
          <w:b/>
          <w:i/>
        </w:rPr>
        <w:t xml:space="preserve">Знания о физической культуре. </w:t>
      </w:r>
      <w:r>
        <w:t>Понятие «физическая культура» как занятия</w:t>
      </w:r>
      <w:r>
        <w:rPr>
          <w:spacing w:val="1"/>
        </w:rPr>
        <w:t xml:space="preserve"> </w:t>
      </w:r>
      <w:r>
        <w:t>физическими упражнениями и спортом по укреплению здоровья, физическому</w:t>
      </w:r>
      <w:r>
        <w:rPr>
          <w:spacing w:val="1"/>
        </w:rPr>
        <w:t xml:space="preserve"> </w:t>
      </w:r>
      <w:r>
        <w:t>развитию и физической подготовке. Связь физических упражнений с движени-</w:t>
      </w:r>
      <w:r>
        <w:rPr>
          <w:spacing w:val="1"/>
        </w:rPr>
        <w:t xml:space="preserve"> </w:t>
      </w:r>
      <w:r>
        <w:t>ями животных</w:t>
      </w:r>
      <w:r>
        <w:rPr>
          <w:spacing w:val="-3"/>
        </w:rPr>
        <w:t xml:space="preserve"> </w:t>
      </w:r>
      <w:r>
        <w:t>и трудовыми</w:t>
      </w:r>
      <w:r>
        <w:rPr>
          <w:spacing w:val="-1"/>
        </w:rPr>
        <w:t xml:space="preserve"> </w:t>
      </w:r>
      <w:r>
        <w:t>действиями</w:t>
      </w:r>
      <w:r>
        <w:rPr>
          <w:spacing w:val="-2"/>
        </w:rPr>
        <w:t xml:space="preserve"> </w:t>
      </w:r>
      <w:r>
        <w:t>древних</w:t>
      </w:r>
      <w:r>
        <w:rPr>
          <w:spacing w:val="1"/>
        </w:rPr>
        <w:t xml:space="preserve"> </w:t>
      </w:r>
      <w:r>
        <w:t>людей.</w:t>
      </w:r>
    </w:p>
    <w:p w:rsidR="00BC1CA5" w:rsidRDefault="0022664F">
      <w:pPr>
        <w:ind w:left="213" w:right="1071"/>
        <w:jc w:val="both"/>
        <w:rPr>
          <w:sz w:val="28"/>
        </w:rPr>
      </w:pPr>
      <w:r>
        <w:rPr>
          <w:b/>
          <w:i/>
          <w:sz w:val="28"/>
        </w:rPr>
        <w:t xml:space="preserve">Способы самостоятельной деятельности. </w:t>
      </w:r>
      <w:r>
        <w:rPr>
          <w:sz w:val="28"/>
        </w:rPr>
        <w:t>Режим дня и правила его состав-</w:t>
      </w:r>
      <w:r>
        <w:rPr>
          <w:spacing w:val="1"/>
          <w:sz w:val="28"/>
        </w:rPr>
        <w:t xml:space="preserve"> </w:t>
      </w:r>
      <w:r>
        <w:rPr>
          <w:sz w:val="28"/>
        </w:rPr>
        <w:t>ления</w:t>
      </w:r>
      <w:r>
        <w:rPr>
          <w:spacing w:val="-4"/>
          <w:sz w:val="28"/>
        </w:rPr>
        <w:t xml:space="preserve"> </w:t>
      </w:r>
      <w:r>
        <w:rPr>
          <w:sz w:val="28"/>
        </w:rPr>
        <w:t>и соблюдения.</w:t>
      </w:r>
    </w:p>
    <w:p w:rsidR="00BC1CA5" w:rsidRDefault="0022664F">
      <w:pPr>
        <w:ind w:left="213" w:right="1065"/>
        <w:jc w:val="both"/>
        <w:rPr>
          <w:sz w:val="28"/>
        </w:rPr>
      </w:pPr>
      <w:r>
        <w:rPr>
          <w:b/>
          <w:i/>
          <w:sz w:val="28"/>
        </w:rPr>
        <w:t xml:space="preserve">Физическое совершенствование. </w:t>
      </w:r>
      <w:r>
        <w:rPr>
          <w:i/>
          <w:sz w:val="28"/>
        </w:rPr>
        <w:t xml:space="preserve">Оздоровительная физическая культура. </w:t>
      </w:r>
      <w:r>
        <w:rPr>
          <w:sz w:val="28"/>
        </w:rPr>
        <w:t>Ги-</w:t>
      </w:r>
      <w:r>
        <w:rPr>
          <w:spacing w:val="1"/>
          <w:sz w:val="28"/>
        </w:rPr>
        <w:t xml:space="preserve"> </w:t>
      </w:r>
      <w:r>
        <w:rPr>
          <w:sz w:val="28"/>
        </w:rPr>
        <w:t>гиена человека и требования к проведению гигиенических процедур. Осанка и</w:t>
      </w:r>
      <w:r>
        <w:rPr>
          <w:spacing w:val="1"/>
          <w:sz w:val="28"/>
        </w:rPr>
        <w:t xml:space="preserve"> </w:t>
      </w:r>
      <w:r>
        <w:rPr>
          <w:sz w:val="28"/>
        </w:rPr>
        <w:t>комплексы упражнений для правильного её развития. Физические упражнения</w:t>
      </w:r>
      <w:r>
        <w:rPr>
          <w:spacing w:val="1"/>
          <w:sz w:val="28"/>
        </w:rPr>
        <w:t xml:space="preserve"> </w:t>
      </w:r>
      <w:r>
        <w:rPr>
          <w:sz w:val="28"/>
        </w:rPr>
        <w:t>для</w:t>
      </w:r>
      <w:r>
        <w:rPr>
          <w:spacing w:val="-1"/>
          <w:sz w:val="28"/>
        </w:rPr>
        <w:t xml:space="preserve"> </w:t>
      </w:r>
      <w:r>
        <w:rPr>
          <w:sz w:val="28"/>
        </w:rPr>
        <w:t>физкультминуток и утренней зарядки.</w:t>
      </w:r>
    </w:p>
    <w:p w:rsidR="00BC1CA5" w:rsidRDefault="0022664F">
      <w:pPr>
        <w:ind w:left="213" w:right="1064"/>
        <w:jc w:val="both"/>
        <w:rPr>
          <w:sz w:val="28"/>
        </w:rPr>
      </w:pPr>
      <w:r>
        <w:rPr>
          <w:i/>
          <w:sz w:val="28"/>
        </w:rPr>
        <w:t xml:space="preserve">Спортивно-оздоровительная физическая культура. </w:t>
      </w:r>
      <w:r>
        <w:rPr>
          <w:sz w:val="28"/>
        </w:rPr>
        <w:t>Правила поведения на уро-</w:t>
      </w:r>
      <w:r>
        <w:rPr>
          <w:spacing w:val="1"/>
          <w:sz w:val="28"/>
        </w:rPr>
        <w:t xml:space="preserve"> </w:t>
      </w:r>
      <w:r>
        <w:rPr>
          <w:sz w:val="28"/>
        </w:rPr>
        <w:t>ках физической культуры, подбора одежды для занятий в спортивном зале и на</w:t>
      </w:r>
      <w:r>
        <w:rPr>
          <w:spacing w:val="1"/>
          <w:sz w:val="28"/>
        </w:rPr>
        <w:t xml:space="preserve"> </w:t>
      </w:r>
      <w:r>
        <w:rPr>
          <w:sz w:val="28"/>
        </w:rPr>
        <w:t>открытом</w:t>
      </w:r>
      <w:r>
        <w:rPr>
          <w:spacing w:val="-1"/>
          <w:sz w:val="28"/>
        </w:rPr>
        <w:t xml:space="preserve"> </w:t>
      </w:r>
      <w:r>
        <w:rPr>
          <w:sz w:val="28"/>
        </w:rPr>
        <w:t>воздухе.</w:t>
      </w:r>
    </w:p>
    <w:p w:rsidR="00BC1CA5" w:rsidRDefault="0022664F">
      <w:pPr>
        <w:pStyle w:val="a3"/>
        <w:ind w:right="1063"/>
      </w:pPr>
      <w:r>
        <w:t>Гимнастика</w:t>
      </w:r>
      <w:r>
        <w:rPr>
          <w:spacing w:val="1"/>
        </w:rPr>
        <w:t xml:space="preserve"> </w:t>
      </w:r>
      <w:r>
        <w:t>с</w:t>
      </w:r>
      <w:r>
        <w:rPr>
          <w:spacing w:val="1"/>
        </w:rPr>
        <w:t xml:space="preserve"> </w:t>
      </w:r>
      <w:r>
        <w:t>основами</w:t>
      </w:r>
      <w:r>
        <w:rPr>
          <w:spacing w:val="1"/>
        </w:rPr>
        <w:t xml:space="preserve"> </w:t>
      </w:r>
      <w:r>
        <w:t>акробатики.</w:t>
      </w:r>
      <w:r>
        <w:rPr>
          <w:spacing w:val="1"/>
        </w:rPr>
        <w:t xml:space="preserve"> </w:t>
      </w:r>
      <w:r>
        <w:t>Исходные</w:t>
      </w:r>
      <w:r>
        <w:rPr>
          <w:spacing w:val="1"/>
        </w:rPr>
        <w:t xml:space="preserve"> </w:t>
      </w:r>
      <w:r>
        <w:t>положения</w:t>
      </w:r>
      <w:r>
        <w:rPr>
          <w:spacing w:val="1"/>
        </w:rPr>
        <w:t xml:space="preserve"> </w:t>
      </w:r>
      <w:r>
        <w:t>в</w:t>
      </w:r>
      <w:r>
        <w:rPr>
          <w:spacing w:val="1"/>
        </w:rPr>
        <w:t xml:space="preserve"> </w:t>
      </w:r>
      <w:r>
        <w:t>физических</w:t>
      </w:r>
      <w:r>
        <w:rPr>
          <w:spacing w:val="1"/>
        </w:rPr>
        <w:t xml:space="preserve"> </w:t>
      </w:r>
      <w:r>
        <w:t>упражнениях: стойки, упоры, седы, положения лёжа. Строевые упражнения:</w:t>
      </w:r>
      <w:r>
        <w:rPr>
          <w:spacing w:val="1"/>
        </w:rPr>
        <w:t xml:space="preserve"> </w:t>
      </w:r>
      <w:r>
        <w:t>построение и перестроение в одну и две шеренги, стоя на месте; повороты</w:t>
      </w:r>
      <w:r>
        <w:rPr>
          <w:spacing w:val="1"/>
        </w:rPr>
        <w:t xml:space="preserve"> </w:t>
      </w:r>
      <w:r>
        <w:t>направо и налево; передвижение в колонне по одному с равномерной скоро-</w:t>
      </w:r>
      <w:r>
        <w:rPr>
          <w:spacing w:val="1"/>
        </w:rPr>
        <w:t xml:space="preserve"> </w:t>
      </w:r>
      <w:r>
        <w:t>стью.</w:t>
      </w:r>
    </w:p>
    <w:p w:rsidR="00BC1CA5" w:rsidRDefault="0022664F">
      <w:pPr>
        <w:pStyle w:val="a3"/>
        <w:ind w:right="1062"/>
      </w:pPr>
      <w:r>
        <w:t>Гимнастические упражнения: стилизованные способы передвижения ходьбой и</w:t>
      </w:r>
      <w:r>
        <w:rPr>
          <w:spacing w:val="1"/>
        </w:rPr>
        <w:t xml:space="preserve"> </w:t>
      </w:r>
      <w:r>
        <w:t>бегом; упражнения с гимнастическим мячом и гимнастической скакалкой; сти-</w:t>
      </w:r>
      <w:r>
        <w:rPr>
          <w:spacing w:val="1"/>
        </w:rPr>
        <w:t xml:space="preserve"> </w:t>
      </w:r>
      <w:r>
        <w:t>лизованные</w:t>
      </w:r>
      <w:r>
        <w:rPr>
          <w:spacing w:val="-1"/>
        </w:rPr>
        <w:t xml:space="preserve"> </w:t>
      </w:r>
      <w:r>
        <w:t>гимнастические</w:t>
      </w:r>
      <w:r>
        <w:rPr>
          <w:spacing w:val="-3"/>
        </w:rPr>
        <w:t xml:space="preserve"> </w:t>
      </w:r>
      <w:r>
        <w:t>прыжки.</w:t>
      </w:r>
    </w:p>
    <w:p w:rsidR="00BC1CA5" w:rsidRDefault="0022664F">
      <w:pPr>
        <w:pStyle w:val="a3"/>
        <w:ind w:right="1070"/>
      </w:pPr>
      <w:r>
        <w:t>Акробатические упражнения: подъём туловища из положения лёжа на спине и</w:t>
      </w:r>
      <w:r>
        <w:rPr>
          <w:spacing w:val="1"/>
        </w:rPr>
        <w:t xml:space="preserve"> </w:t>
      </w:r>
      <w:r>
        <w:t>животе; подъём ног из положения лёжа на животе; сгибание рук в положении</w:t>
      </w:r>
      <w:r>
        <w:rPr>
          <w:spacing w:val="1"/>
        </w:rPr>
        <w:t xml:space="preserve"> </w:t>
      </w:r>
      <w:r>
        <w:t>упор лёжа; прыжки в группировке, толчком двумя ногами; прыжки в упоре на</w:t>
      </w:r>
      <w:r>
        <w:rPr>
          <w:spacing w:val="1"/>
        </w:rPr>
        <w:t xml:space="preserve"> </w:t>
      </w:r>
      <w:r>
        <w:t>руки,</w:t>
      </w:r>
      <w:r>
        <w:rPr>
          <w:spacing w:val="-2"/>
        </w:rPr>
        <w:t xml:space="preserve"> </w:t>
      </w:r>
      <w:r>
        <w:t>толчком двумя ногами.</w:t>
      </w:r>
    </w:p>
    <w:p w:rsidR="00BC1CA5" w:rsidRDefault="0022664F">
      <w:pPr>
        <w:pStyle w:val="a3"/>
        <w:ind w:right="1065"/>
      </w:pPr>
      <w:r>
        <w:t>Лыжная подготовка. Переноска лыж к месту занятия. Основная стойка лыжни-</w:t>
      </w:r>
      <w:r>
        <w:rPr>
          <w:spacing w:val="1"/>
        </w:rPr>
        <w:t xml:space="preserve"> </w:t>
      </w:r>
      <w:r>
        <w:t>ка. Передвижение на лыжах ступающим шагом (без палок). Передвижение на</w:t>
      </w:r>
      <w:r>
        <w:rPr>
          <w:spacing w:val="1"/>
        </w:rPr>
        <w:t xml:space="preserve"> </w:t>
      </w:r>
      <w:r>
        <w:t>лыжах скользящим</w:t>
      </w:r>
      <w:r>
        <w:rPr>
          <w:spacing w:val="-3"/>
        </w:rPr>
        <w:t xml:space="preserve"> </w:t>
      </w:r>
      <w:r>
        <w:t>шагом (без</w:t>
      </w:r>
      <w:r>
        <w:rPr>
          <w:spacing w:val="-1"/>
        </w:rPr>
        <w:t xml:space="preserve"> </w:t>
      </w:r>
      <w:r>
        <w:t>палок).</w:t>
      </w:r>
    </w:p>
    <w:p w:rsidR="00BC1CA5" w:rsidRDefault="0022664F">
      <w:pPr>
        <w:pStyle w:val="a3"/>
        <w:spacing w:line="242" w:lineRule="auto"/>
        <w:ind w:right="1081"/>
      </w:pPr>
      <w:r>
        <w:t>Лёгкая атлетика. Равномерная ходьба и равномерный бег. Прыжки в длину и</w:t>
      </w:r>
      <w:r>
        <w:rPr>
          <w:spacing w:val="1"/>
        </w:rPr>
        <w:t xml:space="preserve"> </w:t>
      </w:r>
      <w:r>
        <w:t>высоту</w:t>
      </w:r>
      <w:r>
        <w:rPr>
          <w:spacing w:val="-5"/>
        </w:rPr>
        <w:t xml:space="preserve"> </w:t>
      </w:r>
      <w:r>
        <w:t>с</w:t>
      </w:r>
      <w:r>
        <w:rPr>
          <w:spacing w:val="-1"/>
        </w:rPr>
        <w:t xml:space="preserve"> </w:t>
      </w:r>
      <w:r>
        <w:t>места толчком</w:t>
      </w:r>
      <w:r>
        <w:rPr>
          <w:spacing w:val="-3"/>
        </w:rPr>
        <w:t xml:space="preserve"> </w:t>
      </w:r>
      <w:r>
        <w:t>двумя ногами,</w:t>
      </w:r>
      <w:r>
        <w:rPr>
          <w:spacing w:val="-1"/>
        </w:rPr>
        <w:t xml:space="preserve"> </w:t>
      </w:r>
      <w:r>
        <w:t>в</w:t>
      </w:r>
      <w:r>
        <w:rPr>
          <w:spacing w:val="-2"/>
        </w:rPr>
        <w:t xml:space="preserve"> </w:t>
      </w:r>
      <w:r>
        <w:t>высоту</w:t>
      </w:r>
      <w:r>
        <w:rPr>
          <w:spacing w:val="-4"/>
        </w:rPr>
        <w:t xml:space="preserve"> </w:t>
      </w:r>
      <w:r>
        <w:t>с</w:t>
      </w:r>
      <w:r>
        <w:rPr>
          <w:spacing w:val="-1"/>
        </w:rPr>
        <w:t xml:space="preserve"> </w:t>
      </w:r>
      <w:r>
        <w:t>прямого</w:t>
      </w:r>
      <w:r>
        <w:rPr>
          <w:spacing w:val="1"/>
        </w:rPr>
        <w:t xml:space="preserve"> </w:t>
      </w:r>
      <w:r>
        <w:t>разбега.</w:t>
      </w:r>
    </w:p>
    <w:p w:rsidR="00BC1CA5" w:rsidRDefault="0022664F">
      <w:pPr>
        <w:pStyle w:val="a3"/>
        <w:ind w:right="1071"/>
      </w:pPr>
      <w:r>
        <w:t>Подвижные и спортивные игры. Считалки для самостоятельной организации</w:t>
      </w:r>
      <w:r>
        <w:rPr>
          <w:spacing w:val="1"/>
        </w:rPr>
        <w:t xml:space="preserve"> </w:t>
      </w:r>
      <w:r>
        <w:t>подвижных игр.</w:t>
      </w:r>
    </w:p>
    <w:p w:rsidR="00BC1CA5" w:rsidRDefault="0022664F">
      <w:pPr>
        <w:ind w:left="213" w:right="1065"/>
        <w:jc w:val="both"/>
        <w:rPr>
          <w:sz w:val="28"/>
        </w:rPr>
      </w:pPr>
      <w:r>
        <w:rPr>
          <w:i/>
          <w:sz w:val="28"/>
        </w:rPr>
        <w:t xml:space="preserve">Прикладно-ориентированная физическая культура. </w:t>
      </w:r>
      <w:r>
        <w:rPr>
          <w:sz w:val="28"/>
        </w:rPr>
        <w:t>Развитие основных физиче-</w:t>
      </w:r>
      <w:r>
        <w:rPr>
          <w:spacing w:val="-67"/>
          <w:sz w:val="28"/>
        </w:rPr>
        <w:t xml:space="preserve"> </w:t>
      </w:r>
      <w:r>
        <w:rPr>
          <w:sz w:val="28"/>
        </w:rPr>
        <w:t>ских качеств средствами спортивных и подвижных игр. Подготовка к выполне-</w:t>
      </w:r>
      <w:r>
        <w:rPr>
          <w:spacing w:val="1"/>
          <w:sz w:val="28"/>
        </w:rPr>
        <w:t xml:space="preserve"> </w:t>
      </w:r>
      <w:r>
        <w:rPr>
          <w:sz w:val="28"/>
        </w:rPr>
        <w:t>нию</w:t>
      </w:r>
      <w:r>
        <w:rPr>
          <w:spacing w:val="-2"/>
          <w:sz w:val="28"/>
        </w:rPr>
        <w:t xml:space="preserve"> </w:t>
      </w:r>
      <w:r>
        <w:rPr>
          <w:sz w:val="28"/>
        </w:rPr>
        <w:t>нормативных</w:t>
      </w:r>
      <w:r>
        <w:rPr>
          <w:spacing w:val="1"/>
          <w:sz w:val="28"/>
        </w:rPr>
        <w:t xml:space="preserve"> </w:t>
      </w:r>
      <w:r>
        <w:rPr>
          <w:sz w:val="28"/>
        </w:rPr>
        <w:t>требований комплекса</w:t>
      </w:r>
      <w:r>
        <w:rPr>
          <w:spacing w:val="-1"/>
          <w:sz w:val="28"/>
        </w:rPr>
        <w:t xml:space="preserve"> </w:t>
      </w:r>
      <w:r>
        <w:rPr>
          <w:sz w:val="28"/>
        </w:rPr>
        <w:t>ГТО.</w:t>
      </w:r>
    </w:p>
    <w:p w:rsidR="00BC1CA5" w:rsidRDefault="00BC1CA5">
      <w:pPr>
        <w:pStyle w:val="a3"/>
        <w:spacing w:before="9"/>
        <w:ind w:left="0"/>
        <w:jc w:val="left"/>
        <w:rPr>
          <w:sz w:val="27"/>
        </w:rPr>
      </w:pPr>
    </w:p>
    <w:p w:rsidR="00BC1CA5" w:rsidRDefault="0022664F" w:rsidP="005772E5">
      <w:pPr>
        <w:pStyle w:val="2"/>
        <w:numPr>
          <w:ilvl w:val="1"/>
          <w:numId w:val="13"/>
        </w:numPr>
        <w:tabs>
          <w:tab w:val="left" w:pos="4630"/>
        </w:tabs>
        <w:spacing w:line="319" w:lineRule="exact"/>
        <w:ind w:right="854"/>
      </w:pPr>
      <w:r>
        <w:t>КЛАСС</w:t>
      </w:r>
    </w:p>
    <w:p w:rsidR="00BC1CA5" w:rsidRDefault="0022664F">
      <w:pPr>
        <w:ind w:left="213" w:right="1068"/>
        <w:jc w:val="both"/>
        <w:rPr>
          <w:sz w:val="28"/>
        </w:rPr>
      </w:pPr>
      <w:r>
        <w:rPr>
          <w:b/>
          <w:i/>
          <w:sz w:val="28"/>
        </w:rPr>
        <w:t>Знания</w:t>
      </w:r>
      <w:r>
        <w:rPr>
          <w:b/>
          <w:i/>
          <w:spacing w:val="1"/>
          <w:sz w:val="28"/>
        </w:rPr>
        <w:t xml:space="preserve"> </w:t>
      </w:r>
      <w:r>
        <w:rPr>
          <w:b/>
          <w:i/>
          <w:sz w:val="28"/>
        </w:rPr>
        <w:t>о</w:t>
      </w:r>
      <w:r>
        <w:rPr>
          <w:b/>
          <w:i/>
          <w:spacing w:val="1"/>
          <w:sz w:val="28"/>
        </w:rPr>
        <w:t xml:space="preserve"> </w:t>
      </w:r>
      <w:r>
        <w:rPr>
          <w:b/>
          <w:i/>
          <w:sz w:val="28"/>
        </w:rPr>
        <w:t>физической</w:t>
      </w:r>
      <w:r>
        <w:rPr>
          <w:b/>
          <w:i/>
          <w:spacing w:val="1"/>
          <w:sz w:val="28"/>
        </w:rPr>
        <w:t xml:space="preserve"> </w:t>
      </w:r>
      <w:r>
        <w:rPr>
          <w:b/>
          <w:i/>
          <w:sz w:val="28"/>
        </w:rPr>
        <w:t>культуре.</w:t>
      </w:r>
      <w:r>
        <w:rPr>
          <w:b/>
          <w:i/>
          <w:spacing w:val="1"/>
          <w:sz w:val="28"/>
        </w:rPr>
        <w:t xml:space="preserve"> </w:t>
      </w:r>
      <w:r>
        <w:rPr>
          <w:sz w:val="28"/>
        </w:rPr>
        <w:t>Из</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физических</w:t>
      </w:r>
      <w:r>
        <w:rPr>
          <w:spacing w:val="1"/>
          <w:sz w:val="28"/>
        </w:rPr>
        <w:t xml:space="preserve"> </w:t>
      </w:r>
      <w:r>
        <w:rPr>
          <w:sz w:val="28"/>
        </w:rPr>
        <w:t>упражнений</w:t>
      </w:r>
      <w:r>
        <w:rPr>
          <w:spacing w:val="-2"/>
          <w:sz w:val="28"/>
        </w:rPr>
        <w:t xml:space="preserve"> </w:t>
      </w:r>
      <w:r>
        <w:rPr>
          <w:sz w:val="28"/>
        </w:rPr>
        <w:t>и</w:t>
      </w:r>
      <w:r>
        <w:rPr>
          <w:spacing w:val="-6"/>
          <w:sz w:val="28"/>
        </w:rPr>
        <w:t xml:space="preserve"> </w:t>
      </w:r>
      <w:r>
        <w:rPr>
          <w:sz w:val="28"/>
        </w:rPr>
        <w:t>первых</w:t>
      </w:r>
      <w:r>
        <w:rPr>
          <w:spacing w:val="-2"/>
          <w:sz w:val="28"/>
        </w:rPr>
        <w:t xml:space="preserve"> </w:t>
      </w:r>
      <w:r>
        <w:rPr>
          <w:sz w:val="28"/>
        </w:rPr>
        <w:t>соревнований.</w:t>
      </w:r>
      <w:r>
        <w:rPr>
          <w:spacing w:val="-3"/>
          <w:sz w:val="28"/>
        </w:rPr>
        <w:t xml:space="preserve"> </w:t>
      </w:r>
      <w:r>
        <w:rPr>
          <w:sz w:val="28"/>
        </w:rPr>
        <w:t>Зарождение</w:t>
      </w:r>
      <w:r>
        <w:rPr>
          <w:spacing w:val="-3"/>
          <w:sz w:val="28"/>
        </w:rPr>
        <w:t xml:space="preserve"> </w:t>
      </w:r>
      <w:r>
        <w:rPr>
          <w:sz w:val="28"/>
        </w:rPr>
        <w:t>Олимпийских</w:t>
      </w:r>
      <w:r>
        <w:rPr>
          <w:spacing w:val="-6"/>
          <w:sz w:val="28"/>
        </w:rPr>
        <w:t xml:space="preserve"> </w:t>
      </w:r>
      <w:r>
        <w:rPr>
          <w:sz w:val="28"/>
        </w:rPr>
        <w:t>игр</w:t>
      </w:r>
      <w:r>
        <w:rPr>
          <w:spacing w:val="-1"/>
          <w:sz w:val="28"/>
        </w:rPr>
        <w:t xml:space="preserve"> </w:t>
      </w:r>
      <w:r>
        <w:rPr>
          <w:sz w:val="28"/>
        </w:rPr>
        <w:t>древности.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70"/>
      </w:pPr>
      <w:r>
        <w:rPr>
          <w:b/>
          <w:i/>
        </w:rPr>
        <w:lastRenderedPageBreak/>
        <w:t xml:space="preserve">Способы самостоятельной деятельности. </w:t>
      </w:r>
      <w:r>
        <w:t>Физическое развитие и его изме-</w:t>
      </w:r>
      <w:r>
        <w:rPr>
          <w:spacing w:val="1"/>
        </w:rPr>
        <w:t xml:space="preserve"> </w:t>
      </w:r>
      <w:r>
        <w:t>рение. Физические качества человека: сила, быстрота, выносливость, гибкость,</w:t>
      </w:r>
      <w:r>
        <w:rPr>
          <w:spacing w:val="1"/>
        </w:rPr>
        <w:t xml:space="preserve"> </w:t>
      </w:r>
      <w:r>
        <w:t>координация и способы их измерения. Составление дневника наблюдений по</w:t>
      </w:r>
      <w:r>
        <w:rPr>
          <w:spacing w:val="1"/>
        </w:rPr>
        <w:t xml:space="preserve"> </w:t>
      </w:r>
      <w:r>
        <w:t>физической</w:t>
      </w:r>
      <w:r>
        <w:rPr>
          <w:spacing w:val="-1"/>
        </w:rPr>
        <w:t xml:space="preserve"> </w:t>
      </w:r>
      <w:r>
        <w:t>культуре.</w:t>
      </w:r>
    </w:p>
    <w:p w:rsidR="00BC1CA5" w:rsidRDefault="0022664F">
      <w:pPr>
        <w:spacing w:before="1"/>
        <w:ind w:left="213" w:right="1068"/>
        <w:jc w:val="both"/>
        <w:rPr>
          <w:sz w:val="28"/>
        </w:rPr>
      </w:pPr>
      <w:r>
        <w:rPr>
          <w:b/>
          <w:i/>
          <w:sz w:val="28"/>
        </w:rPr>
        <w:t xml:space="preserve">Физическое совершенствование. </w:t>
      </w:r>
      <w:r>
        <w:rPr>
          <w:i/>
          <w:sz w:val="28"/>
        </w:rPr>
        <w:t xml:space="preserve">Оздоровительная физическая культура. </w:t>
      </w:r>
      <w:r>
        <w:rPr>
          <w:sz w:val="28"/>
        </w:rPr>
        <w:t>За-</w:t>
      </w:r>
      <w:r>
        <w:rPr>
          <w:spacing w:val="1"/>
          <w:sz w:val="28"/>
        </w:rPr>
        <w:t xml:space="preserve"> </w:t>
      </w:r>
      <w:r>
        <w:rPr>
          <w:sz w:val="28"/>
        </w:rPr>
        <w:t>каливание организма обтиранием. Составление комплекса утренней зарядки и</w:t>
      </w:r>
      <w:r>
        <w:rPr>
          <w:spacing w:val="1"/>
          <w:sz w:val="28"/>
        </w:rPr>
        <w:t xml:space="preserve"> </w:t>
      </w:r>
      <w:r>
        <w:rPr>
          <w:sz w:val="28"/>
        </w:rPr>
        <w:t>физкультминутки для занятий в</w:t>
      </w:r>
      <w:r>
        <w:rPr>
          <w:spacing w:val="-1"/>
          <w:sz w:val="28"/>
        </w:rPr>
        <w:t xml:space="preserve"> </w:t>
      </w:r>
      <w:r>
        <w:rPr>
          <w:sz w:val="28"/>
        </w:rPr>
        <w:t>домашних</w:t>
      </w:r>
      <w:r>
        <w:rPr>
          <w:spacing w:val="1"/>
          <w:sz w:val="28"/>
        </w:rPr>
        <w:t xml:space="preserve"> </w:t>
      </w:r>
      <w:r>
        <w:rPr>
          <w:sz w:val="28"/>
        </w:rPr>
        <w:t>условиях.</w:t>
      </w:r>
    </w:p>
    <w:p w:rsidR="00BC1CA5" w:rsidRDefault="0022664F">
      <w:pPr>
        <w:pStyle w:val="a3"/>
        <w:spacing w:before="2"/>
        <w:ind w:right="1062"/>
      </w:pPr>
      <w:r>
        <w:rPr>
          <w:i/>
        </w:rPr>
        <w:t xml:space="preserve">Спортивно-оздоровительная физическая культура. </w:t>
      </w:r>
      <w:r>
        <w:t>Гимнастика с основами ак-</w:t>
      </w:r>
      <w:r>
        <w:rPr>
          <w:spacing w:val="1"/>
        </w:rPr>
        <w:t xml:space="preserve"> </w:t>
      </w:r>
      <w:r>
        <w:t>робатики. Правила поведения на занятиях гимнастикой и акробатикой. Строе-</w:t>
      </w:r>
      <w:r>
        <w:rPr>
          <w:spacing w:val="1"/>
        </w:rPr>
        <w:t xml:space="preserve"> </w:t>
      </w:r>
      <w:r>
        <w:t>вые команды в построении и перестроении в одну шеренгу и колонну по одно-</w:t>
      </w:r>
      <w:r>
        <w:rPr>
          <w:spacing w:val="1"/>
        </w:rPr>
        <w:t xml:space="preserve"> </w:t>
      </w:r>
      <w:r>
        <w:t>му;</w:t>
      </w:r>
      <w:r>
        <w:rPr>
          <w:spacing w:val="1"/>
        </w:rPr>
        <w:t xml:space="preserve"> </w:t>
      </w:r>
      <w:r>
        <w:t>при</w:t>
      </w:r>
      <w:r>
        <w:rPr>
          <w:spacing w:val="1"/>
        </w:rPr>
        <w:t xml:space="preserve"> </w:t>
      </w:r>
      <w:r>
        <w:t>поворотах</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Пере-</w:t>
      </w:r>
      <w:r>
        <w:rPr>
          <w:spacing w:val="1"/>
        </w:rPr>
        <w:t xml:space="preserve"> </w:t>
      </w:r>
      <w:r>
        <w:t>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и</w:t>
      </w:r>
      <w:r>
        <w:rPr>
          <w:spacing w:val="1"/>
        </w:rPr>
        <w:t xml:space="preserve"> </w:t>
      </w:r>
      <w:r>
        <w:t>изменяющейся</w:t>
      </w:r>
      <w:r>
        <w:rPr>
          <w:spacing w:val="1"/>
        </w:rPr>
        <w:t xml:space="preserve"> </w:t>
      </w:r>
      <w:r>
        <w:t>скоростью</w:t>
      </w:r>
      <w:r>
        <w:rPr>
          <w:spacing w:val="-67"/>
        </w:rPr>
        <w:t xml:space="preserve"> </w:t>
      </w:r>
      <w:r>
        <w:t>движения.</w:t>
      </w:r>
    </w:p>
    <w:p w:rsidR="00BC1CA5" w:rsidRDefault="0022664F">
      <w:pPr>
        <w:pStyle w:val="a3"/>
        <w:ind w:right="1068"/>
      </w:pPr>
      <w:r>
        <w:t>Упражнения</w:t>
      </w:r>
      <w:r>
        <w:rPr>
          <w:spacing w:val="1"/>
        </w:rPr>
        <w:t xml:space="preserve"> </w:t>
      </w:r>
      <w:r>
        <w:t>разминки</w:t>
      </w:r>
      <w:r>
        <w:rPr>
          <w:spacing w:val="1"/>
        </w:rPr>
        <w:t xml:space="preserve"> </w:t>
      </w:r>
      <w:r>
        <w:t>перед</w:t>
      </w:r>
      <w:r>
        <w:rPr>
          <w:spacing w:val="1"/>
        </w:rPr>
        <w:t xml:space="preserve"> </w:t>
      </w:r>
      <w:r>
        <w:t>выполнением</w:t>
      </w:r>
      <w:r>
        <w:rPr>
          <w:spacing w:val="1"/>
        </w:rPr>
        <w:t xml:space="preserve"> </w:t>
      </w:r>
      <w:r>
        <w:t>гимнастических</w:t>
      </w:r>
      <w:r>
        <w:rPr>
          <w:spacing w:val="1"/>
        </w:rPr>
        <w:t xml:space="preserve"> </w:t>
      </w:r>
      <w:r>
        <w:t>упражнений.</w:t>
      </w:r>
      <w:r>
        <w:rPr>
          <w:spacing w:val="1"/>
        </w:rPr>
        <w:t xml:space="preserve"> </w:t>
      </w:r>
      <w:r>
        <w:t>Прыжки со скакалкой на двух ногах и поочерёдно на правой и левой ноге на</w:t>
      </w:r>
      <w:r>
        <w:rPr>
          <w:spacing w:val="1"/>
        </w:rPr>
        <w:t xml:space="preserve"> </w:t>
      </w:r>
      <w:r>
        <w:t>месте.</w:t>
      </w:r>
      <w:r>
        <w:rPr>
          <w:spacing w:val="1"/>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подбрасывание,</w:t>
      </w:r>
      <w:r>
        <w:rPr>
          <w:spacing w:val="1"/>
        </w:rPr>
        <w:t xml:space="preserve"> </w:t>
      </w:r>
      <w:r>
        <w:t>перекаты</w:t>
      </w:r>
      <w:r>
        <w:rPr>
          <w:spacing w:val="1"/>
        </w:rPr>
        <w:t xml:space="preserve"> </w:t>
      </w:r>
      <w:r>
        <w:t>и</w:t>
      </w:r>
      <w:r>
        <w:rPr>
          <w:spacing w:val="1"/>
        </w:rPr>
        <w:t xml:space="preserve"> </w:t>
      </w:r>
      <w:r>
        <w:t>наклоны</w:t>
      </w:r>
      <w:r>
        <w:rPr>
          <w:spacing w:val="-1"/>
        </w:rPr>
        <w:t xml:space="preserve"> </w:t>
      </w:r>
      <w:r>
        <w:t>с</w:t>
      </w:r>
      <w:r>
        <w:rPr>
          <w:spacing w:val="-2"/>
        </w:rPr>
        <w:t xml:space="preserve"> </w:t>
      </w:r>
      <w:r>
        <w:t>мячом в</w:t>
      </w:r>
      <w:r>
        <w:rPr>
          <w:spacing w:val="-6"/>
        </w:rPr>
        <w:t xml:space="preserve"> </w:t>
      </w:r>
      <w:r>
        <w:t>руках.</w:t>
      </w:r>
      <w:r>
        <w:rPr>
          <w:spacing w:val="-2"/>
        </w:rPr>
        <w:t xml:space="preserve"> </w:t>
      </w:r>
      <w:r>
        <w:t>Танцевальный хороводный</w:t>
      </w:r>
      <w:r>
        <w:rPr>
          <w:spacing w:val="-1"/>
        </w:rPr>
        <w:t xml:space="preserve"> </w:t>
      </w:r>
      <w:r>
        <w:t>шаг,</w:t>
      </w:r>
      <w:r>
        <w:rPr>
          <w:spacing w:val="-5"/>
        </w:rPr>
        <w:t xml:space="preserve"> </w:t>
      </w:r>
      <w:r>
        <w:t>танец</w:t>
      </w:r>
      <w:r>
        <w:rPr>
          <w:spacing w:val="-1"/>
        </w:rPr>
        <w:t xml:space="preserve"> </w:t>
      </w:r>
      <w:r>
        <w:t>галоп.</w:t>
      </w:r>
    </w:p>
    <w:p w:rsidR="00BC1CA5" w:rsidRDefault="0022664F">
      <w:pPr>
        <w:pStyle w:val="a3"/>
        <w:ind w:right="1070"/>
      </w:pPr>
      <w:r>
        <w:t>Лыжная</w:t>
      </w:r>
      <w:r>
        <w:rPr>
          <w:spacing w:val="1"/>
        </w:rPr>
        <w:t xml:space="preserve"> </w:t>
      </w:r>
      <w:r>
        <w:t>подготовка.</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лыжной</w:t>
      </w:r>
      <w:r>
        <w:rPr>
          <w:spacing w:val="1"/>
        </w:rPr>
        <w:t xml:space="preserve"> </w:t>
      </w:r>
      <w:r>
        <w:t>подготовкой.</w:t>
      </w:r>
      <w:r>
        <w:rPr>
          <w:spacing w:val="1"/>
        </w:rPr>
        <w:t xml:space="preserve"> </w:t>
      </w:r>
      <w:r>
        <w:t>Упражнения на</w:t>
      </w:r>
      <w:r>
        <w:rPr>
          <w:spacing w:val="1"/>
        </w:rPr>
        <w:t xml:space="preserve"> </w:t>
      </w:r>
      <w:r>
        <w:t>лыжах:</w:t>
      </w:r>
      <w:r>
        <w:rPr>
          <w:spacing w:val="1"/>
        </w:rPr>
        <w:t xml:space="preserve"> </w:t>
      </w:r>
      <w:r>
        <w:t>передвижение двух-</w:t>
      </w:r>
      <w:r>
        <w:rPr>
          <w:spacing w:val="1"/>
        </w:rPr>
        <w:t xml:space="preserve"> </w:t>
      </w:r>
      <w:r>
        <w:t>шажным</w:t>
      </w:r>
      <w:r>
        <w:rPr>
          <w:spacing w:val="1"/>
        </w:rPr>
        <w:t xml:space="preserve"> </w:t>
      </w:r>
      <w:r>
        <w:t>попеременным</w:t>
      </w:r>
      <w:r>
        <w:rPr>
          <w:spacing w:val="1"/>
        </w:rPr>
        <w:t xml:space="preserve"> </w:t>
      </w:r>
      <w:r>
        <w:t>ходом;</w:t>
      </w:r>
      <w:r>
        <w:rPr>
          <w:spacing w:val="1"/>
        </w:rPr>
        <w:t xml:space="preserve"> </w:t>
      </w:r>
      <w:r>
        <w:t>спуск с небольшого склона в основной стойке; торможение лыжными палками</w:t>
      </w:r>
      <w:r>
        <w:rPr>
          <w:spacing w:val="1"/>
        </w:rPr>
        <w:t xml:space="preserve"> </w:t>
      </w:r>
      <w:r>
        <w:t>на</w:t>
      </w:r>
      <w:r>
        <w:rPr>
          <w:spacing w:val="-1"/>
        </w:rPr>
        <w:t xml:space="preserve"> </w:t>
      </w:r>
      <w:r>
        <w:t>учебной трассе и</w:t>
      </w:r>
      <w:r>
        <w:rPr>
          <w:spacing w:val="-4"/>
        </w:rPr>
        <w:t xml:space="preserve"> </w:t>
      </w:r>
      <w:r>
        <w:t>падением</w:t>
      </w:r>
      <w:r>
        <w:rPr>
          <w:spacing w:val="-3"/>
        </w:rPr>
        <w:t xml:space="preserve"> </w:t>
      </w:r>
      <w:r>
        <w:t>на бок во время спуска.</w:t>
      </w:r>
    </w:p>
    <w:p w:rsidR="00BC1CA5" w:rsidRDefault="0022664F">
      <w:pPr>
        <w:pStyle w:val="a3"/>
        <w:ind w:right="1063"/>
      </w:pPr>
      <w:r>
        <w:t>Лёгкая атлетика. Правила поведения на занятиях лёгкой атлетикой. Броски ма-</w:t>
      </w:r>
      <w:r>
        <w:rPr>
          <w:spacing w:val="1"/>
        </w:rPr>
        <w:t xml:space="preserve"> </w:t>
      </w:r>
      <w:r>
        <w:t>лого мяча в неподвижную мишень разными способами из положения стоя, сидя</w:t>
      </w:r>
      <w:r>
        <w:rPr>
          <w:spacing w:val="-67"/>
        </w:rPr>
        <w:t xml:space="preserve"> </w:t>
      </w:r>
      <w:r>
        <w:t>и лёжа. Разнообразные сложнокоординированные прыжки толчком одной но-</w:t>
      </w:r>
      <w:r>
        <w:rPr>
          <w:spacing w:val="1"/>
        </w:rPr>
        <w:t xml:space="preserve"> </w:t>
      </w:r>
      <w:r>
        <w:t>гой и двумя ногами с места, в движении в разных направлениях, с разной ам-</w:t>
      </w:r>
      <w:r>
        <w:rPr>
          <w:spacing w:val="1"/>
        </w:rPr>
        <w:t xml:space="preserve"> </w:t>
      </w:r>
      <w:r>
        <w:t>плитудой и траекторией полёта. Прыжок в высоту с прямого разбега. Ходьба по</w:t>
      </w:r>
      <w:r>
        <w:rPr>
          <w:spacing w:val="-67"/>
        </w:rPr>
        <w:t xml:space="preserve"> </w:t>
      </w:r>
      <w:r>
        <w:t>гимнастической скамейке с изменением скорости и направления движения. Бе-</w:t>
      </w:r>
      <w:r>
        <w:rPr>
          <w:spacing w:val="1"/>
        </w:rPr>
        <w:t xml:space="preserve"> </w:t>
      </w:r>
      <w:r>
        <w:t>говые сложнокоординационные упражнения: ускорения из разных исходных</w:t>
      </w:r>
      <w:r>
        <w:rPr>
          <w:spacing w:val="1"/>
        </w:rPr>
        <w:t xml:space="preserve"> </w:t>
      </w:r>
      <w:r>
        <w:t>положений; змейкой; по кругу; обеганием предметов; с преодолением неболь-</w:t>
      </w:r>
      <w:r>
        <w:rPr>
          <w:spacing w:val="1"/>
        </w:rPr>
        <w:t xml:space="preserve"> </w:t>
      </w:r>
      <w:r>
        <w:t>ших</w:t>
      </w:r>
      <w:r>
        <w:rPr>
          <w:spacing w:val="-2"/>
        </w:rPr>
        <w:t xml:space="preserve"> </w:t>
      </w:r>
      <w:r>
        <w:t>препятствий.</w:t>
      </w:r>
    </w:p>
    <w:p w:rsidR="00BC1CA5" w:rsidRDefault="0022664F">
      <w:pPr>
        <w:pStyle w:val="a3"/>
        <w:ind w:right="1069"/>
      </w:pPr>
      <w:r>
        <w:t>Подвижные игры. Подвижные игры с техническими приёмами спортивных игр</w:t>
      </w:r>
      <w:r>
        <w:rPr>
          <w:spacing w:val="1"/>
        </w:rPr>
        <w:t xml:space="preserve"> </w:t>
      </w:r>
      <w:r>
        <w:t>(баскетбол,</w:t>
      </w:r>
      <w:r>
        <w:rPr>
          <w:spacing w:val="-2"/>
        </w:rPr>
        <w:t xml:space="preserve"> </w:t>
      </w:r>
      <w:r>
        <w:t>футбол).</w:t>
      </w:r>
    </w:p>
    <w:p w:rsidR="00BC1CA5" w:rsidRDefault="0022664F">
      <w:pPr>
        <w:ind w:left="213" w:right="1064"/>
        <w:jc w:val="both"/>
        <w:rPr>
          <w:sz w:val="28"/>
        </w:rPr>
      </w:pPr>
      <w:r>
        <w:rPr>
          <w:i/>
          <w:sz w:val="28"/>
        </w:rPr>
        <w:t xml:space="preserve">Прикладно-ориентированная физическая культура. </w:t>
      </w:r>
      <w:r>
        <w:rPr>
          <w:sz w:val="28"/>
        </w:rPr>
        <w:t>Подготовка к соревновани-</w:t>
      </w:r>
      <w:r>
        <w:rPr>
          <w:spacing w:val="1"/>
          <w:sz w:val="28"/>
        </w:rPr>
        <w:t xml:space="preserve"> </w:t>
      </w:r>
      <w:r>
        <w:rPr>
          <w:sz w:val="28"/>
        </w:rPr>
        <w:t>ям по комплексу ГТО. Развитие основных физических качеств средствами по-</w:t>
      </w:r>
      <w:r>
        <w:rPr>
          <w:spacing w:val="1"/>
          <w:sz w:val="28"/>
        </w:rPr>
        <w:t xml:space="preserve"> </w:t>
      </w:r>
      <w:r>
        <w:rPr>
          <w:sz w:val="28"/>
        </w:rPr>
        <w:t>движных</w:t>
      </w:r>
      <w:r>
        <w:rPr>
          <w:spacing w:val="-4"/>
          <w:sz w:val="28"/>
        </w:rPr>
        <w:t xml:space="preserve"> </w:t>
      </w:r>
      <w:r>
        <w:rPr>
          <w:sz w:val="28"/>
        </w:rPr>
        <w:t>и</w:t>
      </w:r>
      <w:r>
        <w:rPr>
          <w:spacing w:val="1"/>
          <w:sz w:val="28"/>
        </w:rPr>
        <w:t xml:space="preserve"> </w:t>
      </w:r>
      <w:r>
        <w:rPr>
          <w:sz w:val="28"/>
        </w:rPr>
        <w:t>спортивных</w:t>
      </w:r>
      <w:r>
        <w:rPr>
          <w:spacing w:val="1"/>
          <w:sz w:val="28"/>
        </w:rPr>
        <w:t xml:space="preserve"> </w:t>
      </w:r>
      <w:r>
        <w:rPr>
          <w:sz w:val="28"/>
        </w:rPr>
        <w:t>игр.</w:t>
      </w:r>
    </w:p>
    <w:p w:rsidR="00BC1CA5" w:rsidRDefault="00BC1CA5">
      <w:pPr>
        <w:pStyle w:val="a3"/>
        <w:spacing w:before="4"/>
        <w:ind w:left="0"/>
        <w:jc w:val="left"/>
      </w:pPr>
    </w:p>
    <w:p w:rsidR="00BC1CA5" w:rsidRDefault="0022664F" w:rsidP="005772E5">
      <w:pPr>
        <w:pStyle w:val="2"/>
        <w:numPr>
          <w:ilvl w:val="1"/>
          <w:numId w:val="13"/>
        </w:numPr>
        <w:tabs>
          <w:tab w:val="left" w:pos="4630"/>
        </w:tabs>
        <w:spacing w:line="320" w:lineRule="exact"/>
        <w:ind w:right="854"/>
      </w:pPr>
      <w:r>
        <w:t>КЛАСС</w:t>
      </w:r>
    </w:p>
    <w:p w:rsidR="00BC1CA5" w:rsidRDefault="0022664F">
      <w:pPr>
        <w:pStyle w:val="a3"/>
        <w:ind w:right="1068"/>
      </w:pPr>
      <w:r>
        <w:rPr>
          <w:b/>
          <w:i/>
        </w:rPr>
        <w:t xml:space="preserve">Знания о физической культуре. </w:t>
      </w:r>
      <w:r>
        <w:t>Из истории развития физической культуры у</w:t>
      </w:r>
      <w:r>
        <w:rPr>
          <w:spacing w:val="1"/>
        </w:rPr>
        <w:t xml:space="preserve"> </w:t>
      </w:r>
      <w:r>
        <w:t>древних народов, населявших территорию России. История появления совре-</w:t>
      </w:r>
      <w:r>
        <w:rPr>
          <w:spacing w:val="1"/>
        </w:rPr>
        <w:t xml:space="preserve"> </w:t>
      </w:r>
      <w:r>
        <w:t>менного спорта.</w:t>
      </w:r>
    </w:p>
    <w:p w:rsidR="00BC1CA5" w:rsidRDefault="0022664F">
      <w:pPr>
        <w:pStyle w:val="a3"/>
        <w:ind w:right="1062"/>
      </w:pPr>
      <w:r>
        <w:rPr>
          <w:b/>
          <w:i/>
        </w:rPr>
        <w:t>Способы</w:t>
      </w:r>
      <w:r>
        <w:rPr>
          <w:b/>
          <w:i/>
          <w:spacing w:val="1"/>
        </w:rPr>
        <w:t xml:space="preserve"> </w:t>
      </w:r>
      <w:r>
        <w:rPr>
          <w:b/>
          <w:i/>
        </w:rPr>
        <w:t>самостоятельной</w:t>
      </w:r>
      <w:r>
        <w:rPr>
          <w:b/>
          <w:i/>
          <w:spacing w:val="1"/>
        </w:rPr>
        <w:t xml:space="preserve"> </w:t>
      </w:r>
      <w:r>
        <w:rPr>
          <w:b/>
          <w:i/>
        </w:rPr>
        <w:t>деятельности</w:t>
      </w:r>
      <w:r>
        <w:t>.</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используемых на уроках физической культуры: общеразвивающие, подготови-</w:t>
      </w:r>
      <w:r>
        <w:rPr>
          <w:spacing w:val="1"/>
        </w:rPr>
        <w:t xml:space="preserve"> </w:t>
      </w:r>
      <w:r>
        <w:t>тельные,</w:t>
      </w:r>
      <w:r>
        <w:rPr>
          <w:spacing w:val="1"/>
        </w:rPr>
        <w:t xml:space="preserve"> </w:t>
      </w:r>
      <w:r>
        <w:t>соревновательные,</w:t>
      </w:r>
      <w:r>
        <w:rPr>
          <w:spacing w:val="1"/>
        </w:rPr>
        <w:t xml:space="preserve"> </w:t>
      </w:r>
      <w:r>
        <w:t>их</w:t>
      </w:r>
      <w:r>
        <w:rPr>
          <w:spacing w:val="1"/>
        </w:rPr>
        <w:t xml:space="preserve"> </w:t>
      </w:r>
      <w:r>
        <w:t>отличительные</w:t>
      </w:r>
      <w:r>
        <w:rPr>
          <w:spacing w:val="1"/>
        </w:rPr>
        <w:t xml:space="preserve"> </w:t>
      </w:r>
      <w:r>
        <w:t>признаки</w:t>
      </w:r>
      <w:r>
        <w:rPr>
          <w:spacing w:val="1"/>
        </w:rPr>
        <w:t xml:space="preserve"> </w:t>
      </w:r>
      <w:r>
        <w:t>и</w:t>
      </w:r>
      <w:r>
        <w:rPr>
          <w:spacing w:val="1"/>
        </w:rPr>
        <w:t xml:space="preserve"> </w:t>
      </w:r>
      <w:r>
        <w:t>предназначение.</w:t>
      </w:r>
      <w:r>
        <w:rPr>
          <w:spacing w:val="1"/>
        </w:rPr>
        <w:t xml:space="preserve"> </w:t>
      </w:r>
      <w:r>
        <w:t>Способы измерения</w:t>
      </w:r>
      <w:r>
        <w:rPr>
          <w:spacing w:val="-3"/>
        </w:rPr>
        <w:t xml:space="preserve"> </w:t>
      </w:r>
      <w:r>
        <w:t>пульса</w:t>
      </w:r>
      <w:r>
        <w:rPr>
          <w:spacing w:val="-1"/>
        </w:rPr>
        <w:t xml:space="preserve"> </w:t>
      </w:r>
      <w:r>
        <w:t>на занятиях</w:t>
      </w:r>
      <w:r>
        <w:rPr>
          <w:spacing w:val="-1"/>
        </w:rPr>
        <w:t xml:space="preserve"> </w:t>
      </w:r>
      <w:r>
        <w:t>физической культурой (наложение</w:t>
      </w:r>
      <w:r>
        <w:rPr>
          <w:spacing w:val="-2"/>
        </w:rPr>
        <w:t xml:space="preserve"> </w:t>
      </w:r>
      <w:r>
        <w:t>руки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9"/>
      </w:pPr>
      <w:r>
        <w:lastRenderedPageBreak/>
        <w:t>под грудь). Дозировка нагрузки при развитии физических качеств на уроках</w:t>
      </w:r>
      <w:r>
        <w:rPr>
          <w:spacing w:val="1"/>
        </w:rPr>
        <w:t xml:space="preserve"> </w:t>
      </w:r>
      <w:r>
        <w:t>физической культуры. Дозирование физических упражнений для комплексов</w:t>
      </w:r>
      <w:r>
        <w:rPr>
          <w:spacing w:val="1"/>
        </w:rPr>
        <w:t xml:space="preserve"> </w:t>
      </w:r>
      <w:r>
        <w:t>физкультминутки и утренней зарядки. Составление графика занятий по разви-</w:t>
      </w:r>
      <w:r>
        <w:rPr>
          <w:spacing w:val="1"/>
        </w:rPr>
        <w:t xml:space="preserve"> </w:t>
      </w:r>
      <w:r>
        <w:t>тию</w:t>
      </w:r>
      <w:r>
        <w:rPr>
          <w:spacing w:val="-2"/>
        </w:rPr>
        <w:t xml:space="preserve"> </w:t>
      </w:r>
      <w:r>
        <w:t>физических</w:t>
      </w:r>
      <w:r>
        <w:rPr>
          <w:spacing w:val="1"/>
        </w:rPr>
        <w:t xml:space="preserve"> </w:t>
      </w:r>
      <w:r>
        <w:t>качеств</w:t>
      </w:r>
      <w:r>
        <w:rPr>
          <w:spacing w:val="-1"/>
        </w:rPr>
        <w:t xml:space="preserve"> </w:t>
      </w:r>
      <w:r>
        <w:t>на учебный год.</w:t>
      </w:r>
    </w:p>
    <w:p w:rsidR="00BC1CA5" w:rsidRDefault="0022664F">
      <w:pPr>
        <w:spacing w:before="1"/>
        <w:ind w:left="213" w:right="1064"/>
        <w:jc w:val="both"/>
        <w:rPr>
          <w:sz w:val="28"/>
        </w:rPr>
      </w:pPr>
      <w:r>
        <w:rPr>
          <w:b/>
          <w:i/>
          <w:sz w:val="28"/>
        </w:rPr>
        <w:t xml:space="preserve">Физическое совершенствование. </w:t>
      </w:r>
      <w:r>
        <w:rPr>
          <w:i/>
          <w:sz w:val="28"/>
        </w:rPr>
        <w:t xml:space="preserve">Оздоровительная физическая культура. </w:t>
      </w:r>
      <w:r>
        <w:rPr>
          <w:sz w:val="28"/>
        </w:rPr>
        <w:t>За-</w:t>
      </w:r>
      <w:r>
        <w:rPr>
          <w:spacing w:val="1"/>
          <w:sz w:val="28"/>
        </w:rPr>
        <w:t xml:space="preserve"> </w:t>
      </w:r>
      <w:r>
        <w:rPr>
          <w:sz w:val="28"/>
        </w:rPr>
        <w:t>каливание организма при помощи обливания под душем. Упражнения дыха-</w:t>
      </w:r>
      <w:r>
        <w:rPr>
          <w:spacing w:val="1"/>
          <w:sz w:val="28"/>
        </w:rPr>
        <w:t xml:space="preserve"> </w:t>
      </w:r>
      <w:r>
        <w:rPr>
          <w:sz w:val="28"/>
        </w:rPr>
        <w:t>тельной и зрительной гимнастики, их влияние на восстановление организма по-</w:t>
      </w:r>
      <w:r>
        <w:rPr>
          <w:spacing w:val="-67"/>
          <w:sz w:val="28"/>
        </w:rPr>
        <w:t xml:space="preserve"> </w:t>
      </w:r>
      <w:r>
        <w:rPr>
          <w:sz w:val="28"/>
        </w:rPr>
        <w:t>сле</w:t>
      </w:r>
      <w:r>
        <w:rPr>
          <w:spacing w:val="-3"/>
          <w:sz w:val="28"/>
        </w:rPr>
        <w:t xml:space="preserve"> </w:t>
      </w:r>
      <w:r>
        <w:rPr>
          <w:sz w:val="28"/>
        </w:rPr>
        <w:t>умственной и физической</w:t>
      </w:r>
      <w:r>
        <w:rPr>
          <w:spacing w:val="-3"/>
          <w:sz w:val="28"/>
        </w:rPr>
        <w:t xml:space="preserve"> </w:t>
      </w:r>
      <w:r>
        <w:rPr>
          <w:sz w:val="28"/>
        </w:rPr>
        <w:t>нагрузки.</w:t>
      </w:r>
    </w:p>
    <w:p w:rsidR="00BC1CA5" w:rsidRDefault="0022664F">
      <w:pPr>
        <w:pStyle w:val="a3"/>
        <w:spacing w:before="1"/>
        <w:ind w:right="1065"/>
      </w:pPr>
      <w:r>
        <w:rPr>
          <w:i/>
        </w:rPr>
        <w:t xml:space="preserve">Спортивно-оздоровительная физическая культура. </w:t>
      </w:r>
      <w:r>
        <w:t>Гимнастика с основами ак-</w:t>
      </w:r>
      <w:r>
        <w:rPr>
          <w:spacing w:val="1"/>
        </w:rPr>
        <w:t xml:space="preserve"> </w:t>
      </w:r>
      <w:r>
        <w:t>робатики. Строевые упражнения в движении противоходом; перестроении из</w:t>
      </w:r>
      <w:r>
        <w:rPr>
          <w:spacing w:val="1"/>
        </w:rPr>
        <w:t xml:space="preserve"> </w:t>
      </w:r>
      <w:r>
        <w:t>колонны по одному в колонну по три, стоя на месте и в движении. Упражнения</w:t>
      </w:r>
      <w:r>
        <w:rPr>
          <w:spacing w:val="1"/>
        </w:rPr>
        <w:t xml:space="preserve"> </w:t>
      </w:r>
      <w:r>
        <w:t>в лазании по канату в три приёма. Упражнения на гимнастической скамейке в</w:t>
      </w:r>
      <w:r>
        <w:rPr>
          <w:spacing w:val="1"/>
        </w:rPr>
        <w:t xml:space="preserve"> </w:t>
      </w:r>
      <w:r>
        <w:t>передвижении стилизованными способами ходьбы: вперёд, назад, с высоким</w:t>
      </w:r>
      <w:r>
        <w:rPr>
          <w:spacing w:val="1"/>
        </w:rPr>
        <w:t xml:space="preserve"> </w:t>
      </w:r>
      <w:r>
        <w:t>подниманием колен и изменением положения рук, приставным шагом правым и</w:t>
      </w:r>
      <w:r>
        <w:rPr>
          <w:spacing w:val="-67"/>
        </w:rPr>
        <w:t xml:space="preserve"> </w:t>
      </w:r>
      <w:r>
        <w:t>левым боком. Передвижения по наклонной гимнастической скамейке: равно-</w:t>
      </w:r>
      <w:r>
        <w:rPr>
          <w:spacing w:val="1"/>
        </w:rPr>
        <w:t xml:space="preserve"> </w:t>
      </w:r>
      <w:r>
        <w:t>мерной ходьбой с поворотом в разные сторо ны и движением руками; пристав-</w:t>
      </w:r>
      <w:r>
        <w:rPr>
          <w:spacing w:val="1"/>
        </w:rPr>
        <w:t xml:space="preserve"> </w:t>
      </w:r>
      <w:r>
        <w:t>ным шагом</w:t>
      </w:r>
      <w:r>
        <w:rPr>
          <w:spacing w:val="-1"/>
        </w:rPr>
        <w:t xml:space="preserve"> </w:t>
      </w:r>
      <w:r>
        <w:t>правым</w:t>
      </w:r>
      <w:r>
        <w:rPr>
          <w:spacing w:val="-3"/>
        </w:rPr>
        <w:t xml:space="preserve"> </w:t>
      </w:r>
      <w:r>
        <w:t>и левым</w:t>
      </w:r>
      <w:r>
        <w:rPr>
          <w:spacing w:val="-3"/>
        </w:rPr>
        <w:t xml:space="preserve"> </w:t>
      </w:r>
      <w:r>
        <w:t>боком.</w:t>
      </w:r>
    </w:p>
    <w:p w:rsidR="00BC1CA5" w:rsidRDefault="0022664F">
      <w:pPr>
        <w:pStyle w:val="a3"/>
        <w:ind w:right="1064"/>
      </w:pPr>
      <w:r>
        <w:t>Упражнения в передвижении по гимнастической стенке: ходьба приставным</w:t>
      </w:r>
      <w:r>
        <w:rPr>
          <w:spacing w:val="1"/>
        </w:rPr>
        <w:t xml:space="preserve"> </w:t>
      </w:r>
      <w:r>
        <w:t>шагом правым и левым боком по нижней жерди; лазанье разноимённым спосо-</w:t>
      </w:r>
      <w:r>
        <w:rPr>
          <w:spacing w:val="1"/>
        </w:rPr>
        <w:t xml:space="preserve"> </w:t>
      </w:r>
      <w:r>
        <w:t>бом. Прыжки через скакалку с изменяющейся скоростью вращения на двух но-</w:t>
      </w:r>
      <w:r>
        <w:rPr>
          <w:spacing w:val="1"/>
        </w:rPr>
        <w:t xml:space="preserve"> </w:t>
      </w:r>
      <w:r>
        <w:t>гах и поочерёдно на правой и левой ноге; прыжки через скакалку назад с рав-</w:t>
      </w:r>
      <w:r>
        <w:rPr>
          <w:spacing w:val="1"/>
        </w:rPr>
        <w:t xml:space="preserve"> </w:t>
      </w:r>
      <w:r>
        <w:t>номерной скоростью. Ритмическая гимнастика: стилизованные наклоны и по-</w:t>
      </w:r>
      <w:r>
        <w:rPr>
          <w:spacing w:val="1"/>
        </w:rPr>
        <w:t xml:space="preserve"> </w:t>
      </w:r>
      <w:r>
        <w:t>вороты туловища с изменением положения рук; стилизованные шаги на месте в</w:t>
      </w:r>
      <w:r>
        <w:rPr>
          <w:spacing w:val="-67"/>
        </w:rPr>
        <w:t xml:space="preserve"> </w:t>
      </w:r>
      <w:r>
        <w:t>сочетании с движением рук, ног и туловища. Упражнения в танцах галоп и</w:t>
      </w:r>
      <w:r>
        <w:rPr>
          <w:spacing w:val="1"/>
        </w:rPr>
        <w:t xml:space="preserve"> </w:t>
      </w:r>
      <w:r>
        <w:t>полька.</w:t>
      </w:r>
    </w:p>
    <w:p w:rsidR="00BC1CA5" w:rsidRDefault="0022664F">
      <w:pPr>
        <w:pStyle w:val="a3"/>
        <w:ind w:right="1068"/>
      </w:pPr>
      <w:r>
        <w:t>Лёгкая атлетика. Прыжок в длину с разбега, способом согнув ноги. Броски</w:t>
      </w:r>
      <w:r>
        <w:rPr>
          <w:spacing w:val="1"/>
        </w:rPr>
        <w:t xml:space="preserve"> </w:t>
      </w:r>
      <w:r>
        <w:t>набивного</w:t>
      </w:r>
      <w:r>
        <w:rPr>
          <w:spacing w:val="1"/>
        </w:rPr>
        <w:t xml:space="preserve"> </w:t>
      </w:r>
      <w:r>
        <w:t>мяча</w:t>
      </w:r>
      <w:r>
        <w:rPr>
          <w:spacing w:val="1"/>
        </w:rPr>
        <w:t xml:space="preserve"> </w:t>
      </w:r>
      <w:r>
        <w:t>из-за</w:t>
      </w:r>
      <w:r>
        <w:rPr>
          <w:spacing w:val="1"/>
        </w:rPr>
        <w:t xml:space="preserve"> </w:t>
      </w:r>
      <w:r>
        <w:t>головы</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и</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Беговые</w:t>
      </w:r>
      <w:r>
        <w:rPr>
          <w:spacing w:val="1"/>
        </w:rPr>
        <w:t xml:space="preserve"> </w:t>
      </w:r>
      <w:r>
        <w:t>упражнения скоростной и координационной направленности: челночный бег;</w:t>
      </w:r>
      <w:r>
        <w:rPr>
          <w:spacing w:val="1"/>
        </w:rPr>
        <w:t xml:space="preserve"> </w:t>
      </w:r>
      <w:r>
        <w:t>бег с преодолением препятствий; с ускорением и торможением; максимальной</w:t>
      </w:r>
      <w:r>
        <w:rPr>
          <w:spacing w:val="1"/>
        </w:rPr>
        <w:t xml:space="preserve"> </w:t>
      </w:r>
      <w:r>
        <w:t>скоростью</w:t>
      </w:r>
      <w:r>
        <w:rPr>
          <w:spacing w:val="-2"/>
        </w:rPr>
        <w:t xml:space="preserve"> </w:t>
      </w:r>
      <w:r>
        <w:t>на дистанции</w:t>
      </w:r>
      <w:r>
        <w:rPr>
          <w:spacing w:val="-3"/>
        </w:rPr>
        <w:t xml:space="preserve"> </w:t>
      </w:r>
      <w:r>
        <w:t>30</w:t>
      </w:r>
      <w:r>
        <w:rPr>
          <w:spacing w:val="1"/>
        </w:rPr>
        <w:t xml:space="preserve"> </w:t>
      </w:r>
      <w:r>
        <w:t>м.</w:t>
      </w:r>
    </w:p>
    <w:p w:rsidR="00BC1CA5" w:rsidRDefault="0022664F">
      <w:pPr>
        <w:pStyle w:val="a3"/>
        <w:ind w:right="1069"/>
      </w:pPr>
      <w:r>
        <w:t>Лыжная</w:t>
      </w:r>
      <w:r>
        <w:rPr>
          <w:spacing w:val="1"/>
        </w:rPr>
        <w:t xml:space="preserve"> </w:t>
      </w:r>
      <w:r>
        <w:t>подготовка.</w:t>
      </w:r>
      <w:r>
        <w:rPr>
          <w:spacing w:val="1"/>
        </w:rPr>
        <w:t xml:space="preserve"> </w:t>
      </w:r>
      <w:r>
        <w:t>Передвижение</w:t>
      </w:r>
      <w:r>
        <w:rPr>
          <w:spacing w:val="1"/>
        </w:rPr>
        <w:t xml:space="preserve"> </w:t>
      </w:r>
      <w:r>
        <w:t>одновременным</w:t>
      </w:r>
      <w:r>
        <w:rPr>
          <w:spacing w:val="1"/>
        </w:rPr>
        <w:t xml:space="preserve"> </w:t>
      </w:r>
      <w:r>
        <w:t>двухшажным</w:t>
      </w:r>
      <w:r>
        <w:rPr>
          <w:spacing w:val="1"/>
        </w:rPr>
        <w:t xml:space="preserve"> </w:t>
      </w:r>
      <w:r>
        <w:t>ходом.</w:t>
      </w:r>
      <w:r>
        <w:rPr>
          <w:spacing w:val="1"/>
        </w:rPr>
        <w:t xml:space="preserve"> </w:t>
      </w:r>
      <w:r>
        <w:t>Упражнения в поворотах на лыжах переступанием стоя на месте и в движении.</w:t>
      </w:r>
      <w:r>
        <w:rPr>
          <w:spacing w:val="1"/>
        </w:rPr>
        <w:t xml:space="preserve"> </w:t>
      </w:r>
      <w:r>
        <w:t>Торможение</w:t>
      </w:r>
      <w:r>
        <w:rPr>
          <w:spacing w:val="-1"/>
        </w:rPr>
        <w:t xml:space="preserve"> </w:t>
      </w:r>
      <w:r>
        <w:t>плугом.</w:t>
      </w:r>
    </w:p>
    <w:p w:rsidR="00BC1CA5" w:rsidRDefault="0022664F">
      <w:pPr>
        <w:pStyle w:val="a3"/>
        <w:spacing w:before="2"/>
        <w:ind w:right="1069"/>
      </w:pPr>
      <w:r>
        <w:t>Плавательная подготовка. Правила поведения в бассейне. Виды современного</w:t>
      </w:r>
      <w:r>
        <w:rPr>
          <w:spacing w:val="1"/>
        </w:rPr>
        <w:t xml:space="preserve"> </w:t>
      </w:r>
      <w:r>
        <w:t>спортивного плавания: кроль на груди и спине; брас. Упражнения ознакоми-</w:t>
      </w:r>
      <w:r>
        <w:rPr>
          <w:spacing w:val="1"/>
        </w:rPr>
        <w:t xml:space="preserve"> </w:t>
      </w:r>
      <w:r>
        <w:t>тельного плавания: передвижение по дну ходьбой и прыжками; погружение в</w:t>
      </w:r>
      <w:r>
        <w:rPr>
          <w:spacing w:val="1"/>
        </w:rPr>
        <w:t xml:space="preserve"> </w:t>
      </w:r>
      <w:r>
        <w:t>воду и всплывание; скольжение на воде. Упражнения в плавании кролем на</w:t>
      </w:r>
      <w:r>
        <w:rPr>
          <w:spacing w:val="1"/>
        </w:rPr>
        <w:t xml:space="preserve"> </w:t>
      </w:r>
      <w:r>
        <w:t>груди.</w:t>
      </w:r>
    </w:p>
    <w:p w:rsidR="00BC1CA5" w:rsidRDefault="0022664F">
      <w:pPr>
        <w:pStyle w:val="a3"/>
        <w:ind w:right="1066"/>
      </w:pPr>
      <w:r>
        <w:t>Подвижные и спортивные игры. Подвижные игры на точность движений с при-</w:t>
      </w:r>
      <w:r>
        <w:rPr>
          <w:spacing w:val="1"/>
        </w:rPr>
        <w:t xml:space="preserve"> </w:t>
      </w:r>
      <w:r>
        <w:t>ёмами спортивных игр и лыжной подготовки. Баскетбол: ведение баскетболь-</w:t>
      </w:r>
      <w:r>
        <w:rPr>
          <w:spacing w:val="1"/>
        </w:rPr>
        <w:t xml:space="preserve"> </w:t>
      </w:r>
      <w:r>
        <w:t>ного мяча; ловля и передача баскетбольного мяча. Волейбол: прямая нижняя</w:t>
      </w:r>
      <w:r>
        <w:rPr>
          <w:spacing w:val="1"/>
        </w:rPr>
        <w:t xml:space="preserve"> </w:t>
      </w:r>
      <w:r>
        <w:t>подача; приём и передача мяча снизу двумя руками на месте и в движении.</w:t>
      </w:r>
      <w:r>
        <w:rPr>
          <w:spacing w:val="1"/>
        </w:rPr>
        <w:t xml:space="preserve"> </w:t>
      </w:r>
      <w:r>
        <w:t>Футбол:</w:t>
      </w:r>
      <w:r>
        <w:rPr>
          <w:spacing w:val="-2"/>
        </w:rPr>
        <w:t xml:space="preserve"> </w:t>
      </w:r>
      <w:r>
        <w:t>ведение</w:t>
      </w:r>
      <w:r>
        <w:rPr>
          <w:spacing w:val="-5"/>
        </w:rPr>
        <w:t xml:space="preserve"> </w:t>
      </w:r>
      <w:r>
        <w:t>футбольного</w:t>
      </w:r>
      <w:r>
        <w:rPr>
          <w:spacing w:val="-1"/>
        </w:rPr>
        <w:t xml:space="preserve"> </w:t>
      </w:r>
      <w:r>
        <w:t>мяча;</w:t>
      </w:r>
      <w:r>
        <w:rPr>
          <w:spacing w:val="-1"/>
        </w:rPr>
        <w:t xml:space="preserve"> </w:t>
      </w:r>
      <w:r>
        <w:t>удар</w:t>
      </w:r>
      <w:r>
        <w:rPr>
          <w:spacing w:val="-1"/>
        </w:rPr>
        <w:t xml:space="preserve"> </w:t>
      </w:r>
      <w:r>
        <w:t>по</w:t>
      </w:r>
      <w:r>
        <w:rPr>
          <w:spacing w:val="-1"/>
        </w:rPr>
        <w:t xml:space="preserve"> </w:t>
      </w:r>
      <w:r>
        <w:t>неподвижному</w:t>
      </w:r>
      <w:r>
        <w:rPr>
          <w:spacing w:val="-6"/>
        </w:rPr>
        <w:t xml:space="preserve"> </w:t>
      </w:r>
      <w:r>
        <w:t>футбольному</w:t>
      </w:r>
      <w:r>
        <w:rPr>
          <w:spacing w:val="-6"/>
        </w:rPr>
        <w:t xml:space="preserve"> </w:t>
      </w:r>
      <w:r>
        <w:t>мячу.</w:t>
      </w:r>
    </w:p>
    <w:p w:rsidR="00BC1CA5" w:rsidRDefault="00BC1CA5">
      <w:pPr>
        <w:sectPr w:rsidR="00BC1CA5">
          <w:pgSz w:w="11910" w:h="16840"/>
          <w:pgMar w:top="1040" w:right="62" w:bottom="1200" w:left="920" w:header="0" w:footer="923" w:gutter="0"/>
          <w:cols w:space="720"/>
        </w:sectPr>
      </w:pPr>
    </w:p>
    <w:p w:rsidR="00BC1CA5" w:rsidRDefault="0022664F">
      <w:pPr>
        <w:spacing w:before="67"/>
        <w:ind w:left="213" w:right="1065"/>
        <w:jc w:val="both"/>
        <w:rPr>
          <w:sz w:val="28"/>
        </w:rPr>
      </w:pPr>
      <w:r>
        <w:rPr>
          <w:i/>
          <w:sz w:val="28"/>
        </w:rPr>
        <w:lastRenderedPageBreak/>
        <w:t xml:space="preserve">Прикладно-ориентированная физическая культура. </w:t>
      </w:r>
      <w:r>
        <w:rPr>
          <w:sz w:val="28"/>
        </w:rPr>
        <w:t>Развитие основных физиче-</w:t>
      </w:r>
      <w:r>
        <w:rPr>
          <w:spacing w:val="-67"/>
          <w:sz w:val="28"/>
        </w:rPr>
        <w:t xml:space="preserve"> </w:t>
      </w:r>
      <w:r>
        <w:rPr>
          <w:sz w:val="28"/>
        </w:rPr>
        <w:t>ских</w:t>
      </w:r>
      <w:r>
        <w:rPr>
          <w:spacing w:val="1"/>
          <w:sz w:val="28"/>
        </w:rPr>
        <w:t xml:space="preserve"> </w:t>
      </w:r>
      <w:r>
        <w:rPr>
          <w:sz w:val="28"/>
        </w:rPr>
        <w:t>качеств</w:t>
      </w:r>
      <w:r>
        <w:rPr>
          <w:spacing w:val="1"/>
          <w:sz w:val="28"/>
        </w:rPr>
        <w:t xml:space="preserve"> </w:t>
      </w:r>
      <w:r>
        <w:rPr>
          <w:sz w:val="28"/>
        </w:rPr>
        <w:t>средствами</w:t>
      </w:r>
      <w:r>
        <w:rPr>
          <w:spacing w:val="1"/>
          <w:sz w:val="28"/>
        </w:rPr>
        <w:t xml:space="preserve"> </w:t>
      </w:r>
      <w:r>
        <w:rPr>
          <w:sz w:val="28"/>
        </w:rPr>
        <w:t>базовых</w:t>
      </w:r>
      <w:r>
        <w:rPr>
          <w:spacing w:val="1"/>
          <w:sz w:val="28"/>
        </w:rPr>
        <w:t xml:space="preserve"> </w:t>
      </w:r>
      <w:r>
        <w:rPr>
          <w:sz w:val="28"/>
        </w:rPr>
        <w:t>видов</w:t>
      </w:r>
      <w:r>
        <w:rPr>
          <w:spacing w:val="1"/>
          <w:sz w:val="28"/>
        </w:rPr>
        <w:t xml:space="preserve"> </w:t>
      </w:r>
      <w:r>
        <w:rPr>
          <w:sz w:val="28"/>
        </w:rPr>
        <w:t>спорта.</w:t>
      </w:r>
      <w:r>
        <w:rPr>
          <w:spacing w:val="1"/>
          <w:sz w:val="28"/>
        </w:rPr>
        <w:t xml:space="preserve"> </w:t>
      </w:r>
      <w:r>
        <w:rPr>
          <w:sz w:val="28"/>
        </w:rPr>
        <w:t>Подготовка</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нормативных требований комплекса ГТО.</w:t>
      </w:r>
    </w:p>
    <w:p w:rsidR="00BC1CA5" w:rsidRDefault="00BC1CA5">
      <w:pPr>
        <w:pStyle w:val="a3"/>
        <w:spacing w:before="6"/>
        <w:ind w:left="0"/>
        <w:jc w:val="left"/>
      </w:pPr>
    </w:p>
    <w:p w:rsidR="00BC1CA5" w:rsidRDefault="0022664F" w:rsidP="005772E5">
      <w:pPr>
        <w:pStyle w:val="2"/>
        <w:numPr>
          <w:ilvl w:val="1"/>
          <w:numId w:val="13"/>
        </w:numPr>
        <w:tabs>
          <w:tab w:val="left" w:pos="4630"/>
        </w:tabs>
        <w:spacing w:line="319" w:lineRule="exact"/>
        <w:ind w:right="854"/>
      </w:pPr>
      <w:r>
        <w:t>КЛАСС</w:t>
      </w:r>
    </w:p>
    <w:p w:rsidR="00BC1CA5" w:rsidRDefault="0022664F">
      <w:pPr>
        <w:ind w:left="213" w:right="1072"/>
        <w:jc w:val="both"/>
        <w:rPr>
          <w:sz w:val="28"/>
        </w:rPr>
      </w:pPr>
      <w:r>
        <w:rPr>
          <w:b/>
          <w:i/>
          <w:sz w:val="28"/>
        </w:rPr>
        <w:t xml:space="preserve">Знания о физической культуре. </w:t>
      </w:r>
      <w:r>
        <w:rPr>
          <w:sz w:val="28"/>
        </w:rPr>
        <w:t>Из истории развития физической культуры в</w:t>
      </w:r>
      <w:r>
        <w:rPr>
          <w:spacing w:val="1"/>
          <w:sz w:val="28"/>
        </w:rPr>
        <w:t xml:space="preserve"> </w:t>
      </w:r>
      <w:r>
        <w:rPr>
          <w:sz w:val="28"/>
        </w:rPr>
        <w:t>России.</w:t>
      </w:r>
      <w:r>
        <w:rPr>
          <w:spacing w:val="-2"/>
          <w:sz w:val="28"/>
        </w:rPr>
        <w:t xml:space="preserve"> </w:t>
      </w:r>
      <w:r>
        <w:rPr>
          <w:sz w:val="28"/>
        </w:rPr>
        <w:t>Развитие</w:t>
      </w:r>
      <w:r>
        <w:rPr>
          <w:spacing w:val="-3"/>
          <w:sz w:val="28"/>
        </w:rPr>
        <w:t xml:space="preserve"> </w:t>
      </w:r>
      <w:r>
        <w:rPr>
          <w:sz w:val="28"/>
        </w:rPr>
        <w:t>национальных видов</w:t>
      </w:r>
      <w:r>
        <w:rPr>
          <w:spacing w:val="-2"/>
          <w:sz w:val="28"/>
        </w:rPr>
        <w:t xml:space="preserve"> </w:t>
      </w:r>
      <w:r>
        <w:rPr>
          <w:sz w:val="28"/>
        </w:rPr>
        <w:t>спорта</w:t>
      </w:r>
      <w:r>
        <w:rPr>
          <w:spacing w:val="-1"/>
          <w:sz w:val="28"/>
        </w:rPr>
        <w:t xml:space="preserve"> </w:t>
      </w:r>
      <w:r>
        <w:rPr>
          <w:sz w:val="28"/>
        </w:rPr>
        <w:t>в</w:t>
      </w:r>
      <w:r>
        <w:rPr>
          <w:spacing w:val="-2"/>
          <w:sz w:val="28"/>
        </w:rPr>
        <w:t xml:space="preserve"> </w:t>
      </w:r>
      <w:r>
        <w:rPr>
          <w:sz w:val="28"/>
        </w:rPr>
        <w:t>России.</w:t>
      </w:r>
    </w:p>
    <w:p w:rsidR="00BC1CA5" w:rsidRDefault="0022664F">
      <w:pPr>
        <w:pStyle w:val="a3"/>
        <w:ind w:right="1065"/>
      </w:pPr>
      <w:r>
        <w:rPr>
          <w:b/>
          <w:i/>
        </w:rPr>
        <w:t xml:space="preserve">Способы самостоятельной деятельности. </w:t>
      </w:r>
      <w:r>
        <w:t>Физическая подготовка. Влияние</w:t>
      </w:r>
      <w:r>
        <w:rPr>
          <w:spacing w:val="1"/>
        </w:rPr>
        <w:t xml:space="preserve"> </w:t>
      </w:r>
      <w:r>
        <w:t>занятий физической подготовкой на работу организма. Регулирование физиче-</w:t>
      </w:r>
      <w:r>
        <w:rPr>
          <w:spacing w:val="1"/>
        </w:rPr>
        <w:t xml:space="preserve"> </w:t>
      </w:r>
      <w:r>
        <w:t>ской нагрузки по пульсу на самостоятельных занятиях физической подготов-</w:t>
      </w:r>
      <w:r>
        <w:rPr>
          <w:spacing w:val="1"/>
        </w:rPr>
        <w:t xml:space="preserve"> </w:t>
      </w:r>
      <w:r>
        <w:t>кой. Определение тяжести нагрузки на самостоятельных занятиях физической</w:t>
      </w:r>
      <w:r>
        <w:rPr>
          <w:spacing w:val="1"/>
        </w:rPr>
        <w:t xml:space="preserve"> </w:t>
      </w:r>
      <w:r>
        <w:t>подготовкой по внешним признакам и самочу ствию. Определение возрастных</w:t>
      </w:r>
      <w:r>
        <w:rPr>
          <w:spacing w:val="1"/>
        </w:rPr>
        <w:t xml:space="preserve"> </w:t>
      </w:r>
      <w:r>
        <w:t>особенностей физического развития и физической подготовленности посред-</w:t>
      </w:r>
      <w:r>
        <w:rPr>
          <w:spacing w:val="1"/>
        </w:rPr>
        <w:t xml:space="preserve"> </w:t>
      </w:r>
      <w:r>
        <w:t>ством регулярного наблюдения. Оказание первой помощи при травмах во время</w:t>
      </w:r>
      <w:r>
        <w:rPr>
          <w:spacing w:val="-67"/>
        </w:rPr>
        <w:t xml:space="preserve"> </w:t>
      </w:r>
      <w:r>
        <w:t>самостоятельных занятий физической культурой.</w:t>
      </w:r>
    </w:p>
    <w:p w:rsidR="00BC1CA5" w:rsidRDefault="0022664F">
      <w:pPr>
        <w:pStyle w:val="a3"/>
        <w:ind w:right="1065"/>
      </w:pPr>
      <w:r>
        <w:rPr>
          <w:b/>
          <w:i/>
        </w:rPr>
        <w:t>Физическое</w:t>
      </w:r>
      <w:r>
        <w:rPr>
          <w:b/>
          <w:i/>
          <w:spacing w:val="1"/>
        </w:rPr>
        <w:t xml:space="preserve"> </w:t>
      </w:r>
      <w:r>
        <w:rPr>
          <w:b/>
          <w:i/>
        </w:rPr>
        <w:t>совершенствование.</w:t>
      </w:r>
      <w:r>
        <w:rPr>
          <w:b/>
          <w:i/>
          <w:spacing w:val="1"/>
        </w:rPr>
        <w:t xml:space="preserve"> </w:t>
      </w:r>
      <w:r>
        <w:rPr>
          <w:i/>
        </w:rPr>
        <w:t>Оздоровительная</w:t>
      </w:r>
      <w:r>
        <w:rPr>
          <w:i/>
          <w:spacing w:val="1"/>
        </w:rPr>
        <w:t xml:space="preserve"> </w:t>
      </w:r>
      <w:r>
        <w:rPr>
          <w:i/>
        </w:rPr>
        <w:t>физическая</w:t>
      </w:r>
      <w:r>
        <w:rPr>
          <w:i/>
          <w:spacing w:val="1"/>
        </w:rPr>
        <w:t xml:space="preserve"> </w:t>
      </w:r>
      <w:r>
        <w:rPr>
          <w:i/>
        </w:rPr>
        <w:t>культура.</w:t>
      </w:r>
      <w:r>
        <w:rPr>
          <w:i/>
          <w:spacing w:val="1"/>
        </w:rPr>
        <w:t xml:space="preserve"> </w:t>
      </w:r>
      <w:r>
        <w:t>Оценка</w:t>
      </w:r>
      <w:r>
        <w:rPr>
          <w:spacing w:val="1"/>
        </w:rPr>
        <w:t xml:space="preserve"> </w:t>
      </w:r>
      <w:r>
        <w:t>состояния</w:t>
      </w:r>
      <w:r>
        <w:rPr>
          <w:spacing w:val="1"/>
        </w:rPr>
        <w:t xml:space="preserve"> </w:t>
      </w:r>
      <w:r>
        <w:t>осанки,</w:t>
      </w:r>
      <w:r>
        <w:rPr>
          <w:spacing w:val="1"/>
        </w:rPr>
        <w:t xml:space="preserve"> </w:t>
      </w:r>
      <w:r>
        <w:t>упражнения</w:t>
      </w:r>
      <w:r>
        <w:rPr>
          <w:spacing w:val="1"/>
        </w:rPr>
        <w:t xml:space="preserve"> </w:t>
      </w:r>
      <w:r>
        <w:t>для</w:t>
      </w:r>
      <w:r>
        <w:rPr>
          <w:spacing w:val="1"/>
        </w:rPr>
        <w:t xml:space="preserve"> </w:t>
      </w:r>
      <w:r>
        <w:t>профилактики</w:t>
      </w:r>
      <w:r>
        <w:rPr>
          <w:spacing w:val="1"/>
        </w:rPr>
        <w:t xml:space="preserve"> </w:t>
      </w:r>
      <w:r>
        <w:t>её</w:t>
      </w:r>
      <w:r>
        <w:rPr>
          <w:spacing w:val="1"/>
        </w:rPr>
        <w:t xml:space="preserve"> </w:t>
      </w:r>
      <w:r>
        <w:t>нарушения</w:t>
      </w:r>
      <w:r>
        <w:rPr>
          <w:spacing w:val="1"/>
        </w:rPr>
        <w:t xml:space="preserve"> </w:t>
      </w:r>
      <w:r>
        <w:t>(на</w:t>
      </w:r>
      <w:r>
        <w:rPr>
          <w:spacing w:val="-67"/>
        </w:rPr>
        <w:t xml:space="preserve"> </w:t>
      </w:r>
      <w:r>
        <w:t>расслабление мышц спины и профилактику сутулости). Упражнения для сни-</w:t>
      </w:r>
      <w:r>
        <w:rPr>
          <w:spacing w:val="1"/>
        </w:rPr>
        <w:t xml:space="preserve"> </w:t>
      </w:r>
      <w:r>
        <w:t>жения массы тела за счёт упражнений с высокой активностью работы больших</w:t>
      </w:r>
      <w:r>
        <w:rPr>
          <w:spacing w:val="1"/>
        </w:rPr>
        <w:t xml:space="preserve"> </w:t>
      </w:r>
      <w:r>
        <w:t>мышечных групп. Закаливающие процедуры: купание в естественных водоё-</w:t>
      </w:r>
      <w:r>
        <w:rPr>
          <w:spacing w:val="1"/>
        </w:rPr>
        <w:t xml:space="preserve"> </w:t>
      </w:r>
      <w:r>
        <w:t>мах; солнечные и воздушные процедуры.</w:t>
      </w:r>
    </w:p>
    <w:p w:rsidR="00BC1CA5" w:rsidRDefault="0022664F">
      <w:pPr>
        <w:pStyle w:val="a3"/>
        <w:ind w:right="1068"/>
      </w:pPr>
      <w:r>
        <w:rPr>
          <w:i/>
        </w:rPr>
        <w:t xml:space="preserve">Спортивно-оздоровительная физическая культура. </w:t>
      </w:r>
      <w:r>
        <w:t>Гимнастика с основами ак-</w:t>
      </w:r>
      <w:r>
        <w:rPr>
          <w:spacing w:val="1"/>
        </w:rPr>
        <w:t xml:space="preserve"> </w:t>
      </w:r>
      <w:r>
        <w:t>робатики. Предупреждение травматизма при выполнении гимнастических и ак-</w:t>
      </w:r>
      <w:r>
        <w:rPr>
          <w:spacing w:val="1"/>
        </w:rPr>
        <w:t xml:space="preserve"> </w:t>
      </w:r>
      <w:r>
        <w:t>робатических упражнений. Акробатические комбинации из хорошо освоенных</w:t>
      </w:r>
      <w:r>
        <w:rPr>
          <w:spacing w:val="1"/>
        </w:rPr>
        <w:t xml:space="preserve"> </w:t>
      </w:r>
      <w:r>
        <w:t>упражнений. Опорный прыжок через гимнастического козла с разбега способом</w:t>
      </w:r>
      <w:r>
        <w:rPr>
          <w:spacing w:val="-67"/>
        </w:rPr>
        <w:t xml:space="preserve"> </w:t>
      </w:r>
      <w:r>
        <w:t>напрыгивания.</w:t>
      </w:r>
      <w:r>
        <w:rPr>
          <w:spacing w:val="1"/>
        </w:rPr>
        <w:t xml:space="preserve"> </w:t>
      </w:r>
      <w:r>
        <w:t>Упражнения</w:t>
      </w:r>
      <w:r>
        <w:rPr>
          <w:spacing w:val="1"/>
        </w:rPr>
        <w:t xml:space="preserve"> </w:t>
      </w:r>
      <w:r>
        <w:t>на</w:t>
      </w:r>
      <w:r>
        <w:rPr>
          <w:spacing w:val="1"/>
        </w:rPr>
        <w:t xml:space="preserve"> </w:t>
      </w:r>
      <w:r>
        <w:t>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67"/>
        </w:rPr>
        <w:t xml:space="preserve"> </w:t>
      </w:r>
      <w:r>
        <w:t>упоры,</w:t>
      </w:r>
      <w:r>
        <w:rPr>
          <w:spacing w:val="-2"/>
        </w:rPr>
        <w:t xml:space="preserve"> </w:t>
      </w:r>
      <w:r>
        <w:t>подъём переворотом.</w:t>
      </w:r>
      <w:r>
        <w:rPr>
          <w:spacing w:val="-3"/>
        </w:rPr>
        <w:t xml:space="preserve"> </w:t>
      </w:r>
      <w:r>
        <w:t>Упражнения в</w:t>
      </w:r>
      <w:r>
        <w:rPr>
          <w:spacing w:val="-3"/>
        </w:rPr>
        <w:t xml:space="preserve"> </w:t>
      </w:r>
      <w:r>
        <w:t>танце «Летка-енка».</w:t>
      </w:r>
    </w:p>
    <w:p w:rsidR="00BC1CA5" w:rsidRDefault="0022664F">
      <w:pPr>
        <w:pStyle w:val="a3"/>
        <w:ind w:right="1066"/>
      </w:pPr>
      <w:r>
        <w:t>Лёгкая атлетика. Предупреждение травматизма во время выполнения легкоат-</w:t>
      </w:r>
      <w:r>
        <w:rPr>
          <w:spacing w:val="1"/>
        </w:rPr>
        <w:t xml:space="preserve"> </w:t>
      </w:r>
      <w:r>
        <w:t>летических упражнений. Прыжок в высоту с разбега перешагиванием. Техниче-</w:t>
      </w:r>
      <w:r>
        <w:rPr>
          <w:spacing w:val="-67"/>
        </w:rPr>
        <w:t xml:space="preserve"> </w:t>
      </w:r>
      <w:r>
        <w:t>ские действия при беге по легкоатлетической дистанции: низкий старт; старто-</w:t>
      </w:r>
      <w:r>
        <w:rPr>
          <w:spacing w:val="1"/>
        </w:rPr>
        <w:t xml:space="preserve"> </w:t>
      </w:r>
      <w:r>
        <w:t>вое ускорение, финиширование. Метание малого мяча на дальность стоя на ме-</w:t>
      </w:r>
      <w:r>
        <w:rPr>
          <w:spacing w:val="1"/>
        </w:rPr>
        <w:t xml:space="preserve"> </w:t>
      </w:r>
      <w:r>
        <w:t>сте.</w:t>
      </w:r>
    </w:p>
    <w:p w:rsidR="00BC1CA5" w:rsidRDefault="0022664F">
      <w:pPr>
        <w:pStyle w:val="a3"/>
        <w:ind w:right="1067"/>
      </w:pPr>
      <w:r>
        <w:t>Лыжная подготовка. Предупреждение травматизма во время занятий лыжной</w:t>
      </w:r>
      <w:r>
        <w:rPr>
          <w:spacing w:val="1"/>
        </w:rPr>
        <w:t xml:space="preserve"> </w:t>
      </w:r>
      <w:r>
        <w:t>подготовкой.</w:t>
      </w:r>
      <w:r>
        <w:rPr>
          <w:spacing w:val="1"/>
        </w:rPr>
        <w:t xml:space="preserve"> </w:t>
      </w:r>
      <w:r>
        <w:t>Упражнения</w:t>
      </w:r>
      <w:r>
        <w:rPr>
          <w:spacing w:val="1"/>
        </w:rPr>
        <w:t xml:space="preserve"> </w:t>
      </w:r>
      <w:r>
        <w:t>в</w:t>
      </w:r>
      <w:r>
        <w:rPr>
          <w:spacing w:val="1"/>
        </w:rPr>
        <w:t xml:space="preserve"> </w:t>
      </w:r>
      <w:r>
        <w:t>передвижении</w:t>
      </w:r>
      <w:r>
        <w:rPr>
          <w:spacing w:val="1"/>
        </w:rPr>
        <w:t xml:space="preserve"> </w:t>
      </w:r>
      <w:r>
        <w:t>на</w:t>
      </w:r>
      <w:r>
        <w:rPr>
          <w:spacing w:val="1"/>
        </w:rPr>
        <w:t xml:space="preserve"> </w:t>
      </w:r>
      <w:r>
        <w:t>лыжах</w:t>
      </w:r>
      <w:r>
        <w:rPr>
          <w:spacing w:val="1"/>
        </w:rPr>
        <w:t xml:space="preserve"> </w:t>
      </w:r>
      <w:r>
        <w:t>одновременным</w:t>
      </w:r>
      <w:r>
        <w:rPr>
          <w:spacing w:val="1"/>
        </w:rPr>
        <w:t xml:space="preserve"> </w:t>
      </w:r>
      <w:r>
        <w:t>одно-</w:t>
      </w:r>
      <w:r>
        <w:rPr>
          <w:spacing w:val="-67"/>
        </w:rPr>
        <w:t xml:space="preserve"> </w:t>
      </w:r>
      <w:r>
        <w:t>шажным</w:t>
      </w:r>
      <w:r>
        <w:rPr>
          <w:spacing w:val="-3"/>
        </w:rPr>
        <w:t xml:space="preserve"> </w:t>
      </w:r>
      <w:r>
        <w:t>ходом.</w:t>
      </w:r>
    </w:p>
    <w:p w:rsidR="00BC1CA5" w:rsidRDefault="0022664F">
      <w:pPr>
        <w:pStyle w:val="a3"/>
        <w:ind w:right="1065"/>
      </w:pPr>
      <w:r>
        <w:t>Плавательная подготовка. Предупреждение травматизма во время занятий пла-</w:t>
      </w:r>
      <w:r>
        <w:rPr>
          <w:spacing w:val="1"/>
        </w:rPr>
        <w:t xml:space="preserve"> </w:t>
      </w:r>
      <w:r>
        <w:t>вательной подготовкой. Упражнения в плавании кролем на груди; ознакоми-</w:t>
      </w:r>
      <w:r>
        <w:rPr>
          <w:spacing w:val="1"/>
        </w:rPr>
        <w:t xml:space="preserve"> </w:t>
      </w:r>
      <w:r>
        <w:t>тельные</w:t>
      </w:r>
      <w:r>
        <w:rPr>
          <w:spacing w:val="-1"/>
        </w:rPr>
        <w:t xml:space="preserve"> </w:t>
      </w:r>
      <w:r>
        <w:t>упражнения в</w:t>
      </w:r>
      <w:r>
        <w:rPr>
          <w:spacing w:val="-2"/>
        </w:rPr>
        <w:t xml:space="preserve"> </w:t>
      </w:r>
      <w:r>
        <w:t>плавании кролем</w:t>
      </w:r>
      <w:r>
        <w:rPr>
          <w:spacing w:val="-4"/>
        </w:rPr>
        <w:t xml:space="preserve"> </w:t>
      </w:r>
      <w:r>
        <w:t>на спине.</w:t>
      </w:r>
    </w:p>
    <w:p w:rsidR="00BC1CA5" w:rsidRDefault="0022664F">
      <w:pPr>
        <w:pStyle w:val="a3"/>
        <w:ind w:right="1065"/>
      </w:pPr>
      <w:r>
        <w:t>Подвижные и спортивные игры. Предупреждение травматизма на занятиях по-</w:t>
      </w:r>
      <w:r>
        <w:rPr>
          <w:spacing w:val="1"/>
        </w:rPr>
        <w:t xml:space="preserve"> </w:t>
      </w:r>
      <w:r>
        <w:t>движными играми. Подвижные игры общефизической подготовки. Волейбол:</w:t>
      </w:r>
      <w:r>
        <w:rPr>
          <w:spacing w:val="1"/>
        </w:rPr>
        <w:t xml:space="preserve"> </w:t>
      </w:r>
      <w:r>
        <w:t>нижняя боковая подача; приём и передача мяча сверху; выполнение освоенных</w:t>
      </w:r>
      <w:r>
        <w:rPr>
          <w:spacing w:val="1"/>
        </w:rPr>
        <w:t xml:space="preserve"> </w:t>
      </w:r>
      <w:r>
        <w:t>технических действий в условиях игровой деятельности. Баскетбол: бросок мя-</w:t>
      </w:r>
      <w:r>
        <w:rPr>
          <w:spacing w:val="1"/>
        </w:rPr>
        <w:t xml:space="preserve"> </w:t>
      </w:r>
      <w:r>
        <w:t>ча двумя руками от груди с места; выполнение освоенных технических дей-</w:t>
      </w:r>
      <w:r>
        <w:rPr>
          <w:spacing w:val="1"/>
        </w:rPr>
        <w:t xml:space="preserve"> </w:t>
      </w:r>
      <w:r>
        <w:t>ствий</w:t>
      </w:r>
      <w:r>
        <w:rPr>
          <w:spacing w:val="48"/>
        </w:rPr>
        <w:t xml:space="preserve"> </w:t>
      </w:r>
      <w:r>
        <w:t>в</w:t>
      </w:r>
      <w:r>
        <w:rPr>
          <w:spacing w:val="46"/>
        </w:rPr>
        <w:t xml:space="preserve"> </w:t>
      </w:r>
      <w:r>
        <w:t>условиях</w:t>
      </w:r>
      <w:r>
        <w:rPr>
          <w:spacing w:val="48"/>
        </w:rPr>
        <w:t xml:space="preserve"> </w:t>
      </w:r>
      <w:r>
        <w:t>игровой</w:t>
      </w:r>
      <w:r>
        <w:rPr>
          <w:spacing w:val="49"/>
        </w:rPr>
        <w:t xml:space="preserve"> </w:t>
      </w:r>
      <w:r>
        <w:t>деятельности.</w:t>
      </w:r>
      <w:r>
        <w:rPr>
          <w:spacing w:val="47"/>
        </w:rPr>
        <w:t xml:space="preserve"> </w:t>
      </w:r>
      <w:r>
        <w:t>Футбол:</w:t>
      </w:r>
      <w:r>
        <w:rPr>
          <w:spacing w:val="48"/>
        </w:rPr>
        <w:t xml:space="preserve"> </w:t>
      </w:r>
      <w:r>
        <w:t>остановки</w:t>
      </w:r>
      <w:r>
        <w:rPr>
          <w:spacing w:val="49"/>
        </w:rPr>
        <w:t xml:space="preserve"> </w:t>
      </w:r>
      <w:r>
        <w:t>катящегося</w:t>
      </w:r>
      <w:r>
        <w:rPr>
          <w:spacing w:val="48"/>
        </w:rPr>
        <w:t xml:space="preserve"> </w:t>
      </w:r>
      <w:r>
        <w:t>мяча</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внутренней стороной стопы; выполнение освоенных технических действий в</w:t>
      </w:r>
      <w:r>
        <w:rPr>
          <w:spacing w:val="1"/>
        </w:rPr>
        <w:t xml:space="preserve"> </w:t>
      </w:r>
      <w:r>
        <w:t>условиях игровой деятельности.</w:t>
      </w:r>
    </w:p>
    <w:p w:rsidR="00BC1CA5" w:rsidRDefault="0022664F">
      <w:pPr>
        <w:ind w:left="213" w:right="1068"/>
        <w:jc w:val="both"/>
        <w:rPr>
          <w:sz w:val="28"/>
        </w:rPr>
      </w:pPr>
      <w:r>
        <w:rPr>
          <w:i/>
          <w:sz w:val="28"/>
        </w:rPr>
        <w:t>Прикладно-ориентированная</w:t>
      </w:r>
      <w:r>
        <w:rPr>
          <w:i/>
          <w:spacing w:val="1"/>
          <w:sz w:val="28"/>
        </w:rPr>
        <w:t xml:space="preserve"> </w:t>
      </w:r>
      <w:r>
        <w:rPr>
          <w:i/>
          <w:sz w:val="28"/>
        </w:rPr>
        <w:t>физическая</w:t>
      </w:r>
      <w:r>
        <w:rPr>
          <w:i/>
          <w:spacing w:val="1"/>
          <w:sz w:val="28"/>
        </w:rPr>
        <w:t xml:space="preserve"> </w:t>
      </w:r>
      <w:r>
        <w:rPr>
          <w:i/>
          <w:sz w:val="28"/>
        </w:rPr>
        <w:t>культура.</w:t>
      </w:r>
      <w:r>
        <w:rPr>
          <w:i/>
          <w:spacing w:val="1"/>
          <w:sz w:val="28"/>
        </w:rPr>
        <w:t xml:space="preserve"> </w:t>
      </w:r>
      <w:r>
        <w:rPr>
          <w:sz w:val="28"/>
        </w:rPr>
        <w:t>Упражнения</w:t>
      </w:r>
      <w:r>
        <w:rPr>
          <w:spacing w:val="1"/>
          <w:sz w:val="28"/>
        </w:rPr>
        <w:t xml:space="preserve"> </w:t>
      </w:r>
      <w:r>
        <w:rPr>
          <w:sz w:val="28"/>
        </w:rPr>
        <w:t>физической</w:t>
      </w:r>
      <w:r>
        <w:rPr>
          <w:spacing w:val="1"/>
          <w:sz w:val="28"/>
        </w:rPr>
        <w:t xml:space="preserve"> </w:t>
      </w:r>
      <w:r>
        <w:rPr>
          <w:sz w:val="28"/>
        </w:rPr>
        <w:t>подготовки на развитие основных физических качеств. Подготовка к выполне-</w:t>
      </w:r>
      <w:r>
        <w:rPr>
          <w:spacing w:val="1"/>
          <w:sz w:val="28"/>
        </w:rPr>
        <w:t xml:space="preserve"> </w:t>
      </w:r>
      <w:r>
        <w:rPr>
          <w:sz w:val="28"/>
        </w:rPr>
        <w:t>нию</w:t>
      </w:r>
      <w:r>
        <w:rPr>
          <w:spacing w:val="-2"/>
          <w:sz w:val="28"/>
        </w:rPr>
        <w:t xml:space="preserve"> </w:t>
      </w:r>
      <w:r>
        <w:rPr>
          <w:sz w:val="28"/>
        </w:rPr>
        <w:t>нормативных</w:t>
      </w:r>
      <w:r>
        <w:rPr>
          <w:spacing w:val="1"/>
          <w:sz w:val="28"/>
        </w:rPr>
        <w:t xml:space="preserve"> </w:t>
      </w:r>
      <w:r>
        <w:rPr>
          <w:sz w:val="28"/>
        </w:rPr>
        <w:t>требований комплекса</w:t>
      </w:r>
      <w:r>
        <w:rPr>
          <w:spacing w:val="-1"/>
          <w:sz w:val="28"/>
        </w:rPr>
        <w:t xml:space="preserve"> </w:t>
      </w:r>
      <w:r>
        <w:rPr>
          <w:sz w:val="28"/>
        </w:rPr>
        <w:t>ГТО.</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2"/>
        <w:spacing w:before="72"/>
        <w:ind w:right="1066"/>
        <w:jc w:val="both"/>
      </w:pPr>
      <w:r>
        <w:lastRenderedPageBreak/>
        <w:t>3. ПЛАНИРУЕМЫЕ РЕЗУЛЬТАТЫ ОСВОЕНИЯ УЧЕБНОГО ПРЕДМЕ-</w:t>
      </w:r>
      <w:r>
        <w:rPr>
          <w:spacing w:val="1"/>
        </w:rPr>
        <w:t xml:space="preserve"> </w:t>
      </w:r>
      <w:r>
        <w:t>ТА «ФИЗИЧЕСКАЯ КУЛЬТУРА» НА УРОВНЕ НАЧАЛЬНОГО ОБЩЕГО</w:t>
      </w:r>
      <w:r>
        <w:rPr>
          <w:spacing w:val="-67"/>
        </w:rPr>
        <w:t xml:space="preserve"> </w:t>
      </w:r>
      <w:r>
        <w:t>ОБРАЗОВАНИЯ</w:t>
      </w:r>
    </w:p>
    <w:p w:rsidR="00BC1CA5" w:rsidRDefault="00BC1CA5">
      <w:pPr>
        <w:pStyle w:val="a3"/>
        <w:spacing w:before="1"/>
        <w:ind w:left="0"/>
        <w:jc w:val="left"/>
        <w:rPr>
          <w:b/>
        </w:rPr>
      </w:pPr>
    </w:p>
    <w:p w:rsidR="00BC1CA5" w:rsidRDefault="0022664F">
      <w:pPr>
        <w:spacing w:line="319" w:lineRule="exact"/>
        <w:ind w:left="2937" w:right="3790"/>
        <w:jc w:val="center"/>
        <w:rPr>
          <w:b/>
          <w:sz w:val="28"/>
        </w:rPr>
      </w:pPr>
      <w:r>
        <w:rPr>
          <w:b/>
          <w:sz w:val="28"/>
        </w:rPr>
        <w:t>ЛИЧНОСТНЫЕ</w:t>
      </w:r>
      <w:r>
        <w:rPr>
          <w:b/>
          <w:spacing w:val="-2"/>
          <w:sz w:val="28"/>
        </w:rPr>
        <w:t xml:space="preserve"> </w:t>
      </w:r>
      <w:r>
        <w:rPr>
          <w:b/>
          <w:sz w:val="28"/>
        </w:rPr>
        <w:t>РЕЗУЛЬТАТЫ</w:t>
      </w:r>
    </w:p>
    <w:p w:rsidR="00BC1CA5" w:rsidRDefault="0022664F">
      <w:pPr>
        <w:pStyle w:val="a3"/>
        <w:ind w:right="1063"/>
      </w:pPr>
      <w:r>
        <w:t>Личностные результаты освоения учебного предмета «Физическая культура» на</w:t>
      </w:r>
      <w:r>
        <w:rPr>
          <w:spacing w:val="-67"/>
        </w:rPr>
        <w:t xml:space="preserve"> </w:t>
      </w:r>
      <w:r>
        <w:t>уровне начального общего образования достигаются в единстве учебной и вос-</w:t>
      </w:r>
      <w:r>
        <w:rPr>
          <w:spacing w:val="1"/>
        </w:rPr>
        <w:t xml:space="preserve"> </w:t>
      </w:r>
      <w:r>
        <w:t>питательной деятельности организации в соответствии с традиционными рос-</w:t>
      </w:r>
      <w:r>
        <w:rPr>
          <w:spacing w:val="1"/>
        </w:rPr>
        <w:t xml:space="preserve"> </w:t>
      </w:r>
      <w:r>
        <w:t>сийскими социокультурными и духовно-нравственными ценностями, приняты-</w:t>
      </w:r>
      <w:r>
        <w:rPr>
          <w:spacing w:val="1"/>
        </w:rPr>
        <w:t xml:space="preserve"> </w:t>
      </w:r>
      <w:r>
        <w:t>ми в обществе правилами и нормами поведения и способствуют процессам са-</w:t>
      </w:r>
      <w:r>
        <w:rPr>
          <w:spacing w:val="1"/>
        </w:rPr>
        <w:t xml:space="preserve"> </w:t>
      </w:r>
      <w:r>
        <w:t>мопознания, самовоспитания и само-азвития, формирования внутренней пози-</w:t>
      </w:r>
      <w:r>
        <w:rPr>
          <w:spacing w:val="1"/>
        </w:rPr>
        <w:t xml:space="preserve"> </w:t>
      </w:r>
      <w:r>
        <w:t>ции</w:t>
      </w:r>
      <w:r>
        <w:rPr>
          <w:spacing w:val="-1"/>
        </w:rPr>
        <w:t xml:space="preserve"> </w:t>
      </w:r>
      <w:r>
        <w:t>личности.</w:t>
      </w:r>
    </w:p>
    <w:p w:rsidR="00BC1CA5" w:rsidRDefault="0022664F">
      <w:pPr>
        <w:ind w:left="213" w:right="1064"/>
        <w:jc w:val="both"/>
        <w:rPr>
          <w:i/>
          <w:sz w:val="28"/>
        </w:rPr>
      </w:pPr>
      <w:r>
        <w:rPr>
          <w:i/>
          <w:sz w:val="28"/>
        </w:rPr>
        <w:t>Личностные результаты должны отражать готовность обучающихся руко-</w:t>
      </w:r>
      <w:r>
        <w:rPr>
          <w:i/>
          <w:spacing w:val="1"/>
          <w:sz w:val="28"/>
        </w:rPr>
        <w:t xml:space="preserve"> </w:t>
      </w:r>
      <w:r>
        <w:rPr>
          <w:i/>
          <w:sz w:val="28"/>
        </w:rPr>
        <w:t>водствоваться ценностями и приобретение первоначального опыта деятель-</w:t>
      </w:r>
      <w:r>
        <w:rPr>
          <w:i/>
          <w:spacing w:val="1"/>
          <w:sz w:val="28"/>
        </w:rPr>
        <w:t xml:space="preserve"> </w:t>
      </w:r>
      <w:r>
        <w:rPr>
          <w:i/>
          <w:sz w:val="28"/>
        </w:rPr>
        <w:t>ности на</w:t>
      </w:r>
      <w:r>
        <w:rPr>
          <w:i/>
          <w:spacing w:val="-3"/>
          <w:sz w:val="28"/>
        </w:rPr>
        <w:t xml:space="preserve"> </w:t>
      </w:r>
      <w:r>
        <w:rPr>
          <w:i/>
          <w:sz w:val="28"/>
        </w:rPr>
        <w:t>их основе:</w:t>
      </w:r>
    </w:p>
    <w:p w:rsidR="00BC1CA5" w:rsidRDefault="0022664F" w:rsidP="005772E5">
      <w:pPr>
        <w:pStyle w:val="a5"/>
        <w:numPr>
          <w:ilvl w:val="0"/>
          <w:numId w:val="35"/>
        </w:numPr>
        <w:tabs>
          <w:tab w:val="left" w:pos="377"/>
        </w:tabs>
        <w:ind w:right="1063" w:firstLine="0"/>
        <w:rPr>
          <w:sz w:val="28"/>
        </w:rPr>
      </w:pPr>
      <w:r>
        <w:rPr>
          <w:sz w:val="28"/>
        </w:rPr>
        <w:t>становление ценностного отношения к истории и развитию физической куль-</w:t>
      </w:r>
      <w:r>
        <w:rPr>
          <w:spacing w:val="1"/>
          <w:sz w:val="28"/>
        </w:rPr>
        <w:t xml:space="preserve"> </w:t>
      </w:r>
      <w:r>
        <w:rPr>
          <w:sz w:val="28"/>
        </w:rPr>
        <w:t>туры народов России, осознание её связи с трудовой деятельностью и укрепле-</w:t>
      </w:r>
      <w:r>
        <w:rPr>
          <w:spacing w:val="1"/>
          <w:sz w:val="28"/>
        </w:rPr>
        <w:t xml:space="preserve"> </w:t>
      </w:r>
      <w:r>
        <w:rPr>
          <w:sz w:val="28"/>
        </w:rPr>
        <w:t>нием</w:t>
      </w:r>
      <w:r>
        <w:rPr>
          <w:spacing w:val="-1"/>
          <w:sz w:val="28"/>
        </w:rPr>
        <w:t xml:space="preserve"> </w:t>
      </w:r>
      <w:r>
        <w:rPr>
          <w:sz w:val="28"/>
        </w:rPr>
        <w:t>здоровья человека;</w:t>
      </w:r>
    </w:p>
    <w:p w:rsidR="00BC1CA5" w:rsidRDefault="0022664F" w:rsidP="005772E5">
      <w:pPr>
        <w:pStyle w:val="a5"/>
        <w:numPr>
          <w:ilvl w:val="0"/>
          <w:numId w:val="35"/>
        </w:numPr>
        <w:tabs>
          <w:tab w:val="left" w:pos="377"/>
        </w:tabs>
        <w:ind w:right="1065" w:firstLine="0"/>
        <w:rPr>
          <w:sz w:val="28"/>
        </w:rPr>
      </w:pPr>
      <w:r>
        <w:rPr>
          <w:sz w:val="28"/>
        </w:rPr>
        <w:t>формирование нравственно-этических норм поведения и правил межличност-</w:t>
      </w:r>
      <w:r>
        <w:rPr>
          <w:spacing w:val="1"/>
          <w:sz w:val="28"/>
        </w:rPr>
        <w:t xml:space="preserve"> </w:t>
      </w:r>
      <w:r>
        <w:rPr>
          <w:sz w:val="28"/>
        </w:rPr>
        <w:t>ного общения во время подвижных игр и спортивных соревнований, выполне-</w:t>
      </w:r>
      <w:r>
        <w:rPr>
          <w:spacing w:val="1"/>
          <w:sz w:val="28"/>
        </w:rPr>
        <w:t xml:space="preserve"> </w:t>
      </w:r>
      <w:r>
        <w:rPr>
          <w:sz w:val="28"/>
        </w:rPr>
        <w:t>ния</w:t>
      </w:r>
      <w:r>
        <w:rPr>
          <w:spacing w:val="-1"/>
          <w:sz w:val="28"/>
        </w:rPr>
        <w:t xml:space="preserve"> </w:t>
      </w:r>
      <w:r>
        <w:rPr>
          <w:sz w:val="28"/>
        </w:rPr>
        <w:t>совместных</w:t>
      </w:r>
      <w:r>
        <w:rPr>
          <w:spacing w:val="1"/>
          <w:sz w:val="28"/>
        </w:rPr>
        <w:t xml:space="preserve"> </w:t>
      </w:r>
      <w:r>
        <w:rPr>
          <w:sz w:val="28"/>
        </w:rPr>
        <w:t>учебных</w:t>
      </w:r>
      <w:r>
        <w:rPr>
          <w:spacing w:val="1"/>
          <w:sz w:val="28"/>
        </w:rPr>
        <w:t xml:space="preserve"> </w:t>
      </w:r>
      <w:r>
        <w:rPr>
          <w:sz w:val="28"/>
        </w:rPr>
        <w:t>заданий;</w:t>
      </w:r>
    </w:p>
    <w:p w:rsidR="00BC1CA5" w:rsidRDefault="0022664F" w:rsidP="005772E5">
      <w:pPr>
        <w:pStyle w:val="a5"/>
        <w:numPr>
          <w:ilvl w:val="0"/>
          <w:numId w:val="35"/>
        </w:numPr>
        <w:tabs>
          <w:tab w:val="left" w:pos="377"/>
        </w:tabs>
        <w:ind w:right="1065" w:firstLine="0"/>
        <w:rPr>
          <w:sz w:val="28"/>
        </w:rPr>
      </w:pPr>
      <w:r>
        <w:rPr>
          <w:sz w:val="28"/>
        </w:rPr>
        <w:t>проявление уважительного отношения к соперникам во время соревнователь-</w:t>
      </w:r>
      <w:r>
        <w:rPr>
          <w:spacing w:val="1"/>
          <w:sz w:val="28"/>
        </w:rPr>
        <w:t xml:space="preserve"> </w:t>
      </w:r>
      <w:r>
        <w:rPr>
          <w:sz w:val="28"/>
        </w:rPr>
        <w:t>ной деятельности, стремление оказывать первую помощь при травмах и уши-</w:t>
      </w:r>
      <w:r>
        <w:rPr>
          <w:spacing w:val="1"/>
          <w:sz w:val="28"/>
        </w:rPr>
        <w:t xml:space="preserve"> </w:t>
      </w:r>
      <w:r>
        <w:rPr>
          <w:sz w:val="28"/>
        </w:rPr>
        <w:t>бах;</w:t>
      </w:r>
    </w:p>
    <w:p w:rsidR="00BC1CA5" w:rsidRDefault="0022664F" w:rsidP="005772E5">
      <w:pPr>
        <w:pStyle w:val="a5"/>
        <w:numPr>
          <w:ilvl w:val="0"/>
          <w:numId w:val="35"/>
        </w:numPr>
        <w:tabs>
          <w:tab w:val="left" w:pos="377"/>
        </w:tabs>
        <w:ind w:right="1067" w:firstLine="0"/>
        <w:rPr>
          <w:sz w:val="28"/>
        </w:rPr>
      </w:pPr>
      <w:r>
        <w:rPr>
          <w:sz w:val="28"/>
        </w:rPr>
        <w:t>уважительное отношение к содержанию национальных подвижных игр, этно-</w:t>
      </w:r>
      <w:r>
        <w:rPr>
          <w:spacing w:val="1"/>
          <w:sz w:val="28"/>
        </w:rPr>
        <w:t xml:space="preserve"> </w:t>
      </w:r>
      <w:r>
        <w:rPr>
          <w:sz w:val="28"/>
        </w:rPr>
        <w:t>культурным</w:t>
      </w:r>
      <w:r>
        <w:rPr>
          <w:spacing w:val="-1"/>
          <w:sz w:val="28"/>
        </w:rPr>
        <w:t xml:space="preserve"> </w:t>
      </w:r>
      <w:r>
        <w:rPr>
          <w:sz w:val="28"/>
        </w:rPr>
        <w:t>формам и</w:t>
      </w:r>
      <w:r>
        <w:rPr>
          <w:spacing w:val="-1"/>
          <w:sz w:val="28"/>
        </w:rPr>
        <w:t xml:space="preserve"> </w:t>
      </w:r>
      <w:r>
        <w:rPr>
          <w:sz w:val="28"/>
        </w:rPr>
        <w:t>видам соревновательной</w:t>
      </w:r>
      <w:r>
        <w:rPr>
          <w:spacing w:val="-1"/>
          <w:sz w:val="28"/>
        </w:rPr>
        <w:t xml:space="preserve"> </w:t>
      </w:r>
      <w:r>
        <w:rPr>
          <w:sz w:val="28"/>
        </w:rPr>
        <w:t>деятельности;</w:t>
      </w:r>
    </w:p>
    <w:p w:rsidR="00BC1CA5" w:rsidRDefault="0022664F" w:rsidP="005772E5">
      <w:pPr>
        <w:pStyle w:val="a5"/>
        <w:numPr>
          <w:ilvl w:val="0"/>
          <w:numId w:val="35"/>
        </w:numPr>
        <w:tabs>
          <w:tab w:val="left" w:pos="377"/>
        </w:tabs>
        <w:ind w:right="1067" w:firstLine="0"/>
        <w:rPr>
          <w:sz w:val="28"/>
        </w:rPr>
      </w:pPr>
      <w:r>
        <w:rPr>
          <w:sz w:val="28"/>
        </w:rPr>
        <w:t>стремление к формированию культуры здоровья, соблюдению правил здоро-</w:t>
      </w:r>
      <w:r>
        <w:rPr>
          <w:spacing w:val="1"/>
          <w:sz w:val="28"/>
        </w:rPr>
        <w:t xml:space="preserve"> </w:t>
      </w:r>
      <w:r>
        <w:rPr>
          <w:sz w:val="28"/>
        </w:rPr>
        <w:t>вого</w:t>
      </w:r>
      <w:r>
        <w:rPr>
          <w:spacing w:val="-3"/>
          <w:sz w:val="28"/>
        </w:rPr>
        <w:t xml:space="preserve"> </w:t>
      </w:r>
      <w:r>
        <w:rPr>
          <w:sz w:val="28"/>
        </w:rPr>
        <w:t>образа жизни;</w:t>
      </w:r>
    </w:p>
    <w:p w:rsidR="00BC1CA5" w:rsidRDefault="0022664F" w:rsidP="005772E5">
      <w:pPr>
        <w:pStyle w:val="a5"/>
        <w:numPr>
          <w:ilvl w:val="0"/>
          <w:numId w:val="35"/>
        </w:numPr>
        <w:tabs>
          <w:tab w:val="left" w:pos="377"/>
        </w:tabs>
        <w:ind w:right="1065" w:firstLine="0"/>
        <w:rPr>
          <w:sz w:val="28"/>
        </w:rPr>
      </w:pPr>
      <w:r>
        <w:rPr>
          <w:sz w:val="28"/>
        </w:rPr>
        <w:t>проявление интереса к исследованию индивидуальных особенностей физиче-</w:t>
      </w:r>
      <w:r>
        <w:rPr>
          <w:spacing w:val="1"/>
          <w:sz w:val="28"/>
        </w:rPr>
        <w:t xml:space="preserve"> </w:t>
      </w:r>
      <w:r>
        <w:rPr>
          <w:sz w:val="28"/>
        </w:rPr>
        <w:t>ского развития и физической подготовленности, влияния занятий физической</w:t>
      </w:r>
      <w:r>
        <w:rPr>
          <w:spacing w:val="1"/>
          <w:sz w:val="28"/>
        </w:rPr>
        <w:t xml:space="preserve"> </w:t>
      </w:r>
      <w:r>
        <w:rPr>
          <w:sz w:val="28"/>
        </w:rPr>
        <w:t>культурой</w:t>
      </w:r>
      <w:r>
        <w:rPr>
          <w:spacing w:val="-1"/>
          <w:sz w:val="28"/>
        </w:rPr>
        <w:t xml:space="preserve"> </w:t>
      </w:r>
      <w:r>
        <w:rPr>
          <w:sz w:val="28"/>
        </w:rPr>
        <w:t>и спортом на их</w:t>
      </w:r>
      <w:r>
        <w:rPr>
          <w:spacing w:val="1"/>
          <w:sz w:val="28"/>
        </w:rPr>
        <w:t xml:space="preserve"> </w:t>
      </w:r>
      <w:r>
        <w:rPr>
          <w:sz w:val="28"/>
        </w:rPr>
        <w:t>показатели.</w:t>
      </w:r>
    </w:p>
    <w:p w:rsidR="00BC1CA5" w:rsidRDefault="00BC1CA5">
      <w:pPr>
        <w:pStyle w:val="a3"/>
        <w:spacing w:before="3"/>
        <w:ind w:left="0"/>
        <w:jc w:val="left"/>
      </w:pPr>
    </w:p>
    <w:p w:rsidR="00BC1CA5" w:rsidRDefault="0022664F">
      <w:pPr>
        <w:pStyle w:val="2"/>
        <w:ind w:left="2541" w:right="3397"/>
        <w:jc w:val="center"/>
      </w:pPr>
      <w:r>
        <w:t>МЕТАПРЕДМЕТНЫЕ</w:t>
      </w:r>
      <w:r>
        <w:rPr>
          <w:spacing w:val="-2"/>
        </w:rPr>
        <w:t xml:space="preserve"> </w:t>
      </w:r>
      <w:r>
        <w:t>РЕЗУЛЬТАТЫ</w:t>
      </w:r>
    </w:p>
    <w:p w:rsidR="00BC1CA5" w:rsidRDefault="00BC1CA5">
      <w:pPr>
        <w:pStyle w:val="a3"/>
        <w:spacing w:before="4"/>
        <w:ind w:left="0"/>
        <w:jc w:val="left"/>
        <w:rPr>
          <w:b/>
        </w:rPr>
      </w:pPr>
    </w:p>
    <w:p w:rsidR="00BC1CA5" w:rsidRDefault="0022664F">
      <w:pPr>
        <w:pStyle w:val="3"/>
        <w:spacing w:before="0" w:line="322" w:lineRule="exact"/>
        <w:jc w:val="left"/>
      </w:pPr>
      <w:r>
        <w:t>К</w:t>
      </w:r>
      <w:r>
        <w:rPr>
          <w:spacing w:val="-3"/>
        </w:rPr>
        <w:t xml:space="preserve"> </w:t>
      </w:r>
      <w:r>
        <w:t>концу</w:t>
      </w:r>
      <w:r>
        <w:rPr>
          <w:spacing w:val="-1"/>
        </w:rPr>
        <w:t xml:space="preserve"> </w:t>
      </w:r>
      <w:r>
        <w:t>обучения</w:t>
      </w:r>
      <w:r>
        <w:rPr>
          <w:spacing w:val="-3"/>
        </w:rPr>
        <w:t xml:space="preserve"> </w:t>
      </w:r>
      <w:r>
        <w:t>в</w:t>
      </w:r>
      <w:r>
        <w:rPr>
          <w:spacing w:val="-3"/>
        </w:rPr>
        <w:t xml:space="preserve"> </w:t>
      </w:r>
      <w:r>
        <w:t>1 классе обучающиеся</w:t>
      </w:r>
      <w:r>
        <w:rPr>
          <w:spacing w:val="-2"/>
        </w:rPr>
        <w:t xml:space="preserve"> </w:t>
      </w:r>
      <w:r>
        <w:t>научатся:</w:t>
      </w:r>
    </w:p>
    <w:p w:rsidR="00BC1CA5" w:rsidRDefault="0022664F">
      <w:pPr>
        <w:spacing w:line="318" w:lineRule="exact"/>
        <w:ind w:left="213"/>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9" w:firstLine="0"/>
        <w:jc w:val="left"/>
        <w:rPr>
          <w:sz w:val="28"/>
        </w:rPr>
      </w:pPr>
      <w:r>
        <w:rPr>
          <w:sz w:val="28"/>
        </w:rPr>
        <w:t>находить</w:t>
      </w:r>
      <w:r>
        <w:rPr>
          <w:spacing w:val="24"/>
          <w:sz w:val="28"/>
        </w:rPr>
        <w:t xml:space="preserve"> </w:t>
      </w:r>
      <w:r>
        <w:rPr>
          <w:sz w:val="28"/>
        </w:rPr>
        <w:t>общие</w:t>
      </w:r>
      <w:r>
        <w:rPr>
          <w:spacing w:val="27"/>
          <w:sz w:val="28"/>
        </w:rPr>
        <w:t xml:space="preserve"> </w:t>
      </w:r>
      <w:r>
        <w:rPr>
          <w:sz w:val="28"/>
        </w:rPr>
        <w:t>и</w:t>
      </w:r>
      <w:r>
        <w:rPr>
          <w:spacing w:val="27"/>
          <w:sz w:val="28"/>
        </w:rPr>
        <w:t xml:space="preserve"> </w:t>
      </w:r>
      <w:r>
        <w:rPr>
          <w:sz w:val="28"/>
        </w:rPr>
        <w:t>отличительные</w:t>
      </w:r>
      <w:r>
        <w:rPr>
          <w:spacing w:val="27"/>
          <w:sz w:val="28"/>
        </w:rPr>
        <w:t xml:space="preserve"> </w:t>
      </w:r>
      <w:r>
        <w:rPr>
          <w:sz w:val="28"/>
        </w:rPr>
        <w:t>признаки</w:t>
      </w:r>
      <w:r>
        <w:rPr>
          <w:spacing w:val="27"/>
          <w:sz w:val="28"/>
        </w:rPr>
        <w:t xml:space="preserve"> </w:t>
      </w:r>
      <w:r>
        <w:rPr>
          <w:sz w:val="28"/>
        </w:rPr>
        <w:t>в</w:t>
      </w:r>
      <w:r>
        <w:rPr>
          <w:spacing w:val="28"/>
          <w:sz w:val="28"/>
        </w:rPr>
        <w:t xml:space="preserve"> </w:t>
      </w:r>
      <w:r>
        <w:rPr>
          <w:sz w:val="28"/>
        </w:rPr>
        <w:t>передвижениях</w:t>
      </w:r>
      <w:r>
        <w:rPr>
          <w:spacing w:val="27"/>
          <w:sz w:val="28"/>
        </w:rPr>
        <w:t xml:space="preserve"> </w:t>
      </w:r>
      <w:r>
        <w:rPr>
          <w:sz w:val="28"/>
        </w:rPr>
        <w:t>человека</w:t>
      </w:r>
      <w:r>
        <w:rPr>
          <w:spacing w:val="27"/>
          <w:sz w:val="28"/>
        </w:rPr>
        <w:t xml:space="preserve"> </w:t>
      </w:r>
      <w:r>
        <w:rPr>
          <w:sz w:val="28"/>
        </w:rPr>
        <w:t>и</w:t>
      </w:r>
      <w:r>
        <w:rPr>
          <w:spacing w:val="28"/>
          <w:sz w:val="28"/>
        </w:rPr>
        <w:t xml:space="preserve"> </w:t>
      </w:r>
      <w:r>
        <w:rPr>
          <w:sz w:val="28"/>
        </w:rPr>
        <w:t>жи-</w:t>
      </w:r>
      <w:r>
        <w:rPr>
          <w:spacing w:val="-67"/>
          <w:sz w:val="28"/>
        </w:rPr>
        <w:t xml:space="preserve"> </w:t>
      </w:r>
      <w:r>
        <w:rPr>
          <w:sz w:val="28"/>
        </w:rPr>
        <w:t>вотных;</w:t>
      </w:r>
    </w:p>
    <w:p w:rsidR="00BC1CA5" w:rsidRDefault="0022664F" w:rsidP="005772E5">
      <w:pPr>
        <w:pStyle w:val="a5"/>
        <w:numPr>
          <w:ilvl w:val="0"/>
          <w:numId w:val="35"/>
        </w:numPr>
        <w:tabs>
          <w:tab w:val="left" w:pos="377"/>
        </w:tabs>
        <w:spacing w:line="242" w:lineRule="auto"/>
        <w:ind w:right="1065" w:firstLine="0"/>
        <w:jc w:val="left"/>
        <w:rPr>
          <w:sz w:val="28"/>
        </w:rPr>
      </w:pPr>
      <w:r>
        <w:rPr>
          <w:sz w:val="28"/>
        </w:rPr>
        <w:t>устанавливать</w:t>
      </w:r>
      <w:r>
        <w:rPr>
          <w:spacing w:val="25"/>
          <w:sz w:val="28"/>
        </w:rPr>
        <w:t xml:space="preserve"> </w:t>
      </w:r>
      <w:r>
        <w:rPr>
          <w:sz w:val="28"/>
        </w:rPr>
        <w:t>связь</w:t>
      </w:r>
      <w:r>
        <w:rPr>
          <w:spacing w:val="25"/>
          <w:sz w:val="28"/>
        </w:rPr>
        <w:t xml:space="preserve"> </w:t>
      </w:r>
      <w:r>
        <w:rPr>
          <w:sz w:val="28"/>
        </w:rPr>
        <w:t>между</w:t>
      </w:r>
      <w:r>
        <w:rPr>
          <w:spacing w:val="23"/>
          <w:sz w:val="28"/>
        </w:rPr>
        <w:t xml:space="preserve"> </w:t>
      </w:r>
      <w:r>
        <w:rPr>
          <w:sz w:val="28"/>
        </w:rPr>
        <w:t>бытовыми</w:t>
      </w:r>
      <w:r>
        <w:rPr>
          <w:spacing w:val="25"/>
          <w:sz w:val="28"/>
        </w:rPr>
        <w:t xml:space="preserve"> </w:t>
      </w:r>
      <w:r>
        <w:rPr>
          <w:sz w:val="28"/>
        </w:rPr>
        <w:t>движениями</w:t>
      </w:r>
      <w:r>
        <w:rPr>
          <w:spacing w:val="25"/>
          <w:sz w:val="28"/>
        </w:rPr>
        <w:t xml:space="preserve"> </w:t>
      </w:r>
      <w:r>
        <w:rPr>
          <w:sz w:val="28"/>
        </w:rPr>
        <w:t>древних</w:t>
      </w:r>
      <w:r>
        <w:rPr>
          <w:spacing w:val="25"/>
          <w:sz w:val="28"/>
        </w:rPr>
        <w:t xml:space="preserve"> </w:t>
      </w:r>
      <w:r>
        <w:rPr>
          <w:sz w:val="28"/>
        </w:rPr>
        <w:t>людей</w:t>
      </w:r>
      <w:r>
        <w:rPr>
          <w:spacing w:val="25"/>
          <w:sz w:val="28"/>
        </w:rPr>
        <w:t xml:space="preserve"> </w:t>
      </w:r>
      <w:r>
        <w:rPr>
          <w:sz w:val="28"/>
        </w:rPr>
        <w:t>и</w:t>
      </w:r>
      <w:r>
        <w:rPr>
          <w:spacing w:val="25"/>
          <w:sz w:val="28"/>
        </w:rPr>
        <w:t xml:space="preserve"> </w:t>
      </w:r>
      <w:r>
        <w:rPr>
          <w:sz w:val="28"/>
        </w:rPr>
        <w:t>физиче-</w:t>
      </w:r>
      <w:r>
        <w:rPr>
          <w:spacing w:val="-67"/>
          <w:sz w:val="28"/>
        </w:rPr>
        <w:t xml:space="preserve"> </w:t>
      </w:r>
      <w:r>
        <w:rPr>
          <w:sz w:val="28"/>
        </w:rPr>
        <w:t>скими</w:t>
      </w:r>
      <w:r>
        <w:rPr>
          <w:spacing w:val="-1"/>
          <w:sz w:val="28"/>
        </w:rPr>
        <w:t xml:space="preserve"> </w:t>
      </w:r>
      <w:r>
        <w:rPr>
          <w:sz w:val="28"/>
        </w:rPr>
        <w:t>упражнениями из</w:t>
      </w:r>
      <w:r>
        <w:rPr>
          <w:spacing w:val="-1"/>
          <w:sz w:val="28"/>
        </w:rPr>
        <w:t xml:space="preserve"> </w:t>
      </w:r>
      <w:r>
        <w:rPr>
          <w:sz w:val="28"/>
        </w:rPr>
        <w:t>современных</w:t>
      </w:r>
      <w:r>
        <w:rPr>
          <w:spacing w:val="1"/>
          <w:sz w:val="28"/>
        </w:rPr>
        <w:t xml:space="preserve"> </w:t>
      </w:r>
      <w:r>
        <w:rPr>
          <w:sz w:val="28"/>
        </w:rPr>
        <w:t>видов</w:t>
      </w:r>
      <w:r>
        <w:rPr>
          <w:spacing w:val="-3"/>
          <w:sz w:val="28"/>
        </w:rPr>
        <w:t xml:space="preserve"> </w:t>
      </w:r>
      <w:r>
        <w:rPr>
          <w:sz w:val="28"/>
        </w:rPr>
        <w:t>спорта;</w:t>
      </w:r>
    </w:p>
    <w:p w:rsidR="00BC1CA5" w:rsidRDefault="0022664F" w:rsidP="005772E5">
      <w:pPr>
        <w:pStyle w:val="a5"/>
        <w:numPr>
          <w:ilvl w:val="0"/>
          <w:numId w:val="35"/>
        </w:numPr>
        <w:tabs>
          <w:tab w:val="left" w:pos="377"/>
        </w:tabs>
        <w:ind w:right="1069" w:firstLine="0"/>
        <w:jc w:val="left"/>
        <w:rPr>
          <w:sz w:val="28"/>
        </w:rPr>
      </w:pPr>
      <w:r>
        <w:rPr>
          <w:sz w:val="28"/>
        </w:rPr>
        <w:t>сравнивать</w:t>
      </w:r>
      <w:r>
        <w:rPr>
          <w:spacing w:val="54"/>
          <w:sz w:val="28"/>
        </w:rPr>
        <w:t xml:space="preserve"> </w:t>
      </w:r>
      <w:r>
        <w:rPr>
          <w:sz w:val="28"/>
        </w:rPr>
        <w:t>способы</w:t>
      </w:r>
      <w:r>
        <w:rPr>
          <w:spacing w:val="55"/>
          <w:sz w:val="28"/>
        </w:rPr>
        <w:t xml:space="preserve"> </w:t>
      </w:r>
      <w:r>
        <w:rPr>
          <w:sz w:val="28"/>
        </w:rPr>
        <w:t>передвижения</w:t>
      </w:r>
      <w:r>
        <w:rPr>
          <w:spacing w:val="55"/>
          <w:sz w:val="28"/>
        </w:rPr>
        <w:t xml:space="preserve"> </w:t>
      </w:r>
      <w:r>
        <w:rPr>
          <w:sz w:val="28"/>
        </w:rPr>
        <w:t>ходьбой</w:t>
      </w:r>
      <w:r>
        <w:rPr>
          <w:spacing w:val="56"/>
          <w:sz w:val="28"/>
        </w:rPr>
        <w:t xml:space="preserve"> </w:t>
      </w:r>
      <w:r>
        <w:rPr>
          <w:sz w:val="28"/>
        </w:rPr>
        <w:t>и</w:t>
      </w:r>
      <w:r>
        <w:rPr>
          <w:spacing w:val="56"/>
          <w:sz w:val="28"/>
        </w:rPr>
        <w:t xml:space="preserve"> </w:t>
      </w:r>
      <w:r>
        <w:rPr>
          <w:sz w:val="28"/>
        </w:rPr>
        <w:t>бегом,</w:t>
      </w:r>
      <w:r>
        <w:rPr>
          <w:spacing w:val="56"/>
          <w:sz w:val="28"/>
        </w:rPr>
        <w:t xml:space="preserve"> </w:t>
      </w:r>
      <w:r>
        <w:rPr>
          <w:sz w:val="28"/>
        </w:rPr>
        <w:t>находить</w:t>
      </w:r>
      <w:r>
        <w:rPr>
          <w:spacing w:val="56"/>
          <w:sz w:val="28"/>
        </w:rPr>
        <w:t xml:space="preserve"> </w:t>
      </w:r>
      <w:r>
        <w:rPr>
          <w:sz w:val="28"/>
        </w:rPr>
        <w:t>между</w:t>
      </w:r>
      <w:r>
        <w:rPr>
          <w:spacing w:val="53"/>
          <w:sz w:val="28"/>
        </w:rPr>
        <w:t xml:space="preserve"> </w:t>
      </w:r>
      <w:r>
        <w:rPr>
          <w:sz w:val="28"/>
        </w:rPr>
        <w:t>ними</w:t>
      </w:r>
      <w:r>
        <w:rPr>
          <w:spacing w:val="-67"/>
          <w:sz w:val="28"/>
        </w:rPr>
        <w:t xml:space="preserve"> </w:t>
      </w:r>
      <w:r>
        <w:rPr>
          <w:sz w:val="28"/>
        </w:rPr>
        <w:t>общие</w:t>
      </w:r>
      <w:r>
        <w:rPr>
          <w:spacing w:val="-4"/>
          <w:sz w:val="28"/>
        </w:rPr>
        <w:t xml:space="preserve"> </w:t>
      </w:r>
      <w:r>
        <w:rPr>
          <w:sz w:val="28"/>
        </w:rPr>
        <w:t>и отличительные</w:t>
      </w:r>
      <w:r>
        <w:rPr>
          <w:spacing w:val="-3"/>
          <w:sz w:val="28"/>
        </w:rPr>
        <w:t xml:space="preserve"> </w:t>
      </w:r>
      <w:r>
        <w:rPr>
          <w:sz w:val="28"/>
        </w:rPr>
        <w:t>признаки;</w:t>
      </w:r>
    </w:p>
    <w:p w:rsidR="00BC1CA5" w:rsidRDefault="0022664F" w:rsidP="005772E5">
      <w:pPr>
        <w:pStyle w:val="a5"/>
        <w:numPr>
          <w:ilvl w:val="0"/>
          <w:numId w:val="35"/>
        </w:numPr>
        <w:tabs>
          <w:tab w:val="left" w:pos="377"/>
        </w:tabs>
        <w:ind w:right="1075" w:firstLine="0"/>
        <w:jc w:val="left"/>
        <w:rPr>
          <w:sz w:val="28"/>
        </w:rPr>
      </w:pPr>
      <w:r>
        <w:rPr>
          <w:sz w:val="28"/>
        </w:rPr>
        <w:t>выявлять</w:t>
      </w:r>
      <w:r>
        <w:rPr>
          <w:spacing w:val="-2"/>
          <w:sz w:val="28"/>
        </w:rPr>
        <w:t xml:space="preserve"> </w:t>
      </w:r>
      <w:r>
        <w:rPr>
          <w:sz w:val="28"/>
        </w:rPr>
        <w:t>признаки</w:t>
      </w:r>
      <w:r>
        <w:rPr>
          <w:spacing w:val="2"/>
          <w:sz w:val="28"/>
        </w:rPr>
        <w:t xml:space="preserve"> </w:t>
      </w:r>
      <w:r>
        <w:rPr>
          <w:sz w:val="28"/>
        </w:rPr>
        <w:t>правильной</w:t>
      </w:r>
      <w:r>
        <w:rPr>
          <w:spacing w:val="1"/>
          <w:sz w:val="28"/>
        </w:rPr>
        <w:t xml:space="preserve"> </w:t>
      </w:r>
      <w:r>
        <w:rPr>
          <w:sz w:val="28"/>
        </w:rPr>
        <w:t>и</w:t>
      </w:r>
      <w:r>
        <w:rPr>
          <w:spacing w:val="1"/>
          <w:sz w:val="28"/>
        </w:rPr>
        <w:t xml:space="preserve"> </w:t>
      </w:r>
      <w:r>
        <w:rPr>
          <w:sz w:val="28"/>
        </w:rPr>
        <w:t>неправильной осанки, приводить возможные</w:t>
      </w:r>
      <w:r>
        <w:rPr>
          <w:spacing w:val="-67"/>
          <w:sz w:val="28"/>
        </w:rPr>
        <w:t xml:space="preserve"> </w:t>
      </w:r>
      <w:r>
        <w:rPr>
          <w:sz w:val="28"/>
        </w:rPr>
        <w:t>причины</w:t>
      </w:r>
      <w:r>
        <w:rPr>
          <w:spacing w:val="-1"/>
          <w:sz w:val="28"/>
        </w:rPr>
        <w:t xml:space="preserve"> </w:t>
      </w:r>
      <w:r>
        <w:rPr>
          <w:sz w:val="28"/>
        </w:rPr>
        <w:t>её</w:t>
      </w:r>
      <w:r>
        <w:rPr>
          <w:spacing w:val="-1"/>
          <w:sz w:val="28"/>
        </w:rPr>
        <w:t xml:space="preserve"> </w:t>
      </w:r>
      <w:r>
        <w:rPr>
          <w:sz w:val="28"/>
        </w:rPr>
        <w:t>нарушений;</w:t>
      </w:r>
      <w:r>
        <w:rPr>
          <w:spacing w:val="1"/>
          <w:sz w:val="28"/>
        </w:rPr>
        <w:t xml:space="preserve"> </w:t>
      </w:r>
      <w:r>
        <w:rPr>
          <w:sz w:val="28"/>
        </w:rPr>
        <w:t>коммуникативные</w:t>
      </w:r>
      <w:r>
        <w:rPr>
          <w:spacing w:val="-3"/>
          <w:sz w:val="28"/>
        </w:rPr>
        <w:t xml:space="preserve"> </w:t>
      </w:r>
      <w:r>
        <w:rPr>
          <w:sz w:val="28"/>
        </w:rPr>
        <w:t>УУД:</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rPr>
          <w:sz w:val="28"/>
        </w:rPr>
      </w:pPr>
      <w:r>
        <w:rPr>
          <w:sz w:val="28"/>
        </w:rPr>
        <w:lastRenderedPageBreak/>
        <w:t>воспроизводить названия разучиваемых физических упражнений и их исход-</w:t>
      </w:r>
      <w:r>
        <w:rPr>
          <w:spacing w:val="1"/>
          <w:sz w:val="28"/>
        </w:rPr>
        <w:t xml:space="preserve"> </w:t>
      </w:r>
      <w:r>
        <w:rPr>
          <w:sz w:val="28"/>
        </w:rPr>
        <w:t>ные</w:t>
      </w:r>
      <w:r>
        <w:rPr>
          <w:spacing w:val="-4"/>
          <w:sz w:val="28"/>
        </w:rPr>
        <w:t xml:space="preserve"> </w:t>
      </w:r>
      <w:r>
        <w:rPr>
          <w:sz w:val="28"/>
        </w:rPr>
        <w:t>положения;</w:t>
      </w:r>
    </w:p>
    <w:p w:rsidR="00BC1CA5" w:rsidRDefault="0022664F" w:rsidP="005772E5">
      <w:pPr>
        <w:pStyle w:val="a5"/>
        <w:numPr>
          <w:ilvl w:val="0"/>
          <w:numId w:val="35"/>
        </w:numPr>
        <w:tabs>
          <w:tab w:val="left" w:pos="377"/>
        </w:tabs>
        <w:ind w:right="1069" w:firstLine="0"/>
        <w:rPr>
          <w:sz w:val="28"/>
        </w:rPr>
      </w:pPr>
      <w:r>
        <w:rPr>
          <w:sz w:val="28"/>
        </w:rPr>
        <w:t>высказывать мнение о положительном влиянии занятий физической культу-</w:t>
      </w:r>
      <w:r>
        <w:rPr>
          <w:spacing w:val="1"/>
          <w:sz w:val="28"/>
        </w:rPr>
        <w:t xml:space="preserve"> </w:t>
      </w:r>
      <w:r>
        <w:rPr>
          <w:sz w:val="28"/>
        </w:rPr>
        <w:t>рой,</w:t>
      </w:r>
      <w:r>
        <w:rPr>
          <w:spacing w:val="-3"/>
          <w:sz w:val="28"/>
        </w:rPr>
        <w:t xml:space="preserve"> </w:t>
      </w:r>
      <w:r>
        <w:rPr>
          <w:sz w:val="28"/>
        </w:rPr>
        <w:t>оценивать</w:t>
      </w:r>
      <w:r>
        <w:rPr>
          <w:spacing w:val="-3"/>
          <w:sz w:val="28"/>
        </w:rPr>
        <w:t xml:space="preserve"> </w:t>
      </w:r>
      <w:r>
        <w:rPr>
          <w:sz w:val="28"/>
        </w:rPr>
        <w:t>влияние</w:t>
      </w:r>
      <w:r>
        <w:rPr>
          <w:spacing w:val="-2"/>
          <w:sz w:val="28"/>
        </w:rPr>
        <w:t xml:space="preserve"> </w:t>
      </w:r>
      <w:r>
        <w:rPr>
          <w:sz w:val="28"/>
        </w:rPr>
        <w:t>гигиенических</w:t>
      </w:r>
      <w:r>
        <w:rPr>
          <w:spacing w:val="-4"/>
          <w:sz w:val="28"/>
        </w:rPr>
        <w:t xml:space="preserve"> </w:t>
      </w:r>
      <w:r>
        <w:rPr>
          <w:sz w:val="28"/>
        </w:rPr>
        <w:t>процедур на</w:t>
      </w:r>
      <w:r>
        <w:rPr>
          <w:spacing w:val="-2"/>
          <w:sz w:val="28"/>
        </w:rPr>
        <w:t xml:space="preserve"> </w:t>
      </w:r>
      <w:r>
        <w:rPr>
          <w:sz w:val="28"/>
        </w:rPr>
        <w:t>укрепление</w:t>
      </w:r>
      <w:r>
        <w:rPr>
          <w:spacing w:val="-1"/>
          <w:sz w:val="28"/>
        </w:rPr>
        <w:t xml:space="preserve"> </w:t>
      </w:r>
      <w:r>
        <w:rPr>
          <w:sz w:val="28"/>
        </w:rPr>
        <w:t>здоровья;</w:t>
      </w:r>
    </w:p>
    <w:p w:rsidR="00BC1CA5" w:rsidRDefault="0022664F" w:rsidP="005772E5">
      <w:pPr>
        <w:pStyle w:val="a5"/>
        <w:numPr>
          <w:ilvl w:val="0"/>
          <w:numId w:val="35"/>
        </w:numPr>
        <w:tabs>
          <w:tab w:val="left" w:pos="377"/>
        </w:tabs>
        <w:ind w:right="1067" w:firstLine="0"/>
        <w:rPr>
          <w:sz w:val="28"/>
        </w:rPr>
      </w:pPr>
      <w:r>
        <w:rPr>
          <w:sz w:val="28"/>
        </w:rPr>
        <w:t>управлять эмоциями во время занятий физической культурой и проведения</w:t>
      </w:r>
      <w:r>
        <w:rPr>
          <w:spacing w:val="1"/>
          <w:sz w:val="28"/>
        </w:rPr>
        <w:t xml:space="preserve"> </w:t>
      </w:r>
      <w:r>
        <w:rPr>
          <w:sz w:val="28"/>
        </w:rPr>
        <w:t>подвижных игр, соблюдать правила поведения и положительно относиться к</w:t>
      </w:r>
      <w:r>
        <w:rPr>
          <w:spacing w:val="1"/>
          <w:sz w:val="28"/>
        </w:rPr>
        <w:t xml:space="preserve"> </w:t>
      </w:r>
      <w:r>
        <w:rPr>
          <w:sz w:val="28"/>
        </w:rPr>
        <w:t>замечаниям</w:t>
      </w:r>
      <w:r>
        <w:rPr>
          <w:spacing w:val="-1"/>
          <w:sz w:val="28"/>
        </w:rPr>
        <w:t xml:space="preserve"> </w:t>
      </w:r>
      <w:r>
        <w:rPr>
          <w:sz w:val="28"/>
        </w:rPr>
        <w:t>других</w:t>
      </w:r>
      <w:r>
        <w:rPr>
          <w:spacing w:val="-3"/>
          <w:sz w:val="28"/>
        </w:rPr>
        <w:t xml:space="preserve"> </w:t>
      </w:r>
      <w:r>
        <w:rPr>
          <w:sz w:val="28"/>
        </w:rPr>
        <w:t>учащихся</w:t>
      </w:r>
      <w:r>
        <w:rPr>
          <w:spacing w:val="-3"/>
          <w:sz w:val="28"/>
        </w:rPr>
        <w:t xml:space="preserve"> </w:t>
      </w:r>
      <w:r>
        <w:rPr>
          <w:sz w:val="28"/>
        </w:rPr>
        <w:t>и учителя;</w:t>
      </w:r>
    </w:p>
    <w:p w:rsidR="00BC1CA5" w:rsidRDefault="0022664F" w:rsidP="005772E5">
      <w:pPr>
        <w:pStyle w:val="a5"/>
        <w:numPr>
          <w:ilvl w:val="0"/>
          <w:numId w:val="35"/>
        </w:numPr>
        <w:tabs>
          <w:tab w:val="left" w:pos="377"/>
        </w:tabs>
        <w:ind w:right="1073" w:firstLine="0"/>
        <w:rPr>
          <w:sz w:val="28"/>
        </w:rPr>
      </w:pPr>
      <w:r>
        <w:rPr>
          <w:sz w:val="28"/>
        </w:rPr>
        <w:t>обсуждать правила проведения подвижных игр, обосновывать объективность</w:t>
      </w:r>
      <w:r>
        <w:rPr>
          <w:spacing w:val="1"/>
          <w:sz w:val="28"/>
        </w:rPr>
        <w:t xml:space="preserve"> </w:t>
      </w:r>
      <w:r>
        <w:rPr>
          <w:sz w:val="28"/>
        </w:rPr>
        <w:t>определения</w:t>
      </w:r>
      <w:r>
        <w:rPr>
          <w:spacing w:val="-3"/>
          <w:sz w:val="28"/>
        </w:rPr>
        <w:t xml:space="preserve"> </w:t>
      </w:r>
      <w:r>
        <w:rPr>
          <w:sz w:val="28"/>
        </w:rPr>
        <w:t>победителей;</w:t>
      </w:r>
      <w:r>
        <w:rPr>
          <w:spacing w:val="-2"/>
          <w:sz w:val="28"/>
        </w:rPr>
        <w:t xml:space="preserve"> </w:t>
      </w:r>
      <w:r>
        <w:rPr>
          <w:sz w:val="28"/>
        </w:rPr>
        <w:t>регулятивные УУД:</w:t>
      </w:r>
    </w:p>
    <w:p w:rsidR="00BC1CA5" w:rsidRDefault="0022664F" w:rsidP="005772E5">
      <w:pPr>
        <w:pStyle w:val="a5"/>
        <w:numPr>
          <w:ilvl w:val="0"/>
          <w:numId w:val="35"/>
        </w:numPr>
        <w:tabs>
          <w:tab w:val="left" w:pos="377"/>
        </w:tabs>
        <w:ind w:right="1072" w:firstLine="0"/>
        <w:rPr>
          <w:sz w:val="28"/>
        </w:rPr>
      </w:pPr>
      <w:r>
        <w:rPr>
          <w:sz w:val="28"/>
        </w:rPr>
        <w:t>выполнять комплексы физкультминуток, утренней зарядки, упражнений по</w:t>
      </w:r>
      <w:r>
        <w:rPr>
          <w:spacing w:val="1"/>
          <w:sz w:val="28"/>
        </w:rPr>
        <w:t xml:space="preserve"> </w:t>
      </w:r>
      <w:r>
        <w:rPr>
          <w:sz w:val="28"/>
        </w:rPr>
        <w:t>профилактике</w:t>
      </w:r>
      <w:r>
        <w:rPr>
          <w:spacing w:val="-4"/>
          <w:sz w:val="28"/>
        </w:rPr>
        <w:t xml:space="preserve"> </w:t>
      </w:r>
      <w:r>
        <w:rPr>
          <w:sz w:val="28"/>
        </w:rPr>
        <w:t>нарушения и коррекции осанки;</w:t>
      </w:r>
    </w:p>
    <w:p w:rsidR="00BC1CA5" w:rsidRDefault="0022664F" w:rsidP="005772E5">
      <w:pPr>
        <w:pStyle w:val="a5"/>
        <w:numPr>
          <w:ilvl w:val="0"/>
          <w:numId w:val="35"/>
        </w:numPr>
        <w:tabs>
          <w:tab w:val="left" w:pos="377"/>
        </w:tabs>
        <w:ind w:right="1079" w:firstLine="0"/>
        <w:rPr>
          <w:sz w:val="28"/>
        </w:rPr>
      </w:pPr>
      <w:r>
        <w:rPr>
          <w:sz w:val="28"/>
        </w:rPr>
        <w:t>выполнять учебные задания по обучению новым физическим упражнениям и</w:t>
      </w:r>
      <w:r>
        <w:rPr>
          <w:spacing w:val="1"/>
          <w:sz w:val="28"/>
        </w:rPr>
        <w:t xml:space="preserve"> </w:t>
      </w:r>
      <w:r>
        <w:rPr>
          <w:sz w:val="28"/>
        </w:rPr>
        <w:t>развитию</w:t>
      </w:r>
      <w:r>
        <w:rPr>
          <w:spacing w:val="-2"/>
          <w:sz w:val="28"/>
        </w:rPr>
        <w:t xml:space="preserve"> </w:t>
      </w:r>
      <w:r>
        <w:rPr>
          <w:sz w:val="28"/>
        </w:rPr>
        <w:t>физических</w:t>
      </w:r>
      <w:r>
        <w:rPr>
          <w:spacing w:val="1"/>
          <w:sz w:val="28"/>
        </w:rPr>
        <w:t xml:space="preserve"> </w:t>
      </w:r>
      <w:r>
        <w:rPr>
          <w:sz w:val="28"/>
        </w:rPr>
        <w:t>качеств;</w:t>
      </w:r>
    </w:p>
    <w:p w:rsidR="00BC1CA5" w:rsidRDefault="0022664F" w:rsidP="005772E5">
      <w:pPr>
        <w:pStyle w:val="a5"/>
        <w:numPr>
          <w:ilvl w:val="0"/>
          <w:numId w:val="35"/>
        </w:numPr>
        <w:tabs>
          <w:tab w:val="left" w:pos="377"/>
        </w:tabs>
        <w:ind w:right="1067" w:firstLine="0"/>
        <w:rPr>
          <w:sz w:val="28"/>
        </w:rPr>
      </w:pPr>
      <w:r>
        <w:rPr>
          <w:sz w:val="28"/>
        </w:rPr>
        <w:t>проявлять уважительное отношение к участникам совместной игровой и со-</w:t>
      </w:r>
      <w:r>
        <w:rPr>
          <w:spacing w:val="1"/>
          <w:sz w:val="28"/>
        </w:rPr>
        <w:t xml:space="preserve"> </w:t>
      </w:r>
      <w:r>
        <w:rPr>
          <w:sz w:val="28"/>
        </w:rPr>
        <w:t>ревновательной</w:t>
      </w:r>
      <w:r>
        <w:rPr>
          <w:spacing w:val="-1"/>
          <w:sz w:val="28"/>
        </w:rPr>
        <w:t xml:space="preserve"> </w:t>
      </w:r>
      <w:r>
        <w:rPr>
          <w:sz w:val="28"/>
        </w:rPr>
        <w:t>деятельности.</w:t>
      </w:r>
    </w:p>
    <w:p w:rsidR="00BC1CA5" w:rsidRDefault="0022664F">
      <w:pPr>
        <w:pStyle w:val="3"/>
        <w:spacing w:before="3" w:line="322" w:lineRule="exact"/>
      </w:pPr>
      <w:r>
        <w:t>К</w:t>
      </w:r>
      <w:r>
        <w:rPr>
          <w:spacing w:val="-3"/>
        </w:rPr>
        <w:t xml:space="preserve"> </w:t>
      </w:r>
      <w:r>
        <w:t>концу</w:t>
      </w:r>
      <w:r>
        <w:rPr>
          <w:spacing w:val="-2"/>
        </w:rPr>
        <w:t xml:space="preserve"> </w:t>
      </w:r>
      <w:r>
        <w:t>обучения</w:t>
      </w:r>
      <w:r>
        <w:rPr>
          <w:spacing w:val="-3"/>
        </w:rPr>
        <w:t xml:space="preserve"> </w:t>
      </w:r>
      <w:r>
        <w:t>во 2</w:t>
      </w:r>
      <w:r>
        <w:rPr>
          <w:spacing w:val="-1"/>
        </w:rPr>
        <w:t xml:space="preserve"> </w:t>
      </w:r>
      <w:r>
        <w:t>классе</w:t>
      </w:r>
      <w:r>
        <w:rPr>
          <w:spacing w:val="-4"/>
        </w:rPr>
        <w:t xml:space="preserve"> </w:t>
      </w:r>
      <w:r>
        <w:t>обучающиеся</w:t>
      </w:r>
      <w:r>
        <w:rPr>
          <w:spacing w:val="-2"/>
        </w:rPr>
        <w:t xml:space="preserve"> </w:t>
      </w:r>
      <w:r>
        <w:t>научатся:</w:t>
      </w:r>
    </w:p>
    <w:p w:rsidR="00BC1CA5" w:rsidRDefault="0022664F">
      <w:pPr>
        <w:spacing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8" w:firstLine="0"/>
        <w:rPr>
          <w:sz w:val="28"/>
        </w:rPr>
      </w:pPr>
      <w:r>
        <w:rPr>
          <w:sz w:val="28"/>
        </w:rPr>
        <w:t>характеризовать понятие «физические качества», называть физические каче-</w:t>
      </w:r>
      <w:r>
        <w:rPr>
          <w:spacing w:val="1"/>
          <w:sz w:val="28"/>
        </w:rPr>
        <w:t xml:space="preserve"> </w:t>
      </w:r>
      <w:r>
        <w:rPr>
          <w:sz w:val="28"/>
        </w:rPr>
        <w:t>ства</w:t>
      </w:r>
      <w:r>
        <w:rPr>
          <w:spacing w:val="-2"/>
          <w:sz w:val="28"/>
        </w:rPr>
        <w:t xml:space="preserve"> </w:t>
      </w:r>
      <w:r>
        <w:rPr>
          <w:sz w:val="28"/>
        </w:rPr>
        <w:t>и определять</w:t>
      </w:r>
      <w:r>
        <w:rPr>
          <w:spacing w:val="-2"/>
          <w:sz w:val="28"/>
        </w:rPr>
        <w:t xml:space="preserve"> </w:t>
      </w:r>
      <w:r>
        <w:rPr>
          <w:sz w:val="28"/>
        </w:rPr>
        <w:t>их</w:t>
      </w:r>
      <w:r>
        <w:rPr>
          <w:spacing w:val="1"/>
          <w:sz w:val="28"/>
        </w:rPr>
        <w:t xml:space="preserve"> </w:t>
      </w:r>
      <w:r>
        <w:rPr>
          <w:sz w:val="28"/>
        </w:rPr>
        <w:t>отличительные признаки;</w:t>
      </w:r>
    </w:p>
    <w:p w:rsidR="00BC1CA5" w:rsidRDefault="0022664F" w:rsidP="005772E5">
      <w:pPr>
        <w:pStyle w:val="a5"/>
        <w:numPr>
          <w:ilvl w:val="0"/>
          <w:numId w:val="35"/>
        </w:numPr>
        <w:tabs>
          <w:tab w:val="left" w:pos="377"/>
        </w:tabs>
        <w:spacing w:line="321" w:lineRule="exact"/>
        <w:ind w:left="376"/>
        <w:rPr>
          <w:sz w:val="28"/>
        </w:rPr>
      </w:pPr>
      <w:r>
        <w:rPr>
          <w:sz w:val="28"/>
        </w:rPr>
        <w:t>понимать</w:t>
      </w:r>
      <w:r>
        <w:rPr>
          <w:spacing w:val="-3"/>
          <w:sz w:val="28"/>
        </w:rPr>
        <w:t xml:space="preserve"> </w:t>
      </w:r>
      <w:r>
        <w:rPr>
          <w:sz w:val="28"/>
        </w:rPr>
        <w:t>связь</w:t>
      </w:r>
      <w:r>
        <w:rPr>
          <w:spacing w:val="-3"/>
          <w:sz w:val="28"/>
        </w:rPr>
        <w:t xml:space="preserve"> </w:t>
      </w:r>
      <w:r>
        <w:rPr>
          <w:sz w:val="28"/>
        </w:rPr>
        <w:t>между</w:t>
      </w:r>
      <w:r>
        <w:rPr>
          <w:spacing w:val="-5"/>
          <w:sz w:val="28"/>
        </w:rPr>
        <w:t xml:space="preserve"> </w:t>
      </w:r>
      <w:r>
        <w:rPr>
          <w:sz w:val="28"/>
        </w:rPr>
        <w:t>закаливающими</w:t>
      </w:r>
      <w:r>
        <w:rPr>
          <w:spacing w:val="-2"/>
          <w:sz w:val="28"/>
        </w:rPr>
        <w:t xml:space="preserve"> </w:t>
      </w:r>
      <w:r>
        <w:rPr>
          <w:sz w:val="28"/>
        </w:rPr>
        <w:t>процедурами</w:t>
      </w:r>
      <w:r>
        <w:rPr>
          <w:spacing w:val="-2"/>
          <w:sz w:val="28"/>
        </w:rPr>
        <w:t xml:space="preserve"> </w:t>
      </w:r>
      <w:r>
        <w:rPr>
          <w:sz w:val="28"/>
        </w:rPr>
        <w:t>и</w:t>
      </w:r>
      <w:r>
        <w:rPr>
          <w:spacing w:val="-1"/>
          <w:sz w:val="28"/>
        </w:rPr>
        <w:t xml:space="preserve"> </w:t>
      </w:r>
      <w:r>
        <w:rPr>
          <w:sz w:val="28"/>
        </w:rPr>
        <w:t>укреплением</w:t>
      </w:r>
      <w:r>
        <w:rPr>
          <w:spacing w:val="-2"/>
          <w:sz w:val="28"/>
        </w:rPr>
        <w:t xml:space="preserve"> </w:t>
      </w:r>
      <w:r>
        <w:rPr>
          <w:sz w:val="28"/>
        </w:rPr>
        <w:t>здоровья;</w:t>
      </w:r>
    </w:p>
    <w:p w:rsidR="00BC1CA5" w:rsidRDefault="0022664F" w:rsidP="005772E5">
      <w:pPr>
        <w:pStyle w:val="a5"/>
        <w:numPr>
          <w:ilvl w:val="0"/>
          <w:numId w:val="35"/>
        </w:numPr>
        <w:tabs>
          <w:tab w:val="left" w:pos="377"/>
        </w:tabs>
        <w:ind w:right="1065" w:firstLine="0"/>
        <w:rPr>
          <w:sz w:val="28"/>
        </w:rPr>
      </w:pPr>
      <w:r>
        <w:rPr>
          <w:sz w:val="28"/>
        </w:rPr>
        <w:t>выявлять отличительные признаки упражнений на развитие разных физиче-</w:t>
      </w:r>
      <w:r>
        <w:rPr>
          <w:spacing w:val="1"/>
          <w:sz w:val="28"/>
        </w:rPr>
        <w:t xml:space="preserve"> </w:t>
      </w:r>
      <w:r>
        <w:rPr>
          <w:sz w:val="28"/>
        </w:rPr>
        <w:t>ских качеств,</w:t>
      </w:r>
      <w:r>
        <w:rPr>
          <w:spacing w:val="-3"/>
          <w:sz w:val="28"/>
        </w:rPr>
        <w:t xml:space="preserve"> </w:t>
      </w:r>
      <w:r>
        <w:rPr>
          <w:sz w:val="28"/>
        </w:rPr>
        <w:t>приводить</w:t>
      </w:r>
      <w:r>
        <w:rPr>
          <w:spacing w:val="-2"/>
          <w:sz w:val="28"/>
        </w:rPr>
        <w:t xml:space="preserve"> </w:t>
      </w:r>
      <w:r>
        <w:rPr>
          <w:sz w:val="28"/>
        </w:rPr>
        <w:t>примеры</w:t>
      </w:r>
      <w:r>
        <w:rPr>
          <w:spacing w:val="-4"/>
          <w:sz w:val="28"/>
        </w:rPr>
        <w:t xml:space="preserve"> </w:t>
      </w:r>
      <w:r>
        <w:rPr>
          <w:sz w:val="28"/>
        </w:rPr>
        <w:t>и</w:t>
      </w:r>
      <w:r>
        <w:rPr>
          <w:spacing w:val="-1"/>
          <w:sz w:val="28"/>
        </w:rPr>
        <w:t xml:space="preserve"> </w:t>
      </w:r>
      <w:r>
        <w:rPr>
          <w:sz w:val="28"/>
        </w:rPr>
        <w:t>демонстрировать</w:t>
      </w:r>
      <w:r>
        <w:rPr>
          <w:spacing w:val="-2"/>
          <w:sz w:val="28"/>
        </w:rPr>
        <w:t xml:space="preserve"> </w:t>
      </w:r>
      <w:r>
        <w:rPr>
          <w:sz w:val="28"/>
        </w:rPr>
        <w:t>их выполнение;</w:t>
      </w:r>
    </w:p>
    <w:p w:rsidR="00BC1CA5" w:rsidRDefault="0022664F" w:rsidP="005772E5">
      <w:pPr>
        <w:pStyle w:val="a5"/>
        <w:numPr>
          <w:ilvl w:val="0"/>
          <w:numId w:val="35"/>
        </w:numPr>
        <w:tabs>
          <w:tab w:val="left" w:pos="377"/>
        </w:tabs>
        <w:ind w:right="1066" w:firstLine="0"/>
        <w:rPr>
          <w:sz w:val="28"/>
        </w:rPr>
      </w:pPr>
      <w:r>
        <w:rPr>
          <w:sz w:val="28"/>
        </w:rPr>
        <w:t>обобщать знания, полученные в практической деятельности, составлять инди-</w:t>
      </w:r>
      <w:r>
        <w:rPr>
          <w:spacing w:val="1"/>
          <w:sz w:val="28"/>
        </w:rPr>
        <w:t xml:space="preserve"> </w:t>
      </w:r>
      <w:r>
        <w:rPr>
          <w:sz w:val="28"/>
        </w:rPr>
        <w:t>видуальные</w:t>
      </w:r>
      <w:r>
        <w:rPr>
          <w:spacing w:val="1"/>
          <w:sz w:val="28"/>
        </w:rPr>
        <w:t xml:space="preserve"> </w:t>
      </w:r>
      <w:r>
        <w:rPr>
          <w:sz w:val="28"/>
        </w:rPr>
        <w:t>комплексы</w:t>
      </w:r>
      <w:r>
        <w:rPr>
          <w:spacing w:val="1"/>
          <w:sz w:val="28"/>
        </w:rPr>
        <w:t xml:space="preserve"> </w:t>
      </w:r>
      <w:r>
        <w:rPr>
          <w:sz w:val="28"/>
        </w:rPr>
        <w:t>упражнений</w:t>
      </w:r>
      <w:r>
        <w:rPr>
          <w:spacing w:val="1"/>
          <w:sz w:val="28"/>
        </w:rPr>
        <w:t xml:space="preserve"> </w:t>
      </w:r>
      <w:r>
        <w:rPr>
          <w:sz w:val="28"/>
        </w:rPr>
        <w:t>физкультминуток</w:t>
      </w:r>
      <w:r>
        <w:rPr>
          <w:spacing w:val="1"/>
          <w:sz w:val="28"/>
        </w:rPr>
        <w:t xml:space="preserve"> </w:t>
      </w:r>
      <w:r>
        <w:rPr>
          <w:sz w:val="28"/>
        </w:rPr>
        <w:t>и</w:t>
      </w:r>
      <w:r>
        <w:rPr>
          <w:spacing w:val="1"/>
          <w:sz w:val="28"/>
        </w:rPr>
        <w:t xml:space="preserve"> </w:t>
      </w:r>
      <w:r>
        <w:rPr>
          <w:sz w:val="28"/>
        </w:rPr>
        <w:t>утренней</w:t>
      </w:r>
      <w:r>
        <w:rPr>
          <w:spacing w:val="1"/>
          <w:sz w:val="28"/>
        </w:rPr>
        <w:t xml:space="preserve"> </w:t>
      </w:r>
      <w:r>
        <w:rPr>
          <w:sz w:val="28"/>
        </w:rPr>
        <w:t>зарядки,</w:t>
      </w:r>
      <w:r>
        <w:rPr>
          <w:spacing w:val="1"/>
          <w:sz w:val="28"/>
        </w:rPr>
        <w:t xml:space="preserve"> </w:t>
      </w:r>
      <w:r>
        <w:rPr>
          <w:sz w:val="28"/>
        </w:rPr>
        <w:t>упражнений</w:t>
      </w:r>
      <w:r>
        <w:rPr>
          <w:spacing w:val="-1"/>
          <w:sz w:val="28"/>
        </w:rPr>
        <w:t xml:space="preserve"> </w:t>
      </w:r>
      <w:r>
        <w:rPr>
          <w:sz w:val="28"/>
        </w:rPr>
        <w:t>на профилактику</w:t>
      </w:r>
      <w:r>
        <w:rPr>
          <w:spacing w:val="-4"/>
          <w:sz w:val="28"/>
        </w:rPr>
        <w:t xml:space="preserve"> </w:t>
      </w:r>
      <w:r>
        <w:rPr>
          <w:sz w:val="28"/>
        </w:rPr>
        <w:t>нарушения осанки;</w:t>
      </w:r>
    </w:p>
    <w:p w:rsidR="00BC1CA5" w:rsidRDefault="0022664F" w:rsidP="005772E5">
      <w:pPr>
        <w:pStyle w:val="a5"/>
        <w:numPr>
          <w:ilvl w:val="0"/>
          <w:numId w:val="35"/>
        </w:numPr>
        <w:tabs>
          <w:tab w:val="left" w:pos="377"/>
        </w:tabs>
        <w:spacing w:line="242" w:lineRule="auto"/>
        <w:ind w:right="1065" w:firstLine="0"/>
        <w:rPr>
          <w:sz w:val="28"/>
        </w:rPr>
      </w:pPr>
      <w:r>
        <w:rPr>
          <w:sz w:val="28"/>
        </w:rPr>
        <w:t>вести наблюдения за изменениями показателей физического развития и физи-</w:t>
      </w:r>
      <w:r>
        <w:rPr>
          <w:spacing w:val="1"/>
          <w:sz w:val="28"/>
        </w:rPr>
        <w:t xml:space="preserve"> </w:t>
      </w:r>
      <w:r>
        <w:rPr>
          <w:sz w:val="28"/>
        </w:rPr>
        <w:t>ческих качеств,</w:t>
      </w:r>
      <w:r>
        <w:rPr>
          <w:spacing w:val="-5"/>
          <w:sz w:val="28"/>
        </w:rPr>
        <w:t xml:space="preserve"> </w:t>
      </w:r>
      <w:r>
        <w:rPr>
          <w:sz w:val="28"/>
        </w:rPr>
        <w:t>проводить</w:t>
      </w:r>
      <w:r>
        <w:rPr>
          <w:spacing w:val="-2"/>
          <w:sz w:val="28"/>
        </w:rPr>
        <w:t xml:space="preserve"> </w:t>
      </w:r>
      <w:r>
        <w:rPr>
          <w:sz w:val="28"/>
        </w:rPr>
        <w:t>процедуры их</w:t>
      </w:r>
      <w:r>
        <w:rPr>
          <w:spacing w:val="1"/>
          <w:sz w:val="28"/>
        </w:rPr>
        <w:t xml:space="preserve"> </w:t>
      </w:r>
      <w:r>
        <w:rPr>
          <w:sz w:val="28"/>
        </w:rPr>
        <w:t>измерения.</w:t>
      </w:r>
    </w:p>
    <w:p w:rsidR="00BC1CA5" w:rsidRDefault="0022664F">
      <w:pPr>
        <w:pStyle w:val="3"/>
        <w:spacing w:before="0"/>
      </w:pPr>
      <w:r>
        <w:t>Коммуникативные</w:t>
      </w:r>
      <w:r>
        <w:rPr>
          <w:spacing w:val="-8"/>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объяснять назначение упражнений утренней зарядки, приводить соответству-</w:t>
      </w:r>
      <w:r>
        <w:rPr>
          <w:spacing w:val="1"/>
          <w:sz w:val="28"/>
        </w:rPr>
        <w:t xml:space="preserve"> </w:t>
      </w:r>
      <w:r>
        <w:rPr>
          <w:sz w:val="28"/>
        </w:rPr>
        <w:t>ющие примеры её положительного влияния на организм школьников (в преде-</w:t>
      </w:r>
      <w:r>
        <w:rPr>
          <w:spacing w:val="1"/>
          <w:sz w:val="28"/>
        </w:rPr>
        <w:t xml:space="preserve"> </w:t>
      </w:r>
      <w:r>
        <w:rPr>
          <w:sz w:val="28"/>
        </w:rPr>
        <w:t>лах изученного);</w:t>
      </w:r>
    </w:p>
    <w:p w:rsidR="00BC1CA5" w:rsidRDefault="0022664F" w:rsidP="005772E5">
      <w:pPr>
        <w:pStyle w:val="a5"/>
        <w:numPr>
          <w:ilvl w:val="0"/>
          <w:numId w:val="35"/>
        </w:numPr>
        <w:tabs>
          <w:tab w:val="left" w:pos="377"/>
        </w:tabs>
        <w:ind w:right="1067" w:firstLine="0"/>
        <w:rPr>
          <w:sz w:val="28"/>
        </w:rPr>
      </w:pPr>
      <w:r>
        <w:rPr>
          <w:sz w:val="28"/>
        </w:rPr>
        <w:t>исполнять роль капитана и судьи в подвижных играх, аргументированно вы-</w:t>
      </w:r>
      <w:r>
        <w:rPr>
          <w:spacing w:val="1"/>
          <w:sz w:val="28"/>
        </w:rPr>
        <w:t xml:space="preserve"> </w:t>
      </w:r>
      <w:r>
        <w:rPr>
          <w:sz w:val="28"/>
        </w:rPr>
        <w:t>сказывать</w:t>
      </w:r>
      <w:r>
        <w:rPr>
          <w:spacing w:val="-3"/>
          <w:sz w:val="28"/>
        </w:rPr>
        <w:t xml:space="preserve"> </w:t>
      </w:r>
      <w:r>
        <w:rPr>
          <w:sz w:val="28"/>
        </w:rPr>
        <w:t>суждения</w:t>
      </w:r>
      <w:r>
        <w:rPr>
          <w:spacing w:val="-2"/>
          <w:sz w:val="28"/>
        </w:rPr>
        <w:t xml:space="preserve"> </w:t>
      </w:r>
      <w:r>
        <w:rPr>
          <w:sz w:val="28"/>
        </w:rPr>
        <w:t>о</w:t>
      </w:r>
      <w:r>
        <w:rPr>
          <w:spacing w:val="-1"/>
          <w:sz w:val="28"/>
        </w:rPr>
        <w:t xml:space="preserve"> </w:t>
      </w:r>
      <w:r>
        <w:rPr>
          <w:sz w:val="28"/>
        </w:rPr>
        <w:t>своих</w:t>
      </w:r>
      <w:r>
        <w:rPr>
          <w:spacing w:val="-3"/>
          <w:sz w:val="28"/>
        </w:rPr>
        <w:t xml:space="preserve"> </w:t>
      </w:r>
      <w:r>
        <w:rPr>
          <w:sz w:val="28"/>
        </w:rPr>
        <w:t>действиях</w:t>
      </w:r>
      <w:r>
        <w:rPr>
          <w:spacing w:val="-2"/>
          <w:sz w:val="28"/>
        </w:rPr>
        <w:t xml:space="preserve"> </w:t>
      </w:r>
      <w:r>
        <w:rPr>
          <w:sz w:val="28"/>
        </w:rPr>
        <w:t>и</w:t>
      </w:r>
      <w:r>
        <w:rPr>
          <w:spacing w:val="-1"/>
          <w:sz w:val="28"/>
        </w:rPr>
        <w:t xml:space="preserve"> </w:t>
      </w:r>
      <w:r>
        <w:rPr>
          <w:sz w:val="28"/>
        </w:rPr>
        <w:t>принятых</w:t>
      </w:r>
      <w:r>
        <w:rPr>
          <w:spacing w:val="-3"/>
          <w:sz w:val="28"/>
        </w:rPr>
        <w:t xml:space="preserve"> </w:t>
      </w:r>
      <w:r>
        <w:rPr>
          <w:sz w:val="28"/>
        </w:rPr>
        <w:t>решениях;</w:t>
      </w:r>
    </w:p>
    <w:p w:rsidR="00BC1CA5" w:rsidRDefault="0022664F" w:rsidP="005772E5">
      <w:pPr>
        <w:pStyle w:val="a5"/>
        <w:numPr>
          <w:ilvl w:val="0"/>
          <w:numId w:val="35"/>
        </w:numPr>
        <w:tabs>
          <w:tab w:val="left" w:pos="377"/>
        </w:tabs>
        <w:ind w:right="1069" w:firstLine="0"/>
        <w:rPr>
          <w:sz w:val="28"/>
        </w:rPr>
      </w:pPr>
      <w:r>
        <w:rPr>
          <w:sz w:val="28"/>
        </w:rPr>
        <w:t>делать небольшие сообщения по истории возникновения подвижных игр и</w:t>
      </w:r>
      <w:r>
        <w:rPr>
          <w:spacing w:val="1"/>
          <w:sz w:val="28"/>
        </w:rPr>
        <w:t xml:space="preserve"> </w:t>
      </w:r>
      <w:r>
        <w:rPr>
          <w:sz w:val="28"/>
        </w:rPr>
        <w:t>спортивных соревнований, планированию режима дня, способам измерения по-</w:t>
      </w:r>
      <w:r>
        <w:rPr>
          <w:spacing w:val="1"/>
          <w:sz w:val="28"/>
        </w:rPr>
        <w:t xml:space="preserve"> </w:t>
      </w:r>
      <w:r>
        <w:rPr>
          <w:sz w:val="28"/>
        </w:rPr>
        <w:t>казателей</w:t>
      </w:r>
      <w:r>
        <w:rPr>
          <w:spacing w:val="-3"/>
          <w:sz w:val="28"/>
        </w:rPr>
        <w:t xml:space="preserve"> </w:t>
      </w:r>
      <w:r>
        <w:rPr>
          <w:sz w:val="28"/>
        </w:rPr>
        <w:t>физического</w:t>
      </w:r>
      <w:r>
        <w:rPr>
          <w:spacing w:val="-2"/>
          <w:sz w:val="28"/>
        </w:rPr>
        <w:t xml:space="preserve"> </w:t>
      </w:r>
      <w:r>
        <w:rPr>
          <w:sz w:val="28"/>
        </w:rPr>
        <w:t>развития</w:t>
      </w:r>
      <w:r>
        <w:rPr>
          <w:spacing w:val="-4"/>
          <w:sz w:val="28"/>
        </w:rPr>
        <w:t xml:space="preserve"> </w:t>
      </w:r>
      <w:r>
        <w:rPr>
          <w:sz w:val="28"/>
        </w:rPr>
        <w:t>и физической</w:t>
      </w:r>
      <w:r>
        <w:rPr>
          <w:spacing w:val="-3"/>
          <w:sz w:val="28"/>
        </w:rPr>
        <w:t xml:space="preserve"> </w:t>
      </w:r>
      <w:r>
        <w:rPr>
          <w:sz w:val="28"/>
        </w:rPr>
        <w:t>подготовленности.</w:t>
      </w:r>
    </w:p>
    <w:p w:rsidR="00BC1CA5" w:rsidRDefault="0022664F">
      <w:pPr>
        <w:pStyle w:val="3"/>
      </w:pPr>
      <w:r>
        <w:t>Регулятивные</w:t>
      </w:r>
      <w:r>
        <w:rPr>
          <w:spacing w:val="-4"/>
        </w:rPr>
        <w:t xml:space="preserve"> </w:t>
      </w:r>
      <w:r>
        <w:t>УУД:</w:t>
      </w:r>
    </w:p>
    <w:p w:rsidR="00BC1CA5" w:rsidRDefault="0022664F" w:rsidP="005772E5">
      <w:pPr>
        <w:pStyle w:val="a5"/>
        <w:numPr>
          <w:ilvl w:val="0"/>
          <w:numId w:val="35"/>
        </w:numPr>
        <w:tabs>
          <w:tab w:val="left" w:pos="377"/>
        </w:tabs>
        <w:ind w:right="1065" w:firstLine="0"/>
        <w:rPr>
          <w:sz w:val="28"/>
        </w:rPr>
      </w:pPr>
      <w:r>
        <w:rPr>
          <w:sz w:val="28"/>
        </w:rPr>
        <w:t>соблюдать правила поведения на уроках физической культуры с учётом их</w:t>
      </w:r>
      <w:r>
        <w:rPr>
          <w:spacing w:val="1"/>
          <w:sz w:val="28"/>
        </w:rPr>
        <w:t xml:space="preserve"> </w:t>
      </w:r>
      <w:r>
        <w:rPr>
          <w:sz w:val="28"/>
        </w:rPr>
        <w:t>учебного содержания, находить в них различия (легкоатлетические, гимнасти-</w:t>
      </w:r>
      <w:r>
        <w:rPr>
          <w:spacing w:val="1"/>
          <w:sz w:val="28"/>
        </w:rPr>
        <w:t xml:space="preserve"> </w:t>
      </w:r>
      <w:r>
        <w:rPr>
          <w:sz w:val="28"/>
        </w:rPr>
        <w:t>ческие</w:t>
      </w:r>
      <w:r>
        <w:rPr>
          <w:spacing w:val="-2"/>
          <w:sz w:val="28"/>
        </w:rPr>
        <w:t xml:space="preserve"> </w:t>
      </w:r>
      <w:r>
        <w:rPr>
          <w:sz w:val="28"/>
        </w:rPr>
        <w:t>и</w:t>
      </w:r>
      <w:r>
        <w:rPr>
          <w:spacing w:val="-4"/>
          <w:sz w:val="28"/>
        </w:rPr>
        <w:t xml:space="preserve"> </w:t>
      </w:r>
      <w:r>
        <w:rPr>
          <w:sz w:val="28"/>
        </w:rPr>
        <w:t>игровые</w:t>
      </w:r>
      <w:r>
        <w:rPr>
          <w:spacing w:val="-1"/>
          <w:sz w:val="28"/>
        </w:rPr>
        <w:t xml:space="preserve"> </w:t>
      </w:r>
      <w:r>
        <w:rPr>
          <w:sz w:val="28"/>
        </w:rPr>
        <w:t>уроки,</w:t>
      </w:r>
      <w:r>
        <w:rPr>
          <w:spacing w:val="-2"/>
          <w:sz w:val="28"/>
        </w:rPr>
        <w:t xml:space="preserve"> </w:t>
      </w:r>
      <w:r>
        <w:rPr>
          <w:sz w:val="28"/>
        </w:rPr>
        <w:t>занятия</w:t>
      </w:r>
      <w:r>
        <w:rPr>
          <w:spacing w:val="-2"/>
          <w:sz w:val="28"/>
        </w:rPr>
        <w:t xml:space="preserve"> </w:t>
      </w:r>
      <w:r>
        <w:rPr>
          <w:sz w:val="28"/>
        </w:rPr>
        <w:t>лыжной</w:t>
      </w:r>
      <w:r>
        <w:rPr>
          <w:spacing w:val="-1"/>
          <w:sz w:val="28"/>
        </w:rPr>
        <w:t xml:space="preserve"> </w:t>
      </w:r>
      <w:r>
        <w:rPr>
          <w:sz w:val="28"/>
        </w:rPr>
        <w:t>и</w:t>
      </w:r>
      <w:r>
        <w:rPr>
          <w:spacing w:val="-1"/>
          <w:sz w:val="28"/>
        </w:rPr>
        <w:t xml:space="preserve"> </w:t>
      </w:r>
      <w:r>
        <w:rPr>
          <w:sz w:val="28"/>
        </w:rPr>
        <w:t>плавательной</w:t>
      </w:r>
      <w:r>
        <w:rPr>
          <w:spacing w:val="-1"/>
          <w:sz w:val="28"/>
        </w:rPr>
        <w:t xml:space="preserve"> </w:t>
      </w:r>
      <w:r>
        <w:rPr>
          <w:sz w:val="28"/>
        </w:rPr>
        <w:t>подготовкой);</w:t>
      </w:r>
    </w:p>
    <w:p w:rsidR="00BC1CA5" w:rsidRDefault="0022664F" w:rsidP="005772E5">
      <w:pPr>
        <w:pStyle w:val="a5"/>
        <w:numPr>
          <w:ilvl w:val="0"/>
          <w:numId w:val="35"/>
        </w:numPr>
        <w:tabs>
          <w:tab w:val="left" w:pos="377"/>
        </w:tabs>
        <w:ind w:right="1065" w:firstLine="0"/>
        <w:rPr>
          <w:sz w:val="28"/>
        </w:rPr>
      </w:pPr>
      <w:r>
        <w:rPr>
          <w:sz w:val="28"/>
        </w:rPr>
        <w:t>выполнять учебные задания по освоению новых физических упражнений и</w:t>
      </w:r>
      <w:r>
        <w:rPr>
          <w:spacing w:val="1"/>
          <w:sz w:val="28"/>
        </w:rPr>
        <w:t xml:space="preserve"> </w:t>
      </w:r>
      <w:r>
        <w:rPr>
          <w:sz w:val="28"/>
        </w:rPr>
        <w:t>развитию физических качеств в соответствии с указаниями и замечаниями учи-</w:t>
      </w:r>
      <w:r>
        <w:rPr>
          <w:spacing w:val="1"/>
          <w:sz w:val="28"/>
        </w:rPr>
        <w:t xml:space="preserve"> </w:t>
      </w:r>
      <w:r>
        <w:rPr>
          <w:sz w:val="28"/>
        </w:rPr>
        <w:t>теля;</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76" w:firstLine="0"/>
        <w:rPr>
          <w:sz w:val="28"/>
        </w:rPr>
      </w:pPr>
      <w:r>
        <w:rPr>
          <w:sz w:val="28"/>
        </w:rPr>
        <w:lastRenderedPageBreak/>
        <w:t>взаимодействовать со сверстниками в процессе выполнения учебных заданий,</w:t>
      </w:r>
      <w:r>
        <w:rPr>
          <w:spacing w:val="1"/>
          <w:sz w:val="28"/>
        </w:rPr>
        <w:t xml:space="preserve"> </w:t>
      </w:r>
      <w:r>
        <w:rPr>
          <w:sz w:val="28"/>
        </w:rPr>
        <w:t>соблюдать</w:t>
      </w:r>
      <w:r>
        <w:rPr>
          <w:spacing w:val="-3"/>
          <w:sz w:val="28"/>
        </w:rPr>
        <w:t xml:space="preserve"> </w:t>
      </w:r>
      <w:r>
        <w:rPr>
          <w:sz w:val="28"/>
        </w:rPr>
        <w:t>культуру</w:t>
      </w:r>
      <w:r>
        <w:rPr>
          <w:spacing w:val="-3"/>
          <w:sz w:val="28"/>
        </w:rPr>
        <w:t xml:space="preserve"> </w:t>
      </w:r>
      <w:r>
        <w:rPr>
          <w:sz w:val="28"/>
        </w:rPr>
        <w:t>общения</w:t>
      </w:r>
      <w:r>
        <w:rPr>
          <w:spacing w:val="-2"/>
          <w:sz w:val="28"/>
        </w:rPr>
        <w:t xml:space="preserve"> </w:t>
      </w:r>
      <w:r>
        <w:rPr>
          <w:sz w:val="28"/>
        </w:rPr>
        <w:t>и</w:t>
      </w:r>
      <w:r>
        <w:rPr>
          <w:spacing w:val="-2"/>
          <w:sz w:val="28"/>
        </w:rPr>
        <w:t xml:space="preserve"> </w:t>
      </w:r>
      <w:r>
        <w:rPr>
          <w:sz w:val="28"/>
        </w:rPr>
        <w:t>уважительного</w:t>
      </w:r>
      <w:r>
        <w:rPr>
          <w:spacing w:val="-1"/>
          <w:sz w:val="28"/>
        </w:rPr>
        <w:t xml:space="preserve"> </w:t>
      </w:r>
      <w:r>
        <w:rPr>
          <w:sz w:val="28"/>
        </w:rPr>
        <w:t>обращения</w:t>
      </w:r>
      <w:r>
        <w:rPr>
          <w:spacing w:val="-5"/>
          <w:sz w:val="28"/>
        </w:rPr>
        <w:t xml:space="preserve"> </w:t>
      </w:r>
      <w:r>
        <w:rPr>
          <w:sz w:val="28"/>
        </w:rPr>
        <w:t>к</w:t>
      </w:r>
      <w:r>
        <w:rPr>
          <w:spacing w:val="-4"/>
          <w:sz w:val="28"/>
        </w:rPr>
        <w:t xml:space="preserve"> </w:t>
      </w:r>
      <w:r>
        <w:rPr>
          <w:sz w:val="28"/>
        </w:rPr>
        <w:t>другим</w:t>
      </w:r>
      <w:r>
        <w:rPr>
          <w:spacing w:val="-2"/>
          <w:sz w:val="28"/>
        </w:rPr>
        <w:t xml:space="preserve"> </w:t>
      </w:r>
      <w:r>
        <w:rPr>
          <w:sz w:val="28"/>
        </w:rPr>
        <w:t>учащимся;</w:t>
      </w:r>
    </w:p>
    <w:p w:rsidR="00BC1CA5" w:rsidRDefault="0022664F" w:rsidP="005772E5">
      <w:pPr>
        <w:pStyle w:val="a5"/>
        <w:numPr>
          <w:ilvl w:val="0"/>
          <w:numId w:val="35"/>
        </w:numPr>
        <w:tabs>
          <w:tab w:val="left" w:pos="377"/>
        </w:tabs>
        <w:ind w:right="1068" w:firstLine="0"/>
        <w:rPr>
          <w:sz w:val="28"/>
        </w:rPr>
      </w:pPr>
      <w:r>
        <w:rPr>
          <w:sz w:val="28"/>
        </w:rPr>
        <w:t>контролировать</w:t>
      </w:r>
      <w:r>
        <w:rPr>
          <w:spacing w:val="1"/>
          <w:sz w:val="28"/>
        </w:rPr>
        <w:t xml:space="preserve"> </w:t>
      </w:r>
      <w:r>
        <w:rPr>
          <w:sz w:val="28"/>
        </w:rPr>
        <w:t>соответствие</w:t>
      </w:r>
      <w:r>
        <w:rPr>
          <w:spacing w:val="1"/>
          <w:sz w:val="28"/>
        </w:rPr>
        <w:t xml:space="preserve"> </w:t>
      </w:r>
      <w:r>
        <w:rPr>
          <w:sz w:val="28"/>
        </w:rPr>
        <w:t>двигательных</w:t>
      </w:r>
      <w:r>
        <w:rPr>
          <w:spacing w:val="1"/>
          <w:sz w:val="28"/>
        </w:rPr>
        <w:t xml:space="preserve"> </w:t>
      </w:r>
      <w:r>
        <w:rPr>
          <w:sz w:val="28"/>
        </w:rPr>
        <w:t>действий</w:t>
      </w:r>
      <w:r>
        <w:rPr>
          <w:spacing w:val="1"/>
          <w:sz w:val="28"/>
        </w:rPr>
        <w:t xml:space="preserve"> </w:t>
      </w:r>
      <w:r>
        <w:rPr>
          <w:sz w:val="28"/>
        </w:rPr>
        <w:t>правилам</w:t>
      </w:r>
      <w:r>
        <w:rPr>
          <w:spacing w:val="1"/>
          <w:sz w:val="28"/>
        </w:rPr>
        <w:t xml:space="preserve"> </w:t>
      </w:r>
      <w:r>
        <w:rPr>
          <w:sz w:val="28"/>
        </w:rPr>
        <w:t>подвижных</w:t>
      </w:r>
      <w:r>
        <w:rPr>
          <w:spacing w:val="-67"/>
          <w:sz w:val="28"/>
        </w:rPr>
        <w:t xml:space="preserve"> </w:t>
      </w:r>
      <w:r>
        <w:rPr>
          <w:sz w:val="28"/>
        </w:rPr>
        <w:t>игр,</w:t>
      </w:r>
      <w:r>
        <w:rPr>
          <w:spacing w:val="-5"/>
          <w:sz w:val="28"/>
        </w:rPr>
        <w:t xml:space="preserve"> </w:t>
      </w:r>
      <w:r>
        <w:rPr>
          <w:sz w:val="28"/>
        </w:rPr>
        <w:t>проявлять</w:t>
      </w:r>
      <w:r>
        <w:rPr>
          <w:spacing w:val="-3"/>
          <w:sz w:val="28"/>
        </w:rPr>
        <w:t xml:space="preserve"> </w:t>
      </w:r>
      <w:r>
        <w:rPr>
          <w:sz w:val="28"/>
        </w:rPr>
        <w:t>эмоциональную</w:t>
      </w:r>
      <w:r>
        <w:rPr>
          <w:spacing w:val="-2"/>
          <w:sz w:val="28"/>
        </w:rPr>
        <w:t xml:space="preserve"> </w:t>
      </w:r>
      <w:r>
        <w:rPr>
          <w:sz w:val="28"/>
        </w:rPr>
        <w:t>сдержанность</w:t>
      </w:r>
      <w:r>
        <w:rPr>
          <w:spacing w:val="-5"/>
          <w:sz w:val="28"/>
        </w:rPr>
        <w:t xml:space="preserve"> </w:t>
      </w:r>
      <w:r>
        <w:rPr>
          <w:sz w:val="28"/>
        </w:rPr>
        <w:t>при</w:t>
      </w:r>
      <w:r>
        <w:rPr>
          <w:spacing w:val="-1"/>
          <w:sz w:val="28"/>
        </w:rPr>
        <w:t xml:space="preserve"> </w:t>
      </w:r>
      <w:r>
        <w:rPr>
          <w:sz w:val="28"/>
        </w:rPr>
        <w:t>возникновении</w:t>
      </w:r>
      <w:r>
        <w:rPr>
          <w:spacing w:val="-1"/>
          <w:sz w:val="28"/>
        </w:rPr>
        <w:t xml:space="preserve"> </w:t>
      </w:r>
      <w:r>
        <w:rPr>
          <w:sz w:val="28"/>
        </w:rPr>
        <w:t>ошибок.</w:t>
      </w:r>
    </w:p>
    <w:p w:rsidR="00BC1CA5" w:rsidRDefault="0022664F">
      <w:pPr>
        <w:pStyle w:val="3"/>
        <w:spacing w:line="322" w:lineRule="exact"/>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3 классе</w:t>
      </w:r>
      <w:r>
        <w:rPr>
          <w:spacing w:val="-2"/>
        </w:rPr>
        <w:t xml:space="preserve"> </w:t>
      </w:r>
      <w:r>
        <w:t>обучающиеся</w:t>
      </w:r>
      <w:r>
        <w:rPr>
          <w:spacing w:val="-2"/>
        </w:rPr>
        <w:t xml:space="preserve"> </w:t>
      </w:r>
      <w:r>
        <w:t>научатся:</w:t>
      </w:r>
    </w:p>
    <w:p w:rsidR="00BC1CA5" w:rsidRDefault="0022664F">
      <w:pPr>
        <w:spacing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8" w:firstLine="0"/>
        <w:rPr>
          <w:sz w:val="28"/>
        </w:rPr>
      </w:pPr>
      <w:r>
        <w:rPr>
          <w:sz w:val="28"/>
        </w:rPr>
        <w:t>понимать историческую связь развития физических упражнений с трудовыми</w:t>
      </w:r>
      <w:r>
        <w:rPr>
          <w:spacing w:val="1"/>
          <w:sz w:val="28"/>
        </w:rPr>
        <w:t xml:space="preserve"> </w:t>
      </w:r>
      <w:r>
        <w:rPr>
          <w:sz w:val="28"/>
        </w:rPr>
        <w:t>действиями, приводить примеры упражнений древних людей в современных</w:t>
      </w:r>
      <w:r>
        <w:rPr>
          <w:spacing w:val="1"/>
          <w:sz w:val="28"/>
        </w:rPr>
        <w:t xml:space="preserve"> </w:t>
      </w:r>
      <w:r>
        <w:rPr>
          <w:sz w:val="28"/>
        </w:rPr>
        <w:t>спортивных соревнованиях;</w:t>
      </w:r>
    </w:p>
    <w:p w:rsidR="00BC1CA5" w:rsidRDefault="0022664F" w:rsidP="005772E5">
      <w:pPr>
        <w:pStyle w:val="a5"/>
        <w:numPr>
          <w:ilvl w:val="0"/>
          <w:numId w:val="35"/>
        </w:numPr>
        <w:tabs>
          <w:tab w:val="left" w:pos="377"/>
        </w:tabs>
        <w:ind w:right="1070" w:firstLine="0"/>
        <w:rPr>
          <w:sz w:val="28"/>
        </w:rPr>
      </w:pPr>
      <w:r>
        <w:rPr>
          <w:sz w:val="28"/>
        </w:rPr>
        <w:t>объяснять понятие «дозировка нагрузки», правильно применять способы её</w:t>
      </w:r>
      <w:r>
        <w:rPr>
          <w:spacing w:val="1"/>
          <w:sz w:val="28"/>
        </w:rPr>
        <w:t xml:space="preserve"> </w:t>
      </w:r>
      <w:r>
        <w:rPr>
          <w:sz w:val="28"/>
        </w:rPr>
        <w:t>регулирования</w:t>
      </w:r>
      <w:r>
        <w:rPr>
          <w:spacing w:val="-1"/>
          <w:sz w:val="28"/>
        </w:rPr>
        <w:t xml:space="preserve"> </w:t>
      </w:r>
      <w:r>
        <w:rPr>
          <w:sz w:val="28"/>
        </w:rPr>
        <w:t>на занятиях</w:t>
      </w:r>
      <w:r>
        <w:rPr>
          <w:spacing w:val="-2"/>
          <w:sz w:val="28"/>
        </w:rPr>
        <w:t xml:space="preserve"> </w:t>
      </w:r>
      <w:r>
        <w:rPr>
          <w:sz w:val="28"/>
        </w:rPr>
        <w:t>физической</w:t>
      </w:r>
      <w:r>
        <w:rPr>
          <w:spacing w:val="-4"/>
          <w:sz w:val="28"/>
        </w:rPr>
        <w:t xml:space="preserve"> </w:t>
      </w:r>
      <w:r>
        <w:rPr>
          <w:sz w:val="28"/>
        </w:rPr>
        <w:t>культурой;</w:t>
      </w:r>
    </w:p>
    <w:p w:rsidR="00BC1CA5" w:rsidRDefault="0022664F" w:rsidP="005772E5">
      <w:pPr>
        <w:pStyle w:val="a5"/>
        <w:numPr>
          <w:ilvl w:val="0"/>
          <w:numId w:val="35"/>
        </w:numPr>
        <w:tabs>
          <w:tab w:val="left" w:pos="377"/>
        </w:tabs>
        <w:ind w:right="1069" w:firstLine="0"/>
        <w:rPr>
          <w:sz w:val="28"/>
        </w:rPr>
      </w:pPr>
      <w:r>
        <w:rPr>
          <w:sz w:val="28"/>
        </w:rPr>
        <w:t>понимать влияние дыхательной и зрительной гимнастики на предупреждение</w:t>
      </w:r>
      <w:r>
        <w:rPr>
          <w:spacing w:val="1"/>
          <w:sz w:val="28"/>
        </w:rPr>
        <w:t xml:space="preserve"> </w:t>
      </w:r>
      <w:r>
        <w:rPr>
          <w:sz w:val="28"/>
        </w:rPr>
        <w:t>развития</w:t>
      </w:r>
      <w:r>
        <w:rPr>
          <w:spacing w:val="-1"/>
          <w:sz w:val="28"/>
        </w:rPr>
        <w:t xml:space="preserve"> </w:t>
      </w:r>
      <w:r>
        <w:rPr>
          <w:sz w:val="28"/>
        </w:rPr>
        <w:t>утомления</w:t>
      </w:r>
      <w:r>
        <w:rPr>
          <w:spacing w:val="-3"/>
          <w:sz w:val="28"/>
        </w:rPr>
        <w:t xml:space="preserve"> </w:t>
      </w:r>
      <w:r>
        <w:rPr>
          <w:sz w:val="28"/>
        </w:rPr>
        <w:t>при</w:t>
      </w:r>
      <w:r>
        <w:rPr>
          <w:spacing w:val="-1"/>
          <w:sz w:val="28"/>
        </w:rPr>
        <w:t xml:space="preserve"> </w:t>
      </w:r>
      <w:r>
        <w:rPr>
          <w:sz w:val="28"/>
        </w:rPr>
        <w:t>выполнении</w:t>
      </w:r>
      <w:r>
        <w:rPr>
          <w:spacing w:val="-4"/>
          <w:sz w:val="28"/>
        </w:rPr>
        <w:t xml:space="preserve"> </w:t>
      </w:r>
      <w:r>
        <w:rPr>
          <w:sz w:val="28"/>
        </w:rPr>
        <w:t>физических</w:t>
      </w:r>
      <w:r>
        <w:rPr>
          <w:spacing w:val="-1"/>
          <w:sz w:val="28"/>
        </w:rPr>
        <w:t xml:space="preserve"> </w:t>
      </w:r>
      <w:r>
        <w:rPr>
          <w:sz w:val="28"/>
        </w:rPr>
        <w:t>и</w:t>
      </w:r>
      <w:r>
        <w:rPr>
          <w:spacing w:val="-1"/>
          <w:sz w:val="28"/>
        </w:rPr>
        <w:t xml:space="preserve"> </w:t>
      </w:r>
      <w:r>
        <w:rPr>
          <w:sz w:val="28"/>
        </w:rPr>
        <w:t>умственных нагрузок;</w:t>
      </w:r>
    </w:p>
    <w:p w:rsidR="00BC1CA5" w:rsidRDefault="0022664F" w:rsidP="005772E5">
      <w:pPr>
        <w:pStyle w:val="a5"/>
        <w:numPr>
          <w:ilvl w:val="0"/>
          <w:numId w:val="35"/>
        </w:numPr>
        <w:tabs>
          <w:tab w:val="left" w:pos="377"/>
        </w:tabs>
        <w:ind w:right="1067" w:firstLine="0"/>
        <w:rPr>
          <w:sz w:val="28"/>
        </w:rPr>
      </w:pPr>
      <w:r>
        <w:rPr>
          <w:sz w:val="28"/>
        </w:rPr>
        <w:t>обобщать знания, полученные в практической деятельности, выполнять пра-</w:t>
      </w:r>
      <w:r>
        <w:rPr>
          <w:spacing w:val="1"/>
          <w:sz w:val="28"/>
        </w:rPr>
        <w:t xml:space="preserve"> </w:t>
      </w:r>
      <w:r>
        <w:rPr>
          <w:sz w:val="28"/>
        </w:rPr>
        <w:t>вила поведения на уроках физической культуры, проводить закаливающие про-</w:t>
      </w:r>
      <w:r>
        <w:rPr>
          <w:spacing w:val="1"/>
          <w:sz w:val="28"/>
        </w:rPr>
        <w:t xml:space="preserve"> </w:t>
      </w:r>
      <w:r>
        <w:rPr>
          <w:sz w:val="28"/>
        </w:rPr>
        <w:t>цедуры,</w:t>
      </w:r>
      <w:r>
        <w:rPr>
          <w:spacing w:val="-2"/>
          <w:sz w:val="28"/>
        </w:rPr>
        <w:t xml:space="preserve"> </w:t>
      </w:r>
      <w:r>
        <w:rPr>
          <w:sz w:val="28"/>
        </w:rPr>
        <w:t>занятия по</w:t>
      </w:r>
      <w:r>
        <w:rPr>
          <w:spacing w:val="-3"/>
          <w:sz w:val="28"/>
        </w:rPr>
        <w:t xml:space="preserve"> </w:t>
      </w:r>
      <w:r>
        <w:rPr>
          <w:sz w:val="28"/>
        </w:rPr>
        <w:t>предупреждению</w:t>
      </w:r>
      <w:r>
        <w:rPr>
          <w:spacing w:val="-2"/>
          <w:sz w:val="28"/>
        </w:rPr>
        <w:t xml:space="preserve"> </w:t>
      </w:r>
      <w:r>
        <w:rPr>
          <w:sz w:val="28"/>
        </w:rPr>
        <w:t>нарушения</w:t>
      </w:r>
      <w:r>
        <w:rPr>
          <w:spacing w:val="-3"/>
          <w:sz w:val="28"/>
        </w:rPr>
        <w:t xml:space="preserve"> </w:t>
      </w:r>
      <w:r>
        <w:rPr>
          <w:sz w:val="28"/>
        </w:rPr>
        <w:t>осанки;</w:t>
      </w:r>
    </w:p>
    <w:p w:rsidR="00BC1CA5" w:rsidRDefault="0022664F" w:rsidP="005772E5">
      <w:pPr>
        <w:pStyle w:val="a5"/>
        <w:numPr>
          <w:ilvl w:val="0"/>
          <w:numId w:val="35"/>
        </w:numPr>
        <w:tabs>
          <w:tab w:val="left" w:pos="377"/>
        </w:tabs>
        <w:ind w:right="1065" w:firstLine="0"/>
        <w:rPr>
          <w:sz w:val="28"/>
        </w:rPr>
      </w:pPr>
      <w:r>
        <w:rPr>
          <w:sz w:val="28"/>
        </w:rPr>
        <w:t>вести наблюдения за динамикой показателей физического развития и физиче-</w:t>
      </w:r>
      <w:r>
        <w:rPr>
          <w:spacing w:val="1"/>
          <w:sz w:val="28"/>
        </w:rPr>
        <w:t xml:space="preserve"> </w:t>
      </w:r>
      <w:r>
        <w:rPr>
          <w:sz w:val="28"/>
        </w:rPr>
        <w:t>ских качеств в течение учебного года, определять их приросты по учебным чет-</w:t>
      </w:r>
      <w:r>
        <w:rPr>
          <w:spacing w:val="-67"/>
          <w:sz w:val="28"/>
        </w:rPr>
        <w:t xml:space="preserve"> </w:t>
      </w:r>
      <w:r>
        <w:rPr>
          <w:sz w:val="28"/>
        </w:rPr>
        <w:t>вертям</w:t>
      </w:r>
      <w:r>
        <w:rPr>
          <w:spacing w:val="-1"/>
          <w:sz w:val="28"/>
        </w:rPr>
        <w:t xml:space="preserve"> </w:t>
      </w:r>
      <w:r>
        <w:rPr>
          <w:sz w:val="28"/>
        </w:rPr>
        <w:t>(триместрам).</w:t>
      </w:r>
    </w:p>
    <w:p w:rsidR="00BC1CA5" w:rsidRDefault="0022664F">
      <w:pPr>
        <w:pStyle w:val="3"/>
        <w:spacing w:before="4" w:line="319" w:lineRule="exact"/>
      </w:pPr>
      <w:r>
        <w:t>Коммуникативные</w:t>
      </w:r>
      <w:r>
        <w:rPr>
          <w:spacing w:val="-8"/>
        </w:rPr>
        <w:t xml:space="preserve"> </w:t>
      </w:r>
      <w:r>
        <w:t>УУД:</w:t>
      </w:r>
    </w:p>
    <w:p w:rsidR="00BC1CA5" w:rsidRDefault="0022664F" w:rsidP="005772E5">
      <w:pPr>
        <w:pStyle w:val="a5"/>
        <w:numPr>
          <w:ilvl w:val="0"/>
          <w:numId w:val="35"/>
        </w:numPr>
        <w:tabs>
          <w:tab w:val="left" w:pos="377"/>
        </w:tabs>
        <w:ind w:right="1068" w:firstLine="0"/>
        <w:jc w:val="left"/>
        <w:rPr>
          <w:sz w:val="28"/>
        </w:rPr>
      </w:pPr>
      <w:r>
        <w:rPr>
          <w:sz w:val="28"/>
        </w:rPr>
        <w:t>организовывать</w:t>
      </w:r>
      <w:r>
        <w:rPr>
          <w:spacing w:val="12"/>
          <w:sz w:val="28"/>
        </w:rPr>
        <w:t xml:space="preserve"> </w:t>
      </w:r>
      <w:r>
        <w:rPr>
          <w:sz w:val="28"/>
        </w:rPr>
        <w:t>совместные</w:t>
      </w:r>
      <w:r>
        <w:rPr>
          <w:spacing w:val="14"/>
          <w:sz w:val="28"/>
        </w:rPr>
        <w:t xml:space="preserve"> </w:t>
      </w:r>
      <w:r>
        <w:rPr>
          <w:sz w:val="28"/>
        </w:rPr>
        <w:t>подвижные</w:t>
      </w:r>
      <w:r>
        <w:rPr>
          <w:spacing w:val="14"/>
          <w:sz w:val="28"/>
        </w:rPr>
        <w:t xml:space="preserve"> </w:t>
      </w:r>
      <w:r>
        <w:rPr>
          <w:sz w:val="28"/>
        </w:rPr>
        <w:t>игры,</w:t>
      </w:r>
      <w:r>
        <w:rPr>
          <w:spacing w:val="14"/>
          <w:sz w:val="28"/>
        </w:rPr>
        <w:t xml:space="preserve"> </w:t>
      </w:r>
      <w:r>
        <w:rPr>
          <w:sz w:val="28"/>
        </w:rPr>
        <w:t>принимать</w:t>
      </w:r>
      <w:r>
        <w:rPr>
          <w:spacing w:val="11"/>
          <w:sz w:val="28"/>
        </w:rPr>
        <w:t xml:space="preserve"> </w:t>
      </w:r>
      <w:r>
        <w:rPr>
          <w:sz w:val="28"/>
        </w:rPr>
        <w:t>в</w:t>
      </w:r>
      <w:r>
        <w:rPr>
          <w:spacing w:val="13"/>
          <w:sz w:val="28"/>
        </w:rPr>
        <w:t xml:space="preserve"> </w:t>
      </w:r>
      <w:r>
        <w:rPr>
          <w:sz w:val="28"/>
        </w:rPr>
        <w:t>них</w:t>
      </w:r>
      <w:r>
        <w:rPr>
          <w:spacing w:val="15"/>
          <w:sz w:val="28"/>
        </w:rPr>
        <w:t xml:space="preserve"> </w:t>
      </w:r>
      <w:r>
        <w:rPr>
          <w:sz w:val="28"/>
        </w:rPr>
        <w:t>активное</w:t>
      </w:r>
      <w:r>
        <w:rPr>
          <w:spacing w:val="14"/>
          <w:sz w:val="28"/>
        </w:rPr>
        <w:t xml:space="preserve"> </w:t>
      </w:r>
      <w:r>
        <w:rPr>
          <w:sz w:val="28"/>
        </w:rPr>
        <w:t>уча-</w:t>
      </w:r>
      <w:r>
        <w:rPr>
          <w:spacing w:val="-67"/>
          <w:sz w:val="28"/>
        </w:rPr>
        <w:t xml:space="preserve"> </w:t>
      </w:r>
      <w:r>
        <w:rPr>
          <w:sz w:val="28"/>
        </w:rPr>
        <w:t>стие</w:t>
      </w:r>
      <w:r>
        <w:rPr>
          <w:spacing w:val="-1"/>
          <w:sz w:val="28"/>
        </w:rPr>
        <w:t xml:space="preserve"> </w:t>
      </w:r>
      <w:r>
        <w:rPr>
          <w:sz w:val="28"/>
        </w:rPr>
        <w:t>с</w:t>
      </w:r>
      <w:r>
        <w:rPr>
          <w:spacing w:val="-1"/>
          <w:sz w:val="28"/>
        </w:rPr>
        <w:t xml:space="preserve"> </w:t>
      </w:r>
      <w:r>
        <w:rPr>
          <w:sz w:val="28"/>
        </w:rPr>
        <w:t>соблюдением</w:t>
      </w:r>
      <w:r>
        <w:rPr>
          <w:spacing w:val="-3"/>
          <w:sz w:val="28"/>
        </w:rPr>
        <w:t xml:space="preserve"> </w:t>
      </w:r>
      <w:r>
        <w:rPr>
          <w:sz w:val="28"/>
        </w:rPr>
        <w:t>правил</w:t>
      </w:r>
      <w:r>
        <w:rPr>
          <w:spacing w:val="-1"/>
          <w:sz w:val="28"/>
        </w:rPr>
        <w:t xml:space="preserve"> </w:t>
      </w:r>
      <w:r>
        <w:rPr>
          <w:sz w:val="28"/>
        </w:rPr>
        <w:t>и норм</w:t>
      </w:r>
      <w:r>
        <w:rPr>
          <w:spacing w:val="-1"/>
          <w:sz w:val="28"/>
        </w:rPr>
        <w:t xml:space="preserve"> </w:t>
      </w:r>
      <w:r>
        <w:rPr>
          <w:sz w:val="28"/>
        </w:rPr>
        <w:t>этического</w:t>
      </w:r>
      <w:r>
        <w:rPr>
          <w:spacing w:val="-3"/>
          <w:sz w:val="28"/>
        </w:rPr>
        <w:t xml:space="preserve"> </w:t>
      </w:r>
      <w:r>
        <w:rPr>
          <w:sz w:val="28"/>
        </w:rPr>
        <w:t>поведения;</w:t>
      </w:r>
    </w:p>
    <w:p w:rsidR="00BC1CA5" w:rsidRDefault="0022664F" w:rsidP="005772E5">
      <w:pPr>
        <w:pStyle w:val="a5"/>
        <w:numPr>
          <w:ilvl w:val="0"/>
          <w:numId w:val="35"/>
        </w:numPr>
        <w:tabs>
          <w:tab w:val="left" w:pos="377"/>
        </w:tabs>
        <w:ind w:right="1073" w:firstLine="0"/>
        <w:jc w:val="left"/>
        <w:rPr>
          <w:sz w:val="28"/>
        </w:rPr>
      </w:pPr>
      <w:r>
        <w:rPr>
          <w:sz w:val="28"/>
        </w:rPr>
        <w:t>правильно</w:t>
      </w:r>
      <w:r>
        <w:rPr>
          <w:spacing w:val="15"/>
          <w:sz w:val="28"/>
        </w:rPr>
        <w:t xml:space="preserve"> </w:t>
      </w:r>
      <w:r>
        <w:rPr>
          <w:sz w:val="28"/>
        </w:rPr>
        <w:t>использовать</w:t>
      </w:r>
      <w:r>
        <w:rPr>
          <w:spacing w:val="13"/>
          <w:sz w:val="28"/>
        </w:rPr>
        <w:t xml:space="preserve"> </w:t>
      </w:r>
      <w:r>
        <w:rPr>
          <w:sz w:val="28"/>
        </w:rPr>
        <w:t>строевые</w:t>
      </w:r>
      <w:r>
        <w:rPr>
          <w:spacing w:val="14"/>
          <w:sz w:val="28"/>
        </w:rPr>
        <w:t xml:space="preserve"> </w:t>
      </w:r>
      <w:r>
        <w:rPr>
          <w:sz w:val="28"/>
        </w:rPr>
        <w:t>команды,</w:t>
      </w:r>
      <w:r>
        <w:rPr>
          <w:spacing w:val="14"/>
          <w:sz w:val="28"/>
        </w:rPr>
        <w:t xml:space="preserve"> </w:t>
      </w:r>
      <w:r>
        <w:rPr>
          <w:sz w:val="28"/>
        </w:rPr>
        <w:t>названия</w:t>
      </w:r>
      <w:r>
        <w:rPr>
          <w:spacing w:val="15"/>
          <w:sz w:val="28"/>
        </w:rPr>
        <w:t xml:space="preserve"> </w:t>
      </w:r>
      <w:r>
        <w:rPr>
          <w:sz w:val="28"/>
        </w:rPr>
        <w:t>упражнений</w:t>
      </w:r>
      <w:r>
        <w:rPr>
          <w:spacing w:val="15"/>
          <w:sz w:val="28"/>
        </w:rPr>
        <w:t xml:space="preserve"> </w:t>
      </w:r>
      <w:r>
        <w:rPr>
          <w:sz w:val="28"/>
        </w:rPr>
        <w:t>и</w:t>
      </w:r>
      <w:r>
        <w:rPr>
          <w:spacing w:val="14"/>
          <w:sz w:val="28"/>
        </w:rPr>
        <w:t xml:space="preserve"> </w:t>
      </w:r>
      <w:r>
        <w:rPr>
          <w:sz w:val="28"/>
        </w:rPr>
        <w:t>способов</w:t>
      </w:r>
      <w:r>
        <w:rPr>
          <w:spacing w:val="-67"/>
          <w:sz w:val="28"/>
        </w:rPr>
        <w:t xml:space="preserve"> </w:t>
      </w:r>
      <w:r>
        <w:rPr>
          <w:sz w:val="28"/>
        </w:rPr>
        <w:t>деятельности</w:t>
      </w:r>
      <w:r>
        <w:rPr>
          <w:spacing w:val="-1"/>
          <w:sz w:val="28"/>
        </w:rPr>
        <w:t xml:space="preserve"> </w:t>
      </w:r>
      <w:r>
        <w:rPr>
          <w:sz w:val="28"/>
        </w:rPr>
        <w:t>во время</w:t>
      </w:r>
      <w:r>
        <w:rPr>
          <w:spacing w:val="-1"/>
          <w:sz w:val="28"/>
        </w:rPr>
        <w:t xml:space="preserve"> </w:t>
      </w:r>
      <w:r>
        <w:rPr>
          <w:sz w:val="28"/>
        </w:rPr>
        <w:t>совместного выполнения</w:t>
      </w:r>
      <w:r>
        <w:rPr>
          <w:spacing w:val="-1"/>
          <w:sz w:val="28"/>
        </w:rPr>
        <w:t xml:space="preserve"> </w:t>
      </w:r>
      <w:r>
        <w:rPr>
          <w:sz w:val="28"/>
        </w:rPr>
        <w:t>учебных заданий;</w:t>
      </w:r>
    </w:p>
    <w:p w:rsidR="00BC1CA5" w:rsidRDefault="0022664F" w:rsidP="005772E5">
      <w:pPr>
        <w:pStyle w:val="a5"/>
        <w:numPr>
          <w:ilvl w:val="0"/>
          <w:numId w:val="35"/>
        </w:numPr>
        <w:tabs>
          <w:tab w:val="left" w:pos="377"/>
        </w:tabs>
        <w:ind w:right="1065" w:firstLine="0"/>
        <w:jc w:val="left"/>
        <w:rPr>
          <w:sz w:val="28"/>
        </w:rPr>
      </w:pPr>
      <w:r>
        <w:rPr>
          <w:sz w:val="28"/>
        </w:rPr>
        <w:t>активно</w:t>
      </w:r>
      <w:r>
        <w:rPr>
          <w:spacing w:val="10"/>
          <w:sz w:val="28"/>
        </w:rPr>
        <w:t xml:space="preserve"> </w:t>
      </w:r>
      <w:r>
        <w:rPr>
          <w:sz w:val="28"/>
        </w:rPr>
        <w:t>участвовать</w:t>
      </w:r>
      <w:r>
        <w:rPr>
          <w:spacing w:val="8"/>
          <w:sz w:val="28"/>
        </w:rPr>
        <w:t xml:space="preserve"> </w:t>
      </w:r>
      <w:r>
        <w:rPr>
          <w:sz w:val="28"/>
        </w:rPr>
        <w:t>в</w:t>
      </w:r>
      <w:r>
        <w:rPr>
          <w:spacing w:val="8"/>
          <w:sz w:val="28"/>
        </w:rPr>
        <w:t xml:space="preserve"> </w:t>
      </w:r>
      <w:r>
        <w:rPr>
          <w:sz w:val="28"/>
        </w:rPr>
        <w:t>обсуждении</w:t>
      </w:r>
      <w:r>
        <w:rPr>
          <w:spacing w:val="10"/>
          <w:sz w:val="28"/>
        </w:rPr>
        <w:t xml:space="preserve"> </w:t>
      </w:r>
      <w:r>
        <w:rPr>
          <w:sz w:val="28"/>
        </w:rPr>
        <w:t>учебных</w:t>
      </w:r>
      <w:r>
        <w:rPr>
          <w:spacing w:val="10"/>
          <w:sz w:val="28"/>
        </w:rPr>
        <w:t xml:space="preserve"> </w:t>
      </w:r>
      <w:r>
        <w:rPr>
          <w:sz w:val="28"/>
        </w:rPr>
        <w:t>заданий,</w:t>
      </w:r>
      <w:r>
        <w:rPr>
          <w:spacing w:val="8"/>
          <w:sz w:val="28"/>
        </w:rPr>
        <w:t xml:space="preserve"> </w:t>
      </w:r>
      <w:r>
        <w:rPr>
          <w:sz w:val="28"/>
        </w:rPr>
        <w:t>анализе</w:t>
      </w:r>
      <w:r>
        <w:rPr>
          <w:spacing w:val="8"/>
          <w:sz w:val="28"/>
        </w:rPr>
        <w:t xml:space="preserve"> </w:t>
      </w:r>
      <w:r>
        <w:rPr>
          <w:sz w:val="28"/>
        </w:rPr>
        <w:t>выполнения</w:t>
      </w:r>
      <w:r>
        <w:rPr>
          <w:spacing w:val="10"/>
          <w:sz w:val="28"/>
        </w:rPr>
        <w:t xml:space="preserve"> </w:t>
      </w:r>
      <w:r>
        <w:rPr>
          <w:sz w:val="28"/>
        </w:rPr>
        <w:t>фи-</w:t>
      </w:r>
      <w:r>
        <w:rPr>
          <w:spacing w:val="-67"/>
          <w:sz w:val="28"/>
        </w:rPr>
        <w:t xml:space="preserve"> </w:t>
      </w:r>
      <w:r>
        <w:rPr>
          <w:sz w:val="28"/>
        </w:rPr>
        <w:t>зических</w:t>
      </w:r>
      <w:r>
        <w:rPr>
          <w:spacing w:val="-1"/>
          <w:sz w:val="28"/>
        </w:rPr>
        <w:t xml:space="preserve"> </w:t>
      </w:r>
      <w:r>
        <w:rPr>
          <w:sz w:val="28"/>
        </w:rPr>
        <w:t>упражнений</w:t>
      </w:r>
      <w:r>
        <w:rPr>
          <w:spacing w:val="-4"/>
          <w:sz w:val="28"/>
        </w:rPr>
        <w:t xml:space="preserve"> </w:t>
      </w:r>
      <w:r>
        <w:rPr>
          <w:sz w:val="28"/>
        </w:rPr>
        <w:t>и</w:t>
      </w:r>
      <w:r>
        <w:rPr>
          <w:spacing w:val="-2"/>
          <w:sz w:val="28"/>
        </w:rPr>
        <w:t xml:space="preserve"> </w:t>
      </w:r>
      <w:r>
        <w:rPr>
          <w:sz w:val="28"/>
        </w:rPr>
        <w:t>технических действий</w:t>
      </w:r>
      <w:r>
        <w:rPr>
          <w:spacing w:val="-2"/>
          <w:sz w:val="28"/>
        </w:rPr>
        <w:t xml:space="preserve"> </w:t>
      </w:r>
      <w:r>
        <w:rPr>
          <w:sz w:val="28"/>
        </w:rPr>
        <w:t>из</w:t>
      </w:r>
      <w:r>
        <w:rPr>
          <w:spacing w:val="-4"/>
          <w:sz w:val="28"/>
        </w:rPr>
        <w:t xml:space="preserve"> </w:t>
      </w:r>
      <w:r>
        <w:rPr>
          <w:sz w:val="28"/>
        </w:rPr>
        <w:t>осваиваемых видов</w:t>
      </w:r>
      <w:r>
        <w:rPr>
          <w:spacing w:val="-4"/>
          <w:sz w:val="28"/>
        </w:rPr>
        <w:t xml:space="preserve"> </w:t>
      </w:r>
      <w:r>
        <w:rPr>
          <w:sz w:val="28"/>
        </w:rPr>
        <w:t>спорта;</w:t>
      </w:r>
    </w:p>
    <w:p w:rsidR="00BC1CA5" w:rsidRDefault="0022664F" w:rsidP="005772E5">
      <w:pPr>
        <w:pStyle w:val="a5"/>
        <w:numPr>
          <w:ilvl w:val="0"/>
          <w:numId w:val="35"/>
        </w:numPr>
        <w:tabs>
          <w:tab w:val="left" w:pos="377"/>
        </w:tabs>
        <w:ind w:right="1076" w:firstLine="0"/>
        <w:jc w:val="left"/>
        <w:rPr>
          <w:sz w:val="28"/>
        </w:rPr>
      </w:pPr>
      <w:r>
        <w:rPr>
          <w:sz w:val="28"/>
        </w:rPr>
        <w:t>делать</w:t>
      </w:r>
      <w:r>
        <w:rPr>
          <w:spacing w:val="43"/>
          <w:sz w:val="28"/>
        </w:rPr>
        <w:t xml:space="preserve"> </w:t>
      </w:r>
      <w:r>
        <w:rPr>
          <w:sz w:val="28"/>
        </w:rPr>
        <w:t>небольшие</w:t>
      </w:r>
      <w:r>
        <w:rPr>
          <w:spacing w:val="42"/>
          <w:sz w:val="28"/>
        </w:rPr>
        <w:t xml:space="preserve"> </w:t>
      </w:r>
      <w:r>
        <w:rPr>
          <w:sz w:val="28"/>
        </w:rPr>
        <w:t>сообщения</w:t>
      </w:r>
      <w:r>
        <w:rPr>
          <w:spacing w:val="42"/>
          <w:sz w:val="28"/>
        </w:rPr>
        <w:t xml:space="preserve"> </w:t>
      </w:r>
      <w:r>
        <w:rPr>
          <w:sz w:val="28"/>
        </w:rPr>
        <w:t>по</w:t>
      </w:r>
      <w:r>
        <w:rPr>
          <w:spacing w:val="42"/>
          <w:sz w:val="28"/>
        </w:rPr>
        <w:t xml:space="preserve"> </w:t>
      </w:r>
      <w:r>
        <w:rPr>
          <w:sz w:val="28"/>
        </w:rPr>
        <w:t>результатам</w:t>
      </w:r>
      <w:r>
        <w:rPr>
          <w:spacing w:val="44"/>
          <w:sz w:val="28"/>
        </w:rPr>
        <w:t xml:space="preserve"> </w:t>
      </w:r>
      <w:r>
        <w:rPr>
          <w:sz w:val="28"/>
        </w:rPr>
        <w:t>выполнения</w:t>
      </w:r>
      <w:r>
        <w:rPr>
          <w:spacing w:val="44"/>
          <w:sz w:val="28"/>
        </w:rPr>
        <w:t xml:space="preserve"> </w:t>
      </w:r>
      <w:r>
        <w:rPr>
          <w:sz w:val="28"/>
        </w:rPr>
        <w:t>учебных</w:t>
      </w:r>
      <w:r>
        <w:rPr>
          <w:spacing w:val="45"/>
          <w:sz w:val="28"/>
        </w:rPr>
        <w:t xml:space="preserve"> </w:t>
      </w:r>
      <w:r>
        <w:rPr>
          <w:sz w:val="28"/>
        </w:rPr>
        <w:t>заданий,</w:t>
      </w:r>
      <w:r>
        <w:rPr>
          <w:spacing w:val="-67"/>
          <w:sz w:val="28"/>
        </w:rPr>
        <w:t xml:space="preserve"> </w:t>
      </w:r>
      <w:r>
        <w:rPr>
          <w:sz w:val="28"/>
        </w:rPr>
        <w:t>организации</w:t>
      </w:r>
      <w:r>
        <w:rPr>
          <w:spacing w:val="-2"/>
          <w:sz w:val="28"/>
        </w:rPr>
        <w:t xml:space="preserve"> </w:t>
      </w:r>
      <w:r>
        <w:rPr>
          <w:sz w:val="28"/>
        </w:rPr>
        <w:t>и</w:t>
      </w:r>
      <w:r>
        <w:rPr>
          <w:spacing w:val="-2"/>
          <w:sz w:val="28"/>
        </w:rPr>
        <w:t xml:space="preserve"> </w:t>
      </w:r>
      <w:r>
        <w:rPr>
          <w:sz w:val="28"/>
        </w:rPr>
        <w:t>проведения</w:t>
      </w:r>
      <w:r>
        <w:rPr>
          <w:spacing w:val="-2"/>
          <w:sz w:val="28"/>
        </w:rPr>
        <w:t xml:space="preserve"> </w:t>
      </w:r>
      <w:r>
        <w:rPr>
          <w:sz w:val="28"/>
        </w:rPr>
        <w:t>самостоятельных</w:t>
      </w:r>
      <w:r>
        <w:rPr>
          <w:spacing w:val="-2"/>
          <w:sz w:val="28"/>
        </w:rPr>
        <w:t xml:space="preserve"> </w:t>
      </w:r>
      <w:r>
        <w:rPr>
          <w:sz w:val="28"/>
        </w:rPr>
        <w:t>занятий</w:t>
      </w:r>
      <w:r>
        <w:rPr>
          <w:spacing w:val="-2"/>
          <w:sz w:val="28"/>
        </w:rPr>
        <w:t xml:space="preserve"> </w:t>
      </w:r>
      <w:r>
        <w:rPr>
          <w:sz w:val="28"/>
        </w:rPr>
        <w:t>физической</w:t>
      </w:r>
      <w:r>
        <w:rPr>
          <w:spacing w:val="-2"/>
          <w:sz w:val="28"/>
        </w:rPr>
        <w:t xml:space="preserve"> </w:t>
      </w:r>
      <w:r>
        <w:rPr>
          <w:sz w:val="28"/>
        </w:rPr>
        <w:t>культурой.</w:t>
      </w:r>
    </w:p>
    <w:p w:rsidR="00BC1CA5" w:rsidRDefault="0022664F">
      <w:pPr>
        <w:pStyle w:val="3"/>
        <w:spacing w:before="5"/>
        <w:jc w:val="left"/>
      </w:pPr>
      <w:r>
        <w:t>Регулятивные</w:t>
      </w:r>
      <w:r>
        <w:rPr>
          <w:spacing w:val="-4"/>
        </w:rPr>
        <w:t xml:space="preserve"> </w:t>
      </w:r>
      <w:r>
        <w:t>УУД:</w:t>
      </w:r>
    </w:p>
    <w:p w:rsidR="00BC1CA5" w:rsidRDefault="0022664F" w:rsidP="005772E5">
      <w:pPr>
        <w:pStyle w:val="a5"/>
        <w:numPr>
          <w:ilvl w:val="0"/>
          <w:numId w:val="35"/>
        </w:numPr>
        <w:tabs>
          <w:tab w:val="left" w:pos="377"/>
        </w:tabs>
        <w:ind w:right="1069" w:firstLine="0"/>
        <w:rPr>
          <w:sz w:val="28"/>
        </w:rPr>
      </w:pPr>
      <w:r>
        <w:rPr>
          <w:sz w:val="28"/>
        </w:rPr>
        <w:t>контролировать выполнение физических упражнений, корректировать их на</w:t>
      </w:r>
      <w:r>
        <w:rPr>
          <w:spacing w:val="1"/>
          <w:sz w:val="28"/>
        </w:rPr>
        <w:t xml:space="preserve"> </w:t>
      </w:r>
      <w:r>
        <w:rPr>
          <w:sz w:val="28"/>
        </w:rPr>
        <w:t>основе</w:t>
      </w:r>
      <w:r>
        <w:rPr>
          <w:spacing w:val="-2"/>
          <w:sz w:val="28"/>
        </w:rPr>
        <w:t xml:space="preserve"> </w:t>
      </w:r>
      <w:r>
        <w:rPr>
          <w:sz w:val="28"/>
        </w:rPr>
        <w:t>сравнения с</w:t>
      </w:r>
      <w:r>
        <w:rPr>
          <w:spacing w:val="-3"/>
          <w:sz w:val="28"/>
        </w:rPr>
        <w:t xml:space="preserve"> </w:t>
      </w:r>
      <w:r>
        <w:rPr>
          <w:sz w:val="28"/>
        </w:rPr>
        <w:t>заданными</w:t>
      </w:r>
      <w:r>
        <w:rPr>
          <w:spacing w:val="-2"/>
          <w:sz w:val="28"/>
        </w:rPr>
        <w:t xml:space="preserve"> </w:t>
      </w:r>
      <w:r>
        <w:rPr>
          <w:sz w:val="28"/>
        </w:rPr>
        <w:t>образцами;</w:t>
      </w:r>
    </w:p>
    <w:p w:rsidR="00BC1CA5" w:rsidRDefault="0022664F" w:rsidP="005772E5">
      <w:pPr>
        <w:pStyle w:val="a5"/>
        <w:numPr>
          <w:ilvl w:val="0"/>
          <w:numId w:val="35"/>
        </w:numPr>
        <w:tabs>
          <w:tab w:val="left" w:pos="377"/>
        </w:tabs>
        <w:ind w:right="1064" w:firstLine="0"/>
        <w:rPr>
          <w:sz w:val="28"/>
        </w:rPr>
      </w:pPr>
      <w:r>
        <w:rPr>
          <w:sz w:val="28"/>
        </w:rPr>
        <w:t>взаимодействовать со сверстниками в процессе учебной и игровой деятельно-</w:t>
      </w:r>
      <w:r>
        <w:rPr>
          <w:spacing w:val="1"/>
          <w:sz w:val="28"/>
        </w:rPr>
        <w:t xml:space="preserve"> </w:t>
      </w:r>
      <w:r>
        <w:rPr>
          <w:sz w:val="28"/>
        </w:rPr>
        <w:t>сти, контролировать соответствие выполнения игровых действий правилам по-</w:t>
      </w:r>
      <w:r>
        <w:rPr>
          <w:spacing w:val="1"/>
          <w:sz w:val="28"/>
        </w:rPr>
        <w:t xml:space="preserve"> </w:t>
      </w:r>
      <w:r>
        <w:rPr>
          <w:sz w:val="28"/>
        </w:rPr>
        <w:t>движных</w:t>
      </w:r>
      <w:r>
        <w:rPr>
          <w:spacing w:val="-4"/>
          <w:sz w:val="28"/>
        </w:rPr>
        <w:t xml:space="preserve"> </w:t>
      </w:r>
      <w:r>
        <w:rPr>
          <w:sz w:val="28"/>
        </w:rPr>
        <w:t>игр;</w:t>
      </w:r>
    </w:p>
    <w:p w:rsidR="00BC1CA5" w:rsidRDefault="0022664F" w:rsidP="005772E5">
      <w:pPr>
        <w:pStyle w:val="a5"/>
        <w:numPr>
          <w:ilvl w:val="0"/>
          <w:numId w:val="35"/>
        </w:numPr>
        <w:tabs>
          <w:tab w:val="left" w:pos="377"/>
        </w:tabs>
        <w:ind w:right="1068" w:firstLine="0"/>
        <w:rPr>
          <w:sz w:val="28"/>
        </w:rPr>
      </w:pPr>
      <w:r>
        <w:rPr>
          <w:sz w:val="28"/>
        </w:rPr>
        <w:t>оценивать сложность возникающих игровых задач, предлагать их совместное</w:t>
      </w:r>
      <w:r>
        <w:rPr>
          <w:spacing w:val="1"/>
          <w:sz w:val="28"/>
        </w:rPr>
        <w:t xml:space="preserve"> </w:t>
      </w:r>
      <w:r>
        <w:rPr>
          <w:sz w:val="28"/>
        </w:rPr>
        <w:t>коллективное</w:t>
      </w:r>
      <w:r>
        <w:rPr>
          <w:spacing w:val="-1"/>
          <w:sz w:val="28"/>
        </w:rPr>
        <w:t xml:space="preserve"> </w:t>
      </w:r>
      <w:r>
        <w:rPr>
          <w:sz w:val="28"/>
        </w:rPr>
        <w:t>решение.</w:t>
      </w:r>
    </w:p>
    <w:p w:rsidR="00BC1CA5" w:rsidRDefault="0022664F">
      <w:pPr>
        <w:pStyle w:val="3"/>
        <w:spacing w:before="3" w:line="240" w:lineRule="auto"/>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4 классе</w:t>
      </w:r>
      <w:r>
        <w:rPr>
          <w:spacing w:val="-2"/>
        </w:rPr>
        <w:t xml:space="preserve"> </w:t>
      </w:r>
      <w:r>
        <w:t>обучающиеся</w:t>
      </w:r>
      <w:r>
        <w:rPr>
          <w:spacing w:val="-2"/>
        </w:rPr>
        <w:t xml:space="preserve"> </w:t>
      </w:r>
      <w:r>
        <w:t>научатся:</w:t>
      </w:r>
    </w:p>
    <w:p w:rsidR="00BC1CA5" w:rsidRDefault="0022664F">
      <w:pPr>
        <w:spacing w:line="318" w:lineRule="exact"/>
        <w:ind w:left="213"/>
        <w:jc w:val="both"/>
        <w:rPr>
          <w:b/>
          <w:i/>
          <w:sz w:val="28"/>
        </w:rPr>
      </w:pPr>
      <w:r>
        <w:rPr>
          <w:b/>
          <w:i/>
          <w:sz w:val="28"/>
        </w:rPr>
        <w:t>Познавательные</w:t>
      </w:r>
      <w:r>
        <w:rPr>
          <w:b/>
          <w:i/>
          <w:spacing w:val="-5"/>
          <w:sz w:val="28"/>
        </w:rPr>
        <w:t xml:space="preserve"> </w:t>
      </w:r>
      <w:r>
        <w:rPr>
          <w:b/>
          <w:i/>
          <w:sz w:val="28"/>
        </w:rPr>
        <w:t>УУД:</w:t>
      </w:r>
    </w:p>
    <w:p w:rsidR="00BC1CA5" w:rsidRDefault="0022664F" w:rsidP="005772E5">
      <w:pPr>
        <w:pStyle w:val="a5"/>
        <w:numPr>
          <w:ilvl w:val="0"/>
          <w:numId w:val="35"/>
        </w:numPr>
        <w:tabs>
          <w:tab w:val="left" w:pos="377"/>
        </w:tabs>
        <w:ind w:right="1066" w:firstLine="0"/>
        <w:rPr>
          <w:sz w:val="28"/>
        </w:rPr>
      </w:pPr>
      <w:r>
        <w:rPr>
          <w:sz w:val="28"/>
        </w:rPr>
        <w:t>сравнивать показатели индивидуального физического развития и физической</w:t>
      </w:r>
      <w:r>
        <w:rPr>
          <w:spacing w:val="1"/>
          <w:sz w:val="28"/>
        </w:rPr>
        <w:t xml:space="preserve"> </w:t>
      </w:r>
      <w:r>
        <w:rPr>
          <w:sz w:val="28"/>
        </w:rPr>
        <w:t>подготовленности с возрастными стандартами, находить общие и отличитель-</w:t>
      </w:r>
      <w:r>
        <w:rPr>
          <w:spacing w:val="1"/>
          <w:sz w:val="28"/>
        </w:rPr>
        <w:t xml:space="preserve"> </w:t>
      </w:r>
      <w:r>
        <w:rPr>
          <w:sz w:val="28"/>
        </w:rPr>
        <w:t>ные</w:t>
      </w:r>
      <w:r>
        <w:rPr>
          <w:spacing w:val="-4"/>
          <w:sz w:val="28"/>
        </w:rPr>
        <w:t xml:space="preserve"> </w:t>
      </w:r>
      <w:r>
        <w:rPr>
          <w:sz w:val="28"/>
        </w:rPr>
        <w:t>особенности;</w:t>
      </w:r>
    </w:p>
    <w:p w:rsidR="00BC1CA5" w:rsidRDefault="0022664F" w:rsidP="005772E5">
      <w:pPr>
        <w:pStyle w:val="a5"/>
        <w:numPr>
          <w:ilvl w:val="0"/>
          <w:numId w:val="35"/>
        </w:numPr>
        <w:tabs>
          <w:tab w:val="left" w:pos="377"/>
        </w:tabs>
        <w:ind w:right="1062" w:firstLine="0"/>
        <w:rPr>
          <w:sz w:val="28"/>
        </w:rPr>
      </w:pPr>
      <w:r>
        <w:rPr>
          <w:sz w:val="28"/>
        </w:rPr>
        <w:t>выявлять отставание в развитии физических качеств от возрастных стандар-</w:t>
      </w:r>
      <w:r>
        <w:rPr>
          <w:spacing w:val="1"/>
          <w:sz w:val="28"/>
        </w:rPr>
        <w:t xml:space="preserve"> </w:t>
      </w:r>
      <w:r>
        <w:rPr>
          <w:sz w:val="28"/>
        </w:rPr>
        <w:t>тов,</w:t>
      </w:r>
      <w:r>
        <w:rPr>
          <w:spacing w:val="-2"/>
          <w:sz w:val="28"/>
        </w:rPr>
        <w:t xml:space="preserve"> </w:t>
      </w:r>
      <w:r>
        <w:rPr>
          <w:sz w:val="28"/>
        </w:rPr>
        <w:t>приводить</w:t>
      </w:r>
      <w:r>
        <w:rPr>
          <w:spacing w:val="-2"/>
          <w:sz w:val="28"/>
        </w:rPr>
        <w:t xml:space="preserve"> </w:t>
      </w:r>
      <w:r>
        <w:rPr>
          <w:sz w:val="28"/>
        </w:rPr>
        <w:t>примеры физических упражнений</w:t>
      </w:r>
      <w:r>
        <w:rPr>
          <w:spacing w:val="-4"/>
          <w:sz w:val="28"/>
        </w:rPr>
        <w:t xml:space="preserve"> </w:t>
      </w:r>
      <w:r>
        <w:rPr>
          <w:sz w:val="28"/>
        </w:rPr>
        <w:t>по</w:t>
      </w:r>
      <w:r>
        <w:rPr>
          <w:spacing w:val="-3"/>
          <w:sz w:val="28"/>
        </w:rPr>
        <w:t xml:space="preserve"> </w:t>
      </w:r>
      <w:r>
        <w:rPr>
          <w:sz w:val="28"/>
        </w:rPr>
        <w:t>их устранению;</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line="242" w:lineRule="auto"/>
        <w:ind w:right="1067" w:firstLine="0"/>
        <w:jc w:val="left"/>
        <w:rPr>
          <w:b/>
          <w:i/>
          <w:sz w:val="28"/>
        </w:rPr>
      </w:pPr>
      <w:r>
        <w:rPr>
          <w:sz w:val="28"/>
        </w:rPr>
        <w:lastRenderedPageBreak/>
        <w:t>объединять</w:t>
      </w:r>
      <w:r>
        <w:rPr>
          <w:spacing w:val="12"/>
          <w:sz w:val="28"/>
        </w:rPr>
        <w:t xml:space="preserve"> </w:t>
      </w:r>
      <w:r>
        <w:rPr>
          <w:sz w:val="28"/>
        </w:rPr>
        <w:t>физические</w:t>
      </w:r>
      <w:r>
        <w:rPr>
          <w:spacing w:val="15"/>
          <w:sz w:val="28"/>
        </w:rPr>
        <w:t xml:space="preserve"> </w:t>
      </w:r>
      <w:r>
        <w:rPr>
          <w:sz w:val="28"/>
        </w:rPr>
        <w:t>упражнения</w:t>
      </w:r>
      <w:r>
        <w:rPr>
          <w:spacing w:val="13"/>
          <w:sz w:val="28"/>
        </w:rPr>
        <w:t xml:space="preserve"> </w:t>
      </w:r>
      <w:r>
        <w:rPr>
          <w:sz w:val="28"/>
        </w:rPr>
        <w:t>по</w:t>
      </w:r>
      <w:r>
        <w:rPr>
          <w:spacing w:val="16"/>
          <w:sz w:val="28"/>
        </w:rPr>
        <w:t xml:space="preserve"> </w:t>
      </w:r>
      <w:r>
        <w:rPr>
          <w:sz w:val="28"/>
        </w:rPr>
        <w:t>их</w:t>
      </w:r>
      <w:r>
        <w:rPr>
          <w:spacing w:val="13"/>
          <w:sz w:val="28"/>
        </w:rPr>
        <w:t xml:space="preserve"> </w:t>
      </w:r>
      <w:r>
        <w:rPr>
          <w:sz w:val="28"/>
        </w:rPr>
        <w:t>целевому</w:t>
      </w:r>
      <w:r>
        <w:rPr>
          <w:spacing w:val="11"/>
          <w:sz w:val="28"/>
        </w:rPr>
        <w:t xml:space="preserve"> </w:t>
      </w:r>
      <w:r>
        <w:rPr>
          <w:sz w:val="28"/>
        </w:rPr>
        <w:t>предназначению:</w:t>
      </w:r>
      <w:r>
        <w:rPr>
          <w:spacing w:val="16"/>
          <w:sz w:val="28"/>
        </w:rPr>
        <w:t xml:space="preserve"> </w:t>
      </w:r>
      <w:r>
        <w:rPr>
          <w:sz w:val="28"/>
        </w:rPr>
        <w:t>на</w:t>
      </w:r>
      <w:r>
        <w:rPr>
          <w:spacing w:val="13"/>
          <w:sz w:val="28"/>
        </w:rPr>
        <w:t xml:space="preserve"> </w:t>
      </w:r>
      <w:r>
        <w:rPr>
          <w:sz w:val="28"/>
        </w:rPr>
        <w:t>про-</w:t>
      </w:r>
      <w:r>
        <w:rPr>
          <w:spacing w:val="-67"/>
          <w:sz w:val="28"/>
        </w:rPr>
        <w:t xml:space="preserve"> </w:t>
      </w:r>
      <w:r>
        <w:rPr>
          <w:sz w:val="28"/>
        </w:rPr>
        <w:t>филактику нарушения осанки, развитие силы, быстроты и выносливости.</w:t>
      </w:r>
      <w:r>
        <w:rPr>
          <w:spacing w:val="1"/>
          <w:sz w:val="28"/>
        </w:rPr>
        <w:t xml:space="preserve"> </w:t>
      </w:r>
      <w:r>
        <w:rPr>
          <w:b/>
          <w:i/>
          <w:sz w:val="28"/>
        </w:rPr>
        <w:t>Коммуникативные</w:t>
      </w:r>
      <w:r>
        <w:rPr>
          <w:b/>
          <w:i/>
          <w:spacing w:val="-4"/>
          <w:sz w:val="28"/>
        </w:rPr>
        <w:t xml:space="preserve"> </w:t>
      </w:r>
      <w:r>
        <w:rPr>
          <w:b/>
          <w:i/>
          <w:sz w:val="28"/>
        </w:rPr>
        <w:t>УУД:</w:t>
      </w:r>
    </w:p>
    <w:p w:rsidR="00BC1CA5" w:rsidRDefault="0022664F" w:rsidP="005772E5">
      <w:pPr>
        <w:pStyle w:val="a5"/>
        <w:numPr>
          <w:ilvl w:val="0"/>
          <w:numId w:val="35"/>
        </w:numPr>
        <w:tabs>
          <w:tab w:val="left" w:pos="377"/>
        </w:tabs>
        <w:ind w:right="1078" w:firstLine="0"/>
        <w:jc w:val="left"/>
        <w:rPr>
          <w:sz w:val="28"/>
        </w:rPr>
      </w:pPr>
      <w:r>
        <w:rPr>
          <w:sz w:val="28"/>
        </w:rPr>
        <w:t>взаимодействовать с учителем и учащимися, воспроизводить ранее изученный</w:t>
      </w:r>
      <w:r>
        <w:rPr>
          <w:spacing w:val="-67"/>
          <w:sz w:val="28"/>
        </w:rPr>
        <w:t xml:space="preserve"> </w:t>
      </w:r>
      <w:r>
        <w:rPr>
          <w:sz w:val="28"/>
        </w:rPr>
        <w:t>материал</w:t>
      </w:r>
      <w:r>
        <w:rPr>
          <w:spacing w:val="-3"/>
          <w:sz w:val="28"/>
        </w:rPr>
        <w:t xml:space="preserve"> </w:t>
      </w:r>
      <w:r>
        <w:rPr>
          <w:sz w:val="28"/>
        </w:rPr>
        <w:t>и</w:t>
      </w:r>
      <w:r>
        <w:rPr>
          <w:spacing w:val="-3"/>
          <w:sz w:val="28"/>
        </w:rPr>
        <w:t xml:space="preserve"> </w:t>
      </w:r>
      <w:r>
        <w:rPr>
          <w:sz w:val="28"/>
        </w:rPr>
        <w:t>отвечать</w:t>
      </w:r>
      <w:r>
        <w:rPr>
          <w:spacing w:val="-3"/>
          <w:sz w:val="28"/>
        </w:rPr>
        <w:t xml:space="preserve"> </w:t>
      </w:r>
      <w:r>
        <w:rPr>
          <w:sz w:val="28"/>
        </w:rPr>
        <w:t>на вопросы в</w:t>
      </w:r>
      <w:r>
        <w:rPr>
          <w:spacing w:val="-2"/>
          <w:sz w:val="28"/>
        </w:rPr>
        <w:t xml:space="preserve"> </w:t>
      </w:r>
      <w:r>
        <w:rPr>
          <w:sz w:val="28"/>
        </w:rPr>
        <w:t>процессе учебного</w:t>
      </w:r>
      <w:r>
        <w:rPr>
          <w:spacing w:val="-2"/>
          <w:sz w:val="28"/>
        </w:rPr>
        <w:t xml:space="preserve"> </w:t>
      </w:r>
      <w:r>
        <w:rPr>
          <w:sz w:val="28"/>
        </w:rPr>
        <w:t>диалога;</w:t>
      </w:r>
    </w:p>
    <w:p w:rsidR="00BC1CA5" w:rsidRDefault="0022664F" w:rsidP="005772E5">
      <w:pPr>
        <w:pStyle w:val="a5"/>
        <w:numPr>
          <w:ilvl w:val="0"/>
          <w:numId w:val="35"/>
        </w:numPr>
        <w:tabs>
          <w:tab w:val="left" w:pos="377"/>
        </w:tabs>
        <w:ind w:right="1065" w:firstLine="0"/>
        <w:rPr>
          <w:sz w:val="28"/>
        </w:rPr>
      </w:pPr>
      <w:r>
        <w:rPr>
          <w:sz w:val="28"/>
        </w:rPr>
        <w:t>использовать специальные термины и понятия в общении с учителем и уча-</w:t>
      </w:r>
      <w:r>
        <w:rPr>
          <w:spacing w:val="1"/>
          <w:sz w:val="28"/>
        </w:rPr>
        <w:t xml:space="preserve"> </w:t>
      </w:r>
      <w:r>
        <w:rPr>
          <w:sz w:val="28"/>
        </w:rPr>
        <w:t>щимися, применять термины при обучении новым физическим упражнениям,</w:t>
      </w:r>
      <w:r>
        <w:rPr>
          <w:spacing w:val="1"/>
          <w:sz w:val="28"/>
        </w:rPr>
        <w:t xml:space="preserve"> </w:t>
      </w:r>
      <w:r>
        <w:rPr>
          <w:sz w:val="28"/>
        </w:rPr>
        <w:t>развитии</w:t>
      </w:r>
      <w:r>
        <w:rPr>
          <w:spacing w:val="-3"/>
          <w:sz w:val="28"/>
        </w:rPr>
        <w:t xml:space="preserve"> </w:t>
      </w:r>
      <w:r>
        <w:rPr>
          <w:sz w:val="28"/>
        </w:rPr>
        <w:t>физических</w:t>
      </w:r>
      <w:r>
        <w:rPr>
          <w:spacing w:val="1"/>
          <w:sz w:val="28"/>
        </w:rPr>
        <w:t xml:space="preserve"> </w:t>
      </w:r>
      <w:r>
        <w:rPr>
          <w:sz w:val="28"/>
        </w:rPr>
        <w:t>качеств;</w:t>
      </w:r>
    </w:p>
    <w:p w:rsidR="00BC1CA5" w:rsidRDefault="0022664F" w:rsidP="005772E5">
      <w:pPr>
        <w:pStyle w:val="a5"/>
        <w:numPr>
          <w:ilvl w:val="0"/>
          <w:numId w:val="35"/>
        </w:numPr>
        <w:tabs>
          <w:tab w:val="left" w:pos="377"/>
        </w:tabs>
        <w:ind w:right="1072" w:firstLine="0"/>
        <w:rPr>
          <w:sz w:val="28"/>
        </w:rPr>
      </w:pPr>
      <w:r>
        <w:rPr>
          <w:sz w:val="28"/>
        </w:rPr>
        <w:t>оказывать посильную первую помощь во время занятий физической культу-</w:t>
      </w:r>
      <w:r>
        <w:rPr>
          <w:spacing w:val="1"/>
          <w:sz w:val="28"/>
        </w:rPr>
        <w:t xml:space="preserve"> </w:t>
      </w:r>
      <w:r>
        <w:rPr>
          <w:sz w:val="28"/>
        </w:rPr>
        <w:t>рой.</w:t>
      </w:r>
    </w:p>
    <w:p w:rsidR="00BC1CA5" w:rsidRDefault="0022664F">
      <w:pPr>
        <w:pStyle w:val="3"/>
        <w:spacing w:before="0"/>
      </w:pPr>
      <w:r>
        <w:t>Регулятивные</w:t>
      </w:r>
      <w:r>
        <w:rPr>
          <w:spacing w:val="-4"/>
        </w:rPr>
        <w:t xml:space="preserve"> </w:t>
      </w:r>
      <w:r>
        <w:t>УУД:</w:t>
      </w:r>
    </w:p>
    <w:p w:rsidR="00BC1CA5" w:rsidRDefault="0022664F" w:rsidP="005772E5">
      <w:pPr>
        <w:pStyle w:val="a5"/>
        <w:numPr>
          <w:ilvl w:val="0"/>
          <w:numId w:val="35"/>
        </w:numPr>
        <w:tabs>
          <w:tab w:val="left" w:pos="377"/>
        </w:tabs>
        <w:ind w:right="1068" w:firstLine="0"/>
        <w:rPr>
          <w:sz w:val="28"/>
        </w:rPr>
      </w:pPr>
      <w:r>
        <w:rPr>
          <w:sz w:val="28"/>
        </w:rPr>
        <w:t>выполнять указания учителя, проявлять активность и само-стоятельность при</w:t>
      </w:r>
      <w:r>
        <w:rPr>
          <w:spacing w:val="1"/>
          <w:sz w:val="28"/>
        </w:rPr>
        <w:t xml:space="preserve"> </w:t>
      </w:r>
      <w:r>
        <w:rPr>
          <w:sz w:val="28"/>
        </w:rPr>
        <w:t>выполнении</w:t>
      </w:r>
      <w:r>
        <w:rPr>
          <w:spacing w:val="-1"/>
          <w:sz w:val="28"/>
        </w:rPr>
        <w:t xml:space="preserve"> </w:t>
      </w:r>
      <w:r>
        <w:rPr>
          <w:sz w:val="28"/>
        </w:rPr>
        <w:t>учебных</w:t>
      </w:r>
      <w:r>
        <w:rPr>
          <w:spacing w:val="1"/>
          <w:sz w:val="28"/>
        </w:rPr>
        <w:t xml:space="preserve"> </w:t>
      </w:r>
      <w:r>
        <w:rPr>
          <w:sz w:val="28"/>
        </w:rPr>
        <w:t>заданий;</w:t>
      </w:r>
    </w:p>
    <w:p w:rsidR="00BC1CA5" w:rsidRDefault="0022664F" w:rsidP="005772E5">
      <w:pPr>
        <w:pStyle w:val="a5"/>
        <w:numPr>
          <w:ilvl w:val="0"/>
          <w:numId w:val="35"/>
        </w:numPr>
        <w:tabs>
          <w:tab w:val="left" w:pos="377"/>
        </w:tabs>
        <w:ind w:right="1070" w:firstLine="0"/>
        <w:rPr>
          <w:sz w:val="28"/>
        </w:rPr>
      </w:pPr>
      <w:r>
        <w:rPr>
          <w:sz w:val="28"/>
        </w:rPr>
        <w:t>самостоятельно проводить занятия на основе изученного материала и с учётом</w:t>
      </w:r>
      <w:r>
        <w:rPr>
          <w:spacing w:val="-67"/>
          <w:sz w:val="28"/>
        </w:rPr>
        <w:t xml:space="preserve"> </w:t>
      </w:r>
      <w:r>
        <w:rPr>
          <w:sz w:val="28"/>
        </w:rPr>
        <w:t>собственных</w:t>
      </w:r>
      <w:r>
        <w:rPr>
          <w:spacing w:val="-4"/>
          <w:sz w:val="28"/>
        </w:rPr>
        <w:t xml:space="preserve"> </w:t>
      </w:r>
      <w:r>
        <w:rPr>
          <w:sz w:val="28"/>
        </w:rPr>
        <w:t>интересов;</w:t>
      </w:r>
    </w:p>
    <w:p w:rsidR="00BC1CA5" w:rsidRDefault="0022664F" w:rsidP="005772E5">
      <w:pPr>
        <w:pStyle w:val="a5"/>
        <w:numPr>
          <w:ilvl w:val="0"/>
          <w:numId w:val="35"/>
        </w:numPr>
        <w:tabs>
          <w:tab w:val="left" w:pos="377"/>
        </w:tabs>
        <w:ind w:right="1070" w:firstLine="0"/>
        <w:rPr>
          <w:sz w:val="28"/>
        </w:rPr>
      </w:pPr>
      <w:r>
        <w:rPr>
          <w:sz w:val="28"/>
        </w:rPr>
        <w:t>оценивать свои успехи в занятиях физической культурой, проявлять стремле-</w:t>
      </w:r>
      <w:r>
        <w:rPr>
          <w:spacing w:val="1"/>
          <w:sz w:val="28"/>
        </w:rPr>
        <w:t xml:space="preserve"> </w:t>
      </w:r>
      <w:r>
        <w:rPr>
          <w:sz w:val="28"/>
        </w:rPr>
        <w:t>ние</w:t>
      </w:r>
      <w:r>
        <w:rPr>
          <w:spacing w:val="1"/>
          <w:sz w:val="28"/>
        </w:rPr>
        <w:t xml:space="preserve"> </w:t>
      </w:r>
      <w:r>
        <w:rPr>
          <w:sz w:val="28"/>
        </w:rPr>
        <w:t>к</w:t>
      </w:r>
      <w:r>
        <w:rPr>
          <w:spacing w:val="1"/>
          <w:sz w:val="28"/>
        </w:rPr>
        <w:t xml:space="preserve"> </w:t>
      </w:r>
      <w:r>
        <w:rPr>
          <w:sz w:val="28"/>
        </w:rPr>
        <w:t>развитию</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выполнению</w:t>
      </w:r>
      <w:r>
        <w:rPr>
          <w:spacing w:val="1"/>
          <w:sz w:val="28"/>
        </w:rPr>
        <w:t xml:space="preserve"> </w:t>
      </w:r>
      <w:r>
        <w:rPr>
          <w:sz w:val="28"/>
        </w:rPr>
        <w:t>нормативных</w:t>
      </w:r>
      <w:r>
        <w:rPr>
          <w:spacing w:val="1"/>
          <w:sz w:val="28"/>
        </w:rPr>
        <w:t xml:space="preserve"> </w:t>
      </w:r>
      <w:r>
        <w:rPr>
          <w:sz w:val="28"/>
        </w:rPr>
        <w:t>требований</w:t>
      </w:r>
      <w:r>
        <w:rPr>
          <w:spacing w:val="-67"/>
          <w:sz w:val="28"/>
        </w:rPr>
        <w:t xml:space="preserve"> </w:t>
      </w:r>
      <w:r>
        <w:rPr>
          <w:sz w:val="28"/>
        </w:rPr>
        <w:t>комплекса</w:t>
      </w:r>
      <w:r>
        <w:rPr>
          <w:spacing w:val="-3"/>
          <w:sz w:val="28"/>
        </w:rPr>
        <w:t xml:space="preserve"> </w:t>
      </w:r>
      <w:r>
        <w:rPr>
          <w:sz w:val="28"/>
        </w:rPr>
        <w:t>ГТО.</w:t>
      </w:r>
    </w:p>
    <w:p w:rsidR="00BC1CA5" w:rsidRDefault="0022664F">
      <w:pPr>
        <w:pStyle w:val="2"/>
        <w:spacing w:before="4" w:line="640" w:lineRule="atLeast"/>
        <w:ind w:left="2934" w:right="3790"/>
        <w:jc w:val="center"/>
      </w:pPr>
      <w:r>
        <w:t>ПРЕДМЕТНЫЕ РЕЗУЛЬТАТЫ</w:t>
      </w:r>
      <w:r>
        <w:rPr>
          <w:spacing w:val="-67"/>
        </w:rPr>
        <w:t xml:space="preserve"> </w:t>
      </w:r>
      <w:r>
        <w:t>1</w:t>
      </w:r>
      <w:r>
        <w:rPr>
          <w:spacing w:val="-1"/>
        </w:rPr>
        <w:t xml:space="preserve"> </w:t>
      </w:r>
      <w:r>
        <w:t>КЛАСС</w:t>
      </w:r>
    </w:p>
    <w:p w:rsidR="00BC1CA5" w:rsidRDefault="0022664F">
      <w:pPr>
        <w:pStyle w:val="3"/>
        <w:spacing w:before="8"/>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1</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74" w:firstLine="0"/>
        <w:rPr>
          <w:sz w:val="28"/>
        </w:rPr>
      </w:pPr>
      <w:r>
        <w:rPr>
          <w:sz w:val="28"/>
        </w:rPr>
        <w:t>приводить примеры основных дневных дел и их распределение в индивиду-</w:t>
      </w:r>
      <w:r>
        <w:rPr>
          <w:spacing w:val="1"/>
          <w:sz w:val="28"/>
        </w:rPr>
        <w:t xml:space="preserve"> </w:t>
      </w:r>
      <w:r>
        <w:rPr>
          <w:sz w:val="28"/>
        </w:rPr>
        <w:t>альном</w:t>
      </w:r>
      <w:r>
        <w:rPr>
          <w:spacing w:val="-3"/>
          <w:sz w:val="28"/>
        </w:rPr>
        <w:t xml:space="preserve"> </w:t>
      </w:r>
      <w:r>
        <w:rPr>
          <w:sz w:val="28"/>
        </w:rPr>
        <w:t>режиме</w:t>
      </w:r>
      <w:r>
        <w:rPr>
          <w:spacing w:val="-3"/>
          <w:sz w:val="28"/>
        </w:rPr>
        <w:t xml:space="preserve"> </w:t>
      </w:r>
      <w:r>
        <w:rPr>
          <w:sz w:val="28"/>
        </w:rPr>
        <w:t>дня;</w:t>
      </w:r>
    </w:p>
    <w:p w:rsidR="00BC1CA5" w:rsidRDefault="0022664F" w:rsidP="005772E5">
      <w:pPr>
        <w:pStyle w:val="a5"/>
        <w:numPr>
          <w:ilvl w:val="0"/>
          <w:numId w:val="35"/>
        </w:numPr>
        <w:tabs>
          <w:tab w:val="left" w:pos="377"/>
        </w:tabs>
        <w:spacing w:line="242" w:lineRule="auto"/>
        <w:ind w:right="1070" w:firstLine="0"/>
        <w:rPr>
          <w:sz w:val="28"/>
        </w:rPr>
      </w:pPr>
      <w:r>
        <w:rPr>
          <w:sz w:val="28"/>
        </w:rPr>
        <w:t>соблюдать правила поведения на уроках физической культурой, приводить</w:t>
      </w:r>
      <w:r>
        <w:rPr>
          <w:spacing w:val="1"/>
          <w:sz w:val="28"/>
        </w:rPr>
        <w:t xml:space="preserve"> </w:t>
      </w:r>
      <w:r>
        <w:rPr>
          <w:sz w:val="28"/>
        </w:rPr>
        <w:t>примеры</w:t>
      </w:r>
      <w:r>
        <w:rPr>
          <w:spacing w:val="-4"/>
          <w:sz w:val="28"/>
        </w:rPr>
        <w:t xml:space="preserve"> </w:t>
      </w:r>
      <w:r>
        <w:rPr>
          <w:sz w:val="28"/>
        </w:rPr>
        <w:t>подбора</w:t>
      </w:r>
      <w:r>
        <w:rPr>
          <w:spacing w:val="-3"/>
          <w:sz w:val="28"/>
        </w:rPr>
        <w:t xml:space="preserve"> </w:t>
      </w:r>
      <w:r>
        <w:rPr>
          <w:sz w:val="28"/>
        </w:rPr>
        <w:t>одежды</w:t>
      </w:r>
      <w:r>
        <w:rPr>
          <w:spacing w:val="-3"/>
          <w:sz w:val="28"/>
        </w:rPr>
        <w:t xml:space="preserve"> </w:t>
      </w:r>
      <w:r>
        <w:rPr>
          <w:sz w:val="28"/>
        </w:rPr>
        <w:t>для</w:t>
      </w:r>
      <w:r>
        <w:rPr>
          <w:spacing w:val="-1"/>
          <w:sz w:val="28"/>
        </w:rPr>
        <w:t xml:space="preserve"> </w:t>
      </w:r>
      <w:r>
        <w:rPr>
          <w:sz w:val="28"/>
        </w:rPr>
        <w:t>самостоятельных</w:t>
      </w:r>
      <w:r>
        <w:rPr>
          <w:spacing w:val="1"/>
          <w:sz w:val="28"/>
        </w:rPr>
        <w:t xml:space="preserve"> </w:t>
      </w:r>
      <w:r>
        <w:rPr>
          <w:sz w:val="28"/>
        </w:rPr>
        <w:t>занятий;</w:t>
      </w:r>
    </w:p>
    <w:p w:rsidR="00BC1CA5" w:rsidRDefault="0022664F" w:rsidP="005772E5">
      <w:pPr>
        <w:pStyle w:val="a5"/>
        <w:numPr>
          <w:ilvl w:val="0"/>
          <w:numId w:val="35"/>
        </w:numPr>
        <w:tabs>
          <w:tab w:val="left" w:pos="377"/>
        </w:tabs>
        <w:spacing w:line="317" w:lineRule="exact"/>
        <w:ind w:left="376"/>
        <w:rPr>
          <w:sz w:val="28"/>
        </w:rPr>
      </w:pPr>
      <w:r>
        <w:rPr>
          <w:sz w:val="28"/>
        </w:rPr>
        <w:t>выполнять</w:t>
      </w:r>
      <w:r>
        <w:rPr>
          <w:spacing w:val="-5"/>
          <w:sz w:val="28"/>
        </w:rPr>
        <w:t xml:space="preserve"> </w:t>
      </w:r>
      <w:r>
        <w:rPr>
          <w:sz w:val="28"/>
        </w:rPr>
        <w:t>упражнения</w:t>
      </w:r>
      <w:r>
        <w:rPr>
          <w:spacing w:val="-3"/>
          <w:sz w:val="28"/>
        </w:rPr>
        <w:t xml:space="preserve"> </w:t>
      </w:r>
      <w:r>
        <w:rPr>
          <w:sz w:val="28"/>
        </w:rPr>
        <w:t>утренней</w:t>
      </w:r>
      <w:r>
        <w:rPr>
          <w:spacing w:val="-3"/>
          <w:sz w:val="28"/>
        </w:rPr>
        <w:t xml:space="preserve"> </w:t>
      </w:r>
      <w:r>
        <w:rPr>
          <w:sz w:val="28"/>
        </w:rPr>
        <w:t>зарядки</w:t>
      </w:r>
      <w:r>
        <w:rPr>
          <w:spacing w:val="-2"/>
          <w:sz w:val="28"/>
        </w:rPr>
        <w:t xml:space="preserve"> </w:t>
      </w:r>
      <w:r>
        <w:rPr>
          <w:sz w:val="28"/>
        </w:rPr>
        <w:t>и</w:t>
      </w:r>
      <w:r>
        <w:rPr>
          <w:spacing w:val="-3"/>
          <w:sz w:val="28"/>
        </w:rPr>
        <w:t xml:space="preserve"> </w:t>
      </w:r>
      <w:r>
        <w:rPr>
          <w:sz w:val="28"/>
        </w:rPr>
        <w:t>физкультминуток;</w:t>
      </w:r>
    </w:p>
    <w:p w:rsidR="00BC1CA5" w:rsidRDefault="0022664F" w:rsidP="005772E5">
      <w:pPr>
        <w:pStyle w:val="a5"/>
        <w:numPr>
          <w:ilvl w:val="0"/>
          <w:numId w:val="35"/>
        </w:numPr>
        <w:tabs>
          <w:tab w:val="left" w:pos="377"/>
        </w:tabs>
        <w:ind w:right="1070" w:firstLine="0"/>
        <w:rPr>
          <w:sz w:val="28"/>
        </w:rPr>
      </w:pPr>
      <w:r>
        <w:rPr>
          <w:sz w:val="28"/>
        </w:rPr>
        <w:t>анализировать причины нарушения осанки и демонстрировать упражнения по</w:t>
      </w:r>
      <w:r>
        <w:rPr>
          <w:spacing w:val="1"/>
          <w:sz w:val="28"/>
        </w:rPr>
        <w:t xml:space="preserve"> </w:t>
      </w:r>
      <w:r>
        <w:rPr>
          <w:sz w:val="28"/>
        </w:rPr>
        <w:t>профилактике</w:t>
      </w:r>
      <w:r>
        <w:rPr>
          <w:spacing w:val="-1"/>
          <w:sz w:val="28"/>
        </w:rPr>
        <w:t xml:space="preserve"> </w:t>
      </w:r>
      <w:r>
        <w:rPr>
          <w:sz w:val="28"/>
        </w:rPr>
        <w:t>её нарушения;</w:t>
      </w:r>
    </w:p>
    <w:p w:rsidR="00BC1CA5" w:rsidRDefault="0022664F" w:rsidP="005772E5">
      <w:pPr>
        <w:pStyle w:val="a5"/>
        <w:numPr>
          <w:ilvl w:val="0"/>
          <w:numId w:val="35"/>
        </w:numPr>
        <w:tabs>
          <w:tab w:val="left" w:pos="377"/>
        </w:tabs>
        <w:ind w:right="1067" w:firstLine="0"/>
        <w:rPr>
          <w:sz w:val="28"/>
        </w:rPr>
      </w:pPr>
      <w:r>
        <w:rPr>
          <w:sz w:val="28"/>
        </w:rPr>
        <w:t>демонстрировать построение и перестроение из одной шеренги в две и в ко-</w:t>
      </w:r>
      <w:r>
        <w:rPr>
          <w:spacing w:val="1"/>
          <w:sz w:val="28"/>
        </w:rPr>
        <w:t xml:space="preserve"> </w:t>
      </w:r>
      <w:r>
        <w:rPr>
          <w:sz w:val="28"/>
        </w:rPr>
        <w:t>лонну по одному; выполнять ходьбу и бег с равномерной и изменяющейся ско-</w:t>
      </w:r>
      <w:r>
        <w:rPr>
          <w:spacing w:val="1"/>
          <w:sz w:val="28"/>
        </w:rPr>
        <w:t xml:space="preserve"> </w:t>
      </w:r>
      <w:r>
        <w:rPr>
          <w:sz w:val="28"/>
        </w:rPr>
        <w:t>ростью</w:t>
      </w:r>
      <w:r>
        <w:rPr>
          <w:spacing w:val="-2"/>
          <w:sz w:val="28"/>
        </w:rPr>
        <w:t xml:space="preserve"> </w:t>
      </w:r>
      <w:r>
        <w:rPr>
          <w:sz w:val="28"/>
        </w:rPr>
        <w:t>передвижения;</w:t>
      </w:r>
    </w:p>
    <w:p w:rsidR="00BC1CA5" w:rsidRDefault="0022664F" w:rsidP="005772E5">
      <w:pPr>
        <w:pStyle w:val="a5"/>
        <w:numPr>
          <w:ilvl w:val="0"/>
          <w:numId w:val="35"/>
        </w:numPr>
        <w:tabs>
          <w:tab w:val="left" w:pos="377"/>
        </w:tabs>
        <w:ind w:right="1065" w:firstLine="0"/>
        <w:rPr>
          <w:sz w:val="28"/>
        </w:rPr>
      </w:pPr>
      <w:r>
        <w:rPr>
          <w:sz w:val="28"/>
        </w:rPr>
        <w:t>демонстрировать передвижения стилизованным гимнастическим шагом и бе-</w:t>
      </w:r>
      <w:r>
        <w:rPr>
          <w:spacing w:val="1"/>
          <w:sz w:val="28"/>
        </w:rPr>
        <w:t xml:space="preserve"> </w:t>
      </w:r>
      <w:r>
        <w:rPr>
          <w:sz w:val="28"/>
        </w:rPr>
        <w:t>гом, прыжки на месте с поворотами в разные стороны и в длину толчком двумя</w:t>
      </w:r>
      <w:r>
        <w:rPr>
          <w:spacing w:val="1"/>
          <w:sz w:val="28"/>
        </w:rPr>
        <w:t xml:space="preserve"> </w:t>
      </w:r>
      <w:r>
        <w:rPr>
          <w:sz w:val="28"/>
        </w:rPr>
        <w:t>ногами;</w:t>
      </w:r>
    </w:p>
    <w:p w:rsidR="00BC1CA5" w:rsidRDefault="0022664F" w:rsidP="005772E5">
      <w:pPr>
        <w:pStyle w:val="a5"/>
        <w:numPr>
          <w:ilvl w:val="0"/>
          <w:numId w:val="35"/>
        </w:numPr>
        <w:tabs>
          <w:tab w:val="left" w:pos="377"/>
        </w:tabs>
        <w:spacing w:line="321" w:lineRule="exact"/>
        <w:ind w:left="376"/>
        <w:rPr>
          <w:sz w:val="28"/>
        </w:rPr>
      </w:pPr>
      <w:r>
        <w:rPr>
          <w:sz w:val="28"/>
        </w:rPr>
        <w:t>передвигаться</w:t>
      </w:r>
      <w:r>
        <w:rPr>
          <w:spacing w:val="-4"/>
          <w:sz w:val="28"/>
        </w:rPr>
        <w:t xml:space="preserve"> </w:t>
      </w:r>
      <w:r>
        <w:rPr>
          <w:sz w:val="28"/>
        </w:rPr>
        <w:t>на</w:t>
      </w:r>
      <w:r>
        <w:rPr>
          <w:spacing w:val="-1"/>
          <w:sz w:val="28"/>
        </w:rPr>
        <w:t xml:space="preserve"> </w:t>
      </w:r>
      <w:r>
        <w:rPr>
          <w:sz w:val="28"/>
        </w:rPr>
        <w:t>лыжах</w:t>
      </w:r>
      <w:r>
        <w:rPr>
          <w:spacing w:val="-1"/>
          <w:sz w:val="28"/>
        </w:rPr>
        <w:t xml:space="preserve"> </w:t>
      </w:r>
      <w:r>
        <w:rPr>
          <w:sz w:val="28"/>
        </w:rPr>
        <w:t>ступающим</w:t>
      </w:r>
      <w:r>
        <w:rPr>
          <w:spacing w:val="-1"/>
          <w:sz w:val="28"/>
        </w:rPr>
        <w:t xml:space="preserve"> </w:t>
      </w:r>
      <w:r>
        <w:rPr>
          <w:sz w:val="28"/>
        </w:rPr>
        <w:t>и скользящим</w:t>
      </w:r>
      <w:r>
        <w:rPr>
          <w:spacing w:val="67"/>
          <w:sz w:val="28"/>
        </w:rPr>
        <w:t xml:space="preserve"> </w:t>
      </w:r>
      <w:r>
        <w:rPr>
          <w:sz w:val="28"/>
        </w:rPr>
        <w:t>шагом</w:t>
      </w:r>
      <w:r>
        <w:rPr>
          <w:spacing w:val="-4"/>
          <w:sz w:val="28"/>
        </w:rPr>
        <w:t xml:space="preserve"> </w:t>
      </w:r>
      <w:r>
        <w:rPr>
          <w:sz w:val="28"/>
        </w:rPr>
        <w:t>(без</w:t>
      </w:r>
      <w:r>
        <w:rPr>
          <w:spacing w:val="-2"/>
          <w:sz w:val="28"/>
        </w:rPr>
        <w:t xml:space="preserve"> </w:t>
      </w:r>
      <w:r>
        <w:rPr>
          <w:sz w:val="28"/>
        </w:rPr>
        <w:t>палок);</w:t>
      </w:r>
    </w:p>
    <w:p w:rsidR="00BC1CA5" w:rsidRDefault="0022664F" w:rsidP="005772E5">
      <w:pPr>
        <w:pStyle w:val="a5"/>
        <w:numPr>
          <w:ilvl w:val="0"/>
          <w:numId w:val="35"/>
        </w:numPr>
        <w:tabs>
          <w:tab w:val="left" w:pos="377"/>
        </w:tabs>
        <w:ind w:left="376"/>
        <w:rPr>
          <w:sz w:val="28"/>
        </w:rPr>
      </w:pPr>
      <w:r>
        <w:rPr>
          <w:sz w:val="28"/>
        </w:rPr>
        <w:t>играть</w:t>
      </w:r>
      <w:r>
        <w:rPr>
          <w:spacing w:val="-4"/>
          <w:sz w:val="28"/>
        </w:rPr>
        <w:t xml:space="preserve"> </w:t>
      </w:r>
      <w:r>
        <w:rPr>
          <w:sz w:val="28"/>
        </w:rPr>
        <w:t>в</w:t>
      </w:r>
      <w:r>
        <w:rPr>
          <w:spacing w:val="-3"/>
          <w:sz w:val="28"/>
        </w:rPr>
        <w:t xml:space="preserve"> </w:t>
      </w:r>
      <w:r>
        <w:rPr>
          <w:sz w:val="28"/>
        </w:rPr>
        <w:t>подвижные</w:t>
      </w:r>
      <w:r>
        <w:rPr>
          <w:spacing w:val="-2"/>
          <w:sz w:val="28"/>
        </w:rPr>
        <w:t xml:space="preserve"> </w:t>
      </w:r>
      <w:r>
        <w:rPr>
          <w:sz w:val="28"/>
        </w:rPr>
        <w:t>игры</w:t>
      </w:r>
      <w:r>
        <w:rPr>
          <w:spacing w:val="-1"/>
          <w:sz w:val="28"/>
        </w:rPr>
        <w:t xml:space="preserve"> </w:t>
      </w:r>
      <w:r>
        <w:rPr>
          <w:sz w:val="28"/>
        </w:rPr>
        <w:t>с</w:t>
      </w:r>
      <w:r>
        <w:rPr>
          <w:spacing w:val="-2"/>
          <w:sz w:val="28"/>
        </w:rPr>
        <w:t xml:space="preserve"> </w:t>
      </w:r>
      <w:r>
        <w:rPr>
          <w:sz w:val="28"/>
        </w:rPr>
        <w:t>общеразвивающей</w:t>
      </w:r>
      <w:r>
        <w:rPr>
          <w:spacing w:val="-5"/>
          <w:sz w:val="28"/>
        </w:rPr>
        <w:t xml:space="preserve"> </w:t>
      </w:r>
      <w:r>
        <w:rPr>
          <w:sz w:val="28"/>
        </w:rPr>
        <w:t>направленностью.</w:t>
      </w:r>
    </w:p>
    <w:p w:rsidR="00BC1CA5" w:rsidRDefault="0022664F" w:rsidP="005772E5">
      <w:pPr>
        <w:pStyle w:val="2"/>
        <w:numPr>
          <w:ilvl w:val="0"/>
          <w:numId w:val="46"/>
        </w:numPr>
        <w:tabs>
          <w:tab w:val="left" w:pos="4630"/>
        </w:tabs>
        <w:spacing w:before="1"/>
        <w:ind w:right="854"/>
        <w:jc w:val="center"/>
      </w:pPr>
      <w:r>
        <w:t>КЛАСС</w:t>
      </w:r>
    </w:p>
    <w:p w:rsidR="00BC1CA5" w:rsidRDefault="0022664F">
      <w:pPr>
        <w:pStyle w:val="3"/>
        <w:spacing w:before="4"/>
        <w:jc w:val="left"/>
      </w:pPr>
      <w:r>
        <w:t>К</w:t>
      </w:r>
      <w:r>
        <w:rPr>
          <w:spacing w:val="-4"/>
        </w:rPr>
        <w:t xml:space="preserve"> </w:t>
      </w:r>
      <w:r>
        <w:t>концу</w:t>
      </w:r>
      <w:r>
        <w:rPr>
          <w:spacing w:val="-1"/>
        </w:rPr>
        <w:t xml:space="preserve"> </w:t>
      </w:r>
      <w:r>
        <w:t>обучения</w:t>
      </w:r>
      <w:r>
        <w:rPr>
          <w:spacing w:val="-3"/>
        </w:rPr>
        <w:t xml:space="preserve"> </w:t>
      </w:r>
      <w:r>
        <w:t>во</w:t>
      </w:r>
      <w:r>
        <w:rPr>
          <w:spacing w:val="-1"/>
        </w:rPr>
        <w:t xml:space="preserve"> </w:t>
      </w:r>
      <w:r>
        <w:t>2</w:t>
      </w:r>
      <w:r>
        <w:rPr>
          <w:spacing w:val="-1"/>
        </w:rPr>
        <w:t xml:space="preserve"> </w:t>
      </w:r>
      <w:r>
        <w:t>классе</w:t>
      </w:r>
      <w:r>
        <w:rPr>
          <w:spacing w:val="-4"/>
        </w:rPr>
        <w:t xml:space="preserve"> </w:t>
      </w:r>
      <w:r>
        <w:t>обучающийся</w:t>
      </w:r>
      <w:r>
        <w:rPr>
          <w:spacing w:val="-1"/>
        </w:rPr>
        <w:t xml:space="preserve"> </w:t>
      </w:r>
      <w:r>
        <w:t>научится:</w:t>
      </w:r>
    </w:p>
    <w:p w:rsidR="00BC1CA5" w:rsidRDefault="0022664F" w:rsidP="005772E5">
      <w:pPr>
        <w:pStyle w:val="a5"/>
        <w:numPr>
          <w:ilvl w:val="0"/>
          <w:numId w:val="35"/>
        </w:numPr>
        <w:tabs>
          <w:tab w:val="left" w:pos="377"/>
        </w:tabs>
        <w:ind w:right="1080" w:firstLine="0"/>
        <w:jc w:val="left"/>
        <w:rPr>
          <w:sz w:val="28"/>
        </w:rPr>
      </w:pPr>
      <w:r>
        <w:rPr>
          <w:sz w:val="28"/>
        </w:rPr>
        <w:t>демонстрировать</w:t>
      </w:r>
      <w:r>
        <w:rPr>
          <w:spacing w:val="21"/>
          <w:sz w:val="28"/>
        </w:rPr>
        <w:t xml:space="preserve"> </w:t>
      </w:r>
      <w:r>
        <w:rPr>
          <w:sz w:val="28"/>
        </w:rPr>
        <w:t>примеры</w:t>
      </w:r>
      <w:r>
        <w:rPr>
          <w:spacing w:val="23"/>
          <w:sz w:val="28"/>
        </w:rPr>
        <w:t xml:space="preserve"> </w:t>
      </w:r>
      <w:r>
        <w:rPr>
          <w:sz w:val="28"/>
        </w:rPr>
        <w:t>основных</w:t>
      </w:r>
      <w:r>
        <w:rPr>
          <w:spacing w:val="23"/>
          <w:sz w:val="28"/>
        </w:rPr>
        <w:t xml:space="preserve"> </w:t>
      </w:r>
      <w:r>
        <w:rPr>
          <w:sz w:val="28"/>
        </w:rPr>
        <w:t>физических</w:t>
      </w:r>
      <w:r>
        <w:rPr>
          <w:spacing w:val="26"/>
          <w:sz w:val="28"/>
        </w:rPr>
        <w:t xml:space="preserve"> </w:t>
      </w:r>
      <w:r>
        <w:rPr>
          <w:sz w:val="28"/>
        </w:rPr>
        <w:t>качеств</w:t>
      </w:r>
      <w:r>
        <w:rPr>
          <w:spacing w:val="21"/>
          <w:sz w:val="28"/>
        </w:rPr>
        <w:t xml:space="preserve"> </w:t>
      </w:r>
      <w:r>
        <w:rPr>
          <w:sz w:val="28"/>
        </w:rPr>
        <w:t>и</w:t>
      </w:r>
      <w:r>
        <w:rPr>
          <w:spacing w:val="25"/>
          <w:sz w:val="28"/>
        </w:rPr>
        <w:t xml:space="preserve"> </w:t>
      </w:r>
      <w:r>
        <w:rPr>
          <w:sz w:val="28"/>
        </w:rPr>
        <w:t>высказывать</w:t>
      </w:r>
      <w:r>
        <w:rPr>
          <w:spacing w:val="24"/>
          <w:sz w:val="28"/>
        </w:rPr>
        <w:t xml:space="preserve"> </w:t>
      </w:r>
      <w:r>
        <w:rPr>
          <w:sz w:val="28"/>
        </w:rPr>
        <w:t>своё</w:t>
      </w:r>
      <w:r>
        <w:rPr>
          <w:spacing w:val="-67"/>
          <w:sz w:val="28"/>
        </w:rPr>
        <w:t xml:space="preserve"> </w:t>
      </w:r>
      <w:r>
        <w:rPr>
          <w:sz w:val="28"/>
        </w:rPr>
        <w:t>суждение</w:t>
      </w:r>
      <w:r>
        <w:rPr>
          <w:spacing w:val="-4"/>
          <w:sz w:val="28"/>
        </w:rPr>
        <w:t xml:space="preserve"> </w:t>
      </w:r>
      <w:r>
        <w:rPr>
          <w:sz w:val="28"/>
        </w:rPr>
        <w:t>об их</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укреплением</w:t>
      </w:r>
      <w:r>
        <w:rPr>
          <w:spacing w:val="-1"/>
          <w:sz w:val="28"/>
        </w:rPr>
        <w:t xml:space="preserve"> </w:t>
      </w:r>
      <w:r>
        <w:rPr>
          <w:sz w:val="28"/>
        </w:rPr>
        <w:t>здоровья</w:t>
      </w:r>
      <w:r>
        <w:rPr>
          <w:spacing w:val="-3"/>
          <w:sz w:val="28"/>
        </w:rPr>
        <w:t xml:space="preserve"> </w:t>
      </w:r>
      <w:r>
        <w:rPr>
          <w:sz w:val="28"/>
        </w:rPr>
        <w:t>и</w:t>
      </w:r>
      <w:r>
        <w:rPr>
          <w:spacing w:val="-1"/>
          <w:sz w:val="28"/>
        </w:rPr>
        <w:t xml:space="preserve"> </w:t>
      </w:r>
      <w:r>
        <w:rPr>
          <w:sz w:val="28"/>
        </w:rPr>
        <w:t>физическим</w:t>
      </w:r>
      <w:r>
        <w:rPr>
          <w:spacing w:val="-3"/>
          <w:sz w:val="28"/>
        </w:rPr>
        <w:t xml:space="preserve"> </w:t>
      </w:r>
      <w:r>
        <w:rPr>
          <w:sz w:val="28"/>
        </w:rPr>
        <w:t>развитием;</w:t>
      </w:r>
    </w:p>
    <w:p w:rsidR="00BC1CA5" w:rsidRDefault="0022664F" w:rsidP="005772E5">
      <w:pPr>
        <w:pStyle w:val="a5"/>
        <w:numPr>
          <w:ilvl w:val="0"/>
          <w:numId w:val="35"/>
        </w:numPr>
        <w:tabs>
          <w:tab w:val="left" w:pos="377"/>
        </w:tabs>
        <w:ind w:right="1068" w:firstLine="0"/>
        <w:jc w:val="left"/>
        <w:rPr>
          <w:sz w:val="28"/>
        </w:rPr>
      </w:pPr>
      <w:r>
        <w:rPr>
          <w:sz w:val="28"/>
        </w:rPr>
        <w:t>измерять</w:t>
      </w:r>
      <w:r>
        <w:rPr>
          <w:spacing w:val="65"/>
          <w:sz w:val="28"/>
        </w:rPr>
        <w:t xml:space="preserve"> </w:t>
      </w:r>
      <w:r>
        <w:rPr>
          <w:sz w:val="28"/>
        </w:rPr>
        <w:t>показатели</w:t>
      </w:r>
      <w:r>
        <w:rPr>
          <w:spacing w:val="66"/>
          <w:sz w:val="28"/>
        </w:rPr>
        <w:t xml:space="preserve"> </w:t>
      </w:r>
      <w:r>
        <w:rPr>
          <w:sz w:val="28"/>
        </w:rPr>
        <w:t>длины</w:t>
      </w:r>
      <w:r>
        <w:rPr>
          <w:spacing w:val="67"/>
          <w:sz w:val="28"/>
        </w:rPr>
        <w:t xml:space="preserve"> </w:t>
      </w:r>
      <w:r>
        <w:rPr>
          <w:sz w:val="28"/>
        </w:rPr>
        <w:t>и</w:t>
      </w:r>
      <w:r>
        <w:rPr>
          <w:spacing w:val="66"/>
          <w:sz w:val="28"/>
        </w:rPr>
        <w:t xml:space="preserve"> </w:t>
      </w:r>
      <w:r>
        <w:rPr>
          <w:sz w:val="28"/>
        </w:rPr>
        <w:t>массы</w:t>
      </w:r>
      <w:r>
        <w:rPr>
          <w:spacing w:val="65"/>
          <w:sz w:val="28"/>
        </w:rPr>
        <w:t xml:space="preserve"> </w:t>
      </w:r>
      <w:r>
        <w:rPr>
          <w:sz w:val="28"/>
        </w:rPr>
        <w:t>тела,</w:t>
      </w:r>
      <w:r>
        <w:rPr>
          <w:spacing w:val="66"/>
          <w:sz w:val="28"/>
        </w:rPr>
        <w:t xml:space="preserve"> </w:t>
      </w:r>
      <w:r>
        <w:rPr>
          <w:sz w:val="28"/>
        </w:rPr>
        <w:t>физических</w:t>
      </w:r>
      <w:r>
        <w:rPr>
          <w:spacing w:val="65"/>
          <w:sz w:val="28"/>
        </w:rPr>
        <w:t xml:space="preserve"> </w:t>
      </w:r>
      <w:r>
        <w:rPr>
          <w:sz w:val="28"/>
        </w:rPr>
        <w:t>качеств</w:t>
      </w:r>
      <w:r>
        <w:rPr>
          <w:spacing w:val="66"/>
          <w:sz w:val="28"/>
        </w:rPr>
        <w:t xml:space="preserve"> </w:t>
      </w:r>
      <w:r>
        <w:rPr>
          <w:sz w:val="28"/>
        </w:rPr>
        <w:t>с</w:t>
      </w:r>
      <w:r>
        <w:rPr>
          <w:spacing w:val="66"/>
          <w:sz w:val="28"/>
        </w:rPr>
        <w:t xml:space="preserve"> </w:t>
      </w:r>
      <w:r>
        <w:rPr>
          <w:sz w:val="28"/>
        </w:rPr>
        <w:t>помощью</w:t>
      </w:r>
      <w:r>
        <w:rPr>
          <w:spacing w:val="-67"/>
          <w:sz w:val="28"/>
        </w:rPr>
        <w:t xml:space="preserve"> </w:t>
      </w:r>
      <w:r>
        <w:rPr>
          <w:sz w:val="28"/>
        </w:rPr>
        <w:t>специальных</w:t>
      </w:r>
      <w:r>
        <w:rPr>
          <w:spacing w:val="-2"/>
          <w:sz w:val="28"/>
        </w:rPr>
        <w:t xml:space="preserve"> </w:t>
      </w:r>
      <w:r>
        <w:rPr>
          <w:sz w:val="28"/>
        </w:rPr>
        <w:t>тестовых</w:t>
      </w:r>
      <w:r>
        <w:rPr>
          <w:spacing w:val="-1"/>
          <w:sz w:val="28"/>
        </w:rPr>
        <w:t xml:space="preserve"> </w:t>
      </w:r>
      <w:r>
        <w:rPr>
          <w:sz w:val="28"/>
        </w:rPr>
        <w:t>упражнений,</w:t>
      </w:r>
      <w:r>
        <w:rPr>
          <w:spacing w:val="-3"/>
          <w:sz w:val="28"/>
        </w:rPr>
        <w:t xml:space="preserve"> </w:t>
      </w:r>
      <w:r>
        <w:rPr>
          <w:sz w:val="28"/>
        </w:rPr>
        <w:t>вести</w:t>
      </w:r>
      <w:r>
        <w:rPr>
          <w:spacing w:val="-2"/>
          <w:sz w:val="28"/>
        </w:rPr>
        <w:t xml:space="preserve"> </w:t>
      </w:r>
      <w:r>
        <w:rPr>
          <w:sz w:val="28"/>
        </w:rPr>
        <w:t>наблюдения</w:t>
      </w:r>
      <w:r>
        <w:rPr>
          <w:spacing w:val="-2"/>
          <w:sz w:val="28"/>
        </w:rPr>
        <w:t xml:space="preserve"> </w:t>
      </w:r>
      <w:r>
        <w:rPr>
          <w:sz w:val="28"/>
        </w:rPr>
        <w:t>за</w:t>
      </w:r>
      <w:r>
        <w:rPr>
          <w:spacing w:val="-3"/>
          <w:sz w:val="28"/>
        </w:rPr>
        <w:t xml:space="preserve"> </w:t>
      </w:r>
      <w:r>
        <w:rPr>
          <w:sz w:val="28"/>
        </w:rPr>
        <w:t>их</w:t>
      </w:r>
      <w:r>
        <w:rPr>
          <w:spacing w:val="-1"/>
          <w:sz w:val="28"/>
        </w:rPr>
        <w:t xml:space="preserve"> </w:t>
      </w:r>
      <w:r>
        <w:rPr>
          <w:sz w:val="28"/>
        </w:rPr>
        <w:t>изменениями;</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70" w:firstLine="0"/>
        <w:rPr>
          <w:sz w:val="28"/>
        </w:rPr>
      </w:pPr>
      <w:r>
        <w:rPr>
          <w:sz w:val="28"/>
        </w:rPr>
        <w:lastRenderedPageBreak/>
        <w:t>выполнять броски малого (теннисного) мяча в мишень из разных исходных</w:t>
      </w:r>
      <w:r>
        <w:rPr>
          <w:spacing w:val="1"/>
          <w:sz w:val="28"/>
        </w:rPr>
        <w:t xml:space="preserve"> </w:t>
      </w:r>
      <w:r>
        <w:rPr>
          <w:sz w:val="28"/>
        </w:rPr>
        <w:t>положений и разными способами, демонстрировать упражнения в подбрасыва-</w:t>
      </w:r>
      <w:r>
        <w:rPr>
          <w:spacing w:val="1"/>
          <w:sz w:val="28"/>
        </w:rPr>
        <w:t xml:space="preserve"> </w:t>
      </w:r>
      <w:r>
        <w:rPr>
          <w:sz w:val="28"/>
        </w:rPr>
        <w:t>нии гимнастического мяча правой и левой рукой, перебрасывании его с руки на</w:t>
      </w:r>
      <w:r>
        <w:rPr>
          <w:spacing w:val="-67"/>
          <w:sz w:val="28"/>
        </w:rPr>
        <w:t xml:space="preserve"> </w:t>
      </w:r>
      <w:r>
        <w:rPr>
          <w:sz w:val="28"/>
        </w:rPr>
        <w:t>руку,</w:t>
      </w:r>
      <w:r>
        <w:rPr>
          <w:spacing w:val="-2"/>
          <w:sz w:val="28"/>
        </w:rPr>
        <w:t xml:space="preserve"> </w:t>
      </w:r>
      <w:r>
        <w:rPr>
          <w:sz w:val="28"/>
        </w:rPr>
        <w:t>перекатыванию;</w:t>
      </w:r>
    </w:p>
    <w:p w:rsidR="00BC1CA5" w:rsidRDefault="0022664F" w:rsidP="005772E5">
      <w:pPr>
        <w:pStyle w:val="a5"/>
        <w:numPr>
          <w:ilvl w:val="0"/>
          <w:numId w:val="35"/>
        </w:numPr>
        <w:tabs>
          <w:tab w:val="left" w:pos="377"/>
        </w:tabs>
        <w:spacing w:before="1" w:line="322" w:lineRule="exact"/>
        <w:ind w:left="376"/>
        <w:rPr>
          <w:sz w:val="28"/>
        </w:rPr>
      </w:pPr>
      <w:r>
        <w:rPr>
          <w:sz w:val="28"/>
        </w:rPr>
        <w:t>демонстрировать</w:t>
      </w:r>
      <w:r>
        <w:rPr>
          <w:spacing w:val="-6"/>
          <w:sz w:val="28"/>
        </w:rPr>
        <w:t xml:space="preserve"> </w:t>
      </w:r>
      <w:r>
        <w:rPr>
          <w:sz w:val="28"/>
        </w:rPr>
        <w:t>танцевальный</w:t>
      </w:r>
      <w:r>
        <w:rPr>
          <w:spacing w:val="-4"/>
          <w:sz w:val="28"/>
        </w:rPr>
        <w:t xml:space="preserve"> </w:t>
      </w:r>
      <w:r>
        <w:rPr>
          <w:sz w:val="28"/>
        </w:rPr>
        <w:t>хороводный</w:t>
      </w:r>
      <w:r>
        <w:rPr>
          <w:spacing w:val="-4"/>
          <w:sz w:val="28"/>
        </w:rPr>
        <w:t xml:space="preserve"> </w:t>
      </w:r>
      <w:r>
        <w:rPr>
          <w:sz w:val="28"/>
        </w:rPr>
        <w:t>шаг</w:t>
      </w:r>
      <w:r>
        <w:rPr>
          <w:spacing w:val="-5"/>
          <w:sz w:val="28"/>
        </w:rPr>
        <w:t xml:space="preserve"> </w:t>
      </w:r>
      <w:r>
        <w:rPr>
          <w:sz w:val="28"/>
        </w:rPr>
        <w:t>в</w:t>
      </w:r>
      <w:r>
        <w:rPr>
          <w:spacing w:val="-6"/>
          <w:sz w:val="28"/>
        </w:rPr>
        <w:t xml:space="preserve"> </w:t>
      </w:r>
      <w:r>
        <w:rPr>
          <w:sz w:val="28"/>
        </w:rPr>
        <w:t>совместном</w:t>
      </w:r>
      <w:r>
        <w:rPr>
          <w:spacing w:val="-7"/>
          <w:sz w:val="28"/>
        </w:rPr>
        <w:t xml:space="preserve"> </w:t>
      </w:r>
      <w:r>
        <w:rPr>
          <w:sz w:val="28"/>
        </w:rPr>
        <w:t>передвижении;</w:t>
      </w:r>
    </w:p>
    <w:p w:rsidR="00BC1CA5" w:rsidRDefault="0022664F" w:rsidP="005772E5">
      <w:pPr>
        <w:pStyle w:val="a5"/>
        <w:numPr>
          <w:ilvl w:val="0"/>
          <w:numId w:val="35"/>
        </w:numPr>
        <w:tabs>
          <w:tab w:val="left" w:pos="377"/>
        </w:tabs>
        <w:ind w:right="1071" w:firstLine="0"/>
        <w:jc w:val="left"/>
        <w:rPr>
          <w:sz w:val="28"/>
        </w:rPr>
      </w:pPr>
      <w:r>
        <w:rPr>
          <w:sz w:val="28"/>
        </w:rPr>
        <w:t>выполнять прыжки по разметкам на разное расстояние и с разной амплитудой;</w:t>
      </w:r>
      <w:r>
        <w:rPr>
          <w:spacing w:val="-67"/>
          <w:sz w:val="28"/>
        </w:rPr>
        <w:t xml:space="preserve"> </w:t>
      </w:r>
      <w:r>
        <w:rPr>
          <w:sz w:val="28"/>
        </w:rPr>
        <w:t>в</w:t>
      </w:r>
      <w:r>
        <w:rPr>
          <w:spacing w:val="-3"/>
          <w:sz w:val="28"/>
        </w:rPr>
        <w:t xml:space="preserve"> </w:t>
      </w:r>
      <w:r>
        <w:rPr>
          <w:sz w:val="28"/>
        </w:rPr>
        <w:t>высоту</w:t>
      </w:r>
      <w:r>
        <w:rPr>
          <w:spacing w:val="-4"/>
          <w:sz w:val="28"/>
        </w:rPr>
        <w:t xml:space="preserve"> </w:t>
      </w:r>
      <w:r>
        <w:rPr>
          <w:sz w:val="28"/>
        </w:rPr>
        <w:t>с</w:t>
      </w:r>
      <w:r>
        <w:rPr>
          <w:spacing w:val="-1"/>
          <w:sz w:val="28"/>
        </w:rPr>
        <w:t xml:space="preserve"> </w:t>
      </w:r>
      <w:r>
        <w:rPr>
          <w:sz w:val="28"/>
        </w:rPr>
        <w:t>прямого</w:t>
      </w:r>
      <w:r>
        <w:rPr>
          <w:spacing w:val="-3"/>
          <w:sz w:val="28"/>
        </w:rPr>
        <w:t xml:space="preserve"> </w:t>
      </w:r>
      <w:r>
        <w:rPr>
          <w:sz w:val="28"/>
        </w:rPr>
        <w:t>разбега;</w:t>
      </w:r>
    </w:p>
    <w:p w:rsidR="00BC1CA5" w:rsidRDefault="0022664F" w:rsidP="005772E5">
      <w:pPr>
        <w:pStyle w:val="a5"/>
        <w:numPr>
          <w:ilvl w:val="0"/>
          <w:numId w:val="35"/>
        </w:numPr>
        <w:tabs>
          <w:tab w:val="left" w:pos="377"/>
        </w:tabs>
        <w:spacing w:before="2"/>
        <w:ind w:right="1064" w:firstLine="0"/>
        <w:jc w:val="left"/>
        <w:rPr>
          <w:sz w:val="28"/>
        </w:rPr>
      </w:pPr>
      <w:r>
        <w:rPr>
          <w:sz w:val="28"/>
        </w:rPr>
        <w:t>передвигаться</w:t>
      </w:r>
      <w:r>
        <w:rPr>
          <w:spacing w:val="12"/>
          <w:sz w:val="28"/>
        </w:rPr>
        <w:t xml:space="preserve"> </w:t>
      </w:r>
      <w:r>
        <w:rPr>
          <w:sz w:val="28"/>
        </w:rPr>
        <w:t>на</w:t>
      </w:r>
      <w:r>
        <w:rPr>
          <w:spacing w:val="15"/>
          <w:sz w:val="28"/>
        </w:rPr>
        <w:t xml:space="preserve"> </w:t>
      </w:r>
      <w:r>
        <w:rPr>
          <w:sz w:val="28"/>
        </w:rPr>
        <w:t>лыжах</w:t>
      </w:r>
      <w:r>
        <w:rPr>
          <w:spacing w:val="15"/>
          <w:sz w:val="28"/>
        </w:rPr>
        <w:t xml:space="preserve"> </w:t>
      </w:r>
      <w:r>
        <w:rPr>
          <w:sz w:val="28"/>
        </w:rPr>
        <w:t>двухшажным</w:t>
      </w:r>
      <w:r>
        <w:rPr>
          <w:spacing w:val="15"/>
          <w:sz w:val="28"/>
        </w:rPr>
        <w:t xml:space="preserve"> </w:t>
      </w:r>
      <w:r>
        <w:rPr>
          <w:sz w:val="28"/>
        </w:rPr>
        <w:t>переменным</w:t>
      </w:r>
      <w:r>
        <w:rPr>
          <w:spacing w:val="14"/>
          <w:sz w:val="28"/>
        </w:rPr>
        <w:t xml:space="preserve"> </w:t>
      </w:r>
      <w:r>
        <w:rPr>
          <w:sz w:val="28"/>
        </w:rPr>
        <w:t>ходом;</w:t>
      </w:r>
      <w:r>
        <w:rPr>
          <w:spacing w:val="14"/>
          <w:sz w:val="28"/>
        </w:rPr>
        <w:t xml:space="preserve"> </w:t>
      </w:r>
      <w:r>
        <w:rPr>
          <w:sz w:val="28"/>
        </w:rPr>
        <w:t>спускаться</w:t>
      </w:r>
      <w:r>
        <w:rPr>
          <w:spacing w:val="15"/>
          <w:sz w:val="28"/>
        </w:rPr>
        <w:t xml:space="preserve"> </w:t>
      </w:r>
      <w:r>
        <w:rPr>
          <w:sz w:val="28"/>
        </w:rPr>
        <w:t>с</w:t>
      </w:r>
      <w:r>
        <w:rPr>
          <w:spacing w:val="14"/>
          <w:sz w:val="28"/>
        </w:rPr>
        <w:t xml:space="preserve"> </w:t>
      </w:r>
      <w:r>
        <w:rPr>
          <w:sz w:val="28"/>
        </w:rPr>
        <w:t>поло-</w:t>
      </w:r>
      <w:r>
        <w:rPr>
          <w:spacing w:val="-67"/>
          <w:sz w:val="28"/>
        </w:rPr>
        <w:t xml:space="preserve"> </w:t>
      </w:r>
      <w:r>
        <w:rPr>
          <w:sz w:val="28"/>
        </w:rPr>
        <w:t>гого склона</w:t>
      </w:r>
      <w:r>
        <w:rPr>
          <w:spacing w:val="-3"/>
          <w:sz w:val="28"/>
        </w:rPr>
        <w:t xml:space="preserve"> </w:t>
      </w:r>
      <w:r>
        <w:rPr>
          <w:sz w:val="28"/>
        </w:rPr>
        <w:t>и тормозить</w:t>
      </w:r>
      <w:r>
        <w:rPr>
          <w:spacing w:val="-2"/>
          <w:sz w:val="28"/>
        </w:rPr>
        <w:t xml:space="preserve"> </w:t>
      </w:r>
      <w:r>
        <w:rPr>
          <w:sz w:val="28"/>
        </w:rPr>
        <w:t>падением;</w:t>
      </w:r>
    </w:p>
    <w:p w:rsidR="00BC1CA5" w:rsidRDefault="0022664F" w:rsidP="005772E5">
      <w:pPr>
        <w:pStyle w:val="a5"/>
        <w:numPr>
          <w:ilvl w:val="0"/>
          <w:numId w:val="35"/>
        </w:numPr>
        <w:tabs>
          <w:tab w:val="left" w:pos="377"/>
        </w:tabs>
        <w:ind w:right="1072" w:firstLine="0"/>
        <w:jc w:val="left"/>
        <w:rPr>
          <w:sz w:val="28"/>
        </w:rPr>
      </w:pPr>
      <w:r>
        <w:rPr>
          <w:sz w:val="28"/>
        </w:rPr>
        <w:t>организовывать и играть в подвижные игры на развитие основных физических</w:t>
      </w:r>
      <w:r>
        <w:rPr>
          <w:spacing w:val="-67"/>
          <w:sz w:val="28"/>
        </w:rPr>
        <w:t xml:space="preserve"> </w:t>
      </w:r>
      <w:r>
        <w:rPr>
          <w:sz w:val="28"/>
        </w:rPr>
        <w:t>качеств,</w:t>
      </w:r>
      <w:r>
        <w:rPr>
          <w:spacing w:val="-3"/>
          <w:sz w:val="28"/>
        </w:rPr>
        <w:t xml:space="preserve"> </w:t>
      </w:r>
      <w:r>
        <w:rPr>
          <w:sz w:val="28"/>
        </w:rPr>
        <w:t>с</w:t>
      </w:r>
      <w:r>
        <w:rPr>
          <w:spacing w:val="-2"/>
          <w:sz w:val="28"/>
        </w:rPr>
        <w:t xml:space="preserve"> </w:t>
      </w:r>
      <w:r>
        <w:rPr>
          <w:sz w:val="28"/>
        </w:rPr>
        <w:t>использованием</w:t>
      </w:r>
      <w:r>
        <w:rPr>
          <w:spacing w:val="-1"/>
          <w:sz w:val="28"/>
        </w:rPr>
        <w:t xml:space="preserve"> </w:t>
      </w:r>
      <w:r>
        <w:rPr>
          <w:sz w:val="28"/>
        </w:rPr>
        <w:t>технических</w:t>
      </w:r>
      <w:r>
        <w:rPr>
          <w:spacing w:val="-3"/>
          <w:sz w:val="28"/>
        </w:rPr>
        <w:t xml:space="preserve"> </w:t>
      </w:r>
      <w:r>
        <w:rPr>
          <w:sz w:val="28"/>
        </w:rPr>
        <w:t>приёмов</w:t>
      </w:r>
      <w:r>
        <w:rPr>
          <w:spacing w:val="-3"/>
          <w:sz w:val="28"/>
        </w:rPr>
        <w:t xml:space="preserve"> </w:t>
      </w:r>
      <w:r>
        <w:rPr>
          <w:sz w:val="28"/>
        </w:rPr>
        <w:t>из</w:t>
      </w:r>
      <w:r>
        <w:rPr>
          <w:spacing w:val="-2"/>
          <w:sz w:val="28"/>
        </w:rPr>
        <w:t xml:space="preserve"> </w:t>
      </w:r>
      <w:r>
        <w:rPr>
          <w:sz w:val="28"/>
        </w:rPr>
        <w:t>спортивных</w:t>
      </w:r>
      <w:r>
        <w:rPr>
          <w:spacing w:val="1"/>
          <w:sz w:val="28"/>
        </w:rPr>
        <w:t xml:space="preserve"> </w:t>
      </w:r>
      <w:r>
        <w:rPr>
          <w:sz w:val="28"/>
        </w:rPr>
        <w:t>игр;</w:t>
      </w:r>
    </w:p>
    <w:p w:rsidR="00BC1CA5" w:rsidRDefault="0022664F" w:rsidP="005772E5">
      <w:pPr>
        <w:pStyle w:val="a5"/>
        <w:numPr>
          <w:ilvl w:val="0"/>
          <w:numId w:val="35"/>
        </w:numPr>
        <w:tabs>
          <w:tab w:val="left" w:pos="377"/>
        </w:tabs>
        <w:spacing w:line="321" w:lineRule="exact"/>
        <w:ind w:left="376"/>
        <w:jc w:val="left"/>
        <w:rPr>
          <w:sz w:val="28"/>
        </w:rPr>
      </w:pPr>
      <w:r>
        <w:rPr>
          <w:sz w:val="28"/>
        </w:rPr>
        <w:t>выполнять</w:t>
      </w:r>
      <w:r>
        <w:rPr>
          <w:spacing w:val="-5"/>
          <w:sz w:val="28"/>
        </w:rPr>
        <w:t xml:space="preserve"> </w:t>
      </w:r>
      <w:r>
        <w:rPr>
          <w:sz w:val="28"/>
        </w:rPr>
        <w:t>упражнения</w:t>
      </w:r>
      <w:r>
        <w:rPr>
          <w:spacing w:val="-2"/>
          <w:sz w:val="28"/>
        </w:rPr>
        <w:t xml:space="preserve"> </w:t>
      </w:r>
      <w:r>
        <w:rPr>
          <w:sz w:val="28"/>
        </w:rPr>
        <w:t>на</w:t>
      </w:r>
      <w:r>
        <w:rPr>
          <w:spacing w:val="-6"/>
          <w:sz w:val="28"/>
        </w:rPr>
        <w:t xml:space="preserve"> </w:t>
      </w:r>
      <w:r>
        <w:rPr>
          <w:sz w:val="28"/>
        </w:rPr>
        <w:t>развитие</w:t>
      </w:r>
      <w:r>
        <w:rPr>
          <w:spacing w:val="-2"/>
          <w:sz w:val="28"/>
        </w:rPr>
        <w:t xml:space="preserve"> </w:t>
      </w:r>
      <w:r>
        <w:rPr>
          <w:sz w:val="28"/>
        </w:rPr>
        <w:t>физических</w:t>
      </w:r>
      <w:r>
        <w:rPr>
          <w:spacing w:val="-2"/>
          <w:sz w:val="28"/>
        </w:rPr>
        <w:t xml:space="preserve"> </w:t>
      </w:r>
      <w:r>
        <w:rPr>
          <w:sz w:val="28"/>
        </w:rPr>
        <w:t>качеств.</w:t>
      </w:r>
    </w:p>
    <w:p w:rsidR="00BC1CA5" w:rsidRDefault="00BC1CA5">
      <w:pPr>
        <w:pStyle w:val="a3"/>
        <w:spacing w:before="5"/>
        <w:ind w:left="0"/>
        <w:jc w:val="left"/>
      </w:pPr>
    </w:p>
    <w:p w:rsidR="00BC1CA5" w:rsidRDefault="005D426F" w:rsidP="005D426F">
      <w:pPr>
        <w:pStyle w:val="2"/>
        <w:tabs>
          <w:tab w:val="left" w:pos="4630"/>
        </w:tabs>
        <w:spacing w:before="1"/>
        <w:ind w:left="142" w:right="854"/>
        <w:jc w:val="center"/>
      </w:pPr>
      <w:r>
        <w:t xml:space="preserve">3 </w:t>
      </w:r>
      <w:r w:rsidR="0022664F">
        <w:t>КЛАСС</w:t>
      </w:r>
    </w:p>
    <w:p w:rsidR="00BC1CA5" w:rsidRDefault="0022664F">
      <w:pPr>
        <w:pStyle w:val="3"/>
      </w:pPr>
      <w:r>
        <w:t>К</w:t>
      </w:r>
      <w:r>
        <w:rPr>
          <w:spacing w:val="-3"/>
        </w:rPr>
        <w:t xml:space="preserve"> </w:t>
      </w:r>
      <w:r>
        <w:t>концу</w:t>
      </w:r>
      <w:r>
        <w:rPr>
          <w:spacing w:val="-2"/>
        </w:rPr>
        <w:t xml:space="preserve"> </w:t>
      </w:r>
      <w:r>
        <w:t>обучения</w:t>
      </w:r>
      <w:r>
        <w:rPr>
          <w:spacing w:val="-3"/>
        </w:rPr>
        <w:t xml:space="preserve"> </w:t>
      </w:r>
      <w:r>
        <w:t>в</w:t>
      </w:r>
      <w:r>
        <w:rPr>
          <w:spacing w:val="-2"/>
        </w:rPr>
        <w:t xml:space="preserve"> </w:t>
      </w:r>
      <w:r>
        <w:t>3</w:t>
      </w:r>
      <w:r>
        <w:rPr>
          <w:spacing w:val="-1"/>
        </w:rPr>
        <w:t xml:space="preserve"> </w:t>
      </w:r>
      <w:r>
        <w:t>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75" w:firstLine="0"/>
        <w:rPr>
          <w:sz w:val="28"/>
        </w:rPr>
      </w:pPr>
      <w:r>
        <w:rPr>
          <w:sz w:val="28"/>
        </w:rPr>
        <w:t>соблюдать правила во время выполнения гимнастических и акробатических</w:t>
      </w:r>
      <w:r>
        <w:rPr>
          <w:spacing w:val="1"/>
          <w:sz w:val="28"/>
        </w:rPr>
        <w:t xml:space="preserve"> </w:t>
      </w:r>
      <w:r>
        <w:rPr>
          <w:sz w:val="28"/>
        </w:rPr>
        <w:t>упражнений;</w:t>
      </w:r>
      <w:r>
        <w:rPr>
          <w:spacing w:val="-3"/>
          <w:sz w:val="28"/>
        </w:rPr>
        <w:t xml:space="preserve"> </w:t>
      </w:r>
      <w:r>
        <w:rPr>
          <w:sz w:val="28"/>
        </w:rPr>
        <w:t>легкоатлетической,</w:t>
      </w:r>
      <w:r>
        <w:rPr>
          <w:spacing w:val="-5"/>
          <w:sz w:val="28"/>
        </w:rPr>
        <w:t xml:space="preserve"> </w:t>
      </w:r>
      <w:r>
        <w:rPr>
          <w:sz w:val="28"/>
        </w:rPr>
        <w:t>лыжной,</w:t>
      </w:r>
      <w:r>
        <w:rPr>
          <w:spacing w:val="-2"/>
          <w:sz w:val="28"/>
        </w:rPr>
        <w:t xml:space="preserve"> </w:t>
      </w:r>
      <w:r>
        <w:rPr>
          <w:sz w:val="28"/>
        </w:rPr>
        <w:t>игровой</w:t>
      </w:r>
      <w:r>
        <w:rPr>
          <w:spacing w:val="-7"/>
          <w:sz w:val="28"/>
        </w:rPr>
        <w:t xml:space="preserve"> </w:t>
      </w:r>
      <w:r>
        <w:rPr>
          <w:sz w:val="28"/>
        </w:rPr>
        <w:t>и</w:t>
      </w:r>
      <w:r>
        <w:rPr>
          <w:spacing w:val="-3"/>
          <w:sz w:val="28"/>
        </w:rPr>
        <w:t xml:space="preserve"> </w:t>
      </w:r>
      <w:r>
        <w:rPr>
          <w:sz w:val="28"/>
        </w:rPr>
        <w:t>плавательной</w:t>
      </w:r>
      <w:r>
        <w:rPr>
          <w:spacing w:val="-4"/>
          <w:sz w:val="28"/>
        </w:rPr>
        <w:t xml:space="preserve"> </w:t>
      </w:r>
      <w:r>
        <w:rPr>
          <w:sz w:val="28"/>
        </w:rPr>
        <w:t>подготовки;</w:t>
      </w:r>
    </w:p>
    <w:p w:rsidR="00BC1CA5" w:rsidRDefault="0022664F" w:rsidP="005772E5">
      <w:pPr>
        <w:pStyle w:val="a5"/>
        <w:numPr>
          <w:ilvl w:val="0"/>
          <w:numId w:val="35"/>
        </w:numPr>
        <w:tabs>
          <w:tab w:val="left" w:pos="377"/>
        </w:tabs>
        <w:ind w:right="1073" w:firstLine="0"/>
        <w:rPr>
          <w:sz w:val="28"/>
        </w:rPr>
      </w:pPr>
      <w:r>
        <w:rPr>
          <w:sz w:val="28"/>
        </w:rPr>
        <w:t>демонстрировать примеры упражнений общеразвивающей, подготовительной</w:t>
      </w:r>
      <w:r>
        <w:rPr>
          <w:spacing w:val="1"/>
          <w:sz w:val="28"/>
        </w:rPr>
        <w:t xml:space="preserve"> </w:t>
      </w:r>
      <w:r>
        <w:rPr>
          <w:sz w:val="28"/>
        </w:rPr>
        <w:t>и соревновательной направленности, раскрывать их целевое предназначение на</w:t>
      </w:r>
      <w:r>
        <w:rPr>
          <w:spacing w:val="1"/>
          <w:sz w:val="28"/>
        </w:rPr>
        <w:t xml:space="preserve"> </w:t>
      </w:r>
      <w:r>
        <w:rPr>
          <w:sz w:val="28"/>
        </w:rPr>
        <w:t>занятиях физической культурой;</w:t>
      </w:r>
    </w:p>
    <w:p w:rsidR="00BC1CA5" w:rsidRDefault="0022664F" w:rsidP="005772E5">
      <w:pPr>
        <w:pStyle w:val="a5"/>
        <w:numPr>
          <w:ilvl w:val="0"/>
          <w:numId w:val="35"/>
        </w:numPr>
        <w:tabs>
          <w:tab w:val="left" w:pos="377"/>
        </w:tabs>
        <w:ind w:right="1077" w:firstLine="0"/>
        <w:rPr>
          <w:sz w:val="28"/>
        </w:rPr>
      </w:pPr>
      <w:r>
        <w:rPr>
          <w:sz w:val="28"/>
        </w:rPr>
        <w:t>измерять частоту пульса и определять физическую нагрузку по её значениям с</w:t>
      </w:r>
      <w:r>
        <w:rPr>
          <w:spacing w:val="-67"/>
          <w:sz w:val="28"/>
        </w:rPr>
        <w:t xml:space="preserve"> </w:t>
      </w:r>
      <w:r>
        <w:rPr>
          <w:sz w:val="28"/>
        </w:rPr>
        <w:t>помощью</w:t>
      </w:r>
      <w:r>
        <w:rPr>
          <w:spacing w:val="-2"/>
          <w:sz w:val="28"/>
        </w:rPr>
        <w:t xml:space="preserve"> </w:t>
      </w:r>
      <w:r>
        <w:rPr>
          <w:sz w:val="28"/>
        </w:rPr>
        <w:t>таблицы стандартных</w:t>
      </w:r>
      <w:r>
        <w:rPr>
          <w:spacing w:val="-3"/>
          <w:sz w:val="28"/>
        </w:rPr>
        <w:t xml:space="preserve"> </w:t>
      </w:r>
      <w:r>
        <w:rPr>
          <w:sz w:val="28"/>
        </w:rPr>
        <w:t>нагрузок;</w:t>
      </w:r>
    </w:p>
    <w:p w:rsidR="00BC1CA5" w:rsidRDefault="0022664F" w:rsidP="005772E5">
      <w:pPr>
        <w:pStyle w:val="a5"/>
        <w:numPr>
          <w:ilvl w:val="0"/>
          <w:numId w:val="35"/>
        </w:numPr>
        <w:tabs>
          <w:tab w:val="left" w:pos="377"/>
        </w:tabs>
        <w:ind w:right="1068" w:firstLine="0"/>
        <w:rPr>
          <w:sz w:val="28"/>
        </w:rPr>
      </w:pPr>
      <w:r>
        <w:rPr>
          <w:sz w:val="28"/>
        </w:rPr>
        <w:t>выполнять упражнения дыхательной и зрительной гимнастики, объяснять их</w:t>
      </w:r>
      <w:r>
        <w:rPr>
          <w:spacing w:val="1"/>
          <w:sz w:val="28"/>
        </w:rPr>
        <w:t xml:space="preserve"> </w:t>
      </w:r>
      <w:r>
        <w:rPr>
          <w:sz w:val="28"/>
        </w:rPr>
        <w:t>связь</w:t>
      </w:r>
      <w:r>
        <w:rPr>
          <w:spacing w:val="-3"/>
          <w:sz w:val="28"/>
        </w:rPr>
        <w:t xml:space="preserve"> </w:t>
      </w:r>
      <w:r>
        <w:rPr>
          <w:sz w:val="28"/>
        </w:rPr>
        <w:t>с</w:t>
      </w:r>
      <w:r>
        <w:rPr>
          <w:spacing w:val="-1"/>
          <w:sz w:val="28"/>
        </w:rPr>
        <w:t xml:space="preserve"> </w:t>
      </w:r>
      <w:r>
        <w:rPr>
          <w:sz w:val="28"/>
        </w:rPr>
        <w:t>предупреждением появления утомления;</w:t>
      </w:r>
    </w:p>
    <w:p w:rsidR="00BC1CA5" w:rsidRDefault="0022664F" w:rsidP="005772E5">
      <w:pPr>
        <w:pStyle w:val="a5"/>
        <w:numPr>
          <w:ilvl w:val="0"/>
          <w:numId w:val="35"/>
        </w:numPr>
        <w:tabs>
          <w:tab w:val="left" w:pos="377"/>
        </w:tabs>
        <w:ind w:right="1069" w:firstLine="0"/>
        <w:rPr>
          <w:sz w:val="28"/>
        </w:rPr>
      </w:pPr>
      <w:r>
        <w:rPr>
          <w:sz w:val="28"/>
        </w:rPr>
        <w:t>выполнять движение противоходом в колонне по одному, пе-рестраиваться из</w:t>
      </w:r>
      <w:r>
        <w:rPr>
          <w:spacing w:val="1"/>
          <w:sz w:val="28"/>
        </w:rPr>
        <w:t xml:space="preserve"> </w:t>
      </w:r>
      <w:r>
        <w:rPr>
          <w:sz w:val="28"/>
        </w:rPr>
        <w:t>колонны</w:t>
      </w:r>
      <w:r>
        <w:rPr>
          <w:spacing w:val="-4"/>
          <w:sz w:val="28"/>
        </w:rPr>
        <w:t xml:space="preserve"> </w:t>
      </w:r>
      <w:r>
        <w:rPr>
          <w:sz w:val="28"/>
        </w:rPr>
        <w:t>по</w:t>
      </w:r>
      <w:r>
        <w:rPr>
          <w:spacing w:val="-3"/>
          <w:sz w:val="28"/>
        </w:rPr>
        <w:t xml:space="preserve"> </w:t>
      </w:r>
      <w:r>
        <w:rPr>
          <w:sz w:val="28"/>
        </w:rPr>
        <w:t>одному</w:t>
      </w:r>
      <w:r>
        <w:rPr>
          <w:spacing w:val="-2"/>
          <w:sz w:val="28"/>
        </w:rPr>
        <w:t xml:space="preserve"> </w:t>
      </w:r>
      <w:r>
        <w:rPr>
          <w:sz w:val="28"/>
        </w:rPr>
        <w:t>в</w:t>
      </w:r>
      <w:r>
        <w:rPr>
          <w:spacing w:val="-2"/>
          <w:sz w:val="28"/>
        </w:rPr>
        <w:t xml:space="preserve"> </w:t>
      </w:r>
      <w:r>
        <w:rPr>
          <w:sz w:val="28"/>
        </w:rPr>
        <w:t>колонну</w:t>
      </w:r>
      <w:r>
        <w:rPr>
          <w:spacing w:val="-4"/>
          <w:sz w:val="28"/>
        </w:rPr>
        <w:t xml:space="preserve"> </w:t>
      </w:r>
      <w:r>
        <w:rPr>
          <w:sz w:val="28"/>
        </w:rPr>
        <w:t>по</w:t>
      </w:r>
      <w:r>
        <w:rPr>
          <w:spacing w:val="5"/>
          <w:sz w:val="28"/>
        </w:rPr>
        <w:t xml:space="preserve"> </w:t>
      </w:r>
      <w:r>
        <w:rPr>
          <w:sz w:val="28"/>
        </w:rPr>
        <w:t>три на месте</w:t>
      </w:r>
      <w:r>
        <w:rPr>
          <w:spacing w:val="-1"/>
          <w:sz w:val="28"/>
        </w:rPr>
        <w:t xml:space="preserve"> </w:t>
      </w:r>
      <w:r>
        <w:rPr>
          <w:sz w:val="28"/>
        </w:rPr>
        <w:t>и в</w:t>
      </w:r>
      <w:r>
        <w:rPr>
          <w:spacing w:val="-2"/>
          <w:sz w:val="28"/>
        </w:rPr>
        <w:t xml:space="preserve"> </w:t>
      </w:r>
      <w:r>
        <w:rPr>
          <w:sz w:val="28"/>
        </w:rPr>
        <w:t>движении;</w:t>
      </w:r>
    </w:p>
    <w:p w:rsidR="00BC1CA5" w:rsidRDefault="0022664F" w:rsidP="005772E5">
      <w:pPr>
        <w:pStyle w:val="a5"/>
        <w:numPr>
          <w:ilvl w:val="0"/>
          <w:numId w:val="35"/>
        </w:numPr>
        <w:tabs>
          <w:tab w:val="left" w:pos="377"/>
        </w:tabs>
        <w:ind w:right="1064" w:firstLine="0"/>
        <w:rPr>
          <w:sz w:val="28"/>
        </w:rPr>
      </w:pPr>
      <w:r>
        <w:rPr>
          <w:sz w:val="28"/>
        </w:rPr>
        <w:t>выполнять ходьбу по гимнастической скамейке с высоким подниманием ко-</w:t>
      </w:r>
      <w:r>
        <w:rPr>
          <w:spacing w:val="1"/>
          <w:sz w:val="28"/>
        </w:rPr>
        <w:t xml:space="preserve"> </w:t>
      </w:r>
      <w:r>
        <w:rPr>
          <w:sz w:val="28"/>
        </w:rPr>
        <w:t>лен и изменением положения рук, поворотами в правую и левую сторону; дви-</w:t>
      </w:r>
      <w:r>
        <w:rPr>
          <w:spacing w:val="1"/>
          <w:sz w:val="28"/>
        </w:rPr>
        <w:t xml:space="preserve"> </w:t>
      </w:r>
      <w:r>
        <w:rPr>
          <w:sz w:val="28"/>
        </w:rPr>
        <w:t>гаться</w:t>
      </w:r>
      <w:r>
        <w:rPr>
          <w:spacing w:val="-1"/>
          <w:sz w:val="28"/>
        </w:rPr>
        <w:t xml:space="preserve"> </w:t>
      </w:r>
      <w:r>
        <w:rPr>
          <w:sz w:val="28"/>
        </w:rPr>
        <w:t>приставным</w:t>
      </w:r>
      <w:r>
        <w:rPr>
          <w:spacing w:val="-3"/>
          <w:sz w:val="28"/>
        </w:rPr>
        <w:t xml:space="preserve"> </w:t>
      </w:r>
      <w:r>
        <w:rPr>
          <w:sz w:val="28"/>
        </w:rPr>
        <w:t>шагом</w:t>
      </w:r>
      <w:r>
        <w:rPr>
          <w:spacing w:val="-1"/>
          <w:sz w:val="28"/>
        </w:rPr>
        <w:t xml:space="preserve"> </w:t>
      </w:r>
      <w:r>
        <w:rPr>
          <w:sz w:val="28"/>
        </w:rPr>
        <w:t>левым и</w:t>
      </w:r>
      <w:r>
        <w:rPr>
          <w:spacing w:val="-4"/>
          <w:sz w:val="28"/>
        </w:rPr>
        <w:t xml:space="preserve"> </w:t>
      </w:r>
      <w:r>
        <w:rPr>
          <w:sz w:val="28"/>
        </w:rPr>
        <w:t>правым боком,</w:t>
      </w:r>
      <w:r>
        <w:rPr>
          <w:spacing w:val="-2"/>
          <w:sz w:val="28"/>
        </w:rPr>
        <w:t xml:space="preserve"> </w:t>
      </w:r>
      <w:r>
        <w:rPr>
          <w:sz w:val="28"/>
        </w:rPr>
        <w:t>спиной</w:t>
      </w:r>
      <w:r>
        <w:rPr>
          <w:spacing w:val="-1"/>
          <w:sz w:val="28"/>
        </w:rPr>
        <w:t xml:space="preserve"> </w:t>
      </w:r>
      <w:r>
        <w:rPr>
          <w:sz w:val="28"/>
        </w:rPr>
        <w:t>вперёд;</w:t>
      </w:r>
    </w:p>
    <w:p w:rsidR="00BC1CA5" w:rsidRDefault="0022664F" w:rsidP="005772E5">
      <w:pPr>
        <w:pStyle w:val="a5"/>
        <w:numPr>
          <w:ilvl w:val="0"/>
          <w:numId w:val="35"/>
        </w:numPr>
        <w:tabs>
          <w:tab w:val="left" w:pos="377"/>
        </w:tabs>
        <w:ind w:right="1069" w:firstLine="0"/>
        <w:rPr>
          <w:sz w:val="28"/>
        </w:rPr>
      </w:pPr>
      <w:r>
        <w:rPr>
          <w:sz w:val="28"/>
        </w:rPr>
        <w:t>передвигаться по нижней жерди гимнастической стенки приставным шагом в</w:t>
      </w:r>
      <w:r>
        <w:rPr>
          <w:spacing w:val="1"/>
          <w:sz w:val="28"/>
        </w:rPr>
        <w:t xml:space="preserve"> </w:t>
      </w:r>
      <w:r>
        <w:rPr>
          <w:sz w:val="28"/>
        </w:rPr>
        <w:t>правую</w:t>
      </w:r>
      <w:r>
        <w:rPr>
          <w:spacing w:val="-2"/>
          <w:sz w:val="28"/>
        </w:rPr>
        <w:t xml:space="preserve"> </w:t>
      </w:r>
      <w:r>
        <w:rPr>
          <w:sz w:val="28"/>
        </w:rPr>
        <w:t>и левую</w:t>
      </w:r>
      <w:r>
        <w:rPr>
          <w:spacing w:val="-1"/>
          <w:sz w:val="28"/>
        </w:rPr>
        <w:t xml:space="preserve"> </w:t>
      </w:r>
      <w:r>
        <w:rPr>
          <w:sz w:val="28"/>
        </w:rPr>
        <w:t>сторону;</w:t>
      </w:r>
      <w:r>
        <w:rPr>
          <w:spacing w:val="1"/>
          <w:sz w:val="28"/>
        </w:rPr>
        <w:t xml:space="preserve"> </w:t>
      </w:r>
      <w:r>
        <w:rPr>
          <w:sz w:val="28"/>
        </w:rPr>
        <w:t>лазать</w:t>
      </w:r>
      <w:r>
        <w:rPr>
          <w:spacing w:val="-3"/>
          <w:sz w:val="28"/>
        </w:rPr>
        <w:t xml:space="preserve"> </w:t>
      </w:r>
      <w:r>
        <w:rPr>
          <w:sz w:val="28"/>
        </w:rPr>
        <w:t>разноимённым способом;</w:t>
      </w:r>
    </w:p>
    <w:p w:rsidR="00BC1CA5" w:rsidRDefault="0022664F" w:rsidP="005772E5">
      <w:pPr>
        <w:pStyle w:val="a5"/>
        <w:numPr>
          <w:ilvl w:val="0"/>
          <w:numId w:val="35"/>
        </w:numPr>
        <w:tabs>
          <w:tab w:val="left" w:pos="377"/>
        </w:tabs>
        <w:ind w:right="1063" w:firstLine="0"/>
        <w:rPr>
          <w:sz w:val="28"/>
        </w:rPr>
      </w:pPr>
      <w:r>
        <w:rPr>
          <w:sz w:val="28"/>
        </w:rPr>
        <w:t>демонстрировать прыжки через скакалку на двух ногах и попеременно на пра-</w:t>
      </w:r>
      <w:r>
        <w:rPr>
          <w:spacing w:val="1"/>
          <w:sz w:val="28"/>
        </w:rPr>
        <w:t xml:space="preserve"> </w:t>
      </w:r>
      <w:r>
        <w:rPr>
          <w:sz w:val="28"/>
        </w:rPr>
        <w:t>вой</w:t>
      </w:r>
      <w:r>
        <w:rPr>
          <w:spacing w:val="-3"/>
          <w:sz w:val="28"/>
        </w:rPr>
        <w:t xml:space="preserve"> </w:t>
      </w:r>
      <w:r>
        <w:rPr>
          <w:sz w:val="28"/>
        </w:rPr>
        <w:t>и левой</w:t>
      </w:r>
      <w:r>
        <w:rPr>
          <w:spacing w:val="-2"/>
          <w:sz w:val="28"/>
        </w:rPr>
        <w:t xml:space="preserve"> </w:t>
      </w:r>
      <w:r>
        <w:rPr>
          <w:sz w:val="28"/>
        </w:rPr>
        <w:t>ноге;</w:t>
      </w:r>
    </w:p>
    <w:p w:rsidR="00BC1CA5" w:rsidRDefault="0022664F" w:rsidP="005772E5">
      <w:pPr>
        <w:pStyle w:val="a5"/>
        <w:numPr>
          <w:ilvl w:val="0"/>
          <w:numId w:val="35"/>
        </w:numPr>
        <w:tabs>
          <w:tab w:val="left" w:pos="377"/>
        </w:tabs>
        <w:ind w:right="1070" w:firstLine="0"/>
        <w:rPr>
          <w:sz w:val="28"/>
        </w:rPr>
      </w:pPr>
      <w:r>
        <w:rPr>
          <w:sz w:val="28"/>
        </w:rPr>
        <w:t>демонстрировать упражнения ритмической гимнастики, движения танцев га-</w:t>
      </w:r>
      <w:r>
        <w:rPr>
          <w:spacing w:val="1"/>
          <w:sz w:val="28"/>
        </w:rPr>
        <w:t xml:space="preserve"> </w:t>
      </w:r>
      <w:r>
        <w:rPr>
          <w:sz w:val="28"/>
        </w:rPr>
        <w:t>лоп и</w:t>
      </w:r>
      <w:r>
        <w:rPr>
          <w:spacing w:val="-4"/>
          <w:sz w:val="28"/>
        </w:rPr>
        <w:t xml:space="preserve"> </w:t>
      </w:r>
      <w:r>
        <w:rPr>
          <w:sz w:val="28"/>
        </w:rPr>
        <w:t>полька;</w:t>
      </w:r>
    </w:p>
    <w:p w:rsidR="00BC1CA5" w:rsidRDefault="0022664F" w:rsidP="005772E5">
      <w:pPr>
        <w:pStyle w:val="a5"/>
        <w:numPr>
          <w:ilvl w:val="0"/>
          <w:numId w:val="35"/>
        </w:numPr>
        <w:tabs>
          <w:tab w:val="left" w:pos="377"/>
        </w:tabs>
        <w:ind w:right="1064" w:firstLine="0"/>
        <w:rPr>
          <w:sz w:val="28"/>
        </w:rPr>
      </w:pPr>
      <w:r>
        <w:rPr>
          <w:sz w:val="28"/>
        </w:rPr>
        <w:t>выполнять бег с преодолением небольших препятствий с разной скоростью,</w:t>
      </w:r>
      <w:r>
        <w:rPr>
          <w:spacing w:val="1"/>
          <w:sz w:val="28"/>
        </w:rPr>
        <w:t xml:space="preserve"> </w:t>
      </w:r>
      <w:r>
        <w:rPr>
          <w:sz w:val="28"/>
        </w:rPr>
        <w:t>прыжки в длину с разбега способом согнув ноги, броски набивного мяча из по-</w:t>
      </w:r>
      <w:r>
        <w:rPr>
          <w:spacing w:val="1"/>
          <w:sz w:val="28"/>
        </w:rPr>
        <w:t xml:space="preserve"> </w:t>
      </w:r>
      <w:r>
        <w:rPr>
          <w:sz w:val="28"/>
        </w:rPr>
        <w:t>ложения</w:t>
      </w:r>
      <w:r>
        <w:rPr>
          <w:spacing w:val="-4"/>
          <w:sz w:val="28"/>
        </w:rPr>
        <w:t xml:space="preserve"> </w:t>
      </w:r>
      <w:r>
        <w:rPr>
          <w:sz w:val="28"/>
        </w:rPr>
        <w:t>сидя и</w:t>
      </w:r>
      <w:r>
        <w:rPr>
          <w:spacing w:val="-3"/>
          <w:sz w:val="28"/>
        </w:rPr>
        <w:t xml:space="preserve"> </w:t>
      </w:r>
      <w:r>
        <w:rPr>
          <w:sz w:val="28"/>
        </w:rPr>
        <w:t>стоя;</w:t>
      </w:r>
    </w:p>
    <w:p w:rsidR="00BC1CA5" w:rsidRDefault="0022664F" w:rsidP="005772E5">
      <w:pPr>
        <w:pStyle w:val="a5"/>
        <w:numPr>
          <w:ilvl w:val="0"/>
          <w:numId w:val="35"/>
        </w:numPr>
        <w:tabs>
          <w:tab w:val="left" w:pos="377"/>
        </w:tabs>
        <w:spacing w:line="242" w:lineRule="auto"/>
        <w:ind w:right="1068" w:firstLine="0"/>
        <w:rPr>
          <w:sz w:val="28"/>
        </w:rPr>
      </w:pPr>
      <w:r>
        <w:rPr>
          <w:sz w:val="28"/>
        </w:rPr>
        <w:t>передвигаться на лыжах одновременным двухшажным ходом, спускаться с</w:t>
      </w:r>
      <w:r>
        <w:rPr>
          <w:spacing w:val="1"/>
          <w:sz w:val="28"/>
        </w:rPr>
        <w:t xml:space="preserve"> </w:t>
      </w:r>
      <w:r>
        <w:rPr>
          <w:sz w:val="28"/>
        </w:rPr>
        <w:t>пологого</w:t>
      </w:r>
      <w:r>
        <w:rPr>
          <w:spacing w:val="1"/>
          <w:sz w:val="28"/>
        </w:rPr>
        <w:t xml:space="preserve"> </w:t>
      </w:r>
      <w:r>
        <w:rPr>
          <w:sz w:val="28"/>
        </w:rPr>
        <w:t>склона в</w:t>
      </w:r>
      <w:r>
        <w:rPr>
          <w:spacing w:val="-2"/>
          <w:sz w:val="28"/>
        </w:rPr>
        <w:t xml:space="preserve"> </w:t>
      </w:r>
      <w:r>
        <w:rPr>
          <w:sz w:val="28"/>
        </w:rPr>
        <w:t>стойке лыжника и</w:t>
      </w:r>
      <w:r>
        <w:rPr>
          <w:spacing w:val="-1"/>
          <w:sz w:val="28"/>
        </w:rPr>
        <w:t xml:space="preserve"> </w:t>
      </w:r>
      <w:r>
        <w:rPr>
          <w:sz w:val="28"/>
        </w:rPr>
        <w:t>тормозить</w:t>
      </w:r>
      <w:r>
        <w:rPr>
          <w:spacing w:val="-1"/>
          <w:sz w:val="28"/>
        </w:rPr>
        <w:t xml:space="preserve"> </w:t>
      </w:r>
      <w:r>
        <w:rPr>
          <w:sz w:val="28"/>
        </w:rPr>
        <w:t>плугом;</w:t>
      </w:r>
    </w:p>
    <w:p w:rsidR="00BC1CA5" w:rsidRDefault="0022664F" w:rsidP="005772E5">
      <w:pPr>
        <w:pStyle w:val="a5"/>
        <w:numPr>
          <w:ilvl w:val="0"/>
          <w:numId w:val="35"/>
        </w:numPr>
        <w:tabs>
          <w:tab w:val="left" w:pos="377"/>
        </w:tabs>
        <w:ind w:right="1068" w:firstLine="0"/>
        <w:rPr>
          <w:sz w:val="28"/>
        </w:rPr>
      </w:pPr>
      <w:r>
        <w:rPr>
          <w:sz w:val="28"/>
        </w:rPr>
        <w:t>выполнять технические действия спортивных игр: баскетбол (ведение баскет-</w:t>
      </w:r>
      <w:r>
        <w:rPr>
          <w:spacing w:val="1"/>
          <w:sz w:val="28"/>
        </w:rPr>
        <w:t xml:space="preserve"> </w:t>
      </w:r>
      <w:r>
        <w:rPr>
          <w:sz w:val="28"/>
        </w:rPr>
        <w:t>больного мяча на месте и движении); волейбол (приём мяча снизу и нижняя пе-</w:t>
      </w:r>
      <w:r>
        <w:rPr>
          <w:spacing w:val="1"/>
          <w:sz w:val="28"/>
        </w:rPr>
        <w:t xml:space="preserve"> </w:t>
      </w:r>
      <w:r>
        <w:rPr>
          <w:sz w:val="28"/>
        </w:rPr>
        <w:t>редача</w:t>
      </w:r>
      <w:r>
        <w:rPr>
          <w:spacing w:val="-1"/>
          <w:sz w:val="28"/>
        </w:rPr>
        <w:t xml:space="preserve"> </w:t>
      </w:r>
      <w:r>
        <w:rPr>
          <w:sz w:val="28"/>
        </w:rPr>
        <w:t>в</w:t>
      </w:r>
      <w:r>
        <w:rPr>
          <w:spacing w:val="-2"/>
          <w:sz w:val="28"/>
        </w:rPr>
        <w:t xml:space="preserve"> </w:t>
      </w:r>
      <w:r>
        <w:rPr>
          <w:sz w:val="28"/>
        </w:rPr>
        <w:t>парах); футбол</w:t>
      </w:r>
      <w:r>
        <w:rPr>
          <w:spacing w:val="-1"/>
          <w:sz w:val="28"/>
        </w:rPr>
        <w:t xml:space="preserve"> </w:t>
      </w:r>
      <w:r>
        <w:rPr>
          <w:sz w:val="28"/>
        </w:rPr>
        <w:t>(ведение</w:t>
      </w:r>
      <w:r>
        <w:rPr>
          <w:spacing w:val="-4"/>
          <w:sz w:val="28"/>
        </w:rPr>
        <w:t xml:space="preserve"> </w:t>
      </w:r>
      <w:r>
        <w:rPr>
          <w:sz w:val="28"/>
        </w:rPr>
        <w:t>футбольного</w:t>
      </w:r>
      <w:r>
        <w:rPr>
          <w:spacing w:val="1"/>
          <w:sz w:val="28"/>
        </w:rPr>
        <w:t xml:space="preserve"> </w:t>
      </w:r>
      <w:r>
        <w:rPr>
          <w:sz w:val="28"/>
        </w:rPr>
        <w:t>мяча змейкой);</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line="242" w:lineRule="auto"/>
        <w:ind w:right="1065"/>
      </w:pPr>
      <w:r>
        <w:lastRenderedPageBreak/>
        <w:t>выполнять упражнения на развитие физических качеств, дмонстрировать при-</w:t>
      </w:r>
      <w:r>
        <w:rPr>
          <w:spacing w:val="1"/>
        </w:rPr>
        <w:t xml:space="preserve"> </w:t>
      </w:r>
      <w:r>
        <w:t>росты</w:t>
      </w:r>
      <w:r>
        <w:rPr>
          <w:spacing w:val="-1"/>
        </w:rPr>
        <w:t xml:space="preserve"> </w:t>
      </w:r>
      <w:r>
        <w:t>в</w:t>
      </w:r>
      <w:r>
        <w:rPr>
          <w:spacing w:val="-2"/>
        </w:rPr>
        <w:t xml:space="preserve"> </w:t>
      </w:r>
      <w:r>
        <w:t>их</w:t>
      </w:r>
      <w:r>
        <w:rPr>
          <w:spacing w:val="1"/>
        </w:rPr>
        <w:t xml:space="preserve"> </w:t>
      </w:r>
      <w:r>
        <w:t>показателях.</w:t>
      </w:r>
    </w:p>
    <w:p w:rsidR="00BC1CA5" w:rsidRDefault="00BC1CA5">
      <w:pPr>
        <w:pStyle w:val="a3"/>
        <w:ind w:left="0"/>
        <w:jc w:val="left"/>
      </w:pPr>
    </w:p>
    <w:p w:rsidR="00BC1CA5" w:rsidRDefault="005D426F" w:rsidP="005D426F">
      <w:pPr>
        <w:pStyle w:val="2"/>
        <w:tabs>
          <w:tab w:val="left" w:pos="4630"/>
        </w:tabs>
        <w:ind w:left="634" w:right="854"/>
        <w:jc w:val="center"/>
      </w:pPr>
      <w:r>
        <w:t xml:space="preserve">4 </w:t>
      </w:r>
      <w:r w:rsidR="0022664F">
        <w:t>КЛАСС</w:t>
      </w:r>
    </w:p>
    <w:p w:rsidR="00BC1CA5" w:rsidRDefault="0022664F">
      <w:pPr>
        <w:pStyle w:val="3"/>
      </w:pPr>
      <w:r>
        <w:t>К</w:t>
      </w:r>
      <w:r>
        <w:rPr>
          <w:spacing w:val="-4"/>
        </w:rPr>
        <w:t xml:space="preserve"> </w:t>
      </w:r>
      <w:r>
        <w:t>концу</w:t>
      </w:r>
      <w:r>
        <w:rPr>
          <w:spacing w:val="-1"/>
        </w:rPr>
        <w:t xml:space="preserve"> </w:t>
      </w:r>
      <w:r>
        <w:t>обучения</w:t>
      </w:r>
      <w:r>
        <w:rPr>
          <w:spacing w:val="-3"/>
        </w:rPr>
        <w:t xml:space="preserve"> </w:t>
      </w:r>
      <w:r>
        <w:t>в</w:t>
      </w:r>
      <w:r>
        <w:rPr>
          <w:spacing w:val="-2"/>
        </w:rPr>
        <w:t xml:space="preserve"> </w:t>
      </w:r>
      <w:r>
        <w:t>4 классе</w:t>
      </w:r>
      <w:r>
        <w:rPr>
          <w:spacing w:val="-1"/>
        </w:rPr>
        <w:t xml:space="preserve"> </w:t>
      </w:r>
      <w:r>
        <w:t>обучающийся</w:t>
      </w:r>
      <w:r>
        <w:rPr>
          <w:spacing w:val="-3"/>
        </w:rPr>
        <w:t xml:space="preserve"> </w:t>
      </w:r>
      <w:r>
        <w:t>научится:</w:t>
      </w:r>
    </w:p>
    <w:p w:rsidR="00BC1CA5" w:rsidRDefault="0022664F" w:rsidP="005772E5">
      <w:pPr>
        <w:pStyle w:val="a5"/>
        <w:numPr>
          <w:ilvl w:val="0"/>
          <w:numId w:val="35"/>
        </w:numPr>
        <w:tabs>
          <w:tab w:val="left" w:pos="377"/>
        </w:tabs>
        <w:ind w:right="1069" w:firstLine="0"/>
        <w:rPr>
          <w:sz w:val="28"/>
        </w:rPr>
      </w:pPr>
      <w:r>
        <w:rPr>
          <w:sz w:val="28"/>
        </w:rPr>
        <w:t>объяснять назначение комплекса ГТО и выявлять его связь с подготовкой к</w:t>
      </w:r>
      <w:r>
        <w:rPr>
          <w:spacing w:val="1"/>
          <w:sz w:val="28"/>
        </w:rPr>
        <w:t xml:space="preserve"> </w:t>
      </w:r>
      <w:r>
        <w:rPr>
          <w:sz w:val="28"/>
        </w:rPr>
        <w:t>труду</w:t>
      </w:r>
      <w:r>
        <w:rPr>
          <w:spacing w:val="-2"/>
          <w:sz w:val="28"/>
        </w:rPr>
        <w:t xml:space="preserve"> </w:t>
      </w:r>
      <w:r>
        <w:rPr>
          <w:sz w:val="28"/>
        </w:rPr>
        <w:t>и защите Родины;</w:t>
      </w:r>
    </w:p>
    <w:p w:rsidR="00BC1CA5" w:rsidRDefault="0022664F" w:rsidP="005772E5">
      <w:pPr>
        <w:pStyle w:val="a5"/>
        <w:numPr>
          <w:ilvl w:val="0"/>
          <w:numId w:val="35"/>
        </w:numPr>
        <w:tabs>
          <w:tab w:val="left" w:pos="377"/>
        </w:tabs>
        <w:ind w:right="1068" w:firstLine="0"/>
        <w:rPr>
          <w:sz w:val="28"/>
        </w:rPr>
      </w:pPr>
      <w:r>
        <w:rPr>
          <w:sz w:val="28"/>
        </w:rPr>
        <w:t>осознавать</w:t>
      </w:r>
      <w:r>
        <w:rPr>
          <w:spacing w:val="1"/>
          <w:sz w:val="28"/>
        </w:rPr>
        <w:t xml:space="preserve"> </w:t>
      </w:r>
      <w:r>
        <w:rPr>
          <w:sz w:val="28"/>
        </w:rPr>
        <w:t>положительное</w:t>
      </w:r>
      <w:r>
        <w:rPr>
          <w:spacing w:val="1"/>
          <w:sz w:val="28"/>
        </w:rPr>
        <w:t xml:space="preserve"> </w:t>
      </w:r>
      <w:r>
        <w:rPr>
          <w:sz w:val="28"/>
        </w:rPr>
        <w:t>влияние</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подготовкой</w:t>
      </w:r>
      <w:r>
        <w:rPr>
          <w:spacing w:val="1"/>
          <w:sz w:val="28"/>
        </w:rPr>
        <w:t xml:space="preserve"> </w:t>
      </w:r>
      <w:r>
        <w:rPr>
          <w:sz w:val="28"/>
        </w:rPr>
        <w:t>на</w:t>
      </w:r>
      <w:r>
        <w:rPr>
          <w:spacing w:val="1"/>
          <w:sz w:val="28"/>
        </w:rPr>
        <w:t xml:space="preserve"> </w:t>
      </w:r>
      <w:r>
        <w:rPr>
          <w:sz w:val="28"/>
        </w:rPr>
        <w:t>укрепление</w:t>
      </w:r>
      <w:r>
        <w:rPr>
          <w:spacing w:val="-2"/>
          <w:sz w:val="28"/>
        </w:rPr>
        <w:t xml:space="preserve"> </w:t>
      </w:r>
      <w:r>
        <w:rPr>
          <w:sz w:val="28"/>
        </w:rPr>
        <w:t>здоровья,</w:t>
      </w:r>
      <w:r>
        <w:rPr>
          <w:spacing w:val="-2"/>
          <w:sz w:val="28"/>
        </w:rPr>
        <w:t xml:space="preserve"> </w:t>
      </w:r>
      <w:r>
        <w:rPr>
          <w:sz w:val="28"/>
        </w:rPr>
        <w:t>развитие сердечно-сосудистой</w:t>
      </w:r>
      <w:r>
        <w:rPr>
          <w:spacing w:val="-5"/>
          <w:sz w:val="28"/>
        </w:rPr>
        <w:t xml:space="preserve"> </w:t>
      </w:r>
      <w:r>
        <w:rPr>
          <w:sz w:val="28"/>
        </w:rPr>
        <w:t>и</w:t>
      </w:r>
      <w:r>
        <w:rPr>
          <w:spacing w:val="-1"/>
          <w:sz w:val="28"/>
        </w:rPr>
        <w:t xml:space="preserve"> </w:t>
      </w:r>
      <w:r>
        <w:rPr>
          <w:sz w:val="28"/>
        </w:rPr>
        <w:t>дыхательной</w:t>
      </w:r>
      <w:r>
        <w:rPr>
          <w:spacing w:val="-2"/>
          <w:sz w:val="28"/>
        </w:rPr>
        <w:t xml:space="preserve"> </w:t>
      </w:r>
      <w:r>
        <w:rPr>
          <w:sz w:val="28"/>
        </w:rPr>
        <w:t>систем;</w:t>
      </w:r>
    </w:p>
    <w:p w:rsidR="00BC1CA5" w:rsidRDefault="0022664F" w:rsidP="005772E5">
      <w:pPr>
        <w:pStyle w:val="a5"/>
        <w:numPr>
          <w:ilvl w:val="0"/>
          <w:numId w:val="35"/>
        </w:numPr>
        <w:tabs>
          <w:tab w:val="left" w:pos="377"/>
        </w:tabs>
        <w:ind w:right="1065" w:firstLine="0"/>
        <w:rPr>
          <w:sz w:val="28"/>
        </w:rPr>
      </w:pPr>
      <w:r>
        <w:rPr>
          <w:sz w:val="28"/>
        </w:rPr>
        <w:t>приводить примеры регулирования физической нагрузки по пульсу при разви-</w:t>
      </w:r>
      <w:r>
        <w:rPr>
          <w:spacing w:val="-67"/>
          <w:sz w:val="28"/>
        </w:rPr>
        <w:t xml:space="preserve"> </w:t>
      </w:r>
      <w:r>
        <w:rPr>
          <w:sz w:val="28"/>
        </w:rPr>
        <w:t>тии физических качеств:</w:t>
      </w:r>
      <w:r>
        <w:rPr>
          <w:spacing w:val="-1"/>
          <w:sz w:val="28"/>
        </w:rPr>
        <w:t xml:space="preserve"> </w:t>
      </w:r>
      <w:r>
        <w:rPr>
          <w:sz w:val="28"/>
        </w:rPr>
        <w:t>силы,</w:t>
      </w:r>
      <w:r>
        <w:rPr>
          <w:spacing w:val="-2"/>
          <w:sz w:val="28"/>
        </w:rPr>
        <w:t xml:space="preserve"> </w:t>
      </w:r>
      <w:r>
        <w:rPr>
          <w:sz w:val="28"/>
        </w:rPr>
        <w:t>быстроты,</w:t>
      </w:r>
      <w:r>
        <w:rPr>
          <w:spacing w:val="-1"/>
          <w:sz w:val="28"/>
        </w:rPr>
        <w:t xml:space="preserve"> </w:t>
      </w:r>
      <w:r>
        <w:rPr>
          <w:sz w:val="28"/>
        </w:rPr>
        <w:t>выносливости</w:t>
      </w:r>
      <w:r>
        <w:rPr>
          <w:spacing w:val="-1"/>
          <w:sz w:val="28"/>
        </w:rPr>
        <w:t xml:space="preserve"> </w:t>
      </w:r>
      <w:r>
        <w:rPr>
          <w:sz w:val="28"/>
        </w:rPr>
        <w:t>и</w:t>
      </w:r>
      <w:r>
        <w:rPr>
          <w:spacing w:val="-1"/>
          <w:sz w:val="28"/>
        </w:rPr>
        <w:t xml:space="preserve"> </w:t>
      </w:r>
      <w:r>
        <w:rPr>
          <w:sz w:val="28"/>
        </w:rPr>
        <w:t>гибкости;</w:t>
      </w:r>
    </w:p>
    <w:p w:rsidR="00BC1CA5" w:rsidRDefault="0022664F" w:rsidP="005772E5">
      <w:pPr>
        <w:pStyle w:val="a5"/>
        <w:numPr>
          <w:ilvl w:val="0"/>
          <w:numId w:val="35"/>
        </w:numPr>
        <w:tabs>
          <w:tab w:val="left" w:pos="377"/>
        </w:tabs>
        <w:ind w:right="1068" w:firstLine="0"/>
        <w:rPr>
          <w:sz w:val="28"/>
        </w:rPr>
      </w:pPr>
      <w:r>
        <w:rPr>
          <w:sz w:val="28"/>
        </w:rPr>
        <w:t>приводить примеры оказания первой помощи при травмах во время самостоя-</w:t>
      </w:r>
      <w:r>
        <w:rPr>
          <w:spacing w:val="1"/>
          <w:sz w:val="28"/>
        </w:rPr>
        <w:t xml:space="preserve"> </w:t>
      </w:r>
      <w:r>
        <w:rPr>
          <w:sz w:val="28"/>
        </w:rPr>
        <w:t>тельных</w:t>
      </w:r>
      <w:r>
        <w:rPr>
          <w:spacing w:val="1"/>
          <w:sz w:val="28"/>
        </w:rPr>
        <w:t xml:space="preserve"> </w:t>
      </w:r>
      <w:r>
        <w:rPr>
          <w:sz w:val="28"/>
        </w:rPr>
        <w:t>занятий физической культурой и</w:t>
      </w:r>
      <w:r>
        <w:rPr>
          <w:spacing w:val="70"/>
          <w:sz w:val="28"/>
        </w:rPr>
        <w:t xml:space="preserve"> </w:t>
      </w:r>
      <w:r>
        <w:rPr>
          <w:sz w:val="28"/>
        </w:rPr>
        <w:t>спортом; характеризовать причины</w:t>
      </w:r>
      <w:r>
        <w:rPr>
          <w:spacing w:val="1"/>
          <w:sz w:val="28"/>
        </w:rPr>
        <w:t xml:space="preserve"> </w:t>
      </w:r>
      <w:r>
        <w:rPr>
          <w:sz w:val="28"/>
        </w:rPr>
        <w:t>их появления на занятиях гимнастикой и лёгкой атлетикой, лыжной и плава-</w:t>
      </w:r>
      <w:r>
        <w:rPr>
          <w:spacing w:val="1"/>
          <w:sz w:val="28"/>
        </w:rPr>
        <w:t xml:space="preserve"> </w:t>
      </w:r>
      <w:r>
        <w:rPr>
          <w:sz w:val="28"/>
        </w:rPr>
        <w:t>тельной</w:t>
      </w:r>
      <w:r>
        <w:rPr>
          <w:spacing w:val="-1"/>
          <w:sz w:val="28"/>
        </w:rPr>
        <w:t xml:space="preserve"> </w:t>
      </w:r>
      <w:r>
        <w:rPr>
          <w:sz w:val="28"/>
        </w:rPr>
        <w:t>подготовкой;</w:t>
      </w:r>
    </w:p>
    <w:p w:rsidR="00BC1CA5" w:rsidRDefault="0022664F" w:rsidP="005772E5">
      <w:pPr>
        <w:pStyle w:val="a5"/>
        <w:numPr>
          <w:ilvl w:val="0"/>
          <w:numId w:val="35"/>
        </w:numPr>
        <w:tabs>
          <w:tab w:val="left" w:pos="377"/>
        </w:tabs>
        <w:spacing w:line="322" w:lineRule="exact"/>
        <w:ind w:left="376"/>
        <w:rPr>
          <w:sz w:val="28"/>
        </w:rPr>
      </w:pPr>
      <w:r>
        <w:rPr>
          <w:sz w:val="28"/>
        </w:rPr>
        <w:t>проявлять</w:t>
      </w:r>
      <w:r>
        <w:rPr>
          <w:spacing w:val="-4"/>
          <w:sz w:val="28"/>
        </w:rPr>
        <w:t xml:space="preserve"> </w:t>
      </w:r>
      <w:r>
        <w:rPr>
          <w:sz w:val="28"/>
        </w:rPr>
        <w:t>готовность</w:t>
      </w:r>
      <w:r>
        <w:rPr>
          <w:spacing w:val="-3"/>
          <w:sz w:val="28"/>
        </w:rPr>
        <w:t xml:space="preserve"> </w:t>
      </w:r>
      <w:r>
        <w:rPr>
          <w:sz w:val="28"/>
        </w:rPr>
        <w:t>оказать</w:t>
      </w:r>
      <w:r>
        <w:rPr>
          <w:spacing w:val="-2"/>
          <w:sz w:val="28"/>
        </w:rPr>
        <w:t xml:space="preserve"> </w:t>
      </w:r>
      <w:r>
        <w:rPr>
          <w:sz w:val="28"/>
        </w:rPr>
        <w:t>первую</w:t>
      </w:r>
      <w:r>
        <w:rPr>
          <w:spacing w:val="-2"/>
          <w:sz w:val="28"/>
        </w:rPr>
        <w:t xml:space="preserve"> </w:t>
      </w:r>
      <w:r>
        <w:rPr>
          <w:sz w:val="28"/>
        </w:rPr>
        <w:t>помощь</w:t>
      </w:r>
      <w:r>
        <w:rPr>
          <w:spacing w:val="-2"/>
          <w:sz w:val="28"/>
        </w:rPr>
        <w:t xml:space="preserve"> </w:t>
      </w:r>
      <w:r>
        <w:rPr>
          <w:sz w:val="28"/>
        </w:rPr>
        <w:t>в</w:t>
      </w:r>
      <w:r>
        <w:rPr>
          <w:spacing w:val="-3"/>
          <w:sz w:val="28"/>
        </w:rPr>
        <w:t xml:space="preserve"> </w:t>
      </w:r>
      <w:r>
        <w:rPr>
          <w:sz w:val="28"/>
        </w:rPr>
        <w:t>случае</w:t>
      </w:r>
      <w:r>
        <w:rPr>
          <w:spacing w:val="-1"/>
          <w:sz w:val="28"/>
        </w:rPr>
        <w:t xml:space="preserve"> </w:t>
      </w:r>
      <w:r>
        <w:rPr>
          <w:sz w:val="28"/>
        </w:rPr>
        <w:t>необходимости;</w:t>
      </w:r>
    </w:p>
    <w:p w:rsidR="00BC1CA5" w:rsidRDefault="0022664F" w:rsidP="005772E5">
      <w:pPr>
        <w:pStyle w:val="a5"/>
        <w:numPr>
          <w:ilvl w:val="0"/>
          <w:numId w:val="35"/>
        </w:numPr>
        <w:tabs>
          <w:tab w:val="left" w:pos="377"/>
        </w:tabs>
        <w:ind w:right="1068" w:firstLine="0"/>
        <w:rPr>
          <w:sz w:val="28"/>
        </w:rPr>
      </w:pPr>
      <w:r>
        <w:rPr>
          <w:sz w:val="28"/>
        </w:rPr>
        <w:t>демонстрировать</w:t>
      </w:r>
      <w:r>
        <w:rPr>
          <w:spacing w:val="1"/>
          <w:sz w:val="28"/>
        </w:rPr>
        <w:t xml:space="preserve"> </w:t>
      </w:r>
      <w:r>
        <w:rPr>
          <w:sz w:val="28"/>
        </w:rPr>
        <w:t>акробатические</w:t>
      </w:r>
      <w:r>
        <w:rPr>
          <w:spacing w:val="1"/>
          <w:sz w:val="28"/>
        </w:rPr>
        <w:t xml:space="preserve"> </w:t>
      </w:r>
      <w:r>
        <w:rPr>
          <w:sz w:val="28"/>
        </w:rPr>
        <w:t>комбинации</w:t>
      </w:r>
      <w:r>
        <w:rPr>
          <w:spacing w:val="1"/>
          <w:sz w:val="28"/>
        </w:rPr>
        <w:t xml:space="preserve"> </w:t>
      </w:r>
      <w:r>
        <w:rPr>
          <w:sz w:val="28"/>
        </w:rPr>
        <w:t>из</w:t>
      </w:r>
      <w:r>
        <w:rPr>
          <w:spacing w:val="1"/>
          <w:sz w:val="28"/>
        </w:rPr>
        <w:t xml:space="preserve"> </w:t>
      </w:r>
      <w:r>
        <w:rPr>
          <w:sz w:val="28"/>
        </w:rPr>
        <w:t>5-7</w:t>
      </w:r>
      <w:r>
        <w:rPr>
          <w:spacing w:val="1"/>
          <w:sz w:val="28"/>
        </w:rPr>
        <w:t xml:space="preserve"> </w:t>
      </w:r>
      <w:r>
        <w:rPr>
          <w:sz w:val="28"/>
        </w:rPr>
        <w:t>хорошо</w:t>
      </w:r>
      <w:r>
        <w:rPr>
          <w:spacing w:val="1"/>
          <w:sz w:val="28"/>
        </w:rPr>
        <w:t xml:space="preserve"> </w:t>
      </w:r>
      <w:r>
        <w:rPr>
          <w:sz w:val="28"/>
        </w:rPr>
        <w:t>освоенных</w:t>
      </w:r>
      <w:r>
        <w:rPr>
          <w:spacing w:val="1"/>
          <w:sz w:val="28"/>
        </w:rPr>
        <w:t xml:space="preserve"> </w:t>
      </w:r>
      <w:r>
        <w:rPr>
          <w:sz w:val="28"/>
        </w:rPr>
        <w:t>упражнений</w:t>
      </w:r>
      <w:r>
        <w:rPr>
          <w:spacing w:val="-1"/>
          <w:sz w:val="28"/>
        </w:rPr>
        <w:t xml:space="preserve"> </w:t>
      </w:r>
      <w:r>
        <w:rPr>
          <w:sz w:val="28"/>
        </w:rPr>
        <w:t>(с</w:t>
      </w:r>
      <w:r>
        <w:rPr>
          <w:spacing w:val="-4"/>
          <w:sz w:val="28"/>
        </w:rPr>
        <w:t xml:space="preserve"> </w:t>
      </w:r>
      <w:r>
        <w:rPr>
          <w:sz w:val="28"/>
        </w:rPr>
        <w:t>помощью учителя);</w:t>
      </w:r>
    </w:p>
    <w:p w:rsidR="00BC1CA5" w:rsidRDefault="0022664F" w:rsidP="005772E5">
      <w:pPr>
        <w:pStyle w:val="a5"/>
        <w:numPr>
          <w:ilvl w:val="0"/>
          <w:numId w:val="35"/>
        </w:numPr>
        <w:tabs>
          <w:tab w:val="left" w:pos="377"/>
        </w:tabs>
        <w:ind w:right="1075" w:firstLine="0"/>
        <w:rPr>
          <w:sz w:val="28"/>
        </w:rPr>
      </w:pPr>
      <w:r>
        <w:rPr>
          <w:sz w:val="28"/>
        </w:rPr>
        <w:t>демонстрировать</w:t>
      </w:r>
      <w:r>
        <w:rPr>
          <w:spacing w:val="1"/>
          <w:sz w:val="28"/>
        </w:rPr>
        <w:t xml:space="preserve"> </w:t>
      </w:r>
      <w:r>
        <w:rPr>
          <w:sz w:val="28"/>
        </w:rPr>
        <w:t>опорный</w:t>
      </w:r>
      <w:r>
        <w:rPr>
          <w:spacing w:val="1"/>
          <w:sz w:val="28"/>
        </w:rPr>
        <w:t xml:space="preserve"> </w:t>
      </w:r>
      <w:r>
        <w:rPr>
          <w:sz w:val="28"/>
        </w:rPr>
        <w:t>прыжок</w:t>
      </w:r>
      <w:r>
        <w:rPr>
          <w:spacing w:val="1"/>
          <w:sz w:val="28"/>
        </w:rPr>
        <w:t xml:space="preserve"> </w:t>
      </w:r>
      <w:r>
        <w:rPr>
          <w:sz w:val="28"/>
        </w:rPr>
        <w:t>через</w:t>
      </w:r>
      <w:r>
        <w:rPr>
          <w:spacing w:val="1"/>
          <w:sz w:val="28"/>
        </w:rPr>
        <w:t xml:space="preserve"> </w:t>
      </w:r>
      <w:r>
        <w:rPr>
          <w:sz w:val="28"/>
        </w:rPr>
        <w:t>гимнастического</w:t>
      </w:r>
      <w:r>
        <w:rPr>
          <w:spacing w:val="1"/>
          <w:sz w:val="28"/>
        </w:rPr>
        <w:t xml:space="preserve"> </w:t>
      </w:r>
      <w:r>
        <w:rPr>
          <w:sz w:val="28"/>
        </w:rPr>
        <w:t>козла</w:t>
      </w:r>
      <w:r>
        <w:rPr>
          <w:spacing w:val="1"/>
          <w:sz w:val="28"/>
        </w:rPr>
        <w:t xml:space="preserve"> </w:t>
      </w:r>
      <w:r>
        <w:rPr>
          <w:sz w:val="28"/>
        </w:rPr>
        <w:t>с</w:t>
      </w:r>
      <w:r>
        <w:rPr>
          <w:spacing w:val="1"/>
          <w:sz w:val="28"/>
        </w:rPr>
        <w:t xml:space="preserve"> </w:t>
      </w:r>
      <w:r>
        <w:rPr>
          <w:sz w:val="28"/>
        </w:rPr>
        <w:t>разбега</w:t>
      </w:r>
      <w:r>
        <w:rPr>
          <w:spacing w:val="1"/>
          <w:sz w:val="28"/>
        </w:rPr>
        <w:t xml:space="preserve"> </w:t>
      </w:r>
      <w:r>
        <w:rPr>
          <w:sz w:val="28"/>
        </w:rPr>
        <w:t>способом</w:t>
      </w:r>
      <w:r>
        <w:rPr>
          <w:spacing w:val="-2"/>
          <w:sz w:val="28"/>
        </w:rPr>
        <w:t xml:space="preserve"> </w:t>
      </w:r>
      <w:r>
        <w:rPr>
          <w:sz w:val="28"/>
        </w:rPr>
        <w:t>напрыгивания;</w:t>
      </w:r>
    </w:p>
    <w:p w:rsidR="00BC1CA5" w:rsidRDefault="0022664F" w:rsidP="005772E5">
      <w:pPr>
        <w:pStyle w:val="a5"/>
        <w:numPr>
          <w:ilvl w:val="0"/>
          <w:numId w:val="35"/>
        </w:numPr>
        <w:tabs>
          <w:tab w:val="left" w:pos="377"/>
        </w:tabs>
        <w:ind w:right="1072" w:firstLine="0"/>
        <w:rPr>
          <w:sz w:val="28"/>
        </w:rPr>
      </w:pPr>
      <w:r>
        <w:rPr>
          <w:sz w:val="28"/>
        </w:rPr>
        <w:t>демонстрировать движения танца «Летка-енка» в групповом исполнении под</w:t>
      </w:r>
      <w:r>
        <w:rPr>
          <w:spacing w:val="1"/>
          <w:sz w:val="28"/>
        </w:rPr>
        <w:t xml:space="preserve"> </w:t>
      </w:r>
      <w:r>
        <w:rPr>
          <w:sz w:val="28"/>
        </w:rPr>
        <w:t>музыкальное</w:t>
      </w:r>
      <w:r>
        <w:rPr>
          <w:spacing w:val="-1"/>
          <w:sz w:val="28"/>
        </w:rPr>
        <w:t xml:space="preserve"> </w:t>
      </w:r>
      <w:r>
        <w:rPr>
          <w:sz w:val="28"/>
        </w:rPr>
        <w:t>сопровождение;</w:t>
      </w:r>
    </w:p>
    <w:p w:rsidR="00BC1CA5" w:rsidRDefault="0022664F" w:rsidP="005772E5">
      <w:pPr>
        <w:pStyle w:val="a5"/>
        <w:numPr>
          <w:ilvl w:val="0"/>
          <w:numId w:val="35"/>
        </w:numPr>
        <w:tabs>
          <w:tab w:val="left" w:pos="377"/>
        </w:tabs>
        <w:spacing w:line="321" w:lineRule="exact"/>
        <w:ind w:left="376"/>
        <w:jc w:val="left"/>
        <w:rPr>
          <w:sz w:val="28"/>
        </w:rPr>
      </w:pPr>
      <w:r>
        <w:rPr>
          <w:sz w:val="28"/>
        </w:rPr>
        <w:t>выполнять</w:t>
      </w:r>
      <w:r>
        <w:rPr>
          <w:spacing w:val="-6"/>
          <w:sz w:val="28"/>
        </w:rPr>
        <w:t xml:space="preserve"> </w:t>
      </w:r>
      <w:r>
        <w:rPr>
          <w:sz w:val="28"/>
        </w:rPr>
        <w:t>прыжок</w:t>
      </w:r>
      <w:r>
        <w:rPr>
          <w:spacing w:val="-2"/>
          <w:sz w:val="28"/>
        </w:rPr>
        <w:t xml:space="preserve"> </w:t>
      </w:r>
      <w:r>
        <w:rPr>
          <w:sz w:val="28"/>
        </w:rPr>
        <w:t>в</w:t>
      </w:r>
      <w:r>
        <w:rPr>
          <w:spacing w:val="-4"/>
          <w:sz w:val="28"/>
        </w:rPr>
        <w:t xml:space="preserve"> </w:t>
      </w:r>
      <w:r>
        <w:rPr>
          <w:sz w:val="28"/>
        </w:rPr>
        <w:t>высоту</w:t>
      </w:r>
      <w:r>
        <w:rPr>
          <w:spacing w:val="-6"/>
          <w:sz w:val="28"/>
        </w:rPr>
        <w:t xml:space="preserve"> </w:t>
      </w:r>
      <w:r>
        <w:rPr>
          <w:sz w:val="28"/>
        </w:rPr>
        <w:t>с</w:t>
      </w:r>
      <w:r>
        <w:rPr>
          <w:spacing w:val="-2"/>
          <w:sz w:val="28"/>
        </w:rPr>
        <w:t xml:space="preserve"> </w:t>
      </w:r>
      <w:r>
        <w:rPr>
          <w:sz w:val="28"/>
        </w:rPr>
        <w:t>разбега</w:t>
      </w:r>
      <w:r>
        <w:rPr>
          <w:spacing w:val="-5"/>
          <w:sz w:val="28"/>
        </w:rPr>
        <w:t xml:space="preserve"> </w:t>
      </w:r>
      <w:r>
        <w:rPr>
          <w:sz w:val="28"/>
        </w:rPr>
        <w:t>перешагиванием;</w:t>
      </w:r>
    </w:p>
    <w:p w:rsidR="00BC1CA5" w:rsidRDefault="0022664F" w:rsidP="005772E5">
      <w:pPr>
        <w:pStyle w:val="a5"/>
        <w:numPr>
          <w:ilvl w:val="0"/>
          <w:numId w:val="35"/>
        </w:numPr>
        <w:tabs>
          <w:tab w:val="left" w:pos="377"/>
        </w:tabs>
        <w:spacing w:line="322" w:lineRule="exact"/>
        <w:ind w:left="376"/>
        <w:jc w:val="left"/>
        <w:rPr>
          <w:sz w:val="28"/>
        </w:rPr>
      </w:pPr>
      <w:r>
        <w:rPr>
          <w:sz w:val="28"/>
        </w:rPr>
        <w:t>выполнять</w:t>
      </w:r>
      <w:r>
        <w:rPr>
          <w:spacing w:val="-5"/>
          <w:sz w:val="28"/>
        </w:rPr>
        <w:t xml:space="preserve"> </w:t>
      </w:r>
      <w:r>
        <w:rPr>
          <w:sz w:val="28"/>
        </w:rPr>
        <w:t>метание</w:t>
      </w:r>
      <w:r>
        <w:rPr>
          <w:spacing w:val="-3"/>
          <w:sz w:val="28"/>
        </w:rPr>
        <w:t xml:space="preserve"> </w:t>
      </w:r>
      <w:r>
        <w:rPr>
          <w:sz w:val="28"/>
        </w:rPr>
        <w:t>малого</w:t>
      </w:r>
      <w:r>
        <w:rPr>
          <w:spacing w:val="-2"/>
          <w:sz w:val="28"/>
        </w:rPr>
        <w:t xml:space="preserve"> </w:t>
      </w:r>
      <w:r>
        <w:rPr>
          <w:sz w:val="28"/>
        </w:rPr>
        <w:t>(теннисного)</w:t>
      </w:r>
      <w:r>
        <w:rPr>
          <w:spacing w:val="-2"/>
          <w:sz w:val="28"/>
        </w:rPr>
        <w:t xml:space="preserve"> </w:t>
      </w:r>
      <w:r>
        <w:rPr>
          <w:sz w:val="28"/>
        </w:rPr>
        <w:t>мяча</w:t>
      </w:r>
      <w:r>
        <w:rPr>
          <w:spacing w:val="-3"/>
          <w:sz w:val="28"/>
        </w:rPr>
        <w:t xml:space="preserve"> </w:t>
      </w:r>
      <w:r>
        <w:rPr>
          <w:sz w:val="28"/>
        </w:rPr>
        <w:t>на</w:t>
      </w:r>
      <w:r>
        <w:rPr>
          <w:spacing w:val="-6"/>
          <w:sz w:val="28"/>
        </w:rPr>
        <w:t xml:space="preserve"> </w:t>
      </w:r>
      <w:r>
        <w:rPr>
          <w:sz w:val="28"/>
        </w:rPr>
        <w:t>дальность;</w:t>
      </w:r>
    </w:p>
    <w:p w:rsidR="00BC1CA5" w:rsidRDefault="0022664F" w:rsidP="005772E5">
      <w:pPr>
        <w:pStyle w:val="a5"/>
        <w:numPr>
          <w:ilvl w:val="0"/>
          <w:numId w:val="35"/>
        </w:numPr>
        <w:tabs>
          <w:tab w:val="left" w:pos="377"/>
        </w:tabs>
        <w:ind w:right="1069" w:firstLine="0"/>
        <w:jc w:val="left"/>
        <w:rPr>
          <w:sz w:val="28"/>
        </w:rPr>
      </w:pPr>
      <w:r>
        <w:rPr>
          <w:sz w:val="28"/>
        </w:rPr>
        <w:t>демонстрировать</w:t>
      </w:r>
      <w:r>
        <w:rPr>
          <w:spacing w:val="24"/>
          <w:sz w:val="28"/>
        </w:rPr>
        <w:t xml:space="preserve"> </w:t>
      </w:r>
      <w:r>
        <w:rPr>
          <w:sz w:val="28"/>
        </w:rPr>
        <w:t>проплывание</w:t>
      </w:r>
      <w:r>
        <w:rPr>
          <w:spacing w:val="28"/>
          <w:sz w:val="28"/>
        </w:rPr>
        <w:t xml:space="preserve"> </w:t>
      </w:r>
      <w:r>
        <w:rPr>
          <w:sz w:val="28"/>
        </w:rPr>
        <w:t>учебной</w:t>
      </w:r>
      <w:r>
        <w:rPr>
          <w:spacing w:val="26"/>
          <w:sz w:val="28"/>
        </w:rPr>
        <w:t xml:space="preserve"> </w:t>
      </w:r>
      <w:r>
        <w:rPr>
          <w:sz w:val="28"/>
        </w:rPr>
        <w:t>дистанции</w:t>
      </w:r>
      <w:r>
        <w:rPr>
          <w:spacing w:val="29"/>
          <w:sz w:val="28"/>
        </w:rPr>
        <w:t xml:space="preserve"> </w:t>
      </w:r>
      <w:r>
        <w:rPr>
          <w:sz w:val="28"/>
        </w:rPr>
        <w:t>кролем</w:t>
      </w:r>
      <w:r>
        <w:rPr>
          <w:spacing w:val="28"/>
          <w:sz w:val="28"/>
        </w:rPr>
        <w:t xml:space="preserve"> </w:t>
      </w:r>
      <w:r>
        <w:rPr>
          <w:sz w:val="28"/>
        </w:rPr>
        <w:t>на</w:t>
      </w:r>
      <w:r>
        <w:rPr>
          <w:spacing w:val="29"/>
          <w:sz w:val="28"/>
        </w:rPr>
        <w:t xml:space="preserve"> </w:t>
      </w:r>
      <w:r>
        <w:rPr>
          <w:sz w:val="28"/>
        </w:rPr>
        <w:t>груди</w:t>
      </w:r>
      <w:r>
        <w:rPr>
          <w:spacing w:val="29"/>
          <w:sz w:val="28"/>
        </w:rPr>
        <w:t xml:space="preserve"> </w:t>
      </w:r>
      <w:r>
        <w:rPr>
          <w:sz w:val="28"/>
        </w:rPr>
        <w:t>или</w:t>
      </w:r>
      <w:r>
        <w:rPr>
          <w:spacing w:val="29"/>
          <w:sz w:val="28"/>
        </w:rPr>
        <w:t xml:space="preserve"> </w:t>
      </w:r>
      <w:r>
        <w:rPr>
          <w:sz w:val="28"/>
        </w:rPr>
        <w:t>кро-</w:t>
      </w:r>
      <w:r>
        <w:rPr>
          <w:spacing w:val="-67"/>
          <w:sz w:val="28"/>
        </w:rPr>
        <w:t xml:space="preserve"> </w:t>
      </w:r>
      <w:r>
        <w:rPr>
          <w:sz w:val="28"/>
        </w:rPr>
        <w:t>лем</w:t>
      </w:r>
      <w:r>
        <w:rPr>
          <w:spacing w:val="-1"/>
          <w:sz w:val="28"/>
        </w:rPr>
        <w:t xml:space="preserve"> </w:t>
      </w:r>
      <w:r>
        <w:rPr>
          <w:sz w:val="28"/>
        </w:rPr>
        <w:t>на спине (по</w:t>
      </w:r>
      <w:r>
        <w:rPr>
          <w:spacing w:val="1"/>
          <w:sz w:val="28"/>
        </w:rPr>
        <w:t xml:space="preserve"> </w:t>
      </w:r>
      <w:r>
        <w:rPr>
          <w:sz w:val="28"/>
        </w:rPr>
        <w:t>выбору</w:t>
      </w:r>
      <w:r>
        <w:rPr>
          <w:spacing w:val="-3"/>
          <w:sz w:val="28"/>
        </w:rPr>
        <w:t xml:space="preserve"> </w:t>
      </w:r>
      <w:r>
        <w:rPr>
          <w:sz w:val="28"/>
        </w:rPr>
        <w:t>учащегося);</w:t>
      </w:r>
    </w:p>
    <w:p w:rsidR="00BC1CA5" w:rsidRDefault="0022664F" w:rsidP="005772E5">
      <w:pPr>
        <w:pStyle w:val="a5"/>
        <w:numPr>
          <w:ilvl w:val="0"/>
          <w:numId w:val="35"/>
        </w:numPr>
        <w:tabs>
          <w:tab w:val="left" w:pos="377"/>
        </w:tabs>
        <w:spacing w:before="1"/>
        <w:ind w:right="1064" w:firstLine="0"/>
        <w:jc w:val="left"/>
        <w:rPr>
          <w:sz w:val="28"/>
        </w:rPr>
      </w:pPr>
      <w:r>
        <w:rPr>
          <w:sz w:val="28"/>
        </w:rPr>
        <w:t>выполнять</w:t>
      </w:r>
      <w:r>
        <w:rPr>
          <w:spacing w:val="51"/>
          <w:sz w:val="28"/>
        </w:rPr>
        <w:t xml:space="preserve"> </w:t>
      </w:r>
      <w:r>
        <w:rPr>
          <w:sz w:val="28"/>
        </w:rPr>
        <w:t>освоенные</w:t>
      </w:r>
      <w:r>
        <w:rPr>
          <w:spacing w:val="56"/>
          <w:sz w:val="28"/>
        </w:rPr>
        <w:t xml:space="preserve"> </w:t>
      </w:r>
      <w:r>
        <w:rPr>
          <w:sz w:val="28"/>
        </w:rPr>
        <w:t>технические</w:t>
      </w:r>
      <w:r>
        <w:rPr>
          <w:spacing w:val="53"/>
          <w:sz w:val="28"/>
        </w:rPr>
        <w:t xml:space="preserve"> </w:t>
      </w:r>
      <w:r>
        <w:rPr>
          <w:sz w:val="28"/>
        </w:rPr>
        <w:t>действия</w:t>
      </w:r>
      <w:r>
        <w:rPr>
          <w:spacing w:val="55"/>
          <w:sz w:val="28"/>
        </w:rPr>
        <w:t xml:space="preserve"> </w:t>
      </w:r>
      <w:r>
        <w:rPr>
          <w:sz w:val="28"/>
        </w:rPr>
        <w:t>спортивных</w:t>
      </w:r>
      <w:r>
        <w:rPr>
          <w:spacing w:val="56"/>
          <w:sz w:val="28"/>
        </w:rPr>
        <w:t xml:space="preserve"> </w:t>
      </w:r>
      <w:r>
        <w:rPr>
          <w:sz w:val="28"/>
        </w:rPr>
        <w:t>игр</w:t>
      </w:r>
      <w:r>
        <w:rPr>
          <w:spacing w:val="54"/>
          <w:sz w:val="28"/>
        </w:rPr>
        <w:t xml:space="preserve"> </w:t>
      </w:r>
      <w:r>
        <w:rPr>
          <w:sz w:val="28"/>
        </w:rPr>
        <w:t>баскетбол,</w:t>
      </w:r>
      <w:r>
        <w:rPr>
          <w:spacing w:val="54"/>
          <w:sz w:val="28"/>
        </w:rPr>
        <w:t xml:space="preserve"> </w:t>
      </w:r>
      <w:r>
        <w:rPr>
          <w:sz w:val="28"/>
        </w:rPr>
        <w:t>во-</w:t>
      </w:r>
      <w:r>
        <w:rPr>
          <w:spacing w:val="-67"/>
          <w:sz w:val="28"/>
        </w:rPr>
        <w:t xml:space="preserve"> </w:t>
      </w:r>
      <w:r>
        <w:rPr>
          <w:sz w:val="28"/>
        </w:rPr>
        <w:t>лейбол</w:t>
      </w:r>
      <w:r>
        <w:rPr>
          <w:spacing w:val="-2"/>
          <w:sz w:val="28"/>
        </w:rPr>
        <w:t xml:space="preserve"> </w:t>
      </w:r>
      <w:r>
        <w:rPr>
          <w:sz w:val="28"/>
        </w:rPr>
        <w:t>и футбол</w:t>
      </w:r>
      <w:r>
        <w:rPr>
          <w:spacing w:val="-1"/>
          <w:sz w:val="28"/>
        </w:rPr>
        <w:t xml:space="preserve"> </w:t>
      </w:r>
      <w:r>
        <w:rPr>
          <w:sz w:val="28"/>
        </w:rPr>
        <w:t>в</w:t>
      </w:r>
      <w:r>
        <w:rPr>
          <w:spacing w:val="-1"/>
          <w:sz w:val="28"/>
        </w:rPr>
        <w:t xml:space="preserve"> </w:t>
      </w:r>
      <w:r>
        <w:rPr>
          <w:sz w:val="28"/>
        </w:rPr>
        <w:t>условиях</w:t>
      </w:r>
      <w:r>
        <w:rPr>
          <w:spacing w:val="-3"/>
          <w:sz w:val="28"/>
        </w:rPr>
        <w:t xml:space="preserve"> </w:t>
      </w:r>
      <w:r>
        <w:rPr>
          <w:sz w:val="28"/>
        </w:rPr>
        <w:t>игровой</w:t>
      </w:r>
      <w:r>
        <w:rPr>
          <w:spacing w:val="-3"/>
          <w:sz w:val="28"/>
        </w:rPr>
        <w:t xml:space="preserve"> </w:t>
      </w:r>
      <w:r>
        <w:rPr>
          <w:sz w:val="28"/>
        </w:rPr>
        <w:t>деятельности;</w:t>
      </w:r>
    </w:p>
    <w:p w:rsidR="00BC1CA5" w:rsidRDefault="0022664F" w:rsidP="005772E5">
      <w:pPr>
        <w:pStyle w:val="a5"/>
        <w:numPr>
          <w:ilvl w:val="0"/>
          <w:numId w:val="35"/>
        </w:numPr>
        <w:tabs>
          <w:tab w:val="left" w:pos="377"/>
        </w:tabs>
        <w:ind w:right="1071" w:firstLine="0"/>
        <w:jc w:val="left"/>
        <w:rPr>
          <w:sz w:val="28"/>
        </w:rPr>
      </w:pPr>
      <w:r>
        <w:rPr>
          <w:sz w:val="28"/>
        </w:rPr>
        <w:t>выполнять</w:t>
      </w:r>
      <w:r>
        <w:rPr>
          <w:spacing w:val="20"/>
          <w:sz w:val="28"/>
        </w:rPr>
        <w:t xml:space="preserve"> </w:t>
      </w:r>
      <w:r>
        <w:rPr>
          <w:sz w:val="28"/>
        </w:rPr>
        <w:t>упражнения</w:t>
      </w:r>
      <w:r>
        <w:rPr>
          <w:spacing w:val="18"/>
          <w:sz w:val="28"/>
        </w:rPr>
        <w:t xml:space="preserve"> </w:t>
      </w:r>
      <w:r>
        <w:rPr>
          <w:sz w:val="28"/>
        </w:rPr>
        <w:t>на</w:t>
      </w:r>
      <w:r>
        <w:rPr>
          <w:spacing w:val="21"/>
          <w:sz w:val="28"/>
        </w:rPr>
        <w:t xml:space="preserve"> </w:t>
      </w:r>
      <w:r>
        <w:rPr>
          <w:sz w:val="28"/>
        </w:rPr>
        <w:t>развитие</w:t>
      </w:r>
      <w:r>
        <w:rPr>
          <w:spacing w:val="18"/>
          <w:sz w:val="28"/>
        </w:rPr>
        <w:t xml:space="preserve"> </w:t>
      </w:r>
      <w:r>
        <w:rPr>
          <w:sz w:val="28"/>
        </w:rPr>
        <w:t>физических</w:t>
      </w:r>
      <w:r>
        <w:rPr>
          <w:spacing w:val="21"/>
          <w:sz w:val="28"/>
        </w:rPr>
        <w:t xml:space="preserve"> </w:t>
      </w:r>
      <w:r>
        <w:rPr>
          <w:sz w:val="28"/>
        </w:rPr>
        <w:t>качеств,</w:t>
      </w:r>
      <w:r>
        <w:rPr>
          <w:spacing w:val="20"/>
          <w:sz w:val="28"/>
        </w:rPr>
        <w:t xml:space="preserve"> </w:t>
      </w:r>
      <w:r>
        <w:rPr>
          <w:sz w:val="28"/>
        </w:rPr>
        <w:t>демонстрировать</w:t>
      </w:r>
      <w:r>
        <w:rPr>
          <w:spacing w:val="-67"/>
          <w:sz w:val="28"/>
        </w:rPr>
        <w:t xml:space="preserve"> </w:t>
      </w:r>
      <w:r>
        <w:rPr>
          <w:sz w:val="28"/>
        </w:rPr>
        <w:t>приросты</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показателях.</w:t>
      </w:r>
    </w:p>
    <w:p w:rsidR="00BC1CA5" w:rsidRDefault="00BC1CA5">
      <w:pPr>
        <w:rPr>
          <w:sz w:val="28"/>
        </w:rPr>
        <w:sectPr w:rsidR="00BC1CA5">
          <w:pgSz w:w="11910" w:h="16840"/>
          <w:pgMar w:top="1040" w:right="62" w:bottom="1200" w:left="920" w:header="0" w:footer="923" w:gutter="0"/>
          <w:cols w:space="720"/>
        </w:sectPr>
      </w:pPr>
    </w:p>
    <w:p w:rsidR="00BC1CA5" w:rsidRDefault="0022664F" w:rsidP="005772E5">
      <w:pPr>
        <w:pStyle w:val="2"/>
        <w:numPr>
          <w:ilvl w:val="1"/>
          <w:numId w:val="48"/>
        </w:numPr>
        <w:tabs>
          <w:tab w:val="left" w:pos="706"/>
        </w:tabs>
        <w:spacing w:before="72" w:line="242" w:lineRule="auto"/>
        <w:ind w:left="213" w:right="1071" w:firstLine="0"/>
        <w:jc w:val="both"/>
      </w:pPr>
      <w:r>
        <w:lastRenderedPageBreak/>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У ОБУЧАЮЩИХСЯ</w:t>
      </w:r>
    </w:p>
    <w:p w:rsidR="00BC1CA5" w:rsidRDefault="00BC1CA5">
      <w:pPr>
        <w:pStyle w:val="a3"/>
        <w:spacing w:before="6"/>
        <w:ind w:left="0"/>
        <w:jc w:val="left"/>
        <w:rPr>
          <w:b/>
          <w:sz w:val="27"/>
        </w:rPr>
      </w:pPr>
    </w:p>
    <w:p w:rsidR="00BC1CA5" w:rsidRPr="00C312E4" w:rsidRDefault="00C312E4" w:rsidP="00C312E4">
      <w:pPr>
        <w:tabs>
          <w:tab w:val="left" w:pos="915"/>
        </w:tabs>
        <w:spacing w:before="1"/>
        <w:ind w:left="212" w:right="1065"/>
        <w:rPr>
          <w:b/>
          <w:sz w:val="28"/>
        </w:rPr>
      </w:pPr>
      <w:r>
        <w:rPr>
          <w:b/>
          <w:sz w:val="28"/>
        </w:rPr>
        <w:t>2.2.1</w:t>
      </w:r>
      <w:r w:rsidR="0022664F" w:rsidRPr="00C312E4">
        <w:rPr>
          <w:b/>
          <w:sz w:val="28"/>
        </w:rPr>
        <w:t>Значение</w:t>
      </w:r>
      <w:r w:rsidR="0022664F" w:rsidRPr="00C312E4">
        <w:rPr>
          <w:b/>
          <w:spacing w:val="1"/>
          <w:sz w:val="28"/>
        </w:rPr>
        <w:t xml:space="preserve"> </w:t>
      </w:r>
      <w:r w:rsidR="0022664F" w:rsidRPr="00C312E4">
        <w:rPr>
          <w:b/>
          <w:sz w:val="28"/>
        </w:rPr>
        <w:t>сформированных</w:t>
      </w:r>
      <w:r w:rsidR="0022664F" w:rsidRPr="00C312E4">
        <w:rPr>
          <w:b/>
          <w:spacing w:val="1"/>
          <w:sz w:val="28"/>
        </w:rPr>
        <w:t xml:space="preserve"> </w:t>
      </w:r>
      <w:r w:rsidR="0022664F" w:rsidRPr="00C312E4">
        <w:rPr>
          <w:b/>
          <w:sz w:val="28"/>
        </w:rPr>
        <w:t>универсальных</w:t>
      </w:r>
      <w:r w:rsidR="0022664F" w:rsidRPr="00C312E4">
        <w:rPr>
          <w:b/>
          <w:spacing w:val="1"/>
          <w:sz w:val="28"/>
        </w:rPr>
        <w:t xml:space="preserve"> </w:t>
      </w:r>
      <w:r w:rsidR="0022664F" w:rsidRPr="00C312E4">
        <w:rPr>
          <w:b/>
          <w:sz w:val="28"/>
        </w:rPr>
        <w:t>учебных</w:t>
      </w:r>
      <w:r w:rsidR="0022664F" w:rsidRPr="00C312E4">
        <w:rPr>
          <w:b/>
          <w:spacing w:val="1"/>
          <w:sz w:val="28"/>
        </w:rPr>
        <w:t xml:space="preserve"> </w:t>
      </w:r>
      <w:r w:rsidR="0022664F" w:rsidRPr="00C312E4">
        <w:rPr>
          <w:b/>
          <w:sz w:val="28"/>
        </w:rPr>
        <w:t>действий</w:t>
      </w:r>
      <w:r w:rsidR="0022664F" w:rsidRPr="00C312E4">
        <w:rPr>
          <w:b/>
          <w:spacing w:val="1"/>
          <w:sz w:val="28"/>
        </w:rPr>
        <w:t xml:space="preserve"> </w:t>
      </w:r>
      <w:r w:rsidR="0022664F" w:rsidRPr="00C312E4">
        <w:rPr>
          <w:b/>
          <w:sz w:val="28"/>
        </w:rPr>
        <w:t>для</w:t>
      </w:r>
      <w:r w:rsidR="0022664F" w:rsidRPr="00C312E4">
        <w:rPr>
          <w:b/>
          <w:spacing w:val="1"/>
          <w:sz w:val="28"/>
        </w:rPr>
        <w:t xml:space="preserve"> </w:t>
      </w:r>
      <w:r w:rsidR="0022664F" w:rsidRPr="00C312E4">
        <w:rPr>
          <w:b/>
          <w:sz w:val="28"/>
        </w:rPr>
        <w:t>успешного</w:t>
      </w:r>
      <w:r w:rsidR="0022664F" w:rsidRPr="00C312E4">
        <w:rPr>
          <w:b/>
          <w:spacing w:val="-4"/>
          <w:sz w:val="28"/>
        </w:rPr>
        <w:t xml:space="preserve"> </w:t>
      </w:r>
      <w:r w:rsidR="0022664F" w:rsidRPr="00C312E4">
        <w:rPr>
          <w:b/>
          <w:sz w:val="28"/>
        </w:rPr>
        <w:t>обучения и</w:t>
      </w:r>
      <w:r w:rsidR="0022664F" w:rsidRPr="00C312E4">
        <w:rPr>
          <w:b/>
          <w:spacing w:val="-1"/>
          <w:sz w:val="28"/>
        </w:rPr>
        <w:t xml:space="preserve"> </w:t>
      </w:r>
      <w:r w:rsidR="0022664F" w:rsidRPr="00C312E4">
        <w:rPr>
          <w:b/>
          <w:sz w:val="28"/>
        </w:rPr>
        <w:t>развития</w:t>
      </w:r>
      <w:r w:rsidR="0022664F" w:rsidRPr="00C312E4">
        <w:rPr>
          <w:b/>
          <w:spacing w:val="-3"/>
          <w:sz w:val="28"/>
        </w:rPr>
        <w:t xml:space="preserve"> </w:t>
      </w:r>
      <w:r w:rsidR="0022664F" w:rsidRPr="00C312E4">
        <w:rPr>
          <w:b/>
          <w:sz w:val="28"/>
        </w:rPr>
        <w:t>младшего</w:t>
      </w:r>
      <w:r w:rsidR="0022664F" w:rsidRPr="00C312E4">
        <w:rPr>
          <w:b/>
          <w:spacing w:val="1"/>
          <w:sz w:val="28"/>
        </w:rPr>
        <w:t xml:space="preserve"> </w:t>
      </w:r>
      <w:r w:rsidR="0022664F" w:rsidRPr="00C312E4">
        <w:rPr>
          <w:b/>
          <w:sz w:val="28"/>
        </w:rPr>
        <w:t>школьника</w:t>
      </w:r>
    </w:p>
    <w:p w:rsidR="00BC1CA5" w:rsidRDefault="0022664F">
      <w:pPr>
        <w:ind w:left="213" w:right="1069"/>
        <w:jc w:val="both"/>
        <w:rPr>
          <w:i/>
          <w:sz w:val="28"/>
        </w:rPr>
      </w:pPr>
      <w:r>
        <w:rPr>
          <w:i/>
          <w:sz w:val="28"/>
        </w:rPr>
        <w:t>Сформированностьт у младших шклльнитков УУД оказывет значительное по-</w:t>
      </w:r>
      <w:r>
        <w:rPr>
          <w:i/>
          <w:spacing w:val="-67"/>
          <w:sz w:val="28"/>
        </w:rPr>
        <w:t xml:space="preserve"> </w:t>
      </w:r>
      <w:r>
        <w:rPr>
          <w:i/>
          <w:sz w:val="28"/>
        </w:rPr>
        <w:t>ложительное</w:t>
      </w:r>
      <w:r>
        <w:rPr>
          <w:i/>
          <w:spacing w:val="-1"/>
          <w:sz w:val="28"/>
        </w:rPr>
        <w:t xml:space="preserve"> </w:t>
      </w:r>
      <w:r>
        <w:rPr>
          <w:i/>
          <w:sz w:val="28"/>
        </w:rPr>
        <w:t>влияние:</w:t>
      </w:r>
    </w:p>
    <w:p w:rsidR="00BC1CA5" w:rsidRDefault="0022664F" w:rsidP="005772E5">
      <w:pPr>
        <w:pStyle w:val="a5"/>
        <w:numPr>
          <w:ilvl w:val="0"/>
          <w:numId w:val="35"/>
        </w:numPr>
        <w:tabs>
          <w:tab w:val="left" w:pos="377"/>
        </w:tabs>
        <w:ind w:right="1068" w:firstLine="0"/>
        <w:rPr>
          <w:sz w:val="28"/>
        </w:rPr>
      </w:pPr>
      <w:r>
        <w:rPr>
          <w:sz w:val="28"/>
        </w:rPr>
        <w:t>на успешное овладение младшими школьниками всеми учебными предмета-</w:t>
      </w:r>
      <w:r>
        <w:rPr>
          <w:spacing w:val="1"/>
          <w:sz w:val="28"/>
        </w:rPr>
        <w:t xml:space="preserve"> </w:t>
      </w:r>
      <w:r>
        <w:rPr>
          <w:sz w:val="28"/>
        </w:rPr>
        <w:t>ми;</w:t>
      </w:r>
    </w:p>
    <w:p w:rsidR="00BC1CA5" w:rsidRDefault="0022664F" w:rsidP="005772E5">
      <w:pPr>
        <w:pStyle w:val="a5"/>
        <w:numPr>
          <w:ilvl w:val="0"/>
          <w:numId w:val="35"/>
        </w:numPr>
        <w:tabs>
          <w:tab w:val="left" w:pos="377"/>
        </w:tabs>
        <w:ind w:right="1065" w:firstLine="0"/>
        <w:rPr>
          <w:sz w:val="28"/>
        </w:rPr>
      </w:pPr>
      <w:r>
        <w:rPr>
          <w:sz w:val="28"/>
        </w:rPr>
        <w:t>на развитие психологических новообразований этого возраста, обеспечиваю-</w:t>
      </w:r>
      <w:r>
        <w:rPr>
          <w:spacing w:val="1"/>
          <w:sz w:val="28"/>
        </w:rPr>
        <w:t xml:space="preserve"> </w:t>
      </w:r>
      <w:r>
        <w:rPr>
          <w:sz w:val="28"/>
        </w:rPr>
        <w:t>щих становление способности к применению полученных знаний и к самообра-</w:t>
      </w:r>
      <w:r>
        <w:rPr>
          <w:spacing w:val="1"/>
          <w:sz w:val="28"/>
        </w:rPr>
        <w:t xml:space="preserve"> </w:t>
      </w:r>
      <w:r>
        <w:rPr>
          <w:sz w:val="28"/>
        </w:rPr>
        <w:t>зованию</w:t>
      </w:r>
      <w:r>
        <w:rPr>
          <w:spacing w:val="-2"/>
          <w:sz w:val="28"/>
        </w:rPr>
        <w:t xml:space="preserve"> </w:t>
      </w:r>
      <w:r>
        <w:rPr>
          <w:sz w:val="28"/>
        </w:rPr>
        <w:t>обучающегося;</w:t>
      </w:r>
    </w:p>
    <w:p w:rsidR="00BC1CA5" w:rsidRDefault="0022664F" w:rsidP="005772E5">
      <w:pPr>
        <w:pStyle w:val="a5"/>
        <w:numPr>
          <w:ilvl w:val="0"/>
          <w:numId w:val="35"/>
        </w:numPr>
        <w:tabs>
          <w:tab w:val="left" w:pos="377"/>
        </w:tabs>
        <w:spacing w:line="321" w:lineRule="exact"/>
        <w:ind w:left="376"/>
        <w:rPr>
          <w:sz w:val="28"/>
        </w:rPr>
      </w:pPr>
      <w:r>
        <w:rPr>
          <w:sz w:val="28"/>
        </w:rPr>
        <w:t>на</w:t>
      </w:r>
      <w:r>
        <w:rPr>
          <w:spacing w:val="-3"/>
          <w:sz w:val="28"/>
        </w:rPr>
        <w:t xml:space="preserve"> </w:t>
      </w:r>
      <w:r>
        <w:rPr>
          <w:sz w:val="28"/>
        </w:rPr>
        <w:t>расширение</w:t>
      </w:r>
      <w:r>
        <w:rPr>
          <w:spacing w:val="-2"/>
          <w:sz w:val="28"/>
        </w:rPr>
        <w:t xml:space="preserve"> </w:t>
      </w:r>
      <w:r>
        <w:rPr>
          <w:sz w:val="28"/>
        </w:rPr>
        <w:t>и</w:t>
      </w:r>
      <w:r>
        <w:rPr>
          <w:spacing w:val="-2"/>
          <w:sz w:val="28"/>
        </w:rPr>
        <w:t xml:space="preserve"> </w:t>
      </w:r>
      <w:r>
        <w:rPr>
          <w:sz w:val="28"/>
        </w:rPr>
        <w:t>углубление</w:t>
      </w:r>
      <w:r>
        <w:rPr>
          <w:spacing w:val="-2"/>
          <w:sz w:val="28"/>
        </w:rPr>
        <w:t xml:space="preserve"> </w:t>
      </w:r>
      <w:r>
        <w:rPr>
          <w:sz w:val="28"/>
        </w:rPr>
        <w:t>познавательных</w:t>
      </w:r>
      <w:r>
        <w:rPr>
          <w:spacing w:val="-1"/>
          <w:sz w:val="28"/>
        </w:rPr>
        <w:t xml:space="preserve"> </w:t>
      </w:r>
      <w:r>
        <w:rPr>
          <w:sz w:val="28"/>
        </w:rPr>
        <w:t>интересов</w:t>
      </w:r>
      <w:r>
        <w:rPr>
          <w:spacing w:val="-4"/>
          <w:sz w:val="28"/>
        </w:rPr>
        <w:t xml:space="preserve"> </w:t>
      </w:r>
      <w:r>
        <w:rPr>
          <w:sz w:val="28"/>
        </w:rPr>
        <w:t>обучающихся;</w:t>
      </w:r>
    </w:p>
    <w:p w:rsidR="00BC1CA5" w:rsidRDefault="0022664F" w:rsidP="005772E5">
      <w:pPr>
        <w:pStyle w:val="a5"/>
        <w:numPr>
          <w:ilvl w:val="0"/>
          <w:numId w:val="35"/>
        </w:numPr>
        <w:tabs>
          <w:tab w:val="left" w:pos="377"/>
        </w:tabs>
        <w:ind w:right="1069" w:firstLine="0"/>
        <w:rPr>
          <w:sz w:val="28"/>
        </w:rPr>
      </w:pPr>
      <w:r>
        <w:rPr>
          <w:sz w:val="28"/>
        </w:rPr>
        <w:t>на успешное овладение младшими школьниками начальными навыками рабо-</w:t>
      </w:r>
      <w:r>
        <w:rPr>
          <w:spacing w:val="1"/>
          <w:sz w:val="28"/>
        </w:rPr>
        <w:t xml:space="preserve"> </w:t>
      </w:r>
      <w:r>
        <w:rPr>
          <w:sz w:val="28"/>
        </w:rPr>
        <w:t>ты с развивающими сертифицированными обучающими и игровыми цифровы-</w:t>
      </w:r>
      <w:r>
        <w:rPr>
          <w:spacing w:val="1"/>
          <w:sz w:val="28"/>
        </w:rPr>
        <w:t xml:space="preserve"> </w:t>
      </w:r>
      <w:r>
        <w:rPr>
          <w:sz w:val="28"/>
        </w:rPr>
        <w:t>ми</w:t>
      </w:r>
      <w:r>
        <w:rPr>
          <w:spacing w:val="-1"/>
          <w:sz w:val="28"/>
        </w:rPr>
        <w:t xml:space="preserve"> </w:t>
      </w:r>
      <w:r>
        <w:rPr>
          <w:sz w:val="28"/>
        </w:rPr>
        <w:t>ресурсами;</w:t>
      </w:r>
    </w:p>
    <w:p w:rsidR="00BC1CA5" w:rsidRDefault="0022664F" w:rsidP="005772E5">
      <w:pPr>
        <w:pStyle w:val="a5"/>
        <w:numPr>
          <w:ilvl w:val="0"/>
          <w:numId w:val="35"/>
        </w:numPr>
        <w:tabs>
          <w:tab w:val="left" w:pos="377"/>
        </w:tabs>
        <w:ind w:right="1067" w:firstLine="0"/>
        <w:rPr>
          <w:sz w:val="28"/>
        </w:rPr>
      </w:pPr>
      <w:r>
        <w:rPr>
          <w:sz w:val="28"/>
        </w:rPr>
        <w:t>на успешное овладение младшими школьниками начальными сведениями об</w:t>
      </w:r>
      <w:r>
        <w:rPr>
          <w:spacing w:val="1"/>
          <w:sz w:val="28"/>
        </w:rPr>
        <w:t xml:space="preserve"> </w:t>
      </w:r>
      <w:r>
        <w:rPr>
          <w:sz w:val="28"/>
        </w:rPr>
        <w:t>информационной безопасности при работе с обучающими и игровыми цифро-</w:t>
      </w:r>
      <w:r>
        <w:rPr>
          <w:spacing w:val="1"/>
          <w:sz w:val="28"/>
        </w:rPr>
        <w:t xml:space="preserve"> </w:t>
      </w:r>
      <w:r>
        <w:rPr>
          <w:sz w:val="28"/>
        </w:rPr>
        <w:t>выми</w:t>
      </w:r>
      <w:r>
        <w:rPr>
          <w:spacing w:val="-4"/>
          <w:sz w:val="28"/>
        </w:rPr>
        <w:t xml:space="preserve"> </w:t>
      </w:r>
      <w:r>
        <w:rPr>
          <w:sz w:val="28"/>
        </w:rPr>
        <w:t>ресурсами.</w:t>
      </w:r>
    </w:p>
    <w:p w:rsidR="00BC1CA5" w:rsidRDefault="0022664F">
      <w:pPr>
        <w:pStyle w:val="a3"/>
        <w:ind w:right="1062"/>
      </w:pPr>
      <w:r>
        <w:t>Всё</w:t>
      </w:r>
      <w:r>
        <w:rPr>
          <w:spacing w:val="1"/>
        </w:rPr>
        <w:t xml:space="preserve"> </w:t>
      </w:r>
      <w:r>
        <w:t>это</w:t>
      </w:r>
      <w:r>
        <w:rPr>
          <w:spacing w:val="1"/>
        </w:rPr>
        <w:t xml:space="preserve"> </w:t>
      </w:r>
      <w:r>
        <w:t>является</w:t>
      </w:r>
      <w:r>
        <w:rPr>
          <w:spacing w:val="1"/>
        </w:rPr>
        <w:t xml:space="preserve"> </w:t>
      </w:r>
      <w:r>
        <w:t>предпосылками</w:t>
      </w:r>
      <w:r>
        <w:rPr>
          <w:spacing w:val="1"/>
        </w:rPr>
        <w:t xml:space="preserve"> </w:t>
      </w:r>
      <w:r>
        <w:t>и</w:t>
      </w:r>
      <w:r>
        <w:rPr>
          <w:spacing w:val="1"/>
        </w:rPr>
        <w:t xml:space="preserve"> </w:t>
      </w:r>
      <w:r>
        <w:t>показателями</w:t>
      </w:r>
      <w:r>
        <w:rPr>
          <w:spacing w:val="1"/>
        </w:rPr>
        <w:t xml:space="preserve"> </w:t>
      </w:r>
      <w:r>
        <w:t>статуса</w:t>
      </w:r>
      <w:r>
        <w:rPr>
          <w:spacing w:val="1"/>
        </w:rPr>
        <w:t xml:space="preserve"> </w:t>
      </w:r>
      <w:r>
        <w:t>обучающегося</w:t>
      </w:r>
      <w:r>
        <w:rPr>
          <w:spacing w:val="1"/>
        </w:rPr>
        <w:t xml:space="preserve"> </w:t>
      </w:r>
      <w:r>
        <w:t>в</w:t>
      </w:r>
      <w:r>
        <w:rPr>
          <w:spacing w:val="1"/>
        </w:rPr>
        <w:t xml:space="preserve"> </w:t>
      </w:r>
      <w:r>
        <w:t>начальной школе как субъекта учебной деятельности и образовательных отно-</w:t>
      </w:r>
      <w:r>
        <w:rPr>
          <w:spacing w:val="1"/>
        </w:rPr>
        <w:t xml:space="preserve"> </w:t>
      </w:r>
      <w:r>
        <w:t>шений</w:t>
      </w:r>
      <w:r>
        <w:rPr>
          <w:spacing w:val="-2"/>
        </w:rPr>
        <w:t xml:space="preserve"> </w:t>
      </w:r>
      <w:r>
        <w:t>в</w:t>
      </w:r>
      <w:r>
        <w:rPr>
          <w:spacing w:val="-2"/>
        </w:rPr>
        <w:t xml:space="preserve"> </w:t>
      </w:r>
      <w:r>
        <w:t>современных условиях</w:t>
      </w:r>
      <w:r>
        <w:rPr>
          <w:spacing w:val="-1"/>
        </w:rPr>
        <w:t xml:space="preserve"> </w:t>
      </w:r>
      <w:r>
        <w:t>цифровой трансформации</w:t>
      </w:r>
      <w:r>
        <w:rPr>
          <w:spacing w:val="-4"/>
        </w:rPr>
        <w:t xml:space="preserve"> </w:t>
      </w:r>
      <w:r>
        <w:t>образования.</w:t>
      </w:r>
    </w:p>
    <w:p w:rsidR="00BC1CA5" w:rsidRDefault="0022664F">
      <w:pPr>
        <w:pStyle w:val="a3"/>
        <w:ind w:right="1065"/>
      </w:pPr>
      <w:r>
        <w:t>Реализация цели развития младших школьников как приоритетной для уровня</w:t>
      </w:r>
      <w:r>
        <w:rPr>
          <w:spacing w:val="1"/>
        </w:rPr>
        <w:t xml:space="preserve"> </w:t>
      </w:r>
      <w:r>
        <w:t>НОО возможна, если устанавливаются связь и взаимодействие между освоени-</w:t>
      </w:r>
      <w:r>
        <w:rPr>
          <w:spacing w:val="1"/>
        </w:rPr>
        <w:t xml:space="preserve"> </w:t>
      </w:r>
      <w:r>
        <w:t>ем предметного содержания обучения и достижениями обучающегося в обла-</w:t>
      </w:r>
      <w:r>
        <w:rPr>
          <w:spacing w:val="1"/>
        </w:rPr>
        <w:t xml:space="preserve"> </w:t>
      </w:r>
      <w:r>
        <w:t>сти</w:t>
      </w:r>
      <w:r>
        <w:rPr>
          <w:spacing w:val="-1"/>
        </w:rPr>
        <w:t xml:space="preserve"> </w:t>
      </w:r>
      <w:r>
        <w:t>метапредметных</w:t>
      </w:r>
      <w:r>
        <w:rPr>
          <w:spacing w:val="1"/>
        </w:rPr>
        <w:t xml:space="preserve"> </w:t>
      </w:r>
      <w:r>
        <w:t>результатов.</w:t>
      </w:r>
    </w:p>
    <w:p w:rsidR="00BC1CA5" w:rsidRDefault="0022664F">
      <w:pPr>
        <w:spacing w:line="322" w:lineRule="exact"/>
        <w:ind w:left="213"/>
        <w:jc w:val="both"/>
        <w:rPr>
          <w:i/>
          <w:sz w:val="28"/>
        </w:rPr>
      </w:pPr>
      <w:r>
        <w:rPr>
          <w:i/>
          <w:sz w:val="28"/>
        </w:rPr>
        <w:t>Это</w:t>
      </w:r>
      <w:r>
        <w:rPr>
          <w:i/>
          <w:spacing w:val="-2"/>
          <w:sz w:val="28"/>
        </w:rPr>
        <w:t xml:space="preserve"> </w:t>
      </w:r>
      <w:r>
        <w:rPr>
          <w:i/>
          <w:sz w:val="28"/>
        </w:rPr>
        <w:t>взаимодействие</w:t>
      </w:r>
      <w:r>
        <w:rPr>
          <w:i/>
          <w:spacing w:val="-2"/>
          <w:sz w:val="28"/>
        </w:rPr>
        <w:t xml:space="preserve"> </w:t>
      </w:r>
      <w:r>
        <w:rPr>
          <w:i/>
          <w:sz w:val="28"/>
        </w:rPr>
        <w:t>проявляется</w:t>
      </w:r>
      <w:r>
        <w:rPr>
          <w:i/>
          <w:spacing w:val="-3"/>
          <w:sz w:val="28"/>
        </w:rPr>
        <w:t xml:space="preserve"> </w:t>
      </w:r>
      <w:r>
        <w:rPr>
          <w:i/>
          <w:sz w:val="28"/>
        </w:rPr>
        <w:t>в</w:t>
      </w:r>
      <w:r>
        <w:rPr>
          <w:i/>
          <w:spacing w:val="-2"/>
          <w:sz w:val="28"/>
        </w:rPr>
        <w:t xml:space="preserve"> </w:t>
      </w:r>
      <w:r>
        <w:rPr>
          <w:i/>
          <w:sz w:val="28"/>
        </w:rPr>
        <w:t>следующем:</w:t>
      </w:r>
    </w:p>
    <w:p w:rsidR="00BC1CA5" w:rsidRDefault="0022664F" w:rsidP="005772E5">
      <w:pPr>
        <w:pStyle w:val="a5"/>
        <w:numPr>
          <w:ilvl w:val="0"/>
          <w:numId w:val="35"/>
        </w:numPr>
        <w:tabs>
          <w:tab w:val="left" w:pos="377"/>
        </w:tabs>
        <w:ind w:right="1066" w:firstLine="0"/>
        <w:rPr>
          <w:sz w:val="28"/>
        </w:rPr>
      </w:pPr>
      <w:r>
        <w:rPr>
          <w:sz w:val="28"/>
        </w:rPr>
        <w:t>предметные знания, умения и способы деятельности являются содержатель-</w:t>
      </w:r>
      <w:r>
        <w:rPr>
          <w:spacing w:val="1"/>
          <w:sz w:val="28"/>
        </w:rPr>
        <w:t xml:space="preserve"> </w:t>
      </w:r>
      <w:r>
        <w:rPr>
          <w:sz w:val="28"/>
        </w:rPr>
        <w:t>ной</w:t>
      </w:r>
      <w:r>
        <w:rPr>
          <w:spacing w:val="-1"/>
          <w:sz w:val="28"/>
        </w:rPr>
        <w:t xml:space="preserve"> </w:t>
      </w:r>
      <w:r>
        <w:rPr>
          <w:sz w:val="28"/>
        </w:rPr>
        <w:t>основой становления</w:t>
      </w:r>
      <w:r>
        <w:rPr>
          <w:spacing w:val="-3"/>
          <w:sz w:val="28"/>
        </w:rPr>
        <w:t xml:space="preserve"> </w:t>
      </w:r>
      <w:r>
        <w:rPr>
          <w:sz w:val="28"/>
        </w:rPr>
        <w:t>УУД;</w:t>
      </w:r>
    </w:p>
    <w:p w:rsidR="00BC1CA5" w:rsidRDefault="0022664F" w:rsidP="005772E5">
      <w:pPr>
        <w:pStyle w:val="a5"/>
        <w:numPr>
          <w:ilvl w:val="0"/>
          <w:numId w:val="35"/>
        </w:numPr>
        <w:tabs>
          <w:tab w:val="left" w:pos="377"/>
        </w:tabs>
        <w:ind w:right="1062" w:firstLine="0"/>
        <w:rPr>
          <w:sz w:val="28"/>
        </w:rPr>
      </w:pPr>
      <w:r>
        <w:rPr>
          <w:sz w:val="28"/>
        </w:rPr>
        <w:t>развивающиеся</w:t>
      </w:r>
      <w:r>
        <w:rPr>
          <w:spacing w:val="1"/>
          <w:sz w:val="28"/>
        </w:rPr>
        <w:t xml:space="preserve"> </w:t>
      </w:r>
      <w:r>
        <w:rPr>
          <w:sz w:val="28"/>
        </w:rPr>
        <w:t>УУД</w:t>
      </w:r>
      <w:r>
        <w:rPr>
          <w:spacing w:val="1"/>
          <w:sz w:val="28"/>
        </w:rPr>
        <w:t xml:space="preserve"> </w:t>
      </w:r>
      <w:r>
        <w:rPr>
          <w:sz w:val="28"/>
        </w:rPr>
        <w:t>обеспечивают</w:t>
      </w:r>
      <w:r>
        <w:rPr>
          <w:spacing w:val="1"/>
          <w:sz w:val="28"/>
        </w:rPr>
        <w:t xml:space="preserve"> </w:t>
      </w:r>
      <w:r>
        <w:rPr>
          <w:sz w:val="28"/>
        </w:rPr>
        <w:t>протекание</w:t>
      </w:r>
      <w:r>
        <w:rPr>
          <w:spacing w:val="1"/>
          <w:sz w:val="28"/>
        </w:rPr>
        <w:t xml:space="preserve"> </w:t>
      </w:r>
      <w:r>
        <w:rPr>
          <w:sz w:val="28"/>
        </w:rPr>
        <w:t>образовательного</w:t>
      </w:r>
      <w:r>
        <w:rPr>
          <w:spacing w:val="70"/>
          <w:sz w:val="28"/>
        </w:rPr>
        <w:t xml:space="preserve"> </w:t>
      </w:r>
      <w:r>
        <w:rPr>
          <w:sz w:val="28"/>
        </w:rPr>
        <w:t>процесса</w:t>
      </w:r>
      <w:r>
        <w:rPr>
          <w:spacing w:val="1"/>
          <w:sz w:val="28"/>
        </w:rPr>
        <w:t xml:space="preserve"> </w:t>
      </w:r>
      <w:r>
        <w:rPr>
          <w:sz w:val="28"/>
        </w:rPr>
        <w:t>как активной инициативной поисково-исследовательской деятельности на ос-</w:t>
      </w:r>
      <w:r>
        <w:rPr>
          <w:spacing w:val="1"/>
          <w:sz w:val="28"/>
        </w:rPr>
        <w:t xml:space="preserve"> </w:t>
      </w:r>
      <w:r>
        <w:rPr>
          <w:sz w:val="28"/>
        </w:rPr>
        <w:t>нове применения различных интеллектуальных процессов, прежде всего теоре-</w:t>
      </w:r>
      <w:r>
        <w:rPr>
          <w:spacing w:val="1"/>
          <w:sz w:val="28"/>
        </w:rPr>
        <w:t xml:space="preserve"> </w:t>
      </w:r>
      <w:r>
        <w:rPr>
          <w:sz w:val="28"/>
        </w:rPr>
        <w:t>тического мышления, связной речи и воображения, в т.ч. в условиях дистанци-</w:t>
      </w:r>
      <w:r>
        <w:rPr>
          <w:spacing w:val="1"/>
          <w:sz w:val="28"/>
        </w:rPr>
        <w:t xml:space="preserve"> </w:t>
      </w:r>
      <w:r>
        <w:rPr>
          <w:sz w:val="28"/>
        </w:rPr>
        <w:t>онного обучения (в условиях неконтактного информационного взаимодействия</w:t>
      </w:r>
      <w:r>
        <w:rPr>
          <w:spacing w:val="1"/>
          <w:sz w:val="28"/>
        </w:rPr>
        <w:t xml:space="preserve"> </w:t>
      </w:r>
      <w:r>
        <w:rPr>
          <w:sz w:val="28"/>
        </w:rPr>
        <w:t>с</w:t>
      </w:r>
      <w:r>
        <w:rPr>
          <w:spacing w:val="-1"/>
          <w:sz w:val="28"/>
        </w:rPr>
        <w:t xml:space="preserve"> </w:t>
      </w:r>
      <w:r>
        <w:rPr>
          <w:sz w:val="28"/>
        </w:rPr>
        <w:t>субъектами</w:t>
      </w:r>
      <w:r>
        <w:rPr>
          <w:spacing w:val="1"/>
          <w:sz w:val="28"/>
        </w:rPr>
        <w:t xml:space="preserve"> </w:t>
      </w:r>
      <w:r>
        <w:rPr>
          <w:sz w:val="28"/>
        </w:rPr>
        <w:t>образовательного</w:t>
      </w:r>
      <w:r>
        <w:rPr>
          <w:spacing w:val="1"/>
          <w:sz w:val="28"/>
        </w:rPr>
        <w:t xml:space="preserve"> </w:t>
      </w:r>
      <w:r>
        <w:rPr>
          <w:sz w:val="28"/>
        </w:rPr>
        <w:t>процесса);</w:t>
      </w:r>
    </w:p>
    <w:p w:rsidR="00BC1CA5" w:rsidRDefault="0022664F" w:rsidP="005772E5">
      <w:pPr>
        <w:pStyle w:val="a5"/>
        <w:numPr>
          <w:ilvl w:val="0"/>
          <w:numId w:val="35"/>
        </w:numPr>
        <w:tabs>
          <w:tab w:val="left" w:pos="377"/>
        </w:tabs>
        <w:ind w:right="1065" w:firstLine="0"/>
        <w:rPr>
          <w:sz w:val="28"/>
        </w:rPr>
      </w:pPr>
      <w:r>
        <w:rPr>
          <w:sz w:val="28"/>
        </w:rPr>
        <w:t>под влиянием УУД складывается новый стиль познавательной деятельности:</w:t>
      </w:r>
      <w:r>
        <w:rPr>
          <w:spacing w:val="1"/>
          <w:sz w:val="28"/>
        </w:rPr>
        <w:t xml:space="preserve"> </w:t>
      </w:r>
      <w:r>
        <w:rPr>
          <w:sz w:val="28"/>
        </w:rPr>
        <w:t>универсальность как качественная характеристика любого учебного действия и</w:t>
      </w:r>
      <w:r>
        <w:rPr>
          <w:spacing w:val="1"/>
          <w:sz w:val="28"/>
        </w:rPr>
        <w:t xml:space="preserve"> </w:t>
      </w:r>
      <w:r>
        <w:rPr>
          <w:sz w:val="28"/>
        </w:rPr>
        <w:t>составляющих его операций позволяет обучающемуся использовать освоенные</w:t>
      </w:r>
      <w:r>
        <w:rPr>
          <w:spacing w:val="1"/>
          <w:sz w:val="28"/>
        </w:rPr>
        <w:t xml:space="preserve"> </w:t>
      </w:r>
      <w:r>
        <w:rPr>
          <w:sz w:val="28"/>
        </w:rPr>
        <w:t>способы действий на любом предметном содержании, в том числе представ-</w:t>
      </w:r>
      <w:r>
        <w:rPr>
          <w:spacing w:val="1"/>
          <w:sz w:val="28"/>
        </w:rPr>
        <w:t xml:space="preserve"> </w:t>
      </w:r>
      <w:r>
        <w:rPr>
          <w:sz w:val="28"/>
        </w:rPr>
        <w:t>ленного в виде экранных (виртуальных) моделей изучаемых объектов, сюже-</w:t>
      </w:r>
      <w:r>
        <w:rPr>
          <w:spacing w:val="1"/>
          <w:sz w:val="28"/>
        </w:rPr>
        <w:t xml:space="preserve"> </w:t>
      </w:r>
      <w:r>
        <w:rPr>
          <w:sz w:val="28"/>
        </w:rPr>
        <w:t>тов, процессов, что положительно отражается на качестве изучения учебных</w:t>
      </w:r>
      <w:r>
        <w:rPr>
          <w:spacing w:val="1"/>
          <w:sz w:val="28"/>
        </w:rPr>
        <w:t xml:space="preserve"> </w:t>
      </w:r>
      <w:r>
        <w:rPr>
          <w:sz w:val="28"/>
        </w:rPr>
        <w:t>предметов;</w:t>
      </w:r>
    </w:p>
    <w:p w:rsidR="00BC1CA5" w:rsidRDefault="0022664F" w:rsidP="005772E5">
      <w:pPr>
        <w:pStyle w:val="a5"/>
        <w:numPr>
          <w:ilvl w:val="0"/>
          <w:numId w:val="35"/>
        </w:numPr>
        <w:tabs>
          <w:tab w:val="left" w:pos="377"/>
        </w:tabs>
        <w:ind w:right="1068" w:firstLine="0"/>
        <w:rPr>
          <w:sz w:val="28"/>
        </w:rPr>
      </w:pPr>
      <w:r>
        <w:rPr>
          <w:sz w:val="28"/>
        </w:rPr>
        <w:t>построение учебного процесса с учётом реализации цели формирования УУД</w:t>
      </w:r>
      <w:r>
        <w:rPr>
          <w:spacing w:val="1"/>
          <w:sz w:val="28"/>
        </w:rPr>
        <w:t xml:space="preserve"> </w:t>
      </w:r>
      <w:r>
        <w:rPr>
          <w:sz w:val="28"/>
        </w:rPr>
        <w:t>способствует</w:t>
      </w:r>
      <w:r>
        <w:rPr>
          <w:spacing w:val="53"/>
          <w:sz w:val="28"/>
        </w:rPr>
        <w:t xml:space="preserve"> </w:t>
      </w:r>
      <w:r>
        <w:rPr>
          <w:sz w:val="28"/>
        </w:rPr>
        <w:t>снижению</w:t>
      </w:r>
      <w:r>
        <w:rPr>
          <w:spacing w:val="53"/>
          <w:sz w:val="28"/>
        </w:rPr>
        <w:t xml:space="preserve"> </w:t>
      </w:r>
      <w:r>
        <w:rPr>
          <w:sz w:val="28"/>
        </w:rPr>
        <w:t>доли</w:t>
      </w:r>
      <w:r>
        <w:rPr>
          <w:spacing w:val="51"/>
          <w:sz w:val="28"/>
        </w:rPr>
        <w:t xml:space="preserve"> </w:t>
      </w:r>
      <w:r>
        <w:rPr>
          <w:sz w:val="28"/>
        </w:rPr>
        <w:t>репродуктивного</w:t>
      </w:r>
      <w:r>
        <w:rPr>
          <w:spacing w:val="54"/>
          <w:sz w:val="28"/>
        </w:rPr>
        <w:t xml:space="preserve"> </w:t>
      </w:r>
      <w:r>
        <w:rPr>
          <w:sz w:val="28"/>
        </w:rPr>
        <w:t>обучения,</w:t>
      </w:r>
      <w:r>
        <w:rPr>
          <w:spacing w:val="51"/>
          <w:sz w:val="28"/>
        </w:rPr>
        <w:t xml:space="preserve"> </w:t>
      </w:r>
      <w:r>
        <w:rPr>
          <w:sz w:val="28"/>
        </w:rPr>
        <w:t>создающего</w:t>
      </w:r>
      <w:r>
        <w:rPr>
          <w:spacing w:val="58"/>
          <w:sz w:val="28"/>
        </w:rPr>
        <w:t xml:space="preserve"> </w:t>
      </w:r>
      <w:r>
        <w:rPr>
          <w:sz w:val="28"/>
        </w:rPr>
        <w:t>риски,</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pPr>
        <w:pStyle w:val="a3"/>
        <w:spacing w:before="67"/>
        <w:ind w:right="1062"/>
      </w:pPr>
      <w:r>
        <w:lastRenderedPageBreak/>
        <w:t>которые нарушают успешность развития обучающегося и формирует способно-</w:t>
      </w:r>
      <w:r>
        <w:rPr>
          <w:spacing w:val="-67"/>
        </w:rPr>
        <w:t xml:space="preserve"> </w:t>
      </w:r>
      <w:r>
        <w:t>сти к ва- риативному восприятию предметного содержания в условиях реально-</w:t>
      </w:r>
      <w:r>
        <w:rPr>
          <w:spacing w:val="-67"/>
        </w:rPr>
        <w:t xml:space="preserve"> </w:t>
      </w:r>
      <w:r>
        <w:t>го и виртуального представления экранных (виртуальных) моделей изучаемых</w:t>
      </w:r>
      <w:r>
        <w:rPr>
          <w:spacing w:val="1"/>
        </w:rPr>
        <w:t xml:space="preserve"> </w:t>
      </w:r>
      <w:r>
        <w:t>объектов,</w:t>
      </w:r>
      <w:r>
        <w:rPr>
          <w:spacing w:val="-2"/>
        </w:rPr>
        <w:t xml:space="preserve"> </w:t>
      </w:r>
      <w:r>
        <w:t>сюжетов,</w:t>
      </w:r>
      <w:r>
        <w:rPr>
          <w:spacing w:val="-5"/>
        </w:rPr>
        <w:t xml:space="preserve"> </w:t>
      </w:r>
      <w:r>
        <w:t>процессов.</w:t>
      </w:r>
    </w:p>
    <w:p w:rsidR="00BC1CA5" w:rsidRDefault="0022664F">
      <w:pPr>
        <w:pStyle w:val="a3"/>
        <w:spacing w:before="1"/>
        <w:ind w:right="1068"/>
      </w:pPr>
      <w:r>
        <w:t>Во ФГОС НОО выделены 3 группы УУД как наиболее значимых феноменов</w:t>
      </w:r>
      <w:r>
        <w:rPr>
          <w:spacing w:val="1"/>
        </w:rPr>
        <w:t xml:space="preserve"> </w:t>
      </w:r>
      <w:r>
        <w:t>психического развития обучающихся вообще и младшего школьника в частно-</w:t>
      </w:r>
      <w:r>
        <w:rPr>
          <w:spacing w:val="1"/>
        </w:rPr>
        <w:t xml:space="preserve"> </w:t>
      </w:r>
      <w:r>
        <w:t>сти:</w:t>
      </w:r>
      <w:r>
        <w:rPr>
          <w:spacing w:val="-3"/>
        </w:rPr>
        <w:t xml:space="preserve"> </w:t>
      </w:r>
      <w:r>
        <w:t>познавательные,</w:t>
      </w:r>
      <w:r>
        <w:rPr>
          <w:spacing w:val="-1"/>
        </w:rPr>
        <w:t xml:space="preserve"> </w:t>
      </w:r>
      <w:r>
        <w:t>коммуникативные</w:t>
      </w:r>
      <w:r>
        <w:rPr>
          <w:spacing w:val="-3"/>
        </w:rPr>
        <w:t xml:space="preserve"> </w:t>
      </w:r>
      <w:r>
        <w:t>и</w:t>
      </w:r>
      <w:r>
        <w:rPr>
          <w:spacing w:val="-1"/>
        </w:rPr>
        <w:t xml:space="preserve"> </w:t>
      </w:r>
      <w:r>
        <w:t>регулятивные УУД.</w:t>
      </w:r>
    </w:p>
    <w:p w:rsidR="00BC1CA5" w:rsidRDefault="00BC1CA5">
      <w:pPr>
        <w:pStyle w:val="a3"/>
        <w:spacing w:before="6"/>
        <w:ind w:left="0"/>
        <w:jc w:val="left"/>
      </w:pPr>
    </w:p>
    <w:p w:rsidR="00BC1CA5" w:rsidRDefault="00C312E4" w:rsidP="00C312E4">
      <w:pPr>
        <w:pStyle w:val="2"/>
        <w:tabs>
          <w:tab w:val="left" w:pos="915"/>
        </w:tabs>
        <w:spacing w:line="319" w:lineRule="exact"/>
        <w:ind w:left="212"/>
        <w:jc w:val="both"/>
      </w:pPr>
      <w:r>
        <w:t>2.2.2</w:t>
      </w:r>
      <w:r w:rsidR="0022664F">
        <w:t>Характеристика</w:t>
      </w:r>
      <w:r w:rsidR="0022664F">
        <w:rPr>
          <w:spacing w:val="-6"/>
        </w:rPr>
        <w:t xml:space="preserve"> </w:t>
      </w:r>
      <w:r w:rsidR="0022664F">
        <w:t>универсальных</w:t>
      </w:r>
      <w:r w:rsidR="0022664F">
        <w:rPr>
          <w:spacing w:val="-6"/>
        </w:rPr>
        <w:t xml:space="preserve"> </w:t>
      </w:r>
      <w:r w:rsidR="0022664F">
        <w:t>учебных</w:t>
      </w:r>
      <w:r w:rsidR="0022664F">
        <w:rPr>
          <w:spacing w:val="-5"/>
        </w:rPr>
        <w:t xml:space="preserve"> </w:t>
      </w:r>
      <w:r w:rsidR="0022664F">
        <w:t>действий</w:t>
      </w:r>
    </w:p>
    <w:p w:rsidR="00BC1CA5" w:rsidRDefault="0022664F">
      <w:pPr>
        <w:pStyle w:val="a3"/>
        <w:ind w:right="1066"/>
      </w:pPr>
      <w:r>
        <w:rPr>
          <w:b/>
          <w:i/>
        </w:rPr>
        <w:t xml:space="preserve">Познавательные УУД </w:t>
      </w:r>
      <w:r>
        <w:t>представляют совокупность операций, участвующих в</w:t>
      </w:r>
      <w:r>
        <w:rPr>
          <w:spacing w:val="1"/>
        </w:rPr>
        <w:t xml:space="preserve"> </w:t>
      </w:r>
      <w:r>
        <w:t>учебно-познавательной</w:t>
      </w:r>
      <w:r>
        <w:rPr>
          <w:spacing w:val="-1"/>
        </w:rPr>
        <w:t xml:space="preserve"> </w:t>
      </w:r>
      <w:r>
        <w:t>деятельности.</w:t>
      </w:r>
    </w:p>
    <w:p w:rsidR="00BC1CA5" w:rsidRDefault="0022664F">
      <w:pPr>
        <w:spacing w:line="321" w:lineRule="exact"/>
        <w:ind w:left="213"/>
        <w:jc w:val="both"/>
        <w:rPr>
          <w:i/>
          <w:sz w:val="28"/>
        </w:rPr>
      </w:pPr>
      <w:r>
        <w:rPr>
          <w:i/>
          <w:sz w:val="28"/>
        </w:rPr>
        <w:t>К</w:t>
      </w:r>
      <w:r>
        <w:rPr>
          <w:i/>
          <w:spacing w:val="-2"/>
          <w:sz w:val="28"/>
        </w:rPr>
        <w:t xml:space="preserve"> </w:t>
      </w:r>
      <w:r>
        <w:rPr>
          <w:i/>
          <w:sz w:val="28"/>
        </w:rPr>
        <w:t>ним</w:t>
      </w:r>
      <w:r>
        <w:rPr>
          <w:i/>
          <w:spacing w:val="-2"/>
          <w:sz w:val="28"/>
        </w:rPr>
        <w:t xml:space="preserve"> </w:t>
      </w:r>
      <w:r>
        <w:rPr>
          <w:i/>
          <w:sz w:val="28"/>
        </w:rPr>
        <w:t>относятся:</w:t>
      </w:r>
    </w:p>
    <w:p w:rsidR="00BC1CA5" w:rsidRDefault="0022664F" w:rsidP="005772E5">
      <w:pPr>
        <w:pStyle w:val="a5"/>
        <w:numPr>
          <w:ilvl w:val="0"/>
          <w:numId w:val="35"/>
        </w:numPr>
        <w:tabs>
          <w:tab w:val="left" w:pos="377"/>
        </w:tabs>
        <w:ind w:right="1065" w:firstLine="0"/>
        <w:rPr>
          <w:sz w:val="28"/>
        </w:rPr>
      </w:pPr>
      <w:r>
        <w:rPr>
          <w:sz w:val="28"/>
        </w:rPr>
        <w:t>методы познания окружающего мира, в т.ч. представленного (на экране) в ви-</w:t>
      </w:r>
      <w:r>
        <w:rPr>
          <w:spacing w:val="1"/>
          <w:sz w:val="28"/>
        </w:rPr>
        <w:t xml:space="preserve"> </w:t>
      </w:r>
      <w:r>
        <w:rPr>
          <w:sz w:val="28"/>
        </w:rPr>
        <w:t>де</w:t>
      </w:r>
      <w:r>
        <w:rPr>
          <w:spacing w:val="1"/>
          <w:sz w:val="28"/>
        </w:rPr>
        <w:t xml:space="preserve"> </w:t>
      </w:r>
      <w:r>
        <w:rPr>
          <w:sz w:val="28"/>
        </w:rPr>
        <w:t>виртуального</w:t>
      </w:r>
      <w:r>
        <w:rPr>
          <w:spacing w:val="1"/>
          <w:sz w:val="28"/>
        </w:rPr>
        <w:t xml:space="preserve"> </w:t>
      </w:r>
      <w:r>
        <w:rPr>
          <w:sz w:val="28"/>
        </w:rPr>
        <w:t>отображения</w:t>
      </w:r>
      <w:r>
        <w:rPr>
          <w:spacing w:val="1"/>
          <w:sz w:val="28"/>
        </w:rPr>
        <w:t xml:space="preserve"> </w:t>
      </w:r>
      <w:r>
        <w:rPr>
          <w:sz w:val="28"/>
        </w:rPr>
        <w:t>реальной</w:t>
      </w:r>
      <w:r>
        <w:rPr>
          <w:spacing w:val="1"/>
          <w:sz w:val="28"/>
        </w:rPr>
        <w:t xml:space="preserve"> </w:t>
      </w:r>
      <w:r>
        <w:rPr>
          <w:sz w:val="28"/>
        </w:rPr>
        <w:t>действительности</w:t>
      </w:r>
      <w:r>
        <w:rPr>
          <w:spacing w:val="1"/>
          <w:sz w:val="28"/>
        </w:rPr>
        <w:t xml:space="preserve"> </w:t>
      </w:r>
      <w:r>
        <w:rPr>
          <w:sz w:val="28"/>
        </w:rPr>
        <w:t>(наблюдение,</w:t>
      </w:r>
      <w:r>
        <w:rPr>
          <w:spacing w:val="1"/>
          <w:sz w:val="28"/>
        </w:rPr>
        <w:t xml:space="preserve"> </w:t>
      </w:r>
      <w:r>
        <w:rPr>
          <w:sz w:val="28"/>
        </w:rPr>
        <w:t>эле-</w:t>
      </w:r>
      <w:r>
        <w:rPr>
          <w:spacing w:val="-67"/>
          <w:sz w:val="28"/>
        </w:rPr>
        <w:t xml:space="preserve"> </w:t>
      </w:r>
      <w:r>
        <w:rPr>
          <w:sz w:val="28"/>
        </w:rPr>
        <w:t>ментарные</w:t>
      </w:r>
      <w:r>
        <w:rPr>
          <w:spacing w:val="-4"/>
          <w:sz w:val="28"/>
        </w:rPr>
        <w:t xml:space="preserve"> </w:t>
      </w:r>
      <w:r>
        <w:rPr>
          <w:sz w:val="28"/>
        </w:rPr>
        <w:t>опыты</w:t>
      </w:r>
      <w:r>
        <w:rPr>
          <w:spacing w:val="-3"/>
          <w:sz w:val="28"/>
        </w:rPr>
        <w:t xml:space="preserve"> </w:t>
      </w:r>
      <w:r>
        <w:rPr>
          <w:sz w:val="28"/>
        </w:rPr>
        <w:t>и</w:t>
      </w:r>
      <w:r>
        <w:rPr>
          <w:spacing w:val="-3"/>
          <w:sz w:val="28"/>
        </w:rPr>
        <w:t xml:space="preserve"> </w:t>
      </w:r>
      <w:r>
        <w:rPr>
          <w:sz w:val="28"/>
        </w:rPr>
        <w:t>эксперименты;</w:t>
      </w:r>
      <w:r>
        <w:rPr>
          <w:spacing w:val="1"/>
          <w:sz w:val="28"/>
        </w:rPr>
        <w:t xml:space="preserve"> </w:t>
      </w:r>
      <w:r>
        <w:rPr>
          <w:sz w:val="28"/>
        </w:rPr>
        <w:t>измерения</w:t>
      </w:r>
      <w:r>
        <w:rPr>
          <w:spacing w:val="-4"/>
          <w:sz w:val="28"/>
        </w:rPr>
        <w:t xml:space="preserve"> </w:t>
      </w:r>
      <w:r>
        <w:rPr>
          <w:sz w:val="28"/>
        </w:rPr>
        <w:t>и др.);</w:t>
      </w:r>
    </w:p>
    <w:p w:rsidR="00BC1CA5" w:rsidRDefault="0022664F" w:rsidP="005772E5">
      <w:pPr>
        <w:pStyle w:val="a5"/>
        <w:numPr>
          <w:ilvl w:val="0"/>
          <w:numId w:val="35"/>
        </w:numPr>
        <w:tabs>
          <w:tab w:val="left" w:pos="377"/>
        </w:tabs>
        <w:ind w:right="1073" w:firstLine="0"/>
        <w:rPr>
          <w:sz w:val="28"/>
        </w:rPr>
      </w:pPr>
      <w:r>
        <w:rPr>
          <w:sz w:val="28"/>
        </w:rPr>
        <w:t>логические операции (сравнение, анализ, обобщение, классификация, сериа-</w:t>
      </w:r>
      <w:r>
        <w:rPr>
          <w:spacing w:val="1"/>
          <w:sz w:val="28"/>
        </w:rPr>
        <w:t xml:space="preserve"> </w:t>
      </w:r>
      <w:r>
        <w:rPr>
          <w:sz w:val="28"/>
        </w:rPr>
        <w:t>ция);</w:t>
      </w:r>
    </w:p>
    <w:p w:rsidR="00BC1CA5" w:rsidRDefault="0022664F" w:rsidP="005772E5">
      <w:pPr>
        <w:pStyle w:val="a5"/>
        <w:numPr>
          <w:ilvl w:val="0"/>
          <w:numId w:val="35"/>
        </w:numPr>
        <w:tabs>
          <w:tab w:val="left" w:pos="377"/>
        </w:tabs>
        <w:ind w:right="1067" w:firstLine="0"/>
        <w:rPr>
          <w:sz w:val="28"/>
        </w:rPr>
      </w:pPr>
      <w:r>
        <w:rPr>
          <w:sz w:val="28"/>
        </w:rPr>
        <w:t>работа с информацией, представленной в разном виде и формах, в т.ч. графи-</w:t>
      </w:r>
      <w:r>
        <w:rPr>
          <w:spacing w:val="1"/>
          <w:sz w:val="28"/>
        </w:rPr>
        <w:t xml:space="preserve"> </w:t>
      </w:r>
      <w:r>
        <w:rPr>
          <w:sz w:val="28"/>
        </w:rPr>
        <w:t>ческих (таблицы, диаграммы, инфограммы, схемы), аудио- и видеоформатах</w:t>
      </w:r>
      <w:r>
        <w:rPr>
          <w:spacing w:val="1"/>
          <w:sz w:val="28"/>
        </w:rPr>
        <w:t xml:space="preserve"> </w:t>
      </w:r>
      <w:r>
        <w:rPr>
          <w:sz w:val="28"/>
        </w:rPr>
        <w:t>(возможно на экране).</w:t>
      </w:r>
    </w:p>
    <w:p w:rsidR="00BC1CA5" w:rsidRDefault="0022664F">
      <w:pPr>
        <w:pStyle w:val="a3"/>
        <w:ind w:right="1068"/>
      </w:pPr>
      <w:r>
        <w:t>Познавательные</w:t>
      </w:r>
      <w:r>
        <w:rPr>
          <w:spacing w:val="1"/>
        </w:rPr>
        <w:t xml:space="preserve"> </w:t>
      </w:r>
      <w:r>
        <w:t>УУД</w:t>
      </w:r>
      <w:r>
        <w:rPr>
          <w:spacing w:val="1"/>
        </w:rPr>
        <w:t xml:space="preserve"> </w:t>
      </w:r>
      <w:r>
        <w:t>становятся</w:t>
      </w:r>
      <w:r>
        <w:rPr>
          <w:spacing w:val="1"/>
        </w:rPr>
        <w:t xml:space="preserve"> </w:t>
      </w:r>
      <w:r>
        <w:t>предпосылкой</w:t>
      </w:r>
      <w:r>
        <w:rPr>
          <w:spacing w:val="1"/>
        </w:rPr>
        <w:t xml:space="preserve"> </w:t>
      </w:r>
      <w:r>
        <w:t>формирования</w:t>
      </w:r>
      <w:r>
        <w:rPr>
          <w:spacing w:val="1"/>
        </w:rPr>
        <w:t xml:space="preserve"> </w:t>
      </w:r>
      <w:r>
        <w:t>способности</w:t>
      </w:r>
      <w:r>
        <w:rPr>
          <w:spacing w:val="1"/>
        </w:rPr>
        <w:t xml:space="preserve"> </w:t>
      </w:r>
      <w:r>
        <w:t>младшего школьника к самообразованию</w:t>
      </w:r>
      <w:r>
        <w:rPr>
          <w:spacing w:val="-1"/>
        </w:rPr>
        <w:t xml:space="preserve"> </w:t>
      </w:r>
      <w:r>
        <w:t>и</w:t>
      </w:r>
      <w:r>
        <w:rPr>
          <w:spacing w:val="-1"/>
        </w:rPr>
        <w:t xml:space="preserve"> </w:t>
      </w:r>
      <w:r>
        <w:t>саморазвитию.</w:t>
      </w:r>
    </w:p>
    <w:p w:rsidR="00BC1CA5" w:rsidRDefault="0022664F">
      <w:pPr>
        <w:pStyle w:val="a3"/>
        <w:ind w:right="1063"/>
      </w:pPr>
      <w:r>
        <w:rPr>
          <w:b/>
          <w:i/>
        </w:rPr>
        <w:t xml:space="preserve">Коммуникативные УУД </w:t>
      </w:r>
      <w:r>
        <w:t>являются основанием для формирования 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 средой обитания, членами многонационального поликультурного обще-</w:t>
      </w:r>
      <w:r>
        <w:rPr>
          <w:spacing w:val="-67"/>
        </w:rPr>
        <w:t xml:space="preserve"> </w:t>
      </w:r>
      <w:r>
        <w:t>ства разного возраста, представителями разных социальных групп, в т.ч. пред-</w:t>
      </w:r>
      <w:r>
        <w:rPr>
          <w:spacing w:val="1"/>
        </w:rPr>
        <w:t xml:space="preserve"> </w:t>
      </w:r>
      <w:r>
        <w:t>ставленного (на экране) в виде виртуального отображения реальной действи-</w:t>
      </w:r>
      <w:r>
        <w:rPr>
          <w:spacing w:val="1"/>
        </w:rPr>
        <w:t xml:space="preserve"> </w:t>
      </w:r>
      <w:r>
        <w:t>тельности,</w:t>
      </w:r>
      <w:r>
        <w:rPr>
          <w:spacing w:val="-2"/>
        </w:rPr>
        <w:t xml:space="preserve"> </w:t>
      </w:r>
      <w:r>
        <w:t>и даже с</w:t>
      </w:r>
      <w:r>
        <w:rPr>
          <w:spacing w:val="-3"/>
        </w:rPr>
        <w:t xml:space="preserve"> </w:t>
      </w:r>
      <w:r>
        <w:t>самим собой.</w:t>
      </w:r>
    </w:p>
    <w:p w:rsidR="00BC1CA5" w:rsidRDefault="0022664F">
      <w:pPr>
        <w:pStyle w:val="a3"/>
        <w:ind w:right="1069"/>
      </w:pPr>
      <w:r>
        <w:t>Коммуникативные УУД целесообразно формировать в цифровой образователь-</w:t>
      </w:r>
      <w:r>
        <w:rPr>
          <w:spacing w:val="1"/>
        </w:rPr>
        <w:t xml:space="preserve"> </w:t>
      </w:r>
      <w:r>
        <w:t>ной</w:t>
      </w:r>
      <w:r>
        <w:rPr>
          <w:spacing w:val="-1"/>
        </w:rPr>
        <w:t xml:space="preserve"> </w:t>
      </w:r>
      <w:r>
        <w:t>среде класса, школы.</w:t>
      </w:r>
    </w:p>
    <w:p w:rsidR="00BC1CA5" w:rsidRDefault="0022664F">
      <w:pPr>
        <w:pStyle w:val="a3"/>
        <w:ind w:right="1065"/>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коммуникативные</w:t>
      </w:r>
      <w:r>
        <w:rPr>
          <w:spacing w:val="1"/>
        </w:rPr>
        <w:t xml:space="preserve"> </w:t>
      </w:r>
      <w:r>
        <w:t>УУД</w:t>
      </w:r>
      <w:r>
        <w:rPr>
          <w:spacing w:val="1"/>
        </w:rPr>
        <w:t xml:space="preserve"> </w:t>
      </w:r>
      <w:r>
        <w:t>характеризуются</w:t>
      </w:r>
      <w:r>
        <w:rPr>
          <w:spacing w:val="1"/>
        </w:rPr>
        <w:t xml:space="preserve"> </w:t>
      </w:r>
      <w:r>
        <w:t>че-</w:t>
      </w:r>
      <w:r>
        <w:rPr>
          <w:spacing w:val="1"/>
        </w:rPr>
        <w:t xml:space="preserve"> </w:t>
      </w:r>
      <w:r>
        <w:t>тырьмя</w:t>
      </w:r>
      <w:r>
        <w:rPr>
          <w:spacing w:val="-1"/>
        </w:rPr>
        <w:t xml:space="preserve"> </w:t>
      </w:r>
      <w:r>
        <w:t>группами учебных операций,</w:t>
      </w:r>
      <w:r>
        <w:rPr>
          <w:spacing w:val="-1"/>
        </w:rPr>
        <w:t xml:space="preserve"> </w:t>
      </w:r>
      <w:r>
        <w:t>обеспечивающих:</w:t>
      </w:r>
    </w:p>
    <w:p w:rsidR="00BC1CA5" w:rsidRDefault="0022664F" w:rsidP="005772E5">
      <w:pPr>
        <w:pStyle w:val="a5"/>
        <w:numPr>
          <w:ilvl w:val="0"/>
          <w:numId w:val="35"/>
        </w:numPr>
        <w:tabs>
          <w:tab w:val="left" w:pos="377"/>
        </w:tabs>
        <w:spacing w:line="242" w:lineRule="auto"/>
        <w:ind w:right="1068" w:firstLine="0"/>
        <w:rPr>
          <w:sz w:val="28"/>
        </w:rPr>
      </w:pPr>
      <w:r>
        <w:rPr>
          <w:sz w:val="28"/>
        </w:rPr>
        <w:t>смысловое чтение текстов разных жанров, типов, назначений; аналитическую</w:t>
      </w:r>
      <w:r>
        <w:rPr>
          <w:spacing w:val="1"/>
          <w:sz w:val="28"/>
        </w:rPr>
        <w:t xml:space="preserve"> </w:t>
      </w:r>
      <w:r>
        <w:rPr>
          <w:sz w:val="28"/>
        </w:rPr>
        <w:t>текстовую</w:t>
      </w:r>
      <w:r>
        <w:rPr>
          <w:spacing w:val="-2"/>
          <w:sz w:val="28"/>
        </w:rPr>
        <w:t xml:space="preserve"> </w:t>
      </w:r>
      <w:r>
        <w:rPr>
          <w:sz w:val="28"/>
        </w:rPr>
        <w:t>деятельность</w:t>
      </w:r>
      <w:r>
        <w:rPr>
          <w:spacing w:val="-1"/>
          <w:sz w:val="28"/>
        </w:rPr>
        <w:t xml:space="preserve"> </w:t>
      </w:r>
      <w:r>
        <w:rPr>
          <w:sz w:val="28"/>
        </w:rPr>
        <w:t>с</w:t>
      </w:r>
      <w:r>
        <w:rPr>
          <w:spacing w:val="-1"/>
          <w:sz w:val="28"/>
        </w:rPr>
        <w:t xml:space="preserve"> </w:t>
      </w:r>
      <w:r>
        <w:rPr>
          <w:sz w:val="28"/>
        </w:rPr>
        <w:t>ними;</w:t>
      </w:r>
    </w:p>
    <w:p w:rsidR="00BC1CA5" w:rsidRDefault="0022664F" w:rsidP="005772E5">
      <w:pPr>
        <w:pStyle w:val="a5"/>
        <w:numPr>
          <w:ilvl w:val="0"/>
          <w:numId w:val="35"/>
        </w:numPr>
        <w:tabs>
          <w:tab w:val="left" w:pos="377"/>
        </w:tabs>
        <w:ind w:right="1065" w:firstLine="0"/>
        <w:rPr>
          <w:sz w:val="28"/>
        </w:rPr>
      </w:pPr>
      <w:r>
        <w:rPr>
          <w:sz w:val="28"/>
        </w:rPr>
        <w:t>успешное участие обучающегося в диалогическом взаимодействии с субъек-</w:t>
      </w:r>
      <w:r>
        <w:rPr>
          <w:spacing w:val="1"/>
          <w:sz w:val="28"/>
        </w:rPr>
        <w:t xml:space="preserve"> </w:t>
      </w:r>
      <w:r>
        <w:rPr>
          <w:sz w:val="28"/>
        </w:rPr>
        <w:t>тами образовательных отношений (знание и соблюдение правил учебного диа-</w:t>
      </w:r>
      <w:r>
        <w:rPr>
          <w:spacing w:val="1"/>
          <w:sz w:val="28"/>
        </w:rPr>
        <w:t xml:space="preserve"> </w:t>
      </w:r>
      <w:r>
        <w:rPr>
          <w:sz w:val="28"/>
        </w:rPr>
        <w:t>лога), в т.ч. в условиях использования технологий неконтактного информаци-</w:t>
      </w:r>
      <w:r>
        <w:rPr>
          <w:spacing w:val="1"/>
          <w:sz w:val="28"/>
        </w:rPr>
        <w:t xml:space="preserve"> </w:t>
      </w:r>
      <w:r>
        <w:rPr>
          <w:sz w:val="28"/>
        </w:rPr>
        <w:t>онного взаимодействия;</w:t>
      </w:r>
    </w:p>
    <w:p w:rsidR="00BC1CA5" w:rsidRDefault="0022664F" w:rsidP="005772E5">
      <w:pPr>
        <w:pStyle w:val="a5"/>
        <w:numPr>
          <w:ilvl w:val="0"/>
          <w:numId w:val="35"/>
        </w:numPr>
        <w:tabs>
          <w:tab w:val="left" w:pos="377"/>
        </w:tabs>
        <w:ind w:right="1067" w:firstLine="0"/>
        <w:rPr>
          <w:sz w:val="28"/>
        </w:rPr>
      </w:pPr>
      <w:r>
        <w:rPr>
          <w:sz w:val="28"/>
        </w:rPr>
        <w:t>успешную продуктивно-творческую деятельность (самостоятельное создание</w:t>
      </w:r>
      <w:r>
        <w:rPr>
          <w:spacing w:val="1"/>
          <w:sz w:val="28"/>
        </w:rPr>
        <w:t xml:space="preserve"> </w:t>
      </w:r>
      <w:r>
        <w:rPr>
          <w:sz w:val="28"/>
        </w:rPr>
        <w:t>текстов разного типа - описания, рассуждения, повествования), создание и ви-</w:t>
      </w:r>
      <w:r>
        <w:rPr>
          <w:spacing w:val="1"/>
          <w:sz w:val="28"/>
        </w:rPr>
        <w:t xml:space="preserve"> </w:t>
      </w:r>
      <w:r>
        <w:rPr>
          <w:sz w:val="28"/>
        </w:rPr>
        <w:t>доизменение</w:t>
      </w:r>
      <w:r>
        <w:rPr>
          <w:spacing w:val="1"/>
          <w:sz w:val="28"/>
        </w:rPr>
        <w:t xml:space="preserve"> </w:t>
      </w:r>
      <w:r>
        <w:rPr>
          <w:sz w:val="28"/>
        </w:rPr>
        <w:t>экранных</w:t>
      </w:r>
      <w:r>
        <w:rPr>
          <w:spacing w:val="1"/>
          <w:sz w:val="28"/>
        </w:rPr>
        <w:t xml:space="preserve"> </w:t>
      </w:r>
      <w:r>
        <w:rPr>
          <w:sz w:val="28"/>
        </w:rPr>
        <w:t>(виртуальных)</w:t>
      </w:r>
      <w:r>
        <w:rPr>
          <w:spacing w:val="1"/>
          <w:sz w:val="28"/>
        </w:rPr>
        <w:t xml:space="preserve"> </w:t>
      </w:r>
      <w:r>
        <w:rPr>
          <w:sz w:val="28"/>
        </w:rPr>
        <w:t>объектов</w:t>
      </w:r>
      <w:r>
        <w:rPr>
          <w:spacing w:val="1"/>
          <w:sz w:val="28"/>
        </w:rPr>
        <w:t xml:space="preserve"> </w:t>
      </w:r>
      <w:r>
        <w:rPr>
          <w:sz w:val="28"/>
        </w:rPr>
        <w:t>учебного,</w:t>
      </w:r>
      <w:r>
        <w:rPr>
          <w:spacing w:val="1"/>
          <w:sz w:val="28"/>
        </w:rPr>
        <w:t xml:space="preserve"> </w:t>
      </w:r>
      <w:r>
        <w:rPr>
          <w:sz w:val="28"/>
        </w:rPr>
        <w:t>художественного,</w:t>
      </w:r>
      <w:r>
        <w:rPr>
          <w:spacing w:val="1"/>
          <w:sz w:val="28"/>
        </w:rPr>
        <w:t xml:space="preserve"> </w:t>
      </w:r>
      <w:r>
        <w:rPr>
          <w:sz w:val="28"/>
        </w:rPr>
        <w:t>бытового назначения (самостоятельный поиск, реконструкция, динамическое</w:t>
      </w:r>
      <w:r>
        <w:rPr>
          <w:spacing w:val="1"/>
          <w:sz w:val="28"/>
        </w:rPr>
        <w:t xml:space="preserve"> </w:t>
      </w:r>
      <w:r>
        <w:rPr>
          <w:sz w:val="28"/>
        </w:rPr>
        <w:t>представление);</w:t>
      </w:r>
    </w:p>
    <w:p w:rsidR="00BC1CA5" w:rsidRDefault="00BC1CA5">
      <w:pPr>
        <w:jc w:val="both"/>
        <w:rPr>
          <w:sz w:val="28"/>
        </w:rPr>
        <w:sectPr w:rsidR="00BC1CA5">
          <w:pgSz w:w="11910" w:h="16840"/>
          <w:pgMar w:top="1040" w:right="62" w:bottom="1200" w:left="920" w:header="0" w:footer="923" w:gutter="0"/>
          <w:cols w:space="720"/>
        </w:sectPr>
      </w:pPr>
    </w:p>
    <w:p w:rsidR="00BC1CA5" w:rsidRDefault="0022664F" w:rsidP="005772E5">
      <w:pPr>
        <w:pStyle w:val="a5"/>
        <w:numPr>
          <w:ilvl w:val="0"/>
          <w:numId w:val="35"/>
        </w:numPr>
        <w:tabs>
          <w:tab w:val="left" w:pos="377"/>
        </w:tabs>
        <w:spacing w:before="67"/>
        <w:ind w:right="1064" w:firstLine="0"/>
        <w:jc w:val="left"/>
        <w:rPr>
          <w:sz w:val="28"/>
        </w:rPr>
      </w:pPr>
      <w:r>
        <w:rPr>
          <w:sz w:val="28"/>
        </w:rPr>
        <w:lastRenderedPageBreak/>
        <w:t>результативное</w:t>
      </w:r>
      <w:r>
        <w:rPr>
          <w:spacing w:val="21"/>
          <w:sz w:val="28"/>
        </w:rPr>
        <w:t xml:space="preserve"> </w:t>
      </w:r>
      <w:r>
        <w:rPr>
          <w:sz w:val="28"/>
        </w:rPr>
        <w:t>взаимодействие</w:t>
      </w:r>
      <w:r>
        <w:rPr>
          <w:spacing w:val="22"/>
          <w:sz w:val="28"/>
        </w:rPr>
        <w:t xml:space="preserve"> </w:t>
      </w:r>
      <w:r>
        <w:rPr>
          <w:sz w:val="28"/>
        </w:rPr>
        <w:t>с</w:t>
      </w:r>
      <w:r>
        <w:rPr>
          <w:spacing w:val="22"/>
          <w:sz w:val="28"/>
        </w:rPr>
        <w:t xml:space="preserve"> </w:t>
      </w:r>
      <w:r>
        <w:rPr>
          <w:sz w:val="28"/>
        </w:rPr>
        <w:t>участниками</w:t>
      </w:r>
      <w:r>
        <w:rPr>
          <w:spacing w:val="23"/>
          <w:sz w:val="28"/>
        </w:rPr>
        <w:t xml:space="preserve"> </w:t>
      </w:r>
      <w:r>
        <w:rPr>
          <w:sz w:val="28"/>
        </w:rPr>
        <w:t>совместной</w:t>
      </w:r>
      <w:r>
        <w:rPr>
          <w:spacing w:val="20"/>
          <w:sz w:val="28"/>
        </w:rPr>
        <w:t xml:space="preserve"> </w:t>
      </w:r>
      <w:r>
        <w:rPr>
          <w:sz w:val="28"/>
        </w:rPr>
        <w:t>деятельности</w:t>
      </w:r>
      <w:r>
        <w:rPr>
          <w:spacing w:val="21"/>
          <w:sz w:val="28"/>
        </w:rPr>
        <w:t xml:space="preserve"> </w:t>
      </w:r>
      <w:r>
        <w:rPr>
          <w:sz w:val="28"/>
        </w:rPr>
        <w:t>(вы-</w:t>
      </w:r>
      <w:r>
        <w:rPr>
          <w:spacing w:val="-67"/>
          <w:sz w:val="28"/>
        </w:rPr>
        <w:t xml:space="preserve"> </w:t>
      </w:r>
      <w:r>
        <w:rPr>
          <w:sz w:val="28"/>
        </w:rPr>
        <w:t>сказывание</w:t>
      </w:r>
      <w:r>
        <w:rPr>
          <w:spacing w:val="15"/>
          <w:sz w:val="28"/>
        </w:rPr>
        <w:t xml:space="preserve"> </w:t>
      </w:r>
      <w:r>
        <w:rPr>
          <w:sz w:val="28"/>
        </w:rPr>
        <w:t>собственного</w:t>
      </w:r>
      <w:r>
        <w:rPr>
          <w:spacing w:val="16"/>
          <w:sz w:val="28"/>
        </w:rPr>
        <w:t xml:space="preserve"> </w:t>
      </w:r>
      <w:r>
        <w:rPr>
          <w:sz w:val="28"/>
        </w:rPr>
        <w:t>мнения,</w:t>
      </w:r>
      <w:r>
        <w:rPr>
          <w:spacing w:val="15"/>
          <w:sz w:val="28"/>
        </w:rPr>
        <w:t xml:space="preserve"> </w:t>
      </w:r>
      <w:r>
        <w:rPr>
          <w:sz w:val="28"/>
        </w:rPr>
        <w:t>учёт</w:t>
      </w:r>
      <w:r>
        <w:rPr>
          <w:spacing w:val="18"/>
          <w:sz w:val="28"/>
        </w:rPr>
        <w:t xml:space="preserve"> </w:t>
      </w:r>
      <w:r>
        <w:rPr>
          <w:sz w:val="28"/>
        </w:rPr>
        <w:t>суждений</w:t>
      </w:r>
      <w:r>
        <w:rPr>
          <w:spacing w:val="15"/>
          <w:sz w:val="28"/>
        </w:rPr>
        <w:t xml:space="preserve"> </w:t>
      </w:r>
      <w:r>
        <w:rPr>
          <w:sz w:val="28"/>
        </w:rPr>
        <w:t>других</w:t>
      </w:r>
      <w:r>
        <w:rPr>
          <w:spacing w:val="16"/>
          <w:sz w:val="28"/>
        </w:rPr>
        <w:t xml:space="preserve"> </w:t>
      </w:r>
      <w:r>
        <w:rPr>
          <w:sz w:val="28"/>
        </w:rPr>
        <w:t>собеседников,</w:t>
      </w:r>
      <w:r>
        <w:rPr>
          <w:spacing w:val="14"/>
          <w:sz w:val="28"/>
        </w:rPr>
        <w:t xml:space="preserve"> </w:t>
      </w:r>
      <w:r>
        <w:rPr>
          <w:sz w:val="28"/>
        </w:rPr>
        <w:t>умение</w:t>
      </w:r>
      <w:r>
        <w:rPr>
          <w:spacing w:val="-67"/>
          <w:sz w:val="28"/>
        </w:rPr>
        <w:t xml:space="preserve"> </w:t>
      </w:r>
      <w:r>
        <w:rPr>
          <w:sz w:val="28"/>
        </w:rPr>
        <w:t>договариваться,</w:t>
      </w:r>
      <w:r>
        <w:rPr>
          <w:spacing w:val="2"/>
          <w:sz w:val="28"/>
        </w:rPr>
        <w:t xml:space="preserve"> </w:t>
      </w:r>
      <w:r>
        <w:rPr>
          <w:sz w:val="28"/>
        </w:rPr>
        <w:t>уступать,</w:t>
      </w:r>
      <w:r>
        <w:rPr>
          <w:spacing w:val="4"/>
          <w:sz w:val="28"/>
        </w:rPr>
        <w:t xml:space="preserve"> </w:t>
      </w:r>
      <w:r>
        <w:rPr>
          <w:sz w:val="28"/>
        </w:rPr>
        <w:t>вырабатывать</w:t>
      </w:r>
      <w:r>
        <w:rPr>
          <w:spacing w:val="2"/>
          <w:sz w:val="28"/>
        </w:rPr>
        <w:t xml:space="preserve"> </w:t>
      </w:r>
      <w:r>
        <w:rPr>
          <w:sz w:val="28"/>
        </w:rPr>
        <w:t>общую</w:t>
      </w:r>
      <w:r>
        <w:rPr>
          <w:spacing w:val="1"/>
          <w:sz w:val="28"/>
        </w:rPr>
        <w:t xml:space="preserve"> </w:t>
      </w:r>
      <w:r>
        <w:rPr>
          <w:sz w:val="28"/>
        </w:rPr>
        <w:t>точку</w:t>
      </w:r>
      <w:r>
        <w:rPr>
          <w:spacing w:val="2"/>
          <w:sz w:val="28"/>
        </w:rPr>
        <w:t xml:space="preserve"> </w:t>
      </w:r>
      <w:r>
        <w:rPr>
          <w:sz w:val="28"/>
        </w:rPr>
        <w:t>зрения),</w:t>
      </w:r>
      <w:r>
        <w:rPr>
          <w:spacing w:val="5"/>
          <w:sz w:val="28"/>
        </w:rPr>
        <w:t xml:space="preserve"> </w:t>
      </w:r>
      <w:r>
        <w:rPr>
          <w:sz w:val="28"/>
        </w:rPr>
        <w:t>в</w:t>
      </w:r>
      <w:r>
        <w:rPr>
          <w:spacing w:val="1"/>
          <w:sz w:val="28"/>
        </w:rPr>
        <w:t xml:space="preserve"> </w:t>
      </w:r>
      <w:r>
        <w:rPr>
          <w:sz w:val="28"/>
        </w:rPr>
        <w:t>т.ч.</w:t>
      </w:r>
      <w:r>
        <w:rPr>
          <w:spacing w:val="3"/>
          <w:sz w:val="28"/>
        </w:rPr>
        <w:t xml:space="preserve"> </w:t>
      </w:r>
      <w:r>
        <w:rPr>
          <w:sz w:val="28"/>
        </w:rPr>
        <w:t>в</w:t>
      </w:r>
      <w:r>
        <w:rPr>
          <w:spacing w:val="5"/>
          <w:sz w:val="28"/>
        </w:rPr>
        <w:t xml:space="preserve"> </w:t>
      </w:r>
      <w:r>
        <w:rPr>
          <w:sz w:val="28"/>
        </w:rPr>
        <w:t>условиях</w:t>
      </w:r>
      <w:r>
        <w:rPr>
          <w:spacing w:val="-67"/>
          <w:sz w:val="28"/>
        </w:rPr>
        <w:t xml:space="preserve"> </w:t>
      </w:r>
      <w:r>
        <w:rPr>
          <w:sz w:val="28"/>
        </w:rPr>
        <w:t>использования технологий неконтактного информационного взаимодействия.</w:t>
      </w:r>
      <w:r>
        <w:rPr>
          <w:spacing w:val="1"/>
          <w:sz w:val="28"/>
        </w:rPr>
        <w:t xml:space="preserve"> </w:t>
      </w:r>
      <w:r>
        <w:rPr>
          <w:b/>
          <w:i/>
          <w:sz w:val="28"/>
        </w:rPr>
        <w:t>Регулятивные</w:t>
      </w:r>
      <w:r>
        <w:rPr>
          <w:b/>
          <w:i/>
          <w:spacing w:val="1"/>
          <w:sz w:val="28"/>
        </w:rPr>
        <w:t xml:space="preserve"> </w:t>
      </w:r>
      <w:r>
        <w:rPr>
          <w:b/>
          <w:i/>
          <w:sz w:val="28"/>
        </w:rPr>
        <w:t>УУД</w:t>
      </w:r>
      <w:r>
        <w:rPr>
          <w:b/>
          <w:i/>
          <w:spacing w:val="1"/>
          <w:sz w:val="28"/>
        </w:rPr>
        <w:t xml:space="preserve"> </w:t>
      </w:r>
      <w:r>
        <w:rPr>
          <w:sz w:val="28"/>
        </w:rPr>
        <w:t>есть</w:t>
      </w:r>
      <w:r>
        <w:rPr>
          <w:spacing w:val="1"/>
          <w:sz w:val="28"/>
        </w:rPr>
        <w:t xml:space="preserve"> </w:t>
      </w:r>
      <w:r>
        <w:rPr>
          <w:sz w:val="28"/>
        </w:rPr>
        <w:t>совокупность</w:t>
      </w:r>
      <w:r>
        <w:rPr>
          <w:spacing w:val="1"/>
          <w:sz w:val="28"/>
        </w:rPr>
        <w:t xml:space="preserve"> </w:t>
      </w:r>
      <w:r>
        <w:rPr>
          <w:sz w:val="28"/>
        </w:rPr>
        <w:t>учебных</w:t>
      </w:r>
      <w:r>
        <w:rPr>
          <w:spacing w:val="1"/>
          <w:sz w:val="28"/>
        </w:rPr>
        <w:t xml:space="preserve"> </w:t>
      </w:r>
      <w:r>
        <w:rPr>
          <w:sz w:val="28"/>
        </w:rPr>
        <w:t>операций,</w:t>
      </w:r>
      <w:r>
        <w:rPr>
          <w:spacing w:val="1"/>
          <w:sz w:val="28"/>
        </w:rPr>
        <w:t xml:space="preserve"> </w:t>
      </w:r>
      <w:r>
        <w:rPr>
          <w:sz w:val="28"/>
        </w:rPr>
        <w:t>обеспечивающих</w:t>
      </w:r>
      <w:r>
        <w:rPr>
          <w:spacing w:val="-67"/>
          <w:sz w:val="28"/>
        </w:rPr>
        <w:t xml:space="preserve"> </w:t>
      </w:r>
      <w:r>
        <w:rPr>
          <w:sz w:val="28"/>
        </w:rPr>
        <w:t>становление</w:t>
      </w:r>
      <w:r>
        <w:rPr>
          <w:spacing w:val="33"/>
          <w:sz w:val="28"/>
        </w:rPr>
        <w:t xml:space="preserve"> </w:t>
      </w:r>
      <w:r>
        <w:rPr>
          <w:sz w:val="28"/>
        </w:rPr>
        <w:t>рефлексивных</w:t>
      </w:r>
      <w:r>
        <w:rPr>
          <w:spacing w:val="37"/>
          <w:sz w:val="28"/>
        </w:rPr>
        <w:t xml:space="preserve"> </w:t>
      </w:r>
      <w:r>
        <w:rPr>
          <w:sz w:val="28"/>
        </w:rPr>
        <w:t>качеств</w:t>
      </w:r>
      <w:r>
        <w:rPr>
          <w:spacing w:val="35"/>
          <w:sz w:val="28"/>
        </w:rPr>
        <w:t xml:space="preserve"> </w:t>
      </w:r>
      <w:r>
        <w:rPr>
          <w:sz w:val="28"/>
        </w:rPr>
        <w:t>субъекта</w:t>
      </w:r>
      <w:r>
        <w:rPr>
          <w:spacing w:val="36"/>
          <w:sz w:val="28"/>
        </w:rPr>
        <w:t xml:space="preserve"> </w:t>
      </w:r>
      <w:r>
        <w:rPr>
          <w:sz w:val="28"/>
        </w:rPr>
        <w:t>учебной</w:t>
      </w:r>
      <w:r>
        <w:rPr>
          <w:spacing w:val="33"/>
          <w:sz w:val="28"/>
        </w:rPr>
        <w:t xml:space="preserve"> </w:t>
      </w:r>
      <w:r>
        <w:rPr>
          <w:sz w:val="28"/>
        </w:rPr>
        <w:t>деятельности</w:t>
      </w:r>
      <w:r>
        <w:rPr>
          <w:spacing w:val="37"/>
          <w:sz w:val="28"/>
        </w:rPr>
        <w:t xml:space="preserve"> </w:t>
      </w:r>
      <w:r>
        <w:rPr>
          <w:sz w:val="28"/>
        </w:rPr>
        <w:t>(в</w:t>
      </w:r>
      <w:r>
        <w:rPr>
          <w:spacing w:val="35"/>
          <w:sz w:val="28"/>
        </w:rPr>
        <w:t xml:space="preserve"> </w:t>
      </w:r>
      <w:r>
        <w:rPr>
          <w:sz w:val="28"/>
        </w:rPr>
        <w:t>началь-</w:t>
      </w:r>
      <w:r>
        <w:rPr>
          <w:spacing w:val="-67"/>
          <w:sz w:val="28"/>
        </w:rPr>
        <w:t xml:space="preserve"> </w:t>
      </w:r>
      <w:r>
        <w:rPr>
          <w:sz w:val="28"/>
        </w:rPr>
        <w:t>ной</w:t>
      </w:r>
      <w:r>
        <w:rPr>
          <w:spacing w:val="-2"/>
          <w:sz w:val="28"/>
        </w:rPr>
        <w:t xml:space="preserve"> </w:t>
      </w:r>
      <w:r>
        <w:rPr>
          <w:sz w:val="28"/>
        </w:rPr>
        <w:t>школе</w:t>
      </w:r>
      <w:r>
        <w:rPr>
          <w:spacing w:val="-2"/>
          <w:sz w:val="28"/>
        </w:rPr>
        <w:t xml:space="preserve"> </w:t>
      </w:r>
      <w:r>
        <w:rPr>
          <w:sz w:val="28"/>
        </w:rPr>
        <w:t>их</w:t>
      </w:r>
      <w:r>
        <w:rPr>
          <w:spacing w:val="-1"/>
          <w:sz w:val="28"/>
        </w:rPr>
        <w:t xml:space="preserve"> </w:t>
      </w:r>
      <w:r>
        <w:rPr>
          <w:sz w:val="28"/>
        </w:rPr>
        <w:t>формирование</w:t>
      </w:r>
      <w:r>
        <w:rPr>
          <w:spacing w:val="-5"/>
          <w:sz w:val="28"/>
        </w:rPr>
        <w:t xml:space="preserve"> </w:t>
      </w:r>
      <w:r>
        <w:rPr>
          <w:sz w:val="28"/>
        </w:rPr>
        <w:t>осуществляется</w:t>
      </w:r>
      <w:r>
        <w:rPr>
          <w:spacing w:val="2"/>
          <w:sz w:val="28"/>
        </w:rPr>
        <w:t xml:space="preserve"> </w:t>
      </w:r>
      <w:r>
        <w:rPr>
          <w:sz w:val="28"/>
        </w:rPr>
        <w:t>на</w:t>
      </w:r>
      <w:r>
        <w:rPr>
          <w:spacing w:val="-2"/>
          <w:sz w:val="28"/>
        </w:rPr>
        <w:t xml:space="preserve"> </w:t>
      </w:r>
      <w:r>
        <w:rPr>
          <w:sz w:val="28"/>
        </w:rPr>
        <w:t>пропедевтическом</w:t>
      </w:r>
      <w:r>
        <w:rPr>
          <w:spacing w:val="-2"/>
          <w:sz w:val="28"/>
        </w:rPr>
        <w:t xml:space="preserve"> </w:t>
      </w:r>
      <w:r>
        <w:rPr>
          <w:sz w:val="28"/>
        </w:rPr>
        <w:t>уровне).</w:t>
      </w:r>
    </w:p>
    <w:p w:rsidR="00BC1CA5" w:rsidRDefault="0022664F">
      <w:pPr>
        <w:pStyle w:val="a3"/>
        <w:spacing w:before="3" w:line="322" w:lineRule="exact"/>
        <w:jc w:val="left"/>
      </w:pPr>
      <w:r>
        <w:t>В</w:t>
      </w:r>
      <w:r>
        <w:rPr>
          <w:spacing w:val="-2"/>
        </w:rPr>
        <w:t xml:space="preserve"> </w:t>
      </w:r>
      <w:r>
        <w:t>соответствии</w:t>
      </w:r>
      <w:r>
        <w:rPr>
          <w:spacing w:val="-2"/>
        </w:rPr>
        <w:t xml:space="preserve"> </w:t>
      </w:r>
      <w:r>
        <w:t>с</w:t>
      </w:r>
      <w:r>
        <w:rPr>
          <w:spacing w:val="-2"/>
        </w:rPr>
        <w:t xml:space="preserve"> </w:t>
      </w:r>
      <w:r>
        <w:t>ФГОС</w:t>
      </w:r>
      <w:r>
        <w:rPr>
          <w:spacing w:val="-2"/>
        </w:rPr>
        <w:t xml:space="preserve"> </w:t>
      </w:r>
      <w:r>
        <w:t>НОО</w:t>
      </w:r>
      <w:r>
        <w:rPr>
          <w:spacing w:val="-2"/>
        </w:rPr>
        <w:t xml:space="preserve"> </w:t>
      </w:r>
      <w:r>
        <w:t>выделяются</w:t>
      </w:r>
      <w:r>
        <w:rPr>
          <w:spacing w:val="-2"/>
        </w:rPr>
        <w:t xml:space="preserve"> </w:t>
      </w:r>
      <w:r>
        <w:t>шесть</w:t>
      </w:r>
      <w:r>
        <w:rPr>
          <w:spacing w:val="-3"/>
        </w:rPr>
        <w:t xml:space="preserve"> </w:t>
      </w:r>
      <w:r>
        <w:t>групп</w:t>
      </w:r>
      <w:r>
        <w:rPr>
          <w:spacing w:val="-5"/>
        </w:rPr>
        <w:t xml:space="preserve"> </w:t>
      </w:r>
      <w:r>
        <w:t>операций:</w:t>
      </w:r>
    </w:p>
    <w:p w:rsidR="00BC1CA5" w:rsidRDefault="0022664F" w:rsidP="005772E5">
      <w:pPr>
        <w:pStyle w:val="a5"/>
        <w:numPr>
          <w:ilvl w:val="0"/>
          <w:numId w:val="35"/>
        </w:numPr>
        <w:tabs>
          <w:tab w:val="left" w:pos="377"/>
        </w:tabs>
        <w:spacing w:line="322" w:lineRule="exact"/>
        <w:ind w:left="376"/>
        <w:jc w:val="left"/>
        <w:rPr>
          <w:sz w:val="28"/>
        </w:rPr>
      </w:pPr>
      <w:r>
        <w:rPr>
          <w:sz w:val="28"/>
        </w:rPr>
        <w:t>принимать</w:t>
      </w:r>
      <w:r>
        <w:rPr>
          <w:spacing w:val="-4"/>
          <w:sz w:val="28"/>
        </w:rPr>
        <w:t xml:space="preserve"> </w:t>
      </w:r>
      <w:r>
        <w:rPr>
          <w:sz w:val="28"/>
        </w:rPr>
        <w:t>и</w:t>
      </w:r>
      <w:r>
        <w:rPr>
          <w:spacing w:val="-2"/>
          <w:sz w:val="28"/>
        </w:rPr>
        <w:t xml:space="preserve"> </w:t>
      </w:r>
      <w:r>
        <w:rPr>
          <w:sz w:val="28"/>
        </w:rPr>
        <w:t>удерживать</w:t>
      </w:r>
      <w:r>
        <w:rPr>
          <w:spacing w:val="-4"/>
          <w:sz w:val="28"/>
        </w:rPr>
        <w:t xml:space="preserve"> </w:t>
      </w:r>
      <w:r>
        <w:rPr>
          <w:sz w:val="28"/>
        </w:rPr>
        <w:t>учебную</w:t>
      </w:r>
      <w:r>
        <w:rPr>
          <w:spacing w:val="-4"/>
          <w:sz w:val="28"/>
        </w:rPr>
        <w:t xml:space="preserve"> </w:t>
      </w:r>
      <w:r>
        <w:rPr>
          <w:sz w:val="28"/>
        </w:rPr>
        <w:t>задачу;</w:t>
      </w:r>
    </w:p>
    <w:p w:rsidR="00BC1CA5" w:rsidRDefault="0022664F" w:rsidP="005772E5">
      <w:pPr>
        <w:pStyle w:val="a5"/>
        <w:numPr>
          <w:ilvl w:val="0"/>
          <w:numId w:val="35"/>
        </w:numPr>
        <w:tabs>
          <w:tab w:val="left" w:pos="377"/>
        </w:tabs>
        <w:spacing w:line="322" w:lineRule="exact"/>
        <w:ind w:left="376"/>
        <w:jc w:val="left"/>
        <w:rPr>
          <w:sz w:val="28"/>
        </w:rPr>
      </w:pPr>
      <w:r>
        <w:rPr>
          <w:sz w:val="28"/>
        </w:rPr>
        <w:t>планировать</w:t>
      </w:r>
      <w:r>
        <w:rPr>
          <w:spacing w:val="-4"/>
          <w:sz w:val="28"/>
        </w:rPr>
        <w:t xml:space="preserve"> </w:t>
      </w:r>
      <w:r>
        <w:rPr>
          <w:sz w:val="28"/>
        </w:rPr>
        <w:t>её</w:t>
      </w:r>
      <w:r>
        <w:rPr>
          <w:spacing w:val="-5"/>
          <w:sz w:val="28"/>
        </w:rPr>
        <w:t xml:space="preserve"> </w:t>
      </w:r>
      <w:r>
        <w:rPr>
          <w:sz w:val="28"/>
        </w:rPr>
        <w:t>решение;</w:t>
      </w:r>
    </w:p>
    <w:p w:rsidR="00BC1CA5" w:rsidRDefault="0022664F" w:rsidP="005772E5">
      <w:pPr>
        <w:pStyle w:val="a5"/>
        <w:numPr>
          <w:ilvl w:val="0"/>
          <w:numId w:val="35"/>
        </w:numPr>
        <w:tabs>
          <w:tab w:val="left" w:pos="377"/>
        </w:tabs>
        <w:spacing w:line="322" w:lineRule="exact"/>
        <w:ind w:left="376"/>
        <w:jc w:val="left"/>
        <w:rPr>
          <w:sz w:val="28"/>
        </w:rPr>
      </w:pPr>
      <w:r>
        <w:rPr>
          <w:sz w:val="28"/>
        </w:rPr>
        <w:t>контролировать</w:t>
      </w:r>
      <w:r>
        <w:rPr>
          <w:spacing w:val="-6"/>
          <w:sz w:val="28"/>
        </w:rPr>
        <w:t xml:space="preserve"> </w:t>
      </w:r>
      <w:r>
        <w:rPr>
          <w:sz w:val="28"/>
        </w:rPr>
        <w:t>полученный</w:t>
      </w:r>
      <w:r>
        <w:rPr>
          <w:spacing w:val="-6"/>
          <w:sz w:val="28"/>
        </w:rPr>
        <w:t xml:space="preserve"> </w:t>
      </w:r>
      <w:r>
        <w:rPr>
          <w:sz w:val="28"/>
        </w:rPr>
        <w:t>результат</w:t>
      </w:r>
      <w:r>
        <w:rPr>
          <w:spacing w:val="-2"/>
          <w:sz w:val="28"/>
        </w:rPr>
        <w:t xml:space="preserve"> </w:t>
      </w:r>
      <w:r>
        <w:rPr>
          <w:sz w:val="28"/>
        </w:rPr>
        <w:t>деятельности;</w:t>
      </w:r>
    </w:p>
    <w:p w:rsidR="00BC1CA5" w:rsidRDefault="0022664F" w:rsidP="005772E5">
      <w:pPr>
        <w:pStyle w:val="a5"/>
        <w:numPr>
          <w:ilvl w:val="0"/>
          <w:numId w:val="35"/>
        </w:numPr>
        <w:tabs>
          <w:tab w:val="left" w:pos="377"/>
        </w:tabs>
        <w:spacing w:line="322" w:lineRule="exact"/>
        <w:ind w:left="376"/>
        <w:jc w:val="left"/>
        <w:rPr>
          <w:sz w:val="28"/>
        </w:rPr>
      </w:pPr>
      <w:r>
        <w:rPr>
          <w:sz w:val="28"/>
        </w:rPr>
        <w:t>контролировать</w:t>
      </w:r>
      <w:r>
        <w:rPr>
          <w:spacing w:val="-5"/>
          <w:sz w:val="28"/>
        </w:rPr>
        <w:t xml:space="preserve"> </w:t>
      </w:r>
      <w:r>
        <w:rPr>
          <w:sz w:val="28"/>
        </w:rPr>
        <w:t>процесс</w:t>
      </w:r>
      <w:r>
        <w:rPr>
          <w:spacing w:val="-4"/>
          <w:sz w:val="28"/>
        </w:rPr>
        <w:t xml:space="preserve"> </w:t>
      </w:r>
      <w:r>
        <w:rPr>
          <w:sz w:val="28"/>
        </w:rPr>
        <w:t>деятельности,</w:t>
      </w:r>
      <w:r>
        <w:rPr>
          <w:spacing w:val="-6"/>
          <w:sz w:val="28"/>
        </w:rPr>
        <w:t xml:space="preserve"> </w:t>
      </w:r>
      <w:r>
        <w:rPr>
          <w:sz w:val="28"/>
        </w:rPr>
        <w:t>его</w:t>
      </w:r>
      <w:r>
        <w:rPr>
          <w:spacing w:val="-3"/>
          <w:sz w:val="28"/>
        </w:rPr>
        <w:t xml:space="preserve"> </w:t>
      </w:r>
      <w:r>
        <w:rPr>
          <w:sz w:val="28"/>
        </w:rPr>
        <w:t>соответствие</w:t>
      </w:r>
      <w:r>
        <w:rPr>
          <w:spacing w:val="-3"/>
          <w:sz w:val="28"/>
        </w:rPr>
        <w:t xml:space="preserve"> </w:t>
      </w:r>
      <w:r>
        <w:rPr>
          <w:sz w:val="28"/>
        </w:rPr>
        <w:t>выбранному</w:t>
      </w:r>
      <w:r>
        <w:rPr>
          <w:spacing w:val="-7"/>
          <w:sz w:val="28"/>
        </w:rPr>
        <w:t xml:space="preserve"> </w:t>
      </w:r>
      <w:r>
        <w:rPr>
          <w:sz w:val="28"/>
        </w:rPr>
        <w:t>способу;</w:t>
      </w:r>
    </w:p>
    <w:p w:rsidR="00BC1CA5" w:rsidRDefault="0022664F" w:rsidP="005772E5">
      <w:pPr>
        <w:pStyle w:val="a5"/>
        <w:numPr>
          <w:ilvl w:val="0"/>
          <w:numId w:val="35"/>
        </w:numPr>
        <w:tabs>
          <w:tab w:val="left" w:pos="377"/>
        </w:tabs>
        <w:spacing w:line="242" w:lineRule="auto"/>
        <w:ind w:right="1064" w:firstLine="0"/>
        <w:jc w:val="left"/>
        <w:rPr>
          <w:sz w:val="28"/>
        </w:rPr>
      </w:pPr>
      <w:r>
        <w:rPr>
          <w:sz w:val="28"/>
        </w:rPr>
        <w:t>предвидеть</w:t>
      </w:r>
      <w:r>
        <w:rPr>
          <w:spacing w:val="20"/>
          <w:sz w:val="28"/>
        </w:rPr>
        <w:t xml:space="preserve"> </w:t>
      </w:r>
      <w:r>
        <w:rPr>
          <w:sz w:val="28"/>
        </w:rPr>
        <w:t>(прогнозировать)</w:t>
      </w:r>
      <w:r>
        <w:rPr>
          <w:spacing w:val="21"/>
          <w:sz w:val="28"/>
        </w:rPr>
        <w:t xml:space="preserve"> </w:t>
      </w:r>
      <w:r>
        <w:rPr>
          <w:sz w:val="28"/>
        </w:rPr>
        <w:t>трудности</w:t>
      </w:r>
      <w:r>
        <w:rPr>
          <w:spacing w:val="21"/>
          <w:sz w:val="28"/>
        </w:rPr>
        <w:t xml:space="preserve"> </w:t>
      </w:r>
      <w:r>
        <w:rPr>
          <w:sz w:val="28"/>
        </w:rPr>
        <w:t>и</w:t>
      </w:r>
      <w:r>
        <w:rPr>
          <w:spacing w:val="20"/>
          <w:sz w:val="28"/>
        </w:rPr>
        <w:t xml:space="preserve"> </w:t>
      </w:r>
      <w:r>
        <w:rPr>
          <w:sz w:val="28"/>
        </w:rPr>
        <w:t>ошибки</w:t>
      </w:r>
      <w:r>
        <w:rPr>
          <w:spacing w:val="20"/>
          <w:sz w:val="28"/>
        </w:rPr>
        <w:t xml:space="preserve"> </w:t>
      </w:r>
      <w:r>
        <w:rPr>
          <w:sz w:val="28"/>
        </w:rPr>
        <w:t>при</w:t>
      </w:r>
      <w:r>
        <w:rPr>
          <w:spacing w:val="19"/>
          <w:sz w:val="28"/>
        </w:rPr>
        <w:t xml:space="preserve"> </w:t>
      </w:r>
      <w:r>
        <w:rPr>
          <w:sz w:val="28"/>
        </w:rPr>
        <w:t>решении</w:t>
      </w:r>
      <w:r>
        <w:rPr>
          <w:spacing w:val="20"/>
          <w:sz w:val="28"/>
        </w:rPr>
        <w:t xml:space="preserve"> </w:t>
      </w:r>
      <w:r>
        <w:rPr>
          <w:sz w:val="28"/>
        </w:rPr>
        <w:t>данной</w:t>
      </w:r>
      <w:r>
        <w:rPr>
          <w:spacing w:val="19"/>
          <w:sz w:val="28"/>
        </w:rPr>
        <w:t xml:space="preserve"> </w:t>
      </w:r>
      <w:r>
        <w:rPr>
          <w:sz w:val="28"/>
        </w:rPr>
        <w:t>учеб-</w:t>
      </w:r>
      <w:r>
        <w:rPr>
          <w:spacing w:val="-67"/>
          <w:sz w:val="28"/>
        </w:rPr>
        <w:t xml:space="preserve"> </w:t>
      </w:r>
      <w:r>
        <w:rPr>
          <w:sz w:val="28"/>
        </w:rPr>
        <w:t>ной</w:t>
      </w:r>
      <w:r>
        <w:rPr>
          <w:spacing w:val="-1"/>
          <w:sz w:val="28"/>
        </w:rPr>
        <w:t xml:space="preserve"> </w:t>
      </w:r>
      <w:r>
        <w:rPr>
          <w:sz w:val="28"/>
        </w:rPr>
        <w:t>задачи;</w:t>
      </w:r>
    </w:p>
    <w:p w:rsidR="00BC1CA5" w:rsidRDefault="0022664F" w:rsidP="005772E5">
      <w:pPr>
        <w:pStyle w:val="a5"/>
        <w:numPr>
          <w:ilvl w:val="0"/>
          <w:numId w:val="35"/>
        </w:numPr>
        <w:tabs>
          <w:tab w:val="left" w:pos="377"/>
        </w:tabs>
        <w:spacing w:line="318" w:lineRule="exact"/>
        <w:ind w:left="376"/>
        <w:jc w:val="left"/>
        <w:rPr>
          <w:sz w:val="28"/>
        </w:rPr>
      </w:pPr>
      <w:r>
        <w:rPr>
          <w:sz w:val="28"/>
        </w:rPr>
        <w:t>корректировать</w:t>
      </w:r>
      <w:r>
        <w:rPr>
          <w:spacing w:val="-7"/>
          <w:sz w:val="28"/>
        </w:rPr>
        <w:t xml:space="preserve"> </w:t>
      </w:r>
      <w:r>
        <w:rPr>
          <w:sz w:val="28"/>
        </w:rPr>
        <w:t>при</w:t>
      </w:r>
      <w:r>
        <w:rPr>
          <w:spacing w:val="-5"/>
          <w:sz w:val="28"/>
        </w:rPr>
        <w:t xml:space="preserve"> </w:t>
      </w:r>
      <w:r>
        <w:rPr>
          <w:sz w:val="28"/>
        </w:rPr>
        <w:t>необходимости</w:t>
      </w:r>
      <w:r>
        <w:rPr>
          <w:spacing w:val="-5"/>
          <w:sz w:val="28"/>
        </w:rPr>
        <w:t xml:space="preserve"> </w:t>
      </w:r>
      <w:r>
        <w:rPr>
          <w:sz w:val="28"/>
        </w:rPr>
        <w:t>процесс</w:t>
      </w:r>
      <w:r>
        <w:rPr>
          <w:spacing w:val="-5"/>
          <w:sz w:val="28"/>
        </w:rPr>
        <w:t xml:space="preserve"> </w:t>
      </w:r>
      <w:r>
        <w:rPr>
          <w:sz w:val="28"/>
        </w:rPr>
        <w:t>деятельности.</w:t>
      </w:r>
    </w:p>
    <w:p w:rsidR="00BC1CA5" w:rsidRDefault="0022664F">
      <w:pPr>
        <w:pStyle w:val="a3"/>
        <w:ind w:right="1065"/>
      </w:pPr>
      <w:r>
        <w:t>Важной составляющей регулятивных УУД являются операции, определяющие</w:t>
      </w:r>
      <w:r>
        <w:rPr>
          <w:spacing w:val="1"/>
        </w:rPr>
        <w:t xml:space="preserve"> </w:t>
      </w:r>
      <w:r>
        <w:t>способность обучающегося к волевым усилиям в процессе коллективной/ сов-</w:t>
      </w:r>
      <w:r>
        <w:rPr>
          <w:spacing w:val="1"/>
        </w:rPr>
        <w:t xml:space="preserve"> </w:t>
      </w:r>
      <w:r>
        <w:t>местной деятельности, к мирному самостоятельному предупреждению и пре-</w:t>
      </w:r>
      <w:r>
        <w:rPr>
          <w:spacing w:val="1"/>
        </w:rPr>
        <w:t xml:space="preserve"> </w:t>
      </w:r>
      <w:r>
        <w:t>одолению конфликтов, в т.ч. в условиях использования технологий неконтакт-</w:t>
      </w:r>
      <w:r>
        <w:rPr>
          <w:spacing w:val="1"/>
        </w:rPr>
        <w:t xml:space="preserve"> </w:t>
      </w:r>
      <w:r>
        <w:t>ного информационного</w:t>
      </w:r>
      <w:r>
        <w:rPr>
          <w:spacing w:val="1"/>
        </w:rPr>
        <w:t xml:space="preserve"> </w:t>
      </w:r>
      <w:r>
        <w:t>взаимодействия.</w:t>
      </w:r>
    </w:p>
    <w:p w:rsidR="00BC1CA5" w:rsidRDefault="0022664F">
      <w:pPr>
        <w:ind w:left="213" w:right="1064"/>
        <w:jc w:val="both"/>
        <w:rPr>
          <w:i/>
          <w:sz w:val="28"/>
        </w:rPr>
      </w:pPr>
      <w:r>
        <w:rPr>
          <w:sz w:val="28"/>
        </w:rPr>
        <w:t>В рабочих программах требования и планируемые результаты совместной дея-</w:t>
      </w:r>
      <w:r>
        <w:rPr>
          <w:spacing w:val="1"/>
          <w:sz w:val="28"/>
        </w:rPr>
        <w:t xml:space="preserve"> </w:t>
      </w:r>
      <w:r>
        <w:rPr>
          <w:sz w:val="28"/>
        </w:rPr>
        <w:t>тельности выделены в специальный раздел. Это сделано для осознания учите-</w:t>
      </w:r>
      <w:r>
        <w:rPr>
          <w:spacing w:val="1"/>
          <w:sz w:val="28"/>
        </w:rPr>
        <w:t xml:space="preserve"> </w:t>
      </w:r>
      <w:r>
        <w:rPr>
          <w:sz w:val="28"/>
        </w:rPr>
        <w:t xml:space="preserve">лем того, что </w:t>
      </w:r>
      <w:r>
        <w:rPr>
          <w:i/>
          <w:sz w:val="28"/>
        </w:rPr>
        <w:t>способность к результативной совместной деятельности стро-</w:t>
      </w:r>
      <w:r>
        <w:rPr>
          <w:i/>
          <w:spacing w:val="1"/>
          <w:sz w:val="28"/>
        </w:rPr>
        <w:t xml:space="preserve"> </w:t>
      </w:r>
      <w:r>
        <w:rPr>
          <w:i/>
          <w:sz w:val="28"/>
        </w:rPr>
        <w:t>ится</w:t>
      </w:r>
      <w:r>
        <w:rPr>
          <w:i/>
          <w:spacing w:val="-2"/>
          <w:sz w:val="28"/>
        </w:rPr>
        <w:t xml:space="preserve"> </w:t>
      </w:r>
      <w:r>
        <w:rPr>
          <w:i/>
          <w:sz w:val="28"/>
        </w:rPr>
        <w:t>на</w:t>
      </w:r>
      <w:r>
        <w:rPr>
          <w:i/>
          <w:spacing w:val="-2"/>
          <w:sz w:val="28"/>
        </w:rPr>
        <w:t xml:space="preserve"> </w:t>
      </w:r>
      <w:r>
        <w:rPr>
          <w:i/>
          <w:sz w:val="28"/>
        </w:rPr>
        <w:t>двух</w:t>
      </w:r>
      <w:r>
        <w:rPr>
          <w:i/>
          <w:spacing w:val="-1"/>
          <w:sz w:val="28"/>
        </w:rPr>
        <w:t xml:space="preserve"> </w:t>
      </w:r>
      <w:r>
        <w:rPr>
          <w:i/>
          <w:sz w:val="28"/>
        </w:rPr>
        <w:t>феноменах,</w:t>
      </w:r>
      <w:r>
        <w:rPr>
          <w:i/>
          <w:spacing w:val="-2"/>
          <w:sz w:val="28"/>
        </w:rPr>
        <w:t xml:space="preserve"> </w:t>
      </w:r>
      <w:r>
        <w:rPr>
          <w:i/>
          <w:sz w:val="28"/>
        </w:rPr>
        <w:t>участие</w:t>
      </w:r>
      <w:r>
        <w:rPr>
          <w:i/>
          <w:spacing w:val="-1"/>
          <w:sz w:val="28"/>
        </w:rPr>
        <w:t xml:space="preserve"> </w:t>
      </w:r>
      <w:r>
        <w:rPr>
          <w:i/>
          <w:sz w:val="28"/>
        </w:rPr>
        <w:t>которых</w:t>
      </w:r>
      <w:r>
        <w:rPr>
          <w:i/>
          <w:spacing w:val="-2"/>
          <w:sz w:val="28"/>
        </w:rPr>
        <w:t xml:space="preserve"> </w:t>
      </w:r>
      <w:r>
        <w:rPr>
          <w:i/>
          <w:sz w:val="28"/>
        </w:rPr>
        <w:t>обеспечивает</w:t>
      </w:r>
      <w:r>
        <w:rPr>
          <w:i/>
          <w:spacing w:val="-2"/>
          <w:sz w:val="28"/>
        </w:rPr>
        <w:t xml:space="preserve"> </w:t>
      </w:r>
      <w:r>
        <w:rPr>
          <w:i/>
          <w:sz w:val="28"/>
        </w:rPr>
        <w:t>её</w:t>
      </w:r>
      <w:r>
        <w:rPr>
          <w:i/>
          <w:spacing w:val="-1"/>
          <w:sz w:val="28"/>
        </w:rPr>
        <w:t xml:space="preserve"> </w:t>
      </w:r>
      <w:r>
        <w:rPr>
          <w:i/>
          <w:sz w:val="28"/>
        </w:rPr>
        <w:t>успешность:</w:t>
      </w:r>
    </w:p>
    <w:p w:rsidR="00BC1CA5" w:rsidRDefault="0022664F" w:rsidP="005772E5">
      <w:pPr>
        <w:pStyle w:val="a5"/>
        <w:numPr>
          <w:ilvl w:val="0"/>
          <w:numId w:val="35"/>
        </w:numPr>
        <w:tabs>
          <w:tab w:val="left" w:pos="377"/>
        </w:tabs>
        <w:ind w:right="1064" w:firstLine="0"/>
        <w:rPr>
          <w:sz w:val="28"/>
        </w:rPr>
      </w:pPr>
      <w:r>
        <w:rPr>
          <w:sz w:val="28"/>
        </w:rPr>
        <w:t>знание и применение коммуникативных форм взаимодействия (договаривать-</w:t>
      </w:r>
      <w:r>
        <w:rPr>
          <w:spacing w:val="1"/>
          <w:sz w:val="28"/>
        </w:rPr>
        <w:t xml:space="preserve"> </w:t>
      </w:r>
      <w:r>
        <w:rPr>
          <w:sz w:val="28"/>
        </w:rPr>
        <w:t>ся, рассуждать, находить компромиссные решения), в т.ч. в условиях использо-</w:t>
      </w:r>
      <w:r>
        <w:rPr>
          <w:spacing w:val="1"/>
          <w:sz w:val="28"/>
        </w:rPr>
        <w:t xml:space="preserve"> </w:t>
      </w:r>
      <w:r>
        <w:rPr>
          <w:sz w:val="28"/>
        </w:rPr>
        <w:t>вания</w:t>
      </w:r>
      <w:r>
        <w:rPr>
          <w:spacing w:val="-1"/>
          <w:sz w:val="28"/>
        </w:rPr>
        <w:t xml:space="preserve"> </w:t>
      </w:r>
      <w:r>
        <w:rPr>
          <w:sz w:val="28"/>
        </w:rPr>
        <w:t>технологий</w:t>
      </w:r>
      <w:r>
        <w:rPr>
          <w:spacing w:val="-4"/>
          <w:sz w:val="28"/>
        </w:rPr>
        <w:t xml:space="preserve"> </w:t>
      </w:r>
      <w:r>
        <w:rPr>
          <w:sz w:val="28"/>
        </w:rPr>
        <w:t>неконтактного</w:t>
      </w:r>
      <w:r>
        <w:rPr>
          <w:spacing w:val="-3"/>
          <w:sz w:val="28"/>
        </w:rPr>
        <w:t xml:space="preserve"> </w:t>
      </w:r>
      <w:r>
        <w:rPr>
          <w:sz w:val="28"/>
        </w:rPr>
        <w:t>информационного взаимодействия;</w:t>
      </w:r>
    </w:p>
    <w:p w:rsidR="00BC1CA5" w:rsidRDefault="0022664F" w:rsidP="005772E5">
      <w:pPr>
        <w:pStyle w:val="a5"/>
        <w:numPr>
          <w:ilvl w:val="0"/>
          <w:numId w:val="35"/>
        </w:numPr>
        <w:tabs>
          <w:tab w:val="left" w:pos="377"/>
        </w:tabs>
        <w:ind w:right="1067" w:firstLine="0"/>
        <w:rPr>
          <w:sz w:val="28"/>
        </w:rPr>
      </w:pPr>
      <w:r>
        <w:rPr>
          <w:sz w:val="28"/>
        </w:rPr>
        <w:t>волевые регулятивные умения (подчиняться, уступать, объективно оценивать</w:t>
      </w:r>
      <w:r>
        <w:rPr>
          <w:spacing w:val="1"/>
          <w:sz w:val="28"/>
        </w:rPr>
        <w:t xml:space="preserve"> </w:t>
      </w:r>
      <w:r>
        <w:rPr>
          <w:sz w:val="28"/>
        </w:rPr>
        <w:t>вклад свой и</w:t>
      </w:r>
      <w:r>
        <w:rPr>
          <w:spacing w:val="-3"/>
          <w:sz w:val="28"/>
        </w:rPr>
        <w:t xml:space="preserve"> </w:t>
      </w:r>
      <w:r>
        <w:rPr>
          <w:sz w:val="28"/>
        </w:rPr>
        <w:t>других</w:t>
      </w:r>
      <w:r>
        <w:rPr>
          <w:spacing w:val="-1"/>
          <w:sz w:val="28"/>
        </w:rPr>
        <w:t xml:space="preserve"> </w:t>
      </w:r>
      <w:r>
        <w:rPr>
          <w:sz w:val="28"/>
        </w:rPr>
        <w:t>в</w:t>
      </w:r>
      <w:r>
        <w:rPr>
          <w:spacing w:val="-1"/>
          <w:sz w:val="28"/>
        </w:rPr>
        <w:t xml:space="preserve"> </w:t>
      </w:r>
      <w:r>
        <w:rPr>
          <w:sz w:val="28"/>
        </w:rPr>
        <w:t>результат</w:t>
      </w:r>
      <w:r>
        <w:rPr>
          <w:spacing w:val="-2"/>
          <w:sz w:val="28"/>
        </w:rPr>
        <w:t xml:space="preserve"> </w:t>
      </w:r>
      <w:r>
        <w:rPr>
          <w:sz w:val="28"/>
        </w:rPr>
        <w:t>общего</w:t>
      </w:r>
      <w:r>
        <w:rPr>
          <w:spacing w:val="-3"/>
          <w:sz w:val="28"/>
        </w:rPr>
        <w:t xml:space="preserve"> </w:t>
      </w:r>
      <w:r>
        <w:rPr>
          <w:sz w:val="28"/>
        </w:rPr>
        <w:t>труда и др.).</w:t>
      </w:r>
    </w:p>
    <w:p w:rsidR="00BC1CA5" w:rsidRDefault="00BC1CA5">
      <w:pPr>
        <w:pStyle w:val="a3"/>
        <w:spacing w:before="4"/>
        <w:ind w:left="0"/>
        <w:jc w:val="left"/>
      </w:pPr>
    </w:p>
    <w:p w:rsidR="00BC1CA5" w:rsidRDefault="0022664F" w:rsidP="005772E5">
      <w:pPr>
        <w:pStyle w:val="2"/>
        <w:numPr>
          <w:ilvl w:val="2"/>
          <w:numId w:val="48"/>
        </w:numPr>
        <w:tabs>
          <w:tab w:val="left" w:pos="915"/>
        </w:tabs>
        <w:ind w:right="1069" w:firstLine="0"/>
        <w:jc w:val="both"/>
      </w:pPr>
      <w:r>
        <w:t>Интеграция</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требований</w:t>
      </w:r>
      <w:r>
        <w:rPr>
          <w:spacing w:val="1"/>
        </w:rPr>
        <w:t xml:space="preserve"> </w:t>
      </w:r>
      <w:r>
        <w:t>как</w:t>
      </w:r>
      <w:r>
        <w:rPr>
          <w:spacing w:val="1"/>
        </w:rPr>
        <w:t xml:space="preserve"> </w:t>
      </w:r>
      <w:r>
        <w:t>меха-</w:t>
      </w:r>
      <w:r>
        <w:rPr>
          <w:spacing w:val="1"/>
        </w:rPr>
        <w:t xml:space="preserve"> </w:t>
      </w:r>
      <w:r>
        <w:t>низм</w:t>
      </w:r>
      <w:r>
        <w:rPr>
          <w:spacing w:val="-1"/>
        </w:rPr>
        <w:t xml:space="preserve"> </w:t>
      </w:r>
      <w:r>
        <w:t>конструирования</w:t>
      </w:r>
      <w:r>
        <w:rPr>
          <w:spacing w:val="-3"/>
        </w:rPr>
        <w:t xml:space="preserve"> </w:t>
      </w:r>
      <w:r>
        <w:t>современного</w:t>
      </w:r>
      <w:r>
        <w:rPr>
          <w:spacing w:val="-1"/>
        </w:rPr>
        <w:t xml:space="preserve"> </w:t>
      </w:r>
      <w:r>
        <w:t>процесса</w:t>
      </w:r>
      <w:r>
        <w:rPr>
          <w:spacing w:val="-3"/>
        </w:rPr>
        <w:t xml:space="preserve"> </w:t>
      </w:r>
      <w:r>
        <w:t>образования</w:t>
      </w:r>
    </w:p>
    <w:p w:rsidR="00BC1CA5" w:rsidRDefault="0022664F">
      <w:pPr>
        <w:ind w:left="213" w:right="1068"/>
        <w:jc w:val="both"/>
        <w:rPr>
          <w:i/>
          <w:sz w:val="28"/>
        </w:rPr>
      </w:pPr>
      <w:r>
        <w:rPr>
          <w:sz w:val="28"/>
        </w:rPr>
        <w:t>Согласно теории развивающего обучения (Л.С. Выготский, Д.Б. Эльконин, П.Я.</w:t>
      </w:r>
      <w:r>
        <w:rPr>
          <w:spacing w:val="-67"/>
          <w:sz w:val="28"/>
        </w:rPr>
        <w:t xml:space="preserve"> </w:t>
      </w:r>
      <w:r>
        <w:rPr>
          <w:sz w:val="28"/>
        </w:rPr>
        <w:t xml:space="preserve">Гальперин, В.В. Давыдов и их последователи), </w:t>
      </w:r>
      <w:r>
        <w:rPr>
          <w:i/>
          <w:sz w:val="28"/>
        </w:rPr>
        <w:t>критериями успешного психиче-</w:t>
      </w:r>
      <w:r>
        <w:rPr>
          <w:i/>
          <w:spacing w:val="1"/>
          <w:sz w:val="28"/>
        </w:rPr>
        <w:t xml:space="preserve"> </w:t>
      </w:r>
      <w:r>
        <w:rPr>
          <w:i/>
          <w:sz w:val="28"/>
        </w:rPr>
        <w:t>ского</w:t>
      </w:r>
      <w:r>
        <w:rPr>
          <w:i/>
          <w:spacing w:val="1"/>
          <w:sz w:val="28"/>
        </w:rPr>
        <w:t xml:space="preserve"> </w:t>
      </w:r>
      <w:r>
        <w:rPr>
          <w:i/>
          <w:sz w:val="28"/>
        </w:rPr>
        <w:t>развития</w:t>
      </w:r>
      <w:r>
        <w:rPr>
          <w:i/>
          <w:spacing w:val="1"/>
          <w:sz w:val="28"/>
        </w:rPr>
        <w:t xml:space="preserve"> </w:t>
      </w:r>
      <w:r>
        <w:rPr>
          <w:i/>
          <w:sz w:val="28"/>
        </w:rPr>
        <w:t>ребёнка</w:t>
      </w:r>
      <w:r>
        <w:rPr>
          <w:i/>
          <w:spacing w:val="1"/>
          <w:sz w:val="28"/>
        </w:rPr>
        <w:t xml:space="preserve"> </w:t>
      </w:r>
      <w:r>
        <w:rPr>
          <w:i/>
          <w:sz w:val="28"/>
        </w:rPr>
        <w:t>являются</w:t>
      </w:r>
      <w:r>
        <w:rPr>
          <w:i/>
          <w:spacing w:val="1"/>
          <w:sz w:val="28"/>
        </w:rPr>
        <w:t xml:space="preserve"> </w:t>
      </w:r>
      <w:r>
        <w:rPr>
          <w:i/>
          <w:sz w:val="28"/>
        </w:rPr>
        <w:t>появившиеся</w:t>
      </w:r>
      <w:r>
        <w:rPr>
          <w:i/>
          <w:spacing w:val="1"/>
          <w:sz w:val="28"/>
        </w:rPr>
        <w:t xml:space="preserve"> </w:t>
      </w:r>
      <w:r>
        <w:rPr>
          <w:i/>
          <w:sz w:val="28"/>
        </w:rPr>
        <w:t>в</w:t>
      </w:r>
      <w:r>
        <w:rPr>
          <w:i/>
          <w:spacing w:val="1"/>
          <w:sz w:val="28"/>
        </w:rPr>
        <w:t xml:space="preserve"> </w:t>
      </w:r>
      <w:r>
        <w:rPr>
          <w:i/>
          <w:sz w:val="28"/>
        </w:rPr>
        <w:t>результате</w:t>
      </w:r>
      <w:r>
        <w:rPr>
          <w:i/>
          <w:spacing w:val="1"/>
          <w:sz w:val="28"/>
        </w:rPr>
        <w:t xml:space="preserve"> </w:t>
      </w:r>
      <w:r>
        <w:rPr>
          <w:i/>
          <w:sz w:val="28"/>
        </w:rPr>
        <w:t>обучения</w:t>
      </w:r>
      <w:r>
        <w:rPr>
          <w:i/>
          <w:spacing w:val="1"/>
          <w:sz w:val="28"/>
        </w:rPr>
        <w:t xml:space="preserve"> </w:t>
      </w:r>
      <w:r>
        <w:rPr>
          <w:i/>
          <w:sz w:val="28"/>
        </w:rPr>
        <w:t>в</w:t>
      </w:r>
      <w:r>
        <w:rPr>
          <w:i/>
          <w:spacing w:val="1"/>
          <w:sz w:val="28"/>
        </w:rPr>
        <w:t xml:space="preserve"> </w:t>
      </w:r>
      <w:r>
        <w:rPr>
          <w:i/>
          <w:sz w:val="28"/>
        </w:rPr>
        <w:t>начальной школе</w:t>
      </w:r>
      <w:r>
        <w:rPr>
          <w:i/>
          <w:spacing w:val="-2"/>
          <w:sz w:val="28"/>
        </w:rPr>
        <w:t xml:space="preserve"> </w:t>
      </w:r>
      <w:r>
        <w:rPr>
          <w:i/>
          <w:sz w:val="28"/>
        </w:rPr>
        <w:t>психологические</w:t>
      </w:r>
      <w:r>
        <w:rPr>
          <w:i/>
          <w:spacing w:val="-2"/>
          <w:sz w:val="28"/>
        </w:rPr>
        <w:t xml:space="preserve"> </w:t>
      </w:r>
      <w:r>
        <w:rPr>
          <w:i/>
          <w:sz w:val="28"/>
        </w:rPr>
        <w:t>новообразования.</w:t>
      </w:r>
    </w:p>
    <w:p w:rsidR="00BC1CA5" w:rsidRDefault="0022664F">
      <w:pPr>
        <w:pStyle w:val="a3"/>
      </w:pPr>
      <w:r>
        <w:t>Среди</w:t>
      </w:r>
      <w:r>
        <w:rPr>
          <w:spacing w:val="-4"/>
        </w:rPr>
        <w:t xml:space="preserve"> </w:t>
      </w:r>
      <w:r>
        <w:t>них</w:t>
      </w:r>
      <w:r>
        <w:rPr>
          <w:spacing w:val="-1"/>
        </w:rPr>
        <w:t xml:space="preserve"> </w:t>
      </w:r>
      <w:r>
        <w:t>для</w:t>
      </w:r>
      <w:r>
        <w:rPr>
          <w:spacing w:val="-2"/>
        </w:rPr>
        <w:t xml:space="preserve"> </w:t>
      </w:r>
      <w:r>
        <w:t>младшего</w:t>
      </w:r>
      <w:r>
        <w:rPr>
          <w:spacing w:val="-1"/>
        </w:rPr>
        <w:t xml:space="preserve"> </w:t>
      </w:r>
      <w:r>
        <w:t>школьника</w:t>
      </w:r>
      <w:r>
        <w:rPr>
          <w:spacing w:val="-5"/>
        </w:rPr>
        <w:t xml:space="preserve"> </w:t>
      </w:r>
      <w:r>
        <w:t>принципиально</w:t>
      </w:r>
      <w:r>
        <w:rPr>
          <w:spacing w:val="-1"/>
        </w:rPr>
        <w:t xml:space="preserve"> </w:t>
      </w:r>
      <w:r>
        <w:t>важны:</w:t>
      </w:r>
    </w:p>
    <w:p w:rsidR="00BC1CA5" w:rsidRDefault="0022664F" w:rsidP="005772E5">
      <w:pPr>
        <w:pStyle w:val="a5"/>
        <w:numPr>
          <w:ilvl w:val="0"/>
          <w:numId w:val="35"/>
        </w:numPr>
        <w:tabs>
          <w:tab w:val="left" w:pos="377"/>
        </w:tabs>
        <w:spacing w:line="322" w:lineRule="exact"/>
        <w:ind w:left="376"/>
        <w:rPr>
          <w:sz w:val="28"/>
        </w:rPr>
      </w:pPr>
      <w:r>
        <w:rPr>
          <w:sz w:val="28"/>
        </w:rPr>
        <w:t>осознанное</w:t>
      </w:r>
      <w:r>
        <w:rPr>
          <w:spacing w:val="-6"/>
          <w:sz w:val="28"/>
        </w:rPr>
        <w:t xml:space="preserve"> </w:t>
      </w:r>
      <w:r>
        <w:rPr>
          <w:sz w:val="28"/>
        </w:rPr>
        <w:t>овладение</w:t>
      </w:r>
      <w:r>
        <w:rPr>
          <w:spacing w:val="-5"/>
          <w:sz w:val="28"/>
        </w:rPr>
        <w:t xml:space="preserve"> </w:t>
      </w:r>
      <w:r>
        <w:rPr>
          <w:sz w:val="28"/>
        </w:rPr>
        <w:t>научными</w:t>
      </w:r>
      <w:r>
        <w:rPr>
          <w:spacing w:val="-2"/>
          <w:sz w:val="28"/>
        </w:rPr>
        <w:t xml:space="preserve"> </w:t>
      </w:r>
      <w:r>
        <w:rPr>
          <w:sz w:val="28"/>
        </w:rPr>
        <w:t>терминами</w:t>
      </w:r>
      <w:r>
        <w:rPr>
          <w:spacing w:val="-2"/>
          <w:sz w:val="28"/>
        </w:rPr>
        <w:t xml:space="preserve"> </w:t>
      </w:r>
      <w:r>
        <w:rPr>
          <w:sz w:val="28"/>
        </w:rPr>
        <w:t>и</w:t>
      </w:r>
      <w:r>
        <w:rPr>
          <w:spacing w:val="-6"/>
          <w:sz w:val="28"/>
        </w:rPr>
        <w:t xml:space="preserve"> </w:t>
      </w:r>
      <w:r>
        <w:rPr>
          <w:sz w:val="28"/>
        </w:rPr>
        <w:t>понятиями</w:t>
      </w:r>
      <w:r>
        <w:rPr>
          <w:spacing w:val="-5"/>
          <w:sz w:val="28"/>
        </w:rPr>
        <w:t xml:space="preserve"> </w:t>
      </w:r>
      <w:r>
        <w:rPr>
          <w:sz w:val="28"/>
        </w:rPr>
        <w:t>изучаемой</w:t>
      </w:r>
      <w:r>
        <w:rPr>
          <w:spacing w:val="-5"/>
          <w:sz w:val="28"/>
        </w:rPr>
        <w:t xml:space="preserve"> </w:t>
      </w:r>
      <w:r>
        <w:rPr>
          <w:sz w:val="28"/>
        </w:rPr>
        <w:t>науки;</w:t>
      </w:r>
    </w:p>
    <w:p w:rsidR="00BC1CA5" w:rsidRDefault="0022664F" w:rsidP="005772E5">
      <w:pPr>
        <w:pStyle w:val="a5"/>
        <w:numPr>
          <w:ilvl w:val="0"/>
          <w:numId w:val="35"/>
        </w:numPr>
        <w:tabs>
          <w:tab w:val="left" w:pos="377"/>
        </w:tabs>
        <w:spacing w:line="242" w:lineRule="auto"/>
        <w:ind w:right="1066" w:firstLine="0"/>
        <w:rPr>
          <w:sz w:val="28"/>
        </w:rPr>
      </w:pPr>
      <w:r>
        <w:rPr>
          <w:sz w:val="28"/>
        </w:rPr>
        <w:t>способность к использованию и/ или самостоятельному построению алгорит-</w:t>
      </w:r>
      <w:r>
        <w:rPr>
          <w:spacing w:val="1"/>
          <w:sz w:val="28"/>
        </w:rPr>
        <w:t xml:space="preserve"> </w:t>
      </w:r>
      <w:r>
        <w:rPr>
          <w:sz w:val="28"/>
        </w:rPr>
        <w:t>ма</w:t>
      </w:r>
      <w:r>
        <w:rPr>
          <w:spacing w:val="-1"/>
          <w:sz w:val="28"/>
        </w:rPr>
        <w:t xml:space="preserve"> </w:t>
      </w:r>
      <w:r>
        <w:rPr>
          <w:sz w:val="28"/>
        </w:rPr>
        <w:t>решения учебной задачи;</w:t>
      </w:r>
    </w:p>
    <w:p w:rsidR="00BC1CA5" w:rsidRDefault="0022664F" w:rsidP="005772E5">
      <w:pPr>
        <w:pStyle w:val="a5"/>
        <w:numPr>
          <w:ilvl w:val="0"/>
          <w:numId w:val="35"/>
        </w:numPr>
        <w:tabs>
          <w:tab w:val="left" w:pos="377"/>
        </w:tabs>
        <w:spacing w:line="317" w:lineRule="exact"/>
        <w:ind w:left="376"/>
        <w:rPr>
          <w:sz w:val="28"/>
        </w:rPr>
      </w:pPr>
      <w:r>
        <w:rPr>
          <w:sz w:val="28"/>
        </w:rPr>
        <w:t>определённый</w:t>
      </w:r>
      <w:r>
        <w:rPr>
          <w:spacing w:val="-4"/>
          <w:sz w:val="28"/>
        </w:rPr>
        <w:t xml:space="preserve"> </w:t>
      </w:r>
      <w:r>
        <w:rPr>
          <w:sz w:val="28"/>
        </w:rPr>
        <w:t>уровень</w:t>
      </w:r>
      <w:r>
        <w:rPr>
          <w:spacing w:val="-4"/>
          <w:sz w:val="28"/>
        </w:rPr>
        <w:t xml:space="preserve"> </w:t>
      </w:r>
      <w:r>
        <w:rPr>
          <w:sz w:val="28"/>
        </w:rPr>
        <w:t>сформированности</w:t>
      </w:r>
      <w:r>
        <w:rPr>
          <w:spacing w:val="-5"/>
          <w:sz w:val="28"/>
        </w:rPr>
        <w:t xml:space="preserve"> </w:t>
      </w:r>
      <w:r>
        <w:rPr>
          <w:sz w:val="28"/>
        </w:rPr>
        <w:t>УУД.</w:t>
      </w:r>
    </w:p>
    <w:p w:rsidR="00BC1CA5" w:rsidRDefault="0022664F">
      <w:pPr>
        <w:pStyle w:val="a3"/>
        <w:ind w:right="1068"/>
      </w:pPr>
      <w:r>
        <w:t>Поскольку</w:t>
      </w:r>
      <w:r>
        <w:rPr>
          <w:spacing w:val="1"/>
        </w:rPr>
        <w:t xml:space="preserve"> </w:t>
      </w:r>
      <w:r>
        <w:t>образование</w:t>
      </w:r>
      <w:r>
        <w:rPr>
          <w:spacing w:val="1"/>
        </w:rPr>
        <w:t xml:space="preserve"> </w:t>
      </w:r>
      <w:r>
        <w:t>протекает</w:t>
      </w:r>
      <w:r>
        <w:rPr>
          <w:spacing w:val="1"/>
        </w:rPr>
        <w:t xml:space="preserve"> </w:t>
      </w:r>
      <w:r>
        <w:t>в</w:t>
      </w:r>
      <w:r>
        <w:rPr>
          <w:spacing w:val="1"/>
        </w:rPr>
        <w:t xml:space="preserve"> </w:t>
      </w:r>
      <w:r>
        <w:t>рамках</w:t>
      </w:r>
      <w:r>
        <w:rPr>
          <w:spacing w:val="1"/>
        </w:rPr>
        <w:t xml:space="preserve"> </w:t>
      </w:r>
      <w:r>
        <w:t>изучения</w:t>
      </w:r>
      <w:r>
        <w:rPr>
          <w:spacing w:val="1"/>
        </w:rPr>
        <w:t xml:space="preserve"> </w:t>
      </w:r>
      <w:r>
        <w:t>конкретных</w:t>
      </w:r>
      <w:r>
        <w:rPr>
          <w:spacing w:val="1"/>
        </w:rPr>
        <w:t xml:space="preserve"> </w:t>
      </w:r>
      <w:r>
        <w:t>учебных</w:t>
      </w:r>
      <w:r>
        <w:rPr>
          <w:spacing w:val="1"/>
        </w:rPr>
        <w:t xml:space="preserve"> </w:t>
      </w:r>
      <w:r>
        <w:t>предметов (курсов, модулей), то необходимо определение вклада каждого из</w:t>
      </w:r>
      <w:r>
        <w:rPr>
          <w:spacing w:val="1"/>
        </w:rPr>
        <w:t xml:space="preserve"> </w:t>
      </w:r>
      <w:r>
        <w:t>них в</w:t>
      </w:r>
      <w:r>
        <w:rPr>
          <w:spacing w:val="-1"/>
        </w:rPr>
        <w:t xml:space="preserve"> </w:t>
      </w:r>
      <w:r>
        <w:t>становление</w:t>
      </w:r>
      <w:r>
        <w:rPr>
          <w:spacing w:val="-2"/>
        </w:rPr>
        <w:t xml:space="preserve"> </w:t>
      </w:r>
      <w:r>
        <w:t>УУД</w:t>
      </w:r>
      <w:r>
        <w:rPr>
          <w:spacing w:val="-3"/>
        </w:rPr>
        <w:t xml:space="preserve"> </w:t>
      </w:r>
      <w:r>
        <w:t>и его</w:t>
      </w:r>
      <w:r>
        <w:rPr>
          <w:spacing w:val="-3"/>
        </w:rPr>
        <w:t xml:space="preserve"> </w:t>
      </w:r>
      <w:r>
        <w:t>реализацию</w:t>
      </w:r>
      <w:r>
        <w:rPr>
          <w:spacing w:val="-1"/>
        </w:rPr>
        <w:t xml:space="preserve"> </w:t>
      </w:r>
      <w:r>
        <w:t>на каждом</w:t>
      </w:r>
      <w:r>
        <w:rPr>
          <w:spacing w:val="-1"/>
        </w:rPr>
        <w:t xml:space="preserve"> </w:t>
      </w:r>
      <w:r>
        <w:t>уроке или</w:t>
      </w:r>
      <w:r>
        <w:rPr>
          <w:spacing w:val="-1"/>
        </w:rPr>
        <w:t xml:space="preserve"> </w:t>
      </w:r>
      <w:r>
        <w:t>занятии.</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71"/>
      </w:pPr>
      <w:r>
        <w:lastRenderedPageBreak/>
        <w:t>Вклад в формирование УУД можно выделить в содержании каждого учебного</w:t>
      </w:r>
      <w:r>
        <w:rPr>
          <w:spacing w:val="1"/>
        </w:rPr>
        <w:t xml:space="preserve"> </w:t>
      </w:r>
      <w:r>
        <w:t>предмета.</w:t>
      </w:r>
    </w:p>
    <w:p w:rsidR="00BC1CA5" w:rsidRDefault="0022664F">
      <w:pPr>
        <w:pStyle w:val="3"/>
        <w:spacing w:before="3" w:line="240" w:lineRule="auto"/>
        <w:ind w:right="1068"/>
      </w:pPr>
      <w:r>
        <w:t>В этом случае механизмом конструирования образовательного процесса бу-</w:t>
      </w:r>
      <w:r>
        <w:rPr>
          <w:spacing w:val="1"/>
        </w:rPr>
        <w:t xml:space="preserve"> </w:t>
      </w:r>
      <w:r>
        <w:t>дут</w:t>
      </w:r>
      <w:r>
        <w:rPr>
          <w:spacing w:val="2"/>
        </w:rPr>
        <w:t xml:space="preserve"> </w:t>
      </w:r>
      <w:r>
        <w:t>следующие методические позиции:</w:t>
      </w:r>
    </w:p>
    <w:p w:rsidR="00BC1CA5" w:rsidRDefault="0022664F" w:rsidP="005772E5">
      <w:pPr>
        <w:pStyle w:val="a5"/>
        <w:numPr>
          <w:ilvl w:val="0"/>
          <w:numId w:val="12"/>
        </w:numPr>
        <w:tabs>
          <w:tab w:val="left" w:pos="495"/>
        </w:tabs>
        <w:ind w:right="1064" w:firstLine="0"/>
        <w:rPr>
          <w:sz w:val="28"/>
        </w:rPr>
      </w:pPr>
      <w:r>
        <w:rPr>
          <w:sz w:val="28"/>
        </w:rPr>
        <w:t>Педагогический работник проводит анализ содержания учебного предмета с</w:t>
      </w:r>
      <w:r>
        <w:rPr>
          <w:spacing w:val="1"/>
          <w:sz w:val="28"/>
        </w:rPr>
        <w:t xml:space="preserve"> </w:t>
      </w:r>
      <w:r>
        <w:rPr>
          <w:sz w:val="28"/>
        </w:rPr>
        <w:t xml:space="preserve">точки зрения УУД и устанавливает те </w:t>
      </w:r>
      <w:r>
        <w:rPr>
          <w:i/>
          <w:sz w:val="28"/>
        </w:rPr>
        <w:t>содержательные линии, которые в осо-</w:t>
      </w:r>
      <w:r>
        <w:rPr>
          <w:i/>
          <w:spacing w:val="1"/>
          <w:sz w:val="28"/>
        </w:rPr>
        <w:t xml:space="preserve"> </w:t>
      </w:r>
      <w:r>
        <w:rPr>
          <w:i/>
          <w:sz w:val="28"/>
        </w:rPr>
        <w:t>бой мере способствуют формированию разных метапредметных результатов.</w:t>
      </w:r>
      <w:r>
        <w:rPr>
          <w:i/>
          <w:spacing w:val="-67"/>
          <w:sz w:val="28"/>
        </w:rPr>
        <w:t xml:space="preserve"> </w:t>
      </w:r>
      <w:r>
        <w:rPr>
          <w:sz w:val="28"/>
        </w:rPr>
        <w:t>На первом этапе формирования УУД определяются приоритеты учебных кур-</w:t>
      </w:r>
      <w:r>
        <w:rPr>
          <w:spacing w:val="1"/>
          <w:sz w:val="28"/>
        </w:rPr>
        <w:t xml:space="preserve"> </w:t>
      </w:r>
      <w:r>
        <w:rPr>
          <w:sz w:val="28"/>
        </w:rPr>
        <w:t>сов для формирования качества универсальности на данном предметном со-</w:t>
      </w:r>
      <w:r>
        <w:rPr>
          <w:spacing w:val="1"/>
          <w:sz w:val="28"/>
        </w:rPr>
        <w:t xml:space="preserve"> </w:t>
      </w:r>
      <w:r>
        <w:rPr>
          <w:sz w:val="28"/>
        </w:rPr>
        <w:t>держании.</w:t>
      </w:r>
    </w:p>
    <w:p w:rsidR="00BC1CA5" w:rsidRDefault="0022664F">
      <w:pPr>
        <w:pStyle w:val="a3"/>
        <w:ind w:right="1067"/>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67"/>
        </w:rPr>
        <w:t xml:space="preserve"> </w:t>
      </w:r>
      <w:r>
        <w:t>предлагает задания, требующие</w:t>
      </w:r>
      <w:r>
        <w:rPr>
          <w:spacing w:val="70"/>
        </w:rPr>
        <w:t xml:space="preserve"> </w:t>
      </w:r>
      <w:r>
        <w:t>применения учебного действия или операций</w:t>
      </w:r>
      <w:r>
        <w:rPr>
          <w:spacing w:val="1"/>
        </w:rPr>
        <w:t xml:space="preserve"> </w:t>
      </w:r>
      <w:r>
        <w:t>на</w:t>
      </w:r>
      <w:r>
        <w:rPr>
          <w:spacing w:val="-1"/>
        </w:rPr>
        <w:t xml:space="preserve"> </w:t>
      </w:r>
      <w:r>
        <w:t>разном предметном содержании.</w:t>
      </w:r>
    </w:p>
    <w:p w:rsidR="00BC1CA5" w:rsidRDefault="0022664F">
      <w:pPr>
        <w:pStyle w:val="a3"/>
        <w:ind w:right="1065"/>
      </w:pPr>
      <w:r>
        <w:t>Третий этап характеризуется устойчивостью универсального действия, т.е. ис-</w:t>
      </w:r>
      <w:r>
        <w:rPr>
          <w:spacing w:val="1"/>
        </w:rPr>
        <w:t xml:space="preserve"> </w:t>
      </w:r>
      <w:r>
        <w:t>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67"/>
        </w:rPr>
        <w:t xml:space="preserve"> </w:t>
      </w:r>
      <w:r>
        <w:t>охарактеризовать</w:t>
      </w:r>
      <w:r>
        <w:rPr>
          <w:spacing w:val="-3"/>
        </w:rPr>
        <w:t xml:space="preserve"> </w:t>
      </w:r>
      <w:r>
        <w:t>его,</w:t>
      </w:r>
      <w:r>
        <w:rPr>
          <w:spacing w:val="-2"/>
        </w:rPr>
        <w:t xml:space="preserve"> </w:t>
      </w:r>
      <w:r>
        <w:t>не ссылаясь</w:t>
      </w:r>
      <w:r>
        <w:rPr>
          <w:spacing w:val="-3"/>
        </w:rPr>
        <w:t xml:space="preserve"> </w:t>
      </w:r>
      <w:r>
        <w:t>на конкретное</w:t>
      </w:r>
      <w:r>
        <w:rPr>
          <w:spacing w:val="-1"/>
        </w:rPr>
        <w:t xml:space="preserve"> </w:t>
      </w:r>
      <w:r>
        <w:t>содержание.</w:t>
      </w:r>
    </w:p>
    <w:p w:rsidR="00BC1CA5" w:rsidRDefault="0022664F">
      <w:pPr>
        <w:pStyle w:val="a3"/>
        <w:ind w:right="1062"/>
      </w:pPr>
      <w:r>
        <w:t>Педагогический работник делает вывод о том, что универсальность (независи-</w:t>
      </w:r>
      <w:r>
        <w:rPr>
          <w:spacing w:val="1"/>
        </w:rPr>
        <w:t xml:space="preserve"> </w:t>
      </w:r>
      <w:r>
        <w:t>мость от конкретного содержания) как свойство учебного действия сформиро-</w:t>
      </w:r>
      <w:r>
        <w:rPr>
          <w:spacing w:val="1"/>
        </w:rPr>
        <w:t xml:space="preserve"> </w:t>
      </w:r>
      <w:r>
        <w:t>валась.</w:t>
      </w:r>
    </w:p>
    <w:p w:rsidR="00BC1CA5" w:rsidRDefault="0022664F" w:rsidP="005772E5">
      <w:pPr>
        <w:pStyle w:val="a5"/>
        <w:numPr>
          <w:ilvl w:val="0"/>
          <w:numId w:val="12"/>
        </w:numPr>
        <w:tabs>
          <w:tab w:val="left" w:pos="495"/>
        </w:tabs>
        <w:ind w:right="1065" w:firstLine="0"/>
        <w:rPr>
          <w:sz w:val="28"/>
        </w:rPr>
      </w:pPr>
      <w:r>
        <w:rPr>
          <w:i/>
          <w:sz w:val="28"/>
        </w:rPr>
        <w:t>Используются</w:t>
      </w:r>
      <w:r>
        <w:rPr>
          <w:i/>
          <w:spacing w:val="1"/>
          <w:sz w:val="28"/>
        </w:rPr>
        <w:t xml:space="preserve"> </w:t>
      </w:r>
      <w:r>
        <w:rPr>
          <w:i/>
          <w:sz w:val="28"/>
        </w:rPr>
        <w:t>виды</w:t>
      </w:r>
      <w:r>
        <w:rPr>
          <w:i/>
          <w:spacing w:val="1"/>
          <w:sz w:val="28"/>
        </w:rPr>
        <w:t xml:space="preserve"> </w:t>
      </w:r>
      <w:r>
        <w:rPr>
          <w:i/>
          <w:sz w:val="28"/>
        </w:rPr>
        <w:t>деятельности,</w:t>
      </w:r>
      <w:r>
        <w:rPr>
          <w:i/>
          <w:spacing w:val="1"/>
          <w:sz w:val="28"/>
        </w:rPr>
        <w:t xml:space="preserve"> </w:t>
      </w:r>
      <w:r>
        <w:rPr>
          <w:i/>
          <w:sz w:val="28"/>
        </w:rPr>
        <w:t>которые</w:t>
      </w:r>
      <w:r>
        <w:rPr>
          <w:i/>
          <w:spacing w:val="1"/>
          <w:sz w:val="28"/>
        </w:rPr>
        <w:t xml:space="preserve"> </w:t>
      </w:r>
      <w:r>
        <w:rPr>
          <w:i/>
          <w:sz w:val="28"/>
        </w:rPr>
        <w:t>в</w:t>
      </w:r>
      <w:r>
        <w:rPr>
          <w:i/>
          <w:spacing w:val="1"/>
          <w:sz w:val="28"/>
        </w:rPr>
        <w:t xml:space="preserve"> </w:t>
      </w:r>
      <w:r>
        <w:rPr>
          <w:i/>
          <w:sz w:val="28"/>
        </w:rPr>
        <w:t>особой</w:t>
      </w:r>
      <w:r>
        <w:rPr>
          <w:i/>
          <w:spacing w:val="1"/>
          <w:sz w:val="28"/>
        </w:rPr>
        <w:t xml:space="preserve"> </w:t>
      </w:r>
      <w:r>
        <w:rPr>
          <w:i/>
          <w:sz w:val="28"/>
        </w:rPr>
        <w:t>мере</w:t>
      </w:r>
      <w:r>
        <w:rPr>
          <w:i/>
          <w:spacing w:val="1"/>
          <w:sz w:val="28"/>
        </w:rPr>
        <w:t xml:space="preserve"> </w:t>
      </w:r>
      <w:r>
        <w:rPr>
          <w:i/>
          <w:sz w:val="28"/>
        </w:rPr>
        <w:t>провоцируют</w:t>
      </w:r>
      <w:r>
        <w:rPr>
          <w:i/>
          <w:spacing w:val="-67"/>
          <w:sz w:val="28"/>
        </w:rPr>
        <w:t xml:space="preserve"> </w:t>
      </w:r>
      <w:r>
        <w:rPr>
          <w:i/>
          <w:sz w:val="28"/>
        </w:rPr>
        <w:t xml:space="preserve">применение УУД: </w:t>
      </w:r>
      <w:r>
        <w:rPr>
          <w:sz w:val="28"/>
        </w:rPr>
        <w:t>поисковая (в т.ч. с использованием информационного ресурса</w:t>
      </w:r>
      <w:r>
        <w:rPr>
          <w:spacing w:val="-67"/>
          <w:sz w:val="28"/>
        </w:rPr>
        <w:t xml:space="preserve"> </w:t>
      </w:r>
      <w:r>
        <w:rPr>
          <w:sz w:val="28"/>
        </w:rPr>
        <w:t>Интернета), исследовательская, творческая деятельность (в т.ч. с использовани-</w:t>
      </w:r>
      <w:r>
        <w:rPr>
          <w:spacing w:val="-67"/>
          <w:sz w:val="28"/>
        </w:rPr>
        <w:t xml:space="preserve"> </w:t>
      </w:r>
      <w:r>
        <w:rPr>
          <w:sz w:val="28"/>
        </w:rPr>
        <w:t>ем</w:t>
      </w:r>
      <w:r>
        <w:rPr>
          <w:spacing w:val="-1"/>
          <w:sz w:val="28"/>
        </w:rPr>
        <w:t xml:space="preserve"> </w:t>
      </w:r>
      <w:r>
        <w:rPr>
          <w:sz w:val="28"/>
        </w:rPr>
        <w:t>экранных</w:t>
      </w:r>
      <w:r>
        <w:rPr>
          <w:spacing w:val="1"/>
          <w:sz w:val="28"/>
        </w:rPr>
        <w:t xml:space="preserve"> </w:t>
      </w:r>
      <w:r>
        <w:rPr>
          <w:sz w:val="28"/>
        </w:rPr>
        <w:t>моделей изучаемых объектов</w:t>
      </w:r>
      <w:r>
        <w:rPr>
          <w:spacing w:val="-2"/>
          <w:sz w:val="28"/>
        </w:rPr>
        <w:t xml:space="preserve"> </w:t>
      </w:r>
      <w:r>
        <w:rPr>
          <w:sz w:val="28"/>
        </w:rPr>
        <w:t>или</w:t>
      </w:r>
      <w:r>
        <w:rPr>
          <w:spacing w:val="-3"/>
          <w:sz w:val="28"/>
        </w:rPr>
        <w:t xml:space="preserve"> </w:t>
      </w:r>
      <w:r>
        <w:rPr>
          <w:sz w:val="28"/>
        </w:rPr>
        <w:t>процессов).</w:t>
      </w:r>
    </w:p>
    <w:p w:rsidR="00BC1CA5" w:rsidRDefault="0022664F">
      <w:pPr>
        <w:pStyle w:val="a3"/>
        <w:ind w:right="1062"/>
      </w:pPr>
      <w:r>
        <w:t>Это побудит педагога отказаться от репродуктивного типа организации обуче-</w:t>
      </w:r>
      <w:r>
        <w:rPr>
          <w:spacing w:val="1"/>
        </w:rPr>
        <w:t xml:space="preserve"> </w:t>
      </w:r>
      <w:r>
        <w:t>ния, при котором главным методом обучения является образец, предъявляемый</w:t>
      </w:r>
      <w:r>
        <w:rPr>
          <w:spacing w:val="1"/>
        </w:rPr>
        <w:t xml:space="preserve"> </w:t>
      </w:r>
      <w:r>
        <w:t>обучающимся в готовом виде. В этом случае единственная задача обучающего-</w:t>
      </w:r>
      <w:r>
        <w:rPr>
          <w:spacing w:val="1"/>
        </w:rPr>
        <w:t xml:space="preserve"> </w:t>
      </w:r>
      <w:r>
        <w:t>ся - запомнить образец и каждый раз вспоминать его при решении учебной за-</w:t>
      </w:r>
      <w:r>
        <w:rPr>
          <w:spacing w:val="1"/>
        </w:rPr>
        <w:t xml:space="preserve"> </w:t>
      </w:r>
      <w:r>
        <w:t>дачи. В таких условиях изучения предметов УУД, требующие 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w:t>
      </w:r>
      <w:r>
        <w:rPr>
          <w:spacing w:val="1"/>
        </w:rPr>
        <w:t xml:space="preserve"> </w:t>
      </w:r>
      <w:r>
        <w:t>умений,</w:t>
      </w:r>
      <w:r>
        <w:rPr>
          <w:spacing w:val="1"/>
        </w:rPr>
        <w:t xml:space="preserve"> </w:t>
      </w:r>
      <w:r>
        <w:t>планирования</w:t>
      </w:r>
      <w:r>
        <w:rPr>
          <w:spacing w:val="1"/>
        </w:rPr>
        <w:t xml:space="preserve"> </w:t>
      </w:r>
      <w:r>
        <w:t>и</w:t>
      </w:r>
      <w:r>
        <w:rPr>
          <w:spacing w:val="1"/>
        </w:rPr>
        <w:t xml:space="preserve"> </w:t>
      </w:r>
      <w:r>
        <w:t>контроля</w:t>
      </w:r>
      <w:r>
        <w:rPr>
          <w:spacing w:val="1"/>
        </w:rPr>
        <w:t xml:space="preserve"> </w:t>
      </w:r>
      <w:r>
        <w:t>своей деятельности, не являются востребованными, так как использование го-</w:t>
      </w:r>
      <w:r>
        <w:rPr>
          <w:spacing w:val="1"/>
        </w:rPr>
        <w:t xml:space="preserve"> </w:t>
      </w:r>
      <w:r>
        <w:t>тового</w:t>
      </w:r>
      <w:r>
        <w:rPr>
          <w:spacing w:val="-4"/>
        </w:rPr>
        <w:t xml:space="preserve"> </w:t>
      </w:r>
      <w:r>
        <w:t>образца опирается только</w:t>
      </w:r>
      <w:r>
        <w:rPr>
          <w:spacing w:val="1"/>
        </w:rPr>
        <w:t xml:space="preserve"> </w:t>
      </w:r>
      <w:r>
        <w:t>на</w:t>
      </w:r>
      <w:r>
        <w:rPr>
          <w:spacing w:val="-1"/>
        </w:rPr>
        <w:t xml:space="preserve"> </w:t>
      </w:r>
      <w:r>
        <w:t>восприятие и</w:t>
      </w:r>
      <w:r>
        <w:rPr>
          <w:spacing w:val="-3"/>
        </w:rPr>
        <w:t xml:space="preserve"> </w:t>
      </w:r>
      <w:r>
        <w:t>память.</w:t>
      </w:r>
    </w:p>
    <w:p w:rsidR="00BC1CA5" w:rsidRDefault="0022664F">
      <w:pPr>
        <w:ind w:left="213" w:right="1064"/>
        <w:jc w:val="both"/>
        <w:rPr>
          <w:sz w:val="28"/>
        </w:rPr>
      </w:pPr>
      <w:r>
        <w:rPr>
          <w:i/>
          <w:sz w:val="28"/>
        </w:rPr>
        <w:t>Поисковая и исследовательская деятельность развивают способность млад-</w:t>
      </w:r>
      <w:r>
        <w:rPr>
          <w:i/>
          <w:spacing w:val="1"/>
          <w:sz w:val="28"/>
        </w:rPr>
        <w:t xml:space="preserve"> </w:t>
      </w:r>
      <w:r>
        <w:rPr>
          <w:i/>
          <w:sz w:val="28"/>
        </w:rPr>
        <w:t>шего школьника к диалогу</w:t>
      </w:r>
      <w:r>
        <w:rPr>
          <w:sz w:val="28"/>
        </w:rPr>
        <w:t>, обсуждению проблем, разрешению возникших про-</w:t>
      </w:r>
      <w:r>
        <w:rPr>
          <w:spacing w:val="1"/>
          <w:sz w:val="28"/>
        </w:rPr>
        <w:t xml:space="preserve"> </w:t>
      </w:r>
      <w:r>
        <w:rPr>
          <w:sz w:val="28"/>
        </w:rPr>
        <w:t>тиворечий в точках зрения. Поисковая и исследовательская деятельность может</w:t>
      </w:r>
      <w:r>
        <w:rPr>
          <w:spacing w:val="-67"/>
          <w:sz w:val="28"/>
        </w:rPr>
        <w:t xml:space="preserve"> </w:t>
      </w:r>
      <w:r>
        <w:rPr>
          <w:sz w:val="28"/>
        </w:rPr>
        <w:t>осуществляться с использованием информационных банков, содержащих раз-</w:t>
      </w:r>
      <w:r>
        <w:rPr>
          <w:spacing w:val="1"/>
          <w:sz w:val="28"/>
        </w:rPr>
        <w:t xml:space="preserve"> </w:t>
      </w:r>
      <w:r>
        <w:rPr>
          <w:sz w:val="28"/>
        </w:rPr>
        <w:t>личные</w:t>
      </w:r>
      <w:r>
        <w:rPr>
          <w:spacing w:val="1"/>
          <w:sz w:val="28"/>
        </w:rPr>
        <w:t xml:space="preserve"> </w:t>
      </w:r>
      <w:r>
        <w:rPr>
          <w:sz w:val="28"/>
        </w:rPr>
        <w:t>экранные</w:t>
      </w:r>
      <w:r>
        <w:rPr>
          <w:spacing w:val="1"/>
          <w:sz w:val="28"/>
        </w:rPr>
        <w:t xml:space="preserve"> </w:t>
      </w:r>
      <w:r>
        <w:rPr>
          <w:sz w:val="28"/>
        </w:rPr>
        <w:t>(виртуальные)</w:t>
      </w:r>
      <w:r>
        <w:rPr>
          <w:spacing w:val="1"/>
          <w:sz w:val="28"/>
        </w:rPr>
        <w:t xml:space="preserve"> </w:t>
      </w:r>
      <w:r>
        <w:rPr>
          <w:sz w:val="28"/>
        </w:rPr>
        <w:t>объекты</w:t>
      </w:r>
      <w:r>
        <w:rPr>
          <w:spacing w:val="1"/>
          <w:sz w:val="28"/>
        </w:rPr>
        <w:t xml:space="preserve"> </w:t>
      </w:r>
      <w:r>
        <w:rPr>
          <w:sz w:val="28"/>
        </w:rPr>
        <w:t>(учебного</w:t>
      </w:r>
      <w:r>
        <w:rPr>
          <w:spacing w:val="1"/>
          <w:sz w:val="28"/>
        </w:rPr>
        <w:t xml:space="preserve"> </w:t>
      </w:r>
      <w:r>
        <w:rPr>
          <w:sz w:val="28"/>
        </w:rPr>
        <w:t>или</w:t>
      </w:r>
      <w:r>
        <w:rPr>
          <w:spacing w:val="1"/>
          <w:sz w:val="28"/>
        </w:rPr>
        <w:t xml:space="preserve"> </w:t>
      </w:r>
      <w:r>
        <w:rPr>
          <w:sz w:val="28"/>
        </w:rPr>
        <w:t>игрового,</w:t>
      </w:r>
      <w:r>
        <w:rPr>
          <w:spacing w:val="1"/>
          <w:sz w:val="28"/>
        </w:rPr>
        <w:t xml:space="preserve"> </w:t>
      </w:r>
      <w:r>
        <w:rPr>
          <w:sz w:val="28"/>
        </w:rPr>
        <w:t>бытового</w:t>
      </w:r>
      <w:r>
        <w:rPr>
          <w:spacing w:val="-67"/>
          <w:sz w:val="28"/>
        </w:rPr>
        <w:t xml:space="preserve"> </w:t>
      </w:r>
      <w:r>
        <w:rPr>
          <w:sz w:val="28"/>
        </w:rPr>
        <w:t>назначения), в т.ч. в условиях использования технологий</w:t>
      </w:r>
      <w:r>
        <w:rPr>
          <w:spacing w:val="1"/>
          <w:sz w:val="28"/>
        </w:rPr>
        <w:t xml:space="preserve"> </w:t>
      </w:r>
      <w:r>
        <w:rPr>
          <w:sz w:val="28"/>
        </w:rPr>
        <w:t>неконтактного ин-</w:t>
      </w:r>
      <w:r>
        <w:rPr>
          <w:spacing w:val="1"/>
          <w:sz w:val="28"/>
        </w:rPr>
        <w:t xml:space="preserve"> </w:t>
      </w:r>
      <w:r>
        <w:rPr>
          <w:sz w:val="28"/>
        </w:rPr>
        <w:t>формационного взаимодействия.</w:t>
      </w:r>
    </w:p>
    <w:p w:rsidR="00BC1CA5" w:rsidRDefault="0022664F">
      <w:pPr>
        <w:pStyle w:val="a3"/>
        <w:ind w:right="1064"/>
      </w:pPr>
      <w:r>
        <w:t>Например, для формирования наблюдения как метода познания разных объек-</w:t>
      </w:r>
      <w:r>
        <w:rPr>
          <w:spacing w:val="1"/>
        </w:rPr>
        <w:t xml:space="preserve"> </w:t>
      </w:r>
      <w:r>
        <w:t xml:space="preserve">тов действительности </w:t>
      </w:r>
      <w:r>
        <w:rPr>
          <w:i/>
        </w:rPr>
        <w:t xml:space="preserve">на уроках окружающего мира </w:t>
      </w:r>
      <w:r>
        <w:t>организуются наблюдения</w:t>
      </w:r>
      <w:r>
        <w:rPr>
          <w:spacing w:val="1"/>
        </w:rPr>
        <w:t xml:space="preserve"> </w:t>
      </w:r>
      <w:r>
        <w:t>в естественных природных условиях. Наблюдения можно организовать в усло-</w:t>
      </w:r>
      <w:r>
        <w:rPr>
          <w:spacing w:val="1"/>
        </w:rPr>
        <w:t xml:space="preserve"> </w:t>
      </w:r>
      <w:r>
        <w:t>виях экранного (виртуального) представления разных объектов, сюжетов, про-</w:t>
      </w:r>
      <w:r>
        <w:rPr>
          <w:spacing w:val="1"/>
        </w:rPr>
        <w:t xml:space="preserve"> </w:t>
      </w:r>
      <w:r>
        <w:t>цессов,</w:t>
      </w:r>
      <w:r>
        <w:rPr>
          <w:spacing w:val="5"/>
        </w:rPr>
        <w:t xml:space="preserve"> </w:t>
      </w:r>
      <w:r>
        <w:t>отображающих</w:t>
      </w:r>
      <w:r>
        <w:rPr>
          <w:spacing w:val="5"/>
        </w:rPr>
        <w:t xml:space="preserve"> </w:t>
      </w:r>
      <w:r>
        <w:t>реальную</w:t>
      </w:r>
      <w:r>
        <w:rPr>
          <w:spacing w:val="7"/>
        </w:rPr>
        <w:t xml:space="preserve"> </w:t>
      </w:r>
      <w:r>
        <w:t>действительность,</w:t>
      </w:r>
      <w:r>
        <w:rPr>
          <w:spacing w:val="5"/>
        </w:rPr>
        <w:t xml:space="preserve"> </w:t>
      </w:r>
      <w:r>
        <w:t>которую</w:t>
      </w:r>
      <w:r>
        <w:rPr>
          <w:spacing w:val="7"/>
        </w:rPr>
        <w:t xml:space="preserve"> </w:t>
      </w:r>
      <w:r>
        <w:t>невозможно</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line="242" w:lineRule="auto"/>
        <w:ind w:right="1069"/>
      </w:pPr>
      <w:r>
        <w:lastRenderedPageBreak/>
        <w:t>представить ученику в условиях образовательной организации (объекты приро-</w:t>
      </w:r>
      <w:r>
        <w:rPr>
          <w:spacing w:val="1"/>
        </w:rPr>
        <w:t xml:space="preserve"> </w:t>
      </w:r>
      <w:r>
        <w:t>ды,</w:t>
      </w:r>
      <w:r>
        <w:rPr>
          <w:spacing w:val="-5"/>
        </w:rPr>
        <w:t xml:space="preserve"> </w:t>
      </w:r>
      <w:r>
        <w:t>художественные визуализации,</w:t>
      </w:r>
      <w:r>
        <w:rPr>
          <w:spacing w:val="-2"/>
        </w:rPr>
        <w:t xml:space="preserve"> </w:t>
      </w:r>
      <w:r>
        <w:t>технологические</w:t>
      </w:r>
      <w:r>
        <w:rPr>
          <w:spacing w:val="-3"/>
        </w:rPr>
        <w:t xml:space="preserve"> </w:t>
      </w:r>
      <w:r>
        <w:t>процессы и</w:t>
      </w:r>
      <w:r>
        <w:rPr>
          <w:spacing w:val="-3"/>
        </w:rPr>
        <w:t xml:space="preserve"> </w:t>
      </w:r>
      <w:r>
        <w:t>пр.).</w:t>
      </w:r>
    </w:p>
    <w:p w:rsidR="00BC1CA5" w:rsidRDefault="0022664F">
      <w:pPr>
        <w:pStyle w:val="a3"/>
        <w:ind w:right="1064"/>
      </w:pPr>
      <w:r>
        <w:rPr>
          <w:i/>
        </w:rPr>
        <w:t xml:space="preserve">Уроки литературного чтения </w:t>
      </w:r>
      <w:r>
        <w:t>позволяют проводить наблюдения текста, на ко-</w:t>
      </w:r>
      <w:r>
        <w:rPr>
          <w:spacing w:val="1"/>
        </w:rPr>
        <w:t xml:space="preserve"> </w:t>
      </w:r>
      <w:r>
        <w:t>торых</w:t>
      </w:r>
      <w:r>
        <w:rPr>
          <w:spacing w:val="14"/>
        </w:rPr>
        <w:t xml:space="preserve"> </w:t>
      </w:r>
      <w:r>
        <w:t>строится</w:t>
      </w:r>
      <w:r>
        <w:rPr>
          <w:spacing w:val="13"/>
        </w:rPr>
        <w:t xml:space="preserve"> </w:t>
      </w:r>
      <w:r>
        <w:t>аналитическая</w:t>
      </w:r>
      <w:r>
        <w:rPr>
          <w:spacing w:val="13"/>
        </w:rPr>
        <w:t xml:space="preserve"> </w:t>
      </w:r>
      <w:r>
        <w:t>текстовая</w:t>
      </w:r>
      <w:r>
        <w:rPr>
          <w:spacing w:val="13"/>
        </w:rPr>
        <w:t xml:space="preserve"> </w:t>
      </w:r>
      <w:r>
        <w:t>деятельность.</w:t>
      </w:r>
      <w:r>
        <w:rPr>
          <w:spacing w:val="13"/>
        </w:rPr>
        <w:t xml:space="preserve"> </w:t>
      </w:r>
      <w:r>
        <w:t>Учебные</w:t>
      </w:r>
      <w:r>
        <w:rPr>
          <w:spacing w:val="11"/>
        </w:rPr>
        <w:t xml:space="preserve"> </w:t>
      </w:r>
      <w:r>
        <w:t>диалоги,</w:t>
      </w:r>
      <w:r>
        <w:rPr>
          <w:spacing w:val="13"/>
        </w:rPr>
        <w:t xml:space="preserve"> </w:t>
      </w:r>
      <w:r>
        <w:t>в</w:t>
      </w:r>
      <w:r>
        <w:rPr>
          <w:spacing w:val="12"/>
        </w:rPr>
        <w:t xml:space="preserve"> </w:t>
      </w:r>
      <w:r>
        <w:t>т.ч.</w:t>
      </w:r>
      <w:r>
        <w:rPr>
          <w:spacing w:val="-67"/>
        </w:rPr>
        <w:t xml:space="preserve"> </w:t>
      </w:r>
      <w:r>
        <w:t>с представленным на экране виртуальным собеседником, дают возможность</w:t>
      </w:r>
      <w:r>
        <w:rPr>
          <w:spacing w:val="1"/>
        </w:rPr>
        <w:t xml:space="preserve"> </w:t>
      </w:r>
      <w:r>
        <w:t>высказывать гипотезы, строить рассуждения, сравнивать доказательства, фор-</w:t>
      </w:r>
      <w:r>
        <w:rPr>
          <w:spacing w:val="1"/>
        </w:rPr>
        <w:t xml:space="preserve"> </w:t>
      </w:r>
      <w:r>
        <w:t>мулировать</w:t>
      </w:r>
      <w:r>
        <w:rPr>
          <w:spacing w:val="-3"/>
        </w:rPr>
        <w:t xml:space="preserve"> </w:t>
      </w:r>
      <w:r>
        <w:t>обобщения</w:t>
      </w:r>
      <w:r>
        <w:rPr>
          <w:spacing w:val="-4"/>
        </w:rPr>
        <w:t xml:space="preserve"> </w:t>
      </w:r>
      <w:r>
        <w:t>практически</w:t>
      </w:r>
      <w:r>
        <w:rPr>
          <w:spacing w:val="-3"/>
        </w:rPr>
        <w:t xml:space="preserve"> </w:t>
      </w:r>
      <w:r>
        <w:t>на</w:t>
      </w:r>
      <w:r>
        <w:rPr>
          <w:spacing w:val="-4"/>
        </w:rPr>
        <w:t xml:space="preserve"> </w:t>
      </w:r>
      <w:r>
        <w:t>любом</w:t>
      </w:r>
      <w:r>
        <w:rPr>
          <w:spacing w:val="-1"/>
        </w:rPr>
        <w:t xml:space="preserve"> </w:t>
      </w:r>
      <w:r>
        <w:t>предметном</w:t>
      </w:r>
      <w:r>
        <w:rPr>
          <w:spacing w:val="-4"/>
        </w:rPr>
        <w:t xml:space="preserve"> </w:t>
      </w:r>
      <w:r>
        <w:t>содержании.</w:t>
      </w:r>
    </w:p>
    <w:p w:rsidR="00BC1CA5" w:rsidRDefault="0022664F">
      <w:pPr>
        <w:pStyle w:val="a3"/>
        <w:ind w:right="1068"/>
      </w:pP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учителями</w:t>
      </w:r>
      <w:r>
        <w:rPr>
          <w:spacing w:val="1"/>
        </w:rPr>
        <w:t xml:space="preserve"> </w:t>
      </w:r>
      <w:r>
        <w:t>систематически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предметами</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то</w:t>
      </w:r>
      <w:r>
        <w:rPr>
          <w:spacing w:val="1"/>
        </w:rPr>
        <w:t xml:space="preserve"> </w:t>
      </w:r>
      <w:r>
        <w:t>УУД</w:t>
      </w:r>
      <w:r>
        <w:rPr>
          <w:spacing w:val="1"/>
        </w:rPr>
        <w:t xml:space="preserve"> </w:t>
      </w:r>
      <w:r>
        <w:t>формируются</w:t>
      </w:r>
      <w:r>
        <w:rPr>
          <w:spacing w:val="1"/>
        </w:rPr>
        <w:t xml:space="preserve"> </w:t>
      </w:r>
      <w:r>
        <w:t>успешно</w:t>
      </w:r>
      <w:r>
        <w:rPr>
          <w:spacing w:val="1"/>
        </w:rPr>
        <w:t xml:space="preserve"> </w:t>
      </w:r>
      <w:r>
        <w:t>и</w:t>
      </w:r>
      <w:r>
        <w:rPr>
          <w:spacing w:val="-67"/>
        </w:rPr>
        <w:t xml:space="preserve"> </w:t>
      </w:r>
      <w:r>
        <w:t>быстро.</w:t>
      </w:r>
    </w:p>
    <w:p w:rsidR="00BC1CA5" w:rsidRDefault="0022664F" w:rsidP="005772E5">
      <w:pPr>
        <w:pStyle w:val="a5"/>
        <w:numPr>
          <w:ilvl w:val="0"/>
          <w:numId w:val="12"/>
        </w:numPr>
        <w:tabs>
          <w:tab w:val="left" w:pos="495"/>
        </w:tabs>
        <w:ind w:right="1063" w:firstLine="0"/>
        <w:rPr>
          <w:sz w:val="28"/>
        </w:rPr>
      </w:pPr>
      <w:r>
        <w:rPr>
          <w:i/>
          <w:sz w:val="28"/>
        </w:rPr>
        <w:t>Педагогические работники применяют систему заданий, формирующих опе-</w:t>
      </w:r>
      <w:r>
        <w:rPr>
          <w:i/>
          <w:spacing w:val="1"/>
          <w:sz w:val="28"/>
        </w:rPr>
        <w:t xml:space="preserve"> </w:t>
      </w:r>
      <w:r>
        <w:rPr>
          <w:i/>
          <w:sz w:val="28"/>
        </w:rPr>
        <w:t xml:space="preserve">рациональный состав учебного действия. </w:t>
      </w:r>
      <w:r>
        <w:rPr>
          <w:sz w:val="28"/>
        </w:rPr>
        <w:t>Цель таких заданий - создание алго-</w:t>
      </w:r>
      <w:r>
        <w:rPr>
          <w:spacing w:val="1"/>
          <w:sz w:val="28"/>
        </w:rPr>
        <w:t xml:space="preserve"> </w:t>
      </w:r>
      <w:r>
        <w:rPr>
          <w:sz w:val="28"/>
        </w:rPr>
        <w:t>ритма</w:t>
      </w:r>
      <w:r>
        <w:rPr>
          <w:spacing w:val="-2"/>
          <w:sz w:val="28"/>
        </w:rPr>
        <w:t xml:space="preserve"> </w:t>
      </w:r>
      <w:r>
        <w:rPr>
          <w:sz w:val="28"/>
        </w:rPr>
        <w:t>решения</w:t>
      </w:r>
      <w:r>
        <w:rPr>
          <w:spacing w:val="-2"/>
          <w:sz w:val="28"/>
        </w:rPr>
        <w:t xml:space="preserve"> </w:t>
      </w:r>
      <w:r>
        <w:rPr>
          <w:sz w:val="28"/>
        </w:rPr>
        <w:t>учебной</w:t>
      </w:r>
      <w:r>
        <w:rPr>
          <w:spacing w:val="1"/>
          <w:sz w:val="28"/>
        </w:rPr>
        <w:t xml:space="preserve"> </w:t>
      </w:r>
      <w:r>
        <w:rPr>
          <w:sz w:val="28"/>
        </w:rPr>
        <w:t>задачи,</w:t>
      </w:r>
      <w:r>
        <w:rPr>
          <w:spacing w:val="-3"/>
          <w:sz w:val="28"/>
        </w:rPr>
        <w:t xml:space="preserve"> </w:t>
      </w:r>
      <w:r>
        <w:rPr>
          <w:sz w:val="28"/>
        </w:rPr>
        <w:t>выбор соответствующего</w:t>
      </w:r>
      <w:r>
        <w:rPr>
          <w:spacing w:val="-1"/>
          <w:sz w:val="28"/>
        </w:rPr>
        <w:t xml:space="preserve"> </w:t>
      </w:r>
      <w:r>
        <w:rPr>
          <w:sz w:val="28"/>
        </w:rPr>
        <w:t>способа</w:t>
      </w:r>
      <w:r>
        <w:rPr>
          <w:spacing w:val="-4"/>
          <w:sz w:val="28"/>
        </w:rPr>
        <w:t xml:space="preserve"> </w:t>
      </w:r>
      <w:r>
        <w:rPr>
          <w:sz w:val="28"/>
        </w:rPr>
        <w:t>действия.</w:t>
      </w:r>
    </w:p>
    <w:p w:rsidR="00BC1CA5" w:rsidRDefault="0022664F">
      <w:pPr>
        <w:pStyle w:val="a3"/>
        <w:ind w:right="1064"/>
      </w:pPr>
      <w:r>
        <w:t>Сначала эта работа проходит коллективно, вместе с учителем, когда все вместе</w:t>
      </w:r>
      <w:r>
        <w:rPr>
          <w:spacing w:val="1"/>
        </w:rPr>
        <w:t xml:space="preserve"> </w:t>
      </w:r>
      <w:r>
        <w:t>выстраивают пошаговые операции, постепенно дети учатся выполнять их само-</w:t>
      </w:r>
      <w:r>
        <w:rPr>
          <w:spacing w:val="1"/>
        </w:rPr>
        <w:t xml:space="preserve"> </w:t>
      </w:r>
      <w:r>
        <w:t>стоятельно. При этом очень важно соблюдать последовательность этапов фор-</w:t>
      </w:r>
      <w:r>
        <w:rPr>
          <w:spacing w:val="1"/>
        </w:rPr>
        <w:t xml:space="preserve"> </w:t>
      </w:r>
      <w:r>
        <w:t>мирования алгори</w:t>
      </w:r>
      <w:r>
        <w:rPr>
          <w:spacing w:val="1"/>
        </w:rPr>
        <w:t xml:space="preserve"> </w:t>
      </w:r>
      <w:r>
        <w:t>ма: построение последовательности шагов на конкретном</w:t>
      </w:r>
      <w:r>
        <w:rPr>
          <w:spacing w:val="1"/>
        </w:rPr>
        <w:t xml:space="preserve"> </w:t>
      </w:r>
      <w:r>
        <w:t>предметном содержании; проговаривание их во внешней речи; по-степенный</w:t>
      </w:r>
      <w:r>
        <w:rPr>
          <w:spacing w:val="1"/>
        </w:rPr>
        <w:t xml:space="preserve"> </w:t>
      </w:r>
      <w:r>
        <w:t>переход на новый уровень - построение способа действий на любом предмет-</w:t>
      </w:r>
      <w:r>
        <w:rPr>
          <w:spacing w:val="1"/>
        </w:rPr>
        <w:t xml:space="preserve"> </w:t>
      </w:r>
      <w:r>
        <w:t>ном</w:t>
      </w:r>
      <w:r>
        <w:rPr>
          <w:spacing w:val="-1"/>
        </w:rPr>
        <w:t xml:space="preserve"> </w:t>
      </w:r>
      <w:r>
        <w:t>содержании и с</w:t>
      </w:r>
      <w:r>
        <w:rPr>
          <w:spacing w:val="-4"/>
        </w:rPr>
        <w:t xml:space="preserve"> </w:t>
      </w:r>
      <w:r>
        <w:t>подключением внутренней речи.</w:t>
      </w:r>
    </w:p>
    <w:p w:rsidR="00BC1CA5" w:rsidRDefault="0022664F">
      <w:pPr>
        <w:spacing w:line="322" w:lineRule="exact"/>
        <w:ind w:left="213"/>
        <w:jc w:val="both"/>
        <w:rPr>
          <w:i/>
          <w:sz w:val="28"/>
        </w:rPr>
      </w:pPr>
      <w:r>
        <w:rPr>
          <w:i/>
          <w:sz w:val="28"/>
        </w:rPr>
        <w:t>При</w:t>
      </w:r>
      <w:r>
        <w:rPr>
          <w:i/>
          <w:spacing w:val="-2"/>
          <w:sz w:val="28"/>
        </w:rPr>
        <w:t xml:space="preserve"> </w:t>
      </w:r>
      <w:r>
        <w:rPr>
          <w:i/>
          <w:sz w:val="28"/>
        </w:rPr>
        <w:t>этом</w:t>
      </w:r>
      <w:r>
        <w:rPr>
          <w:i/>
          <w:spacing w:val="-6"/>
          <w:sz w:val="28"/>
        </w:rPr>
        <w:t xml:space="preserve"> </w:t>
      </w:r>
      <w:r>
        <w:rPr>
          <w:i/>
          <w:sz w:val="28"/>
        </w:rPr>
        <w:t>изменяется</w:t>
      </w:r>
      <w:r>
        <w:rPr>
          <w:i/>
          <w:spacing w:val="-4"/>
          <w:sz w:val="28"/>
        </w:rPr>
        <w:t xml:space="preserve"> </w:t>
      </w:r>
      <w:r>
        <w:rPr>
          <w:i/>
          <w:sz w:val="28"/>
        </w:rPr>
        <w:t>и</w:t>
      </w:r>
      <w:r>
        <w:rPr>
          <w:i/>
          <w:spacing w:val="-3"/>
          <w:sz w:val="28"/>
        </w:rPr>
        <w:t xml:space="preserve"> </w:t>
      </w:r>
      <w:r>
        <w:rPr>
          <w:i/>
          <w:sz w:val="28"/>
        </w:rPr>
        <w:t>процесс</w:t>
      </w:r>
      <w:r>
        <w:rPr>
          <w:i/>
          <w:spacing w:val="-3"/>
          <w:sz w:val="28"/>
        </w:rPr>
        <w:t xml:space="preserve"> </w:t>
      </w:r>
      <w:r>
        <w:rPr>
          <w:i/>
          <w:sz w:val="28"/>
        </w:rPr>
        <w:t>контроля:</w:t>
      </w:r>
    </w:p>
    <w:p w:rsidR="00BC1CA5" w:rsidRDefault="0022664F" w:rsidP="005772E5">
      <w:pPr>
        <w:pStyle w:val="a5"/>
        <w:numPr>
          <w:ilvl w:val="0"/>
          <w:numId w:val="11"/>
        </w:numPr>
        <w:tabs>
          <w:tab w:val="left" w:pos="525"/>
        </w:tabs>
        <w:ind w:right="1069" w:firstLine="0"/>
        <w:rPr>
          <w:sz w:val="28"/>
        </w:rPr>
      </w:pPr>
      <w:r>
        <w:rPr>
          <w:sz w:val="28"/>
        </w:rPr>
        <w:t>от</w:t>
      </w:r>
      <w:r>
        <w:rPr>
          <w:spacing w:val="6"/>
          <w:sz w:val="28"/>
        </w:rPr>
        <w:t xml:space="preserve"> </w:t>
      </w:r>
      <w:r>
        <w:rPr>
          <w:sz w:val="28"/>
        </w:rPr>
        <w:t>совместных</w:t>
      </w:r>
      <w:r>
        <w:rPr>
          <w:spacing w:val="5"/>
          <w:sz w:val="28"/>
        </w:rPr>
        <w:t xml:space="preserve"> </w:t>
      </w:r>
      <w:r>
        <w:rPr>
          <w:sz w:val="28"/>
        </w:rPr>
        <w:t>действий</w:t>
      </w:r>
      <w:r>
        <w:rPr>
          <w:spacing w:val="7"/>
          <w:sz w:val="28"/>
        </w:rPr>
        <w:t xml:space="preserve"> </w:t>
      </w:r>
      <w:r>
        <w:rPr>
          <w:sz w:val="28"/>
        </w:rPr>
        <w:t>с</w:t>
      </w:r>
      <w:r>
        <w:rPr>
          <w:spacing w:val="4"/>
          <w:sz w:val="28"/>
        </w:rPr>
        <w:t xml:space="preserve"> </w:t>
      </w:r>
      <w:r>
        <w:rPr>
          <w:sz w:val="28"/>
        </w:rPr>
        <w:t>учителем</w:t>
      </w:r>
      <w:r>
        <w:rPr>
          <w:spacing w:val="4"/>
          <w:sz w:val="28"/>
        </w:rPr>
        <w:t xml:space="preserve"> </w:t>
      </w:r>
      <w:r>
        <w:rPr>
          <w:sz w:val="28"/>
        </w:rPr>
        <w:t>обучающиеся</w:t>
      </w:r>
      <w:r>
        <w:rPr>
          <w:spacing w:val="5"/>
          <w:sz w:val="28"/>
        </w:rPr>
        <w:t xml:space="preserve"> </w:t>
      </w:r>
      <w:r>
        <w:rPr>
          <w:sz w:val="28"/>
        </w:rPr>
        <w:t>переходят</w:t>
      </w:r>
      <w:r>
        <w:rPr>
          <w:spacing w:val="4"/>
          <w:sz w:val="28"/>
        </w:rPr>
        <w:t xml:space="preserve"> </w:t>
      </w:r>
      <w:r>
        <w:rPr>
          <w:sz w:val="28"/>
        </w:rPr>
        <w:t>к</w:t>
      </w:r>
      <w:r>
        <w:rPr>
          <w:spacing w:val="7"/>
          <w:sz w:val="28"/>
        </w:rPr>
        <w:t xml:space="preserve"> </w:t>
      </w:r>
      <w:r>
        <w:rPr>
          <w:sz w:val="28"/>
        </w:rPr>
        <w:t>самостоятель-</w:t>
      </w:r>
      <w:r>
        <w:rPr>
          <w:spacing w:val="-67"/>
          <w:sz w:val="28"/>
        </w:rPr>
        <w:t xml:space="preserve"> </w:t>
      </w:r>
      <w:r>
        <w:rPr>
          <w:sz w:val="28"/>
        </w:rPr>
        <w:t>ным</w:t>
      </w:r>
      <w:r>
        <w:rPr>
          <w:spacing w:val="-1"/>
          <w:sz w:val="28"/>
        </w:rPr>
        <w:t xml:space="preserve"> </w:t>
      </w:r>
      <w:r>
        <w:rPr>
          <w:sz w:val="28"/>
        </w:rPr>
        <w:t>аналитическим</w:t>
      </w:r>
      <w:r>
        <w:rPr>
          <w:spacing w:val="-3"/>
          <w:sz w:val="28"/>
        </w:rPr>
        <w:t xml:space="preserve"> </w:t>
      </w:r>
      <w:r>
        <w:rPr>
          <w:sz w:val="28"/>
        </w:rPr>
        <w:t>оценкам;</w:t>
      </w:r>
    </w:p>
    <w:p w:rsidR="00BC1CA5" w:rsidRDefault="0022664F" w:rsidP="005772E5">
      <w:pPr>
        <w:pStyle w:val="a5"/>
        <w:numPr>
          <w:ilvl w:val="0"/>
          <w:numId w:val="11"/>
        </w:numPr>
        <w:tabs>
          <w:tab w:val="left" w:pos="530"/>
        </w:tabs>
        <w:ind w:right="1067" w:firstLine="0"/>
        <w:rPr>
          <w:sz w:val="28"/>
        </w:rPr>
      </w:pPr>
      <w:r>
        <w:rPr>
          <w:sz w:val="28"/>
        </w:rPr>
        <w:t>выполняющий</w:t>
      </w:r>
      <w:r>
        <w:rPr>
          <w:spacing w:val="9"/>
          <w:sz w:val="28"/>
        </w:rPr>
        <w:t xml:space="preserve"> </w:t>
      </w:r>
      <w:r>
        <w:rPr>
          <w:sz w:val="28"/>
        </w:rPr>
        <w:t>задание</w:t>
      </w:r>
      <w:r>
        <w:rPr>
          <w:spacing w:val="7"/>
          <w:sz w:val="28"/>
        </w:rPr>
        <w:t xml:space="preserve"> </w:t>
      </w:r>
      <w:r>
        <w:rPr>
          <w:sz w:val="28"/>
        </w:rPr>
        <w:t>осваивает</w:t>
      </w:r>
      <w:r>
        <w:rPr>
          <w:spacing w:val="9"/>
          <w:sz w:val="28"/>
        </w:rPr>
        <w:t xml:space="preserve"> </w:t>
      </w:r>
      <w:r>
        <w:rPr>
          <w:sz w:val="28"/>
        </w:rPr>
        <w:t>два</w:t>
      </w:r>
      <w:r>
        <w:rPr>
          <w:spacing w:val="7"/>
          <w:sz w:val="28"/>
        </w:rPr>
        <w:t xml:space="preserve"> </w:t>
      </w:r>
      <w:r>
        <w:rPr>
          <w:sz w:val="28"/>
        </w:rPr>
        <w:t>вида</w:t>
      </w:r>
      <w:r>
        <w:rPr>
          <w:spacing w:val="9"/>
          <w:sz w:val="28"/>
        </w:rPr>
        <w:t xml:space="preserve"> </w:t>
      </w:r>
      <w:r>
        <w:rPr>
          <w:sz w:val="28"/>
        </w:rPr>
        <w:t>контроля</w:t>
      </w:r>
      <w:r>
        <w:rPr>
          <w:spacing w:val="15"/>
          <w:sz w:val="28"/>
        </w:rPr>
        <w:t xml:space="preserve"> </w:t>
      </w:r>
      <w:r>
        <w:rPr>
          <w:sz w:val="28"/>
        </w:rPr>
        <w:t>-</w:t>
      </w:r>
      <w:r>
        <w:rPr>
          <w:spacing w:val="7"/>
          <w:sz w:val="28"/>
        </w:rPr>
        <w:t xml:space="preserve"> </w:t>
      </w:r>
      <w:r>
        <w:rPr>
          <w:sz w:val="28"/>
        </w:rPr>
        <w:t>результата</w:t>
      </w:r>
      <w:r>
        <w:rPr>
          <w:spacing w:val="8"/>
          <w:sz w:val="28"/>
        </w:rPr>
        <w:t xml:space="preserve"> </w:t>
      </w:r>
      <w:r>
        <w:rPr>
          <w:sz w:val="28"/>
        </w:rPr>
        <w:t>и</w:t>
      </w:r>
      <w:r>
        <w:rPr>
          <w:spacing w:val="10"/>
          <w:sz w:val="28"/>
        </w:rPr>
        <w:t xml:space="preserve"> </w:t>
      </w:r>
      <w:r>
        <w:rPr>
          <w:sz w:val="28"/>
        </w:rPr>
        <w:t>про-цесса</w:t>
      </w:r>
      <w:r>
        <w:rPr>
          <w:spacing w:val="-67"/>
          <w:sz w:val="28"/>
        </w:rPr>
        <w:t xml:space="preserve"> </w:t>
      </w:r>
      <w:r>
        <w:rPr>
          <w:sz w:val="28"/>
        </w:rPr>
        <w:t>деятельности;</w:t>
      </w:r>
    </w:p>
    <w:p w:rsidR="00BC1CA5" w:rsidRDefault="0022664F" w:rsidP="005772E5">
      <w:pPr>
        <w:pStyle w:val="a5"/>
        <w:numPr>
          <w:ilvl w:val="0"/>
          <w:numId w:val="11"/>
        </w:numPr>
        <w:tabs>
          <w:tab w:val="left" w:pos="604"/>
        </w:tabs>
        <w:spacing w:line="242" w:lineRule="auto"/>
        <w:ind w:right="1076" w:firstLine="0"/>
        <w:rPr>
          <w:sz w:val="28"/>
        </w:rPr>
      </w:pPr>
      <w:r>
        <w:rPr>
          <w:sz w:val="28"/>
        </w:rPr>
        <w:t>развивается</w:t>
      </w:r>
      <w:r>
        <w:rPr>
          <w:spacing w:val="12"/>
          <w:sz w:val="28"/>
        </w:rPr>
        <w:t xml:space="preserve"> </w:t>
      </w:r>
      <w:r>
        <w:rPr>
          <w:sz w:val="28"/>
        </w:rPr>
        <w:t>способность</w:t>
      </w:r>
      <w:r>
        <w:rPr>
          <w:spacing w:val="14"/>
          <w:sz w:val="28"/>
        </w:rPr>
        <w:t xml:space="preserve"> </w:t>
      </w:r>
      <w:r>
        <w:rPr>
          <w:sz w:val="28"/>
        </w:rPr>
        <w:t>корректировать</w:t>
      </w:r>
      <w:r>
        <w:rPr>
          <w:spacing w:val="11"/>
          <w:sz w:val="28"/>
        </w:rPr>
        <w:t xml:space="preserve"> </w:t>
      </w:r>
      <w:r>
        <w:rPr>
          <w:sz w:val="28"/>
        </w:rPr>
        <w:t>процесс</w:t>
      </w:r>
      <w:r>
        <w:rPr>
          <w:spacing w:val="15"/>
          <w:sz w:val="28"/>
        </w:rPr>
        <w:t xml:space="preserve"> </w:t>
      </w:r>
      <w:r>
        <w:rPr>
          <w:sz w:val="28"/>
        </w:rPr>
        <w:t>выполнения</w:t>
      </w:r>
      <w:r>
        <w:rPr>
          <w:spacing w:val="13"/>
          <w:sz w:val="28"/>
        </w:rPr>
        <w:t xml:space="preserve"> </w:t>
      </w:r>
      <w:r>
        <w:rPr>
          <w:sz w:val="28"/>
        </w:rPr>
        <w:t>задания,</w:t>
      </w:r>
      <w:r>
        <w:rPr>
          <w:spacing w:val="12"/>
          <w:sz w:val="28"/>
        </w:rPr>
        <w:t xml:space="preserve"> </w:t>
      </w:r>
      <w:r>
        <w:rPr>
          <w:sz w:val="28"/>
        </w:rPr>
        <w:t>а</w:t>
      </w:r>
      <w:r>
        <w:rPr>
          <w:spacing w:val="-67"/>
          <w:sz w:val="28"/>
        </w:rPr>
        <w:t xml:space="preserve"> </w:t>
      </w:r>
      <w:r>
        <w:rPr>
          <w:sz w:val="28"/>
        </w:rPr>
        <w:t>также</w:t>
      </w:r>
      <w:r>
        <w:rPr>
          <w:spacing w:val="-4"/>
          <w:sz w:val="28"/>
        </w:rPr>
        <w:t xml:space="preserve"> </w:t>
      </w:r>
      <w:r>
        <w:rPr>
          <w:sz w:val="28"/>
        </w:rPr>
        <w:t>предвидеть</w:t>
      </w:r>
      <w:r>
        <w:rPr>
          <w:spacing w:val="-1"/>
          <w:sz w:val="28"/>
        </w:rPr>
        <w:t xml:space="preserve"> </w:t>
      </w:r>
      <w:r>
        <w:rPr>
          <w:sz w:val="28"/>
        </w:rPr>
        <w:t>возможные трудности</w:t>
      </w:r>
      <w:r>
        <w:rPr>
          <w:spacing w:val="-1"/>
          <w:sz w:val="28"/>
        </w:rPr>
        <w:t xml:space="preserve"> </w:t>
      </w:r>
      <w:r>
        <w:rPr>
          <w:sz w:val="28"/>
        </w:rPr>
        <w:t>и ошибки.</w:t>
      </w:r>
    </w:p>
    <w:p w:rsidR="00BC1CA5" w:rsidRDefault="0022664F">
      <w:pPr>
        <w:pStyle w:val="a3"/>
        <w:ind w:right="1065"/>
      </w:pPr>
      <w:r>
        <w:t>При этом возможно реализовать автоматизацию контроля с диагностикой оши-</w:t>
      </w:r>
      <w:r>
        <w:rPr>
          <w:spacing w:val="1"/>
        </w:rPr>
        <w:t xml:space="preserve"> </w:t>
      </w:r>
      <w:r>
        <w:t>бок обучающегося и с соответствующей методической поддержкой исправле-</w:t>
      </w:r>
      <w:r>
        <w:rPr>
          <w:spacing w:val="1"/>
        </w:rPr>
        <w:t xml:space="preserve"> </w:t>
      </w:r>
      <w:r>
        <w:t>ния</w:t>
      </w:r>
      <w:r>
        <w:rPr>
          <w:spacing w:val="-1"/>
        </w:rPr>
        <w:t xml:space="preserve"> </w:t>
      </w:r>
      <w:r>
        <w:t>самим обучающимся своих</w:t>
      </w:r>
      <w:r>
        <w:rPr>
          <w:spacing w:val="-3"/>
        </w:rPr>
        <w:t xml:space="preserve"> </w:t>
      </w:r>
      <w:r>
        <w:t>ошибок.</w:t>
      </w:r>
    </w:p>
    <w:p w:rsidR="00BC1CA5" w:rsidRDefault="0022664F">
      <w:pPr>
        <w:ind w:left="213" w:right="1066"/>
        <w:jc w:val="both"/>
        <w:rPr>
          <w:sz w:val="28"/>
        </w:rPr>
      </w:pPr>
      <w:r>
        <w:rPr>
          <w:sz w:val="28"/>
        </w:rPr>
        <w:t>Как показывают психолого-педагогические исследования, а также опыт педаго-</w:t>
      </w:r>
      <w:r>
        <w:rPr>
          <w:spacing w:val="-67"/>
          <w:sz w:val="28"/>
        </w:rPr>
        <w:t xml:space="preserve"> </w:t>
      </w:r>
      <w:r>
        <w:rPr>
          <w:sz w:val="28"/>
        </w:rPr>
        <w:t>гической</w:t>
      </w:r>
      <w:r>
        <w:rPr>
          <w:spacing w:val="1"/>
          <w:sz w:val="28"/>
        </w:rPr>
        <w:t xml:space="preserve"> </w:t>
      </w:r>
      <w:r>
        <w:rPr>
          <w:sz w:val="28"/>
        </w:rPr>
        <w:t>работы,</w:t>
      </w:r>
      <w:r>
        <w:rPr>
          <w:spacing w:val="1"/>
          <w:sz w:val="28"/>
        </w:rPr>
        <w:t xml:space="preserve"> </w:t>
      </w:r>
      <w:r>
        <w:rPr>
          <w:sz w:val="28"/>
        </w:rPr>
        <w:t>такая</w:t>
      </w:r>
      <w:r>
        <w:rPr>
          <w:spacing w:val="1"/>
          <w:sz w:val="28"/>
        </w:rPr>
        <w:t xml:space="preserve"> </w:t>
      </w:r>
      <w:r>
        <w:rPr>
          <w:i/>
          <w:sz w:val="28"/>
        </w:rPr>
        <w:t>технология</w:t>
      </w:r>
      <w:r>
        <w:rPr>
          <w:i/>
          <w:spacing w:val="1"/>
          <w:sz w:val="28"/>
        </w:rPr>
        <w:t xml:space="preserve"> </w:t>
      </w:r>
      <w:r>
        <w:rPr>
          <w:i/>
          <w:sz w:val="28"/>
        </w:rPr>
        <w:t>обучения</w:t>
      </w:r>
      <w:r>
        <w:rPr>
          <w:i/>
          <w:spacing w:val="1"/>
          <w:sz w:val="28"/>
        </w:rPr>
        <w:t xml:space="preserve"> </w:t>
      </w:r>
      <w:r>
        <w:rPr>
          <w:i/>
          <w:sz w:val="28"/>
        </w:rPr>
        <w:t>в</w:t>
      </w:r>
      <w:r>
        <w:rPr>
          <w:i/>
          <w:spacing w:val="1"/>
          <w:sz w:val="28"/>
        </w:rPr>
        <w:t xml:space="preserve"> </w:t>
      </w:r>
      <w:r>
        <w:rPr>
          <w:i/>
          <w:sz w:val="28"/>
        </w:rPr>
        <w:t>рамках</w:t>
      </w:r>
      <w:r>
        <w:rPr>
          <w:i/>
          <w:spacing w:val="1"/>
          <w:sz w:val="28"/>
        </w:rPr>
        <w:t xml:space="preserve"> </w:t>
      </w:r>
      <w:r>
        <w:rPr>
          <w:i/>
          <w:sz w:val="28"/>
        </w:rPr>
        <w:t>совместно-</w:t>
      </w:r>
      <w:r>
        <w:rPr>
          <w:i/>
          <w:spacing w:val="1"/>
          <w:sz w:val="28"/>
        </w:rPr>
        <w:t xml:space="preserve"> </w:t>
      </w:r>
      <w:r>
        <w:rPr>
          <w:i/>
          <w:sz w:val="28"/>
        </w:rPr>
        <w:t xml:space="preserve">распределительной деятельности </w:t>
      </w:r>
      <w:r>
        <w:rPr>
          <w:sz w:val="28"/>
        </w:rPr>
        <w:t>(термин Д.Б. Эльконина) развивает способ-</w:t>
      </w:r>
      <w:r>
        <w:rPr>
          <w:spacing w:val="1"/>
          <w:sz w:val="28"/>
        </w:rPr>
        <w:t xml:space="preserve"> </w:t>
      </w:r>
      <w:r>
        <w:rPr>
          <w:sz w:val="28"/>
        </w:rPr>
        <w:t>ность детей работать не только в типовых учебных ситуациях, но и в новых не-</w:t>
      </w:r>
      <w:r>
        <w:rPr>
          <w:spacing w:val="1"/>
          <w:sz w:val="28"/>
        </w:rPr>
        <w:t xml:space="preserve"> </w:t>
      </w:r>
      <w:r>
        <w:rPr>
          <w:sz w:val="28"/>
        </w:rPr>
        <w:t>стандартных ситуациях.</w:t>
      </w:r>
    </w:p>
    <w:p w:rsidR="00BC1CA5" w:rsidRDefault="0022664F">
      <w:pPr>
        <w:pStyle w:val="a3"/>
        <w:ind w:right="1076"/>
      </w:pPr>
      <w:r>
        <w:t>С этой точки зрения педагогический работник сам должен хорошо знать, какие</w:t>
      </w:r>
      <w:r>
        <w:rPr>
          <w:spacing w:val="1"/>
        </w:rPr>
        <w:t xml:space="preserve"> </w:t>
      </w:r>
      <w:r>
        <w:t>учебные</w:t>
      </w:r>
      <w:r>
        <w:rPr>
          <w:spacing w:val="-4"/>
        </w:rPr>
        <w:t xml:space="preserve"> </w:t>
      </w:r>
      <w:r>
        <w:t>операции наполняют</w:t>
      </w:r>
      <w:r>
        <w:rPr>
          <w:spacing w:val="-3"/>
        </w:rPr>
        <w:t xml:space="preserve"> </w:t>
      </w:r>
      <w:r>
        <w:t>то</w:t>
      </w:r>
      <w:r>
        <w:rPr>
          <w:spacing w:val="-3"/>
        </w:rPr>
        <w:t xml:space="preserve"> </w:t>
      </w:r>
      <w:r>
        <w:t>или</w:t>
      </w:r>
      <w:r>
        <w:rPr>
          <w:spacing w:val="-3"/>
        </w:rPr>
        <w:t xml:space="preserve"> </w:t>
      </w:r>
      <w:r>
        <w:t>иное</w:t>
      </w:r>
      <w:r>
        <w:rPr>
          <w:spacing w:val="-1"/>
        </w:rPr>
        <w:t xml:space="preserve"> </w:t>
      </w:r>
      <w:r>
        <w:t>учебное действие.</w:t>
      </w:r>
    </w:p>
    <w:p w:rsidR="00BC1CA5" w:rsidRDefault="0022664F">
      <w:pPr>
        <w:pStyle w:val="a3"/>
        <w:ind w:right="1070"/>
      </w:pPr>
      <w:r>
        <w:rPr>
          <w:i/>
        </w:rPr>
        <w:t xml:space="preserve">Сравнение </w:t>
      </w:r>
      <w:r>
        <w:t>как универсальное учебное действие состоит из следующих опера-</w:t>
      </w:r>
      <w:r>
        <w:rPr>
          <w:spacing w:val="1"/>
        </w:rPr>
        <w:t xml:space="preserve"> </w:t>
      </w:r>
      <w:r>
        <w:t>ций:</w:t>
      </w:r>
    </w:p>
    <w:p w:rsidR="00BC1CA5" w:rsidRDefault="0022664F" w:rsidP="005772E5">
      <w:pPr>
        <w:pStyle w:val="a5"/>
        <w:numPr>
          <w:ilvl w:val="0"/>
          <w:numId w:val="35"/>
        </w:numPr>
        <w:tabs>
          <w:tab w:val="left" w:pos="377"/>
        </w:tabs>
        <w:spacing w:line="322" w:lineRule="exact"/>
        <w:ind w:left="376"/>
        <w:jc w:val="left"/>
        <w:rPr>
          <w:sz w:val="28"/>
        </w:rPr>
      </w:pPr>
      <w:r>
        <w:rPr>
          <w:sz w:val="28"/>
        </w:rPr>
        <w:t>нахождение</w:t>
      </w:r>
      <w:r>
        <w:rPr>
          <w:spacing w:val="-4"/>
          <w:sz w:val="28"/>
        </w:rPr>
        <w:t xml:space="preserve"> </w:t>
      </w:r>
      <w:r>
        <w:rPr>
          <w:sz w:val="28"/>
        </w:rPr>
        <w:t>различий</w:t>
      </w:r>
      <w:r>
        <w:rPr>
          <w:spacing w:val="-3"/>
          <w:sz w:val="28"/>
        </w:rPr>
        <w:t xml:space="preserve"> </w:t>
      </w:r>
      <w:r>
        <w:rPr>
          <w:sz w:val="28"/>
        </w:rPr>
        <w:t>сравниваемых</w:t>
      </w:r>
      <w:r>
        <w:rPr>
          <w:spacing w:val="-6"/>
          <w:sz w:val="28"/>
        </w:rPr>
        <w:t xml:space="preserve"> </w:t>
      </w:r>
      <w:r>
        <w:rPr>
          <w:sz w:val="28"/>
        </w:rPr>
        <w:t>предметов</w:t>
      </w:r>
      <w:r>
        <w:rPr>
          <w:spacing w:val="-5"/>
          <w:sz w:val="28"/>
        </w:rPr>
        <w:t xml:space="preserve"> </w:t>
      </w:r>
      <w:r>
        <w:rPr>
          <w:sz w:val="28"/>
        </w:rPr>
        <w:t>(объектов,</w:t>
      </w:r>
      <w:r>
        <w:rPr>
          <w:spacing w:val="-2"/>
          <w:sz w:val="28"/>
        </w:rPr>
        <w:t xml:space="preserve"> </w:t>
      </w:r>
      <w:r>
        <w:rPr>
          <w:sz w:val="28"/>
        </w:rPr>
        <w:t>явлений);</w:t>
      </w:r>
    </w:p>
    <w:p w:rsidR="00BC1CA5" w:rsidRDefault="0022664F" w:rsidP="005772E5">
      <w:pPr>
        <w:pStyle w:val="a5"/>
        <w:numPr>
          <w:ilvl w:val="0"/>
          <w:numId w:val="35"/>
        </w:numPr>
        <w:tabs>
          <w:tab w:val="left" w:pos="377"/>
        </w:tabs>
        <w:spacing w:line="322" w:lineRule="exact"/>
        <w:ind w:left="376"/>
        <w:jc w:val="left"/>
        <w:rPr>
          <w:sz w:val="28"/>
        </w:rPr>
      </w:pPr>
      <w:r>
        <w:rPr>
          <w:sz w:val="28"/>
        </w:rPr>
        <w:t>определение</w:t>
      </w:r>
      <w:r>
        <w:rPr>
          <w:spacing w:val="-5"/>
          <w:sz w:val="28"/>
        </w:rPr>
        <w:t xml:space="preserve"> </w:t>
      </w:r>
      <w:r>
        <w:rPr>
          <w:sz w:val="28"/>
        </w:rPr>
        <w:t>их</w:t>
      </w:r>
      <w:r>
        <w:rPr>
          <w:spacing w:val="-1"/>
          <w:sz w:val="28"/>
        </w:rPr>
        <w:t xml:space="preserve"> </w:t>
      </w:r>
      <w:r>
        <w:rPr>
          <w:sz w:val="28"/>
        </w:rPr>
        <w:t>сходства,</w:t>
      </w:r>
      <w:r>
        <w:rPr>
          <w:spacing w:val="-3"/>
          <w:sz w:val="28"/>
        </w:rPr>
        <w:t xml:space="preserve"> </w:t>
      </w:r>
      <w:r>
        <w:rPr>
          <w:sz w:val="28"/>
        </w:rPr>
        <w:t>тождества,</w:t>
      </w:r>
      <w:r>
        <w:rPr>
          <w:spacing w:val="-3"/>
          <w:sz w:val="28"/>
        </w:rPr>
        <w:t xml:space="preserve"> </w:t>
      </w:r>
      <w:r>
        <w:rPr>
          <w:sz w:val="28"/>
        </w:rPr>
        <w:t>похожести;</w:t>
      </w:r>
    </w:p>
    <w:p w:rsidR="00BC1CA5" w:rsidRDefault="0022664F" w:rsidP="005772E5">
      <w:pPr>
        <w:pStyle w:val="a5"/>
        <w:numPr>
          <w:ilvl w:val="0"/>
          <w:numId w:val="35"/>
        </w:numPr>
        <w:tabs>
          <w:tab w:val="left" w:pos="377"/>
        </w:tabs>
        <w:spacing w:line="322" w:lineRule="exact"/>
        <w:ind w:left="376"/>
        <w:jc w:val="left"/>
        <w:rPr>
          <w:sz w:val="28"/>
        </w:rPr>
      </w:pPr>
      <w:r>
        <w:rPr>
          <w:sz w:val="28"/>
        </w:rPr>
        <w:t>определение</w:t>
      </w:r>
      <w:r>
        <w:rPr>
          <w:spacing w:val="-6"/>
          <w:sz w:val="28"/>
        </w:rPr>
        <w:t xml:space="preserve"> </w:t>
      </w:r>
      <w:r>
        <w:rPr>
          <w:sz w:val="28"/>
        </w:rPr>
        <w:t>индивидуальности,</w:t>
      </w:r>
      <w:r>
        <w:rPr>
          <w:spacing w:val="-4"/>
          <w:sz w:val="28"/>
        </w:rPr>
        <w:t xml:space="preserve"> </w:t>
      </w:r>
      <w:r>
        <w:rPr>
          <w:sz w:val="28"/>
        </w:rPr>
        <w:t>специфических</w:t>
      </w:r>
      <w:r>
        <w:rPr>
          <w:spacing w:val="-2"/>
          <w:sz w:val="28"/>
        </w:rPr>
        <w:t xml:space="preserve"> </w:t>
      </w:r>
      <w:r>
        <w:rPr>
          <w:sz w:val="28"/>
        </w:rPr>
        <w:t>черт</w:t>
      </w:r>
      <w:r>
        <w:rPr>
          <w:spacing w:val="-3"/>
          <w:sz w:val="28"/>
        </w:rPr>
        <w:t xml:space="preserve"> </w:t>
      </w:r>
      <w:r>
        <w:rPr>
          <w:sz w:val="28"/>
        </w:rPr>
        <w:t>объекта.</w:t>
      </w:r>
    </w:p>
    <w:p w:rsidR="00BC1CA5" w:rsidRDefault="0022664F">
      <w:pPr>
        <w:pStyle w:val="a3"/>
        <w:ind w:right="1036"/>
        <w:jc w:val="left"/>
      </w:pPr>
      <w:r>
        <w:t>Для</w:t>
      </w:r>
      <w:r>
        <w:rPr>
          <w:spacing w:val="10"/>
        </w:rPr>
        <w:t xml:space="preserve"> </w:t>
      </w:r>
      <w:r>
        <w:t>повышения</w:t>
      </w:r>
      <w:r>
        <w:rPr>
          <w:spacing w:val="11"/>
        </w:rPr>
        <w:t xml:space="preserve"> </w:t>
      </w:r>
      <w:r>
        <w:t>мотивации</w:t>
      </w:r>
      <w:r>
        <w:rPr>
          <w:spacing w:val="8"/>
        </w:rPr>
        <w:t xml:space="preserve"> </w:t>
      </w:r>
      <w:r>
        <w:t>обучения</w:t>
      </w:r>
      <w:r>
        <w:rPr>
          <w:spacing w:val="11"/>
        </w:rPr>
        <w:t xml:space="preserve"> </w:t>
      </w:r>
      <w:r>
        <w:t>можно</w:t>
      </w:r>
      <w:r>
        <w:rPr>
          <w:spacing w:val="10"/>
        </w:rPr>
        <w:t xml:space="preserve"> </w:t>
      </w:r>
      <w:r>
        <w:t>предложить</w:t>
      </w:r>
      <w:r>
        <w:rPr>
          <w:spacing w:val="9"/>
        </w:rPr>
        <w:t xml:space="preserve"> </w:t>
      </w:r>
      <w:r>
        <w:t>обучающемуся</w:t>
      </w:r>
      <w:r>
        <w:rPr>
          <w:spacing w:val="11"/>
        </w:rPr>
        <w:t xml:space="preserve"> </w:t>
      </w:r>
      <w:r>
        <w:t>новый</w:t>
      </w:r>
      <w:r>
        <w:rPr>
          <w:spacing w:val="-67"/>
        </w:rPr>
        <w:t xml:space="preserve"> </w:t>
      </w:r>
      <w:r>
        <w:t>вид</w:t>
      </w:r>
      <w:r>
        <w:rPr>
          <w:spacing w:val="5"/>
        </w:rPr>
        <w:t xml:space="preserve"> </w:t>
      </w:r>
      <w:r>
        <w:t>деятельности</w:t>
      </w:r>
      <w:r>
        <w:rPr>
          <w:spacing w:val="6"/>
        </w:rPr>
        <w:t xml:space="preserve"> </w:t>
      </w:r>
      <w:r>
        <w:t>(возможный</w:t>
      </w:r>
      <w:r>
        <w:rPr>
          <w:spacing w:val="6"/>
        </w:rPr>
        <w:t xml:space="preserve"> </w:t>
      </w:r>
      <w:r>
        <w:t>только</w:t>
      </w:r>
      <w:r>
        <w:rPr>
          <w:spacing w:val="6"/>
        </w:rPr>
        <w:t xml:space="preserve"> </w:t>
      </w:r>
      <w:r>
        <w:t>в</w:t>
      </w:r>
      <w:r>
        <w:rPr>
          <w:spacing w:val="5"/>
        </w:rPr>
        <w:t xml:space="preserve"> </w:t>
      </w:r>
      <w:r>
        <w:t>условиях</w:t>
      </w:r>
      <w:r>
        <w:rPr>
          <w:spacing w:val="6"/>
        </w:rPr>
        <w:t xml:space="preserve"> </w:t>
      </w:r>
      <w:r>
        <w:t>экранного</w:t>
      </w:r>
      <w:r>
        <w:rPr>
          <w:spacing w:val="4"/>
        </w:rPr>
        <w:t xml:space="preserve"> </w:t>
      </w:r>
      <w:r>
        <w:t>представления</w:t>
      </w:r>
      <w:r>
        <w:rPr>
          <w:spacing w:val="3"/>
        </w:rPr>
        <w:t xml:space="preserve"> </w:t>
      </w:r>
      <w:r>
        <w:t>объ-</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4"/>
      </w:pPr>
      <w:r>
        <w:lastRenderedPageBreak/>
        <w:t>ектов, явлений) - выбирать (из информационного банка) экранные (виртуаль-</w:t>
      </w:r>
      <w:r>
        <w:rPr>
          <w:spacing w:val="1"/>
        </w:rPr>
        <w:t xml:space="preserve"> </w:t>
      </w:r>
      <w:r>
        <w:t>ные) модели изучаемых предметов (объектов, явлений) и видоизменять их та-</w:t>
      </w:r>
      <w:r>
        <w:rPr>
          <w:spacing w:val="1"/>
        </w:rPr>
        <w:t xml:space="preserve"> </w:t>
      </w:r>
      <w:r>
        <w:t>ким</w:t>
      </w:r>
      <w:r>
        <w:rPr>
          <w:spacing w:val="-4"/>
        </w:rPr>
        <w:t xml:space="preserve"> </w:t>
      </w:r>
      <w:r>
        <w:t>образом,</w:t>
      </w:r>
      <w:r>
        <w:rPr>
          <w:spacing w:val="-2"/>
        </w:rPr>
        <w:t xml:space="preserve"> </w:t>
      </w:r>
      <w:r>
        <w:t>чтобы</w:t>
      </w:r>
      <w:r>
        <w:rPr>
          <w:spacing w:val="-3"/>
        </w:rPr>
        <w:t xml:space="preserve"> </w:t>
      </w:r>
      <w:r>
        <w:t>привести</w:t>
      </w:r>
      <w:r>
        <w:rPr>
          <w:spacing w:val="-1"/>
        </w:rPr>
        <w:t xml:space="preserve"> </w:t>
      </w:r>
      <w:r>
        <w:t>их</w:t>
      </w:r>
      <w:r>
        <w:rPr>
          <w:spacing w:val="1"/>
        </w:rPr>
        <w:t xml:space="preserve"> </w:t>
      </w:r>
      <w:r>
        <w:t>к</w:t>
      </w:r>
      <w:r>
        <w:rPr>
          <w:spacing w:val="-1"/>
        </w:rPr>
        <w:t xml:space="preserve"> </w:t>
      </w:r>
      <w:r>
        <w:t>сходству</w:t>
      </w:r>
      <w:r>
        <w:rPr>
          <w:spacing w:val="-2"/>
        </w:rPr>
        <w:t xml:space="preserve"> </w:t>
      </w:r>
      <w:r>
        <w:t>или похожести с</w:t>
      </w:r>
      <w:r>
        <w:rPr>
          <w:spacing w:val="-3"/>
        </w:rPr>
        <w:t xml:space="preserve"> </w:t>
      </w:r>
      <w:r>
        <w:t>другими</w:t>
      </w:r>
      <w:r>
        <w:rPr>
          <w:color w:val="FF0000"/>
        </w:rPr>
        <w:t>.</w:t>
      </w:r>
    </w:p>
    <w:p w:rsidR="00BC1CA5" w:rsidRDefault="0022664F">
      <w:pPr>
        <w:spacing w:before="2" w:line="322" w:lineRule="exact"/>
        <w:ind w:left="213"/>
        <w:jc w:val="both"/>
        <w:rPr>
          <w:sz w:val="28"/>
        </w:rPr>
      </w:pPr>
      <w:r>
        <w:rPr>
          <w:i/>
          <w:sz w:val="28"/>
        </w:rPr>
        <w:t>Классификация</w:t>
      </w:r>
      <w:r>
        <w:rPr>
          <w:i/>
          <w:spacing w:val="-5"/>
          <w:sz w:val="28"/>
        </w:rPr>
        <w:t xml:space="preserve"> </w:t>
      </w:r>
      <w:r>
        <w:rPr>
          <w:sz w:val="28"/>
        </w:rPr>
        <w:t>как</w:t>
      </w:r>
      <w:r>
        <w:rPr>
          <w:spacing w:val="-4"/>
          <w:sz w:val="28"/>
        </w:rPr>
        <w:t xml:space="preserve"> </w:t>
      </w:r>
      <w:r>
        <w:rPr>
          <w:sz w:val="28"/>
        </w:rPr>
        <w:t>универсальное</w:t>
      </w:r>
      <w:r>
        <w:rPr>
          <w:spacing w:val="-2"/>
          <w:sz w:val="28"/>
        </w:rPr>
        <w:t xml:space="preserve"> </w:t>
      </w:r>
      <w:r>
        <w:rPr>
          <w:sz w:val="28"/>
        </w:rPr>
        <w:t>учебное</w:t>
      </w:r>
      <w:r>
        <w:rPr>
          <w:spacing w:val="-5"/>
          <w:sz w:val="28"/>
        </w:rPr>
        <w:t xml:space="preserve"> </w:t>
      </w:r>
      <w:r>
        <w:rPr>
          <w:sz w:val="28"/>
        </w:rPr>
        <w:t>действие</w:t>
      </w:r>
      <w:r>
        <w:rPr>
          <w:spacing w:val="-2"/>
          <w:sz w:val="28"/>
        </w:rPr>
        <w:t xml:space="preserve"> </w:t>
      </w:r>
      <w:r>
        <w:rPr>
          <w:sz w:val="28"/>
        </w:rPr>
        <w:t>включает:</w:t>
      </w:r>
    </w:p>
    <w:p w:rsidR="00BC1CA5" w:rsidRDefault="0022664F" w:rsidP="005772E5">
      <w:pPr>
        <w:pStyle w:val="a5"/>
        <w:numPr>
          <w:ilvl w:val="0"/>
          <w:numId w:val="35"/>
        </w:numPr>
        <w:tabs>
          <w:tab w:val="left" w:pos="377"/>
        </w:tabs>
        <w:spacing w:line="322" w:lineRule="exact"/>
        <w:ind w:left="376"/>
        <w:jc w:val="left"/>
        <w:rPr>
          <w:sz w:val="28"/>
        </w:rPr>
      </w:pPr>
      <w:r>
        <w:rPr>
          <w:sz w:val="28"/>
        </w:rPr>
        <w:t>анализ</w:t>
      </w:r>
      <w:r>
        <w:rPr>
          <w:spacing w:val="-3"/>
          <w:sz w:val="28"/>
        </w:rPr>
        <w:t xml:space="preserve"> </w:t>
      </w:r>
      <w:r>
        <w:rPr>
          <w:sz w:val="28"/>
        </w:rPr>
        <w:t>свойств</w:t>
      </w:r>
      <w:r>
        <w:rPr>
          <w:spacing w:val="-4"/>
          <w:sz w:val="28"/>
        </w:rPr>
        <w:t xml:space="preserve"> </w:t>
      </w:r>
      <w:r>
        <w:rPr>
          <w:sz w:val="28"/>
        </w:rPr>
        <w:t>объектов,</w:t>
      </w:r>
      <w:r>
        <w:rPr>
          <w:spacing w:val="-2"/>
          <w:sz w:val="28"/>
        </w:rPr>
        <w:t xml:space="preserve"> </w:t>
      </w:r>
      <w:r>
        <w:rPr>
          <w:sz w:val="28"/>
        </w:rPr>
        <w:t>которые</w:t>
      </w:r>
      <w:r>
        <w:rPr>
          <w:spacing w:val="-2"/>
          <w:sz w:val="28"/>
        </w:rPr>
        <w:t xml:space="preserve"> </w:t>
      </w:r>
      <w:r>
        <w:rPr>
          <w:sz w:val="28"/>
        </w:rPr>
        <w:t>подлежат</w:t>
      </w:r>
      <w:r>
        <w:rPr>
          <w:spacing w:val="-2"/>
          <w:sz w:val="28"/>
        </w:rPr>
        <w:t xml:space="preserve"> </w:t>
      </w:r>
      <w:r>
        <w:rPr>
          <w:sz w:val="28"/>
        </w:rPr>
        <w:t>классификации;</w:t>
      </w:r>
    </w:p>
    <w:p w:rsidR="00BC1CA5" w:rsidRDefault="0022664F" w:rsidP="005772E5">
      <w:pPr>
        <w:pStyle w:val="a5"/>
        <w:numPr>
          <w:ilvl w:val="0"/>
          <w:numId w:val="35"/>
        </w:numPr>
        <w:tabs>
          <w:tab w:val="left" w:pos="377"/>
        </w:tabs>
        <w:ind w:right="1070" w:firstLine="0"/>
        <w:jc w:val="left"/>
        <w:rPr>
          <w:sz w:val="28"/>
        </w:rPr>
      </w:pPr>
      <w:r>
        <w:rPr>
          <w:sz w:val="28"/>
        </w:rPr>
        <w:t>сравнение</w:t>
      </w:r>
      <w:r>
        <w:rPr>
          <w:spacing w:val="20"/>
          <w:sz w:val="28"/>
        </w:rPr>
        <w:t xml:space="preserve"> </w:t>
      </w:r>
      <w:r>
        <w:rPr>
          <w:sz w:val="28"/>
        </w:rPr>
        <w:t>выделенных</w:t>
      </w:r>
      <w:r>
        <w:rPr>
          <w:spacing w:val="22"/>
          <w:sz w:val="28"/>
        </w:rPr>
        <w:t xml:space="preserve"> </w:t>
      </w:r>
      <w:r>
        <w:rPr>
          <w:sz w:val="28"/>
        </w:rPr>
        <w:t>свойств</w:t>
      </w:r>
      <w:r>
        <w:rPr>
          <w:spacing w:val="19"/>
          <w:sz w:val="28"/>
        </w:rPr>
        <w:t xml:space="preserve"> </w:t>
      </w:r>
      <w:r>
        <w:rPr>
          <w:sz w:val="28"/>
        </w:rPr>
        <w:t>с</w:t>
      </w:r>
      <w:r>
        <w:rPr>
          <w:spacing w:val="19"/>
          <w:sz w:val="28"/>
        </w:rPr>
        <w:t xml:space="preserve"> </w:t>
      </w:r>
      <w:r>
        <w:rPr>
          <w:sz w:val="28"/>
        </w:rPr>
        <w:t>целью</w:t>
      </w:r>
      <w:r>
        <w:rPr>
          <w:spacing w:val="20"/>
          <w:sz w:val="28"/>
        </w:rPr>
        <w:t xml:space="preserve"> </w:t>
      </w:r>
      <w:r>
        <w:rPr>
          <w:sz w:val="28"/>
        </w:rPr>
        <w:t>их</w:t>
      </w:r>
      <w:r>
        <w:rPr>
          <w:spacing w:val="18"/>
          <w:sz w:val="28"/>
        </w:rPr>
        <w:t xml:space="preserve"> </w:t>
      </w:r>
      <w:r>
        <w:rPr>
          <w:sz w:val="28"/>
        </w:rPr>
        <w:t>дифференциации</w:t>
      </w:r>
      <w:r>
        <w:rPr>
          <w:spacing w:val="21"/>
          <w:sz w:val="28"/>
        </w:rPr>
        <w:t xml:space="preserve"> </w:t>
      </w:r>
      <w:r>
        <w:rPr>
          <w:sz w:val="28"/>
        </w:rPr>
        <w:t>на</w:t>
      </w:r>
      <w:r>
        <w:rPr>
          <w:spacing w:val="21"/>
          <w:sz w:val="28"/>
        </w:rPr>
        <w:t xml:space="preserve"> </w:t>
      </w:r>
      <w:r>
        <w:rPr>
          <w:sz w:val="28"/>
        </w:rPr>
        <w:t>внешние</w:t>
      </w:r>
      <w:r>
        <w:rPr>
          <w:spacing w:val="20"/>
          <w:sz w:val="28"/>
        </w:rPr>
        <w:t xml:space="preserve"> </w:t>
      </w:r>
      <w:r>
        <w:rPr>
          <w:sz w:val="28"/>
        </w:rPr>
        <w:t>(не-</w:t>
      </w:r>
      <w:r>
        <w:rPr>
          <w:spacing w:val="-67"/>
          <w:sz w:val="28"/>
        </w:rPr>
        <w:t xml:space="preserve"> </w:t>
      </w:r>
      <w:r>
        <w:rPr>
          <w:sz w:val="28"/>
        </w:rPr>
        <w:t>существенные)</w:t>
      </w:r>
      <w:r>
        <w:rPr>
          <w:spacing w:val="-1"/>
          <w:sz w:val="28"/>
        </w:rPr>
        <w:t xml:space="preserve"> </w:t>
      </w:r>
      <w:r>
        <w:rPr>
          <w:sz w:val="28"/>
        </w:rPr>
        <w:t>и главные (существенные) свойства;</w:t>
      </w:r>
    </w:p>
    <w:p w:rsidR="00BC1CA5" w:rsidRDefault="0022664F" w:rsidP="005772E5">
      <w:pPr>
        <w:pStyle w:val="a5"/>
        <w:numPr>
          <w:ilvl w:val="0"/>
          <w:numId w:val="35"/>
        </w:numPr>
        <w:tabs>
          <w:tab w:val="left" w:pos="377"/>
        </w:tabs>
        <w:spacing w:before="1"/>
        <w:ind w:right="1070" w:firstLine="0"/>
        <w:jc w:val="left"/>
        <w:rPr>
          <w:sz w:val="28"/>
        </w:rPr>
      </w:pPr>
      <w:r>
        <w:rPr>
          <w:sz w:val="28"/>
        </w:rPr>
        <w:t>выделение</w:t>
      </w:r>
      <w:r>
        <w:rPr>
          <w:spacing w:val="2"/>
          <w:sz w:val="28"/>
        </w:rPr>
        <w:t xml:space="preserve"> </w:t>
      </w:r>
      <w:r>
        <w:rPr>
          <w:sz w:val="28"/>
        </w:rPr>
        <w:t>общих</w:t>
      </w:r>
      <w:r>
        <w:rPr>
          <w:spacing w:val="7"/>
          <w:sz w:val="28"/>
        </w:rPr>
        <w:t xml:space="preserve"> </w:t>
      </w:r>
      <w:r>
        <w:rPr>
          <w:sz w:val="28"/>
        </w:rPr>
        <w:t>главных</w:t>
      </w:r>
      <w:r>
        <w:rPr>
          <w:spacing w:val="6"/>
          <w:sz w:val="28"/>
        </w:rPr>
        <w:t xml:space="preserve"> </w:t>
      </w:r>
      <w:r>
        <w:rPr>
          <w:sz w:val="28"/>
        </w:rPr>
        <w:t>(существенных)</w:t>
      </w:r>
      <w:r>
        <w:rPr>
          <w:spacing w:val="2"/>
          <w:sz w:val="28"/>
        </w:rPr>
        <w:t xml:space="preserve"> </w:t>
      </w:r>
      <w:r>
        <w:rPr>
          <w:sz w:val="28"/>
        </w:rPr>
        <w:t>признаков</w:t>
      </w:r>
      <w:r>
        <w:rPr>
          <w:spacing w:val="5"/>
          <w:sz w:val="28"/>
        </w:rPr>
        <w:t xml:space="preserve"> </w:t>
      </w:r>
      <w:r>
        <w:rPr>
          <w:sz w:val="28"/>
        </w:rPr>
        <w:t>всех</w:t>
      </w:r>
      <w:r>
        <w:rPr>
          <w:spacing w:val="4"/>
          <w:sz w:val="28"/>
        </w:rPr>
        <w:t xml:space="preserve"> </w:t>
      </w:r>
      <w:r>
        <w:rPr>
          <w:sz w:val="28"/>
        </w:rPr>
        <w:t>имеющихся</w:t>
      </w:r>
      <w:r>
        <w:rPr>
          <w:spacing w:val="3"/>
          <w:sz w:val="28"/>
        </w:rPr>
        <w:t xml:space="preserve"> </w:t>
      </w:r>
      <w:r>
        <w:rPr>
          <w:sz w:val="28"/>
        </w:rPr>
        <w:t>объек-</w:t>
      </w:r>
      <w:r>
        <w:rPr>
          <w:spacing w:val="-67"/>
          <w:sz w:val="28"/>
        </w:rPr>
        <w:t xml:space="preserve"> </w:t>
      </w:r>
      <w:r>
        <w:rPr>
          <w:sz w:val="28"/>
        </w:rPr>
        <w:t>тов;</w:t>
      </w:r>
    </w:p>
    <w:p w:rsidR="00BC1CA5" w:rsidRDefault="0022664F" w:rsidP="005772E5">
      <w:pPr>
        <w:pStyle w:val="a5"/>
        <w:numPr>
          <w:ilvl w:val="0"/>
          <w:numId w:val="35"/>
        </w:numPr>
        <w:tabs>
          <w:tab w:val="left" w:pos="377"/>
        </w:tabs>
        <w:ind w:right="1076" w:firstLine="0"/>
        <w:jc w:val="left"/>
        <w:rPr>
          <w:sz w:val="28"/>
        </w:rPr>
      </w:pPr>
      <w:r>
        <w:rPr>
          <w:sz w:val="28"/>
        </w:rPr>
        <w:t>разбиение</w:t>
      </w:r>
      <w:r>
        <w:rPr>
          <w:spacing w:val="31"/>
          <w:sz w:val="28"/>
        </w:rPr>
        <w:t xml:space="preserve"> </w:t>
      </w:r>
      <w:r>
        <w:rPr>
          <w:sz w:val="28"/>
        </w:rPr>
        <w:t>объектов</w:t>
      </w:r>
      <w:r>
        <w:rPr>
          <w:spacing w:val="31"/>
          <w:sz w:val="28"/>
        </w:rPr>
        <w:t xml:space="preserve"> </w:t>
      </w:r>
      <w:r>
        <w:rPr>
          <w:sz w:val="28"/>
        </w:rPr>
        <w:t>на</w:t>
      </w:r>
      <w:r>
        <w:rPr>
          <w:spacing w:val="31"/>
          <w:sz w:val="28"/>
        </w:rPr>
        <w:t xml:space="preserve"> </w:t>
      </w:r>
      <w:r>
        <w:rPr>
          <w:sz w:val="28"/>
        </w:rPr>
        <w:t>группы</w:t>
      </w:r>
      <w:r>
        <w:rPr>
          <w:spacing w:val="32"/>
          <w:sz w:val="28"/>
        </w:rPr>
        <w:t xml:space="preserve"> </w:t>
      </w:r>
      <w:r>
        <w:rPr>
          <w:sz w:val="28"/>
        </w:rPr>
        <w:t>(типы)</w:t>
      </w:r>
      <w:r>
        <w:rPr>
          <w:spacing w:val="28"/>
          <w:sz w:val="28"/>
        </w:rPr>
        <w:t xml:space="preserve"> </w:t>
      </w:r>
      <w:r>
        <w:rPr>
          <w:sz w:val="28"/>
        </w:rPr>
        <w:t>по</w:t>
      </w:r>
      <w:r>
        <w:rPr>
          <w:spacing w:val="30"/>
          <w:sz w:val="28"/>
        </w:rPr>
        <w:t xml:space="preserve"> </w:t>
      </w:r>
      <w:r>
        <w:rPr>
          <w:sz w:val="28"/>
        </w:rPr>
        <w:t>общему</w:t>
      </w:r>
      <w:r>
        <w:rPr>
          <w:spacing w:val="27"/>
          <w:sz w:val="28"/>
        </w:rPr>
        <w:t xml:space="preserve"> </w:t>
      </w:r>
      <w:r>
        <w:rPr>
          <w:sz w:val="28"/>
        </w:rPr>
        <w:t>главному</w:t>
      </w:r>
      <w:r>
        <w:rPr>
          <w:spacing w:val="27"/>
          <w:sz w:val="28"/>
        </w:rPr>
        <w:t xml:space="preserve"> </w:t>
      </w:r>
      <w:r>
        <w:rPr>
          <w:sz w:val="28"/>
        </w:rPr>
        <w:t>(существенному)</w:t>
      </w:r>
      <w:r>
        <w:rPr>
          <w:spacing w:val="-67"/>
          <w:sz w:val="28"/>
        </w:rPr>
        <w:t xml:space="preserve"> </w:t>
      </w:r>
      <w:r>
        <w:rPr>
          <w:sz w:val="28"/>
        </w:rPr>
        <w:t>признаку.</w:t>
      </w:r>
    </w:p>
    <w:p w:rsidR="00BC1CA5" w:rsidRDefault="0022664F">
      <w:pPr>
        <w:pStyle w:val="a3"/>
        <w:ind w:right="1065"/>
      </w:pPr>
      <w:r>
        <w:t>Обучающемуся можно предложить (в условиях экранного представления моде-</w:t>
      </w:r>
      <w:r>
        <w:rPr>
          <w:spacing w:val="1"/>
        </w:rPr>
        <w:t xml:space="preserve"> </w:t>
      </w:r>
      <w:r>
        <w:t>лей</w:t>
      </w:r>
      <w:r>
        <w:rPr>
          <w:spacing w:val="1"/>
        </w:rPr>
        <w:t xml:space="preserve"> </w:t>
      </w:r>
      <w:r>
        <w:t>объектов) гораздо большее их</w:t>
      </w:r>
      <w:r>
        <w:rPr>
          <w:spacing w:val="1"/>
        </w:rPr>
        <w:t xml:space="preserve"> </w:t>
      </w:r>
      <w:r>
        <w:t>количество, нежели в реальных</w:t>
      </w:r>
      <w:r>
        <w:rPr>
          <w:spacing w:val="70"/>
        </w:rPr>
        <w:t xml:space="preserve"> </w:t>
      </w:r>
      <w:r>
        <w:t>условиях,</w:t>
      </w:r>
      <w:r>
        <w:rPr>
          <w:spacing w:val="1"/>
        </w:rPr>
        <w:t xml:space="preserve"> </w:t>
      </w:r>
      <w:r>
        <w:t>для анализа свойств объектов, которые подлежат классификации (типизации),</w:t>
      </w:r>
      <w:r>
        <w:rPr>
          <w:spacing w:val="1"/>
        </w:rPr>
        <w:t xml:space="preserve"> </w:t>
      </w:r>
      <w:r>
        <w:t>для сравнения выделенных свойств экранных (виртуальных) моделей изучае-</w:t>
      </w:r>
      <w:r>
        <w:rPr>
          <w:spacing w:val="1"/>
        </w:rPr>
        <w:t xml:space="preserve"> </w:t>
      </w:r>
      <w:r>
        <w:t>мых объектов с целью их дифференциации. При этом возможна фиксация дея-</w:t>
      </w:r>
      <w:r>
        <w:rPr>
          <w:spacing w:val="1"/>
        </w:rPr>
        <w:t xml:space="preserve"> </w:t>
      </w:r>
      <w:r>
        <w:t>тельности обучающегося в электронном формате для рассмотрения педагогом</w:t>
      </w:r>
      <w:r>
        <w:rPr>
          <w:spacing w:val="1"/>
        </w:rPr>
        <w:t xml:space="preserve"> </w:t>
      </w:r>
      <w:r>
        <w:t>итогов</w:t>
      </w:r>
      <w:r>
        <w:rPr>
          <w:spacing w:val="-3"/>
        </w:rPr>
        <w:t xml:space="preserve"> </w:t>
      </w:r>
      <w:r>
        <w:t>работы.</w:t>
      </w:r>
    </w:p>
    <w:p w:rsidR="00BC1CA5" w:rsidRDefault="0022664F">
      <w:pPr>
        <w:pStyle w:val="a3"/>
        <w:ind w:right="1063"/>
      </w:pPr>
      <w:r>
        <w:rPr>
          <w:i/>
        </w:rPr>
        <w:t xml:space="preserve">Обобщение </w:t>
      </w:r>
      <w:r>
        <w:t>как универсальное учебное действие включает следующие опера-</w:t>
      </w:r>
      <w:r>
        <w:rPr>
          <w:spacing w:val="1"/>
        </w:rPr>
        <w:t xml:space="preserve"> </w:t>
      </w:r>
      <w:r>
        <w:t>ции:</w:t>
      </w:r>
    </w:p>
    <w:p w:rsidR="00BC1CA5" w:rsidRDefault="0022664F" w:rsidP="005772E5">
      <w:pPr>
        <w:pStyle w:val="a5"/>
        <w:numPr>
          <w:ilvl w:val="0"/>
          <w:numId w:val="35"/>
        </w:numPr>
        <w:tabs>
          <w:tab w:val="left" w:pos="377"/>
        </w:tabs>
        <w:spacing w:before="1"/>
        <w:ind w:right="1069" w:firstLine="0"/>
        <w:jc w:val="left"/>
        <w:rPr>
          <w:sz w:val="28"/>
        </w:rPr>
      </w:pPr>
      <w:r>
        <w:rPr>
          <w:sz w:val="28"/>
        </w:rPr>
        <w:t>сравнение</w:t>
      </w:r>
      <w:r>
        <w:rPr>
          <w:spacing w:val="1"/>
          <w:sz w:val="28"/>
        </w:rPr>
        <w:t xml:space="preserve"> </w:t>
      </w:r>
      <w:r>
        <w:rPr>
          <w:sz w:val="28"/>
        </w:rPr>
        <w:t>предметов</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понятий)</w:t>
      </w:r>
      <w:r>
        <w:rPr>
          <w:spacing w:val="1"/>
          <w:sz w:val="28"/>
        </w:rPr>
        <w:t xml:space="preserve"> </w:t>
      </w:r>
      <w:r>
        <w:rPr>
          <w:sz w:val="28"/>
        </w:rPr>
        <w:t>и</w:t>
      </w:r>
      <w:r>
        <w:rPr>
          <w:spacing w:val="1"/>
          <w:sz w:val="28"/>
        </w:rPr>
        <w:t xml:space="preserve"> </w:t>
      </w:r>
      <w:r>
        <w:rPr>
          <w:sz w:val="28"/>
        </w:rPr>
        <w:t>выделение</w:t>
      </w:r>
      <w:r>
        <w:rPr>
          <w:spacing w:val="1"/>
          <w:sz w:val="28"/>
        </w:rPr>
        <w:t xml:space="preserve"> </w:t>
      </w:r>
      <w:r>
        <w:rPr>
          <w:sz w:val="28"/>
        </w:rPr>
        <w:t>их</w:t>
      </w:r>
      <w:r>
        <w:rPr>
          <w:spacing w:val="1"/>
          <w:sz w:val="28"/>
        </w:rPr>
        <w:t xml:space="preserve"> </w:t>
      </w:r>
      <w:r>
        <w:rPr>
          <w:sz w:val="28"/>
        </w:rPr>
        <w:t>общих</w:t>
      </w:r>
      <w:r>
        <w:rPr>
          <w:spacing w:val="-67"/>
          <w:sz w:val="28"/>
        </w:rPr>
        <w:t xml:space="preserve"> </w:t>
      </w:r>
      <w:r>
        <w:rPr>
          <w:sz w:val="28"/>
        </w:rPr>
        <w:t>признаков;</w:t>
      </w:r>
    </w:p>
    <w:p w:rsidR="00BC1CA5" w:rsidRDefault="0022664F" w:rsidP="005772E5">
      <w:pPr>
        <w:pStyle w:val="a5"/>
        <w:numPr>
          <w:ilvl w:val="0"/>
          <w:numId w:val="35"/>
        </w:numPr>
        <w:tabs>
          <w:tab w:val="left" w:pos="377"/>
        </w:tabs>
        <w:ind w:right="1069" w:firstLine="0"/>
        <w:jc w:val="left"/>
        <w:rPr>
          <w:sz w:val="28"/>
        </w:rPr>
      </w:pPr>
      <w:r>
        <w:rPr>
          <w:sz w:val="28"/>
        </w:rPr>
        <w:t>анализ</w:t>
      </w:r>
      <w:r>
        <w:rPr>
          <w:spacing w:val="34"/>
          <w:sz w:val="28"/>
        </w:rPr>
        <w:t xml:space="preserve"> </w:t>
      </w:r>
      <w:r>
        <w:rPr>
          <w:sz w:val="28"/>
        </w:rPr>
        <w:t>выделенных</w:t>
      </w:r>
      <w:r>
        <w:rPr>
          <w:spacing w:val="36"/>
          <w:sz w:val="28"/>
        </w:rPr>
        <w:t xml:space="preserve"> </w:t>
      </w:r>
      <w:r>
        <w:rPr>
          <w:sz w:val="28"/>
        </w:rPr>
        <w:t>признаков</w:t>
      </w:r>
      <w:r>
        <w:rPr>
          <w:spacing w:val="31"/>
          <w:sz w:val="28"/>
        </w:rPr>
        <w:t xml:space="preserve"> </w:t>
      </w:r>
      <w:r>
        <w:rPr>
          <w:sz w:val="28"/>
        </w:rPr>
        <w:t>и</w:t>
      </w:r>
      <w:r>
        <w:rPr>
          <w:spacing w:val="33"/>
          <w:sz w:val="28"/>
        </w:rPr>
        <w:t xml:space="preserve"> </w:t>
      </w:r>
      <w:r>
        <w:rPr>
          <w:sz w:val="28"/>
        </w:rPr>
        <w:t>определение</w:t>
      </w:r>
      <w:r>
        <w:rPr>
          <w:spacing w:val="32"/>
          <w:sz w:val="28"/>
        </w:rPr>
        <w:t xml:space="preserve"> </w:t>
      </w:r>
      <w:r>
        <w:rPr>
          <w:sz w:val="28"/>
        </w:rPr>
        <w:t>наиболее</w:t>
      </w:r>
      <w:r>
        <w:rPr>
          <w:spacing w:val="33"/>
          <w:sz w:val="28"/>
        </w:rPr>
        <w:t xml:space="preserve"> </w:t>
      </w:r>
      <w:r>
        <w:rPr>
          <w:sz w:val="28"/>
        </w:rPr>
        <w:t>устойчивых</w:t>
      </w:r>
      <w:r>
        <w:rPr>
          <w:spacing w:val="35"/>
          <w:sz w:val="28"/>
        </w:rPr>
        <w:t xml:space="preserve"> </w:t>
      </w:r>
      <w:r>
        <w:rPr>
          <w:sz w:val="28"/>
        </w:rPr>
        <w:t>(инвари-</w:t>
      </w:r>
      <w:r>
        <w:rPr>
          <w:spacing w:val="-67"/>
          <w:sz w:val="28"/>
        </w:rPr>
        <w:t xml:space="preserve"> </w:t>
      </w:r>
      <w:r>
        <w:rPr>
          <w:sz w:val="28"/>
        </w:rPr>
        <w:t>антных)</w:t>
      </w:r>
      <w:r>
        <w:rPr>
          <w:spacing w:val="-1"/>
          <w:sz w:val="28"/>
        </w:rPr>
        <w:t xml:space="preserve"> </w:t>
      </w:r>
      <w:r>
        <w:rPr>
          <w:sz w:val="28"/>
        </w:rPr>
        <w:t>существенных</w:t>
      </w:r>
      <w:r>
        <w:rPr>
          <w:spacing w:val="-3"/>
          <w:sz w:val="28"/>
        </w:rPr>
        <w:t xml:space="preserve"> </w:t>
      </w:r>
      <w:r>
        <w:rPr>
          <w:sz w:val="28"/>
        </w:rPr>
        <w:t>признаков</w:t>
      </w:r>
      <w:r>
        <w:rPr>
          <w:spacing w:val="-2"/>
          <w:sz w:val="28"/>
        </w:rPr>
        <w:t xml:space="preserve"> </w:t>
      </w:r>
      <w:r>
        <w:rPr>
          <w:sz w:val="28"/>
        </w:rPr>
        <w:t>(свойств);</w:t>
      </w:r>
    </w:p>
    <w:p w:rsidR="00BC1CA5" w:rsidRDefault="0022664F" w:rsidP="005772E5">
      <w:pPr>
        <w:pStyle w:val="a5"/>
        <w:numPr>
          <w:ilvl w:val="0"/>
          <w:numId w:val="35"/>
        </w:numPr>
        <w:tabs>
          <w:tab w:val="left" w:pos="377"/>
        </w:tabs>
        <w:spacing w:line="321" w:lineRule="exact"/>
        <w:ind w:left="376"/>
        <w:jc w:val="left"/>
        <w:rPr>
          <w:sz w:val="28"/>
        </w:rPr>
      </w:pPr>
      <w:r>
        <w:rPr>
          <w:sz w:val="28"/>
        </w:rPr>
        <w:t>игнорирование</w:t>
      </w:r>
      <w:r>
        <w:rPr>
          <w:spacing w:val="-5"/>
          <w:sz w:val="28"/>
        </w:rPr>
        <w:t xml:space="preserve"> </w:t>
      </w:r>
      <w:r>
        <w:rPr>
          <w:sz w:val="28"/>
        </w:rPr>
        <w:t>индивидуальных</w:t>
      </w:r>
      <w:r>
        <w:rPr>
          <w:spacing w:val="-3"/>
          <w:sz w:val="28"/>
        </w:rPr>
        <w:t xml:space="preserve"> </w:t>
      </w:r>
      <w:r>
        <w:rPr>
          <w:sz w:val="28"/>
        </w:rPr>
        <w:t>и/ или</w:t>
      </w:r>
      <w:r>
        <w:rPr>
          <w:spacing w:val="-4"/>
          <w:sz w:val="28"/>
        </w:rPr>
        <w:t xml:space="preserve"> </w:t>
      </w:r>
      <w:r>
        <w:rPr>
          <w:sz w:val="28"/>
        </w:rPr>
        <w:t>особенных</w:t>
      </w:r>
      <w:r>
        <w:rPr>
          <w:spacing w:val="-3"/>
          <w:sz w:val="28"/>
        </w:rPr>
        <w:t xml:space="preserve"> </w:t>
      </w:r>
      <w:r>
        <w:rPr>
          <w:sz w:val="28"/>
        </w:rPr>
        <w:t>свойств</w:t>
      </w:r>
      <w:r>
        <w:rPr>
          <w:spacing w:val="-6"/>
          <w:sz w:val="28"/>
        </w:rPr>
        <w:t xml:space="preserve"> </w:t>
      </w:r>
      <w:r>
        <w:rPr>
          <w:sz w:val="28"/>
        </w:rPr>
        <w:t>каждого</w:t>
      </w:r>
      <w:r>
        <w:rPr>
          <w:spacing w:val="-4"/>
          <w:sz w:val="28"/>
        </w:rPr>
        <w:t xml:space="preserve"> </w:t>
      </w:r>
      <w:r>
        <w:rPr>
          <w:sz w:val="28"/>
        </w:rPr>
        <w:t>предмета;</w:t>
      </w:r>
    </w:p>
    <w:p w:rsidR="00BC1CA5" w:rsidRDefault="0022664F" w:rsidP="005772E5">
      <w:pPr>
        <w:pStyle w:val="a5"/>
        <w:numPr>
          <w:ilvl w:val="0"/>
          <w:numId w:val="35"/>
        </w:numPr>
        <w:tabs>
          <w:tab w:val="left" w:pos="377"/>
        </w:tabs>
        <w:spacing w:line="242" w:lineRule="auto"/>
        <w:ind w:right="1068" w:firstLine="0"/>
        <w:jc w:val="left"/>
        <w:rPr>
          <w:sz w:val="28"/>
        </w:rPr>
      </w:pPr>
      <w:r>
        <w:rPr>
          <w:sz w:val="28"/>
        </w:rPr>
        <w:t>сокращённая</w:t>
      </w:r>
      <w:r>
        <w:rPr>
          <w:spacing w:val="17"/>
          <w:sz w:val="28"/>
        </w:rPr>
        <w:t xml:space="preserve"> </w:t>
      </w:r>
      <w:r>
        <w:rPr>
          <w:sz w:val="28"/>
        </w:rPr>
        <w:t>сжатая</w:t>
      </w:r>
      <w:r>
        <w:rPr>
          <w:spacing w:val="17"/>
          <w:sz w:val="28"/>
        </w:rPr>
        <w:t xml:space="preserve"> </w:t>
      </w:r>
      <w:r>
        <w:rPr>
          <w:sz w:val="28"/>
        </w:rPr>
        <w:t>формулировка</w:t>
      </w:r>
      <w:r>
        <w:rPr>
          <w:spacing w:val="16"/>
          <w:sz w:val="28"/>
        </w:rPr>
        <w:t xml:space="preserve"> </w:t>
      </w:r>
      <w:r>
        <w:rPr>
          <w:sz w:val="28"/>
        </w:rPr>
        <w:t>общего</w:t>
      </w:r>
      <w:r>
        <w:rPr>
          <w:spacing w:val="18"/>
          <w:sz w:val="28"/>
        </w:rPr>
        <w:t xml:space="preserve"> </w:t>
      </w:r>
      <w:r>
        <w:rPr>
          <w:sz w:val="28"/>
        </w:rPr>
        <w:t>главного</w:t>
      </w:r>
      <w:r>
        <w:rPr>
          <w:spacing w:val="17"/>
          <w:sz w:val="28"/>
        </w:rPr>
        <w:t xml:space="preserve"> </w:t>
      </w:r>
      <w:r>
        <w:rPr>
          <w:sz w:val="28"/>
        </w:rPr>
        <w:t>существенного</w:t>
      </w:r>
      <w:r>
        <w:rPr>
          <w:spacing w:val="17"/>
          <w:sz w:val="28"/>
        </w:rPr>
        <w:t xml:space="preserve"> </w:t>
      </w:r>
      <w:r>
        <w:rPr>
          <w:sz w:val="28"/>
        </w:rPr>
        <w:t>признака</w:t>
      </w:r>
      <w:r>
        <w:rPr>
          <w:spacing w:val="-67"/>
          <w:sz w:val="28"/>
        </w:rPr>
        <w:t xml:space="preserve"> </w:t>
      </w:r>
      <w:r>
        <w:rPr>
          <w:sz w:val="28"/>
        </w:rPr>
        <w:t>всех</w:t>
      </w:r>
      <w:r>
        <w:rPr>
          <w:spacing w:val="-1"/>
          <w:sz w:val="28"/>
        </w:rPr>
        <w:t xml:space="preserve"> </w:t>
      </w:r>
      <w:r>
        <w:rPr>
          <w:sz w:val="28"/>
        </w:rPr>
        <w:t>анализируемых</w:t>
      </w:r>
      <w:r>
        <w:rPr>
          <w:spacing w:val="-1"/>
          <w:sz w:val="28"/>
        </w:rPr>
        <w:t xml:space="preserve"> </w:t>
      </w:r>
      <w:r>
        <w:rPr>
          <w:sz w:val="28"/>
        </w:rPr>
        <w:t>предметов.</w:t>
      </w:r>
    </w:p>
    <w:p w:rsidR="00BC1CA5" w:rsidRDefault="0022664F">
      <w:pPr>
        <w:pStyle w:val="a3"/>
        <w:ind w:right="1064"/>
      </w:pPr>
      <w:r>
        <w:t>Обучающемуся можно предложить (в условиях экранного представле-ния мо-</w:t>
      </w:r>
      <w:r>
        <w:rPr>
          <w:spacing w:val="1"/>
        </w:rPr>
        <w:t xml:space="preserve"> </w:t>
      </w:r>
      <w:r>
        <w:t>делей объектов, явлений) гораздо большее их количество, нежели в реальных</w:t>
      </w:r>
      <w:r>
        <w:rPr>
          <w:spacing w:val="1"/>
        </w:rPr>
        <w:t xml:space="preserve"> </w:t>
      </w:r>
      <w:r>
        <w:t>условиях, для сравнения предметов (объ- ектов, явлений) и выделения их об-</w:t>
      </w:r>
      <w:r>
        <w:rPr>
          <w:spacing w:val="1"/>
        </w:rPr>
        <w:t xml:space="preserve"> </w:t>
      </w:r>
      <w:r>
        <w:t>щих признаков. При этом возможна фиксация деятельности обучающегося в</w:t>
      </w:r>
      <w:r>
        <w:rPr>
          <w:spacing w:val="1"/>
        </w:rPr>
        <w:t xml:space="preserve"> </w:t>
      </w:r>
      <w:r>
        <w:t>электрон</w:t>
      </w:r>
      <w:r>
        <w:rPr>
          <w:spacing w:val="-3"/>
        </w:rPr>
        <w:t xml:space="preserve"> </w:t>
      </w:r>
      <w:r>
        <w:t>ном</w:t>
      </w:r>
      <w:r>
        <w:rPr>
          <w:spacing w:val="-3"/>
        </w:rPr>
        <w:t xml:space="preserve"> </w:t>
      </w:r>
      <w:r>
        <w:t>формате</w:t>
      </w:r>
      <w:r>
        <w:rPr>
          <w:spacing w:val="-1"/>
        </w:rPr>
        <w:t xml:space="preserve"> </w:t>
      </w:r>
      <w:r>
        <w:t>для рассмотрения</w:t>
      </w:r>
      <w:r>
        <w:rPr>
          <w:spacing w:val="-1"/>
        </w:rPr>
        <w:t xml:space="preserve"> </w:t>
      </w:r>
      <w:r>
        <w:t>учителем</w:t>
      </w:r>
      <w:r>
        <w:rPr>
          <w:spacing w:val="-1"/>
        </w:rPr>
        <w:t xml:space="preserve"> </w:t>
      </w:r>
      <w:r>
        <w:t>итогов</w:t>
      </w:r>
      <w:r>
        <w:rPr>
          <w:spacing w:val="-2"/>
        </w:rPr>
        <w:t xml:space="preserve"> </w:t>
      </w:r>
      <w:r>
        <w:t>работы.</w:t>
      </w:r>
    </w:p>
    <w:p w:rsidR="00BC1CA5" w:rsidRDefault="0022664F">
      <w:pPr>
        <w:pStyle w:val="a3"/>
        <w:ind w:right="1068"/>
      </w:pPr>
      <w:r>
        <w:t>Систематическая работа обучающегося с заданиями, требующими применения</w:t>
      </w:r>
      <w:r>
        <w:rPr>
          <w:spacing w:val="1"/>
        </w:rPr>
        <w:t xml:space="preserve"> </w:t>
      </w:r>
      <w:r>
        <w:t>одинаковых способов действий на различном предметном содержании, форми-</w:t>
      </w:r>
      <w:r>
        <w:rPr>
          <w:spacing w:val="1"/>
        </w:rPr>
        <w:t xml:space="preserve"> </w:t>
      </w:r>
      <w:r>
        <w:t>рует у обучающихся чёткое представление об их универсальных свойствах, т.е.</w:t>
      </w:r>
      <w:r>
        <w:rPr>
          <w:spacing w:val="1"/>
        </w:rPr>
        <w:t xml:space="preserve"> </w:t>
      </w:r>
      <w:r>
        <w:t>возмож-ность</w:t>
      </w:r>
      <w:r>
        <w:rPr>
          <w:spacing w:val="-9"/>
        </w:rPr>
        <w:t xml:space="preserve"> </w:t>
      </w:r>
      <w:r>
        <w:t>обобщённой</w:t>
      </w:r>
      <w:r>
        <w:rPr>
          <w:spacing w:val="-5"/>
        </w:rPr>
        <w:t xml:space="preserve"> </w:t>
      </w:r>
      <w:r>
        <w:t>характеристики</w:t>
      </w:r>
      <w:r>
        <w:rPr>
          <w:spacing w:val="-3"/>
        </w:rPr>
        <w:t xml:space="preserve"> </w:t>
      </w:r>
      <w:r>
        <w:t>сущности</w:t>
      </w:r>
      <w:r>
        <w:rPr>
          <w:spacing w:val="-5"/>
        </w:rPr>
        <w:t xml:space="preserve"> </w:t>
      </w:r>
      <w:r>
        <w:t>универсального</w:t>
      </w:r>
      <w:r>
        <w:rPr>
          <w:spacing w:val="-4"/>
        </w:rPr>
        <w:t xml:space="preserve"> </w:t>
      </w:r>
      <w:r>
        <w:t>действия.</w:t>
      </w:r>
    </w:p>
    <w:p w:rsidR="00BC1CA5" w:rsidRDefault="00BC1CA5">
      <w:pPr>
        <w:pStyle w:val="a3"/>
        <w:spacing w:before="10"/>
        <w:ind w:left="0"/>
        <w:jc w:val="left"/>
        <w:rPr>
          <w:sz w:val="27"/>
        </w:rPr>
      </w:pPr>
    </w:p>
    <w:p w:rsidR="00BC1CA5" w:rsidRDefault="0022664F" w:rsidP="005772E5">
      <w:pPr>
        <w:pStyle w:val="2"/>
        <w:numPr>
          <w:ilvl w:val="2"/>
          <w:numId w:val="48"/>
        </w:numPr>
        <w:tabs>
          <w:tab w:val="left" w:pos="915"/>
        </w:tabs>
        <w:ind w:right="1069" w:firstLine="0"/>
        <w:jc w:val="both"/>
      </w:pPr>
      <w:r>
        <w:t>Место универсальных учебных д</w:t>
      </w:r>
      <w:r w:rsidR="00C312E4">
        <w:t>ействий в примерных рабочих про</w:t>
      </w:r>
      <w:r>
        <w:t>граммах</w:t>
      </w:r>
    </w:p>
    <w:p w:rsidR="00BC1CA5" w:rsidRDefault="0022664F">
      <w:pPr>
        <w:pStyle w:val="a3"/>
        <w:ind w:right="1068"/>
      </w:pPr>
      <w:r>
        <w:t>В соответствии с ФГОС НОО сформированность УУД у обучающихся опреде-</w:t>
      </w:r>
      <w:r>
        <w:rPr>
          <w:spacing w:val="1"/>
        </w:rPr>
        <w:t xml:space="preserve"> </w:t>
      </w:r>
      <w:r>
        <w:t>ляется</w:t>
      </w:r>
      <w:r>
        <w:rPr>
          <w:spacing w:val="-1"/>
        </w:rPr>
        <w:t xml:space="preserve"> </w:t>
      </w:r>
      <w:r>
        <w:t>на этапе завершения</w:t>
      </w:r>
      <w:r>
        <w:rPr>
          <w:spacing w:val="-4"/>
        </w:rPr>
        <w:t xml:space="preserve"> </w:t>
      </w:r>
      <w:r>
        <w:t>ими освоения программы</w:t>
      </w:r>
      <w:r>
        <w:rPr>
          <w:spacing w:val="-1"/>
        </w:rPr>
        <w:t xml:space="preserve"> </w:t>
      </w:r>
      <w:r>
        <w:t>НОО.</w:t>
      </w:r>
    </w:p>
    <w:p w:rsidR="00BC1CA5" w:rsidRDefault="0022664F">
      <w:pPr>
        <w:pStyle w:val="a3"/>
        <w:ind w:right="1071"/>
      </w:pPr>
      <w:r>
        <w:t>Это не снимает обязанности учителя контролировать динамику становления</w:t>
      </w:r>
      <w:r>
        <w:rPr>
          <w:spacing w:val="1"/>
        </w:rPr>
        <w:t xml:space="preserve"> </w:t>
      </w:r>
      <w:r>
        <w:t>всех групп УУД для того, чтобы вовремя устранять возникшие у обучающихся</w:t>
      </w:r>
      <w:r>
        <w:rPr>
          <w:spacing w:val="1"/>
        </w:rPr>
        <w:t xml:space="preserve"> </w:t>
      </w:r>
      <w:r>
        <w:t>трудности</w:t>
      </w:r>
      <w:r>
        <w:rPr>
          <w:spacing w:val="27"/>
        </w:rPr>
        <w:t xml:space="preserve"> </w:t>
      </w:r>
      <w:r>
        <w:t>и</w:t>
      </w:r>
      <w:r>
        <w:rPr>
          <w:spacing w:val="24"/>
        </w:rPr>
        <w:t xml:space="preserve"> </w:t>
      </w:r>
      <w:r>
        <w:t>ошибки.</w:t>
      </w:r>
      <w:r>
        <w:rPr>
          <w:spacing w:val="26"/>
        </w:rPr>
        <w:t xml:space="preserve"> </w:t>
      </w:r>
      <w:r>
        <w:t>В</w:t>
      </w:r>
      <w:r>
        <w:rPr>
          <w:spacing w:val="26"/>
        </w:rPr>
        <w:t xml:space="preserve"> </w:t>
      </w:r>
      <w:r>
        <w:t>этом</w:t>
      </w:r>
      <w:r>
        <w:rPr>
          <w:spacing w:val="26"/>
        </w:rPr>
        <w:t xml:space="preserve"> </w:t>
      </w:r>
      <w:r>
        <w:t>случае</w:t>
      </w:r>
      <w:r>
        <w:rPr>
          <w:spacing w:val="27"/>
        </w:rPr>
        <w:t xml:space="preserve"> </w:t>
      </w:r>
      <w:r>
        <w:t>полученные</w:t>
      </w:r>
      <w:r>
        <w:rPr>
          <w:spacing w:val="27"/>
        </w:rPr>
        <w:t xml:space="preserve"> </w:t>
      </w:r>
      <w:r>
        <w:t>результаты</w:t>
      </w:r>
      <w:r>
        <w:rPr>
          <w:spacing w:val="27"/>
        </w:rPr>
        <w:t xml:space="preserve"> </w:t>
      </w:r>
      <w:r>
        <w:t>не</w:t>
      </w:r>
      <w:r>
        <w:rPr>
          <w:spacing w:val="24"/>
        </w:rPr>
        <w:t xml:space="preserve"> </w:t>
      </w:r>
      <w:r>
        <w:t>подлежат</w:t>
      </w:r>
    </w:p>
    <w:p w:rsidR="00BC1CA5" w:rsidRDefault="00BC1CA5">
      <w:pPr>
        <w:sectPr w:rsidR="00BC1CA5">
          <w:pgSz w:w="11910" w:h="16840"/>
          <w:pgMar w:top="1040" w:right="62" w:bottom="1200" w:left="920" w:header="0" w:footer="923" w:gutter="0"/>
          <w:cols w:space="720"/>
        </w:sectPr>
      </w:pPr>
    </w:p>
    <w:p w:rsidR="00BC1CA5" w:rsidRDefault="0022664F">
      <w:pPr>
        <w:pStyle w:val="a3"/>
        <w:spacing w:before="67"/>
        <w:ind w:right="1066"/>
      </w:pPr>
      <w:r>
        <w:lastRenderedPageBreak/>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w:t>
      </w:r>
      <w:r>
        <w:rPr>
          <w:spacing w:val="1"/>
        </w:rPr>
        <w:t xml:space="preserve"> </w:t>
      </w:r>
      <w:r>
        <w:t>оценочной деятельности балльной оценкой (отметкой) оценивается результат, а</w:t>
      </w:r>
      <w:r>
        <w:rPr>
          <w:spacing w:val="-67"/>
        </w:rPr>
        <w:t xml:space="preserve"> </w:t>
      </w:r>
      <w:r>
        <w:t>не</w:t>
      </w:r>
      <w:r>
        <w:rPr>
          <w:spacing w:val="-1"/>
        </w:rPr>
        <w:t xml:space="preserve"> </w:t>
      </w:r>
      <w:r>
        <w:t>процесс деятельности.</w:t>
      </w:r>
    </w:p>
    <w:p w:rsidR="00BC1CA5" w:rsidRDefault="0022664F">
      <w:pPr>
        <w:pStyle w:val="a3"/>
        <w:spacing w:before="2"/>
        <w:ind w:right="1065"/>
      </w:pPr>
      <w:r>
        <w:t>В задачу учителя входит проанализировать вместе с обучающимся его дости-</w:t>
      </w:r>
      <w:r>
        <w:rPr>
          <w:spacing w:val="1"/>
        </w:rPr>
        <w:t xml:space="preserve"> </w:t>
      </w:r>
      <w:r>
        <w:t>жения, ошибки и встретившиеся трудности, в любом случае морально поддер-</w:t>
      </w:r>
      <w:r>
        <w:rPr>
          <w:spacing w:val="1"/>
        </w:rPr>
        <w:t xml:space="preserve"> </w:t>
      </w:r>
      <w:r>
        <w:t>жать его, высказать надежду на дальнейшие успехи. При этом результаты кон-</w:t>
      </w:r>
      <w:r>
        <w:rPr>
          <w:spacing w:val="1"/>
        </w:rPr>
        <w:t xml:space="preserve"> </w:t>
      </w:r>
      <w:r>
        <w:t>трольно-оценочной</w:t>
      </w:r>
      <w:r>
        <w:rPr>
          <w:spacing w:val="1"/>
        </w:rPr>
        <w:t xml:space="preserve"> </w:t>
      </w:r>
      <w:r>
        <w:t>деятельности,</w:t>
      </w:r>
      <w:r>
        <w:rPr>
          <w:spacing w:val="1"/>
        </w:rPr>
        <w:t xml:space="preserve"> </w:t>
      </w:r>
      <w:r>
        <w:t>зафиксированные</w:t>
      </w:r>
      <w:r>
        <w:rPr>
          <w:spacing w:val="1"/>
        </w:rPr>
        <w:t xml:space="preserve"> </w:t>
      </w:r>
      <w:r>
        <w:t>в</w:t>
      </w:r>
      <w:r>
        <w:rPr>
          <w:spacing w:val="1"/>
        </w:rPr>
        <w:t xml:space="preserve"> </w:t>
      </w:r>
      <w:r>
        <w:t>электронном</w:t>
      </w:r>
      <w:r>
        <w:rPr>
          <w:spacing w:val="1"/>
        </w:rPr>
        <w:t xml:space="preserve"> </w:t>
      </w:r>
      <w:r>
        <w:t>формате,</w:t>
      </w:r>
      <w:r>
        <w:rPr>
          <w:spacing w:val="1"/>
        </w:rPr>
        <w:t xml:space="preserve"> </w:t>
      </w:r>
      <w:r>
        <w:t>позволят</w:t>
      </w:r>
      <w:r>
        <w:rPr>
          <w:spacing w:val="-1"/>
        </w:rPr>
        <w:t xml:space="preserve"> </w:t>
      </w:r>
      <w:r>
        <w:t>интенсифицировать</w:t>
      </w:r>
      <w:r>
        <w:rPr>
          <w:spacing w:val="-1"/>
        </w:rPr>
        <w:t xml:space="preserve"> </w:t>
      </w:r>
      <w:r>
        <w:t>работу</w:t>
      </w:r>
      <w:r>
        <w:rPr>
          <w:spacing w:val="-4"/>
        </w:rPr>
        <w:t xml:space="preserve"> </w:t>
      </w:r>
      <w:r>
        <w:t>учителя.</w:t>
      </w:r>
    </w:p>
    <w:p w:rsidR="00BC1CA5" w:rsidRDefault="0022664F">
      <w:pPr>
        <w:pStyle w:val="a3"/>
        <w:ind w:right="1063"/>
      </w:pPr>
      <w:r>
        <w:t>Можно использовать словесную оценку: «молодец, стараешься, у тебя обяза-</w:t>
      </w:r>
      <w:r>
        <w:rPr>
          <w:spacing w:val="1"/>
        </w:rPr>
        <w:t xml:space="preserve"> </w:t>
      </w:r>
      <w:r>
        <w:t>тельно получится», но отметку можно</w:t>
      </w:r>
      <w:r>
        <w:rPr>
          <w:spacing w:val="1"/>
        </w:rPr>
        <w:t xml:space="preserve"> </w:t>
      </w:r>
      <w:r>
        <w:t>поставить только в том случае, если</w:t>
      </w:r>
      <w:r>
        <w:rPr>
          <w:spacing w:val="1"/>
        </w:rPr>
        <w:t xml:space="preserve"> </w:t>
      </w:r>
      <w:r>
        <w:t>учебная задача решена самостоятельно и правильно, т. е. возможно говорить о</w:t>
      </w:r>
      <w:r>
        <w:rPr>
          <w:spacing w:val="1"/>
        </w:rPr>
        <w:t xml:space="preserve"> </w:t>
      </w:r>
      <w:r>
        <w:t>сформировавшемся</w:t>
      </w:r>
      <w:r>
        <w:rPr>
          <w:spacing w:val="-4"/>
        </w:rPr>
        <w:t xml:space="preserve"> </w:t>
      </w:r>
      <w:r>
        <w:t>универсальном действии.</w:t>
      </w:r>
    </w:p>
    <w:p w:rsidR="00BC1CA5" w:rsidRDefault="0022664F">
      <w:pPr>
        <w:ind w:left="213" w:right="1062"/>
        <w:rPr>
          <w:sz w:val="28"/>
        </w:rPr>
      </w:pPr>
      <w:r>
        <w:rPr>
          <w:sz w:val="28"/>
        </w:rPr>
        <w:t>В</w:t>
      </w:r>
      <w:r>
        <w:rPr>
          <w:spacing w:val="34"/>
          <w:sz w:val="28"/>
        </w:rPr>
        <w:t xml:space="preserve"> </w:t>
      </w:r>
      <w:r>
        <w:rPr>
          <w:sz w:val="28"/>
        </w:rPr>
        <w:t>рабочих</w:t>
      </w:r>
      <w:r>
        <w:rPr>
          <w:spacing w:val="32"/>
          <w:sz w:val="28"/>
        </w:rPr>
        <w:t xml:space="preserve"> </w:t>
      </w:r>
      <w:r>
        <w:rPr>
          <w:sz w:val="28"/>
        </w:rPr>
        <w:t>программах</w:t>
      </w:r>
      <w:r>
        <w:rPr>
          <w:spacing w:val="35"/>
          <w:sz w:val="28"/>
        </w:rPr>
        <w:t xml:space="preserve"> </w:t>
      </w:r>
      <w:r>
        <w:rPr>
          <w:sz w:val="28"/>
        </w:rPr>
        <w:t>содержание</w:t>
      </w:r>
      <w:r>
        <w:rPr>
          <w:spacing w:val="32"/>
          <w:sz w:val="28"/>
        </w:rPr>
        <w:t xml:space="preserve"> </w:t>
      </w:r>
      <w:r>
        <w:rPr>
          <w:sz w:val="28"/>
        </w:rPr>
        <w:t>метапредметных</w:t>
      </w:r>
      <w:r>
        <w:rPr>
          <w:spacing w:val="32"/>
          <w:sz w:val="28"/>
        </w:rPr>
        <w:t xml:space="preserve"> </w:t>
      </w:r>
      <w:r>
        <w:rPr>
          <w:sz w:val="28"/>
        </w:rPr>
        <w:t>достижений</w:t>
      </w:r>
      <w:r>
        <w:rPr>
          <w:spacing w:val="34"/>
          <w:sz w:val="28"/>
        </w:rPr>
        <w:t xml:space="preserve"> </w:t>
      </w:r>
      <w:r>
        <w:rPr>
          <w:sz w:val="28"/>
        </w:rPr>
        <w:t>обучения</w:t>
      </w:r>
      <w:r>
        <w:rPr>
          <w:spacing w:val="-67"/>
          <w:sz w:val="28"/>
        </w:rPr>
        <w:t xml:space="preserve"> </w:t>
      </w:r>
      <w:r>
        <w:rPr>
          <w:sz w:val="28"/>
        </w:rPr>
        <w:t>представлено</w:t>
      </w:r>
      <w:r>
        <w:rPr>
          <w:spacing w:val="5"/>
          <w:sz w:val="28"/>
        </w:rPr>
        <w:t xml:space="preserve"> </w:t>
      </w:r>
      <w:r>
        <w:rPr>
          <w:sz w:val="28"/>
        </w:rPr>
        <w:t>в</w:t>
      </w:r>
      <w:r>
        <w:rPr>
          <w:spacing w:val="2"/>
          <w:sz w:val="28"/>
        </w:rPr>
        <w:t xml:space="preserve"> </w:t>
      </w:r>
      <w:r>
        <w:rPr>
          <w:sz w:val="28"/>
        </w:rPr>
        <w:t>разделе</w:t>
      </w:r>
      <w:r>
        <w:rPr>
          <w:spacing w:val="3"/>
          <w:sz w:val="28"/>
        </w:rPr>
        <w:t xml:space="preserve"> </w:t>
      </w:r>
      <w:r>
        <w:rPr>
          <w:sz w:val="28"/>
        </w:rPr>
        <w:t>«Содержание</w:t>
      </w:r>
      <w:r>
        <w:rPr>
          <w:spacing w:val="4"/>
          <w:sz w:val="28"/>
        </w:rPr>
        <w:t xml:space="preserve"> </w:t>
      </w:r>
      <w:r>
        <w:rPr>
          <w:sz w:val="28"/>
        </w:rPr>
        <w:t>обучения»,</w:t>
      </w:r>
      <w:r>
        <w:rPr>
          <w:spacing w:val="3"/>
          <w:sz w:val="28"/>
        </w:rPr>
        <w:t xml:space="preserve"> </w:t>
      </w:r>
      <w:r>
        <w:rPr>
          <w:sz w:val="28"/>
        </w:rPr>
        <w:t>которое</w:t>
      </w:r>
      <w:r>
        <w:rPr>
          <w:spacing w:val="4"/>
          <w:sz w:val="28"/>
        </w:rPr>
        <w:t xml:space="preserve"> </w:t>
      </w:r>
      <w:r>
        <w:rPr>
          <w:sz w:val="28"/>
        </w:rPr>
        <w:t>строится</w:t>
      </w:r>
      <w:r>
        <w:rPr>
          <w:spacing w:val="2"/>
          <w:sz w:val="28"/>
        </w:rPr>
        <w:t xml:space="preserve"> </w:t>
      </w:r>
      <w:r>
        <w:rPr>
          <w:sz w:val="28"/>
        </w:rPr>
        <w:t>по</w:t>
      </w:r>
      <w:r>
        <w:rPr>
          <w:spacing w:val="1"/>
          <w:sz w:val="28"/>
        </w:rPr>
        <w:t xml:space="preserve"> </w:t>
      </w:r>
      <w:r>
        <w:rPr>
          <w:sz w:val="28"/>
        </w:rPr>
        <w:t>классам.</w:t>
      </w:r>
      <w:r>
        <w:rPr>
          <w:spacing w:val="1"/>
          <w:sz w:val="28"/>
        </w:rPr>
        <w:t xml:space="preserve"> </w:t>
      </w:r>
      <w:r>
        <w:rPr>
          <w:i/>
          <w:sz w:val="28"/>
        </w:rPr>
        <w:t>В</w:t>
      </w:r>
      <w:r>
        <w:rPr>
          <w:i/>
          <w:spacing w:val="49"/>
          <w:sz w:val="28"/>
        </w:rPr>
        <w:t xml:space="preserve"> </w:t>
      </w:r>
      <w:r>
        <w:rPr>
          <w:i/>
          <w:sz w:val="28"/>
        </w:rPr>
        <w:t>каждом</w:t>
      </w:r>
      <w:r>
        <w:rPr>
          <w:i/>
          <w:spacing w:val="48"/>
          <w:sz w:val="28"/>
        </w:rPr>
        <w:t xml:space="preserve"> </w:t>
      </w:r>
      <w:r>
        <w:rPr>
          <w:i/>
          <w:sz w:val="28"/>
        </w:rPr>
        <w:t>классе</w:t>
      </w:r>
      <w:r>
        <w:rPr>
          <w:i/>
          <w:spacing w:val="48"/>
          <w:sz w:val="28"/>
        </w:rPr>
        <w:t xml:space="preserve"> </w:t>
      </w:r>
      <w:r>
        <w:rPr>
          <w:i/>
          <w:sz w:val="28"/>
        </w:rPr>
        <w:t>пяти</w:t>
      </w:r>
      <w:r>
        <w:rPr>
          <w:i/>
          <w:spacing w:val="51"/>
          <w:sz w:val="28"/>
        </w:rPr>
        <w:t xml:space="preserve"> </w:t>
      </w:r>
      <w:r>
        <w:rPr>
          <w:i/>
          <w:sz w:val="28"/>
        </w:rPr>
        <w:t>учебных</w:t>
      </w:r>
      <w:r>
        <w:rPr>
          <w:i/>
          <w:spacing w:val="51"/>
          <w:sz w:val="28"/>
        </w:rPr>
        <w:t xml:space="preserve"> </w:t>
      </w:r>
      <w:r>
        <w:rPr>
          <w:i/>
          <w:sz w:val="28"/>
        </w:rPr>
        <w:t>предметов</w:t>
      </w:r>
      <w:r>
        <w:rPr>
          <w:i/>
          <w:spacing w:val="50"/>
          <w:sz w:val="28"/>
        </w:rPr>
        <w:t xml:space="preserve"> </w:t>
      </w:r>
      <w:r>
        <w:rPr>
          <w:i/>
          <w:sz w:val="28"/>
        </w:rPr>
        <w:t>начальной</w:t>
      </w:r>
      <w:r>
        <w:rPr>
          <w:i/>
          <w:spacing w:val="51"/>
          <w:sz w:val="28"/>
        </w:rPr>
        <w:t xml:space="preserve"> </w:t>
      </w:r>
      <w:r>
        <w:rPr>
          <w:i/>
          <w:sz w:val="28"/>
        </w:rPr>
        <w:t>школы</w:t>
      </w:r>
      <w:r>
        <w:rPr>
          <w:i/>
          <w:spacing w:val="54"/>
          <w:sz w:val="28"/>
        </w:rPr>
        <w:t xml:space="preserve"> </w:t>
      </w:r>
      <w:r>
        <w:rPr>
          <w:sz w:val="28"/>
        </w:rPr>
        <w:t>(русский</w:t>
      </w:r>
      <w:r>
        <w:rPr>
          <w:spacing w:val="50"/>
          <w:sz w:val="28"/>
        </w:rPr>
        <w:t xml:space="preserve"> </w:t>
      </w:r>
      <w:r>
        <w:rPr>
          <w:sz w:val="28"/>
        </w:rPr>
        <w:t>язык,</w:t>
      </w:r>
      <w:r>
        <w:rPr>
          <w:spacing w:val="-67"/>
          <w:sz w:val="28"/>
        </w:rPr>
        <w:t xml:space="preserve"> </w:t>
      </w:r>
      <w:r>
        <w:rPr>
          <w:sz w:val="28"/>
        </w:rPr>
        <w:t>литературное</w:t>
      </w:r>
      <w:r>
        <w:rPr>
          <w:spacing w:val="28"/>
          <w:sz w:val="28"/>
        </w:rPr>
        <w:t xml:space="preserve"> </w:t>
      </w:r>
      <w:r>
        <w:rPr>
          <w:sz w:val="28"/>
        </w:rPr>
        <w:t>чтение,</w:t>
      </w:r>
      <w:r>
        <w:rPr>
          <w:spacing w:val="31"/>
          <w:sz w:val="28"/>
        </w:rPr>
        <w:t xml:space="preserve"> </w:t>
      </w:r>
      <w:r>
        <w:rPr>
          <w:sz w:val="28"/>
        </w:rPr>
        <w:t>иностранный</w:t>
      </w:r>
      <w:r>
        <w:rPr>
          <w:spacing w:val="29"/>
          <w:sz w:val="28"/>
        </w:rPr>
        <w:t xml:space="preserve"> </w:t>
      </w:r>
      <w:r>
        <w:rPr>
          <w:sz w:val="28"/>
        </w:rPr>
        <w:t>язык,</w:t>
      </w:r>
      <w:r>
        <w:rPr>
          <w:spacing w:val="31"/>
          <w:sz w:val="28"/>
        </w:rPr>
        <w:t xml:space="preserve"> </w:t>
      </w:r>
      <w:r>
        <w:rPr>
          <w:sz w:val="28"/>
        </w:rPr>
        <w:t>математика</w:t>
      </w:r>
      <w:r>
        <w:rPr>
          <w:spacing w:val="29"/>
          <w:sz w:val="28"/>
        </w:rPr>
        <w:t xml:space="preserve"> </w:t>
      </w:r>
      <w:r>
        <w:rPr>
          <w:sz w:val="28"/>
        </w:rPr>
        <w:t>и</w:t>
      </w:r>
      <w:r>
        <w:rPr>
          <w:spacing w:val="30"/>
          <w:sz w:val="28"/>
        </w:rPr>
        <w:t xml:space="preserve"> </w:t>
      </w:r>
      <w:r>
        <w:rPr>
          <w:sz w:val="28"/>
        </w:rPr>
        <w:t>окружающий</w:t>
      </w:r>
      <w:r>
        <w:rPr>
          <w:spacing w:val="33"/>
          <w:sz w:val="28"/>
        </w:rPr>
        <w:t xml:space="preserve"> </w:t>
      </w:r>
      <w:r>
        <w:rPr>
          <w:sz w:val="28"/>
        </w:rPr>
        <w:t>мир)</w:t>
      </w:r>
      <w:r>
        <w:rPr>
          <w:spacing w:val="32"/>
          <w:sz w:val="28"/>
        </w:rPr>
        <w:t xml:space="preserve"> </w:t>
      </w:r>
      <w:r>
        <w:rPr>
          <w:i/>
          <w:sz w:val="28"/>
        </w:rPr>
        <w:t>вы-</w:t>
      </w:r>
      <w:r>
        <w:rPr>
          <w:i/>
          <w:spacing w:val="-67"/>
          <w:sz w:val="28"/>
        </w:rPr>
        <w:t xml:space="preserve"> </w:t>
      </w:r>
      <w:r>
        <w:rPr>
          <w:i/>
          <w:sz w:val="28"/>
        </w:rPr>
        <w:t>делен</w:t>
      </w:r>
      <w:r>
        <w:rPr>
          <w:i/>
          <w:spacing w:val="-1"/>
          <w:sz w:val="28"/>
        </w:rPr>
        <w:t xml:space="preserve"> </w:t>
      </w:r>
      <w:r>
        <w:rPr>
          <w:i/>
          <w:sz w:val="28"/>
        </w:rPr>
        <w:t>раздел</w:t>
      </w:r>
      <w:r>
        <w:rPr>
          <w:i/>
          <w:spacing w:val="-1"/>
          <w:sz w:val="28"/>
        </w:rPr>
        <w:t xml:space="preserve"> </w:t>
      </w:r>
      <w:r>
        <w:rPr>
          <w:i/>
          <w:sz w:val="28"/>
        </w:rPr>
        <w:t>«Универсальные</w:t>
      </w:r>
      <w:r>
        <w:rPr>
          <w:i/>
          <w:spacing w:val="2"/>
          <w:sz w:val="28"/>
        </w:rPr>
        <w:t xml:space="preserve"> </w:t>
      </w:r>
      <w:r>
        <w:rPr>
          <w:i/>
          <w:sz w:val="28"/>
        </w:rPr>
        <w:t>учебные</w:t>
      </w:r>
      <w:r>
        <w:rPr>
          <w:i/>
          <w:spacing w:val="2"/>
          <w:sz w:val="28"/>
        </w:rPr>
        <w:t xml:space="preserve"> </w:t>
      </w:r>
      <w:r>
        <w:rPr>
          <w:i/>
          <w:sz w:val="28"/>
        </w:rPr>
        <w:t>умения»,</w:t>
      </w:r>
      <w:r>
        <w:rPr>
          <w:i/>
          <w:spacing w:val="5"/>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дан</w:t>
      </w:r>
      <w:r>
        <w:rPr>
          <w:spacing w:val="3"/>
          <w:sz w:val="28"/>
        </w:rPr>
        <w:t xml:space="preserve"> </w:t>
      </w:r>
      <w:r>
        <w:rPr>
          <w:sz w:val="28"/>
        </w:rPr>
        <w:t>возможный</w:t>
      </w:r>
      <w:r>
        <w:rPr>
          <w:spacing w:val="2"/>
          <w:sz w:val="28"/>
        </w:rPr>
        <w:t xml:space="preserve"> </w:t>
      </w:r>
      <w:r>
        <w:rPr>
          <w:sz w:val="28"/>
        </w:rPr>
        <w:t>вари-</w:t>
      </w:r>
      <w:r>
        <w:rPr>
          <w:spacing w:val="-67"/>
          <w:sz w:val="28"/>
        </w:rPr>
        <w:t xml:space="preserve"> </w:t>
      </w:r>
      <w:r>
        <w:rPr>
          <w:sz w:val="28"/>
        </w:rPr>
        <w:t>ант</w:t>
      </w:r>
      <w:r>
        <w:rPr>
          <w:spacing w:val="-2"/>
          <w:sz w:val="28"/>
        </w:rPr>
        <w:t xml:space="preserve"> </w:t>
      </w:r>
      <w:r>
        <w:rPr>
          <w:sz w:val="28"/>
        </w:rPr>
        <w:t>содержания всех групп УУД</w:t>
      </w:r>
      <w:r>
        <w:rPr>
          <w:spacing w:val="-3"/>
          <w:sz w:val="28"/>
        </w:rPr>
        <w:t xml:space="preserve"> </w:t>
      </w:r>
      <w:r>
        <w:rPr>
          <w:sz w:val="28"/>
        </w:rPr>
        <w:t>по каждому</w:t>
      </w:r>
      <w:r>
        <w:rPr>
          <w:spacing w:val="-4"/>
          <w:sz w:val="28"/>
        </w:rPr>
        <w:t xml:space="preserve"> </w:t>
      </w:r>
      <w:r>
        <w:rPr>
          <w:sz w:val="28"/>
        </w:rPr>
        <w:t>году</w:t>
      </w:r>
      <w:r>
        <w:rPr>
          <w:spacing w:val="-4"/>
          <w:sz w:val="28"/>
        </w:rPr>
        <w:t xml:space="preserve"> </w:t>
      </w:r>
      <w:r>
        <w:rPr>
          <w:sz w:val="28"/>
        </w:rPr>
        <w:t>обучения.</w:t>
      </w:r>
    </w:p>
    <w:p w:rsidR="00BC1CA5" w:rsidRDefault="0022664F">
      <w:pPr>
        <w:pStyle w:val="a3"/>
        <w:ind w:right="1069"/>
      </w:pPr>
      <w:r>
        <w:t>В 1 и 2 классах определён пропедевтический уровень овладения УУД, посколь-</w:t>
      </w:r>
      <w:r>
        <w:rPr>
          <w:spacing w:val="1"/>
        </w:rPr>
        <w:t xml:space="preserve"> </w:t>
      </w:r>
      <w:r>
        <w:t>ку пока младшие школьники работают на предметных учебных действиях, и</w:t>
      </w:r>
      <w:r>
        <w:rPr>
          <w:spacing w:val="1"/>
        </w:rPr>
        <w:t xml:space="preserve"> </w:t>
      </w:r>
      <w:r>
        <w:t>только</w:t>
      </w:r>
      <w:r>
        <w:rPr>
          <w:spacing w:val="-1"/>
        </w:rPr>
        <w:t xml:space="preserve"> </w:t>
      </w:r>
      <w:r>
        <w:t>к</w:t>
      </w:r>
      <w:r>
        <w:rPr>
          <w:spacing w:val="-5"/>
        </w:rPr>
        <w:t xml:space="preserve"> </w:t>
      </w:r>
      <w:r>
        <w:t>концу</w:t>
      </w:r>
      <w:r>
        <w:rPr>
          <w:spacing w:val="-6"/>
        </w:rPr>
        <w:t xml:space="preserve"> </w:t>
      </w:r>
      <w:r>
        <w:t>второго года</w:t>
      </w:r>
      <w:r>
        <w:rPr>
          <w:spacing w:val="-2"/>
        </w:rPr>
        <w:t xml:space="preserve"> </w:t>
      </w:r>
      <w:r>
        <w:t>обучения</w:t>
      </w:r>
      <w:r>
        <w:rPr>
          <w:spacing w:val="-1"/>
        </w:rPr>
        <w:t xml:space="preserve"> </w:t>
      </w:r>
      <w:r>
        <w:t>появляются</w:t>
      </w:r>
      <w:r>
        <w:rPr>
          <w:spacing w:val="-5"/>
        </w:rPr>
        <w:t xml:space="preserve"> </w:t>
      </w:r>
      <w:r>
        <w:t>признаки</w:t>
      </w:r>
      <w:r>
        <w:rPr>
          <w:spacing w:val="-2"/>
        </w:rPr>
        <w:t xml:space="preserve"> </w:t>
      </w:r>
      <w:r>
        <w:t>универсальности.</w:t>
      </w:r>
    </w:p>
    <w:p w:rsidR="00BC1CA5" w:rsidRDefault="0022664F">
      <w:pPr>
        <w:pStyle w:val="a3"/>
        <w:spacing w:before="1"/>
        <w:ind w:right="1064"/>
      </w:pPr>
      <w:r>
        <w:t>Это положение не реализовано в содержании предметов, построенных как мо-</w:t>
      </w:r>
      <w:r>
        <w:rPr>
          <w:spacing w:val="1"/>
        </w:rPr>
        <w:t xml:space="preserve"> </w:t>
      </w:r>
      <w:r>
        <w:t>дульные</w:t>
      </w:r>
      <w:r>
        <w:rPr>
          <w:spacing w:val="-1"/>
        </w:rPr>
        <w:t xml:space="preserve"> </w:t>
      </w:r>
      <w:r>
        <w:t>курсы (например,</w:t>
      </w:r>
      <w:r>
        <w:rPr>
          <w:spacing w:val="-1"/>
        </w:rPr>
        <w:t xml:space="preserve"> </w:t>
      </w:r>
      <w:r>
        <w:t>ОРКСЭ,</w:t>
      </w:r>
      <w:r>
        <w:rPr>
          <w:spacing w:val="-3"/>
        </w:rPr>
        <w:t xml:space="preserve"> </w:t>
      </w:r>
      <w:r>
        <w:t>искусство,</w:t>
      </w:r>
      <w:r>
        <w:rPr>
          <w:spacing w:val="-1"/>
        </w:rPr>
        <w:t xml:space="preserve"> </w:t>
      </w:r>
      <w:r>
        <w:t>физическая</w:t>
      </w:r>
      <w:r>
        <w:rPr>
          <w:spacing w:val="-2"/>
        </w:rPr>
        <w:t xml:space="preserve"> </w:t>
      </w:r>
      <w:r>
        <w:t>культура).</w:t>
      </w:r>
    </w:p>
    <w:p w:rsidR="00BC1CA5" w:rsidRDefault="0022664F">
      <w:pPr>
        <w:pStyle w:val="a3"/>
        <w:ind w:right="1070"/>
      </w:pPr>
      <w:r>
        <w:t>Далее содержание УУД представлено в разделе «Планируемые результаты обу-</w:t>
      </w:r>
      <w:r>
        <w:rPr>
          <w:spacing w:val="1"/>
        </w:rPr>
        <w:t xml:space="preserve"> </w:t>
      </w:r>
      <w:r>
        <w:t>чения» в специальном разделе «Метапредметные результаты», их пере-чень да-</w:t>
      </w:r>
      <w:r>
        <w:rPr>
          <w:spacing w:val="1"/>
        </w:rPr>
        <w:t xml:space="preserve"> </w:t>
      </w:r>
      <w:r>
        <w:t>ётся</w:t>
      </w:r>
      <w:r>
        <w:rPr>
          <w:spacing w:val="-1"/>
        </w:rPr>
        <w:t xml:space="preserve"> </w:t>
      </w:r>
      <w:r>
        <w:t>на</w:t>
      </w:r>
      <w:r>
        <w:rPr>
          <w:spacing w:val="-3"/>
        </w:rPr>
        <w:t xml:space="preserve"> </w:t>
      </w:r>
      <w:r>
        <w:t>конец обучения в</w:t>
      </w:r>
      <w:r>
        <w:rPr>
          <w:spacing w:val="-4"/>
        </w:rPr>
        <w:t xml:space="preserve"> </w:t>
      </w:r>
      <w:r>
        <w:t>начальной школе.</w:t>
      </w:r>
    </w:p>
    <w:p w:rsidR="00BC1CA5" w:rsidRDefault="0022664F">
      <w:pPr>
        <w:pStyle w:val="a3"/>
        <w:spacing w:before="1" w:line="322" w:lineRule="exact"/>
      </w:pPr>
      <w:r>
        <w:t>Структура</w:t>
      </w:r>
      <w:r>
        <w:rPr>
          <w:spacing w:val="-1"/>
        </w:rPr>
        <w:t xml:space="preserve"> </w:t>
      </w:r>
      <w:r>
        <w:t>каждого</w:t>
      </w:r>
      <w:r>
        <w:rPr>
          <w:spacing w:val="-3"/>
        </w:rPr>
        <w:t xml:space="preserve"> </w:t>
      </w:r>
      <w:r>
        <w:t>вида</w:t>
      </w:r>
      <w:r>
        <w:rPr>
          <w:spacing w:val="-4"/>
        </w:rPr>
        <w:t xml:space="preserve"> </w:t>
      </w:r>
      <w:r>
        <w:t>УУД</w:t>
      </w:r>
      <w:r>
        <w:rPr>
          <w:spacing w:val="-3"/>
        </w:rPr>
        <w:t xml:space="preserve"> </w:t>
      </w:r>
      <w:r>
        <w:t>дана</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требованиями ФГОС.</w:t>
      </w:r>
    </w:p>
    <w:p w:rsidR="00BC1CA5" w:rsidRDefault="0022664F">
      <w:pPr>
        <w:pStyle w:val="a3"/>
        <w:ind w:right="1065"/>
      </w:pPr>
      <w:r>
        <w:rPr>
          <w:b/>
          <w:i/>
        </w:rPr>
        <w:t xml:space="preserve">Познавательные УУД </w:t>
      </w:r>
      <w:r>
        <w:t>включают перечень базовых логических действий; ба-</w:t>
      </w:r>
      <w:r>
        <w:rPr>
          <w:spacing w:val="1"/>
        </w:rPr>
        <w:t xml:space="preserve"> </w:t>
      </w:r>
      <w:r>
        <w:t>зовых исследовательских</w:t>
      </w:r>
      <w:r>
        <w:rPr>
          <w:spacing w:val="1"/>
        </w:rPr>
        <w:t xml:space="preserve"> </w:t>
      </w:r>
      <w:r>
        <w:t>действий;</w:t>
      </w:r>
      <w:r>
        <w:rPr>
          <w:spacing w:val="1"/>
        </w:rPr>
        <w:t xml:space="preserve"> </w:t>
      </w:r>
      <w:r>
        <w:t>работу</w:t>
      </w:r>
      <w:r>
        <w:rPr>
          <w:spacing w:val="-4"/>
        </w:rPr>
        <w:t xml:space="preserve"> </w:t>
      </w:r>
      <w:r>
        <w:t>с</w:t>
      </w:r>
      <w:r>
        <w:rPr>
          <w:spacing w:val="-2"/>
        </w:rPr>
        <w:t xml:space="preserve"> </w:t>
      </w:r>
      <w:r>
        <w:t>информацией.</w:t>
      </w:r>
    </w:p>
    <w:p w:rsidR="00BC1CA5" w:rsidRDefault="0022664F">
      <w:pPr>
        <w:pStyle w:val="a3"/>
        <w:ind w:right="1068"/>
      </w:pPr>
      <w:r>
        <w:rPr>
          <w:b/>
          <w:i/>
        </w:rPr>
        <w:t>Коммуникативные</w:t>
      </w:r>
      <w:r>
        <w:rPr>
          <w:b/>
          <w:i/>
          <w:spacing w:val="1"/>
        </w:rPr>
        <w:t xml:space="preserve"> </w:t>
      </w:r>
      <w:r>
        <w:rPr>
          <w:b/>
          <w:i/>
        </w:rPr>
        <w:t>УУД</w:t>
      </w:r>
      <w:r>
        <w:rPr>
          <w:b/>
          <w:i/>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 действия, связанные со смысловым чтением и текстовой деятельно-</w:t>
      </w:r>
      <w:r>
        <w:rPr>
          <w:spacing w:val="1"/>
        </w:rPr>
        <w:t xml:space="preserve"> </w:t>
      </w:r>
      <w:r>
        <w:t>стью, а также УУД, обеспечивающие монологические формы речи (описание,</w:t>
      </w:r>
      <w:r>
        <w:rPr>
          <w:spacing w:val="1"/>
        </w:rPr>
        <w:t xml:space="preserve"> </w:t>
      </w:r>
      <w:r>
        <w:t>рассуждение,</w:t>
      </w:r>
      <w:r>
        <w:rPr>
          <w:spacing w:val="-2"/>
        </w:rPr>
        <w:t xml:space="preserve"> </w:t>
      </w:r>
      <w:r>
        <w:t>повествование).</w:t>
      </w:r>
    </w:p>
    <w:p w:rsidR="00BC1CA5" w:rsidRDefault="0022664F">
      <w:pPr>
        <w:pStyle w:val="a3"/>
        <w:ind w:right="1069"/>
      </w:pPr>
      <w:r>
        <w:rPr>
          <w:b/>
          <w:i/>
        </w:rPr>
        <w:t>Регулятивные</w:t>
      </w:r>
      <w:r>
        <w:rPr>
          <w:b/>
          <w:i/>
          <w:spacing w:val="1"/>
        </w:rPr>
        <w:t xml:space="preserve"> </w:t>
      </w:r>
      <w:r>
        <w:rPr>
          <w:b/>
          <w:i/>
        </w:rPr>
        <w:t>УУД</w:t>
      </w:r>
      <w:r>
        <w:rPr>
          <w:b/>
          <w:i/>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1"/>
        </w:rPr>
        <w:t xml:space="preserve"> </w:t>
      </w:r>
      <w:r>
        <w:t>само-</w:t>
      </w:r>
      <w:r>
        <w:rPr>
          <w:spacing w:val="1"/>
        </w:rPr>
        <w:t xml:space="preserve"> </w:t>
      </w:r>
      <w:r>
        <w:t>контроля</w:t>
      </w:r>
      <w:r>
        <w:rPr>
          <w:spacing w:val="-1"/>
        </w:rPr>
        <w:t xml:space="preserve"> </w:t>
      </w:r>
      <w:r>
        <w:t>и самооценки.</w:t>
      </w:r>
    </w:p>
    <w:p w:rsidR="00BC1CA5" w:rsidRDefault="0022664F">
      <w:pPr>
        <w:ind w:left="213" w:right="1065"/>
        <w:jc w:val="both"/>
        <w:rPr>
          <w:sz w:val="28"/>
        </w:rPr>
      </w:pPr>
      <w:r>
        <w:rPr>
          <w:sz w:val="28"/>
        </w:rPr>
        <w:t xml:space="preserve">Представлен также </w:t>
      </w:r>
      <w:r>
        <w:rPr>
          <w:i/>
          <w:sz w:val="28"/>
        </w:rPr>
        <w:t xml:space="preserve">отдельный раздел «Совместная деятельность», </w:t>
      </w:r>
      <w:r>
        <w:rPr>
          <w:sz w:val="28"/>
        </w:rPr>
        <w:t>интегри-</w:t>
      </w:r>
      <w:r>
        <w:rPr>
          <w:spacing w:val="1"/>
          <w:sz w:val="28"/>
        </w:rPr>
        <w:t xml:space="preserve"> </w:t>
      </w:r>
      <w:r>
        <w:rPr>
          <w:sz w:val="28"/>
        </w:rPr>
        <w:t>рующий</w:t>
      </w:r>
      <w:r>
        <w:rPr>
          <w:spacing w:val="1"/>
          <w:sz w:val="28"/>
        </w:rPr>
        <w:t xml:space="preserve"> </w:t>
      </w:r>
      <w:r>
        <w:rPr>
          <w:sz w:val="28"/>
        </w:rPr>
        <w:t>коммуни</w:t>
      </w:r>
      <w:r>
        <w:rPr>
          <w:spacing w:val="1"/>
          <w:sz w:val="28"/>
        </w:rPr>
        <w:t xml:space="preserve"> </w:t>
      </w:r>
      <w:r>
        <w:rPr>
          <w:sz w:val="28"/>
        </w:rPr>
        <w:t>кативные</w:t>
      </w:r>
      <w:r>
        <w:rPr>
          <w:spacing w:val="1"/>
          <w:sz w:val="28"/>
        </w:rPr>
        <w:t xml:space="preserve"> </w:t>
      </w:r>
      <w:r>
        <w:rPr>
          <w:sz w:val="28"/>
        </w:rPr>
        <w:t>и</w:t>
      </w:r>
      <w:r>
        <w:rPr>
          <w:spacing w:val="1"/>
          <w:sz w:val="28"/>
        </w:rPr>
        <w:t xml:space="preserve"> </w:t>
      </w:r>
      <w:r>
        <w:rPr>
          <w:sz w:val="28"/>
        </w:rPr>
        <w:t>регулятивные</w:t>
      </w:r>
      <w:r>
        <w:rPr>
          <w:spacing w:val="1"/>
          <w:sz w:val="28"/>
        </w:rPr>
        <w:t xml:space="preserve"> </w:t>
      </w:r>
      <w:r>
        <w:rPr>
          <w:sz w:val="28"/>
        </w:rPr>
        <w:t>действия,</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успешной</w:t>
      </w:r>
      <w:r>
        <w:rPr>
          <w:spacing w:val="-1"/>
          <w:sz w:val="28"/>
        </w:rPr>
        <w:t xml:space="preserve"> </w:t>
      </w:r>
      <w:r>
        <w:rPr>
          <w:sz w:val="28"/>
        </w:rPr>
        <w:t>совместной</w:t>
      </w:r>
      <w:r>
        <w:rPr>
          <w:spacing w:val="-3"/>
          <w:sz w:val="28"/>
        </w:rPr>
        <w:t xml:space="preserve"> </w:t>
      </w:r>
      <w:r>
        <w:rPr>
          <w:sz w:val="28"/>
        </w:rPr>
        <w:t>деятельности.</w:t>
      </w:r>
    </w:p>
    <w:p w:rsidR="00BC1CA5" w:rsidRDefault="0022664F">
      <w:pPr>
        <w:pStyle w:val="a3"/>
        <w:ind w:right="1070"/>
      </w:pPr>
      <w:r>
        <w:t>В тематическом планировании указываются возможные виды деятельности, ме-</w:t>
      </w:r>
      <w:r>
        <w:rPr>
          <w:spacing w:val="-67"/>
        </w:rPr>
        <w:t xml:space="preserve"> </w:t>
      </w:r>
      <w:r>
        <w:t>тоды, приёмы и формы организации обучения, направленные на формирование</w:t>
      </w:r>
      <w:r>
        <w:rPr>
          <w:spacing w:val="1"/>
        </w:rPr>
        <w:t xml:space="preserve"> </w:t>
      </w:r>
      <w:r>
        <w:t>всех</w:t>
      </w:r>
      <w:r>
        <w:rPr>
          <w:spacing w:val="-1"/>
        </w:rPr>
        <w:t xml:space="preserve"> </w:t>
      </w:r>
      <w:r>
        <w:t>видов</w:t>
      </w:r>
      <w:r>
        <w:rPr>
          <w:spacing w:val="-2"/>
        </w:rPr>
        <w:t xml:space="preserve"> </w:t>
      </w:r>
      <w:r>
        <w:t>УУД.</w:t>
      </w:r>
    </w:p>
    <w:p w:rsidR="00BC1CA5" w:rsidRDefault="00BC1CA5">
      <w:pPr>
        <w:sectPr w:rsidR="00BC1CA5">
          <w:pgSz w:w="11910" w:h="16840"/>
          <w:pgMar w:top="1040" w:right="62" w:bottom="1200" w:left="920" w:header="0" w:footer="923" w:gutter="0"/>
          <w:cols w:space="720"/>
        </w:sectPr>
      </w:pPr>
    </w:p>
    <w:p w:rsidR="00BC1CA5" w:rsidRDefault="0022664F" w:rsidP="005772E5">
      <w:pPr>
        <w:pStyle w:val="2"/>
        <w:numPr>
          <w:ilvl w:val="1"/>
          <w:numId w:val="48"/>
        </w:numPr>
        <w:tabs>
          <w:tab w:val="left" w:pos="708"/>
        </w:tabs>
        <w:spacing w:before="69" w:line="482" w:lineRule="auto"/>
        <w:ind w:left="1192" w:right="4729" w:hanging="978"/>
      </w:pPr>
      <w:r>
        <w:lastRenderedPageBreak/>
        <w:t>РАБОЧАЯ ПРОГРАММА ВОСПИТАНИЯ</w:t>
      </w:r>
      <w:r>
        <w:rPr>
          <w:spacing w:val="-67"/>
        </w:rPr>
        <w:t xml:space="preserve"> </w:t>
      </w:r>
      <w:r>
        <w:t>ПОЯСНИТЕЛЬНАЯ</w:t>
      </w:r>
      <w:r>
        <w:rPr>
          <w:spacing w:val="-2"/>
        </w:rPr>
        <w:t xml:space="preserve"> </w:t>
      </w:r>
      <w:r>
        <w:t>ЗАПИСКА</w:t>
      </w:r>
    </w:p>
    <w:p w:rsidR="00110684" w:rsidRPr="00110684" w:rsidRDefault="00110684" w:rsidP="00C312E4">
      <w:pPr>
        <w:widowControl/>
        <w:autoSpaceDE/>
        <w:autoSpaceDN/>
        <w:spacing w:line="360" w:lineRule="auto"/>
        <w:jc w:val="both"/>
        <w:rPr>
          <w:rFonts w:eastAsia="Calibri"/>
          <w:color w:val="000000"/>
          <w:w w:val="0"/>
          <w:sz w:val="28"/>
          <w:szCs w:val="28"/>
          <w:shd w:val="clear" w:color="000000" w:fill="FFFFFF"/>
        </w:rPr>
      </w:pPr>
      <w:r w:rsidRPr="00110684">
        <w:rPr>
          <w:rFonts w:eastAsia="Calibri"/>
          <w:color w:val="000000"/>
          <w:w w:val="0"/>
          <w:sz w:val="28"/>
          <w:szCs w:val="28"/>
          <w:shd w:val="clear" w:color="000000" w:fill="FFFFFF"/>
        </w:rPr>
        <w:t>1. ОСОБЕННОСТИ ОРГАНИЗУЕМОГО В МОУ «Песоченская СОШ им. А.И. Кошелева» ВОСПИТАТЕЛЬНОГО ПРОЦЕССА</w:t>
      </w:r>
    </w:p>
    <w:p w:rsidR="00110684" w:rsidRPr="00110684" w:rsidRDefault="00110684" w:rsidP="00C312E4">
      <w:pPr>
        <w:widowControl/>
        <w:tabs>
          <w:tab w:val="left" w:pos="851"/>
        </w:tabs>
        <w:autoSpaceDE/>
        <w:autoSpaceDN/>
        <w:spacing w:line="360" w:lineRule="auto"/>
        <w:ind w:firstLine="567"/>
        <w:jc w:val="both"/>
        <w:rPr>
          <w:rFonts w:eastAsia="Calibri"/>
          <w:color w:val="000000"/>
          <w:w w:val="0"/>
          <w:sz w:val="24"/>
          <w:szCs w:val="24"/>
        </w:rPr>
      </w:pPr>
    </w:p>
    <w:p w:rsidR="00110684" w:rsidRPr="00110684" w:rsidRDefault="00110684" w:rsidP="00C312E4">
      <w:pPr>
        <w:widowControl/>
        <w:autoSpaceDE/>
        <w:autoSpaceDN/>
        <w:spacing w:line="360" w:lineRule="auto"/>
        <w:ind w:firstLine="799"/>
        <w:jc w:val="both"/>
        <w:rPr>
          <w:rFonts w:eastAsia="Calibri"/>
          <w:sz w:val="24"/>
          <w:szCs w:val="24"/>
        </w:rPr>
      </w:pPr>
      <w:r w:rsidRPr="00110684">
        <w:rPr>
          <w:rFonts w:eastAsia="Calibri"/>
          <w:color w:val="000000"/>
          <w:w w:val="0"/>
          <w:sz w:val="24"/>
          <w:szCs w:val="24"/>
          <w:shd w:val="clear" w:color="000000" w:fill="FFFFFF"/>
        </w:rPr>
        <w:t xml:space="preserve">«МОУ </w:t>
      </w:r>
      <w:r w:rsidRPr="00110684">
        <w:rPr>
          <w:rFonts w:eastAsia="Calibri"/>
          <w:b/>
          <w:color w:val="000000"/>
          <w:w w:val="0"/>
          <w:sz w:val="24"/>
          <w:szCs w:val="24"/>
          <w:shd w:val="clear" w:color="000000" w:fill="FFFFFF"/>
        </w:rPr>
        <w:t xml:space="preserve">Песоченская СОШ им. А.И. Кошелева» </w:t>
      </w:r>
      <w:r w:rsidRPr="00110684">
        <w:rPr>
          <w:rFonts w:eastAsia="Calibri"/>
          <w:sz w:val="24"/>
          <w:szCs w:val="24"/>
        </w:rPr>
        <w:t>является средней общеобразовательной школой, численность обучающихся на 1 сентября 2023 года составляет 78 человек, численность педагогического коллектива – 20 человек. Обучение ведётся с 1 по 11 класс по трем уровням образования: начальное общее образование, основное общее образование, среднее общее образование, дополнительное образование.</w:t>
      </w:r>
    </w:p>
    <w:p w:rsidR="00110684" w:rsidRPr="00110684" w:rsidRDefault="00110684" w:rsidP="00C312E4">
      <w:pPr>
        <w:widowControl/>
        <w:autoSpaceDE/>
        <w:autoSpaceDN/>
        <w:spacing w:line="360" w:lineRule="auto"/>
        <w:ind w:firstLine="255"/>
        <w:jc w:val="both"/>
        <w:textAlignment w:val="baseline"/>
        <w:rPr>
          <w:rFonts w:eastAsia="Calibri"/>
          <w:color w:val="000000"/>
          <w:sz w:val="24"/>
          <w:szCs w:val="24"/>
          <w:lang w:eastAsia="ru-RU"/>
        </w:rPr>
      </w:pPr>
      <w:r w:rsidRPr="00110684">
        <w:rPr>
          <w:rFonts w:eastAsia="Calibri"/>
          <w:color w:val="000000"/>
          <w:sz w:val="24"/>
          <w:szCs w:val="24"/>
          <w:lang w:eastAsia="ru-RU"/>
        </w:rPr>
        <w:t xml:space="preserve">«МОУ </w:t>
      </w:r>
      <w:r w:rsidRPr="00110684">
        <w:rPr>
          <w:rFonts w:eastAsia="Calibri"/>
          <w:b/>
          <w:color w:val="000000"/>
          <w:w w:val="0"/>
          <w:sz w:val="24"/>
          <w:szCs w:val="24"/>
          <w:shd w:val="clear" w:color="000000" w:fill="FFFFFF"/>
        </w:rPr>
        <w:t xml:space="preserve">Песоченская СОШ им. А.И. Кошелева» </w:t>
      </w:r>
      <w:r w:rsidRPr="00110684">
        <w:rPr>
          <w:rFonts w:eastAsia="Calibri"/>
          <w:color w:val="000000"/>
          <w:sz w:val="24"/>
          <w:szCs w:val="24"/>
          <w:lang w:eastAsia="ru-RU"/>
        </w:rPr>
        <w:t>расположена в центре села, является центром культурной жизни.</w:t>
      </w:r>
    </w:p>
    <w:p w:rsidR="00110684" w:rsidRPr="00110684" w:rsidRDefault="00110684" w:rsidP="00C312E4">
      <w:pPr>
        <w:widowControl/>
        <w:autoSpaceDE/>
        <w:autoSpaceDN/>
        <w:spacing w:line="360" w:lineRule="auto"/>
        <w:jc w:val="both"/>
        <w:rPr>
          <w:rFonts w:eastAsia="Calibri"/>
          <w:color w:val="000000"/>
          <w:sz w:val="24"/>
          <w:szCs w:val="24"/>
        </w:rPr>
      </w:pPr>
      <w:r w:rsidRPr="00110684">
        <w:rPr>
          <w:rFonts w:eastAsia="Calibri"/>
          <w:color w:val="000000"/>
          <w:sz w:val="24"/>
          <w:szCs w:val="24"/>
        </w:rPr>
        <w:t>В процессе воспитания сотрудничаем с Песоченской сельской библиотекой, Песоченской больницей, социально реабилитационным центром для несовершеннолетних. Наши дети получают дополнительное образование в школе на базе Точки Роста и в «Детской школе искусств» г. Сапожок, детской юношеской спортивной школе п. Шилово. Это обучение своим детям обеспечивают родители.</w:t>
      </w:r>
    </w:p>
    <w:p w:rsidR="00110684" w:rsidRPr="00110684" w:rsidRDefault="00110684" w:rsidP="00C312E4">
      <w:pPr>
        <w:widowControl/>
        <w:autoSpaceDE/>
        <w:autoSpaceDN/>
        <w:spacing w:line="360" w:lineRule="auto"/>
        <w:jc w:val="both"/>
        <w:rPr>
          <w:rFonts w:eastAsia="Calibri"/>
          <w:color w:val="000000"/>
          <w:sz w:val="24"/>
          <w:szCs w:val="24"/>
        </w:rPr>
      </w:pPr>
      <w:r w:rsidRPr="00110684">
        <w:rPr>
          <w:rFonts w:eastAsia="Calibri"/>
          <w:color w:val="000000"/>
          <w:sz w:val="24"/>
          <w:szCs w:val="24"/>
        </w:rPr>
        <w:t>В школе функционируют волонтёрский отряд «Горячие сердца», отряд «Юнармии». В школе функционирует музейная комната, школьный журнал «Песочня: вчера, сегодня, завтра», «Первое Песоченское Школьное Телевидение».</w:t>
      </w:r>
    </w:p>
    <w:p w:rsidR="00110684" w:rsidRPr="00110684" w:rsidRDefault="00110684" w:rsidP="00C312E4">
      <w:pPr>
        <w:widowControl/>
        <w:autoSpaceDE/>
        <w:autoSpaceDN/>
        <w:spacing w:line="360" w:lineRule="auto"/>
        <w:jc w:val="both"/>
        <w:rPr>
          <w:rFonts w:eastAsia="Calibri"/>
          <w:b/>
          <w:iCs/>
          <w:color w:val="000000"/>
          <w:w w:val="0"/>
          <w:sz w:val="24"/>
          <w:szCs w:val="24"/>
        </w:rPr>
      </w:pPr>
      <w:r w:rsidRPr="00110684">
        <w:rPr>
          <w:rFonts w:eastAsia="Calibri"/>
          <w:iCs/>
          <w:color w:val="000000"/>
          <w:w w:val="0"/>
          <w:sz w:val="24"/>
          <w:szCs w:val="24"/>
        </w:rPr>
        <w:t xml:space="preserve">Процесс воспитания основывается на следующих </w:t>
      </w:r>
      <w:r w:rsidRPr="00110684">
        <w:rPr>
          <w:rFonts w:eastAsia="Calibri"/>
          <w:b/>
          <w:iCs/>
          <w:color w:val="000000"/>
          <w:w w:val="0"/>
          <w:sz w:val="24"/>
          <w:szCs w:val="24"/>
        </w:rPr>
        <w:t>принципах взаимодействия педагогов и школьников:</w:t>
      </w:r>
    </w:p>
    <w:p w:rsidR="00110684" w:rsidRPr="00110684" w:rsidRDefault="00110684" w:rsidP="00C312E4">
      <w:pPr>
        <w:widowControl/>
        <w:autoSpaceDE/>
        <w:autoSpaceDN/>
        <w:spacing w:line="360" w:lineRule="auto"/>
        <w:jc w:val="both"/>
        <w:rPr>
          <w:rFonts w:eastAsia="Calibri"/>
          <w:iCs/>
          <w:color w:val="000000"/>
          <w:w w:val="0"/>
          <w:sz w:val="24"/>
          <w:szCs w:val="24"/>
        </w:rPr>
      </w:pPr>
      <w:r w:rsidRPr="00110684">
        <w:rPr>
          <w:rFonts w:eastAsia="Calibri"/>
          <w:iCs/>
          <w:color w:val="000000"/>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10684" w:rsidRPr="00110684" w:rsidRDefault="00110684" w:rsidP="00C312E4">
      <w:pPr>
        <w:widowControl/>
        <w:autoSpaceDE/>
        <w:autoSpaceDN/>
        <w:spacing w:line="360" w:lineRule="auto"/>
        <w:jc w:val="both"/>
        <w:rPr>
          <w:rFonts w:eastAsia="Calibri"/>
          <w:iCs/>
          <w:color w:val="000000"/>
          <w:w w:val="0"/>
          <w:sz w:val="24"/>
          <w:szCs w:val="24"/>
        </w:rPr>
      </w:pPr>
      <w:r w:rsidRPr="00110684">
        <w:rPr>
          <w:rFonts w:eastAsia="Calibri"/>
          <w:iCs/>
          <w:color w:val="000000"/>
          <w:w w:val="0"/>
          <w:sz w:val="24"/>
          <w:szCs w:val="24"/>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10684" w:rsidRPr="00110684" w:rsidRDefault="00110684" w:rsidP="00C312E4">
      <w:pPr>
        <w:widowControl/>
        <w:autoSpaceDE/>
        <w:autoSpaceDN/>
        <w:spacing w:line="360" w:lineRule="auto"/>
        <w:jc w:val="both"/>
        <w:rPr>
          <w:rFonts w:eastAsia="Calibri"/>
          <w:iCs/>
          <w:color w:val="000000"/>
          <w:w w:val="0"/>
          <w:sz w:val="24"/>
          <w:szCs w:val="24"/>
        </w:rPr>
      </w:pPr>
      <w:r w:rsidRPr="00110684">
        <w:rPr>
          <w:rFonts w:eastAsia="Calibri"/>
          <w:iCs/>
          <w:color w:val="000000"/>
          <w:w w:val="0"/>
          <w:sz w:val="24"/>
          <w:szCs w:val="24"/>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10684" w:rsidRPr="00110684" w:rsidRDefault="00110684" w:rsidP="00C312E4">
      <w:pPr>
        <w:widowControl/>
        <w:autoSpaceDE/>
        <w:autoSpaceDN/>
        <w:spacing w:line="360" w:lineRule="auto"/>
        <w:jc w:val="both"/>
        <w:rPr>
          <w:rFonts w:eastAsia="Calibri"/>
          <w:iCs/>
          <w:color w:val="000000"/>
          <w:w w:val="0"/>
          <w:sz w:val="24"/>
          <w:szCs w:val="24"/>
        </w:rPr>
      </w:pPr>
      <w:r w:rsidRPr="00110684">
        <w:rPr>
          <w:rFonts w:eastAsia="Calibri"/>
          <w:iCs/>
          <w:color w:val="000000"/>
          <w:w w:val="0"/>
          <w:sz w:val="24"/>
          <w:szCs w:val="24"/>
        </w:rPr>
        <w:t>- организация основных совместных дел школьников и педагогов как предмета совместной заботы и взрослых, и детей;</w:t>
      </w:r>
    </w:p>
    <w:p w:rsidR="00110684" w:rsidRPr="00110684" w:rsidRDefault="00110684" w:rsidP="00C312E4">
      <w:pPr>
        <w:widowControl/>
        <w:autoSpaceDE/>
        <w:autoSpaceDN/>
        <w:spacing w:line="360" w:lineRule="auto"/>
        <w:jc w:val="both"/>
        <w:rPr>
          <w:rFonts w:eastAsia="Calibri"/>
          <w:color w:val="000000"/>
          <w:w w:val="0"/>
          <w:sz w:val="24"/>
          <w:szCs w:val="24"/>
        </w:rPr>
      </w:pPr>
      <w:r w:rsidRPr="00110684">
        <w:rPr>
          <w:rFonts w:eastAsia="Calibri"/>
          <w:color w:val="000000"/>
          <w:w w:val="0"/>
          <w:sz w:val="24"/>
          <w:szCs w:val="24"/>
        </w:rPr>
        <w:t>- системность, целесообразность и не шаблонность воспитания как условия его эффективности. Педагоги школы ориентированы на формирование коллективов в рамках направлений деятельности РДШ.</w:t>
      </w:r>
    </w:p>
    <w:p w:rsidR="00110684" w:rsidRPr="00110684" w:rsidRDefault="00110684" w:rsidP="00C312E4">
      <w:pPr>
        <w:widowControl/>
        <w:autoSpaceDE/>
        <w:autoSpaceDN/>
        <w:spacing w:line="360" w:lineRule="auto"/>
        <w:ind w:firstLine="719"/>
        <w:jc w:val="both"/>
        <w:rPr>
          <w:rFonts w:eastAsia="Calibri"/>
          <w:iCs/>
          <w:color w:val="000000"/>
          <w:w w:val="0"/>
          <w:sz w:val="24"/>
          <w:szCs w:val="24"/>
        </w:rPr>
      </w:pPr>
      <w:r w:rsidRPr="00110684">
        <w:rPr>
          <w:rFonts w:eastAsia="Calibri"/>
          <w:color w:val="000000"/>
          <w:sz w:val="24"/>
          <w:szCs w:val="24"/>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организации являются следующие</w:t>
      </w:r>
      <w:r w:rsidRPr="00110684">
        <w:rPr>
          <w:rFonts w:eastAsia="Calibri"/>
          <w:iCs/>
          <w:color w:val="000000"/>
          <w:w w:val="0"/>
          <w:sz w:val="24"/>
          <w:szCs w:val="24"/>
        </w:rPr>
        <w:t>:</w:t>
      </w:r>
    </w:p>
    <w:p w:rsidR="00110684" w:rsidRPr="00110684" w:rsidRDefault="00110684" w:rsidP="00C312E4">
      <w:pPr>
        <w:widowControl/>
        <w:numPr>
          <w:ilvl w:val="0"/>
          <w:numId w:val="49"/>
        </w:numPr>
        <w:autoSpaceDE/>
        <w:autoSpaceDN/>
        <w:spacing w:after="200" w:line="360" w:lineRule="auto"/>
        <w:contextualSpacing/>
        <w:jc w:val="both"/>
        <w:rPr>
          <w:rFonts w:eastAsia="Batang"/>
          <w:sz w:val="24"/>
          <w:szCs w:val="24"/>
        </w:rPr>
      </w:pPr>
      <w:r w:rsidRPr="00110684">
        <w:rPr>
          <w:rFonts w:eastAsia="Batang"/>
          <w:sz w:val="24"/>
          <w:szCs w:val="24"/>
        </w:rPr>
        <w:lastRenderedPageBreak/>
        <w:t>Сентябрь-октябрь – праздник «День знаний», «День здоровья», «День учителя», «День пожилого человека» и др;</w:t>
      </w:r>
    </w:p>
    <w:p w:rsidR="00110684" w:rsidRPr="00110684" w:rsidRDefault="00110684" w:rsidP="00C312E4">
      <w:pPr>
        <w:widowControl/>
        <w:numPr>
          <w:ilvl w:val="0"/>
          <w:numId w:val="49"/>
        </w:numPr>
        <w:autoSpaceDE/>
        <w:autoSpaceDN/>
        <w:spacing w:after="200" w:line="360" w:lineRule="auto"/>
        <w:contextualSpacing/>
        <w:jc w:val="both"/>
        <w:rPr>
          <w:rFonts w:eastAsia="Batang"/>
          <w:sz w:val="24"/>
          <w:szCs w:val="24"/>
        </w:rPr>
      </w:pPr>
      <w:r w:rsidRPr="00110684">
        <w:rPr>
          <w:rFonts w:eastAsia="Batang"/>
          <w:sz w:val="24"/>
          <w:szCs w:val="24"/>
        </w:rPr>
        <w:t>Ноябрь – декабрь – «День народного единства», «День матери», акция «День добровольца», «Новогодние фантазии» и др;</w:t>
      </w:r>
    </w:p>
    <w:p w:rsidR="00110684" w:rsidRPr="00110684" w:rsidRDefault="00110684" w:rsidP="00C312E4">
      <w:pPr>
        <w:widowControl/>
        <w:numPr>
          <w:ilvl w:val="0"/>
          <w:numId w:val="49"/>
        </w:numPr>
        <w:autoSpaceDE/>
        <w:autoSpaceDN/>
        <w:spacing w:after="200" w:line="360" w:lineRule="auto"/>
        <w:contextualSpacing/>
        <w:jc w:val="both"/>
        <w:rPr>
          <w:rFonts w:eastAsia="Batang"/>
          <w:sz w:val="24"/>
          <w:szCs w:val="24"/>
        </w:rPr>
      </w:pPr>
      <w:r w:rsidRPr="00110684">
        <w:rPr>
          <w:rFonts w:eastAsia="Batang"/>
          <w:sz w:val="24"/>
          <w:szCs w:val="24"/>
        </w:rPr>
        <w:t>Январь-февраль – «День рождения Героя», День Науки (день открытых дверей), «День Отечества».</w:t>
      </w:r>
    </w:p>
    <w:p w:rsidR="00110684" w:rsidRPr="00110684" w:rsidRDefault="00110684" w:rsidP="00C312E4">
      <w:pPr>
        <w:widowControl/>
        <w:numPr>
          <w:ilvl w:val="0"/>
          <w:numId w:val="49"/>
        </w:numPr>
        <w:autoSpaceDE/>
        <w:autoSpaceDN/>
        <w:spacing w:after="200" w:line="360" w:lineRule="auto"/>
        <w:contextualSpacing/>
        <w:jc w:val="both"/>
        <w:rPr>
          <w:rFonts w:eastAsia="Batang"/>
          <w:sz w:val="24"/>
          <w:szCs w:val="24"/>
        </w:rPr>
      </w:pPr>
      <w:r w:rsidRPr="00110684">
        <w:rPr>
          <w:rFonts w:eastAsia="Batang"/>
          <w:sz w:val="24"/>
          <w:szCs w:val="24"/>
        </w:rPr>
        <w:t>Март-апрель – 8 марта, акция «Твори добро», «День космонавтики» и др;</w:t>
      </w:r>
    </w:p>
    <w:p w:rsidR="00110684" w:rsidRPr="00110684" w:rsidRDefault="00110684" w:rsidP="00C312E4">
      <w:pPr>
        <w:widowControl/>
        <w:numPr>
          <w:ilvl w:val="0"/>
          <w:numId w:val="49"/>
        </w:numPr>
        <w:autoSpaceDE/>
        <w:autoSpaceDN/>
        <w:spacing w:after="200" w:line="360" w:lineRule="auto"/>
        <w:contextualSpacing/>
        <w:jc w:val="both"/>
        <w:rPr>
          <w:rFonts w:eastAsia="Batang"/>
          <w:sz w:val="24"/>
          <w:szCs w:val="24"/>
        </w:rPr>
      </w:pPr>
      <w:r w:rsidRPr="00110684">
        <w:rPr>
          <w:rFonts w:eastAsia="Batang"/>
          <w:sz w:val="24"/>
          <w:szCs w:val="24"/>
        </w:rPr>
        <w:t>Май-июнь – акции «Георгиевская лента», «Бессмертный полк», День Победы, последний звонок, «День защиты детей», «Летнее оздоровление», акция «Свеча памяти», выпускной вечер.</w:t>
      </w:r>
    </w:p>
    <w:p w:rsidR="00110684" w:rsidRPr="00110684" w:rsidRDefault="00110684" w:rsidP="00C312E4">
      <w:pPr>
        <w:widowControl/>
        <w:autoSpaceDE/>
        <w:autoSpaceDN/>
        <w:spacing w:line="360" w:lineRule="auto"/>
        <w:jc w:val="both"/>
        <w:rPr>
          <w:rFonts w:eastAsia="Calibri"/>
          <w:b/>
          <w:color w:val="000000"/>
          <w:w w:val="0"/>
          <w:sz w:val="24"/>
          <w:szCs w:val="24"/>
        </w:rPr>
      </w:pPr>
    </w:p>
    <w:p w:rsidR="00110684" w:rsidRPr="00110684" w:rsidRDefault="00110684" w:rsidP="00C312E4">
      <w:pPr>
        <w:widowControl/>
        <w:autoSpaceDE/>
        <w:autoSpaceDN/>
        <w:spacing w:line="360" w:lineRule="auto"/>
        <w:jc w:val="both"/>
        <w:rPr>
          <w:rFonts w:eastAsia="Calibri"/>
          <w:b/>
          <w:color w:val="000000"/>
          <w:w w:val="0"/>
          <w:sz w:val="24"/>
          <w:szCs w:val="24"/>
        </w:rPr>
      </w:pPr>
      <w:r w:rsidRPr="00110684">
        <w:rPr>
          <w:rFonts w:eastAsia="Calibri"/>
          <w:b/>
          <w:color w:val="000000"/>
          <w:w w:val="0"/>
          <w:sz w:val="24"/>
          <w:szCs w:val="24"/>
        </w:rPr>
        <w:t>2.</w:t>
      </w:r>
      <w:r w:rsidR="00C312E4">
        <w:rPr>
          <w:rFonts w:eastAsia="Calibri"/>
          <w:b/>
          <w:color w:val="000000"/>
          <w:w w:val="0"/>
          <w:sz w:val="24"/>
          <w:szCs w:val="24"/>
        </w:rPr>
        <w:t>3.1</w:t>
      </w:r>
      <w:r w:rsidRPr="00110684">
        <w:rPr>
          <w:rFonts w:eastAsia="Calibri"/>
          <w:b/>
          <w:color w:val="000000"/>
          <w:w w:val="0"/>
          <w:sz w:val="24"/>
          <w:szCs w:val="24"/>
        </w:rPr>
        <w:t xml:space="preserve"> ЦЕЛЬ И ЗАДАЧИ ВОСПИТАНИЯ</w:t>
      </w:r>
    </w:p>
    <w:p w:rsidR="00110684" w:rsidRPr="00110684" w:rsidRDefault="00110684" w:rsidP="00C312E4">
      <w:pPr>
        <w:widowControl/>
        <w:autoSpaceDE/>
        <w:autoSpaceDN/>
        <w:spacing w:after="200" w:line="360" w:lineRule="auto"/>
        <w:jc w:val="both"/>
        <w:rPr>
          <w:rFonts w:eastAsia="№Е"/>
          <w:sz w:val="24"/>
          <w:szCs w:val="24"/>
        </w:rPr>
      </w:pPr>
      <w:r w:rsidRPr="00110684">
        <w:rPr>
          <w:rFonts w:eastAsia="№Е"/>
          <w:sz w:val="24"/>
          <w:szCs w:val="24"/>
        </w:rPr>
        <w:t>Современный национальный</w:t>
      </w:r>
      <w:r w:rsidRPr="00110684">
        <w:rPr>
          <w:rFonts w:eastAsia="№Е"/>
          <w:b/>
          <w:sz w:val="24"/>
          <w:szCs w:val="24"/>
        </w:rPr>
        <w:t xml:space="preserve"> </w:t>
      </w:r>
      <w:r w:rsidRPr="00110684">
        <w:rPr>
          <w:rFonts w:eastAsia="№Е"/>
          <w:sz w:val="24"/>
          <w:szCs w:val="24"/>
        </w:rPr>
        <w:t>идеал личности,</w:t>
      </w:r>
      <w:r w:rsidRPr="00110684">
        <w:rPr>
          <w:rFonts w:eastAsia="№Е"/>
          <w:b/>
          <w:sz w:val="24"/>
          <w:szCs w:val="24"/>
        </w:rPr>
        <w:t xml:space="preserve"> </w:t>
      </w:r>
      <w:r w:rsidRPr="00110684">
        <w:rPr>
          <w:rFonts w:eastAsia="№Е"/>
          <w:sz w:val="24"/>
          <w:szCs w:val="24"/>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будущее своей страны, укорененный в духовных и культурных традициях российского народа.</w:t>
      </w:r>
    </w:p>
    <w:p w:rsidR="00110684" w:rsidRPr="00110684" w:rsidRDefault="00110684" w:rsidP="00C312E4">
      <w:pPr>
        <w:widowControl/>
        <w:autoSpaceDE/>
        <w:autoSpaceDN/>
        <w:spacing w:line="360" w:lineRule="auto"/>
        <w:ind w:firstLine="567"/>
        <w:jc w:val="both"/>
        <w:rPr>
          <w:rFonts w:eastAsia="№Е"/>
          <w:iCs/>
          <w:sz w:val="24"/>
          <w:szCs w:val="24"/>
        </w:rPr>
      </w:pPr>
      <w:r w:rsidRPr="00110684">
        <w:rPr>
          <w:rFonts w:eastAsia="№Е"/>
          <w:sz w:val="24"/>
          <w:szCs w:val="24"/>
        </w:rPr>
        <w:t xml:space="preserve">Исходя из этого воспитательного идеала, а также основываясь на </w:t>
      </w:r>
      <w:r w:rsidRPr="00110684">
        <w:rPr>
          <w:rFonts w:eastAsia="№Е"/>
          <w:iCs/>
          <w:sz w:val="24"/>
          <w:szCs w:val="24"/>
        </w:rPr>
        <w:t>базовых для нашего общества ценностях (семья, труд, отечество, природа, мир, знания, культура, здоровье, человек),</w:t>
      </w:r>
      <w:r w:rsidRPr="00110684">
        <w:rPr>
          <w:rFonts w:eastAsia="№Е"/>
          <w:sz w:val="24"/>
          <w:szCs w:val="24"/>
        </w:rPr>
        <w:t xml:space="preserve"> общая </w:t>
      </w:r>
      <w:r w:rsidRPr="00110684">
        <w:rPr>
          <w:rFonts w:eastAsia="№Е"/>
          <w:b/>
          <w:bCs/>
          <w:i/>
          <w:iCs/>
          <w:sz w:val="24"/>
          <w:szCs w:val="24"/>
        </w:rPr>
        <w:t>цель</w:t>
      </w:r>
      <w:r w:rsidRPr="00110684">
        <w:rPr>
          <w:rFonts w:eastAsia="№Е"/>
          <w:sz w:val="24"/>
          <w:szCs w:val="24"/>
        </w:rPr>
        <w:t xml:space="preserve"> </w:t>
      </w:r>
      <w:r w:rsidRPr="00110684">
        <w:rPr>
          <w:rFonts w:eastAsia="№Е"/>
          <w:b/>
          <w:i/>
          <w:sz w:val="24"/>
          <w:szCs w:val="24"/>
        </w:rPr>
        <w:t>воспитания</w:t>
      </w:r>
      <w:r w:rsidRPr="00110684">
        <w:rPr>
          <w:rFonts w:eastAsia="№Е"/>
          <w:sz w:val="24"/>
          <w:szCs w:val="24"/>
        </w:rPr>
        <w:t xml:space="preserve"> в школе – </w:t>
      </w:r>
      <w:r w:rsidRPr="00110684">
        <w:rPr>
          <w:rFonts w:eastAsia="№Е"/>
          <w:iCs/>
          <w:sz w:val="24"/>
          <w:szCs w:val="24"/>
        </w:rPr>
        <w:t>личностное развитие школьников, проявляющееся:</w:t>
      </w:r>
    </w:p>
    <w:p w:rsidR="00110684" w:rsidRPr="00110684" w:rsidRDefault="00110684" w:rsidP="00C312E4">
      <w:pPr>
        <w:widowControl/>
        <w:numPr>
          <w:ilvl w:val="2"/>
          <w:numId w:val="50"/>
        </w:numPr>
        <w:autoSpaceDE/>
        <w:autoSpaceDN/>
        <w:spacing w:after="200" w:line="360" w:lineRule="auto"/>
        <w:contextualSpacing/>
        <w:jc w:val="both"/>
        <w:rPr>
          <w:rFonts w:eastAsia="№Е"/>
          <w:iCs/>
          <w:sz w:val="24"/>
          <w:szCs w:val="24"/>
        </w:rPr>
      </w:pPr>
      <w:r w:rsidRPr="00110684">
        <w:rPr>
          <w:rFonts w:eastAsia="№Е"/>
          <w:iCs/>
          <w:sz w:val="24"/>
          <w:szCs w:val="24"/>
        </w:rPr>
        <w:t>в формировании и укреплении морально-нравственных ценностей, духовно-нравственных ориентиров при помощи основ православия и традиций национальной культуры;</w:t>
      </w:r>
    </w:p>
    <w:p w:rsidR="00110684" w:rsidRPr="00110684" w:rsidRDefault="00110684" w:rsidP="00C312E4">
      <w:pPr>
        <w:widowControl/>
        <w:numPr>
          <w:ilvl w:val="2"/>
          <w:numId w:val="50"/>
        </w:numPr>
        <w:autoSpaceDE/>
        <w:autoSpaceDN/>
        <w:spacing w:after="200" w:line="360" w:lineRule="auto"/>
        <w:contextualSpacing/>
        <w:jc w:val="both"/>
        <w:rPr>
          <w:rFonts w:eastAsia="№Е"/>
          <w:iCs/>
          <w:sz w:val="24"/>
          <w:szCs w:val="24"/>
        </w:rPr>
      </w:pPr>
      <w:r w:rsidRPr="00110684">
        <w:rPr>
          <w:rFonts w:eastAsia="№Е"/>
          <w:iCs/>
          <w:sz w:val="24"/>
          <w:szCs w:val="24"/>
        </w:rPr>
        <w:t>в развитии гражданской ответственности, правового самосознания, инициативности, самостоятельности, целостного миропонимания;</w:t>
      </w:r>
    </w:p>
    <w:p w:rsidR="00110684" w:rsidRPr="00110684" w:rsidRDefault="00110684" w:rsidP="00C312E4">
      <w:pPr>
        <w:widowControl/>
        <w:numPr>
          <w:ilvl w:val="2"/>
          <w:numId w:val="50"/>
        </w:numPr>
        <w:autoSpaceDE/>
        <w:autoSpaceDN/>
        <w:spacing w:after="200" w:line="360" w:lineRule="auto"/>
        <w:contextualSpacing/>
        <w:jc w:val="both"/>
        <w:rPr>
          <w:rFonts w:eastAsia="№Е"/>
          <w:iCs/>
          <w:sz w:val="24"/>
          <w:szCs w:val="24"/>
        </w:rPr>
      </w:pPr>
      <w:r w:rsidRPr="00110684">
        <w:rPr>
          <w:rFonts w:eastAsia="№Е"/>
          <w:iCs/>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110684" w:rsidRPr="00110684" w:rsidRDefault="00110684" w:rsidP="00C312E4">
      <w:pPr>
        <w:widowControl/>
        <w:autoSpaceDE/>
        <w:autoSpaceDN/>
        <w:spacing w:line="360" w:lineRule="auto"/>
        <w:ind w:firstLine="567"/>
        <w:jc w:val="both"/>
        <w:rPr>
          <w:rFonts w:eastAsia="№Е"/>
          <w:bCs/>
          <w:iCs/>
          <w:sz w:val="24"/>
          <w:szCs w:val="24"/>
        </w:rPr>
      </w:pPr>
      <w:r w:rsidRPr="00110684">
        <w:rPr>
          <w:rFonts w:eastAsia="№Е"/>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110684">
        <w:rPr>
          <w:rFonts w:eastAsia="№Е"/>
          <w:bCs/>
          <w:iCs/>
          <w:sz w:val="24"/>
          <w:szCs w:val="24"/>
        </w:rPr>
        <w:t>целевые</w:t>
      </w:r>
      <w:r w:rsidRPr="00110684">
        <w:rPr>
          <w:rFonts w:eastAsia="№Е"/>
          <w:sz w:val="24"/>
          <w:szCs w:val="24"/>
        </w:rPr>
        <w:t xml:space="preserve"> </w:t>
      </w:r>
      <w:r w:rsidRPr="00110684">
        <w:rPr>
          <w:rFonts w:eastAsia="№Е"/>
          <w:b/>
          <w:i/>
          <w:sz w:val="24"/>
          <w:szCs w:val="24"/>
        </w:rPr>
        <w:t>приоритеты</w:t>
      </w:r>
      <w:r w:rsidRPr="00110684">
        <w:rPr>
          <w:rFonts w:eastAsia="№Е"/>
          <w:bCs/>
          <w:iCs/>
          <w:sz w:val="24"/>
          <w:szCs w:val="24"/>
        </w:rPr>
        <w:t>, соответствующие трем уровням общего образования:</w:t>
      </w:r>
    </w:p>
    <w:p w:rsidR="00110684" w:rsidRPr="00110684" w:rsidRDefault="00110684" w:rsidP="00C312E4">
      <w:pPr>
        <w:widowControl/>
        <w:autoSpaceDE/>
        <w:autoSpaceDN/>
        <w:spacing w:line="360" w:lineRule="auto"/>
        <w:ind w:firstLine="567"/>
        <w:jc w:val="both"/>
        <w:rPr>
          <w:rFonts w:eastAsia="№Е"/>
          <w:color w:val="00000A"/>
          <w:sz w:val="24"/>
          <w:szCs w:val="24"/>
          <w:lang w:eastAsia="ru-RU"/>
        </w:rPr>
      </w:pPr>
      <w:r w:rsidRPr="00110684">
        <w:rPr>
          <w:rFonts w:eastAsia="№Е"/>
          <w:b/>
          <w:bCs/>
          <w:i/>
          <w:iCs/>
          <w:sz w:val="24"/>
          <w:szCs w:val="24"/>
          <w:lang w:eastAsia="ru-RU"/>
        </w:rPr>
        <w:t>1.</w:t>
      </w:r>
      <w:r w:rsidRPr="00110684">
        <w:rPr>
          <w:rFonts w:eastAsia="№Е"/>
          <w:bCs/>
          <w:iCs/>
          <w:sz w:val="24"/>
          <w:szCs w:val="24"/>
          <w:lang w:eastAsia="ru-RU"/>
        </w:rPr>
        <w:t xml:space="preserve"> В воспитании детей младшего школьного возраста (</w:t>
      </w:r>
      <w:r w:rsidRPr="00110684">
        <w:rPr>
          <w:rFonts w:eastAsia="№Е"/>
          <w:b/>
          <w:bCs/>
          <w:i/>
          <w:iCs/>
          <w:sz w:val="24"/>
          <w:szCs w:val="24"/>
          <w:lang w:eastAsia="ru-RU"/>
        </w:rPr>
        <w:t>уровень начального общего образования</w:t>
      </w:r>
      <w:r w:rsidRPr="00110684">
        <w:rPr>
          <w:rFonts w:eastAsia="№Е"/>
          <w:bCs/>
          <w:iCs/>
          <w:sz w:val="24"/>
          <w:szCs w:val="24"/>
          <w:lang w:eastAsia="ru-RU"/>
        </w:rPr>
        <w:t xml:space="preserve">) таким целевым приоритетом является </w:t>
      </w:r>
      <w:r w:rsidRPr="00110684">
        <w:rPr>
          <w:rFonts w:eastAsia="Calibri"/>
          <w:sz w:val="24"/>
          <w:szCs w:val="24"/>
          <w:lang w:eastAsia="ru-RU"/>
        </w:rPr>
        <w:t xml:space="preserve">создание благоприятных условий для усвоения школьниками социально значимых знаний – знаний основных </w:t>
      </w:r>
      <w:r w:rsidRPr="00110684">
        <w:rPr>
          <w:rFonts w:eastAsia="№Е"/>
          <w:color w:val="00000A"/>
          <w:sz w:val="24"/>
          <w:szCs w:val="24"/>
          <w:lang w:eastAsia="ru-RU"/>
        </w:rPr>
        <w:t>норм и традиций того общества, в котором они живут.</w:t>
      </w:r>
    </w:p>
    <w:p w:rsidR="00110684" w:rsidRPr="00110684" w:rsidRDefault="00110684" w:rsidP="00C312E4">
      <w:pPr>
        <w:widowControl/>
        <w:autoSpaceDE/>
        <w:autoSpaceDN/>
        <w:spacing w:line="360" w:lineRule="auto"/>
        <w:ind w:firstLine="567"/>
        <w:jc w:val="both"/>
        <w:rPr>
          <w:rFonts w:eastAsia="Batang"/>
          <w:sz w:val="24"/>
          <w:szCs w:val="24"/>
        </w:rPr>
      </w:pPr>
      <w:r w:rsidRPr="00110684">
        <w:rPr>
          <w:rFonts w:eastAsia="Calibri"/>
          <w:sz w:val="24"/>
          <w:szCs w:val="24"/>
        </w:rPr>
        <w:t>К наиболее важным из них относятся следующие:</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10684" w:rsidRPr="00110684" w:rsidRDefault="00110684" w:rsidP="00C312E4">
      <w:pPr>
        <w:widowControl/>
        <w:autoSpaceDE/>
        <w:autoSpaceDN/>
        <w:spacing w:line="360" w:lineRule="auto"/>
        <w:ind w:firstLine="709"/>
        <w:jc w:val="both"/>
        <w:rPr>
          <w:rFonts w:eastAsia="Batang"/>
          <w:kern w:val="2"/>
          <w:sz w:val="24"/>
          <w:szCs w:val="24"/>
          <w:lang w:eastAsia="ko-KR"/>
        </w:rPr>
      </w:pPr>
      <w:r w:rsidRPr="00110684">
        <w:rPr>
          <w:rFonts w:eastAsia="Batang"/>
          <w:sz w:val="24"/>
          <w:szCs w:val="24"/>
        </w:rPr>
        <w:t xml:space="preserve">- быть трудолюбивым, следуя принципу «делу </w:t>
      </w:r>
      <w:r w:rsidRPr="00110684">
        <w:rPr>
          <w:rFonts w:eastAsia="Calibri"/>
          <w:sz w:val="24"/>
          <w:szCs w:val="24"/>
        </w:rPr>
        <w:t>—</w:t>
      </w:r>
      <w:r w:rsidRPr="00110684">
        <w:rPr>
          <w:rFonts w:eastAsia="Batang"/>
          <w:sz w:val="24"/>
          <w:szCs w:val="24"/>
        </w:rPr>
        <w:t xml:space="preserve"> время, потехе </w:t>
      </w:r>
      <w:r w:rsidRPr="00110684">
        <w:rPr>
          <w:rFonts w:eastAsia="Calibri"/>
          <w:sz w:val="24"/>
          <w:szCs w:val="24"/>
        </w:rPr>
        <w:t>—</w:t>
      </w:r>
      <w:r w:rsidRPr="00110684">
        <w:rPr>
          <w:rFonts w:eastAsia="Batang"/>
          <w:sz w:val="24"/>
          <w:szCs w:val="24"/>
        </w:rPr>
        <w:t xml:space="preserve"> час» как в учебных занятиях, так и в домашних делах, доводить начатое дело до </w:t>
      </w:r>
      <w:r w:rsidRPr="00110684">
        <w:rPr>
          <w:rFonts w:eastAsia="Batang"/>
          <w:kern w:val="2"/>
          <w:sz w:val="24"/>
          <w:szCs w:val="24"/>
          <w:lang w:eastAsia="ko-KR"/>
        </w:rPr>
        <w:t>конца;</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lastRenderedPageBreak/>
        <w:t>- знать и любить свою Родину – свой родной дом, двор, улицу, город, село, свою страну;</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проявлять миролюбие — не затевать конфликтов и стремиться решать спорные вопросы, не прибегая к силе;</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стремиться узнавать что-то новое, проявлять любознательность, ценить знания;</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быть вежливым и опрятным, скромным и приветливым;</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соблюдать правила личной гигиены, режим дня, вести здоровый образ жизни;</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10684" w:rsidRPr="00110684" w:rsidRDefault="00110684" w:rsidP="00C312E4">
      <w:pPr>
        <w:spacing w:line="360" w:lineRule="auto"/>
        <w:ind w:firstLine="709"/>
        <w:jc w:val="both"/>
        <w:rPr>
          <w:rFonts w:eastAsia="Batang"/>
          <w:kern w:val="2"/>
          <w:sz w:val="24"/>
          <w:szCs w:val="24"/>
          <w:lang w:eastAsia="ko-KR"/>
        </w:rPr>
      </w:pPr>
      <w:r w:rsidRPr="00110684">
        <w:rPr>
          <w:rFonts w:eastAsia="Batang"/>
          <w:kern w:val="2"/>
          <w:sz w:val="24"/>
          <w:szCs w:val="24"/>
          <w:lang w:eastAsia="ko-KR"/>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b/>
          <w:bCs/>
          <w:i/>
          <w:iCs/>
          <w:sz w:val="24"/>
          <w:szCs w:val="24"/>
          <w:lang w:eastAsia="ru-RU"/>
        </w:rPr>
        <w:t>2.</w:t>
      </w:r>
      <w:r w:rsidRPr="00110684">
        <w:rPr>
          <w:rFonts w:eastAsia="№Е"/>
          <w:bCs/>
          <w:iCs/>
          <w:sz w:val="24"/>
          <w:szCs w:val="24"/>
          <w:lang w:eastAsia="ru-RU"/>
        </w:rPr>
        <w:t xml:space="preserve"> В воспитании детей подросткового возраста (</w:t>
      </w:r>
      <w:r w:rsidRPr="00110684">
        <w:rPr>
          <w:rFonts w:eastAsia="№Е"/>
          <w:b/>
          <w:bCs/>
          <w:i/>
          <w:iCs/>
          <w:sz w:val="24"/>
          <w:szCs w:val="24"/>
          <w:lang w:eastAsia="ru-RU"/>
        </w:rPr>
        <w:t>уровень основного общего образования</w:t>
      </w:r>
      <w:r w:rsidRPr="00110684">
        <w:rPr>
          <w:rFonts w:eastAsia="№Е"/>
          <w:bCs/>
          <w:iCs/>
          <w:sz w:val="24"/>
          <w:szCs w:val="24"/>
          <w:lang w:eastAsia="ru-RU"/>
        </w:rPr>
        <w:t xml:space="preserve">) таким приоритетом является </w:t>
      </w:r>
      <w:r w:rsidRPr="00110684">
        <w:rPr>
          <w:rFonts w:eastAsia="№Е"/>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семье как главной опоре в жизни человека и источнику его счастья;</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lastRenderedPageBreak/>
        <w:t>- к здоровью как залогу долгой и активной жизни человека, его хорошего настроения и оптимистичного взгляда на мир;</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к самим себе как хозяевам своей судьбы, самоопределяющимся и самореализующимся личностям, отвечающим за свое собственное будущее.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bCs/>
          <w:iCs/>
          <w:sz w:val="24"/>
          <w:szCs w:val="24"/>
          <w:lang w:eastAsia="ru-RU"/>
        </w:rPr>
        <w:t xml:space="preserve">3. В воспитании детей юношеского возраста (уровень среднего общего образования) таким приоритетом является </w:t>
      </w:r>
      <w:r w:rsidRPr="00110684">
        <w:rPr>
          <w:rFonts w:eastAsia="№Е"/>
          <w:sz w:val="24"/>
          <w:szCs w:val="24"/>
          <w:lang w:eastAsia="ru-RU"/>
        </w:rPr>
        <w:t>создание благоприятных условий для приобретения школьниками опыта осуществления социально значимых дел.</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Calibri"/>
          <w:sz w:val="24"/>
          <w:szCs w:val="24"/>
          <w:lang w:eastAsia="ru-RU"/>
        </w:rPr>
        <w:t xml:space="preserve">Выделение данного приоритета </w:t>
      </w:r>
      <w:r w:rsidRPr="00110684">
        <w:rPr>
          <w:rFonts w:eastAsia="№Е"/>
          <w:sz w:val="24"/>
          <w:szCs w:val="24"/>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дел, направленных на заботу о своей семье, родных и близких;</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трудовой опыт, опыт участия в производственной практике;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дел, направленных на пользу своему родному селу, стране в целом, опыт деятельного выражения собственной гражданской позиции;</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природоохранных дел;</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разрешения возникающих конфликтных ситуаций в школе, дома или на улице;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самостоятельного приобретения новых знаний, проведения научных исследований, опыт проектной деятельности;</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i/>
          <w:sz w:val="24"/>
          <w:szCs w:val="24"/>
          <w:lang w:eastAsia="ru-RU"/>
        </w:rPr>
        <w:t>- опыт ведения здорового образа жизни и заботы о здоровье других людей;</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i/>
          <w:sz w:val="24"/>
          <w:szCs w:val="24"/>
          <w:lang w:eastAsia="ru-RU"/>
        </w:rPr>
        <w:t>- опыт оказания помощи окружающим, заботы о малышах или пожилых людях, волонтерский опыт;</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i/>
          <w:sz w:val="24"/>
          <w:szCs w:val="24"/>
          <w:lang w:eastAsia="ru-RU"/>
        </w:rPr>
        <w:t>- опыт самопознания и самоанализа, опыт социально приемлемого самовыражения и самореализации.</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i/>
          <w:sz w:val="24"/>
          <w:szCs w:val="24"/>
          <w:lang w:eastAsia="ru-RU"/>
        </w:rPr>
        <w:t xml:space="preserve">Выделение в общей цели воспитания целевых приоритетов, связанных с возрастными особенностями воспитанников, </w:t>
      </w:r>
      <w:r w:rsidRPr="00110684">
        <w:rPr>
          <w:rFonts w:eastAsia="№Е"/>
          <w:b/>
          <w:bCs/>
          <w:i/>
          <w:iCs/>
          <w:sz w:val="24"/>
          <w:szCs w:val="24"/>
          <w:lang w:eastAsia="ru-RU"/>
        </w:rPr>
        <w:t>не означает игнорирования других составляющих общей цели воспитания</w:t>
      </w:r>
      <w:r w:rsidRPr="00110684">
        <w:rPr>
          <w:rFonts w:eastAsia="№Е"/>
          <w:i/>
          <w:sz w:val="24"/>
          <w:szCs w:val="24"/>
          <w:lang w:eastAsia="ru-RU"/>
        </w:rPr>
        <w:t xml:space="preserve">. Приоритет — это </w:t>
      </w:r>
      <w:r w:rsidRPr="00110684">
        <w:rPr>
          <w:rFonts w:eastAsia="№Е"/>
          <w:i/>
          <w:sz w:val="24"/>
          <w:szCs w:val="24"/>
          <w:lang w:eastAsia="ru-RU"/>
        </w:rPr>
        <w:lastRenderedPageBreak/>
        <w:t>то, чему педагогам, работающим со школьниками конкретной возрастной категории, предстоит уделять первостепенное, но не единственное внимание.</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i/>
          <w:sz w:val="24"/>
          <w:szCs w:val="24"/>
          <w:lang w:eastAsia="ru-RU"/>
        </w:rPr>
        <w:t xml:space="preserve">Достижению поставленной цели воспитания школьников способствует решение следующих основных </w:t>
      </w:r>
      <w:r w:rsidRPr="00110684">
        <w:rPr>
          <w:rFonts w:eastAsia="№Е"/>
          <w:b/>
          <w:i/>
          <w:sz w:val="24"/>
          <w:szCs w:val="24"/>
          <w:lang w:eastAsia="ru-RU"/>
        </w:rPr>
        <w:t>задач</w:t>
      </w:r>
      <w:r w:rsidRPr="00110684">
        <w:rPr>
          <w:rFonts w:eastAsia="№Е"/>
          <w:i/>
          <w:sz w:val="24"/>
          <w:szCs w:val="24"/>
          <w:lang w:eastAsia="ru-RU"/>
        </w:rPr>
        <w:t>:</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w w:val="0"/>
          <w:sz w:val="24"/>
          <w:szCs w:val="24"/>
          <w:lang w:eastAsia="ru-RU"/>
        </w:rPr>
        <w:t>реализовывать воспитательные возможности</w:t>
      </w:r>
      <w:r w:rsidRPr="00110684">
        <w:rPr>
          <w:rFonts w:eastAsia="№Е"/>
          <w:sz w:val="24"/>
          <w:szCs w:val="24"/>
          <w:lang w:eastAsia="ru-RU"/>
        </w:rPr>
        <w:t xml:space="preserve"> о</w:t>
      </w:r>
      <w:r w:rsidRPr="00110684">
        <w:rPr>
          <w:rFonts w:eastAsia="№Е"/>
          <w:w w:val="0"/>
          <w:sz w:val="24"/>
          <w:szCs w:val="24"/>
          <w:lang w:eastAsia="ru-RU"/>
        </w:rPr>
        <w:t xml:space="preserve">бщешкольных ключевых </w:t>
      </w:r>
      <w:r w:rsidRPr="00110684">
        <w:rPr>
          <w:rFonts w:eastAsia="№Е"/>
          <w:sz w:val="24"/>
          <w:szCs w:val="24"/>
          <w:lang w:eastAsia="ru-RU"/>
        </w:rPr>
        <w:t>дел</w:t>
      </w:r>
      <w:r w:rsidRPr="00110684">
        <w:rPr>
          <w:rFonts w:eastAsia="№Е"/>
          <w:w w:val="0"/>
          <w:sz w:val="24"/>
          <w:szCs w:val="24"/>
          <w:lang w:eastAsia="ru-RU"/>
        </w:rPr>
        <w:t>,</w:t>
      </w:r>
      <w:r w:rsidRPr="00110684">
        <w:rPr>
          <w:rFonts w:eastAsia="№Е"/>
          <w:sz w:val="24"/>
          <w:szCs w:val="24"/>
          <w:lang w:eastAsia="ru-RU"/>
        </w:rPr>
        <w:t xml:space="preserve"> поддерживать традиции их </w:t>
      </w:r>
      <w:r w:rsidRPr="00110684">
        <w:rPr>
          <w:rFonts w:eastAsia="№Е"/>
          <w:w w:val="0"/>
          <w:sz w:val="24"/>
          <w:szCs w:val="24"/>
          <w:lang w:eastAsia="ru-RU"/>
        </w:rPr>
        <w:t>коллективного планирования, организации, проведения и анализа в школьном сообществе;</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i/>
          <w:sz w:val="24"/>
          <w:szCs w:val="24"/>
          <w:lang w:eastAsia="ru-RU"/>
        </w:rPr>
        <w:t xml:space="preserve">вовлекать школьников в </w:t>
      </w:r>
      <w:r w:rsidRPr="00110684">
        <w:rPr>
          <w:rFonts w:eastAsia="№Е"/>
          <w:sz w:val="24"/>
          <w:szCs w:val="24"/>
          <w:lang w:eastAsia="ru-RU"/>
        </w:rPr>
        <w:t xml:space="preserve">кружки, секции, клубы, студии и иные объединения, работающие по школьным программам внеурочной деятельности, </w:t>
      </w:r>
      <w:r w:rsidRPr="00110684">
        <w:rPr>
          <w:rFonts w:eastAsia="№Е"/>
          <w:i/>
          <w:sz w:val="24"/>
          <w:szCs w:val="24"/>
          <w:lang w:eastAsia="ru-RU"/>
        </w:rPr>
        <w:t>реализовывать их воспитательные возможности</w:t>
      </w:r>
      <w:r w:rsidRPr="00110684">
        <w:rPr>
          <w:rFonts w:eastAsia="№Е"/>
          <w:w w:val="0"/>
          <w:sz w:val="24"/>
          <w:szCs w:val="24"/>
          <w:lang w:eastAsia="ru-RU"/>
        </w:rPr>
        <w:t>;</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i/>
          <w:sz w:val="24"/>
          <w:szCs w:val="24"/>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инициировать и поддерживать ученическое самоуправление – как на уровне школы, так и на уровне классных сообществ;</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поддерживать деятельность функционирующих на базе школы д</w:t>
      </w:r>
      <w:r w:rsidRPr="00110684">
        <w:rPr>
          <w:rFonts w:eastAsia="№Е"/>
          <w:w w:val="0"/>
          <w:sz w:val="24"/>
          <w:szCs w:val="24"/>
          <w:lang w:eastAsia="ru-RU"/>
        </w:rPr>
        <w:t>етских общественных объединений и организаций;</w:t>
      </w:r>
    </w:p>
    <w:p w:rsidR="00110684" w:rsidRPr="00110684" w:rsidRDefault="00110684" w:rsidP="00C312E4">
      <w:pPr>
        <w:widowControl/>
        <w:numPr>
          <w:ilvl w:val="0"/>
          <w:numId w:val="51"/>
        </w:numPr>
        <w:tabs>
          <w:tab w:val="left" w:pos="1134"/>
        </w:tabs>
        <w:autoSpaceDE/>
        <w:autoSpaceDN/>
        <w:spacing w:after="200" w:line="360" w:lineRule="auto"/>
        <w:ind w:left="0" w:right="282" w:firstLine="567"/>
        <w:jc w:val="both"/>
        <w:rPr>
          <w:rFonts w:eastAsia="№Е"/>
          <w:sz w:val="24"/>
          <w:szCs w:val="24"/>
          <w:lang w:eastAsia="ru-RU"/>
        </w:rPr>
      </w:pPr>
      <w:r w:rsidRPr="00110684">
        <w:rPr>
          <w:rFonts w:eastAsia="№Е"/>
          <w:sz w:val="24"/>
          <w:szCs w:val="24"/>
          <w:lang w:eastAsia="ru-RU"/>
        </w:rPr>
        <w:t>организовывать профориентационную работу со школьниками с использованием содержания Всероссийского проекта «Профориентация в цифровую эпоху»;</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организовать работу школьных медиа, реализовывать их воспитательный потенциал;</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 xml:space="preserve">развивать </w:t>
      </w:r>
      <w:r w:rsidRPr="00110684">
        <w:rPr>
          <w:rFonts w:eastAsia="№Е"/>
          <w:w w:val="0"/>
          <w:sz w:val="24"/>
          <w:szCs w:val="24"/>
          <w:lang w:eastAsia="ru-RU"/>
        </w:rPr>
        <w:t>предметно-эстетическую среду школы</w:t>
      </w:r>
      <w:r w:rsidRPr="00110684">
        <w:rPr>
          <w:rFonts w:eastAsia="№Е"/>
          <w:sz w:val="24"/>
          <w:szCs w:val="24"/>
          <w:lang w:eastAsia="ru-RU"/>
        </w:rPr>
        <w:t xml:space="preserve"> и реализовывать ее воспитательные возможности;</w:t>
      </w:r>
    </w:p>
    <w:p w:rsidR="00110684" w:rsidRPr="00110684" w:rsidRDefault="00110684" w:rsidP="00C312E4">
      <w:pPr>
        <w:widowControl/>
        <w:numPr>
          <w:ilvl w:val="0"/>
          <w:numId w:val="51"/>
        </w:numPr>
        <w:tabs>
          <w:tab w:val="left" w:pos="1134"/>
        </w:tabs>
        <w:autoSpaceDE/>
        <w:autoSpaceDN/>
        <w:spacing w:after="200" w:line="360" w:lineRule="auto"/>
        <w:ind w:left="0" w:firstLine="567"/>
        <w:jc w:val="both"/>
        <w:rPr>
          <w:rFonts w:eastAsia="№Е"/>
          <w:sz w:val="24"/>
          <w:szCs w:val="24"/>
          <w:lang w:eastAsia="ru-RU"/>
        </w:rPr>
      </w:pPr>
      <w:r w:rsidRPr="00110684">
        <w:rPr>
          <w:rFonts w:eastAsia="№Е"/>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10684" w:rsidRPr="00110684" w:rsidRDefault="00110684" w:rsidP="00C312E4">
      <w:pPr>
        <w:widowControl/>
        <w:autoSpaceDE/>
        <w:autoSpaceDN/>
        <w:spacing w:line="360" w:lineRule="auto"/>
        <w:ind w:firstLine="567"/>
        <w:jc w:val="both"/>
        <w:rPr>
          <w:rFonts w:eastAsia="№Е"/>
          <w:sz w:val="24"/>
          <w:szCs w:val="24"/>
          <w:lang w:eastAsia="ru-RU"/>
        </w:rPr>
      </w:pPr>
      <w:r w:rsidRPr="00110684">
        <w:rPr>
          <w:rFonts w:eastAsia="№Е"/>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10684" w:rsidRPr="00110684" w:rsidRDefault="00C312E4" w:rsidP="00C312E4">
      <w:pPr>
        <w:widowControl/>
        <w:autoSpaceDE/>
        <w:autoSpaceDN/>
        <w:spacing w:line="360" w:lineRule="auto"/>
        <w:ind w:left="1080"/>
        <w:contextualSpacing/>
        <w:jc w:val="both"/>
        <w:rPr>
          <w:rFonts w:eastAsia="Calibri"/>
          <w:b/>
          <w:color w:val="000000"/>
          <w:w w:val="0"/>
          <w:sz w:val="24"/>
          <w:szCs w:val="24"/>
        </w:rPr>
      </w:pPr>
      <w:r>
        <w:rPr>
          <w:rFonts w:eastAsia="Calibri"/>
          <w:b/>
          <w:color w:val="000000"/>
          <w:w w:val="0"/>
          <w:sz w:val="24"/>
          <w:szCs w:val="24"/>
        </w:rPr>
        <w:t>2.</w:t>
      </w:r>
      <w:r w:rsidR="00110684" w:rsidRPr="00110684">
        <w:rPr>
          <w:rFonts w:eastAsia="Calibri"/>
          <w:b/>
          <w:color w:val="000000"/>
          <w:w w:val="0"/>
          <w:sz w:val="24"/>
          <w:szCs w:val="24"/>
        </w:rPr>
        <w:t>3.</w:t>
      </w:r>
      <w:r>
        <w:rPr>
          <w:rFonts w:eastAsia="Calibri"/>
          <w:b/>
          <w:color w:val="000000"/>
          <w:w w:val="0"/>
          <w:sz w:val="24"/>
          <w:szCs w:val="24"/>
        </w:rPr>
        <w:t>2.</w:t>
      </w:r>
      <w:r w:rsidR="00110684" w:rsidRPr="00110684">
        <w:rPr>
          <w:rFonts w:eastAsia="Calibri"/>
          <w:b/>
          <w:color w:val="000000"/>
          <w:w w:val="0"/>
          <w:sz w:val="24"/>
          <w:szCs w:val="24"/>
        </w:rPr>
        <w:t>ВИДЫ, ФОРМЫ И СОДЕРЖАНИЕ ДЕЯТЕЛЬНОСТИ</w:t>
      </w:r>
    </w:p>
    <w:p w:rsidR="00110684" w:rsidRPr="00110684" w:rsidRDefault="00110684" w:rsidP="00C312E4">
      <w:pPr>
        <w:widowControl/>
        <w:autoSpaceDE/>
        <w:autoSpaceDN/>
        <w:spacing w:line="360" w:lineRule="auto"/>
        <w:ind w:firstLine="709"/>
        <w:jc w:val="both"/>
        <w:rPr>
          <w:rFonts w:eastAsia="Calibri"/>
          <w:color w:val="000000"/>
          <w:w w:val="0"/>
          <w:sz w:val="24"/>
          <w:szCs w:val="24"/>
        </w:rPr>
      </w:pPr>
      <w:r w:rsidRPr="00110684">
        <w:rPr>
          <w:rFonts w:eastAsia="Calibri"/>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10684" w:rsidRPr="00110684" w:rsidRDefault="00110684" w:rsidP="00C312E4">
      <w:pPr>
        <w:widowControl/>
        <w:autoSpaceDE/>
        <w:autoSpaceDN/>
        <w:spacing w:line="360" w:lineRule="auto"/>
        <w:ind w:firstLine="709"/>
        <w:jc w:val="both"/>
        <w:rPr>
          <w:rFonts w:eastAsia="Calibri"/>
          <w:b/>
          <w:color w:val="000000"/>
          <w:w w:val="0"/>
          <w:sz w:val="24"/>
          <w:szCs w:val="24"/>
        </w:rPr>
      </w:pPr>
      <w:r w:rsidRPr="00110684">
        <w:rPr>
          <w:rFonts w:eastAsia="Calibri"/>
          <w:b/>
          <w:color w:val="000000"/>
          <w:w w:val="0"/>
          <w:sz w:val="24"/>
          <w:szCs w:val="24"/>
        </w:rPr>
        <w:t>Инвариантные модули</w:t>
      </w:r>
    </w:p>
    <w:p w:rsidR="00110684" w:rsidRPr="00110684" w:rsidRDefault="00110684" w:rsidP="00C312E4">
      <w:pPr>
        <w:widowControl/>
        <w:autoSpaceDE/>
        <w:autoSpaceDN/>
        <w:spacing w:after="200" w:line="360" w:lineRule="auto"/>
        <w:jc w:val="both"/>
        <w:rPr>
          <w:rFonts w:eastAsia="Calibri"/>
          <w:b/>
          <w:iCs/>
          <w:w w:val="0"/>
          <w:sz w:val="24"/>
          <w:szCs w:val="24"/>
        </w:rPr>
      </w:pPr>
      <w:r w:rsidRPr="00110684">
        <w:rPr>
          <w:rFonts w:eastAsia="Calibri"/>
          <w:b/>
          <w:iCs/>
          <w:w w:val="0"/>
          <w:sz w:val="24"/>
          <w:szCs w:val="24"/>
        </w:rPr>
        <w:t>3.1. Модуль «Классное руководство»</w:t>
      </w:r>
    </w:p>
    <w:p w:rsidR="00110684" w:rsidRPr="00110684" w:rsidRDefault="00110684" w:rsidP="00C312E4">
      <w:pPr>
        <w:widowControl/>
        <w:autoSpaceDE/>
        <w:autoSpaceDN/>
        <w:spacing w:line="360" w:lineRule="auto"/>
        <w:ind w:firstLine="709"/>
        <w:jc w:val="both"/>
        <w:rPr>
          <w:rFonts w:eastAsia="Calibri"/>
          <w:sz w:val="24"/>
          <w:szCs w:val="24"/>
        </w:rPr>
      </w:pPr>
      <w:r w:rsidRPr="00110684">
        <w:rPr>
          <w:rFonts w:eastAsia="Calibri"/>
          <w:sz w:val="24"/>
          <w:szCs w:val="24"/>
        </w:rPr>
        <w:t>Осуществляя работу с классом, педагогический работник (классный руководитель) организует работу:</w:t>
      </w:r>
    </w:p>
    <w:p w:rsidR="00110684" w:rsidRPr="00110684" w:rsidRDefault="00110684" w:rsidP="00C312E4">
      <w:pPr>
        <w:widowControl/>
        <w:numPr>
          <w:ilvl w:val="0"/>
          <w:numId w:val="52"/>
        </w:numPr>
        <w:autoSpaceDE/>
        <w:autoSpaceDN/>
        <w:spacing w:after="200" w:line="360" w:lineRule="auto"/>
        <w:ind w:left="284" w:firstLine="425"/>
        <w:jc w:val="both"/>
        <w:rPr>
          <w:rFonts w:eastAsia="Calibri"/>
          <w:sz w:val="24"/>
          <w:szCs w:val="24"/>
        </w:rPr>
      </w:pPr>
      <w:r w:rsidRPr="00110684">
        <w:rPr>
          <w:rFonts w:eastAsia="Calibri"/>
          <w:sz w:val="24"/>
          <w:szCs w:val="24"/>
        </w:rPr>
        <w:lastRenderedPageBreak/>
        <w:t>с коллективом класса;</w:t>
      </w:r>
    </w:p>
    <w:p w:rsidR="00110684" w:rsidRPr="00110684" w:rsidRDefault="00110684" w:rsidP="00C312E4">
      <w:pPr>
        <w:widowControl/>
        <w:numPr>
          <w:ilvl w:val="0"/>
          <w:numId w:val="52"/>
        </w:numPr>
        <w:autoSpaceDE/>
        <w:autoSpaceDN/>
        <w:spacing w:after="200" w:line="360" w:lineRule="auto"/>
        <w:ind w:left="284" w:firstLine="425"/>
        <w:jc w:val="both"/>
        <w:rPr>
          <w:rFonts w:eastAsia="Calibri"/>
          <w:sz w:val="24"/>
          <w:szCs w:val="24"/>
        </w:rPr>
      </w:pPr>
      <w:r w:rsidRPr="00110684">
        <w:rPr>
          <w:rFonts w:eastAsia="Calibri"/>
          <w:sz w:val="24"/>
          <w:szCs w:val="24"/>
        </w:rPr>
        <w:t>индивидуальную работу с обучающимися вверенного ему класса;</w:t>
      </w:r>
    </w:p>
    <w:p w:rsidR="00110684" w:rsidRPr="00110684" w:rsidRDefault="00110684" w:rsidP="00C312E4">
      <w:pPr>
        <w:widowControl/>
        <w:numPr>
          <w:ilvl w:val="0"/>
          <w:numId w:val="52"/>
        </w:numPr>
        <w:autoSpaceDE/>
        <w:autoSpaceDN/>
        <w:spacing w:after="200" w:line="360" w:lineRule="auto"/>
        <w:ind w:left="284" w:firstLine="425"/>
        <w:jc w:val="both"/>
        <w:rPr>
          <w:rFonts w:eastAsia="Calibri"/>
          <w:sz w:val="24"/>
          <w:szCs w:val="24"/>
        </w:rPr>
      </w:pPr>
      <w:r w:rsidRPr="00110684">
        <w:rPr>
          <w:rFonts w:eastAsia="Calibri"/>
          <w:sz w:val="24"/>
          <w:szCs w:val="24"/>
        </w:rPr>
        <w:t>работу с учителями-предметниками в данном классе;</w:t>
      </w:r>
    </w:p>
    <w:p w:rsidR="00110684" w:rsidRPr="00110684" w:rsidRDefault="00110684" w:rsidP="00C312E4">
      <w:pPr>
        <w:widowControl/>
        <w:numPr>
          <w:ilvl w:val="0"/>
          <w:numId w:val="52"/>
        </w:numPr>
        <w:autoSpaceDE/>
        <w:autoSpaceDN/>
        <w:spacing w:after="200" w:line="360" w:lineRule="auto"/>
        <w:ind w:left="284" w:firstLine="425"/>
        <w:jc w:val="both"/>
        <w:rPr>
          <w:rFonts w:eastAsia="Calibri"/>
          <w:sz w:val="24"/>
          <w:szCs w:val="24"/>
        </w:rPr>
      </w:pPr>
      <w:r w:rsidRPr="00110684">
        <w:rPr>
          <w:rFonts w:eastAsia="Calibri"/>
          <w:sz w:val="24"/>
          <w:szCs w:val="24"/>
        </w:rPr>
        <w:t>работу с родителями обучающихся или их законными представителями.</w:t>
      </w:r>
    </w:p>
    <w:p w:rsidR="00110684" w:rsidRPr="00110684" w:rsidRDefault="00110684" w:rsidP="00C312E4">
      <w:pPr>
        <w:widowControl/>
        <w:autoSpaceDE/>
        <w:autoSpaceDN/>
        <w:spacing w:line="360" w:lineRule="auto"/>
        <w:ind w:right="-1" w:firstLine="709"/>
        <w:jc w:val="both"/>
        <w:rPr>
          <w:rFonts w:eastAsia="№Е"/>
          <w:b/>
          <w:bCs/>
          <w:i/>
          <w:iCs/>
          <w:sz w:val="24"/>
          <w:szCs w:val="24"/>
        </w:rPr>
      </w:pPr>
      <w:r w:rsidRPr="00110684">
        <w:rPr>
          <w:rFonts w:eastAsia="№Е"/>
          <w:b/>
          <w:bCs/>
          <w:i/>
          <w:iCs/>
          <w:sz w:val="24"/>
          <w:szCs w:val="24"/>
        </w:rPr>
        <w:t>Работа с классным коллективом:</w:t>
      </w:r>
    </w:p>
    <w:p w:rsidR="00110684" w:rsidRPr="00110684" w:rsidRDefault="00110684" w:rsidP="00C312E4">
      <w:pPr>
        <w:widowControl/>
        <w:numPr>
          <w:ilvl w:val="0"/>
          <w:numId w:val="53"/>
        </w:numPr>
        <w:autoSpaceDE/>
        <w:autoSpaceDN/>
        <w:spacing w:after="200" w:line="360" w:lineRule="auto"/>
        <w:ind w:left="426" w:firstLine="357"/>
        <w:jc w:val="both"/>
        <w:rPr>
          <w:rFonts w:eastAsia="Calibri"/>
          <w:sz w:val="24"/>
          <w:szCs w:val="24"/>
        </w:rPr>
      </w:pPr>
      <w:r w:rsidRPr="00110684">
        <w:rPr>
          <w:rFonts w:eastAsia="Calibri"/>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110684" w:rsidRPr="00110684" w:rsidRDefault="00110684" w:rsidP="00C312E4">
      <w:pPr>
        <w:widowControl/>
        <w:numPr>
          <w:ilvl w:val="0"/>
          <w:numId w:val="53"/>
        </w:numPr>
        <w:autoSpaceDE/>
        <w:autoSpaceDN/>
        <w:spacing w:after="200" w:line="360" w:lineRule="auto"/>
        <w:ind w:left="426" w:firstLine="357"/>
        <w:jc w:val="both"/>
        <w:rPr>
          <w:rFonts w:eastAsia="Calibri"/>
          <w:sz w:val="24"/>
          <w:szCs w:val="24"/>
        </w:rPr>
      </w:pPr>
      <w:r w:rsidRPr="00110684">
        <w:rPr>
          <w:rFonts w:eastAsia="Calibri"/>
          <w:sz w:val="24"/>
          <w:szCs w:val="24"/>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w:t>
      </w:r>
    </w:p>
    <w:p w:rsidR="00110684" w:rsidRPr="00110684" w:rsidRDefault="00110684" w:rsidP="00C312E4">
      <w:pPr>
        <w:widowControl/>
        <w:numPr>
          <w:ilvl w:val="0"/>
          <w:numId w:val="53"/>
        </w:numPr>
        <w:autoSpaceDE/>
        <w:autoSpaceDN/>
        <w:spacing w:after="200" w:line="360" w:lineRule="auto"/>
        <w:ind w:left="426" w:firstLine="357"/>
        <w:jc w:val="both"/>
        <w:rPr>
          <w:rFonts w:eastAsia="Calibri"/>
          <w:sz w:val="24"/>
          <w:szCs w:val="24"/>
        </w:rPr>
      </w:pPr>
      <w:r w:rsidRPr="00110684">
        <w:rPr>
          <w:rFonts w:eastAsia="Calibri"/>
          <w:sz w:val="24"/>
          <w:szCs w:val="24"/>
          <w:lang w:val="x-none"/>
        </w:rPr>
        <w:t xml:space="preserve">проведение классных часов как часов плодотворного и доверительного общения </w:t>
      </w:r>
      <w:r w:rsidRPr="00110684">
        <w:rPr>
          <w:rFonts w:eastAsia="Calibri"/>
          <w:sz w:val="24"/>
          <w:szCs w:val="24"/>
        </w:rPr>
        <w:t>педагогического работника</w:t>
      </w:r>
      <w:r w:rsidRPr="00110684">
        <w:rPr>
          <w:rFonts w:eastAsia="Calibri"/>
          <w:sz w:val="24"/>
          <w:szCs w:val="24"/>
          <w:lang w:val="x-none"/>
        </w:rPr>
        <w:t xml:space="preserve"> и обучающихся, основанных на принципах уважительного отношения к личности </w:t>
      </w:r>
      <w:r w:rsidRPr="00110684">
        <w:rPr>
          <w:rFonts w:eastAsia="Calibri"/>
          <w:sz w:val="24"/>
          <w:szCs w:val="24"/>
        </w:rPr>
        <w:t>ученика</w:t>
      </w:r>
      <w:r w:rsidRPr="00110684">
        <w:rPr>
          <w:rFonts w:eastAsia="Calibri"/>
          <w:sz w:val="24"/>
          <w:szCs w:val="24"/>
          <w:lang w:val="x-none"/>
        </w:rPr>
        <w:t xml:space="preserve">, поддержки активной позиции </w:t>
      </w:r>
      <w:r w:rsidRPr="00110684">
        <w:rPr>
          <w:rFonts w:eastAsia="Calibri"/>
          <w:sz w:val="24"/>
          <w:szCs w:val="24"/>
        </w:rPr>
        <w:t xml:space="preserve">и </w:t>
      </w:r>
      <w:r w:rsidRPr="00110684">
        <w:rPr>
          <w:rFonts w:eastAsia="Calibri"/>
          <w:sz w:val="24"/>
          <w:szCs w:val="24"/>
          <w:lang w:val="x-none"/>
        </w:rPr>
        <w:t>предоставления обучающимся возможности обсуждения и принятия решений по проблеме, создани</w:t>
      </w:r>
      <w:r w:rsidRPr="00110684">
        <w:rPr>
          <w:rFonts w:eastAsia="Calibri"/>
          <w:sz w:val="24"/>
          <w:szCs w:val="24"/>
        </w:rPr>
        <w:t>я</w:t>
      </w:r>
      <w:r w:rsidRPr="00110684">
        <w:rPr>
          <w:rFonts w:eastAsia="Calibri"/>
          <w:sz w:val="24"/>
          <w:szCs w:val="24"/>
          <w:lang w:val="x-none"/>
        </w:rPr>
        <w:t xml:space="preserve"> благоприятной среды для общения</w:t>
      </w:r>
      <w:r w:rsidRPr="00110684">
        <w:rPr>
          <w:rFonts w:eastAsia="Calibri"/>
          <w:sz w:val="24"/>
          <w:szCs w:val="24"/>
        </w:rPr>
        <w:t>;</w:t>
      </w:r>
    </w:p>
    <w:p w:rsidR="00110684" w:rsidRPr="00110684" w:rsidRDefault="00110684" w:rsidP="00C312E4">
      <w:pPr>
        <w:widowControl/>
        <w:numPr>
          <w:ilvl w:val="0"/>
          <w:numId w:val="53"/>
        </w:numPr>
        <w:autoSpaceDE/>
        <w:autoSpaceDN/>
        <w:spacing w:after="200" w:line="360" w:lineRule="auto"/>
        <w:ind w:left="426" w:firstLine="357"/>
        <w:jc w:val="both"/>
        <w:rPr>
          <w:rFonts w:eastAsia="Tahoma"/>
          <w:sz w:val="24"/>
          <w:szCs w:val="24"/>
        </w:rPr>
      </w:pPr>
      <w:r w:rsidRPr="00110684">
        <w:rPr>
          <w:rFonts w:eastAsia="№Е"/>
          <w:sz w:val="24"/>
          <w:szCs w:val="24"/>
        </w:rPr>
        <w:t xml:space="preserve">сплочение коллектива класса через: </w:t>
      </w:r>
      <w:r w:rsidRPr="00110684">
        <w:rPr>
          <w:rFonts w:eastAsia="Tahoma"/>
          <w:sz w:val="24"/>
          <w:szCs w:val="24"/>
        </w:rPr>
        <w:t>и</w:t>
      </w:r>
      <w:r w:rsidRPr="00110684">
        <w:rPr>
          <w:rFonts w:eastAsia="№Е"/>
          <w:sz w:val="24"/>
          <w:szCs w:val="24"/>
          <w:u w:val="singl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110684">
        <w:rPr>
          <w:rFonts w:eastAsia="Tahoma"/>
          <w:sz w:val="24"/>
          <w:szCs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110684" w:rsidRPr="00110684" w:rsidRDefault="00110684" w:rsidP="00C312E4">
      <w:pPr>
        <w:widowControl/>
        <w:numPr>
          <w:ilvl w:val="0"/>
          <w:numId w:val="53"/>
        </w:numPr>
        <w:autoSpaceDE/>
        <w:autoSpaceDN/>
        <w:spacing w:after="200" w:line="360" w:lineRule="auto"/>
        <w:ind w:left="426" w:firstLine="357"/>
        <w:jc w:val="both"/>
        <w:rPr>
          <w:rFonts w:eastAsia="№Е"/>
          <w:sz w:val="24"/>
          <w:szCs w:val="24"/>
          <w:u w:val="single"/>
        </w:rPr>
      </w:pPr>
      <w:r w:rsidRPr="00110684">
        <w:rPr>
          <w:rFonts w:eastAsia="Tahoma"/>
          <w:sz w:val="24"/>
          <w:szCs w:val="24"/>
        </w:rPr>
        <w:t>совместная деятельность по созданию классного уголка в своей среде и возрастных особенностей классного коллектива;</w:t>
      </w:r>
    </w:p>
    <w:p w:rsidR="00110684" w:rsidRPr="00110684" w:rsidRDefault="00110684" w:rsidP="00C312E4">
      <w:pPr>
        <w:widowControl/>
        <w:numPr>
          <w:ilvl w:val="0"/>
          <w:numId w:val="53"/>
        </w:numPr>
        <w:autoSpaceDE/>
        <w:autoSpaceDN/>
        <w:spacing w:after="200" w:line="360" w:lineRule="auto"/>
        <w:ind w:left="426" w:firstLine="357"/>
        <w:jc w:val="both"/>
        <w:rPr>
          <w:rFonts w:eastAsia="Calibri"/>
          <w:sz w:val="24"/>
          <w:szCs w:val="24"/>
        </w:rPr>
      </w:pPr>
      <w:r w:rsidRPr="00110684">
        <w:rPr>
          <w:rFonts w:eastAsia="Calibri"/>
          <w:sz w:val="24"/>
          <w:szCs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110684" w:rsidRPr="00110684" w:rsidRDefault="00110684" w:rsidP="00C312E4">
      <w:pPr>
        <w:widowControl/>
        <w:autoSpaceDE/>
        <w:autoSpaceDN/>
        <w:spacing w:line="360" w:lineRule="auto"/>
        <w:ind w:right="-1" w:firstLine="709"/>
        <w:jc w:val="both"/>
        <w:rPr>
          <w:rFonts w:eastAsia="№Е"/>
          <w:b/>
          <w:bCs/>
          <w:i/>
          <w:iCs/>
          <w:sz w:val="24"/>
          <w:szCs w:val="24"/>
        </w:rPr>
      </w:pPr>
      <w:r w:rsidRPr="00110684">
        <w:rPr>
          <w:rFonts w:eastAsia="№Е"/>
          <w:b/>
          <w:bCs/>
          <w:i/>
          <w:iCs/>
          <w:sz w:val="24"/>
          <w:szCs w:val="24"/>
          <w:lang w:val="x-none"/>
        </w:rPr>
        <w:t>Индивидуаль</w:t>
      </w:r>
      <w:r w:rsidRPr="00110684">
        <w:rPr>
          <w:rFonts w:eastAsia="№Е"/>
          <w:b/>
          <w:bCs/>
          <w:i/>
          <w:iCs/>
          <w:sz w:val="24"/>
          <w:szCs w:val="24"/>
        </w:rPr>
        <w:t>ная</w:t>
      </w:r>
      <w:r w:rsidRPr="00110684">
        <w:rPr>
          <w:rFonts w:eastAsia="№Е"/>
          <w:b/>
          <w:bCs/>
          <w:i/>
          <w:iCs/>
          <w:sz w:val="24"/>
          <w:szCs w:val="24"/>
          <w:lang w:val="x-none"/>
        </w:rPr>
        <w:t xml:space="preserve"> работ</w:t>
      </w:r>
      <w:r w:rsidRPr="00110684">
        <w:rPr>
          <w:rFonts w:eastAsia="№Е"/>
          <w:b/>
          <w:bCs/>
          <w:i/>
          <w:iCs/>
          <w:sz w:val="24"/>
          <w:szCs w:val="24"/>
        </w:rPr>
        <w:t>а</w:t>
      </w:r>
      <w:r w:rsidRPr="00110684">
        <w:rPr>
          <w:rFonts w:eastAsia="№Е"/>
          <w:b/>
          <w:bCs/>
          <w:i/>
          <w:iCs/>
          <w:sz w:val="24"/>
          <w:szCs w:val="24"/>
          <w:lang w:val="x-none"/>
        </w:rPr>
        <w:t xml:space="preserve"> с обучающимися</w:t>
      </w:r>
      <w:r w:rsidRPr="00110684">
        <w:rPr>
          <w:rFonts w:eastAsia="№Е"/>
          <w:b/>
          <w:bCs/>
          <w:i/>
          <w:iCs/>
          <w:sz w:val="24"/>
          <w:szCs w:val="24"/>
        </w:rPr>
        <w:t>:</w:t>
      </w:r>
    </w:p>
    <w:p w:rsidR="00110684" w:rsidRPr="00110684" w:rsidRDefault="00110684" w:rsidP="00C312E4">
      <w:pPr>
        <w:widowControl/>
        <w:numPr>
          <w:ilvl w:val="0"/>
          <w:numId w:val="54"/>
        </w:numPr>
        <w:autoSpaceDE/>
        <w:autoSpaceDN/>
        <w:spacing w:after="200" w:line="360" w:lineRule="auto"/>
        <w:ind w:left="142" w:firstLine="566"/>
        <w:jc w:val="both"/>
        <w:rPr>
          <w:rFonts w:eastAsia="Calibri"/>
          <w:sz w:val="24"/>
          <w:szCs w:val="24"/>
        </w:rPr>
      </w:pPr>
      <w:r w:rsidRPr="00110684">
        <w:rPr>
          <w:rFonts w:eastAsia="Calibri"/>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w:t>
      </w:r>
      <w:r w:rsidRPr="00110684">
        <w:rPr>
          <w:rFonts w:eastAsia="Calibri"/>
          <w:sz w:val="24"/>
          <w:szCs w:val="24"/>
        </w:rPr>
        <w:lastRenderedPageBreak/>
        <w:t>классного руководителя с родителями обучающихся, учителями-предметниками, а также (при необходимости) – со школьным психологом;</w:t>
      </w:r>
    </w:p>
    <w:p w:rsidR="00110684" w:rsidRPr="00110684" w:rsidRDefault="00110684" w:rsidP="00C312E4">
      <w:pPr>
        <w:widowControl/>
        <w:numPr>
          <w:ilvl w:val="0"/>
          <w:numId w:val="54"/>
        </w:numPr>
        <w:autoSpaceDE/>
        <w:autoSpaceDN/>
        <w:spacing w:after="200" w:line="360" w:lineRule="auto"/>
        <w:ind w:left="142" w:firstLine="566"/>
        <w:jc w:val="both"/>
        <w:rPr>
          <w:rFonts w:eastAsia="Calibri"/>
          <w:sz w:val="24"/>
          <w:szCs w:val="24"/>
        </w:rPr>
      </w:pPr>
      <w:r w:rsidRPr="00110684">
        <w:rPr>
          <w:rFonts w:eastAsia="Calibri"/>
          <w:sz w:val="24"/>
          <w:szCs w:val="24"/>
          <w:lang w:val="x-none"/>
        </w:rPr>
        <w:t>поддержка обучающегося в решении важных для него жизненных проблем (налаживани</w:t>
      </w:r>
      <w:r w:rsidRPr="00110684">
        <w:rPr>
          <w:rFonts w:eastAsia="Calibri"/>
          <w:sz w:val="24"/>
          <w:szCs w:val="24"/>
        </w:rPr>
        <w:t>е</w:t>
      </w:r>
      <w:r w:rsidRPr="00110684">
        <w:rPr>
          <w:rFonts w:eastAsia="Calibri"/>
          <w:sz w:val="24"/>
          <w:szCs w:val="24"/>
          <w:lang w:val="x-none"/>
        </w:rPr>
        <w:t xml:space="preserve"> взаимоотношений с одноклассниками или </w:t>
      </w:r>
      <w:r w:rsidRPr="00110684">
        <w:rPr>
          <w:rFonts w:eastAsia="Calibri"/>
          <w:sz w:val="24"/>
          <w:szCs w:val="24"/>
        </w:rPr>
        <w:t>педагогическими работниками</w:t>
      </w:r>
      <w:r w:rsidRPr="00110684">
        <w:rPr>
          <w:rFonts w:eastAsia="Calibri"/>
          <w:sz w:val="24"/>
          <w:szCs w:val="24"/>
          <w:lang w:val="x-none"/>
        </w:rPr>
        <w:t xml:space="preserve">, выбор профессии, </w:t>
      </w:r>
      <w:r w:rsidRPr="00110684">
        <w:rPr>
          <w:rFonts w:eastAsia="Calibri"/>
          <w:sz w:val="24"/>
          <w:szCs w:val="24"/>
        </w:rPr>
        <w:t>организации высшего образования</w:t>
      </w:r>
      <w:r w:rsidRPr="00110684">
        <w:rPr>
          <w:rFonts w:eastAsia="Calibri"/>
          <w:sz w:val="24"/>
          <w:szCs w:val="24"/>
          <w:lang w:val="x-none"/>
        </w:rPr>
        <w:t xml:space="preserve"> и дальнейшего трудоустройства, успеваемост</w:t>
      </w:r>
      <w:r w:rsidRPr="00110684">
        <w:rPr>
          <w:rFonts w:eastAsia="Calibri"/>
          <w:sz w:val="24"/>
          <w:szCs w:val="24"/>
        </w:rPr>
        <w:t>ь</w:t>
      </w:r>
      <w:r w:rsidRPr="00110684">
        <w:rPr>
          <w:rFonts w:eastAsia="Calibri"/>
          <w:sz w:val="24"/>
          <w:szCs w:val="24"/>
          <w:lang w:val="x-none"/>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110684">
        <w:rPr>
          <w:rFonts w:eastAsia="Calibri"/>
          <w:sz w:val="24"/>
          <w:szCs w:val="24"/>
        </w:rPr>
        <w:t>;</w:t>
      </w:r>
    </w:p>
    <w:p w:rsidR="00110684" w:rsidRPr="00110684" w:rsidRDefault="00110684" w:rsidP="00C312E4">
      <w:pPr>
        <w:widowControl/>
        <w:numPr>
          <w:ilvl w:val="0"/>
          <w:numId w:val="54"/>
        </w:numPr>
        <w:autoSpaceDE/>
        <w:autoSpaceDN/>
        <w:spacing w:after="200" w:line="360" w:lineRule="auto"/>
        <w:ind w:left="142" w:firstLine="566"/>
        <w:jc w:val="both"/>
        <w:rPr>
          <w:rFonts w:eastAsia="№Е"/>
          <w:sz w:val="24"/>
          <w:szCs w:val="24"/>
        </w:rPr>
      </w:pPr>
      <w:r w:rsidRPr="00110684">
        <w:rPr>
          <w:rFonts w:eastAsia="№Е"/>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10684" w:rsidRPr="00110684" w:rsidRDefault="00110684" w:rsidP="00C312E4">
      <w:pPr>
        <w:widowControl/>
        <w:numPr>
          <w:ilvl w:val="0"/>
          <w:numId w:val="54"/>
        </w:numPr>
        <w:autoSpaceDE/>
        <w:autoSpaceDN/>
        <w:spacing w:after="200" w:line="360" w:lineRule="auto"/>
        <w:ind w:left="142" w:firstLine="566"/>
        <w:jc w:val="both"/>
        <w:rPr>
          <w:rFonts w:eastAsia="Calibri"/>
          <w:sz w:val="24"/>
          <w:szCs w:val="24"/>
        </w:rPr>
      </w:pPr>
      <w:r w:rsidRPr="00110684">
        <w:rPr>
          <w:rFonts w:eastAsia="Calibri"/>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10684" w:rsidRPr="00110684" w:rsidRDefault="00110684" w:rsidP="00C312E4">
      <w:pPr>
        <w:widowControl/>
        <w:numPr>
          <w:ilvl w:val="0"/>
          <w:numId w:val="54"/>
        </w:numPr>
        <w:autoSpaceDE/>
        <w:autoSpaceDN/>
        <w:spacing w:after="200" w:line="360" w:lineRule="auto"/>
        <w:ind w:left="142" w:firstLine="566"/>
        <w:jc w:val="both"/>
        <w:rPr>
          <w:rFonts w:eastAsia="Calibri"/>
          <w:sz w:val="24"/>
          <w:szCs w:val="24"/>
        </w:rPr>
      </w:pPr>
      <w:r w:rsidRPr="00110684">
        <w:rPr>
          <w:rFonts w:eastAsia="Calibri"/>
          <w:sz w:val="24"/>
          <w:szCs w:val="24"/>
        </w:rPr>
        <w:t>мониторинг участия каждого члена классного коллектива в мероприятиях, в достижении индивидуальных успехов, в культуре поведения, в ЗОЖ и т.д.</w:t>
      </w:r>
    </w:p>
    <w:p w:rsidR="00110684" w:rsidRPr="00110684" w:rsidRDefault="00110684" w:rsidP="00C312E4">
      <w:pPr>
        <w:widowControl/>
        <w:tabs>
          <w:tab w:val="left" w:pos="851"/>
          <w:tab w:val="left" w:pos="1310"/>
        </w:tabs>
        <w:autoSpaceDE/>
        <w:autoSpaceDN/>
        <w:spacing w:after="200" w:line="360" w:lineRule="auto"/>
        <w:ind w:right="175" w:firstLine="709"/>
        <w:contextualSpacing/>
        <w:jc w:val="both"/>
        <w:rPr>
          <w:rFonts w:eastAsia="Calibri"/>
          <w:b/>
          <w:bCs/>
          <w:iCs/>
          <w:sz w:val="24"/>
          <w:szCs w:val="24"/>
        </w:rPr>
      </w:pPr>
      <w:r w:rsidRPr="00110684">
        <w:rPr>
          <w:rFonts w:eastAsia="Calibri"/>
          <w:b/>
          <w:bCs/>
          <w:iCs/>
          <w:sz w:val="24"/>
          <w:szCs w:val="24"/>
        </w:rPr>
        <w:t>Работа с учителями-предметниками в классе:</w:t>
      </w:r>
    </w:p>
    <w:p w:rsidR="00110684" w:rsidRPr="00110684" w:rsidRDefault="00110684" w:rsidP="00C312E4">
      <w:pPr>
        <w:widowControl/>
        <w:tabs>
          <w:tab w:val="left" w:pos="851"/>
        </w:tabs>
        <w:autoSpaceDE/>
        <w:autoSpaceDN/>
        <w:spacing w:after="200" w:line="360" w:lineRule="auto"/>
        <w:ind w:right="176"/>
        <w:jc w:val="both"/>
        <w:rPr>
          <w:rFonts w:eastAsia="Calibri"/>
          <w:sz w:val="24"/>
          <w:szCs w:val="24"/>
        </w:rPr>
      </w:pPr>
      <w:r w:rsidRPr="00110684">
        <w:rPr>
          <w:rFonts w:eastAsia="Calibri"/>
          <w:sz w:val="24"/>
          <w:szCs w:val="24"/>
        </w:rPr>
        <w:t>•</w:t>
      </w:r>
      <w:r w:rsidRPr="00110684">
        <w:rPr>
          <w:rFonts w:eastAsia="Calibri"/>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Работа с родителями обучающихся или их законными представителями:</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регулярное информирование родителей о школьных успехах</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и проблемах их обучающихся, о жизни класса в целом;</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lastRenderedPageBreak/>
        <w:t>•</w:t>
      </w:r>
      <w:r w:rsidRPr="00110684">
        <w:rPr>
          <w:rFonts w:eastAsia="Calibri"/>
          <w:sz w:val="24"/>
          <w:szCs w:val="24"/>
        </w:rPr>
        <w:tab/>
        <w:t>помощь родителям обучающихся или их законным представителям</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в регулировании отношений между ними, администрацией школы и учителями-предметниками;</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привлечение членов семей обучающихся к организации и проведению дел класса;</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организация на базе класса семейных праздников, конкурсов, соревнований, направленных на сплочение семьи и школы.</w:t>
      </w:r>
    </w:p>
    <w:p w:rsidR="00110684" w:rsidRPr="00110684" w:rsidRDefault="00110684" w:rsidP="00C312E4">
      <w:pPr>
        <w:widowControl/>
        <w:autoSpaceDE/>
        <w:autoSpaceDN/>
        <w:spacing w:after="200" w:line="360" w:lineRule="auto"/>
        <w:jc w:val="both"/>
        <w:rPr>
          <w:rFonts w:eastAsia="Calibri"/>
          <w:b/>
          <w:sz w:val="24"/>
          <w:szCs w:val="24"/>
        </w:rPr>
      </w:pPr>
      <w:r w:rsidRPr="00110684">
        <w:rPr>
          <w:rFonts w:eastAsia="Calibri"/>
          <w:b/>
          <w:sz w:val="24"/>
          <w:szCs w:val="24"/>
        </w:rPr>
        <w:t>Модуль 3.2. «Курсы внеурочной деятельности»</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Воспитание на занятиях школьных курсов внеурочной деятельности осуществляется преимущественно через:</w:t>
      </w:r>
    </w:p>
    <w:p w:rsidR="00110684" w:rsidRPr="00110684" w:rsidRDefault="00110684" w:rsidP="00C312E4">
      <w:pPr>
        <w:widowControl/>
        <w:autoSpaceDE/>
        <w:autoSpaceDN/>
        <w:spacing w:line="360" w:lineRule="auto"/>
        <w:ind w:right="-1"/>
        <w:jc w:val="both"/>
        <w:rPr>
          <w:rFonts w:eastAsia="Calibri"/>
          <w:sz w:val="24"/>
          <w:szCs w:val="24"/>
        </w:rPr>
      </w:pPr>
      <w:r w:rsidRPr="00110684">
        <w:rPr>
          <w:rFonts w:eastAsia="Calibri"/>
          <w:sz w:val="24"/>
          <w:szCs w:val="24"/>
        </w:rPr>
        <w:t>• вовлечение обучающихся в привлекательную и достойную для них деятельность, которая предоставит им возможность самореализоваться в ней, приобрести социально значимые знания для своего личностного развития социально значимые отношения, получить опыт участия в социально значимых делах;</w:t>
      </w:r>
    </w:p>
    <w:p w:rsidR="00110684" w:rsidRPr="00110684" w:rsidRDefault="00110684" w:rsidP="00C312E4">
      <w:pPr>
        <w:widowControl/>
        <w:numPr>
          <w:ilvl w:val="0"/>
          <w:numId w:val="55"/>
        </w:numPr>
        <w:autoSpaceDE/>
        <w:autoSpaceDN/>
        <w:spacing w:after="200" w:line="360" w:lineRule="auto"/>
        <w:ind w:left="142" w:right="-1" w:firstLine="709"/>
        <w:contextualSpacing/>
        <w:jc w:val="both"/>
        <w:rPr>
          <w:rFonts w:eastAsia="Batang"/>
          <w:sz w:val="24"/>
          <w:szCs w:val="24"/>
        </w:rPr>
      </w:pPr>
      <w:r w:rsidRPr="00110684">
        <w:rPr>
          <w:rFonts w:eastAsia="Batang"/>
          <w:sz w:val="24"/>
          <w:szCs w:val="24"/>
        </w:rPr>
        <w:t xml:space="preserve">формирование в </w:t>
      </w:r>
      <w:r w:rsidRPr="00110684">
        <w:rPr>
          <w:rFonts w:eastAsia="Calibri"/>
          <w:sz w:val="24"/>
          <w:szCs w:val="24"/>
        </w:rPr>
        <w:t>кружках, секциях, клубах, студиях и т.п. детско-взрослых общностей,</w:t>
      </w:r>
      <w:r w:rsidRPr="00110684">
        <w:rPr>
          <w:rFonts w:eastAsia="Batang"/>
          <w:i/>
          <w:sz w:val="24"/>
          <w:szCs w:val="24"/>
        </w:rPr>
        <w:t xml:space="preserve"> </w:t>
      </w:r>
      <w:r w:rsidRPr="00110684">
        <w:rPr>
          <w:rFonts w:eastAsia="Batang"/>
          <w:sz w:val="24"/>
          <w:szCs w:val="24"/>
        </w:rPr>
        <w:t xml:space="preserve">которые </w:t>
      </w:r>
      <w:r w:rsidRPr="00110684">
        <w:rPr>
          <w:rFonts w:eastAsia="Calibri"/>
          <w:sz w:val="24"/>
          <w:szCs w:val="24"/>
        </w:rPr>
        <w:t xml:space="preserve">могли бы </w:t>
      </w:r>
      <w:r w:rsidRPr="00110684">
        <w:rPr>
          <w:rFonts w:eastAsia="Batang"/>
          <w:sz w:val="24"/>
          <w:szCs w:val="24"/>
        </w:rPr>
        <w:t>объединять обучающихся и педагогических работников общими позитивными эмоциями и доверительными отношениями друг к другу;</w:t>
      </w:r>
    </w:p>
    <w:p w:rsidR="00110684" w:rsidRPr="00110684" w:rsidRDefault="00110684" w:rsidP="00C312E4">
      <w:pPr>
        <w:widowControl/>
        <w:numPr>
          <w:ilvl w:val="0"/>
          <w:numId w:val="55"/>
        </w:numPr>
        <w:tabs>
          <w:tab w:val="left" w:pos="851"/>
        </w:tabs>
        <w:autoSpaceDE/>
        <w:autoSpaceDN/>
        <w:spacing w:after="200" w:line="360" w:lineRule="auto"/>
        <w:ind w:left="142" w:firstLine="709"/>
        <w:contextualSpacing/>
        <w:jc w:val="both"/>
        <w:rPr>
          <w:rFonts w:eastAsia="Calibri"/>
          <w:sz w:val="24"/>
          <w:szCs w:val="24"/>
        </w:rPr>
      </w:pPr>
      <w:r w:rsidRPr="00110684">
        <w:rPr>
          <w:rFonts w:eastAsia="Batang"/>
          <w:sz w:val="24"/>
          <w:szCs w:val="24"/>
        </w:rPr>
        <w:t>создание в</w:t>
      </w:r>
      <w:r w:rsidRPr="00110684">
        <w:rPr>
          <w:rFonts w:eastAsia="Calibri"/>
          <w:sz w:val="24"/>
          <w:szCs w:val="24"/>
        </w:rPr>
        <w:t xml:space="preserve"> детских объединениях традиций, задающих их членам определенные социально значимые формы поведения;</w:t>
      </w:r>
    </w:p>
    <w:p w:rsidR="00110684" w:rsidRPr="00110684" w:rsidRDefault="00110684" w:rsidP="00C312E4">
      <w:pPr>
        <w:widowControl/>
        <w:numPr>
          <w:ilvl w:val="0"/>
          <w:numId w:val="55"/>
        </w:numPr>
        <w:tabs>
          <w:tab w:val="left" w:pos="851"/>
        </w:tabs>
        <w:autoSpaceDE/>
        <w:autoSpaceDN/>
        <w:spacing w:after="200" w:line="360" w:lineRule="auto"/>
        <w:ind w:left="142" w:firstLine="709"/>
        <w:contextualSpacing/>
        <w:jc w:val="both"/>
        <w:rPr>
          <w:rFonts w:eastAsia="Calibri"/>
          <w:sz w:val="24"/>
          <w:szCs w:val="24"/>
        </w:rPr>
      </w:pPr>
      <w:r w:rsidRPr="00110684">
        <w:rPr>
          <w:rFonts w:eastAsia="Calibri"/>
          <w:sz w:val="24"/>
          <w:szCs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110684" w:rsidRPr="00110684" w:rsidRDefault="00110684" w:rsidP="00C312E4">
      <w:pPr>
        <w:widowControl/>
        <w:numPr>
          <w:ilvl w:val="0"/>
          <w:numId w:val="55"/>
        </w:numPr>
        <w:tabs>
          <w:tab w:val="left" w:pos="851"/>
        </w:tabs>
        <w:autoSpaceDE/>
        <w:autoSpaceDN/>
        <w:spacing w:after="200" w:line="360" w:lineRule="auto"/>
        <w:ind w:left="142" w:firstLine="709"/>
        <w:contextualSpacing/>
        <w:jc w:val="both"/>
        <w:rPr>
          <w:rFonts w:eastAsia="Calibri"/>
          <w:sz w:val="24"/>
          <w:szCs w:val="24"/>
        </w:rPr>
      </w:pPr>
      <w:r w:rsidRPr="00110684">
        <w:rPr>
          <w:rFonts w:eastAsia="Calibri"/>
          <w:sz w:val="24"/>
          <w:szCs w:val="24"/>
        </w:rPr>
        <w:t xml:space="preserve">поощрение </w:t>
      </w:r>
      <w:r w:rsidRPr="00110684">
        <w:rPr>
          <w:rFonts w:eastAsia="Calibri"/>
          <w:color w:val="000000"/>
          <w:w w:val="0"/>
          <w:sz w:val="24"/>
          <w:szCs w:val="24"/>
        </w:rPr>
        <w:t>педагогическими работниками</w:t>
      </w:r>
      <w:r w:rsidRPr="00110684">
        <w:rPr>
          <w:rFonts w:eastAsia="Calibri"/>
          <w:sz w:val="24"/>
          <w:szCs w:val="24"/>
        </w:rPr>
        <w:t xml:space="preserve"> детских инициатив и детского самоуправления;</w:t>
      </w:r>
    </w:p>
    <w:p w:rsidR="00110684" w:rsidRPr="00110684" w:rsidRDefault="00110684" w:rsidP="00C312E4">
      <w:pPr>
        <w:widowControl/>
        <w:autoSpaceDE/>
        <w:autoSpaceDN/>
        <w:spacing w:line="360" w:lineRule="auto"/>
        <w:ind w:left="142" w:firstLine="709"/>
        <w:jc w:val="both"/>
        <w:rPr>
          <w:rFonts w:eastAsia="№Е"/>
          <w:sz w:val="24"/>
          <w:szCs w:val="24"/>
        </w:rPr>
      </w:pPr>
      <w:r w:rsidRPr="00110684">
        <w:rPr>
          <w:rFonts w:eastAsia="№Е"/>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p>
    <w:p w:rsidR="00110684" w:rsidRPr="00110684" w:rsidRDefault="00110684" w:rsidP="00C312E4">
      <w:pPr>
        <w:widowControl/>
        <w:autoSpaceDE/>
        <w:autoSpaceDN/>
        <w:spacing w:line="360" w:lineRule="auto"/>
        <w:ind w:left="142" w:firstLine="709"/>
        <w:jc w:val="both"/>
        <w:rPr>
          <w:rFonts w:eastAsia="№Е"/>
          <w:sz w:val="24"/>
          <w:szCs w:val="24"/>
        </w:rPr>
      </w:pPr>
      <w:r w:rsidRPr="00110684">
        <w:rPr>
          <w:rFonts w:eastAsia="№Е"/>
          <w:sz w:val="24"/>
          <w:szCs w:val="24"/>
        </w:rPr>
        <w:t>В начальной школе:</w:t>
      </w:r>
    </w:p>
    <w:tbl>
      <w:tblPr>
        <w:tblStyle w:val="a7"/>
        <w:tblW w:w="0" w:type="auto"/>
        <w:tblLayout w:type="fixed"/>
        <w:tblLook w:val="04A0" w:firstRow="1" w:lastRow="0" w:firstColumn="1" w:lastColumn="0" w:noHBand="0" w:noVBand="1"/>
      </w:tblPr>
      <w:tblGrid>
        <w:gridCol w:w="3357"/>
        <w:gridCol w:w="3309"/>
        <w:gridCol w:w="899"/>
        <w:gridCol w:w="7"/>
        <w:gridCol w:w="893"/>
        <w:gridCol w:w="899"/>
        <w:gridCol w:w="900"/>
      </w:tblGrid>
      <w:tr w:rsidR="00110684" w:rsidRPr="00110684" w:rsidTr="007D7420">
        <w:trPr>
          <w:trHeight w:val="194"/>
        </w:trPr>
        <w:tc>
          <w:tcPr>
            <w:tcW w:w="3357" w:type="dxa"/>
            <w:vMerge w:val="restart"/>
          </w:tcPr>
          <w:p w:rsidR="00110684" w:rsidRPr="00110684" w:rsidRDefault="00110684" w:rsidP="00C312E4">
            <w:pPr>
              <w:jc w:val="both"/>
              <w:rPr>
                <w:rFonts w:eastAsia="Calibri"/>
                <w:b/>
                <w:sz w:val="24"/>
                <w:szCs w:val="24"/>
              </w:rPr>
            </w:pPr>
            <w:r w:rsidRPr="00110684">
              <w:rPr>
                <w:rFonts w:eastAsia="Calibri"/>
                <w:b/>
                <w:sz w:val="24"/>
                <w:szCs w:val="24"/>
              </w:rPr>
              <w:t>Направление внеурочной деятельности</w:t>
            </w:r>
          </w:p>
        </w:tc>
        <w:tc>
          <w:tcPr>
            <w:tcW w:w="3309" w:type="dxa"/>
            <w:vMerge w:val="restart"/>
          </w:tcPr>
          <w:p w:rsidR="00110684" w:rsidRPr="00110684" w:rsidRDefault="00110684" w:rsidP="00C312E4">
            <w:pPr>
              <w:jc w:val="both"/>
              <w:rPr>
                <w:rFonts w:eastAsia="Calibri"/>
                <w:b/>
                <w:sz w:val="24"/>
                <w:szCs w:val="24"/>
              </w:rPr>
            </w:pPr>
            <w:r w:rsidRPr="00110684">
              <w:rPr>
                <w:rFonts w:eastAsia="Calibri"/>
                <w:b/>
                <w:sz w:val="24"/>
                <w:szCs w:val="24"/>
              </w:rPr>
              <w:t>Наименование кружков</w:t>
            </w:r>
          </w:p>
        </w:tc>
        <w:tc>
          <w:tcPr>
            <w:tcW w:w="3597" w:type="dxa"/>
            <w:gridSpan w:val="5"/>
          </w:tcPr>
          <w:p w:rsidR="00110684" w:rsidRPr="00110684" w:rsidRDefault="00110684" w:rsidP="00C312E4">
            <w:pPr>
              <w:jc w:val="both"/>
              <w:rPr>
                <w:rFonts w:eastAsia="Calibri"/>
                <w:b/>
                <w:sz w:val="24"/>
                <w:szCs w:val="24"/>
              </w:rPr>
            </w:pPr>
            <w:r w:rsidRPr="00110684">
              <w:rPr>
                <w:rFonts w:eastAsia="Calibri"/>
                <w:b/>
                <w:sz w:val="24"/>
                <w:szCs w:val="24"/>
              </w:rPr>
              <w:t>классы</w:t>
            </w:r>
          </w:p>
        </w:tc>
      </w:tr>
      <w:tr w:rsidR="00110684" w:rsidRPr="00110684" w:rsidTr="007D7420">
        <w:trPr>
          <w:trHeight w:val="194"/>
        </w:trPr>
        <w:tc>
          <w:tcPr>
            <w:tcW w:w="3357" w:type="dxa"/>
            <w:vMerge/>
          </w:tcPr>
          <w:p w:rsidR="00110684" w:rsidRPr="00110684" w:rsidRDefault="00110684" w:rsidP="00C312E4">
            <w:pPr>
              <w:jc w:val="both"/>
              <w:rPr>
                <w:rFonts w:eastAsia="Calibri"/>
                <w:b/>
                <w:sz w:val="24"/>
                <w:szCs w:val="24"/>
              </w:rPr>
            </w:pPr>
          </w:p>
        </w:tc>
        <w:tc>
          <w:tcPr>
            <w:tcW w:w="3309" w:type="dxa"/>
            <w:vMerge/>
          </w:tcPr>
          <w:p w:rsidR="00110684" w:rsidRPr="00110684" w:rsidRDefault="00110684" w:rsidP="00C312E4">
            <w:pPr>
              <w:jc w:val="both"/>
              <w:rPr>
                <w:rFonts w:eastAsia="Calibri"/>
                <w:b/>
                <w:sz w:val="24"/>
                <w:szCs w:val="24"/>
              </w:rPr>
            </w:pPr>
          </w:p>
        </w:tc>
        <w:tc>
          <w:tcPr>
            <w:tcW w:w="906"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2" w:type="dxa"/>
          </w:tcPr>
          <w:p w:rsidR="00110684" w:rsidRPr="00110684" w:rsidRDefault="00110684" w:rsidP="00C312E4">
            <w:pPr>
              <w:jc w:val="both"/>
              <w:rPr>
                <w:rFonts w:eastAsia="Calibri"/>
                <w:sz w:val="24"/>
                <w:szCs w:val="24"/>
              </w:rPr>
            </w:pPr>
            <w:r w:rsidRPr="00110684">
              <w:rPr>
                <w:rFonts w:eastAsia="Calibri"/>
                <w:sz w:val="24"/>
                <w:szCs w:val="24"/>
              </w:rPr>
              <w:t>2</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3</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4</w:t>
            </w:r>
          </w:p>
        </w:tc>
      </w:tr>
      <w:tr w:rsidR="00110684" w:rsidRPr="00110684" w:rsidTr="007D7420">
        <w:trPr>
          <w:trHeight w:val="194"/>
        </w:trPr>
        <w:tc>
          <w:tcPr>
            <w:tcW w:w="3357" w:type="dxa"/>
            <w:vMerge/>
          </w:tcPr>
          <w:p w:rsidR="00110684" w:rsidRPr="00110684" w:rsidRDefault="00110684" w:rsidP="00C312E4">
            <w:pPr>
              <w:jc w:val="both"/>
              <w:rPr>
                <w:rFonts w:eastAsia="Calibri"/>
                <w:b/>
                <w:sz w:val="24"/>
                <w:szCs w:val="24"/>
              </w:rPr>
            </w:pPr>
          </w:p>
        </w:tc>
        <w:tc>
          <w:tcPr>
            <w:tcW w:w="3309" w:type="dxa"/>
            <w:vMerge/>
          </w:tcPr>
          <w:p w:rsidR="00110684" w:rsidRPr="00110684" w:rsidRDefault="00110684" w:rsidP="00C312E4">
            <w:pPr>
              <w:jc w:val="both"/>
              <w:rPr>
                <w:rFonts w:eastAsia="Calibri"/>
                <w:b/>
                <w:sz w:val="24"/>
                <w:szCs w:val="24"/>
              </w:rPr>
            </w:pPr>
          </w:p>
        </w:tc>
        <w:tc>
          <w:tcPr>
            <w:tcW w:w="3597" w:type="dxa"/>
            <w:gridSpan w:val="5"/>
          </w:tcPr>
          <w:p w:rsidR="00110684" w:rsidRPr="00110684" w:rsidRDefault="00110684" w:rsidP="00C312E4">
            <w:pPr>
              <w:jc w:val="both"/>
              <w:rPr>
                <w:rFonts w:eastAsia="Calibri"/>
                <w:b/>
                <w:sz w:val="24"/>
                <w:szCs w:val="24"/>
              </w:rPr>
            </w:pPr>
            <w:r w:rsidRPr="00110684">
              <w:rPr>
                <w:rFonts w:eastAsia="Calibri"/>
                <w:b/>
                <w:sz w:val="24"/>
                <w:szCs w:val="24"/>
              </w:rPr>
              <w:t>Количество часов в неделю</w:t>
            </w:r>
          </w:p>
        </w:tc>
      </w:tr>
      <w:tr w:rsidR="00110684" w:rsidRPr="00110684" w:rsidTr="007D7420">
        <w:trPr>
          <w:trHeight w:val="675"/>
        </w:trPr>
        <w:tc>
          <w:tcPr>
            <w:tcW w:w="3357" w:type="dxa"/>
          </w:tcPr>
          <w:p w:rsidR="00110684" w:rsidRPr="00110684" w:rsidRDefault="00110684" w:rsidP="00C312E4">
            <w:pPr>
              <w:jc w:val="both"/>
              <w:rPr>
                <w:rFonts w:eastAsia="Calibri"/>
                <w:sz w:val="24"/>
                <w:szCs w:val="24"/>
              </w:rPr>
            </w:pPr>
            <w:r w:rsidRPr="00110684">
              <w:rPr>
                <w:rFonts w:eastAsia="Calibri"/>
                <w:sz w:val="24"/>
                <w:szCs w:val="24"/>
              </w:rPr>
              <w:t>Информационно-просветительское</w:t>
            </w:r>
          </w:p>
        </w:tc>
        <w:tc>
          <w:tcPr>
            <w:tcW w:w="3309" w:type="dxa"/>
          </w:tcPr>
          <w:p w:rsidR="00110684" w:rsidRPr="00110684" w:rsidRDefault="00110684" w:rsidP="00C312E4">
            <w:pPr>
              <w:jc w:val="both"/>
              <w:rPr>
                <w:rFonts w:eastAsia="Calibri"/>
                <w:sz w:val="24"/>
                <w:szCs w:val="24"/>
              </w:rPr>
            </w:pPr>
            <w:r w:rsidRPr="00110684">
              <w:rPr>
                <w:rFonts w:eastAsia="Calibri"/>
                <w:sz w:val="24"/>
                <w:szCs w:val="24"/>
              </w:rPr>
              <w:t>«Разговоры о важном»</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1</w:t>
            </w:r>
          </w:p>
        </w:tc>
      </w:tr>
      <w:tr w:rsidR="00110684" w:rsidRPr="00110684" w:rsidTr="007D7420">
        <w:trPr>
          <w:trHeight w:val="675"/>
        </w:trPr>
        <w:tc>
          <w:tcPr>
            <w:tcW w:w="3357" w:type="dxa"/>
          </w:tcPr>
          <w:p w:rsidR="00110684" w:rsidRPr="00110684" w:rsidRDefault="00110684" w:rsidP="00C312E4">
            <w:pPr>
              <w:jc w:val="both"/>
              <w:rPr>
                <w:rFonts w:eastAsia="Calibri"/>
                <w:sz w:val="24"/>
                <w:szCs w:val="24"/>
              </w:rPr>
            </w:pPr>
            <w:r w:rsidRPr="00110684">
              <w:rPr>
                <w:sz w:val="24"/>
                <w:szCs w:val="24"/>
                <w:lang w:eastAsia="ru-RU"/>
              </w:rPr>
              <w:t>"Учение с увлечением!"</w:t>
            </w:r>
          </w:p>
        </w:tc>
        <w:tc>
          <w:tcPr>
            <w:tcW w:w="3309" w:type="dxa"/>
          </w:tcPr>
          <w:p w:rsidR="00110684" w:rsidRPr="00110684" w:rsidRDefault="00110684" w:rsidP="00C312E4">
            <w:pPr>
              <w:jc w:val="both"/>
              <w:rPr>
                <w:rFonts w:eastAsia="Calibri"/>
                <w:sz w:val="24"/>
                <w:szCs w:val="24"/>
              </w:rPr>
            </w:pPr>
            <w:r w:rsidRPr="00110684">
              <w:rPr>
                <w:sz w:val="24"/>
                <w:szCs w:val="24"/>
                <w:lang w:eastAsia="ru-RU"/>
              </w:rPr>
              <w:t>Читаю в поисках смысла</w:t>
            </w:r>
          </w:p>
        </w:tc>
        <w:tc>
          <w:tcPr>
            <w:tcW w:w="899" w:type="dxa"/>
          </w:tcPr>
          <w:p w:rsidR="00110684" w:rsidRPr="00110684" w:rsidRDefault="00110684" w:rsidP="00C312E4">
            <w:pPr>
              <w:jc w:val="both"/>
              <w:rPr>
                <w:rFonts w:eastAsia="Calibri"/>
                <w:sz w:val="24"/>
                <w:szCs w:val="24"/>
              </w:rPr>
            </w:pPr>
          </w:p>
        </w:tc>
        <w:tc>
          <w:tcPr>
            <w:tcW w:w="900" w:type="dxa"/>
            <w:gridSpan w:val="2"/>
          </w:tcPr>
          <w:p w:rsidR="00110684" w:rsidRPr="00110684" w:rsidRDefault="00110684" w:rsidP="00C312E4">
            <w:pPr>
              <w:jc w:val="both"/>
              <w:rPr>
                <w:rFonts w:eastAsia="Calibri"/>
                <w:sz w:val="24"/>
                <w:szCs w:val="24"/>
              </w:rPr>
            </w:pP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1</w:t>
            </w:r>
          </w:p>
        </w:tc>
      </w:tr>
      <w:tr w:rsidR="00110684" w:rsidRPr="00110684" w:rsidTr="007D7420">
        <w:trPr>
          <w:trHeight w:val="394"/>
        </w:trPr>
        <w:tc>
          <w:tcPr>
            <w:tcW w:w="3357" w:type="dxa"/>
          </w:tcPr>
          <w:p w:rsidR="00110684" w:rsidRPr="00110684" w:rsidRDefault="00110684" w:rsidP="00C312E4">
            <w:pPr>
              <w:jc w:val="both"/>
              <w:rPr>
                <w:rFonts w:eastAsia="Calibri"/>
                <w:sz w:val="24"/>
                <w:szCs w:val="24"/>
              </w:rPr>
            </w:pPr>
            <w:r w:rsidRPr="00110684">
              <w:rPr>
                <w:sz w:val="24"/>
                <w:szCs w:val="24"/>
                <w:lang w:eastAsia="ru-RU"/>
              </w:rPr>
              <w:lastRenderedPageBreak/>
              <w:t>Коммуникативная деятельность</w:t>
            </w:r>
          </w:p>
        </w:tc>
        <w:tc>
          <w:tcPr>
            <w:tcW w:w="3309" w:type="dxa"/>
          </w:tcPr>
          <w:p w:rsidR="00110684" w:rsidRPr="00110684" w:rsidRDefault="00110684" w:rsidP="00C312E4">
            <w:pPr>
              <w:jc w:val="both"/>
              <w:rPr>
                <w:rFonts w:eastAsia="Calibri"/>
                <w:sz w:val="24"/>
                <w:szCs w:val="24"/>
              </w:rPr>
            </w:pPr>
            <w:r w:rsidRPr="00110684">
              <w:rPr>
                <w:sz w:val="24"/>
                <w:szCs w:val="24"/>
                <w:lang w:eastAsia="ru-RU"/>
              </w:rPr>
              <w:t>Становлюсь грамотным читателем: читаю, думаю, понимаю.</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9" w:type="dxa"/>
          </w:tcPr>
          <w:p w:rsidR="00110684" w:rsidRPr="00110684" w:rsidRDefault="00110684" w:rsidP="00C312E4">
            <w:pPr>
              <w:jc w:val="both"/>
              <w:rPr>
                <w:rFonts w:eastAsia="Calibri"/>
                <w:sz w:val="24"/>
                <w:szCs w:val="24"/>
              </w:rPr>
            </w:pPr>
          </w:p>
        </w:tc>
        <w:tc>
          <w:tcPr>
            <w:tcW w:w="900" w:type="dxa"/>
          </w:tcPr>
          <w:p w:rsidR="00110684" w:rsidRPr="00110684" w:rsidRDefault="00110684" w:rsidP="00C312E4">
            <w:pPr>
              <w:jc w:val="both"/>
              <w:rPr>
                <w:rFonts w:eastAsia="Calibri"/>
                <w:sz w:val="24"/>
                <w:szCs w:val="24"/>
              </w:rPr>
            </w:pPr>
          </w:p>
        </w:tc>
      </w:tr>
      <w:tr w:rsidR="00110684" w:rsidRPr="00110684" w:rsidTr="007D7420">
        <w:trPr>
          <w:trHeight w:val="1013"/>
        </w:trPr>
        <w:tc>
          <w:tcPr>
            <w:tcW w:w="3357" w:type="dxa"/>
          </w:tcPr>
          <w:p w:rsidR="00110684" w:rsidRPr="00110684" w:rsidRDefault="00110684" w:rsidP="00C312E4">
            <w:pPr>
              <w:jc w:val="both"/>
              <w:rPr>
                <w:sz w:val="24"/>
                <w:szCs w:val="24"/>
                <w:lang w:eastAsia="ru-RU"/>
              </w:rPr>
            </w:pPr>
            <w:r w:rsidRPr="00110684">
              <w:rPr>
                <w:sz w:val="24"/>
                <w:szCs w:val="24"/>
                <w:lang w:eastAsia="ru-RU"/>
              </w:rPr>
              <w:t>Художественно-эстетическая творческая деятельность</w:t>
            </w:r>
          </w:p>
        </w:tc>
        <w:tc>
          <w:tcPr>
            <w:tcW w:w="3309" w:type="dxa"/>
          </w:tcPr>
          <w:p w:rsidR="00110684" w:rsidRPr="00110684" w:rsidRDefault="00110684" w:rsidP="00C312E4">
            <w:pPr>
              <w:jc w:val="both"/>
              <w:rPr>
                <w:rFonts w:eastAsia="Calibri"/>
                <w:sz w:val="24"/>
                <w:szCs w:val="24"/>
              </w:rPr>
            </w:pPr>
            <w:r w:rsidRPr="00110684">
              <w:rPr>
                <w:sz w:val="24"/>
                <w:szCs w:val="24"/>
                <w:lang w:eastAsia="ru-RU"/>
              </w:rPr>
              <w:t>Рукотворный мир</w:t>
            </w:r>
          </w:p>
        </w:tc>
        <w:tc>
          <w:tcPr>
            <w:tcW w:w="899" w:type="dxa"/>
          </w:tcPr>
          <w:p w:rsidR="00110684" w:rsidRPr="00110684" w:rsidRDefault="00110684" w:rsidP="00C312E4">
            <w:pPr>
              <w:adjustRightInd w:val="0"/>
              <w:spacing w:before="240"/>
              <w:jc w:val="both"/>
              <w:rPr>
                <w:sz w:val="24"/>
                <w:szCs w:val="24"/>
                <w:lang w:eastAsia="ru-RU"/>
              </w:rPr>
            </w:pPr>
            <w:r w:rsidRPr="00110684">
              <w:rPr>
                <w:sz w:val="24"/>
                <w:szCs w:val="24"/>
                <w:lang w:eastAsia="ru-RU"/>
              </w:rPr>
              <w:t>1</w:t>
            </w:r>
          </w:p>
        </w:tc>
        <w:tc>
          <w:tcPr>
            <w:tcW w:w="900" w:type="dxa"/>
            <w:gridSpan w:val="2"/>
          </w:tcPr>
          <w:p w:rsidR="00110684" w:rsidRPr="00110684" w:rsidRDefault="00110684" w:rsidP="00C312E4">
            <w:pPr>
              <w:adjustRightInd w:val="0"/>
              <w:spacing w:before="240"/>
              <w:jc w:val="both"/>
              <w:rPr>
                <w:rFonts w:eastAsia="Calibri"/>
                <w:sz w:val="24"/>
                <w:szCs w:val="24"/>
              </w:rPr>
            </w:pPr>
          </w:p>
        </w:tc>
        <w:tc>
          <w:tcPr>
            <w:tcW w:w="899" w:type="dxa"/>
          </w:tcPr>
          <w:p w:rsidR="00110684" w:rsidRPr="00110684" w:rsidRDefault="00110684" w:rsidP="00C312E4">
            <w:pPr>
              <w:adjustRightInd w:val="0"/>
              <w:spacing w:before="240"/>
              <w:jc w:val="both"/>
              <w:rPr>
                <w:rFonts w:eastAsia="Calibri"/>
                <w:sz w:val="24"/>
                <w:szCs w:val="24"/>
              </w:rPr>
            </w:pPr>
          </w:p>
        </w:tc>
        <w:tc>
          <w:tcPr>
            <w:tcW w:w="900" w:type="dxa"/>
          </w:tcPr>
          <w:p w:rsidR="00110684" w:rsidRPr="00110684" w:rsidRDefault="00110684" w:rsidP="00C312E4">
            <w:pPr>
              <w:adjustRightInd w:val="0"/>
              <w:spacing w:before="240"/>
              <w:jc w:val="both"/>
              <w:rPr>
                <w:rFonts w:eastAsia="Calibri"/>
                <w:sz w:val="24"/>
                <w:szCs w:val="24"/>
              </w:rPr>
            </w:pPr>
          </w:p>
        </w:tc>
      </w:tr>
      <w:tr w:rsidR="00110684" w:rsidRPr="00110684" w:rsidTr="007D7420">
        <w:trPr>
          <w:trHeight w:val="394"/>
        </w:trPr>
        <w:tc>
          <w:tcPr>
            <w:tcW w:w="3357" w:type="dxa"/>
          </w:tcPr>
          <w:p w:rsidR="00110684" w:rsidRPr="00110684" w:rsidRDefault="00110684" w:rsidP="00C312E4">
            <w:pPr>
              <w:jc w:val="both"/>
              <w:rPr>
                <w:sz w:val="24"/>
                <w:szCs w:val="24"/>
                <w:lang w:eastAsia="ru-RU"/>
              </w:rPr>
            </w:pPr>
            <w:r w:rsidRPr="00110684">
              <w:rPr>
                <w:sz w:val="24"/>
                <w:szCs w:val="24"/>
                <w:lang w:eastAsia="ru-RU"/>
              </w:rPr>
              <w:t>Интеллектуальные марафоны</w:t>
            </w:r>
          </w:p>
        </w:tc>
        <w:tc>
          <w:tcPr>
            <w:tcW w:w="3309" w:type="dxa"/>
          </w:tcPr>
          <w:p w:rsidR="00110684" w:rsidRPr="00110684" w:rsidRDefault="00110684" w:rsidP="00C312E4">
            <w:pPr>
              <w:jc w:val="both"/>
              <w:rPr>
                <w:rFonts w:eastAsia="Calibri"/>
                <w:sz w:val="24"/>
                <w:szCs w:val="24"/>
              </w:rPr>
            </w:pPr>
            <w:r w:rsidRPr="00110684">
              <w:rPr>
                <w:sz w:val="24"/>
                <w:szCs w:val="24"/>
                <w:lang w:eastAsia="ru-RU"/>
              </w:rPr>
              <w:t>Я - путешественник (Путешествуем по России, миру).</w:t>
            </w:r>
          </w:p>
        </w:tc>
        <w:tc>
          <w:tcPr>
            <w:tcW w:w="899" w:type="dxa"/>
          </w:tcPr>
          <w:p w:rsidR="00110684" w:rsidRPr="00110684" w:rsidRDefault="00110684" w:rsidP="00C312E4">
            <w:pPr>
              <w:jc w:val="both"/>
              <w:rPr>
                <w:rFonts w:eastAsia="Calibri"/>
                <w:sz w:val="24"/>
                <w:szCs w:val="24"/>
              </w:rPr>
            </w:pPr>
          </w:p>
        </w:tc>
        <w:tc>
          <w:tcPr>
            <w:tcW w:w="900"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1</w:t>
            </w:r>
          </w:p>
        </w:tc>
      </w:tr>
      <w:tr w:rsidR="00110684" w:rsidRPr="00110684" w:rsidTr="007D7420">
        <w:trPr>
          <w:trHeight w:val="675"/>
        </w:trPr>
        <w:tc>
          <w:tcPr>
            <w:tcW w:w="3357" w:type="dxa"/>
          </w:tcPr>
          <w:p w:rsidR="00110684" w:rsidRPr="00110684" w:rsidRDefault="00110684" w:rsidP="00C312E4">
            <w:pPr>
              <w:jc w:val="both"/>
              <w:rPr>
                <w:rFonts w:eastAsia="Calibri"/>
                <w:sz w:val="24"/>
                <w:szCs w:val="24"/>
              </w:rPr>
            </w:pPr>
            <w:r w:rsidRPr="00110684">
              <w:rPr>
                <w:rFonts w:eastAsia="Calibri"/>
                <w:sz w:val="24"/>
                <w:szCs w:val="24"/>
              </w:rPr>
              <w:t>Спортивно-оздоровительное</w:t>
            </w:r>
          </w:p>
        </w:tc>
        <w:tc>
          <w:tcPr>
            <w:tcW w:w="3309" w:type="dxa"/>
          </w:tcPr>
          <w:p w:rsidR="00110684" w:rsidRPr="00110684" w:rsidRDefault="00110684" w:rsidP="00C312E4">
            <w:pPr>
              <w:jc w:val="both"/>
              <w:rPr>
                <w:rFonts w:eastAsia="Calibri"/>
                <w:sz w:val="24"/>
                <w:szCs w:val="24"/>
              </w:rPr>
            </w:pPr>
            <w:r w:rsidRPr="00110684">
              <w:rPr>
                <w:rFonts w:eastAsia="Calibri"/>
                <w:sz w:val="24"/>
                <w:szCs w:val="24"/>
              </w:rPr>
              <w:t>«Движение есть жизнь!»</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1</w:t>
            </w:r>
          </w:p>
        </w:tc>
      </w:tr>
      <w:tr w:rsidR="00110684" w:rsidRPr="00110684" w:rsidTr="007D7420">
        <w:trPr>
          <w:trHeight w:val="394"/>
        </w:trPr>
        <w:tc>
          <w:tcPr>
            <w:tcW w:w="3357" w:type="dxa"/>
          </w:tcPr>
          <w:p w:rsidR="00110684" w:rsidRPr="00110684" w:rsidRDefault="00110684" w:rsidP="00C312E4">
            <w:pPr>
              <w:jc w:val="both"/>
              <w:rPr>
                <w:rFonts w:eastAsia="Calibri"/>
                <w:sz w:val="24"/>
                <w:szCs w:val="24"/>
              </w:rPr>
            </w:pPr>
            <w:r w:rsidRPr="00110684">
              <w:rPr>
                <w:rFonts w:eastAsia="Calibri"/>
                <w:sz w:val="24"/>
                <w:szCs w:val="24"/>
              </w:rPr>
              <w:t>Проектно-исследовательская</w:t>
            </w:r>
          </w:p>
        </w:tc>
        <w:tc>
          <w:tcPr>
            <w:tcW w:w="3309" w:type="dxa"/>
          </w:tcPr>
          <w:p w:rsidR="00110684" w:rsidRPr="00110684" w:rsidRDefault="00110684" w:rsidP="00C312E4">
            <w:pPr>
              <w:jc w:val="both"/>
              <w:rPr>
                <w:rFonts w:eastAsia="Calibri"/>
                <w:sz w:val="24"/>
                <w:szCs w:val="24"/>
              </w:rPr>
            </w:pPr>
            <w:r w:rsidRPr="00110684">
              <w:rPr>
                <w:rFonts w:eastAsia="Calibri"/>
                <w:sz w:val="24"/>
                <w:szCs w:val="24"/>
              </w:rPr>
              <w:t>Мир шахмат</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gridSpan w:val="2"/>
          </w:tcPr>
          <w:p w:rsidR="00110684" w:rsidRPr="00110684" w:rsidRDefault="00110684" w:rsidP="00C312E4">
            <w:pPr>
              <w:jc w:val="both"/>
              <w:rPr>
                <w:rFonts w:eastAsia="Calibri"/>
                <w:sz w:val="24"/>
                <w:szCs w:val="24"/>
              </w:rPr>
            </w:pPr>
            <w:r w:rsidRPr="00110684">
              <w:rPr>
                <w:rFonts w:eastAsia="Calibri"/>
                <w:sz w:val="24"/>
                <w:szCs w:val="24"/>
              </w:rPr>
              <w:t>1</w:t>
            </w:r>
          </w:p>
        </w:tc>
        <w:tc>
          <w:tcPr>
            <w:tcW w:w="899" w:type="dxa"/>
          </w:tcPr>
          <w:p w:rsidR="00110684" w:rsidRPr="00110684" w:rsidRDefault="00110684" w:rsidP="00C312E4">
            <w:pPr>
              <w:jc w:val="both"/>
              <w:rPr>
                <w:rFonts w:eastAsia="Calibri"/>
                <w:sz w:val="24"/>
                <w:szCs w:val="24"/>
              </w:rPr>
            </w:pPr>
            <w:r w:rsidRPr="00110684">
              <w:rPr>
                <w:rFonts w:eastAsia="Calibri"/>
                <w:sz w:val="24"/>
                <w:szCs w:val="24"/>
              </w:rPr>
              <w:t>1</w:t>
            </w:r>
          </w:p>
        </w:tc>
        <w:tc>
          <w:tcPr>
            <w:tcW w:w="900" w:type="dxa"/>
          </w:tcPr>
          <w:p w:rsidR="00110684" w:rsidRPr="00110684" w:rsidRDefault="00110684" w:rsidP="00C312E4">
            <w:pPr>
              <w:jc w:val="both"/>
              <w:rPr>
                <w:rFonts w:eastAsia="Calibri"/>
                <w:sz w:val="24"/>
                <w:szCs w:val="24"/>
              </w:rPr>
            </w:pPr>
            <w:r w:rsidRPr="00110684">
              <w:rPr>
                <w:rFonts w:eastAsia="Calibri"/>
                <w:sz w:val="24"/>
                <w:szCs w:val="24"/>
              </w:rPr>
              <w:t>1</w:t>
            </w:r>
          </w:p>
        </w:tc>
      </w:tr>
    </w:tbl>
    <w:p w:rsidR="00110684" w:rsidRDefault="00110684" w:rsidP="00C312E4">
      <w:pPr>
        <w:widowControl/>
        <w:autoSpaceDE/>
        <w:autoSpaceDN/>
        <w:spacing w:line="360" w:lineRule="auto"/>
        <w:jc w:val="both"/>
        <w:rPr>
          <w:rFonts w:eastAsia="Calibri"/>
          <w:b/>
          <w:w w:val="0"/>
          <w:sz w:val="24"/>
          <w:szCs w:val="24"/>
        </w:rPr>
      </w:pPr>
    </w:p>
    <w:p w:rsidR="00110684" w:rsidRPr="00110684" w:rsidRDefault="00110684" w:rsidP="00C312E4">
      <w:pPr>
        <w:widowControl/>
        <w:autoSpaceDE/>
        <w:autoSpaceDN/>
        <w:spacing w:line="360" w:lineRule="auto"/>
        <w:jc w:val="both"/>
        <w:rPr>
          <w:rFonts w:eastAsia="Calibri"/>
          <w:b/>
          <w:w w:val="0"/>
          <w:sz w:val="24"/>
          <w:szCs w:val="24"/>
        </w:rPr>
      </w:pPr>
      <w:r w:rsidRPr="00110684">
        <w:rPr>
          <w:rFonts w:eastAsia="Calibri"/>
          <w:b/>
          <w:w w:val="0"/>
          <w:sz w:val="24"/>
          <w:szCs w:val="24"/>
        </w:rPr>
        <w:t>3.3. Модуль «Школьный урок»</w:t>
      </w:r>
    </w:p>
    <w:p w:rsidR="00110684" w:rsidRPr="00110684" w:rsidRDefault="00110684" w:rsidP="00C312E4">
      <w:pPr>
        <w:widowControl/>
        <w:autoSpaceDE/>
        <w:autoSpaceDN/>
        <w:adjustRightInd w:val="0"/>
        <w:spacing w:line="360" w:lineRule="auto"/>
        <w:ind w:right="-1" w:firstLine="709"/>
        <w:jc w:val="both"/>
        <w:rPr>
          <w:rFonts w:eastAsia="№Е"/>
          <w:sz w:val="24"/>
          <w:szCs w:val="24"/>
        </w:rPr>
      </w:pPr>
      <w:r w:rsidRPr="00110684">
        <w:rPr>
          <w:rFonts w:eastAsia="№Е"/>
          <w:sz w:val="24"/>
          <w:szCs w:val="24"/>
        </w:rPr>
        <w:t xml:space="preserve">Реализация </w:t>
      </w:r>
      <w:r w:rsidRPr="00110684">
        <w:rPr>
          <w:rFonts w:eastAsia="Calibri"/>
          <w:color w:val="000000"/>
          <w:w w:val="0"/>
          <w:sz w:val="24"/>
          <w:szCs w:val="24"/>
        </w:rPr>
        <w:t>педагогическими работниками</w:t>
      </w:r>
      <w:r w:rsidRPr="00110684">
        <w:rPr>
          <w:rFonts w:eastAsia="№Е"/>
          <w:sz w:val="24"/>
          <w:szCs w:val="24"/>
        </w:rPr>
        <w:t xml:space="preserve"> воспитательного потенциала урока предполагает следующее:</w:t>
      </w:r>
    </w:p>
    <w:p w:rsidR="00110684" w:rsidRPr="00110684" w:rsidRDefault="00110684" w:rsidP="00C312E4">
      <w:pPr>
        <w:widowControl/>
        <w:numPr>
          <w:ilvl w:val="0"/>
          <w:numId w:val="56"/>
        </w:numPr>
        <w:autoSpaceDE/>
        <w:autoSpaceDN/>
        <w:adjustRightInd w:val="0"/>
        <w:spacing w:after="200" w:line="360" w:lineRule="auto"/>
        <w:ind w:left="142" w:firstLine="567"/>
        <w:contextualSpacing/>
        <w:jc w:val="both"/>
        <w:rPr>
          <w:rFonts w:eastAsia="№Е"/>
          <w:sz w:val="24"/>
          <w:szCs w:val="24"/>
          <w:u w:val="single"/>
        </w:rPr>
      </w:pPr>
      <w:r w:rsidRPr="00110684">
        <w:rPr>
          <w:rFonts w:eastAsia="№Е"/>
          <w:i/>
          <w:sz w:val="24"/>
          <w:szCs w:val="24"/>
          <w:u w:val="single"/>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110684" w:rsidRPr="00110684" w:rsidRDefault="00110684" w:rsidP="00C312E4">
      <w:pPr>
        <w:widowControl/>
        <w:numPr>
          <w:ilvl w:val="0"/>
          <w:numId w:val="56"/>
        </w:numPr>
        <w:autoSpaceDE/>
        <w:autoSpaceDN/>
        <w:adjustRightInd w:val="0"/>
        <w:spacing w:after="200" w:line="360" w:lineRule="auto"/>
        <w:ind w:left="142" w:firstLine="567"/>
        <w:contextualSpacing/>
        <w:jc w:val="both"/>
        <w:rPr>
          <w:rFonts w:eastAsia="№Е"/>
          <w:sz w:val="24"/>
          <w:szCs w:val="24"/>
          <w:u w:val="single"/>
        </w:rPr>
      </w:pPr>
      <w:r w:rsidRPr="00110684">
        <w:rPr>
          <w:rFonts w:eastAsia="№Е"/>
          <w:i/>
          <w:sz w:val="24"/>
          <w:szCs w:val="24"/>
          <w:u w:val="single"/>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b/>
          <w:sz w:val="24"/>
          <w:szCs w:val="24"/>
        </w:rPr>
        <w:t>•</w:t>
      </w:r>
      <w:r w:rsidRPr="00110684">
        <w:rPr>
          <w:rFonts w:eastAsia="Calibri"/>
          <w:sz w:val="24"/>
          <w:szCs w:val="24"/>
        </w:rPr>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t>•</w:t>
      </w:r>
      <w:r w:rsidRPr="00110684">
        <w:rPr>
          <w:rFonts w:eastAsia="Calibri"/>
          <w:sz w:val="24"/>
          <w:szCs w:val="24"/>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10684" w:rsidRPr="00110684" w:rsidRDefault="00110684" w:rsidP="00C312E4">
      <w:pPr>
        <w:widowControl/>
        <w:autoSpaceDE/>
        <w:autoSpaceDN/>
        <w:spacing w:after="200" w:line="360" w:lineRule="auto"/>
        <w:jc w:val="both"/>
        <w:rPr>
          <w:rFonts w:eastAsia="Calibri"/>
          <w:sz w:val="24"/>
          <w:szCs w:val="24"/>
        </w:rPr>
      </w:pPr>
      <w:r w:rsidRPr="00110684">
        <w:rPr>
          <w:rFonts w:eastAsia="Calibri"/>
          <w:sz w:val="24"/>
          <w:szCs w:val="24"/>
        </w:rPr>
        <w:lastRenderedPageBreak/>
        <w:t>•</w:t>
      </w:r>
      <w:r w:rsidRPr="00110684">
        <w:rPr>
          <w:rFonts w:eastAsia="Calibri"/>
          <w:sz w:val="24"/>
          <w:szCs w:val="24"/>
        </w:rPr>
        <w:tab/>
        <w:t>организация наставничества в рамках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10684" w:rsidRPr="00110684" w:rsidRDefault="00110684" w:rsidP="00C312E4">
      <w:pPr>
        <w:widowControl/>
        <w:numPr>
          <w:ilvl w:val="0"/>
          <w:numId w:val="56"/>
        </w:numPr>
        <w:autoSpaceDE/>
        <w:autoSpaceDN/>
        <w:adjustRightInd w:val="0"/>
        <w:spacing w:after="200" w:line="360" w:lineRule="auto"/>
        <w:ind w:left="142" w:firstLine="567"/>
        <w:contextualSpacing/>
        <w:jc w:val="both"/>
        <w:rPr>
          <w:rFonts w:eastAsia="№Е"/>
          <w:sz w:val="24"/>
          <w:szCs w:val="24"/>
          <w:u w:val="single"/>
        </w:rPr>
      </w:pPr>
      <w:r w:rsidRPr="00110684">
        <w:rPr>
          <w:rFonts w:eastAsia="Calibri"/>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sidRPr="00110684">
        <w:rPr>
          <w:rFonts w:eastAsia="№Е"/>
          <w:i/>
          <w:sz w:val="24"/>
          <w:szCs w:val="24"/>
          <w:u w:val="single"/>
        </w:rPr>
        <w:t>исследователей, навык публичного выступления перед аудиторией, аргументирования и отстаивания своей точки зрения.</w:t>
      </w:r>
    </w:p>
    <w:p w:rsidR="00110684" w:rsidRPr="00110684" w:rsidRDefault="00110684" w:rsidP="00C312E4">
      <w:pPr>
        <w:widowControl/>
        <w:autoSpaceDE/>
        <w:autoSpaceDN/>
        <w:adjustRightInd w:val="0"/>
        <w:spacing w:line="360" w:lineRule="auto"/>
        <w:contextualSpacing/>
        <w:jc w:val="both"/>
        <w:rPr>
          <w:rFonts w:eastAsia="№Е"/>
          <w:b/>
          <w:sz w:val="24"/>
          <w:szCs w:val="24"/>
          <w:u w:val="single"/>
        </w:rPr>
      </w:pPr>
      <w:r w:rsidRPr="00110684">
        <w:rPr>
          <w:rFonts w:eastAsia="№Е"/>
          <w:b/>
          <w:i/>
          <w:sz w:val="24"/>
          <w:szCs w:val="24"/>
          <w:u w:val="single"/>
        </w:rPr>
        <w:t>3.4. Модуль «Работа с родителями»</w:t>
      </w:r>
    </w:p>
    <w:p w:rsidR="00110684" w:rsidRPr="00110684" w:rsidRDefault="00110684" w:rsidP="00C312E4">
      <w:pPr>
        <w:widowControl/>
        <w:tabs>
          <w:tab w:val="left" w:pos="851"/>
        </w:tabs>
        <w:autoSpaceDE/>
        <w:autoSpaceDN/>
        <w:spacing w:after="200" w:line="360" w:lineRule="auto"/>
        <w:ind w:firstLine="709"/>
        <w:jc w:val="both"/>
        <w:rPr>
          <w:rFonts w:eastAsia="№Е"/>
          <w:sz w:val="24"/>
          <w:szCs w:val="24"/>
        </w:rPr>
      </w:pPr>
      <w:r w:rsidRPr="00110684">
        <w:rPr>
          <w:rFonts w:eastAsia="Calibri"/>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b/>
          <w:i/>
          <w:sz w:val="24"/>
          <w:szCs w:val="24"/>
          <w:lang w:eastAsia="ru-RU"/>
        </w:rPr>
        <w:t>На групповом уровне:</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sz w:val="24"/>
          <w:szCs w:val="24"/>
          <w:lang w:eastAsia="ru-RU"/>
        </w:rPr>
        <w:t>Общешкольный родительский комитет, участвуют в управлении образовательной организацией и решении вопросов воспитания и социализации их обучающихся;</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sz w:val="24"/>
          <w:szCs w:val="24"/>
          <w:lang w:eastAsia="ru-RU"/>
        </w:rPr>
        <w:t>День открытых дверей, во время которых родители могут посещать учебные и внеурочные занятия в школе для получения представления о ходе учебно – воспитательного процесса в школе.</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sz w:val="24"/>
          <w:szCs w:val="24"/>
          <w:lang w:eastAsia="ru-RU"/>
        </w:rPr>
        <w:t>Общешкольные родительские собрания, происходящие в режиме обсуждения наиболее острых проблем обучения и воспитания обучающихся с привлечением специалистов разных служб: ПДН, представителей центра занятости и тд.;</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sz w:val="24"/>
          <w:szCs w:val="24"/>
          <w:lang w:eastAsia="ru-RU"/>
        </w:rPr>
        <w:t>Родительский всеобуч, на котором родители получают рекомендации и советы от психологов, врачей, социальных работников и обмениваться собственным опытом и находками в деле воспитания обучающихся;</w:t>
      </w:r>
    </w:p>
    <w:p w:rsidR="00110684" w:rsidRPr="00110684" w:rsidRDefault="00110684" w:rsidP="00C312E4">
      <w:pPr>
        <w:widowControl/>
        <w:numPr>
          <w:ilvl w:val="0"/>
          <w:numId w:val="57"/>
        </w:numPr>
        <w:autoSpaceDE/>
        <w:autoSpaceDN/>
        <w:spacing w:after="200" w:line="360" w:lineRule="auto"/>
        <w:jc w:val="both"/>
        <w:rPr>
          <w:rFonts w:eastAsia="№Е"/>
          <w:sz w:val="24"/>
          <w:szCs w:val="24"/>
          <w:lang w:eastAsia="ru-RU"/>
        </w:rPr>
      </w:pPr>
      <w:r w:rsidRPr="00110684">
        <w:rPr>
          <w:rFonts w:eastAsia="№Е"/>
          <w:sz w:val="24"/>
          <w:szCs w:val="24"/>
          <w:lang w:eastAsia="ru-RU"/>
        </w:rPr>
        <w:t>Участие родителей, педагогических работников и обучающихся, в совместном проведении досуга и общения;</w:t>
      </w:r>
    </w:p>
    <w:p w:rsidR="00110684" w:rsidRPr="00110684" w:rsidRDefault="00110684" w:rsidP="00C312E4">
      <w:pPr>
        <w:widowControl/>
        <w:autoSpaceDE/>
        <w:autoSpaceDN/>
        <w:spacing w:line="360" w:lineRule="auto"/>
        <w:jc w:val="both"/>
        <w:rPr>
          <w:rFonts w:eastAsia="№Е"/>
          <w:sz w:val="24"/>
          <w:szCs w:val="24"/>
          <w:lang w:eastAsia="ru-RU"/>
        </w:rPr>
      </w:pPr>
    </w:p>
    <w:p w:rsidR="00110684" w:rsidRPr="00110684" w:rsidRDefault="00110684" w:rsidP="00C312E4">
      <w:pPr>
        <w:widowControl/>
        <w:shd w:val="clear" w:color="auto" w:fill="FFFFFF"/>
        <w:tabs>
          <w:tab w:val="left" w:pos="993"/>
          <w:tab w:val="left" w:pos="1310"/>
        </w:tabs>
        <w:autoSpaceDE/>
        <w:autoSpaceDN/>
        <w:spacing w:after="200" w:line="360" w:lineRule="auto"/>
        <w:ind w:right="-1" w:firstLine="709"/>
        <w:contextualSpacing/>
        <w:jc w:val="both"/>
        <w:rPr>
          <w:rFonts w:eastAsia="Calibri"/>
          <w:b/>
          <w:i/>
          <w:sz w:val="24"/>
          <w:szCs w:val="24"/>
        </w:rPr>
      </w:pPr>
      <w:r w:rsidRPr="00110684">
        <w:rPr>
          <w:rFonts w:eastAsia="Calibri"/>
          <w:b/>
          <w:i/>
          <w:sz w:val="24"/>
          <w:szCs w:val="24"/>
        </w:rPr>
        <w:t>На индивидуальном уровне:</w:t>
      </w:r>
    </w:p>
    <w:p w:rsidR="00110684" w:rsidRPr="00110684" w:rsidRDefault="00110684" w:rsidP="00C312E4">
      <w:pPr>
        <w:widowControl/>
        <w:numPr>
          <w:ilvl w:val="0"/>
          <w:numId w:val="58"/>
        </w:numPr>
        <w:tabs>
          <w:tab w:val="left" w:pos="1310"/>
        </w:tabs>
        <w:autoSpaceDE/>
        <w:autoSpaceDN/>
        <w:spacing w:after="200" w:line="360" w:lineRule="auto"/>
        <w:contextualSpacing/>
        <w:jc w:val="both"/>
        <w:rPr>
          <w:rFonts w:eastAsia="Calibri"/>
          <w:sz w:val="24"/>
          <w:szCs w:val="24"/>
        </w:rPr>
      </w:pPr>
      <w:r w:rsidRPr="00110684">
        <w:rPr>
          <w:rFonts w:eastAsia="Calibri"/>
          <w:sz w:val="24"/>
          <w:szCs w:val="24"/>
        </w:rPr>
        <w:t>работа школьной службы медиации по запросу родителей для решения острых конфликтных ситуаций;</w:t>
      </w:r>
    </w:p>
    <w:p w:rsidR="00110684" w:rsidRPr="00110684" w:rsidRDefault="00110684" w:rsidP="00C312E4">
      <w:pPr>
        <w:widowControl/>
        <w:numPr>
          <w:ilvl w:val="0"/>
          <w:numId w:val="58"/>
        </w:numPr>
        <w:tabs>
          <w:tab w:val="left" w:pos="1310"/>
        </w:tabs>
        <w:autoSpaceDE/>
        <w:autoSpaceDN/>
        <w:spacing w:after="200" w:line="360" w:lineRule="auto"/>
        <w:contextualSpacing/>
        <w:jc w:val="both"/>
        <w:rPr>
          <w:rFonts w:eastAsia="Calibri"/>
          <w:sz w:val="24"/>
          <w:szCs w:val="24"/>
        </w:rPr>
      </w:pPr>
      <w:r w:rsidRPr="00110684">
        <w:rPr>
          <w:rFonts w:eastAsia="Calibri"/>
          <w:sz w:val="24"/>
          <w:szCs w:val="24"/>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110684" w:rsidRPr="00110684" w:rsidRDefault="00110684" w:rsidP="00C312E4">
      <w:pPr>
        <w:widowControl/>
        <w:numPr>
          <w:ilvl w:val="0"/>
          <w:numId w:val="58"/>
        </w:numPr>
        <w:tabs>
          <w:tab w:val="left" w:pos="1310"/>
        </w:tabs>
        <w:autoSpaceDE/>
        <w:autoSpaceDN/>
        <w:spacing w:after="200" w:line="360" w:lineRule="auto"/>
        <w:contextualSpacing/>
        <w:jc w:val="both"/>
        <w:rPr>
          <w:rFonts w:eastAsia="Calibri"/>
          <w:sz w:val="24"/>
          <w:szCs w:val="24"/>
        </w:rPr>
      </w:pPr>
      <w:r w:rsidRPr="00110684">
        <w:rPr>
          <w:rFonts w:eastAsia="Calibri"/>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110684" w:rsidRPr="00110684" w:rsidRDefault="00110684" w:rsidP="00C312E4">
      <w:pPr>
        <w:widowControl/>
        <w:numPr>
          <w:ilvl w:val="0"/>
          <w:numId w:val="58"/>
        </w:numPr>
        <w:tabs>
          <w:tab w:val="left" w:pos="1310"/>
        </w:tabs>
        <w:autoSpaceDE/>
        <w:autoSpaceDN/>
        <w:spacing w:after="200" w:line="360" w:lineRule="auto"/>
        <w:contextualSpacing/>
        <w:jc w:val="both"/>
        <w:rPr>
          <w:rFonts w:eastAsia="Calibri"/>
          <w:sz w:val="24"/>
          <w:szCs w:val="24"/>
        </w:rPr>
      </w:pPr>
      <w:r w:rsidRPr="00110684">
        <w:rPr>
          <w:rFonts w:eastAsia="Calibri"/>
          <w:sz w:val="24"/>
          <w:szCs w:val="24"/>
        </w:rPr>
        <w:t>индивидуальное консультирование c целью координации воспитательных усилий педагогических работников и родителей.</w:t>
      </w:r>
    </w:p>
    <w:p w:rsidR="00110684" w:rsidRPr="00110684" w:rsidRDefault="00110684" w:rsidP="00C312E4">
      <w:pPr>
        <w:widowControl/>
        <w:autoSpaceDE/>
        <w:autoSpaceDN/>
        <w:adjustRightInd w:val="0"/>
        <w:spacing w:line="360" w:lineRule="auto"/>
        <w:contextualSpacing/>
        <w:jc w:val="both"/>
        <w:rPr>
          <w:rFonts w:eastAsia="№Е"/>
          <w:b/>
          <w:color w:val="FF0000"/>
          <w:sz w:val="24"/>
          <w:szCs w:val="24"/>
        </w:rPr>
      </w:pPr>
    </w:p>
    <w:p w:rsidR="00110684" w:rsidRPr="00110684" w:rsidRDefault="00110684" w:rsidP="00C312E4">
      <w:pPr>
        <w:widowControl/>
        <w:tabs>
          <w:tab w:val="left" w:pos="851"/>
        </w:tabs>
        <w:autoSpaceDE/>
        <w:autoSpaceDN/>
        <w:spacing w:line="360" w:lineRule="auto"/>
        <w:jc w:val="both"/>
        <w:rPr>
          <w:rFonts w:eastAsia="Calibri"/>
          <w:b/>
          <w:iCs/>
          <w:w w:val="0"/>
          <w:sz w:val="24"/>
          <w:szCs w:val="24"/>
        </w:rPr>
      </w:pPr>
      <w:r w:rsidRPr="00110684">
        <w:rPr>
          <w:rFonts w:eastAsia="Calibri"/>
          <w:b/>
          <w:iCs/>
          <w:w w:val="0"/>
          <w:sz w:val="24"/>
          <w:szCs w:val="24"/>
        </w:rPr>
        <w:t>3.5. Модуль «Самоуправление»</w:t>
      </w:r>
    </w:p>
    <w:p w:rsidR="00110684" w:rsidRPr="00110684" w:rsidRDefault="00110684" w:rsidP="00C312E4">
      <w:pPr>
        <w:widowControl/>
        <w:autoSpaceDE/>
        <w:autoSpaceDN/>
        <w:adjustRightInd w:val="0"/>
        <w:spacing w:line="360" w:lineRule="auto"/>
        <w:ind w:right="-1" w:firstLine="709"/>
        <w:jc w:val="both"/>
        <w:rPr>
          <w:rFonts w:eastAsia="Calibri"/>
          <w:sz w:val="24"/>
          <w:szCs w:val="24"/>
        </w:rPr>
      </w:pPr>
      <w:r w:rsidRPr="00110684">
        <w:rPr>
          <w:rFonts w:eastAsia="№Е"/>
          <w:sz w:val="24"/>
          <w:szCs w:val="24"/>
        </w:rPr>
        <w:t xml:space="preserve">Поддержка детского </w:t>
      </w:r>
      <w:r w:rsidRPr="00110684">
        <w:rPr>
          <w:rFonts w:eastAsia="Calibri"/>
          <w:sz w:val="24"/>
          <w:szCs w:val="24"/>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w:t>
      </w:r>
    </w:p>
    <w:p w:rsidR="00110684" w:rsidRPr="00110684" w:rsidRDefault="00110684" w:rsidP="00C312E4">
      <w:pPr>
        <w:widowControl/>
        <w:autoSpaceDE/>
        <w:autoSpaceDN/>
        <w:adjustRightInd w:val="0"/>
        <w:spacing w:line="360" w:lineRule="auto"/>
        <w:ind w:right="-1" w:firstLine="709"/>
        <w:jc w:val="both"/>
        <w:rPr>
          <w:rFonts w:eastAsia="Calibri"/>
          <w:i/>
          <w:sz w:val="24"/>
          <w:szCs w:val="24"/>
        </w:rPr>
      </w:pPr>
      <w:r w:rsidRPr="00110684">
        <w:rPr>
          <w:rFonts w:eastAsia="Calibri"/>
          <w:sz w:val="24"/>
          <w:szCs w:val="24"/>
        </w:rPr>
        <w:t>Детское самоуправление в МОУ «Песоченская СОШ им. А.И. Кошелева» осуществляется следующим образом:</w:t>
      </w:r>
    </w:p>
    <w:p w:rsidR="00110684" w:rsidRPr="00110684" w:rsidRDefault="00110684" w:rsidP="00C312E4">
      <w:pPr>
        <w:widowControl/>
        <w:tabs>
          <w:tab w:val="left" w:pos="851"/>
        </w:tabs>
        <w:autoSpaceDE/>
        <w:autoSpaceDN/>
        <w:spacing w:line="360" w:lineRule="auto"/>
        <w:ind w:firstLine="709"/>
        <w:jc w:val="both"/>
        <w:rPr>
          <w:rFonts w:eastAsia="Calibri"/>
          <w:b/>
          <w:i/>
          <w:sz w:val="24"/>
          <w:szCs w:val="24"/>
        </w:rPr>
      </w:pPr>
      <w:r w:rsidRPr="00110684">
        <w:rPr>
          <w:rFonts w:eastAsia="Calibri"/>
          <w:b/>
          <w:i/>
          <w:sz w:val="24"/>
          <w:szCs w:val="24"/>
        </w:rPr>
        <w:t>На уровне школы:</w:t>
      </w:r>
    </w:p>
    <w:p w:rsidR="00110684" w:rsidRPr="00110684" w:rsidRDefault="00110684" w:rsidP="00C312E4">
      <w:pPr>
        <w:widowControl/>
        <w:numPr>
          <w:ilvl w:val="0"/>
          <w:numId w:val="59"/>
        </w:numPr>
        <w:tabs>
          <w:tab w:val="left" w:pos="851"/>
        </w:tabs>
        <w:autoSpaceDE/>
        <w:autoSpaceDN/>
        <w:spacing w:after="200" w:line="360" w:lineRule="auto"/>
        <w:ind w:left="142" w:firstLine="283"/>
        <w:contextualSpacing/>
        <w:jc w:val="both"/>
        <w:rPr>
          <w:rFonts w:eastAsia="Calibri"/>
          <w:sz w:val="24"/>
          <w:szCs w:val="24"/>
        </w:rPr>
      </w:pPr>
      <w:r w:rsidRPr="00110684">
        <w:rPr>
          <w:rFonts w:eastAsia="Calibri"/>
          <w:sz w:val="24"/>
          <w:szCs w:val="24"/>
        </w:rPr>
        <w:t>через деятельность выборного Совета старшеклассников,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110684" w:rsidRPr="00110684" w:rsidRDefault="00110684" w:rsidP="00C312E4">
      <w:pPr>
        <w:widowControl/>
        <w:numPr>
          <w:ilvl w:val="0"/>
          <w:numId w:val="59"/>
        </w:numPr>
        <w:tabs>
          <w:tab w:val="left" w:pos="851"/>
        </w:tabs>
        <w:autoSpaceDE/>
        <w:autoSpaceDN/>
        <w:spacing w:after="200" w:line="360" w:lineRule="auto"/>
        <w:ind w:left="142" w:firstLine="283"/>
        <w:contextualSpacing/>
        <w:jc w:val="both"/>
        <w:rPr>
          <w:rFonts w:eastAsia="Calibri"/>
          <w:sz w:val="24"/>
          <w:szCs w:val="24"/>
        </w:rPr>
      </w:pPr>
      <w:r w:rsidRPr="00110684">
        <w:rPr>
          <w:rFonts w:eastAsia="Calibri"/>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КВНы и т.п.);</w:t>
      </w:r>
    </w:p>
    <w:p w:rsidR="00110684" w:rsidRPr="00110684" w:rsidRDefault="00110684" w:rsidP="00C312E4">
      <w:pPr>
        <w:widowControl/>
        <w:numPr>
          <w:ilvl w:val="0"/>
          <w:numId w:val="59"/>
        </w:numPr>
        <w:tabs>
          <w:tab w:val="left" w:pos="851"/>
        </w:tabs>
        <w:autoSpaceDE/>
        <w:autoSpaceDN/>
        <w:spacing w:after="200" w:line="360" w:lineRule="auto"/>
        <w:ind w:left="142" w:firstLine="283"/>
        <w:contextualSpacing/>
        <w:jc w:val="both"/>
        <w:rPr>
          <w:rFonts w:eastAsia="Calibri"/>
          <w:b/>
          <w:i/>
          <w:sz w:val="24"/>
          <w:szCs w:val="24"/>
        </w:rPr>
      </w:pPr>
      <w:r w:rsidRPr="00110684">
        <w:rPr>
          <w:rFonts w:eastAsia="Calibri"/>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r w:rsidRPr="00110684">
        <w:rPr>
          <w:rFonts w:eastAsia="Calibri"/>
          <w:b/>
          <w:i/>
          <w:sz w:val="24"/>
          <w:szCs w:val="24"/>
        </w:rPr>
        <w:t>Структура ученического самоуправления</w:t>
      </w: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r w:rsidRPr="00110684">
        <w:rPr>
          <w:rFonts w:eastAsia="Calibri"/>
          <w:b/>
          <w:i/>
          <w:noProof/>
          <w:sz w:val="24"/>
          <w:szCs w:val="24"/>
          <w:lang w:eastAsia="ru-RU"/>
        </w:rPr>
        <mc:AlternateContent>
          <mc:Choice Requires="wps">
            <w:drawing>
              <wp:anchor distT="0" distB="0" distL="114300" distR="114300" simplePos="0" relativeHeight="487594496" behindDoc="0" locked="0" layoutInCell="1" allowOverlap="1" wp14:anchorId="570F2DB2" wp14:editId="7C58F561">
                <wp:simplePos x="0" y="0"/>
                <wp:positionH relativeFrom="column">
                  <wp:posOffset>3044190</wp:posOffset>
                </wp:positionH>
                <wp:positionV relativeFrom="paragraph">
                  <wp:posOffset>328295</wp:posOffset>
                </wp:positionV>
                <wp:extent cx="0" cy="438150"/>
                <wp:effectExtent l="95250" t="19050" r="76200" b="95250"/>
                <wp:wrapNone/>
                <wp:docPr id="3" name="Прямая со стрелкой 3"/>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9.7pt;margin-top:25.85pt;width:0;height:34.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NuRwIAAEYEAAAOAAAAZHJzL2Uyb0RvYy54bWysU0uOEzEQ3SNxB8t70vnMoFGUziwShg2C&#10;iBnEuuJ2d1ty21bZSSe7gQvMEbgCGxZ8NGfo3IiyOxMG2CF64XbZrvJ7r55nl7tGs61Er6zJ+Wgw&#10;5EwaYQtlqpy/u7l6dsGZD2AK0NbInO+l55fzp09mrZvKsa2tLiQyKmL8tHU5r0Nw0yzzopYN+IF1&#10;0tBmabGBQCFWWYHQUvVGZ+Ph8HnWWiwcWiG9p9Vlv8nnqX5ZShHelKWXgemcE7aQRkzjOo7ZfAbT&#10;CsHVShxhwD+gaEAZuvRUagkB2AbVX6UaJdB6W4aBsE1my1IJmTgQm9HwDzbXNTiZuJA43p1k8v+v&#10;rHi9XSFTRc4nnBloqEXdp8Pt4a770X0+3LHDh+6ehsPHw233pfvefevuu69sEnVrnZ9S+sKs8Bh5&#10;t8Iowq7EJv6JHtslrfcnreUuMNEvClo9m1yMzlMbsl95Dn14KW3D4iTnPiCoqg4Laww11OIoSQ3b&#10;Vz7QzZT4kBAvNfZKaZ36qg1rcz4+PxtS6wWQvUoNgaaNI8LeVJyBrsi3ImAq6a1WRUyPhfzeLzSy&#10;LZB1yHGFbW8IPGcafKANYpS+KAVB+C014lmCr/vktNU7LYDSL0zBwt6R0oBo22O+NvFOmSxLvJJ8&#10;myDxui5attYbfAuEmZhELoWKupD/+4CwRI4pQhveq1An60TRExOs1icq6Vy/DtrV0GOcXMTsI5X+&#10;eKJlHzCk6BG8LLa/b3icrW2xTz5I62TWdP74sOJreBzT/PHzn/8EAAD//wMAUEsDBBQABgAIAAAA&#10;IQAB2hxo3QAAAAoBAAAPAAAAZHJzL2Rvd25yZXYueG1sTI/LTsMwEEX3SPyDNUjsqN2qbSDEqXhL&#10;bJAIfIAbD0loPI5i51G+nkEsYDkzR3fOzXaza8WIfWg8aVguFAik0tuGKg3vb48XlyBCNGRN6wk1&#10;HDHALj89yUxq/USvOBaxEhxCITUa6hi7VMpQ1uhMWPgOiW8fvncm8thX0vZm4nDXypVSW+lMQ/yh&#10;Nh3e1VgeisFp+HL39ODGzdPwOW6fp5fbozokhdbnZ/PNNYiIc/yD4Uef1SFnp70fyAbRalgnV2tG&#10;NWyWCQgGfhd7JlcqAZln8n+F/BsAAP//AwBQSwECLQAUAAYACAAAACEAtoM4kv4AAADhAQAAEwAA&#10;AAAAAAAAAAAAAAAAAAAAW0NvbnRlbnRfVHlwZXNdLnhtbFBLAQItABQABgAIAAAAIQA4/SH/1gAA&#10;AJQBAAALAAAAAAAAAAAAAAAAAC8BAABfcmVscy8ucmVsc1BLAQItABQABgAIAAAAIQB9G8NuRwIA&#10;AEYEAAAOAAAAAAAAAAAAAAAAAC4CAABkcnMvZTJvRG9jLnhtbFBLAQItABQABgAIAAAAIQAB2hxo&#10;3QAAAAoBAAAPAAAAAAAAAAAAAAAAAKEEAABkcnMvZG93bnJldi54bWxQSwUGAAAAAAQABADzAAAA&#10;qwUAAAAA&#10;" strokecolor="windowText" strokeweight="2pt">
                <v:stroke endarrow="open"/>
                <v:shadow on="t" color="black" opacity="24903f" origin=",.5" offset="0,.55556mm"/>
              </v:shape>
            </w:pict>
          </mc:Fallback>
        </mc:AlternateContent>
      </w:r>
      <w:r w:rsidRPr="00110684">
        <w:rPr>
          <w:rFonts w:eastAsia="Calibri"/>
          <w:b/>
          <w:i/>
          <w:noProof/>
          <w:sz w:val="24"/>
          <w:szCs w:val="24"/>
          <w:lang w:eastAsia="ru-RU"/>
        </w:rPr>
        <mc:AlternateContent>
          <mc:Choice Requires="wps">
            <w:drawing>
              <wp:anchor distT="0" distB="0" distL="114300" distR="114300" simplePos="0" relativeHeight="487595520" behindDoc="0" locked="0" layoutInCell="1" allowOverlap="1" wp14:anchorId="7BCA83C5" wp14:editId="232E0E62">
                <wp:simplePos x="0" y="0"/>
                <wp:positionH relativeFrom="column">
                  <wp:posOffset>1282065</wp:posOffset>
                </wp:positionH>
                <wp:positionV relativeFrom="paragraph">
                  <wp:posOffset>319405</wp:posOffset>
                </wp:positionV>
                <wp:extent cx="3648075" cy="466725"/>
                <wp:effectExtent l="0" t="0" r="28575" b="28575"/>
                <wp:wrapNone/>
                <wp:docPr id="4" name="Поле 4"/>
                <wp:cNvGraphicFramePr/>
                <a:graphic xmlns:a="http://schemas.openxmlformats.org/drawingml/2006/main">
                  <a:graphicData uri="http://schemas.microsoft.com/office/word/2010/wordprocessingShape">
                    <wps:wsp>
                      <wps:cNvSpPr txBox="1"/>
                      <wps:spPr>
                        <a:xfrm>
                          <a:off x="0" y="0"/>
                          <a:ext cx="3648075" cy="466725"/>
                        </a:xfrm>
                        <a:prstGeom prst="rect">
                          <a:avLst/>
                        </a:prstGeom>
                        <a:solidFill>
                          <a:sysClr val="window" lastClr="FFFFFF"/>
                        </a:solidFill>
                        <a:ln w="25400" cap="flat" cmpd="sng" algn="ctr">
                          <a:solidFill>
                            <a:srgbClr val="C0504D"/>
                          </a:solidFill>
                          <a:prstDash val="solid"/>
                        </a:ln>
                        <a:effectLst/>
                      </wps:spPr>
                      <wps:txbx>
                        <w:txbxContent>
                          <w:p w:rsidR="00110684" w:rsidRPr="006518CE" w:rsidRDefault="00110684" w:rsidP="00110684">
                            <w:pPr>
                              <w:jc w:val="center"/>
                              <w:rPr>
                                <w:sz w:val="28"/>
                              </w:rPr>
                            </w:pPr>
                            <w:r w:rsidRPr="006518CE">
                              <w:rPr>
                                <w:sz w:val="28"/>
                              </w:rPr>
                              <w:t xml:space="preserve">Совет </w:t>
                            </w:r>
                            <w:r>
                              <w:rPr>
                                <w:sz w:val="28"/>
                              </w:rPr>
                              <w:t>старшеклассников</w:t>
                            </w:r>
                            <w:r w:rsidRPr="006518CE">
                              <w:rPr>
                                <w:sz w:val="28"/>
                              </w:rPr>
                              <w:t xml:space="preserve"> школы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95pt;margin-top:25.15pt;width:287.25pt;height:36.75pt;z-index:48759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nUiQIAAPwEAAAOAAAAZHJzL2Uyb0RvYy54bWysVNtu2jAYvp+0d7B8vyawQDvUUDEQ06Rq&#10;rdROvTaOA5Ec27MNCXuZPcWuJu0ZeKR9dgI9rFfTuDD/yf/h8/fn8qqtJdkJ6yqtcjo4SykRiuui&#10;Uuucfr1fvrugxHmmCia1EjndC0evpm/fXDZmIoZ6o2UhLEES5SaNyenGezNJEsc3ombuTBuh4Cy1&#10;rZmHatdJYVmD7LVMhmk6ThptC2M1F87BuuicdBrzl6Xg/qYsnfBE5hS9+XjaeK7CmUwv2WRtmdlU&#10;vG+D/UMXNasUip5SLZhnZGurv1LVFbfa6dKfcV0nuiwrLuIMmGaQvpjmbsOMiLMAHGdOMLn/l5Z/&#10;2d1aUhU5zShRrMYTHX4cfh9+HX6SLKDTGDdB0J1BmG8/6havfLQ7GMPQbWnr8I9xCPzAeX/CVrSe&#10;cBjfj7OL9HxECYcvG4/Ph6OQJnm8bazzn4SuSRByavF2EVK2u3a+Cz2GhGJOy6pYVlJGZe/m0pId&#10;wzODHYVuKJHMeRhzuoy/vtqza1KRJqfDUZaiZ87Av1IyD7E2QMSpNSVMrkFs7m3s5dltZ9erU9V5&#10;OkqzxWtFQtML5jZddzFDHyZV6F1EmvYzBrg7WIPk21Xbv8FKF3s8gdUdhZ3hywqJrzHkLbPgLCbA&#10;HvobHKXUGEv3EiUbbb+/Zg/xoBK8lDTYAYz8bcusAHafFUj2YZBlYWmiko3Oh1DsU8/qqUdt67kG&#10;/gNsvOFRDPFeHsXS6voB6zoLVeFiiqN2TgF4J859t5lYdy5msxiENTHMX6s7w0PqAFgA9L59YNb0&#10;VPEg2Rd93BY2ecGYLjbcVHq29bqsIp0CwB2qoGFQsGKRkP3nIOzwUz1GPX60pn8AAAD//wMAUEsD&#10;BBQABgAIAAAAIQDUekzA3gAAAAoBAAAPAAAAZHJzL2Rvd25yZXYueG1sTI9BTsMwEEX3SNzBGiQ2&#10;iNpJISkhToVQQeoGicIBprGbRMTjyHbbcHuGFSxH/+n/N/V6dqM42RAHTxqyhQJhqfVmoE7D58fL&#10;7QpETEgGR09Ww7eNsG4uL2qsjD/Tuz3tUie4hGKFGvqUpkrK2PbWYVz4yRJnBx8cJj5DJ03AM5e7&#10;UeZKFdLhQLzQ42Sfe9t+7Y5Ow80WN4peZRrKIntDcxhD2GRaX1/NT48gkp3THwy/+qwODTvt/ZFM&#10;FKOGXGUPjGq4V0sQDJRlcQdiz2S+XIFsavn/heYHAAD//wMAUEsBAi0AFAAGAAgAAAAhALaDOJL+&#10;AAAA4QEAABMAAAAAAAAAAAAAAAAAAAAAAFtDb250ZW50X1R5cGVzXS54bWxQSwECLQAUAAYACAAA&#10;ACEAOP0h/9YAAACUAQAACwAAAAAAAAAAAAAAAAAvAQAAX3JlbHMvLnJlbHNQSwECLQAUAAYACAAA&#10;ACEAY0rp1IkCAAD8BAAADgAAAAAAAAAAAAAAAAAuAgAAZHJzL2Uyb0RvYy54bWxQSwECLQAUAAYA&#10;CAAAACEA1HpMwN4AAAAKAQAADwAAAAAAAAAAAAAAAADjBAAAZHJzL2Rvd25yZXYueG1sUEsFBgAA&#10;AAAEAAQA8wAAAO4FAAAAAA==&#10;" fillcolor="window" strokecolor="#c0504d" strokeweight="2pt">
                <v:textbox>
                  <w:txbxContent>
                    <w:p w:rsidR="00110684" w:rsidRPr="006518CE" w:rsidRDefault="00110684" w:rsidP="00110684">
                      <w:pPr>
                        <w:jc w:val="center"/>
                        <w:rPr>
                          <w:sz w:val="28"/>
                        </w:rPr>
                      </w:pPr>
                      <w:r w:rsidRPr="006518CE">
                        <w:rPr>
                          <w:sz w:val="28"/>
                        </w:rPr>
                        <w:t xml:space="preserve">Совет </w:t>
                      </w:r>
                      <w:r>
                        <w:rPr>
                          <w:sz w:val="28"/>
                        </w:rPr>
                        <w:t>старшеклассников</w:t>
                      </w:r>
                      <w:r w:rsidRPr="006518CE">
                        <w:rPr>
                          <w:sz w:val="28"/>
                        </w:rPr>
                        <w:t xml:space="preserve"> школы</w:t>
                      </w:r>
                    </w:p>
                  </w:txbxContent>
                </v:textbox>
              </v:shape>
            </w:pict>
          </mc:Fallback>
        </mc:AlternateContent>
      </w: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r w:rsidRPr="00110684">
        <w:rPr>
          <w:rFonts w:eastAsia="Calibri"/>
          <w:b/>
          <w:i/>
          <w:noProof/>
          <w:sz w:val="24"/>
          <w:szCs w:val="24"/>
          <w:lang w:eastAsia="ru-RU"/>
        </w:rPr>
        <mc:AlternateContent>
          <mc:Choice Requires="wps">
            <w:drawing>
              <wp:anchor distT="0" distB="0" distL="114300" distR="114300" simplePos="0" relativeHeight="487597568" behindDoc="0" locked="0" layoutInCell="1" allowOverlap="1" wp14:anchorId="38EA9C25" wp14:editId="1B75096A">
                <wp:simplePos x="0" y="0"/>
                <wp:positionH relativeFrom="column">
                  <wp:posOffset>3029585</wp:posOffset>
                </wp:positionH>
                <wp:positionV relativeFrom="paragraph">
                  <wp:posOffset>10795</wp:posOffset>
                </wp:positionV>
                <wp:extent cx="9525" cy="495300"/>
                <wp:effectExtent l="95250" t="19050" r="85725" b="95250"/>
                <wp:wrapNone/>
                <wp:docPr id="15" name="Прямая со стрелкой 15"/>
                <wp:cNvGraphicFramePr/>
                <a:graphic xmlns:a="http://schemas.openxmlformats.org/drawingml/2006/main">
                  <a:graphicData uri="http://schemas.microsoft.com/office/word/2010/wordprocessingShape">
                    <wps:wsp>
                      <wps:cNvCnPr/>
                      <wps:spPr>
                        <a:xfrm>
                          <a:off x="0" y="0"/>
                          <a:ext cx="9525" cy="495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Прямая со стрелкой 15" o:spid="_x0000_s1026" type="#_x0000_t32" style="position:absolute;margin-left:238.55pt;margin-top:.85pt;width:.75pt;height:39pt;z-index:48759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83TgIAAEsEAAAOAAAAZHJzL2Uyb0RvYy54bWysVM1uEzEQviPxDpbvZNO0QW3UTQ8J5YIg&#10;okWcJ17vriWvbY2dbHIrvEAfgVfgwoEf9Rk2b8TYm4YAN0QOjsfjmfm+b8Z7ebVpNFtL9MqanJ8M&#10;hpxJI2yhTJXzd7fXz8458wFMAdoamfOt9Pxq+vTJZesmcmRrqwuJjJIYP2ldzusQ3CTLvKhlA35g&#10;nTTkLC02EMjEKisQWsre6Gw0HD7PWouFQyuk93Q67518mvKXpRThTVl6GZjOOWELacW0LuOaTS9h&#10;UiG4Wok9DPgHFA0oQ0UPqeYQgK1Q/ZWqUQKtt2UYCNtktiyVkIkDsTkZ/sHmpgYnExcSx7uDTP7/&#10;pRWv1wtkqqDejTkz0FCPuk+7u91996P7vLtnuw/dAy27j7u77kv3vfvWPXRfGV0m5VrnJ5RgZha4&#10;t7xbYJRhU2IT/4kg2yS1twe15SYwQYcX4xGVFOQ4uxifDlMvsl+hDn14KW3D4ibnPiCoqg4zawx1&#10;1eJJ0hvWr3yg4hT4GBDrGnuttE7N1Ya1OR+Nz6gCE0AzVmoItG0csfam4gx0RcMrAqaU3mpVxPCY&#10;yG/9TCNbA80PjV1h21vCz5kGH8hBpNIvqkEQfguNeObg6z44ufpxC6D0C1OwsHWkNiDadh+vTawp&#10;09wSr6TgKki8qYuWLfUK3wJhJiaRS6GiLvQIeoOwRI7JQhveq1Cn+Ym6JyZYLQ9U0r3+HLSrocd4&#10;eh6j91T664mWfcSQrCN4WZyAvudxt7TFNo1COqeJTff3rys+iWOb9sffgOlPAAAA//8DAFBLAwQU&#10;AAYACAAAACEAh1yN+t0AAAAIAQAADwAAAGRycy9kb3ducmV2LnhtbEyPy07DMBBF90j8gzVI7KhT&#10;VOIS4lS8JTZIBD7AjYckNB5HsfMoX8+wguXoXN17Jt8trhMTDqH1pGG9SkAgVd62VGv4eH+62III&#10;0ZA1nSfUcMQAu+L0JDeZ9TO94VTGWnAJhcxoaGLsMylD1aAzYeV7JGaffnAm8jnU0g5m5nLXycsk&#10;SaUzLfFCY3q8b7A6lKPT8O0e6NFNV8/j15S+zK93x+SgSq3Pz5bbGxARl/gXhl99VoeCnfZ+JBtE&#10;p2Gj1JqjDBQI5hu1TUHsNahrBbLI5f8Hih8AAAD//wMAUEsBAi0AFAAGAAgAAAAhALaDOJL+AAAA&#10;4QEAABMAAAAAAAAAAAAAAAAAAAAAAFtDb250ZW50X1R5cGVzXS54bWxQSwECLQAUAAYACAAAACEA&#10;OP0h/9YAAACUAQAACwAAAAAAAAAAAAAAAAAvAQAAX3JlbHMvLnJlbHNQSwECLQAUAAYACAAAACEA&#10;qaTfN04CAABLBAAADgAAAAAAAAAAAAAAAAAuAgAAZHJzL2Uyb0RvYy54bWxQSwECLQAUAAYACAAA&#10;ACEAh1yN+t0AAAAIAQAADwAAAAAAAAAAAAAAAACoBAAAZHJzL2Rvd25yZXYueG1sUEsFBgAAAAAE&#10;AAQA8wAAALIFAAAAAA==&#10;" strokecolor="windowText" strokeweight="2pt">
                <v:stroke endarrow="open"/>
                <v:shadow on="t" color="black" opacity="24903f" origin=",.5" offset="0,.55556mm"/>
              </v:shape>
            </w:pict>
          </mc:Fallback>
        </mc:AlternateContent>
      </w: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r w:rsidRPr="00110684">
        <w:rPr>
          <w:rFonts w:eastAsia="Calibri"/>
          <w:b/>
          <w:i/>
          <w:noProof/>
          <w:sz w:val="24"/>
          <w:szCs w:val="24"/>
          <w:lang w:eastAsia="ru-RU"/>
        </w:rPr>
        <mc:AlternateContent>
          <mc:Choice Requires="wps">
            <w:drawing>
              <wp:anchor distT="0" distB="0" distL="114300" distR="114300" simplePos="0" relativeHeight="487596544" behindDoc="0" locked="0" layoutInCell="1" allowOverlap="1" wp14:anchorId="73F6F668" wp14:editId="6457D7E2">
                <wp:simplePos x="0" y="0"/>
                <wp:positionH relativeFrom="column">
                  <wp:posOffset>1282065</wp:posOffset>
                </wp:positionH>
                <wp:positionV relativeFrom="paragraph">
                  <wp:posOffset>147955</wp:posOffset>
                </wp:positionV>
                <wp:extent cx="3648075" cy="485775"/>
                <wp:effectExtent l="0" t="0" r="28575" b="28575"/>
                <wp:wrapNone/>
                <wp:docPr id="6" name="Поле 6"/>
                <wp:cNvGraphicFramePr/>
                <a:graphic xmlns:a="http://schemas.openxmlformats.org/drawingml/2006/main">
                  <a:graphicData uri="http://schemas.microsoft.com/office/word/2010/wordprocessingShape">
                    <wps:wsp>
                      <wps:cNvSpPr txBox="1"/>
                      <wps:spPr>
                        <a:xfrm>
                          <a:off x="0" y="0"/>
                          <a:ext cx="3648075" cy="485775"/>
                        </a:xfrm>
                        <a:prstGeom prst="rect">
                          <a:avLst/>
                        </a:prstGeom>
                        <a:solidFill>
                          <a:sysClr val="window" lastClr="FFFFFF"/>
                        </a:solidFill>
                        <a:ln w="25400" cap="flat" cmpd="sng" algn="ctr">
                          <a:solidFill>
                            <a:srgbClr val="C0504D"/>
                          </a:solidFill>
                          <a:prstDash val="solid"/>
                        </a:ln>
                        <a:effectLst/>
                      </wps:spPr>
                      <wps:txbx>
                        <w:txbxContent>
                          <w:p w:rsidR="00110684" w:rsidRPr="006518CE" w:rsidRDefault="00110684" w:rsidP="00110684">
                            <w:pPr>
                              <w:jc w:val="center"/>
                              <w:rPr>
                                <w:sz w:val="28"/>
                                <w:szCs w:val="28"/>
                              </w:rPr>
                            </w:pPr>
                            <w:r w:rsidRPr="006518CE">
                              <w:rPr>
                                <w:sz w:val="28"/>
                                <w:szCs w:val="28"/>
                              </w:rPr>
                              <w:t>Председатель совета</w:t>
                            </w:r>
                            <w:r>
                              <w:rPr>
                                <w:sz w:val="28"/>
                                <w:szCs w:val="28"/>
                              </w:rPr>
                              <w:t xml:space="preserve"> старшеклассников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 o:spid="_x0000_s1027" type="#_x0000_t202" style="position:absolute;left:0;text-align:left;margin-left:100.95pt;margin-top:11.65pt;width:287.25pt;height:38.25pt;z-index:48759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ftjAIAAAMFAAAOAAAAZHJzL2Uyb0RvYy54bWysVEtu2zAQ3RfoHQjuG8mu7aRG5MC14aJA&#10;0ARIiqxpirIEUCRL0pbcy/QUXRXoGXykPlKy82lWRb2gZzjD+bx5o8urtpZkJ6yrtMro4CylRCiu&#10;80ptMvr1fvXughLnmcqZ1EpkdC8cvZq9fXPZmKkY6lLLXFiCIMpNG5PR0nszTRLHS1Ezd6aNUDAW&#10;2tbMQ7WbJLesQfRaJsM0nSSNtrmxmgvncLvsjHQW4xeF4P6mKJzwRGYUtfl42niuw5nMLtl0Y5kp&#10;K96Xwf6hippVCklPoZbMM7K11V+h6opb7XThz7iuE10UFRexB3QzSF90c1cyI2IvAMeZE0zu/4Xl&#10;X3a3llR5RieUKFZjRIcfh9+HX4efZBLQaYybwunOwM23H3WLKR/vHS5D021h6/CPdgjswHl/wla0&#10;nnBcvp+MLtLzMSUcttHF+BwywiePr411/pPQNQlCRi1mFyFlu2vnO9ejS0jmtKzyVSVlVPZuIS3Z&#10;MYwZ7Mh1Q4lkzuMyo6v467M9eyYVaTI6HI9S1MwZ+FdI5iHWBog4taGEyQ2Izb2NtTx77exmfcq6&#10;SMfpaPlaklD0krmyqy5G6N2kCrWLSNO+xwB3B2uQfLtu43BOkK91vsckrO6Y7AxfVYh/jV5vmQV1&#10;0QjW0d/gKKRGd7qXKCm1/f7affAHo2ClpMEqoPNvW2YFIPyswLUPg9Eo7E5URuPzIRT71LJ+alHb&#10;eqExhgEW3/AoBn8vj2Jhdf2ArZ2HrDAxxZE7o8C9Exe+W1BsPRfzeXTCthjmr9Wd4SF0wC3get8+&#10;MGt6xnhw7Ys+Lg2bviBO5xteKj3fel1UkVUB5w5VsDEo2LTIy/6rEFb5qR69Hr9dsz8AAAD//wMA&#10;UEsDBBQABgAIAAAAIQDK6bz43gAAAAkBAAAPAAAAZHJzL2Rvd25yZXYueG1sTI/BTsMwDIbvSLxD&#10;ZCQuiCXdULuWphNCA4nLJAYP4DVeW9E4VZJt5e0JJ7jZ8qff319vZjuKM/kwONaQLRQI4taZgTsN&#10;nx8v92sQISIbHB2Thm8KsGmur2qsjLvwO533sRMphEOFGvoYp0rK0PZkMSzcRJxuR+ctxrT6ThqP&#10;lxRuR7lUKpcWB04fepzouaf2a3+yGu7ecKv4VcahyLMdmuPo/TbT+vZmfnoEEWmOfzD86id1aJLT&#10;wZ3YBDFqWKqsTGgaVisQCSiK/AHEQUNZrkE2tfzfoPkBAAD//wMAUEsBAi0AFAAGAAgAAAAhALaD&#10;OJL+AAAA4QEAABMAAAAAAAAAAAAAAAAAAAAAAFtDb250ZW50X1R5cGVzXS54bWxQSwECLQAUAAYA&#10;CAAAACEAOP0h/9YAAACUAQAACwAAAAAAAAAAAAAAAAAvAQAAX3JlbHMvLnJlbHNQSwECLQAUAAYA&#10;CAAAACEA5+V37YwCAAADBQAADgAAAAAAAAAAAAAAAAAuAgAAZHJzL2Uyb0RvYy54bWxQSwECLQAU&#10;AAYACAAAACEAyum8+N4AAAAJAQAADwAAAAAAAAAAAAAAAADmBAAAZHJzL2Rvd25yZXYueG1sUEsF&#10;BgAAAAAEAAQA8wAAAPEFAAAAAA==&#10;" fillcolor="window" strokecolor="#c0504d" strokeweight="2pt">
                <v:textbox>
                  <w:txbxContent>
                    <w:p w:rsidR="00110684" w:rsidRPr="006518CE" w:rsidRDefault="00110684" w:rsidP="00110684">
                      <w:pPr>
                        <w:jc w:val="center"/>
                        <w:rPr>
                          <w:sz w:val="28"/>
                          <w:szCs w:val="28"/>
                        </w:rPr>
                      </w:pPr>
                      <w:r w:rsidRPr="006518CE">
                        <w:rPr>
                          <w:sz w:val="28"/>
                          <w:szCs w:val="28"/>
                        </w:rPr>
                        <w:t>Председатель совета</w:t>
                      </w:r>
                      <w:r>
                        <w:rPr>
                          <w:sz w:val="28"/>
                          <w:szCs w:val="28"/>
                        </w:rPr>
                        <w:t xml:space="preserve"> старшеклассников</w:t>
                      </w:r>
                    </w:p>
                  </w:txbxContent>
                </v:textbox>
              </v:shape>
            </w:pict>
          </mc:Fallback>
        </mc:AlternateContent>
      </w:r>
    </w:p>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p>
    <w:tbl>
      <w:tblPr>
        <w:tblStyle w:val="a7"/>
        <w:tblW w:w="0" w:type="auto"/>
        <w:tblInd w:w="817" w:type="dxa"/>
        <w:tblLook w:val="04A0" w:firstRow="1" w:lastRow="0" w:firstColumn="1" w:lastColumn="0" w:noHBand="0" w:noVBand="1"/>
      </w:tblPr>
      <w:tblGrid>
        <w:gridCol w:w="8222"/>
      </w:tblGrid>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sz w:val="24"/>
                <w:szCs w:val="24"/>
              </w:rPr>
              <w:t>Совет образования</w:t>
            </w:r>
          </w:p>
        </w:tc>
      </w:tr>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sz w:val="24"/>
                <w:szCs w:val="24"/>
              </w:rPr>
              <w:t>Совет «Спорта и здоровья»</w:t>
            </w:r>
          </w:p>
        </w:tc>
      </w:tr>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sz w:val="24"/>
                <w:szCs w:val="24"/>
              </w:rPr>
              <w:t>Совет «Культуры»</w:t>
            </w:r>
          </w:p>
        </w:tc>
      </w:tr>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b/>
                <w:i/>
                <w:noProof/>
                <w:sz w:val="24"/>
                <w:szCs w:val="24"/>
                <w:lang w:eastAsia="ru-RU"/>
              </w:rPr>
              <w:lastRenderedPageBreak/>
              <mc:AlternateContent>
                <mc:Choice Requires="wps">
                  <w:drawing>
                    <wp:anchor distT="0" distB="0" distL="114300" distR="114300" simplePos="0" relativeHeight="487598592" behindDoc="0" locked="0" layoutInCell="1" allowOverlap="1" wp14:anchorId="1901ECB8" wp14:editId="79E30CBB">
                      <wp:simplePos x="0" y="0"/>
                      <wp:positionH relativeFrom="column">
                        <wp:posOffset>2401570</wp:posOffset>
                      </wp:positionH>
                      <wp:positionV relativeFrom="paragraph">
                        <wp:posOffset>239395</wp:posOffset>
                      </wp:positionV>
                      <wp:extent cx="0" cy="495300"/>
                      <wp:effectExtent l="95250" t="19050" r="76200" b="95250"/>
                      <wp:wrapNone/>
                      <wp:docPr id="19" name="Прямая со стрелкой 19"/>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89.1pt;margin-top:18.85pt;width:0;height:39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kMSQIAAEgEAAAOAAAAZHJzL2Uyb0RvYy54bWysVM1uEzEQviPxDpbvZJO0RW2UTQ8J5YIg&#10;okWcJ17vriWvbY2dbHIrvEAfgVfgwoEf9Rk2b8TYm4YCN0QOjmfsmfm+b8Y7vdw2mm0kemVNzkeD&#10;IWfSCFsoU+X83c3Vs3POfABTgLZG5nwnPb+cPX0ybd1Ejm1tdSGRURLjJ63LeR2Cm2SZF7VswA+s&#10;k4YOS4sNBDKxygqElrI3OhsPh8+z1mLh0ArpPXkX/SGfpfxlKUV4U5ZeBqZzTthCWjGtq7hmsylM&#10;KgRXK3GAAf+AogFlqOgx1QICsDWqv1I1SqD1tgwDYZvMlqUSMnEgNqPhH2yua3AycSFxvDvK5P9f&#10;WvF6s0SmCurdBWcGGupR92l/u7/rfnSf93ds/6G7p2X/cX/bfem+d9+6++4ro8ukXOv8hBLMzRIP&#10;lndLjDJsS2ziPxFk26T27qi23AYmeqcg7+nF2ckwNSL7FefQh5fSNixucu4DgqrqMLfGUEstjpLY&#10;sHnlA1WmwIeAWNTYK6V16qw2rM35+OyUKjABNGClhkDbxhFlbyrOQFc0uSJgSumtVkUMj4n8zs81&#10;sg3Q8NDMFba9IfCcafCBDohR+kUpCMJvoRHPAnzdB6ejftYCKP3CFCzsHEkNiLY9xGsTa8o0tMQr&#10;ybcOEq/romUrvca3QJiJSeRSqKgLvYDeICyRY7LQhvcq1Gl4ouiJCVarI5V0r/eDdjX0GE/OY/SB&#10;Sn890bIPGJL1CF4W2983PO5WttilOUh+Gtd0//C04nt4bNP+8Qdg9hMAAP//AwBQSwMEFAAGAAgA&#10;AAAhAHQaWSHdAAAACgEAAA8AAABkcnMvZG93bnJldi54bWxMj8tOwzAQRfdI/IM1SN1Rp63aVCFO&#10;1fKS2CAR+AA3HpLQeBzFzqN8PVOxgN08ju6cSXeTbcSAna8dKVjMIxBIhTM1lQo+3p9utyB80GR0&#10;4wgVnNHDLru+SnVi3EhvOOShFBxCPtEKqhDaREpfVGi1n7sWiXefrrM6cNuV0nR65HDbyGUUbaTV&#10;NfGFSrd4X2Fxynur4Ns+0KMd1s/917B5GV8P5+gU50rNbqb9HYiAU/iD4aLP6pCx09H1ZLxoFKzi&#10;7ZLRSxGDYOB3cGRysY5BZqn8/0L2AwAA//8DAFBLAQItABQABgAIAAAAIQC2gziS/gAAAOEBAAAT&#10;AAAAAAAAAAAAAAAAAAAAAABbQ29udGVudF9UeXBlc10ueG1sUEsBAi0AFAAGAAgAAAAhADj9If/W&#10;AAAAlAEAAAsAAAAAAAAAAAAAAAAALwEAAF9yZWxzLy5yZWxzUEsBAi0AFAAGAAgAAAAhAIFmiQxJ&#10;AgAASAQAAA4AAAAAAAAAAAAAAAAALgIAAGRycy9lMm9Eb2MueG1sUEsBAi0AFAAGAAgAAAAhAHQa&#10;WSHdAAAACgEAAA8AAAAAAAAAAAAAAAAAowQAAGRycy9kb3ducmV2LnhtbFBLBQYAAAAABAAEAPMA&#10;AACtBQAAAAA=&#10;" strokecolor="windowText" strokeweight="2pt">
                      <v:stroke endarrow="open"/>
                      <v:shadow on="t" color="black" opacity="24903f" origin=",.5" offset="0,.55556mm"/>
                    </v:shape>
                  </w:pict>
                </mc:Fallback>
              </mc:AlternateContent>
            </w:r>
            <w:r w:rsidRPr="00110684">
              <w:rPr>
                <w:rFonts w:eastAsia="Calibri"/>
                <w:sz w:val="24"/>
                <w:szCs w:val="24"/>
              </w:rPr>
              <w:t>Совет «Дисциплины и порядка»</w:t>
            </w:r>
          </w:p>
        </w:tc>
      </w:tr>
    </w:tbl>
    <w:p w:rsidR="00110684" w:rsidRPr="00110684" w:rsidRDefault="00110684" w:rsidP="00C312E4">
      <w:pPr>
        <w:widowControl/>
        <w:tabs>
          <w:tab w:val="left" w:pos="851"/>
        </w:tabs>
        <w:autoSpaceDE/>
        <w:autoSpaceDN/>
        <w:spacing w:after="200" w:line="360" w:lineRule="auto"/>
        <w:ind w:firstLine="709"/>
        <w:jc w:val="both"/>
        <w:rPr>
          <w:rFonts w:eastAsia="Calibri"/>
          <w:b/>
          <w:i/>
          <w:sz w:val="24"/>
          <w:szCs w:val="24"/>
        </w:rPr>
      </w:pPr>
    </w:p>
    <w:tbl>
      <w:tblPr>
        <w:tblStyle w:val="a7"/>
        <w:tblW w:w="0" w:type="auto"/>
        <w:tblInd w:w="817" w:type="dxa"/>
        <w:tblLook w:val="04A0" w:firstRow="1" w:lastRow="0" w:firstColumn="1" w:lastColumn="0" w:noHBand="0" w:noVBand="1"/>
      </w:tblPr>
      <w:tblGrid>
        <w:gridCol w:w="8222"/>
      </w:tblGrid>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sz w:val="24"/>
                <w:szCs w:val="24"/>
              </w:rPr>
              <w:t>Классные ученические советы</w:t>
            </w:r>
          </w:p>
        </w:tc>
      </w:tr>
      <w:tr w:rsidR="00110684" w:rsidRPr="00110684" w:rsidTr="007D7420">
        <w:tc>
          <w:tcPr>
            <w:tcW w:w="8222" w:type="dxa"/>
          </w:tcPr>
          <w:p w:rsidR="00110684" w:rsidRPr="00110684" w:rsidRDefault="00110684" w:rsidP="00C312E4">
            <w:pPr>
              <w:tabs>
                <w:tab w:val="left" w:pos="851"/>
              </w:tabs>
              <w:spacing w:line="360" w:lineRule="auto"/>
              <w:jc w:val="both"/>
              <w:rPr>
                <w:rFonts w:eastAsia="Calibri"/>
                <w:sz w:val="24"/>
                <w:szCs w:val="24"/>
              </w:rPr>
            </w:pPr>
            <w:r w:rsidRPr="00110684">
              <w:rPr>
                <w:rFonts w:eastAsia="Calibri"/>
                <w:sz w:val="24"/>
                <w:szCs w:val="24"/>
              </w:rPr>
              <w:t>Обучающиеся школы</w:t>
            </w:r>
          </w:p>
        </w:tc>
      </w:tr>
    </w:tbl>
    <w:p w:rsidR="00110684" w:rsidRPr="00110684" w:rsidRDefault="00110684" w:rsidP="00C312E4">
      <w:pPr>
        <w:widowControl/>
        <w:tabs>
          <w:tab w:val="left" w:pos="851"/>
        </w:tabs>
        <w:autoSpaceDE/>
        <w:autoSpaceDN/>
        <w:spacing w:line="360" w:lineRule="auto"/>
        <w:ind w:firstLine="709"/>
        <w:jc w:val="both"/>
        <w:rPr>
          <w:rFonts w:eastAsia="Calibri"/>
          <w:bCs/>
          <w:i/>
          <w:sz w:val="24"/>
          <w:szCs w:val="24"/>
        </w:rPr>
      </w:pPr>
      <w:r w:rsidRPr="00110684">
        <w:rPr>
          <w:rFonts w:eastAsia="Calibri"/>
          <w:b/>
          <w:i/>
          <w:sz w:val="24"/>
          <w:szCs w:val="24"/>
        </w:rPr>
        <w:t>На уровне классов</w:t>
      </w:r>
      <w:r w:rsidRPr="00110684">
        <w:rPr>
          <w:rFonts w:eastAsia="Calibri"/>
          <w:bCs/>
          <w:i/>
          <w:sz w:val="24"/>
          <w:szCs w:val="24"/>
        </w:rPr>
        <w:t>:</w:t>
      </w:r>
    </w:p>
    <w:p w:rsidR="00110684" w:rsidRPr="00110684" w:rsidRDefault="00110684" w:rsidP="00C312E4">
      <w:pPr>
        <w:widowControl/>
        <w:numPr>
          <w:ilvl w:val="0"/>
          <w:numId w:val="60"/>
        </w:numPr>
        <w:tabs>
          <w:tab w:val="left" w:pos="851"/>
        </w:tabs>
        <w:autoSpaceDE/>
        <w:autoSpaceDN/>
        <w:spacing w:after="200" w:line="360" w:lineRule="auto"/>
        <w:ind w:left="284" w:firstLine="284"/>
        <w:contextualSpacing/>
        <w:jc w:val="both"/>
        <w:rPr>
          <w:rFonts w:eastAsia="Calibri"/>
          <w:sz w:val="24"/>
          <w:szCs w:val="24"/>
        </w:rPr>
      </w:pPr>
      <w:r w:rsidRPr="00110684">
        <w:rPr>
          <w:rFonts w:eastAsia="Calibri"/>
          <w:iCs/>
          <w:sz w:val="24"/>
          <w:szCs w:val="24"/>
        </w:rPr>
        <w:t xml:space="preserve">через </w:t>
      </w:r>
      <w:r w:rsidRPr="00110684">
        <w:rPr>
          <w:rFonts w:eastAsia="Calibri"/>
          <w:sz w:val="24"/>
          <w:szCs w:val="24"/>
        </w:rPr>
        <w:t>деятельность выборных по инициативе и предложениям обучающихся класса лидеров (например, старост), представляющих интересы класса в общешкольных делах и призванных координировать его работу</w:t>
      </w:r>
    </w:p>
    <w:p w:rsidR="00110684" w:rsidRPr="00110684" w:rsidRDefault="00110684" w:rsidP="00C312E4">
      <w:pPr>
        <w:widowControl/>
        <w:numPr>
          <w:ilvl w:val="0"/>
          <w:numId w:val="60"/>
        </w:numPr>
        <w:tabs>
          <w:tab w:val="left" w:pos="851"/>
        </w:tabs>
        <w:autoSpaceDE/>
        <w:autoSpaceDN/>
        <w:spacing w:after="200" w:line="360" w:lineRule="auto"/>
        <w:ind w:left="284" w:firstLine="284"/>
        <w:contextualSpacing/>
        <w:jc w:val="both"/>
        <w:rPr>
          <w:rFonts w:eastAsia="Calibri"/>
          <w:bCs/>
          <w:i/>
          <w:sz w:val="24"/>
          <w:szCs w:val="24"/>
        </w:rPr>
      </w:pPr>
      <w:r w:rsidRPr="00110684">
        <w:rPr>
          <w:rFonts w:eastAsia="Calibri"/>
          <w:sz w:val="24"/>
          <w:szCs w:val="24"/>
        </w:rPr>
        <w:t>с работой общешкольных органов самоуправления и классных руководителей;</w:t>
      </w:r>
    </w:p>
    <w:p w:rsidR="00110684" w:rsidRPr="00110684" w:rsidRDefault="00110684" w:rsidP="00C312E4">
      <w:pPr>
        <w:widowControl/>
        <w:numPr>
          <w:ilvl w:val="0"/>
          <w:numId w:val="60"/>
        </w:numPr>
        <w:tabs>
          <w:tab w:val="left" w:pos="851"/>
        </w:tabs>
        <w:autoSpaceDE/>
        <w:autoSpaceDN/>
        <w:spacing w:after="200" w:line="360" w:lineRule="auto"/>
        <w:ind w:left="284" w:firstLine="284"/>
        <w:contextualSpacing/>
        <w:jc w:val="both"/>
        <w:rPr>
          <w:rFonts w:eastAsia="Calibri"/>
          <w:bCs/>
          <w:i/>
          <w:sz w:val="24"/>
          <w:szCs w:val="24"/>
        </w:rPr>
      </w:pPr>
      <w:r w:rsidRPr="00110684">
        <w:rPr>
          <w:rFonts w:eastAsia="Calibri"/>
          <w:iCs/>
          <w:sz w:val="24"/>
          <w:szCs w:val="24"/>
        </w:rPr>
        <w:t>через деятельность выборных органов самоуправления, отвечающих</w:t>
      </w:r>
    </w:p>
    <w:p w:rsidR="00110684" w:rsidRPr="00110684" w:rsidRDefault="00110684" w:rsidP="00C312E4">
      <w:pPr>
        <w:widowControl/>
        <w:numPr>
          <w:ilvl w:val="0"/>
          <w:numId w:val="60"/>
        </w:numPr>
        <w:tabs>
          <w:tab w:val="left" w:pos="851"/>
        </w:tabs>
        <w:autoSpaceDE/>
        <w:autoSpaceDN/>
        <w:spacing w:after="200" w:line="360" w:lineRule="auto"/>
        <w:ind w:left="284" w:firstLine="284"/>
        <w:contextualSpacing/>
        <w:jc w:val="both"/>
        <w:rPr>
          <w:rFonts w:eastAsia="Calibri"/>
          <w:bCs/>
          <w:i/>
          <w:sz w:val="24"/>
          <w:szCs w:val="24"/>
        </w:rPr>
      </w:pPr>
      <w:r w:rsidRPr="00110684">
        <w:rPr>
          <w:rFonts w:eastAsia="Calibri"/>
          <w:iCs/>
          <w:sz w:val="24"/>
          <w:szCs w:val="24"/>
        </w:rPr>
        <w:t>за различные направления работы класса (например: штаб спортивных дел, штаб творческих дел, штаб работы с обучающимися младших классов);</w:t>
      </w:r>
    </w:p>
    <w:p w:rsidR="00110684" w:rsidRPr="00110684" w:rsidRDefault="00110684" w:rsidP="00C312E4">
      <w:pPr>
        <w:widowControl/>
        <w:numPr>
          <w:ilvl w:val="0"/>
          <w:numId w:val="60"/>
        </w:numPr>
        <w:tabs>
          <w:tab w:val="left" w:pos="851"/>
        </w:tabs>
        <w:autoSpaceDE/>
        <w:autoSpaceDN/>
        <w:spacing w:after="200" w:line="360" w:lineRule="auto"/>
        <w:ind w:left="284" w:firstLine="284"/>
        <w:contextualSpacing/>
        <w:jc w:val="both"/>
        <w:rPr>
          <w:rFonts w:eastAsia="Calibri"/>
          <w:bCs/>
          <w:i/>
          <w:sz w:val="24"/>
          <w:szCs w:val="24"/>
        </w:rPr>
      </w:pPr>
      <w:r w:rsidRPr="00110684">
        <w:rPr>
          <w:rFonts w:eastAsia="Calibri"/>
          <w:iCs/>
          <w:sz w:val="24"/>
          <w:szCs w:val="24"/>
        </w:rPr>
        <w:t xml:space="preserve">через </w:t>
      </w:r>
      <w:r w:rsidRPr="00110684">
        <w:rPr>
          <w:rFonts w:eastAsia="Calibri"/>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10684" w:rsidRPr="00110684" w:rsidRDefault="00110684" w:rsidP="00C312E4">
      <w:pPr>
        <w:widowControl/>
        <w:autoSpaceDE/>
        <w:autoSpaceDN/>
        <w:spacing w:line="360" w:lineRule="auto"/>
        <w:ind w:firstLine="709"/>
        <w:jc w:val="both"/>
        <w:rPr>
          <w:rFonts w:eastAsia="№Е"/>
          <w:b/>
          <w:bCs/>
          <w:iCs/>
          <w:sz w:val="24"/>
          <w:szCs w:val="24"/>
          <w:u w:val="single"/>
        </w:rPr>
      </w:pPr>
      <w:r w:rsidRPr="00110684">
        <w:rPr>
          <w:rFonts w:eastAsia="Calibri"/>
          <w:b/>
          <w:bCs/>
          <w:i/>
          <w:iCs/>
          <w:sz w:val="24"/>
          <w:szCs w:val="24"/>
        </w:rPr>
        <w:t>На индивидуальном уровне:</w:t>
      </w:r>
    </w:p>
    <w:p w:rsidR="00110684" w:rsidRPr="00110684" w:rsidRDefault="00110684" w:rsidP="00C312E4">
      <w:pPr>
        <w:widowControl/>
        <w:numPr>
          <w:ilvl w:val="0"/>
          <w:numId w:val="61"/>
        </w:numPr>
        <w:autoSpaceDE/>
        <w:autoSpaceDN/>
        <w:spacing w:after="200" w:line="360" w:lineRule="auto"/>
        <w:ind w:left="142" w:firstLine="425"/>
        <w:contextualSpacing/>
        <w:jc w:val="both"/>
        <w:rPr>
          <w:rFonts w:eastAsia="№Е"/>
          <w:b/>
          <w:bCs/>
          <w:iCs/>
          <w:sz w:val="24"/>
          <w:szCs w:val="24"/>
          <w:u w:val="single"/>
        </w:rPr>
      </w:pPr>
      <w:r w:rsidRPr="00110684">
        <w:rPr>
          <w:rFonts w:eastAsia="Calibri"/>
          <w:iCs/>
          <w:sz w:val="24"/>
          <w:szCs w:val="24"/>
        </w:rPr>
        <w:t xml:space="preserve">через </w:t>
      </w:r>
      <w:r w:rsidRPr="00110684">
        <w:rPr>
          <w:rFonts w:eastAsia="Calibri"/>
          <w:sz w:val="24"/>
          <w:szCs w:val="24"/>
        </w:rPr>
        <w:t>вовлечение обучающихся в планирование, организацию, проведение и анализ общешкольных и внутриклассных дел;</w:t>
      </w:r>
    </w:p>
    <w:p w:rsidR="00110684" w:rsidRPr="00110684" w:rsidRDefault="00110684" w:rsidP="00C312E4">
      <w:pPr>
        <w:widowControl/>
        <w:numPr>
          <w:ilvl w:val="0"/>
          <w:numId w:val="61"/>
        </w:numPr>
        <w:autoSpaceDE/>
        <w:autoSpaceDN/>
        <w:spacing w:after="200" w:line="360" w:lineRule="auto"/>
        <w:ind w:left="142" w:firstLine="425"/>
        <w:contextualSpacing/>
        <w:jc w:val="both"/>
        <w:rPr>
          <w:rFonts w:eastAsia="№Е"/>
          <w:b/>
          <w:bCs/>
          <w:iCs/>
          <w:sz w:val="24"/>
          <w:szCs w:val="24"/>
          <w:u w:val="single"/>
        </w:rPr>
      </w:pPr>
      <w:r w:rsidRPr="00110684">
        <w:rPr>
          <w:rFonts w:eastAsia="Calibri"/>
          <w:iCs/>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10684" w:rsidRPr="00110684" w:rsidRDefault="00110684" w:rsidP="00C312E4">
      <w:pPr>
        <w:widowControl/>
        <w:tabs>
          <w:tab w:val="left" w:pos="851"/>
        </w:tabs>
        <w:autoSpaceDE/>
        <w:autoSpaceDN/>
        <w:spacing w:line="360" w:lineRule="auto"/>
        <w:jc w:val="both"/>
        <w:rPr>
          <w:rFonts w:eastAsia="Calibri"/>
          <w:b/>
          <w:iCs/>
          <w:w w:val="0"/>
          <w:sz w:val="24"/>
          <w:szCs w:val="24"/>
        </w:rPr>
      </w:pPr>
      <w:r w:rsidRPr="00110684">
        <w:rPr>
          <w:rFonts w:eastAsia="Calibri"/>
          <w:b/>
          <w:iCs/>
          <w:w w:val="0"/>
          <w:sz w:val="24"/>
          <w:szCs w:val="24"/>
        </w:rPr>
        <w:t>3.6. Модуль «Профориентация»</w:t>
      </w:r>
    </w:p>
    <w:p w:rsidR="00110684" w:rsidRPr="00110684" w:rsidRDefault="00110684" w:rsidP="00C312E4">
      <w:pPr>
        <w:widowControl/>
        <w:autoSpaceDE/>
        <w:autoSpaceDN/>
        <w:spacing w:line="360" w:lineRule="auto"/>
        <w:ind w:firstLine="709"/>
        <w:jc w:val="both"/>
        <w:rPr>
          <w:rFonts w:eastAsia="Calibri"/>
          <w:sz w:val="24"/>
          <w:szCs w:val="24"/>
        </w:rPr>
      </w:pPr>
      <w:r w:rsidRPr="00110684">
        <w:rPr>
          <w:rFonts w:eastAsia="Calibri"/>
          <w:sz w:val="24"/>
          <w:szCs w:val="24"/>
        </w:rPr>
        <w:t xml:space="preserve">Совместная деятельность педагогических работников и обучающихся </w:t>
      </w:r>
      <w:r w:rsidRPr="00110684">
        <w:rPr>
          <w:rFonts w:eastAsia="Calibri"/>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110684">
        <w:rPr>
          <w:rFonts w:eastAsia="№Е"/>
          <w:sz w:val="24"/>
          <w:szCs w:val="24"/>
        </w:rPr>
        <w:t>Эта работа осуществляется через</w:t>
      </w:r>
      <w:r w:rsidRPr="00110684">
        <w:rPr>
          <w:rFonts w:eastAsia="Calibri"/>
          <w:sz w:val="24"/>
          <w:szCs w:val="24"/>
        </w:rPr>
        <w:t>:</w:t>
      </w:r>
    </w:p>
    <w:p w:rsidR="00110684" w:rsidRPr="00110684" w:rsidRDefault="00110684" w:rsidP="00C312E4">
      <w:pPr>
        <w:widowControl/>
        <w:numPr>
          <w:ilvl w:val="0"/>
          <w:numId w:val="62"/>
        </w:numPr>
        <w:tabs>
          <w:tab w:val="left" w:pos="709"/>
        </w:tabs>
        <w:autoSpaceDE/>
        <w:autoSpaceDN/>
        <w:spacing w:after="200" w:line="360" w:lineRule="auto"/>
        <w:ind w:left="68" w:firstLine="709"/>
        <w:contextualSpacing/>
        <w:jc w:val="both"/>
        <w:rPr>
          <w:rFonts w:eastAsia="№Е"/>
          <w:sz w:val="24"/>
          <w:szCs w:val="24"/>
        </w:rPr>
      </w:pPr>
      <w:r w:rsidRPr="00110684">
        <w:rPr>
          <w:rFonts w:eastAsia="Calibri"/>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10684" w:rsidRPr="00110684" w:rsidRDefault="00110684" w:rsidP="00C312E4">
      <w:pPr>
        <w:widowControl/>
        <w:numPr>
          <w:ilvl w:val="0"/>
          <w:numId w:val="62"/>
        </w:numPr>
        <w:tabs>
          <w:tab w:val="left" w:pos="709"/>
        </w:tabs>
        <w:autoSpaceDE/>
        <w:autoSpaceDN/>
        <w:spacing w:after="200" w:line="360" w:lineRule="auto"/>
        <w:ind w:left="68" w:firstLine="709"/>
        <w:contextualSpacing/>
        <w:jc w:val="both"/>
        <w:rPr>
          <w:rFonts w:eastAsia="Calibri"/>
          <w:sz w:val="24"/>
          <w:szCs w:val="24"/>
        </w:rPr>
      </w:pPr>
      <w:r w:rsidRPr="00110684">
        <w:rPr>
          <w:rFonts w:eastAsia="Calibri"/>
          <w:sz w:val="24"/>
          <w:szCs w:val="24"/>
        </w:rPr>
        <w:t>посещение Дней открытых дверей в высшие учебные заведения и среднеспециальные;</w:t>
      </w:r>
    </w:p>
    <w:p w:rsidR="00110684" w:rsidRPr="00110684" w:rsidRDefault="00110684" w:rsidP="00C312E4">
      <w:pPr>
        <w:widowControl/>
        <w:numPr>
          <w:ilvl w:val="0"/>
          <w:numId w:val="62"/>
        </w:numPr>
        <w:tabs>
          <w:tab w:val="left" w:pos="709"/>
        </w:tabs>
        <w:autoSpaceDE/>
        <w:autoSpaceDN/>
        <w:spacing w:after="200" w:line="360" w:lineRule="auto"/>
        <w:ind w:left="68" w:firstLine="709"/>
        <w:contextualSpacing/>
        <w:jc w:val="both"/>
        <w:rPr>
          <w:rFonts w:eastAsia="Calibri"/>
          <w:sz w:val="24"/>
          <w:szCs w:val="24"/>
        </w:rPr>
      </w:pPr>
      <w:r w:rsidRPr="00110684">
        <w:rPr>
          <w:rFonts w:eastAsia="Calibri"/>
          <w:sz w:val="24"/>
          <w:szCs w:val="24"/>
        </w:rPr>
        <w:lastRenderedPageBreak/>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10684" w:rsidRPr="00110684" w:rsidRDefault="00110684" w:rsidP="00C312E4">
      <w:pPr>
        <w:widowControl/>
        <w:numPr>
          <w:ilvl w:val="0"/>
          <w:numId w:val="62"/>
        </w:numPr>
        <w:tabs>
          <w:tab w:val="left" w:pos="709"/>
        </w:tabs>
        <w:autoSpaceDE/>
        <w:autoSpaceDN/>
        <w:spacing w:after="200" w:line="360" w:lineRule="auto"/>
        <w:ind w:left="567"/>
        <w:contextualSpacing/>
        <w:jc w:val="both"/>
        <w:rPr>
          <w:rFonts w:eastAsia="Calibri"/>
          <w:sz w:val="24"/>
          <w:szCs w:val="24"/>
        </w:rPr>
      </w:pPr>
      <w:r w:rsidRPr="00110684">
        <w:rPr>
          <w:rFonts w:eastAsia="Calibri"/>
          <w:sz w:val="24"/>
          <w:szCs w:val="24"/>
        </w:rPr>
        <w:t>Участие в работе всероссийских профориентационных проектов,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110684" w:rsidRPr="00110684" w:rsidRDefault="00110684" w:rsidP="00C312E4">
      <w:pPr>
        <w:widowControl/>
        <w:numPr>
          <w:ilvl w:val="0"/>
          <w:numId w:val="62"/>
        </w:numPr>
        <w:tabs>
          <w:tab w:val="left" w:pos="709"/>
        </w:tabs>
        <w:autoSpaceDE/>
        <w:autoSpaceDN/>
        <w:spacing w:after="200" w:line="360" w:lineRule="auto"/>
        <w:ind w:left="68" w:firstLine="709"/>
        <w:contextualSpacing/>
        <w:jc w:val="both"/>
        <w:rPr>
          <w:rFonts w:eastAsia="Calibri"/>
          <w:sz w:val="24"/>
          <w:szCs w:val="24"/>
        </w:rPr>
      </w:pPr>
      <w:r w:rsidRPr="00110684">
        <w:rPr>
          <w:rFonts w:eastAsia="Calibri"/>
          <w:sz w:val="24"/>
          <w:szCs w:val="24"/>
        </w:rPr>
        <w:t>освоение обучающимися основ профессии в рамках курсов внеурочной деятельности «Россия – мои горизонты»</w:t>
      </w:r>
    </w:p>
    <w:p w:rsidR="00110684" w:rsidRPr="00110684" w:rsidRDefault="00110684" w:rsidP="00C312E4">
      <w:pPr>
        <w:widowControl/>
        <w:autoSpaceDE/>
        <w:autoSpaceDN/>
        <w:spacing w:after="200" w:line="360" w:lineRule="auto"/>
        <w:jc w:val="both"/>
        <w:rPr>
          <w:rFonts w:eastAsia="Calibri"/>
          <w:b/>
          <w:sz w:val="24"/>
          <w:szCs w:val="24"/>
          <w:u w:val="single"/>
        </w:rPr>
      </w:pPr>
      <w:r w:rsidRPr="00110684">
        <w:rPr>
          <w:rFonts w:eastAsia="Calibri"/>
          <w:b/>
          <w:sz w:val="24"/>
          <w:szCs w:val="24"/>
          <w:u w:val="single"/>
        </w:rPr>
        <w:t>Вариативные модули</w:t>
      </w:r>
    </w:p>
    <w:p w:rsidR="00110684" w:rsidRPr="00110684" w:rsidRDefault="00110684" w:rsidP="00C312E4">
      <w:pPr>
        <w:widowControl/>
        <w:tabs>
          <w:tab w:val="left" w:pos="1310"/>
        </w:tabs>
        <w:autoSpaceDE/>
        <w:autoSpaceDN/>
        <w:spacing w:after="200" w:line="360" w:lineRule="auto"/>
        <w:ind w:left="720" w:firstLine="709"/>
        <w:contextualSpacing/>
        <w:jc w:val="both"/>
        <w:rPr>
          <w:rFonts w:eastAsia="Calibri"/>
          <w:b/>
          <w:sz w:val="24"/>
          <w:szCs w:val="24"/>
        </w:rPr>
      </w:pPr>
      <w:r w:rsidRPr="00110684">
        <w:rPr>
          <w:rFonts w:eastAsia="Calibri"/>
          <w:b/>
          <w:sz w:val="24"/>
          <w:szCs w:val="24"/>
        </w:rPr>
        <w:t>3.1.1. Модуль «Ключевые общешкольные дела»</w:t>
      </w:r>
    </w:p>
    <w:p w:rsidR="00110684" w:rsidRPr="00110684" w:rsidRDefault="00110684" w:rsidP="00C312E4">
      <w:pPr>
        <w:wordWrap w:val="0"/>
        <w:spacing w:line="360" w:lineRule="auto"/>
        <w:ind w:firstLine="567"/>
        <w:jc w:val="both"/>
        <w:rPr>
          <w:kern w:val="2"/>
          <w:sz w:val="24"/>
          <w:szCs w:val="24"/>
          <w:lang w:eastAsia="ko-KR"/>
        </w:rPr>
      </w:pPr>
      <w:r w:rsidRPr="00110684">
        <w:rPr>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110684">
        <w:rPr>
          <w:rFonts w:eastAsia="№Е"/>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110684" w:rsidRPr="00110684" w:rsidRDefault="00110684" w:rsidP="00C312E4">
      <w:pPr>
        <w:wordWrap w:val="0"/>
        <w:spacing w:line="360" w:lineRule="auto"/>
        <w:ind w:firstLine="567"/>
        <w:jc w:val="both"/>
        <w:rPr>
          <w:b/>
          <w:bCs/>
          <w:i/>
          <w:iCs/>
          <w:kern w:val="2"/>
          <w:sz w:val="24"/>
          <w:szCs w:val="24"/>
          <w:lang w:eastAsia="ko-KR"/>
        </w:rPr>
      </w:pPr>
      <w:r w:rsidRPr="00110684">
        <w:rPr>
          <w:b/>
          <w:bCs/>
          <w:i/>
          <w:iCs/>
          <w:kern w:val="2"/>
          <w:sz w:val="24"/>
          <w:szCs w:val="24"/>
          <w:lang w:eastAsia="ko-KR"/>
        </w:rPr>
        <w:t>На внешкольном уровне:</w:t>
      </w:r>
    </w:p>
    <w:p w:rsidR="00110684" w:rsidRPr="00110684" w:rsidRDefault="00110684" w:rsidP="00C312E4">
      <w:pPr>
        <w:widowControl/>
        <w:numPr>
          <w:ilvl w:val="0"/>
          <w:numId w:val="63"/>
        </w:numPr>
        <w:tabs>
          <w:tab w:val="left" w:pos="993"/>
          <w:tab w:val="left" w:pos="1310"/>
        </w:tabs>
        <w:wordWrap w:val="0"/>
        <w:autoSpaceDE/>
        <w:autoSpaceDN/>
        <w:spacing w:after="200" w:line="360" w:lineRule="auto"/>
        <w:ind w:firstLine="567"/>
        <w:jc w:val="both"/>
        <w:rPr>
          <w:kern w:val="2"/>
          <w:sz w:val="24"/>
          <w:szCs w:val="24"/>
          <w:lang w:eastAsia="ko-KR"/>
        </w:rPr>
      </w:pPr>
      <w:r w:rsidRPr="00110684">
        <w:rPr>
          <w:kern w:val="2"/>
          <w:sz w:val="24"/>
          <w:szCs w:val="24"/>
          <w:lang w:eastAsia="ko-KR"/>
        </w:rPr>
        <w:t>с</w:t>
      </w:r>
      <w:r w:rsidRPr="00110684">
        <w:rPr>
          <w:rFonts w:eastAsia="№Е"/>
          <w:kern w:val="2"/>
          <w:sz w:val="24"/>
          <w:szCs w:val="24"/>
          <w:lang w:eastAsia="ko-KR"/>
        </w:rPr>
        <w:t>оциальные проекты в рамках внеурочной деятельности и деятельности детских общественных организаций, действующих на базе школы;</w:t>
      </w:r>
    </w:p>
    <w:p w:rsidR="00110684" w:rsidRPr="00110684" w:rsidRDefault="00110684" w:rsidP="00C312E4">
      <w:pPr>
        <w:widowControl/>
        <w:numPr>
          <w:ilvl w:val="0"/>
          <w:numId w:val="63"/>
        </w:numPr>
        <w:tabs>
          <w:tab w:val="left" w:pos="993"/>
          <w:tab w:val="left" w:pos="1310"/>
        </w:tabs>
        <w:wordWrap w:val="0"/>
        <w:autoSpaceDE/>
        <w:autoSpaceDN/>
        <w:spacing w:after="200" w:line="360" w:lineRule="auto"/>
        <w:ind w:firstLine="567"/>
        <w:jc w:val="both"/>
        <w:rPr>
          <w:rFonts w:eastAsia="№Е"/>
          <w:kern w:val="2"/>
          <w:sz w:val="24"/>
          <w:szCs w:val="24"/>
          <w:lang w:eastAsia="ko-KR"/>
        </w:rPr>
      </w:pPr>
      <w:r w:rsidRPr="00110684">
        <w:rPr>
          <w:rFonts w:eastAsia="№Е"/>
          <w:kern w:val="2"/>
          <w:sz w:val="24"/>
          <w:szCs w:val="24"/>
          <w:lang w:eastAsia="ko-KR"/>
        </w:rPr>
        <w:t>проведение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(«День села», «Душа моя масленица», «Цветы любимому селу»);</w:t>
      </w:r>
    </w:p>
    <w:p w:rsidR="00110684" w:rsidRPr="00110684" w:rsidRDefault="00110684" w:rsidP="00C312E4">
      <w:pPr>
        <w:widowControl/>
        <w:numPr>
          <w:ilvl w:val="0"/>
          <w:numId w:val="63"/>
        </w:numPr>
        <w:tabs>
          <w:tab w:val="left" w:pos="993"/>
          <w:tab w:val="left" w:pos="1310"/>
        </w:tabs>
        <w:wordWrap w:val="0"/>
        <w:autoSpaceDE/>
        <w:autoSpaceDN/>
        <w:spacing w:after="200" w:line="360" w:lineRule="auto"/>
        <w:ind w:firstLine="567"/>
        <w:jc w:val="both"/>
        <w:rPr>
          <w:rFonts w:eastAsia="№Е"/>
          <w:kern w:val="2"/>
          <w:sz w:val="24"/>
          <w:szCs w:val="24"/>
          <w:lang w:eastAsia="ko-KR"/>
        </w:rPr>
      </w:pPr>
      <w:r w:rsidRPr="00110684">
        <w:rPr>
          <w:rFonts w:eastAsia="№Е"/>
          <w:kern w:val="2"/>
          <w:sz w:val="24"/>
          <w:szCs w:val="24"/>
          <w:lang w:eastAsia="ko-KR"/>
        </w:rPr>
        <w:t>участие во всероссийских акциях, посвященных значимым отечественным и международным событиям («Георгиевская ленточка», «Письмо ветерану», «Бессмертный полк»);</w:t>
      </w:r>
    </w:p>
    <w:p w:rsidR="00110684" w:rsidRPr="00110684" w:rsidRDefault="00110684" w:rsidP="00C312E4">
      <w:pPr>
        <w:wordWrap w:val="0"/>
        <w:spacing w:line="360" w:lineRule="auto"/>
        <w:ind w:firstLine="567"/>
        <w:jc w:val="both"/>
        <w:rPr>
          <w:b/>
          <w:bCs/>
          <w:i/>
          <w:iCs/>
          <w:kern w:val="2"/>
          <w:sz w:val="24"/>
          <w:szCs w:val="24"/>
          <w:lang w:eastAsia="ko-KR"/>
        </w:rPr>
      </w:pPr>
      <w:r w:rsidRPr="00110684">
        <w:rPr>
          <w:b/>
          <w:bCs/>
          <w:i/>
          <w:iCs/>
          <w:kern w:val="2"/>
          <w:sz w:val="24"/>
          <w:szCs w:val="24"/>
          <w:lang w:eastAsia="ko-KR"/>
        </w:rPr>
        <w:t>На школьном уровне:</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Торжественная линейка, посвященная Дню знаний;</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Митинг «Мы помним Беслан»</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Осенний бал;</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Экологическая акция «Чистый двор»</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lastRenderedPageBreak/>
        <w:t>Литературно-музыкальная композиция, посвященная Дню Победы</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Классные часы, беседы «Моей семьи война коснулась»</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Торжественная линейка, посвященная празднику Последнего звонка;</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bCs/>
          <w:kern w:val="2"/>
          <w:sz w:val="24"/>
          <w:szCs w:val="24"/>
          <w:lang w:eastAsia="ko-KR"/>
        </w:rPr>
      </w:pPr>
      <w:r w:rsidRPr="00110684">
        <w:rPr>
          <w:bCs/>
          <w:kern w:val="2"/>
          <w:sz w:val="24"/>
          <w:szCs w:val="24"/>
          <w:lang w:eastAsia="ko-KR"/>
        </w:rPr>
        <w:t>Торжественная церемония вручения аттестатов выпускникам 11-х классов</w:t>
      </w:r>
    </w:p>
    <w:p w:rsidR="00110684" w:rsidRPr="00110684" w:rsidRDefault="00110684" w:rsidP="00C312E4">
      <w:pPr>
        <w:wordWrap w:val="0"/>
        <w:spacing w:line="360" w:lineRule="auto"/>
        <w:ind w:firstLine="709"/>
        <w:jc w:val="both"/>
        <w:rPr>
          <w:rFonts w:eastAsia="№Е"/>
          <w:b/>
          <w:bCs/>
          <w:iCs/>
          <w:kern w:val="2"/>
          <w:sz w:val="24"/>
          <w:szCs w:val="24"/>
          <w:u w:val="single"/>
          <w:lang w:eastAsia="ko-KR"/>
        </w:rPr>
      </w:pPr>
      <w:r w:rsidRPr="00110684">
        <w:rPr>
          <w:b/>
          <w:bCs/>
          <w:i/>
          <w:iCs/>
          <w:kern w:val="2"/>
          <w:sz w:val="24"/>
          <w:szCs w:val="24"/>
          <w:lang w:eastAsia="ko-KR"/>
        </w:rPr>
        <w:t>На уровне классов:</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rFonts w:eastAsia="№Е"/>
          <w:kern w:val="2"/>
          <w:sz w:val="24"/>
          <w:szCs w:val="24"/>
          <w:lang w:eastAsia="ko-KR"/>
        </w:rPr>
      </w:pPr>
      <w:r w:rsidRPr="00110684">
        <w:rPr>
          <w:bCs/>
          <w:kern w:val="2"/>
          <w:sz w:val="24"/>
          <w:szCs w:val="24"/>
          <w:lang w:eastAsia="ko-KR"/>
        </w:rPr>
        <w:t>выбор и делегирование представителей классов в общешкольные комитеты</w:t>
      </w:r>
      <w:r w:rsidRPr="00110684">
        <w:rPr>
          <w:rFonts w:eastAsia="№Е"/>
          <w:kern w:val="2"/>
          <w:sz w:val="24"/>
          <w:szCs w:val="24"/>
          <w:lang w:eastAsia="ko-KR"/>
        </w:rPr>
        <w:t>, ответственных за подготовку общешкольных ключевых дел;</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rFonts w:eastAsia="№Е"/>
          <w:kern w:val="2"/>
          <w:sz w:val="24"/>
          <w:szCs w:val="24"/>
          <w:lang w:eastAsia="ko-KR"/>
        </w:rPr>
      </w:pPr>
      <w:r w:rsidRPr="00110684">
        <w:rPr>
          <w:rFonts w:eastAsia="№Е"/>
          <w:kern w:val="2"/>
          <w:sz w:val="24"/>
          <w:szCs w:val="24"/>
          <w:lang w:eastAsia="ko-KR"/>
        </w:rPr>
        <w:t>участие школьных классов в реализации общешкольных ключевых дел;</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i/>
          <w:kern w:val="2"/>
          <w:sz w:val="24"/>
          <w:szCs w:val="24"/>
          <w:lang w:eastAsia="ko-KR"/>
        </w:rPr>
      </w:pPr>
      <w:r w:rsidRPr="00110684">
        <w:rPr>
          <w:rFonts w:eastAsia="№Е"/>
          <w:kern w:val="2"/>
          <w:sz w:val="24"/>
          <w:szCs w:val="24"/>
          <w:lang w:eastAsia="ko-KR"/>
        </w:rPr>
        <w:t>участие представителей классов в итоговом анализе проведенных дел на уровне Совета старшеклассников.</w:t>
      </w:r>
    </w:p>
    <w:p w:rsidR="00110684" w:rsidRPr="00110684" w:rsidRDefault="00110684" w:rsidP="00C312E4">
      <w:pPr>
        <w:wordWrap w:val="0"/>
        <w:spacing w:line="360" w:lineRule="auto"/>
        <w:ind w:firstLine="709"/>
        <w:jc w:val="both"/>
        <w:rPr>
          <w:rFonts w:eastAsia="№Е"/>
          <w:b/>
          <w:bCs/>
          <w:iCs/>
          <w:kern w:val="2"/>
          <w:sz w:val="24"/>
          <w:szCs w:val="24"/>
          <w:u w:val="single"/>
          <w:lang w:eastAsia="ko-KR"/>
        </w:rPr>
      </w:pPr>
      <w:r w:rsidRPr="00110684">
        <w:rPr>
          <w:b/>
          <w:bCs/>
          <w:i/>
          <w:iCs/>
          <w:kern w:val="2"/>
          <w:sz w:val="24"/>
          <w:szCs w:val="24"/>
          <w:lang w:eastAsia="ko-KR"/>
        </w:rPr>
        <w:t>На индивидуальном уровне:</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firstLine="567"/>
        <w:jc w:val="both"/>
        <w:rPr>
          <w:kern w:val="2"/>
          <w:sz w:val="24"/>
          <w:szCs w:val="24"/>
          <w:lang w:eastAsia="ko-KR"/>
        </w:rPr>
      </w:pPr>
      <w:r w:rsidRPr="00110684">
        <w:rPr>
          <w:rFonts w:eastAsia="№Е"/>
          <w:iCs/>
          <w:kern w:val="2"/>
          <w:sz w:val="24"/>
          <w:szCs w:val="24"/>
          <w:lang w:eastAsia="ko-KR"/>
        </w:rPr>
        <w:t>вовлечение учащихся</w:t>
      </w:r>
      <w:r w:rsidRPr="00110684">
        <w:rPr>
          <w:kern w:val="2"/>
          <w:sz w:val="24"/>
          <w:szCs w:val="24"/>
          <w:lang w:eastAsia="ko-KR"/>
        </w:rPr>
        <w:t xml:space="preserve">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left="993" w:hanging="720"/>
        <w:jc w:val="both"/>
        <w:rPr>
          <w:rFonts w:eastAsia="№Е"/>
          <w:iCs/>
          <w:kern w:val="2"/>
          <w:sz w:val="24"/>
          <w:szCs w:val="24"/>
          <w:lang w:eastAsia="ko-KR"/>
        </w:rPr>
      </w:pPr>
      <w:r w:rsidRPr="00110684">
        <w:rPr>
          <w:kern w:val="2"/>
          <w:sz w:val="24"/>
          <w:szCs w:val="24"/>
          <w:lang w:eastAsia="ko-KR"/>
        </w:rPr>
        <w:t>индивидуальная помощь ребенку (</w:t>
      </w:r>
      <w:r w:rsidRPr="00110684">
        <w:rPr>
          <w:rFonts w:eastAsia="№Е"/>
          <w:iCs/>
          <w:kern w:val="2"/>
          <w:sz w:val="24"/>
          <w:szCs w:val="24"/>
          <w:lang w:eastAsia="ko-KR"/>
        </w:rPr>
        <w:t xml:space="preserve">при необходимости) в освоении навыков </w:t>
      </w:r>
      <w:r w:rsidRPr="00110684">
        <w:rPr>
          <w:kern w:val="2"/>
          <w:sz w:val="24"/>
          <w:szCs w:val="24"/>
          <w:lang w:eastAsia="ko-KR"/>
        </w:rPr>
        <w:t>подготовки, проведения и анализа ключевых дел;</w:t>
      </w:r>
    </w:p>
    <w:p w:rsidR="00110684" w:rsidRPr="00110684" w:rsidRDefault="00110684" w:rsidP="00C312E4">
      <w:pPr>
        <w:widowControl/>
        <w:numPr>
          <w:ilvl w:val="0"/>
          <w:numId w:val="64"/>
        </w:numPr>
        <w:tabs>
          <w:tab w:val="left" w:pos="0"/>
          <w:tab w:val="left" w:pos="851"/>
        </w:tabs>
        <w:wordWrap w:val="0"/>
        <w:autoSpaceDE/>
        <w:autoSpaceDN/>
        <w:spacing w:after="200" w:line="360" w:lineRule="auto"/>
        <w:ind w:left="851" w:firstLine="567"/>
        <w:jc w:val="both"/>
        <w:rPr>
          <w:rFonts w:eastAsia="№Е"/>
          <w:b/>
          <w:bCs/>
          <w:iCs/>
          <w:kern w:val="2"/>
          <w:sz w:val="24"/>
          <w:szCs w:val="24"/>
          <w:lang w:eastAsia="ko-KR"/>
        </w:rPr>
      </w:pPr>
      <w:r w:rsidRPr="00110684">
        <w:rPr>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10684" w:rsidRPr="00110684" w:rsidRDefault="00110684" w:rsidP="00C312E4">
      <w:pPr>
        <w:wordWrap w:val="0"/>
        <w:spacing w:line="360" w:lineRule="auto"/>
        <w:jc w:val="both"/>
        <w:rPr>
          <w:kern w:val="2"/>
          <w:sz w:val="24"/>
          <w:szCs w:val="24"/>
          <w:lang w:eastAsia="ko-KR"/>
        </w:rPr>
      </w:pPr>
      <w:r w:rsidRPr="00110684">
        <w:rPr>
          <w:kern w:val="2"/>
          <w:sz w:val="24"/>
          <w:szCs w:val="24"/>
          <w:lang w:eastAsia="ko-KR"/>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10684" w:rsidRPr="00110684" w:rsidRDefault="00110684" w:rsidP="00C312E4">
      <w:pPr>
        <w:widowControl/>
        <w:numPr>
          <w:ilvl w:val="0"/>
          <w:numId w:val="68"/>
        </w:numPr>
        <w:wordWrap w:val="0"/>
        <w:autoSpaceDE/>
        <w:autoSpaceDN/>
        <w:spacing w:after="200" w:line="360" w:lineRule="auto"/>
        <w:jc w:val="both"/>
        <w:rPr>
          <w:rFonts w:eastAsia="№Е"/>
          <w:kern w:val="2"/>
          <w:sz w:val="24"/>
          <w:szCs w:val="24"/>
          <w:lang w:eastAsia="ko-KR"/>
        </w:rPr>
      </w:pPr>
      <w:r w:rsidRPr="00110684">
        <w:rPr>
          <w:rFonts w:eastAsia="№Е"/>
          <w:kern w:val="2"/>
          <w:sz w:val="24"/>
          <w:szCs w:val="24"/>
          <w:lang w:eastAsia="ko-KR"/>
        </w:rPr>
        <w:t>помощь в подготовке и реализации социальных проектов в рамках внеурочной деятельности и деятельности детских общественных организаций, действующих на базе школы;</w:t>
      </w:r>
    </w:p>
    <w:p w:rsidR="00110684" w:rsidRPr="00110684" w:rsidRDefault="00110684" w:rsidP="00C312E4">
      <w:pPr>
        <w:widowControl/>
        <w:numPr>
          <w:ilvl w:val="0"/>
          <w:numId w:val="68"/>
        </w:numPr>
        <w:wordWrap w:val="0"/>
        <w:autoSpaceDE/>
        <w:autoSpaceDN/>
        <w:spacing w:after="200" w:line="360" w:lineRule="auto"/>
        <w:jc w:val="both"/>
        <w:rPr>
          <w:rFonts w:eastAsia="№Е"/>
          <w:kern w:val="2"/>
          <w:sz w:val="24"/>
          <w:szCs w:val="24"/>
          <w:lang w:eastAsia="ko-KR"/>
        </w:rPr>
      </w:pPr>
      <w:r w:rsidRPr="00110684">
        <w:rPr>
          <w:rFonts w:eastAsia="№Е"/>
          <w:kern w:val="2"/>
          <w:sz w:val="24"/>
          <w:szCs w:val="24"/>
          <w:lang w:eastAsia="ko-KR"/>
        </w:rPr>
        <w:t>организация участия учащегося в акциях, мероприятиях, конкурсах, фестивалях социальной, художественной, технической, спортивно-оздоровительной, общекультурной и другой направленности.</w:t>
      </w:r>
    </w:p>
    <w:p w:rsidR="00110684" w:rsidRPr="00110684" w:rsidRDefault="00110684" w:rsidP="00C312E4">
      <w:pPr>
        <w:widowControl/>
        <w:autoSpaceDE/>
        <w:autoSpaceDN/>
        <w:spacing w:after="200" w:line="360" w:lineRule="auto"/>
        <w:ind w:left="-283" w:hanging="1"/>
        <w:jc w:val="both"/>
        <w:rPr>
          <w:rFonts w:eastAsia="Calibri"/>
          <w:b/>
          <w:sz w:val="24"/>
          <w:szCs w:val="24"/>
        </w:rPr>
      </w:pPr>
      <w:r w:rsidRPr="00110684">
        <w:rPr>
          <w:rFonts w:eastAsia="Calibri"/>
          <w:b/>
          <w:sz w:val="24"/>
          <w:szCs w:val="24"/>
        </w:rPr>
        <w:t>3.1.2. Модуль «Школьные медиа»</w:t>
      </w:r>
    </w:p>
    <w:p w:rsidR="00110684" w:rsidRPr="00110684" w:rsidRDefault="00110684" w:rsidP="00C312E4">
      <w:pPr>
        <w:widowControl/>
        <w:autoSpaceDE/>
        <w:autoSpaceDN/>
        <w:spacing w:line="360" w:lineRule="auto"/>
        <w:ind w:left="76"/>
        <w:jc w:val="both"/>
        <w:rPr>
          <w:rFonts w:eastAsia="Calibri"/>
          <w:sz w:val="24"/>
          <w:szCs w:val="24"/>
        </w:rPr>
      </w:pPr>
      <w:r w:rsidRPr="00110684">
        <w:rPr>
          <w:rFonts w:eastAsia="Calibri"/>
          <w:sz w:val="24"/>
          <w:szCs w:val="24"/>
        </w:rPr>
        <w:lastRenderedPageBreak/>
        <w:t>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110684" w:rsidRPr="00110684" w:rsidRDefault="00110684" w:rsidP="00C312E4">
      <w:pPr>
        <w:widowControl/>
        <w:numPr>
          <w:ilvl w:val="0"/>
          <w:numId w:val="67"/>
        </w:numPr>
        <w:autoSpaceDE/>
        <w:autoSpaceDN/>
        <w:spacing w:after="200" w:line="360" w:lineRule="auto"/>
        <w:contextualSpacing/>
        <w:jc w:val="both"/>
        <w:rPr>
          <w:rFonts w:eastAsia="Calibri"/>
          <w:sz w:val="24"/>
          <w:szCs w:val="24"/>
        </w:rPr>
      </w:pPr>
      <w:r w:rsidRPr="00110684">
        <w:rPr>
          <w:rFonts w:eastAsia="Calibri"/>
          <w:sz w:val="24"/>
          <w:szCs w:val="24"/>
        </w:rPr>
        <w:t>Комплекс онлайн мероприятий, приуроченных к праздничным датам;</w:t>
      </w:r>
    </w:p>
    <w:p w:rsidR="00110684" w:rsidRPr="00110684" w:rsidRDefault="00110684" w:rsidP="00C312E4">
      <w:pPr>
        <w:widowControl/>
        <w:numPr>
          <w:ilvl w:val="0"/>
          <w:numId w:val="65"/>
        </w:numPr>
        <w:autoSpaceDE/>
        <w:autoSpaceDN/>
        <w:spacing w:after="200" w:line="360" w:lineRule="auto"/>
        <w:ind w:left="-284" w:firstLine="360"/>
        <w:jc w:val="both"/>
        <w:rPr>
          <w:rFonts w:eastAsia="Calibri"/>
          <w:sz w:val="24"/>
          <w:szCs w:val="24"/>
        </w:rPr>
      </w:pPr>
      <w:r w:rsidRPr="00110684">
        <w:rPr>
          <w:rFonts w:eastAsia="Calibri"/>
          <w:sz w:val="24"/>
          <w:szCs w:val="24"/>
        </w:rPr>
        <w:t>осуществления поэтапного решения задач формирования единого информационного пространства учреждения;</w:t>
      </w:r>
    </w:p>
    <w:p w:rsidR="00110684" w:rsidRPr="00110684" w:rsidRDefault="00110684" w:rsidP="00C312E4">
      <w:pPr>
        <w:widowControl/>
        <w:numPr>
          <w:ilvl w:val="0"/>
          <w:numId w:val="65"/>
        </w:numPr>
        <w:autoSpaceDE/>
        <w:autoSpaceDN/>
        <w:spacing w:after="200" w:line="360" w:lineRule="auto"/>
        <w:ind w:left="-284" w:firstLine="360"/>
        <w:jc w:val="both"/>
        <w:rPr>
          <w:rFonts w:eastAsia="Calibri"/>
          <w:sz w:val="24"/>
          <w:szCs w:val="24"/>
        </w:rPr>
      </w:pPr>
      <w:r w:rsidRPr="00110684">
        <w:rPr>
          <w:rFonts w:eastAsia="Calibri"/>
          <w:sz w:val="24"/>
          <w:szCs w:val="24"/>
        </w:rPr>
        <w:t>осуществления медиа-поддержки инновационной деятельности учреждения и распространению инновационных продуктов и практик;</w:t>
      </w:r>
    </w:p>
    <w:p w:rsidR="00110684" w:rsidRPr="00110684" w:rsidRDefault="00110684" w:rsidP="00C312E4">
      <w:pPr>
        <w:widowControl/>
        <w:numPr>
          <w:ilvl w:val="0"/>
          <w:numId w:val="66"/>
        </w:numPr>
        <w:autoSpaceDE/>
        <w:autoSpaceDN/>
        <w:spacing w:after="200" w:line="360" w:lineRule="auto"/>
        <w:ind w:left="-284" w:firstLine="360"/>
        <w:jc w:val="both"/>
        <w:rPr>
          <w:rFonts w:eastAsia="Calibri"/>
          <w:sz w:val="24"/>
          <w:szCs w:val="24"/>
        </w:rPr>
      </w:pPr>
      <w:r w:rsidRPr="00110684">
        <w:rPr>
          <w:rFonts w:eastAsia="Calibri"/>
          <w:sz w:val="24"/>
          <w:szCs w:val="24"/>
        </w:rPr>
        <w:t>содействия развитию детской журналистики, издательских возможностей;</w:t>
      </w:r>
    </w:p>
    <w:p w:rsidR="00110684" w:rsidRPr="00110684" w:rsidRDefault="00110684" w:rsidP="00C312E4">
      <w:pPr>
        <w:widowControl/>
        <w:numPr>
          <w:ilvl w:val="0"/>
          <w:numId w:val="66"/>
        </w:numPr>
        <w:autoSpaceDE/>
        <w:autoSpaceDN/>
        <w:spacing w:after="200" w:line="360" w:lineRule="auto"/>
        <w:ind w:left="-284" w:firstLine="360"/>
        <w:jc w:val="both"/>
        <w:rPr>
          <w:rFonts w:eastAsia="Calibri"/>
          <w:sz w:val="24"/>
          <w:szCs w:val="24"/>
        </w:rPr>
      </w:pPr>
      <w:r w:rsidRPr="00110684">
        <w:rPr>
          <w:rFonts w:eastAsia="Calibri"/>
          <w:sz w:val="24"/>
          <w:szCs w:val="24"/>
        </w:rPr>
        <w:t>использования и внедрения современных технологий в воспитательный процесс учреждения.</w:t>
      </w:r>
    </w:p>
    <w:p w:rsidR="00110684" w:rsidRPr="00110684" w:rsidRDefault="00110684" w:rsidP="00C312E4">
      <w:pPr>
        <w:widowControl/>
        <w:autoSpaceDE/>
        <w:autoSpaceDN/>
        <w:spacing w:after="200" w:line="360" w:lineRule="auto"/>
        <w:ind w:left="-284" w:firstLine="851"/>
        <w:jc w:val="both"/>
        <w:rPr>
          <w:rFonts w:eastAsia="Calibri"/>
          <w:sz w:val="24"/>
          <w:szCs w:val="24"/>
        </w:rPr>
      </w:pPr>
      <w:r w:rsidRPr="00110684">
        <w:rPr>
          <w:rFonts w:eastAsia="Calibri"/>
          <w:sz w:val="24"/>
          <w:szCs w:val="24"/>
        </w:rPr>
        <w:t>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w:t>
      </w:r>
    </w:p>
    <w:p w:rsidR="00110684" w:rsidRPr="00110684" w:rsidRDefault="00110684" w:rsidP="00C312E4">
      <w:pPr>
        <w:widowControl/>
        <w:autoSpaceDE/>
        <w:autoSpaceDN/>
        <w:spacing w:after="200" w:line="360" w:lineRule="auto"/>
        <w:ind w:left="-284" w:firstLine="851"/>
        <w:jc w:val="both"/>
        <w:rPr>
          <w:rFonts w:eastAsia="Calibri"/>
          <w:sz w:val="24"/>
          <w:szCs w:val="24"/>
        </w:rPr>
      </w:pPr>
      <w:r w:rsidRPr="00110684">
        <w:rPr>
          <w:rFonts w:eastAsia="Calibri"/>
          <w:sz w:val="24"/>
          <w:szCs w:val="24"/>
        </w:rPr>
        <w:t>Редакционная коллегия школьного журнала «Песочня: вчера, сегодня, завтра» - это разновозрастное объединение подростков, старшеклассников и консультирующих их взрослых, целью которой является освещение через школьный журнал, наиболее интересных моментов жизни школы, популяризация общешкольных ключевых дел, кружков, секций, деятельности органов ученического самоуправления, результатов исследовательской и краеведческой деятельности.</w:t>
      </w:r>
    </w:p>
    <w:p w:rsidR="00110684" w:rsidRPr="00110684" w:rsidRDefault="00110684" w:rsidP="00C312E4">
      <w:pPr>
        <w:widowControl/>
        <w:autoSpaceDE/>
        <w:autoSpaceDN/>
        <w:spacing w:after="200" w:line="360" w:lineRule="auto"/>
        <w:ind w:left="-284" w:firstLine="851"/>
        <w:jc w:val="both"/>
        <w:rPr>
          <w:rFonts w:eastAsia="Calibri"/>
          <w:sz w:val="24"/>
          <w:szCs w:val="24"/>
        </w:rPr>
      </w:pPr>
      <w:r w:rsidRPr="00110684">
        <w:rPr>
          <w:rFonts w:eastAsia="Calibri"/>
          <w:sz w:val="24"/>
          <w:szCs w:val="24"/>
        </w:rPr>
        <w:t>Развитие коммуникативной культуры обучающихся средствами пресс-службы, формирует навыки общения и сотрудничества, поддержки творческой самореализации обучающихся.</w:t>
      </w:r>
    </w:p>
    <w:p w:rsidR="00110684" w:rsidRPr="00110684" w:rsidRDefault="00110684" w:rsidP="00C312E4">
      <w:pPr>
        <w:widowControl/>
        <w:numPr>
          <w:ilvl w:val="0"/>
          <w:numId w:val="69"/>
        </w:numPr>
        <w:autoSpaceDE/>
        <w:autoSpaceDN/>
        <w:spacing w:after="200" w:line="360" w:lineRule="auto"/>
        <w:ind w:left="-284" w:firstLine="360"/>
        <w:jc w:val="both"/>
        <w:rPr>
          <w:rFonts w:eastAsia="Calibri"/>
          <w:sz w:val="24"/>
          <w:szCs w:val="24"/>
        </w:rPr>
      </w:pPr>
      <w:r w:rsidRPr="00110684">
        <w:rPr>
          <w:rFonts w:eastAsia="Calibri"/>
          <w:sz w:val="24"/>
          <w:szCs w:val="24"/>
        </w:rPr>
        <w:t>Школьная интернет – группа в социальной сети «ВКонтакте»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b/>
          <w:sz w:val="24"/>
          <w:szCs w:val="24"/>
        </w:rPr>
      </w:pPr>
      <w:r w:rsidRPr="00110684">
        <w:rPr>
          <w:rFonts w:eastAsia="Calibri"/>
          <w:b/>
          <w:sz w:val="24"/>
          <w:szCs w:val="24"/>
        </w:rPr>
        <w:t>На уровне классов:</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rPr>
      </w:pPr>
      <w:r w:rsidRPr="00110684">
        <w:rPr>
          <w:rFonts w:eastAsia="Calibri"/>
          <w:sz w:val="24"/>
          <w:szCs w:val="24"/>
        </w:rPr>
        <w:t>-подготовка материалов для школьных СМИ;</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rPr>
      </w:pPr>
      <w:r w:rsidRPr="00110684">
        <w:rPr>
          <w:rFonts w:eastAsia="Calibri"/>
          <w:sz w:val="24"/>
          <w:szCs w:val="24"/>
        </w:rPr>
        <w:t>-делегирование представителей класса для участия в объединениях школьных СМИ;</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b/>
          <w:sz w:val="24"/>
          <w:szCs w:val="24"/>
        </w:rPr>
      </w:pPr>
      <w:r w:rsidRPr="00110684">
        <w:rPr>
          <w:rFonts w:eastAsia="Calibri"/>
          <w:b/>
          <w:sz w:val="24"/>
          <w:szCs w:val="24"/>
        </w:rPr>
        <w:t>На уровне школы:</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rPr>
      </w:pPr>
      <w:r w:rsidRPr="00110684">
        <w:rPr>
          <w:rFonts w:eastAsia="Calibri"/>
          <w:sz w:val="24"/>
          <w:szCs w:val="24"/>
        </w:rPr>
        <w:t>-подготовка выпусков школьных средств массовой информации</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rPr>
      </w:pPr>
      <w:r w:rsidRPr="00110684">
        <w:rPr>
          <w:rFonts w:eastAsia="Calibri"/>
          <w:sz w:val="24"/>
          <w:szCs w:val="24"/>
        </w:rPr>
        <w:lastRenderedPageBreak/>
        <w:t>- освещение общественной жизни школы</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b/>
          <w:sz w:val="24"/>
          <w:szCs w:val="24"/>
        </w:rPr>
      </w:pPr>
      <w:r w:rsidRPr="00110684">
        <w:rPr>
          <w:rFonts w:eastAsia="Calibri"/>
          <w:b/>
          <w:sz w:val="24"/>
          <w:szCs w:val="24"/>
        </w:rPr>
        <w:t>На внешкольном уровне:</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shd w:val="clear" w:color="auto" w:fill="FFFFFF"/>
        </w:rPr>
      </w:pPr>
      <w:r w:rsidRPr="00110684">
        <w:rPr>
          <w:sz w:val="24"/>
          <w:szCs w:val="24"/>
        </w:rPr>
        <w:t xml:space="preserve">-участие школьников в региональных или всероссийских конкурсах </w:t>
      </w:r>
      <w:r w:rsidRPr="00110684">
        <w:rPr>
          <w:rFonts w:eastAsia="Calibri"/>
          <w:sz w:val="24"/>
          <w:szCs w:val="24"/>
          <w:shd w:val="clear" w:color="auto" w:fill="FFFFFF"/>
        </w:rPr>
        <w:t>школьных медиа.</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b/>
          <w:sz w:val="24"/>
          <w:szCs w:val="24"/>
          <w:shd w:val="clear" w:color="auto" w:fill="FFFFFF"/>
        </w:rPr>
      </w:pPr>
      <w:r w:rsidRPr="00110684">
        <w:rPr>
          <w:rFonts w:eastAsia="Calibri"/>
          <w:b/>
          <w:sz w:val="24"/>
          <w:szCs w:val="24"/>
          <w:shd w:val="clear" w:color="auto" w:fill="FFFFFF"/>
        </w:rPr>
        <w:t>На индивидуальном уровне:</w:t>
      </w:r>
    </w:p>
    <w:p w:rsidR="00110684" w:rsidRPr="00110684" w:rsidRDefault="00110684" w:rsidP="00C312E4">
      <w:pPr>
        <w:widowControl/>
        <w:numPr>
          <w:ilvl w:val="0"/>
          <w:numId w:val="69"/>
        </w:numPr>
        <w:shd w:val="clear" w:color="auto" w:fill="FFFFFF"/>
        <w:autoSpaceDE/>
        <w:autoSpaceDN/>
        <w:spacing w:after="200" w:line="360" w:lineRule="auto"/>
        <w:contextualSpacing/>
        <w:jc w:val="both"/>
        <w:rPr>
          <w:rFonts w:eastAsia="Calibri"/>
          <w:sz w:val="24"/>
          <w:szCs w:val="24"/>
          <w:shd w:val="clear" w:color="auto" w:fill="FFFFFF"/>
        </w:rPr>
      </w:pPr>
      <w:r w:rsidRPr="00110684">
        <w:rPr>
          <w:rFonts w:eastAsia="Calibri"/>
          <w:sz w:val="24"/>
          <w:szCs w:val="24"/>
          <w:shd w:val="clear" w:color="auto" w:fill="FFFFFF"/>
        </w:rPr>
        <w:t>-развитие творческих способностей учащихся,</w:t>
      </w:r>
      <w:r w:rsidRPr="00110684">
        <w:rPr>
          <w:rFonts w:eastAsia="Calibri"/>
          <w:sz w:val="24"/>
          <w:szCs w:val="24"/>
        </w:rPr>
        <w:t xml:space="preserve"> коммуникативной культуры школьников, формирование </w:t>
      </w:r>
      <w:r w:rsidRPr="00110684">
        <w:rPr>
          <w:rFonts w:eastAsia="Calibri"/>
          <w:sz w:val="24"/>
          <w:szCs w:val="24"/>
          <w:shd w:val="clear" w:color="auto" w:fill="FFFFFF"/>
        </w:rPr>
        <w:t>навыков общения и сотрудничества.</w:t>
      </w:r>
    </w:p>
    <w:p w:rsidR="00110684" w:rsidRPr="00110684" w:rsidRDefault="00110684" w:rsidP="00C312E4">
      <w:pPr>
        <w:widowControl/>
        <w:shd w:val="clear" w:color="auto" w:fill="FFFFFF"/>
        <w:autoSpaceDE/>
        <w:autoSpaceDN/>
        <w:spacing w:after="200" w:line="360" w:lineRule="auto"/>
        <w:ind w:left="436"/>
        <w:contextualSpacing/>
        <w:jc w:val="both"/>
        <w:rPr>
          <w:rFonts w:eastAsia="Calibri"/>
          <w:sz w:val="24"/>
          <w:szCs w:val="24"/>
          <w:shd w:val="clear" w:color="auto" w:fill="FFFFFF"/>
        </w:rPr>
      </w:pPr>
    </w:p>
    <w:p w:rsidR="00110684" w:rsidRPr="00110684" w:rsidRDefault="00110684" w:rsidP="00C312E4">
      <w:pPr>
        <w:widowControl/>
        <w:shd w:val="clear" w:color="auto" w:fill="FFFFFF"/>
        <w:autoSpaceDE/>
        <w:autoSpaceDN/>
        <w:spacing w:after="200" w:line="360" w:lineRule="auto"/>
        <w:ind w:left="436"/>
        <w:contextualSpacing/>
        <w:jc w:val="both"/>
        <w:rPr>
          <w:rFonts w:eastAsia="Calibri"/>
          <w:sz w:val="24"/>
          <w:szCs w:val="24"/>
        </w:rPr>
      </w:pPr>
      <w:r w:rsidRPr="00110684">
        <w:rPr>
          <w:rFonts w:eastAsia="Calibri"/>
          <w:b/>
          <w:sz w:val="24"/>
          <w:szCs w:val="24"/>
        </w:rPr>
        <w:t>3.1.3. Модуль «Детские общественные объединения»</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 xml:space="preserve">Первичное отделение Общероссийской общественно-государственной детско-юношеской организации - </w:t>
      </w:r>
      <w:r w:rsidRPr="00110684">
        <w:rPr>
          <w:bCs/>
          <w:kern w:val="2"/>
          <w:sz w:val="24"/>
          <w:szCs w:val="24"/>
          <w:shd w:val="clear" w:color="auto" w:fill="FFFFFF"/>
          <w:lang w:eastAsia="ko-KR"/>
        </w:rPr>
        <w:t>Российское движение детей и молодёжи</w:t>
      </w:r>
      <w:r w:rsidRPr="00110684">
        <w:rPr>
          <w:kern w:val="2"/>
          <w:sz w:val="24"/>
          <w:szCs w:val="24"/>
          <w:shd w:val="clear" w:color="auto" w:fill="FFFFFF"/>
          <w:lang w:val="en-US" w:eastAsia="ko-KR"/>
        </w:rPr>
        <w:t> </w:t>
      </w:r>
      <w:r w:rsidRPr="00110684">
        <w:rPr>
          <w:kern w:val="2"/>
          <w:sz w:val="24"/>
          <w:szCs w:val="24"/>
          <w:shd w:val="clear" w:color="auto" w:fill="FFFFFF"/>
          <w:lang w:eastAsia="ko-KR"/>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110684">
        <w:rPr>
          <w:kern w:val="2"/>
          <w:sz w:val="24"/>
          <w:szCs w:val="24"/>
          <w:shd w:val="clear" w:color="auto" w:fill="FFFFFF"/>
          <w:lang w:val="en-US" w:eastAsia="ko-KR"/>
        </w:rPr>
        <w:t>N</w:t>
      </w:r>
      <w:r w:rsidRPr="00110684">
        <w:rPr>
          <w:kern w:val="2"/>
          <w:sz w:val="24"/>
          <w:szCs w:val="24"/>
          <w:shd w:val="clear" w:color="auto" w:fill="FFFFFF"/>
          <w:lang w:eastAsia="ko-KR"/>
        </w:rPr>
        <w:t xml:space="preserve"> 261-ФЗ.</w:t>
      </w:r>
      <w:r w:rsidRPr="00110684">
        <w:rPr>
          <w:color w:val="333333"/>
          <w:kern w:val="2"/>
          <w:sz w:val="24"/>
          <w:szCs w:val="24"/>
          <w:shd w:val="clear" w:color="auto" w:fill="FFFFFF"/>
          <w:lang w:eastAsia="ko-KR"/>
        </w:rPr>
        <w:t xml:space="preserve"> </w:t>
      </w:r>
      <w:r w:rsidRPr="00110684">
        <w:rPr>
          <w:color w:val="000000"/>
          <w:kern w:val="2"/>
          <w:sz w:val="24"/>
          <w:szCs w:val="24"/>
          <w:lang w:eastAsia="ko-KR"/>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110684">
        <w:rPr>
          <w:kern w:val="2"/>
          <w:sz w:val="24"/>
          <w:szCs w:val="24"/>
          <w:lang w:eastAsia="ko-KR"/>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w:t>
      </w:r>
      <w:r w:rsidRPr="00110684">
        <w:rPr>
          <w:color w:val="000000"/>
          <w:kern w:val="2"/>
          <w:sz w:val="24"/>
          <w:szCs w:val="24"/>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110684">
        <w:rPr>
          <w:kern w:val="2"/>
          <w:sz w:val="24"/>
          <w:szCs w:val="24"/>
          <w:lang w:eastAsia="ko-KR"/>
        </w:rPr>
        <w:t>.</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Одно из направлений РДДМ «Движение первых» -</w:t>
      </w:r>
      <w:r w:rsidRPr="00110684">
        <w:rPr>
          <w:color w:val="333333"/>
          <w:kern w:val="2"/>
          <w:sz w:val="24"/>
          <w:szCs w:val="24"/>
          <w:lang w:eastAsia="ko-KR"/>
        </w:rPr>
        <w:t xml:space="preserve">  </w:t>
      </w:r>
      <w:r w:rsidRPr="00110684">
        <w:rPr>
          <w:kern w:val="2"/>
          <w:sz w:val="24"/>
          <w:szCs w:val="24"/>
          <w:lang w:eastAsia="ko-KR"/>
        </w:rPr>
        <w:t>прогр</w:t>
      </w:r>
      <w:r w:rsidRPr="00110684">
        <w:rPr>
          <w:kern w:val="2"/>
          <w:sz w:val="24"/>
          <w:szCs w:val="24"/>
          <w:shd w:val="clear" w:color="auto" w:fill="FFFFFF"/>
          <w:lang w:eastAsia="ko-KR"/>
        </w:rPr>
        <w:t>амма «</w:t>
      </w:r>
      <w:r w:rsidRPr="00110684">
        <w:rPr>
          <w:b/>
          <w:bCs/>
          <w:kern w:val="2"/>
          <w:sz w:val="24"/>
          <w:szCs w:val="24"/>
          <w:shd w:val="clear" w:color="auto" w:fill="FFFFFF"/>
          <w:lang w:eastAsia="ko-KR"/>
        </w:rPr>
        <w:t>Орлята</w:t>
      </w:r>
      <w:r w:rsidRPr="00110684">
        <w:rPr>
          <w:kern w:val="2"/>
          <w:sz w:val="24"/>
          <w:szCs w:val="24"/>
          <w:shd w:val="clear" w:color="auto" w:fill="FFFFFF"/>
          <w:lang w:val="en-US" w:eastAsia="ko-KR"/>
        </w:rPr>
        <w:t> </w:t>
      </w:r>
      <w:r w:rsidRPr="00110684">
        <w:rPr>
          <w:b/>
          <w:bCs/>
          <w:kern w:val="2"/>
          <w:sz w:val="24"/>
          <w:szCs w:val="24"/>
          <w:shd w:val="clear" w:color="auto" w:fill="FFFFFF"/>
          <w:lang w:eastAsia="ko-KR"/>
        </w:rPr>
        <w:t>России</w:t>
      </w:r>
      <w:r w:rsidRPr="00110684">
        <w:rPr>
          <w:kern w:val="2"/>
          <w:sz w:val="24"/>
          <w:szCs w:val="24"/>
          <w:shd w:val="clear" w:color="auto" w:fill="FFFFFF"/>
          <w:lang w:eastAsia="ko-KR"/>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110684">
        <w:rPr>
          <w:b/>
          <w:bCs/>
          <w:kern w:val="2"/>
          <w:sz w:val="24"/>
          <w:szCs w:val="24"/>
          <w:shd w:val="clear" w:color="auto" w:fill="FFFFFF"/>
          <w:lang w:eastAsia="ko-KR"/>
        </w:rPr>
        <w:t>Орлята</w:t>
      </w:r>
      <w:r w:rsidRPr="00110684">
        <w:rPr>
          <w:kern w:val="2"/>
          <w:sz w:val="24"/>
          <w:szCs w:val="24"/>
          <w:shd w:val="clear" w:color="auto" w:fill="FFFFFF"/>
          <w:lang w:val="en-US" w:eastAsia="ko-KR"/>
        </w:rPr>
        <w:t> </w:t>
      </w:r>
      <w:r w:rsidRPr="00110684">
        <w:rPr>
          <w:b/>
          <w:bCs/>
          <w:kern w:val="2"/>
          <w:sz w:val="24"/>
          <w:szCs w:val="24"/>
          <w:shd w:val="clear" w:color="auto" w:fill="FFFFFF"/>
          <w:lang w:eastAsia="ko-KR"/>
        </w:rPr>
        <w:t>России</w:t>
      </w:r>
      <w:r w:rsidRPr="00110684">
        <w:rPr>
          <w:kern w:val="2"/>
          <w:sz w:val="24"/>
          <w:szCs w:val="24"/>
          <w:shd w:val="clear" w:color="auto" w:fill="FFFFFF"/>
          <w:lang w:eastAsia="ko-KR"/>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10684" w:rsidRPr="00110684" w:rsidRDefault="00110684" w:rsidP="00C312E4">
      <w:pPr>
        <w:widowControl/>
        <w:shd w:val="clear" w:color="auto" w:fill="FFFFFF"/>
        <w:autoSpaceDE/>
        <w:autoSpaceDN/>
        <w:spacing w:after="200" w:line="360" w:lineRule="auto"/>
        <w:jc w:val="both"/>
        <w:rPr>
          <w:rFonts w:eastAsia="Calibri"/>
          <w:sz w:val="24"/>
          <w:szCs w:val="24"/>
        </w:rPr>
      </w:pPr>
      <w:r w:rsidRPr="00110684">
        <w:rPr>
          <w:rFonts w:eastAsia="Calibri"/>
          <w:sz w:val="24"/>
          <w:szCs w:val="24"/>
        </w:rPr>
        <w:t xml:space="preserve">В школе действует волонтёрский отряд «Горячие сердца», юнармейский отряд им. Героя Советского Союза Алексея Ильича Черняева, совет старшеклассников.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Основной целью создания и деятельности общественных объединений является: поддержка детских и молодёжных инициатив. Основные направления работы: патриотическое, досуговое, медийное, ЗОЖ, добровольчество. Формы работы: проекты, акции, квесты, игры, флешмобы. Воспитание в детском общественном объединении осуществляется через: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r w:rsidRPr="00110684">
        <w:rPr>
          <w:rFonts w:eastAsia="Calibri"/>
          <w:sz w:val="24"/>
          <w:szCs w:val="24"/>
        </w:rPr>
        <w:lastRenderedPageBreak/>
        <w:t>Такими делами являются: — посильная помощь, оказываемая школьниками пожилым людям; — проведение культурно-просветительских и развлекательных мероприятий; — помощь в благоустройстве территории школы, обелисков, микрорайона; — участие в традиционных гражданско-патриотических и волонтёрских акциях («Георгиевская ленточка», «Вахта Памяти», «Бессмертный полк», «Осенняя неделя добра», «Весенняя неделя добра», «Будущее без наркотиков», «Цени свою жизнь», «Милосердие», «Добрая суббота»).</w:t>
      </w:r>
    </w:p>
    <w:p w:rsidR="00110684" w:rsidRPr="00110684" w:rsidRDefault="00110684" w:rsidP="00C312E4">
      <w:pPr>
        <w:tabs>
          <w:tab w:val="left" w:pos="851"/>
        </w:tabs>
        <w:suppressAutoHyphens/>
        <w:autoSpaceDE/>
        <w:autoSpaceDN/>
        <w:ind w:firstLine="709"/>
        <w:jc w:val="both"/>
        <w:rPr>
          <w:b/>
          <w:kern w:val="2"/>
          <w:sz w:val="24"/>
          <w:szCs w:val="24"/>
          <w:lang w:eastAsia="ko-KR"/>
        </w:rPr>
      </w:pPr>
      <w:r w:rsidRPr="00110684">
        <w:rPr>
          <w:b/>
          <w:kern w:val="2"/>
          <w:sz w:val="24"/>
          <w:szCs w:val="24"/>
          <w:lang w:eastAsia="ko-KR"/>
        </w:rPr>
        <w:t>3.1.4 Модуль «Организация предметно-эстетической среды»</w:t>
      </w:r>
    </w:p>
    <w:p w:rsidR="00110684" w:rsidRPr="00110684" w:rsidRDefault="00110684" w:rsidP="00C312E4">
      <w:pPr>
        <w:widowControl/>
        <w:suppressAutoHyphens/>
        <w:autoSpaceDE/>
        <w:autoSpaceDN/>
        <w:spacing w:line="360" w:lineRule="auto"/>
        <w:ind w:firstLine="709"/>
        <w:jc w:val="both"/>
        <w:rPr>
          <w:color w:val="000000"/>
          <w:sz w:val="24"/>
          <w:szCs w:val="24"/>
          <w:lang w:eastAsia="ko-KR"/>
        </w:rPr>
      </w:pPr>
      <w:r w:rsidRPr="00110684">
        <w:rPr>
          <w:color w:val="000000"/>
          <w:sz w:val="24"/>
          <w:szCs w:val="24"/>
          <w:lang w:eastAsia="ko-KR"/>
        </w:rPr>
        <w:t>Воспитывающее влияние на ребенка осуществляется через такие формы работы с предметно-эстетической средой школы как:</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оформление внешнего вида здания, фасада, холла при вхо</w:t>
      </w:r>
      <w:bookmarkStart w:id="1" w:name="_Hlk106819027"/>
      <w:r w:rsidRPr="00110684">
        <w:rPr>
          <w:kern w:val="2"/>
          <w:sz w:val="24"/>
          <w:szCs w:val="24"/>
          <w:lang w:eastAsia="ko-KR"/>
        </w:rPr>
        <w:t>д</w:t>
      </w:r>
      <w:bookmarkEnd w:id="1"/>
      <w:r w:rsidRPr="00110684">
        <w:rPr>
          <w:kern w:val="2"/>
          <w:sz w:val="24"/>
          <w:szCs w:val="24"/>
          <w:lang w:eastAsia="ko-KR"/>
        </w:rPr>
        <w:t>е в школу государственной символикой Российской Федерации, субъекта Российской Федерации, муниципального образования (флаг, герб;</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организацию и проведение церемоний поднятия (спуска) государственного флага Российской Федерации;</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исполнение гимна Российской Федерации;</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10684" w:rsidRPr="00110684" w:rsidRDefault="00110684" w:rsidP="00C312E4">
      <w:pPr>
        <w:widowControl/>
        <w:numPr>
          <w:ilvl w:val="0"/>
          <w:numId w:val="73"/>
        </w:numPr>
        <w:tabs>
          <w:tab w:val="left" w:pos="993"/>
        </w:tabs>
        <w:suppressAutoHyphens/>
        <w:autoSpaceDE/>
        <w:autoSpaceDN/>
        <w:spacing w:after="200" w:line="360" w:lineRule="auto"/>
        <w:ind w:left="0" w:firstLine="709"/>
        <w:jc w:val="both"/>
        <w:rPr>
          <w:kern w:val="2"/>
          <w:sz w:val="24"/>
          <w:szCs w:val="24"/>
          <w:lang w:eastAsia="ko-KR"/>
        </w:rPr>
      </w:pPr>
      <w:r w:rsidRPr="00110684">
        <w:rPr>
          <w:kern w:val="2"/>
          <w:sz w:val="24"/>
          <w:szCs w:val="24"/>
          <w:lang w:eastAsia="ko-KR"/>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10684" w:rsidRPr="00110684" w:rsidRDefault="00110684" w:rsidP="00C312E4">
      <w:pPr>
        <w:tabs>
          <w:tab w:val="left" w:pos="851"/>
        </w:tabs>
        <w:suppressAutoHyphens/>
        <w:autoSpaceDE/>
        <w:autoSpaceDN/>
        <w:spacing w:line="360" w:lineRule="auto"/>
        <w:ind w:firstLine="709"/>
        <w:jc w:val="both"/>
        <w:rPr>
          <w:kern w:val="2"/>
          <w:sz w:val="24"/>
          <w:szCs w:val="24"/>
          <w:lang w:eastAsia="ko-KR"/>
        </w:rPr>
      </w:pPr>
      <w:r w:rsidRPr="00110684">
        <w:rPr>
          <w:kern w:val="2"/>
          <w:sz w:val="24"/>
          <w:szCs w:val="24"/>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110684" w:rsidRPr="00110684" w:rsidRDefault="00110684" w:rsidP="00C312E4">
      <w:pPr>
        <w:tabs>
          <w:tab w:val="left" w:pos="851"/>
        </w:tabs>
        <w:suppressAutoHyphens/>
        <w:autoSpaceDE/>
        <w:autoSpaceDN/>
        <w:spacing w:line="360" w:lineRule="auto"/>
        <w:ind w:firstLine="709"/>
        <w:jc w:val="both"/>
        <w:rPr>
          <w:rFonts w:eastAsia="Calibri"/>
          <w:b/>
          <w:kern w:val="2"/>
          <w:sz w:val="24"/>
          <w:szCs w:val="24"/>
          <w:lang w:eastAsia="ko-KR"/>
        </w:rPr>
      </w:pPr>
      <w:r w:rsidRPr="00110684">
        <w:rPr>
          <w:rFonts w:eastAsia="Calibri"/>
          <w:b/>
          <w:kern w:val="2"/>
          <w:sz w:val="24"/>
          <w:szCs w:val="24"/>
          <w:lang w:eastAsia="ko-KR"/>
        </w:rPr>
        <w:t>3.1.5. Модуль «Профилактика и безопасность»</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Ухудшение здоровья детей школьного возраста в России стало не только медицинской, но и серьезной педагогической проблемой.</w:t>
      </w:r>
      <w:r w:rsidRPr="00110684">
        <w:rPr>
          <w:kern w:val="2"/>
          <w:sz w:val="24"/>
          <w:szCs w:val="24"/>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w:t>
      </w:r>
      <w:r w:rsidRPr="00110684">
        <w:rPr>
          <w:kern w:val="2"/>
          <w:sz w:val="24"/>
          <w:szCs w:val="24"/>
          <w:lang w:eastAsia="ko-KR"/>
        </w:rPr>
        <w:lastRenderedPageBreak/>
        <w:t>информация квалифицированных специалистов по интересующим их вопросам.</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разработка и проведение мероприятий в рамках «День гражданской обороны».</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b/>
          <w:sz w:val="24"/>
          <w:szCs w:val="24"/>
          <w:lang w:eastAsia="ko-KR"/>
        </w:rPr>
        <w:t>На внешнем уровне:</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проведение профилактических бесед, тренингов;</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беседы с инспектором ПДН по вопросам профилактики;</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привлечение возможностей других учреждений организаций – спортивных клубов, лечебных учреждений.</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участие в муниципальных соревнованиях: по правилам дорожного движения.</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b/>
          <w:sz w:val="24"/>
          <w:szCs w:val="24"/>
          <w:lang w:eastAsia="ko-KR"/>
        </w:rPr>
      </w:pPr>
      <w:r w:rsidRPr="00110684">
        <w:rPr>
          <w:b/>
          <w:sz w:val="24"/>
          <w:szCs w:val="24"/>
          <w:lang w:eastAsia="ko-KR"/>
        </w:rPr>
        <w:t>На школьном уровне:</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участие в военно-спортивной игре «Зарница»;</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b/>
          <w:sz w:val="24"/>
          <w:szCs w:val="24"/>
          <w:lang w:eastAsia="ko-KR"/>
        </w:rPr>
        <w:t xml:space="preserve">- </w:t>
      </w:r>
      <w:r w:rsidRPr="00110684">
        <w:rPr>
          <w:sz w:val="24"/>
          <w:szCs w:val="24"/>
          <w:lang w:eastAsia="ko-KR"/>
        </w:rPr>
        <w:t>работа с призывной комиссией. Сбор обучающихся (юноши 9-10 кл.) для прохождения приписной комиссии и медицинского освидетельствования;</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b/>
          <w:sz w:val="24"/>
          <w:szCs w:val="24"/>
          <w:lang w:eastAsia="ko-KR"/>
        </w:rPr>
        <w:t xml:space="preserve">- </w:t>
      </w:r>
      <w:r w:rsidRPr="00110684">
        <w:rPr>
          <w:sz w:val="24"/>
          <w:szCs w:val="24"/>
          <w:lang w:eastAsia="ko-KR"/>
        </w:rPr>
        <w:t>тематические мероприятия, приуроченные к празднику «Всемирный день гражданской обороны»;</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b/>
          <w:sz w:val="24"/>
          <w:szCs w:val="24"/>
          <w:lang w:eastAsia="ko-KR"/>
        </w:rPr>
        <w:t>-</w:t>
      </w:r>
      <w:r w:rsidRPr="00110684">
        <w:rPr>
          <w:sz w:val="24"/>
          <w:szCs w:val="24"/>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b/>
          <w:sz w:val="24"/>
          <w:szCs w:val="24"/>
          <w:lang w:eastAsia="ko-KR"/>
        </w:rPr>
      </w:pPr>
      <w:r w:rsidRPr="00110684">
        <w:rPr>
          <w:b/>
          <w:sz w:val="24"/>
          <w:szCs w:val="24"/>
          <w:lang w:eastAsia="ko-KR"/>
        </w:rPr>
        <w:t xml:space="preserve">- </w:t>
      </w:r>
      <w:r w:rsidRPr="00110684">
        <w:rPr>
          <w:sz w:val="24"/>
          <w:szCs w:val="24"/>
          <w:lang w:eastAsia="ko-KR"/>
        </w:rPr>
        <w:t>профилактические мероприятия по безопасности дорожного движения, пожарной безопасности (комплекс мероприятий);</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sz w:val="24"/>
          <w:szCs w:val="24"/>
          <w:lang w:eastAsia="ko-KR"/>
        </w:rPr>
      </w:pPr>
      <w:r w:rsidRPr="00110684">
        <w:rPr>
          <w:sz w:val="24"/>
          <w:szCs w:val="24"/>
          <w:lang w:eastAsia="ko-KR"/>
        </w:rPr>
        <w:t>- проведение</w:t>
      </w:r>
      <w:r w:rsidRPr="00110684">
        <w:rPr>
          <w:b/>
          <w:sz w:val="24"/>
          <w:szCs w:val="24"/>
          <w:lang w:eastAsia="ko-KR"/>
        </w:rPr>
        <w:t xml:space="preserve"> </w:t>
      </w:r>
      <w:r w:rsidRPr="00110684">
        <w:rPr>
          <w:sz w:val="24"/>
          <w:szCs w:val="24"/>
          <w:lang w:eastAsia="ko-KR"/>
        </w:rPr>
        <w:t>профилактических мероприятий, посвященные Всемирному дню борьбы со СПИДом.</w:t>
      </w:r>
    </w:p>
    <w:p w:rsidR="00110684" w:rsidRPr="00110684" w:rsidRDefault="00110684" w:rsidP="00C312E4">
      <w:pPr>
        <w:widowControl/>
        <w:shd w:val="clear" w:color="auto" w:fill="FFFFFF"/>
        <w:suppressAutoHyphens/>
        <w:autoSpaceDE/>
        <w:autoSpaceDN/>
        <w:spacing w:line="360" w:lineRule="auto"/>
        <w:ind w:firstLine="709"/>
        <w:jc w:val="both"/>
        <w:textAlignment w:val="baseline"/>
        <w:rPr>
          <w:b/>
          <w:sz w:val="24"/>
          <w:szCs w:val="24"/>
          <w:lang w:eastAsia="ko-KR"/>
        </w:rPr>
      </w:pPr>
      <w:r w:rsidRPr="00110684">
        <w:rPr>
          <w:b/>
          <w:sz w:val="24"/>
          <w:szCs w:val="24"/>
          <w:lang w:eastAsia="ko-KR"/>
        </w:rPr>
        <w:t>На индивидуальном уровне:</w:t>
      </w:r>
    </w:p>
    <w:p w:rsidR="00110684" w:rsidRPr="00110684" w:rsidRDefault="00110684" w:rsidP="00C312E4">
      <w:pPr>
        <w:suppressAutoHyphens/>
        <w:autoSpaceDE/>
        <w:autoSpaceDN/>
        <w:spacing w:line="360" w:lineRule="auto"/>
        <w:ind w:firstLine="709"/>
        <w:jc w:val="both"/>
        <w:rPr>
          <w:kern w:val="2"/>
          <w:sz w:val="24"/>
          <w:szCs w:val="24"/>
          <w:lang w:eastAsia="ko-KR"/>
        </w:rPr>
      </w:pPr>
      <w:r w:rsidRPr="00110684">
        <w:rPr>
          <w:kern w:val="2"/>
          <w:sz w:val="24"/>
          <w:szCs w:val="24"/>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10684" w:rsidRPr="00110684" w:rsidRDefault="00110684" w:rsidP="00C312E4">
      <w:pPr>
        <w:widowControl/>
        <w:shd w:val="clear" w:color="auto" w:fill="FFFFFF"/>
        <w:tabs>
          <w:tab w:val="left" w:pos="993"/>
          <w:tab w:val="left" w:pos="1310"/>
        </w:tabs>
        <w:autoSpaceDE/>
        <w:autoSpaceDN/>
        <w:spacing w:line="360" w:lineRule="auto"/>
        <w:ind w:right="-1"/>
        <w:jc w:val="both"/>
        <w:rPr>
          <w:rFonts w:eastAsia="№Е"/>
          <w:b/>
          <w:iCs/>
          <w:color w:val="000000"/>
          <w:w w:val="0"/>
          <w:kern w:val="2"/>
          <w:sz w:val="24"/>
          <w:szCs w:val="24"/>
          <w:lang w:eastAsia="ko-KR"/>
        </w:rPr>
      </w:pPr>
      <w:r w:rsidRPr="00110684">
        <w:rPr>
          <w:rFonts w:eastAsia="№Е"/>
          <w:b/>
          <w:iCs/>
          <w:color w:val="000000"/>
          <w:w w:val="0"/>
          <w:kern w:val="2"/>
          <w:sz w:val="24"/>
          <w:szCs w:val="24"/>
          <w:lang w:eastAsia="ko-KR"/>
        </w:rPr>
        <w:t>4. ОСНОВНЫЕ НАПРАВЛЕНИЯ САМОАНАЛИЗА ВОСПИТАТЕЛЬНОЙ РАБОТЫ</w:t>
      </w:r>
    </w:p>
    <w:p w:rsidR="00110684" w:rsidRPr="00110684" w:rsidRDefault="00110684" w:rsidP="00C312E4">
      <w:pPr>
        <w:widowControl/>
        <w:numPr>
          <w:ilvl w:val="0"/>
          <w:numId w:val="70"/>
        </w:numPr>
        <w:wordWrap w:val="0"/>
        <w:autoSpaceDE/>
        <w:autoSpaceDN/>
        <w:adjustRightInd w:val="0"/>
        <w:spacing w:after="200" w:line="360" w:lineRule="auto"/>
        <w:ind w:right="-1"/>
        <w:contextualSpacing/>
        <w:jc w:val="both"/>
        <w:rPr>
          <w:rFonts w:eastAsia="№Е"/>
          <w:kern w:val="2"/>
          <w:sz w:val="24"/>
          <w:szCs w:val="24"/>
          <w:lang w:eastAsia="ko-KR"/>
        </w:rPr>
      </w:pPr>
      <w:r w:rsidRPr="00110684">
        <w:rPr>
          <w:rFonts w:eastAsia="№Е"/>
          <w:kern w:val="2"/>
          <w:sz w:val="24"/>
          <w:szCs w:val="24"/>
          <w:lang w:eastAsia="ko-KR"/>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110684" w:rsidRPr="00110684" w:rsidRDefault="00110684" w:rsidP="00C312E4">
      <w:pPr>
        <w:widowControl/>
        <w:numPr>
          <w:ilvl w:val="0"/>
          <w:numId w:val="70"/>
        </w:numPr>
        <w:wordWrap w:val="0"/>
        <w:autoSpaceDE/>
        <w:autoSpaceDN/>
        <w:adjustRightInd w:val="0"/>
        <w:spacing w:after="200" w:line="360" w:lineRule="auto"/>
        <w:ind w:right="-1"/>
        <w:contextualSpacing/>
        <w:jc w:val="both"/>
        <w:rPr>
          <w:rFonts w:eastAsia="№Е"/>
          <w:kern w:val="2"/>
          <w:sz w:val="24"/>
          <w:szCs w:val="24"/>
          <w:lang w:eastAsia="ko-KR"/>
        </w:rPr>
      </w:pPr>
      <w:r w:rsidRPr="00110684">
        <w:rPr>
          <w:rFonts w:eastAsia="№Е"/>
          <w:kern w:val="2"/>
          <w:sz w:val="24"/>
          <w:szCs w:val="24"/>
          <w:lang w:eastAsia="ko-KR"/>
        </w:rPr>
        <w:lastRenderedPageBreak/>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10684" w:rsidRPr="00110684" w:rsidRDefault="00110684" w:rsidP="00C312E4">
      <w:pPr>
        <w:widowControl/>
        <w:numPr>
          <w:ilvl w:val="0"/>
          <w:numId w:val="70"/>
        </w:numPr>
        <w:wordWrap w:val="0"/>
        <w:autoSpaceDE/>
        <w:autoSpaceDN/>
        <w:adjustRightInd w:val="0"/>
        <w:spacing w:after="200" w:line="360" w:lineRule="auto"/>
        <w:ind w:right="-1"/>
        <w:contextualSpacing/>
        <w:jc w:val="both"/>
        <w:rPr>
          <w:rFonts w:eastAsia="№Е"/>
          <w:kern w:val="2"/>
          <w:sz w:val="24"/>
          <w:szCs w:val="24"/>
          <w:lang w:eastAsia="ko-KR"/>
        </w:rPr>
      </w:pPr>
      <w:r w:rsidRPr="00110684">
        <w:rPr>
          <w:rFonts w:eastAsia="№Е"/>
          <w:kern w:val="2"/>
          <w:sz w:val="24"/>
          <w:szCs w:val="24"/>
          <w:lang w:eastAsia="ko-KR"/>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10684" w:rsidRPr="00110684" w:rsidRDefault="00110684" w:rsidP="00C312E4">
      <w:pPr>
        <w:widowControl/>
        <w:numPr>
          <w:ilvl w:val="0"/>
          <w:numId w:val="70"/>
        </w:numPr>
        <w:wordWrap w:val="0"/>
        <w:autoSpaceDE/>
        <w:autoSpaceDN/>
        <w:adjustRightInd w:val="0"/>
        <w:spacing w:after="200" w:line="360" w:lineRule="auto"/>
        <w:ind w:right="-1"/>
        <w:contextualSpacing/>
        <w:jc w:val="both"/>
        <w:rPr>
          <w:rFonts w:eastAsia="№Е"/>
          <w:kern w:val="2"/>
          <w:sz w:val="24"/>
          <w:szCs w:val="24"/>
          <w:lang w:eastAsia="ko-KR"/>
        </w:rPr>
      </w:pPr>
      <w:r w:rsidRPr="00110684">
        <w:rPr>
          <w:rFonts w:eastAsia="№Е"/>
          <w:kern w:val="2"/>
          <w:sz w:val="24"/>
          <w:szCs w:val="24"/>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0684" w:rsidRPr="00110684" w:rsidRDefault="00110684" w:rsidP="00C312E4">
      <w:pPr>
        <w:widowControl/>
        <w:numPr>
          <w:ilvl w:val="0"/>
          <w:numId w:val="70"/>
        </w:numPr>
        <w:wordWrap w:val="0"/>
        <w:autoSpaceDE/>
        <w:autoSpaceDN/>
        <w:adjustRightInd w:val="0"/>
        <w:spacing w:after="200" w:line="360" w:lineRule="auto"/>
        <w:ind w:right="-1"/>
        <w:contextualSpacing/>
        <w:jc w:val="both"/>
        <w:rPr>
          <w:rFonts w:eastAsia="№Е"/>
          <w:kern w:val="2"/>
          <w:sz w:val="24"/>
          <w:szCs w:val="24"/>
          <w:lang w:eastAsia="ko-KR"/>
        </w:rPr>
      </w:pPr>
      <w:r w:rsidRPr="00110684">
        <w:rPr>
          <w:rFonts w:eastAsia="№Е"/>
          <w:kern w:val="2"/>
          <w:sz w:val="24"/>
          <w:szCs w:val="24"/>
          <w:lang w:eastAsia="ko-KR"/>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10684" w:rsidRPr="00110684" w:rsidRDefault="00110684" w:rsidP="00C312E4">
      <w:pPr>
        <w:widowControl/>
        <w:numPr>
          <w:ilvl w:val="0"/>
          <w:numId w:val="70"/>
        </w:numPr>
        <w:wordWrap w:val="0"/>
        <w:autoSpaceDE/>
        <w:autoSpaceDN/>
        <w:spacing w:after="200" w:line="360" w:lineRule="auto"/>
        <w:contextualSpacing/>
        <w:jc w:val="both"/>
        <w:rPr>
          <w:rFonts w:eastAsia="№Е"/>
          <w:kern w:val="2"/>
          <w:sz w:val="24"/>
          <w:szCs w:val="24"/>
          <w:lang w:eastAsia="ko-KR"/>
        </w:rPr>
      </w:pPr>
      <w:r w:rsidRPr="00110684">
        <w:rPr>
          <w:rFonts w:eastAsia="№Е"/>
          <w:kern w:val="2"/>
          <w:sz w:val="24"/>
          <w:szCs w:val="24"/>
          <w:lang w:eastAsia="ru-RU"/>
        </w:rPr>
        <w:t xml:space="preserve">Основными направлениями анализа </w:t>
      </w:r>
      <w:r w:rsidRPr="00110684">
        <w:rPr>
          <w:rFonts w:eastAsia="№Е"/>
          <w:kern w:val="2"/>
          <w:sz w:val="24"/>
          <w:szCs w:val="24"/>
          <w:lang w:eastAsia="ko-KR"/>
        </w:rPr>
        <w:t>организуемого в школе воспитательного процесса могут быть следующие:</w:t>
      </w:r>
    </w:p>
    <w:p w:rsidR="00110684" w:rsidRPr="00110684" w:rsidRDefault="00110684" w:rsidP="00C312E4">
      <w:pPr>
        <w:wordWrap w:val="0"/>
        <w:adjustRightInd w:val="0"/>
        <w:spacing w:line="360" w:lineRule="auto"/>
        <w:ind w:right="-1"/>
        <w:jc w:val="both"/>
        <w:rPr>
          <w:rFonts w:eastAsia="№Е"/>
          <w:b/>
          <w:bCs/>
          <w:i/>
          <w:kern w:val="2"/>
          <w:sz w:val="24"/>
          <w:szCs w:val="24"/>
          <w:lang w:eastAsia="ko-KR"/>
        </w:rPr>
      </w:pPr>
      <w:r w:rsidRPr="00110684">
        <w:rPr>
          <w:rFonts w:eastAsia="№Е"/>
          <w:b/>
          <w:bCs/>
          <w:i/>
          <w:kern w:val="2"/>
          <w:sz w:val="24"/>
          <w:szCs w:val="24"/>
          <w:lang w:eastAsia="ko-KR"/>
        </w:rPr>
        <w:t>1. Результаты воспитания, социализации и саморазвития школьников.</w:t>
      </w:r>
    </w:p>
    <w:p w:rsidR="00110684" w:rsidRPr="00110684" w:rsidRDefault="00110684" w:rsidP="00C312E4">
      <w:pPr>
        <w:widowControl/>
        <w:numPr>
          <w:ilvl w:val="0"/>
          <w:numId w:val="71"/>
        </w:numPr>
        <w:wordWrap w:val="0"/>
        <w:autoSpaceDE/>
        <w:autoSpaceDN/>
        <w:adjustRightInd w:val="0"/>
        <w:spacing w:after="200" w:line="360" w:lineRule="auto"/>
        <w:ind w:right="-1"/>
        <w:contextualSpacing/>
        <w:jc w:val="both"/>
        <w:rPr>
          <w:rFonts w:eastAsia="№Е"/>
          <w:iCs/>
          <w:kern w:val="2"/>
          <w:sz w:val="24"/>
          <w:szCs w:val="24"/>
          <w:lang w:eastAsia="ko-KR"/>
        </w:rPr>
      </w:pPr>
      <w:r w:rsidRPr="00110684">
        <w:rPr>
          <w:rFonts w:eastAsia="№Е"/>
          <w:iCs/>
          <w:kern w:val="2"/>
          <w:sz w:val="24"/>
          <w:szCs w:val="24"/>
          <w:lang w:eastAsia="ko-KR"/>
        </w:rPr>
        <w:t>Критерием, на основе которого осуществляется данный анализ, является динамика личностного развития школьников каждого класса.</w:t>
      </w:r>
    </w:p>
    <w:p w:rsidR="00110684" w:rsidRPr="00110684" w:rsidRDefault="00110684" w:rsidP="00C312E4">
      <w:pPr>
        <w:widowControl/>
        <w:numPr>
          <w:ilvl w:val="0"/>
          <w:numId w:val="71"/>
        </w:numPr>
        <w:wordWrap w:val="0"/>
        <w:autoSpaceDE/>
        <w:autoSpaceDN/>
        <w:adjustRightInd w:val="0"/>
        <w:spacing w:after="200" w:line="360" w:lineRule="auto"/>
        <w:ind w:right="-1"/>
        <w:contextualSpacing/>
        <w:jc w:val="both"/>
        <w:rPr>
          <w:rFonts w:eastAsia="№Е"/>
          <w:iCs/>
          <w:kern w:val="2"/>
          <w:sz w:val="24"/>
          <w:szCs w:val="24"/>
          <w:lang w:eastAsia="ko-KR"/>
        </w:rPr>
      </w:pPr>
      <w:r w:rsidRPr="00110684">
        <w:rPr>
          <w:rFonts w:eastAsia="№Е"/>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10684" w:rsidRPr="00110684" w:rsidRDefault="00110684" w:rsidP="00C312E4">
      <w:pPr>
        <w:widowControl/>
        <w:numPr>
          <w:ilvl w:val="0"/>
          <w:numId w:val="71"/>
        </w:numPr>
        <w:wordWrap w:val="0"/>
        <w:autoSpaceDE/>
        <w:autoSpaceDN/>
        <w:adjustRightInd w:val="0"/>
        <w:spacing w:after="200" w:line="360" w:lineRule="auto"/>
        <w:ind w:right="-1"/>
        <w:contextualSpacing/>
        <w:jc w:val="both"/>
        <w:rPr>
          <w:rFonts w:eastAsia="№Е"/>
          <w:iCs/>
          <w:kern w:val="2"/>
          <w:sz w:val="24"/>
          <w:szCs w:val="24"/>
          <w:lang w:eastAsia="ko-KR"/>
        </w:rPr>
      </w:pPr>
      <w:r w:rsidRPr="00110684">
        <w:rPr>
          <w:rFonts w:eastAsia="№Е"/>
          <w:iCs/>
          <w:kern w:val="2"/>
          <w:sz w:val="24"/>
          <w:szCs w:val="24"/>
          <w:lang w:eastAsia="ko-KR"/>
        </w:rPr>
        <w:t>Способом получения информации о результатах воспитания, социализации и саморазвития школьников является педагогическое наблюдение.</w:t>
      </w:r>
    </w:p>
    <w:p w:rsidR="00110684" w:rsidRPr="00110684" w:rsidRDefault="00110684" w:rsidP="00C312E4">
      <w:pPr>
        <w:widowControl/>
        <w:numPr>
          <w:ilvl w:val="0"/>
          <w:numId w:val="71"/>
        </w:numPr>
        <w:wordWrap w:val="0"/>
        <w:autoSpaceDE/>
        <w:autoSpaceDN/>
        <w:adjustRightInd w:val="0"/>
        <w:spacing w:after="200" w:line="360" w:lineRule="auto"/>
        <w:ind w:right="-1"/>
        <w:contextualSpacing/>
        <w:jc w:val="both"/>
        <w:rPr>
          <w:rFonts w:eastAsia="№Е"/>
          <w:b/>
          <w:bCs/>
          <w:i/>
          <w:kern w:val="2"/>
          <w:sz w:val="24"/>
          <w:szCs w:val="24"/>
          <w:lang w:eastAsia="ko-KR"/>
        </w:rPr>
      </w:pPr>
      <w:r w:rsidRPr="00110684">
        <w:rPr>
          <w:rFonts w:eastAsia="№Е"/>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10684" w:rsidRPr="00110684" w:rsidRDefault="00110684" w:rsidP="00C312E4">
      <w:pPr>
        <w:widowControl/>
        <w:tabs>
          <w:tab w:val="left" w:pos="709"/>
        </w:tabs>
        <w:autoSpaceDE/>
        <w:autoSpaceDN/>
        <w:spacing w:line="360" w:lineRule="auto"/>
        <w:contextualSpacing/>
        <w:jc w:val="both"/>
        <w:rPr>
          <w:rFonts w:eastAsia="Calibri"/>
          <w:sz w:val="24"/>
          <w:szCs w:val="24"/>
        </w:rPr>
      </w:pPr>
      <w:r w:rsidRPr="00110684">
        <w:rPr>
          <w:rFonts w:eastAsia="Calibri"/>
          <w:sz w:val="24"/>
          <w:szCs w:val="24"/>
        </w:rPr>
        <w:t>2. Состояние организуемой в школе совместной деятельности детей и взрослых.</w:t>
      </w:r>
    </w:p>
    <w:p w:rsidR="00110684" w:rsidRPr="00110684" w:rsidRDefault="00110684" w:rsidP="00C312E4">
      <w:pPr>
        <w:widowControl/>
        <w:numPr>
          <w:ilvl w:val="0"/>
          <w:numId w:val="72"/>
        </w:numPr>
        <w:tabs>
          <w:tab w:val="left" w:pos="709"/>
        </w:tabs>
        <w:autoSpaceDE/>
        <w:autoSpaceDN/>
        <w:spacing w:after="200" w:line="360" w:lineRule="auto"/>
        <w:contextualSpacing/>
        <w:jc w:val="both"/>
        <w:rPr>
          <w:rFonts w:eastAsia="Calibri"/>
          <w:sz w:val="24"/>
          <w:szCs w:val="24"/>
        </w:rPr>
      </w:pPr>
      <w:r w:rsidRPr="00110684">
        <w:rPr>
          <w:rFonts w:eastAsia="Calibri"/>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w:t>
      </w:r>
      <w:r w:rsidRPr="00110684">
        <w:rPr>
          <w:rFonts w:eastAsia="Calibri"/>
          <w:sz w:val="24"/>
          <w:szCs w:val="24"/>
        </w:rPr>
        <w:tab/>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w:t>
      </w:r>
      <w:r w:rsidRPr="00110684">
        <w:rPr>
          <w:rFonts w:eastAsia="Calibri"/>
          <w:sz w:val="24"/>
          <w:szCs w:val="24"/>
        </w:rPr>
        <w:tab/>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w:t>
      </w:r>
      <w:r w:rsidRPr="00110684">
        <w:rPr>
          <w:rFonts w:eastAsia="Calibri"/>
          <w:sz w:val="24"/>
          <w:szCs w:val="24"/>
        </w:rPr>
        <w:lastRenderedPageBreak/>
        <w:t>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Внимание при этом сосредотачивается на вопросах, связанных с</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проводимых общешкольных ключевых дел;</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совместной деятельности классных руководителей и их классов;</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организуемой в школе внеурочной деятельности;</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реализации личностно развивающего потенциала школьных уроков;</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существующего в школе ученического самоуправления;</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функционирующих на базе школы детских общественных объединений;</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качеством профориентационной работы школы;</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работы школьных медиа;</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 качеством взаимодействия школы и семей школьников.</w:t>
      </w:r>
    </w:p>
    <w:p w:rsidR="00110684" w:rsidRPr="00110684" w:rsidRDefault="00110684" w:rsidP="00C312E4">
      <w:pPr>
        <w:widowControl/>
        <w:tabs>
          <w:tab w:val="left" w:pos="709"/>
        </w:tabs>
        <w:autoSpaceDE/>
        <w:autoSpaceDN/>
        <w:spacing w:line="360" w:lineRule="auto"/>
        <w:ind w:left="777"/>
        <w:contextualSpacing/>
        <w:jc w:val="both"/>
        <w:rPr>
          <w:rFonts w:eastAsia="Calibri"/>
          <w:sz w:val="24"/>
          <w:szCs w:val="24"/>
        </w:rPr>
      </w:pPr>
      <w:r w:rsidRPr="00110684">
        <w:rPr>
          <w:rFonts w:eastAsia="Calibri"/>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110684" w:rsidRPr="00110684" w:rsidRDefault="00110684" w:rsidP="00C312E4">
      <w:pPr>
        <w:widowControl/>
        <w:autoSpaceDE/>
        <w:autoSpaceDN/>
        <w:spacing w:line="276" w:lineRule="auto"/>
        <w:jc w:val="both"/>
        <w:rPr>
          <w:rFonts w:eastAsia="Calibri"/>
          <w:b/>
          <w:sz w:val="24"/>
          <w:szCs w:val="24"/>
        </w:rPr>
      </w:pPr>
    </w:p>
    <w:p w:rsidR="00110684" w:rsidRPr="00110684" w:rsidRDefault="00110684" w:rsidP="00C312E4">
      <w:pPr>
        <w:widowControl/>
        <w:autoSpaceDE/>
        <w:autoSpaceDN/>
        <w:spacing w:line="276" w:lineRule="auto"/>
        <w:jc w:val="both"/>
        <w:rPr>
          <w:rFonts w:eastAsia="Calibri"/>
          <w:b/>
          <w:sz w:val="24"/>
          <w:szCs w:val="24"/>
        </w:rPr>
      </w:pPr>
    </w:p>
    <w:p w:rsidR="00110684" w:rsidRDefault="00110684" w:rsidP="00C312E4">
      <w:pPr>
        <w:pStyle w:val="2"/>
        <w:tabs>
          <w:tab w:val="left" w:pos="708"/>
        </w:tabs>
        <w:spacing w:before="69" w:line="482" w:lineRule="auto"/>
        <w:ind w:left="1192" w:right="4729"/>
        <w:jc w:val="both"/>
      </w:pPr>
    </w:p>
    <w:p w:rsidR="00BC1CA5" w:rsidRPr="008F7728" w:rsidRDefault="00BC1CA5">
      <w:pPr>
        <w:spacing w:line="276" w:lineRule="auto"/>
        <w:sectPr w:rsidR="00BC1CA5" w:rsidRPr="008F7728">
          <w:footerReference w:type="default" r:id="rId10"/>
          <w:pgSz w:w="11920" w:h="16850"/>
          <w:pgMar w:top="960" w:right="0" w:bottom="1160" w:left="0" w:header="0" w:footer="889" w:gutter="0"/>
          <w:cols w:space="720"/>
        </w:sectPr>
      </w:pPr>
    </w:p>
    <w:p w:rsidR="00BC1CA5" w:rsidRDefault="0022664F">
      <w:pPr>
        <w:pStyle w:val="1"/>
        <w:spacing w:before="71"/>
      </w:pPr>
      <w:r>
        <w:lastRenderedPageBreak/>
        <w:t>3.</w:t>
      </w:r>
      <w:r>
        <w:rPr>
          <w:spacing w:val="-8"/>
        </w:rPr>
        <w:t xml:space="preserve"> </w:t>
      </w:r>
      <w:r>
        <w:t>Организационный</w:t>
      </w:r>
      <w:r>
        <w:rPr>
          <w:spacing w:val="-5"/>
        </w:rPr>
        <w:t xml:space="preserve"> </w:t>
      </w:r>
      <w:r>
        <w:t>раздел</w:t>
      </w:r>
    </w:p>
    <w:p w:rsidR="008F7728" w:rsidRPr="00833851" w:rsidRDefault="008F7728">
      <w:pPr>
        <w:pStyle w:val="a3"/>
        <w:ind w:left="0"/>
        <w:jc w:val="left"/>
        <w:rPr>
          <w:b/>
          <w:sz w:val="34"/>
        </w:rPr>
      </w:pPr>
    </w:p>
    <w:p w:rsidR="00BC1CA5" w:rsidRDefault="00BC1CA5">
      <w:pPr>
        <w:pStyle w:val="a3"/>
        <w:spacing w:before="3"/>
        <w:ind w:left="0"/>
        <w:jc w:val="left"/>
        <w:rPr>
          <w:b/>
          <w:sz w:val="50"/>
        </w:rPr>
      </w:pPr>
    </w:p>
    <w:p w:rsidR="00BC1CA5" w:rsidRDefault="0022664F">
      <w:pPr>
        <w:pStyle w:val="2"/>
        <w:ind w:left="1180"/>
        <w:jc w:val="center"/>
      </w:pPr>
      <w:r>
        <w:t>Утверждаю:</w:t>
      </w:r>
    </w:p>
    <w:p w:rsidR="00206DEA" w:rsidRDefault="0022664F">
      <w:pPr>
        <w:spacing w:before="47"/>
        <w:ind w:left="1181"/>
        <w:jc w:val="center"/>
        <w:rPr>
          <w:b/>
          <w:sz w:val="28"/>
        </w:rPr>
      </w:pPr>
      <w:r>
        <w:rPr>
          <w:b/>
          <w:sz w:val="28"/>
        </w:rPr>
        <w:t>Директор</w:t>
      </w:r>
      <w:r>
        <w:rPr>
          <w:b/>
          <w:spacing w:val="66"/>
          <w:sz w:val="28"/>
        </w:rPr>
        <w:t xml:space="preserve"> </w:t>
      </w:r>
      <w:r>
        <w:rPr>
          <w:b/>
          <w:sz w:val="28"/>
        </w:rPr>
        <w:t>«МОУ</w:t>
      </w:r>
      <w:r>
        <w:rPr>
          <w:b/>
          <w:spacing w:val="-4"/>
          <w:sz w:val="28"/>
        </w:rPr>
        <w:t xml:space="preserve"> </w:t>
      </w:r>
      <w:r w:rsidR="00206DEA">
        <w:rPr>
          <w:b/>
          <w:sz w:val="28"/>
        </w:rPr>
        <w:t>Песоченская</w:t>
      </w:r>
      <w:r>
        <w:rPr>
          <w:b/>
          <w:spacing w:val="-3"/>
          <w:sz w:val="28"/>
        </w:rPr>
        <w:t xml:space="preserve"> </w:t>
      </w:r>
      <w:r>
        <w:rPr>
          <w:b/>
          <w:sz w:val="28"/>
        </w:rPr>
        <w:t>СОШ</w:t>
      </w:r>
      <w:r w:rsidR="00206DEA">
        <w:rPr>
          <w:b/>
          <w:sz w:val="28"/>
        </w:rPr>
        <w:t xml:space="preserve"> </w:t>
      </w:r>
    </w:p>
    <w:p w:rsidR="00206DEA" w:rsidRDefault="00206DEA" w:rsidP="00206DEA">
      <w:pPr>
        <w:spacing w:before="47"/>
        <w:ind w:left="1181"/>
        <w:jc w:val="center"/>
        <w:rPr>
          <w:b/>
          <w:u w:val="single"/>
        </w:rPr>
      </w:pPr>
      <w:r>
        <w:rPr>
          <w:b/>
          <w:sz w:val="28"/>
        </w:rPr>
        <w:t>им. А. И. Кошелева</w:t>
      </w:r>
      <w:r w:rsidR="0022664F">
        <w:rPr>
          <w:b/>
          <w:sz w:val="28"/>
        </w:rPr>
        <w:t>»</w:t>
      </w:r>
    </w:p>
    <w:p w:rsidR="00BC1CA5" w:rsidRPr="00206DEA" w:rsidRDefault="00206DEA" w:rsidP="00206DEA">
      <w:pPr>
        <w:spacing w:before="47"/>
        <w:ind w:left="1181"/>
        <w:jc w:val="center"/>
        <w:rPr>
          <w:b/>
          <w:sz w:val="28"/>
        </w:rPr>
      </w:pPr>
      <w:r w:rsidRPr="00206DEA">
        <w:t>________________</w:t>
      </w:r>
      <w:r w:rsidRPr="00206DEA">
        <w:rPr>
          <w:b/>
        </w:rPr>
        <w:t>С. В. Паршиков</w:t>
      </w:r>
    </w:p>
    <w:p w:rsidR="00BC1CA5" w:rsidRDefault="0022664F">
      <w:pPr>
        <w:ind w:left="1184"/>
        <w:jc w:val="center"/>
        <w:rPr>
          <w:b/>
          <w:sz w:val="28"/>
        </w:rPr>
      </w:pPr>
      <w:r>
        <w:rPr>
          <w:b/>
          <w:sz w:val="28"/>
        </w:rPr>
        <w:t>Приказ</w:t>
      </w:r>
      <w:r>
        <w:rPr>
          <w:b/>
          <w:spacing w:val="-1"/>
          <w:sz w:val="28"/>
        </w:rPr>
        <w:t xml:space="preserve"> </w:t>
      </w:r>
      <w:r w:rsidR="00206DEA">
        <w:rPr>
          <w:b/>
          <w:sz w:val="28"/>
        </w:rPr>
        <w:t>№</w:t>
      </w:r>
      <w:r w:rsidR="00071C1E">
        <w:rPr>
          <w:b/>
          <w:sz w:val="28"/>
        </w:rPr>
        <w:t xml:space="preserve"> 117</w:t>
      </w:r>
    </w:p>
    <w:p w:rsidR="00BC1CA5" w:rsidRDefault="0022664F">
      <w:pPr>
        <w:pStyle w:val="2"/>
        <w:tabs>
          <w:tab w:val="left" w:pos="2650"/>
          <w:tab w:val="left" w:pos="3819"/>
        </w:tabs>
        <w:spacing w:before="248"/>
        <w:ind w:left="1183"/>
        <w:jc w:val="center"/>
      </w:pPr>
      <w:r>
        <w:t>от</w:t>
      </w:r>
      <w:r>
        <w:rPr>
          <w:spacing w:val="67"/>
        </w:rPr>
        <w:t xml:space="preserve"> </w:t>
      </w:r>
      <w:r>
        <w:t>«</w:t>
      </w:r>
      <w:r>
        <w:rPr>
          <w:spacing w:val="1"/>
        </w:rPr>
        <w:t xml:space="preserve"> </w:t>
      </w:r>
      <w:r>
        <w:t>31</w:t>
      </w:r>
      <w:r w:rsidR="00071C1E">
        <w:t xml:space="preserve">» августа </w:t>
      </w:r>
      <w:r>
        <w:t>2022г.</w:t>
      </w:r>
    </w:p>
    <w:p w:rsidR="00BC1CA5" w:rsidRDefault="00BC1CA5">
      <w:pPr>
        <w:pStyle w:val="a3"/>
        <w:ind w:left="0"/>
        <w:jc w:val="left"/>
        <w:rPr>
          <w:b/>
          <w:sz w:val="30"/>
        </w:rPr>
      </w:pPr>
    </w:p>
    <w:p w:rsidR="00BC1CA5" w:rsidRDefault="00BC1CA5">
      <w:pPr>
        <w:pStyle w:val="a3"/>
        <w:ind w:left="0"/>
        <w:jc w:val="left"/>
        <w:rPr>
          <w:b/>
          <w:sz w:val="30"/>
        </w:rPr>
      </w:pPr>
    </w:p>
    <w:p w:rsidR="00BC1CA5" w:rsidRDefault="00BC1CA5">
      <w:pPr>
        <w:pStyle w:val="a3"/>
        <w:ind w:left="0"/>
        <w:jc w:val="left"/>
        <w:rPr>
          <w:b/>
          <w:sz w:val="39"/>
        </w:rPr>
      </w:pPr>
    </w:p>
    <w:p w:rsidR="00BC1CA5" w:rsidRDefault="00BF5BBD">
      <w:pPr>
        <w:ind w:left="1185"/>
        <w:jc w:val="center"/>
        <w:rPr>
          <w:b/>
          <w:sz w:val="52"/>
        </w:rPr>
      </w:pPr>
      <w:r w:rsidRPr="00BF5BBD">
        <w:rPr>
          <w:sz w:val="40"/>
          <w:szCs w:val="40"/>
        </w:rPr>
        <w:t>3.1</w:t>
      </w:r>
      <w:r>
        <w:rPr>
          <w:b/>
          <w:sz w:val="52"/>
        </w:rPr>
        <w:t xml:space="preserve"> </w:t>
      </w:r>
      <w:r w:rsidR="0022664F">
        <w:rPr>
          <w:b/>
          <w:sz w:val="52"/>
        </w:rPr>
        <w:t>Учебный</w:t>
      </w:r>
      <w:r w:rsidR="0022664F">
        <w:rPr>
          <w:b/>
          <w:spacing w:val="-1"/>
          <w:sz w:val="52"/>
        </w:rPr>
        <w:t xml:space="preserve"> </w:t>
      </w:r>
      <w:r w:rsidR="0022664F">
        <w:rPr>
          <w:b/>
          <w:sz w:val="52"/>
        </w:rPr>
        <w:t>план</w:t>
      </w:r>
    </w:p>
    <w:p w:rsidR="00BC1CA5" w:rsidRDefault="0022664F">
      <w:pPr>
        <w:spacing w:before="289"/>
        <w:ind w:left="1181"/>
        <w:jc w:val="center"/>
        <w:rPr>
          <w:b/>
          <w:sz w:val="40"/>
        </w:rPr>
      </w:pPr>
      <w:r>
        <w:rPr>
          <w:b/>
          <w:sz w:val="40"/>
        </w:rPr>
        <w:t>Муниципального</w:t>
      </w:r>
      <w:r>
        <w:rPr>
          <w:b/>
          <w:spacing w:val="-3"/>
          <w:sz w:val="40"/>
        </w:rPr>
        <w:t xml:space="preserve"> </w:t>
      </w:r>
      <w:r>
        <w:rPr>
          <w:b/>
          <w:sz w:val="40"/>
        </w:rPr>
        <w:t>общеобразовательного</w:t>
      </w:r>
      <w:r>
        <w:rPr>
          <w:b/>
          <w:spacing w:val="-6"/>
          <w:sz w:val="40"/>
        </w:rPr>
        <w:t xml:space="preserve"> </w:t>
      </w:r>
      <w:r>
        <w:rPr>
          <w:b/>
          <w:sz w:val="40"/>
        </w:rPr>
        <w:t>учреждения</w:t>
      </w:r>
    </w:p>
    <w:p w:rsidR="00206DEA" w:rsidRDefault="0022664F">
      <w:pPr>
        <w:spacing w:before="268" w:line="381" w:lineRule="auto"/>
        <w:ind w:left="1522" w:right="343"/>
        <w:jc w:val="center"/>
        <w:rPr>
          <w:b/>
          <w:sz w:val="40"/>
        </w:rPr>
      </w:pPr>
      <w:r>
        <w:rPr>
          <w:b/>
          <w:sz w:val="40"/>
        </w:rPr>
        <w:t>«</w:t>
      </w:r>
      <w:r w:rsidR="00206DEA">
        <w:rPr>
          <w:b/>
          <w:sz w:val="40"/>
        </w:rPr>
        <w:t>Песоченская</w:t>
      </w:r>
      <w:r>
        <w:rPr>
          <w:b/>
          <w:sz w:val="40"/>
        </w:rPr>
        <w:t xml:space="preserve"> средняя общеобразовательная школа</w:t>
      </w:r>
      <w:r w:rsidR="00206DEA">
        <w:rPr>
          <w:b/>
          <w:sz w:val="40"/>
        </w:rPr>
        <w:t xml:space="preserve"> им. А. И. Кошелева</w:t>
      </w:r>
      <w:r>
        <w:rPr>
          <w:b/>
          <w:sz w:val="40"/>
        </w:rPr>
        <w:t>»</w:t>
      </w:r>
    </w:p>
    <w:p w:rsidR="00BC1CA5" w:rsidRDefault="0022664F">
      <w:pPr>
        <w:spacing w:before="268" w:line="381" w:lineRule="auto"/>
        <w:ind w:left="1522" w:right="343"/>
        <w:jc w:val="center"/>
        <w:rPr>
          <w:b/>
          <w:sz w:val="40"/>
        </w:rPr>
      </w:pPr>
      <w:r>
        <w:rPr>
          <w:b/>
          <w:spacing w:val="-97"/>
          <w:sz w:val="40"/>
        </w:rPr>
        <w:t xml:space="preserve"> </w:t>
      </w:r>
      <w:r w:rsidR="00110684">
        <w:rPr>
          <w:b/>
          <w:sz w:val="40"/>
        </w:rPr>
        <w:t>на 2023-2024</w:t>
      </w:r>
      <w:r>
        <w:rPr>
          <w:b/>
          <w:spacing w:val="-2"/>
          <w:sz w:val="40"/>
        </w:rPr>
        <w:t xml:space="preserve"> </w:t>
      </w:r>
      <w:r>
        <w:rPr>
          <w:b/>
          <w:sz w:val="40"/>
        </w:rPr>
        <w:t>учебный</w:t>
      </w:r>
      <w:r>
        <w:rPr>
          <w:b/>
          <w:spacing w:val="-3"/>
          <w:sz w:val="40"/>
        </w:rPr>
        <w:t xml:space="preserve"> </w:t>
      </w:r>
      <w:r>
        <w:rPr>
          <w:b/>
          <w:sz w:val="40"/>
        </w:rPr>
        <w:t>год</w:t>
      </w:r>
    </w:p>
    <w:p w:rsidR="00BC1CA5" w:rsidRDefault="00BC1CA5">
      <w:pPr>
        <w:spacing w:line="381" w:lineRule="auto"/>
        <w:jc w:val="center"/>
        <w:rPr>
          <w:sz w:val="40"/>
        </w:rPr>
        <w:sectPr w:rsidR="00BC1CA5">
          <w:pgSz w:w="11920" w:h="16850"/>
          <w:pgMar w:top="860" w:right="0" w:bottom="1160" w:left="0" w:header="0" w:footer="889" w:gutter="0"/>
          <w:cols w:space="720"/>
        </w:sectPr>
      </w:pPr>
    </w:p>
    <w:p w:rsidR="00BC1CA5" w:rsidRDefault="0022664F">
      <w:pPr>
        <w:pStyle w:val="2"/>
        <w:tabs>
          <w:tab w:val="left" w:pos="3364"/>
        </w:tabs>
        <w:spacing w:before="76"/>
        <w:ind w:left="1179"/>
        <w:jc w:val="center"/>
      </w:pPr>
      <w:r>
        <w:lastRenderedPageBreak/>
        <w:t>Пояснительная</w:t>
      </w:r>
      <w:r>
        <w:tab/>
        <w:t>записка</w:t>
      </w:r>
    </w:p>
    <w:p w:rsidR="00E02825" w:rsidRDefault="0022664F">
      <w:pPr>
        <w:spacing w:before="2"/>
        <w:ind w:left="3607" w:right="2424"/>
        <w:jc w:val="center"/>
        <w:rPr>
          <w:b/>
          <w:sz w:val="28"/>
          <w:szCs w:val="28"/>
        </w:rPr>
      </w:pPr>
      <w:r>
        <w:rPr>
          <w:b/>
          <w:sz w:val="28"/>
        </w:rPr>
        <w:t>к</w:t>
      </w:r>
      <w:r>
        <w:rPr>
          <w:b/>
          <w:spacing w:val="1"/>
          <w:sz w:val="28"/>
        </w:rPr>
        <w:t xml:space="preserve"> </w:t>
      </w:r>
      <w:r>
        <w:rPr>
          <w:b/>
          <w:sz w:val="28"/>
        </w:rPr>
        <w:t>учебному</w:t>
      </w:r>
      <w:r>
        <w:rPr>
          <w:b/>
          <w:spacing w:val="1"/>
          <w:sz w:val="28"/>
        </w:rPr>
        <w:t xml:space="preserve"> </w:t>
      </w:r>
      <w:r>
        <w:rPr>
          <w:b/>
          <w:sz w:val="28"/>
        </w:rPr>
        <w:t>плану</w:t>
      </w:r>
      <w:r w:rsidR="00E02825">
        <w:t>«</w:t>
      </w:r>
      <w:r w:rsidR="00E02825" w:rsidRPr="00E02825">
        <w:rPr>
          <w:b/>
          <w:sz w:val="28"/>
          <w:szCs w:val="28"/>
        </w:rPr>
        <w:t xml:space="preserve">МОУ Песоченская СОШ  им. А. И. Кошелева» </w:t>
      </w:r>
    </w:p>
    <w:p w:rsidR="00BC1CA5" w:rsidRDefault="0022664F">
      <w:pPr>
        <w:spacing w:before="2"/>
        <w:ind w:left="3607" w:right="2424"/>
        <w:jc w:val="center"/>
        <w:rPr>
          <w:b/>
          <w:sz w:val="28"/>
        </w:rPr>
      </w:pPr>
      <w:r w:rsidRPr="00E02825">
        <w:rPr>
          <w:b/>
          <w:spacing w:val="1"/>
          <w:sz w:val="28"/>
          <w:szCs w:val="28"/>
        </w:rPr>
        <w:t xml:space="preserve"> </w:t>
      </w:r>
      <w:r w:rsidR="00110684">
        <w:rPr>
          <w:b/>
          <w:sz w:val="28"/>
          <w:szCs w:val="28"/>
        </w:rPr>
        <w:t>на 2023/2024</w:t>
      </w:r>
      <w:r w:rsidRPr="00E02825">
        <w:rPr>
          <w:b/>
          <w:spacing w:val="-3"/>
          <w:sz w:val="28"/>
          <w:szCs w:val="28"/>
        </w:rPr>
        <w:t xml:space="preserve"> </w:t>
      </w:r>
      <w:r w:rsidRPr="00E02825">
        <w:rPr>
          <w:b/>
          <w:sz w:val="28"/>
          <w:szCs w:val="28"/>
        </w:rPr>
        <w:t>учебный</w:t>
      </w:r>
      <w:r>
        <w:rPr>
          <w:b/>
          <w:spacing w:val="-1"/>
          <w:sz w:val="28"/>
        </w:rPr>
        <w:t xml:space="preserve"> </w:t>
      </w:r>
      <w:r>
        <w:rPr>
          <w:b/>
          <w:sz w:val="28"/>
        </w:rPr>
        <w:t>год</w:t>
      </w:r>
    </w:p>
    <w:p w:rsidR="00BC1CA5" w:rsidRDefault="00BC1CA5">
      <w:pPr>
        <w:pStyle w:val="a3"/>
        <w:spacing w:before="9"/>
        <w:ind w:left="0"/>
        <w:jc w:val="left"/>
        <w:rPr>
          <w:b/>
          <w:sz w:val="24"/>
        </w:rPr>
      </w:pPr>
    </w:p>
    <w:p w:rsidR="00110684" w:rsidRPr="00110684" w:rsidRDefault="00110684" w:rsidP="00110684">
      <w:pPr>
        <w:widowControl/>
        <w:autoSpaceDE/>
        <w:autoSpaceDN/>
        <w:rPr>
          <w:rFonts w:ascii="Calibri" w:eastAsia="Calibri" w:hAnsi="Calibri"/>
          <w:b/>
          <w:sz w:val="26"/>
          <w:szCs w:val="26"/>
        </w:rPr>
      </w:pPr>
    </w:p>
    <w:p w:rsidR="00110684" w:rsidRPr="00110684" w:rsidRDefault="00110684" w:rsidP="00110684">
      <w:pPr>
        <w:widowControl/>
        <w:autoSpaceDE/>
        <w:autoSpaceDN/>
        <w:spacing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Основными нормативно-правовыми документами</w:t>
      </w:r>
      <w:r w:rsidRPr="00110684">
        <w:rPr>
          <w:rFonts w:ascii="Calibri" w:hAnsi="Calibri" w:cs="Arial"/>
          <w:color w:val="000000"/>
          <w:sz w:val="26"/>
          <w:szCs w:val="26"/>
          <w:lang w:eastAsia="ru-RU"/>
        </w:rPr>
        <w:t>, на которые следует опираться в ходе разработки учебного плана по ФГОС третьего поколения на 2023-2024 учебный год, являются:</w:t>
      </w:r>
    </w:p>
    <w:p w:rsidR="00110684" w:rsidRPr="00110684" w:rsidRDefault="00110684" w:rsidP="005772E5">
      <w:pPr>
        <w:widowControl/>
        <w:numPr>
          <w:ilvl w:val="0"/>
          <w:numId w:val="74"/>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Федеральный закон</w:t>
      </w:r>
      <w:r w:rsidRPr="00110684">
        <w:rPr>
          <w:rFonts w:ascii="Calibri" w:hAnsi="Calibri" w:cs="Arial"/>
          <w:color w:val="000000"/>
          <w:sz w:val="26"/>
          <w:szCs w:val="26"/>
          <w:lang w:eastAsia="ru-RU"/>
        </w:rPr>
        <w:t> от 29 декабря 2012 года № 273-ФЗ «Об образовании в Российской Федерации»;</w:t>
      </w:r>
    </w:p>
    <w:p w:rsidR="00110684" w:rsidRPr="00110684" w:rsidRDefault="00110684" w:rsidP="005772E5">
      <w:pPr>
        <w:widowControl/>
        <w:numPr>
          <w:ilvl w:val="0"/>
          <w:numId w:val="74"/>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Приказ Минпросвещения России</w:t>
      </w:r>
      <w:r w:rsidRPr="00110684">
        <w:rPr>
          <w:rFonts w:ascii="Calibri" w:hAnsi="Calibri" w:cs="Arial"/>
          <w:color w:val="000000"/>
          <w:sz w:val="26"/>
          <w:szCs w:val="26"/>
          <w:lang w:eastAsia="ru-RU"/>
        </w:rPr>
        <w:t> от 31 мая 2021 года № 286 (ред. от 8 ноября 2022 года)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p w:rsidR="00110684" w:rsidRPr="00110684" w:rsidRDefault="00110684" w:rsidP="005772E5">
      <w:pPr>
        <w:widowControl/>
        <w:numPr>
          <w:ilvl w:val="0"/>
          <w:numId w:val="74"/>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Приказ Минпросвещения России</w:t>
      </w:r>
      <w:r w:rsidRPr="00110684">
        <w:rPr>
          <w:rFonts w:ascii="Calibri" w:hAnsi="Calibri" w:cs="Arial"/>
          <w:color w:val="000000"/>
          <w:sz w:val="26"/>
          <w:szCs w:val="26"/>
          <w:lang w:eastAsia="ru-RU"/>
        </w:rPr>
        <w:t> от 31 мая 2021 года № 287 (ред. от 8 ноября 2022 года)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rsidR="00110684" w:rsidRPr="00110684" w:rsidRDefault="00110684" w:rsidP="005772E5">
      <w:pPr>
        <w:widowControl/>
        <w:numPr>
          <w:ilvl w:val="0"/>
          <w:numId w:val="74"/>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Приказ Минобрнауки России</w:t>
      </w:r>
      <w:r w:rsidRPr="00110684">
        <w:rPr>
          <w:rFonts w:ascii="Calibri" w:hAnsi="Calibri" w:cs="Arial"/>
          <w:color w:val="000000"/>
          <w:sz w:val="26"/>
          <w:szCs w:val="26"/>
          <w:lang w:eastAsia="ru-RU"/>
        </w:rPr>
        <w:t> от 17 мая 2012 года № 413 (ред. от 12 августа 2022 года)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110684" w:rsidRPr="00110684" w:rsidRDefault="00110684" w:rsidP="005772E5">
      <w:pPr>
        <w:widowControl/>
        <w:numPr>
          <w:ilvl w:val="0"/>
          <w:numId w:val="74"/>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t>Приказ Минобрнауки России</w:t>
      </w:r>
      <w:r w:rsidRPr="00110684">
        <w:rPr>
          <w:rFonts w:ascii="Calibri" w:hAnsi="Calibri" w:cs="Arial"/>
          <w:color w:val="000000"/>
          <w:sz w:val="26"/>
          <w:szCs w:val="26"/>
          <w:lang w:eastAsia="ru-RU"/>
        </w:rPr>
        <w:t>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04.07.2016 № 42729).</w:t>
      </w:r>
    </w:p>
    <w:p w:rsidR="00110684" w:rsidRPr="00110684" w:rsidRDefault="00110684" w:rsidP="005772E5">
      <w:pPr>
        <w:widowControl/>
        <w:numPr>
          <w:ilvl w:val="0"/>
          <w:numId w:val="75"/>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color w:val="000000"/>
          <w:sz w:val="26"/>
          <w:szCs w:val="26"/>
          <w:lang w:eastAsia="ru-RU"/>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110684" w:rsidRPr="00110684" w:rsidRDefault="00110684" w:rsidP="005772E5">
      <w:pPr>
        <w:widowControl/>
        <w:numPr>
          <w:ilvl w:val="0"/>
          <w:numId w:val="75"/>
        </w:numPr>
        <w:autoSpaceDE/>
        <w:autoSpaceDN/>
        <w:spacing w:before="100" w:beforeAutospacing="1" w:after="200" w:line="405" w:lineRule="atLeast"/>
        <w:rPr>
          <w:rFonts w:ascii="Calibri" w:hAnsi="Calibri" w:cs="Arial"/>
          <w:color w:val="000000"/>
          <w:sz w:val="26"/>
          <w:szCs w:val="26"/>
          <w:lang w:eastAsia="ru-RU"/>
        </w:rPr>
      </w:pPr>
      <w:r w:rsidRPr="00110684">
        <w:rPr>
          <w:rFonts w:ascii="Calibri" w:hAnsi="Calibri" w:cs="Arial"/>
          <w:color w:val="000000"/>
          <w:sz w:val="26"/>
          <w:szCs w:val="26"/>
          <w:lang w:eastAsia="ru-RU"/>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w:t>
      </w:r>
    </w:p>
    <w:p w:rsidR="00110684" w:rsidRPr="00110684" w:rsidRDefault="00110684" w:rsidP="00110684">
      <w:pPr>
        <w:widowControl/>
        <w:autoSpaceDE/>
        <w:autoSpaceDN/>
        <w:spacing w:line="405" w:lineRule="atLeast"/>
        <w:rPr>
          <w:rFonts w:ascii="Calibri" w:hAnsi="Calibri" w:cs="Arial"/>
          <w:color w:val="000000"/>
          <w:sz w:val="26"/>
          <w:szCs w:val="26"/>
          <w:lang w:eastAsia="ru-RU"/>
        </w:rPr>
      </w:pPr>
      <w:r w:rsidRPr="00110684">
        <w:rPr>
          <w:rFonts w:ascii="Calibri" w:hAnsi="Calibri" w:cs="Arial"/>
          <w:b/>
          <w:bCs/>
          <w:color w:val="000000"/>
          <w:sz w:val="26"/>
          <w:szCs w:val="26"/>
          <w:lang w:eastAsia="ru-RU"/>
        </w:rPr>
        <w:lastRenderedPageBreak/>
        <w:t>Важно:</w:t>
      </w:r>
      <w:r w:rsidRPr="00110684">
        <w:rPr>
          <w:rFonts w:ascii="Calibri" w:hAnsi="Calibri" w:cs="Arial"/>
          <w:color w:val="000000"/>
          <w:sz w:val="26"/>
          <w:szCs w:val="26"/>
          <w:lang w:eastAsia="ru-RU"/>
        </w:rPr>
        <w:t> срок действия правил, содержащихся в двух последних документах, ограничен. Постановление № 28 действует до 1 января 2027 года, а Постановление № 2 — до 1 марта 2027 года.</w:t>
      </w:r>
    </w:p>
    <w:p w:rsidR="00110684" w:rsidRPr="00110684" w:rsidRDefault="00110684" w:rsidP="00110684">
      <w:pPr>
        <w:tabs>
          <w:tab w:val="left" w:pos="1804"/>
        </w:tabs>
        <w:ind w:right="847"/>
        <w:rPr>
          <w:rFonts w:ascii="Calibri" w:hAnsi="Calibri"/>
          <w:sz w:val="26"/>
          <w:szCs w:val="26"/>
        </w:rPr>
      </w:pPr>
      <w:r w:rsidRPr="00110684">
        <w:rPr>
          <w:rFonts w:ascii="Calibri" w:hAnsi="Calibri"/>
          <w:sz w:val="26"/>
          <w:szCs w:val="26"/>
        </w:rPr>
        <w:t xml:space="preserve">            - методическими рекомендациями по введению федеральных основных общеобразовательных программ (утверждены приказами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от 16 ноября 2022 г. № 993 «Об утверждении федеральной образовательной программы основного общего образования» и от 23 ноября 2022 г. № 1014 «Об утверждении федеральной образовательной программы среднего общего образования» (зарегистрированы Минюстом России 22 декабря 2022 г. № 71762, № 71764, № 71763);</w:t>
      </w:r>
    </w:p>
    <w:p w:rsidR="00110684" w:rsidRPr="00110684" w:rsidRDefault="00110684" w:rsidP="00110684">
      <w:pPr>
        <w:tabs>
          <w:tab w:val="left" w:pos="1341"/>
        </w:tabs>
        <w:spacing w:before="2" w:line="237" w:lineRule="auto"/>
        <w:ind w:right="1349"/>
        <w:rPr>
          <w:sz w:val="24"/>
        </w:rPr>
      </w:pPr>
      <w:r w:rsidRPr="00110684">
        <w:rPr>
          <w:rFonts w:ascii="Calibri" w:hAnsi="Calibri"/>
          <w:sz w:val="26"/>
          <w:szCs w:val="26"/>
        </w:rPr>
        <w:t xml:space="preserve">           -</w:t>
      </w:r>
      <w:r w:rsidRPr="00110684">
        <w:rPr>
          <w:sz w:val="24"/>
        </w:rPr>
        <w:t xml:space="preserve"> </w:t>
      </w:r>
      <w:r w:rsidRPr="00110684">
        <w:rPr>
          <w:rFonts w:ascii="Calibri" w:hAnsi="Calibri"/>
          <w:sz w:val="26"/>
          <w:szCs w:val="26"/>
        </w:rPr>
        <w:t>Основная образовательная программа начального общего образования «МОУ</w:t>
      </w:r>
      <w:r w:rsidRPr="00110684">
        <w:rPr>
          <w:rFonts w:ascii="Calibri" w:hAnsi="Calibri"/>
          <w:spacing w:val="-57"/>
          <w:sz w:val="26"/>
          <w:szCs w:val="26"/>
        </w:rPr>
        <w:t xml:space="preserve">        </w:t>
      </w:r>
      <w:r w:rsidRPr="00110684">
        <w:rPr>
          <w:rFonts w:ascii="Calibri" w:hAnsi="Calibri"/>
          <w:sz w:val="26"/>
          <w:szCs w:val="26"/>
        </w:rPr>
        <w:t xml:space="preserve"> Песоческая СОШ им. А.И. Кошелева» (с </w:t>
      </w:r>
      <w:r w:rsidRPr="00110684">
        <w:rPr>
          <w:rFonts w:ascii="Calibri" w:hAnsi="Calibri"/>
          <w:spacing w:val="-6"/>
          <w:sz w:val="26"/>
          <w:szCs w:val="26"/>
        </w:rPr>
        <w:t xml:space="preserve"> </w:t>
      </w:r>
      <w:r w:rsidRPr="00110684">
        <w:rPr>
          <w:rFonts w:ascii="Calibri" w:hAnsi="Calibri"/>
          <w:sz w:val="26"/>
          <w:szCs w:val="26"/>
        </w:rPr>
        <w:t>последующими</w:t>
      </w:r>
      <w:r w:rsidRPr="00110684">
        <w:rPr>
          <w:rFonts w:ascii="Calibri" w:hAnsi="Calibri"/>
          <w:spacing w:val="-3"/>
          <w:sz w:val="26"/>
          <w:szCs w:val="26"/>
        </w:rPr>
        <w:t xml:space="preserve"> </w:t>
      </w:r>
      <w:r w:rsidRPr="00110684">
        <w:rPr>
          <w:rFonts w:ascii="Calibri" w:hAnsi="Calibri"/>
          <w:sz w:val="26"/>
          <w:szCs w:val="26"/>
        </w:rPr>
        <w:t>изменениями</w:t>
      </w:r>
      <w:r w:rsidRPr="00110684">
        <w:rPr>
          <w:rFonts w:ascii="Calibri" w:hAnsi="Calibri"/>
          <w:spacing w:val="-6"/>
          <w:sz w:val="26"/>
          <w:szCs w:val="26"/>
        </w:rPr>
        <w:t xml:space="preserve"> </w:t>
      </w:r>
      <w:r w:rsidRPr="00110684">
        <w:rPr>
          <w:rFonts w:ascii="Calibri" w:hAnsi="Calibri"/>
          <w:sz w:val="26"/>
          <w:szCs w:val="26"/>
        </w:rPr>
        <w:t>и</w:t>
      </w:r>
      <w:r w:rsidRPr="00110684">
        <w:rPr>
          <w:rFonts w:ascii="Calibri" w:hAnsi="Calibri"/>
          <w:spacing w:val="-4"/>
          <w:sz w:val="26"/>
          <w:szCs w:val="26"/>
        </w:rPr>
        <w:t xml:space="preserve"> </w:t>
      </w:r>
      <w:r w:rsidRPr="00110684">
        <w:rPr>
          <w:rFonts w:ascii="Calibri" w:hAnsi="Calibri"/>
          <w:sz w:val="26"/>
          <w:szCs w:val="26"/>
        </w:rPr>
        <w:t>дополнениями).</w:t>
      </w:r>
    </w:p>
    <w:p w:rsidR="00110684" w:rsidRPr="00110684" w:rsidRDefault="00110684" w:rsidP="00110684">
      <w:pPr>
        <w:spacing w:before="1"/>
        <w:rPr>
          <w:rFonts w:ascii="Calibri" w:hAnsi="Calibri"/>
          <w:spacing w:val="-4"/>
          <w:sz w:val="26"/>
          <w:szCs w:val="26"/>
        </w:rPr>
      </w:pPr>
      <w:r w:rsidRPr="00110684">
        <w:rPr>
          <w:rFonts w:ascii="Calibri" w:hAnsi="Calibri"/>
          <w:sz w:val="26"/>
          <w:szCs w:val="26"/>
        </w:rPr>
        <w:t xml:space="preserve">          - Уставом</w:t>
      </w:r>
      <w:r w:rsidRPr="00110684">
        <w:rPr>
          <w:rFonts w:ascii="Calibri" w:hAnsi="Calibri"/>
          <w:spacing w:val="-12"/>
          <w:sz w:val="26"/>
          <w:szCs w:val="26"/>
        </w:rPr>
        <w:t xml:space="preserve"> «</w:t>
      </w:r>
      <w:r w:rsidRPr="00110684">
        <w:rPr>
          <w:rFonts w:ascii="Calibri" w:hAnsi="Calibri"/>
          <w:sz w:val="26"/>
          <w:szCs w:val="26"/>
        </w:rPr>
        <w:t>МОУ</w:t>
      </w:r>
      <w:r w:rsidRPr="00110684">
        <w:rPr>
          <w:rFonts w:ascii="Calibri" w:hAnsi="Calibri"/>
          <w:spacing w:val="-7"/>
          <w:sz w:val="26"/>
          <w:szCs w:val="26"/>
        </w:rPr>
        <w:t xml:space="preserve"> </w:t>
      </w:r>
      <w:r w:rsidRPr="00110684">
        <w:rPr>
          <w:rFonts w:ascii="Calibri" w:hAnsi="Calibri"/>
          <w:sz w:val="26"/>
          <w:szCs w:val="26"/>
        </w:rPr>
        <w:t>Песоченская СОШ им. А. И. Кошелева</w:t>
      </w:r>
      <w:r w:rsidRPr="00110684">
        <w:rPr>
          <w:rFonts w:ascii="Calibri" w:hAnsi="Calibri"/>
          <w:spacing w:val="-4"/>
          <w:sz w:val="26"/>
          <w:szCs w:val="26"/>
        </w:rPr>
        <w:t>».</w:t>
      </w:r>
    </w:p>
    <w:p w:rsidR="00110684" w:rsidRPr="00110684" w:rsidRDefault="00110684" w:rsidP="00110684">
      <w:pPr>
        <w:spacing w:before="1"/>
        <w:rPr>
          <w:rFonts w:ascii="Calibri" w:hAnsi="Calibri"/>
          <w:spacing w:val="-4"/>
          <w:sz w:val="26"/>
          <w:szCs w:val="26"/>
        </w:rPr>
      </w:pPr>
    </w:p>
    <w:p w:rsidR="00110684" w:rsidRPr="00110684" w:rsidRDefault="00110684" w:rsidP="00110684">
      <w:pPr>
        <w:spacing w:before="1"/>
        <w:jc w:val="center"/>
        <w:rPr>
          <w:rFonts w:ascii="Calibri" w:hAnsi="Calibri"/>
          <w:b/>
          <w:spacing w:val="-4"/>
          <w:sz w:val="32"/>
          <w:szCs w:val="32"/>
        </w:rPr>
      </w:pPr>
      <w:r w:rsidRPr="00110684">
        <w:rPr>
          <w:rFonts w:ascii="Calibri" w:hAnsi="Calibri"/>
          <w:b/>
          <w:spacing w:val="-4"/>
          <w:sz w:val="32"/>
          <w:szCs w:val="32"/>
        </w:rPr>
        <w:t>Учебный план начального общего образования</w:t>
      </w:r>
    </w:p>
    <w:p w:rsidR="00110684" w:rsidRPr="00110684" w:rsidRDefault="00110684" w:rsidP="00110684">
      <w:pPr>
        <w:spacing w:before="1"/>
        <w:rPr>
          <w:rFonts w:ascii="Calibri" w:hAnsi="Calibri"/>
          <w:b/>
          <w:spacing w:val="-4"/>
          <w:sz w:val="24"/>
          <w:szCs w:val="24"/>
        </w:rPr>
      </w:pPr>
    </w:p>
    <w:p w:rsidR="00110684" w:rsidRPr="00110684" w:rsidRDefault="00110684" w:rsidP="00110684">
      <w:pPr>
        <w:ind w:left="1098"/>
        <w:rPr>
          <w:rFonts w:ascii="Calibri" w:hAnsi="Calibri"/>
          <w:sz w:val="26"/>
          <w:szCs w:val="26"/>
        </w:rPr>
      </w:pPr>
      <w:r w:rsidRPr="00110684">
        <w:rPr>
          <w:rFonts w:ascii="Calibri" w:hAnsi="Calibri"/>
          <w:sz w:val="26"/>
          <w:szCs w:val="26"/>
        </w:rPr>
        <w:t>Количество классов:</w:t>
      </w:r>
      <w:r w:rsidRPr="00110684">
        <w:rPr>
          <w:rFonts w:ascii="Calibri" w:hAnsi="Calibri"/>
          <w:spacing w:val="-1"/>
          <w:sz w:val="26"/>
          <w:szCs w:val="26"/>
        </w:rPr>
        <w:t xml:space="preserve"> </w:t>
      </w:r>
      <w:r w:rsidRPr="00110684">
        <w:rPr>
          <w:rFonts w:ascii="Calibri" w:hAnsi="Calibri"/>
          <w:sz w:val="26"/>
          <w:szCs w:val="26"/>
        </w:rPr>
        <w:t>4</w:t>
      </w:r>
    </w:p>
    <w:p w:rsidR="00110684" w:rsidRPr="00110684" w:rsidRDefault="00110684" w:rsidP="005772E5">
      <w:pPr>
        <w:widowControl/>
        <w:numPr>
          <w:ilvl w:val="0"/>
          <w:numId w:val="76"/>
        </w:numPr>
        <w:tabs>
          <w:tab w:val="left" w:pos="1282"/>
        </w:tabs>
        <w:autoSpaceDE/>
        <w:autoSpaceDN/>
        <w:spacing w:after="200" w:line="276" w:lineRule="auto"/>
        <w:ind w:hanging="184"/>
        <w:rPr>
          <w:rFonts w:ascii="Calibri" w:hAnsi="Calibri"/>
          <w:sz w:val="26"/>
          <w:szCs w:val="26"/>
        </w:rPr>
      </w:pPr>
      <w:r w:rsidRPr="00110684">
        <w:rPr>
          <w:rFonts w:ascii="Calibri" w:hAnsi="Calibri"/>
          <w:sz w:val="26"/>
          <w:szCs w:val="26"/>
        </w:rPr>
        <w:t>класс</w:t>
      </w:r>
      <w:r w:rsidRPr="00110684">
        <w:rPr>
          <w:rFonts w:ascii="Calibri" w:hAnsi="Calibri"/>
          <w:spacing w:val="-3"/>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1;</w:t>
      </w:r>
    </w:p>
    <w:p w:rsidR="00110684" w:rsidRPr="00110684" w:rsidRDefault="00110684" w:rsidP="005772E5">
      <w:pPr>
        <w:widowControl/>
        <w:numPr>
          <w:ilvl w:val="0"/>
          <w:numId w:val="76"/>
        </w:numPr>
        <w:tabs>
          <w:tab w:val="left" w:pos="1282"/>
        </w:tabs>
        <w:autoSpaceDE/>
        <w:autoSpaceDN/>
        <w:spacing w:before="2" w:after="200" w:line="275" w:lineRule="exact"/>
        <w:ind w:hanging="184"/>
        <w:rPr>
          <w:rFonts w:ascii="Calibri" w:hAnsi="Calibri"/>
          <w:sz w:val="26"/>
          <w:szCs w:val="26"/>
        </w:rPr>
      </w:pPr>
      <w:r w:rsidRPr="00110684">
        <w:rPr>
          <w:rFonts w:ascii="Calibri" w:hAnsi="Calibri"/>
          <w:sz w:val="26"/>
          <w:szCs w:val="26"/>
        </w:rPr>
        <w:t>класс</w:t>
      </w:r>
      <w:r w:rsidRPr="00110684">
        <w:rPr>
          <w:rFonts w:ascii="Calibri" w:hAnsi="Calibri"/>
          <w:spacing w:val="-3"/>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1;</w:t>
      </w:r>
    </w:p>
    <w:p w:rsidR="00110684" w:rsidRPr="00110684" w:rsidRDefault="00110684" w:rsidP="005772E5">
      <w:pPr>
        <w:widowControl/>
        <w:numPr>
          <w:ilvl w:val="0"/>
          <w:numId w:val="76"/>
        </w:numPr>
        <w:tabs>
          <w:tab w:val="left" w:pos="1282"/>
        </w:tabs>
        <w:autoSpaceDE/>
        <w:autoSpaceDN/>
        <w:spacing w:after="200" w:line="275" w:lineRule="exact"/>
        <w:ind w:hanging="184"/>
        <w:rPr>
          <w:rFonts w:ascii="Calibri" w:hAnsi="Calibri"/>
          <w:sz w:val="26"/>
          <w:szCs w:val="26"/>
        </w:rPr>
      </w:pPr>
      <w:r w:rsidRPr="00110684">
        <w:rPr>
          <w:rFonts w:ascii="Calibri" w:hAnsi="Calibri"/>
          <w:sz w:val="26"/>
          <w:szCs w:val="26"/>
        </w:rPr>
        <w:t>класс</w:t>
      </w:r>
      <w:r w:rsidRPr="00110684">
        <w:rPr>
          <w:rFonts w:ascii="Calibri" w:hAnsi="Calibri"/>
          <w:spacing w:val="-3"/>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1;</w:t>
      </w:r>
    </w:p>
    <w:p w:rsidR="00110684" w:rsidRPr="00110684" w:rsidRDefault="00110684" w:rsidP="005772E5">
      <w:pPr>
        <w:widowControl/>
        <w:numPr>
          <w:ilvl w:val="0"/>
          <w:numId w:val="76"/>
        </w:numPr>
        <w:tabs>
          <w:tab w:val="left" w:pos="1282"/>
        </w:tabs>
        <w:autoSpaceDE/>
        <w:autoSpaceDN/>
        <w:spacing w:before="3" w:after="200" w:line="276" w:lineRule="auto"/>
        <w:ind w:hanging="184"/>
        <w:rPr>
          <w:rFonts w:ascii="Calibri" w:hAnsi="Calibri"/>
          <w:sz w:val="26"/>
          <w:szCs w:val="26"/>
        </w:rPr>
      </w:pPr>
      <w:r w:rsidRPr="00110684">
        <w:rPr>
          <w:rFonts w:ascii="Calibri" w:hAnsi="Calibri"/>
          <w:sz w:val="26"/>
          <w:szCs w:val="26"/>
        </w:rPr>
        <w:t>класс</w:t>
      </w:r>
      <w:r w:rsidRPr="00110684">
        <w:rPr>
          <w:rFonts w:ascii="Calibri" w:hAnsi="Calibri"/>
          <w:spacing w:val="-3"/>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1.</w:t>
      </w:r>
    </w:p>
    <w:p w:rsidR="00110684" w:rsidRPr="00110684" w:rsidRDefault="00110684" w:rsidP="00110684">
      <w:pPr>
        <w:tabs>
          <w:tab w:val="left" w:pos="1282"/>
        </w:tabs>
        <w:spacing w:before="3"/>
        <w:ind w:left="1281"/>
        <w:rPr>
          <w:rFonts w:ascii="Calibri" w:hAnsi="Calibri"/>
          <w:sz w:val="26"/>
          <w:szCs w:val="26"/>
        </w:rPr>
      </w:pPr>
    </w:p>
    <w:p w:rsidR="00110684" w:rsidRPr="00110684" w:rsidRDefault="00110684" w:rsidP="00110684">
      <w:pPr>
        <w:spacing w:line="237" w:lineRule="auto"/>
        <w:ind w:left="1098" w:right="4099"/>
        <w:rPr>
          <w:rFonts w:ascii="Calibri" w:hAnsi="Calibri"/>
          <w:spacing w:val="-57"/>
          <w:sz w:val="26"/>
          <w:szCs w:val="26"/>
        </w:rPr>
      </w:pPr>
      <w:r w:rsidRPr="00110684">
        <w:rPr>
          <w:rFonts w:ascii="Calibri" w:hAnsi="Calibri"/>
          <w:sz w:val="26"/>
          <w:szCs w:val="26"/>
        </w:rPr>
        <w:t>Школа работает в режиме 5-дневной рабочей недели.</w:t>
      </w:r>
      <w:r w:rsidRPr="00110684">
        <w:rPr>
          <w:rFonts w:ascii="Calibri" w:hAnsi="Calibri"/>
          <w:spacing w:val="-57"/>
          <w:sz w:val="26"/>
          <w:szCs w:val="26"/>
        </w:rPr>
        <w:t xml:space="preserve"> </w:t>
      </w:r>
    </w:p>
    <w:p w:rsidR="00110684" w:rsidRPr="00110684" w:rsidRDefault="00110684" w:rsidP="00110684">
      <w:pPr>
        <w:spacing w:line="237" w:lineRule="auto"/>
        <w:ind w:left="1098" w:right="4099"/>
        <w:rPr>
          <w:rFonts w:ascii="Calibri" w:hAnsi="Calibri"/>
          <w:sz w:val="26"/>
          <w:szCs w:val="26"/>
        </w:rPr>
      </w:pPr>
      <w:r w:rsidRPr="00110684">
        <w:rPr>
          <w:rFonts w:ascii="Calibri" w:hAnsi="Calibri"/>
          <w:sz w:val="26"/>
          <w:szCs w:val="26"/>
        </w:rPr>
        <w:t>Начало</w:t>
      </w:r>
      <w:r w:rsidRPr="00110684">
        <w:rPr>
          <w:rFonts w:ascii="Calibri" w:hAnsi="Calibri"/>
          <w:spacing w:val="4"/>
          <w:sz w:val="26"/>
          <w:szCs w:val="26"/>
        </w:rPr>
        <w:t xml:space="preserve"> </w:t>
      </w:r>
      <w:r w:rsidRPr="00110684">
        <w:rPr>
          <w:rFonts w:ascii="Calibri" w:hAnsi="Calibri"/>
          <w:sz w:val="26"/>
          <w:szCs w:val="26"/>
        </w:rPr>
        <w:t>учебных</w:t>
      </w:r>
      <w:r w:rsidRPr="00110684">
        <w:rPr>
          <w:rFonts w:ascii="Calibri" w:hAnsi="Calibri"/>
          <w:spacing w:val="-2"/>
          <w:sz w:val="26"/>
          <w:szCs w:val="26"/>
        </w:rPr>
        <w:t xml:space="preserve"> </w:t>
      </w:r>
      <w:r w:rsidRPr="00110684">
        <w:rPr>
          <w:rFonts w:ascii="Calibri" w:hAnsi="Calibri"/>
          <w:sz w:val="26"/>
          <w:szCs w:val="26"/>
        </w:rPr>
        <w:t>занятий</w:t>
      </w:r>
      <w:r w:rsidRPr="00110684">
        <w:rPr>
          <w:rFonts w:ascii="Calibri" w:hAnsi="Calibri"/>
          <w:spacing w:val="8"/>
          <w:sz w:val="26"/>
          <w:szCs w:val="26"/>
        </w:rPr>
        <w:t xml:space="preserve"> </w:t>
      </w:r>
      <w:r w:rsidRPr="00110684">
        <w:rPr>
          <w:rFonts w:ascii="Calibri" w:hAnsi="Calibri"/>
          <w:sz w:val="26"/>
          <w:szCs w:val="26"/>
        </w:rPr>
        <w:t>– 08.30 ч.</w:t>
      </w:r>
    </w:p>
    <w:p w:rsidR="00110684" w:rsidRPr="00110684" w:rsidRDefault="00110684" w:rsidP="00110684">
      <w:pPr>
        <w:spacing w:before="1"/>
        <w:rPr>
          <w:rFonts w:ascii="Calibri" w:hAnsi="Calibri"/>
          <w:sz w:val="26"/>
          <w:szCs w:val="26"/>
        </w:rPr>
      </w:pPr>
    </w:p>
    <w:p w:rsidR="00110684" w:rsidRPr="00110684" w:rsidRDefault="00110684" w:rsidP="00110684">
      <w:pPr>
        <w:spacing w:line="242" w:lineRule="auto"/>
        <w:ind w:left="1098" w:right="1565"/>
        <w:rPr>
          <w:rFonts w:ascii="Calibri" w:hAnsi="Calibri"/>
          <w:sz w:val="26"/>
          <w:szCs w:val="26"/>
        </w:rPr>
      </w:pPr>
      <w:r w:rsidRPr="00110684">
        <w:rPr>
          <w:rFonts w:ascii="Calibri" w:hAnsi="Calibri"/>
          <w:sz w:val="26"/>
          <w:szCs w:val="26"/>
        </w:rPr>
        <w:t>Продолжительность учебного года: 1 класс – 33 учебные недели; 2-4 классы –</w:t>
      </w:r>
      <w:r w:rsidRPr="00110684">
        <w:rPr>
          <w:rFonts w:ascii="Calibri" w:hAnsi="Calibri"/>
          <w:spacing w:val="-57"/>
          <w:sz w:val="26"/>
          <w:szCs w:val="26"/>
        </w:rPr>
        <w:t xml:space="preserve"> </w:t>
      </w:r>
      <w:r w:rsidRPr="00110684">
        <w:rPr>
          <w:rFonts w:ascii="Calibri" w:hAnsi="Calibri"/>
          <w:sz w:val="26"/>
          <w:szCs w:val="26"/>
        </w:rPr>
        <w:t>34</w:t>
      </w:r>
      <w:r w:rsidRPr="00110684">
        <w:rPr>
          <w:rFonts w:ascii="Calibri" w:hAnsi="Calibri"/>
          <w:spacing w:val="2"/>
          <w:sz w:val="26"/>
          <w:szCs w:val="26"/>
        </w:rPr>
        <w:t xml:space="preserve"> </w:t>
      </w:r>
      <w:r w:rsidRPr="00110684">
        <w:rPr>
          <w:rFonts w:ascii="Calibri" w:hAnsi="Calibri"/>
          <w:sz w:val="26"/>
          <w:szCs w:val="26"/>
        </w:rPr>
        <w:t>учебных</w:t>
      </w:r>
      <w:r w:rsidRPr="00110684">
        <w:rPr>
          <w:rFonts w:ascii="Calibri" w:hAnsi="Calibri"/>
          <w:spacing w:val="-6"/>
          <w:sz w:val="26"/>
          <w:szCs w:val="26"/>
        </w:rPr>
        <w:t xml:space="preserve"> </w:t>
      </w:r>
      <w:r w:rsidRPr="00110684">
        <w:rPr>
          <w:rFonts w:ascii="Calibri" w:hAnsi="Calibri"/>
          <w:sz w:val="26"/>
          <w:szCs w:val="26"/>
        </w:rPr>
        <w:t>недель.</w:t>
      </w:r>
    </w:p>
    <w:p w:rsidR="00110684" w:rsidRPr="00110684" w:rsidRDefault="00110684" w:rsidP="00110684">
      <w:pPr>
        <w:spacing w:line="270" w:lineRule="exact"/>
        <w:ind w:left="1098"/>
        <w:rPr>
          <w:rFonts w:ascii="Calibri" w:hAnsi="Calibri"/>
          <w:sz w:val="26"/>
          <w:szCs w:val="26"/>
        </w:rPr>
      </w:pPr>
      <w:r w:rsidRPr="00110684">
        <w:rPr>
          <w:rFonts w:ascii="Calibri" w:hAnsi="Calibri"/>
          <w:sz w:val="26"/>
          <w:szCs w:val="26"/>
        </w:rPr>
        <w:t>Продолжительность</w:t>
      </w:r>
      <w:r w:rsidRPr="00110684">
        <w:rPr>
          <w:rFonts w:ascii="Calibri" w:hAnsi="Calibri"/>
          <w:spacing w:val="-1"/>
          <w:sz w:val="26"/>
          <w:szCs w:val="26"/>
        </w:rPr>
        <w:t xml:space="preserve"> </w:t>
      </w:r>
      <w:r w:rsidRPr="00110684">
        <w:rPr>
          <w:rFonts w:ascii="Calibri" w:hAnsi="Calibri"/>
          <w:sz w:val="26"/>
          <w:szCs w:val="26"/>
        </w:rPr>
        <w:t>уроков:</w:t>
      </w:r>
    </w:p>
    <w:p w:rsidR="00110684" w:rsidRPr="00110684" w:rsidRDefault="00110684" w:rsidP="00110684">
      <w:pPr>
        <w:spacing w:before="2" w:line="275" w:lineRule="exact"/>
        <w:ind w:left="1098"/>
        <w:rPr>
          <w:rFonts w:ascii="Calibri" w:hAnsi="Calibri"/>
          <w:sz w:val="26"/>
          <w:szCs w:val="26"/>
        </w:rPr>
      </w:pPr>
      <w:r w:rsidRPr="00110684">
        <w:rPr>
          <w:rFonts w:ascii="Calibri" w:hAnsi="Calibri"/>
          <w:sz w:val="26"/>
          <w:szCs w:val="26"/>
        </w:rPr>
        <w:t>1 классы</w:t>
      </w:r>
      <w:r w:rsidRPr="00110684">
        <w:rPr>
          <w:rFonts w:ascii="Calibri" w:hAnsi="Calibri"/>
          <w:spacing w:val="1"/>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3</w:t>
      </w:r>
      <w:r w:rsidRPr="00110684">
        <w:rPr>
          <w:rFonts w:ascii="Calibri" w:hAnsi="Calibri"/>
          <w:spacing w:val="-4"/>
          <w:sz w:val="26"/>
          <w:szCs w:val="26"/>
        </w:rPr>
        <w:t xml:space="preserve"> </w:t>
      </w:r>
      <w:r w:rsidRPr="00110684">
        <w:rPr>
          <w:rFonts w:ascii="Calibri" w:hAnsi="Calibri"/>
          <w:sz w:val="26"/>
          <w:szCs w:val="26"/>
        </w:rPr>
        <w:t>урока</w:t>
      </w:r>
      <w:r w:rsidRPr="00110684">
        <w:rPr>
          <w:rFonts w:ascii="Calibri" w:hAnsi="Calibri"/>
          <w:spacing w:val="-2"/>
          <w:sz w:val="26"/>
          <w:szCs w:val="26"/>
        </w:rPr>
        <w:t xml:space="preserve"> </w:t>
      </w:r>
      <w:r w:rsidRPr="00110684">
        <w:rPr>
          <w:rFonts w:ascii="Calibri" w:hAnsi="Calibri"/>
          <w:sz w:val="26"/>
          <w:szCs w:val="26"/>
        </w:rPr>
        <w:t>в</w:t>
      </w:r>
      <w:r w:rsidRPr="00110684">
        <w:rPr>
          <w:rFonts w:ascii="Calibri" w:hAnsi="Calibri"/>
          <w:spacing w:val="2"/>
          <w:sz w:val="26"/>
          <w:szCs w:val="26"/>
        </w:rPr>
        <w:t xml:space="preserve"> </w:t>
      </w:r>
      <w:r w:rsidRPr="00110684">
        <w:rPr>
          <w:rFonts w:ascii="Calibri" w:hAnsi="Calibri"/>
          <w:sz w:val="26"/>
          <w:szCs w:val="26"/>
        </w:rPr>
        <w:t>день</w:t>
      </w:r>
      <w:r w:rsidRPr="00110684">
        <w:rPr>
          <w:rFonts w:ascii="Calibri" w:hAnsi="Calibri"/>
          <w:spacing w:val="-1"/>
          <w:sz w:val="26"/>
          <w:szCs w:val="26"/>
        </w:rPr>
        <w:t xml:space="preserve"> </w:t>
      </w:r>
      <w:r w:rsidRPr="00110684">
        <w:rPr>
          <w:rFonts w:ascii="Calibri" w:hAnsi="Calibri"/>
          <w:sz w:val="26"/>
          <w:szCs w:val="26"/>
        </w:rPr>
        <w:t>по</w:t>
      </w:r>
      <w:r w:rsidRPr="00110684">
        <w:rPr>
          <w:rFonts w:ascii="Calibri" w:hAnsi="Calibri"/>
          <w:spacing w:val="-3"/>
          <w:sz w:val="26"/>
          <w:szCs w:val="26"/>
        </w:rPr>
        <w:t xml:space="preserve"> </w:t>
      </w:r>
      <w:r w:rsidRPr="00110684">
        <w:rPr>
          <w:rFonts w:ascii="Calibri" w:hAnsi="Calibri"/>
          <w:sz w:val="26"/>
          <w:szCs w:val="26"/>
        </w:rPr>
        <w:t>35</w:t>
      </w:r>
      <w:r w:rsidRPr="00110684">
        <w:rPr>
          <w:rFonts w:ascii="Calibri" w:hAnsi="Calibri"/>
          <w:spacing w:val="-4"/>
          <w:sz w:val="26"/>
          <w:szCs w:val="26"/>
        </w:rPr>
        <w:t xml:space="preserve"> </w:t>
      </w:r>
      <w:r w:rsidRPr="00110684">
        <w:rPr>
          <w:rFonts w:ascii="Calibri" w:hAnsi="Calibri"/>
          <w:sz w:val="26"/>
          <w:szCs w:val="26"/>
        </w:rPr>
        <w:t>минут (1</w:t>
      </w:r>
      <w:r w:rsidRPr="00110684">
        <w:rPr>
          <w:rFonts w:ascii="Calibri" w:hAnsi="Calibri"/>
          <w:spacing w:val="2"/>
          <w:sz w:val="26"/>
          <w:szCs w:val="26"/>
        </w:rPr>
        <w:t xml:space="preserve"> </w:t>
      </w:r>
      <w:r w:rsidRPr="00110684">
        <w:rPr>
          <w:rFonts w:ascii="Calibri" w:hAnsi="Calibri"/>
          <w:sz w:val="26"/>
          <w:szCs w:val="26"/>
        </w:rPr>
        <w:t>четверть);</w:t>
      </w:r>
      <w:r w:rsidRPr="00110684">
        <w:rPr>
          <w:rFonts w:ascii="Calibri" w:hAnsi="Calibri"/>
          <w:spacing w:val="-1"/>
          <w:sz w:val="26"/>
          <w:szCs w:val="26"/>
        </w:rPr>
        <w:t xml:space="preserve"> </w:t>
      </w:r>
      <w:r w:rsidRPr="00110684">
        <w:rPr>
          <w:rFonts w:ascii="Calibri" w:hAnsi="Calibri"/>
          <w:sz w:val="26"/>
          <w:szCs w:val="26"/>
        </w:rPr>
        <w:t>40</w:t>
      </w:r>
      <w:r w:rsidRPr="00110684">
        <w:rPr>
          <w:rFonts w:ascii="Calibri" w:hAnsi="Calibri"/>
          <w:spacing w:val="-1"/>
          <w:sz w:val="26"/>
          <w:szCs w:val="26"/>
        </w:rPr>
        <w:t xml:space="preserve"> </w:t>
      </w:r>
      <w:r w:rsidRPr="00110684">
        <w:rPr>
          <w:rFonts w:ascii="Calibri" w:hAnsi="Calibri"/>
          <w:sz w:val="26"/>
          <w:szCs w:val="26"/>
        </w:rPr>
        <w:t>минут (2-4 четверти);</w:t>
      </w:r>
    </w:p>
    <w:p w:rsidR="00110684" w:rsidRPr="00110684" w:rsidRDefault="00110684" w:rsidP="00110684">
      <w:pPr>
        <w:spacing w:line="275" w:lineRule="exact"/>
        <w:ind w:left="1098"/>
        <w:rPr>
          <w:rFonts w:ascii="Calibri" w:hAnsi="Calibri"/>
          <w:sz w:val="26"/>
          <w:szCs w:val="26"/>
        </w:rPr>
      </w:pPr>
      <w:r w:rsidRPr="00110684">
        <w:rPr>
          <w:rFonts w:ascii="Calibri" w:hAnsi="Calibri"/>
          <w:sz w:val="26"/>
          <w:szCs w:val="26"/>
        </w:rPr>
        <w:t>2-4</w:t>
      </w:r>
      <w:r w:rsidRPr="00110684">
        <w:rPr>
          <w:rFonts w:ascii="Calibri" w:hAnsi="Calibri"/>
          <w:spacing w:val="-5"/>
          <w:sz w:val="26"/>
          <w:szCs w:val="26"/>
        </w:rPr>
        <w:t xml:space="preserve"> </w:t>
      </w:r>
      <w:r w:rsidRPr="00110684">
        <w:rPr>
          <w:rFonts w:ascii="Calibri" w:hAnsi="Calibri"/>
          <w:sz w:val="26"/>
          <w:szCs w:val="26"/>
        </w:rPr>
        <w:t>классы – 40</w:t>
      </w:r>
      <w:r w:rsidRPr="00110684">
        <w:rPr>
          <w:rFonts w:ascii="Calibri" w:hAnsi="Calibri"/>
          <w:spacing w:val="-6"/>
          <w:sz w:val="26"/>
          <w:szCs w:val="26"/>
        </w:rPr>
        <w:t xml:space="preserve"> </w:t>
      </w:r>
      <w:r w:rsidRPr="00110684">
        <w:rPr>
          <w:rFonts w:ascii="Calibri" w:hAnsi="Calibri"/>
          <w:sz w:val="26"/>
          <w:szCs w:val="26"/>
        </w:rPr>
        <w:t>минут.</w:t>
      </w:r>
    </w:p>
    <w:p w:rsidR="00110684" w:rsidRPr="00110684" w:rsidRDefault="00110684" w:rsidP="00110684">
      <w:pPr>
        <w:adjustRightInd w:val="0"/>
        <w:ind w:left="1098" w:firstLine="318"/>
        <w:rPr>
          <w:sz w:val="26"/>
          <w:szCs w:val="26"/>
          <w:lang w:eastAsia="ru-RU"/>
        </w:rPr>
      </w:pPr>
      <w:r w:rsidRPr="00110684">
        <w:rPr>
          <w:rFonts w:ascii="Calibri" w:hAnsi="Calibri"/>
          <w:sz w:val="26"/>
          <w:szCs w:val="26"/>
          <w:lang w:eastAsia="ru-RU"/>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r w:rsidRPr="00110684">
        <w:rPr>
          <w:sz w:val="26"/>
          <w:szCs w:val="26"/>
          <w:lang w:eastAsia="ru-RU"/>
        </w:rPr>
        <w:t>.</w:t>
      </w:r>
    </w:p>
    <w:p w:rsidR="00110684" w:rsidRPr="00110684" w:rsidRDefault="00110684" w:rsidP="00110684">
      <w:pPr>
        <w:spacing w:line="275" w:lineRule="exact"/>
        <w:ind w:left="1098"/>
        <w:rPr>
          <w:rFonts w:ascii="Calibri" w:hAnsi="Calibri"/>
          <w:sz w:val="26"/>
          <w:szCs w:val="26"/>
        </w:rPr>
      </w:pPr>
    </w:p>
    <w:p w:rsidR="00110684" w:rsidRPr="00110684" w:rsidRDefault="00110684" w:rsidP="00110684">
      <w:pPr>
        <w:spacing w:before="6" w:line="237" w:lineRule="auto"/>
        <w:ind w:left="1099" w:right="3505"/>
        <w:rPr>
          <w:rFonts w:ascii="Calibri" w:hAnsi="Calibri"/>
          <w:sz w:val="26"/>
          <w:szCs w:val="26"/>
        </w:rPr>
      </w:pPr>
      <w:r w:rsidRPr="00110684">
        <w:rPr>
          <w:rFonts w:ascii="Calibri" w:hAnsi="Calibri"/>
          <w:sz w:val="26"/>
          <w:szCs w:val="26"/>
        </w:rPr>
        <w:t>Учебный план реализуется по программе «Школа России».</w:t>
      </w:r>
    </w:p>
    <w:p w:rsidR="00110684" w:rsidRPr="00110684" w:rsidRDefault="00110684" w:rsidP="00110684">
      <w:pPr>
        <w:spacing w:before="6" w:line="237" w:lineRule="auto"/>
        <w:ind w:left="1099" w:right="3505"/>
        <w:rPr>
          <w:rFonts w:ascii="Calibri" w:hAnsi="Calibri"/>
          <w:sz w:val="26"/>
          <w:szCs w:val="26"/>
        </w:rPr>
      </w:pPr>
      <w:r w:rsidRPr="00110684">
        <w:rPr>
          <w:rFonts w:ascii="Calibri" w:hAnsi="Calibri"/>
          <w:spacing w:val="-57"/>
          <w:sz w:val="26"/>
          <w:szCs w:val="26"/>
        </w:rPr>
        <w:t xml:space="preserve"> </w:t>
      </w:r>
      <w:r w:rsidRPr="00110684">
        <w:rPr>
          <w:rFonts w:ascii="Calibri" w:hAnsi="Calibri"/>
          <w:sz w:val="26"/>
          <w:szCs w:val="26"/>
        </w:rPr>
        <w:t>Нормативный</w:t>
      </w:r>
      <w:r w:rsidRPr="00110684">
        <w:rPr>
          <w:rFonts w:ascii="Calibri" w:hAnsi="Calibri"/>
          <w:spacing w:val="2"/>
          <w:sz w:val="26"/>
          <w:szCs w:val="26"/>
        </w:rPr>
        <w:t xml:space="preserve"> </w:t>
      </w:r>
      <w:r w:rsidRPr="00110684">
        <w:rPr>
          <w:rFonts w:ascii="Calibri" w:hAnsi="Calibri"/>
          <w:sz w:val="26"/>
          <w:szCs w:val="26"/>
        </w:rPr>
        <w:t>срок</w:t>
      </w:r>
      <w:r w:rsidRPr="00110684">
        <w:rPr>
          <w:rFonts w:ascii="Calibri" w:hAnsi="Calibri"/>
          <w:spacing w:val="-2"/>
          <w:sz w:val="26"/>
          <w:szCs w:val="26"/>
        </w:rPr>
        <w:t xml:space="preserve"> </w:t>
      </w:r>
      <w:r w:rsidRPr="00110684">
        <w:rPr>
          <w:rFonts w:ascii="Calibri" w:hAnsi="Calibri"/>
          <w:sz w:val="26"/>
          <w:szCs w:val="26"/>
        </w:rPr>
        <w:t>освоения:</w:t>
      </w:r>
      <w:r w:rsidRPr="00110684">
        <w:rPr>
          <w:rFonts w:ascii="Calibri" w:hAnsi="Calibri"/>
          <w:spacing w:val="2"/>
          <w:sz w:val="26"/>
          <w:szCs w:val="26"/>
        </w:rPr>
        <w:t xml:space="preserve"> </w:t>
      </w:r>
      <w:r w:rsidRPr="00110684">
        <w:rPr>
          <w:rFonts w:ascii="Calibri" w:hAnsi="Calibri"/>
          <w:sz w:val="26"/>
          <w:szCs w:val="26"/>
        </w:rPr>
        <w:t>четыре</w:t>
      </w:r>
      <w:r w:rsidRPr="00110684">
        <w:rPr>
          <w:rFonts w:ascii="Calibri" w:hAnsi="Calibri"/>
          <w:spacing w:val="1"/>
          <w:sz w:val="26"/>
          <w:szCs w:val="26"/>
        </w:rPr>
        <w:t xml:space="preserve"> </w:t>
      </w:r>
      <w:r w:rsidRPr="00110684">
        <w:rPr>
          <w:rFonts w:ascii="Calibri" w:hAnsi="Calibri"/>
          <w:sz w:val="26"/>
          <w:szCs w:val="26"/>
        </w:rPr>
        <w:t>года.</w:t>
      </w:r>
    </w:p>
    <w:p w:rsidR="00110684" w:rsidRPr="00110684" w:rsidRDefault="00110684" w:rsidP="00110684">
      <w:pPr>
        <w:spacing w:before="6" w:line="237" w:lineRule="auto"/>
        <w:ind w:left="1099" w:right="3505"/>
        <w:rPr>
          <w:rFonts w:ascii="Calibri" w:hAnsi="Calibri"/>
          <w:b/>
          <w:sz w:val="26"/>
          <w:szCs w:val="26"/>
        </w:rPr>
      </w:pPr>
      <w:r w:rsidRPr="00110684">
        <w:rPr>
          <w:rFonts w:ascii="Calibri" w:hAnsi="Calibri"/>
          <w:b/>
          <w:sz w:val="26"/>
          <w:szCs w:val="26"/>
        </w:rPr>
        <w:t xml:space="preserve"> </w:t>
      </w:r>
    </w:p>
    <w:p w:rsidR="00110684" w:rsidRPr="00110684" w:rsidRDefault="00110684" w:rsidP="00110684">
      <w:pPr>
        <w:ind w:left="1099" w:right="1343"/>
        <w:jc w:val="both"/>
        <w:rPr>
          <w:rFonts w:ascii="Calibri" w:hAnsi="Calibri"/>
          <w:sz w:val="26"/>
          <w:szCs w:val="26"/>
        </w:rPr>
      </w:pPr>
      <w:r w:rsidRPr="00110684">
        <w:rPr>
          <w:rFonts w:ascii="Calibri" w:hAnsi="Calibri"/>
          <w:sz w:val="26"/>
          <w:szCs w:val="26"/>
        </w:rPr>
        <w:t>Учебный план 1-4 классов состоит из обязательной части и части, формируемой</w:t>
      </w:r>
      <w:r w:rsidRPr="00110684">
        <w:rPr>
          <w:rFonts w:ascii="Calibri" w:hAnsi="Calibri"/>
          <w:spacing w:val="-57"/>
          <w:sz w:val="26"/>
          <w:szCs w:val="26"/>
        </w:rPr>
        <w:t xml:space="preserve"> </w:t>
      </w:r>
      <w:r w:rsidRPr="00110684">
        <w:rPr>
          <w:rFonts w:ascii="Calibri" w:hAnsi="Calibri"/>
          <w:sz w:val="26"/>
          <w:szCs w:val="26"/>
        </w:rPr>
        <w:t>участниками образовательных отношений, и определяет формы промежуточной</w:t>
      </w:r>
      <w:r w:rsidRPr="00110684">
        <w:rPr>
          <w:rFonts w:ascii="Calibri" w:hAnsi="Calibri"/>
          <w:spacing w:val="-57"/>
          <w:sz w:val="26"/>
          <w:szCs w:val="26"/>
        </w:rPr>
        <w:t xml:space="preserve">         </w:t>
      </w:r>
      <w:r w:rsidRPr="00110684">
        <w:rPr>
          <w:rFonts w:ascii="Calibri" w:hAnsi="Calibri"/>
          <w:sz w:val="26"/>
          <w:szCs w:val="26"/>
        </w:rPr>
        <w:t xml:space="preserve"> аттестации</w:t>
      </w:r>
      <w:r w:rsidRPr="00110684">
        <w:rPr>
          <w:rFonts w:ascii="Calibri" w:hAnsi="Calibri"/>
          <w:spacing w:val="2"/>
          <w:sz w:val="26"/>
          <w:szCs w:val="26"/>
        </w:rPr>
        <w:t xml:space="preserve"> </w:t>
      </w:r>
      <w:r w:rsidRPr="00110684">
        <w:rPr>
          <w:rFonts w:ascii="Calibri" w:hAnsi="Calibri"/>
          <w:sz w:val="26"/>
          <w:szCs w:val="26"/>
        </w:rPr>
        <w:t>учащихся.</w:t>
      </w:r>
    </w:p>
    <w:p w:rsidR="00110684" w:rsidRPr="00110684" w:rsidRDefault="00110684" w:rsidP="00110684">
      <w:pPr>
        <w:ind w:left="1099" w:right="1343"/>
        <w:jc w:val="both"/>
        <w:rPr>
          <w:rFonts w:ascii="Calibri" w:hAnsi="Calibri"/>
          <w:sz w:val="26"/>
          <w:szCs w:val="26"/>
        </w:rPr>
      </w:pPr>
    </w:p>
    <w:p w:rsidR="00110684" w:rsidRPr="00110684" w:rsidRDefault="00110684" w:rsidP="00110684">
      <w:pPr>
        <w:spacing w:line="237" w:lineRule="auto"/>
        <w:ind w:left="1099" w:right="299"/>
        <w:rPr>
          <w:rFonts w:ascii="Calibri" w:hAnsi="Calibri"/>
          <w:sz w:val="26"/>
          <w:szCs w:val="26"/>
        </w:rPr>
      </w:pPr>
      <w:r w:rsidRPr="00110684">
        <w:rPr>
          <w:rFonts w:ascii="Calibri" w:hAnsi="Calibri"/>
          <w:sz w:val="26"/>
          <w:szCs w:val="26"/>
        </w:rPr>
        <w:lastRenderedPageBreak/>
        <w:t>Обязательная</w:t>
      </w:r>
      <w:r w:rsidRPr="00110684">
        <w:rPr>
          <w:rFonts w:ascii="Calibri" w:hAnsi="Calibri"/>
          <w:spacing w:val="7"/>
          <w:sz w:val="26"/>
          <w:szCs w:val="26"/>
        </w:rPr>
        <w:t xml:space="preserve"> </w:t>
      </w:r>
      <w:r w:rsidRPr="00110684">
        <w:rPr>
          <w:rFonts w:ascii="Calibri" w:hAnsi="Calibri"/>
          <w:sz w:val="26"/>
          <w:szCs w:val="26"/>
        </w:rPr>
        <w:t>часть</w:t>
      </w:r>
      <w:r w:rsidRPr="00110684">
        <w:rPr>
          <w:rFonts w:ascii="Calibri" w:hAnsi="Calibri"/>
          <w:spacing w:val="5"/>
          <w:sz w:val="26"/>
          <w:szCs w:val="26"/>
        </w:rPr>
        <w:t xml:space="preserve"> </w:t>
      </w:r>
      <w:r w:rsidRPr="00110684">
        <w:rPr>
          <w:rFonts w:ascii="Calibri" w:hAnsi="Calibri"/>
          <w:sz w:val="26"/>
          <w:szCs w:val="26"/>
        </w:rPr>
        <w:t>учебного</w:t>
      </w:r>
      <w:r w:rsidRPr="00110684">
        <w:rPr>
          <w:rFonts w:ascii="Calibri" w:hAnsi="Calibri"/>
          <w:spacing w:val="5"/>
          <w:sz w:val="26"/>
          <w:szCs w:val="26"/>
        </w:rPr>
        <w:t xml:space="preserve"> </w:t>
      </w:r>
      <w:r w:rsidRPr="00110684">
        <w:rPr>
          <w:rFonts w:ascii="Calibri" w:hAnsi="Calibri"/>
          <w:sz w:val="26"/>
          <w:szCs w:val="26"/>
        </w:rPr>
        <w:t>плана</w:t>
      </w:r>
      <w:r w:rsidRPr="00110684">
        <w:rPr>
          <w:rFonts w:ascii="Calibri" w:hAnsi="Calibri"/>
          <w:spacing w:val="4"/>
          <w:sz w:val="26"/>
          <w:szCs w:val="26"/>
        </w:rPr>
        <w:t xml:space="preserve"> </w:t>
      </w:r>
      <w:r w:rsidRPr="00110684">
        <w:rPr>
          <w:rFonts w:ascii="Calibri" w:hAnsi="Calibri"/>
          <w:sz w:val="26"/>
          <w:szCs w:val="26"/>
        </w:rPr>
        <w:t>определяет</w:t>
      </w:r>
      <w:r w:rsidRPr="00110684">
        <w:rPr>
          <w:rFonts w:ascii="Calibri" w:hAnsi="Calibri"/>
          <w:spacing w:val="10"/>
          <w:sz w:val="26"/>
          <w:szCs w:val="26"/>
        </w:rPr>
        <w:t xml:space="preserve"> </w:t>
      </w:r>
      <w:r w:rsidRPr="00110684">
        <w:rPr>
          <w:rFonts w:ascii="Calibri" w:hAnsi="Calibri"/>
          <w:sz w:val="26"/>
          <w:szCs w:val="26"/>
        </w:rPr>
        <w:t>состав</w:t>
      </w:r>
      <w:r w:rsidRPr="00110684">
        <w:rPr>
          <w:rFonts w:ascii="Calibri" w:hAnsi="Calibri"/>
          <w:spacing w:val="1"/>
          <w:sz w:val="26"/>
          <w:szCs w:val="26"/>
        </w:rPr>
        <w:t xml:space="preserve"> </w:t>
      </w:r>
      <w:r w:rsidRPr="00110684">
        <w:rPr>
          <w:rFonts w:ascii="Calibri" w:hAnsi="Calibri"/>
          <w:sz w:val="26"/>
          <w:szCs w:val="26"/>
        </w:rPr>
        <w:t>обязательных</w:t>
      </w:r>
      <w:r w:rsidRPr="00110684">
        <w:rPr>
          <w:rFonts w:ascii="Calibri" w:hAnsi="Calibri"/>
          <w:spacing w:val="7"/>
          <w:sz w:val="26"/>
          <w:szCs w:val="26"/>
        </w:rPr>
        <w:t xml:space="preserve"> </w:t>
      </w:r>
      <w:r w:rsidRPr="00110684">
        <w:rPr>
          <w:rFonts w:ascii="Calibri" w:hAnsi="Calibri"/>
          <w:sz w:val="26"/>
          <w:szCs w:val="26"/>
        </w:rPr>
        <w:t>учебных</w:t>
      </w:r>
      <w:r w:rsidRPr="00110684">
        <w:rPr>
          <w:rFonts w:ascii="Calibri" w:hAnsi="Calibri"/>
          <w:spacing w:val="3"/>
          <w:sz w:val="26"/>
          <w:szCs w:val="26"/>
        </w:rPr>
        <w:t xml:space="preserve"> </w:t>
      </w:r>
      <w:r w:rsidRPr="00110684">
        <w:rPr>
          <w:rFonts w:ascii="Calibri" w:hAnsi="Calibri"/>
          <w:sz w:val="26"/>
          <w:szCs w:val="26"/>
        </w:rPr>
        <w:t>предметов,</w:t>
      </w:r>
      <w:r w:rsidRPr="00110684">
        <w:rPr>
          <w:rFonts w:ascii="Calibri" w:hAnsi="Calibri"/>
          <w:spacing w:val="-57"/>
          <w:sz w:val="26"/>
          <w:szCs w:val="26"/>
        </w:rPr>
        <w:t xml:space="preserve"> </w:t>
      </w:r>
      <w:r w:rsidRPr="00110684">
        <w:rPr>
          <w:rFonts w:ascii="Calibri" w:hAnsi="Calibri"/>
          <w:sz w:val="26"/>
          <w:szCs w:val="26"/>
        </w:rPr>
        <w:t>реализующих</w:t>
      </w:r>
      <w:r w:rsidRPr="00110684">
        <w:rPr>
          <w:rFonts w:ascii="Calibri" w:hAnsi="Calibri"/>
          <w:spacing w:val="-3"/>
          <w:sz w:val="26"/>
          <w:szCs w:val="26"/>
        </w:rPr>
        <w:t xml:space="preserve"> </w:t>
      </w:r>
      <w:r w:rsidRPr="00110684">
        <w:rPr>
          <w:rFonts w:ascii="Calibri" w:hAnsi="Calibri"/>
          <w:sz w:val="26"/>
          <w:szCs w:val="26"/>
        </w:rPr>
        <w:t>основную образовательную</w:t>
      </w:r>
      <w:r w:rsidRPr="00110684">
        <w:rPr>
          <w:rFonts w:ascii="Calibri" w:hAnsi="Calibri"/>
          <w:spacing w:val="1"/>
          <w:sz w:val="26"/>
          <w:szCs w:val="26"/>
        </w:rPr>
        <w:t xml:space="preserve"> </w:t>
      </w:r>
      <w:r w:rsidRPr="00110684">
        <w:rPr>
          <w:rFonts w:ascii="Calibri" w:hAnsi="Calibri"/>
          <w:sz w:val="26"/>
          <w:szCs w:val="26"/>
        </w:rPr>
        <w:t>программу</w:t>
      </w:r>
      <w:r w:rsidRPr="00110684">
        <w:rPr>
          <w:rFonts w:ascii="Calibri" w:hAnsi="Calibri"/>
          <w:spacing w:val="-7"/>
          <w:sz w:val="26"/>
          <w:szCs w:val="26"/>
        </w:rPr>
        <w:t xml:space="preserve"> </w:t>
      </w:r>
      <w:r w:rsidRPr="00110684">
        <w:rPr>
          <w:rFonts w:ascii="Calibri" w:hAnsi="Calibri"/>
          <w:sz w:val="26"/>
          <w:szCs w:val="26"/>
        </w:rPr>
        <w:t>начального</w:t>
      </w:r>
      <w:r w:rsidRPr="00110684">
        <w:rPr>
          <w:rFonts w:ascii="Calibri" w:hAnsi="Calibri"/>
          <w:spacing w:val="-1"/>
          <w:sz w:val="26"/>
          <w:szCs w:val="26"/>
        </w:rPr>
        <w:t xml:space="preserve"> </w:t>
      </w:r>
      <w:r w:rsidRPr="00110684">
        <w:rPr>
          <w:rFonts w:ascii="Calibri" w:hAnsi="Calibri"/>
          <w:sz w:val="26"/>
          <w:szCs w:val="26"/>
        </w:rPr>
        <w:t>общего</w:t>
      </w:r>
      <w:r w:rsidRPr="00110684">
        <w:rPr>
          <w:rFonts w:ascii="Calibri" w:hAnsi="Calibri"/>
          <w:spacing w:val="-1"/>
          <w:sz w:val="26"/>
          <w:szCs w:val="26"/>
        </w:rPr>
        <w:t xml:space="preserve"> </w:t>
      </w:r>
      <w:r w:rsidRPr="00110684">
        <w:rPr>
          <w:rFonts w:ascii="Calibri" w:hAnsi="Calibri"/>
          <w:sz w:val="26"/>
          <w:szCs w:val="26"/>
        </w:rPr>
        <w:t>образования.</w:t>
      </w:r>
    </w:p>
    <w:p w:rsidR="00110684" w:rsidRPr="00110684" w:rsidRDefault="00110684" w:rsidP="00110684">
      <w:pPr>
        <w:spacing w:line="237" w:lineRule="auto"/>
        <w:ind w:left="1099" w:right="299"/>
        <w:rPr>
          <w:rFonts w:ascii="Calibri" w:hAnsi="Calibri"/>
          <w:sz w:val="26"/>
          <w:szCs w:val="26"/>
        </w:rPr>
      </w:pPr>
    </w:p>
    <w:p w:rsidR="00110684" w:rsidRPr="00110684" w:rsidRDefault="00110684" w:rsidP="00110684">
      <w:pPr>
        <w:adjustRightInd w:val="0"/>
        <w:ind w:left="1099"/>
        <w:rPr>
          <w:rFonts w:ascii="Calibri" w:hAnsi="Calibri"/>
          <w:sz w:val="26"/>
          <w:szCs w:val="26"/>
          <w:lang w:eastAsia="ru-RU"/>
        </w:rPr>
      </w:pPr>
      <w:r w:rsidRPr="00110684">
        <w:rPr>
          <w:rFonts w:ascii="Calibri" w:hAnsi="Calibri"/>
          <w:sz w:val="26"/>
          <w:szCs w:val="26"/>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10684" w:rsidRPr="00110684" w:rsidRDefault="00110684" w:rsidP="00110684">
      <w:pPr>
        <w:spacing w:before="6"/>
        <w:rPr>
          <w:rFonts w:ascii="Calibri" w:hAnsi="Calibri"/>
          <w:sz w:val="26"/>
          <w:szCs w:val="26"/>
        </w:rPr>
      </w:pPr>
    </w:p>
    <w:p w:rsidR="00110684" w:rsidRPr="00110684" w:rsidRDefault="00110684" w:rsidP="00110684">
      <w:pPr>
        <w:ind w:left="1099"/>
        <w:rPr>
          <w:rFonts w:ascii="Calibri" w:hAnsi="Calibri"/>
          <w:sz w:val="26"/>
          <w:szCs w:val="26"/>
        </w:rPr>
      </w:pPr>
      <w:r w:rsidRPr="00110684">
        <w:rPr>
          <w:rFonts w:ascii="Calibri" w:hAnsi="Calibri"/>
          <w:sz w:val="26"/>
          <w:szCs w:val="26"/>
        </w:rPr>
        <w:t>Количество</w:t>
      </w:r>
      <w:r w:rsidRPr="00110684">
        <w:rPr>
          <w:rFonts w:ascii="Calibri" w:hAnsi="Calibri"/>
          <w:spacing w:val="-1"/>
          <w:sz w:val="26"/>
          <w:szCs w:val="26"/>
        </w:rPr>
        <w:t xml:space="preserve"> </w:t>
      </w:r>
      <w:r w:rsidRPr="00110684">
        <w:rPr>
          <w:rFonts w:ascii="Calibri" w:hAnsi="Calibri"/>
          <w:sz w:val="26"/>
          <w:szCs w:val="26"/>
        </w:rPr>
        <w:t>часов: 1</w:t>
      </w:r>
      <w:r w:rsidRPr="00110684">
        <w:rPr>
          <w:rFonts w:ascii="Calibri" w:hAnsi="Calibri"/>
          <w:spacing w:val="-2"/>
          <w:sz w:val="26"/>
          <w:szCs w:val="26"/>
        </w:rPr>
        <w:t xml:space="preserve"> </w:t>
      </w:r>
      <w:r w:rsidRPr="00110684">
        <w:rPr>
          <w:rFonts w:ascii="Calibri" w:hAnsi="Calibri"/>
          <w:sz w:val="26"/>
          <w:szCs w:val="26"/>
        </w:rPr>
        <w:t>класс-</w:t>
      </w:r>
      <w:r w:rsidRPr="00110684">
        <w:rPr>
          <w:rFonts w:ascii="Calibri" w:hAnsi="Calibri"/>
          <w:spacing w:val="-1"/>
          <w:sz w:val="26"/>
          <w:szCs w:val="26"/>
        </w:rPr>
        <w:t xml:space="preserve"> </w:t>
      </w:r>
      <w:r w:rsidRPr="00110684">
        <w:rPr>
          <w:rFonts w:ascii="Calibri" w:hAnsi="Calibri"/>
          <w:sz w:val="26"/>
          <w:szCs w:val="26"/>
        </w:rPr>
        <w:t>21 час</w:t>
      </w:r>
      <w:r w:rsidRPr="00110684">
        <w:rPr>
          <w:rFonts w:ascii="Calibri" w:hAnsi="Calibri"/>
          <w:spacing w:val="-3"/>
          <w:sz w:val="26"/>
          <w:szCs w:val="26"/>
        </w:rPr>
        <w:t xml:space="preserve"> </w:t>
      </w:r>
      <w:r w:rsidRPr="00110684">
        <w:rPr>
          <w:rFonts w:ascii="Calibri" w:hAnsi="Calibri"/>
          <w:sz w:val="26"/>
          <w:szCs w:val="26"/>
        </w:rPr>
        <w:t>в неделю.</w:t>
      </w:r>
    </w:p>
    <w:p w:rsidR="00110684" w:rsidRPr="00110684" w:rsidRDefault="00110684" w:rsidP="00110684">
      <w:pPr>
        <w:spacing w:before="2"/>
        <w:ind w:left="3143"/>
        <w:rPr>
          <w:rFonts w:ascii="Calibri" w:hAnsi="Calibri"/>
          <w:sz w:val="26"/>
          <w:szCs w:val="26"/>
        </w:rPr>
      </w:pPr>
      <w:r w:rsidRPr="00110684">
        <w:rPr>
          <w:rFonts w:ascii="Calibri" w:hAnsi="Calibri"/>
          <w:sz w:val="26"/>
          <w:szCs w:val="26"/>
        </w:rPr>
        <w:t>2-4</w:t>
      </w:r>
      <w:r w:rsidRPr="00110684">
        <w:rPr>
          <w:rFonts w:ascii="Calibri" w:hAnsi="Calibri"/>
          <w:spacing w:val="-7"/>
          <w:sz w:val="26"/>
          <w:szCs w:val="26"/>
        </w:rPr>
        <w:t xml:space="preserve"> </w:t>
      </w:r>
      <w:r w:rsidRPr="00110684">
        <w:rPr>
          <w:rFonts w:ascii="Calibri" w:hAnsi="Calibri"/>
          <w:sz w:val="26"/>
          <w:szCs w:val="26"/>
        </w:rPr>
        <w:t>класс</w:t>
      </w:r>
      <w:r w:rsidRPr="00110684">
        <w:rPr>
          <w:rFonts w:ascii="Calibri" w:hAnsi="Calibri"/>
          <w:spacing w:val="-5"/>
          <w:sz w:val="26"/>
          <w:szCs w:val="26"/>
        </w:rPr>
        <w:t xml:space="preserve"> </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23</w:t>
      </w:r>
      <w:r w:rsidRPr="00110684">
        <w:rPr>
          <w:rFonts w:ascii="Calibri" w:hAnsi="Calibri"/>
          <w:spacing w:val="-4"/>
          <w:sz w:val="26"/>
          <w:szCs w:val="26"/>
        </w:rPr>
        <w:t xml:space="preserve"> </w:t>
      </w:r>
      <w:r w:rsidRPr="00110684">
        <w:rPr>
          <w:rFonts w:ascii="Calibri" w:hAnsi="Calibri"/>
          <w:sz w:val="26"/>
          <w:szCs w:val="26"/>
        </w:rPr>
        <w:t>часа</w:t>
      </w:r>
      <w:r w:rsidRPr="00110684">
        <w:rPr>
          <w:rFonts w:ascii="Calibri" w:hAnsi="Calibri"/>
          <w:spacing w:val="-3"/>
          <w:sz w:val="26"/>
          <w:szCs w:val="26"/>
        </w:rPr>
        <w:t xml:space="preserve"> </w:t>
      </w:r>
      <w:r w:rsidRPr="00110684">
        <w:rPr>
          <w:rFonts w:ascii="Calibri" w:hAnsi="Calibri"/>
          <w:sz w:val="26"/>
          <w:szCs w:val="26"/>
        </w:rPr>
        <w:t>в</w:t>
      </w:r>
      <w:r w:rsidRPr="00110684">
        <w:rPr>
          <w:rFonts w:ascii="Calibri" w:hAnsi="Calibri"/>
          <w:spacing w:val="-2"/>
          <w:sz w:val="26"/>
          <w:szCs w:val="26"/>
        </w:rPr>
        <w:t xml:space="preserve"> </w:t>
      </w:r>
      <w:r w:rsidRPr="00110684">
        <w:rPr>
          <w:rFonts w:ascii="Calibri" w:hAnsi="Calibri"/>
          <w:sz w:val="26"/>
          <w:szCs w:val="26"/>
        </w:rPr>
        <w:t>неделю.</w:t>
      </w:r>
    </w:p>
    <w:p w:rsidR="00110684" w:rsidRPr="00110684" w:rsidRDefault="00110684" w:rsidP="00110684">
      <w:pPr>
        <w:spacing w:before="2"/>
        <w:rPr>
          <w:rFonts w:ascii="Calibri" w:hAnsi="Calibri"/>
          <w:sz w:val="26"/>
          <w:szCs w:val="26"/>
        </w:rPr>
      </w:pPr>
    </w:p>
    <w:p w:rsidR="00110684" w:rsidRPr="00110684" w:rsidRDefault="00110684" w:rsidP="00110684">
      <w:pPr>
        <w:spacing w:before="1" w:line="237" w:lineRule="auto"/>
        <w:ind w:left="1098" w:right="256" w:firstLine="566"/>
        <w:jc w:val="both"/>
        <w:rPr>
          <w:rFonts w:ascii="Calibri" w:hAnsi="Calibri"/>
          <w:b/>
          <w:i/>
          <w:sz w:val="26"/>
          <w:szCs w:val="26"/>
        </w:rPr>
      </w:pPr>
      <w:r w:rsidRPr="00110684">
        <w:rPr>
          <w:rFonts w:ascii="Calibri" w:hAnsi="Calibri"/>
          <w:sz w:val="26"/>
          <w:szCs w:val="26"/>
        </w:rPr>
        <w:t>Предметная</w:t>
      </w:r>
      <w:r w:rsidRPr="00110684">
        <w:rPr>
          <w:rFonts w:ascii="Calibri" w:hAnsi="Calibri"/>
          <w:spacing w:val="1"/>
          <w:sz w:val="26"/>
          <w:szCs w:val="26"/>
        </w:rPr>
        <w:t xml:space="preserve"> </w:t>
      </w:r>
      <w:r w:rsidRPr="00110684">
        <w:rPr>
          <w:rFonts w:ascii="Calibri" w:hAnsi="Calibri"/>
          <w:sz w:val="26"/>
          <w:szCs w:val="26"/>
        </w:rPr>
        <w:t>область</w:t>
      </w:r>
      <w:r w:rsidRPr="00110684">
        <w:rPr>
          <w:rFonts w:ascii="Calibri" w:hAnsi="Calibri"/>
          <w:spacing w:val="1"/>
          <w:sz w:val="26"/>
          <w:szCs w:val="26"/>
        </w:rPr>
        <w:t xml:space="preserve"> </w:t>
      </w:r>
      <w:r w:rsidRPr="00110684">
        <w:rPr>
          <w:rFonts w:ascii="Calibri" w:hAnsi="Calibri"/>
          <w:i/>
          <w:sz w:val="26"/>
          <w:szCs w:val="26"/>
        </w:rPr>
        <w:t>«Русский</w:t>
      </w:r>
      <w:r w:rsidRPr="00110684">
        <w:rPr>
          <w:rFonts w:ascii="Calibri" w:hAnsi="Calibri"/>
          <w:i/>
          <w:spacing w:val="1"/>
          <w:sz w:val="26"/>
          <w:szCs w:val="26"/>
        </w:rPr>
        <w:t xml:space="preserve"> </w:t>
      </w:r>
      <w:r w:rsidRPr="00110684">
        <w:rPr>
          <w:rFonts w:ascii="Calibri" w:hAnsi="Calibri"/>
          <w:i/>
          <w:sz w:val="26"/>
          <w:szCs w:val="26"/>
        </w:rPr>
        <w:t>язык</w:t>
      </w:r>
      <w:r w:rsidRPr="00110684">
        <w:rPr>
          <w:rFonts w:ascii="Calibri" w:hAnsi="Calibri"/>
          <w:i/>
          <w:spacing w:val="1"/>
          <w:sz w:val="26"/>
          <w:szCs w:val="26"/>
        </w:rPr>
        <w:t xml:space="preserve"> </w:t>
      </w:r>
      <w:r w:rsidRPr="00110684">
        <w:rPr>
          <w:rFonts w:ascii="Calibri" w:hAnsi="Calibri"/>
          <w:i/>
          <w:sz w:val="26"/>
          <w:szCs w:val="26"/>
        </w:rPr>
        <w:t>и</w:t>
      </w:r>
      <w:r w:rsidRPr="00110684">
        <w:rPr>
          <w:rFonts w:ascii="Calibri" w:hAnsi="Calibri"/>
          <w:i/>
          <w:spacing w:val="1"/>
          <w:sz w:val="26"/>
          <w:szCs w:val="26"/>
        </w:rPr>
        <w:t xml:space="preserve"> </w:t>
      </w:r>
      <w:r w:rsidRPr="00110684">
        <w:rPr>
          <w:rFonts w:ascii="Calibri" w:hAnsi="Calibri"/>
          <w:i/>
          <w:sz w:val="26"/>
          <w:szCs w:val="26"/>
        </w:rPr>
        <w:t>литературное</w:t>
      </w:r>
      <w:r w:rsidRPr="00110684">
        <w:rPr>
          <w:rFonts w:ascii="Calibri" w:hAnsi="Calibri"/>
          <w:i/>
          <w:spacing w:val="1"/>
          <w:sz w:val="26"/>
          <w:szCs w:val="26"/>
        </w:rPr>
        <w:t xml:space="preserve"> </w:t>
      </w:r>
      <w:r w:rsidRPr="00110684">
        <w:rPr>
          <w:rFonts w:ascii="Calibri" w:hAnsi="Calibri"/>
          <w:i/>
          <w:sz w:val="26"/>
          <w:szCs w:val="26"/>
        </w:rPr>
        <w:t>чтение»</w:t>
      </w:r>
      <w:r w:rsidRPr="00110684">
        <w:rPr>
          <w:rFonts w:ascii="Calibri" w:hAnsi="Calibri"/>
          <w:i/>
          <w:spacing w:val="61"/>
          <w:sz w:val="26"/>
          <w:szCs w:val="26"/>
        </w:rPr>
        <w:t xml:space="preserve"> </w:t>
      </w:r>
      <w:r w:rsidRPr="00110684">
        <w:rPr>
          <w:rFonts w:ascii="Calibri" w:hAnsi="Calibri"/>
          <w:sz w:val="26"/>
          <w:szCs w:val="26"/>
        </w:rPr>
        <w:t>представлена</w:t>
      </w:r>
      <w:r w:rsidRPr="00110684">
        <w:rPr>
          <w:rFonts w:ascii="Calibri" w:hAnsi="Calibri"/>
          <w:spacing w:val="1"/>
          <w:sz w:val="26"/>
          <w:szCs w:val="26"/>
        </w:rPr>
        <w:t xml:space="preserve"> </w:t>
      </w:r>
      <w:r w:rsidRPr="00110684">
        <w:rPr>
          <w:rFonts w:ascii="Calibri" w:hAnsi="Calibri"/>
          <w:sz w:val="26"/>
          <w:szCs w:val="26"/>
        </w:rPr>
        <w:t>учебными</w:t>
      </w:r>
      <w:r w:rsidRPr="00110684">
        <w:rPr>
          <w:rFonts w:ascii="Calibri" w:hAnsi="Calibri"/>
          <w:spacing w:val="2"/>
          <w:sz w:val="26"/>
          <w:szCs w:val="26"/>
        </w:rPr>
        <w:t xml:space="preserve"> </w:t>
      </w:r>
      <w:r w:rsidRPr="00110684">
        <w:rPr>
          <w:rFonts w:ascii="Calibri" w:hAnsi="Calibri"/>
          <w:sz w:val="26"/>
          <w:szCs w:val="26"/>
        </w:rPr>
        <w:t>предметами</w:t>
      </w:r>
      <w:r w:rsidRPr="00110684">
        <w:rPr>
          <w:rFonts w:ascii="Calibri" w:hAnsi="Calibri"/>
          <w:spacing w:val="-5"/>
          <w:sz w:val="26"/>
          <w:szCs w:val="26"/>
        </w:rPr>
        <w:t xml:space="preserve"> </w:t>
      </w:r>
      <w:r w:rsidRPr="00110684">
        <w:rPr>
          <w:rFonts w:ascii="Calibri" w:hAnsi="Calibri"/>
          <w:b/>
          <w:i/>
          <w:sz w:val="26"/>
          <w:szCs w:val="26"/>
        </w:rPr>
        <w:t>«Русский</w:t>
      </w:r>
      <w:r w:rsidRPr="00110684">
        <w:rPr>
          <w:rFonts w:ascii="Calibri" w:hAnsi="Calibri"/>
          <w:b/>
          <w:i/>
          <w:spacing w:val="-3"/>
          <w:sz w:val="26"/>
          <w:szCs w:val="26"/>
        </w:rPr>
        <w:t xml:space="preserve"> </w:t>
      </w:r>
      <w:r w:rsidRPr="00110684">
        <w:rPr>
          <w:rFonts w:ascii="Calibri" w:hAnsi="Calibri"/>
          <w:b/>
          <w:i/>
          <w:sz w:val="26"/>
          <w:szCs w:val="26"/>
        </w:rPr>
        <w:t>язык</w:t>
      </w:r>
      <w:r w:rsidRPr="00110684">
        <w:rPr>
          <w:rFonts w:ascii="Calibri" w:hAnsi="Calibri"/>
          <w:b/>
          <w:sz w:val="26"/>
          <w:szCs w:val="26"/>
        </w:rPr>
        <w:t>»,</w:t>
      </w:r>
      <w:r w:rsidRPr="00110684">
        <w:rPr>
          <w:rFonts w:ascii="Calibri" w:hAnsi="Calibri"/>
          <w:b/>
          <w:spacing w:val="4"/>
          <w:sz w:val="26"/>
          <w:szCs w:val="26"/>
        </w:rPr>
        <w:t xml:space="preserve"> </w:t>
      </w:r>
      <w:r w:rsidRPr="00110684">
        <w:rPr>
          <w:rFonts w:ascii="Calibri" w:hAnsi="Calibri"/>
          <w:b/>
          <w:i/>
          <w:sz w:val="26"/>
          <w:szCs w:val="26"/>
        </w:rPr>
        <w:t>«Литературное</w:t>
      </w:r>
      <w:r w:rsidRPr="00110684">
        <w:rPr>
          <w:rFonts w:ascii="Calibri" w:hAnsi="Calibri"/>
          <w:b/>
          <w:i/>
          <w:spacing w:val="1"/>
          <w:sz w:val="26"/>
          <w:szCs w:val="26"/>
        </w:rPr>
        <w:t xml:space="preserve"> </w:t>
      </w:r>
      <w:r w:rsidRPr="00110684">
        <w:rPr>
          <w:rFonts w:ascii="Calibri" w:hAnsi="Calibri"/>
          <w:b/>
          <w:i/>
          <w:sz w:val="26"/>
          <w:szCs w:val="26"/>
        </w:rPr>
        <w:t>чтение».</w:t>
      </w:r>
    </w:p>
    <w:p w:rsidR="00110684" w:rsidRPr="00110684" w:rsidRDefault="00110684" w:rsidP="00110684">
      <w:pPr>
        <w:ind w:left="1098" w:right="244" w:firstLine="360"/>
        <w:jc w:val="both"/>
        <w:rPr>
          <w:rFonts w:ascii="Calibri" w:hAnsi="Calibri"/>
          <w:sz w:val="26"/>
          <w:szCs w:val="26"/>
        </w:rPr>
      </w:pPr>
      <w:r w:rsidRPr="00110684">
        <w:rPr>
          <w:rFonts w:ascii="Calibri" w:hAnsi="Calibri"/>
          <w:sz w:val="26"/>
          <w:szCs w:val="26"/>
        </w:rPr>
        <w:t>Предмет</w:t>
      </w:r>
      <w:r w:rsidRPr="00110684">
        <w:rPr>
          <w:rFonts w:ascii="Calibri" w:hAnsi="Calibri"/>
          <w:spacing w:val="1"/>
          <w:sz w:val="26"/>
          <w:szCs w:val="26"/>
        </w:rPr>
        <w:t xml:space="preserve"> </w:t>
      </w:r>
      <w:r w:rsidRPr="00110684">
        <w:rPr>
          <w:rFonts w:ascii="Calibri" w:hAnsi="Calibri"/>
          <w:b/>
          <w:i/>
          <w:sz w:val="26"/>
          <w:szCs w:val="26"/>
        </w:rPr>
        <w:t>«Русский</w:t>
      </w:r>
      <w:r w:rsidRPr="00110684">
        <w:rPr>
          <w:rFonts w:ascii="Calibri" w:hAnsi="Calibri"/>
          <w:b/>
          <w:i/>
          <w:spacing w:val="1"/>
          <w:sz w:val="26"/>
          <w:szCs w:val="26"/>
        </w:rPr>
        <w:t xml:space="preserve"> </w:t>
      </w:r>
      <w:r w:rsidRPr="00110684">
        <w:rPr>
          <w:rFonts w:ascii="Calibri" w:hAnsi="Calibri"/>
          <w:b/>
          <w:i/>
          <w:sz w:val="26"/>
          <w:szCs w:val="26"/>
        </w:rPr>
        <w:t xml:space="preserve">язык» </w:t>
      </w:r>
      <w:r w:rsidRPr="00110684">
        <w:rPr>
          <w:rFonts w:ascii="Calibri" w:hAnsi="Calibri"/>
          <w:sz w:val="26"/>
          <w:szCs w:val="26"/>
        </w:rPr>
        <w:t>в начальной школе – часть единого непрерывного курса</w:t>
      </w:r>
      <w:r w:rsidRPr="00110684">
        <w:rPr>
          <w:rFonts w:ascii="Calibri" w:hAnsi="Calibri"/>
          <w:spacing w:val="1"/>
          <w:sz w:val="26"/>
          <w:szCs w:val="26"/>
        </w:rPr>
        <w:t xml:space="preserve"> </w:t>
      </w:r>
      <w:r w:rsidRPr="00110684">
        <w:rPr>
          <w:rFonts w:ascii="Calibri" w:hAnsi="Calibri"/>
          <w:sz w:val="26"/>
          <w:szCs w:val="26"/>
        </w:rPr>
        <w:t>обучения</w:t>
      </w:r>
      <w:r w:rsidRPr="00110684">
        <w:rPr>
          <w:rFonts w:ascii="Calibri" w:hAnsi="Calibri"/>
          <w:spacing w:val="1"/>
          <w:sz w:val="26"/>
          <w:szCs w:val="26"/>
        </w:rPr>
        <w:t xml:space="preserve"> </w:t>
      </w:r>
      <w:r w:rsidRPr="00110684">
        <w:rPr>
          <w:rFonts w:ascii="Calibri" w:hAnsi="Calibri"/>
          <w:sz w:val="26"/>
          <w:szCs w:val="26"/>
        </w:rPr>
        <w:t>в</w:t>
      </w:r>
      <w:r w:rsidRPr="00110684">
        <w:rPr>
          <w:rFonts w:ascii="Calibri" w:hAnsi="Calibri"/>
          <w:spacing w:val="1"/>
          <w:sz w:val="26"/>
          <w:szCs w:val="26"/>
        </w:rPr>
        <w:t xml:space="preserve"> </w:t>
      </w:r>
      <w:r w:rsidRPr="00110684">
        <w:rPr>
          <w:rFonts w:ascii="Calibri" w:hAnsi="Calibri"/>
          <w:sz w:val="26"/>
          <w:szCs w:val="26"/>
        </w:rPr>
        <w:t>начальной</w:t>
      </w:r>
      <w:r w:rsidRPr="00110684">
        <w:rPr>
          <w:rFonts w:ascii="Calibri" w:hAnsi="Calibri"/>
          <w:spacing w:val="1"/>
          <w:sz w:val="26"/>
          <w:szCs w:val="26"/>
        </w:rPr>
        <w:t xml:space="preserve"> </w:t>
      </w:r>
      <w:r w:rsidRPr="00110684">
        <w:rPr>
          <w:rFonts w:ascii="Calibri" w:hAnsi="Calibri"/>
          <w:sz w:val="26"/>
          <w:szCs w:val="26"/>
        </w:rPr>
        <w:t>школе.</w:t>
      </w:r>
      <w:r w:rsidRPr="00110684">
        <w:rPr>
          <w:rFonts w:ascii="Calibri" w:hAnsi="Calibri"/>
          <w:spacing w:val="1"/>
          <w:sz w:val="26"/>
          <w:szCs w:val="26"/>
        </w:rPr>
        <w:t xml:space="preserve"> </w:t>
      </w:r>
      <w:r w:rsidRPr="00110684">
        <w:rPr>
          <w:rFonts w:ascii="Calibri" w:hAnsi="Calibri"/>
          <w:sz w:val="26"/>
          <w:szCs w:val="26"/>
        </w:rPr>
        <w:t>Основное</w:t>
      </w:r>
      <w:r w:rsidRPr="00110684">
        <w:rPr>
          <w:rFonts w:ascii="Calibri" w:hAnsi="Calibri"/>
          <w:spacing w:val="1"/>
          <w:sz w:val="26"/>
          <w:szCs w:val="26"/>
        </w:rPr>
        <w:t xml:space="preserve"> </w:t>
      </w:r>
      <w:r w:rsidRPr="00110684">
        <w:rPr>
          <w:rFonts w:ascii="Calibri" w:hAnsi="Calibri"/>
          <w:sz w:val="26"/>
          <w:szCs w:val="26"/>
        </w:rPr>
        <w:t>назначение</w:t>
      </w:r>
      <w:r w:rsidRPr="00110684">
        <w:rPr>
          <w:rFonts w:ascii="Calibri" w:hAnsi="Calibri"/>
          <w:spacing w:val="1"/>
          <w:sz w:val="26"/>
          <w:szCs w:val="26"/>
        </w:rPr>
        <w:t xml:space="preserve"> </w:t>
      </w:r>
      <w:r w:rsidRPr="00110684">
        <w:rPr>
          <w:rFonts w:ascii="Calibri" w:hAnsi="Calibri"/>
          <w:sz w:val="26"/>
          <w:szCs w:val="26"/>
        </w:rPr>
        <w:t>данного</w:t>
      </w:r>
      <w:r w:rsidRPr="00110684">
        <w:rPr>
          <w:rFonts w:ascii="Calibri" w:hAnsi="Calibri"/>
          <w:spacing w:val="1"/>
          <w:sz w:val="26"/>
          <w:szCs w:val="26"/>
        </w:rPr>
        <w:t xml:space="preserve"> </w:t>
      </w:r>
      <w:r w:rsidRPr="00110684">
        <w:rPr>
          <w:rFonts w:ascii="Calibri" w:hAnsi="Calibri"/>
          <w:sz w:val="26"/>
          <w:szCs w:val="26"/>
        </w:rPr>
        <w:t>предмета</w:t>
      </w:r>
      <w:r w:rsidRPr="00110684">
        <w:rPr>
          <w:rFonts w:ascii="Calibri" w:hAnsi="Calibri"/>
          <w:spacing w:val="1"/>
          <w:sz w:val="26"/>
          <w:szCs w:val="26"/>
        </w:rPr>
        <w:t xml:space="preserve"> </w:t>
      </w:r>
      <w:r w:rsidRPr="00110684">
        <w:rPr>
          <w:rFonts w:ascii="Calibri" w:hAnsi="Calibri"/>
          <w:sz w:val="26"/>
          <w:szCs w:val="26"/>
        </w:rPr>
        <w:t>состоит</w:t>
      </w:r>
      <w:r w:rsidRPr="00110684">
        <w:rPr>
          <w:rFonts w:ascii="Calibri" w:hAnsi="Calibri"/>
          <w:spacing w:val="1"/>
          <w:sz w:val="26"/>
          <w:szCs w:val="26"/>
        </w:rPr>
        <w:t xml:space="preserve"> </w:t>
      </w:r>
      <w:r w:rsidRPr="00110684">
        <w:rPr>
          <w:rFonts w:ascii="Calibri" w:hAnsi="Calibri"/>
          <w:sz w:val="26"/>
          <w:szCs w:val="26"/>
        </w:rPr>
        <w:t>в</w:t>
      </w:r>
      <w:r w:rsidRPr="00110684">
        <w:rPr>
          <w:rFonts w:ascii="Calibri" w:hAnsi="Calibri"/>
          <w:spacing w:val="60"/>
          <w:sz w:val="26"/>
          <w:szCs w:val="26"/>
        </w:rPr>
        <w:t xml:space="preserve"> </w:t>
      </w:r>
      <w:r w:rsidRPr="00110684">
        <w:rPr>
          <w:rFonts w:ascii="Calibri" w:hAnsi="Calibri"/>
          <w:sz w:val="26"/>
          <w:szCs w:val="26"/>
        </w:rPr>
        <w:t>том,</w:t>
      </w:r>
      <w:r w:rsidRPr="00110684">
        <w:rPr>
          <w:rFonts w:ascii="Calibri" w:hAnsi="Calibri"/>
          <w:spacing w:val="-57"/>
          <w:sz w:val="26"/>
          <w:szCs w:val="26"/>
        </w:rPr>
        <w:t xml:space="preserve"> </w:t>
      </w:r>
      <w:r w:rsidRPr="00110684">
        <w:rPr>
          <w:rFonts w:ascii="Calibri" w:hAnsi="Calibri"/>
          <w:sz w:val="26"/>
          <w:szCs w:val="26"/>
        </w:rPr>
        <w:t>чтобы заложить основу формирования функционально грамотной личности, обеспечить</w:t>
      </w:r>
      <w:r w:rsidRPr="00110684">
        <w:rPr>
          <w:rFonts w:ascii="Calibri" w:hAnsi="Calibri"/>
          <w:spacing w:val="1"/>
          <w:sz w:val="26"/>
          <w:szCs w:val="26"/>
        </w:rPr>
        <w:t xml:space="preserve"> </w:t>
      </w:r>
      <w:r w:rsidRPr="00110684">
        <w:rPr>
          <w:rFonts w:ascii="Calibri" w:hAnsi="Calibri"/>
          <w:sz w:val="26"/>
          <w:szCs w:val="26"/>
        </w:rPr>
        <w:t>языковое</w:t>
      </w:r>
      <w:r w:rsidRPr="00110684">
        <w:rPr>
          <w:rFonts w:ascii="Calibri" w:hAnsi="Calibri"/>
          <w:spacing w:val="3"/>
          <w:sz w:val="26"/>
          <w:szCs w:val="26"/>
        </w:rPr>
        <w:t xml:space="preserve"> </w:t>
      </w:r>
      <w:r w:rsidRPr="00110684">
        <w:rPr>
          <w:rFonts w:ascii="Calibri" w:hAnsi="Calibri"/>
          <w:sz w:val="26"/>
          <w:szCs w:val="26"/>
        </w:rPr>
        <w:t>и</w:t>
      </w:r>
      <w:r w:rsidRPr="00110684">
        <w:rPr>
          <w:rFonts w:ascii="Calibri" w:hAnsi="Calibri"/>
          <w:spacing w:val="-2"/>
          <w:sz w:val="26"/>
          <w:szCs w:val="26"/>
        </w:rPr>
        <w:t xml:space="preserve"> </w:t>
      </w:r>
      <w:r w:rsidRPr="00110684">
        <w:rPr>
          <w:rFonts w:ascii="Calibri" w:hAnsi="Calibri"/>
          <w:sz w:val="26"/>
          <w:szCs w:val="26"/>
        </w:rPr>
        <w:t>речевое</w:t>
      </w:r>
      <w:r w:rsidRPr="00110684">
        <w:rPr>
          <w:rFonts w:ascii="Calibri" w:hAnsi="Calibri"/>
          <w:spacing w:val="3"/>
          <w:sz w:val="26"/>
          <w:szCs w:val="26"/>
        </w:rPr>
        <w:t xml:space="preserve"> </w:t>
      </w:r>
      <w:r w:rsidRPr="00110684">
        <w:rPr>
          <w:rFonts w:ascii="Calibri" w:hAnsi="Calibri"/>
          <w:sz w:val="26"/>
          <w:szCs w:val="26"/>
        </w:rPr>
        <w:t>развитие</w:t>
      </w:r>
      <w:r w:rsidRPr="00110684">
        <w:rPr>
          <w:rFonts w:ascii="Calibri" w:hAnsi="Calibri"/>
          <w:spacing w:val="-2"/>
          <w:sz w:val="26"/>
          <w:szCs w:val="26"/>
        </w:rPr>
        <w:t xml:space="preserve"> </w:t>
      </w:r>
      <w:r w:rsidRPr="00110684">
        <w:rPr>
          <w:rFonts w:ascii="Calibri" w:hAnsi="Calibri"/>
          <w:sz w:val="26"/>
          <w:szCs w:val="26"/>
        </w:rPr>
        <w:t>ребенка,</w:t>
      </w:r>
      <w:r w:rsidRPr="00110684">
        <w:rPr>
          <w:rFonts w:ascii="Calibri" w:hAnsi="Calibri"/>
          <w:spacing w:val="-1"/>
          <w:sz w:val="26"/>
          <w:szCs w:val="26"/>
        </w:rPr>
        <w:t xml:space="preserve"> </w:t>
      </w:r>
      <w:r w:rsidRPr="00110684">
        <w:rPr>
          <w:rFonts w:ascii="Calibri" w:hAnsi="Calibri"/>
          <w:sz w:val="26"/>
          <w:szCs w:val="26"/>
        </w:rPr>
        <w:t>помочь</w:t>
      </w:r>
      <w:r w:rsidRPr="00110684">
        <w:rPr>
          <w:rFonts w:ascii="Calibri" w:hAnsi="Calibri"/>
          <w:spacing w:val="-2"/>
          <w:sz w:val="26"/>
          <w:szCs w:val="26"/>
        </w:rPr>
        <w:t xml:space="preserve"> </w:t>
      </w:r>
      <w:r w:rsidRPr="00110684">
        <w:rPr>
          <w:rFonts w:ascii="Calibri" w:hAnsi="Calibri"/>
          <w:sz w:val="26"/>
          <w:szCs w:val="26"/>
        </w:rPr>
        <w:t>ему</w:t>
      </w:r>
      <w:r w:rsidRPr="00110684">
        <w:rPr>
          <w:rFonts w:ascii="Calibri" w:hAnsi="Calibri"/>
          <w:spacing w:val="-12"/>
          <w:sz w:val="26"/>
          <w:szCs w:val="26"/>
        </w:rPr>
        <w:t xml:space="preserve"> </w:t>
      </w:r>
      <w:r w:rsidRPr="00110684">
        <w:rPr>
          <w:rFonts w:ascii="Calibri" w:hAnsi="Calibri"/>
          <w:sz w:val="26"/>
          <w:szCs w:val="26"/>
        </w:rPr>
        <w:t>осознать</w:t>
      </w:r>
      <w:r w:rsidRPr="00110684">
        <w:rPr>
          <w:rFonts w:ascii="Calibri" w:hAnsi="Calibri"/>
          <w:spacing w:val="-2"/>
          <w:sz w:val="26"/>
          <w:szCs w:val="26"/>
        </w:rPr>
        <w:t xml:space="preserve"> </w:t>
      </w:r>
      <w:r w:rsidRPr="00110684">
        <w:rPr>
          <w:rFonts w:ascii="Calibri" w:hAnsi="Calibri"/>
          <w:sz w:val="26"/>
          <w:szCs w:val="26"/>
        </w:rPr>
        <w:t>себя</w:t>
      </w:r>
      <w:r w:rsidRPr="00110684">
        <w:rPr>
          <w:rFonts w:ascii="Calibri" w:hAnsi="Calibri"/>
          <w:spacing w:val="-3"/>
          <w:sz w:val="26"/>
          <w:szCs w:val="26"/>
        </w:rPr>
        <w:t xml:space="preserve"> </w:t>
      </w:r>
      <w:r w:rsidRPr="00110684">
        <w:rPr>
          <w:rFonts w:ascii="Calibri" w:hAnsi="Calibri"/>
          <w:sz w:val="26"/>
          <w:szCs w:val="26"/>
        </w:rPr>
        <w:t>носителем</w:t>
      </w:r>
      <w:r w:rsidRPr="00110684">
        <w:rPr>
          <w:rFonts w:ascii="Calibri" w:hAnsi="Calibri"/>
          <w:spacing w:val="-2"/>
          <w:sz w:val="26"/>
          <w:szCs w:val="26"/>
        </w:rPr>
        <w:t xml:space="preserve"> </w:t>
      </w:r>
      <w:r w:rsidRPr="00110684">
        <w:rPr>
          <w:rFonts w:ascii="Calibri" w:hAnsi="Calibri"/>
          <w:sz w:val="26"/>
          <w:szCs w:val="26"/>
        </w:rPr>
        <w:t>языка.</w:t>
      </w:r>
    </w:p>
    <w:p w:rsidR="00110684" w:rsidRPr="00110684" w:rsidRDefault="00110684" w:rsidP="00110684">
      <w:pPr>
        <w:spacing w:before="5"/>
        <w:ind w:left="1458"/>
        <w:jc w:val="both"/>
        <w:outlineLvl w:val="0"/>
        <w:rPr>
          <w:rFonts w:ascii="Calibri" w:hAnsi="Calibri"/>
          <w:b/>
          <w:bCs/>
          <w:sz w:val="26"/>
          <w:szCs w:val="26"/>
        </w:rPr>
      </w:pPr>
      <w:r w:rsidRPr="00110684">
        <w:rPr>
          <w:rFonts w:ascii="Calibri" w:hAnsi="Calibri"/>
          <w:b/>
          <w:bCs/>
          <w:sz w:val="26"/>
          <w:szCs w:val="26"/>
        </w:rPr>
        <w:t>Изучается</w:t>
      </w:r>
      <w:r w:rsidRPr="00110684">
        <w:rPr>
          <w:rFonts w:ascii="Calibri" w:hAnsi="Calibri"/>
          <w:b/>
          <w:bCs/>
          <w:spacing w:val="1"/>
          <w:sz w:val="26"/>
          <w:szCs w:val="26"/>
        </w:rPr>
        <w:t xml:space="preserve"> </w:t>
      </w:r>
      <w:r w:rsidRPr="00110684">
        <w:rPr>
          <w:rFonts w:ascii="Calibri" w:hAnsi="Calibri"/>
          <w:b/>
          <w:bCs/>
          <w:sz w:val="26"/>
          <w:szCs w:val="26"/>
        </w:rPr>
        <w:t>в</w:t>
      </w:r>
      <w:r w:rsidRPr="00110684">
        <w:rPr>
          <w:rFonts w:ascii="Calibri" w:hAnsi="Calibri"/>
          <w:b/>
          <w:bCs/>
          <w:spacing w:val="-1"/>
          <w:sz w:val="26"/>
          <w:szCs w:val="26"/>
        </w:rPr>
        <w:t xml:space="preserve"> </w:t>
      </w:r>
      <w:r w:rsidRPr="00110684">
        <w:rPr>
          <w:rFonts w:ascii="Calibri" w:hAnsi="Calibri"/>
          <w:b/>
          <w:bCs/>
          <w:sz w:val="26"/>
          <w:szCs w:val="26"/>
        </w:rPr>
        <w:t>1-4</w:t>
      </w:r>
      <w:r w:rsidRPr="00110684">
        <w:rPr>
          <w:rFonts w:ascii="Calibri" w:hAnsi="Calibri"/>
          <w:b/>
          <w:bCs/>
          <w:spacing w:val="-3"/>
          <w:sz w:val="26"/>
          <w:szCs w:val="26"/>
        </w:rPr>
        <w:t xml:space="preserve"> </w:t>
      </w:r>
      <w:r w:rsidRPr="00110684">
        <w:rPr>
          <w:rFonts w:ascii="Calibri" w:hAnsi="Calibri"/>
          <w:b/>
          <w:bCs/>
          <w:sz w:val="26"/>
          <w:szCs w:val="26"/>
        </w:rPr>
        <w:t>классах</w:t>
      </w:r>
      <w:r w:rsidRPr="00110684">
        <w:rPr>
          <w:rFonts w:ascii="Calibri" w:hAnsi="Calibri"/>
          <w:b/>
          <w:bCs/>
          <w:spacing w:val="-4"/>
          <w:sz w:val="26"/>
          <w:szCs w:val="26"/>
        </w:rPr>
        <w:t xml:space="preserve"> </w:t>
      </w:r>
      <w:r w:rsidRPr="00110684">
        <w:rPr>
          <w:rFonts w:ascii="Calibri" w:hAnsi="Calibri"/>
          <w:b/>
          <w:bCs/>
          <w:sz w:val="26"/>
          <w:szCs w:val="26"/>
        </w:rPr>
        <w:t>по</w:t>
      </w:r>
      <w:r w:rsidRPr="00110684">
        <w:rPr>
          <w:rFonts w:ascii="Calibri" w:hAnsi="Calibri"/>
          <w:b/>
          <w:bCs/>
          <w:spacing w:val="1"/>
          <w:sz w:val="26"/>
          <w:szCs w:val="26"/>
        </w:rPr>
        <w:t xml:space="preserve"> </w:t>
      </w:r>
      <w:r w:rsidRPr="00110684">
        <w:rPr>
          <w:rFonts w:ascii="Calibri" w:hAnsi="Calibri"/>
          <w:b/>
          <w:bCs/>
          <w:sz w:val="26"/>
          <w:szCs w:val="26"/>
        </w:rPr>
        <w:t>5 часов</w:t>
      </w:r>
      <w:r w:rsidRPr="00110684">
        <w:rPr>
          <w:rFonts w:ascii="Calibri" w:hAnsi="Calibri"/>
          <w:b/>
          <w:bCs/>
          <w:spacing w:val="-4"/>
          <w:sz w:val="26"/>
          <w:szCs w:val="26"/>
        </w:rPr>
        <w:t xml:space="preserve"> </w:t>
      </w:r>
      <w:r w:rsidRPr="00110684">
        <w:rPr>
          <w:rFonts w:ascii="Calibri" w:hAnsi="Calibri"/>
          <w:b/>
          <w:bCs/>
          <w:sz w:val="26"/>
          <w:szCs w:val="26"/>
        </w:rPr>
        <w:t>в</w:t>
      </w:r>
      <w:r w:rsidRPr="00110684">
        <w:rPr>
          <w:rFonts w:ascii="Calibri" w:hAnsi="Calibri"/>
          <w:b/>
          <w:bCs/>
          <w:spacing w:val="-4"/>
          <w:sz w:val="26"/>
          <w:szCs w:val="26"/>
        </w:rPr>
        <w:t xml:space="preserve"> </w:t>
      </w:r>
      <w:r w:rsidRPr="00110684">
        <w:rPr>
          <w:rFonts w:ascii="Calibri" w:hAnsi="Calibri"/>
          <w:b/>
          <w:bCs/>
          <w:sz w:val="26"/>
          <w:szCs w:val="26"/>
        </w:rPr>
        <w:t>неделю.</w:t>
      </w:r>
    </w:p>
    <w:p w:rsidR="00110684" w:rsidRPr="00110684" w:rsidRDefault="00110684" w:rsidP="00110684">
      <w:pPr>
        <w:ind w:left="1098" w:right="243" w:firstLine="360"/>
        <w:jc w:val="both"/>
        <w:rPr>
          <w:rFonts w:ascii="Calibri" w:hAnsi="Calibri"/>
          <w:sz w:val="26"/>
          <w:szCs w:val="26"/>
        </w:rPr>
      </w:pPr>
      <w:r w:rsidRPr="00110684">
        <w:rPr>
          <w:rFonts w:ascii="Calibri" w:hAnsi="Calibri"/>
          <w:sz w:val="26"/>
          <w:szCs w:val="26"/>
        </w:rPr>
        <w:t xml:space="preserve">Предмет </w:t>
      </w:r>
      <w:r w:rsidRPr="00110684">
        <w:rPr>
          <w:rFonts w:ascii="Calibri" w:hAnsi="Calibri"/>
          <w:b/>
          <w:sz w:val="26"/>
          <w:szCs w:val="26"/>
        </w:rPr>
        <w:t xml:space="preserve">«Литературное чтение» </w:t>
      </w:r>
      <w:r w:rsidRPr="00110684">
        <w:rPr>
          <w:rFonts w:ascii="Calibri" w:hAnsi="Calibri"/>
          <w:sz w:val="26"/>
          <w:szCs w:val="26"/>
        </w:rPr>
        <w:t>- один из основных предметов в системе начального</w:t>
      </w:r>
      <w:r w:rsidRPr="00110684">
        <w:rPr>
          <w:rFonts w:ascii="Calibri" w:hAnsi="Calibri"/>
          <w:spacing w:val="-57"/>
          <w:sz w:val="26"/>
          <w:szCs w:val="26"/>
        </w:rPr>
        <w:t xml:space="preserve"> </w:t>
      </w:r>
      <w:r w:rsidRPr="00110684">
        <w:rPr>
          <w:rFonts w:ascii="Calibri" w:hAnsi="Calibri"/>
          <w:sz w:val="26"/>
          <w:szCs w:val="26"/>
        </w:rPr>
        <w:t>образования.</w:t>
      </w:r>
      <w:r w:rsidRPr="00110684">
        <w:rPr>
          <w:rFonts w:ascii="Calibri" w:hAnsi="Calibri"/>
          <w:spacing w:val="1"/>
          <w:sz w:val="26"/>
          <w:szCs w:val="26"/>
        </w:rPr>
        <w:t xml:space="preserve"> </w:t>
      </w:r>
      <w:r w:rsidRPr="00110684">
        <w:rPr>
          <w:rFonts w:ascii="Calibri" w:hAnsi="Calibri"/>
          <w:sz w:val="26"/>
          <w:szCs w:val="26"/>
        </w:rPr>
        <w:t>Наряду</w:t>
      </w:r>
      <w:r w:rsidRPr="00110684">
        <w:rPr>
          <w:rFonts w:ascii="Calibri" w:hAnsi="Calibri"/>
          <w:spacing w:val="1"/>
          <w:sz w:val="26"/>
          <w:szCs w:val="26"/>
        </w:rPr>
        <w:t xml:space="preserve"> </w:t>
      </w:r>
      <w:r w:rsidRPr="00110684">
        <w:rPr>
          <w:rFonts w:ascii="Calibri" w:hAnsi="Calibri"/>
          <w:sz w:val="26"/>
          <w:szCs w:val="26"/>
        </w:rPr>
        <w:t>с</w:t>
      </w:r>
      <w:r w:rsidRPr="00110684">
        <w:rPr>
          <w:rFonts w:ascii="Calibri" w:hAnsi="Calibri"/>
          <w:spacing w:val="1"/>
          <w:sz w:val="26"/>
          <w:szCs w:val="26"/>
        </w:rPr>
        <w:t xml:space="preserve"> </w:t>
      </w:r>
      <w:r w:rsidRPr="00110684">
        <w:rPr>
          <w:rFonts w:ascii="Calibri" w:hAnsi="Calibri"/>
          <w:sz w:val="26"/>
          <w:szCs w:val="26"/>
        </w:rPr>
        <w:t>русским</w:t>
      </w:r>
      <w:r w:rsidRPr="00110684">
        <w:rPr>
          <w:rFonts w:ascii="Calibri" w:hAnsi="Calibri"/>
          <w:spacing w:val="1"/>
          <w:sz w:val="26"/>
          <w:szCs w:val="26"/>
        </w:rPr>
        <w:t xml:space="preserve"> </w:t>
      </w:r>
      <w:r w:rsidRPr="00110684">
        <w:rPr>
          <w:rFonts w:ascii="Calibri" w:hAnsi="Calibri"/>
          <w:sz w:val="26"/>
          <w:szCs w:val="26"/>
        </w:rPr>
        <w:t>языком</w:t>
      </w:r>
      <w:r w:rsidRPr="00110684">
        <w:rPr>
          <w:rFonts w:ascii="Calibri" w:hAnsi="Calibri"/>
          <w:spacing w:val="1"/>
          <w:sz w:val="26"/>
          <w:szCs w:val="26"/>
        </w:rPr>
        <w:t xml:space="preserve"> </w:t>
      </w:r>
      <w:r w:rsidRPr="00110684">
        <w:rPr>
          <w:rFonts w:ascii="Calibri" w:hAnsi="Calibri"/>
          <w:sz w:val="26"/>
          <w:szCs w:val="26"/>
        </w:rPr>
        <w:t>он</w:t>
      </w:r>
      <w:r w:rsidRPr="00110684">
        <w:rPr>
          <w:rFonts w:ascii="Calibri" w:hAnsi="Calibri"/>
          <w:spacing w:val="1"/>
          <w:sz w:val="26"/>
          <w:szCs w:val="26"/>
        </w:rPr>
        <w:t xml:space="preserve"> </w:t>
      </w:r>
      <w:r w:rsidRPr="00110684">
        <w:rPr>
          <w:rFonts w:ascii="Calibri" w:hAnsi="Calibri"/>
          <w:sz w:val="26"/>
          <w:szCs w:val="26"/>
        </w:rPr>
        <w:t>формирует</w:t>
      </w:r>
      <w:r w:rsidRPr="00110684">
        <w:rPr>
          <w:rFonts w:ascii="Calibri" w:hAnsi="Calibri"/>
          <w:spacing w:val="1"/>
          <w:sz w:val="26"/>
          <w:szCs w:val="26"/>
        </w:rPr>
        <w:t xml:space="preserve"> </w:t>
      </w:r>
      <w:r w:rsidRPr="00110684">
        <w:rPr>
          <w:rFonts w:ascii="Calibri" w:hAnsi="Calibri"/>
          <w:sz w:val="26"/>
          <w:szCs w:val="26"/>
        </w:rPr>
        <w:t>функциональную</w:t>
      </w:r>
      <w:r w:rsidRPr="00110684">
        <w:rPr>
          <w:rFonts w:ascii="Calibri" w:hAnsi="Calibri"/>
          <w:spacing w:val="1"/>
          <w:sz w:val="26"/>
          <w:szCs w:val="26"/>
        </w:rPr>
        <w:t xml:space="preserve"> </w:t>
      </w:r>
      <w:r w:rsidRPr="00110684">
        <w:rPr>
          <w:rFonts w:ascii="Calibri" w:hAnsi="Calibri"/>
          <w:sz w:val="26"/>
          <w:szCs w:val="26"/>
        </w:rPr>
        <w:t>грамотность,</w:t>
      </w:r>
      <w:r w:rsidRPr="00110684">
        <w:rPr>
          <w:rFonts w:ascii="Calibri" w:hAnsi="Calibri"/>
          <w:spacing w:val="1"/>
          <w:sz w:val="26"/>
          <w:szCs w:val="26"/>
        </w:rPr>
        <w:t xml:space="preserve"> </w:t>
      </w:r>
      <w:r w:rsidRPr="00110684">
        <w:rPr>
          <w:rFonts w:ascii="Calibri" w:hAnsi="Calibri"/>
          <w:sz w:val="26"/>
          <w:szCs w:val="26"/>
        </w:rPr>
        <w:t>способствует общему развитию и воспитанию ребёнка.</w:t>
      </w:r>
      <w:r w:rsidRPr="00110684">
        <w:rPr>
          <w:rFonts w:ascii="Calibri" w:hAnsi="Calibri"/>
          <w:spacing w:val="1"/>
          <w:sz w:val="26"/>
          <w:szCs w:val="26"/>
        </w:rPr>
        <w:t xml:space="preserve"> </w:t>
      </w:r>
      <w:r w:rsidRPr="00110684">
        <w:rPr>
          <w:rFonts w:ascii="Calibri" w:hAnsi="Calibri"/>
          <w:sz w:val="26"/>
          <w:szCs w:val="26"/>
        </w:rPr>
        <w:t>Приоритетной целью обучения</w:t>
      </w:r>
      <w:r w:rsidRPr="00110684">
        <w:rPr>
          <w:rFonts w:ascii="Calibri" w:hAnsi="Calibri"/>
          <w:spacing w:val="1"/>
          <w:sz w:val="26"/>
          <w:szCs w:val="26"/>
        </w:rPr>
        <w:t xml:space="preserve"> </w:t>
      </w:r>
      <w:r w:rsidRPr="00110684">
        <w:rPr>
          <w:rFonts w:ascii="Calibri" w:hAnsi="Calibri"/>
          <w:sz w:val="26"/>
          <w:szCs w:val="26"/>
        </w:rPr>
        <w:t>литературному чтению является формирование читательской компетентности младших</w:t>
      </w:r>
      <w:r w:rsidRPr="00110684">
        <w:rPr>
          <w:rFonts w:ascii="Calibri" w:hAnsi="Calibri"/>
          <w:spacing w:val="1"/>
          <w:sz w:val="26"/>
          <w:szCs w:val="26"/>
        </w:rPr>
        <w:t xml:space="preserve"> </w:t>
      </w:r>
      <w:r w:rsidRPr="00110684">
        <w:rPr>
          <w:rFonts w:ascii="Calibri" w:hAnsi="Calibri"/>
          <w:sz w:val="26"/>
          <w:szCs w:val="26"/>
        </w:rPr>
        <w:t>школьников,</w:t>
      </w:r>
      <w:r w:rsidRPr="00110684">
        <w:rPr>
          <w:rFonts w:ascii="Calibri" w:hAnsi="Calibri"/>
          <w:spacing w:val="1"/>
          <w:sz w:val="26"/>
          <w:szCs w:val="26"/>
        </w:rPr>
        <w:t xml:space="preserve"> </w:t>
      </w:r>
      <w:r w:rsidRPr="00110684">
        <w:rPr>
          <w:rFonts w:ascii="Calibri" w:hAnsi="Calibri"/>
          <w:sz w:val="26"/>
          <w:szCs w:val="26"/>
        </w:rPr>
        <w:t>осознание</w:t>
      </w:r>
      <w:r w:rsidRPr="00110684">
        <w:rPr>
          <w:rFonts w:ascii="Calibri" w:hAnsi="Calibri"/>
          <w:spacing w:val="1"/>
          <w:sz w:val="26"/>
          <w:szCs w:val="26"/>
        </w:rPr>
        <w:t xml:space="preserve"> </w:t>
      </w:r>
      <w:r w:rsidRPr="00110684">
        <w:rPr>
          <w:rFonts w:ascii="Calibri" w:hAnsi="Calibri"/>
          <w:sz w:val="26"/>
          <w:szCs w:val="26"/>
        </w:rPr>
        <w:t>себя</w:t>
      </w:r>
      <w:r w:rsidRPr="00110684">
        <w:rPr>
          <w:rFonts w:ascii="Calibri" w:hAnsi="Calibri"/>
          <w:spacing w:val="1"/>
          <w:sz w:val="26"/>
          <w:szCs w:val="26"/>
        </w:rPr>
        <w:t xml:space="preserve"> </w:t>
      </w:r>
      <w:r w:rsidRPr="00110684">
        <w:rPr>
          <w:rFonts w:ascii="Calibri" w:hAnsi="Calibri"/>
          <w:sz w:val="26"/>
          <w:szCs w:val="26"/>
        </w:rPr>
        <w:t>как</w:t>
      </w:r>
      <w:r w:rsidRPr="00110684">
        <w:rPr>
          <w:rFonts w:ascii="Calibri" w:hAnsi="Calibri"/>
          <w:spacing w:val="1"/>
          <w:sz w:val="26"/>
          <w:szCs w:val="26"/>
        </w:rPr>
        <w:t xml:space="preserve"> </w:t>
      </w:r>
      <w:r w:rsidRPr="00110684">
        <w:rPr>
          <w:rFonts w:ascii="Calibri" w:hAnsi="Calibri"/>
          <w:sz w:val="26"/>
          <w:szCs w:val="26"/>
        </w:rPr>
        <w:t>грамотного</w:t>
      </w:r>
      <w:r w:rsidRPr="00110684">
        <w:rPr>
          <w:rFonts w:ascii="Calibri" w:hAnsi="Calibri"/>
          <w:spacing w:val="1"/>
          <w:sz w:val="26"/>
          <w:szCs w:val="26"/>
        </w:rPr>
        <w:t xml:space="preserve"> </w:t>
      </w:r>
      <w:r w:rsidRPr="00110684">
        <w:rPr>
          <w:rFonts w:ascii="Calibri" w:hAnsi="Calibri"/>
          <w:sz w:val="26"/>
          <w:szCs w:val="26"/>
        </w:rPr>
        <w:t>читателя,</w:t>
      </w:r>
      <w:r w:rsidRPr="00110684">
        <w:rPr>
          <w:rFonts w:ascii="Calibri" w:hAnsi="Calibri"/>
          <w:spacing w:val="1"/>
          <w:sz w:val="26"/>
          <w:szCs w:val="26"/>
        </w:rPr>
        <w:t xml:space="preserve"> </w:t>
      </w:r>
      <w:r w:rsidRPr="00110684">
        <w:rPr>
          <w:rFonts w:ascii="Calibri" w:hAnsi="Calibri"/>
          <w:sz w:val="26"/>
          <w:szCs w:val="26"/>
        </w:rPr>
        <w:t>способного</w:t>
      </w:r>
      <w:r w:rsidRPr="00110684">
        <w:rPr>
          <w:rFonts w:ascii="Calibri" w:hAnsi="Calibri"/>
          <w:spacing w:val="1"/>
          <w:sz w:val="26"/>
          <w:szCs w:val="26"/>
        </w:rPr>
        <w:t xml:space="preserve"> </w:t>
      </w:r>
      <w:r w:rsidRPr="00110684">
        <w:rPr>
          <w:rFonts w:ascii="Calibri" w:hAnsi="Calibri"/>
          <w:sz w:val="26"/>
          <w:szCs w:val="26"/>
        </w:rPr>
        <w:t>к</w:t>
      </w:r>
      <w:r w:rsidRPr="00110684">
        <w:rPr>
          <w:rFonts w:ascii="Calibri" w:hAnsi="Calibri"/>
          <w:spacing w:val="1"/>
          <w:sz w:val="26"/>
          <w:szCs w:val="26"/>
        </w:rPr>
        <w:t xml:space="preserve"> </w:t>
      </w:r>
      <w:r w:rsidRPr="00110684">
        <w:rPr>
          <w:rFonts w:ascii="Calibri" w:hAnsi="Calibri"/>
          <w:sz w:val="26"/>
          <w:szCs w:val="26"/>
        </w:rPr>
        <w:t>использованию</w:t>
      </w:r>
      <w:r w:rsidRPr="00110684">
        <w:rPr>
          <w:rFonts w:ascii="Calibri" w:hAnsi="Calibri"/>
          <w:spacing w:val="1"/>
          <w:sz w:val="26"/>
          <w:szCs w:val="26"/>
        </w:rPr>
        <w:t xml:space="preserve"> </w:t>
      </w:r>
      <w:r w:rsidRPr="00110684">
        <w:rPr>
          <w:rFonts w:ascii="Calibri" w:hAnsi="Calibri"/>
          <w:sz w:val="26"/>
          <w:szCs w:val="26"/>
        </w:rPr>
        <w:t>читательской деятельности как средства самообразования. Читательская компетентность</w:t>
      </w:r>
      <w:r w:rsidRPr="00110684">
        <w:rPr>
          <w:rFonts w:ascii="Calibri" w:hAnsi="Calibri"/>
          <w:spacing w:val="1"/>
          <w:sz w:val="26"/>
          <w:szCs w:val="26"/>
        </w:rPr>
        <w:t xml:space="preserve"> </w:t>
      </w:r>
      <w:r w:rsidRPr="00110684">
        <w:rPr>
          <w:rFonts w:ascii="Calibri" w:hAnsi="Calibri"/>
          <w:sz w:val="26"/>
          <w:szCs w:val="26"/>
        </w:rPr>
        <w:t>определяется</w:t>
      </w:r>
      <w:r w:rsidRPr="00110684">
        <w:rPr>
          <w:rFonts w:ascii="Calibri" w:hAnsi="Calibri"/>
          <w:spacing w:val="1"/>
          <w:sz w:val="26"/>
          <w:szCs w:val="26"/>
        </w:rPr>
        <w:t xml:space="preserve"> </w:t>
      </w:r>
      <w:r w:rsidRPr="00110684">
        <w:rPr>
          <w:rFonts w:ascii="Calibri" w:hAnsi="Calibri"/>
          <w:sz w:val="26"/>
          <w:szCs w:val="26"/>
        </w:rPr>
        <w:t>владением</w:t>
      </w:r>
      <w:r w:rsidRPr="00110684">
        <w:rPr>
          <w:rFonts w:ascii="Calibri" w:hAnsi="Calibri"/>
          <w:spacing w:val="1"/>
          <w:sz w:val="26"/>
          <w:szCs w:val="26"/>
        </w:rPr>
        <w:t xml:space="preserve"> </w:t>
      </w:r>
      <w:r w:rsidRPr="00110684">
        <w:rPr>
          <w:rFonts w:ascii="Calibri" w:hAnsi="Calibri"/>
          <w:sz w:val="26"/>
          <w:szCs w:val="26"/>
        </w:rPr>
        <w:t>техникой</w:t>
      </w:r>
      <w:r w:rsidRPr="00110684">
        <w:rPr>
          <w:rFonts w:ascii="Calibri" w:hAnsi="Calibri"/>
          <w:spacing w:val="1"/>
          <w:sz w:val="26"/>
          <w:szCs w:val="26"/>
        </w:rPr>
        <w:t xml:space="preserve"> </w:t>
      </w:r>
      <w:r w:rsidRPr="00110684">
        <w:rPr>
          <w:rFonts w:ascii="Calibri" w:hAnsi="Calibri"/>
          <w:sz w:val="26"/>
          <w:szCs w:val="26"/>
        </w:rPr>
        <w:t>чтения,</w:t>
      </w:r>
      <w:r w:rsidRPr="00110684">
        <w:rPr>
          <w:rFonts w:ascii="Calibri" w:hAnsi="Calibri"/>
          <w:spacing w:val="1"/>
          <w:sz w:val="26"/>
          <w:szCs w:val="26"/>
        </w:rPr>
        <w:t xml:space="preserve"> </w:t>
      </w:r>
      <w:r w:rsidRPr="00110684">
        <w:rPr>
          <w:rFonts w:ascii="Calibri" w:hAnsi="Calibri"/>
          <w:sz w:val="26"/>
          <w:szCs w:val="26"/>
        </w:rPr>
        <w:t>приёмами</w:t>
      </w:r>
      <w:r w:rsidRPr="00110684">
        <w:rPr>
          <w:rFonts w:ascii="Calibri" w:hAnsi="Calibri"/>
          <w:spacing w:val="1"/>
          <w:sz w:val="26"/>
          <w:szCs w:val="26"/>
        </w:rPr>
        <w:t xml:space="preserve"> </w:t>
      </w:r>
      <w:r w:rsidRPr="00110684">
        <w:rPr>
          <w:rFonts w:ascii="Calibri" w:hAnsi="Calibri"/>
          <w:sz w:val="26"/>
          <w:szCs w:val="26"/>
        </w:rPr>
        <w:t>понимания</w:t>
      </w:r>
      <w:r w:rsidRPr="00110684">
        <w:rPr>
          <w:rFonts w:ascii="Calibri" w:hAnsi="Calibri"/>
          <w:spacing w:val="1"/>
          <w:sz w:val="26"/>
          <w:szCs w:val="26"/>
        </w:rPr>
        <w:t xml:space="preserve"> </w:t>
      </w:r>
      <w:r w:rsidRPr="00110684">
        <w:rPr>
          <w:rFonts w:ascii="Calibri" w:hAnsi="Calibri"/>
          <w:sz w:val="26"/>
          <w:szCs w:val="26"/>
        </w:rPr>
        <w:t>прочитанного</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прослушанного</w:t>
      </w:r>
      <w:r w:rsidRPr="00110684">
        <w:rPr>
          <w:rFonts w:ascii="Calibri" w:hAnsi="Calibri"/>
          <w:spacing w:val="1"/>
          <w:sz w:val="26"/>
          <w:szCs w:val="26"/>
        </w:rPr>
        <w:t xml:space="preserve"> </w:t>
      </w:r>
      <w:r w:rsidRPr="00110684">
        <w:rPr>
          <w:rFonts w:ascii="Calibri" w:hAnsi="Calibri"/>
          <w:sz w:val="26"/>
          <w:szCs w:val="26"/>
        </w:rPr>
        <w:t>произведения,</w:t>
      </w:r>
      <w:r w:rsidRPr="00110684">
        <w:rPr>
          <w:rFonts w:ascii="Calibri" w:hAnsi="Calibri"/>
          <w:spacing w:val="1"/>
          <w:sz w:val="26"/>
          <w:szCs w:val="26"/>
        </w:rPr>
        <w:t xml:space="preserve"> </w:t>
      </w:r>
      <w:r w:rsidRPr="00110684">
        <w:rPr>
          <w:rFonts w:ascii="Calibri" w:hAnsi="Calibri"/>
          <w:sz w:val="26"/>
          <w:szCs w:val="26"/>
        </w:rPr>
        <w:t>знанием</w:t>
      </w:r>
      <w:r w:rsidRPr="00110684">
        <w:rPr>
          <w:rFonts w:ascii="Calibri" w:hAnsi="Calibri"/>
          <w:spacing w:val="1"/>
          <w:sz w:val="26"/>
          <w:szCs w:val="26"/>
        </w:rPr>
        <w:t xml:space="preserve"> </w:t>
      </w:r>
      <w:r w:rsidRPr="00110684">
        <w:rPr>
          <w:rFonts w:ascii="Calibri" w:hAnsi="Calibri"/>
          <w:sz w:val="26"/>
          <w:szCs w:val="26"/>
        </w:rPr>
        <w:t>книг</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умением</w:t>
      </w:r>
      <w:r w:rsidRPr="00110684">
        <w:rPr>
          <w:rFonts w:ascii="Calibri" w:hAnsi="Calibri"/>
          <w:spacing w:val="1"/>
          <w:sz w:val="26"/>
          <w:szCs w:val="26"/>
        </w:rPr>
        <w:t xml:space="preserve"> </w:t>
      </w:r>
      <w:r w:rsidRPr="00110684">
        <w:rPr>
          <w:rFonts w:ascii="Calibri" w:hAnsi="Calibri"/>
          <w:sz w:val="26"/>
          <w:szCs w:val="26"/>
        </w:rPr>
        <w:t>их</w:t>
      </w:r>
      <w:r w:rsidRPr="00110684">
        <w:rPr>
          <w:rFonts w:ascii="Calibri" w:hAnsi="Calibri"/>
          <w:spacing w:val="1"/>
          <w:sz w:val="26"/>
          <w:szCs w:val="26"/>
        </w:rPr>
        <w:t xml:space="preserve"> </w:t>
      </w:r>
      <w:r w:rsidRPr="00110684">
        <w:rPr>
          <w:rFonts w:ascii="Calibri" w:hAnsi="Calibri"/>
          <w:sz w:val="26"/>
          <w:szCs w:val="26"/>
        </w:rPr>
        <w:t>самостоятельно</w:t>
      </w:r>
      <w:r w:rsidRPr="00110684">
        <w:rPr>
          <w:rFonts w:ascii="Calibri" w:hAnsi="Calibri"/>
          <w:spacing w:val="1"/>
          <w:sz w:val="26"/>
          <w:szCs w:val="26"/>
        </w:rPr>
        <w:t xml:space="preserve"> </w:t>
      </w:r>
      <w:r w:rsidRPr="00110684">
        <w:rPr>
          <w:rFonts w:ascii="Calibri" w:hAnsi="Calibri"/>
          <w:sz w:val="26"/>
          <w:szCs w:val="26"/>
        </w:rPr>
        <w:t>выбирать;</w:t>
      </w:r>
      <w:r w:rsidRPr="00110684">
        <w:rPr>
          <w:rFonts w:ascii="Calibri" w:hAnsi="Calibri"/>
          <w:spacing w:val="1"/>
          <w:sz w:val="26"/>
          <w:szCs w:val="26"/>
        </w:rPr>
        <w:t xml:space="preserve"> </w:t>
      </w:r>
      <w:r w:rsidRPr="00110684">
        <w:rPr>
          <w:rFonts w:ascii="Calibri" w:hAnsi="Calibri"/>
          <w:sz w:val="26"/>
          <w:szCs w:val="26"/>
        </w:rPr>
        <w:t>духовной</w:t>
      </w:r>
      <w:r w:rsidRPr="00110684">
        <w:rPr>
          <w:rFonts w:ascii="Calibri" w:hAnsi="Calibri"/>
          <w:spacing w:val="-3"/>
          <w:sz w:val="26"/>
          <w:szCs w:val="26"/>
        </w:rPr>
        <w:t xml:space="preserve"> </w:t>
      </w:r>
      <w:r w:rsidRPr="00110684">
        <w:rPr>
          <w:rFonts w:ascii="Calibri" w:hAnsi="Calibri"/>
          <w:sz w:val="26"/>
          <w:szCs w:val="26"/>
        </w:rPr>
        <w:t>потребностью</w:t>
      </w:r>
      <w:r w:rsidRPr="00110684">
        <w:rPr>
          <w:rFonts w:ascii="Calibri" w:hAnsi="Calibri"/>
          <w:spacing w:val="-2"/>
          <w:sz w:val="26"/>
          <w:szCs w:val="26"/>
        </w:rPr>
        <w:t xml:space="preserve"> </w:t>
      </w:r>
      <w:r w:rsidRPr="00110684">
        <w:rPr>
          <w:rFonts w:ascii="Calibri" w:hAnsi="Calibri"/>
          <w:sz w:val="26"/>
          <w:szCs w:val="26"/>
        </w:rPr>
        <w:t>в</w:t>
      </w:r>
      <w:r w:rsidRPr="00110684">
        <w:rPr>
          <w:rFonts w:ascii="Calibri" w:hAnsi="Calibri"/>
          <w:spacing w:val="1"/>
          <w:sz w:val="26"/>
          <w:szCs w:val="26"/>
        </w:rPr>
        <w:t xml:space="preserve"> </w:t>
      </w:r>
      <w:r w:rsidRPr="00110684">
        <w:rPr>
          <w:rFonts w:ascii="Calibri" w:hAnsi="Calibri"/>
          <w:sz w:val="26"/>
          <w:szCs w:val="26"/>
        </w:rPr>
        <w:t>книге</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2"/>
          <w:sz w:val="26"/>
          <w:szCs w:val="26"/>
        </w:rPr>
        <w:t xml:space="preserve"> </w:t>
      </w:r>
      <w:r w:rsidRPr="00110684">
        <w:rPr>
          <w:rFonts w:ascii="Calibri" w:hAnsi="Calibri"/>
          <w:sz w:val="26"/>
          <w:szCs w:val="26"/>
        </w:rPr>
        <w:t>чтении.</w:t>
      </w:r>
    </w:p>
    <w:p w:rsidR="00110684" w:rsidRPr="00110684" w:rsidRDefault="00110684" w:rsidP="00110684">
      <w:pPr>
        <w:spacing w:before="199"/>
        <w:ind w:left="1458"/>
        <w:jc w:val="both"/>
        <w:rPr>
          <w:rFonts w:ascii="Calibri" w:hAnsi="Calibri"/>
          <w:sz w:val="26"/>
          <w:szCs w:val="26"/>
        </w:rPr>
      </w:pPr>
      <w:r w:rsidRPr="00110684">
        <w:rPr>
          <w:rFonts w:ascii="Calibri" w:hAnsi="Calibri"/>
          <w:sz w:val="26"/>
          <w:szCs w:val="26"/>
        </w:rPr>
        <w:t>В</w:t>
      </w:r>
      <w:r w:rsidRPr="00110684">
        <w:rPr>
          <w:rFonts w:ascii="Calibri" w:hAnsi="Calibri"/>
          <w:spacing w:val="-4"/>
          <w:sz w:val="26"/>
          <w:szCs w:val="26"/>
        </w:rPr>
        <w:t xml:space="preserve"> </w:t>
      </w:r>
      <w:r w:rsidRPr="00110684">
        <w:rPr>
          <w:rFonts w:ascii="Calibri" w:hAnsi="Calibri"/>
          <w:sz w:val="26"/>
          <w:szCs w:val="26"/>
        </w:rPr>
        <w:t>1 классе</w:t>
      </w:r>
      <w:r w:rsidRPr="00110684">
        <w:rPr>
          <w:rFonts w:ascii="Calibri" w:hAnsi="Calibri"/>
          <w:spacing w:val="-4"/>
          <w:sz w:val="26"/>
          <w:szCs w:val="26"/>
        </w:rPr>
        <w:t xml:space="preserve"> </w:t>
      </w:r>
      <w:r w:rsidRPr="00110684">
        <w:rPr>
          <w:rFonts w:ascii="Calibri" w:hAnsi="Calibri"/>
          <w:b/>
          <w:sz w:val="26"/>
          <w:szCs w:val="26"/>
        </w:rPr>
        <w:t>изучается</w:t>
      </w:r>
      <w:r w:rsidRPr="00110684">
        <w:rPr>
          <w:rFonts w:ascii="Calibri" w:hAnsi="Calibri"/>
          <w:b/>
          <w:spacing w:val="1"/>
          <w:sz w:val="26"/>
          <w:szCs w:val="26"/>
        </w:rPr>
        <w:t xml:space="preserve"> </w:t>
      </w:r>
      <w:r w:rsidRPr="00110684">
        <w:rPr>
          <w:rFonts w:ascii="Calibri" w:hAnsi="Calibri"/>
          <w:b/>
          <w:sz w:val="26"/>
          <w:szCs w:val="26"/>
        </w:rPr>
        <w:t>по</w:t>
      </w:r>
      <w:r w:rsidRPr="00110684">
        <w:rPr>
          <w:rFonts w:ascii="Calibri" w:hAnsi="Calibri"/>
          <w:b/>
          <w:spacing w:val="2"/>
          <w:sz w:val="26"/>
          <w:szCs w:val="26"/>
        </w:rPr>
        <w:t xml:space="preserve"> </w:t>
      </w:r>
      <w:r w:rsidRPr="00110684">
        <w:rPr>
          <w:rFonts w:ascii="Calibri" w:hAnsi="Calibri"/>
          <w:b/>
          <w:sz w:val="26"/>
          <w:szCs w:val="26"/>
        </w:rPr>
        <w:t>5</w:t>
      </w:r>
      <w:r w:rsidRPr="00110684">
        <w:rPr>
          <w:rFonts w:ascii="Calibri" w:hAnsi="Calibri"/>
          <w:b/>
          <w:spacing w:val="-1"/>
          <w:sz w:val="26"/>
          <w:szCs w:val="26"/>
        </w:rPr>
        <w:t xml:space="preserve"> </w:t>
      </w:r>
      <w:r w:rsidRPr="00110684">
        <w:rPr>
          <w:rFonts w:ascii="Calibri" w:hAnsi="Calibri"/>
          <w:b/>
          <w:sz w:val="26"/>
          <w:szCs w:val="26"/>
        </w:rPr>
        <w:t>часов</w:t>
      </w:r>
      <w:r w:rsidRPr="00110684">
        <w:rPr>
          <w:rFonts w:ascii="Calibri" w:hAnsi="Calibri"/>
          <w:b/>
          <w:spacing w:val="-3"/>
          <w:sz w:val="26"/>
          <w:szCs w:val="26"/>
        </w:rPr>
        <w:t xml:space="preserve"> </w:t>
      </w:r>
      <w:r w:rsidRPr="00110684">
        <w:rPr>
          <w:rFonts w:ascii="Calibri" w:hAnsi="Calibri"/>
          <w:b/>
          <w:sz w:val="26"/>
          <w:szCs w:val="26"/>
        </w:rPr>
        <w:t>в</w:t>
      </w:r>
      <w:r w:rsidRPr="00110684">
        <w:rPr>
          <w:rFonts w:ascii="Calibri" w:hAnsi="Calibri"/>
          <w:b/>
          <w:spacing w:val="-3"/>
          <w:sz w:val="26"/>
          <w:szCs w:val="26"/>
        </w:rPr>
        <w:t xml:space="preserve"> </w:t>
      </w:r>
      <w:r w:rsidRPr="00110684">
        <w:rPr>
          <w:rFonts w:ascii="Calibri" w:hAnsi="Calibri"/>
          <w:b/>
          <w:sz w:val="26"/>
          <w:szCs w:val="26"/>
        </w:rPr>
        <w:t>неделю</w:t>
      </w:r>
      <w:r w:rsidRPr="00110684">
        <w:rPr>
          <w:rFonts w:ascii="Calibri" w:hAnsi="Calibri"/>
          <w:sz w:val="26"/>
          <w:szCs w:val="26"/>
        </w:rPr>
        <w:t>,</w:t>
      </w:r>
    </w:p>
    <w:p w:rsidR="00110684" w:rsidRPr="00110684" w:rsidRDefault="00110684" w:rsidP="00110684">
      <w:pPr>
        <w:spacing w:before="3"/>
        <w:ind w:left="1458"/>
        <w:jc w:val="both"/>
        <w:rPr>
          <w:rFonts w:ascii="Calibri" w:hAnsi="Calibri"/>
          <w:sz w:val="26"/>
          <w:szCs w:val="26"/>
        </w:rPr>
      </w:pPr>
      <w:r w:rsidRPr="00110684">
        <w:rPr>
          <w:rFonts w:ascii="Calibri" w:hAnsi="Calibri"/>
          <w:sz w:val="26"/>
          <w:szCs w:val="26"/>
        </w:rPr>
        <w:t>Во 2-4 классах</w:t>
      </w:r>
      <w:r w:rsidRPr="00110684">
        <w:rPr>
          <w:rFonts w:ascii="Calibri" w:hAnsi="Calibri"/>
          <w:spacing w:val="-3"/>
          <w:sz w:val="26"/>
          <w:szCs w:val="26"/>
        </w:rPr>
        <w:t xml:space="preserve"> </w:t>
      </w:r>
      <w:r w:rsidRPr="00110684">
        <w:rPr>
          <w:rFonts w:ascii="Calibri" w:hAnsi="Calibri"/>
          <w:b/>
          <w:sz w:val="26"/>
          <w:szCs w:val="26"/>
        </w:rPr>
        <w:t>изучается</w:t>
      </w:r>
      <w:r w:rsidRPr="00110684">
        <w:rPr>
          <w:rFonts w:ascii="Calibri" w:hAnsi="Calibri"/>
          <w:b/>
          <w:spacing w:val="2"/>
          <w:sz w:val="26"/>
          <w:szCs w:val="26"/>
        </w:rPr>
        <w:t xml:space="preserve"> по </w:t>
      </w:r>
      <w:r w:rsidRPr="00110684">
        <w:rPr>
          <w:rFonts w:ascii="Calibri" w:hAnsi="Calibri"/>
          <w:b/>
          <w:sz w:val="26"/>
          <w:szCs w:val="26"/>
        </w:rPr>
        <w:t>4</w:t>
      </w:r>
      <w:r w:rsidRPr="00110684">
        <w:rPr>
          <w:rFonts w:ascii="Calibri" w:hAnsi="Calibri"/>
          <w:b/>
          <w:spacing w:val="-5"/>
          <w:sz w:val="26"/>
          <w:szCs w:val="26"/>
        </w:rPr>
        <w:t xml:space="preserve"> </w:t>
      </w:r>
      <w:r w:rsidRPr="00110684">
        <w:rPr>
          <w:rFonts w:ascii="Calibri" w:hAnsi="Calibri"/>
          <w:b/>
          <w:sz w:val="26"/>
          <w:szCs w:val="26"/>
        </w:rPr>
        <w:t>часа</w:t>
      </w:r>
      <w:r w:rsidRPr="00110684">
        <w:rPr>
          <w:rFonts w:ascii="Calibri" w:hAnsi="Calibri"/>
          <w:b/>
          <w:spacing w:val="-3"/>
          <w:sz w:val="26"/>
          <w:szCs w:val="26"/>
        </w:rPr>
        <w:t xml:space="preserve"> </w:t>
      </w:r>
      <w:r w:rsidRPr="00110684">
        <w:rPr>
          <w:rFonts w:ascii="Calibri" w:hAnsi="Calibri"/>
          <w:b/>
          <w:sz w:val="26"/>
          <w:szCs w:val="26"/>
        </w:rPr>
        <w:t>в</w:t>
      </w:r>
      <w:r w:rsidRPr="00110684">
        <w:rPr>
          <w:rFonts w:ascii="Calibri" w:hAnsi="Calibri"/>
          <w:b/>
          <w:spacing w:val="-4"/>
          <w:sz w:val="26"/>
          <w:szCs w:val="26"/>
        </w:rPr>
        <w:t xml:space="preserve"> </w:t>
      </w:r>
      <w:r w:rsidRPr="00110684">
        <w:rPr>
          <w:rFonts w:ascii="Calibri" w:hAnsi="Calibri"/>
          <w:b/>
          <w:sz w:val="26"/>
          <w:szCs w:val="26"/>
        </w:rPr>
        <w:t>неделю</w:t>
      </w:r>
      <w:r w:rsidRPr="00110684">
        <w:rPr>
          <w:rFonts w:ascii="Calibri" w:hAnsi="Calibri"/>
          <w:sz w:val="26"/>
          <w:szCs w:val="26"/>
        </w:rPr>
        <w:t>.</w:t>
      </w:r>
    </w:p>
    <w:p w:rsidR="00110684" w:rsidRPr="00110684" w:rsidRDefault="00110684" w:rsidP="00110684">
      <w:pPr>
        <w:spacing w:before="11"/>
        <w:rPr>
          <w:rFonts w:ascii="Calibri" w:hAnsi="Calibri"/>
          <w:sz w:val="26"/>
          <w:szCs w:val="26"/>
        </w:rPr>
      </w:pPr>
    </w:p>
    <w:p w:rsidR="00110684" w:rsidRPr="00110684" w:rsidRDefault="00110684" w:rsidP="00110684">
      <w:pPr>
        <w:spacing w:line="242" w:lineRule="auto"/>
        <w:ind w:left="1098" w:right="240" w:firstLine="360"/>
        <w:jc w:val="both"/>
        <w:rPr>
          <w:rFonts w:ascii="Calibri" w:hAnsi="Calibri"/>
          <w:b/>
          <w:sz w:val="26"/>
          <w:szCs w:val="26"/>
        </w:rPr>
      </w:pPr>
      <w:r w:rsidRPr="00110684">
        <w:rPr>
          <w:rFonts w:ascii="Calibri" w:hAnsi="Calibri"/>
          <w:sz w:val="26"/>
          <w:szCs w:val="26"/>
        </w:rPr>
        <w:t>Предметная</w:t>
      </w:r>
      <w:r w:rsidRPr="00110684">
        <w:rPr>
          <w:rFonts w:ascii="Calibri" w:hAnsi="Calibri"/>
          <w:spacing w:val="1"/>
          <w:sz w:val="26"/>
          <w:szCs w:val="26"/>
        </w:rPr>
        <w:t xml:space="preserve"> </w:t>
      </w:r>
      <w:r w:rsidRPr="00110684">
        <w:rPr>
          <w:rFonts w:ascii="Calibri" w:hAnsi="Calibri"/>
          <w:sz w:val="26"/>
          <w:szCs w:val="26"/>
        </w:rPr>
        <w:t>область</w:t>
      </w:r>
      <w:r w:rsidRPr="00110684">
        <w:rPr>
          <w:rFonts w:ascii="Calibri" w:hAnsi="Calibri"/>
          <w:spacing w:val="1"/>
          <w:sz w:val="26"/>
          <w:szCs w:val="26"/>
        </w:rPr>
        <w:t xml:space="preserve"> </w:t>
      </w:r>
      <w:r w:rsidRPr="00110684">
        <w:rPr>
          <w:rFonts w:ascii="Calibri" w:hAnsi="Calibri"/>
          <w:b/>
          <w:i/>
          <w:sz w:val="26"/>
          <w:szCs w:val="26"/>
        </w:rPr>
        <w:t>«Родной</w:t>
      </w:r>
      <w:r w:rsidRPr="00110684">
        <w:rPr>
          <w:rFonts w:ascii="Calibri" w:hAnsi="Calibri"/>
          <w:b/>
          <w:i/>
          <w:spacing w:val="1"/>
          <w:sz w:val="26"/>
          <w:szCs w:val="26"/>
        </w:rPr>
        <w:t xml:space="preserve"> </w:t>
      </w:r>
      <w:r w:rsidRPr="00110684">
        <w:rPr>
          <w:rFonts w:ascii="Calibri" w:hAnsi="Calibri"/>
          <w:b/>
          <w:i/>
          <w:sz w:val="26"/>
          <w:szCs w:val="26"/>
        </w:rPr>
        <w:t>язык</w:t>
      </w:r>
      <w:r w:rsidRPr="00110684">
        <w:rPr>
          <w:rFonts w:ascii="Calibri" w:hAnsi="Calibri"/>
          <w:b/>
          <w:i/>
          <w:spacing w:val="1"/>
          <w:sz w:val="26"/>
          <w:szCs w:val="26"/>
        </w:rPr>
        <w:t xml:space="preserve"> </w:t>
      </w:r>
      <w:r w:rsidRPr="00110684">
        <w:rPr>
          <w:rFonts w:ascii="Calibri" w:hAnsi="Calibri"/>
          <w:b/>
          <w:i/>
          <w:sz w:val="26"/>
          <w:szCs w:val="26"/>
        </w:rPr>
        <w:t>и</w:t>
      </w:r>
      <w:r w:rsidRPr="00110684">
        <w:rPr>
          <w:rFonts w:ascii="Calibri" w:hAnsi="Calibri"/>
          <w:b/>
          <w:i/>
          <w:spacing w:val="1"/>
          <w:sz w:val="26"/>
          <w:szCs w:val="26"/>
        </w:rPr>
        <w:t xml:space="preserve"> </w:t>
      </w:r>
      <w:r w:rsidRPr="00110684">
        <w:rPr>
          <w:rFonts w:ascii="Calibri" w:hAnsi="Calibri"/>
          <w:b/>
          <w:i/>
          <w:sz w:val="26"/>
          <w:szCs w:val="26"/>
        </w:rPr>
        <w:t>литературное</w:t>
      </w:r>
      <w:r w:rsidRPr="00110684">
        <w:rPr>
          <w:rFonts w:ascii="Calibri" w:hAnsi="Calibri"/>
          <w:b/>
          <w:i/>
          <w:spacing w:val="1"/>
          <w:sz w:val="26"/>
          <w:szCs w:val="26"/>
        </w:rPr>
        <w:t xml:space="preserve"> </w:t>
      </w:r>
      <w:r w:rsidRPr="00110684">
        <w:rPr>
          <w:rFonts w:ascii="Calibri" w:hAnsi="Calibri"/>
          <w:b/>
          <w:i/>
          <w:sz w:val="26"/>
          <w:szCs w:val="26"/>
        </w:rPr>
        <w:t>чтение</w:t>
      </w:r>
      <w:r w:rsidRPr="00110684">
        <w:rPr>
          <w:rFonts w:ascii="Calibri" w:hAnsi="Calibri"/>
          <w:b/>
          <w:i/>
          <w:spacing w:val="1"/>
          <w:sz w:val="26"/>
          <w:szCs w:val="26"/>
        </w:rPr>
        <w:t xml:space="preserve"> </w:t>
      </w:r>
      <w:r w:rsidRPr="00110684">
        <w:rPr>
          <w:rFonts w:ascii="Calibri" w:hAnsi="Calibri"/>
          <w:b/>
          <w:i/>
          <w:sz w:val="26"/>
          <w:szCs w:val="26"/>
        </w:rPr>
        <w:t>на</w:t>
      </w:r>
      <w:r w:rsidRPr="00110684">
        <w:rPr>
          <w:rFonts w:ascii="Calibri" w:hAnsi="Calibri"/>
          <w:b/>
          <w:i/>
          <w:spacing w:val="1"/>
          <w:sz w:val="26"/>
          <w:szCs w:val="26"/>
        </w:rPr>
        <w:t xml:space="preserve"> </w:t>
      </w:r>
      <w:r w:rsidRPr="00110684">
        <w:rPr>
          <w:rFonts w:ascii="Calibri" w:hAnsi="Calibri"/>
          <w:b/>
          <w:i/>
          <w:sz w:val="26"/>
          <w:szCs w:val="26"/>
        </w:rPr>
        <w:t>родном</w:t>
      </w:r>
      <w:r w:rsidRPr="00110684">
        <w:rPr>
          <w:rFonts w:ascii="Calibri" w:hAnsi="Calibri"/>
          <w:b/>
          <w:i/>
          <w:spacing w:val="1"/>
          <w:sz w:val="26"/>
          <w:szCs w:val="26"/>
        </w:rPr>
        <w:t xml:space="preserve"> </w:t>
      </w:r>
      <w:r w:rsidRPr="00110684">
        <w:rPr>
          <w:rFonts w:ascii="Calibri" w:hAnsi="Calibri"/>
          <w:b/>
          <w:i/>
          <w:sz w:val="26"/>
          <w:szCs w:val="26"/>
        </w:rPr>
        <w:t>языке»</w:t>
      </w:r>
      <w:r w:rsidRPr="00110684">
        <w:rPr>
          <w:rFonts w:ascii="Calibri" w:hAnsi="Calibri"/>
          <w:b/>
          <w:i/>
          <w:spacing w:val="1"/>
          <w:sz w:val="26"/>
          <w:szCs w:val="26"/>
        </w:rPr>
        <w:t xml:space="preserve"> </w:t>
      </w:r>
      <w:r w:rsidRPr="00110684">
        <w:rPr>
          <w:rFonts w:ascii="Calibri" w:hAnsi="Calibri"/>
          <w:sz w:val="26"/>
          <w:szCs w:val="26"/>
        </w:rPr>
        <w:t>представлена</w:t>
      </w:r>
      <w:r w:rsidRPr="00110684">
        <w:rPr>
          <w:rFonts w:ascii="Calibri" w:hAnsi="Calibri"/>
          <w:spacing w:val="1"/>
          <w:sz w:val="26"/>
          <w:szCs w:val="26"/>
        </w:rPr>
        <w:t xml:space="preserve"> </w:t>
      </w:r>
      <w:r w:rsidRPr="00110684">
        <w:rPr>
          <w:rFonts w:ascii="Calibri" w:hAnsi="Calibri"/>
          <w:sz w:val="26"/>
          <w:szCs w:val="26"/>
        </w:rPr>
        <w:t>предметами:</w:t>
      </w:r>
      <w:r w:rsidRPr="00110684">
        <w:rPr>
          <w:rFonts w:ascii="Calibri" w:hAnsi="Calibri"/>
          <w:spacing w:val="1"/>
          <w:sz w:val="26"/>
          <w:szCs w:val="26"/>
        </w:rPr>
        <w:t xml:space="preserve"> </w:t>
      </w:r>
      <w:r w:rsidRPr="00110684">
        <w:rPr>
          <w:rFonts w:ascii="Calibri" w:hAnsi="Calibri"/>
          <w:sz w:val="26"/>
          <w:szCs w:val="26"/>
        </w:rPr>
        <w:t>«</w:t>
      </w:r>
      <w:r w:rsidRPr="00110684">
        <w:rPr>
          <w:rFonts w:ascii="Calibri" w:hAnsi="Calibri"/>
          <w:b/>
          <w:i/>
          <w:sz w:val="26"/>
          <w:szCs w:val="26"/>
        </w:rPr>
        <w:t>Родной</w:t>
      </w:r>
      <w:r w:rsidRPr="00110684">
        <w:rPr>
          <w:rFonts w:ascii="Calibri" w:hAnsi="Calibri"/>
          <w:b/>
          <w:i/>
          <w:spacing w:val="1"/>
          <w:sz w:val="26"/>
          <w:szCs w:val="26"/>
        </w:rPr>
        <w:t xml:space="preserve"> </w:t>
      </w:r>
      <w:r w:rsidRPr="00110684">
        <w:rPr>
          <w:rFonts w:ascii="Calibri" w:hAnsi="Calibri"/>
          <w:b/>
          <w:i/>
          <w:sz w:val="26"/>
          <w:szCs w:val="26"/>
        </w:rPr>
        <w:t>русский</w:t>
      </w:r>
      <w:r w:rsidRPr="00110684">
        <w:rPr>
          <w:rFonts w:ascii="Calibri" w:hAnsi="Calibri"/>
          <w:b/>
          <w:i/>
          <w:spacing w:val="1"/>
          <w:sz w:val="26"/>
          <w:szCs w:val="26"/>
        </w:rPr>
        <w:t xml:space="preserve"> </w:t>
      </w:r>
      <w:r w:rsidRPr="00110684">
        <w:rPr>
          <w:rFonts w:ascii="Calibri" w:hAnsi="Calibri"/>
          <w:b/>
          <w:i/>
          <w:sz w:val="26"/>
          <w:szCs w:val="26"/>
        </w:rPr>
        <w:t>язык»,</w:t>
      </w:r>
      <w:r w:rsidRPr="00110684">
        <w:rPr>
          <w:rFonts w:ascii="Calibri" w:hAnsi="Calibri"/>
          <w:b/>
          <w:i/>
          <w:spacing w:val="1"/>
          <w:sz w:val="26"/>
          <w:szCs w:val="26"/>
        </w:rPr>
        <w:t xml:space="preserve"> </w:t>
      </w:r>
      <w:r w:rsidRPr="00110684">
        <w:rPr>
          <w:rFonts w:ascii="Calibri" w:hAnsi="Calibri"/>
          <w:b/>
          <w:i/>
          <w:sz w:val="26"/>
          <w:szCs w:val="26"/>
        </w:rPr>
        <w:t>«</w:t>
      </w:r>
      <w:r w:rsidRPr="00110684">
        <w:rPr>
          <w:rFonts w:ascii="Calibri" w:hAnsi="Calibri"/>
          <w:b/>
          <w:sz w:val="26"/>
          <w:szCs w:val="26"/>
        </w:rPr>
        <w:t>Литературное</w:t>
      </w:r>
      <w:r w:rsidRPr="00110684">
        <w:rPr>
          <w:rFonts w:ascii="Calibri" w:hAnsi="Calibri"/>
          <w:b/>
          <w:spacing w:val="1"/>
          <w:sz w:val="26"/>
          <w:szCs w:val="26"/>
        </w:rPr>
        <w:t xml:space="preserve"> </w:t>
      </w:r>
      <w:r w:rsidRPr="00110684">
        <w:rPr>
          <w:rFonts w:ascii="Calibri" w:hAnsi="Calibri"/>
          <w:b/>
          <w:sz w:val="26"/>
          <w:szCs w:val="26"/>
        </w:rPr>
        <w:t>чтение</w:t>
      </w:r>
      <w:r w:rsidRPr="00110684">
        <w:rPr>
          <w:rFonts w:ascii="Calibri" w:hAnsi="Calibri"/>
          <w:b/>
          <w:spacing w:val="1"/>
          <w:sz w:val="26"/>
          <w:szCs w:val="26"/>
        </w:rPr>
        <w:t xml:space="preserve"> </w:t>
      </w:r>
      <w:r w:rsidRPr="00110684">
        <w:rPr>
          <w:rFonts w:ascii="Calibri" w:hAnsi="Calibri"/>
          <w:b/>
          <w:sz w:val="26"/>
          <w:szCs w:val="26"/>
        </w:rPr>
        <w:t>на</w:t>
      </w:r>
      <w:r w:rsidRPr="00110684">
        <w:rPr>
          <w:rFonts w:ascii="Calibri" w:hAnsi="Calibri"/>
          <w:b/>
          <w:spacing w:val="1"/>
          <w:sz w:val="26"/>
          <w:szCs w:val="26"/>
        </w:rPr>
        <w:t xml:space="preserve"> </w:t>
      </w:r>
      <w:r w:rsidRPr="00110684">
        <w:rPr>
          <w:rFonts w:ascii="Calibri" w:hAnsi="Calibri"/>
          <w:b/>
          <w:sz w:val="26"/>
          <w:szCs w:val="26"/>
        </w:rPr>
        <w:t>родном</w:t>
      </w:r>
      <w:r w:rsidRPr="00110684">
        <w:rPr>
          <w:rFonts w:ascii="Calibri" w:hAnsi="Calibri"/>
          <w:b/>
          <w:spacing w:val="1"/>
          <w:sz w:val="26"/>
          <w:szCs w:val="26"/>
        </w:rPr>
        <w:t xml:space="preserve"> </w:t>
      </w:r>
      <w:r w:rsidRPr="00110684">
        <w:rPr>
          <w:rFonts w:ascii="Calibri" w:hAnsi="Calibri"/>
          <w:b/>
          <w:sz w:val="26"/>
          <w:szCs w:val="26"/>
        </w:rPr>
        <w:t>русском</w:t>
      </w:r>
      <w:r w:rsidRPr="00110684">
        <w:rPr>
          <w:rFonts w:ascii="Calibri" w:hAnsi="Calibri"/>
          <w:b/>
          <w:spacing w:val="5"/>
          <w:sz w:val="26"/>
          <w:szCs w:val="26"/>
        </w:rPr>
        <w:t xml:space="preserve"> </w:t>
      </w:r>
      <w:r w:rsidRPr="00110684">
        <w:rPr>
          <w:rFonts w:ascii="Calibri" w:hAnsi="Calibri"/>
          <w:b/>
          <w:sz w:val="26"/>
          <w:szCs w:val="26"/>
        </w:rPr>
        <w:t>языке».</w:t>
      </w:r>
    </w:p>
    <w:p w:rsidR="00110684" w:rsidRPr="00110684" w:rsidRDefault="00110684" w:rsidP="00110684">
      <w:pPr>
        <w:spacing w:before="60"/>
        <w:ind w:left="708" w:firstLine="708"/>
        <w:jc w:val="both"/>
        <w:rPr>
          <w:rFonts w:ascii="Calibri" w:hAnsi="Calibri"/>
          <w:sz w:val="26"/>
          <w:szCs w:val="26"/>
        </w:rPr>
      </w:pPr>
      <w:r w:rsidRPr="00110684">
        <w:rPr>
          <w:rFonts w:ascii="Calibri" w:hAnsi="Calibri"/>
          <w:sz w:val="26"/>
          <w:szCs w:val="26"/>
        </w:rPr>
        <w:t>Предметная область</w:t>
      </w:r>
      <w:r w:rsidRPr="00110684">
        <w:rPr>
          <w:rFonts w:ascii="Calibri" w:hAnsi="Calibri"/>
          <w:spacing w:val="3"/>
          <w:sz w:val="26"/>
          <w:szCs w:val="26"/>
        </w:rPr>
        <w:t xml:space="preserve"> </w:t>
      </w:r>
      <w:r w:rsidRPr="00110684">
        <w:rPr>
          <w:rFonts w:ascii="Calibri" w:hAnsi="Calibri"/>
          <w:i/>
          <w:sz w:val="26"/>
          <w:szCs w:val="26"/>
        </w:rPr>
        <w:t>«Иностранный</w:t>
      </w:r>
      <w:r w:rsidRPr="00110684">
        <w:rPr>
          <w:rFonts w:ascii="Calibri" w:hAnsi="Calibri"/>
          <w:i/>
          <w:spacing w:val="-3"/>
          <w:sz w:val="26"/>
          <w:szCs w:val="26"/>
        </w:rPr>
        <w:t xml:space="preserve"> </w:t>
      </w:r>
      <w:r w:rsidRPr="00110684">
        <w:rPr>
          <w:rFonts w:ascii="Calibri" w:hAnsi="Calibri"/>
          <w:i/>
          <w:sz w:val="26"/>
          <w:szCs w:val="26"/>
        </w:rPr>
        <w:t>язык»</w:t>
      </w:r>
      <w:r w:rsidRPr="00110684">
        <w:rPr>
          <w:rFonts w:ascii="Calibri" w:hAnsi="Calibri"/>
          <w:i/>
          <w:spacing w:val="-4"/>
          <w:sz w:val="26"/>
          <w:szCs w:val="26"/>
        </w:rPr>
        <w:t xml:space="preserve"> </w:t>
      </w:r>
      <w:r w:rsidRPr="00110684">
        <w:rPr>
          <w:rFonts w:ascii="Calibri" w:hAnsi="Calibri"/>
          <w:sz w:val="26"/>
          <w:szCs w:val="26"/>
        </w:rPr>
        <w:t>представлена</w:t>
      </w:r>
      <w:r w:rsidRPr="00110684">
        <w:rPr>
          <w:rFonts w:ascii="Calibri" w:hAnsi="Calibri"/>
          <w:spacing w:val="1"/>
          <w:sz w:val="26"/>
          <w:szCs w:val="26"/>
        </w:rPr>
        <w:t xml:space="preserve"> </w:t>
      </w:r>
      <w:r w:rsidRPr="00110684">
        <w:rPr>
          <w:rFonts w:ascii="Calibri" w:hAnsi="Calibri"/>
          <w:sz w:val="26"/>
          <w:szCs w:val="26"/>
        </w:rPr>
        <w:t>предметом:</w:t>
      </w:r>
    </w:p>
    <w:p w:rsidR="00110684" w:rsidRPr="00110684" w:rsidRDefault="00110684" w:rsidP="00110684">
      <w:pPr>
        <w:spacing w:before="2"/>
        <w:ind w:left="1099" w:right="243" w:firstLine="360"/>
        <w:jc w:val="both"/>
        <w:rPr>
          <w:rFonts w:ascii="Calibri" w:hAnsi="Calibri"/>
          <w:sz w:val="26"/>
          <w:szCs w:val="26"/>
        </w:rPr>
      </w:pPr>
      <w:r w:rsidRPr="00110684">
        <w:rPr>
          <w:rFonts w:ascii="Calibri" w:hAnsi="Calibri"/>
          <w:b/>
          <w:i/>
          <w:sz w:val="26"/>
          <w:szCs w:val="26"/>
        </w:rPr>
        <w:t>«Английский</w:t>
      </w:r>
      <w:r w:rsidRPr="00110684">
        <w:rPr>
          <w:rFonts w:ascii="Calibri" w:hAnsi="Calibri"/>
          <w:b/>
          <w:i/>
          <w:spacing w:val="1"/>
          <w:sz w:val="26"/>
          <w:szCs w:val="26"/>
        </w:rPr>
        <w:t xml:space="preserve"> </w:t>
      </w:r>
      <w:r w:rsidRPr="00110684">
        <w:rPr>
          <w:rFonts w:ascii="Calibri" w:hAnsi="Calibri"/>
          <w:b/>
          <w:i/>
          <w:sz w:val="26"/>
          <w:szCs w:val="26"/>
        </w:rPr>
        <w:t xml:space="preserve">язык» </w:t>
      </w:r>
      <w:r w:rsidRPr="00110684">
        <w:rPr>
          <w:rFonts w:ascii="Calibri" w:hAnsi="Calibri"/>
          <w:b/>
          <w:sz w:val="26"/>
          <w:szCs w:val="26"/>
        </w:rPr>
        <w:t xml:space="preserve">- </w:t>
      </w:r>
      <w:r w:rsidRPr="00110684">
        <w:rPr>
          <w:rFonts w:ascii="Calibri" w:hAnsi="Calibri"/>
          <w:sz w:val="26"/>
          <w:szCs w:val="26"/>
        </w:rPr>
        <w:t>изучается со 2 класса, во 2 – 4 классах по 2 часа в неделю.</w:t>
      </w:r>
      <w:r w:rsidRPr="00110684">
        <w:rPr>
          <w:rFonts w:ascii="Calibri" w:hAnsi="Calibri"/>
          <w:spacing w:val="1"/>
          <w:sz w:val="26"/>
          <w:szCs w:val="26"/>
        </w:rPr>
        <w:t xml:space="preserve"> </w:t>
      </w:r>
      <w:r w:rsidRPr="00110684">
        <w:rPr>
          <w:rFonts w:ascii="Calibri" w:hAnsi="Calibri"/>
          <w:sz w:val="26"/>
          <w:szCs w:val="26"/>
        </w:rPr>
        <w:t>Направлен на приобретение начальных навыков общения в устной и письменной форме с</w:t>
      </w:r>
      <w:r w:rsidRPr="00110684">
        <w:rPr>
          <w:rFonts w:ascii="Calibri" w:hAnsi="Calibri"/>
          <w:spacing w:val="1"/>
          <w:sz w:val="26"/>
          <w:szCs w:val="26"/>
        </w:rPr>
        <w:t xml:space="preserve"> </w:t>
      </w:r>
      <w:r w:rsidRPr="00110684">
        <w:rPr>
          <w:rFonts w:ascii="Calibri" w:hAnsi="Calibri"/>
          <w:sz w:val="26"/>
          <w:szCs w:val="26"/>
        </w:rPr>
        <w:t>носителями иностранного языка на основе своих речевых возможностей и потребностей;</w:t>
      </w:r>
      <w:r w:rsidRPr="00110684">
        <w:rPr>
          <w:rFonts w:ascii="Calibri" w:hAnsi="Calibri"/>
          <w:spacing w:val="1"/>
          <w:sz w:val="26"/>
          <w:szCs w:val="26"/>
        </w:rPr>
        <w:t xml:space="preserve"> </w:t>
      </w:r>
      <w:r w:rsidRPr="00110684">
        <w:rPr>
          <w:rFonts w:ascii="Calibri" w:hAnsi="Calibri"/>
          <w:sz w:val="26"/>
          <w:szCs w:val="26"/>
        </w:rPr>
        <w:t>освоение правил речевого и неречевого поведения, освоение начальных лингвистических</w:t>
      </w:r>
      <w:r w:rsidRPr="00110684">
        <w:rPr>
          <w:rFonts w:ascii="Calibri" w:hAnsi="Calibri"/>
          <w:spacing w:val="1"/>
          <w:sz w:val="26"/>
          <w:szCs w:val="26"/>
        </w:rPr>
        <w:t xml:space="preserve"> </w:t>
      </w:r>
      <w:r w:rsidRPr="00110684">
        <w:rPr>
          <w:rFonts w:ascii="Calibri" w:hAnsi="Calibri"/>
          <w:sz w:val="26"/>
          <w:szCs w:val="26"/>
        </w:rPr>
        <w:t>представлений,</w:t>
      </w:r>
      <w:r w:rsidRPr="00110684">
        <w:rPr>
          <w:rFonts w:ascii="Calibri" w:hAnsi="Calibri"/>
          <w:spacing w:val="1"/>
          <w:sz w:val="26"/>
          <w:szCs w:val="26"/>
        </w:rPr>
        <w:t xml:space="preserve"> </w:t>
      </w:r>
      <w:r w:rsidRPr="00110684">
        <w:rPr>
          <w:rFonts w:ascii="Calibri" w:hAnsi="Calibri"/>
          <w:sz w:val="26"/>
          <w:szCs w:val="26"/>
        </w:rPr>
        <w:t>необходимых</w:t>
      </w:r>
      <w:r w:rsidRPr="00110684">
        <w:rPr>
          <w:rFonts w:ascii="Calibri" w:hAnsi="Calibri"/>
          <w:spacing w:val="1"/>
          <w:sz w:val="26"/>
          <w:szCs w:val="26"/>
        </w:rPr>
        <w:t xml:space="preserve"> </w:t>
      </w:r>
      <w:r w:rsidRPr="00110684">
        <w:rPr>
          <w:rFonts w:ascii="Calibri" w:hAnsi="Calibri"/>
          <w:sz w:val="26"/>
          <w:szCs w:val="26"/>
        </w:rPr>
        <w:t>для</w:t>
      </w:r>
      <w:r w:rsidRPr="00110684">
        <w:rPr>
          <w:rFonts w:ascii="Calibri" w:hAnsi="Calibri"/>
          <w:spacing w:val="1"/>
          <w:sz w:val="26"/>
          <w:szCs w:val="26"/>
        </w:rPr>
        <w:t xml:space="preserve"> </w:t>
      </w:r>
      <w:r w:rsidRPr="00110684">
        <w:rPr>
          <w:rFonts w:ascii="Calibri" w:hAnsi="Calibri"/>
          <w:sz w:val="26"/>
          <w:szCs w:val="26"/>
        </w:rPr>
        <w:t>овладения</w:t>
      </w:r>
      <w:r w:rsidRPr="00110684">
        <w:rPr>
          <w:rFonts w:ascii="Calibri" w:hAnsi="Calibri"/>
          <w:spacing w:val="1"/>
          <w:sz w:val="26"/>
          <w:szCs w:val="26"/>
        </w:rPr>
        <w:t xml:space="preserve"> </w:t>
      </w:r>
      <w:r w:rsidRPr="00110684">
        <w:rPr>
          <w:rFonts w:ascii="Calibri" w:hAnsi="Calibri"/>
          <w:sz w:val="26"/>
          <w:szCs w:val="26"/>
        </w:rPr>
        <w:t>на</w:t>
      </w:r>
      <w:r w:rsidRPr="00110684">
        <w:rPr>
          <w:rFonts w:ascii="Calibri" w:hAnsi="Calibri"/>
          <w:spacing w:val="1"/>
          <w:sz w:val="26"/>
          <w:szCs w:val="26"/>
        </w:rPr>
        <w:t xml:space="preserve"> </w:t>
      </w:r>
      <w:r w:rsidRPr="00110684">
        <w:rPr>
          <w:rFonts w:ascii="Calibri" w:hAnsi="Calibri"/>
          <w:sz w:val="26"/>
          <w:szCs w:val="26"/>
        </w:rPr>
        <w:t>элементарном</w:t>
      </w:r>
      <w:r w:rsidRPr="00110684">
        <w:rPr>
          <w:rFonts w:ascii="Calibri" w:hAnsi="Calibri"/>
          <w:spacing w:val="1"/>
          <w:sz w:val="26"/>
          <w:szCs w:val="26"/>
        </w:rPr>
        <w:t xml:space="preserve"> </w:t>
      </w:r>
      <w:r w:rsidRPr="00110684">
        <w:rPr>
          <w:rFonts w:ascii="Calibri" w:hAnsi="Calibri"/>
          <w:sz w:val="26"/>
          <w:szCs w:val="26"/>
        </w:rPr>
        <w:t>уровне</w:t>
      </w:r>
      <w:r w:rsidRPr="00110684">
        <w:rPr>
          <w:rFonts w:ascii="Calibri" w:hAnsi="Calibri"/>
          <w:spacing w:val="1"/>
          <w:sz w:val="26"/>
          <w:szCs w:val="26"/>
        </w:rPr>
        <w:t xml:space="preserve"> </w:t>
      </w:r>
      <w:r w:rsidRPr="00110684">
        <w:rPr>
          <w:rFonts w:ascii="Calibri" w:hAnsi="Calibri"/>
          <w:sz w:val="26"/>
          <w:szCs w:val="26"/>
        </w:rPr>
        <w:t>устной</w:t>
      </w:r>
      <w:r w:rsidRPr="00110684">
        <w:rPr>
          <w:rFonts w:ascii="Calibri" w:hAnsi="Calibri"/>
          <w:spacing w:val="6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письменной</w:t>
      </w:r>
      <w:r w:rsidRPr="00110684">
        <w:rPr>
          <w:rFonts w:ascii="Calibri" w:hAnsi="Calibri"/>
          <w:spacing w:val="1"/>
          <w:sz w:val="26"/>
          <w:szCs w:val="26"/>
        </w:rPr>
        <w:t xml:space="preserve"> </w:t>
      </w:r>
      <w:r w:rsidRPr="00110684">
        <w:rPr>
          <w:rFonts w:ascii="Calibri" w:hAnsi="Calibri"/>
          <w:sz w:val="26"/>
          <w:szCs w:val="26"/>
        </w:rPr>
        <w:t>речью</w:t>
      </w:r>
      <w:r w:rsidRPr="00110684">
        <w:rPr>
          <w:rFonts w:ascii="Calibri" w:hAnsi="Calibri"/>
          <w:spacing w:val="2"/>
          <w:sz w:val="26"/>
          <w:szCs w:val="26"/>
        </w:rPr>
        <w:t xml:space="preserve"> </w:t>
      </w:r>
      <w:r w:rsidRPr="00110684">
        <w:rPr>
          <w:rFonts w:ascii="Calibri" w:hAnsi="Calibri"/>
          <w:sz w:val="26"/>
          <w:szCs w:val="26"/>
        </w:rPr>
        <w:t>на</w:t>
      </w:r>
      <w:r w:rsidRPr="00110684">
        <w:rPr>
          <w:rFonts w:ascii="Calibri" w:hAnsi="Calibri"/>
          <w:spacing w:val="-7"/>
          <w:sz w:val="26"/>
          <w:szCs w:val="26"/>
        </w:rPr>
        <w:t xml:space="preserve"> </w:t>
      </w:r>
      <w:r w:rsidRPr="00110684">
        <w:rPr>
          <w:rFonts w:ascii="Calibri" w:hAnsi="Calibri"/>
          <w:sz w:val="26"/>
          <w:szCs w:val="26"/>
        </w:rPr>
        <w:t>иностранном</w:t>
      </w:r>
      <w:r w:rsidRPr="00110684">
        <w:rPr>
          <w:rFonts w:ascii="Calibri" w:hAnsi="Calibri"/>
          <w:spacing w:val="2"/>
          <w:sz w:val="26"/>
          <w:szCs w:val="26"/>
        </w:rPr>
        <w:t xml:space="preserve"> </w:t>
      </w:r>
      <w:r w:rsidRPr="00110684">
        <w:rPr>
          <w:rFonts w:ascii="Calibri" w:hAnsi="Calibri"/>
          <w:sz w:val="26"/>
          <w:szCs w:val="26"/>
        </w:rPr>
        <w:t>языке.</w:t>
      </w:r>
    </w:p>
    <w:p w:rsidR="00110684" w:rsidRPr="00110684" w:rsidRDefault="00110684" w:rsidP="00110684">
      <w:pPr>
        <w:spacing w:before="197"/>
        <w:ind w:left="1098" w:right="243" w:firstLine="566"/>
        <w:jc w:val="both"/>
        <w:rPr>
          <w:rFonts w:ascii="Calibri" w:hAnsi="Calibri"/>
          <w:sz w:val="26"/>
          <w:szCs w:val="26"/>
        </w:rPr>
      </w:pPr>
      <w:r w:rsidRPr="00110684">
        <w:rPr>
          <w:rFonts w:ascii="Calibri" w:hAnsi="Calibri"/>
          <w:sz w:val="26"/>
          <w:szCs w:val="26"/>
        </w:rPr>
        <w:lastRenderedPageBreak/>
        <w:t>Предметная</w:t>
      </w:r>
      <w:r w:rsidRPr="00110684">
        <w:rPr>
          <w:rFonts w:ascii="Calibri" w:hAnsi="Calibri"/>
          <w:spacing w:val="1"/>
          <w:sz w:val="26"/>
          <w:szCs w:val="26"/>
        </w:rPr>
        <w:t xml:space="preserve"> </w:t>
      </w:r>
      <w:r w:rsidRPr="00110684">
        <w:rPr>
          <w:rFonts w:ascii="Calibri" w:hAnsi="Calibri"/>
          <w:sz w:val="26"/>
          <w:szCs w:val="26"/>
        </w:rPr>
        <w:t>область</w:t>
      </w:r>
      <w:r w:rsidRPr="00110684">
        <w:rPr>
          <w:rFonts w:ascii="Calibri" w:hAnsi="Calibri"/>
          <w:spacing w:val="1"/>
          <w:sz w:val="26"/>
          <w:szCs w:val="26"/>
        </w:rPr>
        <w:t xml:space="preserve"> </w:t>
      </w:r>
      <w:r w:rsidRPr="00110684">
        <w:rPr>
          <w:rFonts w:ascii="Calibri" w:hAnsi="Calibri"/>
          <w:b/>
          <w:sz w:val="26"/>
          <w:szCs w:val="26"/>
        </w:rPr>
        <w:t>«</w:t>
      </w:r>
      <w:r w:rsidRPr="00110684">
        <w:rPr>
          <w:rFonts w:ascii="Calibri" w:hAnsi="Calibri"/>
          <w:b/>
          <w:i/>
          <w:sz w:val="26"/>
          <w:szCs w:val="26"/>
        </w:rPr>
        <w:t>Математика</w:t>
      </w:r>
      <w:r w:rsidRPr="00110684">
        <w:rPr>
          <w:rFonts w:ascii="Calibri" w:hAnsi="Calibri"/>
          <w:b/>
          <w:i/>
          <w:spacing w:val="1"/>
          <w:sz w:val="26"/>
          <w:szCs w:val="26"/>
        </w:rPr>
        <w:t xml:space="preserve"> </w:t>
      </w:r>
      <w:r w:rsidRPr="00110684">
        <w:rPr>
          <w:rFonts w:ascii="Calibri" w:hAnsi="Calibri"/>
          <w:b/>
          <w:i/>
          <w:sz w:val="26"/>
          <w:szCs w:val="26"/>
        </w:rPr>
        <w:t>и</w:t>
      </w:r>
      <w:r w:rsidRPr="00110684">
        <w:rPr>
          <w:rFonts w:ascii="Calibri" w:hAnsi="Calibri"/>
          <w:b/>
          <w:i/>
          <w:spacing w:val="1"/>
          <w:sz w:val="26"/>
          <w:szCs w:val="26"/>
        </w:rPr>
        <w:t xml:space="preserve"> </w:t>
      </w:r>
      <w:r w:rsidRPr="00110684">
        <w:rPr>
          <w:rFonts w:ascii="Calibri" w:hAnsi="Calibri"/>
          <w:b/>
          <w:i/>
          <w:sz w:val="26"/>
          <w:szCs w:val="26"/>
        </w:rPr>
        <w:t>информатика</w:t>
      </w:r>
      <w:r w:rsidRPr="00110684">
        <w:rPr>
          <w:rFonts w:ascii="Calibri" w:hAnsi="Calibri"/>
          <w:b/>
          <w:sz w:val="26"/>
          <w:szCs w:val="26"/>
        </w:rPr>
        <w:t>»</w:t>
      </w:r>
      <w:r w:rsidRPr="00110684">
        <w:rPr>
          <w:rFonts w:ascii="Calibri" w:hAnsi="Calibri"/>
          <w:b/>
          <w:spacing w:val="1"/>
          <w:sz w:val="26"/>
          <w:szCs w:val="26"/>
        </w:rPr>
        <w:t xml:space="preserve"> </w:t>
      </w:r>
      <w:r w:rsidRPr="00110684">
        <w:rPr>
          <w:rFonts w:ascii="Calibri" w:hAnsi="Calibri"/>
          <w:sz w:val="26"/>
          <w:szCs w:val="26"/>
        </w:rPr>
        <w:t>представлена</w:t>
      </w:r>
      <w:r w:rsidRPr="00110684">
        <w:rPr>
          <w:rFonts w:ascii="Calibri" w:hAnsi="Calibri"/>
          <w:spacing w:val="1"/>
          <w:sz w:val="26"/>
          <w:szCs w:val="26"/>
        </w:rPr>
        <w:t xml:space="preserve"> </w:t>
      </w:r>
      <w:r w:rsidRPr="00110684">
        <w:rPr>
          <w:rFonts w:ascii="Calibri" w:hAnsi="Calibri"/>
          <w:sz w:val="26"/>
          <w:szCs w:val="26"/>
        </w:rPr>
        <w:t>учебным</w:t>
      </w:r>
      <w:r w:rsidRPr="00110684">
        <w:rPr>
          <w:rFonts w:ascii="Calibri" w:hAnsi="Calibri"/>
          <w:spacing w:val="-57"/>
          <w:sz w:val="26"/>
          <w:szCs w:val="26"/>
        </w:rPr>
        <w:t xml:space="preserve"> </w:t>
      </w:r>
      <w:r w:rsidRPr="00110684">
        <w:rPr>
          <w:rFonts w:ascii="Calibri" w:hAnsi="Calibri"/>
          <w:sz w:val="26"/>
          <w:szCs w:val="26"/>
        </w:rPr>
        <w:t xml:space="preserve">предметом </w:t>
      </w:r>
      <w:r w:rsidRPr="00110684">
        <w:rPr>
          <w:rFonts w:ascii="Calibri" w:hAnsi="Calibri"/>
          <w:b/>
          <w:i/>
          <w:sz w:val="26"/>
          <w:szCs w:val="26"/>
        </w:rPr>
        <w:t>Математика</w:t>
      </w:r>
      <w:r w:rsidRPr="00110684">
        <w:rPr>
          <w:rFonts w:ascii="Calibri" w:hAnsi="Calibri"/>
          <w:b/>
          <w:sz w:val="26"/>
          <w:szCs w:val="26"/>
        </w:rPr>
        <w:t xml:space="preserve">, </w:t>
      </w:r>
      <w:r w:rsidRPr="00110684">
        <w:rPr>
          <w:rFonts w:ascii="Calibri" w:hAnsi="Calibri"/>
          <w:sz w:val="26"/>
          <w:szCs w:val="26"/>
        </w:rPr>
        <w:t>который в начальной школе также является частью единого</w:t>
      </w:r>
      <w:r w:rsidRPr="00110684">
        <w:rPr>
          <w:rFonts w:ascii="Calibri" w:hAnsi="Calibri"/>
          <w:spacing w:val="1"/>
          <w:sz w:val="26"/>
          <w:szCs w:val="26"/>
        </w:rPr>
        <w:t xml:space="preserve"> </w:t>
      </w:r>
      <w:r w:rsidRPr="00110684">
        <w:rPr>
          <w:rFonts w:ascii="Calibri" w:hAnsi="Calibri"/>
          <w:sz w:val="26"/>
          <w:szCs w:val="26"/>
        </w:rPr>
        <w:t>непрерывного</w:t>
      </w:r>
      <w:r w:rsidRPr="00110684">
        <w:rPr>
          <w:rFonts w:ascii="Calibri" w:hAnsi="Calibri"/>
          <w:spacing w:val="1"/>
          <w:sz w:val="26"/>
          <w:szCs w:val="26"/>
        </w:rPr>
        <w:t xml:space="preserve"> </w:t>
      </w:r>
      <w:r w:rsidRPr="00110684">
        <w:rPr>
          <w:rFonts w:ascii="Calibri" w:hAnsi="Calibri"/>
          <w:sz w:val="26"/>
          <w:szCs w:val="26"/>
        </w:rPr>
        <w:t>курса</w:t>
      </w:r>
      <w:r w:rsidRPr="00110684">
        <w:rPr>
          <w:rFonts w:ascii="Calibri" w:hAnsi="Calibri"/>
          <w:spacing w:val="1"/>
          <w:sz w:val="26"/>
          <w:szCs w:val="26"/>
        </w:rPr>
        <w:t xml:space="preserve"> </w:t>
      </w:r>
      <w:r w:rsidRPr="00110684">
        <w:rPr>
          <w:rFonts w:ascii="Calibri" w:hAnsi="Calibri"/>
          <w:sz w:val="26"/>
          <w:szCs w:val="26"/>
        </w:rPr>
        <w:t>обучения</w:t>
      </w:r>
      <w:r w:rsidRPr="00110684">
        <w:rPr>
          <w:rFonts w:ascii="Calibri" w:hAnsi="Calibri"/>
          <w:spacing w:val="1"/>
          <w:sz w:val="26"/>
          <w:szCs w:val="26"/>
        </w:rPr>
        <w:t xml:space="preserve"> </w:t>
      </w:r>
      <w:r w:rsidRPr="00110684">
        <w:rPr>
          <w:rFonts w:ascii="Calibri" w:hAnsi="Calibri"/>
          <w:sz w:val="26"/>
          <w:szCs w:val="26"/>
        </w:rPr>
        <w:t>в</w:t>
      </w:r>
      <w:r w:rsidRPr="00110684">
        <w:rPr>
          <w:rFonts w:ascii="Calibri" w:hAnsi="Calibri"/>
          <w:spacing w:val="1"/>
          <w:sz w:val="26"/>
          <w:szCs w:val="26"/>
        </w:rPr>
        <w:t xml:space="preserve"> </w:t>
      </w:r>
      <w:r w:rsidRPr="00110684">
        <w:rPr>
          <w:rFonts w:ascii="Calibri" w:hAnsi="Calibri"/>
          <w:sz w:val="26"/>
          <w:szCs w:val="26"/>
        </w:rPr>
        <w:t>школе.</w:t>
      </w:r>
      <w:r w:rsidRPr="00110684">
        <w:rPr>
          <w:rFonts w:ascii="Calibri" w:hAnsi="Calibri"/>
          <w:spacing w:val="1"/>
          <w:sz w:val="26"/>
          <w:szCs w:val="26"/>
        </w:rPr>
        <w:t xml:space="preserve"> </w:t>
      </w:r>
      <w:r w:rsidRPr="00110684">
        <w:rPr>
          <w:rFonts w:ascii="Calibri" w:hAnsi="Calibri"/>
          <w:sz w:val="26"/>
          <w:szCs w:val="26"/>
        </w:rPr>
        <w:t>Основные</w:t>
      </w:r>
      <w:r w:rsidRPr="00110684">
        <w:rPr>
          <w:rFonts w:ascii="Calibri" w:hAnsi="Calibri"/>
          <w:spacing w:val="1"/>
          <w:sz w:val="26"/>
          <w:szCs w:val="26"/>
        </w:rPr>
        <w:t xml:space="preserve"> </w:t>
      </w:r>
      <w:r w:rsidRPr="00110684">
        <w:rPr>
          <w:rFonts w:ascii="Calibri" w:hAnsi="Calibri"/>
          <w:sz w:val="26"/>
          <w:szCs w:val="26"/>
        </w:rPr>
        <w:t>задачи</w:t>
      </w:r>
      <w:r w:rsidRPr="00110684">
        <w:rPr>
          <w:rFonts w:ascii="Calibri" w:hAnsi="Calibri"/>
          <w:spacing w:val="61"/>
          <w:sz w:val="26"/>
          <w:szCs w:val="26"/>
        </w:rPr>
        <w:t xml:space="preserve"> </w:t>
      </w:r>
      <w:r w:rsidRPr="00110684">
        <w:rPr>
          <w:rFonts w:ascii="Calibri" w:hAnsi="Calibri"/>
          <w:sz w:val="26"/>
          <w:szCs w:val="26"/>
        </w:rPr>
        <w:t>начального</w:t>
      </w:r>
      <w:r w:rsidRPr="00110684">
        <w:rPr>
          <w:rFonts w:ascii="Calibri" w:hAnsi="Calibri"/>
          <w:spacing w:val="61"/>
          <w:sz w:val="26"/>
          <w:szCs w:val="26"/>
        </w:rPr>
        <w:t xml:space="preserve"> </w:t>
      </w:r>
      <w:r w:rsidRPr="00110684">
        <w:rPr>
          <w:rFonts w:ascii="Calibri" w:hAnsi="Calibri"/>
          <w:sz w:val="26"/>
          <w:szCs w:val="26"/>
        </w:rPr>
        <w:t>обучения</w:t>
      </w:r>
      <w:r w:rsidRPr="00110684">
        <w:rPr>
          <w:rFonts w:ascii="Calibri" w:hAnsi="Calibri"/>
          <w:spacing w:val="1"/>
          <w:sz w:val="26"/>
          <w:szCs w:val="26"/>
        </w:rPr>
        <w:t xml:space="preserve"> </w:t>
      </w:r>
      <w:r w:rsidRPr="00110684">
        <w:rPr>
          <w:rFonts w:ascii="Calibri" w:hAnsi="Calibri"/>
          <w:sz w:val="26"/>
          <w:szCs w:val="26"/>
        </w:rPr>
        <w:t>математике</w:t>
      </w:r>
      <w:r w:rsidRPr="00110684">
        <w:rPr>
          <w:rFonts w:ascii="Calibri" w:hAnsi="Calibri"/>
          <w:spacing w:val="1"/>
          <w:sz w:val="26"/>
          <w:szCs w:val="26"/>
        </w:rPr>
        <w:t xml:space="preserve"> </w:t>
      </w:r>
      <w:r w:rsidRPr="00110684">
        <w:rPr>
          <w:rFonts w:ascii="Calibri" w:hAnsi="Calibri"/>
          <w:sz w:val="26"/>
          <w:szCs w:val="26"/>
        </w:rPr>
        <w:t>направлены</w:t>
      </w:r>
      <w:r w:rsidRPr="00110684">
        <w:rPr>
          <w:rFonts w:ascii="Calibri" w:hAnsi="Calibri"/>
          <w:spacing w:val="1"/>
          <w:sz w:val="26"/>
          <w:szCs w:val="26"/>
        </w:rPr>
        <w:t xml:space="preserve"> </w:t>
      </w:r>
      <w:r w:rsidRPr="00110684">
        <w:rPr>
          <w:rFonts w:ascii="Calibri" w:hAnsi="Calibri"/>
          <w:sz w:val="26"/>
          <w:szCs w:val="26"/>
        </w:rPr>
        <w:t>на</w:t>
      </w:r>
      <w:r w:rsidRPr="00110684">
        <w:rPr>
          <w:rFonts w:ascii="Calibri" w:hAnsi="Calibri"/>
          <w:spacing w:val="1"/>
          <w:sz w:val="26"/>
          <w:szCs w:val="26"/>
        </w:rPr>
        <w:t xml:space="preserve"> </w:t>
      </w:r>
      <w:r w:rsidRPr="00110684">
        <w:rPr>
          <w:rFonts w:ascii="Calibri" w:hAnsi="Calibri"/>
          <w:sz w:val="26"/>
          <w:szCs w:val="26"/>
        </w:rPr>
        <w:t>формирование</w:t>
      </w:r>
      <w:r w:rsidRPr="00110684">
        <w:rPr>
          <w:rFonts w:ascii="Calibri" w:hAnsi="Calibri"/>
          <w:spacing w:val="1"/>
          <w:sz w:val="26"/>
          <w:szCs w:val="26"/>
        </w:rPr>
        <w:t xml:space="preserve"> </w:t>
      </w:r>
      <w:r w:rsidRPr="00110684">
        <w:rPr>
          <w:rFonts w:ascii="Calibri" w:hAnsi="Calibri"/>
          <w:sz w:val="26"/>
          <w:szCs w:val="26"/>
        </w:rPr>
        <w:t>у</w:t>
      </w:r>
      <w:r w:rsidRPr="00110684">
        <w:rPr>
          <w:rFonts w:ascii="Calibri" w:hAnsi="Calibri"/>
          <w:spacing w:val="1"/>
          <w:sz w:val="26"/>
          <w:szCs w:val="26"/>
        </w:rPr>
        <w:t xml:space="preserve"> </w:t>
      </w:r>
      <w:r w:rsidRPr="00110684">
        <w:rPr>
          <w:rFonts w:ascii="Calibri" w:hAnsi="Calibri"/>
          <w:sz w:val="26"/>
          <w:szCs w:val="26"/>
        </w:rPr>
        <w:t>младших</w:t>
      </w:r>
      <w:r w:rsidRPr="00110684">
        <w:rPr>
          <w:rFonts w:ascii="Calibri" w:hAnsi="Calibri"/>
          <w:spacing w:val="1"/>
          <w:sz w:val="26"/>
          <w:szCs w:val="26"/>
        </w:rPr>
        <w:t xml:space="preserve"> </w:t>
      </w:r>
      <w:r w:rsidRPr="00110684">
        <w:rPr>
          <w:rFonts w:ascii="Calibri" w:hAnsi="Calibri"/>
          <w:sz w:val="26"/>
          <w:szCs w:val="26"/>
        </w:rPr>
        <w:t>школьников</w:t>
      </w:r>
      <w:r w:rsidRPr="00110684">
        <w:rPr>
          <w:rFonts w:ascii="Calibri" w:hAnsi="Calibri"/>
          <w:spacing w:val="1"/>
          <w:sz w:val="26"/>
          <w:szCs w:val="26"/>
        </w:rPr>
        <w:t xml:space="preserve"> </w:t>
      </w:r>
      <w:r w:rsidRPr="00110684">
        <w:rPr>
          <w:rFonts w:ascii="Calibri" w:hAnsi="Calibri"/>
          <w:sz w:val="26"/>
          <w:szCs w:val="26"/>
        </w:rPr>
        <w:t>элементарных</w:t>
      </w:r>
      <w:r w:rsidRPr="00110684">
        <w:rPr>
          <w:rFonts w:ascii="Calibri" w:hAnsi="Calibri"/>
          <w:spacing w:val="1"/>
          <w:sz w:val="26"/>
          <w:szCs w:val="26"/>
        </w:rPr>
        <w:t xml:space="preserve"> </w:t>
      </w:r>
      <w:r w:rsidRPr="00110684">
        <w:rPr>
          <w:rFonts w:ascii="Calibri" w:hAnsi="Calibri"/>
          <w:sz w:val="26"/>
          <w:szCs w:val="26"/>
        </w:rPr>
        <w:t>математических</w:t>
      </w:r>
      <w:r w:rsidRPr="00110684">
        <w:rPr>
          <w:rFonts w:ascii="Calibri" w:hAnsi="Calibri"/>
          <w:spacing w:val="1"/>
          <w:sz w:val="26"/>
          <w:szCs w:val="26"/>
        </w:rPr>
        <w:t xml:space="preserve"> </w:t>
      </w:r>
      <w:r w:rsidRPr="00110684">
        <w:rPr>
          <w:rFonts w:ascii="Calibri" w:hAnsi="Calibri"/>
          <w:sz w:val="26"/>
          <w:szCs w:val="26"/>
        </w:rPr>
        <w:t>представлений</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структуры</w:t>
      </w:r>
      <w:r w:rsidRPr="00110684">
        <w:rPr>
          <w:rFonts w:ascii="Calibri" w:hAnsi="Calibri"/>
          <w:spacing w:val="1"/>
          <w:sz w:val="26"/>
          <w:szCs w:val="26"/>
        </w:rPr>
        <w:t xml:space="preserve"> </w:t>
      </w:r>
      <w:r w:rsidRPr="00110684">
        <w:rPr>
          <w:rFonts w:ascii="Calibri" w:hAnsi="Calibri"/>
          <w:sz w:val="26"/>
          <w:szCs w:val="26"/>
        </w:rPr>
        <w:t>мышления,</w:t>
      </w:r>
      <w:r w:rsidRPr="00110684">
        <w:rPr>
          <w:rFonts w:ascii="Calibri" w:hAnsi="Calibri"/>
          <w:spacing w:val="1"/>
          <w:sz w:val="26"/>
          <w:szCs w:val="26"/>
        </w:rPr>
        <w:t xml:space="preserve"> </w:t>
      </w:r>
      <w:r w:rsidRPr="00110684">
        <w:rPr>
          <w:rFonts w:ascii="Calibri" w:hAnsi="Calibri"/>
          <w:sz w:val="26"/>
          <w:szCs w:val="26"/>
        </w:rPr>
        <w:t>подготовку</w:t>
      </w:r>
      <w:r w:rsidRPr="00110684">
        <w:rPr>
          <w:rFonts w:ascii="Calibri" w:hAnsi="Calibri"/>
          <w:spacing w:val="1"/>
          <w:sz w:val="26"/>
          <w:szCs w:val="26"/>
        </w:rPr>
        <w:t xml:space="preserve"> </w:t>
      </w:r>
      <w:r w:rsidRPr="00110684">
        <w:rPr>
          <w:rFonts w:ascii="Calibri" w:hAnsi="Calibri"/>
          <w:sz w:val="26"/>
          <w:szCs w:val="26"/>
        </w:rPr>
        <w:t>к</w:t>
      </w:r>
      <w:r w:rsidRPr="00110684">
        <w:rPr>
          <w:rFonts w:ascii="Calibri" w:hAnsi="Calibri"/>
          <w:spacing w:val="1"/>
          <w:sz w:val="26"/>
          <w:szCs w:val="26"/>
        </w:rPr>
        <w:t xml:space="preserve"> </w:t>
      </w:r>
      <w:r w:rsidRPr="00110684">
        <w:rPr>
          <w:rFonts w:ascii="Calibri" w:hAnsi="Calibri"/>
          <w:sz w:val="26"/>
          <w:szCs w:val="26"/>
        </w:rPr>
        <w:t>дальнейшему</w:t>
      </w:r>
      <w:r w:rsidRPr="00110684">
        <w:rPr>
          <w:rFonts w:ascii="Calibri" w:hAnsi="Calibri"/>
          <w:spacing w:val="1"/>
          <w:sz w:val="26"/>
          <w:szCs w:val="26"/>
        </w:rPr>
        <w:t xml:space="preserve"> </w:t>
      </w:r>
      <w:r w:rsidRPr="00110684">
        <w:rPr>
          <w:rFonts w:ascii="Calibri" w:hAnsi="Calibri"/>
          <w:sz w:val="26"/>
          <w:szCs w:val="26"/>
        </w:rPr>
        <w:t>изучению предмета. Поставленные задачи решаются за счет использования различных</w:t>
      </w:r>
      <w:r w:rsidRPr="00110684">
        <w:rPr>
          <w:rFonts w:ascii="Calibri" w:hAnsi="Calibri"/>
          <w:spacing w:val="1"/>
          <w:sz w:val="26"/>
          <w:szCs w:val="26"/>
        </w:rPr>
        <w:t xml:space="preserve"> </w:t>
      </w:r>
      <w:r w:rsidRPr="00110684">
        <w:rPr>
          <w:rFonts w:ascii="Calibri" w:hAnsi="Calibri"/>
          <w:sz w:val="26"/>
          <w:szCs w:val="26"/>
        </w:rPr>
        <w:t>программ и интеграции данной предметной области с геометрией и информатикой, что</w:t>
      </w:r>
      <w:r w:rsidRPr="00110684">
        <w:rPr>
          <w:rFonts w:ascii="Calibri" w:hAnsi="Calibri"/>
          <w:spacing w:val="1"/>
          <w:sz w:val="26"/>
          <w:szCs w:val="26"/>
        </w:rPr>
        <w:t xml:space="preserve"> </w:t>
      </w:r>
      <w:r w:rsidRPr="00110684">
        <w:rPr>
          <w:rFonts w:ascii="Calibri" w:hAnsi="Calibri"/>
          <w:sz w:val="26"/>
          <w:szCs w:val="26"/>
        </w:rPr>
        <w:t>обеспечивает</w:t>
      </w:r>
      <w:r w:rsidRPr="00110684">
        <w:rPr>
          <w:rFonts w:ascii="Calibri" w:hAnsi="Calibri"/>
          <w:spacing w:val="1"/>
          <w:sz w:val="26"/>
          <w:szCs w:val="26"/>
        </w:rPr>
        <w:t xml:space="preserve"> </w:t>
      </w:r>
      <w:r w:rsidRPr="00110684">
        <w:rPr>
          <w:rFonts w:ascii="Calibri" w:hAnsi="Calibri"/>
          <w:sz w:val="26"/>
          <w:szCs w:val="26"/>
        </w:rPr>
        <w:t>высокий</w:t>
      </w:r>
      <w:r w:rsidRPr="00110684">
        <w:rPr>
          <w:rFonts w:ascii="Calibri" w:hAnsi="Calibri"/>
          <w:spacing w:val="1"/>
          <w:sz w:val="26"/>
          <w:szCs w:val="26"/>
        </w:rPr>
        <w:t xml:space="preserve"> </w:t>
      </w:r>
      <w:r w:rsidRPr="00110684">
        <w:rPr>
          <w:rFonts w:ascii="Calibri" w:hAnsi="Calibri"/>
          <w:sz w:val="26"/>
          <w:szCs w:val="26"/>
        </w:rPr>
        <w:t>развивающий</w:t>
      </w:r>
      <w:r w:rsidRPr="00110684">
        <w:rPr>
          <w:rFonts w:ascii="Calibri" w:hAnsi="Calibri"/>
          <w:spacing w:val="1"/>
          <w:sz w:val="26"/>
          <w:szCs w:val="26"/>
        </w:rPr>
        <w:t xml:space="preserve"> </w:t>
      </w:r>
      <w:r w:rsidRPr="00110684">
        <w:rPr>
          <w:rFonts w:ascii="Calibri" w:hAnsi="Calibri"/>
          <w:sz w:val="26"/>
          <w:szCs w:val="26"/>
        </w:rPr>
        <w:t>эффект</w:t>
      </w:r>
      <w:r w:rsidRPr="00110684">
        <w:rPr>
          <w:rFonts w:ascii="Calibri" w:hAnsi="Calibri"/>
          <w:spacing w:val="1"/>
          <w:sz w:val="26"/>
          <w:szCs w:val="26"/>
        </w:rPr>
        <w:t xml:space="preserve"> </w:t>
      </w:r>
      <w:r w:rsidRPr="00110684">
        <w:rPr>
          <w:rFonts w:ascii="Calibri" w:hAnsi="Calibri"/>
          <w:sz w:val="26"/>
          <w:szCs w:val="26"/>
        </w:rPr>
        <w:t>обучения,</w:t>
      </w:r>
      <w:r w:rsidRPr="00110684">
        <w:rPr>
          <w:rFonts w:ascii="Calibri" w:hAnsi="Calibri"/>
          <w:spacing w:val="1"/>
          <w:sz w:val="26"/>
          <w:szCs w:val="26"/>
        </w:rPr>
        <w:t xml:space="preserve"> </w:t>
      </w:r>
      <w:r w:rsidRPr="00110684">
        <w:rPr>
          <w:rFonts w:ascii="Calibri" w:hAnsi="Calibri"/>
          <w:sz w:val="26"/>
          <w:szCs w:val="26"/>
        </w:rPr>
        <w:t>интенсивное</w:t>
      </w:r>
      <w:r w:rsidRPr="00110684">
        <w:rPr>
          <w:rFonts w:ascii="Calibri" w:hAnsi="Calibri"/>
          <w:spacing w:val="1"/>
          <w:sz w:val="26"/>
          <w:szCs w:val="26"/>
        </w:rPr>
        <w:t xml:space="preserve"> </w:t>
      </w:r>
      <w:r w:rsidRPr="00110684">
        <w:rPr>
          <w:rFonts w:ascii="Calibri" w:hAnsi="Calibri"/>
          <w:sz w:val="26"/>
          <w:szCs w:val="26"/>
        </w:rPr>
        <w:t>его</w:t>
      </w:r>
      <w:r w:rsidRPr="00110684">
        <w:rPr>
          <w:rFonts w:ascii="Calibri" w:hAnsi="Calibri"/>
          <w:spacing w:val="1"/>
          <w:sz w:val="26"/>
          <w:szCs w:val="26"/>
        </w:rPr>
        <w:t xml:space="preserve"> </w:t>
      </w:r>
      <w:r w:rsidRPr="00110684">
        <w:rPr>
          <w:rFonts w:ascii="Calibri" w:hAnsi="Calibri"/>
          <w:sz w:val="26"/>
          <w:szCs w:val="26"/>
        </w:rPr>
        <w:t>влияние</w:t>
      </w:r>
      <w:r w:rsidRPr="00110684">
        <w:rPr>
          <w:rFonts w:ascii="Calibri" w:hAnsi="Calibri"/>
          <w:spacing w:val="1"/>
          <w:sz w:val="26"/>
          <w:szCs w:val="26"/>
        </w:rPr>
        <w:t xml:space="preserve"> </w:t>
      </w:r>
      <w:r w:rsidRPr="00110684">
        <w:rPr>
          <w:rFonts w:ascii="Calibri" w:hAnsi="Calibri"/>
          <w:sz w:val="26"/>
          <w:szCs w:val="26"/>
        </w:rPr>
        <w:t>на</w:t>
      </w:r>
      <w:r w:rsidRPr="00110684">
        <w:rPr>
          <w:rFonts w:ascii="Calibri" w:hAnsi="Calibri"/>
          <w:spacing w:val="1"/>
          <w:sz w:val="26"/>
          <w:szCs w:val="26"/>
        </w:rPr>
        <w:t xml:space="preserve"> </w:t>
      </w:r>
      <w:r w:rsidRPr="00110684">
        <w:rPr>
          <w:rFonts w:ascii="Calibri" w:hAnsi="Calibri"/>
          <w:sz w:val="26"/>
          <w:szCs w:val="26"/>
        </w:rPr>
        <w:t>умственное</w:t>
      </w:r>
      <w:r w:rsidRPr="00110684">
        <w:rPr>
          <w:rFonts w:ascii="Calibri" w:hAnsi="Calibri"/>
          <w:spacing w:val="-2"/>
          <w:sz w:val="26"/>
          <w:szCs w:val="26"/>
        </w:rPr>
        <w:t xml:space="preserve"> </w:t>
      </w:r>
      <w:r w:rsidRPr="00110684">
        <w:rPr>
          <w:rFonts w:ascii="Calibri" w:hAnsi="Calibri"/>
          <w:sz w:val="26"/>
          <w:szCs w:val="26"/>
        </w:rPr>
        <w:t>развитие</w:t>
      </w:r>
      <w:r w:rsidRPr="00110684">
        <w:rPr>
          <w:rFonts w:ascii="Calibri" w:hAnsi="Calibri"/>
          <w:spacing w:val="-2"/>
          <w:sz w:val="26"/>
          <w:szCs w:val="26"/>
        </w:rPr>
        <w:t xml:space="preserve"> </w:t>
      </w:r>
      <w:r w:rsidRPr="00110684">
        <w:rPr>
          <w:rFonts w:ascii="Calibri" w:hAnsi="Calibri"/>
          <w:sz w:val="26"/>
          <w:szCs w:val="26"/>
        </w:rPr>
        <w:t>детей.</w:t>
      </w:r>
    </w:p>
    <w:p w:rsidR="00110684" w:rsidRPr="00110684" w:rsidRDefault="00110684" w:rsidP="00110684">
      <w:pPr>
        <w:spacing w:before="2"/>
        <w:ind w:left="1665"/>
        <w:jc w:val="both"/>
        <w:rPr>
          <w:rFonts w:ascii="Calibri" w:hAnsi="Calibri"/>
          <w:sz w:val="26"/>
          <w:szCs w:val="26"/>
        </w:rPr>
      </w:pPr>
      <w:r w:rsidRPr="00110684">
        <w:rPr>
          <w:rFonts w:ascii="Calibri" w:hAnsi="Calibri"/>
          <w:sz w:val="26"/>
          <w:szCs w:val="26"/>
        </w:rPr>
        <w:t>На математику</w:t>
      </w:r>
      <w:r w:rsidRPr="00110684">
        <w:rPr>
          <w:rFonts w:ascii="Calibri" w:hAnsi="Calibri"/>
          <w:spacing w:val="-10"/>
          <w:sz w:val="26"/>
          <w:szCs w:val="26"/>
        </w:rPr>
        <w:t xml:space="preserve"> </w:t>
      </w:r>
      <w:r w:rsidRPr="00110684">
        <w:rPr>
          <w:rFonts w:ascii="Calibri" w:hAnsi="Calibri"/>
          <w:sz w:val="26"/>
          <w:szCs w:val="26"/>
        </w:rPr>
        <w:t>отводится</w:t>
      </w:r>
      <w:r w:rsidRPr="00110684">
        <w:rPr>
          <w:rFonts w:ascii="Calibri" w:hAnsi="Calibri"/>
          <w:spacing w:val="5"/>
          <w:sz w:val="26"/>
          <w:szCs w:val="26"/>
        </w:rPr>
        <w:t xml:space="preserve"> </w:t>
      </w:r>
      <w:r w:rsidRPr="00110684">
        <w:rPr>
          <w:rFonts w:ascii="Calibri" w:hAnsi="Calibri"/>
          <w:b/>
          <w:sz w:val="26"/>
          <w:szCs w:val="26"/>
        </w:rPr>
        <w:t>в</w:t>
      </w:r>
      <w:r w:rsidRPr="00110684">
        <w:rPr>
          <w:rFonts w:ascii="Calibri" w:hAnsi="Calibri"/>
          <w:b/>
          <w:spacing w:val="1"/>
          <w:sz w:val="26"/>
          <w:szCs w:val="26"/>
        </w:rPr>
        <w:t xml:space="preserve"> </w:t>
      </w:r>
      <w:r w:rsidRPr="00110684">
        <w:rPr>
          <w:rFonts w:ascii="Calibri" w:hAnsi="Calibri"/>
          <w:b/>
          <w:sz w:val="26"/>
          <w:szCs w:val="26"/>
        </w:rPr>
        <w:t>1-4-х</w:t>
      </w:r>
      <w:r w:rsidRPr="00110684">
        <w:rPr>
          <w:rFonts w:ascii="Calibri" w:hAnsi="Calibri"/>
          <w:b/>
          <w:spacing w:val="57"/>
          <w:sz w:val="26"/>
          <w:szCs w:val="26"/>
        </w:rPr>
        <w:t xml:space="preserve"> </w:t>
      </w:r>
      <w:r w:rsidRPr="00110684">
        <w:rPr>
          <w:rFonts w:ascii="Calibri" w:hAnsi="Calibri"/>
          <w:b/>
          <w:sz w:val="26"/>
          <w:szCs w:val="26"/>
        </w:rPr>
        <w:t>классах</w:t>
      </w:r>
      <w:r w:rsidRPr="00110684">
        <w:rPr>
          <w:rFonts w:ascii="Calibri" w:hAnsi="Calibri"/>
          <w:b/>
          <w:spacing w:val="-7"/>
          <w:sz w:val="26"/>
          <w:szCs w:val="26"/>
        </w:rPr>
        <w:t xml:space="preserve"> </w:t>
      </w:r>
      <w:r w:rsidRPr="00110684">
        <w:rPr>
          <w:rFonts w:ascii="Calibri" w:hAnsi="Calibri"/>
          <w:b/>
          <w:sz w:val="26"/>
          <w:szCs w:val="26"/>
        </w:rPr>
        <w:t>по</w:t>
      </w:r>
      <w:r w:rsidRPr="00110684">
        <w:rPr>
          <w:rFonts w:ascii="Calibri" w:hAnsi="Calibri"/>
          <w:b/>
          <w:spacing w:val="5"/>
          <w:sz w:val="26"/>
          <w:szCs w:val="26"/>
        </w:rPr>
        <w:t xml:space="preserve"> </w:t>
      </w:r>
      <w:r w:rsidRPr="00110684">
        <w:rPr>
          <w:rFonts w:ascii="Calibri" w:hAnsi="Calibri"/>
          <w:b/>
          <w:sz w:val="26"/>
          <w:szCs w:val="26"/>
        </w:rPr>
        <w:t>4</w:t>
      </w:r>
      <w:r w:rsidRPr="00110684">
        <w:rPr>
          <w:rFonts w:ascii="Calibri" w:hAnsi="Calibri"/>
          <w:b/>
          <w:spacing w:val="-4"/>
          <w:sz w:val="26"/>
          <w:szCs w:val="26"/>
        </w:rPr>
        <w:t xml:space="preserve"> </w:t>
      </w:r>
      <w:r w:rsidRPr="00110684">
        <w:rPr>
          <w:rFonts w:ascii="Calibri" w:hAnsi="Calibri"/>
          <w:b/>
          <w:sz w:val="26"/>
          <w:szCs w:val="26"/>
        </w:rPr>
        <w:t>часа</w:t>
      </w:r>
      <w:r w:rsidRPr="00110684">
        <w:rPr>
          <w:rFonts w:ascii="Calibri" w:hAnsi="Calibri"/>
          <w:b/>
          <w:spacing w:val="-1"/>
          <w:sz w:val="26"/>
          <w:szCs w:val="26"/>
        </w:rPr>
        <w:t xml:space="preserve"> </w:t>
      </w:r>
      <w:r w:rsidRPr="00110684">
        <w:rPr>
          <w:rFonts w:ascii="Calibri" w:hAnsi="Calibri"/>
          <w:b/>
          <w:sz w:val="26"/>
          <w:szCs w:val="26"/>
        </w:rPr>
        <w:t>в</w:t>
      </w:r>
      <w:r w:rsidRPr="00110684">
        <w:rPr>
          <w:rFonts w:ascii="Calibri" w:hAnsi="Calibri"/>
          <w:b/>
          <w:spacing w:val="-2"/>
          <w:sz w:val="26"/>
          <w:szCs w:val="26"/>
        </w:rPr>
        <w:t xml:space="preserve"> </w:t>
      </w:r>
      <w:r w:rsidRPr="00110684">
        <w:rPr>
          <w:rFonts w:ascii="Calibri" w:hAnsi="Calibri"/>
          <w:b/>
          <w:sz w:val="26"/>
          <w:szCs w:val="26"/>
        </w:rPr>
        <w:t>неделю</w:t>
      </w:r>
      <w:r w:rsidRPr="00110684">
        <w:rPr>
          <w:rFonts w:ascii="Calibri" w:hAnsi="Calibri"/>
          <w:sz w:val="26"/>
          <w:szCs w:val="26"/>
        </w:rPr>
        <w:t>.</w:t>
      </w:r>
    </w:p>
    <w:p w:rsidR="00110684" w:rsidRPr="00110684" w:rsidRDefault="00110684" w:rsidP="00110684">
      <w:pPr>
        <w:rPr>
          <w:rFonts w:ascii="Calibri" w:hAnsi="Calibri"/>
          <w:sz w:val="26"/>
          <w:szCs w:val="26"/>
        </w:rPr>
      </w:pPr>
    </w:p>
    <w:p w:rsidR="00110684" w:rsidRPr="00110684" w:rsidRDefault="00110684" w:rsidP="00110684">
      <w:pPr>
        <w:ind w:left="1098" w:right="244" w:firstLine="566"/>
        <w:jc w:val="both"/>
        <w:rPr>
          <w:rFonts w:ascii="Calibri" w:hAnsi="Calibri"/>
          <w:sz w:val="26"/>
          <w:szCs w:val="26"/>
        </w:rPr>
      </w:pPr>
      <w:r w:rsidRPr="00110684">
        <w:rPr>
          <w:rFonts w:ascii="Calibri" w:hAnsi="Calibri"/>
          <w:sz w:val="26"/>
          <w:szCs w:val="26"/>
        </w:rPr>
        <w:t>Предметная</w:t>
      </w:r>
      <w:r w:rsidRPr="00110684">
        <w:rPr>
          <w:rFonts w:ascii="Calibri" w:hAnsi="Calibri"/>
          <w:spacing w:val="1"/>
          <w:sz w:val="26"/>
          <w:szCs w:val="26"/>
        </w:rPr>
        <w:t xml:space="preserve"> </w:t>
      </w:r>
      <w:r w:rsidRPr="00110684">
        <w:rPr>
          <w:rFonts w:ascii="Calibri" w:hAnsi="Calibri"/>
          <w:sz w:val="26"/>
          <w:szCs w:val="26"/>
        </w:rPr>
        <w:t>область</w:t>
      </w:r>
      <w:r w:rsidRPr="00110684">
        <w:rPr>
          <w:rFonts w:ascii="Calibri" w:hAnsi="Calibri"/>
          <w:spacing w:val="1"/>
          <w:sz w:val="26"/>
          <w:szCs w:val="26"/>
        </w:rPr>
        <w:t xml:space="preserve"> </w:t>
      </w:r>
      <w:r w:rsidRPr="00110684">
        <w:rPr>
          <w:rFonts w:ascii="Calibri" w:hAnsi="Calibri"/>
          <w:b/>
          <w:i/>
          <w:sz w:val="26"/>
          <w:szCs w:val="26"/>
        </w:rPr>
        <w:t>«Обществознание</w:t>
      </w:r>
      <w:r w:rsidRPr="00110684">
        <w:rPr>
          <w:rFonts w:ascii="Calibri" w:hAnsi="Calibri"/>
          <w:b/>
          <w:i/>
          <w:spacing w:val="1"/>
          <w:sz w:val="26"/>
          <w:szCs w:val="26"/>
        </w:rPr>
        <w:t xml:space="preserve"> </w:t>
      </w:r>
      <w:r w:rsidRPr="00110684">
        <w:rPr>
          <w:rFonts w:ascii="Calibri" w:hAnsi="Calibri"/>
          <w:b/>
          <w:i/>
          <w:sz w:val="26"/>
          <w:szCs w:val="26"/>
        </w:rPr>
        <w:t>и</w:t>
      </w:r>
      <w:r w:rsidRPr="00110684">
        <w:rPr>
          <w:rFonts w:ascii="Calibri" w:hAnsi="Calibri"/>
          <w:b/>
          <w:i/>
          <w:spacing w:val="1"/>
          <w:sz w:val="26"/>
          <w:szCs w:val="26"/>
        </w:rPr>
        <w:t xml:space="preserve"> </w:t>
      </w:r>
      <w:r w:rsidRPr="00110684">
        <w:rPr>
          <w:rFonts w:ascii="Calibri" w:hAnsi="Calibri"/>
          <w:b/>
          <w:i/>
          <w:sz w:val="26"/>
          <w:szCs w:val="26"/>
        </w:rPr>
        <w:t>естествознание»</w:t>
      </w:r>
      <w:r w:rsidRPr="00110684">
        <w:rPr>
          <w:rFonts w:ascii="Calibri" w:hAnsi="Calibri"/>
          <w:b/>
          <w:i/>
          <w:spacing w:val="61"/>
          <w:sz w:val="26"/>
          <w:szCs w:val="26"/>
        </w:rPr>
        <w:t xml:space="preserve"> </w:t>
      </w:r>
      <w:r w:rsidRPr="00110684">
        <w:rPr>
          <w:rFonts w:ascii="Calibri" w:hAnsi="Calibri"/>
          <w:sz w:val="26"/>
          <w:szCs w:val="26"/>
        </w:rPr>
        <w:t>представлена</w:t>
      </w:r>
      <w:r w:rsidRPr="00110684">
        <w:rPr>
          <w:rFonts w:ascii="Calibri" w:hAnsi="Calibri"/>
          <w:spacing w:val="1"/>
          <w:sz w:val="26"/>
          <w:szCs w:val="26"/>
        </w:rPr>
        <w:t xml:space="preserve"> </w:t>
      </w:r>
      <w:r w:rsidRPr="00110684">
        <w:rPr>
          <w:rFonts w:ascii="Calibri" w:hAnsi="Calibri"/>
          <w:sz w:val="26"/>
          <w:szCs w:val="26"/>
        </w:rPr>
        <w:t>предметом</w:t>
      </w:r>
      <w:r w:rsidRPr="00110684">
        <w:rPr>
          <w:rFonts w:ascii="Calibri" w:hAnsi="Calibri"/>
          <w:spacing w:val="1"/>
          <w:sz w:val="26"/>
          <w:szCs w:val="26"/>
        </w:rPr>
        <w:t xml:space="preserve"> </w:t>
      </w:r>
      <w:r w:rsidRPr="00110684">
        <w:rPr>
          <w:rFonts w:ascii="Calibri" w:hAnsi="Calibri"/>
          <w:sz w:val="26"/>
          <w:szCs w:val="26"/>
        </w:rPr>
        <w:t>«</w:t>
      </w:r>
      <w:r w:rsidRPr="00110684">
        <w:rPr>
          <w:rFonts w:ascii="Calibri" w:hAnsi="Calibri"/>
          <w:b/>
          <w:i/>
          <w:sz w:val="26"/>
          <w:szCs w:val="26"/>
        </w:rPr>
        <w:t xml:space="preserve">Окружающий мир» </w:t>
      </w:r>
      <w:r w:rsidRPr="00110684">
        <w:rPr>
          <w:rFonts w:ascii="Calibri" w:hAnsi="Calibri"/>
          <w:sz w:val="26"/>
          <w:szCs w:val="26"/>
        </w:rPr>
        <w:t xml:space="preserve">(человек, природа, общество). </w:t>
      </w:r>
      <w:r w:rsidRPr="00110684">
        <w:rPr>
          <w:rFonts w:ascii="Calibri" w:hAnsi="Calibri"/>
          <w:b/>
          <w:i/>
          <w:sz w:val="26"/>
          <w:szCs w:val="26"/>
        </w:rPr>
        <w:t>Изучается с 1 по 4 класс</w:t>
      </w:r>
      <w:r w:rsidRPr="00110684">
        <w:rPr>
          <w:rFonts w:ascii="Calibri" w:hAnsi="Calibri"/>
          <w:b/>
          <w:i/>
          <w:spacing w:val="1"/>
          <w:sz w:val="26"/>
          <w:szCs w:val="26"/>
        </w:rPr>
        <w:t xml:space="preserve"> </w:t>
      </w:r>
      <w:r w:rsidRPr="00110684">
        <w:rPr>
          <w:rFonts w:ascii="Calibri" w:hAnsi="Calibri"/>
          <w:b/>
          <w:i/>
          <w:sz w:val="26"/>
          <w:szCs w:val="26"/>
        </w:rPr>
        <w:t>по</w:t>
      </w:r>
      <w:r w:rsidRPr="00110684">
        <w:rPr>
          <w:rFonts w:ascii="Calibri" w:hAnsi="Calibri"/>
          <w:b/>
          <w:i/>
          <w:spacing w:val="1"/>
          <w:sz w:val="26"/>
          <w:szCs w:val="26"/>
        </w:rPr>
        <w:t xml:space="preserve"> </w:t>
      </w:r>
      <w:r w:rsidRPr="00110684">
        <w:rPr>
          <w:rFonts w:ascii="Calibri" w:hAnsi="Calibri"/>
          <w:b/>
          <w:i/>
          <w:sz w:val="26"/>
          <w:szCs w:val="26"/>
        </w:rPr>
        <w:t>2</w:t>
      </w:r>
      <w:r w:rsidRPr="00110684">
        <w:rPr>
          <w:rFonts w:ascii="Calibri" w:hAnsi="Calibri"/>
          <w:b/>
          <w:i/>
          <w:spacing w:val="1"/>
          <w:sz w:val="26"/>
          <w:szCs w:val="26"/>
        </w:rPr>
        <w:t xml:space="preserve"> </w:t>
      </w:r>
      <w:r w:rsidRPr="00110684">
        <w:rPr>
          <w:rFonts w:ascii="Calibri" w:hAnsi="Calibri"/>
          <w:b/>
          <w:i/>
          <w:sz w:val="26"/>
          <w:szCs w:val="26"/>
        </w:rPr>
        <w:t>часа</w:t>
      </w:r>
      <w:r w:rsidRPr="00110684">
        <w:rPr>
          <w:rFonts w:ascii="Calibri" w:hAnsi="Calibri"/>
          <w:b/>
          <w:i/>
          <w:spacing w:val="1"/>
          <w:sz w:val="26"/>
          <w:szCs w:val="26"/>
        </w:rPr>
        <w:t xml:space="preserve"> </w:t>
      </w:r>
      <w:r w:rsidRPr="00110684">
        <w:rPr>
          <w:rFonts w:ascii="Calibri" w:hAnsi="Calibri"/>
          <w:b/>
          <w:i/>
          <w:sz w:val="26"/>
          <w:szCs w:val="26"/>
        </w:rPr>
        <w:t>в</w:t>
      </w:r>
      <w:r w:rsidRPr="00110684">
        <w:rPr>
          <w:rFonts w:ascii="Calibri" w:hAnsi="Calibri"/>
          <w:b/>
          <w:i/>
          <w:spacing w:val="1"/>
          <w:sz w:val="26"/>
          <w:szCs w:val="26"/>
        </w:rPr>
        <w:t xml:space="preserve"> </w:t>
      </w:r>
      <w:r w:rsidRPr="00110684">
        <w:rPr>
          <w:rFonts w:ascii="Calibri" w:hAnsi="Calibri"/>
          <w:b/>
          <w:i/>
          <w:sz w:val="26"/>
          <w:szCs w:val="26"/>
        </w:rPr>
        <w:t>неделю.</w:t>
      </w:r>
      <w:r w:rsidRPr="00110684">
        <w:rPr>
          <w:rFonts w:ascii="Calibri" w:hAnsi="Calibri"/>
          <w:b/>
          <w:i/>
          <w:spacing w:val="1"/>
          <w:sz w:val="26"/>
          <w:szCs w:val="26"/>
        </w:rPr>
        <w:t xml:space="preserve"> </w:t>
      </w:r>
      <w:r w:rsidRPr="00110684">
        <w:rPr>
          <w:rFonts w:ascii="Calibri" w:hAnsi="Calibri"/>
          <w:sz w:val="26"/>
          <w:szCs w:val="26"/>
        </w:rPr>
        <w:t>Учебный</w:t>
      </w:r>
      <w:r w:rsidRPr="00110684">
        <w:rPr>
          <w:rFonts w:ascii="Calibri" w:hAnsi="Calibri"/>
          <w:spacing w:val="1"/>
          <w:sz w:val="26"/>
          <w:szCs w:val="26"/>
        </w:rPr>
        <w:t xml:space="preserve"> </w:t>
      </w:r>
      <w:r w:rsidRPr="00110684">
        <w:rPr>
          <w:rFonts w:ascii="Calibri" w:hAnsi="Calibri"/>
          <w:sz w:val="26"/>
          <w:szCs w:val="26"/>
        </w:rPr>
        <w:t>предмет</w:t>
      </w:r>
      <w:r w:rsidRPr="00110684">
        <w:rPr>
          <w:rFonts w:ascii="Calibri" w:hAnsi="Calibri"/>
          <w:spacing w:val="1"/>
          <w:sz w:val="26"/>
          <w:szCs w:val="26"/>
        </w:rPr>
        <w:t xml:space="preserve"> </w:t>
      </w:r>
      <w:r w:rsidRPr="00110684">
        <w:rPr>
          <w:rFonts w:ascii="Calibri" w:hAnsi="Calibri"/>
          <w:sz w:val="26"/>
          <w:szCs w:val="26"/>
        </w:rPr>
        <w:t>является</w:t>
      </w:r>
      <w:r w:rsidRPr="00110684">
        <w:rPr>
          <w:rFonts w:ascii="Calibri" w:hAnsi="Calibri"/>
          <w:spacing w:val="1"/>
          <w:sz w:val="26"/>
          <w:szCs w:val="26"/>
        </w:rPr>
        <w:t xml:space="preserve"> </w:t>
      </w:r>
      <w:r w:rsidRPr="00110684">
        <w:rPr>
          <w:rFonts w:ascii="Calibri" w:hAnsi="Calibri"/>
          <w:sz w:val="26"/>
          <w:szCs w:val="26"/>
        </w:rPr>
        <w:t>интегрированным</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практико-</w:t>
      </w:r>
      <w:r w:rsidRPr="00110684">
        <w:rPr>
          <w:rFonts w:ascii="Calibri" w:hAnsi="Calibri"/>
          <w:spacing w:val="1"/>
          <w:sz w:val="26"/>
          <w:szCs w:val="26"/>
        </w:rPr>
        <w:t xml:space="preserve"> </w:t>
      </w:r>
      <w:r w:rsidRPr="00110684">
        <w:rPr>
          <w:rFonts w:ascii="Calibri" w:hAnsi="Calibri"/>
          <w:sz w:val="26"/>
          <w:szCs w:val="26"/>
        </w:rPr>
        <w:t>ориентированным.</w:t>
      </w:r>
      <w:r w:rsidRPr="00110684">
        <w:rPr>
          <w:rFonts w:ascii="Calibri" w:hAnsi="Calibri"/>
          <w:spacing w:val="1"/>
          <w:sz w:val="26"/>
          <w:szCs w:val="26"/>
        </w:rPr>
        <w:t xml:space="preserve"> </w:t>
      </w:r>
      <w:r w:rsidRPr="00110684">
        <w:rPr>
          <w:rFonts w:ascii="Calibri" w:hAnsi="Calibri"/>
          <w:sz w:val="26"/>
          <w:szCs w:val="26"/>
        </w:rPr>
        <w:t>В</w:t>
      </w:r>
      <w:r w:rsidRPr="00110684">
        <w:rPr>
          <w:rFonts w:ascii="Calibri" w:hAnsi="Calibri"/>
          <w:spacing w:val="1"/>
          <w:sz w:val="26"/>
          <w:szCs w:val="26"/>
        </w:rPr>
        <w:t xml:space="preserve"> </w:t>
      </w:r>
      <w:r w:rsidRPr="00110684">
        <w:rPr>
          <w:rFonts w:ascii="Calibri" w:hAnsi="Calibri"/>
          <w:sz w:val="26"/>
          <w:szCs w:val="26"/>
        </w:rPr>
        <w:t>его</w:t>
      </w:r>
      <w:r w:rsidRPr="00110684">
        <w:rPr>
          <w:rFonts w:ascii="Calibri" w:hAnsi="Calibri"/>
          <w:spacing w:val="1"/>
          <w:sz w:val="26"/>
          <w:szCs w:val="26"/>
        </w:rPr>
        <w:t xml:space="preserve"> </w:t>
      </w:r>
      <w:r w:rsidRPr="00110684">
        <w:rPr>
          <w:rFonts w:ascii="Calibri" w:hAnsi="Calibri"/>
          <w:sz w:val="26"/>
          <w:szCs w:val="26"/>
        </w:rPr>
        <w:t>содержание</w:t>
      </w:r>
      <w:r w:rsidRPr="00110684">
        <w:rPr>
          <w:rFonts w:ascii="Calibri" w:hAnsi="Calibri"/>
          <w:spacing w:val="1"/>
          <w:sz w:val="26"/>
          <w:szCs w:val="26"/>
        </w:rPr>
        <w:t xml:space="preserve"> </w:t>
      </w:r>
      <w:r w:rsidRPr="00110684">
        <w:rPr>
          <w:rFonts w:ascii="Calibri" w:hAnsi="Calibri"/>
          <w:sz w:val="26"/>
          <w:szCs w:val="26"/>
        </w:rPr>
        <w:t>дополнительно</w:t>
      </w:r>
      <w:r w:rsidRPr="00110684">
        <w:rPr>
          <w:rFonts w:ascii="Calibri" w:hAnsi="Calibri"/>
          <w:spacing w:val="1"/>
          <w:sz w:val="26"/>
          <w:szCs w:val="26"/>
        </w:rPr>
        <w:t xml:space="preserve"> </w:t>
      </w:r>
      <w:r w:rsidRPr="00110684">
        <w:rPr>
          <w:rFonts w:ascii="Calibri" w:hAnsi="Calibri"/>
          <w:sz w:val="26"/>
          <w:szCs w:val="26"/>
        </w:rPr>
        <w:t>введены</w:t>
      </w:r>
      <w:r w:rsidRPr="00110684">
        <w:rPr>
          <w:rFonts w:ascii="Calibri" w:hAnsi="Calibri"/>
          <w:spacing w:val="1"/>
          <w:sz w:val="26"/>
          <w:szCs w:val="26"/>
        </w:rPr>
        <w:t xml:space="preserve"> </w:t>
      </w:r>
      <w:r w:rsidRPr="00110684">
        <w:rPr>
          <w:rFonts w:ascii="Calibri" w:hAnsi="Calibri"/>
          <w:sz w:val="26"/>
          <w:szCs w:val="26"/>
        </w:rPr>
        <w:t>развивающие</w:t>
      </w:r>
      <w:r w:rsidRPr="00110684">
        <w:rPr>
          <w:rFonts w:ascii="Calibri" w:hAnsi="Calibri"/>
          <w:spacing w:val="1"/>
          <w:sz w:val="26"/>
          <w:szCs w:val="26"/>
        </w:rPr>
        <w:t xml:space="preserve"> </w:t>
      </w:r>
      <w:r w:rsidRPr="00110684">
        <w:rPr>
          <w:rFonts w:ascii="Calibri" w:hAnsi="Calibri"/>
          <w:sz w:val="26"/>
          <w:szCs w:val="26"/>
        </w:rPr>
        <w:t>модули</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 xml:space="preserve">разделы социально-гуманитарной направленности, а также элементы </w:t>
      </w:r>
      <w:r w:rsidRPr="00110684">
        <w:rPr>
          <w:rFonts w:ascii="Calibri" w:hAnsi="Calibri"/>
          <w:b/>
          <w:sz w:val="26"/>
          <w:szCs w:val="26"/>
        </w:rPr>
        <w:t>основ безопасности</w:t>
      </w:r>
      <w:r w:rsidRPr="00110684">
        <w:rPr>
          <w:rFonts w:ascii="Calibri" w:hAnsi="Calibri"/>
          <w:b/>
          <w:spacing w:val="1"/>
          <w:sz w:val="26"/>
          <w:szCs w:val="26"/>
        </w:rPr>
        <w:t xml:space="preserve"> </w:t>
      </w:r>
      <w:r w:rsidRPr="00110684">
        <w:rPr>
          <w:rFonts w:ascii="Calibri" w:hAnsi="Calibri"/>
          <w:b/>
          <w:sz w:val="26"/>
          <w:szCs w:val="26"/>
        </w:rPr>
        <w:t>жизнедеятельности</w:t>
      </w:r>
      <w:r w:rsidRPr="00110684">
        <w:rPr>
          <w:rFonts w:ascii="Calibri" w:hAnsi="Calibri"/>
          <w:sz w:val="26"/>
          <w:szCs w:val="26"/>
        </w:rPr>
        <w:t>.</w:t>
      </w:r>
      <w:r w:rsidRPr="00110684">
        <w:rPr>
          <w:rFonts w:ascii="Calibri" w:hAnsi="Calibri"/>
          <w:spacing w:val="1"/>
          <w:sz w:val="26"/>
          <w:szCs w:val="26"/>
        </w:rPr>
        <w:t xml:space="preserve"> </w:t>
      </w:r>
      <w:r w:rsidRPr="00110684">
        <w:rPr>
          <w:rFonts w:ascii="Calibri" w:hAnsi="Calibri"/>
          <w:sz w:val="26"/>
          <w:szCs w:val="26"/>
        </w:rPr>
        <w:t>Его</w:t>
      </w:r>
      <w:r w:rsidRPr="00110684">
        <w:rPr>
          <w:rFonts w:ascii="Calibri" w:hAnsi="Calibri"/>
          <w:spacing w:val="1"/>
          <w:sz w:val="26"/>
          <w:szCs w:val="26"/>
        </w:rPr>
        <w:t xml:space="preserve"> </w:t>
      </w:r>
      <w:r w:rsidRPr="00110684">
        <w:rPr>
          <w:rFonts w:ascii="Calibri" w:hAnsi="Calibri"/>
          <w:sz w:val="26"/>
          <w:szCs w:val="26"/>
        </w:rPr>
        <w:t>ведение</w:t>
      </w:r>
      <w:r w:rsidRPr="00110684">
        <w:rPr>
          <w:rFonts w:ascii="Calibri" w:hAnsi="Calibri"/>
          <w:spacing w:val="1"/>
          <w:sz w:val="26"/>
          <w:szCs w:val="26"/>
        </w:rPr>
        <w:t xml:space="preserve"> </w:t>
      </w:r>
      <w:r w:rsidRPr="00110684">
        <w:rPr>
          <w:rFonts w:ascii="Calibri" w:hAnsi="Calibri"/>
          <w:sz w:val="26"/>
          <w:szCs w:val="26"/>
        </w:rPr>
        <w:t>характеризуется</w:t>
      </w:r>
      <w:r w:rsidRPr="00110684">
        <w:rPr>
          <w:rFonts w:ascii="Calibri" w:hAnsi="Calibri"/>
          <w:spacing w:val="1"/>
          <w:sz w:val="26"/>
          <w:szCs w:val="26"/>
        </w:rPr>
        <w:t xml:space="preserve"> </w:t>
      </w:r>
      <w:r w:rsidRPr="00110684">
        <w:rPr>
          <w:rFonts w:ascii="Calibri" w:hAnsi="Calibri"/>
          <w:sz w:val="26"/>
          <w:szCs w:val="26"/>
        </w:rPr>
        <w:t>важным</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необходимым</w:t>
      </w:r>
      <w:r w:rsidRPr="00110684">
        <w:rPr>
          <w:rFonts w:ascii="Calibri" w:hAnsi="Calibri"/>
          <w:spacing w:val="1"/>
          <w:sz w:val="26"/>
          <w:szCs w:val="26"/>
        </w:rPr>
        <w:t xml:space="preserve"> </w:t>
      </w:r>
      <w:r w:rsidRPr="00110684">
        <w:rPr>
          <w:rFonts w:ascii="Calibri" w:hAnsi="Calibri"/>
          <w:sz w:val="26"/>
          <w:szCs w:val="26"/>
        </w:rPr>
        <w:t>условием</w:t>
      </w:r>
      <w:r w:rsidRPr="00110684">
        <w:rPr>
          <w:rFonts w:ascii="Calibri" w:hAnsi="Calibri"/>
          <w:spacing w:val="1"/>
          <w:sz w:val="26"/>
          <w:szCs w:val="26"/>
        </w:rPr>
        <w:t xml:space="preserve"> </w:t>
      </w:r>
      <w:r w:rsidRPr="00110684">
        <w:rPr>
          <w:rFonts w:ascii="Calibri" w:hAnsi="Calibri"/>
          <w:sz w:val="26"/>
          <w:szCs w:val="26"/>
        </w:rPr>
        <w:t>стабильного</w:t>
      </w:r>
      <w:r w:rsidRPr="00110684">
        <w:rPr>
          <w:rFonts w:ascii="Calibri" w:hAnsi="Calibri"/>
          <w:spacing w:val="1"/>
          <w:sz w:val="26"/>
          <w:szCs w:val="26"/>
        </w:rPr>
        <w:t xml:space="preserve"> </w:t>
      </w:r>
      <w:r w:rsidRPr="00110684">
        <w:rPr>
          <w:rFonts w:ascii="Calibri" w:hAnsi="Calibri"/>
          <w:sz w:val="26"/>
          <w:szCs w:val="26"/>
        </w:rPr>
        <w:t>развития</w:t>
      </w:r>
      <w:r w:rsidRPr="00110684">
        <w:rPr>
          <w:rFonts w:ascii="Calibri" w:hAnsi="Calibri"/>
          <w:spacing w:val="-3"/>
          <w:sz w:val="26"/>
          <w:szCs w:val="26"/>
        </w:rPr>
        <w:t xml:space="preserve"> </w:t>
      </w:r>
      <w:r w:rsidRPr="00110684">
        <w:rPr>
          <w:rFonts w:ascii="Calibri" w:hAnsi="Calibri"/>
          <w:sz w:val="26"/>
          <w:szCs w:val="26"/>
        </w:rPr>
        <w:t>нашего</w:t>
      </w:r>
      <w:r w:rsidRPr="00110684">
        <w:rPr>
          <w:rFonts w:ascii="Calibri" w:hAnsi="Calibri"/>
          <w:spacing w:val="-3"/>
          <w:sz w:val="26"/>
          <w:szCs w:val="26"/>
        </w:rPr>
        <w:t xml:space="preserve"> </w:t>
      </w:r>
      <w:r w:rsidRPr="00110684">
        <w:rPr>
          <w:rFonts w:ascii="Calibri" w:hAnsi="Calibri"/>
          <w:sz w:val="26"/>
          <w:szCs w:val="26"/>
        </w:rPr>
        <w:t>государства</w:t>
      </w:r>
      <w:r w:rsidRPr="00110684">
        <w:rPr>
          <w:rFonts w:ascii="Calibri" w:hAnsi="Calibri"/>
          <w:spacing w:val="-3"/>
          <w:sz w:val="26"/>
          <w:szCs w:val="26"/>
        </w:rPr>
        <w:t xml:space="preserve"> </w:t>
      </w:r>
      <w:r w:rsidRPr="00110684">
        <w:rPr>
          <w:rFonts w:ascii="Calibri" w:hAnsi="Calibri"/>
          <w:sz w:val="26"/>
          <w:szCs w:val="26"/>
        </w:rPr>
        <w:t>с</w:t>
      </w:r>
      <w:r w:rsidRPr="00110684">
        <w:rPr>
          <w:rFonts w:ascii="Calibri" w:hAnsi="Calibri"/>
          <w:spacing w:val="3"/>
          <w:sz w:val="26"/>
          <w:szCs w:val="26"/>
        </w:rPr>
        <w:t xml:space="preserve"> </w:t>
      </w:r>
      <w:r w:rsidRPr="00110684">
        <w:rPr>
          <w:rFonts w:ascii="Calibri" w:hAnsi="Calibri"/>
          <w:sz w:val="26"/>
          <w:szCs w:val="26"/>
        </w:rPr>
        <w:t>целью</w:t>
      </w:r>
      <w:r w:rsidRPr="00110684">
        <w:rPr>
          <w:rFonts w:ascii="Calibri" w:hAnsi="Calibri"/>
          <w:spacing w:val="-4"/>
          <w:sz w:val="26"/>
          <w:szCs w:val="26"/>
        </w:rPr>
        <w:t xml:space="preserve"> </w:t>
      </w:r>
      <w:r w:rsidRPr="00110684">
        <w:rPr>
          <w:rFonts w:ascii="Calibri" w:hAnsi="Calibri"/>
          <w:sz w:val="26"/>
          <w:szCs w:val="26"/>
        </w:rPr>
        <w:t>личной</w:t>
      </w:r>
      <w:r w:rsidRPr="00110684">
        <w:rPr>
          <w:rFonts w:ascii="Calibri" w:hAnsi="Calibri"/>
          <w:spacing w:val="-3"/>
          <w:sz w:val="26"/>
          <w:szCs w:val="26"/>
        </w:rPr>
        <w:t xml:space="preserve"> </w:t>
      </w:r>
      <w:r w:rsidRPr="00110684">
        <w:rPr>
          <w:rFonts w:ascii="Calibri" w:hAnsi="Calibri"/>
          <w:sz w:val="26"/>
          <w:szCs w:val="26"/>
        </w:rPr>
        <w:t>безопасности</w:t>
      </w:r>
      <w:r w:rsidRPr="00110684">
        <w:rPr>
          <w:rFonts w:ascii="Calibri" w:hAnsi="Calibri"/>
          <w:spacing w:val="-3"/>
          <w:sz w:val="26"/>
          <w:szCs w:val="26"/>
        </w:rPr>
        <w:t xml:space="preserve"> </w:t>
      </w:r>
      <w:r w:rsidRPr="00110684">
        <w:rPr>
          <w:rFonts w:ascii="Calibri" w:hAnsi="Calibri"/>
          <w:sz w:val="26"/>
          <w:szCs w:val="26"/>
        </w:rPr>
        <w:t>каждого</w:t>
      </w:r>
      <w:r w:rsidRPr="00110684">
        <w:rPr>
          <w:rFonts w:ascii="Calibri" w:hAnsi="Calibri"/>
          <w:spacing w:val="-3"/>
          <w:sz w:val="26"/>
          <w:szCs w:val="26"/>
        </w:rPr>
        <w:t xml:space="preserve"> </w:t>
      </w:r>
      <w:r w:rsidRPr="00110684">
        <w:rPr>
          <w:rFonts w:ascii="Calibri" w:hAnsi="Calibri"/>
          <w:sz w:val="26"/>
          <w:szCs w:val="26"/>
        </w:rPr>
        <w:t>ребёнка.</w:t>
      </w:r>
    </w:p>
    <w:p w:rsidR="00110684" w:rsidRPr="00110684" w:rsidRDefault="00110684" w:rsidP="00110684">
      <w:pPr>
        <w:spacing w:before="200" w:line="275" w:lineRule="exact"/>
        <w:ind w:left="1098" w:firstLine="708"/>
        <w:jc w:val="both"/>
        <w:rPr>
          <w:rFonts w:ascii="Calibri" w:hAnsi="Calibri"/>
          <w:sz w:val="26"/>
          <w:szCs w:val="26"/>
        </w:rPr>
      </w:pPr>
      <w:r w:rsidRPr="00110684">
        <w:rPr>
          <w:rFonts w:ascii="Calibri" w:hAnsi="Calibri"/>
          <w:sz w:val="26"/>
          <w:szCs w:val="26"/>
        </w:rPr>
        <w:t>Предметная</w:t>
      </w:r>
      <w:r w:rsidRPr="00110684">
        <w:rPr>
          <w:rFonts w:ascii="Calibri" w:hAnsi="Calibri"/>
          <w:spacing w:val="18"/>
          <w:sz w:val="26"/>
          <w:szCs w:val="26"/>
        </w:rPr>
        <w:t xml:space="preserve"> </w:t>
      </w:r>
      <w:r w:rsidRPr="00110684">
        <w:rPr>
          <w:rFonts w:ascii="Calibri" w:hAnsi="Calibri"/>
          <w:sz w:val="26"/>
          <w:szCs w:val="26"/>
        </w:rPr>
        <w:t>область</w:t>
      </w:r>
      <w:r w:rsidRPr="00110684">
        <w:rPr>
          <w:rFonts w:ascii="Calibri" w:hAnsi="Calibri"/>
          <w:spacing w:val="25"/>
          <w:sz w:val="26"/>
          <w:szCs w:val="26"/>
        </w:rPr>
        <w:t xml:space="preserve"> </w:t>
      </w:r>
      <w:r w:rsidRPr="00110684">
        <w:rPr>
          <w:rFonts w:ascii="Calibri" w:hAnsi="Calibri"/>
          <w:b/>
          <w:i/>
          <w:sz w:val="26"/>
          <w:szCs w:val="26"/>
        </w:rPr>
        <w:t>«Искусство»</w:t>
      </w:r>
      <w:r w:rsidRPr="00110684">
        <w:rPr>
          <w:rFonts w:ascii="Calibri" w:hAnsi="Calibri"/>
          <w:b/>
          <w:i/>
          <w:spacing w:val="17"/>
          <w:sz w:val="26"/>
          <w:szCs w:val="26"/>
        </w:rPr>
        <w:t xml:space="preserve"> </w:t>
      </w:r>
      <w:r w:rsidRPr="00110684">
        <w:rPr>
          <w:rFonts w:ascii="Calibri" w:hAnsi="Calibri"/>
          <w:sz w:val="26"/>
          <w:szCs w:val="26"/>
        </w:rPr>
        <w:t>представлена</w:t>
      </w:r>
      <w:r w:rsidRPr="00110684">
        <w:rPr>
          <w:rFonts w:ascii="Calibri" w:hAnsi="Calibri"/>
          <w:spacing w:val="14"/>
          <w:sz w:val="26"/>
          <w:szCs w:val="26"/>
        </w:rPr>
        <w:t xml:space="preserve"> </w:t>
      </w:r>
      <w:r w:rsidRPr="00110684">
        <w:rPr>
          <w:rFonts w:ascii="Calibri" w:hAnsi="Calibri"/>
          <w:sz w:val="26"/>
          <w:szCs w:val="26"/>
        </w:rPr>
        <w:t>учебными</w:t>
      </w:r>
      <w:r w:rsidRPr="00110684">
        <w:rPr>
          <w:rFonts w:ascii="Calibri" w:hAnsi="Calibri"/>
          <w:spacing w:val="20"/>
          <w:sz w:val="26"/>
          <w:szCs w:val="26"/>
        </w:rPr>
        <w:t xml:space="preserve"> </w:t>
      </w:r>
      <w:r w:rsidRPr="00110684">
        <w:rPr>
          <w:rFonts w:ascii="Calibri" w:hAnsi="Calibri"/>
          <w:sz w:val="26"/>
          <w:szCs w:val="26"/>
        </w:rPr>
        <w:t>предметами</w:t>
      </w:r>
      <w:r w:rsidRPr="00110684">
        <w:rPr>
          <w:rFonts w:ascii="Calibri" w:hAnsi="Calibri"/>
          <w:spacing w:val="16"/>
          <w:sz w:val="26"/>
          <w:szCs w:val="26"/>
        </w:rPr>
        <w:t xml:space="preserve"> </w:t>
      </w:r>
      <w:r w:rsidRPr="00110684">
        <w:rPr>
          <w:rFonts w:ascii="Calibri" w:hAnsi="Calibri"/>
          <w:b/>
          <w:i/>
          <w:sz w:val="26"/>
          <w:szCs w:val="26"/>
        </w:rPr>
        <w:t>«Музыка»</w:t>
      </w:r>
      <w:r w:rsidRPr="00110684">
        <w:rPr>
          <w:rFonts w:ascii="Calibri" w:hAnsi="Calibri"/>
          <w:b/>
          <w:i/>
          <w:spacing w:val="12"/>
          <w:sz w:val="26"/>
          <w:szCs w:val="26"/>
        </w:rPr>
        <w:t xml:space="preserve"> </w:t>
      </w:r>
      <w:r w:rsidRPr="00110684">
        <w:rPr>
          <w:rFonts w:ascii="Calibri" w:hAnsi="Calibri"/>
          <w:sz w:val="26"/>
          <w:szCs w:val="26"/>
        </w:rPr>
        <w:t xml:space="preserve">и </w:t>
      </w:r>
      <w:r w:rsidRPr="00110684">
        <w:rPr>
          <w:rFonts w:ascii="Calibri" w:hAnsi="Calibri"/>
          <w:b/>
          <w:i/>
          <w:sz w:val="26"/>
          <w:szCs w:val="26"/>
        </w:rPr>
        <w:t>«Изобразительное</w:t>
      </w:r>
      <w:r w:rsidRPr="00110684">
        <w:rPr>
          <w:rFonts w:ascii="Calibri" w:hAnsi="Calibri"/>
          <w:b/>
          <w:i/>
          <w:spacing w:val="2"/>
          <w:sz w:val="26"/>
          <w:szCs w:val="26"/>
        </w:rPr>
        <w:t xml:space="preserve"> </w:t>
      </w:r>
      <w:r w:rsidRPr="00110684">
        <w:rPr>
          <w:rFonts w:ascii="Calibri" w:hAnsi="Calibri"/>
          <w:b/>
          <w:i/>
          <w:sz w:val="26"/>
          <w:szCs w:val="26"/>
        </w:rPr>
        <w:t>искусство»</w:t>
      </w:r>
      <w:r w:rsidRPr="00110684">
        <w:rPr>
          <w:rFonts w:ascii="Calibri" w:hAnsi="Calibri"/>
          <w:b/>
          <w:i/>
          <w:spacing w:val="5"/>
          <w:sz w:val="26"/>
          <w:szCs w:val="26"/>
        </w:rPr>
        <w:t xml:space="preserve"> </w:t>
      </w:r>
      <w:r w:rsidRPr="00110684">
        <w:rPr>
          <w:rFonts w:ascii="Calibri" w:hAnsi="Calibri"/>
          <w:sz w:val="26"/>
          <w:szCs w:val="26"/>
        </w:rPr>
        <w:t>и</w:t>
      </w:r>
      <w:r w:rsidRPr="00110684">
        <w:rPr>
          <w:rFonts w:ascii="Calibri" w:hAnsi="Calibri"/>
          <w:spacing w:val="7"/>
          <w:sz w:val="26"/>
          <w:szCs w:val="26"/>
        </w:rPr>
        <w:t xml:space="preserve"> </w:t>
      </w:r>
      <w:r w:rsidRPr="00110684">
        <w:rPr>
          <w:rFonts w:ascii="Calibri" w:hAnsi="Calibri"/>
          <w:sz w:val="26"/>
          <w:szCs w:val="26"/>
        </w:rPr>
        <w:t>изучается</w:t>
      </w:r>
      <w:r w:rsidRPr="00110684">
        <w:rPr>
          <w:rFonts w:ascii="Calibri" w:hAnsi="Calibri"/>
          <w:sz w:val="26"/>
          <w:szCs w:val="26"/>
        </w:rPr>
        <w:tab/>
        <w:t>в</w:t>
      </w:r>
      <w:r w:rsidRPr="00110684">
        <w:rPr>
          <w:rFonts w:ascii="Calibri" w:hAnsi="Calibri"/>
          <w:spacing w:val="18"/>
          <w:sz w:val="26"/>
          <w:szCs w:val="26"/>
        </w:rPr>
        <w:t xml:space="preserve"> </w:t>
      </w:r>
      <w:r w:rsidRPr="00110684">
        <w:rPr>
          <w:rFonts w:ascii="Calibri" w:hAnsi="Calibri"/>
          <w:sz w:val="26"/>
          <w:szCs w:val="26"/>
        </w:rPr>
        <w:t>1</w:t>
      </w:r>
      <w:r w:rsidRPr="00110684">
        <w:rPr>
          <w:rFonts w:ascii="Calibri" w:hAnsi="Calibri"/>
          <w:spacing w:val="13"/>
          <w:sz w:val="26"/>
          <w:szCs w:val="26"/>
        </w:rPr>
        <w:t xml:space="preserve"> </w:t>
      </w:r>
      <w:r w:rsidRPr="00110684">
        <w:rPr>
          <w:rFonts w:ascii="Calibri" w:hAnsi="Calibri"/>
          <w:sz w:val="26"/>
          <w:szCs w:val="26"/>
        </w:rPr>
        <w:t>–</w:t>
      </w:r>
      <w:r w:rsidRPr="00110684">
        <w:rPr>
          <w:rFonts w:ascii="Calibri" w:hAnsi="Calibri"/>
          <w:spacing w:val="13"/>
          <w:sz w:val="26"/>
          <w:szCs w:val="26"/>
        </w:rPr>
        <w:t xml:space="preserve"> </w:t>
      </w:r>
      <w:r w:rsidRPr="00110684">
        <w:rPr>
          <w:rFonts w:ascii="Calibri" w:hAnsi="Calibri"/>
          <w:sz w:val="26"/>
          <w:szCs w:val="26"/>
        </w:rPr>
        <w:t>4</w:t>
      </w:r>
      <w:r w:rsidRPr="00110684">
        <w:rPr>
          <w:rFonts w:ascii="Calibri" w:hAnsi="Calibri"/>
          <w:spacing w:val="12"/>
          <w:sz w:val="26"/>
          <w:szCs w:val="26"/>
        </w:rPr>
        <w:t xml:space="preserve"> </w:t>
      </w:r>
      <w:r w:rsidRPr="00110684">
        <w:rPr>
          <w:rFonts w:ascii="Calibri" w:hAnsi="Calibri"/>
          <w:sz w:val="26"/>
          <w:szCs w:val="26"/>
        </w:rPr>
        <w:t>классах</w:t>
      </w:r>
      <w:r w:rsidRPr="00110684">
        <w:rPr>
          <w:rFonts w:ascii="Calibri" w:hAnsi="Calibri"/>
          <w:spacing w:val="9"/>
          <w:sz w:val="26"/>
          <w:szCs w:val="26"/>
        </w:rPr>
        <w:t xml:space="preserve"> </w:t>
      </w:r>
      <w:r w:rsidRPr="00110684">
        <w:rPr>
          <w:rFonts w:ascii="Calibri" w:hAnsi="Calibri"/>
          <w:sz w:val="26"/>
          <w:szCs w:val="26"/>
        </w:rPr>
        <w:t>по</w:t>
      </w:r>
      <w:r w:rsidRPr="00110684">
        <w:rPr>
          <w:rFonts w:ascii="Calibri" w:hAnsi="Calibri"/>
          <w:spacing w:val="16"/>
          <w:sz w:val="26"/>
          <w:szCs w:val="26"/>
        </w:rPr>
        <w:t xml:space="preserve"> </w:t>
      </w:r>
      <w:r w:rsidRPr="00110684">
        <w:rPr>
          <w:rFonts w:ascii="Calibri" w:hAnsi="Calibri"/>
          <w:sz w:val="26"/>
          <w:szCs w:val="26"/>
        </w:rPr>
        <w:t>1</w:t>
      </w:r>
      <w:r w:rsidRPr="00110684">
        <w:rPr>
          <w:rFonts w:ascii="Calibri" w:hAnsi="Calibri"/>
          <w:spacing w:val="13"/>
          <w:sz w:val="26"/>
          <w:szCs w:val="26"/>
        </w:rPr>
        <w:t xml:space="preserve"> </w:t>
      </w:r>
      <w:r w:rsidRPr="00110684">
        <w:rPr>
          <w:rFonts w:ascii="Calibri" w:hAnsi="Calibri"/>
          <w:sz w:val="26"/>
          <w:szCs w:val="26"/>
        </w:rPr>
        <w:t>часу</w:t>
      </w:r>
      <w:r w:rsidRPr="00110684">
        <w:rPr>
          <w:rFonts w:ascii="Calibri" w:hAnsi="Calibri"/>
          <w:spacing w:val="4"/>
          <w:sz w:val="26"/>
          <w:szCs w:val="26"/>
        </w:rPr>
        <w:t xml:space="preserve"> </w:t>
      </w:r>
      <w:r w:rsidRPr="00110684">
        <w:rPr>
          <w:rFonts w:ascii="Calibri" w:hAnsi="Calibri"/>
          <w:sz w:val="26"/>
          <w:szCs w:val="26"/>
        </w:rPr>
        <w:t>в</w:t>
      </w:r>
      <w:r w:rsidRPr="00110684">
        <w:rPr>
          <w:rFonts w:ascii="Calibri" w:hAnsi="Calibri"/>
          <w:spacing w:val="20"/>
          <w:sz w:val="26"/>
          <w:szCs w:val="26"/>
        </w:rPr>
        <w:t xml:space="preserve"> </w:t>
      </w:r>
      <w:r w:rsidRPr="00110684">
        <w:rPr>
          <w:rFonts w:ascii="Calibri" w:hAnsi="Calibri"/>
          <w:sz w:val="26"/>
          <w:szCs w:val="26"/>
        </w:rPr>
        <w:t>неделю.</w:t>
      </w:r>
    </w:p>
    <w:p w:rsidR="00110684" w:rsidRPr="00110684" w:rsidRDefault="00110684" w:rsidP="00110684">
      <w:pPr>
        <w:spacing w:before="199"/>
        <w:ind w:left="1098" w:right="242" w:firstLine="566"/>
        <w:jc w:val="both"/>
        <w:rPr>
          <w:rFonts w:ascii="Calibri" w:hAnsi="Calibri"/>
          <w:b/>
          <w:sz w:val="26"/>
          <w:szCs w:val="26"/>
        </w:rPr>
      </w:pPr>
      <w:r w:rsidRPr="00110684">
        <w:rPr>
          <w:rFonts w:ascii="Calibri" w:hAnsi="Calibri"/>
          <w:sz w:val="26"/>
          <w:szCs w:val="26"/>
        </w:rPr>
        <w:t xml:space="preserve">Предметная область </w:t>
      </w:r>
      <w:r w:rsidRPr="00110684">
        <w:rPr>
          <w:rFonts w:ascii="Calibri" w:hAnsi="Calibri"/>
          <w:b/>
          <w:i/>
          <w:sz w:val="26"/>
          <w:szCs w:val="26"/>
        </w:rPr>
        <w:t xml:space="preserve">«Технология» </w:t>
      </w:r>
      <w:r w:rsidRPr="00110684">
        <w:rPr>
          <w:rFonts w:ascii="Calibri" w:hAnsi="Calibri"/>
          <w:sz w:val="26"/>
          <w:szCs w:val="26"/>
        </w:rPr>
        <w:t xml:space="preserve">представлена учебным предметом </w:t>
      </w:r>
      <w:r w:rsidRPr="00110684">
        <w:rPr>
          <w:rFonts w:ascii="Calibri" w:hAnsi="Calibri"/>
          <w:b/>
          <w:i/>
          <w:sz w:val="26"/>
          <w:szCs w:val="26"/>
        </w:rPr>
        <w:t>«Технология»</w:t>
      </w:r>
      <w:r w:rsidRPr="00110684">
        <w:rPr>
          <w:rFonts w:ascii="Calibri" w:hAnsi="Calibri"/>
          <w:b/>
          <w: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характеризуется</w:t>
      </w:r>
      <w:r w:rsidRPr="00110684">
        <w:rPr>
          <w:rFonts w:ascii="Calibri" w:hAnsi="Calibri"/>
          <w:spacing w:val="1"/>
          <w:sz w:val="26"/>
          <w:szCs w:val="26"/>
        </w:rPr>
        <w:t xml:space="preserve"> </w:t>
      </w:r>
      <w:r w:rsidRPr="00110684">
        <w:rPr>
          <w:rFonts w:ascii="Calibri" w:hAnsi="Calibri"/>
          <w:sz w:val="26"/>
          <w:szCs w:val="26"/>
        </w:rPr>
        <w:t>следующими</w:t>
      </w:r>
      <w:r w:rsidRPr="00110684">
        <w:rPr>
          <w:rFonts w:ascii="Calibri" w:hAnsi="Calibri"/>
          <w:spacing w:val="1"/>
          <w:sz w:val="26"/>
          <w:szCs w:val="26"/>
        </w:rPr>
        <w:t xml:space="preserve"> </w:t>
      </w:r>
      <w:r w:rsidRPr="00110684">
        <w:rPr>
          <w:rFonts w:ascii="Calibri" w:hAnsi="Calibri"/>
          <w:sz w:val="26"/>
          <w:szCs w:val="26"/>
        </w:rPr>
        <w:t>особенностями</w:t>
      </w:r>
      <w:r w:rsidRPr="00110684">
        <w:rPr>
          <w:rFonts w:ascii="Calibri" w:hAnsi="Calibri"/>
          <w:spacing w:val="1"/>
          <w:sz w:val="26"/>
          <w:szCs w:val="26"/>
        </w:rPr>
        <w:t xml:space="preserve"> </w:t>
      </w:r>
      <w:r w:rsidRPr="00110684">
        <w:rPr>
          <w:rFonts w:ascii="Calibri" w:hAnsi="Calibri"/>
          <w:sz w:val="26"/>
          <w:szCs w:val="26"/>
        </w:rPr>
        <w:t>учебного</w:t>
      </w:r>
      <w:r w:rsidRPr="00110684">
        <w:rPr>
          <w:rFonts w:ascii="Calibri" w:hAnsi="Calibri"/>
          <w:spacing w:val="1"/>
          <w:sz w:val="26"/>
          <w:szCs w:val="26"/>
        </w:rPr>
        <w:t xml:space="preserve"> </w:t>
      </w:r>
      <w:r w:rsidRPr="00110684">
        <w:rPr>
          <w:rFonts w:ascii="Calibri" w:hAnsi="Calibri"/>
          <w:sz w:val="26"/>
          <w:szCs w:val="26"/>
        </w:rPr>
        <w:t>предмета:</w:t>
      </w:r>
      <w:r w:rsidRPr="00110684">
        <w:rPr>
          <w:rFonts w:ascii="Calibri" w:hAnsi="Calibri"/>
          <w:spacing w:val="1"/>
          <w:sz w:val="26"/>
          <w:szCs w:val="26"/>
        </w:rPr>
        <w:t xml:space="preserve"> </w:t>
      </w:r>
      <w:r w:rsidRPr="00110684">
        <w:rPr>
          <w:rFonts w:ascii="Calibri" w:hAnsi="Calibri"/>
          <w:sz w:val="26"/>
          <w:szCs w:val="26"/>
        </w:rPr>
        <w:t>практико-</w:t>
      </w:r>
      <w:r w:rsidRPr="00110684">
        <w:rPr>
          <w:rFonts w:ascii="Calibri" w:hAnsi="Calibri"/>
          <w:spacing w:val="1"/>
          <w:sz w:val="26"/>
          <w:szCs w:val="26"/>
        </w:rPr>
        <w:t xml:space="preserve"> </w:t>
      </w:r>
      <w:r w:rsidRPr="00110684">
        <w:rPr>
          <w:rFonts w:ascii="Calibri" w:hAnsi="Calibri"/>
          <w:sz w:val="26"/>
          <w:szCs w:val="26"/>
        </w:rPr>
        <w:t>ориентированной</w:t>
      </w:r>
      <w:r w:rsidRPr="00110684">
        <w:rPr>
          <w:rFonts w:ascii="Calibri" w:hAnsi="Calibri"/>
          <w:spacing w:val="1"/>
          <w:sz w:val="26"/>
          <w:szCs w:val="26"/>
        </w:rPr>
        <w:t xml:space="preserve"> </w:t>
      </w:r>
      <w:r w:rsidRPr="00110684">
        <w:rPr>
          <w:rFonts w:ascii="Calibri" w:hAnsi="Calibri"/>
          <w:sz w:val="26"/>
          <w:szCs w:val="26"/>
        </w:rPr>
        <w:t>направленностью</w:t>
      </w:r>
      <w:r w:rsidRPr="00110684">
        <w:rPr>
          <w:rFonts w:ascii="Calibri" w:hAnsi="Calibri"/>
          <w:spacing w:val="1"/>
          <w:sz w:val="26"/>
          <w:szCs w:val="26"/>
        </w:rPr>
        <w:t xml:space="preserve"> </w:t>
      </w:r>
      <w:r w:rsidRPr="00110684">
        <w:rPr>
          <w:rFonts w:ascii="Calibri" w:hAnsi="Calibri"/>
          <w:sz w:val="26"/>
          <w:szCs w:val="26"/>
        </w:rPr>
        <w:t>содержания</w:t>
      </w:r>
      <w:r w:rsidRPr="00110684">
        <w:rPr>
          <w:rFonts w:ascii="Calibri" w:hAnsi="Calibri"/>
          <w:spacing w:val="1"/>
          <w:sz w:val="26"/>
          <w:szCs w:val="26"/>
        </w:rPr>
        <w:t xml:space="preserve"> </w:t>
      </w:r>
      <w:r w:rsidRPr="00110684">
        <w:rPr>
          <w:rFonts w:ascii="Calibri" w:hAnsi="Calibri"/>
          <w:sz w:val="26"/>
          <w:szCs w:val="26"/>
        </w:rPr>
        <w:t>обучения;</w:t>
      </w:r>
      <w:r w:rsidRPr="00110684">
        <w:rPr>
          <w:rFonts w:ascii="Calibri" w:hAnsi="Calibri"/>
          <w:spacing w:val="1"/>
          <w:sz w:val="26"/>
          <w:szCs w:val="26"/>
        </w:rPr>
        <w:t xml:space="preserve"> </w:t>
      </w:r>
      <w:r w:rsidRPr="00110684">
        <w:rPr>
          <w:rFonts w:ascii="Calibri" w:hAnsi="Calibri"/>
          <w:sz w:val="26"/>
          <w:szCs w:val="26"/>
        </w:rPr>
        <w:t>применением</w:t>
      </w:r>
      <w:r w:rsidRPr="00110684">
        <w:rPr>
          <w:rFonts w:ascii="Calibri" w:hAnsi="Calibri"/>
          <w:spacing w:val="1"/>
          <w:sz w:val="26"/>
          <w:szCs w:val="26"/>
        </w:rPr>
        <w:t xml:space="preserve"> </w:t>
      </w:r>
      <w:r w:rsidRPr="00110684">
        <w:rPr>
          <w:rFonts w:ascii="Calibri" w:hAnsi="Calibri"/>
          <w:sz w:val="26"/>
          <w:szCs w:val="26"/>
        </w:rPr>
        <w:t>знаний,</w:t>
      </w:r>
      <w:r w:rsidRPr="00110684">
        <w:rPr>
          <w:rFonts w:ascii="Calibri" w:hAnsi="Calibri"/>
          <w:spacing w:val="1"/>
          <w:sz w:val="26"/>
          <w:szCs w:val="26"/>
        </w:rPr>
        <w:t xml:space="preserve"> </w:t>
      </w:r>
      <w:r w:rsidRPr="00110684">
        <w:rPr>
          <w:rFonts w:ascii="Calibri" w:hAnsi="Calibri"/>
          <w:sz w:val="26"/>
          <w:szCs w:val="26"/>
        </w:rPr>
        <w:t>полученных при изучении других образовательных областей и учебных предметов для</w:t>
      </w:r>
      <w:r w:rsidRPr="00110684">
        <w:rPr>
          <w:rFonts w:ascii="Calibri" w:hAnsi="Calibri"/>
          <w:spacing w:val="1"/>
          <w:sz w:val="26"/>
          <w:szCs w:val="26"/>
        </w:rPr>
        <w:t xml:space="preserve"> </w:t>
      </w:r>
      <w:r w:rsidRPr="00110684">
        <w:rPr>
          <w:rFonts w:ascii="Calibri" w:hAnsi="Calibri"/>
          <w:sz w:val="26"/>
          <w:szCs w:val="26"/>
        </w:rPr>
        <w:t>решения</w:t>
      </w:r>
      <w:r w:rsidRPr="00110684">
        <w:rPr>
          <w:rFonts w:ascii="Calibri" w:hAnsi="Calibri"/>
          <w:spacing w:val="1"/>
          <w:sz w:val="26"/>
          <w:szCs w:val="26"/>
        </w:rPr>
        <w:t xml:space="preserve"> </w:t>
      </w:r>
      <w:r w:rsidRPr="00110684">
        <w:rPr>
          <w:rFonts w:ascii="Calibri" w:hAnsi="Calibri"/>
          <w:sz w:val="26"/>
          <w:szCs w:val="26"/>
        </w:rPr>
        <w:t>технических</w:t>
      </w:r>
      <w:r w:rsidRPr="00110684">
        <w:rPr>
          <w:rFonts w:ascii="Calibri" w:hAnsi="Calibri"/>
          <w:spacing w:val="1"/>
          <w:sz w:val="26"/>
          <w:szCs w:val="26"/>
        </w:rPr>
        <w:t xml:space="preserve"> </w:t>
      </w:r>
      <w:r w:rsidRPr="00110684">
        <w:rPr>
          <w:rFonts w:ascii="Calibri" w:hAnsi="Calibri"/>
          <w:sz w:val="26"/>
          <w:szCs w:val="26"/>
        </w:rPr>
        <w:t>и</w:t>
      </w:r>
      <w:r w:rsidRPr="00110684">
        <w:rPr>
          <w:rFonts w:ascii="Calibri" w:hAnsi="Calibri"/>
          <w:spacing w:val="1"/>
          <w:sz w:val="26"/>
          <w:szCs w:val="26"/>
        </w:rPr>
        <w:t xml:space="preserve"> </w:t>
      </w:r>
      <w:r w:rsidRPr="00110684">
        <w:rPr>
          <w:rFonts w:ascii="Calibri" w:hAnsi="Calibri"/>
          <w:sz w:val="26"/>
          <w:szCs w:val="26"/>
        </w:rPr>
        <w:t>технологических</w:t>
      </w:r>
      <w:r w:rsidRPr="00110684">
        <w:rPr>
          <w:rFonts w:ascii="Calibri" w:hAnsi="Calibri"/>
          <w:spacing w:val="1"/>
          <w:sz w:val="26"/>
          <w:szCs w:val="26"/>
        </w:rPr>
        <w:t xml:space="preserve"> </w:t>
      </w:r>
      <w:r w:rsidRPr="00110684">
        <w:rPr>
          <w:rFonts w:ascii="Calibri" w:hAnsi="Calibri"/>
          <w:sz w:val="26"/>
          <w:szCs w:val="26"/>
        </w:rPr>
        <w:t>задач;</w:t>
      </w:r>
      <w:r w:rsidRPr="00110684">
        <w:rPr>
          <w:rFonts w:ascii="Calibri" w:hAnsi="Calibri"/>
          <w:spacing w:val="1"/>
          <w:sz w:val="26"/>
          <w:szCs w:val="26"/>
        </w:rPr>
        <w:t xml:space="preserve"> </w:t>
      </w:r>
      <w:r w:rsidRPr="00110684">
        <w:rPr>
          <w:rFonts w:ascii="Calibri" w:hAnsi="Calibri"/>
          <w:sz w:val="26"/>
          <w:szCs w:val="26"/>
        </w:rPr>
        <w:t>применением</w:t>
      </w:r>
      <w:r w:rsidRPr="00110684">
        <w:rPr>
          <w:rFonts w:ascii="Calibri" w:hAnsi="Calibri"/>
          <w:spacing w:val="1"/>
          <w:sz w:val="26"/>
          <w:szCs w:val="26"/>
        </w:rPr>
        <w:t xml:space="preserve"> </w:t>
      </w:r>
      <w:r w:rsidRPr="00110684">
        <w:rPr>
          <w:rFonts w:ascii="Calibri" w:hAnsi="Calibri"/>
          <w:sz w:val="26"/>
          <w:szCs w:val="26"/>
        </w:rPr>
        <w:t>полученного</w:t>
      </w:r>
      <w:r w:rsidRPr="00110684">
        <w:rPr>
          <w:rFonts w:ascii="Calibri" w:hAnsi="Calibri"/>
          <w:spacing w:val="1"/>
          <w:sz w:val="26"/>
          <w:szCs w:val="26"/>
        </w:rPr>
        <w:t xml:space="preserve"> </w:t>
      </w:r>
      <w:r w:rsidRPr="00110684">
        <w:rPr>
          <w:rFonts w:ascii="Calibri" w:hAnsi="Calibri"/>
          <w:sz w:val="26"/>
          <w:szCs w:val="26"/>
        </w:rPr>
        <w:t>опыта</w:t>
      </w:r>
      <w:r w:rsidRPr="00110684">
        <w:rPr>
          <w:rFonts w:ascii="Calibri" w:hAnsi="Calibri"/>
          <w:spacing w:val="1"/>
          <w:sz w:val="26"/>
          <w:szCs w:val="26"/>
        </w:rPr>
        <w:t xml:space="preserve"> </w:t>
      </w:r>
      <w:r w:rsidRPr="00110684">
        <w:rPr>
          <w:rFonts w:ascii="Calibri" w:hAnsi="Calibri"/>
          <w:sz w:val="26"/>
          <w:szCs w:val="26"/>
        </w:rPr>
        <w:t>практической деятельности для выполнения домашних трудовых обязанностей.</w:t>
      </w:r>
      <w:r w:rsidRPr="00110684">
        <w:rPr>
          <w:rFonts w:ascii="Calibri" w:hAnsi="Calibri"/>
          <w:spacing w:val="1"/>
          <w:sz w:val="26"/>
          <w:szCs w:val="26"/>
        </w:rPr>
        <w:t xml:space="preserve"> </w:t>
      </w:r>
      <w:r w:rsidRPr="00110684">
        <w:rPr>
          <w:rFonts w:ascii="Calibri" w:hAnsi="Calibri"/>
          <w:b/>
          <w:sz w:val="26"/>
          <w:szCs w:val="26"/>
        </w:rPr>
        <w:t>В 1- 4-х</w:t>
      </w:r>
      <w:r w:rsidRPr="00110684">
        <w:rPr>
          <w:rFonts w:ascii="Calibri" w:hAnsi="Calibri"/>
          <w:b/>
          <w:spacing w:val="1"/>
          <w:sz w:val="26"/>
          <w:szCs w:val="26"/>
        </w:rPr>
        <w:t xml:space="preserve"> </w:t>
      </w:r>
      <w:r w:rsidRPr="00110684">
        <w:rPr>
          <w:rFonts w:ascii="Calibri" w:hAnsi="Calibri"/>
          <w:b/>
          <w:sz w:val="26"/>
          <w:szCs w:val="26"/>
        </w:rPr>
        <w:t>классах</w:t>
      </w:r>
      <w:r w:rsidRPr="00110684">
        <w:rPr>
          <w:rFonts w:ascii="Calibri" w:hAnsi="Calibri"/>
          <w:b/>
          <w:spacing w:val="-2"/>
          <w:sz w:val="26"/>
          <w:szCs w:val="26"/>
        </w:rPr>
        <w:t xml:space="preserve"> </w:t>
      </w:r>
      <w:r w:rsidRPr="00110684">
        <w:rPr>
          <w:rFonts w:ascii="Calibri" w:hAnsi="Calibri"/>
          <w:b/>
          <w:sz w:val="26"/>
          <w:szCs w:val="26"/>
        </w:rPr>
        <w:t>предмет</w:t>
      </w:r>
      <w:r w:rsidRPr="00110684">
        <w:rPr>
          <w:rFonts w:ascii="Calibri" w:hAnsi="Calibri"/>
          <w:b/>
          <w:spacing w:val="5"/>
          <w:sz w:val="26"/>
          <w:szCs w:val="26"/>
        </w:rPr>
        <w:t xml:space="preserve"> </w:t>
      </w:r>
      <w:r w:rsidRPr="00110684">
        <w:rPr>
          <w:rFonts w:ascii="Calibri" w:hAnsi="Calibri"/>
          <w:b/>
          <w:sz w:val="26"/>
          <w:szCs w:val="26"/>
        </w:rPr>
        <w:t>изучается</w:t>
      </w:r>
      <w:r w:rsidRPr="00110684">
        <w:rPr>
          <w:rFonts w:ascii="Calibri" w:hAnsi="Calibri"/>
          <w:b/>
          <w:spacing w:val="-2"/>
          <w:sz w:val="26"/>
          <w:szCs w:val="26"/>
        </w:rPr>
        <w:t xml:space="preserve"> </w:t>
      </w:r>
      <w:r w:rsidRPr="00110684">
        <w:rPr>
          <w:rFonts w:ascii="Calibri" w:hAnsi="Calibri"/>
          <w:b/>
          <w:sz w:val="26"/>
          <w:szCs w:val="26"/>
        </w:rPr>
        <w:t>по</w:t>
      </w:r>
      <w:r w:rsidRPr="00110684">
        <w:rPr>
          <w:rFonts w:ascii="Calibri" w:hAnsi="Calibri"/>
          <w:b/>
          <w:spacing w:val="4"/>
          <w:sz w:val="26"/>
          <w:szCs w:val="26"/>
        </w:rPr>
        <w:t xml:space="preserve"> </w:t>
      </w:r>
      <w:r w:rsidRPr="00110684">
        <w:rPr>
          <w:rFonts w:ascii="Calibri" w:hAnsi="Calibri"/>
          <w:b/>
          <w:sz w:val="26"/>
          <w:szCs w:val="26"/>
        </w:rPr>
        <w:t>1</w:t>
      </w:r>
      <w:r w:rsidRPr="00110684">
        <w:rPr>
          <w:rFonts w:ascii="Calibri" w:hAnsi="Calibri"/>
          <w:b/>
          <w:spacing w:val="-3"/>
          <w:sz w:val="26"/>
          <w:szCs w:val="26"/>
        </w:rPr>
        <w:t xml:space="preserve"> </w:t>
      </w:r>
      <w:r w:rsidRPr="00110684">
        <w:rPr>
          <w:rFonts w:ascii="Calibri" w:hAnsi="Calibri"/>
          <w:b/>
          <w:sz w:val="26"/>
          <w:szCs w:val="26"/>
        </w:rPr>
        <w:t>часу</w:t>
      </w:r>
      <w:r w:rsidRPr="00110684">
        <w:rPr>
          <w:rFonts w:ascii="Calibri" w:hAnsi="Calibri"/>
          <w:b/>
          <w:spacing w:val="-2"/>
          <w:sz w:val="26"/>
          <w:szCs w:val="26"/>
        </w:rPr>
        <w:t xml:space="preserve"> </w:t>
      </w:r>
      <w:r w:rsidRPr="00110684">
        <w:rPr>
          <w:rFonts w:ascii="Calibri" w:hAnsi="Calibri"/>
          <w:b/>
          <w:sz w:val="26"/>
          <w:szCs w:val="26"/>
        </w:rPr>
        <w:t>в</w:t>
      </w:r>
      <w:r w:rsidRPr="00110684">
        <w:rPr>
          <w:rFonts w:ascii="Calibri" w:hAnsi="Calibri"/>
          <w:b/>
          <w:spacing w:val="4"/>
          <w:sz w:val="26"/>
          <w:szCs w:val="26"/>
        </w:rPr>
        <w:t xml:space="preserve"> </w:t>
      </w:r>
      <w:r w:rsidRPr="00110684">
        <w:rPr>
          <w:rFonts w:ascii="Calibri" w:hAnsi="Calibri"/>
          <w:b/>
          <w:sz w:val="26"/>
          <w:szCs w:val="26"/>
        </w:rPr>
        <w:t>неделю.</w:t>
      </w:r>
    </w:p>
    <w:p w:rsidR="00110684" w:rsidRPr="00110684" w:rsidRDefault="00110684" w:rsidP="00110684">
      <w:pPr>
        <w:spacing w:before="204" w:line="275" w:lineRule="exact"/>
        <w:ind w:left="1665"/>
        <w:jc w:val="both"/>
        <w:rPr>
          <w:rFonts w:ascii="Calibri" w:hAnsi="Calibri"/>
          <w:sz w:val="26"/>
          <w:szCs w:val="26"/>
        </w:rPr>
      </w:pPr>
      <w:r w:rsidRPr="00110684">
        <w:rPr>
          <w:rFonts w:ascii="Calibri" w:hAnsi="Calibri"/>
          <w:sz w:val="26"/>
          <w:szCs w:val="26"/>
        </w:rPr>
        <w:t xml:space="preserve">Предметная   </w:t>
      </w:r>
      <w:r w:rsidRPr="00110684">
        <w:rPr>
          <w:rFonts w:ascii="Calibri" w:hAnsi="Calibri"/>
          <w:spacing w:val="52"/>
          <w:sz w:val="26"/>
          <w:szCs w:val="26"/>
        </w:rPr>
        <w:t xml:space="preserve"> </w:t>
      </w:r>
      <w:r w:rsidRPr="00110684">
        <w:rPr>
          <w:rFonts w:ascii="Calibri" w:hAnsi="Calibri"/>
          <w:sz w:val="26"/>
          <w:szCs w:val="26"/>
        </w:rPr>
        <w:t xml:space="preserve">область    </w:t>
      </w:r>
      <w:r w:rsidRPr="00110684">
        <w:rPr>
          <w:rFonts w:ascii="Calibri" w:hAnsi="Calibri"/>
          <w:spacing w:val="57"/>
          <w:sz w:val="26"/>
          <w:szCs w:val="26"/>
        </w:rPr>
        <w:t xml:space="preserve"> </w:t>
      </w:r>
      <w:r w:rsidRPr="00110684">
        <w:rPr>
          <w:rFonts w:ascii="Calibri" w:hAnsi="Calibri"/>
          <w:b/>
          <w:sz w:val="26"/>
          <w:szCs w:val="26"/>
        </w:rPr>
        <w:t>«</w:t>
      </w:r>
      <w:r w:rsidRPr="00110684">
        <w:rPr>
          <w:rFonts w:ascii="Calibri" w:hAnsi="Calibri"/>
          <w:b/>
          <w:i/>
          <w:sz w:val="26"/>
          <w:szCs w:val="26"/>
        </w:rPr>
        <w:t xml:space="preserve">Физическая    </w:t>
      </w:r>
      <w:r w:rsidRPr="00110684">
        <w:rPr>
          <w:rFonts w:ascii="Calibri" w:hAnsi="Calibri"/>
          <w:b/>
          <w:i/>
          <w:spacing w:val="52"/>
          <w:sz w:val="26"/>
          <w:szCs w:val="26"/>
        </w:rPr>
        <w:t xml:space="preserve"> </w:t>
      </w:r>
      <w:r w:rsidRPr="00110684">
        <w:rPr>
          <w:rFonts w:ascii="Calibri" w:hAnsi="Calibri"/>
          <w:b/>
          <w:i/>
          <w:sz w:val="26"/>
          <w:szCs w:val="26"/>
        </w:rPr>
        <w:t xml:space="preserve">культура»    </w:t>
      </w:r>
      <w:r w:rsidRPr="00110684">
        <w:rPr>
          <w:rFonts w:ascii="Calibri" w:hAnsi="Calibri"/>
          <w:b/>
          <w:i/>
          <w:spacing w:val="49"/>
          <w:sz w:val="26"/>
          <w:szCs w:val="26"/>
        </w:rPr>
        <w:t xml:space="preserve"> </w:t>
      </w:r>
      <w:r w:rsidRPr="00110684">
        <w:rPr>
          <w:rFonts w:ascii="Calibri" w:hAnsi="Calibri"/>
          <w:sz w:val="26"/>
          <w:szCs w:val="26"/>
        </w:rPr>
        <w:t xml:space="preserve">представлена    </w:t>
      </w:r>
      <w:r w:rsidRPr="00110684">
        <w:rPr>
          <w:rFonts w:ascii="Calibri" w:hAnsi="Calibri"/>
          <w:spacing w:val="51"/>
          <w:sz w:val="26"/>
          <w:szCs w:val="26"/>
        </w:rPr>
        <w:t xml:space="preserve"> </w:t>
      </w:r>
      <w:r w:rsidRPr="00110684">
        <w:rPr>
          <w:rFonts w:ascii="Calibri" w:hAnsi="Calibri"/>
          <w:sz w:val="26"/>
          <w:szCs w:val="26"/>
        </w:rPr>
        <w:t>предметом</w:t>
      </w:r>
    </w:p>
    <w:p w:rsidR="00110684" w:rsidRPr="00110684" w:rsidRDefault="00110684" w:rsidP="00110684">
      <w:pPr>
        <w:ind w:left="1099" w:right="242"/>
        <w:jc w:val="both"/>
        <w:rPr>
          <w:rFonts w:ascii="Calibri" w:hAnsi="Calibri"/>
          <w:sz w:val="26"/>
          <w:szCs w:val="26"/>
        </w:rPr>
      </w:pPr>
      <w:r w:rsidRPr="00110684">
        <w:rPr>
          <w:rFonts w:ascii="Calibri" w:hAnsi="Calibri"/>
          <w:b/>
          <w:i/>
          <w:sz w:val="26"/>
          <w:szCs w:val="26"/>
        </w:rPr>
        <w:t>«Физическая культура»</w:t>
      </w:r>
      <w:r w:rsidRPr="00110684">
        <w:rPr>
          <w:rFonts w:ascii="Calibri" w:hAnsi="Calibri"/>
          <w:sz w:val="26"/>
          <w:szCs w:val="26"/>
        </w:rPr>
        <w:t xml:space="preserve">, изучается </w:t>
      </w:r>
      <w:r w:rsidRPr="00110684">
        <w:rPr>
          <w:rFonts w:ascii="Calibri" w:hAnsi="Calibri"/>
          <w:b/>
          <w:sz w:val="26"/>
          <w:szCs w:val="26"/>
        </w:rPr>
        <w:t>в 1-4-х классах</w:t>
      </w:r>
      <w:r w:rsidRPr="00110684">
        <w:rPr>
          <w:rFonts w:ascii="Calibri" w:hAnsi="Calibri"/>
          <w:b/>
          <w:spacing w:val="1"/>
          <w:sz w:val="26"/>
          <w:szCs w:val="26"/>
        </w:rPr>
        <w:t xml:space="preserve"> </w:t>
      </w:r>
      <w:r w:rsidRPr="00110684">
        <w:rPr>
          <w:rFonts w:ascii="Calibri" w:hAnsi="Calibri"/>
          <w:b/>
          <w:sz w:val="26"/>
          <w:szCs w:val="26"/>
        </w:rPr>
        <w:t xml:space="preserve">по 2 часа </w:t>
      </w:r>
      <w:r w:rsidRPr="00110684">
        <w:rPr>
          <w:rFonts w:ascii="Calibri" w:hAnsi="Calibri"/>
          <w:sz w:val="26"/>
          <w:szCs w:val="26"/>
        </w:rPr>
        <w:t xml:space="preserve">в неделю. </w:t>
      </w:r>
    </w:p>
    <w:p w:rsidR="00110684" w:rsidRPr="00110684" w:rsidRDefault="00110684" w:rsidP="00110684">
      <w:pPr>
        <w:ind w:left="1099" w:right="849" w:firstLine="317"/>
        <w:rPr>
          <w:rFonts w:ascii="Calibri" w:hAnsi="Calibri"/>
          <w:sz w:val="26"/>
          <w:szCs w:val="26"/>
        </w:rPr>
      </w:pPr>
      <w:r w:rsidRPr="00110684">
        <w:rPr>
          <w:rFonts w:ascii="Calibri" w:hAnsi="Calibri"/>
          <w:sz w:val="26"/>
          <w:szCs w:val="26"/>
        </w:rPr>
        <w:t>Для удовлетворения биологической потребности в движении в учебном плане предусмотрено не менее 3-х учебных занятий физической культурой в неделю (в урочной и внеурочной форме).</w:t>
      </w:r>
    </w:p>
    <w:p w:rsidR="00110684" w:rsidRPr="00110684" w:rsidRDefault="00110684" w:rsidP="00110684">
      <w:pPr>
        <w:ind w:left="1099" w:right="849" w:firstLine="317"/>
        <w:rPr>
          <w:rFonts w:ascii="Calibri" w:hAnsi="Calibri"/>
          <w:sz w:val="26"/>
          <w:szCs w:val="26"/>
        </w:rPr>
      </w:pPr>
      <w:r w:rsidRPr="00110684">
        <w:rPr>
          <w:rFonts w:ascii="Calibri" w:hAnsi="Calibri"/>
          <w:sz w:val="26"/>
          <w:szCs w:val="26"/>
        </w:rPr>
        <w:t>В 1-4 классах третий час физической культуры реализуется за счет посещения учащимися спортивных занятий в рамках внеурочной деятельности.</w:t>
      </w:r>
    </w:p>
    <w:p w:rsidR="00110684" w:rsidRPr="00110684" w:rsidRDefault="00110684" w:rsidP="00110684">
      <w:pPr>
        <w:spacing w:before="2"/>
        <w:rPr>
          <w:rFonts w:ascii="Calibri" w:hAnsi="Calibri"/>
          <w:sz w:val="26"/>
          <w:szCs w:val="26"/>
        </w:rPr>
      </w:pPr>
    </w:p>
    <w:p w:rsidR="00110684" w:rsidRPr="00110684" w:rsidRDefault="00110684" w:rsidP="00110684">
      <w:pPr>
        <w:tabs>
          <w:tab w:val="left" w:pos="2697"/>
        </w:tabs>
        <w:spacing w:line="275" w:lineRule="exact"/>
        <w:ind w:left="1099"/>
        <w:rPr>
          <w:rFonts w:ascii="Calibri" w:hAnsi="Calibri"/>
          <w:b/>
          <w:i/>
          <w:sz w:val="26"/>
          <w:szCs w:val="26"/>
        </w:rPr>
      </w:pPr>
      <w:r w:rsidRPr="00110684">
        <w:rPr>
          <w:rFonts w:ascii="Calibri" w:hAnsi="Calibri"/>
          <w:b/>
          <w:sz w:val="26"/>
          <w:szCs w:val="26"/>
        </w:rPr>
        <w:t>В</w:t>
      </w:r>
      <w:r w:rsidRPr="00110684">
        <w:rPr>
          <w:rFonts w:ascii="Calibri" w:hAnsi="Calibri"/>
          <w:b/>
          <w:spacing w:val="51"/>
          <w:sz w:val="26"/>
          <w:szCs w:val="26"/>
        </w:rPr>
        <w:t xml:space="preserve"> </w:t>
      </w:r>
      <w:r w:rsidRPr="00110684">
        <w:rPr>
          <w:rFonts w:ascii="Calibri" w:hAnsi="Calibri"/>
          <w:b/>
          <w:sz w:val="26"/>
          <w:szCs w:val="26"/>
        </w:rPr>
        <w:t>4</w:t>
      </w:r>
      <w:r w:rsidRPr="00110684">
        <w:rPr>
          <w:rFonts w:ascii="Calibri" w:hAnsi="Calibri"/>
          <w:b/>
          <w:spacing w:val="44"/>
          <w:sz w:val="26"/>
          <w:szCs w:val="26"/>
        </w:rPr>
        <w:t xml:space="preserve"> </w:t>
      </w:r>
      <w:r w:rsidRPr="00110684">
        <w:rPr>
          <w:rFonts w:ascii="Calibri" w:hAnsi="Calibri"/>
          <w:b/>
          <w:sz w:val="26"/>
          <w:szCs w:val="26"/>
        </w:rPr>
        <w:t>классе</w:t>
      </w:r>
      <w:r w:rsidRPr="00110684">
        <w:rPr>
          <w:rFonts w:ascii="Calibri" w:hAnsi="Calibri"/>
          <w:b/>
          <w:spacing w:val="47"/>
          <w:sz w:val="26"/>
          <w:szCs w:val="26"/>
        </w:rPr>
        <w:t xml:space="preserve"> </w:t>
      </w:r>
      <w:r w:rsidRPr="00110684">
        <w:rPr>
          <w:rFonts w:ascii="Calibri" w:hAnsi="Calibri"/>
          <w:sz w:val="26"/>
          <w:szCs w:val="26"/>
        </w:rPr>
        <w:t>-</w:t>
      </w:r>
      <w:r w:rsidRPr="00110684">
        <w:rPr>
          <w:rFonts w:ascii="Calibri" w:hAnsi="Calibri"/>
          <w:sz w:val="26"/>
          <w:szCs w:val="26"/>
        </w:rPr>
        <w:tab/>
        <w:t>предметная</w:t>
      </w:r>
      <w:r w:rsidRPr="00110684">
        <w:rPr>
          <w:rFonts w:ascii="Calibri" w:hAnsi="Calibri"/>
          <w:spacing w:val="38"/>
          <w:sz w:val="26"/>
          <w:szCs w:val="26"/>
        </w:rPr>
        <w:t xml:space="preserve"> </w:t>
      </w:r>
      <w:r w:rsidRPr="00110684">
        <w:rPr>
          <w:rFonts w:ascii="Calibri" w:hAnsi="Calibri"/>
          <w:sz w:val="26"/>
          <w:szCs w:val="26"/>
        </w:rPr>
        <w:t>область</w:t>
      </w:r>
      <w:r w:rsidRPr="00110684">
        <w:rPr>
          <w:rFonts w:ascii="Calibri" w:hAnsi="Calibri"/>
          <w:spacing w:val="42"/>
          <w:sz w:val="26"/>
          <w:szCs w:val="26"/>
        </w:rPr>
        <w:t xml:space="preserve"> </w:t>
      </w:r>
      <w:r w:rsidRPr="00110684">
        <w:rPr>
          <w:rFonts w:ascii="Calibri" w:hAnsi="Calibri"/>
          <w:b/>
          <w:i/>
          <w:sz w:val="26"/>
          <w:szCs w:val="26"/>
        </w:rPr>
        <w:t>«Основы</w:t>
      </w:r>
      <w:r w:rsidRPr="00110684">
        <w:rPr>
          <w:rFonts w:ascii="Calibri" w:hAnsi="Calibri"/>
          <w:b/>
          <w:i/>
          <w:spacing w:val="39"/>
          <w:sz w:val="26"/>
          <w:szCs w:val="26"/>
        </w:rPr>
        <w:t xml:space="preserve"> </w:t>
      </w:r>
      <w:r w:rsidRPr="00110684">
        <w:rPr>
          <w:rFonts w:ascii="Calibri" w:hAnsi="Calibri"/>
          <w:b/>
          <w:i/>
          <w:sz w:val="26"/>
          <w:szCs w:val="26"/>
        </w:rPr>
        <w:t>религиозных</w:t>
      </w:r>
      <w:r w:rsidRPr="00110684">
        <w:rPr>
          <w:rFonts w:ascii="Calibri" w:hAnsi="Calibri"/>
          <w:b/>
          <w:i/>
          <w:spacing w:val="43"/>
          <w:sz w:val="26"/>
          <w:szCs w:val="26"/>
        </w:rPr>
        <w:t xml:space="preserve"> </w:t>
      </w:r>
      <w:r w:rsidRPr="00110684">
        <w:rPr>
          <w:rFonts w:ascii="Calibri" w:hAnsi="Calibri"/>
          <w:b/>
          <w:i/>
          <w:sz w:val="26"/>
          <w:szCs w:val="26"/>
        </w:rPr>
        <w:t>культур</w:t>
      </w:r>
      <w:r w:rsidRPr="00110684">
        <w:rPr>
          <w:rFonts w:ascii="Calibri" w:hAnsi="Calibri"/>
          <w:b/>
          <w:i/>
          <w:spacing w:val="37"/>
          <w:sz w:val="26"/>
          <w:szCs w:val="26"/>
        </w:rPr>
        <w:t xml:space="preserve"> </w:t>
      </w:r>
      <w:r w:rsidRPr="00110684">
        <w:rPr>
          <w:rFonts w:ascii="Calibri" w:hAnsi="Calibri"/>
          <w:b/>
          <w:i/>
          <w:sz w:val="26"/>
          <w:szCs w:val="26"/>
        </w:rPr>
        <w:t>и</w:t>
      </w:r>
      <w:r w:rsidRPr="00110684">
        <w:rPr>
          <w:rFonts w:ascii="Calibri" w:hAnsi="Calibri"/>
          <w:b/>
          <w:i/>
          <w:spacing w:val="44"/>
          <w:sz w:val="26"/>
          <w:szCs w:val="26"/>
        </w:rPr>
        <w:t xml:space="preserve"> </w:t>
      </w:r>
      <w:r w:rsidRPr="00110684">
        <w:rPr>
          <w:rFonts w:ascii="Calibri" w:hAnsi="Calibri"/>
          <w:b/>
          <w:i/>
          <w:sz w:val="26"/>
          <w:szCs w:val="26"/>
        </w:rPr>
        <w:t>светской</w:t>
      </w:r>
      <w:r w:rsidRPr="00110684">
        <w:rPr>
          <w:rFonts w:ascii="Calibri" w:hAnsi="Calibri"/>
          <w:b/>
          <w:i/>
          <w:spacing w:val="44"/>
          <w:sz w:val="26"/>
          <w:szCs w:val="26"/>
        </w:rPr>
        <w:t xml:space="preserve"> </w:t>
      </w:r>
      <w:r w:rsidRPr="00110684">
        <w:rPr>
          <w:rFonts w:ascii="Calibri" w:hAnsi="Calibri"/>
          <w:b/>
          <w:i/>
          <w:sz w:val="26"/>
          <w:szCs w:val="26"/>
        </w:rPr>
        <w:t xml:space="preserve">этики» </w:t>
      </w:r>
      <w:r w:rsidRPr="00110684">
        <w:rPr>
          <w:rFonts w:ascii="Calibri" w:hAnsi="Calibri"/>
          <w:sz w:val="26"/>
          <w:szCs w:val="26"/>
        </w:rPr>
        <w:t>представлена</w:t>
      </w:r>
      <w:r w:rsidRPr="00110684">
        <w:rPr>
          <w:rFonts w:ascii="Calibri" w:hAnsi="Calibri"/>
          <w:spacing w:val="6"/>
          <w:sz w:val="26"/>
          <w:szCs w:val="26"/>
        </w:rPr>
        <w:t xml:space="preserve"> </w:t>
      </w:r>
      <w:r w:rsidRPr="00110684">
        <w:rPr>
          <w:rFonts w:ascii="Calibri" w:hAnsi="Calibri"/>
          <w:sz w:val="26"/>
          <w:szCs w:val="26"/>
        </w:rPr>
        <w:t>курсом</w:t>
      </w:r>
      <w:r w:rsidRPr="00110684">
        <w:rPr>
          <w:rFonts w:ascii="Calibri" w:hAnsi="Calibri"/>
          <w:spacing w:val="1"/>
          <w:sz w:val="26"/>
          <w:szCs w:val="26"/>
        </w:rPr>
        <w:t xml:space="preserve"> </w:t>
      </w:r>
      <w:r w:rsidRPr="00110684">
        <w:rPr>
          <w:rFonts w:ascii="Calibri" w:hAnsi="Calibri"/>
          <w:b/>
          <w:sz w:val="26"/>
          <w:szCs w:val="26"/>
        </w:rPr>
        <w:t>«Основы</w:t>
      </w:r>
      <w:r w:rsidRPr="00110684">
        <w:rPr>
          <w:rFonts w:ascii="Calibri" w:hAnsi="Calibri"/>
          <w:b/>
          <w:spacing w:val="-7"/>
          <w:sz w:val="26"/>
          <w:szCs w:val="26"/>
        </w:rPr>
        <w:t xml:space="preserve"> </w:t>
      </w:r>
      <w:r w:rsidRPr="00110684">
        <w:rPr>
          <w:rFonts w:ascii="Calibri" w:hAnsi="Calibri"/>
          <w:b/>
          <w:sz w:val="26"/>
          <w:szCs w:val="26"/>
        </w:rPr>
        <w:t>религиозных</w:t>
      </w:r>
      <w:r w:rsidRPr="00110684">
        <w:rPr>
          <w:rFonts w:ascii="Calibri" w:hAnsi="Calibri"/>
          <w:b/>
          <w:spacing w:val="-5"/>
          <w:sz w:val="26"/>
          <w:szCs w:val="26"/>
        </w:rPr>
        <w:t xml:space="preserve"> </w:t>
      </w:r>
      <w:r w:rsidRPr="00110684">
        <w:rPr>
          <w:rFonts w:ascii="Calibri" w:hAnsi="Calibri"/>
          <w:b/>
          <w:sz w:val="26"/>
          <w:szCs w:val="26"/>
        </w:rPr>
        <w:t>культур</w:t>
      </w:r>
      <w:r w:rsidRPr="00110684">
        <w:rPr>
          <w:rFonts w:ascii="Calibri" w:hAnsi="Calibri"/>
          <w:b/>
          <w:spacing w:val="-5"/>
          <w:sz w:val="26"/>
          <w:szCs w:val="26"/>
        </w:rPr>
        <w:t xml:space="preserve"> </w:t>
      </w:r>
      <w:r w:rsidRPr="00110684">
        <w:rPr>
          <w:rFonts w:ascii="Calibri" w:hAnsi="Calibri"/>
          <w:b/>
          <w:sz w:val="26"/>
          <w:szCs w:val="26"/>
        </w:rPr>
        <w:t>и</w:t>
      </w:r>
      <w:r w:rsidRPr="00110684">
        <w:rPr>
          <w:rFonts w:ascii="Calibri" w:hAnsi="Calibri"/>
          <w:b/>
          <w:spacing w:val="-1"/>
          <w:sz w:val="26"/>
          <w:szCs w:val="26"/>
        </w:rPr>
        <w:t xml:space="preserve"> </w:t>
      </w:r>
      <w:r w:rsidRPr="00110684">
        <w:rPr>
          <w:rFonts w:ascii="Calibri" w:hAnsi="Calibri"/>
          <w:b/>
          <w:sz w:val="26"/>
          <w:szCs w:val="26"/>
        </w:rPr>
        <w:t>светской</w:t>
      </w:r>
      <w:r w:rsidRPr="00110684">
        <w:rPr>
          <w:rFonts w:ascii="Calibri" w:hAnsi="Calibri"/>
          <w:b/>
          <w:spacing w:val="-4"/>
          <w:sz w:val="26"/>
          <w:szCs w:val="26"/>
        </w:rPr>
        <w:t xml:space="preserve"> </w:t>
      </w:r>
      <w:r w:rsidRPr="00110684">
        <w:rPr>
          <w:rFonts w:ascii="Calibri" w:hAnsi="Calibri"/>
          <w:b/>
          <w:sz w:val="26"/>
          <w:szCs w:val="26"/>
        </w:rPr>
        <w:t>этики».</w:t>
      </w:r>
    </w:p>
    <w:p w:rsidR="00110684" w:rsidRPr="00110684" w:rsidRDefault="00110684" w:rsidP="00110684">
      <w:pPr>
        <w:spacing w:before="7"/>
        <w:ind w:left="391" w:firstLine="708"/>
        <w:outlineLvl w:val="0"/>
        <w:rPr>
          <w:rFonts w:ascii="Calibri" w:hAnsi="Calibri"/>
          <w:b/>
          <w:bCs/>
          <w:sz w:val="26"/>
          <w:szCs w:val="26"/>
        </w:rPr>
      </w:pPr>
      <w:r w:rsidRPr="00110684">
        <w:rPr>
          <w:rFonts w:ascii="Calibri" w:hAnsi="Calibri"/>
          <w:b/>
          <w:bCs/>
          <w:sz w:val="26"/>
          <w:szCs w:val="26"/>
        </w:rPr>
        <w:t>1 час</w:t>
      </w:r>
      <w:r w:rsidRPr="00110684">
        <w:rPr>
          <w:rFonts w:ascii="Calibri" w:hAnsi="Calibri"/>
          <w:b/>
          <w:bCs/>
          <w:spacing w:val="2"/>
          <w:sz w:val="26"/>
          <w:szCs w:val="26"/>
        </w:rPr>
        <w:t xml:space="preserve"> </w:t>
      </w:r>
      <w:r w:rsidRPr="00110684">
        <w:rPr>
          <w:rFonts w:ascii="Calibri" w:hAnsi="Calibri"/>
          <w:b/>
          <w:bCs/>
          <w:sz w:val="26"/>
          <w:szCs w:val="26"/>
        </w:rPr>
        <w:t>в</w:t>
      </w:r>
      <w:r w:rsidRPr="00110684">
        <w:rPr>
          <w:rFonts w:ascii="Calibri" w:hAnsi="Calibri"/>
          <w:b/>
          <w:bCs/>
          <w:spacing w:val="-8"/>
          <w:sz w:val="26"/>
          <w:szCs w:val="26"/>
        </w:rPr>
        <w:t xml:space="preserve"> </w:t>
      </w:r>
      <w:r w:rsidRPr="00110684">
        <w:rPr>
          <w:rFonts w:ascii="Calibri" w:hAnsi="Calibri"/>
          <w:b/>
          <w:bCs/>
          <w:sz w:val="26"/>
          <w:szCs w:val="26"/>
        </w:rPr>
        <w:t>неделю.</w:t>
      </w:r>
    </w:p>
    <w:p w:rsidR="00110684" w:rsidRPr="00110684" w:rsidRDefault="00110684" w:rsidP="00110684">
      <w:pPr>
        <w:spacing w:before="1"/>
        <w:ind w:left="1099" w:right="330"/>
        <w:rPr>
          <w:rFonts w:ascii="Calibri" w:hAnsi="Calibri"/>
          <w:sz w:val="26"/>
          <w:szCs w:val="26"/>
        </w:rPr>
      </w:pPr>
      <w:r w:rsidRPr="00110684">
        <w:rPr>
          <w:rFonts w:ascii="Calibri" w:hAnsi="Calibri"/>
          <w:sz w:val="26"/>
          <w:szCs w:val="26"/>
        </w:rPr>
        <w:t xml:space="preserve">Целью учебного предмета </w:t>
      </w:r>
      <w:r w:rsidRPr="00110684">
        <w:rPr>
          <w:rFonts w:ascii="Calibri" w:hAnsi="Calibri"/>
          <w:b/>
          <w:sz w:val="26"/>
          <w:szCs w:val="26"/>
        </w:rPr>
        <w:t xml:space="preserve">ОРКСЭ </w:t>
      </w:r>
      <w:r w:rsidRPr="00110684">
        <w:rPr>
          <w:rFonts w:ascii="Calibri" w:hAnsi="Calibri"/>
          <w:sz w:val="26"/>
          <w:szCs w:val="26"/>
        </w:rPr>
        <w:t>является формирование у обучающегося мотиваций к</w:t>
      </w:r>
      <w:r w:rsidRPr="00110684">
        <w:rPr>
          <w:rFonts w:ascii="Calibri" w:hAnsi="Calibri"/>
          <w:spacing w:val="1"/>
          <w:sz w:val="26"/>
          <w:szCs w:val="26"/>
        </w:rPr>
        <w:t xml:space="preserve"> </w:t>
      </w:r>
      <w:r w:rsidRPr="00110684">
        <w:rPr>
          <w:rFonts w:ascii="Calibri" w:hAnsi="Calibri"/>
          <w:sz w:val="26"/>
          <w:szCs w:val="26"/>
        </w:rPr>
        <w:t>осознанному нравственному поведению, основанному на знании и уважении культурных</w:t>
      </w:r>
      <w:r w:rsidRPr="00110684">
        <w:rPr>
          <w:rFonts w:ascii="Calibri" w:hAnsi="Calibri"/>
          <w:spacing w:val="1"/>
          <w:sz w:val="26"/>
          <w:szCs w:val="26"/>
        </w:rPr>
        <w:t xml:space="preserve"> </w:t>
      </w:r>
      <w:r w:rsidRPr="00110684">
        <w:rPr>
          <w:rFonts w:ascii="Calibri" w:hAnsi="Calibri"/>
          <w:sz w:val="26"/>
          <w:szCs w:val="26"/>
        </w:rPr>
        <w:t>и религиозных традиций народов России, а также к диалогу с представителями других</w:t>
      </w:r>
      <w:r w:rsidRPr="00110684">
        <w:rPr>
          <w:rFonts w:ascii="Calibri" w:hAnsi="Calibri"/>
          <w:spacing w:val="1"/>
          <w:sz w:val="26"/>
          <w:szCs w:val="26"/>
        </w:rPr>
        <w:t xml:space="preserve"> </w:t>
      </w:r>
      <w:r w:rsidRPr="00110684">
        <w:rPr>
          <w:rFonts w:ascii="Calibri" w:hAnsi="Calibri"/>
          <w:sz w:val="26"/>
          <w:szCs w:val="26"/>
        </w:rPr>
        <w:t>культур и мировоззрений. Учебный предмет является светским. Выбор модуля,</w:t>
      </w:r>
      <w:r w:rsidRPr="00110684">
        <w:rPr>
          <w:rFonts w:ascii="Calibri" w:hAnsi="Calibri"/>
          <w:spacing w:val="1"/>
          <w:sz w:val="26"/>
          <w:szCs w:val="26"/>
        </w:rPr>
        <w:t xml:space="preserve"> </w:t>
      </w:r>
      <w:r w:rsidRPr="00110684">
        <w:rPr>
          <w:rFonts w:ascii="Calibri" w:hAnsi="Calibri"/>
          <w:sz w:val="26"/>
          <w:szCs w:val="26"/>
        </w:rPr>
        <w:t>изучаемого в рамках учебного предмета ОРКСЭ, осуществляется родителями (законными</w:t>
      </w:r>
      <w:r w:rsidRPr="00110684">
        <w:rPr>
          <w:rFonts w:ascii="Calibri" w:hAnsi="Calibri"/>
          <w:spacing w:val="-57"/>
          <w:sz w:val="26"/>
          <w:szCs w:val="26"/>
        </w:rPr>
        <w:t xml:space="preserve"> </w:t>
      </w:r>
      <w:r w:rsidRPr="00110684">
        <w:rPr>
          <w:rFonts w:ascii="Calibri" w:hAnsi="Calibri"/>
          <w:sz w:val="26"/>
          <w:szCs w:val="26"/>
        </w:rPr>
        <w:t>представителями) обучающихся. Выбор фиксируется протоколами родительских</w:t>
      </w:r>
      <w:r w:rsidRPr="00110684">
        <w:rPr>
          <w:rFonts w:ascii="Calibri" w:hAnsi="Calibri"/>
          <w:spacing w:val="1"/>
          <w:sz w:val="26"/>
          <w:szCs w:val="26"/>
        </w:rPr>
        <w:t xml:space="preserve"> </w:t>
      </w:r>
      <w:r w:rsidRPr="00110684">
        <w:rPr>
          <w:rFonts w:ascii="Calibri" w:hAnsi="Calibri"/>
          <w:sz w:val="26"/>
          <w:szCs w:val="26"/>
        </w:rPr>
        <w:t>собраний</w:t>
      </w:r>
      <w:r w:rsidRPr="00110684">
        <w:rPr>
          <w:rFonts w:ascii="Calibri" w:hAnsi="Calibri"/>
          <w:spacing w:val="-3"/>
          <w:sz w:val="26"/>
          <w:szCs w:val="26"/>
        </w:rPr>
        <w:t xml:space="preserve"> </w:t>
      </w:r>
      <w:r w:rsidRPr="00110684">
        <w:rPr>
          <w:rFonts w:ascii="Calibri" w:hAnsi="Calibri"/>
          <w:sz w:val="26"/>
          <w:szCs w:val="26"/>
        </w:rPr>
        <w:t>и</w:t>
      </w:r>
      <w:r w:rsidRPr="00110684">
        <w:rPr>
          <w:rFonts w:ascii="Calibri" w:hAnsi="Calibri"/>
          <w:spacing w:val="2"/>
          <w:sz w:val="26"/>
          <w:szCs w:val="26"/>
        </w:rPr>
        <w:t xml:space="preserve"> </w:t>
      </w:r>
      <w:r w:rsidRPr="00110684">
        <w:rPr>
          <w:rFonts w:ascii="Calibri" w:hAnsi="Calibri"/>
          <w:sz w:val="26"/>
          <w:szCs w:val="26"/>
        </w:rPr>
        <w:t>письменными</w:t>
      </w:r>
      <w:r w:rsidRPr="00110684">
        <w:rPr>
          <w:rFonts w:ascii="Calibri" w:hAnsi="Calibri"/>
          <w:spacing w:val="-2"/>
          <w:sz w:val="26"/>
          <w:szCs w:val="26"/>
        </w:rPr>
        <w:t xml:space="preserve"> </w:t>
      </w:r>
      <w:r w:rsidRPr="00110684">
        <w:rPr>
          <w:rFonts w:ascii="Calibri" w:hAnsi="Calibri"/>
          <w:sz w:val="26"/>
          <w:szCs w:val="26"/>
        </w:rPr>
        <w:t>заявлениями</w:t>
      </w:r>
      <w:r w:rsidRPr="00110684">
        <w:rPr>
          <w:rFonts w:ascii="Calibri" w:hAnsi="Calibri"/>
          <w:spacing w:val="-4"/>
          <w:sz w:val="26"/>
          <w:szCs w:val="26"/>
        </w:rPr>
        <w:t xml:space="preserve"> </w:t>
      </w:r>
      <w:r w:rsidRPr="00110684">
        <w:rPr>
          <w:rFonts w:ascii="Calibri" w:hAnsi="Calibri"/>
          <w:sz w:val="26"/>
          <w:szCs w:val="26"/>
        </w:rPr>
        <w:t>родителей.</w:t>
      </w:r>
    </w:p>
    <w:p w:rsidR="00110684" w:rsidRPr="00110684" w:rsidRDefault="00110684" w:rsidP="00110684">
      <w:pPr>
        <w:spacing w:before="78" w:line="242" w:lineRule="auto"/>
        <w:ind w:left="1099" w:right="514"/>
        <w:rPr>
          <w:rFonts w:ascii="Calibri" w:hAnsi="Calibri"/>
          <w:b/>
          <w:sz w:val="26"/>
          <w:szCs w:val="26"/>
        </w:rPr>
      </w:pPr>
      <w:r w:rsidRPr="00110684">
        <w:rPr>
          <w:rFonts w:ascii="Calibri" w:hAnsi="Calibri"/>
          <w:b/>
          <w:sz w:val="26"/>
          <w:szCs w:val="26"/>
        </w:rPr>
        <w:lastRenderedPageBreak/>
        <w:t xml:space="preserve">Формы промежуточной аттестации </w:t>
      </w:r>
      <w:r w:rsidRPr="00110684">
        <w:rPr>
          <w:rFonts w:ascii="Calibri" w:hAnsi="Calibri"/>
          <w:sz w:val="26"/>
          <w:szCs w:val="26"/>
        </w:rPr>
        <w:t>для учащихся 1-4 классов представлены</w:t>
      </w:r>
      <w:r w:rsidRPr="00110684">
        <w:rPr>
          <w:rFonts w:ascii="Calibri" w:hAnsi="Calibri"/>
          <w:spacing w:val="1"/>
          <w:sz w:val="26"/>
          <w:szCs w:val="26"/>
        </w:rPr>
        <w:t xml:space="preserve"> </w:t>
      </w:r>
      <w:r w:rsidRPr="00110684">
        <w:rPr>
          <w:rFonts w:ascii="Calibri" w:hAnsi="Calibri"/>
          <w:sz w:val="26"/>
          <w:szCs w:val="26"/>
        </w:rPr>
        <w:t xml:space="preserve">предметами, указанными в Положении </w:t>
      </w:r>
      <w:r w:rsidRPr="00110684">
        <w:rPr>
          <w:rFonts w:ascii="Calibri" w:hAnsi="Calibri"/>
          <w:b/>
          <w:sz w:val="26"/>
          <w:szCs w:val="26"/>
        </w:rPr>
        <w:t>о формах, периодичности и порядке текущего</w:t>
      </w:r>
      <w:r w:rsidRPr="00110684">
        <w:rPr>
          <w:rFonts w:ascii="Calibri" w:hAnsi="Calibri"/>
          <w:b/>
          <w:spacing w:val="-57"/>
          <w:sz w:val="26"/>
          <w:szCs w:val="26"/>
        </w:rPr>
        <w:t xml:space="preserve"> </w:t>
      </w:r>
      <w:r w:rsidRPr="00110684">
        <w:rPr>
          <w:rFonts w:ascii="Calibri" w:hAnsi="Calibri"/>
          <w:b/>
          <w:sz w:val="26"/>
          <w:szCs w:val="26"/>
        </w:rPr>
        <w:t>контроля</w:t>
      </w:r>
      <w:r w:rsidRPr="00110684">
        <w:rPr>
          <w:rFonts w:ascii="Calibri" w:hAnsi="Calibri"/>
          <w:b/>
          <w:spacing w:val="1"/>
          <w:sz w:val="26"/>
          <w:szCs w:val="26"/>
        </w:rPr>
        <w:t xml:space="preserve"> </w:t>
      </w:r>
      <w:r w:rsidRPr="00110684">
        <w:rPr>
          <w:rFonts w:ascii="Calibri" w:hAnsi="Calibri"/>
          <w:b/>
          <w:sz w:val="26"/>
          <w:szCs w:val="26"/>
        </w:rPr>
        <w:t>успеваемости</w:t>
      </w:r>
      <w:r w:rsidRPr="00110684">
        <w:rPr>
          <w:rFonts w:ascii="Calibri" w:hAnsi="Calibri"/>
          <w:b/>
          <w:spacing w:val="-2"/>
          <w:sz w:val="26"/>
          <w:szCs w:val="26"/>
        </w:rPr>
        <w:t xml:space="preserve"> </w:t>
      </w:r>
      <w:r w:rsidRPr="00110684">
        <w:rPr>
          <w:rFonts w:ascii="Calibri" w:hAnsi="Calibri"/>
          <w:b/>
          <w:sz w:val="26"/>
          <w:szCs w:val="26"/>
        </w:rPr>
        <w:t>и</w:t>
      </w:r>
      <w:r w:rsidRPr="00110684">
        <w:rPr>
          <w:rFonts w:ascii="Calibri" w:hAnsi="Calibri"/>
          <w:b/>
          <w:spacing w:val="-3"/>
          <w:sz w:val="26"/>
          <w:szCs w:val="26"/>
        </w:rPr>
        <w:t xml:space="preserve"> </w:t>
      </w:r>
      <w:r w:rsidRPr="00110684">
        <w:rPr>
          <w:rFonts w:ascii="Calibri" w:hAnsi="Calibri"/>
          <w:b/>
          <w:sz w:val="26"/>
          <w:szCs w:val="26"/>
        </w:rPr>
        <w:t>промежуточной</w:t>
      </w:r>
      <w:r w:rsidRPr="00110684">
        <w:rPr>
          <w:rFonts w:ascii="Calibri" w:hAnsi="Calibri"/>
          <w:b/>
          <w:spacing w:val="2"/>
          <w:sz w:val="26"/>
          <w:szCs w:val="26"/>
        </w:rPr>
        <w:t xml:space="preserve"> </w:t>
      </w:r>
      <w:r w:rsidRPr="00110684">
        <w:rPr>
          <w:rFonts w:ascii="Calibri" w:hAnsi="Calibri"/>
          <w:b/>
          <w:sz w:val="26"/>
          <w:szCs w:val="26"/>
        </w:rPr>
        <w:t>аттестации</w:t>
      </w:r>
      <w:r w:rsidRPr="00110684">
        <w:rPr>
          <w:rFonts w:ascii="Calibri" w:hAnsi="Calibri"/>
          <w:b/>
          <w:spacing w:val="-2"/>
          <w:sz w:val="26"/>
          <w:szCs w:val="26"/>
        </w:rPr>
        <w:t xml:space="preserve"> </w:t>
      </w:r>
      <w:r w:rsidRPr="00110684">
        <w:rPr>
          <w:rFonts w:ascii="Calibri" w:hAnsi="Calibri"/>
          <w:b/>
          <w:sz w:val="26"/>
          <w:szCs w:val="26"/>
        </w:rPr>
        <w:t>обучающихся,</w:t>
      </w:r>
    </w:p>
    <w:p w:rsidR="00110684" w:rsidRPr="00110684" w:rsidRDefault="00110684" w:rsidP="00110684">
      <w:pPr>
        <w:ind w:left="1099" w:right="590"/>
        <w:rPr>
          <w:rFonts w:ascii="Calibri" w:hAnsi="Calibri"/>
          <w:sz w:val="26"/>
          <w:szCs w:val="26"/>
        </w:rPr>
      </w:pPr>
      <w:r w:rsidRPr="00110684">
        <w:rPr>
          <w:rFonts w:ascii="Calibri" w:hAnsi="Calibri"/>
          <w:sz w:val="26"/>
          <w:szCs w:val="26"/>
        </w:rPr>
        <w:t>принятом на педагогическом совете «МОУ Песоченская СОШ им. А.И. Кошелева».</w:t>
      </w:r>
      <w:r w:rsidRPr="00110684">
        <w:rPr>
          <w:rFonts w:ascii="Calibri" w:hAnsi="Calibri"/>
          <w:spacing w:val="1"/>
          <w:sz w:val="26"/>
          <w:szCs w:val="26"/>
        </w:rPr>
        <w:t xml:space="preserve"> </w:t>
      </w:r>
      <w:r w:rsidRPr="00110684">
        <w:rPr>
          <w:rFonts w:ascii="Calibri" w:hAnsi="Calibri"/>
          <w:sz w:val="26"/>
          <w:szCs w:val="26"/>
        </w:rPr>
        <w:t>Сроки прохождения промежуточной аттестации:</w:t>
      </w:r>
      <w:r w:rsidRPr="00110684">
        <w:rPr>
          <w:rFonts w:ascii="Calibri" w:hAnsi="Calibri"/>
          <w:spacing w:val="1"/>
          <w:sz w:val="26"/>
          <w:szCs w:val="26"/>
        </w:rPr>
        <w:t xml:space="preserve"> </w:t>
      </w:r>
      <w:r w:rsidRPr="00110684">
        <w:rPr>
          <w:rFonts w:ascii="Calibri" w:hAnsi="Calibri"/>
          <w:sz w:val="26"/>
          <w:szCs w:val="26"/>
        </w:rPr>
        <w:t>апрель-май.</w:t>
      </w:r>
    </w:p>
    <w:p w:rsidR="00110684" w:rsidRPr="00110684" w:rsidRDefault="00110684" w:rsidP="00110684">
      <w:pPr>
        <w:ind w:left="1099" w:right="590"/>
        <w:rPr>
          <w:rFonts w:ascii="Calibri" w:hAnsi="Calibri"/>
          <w:sz w:val="26"/>
          <w:szCs w:val="26"/>
        </w:rPr>
      </w:pPr>
    </w:p>
    <w:p w:rsidR="00110684" w:rsidRPr="00110684" w:rsidRDefault="00110684" w:rsidP="00110684">
      <w:pPr>
        <w:adjustRightInd w:val="0"/>
        <w:ind w:firstLine="708"/>
        <w:rPr>
          <w:rFonts w:ascii="Calibri" w:hAnsi="Calibri"/>
          <w:sz w:val="26"/>
          <w:szCs w:val="26"/>
          <w:lang w:eastAsia="ru-RU"/>
        </w:rPr>
      </w:pPr>
      <w:r w:rsidRPr="00110684">
        <w:rPr>
          <w:rFonts w:ascii="Calibri" w:hAnsi="Calibri"/>
          <w:sz w:val="26"/>
          <w:szCs w:val="26"/>
          <w:lang w:eastAsia="ru-RU"/>
        </w:rPr>
        <w:t>Для начального уровня общего образования в «МОУ Песоченская СОШ им. А.И. Кошелева» выбран первый вариантов федерального учебного плана: (для образовательных организаций, в которых обучение ведется на русском языке (5-дневная неделя)</w:t>
      </w:r>
    </w:p>
    <w:p w:rsidR="00110684" w:rsidRPr="00110684" w:rsidRDefault="00110684" w:rsidP="00110684">
      <w:pPr>
        <w:adjustRightInd w:val="0"/>
        <w:rPr>
          <w:rFonts w:ascii="Calibri" w:hAnsi="Calibri"/>
          <w:sz w:val="26"/>
          <w:szCs w:val="26"/>
          <w:lang w:eastAsia="ru-RU"/>
        </w:rPr>
      </w:pPr>
    </w:p>
    <w:p w:rsidR="00110684" w:rsidRPr="00110684" w:rsidRDefault="00110684" w:rsidP="00110684">
      <w:pPr>
        <w:widowControl/>
        <w:autoSpaceDE/>
        <w:autoSpaceDN/>
        <w:spacing w:line="276" w:lineRule="auto"/>
        <w:jc w:val="center"/>
        <w:rPr>
          <w:rFonts w:ascii="Calibri" w:eastAsia="Calibri" w:hAnsi="Calibri"/>
          <w:b/>
          <w:sz w:val="26"/>
          <w:szCs w:val="26"/>
        </w:rPr>
      </w:pPr>
      <w:r w:rsidRPr="00110684">
        <w:rPr>
          <w:rFonts w:ascii="Calibri" w:eastAsia="Calibri" w:hAnsi="Calibri"/>
          <w:b/>
          <w:sz w:val="26"/>
          <w:szCs w:val="26"/>
        </w:rPr>
        <w:t xml:space="preserve">Учебный план </w:t>
      </w:r>
    </w:p>
    <w:p w:rsidR="00110684" w:rsidRPr="00110684" w:rsidRDefault="00110684" w:rsidP="00110684">
      <w:pPr>
        <w:widowControl/>
        <w:autoSpaceDE/>
        <w:autoSpaceDN/>
        <w:spacing w:after="200" w:line="276" w:lineRule="auto"/>
        <w:jc w:val="center"/>
        <w:rPr>
          <w:rFonts w:ascii="Calibri" w:eastAsia="Calibri" w:hAnsi="Calibri"/>
          <w:b/>
          <w:sz w:val="26"/>
          <w:szCs w:val="26"/>
        </w:rPr>
      </w:pPr>
      <w:r w:rsidRPr="00110684">
        <w:rPr>
          <w:rFonts w:ascii="Calibri" w:eastAsia="Calibri" w:hAnsi="Calibri"/>
          <w:b/>
          <w:sz w:val="26"/>
          <w:szCs w:val="26"/>
        </w:rPr>
        <w:t>начального общего образования для 1-4 классов «МОУ Песоченской СОШ им. А.И. Кошелева» на 2023-2024 учебный год</w:t>
      </w:r>
    </w:p>
    <w:tbl>
      <w:tblPr>
        <w:tblStyle w:val="a7"/>
        <w:tblW w:w="0" w:type="auto"/>
        <w:tblLook w:val="04A0" w:firstRow="1" w:lastRow="0" w:firstColumn="1" w:lastColumn="0" w:noHBand="0" w:noVBand="1"/>
      </w:tblPr>
      <w:tblGrid>
        <w:gridCol w:w="3190"/>
        <w:gridCol w:w="3190"/>
        <w:gridCol w:w="638"/>
        <w:gridCol w:w="638"/>
        <w:gridCol w:w="638"/>
        <w:gridCol w:w="638"/>
        <w:gridCol w:w="639"/>
      </w:tblGrid>
      <w:tr w:rsidR="00110684" w:rsidRPr="00110684" w:rsidTr="007D7420">
        <w:trPr>
          <w:trHeight w:val="150"/>
        </w:trPr>
        <w:tc>
          <w:tcPr>
            <w:tcW w:w="3190" w:type="dxa"/>
            <w:vMerge w:val="restart"/>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Предметные области</w:t>
            </w:r>
          </w:p>
        </w:tc>
        <w:tc>
          <w:tcPr>
            <w:tcW w:w="3190" w:type="dxa"/>
            <w:vMerge w:val="restart"/>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Учебные предметы</w:t>
            </w:r>
          </w:p>
        </w:tc>
        <w:tc>
          <w:tcPr>
            <w:tcW w:w="3191" w:type="dxa"/>
            <w:gridSpan w:val="5"/>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классы</w:t>
            </w:r>
          </w:p>
        </w:tc>
      </w:tr>
      <w:tr w:rsidR="00110684" w:rsidRPr="00110684" w:rsidTr="007D7420">
        <w:trPr>
          <w:trHeight w:val="150"/>
        </w:trPr>
        <w:tc>
          <w:tcPr>
            <w:tcW w:w="3190" w:type="dxa"/>
            <w:vMerge/>
          </w:tcPr>
          <w:p w:rsidR="00110684" w:rsidRPr="00110684" w:rsidRDefault="00110684" w:rsidP="00110684">
            <w:pPr>
              <w:rPr>
                <w:rFonts w:ascii="Calibri" w:eastAsia="Calibri" w:hAnsi="Calibri"/>
                <w:b/>
                <w:sz w:val="26"/>
                <w:szCs w:val="26"/>
              </w:rPr>
            </w:pPr>
          </w:p>
        </w:tc>
        <w:tc>
          <w:tcPr>
            <w:tcW w:w="3190" w:type="dxa"/>
            <w:vMerge/>
          </w:tcPr>
          <w:p w:rsidR="00110684" w:rsidRPr="00110684" w:rsidRDefault="00110684" w:rsidP="00110684">
            <w:pPr>
              <w:rPr>
                <w:rFonts w:ascii="Calibri" w:eastAsia="Calibri" w:hAnsi="Calibri"/>
                <w:b/>
                <w:sz w:val="26"/>
                <w:szCs w:val="26"/>
              </w:rPr>
            </w:pPr>
          </w:p>
        </w:tc>
        <w:tc>
          <w:tcPr>
            <w:tcW w:w="638" w:type="dxa"/>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1</w:t>
            </w:r>
          </w:p>
        </w:tc>
        <w:tc>
          <w:tcPr>
            <w:tcW w:w="638" w:type="dxa"/>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2</w:t>
            </w:r>
          </w:p>
        </w:tc>
        <w:tc>
          <w:tcPr>
            <w:tcW w:w="638" w:type="dxa"/>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3</w:t>
            </w:r>
          </w:p>
        </w:tc>
        <w:tc>
          <w:tcPr>
            <w:tcW w:w="638" w:type="dxa"/>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4</w:t>
            </w:r>
          </w:p>
        </w:tc>
        <w:tc>
          <w:tcPr>
            <w:tcW w:w="639" w:type="dxa"/>
          </w:tcPr>
          <w:p w:rsidR="00110684" w:rsidRPr="00110684" w:rsidRDefault="00110684" w:rsidP="00110684">
            <w:pPr>
              <w:rPr>
                <w:rFonts w:ascii="Calibri" w:eastAsia="Calibri" w:hAnsi="Calibri"/>
                <w:b/>
                <w:sz w:val="26"/>
                <w:szCs w:val="26"/>
              </w:rPr>
            </w:pPr>
            <w:r w:rsidRPr="00110684">
              <w:rPr>
                <w:rFonts w:ascii="Calibri" w:eastAsia="Calibri" w:hAnsi="Calibri"/>
                <w:b/>
                <w:sz w:val="26"/>
                <w:szCs w:val="26"/>
              </w:rPr>
              <w:t>1-4</w:t>
            </w:r>
          </w:p>
        </w:tc>
      </w:tr>
      <w:tr w:rsidR="00110684" w:rsidRPr="00110684" w:rsidTr="007D7420">
        <w:tc>
          <w:tcPr>
            <w:tcW w:w="9571" w:type="dxa"/>
            <w:gridSpan w:val="7"/>
          </w:tcPr>
          <w:p w:rsidR="00110684" w:rsidRPr="00110684" w:rsidRDefault="00110684" w:rsidP="00110684">
            <w:pPr>
              <w:jc w:val="center"/>
              <w:rPr>
                <w:rFonts w:ascii="Calibri" w:eastAsia="Calibri" w:hAnsi="Calibri"/>
                <w:b/>
                <w:sz w:val="26"/>
                <w:szCs w:val="26"/>
              </w:rPr>
            </w:pPr>
            <w:r w:rsidRPr="00110684">
              <w:rPr>
                <w:rFonts w:ascii="Calibri" w:eastAsia="Calibri" w:hAnsi="Calibri"/>
                <w:b/>
                <w:sz w:val="26"/>
                <w:szCs w:val="26"/>
              </w:rPr>
              <w:t>Обязательная часть</w:t>
            </w:r>
          </w:p>
        </w:tc>
      </w:tr>
      <w:tr w:rsidR="00110684" w:rsidRPr="00110684" w:rsidTr="007D7420">
        <w:trPr>
          <w:trHeight w:val="100"/>
        </w:trPr>
        <w:tc>
          <w:tcPr>
            <w:tcW w:w="3190" w:type="dxa"/>
            <w:vMerge w:val="restart"/>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Русский язык и литературное чтение</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Русский язык</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5</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5</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5</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5</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20</w:t>
            </w:r>
          </w:p>
        </w:tc>
      </w:tr>
      <w:tr w:rsidR="00110684" w:rsidRPr="00110684" w:rsidTr="007D7420">
        <w:trPr>
          <w:trHeight w:val="340"/>
        </w:trPr>
        <w:tc>
          <w:tcPr>
            <w:tcW w:w="3190" w:type="dxa"/>
            <w:vMerge/>
          </w:tcPr>
          <w:p w:rsidR="00110684" w:rsidRPr="00110684" w:rsidRDefault="00110684" w:rsidP="00110684">
            <w:pPr>
              <w:rPr>
                <w:rFonts w:ascii="Calibri" w:eastAsia="Calibri" w:hAnsi="Calibri"/>
                <w:sz w:val="26"/>
                <w:szCs w:val="26"/>
              </w:rPr>
            </w:pP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Литературное чтение</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16</w:t>
            </w:r>
          </w:p>
        </w:tc>
      </w:tr>
      <w:tr w:rsidR="00110684" w:rsidRPr="00110684" w:rsidTr="007D7420">
        <w:trPr>
          <w:trHeight w:val="100"/>
        </w:trPr>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Иностранный язык</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Иностранный язык</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6</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Математика и информатика</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Математика</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16</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Обществознание и естествознание</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Окружающий мир</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8</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Основы религиозных культур и светской этики</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Основы религиозных культур и светской этики</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w:t>
            </w: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r>
      <w:tr w:rsidR="00110684" w:rsidRPr="00110684" w:rsidTr="007D7420">
        <w:trPr>
          <w:trHeight w:val="150"/>
        </w:trPr>
        <w:tc>
          <w:tcPr>
            <w:tcW w:w="3190" w:type="dxa"/>
            <w:vMerge w:val="restart"/>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Искусство</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 xml:space="preserve">Музыка </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r>
      <w:tr w:rsidR="00110684" w:rsidRPr="00110684" w:rsidTr="007D7420">
        <w:trPr>
          <w:trHeight w:val="150"/>
        </w:trPr>
        <w:tc>
          <w:tcPr>
            <w:tcW w:w="3190" w:type="dxa"/>
            <w:vMerge/>
          </w:tcPr>
          <w:p w:rsidR="00110684" w:rsidRPr="00110684" w:rsidRDefault="00110684" w:rsidP="00110684">
            <w:pPr>
              <w:rPr>
                <w:rFonts w:ascii="Calibri" w:eastAsia="Calibri" w:hAnsi="Calibri"/>
                <w:sz w:val="26"/>
                <w:szCs w:val="26"/>
              </w:rPr>
            </w:pP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Изобразительное искусство</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 xml:space="preserve">Технология </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 xml:space="preserve">Технология </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Физическая культура</w:t>
            </w:r>
          </w:p>
        </w:tc>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Физическая культура</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8</w:t>
            </w:r>
          </w:p>
        </w:tc>
      </w:tr>
      <w:tr w:rsidR="00110684" w:rsidRPr="00110684" w:rsidTr="007D7420">
        <w:tc>
          <w:tcPr>
            <w:tcW w:w="319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Итого:</w:t>
            </w:r>
          </w:p>
        </w:tc>
        <w:tc>
          <w:tcPr>
            <w:tcW w:w="3190"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20</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23</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87</w:t>
            </w:r>
          </w:p>
        </w:tc>
      </w:tr>
      <w:tr w:rsidR="00110684" w:rsidRPr="00110684" w:rsidTr="007D7420">
        <w:tc>
          <w:tcPr>
            <w:tcW w:w="9571" w:type="dxa"/>
            <w:gridSpan w:val="7"/>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Вариативная часть, формируемая участниками образовательных отношений</w:t>
            </w:r>
          </w:p>
        </w:tc>
      </w:tr>
      <w:tr w:rsidR="00110684" w:rsidRPr="00110684" w:rsidTr="007D7420">
        <w:tc>
          <w:tcPr>
            <w:tcW w:w="6380"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 xml:space="preserve">Предметы </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3</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4</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1-4</w:t>
            </w:r>
          </w:p>
        </w:tc>
      </w:tr>
      <w:tr w:rsidR="00110684" w:rsidRPr="00110684" w:rsidTr="007D7420">
        <w:tc>
          <w:tcPr>
            <w:tcW w:w="6380" w:type="dxa"/>
            <w:gridSpan w:val="2"/>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 xml:space="preserve">Всего </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0</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3</w:t>
            </w:r>
          </w:p>
        </w:tc>
      </w:tr>
      <w:tr w:rsidR="00110684" w:rsidRPr="00110684" w:rsidTr="007D7420">
        <w:tc>
          <w:tcPr>
            <w:tcW w:w="6380" w:type="dxa"/>
            <w:gridSpan w:val="2"/>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Русский язык</w:t>
            </w: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9" w:type="dxa"/>
          </w:tcPr>
          <w:p w:rsidR="00110684" w:rsidRPr="00110684" w:rsidRDefault="00110684" w:rsidP="00110684">
            <w:pPr>
              <w:rPr>
                <w:rFonts w:ascii="Calibri" w:eastAsia="Calibri" w:hAnsi="Calibri"/>
                <w:sz w:val="26"/>
                <w:szCs w:val="26"/>
              </w:rPr>
            </w:pPr>
          </w:p>
        </w:tc>
      </w:tr>
      <w:tr w:rsidR="00110684" w:rsidRPr="00110684" w:rsidTr="007D7420">
        <w:tc>
          <w:tcPr>
            <w:tcW w:w="6380" w:type="dxa"/>
            <w:gridSpan w:val="2"/>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Математика</w:t>
            </w: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w:t>
            </w:r>
          </w:p>
        </w:tc>
      </w:tr>
      <w:tr w:rsidR="00110684" w:rsidRPr="00110684" w:rsidTr="007D7420">
        <w:tc>
          <w:tcPr>
            <w:tcW w:w="6380" w:type="dxa"/>
            <w:gridSpan w:val="2"/>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Литературное чтение</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8" w:type="dxa"/>
          </w:tcPr>
          <w:p w:rsidR="00110684" w:rsidRPr="00110684" w:rsidRDefault="00110684" w:rsidP="00110684">
            <w:pPr>
              <w:rPr>
                <w:rFonts w:ascii="Calibri" w:eastAsia="Calibri" w:hAnsi="Calibri"/>
                <w:sz w:val="26"/>
                <w:szCs w:val="26"/>
              </w:rPr>
            </w:pP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1</w:t>
            </w:r>
          </w:p>
        </w:tc>
      </w:tr>
      <w:tr w:rsidR="00110684" w:rsidRPr="00110684" w:rsidTr="007D7420">
        <w:tc>
          <w:tcPr>
            <w:tcW w:w="6380" w:type="dxa"/>
            <w:gridSpan w:val="2"/>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Итого:</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21</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23</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23</w:t>
            </w:r>
          </w:p>
        </w:tc>
        <w:tc>
          <w:tcPr>
            <w:tcW w:w="638"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23</w:t>
            </w:r>
          </w:p>
        </w:tc>
        <w:tc>
          <w:tcPr>
            <w:tcW w:w="639"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90</w:t>
            </w:r>
          </w:p>
        </w:tc>
      </w:tr>
    </w:tbl>
    <w:p w:rsidR="00110684" w:rsidRPr="00110684" w:rsidRDefault="00110684" w:rsidP="00110684">
      <w:pPr>
        <w:adjustRightInd w:val="0"/>
        <w:rPr>
          <w:sz w:val="26"/>
          <w:szCs w:val="26"/>
          <w:lang w:eastAsia="ru-RU"/>
        </w:rPr>
      </w:pP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lastRenderedPageBreak/>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10684" w:rsidRPr="00110684" w:rsidRDefault="00110684" w:rsidP="00110684">
      <w:pPr>
        <w:adjustRightInd w:val="0"/>
        <w:ind w:firstLine="360"/>
        <w:jc w:val="both"/>
        <w:rPr>
          <w:rFonts w:ascii="Calibri" w:hAnsi="Calibri"/>
          <w:sz w:val="26"/>
          <w:szCs w:val="26"/>
          <w:lang w:eastAsia="ru-RU"/>
        </w:rPr>
      </w:pPr>
      <w:r w:rsidRPr="00110684">
        <w:rPr>
          <w:rFonts w:ascii="Calibri" w:hAnsi="Calibri"/>
          <w:sz w:val="26"/>
          <w:szCs w:val="26"/>
          <w:lang w:eastAsia="ru-RU"/>
        </w:rPr>
        <w:t>Общий объем внеурочной деятельности не должен превышать 10 часов в неделю.</w:t>
      </w:r>
    </w:p>
    <w:p w:rsidR="00110684" w:rsidRPr="00110684" w:rsidRDefault="00110684" w:rsidP="00110684">
      <w:pPr>
        <w:adjustRightInd w:val="0"/>
        <w:jc w:val="both"/>
        <w:rPr>
          <w:rFonts w:ascii="Calibri" w:hAnsi="Calibri"/>
          <w:sz w:val="26"/>
          <w:szCs w:val="26"/>
          <w:lang w:eastAsia="ru-RU"/>
        </w:rPr>
      </w:pPr>
    </w:p>
    <w:p w:rsidR="00110684" w:rsidRPr="00110684" w:rsidRDefault="00110684" w:rsidP="00110684">
      <w:pPr>
        <w:adjustRightInd w:val="0"/>
        <w:ind w:firstLine="360"/>
        <w:jc w:val="both"/>
        <w:rPr>
          <w:rFonts w:ascii="Calibri" w:hAnsi="Calibri"/>
          <w:sz w:val="26"/>
          <w:szCs w:val="26"/>
          <w:lang w:eastAsia="ru-RU"/>
        </w:rPr>
      </w:pPr>
      <w:r w:rsidRPr="00110684">
        <w:rPr>
          <w:rFonts w:ascii="Calibri" w:hAnsi="Calibri"/>
          <w:sz w:val="26"/>
          <w:szCs w:val="26"/>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10684" w:rsidRPr="00110684" w:rsidRDefault="00110684" w:rsidP="00110684">
      <w:pPr>
        <w:adjustRightInd w:val="0"/>
        <w:ind w:firstLine="360"/>
        <w:jc w:val="both"/>
        <w:rPr>
          <w:rFonts w:ascii="Calibri" w:hAnsi="Calibri"/>
          <w:sz w:val="26"/>
          <w:szCs w:val="26"/>
          <w:lang w:eastAsia="ru-RU"/>
        </w:rPr>
      </w:pPr>
      <w:r w:rsidRPr="00110684">
        <w:rPr>
          <w:rFonts w:ascii="Calibri" w:hAnsi="Calibri"/>
          <w:sz w:val="26"/>
          <w:szCs w:val="26"/>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10684" w:rsidRPr="00110684" w:rsidRDefault="00110684" w:rsidP="00110684">
      <w:pPr>
        <w:adjustRightInd w:val="0"/>
        <w:ind w:firstLine="360"/>
        <w:jc w:val="both"/>
        <w:rPr>
          <w:rFonts w:ascii="Calibri" w:hAnsi="Calibri"/>
          <w:sz w:val="26"/>
          <w:szCs w:val="26"/>
          <w:lang w:eastAsia="ru-RU"/>
        </w:rPr>
      </w:pPr>
      <w:r w:rsidRPr="00110684">
        <w:rPr>
          <w:rFonts w:ascii="Calibri" w:hAnsi="Calibri"/>
          <w:sz w:val="26"/>
          <w:szCs w:val="26"/>
          <w:lang w:eastAsia="ru-RU"/>
        </w:rPr>
        <w:t xml:space="preserve">В 2023-2024 учебном году внеурочная деятельность будет осуществляться по следующим направлениям: </w:t>
      </w:r>
    </w:p>
    <w:p w:rsidR="00110684" w:rsidRPr="00110684" w:rsidRDefault="00110684" w:rsidP="00110684">
      <w:pPr>
        <w:adjustRightInd w:val="0"/>
        <w:jc w:val="both"/>
        <w:rPr>
          <w:rFonts w:ascii="Calibri" w:eastAsia="Calibri" w:hAnsi="Calibri"/>
          <w:sz w:val="26"/>
          <w:szCs w:val="26"/>
        </w:rPr>
      </w:pPr>
      <w:r w:rsidRPr="00110684">
        <w:rPr>
          <w:rFonts w:ascii="Calibri" w:eastAsia="Calibri" w:hAnsi="Calibri"/>
          <w:i/>
          <w:sz w:val="26"/>
          <w:szCs w:val="26"/>
        </w:rPr>
        <w:t>Информационно-просветительская деятельность</w:t>
      </w:r>
      <w:r w:rsidRPr="00110684">
        <w:rPr>
          <w:rFonts w:ascii="Calibri" w:eastAsia="Calibri" w:hAnsi="Calibri"/>
          <w:sz w:val="26"/>
          <w:szCs w:val="26"/>
        </w:rPr>
        <w:t>:</w:t>
      </w:r>
    </w:p>
    <w:p w:rsidR="00110684" w:rsidRPr="00110684" w:rsidRDefault="00110684" w:rsidP="00110684">
      <w:pPr>
        <w:adjustRightInd w:val="0"/>
        <w:jc w:val="both"/>
        <w:rPr>
          <w:rFonts w:ascii="Calibri" w:eastAsia="Calibri" w:hAnsi="Calibri"/>
          <w:sz w:val="26"/>
          <w:szCs w:val="26"/>
        </w:rPr>
      </w:pPr>
      <w:r w:rsidRPr="00110684">
        <w:rPr>
          <w:rFonts w:ascii="Calibri" w:eastAsia="Calibri" w:hAnsi="Calibri"/>
          <w:sz w:val="26"/>
          <w:szCs w:val="26"/>
        </w:rPr>
        <w:t>«Разговоры о важном» - 1-4 классы</w:t>
      </w:r>
    </w:p>
    <w:p w:rsidR="00110684" w:rsidRPr="00110684" w:rsidRDefault="00110684" w:rsidP="00110684">
      <w:pPr>
        <w:adjustRightInd w:val="0"/>
        <w:ind w:firstLine="708"/>
        <w:jc w:val="both"/>
        <w:rPr>
          <w:rFonts w:ascii="Calibri" w:eastAsia="Calibri" w:hAnsi="Calibri"/>
          <w:sz w:val="26"/>
          <w:szCs w:val="26"/>
        </w:rPr>
      </w:pPr>
      <w:r w:rsidRPr="00110684">
        <w:rPr>
          <w:rFonts w:ascii="Calibri" w:eastAsia="Calibri" w:hAnsi="Calibri"/>
          <w:sz w:val="26"/>
          <w:szCs w:val="26"/>
        </w:rPr>
        <w:t>Цель:</w:t>
      </w:r>
      <w:r w:rsidRPr="00110684">
        <w:rPr>
          <w:rFonts w:ascii="Calibri" w:hAnsi="Calibri"/>
          <w:sz w:val="26"/>
          <w:szCs w:val="26"/>
          <w:lang w:eastAsia="ru-RU"/>
        </w:rPr>
        <w:t xml:space="preserve">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Pr="00110684">
        <w:rPr>
          <w:rFonts w:ascii="Calibri" w:eastAsia="Calibri" w:hAnsi="Calibri"/>
          <w:sz w:val="26"/>
          <w:szCs w:val="26"/>
        </w:rPr>
        <w:t xml:space="preserve"> </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разговор и (или) беседа с обучающимися.</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Спортивно-оздоровительная деятельность</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"Движение есть жизнь!"- 1-4 классы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Цель: формирование представлений учащихся о здоровом образе жизни, развитие физической активности и двигательных навыков.</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спортивная студия: учебный курс физической культуры.</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Проектно-исследовательская деятельность</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Мир шахмат – 1-4 классы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учебный курс - факультатив; игры-соревнования в шахматы "Юные шахматисты".</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"Учение с увлечением!"</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Читаю в поисках смысла – 3-4 классы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lastRenderedPageBreak/>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учебный курс - факультатив; учебная лаборатория.</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Коммуникативная деятельность</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Становлюсь грамотным читателем: читаю, думаю, понимаю – 1-2 классы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учебный курс в форме факультатива; лаборатория текстов (система практических занятий)</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Интеллектуальные марафоны</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Я - путешественник (Путешествуем по России, миру) – 2-4 классы</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игры-путешествия, видеоэкскурсии соревновательной направленности.</w:t>
      </w:r>
    </w:p>
    <w:p w:rsidR="00110684" w:rsidRPr="00110684" w:rsidRDefault="00110684" w:rsidP="00110684">
      <w:pPr>
        <w:adjustRightInd w:val="0"/>
        <w:jc w:val="both"/>
        <w:rPr>
          <w:rFonts w:ascii="Calibri" w:hAnsi="Calibri"/>
          <w:sz w:val="26"/>
          <w:szCs w:val="26"/>
          <w:lang w:eastAsia="ru-RU"/>
        </w:rPr>
      </w:pPr>
      <w:r w:rsidRPr="00110684">
        <w:rPr>
          <w:rFonts w:ascii="Calibri" w:hAnsi="Calibri"/>
          <w:i/>
          <w:sz w:val="26"/>
          <w:szCs w:val="26"/>
          <w:lang w:eastAsia="ru-RU"/>
        </w:rPr>
        <w:t>Художественно-эстетическая творческая деятельность</w:t>
      </w:r>
      <w:r w:rsidRPr="00110684">
        <w:rPr>
          <w:rFonts w:ascii="Calibri" w:hAnsi="Calibri"/>
          <w:sz w:val="26"/>
          <w:szCs w:val="26"/>
          <w:lang w:eastAsia="ru-RU"/>
        </w:rPr>
        <w:t>.</w:t>
      </w:r>
    </w:p>
    <w:p w:rsidR="00110684" w:rsidRPr="00110684" w:rsidRDefault="00110684" w:rsidP="00110684">
      <w:pPr>
        <w:adjustRightInd w:val="0"/>
        <w:jc w:val="both"/>
        <w:rPr>
          <w:rFonts w:ascii="Calibri" w:hAnsi="Calibri"/>
          <w:sz w:val="26"/>
          <w:szCs w:val="26"/>
          <w:lang w:eastAsia="ru-RU"/>
        </w:rPr>
      </w:pPr>
      <w:r w:rsidRPr="00110684">
        <w:rPr>
          <w:rFonts w:ascii="Calibri" w:hAnsi="Calibri"/>
          <w:sz w:val="26"/>
          <w:szCs w:val="26"/>
          <w:lang w:eastAsia="ru-RU"/>
        </w:rPr>
        <w:t>Рукотворный мир – 1 класс</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10684" w:rsidRPr="00110684" w:rsidRDefault="00110684" w:rsidP="00110684">
      <w:pPr>
        <w:adjustRightInd w:val="0"/>
        <w:ind w:firstLine="708"/>
        <w:jc w:val="both"/>
        <w:rPr>
          <w:rFonts w:ascii="Calibri" w:hAnsi="Calibri"/>
          <w:sz w:val="26"/>
          <w:szCs w:val="26"/>
          <w:lang w:eastAsia="ru-RU"/>
        </w:rPr>
      </w:pPr>
      <w:r w:rsidRPr="00110684">
        <w:rPr>
          <w:rFonts w:ascii="Calibri" w:hAnsi="Calibri"/>
          <w:sz w:val="26"/>
          <w:szCs w:val="26"/>
          <w:lang w:eastAsia="ru-RU"/>
        </w:rPr>
        <w:t>Форма организации: творческие мастерские ("Природа и творчество", "Куклы своими руками", "Юные художники"); выставки творческих работ.</w:t>
      </w:r>
    </w:p>
    <w:p w:rsidR="00110684" w:rsidRPr="00110684" w:rsidRDefault="00110684" w:rsidP="00110684">
      <w:pPr>
        <w:widowControl/>
        <w:autoSpaceDE/>
        <w:autoSpaceDN/>
        <w:spacing w:line="276" w:lineRule="auto"/>
        <w:rPr>
          <w:rFonts w:ascii="Calibri" w:eastAsia="Calibri" w:hAnsi="Calibri"/>
          <w:sz w:val="26"/>
          <w:szCs w:val="26"/>
        </w:rPr>
      </w:pPr>
    </w:p>
    <w:p w:rsidR="00110684" w:rsidRPr="00110684" w:rsidRDefault="00C312E4" w:rsidP="00110684">
      <w:pPr>
        <w:widowControl/>
        <w:autoSpaceDE/>
        <w:autoSpaceDN/>
        <w:spacing w:line="276" w:lineRule="auto"/>
        <w:jc w:val="center"/>
        <w:rPr>
          <w:rFonts w:ascii="Calibri" w:eastAsia="Calibri" w:hAnsi="Calibri"/>
          <w:b/>
          <w:sz w:val="26"/>
          <w:szCs w:val="26"/>
        </w:rPr>
      </w:pPr>
      <w:r>
        <w:rPr>
          <w:rFonts w:ascii="Calibri" w:eastAsia="Calibri" w:hAnsi="Calibri"/>
          <w:b/>
          <w:sz w:val="26"/>
          <w:szCs w:val="26"/>
        </w:rPr>
        <w:t>3.2.</w:t>
      </w:r>
      <w:r w:rsidR="00110684" w:rsidRPr="00110684">
        <w:rPr>
          <w:rFonts w:ascii="Calibri" w:eastAsia="Calibri" w:hAnsi="Calibri"/>
          <w:b/>
          <w:sz w:val="26"/>
          <w:szCs w:val="26"/>
        </w:rPr>
        <w:t>План внеурочной деятельности для 1-4 классов на 2023-2024 учебный год</w:t>
      </w:r>
    </w:p>
    <w:p w:rsidR="00110684" w:rsidRPr="00110684" w:rsidRDefault="00110684" w:rsidP="00110684">
      <w:pPr>
        <w:widowControl/>
        <w:autoSpaceDE/>
        <w:autoSpaceDN/>
        <w:spacing w:line="276" w:lineRule="auto"/>
        <w:jc w:val="center"/>
        <w:rPr>
          <w:rFonts w:ascii="Calibri" w:eastAsia="Calibri" w:hAnsi="Calibri"/>
          <w:b/>
          <w:sz w:val="26"/>
          <w:szCs w:val="26"/>
        </w:rPr>
      </w:pPr>
    </w:p>
    <w:tbl>
      <w:tblPr>
        <w:tblStyle w:val="a7"/>
        <w:tblW w:w="0" w:type="auto"/>
        <w:tblInd w:w="451" w:type="dxa"/>
        <w:tblLayout w:type="fixed"/>
        <w:tblLook w:val="04A0" w:firstRow="1" w:lastRow="0" w:firstColumn="1" w:lastColumn="0" w:noHBand="0" w:noVBand="1"/>
      </w:tblPr>
      <w:tblGrid>
        <w:gridCol w:w="3175"/>
        <w:gridCol w:w="3130"/>
        <w:gridCol w:w="850"/>
        <w:gridCol w:w="7"/>
        <w:gridCol w:w="844"/>
        <w:gridCol w:w="850"/>
        <w:gridCol w:w="851"/>
      </w:tblGrid>
      <w:tr w:rsidR="00110684" w:rsidRPr="00110684" w:rsidTr="007D7420">
        <w:trPr>
          <w:trHeight w:val="195"/>
        </w:trPr>
        <w:tc>
          <w:tcPr>
            <w:tcW w:w="3175" w:type="dxa"/>
            <w:vMerge w:val="restart"/>
          </w:tcPr>
          <w:p w:rsidR="00110684" w:rsidRPr="00110684" w:rsidRDefault="00110684" w:rsidP="00110684">
            <w:pPr>
              <w:jc w:val="center"/>
              <w:rPr>
                <w:rFonts w:ascii="Calibri" w:eastAsia="Calibri" w:hAnsi="Calibri"/>
                <w:b/>
                <w:sz w:val="26"/>
                <w:szCs w:val="26"/>
              </w:rPr>
            </w:pPr>
            <w:r w:rsidRPr="00110684">
              <w:rPr>
                <w:rFonts w:ascii="Calibri" w:eastAsia="Calibri" w:hAnsi="Calibri"/>
                <w:b/>
                <w:sz w:val="26"/>
                <w:szCs w:val="26"/>
              </w:rPr>
              <w:t>Направление внеурочной деятельности</w:t>
            </w:r>
          </w:p>
        </w:tc>
        <w:tc>
          <w:tcPr>
            <w:tcW w:w="3130" w:type="dxa"/>
            <w:vMerge w:val="restart"/>
          </w:tcPr>
          <w:p w:rsidR="00110684" w:rsidRPr="00110684" w:rsidRDefault="00110684" w:rsidP="00110684">
            <w:pPr>
              <w:jc w:val="center"/>
              <w:rPr>
                <w:rFonts w:ascii="Calibri" w:eastAsia="Calibri" w:hAnsi="Calibri"/>
                <w:b/>
                <w:sz w:val="26"/>
                <w:szCs w:val="26"/>
              </w:rPr>
            </w:pPr>
            <w:r w:rsidRPr="00110684">
              <w:rPr>
                <w:rFonts w:ascii="Calibri" w:eastAsia="Calibri" w:hAnsi="Calibri"/>
                <w:b/>
                <w:sz w:val="26"/>
                <w:szCs w:val="26"/>
              </w:rPr>
              <w:t>Наименование кружков</w:t>
            </w:r>
          </w:p>
        </w:tc>
        <w:tc>
          <w:tcPr>
            <w:tcW w:w="3402" w:type="dxa"/>
            <w:gridSpan w:val="5"/>
          </w:tcPr>
          <w:p w:rsidR="00110684" w:rsidRPr="00110684" w:rsidRDefault="00110684" w:rsidP="00110684">
            <w:pPr>
              <w:jc w:val="center"/>
              <w:rPr>
                <w:rFonts w:ascii="Calibri" w:eastAsia="Calibri" w:hAnsi="Calibri"/>
                <w:b/>
                <w:sz w:val="26"/>
                <w:szCs w:val="26"/>
              </w:rPr>
            </w:pPr>
            <w:r w:rsidRPr="00110684">
              <w:rPr>
                <w:rFonts w:ascii="Calibri" w:eastAsia="Calibri" w:hAnsi="Calibri"/>
                <w:b/>
                <w:sz w:val="26"/>
                <w:szCs w:val="26"/>
              </w:rPr>
              <w:t>классы</w:t>
            </w:r>
          </w:p>
        </w:tc>
      </w:tr>
      <w:tr w:rsidR="00110684" w:rsidRPr="00110684" w:rsidTr="007D7420">
        <w:trPr>
          <w:trHeight w:val="195"/>
        </w:trPr>
        <w:tc>
          <w:tcPr>
            <w:tcW w:w="3175" w:type="dxa"/>
            <w:vMerge/>
          </w:tcPr>
          <w:p w:rsidR="00110684" w:rsidRPr="00110684" w:rsidRDefault="00110684" w:rsidP="00110684">
            <w:pPr>
              <w:jc w:val="center"/>
              <w:rPr>
                <w:rFonts w:ascii="Calibri" w:eastAsia="Calibri" w:hAnsi="Calibri"/>
                <w:b/>
                <w:sz w:val="26"/>
                <w:szCs w:val="26"/>
              </w:rPr>
            </w:pPr>
          </w:p>
        </w:tc>
        <w:tc>
          <w:tcPr>
            <w:tcW w:w="3130" w:type="dxa"/>
            <w:vMerge/>
          </w:tcPr>
          <w:p w:rsidR="00110684" w:rsidRPr="00110684" w:rsidRDefault="00110684" w:rsidP="00110684">
            <w:pPr>
              <w:jc w:val="center"/>
              <w:rPr>
                <w:rFonts w:ascii="Calibri" w:eastAsia="Calibri" w:hAnsi="Calibri"/>
                <w:b/>
                <w:sz w:val="26"/>
                <w:szCs w:val="26"/>
              </w:rPr>
            </w:pPr>
          </w:p>
        </w:tc>
        <w:tc>
          <w:tcPr>
            <w:tcW w:w="857"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44"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2</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3</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4</w:t>
            </w:r>
          </w:p>
        </w:tc>
      </w:tr>
      <w:tr w:rsidR="00110684" w:rsidRPr="00110684" w:rsidTr="007D7420">
        <w:trPr>
          <w:trHeight w:val="195"/>
        </w:trPr>
        <w:tc>
          <w:tcPr>
            <w:tcW w:w="3175" w:type="dxa"/>
            <w:vMerge/>
          </w:tcPr>
          <w:p w:rsidR="00110684" w:rsidRPr="00110684" w:rsidRDefault="00110684" w:rsidP="00110684">
            <w:pPr>
              <w:jc w:val="center"/>
              <w:rPr>
                <w:rFonts w:ascii="Calibri" w:eastAsia="Calibri" w:hAnsi="Calibri"/>
                <w:b/>
                <w:sz w:val="26"/>
                <w:szCs w:val="26"/>
              </w:rPr>
            </w:pPr>
          </w:p>
        </w:tc>
        <w:tc>
          <w:tcPr>
            <w:tcW w:w="3130" w:type="dxa"/>
            <w:vMerge/>
          </w:tcPr>
          <w:p w:rsidR="00110684" w:rsidRPr="00110684" w:rsidRDefault="00110684" w:rsidP="00110684">
            <w:pPr>
              <w:jc w:val="center"/>
              <w:rPr>
                <w:rFonts w:ascii="Calibri" w:eastAsia="Calibri" w:hAnsi="Calibri"/>
                <w:b/>
                <w:sz w:val="26"/>
                <w:szCs w:val="26"/>
              </w:rPr>
            </w:pPr>
          </w:p>
        </w:tc>
        <w:tc>
          <w:tcPr>
            <w:tcW w:w="3402" w:type="dxa"/>
            <w:gridSpan w:val="5"/>
          </w:tcPr>
          <w:p w:rsidR="00110684" w:rsidRPr="00110684" w:rsidRDefault="00110684" w:rsidP="00110684">
            <w:pPr>
              <w:jc w:val="center"/>
              <w:rPr>
                <w:rFonts w:ascii="Calibri" w:eastAsia="Calibri" w:hAnsi="Calibri"/>
                <w:b/>
                <w:sz w:val="26"/>
                <w:szCs w:val="26"/>
              </w:rPr>
            </w:pPr>
            <w:r w:rsidRPr="00110684">
              <w:rPr>
                <w:rFonts w:ascii="Calibri" w:eastAsia="Calibri" w:hAnsi="Calibri"/>
                <w:b/>
                <w:sz w:val="26"/>
                <w:szCs w:val="26"/>
              </w:rPr>
              <w:t>Количество часов в неделю</w:t>
            </w:r>
          </w:p>
        </w:tc>
      </w:tr>
      <w:tr w:rsidR="00110684" w:rsidRPr="00110684" w:rsidTr="007D7420">
        <w:trPr>
          <w:trHeight w:val="680"/>
        </w:trPr>
        <w:tc>
          <w:tcPr>
            <w:tcW w:w="3175"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Информационно-просветительское</w:t>
            </w:r>
          </w:p>
        </w:tc>
        <w:tc>
          <w:tcPr>
            <w:tcW w:w="313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«Разговоры о важном»</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r>
      <w:tr w:rsidR="00110684" w:rsidRPr="00110684" w:rsidTr="007D7420">
        <w:trPr>
          <w:trHeight w:val="680"/>
        </w:trPr>
        <w:tc>
          <w:tcPr>
            <w:tcW w:w="3175" w:type="dxa"/>
          </w:tcPr>
          <w:p w:rsidR="00110684" w:rsidRPr="00110684" w:rsidRDefault="00110684" w:rsidP="00110684">
            <w:pPr>
              <w:jc w:val="center"/>
              <w:rPr>
                <w:rFonts w:ascii="Calibri" w:eastAsia="Calibri" w:hAnsi="Calibri"/>
                <w:sz w:val="26"/>
                <w:szCs w:val="26"/>
              </w:rPr>
            </w:pPr>
            <w:r w:rsidRPr="00110684">
              <w:rPr>
                <w:rFonts w:ascii="Calibri" w:hAnsi="Calibri"/>
                <w:sz w:val="26"/>
                <w:szCs w:val="26"/>
                <w:lang w:eastAsia="ru-RU"/>
              </w:rPr>
              <w:t>"Учение с увлечением!"</w:t>
            </w:r>
          </w:p>
        </w:tc>
        <w:tc>
          <w:tcPr>
            <w:tcW w:w="3130" w:type="dxa"/>
          </w:tcPr>
          <w:p w:rsidR="00110684" w:rsidRPr="00110684" w:rsidRDefault="00110684" w:rsidP="00110684">
            <w:pPr>
              <w:jc w:val="center"/>
              <w:rPr>
                <w:rFonts w:ascii="Calibri" w:eastAsia="Calibri" w:hAnsi="Calibri"/>
                <w:sz w:val="26"/>
                <w:szCs w:val="26"/>
              </w:rPr>
            </w:pPr>
            <w:r w:rsidRPr="00110684">
              <w:rPr>
                <w:rFonts w:ascii="Calibri" w:hAnsi="Calibri"/>
                <w:sz w:val="26"/>
                <w:szCs w:val="26"/>
                <w:lang w:eastAsia="ru-RU"/>
              </w:rPr>
              <w:t>Читаю в поисках смысла</w:t>
            </w:r>
          </w:p>
        </w:tc>
        <w:tc>
          <w:tcPr>
            <w:tcW w:w="850" w:type="dxa"/>
          </w:tcPr>
          <w:p w:rsidR="00110684" w:rsidRPr="00110684" w:rsidRDefault="00110684" w:rsidP="00110684">
            <w:pPr>
              <w:jc w:val="center"/>
              <w:rPr>
                <w:rFonts w:ascii="Calibri" w:eastAsia="Calibri" w:hAnsi="Calibri"/>
                <w:sz w:val="26"/>
                <w:szCs w:val="26"/>
              </w:rPr>
            </w:pPr>
          </w:p>
        </w:tc>
        <w:tc>
          <w:tcPr>
            <w:tcW w:w="851" w:type="dxa"/>
            <w:gridSpan w:val="2"/>
          </w:tcPr>
          <w:p w:rsidR="00110684" w:rsidRPr="00110684" w:rsidRDefault="00110684" w:rsidP="00110684">
            <w:pPr>
              <w:jc w:val="center"/>
              <w:rPr>
                <w:rFonts w:ascii="Calibri" w:eastAsia="Calibri" w:hAnsi="Calibri"/>
                <w:sz w:val="26"/>
                <w:szCs w:val="26"/>
              </w:rPr>
            </w:pP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r>
      <w:tr w:rsidR="00110684" w:rsidRPr="00110684" w:rsidTr="007D7420">
        <w:trPr>
          <w:trHeight w:val="397"/>
        </w:trPr>
        <w:tc>
          <w:tcPr>
            <w:tcW w:w="3175" w:type="dxa"/>
          </w:tcPr>
          <w:p w:rsidR="00110684" w:rsidRPr="00110684" w:rsidRDefault="00110684" w:rsidP="00110684">
            <w:pPr>
              <w:jc w:val="center"/>
              <w:rPr>
                <w:rFonts w:ascii="Calibri" w:eastAsia="Calibri" w:hAnsi="Calibri"/>
                <w:sz w:val="26"/>
                <w:szCs w:val="26"/>
              </w:rPr>
            </w:pPr>
            <w:r w:rsidRPr="00110684">
              <w:rPr>
                <w:rFonts w:ascii="Calibri" w:hAnsi="Calibri"/>
                <w:sz w:val="26"/>
                <w:szCs w:val="26"/>
                <w:lang w:eastAsia="ru-RU"/>
              </w:rPr>
              <w:t>Коммуникативная деятельность</w:t>
            </w:r>
          </w:p>
        </w:tc>
        <w:tc>
          <w:tcPr>
            <w:tcW w:w="3130" w:type="dxa"/>
          </w:tcPr>
          <w:p w:rsidR="00110684" w:rsidRPr="00110684" w:rsidRDefault="00110684" w:rsidP="00110684">
            <w:pPr>
              <w:rPr>
                <w:rFonts w:ascii="Calibri" w:eastAsia="Calibri" w:hAnsi="Calibri"/>
                <w:sz w:val="26"/>
                <w:szCs w:val="26"/>
              </w:rPr>
            </w:pPr>
            <w:r w:rsidRPr="00110684">
              <w:rPr>
                <w:rFonts w:ascii="Calibri" w:hAnsi="Calibri"/>
                <w:sz w:val="26"/>
                <w:szCs w:val="26"/>
                <w:lang w:eastAsia="ru-RU"/>
              </w:rPr>
              <w:t>Становлюсь грамотным читателем: читаю, думаю, понимаю.</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0" w:type="dxa"/>
          </w:tcPr>
          <w:p w:rsidR="00110684" w:rsidRPr="00110684" w:rsidRDefault="00110684" w:rsidP="00110684">
            <w:pPr>
              <w:jc w:val="center"/>
              <w:rPr>
                <w:rFonts w:ascii="Calibri" w:eastAsia="Calibri" w:hAnsi="Calibri"/>
                <w:sz w:val="26"/>
                <w:szCs w:val="26"/>
              </w:rPr>
            </w:pPr>
          </w:p>
        </w:tc>
        <w:tc>
          <w:tcPr>
            <w:tcW w:w="851" w:type="dxa"/>
          </w:tcPr>
          <w:p w:rsidR="00110684" w:rsidRPr="00110684" w:rsidRDefault="00110684" w:rsidP="00110684">
            <w:pPr>
              <w:jc w:val="center"/>
              <w:rPr>
                <w:rFonts w:ascii="Calibri" w:eastAsia="Calibri" w:hAnsi="Calibri"/>
                <w:sz w:val="26"/>
                <w:szCs w:val="26"/>
              </w:rPr>
            </w:pPr>
          </w:p>
        </w:tc>
      </w:tr>
      <w:tr w:rsidR="00110684" w:rsidRPr="00110684" w:rsidTr="007D7420">
        <w:trPr>
          <w:trHeight w:val="1020"/>
        </w:trPr>
        <w:tc>
          <w:tcPr>
            <w:tcW w:w="3175" w:type="dxa"/>
          </w:tcPr>
          <w:p w:rsidR="00110684" w:rsidRPr="00110684" w:rsidRDefault="00110684" w:rsidP="00110684">
            <w:pPr>
              <w:jc w:val="center"/>
              <w:rPr>
                <w:rFonts w:ascii="Calibri" w:hAnsi="Calibri"/>
                <w:sz w:val="26"/>
                <w:szCs w:val="26"/>
                <w:lang w:eastAsia="ru-RU"/>
              </w:rPr>
            </w:pPr>
            <w:r w:rsidRPr="00110684">
              <w:rPr>
                <w:rFonts w:ascii="Calibri" w:hAnsi="Calibri"/>
                <w:sz w:val="26"/>
                <w:szCs w:val="26"/>
                <w:lang w:eastAsia="ru-RU"/>
              </w:rPr>
              <w:t>Художественно-эстетическая творческая деятельность</w:t>
            </w:r>
          </w:p>
        </w:tc>
        <w:tc>
          <w:tcPr>
            <w:tcW w:w="3130" w:type="dxa"/>
          </w:tcPr>
          <w:p w:rsidR="00110684" w:rsidRPr="00110684" w:rsidRDefault="00110684" w:rsidP="00110684">
            <w:pPr>
              <w:jc w:val="center"/>
              <w:rPr>
                <w:rFonts w:ascii="Calibri" w:eastAsia="Calibri" w:hAnsi="Calibri"/>
                <w:sz w:val="26"/>
                <w:szCs w:val="26"/>
              </w:rPr>
            </w:pPr>
            <w:r w:rsidRPr="00110684">
              <w:rPr>
                <w:rFonts w:ascii="Calibri" w:hAnsi="Calibri"/>
                <w:sz w:val="26"/>
                <w:szCs w:val="26"/>
                <w:lang w:eastAsia="ru-RU"/>
              </w:rPr>
              <w:t>Рукотворный мир</w:t>
            </w:r>
          </w:p>
        </w:tc>
        <w:tc>
          <w:tcPr>
            <w:tcW w:w="850" w:type="dxa"/>
          </w:tcPr>
          <w:p w:rsidR="00110684" w:rsidRPr="00110684" w:rsidRDefault="00110684" w:rsidP="00110684">
            <w:pPr>
              <w:adjustRightInd w:val="0"/>
              <w:spacing w:before="240"/>
              <w:rPr>
                <w:rFonts w:ascii="Calibri" w:hAnsi="Calibri"/>
                <w:sz w:val="26"/>
                <w:szCs w:val="26"/>
                <w:lang w:eastAsia="ru-RU"/>
              </w:rPr>
            </w:pPr>
            <w:r w:rsidRPr="00110684">
              <w:rPr>
                <w:rFonts w:ascii="Calibri" w:hAnsi="Calibri"/>
                <w:sz w:val="26"/>
                <w:szCs w:val="26"/>
                <w:lang w:eastAsia="ru-RU"/>
              </w:rPr>
              <w:t>1</w:t>
            </w:r>
          </w:p>
        </w:tc>
        <w:tc>
          <w:tcPr>
            <w:tcW w:w="851" w:type="dxa"/>
            <w:gridSpan w:val="2"/>
          </w:tcPr>
          <w:p w:rsidR="00110684" w:rsidRPr="00110684" w:rsidRDefault="00110684" w:rsidP="00110684">
            <w:pPr>
              <w:adjustRightInd w:val="0"/>
              <w:spacing w:before="240"/>
              <w:rPr>
                <w:rFonts w:ascii="Calibri" w:eastAsia="Calibri" w:hAnsi="Calibri"/>
                <w:sz w:val="26"/>
                <w:szCs w:val="26"/>
              </w:rPr>
            </w:pPr>
          </w:p>
        </w:tc>
        <w:tc>
          <w:tcPr>
            <w:tcW w:w="850" w:type="dxa"/>
          </w:tcPr>
          <w:p w:rsidR="00110684" w:rsidRPr="00110684" w:rsidRDefault="00110684" w:rsidP="00110684">
            <w:pPr>
              <w:adjustRightInd w:val="0"/>
              <w:spacing w:before="240"/>
              <w:rPr>
                <w:rFonts w:ascii="Calibri" w:eastAsia="Calibri" w:hAnsi="Calibri"/>
                <w:sz w:val="26"/>
                <w:szCs w:val="26"/>
              </w:rPr>
            </w:pPr>
          </w:p>
        </w:tc>
        <w:tc>
          <w:tcPr>
            <w:tcW w:w="851" w:type="dxa"/>
          </w:tcPr>
          <w:p w:rsidR="00110684" w:rsidRPr="00110684" w:rsidRDefault="00110684" w:rsidP="00110684">
            <w:pPr>
              <w:adjustRightInd w:val="0"/>
              <w:spacing w:before="240"/>
              <w:rPr>
                <w:rFonts w:ascii="Calibri" w:eastAsia="Calibri" w:hAnsi="Calibri"/>
                <w:sz w:val="26"/>
                <w:szCs w:val="26"/>
              </w:rPr>
            </w:pPr>
          </w:p>
        </w:tc>
      </w:tr>
      <w:tr w:rsidR="00110684" w:rsidRPr="00110684" w:rsidTr="007D7420">
        <w:trPr>
          <w:trHeight w:val="397"/>
        </w:trPr>
        <w:tc>
          <w:tcPr>
            <w:tcW w:w="3175" w:type="dxa"/>
          </w:tcPr>
          <w:p w:rsidR="00110684" w:rsidRPr="00110684" w:rsidRDefault="00110684" w:rsidP="00110684">
            <w:pPr>
              <w:jc w:val="center"/>
              <w:rPr>
                <w:rFonts w:ascii="Calibri" w:hAnsi="Calibri"/>
                <w:sz w:val="26"/>
                <w:szCs w:val="26"/>
                <w:lang w:eastAsia="ru-RU"/>
              </w:rPr>
            </w:pPr>
            <w:r w:rsidRPr="00110684">
              <w:rPr>
                <w:rFonts w:ascii="Calibri" w:hAnsi="Calibri"/>
                <w:sz w:val="26"/>
                <w:szCs w:val="26"/>
                <w:lang w:eastAsia="ru-RU"/>
              </w:rPr>
              <w:t>Интеллектуальные марафоны</w:t>
            </w:r>
          </w:p>
        </w:tc>
        <w:tc>
          <w:tcPr>
            <w:tcW w:w="3130" w:type="dxa"/>
          </w:tcPr>
          <w:p w:rsidR="00110684" w:rsidRPr="00110684" w:rsidRDefault="00110684" w:rsidP="00110684">
            <w:pPr>
              <w:rPr>
                <w:rFonts w:ascii="Calibri" w:eastAsia="Calibri" w:hAnsi="Calibri"/>
                <w:sz w:val="26"/>
                <w:szCs w:val="26"/>
              </w:rPr>
            </w:pPr>
            <w:r w:rsidRPr="00110684">
              <w:rPr>
                <w:rFonts w:ascii="Calibri" w:hAnsi="Calibri"/>
                <w:sz w:val="26"/>
                <w:szCs w:val="26"/>
                <w:lang w:eastAsia="ru-RU"/>
              </w:rPr>
              <w:t>Я - путешественник (Путешествуем по России, миру).</w:t>
            </w:r>
          </w:p>
        </w:tc>
        <w:tc>
          <w:tcPr>
            <w:tcW w:w="850" w:type="dxa"/>
          </w:tcPr>
          <w:p w:rsidR="00110684" w:rsidRPr="00110684" w:rsidRDefault="00110684" w:rsidP="00110684">
            <w:pPr>
              <w:jc w:val="center"/>
              <w:rPr>
                <w:rFonts w:ascii="Calibri" w:eastAsia="Calibri" w:hAnsi="Calibri"/>
                <w:sz w:val="26"/>
                <w:szCs w:val="26"/>
              </w:rPr>
            </w:pPr>
          </w:p>
        </w:tc>
        <w:tc>
          <w:tcPr>
            <w:tcW w:w="851"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r>
      <w:tr w:rsidR="00110684" w:rsidRPr="00110684" w:rsidTr="007D7420">
        <w:trPr>
          <w:trHeight w:val="680"/>
        </w:trPr>
        <w:tc>
          <w:tcPr>
            <w:tcW w:w="3175"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lastRenderedPageBreak/>
              <w:t xml:space="preserve">Спортивно-оздоровительное </w:t>
            </w:r>
          </w:p>
        </w:tc>
        <w:tc>
          <w:tcPr>
            <w:tcW w:w="313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«Движение есть жизнь!»</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r>
      <w:tr w:rsidR="00110684" w:rsidRPr="00110684" w:rsidTr="007D7420">
        <w:trPr>
          <w:trHeight w:val="397"/>
        </w:trPr>
        <w:tc>
          <w:tcPr>
            <w:tcW w:w="3175"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Проектно-исследовательская</w:t>
            </w:r>
          </w:p>
        </w:tc>
        <w:tc>
          <w:tcPr>
            <w:tcW w:w="3130" w:type="dxa"/>
          </w:tcPr>
          <w:p w:rsidR="00110684" w:rsidRPr="00110684" w:rsidRDefault="00110684" w:rsidP="00110684">
            <w:pPr>
              <w:rPr>
                <w:rFonts w:ascii="Calibri" w:eastAsia="Calibri" w:hAnsi="Calibri"/>
                <w:sz w:val="26"/>
                <w:szCs w:val="26"/>
              </w:rPr>
            </w:pPr>
            <w:r w:rsidRPr="00110684">
              <w:rPr>
                <w:rFonts w:ascii="Calibri" w:eastAsia="Calibri" w:hAnsi="Calibri"/>
                <w:sz w:val="26"/>
                <w:szCs w:val="26"/>
              </w:rPr>
              <w:t xml:space="preserve">Мир шахмат </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gridSpan w:val="2"/>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0"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c>
          <w:tcPr>
            <w:tcW w:w="851" w:type="dxa"/>
          </w:tcPr>
          <w:p w:rsidR="00110684" w:rsidRPr="00110684" w:rsidRDefault="00110684" w:rsidP="00110684">
            <w:pPr>
              <w:jc w:val="center"/>
              <w:rPr>
                <w:rFonts w:ascii="Calibri" w:eastAsia="Calibri" w:hAnsi="Calibri"/>
                <w:sz w:val="26"/>
                <w:szCs w:val="26"/>
              </w:rPr>
            </w:pPr>
            <w:r w:rsidRPr="00110684">
              <w:rPr>
                <w:rFonts w:ascii="Calibri" w:eastAsia="Calibri" w:hAnsi="Calibri"/>
                <w:sz w:val="26"/>
                <w:szCs w:val="26"/>
              </w:rPr>
              <w:t>1</w:t>
            </w:r>
          </w:p>
        </w:tc>
      </w:tr>
    </w:tbl>
    <w:p w:rsidR="00BC1CA5" w:rsidRDefault="00BC1CA5">
      <w:pPr>
        <w:pStyle w:val="2"/>
        <w:spacing w:line="319" w:lineRule="exact"/>
        <w:ind w:left="5372"/>
        <w:jc w:val="both"/>
      </w:pPr>
    </w:p>
    <w:p w:rsidR="00110684" w:rsidRDefault="00110684">
      <w:pPr>
        <w:pStyle w:val="2"/>
        <w:spacing w:line="319" w:lineRule="exact"/>
        <w:ind w:left="5372"/>
        <w:jc w:val="both"/>
      </w:pPr>
    </w:p>
    <w:p w:rsidR="00BC1CA5" w:rsidRDefault="00BC1CA5">
      <w:pPr>
        <w:sectPr w:rsidR="00BC1CA5">
          <w:footerReference w:type="default" r:id="rId11"/>
          <w:pgSz w:w="11920" w:h="16850"/>
          <w:pgMar w:top="960" w:right="0" w:bottom="1160" w:left="0" w:header="0" w:footer="889" w:gutter="0"/>
          <w:cols w:space="720"/>
        </w:sectPr>
      </w:pPr>
    </w:p>
    <w:p w:rsidR="00BC1CA5" w:rsidRDefault="0022664F">
      <w:pPr>
        <w:pStyle w:val="a3"/>
        <w:spacing w:before="69" w:line="322" w:lineRule="exact"/>
        <w:ind w:left="0" w:right="1230"/>
        <w:jc w:val="right"/>
      </w:pPr>
      <w:r>
        <w:lastRenderedPageBreak/>
        <w:t>.</w:t>
      </w:r>
    </w:p>
    <w:p w:rsidR="00BC1CA5" w:rsidRDefault="0022664F">
      <w:pPr>
        <w:pStyle w:val="a3"/>
        <w:ind w:left="0" w:right="1231"/>
        <w:jc w:val="right"/>
      </w:pPr>
      <w:r>
        <w:t>Утверждаю:</w:t>
      </w:r>
    </w:p>
    <w:p w:rsidR="00BC1CA5" w:rsidRDefault="00BC1CA5">
      <w:pPr>
        <w:pStyle w:val="a3"/>
        <w:ind w:left="0"/>
        <w:jc w:val="left"/>
        <w:rPr>
          <w:sz w:val="30"/>
        </w:rPr>
      </w:pPr>
    </w:p>
    <w:p w:rsidR="00BC1CA5" w:rsidRDefault="0022664F" w:rsidP="00EB65ED">
      <w:pPr>
        <w:pStyle w:val="a3"/>
        <w:tabs>
          <w:tab w:val="left" w:pos="8346"/>
        </w:tabs>
        <w:spacing w:before="226"/>
        <w:ind w:left="6990"/>
        <w:jc w:val="left"/>
      </w:pPr>
      <w:r>
        <w:t>Директор</w:t>
      </w:r>
      <w:r>
        <w:tab/>
        <w:t>«МОУ</w:t>
      </w:r>
      <w:r>
        <w:rPr>
          <w:spacing w:val="-5"/>
        </w:rPr>
        <w:t xml:space="preserve"> </w:t>
      </w:r>
      <w:r w:rsidR="00EB65ED">
        <w:t>Песоче</w:t>
      </w:r>
      <w:r>
        <w:t>нская</w:t>
      </w:r>
      <w:r>
        <w:rPr>
          <w:spacing w:val="-2"/>
        </w:rPr>
        <w:t xml:space="preserve"> </w:t>
      </w:r>
      <w:r>
        <w:t>СОШ</w:t>
      </w:r>
      <w:r w:rsidR="00EB65ED">
        <w:t xml:space="preserve"> им. А. И. Кошелева</w:t>
      </w:r>
      <w:r>
        <w:t>»</w:t>
      </w:r>
    </w:p>
    <w:p w:rsidR="00EB65ED" w:rsidRDefault="00EB65ED" w:rsidP="00EB65ED">
      <w:pPr>
        <w:pStyle w:val="a3"/>
        <w:tabs>
          <w:tab w:val="left" w:pos="8346"/>
        </w:tabs>
        <w:spacing w:before="226"/>
        <w:ind w:left="6990"/>
        <w:jc w:val="left"/>
      </w:pPr>
      <w:r>
        <w:t>__________С.В. Паршиков</w:t>
      </w:r>
    </w:p>
    <w:p w:rsidR="00BC1CA5" w:rsidRDefault="00BC1CA5">
      <w:pPr>
        <w:pStyle w:val="a3"/>
        <w:ind w:left="0"/>
        <w:jc w:val="left"/>
        <w:rPr>
          <w:sz w:val="20"/>
        </w:rPr>
      </w:pPr>
    </w:p>
    <w:p w:rsidR="00BC1CA5" w:rsidRDefault="00BC1CA5">
      <w:pPr>
        <w:pStyle w:val="a3"/>
        <w:spacing w:before="1"/>
        <w:ind w:left="0"/>
        <w:jc w:val="left"/>
        <w:rPr>
          <w:sz w:val="26"/>
        </w:rPr>
      </w:pPr>
    </w:p>
    <w:p w:rsidR="00BC1CA5" w:rsidRDefault="00EB65ED" w:rsidP="00EB65ED">
      <w:pPr>
        <w:pStyle w:val="a3"/>
        <w:spacing w:before="89" w:line="424" w:lineRule="auto"/>
        <w:ind w:right="291"/>
        <w:jc w:val="left"/>
      </w:pPr>
      <w:r>
        <w:t xml:space="preserve">                                                                                            </w:t>
      </w:r>
      <w:r w:rsidR="0022664F">
        <w:rPr>
          <w:spacing w:val="-67"/>
        </w:rPr>
        <w:t xml:space="preserve"> </w:t>
      </w:r>
      <w:r w:rsidR="0022664F">
        <w:t>Приказ</w:t>
      </w:r>
      <w:r w:rsidR="0022664F">
        <w:rPr>
          <w:spacing w:val="-4"/>
        </w:rPr>
        <w:t xml:space="preserve"> </w:t>
      </w:r>
      <w:r w:rsidR="0022664F">
        <w:t>№</w:t>
      </w:r>
      <w:r w:rsidR="00401C8A">
        <w:rPr>
          <w:spacing w:val="1"/>
        </w:rPr>
        <w:t>117 от 31 августа 2022г.</w:t>
      </w:r>
      <w:r>
        <w:t xml:space="preserve">       </w:t>
      </w: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C1CA5">
      <w:pPr>
        <w:pStyle w:val="a3"/>
        <w:ind w:left="0"/>
        <w:jc w:val="left"/>
        <w:rPr>
          <w:sz w:val="20"/>
        </w:rPr>
      </w:pPr>
    </w:p>
    <w:p w:rsidR="00BC1CA5" w:rsidRDefault="00BF5BBD" w:rsidP="00BF5BBD">
      <w:pPr>
        <w:spacing w:before="226" w:line="381" w:lineRule="auto"/>
        <w:ind w:left="1702"/>
        <w:rPr>
          <w:b/>
          <w:sz w:val="40"/>
        </w:rPr>
      </w:pPr>
      <w:r w:rsidRPr="00BF5BBD">
        <w:rPr>
          <w:sz w:val="40"/>
        </w:rPr>
        <w:t>3.3</w:t>
      </w:r>
      <w:r>
        <w:rPr>
          <w:b/>
          <w:sz w:val="40"/>
        </w:rPr>
        <w:t xml:space="preserve"> </w:t>
      </w:r>
      <w:r w:rsidR="0022664F">
        <w:rPr>
          <w:b/>
          <w:sz w:val="40"/>
        </w:rPr>
        <w:t>Календарный учебный график</w:t>
      </w:r>
      <w:r w:rsidR="0022664F">
        <w:rPr>
          <w:b/>
          <w:spacing w:val="1"/>
          <w:sz w:val="40"/>
        </w:rPr>
        <w:t xml:space="preserve"> </w:t>
      </w:r>
      <w:r w:rsidR="0022664F">
        <w:rPr>
          <w:b/>
          <w:sz w:val="40"/>
        </w:rPr>
        <w:t>Муниципального</w:t>
      </w:r>
      <w:r w:rsidR="0022664F">
        <w:rPr>
          <w:b/>
          <w:spacing w:val="-4"/>
          <w:sz w:val="40"/>
        </w:rPr>
        <w:t xml:space="preserve"> </w:t>
      </w:r>
      <w:r w:rsidR="0022664F">
        <w:rPr>
          <w:b/>
          <w:sz w:val="40"/>
        </w:rPr>
        <w:t>общеобразовательного</w:t>
      </w:r>
      <w:r w:rsidR="0022664F">
        <w:rPr>
          <w:b/>
          <w:spacing w:val="-8"/>
          <w:sz w:val="40"/>
        </w:rPr>
        <w:t xml:space="preserve"> </w:t>
      </w:r>
      <w:r w:rsidR="0022664F">
        <w:rPr>
          <w:b/>
          <w:sz w:val="40"/>
        </w:rPr>
        <w:t>учреждения</w:t>
      </w:r>
    </w:p>
    <w:p w:rsidR="00EB65ED" w:rsidRDefault="00EB65ED">
      <w:pPr>
        <w:spacing w:line="381" w:lineRule="auto"/>
        <w:ind w:left="4234" w:right="500" w:hanging="2547"/>
        <w:rPr>
          <w:b/>
          <w:sz w:val="40"/>
        </w:rPr>
      </w:pPr>
      <w:r>
        <w:rPr>
          <w:b/>
          <w:sz w:val="40"/>
        </w:rPr>
        <w:t>«Песоче</w:t>
      </w:r>
      <w:r w:rsidR="0022664F">
        <w:rPr>
          <w:b/>
          <w:sz w:val="40"/>
        </w:rPr>
        <w:t>нская средняя общеобразовательная школа</w:t>
      </w:r>
      <w:r>
        <w:rPr>
          <w:b/>
          <w:sz w:val="40"/>
        </w:rPr>
        <w:t xml:space="preserve"> </w:t>
      </w:r>
    </w:p>
    <w:p w:rsidR="00BC1CA5" w:rsidRDefault="00EB65ED">
      <w:pPr>
        <w:spacing w:line="381" w:lineRule="auto"/>
        <w:ind w:left="4234" w:right="500" w:hanging="2547"/>
        <w:rPr>
          <w:b/>
          <w:sz w:val="40"/>
        </w:rPr>
      </w:pPr>
      <w:r>
        <w:rPr>
          <w:b/>
          <w:sz w:val="40"/>
        </w:rPr>
        <w:t>им. А. И. Кошелева</w:t>
      </w:r>
      <w:r w:rsidR="0022664F">
        <w:rPr>
          <w:b/>
          <w:sz w:val="40"/>
        </w:rPr>
        <w:t>»</w:t>
      </w:r>
      <w:r>
        <w:rPr>
          <w:b/>
          <w:sz w:val="40"/>
        </w:rPr>
        <w:t xml:space="preserve"> </w:t>
      </w:r>
      <w:r w:rsidR="0022664F">
        <w:rPr>
          <w:b/>
          <w:spacing w:val="-97"/>
          <w:sz w:val="40"/>
        </w:rPr>
        <w:t xml:space="preserve"> </w:t>
      </w:r>
      <w:r w:rsidR="0022664F">
        <w:rPr>
          <w:b/>
          <w:sz w:val="40"/>
        </w:rPr>
        <w:t>на 2022-2023 учебный</w:t>
      </w:r>
      <w:r w:rsidR="0022664F">
        <w:rPr>
          <w:b/>
          <w:spacing w:val="-3"/>
          <w:sz w:val="40"/>
        </w:rPr>
        <w:t xml:space="preserve"> </w:t>
      </w:r>
      <w:r w:rsidR="0022664F">
        <w:rPr>
          <w:b/>
          <w:sz w:val="40"/>
        </w:rPr>
        <w:t>год</w:t>
      </w:r>
    </w:p>
    <w:p w:rsidR="00BC1CA5" w:rsidRDefault="00BC1CA5">
      <w:pPr>
        <w:spacing w:line="381" w:lineRule="auto"/>
        <w:rPr>
          <w:sz w:val="40"/>
        </w:rPr>
        <w:sectPr w:rsidR="00BC1CA5">
          <w:pgSz w:w="11920" w:h="16850"/>
          <w:pgMar w:top="960" w:right="0" w:bottom="1160" w:left="0" w:header="0" w:footer="889" w:gutter="0"/>
          <w:cols w:space="720"/>
        </w:sectPr>
      </w:pPr>
    </w:p>
    <w:p w:rsidR="00BC1CA5" w:rsidRDefault="0022664F">
      <w:pPr>
        <w:pStyle w:val="1"/>
        <w:spacing w:before="57" w:line="276" w:lineRule="auto"/>
        <w:ind w:right="468"/>
        <w:jc w:val="both"/>
      </w:pPr>
      <w:r>
        <w:lastRenderedPageBreak/>
        <w:t>Пояснительная записка к Календарному учебному графику на 2022-</w:t>
      </w:r>
      <w:r>
        <w:rPr>
          <w:spacing w:val="-77"/>
        </w:rPr>
        <w:t xml:space="preserve"> </w:t>
      </w:r>
      <w:r>
        <w:t>2023</w:t>
      </w:r>
      <w:r>
        <w:rPr>
          <w:spacing w:val="-1"/>
        </w:rPr>
        <w:t xml:space="preserve"> </w:t>
      </w:r>
      <w:r>
        <w:t>учебный</w:t>
      </w:r>
      <w:r>
        <w:rPr>
          <w:spacing w:val="-1"/>
        </w:rPr>
        <w:t xml:space="preserve"> </w:t>
      </w:r>
      <w:r>
        <w:t>год</w:t>
      </w:r>
    </w:p>
    <w:p w:rsidR="00BC1CA5" w:rsidRDefault="0022664F">
      <w:pPr>
        <w:pStyle w:val="a3"/>
        <w:spacing w:before="195" w:line="276" w:lineRule="auto"/>
        <w:ind w:left="1481" w:right="295" w:firstLine="348"/>
      </w:pPr>
      <w:r>
        <w:rPr>
          <w:color w:val="333333"/>
        </w:rPr>
        <w:t>Учебный год начинается с 01 сентября 2022 года и заканчивается для всех клас-</w:t>
      </w:r>
      <w:r>
        <w:rPr>
          <w:color w:val="333333"/>
          <w:spacing w:val="1"/>
        </w:rPr>
        <w:t xml:space="preserve"> </w:t>
      </w:r>
      <w:r>
        <w:rPr>
          <w:color w:val="333333"/>
        </w:rPr>
        <w:t>сов мая 2023 года, после чего учащиеся выпускных 9 и 11 классов выходят на госу-</w:t>
      </w:r>
      <w:r>
        <w:rPr>
          <w:color w:val="333333"/>
          <w:spacing w:val="1"/>
        </w:rPr>
        <w:t xml:space="preserve"> </w:t>
      </w:r>
      <w:r>
        <w:rPr>
          <w:color w:val="333333"/>
        </w:rPr>
        <w:t>дарственную</w:t>
      </w:r>
      <w:r>
        <w:rPr>
          <w:color w:val="333333"/>
          <w:spacing w:val="-2"/>
        </w:rPr>
        <w:t xml:space="preserve"> </w:t>
      </w:r>
      <w:r>
        <w:rPr>
          <w:color w:val="333333"/>
        </w:rPr>
        <w:t>(итоговую) аттестацию.</w:t>
      </w:r>
    </w:p>
    <w:p w:rsidR="00BC1CA5" w:rsidRDefault="00EB65ED">
      <w:pPr>
        <w:pStyle w:val="a3"/>
        <w:spacing w:line="276" w:lineRule="auto"/>
        <w:ind w:left="1690" w:right="1727"/>
      </w:pPr>
      <w:r>
        <w:rPr>
          <w:color w:val="333333"/>
        </w:rPr>
        <w:t xml:space="preserve">«МОУ Песоченская </w:t>
      </w:r>
      <w:r w:rsidR="0022664F">
        <w:rPr>
          <w:color w:val="333333"/>
        </w:rPr>
        <w:t xml:space="preserve"> СОШ</w:t>
      </w:r>
      <w:r>
        <w:rPr>
          <w:color w:val="333333"/>
        </w:rPr>
        <w:t xml:space="preserve"> им. А. И. Кошелева</w:t>
      </w:r>
      <w:r w:rsidR="0022664F">
        <w:rPr>
          <w:color w:val="333333"/>
        </w:rPr>
        <w:t>» работает по</w:t>
      </w:r>
      <w:r w:rsidR="0022664F">
        <w:rPr>
          <w:color w:val="333333"/>
          <w:spacing w:val="1"/>
        </w:rPr>
        <w:t xml:space="preserve"> </w:t>
      </w:r>
      <w:r w:rsidR="0022664F">
        <w:rPr>
          <w:color w:val="333333"/>
        </w:rPr>
        <w:t>пятидневной учебной неделе.</w:t>
      </w:r>
      <w:r w:rsidR="0022664F">
        <w:rPr>
          <w:color w:val="333333"/>
          <w:spacing w:val="-67"/>
        </w:rPr>
        <w:t xml:space="preserve"> </w:t>
      </w:r>
      <w:r w:rsidR="0022664F">
        <w:rPr>
          <w:color w:val="333333"/>
        </w:rPr>
        <w:t>Длительность</w:t>
      </w:r>
      <w:r w:rsidR="0022664F">
        <w:rPr>
          <w:color w:val="333333"/>
          <w:spacing w:val="-2"/>
        </w:rPr>
        <w:t xml:space="preserve"> </w:t>
      </w:r>
      <w:r w:rsidR="0022664F">
        <w:rPr>
          <w:color w:val="333333"/>
        </w:rPr>
        <w:t>уроков</w:t>
      </w:r>
      <w:r w:rsidR="0022664F">
        <w:rPr>
          <w:color w:val="333333"/>
          <w:spacing w:val="-2"/>
        </w:rPr>
        <w:t xml:space="preserve"> </w:t>
      </w:r>
      <w:r w:rsidR="0022664F">
        <w:rPr>
          <w:color w:val="333333"/>
        </w:rPr>
        <w:t>во</w:t>
      </w:r>
      <w:r w:rsidR="0022664F">
        <w:rPr>
          <w:color w:val="333333"/>
          <w:spacing w:val="-3"/>
        </w:rPr>
        <w:t xml:space="preserve"> </w:t>
      </w:r>
      <w:r w:rsidR="0022664F">
        <w:rPr>
          <w:color w:val="333333"/>
        </w:rPr>
        <w:t>2-11 классах</w:t>
      </w:r>
      <w:r w:rsidR="0022664F">
        <w:rPr>
          <w:color w:val="333333"/>
          <w:spacing w:val="-3"/>
        </w:rPr>
        <w:t xml:space="preserve"> </w:t>
      </w:r>
      <w:r>
        <w:rPr>
          <w:color w:val="333333"/>
        </w:rPr>
        <w:t>45</w:t>
      </w:r>
      <w:r w:rsidR="0022664F">
        <w:rPr>
          <w:color w:val="333333"/>
          <w:spacing w:val="1"/>
        </w:rPr>
        <w:t xml:space="preserve"> </w:t>
      </w:r>
      <w:r w:rsidR="0022664F">
        <w:rPr>
          <w:color w:val="333333"/>
        </w:rPr>
        <w:t>минут.</w:t>
      </w:r>
    </w:p>
    <w:p w:rsidR="00BC1CA5" w:rsidRDefault="0022664F">
      <w:pPr>
        <w:pStyle w:val="a3"/>
        <w:spacing w:before="1" w:line="276" w:lineRule="auto"/>
        <w:ind w:left="1481" w:right="294" w:firstLine="208"/>
      </w:pPr>
      <w:r>
        <w:rPr>
          <w:color w:val="333333"/>
        </w:rPr>
        <w:t>Понедельник начинается</w:t>
      </w:r>
      <w:r>
        <w:rPr>
          <w:color w:val="333333"/>
          <w:spacing w:val="1"/>
        </w:rPr>
        <w:t xml:space="preserve"> </w:t>
      </w:r>
      <w:r>
        <w:rPr>
          <w:color w:val="333333"/>
        </w:rPr>
        <w:t>с поднятием фл</w:t>
      </w:r>
      <w:r w:rsidR="00EB65ED">
        <w:rPr>
          <w:color w:val="333333"/>
        </w:rPr>
        <w:t>ага Российской Федерации в 08.15</w:t>
      </w:r>
      <w:r>
        <w:rPr>
          <w:color w:val="333333"/>
        </w:rPr>
        <w:t>; пер-</w:t>
      </w:r>
      <w:r>
        <w:rPr>
          <w:color w:val="333333"/>
          <w:spacing w:val="1"/>
        </w:rPr>
        <w:t xml:space="preserve"> </w:t>
      </w:r>
      <w:r>
        <w:rPr>
          <w:color w:val="333333"/>
        </w:rPr>
        <w:t>вый урок «Разго</w:t>
      </w:r>
      <w:r w:rsidR="00EB65ED">
        <w:rPr>
          <w:color w:val="333333"/>
        </w:rPr>
        <w:t>вор о важном» начинается в 08.30</w:t>
      </w:r>
      <w:r>
        <w:rPr>
          <w:color w:val="333333"/>
        </w:rPr>
        <w:t xml:space="preserve">. </w:t>
      </w:r>
      <w:r w:rsidR="00EB65ED">
        <w:rPr>
          <w:color w:val="333333"/>
        </w:rPr>
        <w:t>С</w:t>
      </w:r>
      <w:r>
        <w:rPr>
          <w:color w:val="333333"/>
        </w:rPr>
        <w:t>пуск флага</w:t>
      </w:r>
      <w:r>
        <w:rPr>
          <w:color w:val="333333"/>
          <w:spacing w:val="-1"/>
        </w:rPr>
        <w:t xml:space="preserve"> </w:t>
      </w:r>
      <w:r>
        <w:rPr>
          <w:color w:val="333333"/>
        </w:rPr>
        <w:t>в</w:t>
      </w:r>
      <w:r>
        <w:rPr>
          <w:color w:val="333333"/>
          <w:spacing w:val="-2"/>
        </w:rPr>
        <w:t xml:space="preserve"> </w:t>
      </w:r>
      <w:r>
        <w:rPr>
          <w:color w:val="333333"/>
        </w:rPr>
        <w:t>пятницу</w:t>
      </w:r>
      <w:r>
        <w:rPr>
          <w:color w:val="333333"/>
          <w:spacing w:val="-4"/>
        </w:rPr>
        <w:t xml:space="preserve"> </w:t>
      </w:r>
      <w:r>
        <w:rPr>
          <w:color w:val="333333"/>
        </w:rPr>
        <w:t>в</w:t>
      </w:r>
      <w:r>
        <w:rPr>
          <w:color w:val="333333"/>
          <w:spacing w:val="-1"/>
        </w:rPr>
        <w:t xml:space="preserve"> </w:t>
      </w:r>
      <w:r w:rsidR="00EB65ED">
        <w:rPr>
          <w:color w:val="333333"/>
        </w:rPr>
        <w:t>15.0</w:t>
      </w:r>
      <w:r>
        <w:rPr>
          <w:color w:val="333333"/>
        </w:rPr>
        <w:t>0.</w:t>
      </w:r>
    </w:p>
    <w:p w:rsidR="00BC1CA5" w:rsidRDefault="0022664F">
      <w:pPr>
        <w:pStyle w:val="a3"/>
        <w:spacing w:line="276" w:lineRule="auto"/>
        <w:ind w:left="1481"/>
        <w:jc w:val="left"/>
      </w:pPr>
      <w:r>
        <w:rPr>
          <w:color w:val="333333"/>
        </w:rPr>
        <w:t>Продолжительность</w:t>
      </w:r>
      <w:r>
        <w:rPr>
          <w:color w:val="333333"/>
          <w:spacing w:val="23"/>
        </w:rPr>
        <w:t xml:space="preserve"> </w:t>
      </w:r>
      <w:r>
        <w:rPr>
          <w:color w:val="333333"/>
        </w:rPr>
        <w:t>перемен</w:t>
      </w:r>
      <w:r>
        <w:rPr>
          <w:color w:val="333333"/>
          <w:spacing w:val="26"/>
        </w:rPr>
        <w:t xml:space="preserve"> </w:t>
      </w:r>
      <w:r>
        <w:rPr>
          <w:color w:val="333333"/>
        </w:rPr>
        <w:t>для</w:t>
      </w:r>
      <w:r>
        <w:rPr>
          <w:color w:val="333333"/>
          <w:spacing w:val="27"/>
        </w:rPr>
        <w:t xml:space="preserve"> </w:t>
      </w:r>
      <w:r>
        <w:rPr>
          <w:color w:val="333333"/>
        </w:rPr>
        <w:t>учащихся</w:t>
      </w:r>
      <w:r>
        <w:rPr>
          <w:color w:val="333333"/>
          <w:spacing w:val="28"/>
        </w:rPr>
        <w:t xml:space="preserve"> </w:t>
      </w:r>
      <w:r>
        <w:rPr>
          <w:color w:val="333333"/>
        </w:rPr>
        <w:t>2-11</w:t>
      </w:r>
      <w:r>
        <w:rPr>
          <w:color w:val="333333"/>
          <w:spacing w:val="27"/>
        </w:rPr>
        <w:t xml:space="preserve"> </w:t>
      </w:r>
      <w:r>
        <w:rPr>
          <w:color w:val="333333"/>
        </w:rPr>
        <w:t>классов</w:t>
      </w:r>
      <w:r>
        <w:rPr>
          <w:color w:val="333333"/>
          <w:spacing w:val="27"/>
        </w:rPr>
        <w:t xml:space="preserve"> </w:t>
      </w:r>
      <w:r>
        <w:rPr>
          <w:color w:val="333333"/>
        </w:rPr>
        <w:t>при</w:t>
      </w:r>
      <w:r>
        <w:rPr>
          <w:color w:val="333333"/>
          <w:spacing w:val="27"/>
        </w:rPr>
        <w:t xml:space="preserve"> </w:t>
      </w:r>
      <w:r>
        <w:rPr>
          <w:color w:val="333333"/>
        </w:rPr>
        <w:t>условии</w:t>
      </w:r>
      <w:r>
        <w:rPr>
          <w:color w:val="333333"/>
          <w:spacing w:val="27"/>
        </w:rPr>
        <w:t xml:space="preserve"> </w:t>
      </w:r>
      <w:r>
        <w:rPr>
          <w:color w:val="333333"/>
        </w:rPr>
        <w:t>охвата</w:t>
      </w:r>
      <w:r>
        <w:rPr>
          <w:color w:val="333333"/>
          <w:spacing w:val="24"/>
        </w:rPr>
        <w:t xml:space="preserve"> </w:t>
      </w:r>
      <w:r>
        <w:rPr>
          <w:color w:val="333333"/>
        </w:rPr>
        <w:t>горя-</w:t>
      </w:r>
      <w:r>
        <w:rPr>
          <w:color w:val="333333"/>
          <w:spacing w:val="-67"/>
        </w:rPr>
        <w:t xml:space="preserve"> </w:t>
      </w:r>
      <w:r>
        <w:rPr>
          <w:color w:val="333333"/>
        </w:rPr>
        <w:t>чим</w:t>
      </w:r>
      <w:r>
        <w:rPr>
          <w:color w:val="333333"/>
          <w:spacing w:val="-1"/>
        </w:rPr>
        <w:t xml:space="preserve"> </w:t>
      </w:r>
      <w:r>
        <w:rPr>
          <w:color w:val="333333"/>
        </w:rPr>
        <w:t>питанием всех</w:t>
      </w:r>
      <w:r>
        <w:rPr>
          <w:color w:val="333333"/>
          <w:spacing w:val="1"/>
        </w:rPr>
        <w:t xml:space="preserve"> </w:t>
      </w:r>
      <w:r>
        <w:rPr>
          <w:color w:val="333333"/>
        </w:rPr>
        <w:t>учащихся:</w:t>
      </w:r>
    </w:p>
    <w:p w:rsidR="00BF0E60" w:rsidRDefault="0022664F">
      <w:pPr>
        <w:pStyle w:val="a3"/>
        <w:spacing w:line="276" w:lineRule="auto"/>
        <w:ind w:left="1481" w:right="7076"/>
        <w:jc w:val="left"/>
        <w:rPr>
          <w:color w:val="333333"/>
        </w:rPr>
      </w:pPr>
      <w:r>
        <w:rPr>
          <w:color w:val="333333"/>
        </w:rPr>
        <w:t xml:space="preserve"> 2 </w:t>
      </w:r>
      <w:r w:rsidR="00BF0E60">
        <w:rPr>
          <w:color w:val="333333"/>
        </w:rPr>
        <w:t>перемена –  15</w:t>
      </w:r>
      <w:r>
        <w:rPr>
          <w:color w:val="333333"/>
        </w:rPr>
        <w:t xml:space="preserve"> минут.</w:t>
      </w:r>
      <w:r>
        <w:rPr>
          <w:color w:val="333333"/>
          <w:spacing w:val="-67"/>
        </w:rPr>
        <w:t xml:space="preserve"> </w:t>
      </w:r>
    </w:p>
    <w:p w:rsidR="00BC1CA5" w:rsidRDefault="0022664F">
      <w:pPr>
        <w:pStyle w:val="a3"/>
        <w:spacing w:line="276" w:lineRule="auto"/>
        <w:ind w:left="1481" w:right="7076"/>
        <w:jc w:val="left"/>
      </w:pPr>
      <w:r>
        <w:rPr>
          <w:color w:val="333333"/>
        </w:rPr>
        <w:t>4</w:t>
      </w:r>
      <w:r>
        <w:rPr>
          <w:color w:val="333333"/>
          <w:spacing w:val="-1"/>
        </w:rPr>
        <w:t xml:space="preserve"> </w:t>
      </w:r>
      <w:r>
        <w:rPr>
          <w:color w:val="333333"/>
        </w:rPr>
        <w:t>перемена</w:t>
      </w:r>
      <w:r>
        <w:rPr>
          <w:color w:val="333333"/>
          <w:spacing w:val="-1"/>
        </w:rPr>
        <w:t xml:space="preserve"> </w:t>
      </w:r>
      <w:r>
        <w:rPr>
          <w:color w:val="333333"/>
        </w:rPr>
        <w:t>–</w:t>
      </w:r>
      <w:r>
        <w:rPr>
          <w:color w:val="333333"/>
          <w:spacing w:val="-3"/>
        </w:rPr>
        <w:t xml:space="preserve"> </w:t>
      </w:r>
      <w:r w:rsidR="00BF0E60">
        <w:rPr>
          <w:color w:val="333333"/>
        </w:rPr>
        <w:t>15</w:t>
      </w:r>
      <w:r>
        <w:rPr>
          <w:color w:val="333333"/>
        </w:rPr>
        <w:t xml:space="preserve"> минут.</w:t>
      </w:r>
    </w:p>
    <w:p w:rsidR="00BC1CA5" w:rsidRDefault="0022664F">
      <w:pPr>
        <w:pStyle w:val="a3"/>
        <w:spacing w:before="1"/>
        <w:ind w:left="1481"/>
        <w:jc w:val="left"/>
      </w:pPr>
      <w:r>
        <w:rPr>
          <w:color w:val="333333"/>
        </w:rPr>
        <w:t>Расписание</w:t>
      </w:r>
      <w:r>
        <w:rPr>
          <w:color w:val="333333"/>
          <w:spacing w:val="-4"/>
        </w:rPr>
        <w:t xml:space="preserve"> </w:t>
      </w:r>
      <w:r>
        <w:rPr>
          <w:color w:val="333333"/>
        </w:rPr>
        <w:t>звонков</w:t>
      </w:r>
      <w:r>
        <w:rPr>
          <w:color w:val="333333"/>
          <w:spacing w:val="-5"/>
        </w:rPr>
        <w:t xml:space="preserve"> </w:t>
      </w:r>
      <w:r>
        <w:rPr>
          <w:color w:val="333333"/>
        </w:rPr>
        <w:t>устанавливается</w:t>
      </w:r>
      <w:r>
        <w:rPr>
          <w:color w:val="333333"/>
          <w:spacing w:val="-3"/>
        </w:rPr>
        <w:t xml:space="preserve"> </w:t>
      </w:r>
      <w:r>
        <w:rPr>
          <w:color w:val="333333"/>
        </w:rPr>
        <w:t>в</w:t>
      </w:r>
      <w:r>
        <w:rPr>
          <w:color w:val="333333"/>
          <w:spacing w:val="-5"/>
        </w:rPr>
        <w:t xml:space="preserve"> </w:t>
      </w:r>
      <w:r>
        <w:rPr>
          <w:color w:val="333333"/>
        </w:rPr>
        <w:t>соответствии</w:t>
      </w:r>
      <w:r>
        <w:rPr>
          <w:color w:val="333333"/>
          <w:spacing w:val="-4"/>
        </w:rPr>
        <w:t xml:space="preserve"> </w:t>
      </w:r>
      <w:r>
        <w:rPr>
          <w:color w:val="333333"/>
        </w:rPr>
        <w:t>с</w:t>
      </w:r>
      <w:r>
        <w:rPr>
          <w:color w:val="333333"/>
          <w:spacing w:val="-4"/>
        </w:rPr>
        <w:t xml:space="preserve"> </w:t>
      </w:r>
      <w:r>
        <w:rPr>
          <w:color w:val="333333"/>
        </w:rPr>
        <w:t>нормами</w:t>
      </w:r>
      <w:r>
        <w:rPr>
          <w:color w:val="333333"/>
          <w:spacing w:val="-3"/>
        </w:rPr>
        <w:t xml:space="preserve"> </w:t>
      </w:r>
      <w:r>
        <w:rPr>
          <w:color w:val="333333"/>
        </w:rPr>
        <w:t>СанПиНа:</w:t>
      </w:r>
    </w:p>
    <w:p w:rsidR="00BC1CA5" w:rsidRDefault="0022664F" w:rsidP="005772E5">
      <w:pPr>
        <w:pStyle w:val="a5"/>
        <w:numPr>
          <w:ilvl w:val="0"/>
          <w:numId w:val="10"/>
        </w:numPr>
        <w:tabs>
          <w:tab w:val="left" w:pos="1681"/>
        </w:tabs>
        <w:spacing w:before="47" w:line="276" w:lineRule="auto"/>
        <w:ind w:right="292" w:firstLine="0"/>
        <w:rPr>
          <w:color w:val="333333"/>
          <w:sz w:val="28"/>
        </w:rPr>
      </w:pPr>
      <w:r>
        <w:rPr>
          <w:color w:val="333333"/>
          <w:sz w:val="28"/>
        </w:rPr>
        <w:t>на уроках в 1-5 классах проводится 1 или 2 физкультпаузы по мере проявления</w:t>
      </w:r>
      <w:r>
        <w:rPr>
          <w:color w:val="333333"/>
          <w:spacing w:val="1"/>
          <w:sz w:val="28"/>
        </w:rPr>
        <w:t xml:space="preserve"> </w:t>
      </w:r>
      <w:r>
        <w:rPr>
          <w:color w:val="333333"/>
          <w:sz w:val="28"/>
        </w:rPr>
        <w:t>усталости детей, причем допускается, что если содержание и форма урока предпо-</w:t>
      </w:r>
      <w:r>
        <w:rPr>
          <w:color w:val="333333"/>
          <w:spacing w:val="1"/>
          <w:sz w:val="28"/>
        </w:rPr>
        <w:t xml:space="preserve"> </w:t>
      </w:r>
      <w:r>
        <w:rPr>
          <w:color w:val="333333"/>
          <w:sz w:val="28"/>
        </w:rPr>
        <w:t>лагают активную двигательную активность детей, то эта пауза может не проводить-</w:t>
      </w:r>
      <w:r>
        <w:rPr>
          <w:color w:val="333333"/>
          <w:spacing w:val="-67"/>
          <w:sz w:val="28"/>
        </w:rPr>
        <w:t xml:space="preserve"> </w:t>
      </w:r>
      <w:r>
        <w:rPr>
          <w:color w:val="333333"/>
          <w:sz w:val="28"/>
        </w:rPr>
        <w:t>ся по усмотрению педагога. Общая продолжительность физкультпаузы от 3 до 5</w:t>
      </w:r>
      <w:r>
        <w:rPr>
          <w:color w:val="333333"/>
          <w:spacing w:val="1"/>
          <w:sz w:val="28"/>
        </w:rPr>
        <w:t xml:space="preserve"> </w:t>
      </w:r>
      <w:r>
        <w:rPr>
          <w:color w:val="333333"/>
          <w:sz w:val="28"/>
        </w:rPr>
        <w:t>минут; - факультативные и кружковые занятия проводятся через 45 минут после</w:t>
      </w:r>
      <w:r>
        <w:rPr>
          <w:color w:val="333333"/>
          <w:spacing w:val="1"/>
          <w:sz w:val="28"/>
        </w:rPr>
        <w:t xml:space="preserve"> </w:t>
      </w:r>
      <w:r>
        <w:rPr>
          <w:color w:val="333333"/>
          <w:sz w:val="28"/>
        </w:rPr>
        <w:t>окончания основных уроков, в отдельных случаях допускается проведение обяза-</w:t>
      </w:r>
      <w:r>
        <w:rPr>
          <w:color w:val="333333"/>
          <w:spacing w:val="1"/>
          <w:sz w:val="28"/>
        </w:rPr>
        <w:t xml:space="preserve"> </w:t>
      </w:r>
      <w:r>
        <w:rPr>
          <w:color w:val="333333"/>
          <w:sz w:val="28"/>
        </w:rPr>
        <w:t>тельных факультативов в течение всего учебного дня, если при составлении распи-</w:t>
      </w:r>
      <w:r>
        <w:rPr>
          <w:color w:val="333333"/>
          <w:spacing w:val="1"/>
          <w:sz w:val="28"/>
        </w:rPr>
        <w:t xml:space="preserve"> </w:t>
      </w:r>
      <w:r>
        <w:rPr>
          <w:color w:val="333333"/>
          <w:sz w:val="28"/>
        </w:rPr>
        <w:t>сания</w:t>
      </w:r>
      <w:r>
        <w:rPr>
          <w:color w:val="333333"/>
          <w:spacing w:val="-1"/>
          <w:sz w:val="28"/>
        </w:rPr>
        <w:t xml:space="preserve"> </w:t>
      </w:r>
      <w:r>
        <w:rPr>
          <w:color w:val="333333"/>
          <w:sz w:val="28"/>
        </w:rPr>
        <w:t>невозможно</w:t>
      </w:r>
      <w:r>
        <w:rPr>
          <w:color w:val="333333"/>
          <w:spacing w:val="-3"/>
          <w:sz w:val="28"/>
        </w:rPr>
        <w:t xml:space="preserve"> </w:t>
      </w:r>
      <w:r>
        <w:rPr>
          <w:color w:val="333333"/>
          <w:sz w:val="28"/>
        </w:rPr>
        <w:t>найти</w:t>
      </w:r>
      <w:r>
        <w:rPr>
          <w:color w:val="333333"/>
          <w:spacing w:val="-3"/>
          <w:sz w:val="28"/>
        </w:rPr>
        <w:t xml:space="preserve"> </w:t>
      </w:r>
      <w:r>
        <w:rPr>
          <w:color w:val="333333"/>
          <w:sz w:val="28"/>
        </w:rPr>
        <w:t>другие варианты.</w:t>
      </w:r>
    </w:p>
    <w:p w:rsidR="00BC1CA5" w:rsidRDefault="0022664F">
      <w:pPr>
        <w:pStyle w:val="a3"/>
        <w:ind w:left="1481"/>
      </w:pPr>
      <w:r>
        <w:rPr>
          <w:color w:val="333333"/>
        </w:rPr>
        <w:t>Продолжительность</w:t>
      </w:r>
      <w:r>
        <w:rPr>
          <w:color w:val="333333"/>
          <w:spacing w:val="-7"/>
        </w:rPr>
        <w:t xml:space="preserve"> </w:t>
      </w:r>
      <w:r>
        <w:rPr>
          <w:color w:val="333333"/>
        </w:rPr>
        <w:t>учебного</w:t>
      </w:r>
      <w:r>
        <w:rPr>
          <w:color w:val="333333"/>
          <w:spacing w:val="-3"/>
        </w:rPr>
        <w:t xml:space="preserve"> </w:t>
      </w:r>
      <w:r>
        <w:rPr>
          <w:color w:val="333333"/>
        </w:rPr>
        <w:t>года:</w:t>
      </w:r>
    </w:p>
    <w:p w:rsidR="00BC1CA5" w:rsidRDefault="0022664F">
      <w:pPr>
        <w:pStyle w:val="a3"/>
        <w:spacing w:before="48" w:line="242" w:lineRule="auto"/>
        <w:ind w:left="1481" w:right="293" w:firstLine="348"/>
      </w:pPr>
      <w:r>
        <w:rPr>
          <w:color w:val="333333"/>
        </w:rPr>
        <w:t>-</w:t>
      </w:r>
      <w:r>
        <w:rPr>
          <w:color w:val="333333"/>
          <w:spacing w:val="1"/>
        </w:rPr>
        <w:t xml:space="preserve"> </w:t>
      </w:r>
      <w:r>
        <w:rPr>
          <w:color w:val="333333"/>
        </w:rPr>
        <w:t>в 1 классах – 33 учебные недели с предоставлением детям дополнительных ка-</w:t>
      </w:r>
      <w:r>
        <w:rPr>
          <w:color w:val="333333"/>
          <w:spacing w:val="1"/>
        </w:rPr>
        <w:t xml:space="preserve"> </w:t>
      </w:r>
      <w:r>
        <w:rPr>
          <w:color w:val="333333"/>
        </w:rPr>
        <w:t>никул</w:t>
      </w:r>
      <w:r>
        <w:rPr>
          <w:color w:val="333333"/>
          <w:spacing w:val="-2"/>
        </w:rPr>
        <w:t xml:space="preserve"> </w:t>
      </w:r>
      <w:r>
        <w:rPr>
          <w:color w:val="333333"/>
        </w:rPr>
        <w:t>(неделя III учебной четверти);</w:t>
      </w:r>
    </w:p>
    <w:p w:rsidR="00BC1CA5" w:rsidRDefault="0022664F" w:rsidP="005772E5">
      <w:pPr>
        <w:pStyle w:val="a5"/>
        <w:numPr>
          <w:ilvl w:val="1"/>
          <w:numId w:val="10"/>
        </w:numPr>
        <w:tabs>
          <w:tab w:val="left" w:pos="1993"/>
        </w:tabs>
        <w:spacing w:line="317" w:lineRule="exact"/>
        <w:ind w:hanging="234"/>
        <w:rPr>
          <w:sz w:val="28"/>
        </w:rPr>
      </w:pPr>
      <w:r>
        <w:rPr>
          <w:color w:val="333333"/>
          <w:sz w:val="28"/>
        </w:rPr>
        <w:t>во</w:t>
      </w:r>
      <w:r>
        <w:rPr>
          <w:color w:val="333333"/>
          <w:spacing w:val="-1"/>
          <w:sz w:val="28"/>
        </w:rPr>
        <w:t xml:space="preserve"> </w:t>
      </w:r>
      <w:r>
        <w:rPr>
          <w:color w:val="333333"/>
          <w:sz w:val="28"/>
        </w:rPr>
        <w:t>2-4 классах</w:t>
      </w:r>
      <w:r>
        <w:rPr>
          <w:color w:val="333333"/>
          <w:spacing w:val="-2"/>
          <w:sz w:val="28"/>
        </w:rPr>
        <w:t xml:space="preserve"> </w:t>
      </w:r>
      <w:r>
        <w:rPr>
          <w:color w:val="333333"/>
          <w:sz w:val="28"/>
        </w:rPr>
        <w:t>–</w:t>
      </w:r>
      <w:r>
        <w:rPr>
          <w:color w:val="333333"/>
          <w:spacing w:val="-2"/>
          <w:sz w:val="28"/>
        </w:rPr>
        <w:t xml:space="preserve"> </w:t>
      </w:r>
      <w:r>
        <w:rPr>
          <w:color w:val="333333"/>
          <w:sz w:val="28"/>
        </w:rPr>
        <w:t>34 учебные</w:t>
      </w:r>
      <w:r>
        <w:rPr>
          <w:color w:val="333333"/>
          <w:spacing w:val="-3"/>
          <w:sz w:val="28"/>
        </w:rPr>
        <w:t xml:space="preserve"> </w:t>
      </w:r>
      <w:r>
        <w:rPr>
          <w:color w:val="333333"/>
          <w:sz w:val="28"/>
        </w:rPr>
        <w:t>недели;</w:t>
      </w:r>
    </w:p>
    <w:p w:rsidR="00BC1CA5" w:rsidRDefault="0022664F" w:rsidP="005772E5">
      <w:pPr>
        <w:pStyle w:val="a5"/>
        <w:numPr>
          <w:ilvl w:val="1"/>
          <w:numId w:val="10"/>
        </w:numPr>
        <w:tabs>
          <w:tab w:val="left" w:pos="1993"/>
        </w:tabs>
        <w:spacing w:line="322" w:lineRule="exact"/>
        <w:ind w:hanging="234"/>
        <w:rPr>
          <w:sz w:val="28"/>
        </w:rPr>
      </w:pPr>
      <w:r>
        <w:rPr>
          <w:color w:val="333333"/>
          <w:sz w:val="28"/>
        </w:rPr>
        <w:t>в</w:t>
      </w:r>
      <w:r>
        <w:rPr>
          <w:color w:val="333333"/>
          <w:spacing w:val="-3"/>
          <w:sz w:val="28"/>
        </w:rPr>
        <w:t xml:space="preserve"> </w:t>
      </w:r>
      <w:r>
        <w:rPr>
          <w:color w:val="333333"/>
          <w:sz w:val="28"/>
        </w:rPr>
        <w:t>5-8,</w:t>
      </w:r>
      <w:r>
        <w:rPr>
          <w:color w:val="333333"/>
          <w:spacing w:val="-2"/>
          <w:sz w:val="28"/>
        </w:rPr>
        <w:t xml:space="preserve"> </w:t>
      </w:r>
      <w:r>
        <w:rPr>
          <w:color w:val="333333"/>
          <w:sz w:val="28"/>
        </w:rPr>
        <w:t>10 классах</w:t>
      </w:r>
      <w:r>
        <w:rPr>
          <w:color w:val="333333"/>
          <w:spacing w:val="1"/>
          <w:sz w:val="28"/>
        </w:rPr>
        <w:t xml:space="preserve"> </w:t>
      </w:r>
      <w:r>
        <w:rPr>
          <w:color w:val="333333"/>
          <w:sz w:val="28"/>
        </w:rPr>
        <w:t>–</w:t>
      </w:r>
      <w:r>
        <w:rPr>
          <w:color w:val="333333"/>
          <w:spacing w:val="-3"/>
          <w:sz w:val="28"/>
        </w:rPr>
        <w:t xml:space="preserve"> </w:t>
      </w:r>
      <w:r>
        <w:rPr>
          <w:color w:val="333333"/>
          <w:sz w:val="28"/>
        </w:rPr>
        <w:t>34 учебных недели;</w:t>
      </w:r>
    </w:p>
    <w:p w:rsidR="00BC1CA5" w:rsidRDefault="0022664F" w:rsidP="005772E5">
      <w:pPr>
        <w:pStyle w:val="a5"/>
        <w:numPr>
          <w:ilvl w:val="1"/>
          <w:numId w:val="10"/>
        </w:numPr>
        <w:tabs>
          <w:tab w:val="left" w:pos="1993"/>
        </w:tabs>
        <w:spacing w:line="322" w:lineRule="exact"/>
        <w:ind w:hanging="164"/>
        <w:rPr>
          <w:sz w:val="28"/>
        </w:rPr>
      </w:pPr>
      <w:r>
        <w:rPr>
          <w:color w:val="333333"/>
          <w:sz w:val="28"/>
        </w:rPr>
        <w:t>в</w:t>
      </w:r>
      <w:r>
        <w:rPr>
          <w:color w:val="333333"/>
          <w:spacing w:val="-4"/>
          <w:sz w:val="28"/>
        </w:rPr>
        <w:t xml:space="preserve"> </w:t>
      </w:r>
      <w:r>
        <w:rPr>
          <w:color w:val="333333"/>
          <w:sz w:val="28"/>
        </w:rPr>
        <w:t>9,</w:t>
      </w:r>
      <w:r>
        <w:rPr>
          <w:color w:val="333333"/>
          <w:spacing w:val="-3"/>
          <w:sz w:val="28"/>
        </w:rPr>
        <w:t xml:space="preserve"> </w:t>
      </w:r>
      <w:r>
        <w:rPr>
          <w:color w:val="333333"/>
          <w:sz w:val="28"/>
        </w:rPr>
        <w:t>11</w:t>
      </w:r>
      <w:r>
        <w:rPr>
          <w:color w:val="333333"/>
          <w:spacing w:val="66"/>
          <w:sz w:val="28"/>
        </w:rPr>
        <w:t xml:space="preserve"> </w:t>
      </w:r>
      <w:r>
        <w:rPr>
          <w:color w:val="333333"/>
          <w:sz w:val="28"/>
        </w:rPr>
        <w:t>классах</w:t>
      </w:r>
      <w:r>
        <w:rPr>
          <w:color w:val="333333"/>
          <w:spacing w:val="-3"/>
          <w:sz w:val="28"/>
        </w:rPr>
        <w:t xml:space="preserve"> </w:t>
      </w:r>
      <w:r>
        <w:rPr>
          <w:color w:val="333333"/>
          <w:sz w:val="28"/>
        </w:rPr>
        <w:t>–</w:t>
      </w:r>
      <w:r>
        <w:rPr>
          <w:color w:val="333333"/>
          <w:spacing w:val="-2"/>
          <w:sz w:val="28"/>
        </w:rPr>
        <w:t xml:space="preserve"> </w:t>
      </w:r>
      <w:r>
        <w:rPr>
          <w:color w:val="333333"/>
          <w:sz w:val="28"/>
        </w:rPr>
        <w:t>34</w:t>
      </w:r>
      <w:r>
        <w:rPr>
          <w:color w:val="333333"/>
          <w:spacing w:val="-1"/>
          <w:sz w:val="28"/>
        </w:rPr>
        <w:t xml:space="preserve"> </w:t>
      </w:r>
      <w:r>
        <w:rPr>
          <w:color w:val="333333"/>
          <w:sz w:val="28"/>
        </w:rPr>
        <w:t>учебных</w:t>
      </w:r>
      <w:r>
        <w:rPr>
          <w:color w:val="333333"/>
          <w:spacing w:val="-5"/>
          <w:sz w:val="28"/>
        </w:rPr>
        <w:t xml:space="preserve"> </w:t>
      </w:r>
      <w:r>
        <w:rPr>
          <w:color w:val="333333"/>
          <w:sz w:val="28"/>
        </w:rPr>
        <w:t>недели</w:t>
      </w:r>
      <w:r>
        <w:rPr>
          <w:color w:val="333333"/>
          <w:spacing w:val="-2"/>
          <w:sz w:val="28"/>
        </w:rPr>
        <w:t xml:space="preserve"> </w:t>
      </w:r>
      <w:r>
        <w:rPr>
          <w:color w:val="333333"/>
          <w:sz w:val="28"/>
        </w:rPr>
        <w:t>(без</w:t>
      </w:r>
      <w:r>
        <w:rPr>
          <w:color w:val="333333"/>
          <w:spacing w:val="-1"/>
          <w:sz w:val="28"/>
        </w:rPr>
        <w:t xml:space="preserve"> </w:t>
      </w:r>
      <w:r>
        <w:rPr>
          <w:color w:val="333333"/>
          <w:sz w:val="28"/>
        </w:rPr>
        <w:t>учета</w:t>
      </w:r>
      <w:r>
        <w:rPr>
          <w:color w:val="333333"/>
          <w:spacing w:val="-2"/>
          <w:sz w:val="28"/>
        </w:rPr>
        <w:t xml:space="preserve"> </w:t>
      </w:r>
      <w:r>
        <w:rPr>
          <w:color w:val="333333"/>
          <w:sz w:val="28"/>
        </w:rPr>
        <w:t>экзаменационного</w:t>
      </w:r>
      <w:r>
        <w:rPr>
          <w:color w:val="333333"/>
          <w:spacing w:val="-1"/>
          <w:sz w:val="28"/>
        </w:rPr>
        <w:t xml:space="preserve"> </w:t>
      </w:r>
      <w:r>
        <w:rPr>
          <w:color w:val="333333"/>
          <w:sz w:val="28"/>
        </w:rPr>
        <w:t>периода).</w:t>
      </w:r>
    </w:p>
    <w:p w:rsidR="00BC1CA5" w:rsidRDefault="0022664F">
      <w:pPr>
        <w:pStyle w:val="a3"/>
        <w:ind w:left="1481" w:right="293" w:firstLine="348"/>
      </w:pPr>
      <w:r>
        <w:rPr>
          <w:color w:val="333333"/>
        </w:rPr>
        <w:t>Следует учитывать, что в выпускных 9,11 классах учебный год может составлять</w:t>
      </w:r>
      <w:r>
        <w:rPr>
          <w:color w:val="333333"/>
          <w:spacing w:val="-67"/>
        </w:rPr>
        <w:t xml:space="preserve"> </w:t>
      </w:r>
      <w:r>
        <w:rPr>
          <w:color w:val="333333"/>
        </w:rPr>
        <w:t>до 37 учебных недель с учетом того, что время, затраченное на итоговую аттеста-</w:t>
      </w:r>
      <w:r>
        <w:rPr>
          <w:color w:val="333333"/>
          <w:spacing w:val="1"/>
        </w:rPr>
        <w:t xml:space="preserve"> </w:t>
      </w:r>
      <w:r>
        <w:rPr>
          <w:color w:val="333333"/>
        </w:rPr>
        <w:t>цию,</w:t>
      </w:r>
      <w:r>
        <w:rPr>
          <w:color w:val="333333"/>
          <w:spacing w:val="-2"/>
        </w:rPr>
        <w:t xml:space="preserve"> </w:t>
      </w:r>
      <w:r>
        <w:rPr>
          <w:color w:val="333333"/>
        </w:rPr>
        <w:t>входит</w:t>
      </w:r>
      <w:r>
        <w:rPr>
          <w:color w:val="333333"/>
          <w:spacing w:val="-1"/>
        </w:rPr>
        <w:t xml:space="preserve"> </w:t>
      </w:r>
      <w:r>
        <w:rPr>
          <w:color w:val="333333"/>
        </w:rPr>
        <w:t>в</w:t>
      </w:r>
      <w:r>
        <w:rPr>
          <w:color w:val="333333"/>
          <w:spacing w:val="-2"/>
        </w:rPr>
        <w:t xml:space="preserve"> </w:t>
      </w:r>
      <w:r>
        <w:rPr>
          <w:color w:val="333333"/>
        </w:rPr>
        <w:t>эти</w:t>
      </w:r>
      <w:r>
        <w:rPr>
          <w:color w:val="333333"/>
          <w:spacing w:val="-3"/>
        </w:rPr>
        <w:t xml:space="preserve"> </w:t>
      </w:r>
      <w:r>
        <w:rPr>
          <w:color w:val="333333"/>
        </w:rPr>
        <w:t>37</w:t>
      </w:r>
      <w:r>
        <w:rPr>
          <w:color w:val="333333"/>
          <w:spacing w:val="1"/>
        </w:rPr>
        <w:t xml:space="preserve"> </w:t>
      </w:r>
      <w:r>
        <w:rPr>
          <w:color w:val="333333"/>
        </w:rPr>
        <w:t>учебных</w:t>
      </w:r>
      <w:r>
        <w:rPr>
          <w:color w:val="333333"/>
          <w:spacing w:val="-3"/>
        </w:rPr>
        <w:t xml:space="preserve"> </w:t>
      </w:r>
      <w:r>
        <w:rPr>
          <w:color w:val="333333"/>
        </w:rPr>
        <w:t>недель.</w:t>
      </w:r>
    </w:p>
    <w:p w:rsidR="00BC1CA5" w:rsidRDefault="0022664F">
      <w:pPr>
        <w:pStyle w:val="a3"/>
        <w:spacing w:before="2" w:line="276" w:lineRule="auto"/>
        <w:ind w:left="1481" w:right="303" w:firstLine="348"/>
      </w:pPr>
      <w:r>
        <w:t>Промежуточная (итоговая) аттестация учащихся переводных классов проводится</w:t>
      </w:r>
      <w:r>
        <w:rPr>
          <w:spacing w:val="-67"/>
        </w:rPr>
        <w:t xml:space="preserve"> </w:t>
      </w:r>
      <w:r>
        <w:t>в форме административных контрольных работ без отмены занятий в период с 13</w:t>
      </w:r>
      <w:r>
        <w:rPr>
          <w:spacing w:val="1"/>
        </w:rPr>
        <w:t xml:space="preserve"> </w:t>
      </w:r>
      <w:r>
        <w:t>апреля</w:t>
      </w:r>
      <w:r>
        <w:rPr>
          <w:spacing w:val="1"/>
        </w:rPr>
        <w:t xml:space="preserve"> </w:t>
      </w:r>
      <w:r>
        <w:t>по 15 мая. График проведения итоговых контрольных работ утверждается</w:t>
      </w:r>
      <w:r>
        <w:rPr>
          <w:spacing w:val="1"/>
        </w:rPr>
        <w:t xml:space="preserve"> </w:t>
      </w:r>
      <w:r>
        <w:t>приказом</w:t>
      </w:r>
      <w:r>
        <w:rPr>
          <w:spacing w:val="-4"/>
        </w:rPr>
        <w:t xml:space="preserve"> </w:t>
      </w:r>
      <w:r>
        <w:t>директора</w:t>
      </w:r>
      <w:r>
        <w:rPr>
          <w:spacing w:val="-3"/>
        </w:rPr>
        <w:t xml:space="preserve"> </w:t>
      </w:r>
      <w:r>
        <w:t>школы</w:t>
      </w:r>
      <w:r>
        <w:rPr>
          <w:spacing w:val="-1"/>
        </w:rPr>
        <w:t xml:space="preserve"> </w:t>
      </w:r>
      <w:r>
        <w:t>за</w:t>
      </w:r>
      <w:r>
        <w:rPr>
          <w:spacing w:val="-5"/>
        </w:rPr>
        <w:t xml:space="preserve"> </w:t>
      </w:r>
      <w:r>
        <w:t>2 недели</w:t>
      </w:r>
      <w:r>
        <w:rPr>
          <w:spacing w:val="-1"/>
        </w:rPr>
        <w:t xml:space="preserve"> </w:t>
      </w:r>
      <w:r>
        <w:t>до</w:t>
      </w:r>
      <w:r>
        <w:rPr>
          <w:spacing w:val="-3"/>
        </w:rPr>
        <w:t xml:space="preserve"> </w:t>
      </w:r>
      <w:r>
        <w:t>начала</w:t>
      </w:r>
      <w:r>
        <w:rPr>
          <w:spacing w:val="-4"/>
        </w:rPr>
        <w:t xml:space="preserve"> </w:t>
      </w:r>
      <w:r>
        <w:t>промежуточной</w:t>
      </w:r>
      <w:r>
        <w:rPr>
          <w:spacing w:val="-1"/>
        </w:rPr>
        <w:t xml:space="preserve"> </w:t>
      </w:r>
      <w:r>
        <w:t>аттестации.</w:t>
      </w:r>
    </w:p>
    <w:p w:rsidR="00BC1CA5" w:rsidRDefault="0022664F">
      <w:pPr>
        <w:pStyle w:val="a3"/>
        <w:spacing w:line="276" w:lineRule="auto"/>
        <w:ind w:left="1481" w:right="292" w:firstLine="417"/>
      </w:pPr>
      <w:r>
        <w:t>Государственная итоговая аттестация учащихся выпускных классов (9, 11) про-</w:t>
      </w:r>
      <w:r>
        <w:rPr>
          <w:spacing w:val="1"/>
        </w:rPr>
        <w:t xml:space="preserve"> </w:t>
      </w:r>
      <w:r>
        <w:t>водится</w:t>
      </w:r>
      <w:r>
        <w:rPr>
          <w:spacing w:val="-1"/>
        </w:rPr>
        <w:t xml:space="preserve"> </w:t>
      </w:r>
      <w:r>
        <w:t>в</w:t>
      </w:r>
      <w:r>
        <w:rPr>
          <w:spacing w:val="-2"/>
        </w:rPr>
        <w:t xml:space="preserve"> </w:t>
      </w:r>
      <w:r>
        <w:t>мае</w:t>
      </w:r>
      <w:r>
        <w:rPr>
          <w:spacing w:val="-3"/>
        </w:rPr>
        <w:t xml:space="preserve"> </w:t>
      </w:r>
      <w:r>
        <w:t>– июне.</w:t>
      </w:r>
    </w:p>
    <w:p w:rsidR="00BC1CA5" w:rsidRDefault="00BC1CA5">
      <w:pPr>
        <w:spacing w:line="276" w:lineRule="auto"/>
        <w:sectPr w:rsidR="00BC1CA5">
          <w:pgSz w:w="11920" w:h="16850"/>
          <w:pgMar w:top="980" w:right="0" w:bottom="1160" w:left="0" w:header="0" w:footer="889" w:gutter="0"/>
          <w:cols w:space="720"/>
        </w:sectPr>
      </w:pPr>
    </w:p>
    <w:p w:rsidR="00BC1CA5" w:rsidRDefault="0022664F">
      <w:pPr>
        <w:pStyle w:val="a3"/>
        <w:spacing w:before="71" w:line="276" w:lineRule="auto"/>
        <w:ind w:left="1481" w:right="293" w:firstLine="417"/>
      </w:pPr>
      <w:r>
        <w:lastRenderedPageBreak/>
        <w:t>Государственная</w:t>
      </w:r>
      <w:r>
        <w:rPr>
          <w:spacing w:val="1"/>
        </w:rPr>
        <w:t xml:space="preserve"> </w:t>
      </w:r>
      <w:r>
        <w:t>итоговая</w:t>
      </w:r>
      <w:r>
        <w:rPr>
          <w:spacing w:val="1"/>
        </w:rPr>
        <w:t xml:space="preserve"> </w:t>
      </w:r>
      <w:r>
        <w:t>аттестация</w:t>
      </w:r>
      <w:r>
        <w:rPr>
          <w:spacing w:val="1"/>
        </w:rPr>
        <w:t xml:space="preserve"> </w:t>
      </w:r>
      <w:r>
        <w:t>учащихся,</w:t>
      </w:r>
      <w:r>
        <w:rPr>
          <w:spacing w:val="1"/>
        </w:rPr>
        <w:t xml:space="preserve"> </w:t>
      </w:r>
      <w:r>
        <w:t>освоивших</w:t>
      </w:r>
      <w:r>
        <w:rPr>
          <w:spacing w:val="1"/>
        </w:rPr>
        <w:t xml:space="preserve"> </w:t>
      </w:r>
      <w:r>
        <w:t>образовательные</w:t>
      </w:r>
      <w:r>
        <w:rPr>
          <w:spacing w:val="-67"/>
        </w:rPr>
        <w:t xml:space="preserve"> </w:t>
      </w:r>
      <w:r>
        <w:t>программы основного общего образования, проводится в соответствии с Порядком</w:t>
      </w:r>
      <w:r>
        <w:rPr>
          <w:spacing w:val="1"/>
        </w:rPr>
        <w:t xml:space="preserve"> </w:t>
      </w:r>
      <w:r>
        <w:t>проведения ГИА обучающихся общеобразовательных учреждений Рязанской обла-</w:t>
      </w:r>
      <w:r>
        <w:rPr>
          <w:spacing w:val="1"/>
        </w:rPr>
        <w:t xml:space="preserve"> </w:t>
      </w:r>
      <w:r>
        <w:t>сти.</w:t>
      </w:r>
    </w:p>
    <w:p w:rsidR="00BC1CA5" w:rsidRDefault="0022664F">
      <w:pPr>
        <w:pStyle w:val="a3"/>
        <w:spacing w:line="276" w:lineRule="auto"/>
        <w:ind w:left="1481" w:right="291" w:firstLine="417"/>
      </w:pPr>
      <w:r>
        <w:t>Порядок проведения государственной итоговой аттестации учащихся, освоив-</w:t>
      </w:r>
      <w:r>
        <w:rPr>
          <w:spacing w:val="1"/>
        </w:rPr>
        <w:t xml:space="preserve"> </w:t>
      </w:r>
      <w:r>
        <w:t>ших образовательные программы среднего общего образования, определяется фе-</w:t>
      </w:r>
      <w:r>
        <w:rPr>
          <w:spacing w:val="1"/>
        </w:rPr>
        <w:t xml:space="preserve"> </w:t>
      </w:r>
      <w:r>
        <w:t>деральным органом исполнительной власти, осуществляющим функции по выра-</w:t>
      </w:r>
      <w:r>
        <w:rPr>
          <w:spacing w:val="1"/>
        </w:rPr>
        <w:t xml:space="preserve"> </w:t>
      </w:r>
      <w:r>
        <w:t>ботке государственной политики и нормативно-правовому регулированию в сфере</w:t>
      </w:r>
      <w:r>
        <w:rPr>
          <w:spacing w:val="1"/>
        </w:rPr>
        <w:t xml:space="preserve"> </w:t>
      </w:r>
      <w:r>
        <w:t>образования.</w:t>
      </w:r>
    </w:p>
    <w:p w:rsidR="00BC1CA5" w:rsidRDefault="0022664F">
      <w:pPr>
        <w:pStyle w:val="a3"/>
        <w:spacing w:before="2" w:line="276" w:lineRule="auto"/>
        <w:ind w:left="1481" w:right="293" w:firstLine="417"/>
      </w:pPr>
      <w:r>
        <w:t>Воспитательная работа в ОУ</w:t>
      </w:r>
      <w:r>
        <w:rPr>
          <w:spacing w:val="1"/>
        </w:rPr>
        <w:t xml:space="preserve"> </w:t>
      </w:r>
      <w:r>
        <w:t>проводится в соответствии с утвержденным гра-</w:t>
      </w:r>
      <w:r>
        <w:rPr>
          <w:spacing w:val="1"/>
        </w:rPr>
        <w:t xml:space="preserve"> </w:t>
      </w:r>
      <w:r>
        <w:t>фиком</w:t>
      </w:r>
      <w:r>
        <w:rPr>
          <w:spacing w:val="-4"/>
        </w:rPr>
        <w:t xml:space="preserve"> </w:t>
      </w:r>
      <w:r>
        <w:t>основных</w:t>
      </w:r>
      <w:r>
        <w:rPr>
          <w:spacing w:val="1"/>
        </w:rPr>
        <w:t xml:space="preserve"> </w:t>
      </w:r>
      <w:r>
        <w:t>мероприятий;</w:t>
      </w:r>
    </w:p>
    <w:p w:rsidR="00BC1CA5" w:rsidRDefault="0022664F">
      <w:pPr>
        <w:pStyle w:val="a3"/>
        <w:spacing w:line="276" w:lineRule="auto"/>
        <w:ind w:left="1481" w:right="299" w:firstLine="417"/>
      </w:pPr>
      <w:r>
        <w:t>Летние</w:t>
      </w:r>
      <w:r>
        <w:rPr>
          <w:spacing w:val="1"/>
        </w:rPr>
        <w:t xml:space="preserve"> </w:t>
      </w:r>
      <w:r>
        <w:t>военные - полевые сборы юношей 10 классов проводятся в течение 5</w:t>
      </w:r>
      <w:r>
        <w:rPr>
          <w:spacing w:val="1"/>
        </w:rPr>
        <w:t xml:space="preserve"> </w:t>
      </w:r>
      <w:r>
        <w:t>дней (конец мая - начало июня) согласно приказу отдела образования Путятинского</w:t>
      </w:r>
      <w:r>
        <w:rPr>
          <w:spacing w:val="-67"/>
        </w:rPr>
        <w:t xml:space="preserve"> </w:t>
      </w:r>
      <w:r>
        <w:t>района.</w:t>
      </w:r>
    </w:p>
    <w:p w:rsidR="00BC1CA5" w:rsidRDefault="0022664F">
      <w:pPr>
        <w:spacing w:before="7" w:line="278" w:lineRule="auto"/>
        <w:ind w:left="1481" w:right="395"/>
        <w:jc w:val="both"/>
        <w:rPr>
          <w:b/>
          <w:i/>
          <w:sz w:val="28"/>
        </w:rPr>
      </w:pPr>
      <w:r>
        <w:rPr>
          <w:b/>
          <w:i/>
          <w:color w:val="333333"/>
          <w:sz w:val="28"/>
        </w:rPr>
        <w:t>Приказом директора школы на основании решения педсовета могут вноситься</w:t>
      </w:r>
      <w:r>
        <w:rPr>
          <w:b/>
          <w:i/>
          <w:color w:val="333333"/>
          <w:spacing w:val="-67"/>
          <w:sz w:val="28"/>
        </w:rPr>
        <w:t xml:space="preserve"> </w:t>
      </w:r>
      <w:r>
        <w:rPr>
          <w:b/>
          <w:i/>
          <w:color w:val="333333"/>
          <w:sz w:val="28"/>
        </w:rPr>
        <w:t>изменения</w:t>
      </w:r>
      <w:r>
        <w:rPr>
          <w:b/>
          <w:i/>
          <w:color w:val="333333"/>
          <w:spacing w:val="-3"/>
          <w:sz w:val="28"/>
        </w:rPr>
        <w:t xml:space="preserve"> </w:t>
      </w:r>
      <w:r>
        <w:rPr>
          <w:b/>
          <w:i/>
          <w:color w:val="333333"/>
          <w:sz w:val="28"/>
        </w:rPr>
        <w:t>в</w:t>
      </w:r>
      <w:r>
        <w:rPr>
          <w:b/>
          <w:i/>
          <w:color w:val="333333"/>
          <w:spacing w:val="-2"/>
          <w:sz w:val="28"/>
        </w:rPr>
        <w:t xml:space="preserve"> </w:t>
      </w:r>
      <w:r>
        <w:rPr>
          <w:b/>
          <w:i/>
          <w:color w:val="333333"/>
          <w:sz w:val="28"/>
        </w:rPr>
        <w:t>исключительных</w:t>
      </w:r>
      <w:r>
        <w:rPr>
          <w:b/>
          <w:i/>
          <w:color w:val="333333"/>
          <w:spacing w:val="1"/>
          <w:sz w:val="28"/>
        </w:rPr>
        <w:t xml:space="preserve"> </w:t>
      </w:r>
      <w:r>
        <w:rPr>
          <w:b/>
          <w:i/>
          <w:color w:val="333333"/>
          <w:sz w:val="28"/>
        </w:rPr>
        <w:t>случаях.</w:t>
      </w:r>
    </w:p>
    <w:p w:rsidR="00BC1CA5" w:rsidRDefault="00BC1CA5">
      <w:pPr>
        <w:pStyle w:val="a3"/>
        <w:ind w:left="0"/>
        <w:jc w:val="left"/>
        <w:rPr>
          <w:b/>
          <w:i/>
          <w:sz w:val="30"/>
        </w:rPr>
      </w:pPr>
    </w:p>
    <w:p w:rsidR="00BC1CA5" w:rsidRDefault="00BC1CA5">
      <w:pPr>
        <w:pStyle w:val="a3"/>
        <w:spacing w:before="4"/>
        <w:ind w:left="0"/>
        <w:jc w:val="left"/>
        <w:rPr>
          <w:b/>
          <w:i/>
          <w:sz w:val="36"/>
        </w:rPr>
      </w:pPr>
    </w:p>
    <w:p w:rsidR="00BC1CA5" w:rsidRDefault="0022664F">
      <w:pPr>
        <w:pStyle w:val="1"/>
        <w:ind w:left="1601"/>
        <w:jc w:val="both"/>
      </w:pPr>
      <w:r>
        <w:t>Календарный</w:t>
      </w:r>
      <w:r>
        <w:rPr>
          <w:spacing w:val="-5"/>
        </w:rPr>
        <w:t xml:space="preserve"> </w:t>
      </w:r>
      <w:r>
        <w:t>учебный</w:t>
      </w:r>
      <w:r>
        <w:rPr>
          <w:spacing w:val="-5"/>
        </w:rPr>
        <w:t xml:space="preserve"> </w:t>
      </w:r>
      <w:r>
        <w:t>график</w:t>
      </w:r>
      <w:r>
        <w:rPr>
          <w:spacing w:val="-5"/>
        </w:rPr>
        <w:t xml:space="preserve"> </w:t>
      </w:r>
      <w:r>
        <w:t>для</w:t>
      </w:r>
      <w:r>
        <w:rPr>
          <w:spacing w:val="-4"/>
        </w:rPr>
        <w:t xml:space="preserve"> </w:t>
      </w:r>
      <w:r>
        <w:t>начального</w:t>
      </w:r>
      <w:r>
        <w:rPr>
          <w:spacing w:val="-5"/>
        </w:rPr>
        <w:t xml:space="preserve"> </w:t>
      </w:r>
      <w:r>
        <w:t>общего</w:t>
      </w:r>
      <w:r>
        <w:rPr>
          <w:spacing w:val="-4"/>
        </w:rPr>
        <w:t xml:space="preserve"> </w:t>
      </w:r>
      <w:r>
        <w:t>образования</w:t>
      </w:r>
    </w:p>
    <w:p w:rsidR="00BF0E60" w:rsidRDefault="00BF0E60">
      <w:pPr>
        <w:pStyle w:val="2"/>
        <w:spacing w:before="5" w:line="570" w:lineRule="atLeast"/>
        <w:ind w:left="1481" w:right="1948" w:firstLine="1651"/>
        <w:jc w:val="both"/>
      </w:pPr>
      <w:r w:rsidRPr="00BF0E60">
        <w:t>«МОУ Песоченская  СОШ им. А. И. Кошелева»</w:t>
      </w:r>
      <w:r w:rsidR="0022664F" w:rsidRPr="00BF0E60">
        <w:t xml:space="preserve"> </w:t>
      </w:r>
    </w:p>
    <w:p w:rsidR="00BF0E60" w:rsidRDefault="00110684">
      <w:pPr>
        <w:pStyle w:val="2"/>
        <w:spacing w:before="5" w:line="570" w:lineRule="atLeast"/>
        <w:ind w:left="1481" w:right="1948" w:firstLine="1651"/>
        <w:jc w:val="both"/>
        <w:rPr>
          <w:spacing w:val="-67"/>
        </w:rPr>
      </w:pPr>
      <w:r>
        <w:t>на 2023-2024</w:t>
      </w:r>
      <w:r w:rsidR="0022664F">
        <w:t xml:space="preserve"> учебный год</w:t>
      </w:r>
      <w:r w:rsidR="0022664F">
        <w:rPr>
          <w:spacing w:val="-67"/>
        </w:rPr>
        <w:t xml:space="preserve"> </w:t>
      </w: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Календарные периоды учебного года:</w:t>
      </w:r>
    </w:p>
    <w:p w:rsidR="00110684" w:rsidRPr="00110684" w:rsidRDefault="00110684" w:rsidP="00110684">
      <w:pPr>
        <w:spacing w:before="5"/>
        <w:ind w:left="102"/>
        <w:rPr>
          <w:b/>
          <w:bCs/>
          <w:color w:val="000000"/>
          <w:sz w:val="28"/>
          <w:szCs w:val="28"/>
        </w:rPr>
      </w:pPr>
    </w:p>
    <w:p w:rsidR="00110684" w:rsidRPr="00110684" w:rsidRDefault="00110684" w:rsidP="00110684">
      <w:pPr>
        <w:spacing w:before="5"/>
        <w:ind w:left="102"/>
        <w:rPr>
          <w:bCs/>
          <w:color w:val="000000"/>
          <w:sz w:val="28"/>
          <w:szCs w:val="28"/>
        </w:rPr>
      </w:pPr>
      <w:r w:rsidRPr="00110684">
        <w:rPr>
          <w:bCs/>
          <w:color w:val="000000"/>
          <w:sz w:val="28"/>
          <w:szCs w:val="28"/>
        </w:rPr>
        <w:t>Дата начала учебного года – 01.09.2023 года</w:t>
      </w:r>
    </w:p>
    <w:p w:rsidR="00110684" w:rsidRPr="00110684" w:rsidRDefault="00110684" w:rsidP="00110684">
      <w:pPr>
        <w:spacing w:before="5"/>
        <w:ind w:left="102"/>
        <w:rPr>
          <w:bCs/>
          <w:color w:val="000000"/>
          <w:sz w:val="28"/>
          <w:szCs w:val="28"/>
        </w:rPr>
      </w:pPr>
      <w:r w:rsidRPr="00110684">
        <w:rPr>
          <w:bCs/>
          <w:color w:val="000000"/>
          <w:sz w:val="28"/>
          <w:szCs w:val="28"/>
        </w:rPr>
        <w:t>Продолжительность учебного года:</w:t>
      </w:r>
    </w:p>
    <w:p w:rsidR="00110684" w:rsidRPr="00110684" w:rsidRDefault="00110684" w:rsidP="005772E5">
      <w:pPr>
        <w:numPr>
          <w:ilvl w:val="0"/>
          <w:numId w:val="77"/>
        </w:numPr>
        <w:spacing w:before="5"/>
        <w:rPr>
          <w:bCs/>
          <w:color w:val="000000"/>
          <w:sz w:val="28"/>
          <w:szCs w:val="28"/>
        </w:rPr>
      </w:pPr>
      <w:r w:rsidRPr="00110684">
        <w:rPr>
          <w:bCs/>
          <w:color w:val="000000"/>
          <w:sz w:val="28"/>
          <w:szCs w:val="28"/>
        </w:rPr>
        <w:t>1-ые классы – 33 учебных недели</w:t>
      </w:r>
    </w:p>
    <w:p w:rsidR="00110684" w:rsidRPr="00110684" w:rsidRDefault="00110684" w:rsidP="005772E5">
      <w:pPr>
        <w:numPr>
          <w:ilvl w:val="0"/>
          <w:numId w:val="77"/>
        </w:numPr>
        <w:spacing w:before="5"/>
        <w:rPr>
          <w:bCs/>
          <w:color w:val="000000"/>
          <w:sz w:val="28"/>
          <w:szCs w:val="28"/>
        </w:rPr>
      </w:pPr>
      <w:r w:rsidRPr="00110684">
        <w:rPr>
          <w:bCs/>
          <w:color w:val="000000"/>
          <w:sz w:val="28"/>
          <w:szCs w:val="28"/>
        </w:rPr>
        <w:t>2-11-ые классы – 34 учебных недели</w:t>
      </w:r>
    </w:p>
    <w:p w:rsidR="00110684" w:rsidRPr="00110684" w:rsidRDefault="00110684" w:rsidP="005772E5">
      <w:pPr>
        <w:numPr>
          <w:ilvl w:val="0"/>
          <w:numId w:val="77"/>
        </w:numPr>
        <w:spacing w:before="5"/>
        <w:rPr>
          <w:bCs/>
          <w:color w:val="000000"/>
          <w:sz w:val="28"/>
          <w:szCs w:val="28"/>
        </w:rPr>
      </w:pPr>
      <w:r w:rsidRPr="00110684">
        <w:rPr>
          <w:bCs/>
          <w:color w:val="000000"/>
          <w:sz w:val="28"/>
          <w:szCs w:val="28"/>
        </w:rPr>
        <w:t>Продолжительность учебной недели – 5 дней</w:t>
      </w:r>
    </w:p>
    <w:p w:rsidR="00110684" w:rsidRPr="00110684" w:rsidRDefault="00110684" w:rsidP="00110684">
      <w:pPr>
        <w:spacing w:before="5"/>
        <w:ind w:left="822"/>
        <w:rPr>
          <w:b/>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Продолжительность рабочей недели – 5 дней</w:t>
      </w:r>
    </w:p>
    <w:p w:rsidR="00110684" w:rsidRPr="00110684" w:rsidRDefault="00110684" w:rsidP="00110684">
      <w:pPr>
        <w:spacing w:before="5"/>
        <w:ind w:left="462"/>
        <w:rPr>
          <w:b/>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Продолжительность урока:</w:t>
      </w:r>
    </w:p>
    <w:p w:rsidR="00110684" w:rsidRPr="00110684" w:rsidRDefault="00110684" w:rsidP="00110684">
      <w:pPr>
        <w:spacing w:before="5"/>
        <w:rPr>
          <w:b/>
          <w:bCs/>
          <w:color w:val="000000"/>
          <w:sz w:val="28"/>
          <w:szCs w:val="28"/>
        </w:rPr>
      </w:pPr>
    </w:p>
    <w:p w:rsidR="00110684" w:rsidRPr="00110684" w:rsidRDefault="00110684" w:rsidP="00110684">
      <w:pPr>
        <w:spacing w:before="5"/>
        <w:ind w:left="462"/>
        <w:rPr>
          <w:bCs/>
          <w:color w:val="000000"/>
          <w:sz w:val="28"/>
          <w:szCs w:val="28"/>
        </w:rPr>
      </w:pPr>
      <w:r w:rsidRPr="00110684">
        <w:rPr>
          <w:bCs/>
          <w:color w:val="000000"/>
          <w:sz w:val="28"/>
          <w:szCs w:val="28"/>
        </w:rPr>
        <w:t>1 класс</w:t>
      </w:r>
    </w:p>
    <w:p w:rsidR="00110684" w:rsidRPr="00110684" w:rsidRDefault="00110684" w:rsidP="00110684">
      <w:pPr>
        <w:spacing w:before="5"/>
        <w:ind w:left="102"/>
        <w:rPr>
          <w:bCs/>
          <w:color w:val="000000"/>
          <w:sz w:val="28"/>
          <w:szCs w:val="28"/>
        </w:rPr>
      </w:pPr>
      <w:r w:rsidRPr="00110684">
        <w:rPr>
          <w:bCs/>
          <w:color w:val="000000"/>
          <w:sz w:val="28"/>
          <w:szCs w:val="28"/>
        </w:rPr>
        <w:t xml:space="preserve">     </w:t>
      </w:r>
    </w:p>
    <w:tbl>
      <w:tblPr>
        <w:tblStyle w:val="a7"/>
        <w:tblW w:w="0" w:type="auto"/>
        <w:tblInd w:w="675" w:type="dxa"/>
        <w:tblLook w:val="04A0" w:firstRow="1" w:lastRow="0" w:firstColumn="1" w:lastColumn="0" w:noHBand="0" w:noVBand="1"/>
      </w:tblPr>
      <w:tblGrid>
        <w:gridCol w:w="4948"/>
        <w:gridCol w:w="1431"/>
      </w:tblGrid>
      <w:tr w:rsidR="00110684" w:rsidRPr="00110684" w:rsidTr="007D7420">
        <w:tc>
          <w:tcPr>
            <w:tcW w:w="4948" w:type="dxa"/>
          </w:tcPr>
          <w:p w:rsidR="00110684" w:rsidRPr="00110684" w:rsidRDefault="00110684" w:rsidP="00110684">
            <w:pPr>
              <w:spacing w:before="5"/>
              <w:rPr>
                <w:bCs/>
                <w:color w:val="000000"/>
                <w:sz w:val="28"/>
                <w:szCs w:val="28"/>
              </w:rPr>
            </w:pPr>
            <w:r w:rsidRPr="00110684">
              <w:rPr>
                <w:bCs/>
                <w:color w:val="000000"/>
                <w:sz w:val="28"/>
                <w:szCs w:val="28"/>
              </w:rPr>
              <w:t>С 01.09.2023 года по 30.12 2023 года</w:t>
            </w:r>
          </w:p>
        </w:tc>
        <w:tc>
          <w:tcPr>
            <w:tcW w:w="1431" w:type="dxa"/>
          </w:tcPr>
          <w:p w:rsidR="00110684" w:rsidRPr="00110684" w:rsidRDefault="00110684" w:rsidP="00110684">
            <w:pPr>
              <w:spacing w:before="5"/>
              <w:rPr>
                <w:bCs/>
                <w:color w:val="000000"/>
                <w:sz w:val="28"/>
                <w:szCs w:val="28"/>
              </w:rPr>
            </w:pPr>
            <w:r w:rsidRPr="00110684">
              <w:rPr>
                <w:bCs/>
                <w:color w:val="000000"/>
                <w:sz w:val="28"/>
                <w:szCs w:val="28"/>
              </w:rPr>
              <w:t>35 минут</w:t>
            </w:r>
          </w:p>
        </w:tc>
      </w:tr>
      <w:tr w:rsidR="00110684" w:rsidRPr="00110684" w:rsidTr="007D7420">
        <w:tc>
          <w:tcPr>
            <w:tcW w:w="4948" w:type="dxa"/>
          </w:tcPr>
          <w:p w:rsidR="00110684" w:rsidRPr="00110684" w:rsidRDefault="00110684" w:rsidP="00110684">
            <w:pPr>
              <w:spacing w:before="5"/>
              <w:rPr>
                <w:bCs/>
                <w:color w:val="000000"/>
                <w:sz w:val="28"/>
                <w:szCs w:val="28"/>
              </w:rPr>
            </w:pPr>
            <w:r w:rsidRPr="00110684">
              <w:rPr>
                <w:bCs/>
                <w:color w:val="000000"/>
                <w:sz w:val="28"/>
                <w:szCs w:val="28"/>
              </w:rPr>
              <w:t>С 09.01.2024 года по 20.05. 2024 года</w:t>
            </w:r>
          </w:p>
        </w:tc>
        <w:tc>
          <w:tcPr>
            <w:tcW w:w="1431" w:type="dxa"/>
          </w:tcPr>
          <w:p w:rsidR="00110684" w:rsidRPr="00110684" w:rsidRDefault="00110684" w:rsidP="00110684">
            <w:pPr>
              <w:spacing w:before="5"/>
              <w:rPr>
                <w:bCs/>
                <w:color w:val="000000"/>
                <w:sz w:val="28"/>
                <w:szCs w:val="28"/>
              </w:rPr>
            </w:pPr>
            <w:r w:rsidRPr="00110684">
              <w:rPr>
                <w:bCs/>
                <w:color w:val="000000"/>
                <w:sz w:val="28"/>
                <w:szCs w:val="28"/>
              </w:rPr>
              <w:t>40 минут</w:t>
            </w:r>
          </w:p>
        </w:tc>
      </w:tr>
    </w:tbl>
    <w:p w:rsidR="00110684" w:rsidRPr="00110684" w:rsidRDefault="00110684" w:rsidP="00110684">
      <w:pPr>
        <w:spacing w:before="5"/>
        <w:ind w:left="102"/>
        <w:rPr>
          <w:bCs/>
          <w:color w:val="000000"/>
          <w:sz w:val="28"/>
          <w:szCs w:val="28"/>
        </w:rPr>
      </w:pPr>
      <w:r w:rsidRPr="00110684">
        <w:rPr>
          <w:bCs/>
          <w:color w:val="000000"/>
          <w:sz w:val="28"/>
          <w:szCs w:val="28"/>
        </w:rPr>
        <w:t xml:space="preserve">    </w:t>
      </w:r>
    </w:p>
    <w:p w:rsidR="00110684" w:rsidRPr="00110684" w:rsidRDefault="00110684" w:rsidP="00110684">
      <w:pPr>
        <w:spacing w:before="5"/>
        <w:ind w:left="102"/>
        <w:rPr>
          <w:bCs/>
          <w:color w:val="000000"/>
          <w:sz w:val="28"/>
          <w:szCs w:val="28"/>
        </w:rPr>
      </w:pPr>
      <w:r w:rsidRPr="00110684">
        <w:rPr>
          <w:bCs/>
          <w:color w:val="000000"/>
          <w:sz w:val="28"/>
          <w:szCs w:val="28"/>
        </w:rPr>
        <w:t xml:space="preserve">      2 – 11 классы </w:t>
      </w:r>
    </w:p>
    <w:p w:rsidR="00110684" w:rsidRPr="00110684" w:rsidRDefault="00110684" w:rsidP="00110684">
      <w:pPr>
        <w:spacing w:before="5"/>
        <w:ind w:left="102"/>
        <w:rPr>
          <w:bCs/>
          <w:color w:val="000000"/>
          <w:sz w:val="28"/>
          <w:szCs w:val="28"/>
        </w:rPr>
      </w:pPr>
    </w:p>
    <w:tbl>
      <w:tblPr>
        <w:tblStyle w:val="a7"/>
        <w:tblpPr w:leftFromText="180" w:rightFromText="180" w:vertAnchor="text" w:horzAnchor="page" w:tblpX="1008" w:tblpY="172"/>
        <w:tblW w:w="0" w:type="auto"/>
        <w:tblLook w:val="04A0" w:firstRow="1" w:lastRow="0" w:firstColumn="1" w:lastColumn="0" w:noHBand="0" w:noVBand="1"/>
      </w:tblPr>
      <w:tblGrid>
        <w:gridCol w:w="4928"/>
        <w:gridCol w:w="1417"/>
      </w:tblGrid>
      <w:tr w:rsidR="00110684" w:rsidRPr="00110684" w:rsidTr="007D7420">
        <w:tc>
          <w:tcPr>
            <w:tcW w:w="4928" w:type="dxa"/>
          </w:tcPr>
          <w:p w:rsidR="00110684" w:rsidRPr="00110684" w:rsidRDefault="00110684" w:rsidP="00110684">
            <w:pPr>
              <w:rPr>
                <w:sz w:val="28"/>
                <w:szCs w:val="28"/>
              </w:rPr>
            </w:pPr>
            <w:r w:rsidRPr="00110684">
              <w:rPr>
                <w:sz w:val="28"/>
                <w:szCs w:val="28"/>
              </w:rPr>
              <w:lastRenderedPageBreak/>
              <w:t>С 01.09.2023 года по 20.05. 2024 года</w:t>
            </w:r>
          </w:p>
        </w:tc>
        <w:tc>
          <w:tcPr>
            <w:tcW w:w="1417" w:type="dxa"/>
          </w:tcPr>
          <w:p w:rsidR="00110684" w:rsidRPr="00110684" w:rsidRDefault="00110684" w:rsidP="00110684">
            <w:pPr>
              <w:rPr>
                <w:sz w:val="28"/>
                <w:szCs w:val="28"/>
              </w:rPr>
            </w:pPr>
            <w:r>
              <w:rPr>
                <w:sz w:val="28"/>
                <w:szCs w:val="28"/>
              </w:rPr>
              <w:t>45</w:t>
            </w:r>
            <w:r w:rsidRPr="00110684">
              <w:rPr>
                <w:sz w:val="28"/>
                <w:szCs w:val="28"/>
              </w:rPr>
              <w:t xml:space="preserve"> минут</w:t>
            </w:r>
          </w:p>
        </w:tc>
      </w:tr>
    </w:tbl>
    <w:p w:rsidR="00110684" w:rsidRPr="00110684" w:rsidRDefault="00110684" w:rsidP="00110684">
      <w:pPr>
        <w:spacing w:before="5"/>
        <w:ind w:left="102"/>
        <w:rPr>
          <w:bCs/>
          <w:color w:val="000000"/>
          <w:sz w:val="28"/>
          <w:szCs w:val="28"/>
        </w:rPr>
      </w:pPr>
      <w:r w:rsidRPr="00110684">
        <w:rPr>
          <w:bCs/>
          <w:color w:val="000000"/>
          <w:sz w:val="28"/>
          <w:szCs w:val="28"/>
        </w:rPr>
        <w:t xml:space="preserve">           </w:t>
      </w:r>
    </w:p>
    <w:p w:rsidR="00110684" w:rsidRPr="00110684" w:rsidRDefault="00110684" w:rsidP="00110684">
      <w:pPr>
        <w:spacing w:before="5"/>
        <w:ind w:left="102"/>
        <w:rPr>
          <w:bCs/>
          <w:color w:val="000000"/>
          <w:sz w:val="28"/>
          <w:szCs w:val="28"/>
        </w:rPr>
      </w:pPr>
      <w:r w:rsidRPr="00110684">
        <w:rPr>
          <w:bCs/>
          <w:color w:val="000000"/>
          <w:sz w:val="28"/>
          <w:szCs w:val="28"/>
        </w:rPr>
        <w:t xml:space="preserve"> </w:t>
      </w:r>
    </w:p>
    <w:p w:rsidR="00110684" w:rsidRPr="00110684" w:rsidRDefault="00110684" w:rsidP="00110684">
      <w:pPr>
        <w:spacing w:before="5"/>
        <w:rPr>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Аттестационный период</w:t>
      </w:r>
    </w:p>
    <w:p w:rsidR="00110684" w:rsidRPr="00110684" w:rsidRDefault="00110684" w:rsidP="00110684">
      <w:pPr>
        <w:spacing w:before="5"/>
        <w:ind w:left="102"/>
        <w:rPr>
          <w:bCs/>
          <w:color w:val="000000"/>
          <w:sz w:val="28"/>
          <w:szCs w:val="28"/>
        </w:rPr>
      </w:pPr>
      <w:r w:rsidRPr="00110684">
        <w:rPr>
          <w:bCs/>
          <w:color w:val="000000"/>
          <w:sz w:val="28"/>
          <w:szCs w:val="28"/>
        </w:rPr>
        <w:t xml:space="preserve">      </w:t>
      </w:r>
    </w:p>
    <w:tbl>
      <w:tblPr>
        <w:tblStyle w:val="a7"/>
        <w:tblW w:w="0" w:type="auto"/>
        <w:tblInd w:w="722" w:type="dxa"/>
        <w:tblLook w:val="04A0" w:firstRow="1" w:lastRow="0" w:firstColumn="1" w:lastColumn="0" w:noHBand="0" w:noVBand="1"/>
      </w:tblPr>
      <w:tblGrid>
        <w:gridCol w:w="2109"/>
        <w:gridCol w:w="4223"/>
      </w:tblGrid>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 xml:space="preserve">Во 2- 9 классах </w:t>
            </w:r>
          </w:p>
        </w:tc>
        <w:tc>
          <w:tcPr>
            <w:tcW w:w="4223" w:type="dxa"/>
          </w:tcPr>
          <w:p w:rsidR="00110684" w:rsidRPr="00110684" w:rsidRDefault="00110684" w:rsidP="00110684">
            <w:pPr>
              <w:spacing w:before="5"/>
              <w:rPr>
                <w:bCs/>
                <w:color w:val="000000"/>
                <w:sz w:val="28"/>
                <w:szCs w:val="28"/>
              </w:rPr>
            </w:pPr>
            <w:r w:rsidRPr="00110684">
              <w:rPr>
                <w:bCs/>
                <w:color w:val="000000"/>
                <w:sz w:val="28"/>
                <w:szCs w:val="28"/>
              </w:rPr>
              <w:t xml:space="preserve">по четвертям </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В 10-11 классах</w:t>
            </w:r>
          </w:p>
        </w:tc>
        <w:tc>
          <w:tcPr>
            <w:tcW w:w="4223" w:type="dxa"/>
          </w:tcPr>
          <w:p w:rsidR="00110684" w:rsidRPr="00110684" w:rsidRDefault="00110684" w:rsidP="00110684">
            <w:pPr>
              <w:spacing w:before="5"/>
              <w:rPr>
                <w:bCs/>
                <w:color w:val="000000"/>
                <w:sz w:val="28"/>
                <w:szCs w:val="28"/>
              </w:rPr>
            </w:pPr>
            <w:r w:rsidRPr="00110684">
              <w:rPr>
                <w:bCs/>
                <w:color w:val="000000"/>
                <w:sz w:val="28"/>
                <w:szCs w:val="28"/>
              </w:rPr>
              <w:t>по полугодиям</w:t>
            </w:r>
          </w:p>
        </w:tc>
      </w:tr>
    </w:tbl>
    <w:p w:rsidR="00110684" w:rsidRPr="00110684" w:rsidRDefault="00110684" w:rsidP="00110684">
      <w:pPr>
        <w:spacing w:before="5"/>
        <w:rPr>
          <w:bCs/>
          <w:color w:val="000000"/>
          <w:sz w:val="28"/>
          <w:szCs w:val="28"/>
        </w:rPr>
      </w:pPr>
    </w:p>
    <w:p w:rsidR="00110684" w:rsidRPr="00110684" w:rsidRDefault="00110684" w:rsidP="00110684">
      <w:pPr>
        <w:spacing w:before="5"/>
        <w:ind w:left="102"/>
        <w:rPr>
          <w:b/>
          <w:bCs/>
          <w:color w:val="000000"/>
          <w:sz w:val="28"/>
          <w:szCs w:val="28"/>
        </w:rPr>
      </w:pPr>
    </w:p>
    <w:p w:rsidR="00110684" w:rsidRPr="00110684" w:rsidRDefault="00110684" w:rsidP="00110684">
      <w:pPr>
        <w:spacing w:before="5"/>
        <w:ind w:left="102"/>
        <w:rPr>
          <w:b/>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Сроки завершения учебного года</w:t>
      </w:r>
    </w:p>
    <w:p w:rsidR="00110684" w:rsidRPr="00110684" w:rsidRDefault="00110684" w:rsidP="00110684">
      <w:pPr>
        <w:spacing w:before="5"/>
        <w:ind w:left="644"/>
        <w:rPr>
          <w:bCs/>
          <w:color w:val="000000"/>
          <w:sz w:val="28"/>
          <w:szCs w:val="28"/>
        </w:rPr>
      </w:pPr>
      <w:r w:rsidRPr="00110684">
        <w:rPr>
          <w:bCs/>
          <w:color w:val="000000"/>
          <w:sz w:val="28"/>
          <w:szCs w:val="28"/>
        </w:rPr>
        <w:t>Дата окончания учебного года для 1-8 классов – 20 мая 2024 года</w:t>
      </w:r>
    </w:p>
    <w:p w:rsidR="00110684" w:rsidRPr="00110684" w:rsidRDefault="00110684" w:rsidP="00110684">
      <w:pPr>
        <w:spacing w:before="5"/>
        <w:ind w:left="644"/>
        <w:rPr>
          <w:bCs/>
          <w:color w:val="000000"/>
          <w:sz w:val="28"/>
          <w:szCs w:val="28"/>
        </w:rPr>
      </w:pPr>
      <w:r w:rsidRPr="00110684">
        <w:rPr>
          <w:bCs/>
          <w:color w:val="000000"/>
          <w:sz w:val="28"/>
          <w:szCs w:val="28"/>
        </w:rPr>
        <w:t>Дата окончания учебного года для 9, 11 классов: определяется расписанием ГИА и ЕГЭ.</w:t>
      </w:r>
    </w:p>
    <w:p w:rsidR="00110684" w:rsidRPr="00110684" w:rsidRDefault="00110684" w:rsidP="00110684">
      <w:pPr>
        <w:spacing w:before="5"/>
        <w:rPr>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 xml:space="preserve">Аттестационные периоды </w:t>
      </w:r>
    </w:p>
    <w:p w:rsidR="00110684" w:rsidRPr="00110684" w:rsidRDefault="00110684" w:rsidP="00110684">
      <w:pPr>
        <w:spacing w:before="5"/>
        <w:rPr>
          <w:b/>
          <w:bCs/>
          <w:color w:val="000000"/>
          <w:sz w:val="28"/>
          <w:szCs w:val="28"/>
        </w:rPr>
      </w:pPr>
    </w:p>
    <w:tbl>
      <w:tblPr>
        <w:tblStyle w:val="a7"/>
        <w:tblW w:w="0" w:type="auto"/>
        <w:tblInd w:w="102" w:type="dxa"/>
        <w:tblLook w:val="04A0" w:firstRow="1" w:lastRow="0" w:firstColumn="1" w:lastColumn="0" w:noHBand="0" w:noVBand="1"/>
      </w:tblPr>
      <w:tblGrid>
        <w:gridCol w:w="2449"/>
        <w:gridCol w:w="1679"/>
        <w:gridCol w:w="1703"/>
        <w:gridCol w:w="1902"/>
        <w:gridCol w:w="1895"/>
        <w:gridCol w:w="2406"/>
      </w:tblGrid>
      <w:tr w:rsidR="00110684" w:rsidRPr="00110684" w:rsidTr="007D7420">
        <w:tc>
          <w:tcPr>
            <w:tcW w:w="3130" w:type="dxa"/>
          </w:tcPr>
          <w:p w:rsidR="00110684" w:rsidRPr="00110684" w:rsidRDefault="00110684" w:rsidP="00110684">
            <w:pPr>
              <w:spacing w:before="5"/>
              <w:rPr>
                <w:b/>
                <w:bCs/>
                <w:color w:val="000000"/>
                <w:sz w:val="28"/>
                <w:szCs w:val="28"/>
              </w:rPr>
            </w:pPr>
            <w:r w:rsidRPr="00110684">
              <w:rPr>
                <w:b/>
                <w:bCs/>
                <w:color w:val="000000"/>
                <w:sz w:val="28"/>
                <w:szCs w:val="28"/>
              </w:rPr>
              <w:t xml:space="preserve">Аттестационные  периоды </w:t>
            </w:r>
          </w:p>
        </w:tc>
        <w:tc>
          <w:tcPr>
            <w:tcW w:w="1798" w:type="dxa"/>
          </w:tcPr>
          <w:p w:rsidR="00110684" w:rsidRPr="00110684" w:rsidRDefault="00110684" w:rsidP="00110684">
            <w:pPr>
              <w:spacing w:before="5"/>
              <w:rPr>
                <w:b/>
                <w:bCs/>
                <w:color w:val="000000"/>
                <w:sz w:val="28"/>
                <w:szCs w:val="28"/>
              </w:rPr>
            </w:pPr>
            <w:r w:rsidRPr="00110684">
              <w:rPr>
                <w:b/>
                <w:bCs/>
                <w:color w:val="000000"/>
                <w:sz w:val="28"/>
                <w:szCs w:val="28"/>
              </w:rPr>
              <w:t>Начало четверти</w:t>
            </w:r>
          </w:p>
        </w:tc>
        <w:tc>
          <w:tcPr>
            <w:tcW w:w="1984" w:type="dxa"/>
          </w:tcPr>
          <w:p w:rsidR="00110684" w:rsidRPr="00110684" w:rsidRDefault="00110684" w:rsidP="00110684">
            <w:pPr>
              <w:spacing w:before="5"/>
              <w:rPr>
                <w:b/>
                <w:bCs/>
                <w:color w:val="000000"/>
                <w:sz w:val="28"/>
                <w:szCs w:val="28"/>
              </w:rPr>
            </w:pPr>
            <w:r w:rsidRPr="00110684">
              <w:rPr>
                <w:b/>
                <w:bCs/>
                <w:color w:val="000000"/>
                <w:sz w:val="28"/>
                <w:szCs w:val="28"/>
              </w:rPr>
              <w:t>Окончание четверти</w:t>
            </w:r>
          </w:p>
        </w:tc>
        <w:tc>
          <w:tcPr>
            <w:tcW w:w="2486" w:type="dxa"/>
          </w:tcPr>
          <w:p w:rsidR="00110684" w:rsidRPr="00110684" w:rsidRDefault="00110684" w:rsidP="00110684">
            <w:pPr>
              <w:spacing w:before="5"/>
              <w:ind w:left="102"/>
              <w:rPr>
                <w:b/>
                <w:bCs/>
                <w:color w:val="000000"/>
                <w:sz w:val="28"/>
                <w:szCs w:val="28"/>
              </w:rPr>
            </w:pPr>
            <w:r w:rsidRPr="00110684">
              <w:rPr>
                <w:b/>
                <w:bCs/>
                <w:color w:val="000000"/>
                <w:sz w:val="28"/>
                <w:szCs w:val="28"/>
              </w:rPr>
              <w:t xml:space="preserve">Количество </w:t>
            </w:r>
          </w:p>
          <w:p w:rsidR="00110684" w:rsidRPr="00110684" w:rsidRDefault="00110684" w:rsidP="00110684">
            <w:pPr>
              <w:spacing w:before="5"/>
              <w:rPr>
                <w:b/>
                <w:bCs/>
                <w:color w:val="000000"/>
                <w:sz w:val="28"/>
                <w:szCs w:val="28"/>
              </w:rPr>
            </w:pPr>
            <w:r w:rsidRPr="00110684">
              <w:rPr>
                <w:b/>
                <w:bCs/>
                <w:color w:val="000000"/>
                <w:sz w:val="28"/>
                <w:szCs w:val="28"/>
              </w:rPr>
              <w:t>учебных недель</w:t>
            </w:r>
          </w:p>
        </w:tc>
        <w:tc>
          <w:tcPr>
            <w:tcW w:w="3109" w:type="dxa"/>
          </w:tcPr>
          <w:p w:rsidR="00110684" w:rsidRPr="00110684" w:rsidRDefault="00110684" w:rsidP="00110684">
            <w:pPr>
              <w:spacing w:before="5"/>
              <w:rPr>
                <w:b/>
                <w:bCs/>
                <w:color w:val="000000"/>
                <w:sz w:val="28"/>
                <w:szCs w:val="28"/>
              </w:rPr>
            </w:pPr>
            <w:r w:rsidRPr="00110684">
              <w:rPr>
                <w:b/>
                <w:bCs/>
                <w:color w:val="000000"/>
                <w:sz w:val="28"/>
                <w:szCs w:val="28"/>
              </w:rPr>
              <w:t xml:space="preserve">Количество </w:t>
            </w:r>
          </w:p>
          <w:p w:rsidR="00110684" w:rsidRPr="00110684" w:rsidRDefault="00110684" w:rsidP="00110684">
            <w:pPr>
              <w:spacing w:before="5"/>
              <w:rPr>
                <w:b/>
                <w:bCs/>
                <w:color w:val="000000"/>
                <w:sz w:val="28"/>
                <w:szCs w:val="28"/>
              </w:rPr>
            </w:pPr>
            <w:r w:rsidRPr="00110684">
              <w:rPr>
                <w:b/>
                <w:bCs/>
                <w:color w:val="000000"/>
                <w:sz w:val="28"/>
                <w:szCs w:val="28"/>
              </w:rPr>
              <w:t>учебных дней</w:t>
            </w:r>
          </w:p>
        </w:tc>
        <w:tc>
          <w:tcPr>
            <w:tcW w:w="3127" w:type="dxa"/>
          </w:tcPr>
          <w:p w:rsidR="00110684" w:rsidRPr="00110684" w:rsidRDefault="00110684" w:rsidP="00110684">
            <w:pPr>
              <w:spacing w:before="5"/>
              <w:rPr>
                <w:b/>
                <w:bCs/>
                <w:color w:val="000000"/>
                <w:sz w:val="28"/>
                <w:szCs w:val="28"/>
              </w:rPr>
            </w:pPr>
            <w:r w:rsidRPr="00110684">
              <w:rPr>
                <w:b/>
                <w:bCs/>
                <w:color w:val="000000"/>
                <w:sz w:val="28"/>
                <w:szCs w:val="28"/>
              </w:rPr>
              <w:t>Параллели</w:t>
            </w:r>
          </w:p>
        </w:tc>
      </w:tr>
      <w:tr w:rsidR="00110684" w:rsidRPr="00110684" w:rsidTr="007D7420">
        <w:tc>
          <w:tcPr>
            <w:tcW w:w="3130" w:type="dxa"/>
          </w:tcPr>
          <w:p w:rsidR="00110684" w:rsidRPr="00110684" w:rsidRDefault="00110684" w:rsidP="00110684">
            <w:pPr>
              <w:spacing w:before="5"/>
              <w:rPr>
                <w:bCs/>
                <w:color w:val="000000"/>
                <w:sz w:val="28"/>
                <w:szCs w:val="28"/>
              </w:rPr>
            </w:pPr>
            <w:r w:rsidRPr="00110684">
              <w:rPr>
                <w:bCs/>
                <w:color w:val="000000"/>
                <w:sz w:val="28"/>
                <w:szCs w:val="28"/>
              </w:rPr>
              <w:t>1-ая четверть</w:t>
            </w:r>
          </w:p>
        </w:tc>
        <w:tc>
          <w:tcPr>
            <w:tcW w:w="1798" w:type="dxa"/>
          </w:tcPr>
          <w:p w:rsidR="00110684" w:rsidRPr="00110684" w:rsidRDefault="00110684" w:rsidP="00110684">
            <w:pPr>
              <w:spacing w:before="5"/>
              <w:rPr>
                <w:bCs/>
                <w:color w:val="000000"/>
                <w:sz w:val="28"/>
                <w:szCs w:val="28"/>
              </w:rPr>
            </w:pPr>
            <w:r w:rsidRPr="00110684">
              <w:rPr>
                <w:bCs/>
                <w:color w:val="000000"/>
                <w:sz w:val="28"/>
                <w:szCs w:val="28"/>
              </w:rPr>
              <w:t>01.09.2023г.</w:t>
            </w:r>
          </w:p>
        </w:tc>
        <w:tc>
          <w:tcPr>
            <w:tcW w:w="1984" w:type="dxa"/>
          </w:tcPr>
          <w:p w:rsidR="00110684" w:rsidRPr="00110684" w:rsidRDefault="00110684" w:rsidP="00110684">
            <w:pPr>
              <w:spacing w:before="5"/>
              <w:rPr>
                <w:bCs/>
                <w:color w:val="000000"/>
                <w:sz w:val="28"/>
                <w:szCs w:val="28"/>
              </w:rPr>
            </w:pPr>
            <w:r w:rsidRPr="00110684">
              <w:rPr>
                <w:bCs/>
                <w:color w:val="000000"/>
                <w:sz w:val="28"/>
                <w:szCs w:val="28"/>
              </w:rPr>
              <w:t>27.10.2023г.</w:t>
            </w:r>
          </w:p>
        </w:tc>
        <w:tc>
          <w:tcPr>
            <w:tcW w:w="2486" w:type="dxa"/>
          </w:tcPr>
          <w:p w:rsidR="00110684" w:rsidRPr="00110684" w:rsidRDefault="00110684" w:rsidP="00110684">
            <w:pPr>
              <w:spacing w:before="5"/>
              <w:rPr>
                <w:bCs/>
                <w:color w:val="000000"/>
                <w:sz w:val="28"/>
                <w:szCs w:val="28"/>
              </w:rPr>
            </w:pPr>
            <w:r w:rsidRPr="00110684">
              <w:rPr>
                <w:bCs/>
                <w:color w:val="000000"/>
                <w:sz w:val="28"/>
                <w:szCs w:val="28"/>
              </w:rPr>
              <w:t>8</w:t>
            </w: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41</w:t>
            </w:r>
          </w:p>
        </w:tc>
        <w:tc>
          <w:tcPr>
            <w:tcW w:w="3127" w:type="dxa"/>
          </w:tcPr>
          <w:p w:rsidR="00110684" w:rsidRPr="00110684" w:rsidRDefault="00110684" w:rsidP="00110684">
            <w:pPr>
              <w:spacing w:before="5"/>
              <w:rPr>
                <w:bCs/>
                <w:color w:val="000000"/>
                <w:sz w:val="28"/>
                <w:szCs w:val="28"/>
              </w:rPr>
            </w:pPr>
            <w:r w:rsidRPr="00110684">
              <w:rPr>
                <w:bCs/>
                <w:color w:val="000000"/>
                <w:sz w:val="28"/>
                <w:szCs w:val="28"/>
              </w:rPr>
              <w:t>1-11 классы</w:t>
            </w:r>
          </w:p>
        </w:tc>
      </w:tr>
      <w:tr w:rsidR="00110684" w:rsidRPr="00110684" w:rsidTr="007D7420">
        <w:tc>
          <w:tcPr>
            <w:tcW w:w="3130" w:type="dxa"/>
          </w:tcPr>
          <w:p w:rsidR="00110684" w:rsidRPr="00110684" w:rsidRDefault="00110684" w:rsidP="00110684">
            <w:pPr>
              <w:spacing w:before="5"/>
              <w:rPr>
                <w:bCs/>
                <w:color w:val="000000"/>
                <w:sz w:val="28"/>
                <w:szCs w:val="28"/>
              </w:rPr>
            </w:pPr>
            <w:r w:rsidRPr="00110684">
              <w:rPr>
                <w:bCs/>
                <w:color w:val="000000"/>
                <w:sz w:val="28"/>
                <w:szCs w:val="28"/>
              </w:rPr>
              <w:t>2-ая четверть/1 полугодие</w:t>
            </w:r>
          </w:p>
        </w:tc>
        <w:tc>
          <w:tcPr>
            <w:tcW w:w="1798" w:type="dxa"/>
          </w:tcPr>
          <w:p w:rsidR="00110684" w:rsidRPr="00110684" w:rsidRDefault="00110684" w:rsidP="00110684">
            <w:pPr>
              <w:spacing w:before="5"/>
              <w:rPr>
                <w:bCs/>
                <w:color w:val="000000"/>
                <w:sz w:val="28"/>
                <w:szCs w:val="28"/>
              </w:rPr>
            </w:pPr>
            <w:r w:rsidRPr="00110684">
              <w:rPr>
                <w:bCs/>
                <w:color w:val="000000"/>
                <w:sz w:val="28"/>
                <w:szCs w:val="28"/>
              </w:rPr>
              <w:t>07.11.2023г.</w:t>
            </w:r>
          </w:p>
        </w:tc>
        <w:tc>
          <w:tcPr>
            <w:tcW w:w="1984" w:type="dxa"/>
          </w:tcPr>
          <w:p w:rsidR="00110684" w:rsidRPr="00110684" w:rsidRDefault="00110684" w:rsidP="00110684">
            <w:pPr>
              <w:spacing w:before="5"/>
              <w:rPr>
                <w:bCs/>
                <w:color w:val="000000"/>
                <w:sz w:val="28"/>
                <w:szCs w:val="28"/>
              </w:rPr>
            </w:pPr>
            <w:r w:rsidRPr="00110684">
              <w:rPr>
                <w:bCs/>
                <w:color w:val="000000"/>
                <w:sz w:val="28"/>
                <w:szCs w:val="28"/>
              </w:rPr>
              <w:t>29.12.2023г.</w:t>
            </w:r>
          </w:p>
        </w:tc>
        <w:tc>
          <w:tcPr>
            <w:tcW w:w="2486" w:type="dxa"/>
          </w:tcPr>
          <w:p w:rsidR="00110684" w:rsidRPr="00110684" w:rsidRDefault="00110684" w:rsidP="00110684">
            <w:pPr>
              <w:spacing w:before="5"/>
              <w:rPr>
                <w:bCs/>
                <w:color w:val="000000"/>
                <w:sz w:val="28"/>
                <w:szCs w:val="28"/>
              </w:rPr>
            </w:pPr>
            <w:r w:rsidRPr="00110684">
              <w:rPr>
                <w:bCs/>
                <w:color w:val="000000"/>
                <w:sz w:val="28"/>
                <w:szCs w:val="28"/>
              </w:rPr>
              <w:t>8</w:t>
            </w: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39/80</w:t>
            </w:r>
          </w:p>
        </w:tc>
        <w:tc>
          <w:tcPr>
            <w:tcW w:w="3127" w:type="dxa"/>
          </w:tcPr>
          <w:p w:rsidR="00110684" w:rsidRPr="00110684" w:rsidRDefault="00110684" w:rsidP="00110684">
            <w:pPr>
              <w:spacing w:before="5"/>
              <w:rPr>
                <w:bCs/>
                <w:color w:val="000000"/>
                <w:sz w:val="28"/>
                <w:szCs w:val="28"/>
              </w:rPr>
            </w:pPr>
            <w:r w:rsidRPr="00110684">
              <w:rPr>
                <w:bCs/>
                <w:color w:val="000000"/>
                <w:sz w:val="28"/>
                <w:szCs w:val="28"/>
              </w:rPr>
              <w:t>1-11 классы</w:t>
            </w:r>
          </w:p>
        </w:tc>
      </w:tr>
      <w:tr w:rsidR="00110684" w:rsidRPr="00110684" w:rsidTr="007D7420">
        <w:tc>
          <w:tcPr>
            <w:tcW w:w="3130" w:type="dxa"/>
            <w:vMerge w:val="restart"/>
          </w:tcPr>
          <w:p w:rsidR="00110684" w:rsidRPr="00110684" w:rsidRDefault="00110684" w:rsidP="00110684">
            <w:pPr>
              <w:spacing w:before="5"/>
              <w:rPr>
                <w:bCs/>
                <w:color w:val="000000"/>
                <w:sz w:val="28"/>
                <w:szCs w:val="28"/>
              </w:rPr>
            </w:pPr>
            <w:r w:rsidRPr="00110684">
              <w:rPr>
                <w:bCs/>
                <w:color w:val="000000"/>
                <w:sz w:val="28"/>
                <w:szCs w:val="28"/>
              </w:rPr>
              <w:t>3-ая четверть</w:t>
            </w:r>
          </w:p>
        </w:tc>
        <w:tc>
          <w:tcPr>
            <w:tcW w:w="1798" w:type="dxa"/>
          </w:tcPr>
          <w:p w:rsidR="00110684" w:rsidRPr="00110684" w:rsidRDefault="00110684" w:rsidP="00110684">
            <w:pPr>
              <w:spacing w:before="5"/>
              <w:rPr>
                <w:bCs/>
                <w:color w:val="000000"/>
                <w:sz w:val="28"/>
                <w:szCs w:val="28"/>
              </w:rPr>
            </w:pPr>
            <w:r w:rsidRPr="00110684">
              <w:rPr>
                <w:bCs/>
                <w:color w:val="000000"/>
                <w:sz w:val="28"/>
                <w:szCs w:val="28"/>
              </w:rPr>
              <w:t>09.01.2024г.</w:t>
            </w:r>
          </w:p>
        </w:tc>
        <w:tc>
          <w:tcPr>
            <w:tcW w:w="1984" w:type="dxa"/>
          </w:tcPr>
          <w:p w:rsidR="00110684" w:rsidRPr="00110684" w:rsidRDefault="00110684" w:rsidP="00110684">
            <w:pPr>
              <w:spacing w:before="5"/>
              <w:rPr>
                <w:bCs/>
                <w:color w:val="000000"/>
                <w:sz w:val="28"/>
                <w:szCs w:val="28"/>
              </w:rPr>
            </w:pPr>
            <w:r w:rsidRPr="00110684">
              <w:rPr>
                <w:bCs/>
                <w:color w:val="000000"/>
                <w:sz w:val="28"/>
                <w:szCs w:val="28"/>
              </w:rPr>
              <w:t>22.03.2024г.</w:t>
            </w:r>
          </w:p>
        </w:tc>
        <w:tc>
          <w:tcPr>
            <w:tcW w:w="2486" w:type="dxa"/>
            <w:vMerge w:val="restart"/>
          </w:tcPr>
          <w:p w:rsidR="00110684" w:rsidRPr="00110684" w:rsidRDefault="00110684" w:rsidP="00110684">
            <w:pPr>
              <w:spacing w:before="5"/>
              <w:rPr>
                <w:bCs/>
                <w:color w:val="000000"/>
                <w:sz w:val="28"/>
                <w:szCs w:val="28"/>
              </w:rPr>
            </w:pPr>
            <w:r w:rsidRPr="00110684">
              <w:rPr>
                <w:bCs/>
                <w:color w:val="000000"/>
                <w:sz w:val="28"/>
                <w:szCs w:val="28"/>
              </w:rPr>
              <w:t>11 - для 2-11 классов:</w:t>
            </w:r>
          </w:p>
          <w:p w:rsidR="00110684" w:rsidRPr="00110684" w:rsidRDefault="00110684" w:rsidP="00110684">
            <w:pPr>
              <w:spacing w:before="5"/>
              <w:rPr>
                <w:bCs/>
                <w:color w:val="000000"/>
                <w:sz w:val="28"/>
                <w:szCs w:val="28"/>
              </w:rPr>
            </w:pPr>
          </w:p>
          <w:p w:rsidR="00110684" w:rsidRPr="00110684" w:rsidRDefault="00110684" w:rsidP="00110684">
            <w:pPr>
              <w:spacing w:before="5"/>
              <w:rPr>
                <w:bCs/>
                <w:color w:val="000000"/>
                <w:sz w:val="28"/>
                <w:szCs w:val="28"/>
              </w:rPr>
            </w:pPr>
            <w:r w:rsidRPr="00110684">
              <w:rPr>
                <w:bCs/>
                <w:color w:val="000000"/>
                <w:sz w:val="28"/>
                <w:szCs w:val="28"/>
              </w:rPr>
              <w:t>9 –для 1 классов</w:t>
            </w: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53</w:t>
            </w:r>
          </w:p>
        </w:tc>
        <w:tc>
          <w:tcPr>
            <w:tcW w:w="3127" w:type="dxa"/>
          </w:tcPr>
          <w:p w:rsidR="00110684" w:rsidRPr="00110684" w:rsidRDefault="00110684" w:rsidP="00110684">
            <w:pPr>
              <w:spacing w:before="5"/>
              <w:rPr>
                <w:bCs/>
                <w:color w:val="000000"/>
                <w:sz w:val="28"/>
                <w:szCs w:val="28"/>
              </w:rPr>
            </w:pPr>
            <w:r w:rsidRPr="00110684">
              <w:rPr>
                <w:bCs/>
                <w:color w:val="000000"/>
                <w:sz w:val="28"/>
                <w:szCs w:val="28"/>
              </w:rPr>
              <w:t>1-11 классы</w:t>
            </w:r>
          </w:p>
        </w:tc>
      </w:tr>
      <w:tr w:rsidR="00110684" w:rsidRPr="00110684" w:rsidTr="007D7420">
        <w:tc>
          <w:tcPr>
            <w:tcW w:w="3130" w:type="dxa"/>
            <w:vMerge/>
          </w:tcPr>
          <w:p w:rsidR="00110684" w:rsidRPr="00110684" w:rsidRDefault="00110684" w:rsidP="00110684">
            <w:pPr>
              <w:spacing w:before="5"/>
              <w:rPr>
                <w:bCs/>
                <w:color w:val="000000"/>
                <w:sz w:val="28"/>
                <w:szCs w:val="28"/>
              </w:rPr>
            </w:pPr>
          </w:p>
        </w:tc>
        <w:tc>
          <w:tcPr>
            <w:tcW w:w="1798" w:type="dxa"/>
          </w:tcPr>
          <w:p w:rsidR="00110684" w:rsidRPr="00110684" w:rsidRDefault="00110684" w:rsidP="00110684">
            <w:pPr>
              <w:spacing w:before="5"/>
              <w:rPr>
                <w:bCs/>
                <w:color w:val="000000"/>
                <w:sz w:val="28"/>
                <w:szCs w:val="28"/>
              </w:rPr>
            </w:pPr>
            <w:r w:rsidRPr="00110684">
              <w:rPr>
                <w:bCs/>
                <w:color w:val="000000"/>
                <w:sz w:val="28"/>
                <w:szCs w:val="28"/>
              </w:rPr>
              <w:t>12.02.2024г.</w:t>
            </w:r>
          </w:p>
        </w:tc>
        <w:tc>
          <w:tcPr>
            <w:tcW w:w="1984" w:type="dxa"/>
          </w:tcPr>
          <w:p w:rsidR="00110684" w:rsidRPr="00110684" w:rsidRDefault="00110684" w:rsidP="00110684">
            <w:pPr>
              <w:spacing w:before="5"/>
              <w:rPr>
                <w:bCs/>
                <w:color w:val="000000"/>
                <w:sz w:val="28"/>
                <w:szCs w:val="28"/>
              </w:rPr>
            </w:pPr>
            <w:r w:rsidRPr="00110684">
              <w:rPr>
                <w:bCs/>
                <w:color w:val="000000"/>
                <w:sz w:val="28"/>
                <w:szCs w:val="28"/>
              </w:rPr>
              <w:t>20.02.2024г.</w:t>
            </w:r>
          </w:p>
        </w:tc>
        <w:tc>
          <w:tcPr>
            <w:tcW w:w="2486" w:type="dxa"/>
            <w:vMerge/>
          </w:tcPr>
          <w:p w:rsidR="00110684" w:rsidRPr="00110684" w:rsidRDefault="00110684" w:rsidP="00110684">
            <w:pPr>
              <w:spacing w:before="5"/>
              <w:rPr>
                <w:bCs/>
                <w:color w:val="000000"/>
                <w:sz w:val="28"/>
                <w:szCs w:val="28"/>
              </w:rPr>
            </w:pP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41</w:t>
            </w:r>
          </w:p>
        </w:tc>
        <w:tc>
          <w:tcPr>
            <w:tcW w:w="3127" w:type="dxa"/>
          </w:tcPr>
          <w:p w:rsidR="00110684" w:rsidRPr="00110684" w:rsidRDefault="00110684" w:rsidP="00110684">
            <w:pPr>
              <w:spacing w:before="5"/>
              <w:rPr>
                <w:bCs/>
                <w:color w:val="000000"/>
                <w:sz w:val="28"/>
                <w:szCs w:val="28"/>
              </w:rPr>
            </w:pPr>
            <w:r w:rsidRPr="00110684">
              <w:rPr>
                <w:bCs/>
                <w:color w:val="000000"/>
                <w:sz w:val="28"/>
                <w:szCs w:val="28"/>
              </w:rPr>
              <w:t xml:space="preserve">1 классы </w:t>
            </w:r>
          </w:p>
          <w:p w:rsidR="00110684" w:rsidRPr="00110684" w:rsidRDefault="00110684" w:rsidP="00110684">
            <w:pPr>
              <w:spacing w:before="5"/>
              <w:rPr>
                <w:bCs/>
                <w:color w:val="000000"/>
                <w:sz w:val="28"/>
                <w:szCs w:val="28"/>
              </w:rPr>
            </w:pPr>
            <w:r w:rsidRPr="00110684">
              <w:rPr>
                <w:bCs/>
                <w:color w:val="000000"/>
                <w:sz w:val="28"/>
                <w:szCs w:val="28"/>
              </w:rPr>
              <w:t>(дополнительные каникулы)</w:t>
            </w:r>
          </w:p>
        </w:tc>
      </w:tr>
      <w:tr w:rsidR="00110684" w:rsidRPr="00110684" w:rsidTr="007D7420">
        <w:tc>
          <w:tcPr>
            <w:tcW w:w="3130" w:type="dxa"/>
          </w:tcPr>
          <w:p w:rsidR="00110684" w:rsidRPr="00110684" w:rsidRDefault="00110684" w:rsidP="00110684">
            <w:pPr>
              <w:tabs>
                <w:tab w:val="left" w:pos="2141"/>
              </w:tabs>
              <w:spacing w:before="5"/>
              <w:rPr>
                <w:bCs/>
                <w:color w:val="000000"/>
                <w:sz w:val="28"/>
                <w:szCs w:val="28"/>
              </w:rPr>
            </w:pPr>
            <w:r w:rsidRPr="00110684">
              <w:rPr>
                <w:bCs/>
                <w:color w:val="000000"/>
                <w:sz w:val="28"/>
                <w:szCs w:val="28"/>
              </w:rPr>
              <w:t>4-ая четверть/2 полугодие</w:t>
            </w:r>
          </w:p>
        </w:tc>
        <w:tc>
          <w:tcPr>
            <w:tcW w:w="1798" w:type="dxa"/>
          </w:tcPr>
          <w:p w:rsidR="00110684" w:rsidRPr="00110684" w:rsidRDefault="00110684" w:rsidP="00110684">
            <w:pPr>
              <w:spacing w:before="5"/>
              <w:rPr>
                <w:bCs/>
                <w:color w:val="000000"/>
                <w:sz w:val="28"/>
                <w:szCs w:val="28"/>
              </w:rPr>
            </w:pPr>
            <w:r w:rsidRPr="00110684">
              <w:rPr>
                <w:bCs/>
                <w:color w:val="000000"/>
                <w:sz w:val="28"/>
                <w:szCs w:val="28"/>
              </w:rPr>
              <w:t>01.04.2024г.</w:t>
            </w:r>
          </w:p>
        </w:tc>
        <w:tc>
          <w:tcPr>
            <w:tcW w:w="1984" w:type="dxa"/>
          </w:tcPr>
          <w:p w:rsidR="00110684" w:rsidRPr="00110684" w:rsidRDefault="00110684" w:rsidP="00110684">
            <w:pPr>
              <w:spacing w:before="5"/>
              <w:rPr>
                <w:bCs/>
                <w:color w:val="000000"/>
                <w:sz w:val="28"/>
                <w:szCs w:val="28"/>
              </w:rPr>
            </w:pPr>
            <w:r w:rsidRPr="00110684">
              <w:rPr>
                <w:bCs/>
                <w:color w:val="000000"/>
                <w:sz w:val="28"/>
                <w:szCs w:val="28"/>
              </w:rPr>
              <w:t>17.05.2024г.</w:t>
            </w:r>
          </w:p>
        </w:tc>
        <w:tc>
          <w:tcPr>
            <w:tcW w:w="2486" w:type="dxa"/>
          </w:tcPr>
          <w:p w:rsidR="00110684" w:rsidRPr="00110684" w:rsidRDefault="00110684" w:rsidP="00110684">
            <w:pPr>
              <w:spacing w:before="5"/>
              <w:rPr>
                <w:bCs/>
                <w:color w:val="000000"/>
                <w:sz w:val="28"/>
                <w:szCs w:val="28"/>
              </w:rPr>
            </w:pPr>
            <w:r w:rsidRPr="00110684">
              <w:rPr>
                <w:bCs/>
                <w:color w:val="000000"/>
                <w:sz w:val="28"/>
                <w:szCs w:val="28"/>
              </w:rPr>
              <w:t>7</w:t>
            </w: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33/81</w:t>
            </w:r>
          </w:p>
        </w:tc>
        <w:tc>
          <w:tcPr>
            <w:tcW w:w="3127" w:type="dxa"/>
          </w:tcPr>
          <w:p w:rsidR="00110684" w:rsidRPr="00110684" w:rsidRDefault="00110684" w:rsidP="00110684">
            <w:pPr>
              <w:spacing w:before="5"/>
              <w:rPr>
                <w:bCs/>
                <w:color w:val="000000"/>
                <w:sz w:val="28"/>
                <w:szCs w:val="28"/>
              </w:rPr>
            </w:pPr>
            <w:r w:rsidRPr="00110684">
              <w:rPr>
                <w:bCs/>
                <w:color w:val="000000"/>
                <w:sz w:val="28"/>
                <w:szCs w:val="28"/>
              </w:rPr>
              <w:t>9-11 классы</w:t>
            </w:r>
          </w:p>
        </w:tc>
      </w:tr>
      <w:tr w:rsidR="00110684" w:rsidRPr="00110684" w:rsidTr="007D7420">
        <w:tc>
          <w:tcPr>
            <w:tcW w:w="9398" w:type="dxa"/>
            <w:gridSpan w:val="4"/>
          </w:tcPr>
          <w:p w:rsidR="00110684" w:rsidRPr="00110684" w:rsidRDefault="00110684" w:rsidP="00110684">
            <w:pPr>
              <w:spacing w:before="5"/>
              <w:rPr>
                <w:bCs/>
                <w:color w:val="000000"/>
                <w:sz w:val="28"/>
                <w:szCs w:val="28"/>
              </w:rPr>
            </w:pPr>
            <w:r w:rsidRPr="00110684">
              <w:rPr>
                <w:bCs/>
                <w:color w:val="000000"/>
                <w:sz w:val="28"/>
                <w:szCs w:val="28"/>
              </w:rPr>
              <w:t>Итого                                                                                             33/34</w:t>
            </w:r>
          </w:p>
        </w:tc>
        <w:tc>
          <w:tcPr>
            <w:tcW w:w="3109" w:type="dxa"/>
          </w:tcPr>
          <w:p w:rsidR="00110684" w:rsidRPr="00110684" w:rsidRDefault="00110684" w:rsidP="00110684">
            <w:pPr>
              <w:spacing w:before="5"/>
              <w:rPr>
                <w:bCs/>
                <w:color w:val="000000"/>
                <w:sz w:val="28"/>
                <w:szCs w:val="28"/>
              </w:rPr>
            </w:pPr>
            <w:r w:rsidRPr="00110684">
              <w:rPr>
                <w:bCs/>
                <w:color w:val="000000"/>
                <w:sz w:val="28"/>
                <w:szCs w:val="28"/>
              </w:rPr>
              <w:t>156/161</w:t>
            </w:r>
          </w:p>
        </w:tc>
        <w:tc>
          <w:tcPr>
            <w:tcW w:w="3127" w:type="dxa"/>
          </w:tcPr>
          <w:p w:rsidR="00110684" w:rsidRPr="00110684" w:rsidRDefault="00110684" w:rsidP="00110684">
            <w:pPr>
              <w:spacing w:before="5"/>
              <w:rPr>
                <w:bCs/>
                <w:color w:val="000000"/>
                <w:sz w:val="28"/>
                <w:szCs w:val="28"/>
              </w:rPr>
            </w:pPr>
          </w:p>
        </w:tc>
      </w:tr>
    </w:tbl>
    <w:p w:rsidR="00110684" w:rsidRPr="00110684" w:rsidRDefault="00110684" w:rsidP="00110684">
      <w:pPr>
        <w:spacing w:before="5"/>
        <w:rPr>
          <w:b/>
          <w:bCs/>
          <w:color w:val="000000"/>
          <w:sz w:val="28"/>
          <w:szCs w:val="28"/>
        </w:rPr>
      </w:pPr>
    </w:p>
    <w:p w:rsidR="00110684" w:rsidRPr="00110684" w:rsidRDefault="00110684" w:rsidP="005772E5">
      <w:pPr>
        <w:numPr>
          <w:ilvl w:val="0"/>
          <w:numId w:val="78"/>
        </w:numPr>
        <w:spacing w:before="5"/>
        <w:rPr>
          <w:b/>
          <w:bCs/>
          <w:color w:val="000000"/>
          <w:sz w:val="28"/>
          <w:szCs w:val="28"/>
        </w:rPr>
      </w:pPr>
      <w:r w:rsidRPr="00110684">
        <w:rPr>
          <w:b/>
          <w:bCs/>
          <w:color w:val="000000"/>
          <w:sz w:val="28"/>
          <w:szCs w:val="28"/>
        </w:rPr>
        <w:t>Каникулы</w:t>
      </w:r>
    </w:p>
    <w:p w:rsidR="00110684" w:rsidRPr="00110684" w:rsidRDefault="00110684" w:rsidP="00110684">
      <w:pPr>
        <w:spacing w:before="5"/>
        <w:ind w:left="102"/>
        <w:rPr>
          <w:b/>
          <w:bCs/>
          <w:color w:val="000000"/>
          <w:sz w:val="28"/>
          <w:szCs w:val="28"/>
        </w:rPr>
      </w:pPr>
    </w:p>
    <w:tbl>
      <w:tblPr>
        <w:tblStyle w:val="a7"/>
        <w:tblW w:w="0" w:type="auto"/>
        <w:tblInd w:w="102" w:type="dxa"/>
        <w:tblLook w:val="04A0" w:firstRow="1" w:lastRow="0" w:firstColumn="1" w:lastColumn="0" w:noHBand="0" w:noVBand="1"/>
      </w:tblPr>
      <w:tblGrid>
        <w:gridCol w:w="4288"/>
        <w:gridCol w:w="1661"/>
        <w:gridCol w:w="1661"/>
        <w:gridCol w:w="2401"/>
      </w:tblGrid>
      <w:tr w:rsidR="00110684" w:rsidRPr="00110684" w:rsidTr="007D7420">
        <w:tc>
          <w:tcPr>
            <w:tcW w:w="0" w:type="auto"/>
          </w:tcPr>
          <w:p w:rsidR="00110684" w:rsidRPr="00110684" w:rsidRDefault="00110684" w:rsidP="00110684">
            <w:pPr>
              <w:spacing w:before="5"/>
              <w:rPr>
                <w:b/>
                <w:bCs/>
                <w:color w:val="000000"/>
                <w:sz w:val="28"/>
                <w:szCs w:val="28"/>
              </w:rPr>
            </w:pPr>
            <w:r w:rsidRPr="00110684">
              <w:rPr>
                <w:b/>
                <w:bCs/>
                <w:color w:val="000000"/>
                <w:sz w:val="28"/>
                <w:szCs w:val="28"/>
              </w:rPr>
              <w:t>Каникулы</w:t>
            </w:r>
          </w:p>
        </w:tc>
        <w:tc>
          <w:tcPr>
            <w:tcW w:w="0" w:type="auto"/>
          </w:tcPr>
          <w:p w:rsidR="00110684" w:rsidRPr="00110684" w:rsidRDefault="00110684" w:rsidP="00110684">
            <w:pPr>
              <w:spacing w:before="5"/>
              <w:rPr>
                <w:b/>
                <w:bCs/>
                <w:color w:val="000000"/>
                <w:sz w:val="28"/>
                <w:szCs w:val="28"/>
              </w:rPr>
            </w:pPr>
            <w:r w:rsidRPr="00110684">
              <w:rPr>
                <w:b/>
                <w:bCs/>
                <w:color w:val="000000"/>
                <w:sz w:val="28"/>
                <w:szCs w:val="28"/>
              </w:rPr>
              <w:t>Начало</w:t>
            </w:r>
          </w:p>
        </w:tc>
        <w:tc>
          <w:tcPr>
            <w:tcW w:w="0" w:type="auto"/>
          </w:tcPr>
          <w:p w:rsidR="00110684" w:rsidRPr="00110684" w:rsidRDefault="00110684" w:rsidP="00110684">
            <w:pPr>
              <w:spacing w:before="5"/>
              <w:rPr>
                <w:b/>
                <w:bCs/>
                <w:color w:val="000000"/>
                <w:sz w:val="28"/>
                <w:szCs w:val="28"/>
              </w:rPr>
            </w:pPr>
            <w:r w:rsidRPr="00110684">
              <w:rPr>
                <w:b/>
                <w:bCs/>
                <w:color w:val="000000"/>
                <w:sz w:val="28"/>
                <w:szCs w:val="28"/>
              </w:rPr>
              <w:t>Окончание</w:t>
            </w:r>
          </w:p>
        </w:tc>
        <w:tc>
          <w:tcPr>
            <w:tcW w:w="0" w:type="auto"/>
          </w:tcPr>
          <w:p w:rsidR="00110684" w:rsidRPr="00110684" w:rsidRDefault="00110684" w:rsidP="00110684">
            <w:pPr>
              <w:spacing w:before="5"/>
              <w:rPr>
                <w:b/>
                <w:bCs/>
                <w:color w:val="000000"/>
                <w:sz w:val="28"/>
                <w:szCs w:val="28"/>
              </w:rPr>
            </w:pPr>
            <w:r w:rsidRPr="00110684">
              <w:rPr>
                <w:b/>
                <w:bCs/>
                <w:color w:val="000000"/>
                <w:sz w:val="28"/>
                <w:szCs w:val="28"/>
              </w:rPr>
              <w:t>Количество дней</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Осенние каникулы</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28.10.2023г.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05.11.2023г.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9</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Зимние каникулы</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30.12.2023г.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07.01.2024г.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9</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 xml:space="preserve">Дополнительные каникулы </w:t>
            </w:r>
          </w:p>
          <w:p w:rsidR="00110684" w:rsidRPr="00110684" w:rsidRDefault="00110684" w:rsidP="00110684">
            <w:pPr>
              <w:spacing w:before="5"/>
              <w:rPr>
                <w:bCs/>
                <w:color w:val="000000"/>
                <w:sz w:val="28"/>
                <w:szCs w:val="28"/>
              </w:rPr>
            </w:pPr>
            <w:r w:rsidRPr="00110684">
              <w:rPr>
                <w:bCs/>
                <w:color w:val="000000"/>
                <w:sz w:val="28"/>
                <w:szCs w:val="28"/>
              </w:rPr>
              <w:t>для обучающихся первых классов</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12.02.2024г.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20.02.2024г.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9</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Весенние каникулы</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23.03.2024г.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31.03.2024г.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9</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Летние каникулы</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18.05.2024г.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31.08.2024г.</w:t>
            </w:r>
          </w:p>
        </w:tc>
        <w:tc>
          <w:tcPr>
            <w:tcW w:w="0" w:type="auto"/>
          </w:tcPr>
          <w:p w:rsidR="00110684" w:rsidRPr="00110684" w:rsidRDefault="00110684" w:rsidP="00110684">
            <w:pPr>
              <w:spacing w:before="5"/>
              <w:rPr>
                <w:bCs/>
                <w:color w:val="000000"/>
                <w:sz w:val="28"/>
                <w:szCs w:val="28"/>
              </w:rPr>
            </w:pPr>
            <w:r w:rsidRPr="00110684">
              <w:rPr>
                <w:bCs/>
                <w:color w:val="000000"/>
                <w:sz w:val="28"/>
                <w:szCs w:val="28"/>
              </w:rPr>
              <w:t>Не менее 8 недель</w:t>
            </w:r>
          </w:p>
        </w:tc>
      </w:tr>
    </w:tbl>
    <w:p w:rsidR="00110684" w:rsidRPr="00110684" w:rsidRDefault="00110684" w:rsidP="00110684">
      <w:pPr>
        <w:spacing w:before="115"/>
        <w:outlineLvl w:val="0"/>
        <w:rPr>
          <w:b/>
          <w:bCs/>
          <w:i/>
          <w:iCs/>
          <w:color w:val="000000"/>
          <w:sz w:val="28"/>
          <w:szCs w:val="28"/>
        </w:rPr>
      </w:pPr>
    </w:p>
    <w:p w:rsidR="00110684" w:rsidRPr="00110684" w:rsidRDefault="00110684" w:rsidP="005772E5">
      <w:pPr>
        <w:numPr>
          <w:ilvl w:val="0"/>
          <w:numId w:val="78"/>
        </w:numPr>
        <w:spacing w:before="115"/>
        <w:outlineLvl w:val="0"/>
        <w:rPr>
          <w:b/>
          <w:bCs/>
          <w:iCs/>
          <w:color w:val="000000"/>
          <w:sz w:val="28"/>
          <w:szCs w:val="28"/>
        </w:rPr>
      </w:pPr>
      <w:r w:rsidRPr="00110684">
        <w:rPr>
          <w:b/>
          <w:bCs/>
          <w:iCs/>
          <w:color w:val="000000"/>
          <w:sz w:val="28"/>
          <w:szCs w:val="28"/>
        </w:rPr>
        <w:t>Сроки промежуточной аттестации</w:t>
      </w:r>
    </w:p>
    <w:p w:rsidR="00110684" w:rsidRPr="00110684" w:rsidRDefault="00110684" w:rsidP="00110684">
      <w:pPr>
        <w:spacing w:before="115"/>
        <w:ind w:left="102"/>
        <w:outlineLvl w:val="0"/>
        <w:rPr>
          <w:b/>
          <w:bCs/>
          <w:i/>
          <w:iCs/>
          <w:color w:val="000000"/>
          <w:sz w:val="28"/>
          <w:szCs w:val="28"/>
        </w:rPr>
      </w:pPr>
    </w:p>
    <w:tbl>
      <w:tblPr>
        <w:tblStyle w:val="a7"/>
        <w:tblW w:w="0" w:type="auto"/>
        <w:tblInd w:w="102" w:type="dxa"/>
        <w:tblLook w:val="04A0" w:firstRow="1" w:lastRow="0" w:firstColumn="1" w:lastColumn="0" w:noHBand="0" w:noVBand="1"/>
      </w:tblPr>
      <w:tblGrid>
        <w:gridCol w:w="3197"/>
        <w:gridCol w:w="4231"/>
        <w:gridCol w:w="4606"/>
      </w:tblGrid>
      <w:tr w:rsidR="00110684" w:rsidRPr="00110684" w:rsidTr="007D7420">
        <w:tc>
          <w:tcPr>
            <w:tcW w:w="0" w:type="auto"/>
          </w:tcPr>
          <w:p w:rsidR="00110684" w:rsidRPr="00110684" w:rsidRDefault="00110684" w:rsidP="00110684">
            <w:pPr>
              <w:spacing w:before="115"/>
              <w:outlineLvl w:val="0"/>
              <w:rPr>
                <w:b/>
                <w:bCs/>
                <w:iCs/>
                <w:color w:val="000000"/>
                <w:sz w:val="28"/>
                <w:szCs w:val="28"/>
              </w:rPr>
            </w:pPr>
            <w:r w:rsidRPr="00110684">
              <w:rPr>
                <w:b/>
                <w:bCs/>
                <w:iCs/>
                <w:color w:val="000000"/>
                <w:sz w:val="28"/>
                <w:szCs w:val="28"/>
              </w:rPr>
              <w:t>Аттестационный период</w:t>
            </w:r>
          </w:p>
        </w:tc>
        <w:tc>
          <w:tcPr>
            <w:tcW w:w="0" w:type="auto"/>
          </w:tcPr>
          <w:p w:rsidR="00110684" w:rsidRPr="00110684" w:rsidRDefault="00110684" w:rsidP="00110684">
            <w:pPr>
              <w:spacing w:before="115"/>
              <w:outlineLvl w:val="0"/>
              <w:rPr>
                <w:b/>
                <w:bCs/>
                <w:iCs/>
                <w:color w:val="000000"/>
                <w:sz w:val="28"/>
                <w:szCs w:val="28"/>
              </w:rPr>
            </w:pPr>
            <w:r w:rsidRPr="00110684">
              <w:rPr>
                <w:b/>
                <w:bCs/>
                <w:iCs/>
                <w:color w:val="000000"/>
                <w:sz w:val="28"/>
                <w:szCs w:val="28"/>
              </w:rPr>
              <w:t>Начало промежуточной аттестации</w:t>
            </w:r>
          </w:p>
        </w:tc>
        <w:tc>
          <w:tcPr>
            <w:tcW w:w="0" w:type="auto"/>
          </w:tcPr>
          <w:p w:rsidR="00110684" w:rsidRPr="00110684" w:rsidRDefault="00110684" w:rsidP="00110684">
            <w:pPr>
              <w:spacing w:before="115"/>
              <w:outlineLvl w:val="0"/>
              <w:rPr>
                <w:b/>
                <w:bCs/>
                <w:iCs/>
                <w:color w:val="000000"/>
                <w:sz w:val="28"/>
                <w:szCs w:val="28"/>
              </w:rPr>
            </w:pPr>
            <w:r w:rsidRPr="00110684">
              <w:rPr>
                <w:b/>
                <w:bCs/>
                <w:iCs/>
                <w:color w:val="000000"/>
                <w:sz w:val="28"/>
                <w:szCs w:val="28"/>
              </w:rPr>
              <w:t>Окончание промежуточной аттестации</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1-ая четверть</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16.10.2023 г.</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26.10.2023 г.</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2-ая четверть/ 1 полугодие</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18.12.2023 г.</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28.12.2023 г.</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3-ая четверть</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04.03.2024 г.</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15.03.2024 г.</w:t>
            </w:r>
          </w:p>
        </w:tc>
      </w:tr>
      <w:tr w:rsidR="00110684" w:rsidRPr="00110684" w:rsidTr="007D7420">
        <w:tc>
          <w:tcPr>
            <w:tcW w:w="0" w:type="auto"/>
          </w:tcPr>
          <w:p w:rsidR="00110684" w:rsidRPr="00110684" w:rsidRDefault="00110684" w:rsidP="00110684">
            <w:pPr>
              <w:spacing w:before="5"/>
              <w:rPr>
                <w:bCs/>
                <w:color w:val="000000"/>
                <w:sz w:val="28"/>
                <w:szCs w:val="28"/>
              </w:rPr>
            </w:pPr>
            <w:r w:rsidRPr="00110684">
              <w:rPr>
                <w:bCs/>
                <w:color w:val="000000"/>
                <w:sz w:val="28"/>
                <w:szCs w:val="28"/>
              </w:rPr>
              <w:t>4-ая четверть/2 полугодие</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06.05.2024 г.</w:t>
            </w:r>
          </w:p>
        </w:tc>
        <w:tc>
          <w:tcPr>
            <w:tcW w:w="0" w:type="auto"/>
          </w:tcPr>
          <w:p w:rsidR="00110684" w:rsidRPr="00110684" w:rsidRDefault="00110684" w:rsidP="00110684">
            <w:pPr>
              <w:spacing w:before="115"/>
              <w:outlineLvl w:val="0"/>
              <w:rPr>
                <w:bCs/>
                <w:iCs/>
                <w:color w:val="000000"/>
                <w:sz w:val="28"/>
                <w:szCs w:val="28"/>
              </w:rPr>
            </w:pPr>
            <w:r w:rsidRPr="00110684">
              <w:rPr>
                <w:bCs/>
                <w:iCs/>
                <w:color w:val="000000"/>
                <w:sz w:val="28"/>
                <w:szCs w:val="28"/>
              </w:rPr>
              <w:t>17.05.2024 г.</w:t>
            </w:r>
          </w:p>
        </w:tc>
      </w:tr>
    </w:tbl>
    <w:p w:rsidR="00110684" w:rsidRPr="00110684" w:rsidRDefault="00110684" w:rsidP="00110684">
      <w:pPr>
        <w:spacing w:before="115"/>
        <w:ind w:left="102"/>
        <w:outlineLvl w:val="0"/>
        <w:rPr>
          <w:b/>
          <w:bCs/>
          <w:i/>
          <w:iCs/>
          <w:color w:val="000000"/>
          <w:sz w:val="28"/>
          <w:szCs w:val="28"/>
        </w:rPr>
      </w:pPr>
    </w:p>
    <w:p w:rsidR="00110684" w:rsidRDefault="00110684">
      <w:pPr>
        <w:pStyle w:val="2"/>
        <w:spacing w:before="5" w:line="570" w:lineRule="atLeast"/>
        <w:ind w:left="1481" w:right="1948" w:firstLine="1651"/>
        <w:jc w:val="both"/>
        <w:rPr>
          <w:spacing w:val="-67"/>
        </w:rPr>
      </w:pPr>
    </w:p>
    <w:p w:rsidR="00BC1CA5" w:rsidRDefault="0022664F">
      <w:pPr>
        <w:pStyle w:val="2"/>
        <w:numPr>
          <w:ilvl w:val="1"/>
          <w:numId w:val="9"/>
        </w:numPr>
        <w:tabs>
          <w:tab w:val="left" w:pos="1764"/>
        </w:tabs>
        <w:spacing w:before="222"/>
        <w:ind w:left="1763" w:hanging="214"/>
        <w:jc w:val="left"/>
      </w:pPr>
      <w:r>
        <w:t>Режим</w:t>
      </w:r>
      <w:r>
        <w:rPr>
          <w:spacing w:val="-4"/>
        </w:rPr>
        <w:t xml:space="preserve"> </w:t>
      </w:r>
      <w:r>
        <w:t>работы</w:t>
      </w:r>
      <w:r>
        <w:rPr>
          <w:spacing w:val="-4"/>
        </w:rPr>
        <w:t xml:space="preserve"> </w:t>
      </w:r>
      <w:r>
        <w:t>организации.</w:t>
      </w:r>
    </w:p>
    <w:p w:rsidR="00BC1CA5" w:rsidRDefault="00BC1CA5">
      <w:pPr>
        <w:pStyle w:val="a3"/>
        <w:ind w:left="0"/>
        <w:jc w:val="left"/>
        <w:rPr>
          <w:b/>
          <w:sz w:val="20"/>
        </w:rPr>
      </w:pPr>
    </w:p>
    <w:p w:rsidR="00BC1CA5" w:rsidRDefault="00BC1CA5">
      <w:pPr>
        <w:pStyle w:val="a3"/>
        <w:spacing w:before="4"/>
        <w:ind w:left="0"/>
        <w:jc w:val="left"/>
        <w:rPr>
          <w:b/>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4966"/>
        <w:gridCol w:w="1824"/>
      </w:tblGrid>
      <w:tr w:rsidR="00BC1CA5">
        <w:trPr>
          <w:trHeight w:val="645"/>
        </w:trPr>
        <w:tc>
          <w:tcPr>
            <w:tcW w:w="3557" w:type="dxa"/>
          </w:tcPr>
          <w:p w:rsidR="00BC1CA5" w:rsidRDefault="0022664F">
            <w:pPr>
              <w:pStyle w:val="TableParagraph"/>
              <w:spacing w:line="315" w:lineRule="exact"/>
              <w:ind w:left="107"/>
              <w:rPr>
                <w:sz w:val="28"/>
              </w:rPr>
            </w:pPr>
            <w:r>
              <w:rPr>
                <w:sz w:val="28"/>
              </w:rPr>
              <w:t>Период</w:t>
            </w:r>
            <w:r>
              <w:rPr>
                <w:spacing w:val="-2"/>
                <w:sz w:val="28"/>
              </w:rPr>
              <w:t xml:space="preserve"> </w:t>
            </w:r>
            <w:r>
              <w:rPr>
                <w:sz w:val="28"/>
              </w:rPr>
              <w:t>учебной</w:t>
            </w:r>
            <w:r>
              <w:rPr>
                <w:spacing w:val="-2"/>
                <w:sz w:val="28"/>
              </w:rPr>
              <w:t xml:space="preserve"> </w:t>
            </w:r>
            <w:r>
              <w:rPr>
                <w:sz w:val="28"/>
              </w:rPr>
              <w:t>деятель-</w:t>
            </w:r>
          </w:p>
          <w:p w:rsidR="00BC1CA5" w:rsidRDefault="0022664F">
            <w:pPr>
              <w:pStyle w:val="TableParagraph"/>
              <w:spacing w:line="311" w:lineRule="exact"/>
              <w:ind w:left="107"/>
              <w:rPr>
                <w:sz w:val="28"/>
              </w:rPr>
            </w:pPr>
            <w:r>
              <w:rPr>
                <w:sz w:val="28"/>
              </w:rPr>
              <w:t>ности</w:t>
            </w:r>
          </w:p>
        </w:tc>
        <w:tc>
          <w:tcPr>
            <w:tcW w:w="4966" w:type="dxa"/>
          </w:tcPr>
          <w:p w:rsidR="00BC1CA5" w:rsidRDefault="0022664F">
            <w:pPr>
              <w:pStyle w:val="TableParagraph"/>
              <w:spacing w:line="315" w:lineRule="exact"/>
              <w:rPr>
                <w:sz w:val="28"/>
              </w:rPr>
            </w:pPr>
            <w:r>
              <w:rPr>
                <w:sz w:val="28"/>
              </w:rPr>
              <w:t>1-ые</w:t>
            </w:r>
            <w:r>
              <w:rPr>
                <w:spacing w:val="-1"/>
                <w:sz w:val="28"/>
              </w:rPr>
              <w:t xml:space="preserve"> </w:t>
            </w:r>
            <w:r>
              <w:rPr>
                <w:sz w:val="28"/>
              </w:rPr>
              <w:t>классы</w:t>
            </w:r>
          </w:p>
        </w:tc>
        <w:tc>
          <w:tcPr>
            <w:tcW w:w="1824" w:type="dxa"/>
          </w:tcPr>
          <w:p w:rsidR="00BC1CA5" w:rsidRDefault="0022664F">
            <w:pPr>
              <w:pStyle w:val="TableParagraph"/>
              <w:spacing w:line="315" w:lineRule="exact"/>
              <w:rPr>
                <w:sz w:val="28"/>
              </w:rPr>
            </w:pPr>
            <w:r>
              <w:rPr>
                <w:sz w:val="28"/>
              </w:rPr>
              <w:t>2-4-ые</w:t>
            </w:r>
            <w:r>
              <w:rPr>
                <w:spacing w:val="-3"/>
                <w:sz w:val="28"/>
              </w:rPr>
              <w:t xml:space="preserve"> </w:t>
            </w:r>
            <w:r>
              <w:rPr>
                <w:sz w:val="28"/>
              </w:rPr>
              <w:t>клас-</w:t>
            </w:r>
          </w:p>
          <w:p w:rsidR="00BC1CA5" w:rsidRDefault="0022664F">
            <w:pPr>
              <w:pStyle w:val="TableParagraph"/>
              <w:spacing w:line="311" w:lineRule="exact"/>
              <w:rPr>
                <w:sz w:val="28"/>
              </w:rPr>
            </w:pPr>
            <w:r>
              <w:rPr>
                <w:sz w:val="28"/>
              </w:rPr>
              <w:t>сы</w:t>
            </w:r>
          </w:p>
        </w:tc>
      </w:tr>
      <w:tr w:rsidR="00BC1CA5">
        <w:trPr>
          <w:trHeight w:val="321"/>
        </w:trPr>
        <w:tc>
          <w:tcPr>
            <w:tcW w:w="3557" w:type="dxa"/>
          </w:tcPr>
          <w:p w:rsidR="00BC1CA5" w:rsidRDefault="0022664F">
            <w:pPr>
              <w:pStyle w:val="TableParagraph"/>
              <w:spacing w:line="301" w:lineRule="exact"/>
              <w:ind w:left="107"/>
              <w:rPr>
                <w:sz w:val="28"/>
              </w:rPr>
            </w:pPr>
            <w:r>
              <w:rPr>
                <w:sz w:val="28"/>
              </w:rPr>
              <w:t>Учебная</w:t>
            </w:r>
            <w:r>
              <w:rPr>
                <w:spacing w:val="-2"/>
                <w:sz w:val="28"/>
              </w:rPr>
              <w:t xml:space="preserve"> </w:t>
            </w:r>
            <w:r>
              <w:rPr>
                <w:sz w:val="28"/>
              </w:rPr>
              <w:t>неделя</w:t>
            </w:r>
          </w:p>
        </w:tc>
        <w:tc>
          <w:tcPr>
            <w:tcW w:w="4966" w:type="dxa"/>
          </w:tcPr>
          <w:p w:rsidR="00BC1CA5" w:rsidRDefault="0022664F">
            <w:pPr>
              <w:pStyle w:val="TableParagraph"/>
              <w:spacing w:line="301" w:lineRule="exact"/>
              <w:rPr>
                <w:sz w:val="28"/>
              </w:rPr>
            </w:pPr>
            <w:r>
              <w:rPr>
                <w:sz w:val="28"/>
              </w:rPr>
              <w:t>5</w:t>
            </w:r>
            <w:r>
              <w:rPr>
                <w:spacing w:val="1"/>
                <w:sz w:val="28"/>
              </w:rPr>
              <w:t xml:space="preserve"> </w:t>
            </w:r>
            <w:r>
              <w:rPr>
                <w:sz w:val="28"/>
              </w:rPr>
              <w:t>дней</w:t>
            </w:r>
          </w:p>
        </w:tc>
        <w:tc>
          <w:tcPr>
            <w:tcW w:w="1824" w:type="dxa"/>
          </w:tcPr>
          <w:p w:rsidR="00BC1CA5" w:rsidRDefault="0022664F">
            <w:pPr>
              <w:pStyle w:val="TableParagraph"/>
              <w:spacing w:line="301" w:lineRule="exact"/>
              <w:rPr>
                <w:sz w:val="28"/>
              </w:rPr>
            </w:pPr>
            <w:r>
              <w:rPr>
                <w:sz w:val="28"/>
              </w:rPr>
              <w:t>5</w:t>
            </w:r>
            <w:r>
              <w:rPr>
                <w:spacing w:val="1"/>
                <w:sz w:val="28"/>
              </w:rPr>
              <w:t xml:space="preserve"> </w:t>
            </w:r>
            <w:r>
              <w:rPr>
                <w:sz w:val="28"/>
              </w:rPr>
              <w:t>дней</w:t>
            </w:r>
          </w:p>
        </w:tc>
      </w:tr>
      <w:tr w:rsidR="00BC1CA5">
        <w:trPr>
          <w:trHeight w:val="642"/>
        </w:trPr>
        <w:tc>
          <w:tcPr>
            <w:tcW w:w="3557" w:type="dxa"/>
          </w:tcPr>
          <w:p w:rsidR="00BC1CA5" w:rsidRDefault="0022664F">
            <w:pPr>
              <w:pStyle w:val="TableParagraph"/>
              <w:spacing w:line="315" w:lineRule="exact"/>
              <w:ind w:left="107"/>
              <w:rPr>
                <w:sz w:val="28"/>
              </w:rPr>
            </w:pPr>
            <w:r>
              <w:rPr>
                <w:sz w:val="28"/>
              </w:rPr>
              <w:t>Урок</w:t>
            </w:r>
          </w:p>
        </w:tc>
        <w:tc>
          <w:tcPr>
            <w:tcW w:w="4966" w:type="dxa"/>
          </w:tcPr>
          <w:p w:rsidR="00BC1CA5" w:rsidRDefault="0022664F">
            <w:pPr>
              <w:pStyle w:val="TableParagraph"/>
              <w:spacing w:line="315" w:lineRule="exact"/>
              <w:rPr>
                <w:sz w:val="28"/>
              </w:rPr>
            </w:pPr>
            <w:r>
              <w:rPr>
                <w:sz w:val="28"/>
              </w:rPr>
              <w:t>35</w:t>
            </w:r>
            <w:r>
              <w:rPr>
                <w:spacing w:val="-2"/>
                <w:sz w:val="28"/>
              </w:rPr>
              <w:t xml:space="preserve"> </w:t>
            </w:r>
            <w:r>
              <w:rPr>
                <w:sz w:val="28"/>
              </w:rPr>
              <w:t>минут</w:t>
            </w:r>
            <w:r>
              <w:rPr>
                <w:spacing w:val="-3"/>
                <w:sz w:val="28"/>
              </w:rPr>
              <w:t xml:space="preserve"> </w:t>
            </w:r>
            <w:r>
              <w:rPr>
                <w:sz w:val="28"/>
              </w:rPr>
              <w:t>–</w:t>
            </w:r>
            <w:r>
              <w:rPr>
                <w:spacing w:val="-2"/>
                <w:sz w:val="28"/>
              </w:rPr>
              <w:t xml:space="preserve"> </w:t>
            </w:r>
            <w:r>
              <w:rPr>
                <w:sz w:val="28"/>
              </w:rPr>
              <w:t>первое</w:t>
            </w:r>
            <w:r>
              <w:rPr>
                <w:spacing w:val="-3"/>
                <w:sz w:val="28"/>
              </w:rPr>
              <w:t xml:space="preserve"> </w:t>
            </w:r>
            <w:r>
              <w:rPr>
                <w:sz w:val="28"/>
              </w:rPr>
              <w:t>полугодие</w:t>
            </w:r>
          </w:p>
          <w:p w:rsidR="00BC1CA5" w:rsidRDefault="0022664F">
            <w:pPr>
              <w:pStyle w:val="TableParagraph"/>
              <w:spacing w:line="308" w:lineRule="exact"/>
              <w:rPr>
                <w:sz w:val="28"/>
              </w:rPr>
            </w:pPr>
            <w:r>
              <w:rPr>
                <w:sz w:val="28"/>
              </w:rPr>
              <w:t>40</w:t>
            </w:r>
            <w:r>
              <w:rPr>
                <w:spacing w:val="-2"/>
                <w:sz w:val="28"/>
              </w:rPr>
              <w:t xml:space="preserve"> </w:t>
            </w:r>
            <w:r>
              <w:rPr>
                <w:sz w:val="28"/>
              </w:rPr>
              <w:t>минут</w:t>
            </w:r>
            <w:r>
              <w:rPr>
                <w:spacing w:val="-3"/>
                <w:sz w:val="28"/>
              </w:rPr>
              <w:t xml:space="preserve"> </w:t>
            </w:r>
            <w:r>
              <w:rPr>
                <w:sz w:val="28"/>
              </w:rPr>
              <w:t>–</w:t>
            </w:r>
            <w:r>
              <w:rPr>
                <w:spacing w:val="-2"/>
                <w:sz w:val="28"/>
              </w:rPr>
              <w:t xml:space="preserve"> </w:t>
            </w:r>
            <w:r>
              <w:rPr>
                <w:sz w:val="28"/>
              </w:rPr>
              <w:t>второе</w:t>
            </w:r>
            <w:r>
              <w:rPr>
                <w:spacing w:val="-3"/>
                <w:sz w:val="28"/>
              </w:rPr>
              <w:t xml:space="preserve"> </w:t>
            </w:r>
            <w:r>
              <w:rPr>
                <w:sz w:val="28"/>
              </w:rPr>
              <w:t>полугодие</w:t>
            </w:r>
          </w:p>
        </w:tc>
        <w:tc>
          <w:tcPr>
            <w:tcW w:w="1824" w:type="dxa"/>
          </w:tcPr>
          <w:p w:rsidR="00BC1CA5" w:rsidRDefault="00A70A34">
            <w:pPr>
              <w:pStyle w:val="TableParagraph"/>
              <w:spacing w:line="315" w:lineRule="exact"/>
              <w:rPr>
                <w:sz w:val="28"/>
              </w:rPr>
            </w:pPr>
            <w:r>
              <w:rPr>
                <w:sz w:val="28"/>
              </w:rPr>
              <w:t>45</w:t>
            </w:r>
            <w:r w:rsidR="0022664F">
              <w:rPr>
                <w:spacing w:val="-3"/>
                <w:sz w:val="28"/>
              </w:rPr>
              <w:t xml:space="preserve"> </w:t>
            </w:r>
            <w:r w:rsidR="0022664F">
              <w:rPr>
                <w:sz w:val="28"/>
              </w:rPr>
              <w:t>минут</w:t>
            </w:r>
          </w:p>
        </w:tc>
      </w:tr>
      <w:tr w:rsidR="00BC1CA5">
        <w:trPr>
          <w:trHeight w:val="645"/>
        </w:trPr>
        <w:tc>
          <w:tcPr>
            <w:tcW w:w="3557" w:type="dxa"/>
          </w:tcPr>
          <w:p w:rsidR="00BC1CA5" w:rsidRDefault="0022664F">
            <w:pPr>
              <w:pStyle w:val="TableParagraph"/>
              <w:spacing w:line="317" w:lineRule="exact"/>
              <w:ind w:left="107"/>
              <w:rPr>
                <w:sz w:val="28"/>
              </w:rPr>
            </w:pPr>
            <w:r>
              <w:rPr>
                <w:sz w:val="28"/>
              </w:rPr>
              <w:t>Перерыв</w:t>
            </w:r>
          </w:p>
        </w:tc>
        <w:tc>
          <w:tcPr>
            <w:tcW w:w="4966" w:type="dxa"/>
          </w:tcPr>
          <w:p w:rsidR="00BC1CA5" w:rsidRDefault="00287EE5">
            <w:pPr>
              <w:pStyle w:val="TableParagraph"/>
              <w:spacing w:line="317" w:lineRule="exact"/>
              <w:rPr>
                <w:sz w:val="28"/>
              </w:rPr>
            </w:pPr>
            <w:r>
              <w:rPr>
                <w:sz w:val="28"/>
              </w:rPr>
              <w:t>10 -</w:t>
            </w:r>
            <w:r w:rsidR="00177D46">
              <w:rPr>
                <w:sz w:val="28"/>
              </w:rPr>
              <w:t>15</w:t>
            </w:r>
            <w:r w:rsidR="0022664F">
              <w:rPr>
                <w:sz w:val="28"/>
              </w:rPr>
              <w:t xml:space="preserve"> минут,</w:t>
            </w:r>
            <w:r w:rsidR="0022664F">
              <w:rPr>
                <w:spacing w:val="-2"/>
                <w:sz w:val="28"/>
              </w:rPr>
              <w:t xml:space="preserve"> </w:t>
            </w:r>
            <w:r w:rsidR="0022664F">
              <w:rPr>
                <w:sz w:val="28"/>
              </w:rPr>
              <w:t>динамическая</w:t>
            </w:r>
            <w:r w:rsidR="0022664F">
              <w:rPr>
                <w:spacing w:val="-4"/>
                <w:sz w:val="28"/>
              </w:rPr>
              <w:t xml:space="preserve"> </w:t>
            </w:r>
            <w:r w:rsidR="0022664F">
              <w:rPr>
                <w:sz w:val="28"/>
              </w:rPr>
              <w:t>пауза</w:t>
            </w:r>
            <w:r w:rsidR="0022664F">
              <w:rPr>
                <w:spacing w:val="1"/>
                <w:sz w:val="28"/>
              </w:rPr>
              <w:t xml:space="preserve"> </w:t>
            </w:r>
            <w:r w:rsidR="0022664F">
              <w:rPr>
                <w:sz w:val="28"/>
              </w:rPr>
              <w:t>– 40</w:t>
            </w:r>
          </w:p>
          <w:p w:rsidR="00BC1CA5" w:rsidRDefault="0022664F">
            <w:pPr>
              <w:pStyle w:val="TableParagraph"/>
              <w:spacing w:line="308" w:lineRule="exact"/>
              <w:rPr>
                <w:sz w:val="28"/>
              </w:rPr>
            </w:pPr>
            <w:r>
              <w:rPr>
                <w:sz w:val="28"/>
              </w:rPr>
              <w:t>минут</w:t>
            </w:r>
          </w:p>
        </w:tc>
        <w:tc>
          <w:tcPr>
            <w:tcW w:w="1824" w:type="dxa"/>
          </w:tcPr>
          <w:p w:rsidR="00BC1CA5" w:rsidRDefault="00287EE5">
            <w:pPr>
              <w:pStyle w:val="TableParagraph"/>
              <w:spacing w:line="317" w:lineRule="exact"/>
              <w:rPr>
                <w:sz w:val="28"/>
              </w:rPr>
            </w:pPr>
            <w:r>
              <w:rPr>
                <w:sz w:val="28"/>
              </w:rPr>
              <w:t>10-</w:t>
            </w:r>
            <w:r w:rsidR="00177D46">
              <w:rPr>
                <w:sz w:val="28"/>
              </w:rPr>
              <w:t>15</w:t>
            </w:r>
            <w:r w:rsidR="0022664F">
              <w:rPr>
                <w:spacing w:val="-2"/>
                <w:sz w:val="28"/>
              </w:rPr>
              <w:t xml:space="preserve"> </w:t>
            </w:r>
            <w:r w:rsidR="0022664F">
              <w:rPr>
                <w:sz w:val="28"/>
              </w:rPr>
              <w:t>минут</w:t>
            </w:r>
          </w:p>
        </w:tc>
      </w:tr>
      <w:tr w:rsidR="00BC1CA5">
        <w:trPr>
          <w:trHeight w:val="645"/>
        </w:trPr>
        <w:tc>
          <w:tcPr>
            <w:tcW w:w="3557" w:type="dxa"/>
          </w:tcPr>
          <w:p w:rsidR="00BC1CA5" w:rsidRDefault="0022664F">
            <w:pPr>
              <w:pStyle w:val="TableParagraph"/>
              <w:spacing w:line="315" w:lineRule="exact"/>
              <w:ind w:left="107"/>
              <w:rPr>
                <w:sz w:val="28"/>
              </w:rPr>
            </w:pPr>
            <w:r>
              <w:rPr>
                <w:sz w:val="28"/>
              </w:rPr>
              <w:t>Промежуточная</w:t>
            </w:r>
            <w:r>
              <w:rPr>
                <w:spacing w:val="-4"/>
                <w:sz w:val="28"/>
              </w:rPr>
              <w:t xml:space="preserve"> </w:t>
            </w:r>
            <w:r>
              <w:rPr>
                <w:sz w:val="28"/>
              </w:rPr>
              <w:t>аттестация</w:t>
            </w:r>
          </w:p>
        </w:tc>
        <w:tc>
          <w:tcPr>
            <w:tcW w:w="4966" w:type="dxa"/>
          </w:tcPr>
          <w:p w:rsidR="00BC1CA5" w:rsidRDefault="0022664F">
            <w:pPr>
              <w:pStyle w:val="TableParagraph"/>
              <w:spacing w:line="315" w:lineRule="exact"/>
              <w:rPr>
                <w:sz w:val="28"/>
              </w:rPr>
            </w:pPr>
            <w:r>
              <w:rPr>
                <w:sz w:val="28"/>
              </w:rPr>
              <w:t>-</w:t>
            </w:r>
          </w:p>
        </w:tc>
        <w:tc>
          <w:tcPr>
            <w:tcW w:w="1824" w:type="dxa"/>
          </w:tcPr>
          <w:p w:rsidR="00BC1CA5" w:rsidRDefault="0022664F">
            <w:pPr>
              <w:pStyle w:val="TableParagraph"/>
              <w:spacing w:line="315" w:lineRule="exact"/>
              <w:rPr>
                <w:sz w:val="28"/>
              </w:rPr>
            </w:pPr>
            <w:r>
              <w:rPr>
                <w:sz w:val="28"/>
              </w:rPr>
              <w:t>По четвер-</w:t>
            </w:r>
          </w:p>
          <w:p w:rsidR="00BC1CA5" w:rsidRDefault="0022664F">
            <w:pPr>
              <w:pStyle w:val="TableParagraph"/>
              <w:spacing w:line="311" w:lineRule="exact"/>
              <w:rPr>
                <w:sz w:val="28"/>
              </w:rPr>
            </w:pPr>
            <w:r>
              <w:rPr>
                <w:sz w:val="28"/>
              </w:rPr>
              <w:t>тям</w:t>
            </w:r>
          </w:p>
        </w:tc>
      </w:tr>
    </w:tbl>
    <w:p w:rsidR="00BC1CA5" w:rsidRDefault="00BC1CA5">
      <w:pPr>
        <w:pStyle w:val="a3"/>
        <w:ind w:left="0"/>
        <w:jc w:val="left"/>
        <w:rPr>
          <w:b/>
          <w:sz w:val="30"/>
        </w:rPr>
      </w:pPr>
    </w:p>
    <w:p w:rsidR="00287EE5" w:rsidRDefault="00287EE5">
      <w:pPr>
        <w:pStyle w:val="a3"/>
        <w:ind w:left="0"/>
        <w:jc w:val="left"/>
        <w:rPr>
          <w:b/>
          <w:sz w:val="30"/>
        </w:rPr>
      </w:pPr>
      <w:r>
        <w:rPr>
          <w:b/>
          <w:sz w:val="30"/>
        </w:rPr>
        <w:t xml:space="preserve">                     4</w:t>
      </w:r>
      <w:r w:rsidRPr="00287EE5">
        <w:rPr>
          <w:b/>
          <w:sz w:val="30"/>
        </w:rPr>
        <w:t>.</w:t>
      </w:r>
      <w:r w:rsidRPr="00287EE5">
        <w:rPr>
          <w:b/>
          <w:sz w:val="30"/>
        </w:rPr>
        <w:tab/>
        <w:t>Распределение образовательной недельной нагрузки</w:t>
      </w:r>
    </w:p>
    <w:p w:rsidR="00BC1CA5" w:rsidRDefault="00BC1CA5" w:rsidP="00287EE5">
      <w:pPr>
        <w:pStyle w:val="a5"/>
        <w:tabs>
          <w:tab w:val="left" w:pos="1694"/>
        </w:tabs>
        <w:spacing w:before="221"/>
        <w:ind w:left="1693"/>
        <w:jc w:val="left"/>
        <w:rPr>
          <w:b/>
          <w:sz w:val="28"/>
        </w:rPr>
      </w:pPr>
    </w:p>
    <w:tbl>
      <w:tblPr>
        <w:tblStyle w:val="a7"/>
        <w:tblpPr w:leftFromText="180" w:rightFromText="180" w:vertAnchor="text" w:horzAnchor="margin" w:tblpY="-72"/>
        <w:tblW w:w="0" w:type="auto"/>
        <w:tblLook w:val="04A0" w:firstRow="1" w:lastRow="0" w:firstColumn="1" w:lastColumn="0" w:noHBand="0" w:noVBand="1"/>
      </w:tblPr>
      <w:tblGrid>
        <w:gridCol w:w="4077"/>
        <w:gridCol w:w="4032"/>
        <w:gridCol w:w="1209"/>
        <w:gridCol w:w="1293"/>
        <w:gridCol w:w="1293"/>
      </w:tblGrid>
      <w:tr w:rsidR="00287EE5" w:rsidRPr="000B4B26" w:rsidTr="00287EE5">
        <w:tc>
          <w:tcPr>
            <w:tcW w:w="4077" w:type="dxa"/>
            <w:vMerge w:val="restart"/>
          </w:tcPr>
          <w:p w:rsidR="00287EE5" w:rsidRPr="000B4B26" w:rsidRDefault="00287EE5" w:rsidP="00F42DA2">
            <w:pPr>
              <w:rPr>
                <w:sz w:val="28"/>
                <w:szCs w:val="28"/>
              </w:rPr>
            </w:pPr>
            <w:r>
              <w:rPr>
                <w:sz w:val="28"/>
                <w:szCs w:val="28"/>
              </w:rPr>
              <w:t xml:space="preserve">  </w:t>
            </w:r>
            <w:r w:rsidRPr="000B4B26">
              <w:rPr>
                <w:sz w:val="28"/>
                <w:szCs w:val="28"/>
              </w:rPr>
              <w:t>Образовательная деятельность</w:t>
            </w:r>
          </w:p>
        </w:tc>
        <w:tc>
          <w:tcPr>
            <w:tcW w:w="7827" w:type="dxa"/>
            <w:gridSpan w:val="4"/>
          </w:tcPr>
          <w:p w:rsidR="00287EE5" w:rsidRPr="000B4B26" w:rsidRDefault="00287EE5" w:rsidP="00F42DA2">
            <w:pPr>
              <w:rPr>
                <w:sz w:val="28"/>
                <w:szCs w:val="28"/>
              </w:rPr>
            </w:pPr>
            <w:r w:rsidRPr="000B4B26">
              <w:rPr>
                <w:sz w:val="28"/>
                <w:szCs w:val="28"/>
              </w:rPr>
              <w:t>Недельная нагрузка (5-дневная учебная неделя) в часах</w:t>
            </w:r>
          </w:p>
        </w:tc>
      </w:tr>
      <w:tr w:rsidR="00287EE5" w:rsidRPr="000B4B26" w:rsidTr="00287EE5">
        <w:tc>
          <w:tcPr>
            <w:tcW w:w="4077" w:type="dxa"/>
            <w:vMerge/>
          </w:tcPr>
          <w:p w:rsidR="00287EE5" w:rsidRPr="000B4B26" w:rsidRDefault="00287EE5" w:rsidP="00F42DA2">
            <w:pPr>
              <w:rPr>
                <w:sz w:val="28"/>
                <w:szCs w:val="28"/>
              </w:rPr>
            </w:pPr>
          </w:p>
        </w:tc>
        <w:tc>
          <w:tcPr>
            <w:tcW w:w="3351" w:type="dxa"/>
          </w:tcPr>
          <w:p w:rsidR="00287EE5" w:rsidRPr="000B4B26" w:rsidRDefault="00287EE5" w:rsidP="00F42DA2">
            <w:pPr>
              <w:rPr>
                <w:sz w:val="28"/>
                <w:szCs w:val="28"/>
              </w:rPr>
            </w:pPr>
            <w:r w:rsidRPr="000B4B26">
              <w:rPr>
                <w:sz w:val="28"/>
                <w:szCs w:val="28"/>
              </w:rPr>
              <w:t xml:space="preserve">      1класс</w:t>
            </w:r>
          </w:p>
          <w:p w:rsidR="00287EE5" w:rsidRPr="000B4B26" w:rsidRDefault="00287EE5" w:rsidP="00F42DA2">
            <w:pPr>
              <w:rPr>
                <w:sz w:val="28"/>
                <w:szCs w:val="28"/>
              </w:rPr>
            </w:pPr>
          </w:p>
        </w:tc>
        <w:tc>
          <w:tcPr>
            <w:tcW w:w="0" w:type="auto"/>
          </w:tcPr>
          <w:p w:rsidR="00287EE5" w:rsidRPr="000B4B26" w:rsidRDefault="00287EE5" w:rsidP="00F42DA2">
            <w:pPr>
              <w:jc w:val="center"/>
              <w:rPr>
                <w:sz w:val="28"/>
                <w:szCs w:val="28"/>
              </w:rPr>
            </w:pPr>
            <w:r w:rsidRPr="000B4B26">
              <w:rPr>
                <w:sz w:val="28"/>
                <w:szCs w:val="28"/>
              </w:rPr>
              <w:t>2класс</w:t>
            </w:r>
          </w:p>
          <w:p w:rsidR="00287EE5" w:rsidRPr="000B4B26" w:rsidRDefault="00287EE5" w:rsidP="00F42DA2">
            <w:pPr>
              <w:jc w:val="center"/>
              <w:rPr>
                <w:sz w:val="28"/>
                <w:szCs w:val="28"/>
              </w:rPr>
            </w:pPr>
          </w:p>
        </w:tc>
        <w:tc>
          <w:tcPr>
            <w:tcW w:w="0" w:type="auto"/>
          </w:tcPr>
          <w:p w:rsidR="00287EE5" w:rsidRPr="000B4B26" w:rsidRDefault="00287EE5" w:rsidP="00F42DA2">
            <w:pPr>
              <w:jc w:val="center"/>
              <w:rPr>
                <w:sz w:val="28"/>
                <w:szCs w:val="28"/>
              </w:rPr>
            </w:pPr>
            <w:r w:rsidRPr="000B4B26">
              <w:rPr>
                <w:sz w:val="28"/>
                <w:szCs w:val="28"/>
              </w:rPr>
              <w:t>3 класс</w:t>
            </w:r>
          </w:p>
          <w:p w:rsidR="00287EE5" w:rsidRPr="000B4B26" w:rsidRDefault="00287EE5" w:rsidP="00F42DA2">
            <w:pPr>
              <w:jc w:val="center"/>
              <w:rPr>
                <w:sz w:val="28"/>
                <w:szCs w:val="28"/>
              </w:rPr>
            </w:pPr>
          </w:p>
        </w:tc>
        <w:tc>
          <w:tcPr>
            <w:tcW w:w="0" w:type="auto"/>
          </w:tcPr>
          <w:p w:rsidR="00287EE5" w:rsidRPr="000B4B26" w:rsidRDefault="00287EE5" w:rsidP="00F42DA2">
            <w:pPr>
              <w:jc w:val="center"/>
              <w:rPr>
                <w:sz w:val="28"/>
                <w:szCs w:val="28"/>
              </w:rPr>
            </w:pPr>
            <w:r w:rsidRPr="000B4B26">
              <w:rPr>
                <w:sz w:val="28"/>
                <w:szCs w:val="28"/>
              </w:rPr>
              <w:t>4 класс</w:t>
            </w:r>
          </w:p>
          <w:p w:rsidR="00287EE5" w:rsidRPr="000B4B26" w:rsidRDefault="00287EE5" w:rsidP="00F42DA2">
            <w:pPr>
              <w:jc w:val="center"/>
              <w:rPr>
                <w:sz w:val="28"/>
                <w:szCs w:val="28"/>
              </w:rPr>
            </w:pPr>
          </w:p>
        </w:tc>
      </w:tr>
      <w:tr w:rsidR="00287EE5" w:rsidRPr="000B4B26" w:rsidTr="00287EE5">
        <w:tc>
          <w:tcPr>
            <w:tcW w:w="4077" w:type="dxa"/>
          </w:tcPr>
          <w:p w:rsidR="00287EE5" w:rsidRPr="000B4B26" w:rsidRDefault="00287EE5" w:rsidP="00F42DA2">
            <w:pPr>
              <w:rPr>
                <w:sz w:val="28"/>
                <w:szCs w:val="28"/>
              </w:rPr>
            </w:pPr>
            <w:r>
              <w:rPr>
                <w:sz w:val="28"/>
                <w:szCs w:val="28"/>
              </w:rPr>
              <w:t xml:space="preserve">     </w:t>
            </w:r>
            <w:r w:rsidRPr="000B4B26">
              <w:rPr>
                <w:sz w:val="28"/>
                <w:szCs w:val="28"/>
              </w:rPr>
              <w:t>Учебная деятельность</w:t>
            </w:r>
          </w:p>
        </w:tc>
        <w:tc>
          <w:tcPr>
            <w:tcW w:w="3351" w:type="dxa"/>
          </w:tcPr>
          <w:p w:rsidR="00287EE5" w:rsidRPr="000B4B26" w:rsidRDefault="00287EE5" w:rsidP="00F42DA2">
            <w:pPr>
              <w:rPr>
                <w:sz w:val="28"/>
                <w:szCs w:val="28"/>
              </w:rPr>
            </w:pPr>
            <w:r w:rsidRPr="000B4B26">
              <w:rPr>
                <w:sz w:val="28"/>
                <w:szCs w:val="28"/>
              </w:rPr>
              <w:t>21</w:t>
            </w:r>
          </w:p>
        </w:tc>
        <w:tc>
          <w:tcPr>
            <w:tcW w:w="0" w:type="auto"/>
          </w:tcPr>
          <w:p w:rsidR="00287EE5" w:rsidRPr="000B4B26" w:rsidRDefault="00287EE5" w:rsidP="00F42DA2">
            <w:pPr>
              <w:rPr>
                <w:sz w:val="28"/>
                <w:szCs w:val="28"/>
              </w:rPr>
            </w:pPr>
            <w:r w:rsidRPr="000B4B26">
              <w:rPr>
                <w:sz w:val="28"/>
                <w:szCs w:val="28"/>
              </w:rPr>
              <w:t>23</w:t>
            </w:r>
          </w:p>
        </w:tc>
        <w:tc>
          <w:tcPr>
            <w:tcW w:w="0" w:type="auto"/>
          </w:tcPr>
          <w:p w:rsidR="00287EE5" w:rsidRPr="000B4B26" w:rsidRDefault="00287EE5" w:rsidP="00F42DA2">
            <w:pPr>
              <w:rPr>
                <w:sz w:val="28"/>
                <w:szCs w:val="28"/>
              </w:rPr>
            </w:pPr>
            <w:r w:rsidRPr="000B4B26">
              <w:rPr>
                <w:sz w:val="28"/>
                <w:szCs w:val="28"/>
              </w:rPr>
              <w:t>23</w:t>
            </w:r>
          </w:p>
        </w:tc>
        <w:tc>
          <w:tcPr>
            <w:tcW w:w="0" w:type="auto"/>
          </w:tcPr>
          <w:p w:rsidR="00287EE5" w:rsidRPr="000B4B26" w:rsidRDefault="00287EE5" w:rsidP="00F42DA2">
            <w:pPr>
              <w:rPr>
                <w:sz w:val="28"/>
                <w:szCs w:val="28"/>
              </w:rPr>
            </w:pPr>
            <w:r w:rsidRPr="000B4B26">
              <w:rPr>
                <w:sz w:val="28"/>
                <w:szCs w:val="28"/>
              </w:rPr>
              <w:t>23</w:t>
            </w:r>
          </w:p>
        </w:tc>
      </w:tr>
      <w:tr w:rsidR="00287EE5" w:rsidRPr="000B4B26" w:rsidTr="00287EE5">
        <w:tc>
          <w:tcPr>
            <w:tcW w:w="4077" w:type="dxa"/>
          </w:tcPr>
          <w:p w:rsidR="00287EE5" w:rsidRPr="000B4B26" w:rsidRDefault="00287EE5" w:rsidP="00F42DA2">
            <w:pPr>
              <w:rPr>
                <w:sz w:val="28"/>
                <w:szCs w:val="28"/>
              </w:rPr>
            </w:pPr>
            <w:r>
              <w:rPr>
                <w:sz w:val="28"/>
                <w:szCs w:val="28"/>
              </w:rPr>
              <w:t xml:space="preserve">   </w:t>
            </w:r>
            <w:r w:rsidRPr="000B4B26">
              <w:rPr>
                <w:sz w:val="28"/>
                <w:szCs w:val="28"/>
              </w:rPr>
              <w:t>Внеурочная деятельность</w:t>
            </w:r>
          </w:p>
        </w:tc>
        <w:tc>
          <w:tcPr>
            <w:tcW w:w="3351" w:type="dxa"/>
          </w:tcPr>
          <w:p w:rsidR="00287EE5" w:rsidRPr="000B4B26" w:rsidRDefault="00287EE5" w:rsidP="00F42DA2">
            <w:pPr>
              <w:rPr>
                <w:sz w:val="28"/>
                <w:szCs w:val="28"/>
              </w:rPr>
            </w:pPr>
            <w:r w:rsidRPr="000B4B26">
              <w:rPr>
                <w:sz w:val="28"/>
                <w:szCs w:val="28"/>
              </w:rPr>
              <w:t>5</w:t>
            </w:r>
          </w:p>
        </w:tc>
        <w:tc>
          <w:tcPr>
            <w:tcW w:w="0" w:type="auto"/>
          </w:tcPr>
          <w:p w:rsidR="00287EE5" w:rsidRPr="000B4B26" w:rsidRDefault="00287EE5" w:rsidP="00F42DA2">
            <w:pPr>
              <w:rPr>
                <w:sz w:val="28"/>
                <w:szCs w:val="28"/>
              </w:rPr>
            </w:pPr>
            <w:r w:rsidRPr="000B4B26">
              <w:rPr>
                <w:sz w:val="28"/>
                <w:szCs w:val="28"/>
              </w:rPr>
              <w:t>5</w:t>
            </w:r>
          </w:p>
        </w:tc>
        <w:tc>
          <w:tcPr>
            <w:tcW w:w="0" w:type="auto"/>
          </w:tcPr>
          <w:p w:rsidR="00287EE5" w:rsidRPr="000B4B26" w:rsidRDefault="00287EE5" w:rsidP="00F42DA2">
            <w:pPr>
              <w:rPr>
                <w:sz w:val="28"/>
                <w:szCs w:val="28"/>
              </w:rPr>
            </w:pPr>
            <w:r w:rsidRPr="000B4B26">
              <w:rPr>
                <w:sz w:val="28"/>
                <w:szCs w:val="28"/>
              </w:rPr>
              <w:t>5</w:t>
            </w:r>
          </w:p>
        </w:tc>
        <w:tc>
          <w:tcPr>
            <w:tcW w:w="0" w:type="auto"/>
          </w:tcPr>
          <w:p w:rsidR="00287EE5" w:rsidRPr="000B4B26" w:rsidRDefault="00287EE5" w:rsidP="00F42DA2">
            <w:pPr>
              <w:rPr>
                <w:sz w:val="28"/>
                <w:szCs w:val="28"/>
              </w:rPr>
            </w:pPr>
            <w:r w:rsidRPr="000B4B26">
              <w:rPr>
                <w:sz w:val="28"/>
                <w:szCs w:val="28"/>
              </w:rPr>
              <w:t>5</w:t>
            </w:r>
          </w:p>
        </w:tc>
      </w:tr>
    </w:tbl>
    <w:p w:rsidR="00287EE5" w:rsidRDefault="00287EE5" w:rsidP="00287EE5">
      <w:pPr>
        <w:pStyle w:val="a5"/>
        <w:tabs>
          <w:tab w:val="left" w:pos="1694"/>
        </w:tabs>
        <w:spacing w:before="221"/>
        <w:ind w:left="1481"/>
        <w:jc w:val="left"/>
        <w:rPr>
          <w:b/>
          <w:sz w:val="28"/>
        </w:rPr>
      </w:pPr>
    </w:p>
    <w:p w:rsidR="00BC1CA5" w:rsidRDefault="00BC1CA5">
      <w:pPr>
        <w:pStyle w:val="a3"/>
        <w:spacing w:before="4"/>
        <w:ind w:left="0"/>
        <w:jc w:val="left"/>
        <w:rPr>
          <w:b/>
          <w:sz w:val="20"/>
        </w:rPr>
      </w:pPr>
    </w:p>
    <w:p w:rsidR="00BC1CA5" w:rsidRDefault="00BC1CA5">
      <w:pPr>
        <w:rPr>
          <w:sz w:val="20"/>
        </w:rPr>
        <w:sectPr w:rsidR="00BC1CA5">
          <w:pgSz w:w="11920" w:h="16850"/>
          <w:pgMar w:top="960" w:right="0" w:bottom="1160" w:left="0" w:header="0" w:footer="889" w:gutter="0"/>
          <w:cols w:space="720"/>
        </w:sectPr>
      </w:pPr>
    </w:p>
    <w:p w:rsidR="00BC1CA5" w:rsidRDefault="00BC1CA5">
      <w:pPr>
        <w:pStyle w:val="a3"/>
        <w:spacing w:before="3"/>
        <w:ind w:left="0"/>
        <w:jc w:val="left"/>
        <w:rPr>
          <w:b/>
          <w:sz w:val="24"/>
        </w:rPr>
      </w:pPr>
    </w:p>
    <w:p w:rsidR="00BC1CA5" w:rsidRPr="00056C01" w:rsidRDefault="00287EE5" w:rsidP="00287EE5">
      <w:pPr>
        <w:pStyle w:val="2"/>
        <w:tabs>
          <w:tab w:val="left" w:pos="1762"/>
        </w:tabs>
        <w:spacing w:before="89"/>
        <w:ind w:left="1828"/>
      </w:pPr>
      <w:r w:rsidRPr="00056C01">
        <w:t>5.</w:t>
      </w:r>
      <w:r w:rsidR="0022664F" w:rsidRPr="00056C01">
        <w:t>Расписание</w:t>
      </w:r>
      <w:r w:rsidR="0022664F" w:rsidRPr="00056C01">
        <w:rPr>
          <w:spacing w:val="-1"/>
        </w:rPr>
        <w:t xml:space="preserve"> </w:t>
      </w:r>
      <w:r w:rsidR="0022664F" w:rsidRPr="00056C01">
        <w:t>звонков</w:t>
      </w:r>
      <w:r w:rsidR="0022664F" w:rsidRPr="00056C01">
        <w:rPr>
          <w:spacing w:val="-2"/>
        </w:rPr>
        <w:t xml:space="preserve"> </w:t>
      </w:r>
      <w:r w:rsidR="0022664F" w:rsidRPr="00056C01">
        <w:t>и</w:t>
      </w:r>
      <w:r w:rsidR="0022664F" w:rsidRPr="00056C01">
        <w:rPr>
          <w:spacing w:val="-1"/>
        </w:rPr>
        <w:t xml:space="preserve"> </w:t>
      </w:r>
      <w:r w:rsidR="0022664F" w:rsidRPr="00056C01">
        <w:t>перемен</w:t>
      </w:r>
    </w:p>
    <w:p w:rsidR="00056C01" w:rsidRPr="00056C01" w:rsidRDefault="00056C01" w:rsidP="00056C01">
      <w:pPr>
        <w:widowControl/>
        <w:autoSpaceDE/>
        <w:autoSpaceDN/>
        <w:spacing w:after="200" w:line="276" w:lineRule="auto"/>
        <w:rPr>
          <w:rFonts w:ascii="Calibri" w:eastAsia="Calibri" w:hAnsi="Calibri"/>
          <w:sz w:val="28"/>
          <w:szCs w:val="28"/>
        </w:rPr>
      </w:pPr>
      <w:r>
        <w:rPr>
          <w:rFonts w:ascii="Calibri" w:eastAsia="Calibri" w:hAnsi="Calibri"/>
          <w:sz w:val="28"/>
          <w:szCs w:val="28"/>
        </w:rPr>
        <w:t xml:space="preserve">                                                      </w:t>
      </w:r>
      <w:r w:rsidRPr="00056C01">
        <w:rPr>
          <w:rFonts w:ascii="Calibri" w:eastAsia="Calibri" w:hAnsi="Calibri"/>
          <w:sz w:val="28"/>
          <w:szCs w:val="28"/>
        </w:rPr>
        <w:t>1-ые классы</w:t>
      </w:r>
    </w:p>
    <w:tbl>
      <w:tblPr>
        <w:tblStyle w:val="20"/>
        <w:tblpPr w:leftFromText="180" w:rightFromText="180" w:vertAnchor="text" w:horzAnchor="margin" w:tblpXSpec="center" w:tblpY="147"/>
        <w:tblW w:w="11197" w:type="dxa"/>
        <w:tblLook w:val="04A0" w:firstRow="1" w:lastRow="0" w:firstColumn="1" w:lastColumn="0" w:noHBand="0" w:noVBand="1"/>
      </w:tblPr>
      <w:tblGrid>
        <w:gridCol w:w="3402"/>
        <w:gridCol w:w="7795"/>
      </w:tblGrid>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четверть</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урок – 08.30-09.05 (35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перемена – 09.05-09.30 (25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2 урок – 09.30-10.05 (35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Динамическая пауза 10.05-10.30 (25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Внеурочная деятельность:</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3 урок – 10.30-11.05 (35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с 12.30</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12.05-12.30 (25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2 четверть</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урок – 08.30-09.05 (35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перемена – 09.05-09.30 (25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2 урок – 09.30-10.05 (35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Динамическая пауза 10.05-10.30 (25 мин.)</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3 урок – 10.30-11.05 (35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- 11.05-11.30 (25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Внеурочная деятельность:</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4 урок – 11.30-12.05 (35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с 12.30</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12.05 – 12.30 (25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3-4 четверти</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урок – 08.30-09.15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09.15-09.30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2 урок – 09.30-10.15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Динамическая пауза – 10.15-10.30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3 урок – 10.30-11.15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11.15-11.30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4 урок – 11.30-12.15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12.15-12.30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Внеурочная деятельность:</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5 урок – 12.30-13.15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с 13.25</w:t>
            </w:r>
          </w:p>
        </w:tc>
        <w:tc>
          <w:tcPr>
            <w:tcW w:w="7795"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13.15-13.25(10 минут)</w:t>
            </w:r>
          </w:p>
        </w:tc>
      </w:tr>
    </w:tbl>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eastAsia="Calibri"/>
          <w:sz w:val="28"/>
          <w:szCs w:val="28"/>
        </w:rPr>
      </w:pPr>
    </w:p>
    <w:p w:rsidR="00056C01" w:rsidRPr="00056C01" w:rsidRDefault="00056C01" w:rsidP="00056C01">
      <w:pPr>
        <w:widowControl/>
        <w:autoSpaceDE/>
        <w:autoSpaceDN/>
        <w:spacing w:after="200" w:line="276" w:lineRule="auto"/>
        <w:rPr>
          <w:rFonts w:ascii="Calibri" w:eastAsia="Calibri" w:hAnsi="Calibri"/>
          <w:sz w:val="28"/>
          <w:szCs w:val="28"/>
        </w:rPr>
      </w:pPr>
      <w:r>
        <w:rPr>
          <w:rFonts w:ascii="Calibri" w:eastAsia="Calibri" w:hAnsi="Calibri"/>
          <w:sz w:val="28"/>
          <w:szCs w:val="28"/>
        </w:rPr>
        <w:t xml:space="preserve">                                                                   </w:t>
      </w:r>
      <w:r w:rsidRPr="00056C01">
        <w:rPr>
          <w:rFonts w:ascii="Calibri" w:eastAsia="Calibri" w:hAnsi="Calibri"/>
          <w:sz w:val="28"/>
          <w:szCs w:val="28"/>
        </w:rPr>
        <w:t>2-4-ые классы</w:t>
      </w:r>
    </w:p>
    <w:tbl>
      <w:tblPr>
        <w:tblStyle w:val="30"/>
        <w:tblpPr w:leftFromText="180" w:rightFromText="180" w:vertAnchor="text" w:horzAnchor="margin" w:tblpXSpec="center" w:tblpY="147"/>
        <w:tblW w:w="10335" w:type="dxa"/>
        <w:tblLook w:val="04A0" w:firstRow="1" w:lastRow="0" w:firstColumn="1" w:lastColumn="0" w:noHBand="0" w:noVBand="1"/>
      </w:tblPr>
      <w:tblGrid>
        <w:gridCol w:w="3402"/>
        <w:gridCol w:w="6933"/>
      </w:tblGrid>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lastRenderedPageBreak/>
              <w:t>1-4 четверти</w:t>
            </w: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1 урок – 08.30-09.15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09.15-09.30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2 урок – 09.30-10.15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09.15-09.30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3 урок – 10.30-11.15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11.15-11.30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4 урок – 11.30-12.15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12.15-12.30 (15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Внеурочная деятельность:</w:t>
            </w: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5 урок – 12.30-13.15 (45 минут)</w:t>
            </w:r>
          </w:p>
        </w:tc>
      </w:tr>
      <w:tr w:rsidR="00056C01" w:rsidRPr="00056C01" w:rsidTr="00F42DA2">
        <w:tc>
          <w:tcPr>
            <w:tcW w:w="3402"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с 13.25</w:t>
            </w:r>
          </w:p>
        </w:tc>
        <w:tc>
          <w:tcPr>
            <w:tcW w:w="6933" w:type="dxa"/>
          </w:tcPr>
          <w:p w:rsidR="00056C01" w:rsidRPr="00056C01" w:rsidRDefault="00056C01" w:rsidP="00056C01">
            <w:pPr>
              <w:rPr>
                <w:rFonts w:ascii="Calibri" w:eastAsia="Calibri" w:hAnsi="Calibri"/>
                <w:sz w:val="28"/>
                <w:szCs w:val="28"/>
              </w:rPr>
            </w:pPr>
            <w:r w:rsidRPr="00056C01">
              <w:rPr>
                <w:rFonts w:ascii="Calibri" w:eastAsia="Calibri" w:hAnsi="Calibri"/>
                <w:sz w:val="28"/>
                <w:szCs w:val="28"/>
              </w:rPr>
              <w:t>Перемена 13.15-13.25 (10 минут)</w:t>
            </w:r>
          </w:p>
        </w:tc>
      </w:tr>
    </w:tbl>
    <w:p w:rsidR="00BC1CA5" w:rsidRDefault="00BC1CA5" w:rsidP="00056C01">
      <w:pPr>
        <w:pStyle w:val="a3"/>
        <w:ind w:left="0"/>
        <w:jc w:val="center"/>
        <w:rPr>
          <w:sz w:val="30"/>
        </w:rPr>
      </w:pPr>
    </w:p>
    <w:p w:rsidR="00BC1CA5" w:rsidRDefault="00BC1CA5">
      <w:pPr>
        <w:pStyle w:val="a3"/>
        <w:spacing w:before="1"/>
        <w:ind w:left="0"/>
        <w:jc w:val="left"/>
        <w:rPr>
          <w:sz w:val="34"/>
        </w:rPr>
      </w:pPr>
    </w:p>
    <w:p w:rsidR="00110684" w:rsidRDefault="00110684" w:rsidP="00110684">
      <w:pPr>
        <w:pStyle w:val="2"/>
        <w:tabs>
          <w:tab w:val="left" w:pos="2233"/>
        </w:tabs>
        <w:spacing w:line="640" w:lineRule="atLeast"/>
        <w:ind w:left="0" w:right="2233"/>
      </w:pPr>
    </w:p>
    <w:p w:rsidR="00110684" w:rsidRPr="00110684" w:rsidRDefault="00110684" w:rsidP="00110684">
      <w:pPr>
        <w:pStyle w:val="2"/>
        <w:tabs>
          <w:tab w:val="left" w:pos="2233"/>
        </w:tabs>
        <w:spacing w:line="640" w:lineRule="atLeast"/>
        <w:ind w:left="3758" w:right="2233"/>
      </w:pPr>
      <w:r>
        <w:t xml:space="preserve">3.4. </w:t>
      </w:r>
      <w:r w:rsidR="0022664F" w:rsidRPr="00A97C79">
        <w:t>КАЛЕНДАРНЫЙ ПЛАН ВОСПИТАТЕЛЬНОЙ РАБОТЫ</w:t>
      </w:r>
      <w:r w:rsidR="0022664F">
        <w:rPr>
          <w:spacing w:val="-67"/>
        </w:rPr>
        <w:t xml:space="preserve"> </w:t>
      </w:r>
    </w:p>
    <w:p w:rsidR="00BC1CA5" w:rsidRDefault="00110684" w:rsidP="00110684">
      <w:pPr>
        <w:tabs>
          <w:tab w:val="left" w:pos="6374"/>
          <w:tab w:val="left" w:pos="7079"/>
        </w:tabs>
        <w:spacing w:before="6" w:line="322" w:lineRule="exact"/>
        <w:rPr>
          <w:b/>
          <w:sz w:val="28"/>
        </w:rPr>
      </w:pPr>
      <w:r>
        <w:rPr>
          <w:b/>
          <w:bCs/>
          <w:sz w:val="28"/>
          <w:szCs w:val="28"/>
        </w:rPr>
        <w:t xml:space="preserve">                                            </w:t>
      </w:r>
      <w:r w:rsidR="0022664F">
        <w:rPr>
          <w:b/>
          <w:sz w:val="28"/>
        </w:rPr>
        <w:t xml:space="preserve">на </w:t>
      </w:r>
      <w:r w:rsidR="0022664F" w:rsidRPr="00F165F8">
        <w:rPr>
          <w:b/>
          <w:sz w:val="28"/>
        </w:rPr>
        <w:t>20</w:t>
      </w:r>
      <w:r>
        <w:rPr>
          <w:b/>
          <w:sz w:val="28"/>
        </w:rPr>
        <w:t>23</w:t>
      </w:r>
      <w:r w:rsidR="00F165F8" w:rsidRPr="00F165F8">
        <w:rPr>
          <w:b/>
          <w:sz w:val="28"/>
        </w:rPr>
        <w:t xml:space="preserve"> </w:t>
      </w:r>
      <w:r w:rsidR="0022664F" w:rsidRPr="00F165F8">
        <w:rPr>
          <w:b/>
          <w:sz w:val="28"/>
        </w:rPr>
        <w:t>/20</w:t>
      </w:r>
      <w:r>
        <w:rPr>
          <w:b/>
          <w:sz w:val="28"/>
        </w:rPr>
        <w:t>24</w:t>
      </w:r>
      <w:r w:rsidR="00F165F8" w:rsidRPr="00F165F8">
        <w:rPr>
          <w:b/>
          <w:sz w:val="28"/>
        </w:rPr>
        <w:t xml:space="preserve"> </w:t>
      </w:r>
      <w:r w:rsidR="00F165F8">
        <w:rPr>
          <w:b/>
          <w:sz w:val="28"/>
        </w:rPr>
        <w:t>уч.год</w:t>
      </w:r>
    </w:p>
    <w:p w:rsidR="00110684" w:rsidRDefault="00110684" w:rsidP="00110684">
      <w:pPr>
        <w:tabs>
          <w:tab w:val="left" w:pos="6374"/>
          <w:tab w:val="left" w:pos="7079"/>
        </w:tabs>
        <w:spacing w:before="6" w:line="322" w:lineRule="exact"/>
        <w:rPr>
          <w:b/>
          <w:sz w:val="28"/>
        </w:rPr>
      </w:pPr>
      <w:r>
        <w:rPr>
          <w:b/>
          <w:sz w:val="28"/>
        </w:rPr>
        <w:t xml:space="preserve">   </w:t>
      </w:r>
    </w:p>
    <w:tbl>
      <w:tblPr>
        <w:tblpPr w:leftFromText="180" w:rightFromText="180" w:vertAnchor="text" w:horzAnchor="margin" w:tblpY="-193"/>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1168"/>
        <w:gridCol w:w="1841"/>
        <w:gridCol w:w="2838"/>
      </w:tblGrid>
      <w:tr w:rsidR="00110684" w:rsidRPr="00110684" w:rsidTr="007D7420">
        <w:trPr>
          <w:trHeight w:val="633"/>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75" w:lineRule="auto"/>
              <w:ind w:left="1680" w:right="1678"/>
              <w:jc w:val="center"/>
              <w:rPr>
                <w:b/>
                <w:color w:val="000000"/>
                <w:sz w:val="24"/>
                <w:szCs w:val="24"/>
                <w:lang w:eastAsia="ru-RU"/>
              </w:rPr>
            </w:pPr>
            <w:r w:rsidRPr="00110684">
              <w:rPr>
                <w:b/>
                <w:color w:val="000000"/>
                <w:sz w:val="24"/>
                <w:szCs w:val="24"/>
                <w:lang w:eastAsia="ru-RU"/>
              </w:rPr>
              <w:t>КАЛЕНДАРНЫЙ ПЛАН ВОСПИТАТЕЛЬНОЙ РАБОТЫ</w:t>
            </w:r>
          </w:p>
          <w:p w:rsidR="00110684" w:rsidRPr="00110684" w:rsidRDefault="00110684" w:rsidP="00110684">
            <w:pPr>
              <w:pBdr>
                <w:top w:val="nil"/>
                <w:left w:val="nil"/>
                <w:bottom w:val="nil"/>
                <w:right w:val="nil"/>
                <w:between w:val="nil"/>
              </w:pBdr>
              <w:autoSpaceDE/>
              <w:autoSpaceDN/>
              <w:spacing w:before="44"/>
              <w:ind w:left="1680" w:right="1675"/>
              <w:jc w:val="center"/>
              <w:rPr>
                <w:b/>
                <w:color w:val="000000"/>
                <w:sz w:val="24"/>
                <w:szCs w:val="24"/>
                <w:lang w:eastAsia="ru-RU"/>
              </w:rPr>
            </w:pPr>
            <w:r w:rsidRPr="00110684">
              <w:rPr>
                <w:b/>
                <w:color w:val="000000"/>
                <w:sz w:val="24"/>
                <w:szCs w:val="24"/>
                <w:lang w:eastAsia="ru-RU"/>
              </w:rPr>
              <w:t>НА 2023-2024 УЧЕБНЫЙ ГОД</w:t>
            </w:r>
          </w:p>
        </w:tc>
      </w:tr>
      <w:tr w:rsidR="00110684" w:rsidRPr="00110684" w:rsidTr="007D7420">
        <w:trPr>
          <w:trHeight w:val="370"/>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before="1"/>
              <w:ind w:left="1680" w:right="1680"/>
              <w:jc w:val="center"/>
              <w:rPr>
                <w:b/>
                <w:color w:val="000000"/>
                <w:sz w:val="28"/>
                <w:szCs w:val="28"/>
                <w:lang w:eastAsia="ru-RU"/>
              </w:rPr>
            </w:pPr>
            <w:r w:rsidRPr="00110684">
              <w:rPr>
                <w:b/>
                <w:color w:val="000000"/>
                <w:sz w:val="28"/>
                <w:szCs w:val="28"/>
                <w:lang w:eastAsia="ru-RU"/>
              </w:rPr>
              <w:t>Начальная школа (1-4 классы)</w:t>
            </w:r>
          </w:p>
        </w:tc>
      </w:tr>
      <w:tr w:rsidR="00110684" w:rsidRPr="00110684" w:rsidTr="007D7420">
        <w:trPr>
          <w:trHeight w:val="274"/>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54" w:lineRule="auto"/>
              <w:ind w:left="3516"/>
              <w:rPr>
                <w:b/>
                <w:color w:val="000000"/>
                <w:sz w:val="24"/>
                <w:szCs w:val="24"/>
                <w:lang w:eastAsia="ru-RU"/>
              </w:rPr>
            </w:pPr>
            <w:r w:rsidRPr="00110684">
              <w:rPr>
                <w:b/>
                <w:color w:val="000000"/>
                <w:sz w:val="24"/>
                <w:szCs w:val="24"/>
                <w:lang w:eastAsia="ru-RU"/>
              </w:rPr>
              <w:t>Модуль «Основные школьные дела»</w:t>
            </w:r>
          </w:p>
        </w:tc>
      </w:tr>
      <w:tr w:rsidR="00110684" w:rsidRPr="00110684" w:rsidTr="007D7420">
        <w:trPr>
          <w:trHeight w:val="277"/>
        </w:trPr>
        <w:tc>
          <w:tcPr>
            <w:tcW w:w="4503" w:type="dxa"/>
          </w:tcPr>
          <w:p w:rsidR="00110684" w:rsidRPr="00110684" w:rsidRDefault="00110684" w:rsidP="00110684">
            <w:pPr>
              <w:widowControl/>
              <w:autoSpaceDE/>
              <w:autoSpaceDN/>
              <w:rPr>
                <w:rFonts w:eastAsia="Calibri"/>
                <w:i/>
                <w:sz w:val="28"/>
                <w:szCs w:val="28"/>
                <w:lang w:eastAsia="ru-RU"/>
              </w:rPr>
            </w:pPr>
            <w:r w:rsidRPr="00110684">
              <w:rPr>
                <w:rFonts w:eastAsia="Calibri"/>
                <w:i/>
                <w:sz w:val="28"/>
                <w:szCs w:val="28"/>
                <w:lang w:eastAsia="ru-RU"/>
              </w:rPr>
              <w:t>Дела</w:t>
            </w:r>
          </w:p>
        </w:tc>
        <w:tc>
          <w:tcPr>
            <w:tcW w:w="1168" w:type="dxa"/>
          </w:tcPr>
          <w:p w:rsidR="00110684" w:rsidRPr="00110684" w:rsidRDefault="00110684" w:rsidP="00110684">
            <w:pPr>
              <w:pBdr>
                <w:top w:val="nil"/>
                <w:left w:val="nil"/>
                <w:bottom w:val="nil"/>
                <w:right w:val="nil"/>
                <w:between w:val="nil"/>
              </w:pBdr>
              <w:autoSpaceDE/>
              <w:autoSpaceDN/>
              <w:spacing w:before="2" w:line="255" w:lineRule="auto"/>
              <w:ind w:left="102"/>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before="2" w:line="255" w:lineRule="auto"/>
              <w:ind w:left="348"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before="2" w:line="255" w:lineRule="auto"/>
              <w:ind w:left="105"/>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Общешкольная линейка, посвященная</w:t>
            </w:r>
          </w:p>
          <w:p w:rsidR="00110684" w:rsidRPr="00110684" w:rsidRDefault="00110684" w:rsidP="00110684">
            <w:pPr>
              <w:pBdr>
                <w:top w:val="nil"/>
                <w:left w:val="nil"/>
                <w:bottom w:val="nil"/>
                <w:right w:val="nil"/>
                <w:between w:val="nil"/>
              </w:pBdr>
              <w:autoSpaceDE/>
              <w:autoSpaceDN/>
              <w:spacing w:line="255" w:lineRule="auto"/>
              <w:ind w:left="107"/>
              <w:rPr>
                <w:color w:val="000000"/>
                <w:sz w:val="24"/>
                <w:szCs w:val="24"/>
                <w:lang w:eastAsia="ru-RU"/>
              </w:rPr>
            </w:pPr>
            <w:r w:rsidRPr="00110684">
              <w:rPr>
                <w:color w:val="000000"/>
                <w:sz w:val="24"/>
                <w:szCs w:val="24"/>
                <w:lang w:eastAsia="ru-RU"/>
              </w:rPr>
              <w:t>«Первому звонку – 2023 года»</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 сентября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Зам. директора по ВР, учитель 1 класса</w:t>
            </w:r>
          </w:p>
        </w:tc>
      </w:tr>
      <w:tr w:rsidR="00110684" w:rsidRPr="00110684" w:rsidTr="007D7420">
        <w:trPr>
          <w:trHeight w:val="554"/>
        </w:trPr>
        <w:tc>
          <w:tcPr>
            <w:tcW w:w="4503" w:type="dxa"/>
          </w:tcPr>
          <w:p w:rsidR="00110684" w:rsidRPr="00110684" w:rsidRDefault="00110684" w:rsidP="00110684">
            <w:pPr>
              <w:pBdr>
                <w:top w:val="nil"/>
                <w:left w:val="nil"/>
                <w:bottom w:val="nil"/>
                <w:right w:val="nil"/>
                <w:between w:val="nil"/>
              </w:pBdr>
              <w:autoSpaceDE/>
              <w:autoSpaceDN/>
              <w:ind w:left="107" w:right="541"/>
              <w:rPr>
                <w:color w:val="000000"/>
                <w:sz w:val="24"/>
                <w:szCs w:val="24"/>
                <w:lang w:eastAsia="ru-RU"/>
              </w:rPr>
            </w:pPr>
            <w:r w:rsidRPr="00110684">
              <w:rPr>
                <w:color w:val="000000"/>
                <w:sz w:val="24"/>
                <w:szCs w:val="24"/>
                <w:lang w:eastAsia="ru-RU"/>
              </w:rPr>
              <w:t>Классный час «Россия, устремленная в будущее»</w:t>
            </w:r>
          </w:p>
        </w:tc>
        <w:tc>
          <w:tcPr>
            <w:tcW w:w="1168"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 сентября</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Подъем Флага РФ и исполнение Гимна РФ</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6" w:lineRule="auto"/>
              <w:ind w:left="102" w:right="394"/>
              <w:rPr>
                <w:color w:val="000000"/>
                <w:sz w:val="24"/>
                <w:szCs w:val="24"/>
                <w:lang w:eastAsia="ru-RU"/>
              </w:rPr>
            </w:pPr>
            <w:r w:rsidRPr="00110684">
              <w:rPr>
                <w:color w:val="000000"/>
                <w:sz w:val="24"/>
                <w:szCs w:val="24"/>
                <w:lang w:eastAsia="ru-RU"/>
              </w:rPr>
              <w:t>Каждый понедельник</w:t>
            </w:r>
          </w:p>
        </w:tc>
        <w:tc>
          <w:tcPr>
            <w:tcW w:w="2838" w:type="dxa"/>
          </w:tcPr>
          <w:p w:rsidR="00110684" w:rsidRPr="00110684" w:rsidRDefault="00110684" w:rsidP="00110684">
            <w:pPr>
              <w:pBdr>
                <w:top w:val="nil"/>
                <w:left w:val="nil"/>
                <w:bottom w:val="nil"/>
                <w:right w:val="nil"/>
                <w:between w:val="nil"/>
              </w:pBdr>
              <w:autoSpaceDE/>
              <w:autoSpaceDN/>
              <w:spacing w:line="276" w:lineRule="auto"/>
              <w:ind w:left="105" w:right="582"/>
              <w:rPr>
                <w:color w:val="000000"/>
                <w:sz w:val="24"/>
                <w:szCs w:val="24"/>
                <w:lang w:eastAsia="ru-RU"/>
              </w:rPr>
            </w:pPr>
            <w:r w:rsidRPr="00110684">
              <w:rPr>
                <w:color w:val="000000"/>
                <w:sz w:val="24"/>
                <w:szCs w:val="24"/>
                <w:lang w:eastAsia="ru-RU"/>
              </w:rPr>
              <w:t>Замдиректора по ВР вожатая</w:t>
            </w:r>
          </w:p>
        </w:tc>
      </w:tr>
      <w:tr w:rsidR="00110684" w:rsidRPr="00110684" w:rsidTr="007D7420">
        <w:trPr>
          <w:trHeight w:val="392"/>
        </w:trPr>
        <w:tc>
          <w:tcPr>
            <w:tcW w:w="4503" w:type="dxa"/>
          </w:tcPr>
          <w:p w:rsidR="00110684" w:rsidRPr="00110684" w:rsidRDefault="00110684" w:rsidP="00110684">
            <w:pPr>
              <w:pBdr>
                <w:top w:val="nil"/>
                <w:left w:val="nil"/>
                <w:bottom w:val="nil"/>
                <w:right w:val="nil"/>
                <w:between w:val="nil"/>
              </w:pBdr>
              <w:autoSpaceDE/>
              <w:autoSpaceDN/>
              <w:spacing w:before="1"/>
              <w:ind w:left="107"/>
              <w:rPr>
                <w:color w:val="000000"/>
                <w:sz w:val="24"/>
                <w:szCs w:val="24"/>
                <w:lang w:eastAsia="ru-RU"/>
              </w:rPr>
            </w:pPr>
            <w:r w:rsidRPr="00110684">
              <w:rPr>
                <w:color w:val="000000"/>
                <w:sz w:val="24"/>
                <w:szCs w:val="24"/>
                <w:lang w:eastAsia="ru-RU"/>
              </w:rPr>
              <w:t>«Разговоры о важном»</w:t>
            </w:r>
          </w:p>
        </w:tc>
        <w:tc>
          <w:tcPr>
            <w:tcW w:w="1168"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Каждый понедельник</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1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Общешкольный «День здоровья»</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12 сентября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Учителя физкультуры</w:t>
            </w:r>
          </w:p>
        </w:tc>
      </w:tr>
      <w:tr w:rsidR="00110684" w:rsidRPr="00110684" w:rsidTr="007D7420">
        <w:trPr>
          <w:trHeight w:val="554"/>
        </w:trPr>
        <w:tc>
          <w:tcPr>
            <w:tcW w:w="4503"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Школьный этап сдачи норм ГТО</w:t>
            </w:r>
          </w:p>
        </w:tc>
        <w:tc>
          <w:tcPr>
            <w:tcW w:w="1168"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2-4</w:t>
            </w:r>
          </w:p>
        </w:tc>
        <w:tc>
          <w:tcPr>
            <w:tcW w:w="1841" w:type="dxa"/>
          </w:tcPr>
          <w:p w:rsidR="00110684" w:rsidRPr="00110684" w:rsidRDefault="00110684" w:rsidP="00110684">
            <w:pPr>
              <w:pBdr>
                <w:top w:val="nil"/>
                <w:left w:val="nil"/>
                <w:bottom w:val="nil"/>
                <w:right w:val="nil"/>
                <w:between w:val="nil"/>
              </w:pBdr>
              <w:autoSpaceDE/>
              <w:autoSpaceDN/>
              <w:ind w:left="102" w:right="667"/>
              <w:rPr>
                <w:color w:val="000000"/>
                <w:sz w:val="24"/>
                <w:szCs w:val="24"/>
                <w:lang w:eastAsia="ru-RU"/>
              </w:rPr>
            </w:pPr>
            <w:r w:rsidRPr="00110684">
              <w:rPr>
                <w:color w:val="000000"/>
                <w:sz w:val="24"/>
                <w:szCs w:val="24"/>
                <w:lang w:eastAsia="ru-RU"/>
              </w:rPr>
              <w:t>октябрь- декабрь</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Учителя</w:t>
            </w:r>
          </w:p>
          <w:p w:rsidR="00110684" w:rsidRPr="00110684" w:rsidRDefault="00110684" w:rsidP="00110684">
            <w:pPr>
              <w:pBdr>
                <w:top w:val="nil"/>
                <w:left w:val="nil"/>
                <w:bottom w:val="nil"/>
                <w:right w:val="nil"/>
                <w:between w:val="nil"/>
              </w:pBdr>
              <w:autoSpaceDE/>
              <w:autoSpaceDN/>
              <w:spacing w:line="255" w:lineRule="auto"/>
              <w:ind w:left="105"/>
              <w:rPr>
                <w:color w:val="000000"/>
                <w:sz w:val="24"/>
                <w:szCs w:val="24"/>
                <w:lang w:eastAsia="ru-RU"/>
              </w:rPr>
            </w:pPr>
            <w:r w:rsidRPr="00110684">
              <w:rPr>
                <w:color w:val="000000"/>
                <w:sz w:val="24"/>
                <w:szCs w:val="24"/>
                <w:lang w:eastAsia="ru-RU"/>
              </w:rPr>
              <w:t>физкультуры</w:t>
            </w:r>
          </w:p>
        </w:tc>
      </w:tr>
      <w:tr w:rsidR="00110684" w:rsidRPr="00110684" w:rsidTr="007D7420">
        <w:trPr>
          <w:trHeight w:val="554"/>
        </w:trPr>
        <w:tc>
          <w:tcPr>
            <w:tcW w:w="4503"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«Слово доброе посеять…»</w:t>
            </w:r>
          </w:p>
        </w:tc>
        <w:tc>
          <w:tcPr>
            <w:tcW w:w="1168"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ind w:left="102" w:right="667"/>
              <w:rPr>
                <w:color w:val="000000"/>
                <w:sz w:val="24"/>
                <w:szCs w:val="24"/>
                <w:lang w:eastAsia="ru-RU"/>
              </w:rPr>
            </w:pPr>
            <w:r w:rsidRPr="00110684">
              <w:rPr>
                <w:color w:val="000000"/>
                <w:sz w:val="24"/>
                <w:szCs w:val="24"/>
                <w:lang w:eastAsia="ru-RU"/>
              </w:rPr>
              <w:t>октябрь</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Конкурс рисунков «Мы за ЗОЖ»</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 15 сентября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503"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Посвящение в Первые</w:t>
            </w:r>
          </w:p>
        </w:tc>
        <w:tc>
          <w:tcPr>
            <w:tcW w:w="1168"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Сентябрь-май</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РДДМ</w:t>
            </w:r>
          </w:p>
        </w:tc>
      </w:tr>
      <w:tr w:rsidR="00110684" w:rsidRPr="00110684" w:rsidTr="007D7420">
        <w:trPr>
          <w:trHeight w:val="275"/>
        </w:trPr>
        <w:tc>
          <w:tcPr>
            <w:tcW w:w="4503" w:type="dxa"/>
          </w:tcPr>
          <w:p w:rsidR="00110684" w:rsidRPr="00110684" w:rsidRDefault="00110684" w:rsidP="00110684">
            <w:pPr>
              <w:pBdr>
                <w:top w:val="nil"/>
                <w:left w:val="nil"/>
                <w:bottom w:val="nil"/>
                <w:right w:val="nil"/>
                <w:between w:val="nil"/>
              </w:pBdr>
              <w:autoSpaceDE/>
              <w:autoSpaceDN/>
              <w:spacing w:before="1" w:line="255" w:lineRule="auto"/>
              <w:ind w:left="107"/>
              <w:rPr>
                <w:color w:val="000000"/>
                <w:sz w:val="24"/>
                <w:szCs w:val="24"/>
                <w:lang w:eastAsia="ru-RU"/>
              </w:rPr>
            </w:pPr>
            <w:r w:rsidRPr="00110684">
              <w:rPr>
                <w:color w:val="000000"/>
                <w:sz w:val="24"/>
                <w:szCs w:val="24"/>
                <w:lang w:eastAsia="ru-RU"/>
              </w:rPr>
              <w:t>«День Дублера»</w:t>
            </w:r>
          </w:p>
        </w:tc>
        <w:tc>
          <w:tcPr>
            <w:tcW w:w="1168"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2-4</w:t>
            </w:r>
          </w:p>
        </w:tc>
        <w:tc>
          <w:tcPr>
            <w:tcW w:w="1841"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5 октября</w:t>
            </w:r>
          </w:p>
        </w:tc>
        <w:tc>
          <w:tcPr>
            <w:tcW w:w="2838" w:type="dxa"/>
          </w:tcPr>
          <w:p w:rsidR="00110684" w:rsidRPr="00110684" w:rsidRDefault="00110684" w:rsidP="00110684">
            <w:pPr>
              <w:pBdr>
                <w:top w:val="nil"/>
                <w:left w:val="nil"/>
                <w:bottom w:val="nil"/>
                <w:right w:val="nil"/>
                <w:between w:val="nil"/>
              </w:pBdr>
              <w:autoSpaceDE/>
              <w:autoSpaceDN/>
              <w:spacing w:before="1" w:line="255" w:lineRule="auto"/>
              <w:ind w:left="105"/>
              <w:rPr>
                <w:color w:val="000000"/>
                <w:sz w:val="24"/>
                <w:szCs w:val="24"/>
                <w:lang w:eastAsia="ru-RU"/>
              </w:rPr>
            </w:pPr>
            <w:r w:rsidRPr="00110684">
              <w:rPr>
                <w:color w:val="000000"/>
                <w:sz w:val="24"/>
                <w:szCs w:val="24"/>
                <w:lang w:eastAsia="ru-RU"/>
              </w:rPr>
              <w:t>Зам. директора по ВР, совет старшеклассников</w:t>
            </w:r>
          </w:p>
        </w:tc>
      </w:tr>
      <w:tr w:rsidR="00110684" w:rsidRPr="00110684" w:rsidTr="007D7420">
        <w:trPr>
          <w:trHeight w:val="551"/>
        </w:trPr>
        <w:tc>
          <w:tcPr>
            <w:tcW w:w="4503" w:type="dxa"/>
          </w:tcPr>
          <w:p w:rsidR="00110684" w:rsidRPr="00110684" w:rsidRDefault="00110684" w:rsidP="00110684">
            <w:pPr>
              <w:pBdr>
                <w:top w:val="nil"/>
                <w:left w:val="nil"/>
                <w:bottom w:val="nil"/>
                <w:right w:val="nil"/>
                <w:between w:val="nil"/>
              </w:pBdr>
              <w:autoSpaceDE/>
              <w:autoSpaceDN/>
              <w:ind w:left="107" w:right="486"/>
              <w:rPr>
                <w:color w:val="000000"/>
                <w:sz w:val="24"/>
                <w:szCs w:val="24"/>
                <w:lang w:eastAsia="ru-RU"/>
              </w:rPr>
            </w:pPr>
            <w:r w:rsidRPr="00110684">
              <w:rPr>
                <w:color w:val="000000"/>
                <w:sz w:val="24"/>
                <w:szCs w:val="24"/>
                <w:lang w:eastAsia="ru-RU"/>
              </w:rPr>
              <w:lastRenderedPageBreak/>
              <w:t>Мастерская Деда Мороза: Изготовление новогоднего оформления</w:t>
            </w:r>
          </w:p>
        </w:tc>
        <w:tc>
          <w:tcPr>
            <w:tcW w:w="1168"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Декабрь</w:t>
            </w:r>
          </w:p>
        </w:tc>
        <w:tc>
          <w:tcPr>
            <w:tcW w:w="2838" w:type="dxa"/>
          </w:tcPr>
          <w:p w:rsidR="00110684" w:rsidRPr="00110684" w:rsidRDefault="00110684" w:rsidP="00110684">
            <w:pPr>
              <w:pBdr>
                <w:top w:val="nil"/>
                <w:left w:val="nil"/>
                <w:bottom w:val="nil"/>
                <w:right w:val="nil"/>
                <w:between w:val="nil"/>
              </w:pBdr>
              <w:autoSpaceDE/>
              <w:autoSpaceDN/>
              <w:ind w:left="105" w:right="176"/>
              <w:rPr>
                <w:color w:val="000000"/>
                <w:sz w:val="24"/>
                <w:szCs w:val="24"/>
                <w:lang w:eastAsia="ru-RU"/>
              </w:rPr>
            </w:pPr>
            <w:r w:rsidRPr="00110684">
              <w:rPr>
                <w:color w:val="000000"/>
                <w:sz w:val="24"/>
                <w:szCs w:val="24"/>
                <w:lang w:eastAsia="ru-RU"/>
              </w:rPr>
              <w:t>Классные руководители, Актив РДДМ</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Новогодние Ёлки</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23-29 декабря</w:t>
            </w:r>
          </w:p>
        </w:tc>
        <w:tc>
          <w:tcPr>
            <w:tcW w:w="2838" w:type="dxa"/>
          </w:tcPr>
          <w:p w:rsidR="00110684" w:rsidRPr="00110684" w:rsidRDefault="00110684" w:rsidP="00110684">
            <w:pPr>
              <w:pBdr>
                <w:top w:val="nil"/>
                <w:left w:val="nil"/>
                <w:bottom w:val="nil"/>
                <w:right w:val="nil"/>
                <w:between w:val="nil"/>
              </w:pBdr>
              <w:autoSpaceDE/>
              <w:autoSpaceDN/>
              <w:spacing w:line="276" w:lineRule="auto"/>
              <w:ind w:left="105" w:right="506"/>
              <w:rPr>
                <w:color w:val="000000"/>
                <w:sz w:val="24"/>
                <w:szCs w:val="24"/>
                <w:lang w:eastAsia="ru-RU"/>
              </w:rPr>
            </w:pPr>
            <w:r w:rsidRPr="00110684">
              <w:rPr>
                <w:color w:val="000000"/>
                <w:sz w:val="24"/>
                <w:szCs w:val="24"/>
                <w:lang w:eastAsia="ru-RU"/>
              </w:rPr>
              <w:t>Зам. директора по ВР Кл. рук 1-4 кл.</w:t>
            </w:r>
          </w:p>
        </w:tc>
      </w:tr>
      <w:tr w:rsidR="00110684" w:rsidRPr="00110684" w:rsidTr="007D7420">
        <w:trPr>
          <w:trHeight w:val="552"/>
        </w:trPr>
        <w:tc>
          <w:tcPr>
            <w:tcW w:w="4503" w:type="dxa"/>
          </w:tcPr>
          <w:p w:rsidR="00110684" w:rsidRPr="00110684" w:rsidRDefault="00110684" w:rsidP="00110684">
            <w:pPr>
              <w:pBdr>
                <w:top w:val="nil"/>
                <w:left w:val="nil"/>
                <w:bottom w:val="nil"/>
                <w:right w:val="nil"/>
                <w:between w:val="nil"/>
              </w:pBdr>
              <w:autoSpaceDE/>
              <w:autoSpaceDN/>
              <w:ind w:left="107" w:right="462"/>
              <w:rPr>
                <w:color w:val="000000"/>
                <w:sz w:val="24"/>
                <w:szCs w:val="24"/>
                <w:lang w:eastAsia="ru-RU"/>
              </w:rPr>
            </w:pPr>
            <w:r w:rsidRPr="00110684">
              <w:rPr>
                <w:color w:val="000000"/>
                <w:sz w:val="24"/>
                <w:szCs w:val="24"/>
                <w:lang w:eastAsia="ru-RU"/>
              </w:rPr>
              <w:t>«Неделя школьных наук», посвященная М.В. Ломоносову</w:t>
            </w:r>
          </w:p>
        </w:tc>
        <w:tc>
          <w:tcPr>
            <w:tcW w:w="1168"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С 16 января</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Мероприятия к 23 февраля</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19-21 февраля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4"/>
        </w:trPr>
        <w:tc>
          <w:tcPr>
            <w:tcW w:w="4503"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Мероприятия к 8 марта</w:t>
            </w:r>
          </w:p>
        </w:tc>
        <w:tc>
          <w:tcPr>
            <w:tcW w:w="1168"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4-6 марта</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277"/>
        </w:trPr>
        <w:tc>
          <w:tcPr>
            <w:tcW w:w="4503" w:type="dxa"/>
          </w:tcPr>
          <w:p w:rsidR="00110684" w:rsidRPr="00110684" w:rsidRDefault="00110684" w:rsidP="00110684">
            <w:pPr>
              <w:pBdr>
                <w:top w:val="nil"/>
                <w:left w:val="nil"/>
                <w:bottom w:val="nil"/>
                <w:right w:val="nil"/>
                <w:between w:val="nil"/>
              </w:pBdr>
              <w:autoSpaceDE/>
              <w:autoSpaceDN/>
              <w:spacing w:before="3" w:line="255" w:lineRule="auto"/>
              <w:ind w:left="107"/>
              <w:rPr>
                <w:color w:val="000000"/>
                <w:sz w:val="24"/>
                <w:szCs w:val="24"/>
                <w:lang w:eastAsia="ru-RU"/>
              </w:rPr>
            </w:pPr>
            <w:r w:rsidRPr="00110684">
              <w:rPr>
                <w:color w:val="000000"/>
                <w:sz w:val="24"/>
                <w:szCs w:val="24"/>
                <w:lang w:eastAsia="ru-RU"/>
              </w:rPr>
              <w:t>КВЕСТ-Игра «ПДД»</w:t>
            </w:r>
          </w:p>
        </w:tc>
        <w:tc>
          <w:tcPr>
            <w:tcW w:w="1168" w:type="dxa"/>
          </w:tcPr>
          <w:p w:rsidR="00110684" w:rsidRPr="00110684" w:rsidRDefault="00110684" w:rsidP="00110684">
            <w:pPr>
              <w:pBdr>
                <w:top w:val="nil"/>
                <w:left w:val="nil"/>
                <w:bottom w:val="nil"/>
                <w:right w:val="nil"/>
                <w:between w:val="nil"/>
              </w:pBdr>
              <w:autoSpaceDE/>
              <w:autoSpaceDN/>
              <w:spacing w:before="3" w:line="255" w:lineRule="auto"/>
              <w:ind w:left="102"/>
              <w:rPr>
                <w:color w:val="000000"/>
                <w:sz w:val="24"/>
                <w:szCs w:val="24"/>
                <w:lang w:eastAsia="ru-RU"/>
              </w:rPr>
            </w:pPr>
            <w:r w:rsidRPr="00110684">
              <w:rPr>
                <w:color w:val="000000"/>
                <w:sz w:val="24"/>
                <w:szCs w:val="24"/>
                <w:lang w:eastAsia="ru-RU"/>
              </w:rPr>
              <w:t>2-3</w:t>
            </w:r>
          </w:p>
        </w:tc>
        <w:tc>
          <w:tcPr>
            <w:tcW w:w="1841" w:type="dxa"/>
          </w:tcPr>
          <w:p w:rsidR="00110684" w:rsidRPr="00110684" w:rsidRDefault="00110684" w:rsidP="00110684">
            <w:pPr>
              <w:pBdr>
                <w:top w:val="nil"/>
                <w:left w:val="nil"/>
                <w:bottom w:val="nil"/>
                <w:right w:val="nil"/>
                <w:between w:val="nil"/>
              </w:pBdr>
              <w:autoSpaceDE/>
              <w:autoSpaceDN/>
              <w:spacing w:before="3" w:line="255" w:lineRule="auto"/>
              <w:ind w:left="102"/>
              <w:rPr>
                <w:color w:val="000000"/>
                <w:sz w:val="24"/>
                <w:szCs w:val="24"/>
                <w:lang w:eastAsia="ru-RU"/>
              </w:rPr>
            </w:pPr>
            <w:r w:rsidRPr="00110684">
              <w:rPr>
                <w:color w:val="000000"/>
                <w:sz w:val="24"/>
                <w:szCs w:val="24"/>
                <w:lang w:eastAsia="ru-RU"/>
              </w:rPr>
              <w:t>Апрель</w:t>
            </w:r>
          </w:p>
        </w:tc>
        <w:tc>
          <w:tcPr>
            <w:tcW w:w="2838" w:type="dxa"/>
          </w:tcPr>
          <w:p w:rsidR="00110684" w:rsidRPr="00110684" w:rsidRDefault="00110684" w:rsidP="00110684">
            <w:pPr>
              <w:pBdr>
                <w:top w:val="nil"/>
                <w:left w:val="nil"/>
                <w:bottom w:val="nil"/>
                <w:right w:val="nil"/>
                <w:between w:val="nil"/>
              </w:pBdr>
              <w:autoSpaceDE/>
              <w:autoSpaceDN/>
              <w:spacing w:before="3" w:line="25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Акция «Письмо солдату»</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3-4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Апрель</w:t>
            </w:r>
          </w:p>
        </w:tc>
        <w:tc>
          <w:tcPr>
            <w:tcW w:w="2838" w:type="dxa"/>
          </w:tcPr>
          <w:p w:rsidR="00110684" w:rsidRPr="00110684" w:rsidRDefault="00110684" w:rsidP="00110684">
            <w:pPr>
              <w:pBdr>
                <w:top w:val="nil"/>
                <w:left w:val="nil"/>
                <w:bottom w:val="nil"/>
                <w:right w:val="nil"/>
                <w:between w:val="nil"/>
              </w:pBdr>
              <w:autoSpaceDE/>
              <w:autoSpaceDN/>
              <w:spacing w:line="276" w:lineRule="auto"/>
              <w:ind w:left="105" w:right="249"/>
              <w:rPr>
                <w:color w:val="000000"/>
                <w:sz w:val="24"/>
                <w:szCs w:val="24"/>
                <w:lang w:eastAsia="ru-RU"/>
              </w:rPr>
            </w:pPr>
            <w:r w:rsidRPr="00110684">
              <w:rPr>
                <w:color w:val="000000"/>
                <w:sz w:val="24"/>
                <w:szCs w:val="24"/>
                <w:lang w:eastAsia="ru-RU"/>
              </w:rPr>
              <w:t xml:space="preserve">Классные руководители </w:t>
            </w:r>
          </w:p>
        </w:tc>
      </w:tr>
      <w:tr w:rsidR="00110684" w:rsidRPr="00110684" w:rsidTr="007D7420">
        <w:trPr>
          <w:trHeight w:val="550"/>
        </w:trPr>
        <w:tc>
          <w:tcPr>
            <w:tcW w:w="4503" w:type="dxa"/>
          </w:tcPr>
          <w:p w:rsidR="00110684" w:rsidRPr="00110684" w:rsidRDefault="00110684" w:rsidP="00110684">
            <w:pPr>
              <w:pBdr>
                <w:top w:val="nil"/>
                <w:left w:val="nil"/>
                <w:bottom w:val="nil"/>
                <w:right w:val="nil"/>
                <w:between w:val="nil"/>
              </w:pBdr>
              <w:autoSpaceDE/>
              <w:autoSpaceDN/>
              <w:spacing w:line="276" w:lineRule="auto"/>
              <w:ind w:left="107" w:right="669"/>
              <w:rPr>
                <w:color w:val="000000"/>
                <w:sz w:val="24"/>
                <w:szCs w:val="24"/>
                <w:lang w:eastAsia="ru-RU"/>
              </w:rPr>
            </w:pPr>
            <w:r w:rsidRPr="00110684">
              <w:rPr>
                <w:color w:val="000000"/>
                <w:sz w:val="24"/>
                <w:szCs w:val="24"/>
                <w:lang w:eastAsia="ru-RU"/>
              </w:rPr>
              <w:t>«Без срока давности» Сочинения</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3-4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февраль</w:t>
            </w:r>
          </w:p>
        </w:tc>
        <w:tc>
          <w:tcPr>
            <w:tcW w:w="2838" w:type="dxa"/>
          </w:tcPr>
          <w:p w:rsidR="00110684" w:rsidRPr="00110684" w:rsidRDefault="00110684" w:rsidP="00110684">
            <w:pPr>
              <w:pBdr>
                <w:top w:val="nil"/>
                <w:left w:val="nil"/>
                <w:bottom w:val="nil"/>
                <w:right w:val="nil"/>
                <w:between w:val="nil"/>
              </w:pBdr>
              <w:autoSpaceDE/>
              <w:autoSpaceDN/>
              <w:spacing w:line="25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275"/>
        </w:trPr>
        <w:tc>
          <w:tcPr>
            <w:tcW w:w="4503" w:type="dxa"/>
          </w:tcPr>
          <w:p w:rsidR="00110684" w:rsidRPr="00110684" w:rsidRDefault="00110684" w:rsidP="00110684">
            <w:pPr>
              <w:pBdr>
                <w:top w:val="nil"/>
                <w:left w:val="nil"/>
                <w:bottom w:val="nil"/>
                <w:right w:val="nil"/>
                <w:between w:val="nil"/>
              </w:pBdr>
              <w:autoSpaceDE/>
              <w:autoSpaceDN/>
              <w:spacing w:before="1" w:line="255" w:lineRule="auto"/>
              <w:ind w:left="107"/>
              <w:rPr>
                <w:color w:val="000000"/>
                <w:sz w:val="24"/>
                <w:szCs w:val="24"/>
                <w:lang w:eastAsia="ru-RU"/>
              </w:rPr>
            </w:pPr>
            <w:r w:rsidRPr="00110684">
              <w:rPr>
                <w:color w:val="000000"/>
                <w:sz w:val="24"/>
                <w:szCs w:val="24"/>
                <w:lang w:eastAsia="ru-RU"/>
              </w:rPr>
              <w:t>Участие в акции «Окна Победы», «Георгиевская ленточка», «Журавлики»</w:t>
            </w:r>
          </w:p>
        </w:tc>
        <w:tc>
          <w:tcPr>
            <w:tcW w:w="1168"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1-9 мая</w:t>
            </w:r>
          </w:p>
        </w:tc>
        <w:tc>
          <w:tcPr>
            <w:tcW w:w="2838" w:type="dxa"/>
          </w:tcPr>
          <w:p w:rsidR="00110684" w:rsidRPr="00110684" w:rsidRDefault="00110684" w:rsidP="00110684">
            <w:pPr>
              <w:pBdr>
                <w:top w:val="nil"/>
                <w:left w:val="nil"/>
                <w:bottom w:val="nil"/>
                <w:right w:val="nil"/>
                <w:between w:val="nil"/>
              </w:pBdr>
              <w:autoSpaceDE/>
              <w:autoSpaceDN/>
              <w:spacing w:before="1" w:line="255" w:lineRule="auto"/>
              <w:ind w:left="105"/>
              <w:rPr>
                <w:color w:val="000000"/>
                <w:sz w:val="24"/>
                <w:szCs w:val="24"/>
                <w:lang w:eastAsia="ru-RU"/>
              </w:rPr>
            </w:pPr>
            <w:r w:rsidRPr="00110684">
              <w:rPr>
                <w:color w:val="000000"/>
                <w:sz w:val="24"/>
                <w:szCs w:val="24"/>
                <w:lang w:eastAsia="ru-RU"/>
              </w:rPr>
              <w:t>Актив класса</w:t>
            </w:r>
          </w:p>
        </w:tc>
      </w:tr>
      <w:tr w:rsidR="00110684" w:rsidRPr="00110684" w:rsidTr="007D7420">
        <w:trPr>
          <w:trHeight w:val="278"/>
        </w:trPr>
        <w:tc>
          <w:tcPr>
            <w:tcW w:w="4503" w:type="dxa"/>
          </w:tcPr>
          <w:p w:rsidR="00110684" w:rsidRPr="00110684" w:rsidRDefault="00110684" w:rsidP="00110684">
            <w:pPr>
              <w:pBdr>
                <w:top w:val="nil"/>
                <w:left w:val="nil"/>
                <w:bottom w:val="nil"/>
                <w:right w:val="nil"/>
                <w:between w:val="nil"/>
              </w:pBdr>
              <w:autoSpaceDE/>
              <w:autoSpaceDN/>
              <w:spacing w:line="258" w:lineRule="auto"/>
              <w:ind w:left="107"/>
              <w:rPr>
                <w:color w:val="000000"/>
                <w:sz w:val="24"/>
                <w:szCs w:val="24"/>
                <w:lang w:eastAsia="ru-RU"/>
              </w:rPr>
            </w:pPr>
            <w:r w:rsidRPr="00110684">
              <w:rPr>
                <w:color w:val="000000"/>
                <w:sz w:val="24"/>
                <w:szCs w:val="24"/>
                <w:lang w:eastAsia="ru-RU"/>
              </w:rPr>
              <w:t>Прощание с начальной школой</w:t>
            </w:r>
          </w:p>
        </w:tc>
        <w:tc>
          <w:tcPr>
            <w:tcW w:w="1168" w:type="dxa"/>
          </w:tcPr>
          <w:p w:rsidR="00110684" w:rsidRPr="00110684" w:rsidRDefault="00110684" w:rsidP="00110684">
            <w:pPr>
              <w:pBdr>
                <w:top w:val="nil"/>
                <w:left w:val="nil"/>
                <w:bottom w:val="nil"/>
                <w:right w:val="nil"/>
                <w:between w:val="nil"/>
              </w:pBdr>
              <w:autoSpaceDE/>
              <w:autoSpaceDN/>
              <w:spacing w:line="258" w:lineRule="auto"/>
              <w:ind w:left="102"/>
              <w:rPr>
                <w:color w:val="000000"/>
                <w:sz w:val="24"/>
                <w:szCs w:val="24"/>
                <w:lang w:eastAsia="ru-RU"/>
              </w:rPr>
            </w:pPr>
            <w:r w:rsidRPr="00110684">
              <w:rPr>
                <w:color w:val="000000"/>
                <w:sz w:val="24"/>
                <w:szCs w:val="24"/>
                <w:lang w:eastAsia="ru-RU"/>
              </w:rPr>
              <w:t>4</w:t>
            </w:r>
          </w:p>
        </w:tc>
        <w:tc>
          <w:tcPr>
            <w:tcW w:w="1841" w:type="dxa"/>
          </w:tcPr>
          <w:p w:rsidR="00110684" w:rsidRPr="00110684" w:rsidRDefault="00110684" w:rsidP="00110684">
            <w:pPr>
              <w:pBdr>
                <w:top w:val="nil"/>
                <w:left w:val="nil"/>
                <w:bottom w:val="nil"/>
                <w:right w:val="nil"/>
                <w:between w:val="nil"/>
              </w:pBdr>
              <w:autoSpaceDE/>
              <w:autoSpaceDN/>
              <w:spacing w:line="258" w:lineRule="auto"/>
              <w:ind w:left="102"/>
              <w:rPr>
                <w:color w:val="000000"/>
                <w:sz w:val="24"/>
                <w:szCs w:val="24"/>
                <w:lang w:eastAsia="ru-RU"/>
              </w:rPr>
            </w:pPr>
            <w:r w:rsidRPr="00110684">
              <w:rPr>
                <w:color w:val="000000"/>
                <w:sz w:val="24"/>
                <w:szCs w:val="24"/>
                <w:lang w:eastAsia="ru-RU"/>
              </w:rPr>
              <w:t>Май</w:t>
            </w:r>
          </w:p>
        </w:tc>
        <w:tc>
          <w:tcPr>
            <w:tcW w:w="2838" w:type="dxa"/>
          </w:tcPr>
          <w:p w:rsidR="00110684" w:rsidRPr="00110684" w:rsidRDefault="00110684" w:rsidP="00110684">
            <w:pPr>
              <w:pBdr>
                <w:top w:val="nil"/>
                <w:left w:val="nil"/>
                <w:bottom w:val="nil"/>
                <w:right w:val="nil"/>
                <w:between w:val="nil"/>
              </w:pBdr>
              <w:autoSpaceDE/>
              <w:autoSpaceDN/>
              <w:spacing w:line="258"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278"/>
        </w:trPr>
        <w:tc>
          <w:tcPr>
            <w:tcW w:w="4503" w:type="dxa"/>
          </w:tcPr>
          <w:p w:rsidR="00110684" w:rsidRPr="00110684" w:rsidRDefault="00110684" w:rsidP="00110684">
            <w:pPr>
              <w:pBdr>
                <w:top w:val="nil"/>
                <w:left w:val="nil"/>
                <w:bottom w:val="nil"/>
                <w:right w:val="nil"/>
                <w:between w:val="nil"/>
              </w:pBdr>
              <w:autoSpaceDE/>
              <w:autoSpaceDN/>
              <w:spacing w:line="276" w:lineRule="auto"/>
              <w:ind w:left="107" w:right="98"/>
              <w:rPr>
                <w:color w:val="000000"/>
                <w:sz w:val="24"/>
                <w:szCs w:val="24"/>
                <w:lang w:eastAsia="ru-RU"/>
              </w:rPr>
            </w:pPr>
            <w:r w:rsidRPr="00110684">
              <w:rPr>
                <w:color w:val="000000"/>
                <w:sz w:val="24"/>
                <w:szCs w:val="24"/>
                <w:lang w:eastAsia="ru-RU"/>
              </w:rPr>
              <w:t>Конкурс рисунков на асфальте: «Соблюдая ПДД, не окажешься в беде»</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2-4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Май</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Педагог-организатор</w:t>
            </w:r>
          </w:p>
        </w:tc>
      </w:tr>
      <w:tr w:rsidR="00110684" w:rsidRPr="00110684" w:rsidTr="007D7420">
        <w:trPr>
          <w:trHeight w:val="278"/>
        </w:trPr>
        <w:tc>
          <w:tcPr>
            <w:tcW w:w="4503" w:type="dxa"/>
          </w:tcPr>
          <w:p w:rsidR="00110684" w:rsidRPr="00110684" w:rsidRDefault="00110684" w:rsidP="00110684">
            <w:pPr>
              <w:pBdr>
                <w:top w:val="nil"/>
                <w:left w:val="nil"/>
                <w:bottom w:val="nil"/>
                <w:right w:val="nil"/>
                <w:between w:val="nil"/>
              </w:pBdr>
              <w:autoSpaceDE/>
              <w:autoSpaceDN/>
              <w:spacing w:before="1" w:line="255" w:lineRule="auto"/>
              <w:ind w:left="107"/>
              <w:rPr>
                <w:color w:val="000000"/>
                <w:sz w:val="24"/>
                <w:szCs w:val="24"/>
                <w:lang w:eastAsia="ru-RU"/>
              </w:rPr>
            </w:pPr>
            <w:r w:rsidRPr="00110684">
              <w:rPr>
                <w:color w:val="000000"/>
                <w:sz w:val="24"/>
                <w:szCs w:val="24"/>
                <w:lang w:eastAsia="ru-RU"/>
              </w:rPr>
              <w:t>Линейка «Последний звонок -2024»</w:t>
            </w:r>
          </w:p>
        </w:tc>
        <w:tc>
          <w:tcPr>
            <w:tcW w:w="1168"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line="255" w:lineRule="auto"/>
              <w:ind w:left="102"/>
              <w:rPr>
                <w:color w:val="000000"/>
                <w:sz w:val="24"/>
                <w:szCs w:val="24"/>
                <w:lang w:eastAsia="ru-RU"/>
              </w:rPr>
            </w:pPr>
            <w:r w:rsidRPr="00110684">
              <w:rPr>
                <w:color w:val="000000"/>
                <w:sz w:val="24"/>
                <w:szCs w:val="24"/>
                <w:lang w:eastAsia="ru-RU"/>
              </w:rPr>
              <w:t>23-25 мая</w:t>
            </w:r>
          </w:p>
        </w:tc>
        <w:tc>
          <w:tcPr>
            <w:tcW w:w="2838" w:type="dxa"/>
          </w:tcPr>
          <w:p w:rsidR="00110684" w:rsidRPr="00110684" w:rsidRDefault="00110684" w:rsidP="00110684">
            <w:pPr>
              <w:pBdr>
                <w:top w:val="nil"/>
                <w:left w:val="nil"/>
                <w:bottom w:val="nil"/>
                <w:right w:val="nil"/>
                <w:between w:val="nil"/>
              </w:pBdr>
              <w:autoSpaceDE/>
              <w:autoSpaceDN/>
              <w:spacing w:before="1" w:line="255" w:lineRule="auto"/>
              <w:ind w:left="105"/>
              <w:rPr>
                <w:color w:val="000000"/>
                <w:sz w:val="24"/>
                <w:szCs w:val="24"/>
                <w:lang w:eastAsia="ru-RU"/>
              </w:rPr>
            </w:pPr>
            <w:r w:rsidRPr="00110684">
              <w:rPr>
                <w:color w:val="000000"/>
                <w:sz w:val="24"/>
                <w:szCs w:val="24"/>
                <w:lang w:eastAsia="ru-RU"/>
              </w:rPr>
              <w:t>Замдиректора по ВР</w:t>
            </w:r>
          </w:p>
        </w:tc>
      </w:tr>
      <w:tr w:rsidR="00110684" w:rsidRPr="00110684" w:rsidTr="007D7420">
        <w:trPr>
          <w:trHeight w:val="278"/>
        </w:trPr>
        <w:tc>
          <w:tcPr>
            <w:tcW w:w="4503"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Итоговые классные часы</w:t>
            </w:r>
          </w:p>
        </w:tc>
        <w:tc>
          <w:tcPr>
            <w:tcW w:w="1168"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30 мая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bl>
    <w:p w:rsidR="00110684" w:rsidRPr="00110684" w:rsidRDefault="00110684" w:rsidP="00110684">
      <w:pPr>
        <w:pBdr>
          <w:top w:val="nil"/>
          <w:left w:val="nil"/>
          <w:bottom w:val="nil"/>
          <w:right w:val="nil"/>
          <w:between w:val="nil"/>
        </w:pBdr>
        <w:autoSpaceDE/>
        <w:autoSpaceDN/>
        <w:spacing w:line="276" w:lineRule="auto"/>
        <w:rPr>
          <w:rFonts w:ascii="Arial" w:eastAsia="Arial" w:hAnsi="Arial" w:cs="Arial"/>
          <w:color w:val="000000"/>
          <w:lang w:eastAsia="ru-RU"/>
        </w:rPr>
      </w:pPr>
    </w:p>
    <w:p w:rsidR="00110684" w:rsidRPr="00110684" w:rsidRDefault="00110684" w:rsidP="00110684">
      <w:pPr>
        <w:autoSpaceDE/>
        <w:autoSpaceDN/>
        <w:spacing w:line="258" w:lineRule="auto"/>
        <w:rPr>
          <w:sz w:val="24"/>
          <w:szCs w:val="24"/>
          <w:lang w:eastAsia="ru-RU"/>
        </w:rPr>
        <w:sectPr w:rsidR="00110684" w:rsidRPr="00110684">
          <w:pgSz w:w="11910" w:h="16840"/>
          <w:pgMar w:top="1200" w:right="0" w:bottom="280" w:left="620" w:header="360" w:footer="360" w:gutter="0"/>
          <w:pgNumType w:start="1"/>
          <w:cols w:space="720"/>
        </w:sectPr>
      </w:pPr>
    </w:p>
    <w:p w:rsidR="00110684" w:rsidRPr="00110684" w:rsidRDefault="00110684" w:rsidP="00110684">
      <w:pPr>
        <w:pBdr>
          <w:top w:val="nil"/>
          <w:left w:val="nil"/>
          <w:bottom w:val="nil"/>
          <w:right w:val="nil"/>
          <w:between w:val="nil"/>
        </w:pBdr>
        <w:autoSpaceDE/>
        <w:autoSpaceDN/>
        <w:spacing w:line="276" w:lineRule="auto"/>
        <w:rPr>
          <w:sz w:val="24"/>
          <w:szCs w:val="24"/>
          <w:lang w:eastAsia="ru-RU"/>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30"/>
        <w:gridCol w:w="10"/>
        <w:gridCol w:w="2839"/>
      </w:tblGrid>
      <w:tr w:rsidR="00110684" w:rsidRPr="00110684" w:rsidTr="007D7420">
        <w:trPr>
          <w:trHeight w:val="550"/>
        </w:trPr>
        <w:tc>
          <w:tcPr>
            <w:tcW w:w="10350" w:type="dxa"/>
            <w:gridSpan w:val="5"/>
            <w:shd w:val="clear" w:color="auto" w:fill="66FFCC"/>
          </w:tcPr>
          <w:p w:rsidR="00110684" w:rsidRPr="00110684" w:rsidRDefault="00110684" w:rsidP="00110684">
            <w:pPr>
              <w:pBdr>
                <w:top w:val="nil"/>
                <w:left w:val="nil"/>
                <w:bottom w:val="nil"/>
                <w:right w:val="nil"/>
                <w:between w:val="nil"/>
              </w:pBdr>
              <w:autoSpaceDE/>
              <w:autoSpaceDN/>
              <w:spacing w:line="275" w:lineRule="auto"/>
              <w:ind w:left="1675" w:right="1680"/>
              <w:jc w:val="center"/>
              <w:rPr>
                <w:b/>
                <w:color w:val="000000"/>
                <w:sz w:val="24"/>
                <w:szCs w:val="24"/>
                <w:lang w:eastAsia="ru-RU"/>
              </w:rPr>
            </w:pPr>
            <w:r w:rsidRPr="00110684">
              <w:rPr>
                <w:b/>
                <w:color w:val="000000"/>
                <w:sz w:val="24"/>
                <w:szCs w:val="24"/>
                <w:lang w:eastAsia="ru-RU"/>
              </w:rPr>
              <w:t>Модуль «Классное руководство»</w:t>
            </w:r>
          </w:p>
          <w:p w:rsidR="00110684" w:rsidRPr="00110684" w:rsidRDefault="00110684" w:rsidP="00110684">
            <w:pPr>
              <w:pBdr>
                <w:top w:val="nil"/>
                <w:left w:val="nil"/>
                <w:bottom w:val="nil"/>
                <w:right w:val="nil"/>
                <w:between w:val="nil"/>
              </w:pBdr>
              <w:autoSpaceDE/>
              <w:autoSpaceDN/>
              <w:spacing w:line="255" w:lineRule="auto"/>
              <w:ind w:left="1680" w:right="1679"/>
              <w:jc w:val="center"/>
              <w:rPr>
                <w:b/>
                <w:i/>
                <w:color w:val="000000"/>
                <w:sz w:val="24"/>
                <w:szCs w:val="24"/>
                <w:lang w:eastAsia="ru-RU"/>
              </w:rPr>
            </w:pPr>
            <w:r w:rsidRPr="00110684">
              <w:rPr>
                <w:b/>
                <w:i/>
                <w:color w:val="000000"/>
                <w:sz w:val="24"/>
                <w:szCs w:val="24"/>
                <w:lang w:eastAsia="ru-RU"/>
              </w:rPr>
              <w:t>(согласно индивидуальным планам классных руководителей)</w:t>
            </w:r>
          </w:p>
          <w:p w:rsidR="00110684" w:rsidRPr="00110684" w:rsidRDefault="00110684" w:rsidP="00110684">
            <w:pPr>
              <w:pBdr>
                <w:top w:val="nil"/>
                <w:left w:val="nil"/>
                <w:bottom w:val="nil"/>
                <w:right w:val="nil"/>
                <w:between w:val="nil"/>
              </w:pBdr>
              <w:autoSpaceDE/>
              <w:autoSpaceDN/>
              <w:spacing w:line="255" w:lineRule="auto"/>
              <w:ind w:left="1680" w:right="1679"/>
              <w:jc w:val="center"/>
              <w:rPr>
                <w:b/>
                <w:i/>
                <w:color w:val="000000"/>
                <w:sz w:val="24"/>
                <w:szCs w:val="24"/>
                <w:lang w:eastAsia="ru-RU"/>
              </w:rPr>
            </w:pPr>
            <w:r w:rsidRPr="00110684">
              <w:rPr>
                <w:b/>
                <w:i/>
                <w:color w:val="000000"/>
                <w:sz w:val="24"/>
                <w:szCs w:val="24"/>
                <w:lang w:eastAsia="ru-RU"/>
              </w:rPr>
              <w:t>Единые классные часы</w:t>
            </w:r>
          </w:p>
        </w:tc>
      </w:tr>
      <w:tr w:rsidR="00110684" w:rsidRPr="00110684" w:rsidTr="007D7420">
        <w:trPr>
          <w:trHeight w:val="438"/>
        </w:trPr>
        <w:tc>
          <w:tcPr>
            <w:tcW w:w="4678" w:type="dxa"/>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5"/>
                <w:sz w:val="24"/>
                <w:szCs w:val="24"/>
              </w:rPr>
              <w:t xml:space="preserve"> </w:t>
            </w:r>
            <w:r w:rsidRPr="00110684">
              <w:rPr>
                <w:sz w:val="24"/>
                <w:szCs w:val="24"/>
              </w:rPr>
              <w:t>«День</w:t>
            </w:r>
            <w:r w:rsidRPr="00110684">
              <w:rPr>
                <w:spacing w:val="-4"/>
                <w:sz w:val="24"/>
                <w:szCs w:val="24"/>
              </w:rPr>
              <w:t xml:space="preserve"> </w:t>
            </w:r>
            <w:r w:rsidRPr="00110684">
              <w:rPr>
                <w:spacing w:val="-2"/>
                <w:sz w:val="24"/>
                <w:szCs w:val="24"/>
              </w:rPr>
              <w:t>солидарности</w:t>
            </w:r>
          </w:p>
          <w:p w:rsidR="00110684" w:rsidRPr="00110684" w:rsidRDefault="00110684" w:rsidP="00110684">
            <w:pPr>
              <w:spacing w:before="1" w:line="215" w:lineRule="exact"/>
              <w:ind w:left="94"/>
              <w:rPr>
                <w:sz w:val="24"/>
                <w:szCs w:val="24"/>
              </w:rPr>
            </w:pPr>
            <w:r w:rsidRPr="00110684">
              <w:rPr>
                <w:sz w:val="24"/>
                <w:szCs w:val="24"/>
              </w:rPr>
              <w:t>в</w:t>
            </w:r>
            <w:r w:rsidRPr="00110684">
              <w:rPr>
                <w:spacing w:val="-1"/>
                <w:sz w:val="24"/>
                <w:szCs w:val="24"/>
              </w:rPr>
              <w:t xml:space="preserve"> </w:t>
            </w:r>
            <w:r w:rsidRPr="00110684">
              <w:rPr>
                <w:sz w:val="24"/>
                <w:szCs w:val="24"/>
              </w:rPr>
              <w:t>борьбе</w:t>
            </w:r>
            <w:r w:rsidRPr="00110684">
              <w:rPr>
                <w:spacing w:val="-5"/>
                <w:sz w:val="24"/>
                <w:szCs w:val="24"/>
              </w:rPr>
              <w:t xml:space="preserve"> </w:t>
            </w:r>
            <w:r w:rsidRPr="00110684">
              <w:rPr>
                <w:sz w:val="24"/>
                <w:szCs w:val="24"/>
              </w:rPr>
              <w:t>с</w:t>
            </w:r>
            <w:r w:rsidRPr="00110684">
              <w:rPr>
                <w:spacing w:val="-4"/>
                <w:sz w:val="24"/>
                <w:szCs w:val="24"/>
              </w:rPr>
              <w:t xml:space="preserve"> </w:t>
            </w:r>
            <w:r w:rsidRPr="00110684">
              <w:rPr>
                <w:spacing w:val="-2"/>
                <w:sz w:val="24"/>
                <w:szCs w:val="24"/>
              </w:rPr>
              <w:t>терроризмом</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before="3"/>
              <w:ind w:left="386"/>
              <w:rPr>
                <w:color w:val="000000"/>
                <w:sz w:val="24"/>
                <w:szCs w:val="24"/>
                <w:lang w:eastAsia="ru-RU"/>
              </w:rPr>
            </w:pPr>
            <w:r w:rsidRPr="00110684">
              <w:rPr>
                <w:color w:val="000000"/>
                <w:sz w:val="24"/>
                <w:szCs w:val="24"/>
                <w:lang w:eastAsia="ru-RU"/>
              </w:rPr>
              <w:t>3 сентября</w:t>
            </w:r>
          </w:p>
        </w:tc>
        <w:tc>
          <w:tcPr>
            <w:tcW w:w="2839"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Замдиректора по ВР</w:t>
            </w:r>
          </w:p>
        </w:tc>
      </w:tr>
      <w:tr w:rsidR="00110684" w:rsidRPr="00110684" w:rsidTr="007D7420">
        <w:trPr>
          <w:trHeight w:val="550"/>
        </w:trPr>
        <w:tc>
          <w:tcPr>
            <w:tcW w:w="4678" w:type="dxa"/>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5"/>
                <w:sz w:val="24"/>
                <w:szCs w:val="24"/>
              </w:rPr>
              <w:t xml:space="preserve"> </w:t>
            </w:r>
            <w:r w:rsidRPr="00110684">
              <w:rPr>
                <w:sz w:val="24"/>
                <w:szCs w:val="24"/>
              </w:rPr>
              <w:t>«Устав</w:t>
            </w:r>
            <w:r w:rsidRPr="00110684">
              <w:rPr>
                <w:spacing w:val="-5"/>
                <w:sz w:val="24"/>
                <w:szCs w:val="24"/>
              </w:rPr>
              <w:t xml:space="preserve"> </w:t>
            </w:r>
            <w:r w:rsidRPr="00110684">
              <w:rPr>
                <w:spacing w:val="-2"/>
                <w:sz w:val="24"/>
                <w:szCs w:val="24"/>
              </w:rPr>
              <w:t>школы.</w:t>
            </w:r>
          </w:p>
          <w:p w:rsidR="00110684" w:rsidRPr="00110684" w:rsidRDefault="00110684" w:rsidP="00110684">
            <w:pPr>
              <w:spacing w:line="226" w:lineRule="exact"/>
              <w:ind w:left="94"/>
              <w:rPr>
                <w:sz w:val="24"/>
                <w:szCs w:val="24"/>
              </w:rPr>
            </w:pPr>
            <w:r w:rsidRPr="00110684">
              <w:rPr>
                <w:sz w:val="24"/>
                <w:szCs w:val="24"/>
              </w:rPr>
              <w:t>Правила</w:t>
            </w:r>
            <w:r w:rsidRPr="00110684">
              <w:rPr>
                <w:spacing w:val="-13"/>
                <w:sz w:val="24"/>
                <w:szCs w:val="24"/>
              </w:rPr>
              <w:t xml:space="preserve"> </w:t>
            </w:r>
            <w:r w:rsidRPr="00110684">
              <w:rPr>
                <w:sz w:val="24"/>
                <w:szCs w:val="24"/>
              </w:rPr>
              <w:t>поведения</w:t>
            </w:r>
            <w:r w:rsidRPr="00110684">
              <w:rPr>
                <w:spacing w:val="-12"/>
                <w:sz w:val="24"/>
                <w:szCs w:val="24"/>
              </w:rPr>
              <w:t xml:space="preserve"> </w:t>
            </w:r>
            <w:r w:rsidRPr="00110684">
              <w:rPr>
                <w:sz w:val="24"/>
                <w:szCs w:val="24"/>
              </w:rPr>
              <w:t>обучающихся. Права и обязанности»</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138"/>
              <w:rPr>
                <w:color w:val="000000"/>
                <w:sz w:val="24"/>
                <w:szCs w:val="24"/>
                <w:lang w:eastAsia="ru-RU"/>
              </w:rPr>
            </w:pPr>
            <w:r w:rsidRPr="00110684">
              <w:rPr>
                <w:color w:val="000000"/>
                <w:sz w:val="24"/>
                <w:szCs w:val="24"/>
                <w:lang w:eastAsia="ru-RU"/>
              </w:rPr>
              <w:t>До 15 сентября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826"/>
        </w:trPr>
        <w:tc>
          <w:tcPr>
            <w:tcW w:w="4678" w:type="dxa"/>
          </w:tcPr>
          <w:p w:rsidR="00110684" w:rsidRPr="00110684" w:rsidRDefault="00110684" w:rsidP="00110684">
            <w:pPr>
              <w:ind w:left="94"/>
              <w:rPr>
                <w:sz w:val="24"/>
                <w:szCs w:val="24"/>
              </w:rPr>
            </w:pPr>
            <w:r w:rsidRPr="00110684">
              <w:rPr>
                <w:sz w:val="24"/>
                <w:szCs w:val="24"/>
              </w:rPr>
              <w:t>Классный</w:t>
            </w:r>
            <w:r w:rsidRPr="00110684">
              <w:rPr>
                <w:spacing w:val="-11"/>
                <w:sz w:val="24"/>
                <w:szCs w:val="24"/>
              </w:rPr>
              <w:t xml:space="preserve"> </w:t>
            </w:r>
            <w:r w:rsidRPr="00110684">
              <w:rPr>
                <w:sz w:val="24"/>
                <w:szCs w:val="24"/>
              </w:rPr>
              <w:t>час</w:t>
            </w:r>
            <w:r w:rsidRPr="00110684">
              <w:rPr>
                <w:spacing w:val="-12"/>
                <w:sz w:val="24"/>
                <w:szCs w:val="24"/>
              </w:rPr>
              <w:t xml:space="preserve"> </w:t>
            </w:r>
            <w:r w:rsidRPr="00110684">
              <w:rPr>
                <w:sz w:val="24"/>
                <w:szCs w:val="24"/>
              </w:rPr>
              <w:t>«Безопасность</w:t>
            </w:r>
            <w:r w:rsidRPr="00110684">
              <w:rPr>
                <w:spacing w:val="-11"/>
                <w:sz w:val="24"/>
                <w:szCs w:val="24"/>
              </w:rPr>
              <w:t xml:space="preserve"> </w:t>
            </w:r>
            <w:r w:rsidRPr="00110684">
              <w:rPr>
                <w:sz w:val="24"/>
                <w:szCs w:val="24"/>
              </w:rPr>
              <w:t>в</w:t>
            </w:r>
            <w:r w:rsidRPr="00110684">
              <w:rPr>
                <w:spacing w:val="-9"/>
                <w:sz w:val="24"/>
                <w:szCs w:val="24"/>
              </w:rPr>
              <w:t xml:space="preserve"> </w:t>
            </w:r>
            <w:r w:rsidRPr="00110684">
              <w:rPr>
                <w:sz w:val="24"/>
                <w:szCs w:val="24"/>
              </w:rPr>
              <w:t xml:space="preserve">сети </w:t>
            </w:r>
            <w:r w:rsidRPr="00110684">
              <w:rPr>
                <w:spacing w:val="-2"/>
                <w:sz w:val="24"/>
                <w:szCs w:val="24"/>
              </w:rPr>
              <w:t>Интернет»</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138"/>
              <w:rPr>
                <w:color w:val="000000"/>
                <w:sz w:val="24"/>
                <w:szCs w:val="24"/>
                <w:lang w:eastAsia="ru-RU"/>
              </w:rPr>
            </w:pPr>
            <w:r w:rsidRPr="00110684">
              <w:rPr>
                <w:color w:val="000000"/>
                <w:sz w:val="24"/>
                <w:szCs w:val="24"/>
                <w:lang w:eastAsia="ru-RU"/>
              </w:rPr>
              <w:t>октябрь</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830"/>
        </w:trPr>
        <w:tc>
          <w:tcPr>
            <w:tcW w:w="4678" w:type="dxa"/>
          </w:tcPr>
          <w:p w:rsidR="00110684" w:rsidRPr="00110684" w:rsidRDefault="00110684" w:rsidP="00110684">
            <w:pPr>
              <w:ind w:left="94" w:right="915"/>
              <w:rPr>
                <w:sz w:val="24"/>
                <w:szCs w:val="24"/>
              </w:rPr>
            </w:pPr>
            <w:r w:rsidRPr="00110684">
              <w:rPr>
                <w:sz w:val="24"/>
                <w:szCs w:val="24"/>
              </w:rPr>
              <w:t>«Мы</w:t>
            </w:r>
            <w:r w:rsidRPr="00110684">
              <w:rPr>
                <w:spacing w:val="-13"/>
                <w:sz w:val="24"/>
                <w:szCs w:val="24"/>
              </w:rPr>
              <w:t xml:space="preserve"> </w:t>
            </w:r>
            <w:r w:rsidRPr="00110684">
              <w:rPr>
                <w:sz w:val="24"/>
                <w:szCs w:val="24"/>
              </w:rPr>
              <w:t>–</w:t>
            </w:r>
            <w:r w:rsidRPr="00110684">
              <w:rPr>
                <w:spacing w:val="-12"/>
                <w:sz w:val="24"/>
                <w:szCs w:val="24"/>
              </w:rPr>
              <w:t xml:space="preserve"> </w:t>
            </w:r>
            <w:r w:rsidRPr="00110684">
              <w:rPr>
                <w:sz w:val="24"/>
                <w:szCs w:val="24"/>
              </w:rPr>
              <w:t>единое</w:t>
            </w:r>
            <w:r w:rsidRPr="00110684">
              <w:rPr>
                <w:spacing w:val="-13"/>
                <w:sz w:val="24"/>
                <w:szCs w:val="24"/>
              </w:rPr>
              <w:t xml:space="preserve"> </w:t>
            </w:r>
            <w:r w:rsidRPr="00110684">
              <w:rPr>
                <w:sz w:val="24"/>
                <w:szCs w:val="24"/>
              </w:rPr>
              <w:t xml:space="preserve">целое!», </w:t>
            </w:r>
            <w:r w:rsidRPr="00110684">
              <w:rPr>
                <w:spacing w:val="-2"/>
                <w:sz w:val="24"/>
                <w:szCs w:val="24"/>
              </w:rPr>
              <w:t>посвященный</w:t>
            </w:r>
          </w:p>
          <w:p w:rsidR="00110684" w:rsidRPr="00110684" w:rsidRDefault="00110684" w:rsidP="00110684">
            <w:pPr>
              <w:spacing w:line="215" w:lineRule="exact"/>
              <w:ind w:left="94"/>
              <w:rPr>
                <w:sz w:val="24"/>
                <w:szCs w:val="24"/>
              </w:rPr>
            </w:pPr>
            <w:r w:rsidRPr="00110684">
              <w:rPr>
                <w:sz w:val="24"/>
                <w:szCs w:val="24"/>
              </w:rPr>
              <w:t>«Дню</w:t>
            </w:r>
            <w:r w:rsidRPr="00110684">
              <w:rPr>
                <w:spacing w:val="-9"/>
                <w:sz w:val="24"/>
                <w:szCs w:val="24"/>
              </w:rPr>
              <w:t xml:space="preserve"> </w:t>
            </w:r>
            <w:r w:rsidRPr="00110684">
              <w:rPr>
                <w:sz w:val="24"/>
                <w:szCs w:val="24"/>
              </w:rPr>
              <w:t>народного</w:t>
            </w:r>
            <w:r w:rsidRPr="00110684">
              <w:rPr>
                <w:spacing w:val="-11"/>
                <w:sz w:val="24"/>
                <w:szCs w:val="24"/>
              </w:rPr>
              <w:t xml:space="preserve"> </w:t>
            </w:r>
            <w:r w:rsidRPr="00110684">
              <w:rPr>
                <w:spacing w:val="-2"/>
                <w:sz w:val="24"/>
                <w:szCs w:val="24"/>
              </w:rPr>
              <w:t>единства»</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before="3"/>
              <w:ind w:left="138"/>
              <w:rPr>
                <w:color w:val="000000"/>
                <w:sz w:val="24"/>
                <w:szCs w:val="24"/>
                <w:lang w:eastAsia="ru-RU"/>
              </w:rPr>
            </w:pPr>
            <w:r w:rsidRPr="00110684">
              <w:rPr>
                <w:color w:val="000000"/>
                <w:sz w:val="24"/>
                <w:szCs w:val="24"/>
                <w:lang w:eastAsia="ru-RU"/>
              </w:rPr>
              <w:t>4 ноября</w:t>
            </w:r>
          </w:p>
        </w:tc>
        <w:tc>
          <w:tcPr>
            <w:tcW w:w="2839"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Замдиректора по ВР</w:t>
            </w:r>
          </w:p>
          <w:p w:rsidR="00110684" w:rsidRPr="00110684" w:rsidRDefault="00110684" w:rsidP="00110684">
            <w:pPr>
              <w:pBdr>
                <w:top w:val="nil"/>
                <w:left w:val="nil"/>
                <w:bottom w:val="nil"/>
                <w:right w:val="nil"/>
                <w:between w:val="nil"/>
              </w:pBdr>
              <w:autoSpaceDE/>
              <w:autoSpaceDN/>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34"/>
        </w:trPr>
        <w:tc>
          <w:tcPr>
            <w:tcW w:w="4678" w:type="dxa"/>
          </w:tcPr>
          <w:p w:rsidR="00110684" w:rsidRPr="00110684" w:rsidRDefault="00110684" w:rsidP="00110684">
            <w:pPr>
              <w:spacing w:line="225" w:lineRule="exact"/>
              <w:ind w:left="94"/>
              <w:rPr>
                <w:sz w:val="24"/>
                <w:szCs w:val="24"/>
              </w:rPr>
            </w:pPr>
            <w:r w:rsidRPr="00110684">
              <w:rPr>
                <w:sz w:val="24"/>
                <w:szCs w:val="24"/>
              </w:rPr>
              <w:t>«Толерантность</w:t>
            </w:r>
            <w:r w:rsidRPr="00110684">
              <w:rPr>
                <w:spacing w:val="-4"/>
                <w:sz w:val="24"/>
                <w:szCs w:val="24"/>
              </w:rPr>
              <w:t xml:space="preserve"> </w:t>
            </w:r>
            <w:r w:rsidRPr="00110684">
              <w:rPr>
                <w:sz w:val="24"/>
                <w:szCs w:val="24"/>
              </w:rPr>
              <w:t>–</w:t>
            </w:r>
            <w:r w:rsidRPr="00110684">
              <w:rPr>
                <w:spacing w:val="-4"/>
                <w:sz w:val="24"/>
                <w:szCs w:val="24"/>
              </w:rPr>
              <w:t xml:space="preserve"> </w:t>
            </w:r>
            <w:r w:rsidRPr="00110684">
              <w:rPr>
                <w:sz w:val="24"/>
                <w:szCs w:val="24"/>
              </w:rPr>
              <w:t>это</w:t>
            </w:r>
            <w:r w:rsidRPr="00110684">
              <w:rPr>
                <w:spacing w:val="-9"/>
                <w:sz w:val="24"/>
                <w:szCs w:val="24"/>
              </w:rPr>
              <w:t xml:space="preserve"> </w:t>
            </w:r>
            <w:r w:rsidRPr="00110684">
              <w:rPr>
                <w:sz w:val="24"/>
                <w:szCs w:val="24"/>
              </w:rPr>
              <w:t>язык</w:t>
            </w:r>
            <w:r w:rsidRPr="00110684">
              <w:rPr>
                <w:spacing w:val="-5"/>
                <w:sz w:val="24"/>
                <w:szCs w:val="24"/>
              </w:rPr>
              <w:t xml:space="preserve"> </w:t>
            </w:r>
            <w:r w:rsidRPr="00110684">
              <w:rPr>
                <w:spacing w:val="-2"/>
                <w:sz w:val="24"/>
                <w:szCs w:val="24"/>
              </w:rPr>
              <w:t>добрых</w:t>
            </w:r>
          </w:p>
          <w:p w:rsidR="00110684" w:rsidRPr="00110684" w:rsidRDefault="00110684" w:rsidP="00110684">
            <w:pPr>
              <w:spacing w:line="215" w:lineRule="exact"/>
              <w:ind w:left="94"/>
              <w:rPr>
                <w:sz w:val="24"/>
                <w:szCs w:val="24"/>
              </w:rPr>
            </w:pPr>
            <w:r w:rsidRPr="00110684">
              <w:rPr>
                <w:sz w:val="24"/>
                <w:szCs w:val="24"/>
              </w:rPr>
              <w:t>дел</w:t>
            </w:r>
            <w:r w:rsidRPr="00110684">
              <w:rPr>
                <w:spacing w:val="-1"/>
                <w:sz w:val="24"/>
                <w:szCs w:val="24"/>
              </w:rPr>
              <w:t xml:space="preserve"> </w:t>
            </w:r>
            <w:r w:rsidRPr="00110684">
              <w:rPr>
                <w:sz w:val="24"/>
                <w:szCs w:val="24"/>
              </w:rPr>
              <w:t>и</w:t>
            </w:r>
            <w:r w:rsidRPr="00110684">
              <w:rPr>
                <w:spacing w:val="-2"/>
                <w:sz w:val="24"/>
                <w:szCs w:val="24"/>
              </w:rPr>
              <w:t xml:space="preserve"> слов»</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138"/>
              <w:rPr>
                <w:color w:val="000000"/>
                <w:sz w:val="24"/>
                <w:szCs w:val="24"/>
                <w:lang w:eastAsia="ru-RU"/>
              </w:rPr>
            </w:pPr>
            <w:r w:rsidRPr="00110684">
              <w:rPr>
                <w:color w:val="000000"/>
                <w:sz w:val="24"/>
                <w:szCs w:val="24"/>
                <w:lang w:eastAsia="ru-RU"/>
              </w:rPr>
              <w:t>16 ноября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678" w:type="dxa"/>
          </w:tcPr>
          <w:p w:rsidR="00110684" w:rsidRPr="00110684" w:rsidRDefault="00110684" w:rsidP="00110684">
            <w:pPr>
              <w:spacing w:line="226" w:lineRule="exact"/>
              <w:ind w:left="94"/>
              <w:rPr>
                <w:sz w:val="24"/>
                <w:szCs w:val="24"/>
              </w:rPr>
            </w:pPr>
            <w:r w:rsidRPr="00110684">
              <w:rPr>
                <w:sz w:val="24"/>
                <w:szCs w:val="24"/>
              </w:rPr>
              <w:t>Классный</w:t>
            </w:r>
            <w:r w:rsidRPr="00110684">
              <w:rPr>
                <w:spacing w:val="-13"/>
                <w:sz w:val="24"/>
                <w:szCs w:val="24"/>
              </w:rPr>
              <w:t xml:space="preserve"> </w:t>
            </w:r>
            <w:r w:rsidRPr="00110684">
              <w:rPr>
                <w:sz w:val="24"/>
                <w:szCs w:val="24"/>
              </w:rPr>
              <w:t>час</w:t>
            </w:r>
            <w:r w:rsidRPr="00110684">
              <w:rPr>
                <w:spacing w:val="-12"/>
                <w:sz w:val="24"/>
                <w:szCs w:val="24"/>
              </w:rPr>
              <w:t xml:space="preserve"> </w:t>
            </w:r>
            <w:r w:rsidRPr="00110684">
              <w:rPr>
                <w:sz w:val="24"/>
                <w:szCs w:val="24"/>
              </w:rPr>
              <w:t>«День</w:t>
            </w:r>
            <w:r w:rsidRPr="00110684">
              <w:rPr>
                <w:spacing w:val="-13"/>
                <w:sz w:val="24"/>
                <w:szCs w:val="24"/>
              </w:rPr>
              <w:t xml:space="preserve"> </w:t>
            </w:r>
            <w:r w:rsidRPr="00110684">
              <w:rPr>
                <w:sz w:val="24"/>
                <w:szCs w:val="24"/>
              </w:rPr>
              <w:t xml:space="preserve">героев </w:t>
            </w:r>
            <w:r w:rsidRPr="00110684">
              <w:rPr>
                <w:spacing w:val="-2"/>
                <w:sz w:val="24"/>
                <w:szCs w:val="24"/>
              </w:rPr>
              <w:t>Отечества»</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226"/>
              <w:rPr>
                <w:color w:val="000000"/>
                <w:sz w:val="24"/>
                <w:szCs w:val="24"/>
                <w:lang w:eastAsia="ru-RU"/>
              </w:rPr>
            </w:pPr>
            <w:r w:rsidRPr="00110684">
              <w:rPr>
                <w:color w:val="000000"/>
                <w:sz w:val="24"/>
                <w:szCs w:val="24"/>
                <w:lang w:eastAsia="ru-RU"/>
              </w:rPr>
              <w:t>9 декабря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Руководитель ШМО</w:t>
            </w:r>
          </w:p>
        </w:tc>
      </w:tr>
      <w:tr w:rsidR="00110684" w:rsidRPr="00110684" w:rsidTr="007D7420">
        <w:trPr>
          <w:trHeight w:val="438"/>
        </w:trPr>
        <w:tc>
          <w:tcPr>
            <w:tcW w:w="4678" w:type="dxa"/>
          </w:tcPr>
          <w:p w:rsidR="00110684" w:rsidRPr="00110684" w:rsidRDefault="00110684" w:rsidP="00110684">
            <w:pPr>
              <w:ind w:left="94"/>
              <w:rPr>
                <w:sz w:val="24"/>
                <w:szCs w:val="24"/>
              </w:rPr>
            </w:pPr>
            <w:r w:rsidRPr="00110684">
              <w:rPr>
                <w:sz w:val="24"/>
                <w:szCs w:val="24"/>
              </w:rPr>
              <w:t>Классный</w:t>
            </w:r>
            <w:r w:rsidRPr="00110684">
              <w:rPr>
                <w:spacing w:val="-13"/>
                <w:sz w:val="24"/>
                <w:szCs w:val="24"/>
              </w:rPr>
              <w:t xml:space="preserve"> </w:t>
            </w:r>
            <w:r w:rsidRPr="00110684">
              <w:rPr>
                <w:sz w:val="24"/>
                <w:szCs w:val="24"/>
              </w:rPr>
              <w:t>час</w:t>
            </w:r>
            <w:r w:rsidRPr="00110684">
              <w:rPr>
                <w:spacing w:val="-12"/>
                <w:sz w:val="24"/>
                <w:szCs w:val="24"/>
              </w:rPr>
              <w:t xml:space="preserve"> </w:t>
            </w:r>
            <w:r w:rsidRPr="00110684">
              <w:rPr>
                <w:sz w:val="24"/>
                <w:szCs w:val="24"/>
              </w:rPr>
              <w:t>«День</w:t>
            </w:r>
            <w:r w:rsidRPr="00110684">
              <w:rPr>
                <w:spacing w:val="-13"/>
                <w:sz w:val="24"/>
                <w:szCs w:val="24"/>
              </w:rPr>
              <w:t xml:space="preserve"> </w:t>
            </w:r>
            <w:r w:rsidRPr="00110684">
              <w:rPr>
                <w:sz w:val="24"/>
                <w:szCs w:val="24"/>
              </w:rPr>
              <w:t>Конституции». Государственные Символы</w:t>
            </w:r>
          </w:p>
          <w:p w:rsidR="00110684" w:rsidRPr="00110684" w:rsidRDefault="00110684" w:rsidP="00110684">
            <w:pPr>
              <w:spacing w:line="215" w:lineRule="exact"/>
              <w:ind w:left="94"/>
              <w:rPr>
                <w:sz w:val="24"/>
                <w:szCs w:val="24"/>
              </w:rPr>
            </w:pPr>
            <w:r w:rsidRPr="00110684">
              <w:rPr>
                <w:spacing w:val="-2"/>
                <w:sz w:val="24"/>
                <w:szCs w:val="24"/>
              </w:rPr>
              <w:t>Российской</w:t>
            </w:r>
            <w:r w:rsidRPr="00110684">
              <w:rPr>
                <w:spacing w:val="4"/>
                <w:sz w:val="24"/>
                <w:szCs w:val="24"/>
              </w:rPr>
              <w:t xml:space="preserve"> </w:t>
            </w:r>
            <w:r w:rsidRPr="00110684">
              <w:rPr>
                <w:spacing w:val="-2"/>
                <w:sz w:val="24"/>
                <w:szCs w:val="24"/>
              </w:rPr>
              <w:t>Федерации</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466"/>
              <w:rPr>
                <w:color w:val="000000"/>
                <w:sz w:val="24"/>
                <w:szCs w:val="24"/>
                <w:lang w:eastAsia="ru-RU"/>
              </w:rPr>
            </w:pPr>
            <w:r w:rsidRPr="00110684">
              <w:rPr>
                <w:color w:val="000000"/>
                <w:sz w:val="24"/>
                <w:szCs w:val="24"/>
                <w:lang w:eastAsia="ru-RU"/>
              </w:rPr>
              <w:t>12 декабря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373"/>
              <w:rPr>
                <w:color w:val="000000"/>
                <w:sz w:val="24"/>
                <w:szCs w:val="24"/>
                <w:lang w:eastAsia="ru-RU"/>
              </w:rPr>
            </w:pPr>
            <w:r w:rsidRPr="00110684">
              <w:rPr>
                <w:color w:val="000000"/>
                <w:sz w:val="24"/>
                <w:szCs w:val="24"/>
                <w:lang w:eastAsia="ru-RU"/>
              </w:rPr>
              <w:t>Замдиректора по ВР</w:t>
            </w:r>
          </w:p>
        </w:tc>
      </w:tr>
      <w:tr w:rsidR="00110684" w:rsidRPr="00110684" w:rsidTr="007D7420">
        <w:trPr>
          <w:trHeight w:val="438"/>
        </w:trPr>
        <w:tc>
          <w:tcPr>
            <w:tcW w:w="4678" w:type="dxa"/>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8"/>
                <w:sz w:val="24"/>
                <w:szCs w:val="24"/>
              </w:rPr>
              <w:t xml:space="preserve"> </w:t>
            </w:r>
            <w:r w:rsidRPr="00110684">
              <w:rPr>
                <w:sz w:val="24"/>
                <w:szCs w:val="24"/>
              </w:rPr>
              <w:t>час</w:t>
            </w:r>
            <w:r w:rsidRPr="00110684">
              <w:rPr>
                <w:spacing w:val="-9"/>
                <w:sz w:val="24"/>
                <w:szCs w:val="24"/>
              </w:rPr>
              <w:t xml:space="preserve"> </w:t>
            </w:r>
            <w:r w:rsidRPr="00110684">
              <w:rPr>
                <w:sz w:val="24"/>
                <w:szCs w:val="24"/>
              </w:rPr>
              <w:t>«Победа</w:t>
            </w:r>
            <w:r w:rsidRPr="00110684">
              <w:rPr>
                <w:spacing w:val="-4"/>
                <w:sz w:val="24"/>
                <w:szCs w:val="24"/>
              </w:rPr>
              <w:t xml:space="preserve"> </w:t>
            </w:r>
            <w:r w:rsidRPr="00110684">
              <w:rPr>
                <w:spacing w:val="-10"/>
                <w:sz w:val="24"/>
                <w:szCs w:val="24"/>
              </w:rPr>
              <w:t>в</w:t>
            </w:r>
          </w:p>
          <w:p w:rsidR="00110684" w:rsidRPr="00110684" w:rsidRDefault="00110684" w:rsidP="00110684">
            <w:pPr>
              <w:spacing w:line="225" w:lineRule="exact"/>
              <w:ind w:left="94"/>
              <w:rPr>
                <w:sz w:val="24"/>
                <w:szCs w:val="24"/>
              </w:rPr>
            </w:pPr>
            <w:r w:rsidRPr="00110684">
              <w:rPr>
                <w:spacing w:val="-2"/>
                <w:sz w:val="24"/>
                <w:szCs w:val="24"/>
              </w:rPr>
              <w:t>Сталинградской</w:t>
            </w:r>
            <w:r w:rsidRPr="00110684">
              <w:rPr>
                <w:spacing w:val="7"/>
                <w:sz w:val="24"/>
                <w:szCs w:val="24"/>
              </w:rPr>
              <w:t xml:space="preserve"> </w:t>
            </w:r>
            <w:r w:rsidRPr="00110684">
              <w:rPr>
                <w:spacing w:val="-2"/>
                <w:sz w:val="24"/>
                <w:szCs w:val="24"/>
              </w:rPr>
              <w:t>битве»</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470"/>
              <w:rPr>
                <w:color w:val="000000"/>
                <w:sz w:val="24"/>
                <w:szCs w:val="24"/>
                <w:lang w:eastAsia="ru-RU"/>
              </w:rPr>
            </w:pPr>
            <w:r w:rsidRPr="00110684">
              <w:rPr>
                <w:color w:val="000000"/>
                <w:sz w:val="24"/>
                <w:szCs w:val="24"/>
                <w:lang w:eastAsia="ru-RU"/>
              </w:rPr>
              <w:t>2 февраля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left="373"/>
              <w:rPr>
                <w:color w:val="000000"/>
                <w:sz w:val="24"/>
                <w:szCs w:val="24"/>
                <w:lang w:eastAsia="ru-RU"/>
              </w:rPr>
            </w:pPr>
            <w:r w:rsidRPr="00110684">
              <w:rPr>
                <w:color w:val="000000"/>
                <w:sz w:val="24"/>
                <w:szCs w:val="24"/>
                <w:lang w:eastAsia="ru-RU"/>
              </w:rPr>
              <w:t>Замдиректора по ВР</w:t>
            </w:r>
          </w:p>
        </w:tc>
      </w:tr>
      <w:tr w:rsidR="00110684" w:rsidRPr="00110684" w:rsidTr="007D7420">
        <w:trPr>
          <w:trHeight w:val="434"/>
        </w:trPr>
        <w:tc>
          <w:tcPr>
            <w:tcW w:w="4678" w:type="dxa"/>
          </w:tcPr>
          <w:p w:rsidR="00110684" w:rsidRPr="00110684" w:rsidRDefault="00110684" w:rsidP="00110684">
            <w:pPr>
              <w:ind w:left="94"/>
              <w:rPr>
                <w:sz w:val="24"/>
                <w:szCs w:val="24"/>
              </w:rPr>
            </w:pPr>
            <w:r w:rsidRPr="00110684">
              <w:rPr>
                <w:sz w:val="24"/>
                <w:szCs w:val="24"/>
              </w:rPr>
              <w:t>Классный</w:t>
            </w:r>
            <w:r w:rsidRPr="00110684">
              <w:rPr>
                <w:spacing w:val="-13"/>
                <w:sz w:val="24"/>
                <w:szCs w:val="24"/>
              </w:rPr>
              <w:t xml:space="preserve"> </w:t>
            </w:r>
            <w:r w:rsidRPr="00110684">
              <w:rPr>
                <w:sz w:val="24"/>
                <w:szCs w:val="24"/>
              </w:rPr>
              <w:t>час</w:t>
            </w:r>
            <w:r w:rsidRPr="00110684">
              <w:rPr>
                <w:spacing w:val="-12"/>
                <w:sz w:val="24"/>
                <w:szCs w:val="24"/>
              </w:rPr>
              <w:t xml:space="preserve"> </w:t>
            </w:r>
            <w:r w:rsidRPr="00110684">
              <w:rPr>
                <w:sz w:val="24"/>
                <w:szCs w:val="24"/>
              </w:rPr>
              <w:t>«Блокадный</w:t>
            </w:r>
            <w:r w:rsidRPr="00110684">
              <w:rPr>
                <w:spacing w:val="-13"/>
                <w:sz w:val="24"/>
                <w:szCs w:val="24"/>
              </w:rPr>
              <w:t xml:space="preserve"> </w:t>
            </w:r>
            <w:r w:rsidRPr="00110684">
              <w:rPr>
                <w:sz w:val="24"/>
                <w:szCs w:val="24"/>
              </w:rPr>
              <w:t>хлеб», посвященный полному</w:t>
            </w:r>
          </w:p>
          <w:p w:rsidR="00110684" w:rsidRPr="00110684" w:rsidRDefault="00110684" w:rsidP="00110684">
            <w:pPr>
              <w:ind w:left="94"/>
              <w:rPr>
                <w:sz w:val="24"/>
                <w:szCs w:val="24"/>
              </w:rPr>
            </w:pPr>
            <w:r w:rsidRPr="00110684">
              <w:rPr>
                <w:spacing w:val="-2"/>
                <w:sz w:val="24"/>
                <w:szCs w:val="24"/>
              </w:rPr>
              <w:t>освобождению</w:t>
            </w:r>
            <w:r w:rsidRPr="00110684">
              <w:rPr>
                <w:spacing w:val="6"/>
                <w:sz w:val="24"/>
                <w:szCs w:val="24"/>
              </w:rPr>
              <w:t xml:space="preserve"> </w:t>
            </w:r>
            <w:r w:rsidRPr="00110684">
              <w:rPr>
                <w:spacing w:val="-2"/>
                <w:sz w:val="24"/>
                <w:szCs w:val="24"/>
              </w:rPr>
              <w:t>Ленинграда</w:t>
            </w:r>
          </w:p>
          <w:p w:rsidR="00110684" w:rsidRPr="00110684" w:rsidRDefault="00110684" w:rsidP="00110684">
            <w:pPr>
              <w:spacing w:line="230" w:lineRule="atLeast"/>
              <w:ind w:left="94" w:right="468"/>
              <w:rPr>
                <w:sz w:val="24"/>
                <w:szCs w:val="24"/>
              </w:rPr>
            </w:pPr>
            <w:r w:rsidRPr="00110684">
              <w:rPr>
                <w:sz w:val="24"/>
                <w:szCs w:val="24"/>
              </w:rPr>
              <w:t>«Международный</w:t>
            </w:r>
            <w:r w:rsidRPr="00110684">
              <w:rPr>
                <w:spacing w:val="-13"/>
                <w:sz w:val="24"/>
                <w:szCs w:val="24"/>
              </w:rPr>
              <w:t xml:space="preserve"> </w:t>
            </w:r>
            <w:r w:rsidRPr="00110684">
              <w:rPr>
                <w:sz w:val="24"/>
                <w:szCs w:val="24"/>
              </w:rPr>
              <w:t>день</w:t>
            </w:r>
            <w:r w:rsidRPr="00110684">
              <w:rPr>
                <w:spacing w:val="-12"/>
                <w:sz w:val="24"/>
                <w:szCs w:val="24"/>
              </w:rPr>
              <w:t xml:space="preserve"> </w:t>
            </w:r>
            <w:r w:rsidRPr="00110684">
              <w:rPr>
                <w:sz w:val="24"/>
                <w:szCs w:val="24"/>
              </w:rPr>
              <w:t>памяти жертв Холокоста»</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353" w:right="353"/>
              <w:jc w:val="center"/>
              <w:rPr>
                <w:color w:val="000000"/>
                <w:sz w:val="24"/>
                <w:szCs w:val="24"/>
                <w:lang w:eastAsia="ru-RU"/>
              </w:rPr>
            </w:pPr>
            <w:r w:rsidRPr="00110684">
              <w:rPr>
                <w:color w:val="000000"/>
                <w:sz w:val="24"/>
                <w:szCs w:val="24"/>
                <w:lang w:eastAsia="ru-RU"/>
              </w:rPr>
              <w:t>27 января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ind w:left="94" w:right="102"/>
              <w:rPr>
                <w:sz w:val="24"/>
                <w:szCs w:val="24"/>
              </w:rPr>
            </w:pPr>
            <w:r w:rsidRPr="00110684">
              <w:rPr>
                <w:sz w:val="24"/>
                <w:szCs w:val="24"/>
              </w:rPr>
              <w:t>Классный час «Их именами</w:t>
            </w:r>
            <w:r w:rsidRPr="00110684">
              <w:rPr>
                <w:spacing w:val="40"/>
                <w:sz w:val="24"/>
                <w:szCs w:val="24"/>
              </w:rPr>
              <w:t xml:space="preserve"> </w:t>
            </w:r>
            <w:r w:rsidRPr="00110684">
              <w:rPr>
                <w:sz w:val="24"/>
                <w:szCs w:val="24"/>
              </w:rPr>
              <w:t>названы</w:t>
            </w:r>
            <w:r w:rsidRPr="00110684">
              <w:rPr>
                <w:spacing w:val="-7"/>
                <w:sz w:val="24"/>
                <w:szCs w:val="24"/>
              </w:rPr>
              <w:t xml:space="preserve"> </w:t>
            </w:r>
            <w:r w:rsidRPr="00110684">
              <w:rPr>
                <w:sz w:val="24"/>
                <w:szCs w:val="24"/>
              </w:rPr>
              <w:t>улицы</w:t>
            </w:r>
            <w:r w:rsidRPr="00110684">
              <w:rPr>
                <w:spacing w:val="-5"/>
                <w:sz w:val="24"/>
                <w:szCs w:val="24"/>
              </w:rPr>
              <w:t xml:space="preserve"> </w:t>
            </w:r>
            <w:r w:rsidRPr="00110684">
              <w:rPr>
                <w:sz w:val="24"/>
                <w:szCs w:val="24"/>
              </w:rPr>
              <w:t>Рязани»</w:t>
            </w:r>
            <w:r w:rsidRPr="00110684">
              <w:rPr>
                <w:spacing w:val="-6"/>
                <w:sz w:val="24"/>
                <w:szCs w:val="24"/>
              </w:rPr>
              <w:t xml:space="preserve"> </w:t>
            </w:r>
          </w:p>
          <w:p w:rsidR="00110684" w:rsidRPr="00110684" w:rsidRDefault="00110684" w:rsidP="00110684">
            <w:pPr>
              <w:spacing w:line="215" w:lineRule="exact"/>
              <w:ind w:left="94"/>
              <w:rPr>
                <w:sz w:val="24"/>
                <w:szCs w:val="24"/>
              </w:rPr>
            </w:pPr>
          </w:p>
        </w:tc>
        <w:tc>
          <w:tcPr>
            <w:tcW w:w="993" w:type="dxa"/>
          </w:tcPr>
          <w:p w:rsidR="00110684" w:rsidRPr="00110684" w:rsidRDefault="00110684" w:rsidP="00110684">
            <w:pPr>
              <w:pBdr>
                <w:top w:val="nil"/>
                <w:left w:val="nil"/>
                <w:bottom w:val="nil"/>
                <w:right w:val="nil"/>
                <w:between w:val="nil"/>
              </w:pBdr>
              <w:autoSpaceDE/>
              <w:autoSpaceDN/>
              <w:spacing w:before="2"/>
              <w:ind w:left="89" w:right="93"/>
              <w:jc w:val="center"/>
              <w:rPr>
                <w:color w:val="000000"/>
                <w:sz w:val="24"/>
                <w:szCs w:val="24"/>
                <w:lang w:eastAsia="ru-RU"/>
              </w:rPr>
            </w:pPr>
            <w:r w:rsidRPr="00110684">
              <w:rPr>
                <w:color w:val="000000"/>
                <w:sz w:val="24"/>
                <w:szCs w:val="24"/>
                <w:lang w:eastAsia="ru-RU"/>
              </w:rPr>
              <w:t>2-4</w:t>
            </w:r>
          </w:p>
        </w:tc>
        <w:tc>
          <w:tcPr>
            <w:tcW w:w="1840" w:type="dxa"/>
            <w:gridSpan w:val="2"/>
          </w:tcPr>
          <w:p w:rsidR="00110684" w:rsidRPr="00110684" w:rsidRDefault="00110684" w:rsidP="00110684">
            <w:pPr>
              <w:pBdr>
                <w:top w:val="nil"/>
                <w:left w:val="nil"/>
                <w:bottom w:val="nil"/>
                <w:right w:val="nil"/>
                <w:between w:val="nil"/>
              </w:pBdr>
              <w:autoSpaceDE/>
              <w:autoSpaceDN/>
              <w:spacing w:before="2"/>
              <w:ind w:left="410"/>
              <w:rPr>
                <w:color w:val="000000"/>
                <w:sz w:val="24"/>
                <w:szCs w:val="24"/>
                <w:lang w:eastAsia="ru-RU"/>
              </w:rPr>
            </w:pPr>
            <w:r w:rsidRPr="00110684">
              <w:rPr>
                <w:color w:val="000000"/>
                <w:sz w:val="24"/>
                <w:szCs w:val="24"/>
                <w:lang w:eastAsia="ru-RU"/>
              </w:rPr>
              <w:t>8 февраля</w:t>
            </w:r>
          </w:p>
        </w:tc>
        <w:tc>
          <w:tcPr>
            <w:tcW w:w="2839" w:type="dxa"/>
          </w:tcPr>
          <w:p w:rsidR="00110684" w:rsidRPr="00110684" w:rsidRDefault="00110684" w:rsidP="00110684">
            <w:pPr>
              <w:pBdr>
                <w:top w:val="nil"/>
                <w:left w:val="nil"/>
                <w:bottom w:val="nil"/>
                <w:right w:val="nil"/>
                <w:between w:val="nil"/>
              </w:pBdr>
              <w:autoSpaceDE/>
              <w:autoSpaceDN/>
              <w:spacing w:before="2"/>
              <w:ind w:left="313"/>
              <w:rPr>
                <w:color w:val="000000"/>
                <w:sz w:val="24"/>
                <w:szCs w:val="24"/>
                <w:lang w:eastAsia="ru-RU"/>
              </w:rPr>
            </w:pPr>
            <w:r w:rsidRPr="00110684">
              <w:rPr>
                <w:color w:val="000000"/>
                <w:sz w:val="24"/>
                <w:szCs w:val="24"/>
                <w:lang w:eastAsia="ru-RU"/>
              </w:rPr>
              <w:t>Зам. директора по ВР</w:t>
            </w:r>
          </w:p>
        </w:tc>
      </w:tr>
      <w:tr w:rsidR="00110684" w:rsidRPr="00110684" w:rsidTr="007D7420">
        <w:trPr>
          <w:trHeight w:val="550"/>
        </w:trPr>
        <w:tc>
          <w:tcPr>
            <w:tcW w:w="4678" w:type="dxa"/>
          </w:tcPr>
          <w:p w:rsidR="00110684" w:rsidRPr="00110684" w:rsidRDefault="00110684" w:rsidP="00110684">
            <w:pPr>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6"/>
                <w:sz w:val="24"/>
                <w:szCs w:val="24"/>
              </w:rPr>
              <w:t xml:space="preserve"> </w:t>
            </w:r>
            <w:r w:rsidRPr="00110684">
              <w:rPr>
                <w:sz w:val="24"/>
                <w:szCs w:val="24"/>
              </w:rPr>
              <w:t>«День</w:t>
            </w:r>
            <w:r w:rsidRPr="00110684">
              <w:rPr>
                <w:spacing w:val="-4"/>
                <w:sz w:val="24"/>
                <w:szCs w:val="24"/>
              </w:rPr>
              <w:t xml:space="preserve"> </w:t>
            </w:r>
            <w:r w:rsidRPr="00110684">
              <w:rPr>
                <w:sz w:val="24"/>
                <w:szCs w:val="24"/>
              </w:rPr>
              <w:t>памяти</w:t>
            </w:r>
            <w:r w:rsidRPr="00110684">
              <w:rPr>
                <w:spacing w:val="-5"/>
                <w:sz w:val="24"/>
                <w:szCs w:val="24"/>
              </w:rPr>
              <w:t xml:space="preserve"> </w:t>
            </w:r>
            <w:r w:rsidRPr="00110684">
              <w:rPr>
                <w:sz w:val="24"/>
                <w:szCs w:val="24"/>
              </w:rPr>
              <w:t>о россиянах, исполнявших</w:t>
            </w:r>
          </w:p>
          <w:p w:rsidR="00110684" w:rsidRPr="00110684" w:rsidRDefault="00110684" w:rsidP="00110684">
            <w:pPr>
              <w:spacing w:line="226" w:lineRule="exact"/>
              <w:ind w:left="94"/>
              <w:rPr>
                <w:sz w:val="24"/>
                <w:szCs w:val="24"/>
              </w:rPr>
            </w:pPr>
            <w:r w:rsidRPr="00110684">
              <w:rPr>
                <w:sz w:val="24"/>
                <w:szCs w:val="24"/>
              </w:rPr>
              <w:t>служебный</w:t>
            </w:r>
            <w:r w:rsidRPr="00110684">
              <w:rPr>
                <w:spacing w:val="-12"/>
                <w:sz w:val="24"/>
                <w:szCs w:val="24"/>
              </w:rPr>
              <w:t xml:space="preserve"> </w:t>
            </w:r>
            <w:r w:rsidRPr="00110684">
              <w:rPr>
                <w:sz w:val="24"/>
                <w:szCs w:val="24"/>
              </w:rPr>
              <w:t>долг</w:t>
            </w:r>
            <w:r w:rsidRPr="00110684">
              <w:rPr>
                <w:spacing w:val="-11"/>
                <w:sz w:val="24"/>
                <w:szCs w:val="24"/>
              </w:rPr>
              <w:t xml:space="preserve"> </w:t>
            </w:r>
            <w:r w:rsidRPr="00110684">
              <w:rPr>
                <w:sz w:val="24"/>
                <w:szCs w:val="24"/>
              </w:rPr>
              <w:t>за</w:t>
            </w:r>
            <w:r w:rsidRPr="00110684">
              <w:rPr>
                <w:spacing w:val="-13"/>
                <w:sz w:val="24"/>
                <w:szCs w:val="24"/>
              </w:rPr>
              <w:t xml:space="preserve"> </w:t>
            </w:r>
            <w:r w:rsidRPr="00110684">
              <w:rPr>
                <w:sz w:val="24"/>
                <w:szCs w:val="24"/>
              </w:rPr>
              <w:t xml:space="preserve">пределами </w:t>
            </w:r>
            <w:r w:rsidRPr="00110684">
              <w:rPr>
                <w:spacing w:val="-2"/>
                <w:sz w:val="24"/>
                <w:szCs w:val="24"/>
              </w:rPr>
              <w:t>Отечества»</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75" w:lineRule="auto"/>
              <w:ind w:left="410"/>
              <w:rPr>
                <w:color w:val="000000"/>
                <w:sz w:val="24"/>
                <w:szCs w:val="24"/>
                <w:lang w:eastAsia="ru-RU"/>
              </w:rPr>
            </w:pPr>
            <w:r w:rsidRPr="00110684">
              <w:rPr>
                <w:color w:val="000000"/>
                <w:sz w:val="24"/>
                <w:szCs w:val="24"/>
                <w:lang w:eastAsia="ru-RU"/>
              </w:rPr>
              <w:t>15 февраля</w:t>
            </w:r>
          </w:p>
        </w:tc>
        <w:tc>
          <w:tcPr>
            <w:tcW w:w="2839"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35"/>
        </w:trPr>
        <w:tc>
          <w:tcPr>
            <w:tcW w:w="4678" w:type="dxa"/>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47"/>
                <w:sz w:val="24"/>
                <w:szCs w:val="24"/>
              </w:rPr>
              <w:t xml:space="preserve"> </w:t>
            </w:r>
            <w:r w:rsidRPr="00110684">
              <w:rPr>
                <w:spacing w:val="-4"/>
                <w:sz w:val="24"/>
                <w:szCs w:val="24"/>
              </w:rPr>
              <w:t>«День</w:t>
            </w:r>
          </w:p>
          <w:p w:rsidR="00110684" w:rsidRPr="00110684" w:rsidRDefault="00110684" w:rsidP="00110684">
            <w:pPr>
              <w:spacing w:line="215" w:lineRule="exact"/>
              <w:ind w:left="94"/>
              <w:rPr>
                <w:sz w:val="24"/>
                <w:szCs w:val="24"/>
              </w:rPr>
            </w:pPr>
            <w:r w:rsidRPr="00110684">
              <w:rPr>
                <w:sz w:val="24"/>
                <w:szCs w:val="24"/>
              </w:rPr>
              <w:t>воссоединения</w:t>
            </w:r>
            <w:r w:rsidRPr="00110684">
              <w:rPr>
                <w:spacing w:val="-6"/>
                <w:sz w:val="24"/>
                <w:szCs w:val="24"/>
              </w:rPr>
              <w:t xml:space="preserve"> </w:t>
            </w:r>
            <w:r w:rsidRPr="00110684">
              <w:rPr>
                <w:sz w:val="24"/>
                <w:szCs w:val="24"/>
              </w:rPr>
              <w:t>Крыма</w:t>
            </w:r>
            <w:r w:rsidRPr="00110684">
              <w:rPr>
                <w:spacing w:val="-7"/>
                <w:sz w:val="24"/>
                <w:szCs w:val="24"/>
              </w:rPr>
              <w:t xml:space="preserve"> </w:t>
            </w:r>
            <w:r w:rsidRPr="00110684">
              <w:rPr>
                <w:sz w:val="24"/>
                <w:szCs w:val="24"/>
              </w:rPr>
              <w:t>с</w:t>
            </w:r>
            <w:r w:rsidRPr="00110684">
              <w:rPr>
                <w:spacing w:val="-6"/>
                <w:sz w:val="24"/>
                <w:szCs w:val="24"/>
              </w:rPr>
              <w:t xml:space="preserve"> </w:t>
            </w:r>
            <w:r w:rsidRPr="00110684">
              <w:rPr>
                <w:spacing w:val="-2"/>
                <w:sz w:val="24"/>
                <w:szCs w:val="24"/>
              </w:rPr>
              <w:t>Россией»</w:t>
            </w:r>
          </w:p>
        </w:tc>
        <w:tc>
          <w:tcPr>
            <w:tcW w:w="993" w:type="dxa"/>
          </w:tcPr>
          <w:p w:rsidR="00110684" w:rsidRPr="00110684" w:rsidRDefault="00110684" w:rsidP="00110684">
            <w:pPr>
              <w:pBdr>
                <w:top w:val="nil"/>
                <w:left w:val="nil"/>
                <w:bottom w:val="nil"/>
                <w:right w:val="nil"/>
                <w:between w:val="nil"/>
              </w:pBdr>
              <w:autoSpaceDE/>
              <w:autoSpaceDN/>
              <w:ind w:left="89" w:right="93"/>
              <w:jc w:val="center"/>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ind w:left="162"/>
              <w:rPr>
                <w:color w:val="000000"/>
                <w:sz w:val="24"/>
                <w:szCs w:val="24"/>
                <w:lang w:eastAsia="ru-RU"/>
              </w:rPr>
            </w:pPr>
            <w:r w:rsidRPr="00110684">
              <w:rPr>
                <w:color w:val="000000"/>
                <w:sz w:val="24"/>
                <w:szCs w:val="24"/>
                <w:lang w:eastAsia="ru-RU"/>
              </w:rPr>
              <w:t>18 марта</w:t>
            </w:r>
          </w:p>
        </w:tc>
        <w:tc>
          <w:tcPr>
            <w:tcW w:w="2839" w:type="dxa"/>
          </w:tcPr>
          <w:p w:rsidR="00110684" w:rsidRPr="00110684" w:rsidRDefault="00110684" w:rsidP="00110684">
            <w:pPr>
              <w:pBdr>
                <w:top w:val="nil"/>
                <w:left w:val="nil"/>
                <w:bottom w:val="nil"/>
                <w:right w:val="nil"/>
                <w:between w:val="nil"/>
              </w:pBdr>
              <w:autoSpaceDE/>
              <w:autoSpaceDN/>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350"/>
        </w:trPr>
        <w:tc>
          <w:tcPr>
            <w:tcW w:w="4678" w:type="dxa"/>
            <w:tcBorders>
              <w:right w:val="single" w:sz="4" w:space="0" w:color="auto"/>
            </w:tcBorders>
            <w:shd w:val="clear" w:color="auto" w:fill="FFFFFF" w:themeFill="background1"/>
          </w:tcPr>
          <w:p w:rsidR="00110684" w:rsidRPr="00110684" w:rsidRDefault="00110684" w:rsidP="00110684">
            <w:pPr>
              <w:spacing w:line="226" w:lineRule="exact"/>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5"/>
                <w:sz w:val="24"/>
                <w:szCs w:val="24"/>
              </w:rPr>
              <w:t xml:space="preserve"> </w:t>
            </w:r>
            <w:r w:rsidRPr="00110684">
              <w:rPr>
                <w:spacing w:val="-4"/>
                <w:sz w:val="24"/>
                <w:szCs w:val="24"/>
              </w:rPr>
              <w:t>«День</w:t>
            </w:r>
          </w:p>
          <w:p w:rsidR="00110684" w:rsidRPr="00110684" w:rsidRDefault="00110684" w:rsidP="00110684">
            <w:pPr>
              <w:spacing w:line="215" w:lineRule="exact"/>
              <w:ind w:left="94"/>
              <w:rPr>
                <w:sz w:val="24"/>
                <w:szCs w:val="24"/>
              </w:rPr>
            </w:pPr>
            <w:r w:rsidRPr="00110684">
              <w:rPr>
                <w:spacing w:val="-2"/>
                <w:sz w:val="24"/>
                <w:szCs w:val="24"/>
              </w:rPr>
              <w:t>Космонавтики»</w:t>
            </w:r>
          </w:p>
        </w:tc>
        <w:tc>
          <w:tcPr>
            <w:tcW w:w="993" w:type="dxa"/>
            <w:tcBorders>
              <w:left w:val="single" w:sz="4" w:space="0" w:color="auto"/>
              <w:right w:val="single" w:sz="4" w:space="0" w:color="auto"/>
            </w:tcBorders>
            <w:shd w:val="clear" w:color="auto" w:fill="FFFFFF" w:themeFill="background1"/>
          </w:tcPr>
          <w:p w:rsidR="00110684" w:rsidRPr="00110684" w:rsidRDefault="00110684" w:rsidP="00110684">
            <w:pPr>
              <w:autoSpaceDE/>
              <w:autoSpaceDN/>
              <w:rPr>
                <w:sz w:val="24"/>
                <w:szCs w:val="24"/>
              </w:rPr>
            </w:pPr>
            <w:r w:rsidRPr="00110684">
              <w:rPr>
                <w:sz w:val="24"/>
                <w:szCs w:val="24"/>
              </w:rPr>
              <w:t>1-4</w:t>
            </w:r>
          </w:p>
          <w:p w:rsidR="00110684" w:rsidRPr="00110684" w:rsidRDefault="00110684" w:rsidP="00110684">
            <w:pPr>
              <w:spacing w:line="215" w:lineRule="exact"/>
              <w:rPr>
                <w:sz w:val="24"/>
                <w:szCs w:val="24"/>
              </w:rPr>
            </w:pPr>
          </w:p>
        </w:tc>
        <w:tc>
          <w:tcPr>
            <w:tcW w:w="1830" w:type="dxa"/>
            <w:tcBorders>
              <w:left w:val="single" w:sz="4" w:space="0" w:color="auto"/>
              <w:right w:val="single" w:sz="4" w:space="0" w:color="auto"/>
            </w:tcBorders>
            <w:shd w:val="clear" w:color="auto" w:fill="FFFFFF" w:themeFill="background1"/>
          </w:tcPr>
          <w:p w:rsidR="00110684" w:rsidRPr="00110684" w:rsidRDefault="00110684" w:rsidP="00110684">
            <w:pPr>
              <w:autoSpaceDE/>
              <w:autoSpaceDN/>
              <w:rPr>
                <w:sz w:val="24"/>
                <w:szCs w:val="24"/>
              </w:rPr>
            </w:pPr>
          </w:p>
          <w:p w:rsidR="00110684" w:rsidRPr="00110684" w:rsidRDefault="00110684" w:rsidP="00110684">
            <w:pPr>
              <w:spacing w:line="215" w:lineRule="exact"/>
              <w:rPr>
                <w:sz w:val="24"/>
                <w:szCs w:val="24"/>
              </w:rPr>
            </w:pPr>
            <w:r w:rsidRPr="00110684">
              <w:rPr>
                <w:sz w:val="24"/>
                <w:szCs w:val="24"/>
              </w:rPr>
              <w:t>12 апреля</w:t>
            </w:r>
          </w:p>
        </w:tc>
        <w:tc>
          <w:tcPr>
            <w:tcW w:w="2849" w:type="dxa"/>
            <w:gridSpan w:val="2"/>
            <w:tcBorders>
              <w:left w:val="single" w:sz="4" w:space="0" w:color="auto"/>
            </w:tcBorders>
            <w:shd w:val="clear" w:color="auto" w:fill="FFFFFF" w:themeFill="background1"/>
          </w:tcPr>
          <w:p w:rsidR="00110684" w:rsidRPr="00110684" w:rsidRDefault="00110684" w:rsidP="00110684">
            <w:pPr>
              <w:autoSpaceDE/>
              <w:autoSpaceDN/>
              <w:rPr>
                <w:sz w:val="24"/>
                <w:szCs w:val="24"/>
              </w:rPr>
            </w:pPr>
          </w:p>
          <w:p w:rsidR="00110684" w:rsidRPr="00110684" w:rsidRDefault="00110684" w:rsidP="00110684">
            <w:pPr>
              <w:spacing w:line="215" w:lineRule="exact"/>
              <w:rPr>
                <w:sz w:val="24"/>
                <w:szCs w:val="24"/>
              </w:rPr>
            </w:pPr>
          </w:p>
        </w:tc>
      </w:tr>
      <w:tr w:rsidR="00110684" w:rsidRPr="00110684" w:rsidTr="007D7420">
        <w:trPr>
          <w:trHeight w:val="554"/>
        </w:trPr>
        <w:tc>
          <w:tcPr>
            <w:tcW w:w="4678" w:type="dxa"/>
            <w:tcBorders>
              <w:right w:val="single" w:sz="4" w:space="0" w:color="auto"/>
            </w:tcBorders>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5"/>
                <w:sz w:val="24"/>
                <w:szCs w:val="24"/>
              </w:rPr>
              <w:t xml:space="preserve"> </w:t>
            </w:r>
            <w:r w:rsidRPr="00110684">
              <w:rPr>
                <w:sz w:val="24"/>
                <w:szCs w:val="24"/>
              </w:rPr>
              <w:t>час</w:t>
            </w:r>
            <w:r w:rsidRPr="00110684">
              <w:rPr>
                <w:spacing w:val="-5"/>
                <w:sz w:val="24"/>
                <w:szCs w:val="24"/>
              </w:rPr>
              <w:t xml:space="preserve"> </w:t>
            </w:r>
            <w:r w:rsidRPr="00110684">
              <w:rPr>
                <w:sz w:val="24"/>
                <w:szCs w:val="24"/>
              </w:rPr>
              <w:t>«День</w:t>
            </w:r>
            <w:r w:rsidRPr="00110684">
              <w:rPr>
                <w:spacing w:val="-4"/>
                <w:sz w:val="24"/>
                <w:szCs w:val="24"/>
              </w:rPr>
              <w:t xml:space="preserve"> </w:t>
            </w:r>
            <w:r w:rsidRPr="00110684">
              <w:rPr>
                <w:spacing w:val="-2"/>
                <w:sz w:val="24"/>
                <w:szCs w:val="24"/>
              </w:rPr>
              <w:t>пожарной</w:t>
            </w:r>
          </w:p>
          <w:p w:rsidR="00110684" w:rsidRPr="00110684" w:rsidRDefault="00110684" w:rsidP="00110684">
            <w:pPr>
              <w:spacing w:line="215" w:lineRule="exact"/>
              <w:ind w:left="94"/>
              <w:rPr>
                <w:sz w:val="24"/>
                <w:szCs w:val="24"/>
              </w:rPr>
            </w:pPr>
            <w:r w:rsidRPr="00110684">
              <w:rPr>
                <w:spacing w:val="-2"/>
                <w:sz w:val="24"/>
                <w:szCs w:val="24"/>
              </w:rPr>
              <w:t>охраны</w:t>
            </w:r>
          </w:p>
        </w:tc>
        <w:tc>
          <w:tcPr>
            <w:tcW w:w="993" w:type="dxa"/>
            <w:tcBorders>
              <w:left w:val="single" w:sz="4" w:space="0" w:color="auto"/>
            </w:tcBorders>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0" w:type="dxa"/>
            <w:gridSpan w:val="2"/>
            <w:tcBorders>
              <w:right w:val="single" w:sz="4" w:space="0" w:color="auto"/>
            </w:tcBorders>
            <w:shd w:val="clear" w:color="auto" w:fill="FFFFFF" w:themeFill="background1"/>
          </w:tcPr>
          <w:p w:rsidR="00110684" w:rsidRPr="00110684" w:rsidRDefault="00110684" w:rsidP="00110684">
            <w:pPr>
              <w:pBdr>
                <w:top w:val="nil"/>
                <w:left w:val="nil"/>
                <w:bottom w:val="nil"/>
                <w:right w:val="nil"/>
                <w:between w:val="nil"/>
              </w:pBdr>
              <w:autoSpaceDE/>
              <w:autoSpaceDN/>
              <w:ind w:left="102" w:right="204"/>
              <w:rPr>
                <w:sz w:val="24"/>
                <w:szCs w:val="24"/>
                <w:lang w:eastAsia="ru-RU"/>
              </w:rPr>
            </w:pPr>
            <w:r w:rsidRPr="00110684">
              <w:rPr>
                <w:sz w:val="24"/>
                <w:szCs w:val="24"/>
                <w:lang w:eastAsia="ru-RU"/>
              </w:rPr>
              <w:t>30 апреля</w:t>
            </w:r>
          </w:p>
        </w:tc>
        <w:tc>
          <w:tcPr>
            <w:tcW w:w="2839" w:type="dxa"/>
            <w:tcBorders>
              <w:left w:val="single" w:sz="4" w:space="0" w:color="auto"/>
            </w:tcBorders>
            <w:shd w:val="clear" w:color="auto" w:fill="FFFFFF" w:themeFill="background1"/>
          </w:tcPr>
          <w:p w:rsidR="00110684" w:rsidRPr="00110684" w:rsidRDefault="00110684" w:rsidP="00110684">
            <w:pPr>
              <w:pBdr>
                <w:top w:val="nil"/>
                <w:left w:val="nil"/>
                <w:bottom w:val="nil"/>
                <w:right w:val="nil"/>
                <w:between w:val="nil"/>
              </w:pBdr>
              <w:autoSpaceDE/>
              <w:autoSpaceDN/>
              <w:spacing w:before="3"/>
              <w:ind w:left="105"/>
              <w:rPr>
                <w:i/>
                <w:sz w:val="24"/>
                <w:szCs w:val="24"/>
                <w:lang w:eastAsia="ru-RU"/>
              </w:rPr>
            </w:pPr>
            <w:r w:rsidRPr="00110684">
              <w:rPr>
                <w:i/>
                <w:sz w:val="24"/>
                <w:szCs w:val="24"/>
                <w:lang w:eastAsia="ru-RU"/>
              </w:rPr>
              <w:t>Классные руководители</w:t>
            </w:r>
          </w:p>
        </w:tc>
      </w:tr>
      <w:tr w:rsidR="00110684" w:rsidRPr="00110684" w:rsidTr="007D7420">
        <w:trPr>
          <w:trHeight w:val="273"/>
        </w:trPr>
        <w:tc>
          <w:tcPr>
            <w:tcW w:w="4678" w:type="dxa"/>
          </w:tcPr>
          <w:p w:rsidR="00110684" w:rsidRPr="00110684" w:rsidRDefault="00110684" w:rsidP="00110684">
            <w:pPr>
              <w:spacing w:line="225" w:lineRule="exact"/>
              <w:ind w:left="94"/>
              <w:rPr>
                <w:sz w:val="24"/>
                <w:szCs w:val="24"/>
              </w:rPr>
            </w:pPr>
            <w:r w:rsidRPr="00110684">
              <w:rPr>
                <w:sz w:val="24"/>
                <w:szCs w:val="24"/>
              </w:rPr>
              <w:t>Классный</w:t>
            </w:r>
            <w:r w:rsidRPr="00110684">
              <w:rPr>
                <w:spacing w:val="-7"/>
                <w:sz w:val="24"/>
                <w:szCs w:val="24"/>
              </w:rPr>
              <w:t xml:space="preserve"> </w:t>
            </w:r>
            <w:r w:rsidRPr="00110684">
              <w:rPr>
                <w:sz w:val="24"/>
                <w:szCs w:val="24"/>
              </w:rPr>
              <w:t>час</w:t>
            </w:r>
            <w:r w:rsidRPr="00110684">
              <w:rPr>
                <w:spacing w:val="-7"/>
                <w:sz w:val="24"/>
                <w:szCs w:val="24"/>
              </w:rPr>
              <w:t xml:space="preserve"> </w:t>
            </w:r>
            <w:r w:rsidRPr="00110684">
              <w:rPr>
                <w:sz w:val="24"/>
                <w:szCs w:val="24"/>
              </w:rPr>
              <w:t>«</w:t>
            </w:r>
            <w:r w:rsidRPr="00110684">
              <w:rPr>
                <w:spacing w:val="-5"/>
                <w:sz w:val="24"/>
                <w:szCs w:val="24"/>
              </w:rPr>
              <w:t xml:space="preserve"> </w:t>
            </w:r>
            <w:r w:rsidRPr="00110684">
              <w:rPr>
                <w:sz w:val="24"/>
                <w:szCs w:val="24"/>
              </w:rPr>
              <w:t>Победный</w:t>
            </w:r>
            <w:r w:rsidRPr="00110684">
              <w:rPr>
                <w:spacing w:val="-6"/>
                <w:sz w:val="24"/>
                <w:szCs w:val="24"/>
              </w:rPr>
              <w:t xml:space="preserve"> </w:t>
            </w:r>
            <w:r w:rsidRPr="00110684">
              <w:rPr>
                <w:spacing w:val="-4"/>
                <w:sz w:val="24"/>
                <w:szCs w:val="24"/>
              </w:rPr>
              <w:t>май»</w:t>
            </w:r>
          </w:p>
        </w:tc>
        <w:tc>
          <w:tcPr>
            <w:tcW w:w="993" w:type="dxa"/>
          </w:tcPr>
          <w:p w:rsidR="00110684" w:rsidRPr="00110684" w:rsidRDefault="00110684" w:rsidP="00110684">
            <w:pPr>
              <w:pBdr>
                <w:top w:val="nil"/>
                <w:left w:val="nil"/>
                <w:bottom w:val="nil"/>
                <w:right w:val="nil"/>
                <w:between w:val="nil"/>
              </w:pBdr>
              <w:autoSpaceDE/>
              <w:autoSpaceDN/>
              <w:spacing w:line="254" w:lineRule="auto"/>
              <w:ind w:left="102"/>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54" w:lineRule="auto"/>
              <w:jc w:val="center"/>
              <w:rPr>
                <w:color w:val="000000"/>
                <w:sz w:val="24"/>
                <w:szCs w:val="24"/>
                <w:lang w:eastAsia="ru-RU"/>
              </w:rPr>
            </w:pPr>
            <w:r w:rsidRPr="00110684">
              <w:rPr>
                <w:color w:val="000000"/>
                <w:sz w:val="24"/>
                <w:szCs w:val="24"/>
                <w:lang w:eastAsia="ru-RU"/>
              </w:rPr>
              <w:t>май</w:t>
            </w:r>
          </w:p>
        </w:tc>
        <w:tc>
          <w:tcPr>
            <w:tcW w:w="2839" w:type="dxa"/>
          </w:tcPr>
          <w:p w:rsidR="00110684" w:rsidRPr="00110684" w:rsidRDefault="00110684" w:rsidP="00110684">
            <w:pPr>
              <w:pBdr>
                <w:top w:val="nil"/>
                <w:left w:val="nil"/>
                <w:bottom w:val="nil"/>
                <w:right w:val="nil"/>
                <w:between w:val="nil"/>
              </w:pBdr>
              <w:autoSpaceDE/>
              <w:autoSpaceDN/>
              <w:spacing w:line="254"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273"/>
        </w:trPr>
        <w:tc>
          <w:tcPr>
            <w:tcW w:w="4678" w:type="dxa"/>
          </w:tcPr>
          <w:p w:rsidR="00110684" w:rsidRPr="00110684" w:rsidRDefault="00110684" w:rsidP="00110684">
            <w:pPr>
              <w:spacing w:line="210" w:lineRule="exact"/>
              <w:ind w:left="94"/>
              <w:rPr>
                <w:sz w:val="24"/>
                <w:szCs w:val="24"/>
              </w:rPr>
            </w:pPr>
            <w:r w:rsidRPr="00110684">
              <w:rPr>
                <w:sz w:val="24"/>
                <w:szCs w:val="24"/>
              </w:rPr>
              <w:t>Классный</w:t>
            </w:r>
            <w:r w:rsidRPr="00110684">
              <w:rPr>
                <w:spacing w:val="-9"/>
                <w:sz w:val="24"/>
                <w:szCs w:val="24"/>
              </w:rPr>
              <w:t xml:space="preserve"> </w:t>
            </w:r>
            <w:r w:rsidRPr="00110684">
              <w:rPr>
                <w:sz w:val="24"/>
                <w:szCs w:val="24"/>
              </w:rPr>
              <w:t>час</w:t>
            </w:r>
            <w:r w:rsidRPr="00110684">
              <w:rPr>
                <w:spacing w:val="-8"/>
                <w:sz w:val="24"/>
                <w:szCs w:val="24"/>
              </w:rPr>
              <w:t xml:space="preserve"> </w:t>
            </w:r>
            <w:r w:rsidRPr="00110684">
              <w:rPr>
                <w:sz w:val="24"/>
                <w:szCs w:val="24"/>
              </w:rPr>
              <w:t>«Безопасное</w:t>
            </w:r>
            <w:r w:rsidRPr="00110684">
              <w:rPr>
                <w:spacing w:val="-9"/>
                <w:sz w:val="24"/>
                <w:szCs w:val="24"/>
              </w:rPr>
              <w:t xml:space="preserve"> </w:t>
            </w:r>
            <w:r w:rsidRPr="00110684">
              <w:rPr>
                <w:spacing w:val="-4"/>
                <w:sz w:val="24"/>
                <w:szCs w:val="24"/>
              </w:rPr>
              <w:t>лето»</w:t>
            </w:r>
          </w:p>
        </w:tc>
        <w:tc>
          <w:tcPr>
            <w:tcW w:w="993" w:type="dxa"/>
          </w:tcPr>
          <w:p w:rsidR="00110684" w:rsidRPr="00110684" w:rsidRDefault="00110684" w:rsidP="00110684">
            <w:pPr>
              <w:pBdr>
                <w:top w:val="nil"/>
                <w:left w:val="nil"/>
                <w:bottom w:val="nil"/>
                <w:right w:val="nil"/>
                <w:between w:val="nil"/>
              </w:pBdr>
              <w:autoSpaceDE/>
              <w:autoSpaceDN/>
              <w:spacing w:line="254" w:lineRule="auto"/>
              <w:ind w:left="102"/>
              <w:rPr>
                <w:color w:val="000000"/>
                <w:sz w:val="24"/>
                <w:szCs w:val="24"/>
                <w:lang w:eastAsia="ru-RU"/>
              </w:rPr>
            </w:pPr>
            <w:r w:rsidRPr="00110684">
              <w:rPr>
                <w:color w:val="000000"/>
                <w:sz w:val="24"/>
                <w:szCs w:val="24"/>
                <w:lang w:eastAsia="ru-RU"/>
              </w:rPr>
              <w:t>1-4</w:t>
            </w:r>
          </w:p>
        </w:tc>
        <w:tc>
          <w:tcPr>
            <w:tcW w:w="1840" w:type="dxa"/>
            <w:gridSpan w:val="2"/>
          </w:tcPr>
          <w:p w:rsidR="00110684" w:rsidRPr="00110684" w:rsidRDefault="00110684" w:rsidP="00110684">
            <w:pPr>
              <w:pBdr>
                <w:top w:val="nil"/>
                <w:left w:val="nil"/>
                <w:bottom w:val="nil"/>
                <w:right w:val="nil"/>
                <w:between w:val="nil"/>
              </w:pBdr>
              <w:autoSpaceDE/>
              <w:autoSpaceDN/>
              <w:spacing w:line="254" w:lineRule="auto"/>
              <w:jc w:val="center"/>
              <w:rPr>
                <w:color w:val="000000"/>
                <w:sz w:val="24"/>
                <w:szCs w:val="24"/>
                <w:lang w:eastAsia="ru-RU"/>
              </w:rPr>
            </w:pPr>
            <w:r w:rsidRPr="00110684">
              <w:rPr>
                <w:color w:val="000000"/>
                <w:sz w:val="24"/>
                <w:szCs w:val="24"/>
                <w:lang w:eastAsia="ru-RU"/>
              </w:rPr>
              <w:t>май</w:t>
            </w:r>
          </w:p>
        </w:tc>
        <w:tc>
          <w:tcPr>
            <w:tcW w:w="2839" w:type="dxa"/>
          </w:tcPr>
          <w:p w:rsidR="00110684" w:rsidRPr="00110684" w:rsidRDefault="00110684" w:rsidP="00110684">
            <w:pPr>
              <w:pBdr>
                <w:top w:val="nil"/>
                <w:left w:val="nil"/>
                <w:bottom w:val="nil"/>
                <w:right w:val="nil"/>
                <w:between w:val="nil"/>
              </w:pBdr>
              <w:autoSpaceDE/>
              <w:autoSpaceDN/>
              <w:spacing w:line="254" w:lineRule="auto"/>
              <w:ind w:left="105"/>
              <w:rPr>
                <w:color w:val="000000"/>
                <w:sz w:val="24"/>
                <w:szCs w:val="24"/>
                <w:lang w:eastAsia="ru-RU"/>
              </w:rPr>
            </w:pPr>
          </w:p>
        </w:tc>
      </w:tr>
    </w:tbl>
    <w:p w:rsidR="00110684" w:rsidRPr="00110684" w:rsidRDefault="00110684" w:rsidP="00110684">
      <w:pPr>
        <w:autoSpaceDE/>
        <w:autoSpaceDN/>
        <w:spacing w:line="255" w:lineRule="auto"/>
        <w:rPr>
          <w:sz w:val="24"/>
          <w:szCs w:val="24"/>
          <w:lang w:eastAsia="ru-RU"/>
        </w:rPr>
        <w:sectPr w:rsidR="00110684" w:rsidRPr="00110684">
          <w:pgSz w:w="11910" w:h="16840"/>
          <w:pgMar w:top="700" w:right="0" w:bottom="280" w:left="620" w:header="360" w:footer="360" w:gutter="0"/>
          <w:cols w:space="720"/>
        </w:sectPr>
      </w:pPr>
    </w:p>
    <w:p w:rsidR="00110684" w:rsidRPr="00110684" w:rsidRDefault="00110684" w:rsidP="00110684">
      <w:pPr>
        <w:pBdr>
          <w:top w:val="nil"/>
          <w:left w:val="nil"/>
          <w:bottom w:val="nil"/>
          <w:right w:val="nil"/>
          <w:between w:val="nil"/>
        </w:pBdr>
        <w:autoSpaceDE/>
        <w:autoSpaceDN/>
        <w:spacing w:line="276" w:lineRule="auto"/>
        <w:rPr>
          <w:b/>
          <w:sz w:val="24"/>
          <w:szCs w:val="24"/>
          <w:lang w:eastAsia="ru-RU"/>
        </w:rPr>
      </w:pPr>
    </w:p>
    <w:tbl>
      <w:tblPr>
        <w:tblpPr w:leftFromText="180" w:rightFromText="180" w:vertAnchor="text"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110684" w:rsidRPr="00110684" w:rsidTr="007D7420">
        <w:trPr>
          <w:trHeight w:val="273"/>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54" w:lineRule="auto"/>
              <w:ind w:left="105"/>
              <w:jc w:val="center"/>
              <w:rPr>
                <w:b/>
                <w:color w:val="000000"/>
                <w:sz w:val="24"/>
                <w:szCs w:val="24"/>
                <w:lang w:eastAsia="ru-RU"/>
              </w:rPr>
            </w:pPr>
            <w:r w:rsidRPr="00110684">
              <w:rPr>
                <w:b/>
                <w:color w:val="000000"/>
                <w:sz w:val="24"/>
                <w:szCs w:val="24"/>
                <w:lang w:eastAsia="ru-RU"/>
              </w:rPr>
              <w:t>«Взаимодействие с родителями (законными представителями)»</w:t>
            </w:r>
          </w:p>
        </w:tc>
      </w:tr>
      <w:tr w:rsidR="00110684" w:rsidRPr="00110684" w:rsidTr="007D7420">
        <w:trPr>
          <w:trHeight w:val="273"/>
        </w:trPr>
        <w:tc>
          <w:tcPr>
            <w:tcW w:w="4678" w:type="dxa"/>
          </w:tcPr>
          <w:p w:rsidR="00110684" w:rsidRPr="00110684" w:rsidRDefault="00110684" w:rsidP="00110684">
            <w:pPr>
              <w:pBdr>
                <w:top w:val="nil"/>
                <w:left w:val="nil"/>
                <w:bottom w:val="nil"/>
                <w:right w:val="nil"/>
                <w:between w:val="nil"/>
              </w:pBdr>
              <w:autoSpaceDE/>
              <w:autoSpaceDN/>
              <w:spacing w:line="254" w:lineRule="auto"/>
              <w:ind w:left="107"/>
              <w:rPr>
                <w:b/>
                <w:i/>
                <w:color w:val="000000"/>
                <w:sz w:val="24"/>
                <w:szCs w:val="24"/>
                <w:lang w:eastAsia="ru-RU"/>
              </w:rPr>
            </w:pPr>
            <w:r w:rsidRPr="00110684">
              <w:rPr>
                <w:b/>
                <w:i/>
                <w:color w:val="000000"/>
                <w:sz w:val="24"/>
                <w:szCs w:val="24"/>
                <w:lang w:eastAsia="ru-RU"/>
              </w:rPr>
              <w:t>Дела, события, мероприятия</w:t>
            </w:r>
          </w:p>
        </w:tc>
        <w:tc>
          <w:tcPr>
            <w:tcW w:w="993" w:type="dxa"/>
          </w:tcPr>
          <w:p w:rsidR="00110684" w:rsidRPr="00110684" w:rsidRDefault="00110684" w:rsidP="00110684">
            <w:pPr>
              <w:pBdr>
                <w:top w:val="nil"/>
                <w:left w:val="nil"/>
                <w:bottom w:val="nil"/>
                <w:right w:val="nil"/>
                <w:between w:val="nil"/>
              </w:pBdr>
              <w:autoSpaceDE/>
              <w:autoSpaceDN/>
              <w:spacing w:line="254" w:lineRule="auto"/>
              <w:ind w:left="102"/>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line="254" w:lineRule="auto"/>
              <w:ind w:left="353"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line="254" w:lineRule="auto"/>
              <w:ind w:left="105"/>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598"/>
        </w:trPr>
        <w:tc>
          <w:tcPr>
            <w:tcW w:w="4678" w:type="dxa"/>
          </w:tcPr>
          <w:p w:rsidR="00110684" w:rsidRPr="00110684" w:rsidRDefault="00110684" w:rsidP="00110684">
            <w:pPr>
              <w:pBdr>
                <w:top w:val="nil"/>
                <w:left w:val="nil"/>
                <w:bottom w:val="nil"/>
                <w:right w:val="nil"/>
                <w:between w:val="nil"/>
              </w:pBdr>
              <w:autoSpaceDE/>
              <w:autoSpaceDN/>
              <w:spacing w:before="3" w:line="255" w:lineRule="auto"/>
              <w:ind w:left="107"/>
              <w:rPr>
                <w:color w:val="000000"/>
                <w:sz w:val="24"/>
                <w:szCs w:val="24"/>
                <w:lang w:eastAsia="ru-RU"/>
              </w:rPr>
            </w:pPr>
            <w:r w:rsidRPr="00110684">
              <w:rPr>
                <w:color w:val="000000"/>
                <w:sz w:val="24"/>
                <w:szCs w:val="24"/>
                <w:lang w:eastAsia="ru-RU"/>
              </w:rPr>
              <w:t>Заседания Родительских комитетов</w:t>
            </w:r>
          </w:p>
          <w:p w:rsidR="00110684" w:rsidRPr="00110684" w:rsidRDefault="00110684" w:rsidP="00110684">
            <w:pPr>
              <w:pBdr>
                <w:top w:val="nil"/>
                <w:left w:val="nil"/>
                <w:bottom w:val="nil"/>
                <w:right w:val="nil"/>
                <w:between w:val="nil"/>
              </w:pBdr>
              <w:autoSpaceDE/>
              <w:autoSpaceDN/>
              <w:spacing w:line="254" w:lineRule="auto"/>
              <w:ind w:left="107"/>
              <w:rPr>
                <w:color w:val="000000"/>
                <w:sz w:val="24"/>
                <w:szCs w:val="24"/>
                <w:lang w:eastAsia="ru-RU"/>
              </w:rPr>
            </w:pPr>
            <w:r w:rsidRPr="00110684">
              <w:rPr>
                <w:color w:val="000000"/>
                <w:sz w:val="24"/>
                <w:szCs w:val="24"/>
                <w:lang w:eastAsia="ru-RU"/>
              </w:rPr>
              <w:t>классов</w:t>
            </w:r>
          </w:p>
        </w:tc>
        <w:tc>
          <w:tcPr>
            <w:tcW w:w="993" w:type="dxa"/>
          </w:tcPr>
          <w:p w:rsidR="00110684" w:rsidRPr="00110684" w:rsidRDefault="00110684" w:rsidP="00110684">
            <w:pPr>
              <w:pBdr>
                <w:top w:val="nil"/>
                <w:left w:val="nil"/>
                <w:bottom w:val="nil"/>
                <w:right w:val="nil"/>
                <w:between w:val="nil"/>
              </w:pBdr>
              <w:autoSpaceDE/>
              <w:autoSpaceDN/>
              <w:spacing w:before="3" w:line="25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line="255" w:lineRule="auto"/>
              <w:ind w:left="102"/>
              <w:rPr>
                <w:color w:val="000000"/>
                <w:sz w:val="24"/>
                <w:szCs w:val="24"/>
                <w:lang w:eastAsia="ru-RU"/>
              </w:rPr>
            </w:pPr>
            <w:r w:rsidRPr="00110684">
              <w:rPr>
                <w:color w:val="000000"/>
                <w:sz w:val="24"/>
                <w:szCs w:val="24"/>
                <w:lang w:eastAsia="ru-RU"/>
              </w:rPr>
              <w:t>В течение</w:t>
            </w:r>
          </w:p>
          <w:p w:rsidR="00110684" w:rsidRPr="00110684" w:rsidRDefault="00110684" w:rsidP="00110684">
            <w:pPr>
              <w:pBdr>
                <w:top w:val="nil"/>
                <w:left w:val="nil"/>
                <w:bottom w:val="nil"/>
                <w:right w:val="nil"/>
                <w:between w:val="nil"/>
              </w:pBdr>
              <w:autoSpaceDE/>
              <w:autoSpaceDN/>
              <w:spacing w:line="254" w:lineRule="auto"/>
              <w:ind w:left="102"/>
              <w:rPr>
                <w:color w:val="000000"/>
                <w:sz w:val="24"/>
                <w:szCs w:val="24"/>
                <w:lang w:eastAsia="ru-RU"/>
              </w:rPr>
            </w:pPr>
            <w:r w:rsidRPr="00110684">
              <w:rPr>
                <w:color w:val="000000"/>
                <w:sz w:val="24"/>
                <w:szCs w:val="24"/>
                <w:lang w:eastAsia="ru-RU"/>
              </w:rPr>
              <w:t>учебного года</w:t>
            </w:r>
          </w:p>
        </w:tc>
        <w:tc>
          <w:tcPr>
            <w:tcW w:w="2838" w:type="dxa"/>
          </w:tcPr>
          <w:p w:rsidR="00110684" w:rsidRPr="00110684" w:rsidRDefault="00110684" w:rsidP="00110684">
            <w:pPr>
              <w:pBdr>
                <w:top w:val="nil"/>
                <w:left w:val="nil"/>
                <w:bottom w:val="nil"/>
                <w:right w:val="nil"/>
                <w:between w:val="nil"/>
              </w:pBdr>
              <w:autoSpaceDE/>
              <w:autoSpaceDN/>
              <w:spacing w:before="3" w:line="255" w:lineRule="auto"/>
              <w:ind w:left="105"/>
              <w:rPr>
                <w:color w:val="000000"/>
                <w:sz w:val="24"/>
                <w:szCs w:val="24"/>
                <w:lang w:eastAsia="ru-RU"/>
              </w:rPr>
            </w:pPr>
            <w:r w:rsidRPr="00110684">
              <w:rPr>
                <w:color w:val="000000"/>
                <w:sz w:val="24"/>
                <w:szCs w:val="24"/>
                <w:lang w:eastAsia="ru-RU"/>
              </w:rPr>
              <w:t>Председатели</w:t>
            </w:r>
          </w:p>
          <w:p w:rsidR="00110684" w:rsidRPr="00110684" w:rsidRDefault="00110684" w:rsidP="00110684">
            <w:pPr>
              <w:pBdr>
                <w:top w:val="nil"/>
                <w:left w:val="nil"/>
                <w:bottom w:val="nil"/>
                <w:right w:val="nil"/>
                <w:between w:val="nil"/>
              </w:pBdr>
              <w:autoSpaceDE/>
              <w:autoSpaceDN/>
              <w:spacing w:line="254" w:lineRule="auto"/>
              <w:ind w:left="105"/>
              <w:rPr>
                <w:color w:val="000000"/>
                <w:sz w:val="24"/>
                <w:szCs w:val="24"/>
                <w:lang w:eastAsia="ru-RU"/>
              </w:rPr>
            </w:pPr>
            <w:r w:rsidRPr="00110684">
              <w:rPr>
                <w:color w:val="000000"/>
                <w:sz w:val="24"/>
                <w:szCs w:val="24"/>
                <w:lang w:eastAsia="ru-RU"/>
              </w:rPr>
              <w:t>родительских комитетов</w:t>
            </w:r>
          </w:p>
        </w:tc>
      </w:tr>
      <w:tr w:rsidR="00110684" w:rsidRPr="00110684" w:rsidTr="007D7420">
        <w:trPr>
          <w:trHeight w:val="554"/>
        </w:trPr>
        <w:tc>
          <w:tcPr>
            <w:tcW w:w="4678" w:type="dxa"/>
          </w:tcPr>
          <w:p w:rsidR="00110684" w:rsidRPr="00110684" w:rsidRDefault="00110684" w:rsidP="00110684">
            <w:pPr>
              <w:pBdr>
                <w:top w:val="nil"/>
                <w:left w:val="nil"/>
                <w:bottom w:val="nil"/>
                <w:right w:val="nil"/>
                <w:between w:val="nil"/>
              </w:pBdr>
              <w:autoSpaceDE/>
              <w:autoSpaceDN/>
              <w:ind w:left="107" w:right="1241"/>
              <w:rPr>
                <w:color w:val="000000"/>
                <w:sz w:val="24"/>
                <w:szCs w:val="24"/>
                <w:lang w:eastAsia="ru-RU"/>
              </w:rPr>
            </w:pPr>
            <w:r w:rsidRPr="00110684">
              <w:rPr>
                <w:color w:val="000000"/>
                <w:sz w:val="24"/>
                <w:szCs w:val="24"/>
                <w:lang w:eastAsia="ru-RU"/>
              </w:rPr>
              <w:t>Взаимодействие с социально- психологической службой школы</w:t>
            </w:r>
          </w:p>
        </w:tc>
        <w:tc>
          <w:tcPr>
            <w:tcW w:w="993"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Сентябрь - май</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социальный педагог</w:t>
            </w:r>
          </w:p>
        </w:tc>
      </w:tr>
      <w:tr w:rsidR="00110684" w:rsidRPr="00110684" w:rsidTr="007D7420">
        <w:trPr>
          <w:trHeight w:val="506"/>
        </w:trPr>
        <w:tc>
          <w:tcPr>
            <w:tcW w:w="4678" w:type="dxa"/>
          </w:tcPr>
          <w:p w:rsidR="00110684" w:rsidRPr="00110684" w:rsidRDefault="00110684" w:rsidP="00110684">
            <w:pPr>
              <w:pBdr>
                <w:top w:val="nil"/>
                <w:left w:val="nil"/>
                <w:bottom w:val="nil"/>
                <w:right w:val="nil"/>
                <w:between w:val="nil"/>
              </w:pBdr>
              <w:autoSpaceDE/>
              <w:autoSpaceDN/>
              <w:spacing w:before="14" w:line="236" w:lineRule="auto"/>
              <w:ind w:left="107"/>
              <w:rPr>
                <w:b/>
                <w:i/>
                <w:color w:val="000000"/>
                <w:sz w:val="20"/>
                <w:szCs w:val="20"/>
                <w:lang w:eastAsia="ru-RU"/>
              </w:rPr>
            </w:pPr>
            <w:r w:rsidRPr="00110684">
              <w:rPr>
                <w:color w:val="000000"/>
                <w:sz w:val="24"/>
                <w:szCs w:val="24"/>
                <w:lang w:eastAsia="ru-RU"/>
              </w:rPr>
              <w:t xml:space="preserve">Родительские собрания - </w:t>
            </w:r>
            <w:r w:rsidRPr="00110684">
              <w:rPr>
                <w:b/>
                <w:i/>
                <w:color w:val="000000"/>
                <w:sz w:val="20"/>
                <w:szCs w:val="20"/>
                <w:lang w:eastAsia="ru-RU"/>
              </w:rPr>
              <w:t>Даты и темы планируете для своего класса на год!</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 раз в триместр</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1654"/>
        </w:trPr>
        <w:tc>
          <w:tcPr>
            <w:tcW w:w="4678" w:type="dxa"/>
          </w:tcPr>
          <w:p w:rsidR="00110684" w:rsidRPr="00110684" w:rsidRDefault="00110684" w:rsidP="00110684">
            <w:pPr>
              <w:pBdr>
                <w:top w:val="nil"/>
                <w:left w:val="nil"/>
                <w:bottom w:val="nil"/>
                <w:right w:val="nil"/>
                <w:between w:val="nil"/>
              </w:pBdr>
              <w:autoSpaceDE/>
              <w:autoSpaceDN/>
              <w:ind w:left="107" w:right="336"/>
              <w:rPr>
                <w:color w:val="000000"/>
                <w:sz w:val="24"/>
                <w:szCs w:val="24"/>
                <w:lang w:eastAsia="ru-RU"/>
              </w:rPr>
            </w:pPr>
            <w:r w:rsidRPr="00110684">
              <w:rPr>
                <w:color w:val="000000"/>
                <w:sz w:val="24"/>
                <w:szCs w:val="24"/>
                <w:lang w:eastAsia="ru-RU"/>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110684" w:rsidRPr="00110684" w:rsidRDefault="00110684" w:rsidP="00110684">
            <w:pPr>
              <w:pBdr>
                <w:top w:val="nil"/>
                <w:left w:val="nil"/>
                <w:bottom w:val="nil"/>
                <w:right w:val="nil"/>
                <w:between w:val="nil"/>
              </w:pBdr>
              <w:autoSpaceDE/>
              <w:autoSpaceDN/>
              <w:spacing w:line="255" w:lineRule="auto"/>
              <w:ind w:left="107"/>
              <w:rPr>
                <w:color w:val="000000"/>
                <w:sz w:val="24"/>
                <w:szCs w:val="24"/>
                <w:lang w:eastAsia="ru-RU"/>
              </w:rPr>
            </w:pPr>
            <w:r w:rsidRPr="00110684">
              <w:rPr>
                <w:color w:val="000000"/>
                <w:sz w:val="24"/>
                <w:szCs w:val="24"/>
                <w:lang w:eastAsia="ru-RU"/>
              </w:rPr>
              <w:t>правонарушений и т.д.</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ind w:left="105" w:right="1012"/>
              <w:rPr>
                <w:color w:val="000000"/>
                <w:sz w:val="24"/>
                <w:szCs w:val="24"/>
                <w:lang w:eastAsia="ru-RU"/>
              </w:rPr>
            </w:pPr>
            <w:r w:rsidRPr="00110684">
              <w:rPr>
                <w:color w:val="000000"/>
                <w:sz w:val="24"/>
                <w:szCs w:val="24"/>
                <w:lang w:eastAsia="ru-RU"/>
              </w:rPr>
              <w:t>заместитель директора по ВР</w:t>
            </w:r>
          </w:p>
        </w:tc>
      </w:tr>
      <w:tr w:rsidR="00110684" w:rsidRPr="00110684" w:rsidTr="007D7420">
        <w:trPr>
          <w:trHeight w:val="1105"/>
        </w:trPr>
        <w:tc>
          <w:tcPr>
            <w:tcW w:w="4678" w:type="dxa"/>
          </w:tcPr>
          <w:p w:rsidR="00110684" w:rsidRPr="00110684" w:rsidRDefault="00110684" w:rsidP="00110684">
            <w:pPr>
              <w:pBdr>
                <w:top w:val="nil"/>
                <w:left w:val="nil"/>
                <w:bottom w:val="nil"/>
                <w:right w:val="nil"/>
                <w:between w:val="nil"/>
              </w:pBdr>
              <w:autoSpaceDE/>
              <w:autoSpaceDN/>
              <w:spacing w:before="3"/>
              <w:ind w:left="107" w:right="767"/>
              <w:rPr>
                <w:color w:val="000000"/>
                <w:sz w:val="24"/>
                <w:szCs w:val="24"/>
                <w:lang w:eastAsia="ru-RU"/>
              </w:rPr>
            </w:pPr>
            <w:r w:rsidRPr="00110684">
              <w:rPr>
                <w:color w:val="000000"/>
                <w:sz w:val="24"/>
                <w:szCs w:val="24"/>
                <w:lang w:eastAsia="ru-RU"/>
              </w:rPr>
              <w:t>Индивидуальная работа с семьями: в трудной жизненной ситуации,</w:t>
            </w:r>
          </w:p>
          <w:p w:rsidR="00110684" w:rsidRPr="00110684" w:rsidRDefault="00110684" w:rsidP="00110684">
            <w:pPr>
              <w:pBdr>
                <w:top w:val="nil"/>
                <w:left w:val="nil"/>
                <w:bottom w:val="nil"/>
                <w:right w:val="nil"/>
                <w:between w:val="nil"/>
              </w:pBdr>
              <w:autoSpaceDE/>
              <w:autoSpaceDN/>
              <w:ind w:left="107"/>
              <w:rPr>
                <w:color w:val="000000"/>
                <w:sz w:val="24"/>
                <w:szCs w:val="24"/>
                <w:lang w:eastAsia="ru-RU"/>
              </w:rPr>
            </w:pPr>
            <w:r w:rsidRPr="00110684">
              <w:rPr>
                <w:color w:val="000000"/>
                <w:sz w:val="24"/>
                <w:szCs w:val="24"/>
                <w:lang w:eastAsia="ru-RU"/>
              </w:rPr>
              <w:t>малообеспеченными и многодетными,</w:t>
            </w:r>
          </w:p>
          <w:p w:rsidR="00110684" w:rsidRPr="00110684" w:rsidRDefault="00110684" w:rsidP="00110684">
            <w:pPr>
              <w:pBdr>
                <w:top w:val="nil"/>
                <w:left w:val="nil"/>
                <w:bottom w:val="nil"/>
                <w:right w:val="nil"/>
                <w:between w:val="nil"/>
              </w:pBdr>
              <w:autoSpaceDE/>
              <w:autoSpaceDN/>
              <w:spacing w:line="255" w:lineRule="auto"/>
              <w:ind w:left="107"/>
              <w:rPr>
                <w:color w:val="000000"/>
                <w:sz w:val="24"/>
                <w:szCs w:val="24"/>
                <w:lang w:eastAsia="ru-RU"/>
              </w:rPr>
            </w:pPr>
            <w:r w:rsidRPr="00110684">
              <w:rPr>
                <w:color w:val="000000"/>
                <w:sz w:val="24"/>
                <w:szCs w:val="24"/>
                <w:lang w:eastAsia="ru-RU"/>
              </w:rPr>
              <w:t>«Группы риска»</w:t>
            </w:r>
          </w:p>
        </w:tc>
        <w:tc>
          <w:tcPr>
            <w:tcW w:w="993"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before="3"/>
              <w:ind w:left="105" w:right="236"/>
              <w:rPr>
                <w:color w:val="000000"/>
                <w:sz w:val="24"/>
                <w:szCs w:val="24"/>
                <w:lang w:eastAsia="ru-RU"/>
              </w:rPr>
            </w:pPr>
            <w:r w:rsidRPr="00110684">
              <w:rPr>
                <w:color w:val="000000"/>
                <w:sz w:val="24"/>
                <w:szCs w:val="24"/>
                <w:lang w:eastAsia="ru-RU"/>
              </w:rPr>
              <w:t>Классные руководители социальный педагог</w:t>
            </w:r>
          </w:p>
        </w:tc>
      </w:tr>
      <w:tr w:rsidR="00110684" w:rsidRPr="00110684" w:rsidTr="007D7420">
        <w:trPr>
          <w:trHeight w:val="550"/>
        </w:trPr>
        <w:tc>
          <w:tcPr>
            <w:tcW w:w="4678" w:type="dxa"/>
          </w:tcPr>
          <w:p w:rsidR="00110684" w:rsidRPr="00110684" w:rsidRDefault="00110684" w:rsidP="00110684">
            <w:pPr>
              <w:pBdr>
                <w:top w:val="nil"/>
                <w:left w:val="nil"/>
                <w:bottom w:val="nil"/>
                <w:right w:val="nil"/>
                <w:between w:val="nil"/>
              </w:pBdr>
              <w:autoSpaceDE/>
              <w:autoSpaceDN/>
              <w:spacing w:line="276" w:lineRule="auto"/>
              <w:ind w:left="107" w:right="768"/>
              <w:rPr>
                <w:color w:val="000000"/>
                <w:sz w:val="24"/>
                <w:szCs w:val="24"/>
                <w:lang w:eastAsia="ru-RU"/>
              </w:rPr>
            </w:pPr>
            <w:r w:rsidRPr="00110684">
              <w:rPr>
                <w:color w:val="000000"/>
                <w:sz w:val="24"/>
                <w:szCs w:val="24"/>
                <w:lang w:eastAsia="ru-RU"/>
              </w:rPr>
              <w:t>Работа с родителями по организации горячего питания</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Сентябрь - май</w:t>
            </w:r>
          </w:p>
        </w:tc>
        <w:tc>
          <w:tcPr>
            <w:tcW w:w="2838" w:type="dxa"/>
          </w:tcPr>
          <w:p w:rsidR="00110684" w:rsidRPr="00110684" w:rsidRDefault="00110684" w:rsidP="00110684">
            <w:pPr>
              <w:pBdr>
                <w:top w:val="nil"/>
                <w:left w:val="nil"/>
                <w:bottom w:val="nil"/>
                <w:right w:val="nil"/>
                <w:between w:val="nil"/>
              </w:pBdr>
              <w:autoSpaceDE/>
              <w:autoSpaceDN/>
              <w:spacing w:line="25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2"/>
        </w:trPr>
        <w:tc>
          <w:tcPr>
            <w:tcW w:w="4678" w:type="dxa"/>
          </w:tcPr>
          <w:p w:rsidR="00110684" w:rsidRPr="00110684" w:rsidRDefault="00110684" w:rsidP="00110684">
            <w:pPr>
              <w:pBdr>
                <w:top w:val="nil"/>
                <w:left w:val="nil"/>
                <w:bottom w:val="nil"/>
                <w:right w:val="nil"/>
                <w:between w:val="nil"/>
              </w:pBdr>
              <w:autoSpaceDE/>
              <w:autoSpaceDN/>
              <w:ind w:left="107" w:right="678"/>
              <w:rPr>
                <w:color w:val="000000"/>
                <w:sz w:val="24"/>
                <w:szCs w:val="24"/>
                <w:lang w:eastAsia="ru-RU"/>
              </w:rPr>
            </w:pPr>
            <w:r w:rsidRPr="00110684">
              <w:rPr>
                <w:color w:val="000000"/>
                <w:sz w:val="24"/>
                <w:szCs w:val="24"/>
                <w:lang w:eastAsia="ru-RU"/>
              </w:rPr>
              <w:t>День открытых дверей для родителей будущих первоклассников</w:t>
            </w:r>
          </w:p>
        </w:tc>
        <w:tc>
          <w:tcPr>
            <w:tcW w:w="993" w:type="dxa"/>
          </w:tcPr>
          <w:p w:rsidR="00110684" w:rsidRPr="00110684" w:rsidRDefault="00110684" w:rsidP="00110684">
            <w:pPr>
              <w:pBdr>
                <w:top w:val="nil"/>
                <w:left w:val="nil"/>
                <w:bottom w:val="nil"/>
                <w:right w:val="nil"/>
                <w:between w:val="nil"/>
              </w:pBdr>
              <w:autoSpaceDE/>
              <w:autoSpaceDN/>
              <w:spacing w:before="1"/>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55" w:lineRule="auto"/>
              <w:ind w:left="102"/>
              <w:rPr>
                <w:color w:val="000000"/>
                <w:sz w:val="24"/>
                <w:szCs w:val="24"/>
                <w:lang w:eastAsia="ru-RU"/>
              </w:rPr>
            </w:pPr>
            <w:r w:rsidRPr="00110684">
              <w:rPr>
                <w:color w:val="000000"/>
                <w:sz w:val="24"/>
                <w:szCs w:val="24"/>
                <w:lang w:eastAsia="ru-RU"/>
              </w:rPr>
              <w:t>март</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Зам. директора по УВР</w:t>
            </w:r>
          </w:p>
        </w:tc>
      </w:tr>
      <w:tr w:rsidR="00110684" w:rsidRPr="00110684" w:rsidTr="007D7420">
        <w:trPr>
          <w:trHeight w:val="374"/>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75" w:lineRule="auto"/>
              <w:ind w:left="1679" w:right="1680"/>
              <w:jc w:val="center"/>
              <w:rPr>
                <w:b/>
                <w:color w:val="000000"/>
                <w:sz w:val="24"/>
                <w:szCs w:val="24"/>
                <w:lang w:eastAsia="ru-RU"/>
              </w:rPr>
            </w:pPr>
            <w:r w:rsidRPr="00110684">
              <w:rPr>
                <w:b/>
                <w:color w:val="000000"/>
                <w:sz w:val="24"/>
                <w:szCs w:val="24"/>
                <w:lang w:eastAsia="ru-RU"/>
              </w:rPr>
              <w:t>Модуль «Детские общественные объединения»</w:t>
            </w:r>
          </w:p>
        </w:tc>
      </w:tr>
      <w:tr w:rsidR="00110684" w:rsidRPr="00110684" w:rsidTr="007D7420">
        <w:trPr>
          <w:trHeight w:val="277"/>
        </w:trPr>
        <w:tc>
          <w:tcPr>
            <w:tcW w:w="4678" w:type="dxa"/>
          </w:tcPr>
          <w:p w:rsidR="00110684" w:rsidRPr="00110684" w:rsidRDefault="00110684" w:rsidP="00110684">
            <w:pPr>
              <w:pBdr>
                <w:top w:val="nil"/>
                <w:left w:val="nil"/>
                <w:bottom w:val="nil"/>
                <w:right w:val="nil"/>
                <w:between w:val="nil"/>
              </w:pBdr>
              <w:autoSpaceDE/>
              <w:autoSpaceDN/>
              <w:spacing w:before="3" w:line="255" w:lineRule="auto"/>
              <w:ind w:left="827"/>
              <w:rPr>
                <w:b/>
                <w:i/>
                <w:color w:val="000000"/>
                <w:sz w:val="24"/>
                <w:szCs w:val="24"/>
                <w:lang w:eastAsia="ru-RU"/>
              </w:rPr>
            </w:pPr>
            <w:r w:rsidRPr="00110684">
              <w:rPr>
                <w:b/>
                <w:i/>
                <w:color w:val="000000"/>
                <w:sz w:val="24"/>
                <w:szCs w:val="24"/>
                <w:lang w:eastAsia="ru-RU"/>
              </w:rPr>
              <w:t>Дела, события, мероприятия</w:t>
            </w:r>
          </w:p>
        </w:tc>
        <w:tc>
          <w:tcPr>
            <w:tcW w:w="993" w:type="dxa"/>
          </w:tcPr>
          <w:p w:rsidR="00110684" w:rsidRPr="00110684" w:rsidRDefault="00110684" w:rsidP="00110684">
            <w:pPr>
              <w:pBdr>
                <w:top w:val="nil"/>
                <w:left w:val="nil"/>
                <w:bottom w:val="nil"/>
                <w:right w:val="nil"/>
                <w:between w:val="nil"/>
              </w:pBdr>
              <w:autoSpaceDE/>
              <w:autoSpaceDN/>
              <w:spacing w:before="3" w:line="255" w:lineRule="auto"/>
              <w:ind w:left="106"/>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before="3" w:line="255" w:lineRule="auto"/>
              <w:ind w:left="353"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before="3" w:line="255" w:lineRule="auto"/>
              <w:ind w:left="550"/>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550"/>
        </w:trPr>
        <w:tc>
          <w:tcPr>
            <w:tcW w:w="4678"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Дни единых действий РДДМ</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Посвящение в Первые</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Акция, посвященная Дню отца</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Акция ко Дню пожилого человека</w:t>
            </w:r>
            <w:r w:rsidRPr="00110684">
              <w:rPr>
                <w:color w:val="000000"/>
                <w:sz w:val="24"/>
                <w:szCs w:val="24"/>
                <w:lang w:eastAsia="ru-RU"/>
              </w:rPr>
              <w:tab/>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Фестиваль чтецов стихотворений Есенина</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Акции ко Дню Космонавтики</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Акция ко Дню Земли</w:t>
            </w:r>
          </w:p>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Акции ко дню Победы</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В течении года</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15 октября</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 октября</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5 октября</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12 апреля</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22 апреля</w:t>
            </w:r>
          </w:p>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1-9 мая</w:t>
            </w:r>
          </w:p>
        </w:tc>
        <w:tc>
          <w:tcPr>
            <w:tcW w:w="2838" w:type="dxa"/>
          </w:tcPr>
          <w:p w:rsidR="00110684" w:rsidRPr="00110684" w:rsidRDefault="00110684" w:rsidP="00110684">
            <w:pPr>
              <w:pBdr>
                <w:top w:val="nil"/>
                <w:left w:val="nil"/>
                <w:bottom w:val="nil"/>
                <w:right w:val="nil"/>
                <w:between w:val="nil"/>
              </w:pBdr>
              <w:autoSpaceDE/>
              <w:autoSpaceDN/>
              <w:spacing w:line="276" w:lineRule="auto"/>
              <w:ind w:left="177" w:right="118" w:hanging="61"/>
              <w:rPr>
                <w:color w:val="000000"/>
                <w:sz w:val="24"/>
                <w:szCs w:val="24"/>
                <w:lang w:eastAsia="ru-RU"/>
              </w:rPr>
            </w:pPr>
            <w:r w:rsidRPr="00110684">
              <w:rPr>
                <w:color w:val="000000"/>
                <w:sz w:val="24"/>
                <w:szCs w:val="24"/>
                <w:lang w:eastAsia="ru-RU"/>
              </w:rPr>
              <w:t>Классные руководители,</w:t>
            </w:r>
          </w:p>
          <w:p w:rsidR="00110684" w:rsidRPr="00110684" w:rsidRDefault="00110684" w:rsidP="00110684">
            <w:pPr>
              <w:pBdr>
                <w:top w:val="nil"/>
                <w:left w:val="nil"/>
                <w:bottom w:val="nil"/>
                <w:right w:val="nil"/>
                <w:between w:val="nil"/>
              </w:pBdr>
              <w:autoSpaceDE/>
              <w:autoSpaceDN/>
              <w:spacing w:line="276" w:lineRule="auto"/>
              <w:ind w:left="177" w:right="118" w:hanging="61"/>
              <w:rPr>
                <w:color w:val="000000"/>
                <w:sz w:val="24"/>
                <w:szCs w:val="24"/>
                <w:lang w:eastAsia="ru-RU"/>
              </w:rPr>
            </w:pPr>
            <w:r w:rsidRPr="00110684">
              <w:rPr>
                <w:color w:val="000000"/>
                <w:sz w:val="24"/>
                <w:szCs w:val="24"/>
                <w:lang w:eastAsia="ru-RU"/>
              </w:rPr>
              <w:t>Председатель РДДМ</w:t>
            </w:r>
          </w:p>
          <w:p w:rsidR="00110684" w:rsidRPr="00110684" w:rsidRDefault="00110684" w:rsidP="00110684">
            <w:pPr>
              <w:pBdr>
                <w:top w:val="nil"/>
                <w:left w:val="nil"/>
                <w:bottom w:val="nil"/>
                <w:right w:val="nil"/>
                <w:between w:val="nil"/>
              </w:pBdr>
              <w:autoSpaceDE/>
              <w:autoSpaceDN/>
              <w:spacing w:line="276" w:lineRule="auto"/>
              <w:ind w:left="177" w:right="118" w:hanging="61"/>
              <w:rPr>
                <w:color w:val="000000"/>
                <w:sz w:val="24"/>
                <w:szCs w:val="24"/>
                <w:lang w:eastAsia="ru-RU"/>
              </w:rPr>
            </w:pPr>
            <w:r w:rsidRPr="00110684">
              <w:rPr>
                <w:color w:val="000000"/>
                <w:sz w:val="24"/>
                <w:szCs w:val="24"/>
                <w:lang w:eastAsia="ru-RU"/>
              </w:rPr>
              <w:t>Совет старшеклассников</w:t>
            </w:r>
          </w:p>
        </w:tc>
      </w:tr>
      <w:tr w:rsidR="00110684" w:rsidRPr="00110684" w:rsidTr="007D7420">
        <w:trPr>
          <w:trHeight w:val="415"/>
        </w:trPr>
        <w:tc>
          <w:tcPr>
            <w:tcW w:w="4678" w:type="dxa"/>
          </w:tcPr>
          <w:p w:rsidR="00110684" w:rsidRPr="00110684" w:rsidRDefault="00110684" w:rsidP="00110684">
            <w:pPr>
              <w:pBdr>
                <w:top w:val="nil"/>
                <w:left w:val="nil"/>
                <w:bottom w:val="nil"/>
                <w:right w:val="nil"/>
                <w:between w:val="nil"/>
              </w:pBdr>
              <w:autoSpaceDE/>
              <w:autoSpaceDN/>
              <w:spacing w:before="1"/>
              <w:ind w:left="107"/>
              <w:rPr>
                <w:color w:val="000000"/>
                <w:sz w:val="24"/>
                <w:szCs w:val="24"/>
                <w:lang w:eastAsia="ru-RU"/>
              </w:rPr>
            </w:pPr>
            <w:r w:rsidRPr="00110684">
              <w:rPr>
                <w:color w:val="000000"/>
                <w:sz w:val="24"/>
                <w:szCs w:val="24"/>
                <w:lang w:eastAsia="ru-RU"/>
              </w:rPr>
              <w:t>Всероссийская акция «Кросс наций»</w:t>
            </w:r>
          </w:p>
        </w:tc>
        <w:tc>
          <w:tcPr>
            <w:tcW w:w="993" w:type="dxa"/>
          </w:tcPr>
          <w:p w:rsidR="00110684" w:rsidRPr="00110684" w:rsidRDefault="00110684" w:rsidP="00110684">
            <w:pPr>
              <w:pBdr>
                <w:top w:val="nil"/>
                <w:left w:val="nil"/>
                <w:bottom w:val="nil"/>
                <w:right w:val="nil"/>
                <w:between w:val="nil"/>
              </w:pBdr>
              <w:autoSpaceDE/>
              <w:autoSpaceDN/>
              <w:spacing w:before="1"/>
              <w:ind w:left="89" w:right="93"/>
              <w:jc w:val="center"/>
              <w:rPr>
                <w:color w:val="000000"/>
                <w:sz w:val="24"/>
                <w:szCs w:val="24"/>
                <w:lang w:eastAsia="ru-RU"/>
              </w:rPr>
            </w:pPr>
            <w:r w:rsidRPr="00110684">
              <w:rPr>
                <w:color w:val="000000"/>
                <w:sz w:val="24"/>
                <w:szCs w:val="24"/>
                <w:lang w:eastAsia="ru-RU"/>
              </w:rPr>
              <w:t>3-4</w:t>
            </w:r>
          </w:p>
        </w:tc>
        <w:tc>
          <w:tcPr>
            <w:tcW w:w="1841" w:type="dxa"/>
          </w:tcPr>
          <w:p w:rsidR="00110684" w:rsidRPr="00110684" w:rsidRDefault="00110684" w:rsidP="00110684">
            <w:pPr>
              <w:pBdr>
                <w:top w:val="nil"/>
                <w:left w:val="nil"/>
                <w:bottom w:val="nil"/>
                <w:right w:val="nil"/>
                <w:between w:val="nil"/>
              </w:pBdr>
              <w:autoSpaceDE/>
              <w:autoSpaceDN/>
              <w:spacing w:before="1"/>
              <w:ind w:left="310"/>
              <w:rPr>
                <w:color w:val="000000"/>
                <w:sz w:val="24"/>
                <w:szCs w:val="24"/>
                <w:lang w:eastAsia="ru-RU"/>
              </w:rPr>
            </w:pPr>
            <w:r w:rsidRPr="00110684">
              <w:rPr>
                <w:color w:val="000000"/>
                <w:sz w:val="24"/>
                <w:szCs w:val="24"/>
                <w:lang w:eastAsia="ru-RU"/>
              </w:rPr>
              <w:t>16 сентября</w:t>
            </w:r>
          </w:p>
        </w:tc>
        <w:tc>
          <w:tcPr>
            <w:tcW w:w="2838" w:type="dxa"/>
          </w:tcPr>
          <w:p w:rsidR="00110684" w:rsidRPr="00110684" w:rsidRDefault="00110684" w:rsidP="00110684">
            <w:pPr>
              <w:pBdr>
                <w:top w:val="nil"/>
                <w:left w:val="nil"/>
                <w:bottom w:val="nil"/>
                <w:right w:val="nil"/>
                <w:between w:val="nil"/>
              </w:pBdr>
              <w:autoSpaceDE/>
              <w:autoSpaceDN/>
              <w:spacing w:before="1"/>
              <w:ind w:left="277"/>
              <w:rPr>
                <w:color w:val="000000"/>
                <w:sz w:val="24"/>
                <w:szCs w:val="24"/>
                <w:lang w:eastAsia="ru-RU"/>
              </w:rPr>
            </w:pPr>
            <w:r w:rsidRPr="00110684">
              <w:rPr>
                <w:color w:val="000000"/>
                <w:sz w:val="24"/>
                <w:szCs w:val="24"/>
                <w:lang w:eastAsia="ru-RU"/>
              </w:rPr>
              <w:t>Учителя физкультуры</w:t>
            </w:r>
          </w:p>
        </w:tc>
      </w:tr>
      <w:tr w:rsidR="00110684" w:rsidRPr="00110684" w:rsidTr="007D7420">
        <w:trPr>
          <w:trHeight w:val="554"/>
        </w:trPr>
        <w:tc>
          <w:tcPr>
            <w:tcW w:w="4678" w:type="dxa"/>
          </w:tcPr>
          <w:p w:rsidR="00110684" w:rsidRPr="00110684" w:rsidRDefault="00110684" w:rsidP="00110684">
            <w:pPr>
              <w:pBdr>
                <w:top w:val="nil"/>
                <w:left w:val="nil"/>
                <w:bottom w:val="nil"/>
                <w:right w:val="nil"/>
                <w:between w:val="nil"/>
              </w:pBdr>
              <w:autoSpaceDE/>
              <w:autoSpaceDN/>
              <w:ind w:left="107"/>
              <w:rPr>
                <w:color w:val="000000"/>
                <w:sz w:val="24"/>
                <w:szCs w:val="24"/>
                <w:lang w:eastAsia="ru-RU"/>
              </w:rPr>
            </w:pPr>
            <w:r w:rsidRPr="00110684">
              <w:rPr>
                <w:color w:val="000000"/>
                <w:sz w:val="24"/>
                <w:szCs w:val="24"/>
                <w:lang w:eastAsia="ru-RU"/>
              </w:rPr>
              <w:t>Участие Юнармейцев в патриотических мероприятиях</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2-4</w:t>
            </w:r>
          </w:p>
        </w:tc>
        <w:tc>
          <w:tcPr>
            <w:tcW w:w="1841" w:type="dxa"/>
          </w:tcPr>
          <w:p w:rsidR="00110684" w:rsidRPr="00110684" w:rsidRDefault="00110684" w:rsidP="00110684">
            <w:pPr>
              <w:pBdr>
                <w:top w:val="nil"/>
                <w:left w:val="nil"/>
                <w:bottom w:val="nil"/>
                <w:right w:val="nil"/>
                <w:between w:val="nil"/>
              </w:pBdr>
              <w:autoSpaceDE/>
              <w:autoSpaceDN/>
              <w:spacing w:before="3"/>
              <w:ind w:left="138"/>
              <w:rPr>
                <w:color w:val="000000"/>
                <w:sz w:val="24"/>
                <w:szCs w:val="24"/>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Ответственный за работу Юнармии</w:t>
            </w:r>
          </w:p>
        </w:tc>
      </w:tr>
      <w:tr w:rsidR="00110684" w:rsidRPr="00110684" w:rsidTr="007D7420">
        <w:trPr>
          <w:trHeight w:val="986"/>
        </w:trPr>
        <w:tc>
          <w:tcPr>
            <w:tcW w:w="4678" w:type="dxa"/>
          </w:tcPr>
          <w:p w:rsidR="00110684" w:rsidRPr="00110684" w:rsidRDefault="00110684" w:rsidP="00110684">
            <w:pPr>
              <w:pBdr>
                <w:top w:val="nil"/>
                <w:left w:val="nil"/>
                <w:bottom w:val="nil"/>
                <w:right w:val="nil"/>
                <w:between w:val="nil"/>
              </w:pBdr>
              <w:autoSpaceDE/>
              <w:autoSpaceDN/>
              <w:ind w:left="107" w:right="514"/>
              <w:rPr>
                <w:color w:val="000000"/>
                <w:sz w:val="24"/>
                <w:szCs w:val="24"/>
                <w:lang w:eastAsia="ru-RU"/>
              </w:rPr>
            </w:pPr>
            <w:r w:rsidRPr="00110684">
              <w:rPr>
                <w:color w:val="000000"/>
                <w:sz w:val="24"/>
                <w:szCs w:val="24"/>
                <w:lang w:eastAsia="ru-RU"/>
              </w:rPr>
              <w:t xml:space="preserve">Участие во Всероссийских проектах по активностям РДДМ - </w:t>
            </w:r>
            <w:r w:rsidRPr="00110684">
              <w:rPr>
                <w:color w:val="944F71"/>
                <w:sz w:val="24"/>
                <w:szCs w:val="24"/>
                <w:u w:val="single"/>
                <w:lang w:eastAsia="ru-RU"/>
              </w:rPr>
              <w:t>https://xn--</w:t>
            </w:r>
            <w:r w:rsidRPr="00110684">
              <w:rPr>
                <w:color w:val="944F71"/>
                <w:sz w:val="24"/>
                <w:szCs w:val="24"/>
                <w:lang w:eastAsia="ru-RU"/>
              </w:rPr>
              <w:t xml:space="preserve"> </w:t>
            </w:r>
            <w:r w:rsidRPr="00110684">
              <w:rPr>
                <w:color w:val="944F71"/>
                <w:sz w:val="24"/>
                <w:szCs w:val="24"/>
                <w:u w:val="single"/>
                <w:lang w:eastAsia="ru-RU"/>
              </w:rPr>
              <w:t>90acagbhgpca7c8c7f.xn--p1ai/projects</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38"/>
              <w:rPr>
                <w:color w:val="000000"/>
                <w:sz w:val="24"/>
                <w:szCs w:val="24"/>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33"/>
        </w:trPr>
        <w:tc>
          <w:tcPr>
            <w:tcW w:w="4678"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Участие в благотворительных акциях</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autoSpaceDE/>
              <w:autoSpaceDN/>
              <w:rPr>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before="3"/>
              <w:ind w:right="176"/>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706"/>
        </w:trPr>
        <w:tc>
          <w:tcPr>
            <w:tcW w:w="4678" w:type="dxa"/>
          </w:tcPr>
          <w:p w:rsidR="00110684" w:rsidRPr="00110684" w:rsidRDefault="00110684" w:rsidP="00110684">
            <w:pPr>
              <w:pBdr>
                <w:top w:val="nil"/>
                <w:left w:val="nil"/>
                <w:bottom w:val="nil"/>
                <w:right w:val="nil"/>
                <w:between w:val="nil"/>
              </w:pBdr>
              <w:autoSpaceDE/>
              <w:autoSpaceDN/>
              <w:ind w:left="107" w:right="484"/>
              <w:rPr>
                <w:color w:val="000000"/>
                <w:sz w:val="24"/>
                <w:szCs w:val="24"/>
                <w:lang w:eastAsia="ru-RU"/>
              </w:rPr>
            </w:pPr>
            <w:r w:rsidRPr="00110684">
              <w:rPr>
                <w:color w:val="000000"/>
                <w:sz w:val="24"/>
                <w:szCs w:val="24"/>
                <w:lang w:eastAsia="ru-RU"/>
              </w:rPr>
              <w:t xml:space="preserve">Участие в движении «Орлята России» - </w:t>
            </w:r>
            <w:hyperlink r:id="rId12">
              <w:r w:rsidRPr="00110684">
                <w:rPr>
                  <w:color w:val="944F71"/>
                  <w:sz w:val="24"/>
                  <w:szCs w:val="24"/>
                  <w:u w:val="single"/>
                  <w:lang w:eastAsia="ru-RU"/>
                </w:rPr>
                <w:t>https://orlyatarussia.ru/</w:t>
              </w:r>
            </w:hyperlink>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autoSpaceDE/>
              <w:autoSpaceDN/>
              <w:rPr>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706"/>
        </w:trPr>
        <w:tc>
          <w:tcPr>
            <w:tcW w:w="4678" w:type="dxa"/>
          </w:tcPr>
          <w:p w:rsidR="00110684" w:rsidRPr="00110684" w:rsidRDefault="00110684" w:rsidP="00110684">
            <w:pPr>
              <w:pBdr>
                <w:top w:val="nil"/>
                <w:left w:val="nil"/>
                <w:bottom w:val="nil"/>
                <w:right w:val="nil"/>
                <w:between w:val="nil"/>
              </w:pBdr>
              <w:autoSpaceDE/>
              <w:autoSpaceDN/>
              <w:ind w:left="107" w:right="484"/>
              <w:rPr>
                <w:color w:val="000000"/>
                <w:sz w:val="24"/>
                <w:szCs w:val="24"/>
                <w:lang w:eastAsia="ru-RU"/>
              </w:rPr>
            </w:pPr>
            <w:r w:rsidRPr="00110684">
              <w:rPr>
                <w:color w:val="000000"/>
                <w:sz w:val="24"/>
                <w:szCs w:val="24"/>
                <w:lang w:eastAsia="ru-RU"/>
              </w:rPr>
              <w:lastRenderedPageBreak/>
              <w:t>Весенняя неделя добра</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autoSpaceDE/>
              <w:autoSpaceDN/>
              <w:rPr>
                <w:color w:val="000000"/>
                <w:sz w:val="24"/>
                <w:szCs w:val="24"/>
                <w:lang w:eastAsia="ru-RU"/>
              </w:rPr>
            </w:pPr>
            <w:r w:rsidRPr="00110684">
              <w:rPr>
                <w:color w:val="000000"/>
                <w:sz w:val="24"/>
                <w:szCs w:val="24"/>
                <w:lang w:eastAsia="ru-RU"/>
              </w:rPr>
              <w:t>март</w:t>
            </w:r>
          </w:p>
        </w:tc>
        <w:tc>
          <w:tcPr>
            <w:tcW w:w="2838"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706"/>
        </w:trPr>
        <w:tc>
          <w:tcPr>
            <w:tcW w:w="4678" w:type="dxa"/>
          </w:tcPr>
          <w:p w:rsidR="00110684" w:rsidRPr="00110684" w:rsidRDefault="00110684" w:rsidP="00110684">
            <w:pPr>
              <w:pBdr>
                <w:top w:val="nil"/>
                <w:left w:val="nil"/>
                <w:bottom w:val="nil"/>
                <w:right w:val="nil"/>
                <w:between w:val="nil"/>
              </w:pBdr>
              <w:autoSpaceDE/>
              <w:autoSpaceDN/>
              <w:ind w:left="107" w:right="484"/>
              <w:rPr>
                <w:color w:val="000000"/>
                <w:sz w:val="24"/>
                <w:szCs w:val="24"/>
                <w:lang w:eastAsia="ru-RU"/>
              </w:rPr>
            </w:pPr>
            <w:r w:rsidRPr="00110684">
              <w:rPr>
                <w:color w:val="000000"/>
                <w:sz w:val="24"/>
                <w:szCs w:val="24"/>
                <w:lang w:eastAsia="ru-RU"/>
              </w:rPr>
              <w:t>Лыжня России</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autoSpaceDE/>
              <w:autoSpaceDN/>
              <w:rPr>
                <w:color w:val="000000"/>
                <w:sz w:val="24"/>
                <w:szCs w:val="24"/>
                <w:lang w:eastAsia="ru-RU"/>
              </w:rPr>
            </w:pPr>
            <w:r w:rsidRPr="00110684">
              <w:rPr>
                <w:color w:val="000000"/>
                <w:sz w:val="24"/>
                <w:szCs w:val="24"/>
                <w:lang w:eastAsia="ru-RU"/>
              </w:rPr>
              <w:t>февраль</w:t>
            </w:r>
          </w:p>
        </w:tc>
        <w:tc>
          <w:tcPr>
            <w:tcW w:w="2838" w:type="dxa"/>
          </w:tcPr>
          <w:p w:rsidR="00110684" w:rsidRPr="00110684" w:rsidRDefault="00110684" w:rsidP="00110684">
            <w:pPr>
              <w:pBdr>
                <w:top w:val="nil"/>
                <w:left w:val="nil"/>
                <w:bottom w:val="nil"/>
                <w:right w:val="nil"/>
                <w:between w:val="nil"/>
              </w:pBdr>
              <w:autoSpaceDE/>
              <w:autoSpaceDN/>
              <w:spacing w:line="275" w:lineRule="auto"/>
              <w:ind w:right="177"/>
              <w:jc w:val="right"/>
              <w:rPr>
                <w:color w:val="000000"/>
                <w:sz w:val="24"/>
                <w:szCs w:val="24"/>
                <w:lang w:eastAsia="ru-RU"/>
              </w:rPr>
            </w:pPr>
            <w:r w:rsidRPr="00110684">
              <w:rPr>
                <w:color w:val="000000"/>
                <w:sz w:val="24"/>
                <w:szCs w:val="24"/>
                <w:lang w:eastAsia="ru-RU"/>
              </w:rPr>
              <w:t>Учителя физкультуры</w:t>
            </w:r>
          </w:p>
        </w:tc>
      </w:tr>
      <w:tr w:rsidR="00110684" w:rsidRPr="00110684" w:rsidTr="007D7420">
        <w:trPr>
          <w:trHeight w:val="386"/>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75" w:lineRule="auto"/>
              <w:ind w:left="1680" w:right="1679"/>
              <w:jc w:val="center"/>
              <w:rPr>
                <w:b/>
                <w:color w:val="000000"/>
                <w:sz w:val="24"/>
                <w:szCs w:val="24"/>
                <w:lang w:eastAsia="ru-RU"/>
              </w:rPr>
            </w:pPr>
            <w:r w:rsidRPr="00110684">
              <w:rPr>
                <w:b/>
                <w:color w:val="000000"/>
                <w:sz w:val="24"/>
                <w:szCs w:val="24"/>
                <w:lang w:eastAsia="ru-RU"/>
              </w:rPr>
              <w:t>Модуль «Профориентация»</w:t>
            </w:r>
          </w:p>
        </w:tc>
      </w:tr>
      <w:tr w:rsidR="00110684" w:rsidRPr="00110684" w:rsidTr="007D7420">
        <w:trPr>
          <w:trHeight w:val="278"/>
        </w:trPr>
        <w:tc>
          <w:tcPr>
            <w:tcW w:w="4678" w:type="dxa"/>
          </w:tcPr>
          <w:p w:rsidR="00110684" w:rsidRPr="00110684" w:rsidRDefault="00110684" w:rsidP="00110684">
            <w:pPr>
              <w:pBdr>
                <w:top w:val="nil"/>
                <w:left w:val="nil"/>
                <w:bottom w:val="nil"/>
                <w:right w:val="nil"/>
                <w:between w:val="nil"/>
              </w:pBdr>
              <w:autoSpaceDE/>
              <w:autoSpaceDN/>
              <w:spacing w:before="3" w:line="255" w:lineRule="auto"/>
              <w:ind w:left="827"/>
              <w:rPr>
                <w:b/>
                <w:i/>
                <w:color w:val="000000"/>
                <w:sz w:val="24"/>
                <w:szCs w:val="24"/>
                <w:lang w:eastAsia="ru-RU"/>
              </w:rPr>
            </w:pPr>
            <w:r w:rsidRPr="00110684">
              <w:rPr>
                <w:b/>
                <w:i/>
                <w:color w:val="000000"/>
                <w:sz w:val="24"/>
                <w:szCs w:val="24"/>
                <w:lang w:eastAsia="ru-RU"/>
              </w:rPr>
              <w:t>Дела, события, мероприятия</w:t>
            </w:r>
          </w:p>
        </w:tc>
        <w:tc>
          <w:tcPr>
            <w:tcW w:w="993" w:type="dxa"/>
          </w:tcPr>
          <w:p w:rsidR="00110684" w:rsidRPr="00110684" w:rsidRDefault="00110684" w:rsidP="00110684">
            <w:pPr>
              <w:pBdr>
                <w:top w:val="nil"/>
                <w:left w:val="nil"/>
                <w:bottom w:val="nil"/>
                <w:right w:val="nil"/>
                <w:between w:val="nil"/>
              </w:pBdr>
              <w:autoSpaceDE/>
              <w:autoSpaceDN/>
              <w:spacing w:before="3" w:line="255" w:lineRule="auto"/>
              <w:ind w:left="106"/>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before="3" w:line="255" w:lineRule="auto"/>
              <w:ind w:left="353"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before="3" w:line="255" w:lineRule="auto"/>
              <w:ind w:left="550"/>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550"/>
        </w:trPr>
        <w:tc>
          <w:tcPr>
            <w:tcW w:w="4678" w:type="dxa"/>
          </w:tcPr>
          <w:p w:rsidR="00110684" w:rsidRPr="00110684" w:rsidRDefault="00110684" w:rsidP="00110684">
            <w:pPr>
              <w:pBdr>
                <w:top w:val="nil"/>
                <w:left w:val="nil"/>
                <w:bottom w:val="nil"/>
                <w:right w:val="nil"/>
                <w:between w:val="nil"/>
              </w:pBdr>
              <w:autoSpaceDE/>
              <w:autoSpaceDN/>
              <w:spacing w:line="274" w:lineRule="auto"/>
              <w:ind w:left="107"/>
              <w:rPr>
                <w:color w:val="000000"/>
                <w:sz w:val="20"/>
                <w:szCs w:val="20"/>
                <w:lang w:eastAsia="ru-RU"/>
              </w:rPr>
            </w:pPr>
            <w:r w:rsidRPr="00110684">
              <w:rPr>
                <w:color w:val="000000"/>
                <w:sz w:val="24"/>
                <w:szCs w:val="24"/>
                <w:lang w:eastAsia="ru-RU"/>
              </w:rPr>
              <w:t>Классные часы «Азбука профессий</w:t>
            </w:r>
            <w:r w:rsidRPr="00110684">
              <w:rPr>
                <w:color w:val="000000"/>
                <w:sz w:val="20"/>
                <w:szCs w:val="20"/>
                <w:lang w:eastAsia="ru-RU"/>
              </w:rPr>
              <w:t>»,</w:t>
            </w:r>
          </w:p>
          <w:p w:rsidR="00110684" w:rsidRPr="00110684" w:rsidRDefault="00110684" w:rsidP="00110684">
            <w:pPr>
              <w:pBdr>
                <w:top w:val="nil"/>
                <w:left w:val="nil"/>
                <w:bottom w:val="nil"/>
                <w:right w:val="nil"/>
                <w:between w:val="nil"/>
              </w:pBdr>
              <w:autoSpaceDE/>
              <w:autoSpaceDN/>
              <w:spacing w:line="229" w:lineRule="auto"/>
              <w:ind w:left="155"/>
              <w:rPr>
                <w:b/>
                <w:i/>
                <w:color w:val="000000"/>
                <w:sz w:val="20"/>
                <w:szCs w:val="20"/>
                <w:lang w:eastAsia="ru-RU"/>
              </w:rPr>
            </w:pPr>
            <w:r w:rsidRPr="00110684">
              <w:rPr>
                <w:b/>
                <w:i/>
                <w:color w:val="000000"/>
                <w:sz w:val="20"/>
                <w:szCs w:val="20"/>
                <w:lang w:eastAsia="ru-RU"/>
              </w:rPr>
              <w:t>темы планируете для своего класса на год!</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6"/>
              <w:rPr>
                <w:color w:val="000000"/>
                <w:sz w:val="24"/>
                <w:szCs w:val="24"/>
                <w:lang w:eastAsia="ru-RU"/>
              </w:rPr>
            </w:pPr>
            <w:r w:rsidRPr="00110684">
              <w:rPr>
                <w:color w:val="000000"/>
                <w:sz w:val="24"/>
                <w:szCs w:val="24"/>
                <w:lang w:eastAsia="ru-RU"/>
              </w:rPr>
              <w:t>1 раз в четверть</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ind w:left="107" w:right="649"/>
              <w:rPr>
                <w:color w:val="000000"/>
                <w:sz w:val="24"/>
                <w:szCs w:val="24"/>
                <w:lang w:eastAsia="ru-RU"/>
              </w:rPr>
            </w:pPr>
            <w:r w:rsidRPr="00110684">
              <w:rPr>
                <w:color w:val="000000"/>
                <w:sz w:val="24"/>
                <w:szCs w:val="24"/>
                <w:lang w:eastAsia="ru-RU"/>
              </w:rPr>
              <w:t>Тематические экскурсии на предприятия села</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202"/>
              <w:rPr>
                <w:color w:val="000000"/>
                <w:sz w:val="24"/>
                <w:szCs w:val="24"/>
                <w:lang w:eastAsia="ru-RU"/>
              </w:rPr>
            </w:pPr>
            <w:r w:rsidRPr="00110684">
              <w:rPr>
                <w:color w:val="000000"/>
                <w:sz w:val="24"/>
                <w:szCs w:val="24"/>
                <w:lang w:eastAsia="ru-RU"/>
              </w:rPr>
              <w:t>Сентябрь-май</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386"/>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75" w:lineRule="auto"/>
              <w:ind w:left="1680" w:right="1676"/>
              <w:jc w:val="center"/>
              <w:rPr>
                <w:b/>
                <w:color w:val="000000"/>
                <w:sz w:val="24"/>
                <w:szCs w:val="24"/>
                <w:lang w:eastAsia="ru-RU"/>
              </w:rPr>
            </w:pPr>
            <w:r w:rsidRPr="00110684">
              <w:rPr>
                <w:b/>
                <w:color w:val="000000"/>
                <w:sz w:val="24"/>
                <w:szCs w:val="24"/>
                <w:lang w:eastAsia="ru-RU"/>
              </w:rPr>
              <w:t>Модуль «Профилактика и безопасность»</w:t>
            </w:r>
          </w:p>
        </w:tc>
      </w:tr>
      <w:tr w:rsidR="00110684" w:rsidRPr="00110684" w:rsidTr="007D7420">
        <w:trPr>
          <w:trHeight w:val="386"/>
        </w:trPr>
        <w:tc>
          <w:tcPr>
            <w:tcW w:w="4678" w:type="dxa"/>
          </w:tcPr>
          <w:p w:rsidR="00110684" w:rsidRPr="00110684" w:rsidRDefault="00110684" w:rsidP="00110684">
            <w:pPr>
              <w:pBdr>
                <w:top w:val="nil"/>
                <w:left w:val="nil"/>
                <w:bottom w:val="nil"/>
                <w:right w:val="nil"/>
                <w:between w:val="nil"/>
              </w:pBdr>
              <w:autoSpaceDE/>
              <w:autoSpaceDN/>
              <w:spacing w:line="275" w:lineRule="auto"/>
              <w:ind w:left="827"/>
              <w:rPr>
                <w:b/>
                <w:i/>
                <w:color w:val="000000"/>
                <w:sz w:val="24"/>
                <w:szCs w:val="24"/>
                <w:lang w:eastAsia="ru-RU"/>
              </w:rPr>
            </w:pPr>
            <w:r w:rsidRPr="00110684">
              <w:rPr>
                <w:b/>
                <w:i/>
                <w:color w:val="000000"/>
                <w:sz w:val="24"/>
                <w:szCs w:val="24"/>
                <w:lang w:eastAsia="ru-RU"/>
              </w:rPr>
              <w:t>Дела, события, мероприятия</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106"/>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353"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550"/>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1382"/>
        </w:trPr>
        <w:tc>
          <w:tcPr>
            <w:tcW w:w="4678"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Неделя безопасности</w:t>
            </w:r>
          </w:p>
          <w:p w:rsidR="00110684" w:rsidRPr="00110684" w:rsidRDefault="00110684" w:rsidP="00110684">
            <w:pPr>
              <w:pBdr>
                <w:top w:val="nil"/>
                <w:left w:val="nil"/>
                <w:bottom w:val="nil"/>
                <w:right w:val="nil"/>
                <w:between w:val="nil"/>
              </w:pBdr>
              <w:autoSpaceDE/>
              <w:autoSpaceDN/>
              <w:ind w:left="107" w:right="292"/>
              <w:rPr>
                <w:color w:val="000000"/>
                <w:sz w:val="24"/>
                <w:szCs w:val="24"/>
                <w:lang w:eastAsia="ru-RU"/>
              </w:rPr>
            </w:pPr>
            <w:r w:rsidRPr="00110684">
              <w:rPr>
                <w:color w:val="000000"/>
                <w:sz w:val="24"/>
                <w:szCs w:val="24"/>
                <w:lang w:eastAsia="ru-RU"/>
              </w:rPr>
              <w:t>Беседы о правилах ПДД, ППБ, правилах поведения учащихся в школе, общественных местах. Вводные инструктажи.</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270"/>
              <w:rPr>
                <w:color w:val="000000"/>
                <w:sz w:val="24"/>
                <w:szCs w:val="24"/>
                <w:lang w:eastAsia="ru-RU"/>
              </w:rPr>
            </w:pPr>
            <w:r w:rsidRPr="00110684">
              <w:rPr>
                <w:color w:val="000000"/>
                <w:sz w:val="24"/>
                <w:szCs w:val="24"/>
                <w:lang w:eastAsia="ru-RU"/>
              </w:rPr>
              <w:t>18-22 сентября</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49"/>
        </w:trPr>
        <w:tc>
          <w:tcPr>
            <w:tcW w:w="4678" w:type="dxa"/>
          </w:tcPr>
          <w:p w:rsidR="00110684" w:rsidRPr="00110684" w:rsidRDefault="00110684" w:rsidP="00110684">
            <w:pPr>
              <w:pBdr>
                <w:top w:val="nil"/>
                <w:left w:val="nil"/>
                <w:bottom w:val="nil"/>
                <w:right w:val="nil"/>
                <w:between w:val="nil"/>
              </w:pBdr>
              <w:autoSpaceDE/>
              <w:autoSpaceDN/>
              <w:spacing w:line="274" w:lineRule="auto"/>
              <w:ind w:left="107"/>
              <w:rPr>
                <w:color w:val="000000"/>
                <w:sz w:val="24"/>
                <w:szCs w:val="24"/>
                <w:lang w:eastAsia="ru-RU"/>
              </w:rPr>
            </w:pPr>
            <w:r w:rsidRPr="00110684">
              <w:rPr>
                <w:color w:val="000000"/>
                <w:sz w:val="24"/>
                <w:szCs w:val="24"/>
                <w:lang w:eastAsia="ru-RU"/>
              </w:rPr>
              <w:t>Учебная эвакуация «Угроза теракта»</w:t>
            </w:r>
          </w:p>
        </w:tc>
        <w:tc>
          <w:tcPr>
            <w:tcW w:w="993" w:type="dxa"/>
          </w:tcPr>
          <w:p w:rsidR="00110684" w:rsidRPr="00110684" w:rsidRDefault="00110684" w:rsidP="00110684">
            <w:pPr>
              <w:pBdr>
                <w:top w:val="nil"/>
                <w:left w:val="nil"/>
                <w:bottom w:val="nil"/>
                <w:right w:val="nil"/>
                <w:between w:val="nil"/>
              </w:pBdr>
              <w:autoSpaceDE/>
              <w:autoSpaceDN/>
              <w:spacing w:line="274"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6" w:lineRule="auto"/>
              <w:ind w:left="458" w:right="443" w:firstLine="83"/>
              <w:rPr>
                <w:color w:val="000000"/>
                <w:sz w:val="24"/>
                <w:szCs w:val="24"/>
                <w:lang w:eastAsia="ru-RU"/>
              </w:rPr>
            </w:pPr>
            <w:r w:rsidRPr="00110684">
              <w:rPr>
                <w:color w:val="000000"/>
                <w:sz w:val="24"/>
                <w:szCs w:val="24"/>
                <w:lang w:eastAsia="ru-RU"/>
              </w:rPr>
              <w:t>Начало сентября</w:t>
            </w:r>
          </w:p>
        </w:tc>
        <w:tc>
          <w:tcPr>
            <w:tcW w:w="2838" w:type="dxa"/>
          </w:tcPr>
          <w:p w:rsidR="00110684" w:rsidRPr="00110684" w:rsidRDefault="00110684" w:rsidP="00110684">
            <w:pPr>
              <w:pBdr>
                <w:top w:val="nil"/>
                <w:left w:val="nil"/>
                <w:bottom w:val="nil"/>
                <w:right w:val="nil"/>
                <w:between w:val="nil"/>
              </w:pBdr>
              <w:autoSpaceDE/>
              <w:autoSpaceDN/>
              <w:spacing w:line="274" w:lineRule="auto"/>
              <w:ind w:left="105"/>
              <w:rPr>
                <w:color w:val="000000"/>
                <w:sz w:val="24"/>
                <w:szCs w:val="24"/>
                <w:lang w:eastAsia="ru-RU"/>
              </w:rPr>
            </w:pPr>
            <w:r w:rsidRPr="00110684">
              <w:rPr>
                <w:color w:val="000000"/>
                <w:sz w:val="24"/>
                <w:szCs w:val="24"/>
                <w:lang w:eastAsia="ru-RU"/>
              </w:rPr>
              <w:t>Организатор ОБЖ</w:t>
            </w:r>
          </w:p>
          <w:p w:rsidR="00110684" w:rsidRPr="00110684" w:rsidRDefault="00110684" w:rsidP="00110684">
            <w:pPr>
              <w:pBdr>
                <w:top w:val="nil"/>
                <w:left w:val="nil"/>
                <w:bottom w:val="nil"/>
                <w:right w:val="nil"/>
                <w:between w:val="nil"/>
              </w:pBdr>
              <w:autoSpaceDE/>
              <w:autoSpaceDN/>
              <w:spacing w:line="25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1"/>
        </w:trPr>
        <w:tc>
          <w:tcPr>
            <w:tcW w:w="4678" w:type="dxa"/>
          </w:tcPr>
          <w:p w:rsidR="00110684" w:rsidRPr="00110684" w:rsidRDefault="00110684" w:rsidP="00110684">
            <w:pPr>
              <w:pBdr>
                <w:top w:val="nil"/>
                <w:left w:val="nil"/>
                <w:bottom w:val="nil"/>
                <w:right w:val="nil"/>
                <w:between w:val="nil"/>
              </w:pBdr>
              <w:autoSpaceDE/>
              <w:autoSpaceDN/>
              <w:spacing w:before="2" w:line="237" w:lineRule="auto"/>
              <w:ind w:left="107"/>
              <w:rPr>
                <w:b/>
                <w:i/>
                <w:color w:val="000000"/>
                <w:sz w:val="20"/>
                <w:szCs w:val="20"/>
                <w:lang w:eastAsia="ru-RU"/>
              </w:rPr>
            </w:pPr>
            <w:r w:rsidRPr="00110684">
              <w:rPr>
                <w:color w:val="000000"/>
                <w:sz w:val="24"/>
                <w:szCs w:val="24"/>
                <w:lang w:eastAsia="ru-RU"/>
              </w:rPr>
              <w:t xml:space="preserve">«15 минут о безопасности», </w:t>
            </w:r>
            <w:r w:rsidRPr="00110684">
              <w:rPr>
                <w:b/>
                <w:i/>
                <w:color w:val="000000"/>
                <w:sz w:val="20"/>
                <w:szCs w:val="20"/>
                <w:lang w:eastAsia="ru-RU"/>
              </w:rPr>
              <w:t>Даты и темы планируете для своего класса на год!</w:t>
            </w:r>
          </w:p>
        </w:tc>
        <w:tc>
          <w:tcPr>
            <w:tcW w:w="993" w:type="dxa"/>
          </w:tcPr>
          <w:p w:rsidR="00110684" w:rsidRPr="00110684" w:rsidRDefault="00110684" w:rsidP="00110684">
            <w:pPr>
              <w:pBdr>
                <w:top w:val="nil"/>
                <w:left w:val="nil"/>
                <w:bottom w:val="nil"/>
                <w:right w:val="nil"/>
                <w:between w:val="nil"/>
              </w:pBdr>
              <w:autoSpaceDE/>
              <w:autoSpaceDN/>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ind w:left="246"/>
              <w:rPr>
                <w:color w:val="000000"/>
                <w:sz w:val="24"/>
                <w:szCs w:val="24"/>
                <w:lang w:eastAsia="ru-RU"/>
              </w:rPr>
            </w:pPr>
            <w:r w:rsidRPr="00110684">
              <w:rPr>
                <w:color w:val="000000"/>
                <w:sz w:val="24"/>
                <w:szCs w:val="24"/>
                <w:lang w:eastAsia="ru-RU"/>
              </w:rPr>
              <w:t>1 раз в месяц</w:t>
            </w:r>
          </w:p>
        </w:tc>
        <w:tc>
          <w:tcPr>
            <w:tcW w:w="2838" w:type="dxa"/>
          </w:tcPr>
          <w:p w:rsidR="00110684" w:rsidRPr="00110684" w:rsidRDefault="00110684" w:rsidP="00110684">
            <w:pPr>
              <w:pBdr>
                <w:top w:val="nil"/>
                <w:left w:val="nil"/>
                <w:bottom w:val="nil"/>
                <w:right w:val="nil"/>
                <w:between w:val="nil"/>
              </w:pBdr>
              <w:autoSpaceDE/>
              <w:autoSpaceDN/>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1"/>
        </w:trPr>
        <w:tc>
          <w:tcPr>
            <w:tcW w:w="4678" w:type="dxa"/>
          </w:tcPr>
          <w:p w:rsidR="00110684" w:rsidRPr="00110684" w:rsidRDefault="00110684" w:rsidP="00110684">
            <w:pPr>
              <w:pBdr>
                <w:top w:val="nil"/>
                <w:left w:val="nil"/>
                <w:bottom w:val="nil"/>
                <w:right w:val="nil"/>
                <w:between w:val="nil"/>
              </w:pBdr>
              <w:autoSpaceDE/>
              <w:autoSpaceDN/>
              <w:ind w:left="107" w:right="821"/>
              <w:rPr>
                <w:color w:val="000000"/>
                <w:sz w:val="24"/>
                <w:szCs w:val="24"/>
                <w:lang w:eastAsia="ru-RU"/>
              </w:rPr>
            </w:pPr>
            <w:r w:rsidRPr="00110684">
              <w:rPr>
                <w:color w:val="000000"/>
                <w:sz w:val="24"/>
                <w:szCs w:val="24"/>
                <w:lang w:eastAsia="ru-RU"/>
              </w:rPr>
              <w:t>Составление с учащимися Схемы безопасного пути «Дом-школа-дом»</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270"/>
              <w:rPr>
                <w:color w:val="000000"/>
                <w:sz w:val="24"/>
                <w:szCs w:val="24"/>
                <w:lang w:eastAsia="ru-RU"/>
              </w:rPr>
            </w:pPr>
            <w:r w:rsidRPr="00110684">
              <w:rPr>
                <w:color w:val="000000"/>
                <w:sz w:val="24"/>
                <w:szCs w:val="24"/>
                <w:lang w:eastAsia="ru-RU"/>
              </w:rPr>
              <w:t>4-8 сентября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1"/>
        </w:trPr>
        <w:tc>
          <w:tcPr>
            <w:tcW w:w="4678" w:type="dxa"/>
          </w:tcPr>
          <w:p w:rsidR="00110684" w:rsidRPr="00110684" w:rsidRDefault="00110684" w:rsidP="00110684">
            <w:pPr>
              <w:pBdr>
                <w:top w:val="nil"/>
                <w:left w:val="nil"/>
                <w:bottom w:val="nil"/>
                <w:right w:val="nil"/>
                <w:between w:val="nil"/>
              </w:pBdr>
              <w:autoSpaceDE/>
              <w:autoSpaceDN/>
              <w:ind w:left="107" w:right="1346"/>
              <w:rPr>
                <w:color w:val="000000"/>
                <w:sz w:val="24"/>
                <w:szCs w:val="24"/>
                <w:lang w:eastAsia="ru-RU"/>
              </w:rPr>
            </w:pPr>
            <w:r w:rsidRPr="00110684">
              <w:rPr>
                <w:color w:val="000000"/>
                <w:sz w:val="24"/>
                <w:szCs w:val="24"/>
                <w:lang w:eastAsia="ru-RU"/>
              </w:rPr>
              <w:t>Неделя профилактики ДТП Встречи сотрудников ГИБДД с учащимися, беседы по ПДД</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462"/>
              <w:rPr>
                <w:color w:val="000000"/>
                <w:sz w:val="24"/>
                <w:szCs w:val="24"/>
                <w:lang w:eastAsia="ru-RU"/>
              </w:rPr>
            </w:pPr>
            <w:r w:rsidRPr="00110684">
              <w:rPr>
                <w:color w:val="000000"/>
                <w:sz w:val="24"/>
                <w:szCs w:val="24"/>
                <w:lang w:eastAsia="ru-RU"/>
              </w:rPr>
              <w:t>18-22 сентября</w:t>
            </w:r>
          </w:p>
        </w:tc>
        <w:tc>
          <w:tcPr>
            <w:tcW w:w="2838" w:type="dxa"/>
          </w:tcPr>
          <w:p w:rsidR="00110684" w:rsidRPr="00110684" w:rsidRDefault="00110684" w:rsidP="00110684">
            <w:pPr>
              <w:pBdr>
                <w:top w:val="nil"/>
                <w:left w:val="nil"/>
                <w:bottom w:val="nil"/>
                <w:right w:val="nil"/>
                <w:between w:val="nil"/>
              </w:pBdr>
              <w:autoSpaceDE/>
              <w:autoSpaceDN/>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Профилактическая акция</w:t>
            </w:r>
          </w:p>
          <w:p w:rsidR="00110684" w:rsidRPr="00110684" w:rsidRDefault="00110684" w:rsidP="00110684">
            <w:pPr>
              <w:pBdr>
                <w:top w:val="nil"/>
                <w:left w:val="nil"/>
                <w:bottom w:val="nil"/>
                <w:right w:val="nil"/>
                <w:between w:val="nil"/>
              </w:pBdr>
              <w:autoSpaceDE/>
              <w:autoSpaceDN/>
              <w:spacing w:line="259" w:lineRule="auto"/>
              <w:ind w:left="107"/>
              <w:rPr>
                <w:color w:val="000000"/>
                <w:sz w:val="24"/>
                <w:szCs w:val="24"/>
                <w:lang w:eastAsia="ru-RU"/>
              </w:rPr>
            </w:pPr>
            <w:r w:rsidRPr="00110684">
              <w:rPr>
                <w:color w:val="000000"/>
                <w:sz w:val="24"/>
                <w:szCs w:val="24"/>
                <w:lang w:eastAsia="ru-RU"/>
              </w:rPr>
              <w:t>«Здоровье- твое богатство!»</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486"/>
              <w:rPr>
                <w:color w:val="000000"/>
                <w:sz w:val="24"/>
                <w:szCs w:val="24"/>
                <w:lang w:eastAsia="ru-RU"/>
              </w:rPr>
            </w:pPr>
            <w:r w:rsidRPr="00110684">
              <w:rPr>
                <w:color w:val="000000"/>
                <w:sz w:val="24"/>
                <w:szCs w:val="24"/>
                <w:lang w:eastAsia="ru-RU"/>
              </w:rPr>
              <w:t>Октябрь</w:t>
            </w:r>
          </w:p>
        </w:tc>
        <w:tc>
          <w:tcPr>
            <w:tcW w:w="2838" w:type="dxa"/>
          </w:tcPr>
          <w:p w:rsidR="00110684" w:rsidRPr="00110684" w:rsidRDefault="00110684" w:rsidP="00110684">
            <w:pPr>
              <w:pBdr>
                <w:top w:val="nil"/>
                <w:left w:val="nil"/>
                <w:bottom w:val="nil"/>
                <w:right w:val="nil"/>
                <w:between w:val="nil"/>
              </w:pBdr>
              <w:autoSpaceDE/>
              <w:autoSpaceDN/>
              <w:spacing w:line="276" w:lineRule="auto"/>
              <w:ind w:left="105" w:right="617"/>
              <w:rPr>
                <w:color w:val="000000"/>
                <w:sz w:val="24"/>
                <w:szCs w:val="24"/>
                <w:lang w:eastAsia="ru-RU"/>
              </w:rPr>
            </w:pP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ind w:left="107" w:right="842"/>
              <w:rPr>
                <w:color w:val="000000"/>
                <w:sz w:val="24"/>
                <w:szCs w:val="24"/>
                <w:lang w:eastAsia="ru-RU"/>
              </w:rPr>
            </w:pPr>
            <w:r w:rsidRPr="00110684">
              <w:rPr>
                <w:color w:val="000000"/>
                <w:sz w:val="24"/>
                <w:szCs w:val="24"/>
                <w:lang w:eastAsia="ru-RU"/>
              </w:rPr>
              <w:t>Беседы по безопасности учащихся в период каникул</w:t>
            </w:r>
          </w:p>
        </w:tc>
        <w:tc>
          <w:tcPr>
            <w:tcW w:w="993" w:type="dxa"/>
          </w:tcPr>
          <w:p w:rsidR="00110684" w:rsidRPr="00110684" w:rsidRDefault="00110684" w:rsidP="00110684">
            <w:pPr>
              <w:pBdr>
                <w:top w:val="nil"/>
                <w:left w:val="nil"/>
                <w:bottom w:val="nil"/>
                <w:right w:val="nil"/>
                <w:between w:val="nil"/>
              </w:pBdr>
              <w:autoSpaceDE/>
              <w:autoSpaceDN/>
              <w:spacing w:before="1"/>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ind w:left="514" w:right="485" w:hanging="12"/>
              <w:rPr>
                <w:color w:val="000000"/>
                <w:sz w:val="24"/>
                <w:szCs w:val="24"/>
                <w:lang w:eastAsia="ru-RU"/>
              </w:rPr>
            </w:pPr>
            <w:r w:rsidRPr="00110684">
              <w:rPr>
                <w:color w:val="000000"/>
                <w:sz w:val="24"/>
                <w:szCs w:val="24"/>
                <w:lang w:eastAsia="ru-RU"/>
              </w:rPr>
              <w:t xml:space="preserve">Конец четверти </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ind w:left="107" w:right="440"/>
              <w:rPr>
                <w:color w:val="000000"/>
                <w:sz w:val="24"/>
                <w:szCs w:val="24"/>
                <w:lang w:eastAsia="ru-RU"/>
              </w:rPr>
            </w:pPr>
            <w:r w:rsidRPr="00110684">
              <w:rPr>
                <w:color w:val="000000"/>
                <w:sz w:val="24"/>
                <w:szCs w:val="24"/>
                <w:lang w:eastAsia="ru-RU"/>
              </w:rPr>
              <w:t xml:space="preserve">Беседы по пожарной безопасности, правилах безопасности </w:t>
            </w:r>
          </w:p>
        </w:tc>
        <w:tc>
          <w:tcPr>
            <w:tcW w:w="993" w:type="dxa"/>
          </w:tcPr>
          <w:p w:rsidR="00110684" w:rsidRPr="00110684" w:rsidRDefault="00110684" w:rsidP="00110684">
            <w:pPr>
              <w:pBdr>
                <w:top w:val="nil"/>
                <w:left w:val="nil"/>
                <w:bottom w:val="nil"/>
                <w:right w:val="nil"/>
                <w:between w:val="nil"/>
              </w:pBdr>
              <w:autoSpaceDE/>
              <w:autoSpaceDN/>
              <w:spacing w:before="1"/>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ind w:left="353" w:right="353"/>
              <w:jc w:val="center"/>
              <w:rPr>
                <w:color w:val="000000"/>
                <w:sz w:val="24"/>
                <w:szCs w:val="24"/>
                <w:lang w:eastAsia="ru-RU"/>
              </w:rPr>
            </w:pPr>
            <w:r w:rsidRPr="00110684">
              <w:rPr>
                <w:color w:val="000000"/>
                <w:sz w:val="24"/>
                <w:szCs w:val="24"/>
                <w:lang w:eastAsia="ru-RU"/>
              </w:rPr>
              <w:t>Раз в четверть</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Классные руководители</w:t>
            </w:r>
          </w:p>
        </w:tc>
      </w:tr>
    </w:tbl>
    <w:p w:rsidR="00110684" w:rsidRPr="00110684" w:rsidRDefault="00110684" w:rsidP="00110684">
      <w:pPr>
        <w:autoSpaceDE/>
        <w:autoSpaceDN/>
        <w:spacing w:line="276" w:lineRule="auto"/>
        <w:rPr>
          <w:sz w:val="24"/>
          <w:szCs w:val="24"/>
          <w:lang w:eastAsia="ru-RU"/>
        </w:rPr>
      </w:pPr>
    </w:p>
    <w:p w:rsidR="00110684" w:rsidRPr="00110684" w:rsidRDefault="00110684" w:rsidP="00110684">
      <w:pPr>
        <w:autoSpaceDE/>
        <w:autoSpaceDN/>
        <w:rPr>
          <w:sz w:val="24"/>
          <w:szCs w:val="24"/>
          <w:lang w:eastAsia="ru-RU"/>
        </w:rPr>
      </w:pPr>
    </w:p>
    <w:p w:rsidR="00110684" w:rsidRPr="00110684" w:rsidRDefault="00110684" w:rsidP="00110684">
      <w:pPr>
        <w:autoSpaceDE/>
        <w:autoSpaceDN/>
        <w:spacing w:line="276" w:lineRule="auto"/>
        <w:rPr>
          <w:sz w:val="24"/>
          <w:szCs w:val="24"/>
          <w:lang w:eastAsia="ru-RU"/>
        </w:rPr>
      </w:pPr>
    </w:p>
    <w:p w:rsidR="00110684" w:rsidRPr="00110684" w:rsidRDefault="00110684" w:rsidP="00110684">
      <w:pPr>
        <w:autoSpaceDE/>
        <w:autoSpaceDN/>
        <w:spacing w:line="276" w:lineRule="auto"/>
        <w:rPr>
          <w:sz w:val="24"/>
          <w:szCs w:val="24"/>
          <w:lang w:eastAsia="ru-RU"/>
        </w:rPr>
        <w:sectPr w:rsidR="00110684" w:rsidRPr="00110684">
          <w:pgSz w:w="11910" w:h="16840"/>
          <w:pgMar w:top="700" w:right="0" w:bottom="280" w:left="620" w:header="360" w:footer="360" w:gutter="0"/>
          <w:cols w:space="720"/>
        </w:sect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tbl>
      <w:tblPr>
        <w:tblpPr w:leftFromText="180" w:rightFromText="180" w:vertAnchor="text" w:horzAnchor="margin" w:tblpXSpec="center" w:tblpY="113"/>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110684" w:rsidRPr="00110684" w:rsidTr="007D7420">
        <w:trPr>
          <w:trHeight w:val="407"/>
        </w:trPr>
        <w:tc>
          <w:tcPr>
            <w:tcW w:w="10350" w:type="dxa"/>
            <w:gridSpan w:val="4"/>
            <w:shd w:val="clear" w:color="auto" w:fill="66FFCC"/>
          </w:tcPr>
          <w:p w:rsidR="00110684" w:rsidRPr="00110684" w:rsidRDefault="00110684" w:rsidP="00110684">
            <w:pPr>
              <w:pBdr>
                <w:top w:val="nil"/>
                <w:left w:val="nil"/>
                <w:bottom w:val="nil"/>
                <w:right w:val="nil"/>
                <w:between w:val="nil"/>
              </w:pBdr>
              <w:autoSpaceDE/>
              <w:autoSpaceDN/>
              <w:spacing w:line="272" w:lineRule="auto"/>
              <w:ind w:left="1675" w:right="1680"/>
              <w:jc w:val="center"/>
              <w:rPr>
                <w:b/>
                <w:color w:val="000000"/>
                <w:sz w:val="24"/>
                <w:szCs w:val="24"/>
                <w:lang w:eastAsia="ru-RU"/>
              </w:rPr>
            </w:pPr>
            <w:r w:rsidRPr="00110684">
              <w:rPr>
                <w:b/>
                <w:color w:val="000000"/>
                <w:sz w:val="24"/>
                <w:szCs w:val="24"/>
                <w:lang w:eastAsia="ru-RU"/>
              </w:rPr>
              <w:t>Модуль «Организация предметно-пространственной среды»</w:t>
            </w:r>
          </w:p>
        </w:tc>
      </w:tr>
      <w:tr w:rsidR="00110684" w:rsidRPr="00110684" w:rsidTr="007D7420">
        <w:trPr>
          <w:trHeight w:val="278"/>
        </w:trPr>
        <w:tc>
          <w:tcPr>
            <w:tcW w:w="4678" w:type="dxa"/>
          </w:tcPr>
          <w:p w:rsidR="00110684" w:rsidRPr="00110684" w:rsidRDefault="00110684" w:rsidP="00110684">
            <w:pPr>
              <w:pBdr>
                <w:top w:val="nil"/>
                <w:left w:val="nil"/>
                <w:bottom w:val="nil"/>
                <w:right w:val="nil"/>
                <w:between w:val="nil"/>
              </w:pBdr>
              <w:autoSpaceDE/>
              <w:autoSpaceDN/>
              <w:spacing w:before="3" w:line="255" w:lineRule="auto"/>
              <w:ind w:left="827"/>
              <w:rPr>
                <w:b/>
                <w:i/>
                <w:color w:val="000000"/>
                <w:sz w:val="24"/>
                <w:szCs w:val="24"/>
                <w:lang w:eastAsia="ru-RU"/>
              </w:rPr>
            </w:pPr>
            <w:r w:rsidRPr="00110684">
              <w:rPr>
                <w:b/>
                <w:i/>
                <w:color w:val="000000"/>
                <w:sz w:val="24"/>
                <w:szCs w:val="24"/>
                <w:lang w:eastAsia="ru-RU"/>
              </w:rPr>
              <w:t>Дела, события, мероприятия</w:t>
            </w:r>
          </w:p>
        </w:tc>
        <w:tc>
          <w:tcPr>
            <w:tcW w:w="993" w:type="dxa"/>
          </w:tcPr>
          <w:p w:rsidR="00110684" w:rsidRPr="00110684" w:rsidRDefault="00110684" w:rsidP="00110684">
            <w:pPr>
              <w:pBdr>
                <w:top w:val="nil"/>
                <w:left w:val="nil"/>
                <w:bottom w:val="nil"/>
                <w:right w:val="nil"/>
                <w:between w:val="nil"/>
              </w:pBdr>
              <w:autoSpaceDE/>
              <w:autoSpaceDN/>
              <w:spacing w:before="3" w:line="255" w:lineRule="auto"/>
              <w:ind w:left="89" w:right="94"/>
              <w:jc w:val="center"/>
              <w:rPr>
                <w:b/>
                <w:i/>
                <w:color w:val="000000"/>
                <w:sz w:val="24"/>
                <w:szCs w:val="24"/>
                <w:lang w:eastAsia="ru-RU"/>
              </w:rPr>
            </w:pPr>
            <w:r w:rsidRPr="00110684">
              <w:rPr>
                <w:b/>
                <w:i/>
                <w:color w:val="000000"/>
                <w:sz w:val="24"/>
                <w:szCs w:val="24"/>
                <w:lang w:eastAsia="ru-RU"/>
              </w:rPr>
              <w:t>Классы</w:t>
            </w:r>
          </w:p>
        </w:tc>
        <w:tc>
          <w:tcPr>
            <w:tcW w:w="1841" w:type="dxa"/>
          </w:tcPr>
          <w:p w:rsidR="00110684" w:rsidRPr="00110684" w:rsidRDefault="00110684" w:rsidP="00110684">
            <w:pPr>
              <w:pBdr>
                <w:top w:val="nil"/>
                <w:left w:val="nil"/>
                <w:bottom w:val="nil"/>
                <w:right w:val="nil"/>
                <w:between w:val="nil"/>
              </w:pBdr>
              <w:autoSpaceDE/>
              <w:autoSpaceDN/>
              <w:spacing w:before="3" w:line="255" w:lineRule="auto"/>
              <w:ind w:left="353" w:right="353"/>
              <w:jc w:val="center"/>
              <w:rPr>
                <w:b/>
                <w:i/>
                <w:color w:val="000000"/>
                <w:sz w:val="24"/>
                <w:szCs w:val="24"/>
                <w:lang w:eastAsia="ru-RU"/>
              </w:rPr>
            </w:pPr>
            <w:r w:rsidRPr="00110684">
              <w:rPr>
                <w:b/>
                <w:i/>
                <w:color w:val="000000"/>
                <w:sz w:val="24"/>
                <w:szCs w:val="24"/>
                <w:lang w:eastAsia="ru-RU"/>
              </w:rPr>
              <w:t>Дата</w:t>
            </w:r>
          </w:p>
        </w:tc>
        <w:tc>
          <w:tcPr>
            <w:tcW w:w="2838" w:type="dxa"/>
          </w:tcPr>
          <w:p w:rsidR="00110684" w:rsidRPr="00110684" w:rsidRDefault="00110684" w:rsidP="00110684">
            <w:pPr>
              <w:pBdr>
                <w:top w:val="nil"/>
                <w:left w:val="nil"/>
                <w:bottom w:val="nil"/>
                <w:right w:val="nil"/>
                <w:between w:val="nil"/>
              </w:pBdr>
              <w:autoSpaceDE/>
              <w:autoSpaceDN/>
              <w:spacing w:before="3" w:line="255" w:lineRule="auto"/>
              <w:ind w:left="550"/>
              <w:rPr>
                <w:b/>
                <w:i/>
                <w:color w:val="000000"/>
                <w:sz w:val="24"/>
                <w:szCs w:val="24"/>
                <w:lang w:eastAsia="ru-RU"/>
              </w:rPr>
            </w:pPr>
            <w:r w:rsidRPr="00110684">
              <w:rPr>
                <w:b/>
                <w:i/>
                <w:color w:val="000000"/>
                <w:sz w:val="24"/>
                <w:szCs w:val="24"/>
                <w:lang w:eastAsia="ru-RU"/>
              </w:rPr>
              <w:t>Ответственные</w:t>
            </w:r>
          </w:p>
        </w:tc>
      </w:tr>
      <w:tr w:rsidR="00110684" w:rsidRPr="00110684" w:rsidTr="007D7420">
        <w:trPr>
          <w:trHeight w:val="421"/>
        </w:trPr>
        <w:tc>
          <w:tcPr>
            <w:tcW w:w="4678"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Обновление стенда «Гордость школы»</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2-11</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До 1 октября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Замдиректора по ВР</w:t>
            </w:r>
          </w:p>
        </w:tc>
      </w:tr>
      <w:tr w:rsidR="00110684" w:rsidRPr="00110684" w:rsidTr="007D7420">
        <w:trPr>
          <w:trHeight w:val="410"/>
        </w:trPr>
        <w:tc>
          <w:tcPr>
            <w:tcW w:w="4678" w:type="dxa"/>
          </w:tcPr>
          <w:p w:rsidR="00110684" w:rsidRPr="00110684" w:rsidRDefault="00110684" w:rsidP="00110684">
            <w:pPr>
              <w:pBdr>
                <w:top w:val="nil"/>
                <w:left w:val="nil"/>
                <w:bottom w:val="nil"/>
                <w:right w:val="nil"/>
                <w:between w:val="nil"/>
              </w:pBdr>
              <w:autoSpaceDE/>
              <w:autoSpaceDN/>
              <w:spacing w:line="276" w:lineRule="auto"/>
              <w:ind w:left="107"/>
              <w:rPr>
                <w:color w:val="000000"/>
                <w:sz w:val="24"/>
                <w:szCs w:val="24"/>
                <w:lang w:eastAsia="ru-RU"/>
              </w:rPr>
            </w:pPr>
            <w:r w:rsidRPr="00110684">
              <w:rPr>
                <w:color w:val="000000"/>
                <w:sz w:val="24"/>
                <w:szCs w:val="24"/>
                <w:lang w:eastAsia="ru-RU"/>
              </w:rPr>
              <w:t xml:space="preserve">Оформление </w:t>
            </w:r>
            <w:r w:rsidRPr="00110684">
              <w:rPr>
                <w:sz w:val="24"/>
                <w:szCs w:val="24"/>
                <w:lang w:eastAsia="ru-RU"/>
              </w:rPr>
              <w:t>классных</w:t>
            </w:r>
            <w:r w:rsidRPr="00110684">
              <w:rPr>
                <w:color w:val="000000"/>
                <w:sz w:val="24"/>
                <w:szCs w:val="24"/>
                <w:lang w:eastAsia="ru-RU"/>
              </w:rPr>
              <w:t xml:space="preserve"> уголков</w:t>
            </w:r>
          </w:p>
        </w:tc>
        <w:tc>
          <w:tcPr>
            <w:tcW w:w="993" w:type="dxa"/>
          </w:tcPr>
          <w:p w:rsidR="00110684" w:rsidRPr="00110684" w:rsidRDefault="00110684" w:rsidP="00110684">
            <w:pPr>
              <w:pBdr>
                <w:top w:val="nil"/>
                <w:left w:val="nil"/>
                <w:bottom w:val="nil"/>
                <w:right w:val="nil"/>
                <w:between w:val="nil"/>
              </w:pBdr>
              <w:autoSpaceDE/>
              <w:autoSpaceDN/>
              <w:spacing w:line="276"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6" w:lineRule="auto"/>
              <w:ind w:left="102"/>
              <w:rPr>
                <w:color w:val="000000"/>
                <w:sz w:val="24"/>
                <w:szCs w:val="24"/>
                <w:lang w:eastAsia="ru-RU"/>
              </w:rPr>
            </w:pPr>
            <w:r w:rsidRPr="00110684">
              <w:rPr>
                <w:color w:val="000000"/>
                <w:sz w:val="24"/>
                <w:szCs w:val="24"/>
                <w:lang w:eastAsia="ru-RU"/>
              </w:rPr>
              <w:t>До 15 сентября</w:t>
            </w:r>
          </w:p>
        </w:tc>
        <w:tc>
          <w:tcPr>
            <w:tcW w:w="2838" w:type="dxa"/>
          </w:tcPr>
          <w:p w:rsidR="00110684" w:rsidRPr="00110684" w:rsidRDefault="00110684" w:rsidP="00110684">
            <w:pPr>
              <w:pBdr>
                <w:top w:val="nil"/>
                <w:left w:val="nil"/>
                <w:bottom w:val="nil"/>
                <w:right w:val="nil"/>
                <w:between w:val="nil"/>
              </w:pBdr>
              <w:autoSpaceDE/>
              <w:autoSpaceDN/>
              <w:spacing w:line="276" w:lineRule="auto"/>
              <w:ind w:right="177"/>
              <w:jc w:val="right"/>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ind w:left="107" w:right="332"/>
              <w:rPr>
                <w:color w:val="000000"/>
                <w:sz w:val="24"/>
                <w:szCs w:val="24"/>
                <w:lang w:eastAsia="ru-RU"/>
              </w:rPr>
            </w:pPr>
            <w:r w:rsidRPr="00110684">
              <w:rPr>
                <w:color w:val="000000"/>
                <w:sz w:val="24"/>
                <w:szCs w:val="24"/>
                <w:lang w:eastAsia="ru-RU"/>
              </w:rPr>
              <w:t>Оформление тематических выставок рисунков</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В течение года</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Учителя ИЗО</w:t>
            </w:r>
          </w:p>
        </w:tc>
      </w:tr>
      <w:tr w:rsidR="00110684" w:rsidRPr="00110684" w:rsidTr="007D7420">
        <w:trPr>
          <w:trHeight w:val="550"/>
        </w:trPr>
        <w:tc>
          <w:tcPr>
            <w:tcW w:w="4678" w:type="dxa"/>
          </w:tcPr>
          <w:p w:rsidR="00110684" w:rsidRPr="00110684" w:rsidRDefault="00110684" w:rsidP="00110684">
            <w:pPr>
              <w:pBdr>
                <w:top w:val="nil"/>
                <w:left w:val="nil"/>
                <w:bottom w:val="nil"/>
                <w:right w:val="nil"/>
                <w:between w:val="nil"/>
              </w:pBdr>
              <w:autoSpaceDE/>
              <w:autoSpaceDN/>
              <w:spacing w:line="276" w:lineRule="auto"/>
              <w:ind w:left="107" w:right="180"/>
              <w:rPr>
                <w:color w:val="000000"/>
                <w:sz w:val="20"/>
                <w:szCs w:val="20"/>
                <w:lang w:eastAsia="ru-RU"/>
              </w:rPr>
            </w:pPr>
            <w:r w:rsidRPr="00110684">
              <w:rPr>
                <w:color w:val="000000"/>
                <w:sz w:val="24"/>
                <w:szCs w:val="24"/>
                <w:lang w:eastAsia="ru-RU"/>
              </w:rPr>
              <w:t>Конкурс «Красота родного края»</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 23 октября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0"/>
        </w:trPr>
        <w:tc>
          <w:tcPr>
            <w:tcW w:w="4678" w:type="dxa"/>
          </w:tcPr>
          <w:p w:rsidR="00110684" w:rsidRPr="00110684" w:rsidRDefault="00110684" w:rsidP="00110684">
            <w:pPr>
              <w:pBdr>
                <w:top w:val="nil"/>
                <w:left w:val="nil"/>
                <w:bottom w:val="nil"/>
                <w:right w:val="nil"/>
                <w:between w:val="nil"/>
              </w:pBdr>
              <w:autoSpaceDE/>
              <w:autoSpaceDN/>
              <w:spacing w:line="276" w:lineRule="auto"/>
              <w:ind w:left="107" w:right="1225"/>
              <w:rPr>
                <w:color w:val="000000"/>
                <w:sz w:val="24"/>
                <w:szCs w:val="24"/>
                <w:lang w:eastAsia="ru-RU"/>
              </w:rPr>
            </w:pPr>
            <w:r w:rsidRPr="00110684">
              <w:rPr>
                <w:color w:val="000000"/>
                <w:sz w:val="24"/>
                <w:szCs w:val="24"/>
                <w:lang w:eastAsia="ru-RU"/>
              </w:rPr>
              <w:t>Выставка Новогодних плакатов, 1 от класса, формат А3</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 1 декабря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28"/>
        </w:trPr>
        <w:tc>
          <w:tcPr>
            <w:tcW w:w="4678" w:type="dxa"/>
          </w:tcPr>
          <w:p w:rsidR="00110684" w:rsidRPr="00110684" w:rsidRDefault="00110684" w:rsidP="00110684">
            <w:pPr>
              <w:pBdr>
                <w:top w:val="nil"/>
                <w:left w:val="nil"/>
                <w:bottom w:val="nil"/>
                <w:right w:val="nil"/>
                <w:between w:val="nil"/>
              </w:pBdr>
              <w:autoSpaceDE/>
              <w:autoSpaceDN/>
              <w:spacing w:before="1"/>
              <w:ind w:left="107"/>
              <w:rPr>
                <w:color w:val="000000"/>
                <w:sz w:val="24"/>
                <w:szCs w:val="24"/>
                <w:lang w:eastAsia="ru-RU"/>
              </w:rPr>
            </w:pPr>
            <w:r w:rsidRPr="00110684">
              <w:rPr>
                <w:color w:val="000000"/>
                <w:sz w:val="24"/>
                <w:szCs w:val="24"/>
                <w:lang w:eastAsia="ru-RU"/>
              </w:rPr>
              <w:t>Новогоднее оформление кабинетов</w:t>
            </w:r>
          </w:p>
        </w:tc>
        <w:tc>
          <w:tcPr>
            <w:tcW w:w="993" w:type="dxa"/>
          </w:tcPr>
          <w:p w:rsidR="00110684" w:rsidRPr="00110684" w:rsidRDefault="00110684" w:rsidP="00110684">
            <w:pPr>
              <w:pBdr>
                <w:top w:val="nil"/>
                <w:left w:val="nil"/>
                <w:bottom w:val="nil"/>
                <w:right w:val="nil"/>
                <w:between w:val="nil"/>
              </w:pBdr>
              <w:autoSpaceDE/>
              <w:autoSpaceDN/>
              <w:spacing w:before="1"/>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1"/>
              <w:ind w:left="102"/>
              <w:rPr>
                <w:color w:val="000000"/>
                <w:sz w:val="24"/>
                <w:szCs w:val="24"/>
                <w:lang w:eastAsia="ru-RU"/>
              </w:rPr>
            </w:pPr>
            <w:r w:rsidRPr="00110684">
              <w:rPr>
                <w:color w:val="000000"/>
                <w:sz w:val="24"/>
                <w:szCs w:val="24"/>
                <w:lang w:eastAsia="ru-RU"/>
              </w:rPr>
              <w:t>С 10 декабря</w:t>
            </w:r>
          </w:p>
        </w:tc>
        <w:tc>
          <w:tcPr>
            <w:tcW w:w="2838" w:type="dxa"/>
          </w:tcPr>
          <w:p w:rsidR="00110684" w:rsidRPr="00110684" w:rsidRDefault="00110684" w:rsidP="00110684">
            <w:pPr>
              <w:pBdr>
                <w:top w:val="nil"/>
                <w:left w:val="nil"/>
                <w:bottom w:val="nil"/>
                <w:right w:val="nil"/>
                <w:between w:val="nil"/>
              </w:pBdr>
              <w:autoSpaceDE/>
              <w:autoSpaceDN/>
              <w:spacing w:before="1"/>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553"/>
        </w:trPr>
        <w:tc>
          <w:tcPr>
            <w:tcW w:w="4678" w:type="dxa"/>
          </w:tcPr>
          <w:p w:rsidR="00110684" w:rsidRPr="00110684" w:rsidRDefault="00110684" w:rsidP="00110684">
            <w:pPr>
              <w:pBdr>
                <w:top w:val="nil"/>
                <w:left w:val="nil"/>
                <w:bottom w:val="nil"/>
                <w:right w:val="nil"/>
                <w:between w:val="nil"/>
              </w:pBdr>
              <w:autoSpaceDE/>
              <w:autoSpaceDN/>
              <w:spacing w:before="3"/>
              <w:ind w:left="107"/>
              <w:rPr>
                <w:color w:val="000000"/>
                <w:sz w:val="24"/>
                <w:szCs w:val="24"/>
                <w:lang w:eastAsia="ru-RU"/>
              </w:rPr>
            </w:pPr>
            <w:r w:rsidRPr="00110684">
              <w:rPr>
                <w:color w:val="000000"/>
                <w:sz w:val="24"/>
                <w:szCs w:val="24"/>
                <w:lang w:eastAsia="ru-RU"/>
              </w:rPr>
              <w:t>Тематическая выставка «М.В. Ломоносов</w:t>
            </w:r>
          </w:p>
          <w:p w:rsidR="00110684" w:rsidRPr="00110684" w:rsidRDefault="00110684" w:rsidP="00110684">
            <w:pPr>
              <w:pBdr>
                <w:top w:val="nil"/>
                <w:left w:val="nil"/>
                <w:bottom w:val="nil"/>
                <w:right w:val="nil"/>
                <w:between w:val="nil"/>
              </w:pBdr>
              <w:autoSpaceDE/>
              <w:autoSpaceDN/>
              <w:spacing w:line="255" w:lineRule="auto"/>
              <w:ind w:left="107"/>
              <w:rPr>
                <w:color w:val="000000"/>
                <w:sz w:val="24"/>
                <w:szCs w:val="24"/>
                <w:lang w:eastAsia="ru-RU"/>
              </w:rPr>
            </w:pPr>
            <w:r w:rsidRPr="00110684">
              <w:rPr>
                <w:color w:val="000000"/>
                <w:sz w:val="24"/>
                <w:szCs w:val="24"/>
                <w:lang w:eastAsia="ru-RU"/>
              </w:rPr>
              <w:t>– создатель Российской науки!»</w:t>
            </w:r>
          </w:p>
        </w:tc>
        <w:tc>
          <w:tcPr>
            <w:tcW w:w="993" w:type="dxa"/>
          </w:tcPr>
          <w:p w:rsidR="00110684" w:rsidRPr="00110684" w:rsidRDefault="00110684" w:rsidP="00110684">
            <w:pPr>
              <w:pBdr>
                <w:top w:val="nil"/>
                <w:left w:val="nil"/>
                <w:bottom w:val="nil"/>
                <w:right w:val="nil"/>
                <w:between w:val="nil"/>
              </w:pBdr>
              <w:autoSpaceDE/>
              <w:autoSpaceDN/>
              <w:spacing w:before="3"/>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before="3"/>
              <w:ind w:left="102"/>
              <w:rPr>
                <w:color w:val="000000"/>
                <w:sz w:val="24"/>
                <w:szCs w:val="24"/>
                <w:lang w:eastAsia="ru-RU"/>
              </w:rPr>
            </w:pPr>
            <w:r w:rsidRPr="00110684">
              <w:rPr>
                <w:color w:val="000000"/>
                <w:sz w:val="24"/>
                <w:szCs w:val="24"/>
                <w:lang w:eastAsia="ru-RU"/>
              </w:rPr>
              <w:t>с 15 января</w:t>
            </w:r>
          </w:p>
        </w:tc>
        <w:tc>
          <w:tcPr>
            <w:tcW w:w="2838" w:type="dxa"/>
          </w:tcPr>
          <w:p w:rsidR="00110684" w:rsidRPr="00110684" w:rsidRDefault="00110684" w:rsidP="00110684">
            <w:pPr>
              <w:pBdr>
                <w:top w:val="nil"/>
                <w:left w:val="nil"/>
                <w:bottom w:val="nil"/>
                <w:right w:val="nil"/>
                <w:between w:val="nil"/>
              </w:pBdr>
              <w:autoSpaceDE/>
              <w:autoSpaceDN/>
              <w:spacing w:before="3"/>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726"/>
        </w:trPr>
        <w:tc>
          <w:tcPr>
            <w:tcW w:w="4678" w:type="dxa"/>
          </w:tcPr>
          <w:p w:rsidR="00110684" w:rsidRPr="00110684" w:rsidRDefault="00110684" w:rsidP="00110684">
            <w:pPr>
              <w:pBdr>
                <w:top w:val="nil"/>
                <w:left w:val="nil"/>
                <w:bottom w:val="nil"/>
                <w:right w:val="nil"/>
                <w:between w:val="nil"/>
              </w:pBdr>
              <w:autoSpaceDE/>
              <w:autoSpaceDN/>
              <w:ind w:left="107" w:right="238"/>
              <w:rPr>
                <w:color w:val="000000"/>
                <w:sz w:val="20"/>
                <w:szCs w:val="20"/>
                <w:lang w:eastAsia="ru-RU"/>
              </w:rPr>
            </w:pPr>
            <w:r w:rsidRPr="00110684">
              <w:rPr>
                <w:color w:val="000000"/>
                <w:sz w:val="24"/>
                <w:szCs w:val="24"/>
                <w:lang w:eastAsia="ru-RU"/>
              </w:rPr>
              <w:t>Фото Вернисаж: «Папа, мама, Я и книга – лучшие друзья!»</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 26 февраля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r w:rsidR="00110684" w:rsidRPr="00110684" w:rsidTr="007D7420">
        <w:trPr>
          <w:trHeight w:val="430"/>
        </w:trPr>
        <w:tc>
          <w:tcPr>
            <w:tcW w:w="4678" w:type="dxa"/>
          </w:tcPr>
          <w:p w:rsidR="00110684" w:rsidRPr="00110684" w:rsidRDefault="00110684" w:rsidP="00110684">
            <w:pPr>
              <w:pBdr>
                <w:top w:val="nil"/>
                <w:left w:val="nil"/>
                <w:bottom w:val="nil"/>
                <w:right w:val="nil"/>
                <w:between w:val="nil"/>
              </w:pBdr>
              <w:autoSpaceDE/>
              <w:autoSpaceDN/>
              <w:spacing w:line="275" w:lineRule="auto"/>
              <w:ind w:left="107"/>
              <w:rPr>
                <w:color w:val="000000"/>
                <w:sz w:val="24"/>
                <w:szCs w:val="24"/>
                <w:lang w:eastAsia="ru-RU"/>
              </w:rPr>
            </w:pPr>
            <w:r w:rsidRPr="00110684">
              <w:rPr>
                <w:color w:val="000000"/>
                <w:sz w:val="24"/>
                <w:szCs w:val="24"/>
                <w:lang w:eastAsia="ru-RU"/>
              </w:rPr>
              <w:t>Выставка рисунков «Мы – Орлята России»</w:t>
            </w:r>
          </w:p>
        </w:tc>
        <w:tc>
          <w:tcPr>
            <w:tcW w:w="993" w:type="dxa"/>
          </w:tcPr>
          <w:p w:rsidR="00110684" w:rsidRPr="00110684" w:rsidRDefault="00110684" w:rsidP="00110684">
            <w:pPr>
              <w:pBdr>
                <w:top w:val="nil"/>
                <w:left w:val="nil"/>
                <w:bottom w:val="nil"/>
                <w:right w:val="nil"/>
                <w:between w:val="nil"/>
              </w:pBdr>
              <w:autoSpaceDE/>
              <w:autoSpaceDN/>
              <w:spacing w:line="275" w:lineRule="auto"/>
              <w:ind w:left="89" w:right="93"/>
              <w:jc w:val="center"/>
              <w:rPr>
                <w:color w:val="000000"/>
                <w:sz w:val="24"/>
                <w:szCs w:val="24"/>
                <w:lang w:eastAsia="ru-RU"/>
              </w:rPr>
            </w:pPr>
            <w:r w:rsidRPr="00110684">
              <w:rPr>
                <w:color w:val="000000"/>
                <w:sz w:val="24"/>
                <w:szCs w:val="24"/>
                <w:lang w:eastAsia="ru-RU"/>
              </w:rPr>
              <w:t>1-4</w:t>
            </w:r>
          </w:p>
        </w:tc>
        <w:tc>
          <w:tcPr>
            <w:tcW w:w="1841" w:type="dxa"/>
          </w:tcPr>
          <w:p w:rsidR="00110684" w:rsidRPr="00110684" w:rsidRDefault="00110684" w:rsidP="00110684">
            <w:pPr>
              <w:pBdr>
                <w:top w:val="nil"/>
                <w:left w:val="nil"/>
                <w:bottom w:val="nil"/>
                <w:right w:val="nil"/>
                <w:between w:val="nil"/>
              </w:pBdr>
              <w:autoSpaceDE/>
              <w:autoSpaceDN/>
              <w:spacing w:line="275" w:lineRule="auto"/>
              <w:ind w:left="102"/>
              <w:rPr>
                <w:color w:val="000000"/>
                <w:sz w:val="24"/>
                <w:szCs w:val="24"/>
                <w:lang w:eastAsia="ru-RU"/>
              </w:rPr>
            </w:pPr>
            <w:r w:rsidRPr="00110684">
              <w:rPr>
                <w:color w:val="000000"/>
                <w:sz w:val="24"/>
                <w:szCs w:val="24"/>
                <w:lang w:eastAsia="ru-RU"/>
              </w:rPr>
              <w:t>с 10 мая</w:t>
            </w:r>
          </w:p>
        </w:tc>
        <w:tc>
          <w:tcPr>
            <w:tcW w:w="2838" w:type="dxa"/>
          </w:tcPr>
          <w:p w:rsidR="00110684" w:rsidRPr="00110684" w:rsidRDefault="00110684" w:rsidP="00110684">
            <w:pPr>
              <w:pBdr>
                <w:top w:val="nil"/>
                <w:left w:val="nil"/>
                <w:bottom w:val="nil"/>
                <w:right w:val="nil"/>
                <w:between w:val="nil"/>
              </w:pBdr>
              <w:autoSpaceDE/>
              <w:autoSpaceDN/>
              <w:spacing w:line="275" w:lineRule="auto"/>
              <w:ind w:left="105"/>
              <w:rPr>
                <w:color w:val="000000"/>
                <w:sz w:val="24"/>
                <w:szCs w:val="24"/>
                <w:lang w:eastAsia="ru-RU"/>
              </w:rPr>
            </w:pPr>
            <w:r w:rsidRPr="00110684">
              <w:rPr>
                <w:color w:val="000000"/>
                <w:sz w:val="24"/>
                <w:szCs w:val="24"/>
                <w:lang w:eastAsia="ru-RU"/>
              </w:rPr>
              <w:t>Классные руководители</w:t>
            </w:r>
          </w:p>
        </w:tc>
      </w:tr>
    </w:tbl>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Default="00110684" w:rsidP="00110684">
      <w:pPr>
        <w:pBdr>
          <w:top w:val="nil"/>
          <w:left w:val="nil"/>
          <w:bottom w:val="nil"/>
          <w:right w:val="nil"/>
          <w:between w:val="nil"/>
        </w:pBdr>
        <w:autoSpaceDE/>
        <w:autoSpaceDN/>
        <w:spacing w:line="276" w:lineRule="auto"/>
        <w:rPr>
          <w:sz w:val="24"/>
          <w:szCs w:val="24"/>
          <w:lang w:eastAsia="ru-RU"/>
        </w:rPr>
      </w:pPr>
    </w:p>
    <w:p w:rsidR="00110684" w:rsidRPr="00110684" w:rsidRDefault="00110684" w:rsidP="00110684">
      <w:pPr>
        <w:pBdr>
          <w:top w:val="nil"/>
          <w:left w:val="nil"/>
          <w:bottom w:val="nil"/>
          <w:right w:val="nil"/>
          <w:between w:val="nil"/>
        </w:pBdr>
        <w:autoSpaceDE/>
        <w:autoSpaceDN/>
        <w:spacing w:line="276" w:lineRule="auto"/>
        <w:rPr>
          <w:sz w:val="24"/>
          <w:szCs w:val="24"/>
          <w:lang w:eastAsia="ru-RU"/>
        </w:rPr>
      </w:pPr>
    </w:p>
    <w:tbl>
      <w:tblPr>
        <w:tblStyle w:val="120"/>
        <w:tblpPr w:leftFromText="180" w:rightFromText="180" w:vertAnchor="text" w:horzAnchor="page" w:tblpX="325" w:tblpY="257"/>
        <w:tblW w:w="10949" w:type="dxa"/>
        <w:tblLayout w:type="fixed"/>
        <w:tblLook w:val="04A0" w:firstRow="1" w:lastRow="0" w:firstColumn="1" w:lastColumn="0" w:noHBand="0" w:noVBand="1"/>
      </w:tblPr>
      <w:tblGrid>
        <w:gridCol w:w="10949"/>
      </w:tblGrid>
      <w:tr w:rsidR="00110684" w:rsidRPr="00110684" w:rsidTr="00110684">
        <w:trPr>
          <w:trHeight w:val="60"/>
        </w:trPr>
        <w:tc>
          <w:tcPr>
            <w:tcW w:w="10949" w:type="dxa"/>
            <w:shd w:val="clear" w:color="auto" w:fill="00B050"/>
          </w:tcPr>
          <w:p w:rsidR="00110684" w:rsidRPr="00110684" w:rsidRDefault="00110684" w:rsidP="00110684">
            <w:pPr>
              <w:rPr>
                <w:rFonts w:eastAsia="Calibri"/>
                <w:b/>
                <w:sz w:val="24"/>
                <w:szCs w:val="24"/>
              </w:rPr>
            </w:pPr>
          </w:p>
        </w:tc>
      </w:tr>
    </w:tbl>
    <w:p w:rsidR="00110684" w:rsidRPr="00110684" w:rsidRDefault="00110684" w:rsidP="00110684">
      <w:pPr>
        <w:widowControl/>
        <w:autoSpaceDE/>
        <w:autoSpaceDN/>
        <w:spacing w:after="200" w:line="276" w:lineRule="auto"/>
        <w:rPr>
          <w:rFonts w:ascii="Calibri" w:eastAsia="Calibri" w:hAnsi="Calibri"/>
        </w:rPr>
      </w:pPr>
    </w:p>
    <w:p w:rsidR="00BC1CA5" w:rsidRDefault="00BC1CA5">
      <w:pPr>
        <w:pStyle w:val="2"/>
        <w:ind w:left="3937"/>
      </w:pPr>
    </w:p>
    <w:p w:rsidR="00110684" w:rsidRDefault="00110684">
      <w:pPr>
        <w:pStyle w:val="2"/>
        <w:ind w:left="3937"/>
      </w:pPr>
    </w:p>
    <w:p w:rsidR="00110684" w:rsidRDefault="00110684">
      <w:pPr>
        <w:pStyle w:val="2"/>
        <w:ind w:left="3937"/>
      </w:pPr>
    </w:p>
    <w:p w:rsidR="00110684" w:rsidRDefault="00110684" w:rsidP="00110684">
      <w:pPr>
        <w:pStyle w:val="2"/>
        <w:ind w:left="0"/>
      </w:pPr>
    </w:p>
    <w:tbl>
      <w:tblPr>
        <w:tblStyle w:val="13"/>
        <w:tblpPr w:leftFromText="180" w:rightFromText="180" w:vertAnchor="text" w:horzAnchor="page" w:tblpX="676" w:tblpY="257"/>
        <w:tblW w:w="11224" w:type="dxa"/>
        <w:tblLayout w:type="fixed"/>
        <w:tblLook w:val="04A0" w:firstRow="1" w:lastRow="0" w:firstColumn="1" w:lastColumn="0" w:noHBand="0" w:noVBand="1"/>
      </w:tblPr>
      <w:tblGrid>
        <w:gridCol w:w="5231"/>
        <w:gridCol w:w="1148"/>
        <w:gridCol w:w="1248"/>
        <w:gridCol w:w="3597"/>
      </w:tblGrid>
      <w:tr w:rsidR="00110684" w:rsidRPr="00110684" w:rsidTr="007D7420">
        <w:trPr>
          <w:trHeight w:val="276"/>
        </w:trPr>
        <w:tc>
          <w:tcPr>
            <w:tcW w:w="11224" w:type="dxa"/>
            <w:gridSpan w:val="4"/>
            <w:shd w:val="clear" w:color="auto" w:fill="00B050"/>
          </w:tcPr>
          <w:p w:rsidR="00110684" w:rsidRPr="00110684" w:rsidRDefault="00110684" w:rsidP="00110684">
            <w:pPr>
              <w:jc w:val="center"/>
              <w:rPr>
                <w:rFonts w:eastAsia="Calibri"/>
                <w:b/>
                <w:sz w:val="24"/>
                <w:szCs w:val="24"/>
              </w:rPr>
            </w:pPr>
            <w:r w:rsidRPr="00110684">
              <w:rPr>
                <w:rFonts w:eastAsia="Calibri"/>
                <w:b/>
                <w:sz w:val="24"/>
                <w:szCs w:val="24"/>
              </w:rPr>
              <w:t>Школьные медиа</w:t>
            </w:r>
          </w:p>
        </w:tc>
      </w:tr>
      <w:tr w:rsidR="00110684" w:rsidRPr="00110684" w:rsidTr="007D7420">
        <w:trPr>
          <w:trHeight w:val="276"/>
        </w:trPr>
        <w:tc>
          <w:tcPr>
            <w:tcW w:w="5231" w:type="dxa"/>
          </w:tcPr>
          <w:p w:rsidR="00110684" w:rsidRPr="00110684" w:rsidRDefault="00110684" w:rsidP="00110684">
            <w:pPr>
              <w:jc w:val="center"/>
              <w:rPr>
                <w:rFonts w:eastAsia="Calibri"/>
                <w:sz w:val="24"/>
                <w:szCs w:val="24"/>
              </w:rPr>
            </w:pPr>
            <w:r w:rsidRPr="00110684">
              <w:rPr>
                <w:rFonts w:eastAsia="Calibri"/>
                <w:sz w:val="24"/>
                <w:szCs w:val="24"/>
              </w:rPr>
              <w:t>Выпуск школьного журнала</w:t>
            </w:r>
          </w:p>
        </w:tc>
        <w:tc>
          <w:tcPr>
            <w:tcW w:w="1148" w:type="dxa"/>
          </w:tcPr>
          <w:p w:rsidR="00110684" w:rsidRPr="00110684" w:rsidRDefault="00110684" w:rsidP="00110684">
            <w:pPr>
              <w:jc w:val="center"/>
              <w:rPr>
                <w:rFonts w:eastAsia="Calibri"/>
                <w:sz w:val="24"/>
                <w:szCs w:val="24"/>
              </w:rPr>
            </w:pPr>
            <w:r w:rsidRPr="00110684">
              <w:rPr>
                <w:rFonts w:eastAsia="Calibri"/>
                <w:sz w:val="24"/>
                <w:szCs w:val="24"/>
              </w:rPr>
              <w:t>1-4</w:t>
            </w:r>
          </w:p>
        </w:tc>
        <w:tc>
          <w:tcPr>
            <w:tcW w:w="1248" w:type="dxa"/>
          </w:tcPr>
          <w:p w:rsidR="00110684" w:rsidRPr="00110684" w:rsidRDefault="00110684" w:rsidP="00110684">
            <w:pPr>
              <w:jc w:val="center"/>
              <w:rPr>
                <w:rFonts w:eastAsia="Calibri"/>
                <w:sz w:val="24"/>
                <w:szCs w:val="24"/>
              </w:rPr>
            </w:pPr>
            <w:r w:rsidRPr="00110684">
              <w:rPr>
                <w:rFonts w:eastAsia="Calibri"/>
                <w:sz w:val="24"/>
                <w:szCs w:val="24"/>
              </w:rPr>
              <w:t>в течение года</w:t>
            </w:r>
          </w:p>
        </w:tc>
        <w:tc>
          <w:tcPr>
            <w:tcW w:w="3597" w:type="dxa"/>
          </w:tcPr>
          <w:p w:rsidR="00110684" w:rsidRPr="00110684" w:rsidRDefault="00110684" w:rsidP="00110684">
            <w:pPr>
              <w:jc w:val="center"/>
              <w:rPr>
                <w:rFonts w:eastAsia="Calibri"/>
                <w:sz w:val="24"/>
                <w:szCs w:val="24"/>
              </w:rPr>
            </w:pPr>
            <w:r w:rsidRPr="00110684">
              <w:rPr>
                <w:rFonts w:eastAsia="Calibri"/>
                <w:sz w:val="24"/>
                <w:szCs w:val="24"/>
              </w:rPr>
              <w:t>Учителя-предметники</w:t>
            </w:r>
          </w:p>
        </w:tc>
      </w:tr>
      <w:tr w:rsidR="00110684" w:rsidRPr="00110684" w:rsidTr="007D7420">
        <w:trPr>
          <w:trHeight w:val="259"/>
        </w:trPr>
        <w:tc>
          <w:tcPr>
            <w:tcW w:w="5231" w:type="dxa"/>
          </w:tcPr>
          <w:p w:rsidR="00110684" w:rsidRPr="00110684" w:rsidRDefault="00110684" w:rsidP="00110684">
            <w:pPr>
              <w:jc w:val="center"/>
              <w:rPr>
                <w:rFonts w:eastAsia="Calibri"/>
                <w:sz w:val="24"/>
                <w:szCs w:val="24"/>
              </w:rPr>
            </w:pPr>
            <w:r w:rsidRPr="00110684">
              <w:rPr>
                <w:rFonts w:eastAsia="Calibri"/>
                <w:sz w:val="24"/>
                <w:szCs w:val="24"/>
              </w:rPr>
              <w:t>Информация о школьной жизни в ВК</w:t>
            </w:r>
          </w:p>
        </w:tc>
        <w:tc>
          <w:tcPr>
            <w:tcW w:w="1148" w:type="dxa"/>
          </w:tcPr>
          <w:p w:rsidR="00110684" w:rsidRPr="00110684" w:rsidRDefault="00110684" w:rsidP="00110684">
            <w:pPr>
              <w:jc w:val="center"/>
              <w:rPr>
                <w:rFonts w:eastAsia="Calibri"/>
                <w:sz w:val="24"/>
                <w:szCs w:val="24"/>
              </w:rPr>
            </w:pPr>
            <w:r w:rsidRPr="00110684">
              <w:rPr>
                <w:rFonts w:eastAsia="Calibri"/>
                <w:sz w:val="24"/>
                <w:szCs w:val="24"/>
              </w:rPr>
              <w:t>1-4</w:t>
            </w:r>
          </w:p>
        </w:tc>
        <w:tc>
          <w:tcPr>
            <w:tcW w:w="1248" w:type="dxa"/>
          </w:tcPr>
          <w:p w:rsidR="00110684" w:rsidRPr="00110684" w:rsidRDefault="00110684" w:rsidP="00110684">
            <w:pPr>
              <w:jc w:val="center"/>
              <w:rPr>
                <w:rFonts w:eastAsia="Calibri"/>
                <w:sz w:val="24"/>
                <w:szCs w:val="24"/>
              </w:rPr>
            </w:pPr>
            <w:r w:rsidRPr="00110684">
              <w:rPr>
                <w:rFonts w:eastAsia="Calibri"/>
                <w:sz w:val="24"/>
                <w:szCs w:val="24"/>
              </w:rPr>
              <w:t>в течение года</w:t>
            </w:r>
          </w:p>
        </w:tc>
        <w:tc>
          <w:tcPr>
            <w:tcW w:w="3597" w:type="dxa"/>
          </w:tcPr>
          <w:p w:rsidR="00110684" w:rsidRPr="00110684" w:rsidRDefault="00110684" w:rsidP="00110684">
            <w:pPr>
              <w:jc w:val="center"/>
              <w:rPr>
                <w:rFonts w:eastAsia="Calibri"/>
                <w:sz w:val="24"/>
                <w:szCs w:val="24"/>
              </w:rPr>
            </w:pPr>
            <w:r w:rsidRPr="00110684">
              <w:rPr>
                <w:rFonts w:eastAsia="Calibri"/>
                <w:sz w:val="24"/>
                <w:szCs w:val="24"/>
              </w:rPr>
              <w:t>Классные руководители</w:t>
            </w:r>
          </w:p>
        </w:tc>
      </w:tr>
      <w:tr w:rsidR="00110684" w:rsidRPr="00110684" w:rsidTr="007D7420">
        <w:trPr>
          <w:trHeight w:val="553"/>
        </w:trPr>
        <w:tc>
          <w:tcPr>
            <w:tcW w:w="5231" w:type="dxa"/>
          </w:tcPr>
          <w:p w:rsidR="00110684" w:rsidRPr="00110684" w:rsidRDefault="00110684" w:rsidP="00110684">
            <w:pPr>
              <w:jc w:val="center"/>
              <w:rPr>
                <w:rFonts w:eastAsia="Calibri"/>
                <w:sz w:val="24"/>
                <w:szCs w:val="24"/>
              </w:rPr>
            </w:pPr>
            <w:r w:rsidRPr="00110684">
              <w:rPr>
                <w:rFonts w:eastAsia="Calibri"/>
                <w:sz w:val="24"/>
                <w:szCs w:val="24"/>
              </w:rPr>
              <w:t>Фото и видеосъёмка школьных мероприятий</w:t>
            </w:r>
          </w:p>
          <w:p w:rsidR="00110684" w:rsidRPr="00110684" w:rsidRDefault="00110684" w:rsidP="00110684">
            <w:pPr>
              <w:jc w:val="center"/>
              <w:rPr>
                <w:rFonts w:eastAsia="Calibri"/>
                <w:sz w:val="24"/>
                <w:szCs w:val="24"/>
              </w:rPr>
            </w:pPr>
          </w:p>
        </w:tc>
        <w:tc>
          <w:tcPr>
            <w:tcW w:w="1148" w:type="dxa"/>
          </w:tcPr>
          <w:p w:rsidR="00110684" w:rsidRPr="00110684" w:rsidRDefault="00110684" w:rsidP="00110684">
            <w:pPr>
              <w:jc w:val="center"/>
              <w:rPr>
                <w:rFonts w:eastAsia="Calibri"/>
                <w:sz w:val="24"/>
                <w:szCs w:val="24"/>
              </w:rPr>
            </w:pPr>
            <w:r w:rsidRPr="00110684">
              <w:rPr>
                <w:rFonts w:eastAsia="Calibri"/>
                <w:sz w:val="24"/>
                <w:szCs w:val="24"/>
              </w:rPr>
              <w:t>1-4</w:t>
            </w:r>
          </w:p>
        </w:tc>
        <w:tc>
          <w:tcPr>
            <w:tcW w:w="1248" w:type="dxa"/>
          </w:tcPr>
          <w:p w:rsidR="00110684" w:rsidRPr="00110684" w:rsidRDefault="00110684" w:rsidP="00110684">
            <w:pPr>
              <w:jc w:val="center"/>
              <w:rPr>
                <w:rFonts w:eastAsia="Calibri"/>
                <w:sz w:val="24"/>
                <w:szCs w:val="24"/>
              </w:rPr>
            </w:pPr>
            <w:r w:rsidRPr="00110684">
              <w:rPr>
                <w:rFonts w:eastAsia="Calibri"/>
                <w:sz w:val="24"/>
                <w:szCs w:val="24"/>
              </w:rPr>
              <w:t>в течение года</w:t>
            </w:r>
          </w:p>
        </w:tc>
        <w:tc>
          <w:tcPr>
            <w:tcW w:w="3597" w:type="dxa"/>
          </w:tcPr>
          <w:p w:rsidR="00110684" w:rsidRPr="00110684" w:rsidRDefault="00110684" w:rsidP="00110684">
            <w:pPr>
              <w:jc w:val="center"/>
              <w:rPr>
                <w:rFonts w:eastAsia="Calibri"/>
                <w:sz w:val="24"/>
                <w:szCs w:val="24"/>
              </w:rPr>
            </w:pPr>
            <w:r w:rsidRPr="00110684">
              <w:rPr>
                <w:rFonts w:eastAsia="Calibri"/>
                <w:sz w:val="24"/>
                <w:szCs w:val="24"/>
              </w:rPr>
              <w:t>Классные руководители</w:t>
            </w:r>
          </w:p>
        </w:tc>
      </w:tr>
    </w:tbl>
    <w:p w:rsidR="00110684" w:rsidRPr="00110684" w:rsidRDefault="00110684" w:rsidP="00110684">
      <w:pPr>
        <w:widowControl/>
        <w:autoSpaceDE/>
        <w:autoSpaceDN/>
        <w:spacing w:after="200" w:line="276" w:lineRule="auto"/>
        <w:rPr>
          <w:rFonts w:ascii="Calibri" w:eastAsia="Calibri" w:hAnsi="Calibri"/>
        </w:rPr>
      </w:pPr>
    </w:p>
    <w:p w:rsidR="00110684" w:rsidRDefault="00110684">
      <w:pPr>
        <w:pStyle w:val="2"/>
        <w:ind w:left="3937"/>
      </w:pPr>
    </w:p>
    <w:p w:rsidR="00110684" w:rsidRDefault="00110684">
      <w:pPr>
        <w:pStyle w:val="2"/>
        <w:ind w:left="3937"/>
      </w:pPr>
    </w:p>
    <w:p w:rsidR="00110684" w:rsidRDefault="00110684">
      <w:pPr>
        <w:pStyle w:val="2"/>
        <w:ind w:left="3937"/>
      </w:pPr>
    </w:p>
    <w:p w:rsidR="00BC1CA5" w:rsidRPr="00C312E4" w:rsidRDefault="0022664F" w:rsidP="00110684">
      <w:pPr>
        <w:pStyle w:val="a5"/>
        <w:numPr>
          <w:ilvl w:val="1"/>
          <w:numId w:val="8"/>
        </w:numPr>
        <w:tabs>
          <w:tab w:val="left" w:pos="1974"/>
          <w:tab w:val="left" w:pos="4666"/>
          <w:tab w:val="left" w:pos="6644"/>
          <w:tab w:val="left" w:pos="9160"/>
        </w:tabs>
        <w:spacing w:before="92" w:line="237" w:lineRule="auto"/>
        <w:ind w:left="1481" w:right="2040" w:firstLine="0"/>
        <w:jc w:val="center"/>
        <w:rPr>
          <w:b/>
          <w:sz w:val="28"/>
        </w:rPr>
      </w:pPr>
      <w:r w:rsidRPr="00C312E4">
        <w:rPr>
          <w:b/>
          <w:sz w:val="28"/>
        </w:rPr>
        <w:t>СИ</w:t>
      </w:r>
      <w:r w:rsidR="00C312E4">
        <w:rPr>
          <w:b/>
          <w:sz w:val="28"/>
        </w:rPr>
        <w:t>3.5.</w:t>
      </w:r>
      <w:r w:rsidRPr="00C312E4">
        <w:rPr>
          <w:b/>
          <w:sz w:val="28"/>
        </w:rPr>
        <w:t>С</w:t>
      </w:r>
      <w:r w:rsidR="00110684" w:rsidRPr="00C312E4">
        <w:rPr>
          <w:b/>
          <w:sz w:val="28"/>
        </w:rPr>
        <w:t>ИСТЕМА УСЛОВИЙ</w:t>
      </w:r>
      <w:r w:rsidR="00110684" w:rsidRPr="00C312E4">
        <w:rPr>
          <w:b/>
          <w:sz w:val="28"/>
        </w:rPr>
        <w:tab/>
        <w:t>РЕАЛИЗАЦИИ ПРО</w:t>
      </w:r>
      <w:r w:rsidRPr="00C312E4">
        <w:rPr>
          <w:b/>
          <w:sz w:val="28"/>
        </w:rPr>
        <w:t>ГРАММЫ</w:t>
      </w:r>
      <w:r w:rsidRPr="00C312E4">
        <w:rPr>
          <w:b/>
          <w:spacing w:val="-3"/>
          <w:sz w:val="28"/>
        </w:rPr>
        <w:t xml:space="preserve"> </w:t>
      </w:r>
      <w:r w:rsidRPr="00C312E4">
        <w:rPr>
          <w:b/>
          <w:sz w:val="28"/>
        </w:rPr>
        <w:t>НАЧАЛЬНОГО</w:t>
      </w:r>
      <w:r w:rsidRPr="00C312E4">
        <w:rPr>
          <w:b/>
          <w:spacing w:val="-2"/>
          <w:sz w:val="28"/>
        </w:rPr>
        <w:t xml:space="preserve"> </w:t>
      </w:r>
      <w:r w:rsidRPr="00C312E4">
        <w:rPr>
          <w:b/>
          <w:sz w:val="28"/>
        </w:rPr>
        <w:t>ОБЩЕГО</w:t>
      </w:r>
      <w:r w:rsidRPr="00C312E4">
        <w:rPr>
          <w:b/>
          <w:spacing w:val="1"/>
          <w:sz w:val="28"/>
        </w:rPr>
        <w:t xml:space="preserve"> </w:t>
      </w:r>
      <w:r w:rsidRPr="00C312E4">
        <w:rPr>
          <w:b/>
          <w:sz w:val="28"/>
        </w:rPr>
        <w:t>ОБРАЗОВАНИЯ</w:t>
      </w:r>
    </w:p>
    <w:p w:rsidR="00BC1CA5" w:rsidRPr="00110684" w:rsidRDefault="00BC1CA5" w:rsidP="00110684">
      <w:pPr>
        <w:pStyle w:val="a3"/>
        <w:ind w:left="0"/>
        <w:jc w:val="center"/>
        <w:rPr>
          <w:b/>
          <w:color w:val="FF0000"/>
        </w:rPr>
      </w:pPr>
    </w:p>
    <w:p w:rsidR="00BC1CA5" w:rsidRDefault="0022664F">
      <w:pPr>
        <w:tabs>
          <w:tab w:val="left" w:pos="3655"/>
          <w:tab w:val="left" w:pos="4937"/>
          <w:tab w:val="left" w:pos="6646"/>
          <w:tab w:val="left" w:pos="8374"/>
          <w:tab w:val="left" w:pos="9414"/>
        </w:tabs>
        <w:spacing w:line="237" w:lineRule="auto"/>
        <w:ind w:left="1481" w:right="1287"/>
        <w:rPr>
          <w:i/>
          <w:sz w:val="28"/>
        </w:rPr>
      </w:pPr>
      <w:r>
        <w:rPr>
          <w:i/>
          <w:sz w:val="28"/>
        </w:rPr>
        <w:t>Система</w:t>
      </w:r>
      <w:r>
        <w:rPr>
          <w:i/>
          <w:sz w:val="28"/>
        </w:rPr>
        <w:tab/>
        <w:t>условий</w:t>
      </w:r>
      <w:r>
        <w:rPr>
          <w:i/>
          <w:sz w:val="28"/>
        </w:rPr>
        <w:tab/>
        <w:t>реализации</w:t>
      </w:r>
      <w:r>
        <w:rPr>
          <w:i/>
          <w:sz w:val="28"/>
        </w:rPr>
        <w:tab/>
        <w:t>программы</w:t>
      </w:r>
      <w:r>
        <w:rPr>
          <w:i/>
          <w:sz w:val="28"/>
        </w:rPr>
        <w:tab/>
        <w:t>НОО,</w:t>
      </w:r>
      <w:r>
        <w:rPr>
          <w:i/>
          <w:sz w:val="28"/>
        </w:rPr>
        <w:tab/>
        <w:t>созданная</w:t>
      </w:r>
      <w:r>
        <w:rPr>
          <w:i/>
          <w:spacing w:val="-67"/>
          <w:sz w:val="28"/>
        </w:rPr>
        <w:t xml:space="preserve"> </w:t>
      </w:r>
      <w:r>
        <w:rPr>
          <w:i/>
          <w:sz w:val="28"/>
        </w:rPr>
        <w:t>в</w:t>
      </w:r>
      <w:r>
        <w:rPr>
          <w:i/>
          <w:spacing w:val="-1"/>
          <w:sz w:val="28"/>
        </w:rPr>
        <w:t xml:space="preserve"> </w:t>
      </w:r>
      <w:r>
        <w:rPr>
          <w:i/>
          <w:sz w:val="28"/>
        </w:rPr>
        <w:t>образовательной</w:t>
      </w:r>
      <w:r>
        <w:rPr>
          <w:i/>
          <w:spacing w:val="-3"/>
          <w:sz w:val="28"/>
        </w:rPr>
        <w:t xml:space="preserve"> </w:t>
      </w:r>
      <w:r>
        <w:rPr>
          <w:i/>
          <w:sz w:val="28"/>
        </w:rPr>
        <w:t>организации,</w:t>
      </w:r>
      <w:r>
        <w:rPr>
          <w:i/>
          <w:spacing w:val="-2"/>
          <w:sz w:val="28"/>
        </w:rPr>
        <w:t xml:space="preserve"> </w:t>
      </w:r>
      <w:r>
        <w:rPr>
          <w:i/>
          <w:sz w:val="28"/>
        </w:rPr>
        <w:t>направлена на:</w:t>
      </w:r>
    </w:p>
    <w:p w:rsidR="00BC1CA5" w:rsidRDefault="0022664F" w:rsidP="005772E5">
      <w:pPr>
        <w:pStyle w:val="a5"/>
        <w:numPr>
          <w:ilvl w:val="0"/>
          <w:numId w:val="10"/>
        </w:numPr>
        <w:tabs>
          <w:tab w:val="left" w:pos="1643"/>
          <w:tab w:val="left" w:pos="4109"/>
          <w:tab w:val="left" w:pos="6293"/>
          <w:tab w:val="left" w:pos="8262"/>
          <w:tab w:val="left" w:pos="10031"/>
        </w:tabs>
        <w:spacing w:before="2"/>
        <w:ind w:right="1240" w:firstLine="0"/>
        <w:jc w:val="left"/>
        <w:rPr>
          <w:sz w:val="28"/>
        </w:rPr>
      </w:pPr>
      <w:r>
        <w:rPr>
          <w:sz w:val="28"/>
        </w:rPr>
        <w:t>достижение</w:t>
      </w:r>
      <w:r>
        <w:rPr>
          <w:sz w:val="28"/>
        </w:rPr>
        <w:tab/>
        <w:t>обучающимися</w:t>
      </w:r>
      <w:r>
        <w:rPr>
          <w:sz w:val="28"/>
        </w:rPr>
        <w:tab/>
        <w:t>планируемых</w:t>
      </w:r>
      <w:r>
        <w:rPr>
          <w:sz w:val="28"/>
        </w:rPr>
        <w:tab/>
        <w:t>результатов</w:t>
      </w:r>
      <w:r>
        <w:rPr>
          <w:sz w:val="28"/>
        </w:rPr>
        <w:tab/>
        <w:t>осво-</w:t>
      </w:r>
      <w:r>
        <w:rPr>
          <w:spacing w:val="-67"/>
          <w:sz w:val="28"/>
        </w:rPr>
        <w:t xml:space="preserve"> </w:t>
      </w:r>
      <w:r>
        <w:rPr>
          <w:sz w:val="28"/>
        </w:rPr>
        <w:t>ения</w:t>
      </w:r>
      <w:r>
        <w:rPr>
          <w:spacing w:val="-2"/>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5"/>
          <w:sz w:val="28"/>
        </w:rPr>
        <w:t xml:space="preserve"> </w:t>
      </w:r>
      <w:r>
        <w:rPr>
          <w:sz w:val="28"/>
        </w:rPr>
        <w:t>образования,</w:t>
      </w:r>
      <w:r>
        <w:rPr>
          <w:spacing w:val="-4"/>
          <w:sz w:val="28"/>
        </w:rPr>
        <w:t xml:space="preserve"> </w:t>
      </w:r>
      <w:r>
        <w:rPr>
          <w:sz w:val="28"/>
        </w:rPr>
        <w:t>в</w:t>
      </w:r>
      <w:r>
        <w:rPr>
          <w:spacing w:val="-4"/>
          <w:sz w:val="28"/>
        </w:rPr>
        <w:t xml:space="preserve"> </w:t>
      </w:r>
      <w:r>
        <w:rPr>
          <w:sz w:val="28"/>
        </w:rPr>
        <w:t>т.ч.</w:t>
      </w:r>
      <w:r>
        <w:rPr>
          <w:spacing w:val="-4"/>
          <w:sz w:val="28"/>
        </w:rPr>
        <w:t xml:space="preserve"> </w:t>
      </w:r>
      <w:r>
        <w:rPr>
          <w:sz w:val="28"/>
        </w:rPr>
        <w:t>адаптированной;</w:t>
      </w:r>
    </w:p>
    <w:p w:rsidR="00BC1CA5" w:rsidRDefault="0022664F" w:rsidP="005772E5">
      <w:pPr>
        <w:pStyle w:val="a5"/>
        <w:numPr>
          <w:ilvl w:val="0"/>
          <w:numId w:val="10"/>
        </w:numPr>
        <w:tabs>
          <w:tab w:val="left" w:pos="1693"/>
          <w:tab w:val="left" w:pos="3122"/>
          <w:tab w:val="left" w:pos="3307"/>
          <w:tab w:val="left" w:pos="3559"/>
          <w:tab w:val="left" w:pos="3662"/>
          <w:tab w:val="left" w:pos="4541"/>
          <w:tab w:val="left" w:pos="5141"/>
          <w:tab w:val="left" w:pos="6375"/>
          <w:tab w:val="left" w:pos="7326"/>
          <w:tab w:val="left" w:pos="7522"/>
          <w:tab w:val="left" w:pos="7810"/>
          <w:tab w:val="left" w:pos="9249"/>
          <w:tab w:val="left" w:pos="9582"/>
          <w:tab w:val="left" w:pos="9736"/>
          <w:tab w:val="left" w:pos="10187"/>
        </w:tabs>
        <w:spacing w:before="1"/>
        <w:ind w:right="1219" w:firstLine="0"/>
        <w:jc w:val="left"/>
        <w:rPr>
          <w:sz w:val="28"/>
        </w:rPr>
      </w:pPr>
      <w:r>
        <w:rPr>
          <w:sz w:val="28"/>
        </w:rPr>
        <w:t>развитие</w:t>
      </w:r>
      <w:r>
        <w:rPr>
          <w:spacing w:val="27"/>
          <w:sz w:val="28"/>
        </w:rPr>
        <w:t xml:space="preserve"> </w:t>
      </w:r>
      <w:r>
        <w:rPr>
          <w:sz w:val="28"/>
        </w:rPr>
        <w:t>личности,</w:t>
      </w:r>
      <w:r>
        <w:rPr>
          <w:spacing w:val="24"/>
          <w:sz w:val="28"/>
        </w:rPr>
        <w:t xml:space="preserve"> </w:t>
      </w:r>
      <w:r>
        <w:rPr>
          <w:sz w:val="28"/>
        </w:rPr>
        <w:t>её</w:t>
      </w:r>
      <w:r>
        <w:rPr>
          <w:spacing w:val="27"/>
          <w:sz w:val="28"/>
        </w:rPr>
        <w:t xml:space="preserve"> </w:t>
      </w:r>
      <w:r>
        <w:rPr>
          <w:sz w:val="28"/>
        </w:rPr>
        <w:t>способностей,</w:t>
      </w:r>
      <w:r>
        <w:rPr>
          <w:spacing w:val="31"/>
          <w:sz w:val="28"/>
        </w:rPr>
        <w:t xml:space="preserve"> </w:t>
      </w:r>
      <w:r>
        <w:rPr>
          <w:sz w:val="28"/>
        </w:rPr>
        <w:t>удовлетворение</w:t>
      </w:r>
      <w:r>
        <w:rPr>
          <w:spacing w:val="27"/>
          <w:sz w:val="28"/>
        </w:rPr>
        <w:t xml:space="preserve"> </w:t>
      </w:r>
      <w:r>
        <w:rPr>
          <w:sz w:val="28"/>
        </w:rPr>
        <w:t>образовательных</w:t>
      </w:r>
      <w:r>
        <w:rPr>
          <w:spacing w:val="-67"/>
          <w:sz w:val="28"/>
        </w:rPr>
        <w:t xml:space="preserve"> </w:t>
      </w:r>
      <w:r>
        <w:rPr>
          <w:sz w:val="28"/>
        </w:rPr>
        <w:t>потребностей</w:t>
      </w:r>
      <w:r>
        <w:rPr>
          <w:sz w:val="28"/>
        </w:rPr>
        <w:tab/>
      </w:r>
      <w:r>
        <w:rPr>
          <w:sz w:val="28"/>
        </w:rPr>
        <w:tab/>
        <w:t>и</w:t>
      </w:r>
      <w:r>
        <w:rPr>
          <w:sz w:val="28"/>
        </w:rPr>
        <w:tab/>
      </w:r>
      <w:r>
        <w:rPr>
          <w:sz w:val="28"/>
        </w:rPr>
        <w:tab/>
        <w:t>интересов,</w:t>
      </w:r>
      <w:r>
        <w:rPr>
          <w:sz w:val="28"/>
        </w:rPr>
        <w:tab/>
        <w:t>самореализацию</w:t>
      </w:r>
      <w:r>
        <w:rPr>
          <w:sz w:val="28"/>
        </w:rPr>
        <w:tab/>
        <w:t>обучающихся,</w:t>
      </w:r>
      <w:r>
        <w:rPr>
          <w:sz w:val="28"/>
        </w:rPr>
        <w:tab/>
        <w:t>в</w:t>
      </w:r>
      <w:r>
        <w:rPr>
          <w:sz w:val="28"/>
        </w:rPr>
        <w:tab/>
        <w:t>т.ч.</w:t>
      </w:r>
      <w:r>
        <w:rPr>
          <w:sz w:val="28"/>
        </w:rPr>
        <w:tab/>
        <w:t>ода-</w:t>
      </w:r>
      <w:r>
        <w:rPr>
          <w:spacing w:val="-67"/>
          <w:sz w:val="28"/>
        </w:rPr>
        <w:t xml:space="preserve"> </w:t>
      </w:r>
      <w:r>
        <w:rPr>
          <w:sz w:val="28"/>
        </w:rPr>
        <w:t>рённых,</w:t>
      </w:r>
      <w:r>
        <w:rPr>
          <w:spacing w:val="5"/>
          <w:sz w:val="28"/>
        </w:rPr>
        <w:t xml:space="preserve"> </w:t>
      </w:r>
      <w:r>
        <w:rPr>
          <w:sz w:val="28"/>
        </w:rPr>
        <w:t>через</w:t>
      </w:r>
      <w:r>
        <w:rPr>
          <w:spacing w:val="38"/>
          <w:sz w:val="28"/>
        </w:rPr>
        <w:t xml:space="preserve"> </w:t>
      </w:r>
      <w:r>
        <w:rPr>
          <w:sz w:val="28"/>
        </w:rPr>
        <w:t>организацию</w:t>
      </w:r>
      <w:r>
        <w:rPr>
          <w:spacing w:val="43"/>
          <w:sz w:val="28"/>
        </w:rPr>
        <w:t xml:space="preserve"> </w:t>
      </w:r>
      <w:r>
        <w:rPr>
          <w:sz w:val="28"/>
        </w:rPr>
        <w:t>урочной</w:t>
      </w:r>
      <w:r>
        <w:rPr>
          <w:spacing w:val="42"/>
          <w:sz w:val="28"/>
        </w:rPr>
        <w:t xml:space="preserve"> </w:t>
      </w:r>
      <w:r>
        <w:rPr>
          <w:sz w:val="28"/>
        </w:rPr>
        <w:t>и</w:t>
      </w:r>
      <w:r>
        <w:rPr>
          <w:spacing w:val="44"/>
          <w:sz w:val="28"/>
        </w:rPr>
        <w:t xml:space="preserve"> </w:t>
      </w:r>
      <w:r>
        <w:rPr>
          <w:sz w:val="28"/>
        </w:rPr>
        <w:t>внеурочной</w:t>
      </w:r>
      <w:r>
        <w:rPr>
          <w:spacing w:val="40"/>
          <w:sz w:val="28"/>
        </w:rPr>
        <w:t xml:space="preserve"> </w:t>
      </w:r>
      <w:r>
        <w:rPr>
          <w:sz w:val="28"/>
        </w:rPr>
        <w:t>деятельности,</w:t>
      </w:r>
      <w:r>
        <w:rPr>
          <w:spacing w:val="40"/>
          <w:sz w:val="28"/>
        </w:rPr>
        <w:t xml:space="preserve"> </w:t>
      </w:r>
      <w:r>
        <w:rPr>
          <w:sz w:val="28"/>
        </w:rPr>
        <w:t>социаль-</w:t>
      </w:r>
      <w:r>
        <w:rPr>
          <w:spacing w:val="-67"/>
          <w:sz w:val="28"/>
        </w:rPr>
        <w:t xml:space="preserve"> </w:t>
      </w:r>
      <w:r>
        <w:rPr>
          <w:sz w:val="28"/>
        </w:rPr>
        <w:t>ных</w:t>
      </w:r>
      <w:r>
        <w:rPr>
          <w:spacing w:val="79"/>
          <w:sz w:val="28"/>
        </w:rPr>
        <w:t xml:space="preserve"> </w:t>
      </w:r>
      <w:r>
        <w:rPr>
          <w:sz w:val="28"/>
        </w:rPr>
        <w:t>практик,</w:t>
      </w:r>
      <w:r>
        <w:rPr>
          <w:spacing w:val="43"/>
          <w:sz w:val="28"/>
        </w:rPr>
        <w:t xml:space="preserve"> </w:t>
      </w:r>
      <w:r>
        <w:rPr>
          <w:sz w:val="28"/>
        </w:rPr>
        <w:t>включая</w:t>
      </w:r>
      <w:r>
        <w:rPr>
          <w:sz w:val="28"/>
        </w:rPr>
        <w:tab/>
        <w:t>общественно</w:t>
      </w:r>
      <w:r>
        <w:rPr>
          <w:sz w:val="28"/>
        </w:rPr>
        <w:tab/>
        <w:t>полезную</w:t>
      </w:r>
      <w:r>
        <w:rPr>
          <w:sz w:val="28"/>
        </w:rPr>
        <w:tab/>
        <w:t>деятельность,</w:t>
      </w:r>
      <w:r>
        <w:rPr>
          <w:sz w:val="28"/>
        </w:rPr>
        <w:tab/>
      </w:r>
      <w:r>
        <w:rPr>
          <w:sz w:val="28"/>
        </w:rPr>
        <w:tab/>
        <w:t>профес-</w:t>
      </w:r>
      <w:r>
        <w:rPr>
          <w:spacing w:val="-67"/>
          <w:sz w:val="28"/>
        </w:rPr>
        <w:t xml:space="preserve"> </w:t>
      </w:r>
      <w:r>
        <w:rPr>
          <w:sz w:val="28"/>
        </w:rPr>
        <w:t>сиональные</w:t>
      </w:r>
      <w:r>
        <w:rPr>
          <w:sz w:val="28"/>
        </w:rPr>
        <w:tab/>
        <w:t>пробы,</w:t>
      </w:r>
      <w:r>
        <w:rPr>
          <w:spacing w:val="-6"/>
          <w:sz w:val="28"/>
        </w:rPr>
        <w:t xml:space="preserve"> </w:t>
      </w:r>
      <w:r>
        <w:rPr>
          <w:sz w:val="28"/>
        </w:rPr>
        <w:t>практическую</w:t>
      </w:r>
      <w:r>
        <w:rPr>
          <w:sz w:val="28"/>
        </w:rPr>
        <w:tab/>
      </w:r>
      <w:r>
        <w:rPr>
          <w:sz w:val="28"/>
        </w:rPr>
        <w:tab/>
      </w:r>
      <w:r>
        <w:rPr>
          <w:sz w:val="28"/>
        </w:rPr>
        <w:tab/>
        <w:t>подготовку,</w:t>
      </w:r>
      <w:r>
        <w:rPr>
          <w:sz w:val="28"/>
        </w:rPr>
        <w:tab/>
      </w:r>
      <w:r>
        <w:rPr>
          <w:sz w:val="28"/>
        </w:rPr>
        <w:tab/>
        <w:t>исполь-</w:t>
      </w:r>
      <w:r>
        <w:rPr>
          <w:spacing w:val="1"/>
          <w:sz w:val="28"/>
        </w:rPr>
        <w:t xml:space="preserve"> </w:t>
      </w:r>
      <w:r>
        <w:rPr>
          <w:sz w:val="28"/>
        </w:rPr>
        <w:t>зование</w:t>
      </w:r>
      <w:r>
        <w:rPr>
          <w:sz w:val="28"/>
        </w:rPr>
        <w:tab/>
      </w:r>
      <w:r>
        <w:rPr>
          <w:sz w:val="28"/>
        </w:rPr>
        <w:tab/>
      </w:r>
      <w:r>
        <w:rPr>
          <w:sz w:val="28"/>
        </w:rPr>
        <w:tab/>
        <w:t>возможностей</w:t>
      </w:r>
      <w:r>
        <w:rPr>
          <w:spacing w:val="30"/>
          <w:sz w:val="28"/>
        </w:rPr>
        <w:t xml:space="preserve"> </w:t>
      </w:r>
      <w:r>
        <w:rPr>
          <w:sz w:val="28"/>
        </w:rPr>
        <w:t>организаций</w:t>
      </w:r>
      <w:r>
        <w:rPr>
          <w:spacing w:val="57"/>
          <w:sz w:val="28"/>
        </w:rPr>
        <w:t xml:space="preserve"> </w:t>
      </w:r>
      <w:r>
        <w:rPr>
          <w:sz w:val="28"/>
        </w:rPr>
        <w:t>дополнительного</w:t>
      </w:r>
      <w:r>
        <w:rPr>
          <w:spacing w:val="56"/>
          <w:sz w:val="28"/>
        </w:rPr>
        <w:t xml:space="preserve"> </w:t>
      </w:r>
      <w:r>
        <w:rPr>
          <w:sz w:val="28"/>
        </w:rPr>
        <w:t>образования</w:t>
      </w:r>
      <w:r>
        <w:rPr>
          <w:spacing w:val="-67"/>
          <w:sz w:val="28"/>
        </w:rPr>
        <w:t xml:space="preserve"> </w:t>
      </w:r>
      <w:r>
        <w:rPr>
          <w:sz w:val="28"/>
        </w:rPr>
        <w:t>и</w:t>
      </w:r>
      <w:r>
        <w:rPr>
          <w:spacing w:val="-1"/>
          <w:sz w:val="28"/>
        </w:rPr>
        <w:t xml:space="preserve"> </w:t>
      </w:r>
      <w:r>
        <w:rPr>
          <w:sz w:val="28"/>
        </w:rPr>
        <w:t>социальных партнёров;</w:t>
      </w:r>
    </w:p>
    <w:p w:rsidR="00BC1CA5" w:rsidRDefault="0022664F" w:rsidP="005772E5">
      <w:pPr>
        <w:pStyle w:val="a5"/>
        <w:numPr>
          <w:ilvl w:val="0"/>
          <w:numId w:val="10"/>
        </w:numPr>
        <w:tabs>
          <w:tab w:val="left" w:pos="1643"/>
          <w:tab w:val="left" w:pos="3197"/>
          <w:tab w:val="left" w:pos="3592"/>
          <w:tab w:val="left" w:pos="4712"/>
          <w:tab w:val="left" w:pos="5170"/>
          <w:tab w:val="left" w:pos="7350"/>
          <w:tab w:val="left" w:pos="7410"/>
          <w:tab w:val="left" w:pos="9467"/>
        </w:tabs>
        <w:ind w:right="1214" w:firstLine="0"/>
        <w:jc w:val="left"/>
        <w:rPr>
          <w:sz w:val="28"/>
        </w:rPr>
      </w:pPr>
      <w:r>
        <w:rPr>
          <w:sz w:val="28"/>
        </w:rPr>
        <w:t>формирование</w:t>
      </w:r>
      <w:r>
        <w:rPr>
          <w:sz w:val="28"/>
        </w:rPr>
        <w:tab/>
      </w:r>
      <w:r>
        <w:rPr>
          <w:sz w:val="28"/>
        </w:rPr>
        <w:tab/>
        <w:t>функциональной</w:t>
      </w:r>
      <w:r>
        <w:rPr>
          <w:sz w:val="28"/>
        </w:rPr>
        <w:tab/>
        <w:t>грамотности</w:t>
      </w:r>
      <w:r>
        <w:rPr>
          <w:sz w:val="28"/>
        </w:rPr>
        <w:tab/>
        <w:t>обучаю-</w:t>
      </w:r>
      <w:r>
        <w:rPr>
          <w:spacing w:val="1"/>
          <w:sz w:val="28"/>
        </w:rPr>
        <w:t xml:space="preserve"> </w:t>
      </w:r>
      <w:r>
        <w:rPr>
          <w:sz w:val="28"/>
        </w:rPr>
        <w:t>щихся</w:t>
      </w:r>
      <w:r>
        <w:rPr>
          <w:spacing w:val="54"/>
          <w:sz w:val="28"/>
        </w:rPr>
        <w:t xml:space="preserve"> </w:t>
      </w:r>
      <w:r>
        <w:rPr>
          <w:sz w:val="28"/>
        </w:rPr>
        <w:t>(способности</w:t>
      </w:r>
      <w:r>
        <w:rPr>
          <w:spacing w:val="43"/>
          <w:sz w:val="28"/>
        </w:rPr>
        <w:t xml:space="preserve"> </w:t>
      </w:r>
      <w:r>
        <w:rPr>
          <w:sz w:val="28"/>
        </w:rPr>
        <w:t>решать</w:t>
      </w:r>
      <w:r>
        <w:rPr>
          <w:spacing w:val="41"/>
          <w:sz w:val="28"/>
        </w:rPr>
        <w:t xml:space="preserve"> </w:t>
      </w:r>
      <w:r>
        <w:rPr>
          <w:sz w:val="28"/>
        </w:rPr>
        <w:t>учебные</w:t>
      </w:r>
      <w:r>
        <w:rPr>
          <w:spacing w:val="42"/>
          <w:sz w:val="28"/>
        </w:rPr>
        <w:t xml:space="preserve"> </w:t>
      </w:r>
      <w:r>
        <w:rPr>
          <w:sz w:val="28"/>
        </w:rPr>
        <w:t>задачи</w:t>
      </w:r>
      <w:r>
        <w:rPr>
          <w:spacing w:val="41"/>
          <w:sz w:val="28"/>
        </w:rPr>
        <w:t xml:space="preserve"> </w:t>
      </w:r>
      <w:r>
        <w:rPr>
          <w:sz w:val="28"/>
        </w:rPr>
        <w:t>и</w:t>
      </w:r>
      <w:r>
        <w:rPr>
          <w:spacing w:val="41"/>
          <w:sz w:val="28"/>
        </w:rPr>
        <w:t xml:space="preserve"> </w:t>
      </w:r>
      <w:r>
        <w:rPr>
          <w:sz w:val="28"/>
        </w:rPr>
        <w:t>жизненные</w:t>
      </w:r>
      <w:r>
        <w:rPr>
          <w:spacing w:val="42"/>
          <w:sz w:val="28"/>
        </w:rPr>
        <w:t xml:space="preserve"> </w:t>
      </w:r>
      <w:r>
        <w:rPr>
          <w:sz w:val="28"/>
        </w:rPr>
        <w:t>проблемные</w:t>
      </w:r>
      <w:r>
        <w:rPr>
          <w:spacing w:val="-67"/>
          <w:sz w:val="28"/>
        </w:rPr>
        <w:t xml:space="preserve"> </w:t>
      </w:r>
      <w:r>
        <w:rPr>
          <w:sz w:val="28"/>
        </w:rPr>
        <w:lastRenderedPageBreak/>
        <w:t>ситуации</w:t>
      </w:r>
      <w:r>
        <w:rPr>
          <w:spacing w:val="60"/>
          <w:sz w:val="28"/>
        </w:rPr>
        <w:t xml:space="preserve"> </w:t>
      </w:r>
      <w:r>
        <w:rPr>
          <w:sz w:val="28"/>
        </w:rPr>
        <w:t>на</w:t>
      </w:r>
      <w:r>
        <w:rPr>
          <w:spacing w:val="2"/>
          <w:sz w:val="28"/>
        </w:rPr>
        <w:t xml:space="preserve"> </w:t>
      </w:r>
      <w:r>
        <w:rPr>
          <w:sz w:val="28"/>
        </w:rPr>
        <w:t>основе</w:t>
      </w:r>
      <w:r>
        <w:rPr>
          <w:spacing w:val="50"/>
          <w:sz w:val="28"/>
        </w:rPr>
        <w:t xml:space="preserve"> </w:t>
      </w:r>
      <w:r>
        <w:rPr>
          <w:sz w:val="28"/>
        </w:rPr>
        <w:t>сформированных</w:t>
      </w:r>
      <w:r>
        <w:rPr>
          <w:spacing w:val="47"/>
          <w:sz w:val="28"/>
        </w:rPr>
        <w:t xml:space="preserve"> </w:t>
      </w:r>
      <w:r>
        <w:rPr>
          <w:sz w:val="28"/>
        </w:rPr>
        <w:t>предметных,</w:t>
      </w:r>
      <w:r>
        <w:rPr>
          <w:spacing w:val="45"/>
          <w:sz w:val="28"/>
        </w:rPr>
        <w:t xml:space="preserve"> </w:t>
      </w:r>
      <w:r w:rsidR="00F165F8">
        <w:rPr>
          <w:sz w:val="28"/>
        </w:rPr>
        <w:t>мета</w:t>
      </w:r>
      <w:r>
        <w:rPr>
          <w:sz w:val="28"/>
        </w:rPr>
        <w:t>предметных</w:t>
      </w:r>
      <w:r>
        <w:rPr>
          <w:spacing w:val="49"/>
          <w:sz w:val="28"/>
        </w:rPr>
        <w:t xml:space="preserve"> </w:t>
      </w:r>
      <w:r>
        <w:rPr>
          <w:sz w:val="28"/>
        </w:rPr>
        <w:t>и</w:t>
      </w:r>
      <w:r>
        <w:rPr>
          <w:spacing w:val="-67"/>
          <w:sz w:val="28"/>
        </w:rPr>
        <w:t xml:space="preserve"> </w:t>
      </w:r>
      <w:r>
        <w:rPr>
          <w:sz w:val="28"/>
        </w:rPr>
        <w:t>универсальных</w:t>
      </w:r>
      <w:r>
        <w:rPr>
          <w:sz w:val="28"/>
        </w:rPr>
        <w:tab/>
        <w:t>способов</w:t>
      </w:r>
      <w:r>
        <w:rPr>
          <w:sz w:val="28"/>
        </w:rPr>
        <w:tab/>
      </w:r>
      <w:r>
        <w:rPr>
          <w:sz w:val="28"/>
        </w:rPr>
        <w:tab/>
        <w:t>деятельности),</w:t>
      </w:r>
      <w:r>
        <w:rPr>
          <w:sz w:val="28"/>
        </w:rPr>
        <w:tab/>
      </w:r>
      <w:r>
        <w:rPr>
          <w:sz w:val="28"/>
        </w:rPr>
        <w:tab/>
        <w:t>включающей</w:t>
      </w:r>
      <w:r>
        <w:rPr>
          <w:sz w:val="28"/>
        </w:rPr>
        <w:tab/>
        <w:t>овладение</w:t>
      </w:r>
      <w:r>
        <w:rPr>
          <w:spacing w:val="-67"/>
          <w:sz w:val="28"/>
        </w:rPr>
        <w:t xml:space="preserve"> </w:t>
      </w:r>
      <w:r>
        <w:rPr>
          <w:sz w:val="28"/>
        </w:rPr>
        <w:t>ключевыми</w:t>
      </w:r>
      <w:r>
        <w:rPr>
          <w:sz w:val="28"/>
        </w:rPr>
        <w:tab/>
        <w:t>навыками,</w:t>
      </w:r>
      <w:r>
        <w:rPr>
          <w:spacing w:val="1"/>
          <w:sz w:val="28"/>
        </w:rPr>
        <w:t xml:space="preserve"> </w:t>
      </w:r>
      <w:r>
        <w:rPr>
          <w:sz w:val="28"/>
        </w:rPr>
        <w:t>составляющими</w:t>
      </w:r>
      <w:r>
        <w:rPr>
          <w:spacing w:val="1"/>
          <w:sz w:val="28"/>
        </w:rPr>
        <w:t xml:space="preserve"> </w:t>
      </w:r>
      <w:r>
        <w:rPr>
          <w:sz w:val="28"/>
        </w:rPr>
        <w:t>основу</w:t>
      </w:r>
      <w:r>
        <w:rPr>
          <w:spacing w:val="1"/>
          <w:sz w:val="28"/>
        </w:rPr>
        <w:t xml:space="preserve"> </w:t>
      </w:r>
      <w:r>
        <w:rPr>
          <w:sz w:val="28"/>
        </w:rPr>
        <w:t>дальнейшего</w:t>
      </w:r>
      <w:r>
        <w:rPr>
          <w:spacing w:val="1"/>
          <w:sz w:val="28"/>
        </w:rPr>
        <w:t xml:space="preserve"> </w:t>
      </w:r>
      <w:r>
        <w:rPr>
          <w:sz w:val="28"/>
        </w:rPr>
        <w:t>успешного</w:t>
      </w:r>
      <w:r>
        <w:rPr>
          <w:spacing w:val="-67"/>
          <w:sz w:val="28"/>
        </w:rPr>
        <w:t xml:space="preserve"> </w:t>
      </w:r>
      <w:r>
        <w:rPr>
          <w:sz w:val="28"/>
        </w:rPr>
        <w:t>образования</w:t>
      </w:r>
      <w:r>
        <w:rPr>
          <w:spacing w:val="47"/>
          <w:sz w:val="28"/>
        </w:rPr>
        <w:t xml:space="preserve"> </w:t>
      </w:r>
      <w:r>
        <w:rPr>
          <w:sz w:val="28"/>
        </w:rPr>
        <w:t>и</w:t>
      </w:r>
      <w:r>
        <w:rPr>
          <w:spacing w:val="43"/>
          <w:sz w:val="28"/>
        </w:rPr>
        <w:t xml:space="preserve"> </w:t>
      </w:r>
      <w:r>
        <w:rPr>
          <w:sz w:val="28"/>
        </w:rPr>
        <w:t>ориентацию</w:t>
      </w:r>
      <w:r>
        <w:rPr>
          <w:spacing w:val="45"/>
          <w:sz w:val="28"/>
        </w:rPr>
        <w:t xml:space="preserve"> </w:t>
      </w:r>
      <w:r>
        <w:rPr>
          <w:sz w:val="28"/>
        </w:rPr>
        <w:t>в</w:t>
      </w:r>
      <w:r>
        <w:rPr>
          <w:spacing w:val="-2"/>
          <w:sz w:val="28"/>
        </w:rPr>
        <w:t xml:space="preserve"> </w:t>
      </w:r>
      <w:r>
        <w:rPr>
          <w:sz w:val="28"/>
        </w:rPr>
        <w:t>мире профессий;</w:t>
      </w:r>
    </w:p>
    <w:p w:rsidR="00BC1CA5" w:rsidRDefault="0022664F" w:rsidP="005772E5">
      <w:pPr>
        <w:pStyle w:val="a5"/>
        <w:numPr>
          <w:ilvl w:val="0"/>
          <w:numId w:val="10"/>
        </w:numPr>
        <w:tabs>
          <w:tab w:val="left" w:pos="1700"/>
          <w:tab w:val="left" w:pos="3530"/>
          <w:tab w:val="left" w:pos="3693"/>
          <w:tab w:val="left" w:pos="4539"/>
          <w:tab w:val="left" w:pos="5153"/>
          <w:tab w:val="left" w:pos="6063"/>
          <w:tab w:val="left" w:pos="6459"/>
          <w:tab w:val="left" w:pos="7873"/>
          <w:tab w:val="left" w:pos="9457"/>
          <w:tab w:val="left" w:pos="9577"/>
        </w:tabs>
        <w:ind w:right="1228" w:firstLine="0"/>
        <w:jc w:val="left"/>
        <w:rPr>
          <w:sz w:val="28"/>
        </w:rPr>
      </w:pPr>
      <w:r>
        <w:rPr>
          <w:sz w:val="28"/>
        </w:rPr>
        <w:t>формирование</w:t>
      </w:r>
      <w:r>
        <w:rPr>
          <w:sz w:val="28"/>
        </w:rPr>
        <w:tab/>
      </w:r>
      <w:r>
        <w:rPr>
          <w:sz w:val="28"/>
        </w:rPr>
        <w:tab/>
        <w:t>социокультурных</w:t>
      </w:r>
      <w:r>
        <w:rPr>
          <w:sz w:val="28"/>
        </w:rPr>
        <w:tab/>
        <w:t>и</w:t>
      </w:r>
      <w:r>
        <w:rPr>
          <w:sz w:val="28"/>
        </w:rPr>
        <w:tab/>
        <w:t>духовно-нравственных</w:t>
      </w:r>
      <w:r>
        <w:rPr>
          <w:sz w:val="28"/>
        </w:rPr>
        <w:tab/>
      </w:r>
      <w:r>
        <w:rPr>
          <w:spacing w:val="-2"/>
          <w:sz w:val="28"/>
        </w:rPr>
        <w:t>ценностей</w:t>
      </w:r>
      <w:r>
        <w:rPr>
          <w:spacing w:val="-67"/>
          <w:sz w:val="28"/>
        </w:rPr>
        <w:t xml:space="preserve"> </w:t>
      </w:r>
      <w:r>
        <w:rPr>
          <w:sz w:val="28"/>
        </w:rPr>
        <w:t>обучающихся,</w:t>
      </w:r>
      <w:r>
        <w:rPr>
          <w:sz w:val="28"/>
        </w:rPr>
        <w:tab/>
        <w:t>основ</w:t>
      </w:r>
      <w:r>
        <w:rPr>
          <w:sz w:val="28"/>
        </w:rPr>
        <w:tab/>
        <w:t>их</w:t>
      </w:r>
      <w:r>
        <w:rPr>
          <w:sz w:val="28"/>
        </w:rPr>
        <w:tab/>
        <w:t>гражданственности,</w:t>
      </w:r>
      <w:r>
        <w:rPr>
          <w:sz w:val="28"/>
        </w:rPr>
        <w:tab/>
        <w:t>российской</w:t>
      </w:r>
      <w:r>
        <w:rPr>
          <w:sz w:val="28"/>
        </w:rPr>
        <w:tab/>
      </w:r>
      <w:r>
        <w:rPr>
          <w:sz w:val="28"/>
        </w:rPr>
        <w:tab/>
        <w:t>граж-</w:t>
      </w:r>
      <w:r>
        <w:rPr>
          <w:spacing w:val="1"/>
          <w:sz w:val="28"/>
        </w:rPr>
        <w:t xml:space="preserve"> </w:t>
      </w:r>
      <w:r>
        <w:rPr>
          <w:sz w:val="28"/>
        </w:rPr>
        <w:t>данской</w:t>
      </w:r>
      <w:r>
        <w:rPr>
          <w:spacing w:val="-3"/>
          <w:sz w:val="28"/>
        </w:rPr>
        <w:t xml:space="preserve"> </w:t>
      </w:r>
      <w:r>
        <w:rPr>
          <w:sz w:val="28"/>
        </w:rPr>
        <w:t>идентичности;</w:t>
      </w:r>
    </w:p>
    <w:p w:rsidR="00BC1CA5" w:rsidRDefault="0022664F" w:rsidP="005772E5">
      <w:pPr>
        <w:pStyle w:val="a5"/>
        <w:numPr>
          <w:ilvl w:val="0"/>
          <w:numId w:val="10"/>
        </w:numPr>
        <w:tabs>
          <w:tab w:val="left" w:pos="1643"/>
          <w:tab w:val="left" w:pos="3809"/>
          <w:tab w:val="left" w:pos="4959"/>
          <w:tab w:val="left" w:pos="6913"/>
          <w:tab w:val="left" w:pos="9234"/>
          <w:tab w:val="left" w:pos="9978"/>
        </w:tabs>
        <w:ind w:right="1310" w:firstLine="0"/>
        <w:jc w:val="left"/>
        <w:rPr>
          <w:sz w:val="28"/>
        </w:rPr>
      </w:pPr>
      <w:r>
        <w:rPr>
          <w:sz w:val="28"/>
        </w:rPr>
        <w:t>индивидуализацию</w:t>
      </w:r>
      <w:r>
        <w:rPr>
          <w:spacing w:val="1"/>
          <w:sz w:val="28"/>
        </w:rPr>
        <w:t xml:space="preserve"> </w:t>
      </w:r>
      <w:r>
        <w:rPr>
          <w:sz w:val="28"/>
        </w:rPr>
        <w:t>процесса образования</w:t>
      </w:r>
      <w:r>
        <w:rPr>
          <w:spacing w:val="1"/>
          <w:sz w:val="28"/>
        </w:rPr>
        <w:t xml:space="preserve"> </w:t>
      </w:r>
      <w:r>
        <w:rPr>
          <w:sz w:val="28"/>
        </w:rPr>
        <w:t>посредством проектирования и</w:t>
      </w:r>
      <w:r>
        <w:rPr>
          <w:spacing w:val="-67"/>
          <w:sz w:val="28"/>
        </w:rPr>
        <w:t xml:space="preserve"> </w:t>
      </w:r>
      <w:r>
        <w:rPr>
          <w:sz w:val="28"/>
        </w:rPr>
        <w:t>реализации</w:t>
      </w:r>
      <w:r>
        <w:rPr>
          <w:spacing w:val="1"/>
          <w:sz w:val="28"/>
        </w:rPr>
        <w:t xml:space="preserve"> </w:t>
      </w:r>
      <w:r>
        <w:rPr>
          <w:sz w:val="28"/>
        </w:rPr>
        <w:t>индивидуальных</w:t>
      </w:r>
      <w:r>
        <w:rPr>
          <w:spacing w:val="71"/>
          <w:sz w:val="28"/>
        </w:rPr>
        <w:t xml:space="preserve"> </w:t>
      </w:r>
      <w:r>
        <w:rPr>
          <w:sz w:val="28"/>
        </w:rPr>
        <w:t>учебных</w:t>
      </w:r>
      <w:r>
        <w:rPr>
          <w:spacing w:val="71"/>
          <w:sz w:val="28"/>
        </w:rPr>
        <w:t xml:space="preserve"> </w:t>
      </w:r>
      <w:r>
        <w:rPr>
          <w:sz w:val="28"/>
        </w:rPr>
        <w:t>планов,</w:t>
      </w:r>
      <w:r>
        <w:rPr>
          <w:spacing w:val="70"/>
          <w:sz w:val="28"/>
        </w:rPr>
        <w:t xml:space="preserve"> </w:t>
      </w:r>
      <w:r>
        <w:rPr>
          <w:sz w:val="28"/>
        </w:rPr>
        <w:t>обеспечения</w:t>
      </w:r>
      <w:r>
        <w:rPr>
          <w:spacing w:val="71"/>
          <w:sz w:val="28"/>
        </w:rPr>
        <w:t xml:space="preserve"> </w:t>
      </w:r>
      <w:r>
        <w:rPr>
          <w:sz w:val="28"/>
        </w:rPr>
        <w:t>эффектив-</w:t>
      </w:r>
      <w:r>
        <w:rPr>
          <w:spacing w:val="1"/>
          <w:sz w:val="28"/>
        </w:rPr>
        <w:t xml:space="preserve"> </w:t>
      </w:r>
      <w:r>
        <w:rPr>
          <w:sz w:val="28"/>
        </w:rPr>
        <w:t>ной</w:t>
      </w:r>
      <w:r>
        <w:rPr>
          <w:spacing w:val="-6"/>
          <w:sz w:val="28"/>
        </w:rPr>
        <w:t xml:space="preserve"> </w:t>
      </w:r>
      <w:r>
        <w:rPr>
          <w:sz w:val="28"/>
        </w:rPr>
        <w:t>самостоятельной</w:t>
      </w:r>
      <w:r>
        <w:rPr>
          <w:sz w:val="28"/>
        </w:rPr>
        <w:tab/>
        <w:t>работы</w:t>
      </w:r>
      <w:r>
        <w:rPr>
          <w:sz w:val="28"/>
        </w:rPr>
        <w:tab/>
        <w:t>обучающихся</w:t>
      </w:r>
      <w:r>
        <w:rPr>
          <w:sz w:val="28"/>
        </w:rPr>
        <w:tab/>
        <w:t>при</w:t>
      </w:r>
      <w:r>
        <w:rPr>
          <w:sz w:val="28"/>
        </w:rPr>
        <w:tab/>
        <w:t>под-</w:t>
      </w:r>
      <w:r>
        <w:rPr>
          <w:spacing w:val="1"/>
          <w:sz w:val="28"/>
        </w:rPr>
        <w:t xml:space="preserve"> </w:t>
      </w:r>
      <w:r>
        <w:rPr>
          <w:sz w:val="28"/>
        </w:rPr>
        <w:t>держке</w:t>
      </w:r>
      <w:r>
        <w:rPr>
          <w:sz w:val="28"/>
        </w:rPr>
        <w:tab/>
        <w:t>педагогических работников;</w:t>
      </w:r>
    </w:p>
    <w:p w:rsidR="00BC1CA5" w:rsidRDefault="0022664F" w:rsidP="005772E5">
      <w:pPr>
        <w:pStyle w:val="a5"/>
        <w:numPr>
          <w:ilvl w:val="0"/>
          <w:numId w:val="10"/>
        </w:numPr>
        <w:tabs>
          <w:tab w:val="left" w:pos="1647"/>
          <w:tab w:val="left" w:pos="2407"/>
          <w:tab w:val="left" w:pos="3065"/>
          <w:tab w:val="left" w:pos="3696"/>
          <w:tab w:val="left" w:pos="4172"/>
          <w:tab w:val="left" w:pos="4400"/>
          <w:tab w:val="left" w:pos="4858"/>
          <w:tab w:val="left" w:pos="5844"/>
          <w:tab w:val="left" w:pos="5888"/>
          <w:tab w:val="left" w:pos="7239"/>
          <w:tab w:val="left" w:pos="7498"/>
          <w:tab w:val="left" w:pos="7830"/>
          <w:tab w:val="left" w:pos="9153"/>
          <w:tab w:val="left" w:pos="9342"/>
        </w:tabs>
        <w:ind w:right="1218" w:firstLine="0"/>
        <w:jc w:val="left"/>
        <w:rPr>
          <w:sz w:val="28"/>
        </w:rPr>
      </w:pPr>
      <w:r>
        <w:rPr>
          <w:sz w:val="28"/>
        </w:rPr>
        <w:t>участие</w:t>
      </w:r>
      <w:r>
        <w:rPr>
          <w:sz w:val="28"/>
        </w:rPr>
        <w:tab/>
      </w:r>
      <w:r>
        <w:rPr>
          <w:sz w:val="28"/>
        </w:rPr>
        <w:tab/>
        <w:t>обучающихся,</w:t>
      </w:r>
      <w:r>
        <w:rPr>
          <w:sz w:val="28"/>
        </w:rPr>
        <w:tab/>
        <w:t>родителей</w:t>
      </w:r>
      <w:r>
        <w:rPr>
          <w:sz w:val="28"/>
        </w:rPr>
        <w:tab/>
      </w:r>
      <w:r>
        <w:rPr>
          <w:sz w:val="28"/>
        </w:rPr>
        <w:tab/>
        <w:t>(законных</w:t>
      </w:r>
      <w:r>
        <w:rPr>
          <w:sz w:val="28"/>
        </w:rPr>
        <w:tab/>
        <w:t>представи-</w:t>
      </w:r>
      <w:r>
        <w:rPr>
          <w:spacing w:val="1"/>
          <w:sz w:val="28"/>
        </w:rPr>
        <w:t xml:space="preserve"> </w:t>
      </w:r>
      <w:r>
        <w:rPr>
          <w:sz w:val="28"/>
        </w:rPr>
        <w:t>телей)</w:t>
      </w:r>
      <w:r>
        <w:rPr>
          <w:spacing w:val="-14"/>
          <w:sz w:val="28"/>
        </w:rPr>
        <w:t xml:space="preserve"> </w:t>
      </w:r>
      <w:r>
        <w:rPr>
          <w:sz w:val="28"/>
        </w:rPr>
        <w:t>несовершеннолетних</w:t>
      </w:r>
      <w:r>
        <w:rPr>
          <w:sz w:val="28"/>
        </w:rPr>
        <w:tab/>
      </w:r>
      <w:r>
        <w:rPr>
          <w:sz w:val="28"/>
        </w:rPr>
        <w:tab/>
        <w:t>обучающихсяи</w:t>
      </w:r>
      <w:r>
        <w:rPr>
          <w:sz w:val="28"/>
        </w:rPr>
        <w:tab/>
      </w:r>
      <w:r>
        <w:rPr>
          <w:sz w:val="28"/>
        </w:rPr>
        <w:tab/>
        <w:t>педагогиче-</w:t>
      </w:r>
      <w:r>
        <w:rPr>
          <w:spacing w:val="1"/>
          <w:sz w:val="28"/>
        </w:rPr>
        <w:t xml:space="preserve"> </w:t>
      </w:r>
      <w:r>
        <w:rPr>
          <w:sz w:val="28"/>
        </w:rPr>
        <w:t>ских</w:t>
      </w:r>
      <w:r>
        <w:rPr>
          <w:sz w:val="28"/>
        </w:rPr>
        <w:tab/>
        <w:t>работников</w:t>
      </w:r>
      <w:r>
        <w:rPr>
          <w:sz w:val="28"/>
        </w:rPr>
        <w:tab/>
      </w:r>
      <w:r>
        <w:rPr>
          <w:sz w:val="28"/>
        </w:rPr>
        <w:tab/>
        <w:t>в</w:t>
      </w:r>
      <w:r>
        <w:rPr>
          <w:sz w:val="28"/>
        </w:rPr>
        <w:tab/>
        <w:t>проектировании</w:t>
      </w:r>
      <w:r>
        <w:rPr>
          <w:sz w:val="28"/>
        </w:rPr>
        <w:tab/>
        <w:t>и</w:t>
      </w:r>
      <w:r>
        <w:rPr>
          <w:sz w:val="28"/>
        </w:rPr>
        <w:tab/>
      </w:r>
      <w:r>
        <w:rPr>
          <w:sz w:val="28"/>
        </w:rPr>
        <w:tab/>
        <w:t>развитии</w:t>
      </w:r>
      <w:r>
        <w:rPr>
          <w:sz w:val="28"/>
        </w:rPr>
        <w:tab/>
      </w:r>
      <w:r>
        <w:rPr>
          <w:sz w:val="28"/>
        </w:rPr>
        <w:tab/>
      </w:r>
      <w:r>
        <w:rPr>
          <w:spacing w:val="-1"/>
          <w:sz w:val="28"/>
        </w:rPr>
        <w:t>программы</w:t>
      </w:r>
      <w:r>
        <w:rPr>
          <w:spacing w:val="-67"/>
          <w:sz w:val="28"/>
        </w:rPr>
        <w:t xml:space="preserve"> </w:t>
      </w:r>
      <w:r>
        <w:rPr>
          <w:sz w:val="28"/>
        </w:rPr>
        <w:t>начального</w:t>
      </w:r>
      <w:r>
        <w:rPr>
          <w:sz w:val="28"/>
        </w:rPr>
        <w:tab/>
        <w:t>общего</w:t>
      </w:r>
      <w:r>
        <w:rPr>
          <w:sz w:val="28"/>
        </w:rPr>
        <w:tab/>
        <w:t>образования</w:t>
      </w:r>
      <w:r>
        <w:rPr>
          <w:sz w:val="28"/>
        </w:rPr>
        <w:tab/>
      </w:r>
      <w:r>
        <w:rPr>
          <w:sz w:val="28"/>
        </w:rPr>
        <w:tab/>
        <w:t>и</w:t>
      </w:r>
      <w:r>
        <w:rPr>
          <w:spacing w:val="50"/>
          <w:sz w:val="28"/>
        </w:rPr>
        <w:t xml:space="preserve"> </w:t>
      </w:r>
      <w:r>
        <w:rPr>
          <w:sz w:val="28"/>
        </w:rPr>
        <w:t>условий</w:t>
      </w:r>
      <w:r>
        <w:rPr>
          <w:spacing w:val="48"/>
          <w:sz w:val="28"/>
        </w:rPr>
        <w:t xml:space="preserve"> </w:t>
      </w:r>
      <w:r>
        <w:rPr>
          <w:sz w:val="28"/>
        </w:rPr>
        <w:t>её</w:t>
      </w:r>
      <w:r>
        <w:rPr>
          <w:spacing w:val="49"/>
          <w:sz w:val="28"/>
        </w:rPr>
        <w:t xml:space="preserve"> </w:t>
      </w:r>
      <w:r>
        <w:rPr>
          <w:sz w:val="28"/>
        </w:rPr>
        <w:t>реализации,</w:t>
      </w:r>
      <w:r>
        <w:rPr>
          <w:spacing w:val="48"/>
          <w:sz w:val="28"/>
        </w:rPr>
        <w:t xml:space="preserve"> </w:t>
      </w:r>
      <w:r>
        <w:rPr>
          <w:sz w:val="28"/>
        </w:rPr>
        <w:t>учитываю-</w:t>
      </w:r>
      <w:r>
        <w:rPr>
          <w:spacing w:val="-67"/>
          <w:sz w:val="28"/>
        </w:rPr>
        <w:t xml:space="preserve"> </w:t>
      </w:r>
      <w:r>
        <w:rPr>
          <w:sz w:val="28"/>
        </w:rPr>
        <w:t>щих</w:t>
      </w:r>
      <w:r>
        <w:rPr>
          <w:spacing w:val="67"/>
          <w:sz w:val="28"/>
        </w:rPr>
        <w:t xml:space="preserve"> </w:t>
      </w:r>
      <w:r>
        <w:rPr>
          <w:sz w:val="28"/>
        </w:rPr>
        <w:t>особенности</w:t>
      </w:r>
      <w:r>
        <w:rPr>
          <w:spacing w:val="66"/>
          <w:sz w:val="28"/>
        </w:rPr>
        <w:t xml:space="preserve"> </w:t>
      </w:r>
      <w:r>
        <w:rPr>
          <w:sz w:val="28"/>
        </w:rPr>
        <w:t>развития</w:t>
      </w:r>
      <w:r>
        <w:rPr>
          <w:spacing w:val="67"/>
          <w:sz w:val="28"/>
        </w:rPr>
        <w:t xml:space="preserve"> </w:t>
      </w:r>
      <w:r>
        <w:rPr>
          <w:sz w:val="28"/>
        </w:rPr>
        <w:t>и</w:t>
      </w:r>
      <w:r>
        <w:rPr>
          <w:spacing w:val="67"/>
          <w:sz w:val="28"/>
        </w:rPr>
        <w:t xml:space="preserve"> </w:t>
      </w:r>
      <w:r>
        <w:rPr>
          <w:sz w:val="28"/>
        </w:rPr>
        <w:t>возможности</w:t>
      </w:r>
      <w:r>
        <w:rPr>
          <w:spacing w:val="-3"/>
          <w:sz w:val="28"/>
        </w:rPr>
        <w:t xml:space="preserve"> </w:t>
      </w:r>
      <w:r>
        <w:rPr>
          <w:sz w:val="28"/>
        </w:rPr>
        <w:t>обучающихся;</w:t>
      </w:r>
    </w:p>
    <w:p w:rsidR="00BC1CA5" w:rsidRPr="008A1C0A" w:rsidRDefault="0022664F" w:rsidP="005772E5">
      <w:pPr>
        <w:pStyle w:val="a5"/>
        <w:numPr>
          <w:ilvl w:val="0"/>
          <w:numId w:val="10"/>
        </w:numPr>
        <w:tabs>
          <w:tab w:val="left" w:pos="1686"/>
        </w:tabs>
        <w:ind w:right="1219" w:firstLine="0"/>
        <w:rPr>
          <w:sz w:val="28"/>
        </w:rPr>
      </w:pPr>
      <w:r>
        <w:rPr>
          <w:sz w:val="28"/>
        </w:rPr>
        <w:t>включение обучающихся в процессы преобразования социальной среды</w:t>
      </w:r>
      <w:r>
        <w:rPr>
          <w:spacing w:val="1"/>
          <w:sz w:val="28"/>
        </w:rPr>
        <w:t xml:space="preserve"> </w:t>
      </w:r>
      <w:r>
        <w:rPr>
          <w:sz w:val="28"/>
        </w:rPr>
        <w:t>(класса,</w:t>
      </w:r>
      <w:r>
        <w:rPr>
          <w:spacing w:val="1"/>
          <w:sz w:val="28"/>
        </w:rPr>
        <w:t xml:space="preserve"> </w:t>
      </w:r>
      <w:r>
        <w:rPr>
          <w:sz w:val="28"/>
        </w:rPr>
        <w:t>школы),</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лидерских</w:t>
      </w:r>
      <w:r>
        <w:rPr>
          <w:spacing w:val="1"/>
          <w:sz w:val="28"/>
        </w:rPr>
        <w:t xml:space="preserve"> </w:t>
      </w:r>
      <w:r>
        <w:rPr>
          <w:sz w:val="28"/>
        </w:rPr>
        <w:t>качеств,</w:t>
      </w:r>
      <w:r>
        <w:rPr>
          <w:spacing w:val="1"/>
          <w:sz w:val="28"/>
        </w:rPr>
        <w:t xml:space="preserve"> </w:t>
      </w:r>
      <w:r>
        <w:rPr>
          <w:sz w:val="28"/>
        </w:rPr>
        <w:t>опыта</w:t>
      </w:r>
      <w:r>
        <w:rPr>
          <w:spacing w:val="1"/>
          <w:sz w:val="28"/>
        </w:rPr>
        <w:t xml:space="preserve"> </w:t>
      </w:r>
      <w:r>
        <w:rPr>
          <w:sz w:val="28"/>
        </w:rPr>
        <w:t>соци-</w:t>
      </w:r>
      <w:r>
        <w:rPr>
          <w:spacing w:val="1"/>
          <w:sz w:val="28"/>
        </w:rPr>
        <w:t xml:space="preserve"> </w:t>
      </w:r>
      <w:r>
        <w:rPr>
          <w:sz w:val="28"/>
        </w:rPr>
        <w:t>альной деятельности,</w:t>
      </w:r>
      <w:r>
        <w:rPr>
          <w:spacing w:val="1"/>
          <w:sz w:val="28"/>
        </w:rPr>
        <w:t xml:space="preserve"> </w:t>
      </w:r>
      <w:r>
        <w:rPr>
          <w:sz w:val="28"/>
        </w:rPr>
        <w:t>реализации</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и</w:t>
      </w:r>
      <w:r>
        <w:rPr>
          <w:spacing w:val="1"/>
          <w:sz w:val="28"/>
        </w:rPr>
        <w:t xml:space="preserve"> </w:t>
      </w:r>
      <w:r>
        <w:rPr>
          <w:sz w:val="28"/>
        </w:rPr>
        <w:t>программ</w:t>
      </w:r>
      <w:r>
        <w:rPr>
          <w:spacing w:val="1"/>
          <w:sz w:val="28"/>
        </w:rPr>
        <w:t xml:space="preserve"> </w:t>
      </w:r>
      <w:r>
        <w:rPr>
          <w:sz w:val="28"/>
        </w:rPr>
        <w:t>при</w:t>
      </w:r>
      <w:r>
        <w:rPr>
          <w:spacing w:val="1"/>
          <w:sz w:val="28"/>
        </w:rPr>
        <w:t xml:space="preserve"> </w:t>
      </w:r>
      <w:r>
        <w:rPr>
          <w:sz w:val="28"/>
        </w:rPr>
        <w:t>поддержке</w:t>
      </w:r>
      <w:r>
        <w:rPr>
          <w:spacing w:val="-1"/>
          <w:sz w:val="28"/>
        </w:rPr>
        <w:t xml:space="preserve"> </w:t>
      </w:r>
      <w:r>
        <w:rPr>
          <w:sz w:val="28"/>
        </w:rPr>
        <w:t>педагогических</w:t>
      </w:r>
      <w:r>
        <w:rPr>
          <w:spacing w:val="-3"/>
          <w:sz w:val="28"/>
        </w:rPr>
        <w:t xml:space="preserve"> </w:t>
      </w:r>
      <w:r>
        <w:rPr>
          <w:sz w:val="28"/>
        </w:rPr>
        <w:t>работников;</w:t>
      </w:r>
    </w:p>
    <w:p w:rsidR="008A1C0A" w:rsidRDefault="008A1C0A" w:rsidP="008A1C0A">
      <w:pPr>
        <w:pStyle w:val="a5"/>
        <w:tabs>
          <w:tab w:val="left" w:pos="1693"/>
          <w:tab w:val="left" w:pos="3710"/>
          <w:tab w:val="left" w:pos="3951"/>
          <w:tab w:val="left" w:pos="4109"/>
          <w:tab w:val="left" w:pos="6032"/>
          <w:tab w:val="left" w:pos="6130"/>
          <w:tab w:val="left" w:pos="7669"/>
          <w:tab w:val="left" w:pos="7854"/>
          <w:tab w:val="left" w:pos="8655"/>
        </w:tabs>
        <w:spacing w:before="71" w:line="237" w:lineRule="auto"/>
        <w:ind w:left="1481" w:right="1224"/>
        <w:jc w:val="left"/>
        <w:rPr>
          <w:sz w:val="28"/>
        </w:rPr>
      </w:pPr>
      <w:r>
        <w:rPr>
          <w:sz w:val="28"/>
        </w:rPr>
        <w:t>формирование</w:t>
      </w:r>
      <w:r>
        <w:rPr>
          <w:sz w:val="28"/>
        </w:rPr>
        <w:tab/>
        <w:t>у</w:t>
      </w:r>
      <w:r>
        <w:rPr>
          <w:sz w:val="28"/>
        </w:rPr>
        <w:tab/>
      </w:r>
      <w:r>
        <w:rPr>
          <w:sz w:val="28"/>
        </w:rPr>
        <w:tab/>
        <w:t>обучающихся</w:t>
      </w:r>
      <w:r>
        <w:rPr>
          <w:sz w:val="28"/>
        </w:rPr>
        <w:tab/>
        <w:t>первичного</w:t>
      </w:r>
      <w:r>
        <w:rPr>
          <w:sz w:val="28"/>
        </w:rPr>
        <w:tab/>
        <w:t>опыта</w:t>
      </w:r>
      <w:r>
        <w:rPr>
          <w:sz w:val="28"/>
        </w:rPr>
        <w:tab/>
      </w:r>
      <w:r>
        <w:rPr>
          <w:spacing w:val="-1"/>
          <w:sz w:val="28"/>
        </w:rPr>
        <w:t>самостоятельной</w:t>
      </w:r>
      <w:r>
        <w:rPr>
          <w:spacing w:val="-67"/>
          <w:sz w:val="28"/>
        </w:rPr>
        <w:t xml:space="preserve"> </w:t>
      </w:r>
      <w:r>
        <w:rPr>
          <w:sz w:val="28"/>
        </w:rPr>
        <w:t>образовательной,</w:t>
      </w:r>
      <w:r>
        <w:rPr>
          <w:sz w:val="28"/>
        </w:rPr>
        <w:tab/>
      </w:r>
      <w:r>
        <w:rPr>
          <w:sz w:val="28"/>
        </w:rPr>
        <w:tab/>
        <w:t>общественной,</w:t>
      </w:r>
      <w:r>
        <w:rPr>
          <w:sz w:val="28"/>
        </w:rPr>
        <w:tab/>
      </w:r>
      <w:r>
        <w:rPr>
          <w:sz w:val="28"/>
        </w:rPr>
        <w:tab/>
        <w:t>проектной,</w:t>
      </w:r>
      <w:r>
        <w:rPr>
          <w:sz w:val="28"/>
        </w:rPr>
        <w:tab/>
      </w:r>
      <w:r>
        <w:rPr>
          <w:sz w:val="28"/>
        </w:rPr>
        <w:tab/>
        <w:t>учебно-</w:t>
      </w:r>
    </w:p>
    <w:p w:rsidR="008A1C0A" w:rsidRDefault="008A1C0A" w:rsidP="008A1C0A">
      <w:pPr>
        <w:pStyle w:val="a3"/>
        <w:spacing w:line="319" w:lineRule="exact"/>
        <w:ind w:left="1481"/>
        <w:jc w:val="left"/>
      </w:pPr>
      <w:r>
        <w:t>исследовательской,</w:t>
      </w:r>
      <w:r>
        <w:rPr>
          <w:spacing w:val="-11"/>
        </w:rPr>
        <w:t xml:space="preserve"> </w:t>
      </w:r>
      <w:r>
        <w:t>спортивно-оздоровительной</w:t>
      </w:r>
      <w:r>
        <w:rPr>
          <w:spacing w:val="-13"/>
        </w:rPr>
        <w:t xml:space="preserve"> </w:t>
      </w:r>
      <w:r>
        <w:t>и</w:t>
      </w:r>
      <w:r>
        <w:rPr>
          <w:spacing w:val="-9"/>
        </w:rPr>
        <w:t xml:space="preserve"> </w:t>
      </w:r>
      <w:r>
        <w:t>творческой</w:t>
      </w:r>
      <w:r>
        <w:rPr>
          <w:spacing w:val="-6"/>
        </w:rPr>
        <w:t xml:space="preserve"> </w:t>
      </w:r>
      <w:r>
        <w:t>деятельности;</w:t>
      </w:r>
    </w:p>
    <w:p w:rsidR="008A1C0A" w:rsidRDefault="008A1C0A" w:rsidP="005772E5">
      <w:pPr>
        <w:pStyle w:val="a5"/>
        <w:numPr>
          <w:ilvl w:val="0"/>
          <w:numId w:val="10"/>
        </w:numPr>
        <w:tabs>
          <w:tab w:val="left" w:pos="1643"/>
        </w:tabs>
        <w:ind w:right="1313" w:firstLine="0"/>
        <w:jc w:val="left"/>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экологической</w:t>
      </w:r>
      <w:r>
        <w:rPr>
          <w:spacing w:val="1"/>
          <w:sz w:val="28"/>
        </w:rPr>
        <w:t xml:space="preserve"> </w:t>
      </w:r>
      <w:r>
        <w:rPr>
          <w:sz w:val="28"/>
        </w:rPr>
        <w:t>грамотности,</w:t>
      </w:r>
      <w:r>
        <w:rPr>
          <w:spacing w:val="1"/>
          <w:sz w:val="28"/>
        </w:rPr>
        <w:t xml:space="preserve"> </w:t>
      </w:r>
      <w:r>
        <w:rPr>
          <w:sz w:val="28"/>
        </w:rPr>
        <w:t>навыков</w:t>
      </w:r>
      <w:r>
        <w:rPr>
          <w:spacing w:val="1"/>
          <w:sz w:val="28"/>
        </w:rPr>
        <w:t xml:space="preserve"> </w:t>
      </w:r>
      <w:r>
        <w:rPr>
          <w:sz w:val="28"/>
        </w:rPr>
        <w:t>здорового</w:t>
      </w:r>
      <w:r>
        <w:rPr>
          <w:spacing w:val="-5"/>
          <w:sz w:val="28"/>
        </w:rPr>
        <w:t xml:space="preserve"> </w:t>
      </w:r>
      <w:r>
        <w:rPr>
          <w:sz w:val="28"/>
        </w:rPr>
        <w:t>и</w:t>
      </w:r>
      <w:r>
        <w:rPr>
          <w:spacing w:val="-7"/>
          <w:sz w:val="28"/>
        </w:rPr>
        <w:t xml:space="preserve"> </w:t>
      </w:r>
      <w:r>
        <w:rPr>
          <w:sz w:val="28"/>
        </w:rPr>
        <w:t>безопасного</w:t>
      </w:r>
      <w:r>
        <w:rPr>
          <w:spacing w:val="2"/>
          <w:sz w:val="28"/>
        </w:rPr>
        <w:t xml:space="preserve"> </w:t>
      </w:r>
      <w:r>
        <w:rPr>
          <w:sz w:val="28"/>
        </w:rPr>
        <w:t>для</w:t>
      </w:r>
      <w:r>
        <w:rPr>
          <w:spacing w:val="-4"/>
          <w:sz w:val="28"/>
        </w:rPr>
        <w:t xml:space="preserve"> </w:t>
      </w:r>
      <w:r>
        <w:rPr>
          <w:sz w:val="28"/>
        </w:rPr>
        <w:t>человека</w:t>
      </w:r>
      <w:r>
        <w:rPr>
          <w:spacing w:val="-5"/>
          <w:sz w:val="28"/>
        </w:rPr>
        <w:t xml:space="preserve"> </w:t>
      </w:r>
      <w:r>
        <w:rPr>
          <w:sz w:val="28"/>
        </w:rPr>
        <w:t>и</w:t>
      </w:r>
      <w:r>
        <w:rPr>
          <w:spacing w:val="-3"/>
          <w:sz w:val="28"/>
        </w:rPr>
        <w:t xml:space="preserve"> </w:t>
      </w:r>
      <w:r>
        <w:rPr>
          <w:sz w:val="28"/>
        </w:rPr>
        <w:t>окружающей</w:t>
      </w:r>
      <w:r>
        <w:rPr>
          <w:spacing w:val="-7"/>
          <w:sz w:val="28"/>
        </w:rPr>
        <w:t xml:space="preserve"> </w:t>
      </w:r>
      <w:r>
        <w:rPr>
          <w:sz w:val="28"/>
        </w:rPr>
        <w:t>его</w:t>
      </w:r>
      <w:r>
        <w:rPr>
          <w:spacing w:val="-3"/>
          <w:sz w:val="28"/>
        </w:rPr>
        <w:t xml:space="preserve"> </w:t>
      </w:r>
      <w:r>
        <w:rPr>
          <w:sz w:val="28"/>
        </w:rPr>
        <w:t>среды</w:t>
      </w:r>
      <w:r>
        <w:rPr>
          <w:spacing w:val="-6"/>
          <w:sz w:val="28"/>
        </w:rPr>
        <w:t xml:space="preserve"> </w:t>
      </w:r>
      <w:r>
        <w:rPr>
          <w:sz w:val="28"/>
        </w:rPr>
        <w:t>образа</w:t>
      </w:r>
      <w:r>
        <w:rPr>
          <w:spacing w:val="-5"/>
          <w:sz w:val="28"/>
        </w:rPr>
        <w:t xml:space="preserve"> </w:t>
      </w:r>
      <w:r>
        <w:rPr>
          <w:sz w:val="28"/>
        </w:rPr>
        <w:t>жиз-</w:t>
      </w:r>
      <w:r>
        <w:rPr>
          <w:spacing w:val="-67"/>
          <w:sz w:val="28"/>
        </w:rPr>
        <w:t xml:space="preserve"> </w:t>
      </w:r>
      <w:r>
        <w:rPr>
          <w:sz w:val="28"/>
        </w:rPr>
        <w:t>ни;</w:t>
      </w:r>
    </w:p>
    <w:p w:rsidR="008A1C0A" w:rsidRDefault="008A1C0A" w:rsidP="005772E5">
      <w:pPr>
        <w:pStyle w:val="a5"/>
        <w:numPr>
          <w:ilvl w:val="0"/>
          <w:numId w:val="10"/>
        </w:numPr>
        <w:tabs>
          <w:tab w:val="left" w:pos="1643"/>
          <w:tab w:val="left" w:pos="4534"/>
          <w:tab w:val="left" w:pos="5086"/>
          <w:tab w:val="left" w:pos="7513"/>
          <w:tab w:val="left" w:pos="9529"/>
        </w:tabs>
        <w:spacing w:line="237" w:lineRule="auto"/>
        <w:ind w:right="1215" w:firstLine="0"/>
        <w:jc w:val="left"/>
        <w:rPr>
          <w:sz w:val="28"/>
        </w:rPr>
      </w:pPr>
      <w:r>
        <w:rPr>
          <w:sz w:val="28"/>
        </w:rPr>
        <w:t>использование</w:t>
      </w:r>
      <w:r>
        <w:rPr>
          <w:sz w:val="28"/>
        </w:rPr>
        <w:tab/>
        <w:t>в</w:t>
      </w:r>
      <w:r>
        <w:rPr>
          <w:sz w:val="28"/>
        </w:rPr>
        <w:tab/>
        <w:t>образовательной</w:t>
      </w:r>
      <w:r>
        <w:rPr>
          <w:sz w:val="28"/>
        </w:rPr>
        <w:tab/>
        <w:t>деятельности</w:t>
      </w:r>
      <w:r>
        <w:rPr>
          <w:sz w:val="28"/>
        </w:rPr>
        <w:tab/>
        <w:t>совре-</w:t>
      </w:r>
      <w:r>
        <w:rPr>
          <w:spacing w:val="1"/>
          <w:sz w:val="28"/>
        </w:rPr>
        <w:t xml:space="preserve"> </w:t>
      </w:r>
      <w:r>
        <w:rPr>
          <w:sz w:val="28"/>
        </w:rPr>
        <w:t>менных образовательных</w:t>
      </w:r>
      <w:r>
        <w:rPr>
          <w:spacing w:val="1"/>
          <w:sz w:val="28"/>
        </w:rPr>
        <w:t xml:space="preserve"> </w:t>
      </w:r>
      <w:r>
        <w:rPr>
          <w:sz w:val="28"/>
        </w:rPr>
        <w:t>технологий,</w:t>
      </w:r>
      <w:r>
        <w:rPr>
          <w:spacing w:val="1"/>
          <w:sz w:val="28"/>
        </w:rPr>
        <w:t xml:space="preserve"> </w:t>
      </w:r>
      <w:r>
        <w:rPr>
          <w:sz w:val="28"/>
        </w:rPr>
        <w:t>направленных</w:t>
      </w:r>
      <w:r>
        <w:rPr>
          <w:spacing w:val="1"/>
          <w:sz w:val="28"/>
        </w:rPr>
        <w:t xml:space="preserve"> </w:t>
      </w:r>
      <w:r>
        <w:rPr>
          <w:sz w:val="28"/>
        </w:rPr>
        <w:t>в</w:t>
      </w:r>
      <w:r>
        <w:rPr>
          <w:spacing w:val="1"/>
          <w:sz w:val="28"/>
        </w:rPr>
        <w:t xml:space="preserve"> </w:t>
      </w:r>
      <w:r>
        <w:rPr>
          <w:sz w:val="28"/>
        </w:rPr>
        <w:t>т.ч.</w:t>
      </w:r>
      <w:r>
        <w:rPr>
          <w:spacing w:val="1"/>
          <w:sz w:val="28"/>
        </w:rPr>
        <w:t xml:space="preserve"> </w:t>
      </w:r>
      <w:r>
        <w:rPr>
          <w:sz w:val="28"/>
        </w:rPr>
        <w:t>на</w:t>
      </w:r>
      <w:r>
        <w:rPr>
          <w:spacing w:val="1"/>
          <w:sz w:val="28"/>
        </w:rPr>
        <w:t xml:space="preserve"> </w:t>
      </w:r>
      <w:r>
        <w:rPr>
          <w:sz w:val="28"/>
        </w:rPr>
        <w:t>воспитание</w:t>
      </w:r>
      <w:r>
        <w:rPr>
          <w:spacing w:val="-67"/>
          <w:sz w:val="28"/>
        </w:rPr>
        <w:t xml:space="preserve"> </w:t>
      </w:r>
      <w:r>
        <w:rPr>
          <w:sz w:val="28"/>
        </w:rPr>
        <w:t>обучающихся</w:t>
      </w:r>
      <w:r>
        <w:rPr>
          <w:spacing w:val="-1"/>
          <w:sz w:val="28"/>
        </w:rPr>
        <w:t xml:space="preserve"> </w:t>
      </w:r>
      <w:r>
        <w:rPr>
          <w:sz w:val="28"/>
        </w:rPr>
        <w:t>и</w:t>
      </w:r>
      <w:r>
        <w:rPr>
          <w:spacing w:val="-3"/>
          <w:sz w:val="28"/>
        </w:rPr>
        <w:t xml:space="preserve"> </w:t>
      </w:r>
      <w:r>
        <w:rPr>
          <w:sz w:val="28"/>
        </w:rPr>
        <w:t>развитие</w:t>
      </w:r>
      <w:r>
        <w:rPr>
          <w:spacing w:val="1"/>
          <w:sz w:val="28"/>
        </w:rPr>
        <w:t xml:space="preserve"> </w:t>
      </w:r>
      <w:r>
        <w:rPr>
          <w:sz w:val="28"/>
        </w:rPr>
        <w:t>различных</w:t>
      </w:r>
      <w:r>
        <w:rPr>
          <w:spacing w:val="-4"/>
          <w:sz w:val="28"/>
        </w:rPr>
        <w:t xml:space="preserve"> </w:t>
      </w:r>
      <w:r>
        <w:rPr>
          <w:sz w:val="28"/>
        </w:rPr>
        <w:t>форм</w:t>
      </w:r>
      <w:r>
        <w:rPr>
          <w:spacing w:val="-3"/>
          <w:sz w:val="28"/>
        </w:rPr>
        <w:t xml:space="preserve"> </w:t>
      </w:r>
      <w:r>
        <w:rPr>
          <w:sz w:val="28"/>
        </w:rPr>
        <w:t>наставничества;</w:t>
      </w:r>
    </w:p>
    <w:p w:rsidR="008A1C0A" w:rsidRDefault="008A1C0A" w:rsidP="005772E5">
      <w:pPr>
        <w:pStyle w:val="a5"/>
        <w:numPr>
          <w:ilvl w:val="0"/>
          <w:numId w:val="10"/>
        </w:numPr>
        <w:tabs>
          <w:tab w:val="left" w:pos="1691"/>
          <w:tab w:val="left" w:pos="3297"/>
          <w:tab w:val="left" w:pos="4769"/>
          <w:tab w:val="left" w:pos="4930"/>
          <w:tab w:val="left" w:pos="6488"/>
          <w:tab w:val="left" w:pos="8050"/>
          <w:tab w:val="left" w:pos="8283"/>
          <w:tab w:val="left" w:pos="9138"/>
          <w:tab w:val="left" w:pos="9877"/>
        </w:tabs>
        <w:spacing w:before="191"/>
        <w:ind w:right="1224" w:firstLine="0"/>
        <w:jc w:val="left"/>
        <w:rPr>
          <w:sz w:val="28"/>
        </w:rPr>
      </w:pPr>
      <w:r>
        <w:rPr>
          <w:sz w:val="28"/>
        </w:rPr>
        <w:t>обновление</w:t>
      </w:r>
      <w:r>
        <w:rPr>
          <w:sz w:val="28"/>
        </w:rPr>
        <w:tab/>
        <w:t>содержания</w:t>
      </w:r>
      <w:r>
        <w:rPr>
          <w:sz w:val="28"/>
        </w:rPr>
        <w:tab/>
      </w:r>
      <w:r>
        <w:rPr>
          <w:sz w:val="28"/>
        </w:rPr>
        <w:tab/>
        <w:t>программы</w:t>
      </w:r>
      <w:r>
        <w:rPr>
          <w:sz w:val="28"/>
        </w:rPr>
        <w:tab/>
        <w:t>начального</w:t>
      </w:r>
      <w:r>
        <w:rPr>
          <w:sz w:val="28"/>
        </w:rPr>
        <w:tab/>
        <w:t>общего</w:t>
      </w:r>
      <w:r>
        <w:rPr>
          <w:sz w:val="28"/>
        </w:rPr>
        <w:tab/>
      </w:r>
      <w:r>
        <w:rPr>
          <w:spacing w:val="-1"/>
          <w:sz w:val="28"/>
        </w:rPr>
        <w:t>образования,</w:t>
      </w:r>
      <w:r>
        <w:rPr>
          <w:spacing w:val="-67"/>
          <w:sz w:val="28"/>
        </w:rPr>
        <w:t xml:space="preserve"> </w:t>
      </w:r>
      <w:r>
        <w:rPr>
          <w:sz w:val="28"/>
        </w:rPr>
        <w:t>методик</w:t>
      </w:r>
      <w:r>
        <w:rPr>
          <w:spacing w:val="17"/>
          <w:sz w:val="28"/>
        </w:rPr>
        <w:t xml:space="preserve"> </w:t>
      </w:r>
      <w:r>
        <w:rPr>
          <w:sz w:val="28"/>
        </w:rPr>
        <w:t>и</w:t>
      </w:r>
      <w:r>
        <w:rPr>
          <w:spacing w:val="18"/>
          <w:sz w:val="28"/>
        </w:rPr>
        <w:t xml:space="preserve"> </w:t>
      </w:r>
      <w:r>
        <w:rPr>
          <w:sz w:val="28"/>
        </w:rPr>
        <w:t>технологий</w:t>
      </w:r>
      <w:r>
        <w:rPr>
          <w:spacing w:val="21"/>
          <w:sz w:val="28"/>
        </w:rPr>
        <w:t xml:space="preserve"> </w:t>
      </w:r>
      <w:r>
        <w:rPr>
          <w:sz w:val="28"/>
        </w:rPr>
        <w:t>её</w:t>
      </w:r>
      <w:r>
        <w:rPr>
          <w:spacing w:val="19"/>
          <w:sz w:val="28"/>
        </w:rPr>
        <w:t xml:space="preserve"> </w:t>
      </w:r>
      <w:r>
        <w:rPr>
          <w:sz w:val="28"/>
        </w:rPr>
        <w:t>реализации</w:t>
      </w:r>
      <w:r>
        <w:rPr>
          <w:spacing w:val="21"/>
          <w:sz w:val="28"/>
        </w:rPr>
        <w:t xml:space="preserve"> </w:t>
      </w:r>
      <w:r>
        <w:rPr>
          <w:sz w:val="28"/>
        </w:rPr>
        <w:t>в</w:t>
      </w:r>
      <w:r>
        <w:rPr>
          <w:spacing w:val="16"/>
          <w:sz w:val="28"/>
        </w:rPr>
        <w:t xml:space="preserve"> </w:t>
      </w:r>
      <w:r>
        <w:rPr>
          <w:sz w:val="28"/>
        </w:rPr>
        <w:t>соответствии</w:t>
      </w:r>
      <w:r>
        <w:rPr>
          <w:spacing w:val="18"/>
          <w:sz w:val="28"/>
        </w:rPr>
        <w:t xml:space="preserve"> </w:t>
      </w:r>
      <w:r>
        <w:rPr>
          <w:sz w:val="28"/>
        </w:rPr>
        <w:t>с</w:t>
      </w:r>
      <w:r>
        <w:rPr>
          <w:spacing w:val="19"/>
          <w:sz w:val="28"/>
        </w:rPr>
        <w:t xml:space="preserve"> </w:t>
      </w:r>
      <w:r>
        <w:rPr>
          <w:sz w:val="28"/>
        </w:rPr>
        <w:t>динамикой</w:t>
      </w:r>
      <w:r>
        <w:rPr>
          <w:spacing w:val="18"/>
          <w:sz w:val="28"/>
        </w:rPr>
        <w:t xml:space="preserve"> </w:t>
      </w:r>
      <w:r>
        <w:rPr>
          <w:sz w:val="28"/>
        </w:rPr>
        <w:t>раз-</w:t>
      </w:r>
      <w:r>
        <w:rPr>
          <w:spacing w:val="-67"/>
          <w:sz w:val="28"/>
        </w:rPr>
        <w:t xml:space="preserve"> </w:t>
      </w:r>
      <w:r>
        <w:rPr>
          <w:sz w:val="28"/>
        </w:rPr>
        <w:t>вития</w:t>
      </w:r>
      <w:r>
        <w:rPr>
          <w:spacing w:val="-5"/>
          <w:sz w:val="28"/>
        </w:rPr>
        <w:t xml:space="preserve"> </w:t>
      </w:r>
      <w:r>
        <w:rPr>
          <w:sz w:val="28"/>
        </w:rPr>
        <w:t>системы</w:t>
      </w:r>
      <w:r>
        <w:rPr>
          <w:sz w:val="28"/>
        </w:rPr>
        <w:tab/>
      </w:r>
      <w:r>
        <w:rPr>
          <w:sz w:val="28"/>
        </w:rPr>
        <w:tab/>
        <w:t>образования,</w:t>
      </w:r>
      <w:r>
        <w:rPr>
          <w:sz w:val="28"/>
        </w:rPr>
        <w:tab/>
      </w:r>
      <w:r>
        <w:rPr>
          <w:sz w:val="28"/>
        </w:rPr>
        <w:tab/>
      </w:r>
      <w:r>
        <w:rPr>
          <w:sz w:val="28"/>
        </w:rPr>
        <w:tab/>
        <w:t>запросов</w:t>
      </w:r>
      <w:r>
        <w:rPr>
          <w:sz w:val="28"/>
        </w:rPr>
        <w:tab/>
        <w:t>обу-</w:t>
      </w:r>
      <w:r>
        <w:rPr>
          <w:spacing w:val="1"/>
          <w:sz w:val="28"/>
        </w:rPr>
        <w:t xml:space="preserve"> </w:t>
      </w:r>
      <w:r>
        <w:rPr>
          <w:sz w:val="28"/>
        </w:rPr>
        <w:t>чающихся,</w:t>
      </w:r>
      <w:r>
        <w:rPr>
          <w:spacing w:val="-4"/>
          <w:sz w:val="28"/>
        </w:rPr>
        <w:t xml:space="preserve"> </w:t>
      </w:r>
      <w:r>
        <w:rPr>
          <w:sz w:val="28"/>
        </w:rPr>
        <w:t>родителей</w:t>
      </w:r>
      <w:r>
        <w:rPr>
          <w:sz w:val="28"/>
        </w:rPr>
        <w:tab/>
        <w:t>(законных</w:t>
      </w:r>
      <w:r>
        <w:rPr>
          <w:spacing w:val="-2"/>
          <w:sz w:val="28"/>
        </w:rPr>
        <w:t xml:space="preserve"> </w:t>
      </w:r>
      <w:r>
        <w:rPr>
          <w:sz w:val="28"/>
        </w:rPr>
        <w:t>представителей)</w:t>
      </w:r>
      <w:r>
        <w:rPr>
          <w:spacing w:val="27"/>
          <w:sz w:val="28"/>
        </w:rPr>
        <w:t xml:space="preserve"> </w:t>
      </w:r>
      <w:r>
        <w:rPr>
          <w:sz w:val="28"/>
        </w:rPr>
        <w:t>несовершеннолетних</w:t>
      </w:r>
      <w:r>
        <w:rPr>
          <w:spacing w:val="-67"/>
          <w:sz w:val="28"/>
        </w:rPr>
        <w:t xml:space="preserve"> </w:t>
      </w:r>
      <w:r>
        <w:rPr>
          <w:sz w:val="28"/>
        </w:rPr>
        <w:t>обучающихся</w:t>
      </w:r>
      <w:r>
        <w:rPr>
          <w:spacing w:val="46"/>
          <w:sz w:val="28"/>
        </w:rPr>
        <w:t xml:space="preserve"> </w:t>
      </w:r>
      <w:r>
        <w:rPr>
          <w:sz w:val="28"/>
        </w:rPr>
        <w:t>с</w:t>
      </w:r>
      <w:r>
        <w:rPr>
          <w:spacing w:val="48"/>
          <w:sz w:val="28"/>
        </w:rPr>
        <w:t xml:space="preserve"> </w:t>
      </w:r>
      <w:r>
        <w:rPr>
          <w:sz w:val="28"/>
        </w:rPr>
        <w:t>учётом</w:t>
      </w:r>
      <w:r>
        <w:rPr>
          <w:spacing w:val="42"/>
          <w:sz w:val="28"/>
        </w:rPr>
        <w:t xml:space="preserve"> </w:t>
      </w:r>
      <w:r>
        <w:rPr>
          <w:sz w:val="28"/>
        </w:rPr>
        <w:t>национальных</w:t>
      </w:r>
      <w:r>
        <w:rPr>
          <w:spacing w:val="47"/>
          <w:sz w:val="28"/>
        </w:rPr>
        <w:t xml:space="preserve"> </w:t>
      </w:r>
      <w:r>
        <w:rPr>
          <w:sz w:val="28"/>
        </w:rPr>
        <w:t>и</w:t>
      </w:r>
      <w:r>
        <w:rPr>
          <w:spacing w:val="11"/>
          <w:sz w:val="28"/>
        </w:rPr>
        <w:t xml:space="preserve"> </w:t>
      </w:r>
      <w:r>
        <w:rPr>
          <w:sz w:val="28"/>
        </w:rPr>
        <w:t>культурных</w:t>
      </w:r>
      <w:r>
        <w:rPr>
          <w:spacing w:val="13"/>
          <w:sz w:val="28"/>
        </w:rPr>
        <w:t xml:space="preserve"> </w:t>
      </w:r>
      <w:r>
        <w:rPr>
          <w:sz w:val="28"/>
        </w:rPr>
        <w:t>особенностей</w:t>
      </w:r>
      <w:r>
        <w:rPr>
          <w:spacing w:val="12"/>
          <w:sz w:val="28"/>
        </w:rPr>
        <w:t xml:space="preserve"> </w:t>
      </w:r>
      <w:r>
        <w:rPr>
          <w:sz w:val="28"/>
        </w:rPr>
        <w:t>субъек-</w:t>
      </w:r>
      <w:r>
        <w:rPr>
          <w:spacing w:val="-67"/>
          <w:sz w:val="28"/>
        </w:rPr>
        <w:t xml:space="preserve"> </w:t>
      </w:r>
      <w:r>
        <w:rPr>
          <w:sz w:val="28"/>
        </w:rPr>
        <w:t>та</w:t>
      </w:r>
      <w:r>
        <w:rPr>
          <w:spacing w:val="-2"/>
          <w:sz w:val="28"/>
        </w:rPr>
        <w:t xml:space="preserve"> </w:t>
      </w:r>
      <w:r>
        <w:rPr>
          <w:sz w:val="28"/>
        </w:rPr>
        <w:t>Российской</w:t>
      </w:r>
      <w:r>
        <w:rPr>
          <w:spacing w:val="-2"/>
          <w:sz w:val="28"/>
        </w:rPr>
        <w:t xml:space="preserve"> </w:t>
      </w:r>
      <w:r>
        <w:rPr>
          <w:sz w:val="28"/>
        </w:rPr>
        <w:t>Федерации;</w:t>
      </w:r>
    </w:p>
    <w:p w:rsidR="008A1C0A" w:rsidRDefault="008A1C0A" w:rsidP="005772E5">
      <w:pPr>
        <w:pStyle w:val="a5"/>
        <w:numPr>
          <w:ilvl w:val="0"/>
          <w:numId w:val="10"/>
        </w:numPr>
        <w:tabs>
          <w:tab w:val="left" w:pos="1643"/>
          <w:tab w:val="left" w:pos="2618"/>
          <w:tab w:val="left" w:pos="2760"/>
          <w:tab w:val="left" w:pos="4280"/>
          <w:tab w:val="left" w:pos="4932"/>
          <w:tab w:val="left" w:pos="6092"/>
          <w:tab w:val="left" w:pos="6414"/>
          <w:tab w:val="left" w:pos="6666"/>
          <w:tab w:val="left" w:pos="7830"/>
          <w:tab w:val="left" w:pos="9148"/>
          <w:tab w:val="left" w:pos="9270"/>
          <w:tab w:val="left" w:pos="9669"/>
        </w:tabs>
        <w:ind w:right="1222" w:firstLine="0"/>
        <w:jc w:val="left"/>
        <w:rPr>
          <w:sz w:val="28"/>
        </w:rPr>
      </w:pPr>
      <w:r>
        <w:rPr>
          <w:sz w:val="28"/>
        </w:rPr>
        <w:t>эффективное</w:t>
      </w:r>
      <w:r>
        <w:rPr>
          <w:sz w:val="28"/>
        </w:rPr>
        <w:tab/>
        <w:t>использование</w:t>
      </w:r>
      <w:r>
        <w:rPr>
          <w:sz w:val="28"/>
        </w:rPr>
        <w:tab/>
      </w:r>
      <w:r>
        <w:rPr>
          <w:sz w:val="28"/>
        </w:rPr>
        <w:tab/>
        <w:t>профессионального</w:t>
      </w:r>
      <w:r>
        <w:rPr>
          <w:sz w:val="28"/>
        </w:rPr>
        <w:tab/>
        <w:t>и</w:t>
      </w:r>
      <w:r>
        <w:rPr>
          <w:sz w:val="28"/>
        </w:rPr>
        <w:tab/>
        <w:t>творче-</w:t>
      </w:r>
      <w:r>
        <w:rPr>
          <w:spacing w:val="1"/>
          <w:sz w:val="28"/>
        </w:rPr>
        <w:t xml:space="preserve"> </w:t>
      </w:r>
      <w:r>
        <w:rPr>
          <w:sz w:val="28"/>
        </w:rPr>
        <w:t>ского</w:t>
      </w:r>
      <w:r>
        <w:rPr>
          <w:spacing w:val="-4"/>
          <w:sz w:val="28"/>
        </w:rPr>
        <w:t xml:space="preserve"> </w:t>
      </w:r>
      <w:r>
        <w:rPr>
          <w:sz w:val="28"/>
        </w:rPr>
        <w:t>потенциала</w:t>
      </w:r>
      <w:r>
        <w:rPr>
          <w:sz w:val="28"/>
        </w:rPr>
        <w:tab/>
        <w:t>педагогических</w:t>
      </w:r>
      <w:r>
        <w:rPr>
          <w:sz w:val="28"/>
        </w:rPr>
        <w:tab/>
        <w:t>и</w:t>
      </w:r>
      <w:r>
        <w:rPr>
          <w:sz w:val="28"/>
        </w:rPr>
        <w:tab/>
      </w:r>
      <w:r>
        <w:rPr>
          <w:sz w:val="28"/>
        </w:rPr>
        <w:tab/>
        <w:t>руководящих</w:t>
      </w:r>
      <w:r>
        <w:rPr>
          <w:sz w:val="28"/>
        </w:rPr>
        <w:tab/>
        <w:t>работ-</w:t>
      </w:r>
      <w:r>
        <w:rPr>
          <w:spacing w:val="1"/>
          <w:sz w:val="28"/>
        </w:rPr>
        <w:t xml:space="preserve"> </w:t>
      </w:r>
      <w:r>
        <w:rPr>
          <w:sz w:val="28"/>
        </w:rPr>
        <w:t>ников</w:t>
      </w:r>
      <w:r>
        <w:rPr>
          <w:sz w:val="28"/>
        </w:rPr>
        <w:tab/>
      </w:r>
      <w:r>
        <w:rPr>
          <w:sz w:val="28"/>
        </w:rPr>
        <w:tab/>
        <w:t>организации,</w:t>
      </w:r>
      <w:r>
        <w:rPr>
          <w:spacing w:val="36"/>
          <w:sz w:val="28"/>
        </w:rPr>
        <w:t xml:space="preserve"> </w:t>
      </w:r>
      <w:r>
        <w:rPr>
          <w:sz w:val="28"/>
        </w:rPr>
        <w:t>повышения</w:t>
      </w:r>
      <w:r>
        <w:rPr>
          <w:sz w:val="28"/>
        </w:rPr>
        <w:tab/>
        <w:t>их</w:t>
      </w:r>
      <w:r>
        <w:rPr>
          <w:sz w:val="28"/>
        </w:rPr>
        <w:tab/>
      </w:r>
      <w:r>
        <w:rPr>
          <w:sz w:val="28"/>
        </w:rPr>
        <w:tab/>
        <w:t>профессиональной,</w:t>
      </w:r>
      <w:r>
        <w:rPr>
          <w:sz w:val="28"/>
        </w:rPr>
        <w:tab/>
      </w:r>
      <w:r>
        <w:rPr>
          <w:sz w:val="28"/>
        </w:rPr>
        <w:tab/>
      </w:r>
      <w:r>
        <w:rPr>
          <w:spacing w:val="-1"/>
          <w:sz w:val="28"/>
        </w:rPr>
        <w:t>коммуника-</w:t>
      </w:r>
      <w:r>
        <w:rPr>
          <w:spacing w:val="-67"/>
          <w:sz w:val="28"/>
        </w:rPr>
        <w:t xml:space="preserve"> </w:t>
      </w:r>
      <w:r>
        <w:rPr>
          <w:sz w:val="28"/>
        </w:rPr>
        <w:t>тивной,</w:t>
      </w:r>
      <w:r>
        <w:rPr>
          <w:sz w:val="28"/>
        </w:rPr>
        <w:tab/>
        <w:t>информационной</w:t>
      </w:r>
      <w:r>
        <w:rPr>
          <w:sz w:val="28"/>
        </w:rPr>
        <w:tab/>
        <w:t>и правовой</w:t>
      </w:r>
      <w:r>
        <w:rPr>
          <w:spacing w:val="-3"/>
          <w:sz w:val="28"/>
        </w:rPr>
        <w:t xml:space="preserve"> </w:t>
      </w:r>
      <w:r>
        <w:rPr>
          <w:sz w:val="28"/>
        </w:rPr>
        <w:t>компетентности;</w:t>
      </w:r>
    </w:p>
    <w:p w:rsidR="008A1C0A" w:rsidRDefault="008A1C0A" w:rsidP="005772E5">
      <w:pPr>
        <w:pStyle w:val="a5"/>
        <w:numPr>
          <w:ilvl w:val="0"/>
          <w:numId w:val="10"/>
        </w:numPr>
        <w:tabs>
          <w:tab w:val="left" w:pos="1643"/>
          <w:tab w:val="left" w:pos="4215"/>
          <w:tab w:val="left" w:pos="5890"/>
          <w:tab w:val="left" w:pos="7818"/>
          <w:tab w:val="left" w:pos="8242"/>
        </w:tabs>
        <w:spacing w:line="318" w:lineRule="exact"/>
        <w:ind w:left="1642" w:hanging="162"/>
        <w:jc w:val="left"/>
        <w:rPr>
          <w:sz w:val="28"/>
        </w:rPr>
      </w:pPr>
      <w:r>
        <w:rPr>
          <w:sz w:val="28"/>
        </w:rPr>
        <w:t>эффективное</w:t>
      </w:r>
      <w:r>
        <w:rPr>
          <w:sz w:val="28"/>
        </w:rPr>
        <w:tab/>
        <w:t>управление</w:t>
      </w:r>
      <w:r>
        <w:rPr>
          <w:sz w:val="28"/>
        </w:rPr>
        <w:tab/>
        <w:t>организацией</w:t>
      </w:r>
      <w:r>
        <w:rPr>
          <w:sz w:val="28"/>
        </w:rPr>
        <w:tab/>
        <w:t>с</w:t>
      </w:r>
      <w:r>
        <w:rPr>
          <w:sz w:val="28"/>
        </w:rPr>
        <w:tab/>
        <w:t>использованием</w:t>
      </w:r>
    </w:p>
    <w:p w:rsidR="008A1C0A" w:rsidRDefault="008A1C0A" w:rsidP="008A1C0A">
      <w:pPr>
        <w:pStyle w:val="a3"/>
        <w:tabs>
          <w:tab w:val="left" w:pos="5071"/>
          <w:tab w:val="left" w:pos="6968"/>
          <w:tab w:val="left" w:pos="8696"/>
        </w:tabs>
        <w:ind w:left="1481" w:right="1220" w:firstLine="2734"/>
        <w:jc w:val="left"/>
      </w:pPr>
      <w:r>
        <w:t>ИКТ,</w:t>
      </w:r>
      <w:r>
        <w:tab/>
        <w:t>современных</w:t>
      </w:r>
      <w:r>
        <w:tab/>
        <w:t>механизмов</w:t>
      </w:r>
      <w:r>
        <w:tab/>
        <w:t>финансирования</w:t>
      </w:r>
      <w:r>
        <w:rPr>
          <w:spacing w:val="-67"/>
        </w:rPr>
        <w:t xml:space="preserve"> </w:t>
      </w:r>
      <w:r>
        <w:t>реализации</w:t>
      </w:r>
      <w:r>
        <w:rPr>
          <w:spacing w:val="16"/>
        </w:rPr>
        <w:t xml:space="preserve"> </w:t>
      </w:r>
      <w:r>
        <w:t>программ</w:t>
      </w:r>
      <w:r>
        <w:rPr>
          <w:spacing w:val="5"/>
        </w:rPr>
        <w:t xml:space="preserve"> </w:t>
      </w:r>
      <w:r>
        <w:t>начального общего образования.</w:t>
      </w:r>
    </w:p>
    <w:p w:rsidR="008A1C0A" w:rsidRDefault="008A1C0A" w:rsidP="008A1C0A">
      <w:pPr>
        <w:pStyle w:val="a3"/>
        <w:tabs>
          <w:tab w:val="left" w:pos="2870"/>
          <w:tab w:val="left" w:pos="5148"/>
          <w:tab w:val="left" w:pos="7194"/>
          <w:tab w:val="left" w:pos="8542"/>
          <w:tab w:val="left" w:pos="9525"/>
        </w:tabs>
        <w:spacing w:line="237" w:lineRule="auto"/>
        <w:ind w:left="1481" w:right="1358"/>
        <w:jc w:val="left"/>
      </w:pPr>
      <w:r>
        <w:t>При</w:t>
      </w:r>
      <w:r>
        <w:rPr>
          <w:spacing w:val="1"/>
        </w:rPr>
        <w:t xml:space="preserve"> </w:t>
      </w:r>
      <w:r>
        <w:t>реализации</w:t>
      </w:r>
      <w:r>
        <w:rPr>
          <w:spacing w:val="1"/>
        </w:rPr>
        <w:t xml:space="preserve"> </w:t>
      </w:r>
      <w:r>
        <w:t>настоящей</w:t>
      </w:r>
      <w:r>
        <w:rPr>
          <w:spacing w:val="1"/>
        </w:rPr>
        <w:t xml:space="preserve"> </w:t>
      </w:r>
      <w:r>
        <w:t>образовательной</w:t>
      </w:r>
      <w:r>
        <w:rPr>
          <w:spacing w:val="1"/>
        </w:rPr>
        <w:t xml:space="preserve"> </w:t>
      </w:r>
      <w:r>
        <w:t>программы</w:t>
      </w:r>
      <w:r>
        <w:rPr>
          <w:spacing w:val="1"/>
        </w:rPr>
        <w:t xml:space="preserve"> </w:t>
      </w:r>
      <w:r>
        <w:t>НОО</w:t>
      </w:r>
      <w:r>
        <w:rPr>
          <w:spacing w:val="1"/>
        </w:rPr>
        <w:t xml:space="preserve"> </w:t>
      </w:r>
      <w:r>
        <w:t>в</w:t>
      </w:r>
      <w:r>
        <w:rPr>
          <w:spacing w:val="1"/>
        </w:rPr>
        <w:t xml:space="preserve"> </w:t>
      </w:r>
      <w:r>
        <w:t>рамках</w:t>
      </w:r>
      <w:r>
        <w:rPr>
          <w:spacing w:val="-67"/>
        </w:rPr>
        <w:t xml:space="preserve"> </w:t>
      </w:r>
      <w:r>
        <w:t>сетевого</w:t>
      </w:r>
      <w:r>
        <w:tab/>
        <w:t>взаимодействия</w:t>
      </w:r>
      <w:r>
        <w:tab/>
        <w:t>используются</w:t>
      </w:r>
      <w:r>
        <w:tab/>
        <w:t>ресурсы</w:t>
      </w:r>
      <w:r>
        <w:tab/>
        <w:t>иных</w:t>
      </w:r>
      <w:r>
        <w:tab/>
        <w:t>органи-</w:t>
      </w:r>
      <w:r>
        <w:rPr>
          <w:spacing w:val="1"/>
        </w:rPr>
        <w:t xml:space="preserve"> </w:t>
      </w:r>
      <w:r>
        <w:t>заций,</w:t>
      </w:r>
      <w:r>
        <w:rPr>
          <w:spacing w:val="15"/>
        </w:rPr>
        <w:t xml:space="preserve"> </w:t>
      </w:r>
      <w:r>
        <w:t>направленные</w:t>
      </w:r>
      <w:r>
        <w:rPr>
          <w:spacing w:val="9"/>
        </w:rPr>
        <w:t xml:space="preserve"> </w:t>
      </w:r>
      <w:r>
        <w:t>на</w:t>
      </w:r>
      <w:r>
        <w:rPr>
          <w:spacing w:val="1"/>
        </w:rPr>
        <w:t xml:space="preserve"> </w:t>
      </w:r>
      <w:r>
        <w:t>обеспечение</w:t>
      </w:r>
      <w:r>
        <w:rPr>
          <w:spacing w:val="7"/>
        </w:rPr>
        <w:t xml:space="preserve"> </w:t>
      </w:r>
      <w:r>
        <w:t>качества</w:t>
      </w:r>
      <w:r>
        <w:rPr>
          <w:spacing w:val="1"/>
        </w:rPr>
        <w:t xml:space="preserve"> </w:t>
      </w:r>
      <w:r>
        <w:t>условий</w:t>
      </w:r>
      <w:r>
        <w:rPr>
          <w:spacing w:val="5"/>
        </w:rPr>
        <w:t xml:space="preserve"> </w:t>
      </w:r>
      <w:r>
        <w:t>реализации</w:t>
      </w:r>
      <w:r>
        <w:rPr>
          <w:spacing w:val="5"/>
        </w:rPr>
        <w:t xml:space="preserve"> </w:t>
      </w:r>
      <w:r>
        <w:t>обра-</w:t>
      </w:r>
      <w:r>
        <w:rPr>
          <w:spacing w:val="-67"/>
        </w:rPr>
        <w:t xml:space="preserve"> </w:t>
      </w:r>
      <w:r>
        <w:lastRenderedPageBreak/>
        <w:t>зовательной</w:t>
      </w:r>
      <w:r>
        <w:rPr>
          <w:spacing w:val="-3"/>
        </w:rPr>
        <w:t xml:space="preserve"> </w:t>
      </w:r>
      <w:r>
        <w:t>деятельности.</w:t>
      </w:r>
    </w:p>
    <w:p w:rsidR="008A1C0A" w:rsidRDefault="008A1C0A" w:rsidP="008A1C0A">
      <w:pPr>
        <w:pStyle w:val="a3"/>
        <w:tabs>
          <w:tab w:val="left" w:pos="3401"/>
          <w:tab w:val="left" w:pos="4433"/>
          <w:tab w:val="left" w:pos="6168"/>
          <w:tab w:val="left" w:pos="7885"/>
          <w:tab w:val="left" w:pos="9525"/>
          <w:tab w:val="left" w:pos="9928"/>
        </w:tabs>
        <w:spacing w:before="7"/>
        <w:ind w:left="1481" w:right="854" w:firstLine="69"/>
        <w:jc w:val="left"/>
      </w:pPr>
      <w:r>
        <w:t>Интегративным</w:t>
      </w:r>
      <w:r>
        <w:tab/>
        <w:t>результатом</w:t>
      </w:r>
      <w:r>
        <w:tab/>
        <w:t>выполнения</w:t>
      </w:r>
      <w:r>
        <w:tab/>
        <w:t>требований</w:t>
      </w:r>
      <w:r>
        <w:tab/>
        <w:t>к</w:t>
      </w:r>
      <w:r>
        <w:tab/>
      </w:r>
      <w:r>
        <w:rPr>
          <w:spacing w:val="-1"/>
        </w:rPr>
        <w:t>условиям</w:t>
      </w:r>
      <w:r>
        <w:rPr>
          <w:spacing w:val="-67"/>
        </w:rPr>
        <w:t xml:space="preserve"> </w:t>
      </w:r>
      <w:r>
        <w:t>реализации</w:t>
      </w:r>
      <w:r>
        <w:tab/>
        <w:t>ООП</w:t>
      </w:r>
      <w:r>
        <w:rPr>
          <w:spacing w:val="84"/>
        </w:rPr>
        <w:t xml:space="preserve"> </w:t>
      </w:r>
      <w:r>
        <w:t>НОО</w:t>
      </w:r>
      <w:r>
        <w:rPr>
          <w:spacing w:val="90"/>
        </w:rPr>
        <w:t xml:space="preserve"> </w:t>
      </w:r>
      <w:r>
        <w:t>является</w:t>
      </w:r>
      <w:r>
        <w:rPr>
          <w:spacing w:val="93"/>
        </w:rPr>
        <w:t xml:space="preserve"> </w:t>
      </w:r>
      <w:r>
        <w:t>создание</w:t>
      </w:r>
      <w:r>
        <w:rPr>
          <w:spacing w:val="90"/>
        </w:rPr>
        <w:t xml:space="preserve"> </w:t>
      </w:r>
      <w:r>
        <w:t>и</w:t>
      </w:r>
      <w:r>
        <w:rPr>
          <w:spacing w:val="93"/>
        </w:rPr>
        <w:t xml:space="preserve"> </w:t>
      </w:r>
      <w:r>
        <w:t>поддержание</w:t>
      </w:r>
      <w:r>
        <w:rPr>
          <w:spacing w:val="90"/>
        </w:rPr>
        <w:t xml:space="preserve"> </w:t>
      </w:r>
      <w:r>
        <w:t>развивающей</w:t>
      </w:r>
    </w:p>
    <w:p w:rsidR="008A1C0A" w:rsidRDefault="008A1C0A" w:rsidP="008A1C0A">
      <w:pPr>
        <w:pStyle w:val="a3"/>
        <w:tabs>
          <w:tab w:val="left" w:pos="3963"/>
          <w:tab w:val="left" w:pos="5004"/>
          <w:tab w:val="left" w:pos="6598"/>
          <w:tab w:val="left" w:pos="7796"/>
          <w:tab w:val="left" w:pos="9474"/>
        </w:tabs>
        <w:spacing w:before="157"/>
        <w:ind w:left="1481"/>
        <w:jc w:val="left"/>
      </w:pPr>
      <w:r>
        <w:t>образовательной</w:t>
      </w:r>
      <w:r>
        <w:tab/>
        <w:t>среды,</w:t>
      </w:r>
      <w:r>
        <w:tab/>
        <w:t>адекватной</w:t>
      </w:r>
      <w:r>
        <w:tab/>
        <w:t>задачам</w:t>
      </w:r>
      <w:r>
        <w:tab/>
        <w:t>достижения</w:t>
      </w:r>
      <w:r>
        <w:tab/>
        <w:t>личностного,</w:t>
      </w:r>
    </w:p>
    <w:p w:rsidR="008A1C0A" w:rsidRDefault="008A1C0A" w:rsidP="008A1C0A">
      <w:pPr>
        <w:pStyle w:val="a3"/>
        <w:tabs>
          <w:tab w:val="left" w:pos="3573"/>
          <w:tab w:val="left" w:pos="5864"/>
          <w:tab w:val="left" w:pos="8706"/>
        </w:tabs>
        <w:spacing w:before="70"/>
        <w:ind w:left="1481" w:right="852"/>
        <w:jc w:val="left"/>
      </w:pPr>
      <w:r>
        <w:t>социального,</w:t>
      </w:r>
      <w:r>
        <w:tab/>
        <w:t>познавательного</w:t>
      </w:r>
      <w:r>
        <w:tab/>
        <w:t>(интеллектуального),</w:t>
      </w:r>
      <w:r>
        <w:tab/>
        <w:t>коммуникативного,</w:t>
      </w:r>
      <w:r>
        <w:rPr>
          <w:spacing w:val="-67"/>
        </w:rPr>
        <w:t xml:space="preserve"> </w:t>
      </w:r>
      <w:r>
        <w:t>эстетического,</w:t>
      </w:r>
      <w:r>
        <w:rPr>
          <w:spacing w:val="-9"/>
        </w:rPr>
        <w:t xml:space="preserve"> </w:t>
      </w:r>
      <w:r>
        <w:t>физического,</w:t>
      </w:r>
      <w:r>
        <w:rPr>
          <w:spacing w:val="-4"/>
        </w:rPr>
        <w:t xml:space="preserve"> </w:t>
      </w:r>
      <w:r>
        <w:t>трудового</w:t>
      </w:r>
      <w:r>
        <w:rPr>
          <w:spacing w:val="-3"/>
        </w:rPr>
        <w:t xml:space="preserve"> </w:t>
      </w:r>
      <w:r>
        <w:t>развития</w:t>
      </w:r>
      <w:r>
        <w:rPr>
          <w:spacing w:val="65"/>
        </w:rPr>
        <w:t xml:space="preserve"> </w:t>
      </w:r>
      <w:r>
        <w:t>обучающихся.</w:t>
      </w:r>
    </w:p>
    <w:p w:rsidR="008A1C0A" w:rsidRDefault="008A1C0A" w:rsidP="008A1C0A">
      <w:pPr>
        <w:pStyle w:val="a3"/>
        <w:spacing w:before="157"/>
        <w:ind w:left="1481"/>
        <w:jc w:val="left"/>
      </w:pPr>
      <w:r>
        <w:t>В</w:t>
      </w:r>
      <w:r>
        <w:rPr>
          <w:spacing w:val="-3"/>
        </w:rPr>
        <w:t xml:space="preserve"> </w:t>
      </w:r>
      <w:r>
        <w:t>«МОУ</w:t>
      </w:r>
      <w:r>
        <w:rPr>
          <w:spacing w:val="-2"/>
        </w:rPr>
        <w:t xml:space="preserve"> </w:t>
      </w:r>
      <w:r>
        <w:t xml:space="preserve">Песоченская </w:t>
      </w:r>
      <w:r>
        <w:rPr>
          <w:spacing w:val="-5"/>
        </w:rPr>
        <w:t xml:space="preserve"> </w:t>
      </w:r>
      <w:r>
        <w:t>СОШ им. А.И. Кошелева»</w:t>
      </w:r>
      <w:r>
        <w:rPr>
          <w:spacing w:val="-6"/>
        </w:rPr>
        <w:t xml:space="preserve"> </w:t>
      </w:r>
      <w:r>
        <w:t>для</w:t>
      </w:r>
      <w:r>
        <w:rPr>
          <w:spacing w:val="-2"/>
        </w:rPr>
        <w:t xml:space="preserve"> </w:t>
      </w:r>
      <w:r>
        <w:t>реализации</w:t>
      </w:r>
      <w:r>
        <w:rPr>
          <w:spacing w:val="-1"/>
        </w:rPr>
        <w:t xml:space="preserve"> </w:t>
      </w:r>
      <w:r>
        <w:t>ООП</w:t>
      </w:r>
      <w:r>
        <w:rPr>
          <w:spacing w:val="-5"/>
        </w:rPr>
        <w:t xml:space="preserve"> </w:t>
      </w:r>
      <w:r>
        <w:t>НОО</w:t>
      </w:r>
      <w:r>
        <w:rPr>
          <w:spacing w:val="-5"/>
        </w:rPr>
        <w:t xml:space="preserve"> </w:t>
      </w:r>
      <w:r>
        <w:t>созданы</w:t>
      </w:r>
      <w:r>
        <w:rPr>
          <w:spacing w:val="-1"/>
        </w:rPr>
        <w:t xml:space="preserve"> </w:t>
      </w:r>
      <w:r>
        <w:t>условия:</w:t>
      </w:r>
    </w:p>
    <w:p w:rsidR="008A1C0A" w:rsidRDefault="008A1C0A" w:rsidP="008A1C0A">
      <w:pPr>
        <w:pStyle w:val="a3"/>
        <w:spacing w:before="5"/>
        <w:ind w:left="0"/>
        <w:jc w:val="left"/>
      </w:pPr>
    </w:p>
    <w:p w:rsidR="008A1C0A" w:rsidRDefault="008A1C0A" w:rsidP="008A1C0A">
      <w:pPr>
        <w:pStyle w:val="a3"/>
        <w:ind w:left="1481"/>
      </w:pPr>
      <w:r>
        <w:t>соответствующие</w:t>
      </w:r>
      <w:r>
        <w:rPr>
          <w:spacing w:val="-8"/>
        </w:rPr>
        <w:t xml:space="preserve"> </w:t>
      </w:r>
      <w:r>
        <w:t>требованиям</w:t>
      </w:r>
      <w:r>
        <w:rPr>
          <w:spacing w:val="-6"/>
        </w:rPr>
        <w:t xml:space="preserve"> </w:t>
      </w:r>
      <w:r>
        <w:t>ФГОС;</w:t>
      </w:r>
    </w:p>
    <w:p w:rsidR="008A1C0A" w:rsidRDefault="008A1C0A" w:rsidP="008A1C0A">
      <w:pPr>
        <w:pStyle w:val="a3"/>
        <w:spacing w:before="158" w:line="242" w:lineRule="auto"/>
        <w:ind w:left="1481" w:right="851"/>
      </w:pPr>
      <w:r>
        <w:rPr>
          <w:spacing w:val="-1"/>
        </w:rPr>
        <w:t xml:space="preserve">обеспечивающие достижение </w:t>
      </w:r>
      <w:r>
        <w:t>планируемых результатов освоения ООП НОО и</w:t>
      </w:r>
      <w:r>
        <w:rPr>
          <w:spacing w:val="1"/>
        </w:rPr>
        <w:t xml:space="preserve"> </w:t>
      </w:r>
      <w:r>
        <w:t>реализацию</w:t>
      </w:r>
      <w:r>
        <w:rPr>
          <w:spacing w:val="-7"/>
        </w:rPr>
        <w:t xml:space="preserve"> </w:t>
      </w:r>
      <w:r>
        <w:t>предусмотренных</w:t>
      </w:r>
      <w:r>
        <w:rPr>
          <w:spacing w:val="1"/>
        </w:rPr>
        <w:t xml:space="preserve"> </w:t>
      </w:r>
      <w:r>
        <w:t>в</w:t>
      </w:r>
      <w:r>
        <w:rPr>
          <w:spacing w:val="-5"/>
        </w:rPr>
        <w:t xml:space="preserve"> </w:t>
      </w:r>
      <w:r>
        <w:t>ней</w:t>
      </w:r>
      <w:r>
        <w:rPr>
          <w:spacing w:val="-5"/>
        </w:rPr>
        <w:t xml:space="preserve"> </w:t>
      </w:r>
      <w:r>
        <w:t>образовательных</w:t>
      </w:r>
      <w:r>
        <w:rPr>
          <w:spacing w:val="-4"/>
        </w:rPr>
        <w:t xml:space="preserve"> </w:t>
      </w:r>
      <w:r>
        <w:t>программ;</w:t>
      </w:r>
    </w:p>
    <w:p w:rsidR="008A1C0A" w:rsidRDefault="008A1C0A" w:rsidP="008A1C0A">
      <w:pPr>
        <w:pStyle w:val="a3"/>
        <w:ind w:left="1481" w:right="847"/>
      </w:pPr>
      <w:r>
        <w:t>учитывающие особенности «МОУ</w:t>
      </w:r>
      <w:r>
        <w:rPr>
          <w:spacing w:val="-2"/>
        </w:rPr>
        <w:t xml:space="preserve"> </w:t>
      </w:r>
      <w:r>
        <w:t xml:space="preserve">Песоченская </w:t>
      </w:r>
      <w:r>
        <w:rPr>
          <w:spacing w:val="-5"/>
        </w:rPr>
        <w:t xml:space="preserve"> </w:t>
      </w:r>
      <w:r>
        <w:t>СОШ им. А.И. Кошелева», его организационную</w:t>
      </w:r>
      <w:r>
        <w:rPr>
          <w:spacing w:val="1"/>
        </w:rPr>
        <w:t xml:space="preserve"> </w:t>
      </w:r>
      <w:r>
        <w:t>структуру, запросы участников образовательного процессав начальном общем</w:t>
      </w:r>
      <w:r>
        <w:rPr>
          <w:spacing w:val="1"/>
        </w:rPr>
        <w:t xml:space="preserve"> </w:t>
      </w:r>
      <w:r>
        <w:t>образовании;</w:t>
      </w:r>
    </w:p>
    <w:p w:rsidR="008A1C0A" w:rsidRDefault="008A1C0A" w:rsidP="008A1C0A">
      <w:pPr>
        <w:pStyle w:val="a3"/>
        <w:ind w:left="1481" w:right="846"/>
      </w:pPr>
      <w:r>
        <w:t>предоставляющие</w:t>
      </w:r>
      <w:r>
        <w:rPr>
          <w:spacing w:val="1"/>
        </w:rPr>
        <w:t xml:space="preserve"> </w:t>
      </w:r>
      <w:r>
        <w:t>возможность</w:t>
      </w:r>
      <w:r>
        <w:rPr>
          <w:spacing w:val="1"/>
        </w:rPr>
        <w:t xml:space="preserve"> </w:t>
      </w:r>
      <w:r>
        <w:t>взаимодействия</w:t>
      </w:r>
      <w:r>
        <w:rPr>
          <w:spacing w:val="1"/>
        </w:rPr>
        <w:t xml:space="preserve"> </w:t>
      </w:r>
      <w:r>
        <w:t>с</w:t>
      </w:r>
      <w:r>
        <w:rPr>
          <w:spacing w:val="1"/>
        </w:rPr>
        <w:t xml:space="preserve"> </w:t>
      </w:r>
      <w:r>
        <w:t>социальными</w:t>
      </w:r>
      <w:r>
        <w:rPr>
          <w:spacing w:val="1"/>
        </w:rPr>
        <w:t xml:space="preserve"> </w:t>
      </w:r>
      <w:r>
        <w:t>партнѐрами,</w:t>
      </w:r>
      <w:r>
        <w:rPr>
          <w:spacing w:val="-67"/>
        </w:rPr>
        <w:t xml:space="preserve"> </w:t>
      </w:r>
      <w:r>
        <w:t>использования</w:t>
      </w:r>
      <w:r>
        <w:rPr>
          <w:spacing w:val="-3"/>
        </w:rPr>
        <w:t xml:space="preserve"> </w:t>
      </w:r>
      <w:r>
        <w:t>ресурсов</w:t>
      </w:r>
      <w:r>
        <w:rPr>
          <w:spacing w:val="-3"/>
        </w:rPr>
        <w:t xml:space="preserve"> </w:t>
      </w:r>
      <w:r>
        <w:t>социума.</w:t>
      </w:r>
    </w:p>
    <w:p w:rsidR="008A1C0A" w:rsidRPr="00833851" w:rsidRDefault="008A1C0A" w:rsidP="008A1C0A">
      <w:pPr>
        <w:pStyle w:val="a3"/>
        <w:ind w:left="1481" w:right="989"/>
      </w:pPr>
      <w:r>
        <w:rPr>
          <w:b/>
        </w:rPr>
        <w:t xml:space="preserve">Система условий реализации </w:t>
      </w:r>
      <w:r>
        <w:t>основной образовательной программы образо-</w:t>
      </w:r>
      <w:r>
        <w:rPr>
          <w:spacing w:val="1"/>
        </w:rPr>
        <w:t xml:space="preserve"> </w:t>
      </w:r>
      <w:r>
        <w:t>вательного</w:t>
      </w:r>
      <w:r>
        <w:rPr>
          <w:spacing w:val="18"/>
        </w:rPr>
        <w:t xml:space="preserve"> </w:t>
      </w:r>
      <w:r>
        <w:t>учреждения</w:t>
      </w:r>
      <w:r>
        <w:rPr>
          <w:spacing w:val="16"/>
        </w:rPr>
        <w:t xml:space="preserve"> </w:t>
      </w:r>
      <w:r>
        <w:t>базируется</w:t>
      </w:r>
      <w:r>
        <w:rPr>
          <w:spacing w:val="18"/>
        </w:rPr>
        <w:t xml:space="preserve"> </w:t>
      </w:r>
      <w:r>
        <w:t>на</w:t>
      </w:r>
      <w:r>
        <w:rPr>
          <w:spacing w:val="16"/>
        </w:rPr>
        <w:t xml:space="preserve"> </w:t>
      </w:r>
      <w:r>
        <w:t>результатах</w:t>
      </w:r>
      <w:r>
        <w:rPr>
          <w:spacing w:val="18"/>
        </w:rPr>
        <w:t xml:space="preserve"> </w:t>
      </w:r>
      <w:r>
        <w:t>проведѐнной</w:t>
      </w:r>
      <w:r>
        <w:rPr>
          <w:spacing w:val="18"/>
        </w:rPr>
        <w:t xml:space="preserve"> </w:t>
      </w:r>
      <w:r>
        <w:t>в</w:t>
      </w:r>
      <w:r>
        <w:rPr>
          <w:spacing w:val="26"/>
        </w:rPr>
        <w:t xml:space="preserve"> </w:t>
      </w:r>
      <w:r>
        <w:t>ходе</w:t>
      </w:r>
      <w:r>
        <w:rPr>
          <w:spacing w:val="19"/>
        </w:rPr>
        <w:t xml:space="preserve"> </w:t>
      </w:r>
      <w:r>
        <w:t>разра-</w:t>
      </w:r>
    </w:p>
    <w:p w:rsidR="008A1C0A" w:rsidRPr="00833851" w:rsidRDefault="008A1C0A" w:rsidP="008A1C0A">
      <w:pPr>
        <w:pStyle w:val="a3"/>
        <w:ind w:left="1481" w:right="989"/>
      </w:pPr>
    </w:p>
    <w:p w:rsidR="008A1C0A" w:rsidRPr="008A1C0A" w:rsidRDefault="008A1C0A" w:rsidP="008A1C0A">
      <w:pPr>
        <w:pStyle w:val="a3"/>
        <w:ind w:right="989"/>
      </w:pPr>
      <w:r w:rsidRPr="008A1C0A">
        <w:t>ботки программы комплексной аналитико-обобщающей и прогностической работы, включающей:</w:t>
      </w:r>
    </w:p>
    <w:p w:rsidR="008A1C0A" w:rsidRPr="008A1C0A" w:rsidRDefault="008A1C0A" w:rsidP="008A1C0A">
      <w:pPr>
        <w:pStyle w:val="a3"/>
        <w:ind w:right="989"/>
      </w:pPr>
      <w:r w:rsidRPr="008A1C0A">
        <w:t>анализ имеющихся в «МОУ Песоченская  СОШ им. А.И. Кошелева» условий и ресурсов реализации ООП НОО;</w:t>
      </w:r>
    </w:p>
    <w:p w:rsidR="008A1C0A" w:rsidRPr="008A1C0A" w:rsidRDefault="008A1C0A" w:rsidP="008A1C0A">
      <w:pPr>
        <w:pStyle w:val="a3"/>
        <w:ind w:right="989"/>
      </w:pPr>
      <w:r w:rsidRPr="008A1C0A">
        <w:t>установление степени их соответствия требованиям Стандарта, а также целям и задачам ООП НОО, сформированным с учѐтом потребностей всех участни- ков образовательного процесса;</w:t>
      </w:r>
    </w:p>
    <w:p w:rsidR="008A1C0A" w:rsidRPr="008A1C0A" w:rsidRDefault="008A1C0A" w:rsidP="008A1C0A">
      <w:pPr>
        <w:pStyle w:val="a3"/>
        <w:ind w:right="989"/>
      </w:pPr>
      <w:r w:rsidRPr="008A1C0A">
        <w:t>выявление проблемных зон и установление необходимых изменений в имею- щихся условиях для приведения их в соответствие с требованиями Стандарта; разработку с привлечением всех участников образовательного процесса и возможных партнѐров механизмов достижения целевых ориентиров в системе условий;</w:t>
      </w:r>
    </w:p>
    <w:p w:rsidR="008A1C0A" w:rsidRPr="008A1C0A" w:rsidRDefault="008A1C0A" w:rsidP="008A1C0A">
      <w:pPr>
        <w:pStyle w:val="a3"/>
        <w:ind w:right="989"/>
      </w:pPr>
      <w:r w:rsidRPr="008A1C0A">
        <w:t>разработку сетевого графика (дорожной карты) создания необходимой систе- мы условий;</w:t>
      </w:r>
    </w:p>
    <w:p w:rsidR="008A1C0A" w:rsidRPr="008A1C0A" w:rsidRDefault="008A1C0A" w:rsidP="008A1C0A">
      <w:pPr>
        <w:pStyle w:val="a3"/>
        <w:ind w:right="989"/>
      </w:pPr>
      <w:r w:rsidRPr="008A1C0A">
        <w:t>разработку механизмов мониторинга, оценки и коррекции реализации проме- жуточных этапов разработанного графика (дорожной карты).</w:t>
      </w:r>
    </w:p>
    <w:p w:rsidR="008A1C0A" w:rsidRPr="008A1C0A" w:rsidRDefault="008A1C0A" w:rsidP="008A1C0A">
      <w:pPr>
        <w:pStyle w:val="a3"/>
        <w:ind w:left="1481" w:right="989"/>
      </w:pPr>
    </w:p>
    <w:p w:rsidR="008A1C0A" w:rsidRPr="008A1C0A" w:rsidRDefault="00C312E4" w:rsidP="00C312E4">
      <w:pPr>
        <w:pStyle w:val="a3"/>
        <w:ind w:left="780" w:right="989"/>
        <w:jc w:val="right"/>
        <w:rPr>
          <w:b/>
          <w:bCs/>
        </w:rPr>
      </w:pPr>
      <w:r>
        <w:rPr>
          <w:b/>
          <w:bCs/>
        </w:rPr>
        <w:t>3.5.1.</w:t>
      </w:r>
      <w:r w:rsidR="008A1C0A" w:rsidRPr="008A1C0A">
        <w:rPr>
          <w:b/>
          <w:bCs/>
        </w:rPr>
        <w:t>Кадровые</w:t>
      </w:r>
      <w:r w:rsidR="008A1C0A" w:rsidRPr="008A1C0A">
        <w:rPr>
          <w:b/>
          <w:bCs/>
        </w:rPr>
        <w:tab/>
        <w:t>условия реализации осно</w:t>
      </w:r>
      <w:r w:rsidR="00A97C79">
        <w:rPr>
          <w:b/>
          <w:bCs/>
        </w:rPr>
        <w:t>вной образова</w:t>
      </w:r>
      <w:r w:rsidR="008A1C0A" w:rsidRPr="008A1C0A">
        <w:rPr>
          <w:b/>
          <w:bCs/>
        </w:rPr>
        <w:t>тельной программы НОО</w:t>
      </w:r>
    </w:p>
    <w:p w:rsidR="008A1C0A" w:rsidRPr="006A153A" w:rsidRDefault="008A1C0A" w:rsidP="008A1C0A">
      <w:pPr>
        <w:pStyle w:val="a3"/>
        <w:ind w:right="989"/>
      </w:pPr>
      <w:r w:rsidRPr="006A153A">
        <w:t>Для реализации программы начального общего образования «МОУ Песоченская  СОШ им. А.И. Кошелева» укомплектована кадрами, имеющими необходимую квалификацию для решения задач, связанных с достижением целей и за- дач образовательной деятельности.</w:t>
      </w:r>
    </w:p>
    <w:p w:rsidR="008A1C0A" w:rsidRPr="006A153A" w:rsidRDefault="008A1C0A" w:rsidP="008A1C0A">
      <w:pPr>
        <w:pStyle w:val="a3"/>
        <w:ind w:right="989"/>
      </w:pPr>
      <w:r w:rsidRPr="006A153A">
        <w:t>Обеспеченность кадровыми условиями включает в себя:</w:t>
      </w:r>
    </w:p>
    <w:p w:rsidR="008A1C0A" w:rsidRPr="006A153A" w:rsidRDefault="008A1C0A" w:rsidP="008A1C0A">
      <w:pPr>
        <w:pStyle w:val="a3"/>
        <w:numPr>
          <w:ilvl w:val="0"/>
          <w:numId w:val="7"/>
        </w:numPr>
        <w:ind w:right="989"/>
      </w:pPr>
      <w:r w:rsidRPr="006A153A">
        <w:t>укомплектованность</w:t>
      </w:r>
      <w:r w:rsidRPr="006A153A">
        <w:tab/>
        <w:t>педагогическими,</w:t>
      </w:r>
      <w:r w:rsidRPr="006A153A">
        <w:tab/>
        <w:t>руководящими</w:t>
      </w:r>
      <w:r w:rsidRPr="006A153A">
        <w:tab/>
        <w:t xml:space="preserve">и ины- ми </w:t>
      </w:r>
      <w:r w:rsidRPr="006A153A">
        <w:lastRenderedPageBreak/>
        <w:t>работниками;</w:t>
      </w:r>
    </w:p>
    <w:p w:rsidR="008A1C0A" w:rsidRPr="006A153A" w:rsidRDefault="008A1C0A" w:rsidP="008A1C0A">
      <w:pPr>
        <w:pStyle w:val="a3"/>
        <w:numPr>
          <w:ilvl w:val="0"/>
          <w:numId w:val="7"/>
        </w:numPr>
        <w:ind w:right="989"/>
      </w:pPr>
      <w:r w:rsidRPr="006A153A">
        <w:t>уровень</w:t>
      </w:r>
      <w:r w:rsidRPr="006A153A">
        <w:tab/>
        <w:t>квалификац</w:t>
      </w:r>
      <w:r w:rsidR="00830153">
        <w:t>ии</w:t>
      </w:r>
      <w:r w:rsidR="00830153">
        <w:tab/>
        <w:t>педагогических</w:t>
      </w:r>
      <w:r w:rsidR="00830153">
        <w:tab/>
        <w:t>и</w:t>
      </w:r>
      <w:r w:rsidR="00830153">
        <w:tab/>
      </w:r>
      <w:r w:rsidR="00830153">
        <w:tab/>
        <w:t>иных</w:t>
      </w:r>
      <w:r w:rsidR="00830153">
        <w:tab/>
        <w:t>работ</w:t>
      </w:r>
      <w:r w:rsidRPr="006A153A">
        <w:t>ников образовательной</w:t>
      </w:r>
      <w:r w:rsidRPr="006A153A">
        <w:tab/>
        <w:t>организации,</w:t>
      </w:r>
      <w:r w:rsidRPr="006A153A">
        <w:tab/>
        <w:t>участвующих</w:t>
      </w:r>
      <w:r w:rsidRPr="006A153A">
        <w:tab/>
        <w:t>в</w:t>
      </w:r>
      <w:r w:rsidRPr="006A153A">
        <w:tab/>
      </w:r>
      <w:r w:rsidRPr="006A153A">
        <w:tab/>
        <w:t>реализации</w:t>
      </w:r>
      <w:r w:rsidRPr="006A153A">
        <w:tab/>
        <w:t>ос- новной образовательной программы и создании условий для её разра- ботки и реализации;</w:t>
      </w:r>
    </w:p>
    <w:p w:rsidR="008A1C0A" w:rsidRPr="006A153A" w:rsidRDefault="008A1C0A" w:rsidP="008A1C0A">
      <w:pPr>
        <w:pStyle w:val="a3"/>
        <w:numPr>
          <w:ilvl w:val="0"/>
          <w:numId w:val="7"/>
        </w:numPr>
        <w:ind w:right="989"/>
      </w:pPr>
      <w:r w:rsidRPr="006A153A">
        <w:t>непрерывность профессионального развития педагогических работни- ков «МОУ Песоченская  СОШ им. А.И. Кошелева»</w:t>
      </w:r>
    </w:p>
    <w:p w:rsidR="008A1C0A" w:rsidRPr="006A153A" w:rsidRDefault="008A1C0A" w:rsidP="008A1C0A">
      <w:pPr>
        <w:pStyle w:val="a3"/>
        <w:numPr>
          <w:ilvl w:val="0"/>
          <w:numId w:val="7"/>
        </w:numPr>
        <w:ind w:right="989"/>
      </w:pPr>
      <w:r w:rsidRPr="006A153A">
        <w:t>Укомплектованность «МОУ Песоченская  СОШ им. А.И. Кошелева»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 ем.</w:t>
      </w:r>
    </w:p>
    <w:p w:rsidR="008A1C0A" w:rsidRPr="006A153A" w:rsidRDefault="008A1C0A" w:rsidP="008A1C0A">
      <w:pPr>
        <w:pStyle w:val="a3"/>
        <w:ind w:right="989"/>
      </w:pPr>
      <w:r w:rsidRPr="006A153A">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A1C0A" w:rsidRPr="006A153A" w:rsidRDefault="008A1C0A" w:rsidP="008A1C0A">
      <w:pPr>
        <w:pStyle w:val="a3"/>
        <w:ind w:right="989"/>
      </w:pPr>
      <w:r w:rsidRPr="006A153A">
        <w:t>Основой для разработки должностных инструкций, содержащих конкрет- ный перечень</w:t>
      </w:r>
      <w:r w:rsidRPr="006A153A">
        <w:tab/>
        <w:t>должностных</w:t>
      </w:r>
      <w:r w:rsidRPr="006A153A">
        <w:tab/>
        <w:t>обязанностей</w:t>
      </w:r>
      <w:r w:rsidRPr="006A153A">
        <w:tab/>
        <w:t>работников,</w:t>
      </w:r>
      <w:r w:rsidRPr="006A153A">
        <w:tab/>
      </w:r>
      <w:r w:rsidRPr="006A153A">
        <w:tab/>
        <w:t>с</w:t>
      </w:r>
      <w:r w:rsidRPr="006A153A">
        <w:tab/>
        <w:t>учётом</w:t>
      </w:r>
      <w:r w:rsidRPr="006A153A">
        <w:tab/>
        <w:t>осо- бенностей организации</w:t>
      </w:r>
      <w:r w:rsidRPr="006A153A">
        <w:tab/>
        <w:t>труда</w:t>
      </w:r>
      <w:r w:rsidRPr="006A153A">
        <w:tab/>
        <w:t>и</w:t>
      </w:r>
      <w:r w:rsidRPr="006A153A">
        <w:tab/>
      </w:r>
      <w:r w:rsidRPr="006A153A">
        <w:tab/>
        <w:t>управления,</w:t>
      </w:r>
      <w:r w:rsidRPr="006A153A">
        <w:tab/>
      </w:r>
      <w:r w:rsidRPr="006A153A">
        <w:tab/>
        <w:t>а также прав, ответственности</w:t>
      </w:r>
      <w:r w:rsidRPr="006A153A">
        <w:tab/>
        <w:t>и компетентности</w:t>
      </w:r>
      <w:r w:rsidRPr="006A153A">
        <w:tab/>
        <w:t>работников</w:t>
      </w:r>
      <w:r w:rsidRPr="006A153A">
        <w:tab/>
        <w:t>«МОУ Песоченская  СОШ им. А.И. Кошелева», служат квалификационные   характеристики,    указанные    в    квалификационных справочниках и профессиональных стандартах.</w:t>
      </w:r>
    </w:p>
    <w:p w:rsidR="008A1C0A" w:rsidRPr="006A153A" w:rsidRDefault="008A1C0A" w:rsidP="008A1C0A">
      <w:pPr>
        <w:pStyle w:val="a3"/>
        <w:ind w:right="989"/>
      </w:pPr>
      <w:r w:rsidRPr="006A153A">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 го общего образования) (воспитатель, учитель)» обобщённые трудовые функции, которые могут быть поручены работнику, занимающему данную должность.</w:t>
      </w:r>
    </w:p>
    <w:p w:rsidR="008A1C0A" w:rsidRPr="006A153A" w:rsidRDefault="008A1C0A" w:rsidP="008A1C0A">
      <w:pPr>
        <w:pStyle w:val="a3"/>
        <w:ind w:right="989"/>
      </w:pPr>
      <w:r w:rsidRPr="006A153A">
        <w:t>Уровень квалификации педагогических и иных работников «МОУ Песоченская  СОШ им. А.И. Кошелева»,</w:t>
      </w:r>
      <w:r w:rsidRPr="006A153A">
        <w:tab/>
        <w:t>участвующих</w:t>
      </w:r>
      <w:r w:rsidRPr="006A153A">
        <w:tab/>
        <w:t>в</w:t>
      </w:r>
      <w:r w:rsidRPr="006A153A">
        <w:tab/>
        <w:t>реализации</w:t>
      </w:r>
      <w:r w:rsidRPr="006A153A">
        <w:tab/>
        <w:t>основной образовательной</w:t>
      </w:r>
      <w:r w:rsidRPr="006A153A">
        <w:tab/>
        <w:t>программы и</w:t>
      </w:r>
      <w:r w:rsidRPr="006A153A">
        <w:tab/>
        <w:t>создании</w:t>
      </w:r>
      <w:r w:rsidRPr="006A153A">
        <w:tab/>
        <w:t>условий</w:t>
      </w:r>
      <w:r w:rsidRPr="006A153A">
        <w:tab/>
        <w:t>для</w:t>
      </w:r>
      <w:r w:rsidRPr="006A153A">
        <w:tab/>
        <w:t>её</w:t>
      </w:r>
      <w:r w:rsidRPr="006A153A">
        <w:tab/>
        <w:t>разработки</w:t>
      </w:r>
      <w:r w:rsidRPr="006A153A">
        <w:tab/>
        <w:t>и реализации, характеризуется</w:t>
      </w:r>
    </w:p>
    <w:p w:rsidR="008A1C0A" w:rsidRPr="006A153A" w:rsidRDefault="008A1C0A" w:rsidP="008A1C0A">
      <w:pPr>
        <w:pStyle w:val="a3"/>
        <w:ind w:right="989"/>
      </w:pPr>
      <w:r w:rsidRPr="006A153A">
        <w:t>также</w:t>
      </w:r>
      <w:r w:rsidRPr="006A153A">
        <w:tab/>
      </w:r>
      <w:r w:rsidRPr="006A153A">
        <w:tab/>
        <w:t>результатами</w:t>
      </w:r>
      <w:r w:rsidRPr="006A153A">
        <w:tab/>
        <w:t>аттестации - квалификационными категориями. Аттестация</w:t>
      </w:r>
      <w:r w:rsidRPr="006A153A">
        <w:tab/>
      </w:r>
      <w:r w:rsidRPr="006A153A">
        <w:tab/>
      </w:r>
      <w:r w:rsidRPr="006A153A">
        <w:tab/>
        <w:t>педагогических</w:t>
      </w:r>
      <w:r w:rsidRPr="006A153A">
        <w:tab/>
      </w:r>
      <w:r w:rsidRPr="006A153A">
        <w:tab/>
        <w:t>работников</w:t>
      </w:r>
      <w:r w:rsidRPr="006A153A">
        <w:tab/>
        <w:t>в</w:t>
      </w:r>
      <w:r w:rsidRPr="006A153A">
        <w:tab/>
        <w:t>соответствии</w:t>
      </w:r>
      <w:r w:rsidRPr="006A153A">
        <w:tab/>
        <w:t>с</w:t>
      </w:r>
      <w:r w:rsidRPr="006A153A">
        <w:tab/>
      </w:r>
      <w:r w:rsidRPr="006A153A">
        <w:tab/>
        <w:t>Федераль- ным законом «Об образовании в Российской Федерации»</w:t>
      </w:r>
      <w:r w:rsidRPr="006A153A">
        <w:tab/>
      </w:r>
      <w:r w:rsidRPr="006A153A">
        <w:tab/>
        <w:t>(ст.</w:t>
      </w:r>
      <w:r w:rsidRPr="006A153A">
        <w:tab/>
        <w:t>49) проводится в целях подтверждения их соответствия занимаемым долж- ностям</w:t>
      </w:r>
      <w:r w:rsidRPr="006A153A">
        <w:tab/>
        <w:t>на</w:t>
      </w:r>
      <w:r w:rsidRPr="006A153A">
        <w:tab/>
      </w:r>
      <w:r w:rsidRPr="006A153A">
        <w:tab/>
        <w:t>основе оценки их профессиональной деятельности, с учётом желания педагогических работников в целях установления квалификаци- онной категории. Проведение аттестации педагогических работников в це- лях подтверждения их соответствия занимаемым должностям осуществля- ется не реже одного раза в пять лет на основе оценки их профессио- нальной деятельности аттестационной комиссией школы.</w:t>
      </w:r>
    </w:p>
    <w:p w:rsidR="008A1C0A" w:rsidRPr="006A153A" w:rsidRDefault="008A1C0A" w:rsidP="008A1C0A">
      <w:pPr>
        <w:pStyle w:val="a3"/>
        <w:ind w:right="989"/>
      </w:pPr>
      <w:r w:rsidRPr="006A153A">
        <w:t>Проведение аттестации в целях установления квалификационной катего- рии педагогических работников осуществляется аттестационными ко- миссиями Министерства образования и науки Рязанской области.</w:t>
      </w:r>
    </w:p>
    <w:p w:rsidR="008A1C0A" w:rsidRPr="006A153A" w:rsidRDefault="008A1C0A" w:rsidP="008A1C0A">
      <w:pPr>
        <w:pStyle w:val="a3"/>
        <w:ind w:right="989"/>
      </w:pPr>
      <w:r w:rsidRPr="006A153A">
        <w:t xml:space="preserve">Информация об уровне квалификации педагогических и иных работни- ков, участвующих в реализации настоящей основной образовательной про- граммы и </w:t>
      </w:r>
      <w:r w:rsidRPr="006A153A">
        <w:lastRenderedPageBreak/>
        <w:t>создании условий для её разработки и реализации. Аттестация педагогических работников в соответствии с Федеральным законом</w:t>
      </w:r>
    </w:p>
    <w:p w:rsidR="008A1C0A" w:rsidRPr="006A153A" w:rsidRDefault="008A1C0A" w:rsidP="008A1C0A">
      <w:pPr>
        <w:pStyle w:val="a3"/>
        <w:ind w:right="989"/>
      </w:pPr>
      <w:r w:rsidRPr="006A153A">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 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 тестационной комиссией школы.</w:t>
      </w:r>
    </w:p>
    <w:p w:rsidR="00BC1CA5" w:rsidRPr="006A153A" w:rsidRDefault="008A1C0A" w:rsidP="006A153A">
      <w:pPr>
        <w:pStyle w:val="a3"/>
        <w:ind w:right="989"/>
        <w:sectPr w:rsidR="00BC1CA5" w:rsidRPr="006A153A">
          <w:pgSz w:w="11920" w:h="16850"/>
          <w:pgMar w:top="960" w:right="0" w:bottom="1160" w:left="0" w:header="0" w:footer="889" w:gutter="0"/>
          <w:cols w:space="720"/>
        </w:sectPr>
      </w:pPr>
      <w:r w:rsidRPr="006A153A">
        <w:t>Образовательное учреждение укомплектовано педагогическими кадрами, име- ющими необходимую квалификацию для решения задач, определѐнных ООП НОО, способными к инновационной профессиональной деятельности, меди- цинским работником, вспомогательным персоналом. Организация питания осуществляется в специально отведенном помещении совместно с предприяти- ем общественного питания на договорной основе. Столовая полностью укомплектована</w:t>
      </w:r>
      <w:r w:rsidR="006A153A" w:rsidRPr="006A153A">
        <w:t xml:space="preserve"> кадрами.</w:t>
      </w:r>
    </w:p>
    <w:p w:rsidR="00BC1CA5" w:rsidRDefault="0022664F">
      <w:pPr>
        <w:pStyle w:val="2"/>
        <w:spacing w:before="65"/>
        <w:ind w:left="260"/>
      </w:pPr>
      <w:r>
        <w:rPr>
          <w:spacing w:val="-1"/>
        </w:rPr>
        <w:lastRenderedPageBreak/>
        <w:t>3.5.1</w:t>
      </w:r>
      <w:r>
        <w:t xml:space="preserve"> </w:t>
      </w:r>
      <w:r>
        <w:rPr>
          <w:spacing w:val="-1"/>
        </w:rPr>
        <w:t>Кадровое</w:t>
      </w:r>
      <w:r>
        <w:rPr>
          <w:spacing w:val="-3"/>
        </w:rPr>
        <w:t xml:space="preserve"> </w:t>
      </w:r>
      <w:r>
        <w:rPr>
          <w:spacing w:val="-1"/>
        </w:rPr>
        <w:t>обеспечение реализации</w:t>
      </w:r>
      <w:r>
        <w:t xml:space="preserve"> </w:t>
      </w:r>
      <w:r>
        <w:rPr>
          <w:spacing w:val="-1"/>
        </w:rPr>
        <w:t>ООП НОО</w:t>
      </w:r>
      <w:r>
        <w:rPr>
          <w:spacing w:val="-3"/>
        </w:rPr>
        <w:t xml:space="preserve"> </w:t>
      </w:r>
      <w:r>
        <w:rPr>
          <w:spacing w:val="-1"/>
        </w:rPr>
        <w:t>«</w:t>
      </w:r>
      <w:r w:rsidR="007D08DB">
        <w:t>МОУ</w:t>
      </w:r>
      <w:r w:rsidR="007D08DB">
        <w:rPr>
          <w:spacing w:val="-2"/>
        </w:rPr>
        <w:t xml:space="preserve"> </w:t>
      </w:r>
      <w:r w:rsidR="007D08DB">
        <w:t xml:space="preserve">Песоченская </w:t>
      </w:r>
      <w:r w:rsidR="007D08DB">
        <w:rPr>
          <w:spacing w:val="-5"/>
        </w:rPr>
        <w:t xml:space="preserve"> </w:t>
      </w:r>
      <w:r w:rsidR="007D08DB">
        <w:t>СОШ им. А.И. Кошелева</w:t>
      </w:r>
      <w:r>
        <w:t>»</w:t>
      </w:r>
    </w:p>
    <w:p w:rsidR="00BC1CA5" w:rsidRDefault="00BC1CA5">
      <w:pPr>
        <w:pStyle w:val="a3"/>
        <w:spacing w:before="4"/>
        <w:ind w:left="0"/>
        <w:jc w:val="left"/>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5"/>
        <w:gridCol w:w="2409"/>
        <w:gridCol w:w="4820"/>
        <w:gridCol w:w="2329"/>
      </w:tblGrid>
      <w:tr w:rsidR="00BC1CA5" w:rsidTr="00401C8A">
        <w:trPr>
          <w:trHeight w:val="1444"/>
        </w:trPr>
        <w:tc>
          <w:tcPr>
            <w:tcW w:w="1985" w:type="dxa"/>
            <w:vMerge w:val="restart"/>
          </w:tcPr>
          <w:p w:rsidR="00BC1CA5" w:rsidRDefault="00BC1CA5">
            <w:pPr>
              <w:pStyle w:val="TableParagraph"/>
              <w:ind w:left="0"/>
              <w:rPr>
                <w:b/>
                <w:sz w:val="30"/>
              </w:rPr>
            </w:pPr>
          </w:p>
          <w:p w:rsidR="00BC1CA5" w:rsidRDefault="00BC1CA5">
            <w:pPr>
              <w:pStyle w:val="TableParagraph"/>
              <w:spacing w:before="8"/>
              <w:ind w:left="0"/>
              <w:rPr>
                <w:b/>
                <w:sz w:val="25"/>
              </w:rPr>
            </w:pPr>
          </w:p>
          <w:p w:rsidR="00BC1CA5" w:rsidRDefault="0022664F">
            <w:pPr>
              <w:pStyle w:val="TableParagraph"/>
              <w:ind w:left="4"/>
              <w:rPr>
                <w:b/>
                <w:sz w:val="28"/>
              </w:rPr>
            </w:pPr>
            <w:r>
              <w:rPr>
                <w:b/>
                <w:sz w:val="28"/>
              </w:rPr>
              <w:t>Должность</w:t>
            </w:r>
          </w:p>
        </w:tc>
        <w:tc>
          <w:tcPr>
            <w:tcW w:w="4395" w:type="dxa"/>
            <w:vMerge w:val="restart"/>
          </w:tcPr>
          <w:p w:rsidR="00BC1CA5" w:rsidRDefault="00BC1CA5">
            <w:pPr>
              <w:pStyle w:val="TableParagraph"/>
              <w:ind w:left="0"/>
              <w:rPr>
                <w:b/>
                <w:sz w:val="30"/>
              </w:rPr>
            </w:pPr>
          </w:p>
          <w:p w:rsidR="00BC1CA5" w:rsidRDefault="00BC1CA5">
            <w:pPr>
              <w:pStyle w:val="TableParagraph"/>
              <w:spacing w:before="8"/>
              <w:ind w:left="0"/>
              <w:rPr>
                <w:b/>
                <w:sz w:val="25"/>
              </w:rPr>
            </w:pPr>
          </w:p>
          <w:p w:rsidR="00BC1CA5" w:rsidRDefault="0022664F">
            <w:pPr>
              <w:pStyle w:val="TableParagraph"/>
              <w:ind w:left="4"/>
              <w:rPr>
                <w:b/>
                <w:sz w:val="28"/>
              </w:rPr>
            </w:pPr>
            <w:r>
              <w:rPr>
                <w:b/>
                <w:sz w:val="28"/>
              </w:rPr>
              <w:t>Должностные</w:t>
            </w:r>
            <w:r>
              <w:rPr>
                <w:b/>
                <w:spacing w:val="-8"/>
                <w:sz w:val="28"/>
              </w:rPr>
              <w:t xml:space="preserve"> </w:t>
            </w:r>
            <w:r>
              <w:rPr>
                <w:b/>
                <w:sz w:val="28"/>
              </w:rPr>
              <w:t>обязанности</w:t>
            </w:r>
          </w:p>
        </w:tc>
        <w:tc>
          <w:tcPr>
            <w:tcW w:w="2409" w:type="dxa"/>
            <w:vMerge w:val="restart"/>
          </w:tcPr>
          <w:p w:rsidR="00BC1CA5" w:rsidRDefault="0022664F">
            <w:pPr>
              <w:pStyle w:val="TableParagraph"/>
              <w:spacing w:before="33"/>
              <w:ind w:left="4" w:right="21"/>
              <w:rPr>
                <w:b/>
                <w:sz w:val="28"/>
              </w:rPr>
            </w:pPr>
            <w:r>
              <w:rPr>
                <w:b/>
                <w:sz w:val="28"/>
              </w:rPr>
              <w:t>Количест</w:t>
            </w:r>
            <w:r>
              <w:rPr>
                <w:b/>
                <w:spacing w:val="-67"/>
                <w:sz w:val="28"/>
              </w:rPr>
              <w:t xml:space="preserve"> </w:t>
            </w:r>
            <w:r>
              <w:rPr>
                <w:b/>
                <w:sz w:val="28"/>
              </w:rPr>
              <w:t>во работ-</w:t>
            </w:r>
            <w:r>
              <w:rPr>
                <w:b/>
                <w:spacing w:val="1"/>
                <w:sz w:val="28"/>
              </w:rPr>
              <w:t xml:space="preserve"> </w:t>
            </w:r>
            <w:r>
              <w:rPr>
                <w:b/>
                <w:sz w:val="28"/>
              </w:rPr>
              <w:t>ников</w:t>
            </w:r>
            <w:r>
              <w:rPr>
                <w:b/>
                <w:spacing w:val="1"/>
                <w:sz w:val="28"/>
              </w:rPr>
              <w:t xml:space="preserve"> </w:t>
            </w:r>
            <w:r>
              <w:rPr>
                <w:b/>
                <w:sz w:val="28"/>
              </w:rPr>
              <w:t>в</w:t>
            </w:r>
            <w:r>
              <w:rPr>
                <w:b/>
                <w:spacing w:val="1"/>
                <w:sz w:val="28"/>
              </w:rPr>
              <w:t xml:space="preserve"> </w:t>
            </w:r>
            <w:r>
              <w:rPr>
                <w:b/>
                <w:sz w:val="28"/>
              </w:rPr>
              <w:t>ОУ(треб./</w:t>
            </w:r>
            <w:r>
              <w:rPr>
                <w:b/>
                <w:spacing w:val="-67"/>
                <w:sz w:val="28"/>
              </w:rPr>
              <w:t xml:space="preserve"> </w:t>
            </w:r>
            <w:r>
              <w:rPr>
                <w:b/>
                <w:sz w:val="28"/>
              </w:rPr>
              <w:t>имеется)</w:t>
            </w:r>
          </w:p>
        </w:tc>
        <w:tc>
          <w:tcPr>
            <w:tcW w:w="7149" w:type="dxa"/>
            <w:gridSpan w:val="2"/>
          </w:tcPr>
          <w:p w:rsidR="00BC1CA5" w:rsidRDefault="00BC1CA5">
            <w:pPr>
              <w:pStyle w:val="TableParagraph"/>
              <w:ind w:left="0"/>
              <w:rPr>
                <w:b/>
                <w:sz w:val="30"/>
              </w:rPr>
            </w:pPr>
          </w:p>
          <w:p w:rsidR="00BC1CA5" w:rsidRDefault="0022664F">
            <w:pPr>
              <w:pStyle w:val="TableParagraph"/>
              <w:spacing w:before="178"/>
              <w:ind w:left="4"/>
              <w:rPr>
                <w:b/>
                <w:sz w:val="28"/>
              </w:rPr>
            </w:pPr>
            <w:r>
              <w:rPr>
                <w:b/>
                <w:sz w:val="28"/>
              </w:rPr>
              <w:t>Уровень</w:t>
            </w:r>
            <w:r>
              <w:rPr>
                <w:b/>
                <w:spacing w:val="-7"/>
                <w:sz w:val="28"/>
              </w:rPr>
              <w:t xml:space="preserve"> </w:t>
            </w:r>
            <w:r>
              <w:rPr>
                <w:b/>
                <w:sz w:val="28"/>
              </w:rPr>
              <w:t>квалификации</w:t>
            </w:r>
            <w:r>
              <w:rPr>
                <w:b/>
                <w:spacing w:val="-6"/>
                <w:sz w:val="28"/>
              </w:rPr>
              <w:t xml:space="preserve"> </w:t>
            </w:r>
            <w:r>
              <w:rPr>
                <w:b/>
                <w:sz w:val="28"/>
              </w:rPr>
              <w:t>работников</w:t>
            </w:r>
            <w:r>
              <w:rPr>
                <w:b/>
                <w:spacing w:val="-5"/>
                <w:sz w:val="28"/>
              </w:rPr>
              <w:t xml:space="preserve"> </w:t>
            </w:r>
            <w:r>
              <w:rPr>
                <w:b/>
                <w:sz w:val="28"/>
              </w:rPr>
              <w:t>ОУ</w:t>
            </w:r>
          </w:p>
        </w:tc>
      </w:tr>
      <w:tr w:rsidR="00BC1CA5" w:rsidTr="00401C8A">
        <w:trPr>
          <w:trHeight w:val="436"/>
        </w:trPr>
        <w:tc>
          <w:tcPr>
            <w:tcW w:w="1985" w:type="dxa"/>
            <w:vMerge/>
            <w:tcBorders>
              <w:top w:val="nil"/>
            </w:tcBorders>
          </w:tcPr>
          <w:p w:rsidR="00BC1CA5" w:rsidRDefault="00BC1CA5">
            <w:pPr>
              <w:rPr>
                <w:sz w:val="2"/>
                <w:szCs w:val="2"/>
              </w:rPr>
            </w:pPr>
          </w:p>
        </w:tc>
        <w:tc>
          <w:tcPr>
            <w:tcW w:w="4395" w:type="dxa"/>
            <w:vMerge/>
            <w:tcBorders>
              <w:top w:val="nil"/>
            </w:tcBorders>
          </w:tcPr>
          <w:p w:rsidR="00BC1CA5" w:rsidRDefault="00BC1CA5">
            <w:pPr>
              <w:rPr>
                <w:sz w:val="2"/>
                <w:szCs w:val="2"/>
              </w:rPr>
            </w:pPr>
          </w:p>
        </w:tc>
        <w:tc>
          <w:tcPr>
            <w:tcW w:w="2409" w:type="dxa"/>
            <w:vMerge/>
            <w:tcBorders>
              <w:top w:val="nil"/>
            </w:tcBorders>
          </w:tcPr>
          <w:p w:rsidR="00BC1CA5" w:rsidRDefault="00BC1CA5">
            <w:pPr>
              <w:rPr>
                <w:sz w:val="2"/>
                <w:szCs w:val="2"/>
              </w:rPr>
            </w:pPr>
          </w:p>
        </w:tc>
        <w:tc>
          <w:tcPr>
            <w:tcW w:w="4820" w:type="dxa"/>
          </w:tcPr>
          <w:p w:rsidR="00BC1CA5" w:rsidRDefault="0022664F">
            <w:pPr>
              <w:pStyle w:val="TableParagraph"/>
              <w:spacing w:line="279" w:lineRule="exact"/>
              <w:ind w:left="4"/>
              <w:rPr>
                <w:b/>
                <w:sz w:val="28"/>
              </w:rPr>
            </w:pPr>
            <w:r>
              <w:rPr>
                <w:b/>
                <w:sz w:val="28"/>
              </w:rPr>
              <w:t>Требования</w:t>
            </w:r>
            <w:r>
              <w:rPr>
                <w:b/>
                <w:spacing w:val="-7"/>
                <w:sz w:val="28"/>
              </w:rPr>
              <w:t xml:space="preserve"> </w:t>
            </w:r>
            <w:r>
              <w:rPr>
                <w:b/>
                <w:sz w:val="28"/>
              </w:rPr>
              <w:t>к</w:t>
            </w:r>
            <w:r>
              <w:rPr>
                <w:b/>
                <w:spacing w:val="-4"/>
                <w:sz w:val="28"/>
              </w:rPr>
              <w:t xml:space="preserve"> </w:t>
            </w:r>
            <w:r>
              <w:rPr>
                <w:b/>
                <w:sz w:val="28"/>
              </w:rPr>
              <w:t>уровню</w:t>
            </w:r>
            <w:r>
              <w:rPr>
                <w:b/>
                <w:spacing w:val="-10"/>
                <w:sz w:val="28"/>
              </w:rPr>
              <w:t xml:space="preserve"> </w:t>
            </w:r>
            <w:r>
              <w:rPr>
                <w:b/>
                <w:sz w:val="28"/>
              </w:rPr>
              <w:t>квалификации</w:t>
            </w:r>
          </w:p>
        </w:tc>
        <w:tc>
          <w:tcPr>
            <w:tcW w:w="2329" w:type="dxa"/>
          </w:tcPr>
          <w:p w:rsidR="00BC1CA5" w:rsidRDefault="0022664F">
            <w:pPr>
              <w:pStyle w:val="TableParagraph"/>
              <w:spacing w:line="279" w:lineRule="exact"/>
              <w:ind w:left="2"/>
              <w:rPr>
                <w:b/>
                <w:sz w:val="28"/>
              </w:rPr>
            </w:pPr>
            <w:r>
              <w:rPr>
                <w:b/>
                <w:sz w:val="28"/>
              </w:rPr>
              <w:t>Факт.</w:t>
            </w:r>
          </w:p>
        </w:tc>
      </w:tr>
      <w:tr w:rsidR="00BC1CA5" w:rsidTr="00401C8A">
        <w:trPr>
          <w:trHeight w:val="4186"/>
        </w:trPr>
        <w:tc>
          <w:tcPr>
            <w:tcW w:w="1985"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6"/>
              <w:ind w:left="0"/>
              <w:rPr>
                <w:b/>
                <w:sz w:val="37"/>
              </w:rPr>
            </w:pPr>
          </w:p>
          <w:p w:rsidR="00BC1CA5" w:rsidRDefault="0022664F">
            <w:pPr>
              <w:pStyle w:val="TableParagraph"/>
              <w:ind w:left="4"/>
              <w:rPr>
                <w:b/>
                <w:sz w:val="28"/>
              </w:rPr>
            </w:pPr>
            <w:r>
              <w:rPr>
                <w:b/>
                <w:sz w:val="28"/>
              </w:rPr>
              <w:t>руководитель</w:t>
            </w:r>
          </w:p>
        </w:tc>
        <w:tc>
          <w:tcPr>
            <w:tcW w:w="4395" w:type="dxa"/>
          </w:tcPr>
          <w:p w:rsidR="00BC1CA5" w:rsidRDefault="0022664F">
            <w:pPr>
              <w:pStyle w:val="TableParagraph"/>
              <w:ind w:left="4" w:right="84"/>
              <w:jc w:val="both"/>
              <w:rPr>
                <w:sz w:val="28"/>
              </w:rPr>
            </w:pPr>
            <w:r>
              <w:rPr>
                <w:sz w:val="28"/>
              </w:rPr>
              <w:t>обеспечивает</w:t>
            </w:r>
            <w:r>
              <w:rPr>
                <w:spacing w:val="1"/>
                <w:sz w:val="28"/>
              </w:rPr>
              <w:t xml:space="preserve"> </w:t>
            </w:r>
            <w:r>
              <w:rPr>
                <w:sz w:val="28"/>
              </w:rPr>
              <w:t>системную</w:t>
            </w:r>
            <w:r>
              <w:rPr>
                <w:spacing w:val="1"/>
                <w:sz w:val="28"/>
              </w:rPr>
              <w:t xml:space="preserve"> </w:t>
            </w:r>
            <w:r>
              <w:rPr>
                <w:sz w:val="28"/>
              </w:rPr>
              <w:t>образова-</w:t>
            </w:r>
            <w:r>
              <w:rPr>
                <w:spacing w:val="-67"/>
                <w:sz w:val="28"/>
              </w:rPr>
              <w:t xml:space="preserve"> </w:t>
            </w:r>
            <w:r>
              <w:rPr>
                <w:sz w:val="28"/>
              </w:rPr>
              <w:t>тельную</w:t>
            </w:r>
            <w:r>
              <w:rPr>
                <w:spacing w:val="1"/>
                <w:sz w:val="28"/>
              </w:rPr>
              <w:t xml:space="preserve"> </w:t>
            </w:r>
            <w:r>
              <w:rPr>
                <w:sz w:val="28"/>
              </w:rPr>
              <w:t>и</w:t>
            </w:r>
            <w:r>
              <w:rPr>
                <w:spacing w:val="1"/>
                <w:sz w:val="28"/>
              </w:rPr>
              <w:t xml:space="preserve"> </w:t>
            </w:r>
            <w:r>
              <w:rPr>
                <w:sz w:val="28"/>
              </w:rPr>
              <w:t>административно-</w:t>
            </w:r>
            <w:r>
              <w:rPr>
                <w:spacing w:val="1"/>
                <w:sz w:val="28"/>
              </w:rPr>
              <w:t xml:space="preserve"> </w:t>
            </w:r>
            <w:r>
              <w:rPr>
                <w:sz w:val="28"/>
              </w:rPr>
              <w:t>хозяйственную</w:t>
            </w:r>
            <w:r>
              <w:rPr>
                <w:spacing w:val="1"/>
                <w:sz w:val="28"/>
              </w:rPr>
              <w:t xml:space="preserve"> </w:t>
            </w:r>
            <w:r>
              <w:rPr>
                <w:sz w:val="28"/>
              </w:rPr>
              <w:t>работу</w:t>
            </w:r>
            <w:r>
              <w:rPr>
                <w:spacing w:val="1"/>
                <w:sz w:val="28"/>
              </w:rPr>
              <w:t xml:space="preserve"> </w:t>
            </w:r>
            <w:r>
              <w:rPr>
                <w:sz w:val="28"/>
              </w:rPr>
              <w:t>образователь-</w:t>
            </w:r>
            <w:r>
              <w:rPr>
                <w:spacing w:val="1"/>
                <w:sz w:val="28"/>
              </w:rPr>
              <w:t xml:space="preserve"> </w:t>
            </w:r>
            <w:r>
              <w:rPr>
                <w:sz w:val="28"/>
              </w:rPr>
              <w:t>ного учреждения.</w:t>
            </w:r>
          </w:p>
        </w:tc>
        <w:tc>
          <w:tcPr>
            <w:tcW w:w="240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8"/>
              <w:ind w:left="0"/>
              <w:rPr>
                <w:b/>
                <w:sz w:val="36"/>
              </w:rPr>
            </w:pPr>
          </w:p>
          <w:p w:rsidR="00BC1CA5" w:rsidRDefault="0022664F">
            <w:pPr>
              <w:pStyle w:val="TableParagraph"/>
              <w:ind w:left="4"/>
              <w:rPr>
                <w:sz w:val="28"/>
              </w:rPr>
            </w:pPr>
            <w:r>
              <w:rPr>
                <w:sz w:val="28"/>
              </w:rPr>
              <w:t>1/1</w:t>
            </w:r>
          </w:p>
        </w:tc>
        <w:tc>
          <w:tcPr>
            <w:tcW w:w="4820" w:type="dxa"/>
          </w:tcPr>
          <w:p w:rsidR="00BC1CA5" w:rsidRDefault="0022664F">
            <w:pPr>
              <w:pStyle w:val="TableParagraph"/>
              <w:ind w:left="4" w:right="89"/>
              <w:jc w:val="both"/>
              <w:rPr>
                <w:sz w:val="28"/>
              </w:rPr>
            </w:pPr>
            <w:r>
              <w:rPr>
                <w:sz w:val="28"/>
              </w:rPr>
              <w:t>высшее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подготовки</w:t>
            </w:r>
            <w:r>
              <w:rPr>
                <w:spacing w:val="1"/>
                <w:sz w:val="28"/>
              </w:rPr>
              <w:t xml:space="preserve"> </w:t>
            </w:r>
            <w:r>
              <w:rPr>
                <w:sz w:val="28"/>
              </w:rPr>
              <w:t>«Государ-</w:t>
            </w:r>
            <w:r>
              <w:rPr>
                <w:spacing w:val="-67"/>
                <w:sz w:val="28"/>
              </w:rPr>
              <w:t xml:space="preserve"> </w:t>
            </w:r>
            <w:r>
              <w:rPr>
                <w:sz w:val="28"/>
              </w:rPr>
              <w:t>ственное</w:t>
            </w:r>
            <w:r>
              <w:rPr>
                <w:spacing w:val="25"/>
                <w:sz w:val="28"/>
              </w:rPr>
              <w:t xml:space="preserve"> </w:t>
            </w:r>
            <w:r>
              <w:rPr>
                <w:sz w:val="28"/>
              </w:rPr>
              <w:t>и</w:t>
            </w:r>
            <w:r>
              <w:rPr>
                <w:spacing w:val="30"/>
                <w:sz w:val="28"/>
              </w:rPr>
              <w:t xml:space="preserve"> </w:t>
            </w:r>
            <w:r>
              <w:rPr>
                <w:sz w:val="28"/>
              </w:rPr>
              <w:t>муниципальное</w:t>
            </w:r>
            <w:r>
              <w:rPr>
                <w:spacing w:val="42"/>
                <w:sz w:val="28"/>
              </w:rPr>
              <w:t xml:space="preserve"> </w:t>
            </w:r>
            <w:r>
              <w:rPr>
                <w:sz w:val="28"/>
              </w:rPr>
              <w:t>управление»,</w:t>
            </w:r>
          </w:p>
          <w:p w:rsidR="00BC1CA5" w:rsidRDefault="0022664F">
            <w:pPr>
              <w:pStyle w:val="TableParagraph"/>
              <w:spacing w:line="322" w:lineRule="exact"/>
              <w:ind w:left="4"/>
              <w:rPr>
                <w:sz w:val="28"/>
              </w:rPr>
            </w:pPr>
            <w:r>
              <w:rPr>
                <w:sz w:val="28"/>
              </w:rPr>
              <w:t>«Менеджмент»,</w:t>
            </w:r>
          </w:p>
          <w:p w:rsidR="00BC1CA5" w:rsidRDefault="0022664F">
            <w:pPr>
              <w:pStyle w:val="TableParagraph"/>
              <w:ind w:left="4" w:right="86"/>
              <w:rPr>
                <w:sz w:val="28"/>
              </w:rPr>
            </w:pPr>
            <w:r>
              <w:rPr>
                <w:sz w:val="28"/>
              </w:rPr>
              <w:t>«Управление</w:t>
            </w:r>
            <w:r>
              <w:rPr>
                <w:spacing w:val="3"/>
                <w:sz w:val="28"/>
              </w:rPr>
              <w:t xml:space="preserve"> </w:t>
            </w:r>
            <w:r>
              <w:rPr>
                <w:sz w:val="28"/>
              </w:rPr>
              <w:t>персоналом»</w:t>
            </w:r>
            <w:r>
              <w:rPr>
                <w:spacing w:val="3"/>
                <w:sz w:val="28"/>
              </w:rPr>
              <w:t xml:space="preserve"> </w:t>
            </w:r>
            <w:r>
              <w:rPr>
                <w:sz w:val="28"/>
              </w:rPr>
              <w:t>и</w:t>
            </w:r>
            <w:r>
              <w:rPr>
                <w:spacing w:val="4"/>
                <w:sz w:val="28"/>
              </w:rPr>
              <w:t xml:space="preserve"> </w:t>
            </w:r>
            <w:r>
              <w:rPr>
                <w:sz w:val="28"/>
              </w:rPr>
              <w:t>стаж работы</w:t>
            </w:r>
            <w:r>
              <w:rPr>
                <w:spacing w:val="-67"/>
                <w:sz w:val="28"/>
              </w:rPr>
              <w:t xml:space="preserve"> </w:t>
            </w:r>
            <w:r>
              <w:rPr>
                <w:sz w:val="28"/>
              </w:rPr>
              <w:t>напедагогических</w:t>
            </w:r>
            <w:r>
              <w:rPr>
                <w:spacing w:val="7"/>
                <w:sz w:val="28"/>
              </w:rPr>
              <w:t xml:space="preserve"> </w:t>
            </w:r>
            <w:r>
              <w:rPr>
                <w:sz w:val="28"/>
              </w:rPr>
              <w:t>должностях</w:t>
            </w:r>
            <w:r>
              <w:rPr>
                <w:spacing w:val="5"/>
                <w:sz w:val="28"/>
              </w:rPr>
              <w:t xml:space="preserve"> </w:t>
            </w:r>
            <w:r>
              <w:rPr>
                <w:sz w:val="28"/>
              </w:rPr>
              <w:t>не</w:t>
            </w:r>
            <w:r>
              <w:rPr>
                <w:spacing w:val="3"/>
                <w:sz w:val="28"/>
              </w:rPr>
              <w:t xml:space="preserve"> </w:t>
            </w:r>
            <w:r>
              <w:rPr>
                <w:sz w:val="28"/>
              </w:rPr>
              <w:t>менее</w:t>
            </w:r>
            <w:r>
              <w:rPr>
                <w:spacing w:val="3"/>
                <w:sz w:val="28"/>
              </w:rPr>
              <w:t xml:space="preserve"> </w:t>
            </w:r>
            <w:r>
              <w:rPr>
                <w:sz w:val="28"/>
              </w:rPr>
              <w:t>5</w:t>
            </w:r>
            <w:r>
              <w:rPr>
                <w:spacing w:val="-67"/>
                <w:sz w:val="28"/>
              </w:rPr>
              <w:t xml:space="preserve"> </w:t>
            </w:r>
            <w:r>
              <w:rPr>
                <w:sz w:val="28"/>
              </w:rPr>
              <w:t>лет</w:t>
            </w:r>
            <w:r>
              <w:rPr>
                <w:spacing w:val="59"/>
                <w:sz w:val="28"/>
              </w:rPr>
              <w:t xml:space="preserve"> </w:t>
            </w:r>
            <w:r>
              <w:rPr>
                <w:sz w:val="28"/>
              </w:rPr>
              <w:t>либо</w:t>
            </w:r>
            <w:r>
              <w:rPr>
                <w:spacing w:val="58"/>
                <w:sz w:val="28"/>
              </w:rPr>
              <w:t xml:space="preserve"> </w:t>
            </w:r>
            <w:r>
              <w:rPr>
                <w:sz w:val="28"/>
              </w:rPr>
              <w:t>высшее</w:t>
            </w:r>
            <w:r>
              <w:rPr>
                <w:spacing w:val="58"/>
                <w:sz w:val="28"/>
              </w:rPr>
              <w:t xml:space="preserve"> </w:t>
            </w:r>
            <w:r>
              <w:rPr>
                <w:sz w:val="28"/>
              </w:rPr>
              <w:t>профессиональное</w:t>
            </w:r>
            <w:r>
              <w:rPr>
                <w:spacing w:val="56"/>
                <w:sz w:val="28"/>
              </w:rPr>
              <w:t xml:space="preserve"> </w:t>
            </w:r>
            <w:r>
              <w:rPr>
                <w:sz w:val="28"/>
              </w:rPr>
              <w:t>об-</w:t>
            </w:r>
            <w:r>
              <w:rPr>
                <w:spacing w:val="-67"/>
                <w:sz w:val="28"/>
              </w:rPr>
              <w:t xml:space="preserve"> </w:t>
            </w:r>
            <w:r>
              <w:rPr>
                <w:sz w:val="28"/>
              </w:rPr>
              <w:t>разование и дополнительное</w:t>
            </w:r>
            <w:r>
              <w:rPr>
                <w:spacing w:val="1"/>
                <w:sz w:val="28"/>
              </w:rPr>
              <w:t xml:space="preserve"> </w:t>
            </w:r>
            <w:r>
              <w:rPr>
                <w:sz w:val="28"/>
              </w:rPr>
              <w:t>профессио-</w:t>
            </w:r>
            <w:r>
              <w:rPr>
                <w:spacing w:val="-67"/>
                <w:sz w:val="28"/>
              </w:rPr>
              <w:t xml:space="preserve"> </w:t>
            </w:r>
            <w:r>
              <w:rPr>
                <w:sz w:val="28"/>
              </w:rPr>
              <w:t>нальное</w:t>
            </w:r>
            <w:r>
              <w:rPr>
                <w:spacing w:val="1"/>
                <w:sz w:val="28"/>
              </w:rPr>
              <w:t xml:space="preserve"> </w:t>
            </w:r>
            <w:r>
              <w:rPr>
                <w:sz w:val="28"/>
              </w:rPr>
              <w:t>образование</w:t>
            </w:r>
            <w:r>
              <w:rPr>
                <w:spacing w:val="58"/>
                <w:sz w:val="28"/>
              </w:rPr>
              <w:t xml:space="preserve"> </w:t>
            </w:r>
            <w:r>
              <w:rPr>
                <w:sz w:val="28"/>
              </w:rPr>
              <w:t>в</w:t>
            </w:r>
            <w:r>
              <w:rPr>
                <w:spacing w:val="59"/>
                <w:sz w:val="28"/>
              </w:rPr>
              <w:t xml:space="preserve"> </w:t>
            </w:r>
            <w:r>
              <w:rPr>
                <w:sz w:val="28"/>
              </w:rPr>
              <w:t>области</w:t>
            </w:r>
            <w:r>
              <w:rPr>
                <w:spacing w:val="59"/>
                <w:sz w:val="28"/>
              </w:rPr>
              <w:t xml:space="preserve"> </w:t>
            </w:r>
            <w:r>
              <w:rPr>
                <w:sz w:val="28"/>
              </w:rPr>
              <w:t>государ-</w:t>
            </w:r>
            <w:r>
              <w:rPr>
                <w:spacing w:val="-67"/>
                <w:sz w:val="28"/>
              </w:rPr>
              <w:t xml:space="preserve"> </w:t>
            </w:r>
            <w:r>
              <w:rPr>
                <w:spacing w:val="-1"/>
                <w:sz w:val="28"/>
              </w:rPr>
              <w:t>ственного</w:t>
            </w:r>
            <w:r>
              <w:rPr>
                <w:spacing w:val="42"/>
                <w:sz w:val="28"/>
              </w:rPr>
              <w:t xml:space="preserve"> </w:t>
            </w:r>
            <w:r>
              <w:rPr>
                <w:spacing w:val="-1"/>
                <w:sz w:val="28"/>
              </w:rPr>
              <w:t>и</w:t>
            </w:r>
            <w:r>
              <w:rPr>
                <w:spacing w:val="-17"/>
                <w:sz w:val="28"/>
              </w:rPr>
              <w:t xml:space="preserve"> </w:t>
            </w:r>
            <w:r>
              <w:rPr>
                <w:spacing w:val="-1"/>
                <w:sz w:val="28"/>
              </w:rPr>
              <w:t>муниципального</w:t>
            </w:r>
            <w:r>
              <w:rPr>
                <w:spacing w:val="39"/>
                <w:sz w:val="28"/>
              </w:rPr>
              <w:t xml:space="preserve"> </w:t>
            </w:r>
            <w:r>
              <w:rPr>
                <w:sz w:val="28"/>
              </w:rPr>
              <w:t>управления</w:t>
            </w:r>
            <w:r>
              <w:rPr>
                <w:spacing w:val="-67"/>
                <w:sz w:val="28"/>
              </w:rPr>
              <w:t xml:space="preserve"> </w:t>
            </w:r>
            <w:r>
              <w:rPr>
                <w:sz w:val="28"/>
              </w:rPr>
              <w:t>или</w:t>
            </w:r>
            <w:r>
              <w:rPr>
                <w:spacing w:val="13"/>
                <w:sz w:val="28"/>
              </w:rPr>
              <w:t xml:space="preserve"> </w:t>
            </w:r>
            <w:r>
              <w:rPr>
                <w:sz w:val="28"/>
              </w:rPr>
              <w:t>менеджментаи</w:t>
            </w:r>
            <w:r>
              <w:rPr>
                <w:spacing w:val="10"/>
                <w:sz w:val="28"/>
              </w:rPr>
              <w:t xml:space="preserve"> </w:t>
            </w:r>
            <w:r>
              <w:rPr>
                <w:sz w:val="28"/>
              </w:rPr>
              <w:t>экономики</w:t>
            </w:r>
            <w:r>
              <w:rPr>
                <w:spacing w:val="12"/>
                <w:sz w:val="28"/>
              </w:rPr>
              <w:t xml:space="preserve"> </w:t>
            </w:r>
            <w:r>
              <w:rPr>
                <w:sz w:val="28"/>
              </w:rPr>
              <w:t>и</w:t>
            </w:r>
            <w:r>
              <w:rPr>
                <w:spacing w:val="14"/>
                <w:sz w:val="28"/>
              </w:rPr>
              <w:t xml:space="preserve"> </w:t>
            </w:r>
            <w:r>
              <w:rPr>
                <w:sz w:val="28"/>
              </w:rPr>
              <w:t>стаж</w:t>
            </w:r>
            <w:r>
              <w:rPr>
                <w:spacing w:val="12"/>
                <w:sz w:val="28"/>
              </w:rPr>
              <w:t xml:space="preserve"> </w:t>
            </w:r>
            <w:r>
              <w:rPr>
                <w:sz w:val="28"/>
              </w:rPr>
              <w:t>ра-</w:t>
            </w:r>
          </w:p>
          <w:p w:rsidR="00BC1CA5" w:rsidRDefault="0022664F">
            <w:pPr>
              <w:pStyle w:val="TableParagraph"/>
              <w:spacing w:line="322" w:lineRule="exact"/>
              <w:ind w:left="4"/>
              <w:rPr>
                <w:sz w:val="28"/>
              </w:rPr>
            </w:pPr>
            <w:r>
              <w:rPr>
                <w:sz w:val="28"/>
              </w:rPr>
              <w:t>боты</w:t>
            </w:r>
            <w:r>
              <w:rPr>
                <w:spacing w:val="10"/>
                <w:sz w:val="28"/>
              </w:rPr>
              <w:t xml:space="preserve"> </w:t>
            </w:r>
            <w:r>
              <w:rPr>
                <w:sz w:val="28"/>
              </w:rPr>
              <w:t>на</w:t>
            </w:r>
            <w:r>
              <w:rPr>
                <w:spacing w:val="10"/>
                <w:sz w:val="28"/>
              </w:rPr>
              <w:t xml:space="preserve"> </w:t>
            </w:r>
            <w:r>
              <w:rPr>
                <w:sz w:val="28"/>
              </w:rPr>
              <w:t>педагогических</w:t>
            </w:r>
            <w:r>
              <w:rPr>
                <w:spacing w:val="17"/>
                <w:sz w:val="28"/>
              </w:rPr>
              <w:t xml:space="preserve"> </w:t>
            </w:r>
            <w:r>
              <w:rPr>
                <w:sz w:val="28"/>
              </w:rPr>
              <w:t>или</w:t>
            </w:r>
            <w:r>
              <w:rPr>
                <w:spacing w:val="11"/>
                <w:sz w:val="28"/>
              </w:rPr>
              <w:t xml:space="preserve"> </w:t>
            </w:r>
            <w:r>
              <w:rPr>
                <w:sz w:val="28"/>
              </w:rPr>
              <w:t>руководя-</w:t>
            </w:r>
            <w:r>
              <w:rPr>
                <w:spacing w:val="-67"/>
                <w:sz w:val="28"/>
              </w:rPr>
              <w:t xml:space="preserve"> </w:t>
            </w:r>
            <w:r>
              <w:rPr>
                <w:sz w:val="28"/>
              </w:rPr>
              <w:t>щих должностях</w:t>
            </w:r>
            <w:r>
              <w:rPr>
                <w:spacing w:val="-1"/>
                <w:sz w:val="28"/>
              </w:rPr>
              <w:t xml:space="preserve"> </w:t>
            </w:r>
            <w:r>
              <w:rPr>
                <w:sz w:val="28"/>
              </w:rPr>
              <w:t>не</w:t>
            </w:r>
            <w:r>
              <w:rPr>
                <w:spacing w:val="-3"/>
                <w:sz w:val="28"/>
              </w:rPr>
              <w:t xml:space="preserve"> </w:t>
            </w:r>
            <w:r>
              <w:rPr>
                <w:sz w:val="28"/>
              </w:rPr>
              <w:t>менее</w:t>
            </w:r>
            <w:r>
              <w:rPr>
                <w:spacing w:val="-5"/>
                <w:sz w:val="28"/>
              </w:rPr>
              <w:t xml:space="preserve"> </w:t>
            </w:r>
            <w:r>
              <w:rPr>
                <w:sz w:val="28"/>
              </w:rPr>
              <w:t>5</w:t>
            </w:r>
            <w:r>
              <w:rPr>
                <w:spacing w:val="3"/>
                <w:sz w:val="28"/>
              </w:rPr>
              <w:t xml:space="preserve"> </w:t>
            </w:r>
            <w:r>
              <w:rPr>
                <w:sz w:val="28"/>
              </w:rPr>
              <w:t>лет.</w:t>
            </w:r>
          </w:p>
        </w:tc>
        <w:tc>
          <w:tcPr>
            <w:tcW w:w="232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8"/>
              <w:ind w:left="0"/>
              <w:rPr>
                <w:b/>
                <w:sz w:val="36"/>
              </w:rPr>
            </w:pPr>
          </w:p>
          <w:p w:rsidR="00BC1CA5" w:rsidRDefault="0022664F">
            <w:pPr>
              <w:pStyle w:val="TableParagraph"/>
              <w:ind w:left="2"/>
              <w:rPr>
                <w:sz w:val="28"/>
              </w:rPr>
            </w:pPr>
            <w:r>
              <w:rPr>
                <w:sz w:val="28"/>
              </w:rPr>
              <w:t>1</w:t>
            </w:r>
          </w:p>
        </w:tc>
      </w:tr>
    </w:tbl>
    <w:p w:rsidR="00BC1CA5" w:rsidRDefault="00BC1CA5">
      <w:pPr>
        <w:rPr>
          <w:sz w:val="28"/>
        </w:rPr>
        <w:sectPr w:rsidR="00BC1CA5">
          <w:footerReference w:type="default" r:id="rId13"/>
          <w:pgSz w:w="16850" w:h="11920" w:orient="landscape"/>
          <w:pgMar w:top="1040" w:right="420" w:bottom="860" w:left="1220" w:header="0" w:footer="668"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5"/>
        <w:gridCol w:w="2409"/>
        <w:gridCol w:w="4820"/>
        <w:gridCol w:w="2329"/>
      </w:tblGrid>
      <w:tr w:rsidR="00BC1CA5" w:rsidTr="00401C8A">
        <w:trPr>
          <w:trHeight w:val="4186"/>
        </w:trPr>
        <w:tc>
          <w:tcPr>
            <w:tcW w:w="1985"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22664F">
            <w:pPr>
              <w:pStyle w:val="TableParagraph"/>
              <w:spacing w:before="259"/>
              <w:ind w:left="4" w:right="439"/>
              <w:rPr>
                <w:b/>
                <w:sz w:val="28"/>
              </w:rPr>
            </w:pPr>
            <w:r>
              <w:rPr>
                <w:b/>
                <w:sz w:val="28"/>
              </w:rPr>
              <w:t>заместитель</w:t>
            </w:r>
            <w:r>
              <w:rPr>
                <w:b/>
                <w:spacing w:val="1"/>
                <w:sz w:val="28"/>
              </w:rPr>
              <w:t xml:space="preserve"> </w:t>
            </w:r>
            <w:r>
              <w:rPr>
                <w:b/>
                <w:sz w:val="28"/>
              </w:rPr>
              <w:t>руководителя</w:t>
            </w:r>
          </w:p>
        </w:tc>
        <w:tc>
          <w:tcPr>
            <w:tcW w:w="4395" w:type="dxa"/>
          </w:tcPr>
          <w:p w:rsidR="00BC1CA5" w:rsidRDefault="0022664F">
            <w:pPr>
              <w:pStyle w:val="TableParagraph"/>
              <w:ind w:left="4" w:right="84"/>
              <w:jc w:val="both"/>
              <w:rPr>
                <w:sz w:val="28"/>
              </w:rPr>
            </w:pPr>
            <w:r>
              <w:rPr>
                <w:sz w:val="28"/>
              </w:rPr>
              <w:t>координирует работу преподавателей,</w:t>
            </w:r>
            <w:r>
              <w:rPr>
                <w:spacing w:val="1"/>
                <w:sz w:val="28"/>
              </w:rPr>
              <w:t xml:space="preserve"> </w:t>
            </w:r>
            <w:r>
              <w:rPr>
                <w:sz w:val="28"/>
              </w:rPr>
              <w:t>воспитателей,</w:t>
            </w:r>
            <w:r>
              <w:rPr>
                <w:spacing w:val="1"/>
                <w:sz w:val="28"/>
              </w:rPr>
              <w:t xml:space="preserve"> </w:t>
            </w:r>
            <w:r>
              <w:rPr>
                <w:sz w:val="28"/>
              </w:rPr>
              <w:t>разработку</w:t>
            </w:r>
            <w:r>
              <w:rPr>
                <w:spacing w:val="1"/>
                <w:sz w:val="28"/>
              </w:rPr>
              <w:t xml:space="preserve"> </w:t>
            </w:r>
            <w:r>
              <w:rPr>
                <w:sz w:val="28"/>
              </w:rPr>
              <w:t>учебно- ме-</w:t>
            </w:r>
            <w:r>
              <w:rPr>
                <w:spacing w:val="-67"/>
                <w:sz w:val="28"/>
              </w:rPr>
              <w:t xml:space="preserve"> </w:t>
            </w:r>
            <w:r>
              <w:rPr>
                <w:sz w:val="28"/>
              </w:rPr>
              <w:t>тодической</w:t>
            </w:r>
            <w:r>
              <w:rPr>
                <w:spacing w:val="1"/>
                <w:sz w:val="28"/>
              </w:rPr>
              <w:t xml:space="preserve"> </w:t>
            </w:r>
            <w:r>
              <w:rPr>
                <w:sz w:val="28"/>
              </w:rPr>
              <w:t>и</w:t>
            </w:r>
            <w:r>
              <w:rPr>
                <w:spacing w:val="1"/>
                <w:sz w:val="28"/>
              </w:rPr>
              <w:t xml:space="preserve"> </w:t>
            </w:r>
            <w:r>
              <w:rPr>
                <w:sz w:val="28"/>
              </w:rPr>
              <w:t>иной</w:t>
            </w:r>
            <w:r>
              <w:rPr>
                <w:spacing w:val="1"/>
                <w:sz w:val="28"/>
              </w:rPr>
              <w:t xml:space="preserve"> </w:t>
            </w:r>
            <w:r>
              <w:rPr>
                <w:sz w:val="28"/>
              </w:rPr>
              <w:t>документации.</w:t>
            </w:r>
            <w:r>
              <w:rPr>
                <w:spacing w:val="1"/>
                <w:sz w:val="28"/>
              </w:rPr>
              <w:t xml:space="preserve"> </w:t>
            </w:r>
            <w:r>
              <w:rPr>
                <w:sz w:val="28"/>
              </w:rPr>
              <w:t>Обеспечивает</w:t>
            </w:r>
            <w:r>
              <w:rPr>
                <w:spacing w:val="1"/>
                <w:sz w:val="28"/>
              </w:rPr>
              <w:t xml:space="preserve"> </w:t>
            </w:r>
            <w:r>
              <w:rPr>
                <w:sz w:val="28"/>
              </w:rPr>
              <w:t>совершенствование</w:t>
            </w:r>
            <w:r>
              <w:rPr>
                <w:spacing w:val="1"/>
                <w:sz w:val="28"/>
              </w:rPr>
              <w:t xml:space="preserve"> </w:t>
            </w:r>
            <w:r>
              <w:rPr>
                <w:sz w:val="28"/>
              </w:rPr>
              <w:t>ме-</w:t>
            </w:r>
            <w:r>
              <w:rPr>
                <w:spacing w:val="-67"/>
                <w:sz w:val="28"/>
              </w:rPr>
              <w:t xml:space="preserve"> </w:t>
            </w:r>
            <w:r>
              <w:rPr>
                <w:sz w:val="28"/>
              </w:rPr>
              <w:t>тодов</w:t>
            </w:r>
            <w:r>
              <w:rPr>
                <w:spacing w:val="1"/>
                <w:sz w:val="28"/>
              </w:rPr>
              <w:t xml:space="preserve"> </w:t>
            </w:r>
            <w:r>
              <w:rPr>
                <w:sz w:val="28"/>
              </w:rPr>
              <w:t>организации</w:t>
            </w:r>
            <w:r>
              <w:rPr>
                <w:spacing w:val="1"/>
                <w:sz w:val="28"/>
              </w:rPr>
              <w:t xml:space="preserve"> </w:t>
            </w:r>
            <w:r>
              <w:rPr>
                <w:sz w:val="28"/>
              </w:rPr>
              <w:t>образовательного</w:t>
            </w:r>
            <w:r>
              <w:rPr>
                <w:spacing w:val="1"/>
                <w:sz w:val="28"/>
              </w:rPr>
              <w:t xml:space="preserve"> </w:t>
            </w:r>
            <w:r>
              <w:rPr>
                <w:sz w:val="28"/>
              </w:rPr>
              <w:t>процесса. Осуществляет</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качествомобразовательного процесса</w:t>
            </w:r>
          </w:p>
        </w:tc>
        <w:tc>
          <w:tcPr>
            <w:tcW w:w="240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5"/>
              <w:ind w:left="0"/>
              <w:rPr>
                <w:b/>
                <w:sz w:val="36"/>
              </w:rPr>
            </w:pPr>
          </w:p>
          <w:p w:rsidR="00BC1CA5" w:rsidRDefault="0022664F">
            <w:pPr>
              <w:pStyle w:val="TableParagraph"/>
              <w:spacing w:before="1"/>
              <w:ind w:left="4"/>
              <w:rPr>
                <w:sz w:val="28"/>
              </w:rPr>
            </w:pPr>
            <w:r>
              <w:rPr>
                <w:sz w:val="28"/>
              </w:rPr>
              <w:t>2/2</w:t>
            </w:r>
          </w:p>
        </w:tc>
        <w:tc>
          <w:tcPr>
            <w:tcW w:w="4820" w:type="dxa"/>
          </w:tcPr>
          <w:p w:rsidR="00BC1CA5" w:rsidRDefault="0022664F">
            <w:pPr>
              <w:pStyle w:val="TableParagraph"/>
              <w:ind w:left="4" w:right="89"/>
              <w:jc w:val="both"/>
              <w:rPr>
                <w:sz w:val="28"/>
              </w:rPr>
            </w:pPr>
            <w:r>
              <w:rPr>
                <w:sz w:val="28"/>
              </w:rPr>
              <w:t>высшее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подготовки</w:t>
            </w:r>
            <w:r>
              <w:rPr>
                <w:spacing w:val="1"/>
                <w:sz w:val="28"/>
              </w:rPr>
              <w:t xml:space="preserve"> </w:t>
            </w:r>
            <w:r>
              <w:rPr>
                <w:sz w:val="28"/>
              </w:rPr>
              <w:t>«Государ-</w:t>
            </w:r>
            <w:r>
              <w:rPr>
                <w:spacing w:val="-67"/>
                <w:sz w:val="28"/>
              </w:rPr>
              <w:t xml:space="preserve"> </w:t>
            </w:r>
            <w:r>
              <w:rPr>
                <w:sz w:val="28"/>
              </w:rPr>
              <w:t>ственное</w:t>
            </w:r>
            <w:r>
              <w:rPr>
                <w:spacing w:val="25"/>
                <w:sz w:val="28"/>
              </w:rPr>
              <w:t xml:space="preserve"> </w:t>
            </w:r>
            <w:r>
              <w:rPr>
                <w:sz w:val="28"/>
              </w:rPr>
              <w:t>и</w:t>
            </w:r>
            <w:r>
              <w:rPr>
                <w:spacing w:val="30"/>
                <w:sz w:val="28"/>
              </w:rPr>
              <w:t xml:space="preserve"> </w:t>
            </w:r>
            <w:r>
              <w:rPr>
                <w:sz w:val="28"/>
              </w:rPr>
              <w:t>муниципальное</w:t>
            </w:r>
            <w:r>
              <w:rPr>
                <w:spacing w:val="42"/>
                <w:sz w:val="28"/>
              </w:rPr>
              <w:t xml:space="preserve"> </w:t>
            </w:r>
            <w:r>
              <w:rPr>
                <w:sz w:val="28"/>
              </w:rPr>
              <w:t>управление»,</w:t>
            </w:r>
          </w:p>
          <w:p w:rsidR="00BC1CA5" w:rsidRDefault="0022664F">
            <w:pPr>
              <w:pStyle w:val="TableParagraph"/>
              <w:spacing w:line="321" w:lineRule="exact"/>
              <w:ind w:left="4"/>
              <w:rPr>
                <w:sz w:val="28"/>
              </w:rPr>
            </w:pPr>
            <w:r>
              <w:rPr>
                <w:sz w:val="28"/>
              </w:rPr>
              <w:t>«Менеджмент»,</w:t>
            </w:r>
          </w:p>
          <w:p w:rsidR="00BC1CA5" w:rsidRDefault="0022664F">
            <w:pPr>
              <w:pStyle w:val="TableParagraph"/>
              <w:ind w:left="4" w:right="79"/>
              <w:rPr>
                <w:sz w:val="28"/>
              </w:rPr>
            </w:pPr>
            <w:r>
              <w:rPr>
                <w:sz w:val="28"/>
              </w:rPr>
              <w:t>«Управление</w:t>
            </w:r>
            <w:r>
              <w:rPr>
                <w:spacing w:val="3"/>
                <w:sz w:val="28"/>
              </w:rPr>
              <w:t xml:space="preserve"> </w:t>
            </w:r>
            <w:r>
              <w:rPr>
                <w:sz w:val="28"/>
              </w:rPr>
              <w:t>персоналом»</w:t>
            </w:r>
            <w:r>
              <w:rPr>
                <w:spacing w:val="3"/>
                <w:sz w:val="28"/>
              </w:rPr>
              <w:t xml:space="preserve"> </w:t>
            </w:r>
            <w:r>
              <w:rPr>
                <w:sz w:val="28"/>
              </w:rPr>
              <w:t>и</w:t>
            </w:r>
            <w:r>
              <w:rPr>
                <w:spacing w:val="4"/>
                <w:sz w:val="28"/>
              </w:rPr>
              <w:t xml:space="preserve"> </w:t>
            </w:r>
            <w:r>
              <w:rPr>
                <w:sz w:val="28"/>
              </w:rPr>
              <w:t>стаж</w:t>
            </w:r>
            <w:r>
              <w:rPr>
                <w:spacing w:val="2"/>
                <w:sz w:val="28"/>
              </w:rPr>
              <w:t xml:space="preserve"> </w:t>
            </w:r>
            <w:r>
              <w:rPr>
                <w:sz w:val="28"/>
              </w:rPr>
              <w:t>работы</w:t>
            </w:r>
            <w:r>
              <w:rPr>
                <w:spacing w:val="-67"/>
                <w:sz w:val="28"/>
              </w:rPr>
              <w:t xml:space="preserve"> </w:t>
            </w:r>
            <w:r>
              <w:rPr>
                <w:sz w:val="28"/>
              </w:rPr>
              <w:t>напедагогических</w:t>
            </w:r>
            <w:r>
              <w:rPr>
                <w:spacing w:val="6"/>
                <w:sz w:val="28"/>
              </w:rPr>
              <w:t xml:space="preserve"> </w:t>
            </w:r>
            <w:r>
              <w:rPr>
                <w:sz w:val="28"/>
              </w:rPr>
              <w:t>должностях</w:t>
            </w:r>
            <w:r>
              <w:rPr>
                <w:spacing w:val="4"/>
                <w:sz w:val="28"/>
              </w:rPr>
              <w:t xml:space="preserve"> </w:t>
            </w:r>
            <w:r>
              <w:rPr>
                <w:sz w:val="28"/>
              </w:rPr>
              <w:t>не</w:t>
            </w:r>
            <w:r>
              <w:rPr>
                <w:spacing w:val="4"/>
                <w:sz w:val="28"/>
              </w:rPr>
              <w:t xml:space="preserve"> </w:t>
            </w:r>
            <w:r>
              <w:rPr>
                <w:sz w:val="28"/>
              </w:rPr>
              <w:t>менее</w:t>
            </w:r>
            <w:r>
              <w:rPr>
                <w:spacing w:val="3"/>
                <w:sz w:val="28"/>
              </w:rPr>
              <w:t xml:space="preserve"> </w:t>
            </w:r>
            <w:r>
              <w:rPr>
                <w:sz w:val="28"/>
              </w:rPr>
              <w:t>5</w:t>
            </w:r>
            <w:r>
              <w:rPr>
                <w:spacing w:val="-67"/>
                <w:sz w:val="28"/>
              </w:rPr>
              <w:t xml:space="preserve"> </w:t>
            </w:r>
            <w:r>
              <w:rPr>
                <w:sz w:val="28"/>
              </w:rPr>
              <w:t>лет</w:t>
            </w:r>
            <w:r>
              <w:rPr>
                <w:spacing w:val="60"/>
                <w:sz w:val="28"/>
              </w:rPr>
              <w:t xml:space="preserve"> </w:t>
            </w:r>
            <w:r>
              <w:rPr>
                <w:sz w:val="28"/>
              </w:rPr>
              <w:t>либо</w:t>
            </w:r>
            <w:r>
              <w:rPr>
                <w:spacing w:val="62"/>
                <w:sz w:val="28"/>
              </w:rPr>
              <w:t xml:space="preserve"> </w:t>
            </w:r>
            <w:r>
              <w:rPr>
                <w:sz w:val="28"/>
              </w:rPr>
              <w:t>высшее</w:t>
            </w:r>
            <w:r>
              <w:rPr>
                <w:spacing w:val="59"/>
                <w:sz w:val="28"/>
              </w:rPr>
              <w:t xml:space="preserve"> </w:t>
            </w:r>
            <w:r>
              <w:rPr>
                <w:sz w:val="28"/>
              </w:rPr>
              <w:t>профессиональное</w:t>
            </w:r>
            <w:r>
              <w:rPr>
                <w:spacing w:val="58"/>
                <w:sz w:val="28"/>
              </w:rPr>
              <w:t xml:space="preserve"> </w:t>
            </w:r>
            <w:r>
              <w:rPr>
                <w:sz w:val="28"/>
              </w:rPr>
              <w:t>об-</w:t>
            </w:r>
            <w:r>
              <w:rPr>
                <w:spacing w:val="-67"/>
                <w:sz w:val="28"/>
              </w:rPr>
              <w:t xml:space="preserve"> </w:t>
            </w:r>
            <w:r>
              <w:rPr>
                <w:sz w:val="28"/>
              </w:rPr>
              <w:t>разование и дополнительное</w:t>
            </w:r>
            <w:r>
              <w:rPr>
                <w:spacing w:val="1"/>
                <w:sz w:val="28"/>
              </w:rPr>
              <w:t xml:space="preserve"> </w:t>
            </w:r>
            <w:r>
              <w:rPr>
                <w:sz w:val="28"/>
              </w:rPr>
              <w:t>профессио-</w:t>
            </w:r>
            <w:r>
              <w:rPr>
                <w:spacing w:val="1"/>
                <w:sz w:val="28"/>
              </w:rPr>
              <w:t xml:space="preserve"> </w:t>
            </w:r>
            <w:r>
              <w:rPr>
                <w:sz w:val="28"/>
              </w:rPr>
              <w:t>нальное</w:t>
            </w:r>
            <w:r>
              <w:rPr>
                <w:spacing w:val="1"/>
                <w:sz w:val="28"/>
              </w:rPr>
              <w:t xml:space="preserve"> </w:t>
            </w:r>
            <w:r>
              <w:rPr>
                <w:sz w:val="28"/>
              </w:rPr>
              <w:t>образование</w:t>
            </w:r>
            <w:r>
              <w:rPr>
                <w:spacing w:val="59"/>
                <w:sz w:val="28"/>
              </w:rPr>
              <w:t xml:space="preserve"> </w:t>
            </w:r>
            <w:r>
              <w:rPr>
                <w:sz w:val="28"/>
              </w:rPr>
              <w:t>в</w:t>
            </w:r>
            <w:r>
              <w:rPr>
                <w:spacing w:val="59"/>
                <w:sz w:val="28"/>
              </w:rPr>
              <w:t xml:space="preserve"> </w:t>
            </w:r>
            <w:r>
              <w:rPr>
                <w:sz w:val="28"/>
              </w:rPr>
              <w:t>области</w:t>
            </w:r>
            <w:r>
              <w:rPr>
                <w:spacing w:val="60"/>
                <w:sz w:val="28"/>
              </w:rPr>
              <w:t xml:space="preserve"> </w:t>
            </w:r>
            <w:r>
              <w:rPr>
                <w:sz w:val="28"/>
              </w:rPr>
              <w:t>государ-</w:t>
            </w:r>
            <w:r>
              <w:rPr>
                <w:spacing w:val="-67"/>
                <w:sz w:val="28"/>
              </w:rPr>
              <w:t xml:space="preserve"> </w:t>
            </w:r>
            <w:r>
              <w:rPr>
                <w:spacing w:val="-1"/>
                <w:sz w:val="28"/>
              </w:rPr>
              <w:t>ственного</w:t>
            </w:r>
            <w:r>
              <w:rPr>
                <w:spacing w:val="42"/>
                <w:sz w:val="28"/>
              </w:rPr>
              <w:t xml:space="preserve"> </w:t>
            </w:r>
            <w:r>
              <w:rPr>
                <w:spacing w:val="-1"/>
                <w:sz w:val="28"/>
              </w:rPr>
              <w:t>и</w:t>
            </w:r>
            <w:r>
              <w:rPr>
                <w:spacing w:val="-18"/>
                <w:sz w:val="28"/>
              </w:rPr>
              <w:t xml:space="preserve"> </w:t>
            </w:r>
            <w:r>
              <w:rPr>
                <w:spacing w:val="-1"/>
                <w:sz w:val="28"/>
              </w:rPr>
              <w:t>муниципального</w:t>
            </w:r>
            <w:r>
              <w:rPr>
                <w:spacing w:val="41"/>
                <w:sz w:val="28"/>
              </w:rPr>
              <w:t xml:space="preserve"> </w:t>
            </w:r>
            <w:r>
              <w:rPr>
                <w:sz w:val="28"/>
              </w:rPr>
              <w:t>управления</w:t>
            </w:r>
            <w:r>
              <w:rPr>
                <w:spacing w:val="-67"/>
                <w:sz w:val="28"/>
              </w:rPr>
              <w:t xml:space="preserve"> </w:t>
            </w:r>
            <w:r>
              <w:rPr>
                <w:sz w:val="28"/>
              </w:rPr>
              <w:t>или</w:t>
            </w:r>
            <w:r>
              <w:rPr>
                <w:spacing w:val="14"/>
                <w:sz w:val="28"/>
              </w:rPr>
              <w:t xml:space="preserve"> </w:t>
            </w:r>
            <w:r>
              <w:rPr>
                <w:sz w:val="28"/>
              </w:rPr>
              <w:t>менеджментаи</w:t>
            </w:r>
            <w:r>
              <w:rPr>
                <w:spacing w:val="10"/>
                <w:sz w:val="28"/>
              </w:rPr>
              <w:t xml:space="preserve"> </w:t>
            </w:r>
            <w:r>
              <w:rPr>
                <w:sz w:val="28"/>
              </w:rPr>
              <w:t>экономики</w:t>
            </w:r>
            <w:r>
              <w:rPr>
                <w:spacing w:val="12"/>
                <w:sz w:val="28"/>
              </w:rPr>
              <w:t xml:space="preserve"> </w:t>
            </w:r>
            <w:r>
              <w:rPr>
                <w:sz w:val="28"/>
              </w:rPr>
              <w:t>и</w:t>
            </w:r>
            <w:r>
              <w:rPr>
                <w:spacing w:val="14"/>
                <w:sz w:val="28"/>
              </w:rPr>
              <w:t xml:space="preserve"> </w:t>
            </w:r>
            <w:r>
              <w:rPr>
                <w:sz w:val="28"/>
              </w:rPr>
              <w:t>стаж</w:t>
            </w:r>
            <w:r>
              <w:rPr>
                <w:spacing w:val="12"/>
                <w:sz w:val="28"/>
              </w:rPr>
              <w:t xml:space="preserve"> </w:t>
            </w:r>
            <w:r>
              <w:rPr>
                <w:sz w:val="28"/>
              </w:rPr>
              <w:t>ра-</w:t>
            </w:r>
          </w:p>
          <w:p w:rsidR="00BC1CA5" w:rsidRDefault="0022664F">
            <w:pPr>
              <w:pStyle w:val="TableParagraph"/>
              <w:spacing w:line="322" w:lineRule="exact"/>
              <w:ind w:left="4"/>
              <w:rPr>
                <w:sz w:val="28"/>
              </w:rPr>
            </w:pPr>
            <w:r>
              <w:rPr>
                <w:sz w:val="28"/>
              </w:rPr>
              <w:t>боты</w:t>
            </w:r>
            <w:r>
              <w:rPr>
                <w:spacing w:val="11"/>
                <w:sz w:val="28"/>
              </w:rPr>
              <w:t xml:space="preserve"> </w:t>
            </w:r>
            <w:r>
              <w:rPr>
                <w:sz w:val="28"/>
              </w:rPr>
              <w:t>на</w:t>
            </w:r>
            <w:r>
              <w:rPr>
                <w:spacing w:val="11"/>
                <w:sz w:val="28"/>
              </w:rPr>
              <w:t xml:space="preserve"> </w:t>
            </w:r>
            <w:r>
              <w:rPr>
                <w:sz w:val="28"/>
              </w:rPr>
              <w:t>педагогических</w:t>
            </w:r>
            <w:r>
              <w:rPr>
                <w:spacing w:val="17"/>
                <w:sz w:val="28"/>
              </w:rPr>
              <w:t xml:space="preserve"> </w:t>
            </w:r>
            <w:r>
              <w:rPr>
                <w:sz w:val="28"/>
              </w:rPr>
              <w:t>или</w:t>
            </w:r>
            <w:r>
              <w:rPr>
                <w:spacing w:val="11"/>
                <w:sz w:val="28"/>
              </w:rPr>
              <w:t xml:space="preserve"> </w:t>
            </w:r>
            <w:r>
              <w:rPr>
                <w:sz w:val="28"/>
              </w:rPr>
              <w:t>руководя-</w:t>
            </w:r>
            <w:r>
              <w:rPr>
                <w:spacing w:val="-67"/>
                <w:sz w:val="28"/>
              </w:rPr>
              <w:t xml:space="preserve"> </w:t>
            </w:r>
            <w:r>
              <w:rPr>
                <w:sz w:val="28"/>
              </w:rPr>
              <w:t>щих должностях</w:t>
            </w:r>
            <w:r>
              <w:rPr>
                <w:spacing w:val="-1"/>
                <w:sz w:val="28"/>
              </w:rPr>
              <w:t xml:space="preserve"> </w:t>
            </w:r>
            <w:r>
              <w:rPr>
                <w:sz w:val="28"/>
              </w:rPr>
              <w:t>не</w:t>
            </w:r>
            <w:r>
              <w:rPr>
                <w:spacing w:val="-3"/>
                <w:sz w:val="28"/>
              </w:rPr>
              <w:t xml:space="preserve"> </w:t>
            </w:r>
            <w:r>
              <w:rPr>
                <w:sz w:val="28"/>
              </w:rPr>
              <w:t>менее</w:t>
            </w:r>
            <w:r>
              <w:rPr>
                <w:spacing w:val="-5"/>
                <w:sz w:val="28"/>
              </w:rPr>
              <w:t xml:space="preserve"> </w:t>
            </w:r>
            <w:r>
              <w:rPr>
                <w:sz w:val="28"/>
              </w:rPr>
              <w:t>5</w:t>
            </w:r>
            <w:r>
              <w:rPr>
                <w:spacing w:val="3"/>
                <w:sz w:val="28"/>
              </w:rPr>
              <w:t xml:space="preserve"> </w:t>
            </w:r>
            <w:r>
              <w:rPr>
                <w:sz w:val="28"/>
              </w:rPr>
              <w:t>лет.</w:t>
            </w:r>
          </w:p>
        </w:tc>
        <w:tc>
          <w:tcPr>
            <w:tcW w:w="232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5"/>
              <w:ind w:left="0"/>
              <w:rPr>
                <w:b/>
                <w:sz w:val="36"/>
              </w:rPr>
            </w:pPr>
          </w:p>
          <w:p w:rsidR="00BC1CA5" w:rsidRDefault="007D08DB">
            <w:pPr>
              <w:pStyle w:val="TableParagraph"/>
              <w:spacing w:before="1"/>
              <w:ind w:left="2"/>
              <w:rPr>
                <w:sz w:val="28"/>
              </w:rPr>
            </w:pPr>
            <w:r>
              <w:rPr>
                <w:sz w:val="28"/>
              </w:rPr>
              <w:t>2</w:t>
            </w:r>
          </w:p>
        </w:tc>
      </w:tr>
      <w:tr w:rsidR="00BC1CA5" w:rsidTr="00401C8A">
        <w:trPr>
          <w:trHeight w:val="1065"/>
        </w:trPr>
        <w:tc>
          <w:tcPr>
            <w:tcW w:w="1985" w:type="dxa"/>
          </w:tcPr>
          <w:p w:rsidR="00BC1CA5" w:rsidRDefault="0022664F">
            <w:pPr>
              <w:pStyle w:val="TableParagraph"/>
              <w:spacing w:before="50"/>
              <w:ind w:left="4"/>
              <w:rPr>
                <w:b/>
                <w:sz w:val="28"/>
              </w:rPr>
            </w:pPr>
            <w:r>
              <w:rPr>
                <w:b/>
                <w:sz w:val="28"/>
              </w:rPr>
              <w:t>учитель</w:t>
            </w:r>
          </w:p>
        </w:tc>
        <w:tc>
          <w:tcPr>
            <w:tcW w:w="4395" w:type="dxa"/>
          </w:tcPr>
          <w:p w:rsidR="00BC1CA5" w:rsidRDefault="0022664F">
            <w:pPr>
              <w:pStyle w:val="TableParagraph"/>
              <w:tabs>
                <w:tab w:val="left" w:pos="3516"/>
              </w:tabs>
              <w:spacing w:line="199" w:lineRule="auto"/>
              <w:ind w:left="4" w:right="223"/>
              <w:rPr>
                <w:sz w:val="28"/>
              </w:rPr>
            </w:pPr>
            <w:r>
              <w:rPr>
                <w:sz w:val="28"/>
              </w:rPr>
              <w:t>осуществляет</w:t>
            </w:r>
            <w:r>
              <w:rPr>
                <w:spacing w:val="105"/>
                <w:sz w:val="28"/>
              </w:rPr>
              <w:t xml:space="preserve"> </w:t>
            </w:r>
            <w:r>
              <w:rPr>
                <w:sz w:val="28"/>
              </w:rPr>
              <w:t>обучение</w:t>
            </w:r>
            <w:r>
              <w:rPr>
                <w:spacing w:val="79"/>
                <w:sz w:val="28"/>
              </w:rPr>
              <w:t xml:space="preserve"> </w:t>
            </w:r>
            <w:r>
              <w:rPr>
                <w:sz w:val="28"/>
              </w:rPr>
              <w:t>и</w:t>
            </w:r>
            <w:r>
              <w:rPr>
                <w:sz w:val="28"/>
              </w:rPr>
              <w:tab/>
            </w:r>
            <w:r>
              <w:rPr>
                <w:spacing w:val="-1"/>
                <w:sz w:val="28"/>
              </w:rPr>
              <w:t>воспита-</w:t>
            </w:r>
            <w:r>
              <w:rPr>
                <w:spacing w:val="-67"/>
                <w:sz w:val="28"/>
              </w:rPr>
              <w:t xml:space="preserve"> </w:t>
            </w:r>
            <w:r>
              <w:rPr>
                <w:sz w:val="28"/>
              </w:rPr>
              <w:t>ние</w:t>
            </w:r>
          </w:p>
          <w:p w:rsidR="00BC1CA5" w:rsidRDefault="0022664F">
            <w:pPr>
              <w:pStyle w:val="TableParagraph"/>
              <w:spacing w:line="264" w:lineRule="exact"/>
              <w:ind w:left="4" w:right="120"/>
              <w:rPr>
                <w:sz w:val="28"/>
              </w:rPr>
            </w:pPr>
            <w:r>
              <w:rPr>
                <w:sz w:val="28"/>
              </w:rPr>
              <w:t>обучающихся,</w:t>
            </w:r>
            <w:r>
              <w:rPr>
                <w:spacing w:val="12"/>
                <w:sz w:val="28"/>
              </w:rPr>
              <w:t xml:space="preserve"> </w:t>
            </w:r>
            <w:r>
              <w:rPr>
                <w:sz w:val="28"/>
              </w:rPr>
              <w:t>способствует</w:t>
            </w:r>
            <w:r>
              <w:rPr>
                <w:spacing w:val="11"/>
                <w:sz w:val="28"/>
              </w:rPr>
              <w:t xml:space="preserve"> </w:t>
            </w:r>
            <w:r>
              <w:rPr>
                <w:sz w:val="28"/>
              </w:rPr>
              <w:t>формиро-</w:t>
            </w:r>
            <w:r>
              <w:rPr>
                <w:spacing w:val="-67"/>
                <w:sz w:val="28"/>
              </w:rPr>
              <w:t xml:space="preserve"> </w:t>
            </w:r>
            <w:r>
              <w:rPr>
                <w:sz w:val="28"/>
              </w:rPr>
              <w:t>ванию</w:t>
            </w:r>
          </w:p>
        </w:tc>
        <w:tc>
          <w:tcPr>
            <w:tcW w:w="2409" w:type="dxa"/>
          </w:tcPr>
          <w:p w:rsidR="00BC1CA5" w:rsidRDefault="007D08DB">
            <w:pPr>
              <w:pStyle w:val="TableParagraph"/>
              <w:spacing w:before="40"/>
              <w:ind w:left="4"/>
              <w:rPr>
                <w:sz w:val="28"/>
              </w:rPr>
            </w:pPr>
            <w:r>
              <w:rPr>
                <w:sz w:val="28"/>
              </w:rPr>
              <w:t>4/4</w:t>
            </w:r>
          </w:p>
        </w:tc>
        <w:tc>
          <w:tcPr>
            <w:tcW w:w="4820" w:type="dxa"/>
          </w:tcPr>
          <w:p w:rsidR="00BC1CA5" w:rsidRDefault="0022664F">
            <w:pPr>
              <w:pStyle w:val="TableParagraph"/>
              <w:spacing w:line="199" w:lineRule="auto"/>
              <w:ind w:left="4"/>
              <w:rPr>
                <w:sz w:val="28"/>
              </w:rPr>
            </w:pPr>
            <w:r>
              <w:rPr>
                <w:sz w:val="28"/>
              </w:rPr>
              <w:t>высшее</w:t>
            </w:r>
            <w:r>
              <w:rPr>
                <w:spacing w:val="41"/>
                <w:sz w:val="28"/>
              </w:rPr>
              <w:t xml:space="preserve"> </w:t>
            </w:r>
            <w:r>
              <w:rPr>
                <w:sz w:val="28"/>
              </w:rPr>
              <w:t>профессиональное</w:t>
            </w:r>
            <w:r>
              <w:rPr>
                <w:spacing w:val="42"/>
                <w:sz w:val="28"/>
              </w:rPr>
              <w:t xml:space="preserve"> </w:t>
            </w:r>
            <w:r>
              <w:rPr>
                <w:sz w:val="28"/>
              </w:rPr>
              <w:t>образование</w:t>
            </w:r>
            <w:r>
              <w:rPr>
                <w:spacing w:val="-67"/>
                <w:sz w:val="28"/>
              </w:rPr>
              <w:t xml:space="preserve"> </w:t>
            </w:r>
            <w:r>
              <w:rPr>
                <w:sz w:val="28"/>
              </w:rPr>
              <w:t>или</w:t>
            </w:r>
          </w:p>
          <w:p w:rsidR="00BC1CA5" w:rsidRDefault="0022664F">
            <w:pPr>
              <w:pStyle w:val="TableParagraph"/>
              <w:spacing w:line="244" w:lineRule="exact"/>
              <w:ind w:left="4"/>
              <w:rPr>
                <w:sz w:val="28"/>
              </w:rPr>
            </w:pPr>
            <w:r>
              <w:rPr>
                <w:sz w:val="28"/>
              </w:rPr>
              <w:t>среднее</w:t>
            </w:r>
            <w:r>
              <w:rPr>
                <w:spacing w:val="46"/>
                <w:sz w:val="28"/>
              </w:rPr>
              <w:t xml:space="preserve"> </w:t>
            </w:r>
            <w:r>
              <w:rPr>
                <w:sz w:val="28"/>
              </w:rPr>
              <w:t>профессиональное</w:t>
            </w:r>
          </w:p>
          <w:p w:rsidR="00BC1CA5" w:rsidRDefault="0022664F">
            <w:pPr>
              <w:pStyle w:val="TableParagraph"/>
              <w:tabs>
                <w:tab w:val="left" w:pos="3259"/>
              </w:tabs>
              <w:spacing w:line="270" w:lineRule="exact"/>
              <w:ind w:left="1125"/>
              <w:rPr>
                <w:sz w:val="28"/>
              </w:rPr>
            </w:pPr>
            <w:r>
              <w:rPr>
                <w:sz w:val="28"/>
              </w:rPr>
              <w:t>образование</w:t>
            </w:r>
            <w:r>
              <w:rPr>
                <w:sz w:val="28"/>
              </w:rPr>
              <w:tab/>
              <w:t>по</w:t>
            </w:r>
          </w:p>
        </w:tc>
        <w:tc>
          <w:tcPr>
            <w:tcW w:w="2329" w:type="dxa"/>
          </w:tcPr>
          <w:p w:rsidR="00BC1CA5" w:rsidRDefault="007D08DB">
            <w:pPr>
              <w:pStyle w:val="TableParagraph"/>
              <w:spacing w:before="40"/>
              <w:ind w:left="2"/>
              <w:rPr>
                <w:sz w:val="28"/>
              </w:rPr>
            </w:pPr>
            <w:r>
              <w:rPr>
                <w:sz w:val="28"/>
              </w:rPr>
              <w:t>4</w:t>
            </w:r>
          </w:p>
        </w:tc>
      </w:tr>
    </w:tbl>
    <w:p w:rsidR="00BC1CA5" w:rsidRDefault="00BC1CA5">
      <w:pPr>
        <w:rPr>
          <w:sz w:val="28"/>
        </w:rPr>
        <w:sectPr w:rsidR="00BC1CA5">
          <w:pgSz w:w="16850" w:h="11920" w:orient="landscape"/>
          <w:pgMar w:top="1040" w:right="420" w:bottom="860" w:left="1220" w:header="0" w:footer="668" w:gutter="0"/>
          <w:cols w:space="720"/>
        </w:sectPr>
      </w:pPr>
    </w:p>
    <w:p w:rsidR="00BC1CA5" w:rsidRDefault="00BC1CA5">
      <w:pPr>
        <w:pStyle w:val="a3"/>
        <w:spacing w:before="4"/>
        <w:ind w:left="0"/>
        <w:jc w:val="left"/>
        <w:rPr>
          <w:b/>
          <w:sz w:val="27"/>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5"/>
        <w:gridCol w:w="2409"/>
        <w:gridCol w:w="4820"/>
        <w:gridCol w:w="2328"/>
      </w:tblGrid>
      <w:tr w:rsidR="00BC1CA5" w:rsidTr="00401C8A">
        <w:trPr>
          <w:trHeight w:val="4185"/>
        </w:trPr>
        <w:tc>
          <w:tcPr>
            <w:tcW w:w="1985" w:type="dxa"/>
          </w:tcPr>
          <w:p w:rsidR="00BC1CA5" w:rsidRDefault="00BC1CA5">
            <w:pPr>
              <w:pStyle w:val="TableParagraph"/>
              <w:ind w:left="0"/>
              <w:rPr>
                <w:sz w:val="28"/>
              </w:rPr>
            </w:pPr>
          </w:p>
        </w:tc>
        <w:tc>
          <w:tcPr>
            <w:tcW w:w="4395" w:type="dxa"/>
          </w:tcPr>
          <w:p w:rsidR="00BC1CA5" w:rsidRDefault="0022664F">
            <w:pPr>
              <w:pStyle w:val="TableParagraph"/>
              <w:ind w:left="5" w:right="83"/>
              <w:jc w:val="both"/>
              <w:rPr>
                <w:sz w:val="28"/>
              </w:rPr>
            </w:pPr>
            <w:r>
              <w:rPr>
                <w:sz w:val="28"/>
              </w:rPr>
              <w:t>общей культуры личности, социализа-</w:t>
            </w:r>
            <w:r>
              <w:rPr>
                <w:spacing w:val="1"/>
                <w:sz w:val="28"/>
              </w:rPr>
              <w:t xml:space="preserve"> </w:t>
            </w:r>
            <w:r>
              <w:rPr>
                <w:sz w:val="28"/>
              </w:rPr>
              <w:t>ции,</w:t>
            </w:r>
            <w:r>
              <w:rPr>
                <w:spacing w:val="1"/>
                <w:sz w:val="28"/>
              </w:rPr>
              <w:t xml:space="preserve"> </w:t>
            </w:r>
            <w:r>
              <w:rPr>
                <w:sz w:val="28"/>
              </w:rPr>
              <w:t>осознанного</w:t>
            </w:r>
            <w:r>
              <w:rPr>
                <w:spacing w:val="1"/>
                <w:sz w:val="28"/>
              </w:rPr>
              <w:t xml:space="preserve"> </w:t>
            </w:r>
            <w:r>
              <w:rPr>
                <w:sz w:val="28"/>
              </w:rPr>
              <w:t>выбора</w:t>
            </w:r>
            <w:r>
              <w:rPr>
                <w:spacing w:val="1"/>
                <w:sz w:val="28"/>
              </w:rPr>
              <w:t xml:space="preserve"> </w:t>
            </w:r>
            <w:r>
              <w:rPr>
                <w:sz w:val="28"/>
              </w:rPr>
              <w:t>и</w:t>
            </w:r>
            <w:r>
              <w:rPr>
                <w:spacing w:val="1"/>
                <w:sz w:val="28"/>
              </w:rPr>
              <w:t xml:space="preserve"> </w:t>
            </w:r>
            <w:r>
              <w:rPr>
                <w:sz w:val="28"/>
              </w:rPr>
              <w:t>освоения</w:t>
            </w:r>
            <w:r>
              <w:rPr>
                <w:spacing w:val="-67"/>
                <w:sz w:val="28"/>
              </w:rPr>
              <w:t xml:space="preserve"> </w:t>
            </w:r>
            <w:r>
              <w:rPr>
                <w:sz w:val="28"/>
              </w:rPr>
              <w:t>образовательных</w:t>
            </w:r>
            <w:r>
              <w:rPr>
                <w:spacing w:val="-3"/>
                <w:sz w:val="28"/>
              </w:rPr>
              <w:t xml:space="preserve"> </w:t>
            </w:r>
            <w:r>
              <w:rPr>
                <w:sz w:val="28"/>
              </w:rPr>
              <w:t>программ</w:t>
            </w:r>
          </w:p>
        </w:tc>
        <w:tc>
          <w:tcPr>
            <w:tcW w:w="2409" w:type="dxa"/>
          </w:tcPr>
          <w:p w:rsidR="00BC1CA5" w:rsidRDefault="00BC1CA5">
            <w:pPr>
              <w:pStyle w:val="TableParagraph"/>
              <w:ind w:left="0"/>
              <w:rPr>
                <w:sz w:val="28"/>
              </w:rPr>
            </w:pPr>
          </w:p>
        </w:tc>
        <w:tc>
          <w:tcPr>
            <w:tcW w:w="4820" w:type="dxa"/>
          </w:tcPr>
          <w:p w:rsidR="00BC1CA5" w:rsidRDefault="0022664F">
            <w:pPr>
              <w:pStyle w:val="TableParagraph"/>
              <w:ind w:left="5" w:right="86"/>
              <w:jc w:val="both"/>
              <w:rPr>
                <w:sz w:val="28"/>
              </w:rPr>
            </w:pPr>
            <w:r>
              <w:rPr>
                <w:sz w:val="28"/>
              </w:rPr>
              <w:t>направлению</w:t>
            </w:r>
            <w:r>
              <w:rPr>
                <w:spacing w:val="70"/>
                <w:sz w:val="28"/>
              </w:rPr>
              <w:t xml:space="preserve"> </w:t>
            </w:r>
            <w:r>
              <w:rPr>
                <w:sz w:val="28"/>
              </w:rPr>
              <w:t>подготовки</w:t>
            </w:r>
            <w:r>
              <w:rPr>
                <w:spacing w:val="70"/>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педагогика»</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соответ-</w:t>
            </w:r>
            <w:r>
              <w:rPr>
                <w:spacing w:val="1"/>
                <w:sz w:val="28"/>
              </w:rPr>
              <w:t xml:space="preserve"> </w:t>
            </w:r>
            <w:r>
              <w:rPr>
                <w:sz w:val="28"/>
              </w:rPr>
              <w:t>ствующей преподаваемому предмету, без</w:t>
            </w:r>
            <w:r>
              <w:rPr>
                <w:spacing w:val="-67"/>
                <w:sz w:val="28"/>
              </w:rPr>
              <w:t xml:space="preserve"> </w:t>
            </w:r>
            <w:r>
              <w:rPr>
                <w:sz w:val="28"/>
              </w:rPr>
              <w:t>предъявления требований к стажу рабо-</w:t>
            </w:r>
            <w:r>
              <w:rPr>
                <w:spacing w:val="1"/>
                <w:sz w:val="28"/>
              </w:rPr>
              <w:t xml:space="preserve"> </w:t>
            </w:r>
            <w:r>
              <w:rPr>
                <w:sz w:val="28"/>
              </w:rPr>
              <w:t>ты либо высшее профессиональное обра-</w:t>
            </w:r>
            <w:r>
              <w:rPr>
                <w:spacing w:val="-67"/>
                <w:sz w:val="28"/>
              </w:rPr>
              <w:t xml:space="preserve"> </w:t>
            </w:r>
            <w:r>
              <w:rPr>
                <w:sz w:val="28"/>
              </w:rPr>
              <w:t>зование</w:t>
            </w:r>
            <w:r>
              <w:rPr>
                <w:spacing w:val="-1"/>
                <w:sz w:val="28"/>
              </w:rPr>
              <w:t xml:space="preserve"> </w:t>
            </w:r>
            <w:r>
              <w:rPr>
                <w:sz w:val="28"/>
              </w:rPr>
              <w:t>или</w:t>
            </w:r>
            <w:r>
              <w:rPr>
                <w:spacing w:val="-1"/>
                <w:sz w:val="28"/>
              </w:rPr>
              <w:t xml:space="preserve"> </w:t>
            </w:r>
            <w:r>
              <w:rPr>
                <w:sz w:val="28"/>
              </w:rPr>
              <w:t>среднее</w:t>
            </w:r>
            <w:r>
              <w:rPr>
                <w:spacing w:val="-3"/>
                <w:sz w:val="28"/>
              </w:rPr>
              <w:t xml:space="preserve"> </w:t>
            </w:r>
            <w:r>
              <w:rPr>
                <w:sz w:val="28"/>
              </w:rPr>
              <w:t>профессиональное</w:t>
            </w:r>
          </w:p>
          <w:p w:rsidR="00BC1CA5" w:rsidRDefault="0022664F">
            <w:pPr>
              <w:pStyle w:val="TableParagraph"/>
              <w:ind w:left="2642" w:right="219"/>
              <w:rPr>
                <w:sz w:val="28"/>
              </w:rPr>
            </w:pPr>
            <w:r>
              <w:rPr>
                <w:sz w:val="28"/>
              </w:rPr>
              <w:t>образование</w:t>
            </w:r>
            <w:r>
              <w:rPr>
                <w:spacing w:val="1"/>
                <w:sz w:val="28"/>
              </w:rPr>
              <w:t xml:space="preserve"> </w:t>
            </w:r>
            <w:r>
              <w:rPr>
                <w:sz w:val="28"/>
              </w:rPr>
              <w:t>идополнительное</w:t>
            </w:r>
            <w:r>
              <w:rPr>
                <w:spacing w:val="1"/>
                <w:sz w:val="28"/>
              </w:rPr>
              <w:t xml:space="preserve"> </w:t>
            </w:r>
            <w:r>
              <w:rPr>
                <w:spacing w:val="-1"/>
                <w:sz w:val="28"/>
              </w:rPr>
              <w:t>профессиональное</w:t>
            </w:r>
          </w:p>
          <w:p w:rsidR="00BC1CA5" w:rsidRDefault="0022664F">
            <w:pPr>
              <w:pStyle w:val="TableParagraph"/>
              <w:ind w:left="5" w:right="88"/>
              <w:rPr>
                <w:sz w:val="28"/>
              </w:rPr>
            </w:pPr>
            <w:r>
              <w:rPr>
                <w:sz w:val="28"/>
              </w:rPr>
              <w:t>образование</w:t>
            </w:r>
            <w:r>
              <w:rPr>
                <w:spacing w:val="39"/>
                <w:sz w:val="28"/>
              </w:rPr>
              <w:t xml:space="preserve"> </w:t>
            </w:r>
            <w:r>
              <w:rPr>
                <w:sz w:val="28"/>
              </w:rPr>
              <w:t>по</w:t>
            </w:r>
            <w:r>
              <w:rPr>
                <w:spacing w:val="40"/>
                <w:sz w:val="28"/>
              </w:rPr>
              <w:t xml:space="preserve"> </w:t>
            </w:r>
            <w:r>
              <w:rPr>
                <w:sz w:val="28"/>
              </w:rPr>
              <w:t>направлению</w:t>
            </w:r>
            <w:r>
              <w:rPr>
                <w:spacing w:val="39"/>
                <w:sz w:val="28"/>
              </w:rPr>
              <w:t xml:space="preserve"> </w:t>
            </w:r>
            <w:r>
              <w:rPr>
                <w:sz w:val="28"/>
              </w:rPr>
              <w:t>деятельно-</w:t>
            </w:r>
            <w:r>
              <w:rPr>
                <w:spacing w:val="-67"/>
                <w:sz w:val="28"/>
              </w:rPr>
              <w:t xml:space="preserve"> </w:t>
            </w:r>
            <w:r>
              <w:rPr>
                <w:sz w:val="28"/>
              </w:rPr>
              <w:t>сти вобразовательном</w:t>
            </w:r>
            <w:r>
              <w:rPr>
                <w:spacing w:val="16"/>
                <w:sz w:val="28"/>
              </w:rPr>
              <w:t xml:space="preserve"> </w:t>
            </w:r>
            <w:r>
              <w:rPr>
                <w:sz w:val="28"/>
              </w:rPr>
              <w:t>учреждении</w:t>
            </w:r>
          </w:p>
          <w:p w:rsidR="00BC1CA5" w:rsidRDefault="0022664F">
            <w:pPr>
              <w:pStyle w:val="TableParagraph"/>
              <w:tabs>
                <w:tab w:val="left" w:pos="3346"/>
              </w:tabs>
              <w:spacing w:line="322" w:lineRule="exact"/>
              <w:ind w:left="5" w:right="90" w:firstLine="2637"/>
              <w:rPr>
                <w:sz w:val="28"/>
              </w:rPr>
            </w:pPr>
            <w:r>
              <w:rPr>
                <w:sz w:val="28"/>
              </w:rPr>
              <w:t>без</w:t>
            </w:r>
            <w:r>
              <w:rPr>
                <w:sz w:val="28"/>
              </w:rPr>
              <w:tab/>
            </w:r>
            <w:r>
              <w:rPr>
                <w:spacing w:val="-1"/>
                <w:sz w:val="28"/>
              </w:rPr>
              <w:t>предъявления</w:t>
            </w:r>
            <w:r>
              <w:rPr>
                <w:spacing w:val="-67"/>
                <w:sz w:val="28"/>
              </w:rPr>
              <w:t xml:space="preserve"> </w:t>
            </w:r>
            <w:r>
              <w:rPr>
                <w:sz w:val="28"/>
              </w:rPr>
              <w:t>требований</w:t>
            </w:r>
            <w:r>
              <w:rPr>
                <w:spacing w:val="-2"/>
                <w:sz w:val="28"/>
              </w:rPr>
              <w:t xml:space="preserve"> </w:t>
            </w:r>
            <w:r>
              <w:rPr>
                <w:sz w:val="28"/>
              </w:rPr>
              <w:t>к стажу</w:t>
            </w:r>
            <w:r>
              <w:rPr>
                <w:spacing w:val="-12"/>
                <w:sz w:val="28"/>
              </w:rPr>
              <w:t xml:space="preserve"> </w:t>
            </w:r>
            <w:r>
              <w:rPr>
                <w:sz w:val="28"/>
              </w:rPr>
              <w:t>работы</w:t>
            </w:r>
          </w:p>
        </w:tc>
        <w:tc>
          <w:tcPr>
            <w:tcW w:w="2328" w:type="dxa"/>
          </w:tcPr>
          <w:p w:rsidR="00BC1CA5" w:rsidRDefault="00BC1CA5">
            <w:pPr>
              <w:pStyle w:val="TableParagraph"/>
              <w:ind w:left="0"/>
              <w:rPr>
                <w:sz w:val="28"/>
              </w:rPr>
            </w:pPr>
          </w:p>
        </w:tc>
      </w:tr>
      <w:tr w:rsidR="00BC1CA5" w:rsidTr="00401C8A">
        <w:trPr>
          <w:trHeight w:val="3864"/>
        </w:trPr>
        <w:tc>
          <w:tcPr>
            <w:tcW w:w="1985"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22664F">
            <w:pPr>
              <w:pStyle w:val="TableParagraph"/>
              <w:spacing w:before="259"/>
              <w:ind w:left="4" w:right="904"/>
              <w:jc w:val="both"/>
              <w:rPr>
                <w:b/>
                <w:sz w:val="28"/>
              </w:rPr>
            </w:pPr>
            <w:r>
              <w:rPr>
                <w:b/>
                <w:sz w:val="28"/>
              </w:rPr>
              <w:t>педагог-</w:t>
            </w:r>
            <w:r>
              <w:rPr>
                <w:b/>
                <w:spacing w:val="-68"/>
                <w:sz w:val="28"/>
              </w:rPr>
              <w:t xml:space="preserve"> </w:t>
            </w:r>
            <w:r>
              <w:rPr>
                <w:b/>
                <w:sz w:val="28"/>
              </w:rPr>
              <w:t>психоло</w:t>
            </w:r>
            <w:r>
              <w:rPr>
                <w:b/>
                <w:spacing w:val="-68"/>
                <w:sz w:val="28"/>
              </w:rPr>
              <w:t xml:space="preserve"> </w:t>
            </w:r>
            <w:r>
              <w:rPr>
                <w:b/>
                <w:sz w:val="28"/>
              </w:rPr>
              <w:t>г</w:t>
            </w:r>
          </w:p>
        </w:tc>
        <w:tc>
          <w:tcPr>
            <w:tcW w:w="4395" w:type="dxa"/>
          </w:tcPr>
          <w:p w:rsidR="00BC1CA5" w:rsidRDefault="0022664F">
            <w:pPr>
              <w:pStyle w:val="TableParagraph"/>
              <w:tabs>
                <w:tab w:val="left" w:pos="923"/>
                <w:tab w:val="left" w:pos="1335"/>
                <w:tab w:val="left" w:pos="1581"/>
                <w:tab w:val="left" w:pos="2703"/>
                <w:tab w:val="left" w:pos="3041"/>
                <w:tab w:val="left" w:pos="3496"/>
              </w:tabs>
              <w:ind w:left="5" w:right="86"/>
              <w:rPr>
                <w:sz w:val="28"/>
              </w:rPr>
            </w:pPr>
            <w:r>
              <w:rPr>
                <w:sz w:val="28"/>
              </w:rPr>
              <w:t>осуществляет</w:t>
            </w:r>
            <w:r>
              <w:rPr>
                <w:sz w:val="28"/>
              </w:rPr>
              <w:tab/>
              <w:t>профессиональ-</w:t>
            </w:r>
            <w:r>
              <w:rPr>
                <w:spacing w:val="1"/>
                <w:sz w:val="28"/>
              </w:rPr>
              <w:t xml:space="preserve"> </w:t>
            </w:r>
            <w:r>
              <w:rPr>
                <w:sz w:val="28"/>
              </w:rPr>
              <w:t>ную</w:t>
            </w:r>
            <w:r>
              <w:rPr>
                <w:spacing w:val="67"/>
                <w:sz w:val="28"/>
              </w:rPr>
              <w:t xml:space="preserve"> </w:t>
            </w:r>
            <w:r>
              <w:rPr>
                <w:sz w:val="28"/>
              </w:rPr>
              <w:t>деятельность,</w:t>
            </w:r>
            <w:r>
              <w:rPr>
                <w:spacing w:val="52"/>
                <w:sz w:val="28"/>
              </w:rPr>
              <w:t xml:space="preserve"> </w:t>
            </w:r>
            <w:r>
              <w:rPr>
                <w:sz w:val="28"/>
              </w:rPr>
              <w:t>направленную</w:t>
            </w:r>
            <w:r>
              <w:rPr>
                <w:spacing w:val="53"/>
                <w:sz w:val="28"/>
              </w:rPr>
              <w:t xml:space="preserve"> </w:t>
            </w:r>
            <w:r>
              <w:rPr>
                <w:sz w:val="28"/>
              </w:rPr>
              <w:t>на</w:t>
            </w:r>
            <w:r>
              <w:rPr>
                <w:spacing w:val="-67"/>
                <w:sz w:val="28"/>
              </w:rPr>
              <w:t xml:space="preserve"> </w:t>
            </w:r>
            <w:r>
              <w:rPr>
                <w:sz w:val="28"/>
              </w:rPr>
              <w:t>сохранение</w:t>
            </w:r>
            <w:r>
              <w:rPr>
                <w:sz w:val="28"/>
              </w:rPr>
              <w:tab/>
              <w:t>психического,</w:t>
            </w:r>
            <w:r>
              <w:rPr>
                <w:sz w:val="28"/>
              </w:rPr>
              <w:tab/>
            </w:r>
            <w:r>
              <w:rPr>
                <w:spacing w:val="-1"/>
                <w:sz w:val="28"/>
              </w:rPr>
              <w:t>соматиче-</w:t>
            </w:r>
            <w:r>
              <w:rPr>
                <w:spacing w:val="-67"/>
                <w:sz w:val="28"/>
              </w:rPr>
              <w:t xml:space="preserve"> </w:t>
            </w:r>
            <w:r>
              <w:rPr>
                <w:sz w:val="28"/>
              </w:rPr>
              <w:t>ского</w:t>
            </w:r>
            <w:r>
              <w:rPr>
                <w:sz w:val="28"/>
              </w:rPr>
              <w:tab/>
              <w:t>и</w:t>
            </w:r>
            <w:r>
              <w:rPr>
                <w:sz w:val="28"/>
              </w:rPr>
              <w:tab/>
              <w:t>социального</w:t>
            </w:r>
            <w:r>
              <w:rPr>
                <w:sz w:val="28"/>
              </w:rPr>
              <w:tab/>
            </w:r>
            <w:r>
              <w:rPr>
                <w:spacing w:val="-1"/>
                <w:sz w:val="28"/>
              </w:rPr>
              <w:t>благополучия</w:t>
            </w:r>
            <w:r>
              <w:rPr>
                <w:spacing w:val="-67"/>
                <w:sz w:val="28"/>
              </w:rPr>
              <w:t xml:space="preserve"> </w:t>
            </w:r>
            <w:r>
              <w:rPr>
                <w:sz w:val="28"/>
              </w:rPr>
              <w:t>обучающихся</w:t>
            </w:r>
          </w:p>
        </w:tc>
        <w:tc>
          <w:tcPr>
            <w:tcW w:w="240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8"/>
              <w:ind w:left="0"/>
              <w:rPr>
                <w:b/>
                <w:sz w:val="36"/>
              </w:rPr>
            </w:pPr>
          </w:p>
          <w:p w:rsidR="00BC1CA5" w:rsidRDefault="0022664F">
            <w:pPr>
              <w:pStyle w:val="TableParagraph"/>
              <w:ind w:left="5"/>
              <w:rPr>
                <w:sz w:val="28"/>
              </w:rPr>
            </w:pPr>
            <w:r>
              <w:rPr>
                <w:sz w:val="28"/>
              </w:rPr>
              <w:t>1/1</w:t>
            </w:r>
          </w:p>
        </w:tc>
        <w:tc>
          <w:tcPr>
            <w:tcW w:w="4820" w:type="dxa"/>
          </w:tcPr>
          <w:p w:rsidR="00BC1CA5" w:rsidRDefault="0022664F">
            <w:pPr>
              <w:pStyle w:val="TableParagraph"/>
              <w:tabs>
                <w:tab w:val="left" w:pos="2292"/>
              </w:tabs>
              <w:ind w:left="5" w:right="86"/>
              <w:jc w:val="both"/>
              <w:rPr>
                <w:sz w:val="28"/>
              </w:rPr>
            </w:pPr>
            <w:r>
              <w:rPr>
                <w:sz w:val="28"/>
              </w:rPr>
              <w:t>высшее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pacing w:val="-1"/>
                <w:sz w:val="28"/>
              </w:rPr>
              <w:t xml:space="preserve">или среднее </w:t>
            </w:r>
            <w:r>
              <w:rPr>
                <w:sz w:val="28"/>
              </w:rPr>
              <w:t>профессиональное образова-</w:t>
            </w:r>
            <w:r>
              <w:rPr>
                <w:spacing w:val="-67"/>
                <w:sz w:val="28"/>
              </w:rPr>
              <w:t xml:space="preserve"> </w:t>
            </w:r>
            <w:r>
              <w:rPr>
                <w:sz w:val="28"/>
              </w:rPr>
              <w:t>ние по направлению подготовки «Педа-</w:t>
            </w:r>
            <w:r>
              <w:rPr>
                <w:spacing w:val="1"/>
                <w:sz w:val="28"/>
              </w:rPr>
              <w:t xml:space="preserve"> </w:t>
            </w:r>
            <w:r>
              <w:rPr>
                <w:sz w:val="28"/>
              </w:rPr>
              <w:t>гогика</w:t>
            </w:r>
            <w:r>
              <w:rPr>
                <w:spacing w:val="1"/>
                <w:sz w:val="28"/>
              </w:rPr>
              <w:t xml:space="preserve"> </w:t>
            </w:r>
            <w:r>
              <w:rPr>
                <w:sz w:val="28"/>
              </w:rPr>
              <w:t>и психология»</w:t>
            </w:r>
            <w:r>
              <w:rPr>
                <w:spacing w:val="1"/>
                <w:sz w:val="28"/>
              </w:rPr>
              <w:t xml:space="preserve"> </w:t>
            </w:r>
            <w:r>
              <w:rPr>
                <w:sz w:val="28"/>
              </w:rPr>
              <w:t>без</w:t>
            </w:r>
            <w:r>
              <w:rPr>
                <w:spacing w:val="1"/>
                <w:sz w:val="28"/>
              </w:rPr>
              <w:t xml:space="preserve"> </w:t>
            </w:r>
            <w:r>
              <w:rPr>
                <w:sz w:val="28"/>
              </w:rPr>
              <w:t>предъявления</w:t>
            </w:r>
            <w:r>
              <w:rPr>
                <w:spacing w:val="-67"/>
                <w:sz w:val="28"/>
              </w:rPr>
              <w:t xml:space="preserve"> </w:t>
            </w:r>
            <w:r>
              <w:rPr>
                <w:sz w:val="28"/>
              </w:rPr>
              <w:t>требований к стажу работы либо высшее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или</w:t>
            </w:r>
            <w:r>
              <w:rPr>
                <w:spacing w:val="-67"/>
                <w:sz w:val="28"/>
              </w:rPr>
              <w:t xml:space="preserve"> </w:t>
            </w:r>
            <w:r>
              <w:rPr>
                <w:sz w:val="28"/>
              </w:rPr>
              <w:t>среднее</w:t>
            </w:r>
            <w:r>
              <w:rPr>
                <w:spacing w:val="70"/>
                <w:sz w:val="28"/>
              </w:rPr>
              <w:t xml:space="preserve"> </w:t>
            </w:r>
            <w:r>
              <w:rPr>
                <w:sz w:val="28"/>
              </w:rPr>
              <w:t>профессиональное</w:t>
            </w:r>
            <w:r>
              <w:rPr>
                <w:spacing w:val="70"/>
                <w:sz w:val="28"/>
              </w:rPr>
              <w:t xml:space="preserve"> </w:t>
            </w:r>
            <w:r>
              <w:rPr>
                <w:sz w:val="28"/>
              </w:rPr>
              <w:t>образование</w:t>
            </w:r>
            <w:r>
              <w:rPr>
                <w:spacing w:val="1"/>
                <w:sz w:val="28"/>
              </w:rPr>
              <w:t xml:space="preserve"> </w:t>
            </w:r>
            <w:r>
              <w:rPr>
                <w:sz w:val="28"/>
              </w:rPr>
              <w:t>и дополнительное профессиональное об-</w:t>
            </w:r>
            <w:r>
              <w:rPr>
                <w:spacing w:val="1"/>
                <w:sz w:val="28"/>
              </w:rPr>
              <w:t xml:space="preserve"> </w:t>
            </w:r>
            <w:r>
              <w:rPr>
                <w:sz w:val="28"/>
              </w:rPr>
              <w:t>разование</w:t>
            </w:r>
            <w:r>
              <w:rPr>
                <w:sz w:val="28"/>
              </w:rPr>
              <w:tab/>
              <w:t>по направлению</w:t>
            </w:r>
            <w:r>
              <w:rPr>
                <w:spacing w:val="1"/>
                <w:sz w:val="28"/>
              </w:rPr>
              <w:t xml:space="preserve"> </w:t>
            </w:r>
            <w:r>
              <w:rPr>
                <w:sz w:val="28"/>
              </w:rPr>
              <w:t>под-</w:t>
            </w:r>
            <w:r>
              <w:rPr>
                <w:spacing w:val="1"/>
                <w:sz w:val="28"/>
              </w:rPr>
              <w:t xml:space="preserve"> </w:t>
            </w:r>
            <w:r>
              <w:rPr>
                <w:sz w:val="28"/>
              </w:rPr>
              <w:t>готовки</w:t>
            </w:r>
            <w:r>
              <w:rPr>
                <w:spacing w:val="1"/>
                <w:sz w:val="28"/>
              </w:rPr>
              <w:t xml:space="preserve"> </w:t>
            </w:r>
            <w:r>
              <w:rPr>
                <w:sz w:val="28"/>
              </w:rPr>
              <w:t>«Педагогика</w:t>
            </w:r>
            <w:r>
              <w:rPr>
                <w:spacing w:val="1"/>
                <w:sz w:val="28"/>
              </w:rPr>
              <w:t xml:space="preserve"> </w:t>
            </w:r>
            <w:r>
              <w:rPr>
                <w:sz w:val="28"/>
              </w:rPr>
              <w:t>и психология» без</w:t>
            </w:r>
            <w:r>
              <w:rPr>
                <w:spacing w:val="1"/>
                <w:sz w:val="28"/>
              </w:rPr>
              <w:t xml:space="preserve"> </w:t>
            </w:r>
            <w:r>
              <w:rPr>
                <w:sz w:val="28"/>
              </w:rPr>
              <w:t>предъявления</w:t>
            </w:r>
            <w:r>
              <w:rPr>
                <w:spacing w:val="49"/>
                <w:sz w:val="28"/>
              </w:rPr>
              <w:t xml:space="preserve"> </w:t>
            </w:r>
            <w:r>
              <w:rPr>
                <w:sz w:val="28"/>
              </w:rPr>
              <w:t>требований</w:t>
            </w:r>
            <w:r>
              <w:rPr>
                <w:spacing w:val="49"/>
                <w:sz w:val="28"/>
              </w:rPr>
              <w:t xml:space="preserve"> </w:t>
            </w:r>
            <w:r>
              <w:rPr>
                <w:sz w:val="28"/>
              </w:rPr>
              <w:t>к</w:t>
            </w:r>
            <w:r>
              <w:rPr>
                <w:spacing w:val="47"/>
                <w:sz w:val="28"/>
              </w:rPr>
              <w:t xml:space="preserve"> </w:t>
            </w:r>
            <w:r>
              <w:rPr>
                <w:sz w:val="28"/>
              </w:rPr>
              <w:t>стажу</w:t>
            </w:r>
            <w:r>
              <w:rPr>
                <w:spacing w:val="40"/>
                <w:sz w:val="28"/>
              </w:rPr>
              <w:t xml:space="preserve"> </w:t>
            </w:r>
            <w:r>
              <w:rPr>
                <w:sz w:val="28"/>
              </w:rPr>
              <w:t>рабо-</w:t>
            </w:r>
          </w:p>
          <w:p w:rsidR="00BC1CA5" w:rsidRDefault="0022664F">
            <w:pPr>
              <w:pStyle w:val="TableParagraph"/>
              <w:spacing w:line="308" w:lineRule="exact"/>
              <w:ind w:left="5"/>
              <w:rPr>
                <w:sz w:val="28"/>
              </w:rPr>
            </w:pPr>
            <w:r>
              <w:rPr>
                <w:sz w:val="28"/>
              </w:rPr>
              <w:t>ты</w:t>
            </w:r>
          </w:p>
        </w:tc>
        <w:tc>
          <w:tcPr>
            <w:tcW w:w="2328"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spacing w:before="8"/>
              <w:ind w:left="0"/>
              <w:rPr>
                <w:b/>
                <w:sz w:val="36"/>
              </w:rPr>
            </w:pPr>
          </w:p>
          <w:p w:rsidR="00BC1CA5" w:rsidRDefault="0022664F">
            <w:pPr>
              <w:pStyle w:val="TableParagraph"/>
              <w:ind w:left="3"/>
              <w:rPr>
                <w:sz w:val="28"/>
              </w:rPr>
            </w:pPr>
            <w:r>
              <w:rPr>
                <w:sz w:val="28"/>
              </w:rPr>
              <w:t>1</w:t>
            </w:r>
          </w:p>
        </w:tc>
      </w:tr>
    </w:tbl>
    <w:p w:rsidR="00BC1CA5" w:rsidRDefault="00BC1CA5">
      <w:pPr>
        <w:rPr>
          <w:sz w:val="28"/>
        </w:rPr>
        <w:sectPr w:rsidR="00BC1CA5">
          <w:pgSz w:w="16850" w:h="11920" w:orient="landscape"/>
          <w:pgMar w:top="1100" w:right="420" w:bottom="860" w:left="1220" w:header="0" w:footer="66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4536"/>
        <w:gridCol w:w="1559"/>
        <w:gridCol w:w="5245"/>
        <w:gridCol w:w="2186"/>
      </w:tblGrid>
      <w:tr w:rsidR="00BC1CA5" w:rsidTr="00401C8A">
        <w:trPr>
          <w:trHeight w:val="2256"/>
        </w:trPr>
        <w:tc>
          <w:tcPr>
            <w:tcW w:w="1986"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22664F">
            <w:pPr>
              <w:pStyle w:val="TableParagraph"/>
              <w:spacing w:before="179"/>
              <w:ind w:left="4"/>
              <w:rPr>
                <w:b/>
                <w:sz w:val="28"/>
              </w:rPr>
            </w:pPr>
            <w:r>
              <w:rPr>
                <w:b/>
                <w:sz w:val="28"/>
              </w:rPr>
              <w:t>библиотекарь</w:t>
            </w:r>
          </w:p>
        </w:tc>
        <w:tc>
          <w:tcPr>
            <w:tcW w:w="4536" w:type="dxa"/>
          </w:tcPr>
          <w:p w:rsidR="00BC1CA5" w:rsidRDefault="0022664F">
            <w:pPr>
              <w:pStyle w:val="TableParagraph"/>
              <w:tabs>
                <w:tab w:val="left" w:pos="3545"/>
              </w:tabs>
              <w:ind w:left="5" w:right="86"/>
              <w:rPr>
                <w:sz w:val="28"/>
              </w:rPr>
            </w:pPr>
            <w:r>
              <w:rPr>
                <w:sz w:val="28"/>
              </w:rPr>
              <w:t>обеспечивает</w:t>
            </w:r>
            <w:r>
              <w:rPr>
                <w:spacing w:val="17"/>
                <w:sz w:val="28"/>
              </w:rPr>
              <w:t xml:space="preserve"> </w:t>
            </w:r>
            <w:r>
              <w:rPr>
                <w:sz w:val="28"/>
              </w:rPr>
              <w:t>доступ</w:t>
            </w:r>
            <w:r>
              <w:rPr>
                <w:spacing w:val="17"/>
                <w:sz w:val="28"/>
              </w:rPr>
              <w:t xml:space="preserve"> </w:t>
            </w:r>
            <w:r>
              <w:rPr>
                <w:sz w:val="28"/>
              </w:rPr>
              <w:t>обучающихся</w:t>
            </w:r>
            <w:r>
              <w:rPr>
                <w:spacing w:val="17"/>
                <w:sz w:val="28"/>
              </w:rPr>
              <w:t xml:space="preserve"> </w:t>
            </w:r>
            <w:r>
              <w:rPr>
                <w:sz w:val="28"/>
              </w:rPr>
              <w:t>к</w:t>
            </w:r>
            <w:r>
              <w:rPr>
                <w:spacing w:val="-67"/>
                <w:sz w:val="28"/>
              </w:rPr>
              <w:t xml:space="preserve"> </w:t>
            </w:r>
            <w:r>
              <w:rPr>
                <w:sz w:val="28"/>
              </w:rPr>
              <w:t>информационным</w:t>
            </w:r>
            <w:r>
              <w:rPr>
                <w:spacing w:val="16"/>
                <w:sz w:val="28"/>
              </w:rPr>
              <w:t xml:space="preserve"> </w:t>
            </w:r>
            <w:r>
              <w:rPr>
                <w:sz w:val="28"/>
              </w:rPr>
              <w:t>ресурсам,</w:t>
            </w:r>
            <w:r>
              <w:rPr>
                <w:spacing w:val="17"/>
                <w:sz w:val="28"/>
              </w:rPr>
              <w:t xml:space="preserve"> </w:t>
            </w:r>
            <w:r>
              <w:rPr>
                <w:sz w:val="28"/>
              </w:rPr>
              <w:t>участвует</w:t>
            </w:r>
            <w:r>
              <w:rPr>
                <w:spacing w:val="-67"/>
                <w:sz w:val="28"/>
              </w:rPr>
              <w:t xml:space="preserve"> </w:t>
            </w:r>
            <w:r>
              <w:rPr>
                <w:sz w:val="28"/>
              </w:rPr>
              <w:t>в</w:t>
            </w:r>
            <w:r>
              <w:rPr>
                <w:spacing w:val="-5"/>
                <w:sz w:val="28"/>
              </w:rPr>
              <w:t xml:space="preserve"> </w:t>
            </w:r>
            <w:r>
              <w:rPr>
                <w:sz w:val="28"/>
              </w:rPr>
              <w:t>их</w:t>
            </w:r>
            <w:r>
              <w:rPr>
                <w:spacing w:val="-1"/>
                <w:sz w:val="28"/>
              </w:rPr>
              <w:t xml:space="preserve"> </w:t>
            </w:r>
            <w:r>
              <w:rPr>
                <w:sz w:val="28"/>
              </w:rPr>
              <w:t>духовно-нравственном</w:t>
            </w:r>
            <w:r>
              <w:rPr>
                <w:sz w:val="28"/>
              </w:rPr>
              <w:tab/>
              <w:t>воспита-</w:t>
            </w:r>
            <w:r>
              <w:rPr>
                <w:spacing w:val="1"/>
                <w:sz w:val="28"/>
              </w:rPr>
              <w:t xml:space="preserve"> </w:t>
            </w:r>
            <w:r>
              <w:rPr>
                <w:spacing w:val="-1"/>
                <w:sz w:val="28"/>
              </w:rPr>
              <w:t>нии, профориентации</w:t>
            </w:r>
            <w:r>
              <w:rPr>
                <w:sz w:val="28"/>
              </w:rPr>
              <w:t xml:space="preserve"> и социализации,</w:t>
            </w:r>
            <w:r>
              <w:rPr>
                <w:spacing w:val="-67"/>
                <w:sz w:val="28"/>
              </w:rPr>
              <w:t xml:space="preserve"> </w:t>
            </w:r>
            <w:r>
              <w:rPr>
                <w:sz w:val="28"/>
              </w:rPr>
              <w:t>содействует</w:t>
            </w:r>
            <w:r>
              <w:rPr>
                <w:spacing w:val="-2"/>
                <w:sz w:val="28"/>
              </w:rPr>
              <w:t xml:space="preserve"> </w:t>
            </w:r>
            <w:r>
              <w:rPr>
                <w:sz w:val="28"/>
              </w:rPr>
              <w:t>формированию</w:t>
            </w:r>
          </w:p>
          <w:p w:rsidR="00BC1CA5" w:rsidRDefault="0022664F">
            <w:pPr>
              <w:pStyle w:val="TableParagraph"/>
              <w:tabs>
                <w:tab w:val="left" w:pos="2770"/>
              </w:tabs>
              <w:spacing w:line="322" w:lineRule="exact"/>
              <w:ind w:left="5" w:right="89"/>
              <w:rPr>
                <w:sz w:val="28"/>
              </w:rPr>
            </w:pPr>
            <w:r>
              <w:rPr>
                <w:sz w:val="28"/>
              </w:rPr>
              <w:t>информационной</w:t>
            </w:r>
            <w:r>
              <w:rPr>
                <w:sz w:val="28"/>
              </w:rPr>
              <w:tab/>
            </w:r>
            <w:r>
              <w:rPr>
                <w:spacing w:val="-2"/>
                <w:sz w:val="28"/>
              </w:rPr>
              <w:t>компетентности</w:t>
            </w:r>
            <w:r>
              <w:rPr>
                <w:spacing w:val="-67"/>
                <w:sz w:val="28"/>
              </w:rPr>
              <w:t xml:space="preserve"> </w:t>
            </w:r>
            <w:r>
              <w:rPr>
                <w:sz w:val="28"/>
              </w:rPr>
              <w:t>обучающихся</w:t>
            </w:r>
          </w:p>
        </w:tc>
        <w:tc>
          <w:tcPr>
            <w:tcW w:w="1559" w:type="dxa"/>
          </w:tcPr>
          <w:p w:rsidR="00BC1CA5" w:rsidRDefault="00BC1CA5">
            <w:pPr>
              <w:pStyle w:val="TableParagraph"/>
              <w:ind w:left="0"/>
              <w:rPr>
                <w:b/>
                <w:sz w:val="30"/>
              </w:rPr>
            </w:pPr>
          </w:p>
          <w:p w:rsidR="00BC1CA5" w:rsidRDefault="00BC1CA5">
            <w:pPr>
              <w:pStyle w:val="TableParagraph"/>
              <w:spacing w:before="8"/>
              <w:ind w:left="0"/>
              <w:rPr>
                <w:b/>
                <w:sz w:val="44"/>
              </w:rPr>
            </w:pPr>
          </w:p>
          <w:p w:rsidR="00BC1CA5" w:rsidRDefault="0022664F">
            <w:pPr>
              <w:pStyle w:val="TableParagraph"/>
              <w:ind w:left="5"/>
              <w:rPr>
                <w:sz w:val="28"/>
              </w:rPr>
            </w:pPr>
            <w:r>
              <w:rPr>
                <w:sz w:val="28"/>
              </w:rPr>
              <w:t>1/1</w:t>
            </w:r>
          </w:p>
        </w:tc>
        <w:tc>
          <w:tcPr>
            <w:tcW w:w="5245" w:type="dxa"/>
          </w:tcPr>
          <w:p w:rsidR="00BC1CA5" w:rsidRDefault="0022664F">
            <w:pPr>
              <w:pStyle w:val="TableParagraph"/>
              <w:ind w:left="5" w:right="86"/>
              <w:jc w:val="both"/>
              <w:rPr>
                <w:sz w:val="28"/>
              </w:rPr>
            </w:pPr>
            <w:r>
              <w:rPr>
                <w:sz w:val="28"/>
              </w:rPr>
              <w:t>высшее</w:t>
            </w:r>
            <w:r>
              <w:rPr>
                <w:spacing w:val="1"/>
                <w:sz w:val="28"/>
              </w:rPr>
              <w:t xml:space="preserve"> </w:t>
            </w:r>
            <w:r>
              <w:rPr>
                <w:sz w:val="28"/>
              </w:rPr>
              <w:t>или</w:t>
            </w:r>
            <w:r>
              <w:rPr>
                <w:spacing w:val="1"/>
                <w:sz w:val="28"/>
              </w:rPr>
              <w:t xml:space="preserve"> </w:t>
            </w:r>
            <w:r>
              <w:rPr>
                <w:sz w:val="28"/>
              </w:rPr>
              <w:t>среднее</w:t>
            </w:r>
            <w:r>
              <w:rPr>
                <w:spacing w:val="1"/>
                <w:sz w:val="28"/>
              </w:rPr>
              <w:t xml:space="preserve"> </w:t>
            </w:r>
            <w:r>
              <w:rPr>
                <w:sz w:val="28"/>
              </w:rPr>
              <w:t>профессиональное</w:t>
            </w:r>
            <w:r>
              <w:rPr>
                <w:spacing w:val="1"/>
                <w:sz w:val="28"/>
              </w:rPr>
              <w:t xml:space="preserve"> </w:t>
            </w:r>
            <w:r>
              <w:rPr>
                <w:sz w:val="28"/>
              </w:rPr>
              <w:t>образование по специальности «Библио-</w:t>
            </w:r>
            <w:r>
              <w:rPr>
                <w:spacing w:val="1"/>
                <w:sz w:val="28"/>
              </w:rPr>
              <w:t xml:space="preserve"> </w:t>
            </w:r>
            <w:r>
              <w:rPr>
                <w:sz w:val="28"/>
              </w:rPr>
              <w:t>течно-</w:t>
            </w:r>
            <w:r>
              <w:rPr>
                <w:spacing w:val="-3"/>
                <w:sz w:val="28"/>
              </w:rPr>
              <w:t xml:space="preserve"> </w:t>
            </w:r>
            <w:r>
              <w:rPr>
                <w:sz w:val="28"/>
              </w:rPr>
              <w:t>информационная</w:t>
            </w:r>
            <w:r>
              <w:rPr>
                <w:spacing w:val="-2"/>
                <w:sz w:val="28"/>
              </w:rPr>
              <w:t xml:space="preserve"> </w:t>
            </w:r>
            <w:r>
              <w:rPr>
                <w:sz w:val="28"/>
              </w:rPr>
              <w:t>деятельность».</w:t>
            </w:r>
          </w:p>
        </w:tc>
        <w:tc>
          <w:tcPr>
            <w:tcW w:w="2186" w:type="dxa"/>
          </w:tcPr>
          <w:p w:rsidR="00BC1CA5" w:rsidRDefault="00BC1CA5">
            <w:pPr>
              <w:pStyle w:val="TableParagraph"/>
              <w:ind w:left="0"/>
              <w:rPr>
                <w:b/>
                <w:sz w:val="30"/>
              </w:rPr>
            </w:pPr>
          </w:p>
          <w:p w:rsidR="00BC1CA5" w:rsidRDefault="00BC1CA5">
            <w:pPr>
              <w:pStyle w:val="TableParagraph"/>
              <w:spacing w:before="8"/>
              <w:ind w:left="0"/>
              <w:rPr>
                <w:b/>
                <w:sz w:val="44"/>
              </w:rPr>
            </w:pPr>
          </w:p>
          <w:p w:rsidR="00BC1CA5" w:rsidRDefault="0022664F">
            <w:pPr>
              <w:pStyle w:val="TableParagraph"/>
              <w:ind w:left="3"/>
              <w:rPr>
                <w:sz w:val="28"/>
              </w:rPr>
            </w:pPr>
            <w:r>
              <w:rPr>
                <w:sz w:val="28"/>
              </w:rPr>
              <w:t>1</w:t>
            </w:r>
          </w:p>
        </w:tc>
      </w:tr>
    </w:tbl>
    <w:p w:rsidR="00BC1CA5" w:rsidRDefault="00BC1CA5">
      <w:pPr>
        <w:pStyle w:val="a3"/>
        <w:spacing w:before="10"/>
        <w:ind w:left="0"/>
        <w:jc w:val="left"/>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4536"/>
        <w:gridCol w:w="1559"/>
        <w:gridCol w:w="5245"/>
        <w:gridCol w:w="2186"/>
      </w:tblGrid>
      <w:tr w:rsidR="00BC1CA5" w:rsidTr="00401C8A">
        <w:trPr>
          <w:trHeight w:val="5945"/>
        </w:trPr>
        <w:tc>
          <w:tcPr>
            <w:tcW w:w="1986"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22664F">
            <w:pPr>
              <w:pStyle w:val="TableParagraph"/>
              <w:spacing w:before="186"/>
              <w:ind w:left="4" w:right="166"/>
              <w:rPr>
                <w:b/>
                <w:sz w:val="28"/>
              </w:rPr>
            </w:pPr>
            <w:r>
              <w:rPr>
                <w:b/>
                <w:sz w:val="28"/>
              </w:rPr>
              <w:t>системный</w:t>
            </w:r>
            <w:r>
              <w:rPr>
                <w:b/>
                <w:spacing w:val="1"/>
                <w:sz w:val="28"/>
              </w:rPr>
              <w:t xml:space="preserve"> </w:t>
            </w:r>
            <w:r>
              <w:rPr>
                <w:b/>
                <w:spacing w:val="-1"/>
                <w:sz w:val="28"/>
              </w:rPr>
              <w:t>администрато</w:t>
            </w:r>
            <w:r>
              <w:rPr>
                <w:b/>
                <w:spacing w:val="-67"/>
                <w:sz w:val="28"/>
              </w:rPr>
              <w:t xml:space="preserve"> </w:t>
            </w:r>
            <w:r>
              <w:rPr>
                <w:b/>
                <w:sz w:val="28"/>
              </w:rPr>
              <w:t>р</w:t>
            </w:r>
          </w:p>
        </w:tc>
        <w:tc>
          <w:tcPr>
            <w:tcW w:w="4536" w:type="dxa"/>
          </w:tcPr>
          <w:p w:rsidR="00BC1CA5" w:rsidRDefault="0022664F">
            <w:pPr>
              <w:pStyle w:val="TableParagraph"/>
              <w:tabs>
                <w:tab w:val="left" w:pos="640"/>
                <w:tab w:val="left" w:pos="3185"/>
              </w:tabs>
              <w:ind w:left="5" w:right="83"/>
              <w:rPr>
                <w:sz w:val="28"/>
              </w:rPr>
            </w:pPr>
            <w:r>
              <w:rPr>
                <w:sz w:val="28"/>
              </w:rPr>
              <w:t>Анализирует</w:t>
            </w:r>
            <w:r>
              <w:rPr>
                <w:spacing w:val="56"/>
                <w:sz w:val="28"/>
              </w:rPr>
              <w:t xml:space="preserve"> </w:t>
            </w:r>
            <w:r>
              <w:rPr>
                <w:sz w:val="28"/>
              </w:rPr>
              <w:t>передовой</w:t>
            </w:r>
            <w:r>
              <w:rPr>
                <w:spacing w:val="60"/>
                <w:sz w:val="28"/>
              </w:rPr>
              <w:t xml:space="preserve"> </w:t>
            </w:r>
            <w:r>
              <w:rPr>
                <w:sz w:val="28"/>
              </w:rPr>
              <w:t>опыт</w:t>
            </w:r>
            <w:r>
              <w:rPr>
                <w:spacing w:val="56"/>
                <w:sz w:val="28"/>
              </w:rPr>
              <w:t xml:space="preserve"> </w:t>
            </w:r>
            <w:r>
              <w:rPr>
                <w:sz w:val="28"/>
              </w:rPr>
              <w:t>в</w:t>
            </w:r>
            <w:r>
              <w:rPr>
                <w:spacing w:val="57"/>
                <w:sz w:val="28"/>
              </w:rPr>
              <w:t xml:space="preserve"> </w:t>
            </w:r>
            <w:r>
              <w:rPr>
                <w:sz w:val="28"/>
              </w:rPr>
              <w:t>обла-</w:t>
            </w:r>
            <w:r>
              <w:rPr>
                <w:spacing w:val="-67"/>
                <w:sz w:val="28"/>
              </w:rPr>
              <w:t xml:space="preserve"> </w:t>
            </w:r>
            <w:r>
              <w:rPr>
                <w:sz w:val="28"/>
              </w:rPr>
              <w:t>стиинформационных</w:t>
            </w:r>
            <w:r>
              <w:rPr>
                <w:spacing w:val="23"/>
                <w:sz w:val="28"/>
              </w:rPr>
              <w:t xml:space="preserve"> </w:t>
            </w:r>
            <w:r>
              <w:rPr>
                <w:sz w:val="28"/>
              </w:rPr>
              <w:t>технологий</w:t>
            </w:r>
            <w:r>
              <w:rPr>
                <w:spacing w:val="22"/>
                <w:sz w:val="28"/>
              </w:rPr>
              <w:t xml:space="preserve"> </w:t>
            </w:r>
            <w:r>
              <w:rPr>
                <w:sz w:val="28"/>
              </w:rPr>
              <w:t>в</w:t>
            </w:r>
            <w:r>
              <w:rPr>
                <w:spacing w:val="19"/>
                <w:sz w:val="28"/>
              </w:rPr>
              <w:t xml:space="preserve"> </w:t>
            </w:r>
            <w:r>
              <w:rPr>
                <w:sz w:val="28"/>
              </w:rPr>
              <w:t>це-</w:t>
            </w:r>
            <w:r>
              <w:rPr>
                <w:spacing w:val="-67"/>
                <w:sz w:val="28"/>
              </w:rPr>
              <w:t xml:space="preserve"> </w:t>
            </w:r>
            <w:r>
              <w:rPr>
                <w:sz w:val="28"/>
              </w:rPr>
              <w:t>лях</w:t>
            </w:r>
            <w:r>
              <w:rPr>
                <w:spacing w:val="-2"/>
                <w:sz w:val="28"/>
              </w:rPr>
              <w:t xml:space="preserve"> </w:t>
            </w:r>
            <w:r>
              <w:rPr>
                <w:sz w:val="28"/>
              </w:rPr>
              <w:t>совершенствования</w:t>
            </w:r>
            <w:r>
              <w:rPr>
                <w:sz w:val="28"/>
              </w:rPr>
              <w:tab/>
              <w:t>использова-</w:t>
            </w:r>
            <w:r>
              <w:rPr>
                <w:spacing w:val="1"/>
                <w:sz w:val="28"/>
              </w:rPr>
              <w:t xml:space="preserve"> </w:t>
            </w:r>
            <w:r>
              <w:rPr>
                <w:sz w:val="28"/>
              </w:rPr>
              <w:t>ния</w:t>
            </w:r>
            <w:r>
              <w:rPr>
                <w:sz w:val="28"/>
              </w:rPr>
              <w:tab/>
            </w:r>
            <w:r>
              <w:rPr>
                <w:spacing w:val="-1"/>
                <w:sz w:val="28"/>
              </w:rPr>
              <w:t>информационно-вычислительных</w:t>
            </w:r>
            <w:r>
              <w:rPr>
                <w:spacing w:val="-67"/>
                <w:sz w:val="28"/>
              </w:rPr>
              <w:t xml:space="preserve"> </w:t>
            </w:r>
            <w:r>
              <w:rPr>
                <w:sz w:val="28"/>
              </w:rPr>
              <w:t>систем;</w:t>
            </w:r>
          </w:p>
          <w:p w:rsidR="00BC1CA5" w:rsidRDefault="0022664F">
            <w:pPr>
              <w:pStyle w:val="TableParagraph"/>
              <w:spacing w:before="142" w:line="242" w:lineRule="auto"/>
              <w:ind w:left="5"/>
              <w:rPr>
                <w:sz w:val="28"/>
              </w:rPr>
            </w:pPr>
            <w:r>
              <w:rPr>
                <w:sz w:val="28"/>
              </w:rPr>
              <w:t>возможности</w:t>
            </w:r>
            <w:r>
              <w:rPr>
                <w:spacing w:val="1"/>
                <w:sz w:val="28"/>
              </w:rPr>
              <w:t xml:space="preserve"> </w:t>
            </w:r>
            <w:r>
              <w:rPr>
                <w:sz w:val="28"/>
              </w:rPr>
              <w:t>использования</w:t>
            </w:r>
            <w:r>
              <w:rPr>
                <w:spacing w:val="1"/>
                <w:sz w:val="28"/>
              </w:rPr>
              <w:t xml:space="preserve"> </w:t>
            </w:r>
            <w:r>
              <w:rPr>
                <w:sz w:val="28"/>
              </w:rPr>
              <w:t>глобаль-</w:t>
            </w:r>
            <w:r>
              <w:rPr>
                <w:spacing w:val="-67"/>
                <w:sz w:val="28"/>
              </w:rPr>
              <w:t xml:space="preserve"> </w:t>
            </w:r>
            <w:r>
              <w:rPr>
                <w:sz w:val="28"/>
              </w:rPr>
              <w:t>нойсети</w:t>
            </w:r>
            <w:r>
              <w:rPr>
                <w:spacing w:val="-5"/>
                <w:sz w:val="28"/>
              </w:rPr>
              <w:t xml:space="preserve"> </w:t>
            </w:r>
            <w:r>
              <w:rPr>
                <w:sz w:val="28"/>
              </w:rPr>
              <w:t>Internet</w:t>
            </w:r>
            <w:r>
              <w:rPr>
                <w:spacing w:val="-1"/>
                <w:sz w:val="28"/>
              </w:rPr>
              <w:t xml:space="preserve"> </w:t>
            </w:r>
            <w:r>
              <w:rPr>
                <w:sz w:val="28"/>
              </w:rPr>
              <w:t>в</w:t>
            </w:r>
            <w:r>
              <w:rPr>
                <w:spacing w:val="-4"/>
                <w:sz w:val="28"/>
              </w:rPr>
              <w:t xml:space="preserve"> </w:t>
            </w:r>
            <w:r>
              <w:rPr>
                <w:sz w:val="28"/>
              </w:rPr>
              <w:t>работе</w:t>
            </w:r>
            <w:r>
              <w:rPr>
                <w:spacing w:val="-1"/>
                <w:sz w:val="28"/>
              </w:rPr>
              <w:t xml:space="preserve"> </w:t>
            </w:r>
            <w:r>
              <w:rPr>
                <w:sz w:val="28"/>
              </w:rPr>
              <w:t>школы.</w:t>
            </w:r>
          </w:p>
          <w:p w:rsidR="00BC1CA5" w:rsidRDefault="0022664F">
            <w:pPr>
              <w:pStyle w:val="TableParagraph"/>
              <w:spacing w:before="157"/>
              <w:ind w:left="5" w:right="-15"/>
              <w:rPr>
                <w:sz w:val="28"/>
              </w:rPr>
            </w:pPr>
            <w:r>
              <w:rPr>
                <w:sz w:val="28"/>
              </w:rPr>
              <w:t>Планирует,</w:t>
            </w:r>
            <w:r>
              <w:rPr>
                <w:spacing w:val="-10"/>
                <w:sz w:val="28"/>
              </w:rPr>
              <w:t xml:space="preserve"> </w:t>
            </w:r>
            <w:r>
              <w:rPr>
                <w:sz w:val="28"/>
              </w:rPr>
              <w:t>организует</w:t>
            </w:r>
            <w:r>
              <w:rPr>
                <w:spacing w:val="-7"/>
                <w:sz w:val="28"/>
              </w:rPr>
              <w:t xml:space="preserve"> </w:t>
            </w:r>
            <w:r>
              <w:rPr>
                <w:sz w:val="28"/>
              </w:rPr>
              <w:t>и</w:t>
            </w:r>
            <w:r>
              <w:rPr>
                <w:spacing w:val="-8"/>
                <w:sz w:val="28"/>
              </w:rPr>
              <w:t xml:space="preserve"> </w:t>
            </w:r>
            <w:r>
              <w:rPr>
                <w:sz w:val="28"/>
              </w:rPr>
              <w:t>координирует:</w:t>
            </w:r>
          </w:p>
          <w:p w:rsidR="00BC1CA5" w:rsidRDefault="0022664F">
            <w:pPr>
              <w:pStyle w:val="TableParagraph"/>
              <w:spacing w:before="160"/>
              <w:ind w:left="5" w:right="108"/>
              <w:jc w:val="both"/>
              <w:rPr>
                <w:sz w:val="28"/>
              </w:rPr>
            </w:pPr>
            <w:r>
              <w:rPr>
                <w:sz w:val="28"/>
              </w:rPr>
              <w:t>деятельность школьников и сотрудни-</w:t>
            </w:r>
            <w:r>
              <w:rPr>
                <w:spacing w:val="-67"/>
                <w:sz w:val="28"/>
              </w:rPr>
              <w:t xml:space="preserve"> </w:t>
            </w:r>
            <w:r>
              <w:rPr>
                <w:sz w:val="28"/>
              </w:rPr>
              <w:t>ков школы по использованию локаль-</w:t>
            </w:r>
            <w:r>
              <w:rPr>
                <w:spacing w:val="1"/>
                <w:sz w:val="28"/>
              </w:rPr>
              <w:t xml:space="preserve"> </w:t>
            </w:r>
            <w:r>
              <w:rPr>
                <w:sz w:val="28"/>
              </w:rPr>
              <w:t>ной</w:t>
            </w:r>
            <w:r>
              <w:rPr>
                <w:spacing w:val="1"/>
                <w:sz w:val="28"/>
              </w:rPr>
              <w:t xml:space="preserve"> </w:t>
            </w:r>
            <w:r>
              <w:rPr>
                <w:sz w:val="28"/>
              </w:rPr>
              <w:t>информационно-вычислительной</w:t>
            </w:r>
            <w:r>
              <w:rPr>
                <w:spacing w:val="1"/>
                <w:sz w:val="28"/>
              </w:rPr>
              <w:t xml:space="preserve"> </w:t>
            </w:r>
            <w:r>
              <w:rPr>
                <w:sz w:val="28"/>
              </w:rPr>
              <w:t>сети</w:t>
            </w:r>
            <w:r>
              <w:rPr>
                <w:spacing w:val="-4"/>
                <w:sz w:val="28"/>
              </w:rPr>
              <w:t xml:space="preserve"> </w:t>
            </w:r>
            <w:r>
              <w:rPr>
                <w:sz w:val="28"/>
              </w:rPr>
              <w:t>и</w:t>
            </w:r>
            <w:r>
              <w:rPr>
                <w:spacing w:val="-3"/>
                <w:sz w:val="28"/>
              </w:rPr>
              <w:t xml:space="preserve"> </w:t>
            </w:r>
            <w:r>
              <w:rPr>
                <w:sz w:val="28"/>
              </w:rPr>
              <w:t>гло-бальной</w:t>
            </w:r>
            <w:r>
              <w:rPr>
                <w:spacing w:val="-1"/>
                <w:sz w:val="28"/>
              </w:rPr>
              <w:t xml:space="preserve"> </w:t>
            </w:r>
            <w:r>
              <w:rPr>
                <w:sz w:val="28"/>
              </w:rPr>
              <w:t>сети</w:t>
            </w:r>
            <w:r>
              <w:rPr>
                <w:spacing w:val="2"/>
                <w:sz w:val="28"/>
              </w:rPr>
              <w:t xml:space="preserve"> </w:t>
            </w:r>
            <w:r>
              <w:rPr>
                <w:sz w:val="28"/>
              </w:rPr>
              <w:t>Internet;</w:t>
            </w:r>
          </w:p>
          <w:p w:rsidR="00BC1CA5" w:rsidRDefault="0022664F">
            <w:pPr>
              <w:pStyle w:val="TableParagraph"/>
              <w:spacing w:before="157" w:line="242" w:lineRule="auto"/>
              <w:ind w:left="5" w:right="84"/>
              <w:jc w:val="both"/>
              <w:rPr>
                <w:sz w:val="28"/>
              </w:rPr>
            </w:pPr>
            <w:r>
              <w:rPr>
                <w:sz w:val="28"/>
              </w:rPr>
              <w:lastRenderedPageBreak/>
              <w:t>принимает</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67"/>
                <w:sz w:val="28"/>
              </w:rPr>
              <w:t xml:space="preserve"> </w:t>
            </w:r>
            <w:r>
              <w:rPr>
                <w:sz w:val="28"/>
              </w:rPr>
              <w:t>проведении</w:t>
            </w:r>
            <w:r>
              <w:rPr>
                <w:spacing w:val="-2"/>
                <w:sz w:val="28"/>
              </w:rPr>
              <w:t xml:space="preserve"> </w:t>
            </w:r>
            <w:r>
              <w:rPr>
                <w:sz w:val="28"/>
              </w:rPr>
              <w:t>школьных</w:t>
            </w:r>
            <w:r>
              <w:rPr>
                <w:spacing w:val="-4"/>
                <w:sz w:val="28"/>
              </w:rPr>
              <w:t xml:space="preserve"> </w:t>
            </w:r>
            <w:r>
              <w:rPr>
                <w:sz w:val="28"/>
              </w:rPr>
              <w:t>мероприятий;</w:t>
            </w:r>
          </w:p>
          <w:p w:rsidR="00BC1CA5" w:rsidRDefault="0022664F">
            <w:pPr>
              <w:pStyle w:val="TableParagraph"/>
              <w:spacing w:before="145" w:line="320" w:lineRule="atLeast"/>
              <w:ind w:left="5" w:right="-15"/>
              <w:jc w:val="both"/>
              <w:rPr>
                <w:sz w:val="28"/>
              </w:rPr>
            </w:pPr>
            <w:r>
              <w:rPr>
                <w:sz w:val="28"/>
              </w:rPr>
              <w:t>разработке</w:t>
            </w:r>
            <w:r>
              <w:rPr>
                <w:spacing w:val="1"/>
                <w:sz w:val="28"/>
              </w:rPr>
              <w:t xml:space="preserve"> </w:t>
            </w:r>
            <w:r>
              <w:rPr>
                <w:sz w:val="28"/>
              </w:rPr>
              <w:t>и</w:t>
            </w:r>
            <w:r>
              <w:rPr>
                <w:spacing w:val="1"/>
                <w:sz w:val="28"/>
              </w:rPr>
              <w:t xml:space="preserve"> </w:t>
            </w:r>
            <w:r>
              <w:rPr>
                <w:sz w:val="28"/>
              </w:rPr>
              <w:t>поддержке</w:t>
            </w:r>
            <w:r>
              <w:rPr>
                <w:spacing w:val="1"/>
                <w:sz w:val="28"/>
              </w:rPr>
              <w:t xml:space="preserve"> </w:t>
            </w:r>
            <w:r>
              <w:rPr>
                <w:sz w:val="28"/>
              </w:rPr>
              <w:t>школьного</w:t>
            </w:r>
            <w:r>
              <w:rPr>
                <w:spacing w:val="1"/>
                <w:sz w:val="28"/>
              </w:rPr>
              <w:t xml:space="preserve"> </w:t>
            </w:r>
            <w:r>
              <w:rPr>
                <w:sz w:val="28"/>
              </w:rPr>
              <w:t>сайта</w:t>
            </w:r>
          </w:p>
        </w:tc>
        <w:tc>
          <w:tcPr>
            <w:tcW w:w="1559"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7D08DB">
            <w:pPr>
              <w:pStyle w:val="TableParagraph"/>
              <w:spacing w:before="177"/>
              <w:ind w:left="5"/>
              <w:rPr>
                <w:sz w:val="28"/>
              </w:rPr>
            </w:pPr>
            <w:r>
              <w:rPr>
                <w:sz w:val="28"/>
              </w:rPr>
              <w:t>0/0</w:t>
            </w:r>
          </w:p>
        </w:tc>
        <w:tc>
          <w:tcPr>
            <w:tcW w:w="5245" w:type="dxa"/>
          </w:tcPr>
          <w:p w:rsidR="00BC1CA5" w:rsidRDefault="0022664F">
            <w:pPr>
              <w:pStyle w:val="TableParagraph"/>
              <w:ind w:left="5" w:right="255"/>
              <w:rPr>
                <w:sz w:val="28"/>
              </w:rPr>
            </w:pPr>
            <w:r>
              <w:rPr>
                <w:sz w:val="28"/>
              </w:rPr>
              <w:t>среднее</w:t>
            </w:r>
            <w:r>
              <w:rPr>
                <w:spacing w:val="32"/>
                <w:sz w:val="28"/>
              </w:rPr>
              <w:t xml:space="preserve"> </w:t>
            </w:r>
            <w:r>
              <w:rPr>
                <w:sz w:val="28"/>
              </w:rPr>
              <w:t>или</w:t>
            </w:r>
            <w:r>
              <w:rPr>
                <w:spacing w:val="37"/>
                <w:sz w:val="28"/>
              </w:rPr>
              <w:t xml:space="preserve"> </w:t>
            </w:r>
            <w:r>
              <w:rPr>
                <w:sz w:val="28"/>
              </w:rPr>
              <w:t>высшее</w:t>
            </w:r>
            <w:r>
              <w:rPr>
                <w:spacing w:val="34"/>
                <w:sz w:val="28"/>
              </w:rPr>
              <w:t xml:space="preserve"> </w:t>
            </w:r>
            <w:r>
              <w:rPr>
                <w:sz w:val="28"/>
              </w:rPr>
              <w:t>профессиональное</w:t>
            </w:r>
            <w:r>
              <w:rPr>
                <w:spacing w:val="-67"/>
                <w:sz w:val="28"/>
              </w:rPr>
              <w:t xml:space="preserve"> </w:t>
            </w:r>
            <w:r w:rsidR="007D08DB">
              <w:rPr>
                <w:sz w:val="28"/>
              </w:rPr>
              <w:t>обра</w:t>
            </w:r>
            <w:r>
              <w:rPr>
                <w:sz w:val="28"/>
              </w:rPr>
              <w:t>зование.</w:t>
            </w:r>
          </w:p>
        </w:tc>
        <w:tc>
          <w:tcPr>
            <w:tcW w:w="2186" w:type="dxa"/>
          </w:tcPr>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BC1CA5">
            <w:pPr>
              <w:pStyle w:val="TableParagraph"/>
              <w:ind w:left="0"/>
              <w:rPr>
                <w:b/>
                <w:sz w:val="30"/>
              </w:rPr>
            </w:pPr>
          </w:p>
          <w:p w:rsidR="00BC1CA5" w:rsidRDefault="007D08DB">
            <w:pPr>
              <w:pStyle w:val="TableParagraph"/>
              <w:spacing w:before="177"/>
              <w:ind w:left="3"/>
              <w:rPr>
                <w:sz w:val="28"/>
              </w:rPr>
            </w:pPr>
            <w:r>
              <w:rPr>
                <w:sz w:val="28"/>
              </w:rPr>
              <w:t>0</w:t>
            </w:r>
          </w:p>
        </w:tc>
      </w:tr>
    </w:tbl>
    <w:p w:rsidR="00BC1CA5" w:rsidRDefault="00BC1CA5">
      <w:pPr>
        <w:rPr>
          <w:sz w:val="28"/>
        </w:rPr>
        <w:sectPr w:rsidR="00BC1CA5">
          <w:pgSz w:w="16850" w:h="11920" w:orient="landscape"/>
          <w:pgMar w:top="1080" w:right="420" w:bottom="860" w:left="1220" w:header="0" w:footer="668" w:gutter="0"/>
          <w:cols w:space="720"/>
        </w:sectPr>
      </w:pPr>
    </w:p>
    <w:p w:rsidR="00BC1CA5" w:rsidRDefault="0022664F">
      <w:pPr>
        <w:tabs>
          <w:tab w:val="left" w:pos="3424"/>
        </w:tabs>
        <w:spacing w:before="64" w:line="237" w:lineRule="auto"/>
        <w:ind w:left="215" w:right="459"/>
        <w:jc w:val="both"/>
        <w:rPr>
          <w:b/>
          <w:sz w:val="28"/>
        </w:rPr>
      </w:pPr>
      <w:r>
        <w:rPr>
          <w:b/>
          <w:sz w:val="28"/>
        </w:rPr>
        <w:lastRenderedPageBreak/>
        <w:t>Профессиональное</w:t>
      </w:r>
      <w:r>
        <w:rPr>
          <w:b/>
          <w:sz w:val="28"/>
        </w:rPr>
        <w:tab/>
        <w:t>развитие</w:t>
      </w:r>
      <w:r>
        <w:rPr>
          <w:b/>
          <w:spacing w:val="1"/>
          <w:sz w:val="28"/>
        </w:rPr>
        <w:t xml:space="preserve"> </w:t>
      </w:r>
      <w:r>
        <w:rPr>
          <w:b/>
          <w:sz w:val="28"/>
        </w:rPr>
        <w:t>и</w:t>
      </w:r>
      <w:r>
        <w:rPr>
          <w:b/>
          <w:spacing w:val="1"/>
          <w:sz w:val="28"/>
        </w:rPr>
        <w:t xml:space="preserve"> </w:t>
      </w:r>
      <w:r>
        <w:rPr>
          <w:b/>
          <w:sz w:val="28"/>
        </w:rPr>
        <w:t>повышение</w:t>
      </w:r>
      <w:r>
        <w:rPr>
          <w:b/>
          <w:spacing w:val="1"/>
          <w:sz w:val="28"/>
        </w:rPr>
        <w:t xml:space="preserve"> </w:t>
      </w:r>
      <w:r>
        <w:rPr>
          <w:b/>
          <w:sz w:val="28"/>
        </w:rPr>
        <w:t>квалификации</w:t>
      </w:r>
      <w:r>
        <w:rPr>
          <w:b/>
          <w:spacing w:val="-67"/>
          <w:sz w:val="28"/>
        </w:rPr>
        <w:t xml:space="preserve"> </w:t>
      </w:r>
      <w:r>
        <w:rPr>
          <w:b/>
          <w:sz w:val="28"/>
        </w:rPr>
        <w:t>педагогических</w:t>
      </w:r>
      <w:r>
        <w:rPr>
          <w:b/>
          <w:spacing w:val="-1"/>
          <w:sz w:val="28"/>
        </w:rPr>
        <w:t xml:space="preserve"> </w:t>
      </w:r>
      <w:r>
        <w:rPr>
          <w:b/>
          <w:sz w:val="28"/>
        </w:rPr>
        <w:t>работников.</w:t>
      </w:r>
    </w:p>
    <w:p w:rsidR="00BC1CA5" w:rsidRDefault="0022664F">
      <w:pPr>
        <w:pStyle w:val="a3"/>
        <w:ind w:left="215" w:right="427"/>
      </w:pP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обеспечение адекватности системы непрерывного педагогического образования</w:t>
      </w:r>
      <w:r>
        <w:rPr>
          <w:spacing w:val="-67"/>
        </w:rPr>
        <w:t xml:space="preserve"> </w:t>
      </w:r>
      <w:r>
        <w:t>происходящим</w:t>
      </w:r>
      <w:r>
        <w:rPr>
          <w:spacing w:val="-5"/>
        </w:rPr>
        <w:t xml:space="preserve"> </w:t>
      </w:r>
      <w:r>
        <w:t>изменениям</w:t>
      </w:r>
      <w:r>
        <w:rPr>
          <w:spacing w:val="-2"/>
        </w:rPr>
        <w:t xml:space="preserve"> </w:t>
      </w:r>
      <w:r>
        <w:t>в</w:t>
      </w:r>
      <w:r>
        <w:rPr>
          <w:spacing w:val="-4"/>
        </w:rPr>
        <w:t xml:space="preserve"> </w:t>
      </w:r>
      <w:r>
        <w:t>системе</w:t>
      </w:r>
      <w:r>
        <w:rPr>
          <w:spacing w:val="-4"/>
        </w:rPr>
        <w:t xml:space="preserve"> </w:t>
      </w:r>
      <w:r>
        <w:t>образования в целом.</w:t>
      </w:r>
    </w:p>
    <w:p w:rsidR="00BC1CA5" w:rsidRDefault="0022664F">
      <w:pPr>
        <w:pStyle w:val="a3"/>
        <w:tabs>
          <w:tab w:val="left" w:pos="1888"/>
        </w:tabs>
        <w:ind w:left="215" w:right="428"/>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71"/>
        </w:rPr>
        <w:t xml:space="preserve"> </w:t>
      </w:r>
      <w:r>
        <w:t>иных</w:t>
      </w:r>
      <w:r>
        <w:rPr>
          <w:spacing w:val="1"/>
        </w:rPr>
        <w:t xml:space="preserve"> </w:t>
      </w:r>
      <w:r>
        <w:t>работников «</w:t>
      </w:r>
      <w:r w:rsidR="007D08DB">
        <w:t>МОУ</w:t>
      </w:r>
      <w:r w:rsidR="007D08DB">
        <w:rPr>
          <w:spacing w:val="-2"/>
        </w:rPr>
        <w:t xml:space="preserve"> </w:t>
      </w:r>
      <w:r w:rsidR="007D08DB">
        <w:t xml:space="preserve">Песоченская </w:t>
      </w:r>
      <w:r w:rsidR="007D08DB">
        <w:rPr>
          <w:spacing w:val="-5"/>
        </w:rPr>
        <w:t xml:space="preserve"> </w:t>
      </w:r>
      <w:r w:rsidR="007D08DB">
        <w:t>СОШ им. А.И. Кошелева</w:t>
      </w:r>
      <w:r>
        <w:t>», участвующих в разработке и реали</w:t>
      </w:r>
      <w:r w:rsidR="007D08DB">
        <w:t>за</w:t>
      </w:r>
      <w:r>
        <w:t>ции</w:t>
      </w:r>
      <w:r>
        <w:tab/>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характеризуется долей работников, повышающих квалификацию</w:t>
      </w:r>
      <w:r>
        <w:rPr>
          <w:spacing w:val="1"/>
        </w:rPr>
        <w:t xml:space="preserve"> </w:t>
      </w:r>
      <w:r>
        <w:t>не</w:t>
      </w:r>
      <w:r>
        <w:rPr>
          <w:spacing w:val="-1"/>
        </w:rPr>
        <w:t xml:space="preserve"> </w:t>
      </w:r>
      <w:r>
        <w:t>реже 1</w:t>
      </w:r>
      <w:r>
        <w:rPr>
          <w:spacing w:val="-3"/>
        </w:rPr>
        <w:t xml:space="preserve"> </w:t>
      </w:r>
      <w:r>
        <w:t>раза в</w:t>
      </w:r>
      <w:r>
        <w:rPr>
          <w:spacing w:val="-2"/>
        </w:rPr>
        <w:t xml:space="preserve"> </w:t>
      </w:r>
      <w:r>
        <w:t>3</w:t>
      </w:r>
      <w:r>
        <w:rPr>
          <w:spacing w:val="1"/>
        </w:rPr>
        <w:t xml:space="preserve"> </w:t>
      </w:r>
      <w:r>
        <w:t>года.</w:t>
      </w:r>
    </w:p>
    <w:p w:rsidR="00BC1CA5" w:rsidRDefault="0022664F">
      <w:pPr>
        <w:pStyle w:val="a3"/>
        <w:spacing w:line="237" w:lineRule="auto"/>
        <w:ind w:left="215" w:right="709"/>
      </w:pPr>
      <w:r>
        <w:t>При этом могут быть использованы различные образовательные организации,</w:t>
      </w:r>
      <w:r>
        <w:rPr>
          <w:spacing w:val="-67"/>
        </w:rPr>
        <w:t xml:space="preserve"> </w:t>
      </w:r>
      <w:r>
        <w:t>имеющие</w:t>
      </w:r>
      <w:r>
        <w:rPr>
          <w:spacing w:val="-1"/>
        </w:rPr>
        <w:t xml:space="preserve"> </w:t>
      </w:r>
      <w:r>
        <w:t>соответствующую</w:t>
      </w:r>
      <w:r>
        <w:rPr>
          <w:spacing w:val="2"/>
        </w:rPr>
        <w:t xml:space="preserve"> </w:t>
      </w:r>
      <w:r>
        <w:t>лицензию.</w:t>
      </w:r>
    </w:p>
    <w:p w:rsidR="00BC1CA5" w:rsidRDefault="0022664F">
      <w:pPr>
        <w:pStyle w:val="a3"/>
        <w:ind w:left="215" w:right="425"/>
      </w:pPr>
      <w:r>
        <w:t>В</w:t>
      </w:r>
      <w:r>
        <w:rPr>
          <w:spacing w:val="1"/>
        </w:rPr>
        <w:t xml:space="preserve"> </w:t>
      </w:r>
      <w:r>
        <w:t>ходе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предполагается</w:t>
      </w:r>
      <w:r>
        <w:rPr>
          <w:spacing w:val="1"/>
        </w:rPr>
        <w:t xml:space="preserve"> </w:t>
      </w:r>
      <w:r>
        <w:t>оценка качества и результативности деятельности педагогических работников с</w:t>
      </w:r>
      <w:r>
        <w:rPr>
          <w:spacing w:val="1"/>
        </w:rPr>
        <w:t xml:space="preserve"> </w:t>
      </w:r>
      <w:r>
        <w:t>целью коррекции их деятельности, а также определения стимулирующей части</w:t>
      </w:r>
      <w:r>
        <w:rPr>
          <w:spacing w:val="1"/>
        </w:rPr>
        <w:t xml:space="preserve"> </w:t>
      </w:r>
      <w:r>
        <w:t>фонда</w:t>
      </w:r>
      <w:r>
        <w:rPr>
          <w:spacing w:val="-4"/>
        </w:rPr>
        <w:t xml:space="preserve"> </w:t>
      </w:r>
      <w:r>
        <w:t>оплаты труда.</w:t>
      </w:r>
    </w:p>
    <w:p w:rsidR="00BC1CA5" w:rsidRDefault="0022664F">
      <w:pPr>
        <w:pStyle w:val="a3"/>
        <w:ind w:left="215" w:right="416"/>
      </w:pPr>
      <w:r>
        <w:t>Ожидаемый</w:t>
      </w:r>
      <w:r>
        <w:rPr>
          <w:spacing w:val="1"/>
        </w:rPr>
        <w:t xml:space="preserve"> </w:t>
      </w:r>
      <w:r>
        <w:t>результат</w:t>
      </w:r>
      <w:r>
        <w:rPr>
          <w:spacing w:val="1"/>
        </w:rPr>
        <w:t xml:space="preserve"> </w:t>
      </w:r>
      <w:r>
        <w:t>повышения</w:t>
      </w:r>
      <w:r>
        <w:rPr>
          <w:spacing w:val="1"/>
        </w:rPr>
        <w:t xml:space="preserve"> </w:t>
      </w:r>
      <w:r w:rsidR="007D08DB">
        <w:t>квалификации -</w:t>
      </w:r>
      <w:r>
        <w:rPr>
          <w:spacing w:val="1"/>
        </w:rPr>
        <w:t xml:space="preserve"> </w:t>
      </w:r>
      <w:r>
        <w:t>профессиональная</w:t>
      </w:r>
      <w:r>
        <w:rPr>
          <w:spacing w:val="1"/>
        </w:rPr>
        <w:t xml:space="preserve"> </w:t>
      </w:r>
      <w:r>
        <w:t>готовность</w:t>
      </w:r>
      <w:r>
        <w:rPr>
          <w:spacing w:val="1"/>
        </w:rPr>
        <w:t xml:space="preserve"> </w:t>
      </w:r>
      <w:r>
        <w:t>работников образования</w:t>
      </w:r>
      <w:r>
        <w:rPr>
          <w:spacing w:val="1"/>
        </w:rPr>
        <w:t xml:space="preserve"> </w:t>
      </w:r>
      <w:r>
        <w:t>к</w:t>
      </w:r>
      <w:r>
        <w:rPr>
          <w:spacing w:val="1"/>
        </w:rPr>
        <w:t xml:space="preserve"> </w:t>
      </w:r>
      <w:r>
        <w:t>реализации</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p>
    <w:p w:rsidR="00BC1CA5" w:rsidRDefault="0022664F">
      <w:pPr>
        <w:pStyle w:val="a5"/>
        <w:numPr>
          <w:ilvl w:val="0"/>
          <w:numId w:val="6"/>
        </w:numPr>
        <w:tabs>
          <w:tab w:val="left" w:pos="557"/>
        </w:tabs>
        <w:spacing w:line="237" w:lineRule="auto"/>
        <w:ind w:right="687" w:firstLine="0"/>
        <w:rPr>
          <w:sz w:val="28"/>
        </w:rPr>
      </w:pPr>
      <w:r>
        <w:rPr>
          <w:sz w:val="28"/>
        </w:rPr>
        <w:t>обеспечение оптимального вхождения работников образования в систему</w:t>
      </w:r>
      <w:r>
        <w:rPr>
          <w:spacing w:val="1"/>
          <w:sz w:val="28"/>
        </w:rPr>
        <w:t xml:space="preserve"> </w:t>
      </w:r>
      <w:r>
        <w:rPr>
          <w:sz w:val="28"/>
        </w:rPr>
        <w:t>ценностей современного</w:t>
      </w:r>
      <w:r>
        <w:rPr>
          <w:spacing w:val="-3"/>
          <w:sz w:val="28"/>
        </w:rPr>
        <w:t xml:space="preserve"> </w:t>
      </w:r>
      <w:r>
        <w:rPr>
          <w:sz w:val="28"/>
        </w:rPr>
        <w:t>образования;</w:t>
      </w:r>
    </w:p>
    <w:p w:rsidR="00BC1CA5" w:rsidRDefault="0022664F">
      <w:pPr>
        <w:pStyle w:val="a5"/>
        <w:numPr>
          <w:ilvl w:val="0"/>
          <w:numId w:val="6"/>
        </w:numPr>
        <w:tabs>
          <w:tab w:val="left" w:pos="595"/>
        </w:tabs>
        <w:ind w:right="426" w:firstLine="0"/>
        <w:rPr>
          <w:sz w:val="28"/>
        </w:rPr>
      </w:pPr>
      <w:r>
        <w:rPr>
          <w:sz w:val="28"/>
        </w:rPr>
        <w:t>освоение</w:t>
      </w:r>
      <w:r>
        <w:rPr>
          <w:spacing w:val="1"/>
          <w:sz w:val="28"/>
        </w:rPr>
        <w:t xml:space="preserve"> </w:t>
      </w:r>
      <w:r>
        <w:rPr>
          <w:sz w:val="28"/>
        </w:rPr>
        <w:t>системы</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структуре</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результатам</w:t>
      </w:r>
      <w:r>
        <w:rPr>
          <w:spacing w:val="1"/>
          <w:sz w:val="28"/>
        </w:rPr>
        <w:t xml:space="preserve"> </w:t>
      </w:r>
      <w:r>
        <w:rPr>
          <w:sz w:val="28"/>
        </w:rPr>
        <w:t>её</w:t>
      </w:r>
      <w:r>
        <w:rPr>
          <w:spacing w:val="1"/>
          <w:sz w:val="28"/>
        </w:rPr>
        <w:t xml:space="preserve"> </w:t>
      </w:r>
      <w:r>
        <w:rPr>
          <w:sz w:val="28"/>
        </w:rPr>
        <w:t>освоения</w:t>
      </w:r>
      <w:r>
        <w:rPr>
          <w:spacing w:val="1"/>
          <w:sz w:val="28"/>
        </w:rPr>
        <w:t xml:space="preserve"> </w:t>
      </w:r>
      <w:r>
        <w:rPr>
          <w:sz w:val="28"/>
        </w:rPr>
        <w:t>и</w:t>
      </w:r>
      <w:r>
        <w:rPr>
          <w:spacing w:val="1"/>
          <w:sz w:val="28"/>
        </w:rPr>
        <w:t xml:space="preserve"> </w:t>
      </w:r>
      <w:r>
        <w:rPr>
          <w:sz w:val="28"/>
        </w:rPr>
        <w:t>условиям</w:t>
      </w:r>
      <w:r>
        <w:rPr>
          <w:spacing w:val="70"/>
          <w:sz w:val="28"/>
        </w:rPr>
        <w:t xml:space="preserve"> </w:t>
      </w:r>
      <w:r>
        <w:rPr>
          <w:sz w:val="28"/>
        </w:rPr>
        <w:t>реализации,</w:t>
      </w:r>
      <w:r>
        <w:rPr>
          <w:spacing w:val="70"/>
          <w:sz w:val="28"/>
        </w:rPr>
        <w:t xml:space="preserve"> </w:t>
      </w:r>
      <w:r>
        <w:rPr>
          <w:sz w:val="28"/>
        </w:rPr>
        <w:t>а</w:t>
      </w:r>
      <w:r>
        <w:rPr>
          <w:spacing w:val="70"/>
          <w:sz w:val="28"/>
        </w:rPr>
        <w:t xml:space="preserve"> </w:t>
      </w:r>
      <w:r>
        <w:rPr>
          <w:sz w:val="28"/>
        </w:rPr>
        <w:t>также си-</w:t>
      </w:r>
      <w:r>
        <w:rPr>
          <w:spacing w:val="1"/>
          <w:sz w:val="28"/>
        </w:rPr>
        <w:t xml:space="preserve"> </w:t>
      </w:r>
      <w:r>
        <w:rPr>
          <w:sz w:val="28"/>
        </w:rPr>
        <w:t>стемы</w:t>
      </w:r>
      <w:r>
        <w:rPr>
          <w:spacing w:val="-2"/>
          <w:sz w:val="28"/>
        </w:rPr>
        <w:t xml:space="preserve"> </w:t>
      </w:r>
      <w:r>
        <w:rPr>
          <w:sz w:val="28"/>
        </w:rPr>
        <w:t>оценки</w:t>
      </w:r>
      <w:r>
        <w:rPr>
          <w:spacing w:val="-3"/>
          <w:sz w:val="28"/>
        </w:rPr>
        <w:t xml:space="preserve"> </w:t>
      </w:r>
      <w:r>
        <w:rPr>
          <w:sz w:val="28"/>
        </w:rPr>
        <w:t>итогов</w:t>
      </w:r>
      <w:r>
        <w:rPr>
          <w:spacing w:val="-4"/>
          <w:sz w:val="28"/>
        </w:rPr>
        <w:t xml:space="preserve"> </w:t>
      </w:r>
      <w:r>
        <w:rPr>
          <w:sz w:val="28"/>
        </w:rPr>
        <w:t>образовательной</w:t>
      </w:r>
      <w:r>
        <w:rPr>
          <w:spacing w:val="-3"/>
          <w:sz w:val="28"/>
        </w:rPr>
        <w:t xml:space="preserve"> </w:t>
      </w:r>
      <w:r>
        <w:rPr>
          <w:sz w:val="28"/>
        </w:rPr>
        <w:t>деятельности</w:t>
      </w:r>
      <w:r>
        <w:rPr>
          <w:spacing w:val="-4"/>
          <w:sz w:val="28"/>
        </w:rPr>
        <w:t xml:space="preserve"> </w:t>
      </w:r>
      <w:r>
        <w:rPr>
          <w:sz w:val="28"/>
        </w:rPr>
        <w:t>обучающихся;</w:t>
      </w:r>
    </w:p>
    <w:p w:rsidR="00BC1CA5" w:rsidRDefault="0022664F">
      <w:pPr>
        <w:pStyle w:val="a5"/>
        <w:numPr>
          <w:ilvl w:val="0"/>
          <w:numId w:val="6"/>
        </w:numPr>
        <w:tabs>
          <w:tab w:val="left" w:pos="557"/>
          <w:tab w:val="left" w:pos="4504"/>
        </w:tabs>
        <w:ind w:right="448" w:firstLine="0"/>
        <w:rPr>
          <w:sz w:val="28"/>
        </w:rPr>
      </w:pPr>
      <w:r>
        <w:rPr>
          <w:sz w:val="28"/>
        </w:rPr>
        <w:t>овладение</w:t>
      </w:r>
      <w:r>
        <w:rPr>
          <w:spacing w:val="1"/>
          <w:sz w:val="28"/>
        </w:rPr>
        <w:t xml:space="preserve"> </w:t>
      </w:r>
      <w:r>
        <w:rPr>
          <w:sz w:val="28"/>
        </w:rPr>
        <w:t>учебно-методическими</w:t>
      </w:r>
      <w:r>
        <w:rPr>
          <w:spacing w:val="1"/>
          <w:sz w:val="28"/>
        </w:rPr>
        <w:t xml:space="preserve"> </w:t>
      </w:r>
      <w:r>
        <w:rPr>
          <w:sz w:val="28"/>
        </w:rPr>
        <w:t>и</w:t>
      </w:r>
      <w:r>
        <w:rPr>
          <w:spacing w:val="1"/>
          <w:sz w:val="28"/>
        </w:rPr>
        <w:t xml:space="preserve"> </w:t>
      </w:r>
      <w:r>
        <w:rPr>
          <w:sz w:val="28"/>
        </w:rPr>
        <w:t>информационно-методическими</w:t>
      </w:r>
      <w:r>
        <w:rPr>
          <w:spacing w:val="1"/>
          <w:sz w:val="28"/>
        </w:rPr>
        <w:t xml:space="preserve"> </w:t>
      </w:r>
      <w:r>
        <w:rPr>
          <w:sz w:val="28"/>
        </w:rPr>
        <w:t xml:space="preserve">ресурсами,   </w:t>
      </w:r>
      <w:r>
        <w:rPr>
          <w:spacing w:val="6"/>
          <w:sz w:val="28"/>
        </w:rPr>
        <w:t xml:space="preserve"> </w:t>
      </w:r>
      <w:r>
        <w:rPr>
          <w:sz w:val="28"/>
        </w:rPr>
        <w:t>необходимыми</w:t>
      </w:r>
      <w:r>
        <w:rPr>
          <w:sz w:val="28"/>
        </w:rPr>
        <w:tab/>
        <w:t>для</w:t>
      </w:r>
      <w:r>
        <w:rPr>
          <w:spacing w:val="18"/>
          <w:sz w:val="28"/>
        </w:rPr>
        <w:t xml:space="preserve"> </w:t>
      </w:r>
      <w:r>
        <w:rPr>
          <w:sz w:val="28"/>
        </w:rPr>
        <w:t>успешного</w:t>
      </w:r>
      <w:r>
        <w:rPr>
          <w:spacing w:val="16"/>
          <w:sz w:val="28"/>
        </w:rPr>
        <w:t xml:space="preserve"> </w:t>
      </w:r>
      <w:r>
        <w:rPr>
          <w:sz w:val="28"/>
        </w:rPr>
        <w:t>решения</w:t>
      </w:r>
      <w:r>
        <w:rPr>
          <w:spacing w:val="17"/>
          <w:sz w:val="28"/>
        </w:rPr>
        <w:t xml:space="preserve"> </w:t>
      </w:r>
      <w:r>
        <w:rPr>
          <w:sz w:val="28"/>
        </w:rPr>
        <w:t>задач</w:t>
      </w:r>
      <w:r>
        <w:rPr>
          <w:spacing w:val="10"/>
          <w:sz w:val="28"/>
        </w:rPr>
        <w:t xml:space="preserve"> </w:t>
      </w:r>
      <w:r>
        <w:rPr>
          <w:sz w:val="28"/>
        </w:rPr>
        <w:t>ФГОС</w:t>
      </w:r>
      <w:r>
        <w:rPr>
          <w:spacing w:val="-68"/>
          <w:sz w:val="28"/>
        </w:rPr>
        <w:t xml:space="preserve"> </w:t>
      </w:r>
      <w:r>
        <w:rPr>
          <w:sz w:val="28"/>
        </w:rPr>
        <w:t>начального</w:t>
      </w:r>
      <w:r>
        <w:rPr>
          <w:spacing w:val="-3"/>
          <w:sz w:val="28"/>
        </w:rPr>
        <w:t xml:space="preserve"> </w:t>
      </w:r>
      <w:r>
        <w:rPr>
          <w:sz w:val="28"/>
        </w:rPr>
        <w:t>общего</w:t>
      </w:r>
      <w:r>
        <w:rPr>
          <w:spacing w:val="-2"/>
          <w:sz w:val="28"/>
        </w:rPr>
        <w:t xml:space="preserve"> </w:t>
      </w:r>
      <w:r>
        <w:rPr>
          <w:sz w:val="28"/>
        </w:rPr>
        <w:t>образования.</w:t>
      </w:r>
    </w:p>
    <w:p w:rsidR="00BC1CA5" w:rsidRDefault="0022664F">
      <w:pPr>
        <w:pStyle w:val="a3"/>
        <w:ind w:left="229" w:right="452" w:firstLine="226"/>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1"/>
        </w:rPr>
        <w:t xml:space="preserve"> </w:t>
      </w:r>
      <w:r>
        <w:t>квалификационного</w:t>
      </w:r>
      <w:r>
        <w:rPr>
          <w:spacing w:val="1"/>
        </w:rPr>
        <w:t xml:space="preserve"> </w:t>
      </w:r>
      <w:r>
        <w:t>уровня</w:t>
      </w:r>
      <w:r>
        <w:rPr>
          <w:spacing w:val="1"/>
        </w:rPr>
        <w:t xml:space="preserve"> </w:t>
      </w:r>
      <w:r>
        <w:t>педагогических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разработке</w:t>
      </w:r>
      <w:r>
        <w:rPr>
          <w:spacing w:val="16"/>
        </w:rPr>
        <w:t xml:space="preserve"> </w:t>
      </w:r>
      <w:r>
        <w:t>и</w:t>
      </w:r>
      <w:r>
        <w:rPr>
          <w:spacing w:val="17"/>
        </w:rPr>
        <w:t xml:space="preserve"> </w:t>
      </w:r>
      <w:r>
        <w:t>реализации</w:t>
      </w:r>
      <w:r>
        <w:rPr>
          <w:spacing w:val="17"/>
        </w:rPr>
        <w:t xml:space="preserve"> </w:t>
      </w:r>
      <w:r>
        <w:t>основной</w:t>
      </w:r>
      <w:r>
        <w:rPr>
          <w:spacing w:val="17"/>
        </w:rPr>
        <w:t xml:space="preserve"> </w:t>
      </w:r>
      <w:r>
        <w:t>образовательной</w:t>
      </w:r>
      <w:r>
        <w:rPr>
          <w:spacing w:val="17"/>
        </w:rPr>
        <w:t xml:space="preserve"> </w:t>
      </w:r>
      <w:r>
        <w:t>программы</w:t>
      </w:r>
      <w:r>
        <w:rPr>
          <w:spacing w:val="19"/>
        </w:rPr>
        <w:t xml:space="preserve"> </w:t>
      </w:r>
      <w:r>
        <w:t>начального</w:t>
      </w:r>
    </w:p>
    <w:p w:rsidR="00BC1CA5" w:rsidRDefault="00BC1CA5">
      <w:pPr>
        <w:pStyle w:val="a3"/>
        <w:spacing w:before="9"/>
        <w:ind w:left="0"/>
        <w:jc w:val="left"/>
        <w:rPr>
          <w:sz w:val="36"/>
        </w:rPr>
      </w:pPr>
    </w:p>
    <w:p w:rsidR="00BC1CA5" w:rsidRDefault="0022664F">
      <w:pPr>
        <w:pStyle w:val="a3"/>
        <w:ind w:left="215" w:right="430"/>
      </w:pPr>
      <w:r>
        <w:t>общего образования, является система методической работы, обеспечивающая</w:t>
      </w:r>
      <w:r>
        <w:rPr>
          <w:spacing w:val="1"/>
        </w:rPr>
        <w:t xml:space="preserve"> </w:t>
      </w:r>
      <w:r>
        <w:t>сопровождение деятельности педагогов на всех этапах реализации требований</w:t>
      </w:r>
      <w:r>
        <w:rPr>
          <w:spacing w:val="1"/>
        </w:rPr>
        <w:t xml:space="preserve"> </w:t>
      </w:r>
      <w:r>
        <w:t>ФГОС</w:t>
      </w:r>
      <w:r>
        <w:rPr>
          <w:spacing w:val="-2"/>
        </w:rPr>
        <w:t xml:space="preserve"> </w:t>
      </w:r>
      <w:r>
        <w:t>начального</w:t>
      </w:r>
      <w:r>
        <w:rPr>
          <w:spacing w:val="-2"/>
        </w:rPr>
        <w:t xml:space="preserve"> </w:t>
      </w:r>
      <w:r>
        <w:t>общего</w:t>
      </w:r>
      <w:r>
        <w:rPr>
          <w:spacing w:val="-2"/>
        </w:rPr>
        <w:t xml:space="preserve"> </w:t>
      </w:r>
      <w:r>
        <w:t>образования.</w:t>
      </w:r>
    </w:p>
    <w:p w:rsidR="00BC1CA5" w:rsidRDefault="0022664F">
      <w:pPr>
        <w:pStyle w:val="a3"/>
        <w:ind w:left="215" w:right="421"/>
      </w:pPr>
      <w:r>
        <w:t>Актуальные вопросы реализации программы начального общего образования</w:t>
      </w:r>
      <w:r>
        <w:rPr>
          <w:spacing w:val="1"/>
        </w:rPr>
        <w:t xml:space="preserve"> </w:t>
      </w:r>
      <w:r>
        <w:t>рассматриваются,</w:t>
      </w:r>
      <w:r>
        <w:rPr>
          <w:spacing w:val="1"/>
        </w:rPr>
        <w:t xml:space="preserve"> </w:t>
      </w:r>
      <w:r>
        <w:t>а</w:t>
      </w:r>
      <w:r>
        <w:rPr>
          <w:spacing w:val="1"/>
        </w:rPr>
        <w:t xml:space="preserve"> </w:t>
      </w:r>
      <w:r>
        <w:t>районным</w:t>
      </w:r>
      <w:r>
        <w:rPr>
          <w:spacing w:val="1"/>
        </w:rPr>
        <w:t xml:space="preserve"> </w:t>
      </w:r>
      <w:r>
        <w:t>методическим</w:t>
      </w:r>
      <w:r>
        <w:rPr>
          <w:spacing w:val="1"/>
        </w:rPr>
        <w:t xml:space="preserve"> </w:t>
      </w:r>
      <w:r>
        <w:t>объединением</w:t>
      </w:r>
      <w:r>
        <w:rPr>
          <w:spacing w:val="71"/>
        </w:rPr>
        <w:t xml:space="preserve"> </w:t>
      </w:r>
      <w:r>
        <w:t>учителей</w:t>
      </w:r>
      <w:r>
        <w:rPr>
          <w:spacing w:val="1"/>
        </w:rPr>
        <w:t xml:space="preserve"> </w:t>
      </w:r>
      <w:r>
        <w:t>начальных</w:t>
      </w:r>
      <w:r>
        <w:rPr>
          <w:spacing w:val="36"/>
        </w:rPr>
        <w:t xml:space="preserve"> </w:t>
      </w:r>
      <w:r>
        <w:t>классов.</w:t>
      </w:r>
    </w:p>
    <w:p w:rsidR="00BC1CA5" w:rsidRDefault="0022664F">
      <w:pPr>
        <w:pStyle w:val="a3"/>
        <w:ind w:left="215" w:right="529"/>
      </w:pPr>
      <w:r>
        <w:t>«</w:t>
      </w:r>
      <w:r w:rsidR="00230832">
        <w:t>МОУ</w:t>
      </w:r>
      <w:r w:rsidR="00230832">
        <w:rPr>
          <w:spacing w:val="-2"/>
        </w:rPr>
        <w:t xml:space="preserve"> </w:t>
      </w:r>
      <w:r w:rsidR="00230832">
        <w:t xml:space="preserve">Песоченская </w:t>
      </w:r>
      <w:r w:rsidR="00230832">
        <w:rPr>
          <w:spacing w:val="-5"/>
        </w:rPr>
        <w:t xml:space="preserve"> </w:t>
      </w:r>
      <w:r w:rsidR="00230832">
        <w:t xml:space="preserve">СОШ им. А.И. Кошелева» </w:t>
      </w:r>
      <w:r>
        <w:t>системно</w:t>
      </w:r>
      <w:r w:rsidR="00230832">
        <w:t xml:space="preserve"> </w:t>
      </w:r>
      <w:r>
        <w:t>разрабатываются методические темы,</w:t>
      </w:r>
      <w:r>
        <w:rPr>
          <w:spacing w:val="-67"/>
        </w:rPr>
        <w:t xml:space="preserve"> </w:t>
      </w:r>
      <w:r>
        <w:t>отражающие</w:t>
      </w:r>
      <w:r>
        <w:rPr>
          <w:spacing w:val="-1"/>
        </w:rPr>
        <w:t xml:space="preserve"> </w:t>
      </w:r>
      <w:r>
        <w:t>их</w:t>
      </w:r>
      <w:r>
        <w:rPr>
          <w:spacing w:val="-1"/>
        </w:rPr>
        <w:t xml:space="preserve"> </w:t>
      </w:r>
      <w:r>
        <w:t>непрерывное</w:t>
      </w:r>
      <w:r>
        <w:rPr>
          <w:spacing w:val="-1"/>
        </w:rPr>
        <w:t xml:space="preserve"> </w:t>
      </w:r>
      <w:r>
        <w:t>профессиональное</w:t>
      </w:r>
      <w:r>
        <w:rPr>
          <w:spacing w:val="-2"/>
        </w:rPr>
        <w:t xml:space="preserve"> </w:t>
      </w:r>
      <w:r>
        <w:t>развитие.</w:t>
      </w:r>
    </w:p>
    <w:p w:rsidR="00BC1CA5" w:rsidRDefault="0022664F">
      <w:pPr>
        <w:pStyle w:val="a3"/>
        <w:spacing w:line="321" w:lineRule="exact"/>
        <w:ind w:left="215"/>
      </w:pPr>
      <w:r>
        <w:t>Информация</w:t>
      </w:r>
      <w:r>
        <w:rPr>
          <w:spacing w:val="-6"/>
        </w:rPr>
        <w:t xml:space="preserve"> </w:t>
      </w:r>
      <w:r>
        <w:t>о</w:t>
      </w:r>
      <w:r>
        <w:rPr>
          <w:spacing w:val="-6"/>
        </w:rPr>
        <w:t xml:space="preserve"> </w:t>
      </w:r>
      <w:r>
        <w:t>методических</w:t>
      </w:r>
      <w:r>
        <w:rPr>
          <w:spacing w:val="-5"/>
        </w:rPr>
        <w:t xml:space="preserve"> </w:t>
      </w:r>
      <w:r>
        <w:t>темах</w:t>
      </w:r>
      <w:r>
        <w:rPr>
          <w:spacing w:val="-1"/>
        </w:rPr>
        <w:t xml:space="preserve"> </w:t>
      </w:r>
      <w:r>
        <w:t>учителей</w:t>
      </w:r>
      <w:r>
        <w:rPr>
          <w:spacing w:val="-5"/>
        </w:rPr>
        <w:t xml:space="preserve"> </w:t>
      </w:r>
      <w:r>
        <w:t>начальных</w:t>
      </w:r>
      <w:r>
        <w:rPr>
          <w:spacing w:val="-5"/>
        </w:rPr>
        <w:t xml:space="preserve"> </w:t>
      </w:r>
      <w:r>
        <w:t>классов.</w:t>
      </w:r>
    </w:p>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spacing w:before="2"/>
        <w:ind w:left="0"/>
        <w:jc w:val="left"/>
        <w:rPr>
          <w:sz w:val="29"/>
        </w:rPr>
      </w:pPr>
    </w:p>
    <w:p w:rsidR="00BC1CA5" w:rsidRDefault="00BC1CA5" w:rsidP="00401C8A">
      <w:pPr>
        <w:ind w:left="265"/>
        <w:rPr>
          <w:rFonts w:ascii="Calibri"/>
        </w:rPr>
        <w:sectPr w:rsidR="00BC1CA5">
          <w:footerReference w:type="default" r:id="rId14"/>
          <w:pgSz w:w="11910" w:h="16850"/>
          <w:pgMar w:top="1460" w:right="680" w:bottom="280" w:left="920" w:header="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404"/>
        <w:gridCol w:w="5879"/>
      </w:tblGrid>
      <w:tr w:rsidR="00545133" w:rsidTr="00545133">
        <w:trPr>
          <w:trHeight w:val="962"/>
        </w:trPr>
        <w:tc>
          <w:tcPr>
            <w:tcW w:w="675" w:type="dxa"/>
          </w:tcPr>
          <w:p w:rsidR="00545133" w:rsidRDefault="00545133">
            <w:pPr>
              <w:pStyle w:val="TableParagraph"/>
              <w:spacing w:line="247" w:lineRule="exact"/>
              <w:ind w:left="107"/>
              <w:rPr>
                <w:b/>
                <w:sz w:val="28"/>
              </w:rPr>
            </w:pPr>
            <w:r>
              <w:rPr>
                <w:b/>
                <w:sz w:val="28"/>
              </w:rPr>
              <w:lastRenderedPageBreak/>
              <w:t>№</w:t>
            </w:r>
          </w:p>
        </w:tc>
        <w:tc>
          <w:tcPr>
            <w:tcW w:w="3404" w:type="dxa"/>
          </w:tcPr>
          <w:p w:rsidR="00545133" w:rsidRDefault="00545133">
            <w:pPr>
              <w:pStyle w:val="TableParagraph"/>
              <w:spacing w:line="247" w:lineRule="exact"/>
              <w:ind w:left="107"/>
              <w:rPr>
                <w:b/>
                <w:sz w:val="28"/>
              </w:rPr>
            </w:pPr>
            <w:r>
              <w:rPr>
                <w:b/>
                <w:sz w:val="28"/>
              </w:rPr>
              <w:t>Методическая</w:t>
            </w:r>
            <w:r>
              <w:rPr>
                <w:b/>
                <w:spacing w:val="-4"/>
                <w:sz w:val="28"/>
              </w:rPr>
              <w:t xml:space="preserve"> </w:t>
            </w:r>
            <w:r>
              <w:rPr>
                <w:b/>
                <w:sz w:val="28"/>
              </w:rPr>
              <w:t>тема</w:t>
            </w:r>
          </w:p>
        </w:tc>
        <w:tc>
          <w:tcPr>
            <w:tcW w:w="5879" w:type="dxa"/>
          </w:tcPr>
          <w:p w:rsidR="00545133" w:rsidRDefault="00545133">
            <w:pPr>
              <w:pStyle w:val="TableParagraph"/>
              <w:spacing w:line="180" w:lineRule="auto"/>
              <w:ind w:left="107" w:right="317"/>
              <w:jc w:val="both"/>
              <w:rPr>
                <w:b/>
                <w:sz w:val="28"/>
              </w:rPr>
            </w:pPr>
            <w:r>
              <w:rPr>
                <w:b/>
                <w:sz w:val="28"/>
              </w:rPr>
              <w:t>ФИО педагога,</w:t>
            </w:r>
            <w:r>
              <w:rPr>
                <w:b/>
                <w:spacing w:val="-67"/>
                <w:sz w:val="28"/>
              </w:rPr>
              <w:t xml:space="preserve"> </w:t>
            </w:r>
            <w:r>
              <w:rPr>
                <w:b/>
                <w:sz w:val="28"/>
              </w:rPr>
              <w:t>разрабатываю-</w:t>
            </w:r>
            <w:r>
              <w:rPr>
                <w:b/>
                <w:spacing w:val="-68"/>
                <w:sz w:val="28"/>
              </w:rPr>
              <w:t xml:space="preserve"> </w:t>
            </w:r>
            <w:r>
              <w:rPr>
                <w:b/>
                <w:sz w:val="28"/>
              </w:rPr>
              <w:t>щих</w:t>
            </w:r>
            <w:r>
              <w:rPr>
                <w:b/>
                <w:spacing w:val="-2"/>
                <w:sz w:val="28"/>
              </w:rPr>
              <w:t xml:space="preserve"> </w:t>
            </w:r>
            <w:r>
              <w:rPr>
                <w:b/>
                <w:sz w:val="28"/>
              </w:rPr>
              <w:t>методиче-</w:t>
            </w:r>
          </w:p>
          <w:p w:rsidR="00545133" w:rsidRDefault="00545133">
            <w:pPr>
              <w:pStyle w:val="TableParagraph"/>
              <w:spacing w:line="228" w:lineRule="exact"/>
              <w:ind w:left="107"/>
              <w:jc w:val="both"/>
              <w:rPr>
                <w:b/>
                <w:sz w:val="28"/>
              </w:rPr>
            </w:pPr>
            <w:r>
              <w:rPr>
                <w:b/>
                <w:sz w:val="28"/>
              </w:rPr>
              <w:t>скую</w:t>
            </w:r>
            <w:r>
              <w:rPr>
                <w:b/>
                <w:spacing w:val="-2"/>
                <w:sz w:val="28"/>
              </w:rPr>
              <w:t xml:space="preserve"> </w:t>
            </w:r>
            <w:r>
              <w:rPr>
                <w:b/>
                <w:sz w:val="28"/>
              </w:rPr>
              <w:t>тему</w:t>
            </w:r>
          </w:p>
        </w:tc>
      </w:tr>
      <w:tr w:rsidR="00545133" w:rsidTr="00545133">
        <w:trPr>
          <w:trHeight w:val="959"/>
        </w:trPr>
        <w:tc>
          <w:tcPr>
            <w:tcW w:w="675" w:type="dxa"/>
          </w:tcPr>
          <w:p w:rsidR="00545133" w:rsidRDefault="00545133">
            <w:pPr>
              <w:pStyle w:val="TableParagraph"/>
              <w:spacing w:line="244" w:lineRule="exact"/>
              <w:ind w:left="107"/>
              <w:rPr>
                <w:sz w:val="28"/>
              </w:rPr>
            </w:pPr>
            <w:r>
              <w:rPr>
                <w:sz w:val="28"/>
              </w:rPr>
              <w:t>1.</w:t>
            </w:r>
          </w:p>
        </w:tc>
        <w:tc>
          <w:tcPr>
            <w:tcW w:w="3404" w:type="dxa"/>
          </w:tcPr>
          <w:p w:rsidR="00545133" w:rsidRDefault="00545133">
            <w:pPr>
              <w:pStyle w:val="TableParagraph"/>
              <w:spacing w:line="180" w:lineRule="auto"/>
              <w:ind w:left="107" w:right="171"/>
              <w:rPr>
                <w:sz w:val="28"/>
              </w:rPr>
            </w:pPr>
            <w:r>
              <w:rPr>
                <w:sz w:val="28"/>
              </w:rPr>
              <w:t>Создание условий для формирования у обучающихся положительных эмоций по отношению к учебной деятельности</w:t>
            </w:r>
          </w:p>
        </w:tc>
        <w:tc>
          <w:tcPr>
            <w:tcW w:w="5879" w:type="dxa"/>
          </w:tcPr>
          <w:p w:rsidR="00545133" w:rsidRDefault="00545133">
            <w:pPr>
              <w:pStyle w:val="TableParagraph"/>
              <w:spacing w:line="180" w:lineRule="auto"/>
              <w:ind w:left="107" w:right="195"/>
              <w:rPr>
                <w:sz w:val="28"/>
              </w:rPr>
            </w:pPr>
            <w:r>
              <w:rPr>
                <w:sz w:val="28"/>
              </w:rPr>
              <w:t>Лихова Е.И.</w:t>
            </w:r>
          </w:p>
        </w:tc>
      </w:tr>
      <w:tr w:rsidR="00545133" w:rsidTr="00545133">
        <w:trPr>
          <w:trHeight w:val="1439"/>
        </w:trPr>
        <w:tc>
          <w:tcPr>
            <w:tcW w:w="675" w:type="dxa"/>
          </w:tcPr>
          <w:p w:rsidR="00545133" w:rsidRDefault="00545133">
            <w:pPr>
              <w:pStyle w:val="TableParagraph"/>
              <w:spacing w:line="244" w:lineRule="exact"/>
              <w:ind w:left="107"/>
              <w:rPr>
                <w:sz w:val="28"/>
              </w:rPr>
            </w:pPr>
            <w:r>
              <w:rPr>
                <w:sz w:val="28"/>
              </w:rPr>
              <w:t>2.</w:t>
            </w:r>
          </w:p>
        </w:tc>
        <w:tc>
          <w:tcPr>
            <w:tcW w:w="3404" w:type="dxa"/>
          </w:tcPr>
          <w:p w:rsidR="00545133" w:rsidRDefault="00545133">
            <w:pPr>
              <w:pStyle w:val="TableParagraph"/>
              <w:spacing w:line="180" w:lineRule="auto"/>
              <w:ind w:left="107" w:right="151"/>
              <w:rPr>
                <w:sz w:val="28"/>
              </w:rPr>
            </w:pPr>
            <w:r>
              <w:rPr>
                <w:sz w:val="28"/>
              </w:rPr>
              <w:t>Проектная и исследовательская деятельность младших школьников, как средство формирования УУД</w:t>
            </w:r>
          </w:p>
        </w:tc>
        <w:tc>
          <w:tcPr>
            <w:tcW w:w="5879" w:type="dxa"/>
          </w:tcPr>
          <w:p w:rsidR="00545133" w:rsidRDefault="00545133">
            <w:pPr>
              <w:pStyle w:val="TableParagraph"/>
              <w:spacing w:line="180" w:lineRule="auto"/>
              <w:ind w:left="107" w:right="210"/>
              <w:rPr>
                <w:sz w:val="28"/>
              </w:rPr>
            </w:pPr>
            <w:r>
              <w:rPr>
                <w:sz w:val="28"/>
              </w:rPr>
              <w:t>Сорокина Н.Н.</w:t>
            </w:r>
          </w:p>
        </w:tc>
      </w:tr>
      <w:tr w:rsidR="00545133" w:rsidTr="00545133">
        <w:trPr>
          <w:trHeight w:val="1440"/>
        </w:trPr>
        <w:tc>
          <w:tcPr>
            <w:tcW w:w="675" w:type="dxa"/>
          </w:tcPr>
          <w:p w:rsidR="00545133" w:rsidRDefault="00545133">
            <w:pPr>
              <w:pStyle w:val="TableParagraph"/>
              <w:spacing w:line="244" w:lineRule="exact"/>
              <w:ind w:left="107"/>
              <w:rPr>
                <w:sz w:val="28"/>
              </w:rPr>
            </w:pPr>
            <w:r>
              <w:rPr>
                <w:sz w:val="28"/>
              </w:rPr>
              <w:t>3.</w:t>
            </w:r>
          </w:p>
        </w:tc>
        <w:tc>
          <w:tcPr>
            <w:tcW w:w="3404" w:type="dxa"/>
          </w:tcPr>
          <w:p w:rsidR="00545133" w:rsidRPr="00545133" w:rsidRDefault="00545133">
            <w:pPr>
              <w:pStyle w:val="TableParagraph"/>
              <w:spacing w:line="180" w:lineRule="auto"/>
              <w:ind w:left="107" w:right="147"/>
              <w:rPr>
                <w:sz w:val="28"/>
                <w:szCs w:val="28"/>
              </w:rPr>
            </w:pPr>
            <w:r w:rsidRPr="00545133">
              <w:rPr>
                <w:sz w:val="28"/>
                <w:szCs w:val="28"/>
                <w:shd w:val="clear" w:color="auto" w:fill="FFFFFF"/>
                <w:lang w:eastAsia="ru-RU"/>
              </w:rPr>
              <w:t>Формирование читательской грамотности младшего школьника в условиях реализации ФГОС НОО</w:t>
            </w:r>
          </w:p>
        </w:tc>
        <w:tc>
          <w:tcPr>
            <w:tcW w:w="5879" w:type="dxa"/>
          </w:tcPr>
          <w:p w:rsidR="00545133" w:rsidRDefault="00545133">
            <w:pPr>
              <w:pStyle w:val="TableParagraph"/>
              <w:spacing w:line="180" w:lineRule="auto"/>
              <w:ind w:left="107" w:right="254"/>
              <w:rPr>
                <w:sz w:val="28"/>
              </w:rPr>
            </w:pPr>
            <w:r>
              <w:rPr>
                <w:sz w:val="28"/>
              </w:rPr>
              <w:t>Гаврикова Н.С.</w:t>
            </w:r>
          </w:p>
        </w:tc>
      </w:tr>
      <w:tr w:rsidR="00545133" w:rsidTr="009B7FF5">
        <w:trPr>
          <w:trHeight w:val="891"/>
        </w:trPr>
        <w:tc>
          <w:tcPr>
            <w:tcW w:w="675" w:type="dxa"/>
          </w:tcPr>
          <w:p w:rsidR="00545133" w:rsidRDefault="00545133">
            <w:pPr>
              <w:pStyle w:val="TableParagraph"/>
              <w:spacing w:line="244" w:lineRule="exact"/>
              <w:ind w:left="107"/>
              <w:rPr>
                <w:sz w:val="28"/>
              </w:rPr>
            </w:pPr>
            <w:r>
              <w:rPr>
                <w:sz w:val="28"/>
              </w:rPr>
              <w:t>4.</w:t>
            </w:r>
          </w:p>
        </w:tc>
        <w:tc>
          <w:tcPr>
            <w:tcW w:w="3404" w:type="dxa"/>
          </w:tcPr>
          <w:p w:rsidR="00545133" w:rsidRDefault="00545133">
            <w:pPr>
              <w:pStyle w:val="TableParagraph"/>
              <w:spacing w:line="180" w:lineRule="auto"/>
              <w:ind w:left="107" w:right="359"/>
              <w:rPr>
                <w:sz w:val="28"/>
              </w:rPr>
            </w:pPr>
            <w:r>
              <w:rPr>
                <w:sz w:val="28"/>
              </w:rPr>
              <w:t>Деятельностный подход</w:t>
            </w:r>
            <w:r>
              <w:rPr>
                <w:spacing w:val="-68"/>
                <w:sz w:val="28"/>
              </w:rPr>
              <w:t xml:space="preserve"> </w:t>
            </w:r>
            <w:r w:rsidR="009B7FF5">
              <w:rPr>
                <w:sz w:val="28"/>
              </w:rPr>
              <w:t xml:space="preserve">на уроках </w:t>
            </w:r>
            <w:r>
              <w:rPr>
                <w:sz w:val="28"/>
              </w:rPr>
              <w:t xml:space="preserve"> в условиях</w:t>
            </w:r>
            <w:r>
              <w:rPr>
                <w:spacing w:val="1"/>
                <w:sz w:val="28"/>
              </w:rPr>
              <w:t xml:space="preserve"> </w:t>
            </w:r>
            <w:r>
              <w:rPr>
                <w:sz w:val="28"/>
              </w:rPr>
              <w:t>ФГОС</w:t>
            </w:r>
          </w:p>
        </w:tc>
        <w:tc>
          <w:tcPr>
            <w:tcW w:w="5879" w:type="dxa"/>
          </w:tcPr>
          <w:p w:rsidR="00545133" w:rsidRDefault="009B7FF5">
            <w:pPr>
              <w:pStyle w:val="TableParagraph"/>
              <w:spacing w:line="180" w:lineRule="auto"/>
              <w:ind w:left="107" w:right="372"/>
              <w:rPr>
                <w:sz w:val="28"/>
              </w:rPr>
            </w:pPr>
            <w:r>
              <w:rPr>
                <w:sz w:val="28"/>
              </w:rPr>
              <w:t>Режепова М.А.</w:t>
            </w:r>
          </w:p>
        </w:tc>
      </w:tr>
    </w:tbl>
    <w:p w:rsidR="00BC1CA5" w:rsidRDefault="00BC1CA5">
      <w:pPr>
        <w:pStyle w:val="a3"/>
        <w:spacing w:before="4"/>
        <w:ind w:left="0"/>
        <w:jc w:val="left"/>
        <w:rPr>
          <w:rFonts w:ascii="Calibri"/>
          <w:sz w:val="11"/>
        </w:rPr>
      </w:pPr>
    </w:p>
    <w:p w:rsidR="00BC1CA5" w:rsidRDefault="00C312E4" w:rsidP="00C312E4">
      <w:pPr>
        <w:pStyle w:val="2"/>
        <w:tabs>
          <w:tab w:val="left" w:pos="987"/>
        </w:tabs>
        <w:spacing w:before="89"/>
        <w:ind w:left="780" w:right="742"/>
        <w:jc w:val="both"/>
      </w:pPr>
      <w:r>
        <w:t>3.5.2.</w:t>
      </w:r>
      <w:r w:rsidR="0022664F">
        <w:t>Психолого-педагогические</w:t>
      </w:r>
      <w:r w:rsidR="0022664F">
        <w:rPr>
          <w:spacing w:val="-10"/>
        </w:rPr>
        <w:t xml:space="preserve"> </w:t>
      </w:r>
      <w:r w:rsidR="0022664F">
        <w:t>условия</w:t>
      </w:r>
      <w:r w:rsidR="0022664F">
        <w:rPr>
          <w:spacing w:val="-10"/>
        </w:rPr>
        <w:t xml:space="preserve"> </w:t>
      </w:r>
      <w:r w:rsidR="0022664F">
        <w:t>реализации</w:t>
      </w:r>
      <w:r w:rsidR="0022664F">
        <w:rPr>
          <w:spacing w:val="-10"/>
        </w:rPr>
        <w:t xml:space="preserve"> </w:t>
      </w:r>
      <w:r w:rsidR="0022664F">
        <w:t>основной</w:t>
      </w:r>
      <w:r w:rsidR="0022664F">
        <w:rPr>
          <w:spacing w:val="-9"/>
        </w:rPr>
        <w:t xml:space="preserve"> </w:t>
      </w:r>
      <w:r w:rsidR="0022664F">
        <w:t>образова-</w:t>
      </w:r>
      <w:r w:rsidR="0022664F">
        <w:rPr>
          <w:spacing w:val="-68"/>
        </w:rPr>
        <w:t xml:space="preserve"> </w:t>
      </w:r>
      <w:r w:rsidR="0022664F">
        <w:t>тельной</w:t>
      </w:r>
      <w:r w:rsidR="0022664F">
        <w:rPr>
          <w:spacing w:val="-2"/>
        </w:rPr>
        <w:t xml:space="preserve"> </w:t>
      </w:r>
      <w:r w:rsidR="0022664F">
        <w:t>программы</w:t>
      </w:r>
      <w:r w:rsidR="0022664F">
        <w:rPr>
          <w:spacing w:val="-1"/>
        </w:rPr>
        <w:t xml:space="preserve"> </w:t>
      </w:r>
      <w:r w:rsidR="0022664F">
        <w:t>НОО</w:t>
      </w:r>
    </w:p>
    <w:p w:rsidR="00BC1CA5" w:rsidRDefault="0022664F">
      <w:pPr>
        <w:pStyle w:val="a3"/>
        <w:spacing w:line="237" w:lineRule="auto"/>
        <w:ind w:left="215" w:right="420"/>
      </w:pPr>
      <w:r>
        <w:t>Психолого-педагогические</w:t>
      </w:r>
      <w:r>
        <w:rPr>
          <w:spacing w:val="1"/>
        </w:rPr>
        <w:t xml:space="preserve"> </w:t>
      </w:r>
      <w:r>
        <w:t>условия,</w:t>
      </w:r>
      <w:r>
        <w:rPr>
          <w:spacing w:val="71"/>
        </w:rPr>
        <w:t xml:space="preserve"> </w:t>
      </w:r>
      <w:r>
        <w:t>созданные</w:t>
      </w:r>
      <w:r>
        <w:rPr>
          <w:spacing w:val="71"/>
        </w:rPr>
        <w:t xml:space="preserve"> </w:t>
      </w:r>
      <w:r>
        <w:t>в</w:t>
      </w:r>
      <w:r>
        <w:rPr>
          <w:spacing w:val="71"/>
        </w:rPr>
        <w:t xml:space="preserve"> </w:t>
      </w:r>
      <w:r>
        <w:t>образовательной</w:t>
      </w:r>
      <w:r>
        <w:rPr>
          <w:spacing w:val="1"/>
        </w:rPr>
        <w:t xml:space="preserve"> </w:t>
      </w:r>
      <w:r>
        <w:t>организации, обеспечивают исполнение требований ФГОС НОО к психолого-</w:t>
      </w:r>
      <w:r>
        <w:rPr>
          <w:spacing w:val="1"/>
        </w:rPr>
        <w:t xml:space="preserve"> </w:t>
      </w:r>
      <w:r>
        <w:t>педагогическим</w:t>
      </w:r>
      <w:r>
        <w:rPr>
          <w:spacing w:val="1"/>
        </w:rPr>
        <w:t xml:space="preserve"> </w:t>
      </w:r>
      <w:r>
        <w:t>условиям</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 общего</w:t>
      </w:r>
      <w:r>
        <w:rPr>
          <w:spacing w:val="1"/>
        </w:rPr>
        <w:t xml:space="preserve"> </w:t>
      </w:r>
      <w:r>
        <w:t>образования,</w:t>
      </w:r>
      <w:r>
        <w:rPr>
          <w:spacing w:val="68"/>
        </w:rPr>
        <w:t xml:space="preserve"> </w:t>
      </w:r>
      <w:r>
        <w:t>в</w:t>
      </w:r>
      <w:r>
        <w:rPr>
          <w:spacing w:val="-4"/>
        </w:rPr>
        <w:t xml:space="preserve"> </w:t>
      </w:r>
      <w:r>
        <w:t>частности:</w:t>
      </w:r>
    </w:p>
    <w:p w:rsidR="00BC1CA5" w:rsidRDefault="0022664F">
      <w:pPr>
        <w:pStyle w:val="a5"/>
        <w:numPr>
          <w:ilvl w:val="0"/>
          <w:numId w:val="5"/>
        </w:numPr>
        <w:tabs>
          <w:tab w:val="left" w:pos="965"/>
        </w:tabs>
        <w:spacing w:before="6"/>
        <w:ind w:right="429" w:firstLine="0"/>
        <w:rPr>
          <w:sz w:val="28"/>
        </w:rPr>
      </w:pPr>
      <w:r>
        <w:rPr>
          <w:sz w:val="28"/>
        </w:rPr>
        <w:t>обеспечивают</w:t>
      </w:r>
      <w:r>
        <w:rPr>
          <w:spacing w:val="1"/>
          <w:sz w:val="28"/>
        </w:rPr>
        <w:t xml:space="preserve"> </w:t>
      </w:r>
      <w:r>
        <w:rPr>
          <w:sz w:val="28"/>
        </w:rPr>
        <w:t>преемственность</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начального,</w:t>
      </w:r>
      <w:r>
        <w:rPr>
          <w:spacing w:val="-2"/>
          <w:sz w:val="28"/>
        </w:rPr>
        <w:t xml:space="preserve"> </w:t>
      </w:r>
      <w:r>
        <w:rPr>
          <w:sz w:val="28"/>
        </w:rPr>
        <w:t>основного</w:t>
      </w:r>
      <w:r>
        <w:rPr>
          <w:spacing w:val="-3"/>
          <w:sz w:val="28"/>
        </w:rPr>
        <w:t xml:space="preserve"> </w:t>
      </w:r>
      <w:r>
        <w:rPr>
          <w:sz w:val="28"/>
        </w:rPr>
        <w:t>и среднего общего</w:t>
      </w:r>
      <w:r>
        <w:rPr>
          <w:spacing w:val="1"/>
          <w:sz w:val="28"/>
        </w:rPr>
        <w:t xml:space="preserve"> </w:t>
      </w:r>
      <w:r>
        <w:rPr>
          <w:sz w:val="28"/>
        </w:rPr>
        <w:t>образования;</w:t>
      </w:r>
    </w:p>
    <w:p w:rsidR="00BC1CA5" w:rsidRDefault="0022664F">
      <w:pPr>
        <w:pStyle w:val="a5"/>
        <w:numPr>
          <w:ilvl w:val="0"/>
          <w:numId w:val="5"/>
        </w:numPr>
        <w:tabs>
          <w:tab w:val="left" w:pos="720"/>
        </w:tabs>
        <w:spacing w:before="1"/>
        <w:ind w:right="428" w:firstLine="0"/>
        <w:rPr>
          <w:sz w:val="28"/>
        </w:rPr>
      </w:pPr>
      <w:r>
        <w:rPr>
          <w:sz w:val="28"/>
        </w:rPr>
        <w:t>способствуют</w:t>
      </w:r>
      <w:r>
        <w:rPr>
          <w:spacing w:val="1"/>
          <w:sz w:val="28"/>
        </w:rPr>
        <w:t xml:space="preserve"> </w:t>
      </w:r>
      <w:r>
        <w:rPr>
          <w:sz w:val="28"/>
        </w:rPr>
        <w:t>социально-психологической</w:t>
      </w:r>
      <w:r>
        <w:rPr>
          <w:spacing w:val="1"/>
          <w:sz w:val="28"/>
        </w:rPr>
        <w:t xml:space="preserve"> </w:t>
      </w:r>
      <w:r>
        <w:rPr>
          <w:sz w:val="28"/>
        </w:rPr>
        <w:t>адаптации</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sidR="00545133">
        <w:rPr>
          <w:sz w:val="28"/>
        </w:rPr>
        <w:t>«МОУ Песоченская СОШ им. А.И. Кошелева</w:t>
      </w:r>
      <w:r>
        <w:rPr>
          <w:sz w:val="28"/>
        </w:rPr>
        <w:t xml:space="preserve"> »</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специфики</w:t>
      </w:r>
      <w:r>
        <w:rPr>
          <w:spacing w:val="1"/>
          <w:sz w:val="28"/>
        </w:rPr>
        <w:t xml:space="preserve"> </w:t>
      </w:r>
      <w:r>
        <w:rPr>
          <w:sz w:val="28"/>
        </w:rPr>
        <w:t>их</w:t>
      </w:r>
      <w:r>
        <w:rPr>
          <w:spacing w:val="1"/>
          <w:sz w:val="28"/>
        </w:rPr>
        <w:t xml:space="preserve"> </w:t>
      </w:r>
      <w:r>
        <w:rPr>
          <w:sz w:val="28"/>
        </w:rPr>
        <w:t>возрастного психофизиологического развития, включая особенности адаптации</w:t>
      </w:r>
      <w:r>
        <w:rPr>
          <w:spacing w:val="1"/>
          <w:sz w:val="28"/>
        </w:rPr>
        <w:t xml:space="preserve"> </w:t>
      </w:r>
      <w:r>
        <w:rPr>
          <w:sz w:val="28"/>
        </w:rPr>
        <w:t>к</w:t>
      </w:r>
      <w:r>
        <w:rPr>
          <w:spacing w:val="-1"/>
          <w:sz w:val="28"/>
        </w:rPr>
        <w:t xml:space="preserve"> </w:t>
      </w:r>
      <w:r>
        <w:rPr>
          <w:sz w:val="28"/>
        </w:rPr>
        <w:t>социальной среде;</w:t>
      </w:r>
    </w:p>
    <w:p w:rsidR="00BC1CA5" w:rsidRDefault="0022664F">
      <w:pPr>
        <w:pStyle w:val="a5"/>
        <w:numPr>
          <w:ilvl w:val="0"/>
          <w:numId w:val="5"/>
        </w:numPr>
        <w:tabs>
          <w:tab w:val="left" w:pos="742"/>
        </w:tabs>
        <w:ind w:right="424" w:firstLine="0"/>
        <w:rPr>
          <w:sz w:val="28"/>
        </w:rPr>
      </w:pPr>
      <w:r>
        <w:rPr>
          <w:sz w:val="28"/>
        </w:rPr>
        <w:t>способствуют</w:t>
      </w:r>
      <w:r>
        <w:rPr>
          <w:spacing w:val="1"/>
          <w:sz w:val="28"/>
        </w:rPr>
        <w:t xml:space="preserve"> </w:t>
      </w:r>
      <w:r>
        <w:rPr>
          <w:sz w:val="28"/>
        </w:rPr>
        <w:t>формированию</w:t>
      </w:r>
      <w:r>
        <w:rPr>
          <w:spacing w:val="1"/>
          <w:sz w:val="28"/>
        </w:rPr>
        <w:t xml:space="preserve"> </w:t>
      </w:r>
      <w:r>
        <w:rPr>
          <w:sz w:val="28"/>
        </w:rPr>
        <w:t>и</w:t>
      </w:r>
      <w:r>
        <w:rPr>
          <w:spacing w:val="1"/>
          <w:sz w:val="28"/>
        </w:rPr>
        <w:t xml:space="preserve"> </w:t>
      </w:r>
      <w:r>
        <w:rPr>
          <w:sz w:val="28"/>
        </w:rPr>
        <w:t>развитию</w:t>
      </w:r>
      <w:r>
        <w:rPr>
          <w:spacing w:val="1"/>
          <w:sz w:val="28"/>
        </w:rPr>
        <w:t xml:space="preserve"> </w:t>
      </w:r>
      <w:r>
        <w:rPr>
          <w:sz w:val="28"/>
        </w:rPr>
        <w:t>психолого-педагогической</w:t>
      </w:r>
      <w:r>
        <w:rPr>
          <w:spacing w:val="-67"/>
          <w:sz w:val="28"/>
        </w:rPr>
        <w:t xml:space="preserve"> </w:t>
      </w:r>
      <w:r>
        <w:rPr>
          <w:sz w:val="28"/>
        </w:rPr>
        <w:t>компетентности</w:t>
      </w:r>
      <w:r>
        <w:rPr>
          <w:spacing w:val="1"/>
          <w:sz w:val="28"/>
        </w:rPr>
        <w:t xml:space="preserve"> </w:t>
      </w:r>
      <w:r>
        <w:rPr>
          <w:sz w:val="28"/>
        </w:rPr>
        <w:t>работников</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несовершеннолетних обучающихся;</w:t>
      </w:r>
    </w:p>
    <w:p w:rsidR="00BC1CA5" w:rsidRDefault="0022664F">
      <w:pPr>
        <w:pStyle w:val="a5"/>
        <w:numPr>
          <w:ilvl w:val="0"/>
          <w:numId w:val="5"/>
        </w:numPr>
        <w:tabs>
          <w:tab w:val="left" w:pos="586"/>
        </w:tabs>
        <w:ind w:right="692" w:firstLine="0"/>
        <w:rPr>
          <w:sz w:val="28"/>
        </w:rPr>
      </w:pPr>
      <w:r>
        <w:rPr>
          <w:sz w:val="28"/>
        </w:rPr>
        <w:t>обеспечивают</w:t>
      </w:r>
      <w:r>
        <w:rPr>
          <w:spacing w:val="56"/>
          <w:sz w:val="28"/>
        </w:rPr>
        <w:t xml:space="preserve"> </w:t>
      </w:r>
      <w:r>
        <w:rPr>
          <w:sz w:val="28"/>
        </w:rPr>
        <w:t>профилактику</w:t>
      </w:r>
      <w:r>
        <w:rPr>
          <w:spacing w:val="55"/>
          <w:sz w:val="28"/>
        </w:rPr>
        <w:t xml:space="preserve"> </w:t>
      </w:r>
      <w:r>
        <w:rPr>
          <w:sz w:val="28"/>
        </w:rPr>
        <w:t>формирования</w:t>
      </w:r>
      <w:r>
        <w:rPr>
          <w:spacing w:val="62"/>
          <w:sz w:val="28"/>
        </w:rPr>
        <w:t xml:space="preserve"> </w:t>
      </w:r>
      <w:r>
        <w:rPr>
          <w:sz w:val="28"/>
        </w:rPr>
        <w:t>у</w:t>
      </w:r>
      <w:r>
        <w:rPr>
          <w:spacing w:val="52"/>
          <w:sz w:val="28"/>
        </w:rPr>
        <w:t xml:space="preserve"> </w:t>
      </w:r>
      <w:r>
        <w:rPr>
          <w:sz w:val="28"/>
        </w:rPr>
        <w:t>обучающихся</w:t>
      </w:r>
      <w:r>
        <w:rPr>
          <w:spacing w:val="62"/>
          <w:sz w:val="28"/>
        </w:rPr>
        <w:t xml:space="preserve"> </w:t>
      </w:r>
      <w:r>
        <w:rPr>
          <w:sz w:val="28"/>
        </w:rPr>
        <w:t>девиантных</w:t>
      </w:r>
      <w:r>
        <w:rPr>
          <w:spacing w:val="-67"/>
          <w:sz w:val="28"/>
        </w:rPr>
        <w:t xml:space="preserve"> </w:t>
      </w:r>
      <w:r>
        <w:rPr>
          <w:sz w:val="28"/>
        </w:rPr>
        <w:t>форм</w:t>
      </w:r>
      <w:r>
        <w:rPr>
          <w:spacing w:val="-4"/>
          <w:sz w:val="28"/>
        </w:rPr>
        <w:t xml:space="preserve"> </w:t>
      </w:r>
      <w:r>
        <w:rPr>
          <w:sz w:val="28"/>
        </w:rPr>
        <w:t>поведения,</w:t>
      </w:r>
      <w:r>
        <w:rPr>
          <w:spacing w:val="-2"/>
          <w:sz w:val="28"/>
        </w:rPr>
        <w:t xml:space="preserve"> </w:t>
      </w:r>
      <w:r>
        <w:rPr>
          <w:sz w:val="28"/>
        </w:rPr>
        <w:t>агрессии</w:t>
      </w:r>
      <w:r>
        <w:rPr>
          <w:spacing w:val="-3"/>
          <w:sz w:val="28"/>
        </w:rPr>
        <w:t xml:space="preserve"> </w:t>
      </w:r>
      <w:r>
        <w:rPr>
          <w:sz w:val="28"/>
        </w:rPr>
        <w:t>и</w:t>
      </w:r>
      <w:r>
        <w:rPr>
          <w:spacing w:val="-1"/>
          <w:sz w:val="28"/>
        </w:rPr>
        <w:t xml:space="preserve"> </w:t>
      </w:r>
      <w:r>
        <w:rPr>
          <w:sz w:val="28"/>
        </w:rPr>
        <w:t>повышенной</w:t>
      </w:r>
      <w:r>
        <w:rPr>
          <w:spacing w:val="-2"/>
          <w:sz w:val="28"/>
        </w:rPr>
        <w:t xml:space="preserve"> </w:t>
      </w:r>
      <w:r>
        <w:rPr>
          <w:sz w:val="28"/>
        </w:rPr>
        <w:t>тревожности.</w:t>
      </w:r>
    </w:p>
    <w:p w:rsidR="00BC1CA5" w:rsidRDefault="00545133">
      <w:pPr>
        <w:pStyle w:val="a3"/>
        <w:tabs>
          <w:tab w:val="left" w:pos="606"/>
          <w:tab w:val="left" w:pos="681"/>
          <w:tab w:val="left" w:pos="1029"/>
          <w:tab w:val="left" w:pos="1890"/>
          <w:tab w:val="left" w:pos="1993"/>
          <w:tab w:val="left" w:pos="3453"/>
          <w:tab w:val="left" w:pos="3724"/>
          <w:tab w:val="left" w:pos="4776"/>
          <w:tab w:val="left" w:pos="5448"/>
          <w:tab w:val="left" w:pos="5568"/>
          <w:tab w:val="left" w:pos="6048"/>
          <w:tab w:val="left" w:pos="6979"/>
          <w:tab w:val="left" w:pos="7162"/>
          <w:tab w:val="left" w:pos="8401"/>
          <w:tab w:val="left" w:pos="8537"/>
          <w:tab w:val="left" w:pos="9096"/>
        </w:tabs>
        <w:spacing w:before="2"/>
        <w:ind w:left="215" w:right="417"/>
        <w:jc w:val="left"/>
      </w:pPr>
      <w:r>
        <w:t>В</w:t>
      </w:r>
      <w:r>
        <w:tab/>
      </w:r>
      <w:r>
        <w:tab/>
        <w:t>«</w:t>
      </w:r>
      <w:r w:rsidR="009B7FF5">
        <w:t>МОУ Песоченская СОШ им. А.И. Кошелева</w:t>
      </w:r>
      <w:r w:rsidR="0022664F">
        <w:t>»</w:t>
      </w:r>
      <w:r w:rsidR="0022664F">
        <w:tab/>
      </w:r>
      <w:r w:rsidR="0022664F">
        <w:tab/>
      </w:r>
      <w:r w:rsidR="009B7FF5">
        <w:tab/>
        <w:t>психолого-педагогическое</w:t>
      </w:r>
      <w:r w:rsidR="009B7FF5">
        <w:tab/>
        <w:t>сопро</w:t>
      </w:r>
      <w:r w:rsidR="0022664F">
        <w:rPr>
          <w:spacing w:val="-67"/>
        </w:rPr>
        <w:t xml:space="preserve"> </w:t>
      </w:r>
      <w:r w:rsidR="0022664F">
        <w:t>вождение</w:t>
      </w:r>
      <w:r w:rsidR="0022664F">
        <w:tab/>
      </w:r>
      <w:r w:rsidR="0022664F">
        <w:tab/>
        <w:t>реализации</w:t>
      </w:r>
      <w:r w:rsidR="0022664F">
        <w:tab/>
      </w:r>
      <w:r w:rsidR="0022664F">
        <w:tab/>
        <w:t>программы</w:t>
      </w:r>
      <w:r w:rsidR="0022664F">
        <w:tab/>
        <w:t>начального</w:t>
      </w:r>
      <w:r w:rsidR="0022664F">
        <w:tab/>
      </w:r>
      <w:r w:rsidR="0022664F">
        <w:tab/>
        <w:t>общего</w:t>
      </w:r>
      <w:r w:rsidR="0022664F">
        <w:tab/>
        <w:t>образования</w:t>
      </w:r>
      <w:r w:rsidR="0022664F">
        <w:rPr>
          <w:spacing w:val="-67"/>
        </w:rPr>
        <w:t xml:space="preserve"> </w:t>
      </w:r>
      <w:r w:rsidR="0022664F">
        <w:t xml:space="preserve">осуществляется квалифицированными специалистами: </w:t>
      </w:r>
      <w:r w:rsidR="0022664F">
        <w:rPr>
          <w:b/>
        </w:rPr>
        <w:t>педагогом-психологом.</w:t>
      </w:r>
      <w:r w:rsidR="0022664F">
        <w:rPr>
          <w:b/>
          <w:spacing w:val="1"/>
        </w:rPr>
        <w:t xml:space="preserve"> </w:t>
      </w:r>
      <w:r w:rsidR="0022664F">
        <w:t>В</w:t>
      </w:r>
      <w:r w:rsidR="0022664F">
        <w:tab/>
        <w:t>процессе</w:t>
      </w:r>
      <w:r w:rsidR="0022664F">
        <w:tab/>
        <w:t>реализации</w:t>
      </w:r>
      <w:r w:rsidR="0022664F">
        <w:tab/>
        <w:t>основной</w:t>
      </w:r>
      <w:r w:rsidR="0022664F">
        <w:tab/>
        <w:t>образовательной</w:t>
      </w:r>
      <w:r w:rsidR="0022664F">
        <w:tab/>
        <w:t>программы</w:t>
      </w:r>
      <w:r w:rsidR="0022664F">
        <w:tab/>
      </w:r>
      <w:r w:rsidR="0022664F">
        <w:tab/>
      </w:r>
      <w:r w:rsidR="0022664F">
        <w:rPr>
          <w:spacing w:val="-1"/>
        </w:rPr>
        <w:t>начального</w:t>
      </w:r>
      <w:r w:rsidR="0022664F">
        <w:rPr>
          <w:spacing w:val="-67"/>
        </w:rPr>
        <w:t xml:space="preserve"> </w:t>
      </w:r>
      <w:r w:rsidR="0022664F">
        <w:t>общего</w:t>
      </w:r>
      <w:r w:rsidR="0022664F">
        <w:rPr>
          <w:spacing w:val="37"/>
        </w:rPr>
        <w:t xml:space="preserve"> </w:t>
      </w:r>
      <w:r w:rsidR="0022664F">
        <w:t>образования</w:t>
      </w:r>
      <w:r w:rsidR="0022664F">
        <w:rPr>
          <w:spacing w:val="36"/>
        </w:rPr>
        <w:t xml:space="preserve"> </w:t>
      </w:r>
      <w:r w:rsidR="0022664F">
        <w:t>«</w:t>
      </w:r>
      <w:r w:rsidR="009B7FF5">
        <w:t>МОУ Песоченская СОШ им. А.И. Кошелева</w:t>
      </w:r>
      <w:r w:rsidR="0022664F">
        <w:t>»</w:t>
      </w:r>
      <w:r w:rsidR="0022664F">
        <w:rPr>
          <w:spacing w:val="35"/>
        </w:rPr>
        <w:t xml:space="preserve"> </w:t>
      </w:r>
      <w:r w:rsidR="0022664F">
        <w:t>обеспечивается</w:t>
      </w:r>
      <w:r w:rsidR="0022664F">
        <w:rPr>
          <w:spacing w:val="29"/>
        </w:rPr>
        <w:t xml:space="preserve"> </w:t>
      </w:r>
      <w:r w:rsidR="0022664F">
        <w:t>психолого-</w:t>
      </w:r>
      <w:r w:rsidR="0022664F">
        <w:rPr>
          <w:spacing w:val="-67"/>
        </w:rPr>
        <w:t xml:space="preserve"> </w:t>
      </w:r>
      <w:r w:rsidR="0022664F">
        <w:t>педагогическое</w:t>
      </w:r>
      <w:r w:rsidR="0022664F">
        <w:rPr>
          <w:spacing w:val="-10"/>
        </w:rPr>
        <w:t xml:space="preserve"> </w:t>
      </w:r>
      <w:r w:rsidR="0022664F">
        <w:t>сопровождение</w:t>
      </w:r>
      <w:r w:rsidR="0022664F">
        <w:rPr>
          <w:spacing w:val="-7"/>
        </w:rPr>
        <w:t xml:space="preserve"> </w:t>
      </w:r>
      <w:r w:rsidR="0022664F">
        <w:t>участников</w:t>
      </w:r>
      <w:r w:rsidR="0022664F">
        <w:tab/>
      </w:r>
      <w:r w:rsidR="0022664F">
        <w:tab/>
      </w:r>
      <w:r w:rsidR="0022664F">
        <w:tab/>
        <w:t>образовательных</w:t>
      </w:r>
      <w:r w:rsidR="0022664F">
        <w:tab/>
      </w:r>
      <w:r w:rsidR="0022664F">
        <w:tab/>
      </w:r>
      <w:r w:rsidR="0022664F">
        <w:rPr>
          <w:w w:val="95"/>
        </w:rPr>
        <w:t>отношений</w:t>
      </w:r>
      <w:r w:rsidR="0022664F">
        <w:rPr>
          <w:spacing w:val="1"/>
          <w:w w:val="95"/>
        </w:rPr>
        <w:t xml:space="preserve"> </w:t>
      </w:r>
      <w:r w:rsidR="0022664F">
        <w:t>посредством</w:t>
      </w:r>
      <w:r w:rsidR="0022664F">
        <w:rPr>
          <w:spacing w:val="37"/>
        </w:rPr>
        <w:t xml:space="preserve"> </w:t>
      </w:r>
      <w:r w:rsidR="0022664F">
        <w:t>системной</w:t>
      </w:r>
      <w:r w:rsidR="0022664F">
        <w:rPr>
          <w:spacing w:val="40"/>
        </w:rPr>
        <w:t xml:space="preserve"> </w:t>
      </w:r>
      <w:r w:rsidR="0022664F">
        <w:t>деятельности</w:t>
      </w:r>
      <w:r w:rsidR="0022664F">
        <w:rPr>
          <w:spacing w:val="43"/>
        </w:rPr>
        <w:t xml:space="preserve"> </w:t>
      </w:r>
      <w:r w:rsidR="0022664F">
        <w:t>и</w:t>
      </w:r>
      <w:r w:rsidR="0022664F">
        <w:rPr>
          <w:spacing w:val="40"/>
        </w:rPr>
        <w:t xml:space="preserve"> </w:t>
      </w:r>
      <w:r w:rsidR="0022664F">
        <w:t>отдельных</w:t>
      </w:r>
      <w:r w:rsidR="0022664F">
        <w:rPr>
          <w:spacing w:val="42"/>
        </w:rPr>
        <w:t xml:space="preserve"> </w:t>
      </w:r>
      <w:r w:rsidR="0022664F">
        <w:t>мероприятий,</w:t>
      </w:r>
      <w:r w:rsidR="0022664F">
        <w:rPr>
          <w:spacing w:val="38"/>
        </w:rPr>
        <w:t xml:space="preserve"> </w:t>
      </w:r>
      <w:r w:rsidR="0022664F">
        <w:t>обеспечи-</w:t>
      </w:r>
      <w:r w:rsidR="0022664F">
        <w:rPr>
          <w:spacing w:val="-67"/>
        </w:rPr>
        <w:t xml:space="preserve"> </w:t>
      </w:r>
      <w:r w:rsidR="0022664F">
        <w:t>вающих:</w:t>
      </w:r>
    </w:p>
    <w:p w:rsidR="00BC1CA5" w:rsidRDefault="00BC1CA5" w:rsidP="009B7FF5">
      <w:pPr>
        <w:pStyle w:val="a3"/>
        <w:ind w:left="215"/>
        <w:jc w:val="left"/>
        <w:sectPr w:rsidR="00BC1CA5">
          <w:footerReference w:type="default" r:id="rId15"/>
          <w:pgSz w:w="11910" w:h="16850"/>
          <w:pgMar w:top="1380" w:right="680" w:bottom="0" w:left="920" w:header="0" w:footer="0" w:gutter="0"/>
          <w:cols w:space="720"/>
        </w:sectPr>
      </w:pPr>
    </w:p>
    <w:p w:rsidR="00BC1CA5" w:rsidRDefault="0022664F">
      <w:pPr>
        <w:pStyle w:val="a5"/>
        <w:numPr>
          <w:ilvl w:val="0"/>
          <w:numId w:val="6"/>
        </w:numPr>
        <w:tabs>
          <w:tab w:val="left" w:pos="557"/>
        </w:tabs>
        <w:spacing w:before="62" w:line="242" w:lineRule="auto"/>
        <w:ind w:right="694" w:firstLine="0"/>
        <w:jc w:val="left"/>
        <w:rPr>
          <w:sz w:val="28"/>
        </w:rPr>
      </w:pPr>
      <w:r>
        <w:rPr>
          <w:sz w:val="28"/>
        </w:rPr>
        <w:lastRenderedPageBreak/>
        <w:t>формирование</w:t>
      </w:r>
      <w:r>
        <w:rPr>
          <w:spacing w:val="13"/>
          <w:sz w:val="28"/>
        </w:rPr>
        <w:t xml:space="preserve"> </w:t>
      </w:r>
      <w:r>
        <w:rPr>
          <w:sz w:val="28"/>
        </w:rPr>
        <w:t>и</w:t>
      </w:r>
      <w:r>
        <w:rPr>
          <w:spacing w:val="13"/>
          <w:sz w:val="28"/>
        </w:rPr>
        <w:t xml:space="preserve"> </w:t>
      </w:r>
      <w:r>
        <w:rPr>
          <w:sz w:val="28"/>
        </w:rPr>
        <w:t>развитие</w:t>
      </w:r>
      <w:r>
        <w:rPr>
          <w:spacing w:val="12"/>
          <w:sz w:val="28"/>
        </w:rPr>
        <w:t xml:space="preserve"> </w:t>
      </w:r>
      <w:r>
        <w:rPr>
          <w:sz w:val="28"/>
        </w:rPr>
        <w:t>психолого-педагогической</w:t>
      </w:r>
      <w:r>
        <w:rPr>
          <w:spacing w:val="12"/>
          <w:sz w:val="28"/>
        </w:rPr>
        <w:t xml:space="preserve"> </w:t>
      </w:r>
      <w:r>
        <w:rPr>
          <w:sz w:val="28"/>
        </w:rPr>
        <w:t>компетентности</w:t>
      </w:r>
      <w:r>
        <w:rPr>
          <w:spacing w:val="15"/>
          <w:sz w:val="28"/>
        </w:rPr>
        <w:t xml:space="preserve"> </w:t>
      </w:r>
      <w:r>
        <w:rPr>
          <w:sz w:val="28"/>
        </w:rPr>
        <w:t>всех</w:t>
      </w:r>
      <w:r>
        <w:rPr>
          <w:spacing w:val="-67"/>
          <w:sz w:val="28"/>
        </w:rPr>
        <w:t xml:space="preserve"> </w:t>
      </w:r>
      <w:r>
        <w:rPr>
          <w:sz w:val="28"/>
        </w:rPr>
        <w:t>участников</w:t>
      </w:r>
      <w:r>
        <w:rPr>
          <w:spacing w:val="-5"/>
          <w:sz w:val="28"/>
        </w:rPr>
        <w:t xml:space="preserve"> </w:t>
      </w:r>
      <w:r>
        <w:rPr>
          <w:sz w:val="28"/>
        </w:rPr>
        <w:t>образовательных</w:t>
      </w:r>
      <w:r>
        <w:rPr>
          <w:spacing w:val="-3"/>
          <w:sz w:val="28"/>
        </w:rPr>
        <w:t xml:space="preserve"> </w:t>
      </w:r>
      <w:r>
        <w:rPr>
          <w:sz w:val="28"/>
        </w:rPr>
        <w:t>отношений;</w:t>
      </w:r>
    </w:p>
    <w:p w:rsidR="00BC1CA5" w:rsidRDefault="0022664F">
      <w:pPr>
        <w:pStyle w:val="a5"/>
        <w:numPr>
          <w:ilvl w:val="0"/>
          <w:numId w:val="6"/>
        </w:numPr>
        <w:tabs>
          <w:tab w:val="left" w:pos="557"/>
        </w:tabs>
        <w:spacing w:before="1" w:line="237" w:lineRule="auto"/>
        <w:ind w:right="699" w:firstLine="0"/>
        <w:jc w:val="left"/>
        <w:rPr>
          <w:sz w:val="28"/>
        </w:rPr>
      </w:pPr>
      <w:r>
        <w:rPr>
          <w:sz w:val="28"/>
        </w:rPr>
        <w:t>сохранение</w:t>
      </w:r>
      <w:r>
        <w:rPr>
          <w:spacing w:val="18"/>
          <w:sz w:val="28"/>
        </w:rPr>
        <w:t xml:space="preserve"> </w:t>
      </w:r>
      <w:r>
        <w:rPr>
          <w:sz w:val="28"/>
        </w:rPr>
        <w:t>и</w:t>
      </w:r>
      <w:r>
        <w:rPr>
          <w:spacing w:val="16"/>
          <w:sz w:val="28"/>
        </w:rPr>
        <w:t xml:space="preserve"> </w:t>
      </w:r>
      <w:r>
        <w:rPr>
          <w:sz w:val="28"/>
        </w:rPr>
        <w:t>укрепление</w:t>
      </w:r>
      <w:r>
        <w:rPr>
          <w:spacing w:val="17"/>
          <w:sz w:val="28"/>
        </w:rPr>
        <w:t xml:space="preserve"> </w:t>
      </w:r>
      <w:r>
        <w:rPr>
          <w:sz w:val="28"/>
        </w:rPr>
        <w:t>психологического</w:t>
      </w:r>
      <w:r>
        <w:rPr>
          <w:spacing w:val="16"/>
          <w:sz w:val="28"/>
        </w:rPr>
        <w:t xml:space="preserve"> </w:t>
      </w:r>
      <w:r>
        <w:rPr>
          <w:sz w:val="28"/>
        </w:rPr>
        <w:t>благополучия</w:t>
      </w:r>
      <w:r>
        <w:rPr>
          <w:spacing w:val="19"/>
          <w:sz w:val="28"/>
        </w:rPr>
        <w:t xml:space="preserve"> </w:t>
      </w:r>
      <w:r>
        <w:rPr>
          <w:sz w:val="28"/>
        </w:rPr>
        <w:t>и</w:t>
      </w:r>
      <w:r>
        <w:rPr>
          <w:spacing w:val="19"/>
          <w:sz w:val="28"/>
        </w:rPr>
        <w:t xml:space="preserve"> </w:t>
      </w:r>
      <w:r>
        <w:rPr>
          <w:sz w:val="28"/>
        </w:rPr>
        <w:t>психического</w:t>
      </w:r>
      <w:r>
        <w:rPr>
          <w:spacing w:val="-67"/>
          <w:sz w:val="28"/>
        </w:rPr>
        <w:t xml:space="preserve"> </w:t>
      </w:r>
      <w:r>
        <w:rPr>
          <w:sz w:val="28"/>
        </w:rPr>
        <w:t>здоровья</w:t>
      </w:r>
      <w:r>
        <w:rPr>
          <w:spacing w:val="-1"/>
          <w:sz w:val="28"/>
        </w:rPr>
        <w:t xml:space="preserve"> </w:t>
      </w:r>
      <w:r>
        <w:rPr>
          <w:sz w:val="28"/>
        </w:rPr>
        <w:t>обучающихся;</w:t>
      </w:r>
    </w:p>
    <w:p w:rsidR="00BC1CA5" w:rsidRDefault="0022664F">
      <w:pPr>
        <w:pStyle w:val="a5"/>
        <w:numPr>
          <w:ilvl w:val="0"/>
          <w:numId w:val="6"/>
        </w:numPr>
        <w:tabs>
          <w:tab w:val="left" w:pos="557"/>
        </w:tabs>
        <w:spacing w:line="319" w:lineRule="exact"/>
        <w:ind w:left="556"/>
        <w:jc w:val="left"/>
        <w:rPr>
          <w:sz w:val="28"/>
        </w:rPr>
      </w:pPr>
      <w:r>
        <w:rPr>
          <w:sz w:val="28"/>
        </w:rPr>
        <w:t>поддержка</w:t>
      </w:r>
      <w:r>
        <w:rPr>
          <w:spacing w:val="-9"/>
          <w:sz w:val="28"/>
        </w:rPr>
        <w:t xml:space="preserve"> </w:t>
      </w:r>
      <w:r>
        <w:rPr>
          <w:sz w:val="28"/>
        </w:rPr>
        <w:t>и</w:t>
      </w:r>
      <w:r>
        <w:rPr>
          <w:spacing w:val="-5"/>
          <w:sz w:val="28"/>
        </w:rPr>
        <w:t xml:space="preserve"> </w:t>
      </w:r>
      <w:r>
        <w:rPr>
          <w:sz w:val="28"/>
        </w:rPr>
        <w:t>сопровождение</w:t>
      </w:r>
      <w:r>
        <w:rPr>
          <w:spacing w:val="-9"/>
          <w:sz w:val="28"/>
        </w:rPr>
        <w:t xml:space="preserve"> </w:t>
      </w:r>
      <w:r>
        <w:rPr>
          <w:sz w:val="28"/>
        </w:rPr>
        <w:t>детско-родительских</w:t>
      </w:r>
      <w:r>
        <w:rPr>
          <w:spacing w:val="-4"/>
          <w:sz w:val="28"/>
        </w:rPr>
        <w:t xml:space="preserve"> </w:t>
      </w:r>
      <w:r>
        <w:rPr>
          <w:sz w:val="28"/>
        </w:rPr>
        <w:t>отношений;</w:t>
      </w:r>
    </w:p>
    <w:p w:rsidR="00BC1CA5" w:rsidRDefault="0022664F">
      <w:pPr>
        <w:pStyle w:val="a5"/>
        <w:numPr>
          <w:ilvl w:val="0"/>
          <w:numId w:val="6"/>
        </w:numPr>
        <w:tabs>
          <w:tab w:val="left" w:pos="557"/>
        </w:tabs>
        <w:spacing w:line="319" w:lineRule="exact"/>
        <w:ind w:left="556"/>
        <w:jc w:val="left"/>
        <w:rPr>
          <w:sz w:val="28"/>
        </w:rPr>
      </w:pPr>
      <w:r>
        <w:rPr>
          <w:sz w:val="28"/>
        </w:rPr>
        <w:t>формирование</w:t>
      </w:r>
      <w:r>
        <w:rPr>
          <w:spacing w:val="-5"/>
          <w:sz w:val="28"/>
        </w:rPr>
        <w:t xml:space="preserve"> </w:t>
      </w:r>
      <w:r>
        <w:rPr>
          <w:sz w:val="28"/>
        </w:rPr>
        <w:t>ценности</w:t>
      </w:r>
      <w:r>
        <w:rPr>
          <w:spacing w:val="-5"/>
          <w:sz w:val="28"/>
        </w:rPr>
        <w:t xml:space="preserve"> </w:t>
      </w:r>
      <w:r>
        <w:rPr>
          <w:sz w:val="28"/>
        </w:rPr>
        <w:t>здоровья</w:t>
      </w:r>
      <w:r>
        <w:rPr>
          <w:spacing w:val="-4"/>
          <w:sz w:val="28"/>
        </w:rPr>
        <w:t xml:space="preserve"> </w:t>
      </w:r>
      <w:r>
        <w:rPr>
          <w:sz w:val="28"/>
        </w:rPr>
        <w:t>и</w:t>
      </w:r>
      <w:r>
        <w:rPr>
          <w:spacing w:val="-7"/>
          <w:sz w:val="28"/>
        </w:rPr>
        <w:t xml:space="preserve"> </w:t>
      </w:r>
      <w:r>
        <w:rPr>
          <w:sz w:val="28"/>
        </w:rPr>
        <w:t>безопасного</w:t>
      </w:r>
      <w:r>
        <w:rPr>
          <w:spacing w:val="-4"/>
          <w:sz w:val="28"/>
        </w:rPr>
        <w:t xml:space="preserve"> </w:t>
      </w:r>
      <w:r>
        <w:rPr>
          <w:sz w:val="28"/>
        </w:rPr>
        <w:t>образа</w:t>
      </w:r>
      <w:r>
        <w:rPr>
          <w:spacing w:val="-6"/>
          <w:sz w:val="28"/>
        </w:rPr>
        <w:t xml:space="preserve"> </w:t>
      </w:r>
      <w:r>
        <w:rPr>
          <w:sz w:val="28"/>
        </w:rPr>
        <w:t>жизни;</w:t>
      </w:r>
    </w:p>
    <w:p w:rsidR="00BC1CA5" w:rsidRDefault="0022664F">
      <w:pPr>
        <w:pStyle w:val="a5"/>
        <w:numPr>
          <w:ilvl w:val="0"/>
          <w:numId w:val="6"/>
        </w:numPr>
        <w:tabs>
          <w:tab w:val="left" w:pos="557"/>
        </w:tabs>
        <w:spacing w:before="1" w:line="237" w:lineRule="auto"/>
        <w:ind w:right="696" w:firstLine="0"/>
        <w:jc w:val="left"/>
        <w:rPr>
          <w:sz w:val="28"/>
        </w:rPr>
      </w:pPr>
      <w:r>
        <w:rPr>
          <w:sz w:val="28"/>
        </w:rPr>
        <w:t>дифференциация</w:t>
      </w:r>
      <w:r>
        <w:rPr>
          <w:spacing w:val="3"/>
          <w:sz w:val="28"/>
        </w:rPr>
        <w:t xml:space="preserve"> </w:t>
      </w:r>
      <w:r>
        <w:rPr>
          <w:sz w:val="28"/>
        </w:rPr>
        <w:t>и</w:t>
      </w:r>
      <w:r>
        <w:rPr>
          <w:spacing w:val="1"/>
          <w:sz w:val="28"/>
        </w:rPr>
        <w:t xml:space="preserve"> </w:t>
      </w:r>
      <w:r>
        <w:rPr>
          <w:sz w:val="28"/>
        </w:rPr>
        <w:t>индивидуализация</w:t>
      </w:r>
      <w:r>
        <w:rPr>
          <w:spacing w:val="3"/>
          <w:sz w:val="28"/>
        </w:rPr>
        <w:t xml:space="preserve"> </w:t>
      </w:r>
      <w:r>
        <w:rPr>
          <w:sz w:val="28"/>
        </w:rPr>
        <w:t>обучения</w:t>
      </w:r>
      <w:r>
        <w:rPr>
          <w:spacing w:val="3"/>
          <w:sz w:val="28"/>
        </w:rPr>
        <w:t xml:space="preserve"> </w:t>
      </w:r>
      <w:r>
        <w:rPr>
          <w:sz w:val="28"/>
        </w:rPr>
        <w:t>и</w:t>
      </w:r>
      <w:r>
        <w:rPr>
          <w:spacing w:val="69"/>
          <w:sz w:val="28"/>
        </w:rPr>
        <w:t xml:space="preserve"> </w:t>
      </w:r>
      <w:r>
        <w:rPr>
          <w:sz w:val="28"/>
        </w:rPr>
        <w:t>воспитания</w:t>
      </w:r>
      <w:r>
        <w:rPr>
          <w:spacing w:val="3"/>
          <w:sz w:val="28"/>
        </w:rPr>
        <w:t xml:space="preserve"> </w:t>
      </w:r>
      <w:r>
        <w:rPr>
          <w:sz w:val="28"/>
        </w:rPr>
        <w:t>с</w:t>
      </w:r>
      <w:r>
        <w:rPr>
          <w:spacing w:val="3"/>
          <w:sz w:val="28"/>
        </w:rPr>
        <w:t xml:space="preserve"> </w:t>
      </w:r>
      <w:r>
        <w:rPr>
          <w:sz w:val="28"/>
        </w:rPr>
        <w:t>учётом</w:t>
      </w:r>
      <w:r>
        <w:rPr>
          <w:spacing w:val="-67"/>
          <w:sz w:val="28"/>
        </w:rPr>
        <w:t xml:space="preserve"> </w:t>
      </w:r>
      <w:r>
        <w:rPr>
          <w:sz w:val="28"/>
        </w:rPr>
        <w:t>особенностей</w:t>
      </w:r>
      <w:r>
        <w:rPr>
          <w:spacing w:val="-3"/>
          <w:sz w:val="28"/>
        </w:rPr>
        <w:t xml:space="preserve"> </w:t>
      </w:r>
      <w:r>
        <w:rPr>
          <w:sz w:val="28"/>
        </w:rPr>
        <w:t>когнитивного</w:t>
      </w:r>
      <w:r>
        <w:rPr>
          <w:spacing w:val="-2"/>
          <w:sz w:val="28"/>
        </w:rPr>
        <w:t xml:space="preserve"> </w:t>
      </w:r>
      <w:r>
        <w:rPr>
          <w:sz w:val="28"/>
        </w:rPr>
        <w:t>и</w:t>
      </w:r>
      <w:r>
        <w:rPr>
          <w:spacing w:val="-4"/>
          <w:sz w:val="28"/>
        </w:rPr>
        <w:t xml:space="preserve"> </w:t>
      </w:r>
      <w:r>
        <w:rPr>
          <w:sz w:val="28"/>
        </w:rPr>
        <w:t>эмоционального</w:t>
      </w:r>
      <w:r>
        <w:rPr>
          <w:spacing w:val="-2"/>
          <w:sz w:val="28"/>
        </w:rPr>
        <w:t xml:space="preserve"> </w:t>
      </w:r>
      <w:r>
        <w:rPr>
          <w:sz w:val="28"/>
        </w:rPr>
        <w:t>развития</w:t>
      </w:r>
      <w:r>
        <w:rPr>
          <w:spacing w:val="-3"/>
          <w:sz w:val="28"/>
        </w:rPr>
        <w:t xml:space="preserve"> </w:t>
      </w:r>
      <w:r>
        <w:rPr>
          <w:sz w:val="28"/>
        </w:rPr>
        <w:t>обучающихся;</w:t>
      </w:r>
    </w:p>
    <w:p w:rsidR="00BC1CA5" w:rsidRDefault="0022664F">
      <w:pPr>
        <w:pStyle w:val="a5"/>
        <w:numPr>
          <w:ilvl w:val="0"/>
          <w:numId w:val="6"/>
        </w:numPr>
        <w:tabs>
          <w:tab w:val="left" w:pos="557"/>
          <w:tab w:val="left" w:pos="2202"/>
          <w:tab w:val="left" w:pos="4120"/>
          <w:tab w:val="left" w:pos="4480"/>
          <w:tab w:val="left" w:pos="6326"/>
          <w:tab w:val="left" w:pos="8278"/>
        </w:tabs>
        <w:spacing w:before="6" w:line="237" w:lineRule="auto"/>
        <w:ind w:right="694" w:firstLine="0"/>
        <w:jc w:val="left"/>
        <w:rPr>
          <w:sz w:val="28"/>
        </w:rPr>
      </w:pPr>
      <w:r>
        <w:rPr>
          <w:sz w:val="28"/>
        </w:rPr>
        <w:t>мониторинг</w:t>
      </w:r>
      <w:r>
        <w:rPr>
          <w:sz w:val="28"/>
        </w:rPr>
        <w:tab/>
        <w:t>возможностей</w:t>
      </w:r>
      <w:r>
        <w:rPr>
          <w:sz w:val="28"/>
        </w:rPr>
        <w:tab/>
        <w:t>и</w:t>
      </w:r>
      <w:r>
        <w:rPr>
          <w:sz w:val="28"/>
        </w:rPr>
        <w:tab/>
        <w:t>способностей</w:t>
      </w:r>
      <w:r>
        <w:rPr>
          <w:sz w:val="28"/>
        </w:rPr>
        <w:tab/>
        <w:t>обучающихся,</w:t>
      </w:r>
      <w:r>
        <w:rPr>
          <w:sz w:val="28"/>
        </w:rPr>
        <w:tab/>
      </w:r>
      <w:r>
        <w:rPr>
          <w:spacing w:val="-1"/>
          <w:sz w:val="28"/>
        </w:rPr>
        <w:t>выявление,</w:t>
      </w:r>
      <w:r>
        <w:rPr>
          <w:spacing w:val="-67"/>
          <w:sz w:val="28"/>
        </w:rPr>
        <w:t xml:space="preserve"> </w:t>
      </w:r>
      <w:r>
        <w:rPr>
          <w:sz w:val="28"/>
        </w:rPr>
        <w:t>поддержка</w:t>
      </w:r>
      <w:r>
        <w:rPr>
          <w:spacing w:val="-1"/>
          <w:sz w:val="28"/>
        </w:rPr>
        <w:t xml:space="preserve"> </w:t>
      </w:r>
      <w:r>
        <w:rPr>
          <w:sz w:val="28"/>
        </w:rPr>
        <w:t>и сопровождение</w:t>
      </w:r>
      <w:r>
        <w:rPr>
          <w:spacing w:val="-1"/>
          <w:sz w:val="28"/>
        </w:rPr>
        <w:t xml:space="preserve"> </w:t>
      </w:r>
      <w:r>
        <w:rPr>
          <w:sz w:val="28"/>
        </w:rPr>
        <w:t>одарённых</w:t>
      </w:r>
      <w:r>
        <w:rPr>
          <w:spacing w:val="1"/>
          <w:sz w:val="28"/>
        </w:rPr>
        <w:t xml:space="preserve"> </w:t>
      </w:r>
      <w:r>
        <w:rPr>
          <w:sz w:val="28"/>
        </w:rPr>
        <w:t>детей;</w:t>
      </w:r>
    </w:p>
    <w:p w:rsidR="00BC1CA5" w:rsidRDefault="0022664F">
      <w:pPr>
        <w:pStyle w:val="a5"/>
        <w:numPr>
          <w:ilvl w:val="0"/>
          <w:numId w:val="6"/>
        </w:numPr>
        <w:tabs>
          <w:tab w:val="left" w:pos="557"/>
          <w:tab w:val="left" w:pos="2471"/>
          <w:tab w:val="left" w:pos="4065"/>
          <w:tab w:val="left" w:pos="5100"/>
          <w:tab w:val="left" w:pos="7484"/>
        </w:tabs>
        <w:spacing w:line="242" w:lineRule="auto"/>
        <w:ind w:right="464" w:firstLine="0"/>
        <w:jc w:val="left"/>
        <w:rPr>
          <w:sz w:val="28"/>
        </w:rPr>
      </w:pPr>
      <w:r>
        <w:rPr>
          <w:sz w:val="28"/>
        </w:rPr>
        <w:t>создание</w:t>
      </w:r>
      <w:r>
        <w:rPr>
          <w:sz w:val="28"/>
        </w:rPr>
        <w:tab/>
        <w:t>условий</w:t>
      </w:r>
      <w:r>
        <w:rPr>
          <w:sz w:val="28"/>
        </w:rPr>
        <w:tab/>
        <w:t>для</w:t>
      </w:r>
      <w:r>
        <w:rPr>
          <w:sz w:val="28"/>
        </w:rPr>
        <w:tab/>
        <w:t>последующего</w:t>
      </w:r>
      <w:r>
        <w:rPr>
          <w:sz w:val="28"/>
        </w:rPr>
        <w:tab/>
      </w:r>
      <w:r>
        <w:rPr>
          <w:spacing w:val="-1"/>
          <w:sz w:val="28"/>
        </w:rPr>
        <w:t>профессионального</w:t>
      </w:r>
      <w:r>
        <w:rPr>
          <w:spacing w:val="-67"/>
          <w:sz w:val="28"/>
        </w:rPr>
        <w:t xml:space="preserve"> </w:t>
      </w:r>
      <w:r>
        <w:rPr>
          <w:sz w:val="28"/>
        </w:rPr>
        <w:t>самоопределения;</w:t>
      </w:r>
    </w:p>
    <w:p w:rsidR="00BC1CA5" w:rsidRDefault="0022664F">
      <w:pPr>
        <w:pStyle w:val="a5"/>
        <w:numPr>
          <w:ilvl w:val="0"/>
          <w:numId w:val="6"/>
        </w:numPr>
        <w:tabs>
          <w:tab w:val="left" w:pos="557"/>
        </w:tabs>
        <w:ind w:right="688" w:firstLine="0"/>
        <w:jc w:val="left"/>
        <w:rPr>
          <w:sz w:val="28"/>
        </w:rPr>
      </w:pPr>
      <w:r>
        <w:rPr>
          <w:sz w:val="28"/>
        </w:rPr>
        <w:t>формирование коммуникативных навыков в разновозрастной среде и среде</w:t>
      </w:r>
      <w:r>
        <w:rPr>
          <w:spacing w:val="-67"/>
          <w:sz w:val="28"/>
        </w:rPr>
        <w:t xml:space="preserve"> </w:t>
      </w:r>
      <w:r>
        <w:rPr>
          <w:sz w:val="28"/>
        </w:rPr>
        <w:t>сверстников;</w:t>
      </w:r>
    </w:p>
    <w:p w:rsidR="00BC1CA5" w:rsidRDefault="0022664F">
      <w:pPr>
        <w:pStyle w:val="a5"/>
        <w:numPr>
          <w:ilvl w:val="0"/>
          <w:numId w:val="6"/>
        </w:numPr>
        <w:tabs>
          <w:tab w:val="left" w:pos="557"/>
        </w:tabs>
        <w:spacing w:line="321" w:lineRule="exact"/>
        <w:ind w:left="556"/>
        <w:jc w:val="left"/>
        <w:rPr>
          <w:sz w:val="28"/>
        </w:rPr>
      </w:pPr>
      <w:r>
        <w:rPr>
          <w:sz w:val="28"/>
        </w:rPr>
        <w:t>поддержка</w:t>
      </w:r>
      <w:r>
        <w:rPr>
          <w:spacing w:val="-9"/>
          <w:sz w:val="28"/>
        </w:rPr>
        <w:t xml:space="preserve"> </w:t>
      </w:r>
      <w:r>
        <w:rPr>
          <w:sz w:val="28"/>
        </w:rPr>
        <w:t>детских</w:t>
      </w:r>
      <w:r>
        <w:rPr>
          <w:spacing w:val="-9"/>
          <w:sz w:val="28"/>
        </w:rPr>
        <w:t xml:space="preserve"> </w:t>
      </w:r>
      <w:r>
        <w:rPr>
          <w:sz w:val="28"/>
        </w:rPr>
        <w:t>объединений,</w:t>
      </w:r>
      <w:r>
        <w:rPr>
          <w:spacing w:val="-3"/>
          <w:sz w:val="28"/>
        </w:rPr>
        <w:t xml:space="preserve"> </w:t>
      </w:r>
      <w:r>
        <w:rPr>
          <w:sz w:val="28"/>
        </w:rPr>
        <w:t>ученического</w:t>
      </w:r>
      <w:r>
        <w:rPr>
          <w:spacing w:val="-5"/>
          <w:sz w:val="28"/>
        </w:rPr>
        <w:t xml:space="preserve"> </w:t>
      </w:r>
      <w:r>
        <w:rPr>
          <w:sz w:val="28"/>
        </w:rPr>
        <w:t>самоуправления;</w:t>
      </w:r>
    </w:p>
    <w:p w:rsidR="00BC1CA5" w:rsidRDefault="0022664F">
      <w:pPr>
        <w:pStyle w:val="a5"/>
        <w:numPr>
          <w:ilvl w:val="0"/>
          <w:numId w:val="6"/>
        </w:numPr>
        <w:tabs>
          <w:tab w:val="left" w:pos="557"/>
        </w:tabs>
        <w:spacing w:line="242" w:lineRule="auto"/>
        <w:ind w:right="702" w:firstLine="0"/>
        <w:jc w:val="left"/>
        <w:rPr>
          <w:sz w:val="28"/>
        </w:rPr>
      </w:pPr>
      <w:r>
        <w:rPr>
          <w:sz w:val="28"/>
        </w:rPr>
        <w:t>формирование</w:t>
      </w:r>
      <w:r>
        <w:rPr>
          <w:spacing w:val="52"/>
          <w:sz w:val="28"/>
        </w:rPr>
        <w:t xml:space="preserve"> </w:t>
      </w:r>
      <w:r>
        <w:rPr>
          <w:sz w:val="28"/>
        </w:rPr>
        <w:t>психологической</w:t>
      </w:r>
      <w:r>
        <w:rPr>
          <w:spacing w:val="51"/>
          <w:sz w:val="28"/>
        </w:rPr>
        <w:t xml:space="preserve"> </w:t>
      </w:r>
      <w:r>
        <w:rPr>
          <w:sz w:val="28"/>
        </w:rPr>
        <w:t>культуры</w:t>
      </w:r>
      <w:r>
        <w:rPr>
          <w:spacing w:val="53"/>
          <w:sz w:val="28"/>
        </w:rPr>
        <w:t xml:space="preserve"> </w:t>
      </w:r>
      <w:r>
        <w:rPr>
          <w:sz w:val="28"/>
        </w:rPr>
        <w:t>поведения</w:t>
      </w:r>
      <w:r>
        <w:rPr>
          <w:spacing w:val="53"/>
          <w:sz w:val="28"/>
        </w:rPr>
        <w:t xml:space="preserve"> </w:t>
      </w:r>
      <w:r>
        <w:rPr>
          <w:sz w:val="28"/>
        </w:rPr>
        <w:t>в</w:t>
      </w:r>
      <w:r>
        <w:rPr>
          <w:spacing w:val="52"/>
          <w:sz w:val="28"/>
        </w:rPr>
        <w:t xml:space="preserve"> </w:t>
      </w:r>
      <w:r>
        <w:rPr>
          <w:sz w:val="28"/>
        </w:rPr>
        <w:t>информационной</w:t>
      </w:r>
      <w:r>
        <w:rPr>
          <w:spacing w:val="-67"/>
          <w:sz w:val="28"/>
        </w:rPr>
        <w:t xml:space="preserve"> </w:t>
      </w:r>
      <w:r>
        <w:rPr>
          <w:sz w:val="28"/>
        </w:rPr>
        <w:t>среде;</w:t>
      </w:r>
    </w:p>
    <w:p w:rsidR="00BC1CA5" w:rsidRDefault="0022664F">
      <w:pPr>
        <w:pStyle w:val="a5"/>
        <w:numPr>
          <w:ilvl w:val="0"/>
          <w:numId w:val="6"/>
        </w:numPr>
        <w:tabs>
          <w:tab w:val="left" w:pos="557"/>
        </w:tabs>
        <w:spacing w:line="322" w:lineRule="exact"/>
        <w:ind w:left="556"/>
        <w:jc w:val="left"/>
        <w:rPr>
          <w:sz w:val="28"/>
        </w:rPr>
      </w:pPr>
      <w:r>
        <w:rPr>
          <w:sz w:val="28"/>
        </w:rPr>
        <w:t>развитие</w:t>
      </w:r>
      <w:r>
        <w:rPr>
          <w:spacing w:val="-6"/>
          <w:sz w:val="28"/>
        </w:rPr>
        <w:t xml:space="preserve"> </w:t>
      </w:r>
      <w:r>
        <w:rPr>
          <w:sz w:val="28"/>
        </w:rPr>
        <w:t>психологической</w:t>
      </w:r>
      <w:r>
        <w:rPr>
          <w:spacing w:val="-6"/>
          <w:sz w:val="28"/>
        </w:rPr>
        <w:t xml:space="preserve"> </w:t>
      </w:r>
      <w:r>
        <w:rPr>
          <w:sz w:val="28"/>
        </w:rPr>
        <w:t>культуры</w:t>
      </w:r>
      <w:r>
        <w:rPr>
          <w:spacing w:val="-3"/>
          <w:sz w:val="28"/>
        </w:rPr>
        <w:t xml:space="preserve"> </w:t>
      </w:r>
      <w:r>
        <w:rPr>
          <w:sz w:val="28"/>
        </w:rPr>
        <w:t>в</w:t>
      </w:r>
      <w:r>
        <w:rPr>
          <w:spacing w:val="-9"/>
          <w:sz w:val="28"/>
        </w:rPr>
        <w:t xml:space="preserve"> </w:t>
      </w:r>
      <w:r>
        <w:rPr>
          <w:sz w:val="28"/>
        </w:rPr>
        <w:t>области</w:t>
      </w:r>
      <w:r>
        <w:rPr>
          <w:spacing w:val="-7"/>
          <w:sz w:val="28"/>
        </w:rPr>
        <w:t xml:space="preserve"> </w:t>
      </w:r>
      <w:r>
        <w:rPr>
          <w:sz w:val="28"/>
        </w:rPr>
        <w:t>использования</w:t>
      </w:r>
      <w:r>
        <w:rPr>
          <w:spacing w:val="-4"/>
          <w:sz w:val="28"/>
        </w:rPr>
        <w:t xml:space="preserve"> </w:t>
      </w:r>
      <w:r>
        <w:rPr>
          <w:sz w:val="28"/>
        </w:rPr>
        <w:t>ИКТ.</w:t>
      </w:r>
    </w:p>
    <w:p w:rsidR="00BC1CA5" w:rsidRDefault="0022664F">
      <w:pPr>
        <w:pStyle w:val="a3"/>
        <w:spacing w:line="237" w:lineRule="auto"/>
        <w:ind w:left="215" w:right="426"/>
      </w:pPr>
      <w:r>
        <w:t>В процессе реализации основной</w:t>
      </w:r>
      <w:r>
        <w:rPr>
          <w:spacing w:val="1"/>
        </w:rPr>
        <w:t xml:space="preserve"> </w:t>
      </w:r>
      <w:r>
        <w:t>образовательной программы осуществляется</w:t>
      </w:r>
      <w:r>
        <w:rPr>
          <w:spacing w:val="1"/>
        </w:rPr>
        <w:t xml:space="preserve"> </w:t>
      </w:r>
      <w:r>
        <w:t>индивидуальное</w:t>
      </w:r>
      <w:r>
        <w:rPr>
          <w:spacing w:val="1"/>
        </w:rPr>
        <w:t xml:space="preserve"> </w:t>
      </w:r>
      <w:r>
        <w:t>психолого-педагогическое</w:t>
      </w:r>
      <w:r>
        <w:rPr>
          <w:spacing w:val="1"/>
        </w:rPr>
        <w:t xml:space="preserve"> </w:t>
      </w:r>
      <w:r>
        <w:t>сопровождение всех участников</w:t>
      </w:r>
      <w:r>
        <w:rPr>
          <w:spacing w:val="1"/>
        </w:rPr>
        <w:t xml:space="preserve"> </w:t>
      </w:r>
      <w:r>
        <w:t>образовательных отношений,</w:t>
      </w:r>
      <w:r>
        <w:rPr>
          <w:spacing w:val="1"/>
        </w:rPr>
        <w:t xml:space="preserve"> </w:t>
      </w:r>
      <w:r>
        <w:t>в</w:t>
      </w:r>
      <w:r>
        <w:rPr>
          <w:spacing w:val="-2"/>
        </w:rPr>
        <w:t xml:space="preserve"> </w:t>
      </w:r>
      <w:r>
        <w:t>том</w:t>
      </w:r>
      <w:r>
        <w:rPr>
          <w:spacing w:val="-4"/>
        </w:rPr>
        <w:t xml:space="preserve"> </w:t>
      </w:r>
      <w:r>
        <w:t>числе:</w:t>
      </w:r>
    </w:p>
    <w:p w:rsidR="00BC1CA5" w:rsidRDefault="0022664F">
      <w:pPr>
        <w:pStyle w:val="a3"/>
        <w:spacing w:line="237" w:lineRule="auto"/>
        <w:ind w:left="215" w:right="308"/>
        <w:jc w:val="left"/>
      </w:pPr>
      <w:r>
        <w:t>обучающихся, испытывающих</w:t>
      </w:r>
      <w:r>
        <w:rPr>
          <w:spacing w:val="1"/>
        </w:rPr>
        <w:t xml:space="preserve"> </w:t>
      </w:r>
      <w:r>
        <w:t>трудности</w:t>
      </w:r>
      <w:r>
        <w:rPr>
          <w:spacing w:val="1"/>
        </w:rPr>
        <w:t xml:space="preserve"> </w:t>
      </w:r>
      <w:r>
        <w:t>в освоении</w:t>
      </w:r>
      <w:r>
        <w:rPr>
          <w:spacing w:val="1"/>
        </w:rPr>
        <w:t xml:space="preserve"> </w:t>
      </w:r>
      <w:r>
        <w:t>программы</w:t>
      </w:r>
      <w:r>
        <w:rPr>
          <w:spacing w:val="1"/>
        </w:rPr>
        <w:t xml:space="preserve"> </w:t>
      </w:r>
      <w:r>
        <w:t>основного</w:t>
      </w:r>
      <w:r>
        <w:rPr>
          <w:spacing w:val="-67"/>
        </w:rPr>
        <w:t xml:space="preserve"> </w:t>
      </w:r>
      <w:r>
        <w:t>общего образования,</w:t>
      </w:r>
      <w:r>
        <w:rPr>
          <w:spacing w:val="-2"/>
        </w:rPr>
        <w:t xml:space="preserve"> </w:t>
      </w:r>
      <w:r>
        <w:t>развитии</w:t>
      </w:r>
      <w:r>
        <w:rPr>
          <w:spacing w:val="-4"/>
        </w:rPr>
        <w:t xml:space="preserve"> </w:t>
      </w:r>
      <w:r>
        <w:t>и</w:t>
      </w:r>
      <w:r>
        <w:rPr>
          <w:spacing w:val="-1"/>
        </w:rPr>
        <w:t xml:space="preserve"> </w:t>
      </w:r>
      <w:r>
        <w:t>социальной адаптации;</w:t>
      </w:r>
    </w:p>
    <w:p w:rsidR="00BC1CA5" w:rsidRDefault="0022664F">
      <w:pPr>
        <w:pStyle w:val="a3"/>
        <w:spacing w:before="1" w:line="237" w:lineRule="auto"/>
        <w:ind w:left="215"/>
        <w:jc w:val="left"/>
      </w:pPr>
      <w:r>
        <w:t>обучающихся,</w:t>
      </w:r>
      <w:r>
        <w:rPr>
          <w:spacing w:val="-7"/>
        </w:rPr>
        <w:t xml:space="preserve"> </w:t>
      </w:r>
      <w:r>
        <w:t>проявляющих</w:t>
      </w:r>
      <w:r>
        <w:rPr>
          <w:spacing w:val="-5"/>
        </w:rPr>
        <w:t xml:space="preserve"> </w:t>
      </w:r>
      <w:r>
        <w:t>индивидуальные</w:t>
      </w:r>
      <w:r>
        <w:rPr>
          <w:spacing w:val="-7"/>
        </w:rPr>
        <w:t xml:space="preserve"> </w:t>
      </w:r>
      <w:r>
        <w:t>способности,</w:t>
      </w:r>
      <w:r>
        <w:rPr>
          <w:spacing w:val="-7"/>
        </w:rPr>
        <w:t xml:space="preserve"> </w:t>
      </w:r>
      <w:r>
        <w:t>и</w:t>
      </w:r>
      <w:r>
        <w:rPr>
          <w:spacing w:val="-7"/>
        </w:rPr>
        <w:t xml:space="preserve"> </w:t>
      </w:r>
      <w:r>
        <w:t>одарённых;</w:t>
      </w:r>
      <w:r>
        <w:rPr>
          <w:spacing w:val="-67"/>
        </w:rPr>
        <w:t xml:space="preserve"> </w:t>
      </w:r>
      <w:r>
        <w:t>обучающихся</w:t>
      </w:r>
      <w:r>
        <w:rPr>
          <w:spacing w:val="-1"/>
        </w:rPr>
        <w:t xml:space="preserve"> </w:t>
      </w:r>
      <w:r>
        <w:t>с ОВЗ;</w:t>
      </w:r>
    </w:p>
    <w:p w:rsidR="00BC1CA5" w:rsidRDefault="0022664F">
      <w:pPr>
        <w:pStyle w:val="a3"/>
        <w:tabs>
          <w:tab w:val="left" w:pos="2954"/>
        </w:tabs>
        <w:ind w:left="215" w:right="428"/>
      </w:pPr>
      <w:r>
        <w:t>педагогических,</w:t>
      </w:r>
      <w:r>
        <w:tab/>
        <w:t>учебно-вспомогательных</w:t>
      </w:r>
      <w:r>
        <w:rPr>
          <w:spacing w:val="1"/>
        </w:rPr>
        <w:t xml:space="preserve"> </w:t>
      </w:r>
      <w:r>
        <w:t>и</w:t>
      </w:r>
      <w:r>
        <w:rPr>
          <w:spacing w:val="1"/>
        </w:rPr>
        <w:t xml:space="preserve"> </w:t>
      </w:r>
      <w:r>
        <w:t>иных</w:t>
      </w:r>
      <w:r>
        <w:rPr>
          <w:spacing w:val="1"/>
        </w:rPr>
        <w:t xml:space="preserve"> </w:t>
      </w:r>
      <w:r>
        <w:t>работников</w:t>
      </w:r>
      <w:r>
        <w:rPr>
          <w:spacing w:val="-67"/>
        </w:rPr>
        <w:t xml:space="preserve"> </w:t>
      </w:r>
      <w:r>
        <w:t>образовательной</w:t>
      </w:r>
      <w:r>
        <w:rPr>
          <w:spacing w:val="1"/>
        </w:rPr>
        <w:t xml:space="preserve"> </w:t>
      </w:r>
      <w:r>
        <w:t>организации,</w:t>
      </w:r>
      <w:r>
        <w:rPr>
          <w:spacing w:val="1"/>
        </w:rPr>
        <w:t xml:space="preserve"> </w:t>
      </w:r>
      <w:r>
        <w:t>обеспечивающих</w:t>
      </w:r>
      <w:r>
        <w:rPr>
          <w:spacing w:val="1"/>
        </w:rPr>
        <w:t xml:space="preserve"> </w:t>
      </w:r>
      <w:r>
        <w:t>реализацию</w:t>
      </w:r>
      <w:r>
        <w:rPr>
          <w:spacing w:val="1"/>
        </w:rPr>
        <w:t xml:space="preserve"> </w:t>
      </w:r>
      <w:r>
        <w:t>программы</w:t>
      </w:r>
      <w:r>
        <w:rPr>
          <w:spacing w:val="1"/>
        </w:rPr>
        <w:t xml:space="preserve"> </w:t>
      </w:r>
      <w:r>
        <w:t>начального общего</w:t>
      </w:r>
      <w:r>
        <w:rPr>
          <w:spacing w:val="1"/>
        </w:rPr>
        <w:t xml:space="preserve"> </w:t>
      </w:r>
      <w:r>
        <w:t>образования;</w:t>
      </w:r>
    </w:p>
    <w:p w:rsidR="00BC1CA5" w:rsidRDefault="0022664F">
      <w:pPr>
        <w:pStyle w:val="a3"/>
        <w:tabs>
          <w:tab w:val="left" w:pos="4154"/>
        </w:tabs>
        <w:ind w:left="215" w:right="457"/>
      </w:pPr>
      <w:r>
        <w:t>родителей (законных представителей) несовершеннолетних обучающихся. Пси-</w:t>
      </w:r>
      <w:r>
        <w:rPr>
          <w:spacing w:val="-67"/>
        </w:rPr>
        <w:t xml:space="preserve"> </w:t>
      </w:r>
      <w:r>
        <w:t>холого-педагогическая</w:t>
      </w:r>
      <w:r>
        <w:tab/>
        <w:t>поддержка</w:t>
      </w:r>
      <w:r>
        <w:rPr>
          <w:spacing w:val="1"/>
        </w:rPr>
        <w:t xml:space="preserve"> </w:t>
      </w:r>
      <w:r>
        <w:t>участников</w:t>
      </w:r>
      <w:r>
        <w:rPr>
          <w:spacing w:val="1"/>
        </w:rPr>
        <w:t xml:space="preserve"> </w:t>
      </w:r>
      <w:r>
        <w:t>образовательных</w:t>
      </w:r>
      <w:r>
        <w:rPr>
          <w:spacing w:val="-67"/>
        </w:rPr>
        <w:t xml:space="preserve"> </w:t>
      </w:r>
      <w:r>
        <w:t>отношений</w:t>
      </w:r>
      <w:r>
        <w:rPr>
          <w:spacing w:val="10"/>
        </w:rPr>
        <w:t xml:space="preserve"> </w:t>
      </w:r>
      <w:r>
        <w:t>реализуется</w:t>
      </w:r>
      <w:r>
        <w:rPr>
          <w:spacing w:val="18"/>
        </w:rPr>
        <w:t xml:space="preserve"> </w:t>
      </w:r>
      <w:r>
        <w:t>диверсифицировано,</w:t>
      </w:r>
      <w:r>
        <w:rPr>
          <w:spacing w:val="10"/>
        </w:rPr>
        <w:t xml:space="preserve"> </w:t>
      </w:r>
      <w:r>
        <w:t>на</w:t>
      </w:r>
      <w:r>
        <w:rPr>
          <w:spacing w:val="15"/>
        </w:rPr>
        <w:t xml:space="preserve"> </w:t>
      </w:r>
      <w:r>
        <w:t>уровне</w:t>
      </w:r>
      <w:r>
        <w:rPr>
          <w:spacing w:val="10"/>
        </w:rPr>
        <w:t xml:space="preserve"> </w:t>
      </w:r>
      <w:r>
        <w:t>школы,</w:t>
      </w:r>
      <w:r>
        <w:rPr>
          <w:spacing w:val="11"/>
        </w:rPr>
        <w:t xml:space="preserve"> </w:t>
      </w:r>
      <w:r>
        <w:t>классов,</w:t>
      </w:r>
      <w:r>
        <w:rPr>
          <w:spacing w:val="10"/>
        </w:rPr>
        <w:t xml:space="preserve"> </w:t>
      </w:r>
      <w:r>
        <w:t>групп,</w:t>
      </w:r>
      <w:r>
        <w:rPr>
          <w:spacing w:val="-68"/>
        </w:rPr>
        <w:t xml:space="preserve"> </w:t>
      </w:r>
      <w:r>
        <w:t>а</w:t>
      </w:r>
      <w:r>
        <w:rPr>
          <w:spacing w:val="-1"/>
        </w:rPr>
        <w:t xml:space="preserve"> </w:t>
      </w:r>
      <w:r>
        <w:t>также на индивидуальном</w:t>
      </w:r>
      <w:r>
        <w:rPr>
          <w:spacing w:val="2"/>
        </w:rPr>
        <w:t xml:space="preserve"> </w:t>
      </w:r>
      <w:r>
        <w:t>уровне.</w:t>
      </w:r>
    </w:p>
    <w:p w:rsidR="00BC1CA5" w:rsidRDefault="0022664F">
      <w:pPr>
        <w:pStyle w:val="a3"/>
        <w:spacing w:before="4" w:line="237" w:lineRule="auto"/>
        <w:ind w:left="215" w:right="308"/>
        <w:jc w:val="left"/>
      </w:pPr>
      <w:r>
        <w:t>В</w:t>
      </w:r>
      <w:r>
        <w:rPr>
          <w:spacing w:val="-8"/>
        </w:rPr>
        <w:t xml:space="preserve"> </w:t>
      </w:r>
      <w:r>
        <w:t>процессе</w:t>
      </w:r>
      <w:r>
        <w:rPr>
          <w:spacing w:val="-7"/>
        </w:rPr>
        <w:t xml:space="preserve"> </w:t>
      </w:r>
      <w:r>
        <w:t>реализации</w:t>
      </w:r>
      <w:r>
        <w:rPr>
          <w:spacing w:val="-7"/>
        </w:rPr>
        <w:t xml:space="preserve"> </w:t>
      </w:r>
      <w:r>
        <w:t>основной</w:t>
      </w:r>
      <w:r>
        <w:rPr>
          <w:spacing w:val="-10"/>
        </w:rPr>
        <w:t xml:space="preserve"> </w:t>
      </w:r>
      <w:r>
        <w:t>образовательной</w:t>
      </w:r>
      <w:r>
        <w:rPr>
          <w:spacing w:val="-9"/>
        </w:rPr>
        <w:t xml:space="preserve"> </w:t>
      </w:r>
      <w:r>
        <w:t>программы</w:t>
      </w:r>
      <w:r>
        <w:rPr>
          <w:spacing w:val="-7"/>
        </w:rPr>
        <w:t xml:space="preserve"> </w:t>
      </w:r>
      <w:r>
        <w:t>используются</w:t>
      </w:r>
      <w:r>
        <w:rPr>
          <w:spacing w:val="-67"/>
        </w:rPr>
        <w:t xml:space="preserve"> </w:t>
      </w:r>
      <w:r>
        <w:t>такие</w:t>
      </w:r>
      <w:r>
        <w:rPr>
          <w:spacing w:val="-2"/>
        </w:rPr>
        <w:t xml:space="preserve"> </w:t>
      </w:r>
      <w:r>
        <w:t>формы</w:t>
      </w:r>
      <w:r>
        <w:rPr>
          <w:spacing w:val="-1"/>
        </w:rPr>
        <w:t xml:space="preserve"> </w:t>
      </w:r>
      <w:r>
        <w:t>психолого-педагогического</w:t>
      </w:r>
      <w:r>
        <w:rPr>
          <w:spacing w:val="5"/>
        </w:rPr>
        <w:t xml:space="preserve"> </w:t>
      </w:r>
      <w:r>
        <w:t>сопровождения,</w:t>
      </w:r>
      <w:r>
        <w:rPr>
          <w:spacing w:val="-2"/>
        </w:rPr>
        <w:t xml:space="preserve"> </w:t>
      </w:r>
      <w:r>
        <w:t>как:</w:t>
      </w:r>
    </w:p>
    <w:p w:rsidR="00BC1CA5" w:rsidRDefault="0022664F">
      <w:pPr>
        <w:pStyle w:val="a5"/>
        <w:numPr>
          <w:ilvl w:val="0"/>
          <w:numId w:val="4"/>
        </w:numPr>
        <w:tabs>
          <w:tab w:val="left" w:pos="575"/>
          <w:tab w:val="left" w:pos="576"/>
        </w:tabs>
        <w:spacing w:before="2" w:line="237" w:lineRule="auto"/>
        <w:ind w:right="1063" w:firstLine="0"/>
        <w:jc w:val="left"/>
        <w:rPr>
          <w:sz w:val="28"/>
        </w:rPr>
      </w:pPr>
      <w:r>
        <w:rPr>
          <w:sz w:val="28"/>
        </w:rPr>
        <w:t>диагностика,</w:t>
      </w:r>
      <w:r>
        <w:rPr>
          <w:spacing w:val="-10"/>
          <w:sz w:val="28"/>
        </w:rPr>
        <w:t xml:space="preserve"> </w:t>
      </w:r>
      <w:r>
        <w:rPr>
          <w:sz w:val="28"/>
        </w:rPr>
        <w:t>направленная</w:t>
      </w:r>
      <w:r>
        <w:rPr>
          <w:spacing w:val="-6"/>
          <w:sz w:val="28"/>
        </w:rPr>
        <w:t xml:space="preserve"> </w:t>
      </w:r>
      <w:r>
        <w:rPr>
          <w:sz w:val="28"/>
        </w:rPr>
        <w:t>на</w:t>
      </w:r>
      <w:r>
        <w:rPr>
          <w:spacing w:val="-7"/>
          <w:sz w:val="28"/>
        </w:rPr>
        <w:t xml:space="preserve"> </w:t>
      </w:r>
      <w:r>
        <w:rPr>
          <w:sz w:val="28"/>
        </w:rPr>
        <w:t>определение</w:t>
      </w:r>
      <w:r>
        <w:rPr>
          <w:spacing w:val="-6"/>
          <w:sz w:val="28"/>
        </w:rPr>
        <w:t xml:space="preserve"> </w:t>
      </w:r>
      <w:r>
        <w:rPr>
          <w:sz w:val="28"/>
        </w:rPr>
        <w:t>особенностей</w:t>
      </w:r>
      <w:r>
        <w:rPr>
          <w:spacing w:val="-5"/>
          <w:sz w:val="28"/>
        </w:rPr>
        <w:t xml:space="preserve"> </w:t>
      </w:r>
      <w:r>
        <w:rPr>
          <w:sz w:val="28"/>
        </w:rPr>
        <w:t>статуса</w:t>
      </w:r>
      <w:r>
        <w:rPr>
          <w:spacing w:val="-6"/>
          <w:sz w:val="28"/>
        </w:rPr>
        <w:t xml:space="preserve"> </w:t>
      </w:r>
      <w:r>
        <w:rPr>
          <w:sz w:val="28"/>
        </w:rPr>
        <w:t>обуча-</w:t>
      </w:r>
      <w:r>
        <w:rPr>
          <w:spacing w:val="-67"/>
          <w:sz w:val="28"/>
        </w:rPr>
        <w:t xml:space="preserve"> </w:t>
      </w:r>
      <w:r>
        <w:rPr>
          <w:sz w:val="28"/>
        </w:rPr>
        <w:t>ющегося, которая может проводиться на этапе перехода обучающегося на</w:t>
      </w:r>
      <w:r>
        <w:rPr>
          <w:spacing w:val="1"/>
          <w:sz w:val="28"/>
        </w:rPr>
        <w:t xml:space="preserve"> </w:t>
      </w:r>
      <w:r>
        <w:rPr>
          <w:sz w:val="28"/>
        </w:rPr>
        <w:t>следующий</w:t>
      </w:r>
      <w:r>
        <w:rPr>
          <w:spacing w:val="3"/>
          <w:sz w:val="28"/>
        </w:rPr>
        <w:t xml:space="preserve"> </w:t>
      </w:r>
      <w:r>
        <w:rPr>
          <w:sz w:val="28"/>
        </w:rPr>
        <w:t>уровень</w:t>
      </w:r>
      <w:r>
        <w:rPr>
          <w:spacing w:val="1"/>
          <w:sz w:val="28"/>
        </w:rPr>
        <w:t xml:space="preserve"> </w:t>
      </w:r>
      <w:r>
        <w:rPr>
          <w:sz w:val="28"/>
        </w:rPr>
        <w:t>образования и</w:t>
      </w:r>
      <w:r>
        <w:rPr>
          <w:spacing w:val="-5"/>
          <w:sz w:val="28"/>
        </w:rPr>
        <w:t xml:space="preserve"> </w:t>
      </w:r>
      <w:r>
        <w:rPr>
          <w:sz w:val="28"/>
        </w:rPr>
        <w:t>в</w:t>
      </w:r>
      <w:r>
        <w:rPr>
          <w:spacing w:val="-3"/>
          <w:sz w:val="28"/>
        </w:rPr>
        <w:t xml:space="preserve"> </w:t>
      </w:r>
      <w:r>
        <w:rPr>
          <w:sz w:val="28"/>
        </w:rPr>
        <w:t>конце</w:t>
      </w:r>
      <w:r>
        <w:rPr>
          <w:spacing w:val="-4"/>
          <w:sz w:val="28"/>
        </w:rPr>
        <w:t xml:space="preserve"> </w:t>
      </w:r>
      <w:r>
        <w:rPr>
          <w:sz w:val="28"/>
        </w:rPr>
        <w:t>каждого</w:t>
      </w:r>
      <w:r>
        <w:rPr>
          <w:spacing w:val="-2"/>
          <w:sz w:val="28"/>
        </w:rPr>
        <w:t xml:space="preserve"> </w:t>
      </w:r>
      <w:r>
        <w:rPr>
          <w:sz w:val="28"/>
        </w:rPr>
        <w:t>учебного</w:t>
      </w:r>
      <w:r>
        <w:rPr>
          <w:spacing w:val="-2"/>
          <w:sz w:val="28"/>
        </w:rPr>
        <w:t xml:space="preserve"> </w:t>
      </w:r>
      <w:r>
        <w:rPr>
          <w:sz w:val="28"/>
        </w:rPr>
        <w:t>года:</w:t>
      </w:r>
    </w:p>
    <w:p w:rsidR="00BC1CA5" w:rsidRDefault="0022664F">
      <w:pPr>
        <w:pStyle w:val="a5"/>
        <w:numPr>
          <w:ilvl w:val="0"/>
          <w:numId w:val="4"/>
        </w:numPr>
        <w:tabs>
          <w:tab w:val="left" w:pos="575"/>
          <w:tab w:val="left" w:pos="576"/>
        </w:tabs>
        <w:spacing w:before="3"/>
        <w:ind w:right="1336" w:firstLine="0"/>
        <w:jc w:val="left"/>
        <w:rPr>
          <w:sz w:val="28"/>
        </w:rPr>
      </w:pPr>
      <w:r>
        <w:rPr>
          <w:sz w:val="28"/>
        </w:rPr>
        <w:t>(Анализ изучения готовности первоклассников к обучению в школе,</w:t>
      </w:r>
      <w:r>
        <w:rPr>
          <w:spacing w:val="1"/>
          <w:sz w:val="28"/>
        </w:rPr>
        <w:t xml:space="preserve"> </w:t>
      </w:r>
      <w:r>
        <w:rPr>
          <w:sz w:val="28"/>
        </w:rPr>
        <w:t>изучение уровня готовности учащихся 4 - х классов к переходу в основ-</w:t>
      </w:r>
      <w:r>
        <w:rPr>
          <w:spacing w:val="1"/>
          <w:sz w:val="28"/>
        </w:rPr>
        <w:t xml:space="preserve"> </w:t>
      </w:r>
      <w:r>
        <w:rPr>
          <w:sz w:val="28"/>
        </w:rPr>
        <w:t>ную</w:t>
      </w:r>
      <w:r>
        <w:rPr>
          <w:spacing w:val="58"/>
          <w:sz w:val="28"/>
        </w:rPr>
        <w:t xml:space="preserve"> </w:t>
      </w:r>
      <w:r>
        <w:rPr>
          <w:sz w:val="28"/>
        </w:rPr>
        <w:t>школу,диагностика</w:t>
      </w:r>
      <w:r>
        <w:rPr>
          <w:spacing w:val="-8"/>
          <w:sz w:val="28"/>
        </w:rPr>
        <w:t xml:space="preserve"> </w:t>
      </w:r>
      <w:r>
        <w:rPr>
          <w:sz w:val="28"/>
        </w:rPr>
        <w:t>адаптации</w:t>
      </w:r>
      <w:r>
        <w:rPr>
          <w:spacing w:val="-6"/>
          <w:sz w:val="28"/>
        </w:rPr>
        <w:t xml:space="preserve"> </w:t>
      </w:r>
      <w:r>
        <w:rPr>
          <w:sz w:val="28"/>
        </w:rPr>
        <w:t>пятиклассников</w:t>
      </w:r>
      <w:r>
        <w:rPr>
          <w:spacing w:val="-10"/>
          <w:sz w:val="28"/>
        </w:rPr>
        <w:t xml:space="preserve"> </w:t>
      </w:r>
      <w:r>
        <w:rPr>
          <w:sz w:val="28"/>
        </w:rPr>
        <w:t>на</w:t>
      </w:r>
      <w:r>
        <w:rPr>
          <w:spacing w:val="-7"/>
          <w:sz w:val="28"/>
        </w:rPr>
        <w:t xml:space="preserve"> </w:t>
      </w:r>
      <w:r>
        <w:rPr>
          <w:sz w:val="28"/>
        </w:rPr>
        <w:t>этапе</w:t>
      </w:r>
      <w:r>
        <w:rPr>
          <w:spacing w:val="-6"/>
          <w:sz w:val="28"/>
        </w:rPr>
        <w:t xml:space="preserve"> </w:t>
      </w:r>
      <w:r>
        <w:rPr>
          <w:sz w:val="28"/>
        </w:rPr>
        <w:t>перехода</w:t>
      </w:r>
      <w:r>
        <w:rPr>
          <w:spacing w:val="-7"/>
          <w:sz w:val="28"/>
        </w:rPr>
        <w:t xml:space="preserve"> </w:t>
      </w:r>
      <w:r>
        <w:rPr>
          <w:sz w:val="28"/>
        </w:rPr>
        <w:t>из</w:t>
      </w:r>
      <w:r>
        <w:rPr>
          <w:spacing w:val="-67"/>
          <w:sz w:val="28"/>
        </w:rPr>
        <w:t xml:space="preserve"> </w:t>
      </w:r>
      <w:r>
        <w:rPr>
          <w:sz w:val="28"/>
        </w:rPr>
        <w:t>начальной</w:t>
      </w:r>
      <w:r>
        <w:rPr>
          <w:spacing w:val="-1"/>
          <w:sz w:val="28"/>
        </w:rPr>
        <w:t xml:space="preserve"> </w:t>
      </w:r>
      <w:r>
        <w:rPr>
          <w:sz w:val="28"/>
        </w:rPr>
        <w:t>школы в</w:t>
      </w:r>
      <w:r>
        <w:rPr>
          <w:spacing w:val="1"/>
          <w:sz w:val="28"/>
        </w:rPr>
        <w:t xml:space="preserve"> </w:t>
      </w:r>
      <w:r>
        <w:rPr>
          <w:sz w:val="28"/>
        </w:rPr>
        <w:t>среднее</w:t>
      </w:r>
      <w:r>
        <w:rPr>
          <w:spacing w:val="-2"/>
          <w:sz w:val="28"/>
        </w:rPr>
        <w:t xml:space="preserve"> </w:t>
      </w:r>
      <w:r>
        <w:rPr>
          <w:sz w:val="28"/>
        </w:rPr>
        <w:t>звено);</w:t>
      </w:r>
    </w:p>
    <w:p w:rsidR="00BC1CA5" w:rsidRDefault="0022664F">
      <w:pPr>
        <w:pStyle w:val="a5"/>
        <w:numPr>
          <w:ilvl w:val="0"/>
          <w:numId w:val="4"/>
        </w:numPr>
        <w:tabs>
          <w:tab w:val="left" w:pos="575"/>
          <w:tab w:val="left" w:pos="576"/>
        </w:tabs>
        <w:spacing w:before="4" w:line="237" w:lineRule="auto"/>
        <w:ind w:right="997" w:firstLine="0"/>
        <w:jc w:val="left"/>
        <w:rPr>
          <w:sz w:val="28"/>
        </w:rPr>
      </w:pPr>
      <w:r>
        <w:rPr>
          <w:sz w:val="28"/>
        </w:rPr>
        <w:t>консультирование педагогов и родителей (законных представителей),</w:t>
      </w:r>
      <w:r>
        <w:rPr>
          <w:spacing w:val="1"/>
          <w:sz w:val="28"/>
        </w:rPr>
        <w:t xml:space="preserve"> </w:t>
      </w:r>
      <w:r>
        <w:rPr>
          <w:sz w:val="28"/>
        </w:rPr>
        <w:t>которое осуществляется педагогическим работником и психологом с учё-</w:t>
      </w:r>
      <w:r>
        <w:rPr>
          <w:spacing w:val="1"/>
          <w:sz w:val="28"/>
        </w:rPr>
        <w:t xml:space="preserve"> </w:t>
      </w:r>
      <w:r>
        <w:rPr>
          <w:sz w:val="28"/>
        </w:rPr>
        <w:t>том</w:t>
      </w:r>
      <w:r>
        <w:rPr>
          <w:spacing w:val="-8"/>
          <w:sz w:val="28"/>
        </w:rPr>
        <w:t xml:space="preserve"> </w:t>
      </w:r>
      <w:r>
        <w:rPr>
          <w:sz w:val="28"/>
        </w:rPr>
        <w:t>результатов</w:t>
      </w:r>
      <w:r>
        <w:rPr>
          <w:spacing w:val="-9"/>
          <w:sz w:val="28"/>
        </w:rPr>
        <w:t xml:space="preserve"> </w:t>
      </w:r>
      <w:r>
        <w:rPr>
          <w:sz w:val="28"/>
        </w:rPr>
        <w:t>диагностики,</w:t>
      </w:r>
      <w:r>
        <w:rPr>
          <w:spacing w:val="-6"/>
          <w:sz w:val="28"/>
        </w:rPr>
        <w:t xml:space="preserve"> </w:t>
      </w:r>
      <w:r>
        <w:rPr>
          <w:sz w:val="28"/>
        </w:rPr>
        <w:t>а</w:t>
      </w:r>
      <w:r>
        <w:rPr>
          <w:spacing w:val="-2"/>
          <w:sz w:val="28"/>
        </w:rPr>
        <w:t xml:space="preserve"> </w:t>
      </w:r>
      <w:r>
        <w:rPr>
          <w:sz w:val="28"/>
        </w:rPr>
        <w:t>также</w:t>
      </w:r>
      <w:r>
        <w:rPr>
          <w:spacing w:val="-5"/>
          <w:sz w:val="28"/>
        </w:rPr>
        <w:t xml:space="preserve"> </w:t>
      </w:r>
      <w:r>
        <w:rPr>
          <w:sz w:val="28"/>
        </w:rPr>
        <w:t>администрацией</w:t>
      </w:r>
      <w:r>
        <w:rPr>
          <w:spacing w:val="-7"/>
          <w:sz w:val="28"/>
        </w:rPr>
        <w:t xml:space="preserve"> </w:t>
      </w:r>
      <w:r>
        <w:rPr>
          <w:sz w:val="28"/>
        </w:rPr>
        <w:t>образовательной</w:t>
      </w:r>
      <w:r>
        <w:rPr>
          <w:spacing w:val="-8"/>
          <w:sz w:val="28"/>
        </w:rPr>
        <w:t xml:space="preserve"> </w:t>
      </w:r>
      <w:r>
        <w:rPr>
          <w:sz w:val="28"/>
        </w:rPr>
        <w:t>ор-</w:t>
      </w:r>
      <w:r>
        <w:rPr>
          <w:spacing w:val="-67"/>
          <w:sz w:val="28"/>
        </w:rPr>
        <w:t xml:space="preserve"> </w:t>
      </w:r>
      <w:r>
        <w:rPr>
          <w:sz w:val="28"/>
        </w:rPr>
        <w:t>ганизации</w:t>
      </w:r>
    </w:p>
    <w:p w:rsidR="00BC1CA5" w:rsidRDefault="00BC1CA5">
      <w:pPr>
        <w:pStyle w:val="a3"/>
        <w:spacing w:before="3"/>
        <w:ind w:left="0"/>
        <w:jc w:val="left"/>
      </w:pPr>
    </w:p>
    <w:p w:rsidR="00BC1CA5" w:rsidRDefault="00BC1CA5" w:rsidP="009B7FF5">
      <w:pPr>
        <w:pStyle w:val="a3"/>
        <w:ind w:left="215"/>
        <w:jc w:val="left"/>
        <w:sectPr w:rsidR="00BC1CA5">
          <w:footerReference w:type="default" r:id="rId16"/>
          <w:pgSz w:w="11910" w:h="16850"/>
          <w:pgMar w:top="1060" w:right="680" w:bottom="280" w:left="920" w:header="0" w:footer="0" w:gutter="0"/>
          <w:cols w:space="720"/>
        </w:sectPr>
      </w:pPr>
    </w:p>
    <w:p w:rsidR="00BC1CA5" w:rsidRDefault="00BC1CA5">
      <w:pPr>
        <w:pStyle w:val="a3"/>
        <w:spacing w:before="7"/>
        <w:ind w:left="0"/>
        <w:jc w:val="left"/>
      </w:pPr>
    </w:p>
    <w:p w:rsidR="007C2B5E" w:rsidRPr="00A97C79" w:rsidRDefault="0022664F" w:rsidP="00A97C79">
      <w:pPr>
        <w:pStyle w:val="2"/>
        <w:tabs>
          <w:tab w:val="left" w:pos="4593"/>
          <w:tab w:val="left" w:pos="5918"/>
        </w:tabs>
        <w:ind w:right="1633"/>
      </w:pPr>
      <w:r>
        <w:t>3.5.3</w:t>
      </w:r>
      <w:r>
        <w:rPr>
          <w:spacing w:val="-7"/>
        </w:rPr>
        <w:t xml:space="preserve"> </w:t>
      </w:r>
      <w:r>
        <w:t>Финансово-экономические</w:t>
      </w:r>
      <w:r>
        <w:tab/>
        <w:t>условия</w:t>
      </w:r>
      <w:r>
        <w:tab/>
        <w:t>реализации</w:t>
      </w:r>
      <w:r>
        <w:rPr>
          <w:spacing w:val="-13"/>
        </w:rPr>
        <w:t xml:space="preserve"> </w:t>
      </w:r>
      <w:r>
        <w:t>образова-</w:t>
      </w:r>
      <w:r>
        <w:rPr>
          <w:spacing w:val="-67"/>
        </w:rPr>
        <w:t xml:space="preserve"> </w:t>
      </w:r>
      <w:r>
        <w:t>тельной</w:t>
      </w:r>
      <w:r>
        <w:rPr>
          <w:spacing w:val="-3"/>
        </w:rPr>
        <w:t xml:space="preserve"> </w:t>
      </w:r>
      <w:r>
        <w:t>программы</w:t>
      </w:r>
      <w:r>
        <w:rPr>
          <w:spacing w:val="-1"/>
        </w:rPr>
        <w:t xml:space="preserve"> </w:t>
      </w:r>
      <w:r>
        <w:t>НОО</w:t>
      </w:r>
    </w:p>
    <w:p w:rsidR="007C2B5E" w:rsidRDefault="007C2B5E">
      <w:pPr>
        <w:pStyle w:val="a3"/>
        <w:spacing w:before="10"/>
        <w:ind w:left="0"/>
        <w:jc w:val="left"/>
        <w:rPr>
          <w:b/>
          <w:sz w:val="27"/>
        </w:rPr>
      </w:pPr>
    </w:p>
    <w:p w:rsidR="00BC1CA5" w:rsidRDefault="0022664F">
      <w:pPr>
        <w:pStyle w:val="a3"/>
        <w:ind w:right="1633"/>
        <w:jc w:val="left"/>
      </w:pPr>
      <w:r>
        <w:t>Финансовое обеспечение реализации образовательной программы</w:t>
      </w:r>
      <w:r>
        <w:rPr>
          <w:spacing w:val="1"/>
        </w:rPr>
        <w:t xml:space="preserve"> </w:t>
      </w:r>
      <w:r>
        <w:t>начального общего образования опирается на исполнение расходных</w:t>
      </w:r>
      <w:r>
        <w:rPr>
          <w:spacing w:val="1"/>
        </w:rPr>
        <w:t xml:space="preserve"> </w:t>
      </w:r>
      <w:r>
        <w:t>обязательств,</w:t>
      </w:r>
      <w:r>
        <w:rPr>
          <w:spacing w:val="-7"/>
        </w:rPr>
        <w:t xml:space="preserve"> </w:t>
      </w:r>
      <w:r>
        <w:t>обеспечивающих</w:t>
      </w:r>
      <w:r>
        <w:rPr>
          <w:spacing w:val="-5"/>
        </w:rPr>
        <w:t xml:space="preserve"> </w:t>
      </w:r>
      <w:r>
        <w:t>государственные</w:t>
      </w:r>
      <w:r>
        <w:rPr>
          <w:spacing w:val="-7"/>
        </w:rPr>
        <w:t xml:space="preserve"> </w:t>
      </w:r>
      <w:r>
        <w:t>гарантии</w:t>
      </w:r>
      <w:r>
        <w:rPr>
          <w:spacing w:val="-4"/>
        </w:rPr>
        <w:t xml:space="preserve"> </w:t>
      </w:r>
      <w:r>
        <w:t>прав</w:t>
      </w:r>
      <w:r>
        <w:rPr>
          <w:spacing w:val="-7"/>
        </w:rPr>
        <w:t xml:space="preserve"> </w:t>
      </w:r>
      <w:r>
        <w:t>на</w:t>
      </w:r>
      <w:r>
        <w:rPr>
          <w:spacing w:val="-4"/>
        </w:rPr>
        <w:t xml:space="preserve"> </w:t>
      </w:r>
      <w:r>
        <w:t>по-</w:t>
      </w:r>
      <w:r>
        <w:rPr>
          <w:spacing w:val="-67"/>
        </w:rPr>
        <w:t xml:space="preserve"> </w:t>
      </w:r>
      <w:r>
        <w:t>лучение</w:t>
      </w:r>
      <w:r>
        <w:rPr>
          <w:spacing w:val="-7"/>
        </w:rPr>
        <w:t xml:space="preserve"> </w:t>
      </w:r>
      <w:r>
        <w:t>общедоступного</w:t>
      </w:r>
      <w:r>
        <w:rPr>
          <w:spacing w:val="-9"/>
        </w:rPr>
        <w:t xml:space="preserve"> </w:t>
      </w:r>
      <w:r>
        <w:t>и</w:t>
      </w:r>
      <w:r>
        <w:rPr>
          <w:spacing w:val="-2"/>
        </w:rPr>
        <w:t xml:space="preserve"> </w:t>
      </w:r>
      <w:r>
        <w:t>бесплатного</w:t>
      </w:r>
      <w:r>
        <w:rPr>
          <w:spacing w:val="-7"/>
        </w:rPr>
        <w:t xml:space="preserve"> </w:t>
      </w:r>
      <w:r>
        <w:t>начального</w:t>
      </w:r>
      <w:r>
        <w:rPr>
          <w:spacing w:val="-6"/>
        </w:rPr>
        <w:t xml:space="preserve"> </w:t>
      </w:r>
      <w:r>
        <w:t>общего</w:t>
      </w:r>
      <w:r>
        <w:rPr>
          <w:spacing w:val="-10"/>
        </w:rPr>
        <w:t xml:space="preserve"> </w:t>
      </w:r>
      <w:r>
        <w:t>образова-</w:t>
      </w:r>
    </w:p>
    <w:p w:rsidR="00BC1CA5" w:rsidRDefault="0022664F">
      <w:pPr>
        <w:pStyle w:val="a3"/>
        <w:ind w:right="1633"/>
        <w:jc w:val="left"/>
      </w:pPr>
      <w:r>
        <w:t>ния.</w:t>
      </w:r>
      <w:r>
        <w:rPr>
          <w:spacing w:val="-7"/>
        </w:rPr>
        <w:t xml:space="preserve"> </w:t>
      </w:r>
      <w:r>
        <w:t>Объем</w:t>
      </w:r>
      <w:r>
        <w:rPr>
          <w:spacing w:val="-6"/>
        </w:rPr>
        <w:t xml:space="preserve"> </w:t>
      </w:r>
      <w:r>
        <w:t>действующих</w:t>
      </w:r>
      <w:r>
        <w:rPr>
          <w:spacing w:val="-4"/>
        </w:rPr>
        <w:t xml:space="preserve"> </w:t>
      </w:r>
      <w:r>
        <w:t>расходных</w:t>
      </w:r>
      <w:r>
        <w:rPr>
          <w:spacing w:val="-4"/>
        </w:rPr>
        <w:t xml:space="preserve"> </w:t>
      </w:r>
      <w:r>
        <w:t>обязательств</w:t>
      </w:r>
      <w:r>
        <w:rPr>
          <w:spacing w:val="-9"/>
        </w:rPr>
        <w:t xml:space="preserve"> </w:t>
      </w:r>
      <w:r>
        <w:t>отражается</w:t>
      </w:r>
      <w:r>
        <w:rPr>
          <w:spacing w:val="-6"/>
        </w:rPr>
        <w:t xml:space="preserve"> </w:t>
      </w:r>
      <w:r>
        <w:t>в</w:t>
      </w:r>
      <w:r>
        <w:rPr>
          <w:spacing w:val="-6"/>
        </w:rPr>
        <w:t xml:space="preserve"> </w:t>
      </w:r>
      <w:r>
        <w:t>муни-</w:t>
      </w:r>
      <w:r>
        <w:rPr>
          <w:spacing w:val="-67"/>
        </w:rPr>
        <w:t xml:space="preserve"> </w:t>
      </w:r>
      <w:r>
        <w:t>ципальном</w:t>
      </w:r>
      <w:r>
        <w:rPr>
          <w:spacing w:val="65"/>
        </w:rPr>
        <w:t xml:space="preserve"> </w:t>
      </w:r>
      <w:r>
        <w:t>задании «</w:t>
      </w:r>
      <w:r w:rsidR="009B7FF5">
        <w:t>МОУ Песоченская СОШ им. А.И. Кошелева</w:t>
      </w:r>
      <w:r>
        <w:t>».</w:t>
      </w:r>
    </w:p>
    <w:p w:rsidR="00BC1CA5" w:rsidRDefault="0022664F">
      <w:pPr>
        <w:pStyle w:val="a3"/>
        <w:spacing w:line="237" w:lineRule="auto"/>
        <w:ind w:right="1718"/>
      </w:pPr>
      <w:r>
        <w:t>Муниципальное</w:t>
      </w:r>
      <w:r>
        <w:rPr>
          <w:spacing w:val="-13"/>
        </w:rPr>
        <w:t xml:space="preserve"> </w:t>
      </w:r>
      <w:r>
        <w:t>задание</w:t>
      </w:r>
      <w:r>
        <w:rPr>
          <w:spacing w:val="-11"/>
        </w:rPr>
        <w:t xml:space="preserve"> </w:t>
      </w:r>
      <w:r>
        <w:t>устанавливает</w:t>
      </w:r>
      <w:r>
        <w:rPr>
          <w:spacing w:val="-14"/>
        </w:rPr>
        <w:t xml:space="preserve"> </w:t>
      </w:r>
      <w:r>
        <w:t>показатели,</w:t>
      </w:r>
      <w:r>
        <w:rPr>
          <w:spacing w:val="-14"/>
        </w:rPr>
        <w:t xml:space="preserve"> </w:t>
      </w:r>
      <w:r>
        <w:t>характеризующие</w:t>
      </w:r>
      <w:r>
        <w:rPr>
          <w:spacing w:val="-67"/>
        </w:rPr>
        <w:t xml:space="preserve"> </w:t>
      </w:r>
      <w:r>
        <w:t>качество и объем муниципальной</w:t>
      </w:r>
      <w:r>
        <w:rPr>
          <w:spacing w:val="1"/>
        </w:rPr>
        <w:t xml:space="preserve"> </w:t>
      </w:r>
      <w:r>
        <w:t>услуги, а также порядок ее оказа-</w:t>
      </w:r>
      <w:r>
        <w:rPr>
          <w:spacing w:val="1"/>
        </w:rPr>
        <w:t xml:space="preserve"> </w:t>
      </w:r>
      <w:r>
        <w:t>ния.</w:t>
      </w:r>
    </w:p>
    <w:p w:rsidR="007C2B5E" w:rsidRDefault="007C2B5E">
      <w:pPr>
        <w:pStyle w:val="a3"/>
        <w:spacing w:line="237" w:lineRule="auto"/>
        <w:ind w:right="1718"/>
      </w:pPr>
    </w:p>
    <w:p w:rsidR="00BC1CA5" w:rsidRDefault="0022664F">
      <w:pPr>
        <w:pStyle w:val="a3"/>
        <w:spacing w:line="321" w:lineRule="exact"/>
      </w:pPr>
      <w:r>
        <w:t>Финансовое</w:t>
      </w:r>
      <w:r>
        <w:rPr>
          <w:spacing w:val="-8"/>
        </w:rPr>
        <w:t xml:space="preserve"> </w:t>
      </w:r>
      <w:r>
        <w:t>обеспечение</w:t>
      </w:r>
      <w:r>
        <w:rPr>
          <w:spacing w:val="-11"/>
        </w:rPr>
        <w:t xml:space="preserve"> </w:t>
      </w:r>
      <w:r>
        <w:t>реализации</w:t>
      </w:r>
      <w:r>
        <w:rPr>
          <w:spacing w:val="-8"/>
        </w:rPr>
        <w:t xml:space="preserve"> </w:t>
      </w:r>
      <w:r>
        <w:t>образовательной</w:t>
      </w:r>
      <w:r>
        <w:rPr>
          <w:spacing w:val="-7"/>
        </w:rPr>
        <w:t xml:space="preserve"> </w:t>
      </w:r>
      <w:r>
        <w:t>программы</w:t>
      </w:r>
    </w:p>
    <w:p w:rsidR="00BC1CA5" w:rsidRDefault="0022664F" w:rsidP="009B7FF5">
      <w:pPr>
        <w:pStyle w:val="a3"/>
        <w:ind w:right="1221"/>
        <w:jc w:val="left"/>
      </w:pPr>
      <w:r>
        <w:t>начального общего образования</w:t>
      </w:r>
      <w:r w:rsidR="009B7FF5">
        <w:t xml:space="preserve"> «МОУ Песоченская СОШ им. А.И. Кошелева» осуществля</w:t>
      </w:r>
      <w:r>
        <w:rPr>
          <w:spacing w:val="-67"/>
        </w:rPr>
        <w:t xml:space="preserve"> </w:t>
      </w:r>
      <w:r>
        <w:t>ется</w:t>
      </w:r>
      <w:r>
        <w:rPr>
          <w:spacing w:val="-5"/>
        </w:rPr>
        <w:t xml:space="preserve"> </w:t>
      </w:r>
      <w:r>
        <w:t>исходя</w:t>
      </w:r>
      <w:r>
        <w:rPr>
          <w:spacing w:val="-4"/>
        </w:rPr>
        <w:t xml:space="preserve"> </w:t>
      </w:r>
      <w:r>
        <w:t>из</w:t>
      </w:r>
      <w:r>
        <w:rPr>
          <w:spacing w:val="-5"/>
        </w:rPr>
        <w:t xml:space="preserve"> </w:t>
      </w:r>
      <w:r>
        <w:t>расходных</w:t>
      </w:r>
      <w:r>
        <w:rPr>
          <w:spacing w:val="-6"/>
        </w:rPr>
        <w:t xml:space="preserve"> </w:t>
      </w:r>
      <w:r>
        <w:t>обязательств</w:t>
      </w:r>
      <w:r>
        <w:rPr>
          <w:spacing w:val="-9"/>
        </w:rPr>
        <w:t xml:space="preserve"> </w:t>
      </w:r>
      <w:r>
        <w:t>на</w:t>
      </w:r>
      <w:r>
        <w:rPr>
          <w:spacing w:val="-4"/>
        </w:rPr>
        <w:t xml:space="preserve"> </w:t>
      </w:r>
      <w:r>
        <w:t>основе</w:t>
      </w:r>
      <w:r>
        <w:rPr>
          <w:spacing w:val="-5"/>
        </w:rPr>
        <w:t xml:space="preserve"> </w:t>
      </w:r>
      <w:r>
        <w:t>муниципального</w:t>
      </w:r>
      <w:r>
        <w:rPr>
          <w:spacing w:val="-4"/>
        </w:rPr>
        <w:t xml:space="preserve"> </w:t>
      </w:r>
      <w:r w:rsidR="009B7FF5">
        <w:t>зада</w:t>
      </w:r>
      <w:r>
        <w:rPr>
          <w:spacing w:val="-67"/>
        </w:rPr>
        <w:t xml:space="preserve"> </w:t>
      </w:r>
      <w:r>
        <w:t>ния</w:t>
      </w:r>
      <w:r>
        <w:rPr>
          <w:spacing w:val="-6"/>
        </w:rPr>
        <w:t xml:space="preserve"> </w:t>
      </w:r>
      <w:r>
        <w:t>по</w:t>
      </w:r>
      <w:r>
        <w:rPr>
          <w:spacing w:val="-7"/>
        </w:rPr>
        <w:t xml:space="preserve"> </w:t>
      </w:r>
      <w:r>
        <w:t>оказанию</w:t>
      </w:r>
      <w:r>
        <w:rPr>
          <w:spacing w:val="-9"/>
        </w:rPr>
        <w:t xml:space="preserve"> </w:t>
      </w:r>
      <w:r>
        <w:t>образовательных</w:t>
      </w:r>
      <w:r>
        <w:rPr>
          <w:spacing w:val="-8"/>
        </w:rPr>
        <w:t xml:space="preserve"> </w:t>
      </w:r>
      <w:r>
        <w:t>услуг.</w:t>
      </w:r>
      <w:r>
        <w:rPr>
          <w:spacing w:val="-8"/>
        </w:rPr>
        <w:t xml:space="preserve"> </w:t>
      </w:r>
      <w:r>
        <w:t>Обеспечение</w:t>
      </w:r>
      <w:r>
        <w:rPr>
          <w:spacing w:val="-9"/>
        </w:rPr>
        <w:t xml:space="preserve"> </w:t>
      </w:r>
      <w:r>
        <w:t>государственных</w:t>
      </w:r>
      <w:r>
        <w:rPr>
          <w:spacing w:val="-67"/>
        </w:rPr>
        <w:t xml:space="preserve"> </w:t>
      </w:r>
      <w:r>
        <w:t>гарантий реализации прав на получение общедоступного и бесплатного</w:t>
      </w:r>
      <w:r>
        <w:rPr>
          <w:spacing w:val="-67"/>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в</w:t>
      </w:r>
      <w:r>
        <w:rPr>
          <w:spacing w:val="-2"/>
        </w:rPr>
        <w:t xml:space="preserve"> </w:t>
      </w:r>
      <w:r>
        <w:t>«</w:t>
      </w:r>
      <w:r w:rsidR="009B7FF5">
        <w:t>МОУ Песоченская СОШ им. А.И. Кошелева</w:t>
      </w:r>
      <w:r>
        <w:t>»</w:t>
      </w:r>
      <w:r>
        <w:rPr>
          <w:spacing w:val="12"/>
        </w:rPr>
        <w:t xml:space="preserve"> </w:t>
      </w:r>
      <w:r w:rsidR="009B7FF5">
        <w:t>осу</w:t>
      </w:r>
      <w:r>
        <w:t>ществляется</w:t>
      </w:r>
      <w:r>
        <w:rPr>
          <w:spacing w:val="-4"/>
        </w:rPr>
        <w:t xml:space="preserve"> </w:t>
      </w:r>
      <w:r>
        <w:t>в</w:t>
      </w:r>
      <w:r>
        <w:rPr>
          <w:spacing w:val="-7"/>
        </w:rPr>
        <w:t xml:space="preserve"> </w:t>
      </w:r>
      <w:r>
        <w:t>соответствии</w:t>
      </w:r>
      <w:r>
        <w:rPr>
          <w:spacing w:val="-6"/>
        </w:rPr>
        <w:t xml:space="preserve"> </w:t>
      </w:r>
      <w:r>
        <w:t>с</w:t>
      </w:r>
      <w:r>
        <w:rPr>
          <w:spacing w:val="-7"/>
        </w:rPr>
        <w:t xml:space="preserve"> </w:t>
      </w:r>
      <w:r>
        <w:t>нормативами,</w:t>
      </w:r>
      <w:r>
        <w:rPr>
          <w:spacing w:val="-6"/>
        </w:rPr>
        <w:t xml:space="preserve"> </w:t>
      </w:r>
      <w:r>
        <w:t>определяемыми</w:t>
      </w:r>
      <w:r>
        <w:rPr>
          <w:spacing w:val="-7"/>
        </w:rPr>
        <w:t xml:space="preserve"> </w:t>
      </w:r>
      <w:r>
        <w:t>органами</w:t>
      </w:r>
      <w:r>
        <w:rPr>
          <w:spacing w:val="-67"/>
        </w:rPr>
        <w:t xml:space="preserve"> </w:t>
      </w:r>
      <w:r>
        <w:t>государственной</w:t>
      </w:r>
      <w:r>
        <w:rPr>
          <w:spacing w:val="-4"/>
        </w:rPr>
        <w:t xml:space="preserve"> </w:t>
      </w:r>
      <w:r>
        <w:t>власти</w:t>
      </w:r>
      <w:r>
        <w:rPr>
          <w:spacing w:val="-3"/>
        </w:rPr>
        <w:t xml:space="preserve"> </w:t>
      </w:r>
      <w:r>
        <w:t>субъектов</w:t>
      </w:r>
      <w:r>
        <w:rPr>
          <w:spacing w:val="-6"/>
        </w:rPr>
        <w:t xml:space="preserve"> </w:t>
      </w:r>
      <w:r>
        <w:t>Российской</w:t>
      </w:r>
      <w:r>
        <w:rPr>
          <w:spacing w:val="-1"/>
        </w:rPr>
        <w:t xml:space="preserve"> </w:t>
      </w:r>
      <w:r>
        <w:t>Федерации.</w:t>
      </w:r>
    </w:p>
    <w:p w:rsidR="007C2B5E" w:rsidRDefault="007C2B5E" w:rsidP="009B7FF5">
      <w:pPr>
        <w:pStyle w:val="a3"/>
        <w:ind w:right="1221"/>
        <w:jc w:val="left"/>
      </w:pPr>
    </w:p>
    <w:p w:rsidR="007C2B5E" w:rsidRDefault="007C2B5E" w:rsidP="009B7FF5">
      <w:pPr>
        <w:pStyle w:val="a3"/>
        <w:ind w:right="1221"/>
        <w:jc w:val="left"/>
      </w:pPr>
    </w:p>
    <w:p w:rsidR="006A153A" w:rsidRPr="007C2B5E" w:rsidRDefault="0022664F" w:rsidP="007C2B5E">
      <w:pPr>
        <w:pStyle w:val="a3"/>
        <w:ind w:right="1221"/>
        <w:jc w:val="left"/>
        <w:sectPr w:rsidR="006A153A" w:rsidRPr="007C2B5E">
          <w:footerReference w:type="default" r:id="rId17"/>
          <w:pgSz w:w="11910" w:h="16840"/>
          <w:pgMar w:top="1040" w:right="682" w:bottom="280" w:left="920" w:header="0" w:footer="0" w:gutter="0"/>
          <w:cols w:space="720"/>
        </w:sectPr>
      </w:pPr>
      <w:r>
        <w:t>Норматив</w:t>
      </w:r>
      <w:r>
        <w:rPr>
          <w:spacing w:val="-7"/>
        </w:rPr>
        <w:t xml:space="preserve"> </w:t>
      </w:r>
      <w:r>
        <w:t>затрат</w:t>
      </w:r>
      <w:r>
        <w:rPr>
          <w:spacing w:val="-8"/>
        </w:rPr>
        <w:t xml:space="preserve"> </w:t>
      </w:r>
      <w:r>
        <w:t>на</w:t>
      </w:r>
      <w:r>
        <w:rPr>
          <w:spacing w:val="-6"/>
        </w:rPr>
        <w:t xml:space="preserve"> </w:t>
      </w:r>
      <w:r>
        <w:t>реализацию</w:t>
      </w:r>
      <w:r>
        <w:rPr>
          <w:spacing w:val="-7"/>
        </w:rPr>
        <w:t xml:space="preserve"> </w:t>
      </w:r>
      <w:r>
        <w:t>образовательной</w:t>
      </w:r>
      <w:r>
        <w:rPr>
          <w:spacing w:val="-5"/>
        </w:rPr>
        <w:t xml:space="preserve"> </w:t>
      </w:r>
      <w:r>
        <w:t>программы</w:t>
      </w:r>
      <w:r>
        <w:rPr>
          <w:spacing w:val="-6"/>
        </w:rPr>
        <w:t xml:space="preserve"> </w:t>
      </w:r>
      <w:r>
        <w:t>начального</w:t>
      </w:r>
      <w:r>
        <w:rPr>
          <w:spacing w:val="-67"/>
        </w:rPr>
        <w:t xml:space="preserve"> </w:t>
      </w:r>
      <w:r>
        <w:t>общего образования – гарантированный минимально допустимый объем</w:t>
      </w:r>
      <w:r>
        <w:rPr>
          <w:spacing w:val="-67"/>
        </w:rPr>
        <w:t xml:space="preserve"> </w:t>
      </w:r>
      <w:r>
        <w:t>финансовых средств в год в расчете на одного обучающегося, необхо-</w:t>
      </w:r>
      <w:r>
        <w:rPr>
          <w:spacing w:val="1"/>
        </w:rPr>
        <w:t xml:space="preserve"> </w:t>
      </w:r>
      <w:r>
        <w:t>димый для реализации образовательной программы начального общего</w:t>
      </w:r>
      <w:r>
        <w:rPr>
          <w:spacing w:val="1"/>
        </w:rPr>
        <w:t xml:space="preserve"> </w:t>
      </w:r>
      <w:r w:rsidR="006A153A">
        <w:t>образования, включая:</w:t>
      </w:r>
    </w:p>
    <w:p w:rsidR="00BC1CA5" w:rsidRPr="007C2B5E" w:rsidRDefault="0022664F" w:rsidP="007C2B5E">
      <w:pPr>
        <w:tabs>
          <w:tab w:val="left" w:pos="499"/>
        </w:tabs>
        <w:spacing w:before="86"/>
        <w:ind w:right="1587"/>
        <w:rPr>
          <w:sz w:val="28"/>
        </w:rPr>
      </w:pPr>
      <w:r w:rsidRPr="006A153A">
        <w:rPr>
          <w:sz w:val="28"/>
        </w:rPr>
        <w:lastRenderedPageBreak/>
        <w:t>расходы</w:t>
      </w:r>
      <w:r w:rsidRPr="006A153A">
        <w:rPr>
          <w:spacing w:val="45"/>
          <w:sz w:val="28"/>
        </w:rPr>
        <w:t xml:space="preserve"> </w:t>
      </w:r>
      <w:r w:rsidRPr="006A153A">
        <w:rPr>
          <w:sz w:val="28"/>
        </w:rPr>
        <w:t>на</w:t>
      </w:r>
      <w:r w:rsidRPr="006A153A">
        <w:rPr>
          <w:spacing w:val="43"/>
          <w:sz w:val="28"/>
        </w:rPr>
        <w:t xml:space="preserve"> </w:t>
      </w:r>
      <w:r w:rsidRPr="006A153A">
        <w:rPr>
          <w:sz w:val="28"/>
        </w:rPr>
        <w:t>оплату</w:t>
      </w:r>
      <w:r w:rsidRPr="006A153A">
        <w:rPr>
          <w:spacing w:val="37"/>
          <w:sz w:val="28"/>
        </w:rPr>
        <w:t xml:space="preserve"> </w:t>
      </w:r>
      <w:r w:rsidRPr="006A153A">
        <w:rPr>
          <w:sz w:val="28"/>
        </w:rPr>
        <w:t>труда</w:t>
      </w:r>
      <w:r w:rsidRPr="006A153A">
        <w:rPr>
          <w:spacing w:val="46"/>
          <w:sz w:val="28"/>
        </w:rPr>
        <w:t xml:space="preserve"> </w:t>
      </w:r>
      <w:r w:rsidRPr="006A153A">
        <w:rPr>
          <w:sz w:val="28"/>
        </w:rPr>
        <w:t>работников,</w:t>
      </w:r>
      <w:r w:rsidRPr="006A153A">
        <w:rPr>
          <w:spacing w:val="47"/>
          <w:sz w:val="28"/>
        </w:rPr>
        <w:t xml:space="preserve"> </w:t>
      </w:r>
      <w:r w:rsidRPr="006A153A">
        <w:rPr>
          <w:sz w:val="28"/>
        </w:rPr>
        <w:t>реализующих</w:t>
      </w:r>
      <w:r w:rsidRPr="006A153A">
        <w:rPr>
          <w:spacing w:val="45"/>
          <w:sz w:val="28"/>
        </w:rPr>
        <w:t xml:space="preserve"> </w:t>
      </w:r>
      <w:r w:rsidRPr="006A153A">
        <w:rPr>
          <w:sz w:val="28"/>
        </w:rPr>
        <w:t>образователь-</w:t>
      </w:r>
      <w:r w:rsidRPr="006A153A">
        <w:rPr>
          <w:spacing w:val="-67"/>
          <w:sz w:val="28"/>
        </w:rPr>
        <w:t xml:space="preserve"> </w:t>
      </w:r>
      <w:r w:rsidRPr="006A153A">
        <w:rPr>
          <w:sz w:val="28"/>
        </w:rPr>
        <w:t>ную программу</w:t>
      </w:r>
      <w:r w:rsidRPr="006A153A">
        <w:rPr>
          <w:spacing w:val="-7"/>
          <w:sz w:val="28"/>
        </w:rPr>
        <w:t xml:space="preserve"> </w:t>
      </w:r>
      <w:r w:rsidRPr="006A153A">
        <w:rPr>
          <w:sz w:val="28"/>
        </w:rPr>
        <w:t>начального</w:t>
      </w:r>
      <w:r w:rsidRPr="006A153A">
        <w:rPr>
          <w:spacing w:val="-3"/>
          <w:sz w:val="28"/>
        </w:rPr>
        <w:t xml:space="preserve"> </w:t>
      </w:r>
      <w:r w:rsidRPr="006A153A">
        <w:rPr>
          <w:sz w:val="28"/>
        </w:rPr>
        <w:t>общего</w:t>
      </w:r>
      <w:r w:rsidRPr="006A153A">
        <w:rPr>
          <w:spacing w:val="-2"/>
          <w:sz w:val="28"/>
        </w:rPr>
        <w:t xml:space="preserve"> </w:t>
      </w:r>
      <w:r w:rsidRPr="006A153A">
        <w:rPr>
          <w:sz w:val="28"/>
        </w:rPr>
        <w:t>образования;</w:t>
      </w:r>
    </w:p>
    <w:p w:rsidR="00BC1CA5" w:rsidRDefault="0022664F">
      <w:pPr>
        <w:pStyle w:val="a5"/>
        <w:numPr>
          <w:ilvl w:val="0"/>
          <w:numId w:val="4"/>
        </w:numPr>
        <w:tabs>
          <w:tab w:val="left" w:pos="499"/>
        </w:tabs>
        <w:ind w:left="213" w:right="2267" w:firstLine="0"/>
        <w:jc w:val="left"/>
        <w:rPr>
          <w:sz w:val="28"/>
        </w:rPr>
      </w:pPr>
      <w:r>
        <w:rPr>
          <w:sz w:val="28"/>
        </w:rPr>
        <w:t>расходы</w:t>
      </w:r>
      <w:r>
        <w:rPr>
          <w:spacing w:val="39"/>
          <w:sz w:val="28"/>
        </w:rPr>
        <w:t xml:space="preserve"> </w:t>
      </w:r>
      <w:r>
        <w:rPr>
          <w:sz w:val="28"/>
        </w:rPr>
        <w:t>на</w:t>
      </w:r>
      <w:r>
        <w:rPr>
          <w:spacing w:val="38"/>
          <w:sz w:val="28"/>
        </w:rPr>
        <w:t xml:space="preserve"> </w:t>
      </w:r>
      <w:r>
        <w:rPr>
          <w:sz w:val="28"/>
        </w:rPr>
        <w:t>приобретение</w:t>
      </w:r>
      <w:r>
        <w:rPr>
          <w:spacing w:val="43"/>
          <w:sz w:val="28"/>
        </w:rPr>
        <w:t xml:space="preserve"> </w:t>
      </w:r>
      <w:r>
        <w:rPr>
          <w:sz w:val="28"/>
        </w:rPr>
        <w:t>учебников</w:t>
      </w:r>
      <w:r>
        <w:rPr>
          <w:spacing w:val="41"/>
          <w:sz w:val="28"/>
        </w:rPr>
        <w:t xml:space="preserve"> </w:t>
      </w:r>
      <w:r>
        <w:rPr>
          <w:sz w:val="28"/>
        </w:rPr>
        <w:t>и</w:t>
      </w:r>
      <w:r>
        <w:rPr>
          <w:spacing w:val="45"/>
          <w:sz w:val="28"/>
        </w:rPr>
        <w:t xml:space="preserve"> </w:t>
      </w:r>
      <w:r>
        <w:rPr>
          <w:sz w:val="28"/>
        </w:rPr>
        <w:t>учебных</w:t>
      </w:r>
      <w:r>
        <w:rPr>
          <w:spacing w:val="40"/>
          <w:sz w:val="28"/>
        </w:rPr>
        <w:t xml:space="preserve"> </w:t>
      </w:r>
      <w:r>
        <w:rPr>
          <w:sz w:val="28"/>
        </w:rPr>
        <w:t>пособий,</w:t>
      </w:r>
      <w:r>
        <w:rPr>
          <w:spacing w:val="-67"/>
          <w:sz w:val="28"/>
        </w:rPr>
        <w:t xml:space="preserve"> </w:t>
      </w:r>
      <w:r>
        <w:rPr>
          <w:sz w:val="28"/>
        </w:rPr>
        <w:t>средств</w:t>
      </w:r>
      <w:r>
        <w:rPr>
          <w:spacing w:val="-2"/>
          <w:sz w:val="28"/>
        </w:rPr>
        <w:t xml:space="preserve"> </w:t>
      </w:r>
      <w:r>
        <w:rPr>
          <w:sz w:val="28"/>
        </w:rPr>
        <w:t>обучения;</w:t>
      </w:r>
    </w:p>
    <w:p w:rsidR="00BC1CA5" w:rsidRDefault="0022664F">
      <w:pPr>
        <w:pStyle w:val="a5"/>
        <w:numPr>
          <w:ilvl w:val="0"/>
          <w:numId w:val="4"/>
        </w:numPr>
        <w:tabs>
          <w:tab w:val="left" w:pos="499"/>
        </w:tabs>
        <w:ind w:left="213" w:right="1393" w:firstLine="0"/>
        <w:jc w:val="left"/>
        <w:rPr>
          <w:sz w:val="28"/>
        </w:rPr>
      </w:pPr>
      <w:r>
        <w:rPr>
          <w:sz w:val="28"/>
        </w:rPr>
        <w:t>прочие</w:t>
      </w:r>
      <w:r>
        <w:rPr>
          <w:spacing w:val="1"/>
          <w:sz w:val="28"/>
        </w:rPr>
        <w:t xml:space="preserve"> </w:t>
      </w:r>
      <w:r>
        <w:rPr>
          <w:sz w:val="28"/>
        </w:rPr>
        <w:t>расходы</w:t>
      </w:r>
      <w:r>
        <w:rPr>
          <w:spacing w:val="70"/>
          <w:sz w:val="28"/>
        </w:rPr>
        <w:t xml:space="preserve"> </w:t>
      </w:r>
      <w:r>
        <w:rPr>
          <w:sz w:val="28"/>
        </w:rPr>
        <w:t>(за</w:t>
      </w:r>
      <w:r>
        <w:rPr>
          <w:spacing w:val="70"/>
          <w:sz w:val="28"/>
        </w:rPr>
        <w:t xml:space="preserve"> </w:t>
      </w:r>
      <w:r>
        <w:rPr>
          <w:sz w:val="28"/>
        </w:rPr>
        <w:t>исключением</w:t>
      </w:r>
      <w:r>
        <w:rPr>
          <w:spacing w:val="70"/>
          <w:sz w:val="28"/>
        </w:rPr>
        <w:t xml:space="preserve"> </w:t>
      </w:r>
      <w:r>
        <w:rPr>
          <w:sz w:val="28"/>
        </w:rPr>
        <w:t>расходов</w:t>
      </w:r>
      <w:r>
        <w:rPr>
          <w:spacing w:val="70"/>
          <w:sz w:val="28"/>
        </w:rPr>
        <w:t xml:space="preserve"> </w:t>
      </w:r>
      <w:r>
        <w:rPr>
          <w:sz w:val="28"/>
        </w:rPr>
        <w:t>на</w:t>
      </w:r>
      <w:r>
        <w:rPr>
          <w:spacing w:val="70"/>
          <w:sz w:val="28"/>
        </w:rPr>
        <w:t xml:space="preserve"> </w:t>
      </w:r>
      <w:r>
        <w:rPr>
          <w:sz w:val="28"/>
        </w:rPr>
        <w:t>содержание</w:t>
      </w:r>
      <w:r>
        <w:rPr>
          <w:spacing w:val="70"/>
          <w:sz w:val="28"/>
        </w:rPr>
        <w:t xml:space="preserve"> </w:t>
      </w:r>
      <w:r>
        <w:rPr>
          <w:sz w:val="28"/>
        </w:rPr>
        <w:t>зданий</w:t>
      </w:r>
      <w:r>
        <w:rPr>
          <w:spacing w:val="-67"/>
          <w:sz w:val="28"/>
        </w:rPr>
        <w:t xml:space="preserve"> </w:t>
      </w:r>
      <w:r>
        <w:rPr>
          <w:sz w:val="28"/>
        </w:rPr>
        <w:t>и оплату коммунальных услуг, осуществляемых из местных бюджетов).</w:t>
      </w:r>
      <w:r>
        <w:rPr>
          <w:spacing w:val="-67"/>
          <w:sz w:val="28"/>
        </w:rPr>
        <w:t xml:space="preserve"> </w:t>
      </w:r>
      <w:r>
        <w:rPr>
          <w:sz w:val="28"/>
        </w:rPr>
        <w:t>Нормативные затраты на оказание государственной или муниципальной</w:t>
      </w:r>
      <w:r>
        <w:rPr>
          <w:spacing w:val="-67"/>
          <w:sz w:val="28"/>
        </w:rPr>
        <w:t xml:space="preserve"> </w:t>
      </w:r>
      <w:r>
        <w:rPr>
          <w:sz w:val="28"/>
        </w:rPr>
        <w:t>услуги в сфере образования определяются по каждому виду и направ-</w:t>
      </w:r>
      <w:r>
        <w:rPr>
          <w:spacing w:val="1"/>
          <w:sz w:val="28"/>
        </w:rPr>
        <w:t xml:space="preserve"> </w:t>
      </w:r>
      <w:r>
        <w:rPr>
          <w:sz w:val="28"/>
        </w:rPr>
        <w:t>ленности образовательных программ, с учетом форм обучения, типа об-</w:t>
      </w:r>
      <w:r>
        <w:rPr>
          <w:spacing w:val="-67"/>
          <w:sz w:val="28"/>
        </w:rPr>
        <w:t xml:space="preserve"> </w:t>
      </w:r>
      <w:r>
        <w:rPr>
          <w:sz w:val="28"/>
        </w:rPr>
        <w:t>разовательной организации, сетевой формы реализации образователь-</w:t>
      </w:r>
      <w:r>
        <w:rPr>
          <w:spacing w:val="1"/>
          <w:sz w:val="28"/>
        </w:rPr>
        <w:t xml:space="preserve"> </w:t>
      </w:r>
      <w:r>
        <w:rPr>
          <w:sz w:val="28"/>
        </w:rPr>
        <w:t>ных программ, образовательных технологий, специальных условий по-</w:t>
      </w:r>
      <w:r>
        <w:rPr>
          <w:spacing w:val="1"/>
          <w:sz w:val="28"/>
        </w:rPr>
        <w:t xml:space="preserve"> </w:t>
      </w:r>
      <w:r>
        <w:rPr>
          <w:sz w:val="28"/>
        </w:rPr>
        <w:t>лучения образования обучающимися с ОВЗ, обеспечения дополнитель-</w:t>
      </w:r>
      <w:r>
        <w:rPr>
          <w:spacing w:val="1"/>
          <w:sz w:val="28"/>
        </w:rPr>
        <w:t xml:space="preserve"> </w:t>
      </w:r>
      <w:r>
        <w:rPr>
          <w:sz w:val="28"/>
        </w:rPr>
        <w:t>ного профессионального образования педагогическим работникам,</w:t>
      </w:r>
      <w:r>
        <w:rPr>
          <w:spacing w:val="1"/>
          <w:sz w:val="28"/>
        </w:rPr>
        <w:t xml:space="preserve"> </w:t>
      </w:r>
      <w:r>
        <w:rPr>
          <w:sz w:val="28"/>
        </w:rPr>
        <w:t>обеспечения</w:t>
      </w:r>
      <w:r>
        <w:rPr>
          <w:spacing w:val="-6"/>
          <w:sz w:val="28"/>
        </w:rPr>
        <w:t xml:space="preserve"> </w:t>
      </w:r>
      <w:r>
        <w:rPr>
          <w:sz w:val="28"/>
        </w:rPr>
        <w:t>безопасных</w:t>
      </w:r>
      <w:r>
        <w:rPr>
          <w:spacing w:val="-4"/>
          <w:sz w:val="28"/>
        </w:rPr>
        <w:t xml:space="preserve"> </w:t>
      </w:r>
      <w:r>
        <w:rPr>
          <w:sz w:val="28"/>
        </w:rPr>
        <w:t>условий</w:t>
      </w:r>
      <w:r>
        <w:rPr>
          <w:spacing w:val="-6"/>
          <w:sz w:val="28"/>
        </w:rPr>
        <w:t xml:space="preserve"> </w:t>
      </w:r>
      <w:r>
        <w:rPr>
          <w:sz w:val="28"/>
        </w:rPr>
        <w:t>обучения</w:t>
      </w:r>
      <w:r>
        <w:rPr>
          <w:spacing w:val="-5"/>
          <w:sz w:val="28"/>
        </w:rPr>
        <w:t xml:space="preserve"> </w:t>
      </w:r>
      <w:r>
        <w:rPr>
          <w:sz w:val="28"/>
        </w:rPr>
        <w:t>и</w:t>
      </w:r>
      <w:r>
        <w:rPr>
          <w:spacing w:val="-9"/>
          <w:sz w:val="28"/>
        </w:rPr>
        <w:t xml:space="preserve"> </w:t>
      </w:r>
      <w:r>
        <w:rPr>
          <w:sz w:val="28"/>
        </w:rPr>
        <w:t>воспитания,</w:t>
      </w:r>
      <w:r>
        <w:rPr>
          <w:spacing w:val="-8"/>
          <w:sz w:val="28"/>
        </w:rPr>
        <w:t xml:space="preserve"> </w:t>
      </w:r>
      <w:r>
        <w:rPr>
          <w:sz w:val="28"/>
        </w:rPr>
        <w:t>охраны</w:t>
      </w:r>
      <w:r>
        <w:rPr>
          <w:spacing w:val="-5"/>
          <w:sz w:val="28"/>
        </w:rPr>
        <w:t xml:space="preserve"> </w:t>
      </w:r>
      <w:r>
        <w:rPr>
          <w:sz w:val="28"/>
        </w:rPr>
        <w:t>здоро-</w:t>
      </w:r>
      <w:r>
        <w:rPr>
          <w:spacing w:val="-67"/>
          <w:sz w:val="28"/>
        </w:rPr>
        <w:t xml:space="preserve"> </w:t>
      </w:r>
      <w:r>
        <w:rPr>
          <w:sz w:val="28"/>
        </w:rPr>
        <w:t>вья обучающихся, а также с учетом иных предусмотренных законода-</w:t>
      </w:r>
      <w:r>
        <w:rPr>
          <w:spacing w:val="1"/>
          <w:sz w:val="28"/>
        </w:rPr>
        <w:t xml:space="preserve"> </w:t>
      </w:r>
      <w:r>
        <w:rPr>
          <w:sz w:val="28"/>
        </w:rPr>
        <w:t>тельством особенностей организации и осуществления образовательной</w:t>
      </w:r>
      <w:r>
        <w:rPr>
          <w:spacing w:val="-67"/>
          <w:sz w:val="28"/>
        </w:rPr>
        <w:t xml:space="preserve"> </w:t>
      </w:r>
      <w:r>
        <w:rPr>
          <w:sz w:val="28"/>
        </w:rPr>
        <w:t>деятельности (для различных категорий обучающихся), за исключением</w:t>
      </w:r>
      <w:r>
        <w:rPr>
          <w:spacing w:val="-67"/>
          <w:sz w:val="28"/>
        </w:rPr>
        <w:t xml:space="preserve"> </w:t>
      </w:r>
      <w:r>
        <w:rPr>
          <w:sz w:val="28"/>
        </w:rPr>
        <w:t>образовательной деятельности, осуществляемой в соответствии с обра-</w:t>
      </w:r>
      <w:r>
        <w:rPr>
          <w:spacing w:val="1"/>
          <w:sz w:val="28"/>
        </w:rPr>
        <w:t xml:space="preserve"> </w:t>
      </w:r>
      <w:r>
        <w:rPr>
          <w:sz w:val="28"/>
        </w:rPr>
        <w:t>зовательными стандартами, в расчете на одного обучающегося, если</w:t>
      </w:r>
      <w:r>
        <w:rPr>
          <w:spacing w:val="1"/>
          <w:sz w:val="28"/>
        </w:rPr>
        <w:t xml:space="preserve"> </w:t>
      </w:r>
      <w:r>
        <w:rPr>
          <w:sz w:val="28"/>
        </w:rPr>
        <w:t>иное не установлено законодательством. Реализация подхода норматив-</w:t>
      </w:r>
      <w:r>
        <w:rPr>
          <w:spacing w:val="-67"/>
          <w:sz w:val="28"/>
        </w:rPr>
        <w:t xml:space="preserve"> </w:t>
      </w:r>
      <w:r>
        <w:rPr>
          <w:sz w:val="28"/>
        </w:rPr>
        <w:t>ного финансирования в расчете на одного обучающегося осуществляет-</w:t>
      </w:r>
      <w:r>
        <w:rPr>
          <w:spacing w:val="-67"/>
          <w:sz w:val="28"/>
        </w:rPr>
        <w:t xml:space="preserve"> </w:t>
      </w:r>
      <w:r>
        <w:rPr>
          <w:sz w:val="28"/>
        </w:rPr>
        <w:t>ся</w:t>
      </w:r>
      <w:r>
        <w:rPr>
          <w:spacing w:val="-1"/>
          <w:sz w:val="28"/>
        </w:rPr>
        <w:t xml:space="preserve"> </w:t>
      </w:r>
      <w:r>
        <w:rPr>
          <w:sz w:val="28"/>
        </w:rPr>
        <w:t>на</w:t>
      </w:r>
      <w:r>
        <w:rPr>
          <w:spacing w:val="-1"/>
          <w:sz w:val="28"/>
        </w:rPr>
        <w:t xml:space="preserve"> </w:t>
      </w:r>
      <w:r>
        <w:rPr>
          <w:sz w:val="28"/>
        </w:rPr>
        <w:t>трех</w:t>
      </w:r>
      <w:r>
        <w:rPr>
          <w:spacing w:val="1"/>
          <w:sz w:val="28"/>
        </w:rPr>
        <w:t xml:space="preserve"> </w:t>
      </w:r>
      <w:r>
        <w:rPr>
          <w:sz w:val="28"/>
        </w:rPr>
        <w:t>следующих</w:t>
      </w:r>
      <w:r>
        <w:rPr>
          <w:spacing w:val="4"/>
          <w:sz w:val="28"/>
        </w:rPr>
        <w:t xml:space="preserve"> </w:t>
      </w:r>
      <w:r>
        <w:rPr>
          <w:sz w:val="28"/>
        </w:rPr>
        <w:t>уровнях:</w:t>
      </w:r>
    </w:p>
    <w:p w:rsidR="00BC1CA5" w:rsidRDefault="0022664F">
      <w:pPr>
        <w:pStyle w:val="a5"/>
        <w:numPr>
          <w:ilvl w:val="0"/>
          <w:numId w:val="4"/>
        </w:numPr>
        <w:tabs>
          <w:tab w:val="left" w:pos="1348"/>
          <w:tab w:val="left" w:pos="1349"/>
        </w:tabs>
        <w:spacing w:line="318" w:lineRule="exact"/>
        <w:ind w:left="1348" w:hanging="1136"/>
        <w:jc w:val="left"/>
        <w:rPr>
          <w:sz w:val="28"/>
        </w:rPr>
      </w:pPr>
      <w:r>
        <w:rPr>
          <w:sz w:val="28"/>
        </w:rPr>
        <w:t>межбюджетные</w:t>
      </w:r>
      <w:r>
        <w:rPr>
          <w:spacing w:val="20"/>
          <w:sz w:val="28"/>
        </w:rPr>
        <w:t xml:space="preserve"> </w:t>
      </w:r>
      <w:r>
        <w:rPr>
          <w:sz w:val="28"/>
        </w:rPr>
        <w:t>отношения</w:t>
      </w:r>
      <w:r>
        <w:rPr>
          <w:spacing w:val="21"/>
          <w:sz w:val="28"/>
        </w:rPr>
        <w:t xml:space="preserve"> </w:t>
      </w:r>
      <w:r>
        <w:rPr>
          <w:sz w:val="28"/>
        </w:rPr>
        <w:t>(бюджет</w:t>
      </w:r>
      <w:r>
        <w:rPr>
          <w:spacing w:val="16"/>
          <w:sz w:val="28"/>
        </w:rPr>
        <w:t xml:space="preserve"> </w:t>
      </w:r>
      <w:r>
        <w:rPr>
          <w:sz w:val="28"/>
        </w:rPr>
        <w:t>субъекта</w:t>
      </w:r>
      <w:r>
        <w:rPr>
          <w:spacing w:val="19"/>
          <w:sz w:val="28"/>
        </w:rPr>
        <w:t xml:space="preserve"> </w:t>
      </w:r>
      <w:r>
        <w:rPr>
          <w:sz w:val="28"/>
        </w:rPr>
        <w:t>Российской</w:t>
      </w:r>
    </w:p>
    <w:p w:rsidR="00BC1CA5" w:rsidRDefault="0022664F">
      <w:pPr>
        <w:pStyle w:val="a3"/>
        <w:spacing w:before="1" w:line="322" w:lineRule="exact"/>
        <w:jc w:val="left"/>
      </w:pPr>
      <w:r>
        <w:t>Федерации</w:t>
      </w:r>
      <w:r>
        <w:rPr>
          <w:spacing w:val="-7"/>
        </w:rPr>
        <w:t xml:space="preserve"> </w:t>
      </w:r>
      <w:r>
        <w:t>–</w:t>
      </w:r>
      <w:r>
        <w:rPr>
          <w:spacing w:val="-7"/>
        </w:rPr>
        <w:t xml:space="preserve"> </w:t>
      </w:r>
      <w:r>
        <w:t>местный</w:t>
      </w:r>
      <w:r>
        <w:rPr>
          <w:spacing w:val="-9"/>
        </w:rPr>
        <w:t xml:space="preserve"> </w:t>
      </w:r>
      <w:r>
        <w:t>бюджет);</w:t>
      </w:r>
    </w:p>
    <w:p w:rsidR="00BC1CA5" w:rsidRDefault="0022664F">
      <w:pPr>
        <w:pStyle w:val="a5"/>
        <w:numPr>
          <w:ilvl w:val="0"/>
          <w:numId w:val="4"/>
        </w:numPr>
        <w:tabs>
          <w:tab w:val="left" w:pos="1348"/>
          <w:tab w:val="left" w:pos="1349"/>
        </w:tabs>
        <w:ind w:left="213" w:right="1620" w:firstLine="0"/>
        <w:jc w:val="left"/>
        <w:rPr>
          <w:sz w:val="28"/>
        </w:rPr>
      </w:pPr>
      <w:r>
        <w:rPr>
          <w:sz w:val="28"/>
        </w:rPr>
        <w:t>внутрибюджетные</w:t>
      </w:r>
      <w:r>
        <w:rPr>
          <w:spacing w:val="30"/>
          <w:sz w:val="28"/>
        </w:rPr>
        <w:t xml:space="preserve"> </w:t>
      </w:r>
      <w:r>
        <w:rPr>
          <w:sz w:val="28"/>
        </w:rPr>
        <w:t>отношения</w:t>
      </w:r>
      <w:r>
        <w:rPr>
          <w:spacing w:val="34"/>
          <w:sz w:val="28"/>
        </w:rPr>
        <w:t xml:space="preserve"> </w:t>
      </w:r>
      <w:r>
        <w:rPr>
          <w:sz w:val="28"/>
        </w:rPr>
        <w:t>(местный</w:t>
      </w:r>
      <w:r>
        <w:rPr>
          <w:spacing w:val="26"/>
          <w:sz w:val="28"/>
        </w:rPr>
        <w:t xml:space="preserve"> </w:t>
      </w:r>
      <w:r>
        <w:rPr>
          <w:sz w:val="28"/>
        </w:rPr>
        <w:t>бюджет</w:t>
      </w:r>
      <w:r>
        <w:rPr>
          <w:spacing w:val="29"/>
          <w:sz w:val="28"/>
        </w:rPr>
        <w:t xml:space="preserve"> </w:t>
      </w:r>
      <w:r>
        <w:rPr>
          <w:sz w:val="28"/>
        </w:rPr>
        <w:t>–</w:t>
      </w:r>
      <w:r>
        <w:rPr>
          <w:spacing w:val="33"/>
          <w:sz w:val="28"/>
        </w:rPr>
        <w:t xml:space="preserve"> </w:t>
      </w:r>
      <w:r>
        <w:rPr>
          <w:sz w:val="28"/>
        </w:rPr>
        <w:t>муни-</w:t>
      </w:r>
      <w:r>
        <w:rPr>
          <w:spacing w:val="-67"/>
          <w:sz w:val="28"/>
        </w:rPr>
        <w:t xml:space="preserve"> </w:t>
      </w:r>
      <w:r>
        <w:rPr>
          <w:sz w:val="28"/>
        </w:rPr>
        <w:t>ципальная</w:t>
      </w:r>
      <w:r>
        <w:rPr>
          <w:spacing w:val="-1"/>
          <w:sz w:val="28"/>
        </w:rPr>
        <w:t xml:space="preserve"> </w:t>
      </w:r>
      <w:r>
        <w:rPr>
          <w:sz w:val="28"/>
        </w:rPr>
        <w:t>общеобразовательная</w:t>
      </w:r>
      <w:r>
        <w:rPr>
          <w:spacing w:val="-1"/>
          <w:sz w:val="28"/>
        </w:rPr>
        <w:t xml:space="preserve"> </w:t>
      </w:r>
      <w:r>
        <w:rPr>
          <w:sz w:val="28"/>
        </w:rPr>
        <w:t>организация);</w:t>
      </w:r>
    </w:p>
    <w:p w:rsidR="00BC1CA5" w:rsidRDefault="0022664F">
      <w:pPr>
        <w:pStyle w:val="a5"/>
        <w:numPr>
          <w:ilvl w:val="0"/>
          <w:numId w:val="4"/>
        </w:numPr>
        <w:tabs>
          <w:tab w:val="left" w:pos="1348"/>
          <w:tab w:val="left" w:pos="1349"/>
        </w:tabs>
        <w:spacing w:line="340" w:lineRule="exact"/>
        <w:ind w:left="1348" w:hanging="1136"/>
        <w:jc w:val="left"/>
        <w:rPr>
          <w:sz w:val="28"/>
        </w:rPr>
      </w:pPr>
      <w:r>
        <w:rPr>
          <w:sz w:val="28"/>
        </w:rPr>
        <w:t>общеобразовательная</w:t>
      </w:r>
      <w:r>
        <w:rPr>
          <w:spacing w:val="-12"/>
          <w:sz w:val="28"/>
        </w:rPr>
        <w:t xml:space="preserve"> </w:t>
      </w:r>
      <w:r>
        <w:rPr>
          <w:sz w:val="28"/>
        </w:rPr>
        <w:t>организация.</w:t>
      </w:r>
    </w:p>
    <w:p w:rsidR="00BC1CA5" w:rsidRDefault="0022664F">
      <w:pPr>
        <w:pStyle w:val="a3"/>
        <w:spacing w:before="1"/>
        <w:ind w:right="1221"/>
        <w:jc w:val="left"/>
      </w:pPr>
      <w:r>
        <w:t>Порядок определения и доведения до общеобразовательных организа-</w:t>
      </w:r>
      <w:r>
        <w:rPr>
          <w:spacing w:val="1"/>
        </w:rPr>
        <w:t xml:space="preserve"> </w:t>
      </w:r>
      <w:r>
        <w:t>ций бюджетных ассигнований, рассчитанных с использованием норма-</w:t>
      </w:r>
      <w:r>
        <w:rPr>
          <w:spacing w:val="-67"/>
        </w:rPr>
        <w:t xml:space="preserve"> </w:t>
      </w:r>
      <w:r>
        <w:t>тивов</w:t>
      </w:r>
      <w:r>
        <w:rPr>
          <w:spacing w:val="-7"/>
        </w:rPr>
        <w:t xml:space="preserve"> </w:t>
      </w:r>
      <w:r>
        <w:t>бюджетного</w:t>
      </w:r>
      <w:r>
        <w:rPr>
          <w:spacing w:val="-4"/>
        </w:rPr>
        <w:t xml:space="preserve"> </w:t>
      </w:r>
      <w:r>
        <w:t>финансирования</w:t>
      </w:r>
      <w:r>
        <w:rPr>
          <w:spacing w:val="-5"/>
        </w:rPr>
        <w:t xml:space="preserve"> </w:t>
      </w:r>
      <w:r>
        <w:t>в</w:t>
      </w:r>
      <w:r>
        <w:rPr>
          <w:spacing w:val="-8"/>
        </w:rPr>
        <w:t xml:space="preserve"> </w:t>
      </w:r>
      <w:r>
        <w:t>расчете</w:t>
      </w:r>
      <w:r>
        <w:rPr>
          <w:spacing w:val="-7"/>
        </w:rPr>
        <w:t xml:space="preserve"> </w:t>
      </w:r>
      <w:r>
        <w:t>на</w:t>
      </w:r>
      <w:r>
        <w:rPr>
          <w:spacing w:val="3"/>
        </w:rPr>
        <w:t xml:space="preserve"> </w:t>
      </w:r>
      <w:r>
        <w:t>одного</w:t>
      </w:r>
      <w:r>
        <w:rPr>
          <w:spacing w:val="-4"/>
        </w:rPr>
        <w:t xml:space="preserve"> </w:t>
      </w:r>
      <w:r>
        <w:t>обучающегося,</w:t>
      </w:r>
      <w:r>
        <w:rPr>
          <w:spacing w:val="-67"/>
        </w:rPr>
        <w:t xml:space="preserve"> </w:t>
      </w:r>
      <w:r>
        <w:t>должен обеспечить нормативно-правовое регулирование на региональ-</w:t>
      </w:r>
      <w:r>
        <w:rPr>
          <w:spacing w:val="-67"/>
        </w:rPr>
        <w:t xml:space="preserve"> </w:t>
      </w:r>
      <w:r>
        <w:t>ном</w:t>
      </w:r>
      <w:r>
        <w:rPr>
          <w:spacing w:val="-2"/>
        </w:rPr>
        <w:t xml:space="preserve"> </w:t>
      </w:r>
      <w:r>
        <w:t>уровне следующих положений:</w:t>
      </w:r>
    </w:p>
    <w:p w:rsidR="00BC1CA5" w:rsidRDefault="0022664F">
      <w:pPr>
        <w:pStyle w:val="a5"/>
        <w:numPr>
          <w:ilvl w:val="0"/>
          <w:numId w:val="4"/>
        </w:numPr>
        <w:tabs>
          <w:tab w:val="left" w:pos="1348"/>
          <w:tab w:val="left" w:pos="1349"/>
          <w:tab w:val="left" w:pos="3108"/>
          <w:tab w:val="left" w:pos="4322"/>
          <w:tab w:val="left" w:pos="6706"/>
          <w:tab w:val="left" w:pos="7385"/>
        </w:tabs>
        <w:spacing w:line="341" w:lineRule="exact"/>
        <w:ind w:left="1348" w:hanging="1136"/>
        <w:jc w:val="left"/>
        <w:rPr>
          <w:sz w:val="28"/>
        </w:rPr>
      </w:pPr>
      <w:r>
        <w:rPr>
          <w:sz w:val="28"/>
        </w:rPr>
        <w:t>сохранение</w:t>
      </w:r>
      <w:r>
        <w:rPr>
          <w:sz w:val="28"/>
        </w:rPr>
        <w:tab/>
        <w:t>уровня</w:t>
      </w:r>
      <w:r>
        <w:rPr>
          <w:sz w:val="28"/>
        </w:rPr>
        <w:tab/>
        <w:t>финансирования</w:t>
      </w:r>
      <w:r>
        <w:rPr>
          <w:sz w:val="28"/>
        </w:rPr>
        <w:tab/>
        <w:t>по</w:t>
      </w:r>
      <w:r>
        <w:rPr>
          <w:sz w:val="28"/>
        </w:rPr>
        <w:tab/>
        <w:t>статьям</w:t>
      </w:r>
    </w:p>
    <w:p w:rsidR="00BC1CA5" w:rsidRDefault="0022664F">
      <w:pPr>
        <w:pStyle w:val="a3"/>
        <w:ind w:right="1375"/>
      </w:pPr>
      <w:r>
        <w:t>расходов, включенным</w:t>
      </w:r>
      <w:r>
        <w:rPr>
          <w:spacing w:val="1"/>
        </w:rPr>
        <w:t xml:space="preserve"> </w:t>
      </w:r>
      <w:r>
        <w:t>в</w:t>
      </w:r>
      <w:r>
        <w:rPr>
          <w:spacing w:val="1"/>
        </w:rPr>
        <w:t xml:space="preserve"> </w:t>
      </w:r>
      <w:r>
        <w:t>величину</w:t>
      </w:r>
      <w:r>
        <w:rPr>
          <w:spacing w:val="1"/>
        </w:rPr>
        <w:t xml:space="preserve"> </w:t>
      </w:r>
      <w:r>
        <w:t>норматива</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 программы начального общего образования (заработ-</w:t>
      </w:r>
      <w:r>
        <w:rPr>
          <w:spacing w:val="1"/>
        </w:rPr>
        <w:t xml:space="preserve"> </w:t>
      </w:r>
      <w:r>
        <w:t xml:space="preserve">ная плата с начислениями, прочие  </w:t>
      </w:r>
      <w:r>
        <w:rPr>
          <w:spacing w:val="1"/>
        </w:rPr>
        <w:t xml:space="preserve"> </w:t>
      </w:r>
      <w:r>
        <w:t xml:space="preserve">текущие  </w:t>
      </w:r>
      <w:r>
        <w:rPr>
          <w:spacing w:val="1"/>
        </w:rPr>
        <w:t xml:space="preserve"> </w:t>
      </w:r>
      <w:r>
        <w:t>расходы</w:t>
      </w:r>
      <w:r>
        <w:rPr>
          <w:spacing w:val="70"/>
        </w:rPr>
        <w:t xml:space="preserve"> </w:t>
      </w:r>
      <w:r>
        <w:t xml:space="preserve">на  </w:t>
      </w:r>
      <w:r>
        <w:rPr>
          <w:spacing w:val="1"/>
        </w:rPr>
        <w:t xml:space="preserve"> </w:t>
      </w:r>
      <w:r>
        <w:t>обеспе-</w:t>
      </w:r>
      <w:r>
        <w:rPr>
          <w:spacing w:val="1"/>
        </w:rPr>
        <w:t xml:space="preserve"> </w:t>
      </w:r>
      <w:r>
        <w:t xml:space="preserve">чение   </w:t>
      </w:r>
      <w:r>
        <w:rPr>
          <w:spacing w:val="1"/>
        </w:rPr>
        <w:t xml:space="preserve"> </w:t>
      </w:r>
      <w:r>
        <w:t xml:space="preserve">материальных   </w:t>
      </w:r>
      <w:r>
        <w:rPr>
          <w:spacing w:val="1"/>
        </w:rPr>
        <w:t xml:space="preserve"> </w:t>
      </w:r>
      <w:r>
        <w:t>затрат, непосредственно</w:t>
      </w:r>
      <w:r>
        <w:rPr>
          <w:spacing w:val="70"/>
        </w:rPr>
        <w:t xml:space="preserve"> </w:t>
      </w:r>
      <w:r>
        <w:t>связанных</w:t>
      </w:r>
      <w:r>
        <w:rPr>
          <w:spacing w:val="70"/>
        </w:rPr>
        <w:t xml:space="preserve"> </w:t>
      </w:r>
      <w:r>
        <w:t>с</w:t>
      </w:r>
      <w:r>
        <w:rPr>
          <w:spacing w:val="70"/>
        </w:rPr>
        <w:t xml:space="preserve"> </w:t>
      </w:r>
      <w:r>
        <w:t>учеб-</w:t>
      </w:r>
      <w:r>
        <w:rPr>
          <w:spacing w:val="1"/>
        </w:rPr>
        <w:t xml:space="preserve"> </w:t>
      </w:r>
      <w:r>
        <w:t>ной</w:t>
      </w:r>
      <w:r>
        <w:rPr>
          <w:spacing w:val="18"/>
        </w:rPr>
        <w:t xml:space="preserve"> </w:t>
      </w:r>
      <w:r>
        <w:t>деятельностью</w:t>
      </w:r>
      <w:r>
        <w:rPr>
          <w:spacing w:val="20"/>
        </w:rPr>
        <w:t xml:space="preserve"> </w:t>
      </w:r>
      <w:r>
        <w:t>общеобразовательных</w:t>
      </w:r>
      <w:r>
        <w:rPr>
          <w:spacing w:val="-1"/>
        </w:rPr>
        <w:t xml:space="preserve"> </w:t>
      </w:r>
      <w:r>
        <w:t>организаций);</w:t>
      </w:r>
    </w:p>
    <w:p w:rsidR="00BC1CA5" w:rsidRPr="009B7FF5" w:rsidRDefault="0022664F" w:rsidP="009B7FF5">
      <w:pPr>
        <w:pStyle w:val="a5"/>
        <w:numPr>
          <w:ilvl w:val="0"/>
          <w:numId w:val="4"/>
        </w:numPr>
        <w:tabs>
          <w:tab w:val="left" w:pos="1348"/>
          <w:tab w:val="left" w:pos="1349"/>
          <w:tab w:val="right" w:pos="8403"/>
        </w:tabs>
        <w:spacing w:line="237" w:lineRule="auto"/>
        <w:ind w:left="213" w:right="1367" w:firstLine="0"/>
        <w:rPr>
          <w:sz w:val="28"/>
        </w:rPr>
        <w:sectPr w:rsidR="00BC1CA5" w:rsidRPr="009B7FF5">
          <w:footerReference w:type="default" r:id="rId18"/>
          <w:pgSz w:w="11910" w:h="16840"/>
          <w:pgMar w:top="1020" w:right="682" w:bottom="280" w:left="920" w:header="0" w:footer="0" w:gutter="0"/>
          <w:cols w:space="720"/>
        </w:sectPr>
      </w:pPr>
      <w:r>
        <w:rPr>
          <w:sz w:val="28"/>
        </w:rPr>
        <w:t>возможность</w:t>
      </w:r>
      <w:r>
        <w:rPr>
          <w:spacing w:val="71"/>
          <w:sz w:val="28"/>
        </w:rPr>
        <w:t xml:space="preserve"> </w:t>
      </w:r>
      <w:r>
        <w:rPr>
          <w:sz w:val="28"/>
        </w:rPr>
        <w:t>использования</w:t>
      </w:r>
      <w:r>
        <w:rPr>
          <w:spacing w:val="71"/>
          <w:sz w:val="28"/>
        </w:rPr>
        <w:t xml:space="preserve"> </w:t>
      </w:r>
      <w:r>
        <w:rPr>
          <w:sz w:val="28"/>
        </w:rPr>
        <w:t>нормативов</w:t>
      </w:r>
      <w:r>
        <w:rPr>
          <w:spacing w:val="71"/>
          <w:sz w:val="28"/>
        </w:rPr>
        <w:t xml:space="preserve"> </w:t>
      </w:r>
      <w:r>
        <w:rPr>
          <w:sz w:val="28"/>
        </w:rPr>
        <w:t>не</w:t>
      </w:r>
      <w:r>
        <w:rPr>
          <w:spacing w:val="71"/>
          <w:sz w:val="28"/>
        </w:rPr>
        <w:t xml:space="preserve"> </w:t>
      </w:r>
      <w:r>
        <w:rPr>
          <w:sz w:val="28"/>
        </w:rPr>
        <w:t>только</w:t>
      </w:r>
      <w:r>
        <w:rPr>
          <w:spacing w:val="71"/>
          <w:sz w:val="28"/>
        </w:rPr>
        <w:t xml:space="preserve"> </w:t>
      </w:r>
      <w:r>
        <w:rPr>
          <w:sz w:val="28"/>
        </w:rPr>
        <w:t>на</w:t>
      </w:r>
      <w:r>
        <w:rPr>
          <w:spacing w:val="1"/>
          <w:sz w:val="28"/>
        </w:rPr>
        <w:t xml:space="preserve"> </w:t>
      </w:r>
      <w:r>
        <w:rPr>
          <w:sz w:val="28"/>
        </w:rPr>
        <w:t>уровне межбюджетных</w:t>
      </w:r>
      <w:r>
        <w:rPr>
          <w:spacing w:val="1"/>
          <w:sz w:val="28"/>
        </w:rPr>
        <w:t xml:space="preserve"> </w:t>
      </w:r>
      <w:r>
        <w:rPr>
          <w:sz w:val="28"/>
        </w:rPr>
        <w:t>отношений</w:t>
      </w:r>
      <w:r>
        <w:rPr>
          <w:spacing w:val="1"/>
          <w:sz w:val="28"/>
        </w:rPr>
        <w:t xml:space="preserve"> </w:t>
      </w:r>
      <w:r>
        <w:rPr>
          <w:sz w:val="28"/>
        </w:rPr>
        <w:t>(бюджет</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 местный</w:t>
      </w:r>
      <w:r>
        <w:rPr>
          <w:spacing w:val="1"/>
          <w:sz w:val="28"/>
        </w:rPr>
        <w:t xml:space="preserve"> </w:t>
      </w:r>
      <w:r>
        <w:rPr>
          <w:sz w:val="28"/>
        </w:rPr>
        <w:t>бюджет),</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внутрибюджетных</w:t>
      </w:r>
      <w:r>
        <w:rPr>
          <w:spacing w:val="1"/>
          <w:sz w:val="28"/>
        </w:rPr>
        <w:t xml:space="preserve"> </w:t>
      </w:r>
      <w:r>
        <w:rPr>
          <w:sz w:val="28"/>
        </w:rPr>
        <w:t>отношений</w:t>
      </w:r>
      <w:r>
        <w:rPr>
          <w:spacing w:val="70"/>
          <w:sz w:val="28"/>
        </w:rPr>
        <w:t xml:space="preserve"> </w:t>
      </w:r>
      <w:r>
        <w:rPr>
          <w:sz w:val="28"/>
        </w:rPr>
        <w:t xml:space="preserve">(местный бюджет  </w:t>
      </w:r>
      <w:r>
        <w:rPr>
          <w:spacing w:val="1"/>
          <w:sz w:val="28"/>
        </w:rPr>
        <w:t xml:space="preserve"> </w:t>
      </w:r>
      <w:r>
        <w:rPr>
          <w:sz w:val="28"/>
        </w:rPr>
        <w:t xml:space="preserve">–   </w:t>
      </w:r>
      <w:r>
        <w:rPr>
          <w:spacing w:val="1"/>
          <w:sz w:val="28"/>
        </w:rPr>
        <w:t xml:space="preserve"> </w:t>
      </w:r>
      <w:r>
        <w:rPr>
          <w:sz w:val="28"/>
        </w:rPr>
        <w:t xml:space="preserve">общеобразовательная   </w:t>
      </w:r>
      <w:r>
        <w:rPr>
          <w:spacing w:val="1"/>
          <w:sz w:val="28"/>
        </w:rPr>
        <w:t xml:space="preserve"> </w:t>
      </w:r>
      <w:r>
        <w:rPr>
          <w:sz w:val="28"/>
        </w:rPr>
        <w:t>органи-</w:t>
      </w:r>
      <w:r>
        <w:rPr>
          <w:spacing w:val="1"/>
          <w:sz w:val="28"/>
        </w:rPr>
        <w:t xml:space="preserve"> </w:t>
      </w:r>
      <w:r>
        <w:rPr>
          <w:sz w:val="28"/>
        </w:rPr>
        <w:t>зация)</w:t>
      </w:r>
      <w:r>
        <w:rPr>
          <w:spacing w:val="29"/>
          <w:sz w:val="28"/>
        </w:rPr>
        <w:t xml:space="preserve"> </w:t>
      </w:r>
      <w:r>
        <w:rPr>
          <w:sz w:val="28"/>
        </w:rPr>
        <w:t>общеобразовательной</w:t>
      </w:r>
      <w:r>
        <w:rPr>
          <w:spacing w:val="-3"/>
          <w:sz w:val="28"/>
        </w:rPr>
        <w:t xml:space="preserve"> </w:t>
      </w:r>
      <w:r w:rsidR="009B7FF5">
        <w:rPr>
          <w:sz w:val="28"/>
        </w:rPr>
        <w:t>организации.</w:t>
      </w:r>
      <w:r w:rsidR="009B7FF5">
        <w:rPr>
          <w:sz w:val="28"/>
        </w:rPr>
        <w:tab/>
      </w:r>
    </w:p>
    <w:p w:rsidR="00BC1CA5" w:rsidRDefault="0022664F">
      <w:pPr>
        <w:pStyle w:val="a3"/>
        <w:spacing w:before="65"/>
        <w:ind w:right="2217"/>
      </w:pPr>
      <w:r>
        <w:lastRenderedPageBreak/>
        <w:t>«</w:t>
      </w:r>
      <w:r w:rsidR="009B7FF5">
        <w:t>МОУ Песоченская СОШ им. А.И. Кошелева</w:t>
      </w:r>
      <w:r>
        <w:t>»</w:t>
      </w:r>
      <w:r w:rsidR="009B7FF5">
        <w:t xml:space="preserve"> </w:t>
      </w:r>
      <w:r>
        <w:t>самостоятельно принимает решение в</w:t>
      </w:r>
      <w:r>
        <w:rPr>
          <w:spacing w:val="-67"/>
        </w:rPr>
        <w:t xml:space="preserve"> </w:t>
      </w:r>
      <w:r>
        <w:t>части</w:t>
      </w:r>
      <w:r>
        <w:rPr>
          <w:spacing w:val="-8"/>
        </w:rPr>
        <w:t xml:space="preserve"> </w:t>
      </w:r>
      <w:r>
        <w:t>направления</w:t>
      </w:r>
      <w:r>
        <w:rPr>
          <w:spacing w:val="-5"/>
        </w:rPr>
        <w:t xml:space="preserve"> </w:t>
      </w:r>
      <w:r>
        <w:t>и</w:t>
      </w:r>
      <w:r>
        <w:rPr>
          <w:spacing w:val="-6"/>
        </w:rPr>
        <w:t xml:space="preserve"> </w:t>
      </w:r>
      <w:r>
        <w:t>расходования</w:t>
      </w:r>
      <w:r>
        <w:rPr>
          <w:spacing w:val="-5"/>
        </w:rPr>
        <w:t xml:space="preserve"> </w:t>
      </w:r>
      <w:r>
        <w:t>средств</w:t>
      </w:r>
      <w:r>
        <w:rPr>
          <w:spacing w:val="-7"/>
        </w:rPr>
        <w:t xml:space="preserve"> </w:t>
      </w:r>
      <w:r>
        <w:t>муниципального</w:t>
      </w:r>
      <w:r>
        <w:rPr>
          <w:spacing w:val="-6"/>
        </w:rPr>
        <w:t xml:space="preserve"> </w:t>
      </w:r>
      <w:r>
        <w:t>зада</w:t>
      </w:r>
      <w:r>
        <w:rPr>
          <w:spacing w:val="-67"/>
        </w:rPr>
        <w:t xml:space="preserve"> </w:t>
      </w:r>
      <w:r>
        <w:t>ния.</w:t>
      </w:r>
    </w:p>
    <w:p w:rsidR="00BC1CA5" w:rsidRDefault="0022664F">
      <w:pPr>
        <w:pStyle w:val="a3"/>
        <w:ind w:right="1633"/>
        <w:jc w:val="left"/>
      </w:pPr>
      <w:r>
        <w:t>Нормативные затраты на оказание муниципальных услуг включают в</w:t>
      </w:r>
      <w:r>
        <w:rPr>
          <w:spacing w:val="-67"/>
        </w:rPr>
        <w:t xml:space="preserve"> </w:t>
      </w:r>
      <w:r>
        <w:t>себя затраты на оплату труда педагогических работников с учетом</w:t>
      </w:r>
      <w:r>
        <w:rPr>
          <w:spacing w:val="1"/>
        </w:rPr>
        <w:t xml:space="preserve"> </w:t>
      </w:r>
      <w:r>
        <w:t>обеспечения</w:t>
      </w:r>
      <w:r>
        <w:rPr>
          <w:spacing w:val="-7"/>
        </w:rPr>
        <w:t xml:space="preserve"> </w:t>
      </w:r>
      <w:r>
        <w:t>уровня</w:t>
      </w:r>
      <w:r>
        <w:rPr>
          <w:spacing w:val="-6"/>
        </w:rPr>
        <w:t xml:space="preserve"> </w:t>
      </w:r>
      <w:r>
        <w:t>средней</w:t>
      </w:r>
      <w:r>
        <w:rPr>
          <w:spacing w:val="-6"/>
        </w:rPr>
        <w:t xml:space="preserve"> </w:t>
      </w:r>
      <w:r>
        <w:t>заработной</w:t>
      </w:r>
      <w:r>
        <w:rPr>
          <w:spacing w:val="-5"/>
        </w:rPr>
        <w:t xml:space="preserve"> </w:t>
      </w:r>
      <w:r>
        <w:t>платы</w:t>
      </w:r>
      <w:r>
        <w:rPr>
          <w:spacing w:val="-6"/>
        </w:rPr>
        <w:t xml:space="preserve"> </w:t>
      </w:r>
      <w:r>
        <w:t>педагогических</w:t>
      </w:r>
      <w:r>
        <w:rPr>
          <w:spacing w:val="-6"/>
        </w:rPr>
        <w:t xml:space="preserve"> </w:t>
      </w:r>
      <w:r>
        <w:t>работ-</w:t>
      </w:r>
    </w:p>
    <w:p w:rsidR="00BC1CA5" w:rsidRDefault="0022664F">
      <w:pPr>
        <w:pStyle w:val="a3"/>
        <w:ind w:right="1422"/>
        <w:jc w:val="left"/>
      </w:pPr>
      <w:r>
        <w:t>ников</w:t>
      </w:r>
      <w:r>
        <w:rPr>
          <w:spacing w:val="-3"/>
        </w:rPr>
        <w:t xml:space="preserve"> </w:t>
      </w:r>
      <w:r>
        <w:t>за</w:t>
      </w:r>
      <w:r>
        <w:rPr>
          <w:spacing w:val="-4"/>
        </w:rPr>
        <w:t xml:space="preserve"> </w:t>
      </w:r>
      <w:r>
        <w:t>выполняемую</w:t>
      </w:r>
      <w:r>
        <w:rPr>
          <w:spacing w:val="-3"/>
        </w:rPr>
        <w:t xml:space="preserve"> </w:t>
      </w:r>
      <w:r>
        <w:t>ими</w:t>
      </w:r>
      <w:r>
        <w:rPr>
          <w:spacing w:val="-2"/>
        </w:rPr>
        <w:t xml:space="preserve"> </w:t>
      </w:r>
      <w:r>
        <w:t>учебную</w:t>
      </w:r>
      <w:r>
        <w:rPr>
          <w:spacing w:val="-4"/>
        </w:rPr>
        <w:t xml:space="preserve"> </w:t>
      </w:r>
      <w:r>
        <w:t>работу</w:t>
      </w:r>
      <w:r>
        <w:rPr>
          <w:spacing w:val="-12"/>
        </w:rPr>
        <w:t xml:space="preserve"> </w:t>
      </w:r>
      <w:r>
        <w:t>и</w:t>
      </w:r>
      <w:r>
        <w:rPr>
          <w:spacing w:val="-3"/>
        </w:rPr>
        <w:t xml:space="preserve"> </w:t>
      </w:r>
      <w:r>
        <w:t>другую</w:t>
      </w:r>
      <w:r>
        <w:rPr>
          <w:spacing w:val="-4"/>
        </w:rPr>
        <w:t xml:space="preserve"> </w:t>
      </w:r>
      <w:r>
        <w:t>работу,</w:t>
      </w:r>
      <w:r>
        <w:rPr>
          <w:spacing w:val="-4"/>
        </w:rPr>
        <w:t xml:space="preserve"> </w:t>
      </w:r>
      <w:r>
        <w:t>определя-</w:t>
      </w:r>
      <w:r>
        <w:rPr>
          <w:spacing w:val="-67"/>
        </w:rPr>
        <w:t xml:space="preserve"> </w:t>
      </w:r>
      <w:r>
        <w:t>емого в соответствии с Указами Президента Российской Федерации,</w:t>
      </w:r>
      <w:r>
        <w:rPr>
          <w:spacing w:val="1"/>
        </w:rPr>
        <w:t xml:space="preserve"> </w:t>
      </w:r>
      <w:r>
        <w:t>нормативно-правовыми актами Правительства Российской Федерации,</w:t>
      </w:r>
      <w:r>
        <w:rPr>
          <w:spacing w:val="1"/>
        </w:rPr>
        <w:t xml:space="preserve"> </w:t>
      </w:r>
      <w:r>
        <w:t>органов</w:t>
      </w:r>
      <w:r>
        <w:rPr>
          <w:spacing w:val="-7"/>
        </w:rPr>
        <w:t xml:space="preserve"> </w:t>
      </w:r>
      <w:r>
        <w:t>государственной</w:t>
      </w:r>
      <w:r>
        <w:rPr>
          <w:spacing w:val="-6"/>
        </w:rPr>
        <w:t xml:space="preserve"> </w:t>
      </w:r>
      <w:r>
        <w:t>власти</w:t>
      </w:r>
      <w:r>
        <w:rPr>
          <w:spacing w:val="-3"/>
        </w:rPr>
        <w:t xml:space="preserve"> </w:t>
      </w:r>
      <w:r>
        <w:t>Рязанской</w:t>
      </w:r>
      <w:r>
        <w:rPr>
          <w:spacing w:val="-7"/>
        </w:rPr>
        <w:t xml:space="preserve"> </w:t>
      </w:r>
      <w:r>
        <w:t>области,</w:t>
      </w:r>
      <w:r>
        <w:rPr>
          <w:spacing w:val="-5"/>
        </w:rPr>
        <w:t xml:space="preserve"> </w:t>
      </w:r>
      <w:r>
        <w:t>органов</w:t>
      </w:r>
      <w:r>
        <w:rPr>
          <w:spacing w:val="-6"/>
        </w:rPr>
        <w:t xml:space="preserve"> </w:t>
      </w:r>
      <w:r>
        <w:t>местного</w:t>
      </w:r>
    </w:p>
    <w:p w:rsidR="00BC1CA5" w:rsidRDefault="0022664F">
      <w:pPr>
        <w:pStyle w:val="a3"/>
        <w:ind w:right="1221"/>
        <w:jc w:val="left"/>
      </w:pPr>
      <w:r>
        <w:t>самоуправления.Расходы на оплату труда педагогических работников</w:t>
      </w:r>
      <w:r>
        <w:rPr>
          <w:spacing w:val="1"/>
        </w:rPr>
        <w:t xml:space="preserve"> </w:t>
      </w:r>
      <w:r>
        <w:t>муниципальных общеобразовательных организаций, включаемые орга-</w:t>
      </w:r>
      <w:r>
        <w:rPr>
          <w:spacing w:val="-67"/>
        </w:rPr>
        <w:t xml:space="preserve"> </w:t>
      </w:r>
      <w:r>
        <w:t>нами государственной власти субъектов Российской Федерации в нор-</w:t>
      </w:r>
      <w:r>
        <w:rPr>
          <w:spacing w:val="1"/>
        </w:rPr>
        <w:t xml:space="preserve"> </w:t>
      </w:r>
      <w:r>
        <w:t>мативы</w:t>
      </w:r>
      <w:r>
        <w:rPr>
          <w:spacing w:val="-8"/>
        </w:rPr>
        <w:t xml:space="preserve"> </w:t>
      </w:r>
      <w:r>
        <w:t>финансового</w:t>
      </w:r>
      <w:r>
        <w:rPr>
          <w:spacing w:val="-6"/>
        </w:rPr>
        <w:t xml:space="preserve"> </w:t>
      </w:r>
      <w:r>
        <w:t>обеспечения,</w:t>
      </w:r>
      <w:r>
        <w:rPr>
          <w:spacing w:val="-8"/>
        </w:rPr>
        <w:t xml:space="preserve"> </w:t>
      </w:r>
      <w:r>
        <w:t>не</w:t>
      </w:r>
      <w:r>
        <w:rPr>
          <w:spacing w:val="1"/>
        </w:rPr>
        <w:t xml:space="preserve"> </w:t>
      </w:r>
      <w:r>
        <w:t>могут</w:t>
      </w:r>
      <w:r>
        <w:rPr>
          <w:spacing w:val="-10"/>
        </w:rPr>
        <w:t xml:space="preserve"> </w:t>
      </w:r>
      <w:r>
        <w:t>быть</w:t>
      </w:r>
      <w:r>
        <w:rPr>
          <w:spacing w:val="-7"/>
        </w:rPr>
        <w:t xml:space="preserve"> </w:t>
      </w:r>
      <w:r>
        <w:t>ниже</w:t>
      </w:r>
      <w:r>
        <w:rPr>
          <w:spacing w:val="-5"/>
        </w:rPr>
        <w:t xml:space="preserve"> </w:t>
      </w:r>
      <w:r>
        <w:t>уровня,</w:t>
      </w:r>
      <w:r>
        <w:rPr>
          <w:spacing w:val="-7"/>
        </w:rPr>
        <w:t xml:space="preserve"> </w:t>
      </w:r>
      <w:r>
        <w:t>соответ-</w:t>
      </w:r>
      <w:r>
        <w:rPr>
          <w:spacing w:val="-67"/>
        </w:rPr>
        <w:t xml:space="preserve"> </w:t>
      </w:r>
      <w:r>
        <w:t>ствующего</w:t>
      </w:r>
      <w:r>
        <w:rPr>
          <w:spacing w:val="-5"/>
        </w:rPr>
        <w:t xml:space="preserve"> </w:t>
      </w:r>
      <w:r>
        <w:t>средней</w:t>
      </w:r>
      <w:r>
        <w:rPr>
          <w:spacing w:val="-6"/>
        </w:rPr>
        <w:t xml:space="preserve"> </w:t>
      </w:r>
      <w:r>
        <w:t>заработной</w:t>
      </w:r>
      <w:r>
        <w:rPr>
          <w:spacing w:val="-7"/>
        </w:rPr>
        <w:t xml:space="preserve"> </w:t>
      </w:r>
      <w:r>
        <w:t>плате</w:t>
      </w:r>
      <w:r>
        <w:rPr>
          <w:spacing w:val="-5"/>
        </w:rPr>
        <w:t xml:space="preserve"> </w:t>
      </w:r>
      <w:r>
        <w:t>в</w:t>
      </w:r>
      <w:r>
        <w:rPr>
          <w:spacing w:val="-7"/>
        </w:rPr>
        <w:t xml:space="preserve"> </w:t>
      </w:r>
      <w:r>
        <w:t>соответствующем</w:t>
      </w:r>
      <w:r>
        <w:rPr>
          <w:spacing w:val="-5"/>
        </w:rPr>
        <w:t xml:space="preserve"> </w:t>
      </w:r>
      <w:r>
        <w:t>субъекте</w:t>
      </w:r>
      <w:r>
        <w:rPr>
          <w:spacing w:val="-6"/>
        </w:rPr>
        <w:t xml:space="preserve"> </w:t>
      </w:r>
      <w:r>
        <w:t>Рос-</w:t>
      </w:r>
      <w:r>
        <w:rPr>
          <w:spacing w:val="-67"/>
        </w:rPr>
        <w:t xml:space="preserve"> </w:t>
      </w:r>
      <w:r>
        <w:t>сийской</w:t>
      </w:r>
      <w:r>
        <w:rPr>
          <w:spacing w:val="-7"/>
        </w:rPr>
        <w:t xml:space="preserve"> </w:t>
      </w:r>
      <w:r>
        <w:t>Федерации,</w:t>
      </w:r>
      <w:r>
        <w:rPr>
          <w:spacing w:val="-9"/>
        </w:rPr>
        <w:t xml:space="preserve"> </w:t>
      </w:r>
      <w:r>
        <w:t>на</w:t>
      </w:r>
      <w:r>
        <w:rPr>
          <w:spacing w:val="-8"/>
        </w:rPr>
        <w:t xml:space="preserve"> </w:t>
      </w:r>
      <w:r>
        <w:t>территории</w:t>
      </w:r>
      <w:r>
        <w:rPr>
          <w:spacing w:val="-9"/>
        </w:rPr>
        <w:t xml:space="preserve"> </w:t>
      </w:r>
      <w:r>
        <w:t>которого</w:t>
      </w:r>
      <w:r>
        <w:rPr>
          <w:spacing w:val="-7"/>
        </w:rPr>
        <w:t xml:space="preserve"> </w:t>
      </w:r>
      <w:r>
        <w:t>расположены</w:t>
      </w:r>
      <w:r>
        <w:rPr>
          <w:spacing w:val="-7"/>
        </w:rPr>
        <w:t xml:space="preserve"> </w:t>
      </w:r>
      <w:r>
        <w:t>общеобразо-</w:t>
      </w:r>
      <w:r>
        <w:rPr>
          <w:spacing w:val="-67"/>
        </w:rPr>
        <w:t xml:space="preserve"> </w:t>
      </w:r>
      <w:r>
        <w:t>вательные</w:t>
      </w:r>
      <w:r>
        <w:rPr>
          <w:spacing w:val="-1"/>
        </w:rPr>
        <w:t xml:space="preserve"> </w:t>
      </w:r>
      <w:r>
        <w:t>организации.</w:t>
      </w:r>
    </w:p>
    <w:p w:rsidR="00BC1CA5" w:rsidRDefault="0022664F">
      <w:pPr>
        <w:pStyle w:val="a3"/>
        <w:spacing w:before="165"/>
        <w:ind w:right="1633"/>
        <w:jc w:val="left"/>
      </w:pPr>
      <w:r>
        <w:t>Формирование фонда оплаты труда «</w:t>
      </w:r>
      <w:r w:rsidR="009B7FF5">
        <w:t>МОУ Песоченская СОШ им. А.И. Кошелева» осу</w:t>
      </w:r>
      <w:r>
        <w:t>ществляется в пределах объема средств образовательной организации</w:t>
      </w:r>
      <w:r>
        <w:rPr>
          <w:spacing w:val="-67"/>
        </w:rPr>
        <w:t xml:space="preserve"> </w:t>
      </w:r>
      <w:r>
        <w:t>на текущий финансовый год, устано</w:t>
      </w:r>
      <w:r w:rsidR="009B7FF5">
        <w:t>вленного в соответствии с норма</w:t>
      </w:r>
      <w:r>
        <w:t>тивами финансового обеспечения,</w:t>
      </w:r>
      <w:r w:rsidR="009B7FF5">
        <w:t xml:space="preserve"> определенными органами государ</w:t>
      </w:r>
      <w:r>
        <w:t>ственной</w:t>
      </w:r>
      <w:r w:rsidR="009B7FF5">
        <w:t xml:space="preserve"> </w:t>
      </w:r>
      <w:r>
        <w:t>власти Рязанской области</w:t>
      </w:r>
      <w:r w:rsidR="009B7FF5">
        <w:t>, количеством обучающихся, соот</w:t>
      </w:r>
      <w:r>
        <w:t>ветствующими поправочными коэффициентами (при их наличии) и</w:t>
      </w:r>
      <w:r>
        <w:rPr>
          <w:spacing w:val="1"/>
        </w:rPr>
        <w:t xml:space="preserve"> </w:t>
      </w:r>
      <w:r>
        <w:t>локальным</w:t>
      </w:r>
      <w:r>
        <w:rPr>
          <w:spacing w:val="-11"/>
        </w:rPr>
        <w:t xml:space="preserve"> </w:t>
      </w:r>
      <w:r>
        <w:t>нормативным</w:t>
      </w:r>
      <w:r>
        <w:rPr>
          <w:spacing w:val="-7"/>
        </w:rPr>
        <w:t xml:space="preserve"> </w:t>
      </w:r>
      <w:r>
        <w:t>актом</w:t>
      </w:r>
      <w:r>
        <w:rPr>
          <w:spacing w:val="-10"/>
        </w:rPr>
        <w:t xml:space="preserve"> </w:t>
      </w:r>
      <w:r>
        <w:t>школы,</w:t>
      </w:r>
      <w:r>
        <w:rPr>
          <w:spacing w:val="-5"/>
        </w:rPr>
        <w:t xml:space="preserve"> </w:t>
      </w:r>
      <w:r>
        <w:t>устанавливающим</w:t>
      </w:r>
      <w:r>
        <w:rPr>
          <w:spacing w:val="-10"/>
        </w:rPr>
        <w:t xml:space="preserve"> </w:t>
      </w:r>
      <w:r>
        <w:t>положение</w:t>
      </w:r>
      <w:r>
        <w:rPr>
          <w:spacing w:val="-67"/>
        </w:rPr>
        <w:t xml:space="preserve"> </w:t>
      </w:r>
      <w:r>
        <w:t>об</w:t>
      </w:r>
      <w:r>
        <w:rPr>
          <w:spacing w:val="-4"/>
        </w:rPr>
        <w:t xml:space="preserve"> </w:t>
      </w:r>
      <w:r>
        <w:t>оплате</w:t>
      </w:r>
      <w:r>
        <w:rPr>
          <w:spacing w:val="-2"/>
        </w:rPr>
        <w:t xml:space="preserve"> </w:t>
      </w:r>
      <w:r>
        <w:t>труда</w:t>
      </w:r>
      <w:r>
        <w:rPr>
          <w:spacing w:val="-1"/>
        </w:rPr>
        <w:t xml:space="preserve"> </w:t>
      </w:r>
      <w:r>
        <w:t>работников</w:t>
      </w:r>
      <w:r>
        <w:rPr>
          <w:spacing w:val="-2"/>
        </w:rPr>
        <w:t xml:space="preserve"> </w:t>
      </w:r>
      <w:r>
        <w:t>образовательной</w:t>
      </w:r>
      <w:r>
        <w:rPr>
          <w:spacing w:val="-4"/>
        </w:rPr>
        <w:t xml:space="preserve"> </w:t>
      </w:r>
      <w:r>
        <w:t>организации.</w:t>
      </w:r>
    </w:p>
    <w:p w:rsidR="00BC1CA5" w:rsidRDefault="0022664F">
      <w:pPr>
        <w:pStyle w:val="a3"/>
        <w:ind w:right="1797"/>
        <w:jc w:val="left"/>
      </w:pPr>
      <w:r>
        <w:t>Размеры,</w:t>
      </w:r>
      <w:r>
        <w:rPr>
          <w:spacing w:val="-8"/>
        </w:rPr>
        <w:t xml:space="preserve"> </w:t>
      </w:r>
      <w:r>
        <w:t>порядок</w:t>
      </w:r>
      <w:r>
        <w:rPr>
          <w:spacing w:val="-6"/>
        </w:rPr>
        <w:t xml:space="preserve"> </w:t>
      </w:r>
      <w:r>
        <w:t>и</w:t>
      </w:r>
      <w:r>
        <w:rPr>
          <w:spacing w:val="-8"/>
        </w:rPr>
        <w:t xml:space="preserve"> </w:t>
      </w:r>
      <w:r>
        <w:t>условия</w:t>
      </w:r>
      <w:r>
        <w:rPr>
          <w:spacing w:val="-8"/>
        </w:rPr>
        <w:t xml:space="preserve"> </w:t>
      </w:r>
      <w:r>
        <w:t>осуществления</w:t>
      </w:r>
      <w:r>
        <w:rPr>
          <w:spacing w:val="-7"/>
        </w:rPr>
        <w:t xml:space="preserve"> </w:t>
      </w:r>
      <w:r>
        <w:t>стимулирующих</w:t>
      </w:r>
      <w:r>
        <w:rPr>
          <w:spacing w:val="-1"/>
        </w:rPr>
        <w:t xml:space="preserve"> </w:t>
      </w:r>
      <w:r>
        <w:t>вы-</w:t>
      </w:r>
      <w:r>
        <w:rPr>
          <w:spacing w:val="-67"/>
        </w:rPr>
        <w:t xml:space="preserve"> </w:t>
      </w:r>
      <w:r>
        <w:t>плат определяются локальными нормативными актами «</w:t>
      </w:r>
      <w:r w:rsidR="009B7FF5">
        <w:t>МОУ Песоченская СОШ им. А.И. Кошелева</w:t>
      </w:r>
      <w:r>
        <w:t>».</w:t>
      </w:r>
    </w:p>
    <w:p w:rsidR="00BC1CA5" w:rsidRDefault="0022664F">
      <w:pPr>
        <w:pStyle w:val="a3"/>
        <w:ind w:right="1470" w:firstLine="69"/>
        <w:jc w:val="left"/>
      </w:pPr>
      <w:r>
        <w:t>В локальных нормативных актах о стимулирующих выплатах опреде-</w:t>
      </w:r>
      <w:r>
        <w:rPr>
          <w:spacing w:val="1"/>
        </w:rPr>
        <w:t xml:space="preserve"> </w:t>
      </w:r>
      <w:r>
        <w:t>лены критерии и показатели результативности и качества деятельности</w:t>
      </w:r>
      <w:r>
        <w:rPr>
          <w:spacing w:val="-67"/>
        </w:rPr>
        <w:t xml:space="preserve"> </w:t>
      </w:r>
      <w:r>
        <w:t>и результатов, разработанные в соответствии с требованиями ФГОС к</w:t>
      </w:r>
      <w:r>
        <w:rPr>
          <w:spacing w:val="1"/>
        </w:rPr>
        <w:t xml:space="preserve"> </w:t>
      </w:r>
      <w:r>
        <w:t>результатам освоения образовательной программы начального общего</w:t>
      </w:r>
      <w:r>
        <w:rPr>
          <w:spacing w:val="1"/>
        </w:rPr>
        <w:t xml:space="preserve"> </w:t>
      </w:r>
      <w:r>
        <w:t>образования.</w:t>
      </w:r>
      <w:r>
        <w:rPr>
          <w:spacing w:val="-6"/>
        </w:rPr>
        <w:t xml:space="preserve"> </w:t>
      </w:r>
      <w:r>
        <w:t>В</w:t>
      </w:r>
      <w:r>
        <w:rPr>
          <w:spacing w:val="-6"/>
        </w:rPr>
        <w:t xml:space="preserve"> </w:t>
      </w:r>
      <w:r>
        <w:t>них</w:t>
      </w:r>
      <w:r>
        <w:rPr>
          <w:spacing w:val="-7"/>
        </w:rPr>
        <w:t xml:space="preserve"> </w:t>
      </w:r>
      <w:r>
        <w:t>включаются:</w:t>
      </w:r>
      <w:r>
        <w:rPr>
          <w:spacing w:val="-7"/>
        </w:rPr>
        <w:t xml:space="preserve"> </w:t>
      </w:r>
      <w:r>
        <w:t>динамика</w:t>
      </w:r>
      <w:r>
        <w:rPr>
          <w:spacing w:val="-5"/>
        </w:rPr>
        <w:t xml:space="preserve"> </w:t>
      </w:r>
      <w:r>
        <w:t>учебных</w:t>
      </w:r>
      <w:r>
        <w:rPr>
          <w:spacing w:val="-7"/>
        </w:rPr>
        <w:t xml:space="preserve"> </w:t>
      </w:r>
      <w:r>
        <w:t>достижений</w:t>
      </w:r>
      <w:r>
        <w:rPr>
          <w:spacing w:val="-4"/>
        </w:rPr>
        <w:t xml:space="preserve"> </w:t>
      </w:r>
      <w:r>
        <w:t>обуча-</w:t>
      </w:r>
      <w:r>
        <w:rPr>
          <w:spacing w:val="-67"/>
        </w:rPr>
        <w:t xml:space="preserve"> </w:t>
      </w:r>
      <w:r>
        <w:t>ющихся, активность их участия во внеурочной деятельности; использо-</w:t>
      </w:r>
      <w:r>
        <w:rPr>
          <w:spacing w:val="-67"/>
        </w:rPr>
        <w:t xml:space="preserve"> </w:t>
      </w:r>
      <w:r>
        <w:t>вание</w:t>
      </w:r>
      <w:r>
        <w:rPr>
          <w:spacing w:val="-6"/>
        </w:rPr>
        <w:t xml:space="preserve"> </w:t>
      </w:r>
      <w:r>
        <w:t>учителями</w:t>
      </w:r>
      <w:r>
        <w:rPr>
          <w:spacing w:val="-10"/>
        </w:rPr>
        <w:t xml:space="preserve"> </w:t>
      </w:r>
      <w:r>
        <w:t>современных</w:t>
      </w:r>
      <w:r>
        <w:rPr>
          <w:spacing w:val="-6"/>
        </w:rPr>
        <w:t xml:space="preserve"> </w:t>
      </w:r>
      <w:r>
        <w:t>педагогических</w:t>
      </w:r>
      <w:r>
        <w:rPr>
          <w:spacing w:val="-8"/>
        </w:rPr>
        <w:t xml:space="preserve"> </w:t>
      </w:r>
      <w:r>
        <w:t>технологий,</w:t>
      </w:r>
      <w:r>
        <w:rPr>
          <w:spacing w:val="-7"/>
        </w:rPr>
        <w:t xml:space="preserve"> </w:t>
      </w:r>
      <w:r>
        <w:t>в</w:t>
      </w:r>
      <w:r>
        <w:rPr>
          <w:spacing w:val="-8"/>
        </w:rPr>
        <w:t xml:space="preserve"> </w:t>
      </w:r>
      <w:r>
        <w:t>том</w:t>
      </w:r>
      <w:r>
        <w:rPr>
          <w:spacing w:val="-7"/>
        </w:rPr>
        <w:t xml:space="preserve"> </w:t>
      </w:r>
      <w:r>
        <w:t>числе</w:t>
      </w:r>
    </w:p>
    <w:p w:rsidR="00BC1CA5" w:rsidRDefault="0022664F">
      <w:pPr>
        <w:pStyle w:val="a3"/>
        <w:ind w:right="1221"/>
        <w:jc w:val="left"/>
      </w:pPr>
      <w:r>
        <w:t>здоровьесберегающих;</w:t>
      </w:r>
      <w:r>
        <w:rPr>
          <w:spacing w:val="-8"/>
        </w:rPr>
        <w:t xml:space="preserve"> </w:t>
      </w:r>
      <w:r>
        <w:t>участие</w:t>
      </w:r>
      <w:r>
        <w:rPr>
          <w:spacing w:val="-3"/>
        </w:rPr>
        <w:t xml:space="preserve"> </w:t>
      </w:r>
      <w:r>
        <w:t>в</w:t>
      </w:r>
      <w:r>
        <w:rPr>
          <w:spacing w:val="-8"/>
        </w:rPr>
        <w:t xml:space="preserve"> </w:t>
      </w:r>
      <w:r>
        <w:t>методической</w:t>
      </w:r>
      <w:r>
        <w:rPr>
          <w:spacing w:val="-7"/>
        </w:rPr>
        <w:t xml:space="preserve"> </w:t>
      </w:r>
      <w:r>
        <w:t>работе,</w:t>
      </w:r>
      <w:r>
        <w:rPr>
          <w:spacing w:val="-8"/>
        </w:rPr>
        <w:t xml:space="preserve"> </w:t>
      </w:r>
      <w:r>
        <w:t>распространение</w:t>
      </w:r>
      <w:r>
        <w:rPr>
          <w:spacing w:val="-67"/>
        </w:rPr>
        <w:t xml:space="preserve"> </w:t>
      </w:r>
      <w:r>
        <w:t>передового педагогического опыта; повышение уровня профессиональ-</w:t>
      </w:r>
      <w:r>
        <w:rPr>
          <w:spacing w:val="1"/>
        </w:rPr>
        <w:t xml:space="preserve"> </w:t>
      </w:r>
      <w:r>
        <w:t>ного мастерства</w:t>
      </w:r>
      <w:r>
        <w:rPr>
          <w:spacing w:val="-1"/>
        </w:rPr>
        <w:t xml:space="preserve"> </w:t>
      </w:r>
      <w:r>
        <w:t>и</w:t>
      </w:r>
      <w:r>
        <w:rPr>
          <w:spacing w:val="3"/>
        </w:rPr>
        <w:t xml:space="preserve"> </w:t>
      </w:r>
      <w:r>
        <w:t>др.</w:t>
      </w:r>
    </w:p>
    <w:p w:rsidR="00BC1CA5" w:rsidRDefault="0022664F">
      <w:pPr>
        <w:pStyle w:val="a3"/>
        <w:spacing w:line="320" w:lineRule="exact"/>
        <w:jc w:val="left"/>
      </w:pPr>
      <w:r>
        <w:t>«</w:t>
      </w:r>
      <w:r w:rsidR="009B7FF5">
        <w:t>МОУ Песоченская СОШ им. А.И. Кошелева</w:t>
      </w:r>
      <w:r>
        <w:t>»</w:t>
      </w:r>
      <w:r>
        <w:rPr>
          <w:spacing w:val="-4"/>
        </w:rPr>
        <w:t xml:space="preserve"> </w:t>
      </w:r>
      <w:r>
        <w:t>самостоятельно</w:t>
      </w:r>
      <w:r>
        <w:rPr>
          <w:spacing w:val="-2"/>
        </w:rPr>
        <w:t xml:space="preserve"> </w:t>
      </w:r>
      <w:r>
        <w:t>определяет:</w:t>
      </w:r>
    </w:p>
    <w:p w:rsidR="00BC1CA5" w:rsidRDefault="0022664F">
      <w:pPr>
        <w:pStyle w:val="a5"/>
        <w:numPr>
          <w:ilvl w:val="0"/>
          <w:numId w:val="3"/>
        </w:numPr>
        <w:tabs>
          <w:tab w:val="left" w:pos="673"/>
          <w:tab w:val="left" w:pos="675"/>
        </w:tabs>
        <w:spacing w:line="321" w:lineRule="exact"/>
        <w:ind w:left="674" w:hanging="462"/>
        <w:jc w:val="left"/>
        <w:rPr>
          <w:sz w:val="28"/>
        </w:rPr>
      </w:pPr>
      <w:r>
        <w:rPr>
          <w:sz w:val="28"/>
        </w:rPr>
        <w:t>соотношение</w:t>
      </w:r>
      <w:r>
        <w:rPr>
          <w:spacing w:val="-5"/>
          <w:sz w:val="28"/>
        </w:rPr>
        <w:t xml:space="preserve"> </w:t>
      </w:r>
      <w:r>
        <w:rPr>
          <w:sz w:val="28"/>
        </w:rPr>
        <w:t>базовой</w:t>
      </w:r>
      <w:r>
        <w:rPr>
          <w:spacing w:val="-4"/>
          <w:sz w:val="28"/>
        </w:rPr>
        <w:t xml:space="preserve"> </w:t>
      </w:r>
      <w:r>
        <w:rPr>
          <w:sz w:val="28"/>
        </w:rPr>
        <w:t>и</w:t>
      </w:r>
      <w:r>
        <w:rPr>
          <w:spacing w:val="-5"/>
          <w:sz w:val="28"/>
        </w:rPr>
        <w:t xml:space="preserve"> </w:t>
      </w:r>
      <w:r>
        <w:rPr>
          <w:sz w:val="28"/>
        </w:rPr>
        <w:t>стимулирующей</w:t>
      </w:r>
      <w:r>
        <w:rPr>
          <w:spacing w:val="-3"/>
          <w:sz w:val="28"/>
        </w:rPr>
        <w:t xml:space="preserve"> </w:t>
      </w:r>
      <w:r>
        <w:rPr>
          <w:sz w:val="28"/>
        </w:rPr>
        <w:t>частей</w:t>
      </w:r>
      <w:r>
        <w:rPr>
          <w:spacing w:val="-6"/>
          <w:sz w:val="28"/>
        </w:rPr>
        <w:t xml:space="preserve"> </w:t>
      </w:r>
      <w:r>
        <w:rPr>
          <w:sz w:val="28"/>
        </w:rPr>
        <w:t>фонда</w:t>
      </w:r>
      <w:r>
        <w:rPr>
          <w:spacing w:val="-5"/>
          <w:sz w:val="28"/>
        </w:rPr>
        <w:t xml:space="preserve"> </w:t>
      </w:r>
      <w:r>
        <w:rPr>
          <w:sz w:val="28"/>
        </w:rPr>
        <w:t>оплаты</w:t>
      </w:r>
      <w:r>
        <w:rPr>
          <w:spacing w:val="-4"/>
          <w:sz w:val="28"/>
        </w:rPr>
        <w:t xml:space="preserve"> </w:t>
      </w:r>
      <w:r>
        <w:rPr>
          <w:sz w:val="28"/>
        </w:rPr>
        <w:t>труда;</w:t>
      </w:r>
    </w:p>
    <w:p w:rsidR="00BC1CA5" w:rsidRDefault="0022664F">
      <w:pPr>
        <w:pStyle w:val="a5"/>
        <w:numPr>
          <w:ilvl w:val="0"/>
          <w:numId w:val="3"/>
        </w:numPr>
        <w:tabs>
          <w:tab w:val="left" w:pos="675"/>
        </w:tabs>
        <w:ind w:right="1562" w:firstLine="0"/>
        <w:rPr>
          <w:sz w:val="28"/>
        </w:rPr>
      </w:pPr>
      <w:r>
        <w:rPr>
          <w:sz w:val="28"/>
        </w:rPr>
        <w:t>соотношение</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руководящего,</w:t>
      </w:r>
      <w:r>
        <w:rPr>
          <w:spacing w:val="1"/>
          <w:sz w:val="28"/>
        </w:rPr>
        <w:t xml:space="preserve"> </w:t>
      </w:r>
      <w:r>
        <w:rPr>
          <w:sz w:val="28"/>
        </w:rPr>
        <w:t>педаго-</w:t>
      </w:r>
      <w:r>
        <w:rPr>
          <w:spacing w:val="1"/>
          <w:sz w:val="28"/>
        </w:rPr>
        <w:t xml:space="preserve"> </w:t>
      </w:r>
      <w:r>
        <w:rPr>
          <w:spacing w:val="-1"/>
          <w:sz w:val="28"/>
        </w:rPr>
        <w:t>гического, инженерно-технического,административно-хозяйственного,</w:t>
      </w:r>
      <w:r>
        <w:rPr>
          <w:spacing w:val="-67"/>
          <w:sz w:val="28"/>
        </w:rPr>
        <w:t xml:space="preserve"> </w:t>
      </w:r>
      <w:r>
        <w:rPr>
          <w:sz w:val="28"/>
        </w:rPr>
        <w:t>производственного,</w:t>
      </w:r>
      <w:r>
        <w:rPr>
          <w:spacing w:val="1"/>
          <w:sz w:val="28"/>
        </w:rPr>
        <w:t xml:space="preserve"> </w:t>
      </w:r>
      <w:r>
        <w:rPr>
          <w:sz w:val="28"/>
        </w:rPr>
        <w:t>учебно-вспомогательного</w:t>
      </w:r>
      <w:r>
        <w:rPr>
          <w:spacing w:val="-3"/>
          <w:sz w:val="28"/>
        </w:rPr>
        <w:t xml:space="preserve"> </w:t>
      </w:r>
      <w:r>
        <w:rPr>
          <w:sz w:val="28"/>
        </w:rPr>
        <w:t>и</w:t>
      </w:r>
      <w:r>
        <w:rPr>
          <w:spacing w:val="-2"/>
          <w:sz w:val="28"/>
        </w:rPr>
        <w:t xml:space="preserve"> </w:t>
      </w:r>
      <w:r>
        <w:rPr>
          <w:sz w:val="28"/>
        </w:rPr>
        <w:t>иного</w:t>
      </w:r>
      <w:r>
        <w:rPr>
          <w:spacing w:val="-3"/>
          <w:sz w:val="28"/>
        </w:rPr>
        <w:t xml:space="preserve"> </w:t>
      </w:r>
      <w:r>
        <w:rPr>
          <w:sz w:val="28"/>
        </w:rPr>
        <w:t>персонала;</w:t>
      </w:r>
    </w:p>
    <w:p w:rsidR="00BC1CA5" w:rsidRDefault="0022664F">
      <w:pPr>
        <w:pStyle w:val="a5"/>
        <w:numPr>
          <w:ilvl w:val="0"/>
          <w:numId w:val="3"/>
        </w:numPr>
        <w:tabs>
          <w:tab w:val="left" w:pos="675"/>
        </w:tabs>
        <w:ind w:left="674" w:hanging="462"/>
        <w:rPr>
          <w:sz w:val="28"/>
        </w:rPr>
      </w:pPr>
      <w:r>
        <w:rPr>
          <w:sz w:val="28"/>
        </w:rPr>
        <w:t>соотношение</w:t>
      </w:r>
      <w:r>
        <w:rPr>
          <w:spacing w:val="57"/>
          <w:sz w:val="28"/>
        </w:rPr>
        <w:t xml:space="preserve"> </w:t>
      </w:r>
      <w:r>
        <w:rPr>
          <w:sz w:val="28"/>
        </w:rPr>
        <w:t>общей</w:t>
      </w:r>
      <w:r>
        <w:rPr>
          <w:spacing w:val="60"/>
          <w:sz w:val="28"/>
        </w:rPr>
        <w:t xml:space="preserve"> </w:t>
      </w:r>
      <w:r>
        <w:rPr>
          <w:sz w:val="28"/>
        </w:rPr>
        <w:t>и</w:t>
      </w:r>
      <w:r>
        <w:rPr>
          <w:spacing w:val="61"/>
          <w:sz w:val="28"/>
        </w:rPr>
        <w:t xml:space="preserve"> </w:t>
      </w:r>
      <w:r>
        <w:rPr>
          <w:sz w:val="28"/>
        </w:rPr>
        <w:t>специальной</w:t>
      </w:r>
      <w:r>
        <w:rPr>
          <w:spacing w:val="61"/>
          <w:sz w:val="28"/>
        </w:rPr>
        <w:t xml:space="preserve"> </w:t>
      </w:r>
      <w:r>
        <w:rPr>
          <w:sz w:val="28"/>
        </w:rPr>
        <w:t>частей</w:t>
      </w:r>
      <w:r>
        <w:rPr>
          <w:spacing w:val="59"/>
          <w:sz w:val="28"/>
        </w:rPr>
        <w:t xml:space="preserve"> </w:t>
      </w:r>
      <w:r>
        <w:rPr>
          <w:sz w:val="28"/>
        </w:rPr>
        <w:t>внутри</w:t>
      </w:r>
      <w:r>
        <w:rPr>
          <w:spacing w:val="59"/>
          <w:sz w:val="28"/>
        </w:rPr>
        <w:t xml:space="preserve"> </w:t>
      </w:r>
      <w:r>
        <w:rPr>
          <w:sz w:val="28"/>
        </w:rPr>
        <w:t>базовой</w:t>
      </w:r>
      <w:r>
        <w:rPr>
          <w:spacing w:val="59"/>
          <w:sz w:val="28"/>
        </w:rPr>
        <w:t xml:space="preserve"> </w:t>
      </w:r>
      <w:r>
        <w:rPr>
          <w:sz w:val="28"/>
        </w:rPr>
        <w:t>части</w:t>
      </w:r>
    </w:p>
    <w:p w:rsidR="00BC1CA5" w:rsidRDefault="00BC1CA5">
      <w:pPr>
        <w:jc w:val="both"/>
        <w:rPr>
          <w:sz w:val="28"/>
        </w:rPr>
        <w:sectPr w:rsidR="00BC1CA5">
          <w:footerReference w:type="default" r:id="rId19"/>
          <w:pgSz w:w="11910" w:h="16840"/>
          <w:pgMar w:top="1040" w:right="682" w:bottom="280" w:left="920" w:header="0" w:footer="0" w:gutter="0"/>
          <w:cols w:space="720"/>
        </w:sectPr>
      </w:pPr>
    </w:p>
    <w:p w:rsidR="00BC1CA5" w:rsidRDefault="0022664F">
      <w:pPr>
        <w:pStyle w:val="a3"/>
        <w:spacing w:before="65"/>
      </w:pPr>
      <w:r>
        <w:lastRenderedPageBreak/>
        <w:t>фонда</w:t>
      </w:r>
      <w:r>
        <w:rPr>
          <w:spacing w:val="-5"/>
        </w:rPr>
        <w:t xml:space="preserve"> </w:t>
      </w:r>
      <w:r>
        <w:t>оплаты</w:t>
      </w:r>
      <w:r>
        <w:rPr>
          <w:spacing w:val="-5"/>
        </w:rPr>
        <w:t xml:space="preserve"> </w:t>
      </w:r>
      <w:r>
        <w:t>труда;</w:t>
      </w:r>
    </w:p>
    <w:p w:rsidR="00BC1CA5" w:rsidRDefault="0022664F">
      <w:pPr>
        <w:pStyle w:val="a5"/>
        <w:numPr>
          <w:ilvl w:val="0"/>
          <w:numId w:val="3"/>
        </w:numPr>
        <w:tabs>
          <w:tab w:val="left" w:pos="675"/>
        </w:tabs>
        <w:spacing w:before="2"/>
        <w:ind w:right="1378" w:firstLine="0"/>
        <w:rPr>
          <w:sz w:val="28"/>
        </w:rPr>
      </w:pPr>
      <w:r>
        <w:rPr>
          <w:sz w:val="28"/>
        </w:rPr>
        <w:t>порядок</w:t>
      </w:r>
      <w:r>
        <w:rPr>
          <w:spacing w:val="1"/>
          <w:sz w:val="28"/>
        </w:rPr>
        <w:t xml:space="preserve"> </w:t>
      </w:r>
      <w:r>
        <w:rPr>
          <w:sz w:val="28"/>
        </w:rPr>
        <w:t>распределения</w:t>
      </w:r>
      <w:r>
        <w:rPr>
          <w:spacing w:val="71"/>
          <w:sz w:val="28"/>
        </w:rPr>
        <w:t xml:space="preserve"> </w:t>
      </w:r>
      <w:r>
        <w:rPr>
          <w:sz w:val="28"/>
        </w:rPr>
        <w:t>стимулирующей</w:t>
      </w:r>
      <w:r>
        <w:rPr>
          <w:spacing w:val="71"/>
          <w:sz w:val="28"/>
        </w:rPr>
        <w:t xml:space="preserve"> </w:t>
      </w:r>
      <w:r>
        <w:rPr>
          <w:sz w:val="28"/>
        </w:rPr>
        <w:t>части</w:t>
      </w:r>
      <w:r>
        <w:rPr>
          <w:spacing w:val="71"/>
          <w:sz w:val="28"/>
        </w:rPr>
        <w:t xml:space="preserve"> </w:t>
      </w:r>
      <w:r>
        <w:rPr>
          <w:sz w:val="28"/>
        </w:rPr>
        <w:t>фонда</w:t>
      </w:r>
      <w:r>
        <w:rPr>
          <w:spacing w:val="7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в соответствии</w:t>
      </w:r>
      <w:r>
        <w:rPr>
          <w:spacing w:val="1"/>
          <w:sz w:val="28"/>
        </w:rPr>
        <w:t xml:space="preserve"> </w:t>
      </w:r>
      <w:r>
        <w:rPr>
          <w:sz w:val="28"/>
        </w:rPr>
        <w:t>с региональными и</w:t>
      </w:r>
      <w:r>
        <w:rPr>
          <w:spacing w:val="1"/>
          <w:sz w:val="28"/>
        </w:rPr>
        <w:t xml:space="preserve"> </w:t>
      </w:r>
      <w:r>
        <w:rPr>
          <w:sz w:val="28"/>
        </w:rPr>
        <w:t>муниципальными</w:t>
      </w:r>
      <w:r>
        <w:rPr>
          <w:spacing w:val="1"/>
          <w:sz w:val="28"/>
        </w:rPr>
        <w:t xml:space="preserve"> </w:t>
      </w:r>
      <w:r>
        <w:rPr>
          <w:sz w:val="28"/>
        </w:rPr>
        <w:t>норма-</w:t>
      </w:r>
      <w:r>
        <w:rPr>
          <w:spacing w:val="1"/>
          <w:sz w:val="28"/>
        </w:rPr>
        <w:t xml:space="preserve"> </w:t>
      </w:r>
      <w:r>
        <w:rPr>
          <w:sz w:val="28"/>
        </w:rPr>
        <w:t>тивными</w:t>
      </w:r>
      <w:r>
        <w:rPr>
          <w:spacing w:val="-3"/>
          <w:sz w:val="28"/>
        </w:rPr>
        <w:t xml:space="preserve"> </w:t>
      </w:r>
      <w:r>
        <w:rPr>
          <w:sz w:val="28"/>
        </w:rPr>
        <w:t>правовыми актами.</w:t>
      </w:r>
    </w:p>
    <w:p w:rsidR="00BC1CA5" w:rsidRDefault="0022664F">
      <w:pPr>
        <w:pStyle w:val="a3"/>
        <w:ind w:right="1364"/>
      </w:pPr>
      <w:r>
        <w:t>В</w:t>
      </w:r>
      <w:r>
        <w:rPr>
          <w:spacing w:val="1"/>
        </w:rPr>
        <w:t xml:space="preserve"> </w:t>
      </w:r>
      <w:r>
        <w:t>распределении</w:t>
      </w:r>
      <w:r>
        <w:rPr>
          <w:spacing w:val="1"/>
        </w:rPr>
        <w:t xml:space="preserve"> </w:t>
      </w:r>
      <w:r>
        <w:t>стимулирующей</w:t>
      </w:r>
      <w:r>
        <w:rPr>
          <w:spacing w:val="1"/>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учи-</w:t>
      </w:r>
      <w:r>
        <w:rPr>
          <w:spacing w:val="1"/>
        </w:rPr>
        <w:t xml:space="preserve"> </w:t>
      </w:r>
      <w:r>
        <w:t>тывается</w:t>
      </w:r>
      <w:r>
        <w:rPr>
          <w:spacing w:val="1"/>
        </w:rPr>
        <w:t xml:space="preserve"> </w:t>
      </w:r>
      <w:r>
        <w:t>мнение</w:t>
      </w:r>
      <w:r>
        <w:rPr>
          <w:spacing w:val="1"/>
        </w:rPr>
        <w:t xml:space="preserve"> </w:t>
      </w:r>
      <w:r>
        <w:t>коллегиальных</w:t>
      </w:r>
      <w:r>
        <w:rPr>
          <w:spacing w:val="71"/>
        </w:rPr>
        <w:t xml:space="preserve"> </w:t>
      </w:r>
      <w:r>
        <w:t>органов</w:t>
      </w:r>
      <w:r>
        <w:rPr>
          <w:spacing w:val="71"/>
        </w:rPr>
        <w:t xml:space="preserve"> </w:t>
      </w:r>
      <w:r>
        <w:t>управления</w:t>
      </w:r>
      <w:r>
        <w:rPr>
          <w:spacing w:val="71"/>
        </w:rPr>
        <w:t xml:space="preserve"> </w:t>
      </w:r>
      <w:r>
        <w:t>образова-</w:t>
      </w:r>
      <w:r>
        <w:rPr>
          <w:spacing w:val="1"/>
        </w:rPr>
        <w:t xml:space="preserve"> </w:t>
      </w:r>
      <w:r>
        <w:t>тельной</w:t>
      </w:r>
      <w:r>
        <w:rPr>
          <w:spacing w:val="1"/>
        </w:rPr>
        <w:t xml:space="preserve"> </w:t>
      </w:r>
      <w:r>
        <w:t>организации</w:t>
      </w:r>
      <w:r>
        <w:rPr>
          <w:spacing w:val="1"/>
        </w:rPr>
        <w:t xml:space="preserve"> </w:t>
      </w:r>
      <w:r>
        <w:t>(например,</w:t>
      </w:r>
      <w:r>
        <w:rPr>
          <w:spacing w:val="1"/>
        </w:rPr>
        <w:t xml:space="preserve"> </w:t>
      </w:r>
      <w:r>
        <w:t>Общественного</w:t>
      </w:r>
      <w:r>
        <w:rPr>
          <w:spacing w:val="1"/>
        </w:rPr>
        <w:t xml:space="preserve"> </w:t>
      </w:r>
      <w:r>
        <w:t>совета</w:t>
      </w:r>
      <w:r>
        <w:rPr>
          <w:spacing w:val="1"/>
        </w:rPr>
        <w:t xml:space="preserve"> </w:t>
      </w:r>
      <w:r>
        <w:t>образова-</w:t>
      </w:r>
      <w:r>
        <w:rPr>
          <w:spacing w:val="1"/>
        </w:rPr>
        <w:t xml:space="preserve"> </w:t>
      </w:r>
      <w:r>
        <w:t>тельной</w:t>
      </w:r>
      <w:r>
        <w:rPr>
          <w:spacing w:val="1"/>
        </w:rPr>
        <w:t xml:space="preserve"> </w:t>
      </w:r>
      <w:r>
        <w:t>организации),</w:t>
      </w:r>
      <w:r>
        <w:rPr>
          <w:spacing w:val="1"/>
        </w:rPr>
        <w:t xml:space="preserve"> </w:t>
      </w:r>
      <w:r>
        <w:t>выборного органа первичной профсоюзной ор-</w:t>
      </w:r>
      <w:r>
        <w:rPr>
          <w:spacing w:val="1"/>
        </w:rPr>
        <w:t xml:space="preserve"> </w:t>
      </w:r>
      <w:r>
        <w:t>ганизации.</w:t>
      </w:r>
    </w:p>
    <w:p w:rsidR="00BC1CA5" w:rsidRDefault="0022664F">
      <w:pPr>
        <w:pStyle w:val="a3"/>
        <w:ind w:right="1367"/>
      </w:pP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w:t>
      </w:r>
      <w:r>
        <w:rPr>
          <w:spacing w:val="71"/>
        </w:rPr>
        <w:t xml:space="preserve"> </w:t>
      </w:r>
      <w:r>
        <w:t>привле-</w:t>
      </w:r>
      <w:r>
        <w:rPr>
          <w:spacing w:val="1"/>
        </w:rPr>
        <w:t xml:space="preserve"> </w:t>
      </w:r>
      <w:r>
        <w:t>чением</w:t>
      </w:r>
      <w:r>
        <w:rPr>
          <w:spacing w:val="-1"/>
        </w:rPr>
        <w:t xml:space="preserve"> </w:t>
      </w:r>
      <w:r>
        <w:t>ресурсов</w:t>
      </w:r>
      <w:r>
        <w:rPr>
          <w:spacing w:val="46"/>
        </w:rPr>
        <w:t xml:space="preserve"> </w:t>
      </w:r>
      <w:r>
        <w:t>иных</w:t>
      </w:r>
      <w:r>
        <w:rPr>
          <w:spacing w:val="-1"/>
        </w:rPr>
        <w:t xml:space="preserve"> </w:t>
      </w:r>
      <w:r>
        <w:t>организаций,</w:t>
      </w:r>
    </w:p>
    <w:p w:rsidR="00BC1CA5" w:rsidRDefault="0022664F">
      <w:pPr>
        <w:pStyle w:val="a3"/>
        <w:ind w:right="1368"/>
      </w:pPr>
      <w:r>
        <w:t>На условиях сетевого взаимодействия образовательная</w:t>
      </w:r>
      <w:r>
        <w:rPr>
          <w:spacing w:val="1"/>
        </w:rPr>
        <w:t xml:space="preserve"> </w:t>
      </w:r>
      <w:r>
        <w:t>организация</w:t>
      </w:r>
      <w:r>
        <w:rPr>
          <w:spacing w:val="1"/>
        </w:rPr>
        <w:t xml:space="preserve"> </w:t>
      </w:r>
      <w:r>
        <w:t>разрабатывает</w:t>
      </w:r>
    </w:p>
    <w:p w:rsidR="00BC1CA5" w:rsidRDefault="0022664F">
      <w:pPr>
        <w:pStyle w:val="a3"/>
        <w:ind w:right="1367"/>
      </w:pPr>
      <w:r>
        <w:t>финансовый механизм взаимодействия</w:t>
      </w:r>
      <w:r>
        <w:rPr>
          <w:spacing w:val="1"/>
        </w:rPr>
        <w:t xml:space="preserve"> </w:t>
      </w:r>
      <w:r>
        <w:t>между</w:t>
      </w:r>
      <w:r>
        <w:rPr>
          <w:spacing w:val="1"/>
        </w:rPr>
        <w:t xml:space="preserve"> </w:t>
      </w:r>
      <w:r>
        <w:t>образовательной орга-</w:t>
      </w:r>
      <w:r>
        <w:rPr>
          <w:spacing w:val="1"/>
        </w:rPr>
        <w:t xml:space="preserve"> </w:t>
      </w:r>
      <w:r>
        <w:t>низацией</w:t>
      </w:r>
      <w:r>
        <w:rPr>
          <w:spacing w:val="71"/>
        </w:rPr>
        <w:t xml:space="preserve"> </w:t>
      </w:r>
      <w:r>
        <w:t>и</w:t>
      </w:r>
      <w:r>
        <w:rPr>
          <w:spacing w:val="71"/>
        </w:rPr>
        <w:t xml:space="preserve"> </w:t>
      </w:r>
      <w:r>
        <w:t>организациями дополнительного образования детей, а</w:t>
      </w:r>
      <w:r>
        <w:rPr>
          <w:spacing w:val="1"/>
        </w:rPr>
        <w:t xml:space="preserve"> </w:t>
      </w:r>
      <w:r>
        <w:t>также другими социальными партнерами, организующими</w:t>
      </w:r>
      <w:r>
        <w:rPr>
          <w:spacing w:val="1"/>
        </w:rPr>
        <w:t xml:space="preserve"> </w:t>
      </w:r>
      <w:r>
        <w:t>внеурочную</w:t>
      </w:r>
      <w:r>
        <w:rPr>
          <w:spacing w:val="-67"/>
        </w:rPr>
        <w:t xml:space="preserve"> </w:t>
      </w:r>
      <w:r>
        <w:t>деятельность</w:t>
      </w:r>
      <w:r>
        <w:rPr>
          <w:spacing w:val="1"/>
        </w:rPr>
        <w:t xml:space="preserve"> </w:t>
      </w:r>
      <w:r>
        <w:t>обучающихся,</w:t>
      </w:r>
      <w:r>
        <w:rPr>
          <w:spacing w:val="1"/>
        </w:rPr>
        <w:t xml:space="preserve"> </w:t>
      </w:r>
      <w:r>
        <w:t>и</w:t>
      </w:r>
      <w:r>
        <w:rPr>
          <w:spacing w:val="1"/>
        </w:rPr>
        <w:t xml:space="preserve"> </w:t>
      </w:r>
      <w:r>
        <w:t>отражает</w:t>
      </w:r>
      <w:r>
        <w:rPr>
          <w:spacing w:val="1"/>
        </w:rPr>
        <w:t xml:space="preserve"> </w:t>
      </w:r>
      <w:r>
        <w:t>его</w:t>
      </w:r>
      <w:r>
        <w:rPr>
          <w:spacing w:val="1"/>
        </w:rPr>
        <w:t xml:space="preserve"> </w:t>
      </w:r>
      <w:r>
        <w:t>в своих локальных нор-</w:t>
      </w:r>
      <w:r>
        <w:rPr>
          <w:spacing w:val="1"/>
        </w:rPr>
        <w:t xml:space="preserve"> </w:t>
      </w:r>
      <w:r>
        <w:t>мативных</w:t>
      </w:r>
      <w:r>
        <w:rPr>
          <w:spacing w:val="-5"/>
        </w:rPr>
        <w:t xml:space="preserve"> </w:t>
      </w:r>
      <w:r>
        <w:t>актах.</w:t>
      </w:r>
    </w:p>
    <w:p w:rsidR="00BC1CA5" w:rsidRDefault="0022664F">
      <w:pPr>
        <w:pStyle w:val="a3"/>
        <w:spacing w:line="318" w:lineRule="exact"/>
      </w:pPr>
      <w:r>
        <w:t>Взаимодействие</w:t>
      </w:r>
      <w:r>
        <w:rPr>
          <w:spacing w:val="-12"/>
        </w:rPr>
        <w:t xml:space="preserve"> </w:t>
      </w:r>
      <w:r>
        <w:t>осуществляется:</w:t>
      </w:r>
    </w:p>
    <w:p w:rsidR="00BC1CA5" w:rsidRDefault="0022664F">
      <w:pPr>
        <w:pStyle w:val="a5"/>
        <w:numPr>
          <w:ilvl w:val="0"/>
          <w:numId w:val="3"/>
        </w:numPr>
        <w:tabs>
          <w:tab w:val="left" w:pos="675"/>
          <w:tab w:val="left" w:pos="1986"/>
          <w:tab w:val="left" w:pos="6446"/>
        </w:tabs>
        <w:spacing w:before="178" w:line="237" w:lineRule="auto"/>
        <w:ind w:right="1372" w:firstLine="0"/>
        <w:rPr>
          <w:sz w:val="28"/>
        </w:rPr>
      </w:pPr>
      <w:r>
        <w:rPr>
          <w:sz w:val="28"/>
        </w:rPr>
        <w:t>на</w:t>
      </w:r>
      <w:r>
        <w:rPr>
          <w:spacing w:val="71"/>
          <w:sz w:val="28"/>
        </w:rPr>
        <w:t xml:space="preserve"> </w:t>
      </w:r>
      <w:r>
        <w:rPr>
          <w:sz w:val="28"/>
        </w:rPr>
        <w:t>основе</w:t>
      </w:r>
      <w:r>
        <w:rPr>
          <w:spacing w:val="71"/>
          <w:sz w:val="28"/>
        </w:rPr>
        <w:t xml:space="preserve"> </w:t>
      </w:r>
      <w:r>
        <w:rPr>
          <w:sz w:val="28"/>
        </w:rPr>
        <w:t>соглашений</w:t>
      </w:r>
      <w:r>
        <w:rPr>
          <w:spacing w:val="71"/>
          <w:sz w:val="28"/>
        </w:rPr>
        <w:t xml:space="preserve"> </w:t>
      </w:r>
      <w:r>
        <w:rPr>
          <w:sz w:val="28"/>
        </w:rPr>
        <w:t>и</w:t>
      </w:r>
      <w:r>
        <w:rPr>
          <w:spacing w:val="71"/>
          <w:sz w:val="28"/>
        </w:rPr>
        <w:t xml:space="preserve"> </w:t>
      </w:r>
      <w:r>
        <w:rPr>
          <w:sz w:val="28"/>
        </w:rPr>
        <w:t>договоров</w:t>
      </w:r>
      <w:r>
        <w:rPr>
          <w:spacing w:val="71"/>
          <w:sz w:val="28"/>
        </w:rPr>
        <w:t xml:space="preserve"> </w:t>
      </w:r>
      <w:r>
        <w:rPr>
          <w:sz w:val="28"/>
        </w:rPr>
        <w:t>о</w:t>
      </w:r>
      <w:r>
        <w:rPr>
          <w:spacing w:val="71"/>
          <w:sz w:val="28"/>
        </w:rPr>
        <w:t xml:space="preserve"> </w:t>
      </w:r>
      <w:r>
        <w:rPr>
          <w:sz w:val="28"/>
        </w:rPr>
        <w:t>сетевой</w:t>
      </w:r>
      <w:r>
        <w:rPr>
          <w:spacing w:val="71"/>
          <w:sz w:val="28"/>
        </w:rPr>
        <w:t xml:space="preserve"> </w:t>
      </w:r>
      <w:r>
        <w:rPr>
          <w:sz w:val="28"/>
        </w:rPr>
        <w:t>форме</w:t>
      </w:r>
      <w:r>
        <w:rPr>
          <w:spacing w:val="71"/>
          <w:sz w:val="28"/>
        </w:rPr>
        <w:t xml:space="preserve"> </w:t>
      </w:r>
      <w:r>
        <w:rPr>
          <w:sz w:val="28"/>
        </w:rPr>
        <w:t>реа-</w:t>
      </w:r>
      <w:r>
        <w:rPr>
          <w:spacing w:val="1"/>
          <w:sz w:val="28"/>
        </w:rPr>
        <w:t xml:space="preserve"> </w:t>
      </w:r>
      <w:r>
        <w:rPr>
          <w:sz w:val="28"/>
        </w:rPr>
        <w:t>лизации образовательных</w:t>
      </w:r>
      <w:r>
        <w:rPr>
          <w:spacing w:val="70"/>
          <w:sz w:val="28"/>
        </w:rPr>
        <w:t xml:space="preserve"> </w:t>
      </w:r>
      <w:r>
        <w:rPr>
          <w:sz w:val="28"/>
        </w:rPr>
        <w:t>программ</w:t>
      </w:r>
      <w:r>
        <w:rPr>
          <w:spacing w:val="70"/>
          <w:sz w:val="28"/>
        </w:rPr>
        <w:t xml:space="preserve"> </w:t>
      </w:r>
      <w:r>
        <w:rPr>
          <w:sz w:val="28"/>
        </w:rPr>
        <w:t>на</w:t>
      </w:r>
      <w:r>
        <w:rPr>
          <w:spacing w:val="70"/>
          <w:sz w:val="28"/>
        </w:rPr>
        <w:t xml:space="preserve"> </w:t>
      </w:r>
      <w:r>
        <w:rPr>
          <w:sz w:val="28"/>
        </w:rPr>
        <w:t>проведение</w:t>
      </w:r>
      <w:r>
        <w:rPr>
          <w:spacing w:val="70"/>
          <w:sz w:val="28"/>
        </w:rPr>
        <w:t xml:space="preserve"> </w:t>
      </w:r>
      <w:r>
        <w:rPr>
          <w:sz w:val="28"/>
        </w:rPr>
        <w:t>занятий</w:t>
      </w:r>
      <w:r>
        <w:rPr>
          <w:spacing w:val="70"/>
          <w:sz w:val="28"/>
        </w:rPr>
        <w:t xml:space="preserve"> </w:t>
      </w:r>
      <w:r>
        <w:rPr>
          <w:sz w:val="28"/>
        </w:rPr>
        <w:t>в</w:t>
      </w:r>
      <w:r>
        <w:rPr>
          <w:spacing w:val="70"/>
          <w:sz w:val="28"/>
        </w:rPr>
        <w:t xml:space="preserve"> </w:t>
      </w:r>
      <w:r>
        <w:rPr>
          <w:sz w:val="28"/>
        </w:rPr>
        <w:t>рам-</w:t>
      </w:r>
      <w:r>
        <w:rPr>
          <w:spacing w:val="1"/>
          <w:sz w:val="28"/>
        </w:rPr>
        <w:t xml:space="preserve"> </w:t>
      </w:r>
      <w:r>
        <w:rPr>
          <w:sz w:val="28"/>
        </w:rPr>
        <w:t>ках</w:t>
      </w:r>
      <w:r>
        <w:rPr>
          <w:spacing w:val="103"/>
          <w:sz w:val="28"/>
        </w:rPr>
        <w:t xml:space="preserve"> </w:t>
      </w:r>
      <w:r>
        <w:rPr>
          <w:sz w:val="28"/>
        </w:rPr>
        <w:t>кружков,</w:t>
      </w:r>
      <w:r>
        <w:rPr>
          <w:spacing w:val="-3"/>
          <w:sz w:val="28"/>
        </w:rPr>
        <w:t xml:space="preserve"> </w:t>
      </w:r>
      <w:r>
        <w:rPr>
          <w:sz w:val="28"/>
        </w:rPr>
        <w:t xml:space="preserve">секций,  </w:t>
      </w:r>
      <w:r>
        <w:rPr>
          <w:spacing w:val="63"/>
          <w:sz w:val="28"/>
        </w:rPr>
        <w:t xml:space="preserve"> </w:t>
      </w:r>
      <w:r>
        <w:rPr>
          <w:sz w:val="28"/>
        </w:rPr>
        <w:t xml:space="preserve">клубов  </w:t>
      </w:r>
      <w:r>
        <w:rPr>
          <w:spacing w:val="65"/>
          <w:sz w:val="28"/>
        </w:rPr>
        <w:t xml:space="preserve"> </w:t>
      </w:r>
      <w:r>
        <w:rPr>
          <w:sz w:val="28"/>
        </w:rPr>
        <w:t xml:space="preserve">и     </w:t>
      </w:r>
      <w:r>
        <w:rPr>
          <w:spacing w:val="17"/>
          <w:sz w:val="28"/>
        </w:rPr>
        <w:t xml:space="preserve"> </w:t>
      </w:r>
      <w:r>
        <w:rPr>
          <w:sz w:val="28"/>
        </w:rPr>
        <w:t>др.</w:t>
      </w:r>
      <w:r>
        <w:rPr>
          <w:spacing w:val="-2"/>
          <w:sz w:val="28"/>
        </w:rPr>
        <w:t xml:space="preserve"> </w:t>
      </w:r>
      <w:r>
        <w:rPr>
          <w:sz w:val="28"/>
        </w:rPr>
        <w:t>по</w:t>
      </w:r>
      <w:r>
        <w:rPr>
          <w:sz w:val="28"/>
        </w:rPr>
        <w:tab/>
        <w:t>различным</w:t>
      </w:r>
      <w:r>
        <w:rPr>
          <w:spacing w:val="31"/>
          <w:sz w:val="28"/>
        </w:rPr>
        <w:t xml:space="preserve"> </w:t>
      </w:r>
      <w:r>
        <w:rPr>
          <w:sz w:val="28"/>
        </w:rPr>
        <w:t>направ-</w:t>
      </w:r>
      <w:r>
        <w:rPr>
          <w:spacing w:val="-68"/>
          <w:sz w:val="28"/>
        </w:rPr>
        <w:t xml:space="preserve"> </w:t>
      </w:r>
      <w:r>
        <w:rPr>
          <w:sz w:val="28"/>
        </w:rPr>
        <w:t>лениям</w:t>
      </w:r>
      <w:r>
        <w:rPr>
          <w:sz w:val="28"/>
        </w:rPr>
        <w:tab/>
        <w:t>внеурочной</w:t>
      </w:r>
      <w:r>
        <w:rPr>
          <w:spacing w:val="-6"/>
          <w:sz w:val="28"/>
        </w:rPr>
        <w:t xml:space="preserve"> </w:t>
      </w:r>
      <w:r>
        <w:rPr>
          <w:sz w:val="28"/>
        </w:rPr>
        <w:t>деятельности</w:t>
      </w:r>
      <w:r>
        <w:rPr>
          <w:sz w:val="28"/>
        </w:rPr>
        <w:tab/>
        <w:t>на</w:t>
      </w:r>
      <w:r>
        <w:rPr>
          <w:spacing w:val="54"/>
          <w:sz w:val="28"/>
        </w:rPr>
        <w:t xml:space="preserve"> </w:t>
      </w:r>
      <w:r>
        <w:rPr>
          <w:sz w:val="28"/>
        </w:rPr>
        <w:t>базе</w:t>
      </w:r>
      <w:r>
        <w:rPr>
          <w:spacing w:val="54"/>
          <w:sz w:val="28"/>
        </w:rPr>
        <w:t xml:space="preserve"> </w:t>
      </w:r>
      <w:r>
        <w:rPr>
          <w:sz w:val="28"/>
        </w:rPr>
        <w:t>образо-</w:t>
      </w:r>
      <w:r>
        <w:rPr>
          <w:spacing w:val="-68"/>
          <w:sz w:val="28"/>
        </w:rPr>
        <w:t xml:space="preserve"> </w:t>
      </w:r>
      <w:r>
        <w:rPr>
          <w:sz w:val="28"/>
        </w:rPr>
        <w:t xml:space="preserve">вательной   </w:t>
      </w:r>
      <w:r>
        <w:rPr>
          <w:spacing w:val="1"/>
          <w:sz w:val="28"/>
        </w:rPr>
        <w:t xml:space="preserve"> </w:t>
      </w:r>
      <w:r>
        <w:rPr>
          <w:sz w:val="28"/>
        </w:rPr>
        <w:t xml:space="preserve">организации   </w:t>
      </w:r>
      <w:r>
        <w:rPr>
          <w:spacing w:val="1"/>
          <w:sz w:val="28"/>
        </w:rPr>
        <w:t xml:space="preserve"> </w:t>
      </w:r>
      <w:r>
        <w:rPr>
          <w:sz w:val="28"/>
        </w:rPr>
        <w:t>(организации дополнительного образова-</w:t>
      </w:r>
      <w:r>
        <w:rPr>
          <w:spacing w:val="1"/>
          <w:sz w:val="28"/>
        </w:rPr>
        <w:t xml:space="preserve"> </w:t>
      </w:r>
      <w:r>
        <w:rPr>
          <w:sz w:val="28"/>
        </w:rPr>
        <w:t>ния,</w:t>
      </w:r>
      <w:r>
        <w:rPr>
          <w:spacing w:val="-2"/>
          <w:sz w:val="28"/>
        </w:rPr>
        <w:t xml:space="preserve"> </w:t>
      </w:r>
      <w:r>
        <w:rPr>
          <w:sz w:val="28"/>
        </w:rPr>
        <w:t>клуба,</w:t>
      </w:r>
      <w:r>
        <w:rPr>
          <w:spacing w:val="-1"/>
          <w:sz w:val="28"/>
        </w:rPr>
        <w:t xml:space="preserve"> </w:t>
      </w:r>
      <w:r>
        <w:rPr>
          <w:sz w:val="28"/>
        </w:rPr>
        <w:t>спортивной школы</w:t>
      </w:r>
      <w:r>
        <w:rPr>
          <w:spacing w:val="9"/>
          <w:sz w:val="28"/>
        </w:rPr>
        <w:t xml:space="preserve"> </w:t>
      </w:r>
      <w:r>
        <w:rPr>
          <w:sz w:val="28"/>
        </w:rPr>
        <w:t>и</w:t>
      </w:r>
      <w:r>
        <w:rPr>
          <w:spacing w:val="5"/>
          <w:sz w:val="28"/>
        </w:rPr>
        <w:t xml:space="preserve"> </w:t>
      </w:r>
      <w:r>
        <w:rPr>
          <w:sz w:val="28"/>
        </w:rPr>
        <w:t>др.);</w:t>
      </w:r>
    </w:p>
    <w:p w:rsidR="00BC1CA5" w:rsidRDefault="0022664F">
      <w:pPr>
        <w:pStyle w:val="a5"/>
        <w:numPr>
          <w:ilvl w:val="0"/>
          <w:numId w:val="3"/>
        </w:numPr>
        <w:tabs>
          <w:tab w:val="left" w:pos="675"/>
        </w:tabs>
        <w:spacing w:before="12"/>
        <w:ind w:right="1377" w:firstLine="0"/>
        <w:rPr>
          <w:sz w:val="28"/>
        </w:rPr>
      </w:pPr>
      <w:r>
        <w:rPr>
          <w:sz w:val="28"/>
        </w:rPr>
        <w:t>за</w:t>
      </w:r>
      <w:r>
        <w:rPr>
          <w:spacing w:val="1"/>
          <w:sz w:val="28"/>
        </w:rPr>
        <w:t xml:space="preserve"> </w:t>
      </w:r>
      <w:r>
        <w:rPr>
          <w:sz w:val="28"/>
        </w:rPr>
        <w:t>счёт</w:t>
      </w:r>
      <w:r>
        <w:rPr>
          <w:spacing w:val="1"/>
          <w:sz w:val="28"/>
        </w:rPr>
        <w:t xml:space="preserve"> </w:t>
      </w:r>
      <w:r>
        <w:rPr>
          <w:sz w:val="28"/>
        </w:rPr>
        <w:t>выделения</w:t>
      </w:r>
      <w:r>
        <w:rPr>
          <w:spacing w:val="1"/>
          <w:sz w:val="28"/>
        </w:rPr>
        <w:t xml:space="preserve"> </w:t>
      </w:r>
      <w:r>
        <w:rPr>
          <w:sz w:val="28"/>
        </w:rPr>
        <w:t>ставок</w:t>
      </w:r>
      <w:r>
        <w:rPr>
          <w:spacing w:val="1"/>
          <w:sz w:val="28"/>
        </w:rPr>
        <w:t xml:space="preserve"> </w:t>
      </w:r>
      <w:r>
        <w:rPr>
          <w:sz w:val="28"/>
        </w:rPr>
        <w:t>педагогов</w:t>
      </w:r>
      <w:r>
        <w:rPr>
          <w:spacing w:val="71"/>
          <w:sz w:val="28"/>
        </w:rPr>
        <w:t xml:space="preserve"> </w:t>
      </w:r>
      <w:r>
        <w:rPr>
          <w:sz w:val="28"/>
        </w:rPr>
        <w:t>дополнительного</w:t>
      </w:r>
      <w:r>
        <w:rPr>
          <w:spacing w:val="71"/>
          <w:sz w:val="28"/>
        </w:rPr>
        <w:t xml:space="preserve"> </w:t>
      </w:r>
      <w:r>
        <w:rPr>
          <w:sz w:val="28"/>
        </w:rPr>
        <w:t>обра-</w:t>
      </w:r>
      <w:r>
        <w:rPr>
          <w:spacing w:val="1"/>
          <w:sz w:val="28"/>
        </w:rPr>
        <w:t xml:space="preserve"> </w:t>
      </w:r>
      <w:r>
        <w:rPr>
          <w:sz w:val="28"/>
        </w:rPr>
        <w:t>зования, которые</w:t>
      </w:r>
      <w:r>
        <w:rPr>
          <w:spacing w:val="1"/>
          <w:sz w:val="28"/>
        </w:rPr>
        <w:t xml:space="preserve"> </w:t>
      </w:r>
      <w:r>
        <w:rPr>
          <w:sz w:val="28"/>
        </w:rPr>
        <w:t>обеспечивают</w:t>
      </w:r>
      <w:r>
        <w:rPr>
          <w:spacing w:val="1"/>
          <w:sz w:val="28"/>
        </w:rPr>
        <w:t xml:space="preserve"> </w:t>
      </w:r>
      <w:r>
        <w:rPr>
          <w:sz w:val="28"/>
        </w:rPr>
        <w:t>реализацию</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об-</w:t>
      </w:r>
      <w:r>
        <w:rPr>
          <w:spacing w:val="1"/>
          <w:sz w:val="28"/>
        </w:rPr>
        <w:t xml:space="preserve"> </w:t>
      </w:r>
      <w:r>
        <w:rPr>
          <w:sz w:val="28"/>
        </w:rPr>
        <w:t>разовательной организации широкого спектра программ внеурочной де-</w:t>
      </w:r>
      <w:r>
        <w:rPr>
          <w:spacing w:val="-67"/>
          <w:sz w:val="28"/>
        </w:rPr>
        <w:t xml:space="preserve"> </w:t>
      </w:r>
      <w:r>
        <w:rPr>
          <w:sz w:val="28"/>
        </w:rPr>
        <w:t>ятельности.</w:t>
      </w:r>
    </w:p>
    <w:p w:rsidR="00BC1CA5" w:rsidRDefault="0022664F">
      <w:pPr>
        <w:pStyle w:val="a3"/>
        <w:tabs>
          <w:tab w:val="left" w:pos="870"/>
          <w:tab w:val="left" w:pos="1761"/>
          <w:tab w:val="left" w:pos="1912"/>
          <w:tab w:val="left" w:pos="3158"/>
          <w:tab w:val="left" w:pos="3256"/>
          <w:tab w:val="left" w:pos="3760"/>
          <w:tab w:val="left" w:pos="4036"/>
          <w:tab w:val="left" w:pos="4898"/>
          <w:tab w:val="left" w:pos="5071"/>
          <w:tab w:val="left" w:pos="6132"/>
          <w:tab w:val="left" w:pos="6199"/>
          <w:tab w:val="left" w:pos="7846"/>
          <w:tab w:val="left" w:pos="8410"/>
        </w:tabs>
        <w:ind w:right="1368"/>
        <w:jc w:val="left"/>
      </w:pPr>
      <w:r>
        <w:t>Примерный</w:t>
      </w:r>
      <w:r>
        <w:tab/>
      </w:r>
      <w:r>
        <w:tab/>
        <w:t>календарный</w:t>
      </w:r>
      <w:r>
        <w:tab/>
        <w:t>учебный</w:t>
      </w:r>
      <w:r>
        <w:tab/>
      </w:r>
      <w:r>
        <w:tab/>
        <w:t>график</w:t>
      </w:r>
      <w:r>
        <w:tab/>
      </w:r>
      <w:r>
        <w:tab/>
        <w:t>реализации</w:t>
      </w:r>
      <w:r>
        <w:tab/>
        <w:t>образо-</w:t>
      </w:r>
      <w:r>
        <w:rPr>
          <w:spacing w:val="1"/>
        </w:rPr>
        <w:t xml:space="preserve"> </w:t>
      </w:r>
      <w:r>
        <w:t>вательной</w:t>
      </w:r>
      <w:r>
        <w:rPr>
          <w:spacing w:val="46"/>
        </w:rPr>
        <w:t xml:space="preserve"> </w:t>
      </w:r>
      <w:r>
        <w:t>программы,</w:t>
      </w:r>
      <w:r>
        <w:tab/>
      </w:r>
      <w:r>
        <w:tab/>
        <w:t>примерные</w:t>
      </w:r>
      <w:r>
        <w:tab/>
        <w:t>условия</w:t>
      </w:r>
      <w:r>
        <w:tab/>
        <w:t>образовательной</w:t>
      </w:r>
      <w:r>
        <w:tab/>
        <w:t>дея-</w:t>
      </w:r>
      <w:r>
        <w:rPr>
          <w:spacing w:val="-67"/>
        </w:rPr>
        <w:t xml:space="preserve"> </w:t>
      </w:r>
      <w:r>
        <w:t>тельности,</w:t>
      </w:r>
      <w:r>
        <w:tab/>
        <w:t>включая</w:t>
      </w:r>
      <w:r>
        <w:rPr>
          <w:spacing w:val="34"/>
        </w:rPr>
        <w:t xml:space="preserve"> </w:t>
      </w:r>
      <w:r>
        <w:t>примерные</w:t>
      </w:r>
      <w:r>
        <w:rPr>
          <w:spacing w:val="22"/>
        </w:rPr>
        <w:t xml:space="preserve"> </w:t>
      </w:r>
      <w:r>
        <w:t>расчёты</w:t>
      </w:r>
      <w:r>
        <w:rPr>
          <w:spacing w:val="22"/>
        </w:rPr>
        <w:t xml:space="preserve"> </w:t>
      </w:r>
      <w:r>
        <w:t>нормативных</w:t>
      </w:r>
      <w:r>
        <w:rPr>
          <w:spacing w:val="23"/>
        </w:rPr>
        <w:t xml:space="preserve"> </w:t>
      </w:r>
      <w:r>
        <w:t>затрат</w:t>
      </w:r>
      <w:r>
        <w:rPr>
          <w:spacing w:val="19"/>
        </w:rPr>
        <w:t xml:space="preserve"> </w:t>
      </w:r>
      <w:r>
        <w:t>оказа-</w:t>
      </w:r>
      <w:r>
        <w:rPr>
          <w:spacing w:val="-67"/>
        </w:rPr>
        <w:t xml:space="preserve"> </w:t>
      </w:r>
      <w:r>
        <w:t>ния</w:t>
      </w:r>
      <w:r>
        <w:tab/>
        <w:t>государственных</w:t>
      </w:r>
      <w:r>
        <w:tab/>
        <w:t>услуг</w:t>
      </w:r>
      <w:r>
        <w:tab/>
        <w:t>по</w:t>
      </w:r>
      <w:r>
        <w:rPr>
          <w:spacing w:val="99"/>
        </w:rPr>
        <w:t xml:space="preserve"> </w:t>
      </w:r>
      <w:r>
        <w:t>реализации</w:t>
      </w:r>
      <w:r>
        <w:tab/>
        <w:t>образовательной</w:t>
      </w:r>
      <w:r>
        <w:tab/>
      </w:r>
      <w:r>
        <w:rPr>
          <w:spacing w:val="-1"/>
        </w:rPr>
        <w:t>про-</w:t>
      </w:r>
      <w:r>
        <w:rPr>
          <w:spacing w:val="-67"/>
        </w:rPr>
        <w:t xml:space="preserve"> </w:t>
      </w:r>
      <w:r>
        <w:t>граммы</w:t>
      </w:r>
      <w:r>
        <w:rPr>
          <w:spacing w:val="30"/>
        </w:rPr>
        <w:t xml:space="preserve"> </w:t>
      </w:r>
      <w:r>
        <w:t>разрабатываются</w:t>
      </w:r>
      <w:r>
        <w:rPr>
          <w:spacing w:val="31"/>
        </w:rPr>
        <w:t xml:space="preserve"> </w:t>
      </w:r>
      <w:r>
        <w:t>в</w:t>
      </w:r>
      <w:r>
        <w:rPr>
          <w:spacing w:val="28"/>
        </w:rPr>
        <w:t xml:space="preserve"> </w:t>
      </w:r>
      <w:r>
        <w:t>соответствии</w:t>
      </w:r>
      <w:r>
        <w:rPr>
          <w:spacing w:val="30"/>
        </w:rPr>
        <w:t xml:space="preserve"> </w:t>
      </w:r>
      <w:r>
        <w:t>с</w:t>
      </w:r>
      <w:r>
        <w:rPr>
          <w:spacing w:val="2"/>
        </w:rPr>
        <w:t xml:space="preserve"> </w:t>
      </w:r>
      <w:r>
        <w:t>Федеральным</w:t>
      </w:r>
      <w:r>
        <w:rPr>
          <w:spacing w:val="44"/>
        </w:rPr>
        <w:t xml:space="preserve"> </w:t>
      </w:r>
      <w:r>
        <w:t>законом</w:t>
      </w:r>
      <w:r>
        <w:rPr>
          <w:spacing w:val="42"/>
        </w:rPr>
        <w:t xml:space="preserve"> </w:t>
      </w:r>
      <w:r>
        <w:t>№</w:t>
      </w:r>
      <w:r>
        <w:rPr>
          <w:spacing w:val="-67"/>
        </w:rPr>
        <w:t xml:space="preserve"> </w:t>
      </w:r>
      <w:r>
        <w:t>273-ФЗ</w:t>
      </w:r>
      <w:r>
        <w:rPr>
          <w:spacing w:val="41"/>
        </w:rPr>
        <w:t xml:space="preserve"> </w:t>
      </w:r>
      <w:r>
        <w:t>«Об</w:t>
      </w:r>
      <w:r>
        <w:rPr>
          <w:spacing w:val="40"/>
        </w:rPr>
        <w:t xml:space="preserve"> </w:t>
      </w:r>
      <w:r>
        <w:t>образовании</w:t>
      </w:r>
      <w:r>
        <w:rPr>
          <w:spacing w:val="43"/>
        </w:rPr>
        <w:t xml:space="preserve"> </w:t>
      </w:r>
      <w:r>
        <w:t>в</w:t>
      </w:r>
      <w:r>
        <w:rPr>
          <w:spacing w:val="41"/>
        </w:rPr>
        <w:t xml:space="preserve"> </w:t>
      </w:r>
      <w:r>
        <w:t>Российской</w:t>
      </w:r>
      <w:r>
        <w:rPr>
          <w:spacing w:val="40"/>
        </w:rPr>
        <w:t xml:space="preserve"> </w:t>
      </w:r>
      <w:r>
        <w:t>Федерации» (ст.</w:t>
      </w:r>
      <w:r>
        <w:rPr>
          <w:spacing w:val="-2"/>
        </w:rPr>
        <w:t xml:space="preserve"> </w:t>
      </w:r>
      <w:r>
        <w:t>2,</w:t>
      </w:r>
      <w:r>
        <w:rPr>
          <w:spacing w:val="-2"/>
        </w:rPr>
        <w:t xml:space="preserve"> </w:t>
      </w:r>
      <w:r>
        <w:t>п. 10).</w:t>
      </w:r>
    </w:p>
    <w:p w:rsidR="00BC1CA5" w:rsidRDefault="0022664F">
      <w:pPr>
        <w:pStyle w:val="a3"/>
        <w:tabs>
          <w:tab w:val="left" w:pos="935"/>
          <w:tab w:val="left" w:pos="1081"/>
          <w:tab w:val="left" w:pos="1348"/>
          <w:tab w:val="left" w:pos="1585"/>
          <w:tab w:val="left" w:pos="1837"/>
          <w:tab w:val="left" w:pos="1907"/>
          <w:tab w:val="left" w:pos="2992"/>
          <w:tab w:val="left" w:pos="3031"/>
          <w:tab w:val="left" w:pos="3223"/>
          <w:tab w:val="left" w:pos="3952"/>
          <w:tab w:val="left" w:pos="4648"/>
          <w:tab w:val="left" w:pos="4781"/>
          <w:tab w:val="left" w:pos="4838"/>
          <w:tab w:val="left" w:pos="4963"/>
          <w:tab w:val="left" w:pos="5122"/>
          <w:tab w:val="left" w:pos="5314"/>
          <w:tab w:val="left" w:pos="5947"/>
          <w:tab w:val="left" w:pos="6000"/>
          <w:tab w:val="left" w:pos="6074"/>
          <w:tab w:val="left" w:pos="6144"/>
          <w:tab w:val="left" w:pos="6859"/>
          <w:tab w:val="left" w:pos="6893"/>
          <w:tab w:val="left" w:pos="6938"/>
          <w:tab w:val="left" w:pos="7441"/>
          <w:tab w:val="left" w:pos="7479"/>
          <w:tab w:val="left" w:pos="7606"/>
          <w:tab w:val="left" w:pos="7904"/>
          <w:tab w:val="left" w:pos="8549"/>
        </w:tabs>
        <w:ind w:right="1371"/>
        <w:jc w:val="left"/>
      </w:pPr>
      <w:r>
        <w:t>Примерный</w:t>
      </w:r>
      <w:r>
        <w:tab/>
        <w:t>расчёт</w:t>
      </w:r>
      <w:r>
        <w:rPr>
          <w:spacing w:val="134"/>
        </w:rPr>
        <w:t xml:space="preserve"> </w:t>
      </w:r>
      <w:r>
        <w:t>нормативных</w:t>
      </w:r>
      <w:r>
        <w:tab/>
        <w:t>затрат</w:t>
      </w:r>
      <w:r>
        <w:rPr>
          <w:spacing w:val="125"/>
        </w:rPr>
        <w:t xml:space="preserve"> </w:t>
      </w:r>
      <w:r>
        <w:t>оказания</w:t>
      </w:r>
      <w:r>
        <w:tab/>
        <w:t>государственных</w:t>
      </w:r>
      <w:r>
        <w:rPr>
          <w:spacing w:val="-67"/>
        </w:rPr>
        <w:t xml:space="preserve"> </w:t>
      </w:r>
      <w:r>
        <w:t>услуг</w:t>
      </w:r>
      <w:r>
        <w:rPr>
          <w:spacing w:val="67"/>
        </w:rPr>
        <w:t xml:space="preserve"> </w:t>
      </w:r>
      <w:r>
        <w:t>по</w:t>
      </w:r>
      <w:r>
        <w:rPr>
          <w:spacing w:val="31"/>
        </w:rPr>
        <w:t xml:space="preserve"> </w:t>
      </w:r>
      <w:r>
        <w:t>реализации</w:t>
      </w:r>
      <w:r>
        <w:tab/>
      </w:r>
      <w:r>
        <w:tab/>
        <w:t>образовательной</w:t>
      </w:r>
      <w:r>
        <w:tab/>
      </w:r>
      <w:r>
        <w:tab/>
        <w:t>программы</w:t>
      </w:r>
      <w:r>
        <w:tab/>
      </w:r>
      <w:r>
        <w:tab/>
      </w:r>
      <w:r>
        <w:tab/>
        <w:t>начального</w:t>
      </w:r>
      <w:r>
        <w:tab/>
        <w:t>об-</w:t>
      </w:r>
      <w:r>
        <w:rPr>
          <w:spacing w:val="-67"/>
        </w:rPr>
        <w:t xml:space="preserve"> </w:t>
      </w:r>
      <w:r>
        <w:t>щего</w:t>
      </w:r>
      <w:r>
        <w:tab/>
      </w:r>
      <w:r>
        <w:tab/>
        <w:t>образования</w:t>
      </w:r>
      <w:r>
        <w:rPr>
          <w:spacing w:val="50"/>
        </w:rPr>
        <w:t xml:space="preserve"> </w:t>
      </w:r>
      <w:r>
        <w:t>соответствует</w:t>
      </w:r>
      <w:r>
        <w:rPr>
          <w:spacing w:val="11"/>
        </w:rPr>
        <w:t xml:space="preserve"> </w:t>
      </w:r>
      <w:r>
        <w:t>нормативным</w:t>
      </w:r>
      <w:r>
        <w:rPr>
          <w:spacing w:val="8"/>
        </w:rPr>
        <w:t xml:space="preserve"> </w:t>
      </w:r>
      <w:r>
        <w:t>затратам,</w:t>
      </w:r>
      <w:r>
        <w:rPr>
          <w:spacing w:val="13"/>
        </w:rPr>
        <w:t xml:space="preserve"> </w:t>
      </w:r>
      <w:r>
        <w:t>определён-</w:t>
      </w:r>
      <w:r>
        <w:rPr>
          <w:spacing w:val="-67"/>
        </w:rPr>
        <w:t xml:space="preserve"> </w:t>
      </w:r>
      <w:r>
        <w:t>ным</w:t>
      </w:r>
      <w:r>
        <w:rPr>
          <w:spacing w:val="99"/>
        </w:rPr>
        <w:t xml:space="preserve"> </w:t>
      </w:r>
      <w:r>
        <w:t>Приказом</w:t>
      </w:r>
      <w:r>
        <w:rPr>
          <w:spacing w:val="99"/>
        </w:rPr>
        <w:t xml:space="preserve"> </w:t>
      </w:r>
      <w:r>
        <w:t>Министерства</w:t>
      </w:r>
      <w:r>
        <w:rPr>
          <w:spacing w:val="74"/>
        </w:rPr>
        <w:t xml:space="preserve"> </w:t>
      </w:r>
      <w:r>
        <w:t>просвещения</w:t>
      </w:r>
      <w:r>
        <w:tab/>
        <w:t>Российской</w:t>
      </w:r>
      <w:r>
        <w:tab/>
      </w:r>
      <w:r>
        <w:tab/>
      </w:r>
      <w:r>
        <w:tab/>
      </w:r>
      <w:r>
        <w:rPr>
          <w:w w:val="95"/>
        </w:rPr>
        <w:t>Федерации</w:t>
      </w:r>
      <w:r>
        <w:rPr>
          <w:spacing w:val="1"/>
          <w:w w:val="95"/>
        </w:rPr>
        <w:t xml:space="preserve"> </w:t>
      </w:r>
      <w:r>
        <w:t>от</w:t>
      </w:r>
      <w:r>
        <w:rPr>
          <w:spacing w:val="106"/>
        </w:rPr>
        <w:t xml:space="preserve"> </w:t>
      </w:r>
      <w:r>
        <w:t>22</w:t>
      </w:r>
      <w:r>
        <w:rPr>
          <w:spacing w:val="115"/>
        </w:rPr>
        <w:t xml:space="preserve"> </w:t>
      </w:r>
      <w:r>
        <w:t>сентября</w:t>
      </w:r>
      <w:r>
        <w:rPr>
          <w:spacing w:val="112"/>
        </w:rPr>
        <w:t xml:space="preserve"> </w:t>
      </w:r>
      <w:r>
        <w:t>2021</w:t>
      </w:r>
      <w:r>
        <w:rPr>
          <w:spacing w:val="117"/>
        </w:rPr>
        <w:t xml:space="preserve"> </w:t>
      </w:r>
      <w:r>
        <w:t>г.</w:t>
      </w:r>
      <w:r>
        <w:rPr>
          <w:spacing w:val="114"/>
        </w:rPr>
        <w:t xml:space="preserve"> </w:t>
      </w:r>
      <w:r>
        <w:t>№</w:t>
      </w:r>
      <w:r>
        <w:rPr>
          <w:spacing w:val="113"/>
        </w:rPr>
        <w:t xml:space="preserve"> </w:t>
      </w:r>
      <w:r>
        <w:t>662</w:t>
      </w:r>
      <w:r>
        <w:rPr>
          <w:spacing w:val="111"/>
        </w:rPr>
        <w:t xml:space="preserve"> </w:t>
      </w:r>
      <w:r>
        <w:t>«Об</w:t>
      </w:r>
      <w:r>
        <w:rPr>
          <w:spacing w:val="5"/>
        </w:rPr>
        <w:t xml:space="preserve"> </w:t>
      </w:r>
      <w:r>
        <w:t>утверждении</w:t>
      </w:r>
      <w:r>
        <w:tab/>
      </w:r>
      <w:r>
        <w:tab/>
        <w:t>общих</w:t>
      </w:r>
      <w:r>
        <w:tab/>
        <w:t>требова-</w:t>
      </w:r>
      <w:r>
        <w:rPr>
          <w:spacing w:val="-67"/>
        </w:rPr>
        <w:t xml:space="preserve"> </w:t>
      </w:r>
      <w:r>
        <w:t>ний</w:t>
      </w:r>
      <w:r>
        <w:tab/>
        <w:t>к</w:t>
      </w:r>
      <w:r>
        <w:tab/>
      </w:r>
      <w:r>
        <w:tab/>
        <w:t>определению</w:t>
      </w:r>
      <w:r>
        <w:tab/>
      </w:r>
      <w:r>
        <w:tab/>
      </w:r>
      <w:r>
        <w:tab/>
        <w:t>нормативных</w:t>
      </w:r>
      <w:r>
        <w:tab/>
      </w:r>
      <w:r>
        <w:tab/>
        <w:t>затрат</w:t>
      </w:r>
      <w:r>
        <w:tab/>
      </w:r>
      <w:r>
        <w:tab/>
      </w:r>
      <w:r>
        <w:tab/>
      </w:r>
      <w:r>
        <w:tab/>
        <w:t>на</w:t>
      </w:r>
      <w:r>
        <w:rPr>
          <w:spacing w:val="57"/>
        </w:rPr>
        <w:t xml:space="preserve"> </w:t>
      </w:r>
      <w:r>
        <w:t>оказание</w:t>
      </w:r>
      <w:r>
        <w:tab/>
        <w:t>государ-</w:t>
      </w:r>
      <w:r>
        <w:rPr>
          <w:spacing w:val="1"/>
        </w:rPr>
        <w:t xml:space="preserve"> </w:t>
      </w:r>
      <w:r>
        <w:t>ственных</w:t>
      </w:r>
      <w:r>
        <w:tab/>
        <w:t>(муниципальных)</w:t>
      </w:r>
      <w:r>
        <w:tab/>
        <w:t>услуг</w:t>
      </w:r>
      <w:r>
        <w:tab/>
      </w:r>
      <w:r>
        <w:tab/>
      </w:r>
      <w:r>
        <w:tab/>
        <w:t>в</w:t>
      </w:r>
      <w:r>
        <w:rPr>
          <w:spacing w:val="25"/>
        </w:rPr>
        <w:t xml:space="preserve"> </w:t>
      </w:r>
      <w:r>
        <w:t>сфере</w:t>
      </w:r>
      <w:r>
        <w:tab/>
      </w:r>
      <w:r>
        <w:tab/>
        <w:t>дошкольного,</w:t>
      </w:r>
      <w:r>
        <w:rPr>
          <w:spacing w:val="3"/>
        </w:rPr>
        <w:t xml:space="preserve"> </w:t>
      </w:r>
      <w:r>
        <w:t>начально-</w:t>
      </w:r>
      <w:r>
        <w:rPr>
          <w:spacing w:val="-67"/>
        </w:rPr>
        <w:t xml:space="preserve"> </w:t>
      </w:r>
      <w:r>
        <w:t>го общего,</w:t>
      </w:r>
      <w:r>
        <w:tab/>
      </w:r>
      <w:r>
        <w:tab/>
      </w:r>
      <w:r>
        <w:tab/>
        <w:t>основного</w:t>
      </w:r>
      <w:r>
        <w:rPr>
          <w:spacing w:val="-14"/>
        </w:rPr>
        <w:t xml:space="preserve"> </w:t>
      </w:r>
      <w:r>
        <w:t>общего,</w:t>
      </w:r>
      <w:r>
        <w:tab/>
      </w:r>
      <w:r>
        <w:tab/>
        <w:t>среднего</w:t>
      </w:r>
      <w:r>
        <w:tab/>
      </w:r>
      <w:r>
        <w:tab/>
      </w:r>
      <w:r>
        <w:tab/>
        <w:t>общего,</w:t>
      </w:r>
      <w:r>
        <w:tab/>
      </w:r>
      <w:r>
        <w:tab/>
        <w:t>среднего</w:t>
      </w:r>
      <w:r>
        <w:rPr>
          <w:spacing w:val="1"/>
        </w:rPr>
        <w:t xml:space="preserve"> </w:t>
      </w:r>
      <w:r>
        <w:t>профессионального</w:t>
      </w:r>
      <w:r>
        <w:tab/>
        <w:t>образования,</w:t>
      </w:r>
      <w:r>
        <w:tab/>
      </w:r>
      <w:r>
        <w:tab/>
      </w:r>
      <w:r>
        <w:tab/>
      </w:r>
      <w:r>
        <w:tab/>
        <w:t>дополнительного</w:t>
      </w:r>
      <w:r>
        <w:tab/>
        <w:t>образования</w:t>
      </w:r>
    </w:p>
    <w:p w:rsidR="00BC1CA5" w:rsidRDefault="00BC1CA5">
      <w:pPr>
        <w:sectPr w:rsidR="00BC1CA5">
          <w:footerReference w:type="default" r:id="rId20"/>
          <w:pgSz w:w="11910" w:h="16840"/>
          <w:pgMar w:top="1040" w:right="682" w:bottom="280" w:left="920" w:header="0" w:footer="0" w:gutter="0"/>
          <w:cols w:space="720"/>
        </w:sectPr>
      </w:pPr>
    </w:p>
    <w:p w:rsidR="00BC1CA5" w:rsidRDefault="0022664F">
      <w:pPr>
        <w:pStyle w:val="a3"/>
        <w:tabs>
          <w:tab w:val="left" w:pos="5700"/>
        </w:tabs>
        <w:spacing w:before="65" w:line="322" w:lineRule="exact"/>
      </w:pPr>
      <w:r>
        <w:lastRenderedPageBreak/>
        <w:t xml:space="preserve">детей  </w:t>
      </w:r>
      <w:r>
        <w:rPr>
          <w:spacing w:val="52"/>
        </w:rPr>
        <w:t xml:space="preserve"> </w:t>
      </w:r>
      <w:r>
        <w:t>и</w:t>
      </w:r>
      <w:r>
        <w:rPr>
          <w:spacing w:val="-3"/>
        </w:rPr>
        <w:t xml:space="preserve"> </w:t>
      </w:r>
      <w:r>
        <w:t xml:space="preserve">взрослых,   </w:t>
      </w:r>
      <w:r>
        <w:rPr>
          <w:spacing w:val="31"/>
        </w:rPr>
        <w:t xml:space="preserve"> </w:t>
      </w:r>
      <w:r>
        <w:t>дополнительного</w:t>
      </w:r>
      <w:r>
        <w:tab/>
        <w:t>профессионального</w:t>
      </w:r>
      <w:r>
        <w:rPr>
          <w:spacing w:val="85"/>
        </w:rPr>
        <w:t xml:space="preserve"> </w:t>
      </w:r>
      <w:r>
        <w:t>об-</w:t>
      </w:r>
    </w:p>
    <w:p w:rsidR="00BC1CA5" w:rsidRDefault="0022664F">
      <w:pPr>
        <w:pStyle w:val="a3"/>
        <w:tabs>
          <w:tab w:val="left" w:pos="7990"/>
        </w:tabs>
        <w:ind w:right="1372"/>
      </w:pPr>
      <w:r>
        <w:t xml:space="preserve">разования   </w:t>
      </w:r>
      <w:r>
        <w:rPr>
          <w:spacing w:val="31"/>
        </w:rPr>
        <w:t xml:space="preserve"> </w:t>
      </w:r>
      <w:r>
        <w:t xml:space="preserve">для    </w:t>
      </w:r>
      <w:r>
        <w:rPr>
          <w:spacing w:val="23"/>
        </w:rPr>
        <w:t xml:space="preserve"> </w:t>
      </w:r>
      <w:r>
        <w:t>лиц,</w:t>
      </w:r>
      <w:r>
        <w:rPr>
          <w:spacing w:val="1"/>
        </w:rPr>
        <w:t xml:space="preserve"> </w:t>
      </w:r>
      <w:r>
        <w:t xml:space="preserve">имеющих   </w:t>
      </w:r>
      <w:r>
        <w:rPr>
          <w:spacing w:val="63"/>
        </w:rPr>
        <w:t xml:space="preserve"> </w:t>
      </w:r>
      <w:r>
        <w:t xml:space="preserve">или        </w:t>
      </w:r>
      <w:r>
        <w:rPr>
          <w:spacing w:val="26"/>
        </w:rPr>
        <w:t xml:space="preserve"> </w:t>
      </w:r>
      <w:r>
        <w:t>получающих</w:t>
      </w:r>
      <w:r>
        <w:tab/>
        <w:t>среднее</w:t>
      </w:r>
      <w:r>
        <w:rPr>
          <w:spacing w:val="-68"/>
        </w:rPr>
        <w:t xml:space="preserve"> </w:t>
      </w:r>
      <w:r>
        <w:t>профессиональное образование, профессионального</w:t>
      </w:r>
      <w:r>
        <w:rPr>
          <w:spacing w:val="1"/>
        </w:rPr>
        <w:t xml:space="preserve"> </w:t>
      </w:r>
      <w:r>
        <w:t>обучения,</w:t>
      </w:r>
      <w:r>
        <w:rPr>
          <w:spacing w:val="1"/>
        </w:rPr>
        <w:t xml:space="preserve"> </w:t>
      </w:r>
      <w:r>
        <w:t>приме-</w:t>
      </w:r>
      <w:r>
        <w:rPr>
          <w:spacing w:val="1"/>
        </w:rPr>
        <w:t xml:space="preserve"> </w:t>
      </w:r>
      <w:r>
        <w:t>няемых</w:t>
      </w:r>
      <w:r>
        <w:rPr>
          <w:spacing w:val="1"/>
        </w:rPr>
        <w:t xml:space="preserve"> </w:t>
      </w:r>
      <w:r>
        <w:t>при</w:t>
      </w:r>
      <w:r>
        <w:rPr>
          <w:spacing w:val="1"/>
        </w:rPr>
        <w:t xml:space="preserve"> </w:t>
      </w:r>
      <w:r>
        <w:t>расчёте</w:t>
      </w:r>
      <w:r>
        <w:rPr>
          <w:spacing w:val="1"/>
        </w:rPr>
        <w:t xml:space="preserve"> </w:t>
      </w:r>
      <w:r>
        <w:t>объёма</w:t>
      </w:r>
      <w:r>
        <w:rPr>
          <w:spacing w:val="1"/>
        </w:rPr>
        <w:t xml:space="preserve"> </w:t>
      </w:r>
      <w:r>
        <w:t>субсидии</w:t>
      </w:r>
      <w:r>
        <w:rPr>
          <w:spacing w:val="1"/>
        </w:rPr>
        <w:t xml:space="preserve"> </w:t>
      </w:r>
      <w:r>
        <w:t>на финансовое</w:t>
      </w:r>
      <w:r>
        <w:rPr>
          <w:spacing w:val="1"/>
        </w:rPr>
        <w:t xml:space="preserve"> </w:t>
      </w:r>
      <w:r>
        <w:t>обеспечение</w:t>
      </w:r>
      <w:r>
        <w:rPr>
          <w:spacing w:val="1"/>
        </w:rPr>
        <w:t xml:space="preserve"> </w:t>
      </w:r>
      <w:r>
        <w:t>выполнения</w:t>
      </w:r>
      <w:r>
        <w:rPr>
          <w:spacing w:val="71"/>
        </w:rPr>
        <w:t xml:space="preserve"> </w:t>
      </w:r>
      <w:r>
        <w:t>государственного</w:t>
      </w:r>
      <w:r>
        <w:rPr>
          <w:spacing w:val="71"/>
        </w:rPr>
        <w:t xml:space="preserve"> </w:t>
      </w:r>
      <w:r>
        <w:t>(муниципального) задания</w:t>
      </w:r>
      <w:r>
        <w:rPr>
          <w:spacing w:val="70"/>
        </w:rPr>
        <w:t xml:space="preserve"> </w:t>
      </w:r>
      <w:r>
        <w:t>на</w:t>
      </w:r>
      <w:r>
        <w:rPr>
          <w:spacing w:val="70"/>
        </w:rPr>
        <w:t xml:space="preserve"> </w:t>
      </w:r>
      <w:r>
        <w:t>оказа-</w:t>
      </w:r>
      <w:r>
        <w:rPr>
          <w:spacing w:val="1"/>
        </w:rPr>
        <w:t xml:space="preserve"> </w:t>
      </w:r>
      <w:r>
        <w:t>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(выполнение</w:t>
      </w:r>
      <w:r>
        <w:rPr>
          <w:spacing w:val="1"/>
        </w:rPr>
        <w:t xml:space="preserve"> </w:t>
      </w:r>
      <w:r>
        <w:t>работ)</w:t>
      </w:r>
      <w:r>
        <w:rPr>
          <w:spacing w:val="1"/>
        </w:rPr>
        <w:t xml:space="preserve"> </w:t>
      </w:r>
      <w:r>
        <w:t>государственным</w:t>
      </w:r>
      <w:r>
        <w:rPr>
          <w:spacing w:val="1"/>
        </w:rPr>
        <w:t xml:space="preserve"> </w:t>
      </w:r>
      <w:r>
        <w:t>(муниципальным)</w:t>
      </w:r>
      <w:r>
        <w:rPr>
          <w:spacing w:val="1"/>
        </w:rPr>
        <w:t xml:space="preserve"> </w:t>
      </w:r>
      <w:r>
        <w:t>учреждением»</w:t>
      </w:r>
      <w:r>
        <w:rPr>
          <w:spacing w:val="1"/>
        </w:rPr>
        <w:t xml:space="preserve"> </w:t>
      </w:r>
      <w:r>
        <w:t>(зарегистрирован</w:t>
      </w:r>
      <w:r>
        <w:rPr>
          <w:spacing w:val="1"/>
        </w:rPr>
        <w:t xml:space="preserve"> </w:t>
      </w:r>
      <w:r>
        <w:t>Министерством</w:t>
      </w:r>
      <w:r>
        <w:rPr>
          <w:spacing w:val="69"/>
        </w:rPr>
        <w:t xml:space="preserve"> </w:t>
      </w:r>
      <w:r>
        <w:t>юстиции</w:t>
      </w:r>
    </w:p>
    <w:p w:rsidR="00BC1CA5" w:rsidRDefault="0022664F">
      <w:pPr>
        <w:pStyle w:val="a3"/>
        <w:ind w:right="1373"/>
      </w:pPr>
      <w:r>
        <w:t>Российской</w:t>
      </w:r>
      <w:r>
        <w:rPr>
          <w:spacing w:val="71"/>
        </w:rPr>
        <w:t xml:space="preserve"> </w:t>
      </w:r>
      <w:r>
        <w:t>Федерации</w:t>
      </w:r>
      <w:r>
        <w:rPr>
          <w:spacing w:val="71"/>
        </w:rPr>
        <w:t xml:space="preserve"> </w:t>
      </w:r>
      <w:r>
        <w:t>15</w:t>
      </w:r>
      <w:r>
        <w:rPr>
          <w:spacing w:val="71"/>
        </w:rPr>
        <w:t xml:space="preserve"> </w:t>
      </w:r>
      <w:r>
        <w:t>ноября</w:t>
      </w:r>
      <w:r>
        <w:rPr>
          <w:spacing w:val="71"/>
        </w:rPr>
        <w:t xml:space="preserve"> </w:t>
      </w:r>
      <w:r>
        <w:t>2021</w:t>
      </w:r>
      <w:r>
        <w:rPr>
          <w:spacing w:val="71"/>
        </w:rPr>
        <w:t xml:space="preserve"> </w:t>
      </w:r>
      <w:r>
        <w:t>г., регистрационный №</w:t>
      </w:r>
      <w:r>
        <w:rPr>
          <w:spacing w:val="1"/>
        </w:rPr>
        <w:t xml:space="preserve"> </w:t>
      </w:r>
      <w:r>
        <w:t>65811).</w:t>
      </w:r>
    </w:p>
    <w:p w:rsidR="00BC1CA5" w:rsidRDefault="0022664F">
      <w:pPr>
        <w:pStyle w:val="a3"/>
        <w:ind w:right="1374"/>
      </w:pPr>
      <w:r>
        <w:t>Примерный</w:t>
      </w:r>
      <w:r>
        <w:rPr>
          <w:spacing w:val="1"/>
        </w:rPr>
        <w:t xml:space="preserve"> </w:t>
      </w:r>
      <w:r>
        <w:t>расчёт</w:t>
      </w:r>
      <w:r>
        <w:rPr>
          <w:spacing w:val="1"/>
        </w:rPr>
        <w:t xml:space="preserve"> </w:t>
      </w:r>
      <w:r>
        <w:t>нормативных</w:t>
      </w:r>
      <w:r>
        <w:rPr>
          <w:spacing w:val="1"/>
        </w:rPr>
        <w:t xml:space="preserve"> </w:t>
      </w:r>
      <w:r>
        <w:t>затрат</w:t>
      </w:r>
      <w:r>
        <w:rPr>
          <w:spacing w:val="1"/>
        </w:rPr>
        <w:t xml:space="preserve"> </w:t>
      </w:r>
      <w:r>
        <w:t>оказания</w:t>
      </w:r>
      <w:r>
        <w:rPr>
          <w:spacing w:val="70"/>
        </w:rPr>
        <w:t xml:space="preserve"> </w:t>
      </w:r>
      <w:r>
        <w:t>государственных</w:t>
      </w:r>
      <w:r>
        <w:rPr>
          <w:spacing w:val="1"/>
        </w:rPr>
        <w:t xml:space="preserve"> </w:t>
      </w:r>
      <w:r>
        <w:t>услуг</w:t>
      </w:r>
      <w:r>
        <w:rPr>
          <w:spacing w:val="70"/>
        </w:rPr>
        <w:t xml:space="preserve"> </w:t>
      </w:r>
      <w:r>
        <w:t>по реализации</w:t>
      </w:r>
      <w:r>
        <w:rPr>
          <w:spacing w:val="71"/>
        </w:rPr>
        <w:t xml:space="preserve"> </w:t>
      </w:r>
      <w:r>
        <w:t>образовательной</w:t>
      </w:r>
      <w:r>
        <w:rPr>
          <w:spacing w:val="71"/>
        </w:rPr>
        <w:t xml:space="preserve"> </w:t>
      </w:r>
      <w:r>
        <w:t>программы</w:t>
      </w:r>
      <w:r>
        <w:rPr>
          <w:spacing w:val="71"/>
        </w:rPr>
        <w:t xml:space="preserve"> </w:t>
      </w:r>
      <w:r>
        <w:t>начального</w:t>
      </w:r>
      <w:r>
        <w:rPr>
          <w:spacing w:val="71"/>
        </w:rPr>
        <w:t xml:space="preserve"> </w:t>
      </w:r>
      <w:r>
        <w:t>об-</w:t>
      </w:r>
      <w:r>
        <w:rPr>
          <w:spacing w:val="1"/>
        </w:rPr>
        <w:t xml:space="preserve"> </w:t>
      </w:r>
      <w:r>
        <w:t>щего</w:t>
      </w:r>
      <w:r>
        <w:rPr>
          <w:spacing w:val="29"/>
        </w:rPr>
        <w:t xml:space="preserve"> </w:t>
      </w:r>
      <w:r>
        <w:t>образования</w:t>
      </w:r>
      <w:r>
        <w:rPr>
          <w:spacing w:val="-1"/>
        </w:rPr>
        <w:t xml:space="preserve"> </w:t>
      </w:r>
      <w:r>
        <w:t>определяетнормативные</w:t>
      </w:r>
      <w:r>
        <w:rPr>
          <w:spacing w:val="14"/>
        </w:rPr>
        <w:t xml:space="preserve"> </w:t>
      </w:r>
      <w:r>
        <w:t>затраты</w:t>
      </w:r>
      <w:r>
        <w:rPr>
          <w:spacing w:val="23"/>
        </w:rPr>
        <w:t xml:space="preserve"> </w:t>
      </w:r>
      <w:r>
        <w:t>субъекта</w:t>
      </w:r>
    </w:p>
    <w:p w:rsidR="00BC1CA5" w:rsidRDefault="0022664F">
      <w:pPr>
        <w:pStyle w:val="a3"/>
        <w:tabs>
          <w:tab w:val="left" w:pos="1036"/>
          <w:tab w:val="left" w:pos="2491"/>
          <w:tab w:val="left" w:pos="2841"/>
          <w:tab w:val="left" w:pos="3940"/>
          <w:tab w:val="left" w:pos="4298"/>
          <w:tab w:val="left" w:pos="7777"/>
        </w:tabs>
        <w:spacing w:line="237" w:lineRule="auto"/>
        <w:ind w:right="1371" w:firstLine="1732"/>
        <w:jc w:val="left"/>
      </w:pPr>
      <w:r>
        <w:t>Российской</w:t>
      </w:r>
      <w:r>
        <w:tab/>
        <w:t>Федерации</w:t>
      </w:r>
      <w:r>
        <w:rPr>
          <w:spacing w:val="60"/>
        </w:rPr>
        <w:t xml:space="preserve"> </w:t>
      </w:r>
      <w:r>
        <w:t>(муниципального</w:t>
      </w:r>
      <w:r>
        <w:tab/>
        <w:t>образова-</w:t>
      </w:r>
      <w:r>
        <w:rPr>
          <w:spacing w:val="-67"/>
        </w:rPr>
        <w:t xml:space="preserve"> </w:t>
      </w:r>
      <w:r>
        <w:t>ния),</w:t>
      </w:r>
      <w:r>
        <w:tab/>
        <w:t>связанные</w:t>
      </w:r>
      <w:r>
        <w:tab/>
        <w:t>с</w:t>
      </w:r>
      <w:r>
        <w:tab/>
        <w:t>оказанием</w:t>
      </w:r>
      <w:r>
        <w:tab/>
        <w:t>государственными</w:t>
      </w:r>
      <w:r>
        <w:rPr>
          <w:spacing w:val="-9"/>
        </w:rPr>
        <w:t xml:space="preserve"> </w:t>
      </w:r>
      <w:r>
        <w:t>(муниципальными)</w:t>
      </w:r>
    </w:p>
    <w:p w:rsidR="00BC1CA5" w:rsidRDefault="0022664F">
      <w:pPr>
        <w:pStyle w:val="a3"/>
        <w:tabs>
          <w:tab w:val="left" w:pos="2169"/>
          <w:tab w:val="left" w:pos="2990"/>
          <w:tab w:val="left" w:pos="3820"/>
          <w:tab w:val="left" w:pos="4185"/>
          <w:tab w:val="left" w:pos="4545"/>
          <w:tab w:val="left" w:pos="5513"/>
          <w:tab w:val="left" w:pos="5654"/>
          <w:tab w:val="left" w:pos="6036"/>
          <w:tab w:val="left" w:pos="6118"/>
          <w:tab w:val="left" w:pos="6725"/>
          <w:tab w:val="left" w:pos="7779"/>
          <w:tab w:val="left" w:pos="7952"/>
        </w:tabs>
        <w:ind w:right="1373" w:firstLine="1732"/>
        <w:jc w:val="left"/>
      </w:pPr>
      <w:r>
        <w:rPr>
          <w:spacing w:val="-1"/>
        </w:rPr>
        <w:t>организациями,</w:t>
      </w:r>
      <w:r>
        <w:rPr>
          <w:spacing w:val="-1"/>
        </w:rPr>
        <w:tab/>
        <w:t>осуществляющими</w:t>
      </w:r>
      <w:r>
        <w:rPr>
          <w:spacing w:val="-1"/>
        </w:rPr>
        <w:tab/>
      </w:r>
      <w:r>
        <w:t>образовательную</w:t>
      </w:r>
      <w:r>
        <w:rPr>
          <w:spacing w:val="1"/>
        </w:rPr>
        <w:t xml:space="preserve"> </w:t>
      </w:r>
      <w:r>
        <w:t>деятельность,</w:t>
      </w:r>
      <w:r>
        <w:tab/>
        <w:t>государственных</w:t>
      </w:r>
      <w:r>
        <w:tab/>
        <w:t>услуг</w:t>
      </w:r>
      <w:r>
        <w:tab/>
        <w:t>по</w:t>
      </w:r>
      <w:r>
        <w:tab/>
      </w:r>
      <w:r>
        <w:tab/>
        <w:t>реализации</w:t>
      </w:r>
      <w:r>
        <w:tab/>
        <w:t>образо-</w:t>
      </w:r>
      <w:r>
        <w:rPr>
          <w:spacing w:val="1"/>
        </w:rPr>
        <w:t xml:space="preserve"> </w:t>
      </w:r>
      <w:r>
        <w:t>вательных</w:t>
      </w:r>
      <w:r>
        <w:rPr>
          <w:spacing w:val="42"/>
        </w:rPr>
        <w:t xml:space="preserve"> </w:t>
      </w:r>
      <w:r>
        <w:t>программ</w:t>
      </w:r>
      <w:r>
        <w:tab/>
        <w:t>в</w:t>
      </w:r>
      <w:r>
        <w:tab/>
        <w:t>соответствии</w:t>
      </w:r>
      <w:r>
        <w:tab/>
      </w:r>
      <w:r>
        <w:tab/>
        <w:t>с</w:t>
      </w:r>
      <w:r>
        <w:tab/>
        <w:t>Федеральным</w:t>
      </w:r>
      <w:r>
        <w:tab/>
      </w:r>
      <w:r>
        <w:tab/>
      </w:r>
      <w:r>
        <w:rPr>
          <w:spacing w:val="-1"/>
        </w:rPr>
        <w:t>законом</w:t>
      </w:r>
    </w:p>
    <w:p w:rsidR="00BC1CA5" w:rsidRDefault="0022664F">
      <w:pPr>
        <w:pStyle w:val="a3"/>
        <w:tabs>
          <w:tab w:val="left" w:pos="901"/>
          <w:tab w:val="left" w:pos="2608"/>
        </w:tabs>
        <w:spacing w:line="318" w:lineRule="exact"/>
        <w:jc w:val="left"/>
      </w:pPr>
      <w:r>
        <w:t>«Об</w:t>
      </w:r>
      <w:r>
        <w:tab/>
        <w:t>образовании</w:t>
      </w:r>
      <w:r>
        <w:tab/>
        <w:t>в</w:t>
      </w:r>
      <w:r>
        <w:rPr>
          <w:spacing w:val="-3"/>
        </w:rPr>
        <w:t xml:space="preserve"> </w:t>
      </w:r>
      <w:r>
        <w:t>Российской</w:t>
      </w:r>
      <w:r>
        <w:rPr>
          <w:spacing w:val="-3"/>
        </w:rPr>
        <w:t xml:space="preserve"> </w:t>
      </w:r>
      <w:r>
        <w:t>Федерации»</w:t>
      </w:r>
      <w:r>
        <w:rPr>
          <w:spacing w:val="-3"/>
        </w:rPr>
        <w:t xml:space="preserve"> </w:t>
      </w:r>
      <w:r>
        <w:t>(ст.</w:t>
      </w:r>
      <w:r>
        <w:rPr>
          <w:spacing w:val="-2"/>
        </w:rPr>
        <w:t xml:space="preserve"> </w:t>
      </w:r>
      <w:r>
        <w:t>2,</w:t>
      </w:r>
      <w:r>
        <w:rPr>
          <w:spacing w:val="-2"/>
        </w:rPr>
        <w:t xml:space="preserve"> </w:t>
      </w:r>
      <w:r>
        <w:t>п.</w:t>
      </w:r>
      <w:r>
        <w:rPr>
          <w:spacing w:val="-5"/>
        </w:rPr>
        <w:t xml:space="preserve"> </w:t>
      </w:r>
      <w:r>
        <w:t>10).</w:t>
      </w:r>
    </w:p>
    <w:p w:rsidR="00BC1CA5" w:rsidRDefault="0022664F">
      <w:pPr>
        <w:pStyle w:val="a3"/>
        <w:tabs>
          <w:tab w:val="left" w:pos="1629"/>
          <w:tab w:val="left" w:pos="3753"/>
          <w:tab w:val="left" w:pos="5878"/>
        </w:tabs>
        <w:ind w:right="702"/>
        <w:jc w:val="left"/>
      </w:pPr>
      <w:r>
        <w:t>Финансовое</w:t>
      </w:r>
      <w:r>
        <w:rPr>
          <w:spacing w:val="29"/>
        </w:rPr>
        <w:t xml:space="preserve"> </w:t>
      </w:r>
      <w:r>
        <w:t>обеспечение</w:t>
      </w:r>
      <w:r>
        <w:rPr>
          <w:spacing w:val="30"/>
        </w:rPr>
        <w:t xml:space="preserve"> </w:t>
      </w:r>
      <w:r>
        <w:t>оказания</w:t>
      </w:r>
      <w:r>
        <w:rPr>
          <w:spacing w:val="32"/>
        </w:rPr>
        <w:t xml:space="preserve"> </w:t>
      </w:r>
      <w:r>
        <w:t>государственных</w:t>
      </w:r>
      <w:r>
        <w:rPr>
          <w:spacing w:val="33"/>
        </w:rPr>
        <w:t xml:space="preserve"> </w:t>
      </w:r>
      <w:r>
        <w:t>услуг</w:t>
      </w:r>
      <w:r>
        <w:rPr>
          <w:spacing w:val="32"/>
        </w:rPr>
        <w:t xml:space="preserve"> </w:t>
      </w:r>
      <w:r>
        <w:t>осуществляется</w:t>
      </w:r>
      <w:r>
        <w:rPr>
          <w:spacing w:val="37"/>
        </w:rPr>
        <w:t xml:space="preserve"> </w:t>
      </w:r>
      <w:r>
        <w:t>в</w:t>
      </w:r>
      <w:r>
        <w:rPr>
          <w:spacing w:val="-67"/>
        </w:rPr>
        <w:t xml:space="preserve"> </w:t>
      </w:r>
      <w:r>
        <w:t>пределах</w:t>
      </w:r>
      <w:r>
        <w:tab/>
        <w:t>бюджетных</w:t>
      </w:r>
      <w:r>
        <w:tab/>
        <w:t>ассигнований,</w:t>
      </w:r>
      <w:r>
        <w:tab/>
        <w:t>предусмотренных</w:t>
      </w:r>
      <w:r>
        <w:rPr>
          <w:spacing w:val="1"/>
        </w:rPr>
        <w:t xml:space="preserve"> </w:t>
      </w:r>
      <w:r>
        <w:t>образова-</w:t>
      </w:r>
      <w:r>
        <w:rPr>
          <w:spacing w:val="1"/>
        </w:rPr>
        <w:t xml:space="preserve"> </w:t>
      </w:r>
      <w:r>
        <w:t>тельной</w:t>
      </w:r>
      <w:r>
        <w:rPr>
          <w:spacing w:val="-1"/>
        </w:rPr>
        <w:t xml:space="preserve"> </w:t>
      </w:r>
      <w:r>
        <w:t>организацией</w:t>
      </w:r>
      <w:r>
        <w:rPr>
          <w:spacing w:val="1"/>
        </w:rPr>
        <w:t xml:space="preserve"> </w:t>
      </w:r>
      <w:r>
        <w:t>на</w:t>
      </w:r>
      <w:r>
        <w:rPr>
          <w:spacing w:val="-4"/>
        </w:rPr>
        <w:t xml:space="preserve"> </w:t>
      </w:r>
      <w:r>
        <w:t>очередной финансовый</w:t>
      </w:r>
      <w:r>
        <w:rPr>
          <w:spacing w:val="-1"/>
        </w:rPr>
        <w:t xml:space="preserve"> </w:t>
      </w:r>
      <w:r>
        <w:t>год.</w:t>
      </w:r>
    </w:p>
    <w:p w:rsidR="00BC1CA5" w:rsidRDefault="0022664F">
      <w:pPr>
        <w:pStyle w:val="2"/>
        <w:numPr>
          <w:ilvl w:val="2"/>
          <w:numId w:val="2"/>
        </w:numPr>
        <w:tabs>
          <w:tab w:val="left" w:pos="915"/>
        </w:tabs>
        <w:spacing w:before="209" w:line="430" w:lineRule="atLeast"/>
        <w:ind w:right="541" w:firstLine="0"/>
        <w:jc w:val="both"/>
      </w:pPr>
      <w:r>
        <w:t>Информационно-методические</w:t>
      </w:r>
      <w:r>
        <w:rPr>
          <w:spacing w:val="-13"/>
        </w:rPr>
        <w:t xml:space="preserve"> </w:t>
      </w:r>
      <w:r>
        <w:t>условия</w:t>
      </w:r>
      <w:r>
        <w:rPr>
          <w:spacing w:val="-15"/>
        </w:rPr>
        <w:t xml:space="preserve"> </w:t>
      </w:r>
      <w:r>
        <w:t>реализации</w:t>
      </w:r>
      <w:r>
        <w:rPr>
          <w:spacing w:val="-15"/>
        </w:rPr>
        <w:t xml:space="preserve"> </w:t>
      </w:r>
      <w:r>
        <w:t>программы</w:t>
      </w:r>
      <w:r>
        <w:rPr>
          <w:spacing w:val="-13"/>
        </w:rPr>
        <w:t xml:space="preserve"> </w:t>
      </w:r>
      <w:r>
        <w:t>НОО</w:t>
      </w:r>
      <w:r>
        <w:rPr>
          <w:spacing w:val="-68"/>
        </w:rPr>
        <w:t xml:space="preserve"> </w:t>
      </w:r>
      <w:r>
        <w:t>Информационно-образовательная</w:t>
      </w:r>
      <w:r>
        <w:rPr>
          <w:spacing w:val="-5"/>
        </w:rPr>
        <w:t xml:space="preserve"> </w:t>
      </w:r>
      <w:r>
        <w:t>среда</w:t>
      </w:r>
      <w:r>
        <w:rPr>
          <w:spacing w:val="4"/>
        </w:rPr>
        <w:t xml:space="preserve"> </w:t>
      </w:r>
      <w:r>
        <w:t>как условие</w:t>
      </w:r>
      <w:r>
        <w:rPr>
          <w:spacing w:val="-1"/>
        </w:rPr>
        <w:t xml:space="preserve"> </w:t>
      </w:r>
      <w:r>
        <w:t>реа-</w:t>
      </w:r>
    </w:p>
    <w:p w:rsidR="00BC1CA5" w:rsidRDefault="0022664F">
      <w:pPr>
        <w:spacing w:before="9" w:line="322" w:lineRule="exact"/>
        <w:ind w:left="213"/>
        <w:jc w:val="both"/>
        <w:rPr>
          <w:b/>
          <w:sz w:val="28"/>
        </w:rPr>
      </w:pPr>
      <w:r>
        <w:rPr>
          <w:b/>
          <w:sz w:val="28"/>
        </w:rPr>
        <w:t>лизации</w:t>
      </w:r>
      <w:r>
        <w:rPr>
          <w:b/>
          <w:spacing w:val="-10"/>
          <w:sz w:val="28"/>
        </w:rPr>
        <w:t xml:space="preserve"> </w:t>
      </w:r>
      <w:r>
        <w:rPr>
          <w:b/>
          <w:sz w:val="28"/>
        </w:rPr>
        <w:t>программы</w:t>
      </w:r>
      <w:r>
        <w:rPr>
          <w:b/>
          <w:spacing w:val="-10"/>
          <w:sz w:val="28"/>
        </w:rPr>
        <w:t xml:space="preserve"> </w:t>
      </w:r>
      <w:r>
        <w:rPr>
          <w:b/>
          <w:sz w:val="28"/>
        </w:rPr>
        <w:t>начального</w:t>
      </w:r>
      <w:r>
        <w:rPr>
          <w:b/>
          <w:spacing w:val="-8"/>
          <w:sz w:val="28"/>
        </w:rPr>
        <w:t xml:space="preserve"> </w:t>
      </w:r>
      <w:r>
        <w:rPr>
          <w:b/>
          <w:sz w:val="28"/>
        </w:rPr>
        <w:t>общего</w:t>
      </w:r>
      <w:r>
        <w:rPr>
          <w:b/>
          <w:spacing w:val="-11"/>
          <w:sz w:val="28"/>
        </w:rPr>
        <w:t xml:space="preserve"> </w:t>
      </w:r>
      <w:r>
        <w:rPr>
          <w:b/>
          <w:sz w:val="28"/>
        </w:rPr>
        <w:t>образования.</w:t>
      </w:r>
    </w:p>
    <w:p w:rsidR="00BC1CA5" w:rsidRDefault="0022664F">
      <w:pPr>
        <w:pStyle w:val="a3"/>
        <w:ind w:right="1366"/>
      </w:pPr>
      <w:r>
        <w:t>В</w:t>
      </w:r>
      <w:r>
        <w:rPr>
          <w:spacing w:val="71"/>
        </w:rPr>
        <w:t xml:space="preserve"> </w:t>
      </w:r>
      <w:r>
        <w:t>соответствии</w:t>
      </w:r>
      <w:r>
        <w:rPr>
          <w:spacing w:val="71"/>
        </w:rPr>
        <w:t xml:space="preserve"> </w:t>
      </w:r>
      <w:r>
        <w:t>с</w:t>
      </w:r>
      <w:r>
        <w:rPr>
          <w:spacing w:val="71"/>
        </w:rPr>
        <w:t xml:space="preserve"> </w:t>
      </w:r>
      <w:r>
        <w:t>требованиями</w:t>
      </w:r>
      <w:r>
        <w:rPr>
          <w:spacing w:val="71"/>
        </w:rPr>
        <w:t xml:space="preserve"> </w:t>
      </w:r>
      <w:r>
        <w:t>ФГОС</w:t>
      </w:r>
      <w:r>
        <w:rPr>
          <w:spacing w:val="71"/>
        </w:rPr>
        <w:t xml:space="preserve"> </w:t>
      </w:r>
      <w:r>
        <w:t>НОО</w:t>
      </w:r>
      <w:r>
        <w:rPr>
          <w:spacing w:val="71"/>
        </w:rPr>
        <w:t xml:space="preserve"> </w:t>
      </w:r>
      <w:r>
        <w:t>реализация   про-</w:t>
      </w:r>
      <w:r>
        <w:rPr>
          <w:spacing w:val="1"/>
        </w:rPr>
        <w:t xml:space="preserve"> </w:t>
      </w:r>
      <w:r>
        <w:t>граммы начального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современной</w:t>
      </w:r>
      <w:r>
        <w:rPr>
          <w:spacing w:val="-67"/>
        </w:rPr>
        <w:t xml:space="preserve"> </w:t>
      </w:r>
      <w:r>
        <w:t>информационно-образовательной средой.</w:t>
      </w:r>
    </w:p>
    <w:p w:rsidR="00BC1CA5" w:rsidRDefault="0022664F">
      <w:pPr>
        <w:pStyle w:val="a3"/>
        <w:tabs>
          <w:tab w:val="left" w:pos="976"/>
          <w:tab w:val="left" w:pos="1326"/>
          <w:tab w:val="left" w:pos="1468"/>
          <w:tab w:val="left" w:pos="2808"/>
          <w:tab w:val="left" w:pos="3336"/>
          <w:tab w:val="left" w:pos="5026"/>
          <w:tab w:val="left" w:pos="5256"/>
          <w:tab w:val="left" w:pos="5575"/>
          <w:tab w:val="left" w:pos="6427"/>
          <w:tab w:val="left" w:pos="6703"/>
          <w:tab w:val="left" w:pos="7767"/>
          <w:tab w:val="left" w:pos="7832"/>
          <w:tab w:val="left" w:pos="8564"/>
        </w:tabs>
        <w:ind w:right="1372"/>
        <w:jc w:val="left"/>
      </w:pPr>
      <w:r>
        <w:t>Под</w:t>
      </w:r>
      <w:r>
        <w:tab/>
      </w:r>
      <w:r>
        <w:rPr>
          <w:b/>
        </w:rPr>
        <w:t>информационно-образовательной</w:t>
      </w:r>
      <w:r>
        <w:rPr>
          <w:b/>
        </w:rPr>
        <w:tab/>
        <w:t>средой</w:t>
      </w:r>
      <w:r>
        <w:rPr>
          <w:b/>
        </w:rPr>
        <w:tab/>
      </w:r>
      <w:r>
        <w:rPr>
          <w:b/>
        </w:rPr>
        <w:tab/>
      </w:r>
      <w:r>
        <w:t>(</w:t>
      </w:r>
      <w:r>
        <w:rPr>
          <w:b/>
        </w:rPr>
        <w:t>ИОС</w:t>
      </w:r>
      <w:r>
        <w:t>)</w:t>
      </w:r>
      <w:r>
        <w:tab/>
      </w:r>
      <w:r>
        <w:tab/>
        <w:t>образо-</w:t>
      </w:r>
      <w:r>
        <w:rPr>
          <w:spacing w:val="1"/>
        </w:rPr>
        <w:t xml:space="preserve"> </w:t>
      </w:r>
      <w:r>
        <w:t>вательной</w:t>
      </w:r>
      <w:r>
        <w:rPr>
          <w:spacing w:val="48"/>
        </w:rPr>
        <w:t xml:space="preserve"> </w:t>
      </w:r>
      <w:r>
        <w:t>организации</w:t>
      </w:r>
      <w:r>
        <w:tab/>
        <w:t>понимается</w:t>
      </w:r>
      <w:r>
        <w:tab/>
        <w:t>открытая</w:t>
      </w:r>
      <w:r>
        <w:tab/>
        <w:t>педагогическая</w:t>
      </w:r>
      <w:r>
        <w:tab/>
      </w:r>
      <w:r>
        <w:rPr>
          <w:spacing w:val="-2"/>
        </w:rPr>
        <w:t>си-</w:t>
      </w:r>
      <w:r>
        <w:rPr>
          <w:spacing w:val="-67"/>
        </w:rPr>
        <w:t xml:space="preserve"> </w:t>
      </w:r>
      <w:r>
        <w:t>стема,</w:t>
      </w:r>
      <w:r>
        <w:tab/>
      </w:r>
      <w:r>
        <w:tab/>
        <w:t>включающая</w:t>
      </w:r>
      <w:r>
        <w:rPr>
          <w:spacing w:val="124"/>
        </w:rPr>
        <w:t xml:space="preserve"> </w:t>
      </w:r>
      <w:r>
        <w:t>разнообразные</w:t>
      </w:r>
      <w:r>
        <w:tab/>
      </w:r>
      <w:r>
        <w:tab/>
        <w:t>информационные</w:t>
      </w:r>
      <w:r>
        <w:tab/>
        <w:t>образова-</w:t>
      </w:r>
      <w:r>
        <w:rPr>
          <w:spacing w:val="-67"/>
        </w:rPr>
        <w:t xml:space="preserve"> </w:t>
      </w:r>
      <w:r>
        <w:t>тельные</w:t>
      </w:r>
      <w:r>
        <w:tab/>
      </w:r>
      <w:r>
        <w:tab/>
        <w:t>ресурсы,</w:t>
      </w:r>
      <w:r>
        <w:tab/>
        <w:t>современные</w:t>
      </w:r>
      <w:r>
        <w:rPr>
          <w:spacing w:val="34"/>
        </w:rPr>
        <w:t xml:space="preserve"> </w:t>
      </w:r>
      <w:r>
        <w:t>информационно-коммуникационные</w:t>
      </w:r>
      <w:r>
        <w:rPr>
          <w:spacing w:val="-67"/>
        </w:rPr>
        <w:t xml:space="preserve"> </w:t>
      </w:r>
      <w:r>
        <w:t>технологии,</w:t>
      </w:r>
      <w:r>
        <w:rPr>
          <w:spacing w:val="34"/>
        </w:rPr>
        <w:t xml:space="preserve"> </w:t>
      </w:r>
      <w:r>
        <w:t>способствующие</w:t>
      </w:r>
      <w:r>
        <w:rPr>
          <w:spacing w:val="35"/>
        </w:rPr>
        <w:t xml:space="preserve"> </w:t>
      </w:r>
      <w:r>
        <w:t>реализации</w:t>
      </w:r>
      <w:r>
        <w:rPr>
          <w:spacing w:val="-3"/>
        </w:rPr>
        <w:t xml:space="preserve"> </w:t>
      </w:r>
      <w:r>
        <w:t>требований</w:t>
      </w:r>
      <w:r>
        <w:rPr>
          <w:spacing w:val="3"/>
        </w:rPr>
        <w:t xml:space="preserve"> </w:t>
      </w:r>
      <w:r>
        <w:t>ФГОС.</w:t>
      </w:r>
    </w:p>
    <w:p w:rsidR="00BC1CA5" w:rsidRDefault="0022664F">
      <w:pPr>
        <w:pStyle w:val="2"/>
        <w:spacing w:before="2" w:line="242" w:lineRule="auto"/>
        <w:ind w:right="1221"/>
      </w:pPr>
      <w:r>
        <w:rPr>
          <w:spacing w:val="-1"/>
        </w:rPr>
        <w:t>Основными</w:t>
      </w:r>
      <w:r>
        <w:rPr>
          <w:spacing w:val="-11"/>
        </w:rPr>
        <w:t xml:space="preserve"> </w:t>
      </w:r>
      <w:r>
        <w:rPr>
          <w:spacing w:val="-1"/>
        </w:rPr>
        <w:t>компонентами</w:t>
      </w:r>
      <w:r>
        <w:rPr>
          <w:spacing w:val="-10"/>
        </w:rPr>
        <w:t xml:space="preserve"> </w:t>
      </w:r>
      <w:r>
        <w:rPr>
          <w:spacing w:val="-1"/>
        </w:rPr>
        <w:t>ИОС</w:t>
      </w:r>
      <w:r>
        <w:rPr>
          <w:spacing w:val="-8"/>
        </w:rPr>
        <w:t xml:space="preserve"> </w:t>
      </w:r>
      <w:r>
        <w:rPr>
          <w:spacing w:val="-1"/>
        </w:rPr>
        <w:t>«</w:t>
      </w:r>
      <w:r w:rsidR="009B7FF5">
        <w:t>МОУ Песоченская СОШ им. А.И. Кошелева</w:t>
      </w:r>
      <w:r>
        <w:t>»</w:t>
      </w:r>
      <w:r>
        <w:rPr>
          <w:spacing w:val="-5"/>
        </w:rPr>
        <w:t xml:space="preserve"> </w:t>
      </w:r>
      <w:r w:rsidR="00401C8A">
        <w:t>явля</w:t>
      </w:r>
      <w:r>
        <w:t>ются:</w:t>
      </w:r>
    </w:p>
    <w:p w:rsidR="00BC1CA5" w:rsidRDefault="0022664F">
      <w:pPr>
        <w:pStyle w:val="a5"/>
        <w:numPr>
          <w:ilvl w:val="0"/>
          <w:numId w:val="3"/>
        </w:numPr>
        <w:tabs>
          <w:tab w:val="left" w:pos="676"/>
          <w:tab w:val="left" w:pos="677"/>
        </w:tabs>
        <w:spacing w:line="242" w:lineRule="auto"/>
        <w:ind w:right="1516" w:firstLine="0"/>
        <w:jc w:val="left"/>
        <w:rPr>
          <w:sz w:val="28"/>
        </w:rPr>
      </w:pPr>
      <w:r>
        <w:rPr>
          <w:sz w:val="28"/>
        </w:rPr>
        <w:t>учебно-методические</w:t>
      </w:r>
      <w:r>
        <w:rPr>
          <w:spacing w:val="50"/>
          <w:sz w:val="28"/>
        </w:rPr>
        <w:t xml:space="preserve"> </w:t>
      </w:r>
      <w:r>
        <w:rPr>
          <w:sz w:val="28"/>
        </w:rPr>
        <w:t>комплекты</w:t>
      </w:r>
      <w:r>
        <w:rPr>
          <w:spacing w:val="51"/>
          <w:sz w:val="28"/>
        </w:rPr>
        <w:t xml:space="preserve"> </w:t>
      </w:r>
      <w:r>
        <w:rPr>
          <w:sz w:val="28"/>
        </w:rPr>
        <w:t>по</w:t>
      </w:r>
      <w:r>
        <w:rPr>
          <w:spacing w:val="55"/>
          <w:sz w:val="28"/>
        </w:rPr>
        <w:t xml:space="preserve"> </w:t>
      </w:r>
      <w:r>
        <w:rPr>
          <w:sz w:val="28"/>
        </w:rPr>
        <w:t>всем</w:t>
      </w:r>
      <w:r>
        <w:rPr>
          <w:spacing w:val="47"/>
          <w:sz w:val="28"/>
        </w:rPr>
        <w:t xml:space="preserve"> </w:t>
      </w:r>
      <w:r>
        <w:rPr>
          <w:sz w:val="28"/>
        </w:rPr>
        <w:t>учебным</w:t>
      </w:r>
      <w:r>
        <w:rPr>
          <w:spacing w:val="47"/>
          <w:sz w:val="28"/>
        </w:rPr>
        <w:t xml:space="preserve"> </w:t>
      </w:r>
      <w:r>
        <w:rPr>
          <w:sz w:val="28"/>
        </w:rPr>
        <w:t>предметам</w:t>
      </w:r>
      <w:r>
        <w:rPr>
          <w:spacing w:val="52"/>
          <w:sz w:val="28"/>
        </w:rPr>
        <w:t xml:space="preserve"> </w:t>
      </w:r>
      <w:r>
        <w:rPr>
          <w:sz w:val="28"/>
        </w:rPr>
        <w:t>на</w:t>
      </w:r>
      <w:r>
        <w:rPr>
          <w:spacing w:val="-67"/>
          <w:sz w:val="28"/>
        </w:rPr>
        <w:t xml:space="preserve"> </w:t>
      </w:r>
      <w:r>
        <w:rPr>
          <w:sz w:val="28"/>
        </w:rPr>
        <w:t>языках</w:t>
      </w:r>
    </w:p>
    <w:p w:rsidR="00BC1CA5" w:rsidRDefault="0022664F">
      <w:pPr>
        <w:pStyle w:val="a3"/>
        <w:spacing w:line="319" w:lineRule="exact"/>
        <w:jc w:val="left"/>
      </w:pPr>
      <w:r>
        <w:t>обучения,</w:t>
      </w:r>
      <w:r>
        <w:rPr>
          <w:spacing w:val="-11"/>
        </w:rPr>
        <w:t xml:space="preserve"> </w:t>
      </w:r>
      <w:r>
        <w:t>определённых</w:t>
      </w:r>
      <w:r>
        <w:rPr>
          <w:spacing w:val="-9"/>
        </w:rPr>
        <w:t xml:space="preserve"> </w:t>
      </w:r>
      <w:r>
        <w:t>учредителем</w:t>
      </w:r>
      <w:r>
        <w:rPr>
          <w:spacing w:val="-9"/>
        </w:rPr>
        <w:t xml:space="preserve"> </w:t>
      </w:r>
      <w:r>
        <w:t>образовательной</w:t>
      </w:r>
      <w:r>
        <w:rPr>
          <w:spacing w:val="-11"/>
        </w:rPr>
        <w:t xml:space="preserve"> </w:t>
      </w:r>
      <w:r>
        <w:t>организации;</w:t>
      </w:r>
    </w:p>
    <w:p w:rsidR="00BC1CA5" w:rsidRDefault="0022664F">
      <w:pPr>
        <w:pStyle w:val="a5"/>
        <w:numPr>
          <w:ilvl w:val="0"/>
          <w:numId w:val="3"/>
        </w:numPr>
        <w:tabs>
          <w:tab w:val="left" w:pos="676"/>
          <w:tab w:val="left" w:pos="677"/>
        </w:tabs>
        <w:spacing w:line="237" w:lineRule="auto"/>
        <w:ind w:right="1688" w:firstLine="0"/>
        <w:jc w:val="left"/>
        <w:rPr>
          <w:sz w:val="28"/>
        </w:rPr>
      </w:pPr>
      <w:r>
        <w:rPr>
          <w:sz w:val="28"/>
        </w:rPr>
        <w:t>учебно-наглядные</w:t>
      </w:r>
      <w:r>
        <w:rPr>
          <w:spacing w:val="24"/>
          <w:sz w:val="28"/>
        </w:rPr>
        <w:t xml:space="preserve"> </w:t>
      </w:r>
      <w:r>
        <w:rPr>
          <w:sz w:val="28"/>
        </w:rPr>
        <w:t>пособия</w:t>
      </w:r>
      <w:r>
        <w:rPr>
          <w:spacing w:val="21"/>
          <w:sz w:val="28"/>
        </w:rPr>
        <w:t xml:space="preserve"> </w:t>
      </w:r>
      <w:r>
        <w:rPr>
          <w:sz w:val="28"/>
        </w:rPr>
        <w:t>(средства</w:t>
      </w:r>
      <w:r>
        <w:rPr>
          <w:spacing w:val="26"/>
          <w:sz w:val="28"/>
        </w:rPr>
        <w:t xml:space="preserve"> </w:t>
      </w:r>
      <w:r>
        <w:rPr>
          <w:sz w:val="28"/>
        </w:rPr>
        <w:t>натурного</w:t>
      </w:r>
      <w:r>
        <w:rPr>
          <w:spacing w:val="26"/>
          <w:sz w:val="28"/>
        </w:rPr>
        <w:t xml:space="preserve"> </w:t>
      </w:r>
      <w:r>
        <w:rPr>
          <w:sz w:val="28"/>
        </w:rPr>
        <w:t>фонда,</w:t>
      </w:r>
      <w:r>
        <w:rPr>
          <w:spacing w:val="22"/>
          <w:sz w:val="28"/>
        </w:rPr>
        <w:t xml:space="preserve"> </w:t>
      </w:r>
      <w:r>
        <w:rPr>
          <w:sz w:val="28"/>
        </w:rPr>
        <w:t>печатные</w:t>
      </w:r>
      <w:r>
        <w:rPr>
          <w:spacing w:val="-67"/>
          <w:sz w:val="28"/>
        </w:rPr>
        <w:t xml:space="preserve"> </w:t>
      </w:r>
      <w:r>
        <w:rPr>
          <w:sz w:val="28"/>
        </w:rPr>
        <w:t>средства</w:t>
      </w:r>
    </w:p>
    <w:p w:rsidR="00BC1CA5" w:rsidRDefault="0022664F">
      <w:pPr>
        <w:pStyle w:val="a3"/>
        <w:tabs>
          <w:tab w:val="left" w:pos="2647"/>
          <w:tab w:val="left" w:pos="3952"/>
          <w:tab w:val="left" w:pos="6521"/>
          <w:tab w:val="left" w:pos="6958"/>
        </w:tabs>
        <w:spacing w:line="237" w:lineRule="auto"/>
        <w:ind w:right="1778"/>
        <w:jc w:val="left"/>
      </w:pPr>
      <w:r>
        <w:t>надлежащего</w:t>
      </w:r>
      <w:r>
        <w:tab/>
        <w:t>качества</w:t>
      </w:r>
      <w:r>
        <w:tab/>
        <w:t>демонстрационные</w:t>
      </w:r>
      <w:r>
        <w:tab/>
        <w:t>и</w:t>
      </w:r>
      <w:r>
        <w:tab/>
      </w:r>
      <w:r>
        <w:rPr>
          <w:spacing w:val="-2"/>
        </w:rPr>
        <w:t>раздаточные,</w:t>
      </w:r>
      <w:r>
        <w:rPr>
          <w:spacing w:val="-67"/>
        </w:rPr>
        <w:t xml:space="preserve"> </w:t>
      </w:r>
      <w:r>
        <w:t>экранно-звуковые</w:t>
      </w:r>
      <w:r>
        <w:rPr>
          <w:spacing w:val="-4"/>
        </w:rPr>
        <w:t xml:space="preserve"> </w:t>
      </w:r>
      <w:r>
        <w:t>средства,</w:t>
      </w:r>
      <w:r>
        <w:rPr>
          <w:spacing w:val="-4"/>
        </w:rPr>
        <w:t xml:space="preserve"> </w:t>
      </w:r>
      <w:r>
        <w:t>мультимедийные</w:t>
      </w:r>
      <w:r>
        <w:rPr>
          <w:spacing w:val="-5"/>
        </w:rPr>
        <w:t xml:space="preserve"> </w:t>
      </w:r>
      <w:r w:rsidR="006D4539">
        <w:t>средства);</w:t>
      </w:r>
    </w:p>
    <w:p w:rsidR="00BC1CA5" w:rsidRDefault="0022664F">
      <w:pPr>
        <w:pStyle w:val="a5"/>
        <w:numPr>
          <w:ilvl w:val="0"/>
          <w:numId w:val="3"/>
        </w:numPr>
        <w:tabs>
          <w:tab w:val="left" w:pos="673"/>
          <w:tab w:val="left" w:pos="675"/>
          <w:tab w:val="left" w:pos="1525"/>
          <w:tab w:val="left" w:pos="3736"/>
          <w:tab w:val="left" w:pos="5364"/>
          <w:tab w:val="left" w:pos="6605"/>
          <w:tab w:val="left" w:pos="8777"/>
        </w:tabs>
        <w:spacing w:line="320" w:lineRule="exact"/>
        <w:ind w:left="674" w:hanging="462"/>
        <w:jc w:val="left"/>
        <w:rPr>
          <w:sz w:val="28"/>
        </w:rPr>
      </w:pPr>
      <w:r>
        <w:rPr>
          <w:sz w:val="28"/>
        </w:rPr>
        <w:t>фонд</w:t>
      </w:r>
      <w:r>
        <w:rPr>
          <w:sz w:val="28"/>
        </w:rPr>
        <w:tab/>
        <w:t>дополнительной</w:t>
      </w:r>
      <w:r>
        <w:rPr>
          <w:sz w:val="28"/>
        </w:rPr>
        <w:tab/>
        <w:t>литературы</w:t>
      </w:r>
      <w:r>
        <w:rPr>
          <w:sz w:val="28"/>
        </w:rPr>
        <w:tab/>
        <w:t>(детская</w:t>
      </w:r>
      <w:r>
        <w:rPr>
          <w:sz w:val="28"/>
        </w:rPr>
        <w:tab/>
        <w:t>художественная</w:t>
      </w:r>
      <w:r>
        <w:rPr>
          <w:sz w:val="28"/>
        </w:rPr>
        <w:tab/>
        <w:t>и</w:t>
      </w:r>
    </w:p>
    <w:p w:rsidR="00BC1CA5" w:rsidRDefault="00BC1CA5">
      <w:pPr>
        <w:spacing w:line="320" w:lineRule="exact"/>
        <w:rPr>
          <w:sz w:val="28"/>
        </w:rPr>
        <w:sectPr w:rsidR="00BC1CA5">
          <w:footerReference w:type="default" r:id="rId21"/>
          <w:pgSz w:w="11910" w:h="16840"/>
          <w:pgMar w:top="1040" w:right="682" w:bottom="280" w:left="920" w:header="0" w:footer="0" w:gutter="0"/>
          <w:cols w:space="720"/>
        </w:sectPr>
      </w:pPr>
    </w:p>
    <w:p w:rsidR="00BC1CA5" w:rsidRDefault="0022664F">
      <w:pPr>
        <w:pStyle w:val="a3"/>
        <w:spacing w:before="65"/>
        <w:ind w:right="1633"/>
        <w:jc w:val="left"/>
      </w:pPr>
      <w:r>
        <w:lastRenderedPageBreak/>
        <w:t>научно-популярная</w:t>
      </w:r>
      <w:r>
        <w:rPr>
          <w:spacing w:val="46"/>
        </w:rPr>
        <w:t xml:space="preserve"> </w:t>
      </w:r>
      <w:r>
        <w:t>литература,</w:t>
      </w:r>
      <w:r>
        <w:rPr>
          <w:spacing w:val="46"/>
        </w:rPr>
        <w:t xml:space="preserve"> </w:t>
      </w:r>
      <w:r>
        <w:t>справочно-библиографические</w:t>
      </w:r>
      <w:r>
        <w:rPr>
          <w:spacing w:val="47"/>
        </w:rPr>
        <w:t xml:space="preserve"> </w:t>
      </w:r>
      <w:r>
        <w:t>и</w:t>
      </w:r>
      <w:r>
        <w:rPr>
          <w:spacing w:val="46"/>
        </w:rPr>
        <w:t xml:space="preserve"> </w:t>
      </w:r>
      <w:r>
        <w:t>пе-</w:t>
      </w:r>
      <w:r>
        <w:rPr>
          <w:spacing w:val="-67"/>
        </w:rPr>
        <w:t xml:space="preserve"> </w:t>
      </w:r>
      <w:r>
        <w:t>риодические</w:t>
      </w:r>
      <w:r>
        <w:rPr>
          <w:spacing w:val="-2"/>
        </w:rPr>
        <w:t xml:space="preserve"> </w:t>
      </w:r>
      <w:r>
        <w:t>издания).</w:t>
      </w:r>
    </w:p>
    <w:p w:rsidR="00BC1CA5" w:rsidRDefault="00BC1CA5">
      <w:pPr>
        <w:pStyle w:val="a3"/>
        <w:spacing w:before="10"/>
        <w:ind w:left="0"/>
        <w:jc w:val="left"/>
        <w:rPr>
          <w:sz w:val="27"/>
        </w:rPr>
      </w:pPr>
    </w:p>
    <w:p w:rsidR="00BC1CA5" w:rsidRDefault="0022664F">
      <w:pPr>
        <w:pStyle w:val="2"/>
        <w:ind w:left="298" w:right="543"/>
        <w:jc w:val="center"/>
      </w:pPr>
      <w:r>
        <w:t>Информация</w:t>
      </w:r>
      <w:r>
        <w:rPr>
          <w:spacing w:val="-4"/>
        </w:rPr>
        <w:t xml:space="preserve"> </w:t>
      </w:r>
      <w:r>
        <w:t>об</w:t>
      </w:r>
      <w:r>
        <w:rPr>
          <w:spacing w:val="-1"/>
        </w:rPr>
        <w:t xml:space="preserve"> </w:t>
      </w:r>
      <w:r>
        <w:t>оснащении</w:t>
      </w:r>
      <w:r>
        <w:rPr>
          <w:spacing w:val="-3"/>
        </w:rPr>
        <w:t xml:space="preserve"> </w:t>
      </w:r>
      <w:r>
        <w:t>учебных</w:t>
      </w:r>
      <w:r>
        <w:rPr>
          <w:spacing w:val="-5"/>
        </w:rPr>
        <w:t xml:space="preserve"> </w:t>
      </w:r>
      <w:r>
        <w:t>кабинетов</w:t>
      </w:r>
    </w:p>
    <w:p w:rsidR="00BC1CA5" w:rsidRDefault="00BC1CA5">
      <w:pPr>
        <w:pStyle w:val="a3"/>
        <w:spacing w:before="2"/>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6805"/>
        <w:gridCol w:w="1665"/>
      </w:tblGrid>
      <w:tr w:rsidR="00BC1CA5">
        <w:trPr>
          <w:trHeight w:val="321"/>
        </w:trPr>
        <w:tc>
          <w:tcPr>
            <w:tcW w:w="1385" w:type="dxa"/>
          </w:tcPr>
          <w:p w:rsidR="00BC1CA5" w:rsidRDefault="0022664F">
            <w:pPr>
              <w:pStyle w:val="TableParagraph"/>
              <w:spacing w:line="301" w:lineRule="exact"/>
              <w:ind w:left="0"/>
              <w:jc w:val="center"/>
              <w:rPr>
                <w:sz w:val="28"/>
              </w:rPr>
            </w:pPr>
            <w:r>
              <w:rPr>
                <w:sz w:val="28"/>
              </w:rPr>
              <w:t>№</w:t>
            </w:r>
          </w:p>
        </w:tc>
        <w:tc>
          <w:tcPr>
            <w:tcW w:w="6805" w:type="dxa"/>
          </w:tcPr>
          <w:p w:rsidR="00BC1CA5" w:rsidRDefault="0022664F">
            <w:pPr>
              <w:pStyle w:val="TableParagraph"/>
              <w:spacing w:line="301" w:lineRule="exact"/>
              <w:ind w:left="666" w:right="666"/>
              <w:jc w:val="center"/>
              <w:rPr>
                <w:sz w:val="28"/>
              </w:rPr>
            </w:pPr>
            <w:r>
              <w:rPr>
                <w:sz w:val="28"/>
              </w:rPr>
              <w:t>Оснащение</w:t>
            </w:r>
            <w:r>
              <w:rPr>
                <w:spacing w:val="-5"/>
                <w:sz w:val="28"/>
              </w:rPr>
              <w:t xml:space="preserve"> </w:t>
            </w:r>
            <w:r>
              <w:rPr>
                <w:sz w:val="28"/>
              </w:rPr>
              <w:t>кабинетов</w:t>
            </w:r>
          </w:p>
        </w:tc>
        <w:tc>
          <w:tcPr>
            <w:tcW w:w="1665" w:type="dxa"/>
          </w:tcPr>
          <w:p w:rsidR="00BC1CA5" w:rsidRDefault="0022664F">
            <w:pPr>
              <w:pStyle w:val="TableParagraph"/>
              <w:spacing w:line="301" w:lineRule="exact"/>
              <w:ind w:left="391" w:right="391"/>
              <w:jc w:val="center"/>
              <w:rPr>
                <w:sz w:val="28"/>
              </w:rPr>
            </w:pPr>
            <w:r>
              <w:rPr>
                <w:sz w:val="28"/>
              </w:rPr>
              <w:t>Кол-во</w:t>
            </w:r>
          </w:p>
        </w:tc>
      </w:tr>
      <w:tr w:rsidR="00BC1CA5">
        <w:trPr>
          <w:trHeight w:val="321"/>
        </w:trPr>
        <w:tc>
          <w:tcPr>
            <w:tcW w:w="1385" w:type="dxa"/>
          </w:tcPr>
          <w:p w:rsidR="00BC1CA5" w:rsidRDefault="0022664F">
            <w:pPr>
              <w:pStyle w:val="TableParagraph"/>
              <w:spacing w:line="301" w:lineRule="exact"/>
              <w:ind w:left="562" w:right="562"/>
              <w:jc w:val="center"/>
              <w:rPr>
                <w:sz w:val="28"/>
              </w:rPr>
            </w:pPr>
            <w:r>
              <w:rPr>
                <w:sz w:val="28"/>
              </w:rPr>
              <w:t>1.</w:t>
            </w:r>
          </w:p>
        </w:tc>
        <w:tc>
          <w:tcPr>
            <w:tcW w:w="6805" w:type="dxa"/>
          </w:tcPr>
          <w:p w:rsidR="00BC1CA5" w:rsidRDefault="0022664F">
            <w:pPr>
              <w:pStyle w:val="TableParagraph"/>
              <w:spacing w:line="301" w:lineRule="exact"/>
              <w:ind w:left="668" w:right="666"/>
              <w:jc w:val="center"/>
              <w:rPr>
                <w:sz w:val="28"/>
              </w:rPr>
            </w:pPr>
            <w:r>
              <w:rPr>
                <w:sz w:val="28"/>
              </w:rPr>
              <w:t>Наличие</w:t>
            </w:r>
            <w:r>
              <w:rPr>
                <w:spacing w:val="-4"/>
                <w:sz w:val="28"/>
              </w:rPr>
              <w:t xml:space="preserve"> </w:t>
            </w:r>
            <w:r>
              <w:rPr>
                <w:sz w:val="28"/>
              </w:rPr>
              <w:t>компьютеров</w:t>
            </w:r>
            <w:r>
              <w:rPr>
                <w:spacing w:val="-3"/>
                <w:sz w:val="28"/>
              </w:rPr>
              <w:t xml:space="preserve"> </w:t>
            </w:r>
            <w:r>
              <w:rPr>
                <w:sz w:val="28"/>
              </w:rPr>
              <w:t>с</w:t>
            </w:r>
            <w:r>
              <w:rPr>
                <w:spacing w:val="-2"/>
                <w:sz w:val="28"/>
              </w:rPr>
              <w:t xml:space="preserve"> </w:t>
            </w:r>
            <w:r>
              <w:rPr>
                <w:sz w:val="28"/>
              </w:rPr>
              <w:t>выходом</w:t>
            </w:r>
            <w:r>
              <w:rPr>
                <w:spacing w:val="1"/>
                <w:sz w:val="28"/>
              </w:rPr>
              <w:t xml:space="preserve"> </w:t>
            </w:r>
            <w:r>
              <w:rPr>
                <w:sz w:val="28"/>
              </w:rPr>
              <w:t>в</w:t>
            </w:r>
            <w:r>
              <w:rPr>
                <w:spacing w:val="-3"/>
                <w:sz w:val="28"/>
              </w:rPr>
              <w:t xml:space="preserve"> </w:t>
            </w:r>
            <w:r>
              <w:rPr>
                <w:sz w:val="28"/>
              </w:rPr>
              <w:t>Интернет</w:t>
            </w:r>
          </w:p>
        </w:tc>
        <w:tc>
          <w:tcPr>
            <w:tcW w:w="1665" w:type="dxa"/>
          </w:tcPr>
          <w:p w:rsidR="00BC1CA5" w:rsidRDefault="00BC1CA5">
            <w:pPr>
              <w:pStyle w:val="TableParagraph"/>
              <w:ind w:left="0"/>
              <w:rPr>
                <w:sz w:val="24"/>
              </w:rPr>
            </w:pPr>
          </w:p>
        </w:tc>
      </w:tr>
      <w:tr w:rsidR="00BC1CA5">
        <w:trPr>
          <w:trHeight w:val="321"/>
        </w:trPr>
        <w:tc>
          <w:tcPr>
            <w:tcW w:w="1385" w:type="dxa"/>
          </w:tcPr>
          <w:p w:rsidR="00BC1CA5" w:rsidRDefault="00BC1CA5">
            <w:pPr>
              <w:pStyle w:val="TableParagraph"/>
              <w:ind w:left="0"/>
              <w:rPr>
                <w:sz w:val="24"/>
              </w:rPr>
            </w:pPr>
          </w:p>
        </w:tc>
        <w:tc>
          <w:tcPr>
            <w:tcW w:w="6805" w:type="dxa"/>
          </w:tcPr>
          <w:p w:rsidR="00BC1CA5" w:rsidRDefault="0022664F">
            <w:pPr>
              <w:pStyle w:val="TableParagraph"/>
              <w:spacing w:line="301" w:lineRule="exact"/>
              <w:ind w:left="666" w:right="666"/>
              <w:jc w:val="center"/>
              <w:rPr>
                <w:sz w:val="28"/>
              </w:rPr>
            </w:pPr>
            <w:r>
              <w:rPr>
                <w:sz w:val="28"/>
              </w:rPr>
              <w:t>Ноутбуков</w:t>
            </w:r>
          </w:p>
        </w:tc>
        <w:tc>
          <w:tcPr>
            <w:tcW w:w="1665" w:type="dxa"/>
          </w:tcPr>
          <w:p w:rsidR="00BC1CA5" w:rsidRDefault="006D4539">
            <w:pPr>
              <w:pStyle w:val="TableParagraph"/>
              <w:spacing w:line="301" w:lineRule="exact"/>
              <w:ind w:left="3"/>
              <w:jc w:val="center"/>
              <w:rPr>
                <w:sz w:val="28"/>
              </w:rPr>
            </w:pPr>
            <w:r>
              <w:rPr>
                <w:sz w:val="28"/>
              </w:rPr>
              <w:t>4</w:t>
            </w:r>
          </w:p>
        </w:tc>
      </w:tr>
      <w:tr w:rsidR="00BC1CA5">
        <w:trPr>
          <w:trHeight w:val="318"/>
        </w:trPr>
        <w:tc>
          <w:tcPr>
            <w:tcW w:w="1385" w:type="dxa"/>
          </w:tcPr>
          <w:p w:rsidR="00BC1CA5" w:rsidRDefault="00BC1CA5">
            <w:pPr>
              <w:pStyle w:val="TableParagraph"/>
              <w:ind w:left="0"/>
              <w:rPr>
                <w:sz w:val="24"/>
              </w:rPr>
            </w:pPr>
          </w:p>
        </w:tc>
        <w:tc>
          <w:tcPr>
            <w:tcW w:w="6805" w:type="dxa"/>
          </w:tcPr>
          <w:p w:rsidR="00BC1CA5" w:rsidRDefault="0022664F">
            <w:pPr>
              <w:pStyle w:val="TableParagraph"/>
              <w:spacing w:line="299" w:lineRule="exact"/>
              <w:ind w:left="666" w:right="666"/>
              <w:jc w:val="center"/>
              <w:rPr>
                <w:sz w:val="28"/>
              </w:rPr>
            </w:pPr>
            <w:r>
              <w:rPr>
                <w:sz w:val="28"/>
              </w:rPr>
              <w:t>Принтеров</w:t>
            </w:r>
          </w:p>
        </w:tc>
        <w:tc>
          <w:tcPr>
            <w:tcW w:w="1665" w:type="dxa"/>
          </w:tcPr>
          <w:p w:rsidR="00BC1CA5" w:rsidRDefault="006D4539">
            <w:pPr>
              <w:pStyle w:val="TableParagraph"/>
              <w:spacing w:line="299" w:lineRule="exact"/>
              <w:ind w:left="3"/>
              <w:jc w:val="center"/>
              <w:rPr>
                <w:sz w:val="28"/>
              </w:rPr>
            </w:pPr>
            <w:r>
              <w:rPr>
                <w:sz w:val="28"/>
              </w:rPr>
              <w:t>1</w:t>
            </w:r>
          </w:p>
        </w:tc>
      </w:tr>
      <w:tr w:rsidR="00BC1CA5">
        <w:trPr>
          <w:trHeight w:val="321"/>
        </w:trPr>
        <w:tc>
          <w:tcPr>
            <w:tcW w:w="1385" w:type="dxa"/>
          </w:tcPr>
          <w:p w:rsidR="00BC1CA5" w:rsidRDefault="00BC1CA5">
            <w:pPr>
              <w:pStyle w:val="TableParagraph"/>
              <w:ind w:left="0"/>
              <w:rPr>
                <w:sz w:val="24"/>
              </w:rPr>
            </w:pPr>
          </w:p>
        </w:tc>
        <w:tc>
          <w:tcPr>
            <w:tcW w:w="6805" w:type="dxa"/>
          </w:tcPr>
          <w:p w:rsidR="00BC1CA5" w:rsidRDefault="0022664F">
            <w:pPr>
              <w:pStyle w:val="TableParagraph"/>
              <w:spacing w:line="301" w:lineRule="exact"/>
              <w:ind w:left="665" w:right="666"/>
              <w:jc w:val="center"/>
              <w:rPr>
                <w:sz w:val="28"/>
              </w:rPr>
            </w:pPr>
            <w:r>
              <w:rPr>
                <w:sz w:val="28"/>
              </w:rPr>
              <w:t>Интерактивных</w:t>
            </w:r>
            <w:r>
              <w:rPr>
                <w:spacing w:val="-3"/>
                <w:sz w:val="28"/>
              </w:rPr>
              <w:t xml:space="preserve"> </w:t>
            </w:r>
            <w:r>
              <w:rPr>
                <w:sz w:val="28"/>
              </w:rPr>
              <w:t>досок</w:t>
            </w:r>
          </w:p>
        </w:tc>
        <w:tc>
          <w:tcPr>
            <w:tcW w:w="1665" w:type="dxa"/>
          </w:tcPr>
          <w:p w:rsidR="00BC1CA5" w:rsidRDefault="006D4539">
            <w:pPr>
              <w:pStyle w:val="TableParagraph"/>
              <w:spacing w:line="301" w:lineRule="exact"/>
              <w:ind w:left="3"/>
              <w:jc w:val="center"/>
              <w:rPr>
                <w:sz w:val="28"/>
              </w:rPr>
            </w:pPr>
            <w:r>
              <w:rPr>
                <w:sz w:val="28"/>
              </w:rPr>
              <w:t>4</w:t>
            </w:r>
          </w:p>
        </w:tc>
      </w:tr>
      <w:tr w:rsidR="00BC1CA5">
        <w:trPr>
          <w:trHeight w:val="321"/>
        </w:trPr>
        <w:tc>
          <w:tcPr>
            <w:tcW w:w="1385" w:type="dxa"/>
          </w:tcPr>
          <w:p w:rsidR="00BC1CA5" w:rsidRDefault="00BC1CA5">
            <w:pPr>
              <w:pStyle w:val="TableParagraph"/>
              <w:ind w:left="0"/>
              <w:rPr>
                <w:sz w:val="24"/>
              </w:rPr>
            </w:pPr>
          </w:p>
        </w:tc>
        <w:tc>
          <w:tcPr>
            <w:tcW w:w="6805" w:type="dxa"/>
          </w:tcPr>
          <w:p w:rsidR="00BC1CA5" w:rsidRDefault="0022664F">
            <w:pPr>
              <w:pStyle w:val="TableParagraph"/>
              <w:spacing w:line="301" w:lineRule="exact"/>
              <w:ind w:left="667" w:right="666"/>
              <w:jc w:val="center"/>
              <w:rPr>
                <w:sz w:val="28"/>
              </w:rPr>
            </w:pPr>
            <w:r>
              <w:rPr>
                <w:sz w:val="28"/>
              </w:rPr>
              <w:t>Проектор</w:t>
            </w:r>
          </w:p>
        </w:tc>
        <w:tc>
          <w:tcPr>
            <w:tcW w:w="1665" w:type="dxa"/>
          </w:tcPr>
          <w:p w:rsidR="00BC1CA5" w:rsidRDefault="006D4539">
            <w:pPr>
              <w:pStyle w:val="TableParagraph"/>
              <w:spacing w:line="301" w:lineRule="exact"/>
              <w:ind w:left="3"/>
              <w:jc w:val="center"/>
              <w:rPr>
                <w:sz w:val="28"/>
              </w:rPr>
            </w:pPr>
            <w:r>
              <w:rPr>
                <w:sz w:val="28"/>
              </w:rPr>
              <w:t>4</w:t>
            </w:r>
          </w:p>
        </w:tc>
      </w:tr>
    </w:tbl>
    <w:p w:rsidR="00BC1CA5" w:rsidRDefault="00BC1CA5">
      <w:pPr>
        <w:pStyle w:val="a3"/>
        <w:spacing w:before="6"/>
        <w:ind w:left="0"/>
        <w:jc w:val="left"/>
        <w:rPr>
          <w:b/>
          <w:sz w:val="27"/>
        </w:rPr>
      </w:pPr>
    </w:p>
    <w:p w:rsidR="00BC1CA5" w:rsidRDefault="0022664F">
      <w:pPr>
        <w:tabs>
          <w:tab w:val="left" w:pos="5868"/>
          <w:tab w:val="left" w:pos="7604"/>
          <w:tab w:val="left" w:pos="8398"/>
        </w:tabs>
        <w:spacing w:line="237" w:lineRule="auto"/>
        <w:ind w:left="213" w:right="1405"/>
        <w:rPr>
          <w:sz w:val="28"/>
        </w:rPr>
      </w:pPr>
      <w:r>
        <w:rPr>
          <w:b/>
          <w:sz w:val="28"/>
        </w:rPr>
        <w:t>Информационно-коммуникационные</w:t>
      </w:r>
      <w:r>
        <w:rPr>
          <w:b/>
          <w:sz w:val="28"/>
        </w:rPr>
        <w:tab/>
        <w:t>средства</w:t>
      </w:r>
      <w:r>
        <w:rPr>
          <w:b/>
          <w:sz w:val="28"/>
        </w:rPr>
        <w:tab/>
        <w:t>и</w:t>
      </w:r>
      <w:r>
        <w:rPr>
          <w:b/>
          <w:sz w:val="28"/>
        </w:rPr>
        <w:tab/>
        <w:t>тех-</w:t>
      </w:r>
      <w:r>
        <w:rPr>
          <w:b/>
          <w:spacing w:val="-67"/>
          <w:sz w:val="28"/>
        </w:rPr>
        <w:t xml:space="preserve"> </w:t>
      </w:r>
      <w:r>
        <w:rPr>
          <w:b/>
          <w:sz w:val="28"/>
        </w:rPr>
        <w:t>нологии</w:t>
      </w:r>
      <w:r>
        <w:rPr>
          <w:b/>
          <w:spacing w:val="-3"/>
          <w:sz w:val="28"/>
        </w:rPr>
        <w:t xml:space="preserve"> </w:t>
      </w:r>
      <w:r>
        <w:rPr>
          <w:sz w:val="28"/>
        </w:rPr>
        <w:t>обеспечивают:</w:t>
      </w:r>
    </w:p>
    <w:p w:rsidR="00BC1CA5" w:rsidRDefault="0022664F">
      <w:pPr>
        <w:pStyle w:val="a5"/>
        <w:numPr>
          <w:ilvl w:val="0"/>
          <w:numId w:val="3"/>
        </w:numPr>
        <w:tabs>
          <w:tab w:val="left" w:pos="673"/>
          <w:tab w:val="left" w:pos="675"/>
          <w:tab w:val="left" w:pos="2315"/>
          <w:tab w:val="left" w:pos="4046"/>
          <w:tab w:val="left" w:pos="5722"/>
          <w:tab w:val="left" w:pos="6089"/>
          <w:tab w:val="left" w:pos="8312"/>
        </w:tabs>
        <w:ind w:right="1629" w:firstLine="0"/>
        <w:jc w:val="left"/>
        <w:rPr>
          <w:sz w:val="28"/>
        </w:rPr>
      </w:pPr>
      <w:r>
        <w:rPr>
          <w:sz w:val="28"/>
        </w:rPr>
        <w:t>достижение</w:t>
      </w:r>
      <w:r>
        <w:rPr>
          <w:sz w:val="28"/>
        </w:rPr>
        <w:tab/>
        <w:t>личностных,</w:t>
      </w:r>
      <w:r>
        <w:rPr>
          <w:sz w:val="28"/>
        </w:rPr>
        <w:tab/>
        <w:t>предметных</w:t>
      </w:r>
      <w:r>
        <w:rPr>
          <w:sz w:val="28"/>
        </w:rPr>
        <w:tab/>
        <w:t>и</w:t>
      </w:r>
      <w:r>
        <w:rPr>
          <w:sz w:val="28"/>
        </w:rPr>
        <w:tab/>
        <w:t>метапредметных</w:t>
      </w:r>
      <w:r>
        <w:rPr>
          <w:sz w:val="28"/>
        </w:rPr>
        <w:tab/>
        <w:t>ре-</w:t>
      </w:r>
      <w:r>
        <w:rPr>
          <w:spacing w:val="-67"/>
          <w:sz w:val="28"/>
        </w:rPr>
        <w:t xml:space="preserve"> </w:t>
      </w:r>
      <w:r>
        <w:rPr>
          <w:sz w:val="28"/>
        </w:rPr>
        <w:t>зультатов</w:t>
      </w:r>
      <w:r>
        <w:rPr>
          <w:spacing w:val="-3"/>
          <w:sz w:val="28"/>
        </w:rPr>
        <w:t xml:space="preserve"> </w:t>
      </w:r>
      <w:r>
        <w:rPr>
          <w:sz w:val="28"/>
        </w:rPr>
        <w:t>обучения</w:t>
      </w:r>
      <w:r>
        <w:rPr>
          <w:spacing w:val="1"/>
          <w:sz w:val="28"/>
        </w:rPr>
        <w:t xml:space="preserve"> </w:t>
      </w:r>
      <w:r>
        <w:rPr>
          <w:sz w:val="28"/>
        </w:rPr>
        <w:t>при</w:t>
      </w:r>
      <w:r>
        <w:rPr>
          <w:spacing w:val="-1"/>
          <w:sz w:val="28"/>
        </w:rPr>
        <w:t xml:space="preserve"> </w:t>
      </w:r>
      <w:r>
        <w:rPr>
          <w:sz w:val="28"/>
        </w:rPr>
        <w:t>реализации</w:t>
      </w:r>
      <w:r>
        <w:rPr>
          <w:spacing w:val="-2"/>
          <w:sz w:val="28"/>
        </w:rPr>
        <w:t xml:space="preserve"> </w:t>
      </w:r>
      <w:r>
        <w:rPr>
          <w:sz w:val="28"/>
        </w:rPr>
        <w:t>требований</w:t>
      </w:r>
      <w:r>
        <w:rPr>
          <w:spacing w:val="1"/>
          <w:sz w:val="28"/>
        </w:rPr>
        <w:t xml:space="preserve"> </w:t>
      </w:r>
      <w:r>
        <w:rPr>
          <w:sz w:val="28"/>
        </w:rPr>
        <w:t>ФГОС</w:t>
      </w:r>
      <w:r>
        <w:rPr>
          <w:spacing w:val="-4"/>
          <w:sz w:val="28"/>
        </w:rPr>
        <w:t xml:space="preserve"> </w:t>
      </w:r>
      <w:r>
        <w:rPr>
          <w:sz w:val="28"/>
        </w:rPr>
        <w:t>НОО;</w:t>
      </w:r>
    </w:p>
    <w:p w:rsidR="00BC1CA5" w:rsidRDefault="0022664F">
      <w:pPr>
        <w:pStyle w:val="a5"/>
        <w:numPr>
          <w:ilvl w:val="0"/>
          <w:numId w:val="3"/>
        </w:numPr>
        <w:tabs>
          <w:tab w:val="left" w:pos="673"/>
          <w:tab w:val="left" w:pos="675"/>
        </w:tabs>
        <w:spacing w:before="1" w:line="322" w:lineRule="exact"/>
        <w:ind w:left="674" w:hanging="462"/>
        <w:jc w:val="left"/>
        <w:rPr>
          <w:sz w:val="28"/>
        </w:rPr>
      </w:pPr>
      <w:r>
        <w:rPr>
          <w:sz w:val="28"/>
        </w:rPr>
        <w:t>формирование</w:t>
      </w:r>
      <w:r>
        <w:rPr>
          <w:spacing w:val="-7"/>
          <w:sz w:val="28"/>
        </w:rPr>
        <w:t xml:space="preserve"> </w:t>
      </w:r>
      <w:r>
        <w:rPr>
          <w:sz w:val="28"/>
        </w:rPr>
        <w:t>функциональной</w:t>
      </w:r>
      <w:r>
        <w:rPr>
          <w:spacing w:val="-9"/>
          <w:sz w:val="28"/>
        </w:rPr>
        <w:t xml:space="preserve"> </w:t>
      </w:r>
      <w:r>
        <w:rPr>
          <w:sz w:val="28"/>
        </w:rPr>
        <w:t>грамотности;</w:t>
      </w:r>
    </w:p>
    <w:p w:rsidR="00BC1CA5" w:rsidRDefault="0022664F">
      <w:pPr>
        <w:pStyle w:val="a5"/>
        <w:numPr>
          <w:ilvl w:val="0"/>
          <w:numId w:val="3"/>
        </w:numPr>
        <w:tabs>
          <w:tab w:val="left" w:pos="673"/>
          <w:tab w:val="left" w:pos="675"/>
        </w:tabs>
        <w:spacing w:before="2" w:line="237" w:lineRule="auto"/>
        <w:ind w:right="2070" w:firstLine="0"/>
        <w:jc w:val="left"/>
        <w:rPr>
          <w:sz w:val="28"/>
        </w:rPr>
      </w:pPr>
      <w:r>
        <w:rPr>
          <w:sz w:val="28"/>
        </w:rPr>
        <w:t>доступ</w:t>
      </w:r>
      <w:r>
        <w:rPr>
          <w:spacing w:val="40"/>
          <w:sz w:val="28"/>
        </w:rPr>
        <w:t xml:space="preserve"> </w:t>
      </w:r>
      <w:r>
        <w:rPr>
          <w:sz w:val="28"/>
        </w:rPr>
        <w:t>к</w:t>
      </w:r>
      <w:r>
        <w:rPr>
          <w:spacing w:val="48"/>
          <w:sz w:val="28"/>
        </w:rPr>
        <w:t xml:space="preserve"> </w:t>
      </w:r>
      <w:r>
        <w:rPr>
          <w:sz w:val="28"/>
        </w:rPr>
        <w:t>учебным</w:t>
      </w:r>
      <w:r>
        <w:rPr>
          <w:spacing w:val="38"/>
          <w:sz w:val="28"/>
        </w:rPr>
        <w:t xml:space="preserve"> </w:t>
      </w:r>
      <w:r>
        <w:rPr>
          <w:sz w:val="28"/>
        </w:rPr>
        <w:t>планам,</w:t>
      </w:r>
      <w:r>
        <w:rPr>
          <w:spacing w:val="37"/>
          <w:sz w:val="28"/>
        </w:rPr>
        <w:t xml:space="preserve"> </w:t>
      </w:r>
      <w:r>
        <w:rPr>
          <w:sz w:val="28"/>
        </w:rPr>
        <w:t>рабочим</w:t>
      </w:r>
      <w:r>
        <w:rPr>
          <w:spacing w:val="38"/>
          <w:sz w:val="28"/>
        </w:rPr>
        <w:t xml:space="preserve"> </w:t>
      </w:r>
      <w:r>
        <w:rPr>
          <w:sz w:val="28"/>
        </w:rPr>
        <w:t>программам</w:t>
      </w:r>
      <w:r>
        <w:rPr>
          <w:spacing w:val="43"/>
          <w:sz w:val="28"/>
        </w:rPr>
        <w:t xml:space="preserve"> </w:t>
      </w:r>
      <w:r>
        <w:rPr>
          <w:sz w:val="28"/>
        </w:rPr>
        <w:t>учебных</w:t>
      </w:r>
      <w:r>
        <w:rPr>
          <w:spacing w:val="-67"/>
          <w:sz w:val="28"/>
        </w:rPr>
        <w:t xml:space="preserve"> </w:t>
      </w:r>
      <w:r>
        <w:rPr>
          <w:sz w:val="28"/>
        </w:rPr>
        <w:t>предметов,</w:t>
      </w:r>
      <w:r>
        <w:rPr>
          <w:spacing w:val="-2"/>
          <w:sz w:val="28"/>
        </w:rPr>
        <w:t xml:space="preserve"> </w:t>
      </w:r>
      <w:r>
        <w:rPr>
          <w:sz w:val="28"/>
        </w:rPr>
        <w:t>курсов</w:t>
      </w:r>
      <w:r>
        <w:rPr>
          <w:spacing w:val="-3"/>
          <w:sz w:val="28"/>
        </w:rPr>
        <w:t xml:space="preserve"> </w:t>
      </w:r>
      <w:r>
        <w:rPr>
          <w:sz w:val="28"/>
        </w:rPr>
        <w:t>внеурочной</w:t>
      </w:r>
      <w:r>
        <w:rPr>
          <w:spacing w:val="-3"/>
          <w:sz w:val="28"/>
        </w:rPr>
        <w:t xml:space="preserve"> </w:t>
      </w:r>
      <w:r>
        <w:rPr>
          <w:sz w:val="28"/>
        </w:rPr>
        <w:t>деятельности;</w:t>
      </w:r>
    </w:p>
    <w:p w:rsidR="00BC1CA5" w:rsidRDefault="0022664F">
      <w:pPr>
        <w:pStyle w:val="a5"/>
        <w:numPr>
          <w:ilvl w:val="0"/>
          <w:numId w:val="3"/>
        </w:numPr>
        <w:tabs>
          <w:tab w:val="left" w:pos="675"/>
        </w:tabs>
        <w:ind w:right="1376" w:firstLine="0"/>
        <w:rPr>
          <w:sz w:val="28"/>
        </w:rPr>
      </w:pPr>
      <w:r>
        <w:rPr>
          <w:sz w:val="28"/>
        </w:rPr>
        <w:t>доступ к электронным образовательным источникам, указанным в</w:t>
      </w:r>
      <w:r>
        <w:rPr>
          <w:spacing w:val="1"/>
          <w:sz w:val="28"/>
        </w:rPr>
        <w:t xml:space="preserve"> </w:t>
      </w:r>
      <w:r>
        <w:rPr>
          <w:sz w:val="28"/>
        </w:rPr>
        <w:t>рабочих программах учебных предметов, с целью поиска и получения</w:t>
      </w:r>
      <w:r>
        <w:rPr>
          <w:spacing w:val="1"/>
          <w:sz w:val="28"/>
        </w:rPr>
        <w:t xml:space="preserve"> </w:t>
      </w:r>
      <w:r>
        <w:rPr>
          <w:sz w:val="28"/>
        </w:rPr>
        <w:t>информации</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литературе,</w:t>
      </w:r>
      <w:r>
        <w:rPr>
          <w:spacing w:val="1"/>
          <w:sz w:val="28"/>
        </w:rPr>
        <w:t xml:space="preserve"> </w:t>
      </w:r>
      <w:r>
        <w:rPr>
          <w:sz w:val="28"/>
        </w:rPr>
        <w:t>коллекциям</w:t>
      </w:r>
      <w:r>
        <w:rPr>
          <w:spacing w:val="1"/>
          <w:sz w:val="28"/>
        </w:rPr>
        <w:t xml:space="preserve"> </w:t>
      </w:r>
      <w:r>
        <w:rPr>
          <w:sz w:val="28"/>
        </w:rPr>
        <w:t>медиаресурсов</w:t>
      </w:r>
      <w:r>
        <w:rPr>
          <w:spacing w:val="1"/>
          <w:sz w:val="28"/>
        </w:rPr>
        <w:t xml:space="preserve"> </w:t>
      </w:r>
      <w:r>
        <w:rPr>
          <w:sz w:val="28"/>
        </w:rPr>
        <w:t>на съёмных дисках, контролируемым ресурсам локаль-</w:t>
      </w:r>
      <w:r>
        <w:rPr>
          <w:spacing w:val="1"/>
          <w:sz w:val="28"/>
        </w:rPr>
        <w:t xml:space="preserve"> </w:t>
      </w:r>
      <w:r>
        <w:rPr>
          <w:sz w:val="28"/>
        </w:rPr>
        <w:t>ной</w:t>
      </w:r>
      <w:r>
        <w:rPr>
          <w:spacing w:val="-3"/>
          <w:sz w:val="28"/>
        </w:rPr>
        <w:t xml:space="preserve"> </w:t>
      </w:r>
      <w:r>
        <w:rPr>
          <w:sz w:val="28"/>
        </w:rPr>
        <w:t>сети</w:t>
      </w:r>
      <w:r>
        <w:rPr>
          <w:spacing w:val="1"/>
          <w:sz w:val="28"/>
        </w:rPr>
        <w:t xml:space="preserve"> </w:t>
      </w:r>
      <w:r>
        <w:rPr>
          <w:sz w:val="28"/>
        </w:rPr>
        <w:t>и</w:t>
      </w:r>
      <w:r>
        <w:rPr>
          <w:spacing w:val="-2"/>
          <w:sz w:val="28"/>
        </w:rPr>
        <w:t xml:space="preserve"> </w:t>
      </w:r>
      <w:r>
        <w:rPr>
          <w:sz w:val="28"/>
        </w:rPr>
        <w:t>Интернета);</w:t>
      </w:r>
    </w:p>
    <w:p w:rsidR="00BC1CA5" w:rsidRDefault="0022664F">
      <w:pPr>
        <w:pStyle w:val="a5"/>
        <w:numPr>
          <w:ilvl w:val="0"/>
          <w:numId w:val="3"/>
        </w:numPr>
        <w:tabs>
          <w:tab w:val="left" w:pos="675"/>
        </w:tabs>
        <w:ind w:right="1372" w:firstLine="0"/>
        <w:rPr>
          <w:sz w:val="28"/>
        </w:rPr>
      </w:pPr>
      <w:r>
        <w:rPr>
          <w:sz w:val="28"/>
        </w:rPr>
        <w:t>организацию</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реализация</w:t>
      </w:r>
      <w:r>
        <w:rPr>
          <w:spacing w:val="1"/>
          <w:sz w:val="28"/>
        </w:rPr>
        <w:t xml:space="preserve"> </w:t>
      </w:r>
      <w:r>
        <w:rPr>
          <w:sz w:val="28"/>
        </w:rPr>
        <w:t>которых предусмотрена с применением электронного обучения, с ис-</w:t>
      </w:r>
      <w:r>
        <w:rPr>
          <w:spacing w:val="1"/>
          <w:sz w:val="28"/>
        </w:rPr>
        <w:t xml:space="preserve"> </w:t>
      </w:r>
      <w:r>
        <w:rPr>
          <w:sz w:val="28"/>
        </w:rPr>
        <w:t>пользованием</w:t>
      </w:r>
      <w:r>
        <w:rPr>
          <w:spacing w:val="70"/>
          <w:sz w:val="28"/>
        </w:rPr>
        <w:t xml:space="preserve"> </w:t>
      </w:r>
      <w:r>
        <w:rPr>
          <w:sz w:val="28"/>
        </w:rPr>
        <w:t xml:space="preserve">электронных  </w:t>
      </w:r>
      <w:r>
        <w:rPr>
          <w:spacing w:val="1"/>
          <w:sz w:val="28"/>
        </w:rPr>
        <w:t xml:space="preserve"> </w:t>
      </w:r>
      <w:r>
        <w:rPr>
          <w:sz w:val="28"/>
        </w:rPr>
        <w:t xml:space="preserve">пособий  </w:t>
      </w:r>
      <w:r>
        <w:rPr>
          <w:spacing w:val="1"/>
          <w:sz w:val="28"/>
        </w:rPr>
        <w:t xml:space="preserve"> </w:t>
      </w:r>
      <w:r>
        <w:rPr>
          <w:sz w:val="28"/>
        </w:rPr>
        <w:t xml:space="preserve">(обучающих  </w:t>
      </w:r>
      <w:r>
        <w:rPr>
          <w:spacing w:val="1"/>
          <w:sz w:val="28"/>
        </w:rPr>
        <w:t xml:space="preserve"> </w:t>
      </w:r>
      <w:r>
        <w:rPr>
          <w:sz w:val="28"/>
        </w:rPr>
        <w:t>компьютерных</w:t>
      </w:r>
      <w:r>
        <w:rPr>
          <w:spacing w:val="1"/>
          <w:sz w:val="28"/>
        </w:rPr>
        <w:t xml:space="preserve"> </w:t>
      </w:r>
      <w:r>
        <w:rPr>
          <w:sz w:val="28"/>
        </w:rPr>
        <w:t>игр,</w:t>
      </w:r>
      <w:r>
        <w:rPr>
          <w:spacing w:val="1"/>
          <w:sz w:val="28"/>
        </w:rPr>
        <w:t xml:space="preserve"> </w:t>
      </w:r>
      <w:r>
        <w:rPr>
          <w:sz w:val="28"/>
        </w:rPr>
        <w:t>тренажёров, моделей с цифровым управлением и обратной свя-</w:t>
      </w:r>
      <w:r>
        <w:rPr>
          <w:spacing w:val="1"/>
          <w:sz w:val="28"/>
        </w:rPr>
        <w:t xml:space="preserve"> </w:t>
      </w:r>
      <w:r>
        <w:rPr>
          <w:sz w:val="28"/>
        </w:rPr>
        <w:t>зью);</w:t>
      </w:r>
    </w:p>
    <w:p w:rsidR="00BC1CA5" w:rsidRDefault="0022664F">
      <w:pPr>
        <w:pStyle w:val="a5"/>
        <w:numPr>
          <w:ilvl w:val="0"/>
          <w:numId w:val="3"/>
        </w:numPr>
        <w:tabs>
          <w:tab w:val="left" w:pos="675"/>
        </w:tabs>
        <w:ind w:right="1381" w:firstLine="0"/>
        <w:rPr>
          <w:sz w:val="28"/>
        </w:rPr>
      </w:pPr>
      <w:r>
        <w:rPr>
          <w:sz w:val="28"/>
        </w:rPr>
        <w:t>реализацию</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планов,</w:t>
      </w:r>
      <w:r>
        <w:rPr>
          <w:spacing w:val="1"/>
          <w:sz w:val="28"/>
        </w:rPr>
        <w:t xml:space="preserve"> </w:t>
      </w:r>
      <w:r>
        <w:rPr>
          <w:sz w:val="28"/>
        </w:rPr>
        <w:t>осу-</w:t>
      </w:r>
      <w:r>
        <w:rPr>
          <w:spacing w:val="1"/>
          <w:sz w:val="28"/>
        </w:rPr>
        <w:t xml:space="preserve"> </w:t>
      </w:r>
      <w:r>
        <w:rPr>
          <w:sz w:val="28"/>
        </w:rPr>
        <w:t>ществление</w:t>
      </w:r>
      <w:r>
        <w:rPr>
          <w:spacing w:val="-2"/>
          <w:sz w:val="28"/>
        </w:rPr>
        <w:t xml:space="preserve"> </w:t>
      </w:r>
      <w:r>
        <w:rPr>
          <w:sz w:val="28"/>
        </w:rPr>
        <w:t>самостоятельной</w:t>
      </w:r>
      <w:r>
        <w:rPr>
          <w:spacing w:val="-3"/>
          <w:sz w:val="28"/>
        </w:rPr>
        <w:t xml:space="preserve"> </w:t>
      </w:r>
      <w:r>
        <w:rPr>
          <w:sz w:val="28"/>
        </w:rPr>
        <w:t>образовательнойдеятельности</w:t>
      </w:r>
    </w:p>
    <w:p w:rsidR="00BC1CA5" w:rsidRDefault="0022664F">
      <w:pPr>
        <w:pStyle w:val="a3"/>
        <w:tabs>
          <w:tab w:val="left" w:pos="3146"/>
        </w:tabs>
        <w:spacing w:line="321" w:lineRule="exact"/>
      </w:pPr>
      <w:r>
        <w:t>обучающихся</w:t>
      </w:r>
      <w:r>
        <w:tab/>
        <w:t>при</w:t>
      </w:r>
      <w:r>
        <w:rPr>
          <w:spacing w:val="-6"/>
        </w:rPr>
        <w:t xml:space="preserve"> </w:t>
      </w:r>
      <w:r>
        <w:t>поддержке</w:t>
      </w:r>
      <w:r>
        <w:rPr>
          <w:spacing w:val="-6"/>
        </w:rPr>
        <w:t xml:space="preserve"> </w:t>
      </w:r>
      <w:r>
        <w:t>педагогических</w:t>
      </w:r>
      <w:r>
        <w:rPr>
          <w:spacing w:val="-6"/>
        </w:rPr>
        <w:t xml:space="preserve"> </w:t>
      </w:r>
      <w:r>
        <w:t>работников;</w:t>
      </w:r>
    </w:p>
    <w:p w:rsidR="00BC1CA5" w:rsidRDefault="0022664F">
      <w:pPr>
        <w:pStyle w:val="a5"/>
        <w:numPr>
          <w:ilvl w:val="0"/>
          <w:numId w:val="3"/>
        </w:numPr>
        <w:tabs>
          <w:tab w:val="left" w:pos="673"/>
          <w:tab w:val="left" w:pos="675"/>
          <w:tab w:val="left" w:pos="2245"/>
          <w:tab w:val="left" w:pos="4161"/>
          <w:tab w:val="left" w:pos="4555"/>
          <w:tab w:val="left" w:pos="8117"/>
          <w:tab w:val="left" w:pos="8530"/>
        </w:tabs>
        <w:ind w:right="1388" w:firstLine="0"/>
        <w:jc w:val="left"/>
        <w:rPr>
          <w:sz w:val="28"/>
        </w:rPr>
      </w:pPr>
      <w:r>
        <w:rPr>
          <w:sz w:val="28"/>
        </w:rPr>
        <w:t>включение</w:t>
      </w:r>
      <w:r>
        <w:rPr>
          <w:sz w:val="28"/>
        </w:rPr>
        <w:tab/>
        <w:t>обучающихся</w:t>
      </w:r>
      <w:r>
        <w:rPr>
          <w:sz w:val="28"/>
        </w:rPr>
        <w:tab/>
        <w:t>в</w:t>
      </w:r>
      <w:r>
        <w:rPr>
          <w:sz w:val="28"/>
        </w:rPr>
        <w:tab/>
        <w:t>проектно-конструкторскую</w:t>
      </w:r>
      <w:r>
        <w:rPr>
          <w:sz w:val="28"/>
        </w:rPr>
        <w:tab/>
        <w:t>и</w:t>
      </w:r>
      <w:r>
        <w:rPr>
          <w:sz w:val="28"/>
        </w:rPr>
        <w:tab/>
      </w:r>
      <w:r>
        <w:rPr>
          <w:spacing w:val="-1"/>
          <w:sz w:val="28"/>
        </w:rPr>
        <w:t>по-</w:t>
      </w:r>
      <w:r>
        <w:rPr>
          <w:spacing w:val="-67"/>
          <w:sz w:val="28"/>
        </w:rPr>
        <w:t xml:space="preserve"> </w:t>
      </w:r>
      <w:r>
        <w:rPr>
          <w:sz w:val="28"/>
        </w:rPr>
        <w:t>исково-исследовательскую</w:t>
      </w:r>
      <w:r>
        <w:rPr>
          <w:spacing w:val="-3"/>
          <w:sz w:val="28"/>
        </w:rPr>
        <w:t xml:space="preserve"> </w:t>
      </w:r>
      <w:r>
        <w:rPr>
          <w:sz w:val="28"/>
        </w:rPr>
        <w:t>деятельность;</w:t>
      </w:r>
    </w:p>
    <w:p w:rsidR="00BC1CA5" w:rsidRDefault="0022664F">
      <w:pPr>
        <w:pStyle w:val="a5"/>
        <w:numPr>
          <w:ilvl w:val="0"/>
          <w:numId w:val="3"/>
        </w:numPr>
        <w:tabs>
          <w:tab w:val="left" w:pos="673"/>
          <w:tab w:val="left" w:pos="675"/>
          <w:tab w:val="left" w:pos="2272"/>
          <w:tab w:val="left" w:pos="3981"/>
          <w:tab w:val="left" w:pos="4351"/>
          <w:tab w:val="left" w:pos="5522"/>
          <w:tab w:val="left" w:pos="5880"/>
          <w:tab w:val="left" w:pos="6542"/>
          <w:tab w:val="left" w:pos="7443"/>
          <w:tab w:val="left" w:pos="7793"/>
        </w:tabs>
        <w:spacing w:line="237" w:lineRule="auto"/>
        <w:ind w:right="1584" w:firstLine="0"/>
        <w:jc w:val="left"/>
        <w:rPr>
          <w:sz w:val="28"/>
        </w:rPr>
      </w:pPr>
      <w:r>
        <w:rPr>
          <w:sz w:val="28"/>
        </w:rPr>
        <w:t>проведение</w:t>
      </w:r>
      <w:r>
        <w:rPr>
          <w:sz w:val="28"/>
        </w:rPr>
        <w:tab/>
        <w:t>наблюдений</w:t>
      </w:r>
      <w:r>
        <w:rPr>
          <w:sz w:val="28"/>
        </w:rPr>
        <w:tab/>
        <w:t>и</w:t>
      </w:r>
      <w:r>
        <w:rPr>
          <w:sz w:val="28"/>
        </w:rPr>
        <w:tab/>
        <w:t>опытов,</w:t>
      </w:r>
      <w:r>
        <w:rPr>
          <w:sz w:val="28"/>
        </w:rPr>
        <w:tab/>
        <w:t>в</w:t>
      </w:r>
      <w:r>
        <w:rPr>
          <w:sz w:val="28"/>
        </w:rPr>
        <w:tab/>
        <w:t>том</w:t>
      </w:r>
      <w:r>
        <w:rPr>
          <w:sz w:val="28"/>
        </w:rPr>
        <w:tab/>
        <w:t>числе</w:t>
      </w:r>
      <w:r>
        <w:rPr>
          <w:sz w:val="28"/>
        </w:rPr>
        <w:tab/>
        <w:t>с</w:t>
      </w:r>
      <w:r>
        <w:rPr>
          <w:sz w:val="28"/>
        </w:rPr>
        <w:tab/>
      </w:r>
      <w:r>
        <w:rPr>
          <w:spacing w:val="-1"/>
          <w:sz w:val="28"/>
        </w:rPr>
        <w:t>исполь-</w:t>
      </w:r>
      <w:r>
        <w:rPr>
          <w:spacing w:val="-67"/>
          <w:sz w:val="28"/>
        </w:rPr>
        <w:t xml:space="preserve"> </w:t>
      </w:r>
      <w:r>
        <w:rPr>
          <w:sz w:val="28"/>
        </w:rPr>
        <w:t>зованием</w:t>
      </w:r>
      <w:r>
        <w:rPr>
          <w:spacing w:val="-1"/>
          <w:sz w:val="28"/>
        </w:rPr>
        <w:t xml:space="preserve"> </w:t>
      </w:r>
      <w:r>
        <w:rPr>
          <w:sz w:val="28"/>
        </w:rPr>
        <w:t>специального</w:t>
      </w:r>
      <w:r>
        <w:rPr>
          <w:spacing w:val="-3"/>
          <w:sz w:val="28"/>
        </w:rPr>
        <w:t xml:space="preserve"> </w:t>
      </w:r>
      <w:r>
        <w:rPr>
          <w:sz w:val="28"/>
        </w:rPr>
        <w:t>и цифрового</w:t>
      </w:r>
      <w:r>
        <w:rPr>
          <w:spacing w:val="-3"/>
          <w:sz w:val="28"/>
        </w:rPr>
        <w:t xml:space="preserve"> </w:t>
      </w:r>
      <w:r>
        <w:rPr>
          <w:sz w:val="28"/>
        </w:rPr>
        <w:t>оборудования;</w:t>
      </w:r>
    </w:p>
    <w:p w:rsidR="00BC1CA5" w:rsidRPr="006D4539" w:rsidRDefault="0022664F" w:rsidP="006D4539">
      <w:pPr>
        <w:pStyle w:val="a5"/>
        <w:numPr>
          <w:ilvl w:val="0"/>
          <w:numId w:val="3"/>
        </w:numPr>
        <w:tabs>
          <w:tab w:val="left" w:pos="673"/>
          <w:tab w:val="left" w:pos="675"/>
        </w:tabs>
        <w:spacing w:before="1" w:line="237" w:lineRule="auto"/>
        <w:ind w:right="1444" w:firstLine="0"/>
        <w:jc w:val="left"/>
        <w:rPr>
          <w:sz w:val="28"/>
        </w:rPr>
      </w:pPr>
      <w:r>
        <w:rPr>
          <w:sz w:val="28"/>
        </w:rPr>
        <w:t>фиксацию</w:t>
      </w:r>
      <w:r>
        <w:rPr>
          <w:spacing w:val="-7"/>
          <w:sz w:val="28"/>
        </w:rPr>
        <w:t xml:space="preserve"> </w:t>
      </w:r>
      <w:r>
        <w:rPr>
          <w:sz w:val="28"/>
        </w:rPr>
        <w:t>и</w:t>
      </w:r>
      <w:r>
        <w:rPr>
          <w:spacing w:val="-5"/>
          <w:sz w:val="28"/>
        </w:rPr>
        <w:t xml:space="preserve"> </w:t>
      </w:r>
      <w:r>
        <w:rPr>
          <w:sz w:val="28"/>
        </w:rPr>
        <w:t>хранение</w:t>
      </w:r>
      <w:r>
        <w:rPr>
          <w:spacing w:val="-5"/>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ходе</w:t>
      </w:r>
      <w:r>
        <w:rPr>
          <w:spacing w:val="-8"/>
          <w:sz w:val="28"/>
        </w:rPr>
        <w:t xml:space="preserve"> </w:t>
      </w:r>
      <w:r>
        <w:rPr>
          <w:sz w:val="28"/>
        </w:rPr>
        <w:t>образовательного</w:t>
      </w:r>
      <w:r>
        <w:rPr>
          <w:spacing w:val="-5"/>
          <w:sz w:val="28"/>
        </w:rPr>
        <w:t xml:space="preserve"> </w:t>
      </w:r>
      <w:r>
        <w:rPr>
          <w:sz w:val="28"/>
        </w:rPr>
        <w:t>процес-</w:t>
      </w:r>
      <w:r>
        <w:rPr>
          <w:spacing w:val="-67"/>
          <w:sz w:val="28"/>
        </w:rPr>
        <w:t xml:space="preserve"> </w:t>
      </w:r>
      <w:r>
        <w:rPr>
          <w:sz w:val="28"/>
        </w:rPr>
        <w:t>са;</w:t>
      </w:r>
    </w:p>
    <w:p w:rsidR="00BC1CA5" w:rsidRDefault="0022664F">
      <w:pPr>
        <w:pStyle w:val="a5"/>
        <w:numPr>
          <w:ilvl w:val="0"/>
          <w:numId w:val="3"/>
        </w:numPr>
        <w:tabs>
          <w:tab w:val="left" w:pos="673"/>
          <w:tab w:val="left" w:pos="675"/>
          <w:tab w:val="left" w:pos="2661"/>
          <w:tab w:val="left" w:pos="4322"/>
          <w:tab w:val="left" w:pos="6470"/>
          <w:tab w:val="left" w:pos="7762"/>
          <w:tab w:val="left" w:pos="8396"/>
        </w:tabs>
        <w:spacing w:line="321" w:lineRule="exact"/>
        <w:ind w:left="674" w:hanging="462"/>
        <w:jc w:val="left"/>
        <w:rPr>
          <w:sz w:val="28"/>
        </w:rPr>
      </w:pPr>
      <w:r>
        <w:rPr>
          <w:sz w:val="28"/>
        </w:rPr>
        <w:t>проведение</w:t>
      </w:r>
      <w:r>
        <w:rPr>
          <w:sz w:val="28"/>
        </w:rPr>
        <w:tab/>
        <w:t>массовых</w:t>
      </w:r>
      <w:r>
        <w:rPr>
          <w:sz w:val="28"/>
        </w:rPr>
        <w:tab/>
        <w:t>мероприятий,</w:t>
      </w:r>
      <w:r>
        <w:rPr>
          <w:sz w:val="28"/>
        </w:rPr>
        <w:tab/>
        <w:t>досуга</w:t>
      </w:r>
      <w:r>
        <w:rPr>
          <w:sz w:val="28"/>
        </w:rPr>
        <w:tab/>
        <w:t>с</w:t>
      </w:r>
      <w:r>
        <w:rPr>
          <w:sz w:val="28"/>
        </w:rPr>
        <w:tab/>
        <w:t>про-</w:t>
      </w:r>
    </w:p>
    <w:p w:rsidR="00BC1CA5" w:rsidRDefault="00BC1CA5">
      <w:pPr>
        <w:spacing w:line="321" w:lineRule="exact"/>
        <w:rPr>
          <w:sz w:val="28"/>
        </w:rPr>
        <w:sectPr w:rsidR="00BC1CA5">
          <w:footerReference w:type="default" r:id="rId22"/>
          <w:pgSz w:w="11910" w:h="16840"/>
          <w:pgMar w:top="1040" w:right="682" w:bottom="280" w:left="920" w:header="0" w:footer="0" w:gutter="0"/>
          <w:cols w:space="720"/>
        </w:sectPr>
      </w:pPr>
    </w:p>
    <w:p w:rsidR="00BC1CA5" w:rsidRDefault="0022664F">
      <w:pPr>
        <w:pStyle w:val="a3"/>
        <w:tabs>
          <w:tab w:val="left" w:pos="4322"/>
        </w:tabs>
        <w:spacing w:before="65"/>
        <w:ind w:right="1654"/>
      </w:pPr>
      <w:r>
        <w:lastRenderedPageBreak/>
        <w:t>смотром</w:t>
      </w:r>
      <w:r>
        <w:rPr>
          <w:spacing w:val="-5"/>
        </w:rPr>
        <w:t xml:space="preserve"> </w:t>
      </w:r>
      <w:r>
        <w:t>видеоматериалов,</w:t>
      </w:r>
      <w:r>
        <w:tab/>
        <w:t>организацию</w:t>
      </w:r>
      <w:r>
        <w:rPr>
          <w:spacing w:val="9"/>
        </w:rPr>
        <w:t xml:space="preserve"> </w:t>
      </w:r>
      <w:r>
        <w:t>театрализованных</w:t>
      </w:r>
      <w:r>
        <w:rPr>
          <w:spacing w:val="-68"/>
        </w:rPr>
        <w:t xml:space="preserve"> </w:t>
      </w:r>
      <w:r>
        <w:t>представлений,</w:t>
      </w:r>
      <w:r>
        <w:rPr>
          <w:spacing w:val="-1"/>
        </w:rPr>
        <w:t xml:space="preserve"> </w:t>
      </w:r>
      <w:r>
        <w:t>обеспеченных</w:t>
      </w:r>
      <w:r>
        <w:rPr>
          <w:spacing w:val="-5"/>
        </w:rPr>
        <w:t xml:space="preserve"> </w:t>
      </w:r>
      <w:r>
        <w:t>озвучиванием</w:t>
      </w:r>
      <w:r>
        <w:rPr>
          <w:spacing w:val="-2"/>
        </w:rPr>
        <w:t xml:space="preserve"> </w:t>
      </w:r>
      <w:r>
        <w:t>и</w:t>
      </w:r>
      <w:r>
        <w:rPr>
          <w:spacing w:val="-4"/>
        </w:rPr>
        <w:t xml:space="preserve"> </w:t>
      </w:r>
      <w:r>
        <w:t>освещением;</w:t>
      </w:r>
    </w:p>
    <w:p w:rsidR="00BC1CA5" w:rsidRDefault="0022664F">
      <w:pPr>
        <w:pStyle w:val="a5"/>
        <w:numPr>
          <w:ilvl w:val="0"/>
          <w:numId w:val="3"/>
        </w:numPr>
        <w:tabs>
          <w:tab w:val="left" w:pos="675"/>
        </w:tabs>
        <w:ind w:right="1374" w:firstLine="0"/>
        <w:rPr>
          <w:sz w:val="28"/>
        </w:rPr>
      </w:pPr>
      <w:r>
        <w:rPr>
          <w:sz w:val="28"/>
        </w:rPr>
        <w:t>взаимодействие</w:t>
      </w:r>
      <w:r>
        <w:rPr>
          <w:spacing w:val="70"/>
          <w:sz w:val="28"/>
        </w:rPr>
        <w:t xml:space="preserve"> </w:t>
      </w:r>
      <w:r>
        <w:rPr>
          <w:sz w:val="28"/>
        </w:rPr>
        <w:t>между</w:t>
      </w:r>
      <w:r>
        <w:rPr>
          <w:spacing w:val="70"/>
          <w:sz w:val="28"/>
        </w:rPr>
        <w:t xml:space="preserve"> </w:t>
      </w:r>
      <w:r>
        <w:rPr>
          <w:sz w:val="28"/>
        </w:rPr>
        <w:t>участниками   образовательного   процесса,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синхронное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асинхронное</w:t>
      </w:r>
      <w:r>
        <w:rPr>
          <w:spacing w:val="1"/>
          <w:sz w:val="28"/>
        </w:rPr>
        <w:t xml:space="preserve"> </w:t>
      </w:r>
      <w:r>
        <w:rPr>
          <w:sz w:val="28"/>
        </w:rPr>
        <w:t>взаимодействие</w:t>
      </w:r>
      <w:r>
        <w:rPr>
          <w:spacing w:val="1"/>
          <w:sz w:val="28"/>
        </w:rPr>
        <w:t xml:space="preserve"> </w:t>
      </w:r>
      <w:r>
        <w:rPr>
          <w:sz w:val="28"/>
        </w:rPr>
        <w:t>посредством</w:t>
      </w:r>
      <w:r>
        <w:rPr>
          <w:spacing w:val="-1"/>
          <w:sz w:val="28"/>
        </w:rPr>
        <w:t xml:space="preserve"> </w:t>
      </w:r>
      <w:r>
        <w:rPr>
          <w:sz w:val="28"/>
        </w:rPr>
        <w:t>локальной сети</w:t>
      </w:r>
      <w:r>
        <w:rPr>
          <w:spacing w:val="-1"/>
          <w:sz w:val="28"/>
        </w:rPr>
        <w:t xml:space="preserve"> </w:t>
      </w:r>
      <w:r>
        <w:rPr>
          <w:sz w:val="28"/>
        </w:rPr>
        <w:t>и Интернета;</w:t>
      </w:r>
    </w:p>
    <w:p w:rsidR="00BC1CA5" w:rsidRDefault="0022664F">
      <w:pPr>
        <w:pStyle w:val="a5"/>
        <w:numPr>
          <w:ilvl w:val="0"/>
          <w:numId w:val="3"/>
        </w:numPr>
        <w:tabs>
          <w:tab w:val="left" w:pos="673"/>
          <w:tab w:val="left" w:pos="675"/>
          <w:tab w:val="left" w:pos="1000"/>
          <w:tab w:val="left" w:pos="2099"/>
          <w:tab w:val="left" w:pos="2534"/>
          <w:tab w:val="left" w:pos="3427"/>
          <w:tab w:val="left" w:pos="4687"/>
          <w:tab w:val="left" w:pos="6516"/>
          <w:tab w:val="left" w:pos="6946"/>
          <w:tab w:val="left" w:pos="7769"/>
        </w:tabs>
        <w:ind w:right="1376" w:firstLine="0"/>
        <w:jc w:val="left"/>
        <w:rPr>
          <w:sz w:val="28"/>
        </w:rPr>
      </w:pPr>
      <w:r>
        <w:rPr>
          <w:sz w:val="28"/>
        </w:rPr>
        <w:t>формирование и хранение электронного портфолио обучающегося.</w:t>
      </w:r>
      <w:r>
        <w:rPr>
          <w:spacing w:val="1"/>
          <w:sz w:val="28"/>
        </w:rPr>
        <w:t xml:space="preserve"> </w:t>
      </w:r>
      <w:r>
        <w:rPr>
          <w:sz w:val="28"/>
        </w:rPr>
        <w:t>При</w:t>
      </w:r>
      <w:r>
        <w:rPr>
          <w:sz w:val="28"/>
        </w:rPr>
        <w:tab/>
        <w:t>работе</w:t>
      </w:r>
      <w:r>
        <w:rPr>
          <w:sz w:val="28"/>
        </w:rPr>
        <w:tab/>
        <w:t>в</w:t>
      </w:r>
      <w:r>
        <w:rPr>
          <w:sz w:val="28"/>
        </w:rPr>
        <w:tab/>
        <w:t>ИОС</w:t>
      </w:r>
      <w:r>
        <w:rPr>
          <w:sz w:val="28"/>
        </w:rPr>
        <w:tab/>
        <w:t>должны</w:t>
      </w:r>
      <w:r>
        <w:rPr>
          <w:sz w:val="28"/>
        </w:rPr>
        <w:tab/>
        <w:t>соблюдаться</w:t>
      </w:r>
      <w:r>
        <w:rPr>
          <w:sz w:val="28"/>
        </w:rPr>
        <w:tab/>
        <w:t>правила</w:t>
      </w:r>
      <w:r>
        <w:rPr>
          <w:sz w:val="28"/>
        </w:rPr>
        <w:tab/>
      </w:r>
      <w:r>
        <w:rPr>
          <w:spacing w:val="-1"/>
          <w:sz w:val="28"/>
        </w:rPr>
        <w:t>информа-</w:t>
      </w:r>
      <w:r>
        <w:rPr>
          <w:spacing w:val="-67"/>
          <w:sz w:val="28"/>
        </w:rPr>
        <w:t xml:space="preserve"> </w:t>
      </w:r>
      <w:r>
        <w:rPr>
          <w:sz w:val="28"/>
        </w:rPr>
        <w:t>ционной</w:t>
      </w:r>
      <w:r>
        <w:rPr>
          <w:spacing w:val="48"/>
          <w:sz w:val="28"/>
        </w:rPr>
        <w:t xml:space="preserve"> </w:t>
      </w:r>
      <w:r>
        <w:rPr>
          <w:sz w:val="28"/>
        </w:rPr>
        <w:t>безопасности</w:t>
      </w:r>
      <w:r>
        <w:rPr>
          <w:spacing w:val="41"/>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коммуникации</w:t>
      </w:r>
      <w:r>
        <w:rPr>
          <w:spacing w:val="40"/>
          <w:sz w:val="28"/>
        </w:rPr>
        <w:t xml:space="preserve"> </w:t>
      </w:r>
      <w:r>
        <w:rPr>
          <w:sz w:val="28"/>
        </w:rPr>
        <w:t>в</w:t>
      </w:r>
      <w:r>
        <w:rPr>
          <w:spacing w:val="41"/>
          <w:sz w:val="28"/>
        </w:rPr>
        <w:t xml:space="preserve"> </w:t>
      </w:r>
      <w:r>
        <w:rPr>
          <w:sz w:val="28"/>
        </w:rPr>
        <w:t>школь-</w:t>
      </w:r>
      <w:r>
        <w:rPr>
          <w:spacing w:val="-67"/>
          <w:sz w:val="28"/>
        </w:rPr>
        <w:t xml:space="preserve"> </w:t>
      </w:r>
      <w:r>
        <w:rPr>
          <w:sz w:val="28"/>
        </w:rPr>
        <w:t>ных</w:t>
      </w:r>
      <w:r>
        <w:rPr>
          <w:spacing w:val="34"/>
          <w:sz w:val="28"/>
        </w:rPr>
        <w:t xml:space="preserve"> </w:t>
      </w:r>
      <w:r>
        <w:rPr>
          <w:sz w:val="28"/>
        </w:rPr>
        <w:t>сообществах</w:t>
      </w:r>
      <w:r>
        <w:rPr>
          <w:spacing w:val="36"/>
          <w:sz w:val="28"/>
        </w:rPr>
        <w:t xml:space="preserve"> </w:t>
      </w:r>
      <w:r>
        <w:rPr>
          <w:sz w:val="28"/>
        </w:rPr>
        <w:t>и</w:t>
      </w:r>
      <w:r>
        <w:rPr>
          <w:spacing w:val="45"/>
          <w:sz w:val="28"/>
        </w:rPr>
        <w:t xml:space="preserve"> </w:t>
      </w:r>
      <w:r>
        <w:rPr>
          <w:sz w:val="28"/>
        </w:rPr>
        <w:t>мессенджерах,</w:t>
      </w:r>
      <w:r>
        <w:rPr>
          <w:spacing w:val="67"/>
          <w:sz w:val="28"/>
        </w:rPr>
        <w:t xml:space="preserve"> </w:t>
      </w:r>
      <w:r>
        <w:rPr>
          <w:sz w:val="28"/>
        </w:rPr>
        <w:t>поиске,</w:t>
      </w:r>
      <w:r>
        <w:rPr>
          <w:spacing w:val="68"/>
          <w:sz w:val="28"/>
        </w:rPr>
        <w:t xml:space="preserve"> </w:t>
      </w:r>
      <w:r>
        <w:rPr>
          <w:sz w:val="28"/>
        </w:rPr>
        <w:t>анализе  и</w:t>
      </w:r>
      <w:r>
        <w:rPr>
          <w:spacing w:val="68"/>
          <w:sz w:val="28"/>
        </w:rPr>
        <w:t xml:space="preserve"> </w:t>
      </w:r>
      <w:r>
        <w:rPr>
          <w:sz w:val="28"/>
        </w:rPr>
        <w:t>использовании</w:t>
      </w:r>
      <w:r>
        <w:rPr>
          <w:spacing w:val="-67"/>
          <w:sz w:val="28"/>
        </w:rPr>
        <w:t xml:space="preserve"> </w:t>
      </w:r>
      <w:r>
        <w:rPr>
          <w:sz w:val="28"/>
        </w:rPr>
        <w:t>информации</w:t>
      </w:r>
      <w:r>
        <w:rPr>
          <w:spacing w:val="24"/>
          <w:sz w:val="28"/>
        </w:rPr>
        <w:t xml:space="preserve"> </w:t>
      </w:r>
      <w:r>
        <w:rPr>
          <w:sz w:val="28"/>
        </w:rPr>
        <w:t>в</w:t>
      </w:r>
      <w:r>
        <w:rPr>
          <w:spacing w:val="19"/>
          <w:sz w:val="28"/>
        </w:rPr>
        <w:t xml:space="preserve"> </w:t>
      </w:r>
      <w:r>
        <w:rPr>
          <w:sz w:val="28"/>
        </w:rPr>
        <w:t>соответствии</w:t>
      </w:r>
      <w:r>
        <w:rPr>
          <w:spacing w:val="17"/>
          <w:sz w:val="28"/>
        </w:rPr>
        <w:t xml:space="preserve"> </w:t>
      </w:r>
      <w:r>
        <w:rPr>
          <w:sz w:val="28"/>
        </w:rPr>
        <w:t>с</w:t>
      </w:r>
      <w:r>
        <w:rPr>
          <w:spacing w:val="-2"/>
          <w:sz w:val="28"/>
        </w:rPr>
        <w:t xml:space="preserve"> </w:t>
      </w:r>
      <w:r>
        <w:rPr>
          <w:sz w:val="28"/>
        </w:rPr>
        <w:t>учебной</w:t>
      </w:r>
      <w:r>
        <w:rPr>
          <w:spacing w:val="-14"/>
          <w:sz w:val="28"/>
        </w:rPr>
        <w:t xml:space="preserve"> </w:t>
      </w:r>
      <w:r>
        <w:rPr>
          <w:sz w:val="28"/>
        </w:rPr>
        <w:t>задачей,</w:t>
      </w:r>
      <w:r>
        <w:rPr>
          <w:sz w:val="28"/>
        </w:rPr>
        <w:tab/>
      </w:r>
      <w:r>
        <w:rPr>
          <w:sz w:val="28"/>
        </w:rPr>
        <w:tab/>
        <w:t>предоставлении</w:t>
      </w:r>
    </w:p>
    <w:p w:rsidR="00BC1CA5" w:rsidRDefault="0022664F">
      <w:pPr>
        <w:pStyle w:val="a3"/>
        <w:tabs>
          <w:tab w:val="left" w:pos="4951"/>
          <w:tab w:val="left" w:pos="6946"/>
        </w:tabs>
        <w:spacing w:line="237" w:lineRule="auto"/>
        <w:ind w:right="1638" w:firstLine="1269"/>
        <w:jc w:val="left"/>
      </w:pPr>
      <w:r>
        <w:t>персональных</w:t>
      </w:r>
      <w:r>
        <w:tab/>
        <w:t>данных</w:t>
      </w:r>
      <w:r>
        <w:tab/>
      </w:r>
      <w:r>
        <w:rPr>
          <w:spacing w:val="-1"/>
        </w:rPr>
        <w:t>пользователей</w:t>
      </w:r>
      <w:r>
        <w:rPr>
          <w:spacing w:val="-67"/>
        </w:rPr>
        <w:t xml:space="preserve"> </w:t>
      </w:r>
      <w:r>
        <w:t>локальной</w:t>
      </w:r>
      <w:r>
        <w:rPr>
          <w:spacing w:val="-3"/>
        </w:rPr>
        <w:t xml:space="preserve"> </w:t>
      </w:r>
      <w:r>
        <w:t>сети и Интернета.</w:t>
      </w:r>
    </w:p>
    <w:p w:rsidR="00BC1CA5" w:rsidRDefault="0022664F">
      <w:pPr>
        <w:pStyle w:val="a3"/>
        <w:ind w:right="1372"/>
      </w:pPr>
      <w:r>
        <w:t>в «</w:t>
      </w:r>
      <w:r w:rsidR="006D4539">
        <w:t>МОУ Песоченская СОШ им. А.И. Кошелева</w:t>
      </w:r>
      <w:r>
        <w:t>» определяются необходимые меры</w:t>
      </w:r>
      <w:r>
        <w:rPr>
          <w:spacing w:val="70"/>
        </w:rPr>
        <w:t xml:space="preserve"> </w:t>
      </w:r>
      <w:r w:rsidR="006D4539">
        <w:t>и сро</w:t>
      </w:r>
      <w:r>
        <w:t>ки по формированию компонентов ИОС для реализации п</w:t>
      </w:r>
      <w:r w:rsidR="006D4539">
        <w:t>ринятых ра</w:t>
      </w:r>
      <w:r>
        <w:t>бочих 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Создание</w:t>
      </w:r>
      <w:r>
        <w:rPr>
          <w:spacing w:val="1"/>
        </w:rPr>
        <w:t xml:space="preserve"> </w:t>
      </w:r>
      <w:r>
        <w:t>в</w:t>
      </w:r>
      <w:r>
        <w:rPr>
          <w:spacing w:val="1"/>
        </w:rPr>
        <w:t xml:space="preserve"> </w:t>
      </w:r>
      <w:r>
        <w:t>школе</w:t>
      </w:r>
      <w:r>
        <w:rPr>
          <w:spacing w:val="1"/>
        </w:rPr>
        <w:t xml:space="preserve"> </w:t>
      </w:r>
      <w:r>
        <w:t>информационно-</w:t>
      </w:r>
      <w:r>
        <w:rPr>
          <w:spacing w:val="1"/>
        </w:rPr>
        <w:t xml:space="preserve"> </w:t>
      </w:r>
      <w:r>
        <w:t>образовательной среды может осущ</w:t>
      </w:r>
      <w:r w:rsidR="006D4539">
        <w:t>ествляется по следующим парамет</w:t>
      </w:r>
      <w:r>
        <w:t>рам:</w:t>
      </w:r>
    </w:p>
    <w:p w:rsidR="00BC1CA5" w:rsidRDefault="00BC1CA5">
      <w:pPr>
        <w:pStyle w:val="a3"/>
        <w:spacing w:before="2"/>
        <w:ind w:left="0"/>
        <w:jc w:val="left"/>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827"/>
        <w:gridCol w:w="2463"/>
        <w:gridCol w:w="2465"/>
      </w:tblGrid>
      <w:tr w:rsidR="00BC1CA5">
        <w:trPr>
          <w:trHeight w:val="1602"/>
        </w:trPr>
        <w:tc>
          <w:tcPr>
            <w:tcW w:w="1102" w:type="dxa"/>
          </w:tcPr>
          <w:p w:rsidR="00BC1CA5" w:rsidRDefault="0022664F">
            <w:pPr>
              <w:pStyle w:val="TableParagraph"/>
              <w:spacing w:line="237" w:lineRule="auto"/>
              <w:ind w:left="357" w:right="337" w:firstLine="55"/>
              <w:rPr>
                <w:sz w:val="28"/>
              </w:rPr>
            </w:pPr>
            <w:r>
              <w:rPr>
                <w:sz w:val="28"/>
              </w:rPr>
              <w:t>№</w:t>
            </w:r>
            <w:r>
              <w:rPr>
                <w:spacing w:val="-67"/>
                <w:sz w:val="28"/>
              </w:rPr>
              <w:t xml:space="preserve"> </w:t>
            </w:r>
            <w:r>
              <w:rPr>
                <w:sz w:val="28"/>
              </w:rPr>
              <w:t>п/п</w:t>
            </w:r>
          </w:p>
        </w:tc>
        <w:tc>
          <w:tcPr>
            <w:tcW w:w="3827" w:type="dxa"/>
          </w:tcPr>
          <w:p w:rsidR="00BC1CA5" w:rsidRDefault="0022664F">
            <w:pPr>
              <w:pStyle w:val="TableParagraph"/>
              <w:spacing w:line="312" w:lineRule="exact"/>
              <w:ind w:left="203" w:right="203"/>
              <w:jc w:val="center"/>
              <w:rPr>
                <w:sz w:val="28"/>
              </w:rPr>
            </w:pPr>
            <w:r>
              <w:rPr>
                <w:sz w:val="28"/>
              </w:rPr>
              <w:t>Компоненты</w:t>
            </w:r>
            <w:r>
              <w:rPr>
                <w:spacing w:val="-3"/>
                <w:sz w:val="28"/>
              </w:rPr>
              <w:t xml:space="preserve"> </w:t>
            </w:r>
            <w:r>
              <w:rPr>
                <w:sz w:val="28"/>
              </w:rPr>
              <w:t>ИОС</w:t>
            </w:r>
          </w:p>
        </w:tc>
        <w:tc>
          <w:tcPr>
            <w:tcW w:w="2463" w:type="dxa"/>
          </w:tcPr>
          <w:p w:rsidR="00BC1CA5" w:rsidRDefault="0022664F">
            <w:pPr>
              <w:pStyle w:val="TableParagraph"/>
              <w:spacing w:line="237" w:lineRule="auto"/>
              <w:ind w:left="484" w:right="239" w:hanging="228"/>
              <w:rPr>
                <w:sz w:val="28"/>
              </w:rPr>
            </w:pPr>
            <w:r>
              <w:rPr>
                <w:sz w:val="28"/>
              </w:rPr>
              <w:t>Наличие компо-</w:t>
            </w:r>
            <w:r>
              <w:rPr>
                <w:spacing w:val="-67"/>
                <w:sz w:val="28"/>
              </w:rPr>
              <w:t xml:space="preserve"> </w:t>
            </w:r>
            <w:r>
              <w:rPr>
                <w:sz w:val="28"/>
              </w:rPr>
              <w:t>нентов</w:t>
            </w:r>
            <w:r>
              <w:rPr>
                <w:spacing w:val="-3"/>
                <w:sz w:val="28"/>
              </w:rPr>
              <w:t xml:space="preserve"> </w:t>
            </w:r>
            <w:r>
              <w:rPr>
                <w:sz w:val="28"/>
              </w:rPr>
              <w:t>ИОС</w:t>
            </w:r>
          </w:p>
        </w:tc>
        <w:tc>
          <w:tcPr>
            <w:tcW w:w="2465" w:type="dxa"/>
          </w:tcPr>
          <w:p w:rsidR="00BC1CA5" w:rsidRDefault="0022664F">
            <w:pPr>
              <w:pStyle w:val="TableParagraph"/>
              <w:ind w:left="186" w:right="181" w:hanging="4"/>
              <w:jc w:val="center"/>
              <w:rPr>
                <w:sz w:val="28"/>
              </w:rPr>
            </w:pPr>
            <w:r>
              <w:rPr>
                <w:sz w:val="28"/>
              </w:rPr>
              <w:t>Сроки создания</w:t>
            </w:r>
            <w:r>
              <w:rPr>
                <w:spacing w:val="1"/>
                <w:sz w:val="28"/>
              </w:rPr>
              <w:t xml:space="preserve"> </w:t>
            </w:r>
            <w:r>
              <w:rPr>
                <w:sz w:val="28"/>
              </w:rPr>
              <w:t>условий в соот-</w:t>
            </w:r>
            <w:r>
              <w:rPr>
                <w:spacing w:val="1"/>
                <w:sz w:val="28"/>
              </w:rPr>
              <w:t xml:space="preserve"> </w:t>
            </w:r>
            <w:r>
              <w:rPr>
                <w:sz w:val="28"/>
              </w:rPr>
              <w:t>ветствии с требо-</w:t>
            </w:r>
            <w:r>
              <w:rPr>
                <w:spacing w:val="-67"/>
                <w:sz w:val="28"/>
              </w:rPr>
              <w:t xml:space="preserve"> </w:t>
            </w:r>
            <w:r>
              <w:rPr>
                <w:sz w:val="28"/>
              </w:rPr>
              <w:t>ваниями</w:t>
            </w:r>
            <w:r>
              <w:rPr>
                <w:spacing w:val="-1"/>
                <w:sz w:val="28"/>
              </w:rPr>
              <w:t xml:space="preserve"> </w:t>
            </w:r>
            <w:r>
              <w:rPr>
                <w:sz w:val="28"/>
              </w:rPr>
              <w:t>ФГОС</w:t>
            </w:r>
          </w:p>
          <w:p w:rsidR="00BC1CA5" w:rsidRDefault="0022664F">
            <w:pPr>
              <w:pStyle w:val="TableParagraph"/>
              <w:spacing w:line="305" w:lineRule="exact"/>
              <w:ind w:left="598" w:right="599"/>
              <w:jc w:val="center"/>
              <w:rPr>
                <w:sz w:val="28"/>
              </w:rPr>
            </w:pPr>
            <w:r>
              <w:rPr>
                <w:sz w:val="28"/>
              </w:rPr>
              <w:t>НОО</w:t>
            </w:r>
          </w:p>
        </w:tc>
      </w:tr>
      <w:tr w:rsidR="00BC1CA5">
        <w:trPr>
          <w:trHeight w:val="1603"/>
        </w:trPr>
        <w:tc>
          <w:tcPr>
            <w:tcW w:w="1102" w:type="dxa"/>
          </w:tcPr>
          <w:p w:rsidR="00BC1CA5" w:rsidRDefault="0022664F">
            <w:pPr>
              <w:pStyle w:val="TableParagraph"/>
              <w:spacing w:line="312" w:lineRule="exact"/>
              <w:ind w:left="0"/>
              <w:jc w:val="center"/>
              <w:rPr>
                <w:sz w:val="28"/>
              </w:rPr>
            </w:pPr>
            <w:r>
              <w:rPr>
                <w:sz w:val="28"/>
              </w:rPr>
              <w:t>1</w:t>
            </w:r>
          </w:p>
        </w:tc>
        <w:tc>
          <w:tcPr>
            <w:tcW w:w="3827" w:type="dxa"/>
          </w:tcPr>
          <w:p w:rsidR="00BC1CA5" w:rsidRDefault="0022664F">
            <w:pPr>
              <w:pStyle w:val="TableParagraph"/>
              <w:ind w:left="141" w:right="140" w:firstLine="108"/>
              <w:jc w:val="both"/>
              <w:rPr>
                <w:sz w:val="28"/>
              </w:rPr>
            </w:pPr>
            <w:r>
              <w:rPr>
                <w:sz w:val="28"/>
              </w:rPr>
              <w:t>Учебники по всем учебным</w:t>
            </w:r>
            <w:r>
              <w:rPr>
                <w:spacing w:val="1"/>
                <w:sz w:val="28"/>
              </w:rPr>
              <w:t xml:space="preserve"> </w:t>
            </w:r>
            <w:r>
              <w:rPr>
                <w:sz w:val="28"/>
              </w:rPr>
              <w:t>предметам на языках обуче-</w:t>
            </w:r>
            <w:r>
              <w:rPr>
                <w:spacing w:val="1"/>
                <w:sz w:val="28"/>
              </w:rPr>
              <w:t xml:space="preserve"> </w:t>
            </w:r>
            <w:r>
              <w:rPr>
                <w:sz w:val="28"/>
              </w:rPr>
              <w:t>ния,</w:t>
            </w:r>
            <w:r>
              <w:rPr>
                <w:spacing w:val="-4"/>
                <w:sz w:val="28"/>
              </w:rPr>
              <w:t xml:space="preserve"> </w:t>
            </w:r>
            <w:r>
              <w:rPr>
                <w:sz w:val="28"/>
              </w:rPr>
              <w:t>определенных</w:t>
            </w:r>
            <w:r>
              <w:rPr>
                <w:spacing w:val="-3"/>
                <w:sz w:val="28"/>
              </w:rPr>
              <w:t xml:space="preserve"> </w:t>
            </w:r>
            <w:r>
              <w:rPr>
                <w:sz w:val="28"/>
              </w:rPr>
              <w:t>учредите-</w:t>
            </w:r>
          </w:p>
          <w:p w:rsidR="00BC1CA5" w:rsidRDefault="0022664F">
            <w:pPr>
              <w:pStyle w:val="TableParagraph"/>
              <w:spacing w:line="320" w:lineRule="exact"/>
              <w:ind w:left="1565" w:right="153" w:hanging="1410"/>
              <w:jc w:val="both"/>
              <w:rPr>
                <w:sz w:val="28"/>
              </w:rPr>
            </w:pPr>
            <w:r>
              <w:rPr>
                <w:sz w:val="28"/>
              </w:rPr>
              <w:t>лем образовательной органи-</w:t>
            </w:r>
            <w:r>
              <w:rPr>
                <w:spacing w:val="-67"/>
                <w:sz w:val="28"/>
              </w:rPr>
              <w:t xml:space="preserve"> </w:t>
            </w:r>
            <w:r>
              <w:rPr>
                <w:sz w:val="28"/>
              </w:rPr>
              <w:t>зации</w:t>
            </w:r>
          </w:p>
        </w:tc>
        <w:tc>
          <w:tcPr>
            <w:tcW w:w="2463" w:type="dxa"/>
          </w:tcPr>
          <w:p w:rsidR="00BC1CA5" w:rsidRDefault="0022664F">
            <w:pPr>
              <w:pStyle w:val="TableParagraph"/>
              <w:spacing w:line="312" w:lineRule="exact"/>
              <w:ind w:left="0" w:right="1146"/>
              <w:jc w:val="right"/>
              <w:rPr>
                <w:sz w:val="28"/>
              </w:rPr>
            </w:pPr>
            <w:r>
              <w:rPr>
                <w:sz w:val="28"/>
              </w:rPr>
              <w:t>+</w:t>
            </w:r>
          </w:p>
        </w:tc>
        <w:tc>
          <w:tcPr>
            <w:tcW w:w="2465" w:type="dxa"/>
          </w:tcPr>
          <w:p w:rsidR="00BC1CA5" w:rsidRDefault="0022664F">
            <w:pPr>
              <w:pStyle w:val="TableParagraph"/>
              <w:spacing w:line="312" w:lineRule="exact"/>
              <w:ind w:left="601" w:right="599"/>
              <w:jc w:val="center"/>
              <w:rPr>
                <w:sz w:val="28"/>
              </w:rPr>
            </w:pPr>
            <w:r>
              <w:rPr>
                <w:sz w:val="28"/>
              </w:rPr>
              <w:t>2022-2026</w:t>
            </w:r>
          </w:p>
        </w:tc>
      </w:tr>
      <w:tr w:rsidR="00BC1CA5">
        <w:trPr>
          <w:trHeight w:val="318"/>
        </w:trPr>
        <w:tc>
          <w:tcPr>
            <w:tcW w:w="1102" w:type="dxa"/>
          </w:tcPr>
          <w:p w:rsidR="00BC1CA5" w:rsidRDefault="0022664F">
            <w:pPr>
              <w:pStyle w:val="TableParagraph"/>
              <w:spacing w:line="298" w:lineRule="exact"/>
              <w:ind w:left="0"/>
              <w:jc w:val="center"/>
              <w:rPr>
                <w:sz w:val="28"/>
              </w:rPr>
            </w:pPr>
            <w:r>
              <w:rPr>
                <w:sz w:val="28"/>
              </w:rPr>
              <w:t>2</w:t>
            </w:r>
          </w:p>
        </w:tc>
        <w:tc>
          <w:tcPr>
            <w:tcW w:w="3827" w:type="dxa"/>
          </w:tcPr>
          <w:p w:rsidR="00BC1CA5" w:rsidRDefault="0022664F">
            <w:pPr>
              <w:pStyle w:val="TableParagraph"/>
              <w:spacing w:line="298" w:lineRule="exact"/>
              <w:ind w:left="203" w:right="204"/>
              <w:jc w:val="center"/>
              <w:rPr>
                <w:sz w:val="28"/>
              </w:rPr>
            </w:pPr>
            <w:r>
              <w:rPr>
                <w:sz w:val="28"/>
              </w:rPr>
              <w:t>Учебно-наглядные</w:t>
            </w:r>
            <w:r>
              <w:rPr>
                <w:spacing w:val="-7"/>
                <w:sz w:val="28"/>
              </w:rPr>
              <w:t xml:space="preserve"> </w:t>
            </w:r>
            <w:r>
              <w:rPr>
                <w:sz w:val="28"/>
              </w:rPr>
              <w:t>пособия</w:t>
            </w:r>
          </w:p>
        </w:tc>
        <w:tc>
          <w:tcPr>
            <w:tcW w:w="2463" w:type="dxa"/>
          </w:tcPr>
          <w:p w:rsidR="00BC1CA5" w:rsidRDefault="0022664F">
            <w:pPr>
              <w:pStyle w:val="TableParagraph"/>
              <w:spacing w:line="298" w:lineRule="exact"/>
              <w:ind w:left="0" w:right="1146"/>
              <w:jc w:val="right"/>
              <w:rPr>
                <w:sz w:val="28"/>
              </w:rPr>
            </w:pPr>
            <w:r>
              <w:rPr>
                <w:sz w:val="28"/>
              </w:rPr>
              <w:t>+</w:t>
            </w:r>
          </w:p>
        </w:tc>
        <w:tc>
          <w:tcPr>
            <w:tcW w:w="2465" w:type="dxa"/>
          </w:tcPr>
          <w:p w:rsidR="00BC1CA5" w:rsidRDefault="0022664F">
            <w:pPr>
              <w:pStyle w:val="TableParagraph"/>
              <w:spacing w:line="298" w:lineRule="exact"/>
              <w:ind w:left="601" w:right="599"/>
              <w:jc w:val="center"/>
              <w:rPr>
                <w:sz w:val="28"/>
              </w:rPr>
            </w:pPr>
            <w:r>
              <w:rPr>
                <w:sz w:val="28"/>
              </w:rPr>
              <w:t>2022-2026</w:t>
            </w:r>
          </w:p>
        </w:tc>
      </w:tr>
      <w:tr w:rsidR="00BC1CA5">
        <w:trPr>
          <w:trHeight w:val="961"/>
        </w:trPr>
        <w:tc>
          <w:tcPr>
            <w:tcW w:w="1102" w:type="dxa"/>
          </w:tcPr>
          <w:p w:rsidR="00BC1CA5" w:rsidRDefault="0022664F">
            <w:pPr>
              <w:pStyle w:val="TableParagraph"/>
              <w:spacing w:line="312" w:lineRule="exact"/>
              <w:ind w:left="0"/>
              <w:jc w:val="center"/>
              <w:rPr>
                <w:sz w:val="28"/>
              </w:rPr>
            </w:pPr>
            <w:r>
              <w:rPr>
                <w:sz w:val="28"/>
              </w:rPr>
              <w:t>3</w:t>
            </w:r>
          </w:p>
        </w:tc>
        <w:tc>
          <w:tcPr>
            <w:tcW w:w="3827" w:type="dxa"/>
          </w:tcPr>
          <w:p w:rsidR="00BC1CA5" w:rsidRDefault="0022664F">
            <w:pPr>
              <w:pStyle w:val="TableParagraph"/>
              <w:spacing w:line="312" w:lineRule="exact"/>
              <w:ind w:left="251" w:hanging="46"/>
              <w:rPr>
                <w:sz w:val="28"/>
              </w:rPr>
            </w:pPr>
            <w:r>
              <w:rPr>
                <w:sz w:val="28"/>
              </w:rPr>
              <w:t>Технические</w:t>
            </w:r>
            <w:r>
              <w:rPr>
                <w:spacing w:val="-2"/>
                <w:sz w:val="28"/>
              </w:rPr>
              <w:t xml:space="preserve"> </w:t>
            </w:r>
            <w:r>
              <w:rPr>
                <w:sz w:val="28"/>
              </w:rPr>
              <w:t>средства,</w:t>
            </w:r>
            <w:r>
              <w:rPr>
                <w:spacing w:val="-3"/>
                <w:sz w:val="28"/>
              </w:rPr>
              <w:t xml:space="preserve"> </w:t>
            </w:r>
            <w:r>
              <w:rPr>
                <w:sz w:val="28"/>
              </w:rPr>
              <w:t>обес-</w:t>
            </w:r>
          </w:p>
          <w:p w:rsidR="00BC1CA5" w:rsidRDefault="0022664F">
            <w:pPr>
              <w:pStyle w:val="TableParagraph"/>
              <w:spacing w:line="320" w:lineRule="exact"/>
              <w:ind w:left="1235" w:right="235" w:hanging="984"/>
              <w:rPr>
                <w:sz w:val="28"/>
              </w:rPr>
            </w:pPr>
            <w:r>
              <w:rPr>
                <w:sz w:val="28"/>
              </w:rPr>
              <w:t>печивающие функциониро-</w:t>
            </w:r>
            <w:r>
              <w:rPr>
                <w:spacing w:val="-67"/>
                <w:sz w:val="28"/>
              </w:rPr>
              <w:t xml:space="preserve"> </w:t>
            </w:r>
            <w:r>
              <w:rPr>
                <w:sz w:val="28"/>
              </w:rPr>
              <w:t>вание</w:t>
            </w:r>
            <w:r>
              <w:rPr>
                <w:spacing w:val="-1"/>
                <w:sz w:val="28"/>
              </w:rPr>
              <w:t xml:space="preserve"> </w:t>
            </w:r>
            <w:r>
              <w:rPr>
                <w:sz w:val="28"/>
              </w:rPr>
              <w:t>ИОС</w:t>
            </w:r>
          </w:p>
        </w:tc>
        <w:tc>
          <w:tcPr>
            <w:tcW w:w="2463" w:type="dxa"/>
          </w:tcPr>
          <w:p w:rsidR="00BC1CA5" w:rsidRDefault="0022664F">
            <w:pPr>
              <w:pStyle w:val="TableParagraph"/>
              <w:spacing w:line="312" w:lineRule="exact"/>
              <w:ind w:left="0" w:right="1146"/>
              <w:jc w:val="right"/>
              <w:rPr>
                <w:sz w:val="28"/>
              </w:rPr>
            </w:pPr>
            <w:r>
              <w:rPr>
                <w:sz w:val="28"/>
              </w:rPr>
              <w:t>+</w:t>
            </w:r>
          </w:p>
        </w:tc>
        <w:tc>
          <w:tcPr>
            <w:tcW w:w="2465" w:type="dxa"/>
          </w:tcPr>
          <w:p w:rsidR="00BC1CA5" w:rsidRDefault="0022664F">
            <w:pPr>
              <w:pStyle w:val="TableParagraph"/>
              <w:spacing w:line="312" w:lineRule="exact"/>
              <w:ind w:left="601" w:right="599"/>
              <w:jc w:val="center"/>
              <w:rPr>
                <w:sz w:val="28"/>
              </w:rPr>
            </w:pPr>
            <w:r>
              <w:rPr>
                <w:sz w:val="28"/>
              </w:rPr>
              <w:t>2022-2026</w:t>
            </w:r>
          </w:p>
        </w:tc>
      </w:tr>
      <w:tr w:rsidR="00BC1CA5">
        <w:trPr>
          <w:trHeight w:val="962"/>
        </w:trPr>
        <w:tc>
          <w:tcPr>
            <w:tcW w:w="1102" w:type="dxa"/>
          </w:tcPr>
          <w:p w:rsidR="00BC1CA5" w:rsidRDefault="0022664F">
            <w:pPr>
              <w:pStyle w:val="TableParagraph"/>
              <w:spacing w:line="312" w:lineRule="exact"/>
              <w:ind w:left="0"/>
              <w:jc w:val="center"/>
              <w:rPr>
                <w:sz w:val="28"/>
              </w:rPr>
            </w:pPr>
            <w:r>
              <w:rPr>
                <w:sz w:val="28"/>
              </w:rPr>
              <w:t>4</w:t>
            </w:r>
          </w:p>
        </w:tc>
        <w:tc>
          <w:tcPr>
            <w:tcW w:w="3827" w:type="dxa"/>
          </w:tcPr>
          <w:p w:rsidR="00BC1CA5" w:rsidRDefault="0022664F">
            <w:pPr>
              <w:pStyle w:val="TableParagraph"/>
              <w:spacing w:line="237" w:lineRule="auto"/>
              <w:ind w:left="203" w:right="207"/>
              <w:jc w:val="center"/>
              <w:rPr>
                <w:sz w:val="28"/>
              </w:rPr>
            </w:pPr>
            <w:r>
              <w:rPr>
                <w:sz w:val="28"/>
              </w:rPr>
              <w:t>Программные</w:t>
            </w:r>
            <w:r>
              <w:rPr>
                <w:spacing w:val="-10"/>
                <w:sz w:val="28"/>
              </w:rPr>
              <w:t xml:space="preserve"> </w:t>
            </w:r>
            <w:r>
              <w:rPr>
                <w:sz w:val="28"/>
              </w:rPr>
              <w:t>инструменты,</w:t>
            </w:r>
            <w:r>
              <w:rPr>
                <w:spacing w:val="-67"/>
                <w:sz w:val="28"/>
              </w:rPr>
              <w:t xml:space="preserve"> </w:t>
            </w:r>
            <w:r>
              <w:rPr>
                <w:sz w:val="28"/>
              </w:rPr>
              <w:t>обеспечивающие</w:t>
            </w:r>
            <w:r>
              <w:rPr>
                <w:spacing w:val="-3"/>
                <w:sz w:val="28"/>
              </w:rPr>
              <w:t xml:space="preserve"> </w:t>
            </w:r>
            <w:r>
              <w:rPr>
                <w:sz w:val="28"/>
              </w:rPr>
              <w:t>функцио-</w:t>
            </w:r>
          </w:p>
          <w:p w:rsidR="00BC1CA5" w:rsidRDefault="0022664F">
            <w:pPr>
              <w:pStyle w:val="TableParagraph"/>
              <w:spacing w:line="311" w:lineRule="exact"/>
              <w:ind w:left="203" w:right="206"/>
              <w:jc w:val="center"/>
              <w:rPr>
                <w:sz w:val="28"/>
              </w:rPr>
            </w:pPr>
            <w:r>
              <w:rPr>
                <w:sz w:val="28"/>
              </w:rPr>
              <w:t>нирование</w:t>
            </w:r>
            <w:r>
              <w:rPr>
                <w:spacing w:val="-3"/>
                <w:sz w:val="28"/>
              </w:rPr>
              <w:t xml:space="preserve"> </w:t>
            </w:r>
            <w:r>
              <w:rPr>
                <w:sz w:val="28"/>
              </w:rPr>
              <w:t>ИОС</w:t>
            </w:r>
          </w:p>
        </w:tc>
        <w:tc>
          <w:tcPr>
            <w:tcW w:w="2463" w:type="dxa"/>
          </w:tcPr>
          <w:p w:rsidR="00BC1CA5" w:rsidRDefault="0022664F">
            <w:pPr>
              <w:pStyle w:val="TableParagraph"/>
              <w:spacing w:line="312" w:lineRule="exact"/>
              <w:ind w:left="0" w:right="1146"/>
              <w:jc w:val="right"/>
              <w:rPr>
                <w:sz w:val="28"/>
              </w:rPr>
            </w:pPr>
            <w:r>
              <w:rPr>
                <w:sz w:val="28"/>
              </w:rPr>
              <w:t>+</w:t>
            </w:r>
          </w:p>
        </w:tc>
        <w:tc>
          <w:tcPr>
            <w:tcW w:w="2465" w:type="dxa"/>
          </w:tcPr>
          <w:p w:rsidR="00BC1CA5" w:rsidRDefault="0022664F">
            <w:pPr>
              <w:pStyle w:val="TableParagraph"/>
              <w:spacing w:line="312" w:lineRule="exact"/>
              <w:ind w:left="601" w:right="599"/>
              <w:jc w:val="center"/>
              <w:rPr>
                <w:sz w:val="28"/>
              </w:rPr>
            </w:pPr>
            <w:r>
              <w:rPr>
                <w:sz w:val="28"/>
              </w:rPr>
              <w:t>2022-2026</w:t>
            </w:r>
          </w:p>
        </w:tc>
      </w:tr>
      <w:tr w:rsidR="00BC1CA5">
        <w:trPr>
          <w:trHeight w:val="640"/>
        </w:trPr>
        <w:tc>
          <w:tcPr>
            <w:tcW w:w="1102" w:type="dxa"/>
          </w:tcPr>
          <w:p w:rsidR="00BC1CA5" w:rsidRDefault="0022664F">
            <w:pPr>
              <w:pStyle w:val="TableParagraph"/>
              <w:spacing w:line="312" w:lineRule="exact"/>
              <w:ind w:left="0"/>
              <w:jc w:val="center"/>
              <w:rPr>
                <w:sz w:val="28"/>
              </w:rPr>
            </w:pPr>
            <w:r>
              <w:rPr>
                <w:sz w:val="28"/>
              </w:rPr>
              <w:t>5</w:t>
            </w:r>
          </w:p>
        </w:tc>
        <w:tc>
          <w:tcPr>
            <w:tcW w:w="3827" w:type="dxa"/>
          </w:tcPr>
          <w:p w:rsidR="00BC1CA5" w:rsidRDefault="0022664F">
            <w:pPr>
              <w:pStyle w:val="TableParagraph"/>
              <w:spacing w:line="311" w:lineRule="exact"/>
              <w:ind w:left="203" w:right="201"/>
              <w:jc w:val="center"/>
              <w:rPr>
                <w:sz w:val="28"/>
              </w:rPr>
            </w:pPr>
            <w:r>
              <w:rPr>
                <w:sz w:val="28"/>
              </w:rPr>
              <w:t>Служба технической под-</w:t>
            </w:r>
          </w:p>
          <w:p w:rsidR="00BC1CA5" w:rsidRDefault="0022664F">
            <w:pPr>
              <w:pStyle w:val="TableParagraph"/>
              <w:spacing w:line="310" w:lineRule="exact"/>
              <w:ind w:left="203" w:right="204"/>
              <w:jc w:val="center"/>
              <w:rPr>
                <w:sz w:val="28"/>
              </w:rPr>
            </w:pPr>
            <w:r>
              <w:rPr>
                <w:sz w:val="28"/>
              </w:rPr>
              <w:t>держки</w:t>
            </w:r>
          </w:p>
        </w:tc>
        <w:tc>
          <w:tcPr>
            <w:tcW w:w="2463" w:type="dxa"/>
          </w:tcPr>
          <w:p w:rsidR="00BC1CA5" w:rsidRDefault="0022664F">
            <w:pPr>
              <w:pStyle w:val="TableParagraph"/>
              <w:spacing w:line="312" w:lineRule="exact"/>
              <w:ind w:left="0" w:right="1146"/>
              <w:jc w:val="right"/>
              <w:rPr>
                <w:sz w:val="28"/>
              </w:rPr>
            </w:pPr>
            <w:r>
              <w:rPr>
                <w:sz w:val="28"/>
              </w:rPr>
              <w:t>+</w:t>
            </w:r>
          </w:p>
        </w:tc>
        <w:tc>
          <w:tcPr>
            <w:tcW w:w="2465" w:type="dxa"/>
          </w:tcPr>
          <w:p w:rsidR="00BC1CA5" w:rsidRDefault="0022664F">
            <w:pPr>
              <w:pStyle w:val="TableParagraph"/>
              <w:spacing w:line="312" w:lineRule="exact"/>
              <w:ind w:left="601" w:right="599"/>
              <w:jc w:val="center"/>
              <w:rPr>
                <w:sz w:val="28"/>
              </w:rPr>
            </w:pPr>
            <w:r>
              <w:rPr>
                <w:sz w:val="28"/>
              </w:rPr>
              <w:t>2022-2026</w:t>
            </w:r>
          </w:p>
        </w:tc>
      </w:tr>
    </w:tbl>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ind w:left="0"/>
        <w:jc w:val="left"/>
        <w:rPr>
          <w:sz w:val="30"/>
        </w:rPr>
      </w:pPr>
    </w:p>
    <w:p w:rsidR="00BC1CA5" w:rsidRDefault="00BC1CA5">
      <w:pPr>
        <w:pStyle w:val="a3"/>
        <w:spacing w:before="214" w:line="322" w:lineRule="exact"/>
        <w:ind w:left="298" w:right="544"/>
        <w:jc w:val="center"/>
      </w:pPr>
    </w:p>
    <w:p w:rsidR="006D4539" w:rsidRDefault="006D4539">
      <w:pPr>
        <w:pStyle w:val="a3"/>
        <w:ind w:left="298" w:right="546"/>
        <w:jc w:val="center"/>
      </w:pPr>
    </w:p>
    <w:p w:rsidR="006D4539" w:rsidRDefault="006D4539">
      <w:pPr>
        <w:pStyle w:val="a3"/>
        <w:ind w:left="298" w:right="546"/>
        <w:jc w:val="center"/>
      </w:pPr>
    </w:p>
    <w:p w:rsidR="006D4539" w:rsidRDefault="006D4539">
      <w:pPr>
        <w:pStyle w:val="a3"/>
        <w:ind w:left="298" w:right="546"/>
        <w:jc w:val="center"/>
      </w:pPr>
    </w:p>
    <w:p w:rsidR="00BC1CA5" w:rsidRDefault="0022664F" w:rsidP="009343B2">
      <w:pPr>
        <w:pStyle w:val="a3"/>
        <w:ind w:left="298" w:right="546"/>
        <w:jc w:val="center"/>
      </w:pPr>
      <w:r>
        <w:lastRenderedPageBreak/>
        <w:t>Требования</w:t>
      </w:r>
      <w:r>
        <w:rPr>
          <w:spacing w:val="-5"/>
        </w:rPr>
        <w:t xml:space="preserve"> </w:t>
      </w:r>
      <w:r>
        <w:t>к</w:t>
      </w:r>
      <w:r>
        <w:rPr>
          <w:spacing w:val="-1"/>
        </w:rPr>
        <w:t xml:space="preserve"> </w:t>
      </w:r>
      <w:r>
        <w:t>учебно-методическому</w:t>
      </w:r>
      <w:r>
        <w:rPr>
          <w:spacing w:val="-5"/>
        </w:rPr>
        <w:t xml:space="preserve"> </w:t>
      </w:r>
      <w:r>
        <w:t>обеспечению</w:t>
      </w:r>
      <w:r>
        <w:rPr>
          <w:spacing w:val="-2"/>
        </w:rPr>
        <w:t xml:space="preserve"> </w:t>
      </w:r>
      <w:r>
        <w:t>«</w:t>
      </w:r>
      <w:r w:rsidR="006D4539">
        <w:t>МОУ Песоченская СОШ им. А.И. Кошелева</w:t>
      </w:r>
      <w:r>
        <w:t>»</w:t>
      </w:r>
      <w:r w:rsidR="009343B2">
        <w:t xml:space="preserve">   </w:t>
      </w:r>
      <w:r>
        <w:t>включают:</w:t>
      </w:r>
    </w:p>
    <w:p w:rsidR="00BC1CA5" w:rsidRDefault="0022664F">
      <w:pPr>
        <w:pStyle w:val="a3"/>
        <w:ind w:left="806"/>
        <w:jc w:val="left"/>
      </w:pPr>
      <w:r>
        <w:t>-</w:t>
      </w:r>
      <w:r>
        <w:rPr>
          <w:spacing w:val="-5"/>
        </w:rPr>
        <w:t xml:space="preserve"> </w:t>
      </w:r>
      <w:r>
        <w:t>параметры</w:t>
      </w:r>
      <w:r>
        <w:rPr>
          <w:spacing w:val="-4"/>
        </w:rPr>
        <w:t xml:space="preserve"> </w:t>
      </w:r>
      <w:r>
        <w:t>комплектности</w:t>
      </w:r>
      <w:r>
        <w:rPr>
          <w:spacing w:val="-6"/>
        </w:rPr>
        <w:t xml:space="preserve"> </w:t>
      </w:r>
      <w:r>
        <w:t>оснащения</w:t>
      </w:r>
      <w:r>
        <w:rPr>
          <w:spacing w:val="-4"/>
        </w:rPr>
        <w:t xml:space="preserve"> </w:t>
      </w:r>
      <w:r>
        <w:t>образовательной</w:t>
      </w:r>
      <w:r>
        <w:rPr>
          <w:spacing w:val="-7"/>
        </w:rPr>
        <w:t xml:space="preserve"> </w:t>
      </w:r>
      <w:r>
        <w:t>организации;</w:t>
      </w:r>
    </w:p>
    <w:p w:rsidR="00BC1CA5" w:rsidRDefault="0022664F">
      <w:pPr>
        <w:pStyle w:val="a3"/>
        <w:ind w:left="700"/>
        <w:jc w:val="left"/>
      </w:pPr>
      <w:r>
        <w:t>-</w:t>
      </w:r>
      <w:r>
        <w:rPr>
          <w:spacing w:val="-3"/>
        </w:rPr>
        <w:t xml:space="preserve"> </w:t>
      </w:r>
      <w:r>
        <w:t>параметры</w:t>
      </w:r>
      <w:r>
        <w:rPr>
          <w:spacing w:val="-2"/>
        </w:rPr>
        <w:t xml:space="preserve"> </w:t>
      </w:r>
      <w:r>
        <w:t>качества</w:t>
      </w:r>
      <w:r>
        <w:rPr>
          <w:spacing w:val="-2"/>
        </w:rPr>
        <w:t xml:space="preserve"> </w:t>
      </w:r>
      <w:r>
        <w:t>обеспечения</w:t>
      </w:r>
      <w:r>
        <w:rPr>
          <w:spacing w:val="-2"/>
        </w:rPr>
        <w:t xml:space="preserve"> </w:t>
      </w:r>
      <w:r>
        <w:t>образовательной</w:t>
      </w:r>
      <w:r>
        <w:rPr>
          <w:spacing w:val="-2"/>
        </w:rPr>
        <w:t xml:space="preserve"> </w:t>
      </w:r>
      <w:r>
        <w:t>деятельности.</w:t>
      </w:r>
    </w:p>
    <w:p w:rsidR="00BC1CA5" w:rsidRDefault="00BC1CA5">
      <w:pPr>
        <w:pStyle w:val="a3"/>
        <w:spacing w:before="3"/>
        <w:ind w:left="0"/>
        <w:jc w:val="left"/>
      </w:pPr>
    </w:p>
    <w:p w:rsidR="00BC1CA5" w:rsidRDefault="0022664F">
      <w:pPr>
        <w:pStyle w:val="2"/>
        <w:numPr>
          <w:ilvl w:val="2"/>
          <w:numId w:val="2"/>
        </w:numPr>
        <w:tabs>
          <w:tab w:val="left" w:pos="915"/>
        </w:tabs>
        <w:spacing w:before="1" w:line="242" w:lineRule="auto"/>
        <w:ind w:right="1693" w:firstLine="0"/>
        <w:jc w:val="left"/>
      </w:pPr>
      <w:r>
        <w:t>Материально-технические</w:t>
      </w:r>
      <w:r>
        <w:rPr>
          <w:spacing w:val="47"/>
        </w:rPr>
        <w:t xml:space="preserve"> </w:t>
      </w:r>
      <w:r>
        <w:t>условия</w:t>
      </w:r>
      <w:r>
        <w:rPr>
          <w:spacing w:val="47"/>
        </w:rPr>
        <w:t xml:space="preserve"> </w:t>
      </w:r>
      <w:r>
        <w:t>реализации</w:t>
      </w:r>
      <w:r>
        <w:rPr>
          <w:spacing w:val="-11"/>
        </w:rPr>
        <w:t xml:space="preserve"> </w:t>
      </w:r>
      <w:r>
        <w:t>программы</w:t>
      </w:r>
      <w:r>
        <w:rPr>
          <w:spacing w:val="-67"/>
        </w:rPr>
        <w:t xml:space="preserve"> </w:t>
      </w:r>
      <w:r>
        <w:t>НОО</w:t>
      </w:r>
    </w:p>
    <w:p w:rsidR="00BC1CA5" w:rsidRDefault="00BC1CA5">
      <w:pPr>
        <w:pStyle w:val="a3"/>
        <w:spacing w:before="8"/>
        <w:ind w:left="0"/>
        <w:jc w:val="left"/>
        <w:rPr>
          <w:b/>
          <w:sz w:val="26"/>
        </w:rPr>
      </w:pPr>
    </w:p>
    <w:p w:rsidR="00BC1CA5" w:rsidRDefault="0022664F">
      <w:pPr>
        <w:pStyle w:val="a3"/>
        <w:tabs>
          <w:tab w:val="left" w:pos="3600"/>
          <w:tab w:val="left" w:pos="4341"/>
        </w:tabs>
        <w:ind w:right="1579"/>
        <w:jc w:val="left"/>
      </w:pPr>
      <w:r>
        <w:t>Материально-техническая</w:t>
      </w:r>
      <w:r>
        <w:tab/>
        <w:t>база</w:t>
      </w:r>
      <w:r>
        <w:tab/>
      </w:r>
      <w:r w:rsidR="006D4539">
        <w:t>«МОУ Песоченская СОШ им. А.И. Кошелева</w:t>
      </w:r>
      <w:r>
        <w:t>»</w:t>
      </w:r>
      <w:r>
        <w:rPr>
          <w:spacing w:val="-5"/>
        </w:rPr>
        <w:t xml:space="preserve"> </w:t>
      </w:r>
      <w:r w:rsidR="006D4539">
        <w:t>обеспечи</w:t>
      </w:r>
      <w:r>
        <w:rPr>
          <w:spacing w:val="-67"/>
        </w:rPr>
        <w:t xml:space="preserve"> </w:t>
      </w:r>
      <w:r>
        <w:t>вает:</w:t>
      </w:r>
    </w:p>
    <w:p w:rsidR="00BC1CA5" w:rsidRDefault="0022664F">
      <w:pPr>
        <w:pStyle w:val="a5"/>
        <w:numPr>
          <w:ilvl w:val="0"/>
          <w:numId w:val="3"/>
        </w:numPr>
        <w:tabs>
          <w:tab w:val="left" w:pos="673"/>
          <w:tab w:val="left" w:pos="675"/>
        </w:tabs>
        <w:spacing w:before="1" w:line="242" w:lineRule="auto"/>
        <w:ind w:right="1402" w:firstLine="0"/>
        <w:jc w:val="left"/>
        <w:rPr>
          <w:sz w:val="28"/>
        </w:rPr>
      </w:pPr>
      <w:r>
        <w:rPr>
          <w:sz w:val="28"/>
        </w:rPr>
        <w:t>возможность достижения обучающимися результатов освоения про-</w:t>
      </w:r>
      <w:r>
        <w:rPr>
          <w:spacing w:val="-67"/>
          <w:sz w:val="28"/>
        </w:rPr>
        <w:t xml:space="preserve"> </w:t>
      </w:r>
      <w:r>
        <w:rPr>
          <w:sz w:val="28"/>
        </w:rPr>
        <w:t>граммы</w:t>
      </w:r>
      <w:r>
        <w:rPr>
          <w:spacing w:val="-1"/>
          <w:sz w:val="28"/>
        </w:rPr>
        <w:t xml:space="preserve"> </w:t>
      </w:r>
      <w:r>
        <w:rPr>
          <w:sz w:val="28"/>
        </w:rPr>
        <w:t>начального</w:t>
      </w:r>
      <w:r>
        <w:rPr>
          <w:spacing w:val="-2"/>
          <w:sz w:val="28"/>
        </w:rPr>
        <w:t xml:space="preserve"> </w:t>
      </w:r>
      <w:r>
        <w:rPr>
          <w:sz w:val="28"/>
        </w:rPr>
        <w:t>общего</w:t>
      </w:r>
      <w:r>
        <w:rPr>
          <w:spacing w:val="-2"/>
          <w:sz w:val="28"/>
        </w:rPr>
        <w:t xml:space="preserve"> </w:t>
      </w:r>
      <w:r>
        <w:rPr>
          <w:sz w:val="28"/>
        </w:rPr>
        <w:t>образования;</w:t>
      </w:r>
    </w:p>
    <w:p w:rsidR="00BC1CA5" w:rsidRDefault="0022664F">
      <w:pPr>
        <w:pStyle w:val="a5"/>
        <w:numPr>
          <w:ilvl w:val="0"/>
          <w:numId w:val="3"/>
        </w:numPr>
        <w:tabs>
          <w:tab w:val="left" w:pos="673"/>
          <w:tab w:val="left" w:pos="675"/>
        </w:tabs>
        <w:spacing w:line="318" w:lineRule="exact"/>
        <w:ind w:left="674" w:hanging="462"/>
        <w:jc w:val="left"/>
        <w:rPr>
          <w:sz w:val="28"/>
        </w:rPr>
      </w:pPr>
      <w:r>
        <w:rPr>
          <w:sz w:val="28"/>
        </w:rPr>
        <w:t>безопасность</w:t>
      </w:r>
      <w:r>
        <w:rPr>
          <w:spacing w:val="-17"/>
          <w:sz w:val="28"/>
        </w:rPr>
        <w:t xml:space="preserve"> </w:t>
      </w:r>
      <w:r>
        <w:rPr>
          <w:sz w:val="28"/>
        </w:rPr>
        <w:t>и</w:t>
      </w:r>
      <w:r>
        <w:rPr>
          <w:spacing w:val="-12"/>
          <w:sz w:val="28"/>
        </w:rPr>
        <w:t xml:space="preserve"> </w:t>
      </w:r>
      <w:r>
        <w:rPr>
          <w:sz w:val="28"/>
        </w:rPr>
        <w:t>комфортность</w:t>
      </w:r>
      <w:r>
        <w:rPr>
          <w:spacing w:val="-16"/>
          <w:sz w:val="28"/>
        </w:rPr>
        <w:t xml:space="preserve"> </w:t>
      </w:r>
      <w:r>
        <w:rPr>
          <w:sz w:val="28"/>
        </w:rPr>
        <w:t>организации</w:t>
      </w:r>
      <w:r>
        <w:rPr>
          <w:spacing w:val="-17"/>
          <w:sz w:val="28"/>
        </w:rPr>
        <w:t xml:space="preserve"> </w:t>
      </w:r>
      <w:r>
        <w:rPr>
          <w:sz w:val="28"/>
        </w:rPr>
        <w:t>учебного</w:t>
      </w:r>
      <w:r>
        <w:rPr>
          <w:spacing w:val="-12"/>
          <w:sz w:val="28"/>
        </w:rPr>
        <w:t xml:space="preserve"> </w:t>
      </w:r>
      <w:r>
        <w:rPr>
          <w:sz w:val="28"/>
        </w:rPr>
        <w:t>процесса;</w:t>
      </w:r>
    </w:p>
    <w:p w:rsidR="00BC1CA5" w:rsidRDefault="0022664F">
      <w:pPr>
        <w:pStyle w:val="a5"/>
        <w:numPr>
          <w:ilvl w:val="0"/>
          <w:numId w:val="3"/>
        </w:numPr>
        <w:tabs>
          <w:tab w:val="left" w:pos="673"/>
          <w:tab w:val="left" w:pos="675"/>
          <w:tab w:val="left" w:pos="2380"/>
          <w:tab w:val="left" w:pos="6461"/>
          <w:tab w:val="left" w:pos="7551"/>
          <w:tab w:val="left" w:pos="7957"/>
        </w:tabs>
        <w:spacing w:before="2" w:line="237" w:lineRule="auto"/>
        <w:ind w:right="1598" w:firstLine="0"/>
        <w:jc w:val="left"/>
        <w:rPr>
          <w:sz w:val="28"/>
        </w:rPr>
      </w:pPr>
      <w:r>
        <w:rPr>
          <w:sz w:val="28"/>
        </w:rPr>
        <w:t>соблюдение</w:t>
      </w:r>
      <w:r>
        <w:rPr>
          <w:sz w:val="28"/>
        </w:rPr>
        <w:tab/>
        <w:t>санитарно-эпидемиологических</w:t>
      </w:r>
      <w:r>
        <w:rPr>
          <w:sz w:val="28"/>
        </w:rPr>
        <w:tab/>
        <w:t>правил</w:t>
      </w:r>
      <w:r>
        <w:rPr>
          <w:sz w:val="28"/>
        </w:rPr>
        <w:tab/>
        <w:t>и</w:t>
      </w:r>
      <w:r>
        <w:rPr>
          <w:sz w:val="28"/>
        </w:rPr>
        <w:tab/>
      </w:r>
      <w:r>
        <w:rPr>
          <w:spacing w:val="-1"/>
          <w:sz w:val="28"/>
        </w:rPr>
        <w:t>гигие-</w:t>
      </w:r>
      <w:r>
        <w:rPr>
          <w:spacing w:val="-67"/>
          <w:sz w:val="28"/>
        </w:rPr>
        <w:t xml:space="preserve"> </w:t>
      </w:r>
      <w:r>
        <w:rPr>
          <w:sz w:val="28"/>
        </w:rPr>
        <w:t>нических</w:t>
      </w:r>
      <w:r>
        <w:rPr>
          <w:spacing w:val="-1"/>
          <w:sz w:val="28"/>
        </w:rPr>
        <w:t xml:space="preserve"> </w:t>
      </w:r>
      <w:r>
        <w:rPr>
          <w:sz w:val="28"/>
        </w:rPr>
        <w:t>нормативов;</w:t>
      </w:r>
    </w:p>
    <w:p w:rsidR="00BC1CA5" w:rsidRDefault="0022664F">
      <w:pPr>
        <w:pStyle w:val="a5"/>
        <w:numPr>
          <w:ilvl w:val="0"/>
          <w:numId w:val="3"/>
        </w:numPr>
        <w:tabs>
          <w:tab w:val="left" w:pos="673"/>
          <w:tab w:val="left" w:pos="675"/>
          <w:tab w:val="left" w:pos="2652"/>
          <w:tab w:val="left" w:pos="3381"/>
          <w:tab w:val="left" w:pos="4790"/>
          <w:tab w:val="left" w:pos="5148"/>
          <w:tab w:val="left" w:pos="6106"/>
          <w:tab w:val="left" w:pos="7280"/>
          <w:tab w:val="left" w:pos="7361"/>
        </w:tabs>
        <w:spacing w:before="1"/>
        <w:ind w:right="1372" w:firstLine="0"/>
        <w:jc w:val="left"/>
        <w:rPr>
          <w:sz w:val="28"/>
        </w:rPr>
      </w:pPr>
      <w:r>
        <w:rPr>
          <w:sz w:val="28"/>
        </w:rPr>
        <w:t>возможность</w:t>
      </w:r>
      <w:r>
        <w:rPr>
          <w:sz w:val="28"/>
        </w:rPr>
        <w:tab/>
        <w:t>для</w:t>
      </w:r>
      <w:r>
        <w:rPr>
          <w:sz w:val="28"/>
        </w:rPr>
        <w:tab/>
        <w:t>беспрепятственного</w:t>
      </w:r>
      <w:r>
        <w:rPr>
          <w:sz w:val="28"/>
        </w:rPr>
        <w:tab/>
        <w:t>доступа</w:t>
      </w:r>
      <w:r>
        <w:rPr>
          <w:sz w:val="28"/>
        </w:rPr>
        <w:tab/>
      </w:r>
      <w:r>
        <w:rPr>
          <w:sz w:val="28"/>
        </w:rPr>
        <w:tab/>
        <w:t>детей-</w:t>
      </w:r>
      <w:r>
        <w:rPr>
          <w:spacing w:val="1"/>
          <w:sz w:val="28"/>
        </w:rPr>
        <w:t xml:space="preserve"> </w:t>
      </w:r>
      <w:r>
        <w:rPr>
          <w:sz w:val="28"/>
        </w:rPr>
        <w:t>инвалидов</w:t>
      </w:r>
      <w:r>
        <w:rPr>
          <w:sz w:val="28"/>
        </w:rPr>
        <w:tab/>
        <w:t>и</w:t>
      </w:r>
      <w:r>
        <w:rPr>
          <w:spacing w:val="29"/>
          <w:sz w:val="28"/>
        </w:rPr>
        <w:t xml:space="preserve"> </w:t>
      </w:r>
      <w:r>
        <w:rPr>
          <w:sz w:val="28"/>
        </w:rPr>
        <w:t>обучающихся</w:t>
      </w:r>
      <w:r>
        <w:rPr>
          <w:sz w:val="28"/>
        </w:rPr>
        <w:tab/>
        <w:t>с</w:t>
      </w:r>
      <w:r>
        <w:rPr>
          <w:sz w:val="28"/>
        </w:rPr>
        <w:tab/>
        <w:t>ограниченными</w:t>
      </w:r>
      <w:r>
        <w:rPr>
          <w:sz w:val="28"/>
        </w:rPr>
        <w:tab/>
      </w:r>
      <w:r>
        <w:rPr>
          <w:spacing w:val="-1"/>
          <w:sz w:val="28"/>
        </w:rPr>
        <w:t>возможностя-</w:t>
      </w:r>
      <w:r>
        <w:rPr>
          <w:spacing w:val="-67"/>
          <w:sz w:val="28"/>
        </w:rPr>
        <w:t xml:space="preserve"> </w:t>
      </w:r>
      <w:r>
        <w:rPr>
          <w:sz w:val="28"/>
        </w:rPr>
        <w:t>ми</w:t>
      </w:r>
      <w:r>
        <w:rPr>
          <w:spacing w:val="56"/>
          <w:sz w:val="28"/>
        </w:rPr>
        <w:t xml:space="preserve"> </w:t>
      </w:r>
      <w:r>
        <w:rPr>
          <w:sz w:val="28"/>
        </w:rPr>
        <w:t>здоровья</w:t>
      </w:r>
      <w:r>
        <w:rPr>
          <w:spacing w:val="57"/>
          <w:sz w:val="28"/>
        </w:rPr>
        <w:t xml:space="preserve"> </w:t>
      </w:r>
      <w:r>
        <w:rPr>
          <w:sz w:val="28"/>
        </w:rPr>
        <w:t>к</w:t>
      </w:r>
      <w:r>
        <w:rPr>
          <w:spacing w:val="55"/>
          <w:sz w:val="28"/>
        </w:rPr>
        <w:t xml:space="preserve"> </w:t>
      </w:r>
      <w:r>
        <w:rPr>
          <w:sz w:val="28"/>
        </w:rPr>
        <w:t>объектам</w:t>
      </w:r>
      <w:r>
        <w:rPr>
          <w:spacing w:val="-2"/>
          <w:sz w:val="28"/>
        </w:rPr>
        <w:t xml:space="preserve"> </w:t>
      </w:r>
      <w:r>
        <w:rPr>
          <w:sz w:val="28"/>
        </w:rPr>
        <w:t>инфраструктуры</w:t>
      </w:r>
      <w:r>
        <w:rPr>
          <w:spacing w:val="1"/>
          <w:sz w:val="28"/>
        </w:rPr>
        <w:t xml:space="preserve"> </w:t>
      </w:r>
      <w:r>
        <w:rPr>
          <w:sz w:val="28"/>
        </w:rPr>
        <w:t>организации.</w:t>
      </w:r>
    </w:p>
    <w:p w:rsidR="00BC1CA5" w:rsidRDefault="0022664F">
      <w:pPr>
        <w:pStyle w:val="a3"/>
        <w:spacing w:line="242" w:lineRule="auto"/>
        <w:ind w:right="1633"/>
        <w:jc w:val="left"/>
      </w:pPr>
      <w:r>
        <w:t>В</w:t>
      </w:r>
      <w:r>
        <w:rPr>
          <w:spacing w:val="6"/>
        </w:rPr>
        <w:t xml:space="preserve"> </w:t>
      </w:r>
      <w:r>
        <w:t>школе</w:t>
      </w:r>
      <w:r>
        <w:rPr>
          <w:spacing w:val="22"/>
        </w:rPr>
        <w:t xml:space="preserve"> </w:t>
      </w:r>
      <w:r>
        <w:t>разработаны</w:t>
      </w:r>
      <w:r>
        <w:rPr>
          <w:spacing w:val="14"/>
        </w:rPr>
        <w:t xml:space="preserve"> </w:t>
      </w:r>
      <w:r>
        <w:t>и</w:t>
      </w:r>
      <w:r>
        <w:rPr>
          <w:spacing w:val="-2"/>
        </w:rPr>
        <w:t xml:space="preserve"> </w:t>
      </w:r>
      <w:r>
        <w:t>закреплены</w:t>
      </w:r>
      <w:r>
        <w:rPr>
          <w:spacing w:val="13"/>
        </w:rPr>
        <w:t xml:space="preserve"> </w:t>
      </w:r>
      <w:r>
        <w:t>локальным</w:t>
      </w:r>
      <w:r>
        <w:rPr>
          <w:spacing w:val="6"/>
        </w:rPr>
        <w:t xml:space="preserve"> </w:t>
      </w:r>
      <w:r>
        <w:t>актами</w:t>
      </w:r>
      <w:r>
        <w:rPr>
          <w:spacing w:val="9"/>
        </w:rPr>
        <w:t xml:space="preserve"> </w:t>
      </w:r>
      <w:r>
        <w:t>перечни</w:t>
      </w:r>
      <w:r>
        <w:rPr>
          <w:spacing w:val="9"/>
        </w:rPr>
        <w:t xml:space="preserve"> </w:t>
      </w:r>
      <w:r>
        <w:t>осна-</w:t>
      </w:r>
      <w:r>
        <w:rPr>
          <w:spacing w:val="-67"/>
        </w:rPr>
        <w:t xml:space="preserve"> </w:t>
      </w:r>
      <w:r>
        <w:t>щения</w:t>
      </w:r>
      <w:r>
        <w:rPr>
          <w:spacing w:val="14"/>
        </w:rPr>
        <w:t xml:space="preserve"> </w:t>
      </w:r>
      <w:r>
        <w:t>и</w:t>
      </w:r>
      <w:r>
        <w:rPr>
          <w:spacing w:val="-3"/>
        </w:rPr>
        <w:t xml:space="preserve"> </w:t>
      </w:r>
      <w:r>
        <w:t>оборудования,</w:t>
      </w:r>
      <w:r>
        <w:rPr>
          <w:spacing w:val="-3"/>
        </w:rPr>
        <w:t xml:space="preserve"> </w:t>
      </w:r>
      <w:r>
        <w:t>обеспечивающие</w:t>
      </w:r>
      <w:r>
        <w:rPr>
          <w:spacing w:val="-1"/>
        </w:rPr>
        <w:t xml:space="preserve"> </w:t>
      </w:r>
      <w:r>
        <w:t>учебный процесс.</w:t>
      </w:r>
    </w:p>
    <w:p w:rsidR="00BC1CA5" w:rsidRDefault="0022664F">
      <w:pPr>
        <w:pStyle w:val="a3"/>
        <w:tabs>
          <w:tab w:val="left" w:pos="2356"/>
          <w:tab w:val="left" w:pos="2644"/>
          <w:tab w:val="left" w:pos="3273"/>
          <w:tab w:val="left" w:pos="3964"/>
          <w:tab w:val="left" w:pos="4560"/>
          <w:tab w:val="left" w:pos="5059"/>
          <w:tab w:val="left" w:pos="5470"/>
          <w:tab w:val="left" w:pos="5736"/>
          <w:tab w:val="left" w:pos="7400"/>
          <w:tab w:val="left" w:pos="7861"/>
          <w:tab w:val="left" w:pos="8420"/>
        </w:tabs>
        <w:ind w:right="1405"/>
        <w:jc w:val="left"/>
      </w:pPr>
      <w:r>
        <w:t>Критериальными</w:t>
      </w:r>
      <w:r>
        <w:tab/>
      </w:r>
      <w:r>
        <w:tab/>
        <w:t>источниками</w:t>
      </w:r>
      <w:r>
        <w:tab/>
        <w:t>оценки</w:t>
      </w:r>
      <w:r>
        <w:tab/>
      </w:r>
      <w:r>
        <w:tab/>
        <w:t>материально-технических</w:t>
      </w:r>
      <w:r>
        <w:rPr>
          <w:spacing w:val="1"/>
        </w:rPr>
        <w:t xml:space="preserve"> </w:t>
      </w:r>
      <w:r>
        <w:t>условий</w:t>
      </w:r>
      <w:r>
        <w:rPr>
          <w:spacing w:val="34"/>
        </w:rPr>
        <w:t xml:space="preserve"> </w:t>
      </w:r>
      <w:r>
        <w:t>образовательной</w:t>
      </w:r>
      <w:r>
        <w:tab/>
        <w:t>деятельности</w:t>
      </w:r>
      <w:r>
        <w:rPr>
          <w:spacing w:val="67"/>
        </w:rPr>
        <w:t xml:space="preserve"> </w:t>
      </w:r>
      <w:r>
        <w:t>являются</w:t>
      </w:r>
      <w:r>
        <w:tab/>
        <w:t>требования</w:t>
      </w:r>
      <w:r>
        <w:rPr>
          <w:spacing w:val="1"/>
        </w:rPr>
        <w:t xml:space="preserve"> </w:t>
      </w:r>
      <w:r>
        <w:t>ФГОС</w:t>
      </w:r>
      <w:r>
        <w:tab/>
      </w:r>
      <w:r>
        <w:tab/>
        <w:t>НОО,</w:t>
      </w:r>
      <w:r>
        <w:rPr>
          <w:spacing w:val="13"/>
        </w:rPr>
        <w:t xml:space="preserve"> </w:t>
      </w:r>
      <w:r>
        <w:t>лицензионные</w:t>
      </w:r>
      <w:r>
        <w:tab/>
        <w:t>требования</w:t>
      </w:r>
      <w:r>
        <w:tab/>
        <w:t>и</w:t>
      </w:r>
      <w:r>
        <w:tab/>
        <w:t>условия</w:t>
      </w:r>
      <w:r>
        <w:rPr>
          <w:spacing w:val="1"/>
        </w:rPr>
        <w:t xml:space="preserve"> </w:t>
      </w:r>
      <w:r>
        <w:t>Положения</w:t>
      </w:r>
      <w:r>
        <w:tab/>
      </w:r>
      <w:r>
        <w:tab/>
        <w:t>о</w:t>
      </w:r>
      <w:r>
        <w:tab/>
        <w:t>лицензировании</w:t>
      </w:r>
      <w:r>
        <w:rPr>
          <w:spacing w:val="86"/>
        </w:rPr>
        <w:t xml:space="preserve"> </w:t>
      </w:r>
      <w:r>
        <w:t>образовательной</w:t>
      </w:r>
      <w:r>
        <w:tab/>
      </w:r>
      <w:r>
        <w:tab/>
        <w:t>дея-</w:t>
      </w:r>
      <w:r>
        <w:rPr>
          <w:spacing w:val="1"/>
        </w:rPr>
        <w:t xml:space="preserve"> </w:t>
      </w:r>
      <w:r>
        <w:t>тельности,</w:t>
      </w:r>
      <w:r>
        <w:tab/>
        <w:t>утверждённого</w:t>
      </w:r>
      <w:r>
        <w:tab/>
      </w:r>
      <w:r>
        <w:tab/>
        <w:t>постановлением</w:t>
      </w:r>
      <w:r>
        <w:rPr>
          <w:spacing w:val="1"/>
        </w:rPr>
        <w:t xml:space="preserve"> </w:t>
      </w:r>
      <w:r>
        <w:t>Правительства</w:t>
      </w:r>
      <w:r>
        <w:rPr>
          <w:spacing w:val="-67"/>
        </w:rPr>
        <w:t xml:space="preserve"> </w:t>
      </w:r>
      <w:r>
        <w:t>Российской</w:t>
      </w:r>
      <w:r>
        <w:rPr>
          <w:spacing w:val="55"/>
        </w:rPr>
        <w:t xml:space="preserve"> </w:t>
      </w:r>
      <w:r>
        <w:t>Федерации</w:t>
      </w:r>
      <w:r>
        <w:rPr>
          <w:spacing w:val="43"/>
        </w:rPr>
        <w:t xml:space="preserve"> </w:t>
      </w:r>
      <w:r>
        <w:t>28</w:t>
      </w:r>
      <w:r>
        <w:rPr>
          <w:spacing w:val="47"/>
        </w:rPr>
        <w:t xml:space="preserve"> </w:t>
      </w:r>
      <w:r>
        <w:t>октября</w:t>
      </w:r>
      <w:r>
        <w:rPr>
          <w:spacing w:val="47"/>
        </w:rPr>
        <w:t xml:space="preserve"> </w:t>
      </w:r>
      <w:r>
        <w:t>2013</w:t>
      </w:r>
      <w:r>
        <w:rPr>
          <w:spacing w:val="47"/>
        </w:rPr>
        <w:t xml:space="preserve"> </w:t>
      </w:r>
      <w:r>
        <w:t>г.</w:t>
      </w:r>
      <w:r>
        <w:rPr>
          <w:spacing w:val="46"/>
        </w:rPr>
        <w:t xml:space="preserve"> </w:t>
      </w:r>
      <w:r>
        <w:t>№</w:t>
      </w:r>
      <w:r>
        <w:rPr>
          <w:spacing w:val="50"/>
        </w:rPr>
        <w:t xml:space="preserve"> </w:t>
      </w:r>
      <w:r>
        <w:t>966,</w:t>
      </w:r>
      <w:r>
        <w:rPr>
          <w:spacing w:val="53"/>
        </w:rPr>
        <w:t xml:space="preserve"> </w:t>
      </w:r>
      <w:r>
        <w:t>а</w:t>
      </w:r>
      <w:r>
        <w:rPr>
          <w:spacing w:val="46"/>
        </w:rPr>
        <w:t xml:space="preserve"> </w:t>
      </w:r>
      <w:r>
        <w:t>также</w:t>
      </w:r>
      <w:r>
        <w:rPr>
          <w:spacing w:val="38"/>
        </w:rPr>
        <w:t xml:space="preserve"> </w:t>
      </w:r>
      <w:r>
        <w:t>соот-</w:t>
      </w:r>
      <w:r>
        <w:rPr>
          <w:spacing w:val="-67"/>
        </w:rPr>
        <w:t xml:space="preserve"> </w:t>
      </w:r>
      <w:r>
        <w:t>ветствующие</w:t>
      </w:r>
      <w:r>
        <w:rPr>
          <w:spacing w:val="9"/>
        </w:rPr>
        <w:t xml:space="preserve"> </w:t>
      </w:r>
      <w:r>
        <w:t>приказы</w:t>
      </w:r>
      <w:r>
        <w:rPr>
          <w:spacing w:val="13"/>
        </w:rPr>
        <w:t xml:space="preserve"> </w:t>
      </w:r>
      <w:r>
        <w:t>и</w:t>
      </w:r>
      <w:r>
        <w:rPr>
          <w:spacing w:val="16"/>
        </w:rPr>
        <w:t xml:space="preserve"> </w:t>
      </w:r>
      <w:r>
        <w:t>методические</w:t>
      </w:r>
      <w:r>
        <w:rPr>
          <w:spacing w:val="10"/>
        </w:rPr>
        <w:t xml:space="preserve"> </w:t>
      </w:r>
      <w:r>
        <w:t>рекомендации,</w:t>
      </w:r>
      <w:r>
        <w:rPr>
          <w:spacing w:val="14"/>
        </w:rPr>
        <w:t xml:space="preserve"> </w:t>
      </w:r>
      <w:r>
        <w:t>в</w:t>
      </w:r>
      <w:r>
        <w:rPr>
          <w:spacing w:val="9"/>
        </w:rPr>
        <w:t xml:space="preserve"> </w:t>
      </w:r>
      <w:r>
        <w:t>том</w:t>
      </w:r>
      <w:r>
        <w:rPr>
          <w:spacing w:val="7"/>
        </w:rPr>
        <w:t xml:space="preserve"> </w:t>
      </w:r>
      <w:r>
        <w:t>числе:</w:t>
      </w:r>
    </w:p>
    <w:p w:rsidR="00BC1CA5" w:rsidRDefault="0022664F">
      <w:pPr>
        <w:pStyle w:val="a5"/>
        <w:numPr>
          <w:ilvl w:val="0"/>
          <w:numId w:val="3"/>
        </w:numPr>
        <w:tabs>
          <w:tab w:val="left" w:pos="673"/>
          <w:tab w:val="left" w:pos="675"/>
          <w:tab w:val="left" w:pos="957"/>
          <w:tab w:val="left" w:pos="1617"/>
          <w:tab w:val="left" w:pos="2375"/>
          <w:tab w:val="left" w:pos="2640"/>
          <w:tab w:val="left" w:pos="3429"/>
          <w:tab w:val="left" w:pos="7906"/>
        </w:tabs>
        <w:ind w:right="1375" w:firstLine="0"/>
        <w:jc w:val="left"/>
        <w:rPr>
          <w:sz w:val="28"/>
        </w:rPr>
      </w:pPr>
      <w:r>
        <w:rPr>
          <w:sz w:val="28"/>
        </w:rPr>
        <w:t>СП</w:t>
      </w:r>
      <w:r>
        <w:rPr>
          <w:sz w:val="28"/>
        </w:rPr>
        <w:tab/>
        <w:t>2.4.3648-20</w:t>
      </w:r>
      <w:r>
        <w:rPr>
          <w:sz w:val="28"/>
        </w:rPr>
        <w:tab/>
        <w:t>«Санитарно-эпидемиологические</w:t>
      </w:r>
      <w:r>
        <w:rPr>
          <w:sz w:val="28"/>
        </w:rPr>
        <w:tab/>
        <w:t>требо-</w:t>
      </w:r>
      <w:r>
        <w:rPr>
          <w:spacing w:val="1"/>
          <w:sz w:val="28"/>
        </w:rPr>
        <w:t xml:space="preserve"> </w:t>
      </w:r>
      <w:r>
        <w:rPr>
          <w:sz w:val="28"/>
        </w:rPr>
        <w:t>вания</w:t>
      </w:r>
      <w:r>
        <w:rPr>
          <w:sz w:val="28"/>
        </w:rPr>
        <w:tab/>
      </w:r>
      <w:r>
        <w:rPr>
          <w:sz w:val="28"/>
        </w:rPr>
        <w:tab/>
        <w:t>к</w:t>
      </w:r>
      <w:r>
        <w:rPr>
          <w:spacing w:val="23"/>
          <w:sz w:val="28"/>
        </w:rPr>
        <w:t xml:space="preserve"> </w:t>
      </w:r>
      <w:r>
        <w:rPr>
          <w:sz w:val="28"/>
        </w:rPr>
        <w:t>организациям</w:t>
      </w:r>
      <w:r>
        <w:rPr>
          <w:spacing w:val="33"/>
          <w:sz w:val="28"/>
        </w:rPr>
        <w:t xml:space="preserve"> </w:t>
      </w:r>
      <w:r>
        <w:rPr>
          <w:sz w:val="28"/>
        </w:rPr>
        <w:t>воспитания</w:t>
      </w:r>
      <w:r>
        <w:rPr>
          <w:spacing w:val="38"/>
          <w:sz w:val="28"/>
        </w:rPr>
        <w:t xml:space="preserve"> </w:t>
      </w:r>
      <w:r>
        <w:rPr>
          <w:sz w:val="28"/>
        </w:rPr>
        <w:t>и</w:t>
      </w:r>
      <w:r>
        <w:rPr>
          <w:spacing w:val="35"/>
          <w:sz w:val="28"/>
        </w:rPr>
        <w:t xml:space="preserve"> </w:t>
      </w:r>
      <w:r>
        <w:rPr>
          <w:sz w:val="28"/>
        </w:rPr>
        <w:t>обучения,</w:t>
      </w:r>
      <w:r>
        <w:rPr>
          <w:spacing w:val="41"/>
          <w:sz w:val="28"/>
        </w:rPr>
        <w:t xml:space="preserve"> </w:t>
      </w:r>
      <w:r>
        <w:rPr>
          <w:sz w:val="28"/>
        </w:rPr>
        <w:t>отдыха</w:t>
      </w:r>
      <w:r>
        <w:rPr>
          <w:spacing w:val="37"/>
          <w:sz w:val="28"/>
        </w:rPr>
        <w:t xml:space="preserve"> </w:t>
      </w:r>
      <w:r>
        <w:rPr>
          <w:sz w:val="28"/>
        </w:rPr>
        <w:t>и</w:t>
      </w:r>
      <w:r>
        <w:rPr>
          <w:spacing w:val="37"/>
          <w:sz w:val="28"/>
        </w:rPr>
        <w:t xml:space="preserve"> </w:t>
      </w:r>
      <w:r>
        <w:rPr>
          <w:sz w:val="28"/>
        </w:rPr>
        <w:t>оздо-</w:t>
      </w:r>
      <w:r>
        <w:rPr>
          <w:spacing w:val="-67"/>
          <w:sz w:val="28"/>
        </w:rPr>
        <w:t xml:space="preserve"> </w:t>
      </w:r>
      <w:r>
        <w:rPr>
          <w:sz w:val="28"/>
        </w:rPr>
        <w:t>ровления</w:t>
      </w:r>
      <w:r>
        <w:rPr>
          <w:spacing w:val="122"/>
          <w:sz w:val="28"/>
        </w:rPr>
        <w:t xml:space="preserve"> </w:t>
      </w:r>
      <w:r>
        <w:rPr>
          <w:sz w:val="28"/>
        </w:rPr>
        <w:t>детей</w:t>
      </w:r>
      <w:r>
        <w:rPr>
          <w:sz w:val="28"/>
        </w:rPr>
        <w:tab/>
        <w:t>и</w:t>
      </w:r>
      <w:r>
        <w:rPr>
          <w:spacing w:val="34"/>
          <w:sz w:val="28"/>
        </w:rPr>
        <w:t xml:space="preserve"> </w:t>
      </w:r>
      <w:r>
        <w:rPr>
          <w:sz w:val="28"/>
        </w:rPr>
        <w:t>молодёжи»,</w:t>
      </w:r>
      <w:r>
        <w:rPr>
          <w:spacing w:val="42"/>
          <w:sz w:val="28"/>
        </w:rPr>
        <w:t xml:space="preserve"> </w:t>
      </w:r>
      <w:r>
        <w:rPr>
          <w:sz w:val="28"/>
        </w:rPr>
        <w:t>утверждённые</w:t>
      </w:r>
      <w:r>
        <w:rPr>
          <w:spacing w:val="37"/>
          <w:sz w:val="28"/>
        </w:rPr>
        <w:t xml:space="preserve"> </w:t>
      </w:r>
      <w:r>
        <w:rPr>
          <w:sz w:val="28"/>
        </w:rPr>
        <w:t>постановлением</w:t>
      </w:r>
      <w:r>
        <w:rPr>
          <w:spacing w:val="35"/>
          <w:sz w:val="28"/>
        </w:rPr>
        <w:t xml:space="preserve"> </w:t>
      </w:r>
      <w:r>
        <w:rPr>
          <w:sz w:val="28"/>
        </w:rPr>
        <w:t>Глав-</w:t>
      </w:r>
      <w:r>
        <w:rPr>
          <w:spacing w:val="-67"/>
          <w:sz w:val="28"/>
        </w:rPr>
        <w:t xml:space="preserve"> </w:t>
      </w:r>
      <w:r>
        <w:rPr>
          <w:sz w:val="28"/>
        </w:rPr>
        <w:t>ного</w:t>
      </w:r>
      <w:r>
        <w:rPr>
          <w:sz w:val="28"/>
        </w:rPr>
        <w:tab/>
        <w:t>санитарного</w:t>
      </w:r>
      <w:r>
        <w:rPr>
          <w:sz w:val="28"/>
        </w:rPr>
        <w:tab/>
        <w:t>врача</w:t>
      </w:r>
      <w:r>
        <w:rPr>
          <w:spacing w:val="54"/>
          <w:sz w:val="28"/>
        </w:rPr>
        <w:t xml:space="preserve"> </w:t>
      </w:r>
      <w:r>
        <w:rPr>
          <w:sz w:val="28"/>
        </w:rPr>
        <w:t>Российской</w:t>
      </w:r>
      <w:r>
        <w:rPr>
          <w:spacing w:val="56"/>
          <w:sz w:val="28"/>
        </w:rPr>
        <w:t xml:space="preserve"> </w:t>
      </w:r>
      <w:r>
        <w:rPr>
          <w:sz w:val="28"/>
        </w:rPr>
        <w:t>Федерации</w:t>
      </w:r>
      <w:r>
        <w:rPr>
          <w:spacing w:val="55"/>
          <w:sz w:val="28"/>
        </w:rPr>
        <w:t xml:space="preserve"> </w:t>
      </w:r>
      <w:r>
        <w:rPr>
          <w:sz w:val="28"/>
        </w:rPr>
        <w:t>№</w:t>
      </w:r>
      <w:r>
        <w:rPr>
          <w:spacing w:val="57"/>
          <w:sz w:val="28"/>
        </w:rPr>
        <w:t xml:space="preserve"> </w:t>
      </w:r>
      <w:r>
        <w:rPr>
          <w:sz w:val="28"/>
        </w:rPr>
        <w:t>2</w:t>
      </w:r>
      <w:r>
        <w:rPr>
          <w:spacing w:val="55"/>
          <w:sz w:val="28"/>
        </w:rPr>
        <w:t xml:space="preserve"> </w:t>
      </w:r>
      <w:r>
        <w:rPr>
          <w:sz w:val="28"/>
        </w:rPr>
        <w:t>от</w:t>
      </w:r>
      <w:r>
        <w:rPr>
          <w:spacing w:val="54"/>
          <w:sz w:val="28"/>
        </w:rPr>
        <w:t xml:space="preserve"> </w:t>
      </w:r>
      <w:r>
        <w:rPr>
          <w:sz w:val="28"/>
        </w:rPr>
        <w:t>28</w:t>
      </w:r>
      <w:r>
        <w:rPr>
          <w:spacing w:val="55"/>
          <w:sz w:val="28"/>
        </w:rPr>
        <w:t xml:space="preserve"> </w:t>
      </w:r>
      <w:r>
        <w:rPr>
          <w:sz w:val="28"/>
        </w:rPr>
        <w:t>сентября</w:t>
      </w:r>
      <w:r>
        <w:rPr>
          <w:spacing w:val="-67"/>
          <w:sz w:val="28"/>
        </w:rPr>
        <w:t xml:space="preserve"> </w:t>
      </w:r>
      <w:r>
        <w:rPr>
          <w:sz w:val="28"/>
        </w:rPr>
        <w:t>2020 г.;</w:t>
      </w:r>
    </w:p>
    <w:p w:rsidR="00BC1CA5" w:rsidRDefault="0022664F">
      <w:pPr>
        <w:pStyle w:val="a5"/>
        <w:numPr>
          <w:ilvl w:val="0"/>
          <w:numId w:val="3"/>
        </w:numPr>
        <w:tabs>
          <w:tab w:val="left" w:pos="673"/>
          <w:tab w:val="left" w:pos="675"/>
          <w:tab w:val="left" w:pos="2087"/>
          <w:tab w:val="left" w:pos="3746"/>
          <w:tab w:val="left" w:pos="5988"/>
          <w:tab w:val="left" w:pos="7609"/>
          <w:tab w:val="left" w:pos="8057"/>
        </w:tabs>
        <w:ind w:right="1378" w:firstLine="0"/>
        <w:jc w:val="left"/>
        <w:rPr>
          <w:sz w:val="28"/>
        </w:rPr>
      </w:pPr>
      <w:r>
        <w:rPr>
          <w:sz w:val="28"/>
        </w:rPr>
        <w:t>СанПиН</w:t>
      </w:r>
      <w:r>
        <w:rPr>
          <w:sz w:val="28"/>
        </w:rPr>
        <w:tab/>
        <w:t>1.2.3685-21</w:t>
      </w:r>
      <w:r>
        <w:rPr>
          <w:sz w:val="28"/>
        </w:rPr>
        <w:tab/>
        <w:t>«Гигиенические</w:t>
      </w:r>
      <w:r>
        <w:rPr>
          <w:sz w:val="28"/>
        </w:rPr>
        <w:tab/>
        <w:t>нормативы</w:t>
      </w:r>
      <w:r>
        <w:rPr>
          <w:sz w:val="28"/>
        </w:rPr>
        <w:tab/>
        <w:t>и</w:t>
      </w:r>
      <w:r>
        <w:rPr>
          <w:sz w:val="28"/>
        </w:rPr>
        <w:tab/>
        <w:t>требо-</w:t>
      </w:r>
      <w:r>
        <w:rPr>
          <w:spacing w:val="1"/>
          <w:sz w:val="28"/>
        </w:rPr>
        <w:t xml:space="preserve"> </w:t>
      </w:r>
      <w:r>
        <w:rPr>
          <w:sz w:val="28"/>
        </w:rPr>
        <w:t>вания</w:t>
      </w:r>
      <w:r>
        <w:rPr>
          <w:sz w:val="28"/>
        </w:rPr>
        <w:tab/>
        <w:t>к</w:t>
      </w:r>
      <w:r>
        <w:rPr>
          <w:spacing w:val="1"/>
          <w:sz w:val="28"/>
        </w:rPr>
        <w:t xml:space="preserve"> </w:t>
      </w:r>
      <w:r>
        <w:rPr>
          <w:sz w:val="28"/>
        </w:rPr>
        <w:t>обеспечению</w:t>
      </w:r>
      <w:r>
        <w:rPr>
          <w:spacing w:val="57"/>
          <w:sz w:val="28"/>
        </w:rPr>
        <w:t xml:space="preserve"> </w:t>
      </w:r>
      <w:r>
        <w:rPr>
          <w:sz w:val="28"/>
        </w:rPr>
        <w:t>безопасности</w:t>
      </w:r>
      <w:r>
        <w:rPr>
          <w:spacing w:val="60"/>
          <w:sz w:val="28"/>
        </w:rPr>
        <w:t xml:space="preserve"> </w:t>
      </w:r>
      <w:r>
        <w:rPr>
          <w:sz w:val="28"/>
        </w:rPr>
        <w:t>и</w:t>
      </w:r>
      <w:r>
        <w:rPr>
          <w:spacing w:val="58"/>
          <w:sz w:val="28"/>
        </w:rPr>
        <w:t xml:space="preserve"> </w:t>
      </w:r>
      <w:r>
        <w:rPr>
          <w:sz w:val="28"/>
        </w:rPr>
        <w:t>(или)</w:t>
      </w:r>
      <w:r>
        <w:rPr>
          <w:spacing w:val="61"/>
          <w:sz w:val="28"/>
        </w:rPr>
        <w:t xml:space="preserve"> </w:t>
      </w:r>
      <w:r>
        <w:rPr>
          <w:sz w:val="28"/>
        </w:rPr>
        <w:t>безвредности</w:t>
      </w:r>
      <w:r>
        <w:rPr>
          <w:spacing w:val="56"/>
          <w:sz w:val="28"/>
        </w:rPr>
        <w:t xml:space="preserve"> </w:t>
      </w:r>
      <w:r>
        <w:rPr>
          <w:sz w:val="28"/>
        </w:rPr>
        <w:t>для</w:t>
      </w:r>
      <w:r>
        <w:rPr>
          <w:spacing w:val="-67"/>
          <w:sz w:val="28"/>
        </w:rPr>
        <w:t xml:space="preserve"> </w:t>
      </w:r>
      <w:r>
        <w:rPr>
          <w:sz w:val="28"/>
        </w:rPr>
        <w:t>человека</w:t>
      </w:r>
      <w:r>
        <w:rPr>
          <w:spacing w:val="18"/>
          <w:sz w:val="28"/>
        </w:rPr>
        <w:t xml:space="preserve"> </w:t>
      </w:r>
      <w:r>
        <w:rPr>
          <w:sz w:val="28"/>
        </w:rPr>
        <w:t>факторов</w:t>
      </w:r>
      <w:r>
        <w:rPr>
          <w:spacing w:val="28"/>
          <w:sz w:val="28"/>
        </w:rPr>
        <w:t xml:space="preserve"> </w:t>
      </w:r>
      <w:r>
        <w:rPr>
          <w:sz w:val="28"/>
        </w:rPr>
        <w:t>среды</w:t>
      </w:r>
      <w:r>
        <w:rPr>
          <w:spacing w:val="41"/>
          <w:sz w:val="28"/>
        </w:rPr>
        <w:t xml:space="preserve"> </w:t>
      </w:r>
      <w:r>
        <w:rPr>
          <w:sz w:val="28"/>
        </w:rPr>
        <w:t>обитания»,</w:t>
      </w:r>
      <w:r>
        <w:rPr>
          <w:spacing w:val="39"/>
          <w:sz w:val="28"/>
        </w:rPr>
        <w:t xml:space="preserve"> </w:t>
      </w:r>
      <w:r>
        <w:rPr>
          <w:sz w:val="28"/>
        </w:rPr>
        <w:t>утверждённые</w:t>
      </w:r>
      <w:r>
        <w:rPr>
          <w:spacing w:val="43"/>
          <w:sz w:val="28"/>
        </w:rPr>
        <w:t xml:space="preserve"> </w:t>
      </w:r>
      <w:r>
        <w:rPr>
          <w:sz w:val="28"/>
        </w:rPr>
        <w:t>постановлением</w:t>
      </w:r>
      <w:r>
        <w:rPr>
          <w:spacing w:val="-67"/>
          <w:sz w:val="28"/>
        </w:rPr>
        <w:t xml:space="preserve"> </w:t>
      </w:r>
      <w:r>
        <w:rPr>
          <w:sz w:val="28"/>
        </w:rPr>
        <w:t>Главного</w:t>
      </w:r>
      <w:r>
        <w:rPr>
          <w:spacing w:val="43"/>
          <w:sz w:val="28"/>
        </w:rPr>
        <w:t xml:space="preserve"> </w:t>
      </w:r>
      <w:r>
        <w:rPr>
          <w:sz w:val="28"/>
        </w:rPr>
        <w:t>санитарного</w:t>
      </w:r>
      <w:r>
        <w:rPr>
          <w:spacing w:val="28"/>
          <w:sz w:val="28"/>
        </w:rPr>
        <w:t xml:space="preserve"> </w:t>
      </w:r>
      <w:r>
        <w:rPr>
          <w:sz w:val="28"/>
        </w:rPr>
        <w:t>врача</w:t>
      </w:r>
      <w:r>
        <w:rPr>
          <w:spacing w:val="31"/>
          <w:sz w:val="28"/>
        </w:rPr>
        <w:t xml:space="preserve"> </w:t>
      </w:r>
      <w:r>
        <w:rPr>
          <w:sz w:val="28"/>
        </w:rPr>
        <w:t>Российской</w:t>
      </w:r>
      <w:r>
        <w:rPr>
          <w:spacing w:val="28"/>
          <w:sz w:val="28"/>
        </w:rPr>
        <w:t xml:space="preserve"> </w:t>
      </w:r>
      <w:r>
        <w:rPr>
          <w:sz w:val="28"/>
        </w:rPr>
        <w:t>Федерации</w:t>
      </w:r>
      <w:r>
        <w:rPr>
          <w:spacing w:val="30"/>
          <w:sz w:val="28"/>
        </w:rPr>
        <w:t xml:space="preserve"> </w:t>
      </w:r>
      <w:r>
        <w:rPr>
          <w:sz w:val="28"/>
        </w:rPr>
        <w:t>№</w:t>
      </w:r>
      <w:r>
        <w:rPr>
          <w:spacing w:val="30"/>
          <w:sz w:val="28"/>
        </w:rPr>
        <w:t xml:space="preserve"> </w:t>
      </w:r>
      <w:r>
        <w:rPr>
          <w:sz w:val="28"/>
        </w:rPr>
        <w:t>2</w:t>
      </w:r>
      <w:r>
        <w:rPr>
          <w:spacing w:val="28"/>
          <w:sz w:val="28"/>
        </w:rPr>
        <w:t xml:space="preserve"> </w:t>
      </w:r>
      <w:r>
        <w:rPr>
          <w:sz w:val="28"/>
        </w:rPr>
        <w:t>от</w:t>
      </w:r>
      <w:r>
        <w:rPr>
          <w:spacing w:val="25"/>
          <w:sz w:val="28"/>
        </w:rPr>
        <w:t xml:space="preserve"> </w:t>
      </w:r>
      <w:r>
        <w:rPr>
          <w:sz w:val="28"/>
        </w:rPr>
        <w:t>28</w:t>
      </w:r>
      <w:r>
        <w:rPr>
          <w:spacing w:val="28"/>
          <w:sz w:val="28"/>
        </w:rPr>
        <w:t xml:space="preserve"> </w:t>
      </w:r>
      <w:r>
        <w:rPr>
          <w:sz w:val="28"/>
        </w:rPr>
        <w:t>января</w:t>
      </w:r>
      <w:r>
        <w:rPr>
          <w:spacing w:val="-67"/>
          <w:sz w:val="28"/>
        </w:rPr>
        <w:t xml:space="preserve"> </w:t>
      </w:r>
      <w:r>
        <w:rPr>
          <w:sz w:val="28"/>
        </w:rPr>
        <w:t>2021 г.</w:t>
      </w:r>
    </w:p>
    <w:p w:rsidR="00BC1CA5" w:rsidRPr="006D4539" w:rsidRDefault="0022664F" w:rsidP="006D4539">
      <w:pPr>
        <w:pStyle w:val="a5"/>
        <w:numPr>
          <w:ilvl w:val="0"/>
          <w:numId w:val="3"/>
        </w:numPr>
        <w:tabs>
          <w:tab w:val="left" w:pos="675"/>
        </w:tabs>
        <w:ind w:right="1372" w:firstLine="0"/>
        <w:rPr>
          <w:sz w:val="28"/>
        </w:rPr>
      </w:pPr>
      <w:r>
        <w:rPr>
          <w:sz w:val="28"/>
        </w:rPr>
        <w:t>перечень</w:t>
      </w:r>
      <w:r>
        <w:rPr>
          <w:spacing w:val="1"/>
          <w:sz w:val="28"/>
        </w:rPr>
        <w:t xml:space="preserve"> </w:t>
      </w:r>
      <w:r>
        <w:rPr>
          <w:sz w:val="28"/>
        </w:rPr>
        <w:t>учебников,</w:t>
      </w:r>
      <w:r>
        <w:rPr>
          <w:spacing w:val="1"/>
          <w:sz w:val="28"/>
        </w:rPr>
        <w:t xml:space="preserve"> </w:t>
      </w:r>
      <w:r>
        <w:rPr>
          <w:sz w:val="28"/>
        </w:rPr>
        <w:t>допущенных</w:t>
      </w:r>
      <w:r>
        <w:rPr>
          <w:spacing w:val="1"/>
          <w:sz w:val="28"/>
        </w:rPr>
        <w:t xml:space="preserve"> </w:t>
      </w:r>
      <w:r>
        <w:rPr>
          <w:sz w:val="28"/>
        </w:rPr>
        <w:t>к</w:t>
      </w:r>
      <w:r>
        <w:rPr>
          <w:spacing w:val="1"/>
          <w:sz w:val="28"/>
        </w:rPr>
        <w:t xml:space="preserve"> </w:t>
      </w:r>
      <w:r>
        <w:rPr>
          <w:sz w:val="28"/>
        </w:rPr>
        <w:t>использованию</w:t>
      </w:r>
      <w:r>
        <w:rPr>
          <w:spacing w:val="1"/>
          <w:sz w:val="28"/>
        </w:rPr>
        <w:t xml:space="preserve"> </w:t>
      </w:r>
      <w:r>
        <w:rPr>
          <w:sz w:val="28"/>
        </w:rPr>
        <w:t>при</w:t>
      </w:r>
      <w:r>
        <w:rPr>
          <w:spacing w:val="71"/>
          <w:sz w:val="28"/>
        </w:rPr>
        <w:t xml:space="preserve"> </w:t>
      </w:r>
      <w:r>
        <w:rPr>
          <w:sz w:val="28"/>
        </w:rPr>
        <w:t>реа-</w:t>
      </w:r>
      <w:r>
        <w:rPr>
          <w:spacing w:val="1"/>
          <w:sz w:val="28"/>
        </w:rPr>
        <w:t xml:space="preserve"> </w:t>
      </w:r>
      <w:r>
        <w:rPr>
          <w:sz w:val="28"/>
        </w:rPr>
        <w:t>лизации имеющих</w:t>
      </w:r>
      <w:r>
        <w:rPr>
          <w:spacing w:val="1"/>
          <w:sz w:val="28"/>
        </w:rPr>
        <w:t xml:space="preserve"> </w:t>
      </w:r>
      <w:r>
        <w:rPr>
          <w:sz w:val="28"/>
        </w:rPr>
        <w:t>государственную</w:t>
      </w:r>
      <w:r>
        <w:rPr>
          <w:spacing w:val="1"/>
          <w:sz w:val="28"/>
        </w:rPr>
        <w:t xml:space="preserve"> </w:t>
      </w:r>
      <w:r>
        <w:rPr>
          <w:sz w:val="28"/>
        </w:rPr>
        <w:t>аккредитацию</w:t>
      </w:r>
      <w:r>
        <w:rPr>
          <w:spacing w:val="1"/>
          <w:sz w:val="28"/>
        </w:rPr>
        <w:t xml:space="preserve"> </w:t>
      </w:r>
      <w:r>
        <w:rPr>
          <w:sz w:val="28"/>
        </w:rPr>
        <w:t>образовательных</w:t>
      </w:r>
      <w:r>
        <w:rPr>
          <w:spacing w:val="-67"/>
          <w:sz w:val="28"/>
        </w:rPr>
        <w:t xml:space="preserve"> </w:t>
      </w:r>
      <w:r>
        <w:rPr>
          <w:sz w:val="28"/>
        </w:rPr>
        <w:t>программ начального</w:t>
      </w:r>
      <w:r>
        <w:rPr>
          <w:spacing w:val="1"/>
          <w:sz w:val="28"/>
        </w:rPr>
        <w:t xml:space="preserve"> </w:t>
      </w:r>
      <w:r>
        <w:rPr>
          <w:sz w:val="28"/>
        </w:rPr>
        <w:t>общего,</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 соответствии с действующим Приказом Министерства</w:t>
      </w:r>
      <w:r>
        <w:rPr>
          <w:spacing w:val="1"/>
          <w:sz w:val="28"/>
        </w:rPr>
        <w:t xml:space="preserve"> </w:t>
      </w:r>
      <w:r>
        <w:rPr>
          <w:sz w:val="28"/>
        </w:rPr>
        <w:t>просвещения</w:t>
      </w:r>
      <w:r>
        <w:rPr>
          <w:spacing w:val="1"/>
          <w:sz w:val="28"/>
        </w:rPr>
        <w:t xml:space="preserve"> </w:t>
      </w:r>
      <w:r>
        <w:rPr>
          <w:sz w:val="28"/>
        </w:rPr>
        <w:t>РФ);</w:t>
      </w:r>
    </w:p>
    <w:p w:rsidR="00BC1CA5" w:rsidRDefault="0022664F">
      <w:pPr>
        <w:pStyle w:val="a5"/>
        <w:numPr>
          <w:ilvl w:val="0"/>
          <w:numId w:val="3"/>
        </w:numPr>
        <w:tabs>
          <w:tab w:val="left" w:pos="673"/>
          <w:tab w:val="left" w:pos="675"/>
          <w:tab w:val="left" w:pos="1761"/>
          <w:tab w:val="left" w:pos="3693"/>
          <w:tab w:val="left" w:pos="5496"/>
          <w:tab w:val="left" w:pos="7117"/>
          <w:tab w:val="left" w:pos="8660"/>
        </w:tabs>
        <w:spacing w:line="321" w:lineRule="exact"/>
        <w:ind w:left="674" w:hanging="462"/>
        <w:jc w:val="left"/>
        <w:rPr>
          <w:sz w:val="28"/>
        </w:rPr>
      </w:pPr>
      <w:r>
        <w:rPr>
          <w:sz w:val="28"/>
        </w:rPr>
        <w:t>Приказ</w:t>
      </w:r>
      <w:r>
        <w:rPr>
          <w:sz w:val="28"/>
        </w:rPr>
        <w:tab/>
        <w:t>Министерства</w:t>
      </w:r>
      <w:r>
        <w:rPr>
          <w:sz w:val="28"/>
        </w:rPr>
        <w:tab/>
        <w:t>просвещения</w:t>
      </w:r>
      <w:r>
        <w:rPr>
          <w:sz w:val="28"/>
        </w:rPr>
        <w:tab/>
        <w:t>Российской</w:t>
      </w:r>
      <w:r>
        <w:rPr>
          <w:sz w:val="28"/>
        </w:rPr>
        <w:tab/>
        <w:t>Федерации</w:t>
      </w:r>
      <w:r>
        <w:rPr>
          <w:sz w:val="28"/>
        </w:rPr>
        <w:tab/>
        <w:t>от</w:t>
      </w:r>
    </w:p>
    <w:p w:rsidR="00BC1CA5" w:rsidRDefault="00BC1CA5">
      <w:pPr>
        <w:spacing w:line="321" w:lineRule="exact"/>
        <w:rPr>
          <w:sz w:val="28"/>
        </w:rPr>
        <w:sectPr w:rsidR="00BC1CA5">
          <w:footerReference w:type="default" r:id="rId23"/>
          <w:pgSz w:w="11910" w:h="16840"/>
          <w:pgMar w:top="1040" w:right="682" w:bottom="280" w:left="920" w:header="0" w:footer="0" w:gutter="0"/>
          <w:cols w:space="720"/>
        </w:sectPr>
      </w:pPr>
    </w:p>
    <w:p w:rsidR="00BC1CA5" w:rsidRDefault="0022664F">
      <w:pPr>
        <w:pStyle w:val="a3"/>
        <w:tabs>
          <w:tab w:val="left" w:pos="1163"/>
          <w:tab w:val="left" w:pos="1561"/>
          <w:tab w:val="left" w:pos="1746"/>
          <w:tab w:val="left" w:pos="1972"/>
          <w:tab w:val="left" w:pos="2089"/>
          <w:tab w:val="left" w:pos="2183"/>
          <w:tab w:val="left" w:pos="2447"/>
          <w:tab w:val="left" w:pos="2529"/>
          <w:tab w:val="left" w:pos="3076"/>
          <w:tab w:val="left" w:pos="3516"/>
          <w:tab w:val="left" w:pos="3710"/>
          <w:tab w:val="left" w:pos="3768"/>
          <w:tab w:val="left" w:pos="3873"/>
          <w:tab w:val="left" w:pos="3909"/>
          <w:tab w:val="left" w:pos="4003"/>
          <w:tab w:val="left" w:pos="4545"/>
          <w:tab w:val="left" w:pos="5107"/>
          <w:tab w:val="left" w:pos="5534"/>
          <w:tab w:val="left" w:pos="6127"/>
          <w:tab w:val="left" w:pos="6180"/>
          <w:tab w:val="left" w:pos="6267"/>
          <w:tab w:val="left" w:pos="6698"/>
          <w:tab w:val="left" w:pos="6960"/>
          <w:tab w:val="left" w:pos="7421"/>
          <w:tab w:val="left" w:pos="7815"/>
          <w:tab w:val="left" w:pos="8019"/>
          <w:tab w:val="left" w:pos="8408"/>
        </w:tabs>
        <w:spacing w:before="65"/>
        <w:ind w:right="1366"/>
        <w:jc w:val="left"/>
      </w:pPr>
      <w:r>
        <w:lastRenderedPageBreak/>
        <w:t>03.09.2019</w:t>
      </w:r>
      <w:r>
        <w:rPr>
          <w:spacing w:val="33"/>
        </w:rPr>
        <w:t xml:space="preserve"> </w:t>
      </w:r>
      <w:r>
        <w:t>г.</w:t>
      </w:r>
      <w:r>
        <w:tab/>
        <w:t>№</w:t>
      </w:r>
      <w:r>
        <w:tab/>
        <w:t>465</w:t>
      </w:r>
      <w:r>
        <w:tab/>
        <w:t>«Об</w:t>
      </w:r>
      <w:r>
        <w:tab/>
      </w:r>
      <w:r>
        <w:tab/>
        <w:t>утверждении</w:t>
      </w:r>
      <w:r>
        <w:tab/>
        <w:t>перечня</w:t>
      </w:r>
      <w:r>
        <w:tab/>
        <w:t>средств</w:t>
      </w:r>
      <w:r>
        <w:tab/>
        <w:t>обучения</w:t>
      </w:r>
      <w:r>
        <w:rPr>
          <w:spacing w:val="-67"/>
        </w:rPr>
        <w:t xml:space="preserve"> </w:t>
      </w:r>
      <w:r>
        <w:t>и</w:t>
      </w:r>
      <w:r>
        <w:rPr>
          <w:spacing w:val="96"/>
        </w:rPr>
        <w:t xml:space="preserve"> </w:t>
      </w:r>
      <w:r>
        <w:t>воспитания, необходимых</w:t>
      </w:r>
      <w:r>
        <w:tab/>
      </w:r>
      <w:r>
        <w:tab/>
      </w:r>
      <w:r>
        <w:tab/>
      </w:r>
      <w:r>
        <w:tab/>
        <w:t>для</w:t>
      </w:r>
      <w:r>
        <w:tab/>
        <w:t>реализации</w:t>
      </w:r>
      <w:r>
        <w:tab/>
        <w:t>образовательных</w:t>
      </w:r>
      <w:r>
        <w:tab/>
        <w:t>про-</w:t>
      </w:r>
      <w:r>
        <w:rPr>
          <w:spacing w:val="-67"/>
        </w:rPr>
        <w:t xml:space="preserve"> </w:t>
      </w:r>
      <w:r>
        <w:t>грамм</w:t>
      </w:r>
      <w:r>
        <w:tab/>
        <w:t>начального</w:t>
      </w:r>
      <w:r>
        <w:rPr>
          <w:spacing w:val="-4"/>
        </w:rPr>
        <w:t xml:space="preserve"> </w:t>
      </w:r>
      <w:r>
        <w:t>общего,</w:t>
      </w:r>
      <w:r>
        <w:tab/>
      </w:r>
      <w:r>
        <w:tab/>
      </w:r>
      <w:r>
        <w:tab/>
        <w:t>основного</w:t>
      </w:r>
      <w:r>
        <w:rPr>
          <w:spacing w:val="35"/>
        </w:rPr>
        <w:t xml:space="preserve"> </w:t>
      </w:r>
      <w:r>
        <w:t>общего</w:t>
      </w:r>
      <w:r>
        <w:tab/>
      </w:r>
      <w:r>
        <w:tab/>
      </w:r>
      <w:r>
        <w:tab/>
      </w:r>
      <w:r>
        <w:tab/>
      </w:r>
      <w:r>
        <w:tab/>
      </w:r>
      <w:r>
        <w:rPr>
          <w:w w:val="95"/>
        </w:rPr>
        <w:t>и</w:t>
      </w:r>
      <w:r>
        <w:rPr>
          <w:spacing w:val="18"/>
          <w:w w:val="95"/>
        </w:rPr>
        <w:t xml:space="preserve"> </w:t>
      </w:r>
      <w:r>
        <w:rPr>
          <w:w w:val="95"/>
        </w:rPr>
        <w:t>среднего</w:t>
      </w:r>
      <w:r>
        <w:rPr>
          <w:spacing w:val="-7"/>
          <w:w w:val="95"/>
        </w:rPr>
        <w:t xml:space="preserve"> </w:t>
      </w:r>
      <w:r>
        <w:rPr>
          <w:w w:val="95"/>
        </w:rPr>
        <w:t>об-</w:t>
      </w:r>
      <w:r>
        <w:rPr>
          <w:spacing w:val="1"/>
          <w:w w:val="95"/>
        </w:rPr>
        <w:t xml:space="preserve"> </w:t>
      </w:r>
      <w:r>
        <w:t>щего</w:t>
      </w:r>
      <w:r>
        <w:tab/>
      </w:r>
      <w:r>
        <w:tab/>
      </w:r>
      <w:r>
        <w:tab/>
      </w:r>
      <w:r>
        <w:tab/>
      </w:r>
      <w:r>
        <w:tab/>
      </w:r>
      <w:r>
        <w:tab/>
        <w:t>образования,</w:t>
      </w:r>
      <w:r>
        <w:rPr>
          <w:spacing w:val="29"/>
        </w:rPr>
        <w:t xml:space="preserve"> </w:t>
      </w:r>
      <w:r>
        <w:t>соответствующих</w:t>
      </w:r>
      <w:r>
        <w:tab/>
      </w:r>
      <w:r>
        <w:tab/>
        <w:t>современным</w:t>
      </w:r>
      <w:r>
        <w:tab/>
      </w:r>
      <w:r>
        <w:tab/>
      </w:r>
      <w:r>
        <w:rPr>
          <w:spacing w:val="-1"/>
        </w:rPr>
        <w:t>услови-</w:t>
      </w:r>
      <w:r>
        <w:rPr>
          <w:spacing w:val="-67"/>
        </w:rPr>
        <w:t xml:space="preserve"> </w:t>
      </w:r>
      <w:r>
        <w:t>ям</w:t>
      </w:r>
      <w:r>
        <w:rPr>
          <w:spacing w:val="123"/>
        </w:rPr>
        <w:t xml:space="preserve"> </w:t>
      </w:r>
      <w:r>
        <w:t>обучения,</w:t>
      </w:r>
      <w:r>
        <w:tab/>
      </w:r>
      <w:r>
        <w:tab/>
        <w:t>необходимого</w:t>
      </w:r>
      <w:r>
        <w:tab/>
      </w:r>
      <w:r>
        <w:tab/>
      </w:r>
      <w:r>
        <w:tab/>
        <w:t>при</w:t>
      </w:r>
      <w:r>
        <w:rPr>
          <w:spacing w:val="26"/>
        </w:rPr>
        <w:t xml:space="preserve"> </w:t>
      </w:r>
      <w:r>
        <w:t>оснащении</w:t>
      </w:r>
      <w:r>
        <w:tab/>
      </w:r>
      <w:r>
        <w:tab/>
      </w:r>
      <w:r>
        <w:tab/>
      </w:r>
      <w:r>
        <w:rPr>
          <w:spacing w:val="-1"/>
        </w:rPr>
        <w:t>общеобразовательных</w:t>
      </w:r>
      <w:r>
        <w:rPr>
          <w:spacing w:val="-67"/>
        </w:rPr>
        <w:t xml:space="preserve"> </w:t>
      </w:r>
      <w:r>
        <w:t>организаций</w:t>
      </w:r>
      <w:r>
        <w:tab/>
      </w:r>
      <w:r>
        <w:tab/>
      </w:r>
      <w:r>
        <w:tab/>
        <w:t>в</w:t>
      </w:r>
      <w:r>
        <w:tab/>
      </w:r>
      <w:r>
        <w:tab/>
        <w:t>целях</w:t>
      </w:r>
      <w:r>
        <w:tab/>
        <w:t>реализации</w:t>
      </w:r>
      <w:r>
        <w:rPr>
          <w:spacing w:val="21"/>
        </w:rPr>
        <w:t xml:space="preserve"> </w:t>
      </w:r>
      <w:r>
        <w:t>мероприятий</w:t>
      </w:r>
      <w:r>
        <w:rPr>
          <w:spacing w:val="34"/>
        </w:rPr>
        <w:t xml:space="preserve"> </w:t>
      </w:r>
      <w:r>
        <w:t>по</w:t>
      </w:r>
      <w:r>
        <w:rPr>
          <w:spacing w:val="36"/>
        </w:rPr>
        <w:t xml:space="preserve"> </w:t>
      </w:r>
      <w:r>
        <w:t>содействию</w:t>
      </w:r>
      <w:r>
        <w:rPr>
          <w:spacing w:val="32"/>
        </w:rPr>
        <w:t xml:space="preserve"> </w:t>
      </w:r>
      <w:r>
        <w:t>со-</w:t>
      </w:r>
      <w:r>
        <w:rPr>
          <w:spacing w:val="-67"/>
        </w:rPr>
        <w:t xml:space="preserve"> </w:t>
      </w:r>
      <w:r>
        <w:t>зданию</w:t>
      </w:r>
      <w:r>
        <w:rPr>
          <w:spacing w:val="12"/>
        </w:rPr>
        <w:t xml:space="preserve"> </w:t>
      </w:r>
      <w:r>
        <w:t>в</w:t>
      </w:r>
      <w:r>
        <w:rPr>
          <w:spacing w:val="8"/>
        </w:rPr>
        <w:t xml:space="preserve"> </w:t>
      </w:r>
      <w:r>
        <w:t>субъектах</w:t>
      </w:r>
      <w:r>
        <w:rPr>
          <w:spacing w:val="11"/>
        </w:rPr>
        <w:t xml:space="preserve"> </w:t>
      </w:r>
      <w:r>
        <w:t>Российской</w:t>
      </w:r>
      <w:r>
        <w:rPr>
          <w:spacing w:val="10"/>
        </w:rPr>
        <w:t xml:space="preserve"> </w:t>
      </w:r>
      <w:r>
        <w:t>Федерации</w:t>
      </w:r>
      <w:r>
        <w:rPr>
          <w:spacing w:val="-1"/>
        </w:rPr>
        <w:t xml:space="preserve"> </w:t>
      </w:r>
      <w:r>
        <w:t>(исходя</w:t>
      </w:r>
      <w:r>
        <w:tab/>
      </w:r>
      <w:r>
        <w:tab/>
        <w:t>из</w:t>
      </w:r>
      <w:r>
        <w:tab/>
        <w:t>прогнози-</w:t>
      </w:r>
      <w:r>
        <w:rPr>
          <w:spacing w:val="1"/>
        </w:rPr>
        <w:t xml:space="preserve"> </w:t>
      </w:r>
      <w:r>
        <w:t>руемой</w:t>
      </w:r>
      <w:r>
        <w:tab/>
      </w:r>
      <w:r>
        <w:tab/>
        <w:t>потребности)</w:t>
      </w:r>
      <w:r>
        <w:tab/>
      </w:r>
      <w:r>
        <w:tab/>
      </w:r>
      <w:r>
        <w:tab/>
      </w:r>
      <w:r>
        <w:tab/>
        <w:t>новых</w:t>
      </w:r>
      <w:r>
        <w:tab/>
        <w:t>мест</w:t>
      </w:r>
      <w:r>
        <w:tab/>
      </w:r>
      <w:r>
        <w:tab/>
      </w:r>
      <w:r>
        <w:tab/>
      </w:r>
      <w:r>
        <w:tab/>
      </w:r>
      <w:r>
        <w:tab/>
        <w:t>в</w:t>
      </w:r>
      <w:r>
        <w:tab/>
        <w:t>общеобразо-</w:t>
      </w:r>
      <w:r>
        <w:rPr>
          <w:spacing w:val="-67"/>
        </w:rPr>
        <w:t xml:space="preserve"> </w:t>
      </w:r>
      <w:r>
        <w:t>вательных</w:t>
      </w:r>
      <w:r>
        <w:tab/>
      </w:r>
      <w:r>
        <w:tab/>
        <w:t>организациях,</w:t>
      </w:r>
      <w:r>
        <w:tab/>
      </w:r>
      <w:r>
        <w:tab/>
        <w:t>критериев</w:t>
      </w:r>
      <w:r>
        <w:rPr>
          <w:spacing w:val="1"/>
        </w:rPr>
        <w:t xml:space="preserve"> </w:t>
      </w:r>
      <w:r>
        <w:t>его</w:t>
      </w:r>
      <w:r>
        <w:rPr>
          <w:spacing w:val="68"/>
        </w:rPr>
        <w:t xml:space="preserve"> </w:t>
      </w:r>
      <w:r>
        <w:t>формирования</w:t>
      </w:r>
      <w:r>
        <w:rPr>
          <w:spacing w:val="4"/>
        </w:rPr>
        <w:t xml:space="preserve"> </w:t>
      </w:r>
      <w:r>
        <w:t>и</w:t>
      </w:r>
      <w:r>
        <w:rPr>
          <w:spacing w:val="37"/>
        </w:rPr>
        <w:t xml:space="preserve"> </w:t>
      </w:r>
      <w:r>
        <w:t>требо-</w:t>
      </w:r>
      <w:r>
        <w:rPr>
          <w:spacing w:val="-67"/>
        </w:rPr>
        <w:t xml:space="preserve"> </w:t>
      </w:r>
      <w:r>
        <w:t>ваний</w:t>
      </w:r>
      <w:r>
        <w:rPr>
          <w:spacing w:val="59"/>
        </w:rPr>
        <w:t xml:space="preserve"> </w:t>
      </w:r>
      <w:r>
        <w:t>к</w:t>
      </w:r>
      <w:r>
        <w:rPr>
          <w:spacing w:val="51"/>
        </w:rPr>
        <w:t xml:space="preserve"> </w:t>
      </w:r>
      <w:r>
        <w:t>функциональному</w:t>
      </w:r>
      <w:r>
        <w:rPr>
          <w:spacing w:val="45"/>
        </w:rPr>
        <w:t xml:space="preserve"> </w:t>
      </w:r>
      <w:r>
        <w:t>оснащению,</w:t>
      </w:r>
      <w:r>
        <w:rPr>
          <w:spacing w:val="56"/>
        </w:rPr>
        <w:t xml:space="preserve"> </w:t>
      </w:r>
      <w:r>
        <w:t>а</w:t>
      </w:r>
      <w:r>
        <w:rPr>
          <w:spacing w:val="53"/>
        </w:rPr>
        <w:t xml:space="preserve"> </w:t>
      </w:r>
      <w:r>
        <w:t>также</w:t>
      </w:r>
      <w:r>
        <w:rPr>
          <w:spacing w:val="54"/>
        </w:rPr>
        <w:t xml:space="preserve"> </w:t>
      </w:r>
      <w:r>
        <w:t>норматива</w:t>
      </w:r>
      <w:r>
        <w:rPr>
          <w:spacing w:val="53"/>
        </w:rPr>
        <w:t xml:space="preserve"> </w:t>
      </w:r>
      <w:r>
        <w:t>стоимости</w:t>
      </w:r>
      <w:r>
        <w:rPr>
          <w:spacing w:val="-67"/>
        </w:rPr>
        <w:t xml:space="preserve"> </w:t>
      </w:r>
      <w:r>
        <w:t>оснащения</w:t>
      </w:r>
      <w:r>
        <w:rPr>
          <w:spacing w:val="1"/>
        </w:rPr>
        <w:t xml:space="preserve"> </w:t>
      </w:r>
      <w:r>
        <w:t>одного</w:t>
      </w:r>
      <w:r>
        <w:rPr>
          <w:spacing w:val="1"/>
        </w:rPr>
        <w:t xml:space="preserve"> </w:t>
      </w:r>
      <w:r>
        <w:t>места</w:t>
      </w:r>
      <w:r>
        <w:rPr>
          <w:spacing w:val="1"/>
        </w:rPr>
        <w:t xml:space="preserve"> </w:t>
      </w:r>
      <w:r>
        <w:t>обучающегося</w:t>
      </w:r>
      <w:r>
        <w:rPr>
          <w:spacing w:val="1"/>
        </w:rPr>
        <w:t xml:space="preserve"> </w:t>
      </w:r>
      <w:r>
        <w:t>указанными</w:t>
      </w:r>
      <w:r>
        <w:rPr>
          <w:spacing w:val="1"/>
        </w:rPr>
        <w:t xml:space="preserve"> </w:t>
      </w:r>
      <w:r>
        <w:t>средствами</w:t>
      </w:r>
      <w:r>
        <w:rPr>
          <w:spacing w:val="1"/>
        </w:rPr>
        <w:t xml:space="preserve"> </w:t>
      </w:r>
      <w:r>
        <w:t>обу-</w:t>
      </w:r>
      <w:r>
        <w:rPr>
          <w:spacing w:val="-67"/>
        </w:rPr>
        <w:t xml:space="preserve"> </w:t>
      </w:r>
      <w:r>
        <w:t>чения</w:t>
      </w:r>
      <w:r>
        <w:rPr>
          <w:spacing w:val="-2"/>
        </w:rPr>
        <w:t xml:space="preserve"> </w:t>
      </w:r>
      <w:r>
        <w:t>и</w:t>
      </w:r>
      <w:r>
        <w:rPr>
          <w:spacing w:val="-3"/>
        </w:rPr>
        <w:t xml:space="preserve"> </w:t>
      </w:r>
      <w:r>
        <w:t>воспитания»</w:t>
      </w:r>
      <w:r>
        <w:rPr>
          <w:spacing w:val="-3"/>
        </w:rPr>
        <w:t xml:space="preserve"> </w:t>
      </w:r>
      <w:r>
        <w:t>(зарегистрирован</w:t>
      </w:r>
      <w:r>
        <w:rPr>
          <w:spacing w:val="-2"/>
        </w:rPr>
        <w:t xml:space="preserve"> </w:t>
      </w:r>
      <w:r>
        <w:t>25.12.2019 №</w:t>
      </w:r>
      <w:r>
        <w:rPr>
          <w:spacing w:val="-5"/>
        </w:rPr>
        <w:t xml:space="preserve"> </w:t>
      </w:r>
      <w:r>
        <w:t>56982);</w:t>
      </w:r>
    </w:p>
    <w:p w:rsidR="00BC1CA5" w:rsidRDefault="0022664F">
      <w:pPr>
        <w:pStyle w:val="a5"/>
        <w:numPr>
          <w:ilvl w:val="0"/>
          <w:numId w:val="3"/>
        </w:numPr>
        <w:tabs>
          <w:tab w:val="left" w:pos="675"/>
          <w:tab w:val="left" w:pos="2997"/>
        </w:tabs>
        <w:spacing w:line="237" w:lineRule="auto"/>
        <w:ind w:right="1369" w:firstLine="0"/>
        <w:rPr>
          <w:sz w:val="28"/>
        </w:rPr>
      </w:pPr>
      <w:r>
        <w:rPr>
          <w:sz w:val="28"/>
        </w:rPr>
        <w:t>аналогичные</w:t>
      </w:r>
      <w:r>
        <w:rPr>
          <w:spacing w:val="1"/>
          <w:sz w:val="28"/>
        </w:rPr>
        <w:t xml:space="preserve"> </w:t>
      </w:r>
      <w:r>
        <w:rPr>
          <w:sz w:val="28"/>
        </w:rPr>
        <w:t>перечни,</w:t>
      </w:r>
      <w:r>
        <w:rPr>
          <w:spacing w:val="1"/>
          <w:sz w:val="28"/>
        </w:rPr>
        <w:t xml:space="preserve"> </w:t>
      </w:r>
      <w:r>
        <w:rPr>
          <w:sz w:val="28"/>
        </w:rPr>
        <w:t>утверждённые</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Ря-</w:t>
      </w:r>
      <w:r>
        <w:rPr>
          <w:spacing w:val="1"/>
          <w:sz w:val="28"/>
        </w:rPr>
        <w:t xml:space="preserve"> </w:t>
      </w:r>
      <w:r>
        <w:rPr>
          <w:sz w:val="28"/>
        </w:rPr>
        <w:t>занской области</w:t>
      </w:r>
      <w:r>
        <w:rPr>
          <w:spacing w:val="1"/>
          <w:sz w:val="28"/>
        </w:rPr>
        <w:t xml:space="preserve"> </w:t>
      </w:r>
      <w:r>
        <w:rPr>
          <w:sz w:val="28"/>
        </w:rPr>
        <w:t>и</w:t>
      </w:r>
      <w:r>
        <w:rPr>
          <w:spacing w:val="1"/>
          <w:sz w:val="28"/>
        </w:rPr>
        <w:t xml:space="preserve"> </w:t>
      </w:r>
      <w:r>
        <w:rPr>
          <w:sz w:val="28"/>
        </w:rPr>
        <w:t>локальными</w:t>
      </w:r>
      <w:r>
        <w:rPr>
          <w:spacing w:val="1"/>
          <w:sz w:val="28"/>
        </w:rPr>
        <w:t xml:space="preserve"> </w:t>
      </w:r>
      <w:r>
        <w:rPr>
          <w:sz w:val="28"/>
        </w:rPr>
        <w:t>актами</w:t>
      </w:r>
      <w:r>
        <w:rPr>
          <w:spacing w:val="1"/>
          <w:sz w:val="28"/>
        </w:rPr>
        <w:t xml:space="preserve"> </w:t>
      </w:r>
      <w:r>
        <w:rPr>
          <w:sz w:val="28"/>
        </w:rPr>
        <w:t>«</w:t>
      </w:r>
      <w:r w:rsidR="006D4539">
        <w:rPr>
          <w:sz w:val="28"/>
        </w:rPr>
        <w:t>МОУ Песоченская СОШ им. А.И. Кошелева</w:t>
      </w:r>
      <w:r>
        <w:rPr>
          <w:sz w:val="28"/>
        </w:rPr>
        <w:t>»,</w:t>
      </w:r>
      <w:r>
        <w:rPr>
          <w:spacing w:val="1"/>
          <w:sz w:val="28"/>
        </w:rPr>
        <w:t xml:space="preserve"> </w:t>
      </w:r>
      <w:r>
        <w:rPr>
          <w:sz w:val="28"/>
        </w:rPr>
        <w:t>разработанные</w:t>
      </w:r>
      <w:r>
        <w:rPr>
          <w:sz w:val="28"/>
        </w:rPr>
        <w:tab/>
        <w:t>с</w:t>
      </w:r>
      <w:r>
        <w:rPr>
          <w:spacing w:val="71"/>
          <w:sz w:val="28"/>
        </w:rPr>
        <w:t xml:space="preserve"> </w:t>
      </w:r>
      <w:r>
        <w:rPr>
          <w:sz w:val="28"/>
        </w:rPr>
        <w:t xml:space="preserve">учётом  </w:t>
      </w:r>
      <w:r>
        <w:rPr>
          <w:spacing w:val="1"/>
          <w:sz w:val="28"/>
        </w:rPr>
        <w:t xml:space="preserve"> </w:t>
      </w:r>
      <w:r>
        <w:rPr>
          <w:sz w:val="28"/>
        </w:rPr>
        <w:t xml:space="preserve">особенностей  </w:t>
      </w:r>
      <w:r>
        <w:rPr>
          <w:spacing w:val="1"/>
          <w:sz w:val="28"/>
        </w:rPr>
        <w:t xml:space="preserve"> </w:t>
      </w:r>
      <w:r>
        <w:rPr>
          <w:sz w:val="28"/>
        </w:rPr>
        <w:t xml:space="preserve">реализации  </w:t>
      </w:r>
      <w:r>
        <w:rPr>
          <w:spacing w:val="1"/>
          <w:sz w:val="28"/>
        </w:rPr>
        <w:t xml:space="preserve"> </w:t>
      </w:r>
      <w:r w:rsidR="006D4539">
        <w:rPr>
          <w:sz w:val="28"/>
        </w:rPr>
        <w:t>ос</w:t>
      </w:r>
      <w:r>
        <w:rPr>
          <w:sz w:val="28"/>
        </w:rPr>
        <w:t>новной</w:t>
      </w:r>
      <w:r>
        <w:rPr>
          <w:spacing w:val="-3"/>
          <w:sz w:val="28"/>
        </w:rPr>
        <w:t xml:space="preserve"> </w:t>
      </w:r>
      <w:r>
        <w:rPr>
          <w:sz w:val="28"/>
        </w:rPr>
        <w:t>образовательной программы;</w:t>
      </w:r>
    </w:p>
    <w:p w:rsidR="00BC1CA5" w:rsidRDefault="0022664F">
      <w:pPr>
        <w:pStyle w:val="a5"/>
        <w:numPr>
          <w:ilvl w:val="0"/>
          <w:numId w:val="3"/>
        </w:numPr>
        <w:tabs>
          <w:tab w:val="left" w:pos="675"/>
        </w:tabs>
        <w:ind w:right="1372" w:firstLine="0"/>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w:t>
      </w:r>
      <w:r>
        <w:rPr>
          <w:spacing w:val="1"/>
          <w:sz w:val="28"/>
        </w:rPr>
        <w:t xml:space="preserve"> </w:t>
      </w:r>
      <w:r>
        <w:rPr>
          <w:sz w:val="28"/>
        </w:rPr>
        <w:t>декабря</w:t>
      </w:r>
      <w:r>
        <w:rPr>
          <w:spacing w:val="1"/>
          <w:sz w:val="28"/>
        </w:rPr>
        <w:t xml:space="preserve"> </w:t>
      </w:r>
      <w:r>
        <w:rPr>
          <w:sz w:val="28"/>
        </w:rPr>
        <w:t>2010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436-ФЗ</w:t>
      </w:r>
      <w:r>
        <w:rPr>
          <w:spacing w:val="1"/>
          <w:sz w:val="28"/>
        </w:rPr>
        <w:t xml:space="preserve"> </w:t>
      </w:r>
      <w:r>
        <w:rPr>
          <w:sz w:val="28"/>
        </w:rPr>
        <w:t>«О</w:t>
      </w:r>
      <w:r>
        <w:rPr>
          <w:spacing w:val="70"/>
          <w:sz w:val="28"/>
        </w:rPr>
        <w:t xml:space="preserve"> </w:t>
      </w:r>
      <w:r>
        <w:rPr>
          <w:sz w:val="28"/>
        </w:rPr>
        <w:t>защите</w:t>
      </w:r>
      <w:r>
        <w:rPr>
          <w:spacing w:val="-67"/>
          <w:sz w:val="28"/>
        </w:rPr>
        <w:t xml:space="preserve"> </w:t>
      </w:r>
      <w:r>
        <w:rPr>
          <w:sz w:val="28"/>
        </w:rPr>
        <w:t>детей</w:t>
      </w:r>
      <w:r>
        <w:rPr>
          <w:spacing w:val="70"/>
          <w:sz w:val="28"/>
        </w:rPr>
        <w:t xml:space="preserve"> </w:t>
      </w:r>
      <w:r>
        <w:rPr>
          <w:sz w:val="28"/>
        </w:rPr>
        <w:t>от информации,</w:t>
      </w:r>
      <w:r>
        <w:rPr>
          <w:spacing w:val="71"/>
          <w:sz w:val="28"/>
        </w:rPr>
        <w:t xml:space="preserve"> </w:t>
      </w:r>
      <w:r>
        <w:rPr>
          <w:sz w:val="28"/>
        </w:rPr>
        <w:t>причиняющей</w:t>
      </w:r>
      <w:r>
        <w:rPr>
          <w:spacing w:val="71"/>
          <w:sz w:val="28"/>
        </w:rPr>
        <w:t xml:space="preserve"> </w:t>
      </w:r>
      <w:r>
        <w:rPr>
          <w:sz w:val="28"/>
        </w:rPr>
        <w:t>вред</w:t>
      </w:r>
      <w:r>
        <w:rPr>
          <w:spacing w:val="71"/>
          <w:sz w:val="28"/>
        </w:rPr>
        <w:t xml:space="preserve"> </w:t>
      </w:r>
      <w:r>
        <w:rPr>
          <w:sz w:val="28"/>
        </w:rPr>
        <w:t>их</w:t>
      </w:r>
      <w:r>
        <w:rPr>
          <w:spacing w:val="71"/>
          <w:sz w:val="28"/>
        </w:rPr>
        <w:t xml:space="preserve"> </w:t>
      </w:r>
      <w:r>
        <w:rPr>
          <w:sz w:val="28"/>
        </w:rPr>
        <w:t>здоровью</w:t>
      </w:r>
      <w:r>
        <w:rPr>
          <w:spacing w:val="71"/>
          <w:sz w:val="28"/>
        </w:rPr>
        <w:t xml:space="preserve"> </w:t>
      </w:r>
      <w:r>
        <w:rPr>
          <w:sz w:val="28"/>
        </w:rPr>
        <w:t>и</w:t>
      </w:r>
      <w:r>
        <w:rPr>
          <w:spacing w:val="71"/>
          <w:sz w:val="28"/>
        </w:rPr>
        <w:t xml:space="preserve"> </w:t>
      </w:r>
      <w:r>
        <w:rPr>
          <w:sz w:val="28"/>
        </w:rPr>
        <w:t>разви-</w:t>
      </w:r>
      <w:r>
        <w:rPr>
          <w:spacing w:val="1"/>
          <w:sz w:val="28"/>
        </w:rPr>
        <w:t xml:space="preserve"> </w:t>
      </w:r>
      <w:r>
        <w:rPr>
          <w:sz w:val="28"/>
        </w:rPr>
        <w:t>тию»</w:t>
      </w:r>
      <w:r>
        <w:rPr>
          <w:spacing w:val="70"/>
          <w:sz w:val="28"/>
        </w:rPr>
        <w:t xml:space="preserve"> </w:t>
      </w:r>
      <w:r>
        <w:rPr>
          <w:sz w:val="28"/>
        </w:rPr>
        <w:t>(Собрание законодательства Российской Федерации, 2011, № 1,</w:t>
      </w:r>
      <w:r>
        <w:rPr>
          <w:spacing w:val="1"/>
          <w:sz w:val="28"/>
        </w:rPr>
        <w:t xml:space="preserve"> </w:t>
      </w:r>
      <w:r>
        <w:rPr>
          <w:sz w:val="28"/>
        </w:rPr>
        <w:t>ст.</w:t>
      </w:r>
      <w:r>
        <w:rPr>
          <w:spacing w:val="8"/>
          <w:sz w:val="28"/>
        </w:rPr>
        <w:t xml:space="preserve"> </w:t>
      </w:r>
      <w:r>
        <w:rPr>
          <w:sz w:val="28"/>
        </w:rPr>
        <w:t>48;</w:t>
      </w:r>
      <w:r>
        <w:rPr>
          <w:spacing w:val="5"/>
          <w:sz w:val="28"/>
        </w:rPr>
        <w:t xml:space="preserve"> </w:t>
      </w:r>
      <w:r>
        <w:rPr>
          <w:sz w:val="28"/>
        </w:rPr>
        <w:t>2021,</w:t>
      </w:r>
      <w:r>
        <w:rPr>
          <w:spacing w:val="9"/>
          <w:sz w:val="28"/>
        </w:rPr>
        <w:t xml:space="preserve"> </w:t>
      </w:r>
      <w:r>
        <w:rPr>
          <w:sz w:val="28"/>
        </w:rPr>
        <w:t>№</w:t>
      </w:r>
      <w:r>
        <w:rPr>
          <w:spacing w:val="1"/>
          <w:sz w:val="28"/>
        </w:rPr>
        <w:t xml:space="preserve"> </w:t>
      </w:r>
      <w:r>
        <w:rPr>
          <w:sz w:val="28"/>
        </w:rPr>
        <w:t>15,</w:t>
      </w:r>
      <w:r>
        <w:rPr>
          <w:spacing w:val="4"/>
          <w:sz w:val="28"/>
        </w:rPr>
        <w:t xml:space="preserve"> </w:t>
      </w:r>
      <w:r>
        <w:rPr>
          <w:sz w:val="28"/>
        </w:rPr>
        <w:t>ст.</w:t>
      </w:r>
      <w:r>
        <w:rPr>
          <w:spacing w:val="-1"/>
          <w:sz w:val="28"/>
        </w:rPr>
        <w:t xml:space="preserve"> </w:t>
      </w:r>
      <w:r>
        <w:rPr>
          <w:sz w:val="28"/>
        </w:rPr>
        <w:t>2432);</w:t>
      </w:r>
    </w:p>
    <w:p w:rsidR="00BC1CA5" w:rsidRDefault="0022664F">
      <w:pPr>
        <w:pStyle w:val="a5"/>
        <w:numPr>
          <w:ilvl w:val="0"/>
          <w:numId w:val="3"/>
        </w:numPr>
        <w:tabs>
          <w:tab w:val="left" w:pos="675"/>
        </w:tabs>
        <w:ind w:right="1366" w:firstLine="0"/>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27</w:t>
      </w:r>
      <w:r>
        <w:rPr>
          <w:spacing w:val="1"/>
          <w:sz w:val="28"/>
        </w:rPr>
        <w:t xml:space="preserve"> </w:t>
      </w:r>
      <w:r>
        <w:rPr>
          <w:sz w:val="28"/>
        </w:rPr>
        <w:t>июля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152-ФЗ</w:t>
      </w:r>
      <w:r>
        <w:rPr>
          <w:spacing w:val="70"/>
          <w:sz w:val="28"/>
        </w:rPr>
        <w:t xml:space="preserve"> </w:t>
      </w:r>
      <w:r>
        <w:rPr>
          <w:sz w:val="28"/>
        </w:rPr>
        <w:t>«О</w:t>
      </w:r>
      <w:r>
        <w:rPr>
          <w:spacing w:val="70"/>
          <w:sz w:val="28"/>
        </w:rPr>
        <w:t xml:space="preserve"> </w:t>
      </w:r>
      <w:r>
        <w:rPr>
          <w:sz w:val="28"/>
        </w:rPr>
        <w:t>персо-</w:t>
      </w:r>
      <w:r>
        <w:rPr>
          <w:spacing w:val="1"/>
          <w:sz w:val="28"/>
        </w:rPr>
        <w:t xml:space="preserve"> </w:t>
      </w:r>
      <w:r>
        <w:rPr>
          <w:sz w:val="28"/>
        </w:rPr>
        <w:t>нальных данных» (Собрание законодательства Российской Федерации,</w:t>
      </w:r>
      <w:r>
        <w:rPr>
          <w:spacing w:val="1"/>
          <w:sz w:val="28"/>
        </w:rPr>
        <w:t xml:space="preserve"> </w:t>
      </w:r>
      <w:r>
        <w:rPr>
          <w:sz w:val="28"/>
        </w:rPr>
        <w:t>2006,</w:t>
      </w:r>
      <w:r>
        <w:rPr>
          <w:spacing w:val="22"/>
          <w:sz w:val="28"/>
        </w:rPr>
        <w:t xml:space="preserve"> </w:t>
      </w:r>
      <w:r>
        <w:rPr>
          <w:sz w:val="28"/>
        </w:rPr>
        <w:t>№</w:t>
      </w:r>
      <w:r>
        <w:rPr>
          <w:spacing w:val="22"/>
          <w:sz w:val="28"/>
        </w:rPr>
        <w:t xml:space="preserve"> </w:t>
      </w:r>
      <w:r>
        <w:rPr>
          <w:sz w:val="28"/>
        </w:rPr>
        <w:t>31,</w:t>
      </w:r>
      <w:r>
        <w:rPr>
          <w:spacing w:val="-1"/>
          <w:sz w:val="28"/>
        </w:rPr>
        <w:t xml:space="preserve"> </w:t>
      </w:r>
      <w:r>
        <w:rPr>
          <w:sz w:val="28"/>
        </w:rPr>
        <w:t>ст.</w:t>
      </w:r>
      <w:r>
        <w:rPr>
          <w:spacing w:val="-1"/>
          <w:sz w:val="28"/>
        </w:rPr>
        <w:t xml:space="preserve"> </w:t>
      </w:r>
      <w:r>
        <w:rPr>
          <w:sz w:val="28"/>
        </w:rPr>
        <w:t>3451;</w:t>
      </w:r>
      <w:r>
        <w:rPr>
          <w:spacing w:val="2"/>
          <w:sz w:val="28"/>
        </w:rPr>
        <w:t xml:space="preserve"> </w:t>
      </w:r>
      <w:r>
        <w:rPr>
          <w:sz w:val="28"/>
        </w:rPr>
        <w:t>2021,</w:t>
      </w:r>
      <w:r>
        <w:rPr>
          <w:spacing w:val="-4"/>
          <w:sz w:val="28"/>
        </w:rPr>
        <w:t xml:space="preserve"> </w:t>
      </w:r>
      <w:r>
        <w:rPr>
          <w:sz w:val="28"/>
        </w:rPr>
        <w:t>№</w:t>
      </w:r>
      <w:r>
        <w:rPr>
          <w:spacing w:val="1"/>
          <w:sz w:val="28"/>
        </w:rPr>
        <w:t xml:space="preserve"> </w:t>
      </w:r>
      <w:r>
        <w:rPr>
          <w:sz w:val="28"/>
        </w:rPr>
        <w:t>1,</w:t>
      </w:r>
      <w:r>
        <w:rPr>
          <w:spacing w:val="-1"/>
          <w:sz w:val="28"/>
        </w:rPr>
        <w:t xml:space="preserve"> </w:t>
      </w:r>
      <w:r>
        <w:rPr>
          <w:sz w:val="28"/>
        </w:rPr>
        <w:t>ст.</w:t>
      </w:r>
      <w:r>
        <w:rPr>
          <w:spacing w:val="-1"/>
          <w:sz w:val="28"/>
        </w:rPr>
        <w:t xml:space="preserve"> </w:t>
      </w:r>
      <w:r>
        <w:rPr>
          <w:sz w:val="28"/>
        </w:rPr>
        <w:t>58).</w:t>
      </w:r>
    </w:p>
    <w:p w:rsidR="00BC1CA5" w:rsidRDefault="0022664F">
      <w:pPr>
        <w:pStyle w:val="a3"/>
        <w:spacing w:line="319" w:lineRule="exact"/>
      </w:pPr>
      <w:r>
        <w:t>В</w:t>
      </w:r>
      <w:r>
        <w:rPr>
          <w:spacing w:val="-9"/>
        </w:rPr>
        <w:t xml:space="preserve"> </w:t>
      </w:r>
      <w:r>
        <w:t>зональную</w:t>
      </w:r>
      <w:r>
        <w:rPr>
          <w:spacing w:val="-8"/>
        </w:rPr>
        <w:t xml:space="preserve"> </w:t>
      </w:r>
      <w:r>
        <w:t>структуру</w:t>
      </w:r>
      <w:r w:rsidR="006D4539">
        <w:t xml:space="preserve"> «МОУ Песоченская СОШ им. А.И. Кошелева</w:t>
      </w:r>
      <w:r>
        <w:t>»</w:t>
      </w:r>
      <w:r>
        <w:rPr>
          <w:spacing w:val="-6"/>
        </w:rPr>
        <w:t xml:space="preserve"> </w:t>
      </w:r>
      <w:r>
        <w:t>включены:</w:t>
      </w:r>
    </w:p>
    <w:p w:rsidR="00BC1CA5" w:rsidRDefault="0022664F">
      <w:pPr>
        <w:pStyle w:val="a5"/>
        <w:numPr>
          <w:ilvl w:val="0"/>
          <w:numId w:val="3"/>
        </w:numPr>
        <w:tabs>
          <w:tab w:val="left" w:pos="673"/>
          <w:tab w:val="left" w:pos="675"/>
        </w:tabs>
        <w:spacing w:line="319" w:lineRule="exact"/>
        <w:ind w:left="674" w:hanging="462"/>
        <w:jc w:val="left"/>
        <w:rPr>
          <w:sz w:val="28"/>
        </w:rPr>
      </w:pPr>
      <w:r>
        <w:rPr>
          <w:sz w:val="28"/>
        </w:rPr>
        <w:t>входная</w:t>
      </w:r>
      <w:r>
        <w:rPr>
          <w:spacing w:val="-5"/>
          <w:sz w:val="28"/>
        </w:rPr>
        <w:t xml:space="preserve"> </w:t>
      </w:r>
      <w:r>
        <w:rPr>
          <w:sz w:val="28"/>
        </w:rPr>
        <w:t>зона;</w:t>
      </w:r>
    </w:p>
    <w:p w:rsidR="00BC1CA5" w:rsidRDefault="0022664F">
      <w:pPr>
        <w:pStyle w:val="a5"/>
        <w:numPr>
          <w:ilvl w:val="0"/>
          <w:numId w:val="3"/>
        </w:numPr>
        <w:tabs>
          <w:tab w:val="left" w:pos="676"/>
          <w:tab w:val="left" w:pos="677"/>
        </w:tabs>
        <w:spacing w:line="237" w:lineRule="auto"/>
        <w:ind w:right="1556" w:firstLine="0"/>
        <w:jc w:val="left"/>
        <w:rPr>
          <w:sz w:val="28"/>
        </w:rPr>
      </w:pPr>
      <w:r>
        <w:rPr>
          <w:sz w:val="28"/>
        </w:rPr>
        <w:t>учебные</w:t>
      </w:r>
      <w:r>
        <w:rPr>
          <w:spacing w:val="36"/>
          <w:sz w:val="28"/>
        </w:rPr>
        <w:t xml:space="preserve"> </w:t>
      </w:r>
      <w:r>
        <w:rPr>
          <w:sz w:val="28"/>
        </w:rPr>
        <w:t>классы</w:t>
      </w:r>
      <w:r>
        <w:rPr>
          <w:spacing w:val="36"/>
          <w:sz w:val="28"/>
        </w:rPr>
        <w:t xml:space="preserve"> </w:t>
      </w:r>
      <w:r>
        <w:rPr>
          <w:sz w:val="28"/>
        </w:rPr>
        <w:t>с</w:t>
      </w:r>
      <w:r>
        <w:rPr>
          <w:spacing w:val="36"/>
          <w:sz w:val="28"/>
        </w:rPr>
        <w:t xml:space="preserve"> </w:t>
      </w:r>
      <w:r>
        <w:rPr>
          <w:sz w:val="28"/>
        </w:rPr>
        <w:t>рабочими</w:t>
      </w:r>
      <w:r>
        <w:rPr>
          <w:spacing w:val="32"/>
          <w:sz w:val="28"/>
        </w:rPr>
        <w:t xml:space="preserve"> </w:t>
      </w:r>
      <w:r>
        <w:rPr>
          <w:sz w:val="28"/>
        </w:rPr>
        <w:t>местами</w:t>
      </w:r>
      <w:r>
        <w:rPr>
          <w:spacing w:val="32"/>
          <w:sz w:val="28"/>
        </w:rPr>
        <w:t xml:space="preserve"> </w:t>
      </w:r>
      <w:r>
        <w:rPr>
          <w:sz w:val="28"/>
        </w:rPr>
        <w:t>обучающихся</w:t>
      </w:r>
      <w:r>
        <w:rPr>
          <w:spacing w:val="35"/>
          <w:sz w:val="28"/>
        </w:rPr>
        <w:t xml:space="preserve"> </w:t>
      </w:r>
      <w:r>
        <w:rPr>
          <w:sz w:val="28"/>
        </w:rPr>
        <w:t>и</w:t>
      </w:r>
      <w:r>
        <w:rPr>
          <w:spacing w:val="37"/>
          <w:sz w:val="28"/>
        </w:rPr>
        <w:t xml:space="preserve"> </w:t>
      </w:r>
      <w:r>
        <w:rPr>
          <w:sz w:val="28"/>
        </w:rPr>
        <w:t>педаго-</w:t>
      </w:r>
      <w:r>
        <w:rPr>
          <w:spacing w:val="-67"/>
          <w:sz w:val="28"/>
        </w:rPr>
        <w:t xml:space="preserve"> </w:t>
      </w:r>
      <w:r>
        <w:rPr>
          <w:sz w:val="28"/>
        </w:rPr>
        <w:t>гических работников;</w:t>
      </w:r>
    </w:p>
    <w:p w:rsidR="00BC1CA5" w:rsidRDefault="0022664F">
      <w:pPr>
        <w:pStyle w:val="a5"/>
        <w:numPr>
          <w:ilvl w:val="0"/>
          <w:numId w:val="3"/>
        </w:numPr>
        <w:tabs>
          <w:tab w:val="left" w:pos="676"/>
          <w:tab w:val="left" w:pos="677"/>
          <w:tab w:val="left" w:pos="1929"/>
          <w:tab w:val="left" w:pos="3381"/>
          <w:tab w:val="left" w:pos="4973"/>
          <w:tab w:val="left" w:pos="5626"/>
          <w:tab w:val="left" w:pos="6804"/>
        </w:tabs>
        <w:spacing w:line="237" w:lineRule="auto"/>
        <w:ind w:right="1941" w:firstLine="0"/>
        <w:jc w:val="left"/>
        <w:rPr>
          <w:sz w:val="28"/>
        </w:rPr>
      </w:pPr>
      <w:r>
        <w:rPr>
          <w:sz w:val="28"/>
        </w:rPr>
        <w:t>учебные</w:t>
      </w:r>
      <w:r>
        <w:rPr>
          <w:sz w:val="28"/>
        </w:rPr>
        <w:tab/>
        <w:t>кабинеты,</w:t>
      </w:r>
      <w:r>
        <w:rPr>
          <w:sz w:val="28"/>
        </w:rPr>
        <w:tab/>
        <w:t>мастерские</w:t>
      </w:r>
      <w:r>
        <w:rPr>
          <w:sz w:val="28"/>
        </w:rPr>
        <w:tab/>
        <w:t>для</w:t>
      </w:r>
      <w:r>
        <w:rPr>
          <w:sz w:val="28"/>
        </w:rPr>
        <w:tab/>
        <w:t>занятий</w:t>
      </w:r>
      <w:r>
        <w:rPr>
          <w:sz w:val="28"/>
        </w:rPr>
        <w:tab/>
      </w:r>
      <w:r>
        <w:rPr>
          <w:spacing w:val="-1"/>
          <w:sz w:val="28"/>
        </w:rPr>
        <w:t>технологией,</w:t>
      </w:r>
      <w:r>
        <w:rPr>
          <w:spacing w:val="-67"/>
          <w:sz w:val="28"/>
        </w:rPr>
        <w:t xml:space="preserve"> </w:t>
      </w:r>
      <w:r>
        <w:rPr>
          <w:sz w:val="28"/>
        </w:rPr>
        <w:t>музыкой,</w:t>
      </w:r>
      <w:r>
        <w:rPr>
          <w:spacing w:val="-4"/>
          <w:sz w:val="28"/>
        </w:rPr>
        <w:t xml:space="preserve"> </w:t>
      </w:r>
      <w:r>
        <w:rPr>
          <w:sz w:val="28"/>
        </w:rPr>
        <w:t>изобразительным</w:t>
      </w:r>
      <w:r>
        <w:rPr>
          <w:spacing w:val="-6"/>
          <w:sz w:val="28"/>
        </w:rPr>
        <w:t xml:space="preserve"> </w:t>
      </w:r>
      <w:r>
        <w:rPr>
          <w:sz w:val="28"/>
        </w:rPr>
        <w:t>искусством,</w:t>
      </w:r>
      <w:r>
        <w:rPr>
          <w:spacing w:val="-6"/>
          <w:sz w:val="28"/>
        </w:rPr>
        <w:t xml:space="preserve"> </w:t>
      </w:r>
      <w:r>
        <w:rPr>
          <w:sz w:val="28"/>
        </w:rPr>
        <w:t>иностранными</w:t>
      </w:r>
      <w:r>
        <w:rPr>
          <w:spacing w:val="-5"/>
          <w:sz w:val="28"/>
        </w:rPr>
        <w:t xml:space="preserve"> </w:t>
      </w:r>
      <w:r>
        <w:rPr>
          <w:sz w:val="28"/>
        </w:rPr>
        <w:t>языками;</w:t>
      </w:r>
    </w:p>
    <w:p w:rsidR="00BC1CA5" w:rsidRDefault="0022664F">
      <w:pPr>
        <w:pStyle w:val="a5"/>
        <w:numPr>
          <w:ilvl w:val="0"/>
          <w:numId w:val="3"/>
        </w:numPr>
        <w:tabs>
          <w:tab w:val="left" w:pos="673"/>
          <w:tab w:val="left" w:pos="675"/>
        </w:tabs>
        <w:spacing w:line="242" w:lineRule="auto"/>
        <w:ind w:right="1512" w:firstLine="0"/>
        <w:jc w:val="left"/>
        <w:rPr>
          <w:sz w:val="28"/>
        </w:rPr>
      </w:pPr>
      <w:r>
        <w:rPr>
          <w:sz w:val="28"/>
        </w:rPr>
        <w:t>библиотека</w:t>
      </w:r>
      <w:r>
        <w:rPr>
          <w:spacing w:val="-1"/>
          <w:sz w:val="28"/>
        </w:rPr>
        <w:t xml:space="preserve"> </w:t>
      </w:r>
      <w:r>
        <w:rPr>
          <w:sz w:val="28"/>
        </w:rPr>
        <w:t>с</w:t>
      </w:r>
      <w:r>
        <w:rPr>
          <w:spacing w:val="-6"/>
          <w:sz w:val="28"/>
        </w:rPr>
        <w:t xml:space="preserve"> </w:t>
      </w:r>
      <w:r>
        <w:rPr>
          <w:sz w:val="28"/>
        </w:rPr>
        <w:t>рабочими</w:t>
      </w:r>
      <w:r>
        <w:rPr>
          <w:spacing w:val="-5"/>
          <w:sz w:val="28"/>
        </w:rPr>
        <w:t xml:space="preserve"> </w:t>
      </w:r>
      <w:r>
        <w:rPr>
          <w:sz w:val="28"/>
        </w:rPr>
        <w:t>зонами:</w:t>
      </w:r>
      <w:r>
        <w:rPr>
          <w:spacing w:val="-7"/>
          <w:sz w:val="28"/>
        </w:rPr>
        <w:t xml:space="preserve"> </w:t>
      </w:r>
      <w:r>
        <w:rPr>
          <w:sz w:val="28"/>
        </w:rPr>
        <w:t>книгохранилищем,</w:t>
      </w:r>
      <w:r>
        <w:rPr>
          <w:spacing w:val="-8"/>
          <w:sz w:val="28"/>
        </w:rPr>
        <w:t xml:space="preserve"> </w:t>
      </w:r>
      <w:r>
        <w:rPr>
          <w:sz w:val="28"/>
        </w:rPr>
        <w:t>медиатекой,</w:t>
      </w:r>
      <w:r>
        <w:rPr>
          <w:spacing w:val="-6"/>
          <w:sz w:val="28"/>
        </w:rPr>
        <w:t xml:space="preserve"> </w:t>
      </w:r>
      <w:r>
        <w:rPr>
          <w:sz w:val="28"/>
        </w:rPr>
        <w:t>чи-</w:t>
      </w:r>
      <w:r>
        <w:rPr>
          <w:spacing w:val="-67"/>
          <w:sz w:val="28"/>
        </w:rPr>
        <w:t xml:space="preserve"> </w:t>
      </w:r>
      <w:r>
        <w:rPr>
          <w:sz w:val="28"/>
        </w:rPr>
        <w:t>тальным</w:t>
      </w:r>
      <w:r>
        <w:rPr>
          <w:spacing w:val="-2"/>
          <w:sz w:val="28"/>
        </w:rPr>
        <w:t xml:space="preserve"> </w:t>
      </w:r>
      <w:r>
        <w:rPr>
          <w:sz w:val="28"/>
        </w:rPr>
        <w:t>залом;</w:t>
      </w:r>
    </w:p>
    <w:p w:rsidR="00BC1CA5" w:rsidRDefault="0022664F">
      <w:pPr>
        <w:pStyle w:val="a5"/>
        <w:numPr>
          <w:ilvl w:val="0"/>
          <w:numId w:val="3"/>
        </w:numPr>
        <w:tabs>
          <w:tab w:val="left" w:pos="673"/>
          <w:tab w:val="left" w:pos="675"/>
        </w:tabs>
        <w:spacing w:line="320" w:lineRule="exact"/>
        <w:ind w:left="674" w:hanging="462"/>
        <w:jc w:val="left"/>
        <w:rPr>
          <w:sz w:val="28"/>
        </w:rPr>
      </w:pPr>
      <w:r>
        <w:rPr>
          <w:sz w:val="28"/>
        </w:rPr>
        <w:t>спортивные</w:t>
      </w:r>
      <w:r>
        <w:rPr>
          <w:spacing w:val="-8"/>
          <w:sz w:val="28"/>
        </w:rPr>
        <w:t xml:space="preserve"> </w:t>
      </w:r>
      <w:r>
        <w:rPr>
          <w:sz w:val="28"/>
        </w:rPr>
        <w:t>сооружения</w:t>
      </w:r>
      <w:r>
        <w:rPr>
          <w:spacing w:val="-7"/>
          <w:sz w:val="28"/>
        </w:rPr>
        <w:t xml:space="preserve"> </w:t>
      </w:r>
      <w:r>
        <w:rPr>
          <w:sz w:val="28"/>
        </w:rPr>
        <w:t>(зал,</w:t>
      </w:r>
      <w:r>
        <w:rPr>
          <w:spacing w:val="-8"/>
          <w:sz w:val="28"/>
        </w:rPr>
        <w:t xml:space="preserve"> </w:t>
      </w:r>
      <w:r>
        <w:rPr>
          <w:sz w:val="28"/>
        </w:rPr>
        <w:t>стадион,</w:t>
      </w:r>
      <w:r>
        <w:rPr>
          <w:spacing w:val="-8"/>
          <w:sz w:val="28"/>
        </w:rPr>
        <w:t xml:space="preserve"> </w:t>
      </w:r>
      <w:r>
        <w:rPr>
          <w:sz w:val="28"/>
        </w:rPr>
        <w:t>спортивная</w:t>
      </w:r>
      <w:r>
        <w:rPr>
          <w:spacing w:val="-5"/>
          <w:sz w:val="28"/>
        </w:rPr>
        <w:t xml:space="preserve"> </w:t>
      </w:r>
      <w:r>
        <w:rPr>
          <w:sz w:val="28"/>
        </w:rPr>
        <w:t>площадка);</w:t>
      </w:r>
    </w:p>
    <w:p w:rsidR="00BC1CA5" w:rsidRDefault="0022664F">
      <w:pPr>
        <w:pStyle w:val="a5"/>
        <w:numPr>
          <w:ilvl w:val="0"/>
          <w:numId w:val="3"/>
        </w:numPr>
        <w:tabs>
          <w:tab w:val="left" w:pos="673"/>
          <w:tab w:val="left" w:pos="675"/>
          <w:tab w:val="left" w:pos="1173"/>
          <w:tab w:val="left" w:pos="2296"/>
          <w:tab w:val="left" w:pos="2968"/>
          <w:tab w:val="left" w:pos="4207"/>
          <w:tab w:val="left" w:pos="6187"/>
          <w:tab w:val="left" w:pos="6578"/>
          <w:tab w:val="left" w:pos="7544"/>
          <w:tab w:val="left" w:pos="8218"/>
        </w:tabs>
        <w:ind w:right="1586" w:firstLine="0"/>
        <w:jc w:val="left"/>
        <w:rPr>
          <w:sz w:val="28"/>
        </w:rPr>
      </w:pPr>
      <w:r>
        <w:rPr>
          <w:sz w:val="28"/>
        </w:rPr>
        <w:t>помещения</w:t>
      </w:r>
      <w:r>
        <w:rPr>
          <w:sz w:val="28"/>
        </w:rPr>
        <w:tab/>
        <w:t>для</w:t>
      </w:r>
      <w:r>
        <w:rPr>
          <w:sz w:val="28"/>
        </w:rPr>
        <w:tab/>
        <w:t>питания</w:t>
      </w:r>
      <w:r>
        <w:rPr>
          <w:sz w:val="28"/>
        </w:rPr>
        <w:tab/>
        <w:t>обучающихся,</w:t>
      </w:r>
      <w:r>
        <w:rPr>
          <w:sz w:val="28"/>
        </w:rPr>
        <w:tab/>
        <w:t>а</w:t>
      </w:r>
      <w:r>
        <w:rPr>
          <w:sz w:val="28"/>
        </w:rPr>
        <w:tab/>
        <w:t>также</w:t>
      </w:r>
      <w:r>
        <w:rPr>
          <w:sz w:val="28"/>
        </w:rPr>
        <w:tab/>
        <w:t>для</w:t>
      </w:r>
      <w:r>
        <w:rPr>
          <w:sz w:val="28"/>
        </w:rPr>
        <w:tab/>
      </w:r>
      <w:r>
        <w:rPr>
          <w:spacing w:val="-1"/>
          <w:sz w:val="28"/>
        </w:rPr>
        <w:t>хра-</w:t>
      </w:r>
      <w:r>
        <w:rPr>
          <w:spacing w:val="-67"/>
          <w:sz w:val="28"/>
        </w:rPr>
        <w:t xml:space="preserve"> </w:t>
      </w:r>
      <w:r>
        <w:rPr>
          <w:sz w:val="28"/>
        </w:rPr>
        <w:t>нения</w:t>
      </w:r>
      <w:r>
        <w:rPr>
          <w:sz w:val="28"/>
        </w:rPr>
        <w:tab/>
        <w:t>и</w:t>
      </w:r>
    </w:p>
    <w:p w:rsidR="00BC1CA5" w:rsidRDefault="0022664F">
      <w:pPr>
        <w:pStyle w:val="a3"/>
        <w:tabs>
          <w:tab w:val="left" w:pos="2918"/>
          <w:tab w:val="left" w:pos="4012"/>
          <w:tab w:val="left" w:pos="6430"/>
          <w:tab w:val="left" w:pos="8345"/>
        </w:tabs>
        <w:spacing w:before="4" w:line="237" w:lineRule="auto"/>
        <w:ind w:right="1578"/>
        <w:jc w:val="left"/>
      </w:pPr>
      <w:r>
        <w:t>приготовления</w:t>
      </w:r>
      <w:r>
        <w:tab/>
        <w:t>пищи,</w:t>
      </w:r>
      <w:r>
        <w:tab/>
        <w:t>обеспечивающие</w:t>
      </w:r>
      <w:r>
        <w:tab/>
        <w:t>возможность</w:t>
      </w:r>
      <w:r>
        <w:tab/>
        <w:t>ор-</w:t>
      </w:r>
      <w:r>
        <w:rPr>
          <w:spacing w:val="-67"/>
        </w:rPr>
        <w:t xml:space="preserve"> </w:t>
      </w:r>
      <w:r>
        <w:t>ганизации</w:t>
      </w:r>
      <w:r>
        <w:rPr>
          <w:spacing w:val="-3"/>
        </w:rPr>
        <w:t xml:space="preserve"> </w:t>
      </w:r>
      <w:r>
        <w:t>качественного горячего</w:t>
      </w:r>
      <w:r>
        <w:rPr>
          <w:spacing w:val="-3"/>
        </w:rPr>
        <w:t xml:space="preserve"> </w:t>
      </w:r>
      <w:r>
        <w:t>питания;</w:t>
      </w:r>
    </w:p>
    <w:p w:rsidR="00BC1CA5" w:rsidRDefault="0022664F">
      <w:pPr>
        <w:pStyle w:val="a5"/>
        <w:numPr>
          <w:ilvl w:val="0"/>
          <w:numId w:val="3"/>
        </w:numPr>
        <w:tabs>
          <w:tab w:val="left" w:pos="673"/>
          <w:tab w:val="left" w:pos="675"/>
        </w:tabs>
        <w:spacing w:before="1" w:line="237" w:lineRule="auto"/>
        <w:ind w:right="6909" w:firstLine="0"/>
        <w:jc w:val="left"/>
        <w:rPr>
          <w:sz w:val="28"/>
        </w:rPr>
      </w:pPr>
      <w:r>
        <w:rPr>
          <w:sz w:val="28"/>
        </w:rPr>
        <w:t>административные</w:t>
      </w:r>
      <w:r>
        <w:rPr>
          <w:spacing w:val="-11"/>
          <w:sz w:val="28"/>
        </w:rPr>
        <w:t xml:space="preserve"> </w:t>
      </w:r>
      <w:r>
        <w:rPr>
          <w:sz w:val="28"/>
        </w:rPr>
        <w:t>по-</w:t>
      </w:r>
      <w:r>
        <w:rPr>
          <w:spacing w:val="-67"/>
          <w:sz w:val="28"/>
        </w:rPr>
        <w:t xml:space="preserve"> </w:t>
      </w:r>
      <w:r>
        <w:rPr>
          <w:sz w:val="28"/>
        </w:rPr>
        <w:t>мещения;</w:t>
      </w:r>
    </w:p>
    <w:p w:rsidR="00BC1CA5" w:rsidRDefault="0022664F">
      <w:pPr>
        <w:pStyle w:val="a5"/>
        <w:numPr>
          <w:ilvl w:val="0"/>
          <w:numId w:val="3"/>
        </w:numPr>
        <w:tabs>
          <w:tab w:val="left" w:pos="673"/>
          <w:tab w:val="left" w:pos="675"/>
        </w:tabs>
        <w:spacing w:line="319" w:lineRule="exact"/>
        <w:ind w:left="674" w:hanging="462"/>
        <w:jc w:val="left"/>
        <w:rPr>
          <w:sz w:val="28"/>
        </w:rPr>
      </w:pPr>
      <w:r>
        <w:rPr>
          <w:sz w:val="28"/>
        </w:rPr>
        <w:t>гардеробы,</w:t>
      </w:r>
      <w:r>
        <w:rPr>
          <w:spacing w:val="-9"/>
          <w:sz w:val="28"/>
        </w:rPr>
        <w:t xml:space="preserve"> </w:t>
      </w:r>
      <w:r>
        <w:rPr>
          <w:sz w:val="28"/>
        </w:rPr>
        <w:t>саннузлы;</w:t>
      </w:r>
    </w:p>
    <w:p w:rsidR="00BC1CA5" w:rsidRPr="006D4539" w:rsidRDefault="0022664F" w:rsidP="006D4539">
      <w:pPr>
        <w:pStyle w:val="a5"/>
        <w:numPr>
          <w:ilvl w:val="0"/>
          <w:numId w:val="3"/>
        </w:numPr>
        <w:tabs>
          <w:tab w:val="left" w:pos="676"/>
          <w:tab w:val="left" w:pos="677"/>
        </w:tabs>
        <w:ind w:right="2416" w:firstLine="0"/>
        <w:jc w:val="left"/>
        <w:rPr>
          <w:sz w:val="28"/>
        </w:rPr>
      </w:pPr>
      <w:r>
        <w:rPr>
          <w:sz w:val="28"/>
        </w:rPr>
        <w:t>участки (территории) с целесообразным набором оснащён-</w:t>
      </w:r>
      <w:r>
        <w:rPr>
          <w:spacing w:val="1"/>
          <w:sz w:val="28"/>
        </w:rPr>
        <w:t xml:space="preserve"> </w:t>
      </w:r>
      <w:r>
        <w:rPr>
          <w:sz w:val="28"/>
        </w:rPr>
        <w:t>ных</w:t>
      </w:r>
      <w:r>
        <w:rPr>
          <w:spacing w:val="-5"/>
          <w:sz w:val="28"/>
        </w:rPr>
        <w:t xml:space="preserve"> </w:t>
      </w:r>
      <w:r>
        <w:rPr>
          <w:sz w:val="28"/>
        </w:rPr>
        <w:t>зон.</w:t>
      </w:r>
      <w:r>
        <w:rPr>
          <w:spacing w:val="-5"/>
          <w:sz w:val="28"/>
        </w:rPr>
        <w:t xml:space="preserve"> </w:t>
      </w:r>
      <w:r>
        <w:rPr>
          <w:sz w:val="28"/>
        </w:rPr>
        <w:t>Состав</w:t>
      </w:r>
      <w:r>
        <w:rPr>
          <w:spacing w:val="-6"/>
          <w:sz w:val="28"/>
        </w:rPr>
        <w:t xml:space="preserve"> </w:t>
      </w:r>
      <w:r>
        <w:rPr>
          <w:sz w:val="28"/>
        </w:rPr>
        <w:t>и</w:t>
      </w:r>
      <w:r>
        <w:rPr>
          <w:spacing w:val="-6"/>
          <w:sz w:val="28"/>
        </w:rPr>
        <w:t xml:space="preserve"> </w:t>
      </w:r>
      <w:r>
        <w:rPr>
          <w:sz w:val="28"/>
        </w:rPr>
        <w:t>площади учебных</w:t>
      </w:r>
      <w:r>
        <w:rPr>
          <w:spacing w:val="-4"/>
          <w:sz w:val="28"/>
        </w:rPr>
        <w:t xml:space="preserve"> </w:t>
      </w:r>
      <w:r>
        <w:rPr>
          <w:sz w:val="28"/>
        </w:rPr>
        <w:t>помещений</w:t>
      </w:r>
      <w:r>
        <w:rPr>
          <w:spacing w:val="-6"/>
          <w:sz w:val="28"/>
        </w:rPr>
        <w:t xml:space="preserve"> </w:t>
      </w:r>
      <w:r>
        <w:rPr>
          <w:sz w:val="28"/>
        </w:rPr>
        <w:t>предоставляют</w:t>
      </w:r>
      <w:r>
        <w:rPr>
          <w:spacing w:val="-67"/>
          <w:sz w:val="28"/>
        </w:rPr>
        <w:t xml:space="preserve"> </w:t>
      </w:r>
      <w:r>
        <w:rPr>
          <w:sz w:val="28"/>
        </w:rPr>
        <w:t>условия</w:t>
      </w:r>
      <w:r>
        <w:rPr>
          <w:spacing w:val="1"/>
          <w:sz w:val="28"/>
        </w:rPr>
        <w:t xml:space="preserve"> </w:t>
      </w:r>
      <w:r>
        <w:rPr>
          <w:sz w:val="28"/>
        </w:rPr>
        <w:t>для:</w:t>
      </w:r>
    </w:p>
    <w:p w:rsidR="00BC1CA5" w:rsidRDefault="0022664F">
      <w:pPr>
        <w:pStyle w:val="a5"/>
        <w:numPr>
          <w:ilvl w:val="0"/>
          <w:numId w:val="3"/>
        </w:numPr>
        <w:tabs>
          <w:tab w:val="left" w:pos="673"/>
          <w:tab w:val="left" w:pos="675"/>
          <w:tab w:val="left" w:pos="2281"/>
          <w:tab w:val="left" w:pos="3412"/>
          <w:tab w:val="left" w:pos="5146"/>
          <w:tab w:val="left" w:pos="6458"/>
        </w:tabs>
        <w:ind w:left="674" w:hanging="462"/>
        <w:jc w:val="left"/>
        <w:rPr>
          <w:sz w:val="28"/>
        </w:rPr>
      </w:pPr>
      <w:r>
        <w:rPr>
          <w:sz w:val="28"/>
        </w:rPr>
        <w:t>начального</w:t>
      </w:r>
      <w:r>
        <w:rPr>
          <w:sz w:val="28"/>
        </w:rPr>
        <w:tab/>
        <w:t>общего</w:t>
      </w:r>
      <w:r>
        <w:rPr>
          <w:sz w:val="28"/>
        </w:rPr>
        <w:tab/>
        <w:t>образования</w:t>
      </w:r>
      <w:r>
        <w:rPr>
          <w:sz w:val="28"/>
        </w:rPr>
        <w:tab/>
        <w:t>согласно</w:t>
      </w:r>
      <w:r>
        <w:rPr>
          <w:sz w:val="28"/>
        </w:rPr>
        <w:tab/>
        <w:t>избранным</w:t>
      </w:r>
    </w:p>
    <w:p w:rsidR="00BC1CA5" w:rsidRDefault="00BC1CA5">
      <w:pPr>
        <w:rPr>
          <w:sz w:val="28"/>
        </w:rPr>
        <w:sectPr w:rsidR="00BC1CA5">
          <w:footerReference w:type="default" r:id="rId24"/>
          <w:pgSz w:w="11910" w:h="16840"/>
          <w:pgMar w:top="1040" w:right="682" w:bottom="280" w:left="920" w:header="0" w:footer="0" w:gutter="0"/>
          <w:cols w:space="720"/>
        </w:sectPr>
      </w:pPr>
    </w:p>
    <w:p w:rsidR="00BC1CA5" w:rsidRDefault="0022664F">
      <w:pPr>
        <w:pStyle w:val="a3"/>
        <w:spacing w:before="65"/>
      </w:pPr>
      <w:r>
        <w:lastRenderedPageBreak/>
        <w:t>направлениям</w:t>
      </w:r>
      <w:r>
        <w:rPr>
          <w:spacing w:val="-4"/>
        </w:rPr>
        <w:t xml:space="preserve"> </w:t>
      </w:r>
      <w:r>
        <w:t>учебного</w:t>
      </w:r>
      <w:r>
        <w:rPr>
          <w:spacing w:val="-4"/>
        </w:rPr>
        <w:t xml:space="preserve"> </w:t>
      </w:r>
      <w:r>
        <w:t>плана</w:t>
      </w:r>
      <w:r>
        <w:rPr>
          <w:spacing w:val="-5"/>
        </w:rPr>
        <w:t xml:space="preserve"> </w:t>
      </w:r>
      <w:r>
        <w:t>в</w:t>
      </w:r>
      <w:r>
        <w:rPr>
          <w:spacing w:val="-6"/>
        </w:rPr>
        <w:t xml:space="preserve"> </w:t>
      </w:r>
      <w:r>
        <w:t>соответствии</w:t>
      </w:r>
      <w:r>
        <w:rPr>
          <w:spacing w:val="-6"/>
        </w:rPr>
        <w:t xml:space="preserve"> </w:t>
      </w:r>
      <w:r>
        <w:t>с</w:t>
      </w:r>
      <w:r>
        <w:rPr>
          <w:spacing w:val="-6"/>
        </w:rPr>
        <w:t xml:space="preserve"> </w:t>
      </w:r>
      <w:r>
        <w:t>ФГОС</w:t>
      </w:r>
      <w:r>
        <w:rPr>
          <w:spacing w:val="-6"/>
        </w:rPr>
        <w:t xml:space="preserve"> </w:t>
      </w:r>
      <w:r>
        <w:t>НОО;</w:t>
      </w:r>
    </w:p>
    <w:p w:rsidR="00BC1CA5" w:rsidRDefault="0022664F">
      <w:pPr>
        <w:pStyle w:val="a5"/>
        <w:numPr>
          <w:ilvl w:val="0"/>
          <w:numId w:val="3"/>
        </w:numPr>
        <w:tabs>
          <w:tab w:val="left" w:pos="675"/>
        </w:tabs>
        <w:spacing w:before="2" w:line="242" w:lineRule="auto"/>
        <w:ind w:right="1531" w:firstLine="0"/>
        <w:rPr>
          <w:sz w:val="28"/>
        </w:rPr>
      </w:pPr>
      <w:r>
        <w:rPr>
          <w:sz w:val="28"/>
        </w:rPr>
        <w:t>организации</w:t>
      </w:r>
      <w:r>
        <w:rPr>
          <w:spacing w:val="1"/>
          <w:sz w:val="28"/>
        </w:rPr>
        <w:t xml:space="preserve"> </w:t>
      </w:r>
      <w:r>
        <w:rPr>
          <w:sz w:val="28"/>
        </w:rPr>
        <w:t>режима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отдыха</w:t>
      </w:r>
      <w:r>
        <w:rPr>
          <w:spacing w:val="1"/>
          <w:sz w:val="28"/>
        </w:rPr>
        <w:t xml:space="preserve"> </w:t>
      </w:r>
      <w:r>
        <w:rPr>
          <w:sz w:val="28"/>
        </w:rPr>
        <w:t>участников</w:t>
      </w:r>
      <w:r>
        <w:rPr>
          <w:spacing w:val="71"/>
          <w:sz w:val="28"/>
        </w:rPr>
        <w:t xml:space="preserve"> </w:t>
      </w:r>
      <w:r>
        <w:rPr>
          <w:sz w:val="28"/>
        </w:rPr>
        <w:t>образова-</w:t>
      </w:r>
      <w:r>
        <w:rPr>
          <w:spacing w:val="1"/>
          <w:sz w:val="28"/>
        </w:rPr>
        <w:t xml:space="preserve"> </w:t>
      </w:r>
      <w:r>
        <w:rPr>
          <w:sz w:val="28"/>
        </w:rPr>
        <w:t>тельного</w:t>
      </w:r>
      <w:r>
        <w:rPr>
          <w:spacing w:val="-1"/>
          <w:sz w:val="28"/>
        </w:rPr>
        <w:t xml:space="preserve"> </w:t>
      </w:r>
      <w:r>
        <w:rPr>
          <w:sz w:val="28"/>
        </w:rPr>
        <w:t>процесса;</w:t>
      </w:r>
    </w:p>
    <w:p w:rsidR="00BC1CA5" w:rsidRDefault="0022664F">
      <w:pPr>
        <w:pStyle w:val="a5"/>
        <w:numPr>
          <w:ilvl w:val="0"/>
          <w:numId w:val="3"/>
        </w:numPr>
        <w:tabs>
          <w:tab w:val="left" w:pos="675"/>
        </w:tabs>
        <w:spacing w:line="237" w:lineRule="auto"/>
        <w:ind w:right="1374" w:firstLine="0"/>
        <w:rPr>
          <w:sz w:val="28"/>
        </w:rPr>
      </w:pPr>
      <w:r>
        <w:rPr>
          <w:sz w:val="28"/>
        </w:rPr>
        <w:t xml:space="preserve">размещения  </w:t>
      </w:r>
      <w:r>
        <w:rPr>
          <w:spacing w:val="1"/>
          <w:sz w:val="28"/>
        </w:rPr>
        <w:t xml:space="preserve"> </w:t>
      </w:r>
      <w:r>
        <w:rPr>
          <w:sz w:val="28"/>
        </w:rPr>
        <w:t xml:space="preserve">в  </w:t>
      </w:r>
      <w:r>
        <w:rPr>
          <w:spacing w:val="1"/>
          <w:sz w:val="28"/>
        </w:rPr>
        <w:t xml:space="preserve"> </w:t>
      </w:r>
      <w:r>
        <w:rPr>
          <w:sz w:val="28"/>
        </w:rPr>
        <w:t xml:space="preserve">классах  </w:t>
      </w:r>
      <w:r>
        <w:rPr>
          <w:spacing w:val="1"/>
          <w:sz w:val="28"/>
        </w:rPr>
        <w:t xml:space="preserve"> </w:t>
      </w:r>
      <w:r>
        <w:rPr>
          <w:sz w:val="28"/>
        </w:rPr>
        <w:t xml:space="preserve">и  </w:t>
      </w:r>
      <w:r>
        <w:rPr>
          <w:spacing w:val="1"/>
          <w:sz w:val="28"/>
        </w:rPr>
        <w:t xml:space="preserve"> </w:t>
      </w:r>
      <w:r>
        <w:rPr>
          <w:sz w:val="28"/>
        </w:rPr>
        <w:t xml:space="preserve">кабинетах  </w:t>
      </w:r>
      <w:r>
        <w:rPr>
          <w:spacing w:val="1"/>
          <w:sz w:val="28"/>
        </w:rPr>
        <w:t xml:space="preserve"> </w:t>
      </w:r>
      <w:r>
        <w:rPr>
          <w:sz w:val="28"/>
        </w:rPr>
        <w:t>необходимых    ком-</w:t>
      </w:r>
      <w:r>
        <w:rPr>
          <w:spacing w:val="1"/>
          <w:sz w:val="28"/>
        </w:rPr>
        <w:t xml:space="preserve"> </w:t>
      </w:r>
      <w:r>
        <w:rPr>
          <w:sz w:val="28"/>
        </w:rPr>
        <w:t>плектов</w:t>
      </w:r>
      <w:r>
        <w:rPr>
          <w:spacing w:val="1"/>
          <w:sz w:val="28"/>
        </w:rPr>
        <w:t xml:space="preserve"> </w:t>
      </w:r>
      <w:r>
        <w:rPr>
          <w:sz w:val="28"/>
        </w:rPr>
        <w:t>специализированной</w:t>
      </w:r>
      <w:r>
        <w:rPr>
          <w:spacing w:val="1"/>
          <w:sz w:val="28"/>
        </w:rPr>
        <w:t xml:space="preserve"> </w:t>
      </w:r>
      <w:r>
        <w:rPr>
          <w:sz w:val="28"/>
        </w:rPr>
        <w:t>мебели</w:t>
      </w:r>
      <w:r>
        <w:rPr>
          <w:spacing w:val="1"/>
          <w:sz w:val="28"/>
        </w:rPr>
        <w:t xml:space="preserve"> </w:t>
      </w:r>
      <w:r>
        <w:rPr>
          <w:sz w:val="28"/>
        </w:rPr>
        <w:t>и</w:t>
      </w:r>
      <w:r>
        <w:rPr>
          <w:spacing w:val="1"/>
          <w:sz w:val="28"/>
        </w:rPr>
        <w:t xml:space="preserve"> </w:t>
      </w:r>
      <w:r>
        <w:rPr>
          <w:sz w:val="28"/>
        </w:rPr>
        <w:t>учебного</w:t>
      </w:r>
      <w:r>
        <w:rPr>
          <w:spacing w:val="1"/>
          <w:sz w:val="28"/>
        </w:rPr>
        <w:t xml:space="preserve"> </w:t>
      </w:r>
      <w:r>
        <w:rPr>
          <w:sz w:val="28"/>
        </w:rPr>
        <w:t>оборудования,</w:t>
      </w:r>
      <w:r>
        <w:rPr>
          <w:spacing w:val="1"/>
          <w:sz w:val="28"/>
        </w:rPr>
        <w:t xml:space="preserve"> </w:t>
      </w:r>
      <w:r>
        <w:rPr>
          <w:sz w:val="28"/>
        </w:rPr>
        <w:t>отвечающих специфике</w:t>
      </w:r>
      <w:r>
        <w:rPr>
          <w:spacing w:val="1"/>
          <w:sz w:val="28"/>
        </w:rPr>
        <w:t xml:space="preserve"> </w:t>
      </w:r>
      <w:r>
        <w:rPr>
          <w:sz w:val="28"/>
        </w:rPr>
        <w:t>учебно-воспитательного</w:t>
      </w:r>
      <w:r>
        <w:rPr>
          <w:spacing w:val="70"/>
          <w:sz w:val="28"/>
        </w:rPr>
        <w:t xml:space="preserve"> </w:t>
      </w:r>
      <w:r>
        <w:rPr>
          <w:sz w:val="28"/>
        </w:rPr>
        <w:t>процесса</w:t>
      </w:r>
      <w:r>
        <w:rPr>
          <w:spacing w:val="70"/>
          <w:sz w:val="28"/>
        </w:rPr>
        <w:t xml:space="preserve"> </w:t>
      </w:r>
      <w:r>
        <w:rPr>
          <w:sz w:val="28"/>
        </w:rPr>
        <w:t>по</w:t>
      </w:r>
      <w:r>
        <w:rPr>
          <w:spacing w:val="70"/>
          <w:sz w:val="28"/>
        </w:rPr>
        <w:t xml:space="preserve"> </w:t>
      </w:r>
      <w:r>
        <w:rPr>
          <w:sz w:val="28"/>
        </w:rPr>
        <w:t>данно-</w:t>
      </w:r>
      <w:r>
        <w:rPr>
          <w:spacing w:val="1"/>
          <w:sz w:val="28"/>
        </w:rPr>
        <w:t xml:space="preserve"> </w:t>
      </w:r>
      <w:r>
        <w:rPr>
          <w:sz w:val="28"/>
        </w:rPr>
        <w:t>му</w:t>
      </w:r>
      <w:r>
        <w:rPr>
          <w:spacing w:val="3"/>
          <w:sz w:val="28"/>
        </w:rPr>
        <w:t xml:space="preserve"> </w:t>
      </w:r>
      <w:r>
        <w:rPr>
          <w:sz w:val="28"/>
        </w:rPr>
        <w:t>предмету</w:t>
      </w:r>
      <w:r>
        <w:rPr>
          <w:spacing w:val="2"/>
          <w:sz w:val="28"/>
        </w:rPr>
        <w:t xml:space="preserve"> </w:t>
      </w:r>
      <w:r>
        <w:rPr>
          <w:sz w:val="28"/>
        </w:rPr>
        <w:t>или циклу</w:t>
      </w:r>
      <w:r>
        <w:rPr>
          <w:spacing w:val="-2"/>
          <w:sz w:val="28"/>
        </w:rPr>
        <w:t xml:space="preserve"> </w:t>
      </w:r>
      <w:r>
        <w:rPr>
          <w:sz w:val="28"/>
        </w:rPr>
        <w:t>учебных</w:t>
      </w:r>
      <w:r>
        <w:rPr>
          <w:spacing w:val="-2"/>
          <w:sz w:val="28"/>
        </w:rPr>
        <w:t xml:space="preserve"> </w:t>
      </w:r>
      <w:r>
        <w:rPr>
          <w:sz w:val="28"/>
        </w:rPr>
        <w:t>дисциплин.</w:t>
      </w:r>
    </w:p>
    <w:p w:rsidR="00BC1CA5" w:rsidRDefault="0022664F">
      <w:pPr>
        <w:pStyle w:val="a3"/>
        <w:spacing w:before="4" w:line="242" w:lineRule="auto"/>
        <w:ind w:right="2959"/>
        <w:jc w:val="left"/>
      </w:pPr>
      <w:r>
        <w:t>В</w:t>
      </w:r>
      <w:r>
        <w:rPr>
          <w:spacing w:val="-8"/>
        </w:rPr>
        <w:t xml:space="preserve"> </w:t>
      </w:r>
      <w:r>
        <w:t>основной</w:t>
      </w:r>
      <w:r>
        <w:rPr>
          <w:spacing w:val="-8"/>
        </w:rPr>
        <w:t xml:space="preserve"> </w:t>
      </w:r>
      <w:r>
        <w:t>комплект</w:t>
      </w:r>
      <w:r>
        <w:rPr>
          <w:spacing w:val="-7"/>
        </w:rPr>
        <w:t xml:space="preserve"> </w:t>
      </w:r>
      <w:r>
        <w:t>школьной</w:t>
      </w:r>
      <w:r>
        <w:rPr>
          <w:spacing w:val="-8"/>
        </w:rPr>
        <w:t xml:space="preserve"> </w:t>
      </w:r>
      <w:r>
        <w:t>мебели</w:t>
      </w:r>
      <w:r>
        <w:rPr>
          <w:spacing w:val="-6"/>
        </w:rPr>
        <w:t xml:space="preserve"> </w:t>
      </w:r>
      <w:r>
        <w:t>и</w:t>
      </w:r>
      <w:r>
        <w:rPr>
          <w:spacing w:val="-4"/>
        </w:rPr>
        <w:t xml:space="preserve"> </w:t>
      </w:r>
      <w:r>
        <w:t>оборудования</w:t>
      </w:r>
      <w:r>
        <w:rPr>
          <w:spacing w:val="-67"/>
        </w:rPr>
        <w:t xml:space="preserve"> </w:t>
      </w:r>
      <w:r>
        <w:t>входят:</w:t>
      </w:r>
    </w:p>
    <w:p w:rsidR="00BC1CA5" w:rsidRDefault="0022664F">
      <w:pPr>
        <w:pStyle w:val="a5"/>
        <w:numPr>
          <w:ilvl w:val="0"/>
          <w:numId w:val="3"/>
        </w:numPr>
        <w:tabs>
          <w:tab w:val="left" w:pos="673"/>
          <w:tab w:val="left" w:pos="675"/>
        </w:tabs>
        <w:spacing w:line="317" w:lineRule="exact"/>
        <w:ind w:left="674" w:hanging="462"/>
        <w:jc w:val="left"/>
        <w:rPr>
          <w:sz w:val="28"/>
        </w:rPr>
      </w:pPr>
      <w:r>
        <w:rPr>
          <w:sz w:val="28"/>
        </w:rPr>
        <w:t>доска</w:t>
      </w:r>
      <w:r>
        <w:rPr>
          <w:spacing w:val="-1"/>
          <w:sz w:val="28"/>
        </w:rPr>
        <w:t xml:space="preserve"> </w:t>
      </w:r>
      <w:r>
        <w:rPr>
          <w:sz w:val="28"/>
        </w:rPr>
        <w:t>классная;</w:t>
      </w:r>
    </w:p>
    <w:p w:rsidR="00BC1CA5" w:rsidRPr="006D4539" w:rsidRDefault="0022664F" w:rsidP="006D4539">
      <w:pPr>
        <w:pStyle w:val="a5"/>
        <w:numPr>
          <w:ilvl w:val="0"/>
          <w:numId w:val="3"/>
        </w:numPr>
        <w:tabs>
          <w:tab w:val="left" w:pos="673"/>
          <w:tab w:val="left" w:pos="675"/>
        </w:tabs>
        <w:spacing w:before="5" w:line="322" w:lineRule="exact"/>
        <w:ind w:left="674" w:hanging="462"/>
        <w:jc w:val="left"/>
        <w:rPr>
          <w:sz w:val="28"/>
        </w:rPr>
      </w:pPr>
      <w:r>
        <w:rPr>
          <w:sz w:val="28"/>
        </w:rPr>
        <w:t>стол</w:t>
      </w:r>
      <w:r>
        <w:rPr>
          <w:spacing w:val="-4"/>
          <w:sz w:val="28"/>
        </w:rPr>
        <w:t xml:space="preserve"> </w:t>
      </w:r>
      <w:r>
        <w:rPr>
          <w:sz w:val="28"/>
        </w:rPr>
        <w:t>учителя;</w:t>
      </w:r>
    </w:p>
    <w:p w:rsidR="00BC1CA5" w:rsidRDefault="0022664F">
      <w:pPr>
        <w:pStyle w:val="a5"/>
        <w:numPr>
          <w:ilvl w:val="0"/>
          <w:numId w:val="3"/>
        </w:numPr>
        <w:tabs>
          <w:tab w:val="left" w:pos="673"/>
          <w:tab w:val="left" w:pos="675"/>
        </w:tabs>
        <w:ind w:right="5255" w:firstLine="0"/>
        <w:jc w:val="left"/>
        <w:rPr>
          <w:sz w:val="28"/>
        </w:rPr>
      </w:pPr>
      <w:r>
        <w:rPr>
          <w:sz w:val="28"/>
        </w:rPr>
        <w:t>стол</w:t>
      </w:r>
      <w:r>
        <w:rPr>
          <w:spacing w:val="-7"/>
          <w:sz w:val="28"/>
        </w:rPr>
        <w:t xml:space="preserve"> </w:t>
      </w:r>
      <w:r>
        <w:rPr>
          <w:sz w:val="28"/>
        </w:rPr>
        <w:t>ученический</w:t>
      </w:r>
      <w:r>
        <w:rPr>
          <w:spacing w:val="-5"/>
          <w:sz w:val="28"/>
        </w:rPr>
        <w:t xml:space="preserve"> </w:t>
      </w:r>
      <w:r>
        <w:rPr>
          <w:sz w:val="28"/>
        </w:rPr>
        <w:t>(регулируемый</w:t>
      </w:r>
      <w:r>
        <w:rPr>
          <w:spacing w:val="-4"/>
          <w:sz w:val="28"/>
        </w:rPr>
        <w:t xml:space="preserve"> </w:t>
      </w:r>
      <w:r>
        <w:rPr>
          <w:sz w:val="28"/>
        </w:rPr>
        <w:t>по</w:t>
      </w:r>
      <w:r>
        <w:rPr>
          <w:spacing w:val="-67"/>
          <w:sz w:val="28"/>
        </w:rPr>
        <w:t xml:space="preserve"> </w:t>
      </w:r>
      <w:r>
        <w:rPr>
          <w:sz w:val="28"/>
        </w:rPr>
        <w:t>высоте);</w:t>
      </w:r>
    </w:p>
    <w:p w:rsidR="00BC1CA5" w:rsidRDefault="0022664F">
      <w:pPr>
        <w:pStyle w:val="a5"/>
        <w:numPr>
          <w:ilvl w:val="0"/>
          <w:numId w:val="3"/>
        </w:numPr>
        <w:tabs>
          <w:tab w:val="left" w:pos="673"/>
          <w:tab w:val="left" w:pos="675"/>
        </w:tabs>
        <w:spacing w:before="1" w:line="237" w:lineRule="auto"/>
        <w:ind w:right="5260" w:firstLine="0"/>
        <w:jc w:val="left"/>
        <w:rPr>
          <w:sz w:val="28"/>
        </w:rPr>
      </w:pPr>
      <w:r>
        <w:rPr>
          <w:sz w:val="28"/>
        </w:rPr>
        <w:t>стул</w:t>
      </w:r>
      <w:r>
        <w:rPr>
          <w:spacing w:val="-4"/>
          <w:sz w:val="28"/>
        </w:rPr>
        <w:t xml:space="preserve"> </w:t>
      </w:r>
      <w:r>
        <w:rPr>
          <w:sz w:val="28"/>
        </w:rPr>
        <w:t>ученический</w:t>
      </w:r>
      <w:r>
        <w:rPr>
          <w:spacing w:val="-7"/>
          <w:sz w:val="28"/>
        </w:rPr>
        <w:t xml:space="preserve"> </w:t>
      </w:r>
      <w:r>
        <w:rPr>
          <w:sz w:val="28"/>
        </w:rPr>
        <w:t>(регулируемый</w:t>
      </w:r>
      <w:r>
        <w:rPr>
          <w:spacing w:val="-9"/>
          <w:sz w:val="28"/>
        </w:rPr>
        <w:t xml:space="preserve"> </w:t>
      </w:r>
      <w:r>
        <w:rPr>
          <w:sz w:val="28"/>
        </w:rPr>
        <w:t>по</w:t>
      </w:r>
      <w:r>
        <w:rPr>
          <w:spacing w:val="-67"/>
          <w:sz w:val="28"/>
        </w:rPr>
        <w:t xml:space="preserve"> </w:t>
      </w:r>
      <w:r>
        <w:rPr>
          <w:sz w:val="28"/>
        </w:rPr>
        <w:t>высоте);</w:t>
      </w:r>
    </w:p>
    <w:p w:rsidR="00BC1CA5" w:rsidRPr="006D4539" w:rsidRDefault="0022664F" w:rsidP="006D4539">
      <w:pPr>
        <w:pStyle w:val="a5"/>
        <w:numPr>
          <w:ilvl w:val="0"/>
          <w:numId w:val="3"/>
        </w:numPr>
        <w:tabs>
          <w:tab w:val="left" w:pos="673"/>
          <w:tab w:val="left" w:pos="675"/>
        </w:tabs>
        <w:spacing w:before="1" w:line="321" w:lineRule="exact"/>
        <w:ind w:left="674" w:hanging="462"/>
        <w:jc w:val="left"/>
        <w:rPr>
          <w:sz w:val="28"/>
        </w:rPr>
      </w:pPr>
      <w:r>
        <w:rPr>
          <w:sz w:val="28"/>
        </w:rPr>
        <w:t>шкаф</w:t>
      </w:r>
      <w:r>
        <w:rPr>
          <w:spacing w:val="-5"/>
          <w:sz w:val="28"/>
        </w:rPr>
        <w:t xml:space="preserve"> </w:t>
      </w:r>
      <w:r>
        <w:rPr>
          <w:sz w:val="28"/>
        </w:rPr>
        <w:t>для</w:t>
      </w:r>
      <w:r>
        <w:rPr>
          <w:spacing w:val="-5"/>
          <w:sz w:val="28"/>
        </w:rPr>
        <w:t xml:space="preserve"> </w:t>
      </w:r>
      <w:r>
        <w:rPr>
          <w:sz w:val="28"/>
        </w:rPr>
        <w:t>хранения</w:t>
      </w:r>
      <w:r>
        <w:rPr>
          <w:spacing w:val="-4"/>
          <w:sz w:val="28"/>
        </w:rPr>
        <w:t xml:space="preserve"> </w:t>
      </w:r>
      <w:r>
        <w:rPr>
          <w:sz w:val="28"/>
        </w:rPr>
        <w:t>учебных</w:t>
      </w:r>
      <w:r>
        <w:rPr>
          <w:spacing w:val="-3"/>
          <w:sz w:val="28"/>
        </w:rPr>
        <w:t xml:space="preserve"> </w:t>
      </w:r>
      <w:r>
        <w:rPr>
          <w:sz w:val="28"/>
        </w:rPr>
        <w:t>пособий;</w:t>
      </w:r>
    </w:p>
    <w:p w:rsidR="006D4539" w:rsidRDefault="0022664F" w:rsidP="006D4539">
      <w:pPr>
        <w:pStyle w:val="a3"/>
        <w:tabs>
          <w:tab w:val="left" w:pos="1146"/>
          <w:tab w:val="left" w:pos="2716"/>
          <w:tab w:val="left" w:pos="4999"/>
          <w:tab w:val="left" w:pos="6595"/>
          <w:tab w:val="left" w:pos="7004"/>
          <w:tab w:val="left" w:pos="7825"/>
        </w:tabs>
        <w:spacing w:before="1" w:line="237" w:lineRule="auto"/>
        <w:ind w:right="1388"/>
        <w:jc w:val="left"/>
      </w:pPr>
      <w:r>
        <w:t>ячейками.</w:t>
      </w:r>
    </w:p>
    <w:p w:rsidR="00BC1CA5" w:rsidRDefault="0022664F" w:rsidP="006D4539">
      <w:pPr>
        <w:pStyle w:val="a3"/>
        <w:tabs>
          <w:tab w:val="left" w:pos="1146"/>
          <w:tab w:val="left" w:pos="2716"/>
          <w:tab w:val="left" w:pos="4999"/>
          <w:tab w:val="left" w:pos="6595"/>
          <w:tab w:val="left" w:pos="7004"/>
          <w:tab w:val="left" w:pos="7825"/>
        </w:tabs>
        <w:spacing w:before="1" w:line="237" w:lineRule="auto"/>
        <w:ind w:right="1388"/>
        <w:jc w:val="left"/>
      </w:pPr>
      <w:r>
        <w:rPr>
          <w:spacing w:val="-4"/>
        </w:rPr>
        <w:t xml:space="preserve"> </w:t>
      </w:r>
      <w:r w:rsidR="006D4539">
        <w:t>Мебель, приспособления, оргтехника</w:t>
      </w:r>
      <w:r w:rsidR="006D4539">
        <w:tab/>
        <w:t>и иное оборудо</w:t>
      </w:r>
      <w:r>
        <w:t>вание</w:t>
      </w:r>
      <w:r>
        <w:tab/>
        <w:t>отвечают</w:t>
      </w:r>
      <w:r w:rsidR="006D4539">
        <w:t xml:space="preserve"> </w:t>
      </w:r>
      <w:r>
        <w:t>требованиям</w:t>
      </w:r>
      <w:r>
        <w:tab/>
        <w:t>учебного</w:t>
      </w:r>
      <w:r>
        <w:tab/>
        <w:t>назначения,</w:t>
      </w:r>
      <w:r>
        <w:tab/>
        <w:t>мак</w:t>
      </w:r>
      <w:r w:rsidR="006D4539">
        <w:t>симально</w:t>
      </w:r>
      <w:r w:rsidR="006D4539">
        <w:tab/>
        <w:t>приспособ</w:t>
      </w:r>
      <w:r>
        <w:t>лены</w:t>
      </w:r>
      <w:r>
        <w:tab/>
        <w:t>к</w:t>
      </w:r>
      <w:r>
        <w:rPr>
          <w:spacing w:val="8"/>
        </w:rPr>
        <w:t xml:space="preserve"> </w:t>
      </w:r>
      <w:r>
        <w:t>особенностям</w:t>
      </w:r>
      <w:r>
        <w:rPr>
          <w:spacing w:val="25"/>
        </w:rPr>
        <w:t xml:space="preserve"> </w:t>
      </w:r>
      <w:r>
        <w:t>обучения,</w:t>
      </w:r>
      <w:r>
        <w:rPr>
          <w:spacing w:val="27"/>
        </w:rPr>
        <w:t xml:space="preserve"> </w:t>
      </w:r>
      <w:r>
        <w:t>имеют</w:t>
      </w:r>
      <w:r>
        <w:rPr>
          <w:spacing w:val="27"/>
        </w:rPr>
        <w:t xml:space="preserve"> </w:t>
      </w:r>
      <w:r>
        <w:t>сертификаты</w:t>
      </w:r>
      <w:r>
        <w:rPr>
          <w:spacing w:val="31"/>
        </w:rPr>
        <w:t xml:space="preserve"> </w:t>
      </w:r>
      <w:r w:rsidR="006D4539">
        <w:t>соот</w:t>
      </w:r>
      <w:r>
        <w:t>ветствия</w:t>
      </w:r>
      <w:r>
        <w:rPr>
          <w:spacing w:val="12"/>
        </w:rPr>
        <w:t xml:space="preserve"> </w:t>
      </w:r>
      <w:r>
        <w:t>принятой</w:t>
      </w:r>
      <w:r>
        <w:rPr>
          <w:spacing w:val="18"/>
        </w:rPr>
        <w:t xml:space="preserve"> </w:t>
      </w:r>
      <w:r>
        <w:t>категории</w:t>
      </w:r>
      <w:r>
        <w:rPr>
          <w:spacing w:val="-7"/>
        </w:rPr>
        <w:t xml:space="preserve"> </w:t>
      </w:r>
      <w:r>
        <w:t>разработанного</w:t>
      </w:r>
      <w:r>
        <w:rPr>
          <w:spacing w:val="-4"/>
        </w:rPr>
        <w:t xml:space="preserve"> </w:t>
      </w:r>
      <w:r>
        <w:t>стандарта</w:t>
      </w:r>
      <w:r>
        <w:rPr>
          <w:spacing w:val="-5"/>
        </w:rPr>
        <w:t xml:space="preserve"> </w:t>
      </w:r>
      <w:r>
        <w:t>(регламента).</w:t>
      </w:r>
    </w:p>
    <w:p w:rsidR="00BC1CA5" w:rsidRDefault="0022664F">
      <w:pPr>
        <w:pStyle w:val="a3"/>
        <w:spacing w:line="318" w:lineRule="exact"/>
        <w:jc w:val="left"/>
      </w:pPr>
      <w:r>
        <w:t>В</w:t>
      </w:r>
      <w:r>
        <w:rPr>
          <w:spacing w:val="-5"/>
        </w:rPr>
        <w:t xml:space="preserve"> </w:t>
      </w:r>
      <w:r>
        <w:t>основной</w:t>
      </w:r>
      <w:r>
        <w:rPr>
          <w:spacing w:val="-3"/>
        </w:rPr>
        <w:t xml:space="preserve"> </w:t>
      </w:r>
      <w:r>
        <w:t>комплект</w:t>
      </w:r>
      <w:r>
        <w:rPr>
          <w:spacing w:val="-6"/>
        </w:rPr>
        <w:t xml:space="preserve"> </w:t>
      </w:r>
      <w:r>
        <w:t>технических</w:t>
      </w:r>
      <w:r>
        <w:rPr>
          <w:spacing w:val="-2"/>
        </w:rPr>
        <w:t xml:space="preserve"> </w:t>
      </w:r>
      <w:r>
        <w:t>средств</w:t>
      </w:r>
      <w:r>
        <w:rPr>
          <w:spacing w:val="-8"/>
        </w:rPr>
        <w:t xml:space="preserve"> </w:t>
      </w:r>
      <w:r>
        <w:t>входят:</w:t>
      </w:r>
    </w:p>
    <w:p w:rsidR="00BC1CA5" w:rsidRDefault="0022664F">
      <w:pPr>
        <w:pStyle w:val="a5"/>
        <w:numPr>
          <w:ilvl w:val="0"/>
          <w:numId w:val="3"/>
        </w:numPr>
        <w:tabs>
          <w:tab w:val="left" w:pos="673"/>
          <w:tab w:val="left" w:pos="675"/>
        </w:tabs>
        <w:spacing w:line="321" w:lineRule="exact"/>
        <w:ind w:left="674" w:hanging="462"/>
        <w:jc w:val="left"/>
        <w:rPr>
          <w:sz w:val="28"/>
        </w:rPr>
      </w:pPr>
      <w:r>
        <w:rPr>
          <w:sz w:val="28"/>
        </w:rPr>
        <w:t>компьютер/ноутбук</w:t>
      </w:r>
      <w:r>
        <w:rPr>
          <w:spacing w:val="-3"/>
          <w:sz w:val="28"/>
        </w:rPr>
        <w:t xml:space="preserve"> </w:t>
      </w:r>
      <w:r>
        <w:rPr>
          <w:sz w:val="28"/>
        </w:rPr>
        <w:t>учителя</w:t>
      </w:r>
      <w:r>
        <w:rPr>
          <w:spacing w:val="-7"/>
          <w:sz w:val="28"/>
        </w:rPr>
        <w:t xml:space="preserve"> </w:t>
      </w:r>
      <w:r>
        <w:rPr>
          <w:sz w:val="28"/>
        </w:rPr>
        <w:t>с</w:t>
      </w:r>
      <w:r>
        <w:rPr>
          <w:spacing w:val="-4"/>
          <w:sz w:val="28"/>
        </w:rPr>
        <w:t xml:space="preserve"> </w:t>
      </w:r>
      <w:r>
        <w:rPr>
          <w:sz w:val="28"/>
        </w:rPr>
        <w:t>периферией;</w:t>
      </w:r>
    </w:p>
    <w:p w:rsidR="00BC1CA5" w:rsidRDefault="0022664F">
      <w:pPr>
        <w:pStyle w:val="a5"/>
        <w:numPr>
          <w:ilvl w:val="0"/>
          <w:numId w:val="3"/>
        </w:numPr>
        <w:tabs>
          <w:tab w:val="left" w:pos="673"/>
          <w:tab w:val="left" w:pos="675"/>
        </w:tabs>
        <w:spacing w:line="319" w:lineRule="exact"/>
        <w:ind w:left="674" w:hanging="462"/>
        <w:jc w:val="left"/>
        <w:rPr>
          <w:sz w:val="28"/>
        </w:rPr>
      </w:pPr>
      <w:r>
        <w:rPr>
          <w:sz w:val="28"/>
        </w:rPr>
        <w:t>сетевой</w:t>
      </w:r>
      <w:r>
        <w:rPr>
          <w:spacing w:val="-4"/>
          <w:sz w:val="28"/>
        </w:rPr>
        <w:t xml:space="preserve"> </w:t>
      </w:r>
      <w:r>
        <w:rPr>
          <w:sz w:val="28"/>
        </w:rPr>
        <w:t>фильтр;</w:t>
      </w:r>
    </w:p>
    <w:p w:rsidR="00BC1CA5" w:rsidRDefault="0022664F">
      <w:pPr>
        <w:pStyle w:val="a5"/>
        <w:numPr>
          <w:ilvl w:val="0"/>
          <w:numId w:val="3"/>
        </w:numPr>
        <w:tabs>
          <w:tab w:val="left" w:pos="673"/>
          <w:tab w:val="left" w:pos="675"/>
        </w:tabs>
        <w:spacing w:line="322" w:lineRule="exact"/>
        <w:ind w:left="674" w:hanging="462"/>
        <w:jc w:val="left"/>
        <w:rPr>
          <w:sz w:val="28"/>
        </w:rPr>
      </w:pPr>
      <w:r>
        <w:rPr>
          <w:sz w:val="28"/>
        </w:rPr>
        <w:t>документ-камера.</w:t>
      </w:r>
    </w:p>
    <w:p w:rsidR="00BC1CA5" w:rsidRDefault="0022664F">
      <w:pPr>
        <w:pStyle w:val="a3"/>
        <w:spacing w:line="320" w:lineRule="exact"/>
        <w:jc w:val="left"/>
      </w:pPr>
      <w:r>
        <w:t>Учебные</w:t>
      </w:r>
      <w:r>
        <w:rPr>
          <w:spacing w:val="-5"/>
        </w:rPr>
        <w:t xml:space="preserve"> </w:t>
      </w:r>
      <w:r>
        <w:t>классы</w:t>
      </w:r>
      <w:r>
        <w:rPr>
          <w:spacing w:val="-2"/>
        </w:rPr>
        <w:t xml:space="preserve"> </w:t>
      </w:r>
      <w:r>
        <w:t>и</w:t>
      </w:r>
      <w:r>
        <w:rPr>
          <w:spacing w:val="-4"/>
        </w:rPr>
        <w:t xml:space="preserve"> </w:t>
      </w:r>
      <w:r>
        <w:t>кабинеты</w:t>
      </w:r>
      <w:r>
        <w:rPr>
          <w:spacing w:val="-4"/>
        </w:rPr>
        <w:t xml:space="preserve"> </w:t>
      </w:r>
      <w:r>
        <w:t>включают</w:t>
      </w:r>
      <w:r>
        <w:rPr>
          <w:spacing w:val="-8"/>
        </w:rPr>
        <w:t xml:space="preserve"> </w:t>
      </w:r>
      <w:r>
        <w:t>следующие</w:t>
      </w:r>
      <w:r>
        <w:rPr>
          <w:spacing w:val="-2"/>
        </w:rPr>
        <w:t xml:space="preserve"> </w:t>
      </w:r>
      <w:r>
        <w:t>зоны:</w:t>
      </w:r>
    </w:p>
    <w:p w:rsidR="00BC1CA5" w:rsidRDefault="0022664F">
      <w:pPr>
        <w:pStyle w:val="a5"/>
        <w:numPr>
          <w:ilvl w:val="0"/>
          <w:numId w:val="3"/>
        </w:numPr>
        <w:tabs>
          <w:tab w:val="left" w:pos="673"/>
          <w:tab w:val="left" w:pos="675"/>
          <w:tab w:val="left" w:pos="2013"/>
          <w:tab w:val="left" w:pos="2997"/>
          <w:tab w:val="left" w:pos="4236"/>
          <w:tab w:val="left" w:pos="4660"/>
          <w:tab w:val="left" w:pos="6739"/>
          <w:tab w:val="left" w:pos="7450"/>
        </w:tabs>
        <w:spacing w:line="237" w:lineRule="auto"/>
        <w:ind w:right="1416" w:firstLine="0"/>
        <w:jc w:val="left"/>
        <w:rPr>
          <w:sz w:val="28"/>
        </w:rPr>
      </w:pPr>
      <w:r>
        <w:rPr>
          <w:sz w:val="28"/>
        </w:rPr>
        <w:t>рабочее</w:t>
      </w:r>
      <w:r>
        <w:rPr>
          <w:sz w:val="28"/>
        </w:rPr>
        <w:tab/>
        <w:t>место</w:t>
      </w:r>
      <w:r>
        <w:rPr>
          <w:sz w:val="28"/>
        </w:rPr>
        <w:tab/>
        <w:t>учителя</w:t>
      </w:r>
      <w:r>
        <w:rPr>
          <w:sz w:val="28"/>
        </w:rPr>
        <w:tab/>
        <w:t>с</w:t>
      </w:r>
      <w:r>
        <w:rPr>
          <w:sz w:val="28"/>
        </w:rPr>
        <w:tab/>
        <w:t>пространством</w:t>
      </w:r>
      <w:r>
        <w:rPr>
          <w:sz w:val="28"/>
        </w:rPr>
        <w:tab/>
        <w:t>для</w:t>
      </w:r>
      <w:r>
        <w:rPr>
          <w:sz w:val="28"/>
        </w:rPr>
        <w:tab/>
      </w:r>
      <w:r>
        <w:rPr>
          <w:spacing w:val="-2"/>
          <w:sz w:val="28"/>
        </w:rPr>
        <w:t>размещения</w:t>
      </w:r>
      <w:r>
        <w:rPr>
          <w:spacing w:val="-67"/>
          <w:sz w:val="28"/>
        </w:rPr>
        <w:t xml:space="preserve"> </w:t>
      </w:r>
      <w:r>
        <w:rPr>
          <w:sz w:val="28"/>
        </w:rPr>
        <w:t>часто</w:t>
      </w:r>
      <w:r>
        <w:rPr>
          <w:spacing w:val="-1"/>
          <w:sz w:val="28"/>
        </w:rPr>
        <w:t xml:space="preserve"> </w:t>
      </w:r>
      <w:r>
        <w:rPr>
          <w:sz w:val="28"/>
        </w:rPr>
        <w:t>используемого</w:t>
      </w:r>
      <w:r>
        <w:rPr>
          <w:spacing w:val="1"/>
          <w:sz w:val="28"/>
        </w:rPr>
        <w:t xml:space="preserve"> </w:t>
      </w:r>
      <w:r>
        <w:rPr>
          <w:sz w:val="28"/>
        </w:rPr>
        <w:t>оснащения;</w:t>
      </w:r>
    </w:p>
    <w:p w:rsidR="00BC1CA5" w:rsidRPr="006D4539" w:rsidRDefault="0022664F" w:rsidP="006D4539">
      <w:pPr>
        <w:pStyle w:val="a5"/>
        <w:numPr>
          <w:ilvl w:val="0"/>
          <w:numId w:val="3"/>
        </w:numPr>
        <w:tabs>
          <w:tab w:val="left" w:pos="673"/>
          <w:tab w:val="left" w:pos="675"/>
          <w:tab w:val="left" w:pos="2442"/>
          <w:tab w:val="left" w:pos="4130"/>
          <w:tab w:val="left" w:pos="5842"/>
          <w:tab w:val="left" w:pos="7325"/>
        </w:tabs>
        <w:spacing w:before="240" w:line="237" w:lineRule="auto"/>
        <w:ind w:right="1562" w:firstLine="0"/>
        <w:jc w:val="left"/>
        <w:rPr>
          <w:sz w:val="28"/>
        </w:rPr>
      </w:pPr>
      <w:r>
        <w:rPr>
          <w:sz w:val="28"/>
        </w:rPr>
        <w:t>пространство для размещения и хранения учебного оборудования.</w:t>
      </w:r>
      <w:r>
        <w:rPr>
          <w:spacing w:val="1"/>
          <w:sz w:val="28"/>
        </w:rPr>
        <w:t xml:space="preserve"> </w:t>
      </w:r>
      <w:r>
        <w:rPr>
          <w:sz w:val="28"/>
        </w:rPr>
        <w:t>Организация</w:t>
      </w:r>
      <w:r>
        <w:rPr>
          <w:sz w:val="28"/>
        </w:rPr>
        <w:tab/>
        <w:t>зональной</w:t>
      </w:r>
      <w:r>
        <w:rPr>
          <w:sz w:val="28"/>
        </w:rPr>
        <w:tab/>
        <w:t>структуры</w:t>
      </w:r>
      <w:r>
        <w:rPr>
          <w:sz w:val="28"/>
        </w:rPr>
        <w:tab/>
        <w:t>отвечает</w:t>
      </w:r>
      <w:r>
        <w:rPr>
          <w:sz w:val="28"/>
        </w:rPr>
        <w:tab/>
      </w:r>
      <w:r>
        <w:rPr>
          <w:spacing w:val="-1"/>
          <w:sz w:val="28"/>
        </w:rPr>
        <w:t>педагогиче-</w:t>
      </w:r>
      <w:r>
        <w:rPr>
          <w:spacing w:val="-67"/>
          <w:sz w:val="28"/>
        </w:rPr>
        <w:t xml:space="preserve"> </w:t>
      </w:r>
      <w:r>
        <w:rPr>
          <w:sz w:val="28"/>
        </w:rPr>
        <w:t>ским</w:t>
      </w:r>
      <w:r>
        <w:rPr>
          <w:spacing w:val="-4"/>
          <w:sz w:val="28"/>
        </w:rPr>
        <w:t xml:space="preserve"> </w:t>
      </w:r>
      <w:r>
        <w:rPr>
          <w:sz w:val="28"/>
        </w:rPr>
        <w:t>и</w:t>
      </w:r>
      <w:r>
        <w:rPr>
          <w:spacing w:val="-5"/>
          <w:sz w:val="28"/>
        </w:rPr>
        <w:t xml:space="preserve"> </w:t>
      </w:r>
      <w:r>
        <w:rPr>
          <w:sz w:val="28"/>
        </w:rPr>
        <w:t>эргономическим</w:t>
      </w:r>
      <w:r>
        <w:rPr>
          <w:spacing w:val="18"/>
          <w:sz w:val="28"/>
        </w:rPr>
        <w:t xml:space="preserve"> </w:t>
      </w:r>
      <w:r>
        <w:rPr>
          <w:sz w:val="28"/>
        </w:rPr>
        <w:t>требованиям,</w:t>
      </w:r>
      <w:r>
        <w:rPr>
          <w:spacing w:val="19"/>
          <w:sz w:val="28"/>
        </w:rPr>
        <w:t xml:space="preserve"> </w:t>
      </w:r>
      <w:r>
        <w:rPr>
          <w:sz w:val="28"/>
        </w:rPr>
        <w:t>комфортности</w:t>
      </w:r>
      <w:r>
        <w:rPr>
          <w:spacing w:val="19"/>
          <w:sz w:val="28"/>
        </w:rPr>
        <w:t xml:space="preserve"> </w:t>
      </w:r>
      <w:r>
        <w:rPr>
          <w:sz w:val="28"/>
        </w:rPr>
        <w:t>и</w:t>
      </w:r>
      <w:r>
        <w:rPr>
          <w:spacing w:val="18"/>
          <w:sz w:val="28"/>
        </w:rPr>
        <w:t xml:space="preserve"> </w:t>
      </w:r>
      <w:r>
        <w:rPr>
          <w:sz w:val="28"/>
        </w:rPr>
        <w:t>безопасности</w:t>
      </w:r>
      <w:r>
        <w:rPr>
          <w:spacing w:val="1"/>
          <w:sz w:val="28"/>
        </w:rPr>
        <w:t xml:space="preserve"> </w:t>
      </w:r>
      <w:r>
        <w:rPr>
          <w:sz w:val="28"/>
        </w:rPr>
        <w:t>образовательного</w:t>
      </w:r>
      <w:r>
        <w:rPr>
          <w:spacing w:val="-1"/>
          <w:sz w:val="28"/>
        </w:rPr>
        <w:t xml:space="preserve"> </w:t>
      </w:r>
      <w:r>
        <w:rPr>
          <w:sz w:val="28"/>
        </w:rPr>
        <w:t>процесса.</w:t>
      </w:r>
    </w:p>
    <w:p w:rsidR="00BC1CA5" w:rsidRDefault="0022664F">
      <w:pPr>
        <w:pStyle w:val="a3"/>
        <w:spacing w:line="321" w:lineRule="exact"/>
        <w:jc w:val="left"/>
      </w:pPr>
      <w:r>
        <w:t>Комплекты</w:t>
      </w:r>
      <w:r>
        <w:rPr>
          <w:spacing w:val="46"/>
        </w:rPr>
        <w:t xml:space="preserve"> </w:t>
      </w:r>
      <w:r>
        <w:t>оснащения</w:t>
      </w:r>
      <w:r>
        <w:rPr>
          <w:spacing w:val="49"/>
        </w:rPr>
        <w:t xml:space="preserve"> </w:t>
      </w:r>
      <w:r>
        <w:t>классов,</w:t>
      </w:r>
      <w:r>
        <w:rPr>
          <w:spacing w:val="46"/>
        </w:rPr>
        <w:t xml:space="preserve"> </w:t>
      </w:r>
      <w:r>
        <w:t>учебных</w:t>
      </w:r>
      <w:r>
        <w:rPr>
          <w:spacing w:val="51"/>
        </w:rPr>
        <w:t xml:space="preserve"> </w:t>
      </w:r>
      <w:r>
        <w:t>кабинетов,</w:t>
      </w:r>
      <w:r>
        <w:rPr>
          <w:spacing w:val="46"/>
        </w:rPr>
        <w:t xml:space="preserve"> </w:t>
      </w:r>
      <w:r>
        <w:t>иных</w:t>
      </w:r>
      <w:r>
        <w:rPr>
          <w:spacing w:val="50"/>
        </w:rPr>
        <w:t xml:space="preserve"> </w:t>
      </w:r>
      <w:r>
        <w:t>помещений</w:t>
      </w:r>
    </w:p>
    <w:p w:rsidR="00BC1CA5" w:rsidRDefault="00BC1CA5">
      <w:pPr>
        <w:spacing w:line="321" w:lineRule="exact"/>
        <w:sectPr w:rsidR="00BC1CA5">
          <w:footerReference w:type="default" r:id="rId25"/>
          <w:pgSz w:w="11910" w:h="16840"/>
          <w:pgMar w:top="1040" w:right="682" w:bottom="280" w:left="920" w:header="0" w:footer="0" w:gutter="0"/>
          <w:cols w:space="720"/>
        </w:sectPr>
      </w:pPr>
    </w:p>
    <w:p w:rsidR="00BC1CA5" w:rsidRDefault="0022664F">
      <w:pPr>
        <w:pStyle w:val="a3"/>
        <w:tabs>
          <w:tab w:val="left" w:pos="1912"/>
          <w:tab w:val="left" w:pos="4332"/>
          <w:tab w:val="left" w:pos="5755"/>
          <w:tab w:val="left" w:pos="6305"/>
          <w:tab w:val="left" w:pos="7837"/>
          <w:tab w:val="left" w:pos="8396"/>
        </w:tabs>
        <w:spacing w:before="65"/>
        <w:ind w:right="1533"/>
        <w:jc w:val="left"/>
      </w:pPr>
      <w:r>
        <w:lastRenderedPageBreak/>
        <w:t>и</w:t>
      </w:r>
      <w:r>
        <w:rPr>
          <w:spacing w:val="33"/>
        </w:rPr>
        <w:t xml:space="preserve"> </w:t>
      </w:r>
      <w:r>
        <w:t>зон</w:t>
      </w:r>
      <w:r>
        <w:rPr>
          <w:spacing w:val="-5"/>
        </w:rPr>
        <w:t xml:space="preserve"> </w:t>
      </w:r>
      <w:r>
        <w:t>внеурочной</w:t>
      </w:r>
      <w:r>
        <w:rPr>
          <w:spacing w:val="107"/>
        </w:rPr>
        <w:t xml:space="preserve"> </w:t>
      </w:r>
      <w:r>
        <w:t>деятельности</w:t>
      </w:r>
      <w:r>
        <w:tab/>
        <w:t>формируются</w:t>
      </w:r>
      <w:r>
        <w:tab/>
        <w:t>в</w:t>
      </w:r>
      <w:r>
        <w:rPr>
          <w:spacing w:val="-1"/>
        </w:rPr>
        <w:t xml:space="preserve"> </w:t>
      </w:r>
      <w:r>
        <w:t>соответствии</w:t>
      </w:r>
      <w:r>
        <w:tab/>
        <w:t>со</w:t>
      </w:r>
      <w:r>
        <w:rPr>
          <w:spacing w:val="1"/>
        </w:rPr>
        <w:t xml:space="preserve"> </w:t>
      </w:r>
      <w:r>
        <w:t>спецификой</w:t>
      </w:r>
      <w:r>
        <w:rPr>
          <w:spacing w:val="-8"/>
        </w:rPr>
        <w:t xml:space="preserve"> </w:t>
      </w:r>
      <w:r>
        <w:t>образовательной</w:t>
      </w:r>
      <w:r>
        <w:rPr>
          <w:spacing w:val="-8"/>
        </w:rPr>
        <w:t xml:space="preserve"> </w:t>
      </w:r>
      <w:r>
        <w:t>организации</w:t>
      </w:r>
      <w:r>
        <w:tab/>
        <w:t>и</w:t>
      </w:r>
      <w:r>
        <w:tab/>
        <w:t>включают</w:t>
      </w:r>
      <w:r>
        <w:tab/>
      </w:r>
      <w:r>
        <w:rPr>
          <w:spacing w:val="-1"/>
        </w:rPr>
        <w:t>учебно-</w:t>
      </w:r>
      <w:r>
        <w:rPr>
          <w:spacing w:val="-67"/>
        </w:rPr>
        <w:t xml:space="preserve"> </w:t>
      </w:r>
      <w:r>
        <w:t>наглядные</w:t>
      </w:r>
      <w:r>
        <w:tab/>
        <w:t>пособия,</w:t>
      </w:r>
      <w:r>
        <w:rPr>
          <w:spacing w:val="-7"/>
        </w:rPr>
        <w:t xml:space="preserve"> </w:t>
      </w:r>
      <w:r>
        <w:t>сопровождающиеся</w:t>
      </w:r>
      <w:r>
        <w:tab/>
        <w:t>инструктивно-</w:t>
      </w:r>
    </w:p>
    <w:p w:rsidR="00BC1CA5" w:rsidRDefault="0022664F">
      <w:pPr>
        <w:pStyle w:val="a3"/>
        <w:ind w:right="1371"/>
      </w:pPr>
      <w:r>
        <w:t>методическими</w:t>
      </w:r>
      <w:r>
        <w:rPr>
          <w:spacing w:val="1"/>
        </w:rPr>
        <w:t xml:space="preserve"> </w:t>
      </w:r>
      <w:r>
        <w:t>материалами</w:t>
      </w:r>
      <w:r>
        <w:rPr>
          <w:spacing w:val="71"/>
        </w:rPr>
        <w:t xml:space="preserve"> </w:t>
      </w:r>
      <w:r>
        <w:t>по использованию</w:t>
      </w:r>
      <w:r>
        <w:rPr>
          <w:spacing w:val="71"/>
        </w:rPr>
        <w:t xml:space="preserve"> </w:t>
      </w:r>
      <w:r>
        <w:t>их</w:t>
      </w:r>
      <w:r>
        <w:rPr>
          <w:spacing w:val="71"/>
        </w:rPr>
        <w:t xml:space="preserve"> </w:t>
      </w:r>
      <w:r>
        <w:t>в</w:t>
      </w:r>
      <w:r>
        <w:rPr>
          <w:spacing w:val="71"/>
        </w:rPr>
        <w:t xml:space="preserve"> </w:t>
      </w:r>
      <w:r>
        <w:t>образо-</w:t>
      </w:r>
      <w:r>
        <w:rPr>
          <w:spacing w:val="1"/>
        </w:rPr>
        <w:t xml:space="preserve"> </w:t>
      </w:r>
      <w:r>
        <w:t>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 реализуемой рабочей</w:t>
      </w:r>
      <w:r>
        <w:rPr>
          <w:spacing w:val="1"/>
        </w:rPr>
        <w:t xml:space="preserve"> </w:t>
      </w:r>
      <w:r>
        <w:t>программой.</w:t>
      </w:r>
    </w:p>
    <w:p w:rsidR="00BC1CA5" w:rsidRDefault="00BC1CA5">
      <w:pPr>
        <w:pStyle w:val="a3"/>
        <w:ind w:left="0"/>
        <w:jc w:val="left"/>
      </w:pPr>
    </w:p>
    <w:p w:rsidR="00BC1CA5" w:rsidRDefault="0022664F">
      <w:pPr>
        <w:pStyle w:val="2"/>
        <w:ind w:right="233" w:firstLine="708"/>
      </w:pPr>
      <w:r>
        <w:t>Материально-техническое</w:t>
      </w:r>
      <w:r>
        <w:rPr>
          <w:spacing w:val="20"/>
        </w:rPr>
        <w:t xml:space="preserve"> </w:t>
      </w:r>
      <w:r>
        <w:t>обеспечение</w:t>
      </w:r>
      <w:r>
        <w:rPr>
          <w:spacing w:val="23"/>
        </w:rPr>
        <w:t xml:space="preserve"> </w:t>
      </w:r>
      <w:r>
        <w:t>и</w:t>
      </w:r>
      <w:r>
        <w:rPr>
          <w:spacing w:val="22"/>
        </w:rPr>
        <w:t xml:space="preserve"> </w:t>
      </w:r>
      <w:r>
        <w:t>оснащение</w:t>
      </w:r>
      <w:r>
        <w:rPr>
          <w:spacing w:val="23"/>
        </w:rPr>
        <w:t xml:space="preserve"> </w:t>
      </w:r>
      <w:r>
        <w:t>образовательно-</w:t>
      </w:r>
      <w:r>
        <w:rPr>
          <w:spacing w:val="-67"/>
        </w:rPr>
        <w:t xml:space="preserve"> </w:t>
      </w:r>
      <w:r>
        <w:t>го</w:t>
      </w:r>
      <w:r>
        <w:rPr>
          <w:spacing w:val="-1"/>
        </w:rPr>
        <w:t xml:space="preserve"> </w:t>
      </w:r>
      <w:r>
        <w:t>процесса</w:t>
      </w:r>
    </w:p>
    <w:p w:rsidR="00BC1CA5" w:rsidRDefault="00BC1CA5">
      <w:pPr>
        <w:pStyle w:val="a3"/>
        <w:spacing w:before="3"/>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4929"/>
      </w:tblGrid>
      <w:tr w:rsidR="00BC1CA5">
        <w:trPr>
          <w:trHeight w:val="321"/>
        </w:trPr>
        <w:tc>
          <w:tcPr>
            <w:tcW w:w="4929" w:type="dxa"/>
          </w:tcPr>
          <w:p w:rsidR="00BC1CA5" w:rsidRDefault="0022664F">
            <w:pPr>
              <w:pStyle w:val="TableParagraph"/>
              <w:spacing w:line="301" w:lineRule="exact"/>
              <w:rPr>
                <w:b/>
                <w:sz w:val="28"/>
              </w:rPr>
            </w:pPr>
            <w:r>
              <w:rPr>
                <w:b/>
                <w:sz w:val="28"/>
              </w:rPr>
              <w:t>Наименование</w:t>
            </w:r>
            <w:r>
              <w:rPr>
                <w:b/>
                <w:spacing w:val="-4"/>
                <w:sz w:val="28"/>
              </w:rPr>
              <w:t xml:space="preserve"> </w:t>
            </w:r>
            <w:r>
              <w:rPr>
                <w:b/>
                <w:sz w:val="28"/>
              </w:rPr>
              <w:t>оборудования</w:t>
            </w:r>
          </w:p>
        </w:tc>
        <w:tc>
          <w:tcPr>
            <w:tcW w:w="4929" w:type="dxa"/>
          </w:tcPr>
          <w:p w:rsidR="00BC1CA5" w:rsidRDefault="0022664F">
            <w:pPr>
              <w:pStyle w:val="TableParagraph"/>
              <w:spacing w:line="301" w:lineRule="exact"/>
              <w:ind w:left="107"/>
              <w:rPr>
                <w:b/>
                <w:sz w:val="28"/>
              </w:rPr>
            </w:pPr>
            <w:r>
              <w:rPr>
                <w:b/>
                <w:sz w:val="28"/>
              </w:rPr>
              <w:t>Количество</w:t>
            </w:r>
          </w:p>
        </w:tc>
      </w:tr>
      <w:tr w:rsidR="00BC1CA5">
        <w:trPr>
          <w:trHeight w:val="321"/>
        </w:trPr>
        <w:tc>
          <w:tcPr>
            <w:tcW w:w="4929" w:type="dxa"/>
          </w:tcPr>
          <w:p w:rsidR="00BC1CA5" w:rsidRDefault="0022664F">
            <w:pPr>
              <w:pStyle w:val="TableParagraph"/>
              <w:spacing w:line="301" w:lineRule="exact"/>
              <w:rPr>
                <w:sz w:val="28"/>
              </w:rPr>
            </w:pPr>
            <w:r>
              <w:rPr>
                <w:sz w:val="28"/>
              </w:rPr>
              <w:t>Учебные</w:t>
            </w:r>
            <w:r>
              <w:rPr>
                <w:spacing w:val="-3"/>
                <w:sz w:val="28"/>
              </w:rPr>
              <w:t xml:space="preserve"> </w:t>
            </w:r>
            <w:r>
              <w:rPr>
                <w:sz w:val="28"/>
              </w:rPr>
              <w:t>кабинеты</w:t>
            </w:r>
          </w:p>
        </w:tc>
        <w:tc>
          <w:tcPr>
            <w:tcW w:w="4929" w:type="dxa"/>
          </w:tcPr>
          <w:p w:rsidR="00BC1CA5" w:rsidRDefault="006D4539">
            <w:pPr>
              <w:pStyle w:val="TableParagraph"/>
              <w:spacing w:line="301" w:lineRule="exact"/>
              <w:ind w:left="107"/>
              <w:rPr>
                <w:sz w:val="28"/>
              </w:rPr>
            </w:pPr>
            <w:r>
              <w:rPr>
                <w:sz w:val="28"/>
              </w:rPr>
              <w:t>4</w:t>
            </w:r>
          </w:p>
        </w:tc>
      </w:tr>
      <w:tr w:rsidR="00BC1CA5">
        <w:trPr>
          <w:trHeight w:val="323"/>
        </w:trPr>
        <w:tc>
          <w:tcPr>
            <w:tcW w:w="4929" w:type="dxa"/>
          </w:tcPr>
          <w:p w:rsidR="00BC1CA5" w:rsidRDefault="0022664F">
            <w:pPr>
              <w:pStyle w:val="TableParagraph"/>
              <w:spacing w:line="304" w:lineRule="exact"/>
              <w:rPr>
                <w:sz w:val="28"/>
              </w:rPr>
            </w:pPr>
            <w:r>
              <w:rPr>
                <w:sz w:val="28"/>
              </w:rPr>
              <w:t>Спортивный</w:t>
            </w:r>
            <w:r>
              <w:rPr>
                <w:spacing w:val="-3"/>
                <w:sz w:val="28"/>
              </w:rPr>
              <w:t xml:space="preserve"> </w:t>
            </w:r>
            <w:r>
              <w:rPr>
                <w:sz w:val="28"/>
              </w:rPr>
              <w:t>зал</w:t>
            </w:r>
          </w:p>
        </w:tc>
        <w:tc>
          <w:tcPr>
            <w:tcW w:w="4929" w:type="dxa"/>
          </w:tcPr>
          <w:p w:rsidR="00BC1CA5" w:rsidRDefault="0022664F">
            <w:pPr>
              <w:pStyle w:val="TableParagraph"/>
              <w:spacing w:line="304" w:lineRule="exact"/>
              <w:ind w:left="107"/>
              <w:rPr>
                <w:sz w:val="28"/>
              </w:rPr>
            </w:pPr>
            <w:r>
              <w:rPr>
                <w:sz w:val="28"/>
              </w:rPr>
              <w:t>1</w:t>
            </w:r>
          </w:p>
        </w:tc>
      </w:tr>
      <w:tr w:rsidR="00BC1CA5">
        <w:trPr>
          <w:trHeight w:val="323"/>
        </w:trPr>
        <w:tc>
          <w:tcPr>
            <w:tcW w:w="4929" w:type="dxa"/>
          </w:tcPr>
          <w:p w:rsidR="00BC1CA5" w:rsidRDefault="0022664F">
            <w:pPr>
              <w:pStyle w:val="TableParagraph"/>
              <w:spacing w:line="304" w:lineRule="exact"/>
              <w:rPr>
                <w:sz w:val="28"/>
              </w:rPr>
            </w:pPr>
            <w:r>
              <w:rPr>
                <w:sz w:val="28"/>
              </w:rPr>
              <w:t>Столовая</w:t>
            </w:r>
          </w:p>
        </w:tc>
        <w:tc>
          <w:tcPr>
            <w:tcW w:w="4929" w:type="dxa"/>
          </w:tcPr>
          <w:p w:rsidR="00BC1CA5" w:rsidRDefault="0022664F">
            <w:pPr>
              <w:pStyle w:val="TableParagraph"/>
              <w:spacing w:line="304" w:lineRule="exact"/>
              <w:ind w:left="107"/>
              <w:rPr>
                <w:sz w:val="28"/>
              </w:rPr>
            </w:pPr>
            <w:r>
              <w:rPr>
                <w:sz w:val="28"/>
              </w:rPr>
              <w:t>1</w:t>
            </w:r>
          </w:p>
        </w:tc>
      </w:tr>
      <w:tr w:rsidR="00BC1CA5">
        <w:trPr>
          <w:trHeight w:val="642"/>
        </w:trPr>
        <w:tc>
          <w:tcPr>
            <w:tcW w:w="4929" w:type="dxa"/>
          </w:tcPr>
          <w:p w:rsidR="00BC1CA5" w:rsidRDefault="0022664F">
            <w:pPr>
              <w:pStyle w:val="TableParagraph"/>
              <w:spacing w:line="315" w:lineRule="exact"/>
              <w:rPr>
                <w:sz w:val="28"/>
              </w:rPr>
            </w:pPr>
            <w:r>
              <w:rPr>
                <w:sz w:val="28"/>
              </w:rPr>
              <w:t>Оборудование</w:t>
            </w:r>
            <w:r>
              <w:rPr>
                <w:spacing w:val="66"/>
                <w:sz w:val="28"/>
              </w:rPr>
              <w:t xml:space="preserve"> </w:t>
            </w:r>
            <w:r>
              <w:rPr>
                <w:sz w:val="28"/>
              </w:rPr>
              <w:t>помещений</w:t>
            </w:r>
            <w:r>
              <w:rPr>
                <w:spacing w:val="64"/>
                <w:sz w:val="28"/>
              </w:rPr>
              <w:t xml:space="preserve"> </w:t>
            </w:r>
            <w:r>
              <w:rPr>
                <w:sz w:val="28"/>
              </w:rPr>
              <w:t>для</w:t>
            </w:r>
            <w:r>
              <w:rPr>
                <w:spacing w:val="67"/>
                <w:sz w:val="28"/>
              </w:rPr>
              <w:t xml:space="preserve"> </w:t>
            </w:r>
            <w:r>
              <w:rPr>
                <w:sz w:val="28"/>
              </w:rPr>
              <w:t>хране-</w:t>
            </w:r>
          </w:p>
          <w:p w:rsidR="00BC1CA5" w:rsidRDefault="0022664F">
            <w:pPr>
              <w:pStyle w:val="TableParagraph"/>
              <w:spacing w:line="308" w:lineRule="exact"/>
              <w:rPr>
                <w:sz w:val="28"/>
              </w:rPr>
            </w:pPr>
            <w:r>
              <w:rPr>
                <w:sz w:val="28"/>
              </w:rPr>
              <w:t>ния</w:t>
            </w:r>
            <w:r>
              <w:rPr>
                <w:spacing w:val="-5"/>
                <w:sz w:val="28"/>
              </w:rPr>
              <w:t xml:space="preserve"> </w:t>
            </w:r>
            <w:r>
              <w:rPr>
                <w:sz w:val="28"/>
              </w:rPr>
              <w:t>и</w:t>
            </w:r>
            <w:r>
              <w:rPr>
                <w:spacing w:val="-2"/>
                <w:sz w:val="28"/>
              </w:rPr>
              <w:t xml:space="preserve"> </w:t>
            </w:r>
            <w:r>
              <w:rPr>
                <w:sz w:val="28"/>
              </w:rPr>
              <w:t>приготовления</w:t>
            </w:r>
            <w:r>
              <w:rPr>
                <w:spacing w:val="-2"/>
                <w:sz w:val="28"/>
              </w:rPr>
              <w:t xml:space="preserve"> </w:t>
            </w:r>
            <w:r>
              <w:rPr>
                <w:sz w:val="28"/>
              </w:rPr>
              <w:t>пищи</w:t>
            </w:r>
          </w:p>
        </w:tc>
        <w:tc>
          <w:tcPr>
            <w:tcW w:w="4929" w:type="dxa"/>
          </w:tcPr>
          <w:p w:rsidR="00BC1CA5" w:rsidRDefault="0022664F">
            <w:pPr>
              <w:pStyle w:val="TableParagraph"/>
              <w:spacing w:line="315" w:lineRule="exact"/>
              <w:ind w:left="107"/>
              <w:rPr>
                <w:sz w:val="28"/>
              </w:rPr>
            </w:pPr>
            <w:r>
              <w:rPr>
                <w:sz w:val="28"/>
              </w:rPr>
              <w:t>1</w:t>
            </w:r>
          </w:p>
        </w:tc>
      </w:tr>
      <w:tr w:rsidR="00BC1CA5">
        <w:trPr>
          <w:trHeight w:val="645"/>
        </w:trPr>
        <w:tc>
          <w:tcPr>
            <w:tcW w:w="4929" w:type="dxa"/>
          </w:tcPr>
          <w:p w:rsidR="00BC1CA5" w:rsidRDefault="0022664F">
            <w:pPr>
              <w:pStyle w:val="TableParagraph"/>
              <w:spacing w:line="315" w:lineRule="exact"/>
              <w:rPr>
                <w:sz w:val="28"/>
              </w:rPr>
            </w:pPr>
            <w:r>
              <w:rPr>
                <w:sz w:val="28"/>
              </w:rPr>
              <w:t>Наличие</w:t>
            </w:r>
            <w:r>
              <w:rPr>
                <w:spacing w:val="54"/>
                <w:sz w:val="28"/>
              </w:rPr>
              <w:t xml:space="preserve"> </w:t>
            </w:r>
            <w:r>
              <w:rPr>
                <w:sz w:val="28"/>
              </w:rPr>
              <w:t>помещений</w:t>
            </w:r>
            <w:r>
              <w:rPr>
                <w:spacing w:val="54"/>
                <w:sz w:val="28"/>
              </w:rPr>
              <w:t xml:space="preserve"> </w:t>
            </w:r>
            <w:r>
              <w:rPr>
                <w:sz w:val="28"/>
              </w:rPr>
              <w:t>для</w:t>
            </w:r>
            <w:r>
              <w:rPr>
                <w:spacing w:val="55"/>
                <w:sz w:val="28"/>
              </w:rPr>
              <w:t xml:space="preserve"> </w:t>
            </w:r>
            <w:r>
              <w:rPr>
                <w:sz w:val="28"/>
              </w:rPr>
              <w:t>организации</w:t>
            </w:r>
          </w:p>
          <w:p w:rsidR="00BC1CA5" w:rsidRDefault="0022664F">
            <w:pPr>
              <w:pStyle w:val="TableParagraph"/>
              <w:spacing w:line="311" w:lineRule="exact"/>
              <w:rPr>
                <w:sz w:val="28"/>
              </w:rPr>
            </w:pPr>
            <w:r>
              <w:rPr>
                <w:sz w:val="28"/>
              </w:rPr>
              <w:t>внеурочной</w:t>
            </w:r>
            <w:r>
              <w:rPr>
                <w:spacing w:val="-5"/>
                <w:sz w:val="28"/>
              </w:rPr>
              <w:t xml:space="preserve"> </w:t>
            </w:r>
            <w:r>
              <w:rPr>
                <w:sz w:val="28"/>
              </w:rPr>
              <w:t>деятельности</w:t>
            </w:r>
          </w:p>
        </w:tc>
        <w:tc>
          <w:tcPr>
            <w:tcW w:w="4929" w:type="dxa"/>
          </w:tcPr>
          <w:p w:rsidR="00BC1CA5" w:rsidRDefault="0022664F">
            <w:pPr>
              <w:pStyle w:val="TableParagraph"/>
              <w:spacing w:line="315" w:lineRule="exact"/>
              <w:ind w:left="107"/>
              <w:rPr>
                <w:sz w:val="28"/>
              </w:rPr>
            </w:pPr>
            <w:r>
              <w:rPr>
                <w:sz w:val="28"/>
              </w:rPr>
              <w:t>4</w:t>
            </w:r>
          </w:p>
        </w:tc>
      </w:tr>
    </w:tbl>
    <w:p w:rsidR="00BC1CA5" w:rsidRDefault="0022664F">
      <w:pPr>
        <w:pStyle w:val="a5"/>
        <w:numPr>
          <w:ilvl w:val="2"/>
          <w:numId w:val="2"/>
        </w:numPr>
        <w:tabs>
          <w:tab w:val="left" w:pos="1622"/>
        </w:tabs>
        <w:spacing w:before="1" w:line="640" w:lineRule="atLeast"/>
        <w:ind w:left="3213" w:right="503" w:hanging="2293"/>
        <w:jc w:val="left"/>
        <w:rPr>
          <w:b/>
          <w:sz w:val="28"/>
        </w:rPr>
      </w:pPr>
      <w:r>
        <w:rPr>
          <w:b/>
          <w:sz w:val="28"/>
        </w:rPr>
        <w:t>Механизмы достижения целевых ориентиров в системе условий</w:t>
      </w:r>
      <w:r>
        <w:rPr>
          <w:b/>
          <w:spacing w:val="-67"/>
          <w:sz w:val="28"/>
        </w:rPr>
        <w:t xml:space="preserve"> </w:t>
      </w:r>
      <w:r>
        <w:rPr>
          <w:b/>
          <w:sz w:val="28"/>
        </w:rPr>
        <w:t>Сетевой</w:t>
      </w:r>
      <w:r>
        <w:rPr>
          <w:b/>
          <w:spacing w:val="-2"/>
          <w:sz w:val="28"/>
        </w:rPr>
        <w:t xml:space="preserve"> </w:t>
      </w:r>
      <w:r>
        <w:rPr>
          <w:b/>
          <w:sz w:val="28"/>
        </w:rPr>
        <w:t>график</w:t>
      </w:r>
      <w:r>
        <w:rPr>
          <w:b/>
          <w:spacing w:val="-1"/>
          <w:sz w:val="28"/>
        </w:rPr>
        <w:t xml:space="preserve"> </w:t>
      </w:r>
      <w:r>
        <w:rPr>
          <w:b/>
          <w:sz w:val="28"/>
        </w:rPr>
        <w:t>(дорожная</w:t>
      </w:r>
      <w:r>
        <w:rPr>
          <w:b/>
          <w:spacing w:val="-2"/>
          <w:sz w:val="28"/>
        </w:rPr>
        <w:t xml:space="preserve"> </w:t>
      </w:r>
      <w:r>
        <w:rPr>
          <w:b/>
          <w:sz w:val="28"/>
        </w:rPr>
        <w:t>карта)</w:t>
      </w:r>
    </w:p>
    <w:p w:rsidR="00BC1CA5" w:rsidRDefault="0022664F">
      <w:pPr>
        <w:pStyle w:val="2"/>
        <w:spacing w:before="3" w:line="242" w:lineRule="auto"/>
        <w:ind w:left="2402" w:right="1750" w:hanging="168"/>
      </w:pPr>
      <w:r>
        <w:t>по формированию необходимой системы условий</w:t>
      </w:r>
      <w:r>
        <w:rPr>
          <w:spacing w:val="-67"/>
        </w:rPr>
        <w:t xml:space="preserve"> </w:t>
      </w:r>
      <w:r>
        <w:t>реализации</w:t>
      </w:r>
      <w:r>
        <w:rPr>
          <w:spacing w:val="-5"/>
        </w:rPr>
        <w:t xml:space="preserve"> </w:t>
      </w:r>
      <w:r>
        <w:t>образовательной</w:t>
      </w:r>
      <w:r>
        <w:rPr>
          <w:spacing w:val="-2"/>
        </w:rPr>
        <w:t xml:space="preserve"> </w:t>
      </w:r>
      <w:r>
        <w:t>программы</w:t>
      </w:r>
      <w:r>
        <w:rPr>
          <w:spacing w:val="-5"/>
        </w:rPr>
        <w:t xml:space="preserve"> </w:t>
      </w:r>
      <w:r>
        <w:t>НОО</w:t>
      </w:r>
    </w:p>
    <w:p w:rsidR="00BC1CA5" w:rsidRDefault="00BC1CA5">
      <w:pPr>
        <w:pStyle w:val="a3"/>
        <w:spacing w:before="9"/>
        <w:ind w:left="0"/>
        <w:jc w:val="left"/>
        <w:rPr>
          <w:b/>
          <w:sz w:val="27"/>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4"/>
      </w:tblGrid>
      <w:tr w:rsidR="00BC1CA5">
        <w:trPr>
          <w:trHeight w:val="597"/>
        </w:trPr>
        <w:tc>
          <w:tcPr>
            <w:tcW w:w="2249" w:type="dxa"/>
          </w:tcPr>
          <w:p w:rsidR="00BC1CA5" w:rsidRDefault="0022664F">
            <w:pPr>
              <w:pStyle w:val="TableParagraph"/>
              <w:spacing w:before="1" w:line="288" w:lineRule="exact"/>
              <w:ind w:left="107" w:right="589"/>
              <w:rPr>
                <w:b/>
                <w:sz w:val="24"/>
              </w:rPr>
            </w:pPr>
            <w:r>
              <w:rPr>
                <w:color w:val="FF0000"/>
                <w:sz w:val="28"/>
              </w:rPr>
              <w:t>.</w:t>
            </w:r>
            <w:r>
              <w:rPr>
                <w:b/>
                <w:sz w:val="24"/>
              </w:rPr>
              <w:t>Направление</w:t>
            </w:r>
            <w:r>
              <w:rPr>
                <w:b/>
                <w:spacing w:val="-57"/>
                <w:sz w:val="24"/>
              </w:rPr>
              <w:t xml:space="preserve"> </w:t>
            </w:r>
            <w:r>
              <w:rPr>
                <w:b/>
                <w:sz w:val="24"/>
              </w:rPr>
              <w:t>мероприятий</w:t>
            </w:r>
          </w:p>
        </w:tc>
        <w:tc>
          <w:tcPr>
            <w:tcW w:w="5389" w:type="dxa"/>
          </w:tcPr>
          <w:p w:rsidR="00BC1CA5" w:rsidRDefault="0022664F">
            <w:pPr>
              <w:pStyle w:val="TableParagraph"/>
              <w:spacing w:line="273" w:lineRule="exact"/>
              <w:ind w:left="1917" w:right="1909"/>
              <w:jc w:val="center"/>
              <w:rPr>
                <w:b/>
                <w:sz w:val="24"/>
              </w:rPr>
            </w:pPr>
            <w:r>
              <w:rPr>
                <w:b/>
                <w:sz w:val="24"/>
              </w:rPr>
              <w:t>Мероприятия</w:t>
            </w:r>
          </w:p>
        </w:tc>
        <w:tc>
          <w:tcPr>
            <w:tcW w:w="1844" w:type="dxa"/>
          </w:tcPr>
          <w:p w:rsidR="00BC1CA5" w:rsidRDefault="0022664F">
            <w:pPr>
              <w:pStyle w:val="TableParagraph"/>
              <w:ind w:left="288" w:right="261" w:firstLine="280"/>
              <w:rPr>
                <w:b/>
                <w:sz w:val="24"/>
              </w:rPr>
            </w:pPr>
            <w:r>
              <w:rPr>
                <w:b/>
                <w:sz w:val="24"/>
              </w:rPr>
              <w:t>Сроки</w:t>
            </w:r>
            <w:r>
              <w:rPr>
                <w:b/>
                <w:spacing w:val="1"/>
                <w:sz w:val="24"/>
              </w:rPr>
              <w:t xml:space="preserve"> </w:t>
            </w:r>
            <w:r>
              <w:rPr>
                <w:b/>
                <w:sz w:val="24"/>
              </w:rPr>
              <w:t>реализации</w:t>
            </w:r>
          </w:p>
        </w:tc>
      </w:tr>
      <w:tr w:rsidR="00BC1CA5">
        <w:trPr>
          <w:trHeight w:val="1444"/>
        </w:trPr>
        <w:tc>
          <w:tcPr>
            <w:tcW w:w="2249" w:type="dxa"/>
            <w:vMerge w:val="restart"/>
          </w:tcPr>
          <w:p w:rsidR="00BC1CA5" w:rsidRDefault="0022664F">
            <w:pPr>
              <w:pStyle w:val="TableParagraph"/>
              <w:ind w:left="107" w:right="424"/>
              <w:rPr>
                <w:b/>
                <w:sz w:val="24"/>
              </w:rPr>
            </w:pPr>
            <w:r>
              <w:rPr>
                <w:b/>
                <w:sz w:val="24"/>
              </w:rPr>
              <w:t>I. Нормативное</w:t>
            </w:r>
            <w:r>
              <w:rPr>
                <w:b/>
                <w:spacing w:val="-57"/>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ind w:right="95"/>
              <w:jc w:val="both"/>
              <w:rPr>
                <w:sz w:val="24"/>
              </w:rPr>
            </w:pPr>
            <w:r>
              <w:rPr>
                <w:sz w:val="24"/>
              </w:rPr>
              <w:t>1.</w:t>
            </w:r>
            <w:r>
              <w:rPr>
                <w:spacing w:val="1"/>
                <w:sz w:val="24"/>
              </w:rPr>
              <w:t xml:space="preserve"> </w:t>
            </w:r>
            <w:r>
              <w:rPr>
                <w:sz w:val="24"/>
              </w:rPr>
              <w:t>Наличие</w:t>
            </w:r>
            <w:r>
              <w:rPr>
                <w:spacing w:val="1"/>
                <w:sz w:val="24"/>
              </w:rPr>
              <w:t xml:space="preserve"> </w:t>
            </w:r>
            <w:r>
              <w:rPr>
                <w:sz w:val="24"/>
              </w:rPr>
              <w:t>решения</w:t>
            </w:r>
            <w:r>
              <w:rPr>
                <w:spacing w:val="1"/>
                <w:sz w:val="24"/>
              </w:rPr>
              <w:t xml:space="preserve"> </w:t>
            </w:r>
            <w:r>
              <w:rPr>
                <w:sz w:val="24"/>
              </w:rPr>
              <w:t>органа</w:t>
            </w:r>
            <w:r>
              <w:rPr>
                <w:spacing w:val="1"/>
                <w:sz w:val="24"/>
              </w:rPr>
              <w:t xml:space="preserve"> </w:t>
            </w:r>
            <w:r>
              <w:rPr>
                <w:sz w:val="24"/>
              </w:rPr>
              <w:t>государственно-</w:t>
            </w:r>
            <w:r>
              <w:rPr>
                <w:spacing w:val="1"/>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(совета</w:t>
            </w:r>
            <w:r>
              <w:rPr>
                <w:spacing w:val="1"/>
                <w:sz w:val="24"/>
              </w:rPr>
              <w:t xml:space="preserve"> </w:t>
            </w:r>
            <w:r>
              <w:rPr>
                <w:sz w:val="24"/>
              </w:rPr>
              <w:t>школы,</w:t>
            </w:r>
            <w:r>
              <w:rPr>
                <w:spacing w:val="-57"/>
                <w:sz w:val="24"/>
              </w:rPr>
              <w:t xml:space="preserve"> </w:t>
            </w:r>
            <w:r>
              <w:rPr>
                <w:sz w:val="24"/>
              </w:rPr>
              <w:t>управляющего совета, попечительского совета) о</w:t>
            </w:r>
            <w:r>
              <w:rPr>
                <w:spacing w:val="1"/>
                <w:sz w:val="24"/>
              </w:rPr>
              <w:t xml:space="preserve"> </w:t>
            </w:r>
            <w:r>
              <w:rPr>
                <w:sz w:val="24"/>
              </w:rPr>
              <w:t>введении в</w:t>
            </w:r>
            <w:r>
              <w:rPr>
                <w:spacing w:val="-2"/>
                <w:sz w:val="24"/>
              </w:rPr>
              <w:t xml:space="preserve"> </w:t>
            </w:r>
            <w:r>
              <w:rPr>
                <w:sz w:val="24"/>
              </w:rPr>
              <w:t>образовательной</w:t>
            </w:r>
            <w:r>
              <w:rPr>
                <w:spacing w:val="-1"/>
                <w:sz w:val="24"/>
              </w:rPr>
              <w:t xml:space="preserve"> </w:t>
            </w:r>
            <w:r>
              <w:rPr>
                <w:sz w:val="24"/>
              </w:rPr>
              <w:t>организации</w:t>
            </w:r>
          </w:p>
          <w:p w:rsidR="00BC1CA5" w:rsidRDefault="0022664F">
            <w:pPr>
              <w:pStyle w:val="TableParagraph"/>
              <w:rPr>
                <w:sz w:val="24"/>
              </w:rPr>
            </w:pPr>
            <w:r>
              <w:rPr>
                <w:sz w:val="24"/>
              </w:rPr>
              <w:t>ФГОС</w:t>
            </w:r>
            <w:r>
              <w:rPr>
                <w:spacing w:val="-4"/>
                <w:sz w:val="24"/>
              </w:rPr>
              <w:t xml:space="preserve"> </w:t>
            </w:r>
            <w:r>
              <w:rPr>
                <w:sz w:val="24"/>
              </w:rPr>
              <w:t>НОО</w:t>
            </w:r>
          </w:p>
        </w:tc>
        <w:tc>
          <w:tcPr>
            <w:tcW w:w="1844" w:type="dxa"/>
          </w:tcPr>
          <w:p w:rsidR="00BC1CA5" w:rsidRDefault="0022664F">
            <w:pPr>
              <w:pStyle w:val="TableParagraph"/>
              <w:spacing w:line="268" w:lineRule="exact"/>
              <w:rPr>
                <w:sz w:val="24"/>
              </w:rPr>
            </w:pPr>
            <w:r>
              <w:rPr>
                <w:sz w:val="24"/>
              </w:rPr>
              <w:t>Апрель</w:t>
            </w:r>
            <w:r>
              <w:rPr>
                <w:spacing w:val="-1"/>
                <w:sz w:val="24"/>
              </w:rPr>
              <w:t xml:space="preserve"> </w:t>
            </w:r>
            <w:r>
              <w:rPr>
                <w:sz w:val="24"/>
              </w:rPr>
              <w:t>2022</w:t>
            </w:r>
          </w:p>
        </w:tc>
      </w:tr>
      <w:tr w:rsidR="00BC1CA5">
        <w:trPr>
          <w:trHeight w:val="558"/>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spacing w:line="270" w:lineRule="exact"/>
              <w:rPr>
                <w:sz w:val="24"/>
              </w:rPr>
            </w:pPr>
            <w:r>
              <w:rPr>
                <w:sz w:val="24"/>
              </w:rPr>
              <w:t>2.</w:t>
            </w:r>
            <w:r>
              <w:rPr>
                <w:spacing w:val="30"/>
                <w:sz w:val="24"/>
              </w:rPr>
              <w:t xml:space="preserve"> </w:t>
            </w:r>
            <w:r>
              <w:rPr>
                <w:sz w:val="24"/>
              </w:rPr>
              <w:t>Разработка</w:t>
            </w:r>
            <w:r>
              <w:rPr>
                <w:spacing w:val="31"/>
                <w:sz w:val="24"/>
              </w:rPr>
              <w:t xml:space="preserve"> </w:t>
            </w:r>
            <w:r>
              <w:rPr>
                <w:sz w:val="24"/>
              </w:rPr>
              <w:t>программы</w:t>
            </w:r>
            <w:r>
              <w:rPr>
                <w:spacing w:val="30"/>
                <w:sz w:val="24"/>
              </w:rPr>
              <w:t xml:space="preserve"> </w:t>
            </w:r>
            <w:r>
              <w:rPr>
                <w:sz w:val="24"/>
              </w:rPr>
              <w:t>начального</w:t>
            </w:r>
            <w:r>
              <w:rPr>
                <w:spacing w:val="31"/>
                <w:sz w:val="24"/>
              </w:rPr>
              <w:t xml:space="preserve"> </w:t>
            </w:r>
            <w:r>
              <w:rPr>
                <w:sz w:val="24"/>
              </w:rPr>
              <w:t>общего</w:t>
            </w:r>
            <w:r>
              <w:rPr>
                <w:spacing w:val="36"/>
                <w:sz w:val="24"/>
              </w:rPr>
              <w:t xml:space="preserve"> </w:t>
            </w:r>
            <w:r>
              <w:rPr>
                <w:sz w:val="24"/>
              </w:rPr>
              <w:t>об-</w:t>
            </w:r>
          </w:p>
          <w:p w:rsidR="00BC1CA5" w:rsidRDefault="0022664F">
            <w:pPr>
              <w:pStyle w:val="TableParagraph"/>
              <w:spacing w:line="269" w:lineRule="exact"/>
              <w:rPr>
                <w:sz w:val="24"/>
              </w:rPr>
            </w:pPr>
            <w:r>
              <w:rPr>
                <w:sz w:val="24"/>
              </w:rPr>
              <w:t>разования</w:t>
            </w:r>
          </w:p>
        </w:tc>
        <w:tc>
          <w:tcPr>
            <w:tcW w:w="1844" w:type="dxa"/>
          </w:tcPr>
          <w:p w:rsidR="00BC1CA5" w:rsidRDefault="0022664F">
            <w:pPr>
              <w:pStyle w:val="TableParagraph"/>
              <w:spacing w:line="270" w:lineRule="exact"/>
              <w:rPr>
                <w:sz w:val="24"/>
              </w:rPr>
            </w:pPr>
            <w:r>
              <w:rPr>
                <w:sz w:val="24"/>
              </w:rPr>
              <w:t>Апрель</w:t>
            </w:r>
            <w:r>
              <w:rPr>
                <w:spacing w:val="-1"/>
                <w:sz w:val="24"/>
              </w:rPr>
              <w:t xml:space="preserve"> </w:t>
            </w:r>
            <w:r>
              <w:rPr>
                <w:sz w:val="24"/>
              </w:rPr>
              <w:t>2022</w:t>
            </w:r>
          </w:p>
        </w:tc>
      </w:tr>
      <w:tr w:rsidR="00BC1CA5">
        <w:trPr>
          <w:trHeight w:val="554"/>
        </w:trPr>
        <w:tc>
          <w:tcPr>
            <w:tcW w:w="2249" w:type="dxa"/>
            <w:vMerge/>
            <w:tcBorders>
              <w:top w:val="nil"/>
            </w:tcBorders>
          </w:tcPr>
          <w:p w:rsidR="00BC1CA5" w:rsidRDefault="00BC1CA5">
            <w:pPr>
              <w:rPr>
                <w:sz w:val="2"/>
                <w:szCs w:val="2"/>
              </w:rPr>
            </w:pPr>
          </w:p>
        </w:tc>
        <w:tc>
          <w:tcPr>
            <w:tcW w:w="5389" w:type="dxa"/>
          </w:tcPr>
          <w:p w:rsidR="006D4539" w:rsidRDefault="0022664F" w:rsidP="006D4539">
            <w:pPr>
              <w:pStyle w:val="TableParagraph"/>
              <w:spacing w:line="270" w:lineRule="exact"/>
              <w:rPr>
                <w:sz w:val="24"/>
              </w:rPr>
            </w:pPr>
            <w:r>
              <w:rPr>
                <w:sz w:val="24"/>
              </w:rPr>
              <w:t>3.</w:t>
            </w:r>
            <w:r>
              <w:rPr>
                <w:spacing w:val="36"/>
                <w:sz w:val="24"/>
              </w:rPr>
              <w:t xml:space="preserve"> </w:t>
            </w:r>
            <w:r>
              <w:rPr>
                <w:sz w:val="24"/>
              </w:rPr>
              <w:t>Утверждение</w:t>
            </w:r>
            <w:r>
              <w:rPr>
                <w:spacing w:val="35"/>
                <w:sz w:val="24"/>
              </w:rPr>
              <w:t xml:space="preserve"> </w:t>
            </w:r>
            <w:r>
              <w:rPr>
                <w:sz w:val="24"/>
              </w:rPr>
              <w:t>ООП</w:t>
            </w:r>
            <w:r>
              <w:rPr>
                <w:spacing w:val="40"/>
                <w:sz w:val="24"/>
              </w:rPr>
              <w:t xml:space="preserve"> </w:t>
            </w:r>
            <w:r>
              <w:rPr>
                <w:sz w:val="24"/>
              </w:rPr>
              <w:t>НОО</w:t>
            </w:r>
            <w:r>
              <w:rPr>
                <w:spacing w:val="40"/>
                <w:sz w:val="24"/>
              </w:rPr>
              <w:t xml:space="preserve"> </w:t>
            </w:r>
            <w:r>
              <w:rPr>
                <w:sz w:val="24"/>
              </w:rPr>
              <w:t>«</w:t>
            </w:r>
            <w:r w:rsidR="006D4539">
              <w:rPr>
                <w:sz w:val="24"/>
              </w:rPr>
              <w:t>МОУ Песоченская СОШ им. А.И. Кошелева»</w:t>
            </w:r>
          </w:p>
          <w:p w:rsidR="00BC1CA5" w:rsidRDefault="00BC1CA5">
            <w:pPr>
              <w:pStyle w:val="TableParagraph"/>
              <w:spacing w:line="264" w:lineRule="exact"/>
              <w:rPr>
                <w:sz w:val="24"/>
              </w:rPr>
            </w:pPr>
          </w:p>
        </w:tc>
        <w:tc>
          <w:tcPr>
            <w:tcW w:w="1844" w:type="dxa"/>
          </w:tcPr>
          <w:p w:rsidR="00BC1CA5" w:rsidRDefault="0022664F">
            <w:pPr>
              <w:pStyle w:val="TableParagraph"/>
              <w:spacing w:line="270" w:lineRule="exact"/>
              <w:rPr>
                <w:sz w:val="24"/>
              </w:rPr>
            </w:pPr>
            <w:r>
              <w:rPr>
                <w:sz w:val="24"/>
              </w:rPr>
              <w:t>Апрель</w:t>
            </w:r>
            <w:r>
              <w:rPr>
                <w:spacing w:val="-1"/>
                <w:sz w:val="24"/>
              </w:rPr>
              <w:t xml:space="preserve"> </w:t>
            </w:r>
            <w:r>
              <w:rPr>
                <w:sz w:val="24"/>
              </w:rPr>
              <w:t>2022</w:t>
            </w:r>
          </w:p>
        </w:tc>
      </w:tr>
      <w:tr w:rsidR="00BC1CA5">
        <w:trPr>
          <w:trHeight w:val="698"/>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rPr>
                <w:sz w:val="24"/>
              </w:rPr>
            </w:pPr>
            <w:r>
              <w:rPr>
                <w:sz w:val="24"/>
              </w:rPr>
              <w:t>4.</w:t>
            </w:r>
            <w:r>
              <w:rPr>
                <w:spacing w:val="1"/>
                <w:sz w:val="24"/>
              </w:rPr>
              <w:t xml:space="preserve"> </w:t>
            </w:r>
            <w:r>
              <w:rPr>
                <w:sz w:val="24"/>
              </w:rPr>
              <w:t>Обеспечение</w:t>
            </w:r>
            <w:r>
              <w:rPr>
                <w:spacing w:val="1"/>
                <w:sz w:val="24"/>
              </w:rPr>
              <w:t xml:space="preserve"> </w:t>
            </w:r>
            <w:r>
              <w:rPr>
                <w:sz w:val="24"/>
              </w:rPr>
              <w:t>соответствия</w:t>
            </w:r>
            <w:r>
              <w:rPr>
                <w:spacing w:val="1"/>
                <w:sz w:val="24"/>
              </w:rPr>
              <w:t xml:space="preserve"> </w:t>
            </w:r>
            <w:r>
              <w:rPr>
                <w:sz w:val="24"/>
              </w:rPr>
              <w:t>нормативной</w:t>
            </w:r>
            <w:r>
              <w:rPr>
                <w:spacing w:val="1"/>
                <w:sz w:val="24"/>
              </w:rPr>
              <w:t xml:space="preserve"> </w:t>
            </w:r>
            <w:r>
              <w:rPr>
                <w:sz w:val="24"/>
              </w:rPr>
              <w:t>базы</w:t>
            </w:r>
            <w:r>
              <w:rPr>
                <w:spacing w:val="-57"/>
                <w:sz w:val="24"/>
              </w:rPr>
              <w:t xml:space="preserve"> </w:t>
            </w:r>
            <w:r>
              <w:rPr>
                <w:sz w:val="24"/>
              </w:rPr>
              <w:t>школы</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НОО</w:t>
            </w:r>
          </w:p>
        </w:tc>
        <w:tc>
          <w:tcPr>
            <w:tcW w:w="1844" w:type="dxa"/>
          </w:tcPr>
          <w:p w:rsidR="00BC1CA5" w:rsidRDefault="0022664F">
            <w:pPr>
              <w:pStyle w:val="TableParagraph"/>
              <w:spacing w:line="268" w:lineRule="exact"/>
              <w:rPr>
                <w:sz w:val="24"/>
              </w:rPr>
            </w:pPr>
            <w:r>
              <w:rPr>
                <w:sz w:val="24"/>
              </w:rPr>
              <w:t>постоянно</w:t>
            </w:r>
          </w:p>
        </w:tc>
      </w:tr>
      <w:tr w:rsidR="00BC1CA5">
        <w:trPr>
          <w:trHeight w:val="1403"/>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4"/>
              <w:jc w:val="both"/>
              <w:rPr>
                <w:sz w:val="24"/>
              </w:rPr>
            </w:pPr>
            <w:r>
              <w:rPr>
                <w:sz w:val="24"/>
              </w:rPr>
              <w:t>5.</w:t>
            </w:r>
            <w:r>
              <w:rPr>
                <w:spacing w:val="1"/>
                <w:sz w:val="24"/>
              </w:rPr>
              <w:t xml:space="preserve"> </w:t>
            </w:r>
            <w:r>
              <w:rPr>
                <w:sz w:val="24"/>
              </w:rPr>
              <w:t>Приведение</w:t>
            </w:r>
            <w:r>
              <w:rPr>
                <w:spacing w:val="1"/>
                <w:sz w:val="24"/>
              </w:rPr>
              <w:t xml:space="preserve"> </w:t>
            </w:r>
            <w:r>
              <w:rPr>
                <w:sz w:val="24"/>
              </w:rPr>
              <w:t>должностных</w:t>
            </w:r>
            <w:r>
              <w:rPr>
                <w:spacing w:val="1"/>
                <w:sz w:val="24"/>
              </w:rPr>
              <w:t xml:space="preserve"> </w:t>
            </w:r>
            <w:r>
              <w:rPr>
                <w:sz w:val="24"/>
              </w:rPr>
              <w:t>инструкций</w:t>
            </w:r>
            <w:r>
              <w:rPr>
                <w:spacing w:val="1"/>
                <w:sz w:val="24"/>
              </w:rPr>
              <w:t xml:space="preserve"> </w:t>
            </w:r>
            <w:r>
              <w:rPr>
                <w:sz w:val="24"/>
              </w:rPr>
              <w:t>работ-</w:t>
            </w:r>
            <w:r>
              <w:rPr>
                <w:spacing w:val="-57"/>
                <w:sz w:val="24"/>
              </w:rPr>
              <w:t xml:space="preserve"> </w:t>
            </w:r>
            <w:r>
              <w:rPr>
                <w:sz w:val="24"/>
              </w:rPr>
              <w:t>ников</w:t>
            </w:r>
            <w:r>
              <w:rPr>
                <w:spacing w:val="1"/>
                <w:sz w:val="24"/>
              </w:rPr>
              <w:t xml:space="preserve"> </w:t>
            </w:r>
            <w:r>
              <w:rPr>
                <w:sz w:val="24"/>
              </w:rPr>
              <w:t>образоательной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w:t>
            </w:r>
            <w:r>
              <w:rPr>
                <w:spacing w:val="1"/>
                <w:sz w:val="24"/>
              </w:rPr>
              <w:t xml:space="preserve"> </w:t>
            </w:r>
            <w:r>
              <w:rPr>
                <w:sz w:val="24"/>
              </w:rPr>
              <w:t>ствие</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тарифно-</w:t>
            </w:r>
            <w:r>
              <w:rPr>
                <w:spacing w:val="1"/>
                <w:sz w:val="24"/>
              </w:rPr>
              <w:t xml:space="preserve"> </w:t>
            </w:r>
            <w:r>
              <w:rPr>
                <w:sz w:val="24"/>
              </w:rPr>
              <w:t>квалификационными</w:t>
            </w:r>
            <w:r>
              <w:rPr>
                <w:spacing w:val="1"/>
                <w:sz w:val="24"/>
              </w:rPr>
              <w:t xml:space="preserve"> </w:t>
            </w:r>
            <w:r>
              <w:rPr>
                <w:sz w:val="24"/>
              </w:rPr>
              <w:t>характеристиками</w:t>
            </w:r>
            <w:r>
              <w:rPr>
                <w:spacing w:val="1"/>
                <w:sz w:val="24"/>
              </w:rPr>
              <w:t xml:space="preserve"> </w:t>
            </w:r>
            <w:r>
              <w:rPr>
                <w:sz w:val="24"/>
              </w:rPr>
              <w:t>и</w:t>
            </w:r>
            <w:r>
              <w:rPr>
                <w:spacing w:val="1"/>
                <w:sz w:val="24"/>
              </w:rPr>
              <w:t xml:space="preserve"> </w:t>
            </w:r>
            <w:r>
              <w:rPr>
                <w:sz w:val="24"/>
              </w:rPr>
              <w:t>про-</w:t>
            </w:r>
            <w:r>
              <w:rPr>
                <w:spacing w:val="-57"/>
                <w:sz w:val="24"/>
              </w:rPr>
              <w:t xml:space="preserve"> </w:t>
            </w:r>
            <w:r>
              <w:rPr>
                <w:sz w:val="24"/>
              </w:rPr>
              <w:t>фессиональным</w:t>
            </w:r>
            <w:r>
              <w:rPr>
                <w:spacing w:val="-3"/>
                <w:sz w:val="24"/>
              </w:rPr>
              <w:t xml:space="preserve"> </w:t>
            </w:r>
            <w:r>
              <w:rPr>
                <w:sz w:val="24"/>
              </w:rPr>
              <w:t>стандартом</w:t>
            </w:r>
          </w:p>
        </w:tc>
        <w:tc>
          <w:tcPr>
            <w:tcW w:w="1844" w:type="dxa"/>
          </w:tcPr>
          <w:p w:rsidR="00BC1CA5" w:rsidRDefault="0022664F">
            <w:pPr>
              <w:pStyle w:val="TableParagraph"/>
              <w:spacing w:line="268" w:lineRule="exact"/>
              <w:rPr>
                <w:sz w:val="24"/>
              </w:rPr>
            </w:pPr>
            <w:r>
              <w:rPr>
                <w:sz w:val="24"/>
              </w:rPr>
              <w:t>Май-июнь</w:t>
            </w:r>
          </w:p>
        </w:tc>
      </w:tr>
    </w:tbl>
    <w:p w:rsidR="00BC1CA5" w:rsidRDefault="00BC1CA5">
      <w:pPr>
        <w:spacing w:line="268" w:lineRule="exact"/>
        <w:rPr>
          <w:sz w:val="24"/>
        </w:rPr>
        <w:sectPr w:rsidR="00BC1CA5">
          <w:footerReference w:type="default" r:id="rId26"/>
          <w:pgSz w:w="11910" w:h="16840"/>
          <w:pgMar w:top="1040" w:right="682" w:bottom="280" w:left="920" w:header="0" w:footer="0"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4"/>
      </w:tblGrid>
      <w:tr w:rsidR="00BC1CA5">
        <w:trPr>
          <w:trHeight w:val="561"/>
        </w:trPr>
        <w:tc>
          <w:tcPr>
            <w:tcW w:w="2249" w:type="dxa"/>
            <w:vMerge w:val="restart"/>
          </w:tcPr>
          <w:p w:rsidR="00BC1CA5" w:rsidRDefault="00BC1CA5">
            <w:pPr>
              <w:pStyle w:val="TableParagraph"/>
              <w:ind w:left="0"/>
              <w:rPr>
                <w:sz w:val="24"/>
              </w:rPr>
            </w:pPr>
          </w:p>
        </w:tc>
        <w:tc>
          <w:tcPr>
            <w:tcW w:w="5389" w:type="dxa"/>
          </w:tcPr>
          <w:p w:rsidR="00BC1CA5" w:rsidRDefault="0022664F">
            <w:pPr>
              <w:pStyle w:val="TableParagraph"/>
              <w:rPr>
                <w:sz w:val="24"/>
              </w:rPr>
            </w:pPr>
            <w:r>
              <w:rPr>
                <w:sz w:val="24"/>
              </w:rPr>
              <w:t>6.</w:t>
            </w:r>
            <w:r>
              <w:rPr>
                <w:spacing w:val="1"/>
                <w:sz w:val="24"/>
              </w:rPr>
              <w:t xml:space="preserve"> </w:t>
            </w:r>
            <w:r>
              <w:rPr>
                <w:sz w:val="24"/>
              </w:rPr>
              <w:t>Разработка и</w:t>
            </w:r>
            <w:r>
              <w:rPr>
                <w:spacing w:val="1"/>
                <w:sz w:val="24"/>
              </w:rPr>
              <w:t xml:space="preserve"> </w:t>
            </w:r>
            <w:r>
              <w:rPr>
                <w:sz w:val="24"/>
              </w:rPr>
              <w:t>утверждение</w:t>
            </w:r>
            <w:r>
              <w:rPr>
                <w:spacing w:val="1"/>
                <w:sz w:val="24"/>
              </w:rPr>
              <w:t xml:space="preserve"> </w:t>
            </w:r>
            <w:r>
              <w:rPr>
                <w:sz w:val="24"/>
              </w:rPr>
              <w:t>плана-графика вве-</w:t>
            </w:r>
            <w:r>
              <w:rPr>
                <w:spacing w:val="-57"/>
                <w:sz w:val="24"/>
              </w:rPr>
              <w:t xml:space="preserve"> </w:t>
            </w:r>
            <w:r>
              <w:rPr>
                <w:sz w:val="24"/>
              </w:rPr>
              <w:t>дения</w:t>
            </w:r>
            <w:r>
              <w:rPr>
                <w:spacing w:val="-1"/>
                <w:sz w:val="24"/>
              </w:rPr>
              <w:t xml:space="preserve"> </w:t>
            </w:r>
            <w:r>
              <w:rPr>
                <w:sz w:val="24"/>
              </w:rPr>
              <w:t>ФГОС НОО</w:t>
            </w:r>
          </w:p>
        </w:tc>
        <w:tc>
          <w:tcPr>
            <w:tcW w:w="1844" w:type="dxa"/>
          </w:tcPr>
          <w:p w:rsidR="00BC1CA5" w:rsidRDefault="0022664F">
            <w:pPr>
              <w:pStyle w:val="TableParagraph"/>
              <w:spacing w:line="265" w:lineRule="exact"/>
              <w:rPr>
                <w:sz w:val="24"/>
              </w:rPr>
            </w:pPr>
            <w:r>
              <w:rPr>
                <w:sz w:val="24"/>
              </w:rPr>
              <w:t>Апрель</w:t>
            </w:r>
            <w:r>
              <w:rPr>
                <w:spacing w:val="-1"/>
                <w:sz w:val="24"/>
              </w:rPr>
              <w:t xml:space="preserve"> </w:t>
            </w:r>
            <w:r>
              <w:rPr>
                <w:sz w:val="24"/>
              </w:rPr>
              <w:t>2022</w:t>
            </w:r>
          </w:p>
        </w:tc>
      </w:tr>
      <w:tr w:rsidR="00BC1CA5">
        <w:trPr>
          <w:trHeight w:val="835"/>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0"/>
              <w:rPr>
                <w:sz w:val="24"/>
              </w:rPr>
            </w:pPr>
            <w:r>
              <w:rPr>
                <w:sz w:val="24"/>
              </w:rPr>
              <w:t>7.</w:t>
            </w:r>
            <w:r>
              <w:rPr>
                <w:spacing w:val="26"/>
                <w:sz w:val="24"/>
              </w:rPr>
              <w:t xml:space="preserve"> </w:t>
            </w:r>
            <w:r>
              <w:rPr>
                <w:sz w:val="24"/>
              </w:rPr>
              <w:t>Определение</w:t>
            </w:r>
            <w:r>
              <w:rPr>
                <w:spacing w:val="25"/>
                <w:sz w:val="24"/>
              </w:rPr>
              <w:t xml:space="preserve"> </w:t>
            </w:r>
            <w:r>
              <w:rPr>
                <w:sz w:val="24"/>
              </w:rPr>
              <w:t>списка</w:t>
            </w:r>
            <w:r>
              <w:rPr>
                <w:spacing w:val="34"/>
                <w:sz w:val="24"/>
              </w:rPr>
              <w:t xml:space="preserve"> </w:t>
            </w:r>
            <w:r>
              <w:rPr>
                <w:sz w:val="24"/>
              </w:rPr>
              <w:t>учебников</w:t>
            </w:r>
            <w:r>
              <w:rPr>
                <w:spacing w:val="26"/>
                <w:sz w:val="24"/>
              </w:rPr>
              <w:t xml:space="preserve"> </w:t>
            </w:r>
            <w:r>
              <w:rPr>
                <w:sz w:val="24"/>
              </w:rPr>
              <w:t>и</w:t>
            </w:r>
            <w:r>
              <w:rPr>
                <w:spacing w:val="29"/>
                <w:sz w:val="24"/>
              </w:rPr>
              <w:t xml:space="preserve"> </w:t>
            </w:r>
            <w:r>
              <w:rPr>
                <w:sz w:val="24"/>
              </w:rPr>
              <w:t>учебных</w:t>
            </w:r>
            <w:r>
              <w:rPr>
                <w:spacing w:val="29"/>
                <w:sz w:val="24"/>
              </w:rPr>
              <w:t xml:space="preserve"> </w:t>
            </w:r>
            <w:r>
              <w:rPr>
                <w:sz w:val="24"/>
              </w:rPr>
              <w:t>по-</w:t>
            </w:r>
            <w:r>
              <w:rPr>
                <w:spacing w:val="-57"/>
                <w:sz w:val="24"/>
              </w:rPr>
              <w:t xml:space="preserve"> </w:t>
            </w:r>
            <w:r>
              <w:rPr>
                <w:sz w:val="24"/>
              </w:rPr>
              <w:t>собий,</w:t>
            </w:r>
            <w:r>
              <w:rPr>
                <w:spacing w:val="-1"/>
                <w:sz w:val="24"/>
              </w:rPr>
              <w:t xml:space="preserve"> </w:t>
            </w:r>
            <w:r>
              <w:rPr>
                <w:sz w:val="24"/>
              </w:rPr>
              <w:t>используемых в</w:t>
            </w:r>
            <w:r>
              <w:rPr>
                <w:spacing w:val="-1"/>
                <w:sz w:val="24"/>
              </w:rPr>
              <w:t xml:space="preserve"> </w:t>
            </w:r>
            <w:r>
              <w:rPr>
                <w:sz w:val="24"/>
              </w:rPr>
              <w:t>образовательной</w:t>
            </w:r>
          </w:p>
          <w:p w:rsidR="00BC1CA5" w:rsidRDefault="0022664F">
            <w:pPr>
              <w:pStyle w:val="TableParagraph"/>
              <w:rPr>
                <w:sz w:val="24"/>
              </w:rPr>
            </w:pPr>
            <w:r>
              <w:rPr>
                <w:sz w:val="24"/>
              </w:rPr>
              <w:t>деятельности</w:t>
            </w:r>
            <w:r>
              <w:rPr>
                <w:spacing w:val="-2"/>
                <w:sz w:val="24"/>
              </w:rPr>
              <w:t xml:space="preserve"> </w:t>
            </w:r>
            <w:r>
              <w:rPr>
                <w:sz w:val="24"/>
              </w:rPr>
              <w:t>в</w:t>
            </w:r>
            <w:r>
              <w:rPr>
                <w:spacing w:val="-3"/>
                <w:sz w:val="24"/>
              </w:rPr>
              <w:t xml:space="preserve"> </w:t>
            </w:r>
            <w:r>
              <w:rPr>
                <w:sz w:val="24"/>
              </w:rPr>
              <w:t>соответствиис</w:t>
            </w:r>
            <w:r>
              <w:rPr>
                <w:spacing w:val="-3"/>
                <w:sz w:val="24"/>
              </w:rPr>
              <w:t xml:space="preserve"> </w:t>
            </w:r>
            <w:r>
              <w:rPr>
                <w:sz w:val="24"/>
              </w:rPr>
              <w:t>ФГОС</w:t>
            </w:r>
            <w:r>
              <w:rPr>
                <w:spacing w:val="-3"/>
                <w:sz w:val="24"/>
              </w:rPr>
              <w:t xml:space="preserve"> </w:t>
            </w:r>
            <w:r>
              <w:rPr>
                <w:sz w:val="24"/>
              </w:rPr>
              <w:t>НОО</w:t>
            </w:r>
          </w:p>
        </w:tc>
        <w:tc>
          <w:tcPr>
            <w:tcW w:w="1844" w:type="dxa"/>
          </w:tcPr>
          <w:p w:rsidR="00BC1CA5" w:rsidRDefault="0022664F">
            <w:pPr>
              <w:pStyle w:val="TableParagraph"/>
              <w:ind w:right="684"/>
              <w:rPr>
                <w:sz w:val="24"/>
              </w:rPr>
            </w:pPr>
            <w:r>
              <w:rPr>
                <w:sz w:val="24"/>
              </w:rPr>
              <w:t>Ежегодно</w:t>
            </w:r>
            <w:r>
              <w:rPr>
                <w:spacing w:val="-57"/>
                <w:sz w:val="24"/>
              </w:rPr>
              <w:t xml:space="preserve"> </w:t>
            </w:r>
            <w:r>
              <w:rPr>
                <w:sz w:val="24"/>
              </w:rPr>
              <w:t>2022-2026</w:t>
            </w:r>
          </w:p>
        </w:tc>
      </w:tr>
      <w:tr w:rsidR="00BC1CA5">
        <w:trPr>
          <w:trHeight w:val="1401"/>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5"/>
              <w:jc w:val="both"/>
              <w:rPr>
                <w:sz w:val="24"/>
              </w:rPr>
            </w:pPr>
            <w:r>
              <w:rPr>
                <w:sz w:val="24"/>
              </w:rPr>
              <w:t>8. Разработка локальных актов, устанавливающих</w:t>
            </w:r>
            <w:r>
              <w:rPr>
                <w:spacing w:val="-57"/>
                <w:sz w:val="24"/>
              </w:rPr>
              <w:t xml:space="preserve"> </w:t>
            </w:r>
            <w:r>
              <w:rPr>
                <w:sz w:val="24"/>
              </w:rPr>
              <w:t>требования к различным объектам инфраструкту-</w:t>
            </w:r>
            <w:r>
              <w:rPr>
                <w:spacing w:val="1"/>
                <w:sz w:val="24"/>
              </w:rPr>
              <w:t xml:space="preserve"> </w:t>
            </w:r>
            <w:r>
              <w:rPr>
                <w:sz w:val="24"/>
              </w:rPr>
              <w:t>ры образовательной организации с учётом требо-</w:t>
            </w:r>
            <w:r>
              <w:rPr>
                <w:spacing w:val="1"/>
                <w:sz w:val="24"/>
              </w:rPr>
              <w:t xml:space="preserve"> </w:t>
            </w:r>
            <w:r>
              <w:rPr>
                <w:sz w:val="24"/>
              </w:rPr>
              <w:t>ваний</w:t>
            </w:r>
            <w:r>
              <w:rPr>
                <w:spacing w:val="1"/>
                <w:sz w:val="24"/>
              </w:rPr>
              <w:t xml:space="preserve"> </w:t>
            </w:r>
            <w:r>
              <w:rPr>
                <w:sz w:val="24"/>
              </w:rPr>
              <w:t>к</w:t>
            </w:r>
            <w:r>
              <w:rPr>
                <w:spacing w:val="1"/>
                <w:sz w:val="24"/>
              </w:rPr>
              <w:t xml:space="preserve"> </w:t>
            </w:r>
            <w:r>
              <w:rPr>
                <w:sz w:val="24"/>
              </w:rPr>
              <w:t>необходимой</w:t>
            </w:r>
            <w:r>
              <w:rPr>
                <w:spacing w:val="1"/>
                <w:sz w:val="24"/>
              </w:rPr>
              <w:t xml:space="preserve"> </w:t>
            </w:r>
            <w:r>
              <w:rPr>
                <w:sz w:val="24"/>
              </w:rPr>
              <w:t>и</w:t>
            </w:r>
            <w:r>
              <w:rPr>
                <w:spacing w:val="1"/>
                <w:sz w:val="24"/>
              </w:rPr>
              <w:t xml:space="preserve"> </w:t>
            </w:r>
            <w:r>
              <w:rPr>
                <w:sz w:val="24"/>
              </w:rPr>
              <w:t>достаточной</w:t>
            </w:r>
            <w:r>
              <w:rPr>
                <w:spacing w:val="1"/>
                <w:sz w:val="24"/>
              </w:rPr>
              <w:t xml:space="preserve"> </w:t>
            </w:r>
            <w:r>
              <w:rPr>
                <w:sz w:val="24"/>
              </w:rPr>
              <w:t>оснащён-</w:t>
            </w:r>
            <w:r>
              <w:rPr>
                <w:spacing w:val="1"/>
                <w:sz w:val="24"/>
              </w:rPr>
              <w:t xml:space="preserve"> </w:t>
            </w:r>
            <w:r>
              <w:rPr>
                <w:sz w:val="24"/>
              </w:rPr>
              <w:t>ности</w:t>
            </w:r>
            <w:r>
              <w:rPr>
                <w:spacing w:val="2"/>
                <w:sz w:val="24"/>
              </w:rPr>
              <w:t xml:space="preserve"> </w:t>
            </w:r>
            <w:r>
              <w:rPr>
                <w:sz w:val="24"/>
              </w:rPr>
              <w:t>учебной деятельности</w:t>
            </w:r>
          </w:p>
        </w:tc>
        <w:tc>
          <w:tcPr>
            <w:tcW w:w="1844" w:type="dxa"/>
          </w:tcPr>
          <w:p w:rsidR="00BC1CA5" w:rsidRDefault="0022664F">
            <w:pPr>
              <w:pStyle w:val="TableParagraph"/>
              <w:ind w:right="491"/>
              <w:rPr>
                <w:sz w:val="24"/>
              </w:rPr>
            </w:pPr>
            <w:r>
              <w:rPr>
                <w:spacing w:val="-1"/>
                <w:sz w:val="24"/>
              </w:rPr>
              <w:t>Апрель-май</w:t>
            </w:r>
            <w:r>
              <w:rPr>
                <w:spacing w:val="-57"/>
                <w:sz w:val="24"/>
              </w:rPr>
              <w:t xml:space="preserve"> </w:t>
            </w:r>
            <w:r>
              <w:rPr>
                <w:sz w:val="24"/>
              </w:rPr>
              <w:t>2022</w:t>
            </w:r>
          </w:p>
        </w:tc>
      </w:tr>
      <w:tr w:rsidR="00BC1CA5">
        <w:trPr>
          <w:trHeight w:val="4692"/>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spacing w:line="265" w:lineRule="exact"/>
              <w:rPr>
                <w:sz w:val="24"/>
              </w:rPr>
            </w:pPr>
            <w:r>
              <w:rPr>
                <w:sz w:val="24"/>
              </w:rPr>
              <w:t>9.</w:t>
            </w:r>
            <w:r>
              <w:rPr>
                <w:spacing w:val="-2"/>
                <w:sz w:val="24"/>
              </w:rPr>
              <w:t xml:space="preserve"> </w:t>
            </w:r>
            <w:r>
              <w:rPr>
                <w:sz w:val="24"/>
              </w:rPr>
              <w:t>Разработка:</w:t>
            </w:r>
          </w:p>
          <w:p w:rsidR="00BC1CA5" w:rsidRDefault="0022664F">
            <w:pPr>
              <w:pStyle w:val="TableParagraph"/>
              <w:numPr>
                <w:ilvl w:val="0"/>
                <w:numId w:val="1"/>
              </w:numPr>
              <w:tabs>
                <w:tab w:val="left" w:pos="248"/>
              </w:tabs>
              <w:ind w:right="99" w:firstLine="0"/>
              <w:rPr>
                <w:sz w:val="24"/>
              </w:rPr>
            </w:pPr>
            <w:r>
              <w:rPr>
                <w:sz w:val="24"/>
              </w:rPr>
              <w:t>образовательных</w:t>
            </w:r>
            <w:r>
              <w:rPr>
                <w:spacing w:val="46"/>
                <w:sz w:val="24"/>
              </w:rPr>
              <w:t xml:space="preserve"> </w:t>
            </w:r>
            <w:r>
              <w:rPr>
                <w:sz w:val="24"/>
              </w:rPr>
              <w:t>программ</w:t>
            </w:r>
            <w:r>
              <w:rPr>
                <w:spacing w:val="46"/>
                <w:sz w:val="24"/>
              </w:rPr>
              <w:t xml:space="preserve"> </w:t>
            </w:r>
            <w:r>
              <w:rPr>
                <w:sz w:val="24"/>
              </w:rPr>
              <w:t>(индивидуальных</w:t>
            </w:r>
            <w:r>
              <w:rPr>
                <w:spacing w:val="47"/>
                <w:sz w:val="24"/>
              </w:rPr>
              <w:t xml:space="preserve"> </w:t>
            </w:r>
            <w:r>
              <w:rPr>
                <w:sz w:val="24"/>
              </w:rPr>
              <w:t>и</w:t>
            </w:r>
            <w:r>
              <w:rPr>
                <w:spacing w:val="-57"/>
                <w:sz w:val="24"/>
              </w:rPr>
              <w:t xml:space="preserve"> </w:t>
            </w:r>
            <w:r>
              <w:rPr>
                <w:sz w:val="24"/>
              </w:rPr>
              <w:t>др.);</w:t>
            </w:r>
          </w:p>
          <w:p w:rsidR="00BC1CA5" w:rsidRDefault="0022664F">
            <w:pPr>
              <w:pStyle w:val="TableParagraph"/>
              <w:numPr>
                <w:ilvl w:val="0"/>
                <w:numId w:val="1"/>
              </w:numPr>
              <w:tabs>
                <w:tab w:val="left" w:pos="250"/>
              </w:tabs>
              <w:ind w:left="249" w:hanging="142"/>
              <w:rPr>
                <w:sz w:val="24"/>
              </w:rPr>
            </w:pPr>
            <w:r>
              <w:rPr>
                <w:sz w:val="24"/>
              </w:rPr>
              <w:t>учебного</w:t>
            </w:r>
            <w:r>
              <w:rPr>
                <w:spacing w:val="-3"/>
                <w:sz w:val="24"/>
              </w:rPr>
              <w:t xml:space="preserve"> </w:t>
            </w:r>
            <w:r>
              <w:rPr>
                <w:sz w:val="24"/>
              </w:rPr>
              <w:t>плана;</w:t>
            </w:r>
          </w:p>
          <w:p w:rsidR="00BC1CA5" w:rsidRDefault="0022664F">
            <w:pPr>
              <w:pStyle w:val="TableParagraph"/>
              <w:numPr>
                <w:ilvl w:val="0"/>
                <w:numId w:val="1"/>
              </w:numPr>
              <w:tabs>
                <w:tab w:val="left" w:pos="248"/>
              </w:tabs>
              <w:ind w:right="98" w:firstLine="0"/>
              <w:rPr>
                <w:sz w:val="24"/>
              </w:rPr>
            </w:pPr>
            <w:r>
              <w:rPr>
                <w:sz w:val="24"/>
              </w:rPr>
              <w:t>рабочих</w:t>
            </w:r>
            <w:r>
              <w:rPr>
                <w:spacing w:val="43"/>
                <w:sz w:val="24"/>
              </w:rPr>
              <w:t xml:space="preserve"> </w:t>
            </w:r>
            <w:r>
              <w:rPr>
                <w:sz w:val="24"/>
              </w:rPr>
              <w:t>программ</w:t>
            </w:r>
            <w:r>
              <w:rPr>
                <w:spacing w:val="44"/>
                <w:sz w:val="24"/>
              </w:rPr>
              <w:t xml:space="preserve"> </w:t>
            </w:r>
            <w:r>
              <w:rPr>
                <w:sz w:val="24"/>
              </w:rPr>
              <w:t>учебных</w:t>
            </w:r>
            <w:r>
              <w:rPr>
                <w:spacing w:val="43"/>
                <w:sz w:val="24"/>
              </w:rPr>
              <w:t xml:space="preserve"> </w:t>
            </w:r>
            <w:r>
              <w:rPr>
                <w:sz w:val="24"/>
              </w:rPr>
              <w:t>предметов,</w:t>
            </w:r>
            <w:r>
              <w:rPr>
                <w:spacing w:val="40"/>
                <w:sz w:val="24"/>
              </w:rPr>
              <w:t xml:space="preserve"> </w:t>
            </w:r>
            <w:r>
              <w:rPr>
                <w:sz w:val="24"/>
              </w:rPr>
              <w:t>курсов,</w:t>
            </w:r>
            <w:r>
              <w:rPr>
                <w:spacing w:val="-57"/>
                <w:sz w:val="24"/>
              </w:rPr>
              <w:t xml:space="preserve"> </w:t>
            </w:r>
            <w:r>
              <w:rPr>
                <w:sz w:val="24"/>
              </w:rPr>
              <w:t>дисциплин,</w:t>
            </w:r>
            <w:r>
              <w:rPr>
                <w:spacing w:val="-1"/>
                <w:sz w:val="24"/>
              </w:rPr>
              <w:t xml:space="preserve"> </w:t>
            </w:r>
            <w:r>
              <w:rPr>
                <w:sz w:val="24"/>
              </w:rPr>
              <w:t>модулей;</w:t>
            </w:r>
          </w:p>
          <w:p w:rsidR="00BC1CA5" w:rsidRDefault="0022664F">
            <w:pPr>
              <w:pStyle w:val="TableParagraph"/>
              <w:numPr>
                <w:ilvl w:val="0"/>
                <w:numId w:val="1"/>
              </w:numPr>
              <w:tabs>
                <w:tab w:val="left" w:pos="248"/>
              </w:tabs>
              <w:ind w:left="247"/>
              <w:rPr>
                <w:sz w:val="24"/>
              </w:rPr>
            </w:pPr>
            <w:r>
              <w:rPr>
                <w:sz w:val="24"/>
              </w:rPr>
              <w:t>годового</w:t>
            </w:r>
            <w:r>
              <w:rPr>
                <w:spacing w:val="-5"/>
                <w:sz w:val="24"/>
              </w:rPr>
              <w:t xml:space="preserve"> </w:t>
            </w:r>
            <w:r>
              <w:rPr>
                <w:sz w:val="24"/>
              </w:rPr>
              <w:t>календарного</w:t>
            </w:r>
            <w:r>
              <w:rPr>
                <w:spacing w:val="-2"/>
                <w:sz w:val="24"/>
              </w:rPr>
              <w:t xml:space="preserve"> </w:t>
            </w:r>
            <w:r>
              <w:rPr>
                <w:sz w:val="24"/>
              </w:rPr>
              <w:t>учебного</w:t>
            </w:r>
            <w:r>
              <w:rPr>
                <w:spacing w:val="-4"/>
                <w:sz w:val="24"/>
              </w:rPr>
              <w:t xml:space="preserve"> </w:t>
            </w:r>
            <w:r>
              <w:rPr>
                <w:sz w:val="24"/>
              </w:rPr>
              <w:t>графика;</w:t>
            </w:r>
          </w:p>
          <w:p w:rsidR="00BC1CA5" w:rsidRDefault="0022664F">
            <w:pPr>
              <w:pStyle w:val="TableParagraph"/>
              <w:numPr>
                <w:ilvl w:val="0"/>
                <w:numId w:val="1"/>
              </w:numPr>
              <w:tabs>
                <w:tab w:val="left" w:pos="248"/>
              </w:tabs>
              <w:ind w:right="96" w:firstLine="0"/>
              <w:rPr>
                <w:sz w:val="24"/>
              </w:rPr>
            </w:pPr>
            <w:r>
              <w:rPr>
                <w:sz w:val="24"/>
              </w:rPr>
              <w:t>положений</w:t>
            </w:r>
            <w:r>
              <w:rPr>
                <w:spacing w:val="9"/>
                <w:sz w:val="24"/>
              </w:rPr>
              <w:t xml:space="preserve"> </w:t>
            </w:r>
            <w:r>
              <w:rPr>
                <w:sz w:val="24"/>
              </w:rPr>
              <w:t>о</w:t>
            </w:r>
            <w:r>
              <w:rPr>
                <w:spacing w:val="8"/>
                <w:sz w:val="24"/>
              </w:rPr>
              <w:t xml:space="preserve"> </w:t>
            </w:r>
            <w:r>
              <w:rPr>
                <w:sz w:val="24"/>
              </w:rPr>
              <w:t>внеурочной</w:t>
            </w:r>
            <w:r>
              <w:rPr>
                <w:spacing w:val="9"/>
                <w:sz w:val="24"/>
              </w:rPr>
              <w:t xml:space="preserve"> </w:t>
            </w:r>
            <w:r>
              <w:rPr>
                <w:sz w:val="24"/>
              </w:rPr>
              <w:t>деятельности</w:t>
            </w:r>
            <w:r>
              <w:rPr>
                <w:spacing w:val="10"/>
                <w:sz w:val="24"/>
              </w:rPr>
              <w:t xml:space="preserve"> </w:t>
            </w:r>
            <w:r>
              <w:rPr>
                <w:sz w:val="24"/>
              </w:rPr>
              <w:t>обуча-</w:t>
            </w:r>
            <w:r>
              <w:rPr>
                <w:spacing w:val="-57"/>
                <w:sz w:val="24"/>
              </w:rPr>
              <w:t xml:space="preserve"> </w:t>
            </w:r>
            <w:r>
              <w:rPr>
                <w:sz w:val="24"/>
              </w:rPr>
              <w:t>ющихся;</w:t>
            </w:r>
          </w:p>
          <w:p w:rsidR="00BC1CA5" w:rsidRDefault="0022664F">
            <w:pPr>
              <w:pStyle w:val="TableParagraph"/>
              <w:numPr>
                <w:ilvl w:val="0"/>
                <w:numId w:val="1"/>
              </w:numPr>
              <w:tabs>
                <w:tab w:val="left" w:pos="248"/>
              </w:tabs>
              <w:ind w:right="95" w:firstLine="0"/>
              <w:jc w:val="both"/>
              <w:rPr>
                <w:sz w:val="24"/>
              </w:rPr>
            </w:pPr>
            <w:r>
              <w:rPr>
                <w:sz w:val="24"/>
              </w:rPr>
              <w:t>положения об организации текущей и итоговой</w:t>
            </w:r>
            <w:r>
              <w:rPr>
                <w:spacing w:val="1"/>
                <w:sz w:val="24"/>
              </w:rPr>
              <w:t xml:space="preserve"> </w:t>
            </w:r>
            <w:r>
              <w:rPr>
                <w:sz w:val="24"/>
              </w:rPr>
              <w:t>оценки достижения обучающимися планируемых</w:t>
            </w:r>
            <w:r>
              <w:rPr>
                <w:spacing w:val="1"/>
                <w:sz w:val="24"/>
              </w:rPr>
              <w:t xml:space="preserve"> </w:t>
            </w:r>
            <w:r>
              <w:rPr>
                <w:sz w:val="24"/>
              </w:rPr>
              <w:t>результатов освоения основной образовательной</w:t>
            </w:r>
            <w:r>
              <w:rPr>
                <w:spacing w:val="1"/>
                <w:sz w:val="24"/>
              </w:rPr>
              <w:t xml:space="preserve"> </w:t>
            </w:r>
            <w:r>
              <w:rPr>
                <w:sz w:val="24"/>
              </w:rPr>
              <w:t>программы;</w:t>
            </w:r>
          </w:p>
          <w:p w:rsidR="00BC1CA5" w:rsidRDefault="0022664F">
            <w:pPr>
              <w:pStyle w:val="TableParagraph"/>
              <w:numPr>
                <w:ilvl w:val="0"/>
                <w:numId w:val="1"/>
              </w:numPr>
              <w:tabs>
                <w:tab w:val="left" w:pos="248"/>
              </w:tabs>
              <w:ind w:right="99" w:firstLine="0"/>
              <w:jc w:val="both"/>
              <w:rPr>
                <w:sz w:val="24"/>
              </w:rPr>
            </w:pPr>
            <w:r>
              <w:rPr>
                <w:sz w:val="24"/>
              </w:rPr>
              <w:t>положения</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домашней</w:t>
            </w:r>
            <w:r>
              <w:rPr>
                <w:spacing w:val="1"/>
                <w:sz w:val="24"/>
              </w:rPr>
              <w:t xml:space="preserve"> </w:t>
            </w:r>
            <w:r>
              <w:rPr>
                <w:sz w:val="24"/>
              </w:rPr>
              <w:t>работы</w:t>
            </w:r>
            <w:r>
              <w:rPr>
                <w:spacing w:val="1"/>
                <w:sz w:val="24"/>
              </w:rPr>
              <w:t xml:space="preserve"> </w:t>
            </w:r>
            <w:r>
              <w:rPr>
                <w:sz w:val="24"/>
              </w:rPr>
              <w:t>обучающихся;</w:t>
            </w:r>
          </w:p>
          <w:p w:rsidR="00BC1CA5" w:rsidRDefault="0022664F">
            <w:pPr>
              <w:pStyle w:val="TableParagraph"/>
              <w:numPr>
                <w:ilvl w:val="0"/>
                <w:numId w:val="1"/>
              </w:numPr>
              <w:tabs>
                <w:tab w:val="left" w:pos="248"/>
              </w:tabs>
              <w:ind w:left="247"/>
              <w:jc w:val="both"/>
              <w:rPr>
                <w:sz w:val="24"/>
              </w:rPr>
            </w:pPr>
            <w:r>
              <w:rPr>
                <w:sz w:val="24"/>
              </w:rPr>
              <w:t>положения</w:t>
            </w:r>
            <w:r>
              <w:rPr>
                <w:spacing w:val="-3"/>
                <w:sz w:val="24"/>
              </w:rPr>
              <w:t xml:space="preserve"> </w:t>
            </w:r>
            <w:r>
              <w:rPr>
                <w:sz w:val="24"/>
              </w:rPr>
              <w:t>о</w:t>
            </w:r>
            <w:r>
              <w:rPr>
                <w:spacing w:val="-2"/>
                <w:sz w:val="24"/>
              </w:rPr>
              <w:t xml:space="preserve"> </w:t>
            </w:r>
            <w:r>
              <w:rPr>
                <w:sz w:val="24"/>
              </w:rPr>
              <w:t>формах</w:t>
            </w:r>
            <w:r>
              <w:rPr>
                <w:spacing w:val="-3"/>
                <w:sz w:val="24"/>
              </w:rPr>
              <w:t xml:space="preserve"> </w:t>
            </w:r>
            <w:r>
              <w:rPr>
                <w:sz w:val="24"/>
              </w:rPr>
              <w:t>получения</w:t>
            </w:r>
            <w:r>
              <w:rPr>
                <w:spacing w:val="-2"/>
                <w:sz w:val="24"/>
              </w:rPr>
              <w:t xml:space="preserve"> </w:t>
            </w:r>
            <w:r>
              <w:rPr>
                <w:sz w:val="24"/>
              </w:rPr>
              <w:t>образования;</w:t>
            </w:r>
          </w:p>
          <w:p w:rsidR="00BC1CA5" w:rsidRDefault="0022664F">
            <w:pPr>
              <w:pStyle w:val="TableParagraph"/>
              <w:spacing w:line="269" w:lineRule="exact"/>
              <w:rPr>
                <w:sz w:val="24"/>
              </w:rPr>
            </w:pPr>
            <w:r>
              <w:rPr>
                <w:sz w:val="24"/>
              </w:rPr>
              <w:t>…</w:t>
            </w:r>
          </w:p>
        </w:tc>
        <w:tc>
          <w:tcPr>
            <w:tcW w:w="1844" w:type="dxa"/>
          </w:tcPr>
          <w:p w:rsidR="00BC1CA5" w:rsidRDefault="0022664F">
            <w:pPr>
              <w:pStyle w:val="TableParagraph"/>
              <w:spacing w:line="265" w:lineRule="exact"/>
              <w:rPr>
                <w:sz w:val="24"/>
              </w:rPr>
            </w:pPr>
            <w:r>
              <w:rPr>
                <w:sz w:val="24"/>
              </w:rPr>
              <w:t>Ежегодно,</w:t>
            </w:r>
          </w:p>
          <w:p w:rsidR="00BC1CA5" w:rsidRDefault="0022664F">
            <w:pPr>
              <w:pStyle w:val="TableParagraph"/>
              <w:tabs>
                <w:tab w:val="left" w:pos="1485"/>
              </w:tabs>
              <w:rPr>
                <w:sz w:val="24"/>
              </w:rPr>
            </w:pPr>
            <w:r>
              <w:rPr>
                <w:sz w:val="24"/>
              </w:rPr>
              <w:t>2022-2026,</w:t>
            </w:r>
            <w:r>
              <w:rPr>
                <w:sz w:val="24"/>
              </w:rPr>
              <w:tab/>
              <w:t>по</w:t>
            </w:r>
          </w:p>
          <w:p w:rsidR="00BC1CA5" w:rsidRDefault="0022664F">
            <w:pPr>
              <w:pStyle w:val="TableParagraph"/>
              <w:tabs>
                <w:tab w:val="left" w:pos="935"/>
              </w:tabs>
              <w:ind w:right="95"/>
              <w:rPr>
                <w:sz w:val="24"/>
              </w:rPr>
            </w:pPr>
            <w:r>
              <w:rPr>
                <w:sz w:val="24"/>
              </w:rPr>
              <w:t>мере</w:t>
            </w:r>
            <w:r>
              <w:rPr>
                <w:sz w:val="24"/>
              </w:rPr>
              <w:tab/>
              <w:t>необхо-</w:t>
            </w:r>
            <w:r>
              <w:rPr>
                <w:spacing w:val="-57"/>
                <w:sz w:val="24"/>
              </w:rPr>
              <w:t xml:space="preserve"> </w:t>
            </w:r>
            <w:r>
              <w:rPr>
                <w:sz w:val="24"/>
              </w:rPr>
              <w:t>димости</w:t>
            </w:r>
          </w:p>
        </w:tc>
      </w:tr>
      <w:tr w:rsidR="00BC1CA5">
        <w:trPr>
          <w:trHeight w:val="830"/>
        </w:trPr>
        <w:tc>
          <w:tcPr>
            <w:tcW w:w="2249" w:type="dxa"/>
            <w:vMerge w:val="restart"/>
          </w:tcPr>
          <w:p w:rsidR="00BC1CA5" w:rsidRDefault="0022664F">
            <w:pPr>
              <w:pStyle w:val="TableParagraph"/>
              <w:ind w:left="107" w:right="481"/>
              <w:rPr>
                <w:b/>
                <w:sz w:val="24"/>
              </w:rPr>
            </w:pPr>
            <w:r>
              <w:rPr>
                <w:b/>
                <w:sz w:val="24"/>
              </w:rPr>
              <w:t>II. Финансовое</w:t>
            </w:r>
            <w:r>
              <w:rPr>
                <w:b/>
                <w:spacing w:val="-57"/>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ind w:right="97"/>
              <w:rPr>
                <w:sz w:val="24"/>
              </w:rPr>
            </w:pPr>
            <w:r>
              <w:rPr>
                <w:sz w:val="24"/>
              </w:rPr>
              <w:t>1.</w:t>
            </w:r>
            <w:r>
              <w:rPr>
                <w:spacing w:val="9"/>
                <w:sz w:val="24"/>
              </w:rPr>
              <w:t xml:space="preserve"> </w:t>
            </w:r>
            <w:r>
              <w:rPr>
                <w:sz w:val="24"/>
              </w:rPr>
              <w:t>Определение</w:t>
            </w:r>
            <w:r>
              <w:rPr>
                <w:spacing w:val="8"/>
                <w:sz w:val="24"/>
              </w:rPr>
              <w:t xml:space="preserve"> </w:t>
            </w:r>
            <w:r>
              <w:rPr>
                <w:sz w:val="24"/>
              </w:rPr>
              <w:t>объёма</w:t>
            </w:r>
            <w:r>
              <w:rPr>
                <w:spacing w:val="8"/>
                <w:sz w:val="24"/>
              </w:rPr>
              <w:t xml:space="preserve"> </w:t>
            </w:r>
            <w:r>
              <w:rPr>
                <w:sz w:val="24"/>
              </w:rPr>
              <w:t>расходов,</w:t>
            </w:r>
            <w:r>
              <w:rPr>
                <w:spacing w:val="9"/>
                <w:sz w:val="24"/>
              </w:rPr>
              <w:t xml:space="preserve"> </w:t>
            </w:r>
            <w:r>
              <w:rPr>
                <w:sz w:val="24"/>
              </w:rPr>
              <w:t>необходимых</w:t>
            </w:r>
            <w:r>
              <w:rPr>
                <w:spacing w:val="-57"/>
                <w:sz w:val="24"/>
              </w:rPr>
              <w:t xml:space="preserve"> </w:t>
            </w:r>
            <w:r>
              <w:rPr>
                <w:sz w:val="24"/>
              </w:rPr>
              <w:t>для</w:t>
            </w:r>
            <w:r>
              <w:rPr>
                <w:spacing w:val="14"/>
                <w:sz w:val="24"/>
              </w:rPr>
              <w:t xml:space="preserve"> </w:t>
            </w:r>
            <w:r>
              <w:rPr>
                <w:sz w:val="24"/>
              </w:rPr>
              <w:t>реализации</w:t>
            </w:r>
            <w:r>
              <w:rPr>
                <w:spacing w:val="15"/>
                <w:sz w:val="24"/>
              </w:rPr>
              <w:t xml:space="preserve"> </w:t>
            </w:r>
            <w:r>
              <w:rPr>
                <w:sz w:val="24"/>
              </w:rPr>
              <w:t>ООП</w:t>
            </w:r>
            <w:r>
              <w:rPr>
                <w:spacing w:val="15"/>
                <w:sz w:val="24"/>
              </w:rPr>
              <w:t xml:space="preserve"> </w:t>
            </w:r>
            <w:r>
              <w:rPr>
                <w:sz w:val="24"/>
              </w:rPr>
              <w:t>и</w:t>
            </w:r>
            <w:r>
              <w:rPr>
                <w:spacing w:val="14"/>
                <w:sz w:val="24"/>
              </w:rPr>
              <w:t xml:space="preserve"> </w:t>
            </w:r>
            <w:r>
              <w:rPr>
                <w:sz w:val="24"/>
              </w:rPr>
              <w:t>достижения</w:t>
            </w:r>
            <w:r>
              <w:rPr>
                <w:spacing w:val="14"/>
                <w:sz w:val="24"/>
              </w:rPr>
              <w:t xml:space="preserve"> </w:t>
            </w:r>
            <w:r>
              <w:rPr>
                <w:sz w:val="24"/>
              </w:rPr>
              <w:t>планируемых</w:t>
            </w:r>
          </w:p>
          <w:p w:rsidR="00BC1CA5" w:rsidRDefault="0022664F">
            <w:pPr>
              <w:pStyle w:val="TableParagraph"/>
              <w:spacing w:line="269" w:lineRule="exact"/>
              <w:rPr>
                <w:sz w:val="24"/>
              </w:rPr>
            </w:pPr>
            <w:r>
              <w:rPr>
                <w:sz w:val="24"/>
              </w:rPr>
              <w:t>результатов</w:t>
            </w:r>
          </w:p>
        </w:tc>
        <w:tc>
          <w:tcPr>
            <w:tcW w:w="1844" w:type="dxa"/>
          </w:tcPr>
          <w:p w:rsidR="00BC1CA5" w:rsidRDefault="0022664F">
            <w:pPr>
              <w:pStyle w:val="TableParagraph"/>
              <w:ind w:right="684"/>
              <w:rPr>
                <w:sz w:val="24"/>
              </w:rPr>
            </w:pPr>
            <w:r>
              <w:rPr>
                <w:sz w:val="24"/>
              </w:rPr>
              <w:t>Ежегодно</w:t>
            </w:r>
            <w:r>
              <w:rPr>
                <w:spacing w:val="-57"/>
                <w:sz w:val="24"/>
              </w:rPr>
              <w:t xml:space="preserve"> </w:t>
            </w:r>
            <w:r>
              <w:rPr>
                <w:sz w:val="24"/>
              </w:rPr>
              <w:t>2022-2026</w:t>
            </w:r>
          </w:p>
        </w:tc>
      </w:tr>
      <w:tr w:rsidR="00BC1CA5">
        <w:trPr>
          <w:trHeight w:val="1379"/>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1"/>
              <w:jc w:val="both"/>
              <w:rPr>
                <w:sz w:val="24"/>
              </w:rPr>
            </w:pPr>
            <w:r>
              <w:rPr>
                <w:sz w:val="24"/>
              </w:rPr>
              <w:t>2. Корректировка локальных актов (внесение из-</w:t>
            </w:r>
            <w:r>
              <w:rPr>
                <w:spacing w:val="1"/>
                <w:sz w:val="24"/>
              </w:rPr>
              <w:t xml:space="preserve"> </w:t>
            </w:r>
            <w:r>
              <w:rPr>
                <w:sz w:val="24"/>
              </w:rPr>
              <w:t>менений в них), регламентирующих установление</w:t>
            </w:r>
            <w:r>
              <w:rPr>
                <w:spacing w:val="-57"/>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стимулирующих</w:t>
            </w:r>
            <w:r>
              <w:rPr>
                <w:spacing w:val="13"/>
                <w:sz w:val="24"/>
              </w:rPr>
              <w:t xml:space="preserve"> </w:t>
            </w:r>
            <w:r>
              <w:rPr>
                <w:sz w:val="24"/>
              </w:rPr>
              <w:t>надба-</w:t>
            </w:r>
          </w:p>
          <w:p w:rsidR="00BC1CA5" w:rsidRDefault="0022664F">
            <w:pPr>
              <w:pStyle w:val="TableParagraph"/>
              <w:spacing w:line="269" w:lineRule="exact"/>
              <w:jc w:val="both"/>
              <w:rPr>
                <w:sz w:val="24"/>
              </w:rPr>
            </w:pPr>
            <w:r>
              <w:rPr>
                <w:sz w:val="24"/>
              </w:rPr>
              <w:t>вок</w:t>
            </w:r>
            <w:r>
              <w:rPr>
                <w:spacing w:val="-2"/>
                <w:sz w:val="24"/>
              </w:rPr>
              <w:t xml:space="preserve"> </w:t>
            </w:r>
            <w:r>
              <w:rPr>
                <w:sz w:val="24"/>
              </w:rPr>
              <w:t>и</w:t>
            </w:r>
            <w:r>
              <w:rPr>
                <w:spacing w:val="-1"/>
                <w:sz w:val="24"/>
              </w:rPr>
              <w:t xml:space="preserve"> </w:t>
            </w:r>
            <w:r>
              <w:rPr>
                <w:sz w:val="24"/>
              </w:rPr>
              <w:t>доплат,</w:t>
            </w:r>
            <w:r>
              <w:rPr>
                <w:spacing w:val="-3"/>
                <w:sz w:val="24"/>
              </w:rPr>
              <w:t xml:space="preserve"> </w:t>
            </w:r>
            <w:r>
              <w:rPr>
                <w:sz w:val="24"/>
              </w:rPr>
              <w:t>порядка</w:t>
            </w:r>
            <w:r>
              <w:rPr>
                <w:spacing w:val="-2"/>
                <w:sz w:val="24"/>
              </w:rPr>
              <w:t xml:space="preserve"> </w:t>
            </w:r>
            <w:r>
              <w:rPr>
                <w:sz w:val="24"/>
              </w:rPr>
              <w:t>и</w:t>
            </w:r>
            <w:r>
              <w:rPr>
                <w:spacing w:val="-4"/>
                <w:sz w:val="24"/>
              </w:rPr>
              <w:t xml:space="preserve"> </w:t>
            </w:r>
            <w:r>
              <w:rPr>
                <w:sz w:val="24"/>
              </w:rPr>
              <w:t>размеров</w:t>
            </w:r>
            <w:r>
              <w:rPr>
                <w:spacing w:val="-1"/>
                <w:sz w:val="24"/>
              </w:rPr>
              <w:t xml:space="preserve"> </w:t>
            </w:r>
            <w:r>
              <w:rPr>
                <w:sz w:val="24"/>
              </w:rPr>
              <w:t>премирования</w:t>
            </w:r>
          </w:p>
        </w:tc>
        <w:tc>
          <w:tcPr>
            <w:tcW w:w="1844" w:type="dxa"/>
          </w:tcPr>
          <w:p w:rsidR="00BC1CA5" w:rsidRDefault="0022664F">
            <w:pPr>
              <w:pStyle w:val="TableParagraph"/>
              <w:ind w:right="684"/>
              <w:rPr>
                <w:sz w:val="24"/>
              </w:rPr>
            </w:pPr>
            <w:r>
              <w:rPr>
                <w:sz w:val="24"/>
              </w:rPr>
              <w:t>Ежегодно</w:t>
            </w:r>
            <w:r>
              <w:rPr>
                <w:spacing w:val="-57"/>
                <w:sz w:val="24"/>
              </w:rPr>
              <w:t xml:space="preserve"> </w:t>
            </w:r>
            <w:r>
              <w:rPr>
                <w:sz w:val="24"/>
              </w:rPr>
              <w:t>2022-2026</w:t>
            </w:r>
          </w:p>
        </w:tc>
      </w:tr>
      <w:tr w:rsidR="00BC1CA5">
        <w:trPr>
          <w:trHeight w:val="827"/>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spacing w:line="262" w:lineRule="exact"/>
              <w:rPr>
                <w:sz w:val="24"/>
              </w:rPr>
            </w:pPr>
            <w:r>
              <w:rPr>
                <w:sz w:val="24"/>
              </w:rPr>
              <w:t>3.</w:t>
            </w:r>
            <w:r>
              <w:rPr>
                <w:spacing w:val="51"/>
                <w:sz w:val="24"/>
              </w:rPr>
              <w:t xml:space="preserve"> </w:t>
            </w:r>
            <w:r>
              <w:rPr>
                <w:sz w:val="24"/>
              </w:rPr>
              <w:t>Заключение</w:t>
            </w:r>
            <w:r>
              <w:rPr>
                <w:spacing w:val="109"/>
                <w:sz w:val="24"/>
              </w:rPr>
              <w:t xml:space="preserve"> </w:t>
            </w:r>
            <w:r>
              <w:rPr>
                <w:sz w:val="24"/>
              </w:rPr>
              <w:t>дополнительных</w:t>
            </w:r>
            <w:r>
              <w:rPr>
                <w:spacing w:val="113"/>
                <w:sz w:val="24"/>
              </w:rPr>
              <w:t xml:space="preserve"> </w:t>
            </w:r>
            <w:r>
              <w:rPr>
                <w:sz w:val="24"/>
              </w:rPr>
              <w:t>соглашений</w:t>
            </w:r>
            <w:r>
              <w:rPr>
                <w:spacing w:val="110"/>
                <w:sz w:val="24"/>
              </w:rPr>
              <w:t xml:space="preserve"> </w:t>
            </w:r>
            <w:r>
              <w:rPr>
                <w:sz w:val="24"/>
              </w:rPr>
              <w:t>к</w:t>
            </w:r>
          </w:p>
          <w:p w:rsidR="00BC1CA5" w:rsidRDefault="0022664F">
            <w:pPr>
              <w:pStyle w:val="TableParagraph"/>
              <w:spacing w:line="270" w:lineRule="atLeast"/>
              <w:rPr>
                <w:sz w:val="24"/>
              </w:rPr>
            </w:pPr>
            <w:r>
              <w:rPr>
                <w:sz w:val="24"/>
              </w:rPr>
              <w:t>трудовому договору с</w:t>
            </w:r>
            <w:r>
              <w:rPr>
                <w:spacing w:val="1"/>
                <w:sz w:val="24"/>
              </w:rPr>
              <w:t xml:space="preserve"> </w:t>
            </w:r>
            <w:r>
              <w:rPr>
                <w:sz w:val="24"/>
              </w:rPr>
              <w:t>педагогическими</w:t>
            </w:r>
            <w:r>
              <w:rPr>
                <w:spacing w:val="1"/>
                <w:sz w:val="24"/>
              </w:rPr>
              <w:t xml:space="preserve"> </w:t>
            </w:r>
            <w:r>
              <w:rPr>
                <w:sz w:val="24"/>
              </w:rPr>
              <w:t>работни-</w:t>
            </w:r>
            <w:r>
              <w:rPr>
                <w:spacing w:val="-57"/>
                <w:sz w:val="24"/>
              </w:rPr>
              <w:t xml:space="preserve"> </w:t>
            </w:r>
            <w:r>
              <w:rPr>
                <w:sz w:val="24"/>
              </w:rPr>
              <w:t>ками</w:t>
            </w:r>
          </w:p>
        </w:tc>
        <w:tc>
          <w:tcPr>
            <w:tcW w:w="1844" w:type="dxa"/>
          </w:tcPr>
          <w:p w:rsidR="00BC1CA5" w:rsidRDefault="0022664F">
            <w:pPr>
              <w:pStyle w:val="TableParagraph"/>
              <w:ind w:right="684"/>
              <w:rPr>
                <w:sz w:val="24"/>
              </w:rPr>
            </w:pPr>
            <w:r>
              <w:rPr>
                <w:sz w:val="24"/>
              </w:rPr>
              <w:t>Ежегодно</w:t>
            </w:r>
            <w:r>
              <w:rPr>
                <w:spacing w:val="-57"/>
                <w:sz w:val="24"/>
              </w:rPr>
              <w:t xml:space="preserve"> </w:t>
            </w:r>
            <w:r>
              <w:rPr>
                <w:sz w:val="24"/>
              </w:rPr>
              <w:t>2022-2026</w:t>
            </w:r>
          </w:p>
        </w:tc>
      </w:tr>
      <w:tr w:rsidR="00BC1CA5">
        <w:trPr>
          <w:trHeight w:val="827"/>
        </w:trPr>
        <w:tc>
          <w:tcPr>
            <w:tcW w:w="2249" w:type="dxa"/>
            <w:vMerge w:val="restart"/>
          </w:tcPr>
          <w:p w:rsidR="00BC1CA5" w:rsidRDefault="0022664F">
            <w:pPr>
              <w:pStyle w:val="TableParagraph"/>
              <w:ind w:left="107" w:right="589"/>
              <w:rPr>
                <w:b/>
                <w:sz w:val="24"/>
              </w:rPr>
            </w:pPr>
            <w:r>
              <w:rPr>
                <w:b/>
                <w:sz w:val="24"/>
              </w:rPr>
              <w:t>III. Организа-</w:t>
            </w:r>
            <w:r>
              <w:rPr>
                <w:b/>
                <w:spacing w:val="-57"/>
                <w:sz w:val="24"/>
              </w:rPr>
              <w:t xml:space="preserve"> </w:t>
            </w:r>
            <w:r>
              <w:rPr>
                <w:b/>
                <w:sz w:val="24"/>
              </w:rPr>
              <w:t>ционное</w:t>
            </w:r>
            <w:r>
              <w:rPr>
                <w:b/>
                <w:spacing w:val="1"/>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tabs>
                <w:tab w:val="left" w:pos="513"/>
                <w:tab w:val="left" w:pos="2069"/>
                <w:tab w:val="left" w:pos="3643"/>
              </w:tabs>
              <w:ind w:right="96"/>
              <w:rPr>
                <w:sz w:val="24"/>
              </w:rPr>
            </w:pPr>
            <w:r>
              <w:rPr>
                <w:sz w:val="24"/>
              </w:rPr>
              <w:t>1.</w:t>
            </w:r>
            <w:r>
              <w:rPr>
                <w:sz w:val="24"/>
              </w:rPr>
              <w:tab/>
              <w:t>Обеспечение</w:t>
            </w:r>
            <w:r>
              <w:rPr>
                <w:sz w:val="24"/>
              </w:rPr>
              <w:tab/>
              <w:t>координации</w:t>
            </w:r>
            <w:r>
              <w:rPr>
                <w:sz w:val="24"/>
              </w:rPr>
              <w:tab/>
            </w:r>
            <w:r>
              <w:rPr>
                <w:spacing w:val="-1"/>
                <w:sz w:val="24"/>
              </w:rPr>
              <w:t>взаимодействия</w:t>
            </w:r>
            <w:r>
              <w:rPr>
                <w:spacing w:val="-57"/>
                <w:sz w:val="24"/>
              </w:rPr>
              <w:t xml:space="preserve"> </w:t>
            </w:r>
            <w:r>
              <w:rPr>
                <w:sz w:val="24"/>
              </w:rPr>
              <w:t>участников</w:t>
            </w:r>
            <w:r>
              <w:rPr>
                <w:spacing w:val="18"/>
                <w:sz w:val="24"/>
              </w:rPr>
              <w:t xml:space="preserve"> </w:t>
            </w:r>
            <w:r>
              <w:rPr>
                <w:sz w:val="24"/>
              </w:rPr>
              <w:t>образовательных</w:t>
            </w:r>
            <w:r>
              <w:rPr>
                <w:spacing w:val="21"/>
                <w:sz w:val="24"/>
              </w:rPr>
              <w:t xml:space="preserve"> </w:t>
            </w:r>
            <w:r>
              <w:rPr>
                <w:sz w:val="24"/>
              </w:rPr>
              <w:t>отношений</w:t>
            </w:r>
            <w:r>
              <w:rPr>
                <w:spacing w:val="17"/>
                <w:sz w:val="24"/>
              </w:rPr>
              <w:t xml:space="preserve"> </w:t>
            </w:r>
            <w:r>
              <w:rPr>
                <w:sz w:val="24"/>
              </w:rPr>
              <w:t>по</w:t>
            </w:r>
            <w:r>
              <w:rPr>
                <w:spacing w:val="19"/>
                <w:sz w:val="24"/>
              </w:rPr>
              <w:t xml:space="preserve"> </w:t>
            </w:r>
            <w:r>
              <w:rPr>
                <w:sz w:val="24"/>
              </w:rPr>
              <w:t>орга-</w:t>
            </w:r>
          </w:p>
          <w:p w:rsidR="00BC1CA5" w:rsidRDefault="0022664F">
            <w:pPr>
              <w:pStyle w:val="TableParagraph"/>
              <w:spacing w:line="269" w:lineRule="exact"/>
              <w:rPr>
                <w:sz w:val="24"/>
              </w:rPr>
            </w:pPr>
            <w:r>
              <w:rPr>
                <w:sz w:val="24"/>
              </w:rPr>
              <w:t>низации</w:t>
            </w:r>
            <w:r>
              <w:rPr>
                <w:spacing w:val="-4"/>
                <w:sz w:val="24"/>
              </w:rPr>
              <w:t xml:space="preserve"> </w:t>
            </w:r>
            <w:r>
              <w:rPr>
                <w:sz w:val="24"/>
              </w:rPr>
              <w:t>введения</w:t>
            </w:r>
            <w:r>
              <w:rPr>
                <w:spacing w:val="-4"/>
                <w:sz w:val="24"/>
              </w:rPr>
              <w:t xml:space="preserve"> </w:t>
            </w:r>
            <w:r>
              <w:rPr>
                <w:sz w:val="24"/>
              </w:rPr>
              <w:t>ФГОС</w:t>
            </w:r>
            <w:r>
              <w:rPr>
                <w:spacing w:val="-5"/>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Постоянно</w:t>
            </w:r>
          </w:p>
        </w:tc>
      </w:tr>
      <w:tr w:rsidR="00BC1CA5">
        <w:trPr>
          <w:trHeight w:val="1380"/>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5"/>
              <w:jc w:val="both"/>
              <w:rPr>
                <w:sz w:val="24"/>
              </w:rPr>
            </w:pPr>
            <w:r>
              <w:rPr>
                <w:sz w:val="24"/>
              </w:rPr>
              <w:t>2. Разработка и реализация моделей взаимодей-</w:t>
            </w:r>
            <w:r>
              <w:rPr>
                <w:spacing w:val="1"/>
                <w:sz w:val="24"/>
              </w:rPr>
              <w:t xml:space="preserve"> </w:t>
            </w:r>
            <w:r>
              <w:rPr>
                <w:sz w:val="24"/>
              </w:rPr>
              <w:t>ствия</w:t>
            </w:r>
            <w:r>
              <w:rPr>
                <w:spacing w:val="-1"/>
                <w:sz w:val="24"/>
              </w:rPr>
              <w:t xml:space="preserve"> </w:t>
            </w:r>
            <w:r>
              <w:rPr>
                <w:sz w:val="24"/>
              </w:rPr>
              <w:t>образовательных</w:t>
            </w:r>
            <w:r>
              <w:rPr>
                <w:spacing w:val="-1"/>
                <w:sz w:val="24"/>
              </w:rPr>
              <w:t xml:space="preserve"> </w:t>
            </w:r>
            <w:r>
              <w:rPr>
                <w:sz w:val="24"/>
              </w:rPr>
              <w:t>организаций</w:t>
            </w:r>
          </w:p>
          <w:p w:rsidR="00BC1CA5" w:rsidRDefault="0022664F">
            <w:pPr>
              <w:pStyle w:val="TableParagraph"/>
              <w:spacing w:line="270" w:lineRule="atLeast"/>
              <w:ind w:right="97"/>
              <w:jc w:val="both"/>
              <w:rPr>
                <w:sz w:val="24"/>
              </w:rPr>
            </w:pPr>
            <w:r>
              <w:rPr>
                <w:sz w:val="24"/>
              </w:rPr>
              <w:t>и</w:t>
            </w:r>
            <w:r>
              <w:rPr>
                <w:spacing w:val="1"/>
                <w:sz w:val="24"/>
              </w:rPr>
              <w:t xml:space="preserve"> </w:t>
            </w:r>
            <w:r>
              <w:rPr>
                <w:sz w:val="24"/>
              </w:rPr>
              <w:t>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обеспечивающих</w:t>
            </w:r>
            <w:r>
              <w:rPr>
                <w:spacing w:val="1"/>
                <w:sz w:val="24"/>
              </w:rPr>
              <w:t xml:space="preserve"> </w:t>
            </w:r>
            <w:r>
              <w:rPr>
                <w:sz w:val="24"/>
              </w:rPr>
              <w:t>организацию</w:t>
            </w:r>
            <w:r>
              <w:rPr>
                <w:spacing w:val="1"/>
                <w:sz w:val="24"/>
              </w:rPr>
              <w:t xml:space="preserve"> </w:t>
            </w:r>
            <w:r>
              <w:rPr>
                <w:sz w:val="24"/>
              </w:rPr>
              <w:t>внеурочной</w:t>
            </w:r>
            <w:r>
              <w:rPr>
                <w:spacing w:val="1"/>
                <w:sz w:val="24"/>
              </w:rPr>
              <w:t xml:space="preserve"> </w:t>
            </w:r>
            <w:r>
              <w:rPr>
                <w:sz w:val="24"/>
              </w:rPr>
              <w:t>дея-</w:t>
            </w:r>
            <w:r>
              <w:rPr>
                <w:spacing w:val="1"/>
                <w:sz w:val="24"/>
              </w:rPr>
              <w:t xml:space="preserve"> </w:t>
            </w:r>
            <w:r>
              <w:rPr>
                <w:sz w:val="24"/>
              </w:rPr>
              <w:t>тельности</w:t>
            </w:r>
          </w:p>
        </w:tc>
        <w:tc>
          <w:tcPr>
            <w:tcW w:w="1844" w:type="dxa"/>
          </w:tcPr>
          <w:p w:rsidR="00BC1CA5" w:rsidRDefault="0022664F">
            <w:pPr>
              <w:pStyle w:val="TableParagraph"/>
              <w:rPr>
                <w:sz w:val="24"/>
              </w:rPr>
            </w:pPr>
            <w:r>
              <w:rPr>
                <w:sz w:val="24"/>
              </w:rPr>
              <w:t>В</w:t>
            </w:r>
            <w:r>
              <w:rPr>
                <w:spacing w:val="26"/>
                <w:sz w:val="24"/>
              </w:rPr>
              <w:t xml:space="preserve"> </w:t>
            </w:r>
            <w:r>
              <w:rPr>
                <w:sz w:val="24"/>
              </w:rPr>
              <w:t>начале</w:t>
            </w:r>
            <w:r>
              <w:rPr>
                <w:spacing w:val="27"/>
                <w:sz w:val="24"/>
              </w:rPr>
              <w:t xml:space="preserve"> </w:t>
            </w:r>
            <w:r>
              <w:rPr>
                <w:sz w:val="24"/>
              </w:rPr>
              <w:t>каж-</w:t>
            </w:r>
            <w:r>
              <w:rPr>
                <w:spacing w:val="-57"/>
                <w:sz w:val="24"/>
              </w:rPr>
              <w:t xml:space="preserve"> </w:t>
            </w:r>
            <w:r>
              <w:rPr>
                <w:sz w:val="24"/>
              </w:rPr>
              <w:t>дого</w:t>
            </w:r>
            <w:r>
              <w:rPr>
                <w:spacing w:val="1"/>
                <w:sz w:val="24"/>
              </w:rPr>
              <w:t xml:space="preserve"> </w:t>
            </w:r>
            <w:r>
              <w:rPr>
                <w:sz w:val="24"/>
              </w:rPr>
              <w:t>уч.года</w:t>
            </w:r>
          </w:p>
        </w:tc>
      </w:tr>
      <w:tr w:rsidR="00BC1CA5">
        <w:trPr>
          <w:trHeight w:val="1379"/>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4"/>
              <w:jc w:val="both"/>
              <w:rPr>
                <w:sz w:val="24"/>
              </w:rPr>
            </w:pPr>
            <w:r>
              <w:rPr>
                <w:sz w:val="24"/>
              </w:rPr>
              <w:t>3. Разработка и реализация системы мониторинга</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родителей (законных представителей) по исполь-</w:t>
            </w:r>
            <w:r>
              <w:rPr>
                <w:spacing w:val="1"/>
                <w:sz w:val="24"/>
              </w:rPr>
              <w:t xml:space="preserve"> </w:t>
            </w:r>
            <w:r>
              <w:rPr>
                <w:sz w:val="24"/>
              </w:rPr>
              <w:t>зованию</w:t>
            </w:r>
            <w:r>
              <w:rPr>
                <w:spacing w:val="4"/>
                <w:sz w:val="24"/>
              </w:rPr>
              <w:t xml:space="preserve"> </w:t>
            </w:r>
            <w:r>
              <w:rPr>
                <w:sz w:val="24"/>
              </w:rPr>
              <w:t>часов</w:t>
            </w:r>
            <w:r>
              <w:rPr>
                <w:spacing w:val="3"/>
                <w:sz w:val="24"/>
              </w:rPr>
              <w:t xml:space="preserve"> </w:t>
            </w:r>
            <w:r>
              <w:rPr>
                <w:sz w:val="24"/>
              </w:rPr>
              <w:t>вариативной</w:t>
            </w:r>
            <w:r>
              <w:rPr>
                <w:spacing w:val="5"/>
                <w:sz w:val="24"/>
              </w:rPr>
              <w:t xml:space="preserve"> </w:t>
            </w:r>
            <w:r>
              <w:rPr>
                <w:sz w:val="24"/>
              </w:rPr>
              <w:t>части</w:t>
            </w:r>
            <w:r>
              <w:rPr>
                <w:spacing w:val="10"/>
                <w:sz w:val="24"/>
              </w:rPr>
              <w:t xml:space="preserve"> </w:t>
            </w:r>
            <w:r>
              <w:rPr>
                <w:sz w:val="24"/>
              </w:rPr>
              <w:t>учебного</w:t>
            </w:r>
            <w:r>
              <w:rPr>
                <w:spacing w:val="3"/>
                <w:sz w:val="24"/>
              </w:rPr>
              <w:t xml:space="preserve"> </w:t>
            </w:r>
            <w:r>
              <w:rPr>
                <w:sz w:val="24"/>
              </w:rPr>
              <w:t>плана</w:t>
            </w:r>
          </w:p>
          <w:p w:rsidR="00BC1CA5" w:rsidRDefault="0022664F">
            <w:pPr>
              <w:pStyle w:val="TableParagraph"/>
              <w:spacing w:line="269" w:lineRule="exact"/>
              <w:jc w:val="both"/>
              <w:rPr>
                <w:sz w:val="24"/>
              </w:rPr>
            </w:pPr>
            <w:r>
              <w:rPr>
                <w:sz w:val="24"/>
              </w:rPr>
              <w:t>и</w:t>
            </w:r>
            <w:r>
              <w:rPr>
                <w:spacing w:val="-3"/>
                <w:sz w:val="24"/>
              </w:rPr>
              <w:t xml:space="preserve"> </w:t>
            </w:r>
            <w:r>
              <w:rPr>
                <w:sz w:val="24"/>
              </w:rPr>
              <w:t>внеурочной</w:t>
            </w:r>
            <w:r>
              <w:rPr>
                <w:spacing w:val="-3"/>
                <w:sz w:val="24"/>
              </w:rPr>
              <w:t xml:space="preserve"> </w:t>
            </w:r>
            <w:r>
              <w:rPr>
                <w:sz w:val="24"/>
              </w:rPr>
              <w:t>деятельности</w:t>
            </w:r>
          </w:p>
        </w:tc>
        <w:tc>
          <w:tcPr>
            <w:tcW w:w="1844" w:type="dxa"/>
          </w:tcPr>
          <w:p w:rsidR="00BC1CA5" w:rsidRDefault="0022664F">
            <w:pPr>
              <w:pStyle w:val="TableParagraph"/>
              <w:rPr>
                <w:sz w:val="24"/>
              </w:rPr>
            </w:pPr>
            <w:r>
              <w:rPr>
                <w:sz w:val="24"/>
              </w:rPr>
              <w:t>В</w:t>
            </w:r>
            <w:r>
              <w:rPr>
                <w:spacing w:val="26"/>
                <w:sz w:val="24"/>
              </w:rPr>
              <w:t xml:space="preserve"> </w:t>
            </w:r>
            <w:r>
              <w:rPr>
                <w:sz w:val="24"/>
              </w:rPr>
              <w:t>начале</w:t>
            </w:r>
            <w:r>
              <w:rPr>
                <w:spacing w:val="27"/>
                <w:sz w:val="24"/>
              </w:rPr>
              <w:t xml:space="preserve"> </w:t>
            </w:r>
            <w:r>
              <w:rPr>
                <w:sz w:val="24"/>
              </w:rPr>
              <w:t>каж-</w:t>
            </w:r>
            <w:r>
              <w:rPr>
                <w:spacing w:val="-57"/>
                <w:sz w:val="24"/>
              </w:rPr>
              <w:t xml:space="preserve"> </w:t>
            </w:r>
            <w:r>
              <w:rPr>
                <w:sz w:val="24"/>
              </w:rPr>
              <w:t>дого</w:t>
            </w:r>
            <w:r>
              <w:rPr>
                <w:spacing w:val="1"/>
                <w:sz w:val="24"/>
              </w:rPr>
              <w:t xml:space="preserve"> </w:t>
            </w:r>
            <w:r>
              <w:rPr>
                <w:sz w:val="24"/>
              </w:rPr>
              <w:t>уч.года</w:t>
            </w:r>
          </w:p>
        </w:tc>
      </w:tr>
      <w:tr w:rsidR="00BC1CA5">
        <w:trPr>
          <w:trHeight w:val="280"/>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tabs>
                <w:tab w:val="left" w:pos="671"/>
                <w:tab w:val="left" w:pos="2405"/>
                <w:tab w:val="left" w:pos="3595"/>
              </w:tabs>
              <w:spacing w:line="260" w:lineRule="exact"/>
              <w:rPr>
                <w:sz w:val="24"/>
              </w:rPr>
            </w:pPr>
            <w:r>
              <w:rPr>
                <w:sz w:val="24"/>
              </w:rPr>
              <w:t>4.</w:t>
            </w:r>
            <w:r>
              <w:rPr>
                <w:sz w:val="24"/>
              </w:rPr>
              <w:tab/>
              <w:t>Привлечение</w:t>
            </w:r>
            <w:r>
              <w:rPr>
                <w:sz w:val="24"/>
              </w:rPr>
              <w:tab/>
              <w:t>органов</w:t>
            </w:r>
            <w:r>
              <w:rPr>
                <w:sz w:val="24"/>
              </w:rPr>
              <w:tab/>
              <w:t>государственно-</w:t>
            </w:r>
          </w:p>
        </w:tc>
        <w:tc>
          <w:tcPr>
            <w:tcW w:w="1844" w:type="dxa"/>
          </w:tcPr>
          <w:p w:rsidR="00BC1CA5" w:rsidRDefault="0022664F">
            <w:pPr>
              <w:pStyle w:val="TableParagraph"/>
              <w:spacing w:line="260" w:lineRule="exact"/>
              <w:rPr>
                <w:sz w:val="24"/>
              </w:rPr>
            </w:pPr>
            <w:r>
              <w:rPr>
                <w:sz w:val="24"/>
              </w:rPr>
              <w:t>По</w:t>
            </w:r>
            <w:r>
              <w:rPr>
                <w:spacing w:val="25"/>
                <w:sz w:val="24"/>
              </w:rPr>
              <w:t xml:space="preserve"> </w:t>
            </w:r>
            <w:r>
              <w:rPr>
                <w:sz w:val="24"/>
              </w:rPr>
              <w:t>мере</w:t>
            </w:r>
            <w:r>
              <w:rPr>
                <w:spacing w:val="83"/>
                <w:sz w:val="24"/>
              </w:rPr>
              <w:t xml:space="preserve"> </w:t>
            </w:r>
            <w:r>
              <w:rPr>
                <w:sz w:val="24"/>
              </w:rPr>
              <w:t>необ-</w:t>
            </w:r>
          </w:p>
        </w:tc>
      </w:tr>
    </w:tbl>
    <w:p w:rsidR="00BC1CA5" w:rsidRDefault="00BC1CA5">
      <w:pPr>
        <w:spacing w:line="260" w:lineRule="exact"/>
        <w:rPr>
          <w:sz w:val="24"/>
        </w:rPr>
        <w:sectPr w:rsidR="00BC1CA5">
          <w:footerReference w:type="default" r:id="rId27"/>
          <w:pgSz w:w="11910" w:h="16840"/>
          <w:pgMar w:top="1120" w:right="682" w:bottom="280" w:left="920" w:header="0" w:footer="0"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4"/>
      </w:tblGrid>
      <w:tr w:rsidR="00BC1CA5">
        <w:trPr>
          <w:trHeight w:val="830"/>
        </w:trPr>
        <w:tc>
          <w:tcPr>
            <w:tcW w:w="2249" w:type="dxa"/>
          </w:tcPr>
          <w:p w:rsidR="00BC1CA5" w:rsidRDefault="00BC1CA5">
            <w:pPr>
              <w:pStyle w:val="TableParagraph"/>
              <w:ind w:left="0"/>
              <w:rPr>
                <w:sz w:val="24"/>
              </w:rPr>
            </w:pPr>
          </w:p>
        </w:tc>
        <w:tc>
          <w:tcPr>
            <w:tcW w:w="5389" w:type="dxa"/>
          </w:tcPr>
          <w:p w:rsidR="00BC1CA5" w:rsidRDefault="0022664F">
            <w:pPr>
              <w:pStyle w:val="TableParagraph"/>
              <w:ind w:right="93"/>
              <w:rPr>
                <w:sz w:val="24"/>
              </w:rPr>
            </w:pPr>
            <w:r>
              <w:rPr>
                <w:sz w:val="24"/>
              </w:rPr>
              <w:t>общественного</w:t>
            </w:r>
            <w:r>
              <w:rPr>
                <w:spacing w:val="8"/>
                <w:sz w:val="24"/>
              </w:rPr>
              <w:t xml:space="preserve"> </w:t>
            </w:r>
            <w:r>
              <w:rPr>
                <w:sz w:val="24"/>
              </w:rPr>
              <w:t>управления</w:t>
            </w:r>
            <w:r>
              <w:rPr>
                <w:spacing w:val="6"/>
                <w:sz w:val="24"/>
              </w:rPr>
              <w:t xml:space="preserve"> </w:t>
            </w:r>
            <w:r>
              <w:rPr>
                <w:sz w:val="24"/>
              </w:rPr>
              <w:t>образовательной</w:t>
            </w:r>
            <w:r>
              <w:rPr>
                <w:spacing w:val="4"/>
                <w:sz w:val="24"/>
              </w:rPr>
              <w:t xml:space="preserve"> </w:t>
            </w:r>
            <w:r>
              <w:rPr>
                <w:sz w:val="24"/>
              </w:rPr>
              <w:t>ор-</w:t>
            </w:r>
            <w:r>
              <w:rPr>
                <w:spacing w:val="-57"/>
                <w:sz w:val="24"/>
              </w:rPr>
              <w:t xml:space="preserve"> </w:t>
            </w:r>
            <w:r>
              <w:rPr>
                <w:sz w:val="24"/>
              </w:rPr>
              <w:t>ганизацией</w:t>
            </w:r>
            <w:r>
              <w:rPr>
                <w:spacing w:val="49"/>
                <w:sz w:val="24"/>
              </w:rPr>
              <w:t xml:space="preserve"> </w:t>
            </w:r>
            <w:r>
              <w:rPr>
                <w:sz w:val="24"/>
              </w:rPr>
              <w:t>к</w:t>
            </w:r>
            <w:r>
              <w:rPr>
                <w:spacing w:val="48"/>
                <w:sz w:val="24"/>
              </w:rPr>
              <w:t xml:space="preserve"> </w:t>
            </w:r>
            <w:r>
              <w:rPr>
                <w:sz w:val="24"/>
              </w:rPr>
              <w:t>проектированию</w:t>
            </w:r>
            <w:r>
              <w:rPr>
                <w:spacing w:val="50"/>
                <w:sz w:val="24"/>
              </w:rPr>
              <w:t xml:space="preserve"> </w:t>
            </w:r>
            <w:r>
              <w:rPr>
                <w:sz w:val="24"/>
              </w:rPr>
              <w:t>основной</w:t>
            </w:r>
            <w:r>
              <w:rPr>
                <w:spacing w:val="49"/>
                <w:sz w:val="24"/>
              </w:rPr>
              <w:t xml:space="preserve"> </w:t>
            </w:r>
            <w:r>
              <w:rPr>
                <w:sz w:val="24"/>
              </w:rPr>
              <w:t>образо-</w:t>
            </w:r>
          </w:p>
          <w:p w:rsidR="00BC1CA5" w:rsidRDefault="0022664F">
            <w:pPr>
              <w:pStyle w:val="TableParagraph"/>
              <w:spacing w:line="269" w:lineRule="exact"/>
              <w:rPr>
                <w:sz w:val="24"/>
              </w:rPr>
            </w:pPr>
            <w:r>
              <w:rPr>
                <w:sz w:val="24"/>
              </w:rPr>
              <w:t>вательной</w:t>
            </w:r>
            <w:r>
              <w:rPr>
                <w:spacing w:val="-3"/>
                <w:sz w:val="24"/>
              </w:rPr>
              <w:t xml:space="preserve"> </w:t>
            </w:r>
            <w:r>
              <w:rPr>
                <w:sz w:val="24"/>
              </w:rPr>
              <w:t>программы</w:t>
            </w:r>
            <w:r>
              <w:rPr>
                <w:spacing w:val="-3"/>
                <w:sz w:val="24"/>
              </w:rPr>
              <w:t xml:space="preserve"> </w:t>
            </w:r>
            <w:r>
              <w:rPr>
                <w:sz w:val="24"/>
              </w:rPr>
              <w:t>НОО</w:t>
            </w:r>
          </w:p>
        </w:tc>
        <w:tc>
          <w:tcPr>
            <w:tcW w:w="1844" w:type="dxa"/>
          </w:tcPr>
          <w:p w:rsidR="00BC1CA5" w:rsidRDefault="0022664F">
            <w:pPr>
              <w:pStyle w:val="TableParagraph"/>
              <w:spacing w:line="265" w:lineRule="exact"/>
              <w:rPr>
                <w:sz w:val="24"/>
              </w:rPr>
            </w:pPr>
            <w:r>
              <w:rPr>
                <w:sz w:val="24"/>
              </w:rPr>
              <w:t>ходимости</w:t>
            </w:r>
          </w:p>
        </w:tc>
      </w:tr>
      <w:tr w:rsidR="00BC1CA5">
        <w:trPr>
          <w:trHeight w:val="551"/>
        </w:trPr>
        <w:tc>
          <w:tcPr>
            <w:tcW w:w="2249" w:type="dxa"/>
            <w:vMerge w:val="restart"/>
          </w:tcPr>
          <w:p w:rsidR="00BC1CA5" w:rsidRDefault="0022664F">
            <w:pPr>
              <w:pStyle w:val="TableParagraph"/>
              <w:ind w:left="107" w:right="700"/>
              <w:rPr>
                <w:b/>
                <w:sz w:val="24"/>
              </w:rPr>
            </w:pPr>
            <w:r>
              <w:rPr>
                <w:b/>
                <w:sz w:val="24"/>
              </w:rPr>
              <w:t>IV. Кадровое</w:t>
            </w:r>
            <w:r>
              <w:rPr>
                <w:b/>
                <w:spacing w:val="-57"/>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spacing w:line="262" w:lineRule="exact"/>
              <w:rPr>
                <w:sz w:val="24"/>
              </w:rPr>
            </w:pPr>
            <w:r>
              <w:rPr>
                <w:sz w:val="24"/>
              </w:rPr>
              <w:t>1.</w:t>
            </w:r>
            <w:r>
              <w:rPr>
                <w:spacing w:val="11"/>
                <w:sz w:val="24"/>
              </w:rPr>
              <w:t xml:space="preserve"> </w:t>
            </w:r>
            <w:r>
              <w:rPr>
                <w:sz w:val="24"/>
              </w:rPr>
              <w:t>Анализ</w:t>
            </w:r>
            <w:r>
              <w:rPr>
                <w:spacing w:val="13"/>
                <w:sz w:val="24"/>
              </w:rPr>
              <w:t xml:space="preserve"> </w:t>
            </w:r>
            <w:r>
              <w:rPr>
                <w:sz w:val="24"/>
              </w:rPr>
              <w:t>кадрового</w:t>
            </w:r>
            <w:r>
              <w:rPr>
                <w:spacing w:val="11"/>
                <w:sz w:val="24"/>
              </w:rPr>
              <w:t xml:space="preserve"> </w:t>
            </w:r>
            <w:r>
              <w:rPr>
                <w:sz w:val="24"/>
              </w:rPr>
              <w:t>обеспечения</w:t>
            </w:r>
            <w:r>
              <w:rPr>
                <w:spacing w:val="12"/>
                <w:sz w:val="24"/>
              </w:rPr>
              <w:t xml:space="preserve"> </w:t>
            </w:r>
            <w:r>
              <w:rPr>
                <w:sz w:val="24"/>
              </w:rPr>
              <w:t>введения</w:t>
            </w:r>
            <w:r>
              <w:rPr>
                <w:spacing w:val="14"/>
                <w:sz w:val="24"/>
              </w:rPr>
              <w:t xml:space="preserve"> </w:t>
            </w:r>
            <w:r>
              <w:rPr>
                <w:sz w:val="24"/>
              </w:rPr>
              <w:t>и</w:t>
            </w:r>
            <w:r>
              <w:rPr>
                <w:spacing w:val="12"/>
                <w:sz w:val="24"/>
              </w:rPr>
              <w:t xml:space="preserve"> </w:t>
            </w:r>
            <w:r>
              <w:rPr>
                <w:sz w:val="24"/>
              </w:rPr>
              <w:t>реа-</w:t>
            </w:r>
          </w:p>
          <w:p w:rsidR="00BC1CA5" w:rsidRDefault="0022664F">
            <w:pPr>
              <w:pStyle w:val="TableParagraph"/>
              <w:spacing w:line="269" w:lineRule="exact"/>
              <w:rPr>
                <w:sz w:val="24"/>
              </w:rPr>
            </w:pPr>
            <w:r>
              <w:rPr>
                <w:sz w:val="24"/>
              </w:rPr>
              <w:t>лизации</w:t>
            </w:r>
            <w:r>
              <w:rPr>
                <w:spacing w:val="-3"/>
                <w:sz w:val="24"/>
              </w:rPr>
              <w:t xml:space="preserve"> </w:t>
            </w:r>
            <w:r>
              <w:rPr>
                <w:sz w:val="24"/>
              </w:rPr>
              <w:t>ФГОС</w:t>
            </w:r>
            <w:r>
              <w:rPr>
                <w:spacing w:val="-3"/>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Ежегодно</w:t>
            </w:r>
          </w:p>
        </w:tc>
      </w:tr>
      <w:tr w:rsidR="00BC1CA5">
        <w:trPr>
          <w:trHeight w:val="1103"/>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rPr>
                <w:sz w:val="24"/>
              </w:rPr>
            </w:pPr>
            <w:r>
              <w:rPr>
                <w:sz w:val="24"/>
              </w:rPr>
              <w:t>2.</w:t>
            </w:r>
            <w:r>
              <w:rPr>
                <w:spacing w:val="9"/>
                <w:sz w:val="24"/>
              </w:rPr>
              <w:t xml:space="preserve"> </w:t>
            </w:r>
            <w:r>
              <w:rPr>
                <w:sz w:val="24"/>
              </w:rPr>
              <w:t>Создание</w:t>
            </w:r>
            <w:r>
              <w:rPr>
                <w:spacing w:val="8"/>
                <w:sz w:val="24"/>
              </w:rPr>
              <w:t xml:space="preserve"> </w:t>
            </w:r>
            <w:r>
              <w:rPr>
                <w:sz w:val="24"/>
              </w:rPr>
              <w:t>(корректировка)</w:t>
            </w:r>
            <w:r>
              <w:rPr>
                <w:spacing w:val="8"/>
                <w:sz w:val="24"/>
              </w:rPr>
              <w:t xml:space="preserve"> </w:t>
            </w:r>
            <w:r>
              <w:rPr>
                <w:sz w:val="24"/>
              </w:rPr>
              <w:t>плана-графика</w:t>
            </w:r>
            <w:r>
              <w:rPr>
                <w:spacing w:val="8"/>
                <w:sz w:val="24"/>
              </w:rPr>
              <w:t xml:space="preserve"> </w:t>
            </w:r>
            <w:r>
              <w:rPr>
                <w:sz w:val="24"/>
              </w:rPr>
              <w:t>по-</w:t>
            </w:r>
            <w:r>
              <w:rPr>
                <w:spacing w:val="-57"/>
                <w:sz w:val="24"/>
              </w:rPr>
              <w:t xml:space="preserve"> </w:t>
            </w:r>
            <w:r>
              <w:rPr>
                <w:sz w:val="24"/>
              </w:rPr>
              <w:t>вышения</w:t>
            </w:r>
            <w:r>
              <w:rPr>
                <w:spacing w:val="52"/>
                <w:sz w:val="24"/>
              </w:rPr>
              <w:t xml:space="preserve"> </w:t>
            </w:r>
            <w:r>
              <w:rPr>
                <w:sz w:val="24"/>
              </w:rPr>
              <w:t>квалификации</w:t>
            </w:r>
            <w:r>
              <w:rPr>
                <w:spacing w:val="54"/>
                <w:sz w:val="24"/>
              </w:rPr>
              <w:t xml:space="preserve"> </w:t>
            </w:r>
            <w:r>
              <w:rPr>
                <w:sz w:val="24"/>
              </w:rPr>
              <w:t>педагогических</w:t>
            </w:r>
            <w:r>
              <w:rPr>
                <w:spacing w:val="55"/>
                <w:sz w:val="24"/>
              </w:rPr>
              <w:t xml:space="preserve"> </w:t>
            </w:r>
            <w:r>
              <w:rPr>
                <w:sz w:val="24"/>
              </w:rPr>
              <w:t>и</w:t>
            </w:r>
            <w:r>
              <w:rPr>
                <w:spacing w:val="52"/>
                <w:sz w:val="24"/>
              </w:rPr>
              <w:t xml:space="preserve"> </w:t>
            </w:r>
            <w:r>
              <w:rPr>
                <w:sz w:val="24"/>
              </w:rPr>
              <w:t>руко-</w:t>
            </w:r>
          </w:p>
          <w:p w:rsidR="00BC1CA5" w:rsidRDefault="0022664F">
            <w:pPr>
              <w:pStyle w:val="TableParagraph"/>
              <w:spacing w:line="270" w:lineRule="atLeast"/>
              <w:rPr>
                <w:sz w:val="24"/>
              </w:rPr>
            </w:pPr>
            <w:r>
              <w:rPr>
                <w:sz w:val="24"/>
              </w:rPr>
              <w:t>водящих</w:t>
            </w:r>
            <w:r>
              <w:rPr>
                <w:spacing w:val="6"/>
                <w:sz w:val="24"/>
              </w:rPr>
              <w:t xml:space="preserve"> </w:t>
            </w:r>
            <w:r>
              <w:rPr>
                <w:sz w:val="24"/>
              </w:rPr>
              <w:t>работников</w:t>
            </w:r>
            <w:r>
              <w:rPr>
                <w:spacing w:val="3"/>
                <w:sz w:val="24"/>
              </w:rPr>
              <w:t xml:space="preserve"> </w:t>
            </w:r>
            <w:r>
              <w:rPr>
                <w:sz w:val="24"/>
              </w:rPr>
              <w:t>образовательной</w:t>
            </w:r>
            <w:r>
              <w:rPr>
                <w:spacing w:val="7"/>
                <w:sz w:val="24"/>
              </w:rPr>
              <w:t xml:space="preserve"> </w:t>
            </w:r>
            <w:r>
              <w:rPr>
                <w:sz w:val="24"/>
              </w:rPr>
              <w:t>организа-</w:t>
            </w:r>
            <w:r>
              <w:rPr>
                <w:spacing w:val="-57"/>
                <w:sz w:val="24"/>
              </w:rPr>
              <w:t xml:space="preserve"> </w:t>
            </w:r>
            <w:r>
              <w:rPr>
                <w:sz w:val="24"/>
              </w:rPr>
              <w:t>ции</w:t>
            </w:r>
            <w:r>
              <w:rPr>
                <w:spacing w:val="-1"/>
                <w:sz w:val="24"/>
              </w:rPr>
              <w:t xml:space="preserve"> </w:t>
            </w:r>
            <w:r>
              <w:rPr>
                <w:sz w:val="24"/>
              </w:rPr>
              <w:t>в</w:t>
            </w:r>
            <w:r>
              <w:rPr>
                <w:spacing w:val="-2"/>
                <w:sz w:val="24"/>
              </w:rPr>
              <w:t xml:space="preserve"> </w:t>
            </w:r>
            <w:r>
              <w:rPr>
                <w:sz w:val="24"/>
              </w:rPr>
              <w:t>связи с</w:t>
            </w:r>
            <w:r>
              <w:rPr>
                <w:spacing w:val="-2"/>
                <w:sz w:val="24"/>
              </w:rPr>
              <w:t xml:space="preserve"> </w:t>
            </w:r>
            <w:r>
              <w:rPr>
                <w:sz w:val="24"/>
              </w:rPr>
              <w:t>введением</w:t>
            </w:r>
            <w:r>
              <w:rPr>
                <w:spacing w:val="1"/>
                <w:sz w:val="24"/>
              </w:rPr>
              <w:t xml:space="preserve"> </w:t>
            </w:r>
            <w:r>
              <w:rPr>
                <w:sz w:val="24"/>
              </w:rPr>
              <w:t>ФГОС</w:t>
            </w:r>
            <w:r>
              <w:rPr>
                <w:spacing w:val="-2"/>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Ежегодно</w:t>
            </w:r>
          </w:p>
        </w:tc>
      </w:tr>
      <w:tr w:rsidR="00BC1CA5">
        <w:trPr>
          <w:trHeight w:val="1103"/>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5"/>
              <w:jc w:val="both"/>
              <w:rPr>
                <w:sz w:val="24"/>
              </w:rPr>
            </w:pPr>
            <w:r>
              <w:rPr>
                <w:sz w:val="24"/>
              </w:rPr>
              <w:t>3.</w:t>
            </w:r>
            <w:r>
              <w:rPr>
                <w:spacing w:val="1"/>
                <w:sz w:val="24"/>
              </w:rPr>
              <w:t xml:space="preserve"> </w:t>
            </w:r>
            <w:r>
              <w:rPr>
                <w:sz w:val="24"/>
              </w:rPr>
              <w:t>Разработка</w:t>
            </w:r>
            <w:r>
              <w:rPr>
                <w:spacing w:val="1"/>
                <w:sz w:val="24"/>
              </w:rPr>
              <w:t xml:space="preserve"> </w:t>
            </w:r>
            <w:r>
              <w:rPr>
                <w:sz w:val="24"/>
              </w:rPr>
              <w:t>(корректировка)</w:t>
            </w:r>
            <w:r>
              <w:rPr>
                <w:spacing w:val="1"/>
                <w:sz w:val="24"/>
              </w:rPr>
              <w:t xml:space="preserve"> </w:t>
            </w:r>
            <w:r>
              <w:rPr>
                <w:sz w:val="24"/>
              </w:rPr>
              <w:t>плана</w:t>
            </w:r>
            <w:r>
              <w:rPr>
                <w:spacing w:val="1"/>
                <w:sz w:val="24"/>
              </w:rPr>
              <w:t xml:space="preserve"> </w:t>
            </w:r>
            <w:r>
              <w:rPr>
                <w:sz w:val="24"/>
              </w:rPr>
              <w:t>научно-</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(внутришкольного</w:t>
            </w:r>
            <w:r>
              <w:rPr>
                <w:spacing w:val="1"/>
                <w:sz w:val="24"/>
              </w:rPr>
              <w:t xml:space="preserve"> </w:t>
            </w:r>
            <w:r>
              <w:rPr>
                <w:sz w:val="24"/>
              </w:rPr>
              <w:t>повы-</w:t>
            </w:r>
            <w:r>
              <w:rPr>
                <w:spacing w:val="1"/>
                <w:sz w:val="24"/>
              </w:rPr>
              <w:t xml:space="preserve"> </w:t>
            </w:r>
            <w:r>
              <w:rPr>
                <w:sz w:val="24"/>
              </w:rPr>
              <w:t>шения</w:t>
            </w:r>
            <w:r>
              <w:rPr>
                <w:spacing w:val="38"/>
                <w:sz w:val="24"/>
              </w:rPr>
              <w:t xml:space="preserve"> </w:t>
            </w:r>
            <w:r>
              <w:rPr>
                <w:sz w:val="24"/>
              </w:rPr>
              <w:t>квалификации)</w:t>
            </w:r>
            <w:r>
              <w:rPr>
                <w:spacing w:val="39"/>
                <w:sz w:val="24"/>
              </w:rPr>
              <w:t xml:space="preserve"> </w:t>
            </w:r>
            <w:r>
              <w:rPr>
                <w:sz w:val="24"/>
              </w:rPr>
              <w:t>с</w:t>
            </w:r>
            <w:r>
              <w:rPr>
                <w:spacing w:val="39"/>
                <w:sz w:val="24"/>
              </w:rPr>
              <w:t xml:space="preserve"> </w:t>
            </w:r>
            <w:r>
              <w:rPr>
                <w:sz w:val="24"/>
              </w:rPr>
              <w:t>ориентацией</w:t>
            </w:r>
            <w:r>
              <w:rPr>
                <w:spacing w:val="38"/>
                <w:sz w:val="24"/>
              </w:rPr>
              <w:t xml:space="preserve"> </w:t>
            </w:r>
            <w:r>
              <w:rPr>
                <w:sz w:val="24"/>
              </w:rPr>
              <w:t>на</w:t>
            </w:r>
            <w:r>
              <w:rPr>
                <w:spacing w:val="38"/>
                <w:sz w:val="24"/>
              </w:rPr>
              <w:t xml:space="preserve"> </w:t>
            </w:r>
            <w:r>
              <w:rPr>
                <w:sz w:val="24"/>
              </w:rPr>
              <w:t>пробле-</w:t>
            </w:r>
          </w:p>
          <w:p w:rsidR="00BC1CA5" w:rsidRDefault="0022664F">
            <w:pPr>
              <w:pStyle w:val="TableParagraph"/>
              <w:spacing w:line="269" w:lineRule="exact"/>
              <w:rPr>
                <w:sz w:val="24"/>
              </w:rPr>
            </w:pPr>
            <w:r>
              <w:rPr>
                <w:sz w:val="24"/>
              </w:rPr>
              <w:t>мы</w:t>
            </w:r>
            <w:r>
              <w:rPr>
                <w:spacing w:val="-3"/>
                <w:sz w:val="24"/>
              </w:rPr>
              <w:t xml:space="preserve"> </w:t>
            </w:r>
            <w:r>
              <w:rPr>
                <w:sz w:val="24"/>
              </w:rPr>
              <w:t>введения</w:t>
            </w:r>
            <w:r>
              <w:rPr>
                <w:spacing w:val="-2"/>
                <w:sz w:val="24"/>
              </w:rPr>
              <w:t xml:space="preserve"> </w:t>
            </w:r>
            <w:r>
              <w:rPr>
                <w:sz w:val="24"/>
              </w:rPr>
              <w:t>ФГОС</w:t>
            </w:r>
            <w:r>
              <w:rPr>
                <w:spacing w:val="-3"/>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Ежегодно</w:t>
            </w:r>
          </w:p>
        </w:tc>
      </w:tr>
      <w:tr w:rsidR="00BC1CA5">
        <w:trPr>
          <w:trHeight w:val="827"/>
        </w:trPr>
        <w:tc>
          <w:tcPr>
            <w:tcW w:w="2249" w:type="dxa"/>
            <w:vMerge w:val="restart"/>
          </w:tcPr>
          <w:p w:rsidR="00BC1CA5" w:rsidRDefault="0022664F">
            <w:pPr>
              <w:pStyle w:val="TableParagraph"/>
              <w:ind w:left="107" w:right="724"/>
              <w:rPr>
                <w:b/>
                <w:sz w:val="24"/>
              </w:rPr>
            </w:pPr>
            <w:r>
              <w:rPr>
                <w:b/>
                <w:sz w:val="24"/>
              </w:rPr>
              <w:t>V.</w:t>
            </w:r>
            <w:r>
              <w:rPr>
                <w:b/>
                <w:spacing w:val="-14"/>
                <w:sz w:val="24"/>
              </w:rPr>
              <w:t xml:space="preserve"> </w:t>
            </w:r>
            <w:r>
              <w:rPr>
                <w:b/>
                <w:sz w:val="24"/>
              </w:rPr>
              <w:t>Информа-</w:t>
            </w:r>
            <w:r>
              <w:rPr>
                <w:b/>
                <w:spacing w:val="-57"/>
                <w:sz w:val="24"/>
              </w:rPr>
              <w:t xml:space="preserve"> </w:t>
            </w:r>
            <w:r>
              <w:rPr>
                <w:b/>
                <w:sz w:val="24"/>
              </w:rPr>
              <w:t>ционное</w:t>
            </w:r>
            <w:r>
              <w:rPr>
                <w:b/>
                <w:spacing w:val="1"/>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ind w:right="89"/>
              <w:rPr>
                <w:sz w:val="24"/>
              </w:rPr>
            </w:pPr>
            <w:r>
              <w:rPr>
                <w:sz w:val="24"/>
              </w:rPr>
              <w:t>1.</w:t>
            </w:r>
            <w:r>
              <w:rPr>
                <w:spacing w:val="28"/>
                <w:sz w:val="24"/>
              </w:rPr>
              <w:t xml:space="preserve"> </w:t>
            </w:r>
            <w:r>
              <w:rPr>
                <w:sz w:val="24"/>
              </w:rPr>
              <w:t>Размещение</w:t>
            </w:r>
            <w:r>
              <w:rPr>
                <w:spacing w:val="28"/>
                <w:sz w:val="24"/>
              </w:rPr>
              <w:t xml:space="preserve"> </w:t>
            </w:r>
            <w:r>
              <w:rPr>
                <w:sz w:val="24"/>
              </w:rPr>
              <w:t>на</w:t>
            </w:r>
            <w:r>
              <w:rPr>
                <w:spacing w:val="29"/>
                <w:sz w:val="24"/>
              </w:rPr>
              <w:t xml:space="preserve"> </w:t>
            </w:r>
            <w:r>
              <w:rPr>
                <w:sz w:val="24"/>
              </w:rPr>
              <w:t>сайте</w:t>
            </w:r>
            <w:r>
              <w:rPr>
                <w:spacing w:val="28"/>
                <w:sz w:val="24"/>
              </w:rPr>
              <w:t xml:space="preserve"> </w:t>
            </w:r>
            <w:r>
              <w:rPr>
                <w:sz w:val="24"/>
              </w:rPr>
              <w:t>образовательной</w:t>
            </w:r>
            <w:r>
              <w:rPr>
                <w:spacing w:val="30"/>
                <w:sz w:val="24"/>
              </w:rPr>
              <w:t xml:space="preserve"> </w:t>
            </w:r>
            <w:r>
              <w:rPr>
                <w:sz w:val="24"/>
              </w:rPr>
              <w:t>органи-</w:t>
            </w:r>
            <w:r>
              <w:rPr>
                <w:spacing w:val="-57"/>
                <w:sz w:val="24"/>
              </w:rPr>
              <w:t xml:space="preserve"> </w:t>
            </w:r>
            <w:r>
              <w:rPr>
                <w:sz w:val="24"/>
              </w:rPr>
              <w:t>зации</w:t>
            </w:r>
            <w:r>
              <w:rPr>
                <w:spacing w:val="4"/>
                <w:sz w:val="24"/>
              </w:rPr>
              <w:t xml:space="preserve"> </w:t>
            </w:r>
            <w:r>
              <w:rPr>
                <w:sz w:val="24"/>
              </w:rPr>
              <w:t>информационных</w:t>
            </w:r>
            <w:r>
              <w:rPr>
                <w:spacing w:val="8"/>
                <w:sz w:val="24"/>
              </w:rPr>
              <w:t xml:space="preserve"> </w:t>
            </w:r>
            <w:r>
              <w:rPr>
                <w:sz w:val="24"/>
              </w:rPr>
              <w:t>материалов</w:t>
            </w:r>
            <w:r>
              <w:rPr>
                <w:spacing w:val="6"/>
                <w:sz w:val="24"/>
              </w:rPr>
              <w:t xml:space="preserve"> </w:t>
            </w:r>
            <w:r>
              <w:rPr>
                <w:sz w:val="24"/>
              </w:rPr>
              <w:t>о</w:t>
            </w:r>
            <w:r>
              <w:rPr>
                <w:spacing w:val="3"/>
                <w:sz w:val="24"/>
              </w:rPr>
              <w:t xml:space="preserve"> </w:t>
            </w:r>
            <w:r>
              <w:rPr>
                <w:sz w:val="24"/>
              </w:rPr>
              <w:t>введении</w:t>
            </w:r>
          </w:p>
          <w:p w:rsidR="00BC1CA5" w:rsidRDefault="0022664F">
            <w:pPr>
              <w:pStyle w:val="TableParagraph"/>
              <w:spacing w:line="269" w:lineRule="exact"/>
              <w:rPr>
                <w:sz w:val="24"/>
              </w:rPr>
            </w:pPr>
            <w:r>
              <w:rPr>
                <w:sz w:val="24"/>
              </w:rPr>
              <w:t>ФГОС</w:t>
            </w:r>
            <w:r>
              <w:rPr>
                <w:spacing w:val="-4"/>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Постоянно</w:t>
            </w:r>
          </w:p>
        </w:tc>
      </w:tr>
      <w:tr w:rsidR="00BC1CA5">
        <w:trPr>
          <w:trHeight w:val="1104"/>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5"/>
              <w:jc w:val="both"/>
              <w:rPr>
                <w:sz w:val="24"/>
              </w:rPr>
            </w:pPr>
            <w:r>
              <w:rPr>
                <w:sz w:val="24"/>
              </w:rPr>
              <w:t>2.</w:t>
            </w:r>
            <w:r>
              <w:rPr>
                <w:spacing w:val="1"/>
                <w:sz w:val="24"/>
              </w:rPr>
              <w:t xml:space="preserve"> </w:t>
            </w:r>
            <w:r>
              <w:rPr>
                <w:sz w:val="24"/>
              </w:rPr>
              <w:t>Широкое</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(закон-</w:t>
            </w:r>
            <w:r>
              <w:rPr>
                <w:spacing w:val="-57"/>
                <w:sz w:val="24"/>
              </w:rPr>
              <w:t xml:space="preserve"> </w:t>
            </w:r>
            <w:r>
              <w:rPr>
                <w:sz w:val="24"/>
              </w:rPr>
              <w:t>ных</w:t>
            </w:r>
            <w:r>
              <w:rPr>
                <w:spacing w:val="1"/>
                <w:sz w:val="24"/>
              </w:rPr>
              <w:t xml:space="preserve"> </w:t>
            </w:r>
            <w:r>
              <w:rPr>
                <w:sz w:val="24"/>
              </w:rPr>
              <w:t>представителей)</w:t>
            </w:r>
            <w:r>
              <w:rPr>
                <w:spacing w:val="1"/>
                <w:sz w:val="24"/>
              </w:rPr>
              <w:t xml:space="preserve"> </w:t>
            </w:r>
            <w:r>
              <w:rPr>
                <w:sz w:val="24"/>
              </w:rPr>
              <w:t>как</w:t>
            </w:r>
            <w:r>
              <w:rPr>
                <w:spacing w:val="1"/>
                <w:sz w:val="24"/>
              </w:rPr>
              <w:t xml:space="preserve"> </w:t>
            </w:r>
            <w:r>
              <w:rPr>
                <w:sz w:val="24"/>
              </w:rPr>
              <w:t>участников</w:t>
            </w:r>
            <w:r>
              <w:rPr>
                <w:spacing w:val="1"/>
                <w:sz w:val="24"/>
              </w:rPr>
              <w:t xml:space="preserve"> </w:t>
            </w:r>
            <w:r>
              <w:rPr>
                <w:sz w:val="24"/>
              </w:rPr>
              <w:t>образова-</w:t>
            </w:r>
            <w:r>
              <w:rPr>
                <w:spacing w:val="1"/>
                <w:sz w:val="24"/>
              </w:rPr>
              <w:t xml:space="preserve"> </w:t>
            </w:r>
            <w:r>
              <w:rPr>
                <w:sz w:val="24"/>
              </w:rPr>
              <w:t>тельного</w:t>
            </w:r>
            <w:r>
              <w:rPr>
                <w:spacing w:val="13"/>
                <w:sz w:val="24"/>
              </w:rPr>
              <w:t xml:space="preserve"> </w:t>
            </w:r>
            <w:r>
              <w:rPr>
                <w:sz w:val="24"/>
              </w:rPr>
              <w:t>процесса</w:t>
            </w:r>
            <w:r>
              <w:rPr>
                <w:spacing w:val="14"/>
                <w:sz w:val="24"/>
              </w:rPr>
              <w:t xml:space="preserve"> </w:t>
            </w:r>
            <w:r>
              <w:rPr>
                <w:sz w:val="24"/>
              </w:rPr>
              <w:t>о</w:t>
            </w:r>
            <w:r>
              <w:rPr>
                <w:spacing w:val="15"/>
                <w:sz w:val="24"/>
              </w:rPr>
              <w:t xml:space="preserve"> </w:t>
            </w:r>
            <w:r>
              <w:rPr>
                <w:sz w:val="24"/>
              </w:rPr>
              <w:t>введении</w:t>
            </w:r>
            <w:r>
              <w:rPr>
                <w:spacing w:val="14"/>
                <w:sz w:val="24"/>
              </w:rPr>
              <w:t xml:space="preserve"> </w:t>
            </w:r>
            <w:r>
              <w:rPr>
                <w:sz w:val="24"/>
              </w:rPr>
              <w:t>и</w:t>
            </w:r>
            <w:r>
              <w:rPr>
                <w:spacing w:val="14"/>
                <w:sz w:val="24"/>
              </w:rPr>
              <w:t xml:space="preserve"> </w:t>
            </w:r>
            <w:r>
              <w:rPr>
                <w:sz w:val="24"/>
              </w:rPr>
              <w:t>реализации</w:t>
            </w:r>
          </w:p>
          <w:p w:rsidR="00BC1CA5" w:rsidRDefault="0022664F">
            <w:pPr>
              <w:pStyle w:val="TableParagraph"/>
              <w:spacing w:line="269" w:lineRule="exact"/>
              <w:rPr>
                <w:sz w:val="24"/>
              </w:rPr>
            </w:pPr>
            <w:r>
              <w:rPr>
                <w:sz w:val="24"/>
              </w:rPr>
              <w:t>ФГОС</w:t>
            </w:r>
            <w:r>
              <w:rPr>
                <w:spacing w:val="-4"/>
                <w:sz w:val="24"/>
              </w:rPr>
              <w:t xml:space="preserve"> </w:t>
            </w:r>
            <w:r>
              <w:rPr>
                <w:sz w:val="24"/>
              </w:rPr>
              <w:t>НОО</w:t>
            </w:r>
          </w:p>
        </w:tc>
        <w:tc>
          <w:tcPr>
            <w:tcW w:w="1844" w:type="dxa"/>
          </w:tcPr>
          <w:p w:rsidR="00BC1CA5" w:rsidRDefault="0022664F">
            <w:pPr>
              <w:pStyle w:val="TableParagraph"/>
              <w:spacing w:line="263" w:lineRule="exact"/>
              <w:rPr>
                <w:sz w:val="24"/>
              </w:rPr>
            </w:pPr>
            <w:r>
              <w:rPr>
                <w:sz w:val="24"/>
              </w:rPr>
              <w:t>Постоянно</w:t>
            </w:r>
          </w:p>
        </w:tc>
      </w:tr>
      <w:tr w:rsidR="00BC1CA5">
        <w:trPr>
          <w:trHeight w:val="827"/>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spacing w:line="262" w:lineRule="exact"/>
              <w:rPr>
                <w:sz w:val="24"/>
              </w:rPr>
            </w:pPr>
            <w:r>
              <w:rPr>
                <w:sz w:val="24"/>
              </w:rPr>
              <w:t>3.</w:t>
            </w:r>
            <w:r>
              <w:rPr>
                <w:spacing w:val="39"/>
                <w:sz w:val="24"/>
              </w:rPr>
              <w:t xml:space="preserve"> </w:t>
            </w:r>
            <w:r>
              <w:rPr>
                <w:sz w:val="24"/>
              </w:rPr>
              <w:t>Обеспечение</w:t>
            </w:r>
            <w:r>
              <w:rPr>
                <w:spacing w:val="40"/>
                <w:sz w:val="24"/>
              </w:rPr>
              <w:t xml:space="preserve"> </w:t>
            </w:r>
            <w:r>
              <w:rPr>
                <w:sz w:val="24"/>
              </w:rPr>
              <w:t>публичной</w:t>
            </w:r>
            <w:r>
              <w:rPr>
                <w:spacing w:val="41"/>
                <w:sz w:val="24"/>
              </w:rPr>
              <w:t xml:space="preserve"> </w:t>
            </w:r>
            <w:r>
              <w:rPr>
                <w:sz w:val="24"/>
              </w:rPr>
              <w:t>отчётности</w:t>
            </w:r>
            <w:r>
              <w:rPr>
                <w:spacing w:val="39"/>
                <w:sz w:val="24"/>
              </w:rPr>
              <w:t xml:space="preserve"> </w:t>
            </w:r>
            <w:r>
              <w:rPr>
                <w:sz w:val="24"/>
              </w:rPr>
              <w:t>образова-</w:t>
            </w:r>
          </w:p>
          <w:p w:rsidR="00BC1CA5" w:rsidRDefault="0022664F">
            <w:pPr>
              <w:pStyle w:val="TableParagraph"/>
              <w:spacing w:line="270" w:lineRule="atLeast"/>
              <w:ind w:right="92"/>
              <w:rPr>
                <w:sz w:val="24"/>
              </w:rPr>
            </w:pPr>
            <w:r>
              <w:rPr>
                <w:sz w:val="24"/>
              </w:rPr>
              <w:t>тельной</w:t>
            </w:r>
            <w:r>
              <w:rPr>
                <w:spacing w:val="20"/>
                <w:sz w:val="24"/>
              </w:rPr>
              <w:t xml:space="preserve"> </w:t>
            </w:r>
            <w:r>
              <w:rPr>
                <w:sz w:val="24"/>
              </w:rPr>
              <w:t>организации</w:t>
            </w:r>
            <w:r>
              <w:rPr>
                <w:spacing w:val="20"/>
                <w:sz w:val="24"/>
              </w:rPr>
              <w:t xml:space="preserve"> </w:t>
            </w:r>
            <w:r>
              <w:rPr>
                <w:sz w:val="24"/>
              </w:rPr>
              <w:t>о</w:t>
            </w:r>
            <w:r>
              <w:rPr>
                <w:spacing w:val="16"/>
                <w:sz w:val="24"/>
              </w:rPr>
              <w:t xml:space="preserve"> </w:t>
            </w:r>
            <w:r>
              <w:rPr>
                <w:sz w:val="24"/>
              </w:rPr>
              <w:t>ходе</w:t>
            </w:r>
            <w:r>
              <w:rPr>
                <w:spacing w:val="22"/>
                <w:sz w:val="24"/>
              </w:rPr>
              <w:t xml:space="preserve"> </w:t>
            </w:r>
            <w:r>
              <w:rPr>
                <w:sz w:val="24"/>
              </w:rPr>
              <w:t>и</w:t>
            </w:r>
            <w:r>
              <w:rPr>
                <w:spacing w:val="21"/>
                <w:sz w:val="24"/>
              </w:rPr>
              <w:t xml:space="preserve"> </w:t>
            </w:r>
            <w:r>
              <w:rPr>
                <w:sz w:val="24"/>
              </w:rPr>
              <w:t>результатах</w:t>
            </w:r>
            <w:r>
              <w:rPr>
                <w:spacing w:val="21"/>
                <w:sz w:val="24"/>
              </w:rPr>
              <w:t xml:space="preserve"> </w:t>
            </w:r>
            <w:r>
              <w:rPr>
                <w:sz w:val="24"/>
              </w:rPr>
              <w:t>введе-</w:t>
            </w:r>
            <w:r>
              <w:rPr>
                <w:spacing w:val="-57"/>
                <w:sz w:val="24"/>
              </w:rPr>
              <w:t xml:space="preserve"> </w:t>
            </w:r>
            <w:r>
              <w:rPr>
                <w:sz w:val="24"/>
              </w:rPr>
              <w:t>ния</w:t>
            </w:r>
            <w:r>
              <w:rPr>
                <w:spacing w:val="-1"/>
                <w:sz w:val="24"/>
              </w:rPr>
              <w:t xml:space="preserve"> </w:t>
            </w:r>
            <w:r>
              <w:rPr>
                <w:sz w:val="24"/>
              </w:rPr>
              <w:t>и реализации ФГОС НОО</w:t>
            </w:r>
          </w:p>
        </w:tc>
        <w:tc>
          <w:tcPr>
            <w:tcW w:w="1844" w:type="dxa"/>
          </w:tcPr>
          <w:p w:rsidR="00BC1CA5" w:rsidRDefault="00BC1CA5">
            <w:pPr>
              <w:pStyle w:val="TableParagraph"/>
              <w:ind w:left="0"/>
              <w:rPr>
                <w:sz w:val="24"/>
              </w:rPr>
            </w:pPr>
          </w:p>
        </w:tc>
      </w:tr>
      <w:tr w:rsidR="00BC1CA5">
        <w:trPr>
          <w:trHeight w:val="830"/>
        </w:trPr>
        <w:tc>
          <w:tcPr>
            <w:tcW w:w="2249" w:type="dxa"/>
            <w:vMerge w:val="restart"/>
          </w:tcPr>
          <w:p w:rsidR="00BC1CA5" w:rsidRDefault="0022664F">
            <w:pPr>
              <w:pStyle w:val="TableParagraph"/>
              <w:ind w:left="107"/>
              <w:rPr>
                <w:b/>
                <w:sz w:val="24"/>
              </w:rPr>
            </w:pPr>
            <w:r>
              <w:rPr>
                <w:b/>
                <w:sz w:val="24"/>
              </w:rPr>
              <w:t>VI.</w:t>
            </w:r>
            <w:r>
              <w:rPr>
                <w:b/>
                <w:spacing w:val="12"/>
                <w:sz w:val="24"/>
              </w:rPr>
              <w:t xml:space="preserve"> </w:t>
            </w:r>
            <w:r>
              <w:rPr>
                <w:b/>
                <w:sz w:val="24"/>
              </w:rPr>
              <w:t>Материально-</w:t>
            </w:r>
            <w:r>
              <w:rPr>
                <w:b/>
                <w:spacing w:val="-57"/>
                <w:sz w:val="24"/>
              </w:rPr>
              <w:t xml:space="preserve"> </w:t>
            </w:r>
            <w:r>
              <w:rPr>
                <w:b/>
                <w:sz w:val="24"/>
              </w:rPr>
              <w:t>техническое</w:t>
            </w:r>
            <w:r>
              <w:rPr>
                <w:b/>
                <w:spacing w:val="1"/>
                <w:sz w:val="24"/>
              </w:rPr>
              <w:t xml:space="preserve"> </w:t>
            </w:r>
            <w:r>
              <w:rPr>
                <w:b/>
                <w:sz w:val="24"/>
              </w:rPr>
              <w:t>обеспечение</w:t>
            </w:r>
            <w:r>
              <w:rPr>
                <w:b/>
                <w:spacing w:val="1"/>
                <w:sz w:val="24"/>
              </w:rPr>
              <w:t xml:space="preserve"> </w:t>
            </w:r>
            <w:r>
              <w:rPr>
                <w:b/>
                <w:sz w:val="24"/>
              </w:rPr>
              <w:t>введения</w:t>
            </w:r>
          </w:p>
          <w:p w:rsidR="00BC1CA5" w:rsidRDefault="0022664F">
            <w:pPr>
              <w:pStyle w:val="TableParagraph"/>
              <w:ind w:left="107"/>
              <w:rPr>
                <w:b/>
                <w:sz w:val="24"/>
              </w:rPr>
            </w:pPr>
            <w:r>
              <w:rPr>
                <w:b/>
                <w:sz w:val="24"/>
              </w:rPr>
              <w:t>ФГОС НОО</w:t>
            </w:r>
          </w:p>
        </w:tc>
        <w:tc>
          <w:tcPr>
            <w:tcW w:w="5389" w:type="dxa"/>
          </w:tcPr>
          <w:p w:rsidR="00BC1CA5" w:rsidRDefault="0022664F">
            <w:pPr>
              <w:pStyle w:val="TableParagraph"/>
              <w:tabs>
                <w:tab w:val="left" w:pos="580"/>
                <w:tab w:val="left" w:pos="2518"/>
              </w:tabs>
              <w:ind w:right="97"/>
              <w:rPr>
                <w:sz w:val="24"/>
              </w:rPr>
            </w:pPr>
            <w:r>
              <w:rPr>
                <w:sz w:val="24"/>
              </w:rPr>
              <w:t>1.</w:t>
            </w:r>
            <w:r>
              <w:rPr>
                <w:sz w:val="24"/>
              </w:rPr>
              <w:tab/>
              <w:t>Характеристика</w:t>
            </w:r>
            <w:r>
              <w:rPr>
                <w:sz w:val="24"/>
              </w:rPr>
              <w:tab/>
              <w:t>материально-технического</w:t>
            </w:r>
            <w:r>
              <w:rPr>
                <w:spacing w:val="-57"/>
                <w:sz w:val="24"/>
              </w:rPr>
              <w:t xml:space="preserve"> </w:t>
            </w:r>
            <w:r>
              <w:rPr>
                <w:sz w:val="24"/>
              </w:rPr>
              <w:t>обеспечения</w:t>
            </w:r>
            <w:r>
              <w:rPr>
                <w:spacing w:val="-1"/>
                <w:sz w:val="24"/>
              </w:rPr>
              <w:t xml:space="preserve"> </w:t>
            </w:r>
            <w:r>
              <w:rPr>
                <w:sz w:val="24"/>
              </w:rPr>
              <w:t>введения</w:t>
            </w:r>
          </w:p>
          <w:p w:rsidR="00BC1CA5" w:rsidRDefault="0022664F">
            <w:pPr>
              <w:pStyle w:val="TableParagraph"/>
              <w:spacing w:line="269" w:lineRule="exact"/>
              <w:rPr>
                <w:sz w:val="24"/>
              </w:rPr>
            </w:pPr>
            <w:r>
              <w:rPr>
                <w:sz w:val="24"/>
              </w:rPr>
              <w:t>и</w:t>
            </w:r>
            <w:r>
              <w:rPr>
                <w:spacing w:val="-3"/>
                <w:sz w:val="24"/>
              </w:rPr>
              <w:t xml:space="preserve"> </w:t>
            </w:r>
            <w:r>
              <w:rPr>
                <w:sz w:val="24"/>
              </w:rPr>
              <w:t>реализации</w:t>
            </w:r>
            <w:r>
              <w:rPr>
                <w:spacing w:val="-3"/>
                <w:sz w:val="24"/>
              </w:rPr>
              <w:t xml:space="preserve"> </w:t>
            </w:r>
            <w:r>
              <w:rPr>
                <w:sz w:val="24"/>
              </w:rPr>
              <w:t>ФГОС</w:t>
            </w:r>
            <w:r>
              <w:rPr>
                <w:spacing w:val="-4"/>
                <w:sz w:val="24"/>
              </w:rPr>
              <w:t xml:space="preserve"> </w:t>
            </w:r>
            <w:r>
              <w:rPr>
                <w:sz w:val="24"/>
              </w:rPr>
              <w:t>НОО</w:t>
            </w:r>
          </w:p>
        </w:tc>
        <w:tc>
          <w:tcPr>
            <w:tcW w:w="1844" w:type="dxa"/>
          </w:tcPr>
          <w:p w:rsidR="00BC1CA5" w:rsidRDefault="0022664F">
            <w:pPr>
              <w:pStyle w:val="TableParagraph"/>
              <w:spacing w:line="265" w:lineRule="exact"/>
              <w:rPr>
                <w:sz w:val="24"/>
              </w:rPr>
            </w:pPr>
            <w:r>
              <w:rPr>
                <w:sz w:val="24"/>
              </w:rPr>
              <w:t>2022г.</w:t>
            </w:r>
          </w:p>
        </w:tc>
      </w:tr>
      <w:tr w:rsidR="00BC1CA5">
        <w:trPr>
          <w:trHeight w:val="827"/>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tabs>
                <w:tab w:val="left" w:pos="599"/>
                <w:tab w:val="left" w:pos="2242"/>
                <w:tab w:val="left" w:pos="3895"/>
              </w:tabs>
              <w:spacing w:line="262" w:lineRule="exact"/>
              <w:rPr>
                <w:sz w:val="24"/>
              </w:rPr>
            </w:pPr>
            <w:r>
              <w:rPr>
                <w:sz w:val="24"/>
              </w:rPr>
              <w:t>2.</w:t>
            </w:r>
            <w:r>
              <w:rPr>
                <w:sz w:val="24"/>
              </w:rPr>
              <w:tab/>
              <w:t>Обеспечение</w:t>
            </w:r>
            <w:r>
              <w:rPr>
                <w:sz w:val="24"/>
              </w:rPr>
              <w:tab/>
              <w:t>соответствия</w:t>
            </w:r>
            <w:r>
              <w:rPr>
                <w:sz w:val="24"/>
              </w:rPr>
              <w:tab/>
              <w:t>материально-</w:t>
            </w:r>
          </w:p>
          <w:p w:rsidR="00BC1CA5" w:rsidRDefault="0022664F">
            <w:pPr>
              <w:pStyle w:val="TableParagraph"/>
              <w:spacing w:line="270" w:lineRule="atLeast"/>
              <w:rPr>
                <w:sz w:val="24"/>
              </w:rPr>
            </w:pPr>
            <w:r>
              <w:rPr>
                <w:sz w:val="24"/>
              </w:rPr>
              <w:t>технической</w:t>
            </w:r>
            <w:r>
              <w:rPr>
                <w:spacing w:val="7"/>
                <w:sz w:val="24"/>
              </w:rPr>
              <w:t xml:space="preserve"> </w:t>
            </w:r>
            <w:r>
              <w:rPr>
                <w:sz w:val="24"/>
              </w:rPr>
              <w:t>базы</w:t>
            </w:r>
            <w:r>
              <w:rPr>
                <w:spacing w:val="5"/>
                <w:sz w:val="24"/>
              </w:rPr>
              <w:t xml:space="preserve"> </w:t>
            </w:r>
            <w:r>
              <w:rPr>
                <w:sz w:val="24"/>
              </w:rPr>
              <w:t>образовательной</w:t>
            </w:r>
            <w:r>
              <w:rPr>
                <w:spacing w:val="7"/>
                <w:sz w:val="24"/>
              </w:rPr>
              <w:t xml:space="preserve"> </w:t>
            </w:r>
            <w:r>
              <w:rPr>
                <w:sz w:val="24"/>
              </w:rPr>
              <w:t>организации</w:t>
            </w:r>
            <w:r>
              <w:rPr>
                <w:spacing w:val="-57"/>
                <w:sz w:val="24"/>
              </w:rPr>
              <w:t xml:space="preserve"> </w:t>
            </w:r>
            <w:r>
              <w:rPr>
                <w:sz w:val="24"/>
              </w:rPr>
              <w:t>требованиям</w:t>
            </w:r>
            <w:r>
              <w:rPr>
                <w:spacing w:val="-2"/>
                <w:sz w:val="24"/>
              </w:rPr>
              <w:t xml:space="preserve"> </w:t>
            </w:r>
            <w:r>
              <w:rPr>
                <w:sz w:val="24"/>
              </w:rPr>
              <w:t>ФГОС</w:t>
            </w:r>
            <w:r>
              <w:rPr>
                <w:spacing w:val="-1"/>
                <w:sz w:val="24"/>
              </w:rPr>
              <w:t xml:space="preserve"> </w:t>
            </w:r>
            <w:r>
              <w:rPr>
                <w:sz w:val="24"/>
              </w:rPr>
              <w:t>НОО</w:t>
            </w:r>
          </w:p>
        </w:tc>
        <w:tc>
          <w:tcPr>
            <w:tcW w:w="1844" w:type="dxa"/>
          </w:tcPr>
          <w:p w:rsidR="00BC1CA5" w:rsidRDefault="0022664F">
            <w:pPr>
              <w:pStyle w:val="TableParagraph"/>
              <w:spacing w:line="262" w:lineRule="exact"/>
              <w:rPr>
                <w:sz w:val="24"/>
              </w:rPr>
            </w:pPr>
            <w:r>
              <w:rPr>
                <w:sz w:val="24"/>
              </w:rPr>
              <w:t>Постоянно</w:t>
            </w:r>
          </w:p>
        </w:tc>
      </w:tr>
      <w:tr w:rsidR="00BC1CA5">
        <w:trPr>
          <w:trHeight w:val="1103"/>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ind w:right="97"/>
              <w:jc w:val="both"/>
              <w:rPr>
                <w:sz w:val="24"/>
              </w:rPr>
            </w:pPr>
            <w:r>
              <w:rPr>
                <w:sz w:val="24"/>
              </w:rPr>
              <w:t>3. Обеспечение соответствия условий реализации</w:t>
            </w:r>
            <w:r>
              <w:rPr>
                <w:spacing w:val="1"/>
                <w:sz w:val="24"/>
              </w:rPr>
              <w:t xml:space="preserve"> </w:t>
            </w:r>
            <w:r>
              <w:rPr>
                <w:sz w:val="24"/>
              </w:rPr>
              <w:t>ООП</w:t>
            </w:r>
            <w:r>
              <w:rPr>
                <w:spacing w:val="1"/>
                <w:sz w:val="24"/>
              </w:rPr>
              <w:t xml:space="preserve"> </w:t>
            </w:r>
            <w:r>
              <w:rPr>
                <w:sz w:val="24"/>
              </w:rPr>
              <w:t>противопожарным</w:t>
            </w:r>
            <w:r>
              <w:rPr>
                <w:spacing w:val="1"/>
                <w:sz w:val="24"/>
              </w:rPr>
              <w:t xml:space="preserve"> </w:t>
            </w:r>
            <w:r>
              <w:rPr>
                <w:sz w:val="24"/>
              </w:rPr>
              <w:t>нормам,</w:t>
            </w:r>
            <w:r>
              <w:rPr>
                <w:spacing w:val="1"/>
                <w:sz w:val="24"/>
              </w:rPr>
              <w:t xml:space="preserve"> </w:t>
            </w:r>
            <w:r>
              <w:rPr>
                <w:sz w:val="24"/>
              </w:rPr>
              <w:t>санитарно-</w:t>
            </w:r>
            <w:r>
              <w:rPr>
                <w:spacing w:val="-57"/>
                <w:sz w:val="24"/>
              </w:rPr>
              <w:t xml:space="preserve"> </w:t>
            </w:r>
            <w:r>
              <w:rPr>
                <w:sz w:val="24"/>
              </w:rPr>
              <w:t>эпидемиологическим</w:t>
            </w:r>
            <w:r>
              <w:rPr>
                <w:spacing w:val="20"/>
                <w:sz w:val="24"/>
              </w:rPr>
              <w:t xml:space="preserve"> </w:t>
            </w:r>
            <w:r>
              <w:rPr>
                <w:sz w:val="24"/>
              </w:rPr>
              <w:t>нормам,</w:t>
            </w:r>
            <w:r>
              <w:rPr>
                <w:spacing w:val="20"/>
                <w:sz w:val="24"/>
              </w:rPr>
              <w:t xml:space="preserve"> </w:t>
            </w:r>
            <w:r>
              <w:rPr>
                <w:sz w:val="24"/>
              </w:rPr>
              <w:t>нормам</w:t>
            </w:r>
            <w:r>
              <w:rPr>
                <w:spacing w:val="20"/>
                <w:sz w:val="24"/>
              </w:rPr>
              <w:t xml:space="preserve"> </w:t>
            </w:r>
            <w:r>
              <w:rPr>
                <w:sz w:val="24"/>
              </w:rPr>
              <w:t>охраны</w:t>
            </w:r>
          </w:p>
          <w:p w:rsidR="00BC1CA5" w:rsidRDefault="0022664F">
            <w:pPr>
              <w:pStyle w:val="TableParagraph"/>
              <w:spacing w:line="269" w:lineRule="exact"/>
              <w:jc w:val="both"/>
              <w:rPr>
                <w:sz w:val="24"/>
              </w:rPr>
            </w:pPr>
            <w:r>
              <w:rPr>
                <w:sz w:val="24"/>
              </w:rPr>
              <w:t>труда</w:t>
            </w:r>
            <w:r>
              <w:rPr>
                <w:spacing w:val="-5"/>
                <w:sz w:val="24"/>
              </w:rPr>
              <w:t xml:space="preserve"> </w:t>
            </w:r>
            <w:r>
              <w:rPr>
                <w:sz w:val="24"/>
              </w:rPr>
              <w:t>работников</w:t>
            </w:r>
            <w:r>
              <w:rPr>
                <w:spacing w:val="-3"/>
                <w:sz w:val="24"/>
              </w:rPr>
              <w:t xml:space="preserve"> </w:t>
            </w:r>
            <w:r>
              <w:rPr>
                <w:sz w:val="24"/>
              </w:rPr>
              <w:t>образовательной</w:t>
            </w:r>
            <w:r>
              <w:rPr>
                <w:spacing w:val="-3"/>
                <w:sz w:val="24"/>
              </w:rPr>
              <w:t xml:space="preserve"> </w:t>
            </w:r>
            <w:r>
              <w:rPr>
                <w:sz w:val="24"/>
              </w:rPr>
              <w:t>организации</w:t>
            </w:r>
          </w:p>
        </w:tc>
        <w:tc>
          <w:tcPr>
            <w:tcW w:w="1844" w:type="dxa"/>
          </w:tcPr>
          <w:p w:rsidR="00BC1CA5" w:rsidRDefault="0022664F">
            <w:pPr>
              <w:pStyle w:val="TableParagraph"/>
              <w:ind w:right="95"/>
              <w:jc w:val="both"/>
              <w:rPr>
                <w:sz w:val="24"/>
              </w:rPr>
            </w:pPr>
            <w:r>
              <w:rPr>
                <w:sz w:val="24"/>
              </w:rPr>
              <w:t>Постоянно,</w:t>
            </w:r>
            <w:r>
              <w:rPr>
                <w:spacing w:val="1"/>
                <w:sz w:val="24"/>
              </w:rPr>
              <w:t xml:space="preserve"> </w:t>
            </w:r>
            <w:r>
              <w:rPr>
                <w:sz w:val="24"/>
              </w:rPr>
              <w:t>по</w:t>
            </w:r>
            <w:r>
              <w:rPr>
                <w:spacing w:val="-57"/>
                <w:sz w:val="24"/>
              </w:rPr>
              <w:t xml:space="preserve"> </w:t>
            </w:r>
            <w:r>
              <w:rPr>
                <w:sz w:val="24"/>
              </w:rPr>
              <w:t>мере</w:t>
            </w:r>
            <w:r>
              <w:rPr>
                <w:spacing w:val="1"/>
                <w:sz w:val="24"/>
              </w:rPr>
              <w:t xml:space="preserve"> </w:t>
            </w:r>
            <w:r>
              <w:rPr>
                <w:sz w:val="24"/>
              </w:rPr>
              <w:t>необхо-</w:t>
            </w:r>
            <w:r>
              <w:rPr>
                <w:spacing w:val="-57"/>
                <w:sz w:val="24"/>
              </w:rPr>
              <w:t xml:space="preserve"> </w:t>
            </w:r>
            <w:r>
              <w:rPr>
                <w:sz w:val="24"/>
              </w:rPr>
              <w:t>димости.</w:t>
            </w:r>
          </w:p>
        </w:tc>
      </w:tr>
      <w:tr w:rsidR="00BC1CA5">
        <w:trPr>
          <w:trHeight w:val="3873"/>
        </w:trPr>
        <w:tc>
          <w:tcPr>
            <w:tcW w:w="2249" w:type="dxa"/>
            <w:vMerge/>
            <w:tcBorders>
              <w:top w:val="nil"/>
            </w:tcBorders>
          </w:tcPr>
          <w:p w:rsidR="00BC1CA5" w:rsidRDefault="00BC1CA5">
            <w:pPr>
              <w:rPr>
                <w:sz w:val="2"/>
                <w:szCs w:val="2"/>
              </w:rPr>
            </w:pPr>
          </w:p>
        </w:tc>
        <w:tc>
          <w:tcPr>
            <w:tcW w:w="5389" w:type="dxa"/>
          </w:tcPr>
          <w:p w:rsidR="00BC1CA5" w:rsidRDefault="0022664F">
            <w:pPr>
              <w:pStyle w:val="TableParagraph"/>
              <w:tabs>
                <w:tab w:val="left" w:pos="3874"/>
              </w:tabs>
              <w:ind w:right="95"/>
              <w:jc w:val="both"/>
              <w:rPr>
                <w:sz w:val="24"/>
              </w:rPr>
            </w:pPr>
            <w:r>
              <w:rPr>
                <w:sz w:val="24"/>
              </w:rPr>
              <w:t>4.</w:t>
            </w:r>
            <w:r>
              <w:rPr>
                <w:spacing w:val="1"/>
                <w:sz w:val="24"/>
              </w:rPr>
              <w:t xml:space="preserve"> </w:t>
            </w:r>
            <w:r>
              <w:rPr>
                <w:sz w:val="24"/>
              </w:rPr>
              <w:t>Обеспечение</w:t>
            </w:r>
            <w:r>
              <w:rPr>
                <w:spacing w:val="1"/>
                <w:sz w:val="24"/>
              </w:rPr>
              <w:t xml:space="preserve"> </w:t>
            </w:r>
            <w:r>
              <w:rPr>
                <w:sz w:val="24"/>
              </w:rPr>
              <w:t>соответствия</w:t>
            </w:r>
            <w:r>
              <w:rPr>
                <w:spacing w:val="1"/>
                <w:sz w:val="24"/>
              </w:rPr>
              <w:t xml:space="preserve"> </w:t>
            </w:r>
            <w:r>
              <w:rPr>
                <w:sz w:val="24"/>
              </w:rPr>
              <w:t>информационно-</w:t>
            </w:r>
            <w:r>
              <w:rPr>
                <w:spacing w:val="-57"/>
                <w:sz w:val="24"/>
              </w:rPr>
              <w:t xml:space="preserve"> </w:t>
            </w:r>
            <w:r>
              <w:rPr>
                <w:sz w:val="24"/>
              </w:rPr>
              <w:t>образовательной среды требованиям ФГОС НОО:</w:t>
            </w:r>
            <w:r>
              <w:rPr>
                <w:spacing w:val="-57"/>
                <w:sz w:val="24"/>
              </w:rPr>
              <w:t xml:space="preserve"> </w:t>
            </w:r>
            <w:r>
              <w:rPr>
                <w:sz w:val="24"/>
              </w:rPr>
              <w:t>укомплектованность</w:t>
            </w:r>
            <w:r>
              <w:rPr>
                <w:sz w:val="24"/>
              </w:rPr>
              <w:tab/>
              <w:t>библиотечно-</w:t>
            </w:r>
            <w:r>
              <w:rPr>
                <w:spacing w:val="-58"/>
                <w:sz w:val="24"/>
              </w:rPr>
              <w:t xml:space="preserve"> </w:t>
            </w:r>
            <w:r>
              <w:rPr>
                <w:sz w:val="24"/>
              </w:rPr>
              <w:t>информационного центра печатными и электрон-</w:t>
            </w:r>
            <w:r>
              <w:rPr>
                <w:spacing w:val="1"/>
                <w:sz w:val="24"/>
              </w:rPr>
              <w:t xml:space="preserve"> </w:t>
            </w:r>
            <w:r>
              <w:rPr>
                <w:sz w:val="24"/>
              </w:rPr>
              <w:t>ными</w:t>
            </w:r>
            <w:r>
              <w:rPr>
                <w:spacing w:val="-1"/>
                <w:sz w:val="24"/>
              </w:rPr>
              <w:t xml:space="preserve"> </w:t>
            </w:r>
            <w:r>
              <w:rPr>
                <w:sz w:val="24"/>
              </w:rPr>
              <w:t>образовательными ресурсами;</w:t>
            </w:r>
          </w:p>
          <w:p w:rsidR="00BC1CA5" w:rsidRDefault="0022664F">
            <w:pPr>
              <w:pStyle w:val="TableParagraph"/>
              <w:ind w:right="97"/>
              <w:jc w:val="both"/>
              <w:rPr>
                <w:sz w:val="24"/>
              </w:rPr>
            </w:pPr>
            <w:r>
              <w:rPr>
                <w:sz w:val="24"/>
              </w:rPr>
              <w:t>наличие доступа образовательной организации к</w:t>
            </w:r>
            <w:r>
              <w:rPr>
                <w:spacing w:val="1"/>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ресурсам</w:t>
            </w:r>
            <w:r>
              <w:rPr>
                <w:spacing w:val="1"/>
                <w:sz w:val="24"/>
              </w:rPr>
              <w:t xml:space="preserve"> </w:t>
            </w:r>
            <w:r>
              <w:rPr>
                <w:sz w:val="24"/>
              </w:rPr>
              <w:t>(ЭОР),</w:t>
            </w:r>
            <w:r>
              <w:rPr>
                <w:spacing w:val="-57"/>
                <w:sz w:val="24"/>
              </w:rPr>
              <w:t xml:space="preserve"> </w:t>
            </w:r>
            <w:r>
              <w:rPr>
                <w:sz w:val="24"/>
              </w:rPr>
              <w:t>размещённым</w:t>
            </w:r>
            <w:r>
              <w:rPr>
                <w:spacing w:val="1"/>
                <w:sz w:val="24"/>
              </w:rPr>
              <w:t xml:space="preserve"> </w:t>
            </w:r>
            <w:r>
              <w:rPr>
                <w:sz w:val="24"/>
              </w:rPr>
              <w:t>в</w:t>
            </w:r>
            <w:r>
              <w:rPr>
                <w:spacing w:val="1"/>
                <w:sz w:val="24"/>
              </w:rPr>
              <w:t xml:space="preserve"> </w:t>
            </w:r>
            <w:r>
              <w:rPr>
                <w:sz w:val="24"/>
              </w:rPr>
              <w:t>федеральных,</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базах</w:t>
            </w:r>
            <w:r>
              <w:rPr>
                <w:spacing w:val="2"/>
                <w:sz w:val="24"/>
              </w:rPr>
              <w:t xml:space="preserve"> </w:t>
            </w:r>
            <w:r>
              <w:rPr>
                <w:sz w:val="24"/>
              </w:rPr>
              <w:t>данных;</w:t>
            </w:r>
          </w:p>
          <w:p w:rsidR="00BC1CA5" w:rsidRDefault="0022664F">
            <w:pPr>
              <w:pStyle w:val="TableParagraph"/>
              <w:ind w:right="95"/>
              <w:jc w:val="both"/>
              <w:rPr>
                <w:sz w:val="24"/>
              </w:rPr>
            </w:pPr>
            <w:r>
              <w:rPr>
                <w:sz w:val="24"/>
              </w:rPr>
              <w:t>наличие</w:t>
            </w:r>
            <w:r>
              <w:rPr>
                <w:spacing w:val="1"/>
                <w:sz w:val="24"/>
              </w:rPr>
              <w:t xml:space="preserve"> </w:t>
            </w:r>
            <w:r>
              <w:rPr>
                <w:sz w:val="24"/>
              </w:rPr>
              <w:t>контролируемого</w:t>
            </w:r>
            <w:r>
              <w:rPr>
                <w:spacing w:val="1"/>
                <w:sz w:val="24"/>
              </w:rPr>
              <w:t xml:space="preserve"> </w:t>
            </w:r>
            <w:r>
              <w:rPr>
                <w:sz w:val="24"/>
              </w:rPr>
              <w:t>доступа</w:t>
            </w:r>
            <w:r>
              <w:rPr>
                <w:spacing w:val="1"/>
                <w:sz w:val="24"/>
              </w:rPr>
              <w:t xml:space="preserve"> </w:t>
            </w:r>
            <w:r>
              <w:rPr>
                <w:sz w:val="24"/>
              </w:rPr>
              <w:t>участников</w:t>
            </w:r>
            <w:r>
              <w:rPr>
                <w:spacing w:val="-57"/>
                <w:sz w:val="24"/>
              </w:rPr>
              <w:t xml:space="preserve"> </w:t>
            </w:r>
            <w:r>
              <w:rPr>
                <w:sz w:val="24"/>
              </w:rPr>
              <w:t>образовательных отношений к информационным</w:t>
            </w:r>
            <w:r>
              <w:rPr>
                <w:spacing w:val="1"/>
                <w:sz w:val="24"/>
              </w:rPr>
              <w:t xml:space="preserve"> </w:t>
            </w:r>
            <w:r>
              <w:rPr>
                <w:sz w:val="24"/>
              </w:rPr>
              <w:t>образовательным ресурсам локальной сети и Ин-</w:t>
            </w:r>
            <w:r>
              <w:rPr>
                <w:spacing w:val="1"/>
                <w:sz w:val="24"/>
              </w:rPr>
              <w:t xml:space="preserve"> </w:t>
            </w:r>
            <w:r>
              <w:rPr>
                <w:sz w:val="24"/>
              </w:rPr>
              <w:t>тернета;</w:t>
            </w:r>
          </w:p>
          <w:p w:rsidR="00BC1CA5" w:rsidRDefault="0022664F">
            <w:pPr>
              <w:pStyle w:val="TableParagraph"/>
              <w:rPr>
                <w:sz w:val="24"/>
              </w:rPr>
            </w:pPr>
            <w:r>
              <w:rPr>
                <w:sz w:val="24"/>
              </w:rPr>
              <w:t>…</w:t>
            </w:r>
          </w:p>
        </w:tc>
        <w:tc>
          <w:tcPr>
            <w:tcW w:w="1844" w:type="dxa"/>
          </w:tcPr>
          <w:p w:rsidR="00BC1CA5" w:rsidRDefault="0022664F">
            <w:pPr>
              <w:pStyle w:val="TableParagraph"/>
              <w:spacing w:line="262" w:lineRule="exact"/>
              <w:rPr>
                <w:sz w:val="24"/>
              </w:rPr>
            </w:pPr>
            <w:r>
              <w:rPr>
                <w:sz w:val="24"/>
              </w:rPr>
              <w:t>Постоянно</w:t>
            </w:r>
          </w:p>
        </w:tc>
      </w:tr>
    </w:tbl>
    <w:p w:rsidR="006D4539" w:rsidRDefault="00A21F80">
      <w:pPr>
        <w:pStyle w:val="a3"/>
        <w:spacing w:before="5"/>
        <w:ind w:left="0"/>
        <w:jc w:val="left"/>
        <w:rPr>
          <w:b/>
          <w:sz w:val="10"/>
        </w:rPr>
      </w:pPr>
      <w:r>
        <w:pict>
          <v:shape id="_x0000_s1026" style="position:absolute;margin-left:182.1pt;margin-top:8.25pt;width:231pt;height:.1pt;z-index:-15724032;mso-wrap-distance-left:0;mso-wrap-distance-right:0;mso-position-horizontal-relative:page;mso-position-vertical-relative:text" coordorigin="3642,165" coordsize="4620,0" path="m3642,165r4619,e" filled="f" strokeweight=".19811mm">
            <v:path arrowok="t"/>
            <w10:wrap type="topAndBottom" anchorx="page"/>
          </v:shape>
        </w:pict>
      </w:r>
    </w:p>
    <w:p w:rsidR="00BC1CA5" w:rsidRPr="006D4539" w:rsidRDefault="006D4539" w:rsidP="006D4539">
      <w:pPr>
        <w:tabs>
          <w:tab w:val="left" w:pos="7425"/>
        </w:tabs>
      </w:pPr>
      <w:r>
        <w:tab/>
      </w:r>
    </w:p>
    <w:sectPr w:rsidR="00BC1CA5" w:rsidRPr="006D4539">
      <w:footerReference w:type="default" r:id="rId28"/>
      <w:pgSz w:w="11910" w:h="16840"/>
      <w:pgMar w:top="1120" w:right="682" w:bottom="280"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80" w:rsidRDefault="00A21F80">
      <w:r>
        <w:separator/>
      </w:r>
    </w:p>
  </w:endnote>
  <w:endnote w:type="continuationSeparator" w:id="0">
    <w:p w:rsidR="00A21F80" w:rsidRDefault="00A2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a"/>
      <w:jc w:val="center"/>
    </w:pPr>
  </w:p>
  <w:p w:rsidR="00F31136" w:rsidRDefault="00F31136">
    <w:pPr>
      <w:pStyle w:val="a3"/>
      <w:spacing w:line="14" w:lineRule="auto"/>
      <w:ind w:left="0"/>
      <w:jc w:val="lef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A21F8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775.4pt;margin-top:547.15pt;width:24.4pt;height:14pt;z-index:-251658752;mso-position-horizontal-relative:page;mso-position-vertical-relative:page" filled="f" stroked="f">
          <v:textbox inset="0,0,0,0">
            <w:txbxContent>
              <w:p w:rsidR="00F31136" w:rsidRDefault="00F31136">
                <w:pPr>
                  <w:spacing w:line="264" w:lineRule="exact"/>
                  <w:ind w:left="60"/>
                  <w:rPr>
                    <w:rFonts w:ascii="Calibri"/>
                    <w:sz w:val="24"/>
                  </w:rPr>
                </w:pPr>
                <w:r>
                  <w:fldChar w:fldCharType="begin"/>
                </w:r>
                <w:r>
                  <w:rPr>
                    <w:rFonts w:ascii="Calibri"/>
                    <w:sz w:val="24"/>
                  </w:rPr>
                  <w:instrText xml:space="preserve"> PAGE </w:instrText>
                </w:r>
                <w:r>
                  <w:fldChar w:fldCharType="separate"/>
                </w:r>
                <w:r w:rsidR="00F56566">
                  <w:rPr>
                    <w:rFonts w:ascii="Calibri"/>
                    <w:noProof/>
                    <w:sz w:val="24"/>
                  </w:rPr>
                  <w:t>17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6" w:rsidRDefault="00F31136">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80" w:rsidRDefault="00A21F80">
      <w:r>
        <w:separator/>
      </w:r>
    </w:p>
  </w:footnote>
  <w:footnote w:type="continuationSeparator" w:id="0">
    <w:p w:rsidR="00A21F80" w:rsidRDefault="00A2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6C0"/>
    <w:multiLevelType w:val="hybridMultilevel"/>
    <w:tmpl w:val="E1EA673C"/>
    <w:lvl w:ilvl="0" w:tplc="D49282D8">
      <w:numFmt w:val="bullet"/>
      <w:lvlText w:val=""/>
      <w:lvlJc w:val="left"/>
      <w:pPr>
        <w:ind w:left="1481" w:hanging="464"/>
      </w:pPr>
      <w:rPr>
        <w:rFonts w:ascii="Wingdings" w:eastAsia="Wingdings" w:hAnsi="Wingdings" w:cs="Wingdings" w:hint="default"/>
        <w:w w:val="100"/>
        <w:sz w:val="28"/>
        <w:szCs w:val="28"/>
        <w:lang w:val="ru-RU" w:eastAsia="en-US" w:bidi="ar-SA"/>
      </w:rPr>
    </w:lvl>
    <w:lvl w:ilvl="1" w:tplc="2A069D16">
      <w:numFmt w:val="bullet"/>
      <w:lvlText w:val="•"/>
      <w:lvlJc w:val="left"/>
      <w:pPr>
        <w:ind w:left="2523" w:hanging="464"/>
      </w:pPr>
      <w:rPr>
        <w:rFonts w:hint="default"/>
        <w:lang w:val="ru-RU" w:eastAsia="en-US" w:bidi="ar-SA"/>
      </w:rPr>
    </w:lvl>
    <w:lvl w:ilvl="2" w:tplc="D3E0E73C">
      <w:numFmt w:val="bullet"/>
      <w:lvlText w:val="•"/>
      <w:lvlJc w:val="left"/>
      <w:pPr>
        <w:ind w:left="3566" w:hanging="464"/>
      </w:pPr>
      <w:rPr>
        <w:rFonts w:hint="default"/>
        <w:lang w:val="ru-RU" w:eastAsia="en-US" w:bidi="ar-SA"/>
      </w:rPr>
    </w:lvl>
    <w:lvl w:ilvl="3" w:tplc="93CEC0DA">
      <w:numFmt w:val="bullet"/>
      <w:lvlText w:val="•"/>
      <w:lvlJc w:val="left"/>
      <w:pPr>
        <w:ind w:left="4609" w:hanging="464"/>
      </w:pPr>
      <w:rPr>
        <w:rFonts w:hint="default"/>
        <w:lang w:val="ru-RU" w:eastAsia="en-US" w:bidi="ar-SA"/>
      </w:rPr>
    </w:lvl>
    <w:lvl w:ilvl="4" w:tplc="EF760C56">
      <w:numFmt w:val="bullet"/>
      <w:lvlText w:val="•"/>
      <w:lvlJc w:val="left"/>
      <w:pPr>
        <w:ind w:left="5652" w:hanging="464"/>
      </w:pPr>
      <w:rPr>
        <w:rFonts w:hint="default"/>
        <w:lang w:val="ru-RU" w:eastAsia="en-US" w:bidi="ar-SA"/>
      </w:rPr>
    </w:lvl>
    <w:lvl w:ilvl="5" w:tplc="C2941F40">
      <w:numFmt w:val="bullet"/>
      <w:lvlText w:val="•"/>
      <w:lvlJc w:val="left"/>
      <w:pPr>
        <w:ind w:left="6695" w:hanging="464"/>
      </w:pPr>
      <w:rPr>
        <w:rFonts w:hint="default"/>
        <w:lang w:val="ru-RU" w:eastAsia="en-US" w:bidi="ar-SA"/>
      </w:rPr>
    </w:lvl>
    <w:lvl w:ilvl="6" w:tplc="330CDE08">
      <w:numFmt w:val="bullet"/>
      <w:lvlText w:val="•"/>
      <w:lvlJc w:val="left"/>
      <w:pPr>
        <w:ind w:left="7738" w:hanging="464"/>
      </w:pPr>
      <w:rPr>
        <w:rFonts w:hint="default"/>
        <w:lang w:val="ru-RU" w:eastAsia="en-US" w:bidi="ar-SA"/>
      </w:rPr>
    </w:lvl>
    <w:lvl w:ilvl="7" w:tplc="9A402F10">
      <w:numFmt w:val="bullet"/>
      <w:lvlText w:val="•"/>
      <w:lvlJc w:val="left"/>
      <w:pPr>
        <w:ind w:left="8781" w:hanging="464"/>
      </w:pPr>
      <w:rPr>
        <w:rFonts w:hint="default"/>
        <w:lang w:val="ru-RU" w:eastAsia="en-US" w:bidi="ar-SA"/>
      </w:rPr>
    </w:lvl>
    <w:lvl w:ilvl="8" w:tplc="E3826F1C">
      <w:numFmt w:val="bullet"/>
      <w:lvlText w:val="•"/>
      <w:lvlJc w:val="left"/>
      <w:pPr>
        <w:ind w:left="9824" w:hanging="464"/>
      </w:pPr>
      <w:rPr>
        <w:rFonts w:hint="default"/>
        <w:lang w:val="ru-RU" w:eastAsia="en-US" w:bidi="ar-SA"/>
      </w:rPr>
    </w:lvl>
  </w:abstractNum>
  <w:abstractNum w:abstractNumId="1">
    <w:nsid w:val="03A4529D"/>
    <w:multiLevelType w:val="hybridMultilevel"/>
    <w:tmpl w:val="4C269F0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504C3"/>
    <w:multiLevelType w:val="hybridMultilevel"/>
    <w:tmpl w:val="F8080D5E"/>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F29E3"/>
    <w:multiLevelType w:val="multilevel"/>
    <w:tmpl w:val="EA602078"/>
    <w:lvl w:ilvl="0">
      <w:start w:val="2"/>
      <w:numFmt w:val="decimal"/>
      <w:lvlText w:val="%1."/>
      <w:lvlJc w:val="left"/>
      <w:pPr>
        <w:ind w:left="494"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705"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13"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920" w:hanging="701"/>
      </w:pPr>
      <w:rPr>
        <w:rFonts w:hint="default"/>
        <w:lang w:val="ru-RU" w:eastAsia="en-US" w:bidi="ar-SA"/>
      </w:rPr>
    </w:lvl>
    <w:lvl w:ilvl="4">
      <w:numFmt w:val="bullet"/>
      <w:lvlText w:val="•"/>
      <w:lvlJc w:val="left"/>
      <w:pPr>
        <w:ind w:left="2349" w:hanging="701"/>
      </w:pPr>
      <w:rPr>
        <w:rFonts w:hint="default"/>
        <w:lang w:val="ru-RU" w:eastAsia="en-US" w:bidi="ar-SA"/>
      </w:rPr>
    </w:lvl>
    <w:lvl w:ilvl="5">
      <w:numFmt w:val="bullet"/>
      <w:lvlText w:val="•"/>
      <w:lvlJc w:val="left"/>
      <w:pPr>
        <w:ind w:left="3778" w:hanging="701"/>
      </w:pPr>
      <w:rPr>
        <w:rFonts w:hint="default"/>
        <w:lang w:val="ru-RU" w:eastAsia="en-US" w:bidi="ar-SA"/>
      </w:rPr>
    </w:lvl>
    <w:lvl w:ilvl="6">
      <w:numFmt w:val="bullet"/>
      <w:lvlText w:val="•"/>
      <w:lvlJc w:val="left"/>
      <w:pPr>
        <w:ind w:left="5207" w:hanging="701"/>
      </w:pPr>
      <w:rPr>
        <w:rFonts w:hint="default"/>
        <w:lang w:val="ru-RU" w:eastAsia="en-US" w:bidi="ar-SA"/>
      </w:rPr>
    </w:lvl>
    <w:lvl w:ilvl="7">
      <w:numFmt w:val="bullet"/>
      <w:lvlText w:val="•"/>
      <w:lvlJc w:val="left"/>
      <w:pPr>
        <w:ind w:left="6636" w:hanging="701"/>
      </w:pPr>
      <w:rPr>
        <w:rFonts w:hint="default"/>
        <w:lang w:val="ru-RU" w:eastAsia="en-US" w:bidi="ar-SA"/>
      </w:rPr>
    </w:lvl>
    <w:lvl w:ilvl="8">
      <w:numFmt w:val="bullet"/>
      <w:lvlText w:val="•"/>
      <w:lvlJc w:val="left"/>
      <w:pPr>
        <w:ind w:left="8065" w:hanging="701"/>
      </w:pPr>
      <w:rPr>
        <w:rFonts w:hint="default"/>
        <w:lang w:val="ru-RU" w:eastAsia="en-US" w:bidi="ar-SA"/>
      </w:rPr>
    </w:lvl>
  </w:abstractNum>
  <w:abstractNum w:abstractNumId="4">
    <w:nsid w:val="0A917E2F"/>
    <w:multiLevelType w:val="hybridMultilevel"/>
    <w:tmpl w:val="306E4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A5293"/>
    <w:multiLevelType w:val="hybridMultilevel"/>
    <w:tmpl w:val="134C91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D8A06F5"/>
    <w:multiLevelType w:val="hybridMultilevel"/>
    <w:tmpl w:val="0BF073AA"/>
    <w:lvl w:ilvl="0" w:tplc="D4DA496C">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39CCB464">
      <w:numFmt w:val="bullet"/>
      <w:lvlText w:val="•"/>
      <w:lvlJc w:val="left"/>
      <w:pPr>
        <w:ind w:left="1560" w:hanging="305"/>
      </w:pPr>
      <w:rPr>
        <w:rFonts w:hint="default"/>
        <w:lang w:val="ru-RU" w:eastAsia="en-US" w:bidi="ar-SA"/>
      </w:rPr>
    </w:lvl>
    <w:lvl w:ilvl="2" w:tplc="EE806E68">
      <w:numFmt w:val="bullet"/>
      <w:lvlText w:val="•"/>
      <w:lvlJc w:val="left"/>
      <w:pPr>
        <w:ind w:left="2600" w:hanging="305"/>
      </w:pPr>
      <w:rPr>
        <w:rFonts w:hint="default"/>
        <w:lang w:val="ru-RU" w:eastAsia="en-US" w:bidi="ar-SA"/>
      </w:rPr>
    </w:lvl>
    <w:lvl w:ilvl="3" w:tplc="FCC4B598">
      <w:numFmt w:val="bullet"/>
      <w:lvlText w:val="•"/>
      <w:lvlJc w:val="left"/>
      <w:pPr>
        <w:ind w:left="3641" w:hanging="305"/>
      </w:pPr>
      <w:rPr>
        <w:rFonts w:hint="default"/>
        <w:lang w:val="ru-RU" w:eastAsia="en-US" w:bidi="ar-SA"/>
      </w:rPr>
    </w:lvl>
    <w:lvl w:ilvl="4" w:tplc="40C2AA0E">
      <w:numFmt w:val="bullet"/>
      <w:lvlText w:val="•"/>
      <w:lvlJc w:val="left"/>
      <w:pPr>
        <w:ind w:left="4681" w:hanging="305"/>
      </w:pPr>
      <w:rPr>
        <w:rFonts w:hint="default"/>
        <w:lang w:val="ru-RU" w:eastAsia="en-US" w:bidi="ar-SA"/>
      </w:rPr>
    </w:lvl>
    <w:lvl w:ilvl="5" w:tplc="8F24025E">
      <w:numFmt w:val="bullet"/>
      <w:lvlText w:val="•"/>
      <w:lvlJc w:val="left"/>
      <w:pPr>
        <w:ind w:left="5722" w:hanging="305"/>
      </w:pPr>
      <w:rPr>
        <w:rFonts w:hint="default"/>
        <w:lang w:val="ru-RU" w:eastAsia="en-US" w:bidi="ar-SA"/>
      </w:rPr>
    </w:lvl>
    <w:lvl w:ilvl="6" w:tplc="19A2BC1A">
      <w:numFmt w:val="bullet"/>
      <w:lvlText w:val="•"/>
      <w:lvlJc w:val="left"/>
      <w:pPr>
        <w:ind w:left="6762" w:hanging="305"/>
      </w:pPr>
      <w:rPr>
        <w:rFonts w:hint="default"/>
        <w:lang w:val="ru-RU" w:eastAsia="en-US" w:bidi="ar-SA"/>
      </w:rPr>
    </w:lvl>
    <w:lvl w:ilvl="7" w:tplc="B1FA6288">
      <w:numFmt w:val="bullet"/>
      <w:lvlText w:val="•"/>
      <w:lvlJc w:val="left"/>
      <w:pPr>
        <w:ind w:left="7802" w:hanging="305"/>
      </w:pPr>
      <w:rPr>
        <w:rFonts w:hint="default"/>
        <w:lang w:val="ru-RU" w:eastAsia="en-US" w:bidi="ar-SA"/>
      </w:rPr>
    </w:lvl>
    <w:lvl w:ilvl="8" w:tplc="928A2610">
      <w:numFmt w:val="bullet"/>
      <w:lvlText w:val="•"/>
      <w:lvlJc w:val="left"/>
      <w:pPr>
        <w:ind w:left="8843" w:hanging="305"/>
      </w:pPr>
      <w:rPr>
        <w:rFonts w:hint="default"/>
        <w:lang w:val="ru-RU" w:eastAsia="en-US" w:bidi="ar-SA"/>
      </w:rPr>
    </w:lvl>
  </w:abstractNum>
  <w:abstractNum w:abstractNumId="7">
    <w:nsid w:val="0E0638EA"/>
    <w:multiLevelType w:val="hybridMultilevel"/>
    <w:tmpl w:val="324E4C5E"/>
    <w:lvl w:ilvl="0" w:tplc="062AF89A">
      <w:start w:val="2"/>
      <w:numFmt w:val="decimal"/>
      <w:lvlText w:val="%1."/>
      <w:lvlJc w:val="left"/>
      <w:pPr>
        <w:ind w:left="213" w:hanging="281"/>
      </w:pPr>
      <w:rPr>
        <w:rFonts w:ascii="Times New Roman" w:eastAsia="Times New Roman" w:hAnsi="Times New Roman" w:cs="Times New Roman" w:hint="default"/>
        <w:b/>
        <w:bCs/>
        <w:spacing w:val="0"/>
        <w:w w:val="100"/>
        <w:sz w:val="28"/>
        <w:szCs w:val="28"/>
        <w:lang w:val="ru-RU" w:eastAsia="en-US" w:bidi="ar-SA"/>
      </w:rPr>
    </w:lvl>
    <w:lvl w:ilvl="1" w:tplc="CBD898C0">
      <w:start w:val="1"/>
      <w:numFmt w:val="decimal"/>
      <w:lvlText w:val="%2"/>
      <w:lvlJc w:val="left"/>
      <w:pPr>
        <w:ind w:left="4212" w:hanging="212"/>
      </w:pPr>
      <w:rPr>
        <w:rFonts w:ascii="Times New Roman" w:eastAsia="Times New Roman" w:hAnsi="Times New Roman" w:cs="Times New Roman" w:hint="default"/>
        <w:b/>
        <w:bCs/>
        <w:w w:val="100"/>
        <w:sz w:val="28"/>
        <w:szCs w:val="28"/>
        <w:lang w:val="ru-RU" w:eastAsia="en-US" w:bidi="ar-SA"/>
      </w:rPr>
    </w:lvl>
    <w:lvl w:ilvl="2" w:tplc="6AEC5D98">
      <w:start w:val="2"/>
      <w:numFmt w:val="decimal"/>
      <w:lvlText w:val="%3"/>
      <w:lvlJc w:val="left"/>
      <w:pPr>
        <w:ind w:left="4629" w:hanging="212"/>
      </w:pPr>
      <w:rPr>
        <w:rFonts w:ascii="Times New Roman" w:eastAsia="Times New Roman" w:hAnsi="Times New Roman" w:cs="Times New Roman" w:hint="default"/>
        <w:b/>
        <w:bCs/>
        <w:w w:val="100"/>
        <w:sz w:val="28"/>
        <w:szCs w:val="28"/>
        <w:lang w:val="ru-RU" w:eastAsia="en-US" w:bidi="ar-SA"/>
      </w:rPr>
    </w:lvl>
    <w:lvl w:ilvl="3" w:tplc="2C8C7D38">
      <w:numFmt w:val="bullet"/>
      <w:lvlText w:val="•"/>
      <w:lvlJc w:val="left"/>
      <w:pPr>
        <w:ind w:left="5408" w:hanging="212"/>
      </w:pPr>
      <w:rPr>
        <w:rFonts w:hint="default"/>
        <w:lang w:val="ru-RU" w:eastAsia="en-US" w:bidi="ar-SA"/>
      </w:rPr>
    </w:lvl>
    <w:lvl w:ilvl="4" w:tplc="3F90EF6E">
      <w:numFmt w:val="bullet"/>
      <w:lvlText w:val="•"/>
      <w:lvlJc w:val="left"/>
      <w:pPr>
        <w:ind w:left="6196" w:hanging="212"/>
      </w:pPr>
      <w:rPr>
        <w:rFonts w:hint="default"/>
        <w:lang w:val="ru-RU" w:eastAsia="en-US" w:bidi="ar-SA"/>
      </w:rPr>
    </w:lvl>
    <w:lvl w:ilvl="5" w:tplc="CF605494">
      <w:numFmt w:val="bullet"/>
      <w:lvlText w:val="•"/>
      <w:lvlJc w:val="left"/>
      <w:pPr>
        <w:ind w:left="6984" w:hanging="212"/>
      </w:pPr>
      <w:rPr>
        <w:rFonts w:hint="default"/>
        <w:lang w:val="ru-RU" w:eastAsia="en-US" w:bidi="ar-SA"/>
      </w:rPr>
    </w:lvl>
    <w:lvl w:ilvl="6" w:tplc="346ED838">
      <w:numFmt w:val="bullet"/>
      <w:lvlText w:val="•"/>
      <w:lvlJc w:val="left"/>
      <w:pPr>
        <w:ind w:left="7772" w:hanging="212"/>
      </w:pPr>
      <w:rPr>
        <w:rFonts w:hint="default"/>
        <w:lang w:val="ru-RU" w:eastAsia="en-US" w:bidi="ar-SA"/>
      </w:rPr>
    </w:lvl>
    <w:lvl w:ilvl="7" w:tplc="5ED0CDF8">
      <w:numFmt w:val="bullet"/>
      <w:lvlText w:val="•"/>
      <w:lvlJc w:val="left"/>
      <w:pPr>
        <w:ind w:left="8560" w:hanging="212"/>
      </w:pPr>
      <w:rPr>
        <w:rFonts w:hint="default"/>
        <w:lang w:val="ru-RU" w:eastAsia="en-US" w:bidi="ar-SA"/>
      </w:rPr>
    </w:lvl>
    <w:lvl w:ilvl="8" w:tplc="637030F2">
      <w:numFmt w:val="bullet"/>
      <w:lvlText w:val="•"/>
      <w:lvlJc w:val="left"/>
      <w:pPr>
        <w:ind w:left="9348" w:hanging="212"/>
      </w:pPr>
      <w:rPr>
        <w:rFonts w:hint="default"/>
        <w:lang w:val="ru-RU" w:eastAsia="en-US" w:bidi="ar-SA"/>
      </w:rPr>
    </w:lvl>
  </w:abstractNum>
  <w:abstractNum w:abstractNumId="8">
    <w:nsid w:val="0FF43263"/>
    <w:multiLevelType w:val="hybridMultilevel"/>
    <w:tmpl w:val="6AF261FA"/>
    <w:lvl w:ilvl="0" w:tplc="1C02E066">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49EC4A60">
      <w:start w:val="2"/>
      <w:numFmt w:val="decimal"/>
      <w:lvlText w:val="%2"/>
      <w:lvlJc w:val="left"/>
      <w:pPr>
        <w:ind w:left="4629" w:hanging="212"/>
      </w:pPr>
      <w:rPr>
        <w:rFonts w:ascii="Times New Roman" w:eastAsia="Times New Roman" w:hAnsi="Times New Roman" w:cs="Times New Roman" w:hint="default"/>
        <w:b/>
        <w:bCs/>
        <w:w w:val="100"/>
        <w:sz w:val="28"/>
        <w:szCs w:val="28"/>
        <w:lang w:val="ru-RU" w:eastAsia="en-US" w:bidi="ar-SA"/>
      </w:rPr>
    </w:lvl>
    <w:lvl w:ilvl="2" w:tplc="CB44AD9C">
      <w:numFmt w:val="bullet"/>
      <w:lvlText w:val="•"/>
      <w:lvlJc w:val="left"/>
      <w:pPr>
        <w:ind w:left="5320" w:hanging="212"/>
      </w:pPr>
      <w:rPr>
        <w:rFonts w:hint="default"/>
        <w:lang w:val="ru-RU" w:eastAsia="en-US" w:bidi="ar-SA"/>
      </w:rPr>
    </w:lvl>
    <w:lvl w:ilvl="3" w:tplc="ECBC70E0">
      <w:numFmt w:val="bullet"/>
      <w:lvlText w:val="•"/>
      <w:lvlJc w:val="left"/>
      <w:pPr>
        <w:ind w:left="6020" w:hanging="212"/>
      </w:pPr>
      <w:rPr>
        <w:rFonts w:hint="default"/>
        <w:lang w:val="ru-RU" w:eastAsia="en-US" w:bidi="ar-SA"/>
      </w:rPr>
    </w:lvl>
    <w:lvl w:ilvl="4" w:tplc="DE12D940">
      <w:numFmt w:val="bullet"/>
      <w:lvlText w:val="•"/>
      <w:lvlJc w:val="left"/>
      <w:pPr>
        <w:ind w:left="6721" w:hanging="212"/>
      </w:pPr>
      <w:rPr>
        <w:rFonts w:hint="default"/>
        <w:lang w:val="ru-RU" w:eastAsia="en-US" w:bidi="ar-SA"/>
      </w:rPr>
    </w:lvl>
    <w:lvl w:ilvl="5" w:tplc="2200BF04">
      <w:numFmt w:val="bullet"/>
      <w:lvlText w:val="•"/>
      <w:lvlJc w:val="left"/>
      <w:pPr>
        <w:ind w:left="7421" w:hanging="212"/>
      </w:pPr>
      <w:rPr>
        <w:rFonts w:hint="default"/>
        <w:lang w:val="ru-RU" w:eastAsia="en-US" w:bidi="ar-SA"/>
      </w:rPr>
    </w:lvl>
    <w:lvl w:ilvl="6" w:tplc="A72E09E4">
      <w:numFmt w:val="bullet"/>
      <w:lvlText w:val="•"/>
      <w:lvlJc w:val="left"/>
      <w:pPr>
        <w:ind w:left="8122" w:hanging="212"/>
      </w:pPr>
      <w:rPr>
        <w:rFonts w:hint="default"/>
        <w:lang w:val="ru-RU" w:eastAsia="en-US" w:bidi="ar-SA"/>
      </w:rPr>
    </w:lvl>
    <w:lvl w:ilvl="7" w:tplc="CFFCA6E6">
      <w:numFmt w:val="bullet"/>
      <w:lvlText w:val="•"/>
      <w:lvlJc w:val="left"/>
      <w:pPr>
        <w:ind w:left="8822" w:hanging="212"/>
      </w:pPr>
      <w:rPr>
        <w:rFonts w:hint="default"/>
        <w:lang w:val="ru-RU" w:eastAsia="en-US" w:bidi="ar-SA"/>
      </w:rPr>
    </w:lvl>
    <w:lvl w:ilvl="8" w:tplc="31BC7DC4">
      <w:numFmt w:val="bullet"/>
      <w:lvlText w:val="•"/>
      <w:lvlJc w:val="left"/>
      <w:pPr>
        <w:ind w:left="9523" w:hanging="212"/>
      </w:pPr>
      <w:rPr>
        <w:rFonts w:hint="default"/>
        <w:lang w:val="ru-RU" w:eastAsia="en-US" w:bidi="ar-SA"/>
      </w:rPr>
    </w:lvl>
  </w:abstractNum>
  <w:abstractNum w:abstractNumId="9">
    <w:nsid w:val="13B71946"/>
    <w:multiLevelType w:val="multilevel"/>
    <w:tmpl w:val="6DC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85615A"/>
    <w:multiLevelType w:val="hybridMultilevel"/>
    <w:tmpl w:val="221CF8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15C725A3"/>
    <w:multiLevelType w:val="multilevel"/>
    <w:tmpl w:val="3BCC78C4"/>
    <w:lvl w:ilvl="0">
      <w:start w:val="2"/>
      <w:numFmt w:val="decimal"/>
      <w:lvlText w:val="%1"/>
      <w:lvlJc w:val="left"/>
      <w:pPr>
        <w:ind w:left="600" w:hanging="600"/>
      </w:pPr>
      <w:rPr>
        <w:rFonts w:hint="default"/>
      </w:rPr>
    </w:lvl>
    <w:lvl w:ilvl="1">
      <w:start w:val="1"/>
      <w:numFmt w:val="decimal"/>
      <w:lvlText w:val="%1.%2"/>
      <w:lvlJc w:val="left"/>
      <w:pPr>
        <w:ind w:left="706" w:hanging="600"/>
      </w:pPr>
      <w:rPr>
        <w:rFonts w:hint="default"/>
      </w:rPr>
    </w:lvl>
    <w:lvl w:ilvl="2">
      <w:start w:val="3"/>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3008" w:hanging="2160"/>
      </w:pPr>
      <w:rPr>
        <w:rFonts w:hint="default"/>
      </w:rPr>
    </w:lvl>
  </w:abstractNum>
  <w:abstractNum w:abstractNumId="13">
    <w:nsid w:val="166E237B"/>
    <w:multiLevelType w:val="multilevel"/>
    <w:tmpl w:val="C0842FD0"/>
    <w:lvl w:ilvl="0">
      <w:start w:val="1"/>
      <w:numFmt w:val="decimal"/>
      <w:lvlText w:val="%1"/>
      <w:lvlJc w:val="left"/>
      <w:pPr>
        <w:ind w:left="825" w:hanging="825"/>
      </w:pPr>
      <w:rPr>
        <w:rFonts w:hint="default"/>
      </w:rPr>
    </w:lvl>
    <w:lvl w:ilvl="1">
      <w:start w:val="3"/>
      <w:numFmt w:val="decimal"/>
      <w:lvlText w:val="%1.%2"/>
      <w:lvlJc w:val="left"/>
      <w:pPr>
        <w:ind w:left="1439" w:hanging="825"/>
      </w:pPr>
      <w:rPr>
        <w:rFonts w:hint="default"/>
      </w:rPr>
    </w:lvl>
    <w:lvl w:ilvl="2">
      <w:start w:val="2"/>
      <w:numFmt w:val="decimal"/>
      <w:lvlText w:val="%1.%2.%3"/>
      <w:lvlJc w:val="left"/>
      <w:pPr>
        <w:ind w:left="2053" w:hanging="825"/>
      </w:pPr>
      <w:rPr>
        <w:rFonts w:hint="default"/>
      </w:rPr>
    </w:lvl>
    <w:lvl w:ilvl="3">
      <w:start w:val="2"/>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14">
    <w:nsid w:val="184A153E"/>
    <w:multiLevelType w:val="hybridMultilevel"/>
    <w:tmpl w:val="64048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E42178"/>
    <w:multiLevelType w:val="hybridMultilevel"/>
    <w:tmpl w:val="4F46C048"/>
    <w:lvl w:ilvl="0" w:tplc="3912BD28">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4FBA0C44">
      <w:start w:val="1"/>
      <w:numFmt w:val="decimal"/>
      <w:lvlText w:val="%2"/>
      <w:lvlJc w:val="left"/>
      <w:pPr>
        <w:ind w:left="4629" w:hanging="212"/>
      </w:pPr>
      <w:rPr>
        <w:rFonts w:ascii="Times New Roman" w:eastAsia="Times New Roman" w:hAnsi="Times New Roman" w:cs="Times New Roman" w:hint="default"/>
        <w:b/>
        <w:bCs/>
        <w:w w:val="100"/>
        <w:sz w:val="28"/>
        <w:szCs w:val="28"/>
        <w:lang w:val="ru-RU" w:eastAsia="en-US" w:bidi="ar-SA"/>
      </w:rPr>
    </w:lvl>
    <w:lvl w:ilvl="2" w:tplc="FEC4378E">
      <w:numFmt w:val="bullet"/>
      <w:lvlText w:val="•"/>
      <w:lvlJc w:val="left"/>
      <w:pPr>
        <w:ind w:left="5320" w:hanging="212"/>
      </w:pPr>
      <w:rPr>
        <w:rFonts w:hint="default"/>
        <w:lang w:val="ru-RU" w:eastAsia="en-US" w:bidi="ar-SA"/>
      </w:rPr>
    </w:lvl>
    <w:lvl w:ilvl="3" w:tplc="97425E62">
      <w:numFmt w:val="bullet"/>
      <w:lvlText w:val="•"/>
      <w:lvlJc w:val="left"/>
      <w:pPr>
        <w:ind w:left="6020" w:hanging="212"/>
      </w:pPr>
      <w:rPr>
        <w:rFonts w:hint="default"/>
        <w:lang w:val="ru-RU" w:eastAsia="en-US" w:bidi="ar-SA"/>
      </w:rPr>
    </w:lvl>
    <w:lvl w:ilvl="4" w:tplc="529C8370">
      <w:numFmt w:val="bullet"/>
      <w:lvlText w:val="•"/>
      <w:lvlJc w:val="left"/>
      <w:pPr>
        <w:ind w:left="6721" w:hanging="212"/>
      </w:pPr>
      <w:rPr>
        <w:rFonts w:hint="default"/>
        <w:lang w:val="ru-RU" w:eastAsia="en-US" w:bidi="ar-SA"/>
      </w:rPr>
    </w:lvl>
    <w:lvl w:ilvl="5" w:tplc="DEA05198">
      <w:numFmt w:val="bullet"/>
      <w:lvlText w:val="•"/>
      <w:lvlJc w:val="left"/>
      <w:pPr>
        <w:ind w:left="7421" w:hanging="212"/>
      </w:pPr>
      <w:rPr>
        <w:rFonts w:hint="default"/>
        <w:lang w:val="ru-RU" w:eastAsia="en-US" w:bidi="ar-SA"/>
      </w:rPr>
    </w:lvl>
    <w:lvl w:ilvl="6" w:tplc="87B83E32">
      <w:numFmt w:val="bullet"/>
      <w:lvlText w:val="•"/>
      <w:lvlJc w:val="left"/>
      <w:pPr>
        <w:ind w:left="8122" w:hanging="212"/>
      </w:pPr>
      <w:rPr>
        <w:rFonts w:hint="default"/>
        <w:lang w:val="ru-RU" w:eastAsia="en-US" w:bidi="ar-SA"/>
      </w:rPr>
    </w:lvl>
    <w:lvl w:ilvl="7" w:tplc="77D0DB56">
      <w:numFmt w:val="bullet"/>
      <w:lvlText w:val="•"/>
      <w:lvlJc w:val="left"/>
      <w:pPr>
        <w:ind w:left="8822" w:hanging="212"/>
      </w:pPr>
      <w:rPr>
        <w:rFonts w:hint="default"/>
        <w:lang w:val="ru-RU" w:eastAsia="en-US" w:bidi="ar-SA"/>
      </w:rPr>
    </w:lvl>
    <w:lvl w:ilvl="8" w:tplc="F9CCC13C">
      <w:numFmt w:val="bullet"/>
      <w:lvlText w:val="•"/>
      <w:lvlJc w:val="left"/>
      <w:pPr>
        <w:ind w:left="9523" w:hanging="212"/>
      </w:pPr>
      <w:rPr>
        <w:rFonts w:hint="default"/>
        <w:lang w:val="ru-RU" w:eastAsia="en-US" w:bidi="ar-SA"/>
      </w:rPr>
    </w:lvl>
  </w:abstractNum>
  <w:abstractNum w:abstractNumId="16">
    <w:nsid w:val="1C0645AA"/>
    <w:multiLevelType w:val="multilevel"/>
    <w:tmpl w:val="756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8B3800"/>
    <w:multiLevelType w:val="hybridMultilevel"/>
    <w:tmpl w:val="0B760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74209A"/>
    <w:multiLevelType w:val="hybridMultilevel"/>
    <w:tmpl w:val="DED42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E75AF0"/>
    <w:multiLevelType w:val="hybridMultilevel"/>
    <w:tmpl w:val="E9B68038"/>
    <w:lvl w:ilvl="0" w:tplc="796C809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97C5418">
      <w:numFmt w:val="bullet"/>
      <w:lvlText w:val="•"/>
      <w:lvlJc w:val="left"/>
      <w:pPr>
        <w:ind w:left="627" w:hanging="140"/>
      </w:pPr>
      <w:rPr>
        <w:rFonts w:hint="default"/>
        <w:lang w:val="ru-RU" w:eastAsia="en-US" w:bidi="ar-SA"/>
      </w:rPr>
    </w:lvl>
    <w:lvl w:ilvl="2" w:tplc="8C8AF68E">
      <w:numFmt w:val="bullet"/>
      <w:lvlText w:val="•"/>
      <w:lvlJc w:val="left"/>
      <w:pPr>
        <w:ind w:left="1155" w:hanging="140"/>
      </w:pPr>
      <w:rPr>
        <w:rFonts w:hint="default"/>
        <w:lang w:val="ru-RU" w:eastAsia="en-US" w:bidi="ar-SA"/>
      </w:rPr>
    </w:lvl>
    <w:lvl w:ilvl="3" w:tplc="3A9E2F90">
      <w:numFmt w:val="bullet"/>
      <w:lvlText w:val="•"/>
      <w:lvlJc w:val="left"/>
      <w:pPr>
        <w:ind w:left="1683" w:hanging="140"/>
      </w:pPr>
      <w:rPr>
        <w:rFonts w:hint="default"/>
        <w:lang w:val="ru-RU" w:eastAsia="en-US" w:bidi="ar-SA"/>
      </w:rPr>
    </w:lvl>
    <w:lvl w:ilvl="4" w:tplc="2932EAA6">
      <w:numFmt w:val="bullet"/>
      <w:lvlText w:val="•"/>
      <w:lvlJc w:val="left"/>
      <w:pPr>
        <w:ind w:left="2211" w:hanging="140"/>
      </w:pPr>
      <w:rPr>
        <w:rFonts w:hint="default"/>
        <w:lang w:val="ru-RU" w:eastAsia="en-US" w:bidi="ar-SA"/>
      </w:rPr>
    </w:lvl>
    <w:lvl w:ilvl="5" w:tplc="65501910">
      <w:numFmt w:val="bullet"/>
      <w:lvlText w:val="•"/>
      <w:lvlJc w:val="left"/>
      <w:pPr>
        <w:ind w:left="2739" w:hanging="140"/>
      </w:pPr>
      <w:rPr>
        <w:rFonts w:hint="default"/>
        <w:lang w:val="ru-RU" w:eastAsia="en-US" w:bidi="ar-SA"/>
      </w:rPr>
    </w:lvl>
    <w:lvl w:ilvl="6" w:tplc="F2288C66">
      <w:numFmt w:val="bullet"/>
      <w:lvlText w:val="•"/>
      <w:lvlJc w:val="left"/>
      <w:pPr>
        <w:ind w:left="3267" w:hanging="140"/>
      </w:pPr>
      <w:rPr>
        <w:rFonts w:hint="default"/>
        <w:lang w:val="ru-RU" w:eastAsia="en-US" w:bidi="ar-SA"/>
      </w:rPr>
    </w:lvl>
    <w:lvl w:ilvl="7" w:tplc="A676A10A">
      <w:numFmt w:val="bullet"/>
      <w:lvlText w:val="•"/>
      <w:lvlJc w:val="left"/>
      <w:pPr>
        <w:ind w:left="3795" w:hanging="140"/>
      </w:pPr>
      <w:rPr>
        <w:rFonts w:hint="default"/>
        <w:lang w:val="ru-RU" w:eastAsia="en-US" w:bidi="ar-SA"/>
      </w:rPr>
    </w:lvl>
    <w:lvl w:ilvl="8" w:tplc="A72CDE62">
      <w:numFmt w:val="bullet"/>
      <w:lvlText w:val="•"/>
      <w:lvlJc w:val="left"/>
      <w:pPr>
        <w:ind w:left="4323" w:hanging="140"/>
      </w:pPr>
      <w:rPr>
        <w:rFonts w:hint="default"/>
        <w:lang w:val="ru-RU" w:eastAsia="en-US" w:bidi="ar-SA"/>
      </w:rPr>
    </w:lvl>
  </w:abstractNum>
  <w:abstractNum w:abstractNumId="20">
    <w:nsid w:val="1FAB2A57"/>
    <w:multiLevelType w:val="hybridMultilevel"/>
    <w:tmpl w:val="222AF820"/>
    <w:lvl w:ilvl="0" w:tplc="6AB4F88E">
      <w:start w:val="1"/>
      <w:numFmt w:val="decimal"/>
      <w:lvlText w:val="%1."/>
      <w:lvlJc w:val="left"/>
      <w:pPr>
        <w:ind w:left="494" w:hanging="281"/>
      </w:pPr>
      <w:rPr>
        <w:rFonts w:ascii="Times New Roman" w:eastAsia="Times New Roman" w:hAnsi="Times New Roman" w:cs="Times New Roman" w:hint="default"/>
        <w:i/>
        <w:iCs/>
        <w:spacing w:val="0"/>
        <w:w w:val="100"/>
        <w:sz w:val="28"/>
        <w:szCs w:val="28"/>
        <w:lang w:val="ru-RU" w:eastAsia="en-US" w:bidi="ar-SA"/>
      </w:rPr>
    </w:lvl>
    <w:lvl w:ilvl="1" w:tplc="2B1C3528">
      <w:numFmt w:val="bullet"/>
      <w:lvlText w:val="•"/>
      <w:lvlJc w:val="left"/>
      <w:pPr>
        <w:ind w:left="1542" w:hanging="281"/>
      </w:pPr>
      <w:rPr>
        <w:rFonts w:hint="default"/>
        <w:lang w:val="ru-RU" w:eastAsia="en-US" w:bidi="ar-SA"/>
      </w:rPr>
    </w:lvl>
    <w:lvl w:ilvl="2" w:tplc="B486F5EE">
      <w:numFmt w:val="bullet"/>
      <w:lvlText w:val="•"/>
      <w:lvlJc w:val="left"/>
      <w:pPr>
        <w:ind w:left="2584" w:hanging="281"/>
      </w:pPr>
      <w:rPr>
        <w:rFonts w:hint="default"/>
        <w:lang w:val="ru-RU" w:eastAsia="en-US" w:bidi="ar-SA"/>
      </w:rPr>
    </w:lvl>
    <w:lvl w:ilvl="3" w:tplc="7166D7EE">
      <w:numFmt w:val="bullet"/>
      <w:lvlText w:val="•"/>
      <w:lvlJc w:val="left"/>
      <w:pPr>
        <w:ind w:left="3627" w:hanging="281"/>
      </w:pPr>
      <w:rPr>
        <w:rFonts w:hint="default"/>
        <w:lang w:val="ru-RU" w:eastAsia="en-US" w:bidi="ar-SA"/>
      </w:rPr>
    </w:lvl>
    <w:lvl w:ilvl="4" w:tplc="6D5E1522">
      <w:numFmt w:val="bullet"/>
      <w:lvlText w:val="•"/>
      <w:lvlJc w:val="left"/>
      <w:pPr>
        <w:ind w:left="4669" w:hanging="281"/>
      </w:pPr>
      <w:rPr>
        <w:rFonts w:hint="default"/>
        <w:lang w:val="ru-RU" w:eastAsia="en-US" w:bidi="ar-SA"/>
      </w:rPr>
    </w:lvl>
    <w:lvl w:ilvl="5" w:tplc="1C869B1E">
      <w:numFmt w:val="bullet"/>
      <w:lvlText w:val="•"/>
      <w:lvlJc w:val="left"/>
      <w:pPr>
        <w:ind w:left="5712" w:hanging="281"/>
      </w:pPr>
      <w:rPr>
        <w:rFonts w:hint="default"/>
        <w:lang w:val="ru-RU" w:eastAsia="en-US" w:bidi="ar-SA"/>
      </w:rPr>
    </w:lvl>
    <w:lvl w:ilvl="6" w:tplc="3620F67C">
      <w:numFmt w:val="bullet"/>
      <w:lvlText w:val="•"/>
      <w:lvlJc w:val="left"/>
      <w:pPr>
        <w:ind w:left="6754" w:hanging="281"/>
      </w:pPr>
      <w:rPr>
        <w:rFonts w:hint="default"/>
        <w:lang w:val="ru-RU" w:eastAsia="en-US" w:bidi="ar-SA"/>
      </w:rPr>
    </w:lvl>
    <w:lvl w:ilvl="7" w:tplc="A01242EA">
      <w:numFmt w:val="bullet"/>
      <w:lvlText w:val="•"/>
      <w:lvlJc w:val="left"/>
      <w:pPr>
        <w:ind w:left="7796" w:hanging="281"/>
      </w:pPr>
      <w:rPr>
        <w:rFonts w:hint="default"/>
        <w:lang w:val="ru-RU" w:eastAsia="en-US" w:bidi="ar-SA"/>
      </w:rPr>
    </w:lvl>
    <w:lvl w:ilvl="8" w:tplc="80888996">
      <w:numFmt w:val="bullet"/>
      <w:lvlText w:val="•"/>
      <w:lvlJc w:val="left"/>
      <w:pPr>
        <w:ind w:left="8839" w:hanging="281"/>
      </w:pPr>
      <w:rPr>
        <w:rFonts w:hint="default"/>
        <w:lang w:val="ru-RU" w:eastAsia="en-US" w:bidi="ar-SA"/>
      </w:rPr>
    </w:lvl>
  </w:abstractNum>
  <w:abstractNum w:abstractNumId="21">
    <w:nsid w:val="1FE01678"/>
    <w:multiLevelType w:val="hybridMultilevel"/>
    <w:tmpl w:val="4B1CC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0C275CD"/>
    <w:multiLevelType w:val="hybridMultilevel"/>
    <w:tmpl w:val="9426FA6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10E41C9"/>
    <w:multiLevelType w:val="hybridMultilevel"/>
    <w:tmpl w:val="203E323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4">
    <w:nsid w:val="22D612F5"/>
    <w:multiLevelType w:val="hybridMultilevel"/>
    <w:tmpl w:val="D4EABB86"/>
    <w:lvl w:ilvl="0" w:tplc="96EEB860">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CB22709C">
      <w:start w:val="1"/>
      <w:numFmt w:val="decimal"/>
      <w:lvlText w:val="%2"/>
      <w:lvlJc w:val="left"/>
      <w:pPr>
        <w:ind w:left="4629" w:hanging="212"/>
      </w:pPr>
      <w:rPr>
        <w:rFonts w:ascii="Times New Roman" w:eastAsia="Times New Roman" w:hAnsi="Times New Roman" w:cs="Times New Roman" w:hint="default"/>
        <w:b/>
        <w:bCs/>
        <w:w w:val="100"/>
        <w:sz w:val="28"/>
        <w:szCs w:val="28"/>
        <w:lang w:val="ru-RU" w:eastAsia="en-US" w:bidi="ar-SA"/>
      </w:rPr>
    </w:lvl>
    <w:lvl w:ilvl="2" w:tplc="81F07978">
      <w:numFmt w:val="bullet"/>
      <w:lvlText w:val="•"/>
      <w:lvlJc w:val="left"/>
      <w:pPr>
        <w:ind w:left="5320" w:hanging="212"/>
      </w:pPr>
      <w:rPr>
        <w:rFonts w:hint="default"/>
        <w:lang w:val="ru-RU" w:eastAsia="en-US" w:bidi="ar-SA"/>
      </w:rPr>
    </w:lvl>
    <w:lvl w:ilvl="3" w:tplc="8872021E">
      <w:numFmt w:val="bullet"/>
      <w:lvlText w:val="•"/>
      <w:lvlJc w:val="left"/>
      <w:pPr>
        <w:ind w:left="6020" w:hanging="212"/>
      </w:pPr>
      <w:rPr>
        <w:rFonts w:hint="default"/>
        <w:lang w:val="ru-RU" w:eastAsia="en-US" w:bidi="ar-SA"/>
      </w:rPr>
    </w:lvl>
    <w:lvl w:ilvl="4" w:tplc="7414BA00">
      <w:numFmt w:val="bullet"/>
      <w:lvlText w:val="•"/>
      <w:lvlJc w:val="left"/>
      <w:pPr>
        <w:ind w:left="6721" w:hanging="212"/>
      </w:pPr>
      <w:rPr>
        <w:rFonts w:hint="default"/>
        <w:lang w:val="ru-RU" w:eastAsia="en-US" w:bidi="ar-SA"/>
      </w:rPr>
    </w:lvl>
    <w:lvl w:ilvl="5" w:tplc="21A2A4B8">
      <w:numFmt w:val="bullet"/>
      <w:lvlText w:val="•"/>
      <w:lvlJc w:val="left"/>
      <w:pPr>
        <w:ind w:left="7421" w:hanging="212"/>
      </w:pPr>
      <w:rPr>
        <w:rFonts w:hint="default"/>
        <w:lang w:val="ru-RU" w:eastAsia="en-US" w:bidi="ar-SA"/>
      </w:rPr>
    </w:lvl>
    <w:lvl w:ilvl="6" w:tplc="A93CCC8C">
      <w:numFmt w:val="bullet"/>
      <w:lvlText w:val="•"/>
      <w:lvlJc w:val="left"/>
      <w:pPr>
        <w:ind w:left="8122" w:hanging="212"/>
      </w:pPr>
      <w:rPr>
        <w:rFonts w:hint="default"/>
        <w:lang w:val="ru-RU" w:eastAsia="en-US" w:bidi="ar-SA"/>
      </w:rPr>
    </w:lvl>
    <w:lvl w:ilvl="7" w:tplc="A1DCE650">
      <w:numFmt w:val="bullet"/>
      <w:lvlText w:val="•"/>
      <w:lvlJc w:val="left"/>
      <w:pPr>
        <w:ind w:left="8822" w:hanging="212"/>
      </w:pPr>
      <w:rPr>
        <w:rFonts w:hint="default"/>
        <w:lang w:val="ru-RU" w:eastAsia="en-US" w:bidi="ar-SA"/>
      </w:rPr>
    </w:lvl>
    <w:lvl w:ilvl="8" w:tplc="3ED26116">
      <w:numFmt w:val="bullet"/>
      <w:lvlText w:val="•"/>
      <w:lvlJc w:val="left"/>
      <w:pPr>
        <w:ind w:left="9523" w:hanging="212"/>
      </w:pPr>
      <w:rPr>
        <w:rFonts w:hint="default"/>
        <w:lang w:val="ru-RU" w:eastAsia="en-US" w:bidi="ar-SA"/>
      </w:rPr>
    </w:lvl>
  </w:abstractNum>
  <w:abstractNum w:abstractNumId="25">
    <w:nsid w:val="230243F8"/>
    <w:multiLevelType w:val="hybridMultilevel"/>
    <w:tmpl w:val="8104E808"/>
    <w:lvl w:ilvl="0" w:tplc="2C7AA724">
      <w:numFmt w:val="bullet"/>
      <w:lvlText w:val="-"/>
      <w:lvlJc w:val="left"/>
      <w:pPr>
        <w:ind w:left="213" w:hanging="164"/>
      </w:pPr>
      <w:rPr>
        <w:rFonts w:ascii="Times New Roman" w:eastAsia="Times New Roman" w:hAnsi="Times New Roman" w:cs="Times New Roman" w:hint="default"/>
        <w:w w:val="100"/>
        <w:sz w:val="28"/>
        <w:szCs w:val="28"/>
        <w:lang w:val="ru-RU" w:eastAsia="en-US" w:bidi="ar-SA"/>
      </w:rPr>
    </w:lvl>
    <w:lvl w:ilvl="1" w:tplc="ADE247F0">
      <w:numFmt w:val="bullet"/>
      <w:lvlText w:val="•"/>
      <w:lvlJc w:val="left"/>
      <w:pPr>
        <w:ind w:left="1290" w:hanging="164"/>
      </w:pPr>
      <w:rPr>
        <w:rFonts w:hint="default"/>
        <w:lang w:val="ru-RU" w:eastAsia="en-US" w:bidi="ar-SA"/>
      </w:rPr>
    </w:lvl>
    <w:lvl w:ilvl="2" w:tplc="3856A7FE">
      <w:numFmt w:val="bullet"/>
      <w:lvlText w:val="•"/>
      <w:lvlJc w:val="left"/>
      <w:pPr>
        <w:ind w:left="2360" w:hanging="164"/>
      </w:pPr>
      <w:rPr>
        <w:rFonts w:hint="default"/>
        <w:lang w:val="ru-RU" w:eastAsia="en-US" w:bidi="ar-SA"/>
      </w:rPr>
    </w:lvl>
    <w:lvl w:ilvl="3" w:tplc="6832AA7E">
      <w:numFmt w:val="bullet"/>
      <w:lvlText w:val="•"/>
      <w:lvlJc w:val="left"/>
      <w:pPr>
        <w:ind w:left="3431" w:hanging="164"/>
      </w:pPr>
      <w:rPr>
        <w:rFonts w:hint="default"/>
        <w:lang w:val="ru-RU" w:eastAsia="en-US" w:bidi="ar-SA"/>
      </w:rPr>
    </w:lvl>
    <w:lvl w:ilvl="4" w:tplc="4FA4C956">
      <w:numFmt w:val="bullet"/>
      <w:lvlText w:val="•"/>
      <w:lvlJc w:val="left"/>
      <w:pPr>
        <w:ind w:left="4501" w:hanging="164"/>
      </w:pPr>
      <w:rPr>
        <w:rFonts w:hint="default"/>
        <w:lang w:val="ru-RU" w:eastAsia="en-US" w:bidi="ar-SA"/>
      </w:rPr>
    </w:lvl>
    <w:lvl w:ilvl="5" w:tplc="99DAB8EA">
      <w:numFmt w:val="bullet"/>
      <w:lvlText w:val="•"/>
      <w:lvlJc w:val="left"/>
      <w:pPr>
        <w:ind w:left="5572" w:hanging="164"/>
      </w:pPr>
      <w:rPr>
        <w:rFonts w:hint="default"/>
        <w:lang w:val="ru-RU" w:eastAsia="en-US" w:bidi="ar-SA"/>
      </w:rPr>
    </w:lvl>
    <w:lvl w:ilvl="6" w:tplc="6A3CE4C0">
      <w:numFmt w:val="bullet"/>
      <w:lvlText w:val="•"/>
      <w:lvlJc w:val="left"/>
      <w:pPr>
        <w:ind w:left="6642" w:hanging="164"/>
      </w:pPr>
      <w:rPr>
        <w:rFonts w:hint="default"/>
        <w:lang w:val="ru-RU" w:eastAsia="en-US" w:bidi="ar-SA"/>
      </w:rPr>
    </w:lvl>
    <w:lvl w:ilvl="7" w:tplc="30BC0376">
      <w:numFmt w:val="bullet"/>
      <w:lvlText w:val="•"/>
      <w:lvlJc w:val="left"/>
      <w:pPr>
        <w:ind w:left="7712" w:hanging="164"/>
      </w:pPr>
      <w:rPr>
        <w:rFonts w:hint="default"/>
        <w:lang w:val="ru-RU" w:eastAsia="en-US" w:bidi="ar-SA"/>
      </w:rPr>
    </w:lvl>
    <w:lvl w:ilvl="8" w:tplc="0118651E">
      <w:numFmt w:val="bullet"/>
      <w:lvlText w:val="•"/>
      <w:lvlJc w:val="left"/>
      <w:pPr>
        <w:ind w:left="8783" w:hanging="164"/>
      </w:pPr>
      <w:rPr>
        <w:rFonts w:hint="default"/>
        <w:lang w:val="ru-RU" w:eastAsia="en-US" w:bidi="ar-SA"/>
      </w:rPr>
    </w:lvl>
  </w:abstractNum>
  <w:abstractNum w:abstractNumId="26">
    <w:nsid w:val="24C01F96"/>
    <w:multiLevelType w:val="hybridMultilevel"/>
    <w:tmpl w:val="E02C7906"/>
    <w:lvl w:ilvl="0" w:tplc="6F823D96">
      <w:start w:val="1"/>
      <w:numFmt w:val="decimal"/>
      <w:lvlText w:val="%1)"/>
      <w:lvlJc w:val="left"/>
      <w:pPr>
        <w:ind w:left="213" w:hanging="312"/>
      </w:pPr>
      <w:rPr>
        <w:rFonts w:ascii="Times New Roman" w:eastAsia="Times New Roman" w:hAnsi="Times New Roman" w:cs="Times New Roman" w:hint="default"/>
        <w:w w:val="100"/>
        <w:sz w:val="28"/>
        <w:szCs w:val="28"/>
        <w:lang w:val="ru-RU" w:eastAsia="en-US" w:bidi="ar-SA"/>
      </w:rPr>
    </w:lvl>
    <w:lvl w:ilvl="1" w:tplc="0742E96A">
      <w:numFmt w:val="bullet"/>
      <w:lvlText w:val="•"/>
      <w:lvlJc w:val="left"/>
      <w:pPr>
        <w:ind w:left="1290" w:hanging="312"/>
      </w:pPr>
      <w:rPr>
        <w:rFonts w:hint="default"/>
        <w:lang w:val="ru-RU" w:eastAsia="en-US" w:bidi="ar-SA"/>
      </w:rPr>
    </w:lvl>
    <w:lvl w:ilvl="2" w:tplc="4E0EEEA2">
      <w:numFmt w:val="bullet"/>
      <w:lvlText w:val="•"/>
      <w:lvlJc w:val="left"/>
      <w:pPr>
        <w:ind w:left="2360" w:hanging="312"/>
      </w:pPr>
      <w:rPr>
        <w:rFonts w:hint="default"/>
        <w:lang w:val="ru-RU" w:eastAsia="en-US" w:bidi="ar-SA"/>
      </w:rPr>
    </w:lvl>
    <w:lvl w:ilvl="3" w:tplc="423C8D96">
      <w:numFmt w:val="bullet"/>
      <w:lvlText w:val="•"/>
      <w:lvlJc w:val="left"/>
      <w:pPr>
        <w:ind w:left="3431" w:hanging="312"/>
      </w:pPr>
      <w:rPr>
        <w:rFonts w:hint="default"/>
        <w:lang w:val="ru-RU" w:eastAsia="en-US" w:bidi="ar-SA"/>
      </w:rPr>
    </w:lvl>
    <w:lvl w:ilvl="4" w:tplc="448877BC">
      <w:numFmt w:val="bullet"/>
      <w:lvlText w:val="•"/>
      <w:lvlJc w:val="left"/>
      <w:pPr>
        <w:ind w:left="4501" w:hanging="312"/>
      </w:pPr>
      <w:rPr>
        <w:rFonts w:hint="default"/>
        <w:lang w:val="ru-RU" w:eastAsia="en-US" w:bidi="ar-SA"/>
      </w:rPr>
    </w:lvl>
    <w:lvl w:ilvl="5" w:tplc="CFD49720">
      <w:numFmt w:val="bullet"/>
      <w:lvlText w:val="•"/>
      <w:lvlJc w:val="left"/>
      <w:pPr>
        <w:ind w:left="5572" w:hanging="312"/>
      </w:pPr>
      <w:rPr>
        <w:rFonts w:hint="default"/>
        <w:lang w:val="ru-RU" w:eastAsia="en-US" w:bidi="ar-SA"/>
      </w:rPr>
    </w:lvl>
    <w:lvl w:ilvl="6" w:tplc="42703028">
      <w:numFmt w:val="bullet"/>
      <w:lvlText w:val="•"/>
      <w:lvlJc w:val="left"/>
      <w:pPr>
        <w:ind w:left="6642" w:hanging="312"/>
      </w:pPr>
      <w:rPr>
        <w:rFonts w:hint="default"/>
        <w:lang w:val="ru-RU" w:eastAsia="en-US" w:bidi="ar-SA"/>
      </w:rPr>
    </w:lvl>
    <w:lvl w:ilvl="7" w:tplc="DEE0DAB2">
      <w:numFmt w:val="bullet"/>
      <w:lvlText w:val="•"/>
      <w:lvlJc w:val="left"/>
      <w:pPr>
        <w:ind w:left="7712" w:hanging="312"/>
      </w:pPr>
      <w:rPr>
        <w:rFonts w:hint="default"/>
        <w:lang w:val="ru-RU" w:eastAsia="en-US" w:bidi="ar-SA"/>
      </w:rPr>
    </w:lvl>
    <w:lvl w:ilvl="8" w:tplc="99EC8522">
      <w:numFmt w:val="bullet"/>
      <w:lvlText w:val="•"/>
      <w:lvlJc w:val="left"/>
      <w:pPr>
        <w:ind w:left="8783" w:hanging="312"/>
      </w:pPr>
      <w:rPr>
        <w:rFonts w:hint="default"/>
        <w:lang w:val="ru-RU" w:eastAsia="en-US" w:bidi="ar-SA"/>
      </w:rPr>
    </w:lvl>
  </w:abstractNum>
  <w:abstractNum w:abstractNumId="27">
    <w:nsid w:val="24E51EFC"/>
    <w:multiLevelType w:val="hybridMultilevel"/>
    <w:tmpl w:val="A8CE6EEA"/>
    <w:lvl w:ilvl="0" w:tplc="77EC157C">
      <w:numFmt w:val="bullet"/>
      <w:lvlText w:val="-"/>
      <w:lvlJc w:val="left"/>
      <w:pPr>
        <w:ind w:left="213" w:hanging="164"/>
      </w:pPr>
      <w:rPr>
        <w:rFonts w:ascii="Times New Roman" w:eastAsia="Times New Roman" w:hAnsi="Times New Roman" w:cs="Times New Roman" w:hint="default"/>
        <w:w w:val="100"/>
        <w:sz w:val="28"/>
        <w:szCs w:val="28"/>
        <w:lang w:val="ru-RU" w:eastAsia="en-US" w:bidi="ar-SA"/>
      </w:rPr>
    </w:lvl>
    <w:lvl w:ilvl="1" w:tplc="ADCCFE0E">
      <w:numFmt w:val="bullet"/>
      <w:lvlText w:val="•"/>
      <w:lvlJc w:val="left"/>
      <w:pPr>
        <w:ind w:left="1480" w:hanging="164"/>
      </w:pPr>
      <w:rPr>
        <w:rFonts w:hint="default"/>
        <w:lang w:val="ru-RU" w:eastAsia="en-US" w:bidi="ar-SA"/>
      </w:rPr>
    </w:lvl>
    <w:lvl w:ilvl="2" w:tplc="23EC7E82">
      <w:numFmt w:val="bullet"/>
      <w:lvlText w:val="•"/>
      <w:lvlJc w:val="left"/>
      <w:pPr>
        <w:ind w:left="4620" w:hanging="164"/>
      </w:pPr>
      <w:rPr>
        <w:rFonts w:hint="default"/>
        <w:lang w:val="ru-RU" w:eastAsia="en-US" w:bidi="ar-SA"/>
      </w:rPr>
    </w:lvl>
    <w:lvl w:ilvl="3" w:tplc="CEE6EFCE">
      <w:numFmt w:val="bullet"/>
      <w:lvlText w:val="•"/>
      <w:lvlJc w:val="left"/>
      <w:pPr>
        <w:ind w:left="5408" w:hanging="164"/>
      </w:pPr>
      <w:rPr>
        <w:rFonts w:hint="default"/>
        <w:lang w:val="ru-RU" w:eastAsia="en-US" w:bidi="ar-SA"/>
      </w:rPr>
    </w:lvl>
    <w:lvl w:ilvl="4" w:tplc="647A276E">
      <w:numFmt w:val="bullet"/>
      <w:lvlText w:val="•"/>
      <w:lvlJc w:val="left"/>
      <w:pPr>
        <w:ind w:left="6196" w:hanging="164"/>
      </w:pPr>
      <w:rPr>
        <w:rFonts w:hint="default"/>
        <w:lang w:val="ru-RU" w:eastAsia="en-US" w:bidi="ar-SA"/>
      </w:rPr>
    </w:lvl>
    <w:lvl w:ilvl="5" w:tplc="023618C2">
      <w:numFmt w:val="bullet"/>
      <w:lvlText w:val="•"/>
      <w:lvlJc w:val="left"/>
      <w:pPr>
        <w:ind w:left="6984" w:hanging="164"/>
      </w:pPr>
      <w:rPr>
        <w:rFonts w:hint="default"/>
        <w:lang w:val="ru-RU" w:eastAsia="en-US" w:bidi="ar-SA"/>
      </w:rPr>
    </w:lvl>
    <w:lvl w:ilvl="6" w:tplc="39DE63C8">
      <w:numFmt w:val="bullet"/>
      <w:lvlText w:val="•"/>
      <w:lvlJc w:val="left"/>
      <w:pPr>
        <w:ind w:left="7772" w:hanging="164"/>
      </w:pPr>
      <w:rPr>
        <w:rFonts w:hint="default"/>
        <w:lang w:val="ru-RU" w:eastAsia="en-US" w:bidi="ar-SA"/>
      </w:rPr>
    </w:lvl>
    <w:lvl w:ilvl="7" w:tplc="7D1AEAB2">
      <w:numFmt w:val="bullet"/>
      <w:lvlText w:val="•"/>
      <w:lvlJc w:val="left"/>
      <w:pPr>
        <w:ind w:left="8560" w:hanging="164"/>
      </w:pPr>
      <w:rPr>
        <w:rFonts w:hint="default"/>
        <w:lang w:val="ru-RU" w:eastAsia="en-US" w:bidi="ar-SA"/>
      </w:rPr>
    </w:lvl>
    <w:lvl w:ilvl="8" w:tplc="74962540">
      <w:numFmt w:val="bullet"/>
      <w:lvlText w:val="•"/>
      <w:lvlJc w:val="left"/>
      <w:pPr>
        <w:ind w:left="9348" w:hanging="164"/>
      </w:pPr>
      <w:rPr>
        <w:rFonts w:hint="default"/>
        <w:lang w:val="ru-RU" w:eastAsia="en-US" w:bidi="ar-SA"/>
      </w:rPr>
    </w:lvl>
  </w:abstractNum>
  <w:abstractNum w:abstractNumId="28">
    <w:nsid w:val="26943D52"/>
    <w:multiLevelType w:val="multilevel"/>
    <w:tmpl w:val="B68CB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6CE71DA"/>
    <w:multiLevelType w:val="hybridMultilevel"/>
    <w:tmpl w:val="EB1C5364"/>
    <w:lvl w:ilvl="0" w:tplc="BCB633E8">
      <w:numFmt w:val="bullet"/>
      <w:lvlText w:val=""/>
      <w:lvlJc w:val="left"/>
      <w:pPr>
        <w:ind w:left="215" w:hanging="361"/>
      </w:pPr>
      <w:rPr>
        <w:rFonts w:ascii="Symbol" w:eastAsia="Symbol" w:hAnsi="Symbol" w:cs="Symbol" w:hint="default"/>
        <w:w w:val="100"/>
        <w:sz w:val="28"/>
        <w:szCs w:val="28"/>
        <w:lang w:val="ru-RU" w:eastAsia="en-US" w:bidi="ar-SA"/>
      </w:rPr>
    </w:lvl>
    <w:lvl w:ilvl="1" w:tplc="A71C87DA">
      <w:numFmt w:val="bullet"/>
      <w:lvlText w:val="•"/>
      <w:lvlJc w:val="left"/>
      <w:pPr>
        <w:ind w:left="1228" w:hanging="361"/>
      </w:pPr>
      <w:rPr>
        <w:rFonts w:hint="default"/>
        <w:lang w:val="ru-RU" w:eastAsia="en-US" w:bidi="ar-SA"/>
      </w:rPr>
    </w:lvl>
    <w:lvl w:ilvl="2" w:tplc="453459C6">
      <w:numFmt w:val="bullet"/>
      <w:lvlText w:val="•"/>
      <w:lvlJc w:val="left"/>
      <w:pPr>
        <w:ind w:left="2236" w:hanging="361"/>
      </w:pPr>
      <w:rPr>
        <w:rFonts w:hint="default"/>
        <w:lang w:val="ru-RU" w:eastAsia="en-US" w:bidi="ar-SA"/>
      </w:rPr>
    </w:lvl>
    <w:lvl w:ilvl="3" w:tplc="7DB62E52">
      <w:numFmt w:val="bullet"/>
      <w:lvlText w:val="•"/>
      <w:lvlJc w:val="left"/>
      <w:pPr>
        <w:ind w:left="3245" w:hanging="361"/>
      </w:pPr>
      <w:rPr>
        <w:rFonts w:hint="default"/>
        <w:lang w:val="ru-RU" w:eastAsia="en-US" w:bidi="ar-SA"/>
      </w:rPr>
    </w:lvl>
    <w:lvl w:ilvl="4" w:tplc="53B6EA78">
      <w:numFmt w:val="bullet"/>
      <w:lvlText w:val="•"/>
      <w:lvlJc w:val="left"/>
      <w:pPr>
        <w:ind w:left="4253" w:hanging="361"/>
      </w:pPr>
      <w:rPr>
        <w:rFonts w:hint="default"/>
        <w:lang w:val="ru-RU" w:eastAsia="en-US" w:bidi="ar-SA"/>
      </w:rPr>
    </w:lvl>
    <w:lvl w:ilvl="5" w:tplc="8AD48C62">
      <w:numFmt w:val="bullet"/>
      <w:lvlText w:val="•"/>
      <w:lvlJc w:val="left"/>
      <w:pPr>
        <w:ind w:left="5262" w:hanging="361"/>
      </w:pPr>
      <w:rPr>
        <w:rFonts w:hint="default"/>
        <w:lang w:val="ru-RU" w:eastAsia="en-US" w:bidi="ar-SA"/>
      </w:rPr>
    </w:lvl>
    <w:lvl w:ilvl="6" w:tplc="14E4D432">
      <w:numFmt w:val="bullet"/>
      <w:lvlText w:val="•"/>
      <w:lvlJc w:val="left"/>
      <w:pPr>
        <w:ind w:left="6270" w:hanging="361"/>
      </w:pPr>
      <w:rPr>
        <w:rFonts w:hint="default"/>
        <w:lang w:val="ru-RU" w:eastAsia="en-US" w:bidi="ar-SA"/>
      </w:rPr>
    </w:lvl>
    <w:lvl w:ilvl="7" w:tplc="1A30F754">
      <w:numFmt w:val="bullet"/>
      <w:lvlText w:val="•"/>
      <w:lvlJc w:val="left"/>
      <w:pPr>
        <w:ind w:left="7278" w:hanging="361"/>
      </w:pPr>
      <w:rPr>
        <w:rFonts w:hint="default"/>
        <w:lang w:val="ru-RU" w:eastAsia="en-US" w:bidi="ar-SA"/>
      </w:rPr>
    </w:lvl>
    <w:lvl w:ilvl="8" w:tplc="E3165F82">
      <w:numFmt w:val="bullet"/>
      <w:lvlText w:val="•"/>
      <w:lvlJc w:val="left"/>
      <w:pPr>
        <w:ind w:left="8287" w:hanging="361"/>
      </w:pPr>
      <w:rPr>
        <w:rFonts w:hint="default"/>
        <w:lang w:val="ru-RU" w:eastAsia="en-US" w:bidi="ar-SA"/>
      </w:rPr>
    </w:lvl>
  </w:abstractNum>
  <w:abstractNum w:abstractNumId="30">
    <w:nsid w:val="2810311D"/>
    <w:multiLevelType w:val="hybridMultilevel"/>
    <w:tmpl w:val="E4CCF97C"/>
    <w:lvl w:ilvl="0" w:tplc="04190005">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2B633803"/>
    <w:multiLevelType w:val="hybridMultilevel"/>
    <w:tmpl w:val="226AA902"/>
    <w:lvl w:ilvl="0" w:tplc="546E9AE4">
      <w:start w:val="1"/>
      <w:numFmt w:val="decimal"/>
      <w:lvlText w:val="%1."/>
      <w:lvlJc w:val="left"/>
      <w:pPr>
        <w:ind w:left="494" w:hanging="281"/>
      </w:pPr>
      <w:rPr>
        <w:rFonts w:ascii="Times New Roman" w:eastAsia="Times New Roman" w:hAnsi="Times New Roman" w:cs="Times New Roman" w:hint="default"/>
        <w:b/>
        <w:bCs/>
        <w:spacing w:val="0"/>
        <w:w w:val="100"/>
        <w:sz w:val="28"/>
        <w:szCs w:val="28"/>
        <w:lang w:val="ru-RU" w:eastAsia="en-US" w:bidi="ar-SA"/>
      </w:rPr>
    </w:lvl>
    <w:lvl w:ilvl="1" w:tplc="ABD213CA">
      <w:numFmt w:val="bullet"/>
      <w:lvlText w:val="•"/>
      <w:lvlJc w:val="left"/>
      <w:pPr>
        <w:ind w:left="1542" w:hanging="281"/>
      </w:pPr>
      <w:rPr>
        <w:rFonts w:hint="default"/>
        <w:lang w:val="ru-RU" w:eastAsia="en-US" w:bidi="ar-SA"/>
      </w:rPr>
    </w:lvl>
    <w:lvl w:ilvl="2" w:tplc="77EC16B4">
      <w:numFmt w:val="bullet"/>
      <w:lvlText w:val="•"/>
      <w:lvlJc w:val="left"/>
      <w:pPr>
        <w:ind w:left="2584" w:hanging="281"/>
      </w:pPr>
      <w:rPr>
        <w:rFonts w:hint="default"/>
        <w:lang w:val="ru-RU" w:eastAsia="en-US" w:bidi="ar-SA"/>
      </w:rPr>
    </w:lvl>
    <w:lvl w:ilvl="3" w:tplc="3FE8F1EA">
      <w:numFmt w:val="bullet"/>
      <w:lvlText w:val="•"/>
      <w:lvlJc w:val="left"/>
      <w:pPr>
        <w:ind w:left="3627" w:hanging="281"/>
      </w:pPr>
      <w:rPr>
        <w:rFonts w:hint="default"/>
        <w:lang w:val="ru-RU" w:eastAsia="en-US" w:bidi="ar-SA"/>
      </w:rPr>
    </w:lvl>
    <w:lvl w:ilvl="4" w:tplc="28E09F48">
      <w:numFmt w:val="bullet"/>
      <w:lvlText w:val="•"/>
      <w:lvlJc w:val="left"/>
      <w:pPr>
        <w:ind w:left="4669" w:hanging="281"/>
      </w:pPr>
      <w:rPr>
        <w:rFonts w:hint="default"/>
        <w:lang w:val="ru-RU" w:eastAsia="en-US" w:bidi="ar-SA"/>
      </w:rPr>
    </w:lvl>
    <w:lvl w:ilvl="5" w:tplc="F49CAACE">
      <w:numFmt w:val="bullet"/>
      <w:lvlText w:val="•"/>
      <w:lvlJc w:val="left"/>
      <w:pPr>
        <w:ind w:left="5712" w:hanging="281"/>
      </w:pPr>
      <w:rPr>
        <w:rFonts w:hint="default"/>
        <w:lang w:val="ru-RU" w:eastAsia="en-US" w:bidi="ar-SA"/>
      </w:rPr>
    </w:lvl>
    <w:lvl w:ilvl="6" w:tplc="52143E4A">
      <w:numFmt w:val="bullet"/>
      <w:lvlText w:val="•"/>
      <w:lvlJc w:val="left"/>
      <w:pPr>
        <w:ind w:left="6754" w:hanging="281"/>
      </w:pPr>
      <w:rPr>
        <w:rFonts w:hint="default"/>
        <w:lang w:val="ru-RU" w:eastAsia="en-US" w:bidi="ar-SA"/>
      </w:rPr>
    </w:lvl>
    <w:lvl w:ilvl="7" w:tplc="EAB26DF0">
      <w:numFmt w:val="bullet"/>
      <w:lvlText w:val="•"/>
      <w:lvlJc w:val="left"/>
      <w:pPr>
        <w:ind w:left="7796" w:hanging="281"/>
      </w:pPr>
      <w:rPr>
        <w:rFonts w:hint="default"/>
        <w:lang w:val="ru-RU" w:eastAsia="en-US" w:bidi="ar-SA"/>
      </w:rPr>
    </w:lvl>
    <w:lvl w:ilvl="8" w:tplc="1D14D254">
      <w:numFmt w:val="bullet"/>
      <w:lvlText w:val="•"/>
      <w:lvlJc w:val="left"/>
      <w:pPr>
        <w:ind w:left="8839" w:hanging="281"/>
      </w:pPr>
      <w:rPr>
        <w:rFonts w:hint="default"/>
        <w:lang w:val="ru-RU" w:eastAsia="en-US" w:bidi="ar-SA"/>
      </w:rPr>
    </w:lvl>
  </w:abstractNum>
  <w:abstractNum w:abstractNumId="32">
    <w:nsid w:val="2B907375"/>
    <w:multiLevelType w:val="hybridMultilevel"/>
    <w:tmpl w:val="D2660A1E"/>
    <w:lvl w:ilvl="0" w:tplc="1390D396">
      <w:start w:val="1"/>
      <w:numFmt w:val="decimal"/>
      <w:lvlText w:val="%1."/>
      <w:lvlJc w:val="left"/>
      <w:pPr>
        <w:ind w:left="644"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3">
    <w:nsid w:val="2F1573D8"/>
    <w:multiLevelType w:val="hybridMultilevel"/>
    <w:tmpl w:val="0032DAD6"/>
    <w:lvl w:ilvl="0" w:tplc="DC843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FF75F9"/>
    <w:multiLevelType w:val="hybridMultilevel"/>
    <w:tmpl w:val="6E9CF342"/>
    <w:lvl w:ilvl="0" w:tplc="075C9706">
      <w:start w:val="1"/>
      <w:numFmt w:val="decimal"/>
      <w:lvlText w:val="%1"/>
      <w:lvlJc w:val="left"/>
      <w:pPr>
        <w:ind w:left="4990" w:hanging="360"/>
      </w:pPr>
      <w:rPr>
        <w:rFonts w:hint="default"/>
      </w:rPr>
    </w:lvl>
    <w:lvl w:ilvl="1" w:tplc="04190019">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35">
    <w:nsid w:val="320F1621"/>
    <w:multiLevelType w:val="hybridMultilevel"/>
    <w:tmpl w:val="B3F688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34666AA9"/>
    <w:multiLevelType w:val="hybridMultilevel"/>
    <w:tmpl w:val="3CE46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6202655"/>
    <w:multiLevelType w:val="hybridMultilevel"/>
    <w:tmpl w:val="9AD67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76C663F"/>
    <w:multiLevelType w:val="hybridMultilevel"/>
    <w:tmpl w:val="8A764786"/>
    <w:lvl w:ilvl="0" w:tplc="7230F8A4">
      <w:numFmt w:val="bullet"/>
      <w:lvlText w:val="—"/>
      <w:lvlJc w:val="left"/>
      <w:pPr>
        <w:ind w:left="215" w:hanging="342"/>
      </w:pPr>
      <w:rPr>
        <w:rFonts w:ascii="Times New Roman" w:eastAsia="Times New Roman" w:hAnsi="Times New Roman" w:cs="Times New Roman" w:hint="default"/>
        <w:w w:val="100"/>
        <w:sz w:val="28"/>
        <w:szCs w:val="28"/>
        <w:lang w:val="ru-RU" w:eastAsia="en-US" w:bidi="ar-SA"/>
      </w:rPr>
    </w:lvl>
    <w:lvl w:ilvl="1" w:tplc="6112605E">
      <w:numFmt w:val="bullet"/>
      <w:lvlText w:val="•"/>
      <w:lvlJc w:val="left"/>
      <w:pPr>
        <w:ind w:left="1228" w:hanging="342"/>
      </w:pPr>
      <w:rPr>
        <w:rFonts w:hint="default"/>
        <w:lang w:val="ru-RU" w:eastAsia="en-US" w:bidi="ar-SA"/>
      </w:rPr>
    </w:lvl>
    <w:lvl w:ilvl="2" w:tplc="7614580A">
      <w:numFmt w:val="bullet"/>
      <w:lvlText w:val="•"/>
      <w:lvlJc w:val="left"/>
      <w:pPr>
        <w:ind w:left="2236" w:hanging="342"/>
      </w:pPr>
      <w:rPr>
        <w:rFonts w:hint="default"/>
        <w:lang w:val="ru-RU" w:eastAsia="en-US" w:bidi="ar-SA"/>
      </w:rPr>
    </w:lvl>
    <w:lvl w:ilvl="3" w:tplc="107CDF9E">
      <w:numFmt w:val="bullet"/>
      <w:lvlText w:val="•"/>
      <w:lvlJc w:val="left"/>
      <w:pPr>
        <w:ind w:left="3245" w:hanging="342"/>
      </w:pPr>
      <w:rPr>
        <w:rFonts w:hint="default"/>
        <w:lang w:val="ru-RU" w:eastAsia="en-US" w:bidi="ar-SA"/>
      </w:rPr>
    </w:lvl>
    <w:lvl w:ilvl="4" w:tplc="3C2CD86C">
      <w:numFmt w:val="bullet"/>
      <w:lvlText w:val="•"/>
      <w:lvlJc w:val="left"/>
      <w:pPr>
        <w:ind w:left="4253" w:hanging="342"/>
      </w:pPr>
      <w:rPr>
        <w:rFonts w:hint="default"/>
        <w:lang w:val="ru-RU" w:eastAsia="en-US" w:bidi="ar-SA"/>
      </w:rPr>
    </w:lvl>
    <w:lvl w:ilvl="5" w:tplc="42AAFF86">
      <w:numFmt w:val="bullet"/>
      <w:lvlText w:val="•"/>
      <w:lvlJc w:val="left"/>
      <w:pPr>
        <w:ind w:left="5262" w:hanging="342"/>
      </w:pPr>
      <w:rPr>
        <w:rFonts w:hint="default"/>
        <w:lang w:val="ru-RU" w:eastAsia="en-US" w:bidi="ar-SA"/>
      </w:rPr>
    </w:lvl>
    <w:lvl w:ilvl="6" w:tplc="6C8497E4">
      <w:numFmt w:val="bullet"/>
      <w:lvlText w:val="•"/>
      <w:lvlJc w:val="left"/>
      <w:pPr>
        <w:ind w:left="6270" w:hanging="342"/>
      </w:pPr>
      <w:rPr>
        <w:rFonts w:hint="default"/>
        <w:lang w:val="ru-RU" w:eastAsia="en-US" w:bidi="ar-SA"/>
      </w:rPr>
    </w:lvl>
    <w:lvl w:ilvl="7" w:tplc="8B0E39D4">
      <w:numFmt w:val="bullet"/>
      <w:lvlText w:val="•"/>
      <w:lvlJc w:val="left"/>
      <w:pPr>
        <w:ind w:left="7278" w:hanging="342"/>
      </w:pPr>
      <w:rPr>
        <w:rFonts w:hint="default"/>
        <w:lang w:val="ru-RU" w:eastAsia="en-US" w:bidi="ar-SA"/>
      </w:rPr>
    </w:lvl>
    <w:lvl w:ilvl="8" w:tplc="D18C8552">
      <w:numFmt w:val="bullet"/>
      <w:lvlText w:val="•"/>
      <w:lvlJc w:val="left"/>
      <w:pPr>
        <w:ind w:left="8287" w:hanging="342"/>
      </w:pPr>
      <w:rPr>
        <w:rFonts w:hint="default"/>
        <w:lang w:val="ru-RU" w:eastAsia="en-US" w:bidi="ar-SA"/>
      </w:rPr>
    </w:lvl>
  </w:abstractNum>
  <w:abstractNum w:abstractNumId="39">
    <w:nsid w:val="3ED8265A"/>
    <w:multiLevelType w:val="hybridMultilevel"/>
    <w:tmpl w:val="0C72E384"/>
    <w:lvl w:ilvl="0" w:tplc="F8767104">
      <w:numFmt w:val="bullet"/>
      <w:lvlText w:val="-"/>
      <w:lvlJc w:val="left"/>
      <w:pPr>
        <w:ind w:left="213" w:hanging="164"/>
      </w:pPr>
      <w:rPr>
        <w:rFonts w:ascii="Times New Roman" w:eastAsia="Times New Roman" w:hAnsi="Times New Roman" w:cs="Times New Roman" w:hint="default"/>
        <w:w w:val="100"/>
        <w:sz w:val="28"/>
        <w:szCs w:val="28"/>
        <w:lang w:val="ru-RU" w:eastAsia="en-US" w:bidi="ar-SA"/>
      </w:rPr>
    </w:lvl>
    <w:lvl w:ilvl="1" w:tplc="20940F42">
      <w:numFmt w:val="bullet"/>
      <w:lvlText w:val="•"/>
      <w:lvlJc w:val="left"/>
      <w:pPr>
        <w:ind w:left="1290" w:hanging="164"/>
      </w:pPr>
      <w:rPr>
        <w:rFonts w:hint="default"/>
        <w:lang w:val="ru-RU" w:eastAsia="en-US" w:bidi="ar-SA"/>
      </w:rPr>
    </w:lvl>
    <w:lvl w:ilvl="2" w:tplc="BC48A660">
      <w:numFmt w:val="bullet"/>
      <w:lvlText w:val="•"/>
      <w:lvlJc w:val="left"/>
      <w:pPr>
        <w:ind w:left="2360" w:hanging="164"/>
      </w:pPr>
      <w:rPr>
        <w:rFonts w:hint="default"/>
        <w:lang w:val="ru-RU" w:eastAsia="en-US" w:bidi="ar-SA"/>
      </w:rPr>
    </w:lvl>
    <w:lvl w:ilvl="3" w:tplc="5038E514">
      <w:numFmt w:val="bullet"/>
      <w:lvlText w:val="•"/>
      <w:lvlJc w:val="left"/>
      <w:pPr>
        <w:ind w:left="3431" w:hanging="164"/>
      </w:pPr>
      <w:rPr>
        <w:rFonts w:hint="default"/>
        <w:lang w:val="ru-RU" w:eastAsia="en-US" w:bidi="ar-SA"/>
      </w:rPr>
    </w:lvl>
    <w:lvl w:ilvl="4" w:tplc="D29AF0BA">
      <w:numFmt w:val="bullet"/>
      <w:lvlText w:val="•"/>
      <w:lvlJc w:val="left"/>
      <w:pPr>
        <w:ind w:left="4501" w:hanging="164"/>
      </w:pPr>
      <w:rPr>
        <w:rFonts w:hint="default"/>
        <w:lang w:val="ru-RU" w:eastAsia="en-US" w:bidi="ar-SA"/>
      </w:rPr>
    </w:lvl>
    <w:lvl w:ilvl="5" w:tplc="AC664D34">
      <w:numFmt w:val="bullet"/>
      <w:lvlText w:val="•"/>
      <w:lvlJc w:val="left"/>
      <w:pPr>
        <w:ind w:left="5572" w:hanging="164"/>
      </w:pPr>
      <w:rPr>
        <w:rFonts w:hint="default"/>
        <w:lang w:val="ru-RU" w:eastAsia="en-US" w:bidi="ar-SA"/>
      </w:rPr>
    </w:lvl>
    <w:lvl w:ilvl="6" w:tplc="22A2EDA4">
      <w:numFmt w:val="bullet"/>
      <w:lvlText w:val="•"/>
      <w:lvlJc w:val="left"/>
      <w:pPr>
        <w:ind w:left="6642" w:hanging="164"/>
      </w:pPr>
      <w:rPr>
        <w:rFonts w:hint="default"/>
        <w:lang w:val="ru-RU" w:eastAsia="en-US" w:bidi="ar-SA"/>
      </w:rPr>
    </w:lvl>
    <w:lvl w:ilvl="7" w:tplc="370C5790">
      <w:numFmt w:val="bullet"/>
      <w:lvlText w:val="•"/>
      <w:lvlJc w:val="left"/>
      <w:pPr>
        <w:ind w:left="7712" w:hanging="164"/>
      </w:pPr>
      <w:rPr>
        <w:rFonts w:hint="default"/>
        <w:lang w:val="ru-RU" w:eastAsia="en-US" w:bidi="ar-SA"/>
      </w:rPr>
    </w:lvl>
    <w:lvl w:ilvl="8" w:tplc="AD541FAE">
      <w:numFmt w:val="bullet"/>
      <w:lvlText w:val="•"/>
      <w:lvlJc w:val="left"/>
      <w:pPr>
        <w:ind w:left="8783" w:hanging="164"/>
      </w:pPr>
      <w:rPr>
        <w:rFonts w:hint="default"/>
        <w:lang w:val="ru-RU" w:eastAsia="en-US" w:bidi="ar-SA"/>
      </w:rPr>
    </w:lvl>
  </w:abstractNum>
  <w:abstractNum w:abstractNumId="40">
    <w:nsid w:val="3F5A0EEC"/>
    <w:multiLevelType w:val="hybridMultilevel"/>
    <w:tmpl w:val="3CF63CFC"/>
    <w:lvl w:ilvl="0" w:tplc="FC1C4890">
      <w:start w:val="2"/>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300A7940">
      <w:start w:val="1"/>
      <w:numFmt w:val="decimal"/>
      <w:lvlText w:val="%2"/>
      <w:lvlJc w:val="left"/>
      <w:pPr>
        <w:ind w:left="4212" w:hanging="212"/>
      </w:pPr>
      <w:rPr>
        <w:rFonts w:ascii="Times New Roman" w:eastAsia="Times New Roman" w:hAnsi="Times New Roman" w:cs="Times New Roman" w:hint="default"/>
        <w:b/>
        <w:bCs/>
        <w:w w:val="100"/>
        <w:sz w:val="28"/>
        <w:szCs w:val="28"/>
        <w:lang w:val="ru-RU" w:eastAsia="en-US" w:bidi="ar-SA"/>
      </w:rPr>
    </w:lvl>
    <w:lvl w:ilvl="2" w:tplc="EF1248F0">
      <w:numFmt w:val="bullet"/>
      <w:lvlText w:val="•"/>
      <w:lvlJc w:val="left"/>
      <w:pPr>
        <w:ind w:left="4964" w:hanging="212"/>
      </w:pPr>
      <w:rPr>
        <w:rFonts w:hint="default"/>
        <w:lang w:val="ru-RU" w:eastAsia="en-US" w:bidi="ar-SA"/>
      </w:rPr>
    </w:lvl>
    <w:lvl w:ilvl="3" w:tplc="A8AEB204">
      <w:numFmt w:val="bullet"/>
      <w:lvlText w:val="•"/>
      <w:lvlJc w:val="left"/>
      <w:pPr>
        <w:ind w:left="5709" w:hanging="212"/>
      </w:pPr>
      <w:rPr>
        <w:rFonts w:hint="default"/>
        <w:lang w:val="ru-RU" w:eastAsia="en-US" w:bidi="ar-SA"/>
      </w:rPr>
    </w:lvl>
    <w:lvl w:ilvl="4" w:tplc="D2CEA0EA">
      <w:numFmt w:val="bullet"/>
      <w:lvlText w:val="•"/>
      <w:lvlJc w:val="left"/>
      <w:pPr>
        <w:ind w:left="6454" w:hanging="212"/>
      </w:pPr>
      <w:rPr>
        <w:rFonts w:hint="default"/>
        <w:lang w:val="ru-RU" w:eastAsia="en-US" w:bidi="ar-SA"/>
      </w:rPr>
    </w:lvl>
    <w:lvl w:ilvl="5" w:tplc="BC1E512C">
      <w:numFmt w:val="bullet"/>
      <w:lvlText w:val="•"/>
      <w:lvlJc w:val="left"/>
      <w:pPr>
        <w:ind w:left="7199" w:hanging="212"/>
      </w:pPr>
      <w:rPr>
        <w:rFonts w:hint="default"/>
        <w:lang w:val="ru-RU" w:eastAsia="en-US" w:bidi="ar-SA"/>
      </w:rPr>
    </w:lvl>
    <w:lvl w:ilvl="6" w:tplc="74F2FF9C">
      <w:numFmt w:val="bullet"/>
      <w:lvlText w:val="•"/>
      <w:lvlJc w:val="left"/>
      <w:pPr>
        <w:ind w:left="7944" w:hanging="212"/>
      </w:pPr>
      <w:rPr>
        <w:rFonts w:hint="default"/>
        <w:lang w:val="ru-RU" w:eastAsia="en-US" w:bidi="ar-SA"/>
      </w:rPr>
    </w:lvl>
    <w:lvl w:ilvl="7" w:tplc="CF101B52">
      <w:numFmt w:val="bullet"/>
      <w:lvlText w:val="•"/>
      <w:lvlJc w:val="left"/>
      <w:pPr>
        <w:ind w:left="8689" w:hanging="212"/>
      </w:pPr>
      <w:rPr>
        <w:rFonts w:hint="default"/>
        <w:lang w:val="ru-RU" w:eastAsia="en-US" w:bidi="ar-SA"/>
      </w:rPr>
    </w:lvl>
    <w:lvl w:ilvl="8" w:tplc="9014F1B2">
      <w:numFmt w:val="bullet"/>
      <w:lvlText w:val="•"/>
      <w:lvlJc w:val="left"/>
      <w:pPr>
        <w:ind w:left="9434" w:hanging="212"/>
      </w:pPr>
      <w:rPr>
        <w:rFonts w:hint="default"/>
        <w:lang w:val="ru-RU" w:eastAsia="en-US" w:bidi="ar-SA"/>
      </w:rPr>
    </w:lvl>
  </w:abstractNum>
  <w:abstractNum w:abstractNumId="41">
    <w:nsid w:val="3FCE108E"/>
    <w:multiLevelType w:val="hybridMultilevel"/>
    <w:tmpl w:val="9318A65C"/>
    <w:lvl w:ilvl="0" w:tplc="9028F9B8">
      <w:start w:val="1"/>
      <w:numFmt w:val="decimal"/>
      <w:lvlText w:val="%1)"/>
      <w:lvlJc w:val="left"/>
      <w:pPr>
        <w:ind w:left="215" w:hanging="750"/>
      </w:pPr>
      <w:rPr>
        <w:rFonts w:ascii="Times New Roman" w:eastAsia="Times New Roman" w:hAnsi="Times New Roman" w:cs="Times New Roman" w:hint="default"/>
        <w:spacing w:val="0"/>
        <w:w w:val="100"/>
        <w:sz w:val="28"/>
        <w:szCs w:val="28"/>
        <w:lang w:val="ru-RU" w:eastAsia="en-US" w:bidi="ar-SA"/>
      </w:rPr>
    </w:lvl>
    <w:lvl w:ilvl="1" w:tplc="AE52ECF8">
      <w:numFmt w:val="bullet"/>
      <w:lvlText w:val="•"/>
      <w:lvlJc w:val="left"/>
      <w:pPr>
        <w:ind w:left="1228" w:hanging="750"/>
      </w:pPr>
      <w:rPr>
        <w:rFonts w:hint="default"/>
        <w:lang w:val="ru-RU" w:eastAsia="en-US" w:bidi="ar-SA"/>
      </w:rPr>
    </w:lvl>
    <w:lvl w:ilvl="2" w:tplc="AE86BE76">
      <w:numFmt w:val="bullet"/>
      <w:lvlText w:val="•"/>
      <w:lvlJc w:val="left"/>
      <w:pPr>
        <w:ind w:left="2236" w:hanging="750"/>
      </w:pPr>
      <w:rPr>
        <w:rFonts w:hint="default"/>
        <w:lang w:val="ru-RU" w:eastAsia="en-US" w:bidi="ar-SA"/>
      </w:rPr>
    </w:lvl>
    <w:lvl w:ilvl="3" w:tplc="6E004D42">
      <w:numFmt w:val="bullet"/>
      <w:lvlText w:val="•"/>
      <w:lvlJc w:val="left"/>
      <w:pPr>
        <w:ind w:left="3245" w:hanging="750"/>
      </w:pPr>
      <w:rPr>
        <w:rFonts w:hint="default"/>
        <w:lang w:val="ru-RU" w:eastAsia="en-US" w:bidi="ar-SA"/>
      </w:rPr>
    </w:lvl>
    <w:lvl w:ilvl="4" w:tplc="40FEBC84">
      <w:numFmt w:val="bullet"/>
      <w:lvlText w:val="•"/>
      <w:lvlJc w:val="left"/>
      <w:pPr>
        <w:ind w:left="4253" w:hanging="750"/>
      </w:pPr>
      <w:rPr>
        <w:rFonts w:hint="default"/>
        <w:lang w:val="ru-RU" w:eastAsia="en-US" w:bidi="ar-SA"/>
      </w:rPr>
    </w:lvl>
    <w:lvl w:ilvl="5" w:tplc="C470B622">
      <w:numFmt w:val="bullet"/>
      <w:lvlText w:val="•"/>
      <w:lvlJc w:val="left"/>
      <w:pPr>
        <w:ind w:left="5262" w:hanging="750"/>
      </w:pPr>
      <w:rPr>
        <w:rFonts w:hint="default"/>
        <w:lang w:val="ru-RU" w:eastAsia="en-US" w:bidi="ar-SA"/>
      </w:rPr>
    </w:lvl>
    <w:lvl w:ilvl="6" w:tplc="E4A0624C">
      <w:numFmt w:val="bullet"/>
      <w:lvlText w:val="•"/>
      <w:lvlJc w:val="left"/>
      <w:pPr>
        <w:ind w:left="6270" w:hanging="750"/>
      </w:pPr>
      <w:rPr>
        <w:rFonts w:hint="default"/>
        <w:lang w:val="ru-RU" w:eastAsia="en-US" w:bidi="ar-SA"/>
      </w:rPr>
    </w:lvl>
    <w:lvl w:ilvl="7" w:tplc="62A27E5C">
      <w:numFmt w:val="bullet"/>
      <w:lvlText w:val="•"/>
      <w:lvlJc w:val="left"/>
      <w:pPr>
        <w:ind w:left="7278" w:hanging="750"/>
      </w:pPr>
      <w:rPr>
        <w:rFonts w:hint="default"/>
        <w:lang w:val="ru-RU" w:eastAsia="en-US" w:bidi="ar-SA"/>
      </w:rPr>
    </w:lvl>
    <w:lvl w:ilvl="8" w:tplc="0F14C014">
      <w:numFmt w:val="bullet"/>
      <w:lvlText w:val="•"/>
      <w:lvlJc w:val="left"/>
      <w:pPr>
        <w:ind w:left="8287" w:hanging="750"/>
      </w:pPr>
      <w:rPr>
        <w:rFonts w:hint="default"/>
        <w:lang w:val="ru-RU" w:eastAsia="en-US" w:bidi="ar-SA"/>
      </w:rPr>
    </w:lvl>
  </w:abstractNum>
  <w:abstractNum w:abstractNumId="42">
    <w:nsid w:val="3FD92A2F"/>
    <w:multiLevelType w:val="hybridMultilevel"/>
    <w:tmpl w:val="F704D768"/>
    <w:lvl w:ilvl="0" w:tplc="632E346A">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494421E6">
      <w:start w:val="1"/>
      <w:numFmt w:val="decimal"/>
      <w:lvlText w:val="%2"/>
      <w:lvlJc w:val="left"/>
      <w:pPr>
        <w:ind w:left="4630" w:hanging="212"/>
      </w:pPr>
      <w:rPr>
        <w:rFonts w:ascii="Times New Roman" w:eastAsia="Times New Roman" w:hAnsi="Times New Roman" w:cs="Times New Roman" w:hint="default"/>
        <w:b/>
        <w:bCs/>
        <w:w w:val="100"/>
        <w:sz w:val="28"/>
        <w:szCs w:val="28"/>
        <w:lang w:val="ru-RU" w:eastAsia="en-US" w:bidi="ar-SA"/>
      </w:rPr>
    </w:lvl>
    <w:lvl w:ilvl="2" w:tplc="E866350A">
      <w:numFmt w:val="bullet"/>
      <w:lvlText w:val="•"/>
      <w:lvlJc w:val="left"/>
      <w:pPr>
        <w:ind w:left="5338" w:hanging="212"/>
      </w:pPr>
      <w:rPr>
        <w:rFonts w:hint="default"/>
        <w:lang w:val="ru-RU" w:eastAsia="en-US" w:bidi="ar-SA"/>
      </w:rPr>
    </w:lvl>
    <w:lvl w:ilvl="3" w:tplc="07FE12A4">
      <w:numFmt w:val="bullet"/>
      <w:lvlText w:val="•"/>
      <w:lvlJc w:val="left"/>
      <w:pPr>
        <w:ind w:left="6036" w:hanging="212"/>
      </w:pPr>
      <w:rPr>
        <w:rFonts w:hint="default"/>
        <w:lang w:val="ru-RU" w:eastAsia="en-US" w:bidi="ar-SA"/>
      </w:rPr>
    </w:lvl>
    <w:lvl w:ilvl="4" w:tplc="87265BA2">
      <w:numFmt w:val="bullet"/>
      <w:lvlText w:val="•"/>
      <w:lvlJc w:val="left"/>
      <w:pPr>
        <w:ind w:left="6734" w:hanging="212"/>
      </w:pPr>
      <w:rPr>
        <w:rFonts w:hint="default"/>
        <w:lang w:val="ru-RU" w:eastAsia="en-US" w:bidi="ar-SA"/>
      </w:rPr>
    </w:lvl>
    <w:lvl w:ilvl="5" w:tplc="AA9E1EC4">
      <w:numFmt w:val="bullet"/>
      <w:lvlText w:val="•"/>
      <w:lvlJc w:val="left"/>
      <w:pPr>
        <w:ind w:left="7432" w:hanging="212"/>
      </w:pPr>
      <w:rPr>
        <w:rFonts w:hint="default"/>
        <w:lang w:val="ru-RU" w:eastAsia="en-US" w:bidi="ar-SA"/>
      </w:rPr>
    </w:lvl>
    <w:lvl w:ilvl="6" w:tplc="CFF0BB2A">
      <w:numFmt w:val="bullet"/>
      <w:lvlText w:val="•"/>
      <w:lvlJc w:val="left"/>
      <w:pPr>
        <w:ind w:left="8131" w:hanging="212"/>
      </w:pPr>
      <w:rPr>
        <w:rFonts w:hint="default"/>
        <w:lang w:val="ru-RU" w:eastAsia="en-US" w:bidi="ar-SA"/>
      </w:rPr>
    </w:lvl>
    <w:lvl w:ilvl="7" w:tplc="D8C8225E">
      <w:numFmt w:val="bullet"/>
      <w:lvlText w:val="•"/>
      <w:lvlJc w:val="left"/>
      <w:pPr>
        <w:ind w:left="8829" w:hanging="212"/>
      </w:pPr>
      <w:rPr>
        <w:rFonts w:hint="default"/>
        <w:lang w:val="ru-RU" w:eastAsia="en-US" w:bidi="ar-SA"/>
      </w:rPr>
    </w:lvl>
    <w:lvl w:ilvl="8" w:tplc="C72436BC">
      <w:numFmt w:val="bullet"/>
      <w:lvlText w:val="•"/>
      <w:lvlJc w:val="left"/>
      <w:pPr>
        <w:ind w:left="9527" w:hanging="212"/>
      </w:pPr>
      <w:rPr>
        <w:rFonts w:hint="default"/>
        <w:lang w:val="ru-RU" w:eastAsia="en-US" w:bidi="ar-SA"/>
      </w:rPr>
    </w:lvl>
  </w:abstractNum>
  <w:abstractNum w:abstractNumId="43">
    <w:nsid w:val="430E375B"/>
    <w:multiLevelType w:val="hybridMultilevel"/>
    <w:tmpl w:val="A1F83EC0"/>
    <w:lvl w:ilvl="0" w:tplc="BC245DF0">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2952BA0A">
      <w:start w:val="1"/>
      <w:numFmt w:val="decimal"/>
      <w:lvlText w:val="%2"/>
      <w:lvlJc w:val="left"/>
      <w:pPr>
        <w:ind w:left="4630" w:hanging="212"/>
      </w:pPr>
      <w:rPr>
        <w:rFonts w:ascii="Times New Roman" w:eastAsia="Times New Roman" w:hAnsi="Times New Roman" w:cs="Times New Roman" w:hint="default"/>
        <w:b/>
        <w:bCs/>
        <w:w w:val="100"/>
        <w:sz w:val="28"/>
        <w:szCs w:val="28"/>
        <w:lang w:val="ru-RU" w:eastAsia="en-US" w:bidi="ar-SA"/>
      </w:rPr>
    </w:lvl>
    <w:lvl w:ilvl="2" w:tplc="C414D80A">
      <w:numFmt w:val="bullet"/>
      <w:lvlText w:val="•"/>
      <w:lvlJc w:val="left"/>
      <w:pPr>
        <w:ind w:left="5338" w:hanging="212"/>
      </w:pPr>
      <w:rPr>
        <w:rFonts w:hint="default"/>
        <w:lang w:val="ru-RU" w:eastAsia="en-US" w:bidi="ar-SA"/>
      </w:rPr>
    </w:lvl>
    <w:lvl w:ilvl="3" w:tplc="7ECCF4FA">
      <w:numFmt w:val="bullet"/>
      <w:lvlText w:val="•"/>
      <w:lvlJc w:val="left"/>
      <w:pPr>
        <w:ind w:left="6036" w:hanging="212"/>
      </w:pPr>
      <w:rPr>
        <w:rFonts w:hint="default"/>
        <w:lang w:val="ru-RU" w:eastAsia="en-US" w:bidi="ar-SA"/>
      </w:rPr>
    </w:lvl>
    <w:lvl w:ilvl="4" w:tplc="9D949E6C">
      <w:numFmt w:val="bullet"/>
      <w:lvlText w:val="•"/>
      <w:lvlJc w:val="left"/>
      <w:pPr>
        <w:ind w:left="6734" w:hanging="212"/>
      </w:pPr>
      <w:rPr>
        <w:rFonts w:hint="default"/>
        <w:lang w:val="ru-RU" w:eastAsia="en-US" w:bidi="ar-SA"/>
      </w:rPr>
    </w:lvl>
    <w:lvl w:ilvl="5" w:tplc="2424DF42">
      <w:numFmt w:val="bullet"/>
      <w:lvlText w:val="•"/>
      <w:lvlJc w:val="left"/>
      <w:pPr>
        <w:ind w:left="7432" w:hanging="212"/>
      </w:pPr>
      <w:rPr>
        <w:rFonts w:hint="default"/>
        <w:lang w:val="ru-RU" w:eastAsia="en-US" w:bidi="ar-SA"/>
      </w:rPr>
    </w:lvl>
    <w:lvl w:ilvl="6" w:tplc="A4AAB9CE">
      <w:numFmt w:val="bullet"/>
      <w:lvlText w:val="•"/>
      <w:lvlJc w:val="left"/>
      <w:pPr>
        <w:ind w:left="8131" w:hanging="212"/>
      </w:pPr>
      <w:rPr>
        <w:rFonts w:hint="default"/>
        <w:lang w:val="ru-RU" w:eastAsia="en-US" w:bidi="ar-SA"/>
      </w:rPr>
    </w:lvl>
    <w:lvl w:ilvl="7" w:tplc="CB44672E">
      <w:numFmt w:val="bullet"/>
      <w:lvlText w:val="•"/>
      <w:lvlJc w:val="left"/>
      <w:pPr>
        <w:ind w:left="8829" w:hanging="212"/>
      </w:pPr>
      <w:rPr>
        <w:rFonts w:hint="default"/>
        <w:lang w:val="ru-RU" w:eastAsia="en-US" w:bidi="ar-SA"/>
      </w:rPr>
    </w:lvl>
    <w:lvl w:ilvl="8" w:tplc="DD50039E">
      <w:numFmt w:val="bullet"/>
      <w:lvlText w:val="•"/>
      <w:lvlJc w:val="left"/>
      <w:pPr>
        <w:ind w:left="9527" w:hanging="212"/>
      </w:pPr>
      <w:rPr>
        <w:rFonts w:hint="default"/>
        <w:lang w:val="ru-RU" w:eastAsia="en-US" w:bidi="ar-SA"/>
      </w:rPr>
    </w:lvl>
  </w:abstractNum>
  <w:abstractNum w:abstractNumId="44">
    <w:nsid w:val="44861505"/>
    <w:multiLevelType w:val="multilevel"/>
    <w:tmpl w:val="736C67C0"/>
    <w:lvl w:ilvl="0">
      <w:start w:val="5"/>
      <w:numFmt w:val="decimal"/>
      <w:lvlText w:val="%1."/>
      <w:lvlJc w:val="left"/>
      <w:pPr>
        <w:ind w:left="1481" w:hanging="213"/>
      </w:pPr>
      <w:rPr>
        <w:rFonts w:ascii="Times New Roman" w:eastAsia="Times New Roman" w:hAnsi="Times New Roman" w:cs="Times New Roman" w:hint="default"/>
        <w:b/>
        <w:bCs/>
        <w:w w:val="100"/>
        <w:sz w:val="26"/>
        <w:szCs w:val="26"/>
        <w:lang w:val="ru-RU" w:eastAsia="en-US" w:bidi="ar-SA"/>
      </w:rPr>
    </w:lvl>
    <w:lvl w:ilvl="1">
      <w:start w:val="2"/>
      <w:numFmt w:val="decimal"/>
      <w:lvlText w:val="%2."/>
      <w:lvlJc w:val="left"/>
      <w:pPr>
        <w:ind w:left="2109"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81" w:hanging="49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280" w:hanging="493"/>
      </w:pPr>
      <w:rPr>
        <w:rFonts w:hint="default"/>
        <w:lang w:val="ru-RU" w:eastAsia="en-US" w:bidi="ar-SA"/>
      </w:rPr>
    </w:lvl>
    <w:lvl w:ilvl="4">
      <w:numFmt w:val="bullet"/>
      <w:lvlText w:val="•"/>
      <w:lvlJc w:val="left"/>
      <w:pPr>
        <w:ind w:left="5370" w:hanging="493"/>
      </w:pPr>
      <w:rPr>
        <w:rFonts w:hint="default"/>
        <w:lang w:val="ru-RU" w:eastAsia="en-US" w:bidi="ar-SA"/>
      </w:rPr>
    </w:lvl>
    <w:lvl w:ilvl="5">
      <w:numFmt w:val="bullet"/>
      <w:lvlText w:val="•"/>
      <w:lvlJc w:val="left"/>
      <w:pPr>
        <w:ind w:left="6460" w:hanging="493"/>
      </w:pPr>
      <w:rPr>
        <w:rFonts w:hint="default"/>
        <w:lang w:val="ru-RU" w:eastAsia="en-US" w:bidi="ar-SA"/>
      </w:rPr>
    </w:lvl>
    <w:lvl w:ilvl="6">
      <w:numFmt w:val="bullet"/>
      <w:lvlText w:val="•"/>
      <w:lvlJc w:val="left"/>
      <w:pPr>
        <w:ind w:left="7550" w:hanging="493"/>
      </w:pPr>
      <w:rPr>
        <w:rFonts w:hint="default"/>
        <w:lang w:val="ru-RU" w:eastAsia="en-US" w:bidi="ar-SA"/>
      </w:rPr>
    </w:lvl>
    <w:lvl w:ilvl="7">
      <w:numFmt w:val="bullet"/>
      <w:lvlText w:val="•"/>
      <w:lvlJc w:val="left"/>
      <w:pPr>
        <w:ind w:left="8640" w:hanging="493"/>
      </w:pPr>
      <w:rPr>
        <w:rFonts w:hint="default"/>
        <w:lang w:val="ru-RU" w:eastAsia="en-US" w:bidi="ar-SA"/>
      </w:rPr>
    </w:lvl>
    <w:lvl w:ilvl="8">
      <w:numFmt w:val="bullet"/>
      <w:lvlText w:val="•"/>
      <w:lvlJc w:val="left"/>
      <w:pPr>
        <w:ind w:left="9730" w:hanging="493"/>
      </w:pPr>
      <w:rPr>
        <w:rFonts w:hint="default"/>
        <w:lang w:val="ru-RU" w:eastAsia="en-US" w:bidi="ar-SA"/>
      </w:rPr>
    </w:lvl>
  </w:abstractNum>
  <w:abstractNum w:abstractNumId="45">
    <w:nsid w:val="460271AF"/>
    <w:multiLevelType w:val="hybridMultilevel"/>
    <w:tmpl w:val="0A84ECB2"/>
    <w:lvl w:ilvl="0" w:tplc="10B0B584">
      <w:start w:val="1"/>
      <w:numFmt w:val="decimal"/>
      <w:lvlText w:val="%1."/>
      <w:lvlJc w:val="left"/>
      <w:pPr>
        <w:ind w:left="494" w:hanging="281"/>
      </w:pPr>
      <w:rPr>
        <w:rFonts w:ascii="Times New Roman" w:eastAsia="Times New Roman" w:hAnsi="Times New Roman" w:cs="Times New Roman" w:hint="default"/>
        <w:b/>
        <w:bCs/>
        <w:spacing w:val="0"/>
        <w:w w:val="100"/>
        <w:sz w:val="28"/>
        <w:szCs w:val="28"/>
        <w:lang w:val="ru-RU" w:eastAsia="en-US" w:bidi="ar-SA"/>
      </w:rPr>
    </w:lvl>
    <w:lvl w:ilvl="1" w:tplc="0AC22C84">
      <w:numFmt w:val="bullet"/>
      <w:lvlText w:val="•"/>
      <w:lvlJc w:val="left"/>
      <w:pPr>
        <w:ind w:left="1542" w:hanging="281"/>
      </w:pPr>
      <w:rPr>
        <w:rFonts w:hint="default"/>
        <w:lang w:val="ru-RU" w:eastAsia="en-US" w:bidi="ar-SA"/>
      </w:rPr>
    </w:lvl>
    <w:lvl w:ilvl="2" w:tplc="15AA9164">
      <w:numFmt w:val="bullet"/>
      <w:lvlText w:val="•"/>
      <w:lvlJc w:val="left"/>
      <w:pPr>
        <w:ind w:left="2584" w:hanging="281"/>
      </w:pPr>
      <w:rPr>
        <w:rFonts w:hint="default"/>
        <w:lang w:val="ru-RU" w:eastAsia="en-US" w:bidi="ar-SA"/>
      </w:rPr>
    </w:lvl>
    <w:lvl w:ilvl="3" w:tplc="486E02AE">
      <w:numFmt w:val="bullet"/>
      <w:lvlText w:val="•"/>
      <w:lvlJc w:val="left"/>
      <w:pPr>
        <w:ind w:left="3627" w:hanging="281"/>
      </w:pPr>
      <w:rPr>
        <w:rFonts w:hint="default"/>
        <w:lang w:val="ru-RU" w:eastAsia="en-US" w:bidi="ar-SA"/>
      </w:rPr>
    </w:lvl>
    <w:lvl w:ilvl="4" w:tplc="4BF6B494">
      <w:numFmt w:val="bullet"/>
      <w:lvlText w:val="•"/>
      <w:lvlJc w:val="left"/>
      <w:pPr>
        <w:ind w:left="4669" w:hanging="281"/>
      </w:pPr>
      <w:rPr>
        <w:rFonts w:hint="default"/>
        <w:lang w:val="ru-RU" w:eastAsia="en-US" w:bidi="ar-SA"/>
      </w:rPr>
    </w:lvl>
    <w:lvl w:ilvl="5" w:tplc="016E4D7C">
      <w:numFmt w:val="bullet"/>
      <w:lvlText w:val="•"/>
      <w:lvlJc w:val="left"/>
      <w:pPr>
        <w:ind w:left="5712" w:hanging="281"/>
      </w:pPr>
      <w:rPr>
        <w:rFonts w:hint="default"/>
        <w:lang w:val="ru-RU" w:eastAsia="en-US" w:bidi="ar-SA"/>
      </w:rPr>
    </w:lvl>
    <w:lvl w:ilvl="6" w:tplc="EB748914">
      <w:numFmt w:val="bullet"/>
      <w:lvlText w:val="•"/>
      <w:lvlJc w:val="left"/>
      <w:pPr>
        <w:ind w:left="6754" w:hanging="281"/>
      </w:pPr>
      <w:rPr>
        <w:rFonts w:hint="default"/>
        <w:lang w:val="ru-RU" w:eastAsia="en-US" w:bidi="ar-SA"/>
      </w:rPr>
    </w:lvl>
    <w:lvl w:ilvl="7" w:tplc="3F005A76">
      <w:numFmt w:val="bullet"/>
      <w:lvlText w:val="•"/>
      <w:lvlJc w:val="left"/>
      <w:pPr>
        <w:ind w:left="7796" w:hanging="281"/>
      </w:pPr>
      <w:rPr>
        <w:rFonts w:hint="default"/>
        <w:lang w:val="ru-RU" w:eastAsia="en-US" w:bidi="ar-SA"/>
      </w:rPr>
    </w:lvl>
    <w:lvl w:ilvl="8" w:tplc="BF2443C8">
      <w:numFmt w:val="bullet"/>
      <w:lvlText w:val="•"/>
      <w:lvlJc w:val="left"/>
      <w:pPr>
        <w:ind w:left="8839" w:hanging="281"/>
      </w:pPr>
      <w:rPr>
        <w:rFonts w:hint="default"/>
        <w:lang w:val="ru-RU" w:eastAsia="en-US" w:bidi="ar-SA"/>
      </w:rPr>
    </w:lvl>
  </w:abstractNum>
  <w:abstractNum w:abstractNumId="46">
    <w:nsid w:val="46A32D31"/>
    <w:multiLevelType w:val="hybridMultilevel"/>
    <w:tmpl w:val="D4DEC98A"/>
    <w:lvl w:ilvl="0" w:tplc="5C2C8E7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FB2D0C"/>
    <w:multiLevelType w:val="hybridMultilevel"/>
    <w:tmpl w:val="BFE8AB3A"/>
    <w:lvl w:ilvl="0" w:tplc="755E13C2">
      <w:start w:val="2"/>
      <w:numFmt w:val="decimal"/>
      <w:lvlText w:val="%1."/>
      <w:lvlJc w:val="left"/>
      <w:pPr>
        <w:ind w:left="494" w:hanging="281"/>
      </w:pPr>
      <w:rPr>
        <w:rFonts w:ascii="Times New Roman" w:eastAsia="Times New Roman" w:hAnsi="Times New Roman" w:cs="Times New Roman" w:hint="default"/>
        <w:b/>
        <w:bCs/>
        <w:spacing w:val="0"/>
        <w:w w:val="100"/>
        <w:sz w:val="28"/>
        <w:szCs w:val="28"/>
        <w:lang w:val="ru-RU" w:eastAsia="en-US" w:bidi="ar-SA"/>
      </w:rPr>
    </w:lvl>
    <w:lvl w:ilvl="1" w:tplc="6428BE20">
      <w:numFmt w:val="bullet"/>
      <w:lvlText w:val="•"/>
      <w:lvlJc w:val="left"/>
      <w:pPr>
        <w:ind w:left="1542" w:hanging="281"/>
      </w:pPr>
      <w:rPr>
        <w:rFonts w:hint="default"/>
        <w:lang w:val="ru-RU" w:eastAsia="en-US" w:bidi="ar-SA"/>
      </w:rPr>
    </w:lvl>
    <w:lvl w:ilvl="2" w:tplc="517213C6">
      <w:numFmt w:val="bullet"/>
      <w:lvlText w:val="•"/>
      <w:lvlJc w:val="left"/>
      <w:pPr>
        <w:ind w:left="2584" w:hanging="281"/>
      </w:pPr>
      <w:rPr>
        <w:rFonts w:hint="default"/>
        <w:lang w:val="ru-RU" w:eastAsia="en-US" w:bidi="ar-SA"/>
      </w:rPr>
    </w:lvl>
    <w:lvl w:ilvl="3" w:tplc="E16EE8DA">
      <w:numFmt w:val="bullet"/>
      <w:lvlText w:val="•"/>
      <w:lvlJc w:val="left"/>
      <w:pPr>
        <w:ind w:left="3627" w:hanging="281"/>
      </w:pPr>
      <w:rPr>
        <w:rFonts w:hint="default"/>
        <w:lang w:val="ru-RU" w:eastAsia="en-US" w:bidi="ar-SA"/>
      </w:rPr>
    </w:lvl>
    <w:lvl w:ilvl="4" w:tplc="A3404D8A">
      <w:numFmt w:val="bullet"/>
      <w:lvlText w:val="•"/>
      <w:lvlJc w:val="left"/>
      <w:pPr>
        <w:ind w:left="4669" w:hanging="281"/>
      </w:pPr>
      <w:rPr>
        <w:rFonts w:hint="default"/>
        <w:lang w:val="ru-RU" w:eastAsia="en-US" w:bidi="ar-SA"/>
      </w:rPr>
    </w:lvl>
    <w:lvl w:ilvl="5" w:tplc="116477A0">
      <w:numFmt w:val="bullet"/>
      <w:lvlText w:val="•"/>
      <w:lvlJc w:val="left"/>
      <w:pPr>
        <w:ind w:left="5712" w:hanging="281"/>
      </w:pPr>
      <w:rPr>
        <w:rFonts w:hint="default"/>
        <w:lang w:val="ru-RU" w:eastAsia="en-US" w:bidi="ar-SA"/>
      </w:rPr>
    </w:lvl>
    <w:lvl w:ilvl="6" w:tplc="B4024BF2">
      <w:numFmt w:val="bullet"/>
      <w:lvlText w:val="•"/>
      <w:lvlJc w:val="left"/>
      <w:pPr>
        <w:ind w:left="6754" w:hanging="281"/>
      </w:pPr>
      <w:rPr>
        <w:rFonts w:hint="default"/>
        <w:lang w:val="ru-RU" w:eastAsia="en-US" w:bidi="ar-SA"/>
      </w:rPr>
    </w:lvl>
    <w:lvl w:ilvl="7" w:tplc="D32825D8">
      <w:numFmt w:val="bullet"/>
      <w:lvlText w:val="•"/>
      <w:lvlJc w:val="left"/>
      <w:pPr>
        <w:ind w:left="7796" w:hanging="281"/>
      </w:pPr>
      <w:rPr>
        <w:rFonts w:hint="default"/>
        <w:lang w:val="ru-RU" w:eastAsia="en-US" w:bidi="ar-SA"/>
      </w:rPr>
    </w:lvl>
    <w:lvl w:ilvl="8" w:tplc="49B2BC36">
      <w:numFmt w:val="bullet"/>
      <w:lvlText w:val="•"/>
      <w:lvlJc w:val="left"/>
      <w:pPr>
        <w:ind w:left="8839" w:hanging="281"/>
      </w:pPr>
      <w:rPr>
        <w:rFonts w:hint="default"/>
        <w:lang w:val="ru-RU" w:eastAsia="en-US" w:bidi="ar-SA"/>
      </w:rPr>
    </w:lvl>
  </w:abstractNum>
  <w:abstractNum w:abstractNumId="48">
    <w:nsid w:val="4A223CA4"/>
    <w:multiLevelType w:val="hybridMultilevel"/>
    <w:tmpl w:val="521EA758"/>
    <w:lvl w:ilvl="0" w:tplc="72E06AD8">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69F42F22">
      <w:start w:val="1"/>
      <w:numFmt w:val="decimal"/>
      <w:lvlText w:val="%2"/>
      <w:lvlJc w:val="left"/>
      <w:pPr>
        <w:ind w:left="4629" w:hanging="212"/>
      </w:pPr>
      <w:rPr>
        <w:rFonts w:ascii="Times New Roman" w:eastAsia="Times New Roman" w:hAnsi="Times New Roman" w:cs="Times New Roman" w:hint="default"/>
        <w:b/>
        <w:bCs/>
        <w:w w:val="100"/>
        <w:sz w:val="28"/>
        <w:szCs w:val="28"/>
        <w:lang w:val="ru-RU" w:eastAsia="en-US" w:bidi="ar-SA"/>
      </w:rPr>
    </w:lvl>
    <w:lvl w:ilvl="2" w:tplc="9EBCFC12">
      <w:numFmt w:val="bullet"/>
      <w:lvlText w:val="•"/>
      <w:lvlJc w:val="left"/>
      <w:pPr>
        <w:ind w:left="5320" w:hanging="212"/>
      </w:pPr>
      <w:rPr>
        <w:rFonts w:hint="default"/>
        <w:lang w:val="ru-RU" w:eastAsia="en-US" w:bidi="ar-SA"/>
      </w:rPr>
    </w:lvl>
    <w:lvl w:ilvl="3" w:tplc="FA5C4458">
      <w:numFmt w:val="bullet"/>
      <w:lvlText w:val="•"/>
      <w:lvlJc w:val="left"/>
      <w:pPr>
        <w:ind w:left="6020" w:hanging="212"/>
      </w:pPr>
      <w:rPr>
        <w:rFonts w:hint="default"/>
        <w:lang w:val="ru-RU" w:eastAsia="en-US" w:bidi="ar-SA"/>
      </w:rPr>
    </w:lvl>
    <w:lvl w:ilvl="4" w:tplc="4B80E0D0">
      <w:numFmt w:val="bullet"/>
      <w:lvlText w:val="•"/>
      <w:lvlJc w:val="left"/>
      <w:pPr>
        <w:ind w:left="6721" w:hanging="212"/>
      </w:pPr>
      <w:rPr>
        <w:rFonts w:hint="default"/>
        <w:lang w:val="ru-RU" w:eastAsia="en-US" w:bidi="ar-SA"/>
      </w:rPr>
    </w:lvl>
    <w:lvl w:ilvl="5" w:tplc="3D7076D0">
      <w:numFmt w:val="bullet"/>
      <w:lvlText w:val="•"/>
      <w:lvlJc w:val="left"/>
      <w:pPr>
        <w:ind w:left="7421" w:hanging="212"/>
      </w:pPr>
      <w:rPr>
        <w:rFonts w:hint="default"/>
        <w:lang w:val="ru-RU" w:eastAsia="en-US" w:bidi="ar-SA"/>
      </w:rPr>
    </w:lvl>
    <w:lvl w:ilvl="6" w:tplc="AA6C624C">
      <w:numFmt w:val="bullet"/>
      <w:lvlText w:val="•"/>
      <w:lvlJc w:val="left"/>
      <w:pPr>
        <w:ind w:left="8122" w:hanging="212"/>
      </w:pPr>
      <w:rPr>
        <w:rFonts w:hint="default"/>
        <w:lang w:val="ru-RU" w:eastAsia="en-US" w:bidi="ar-SA"/>
      </w:rPr>
    </w:lvl>
    <w:lvl w:ilvl="7" w:tplc="8EA60ACE">
      <w:numFmt w:val="bullet"/>
      <w:lvlText w:val="•"/>
      <w:lvlJc w:val="left"/>
      <w:pPr>
        <w:ind w:left="8822" w:hanging="212"/>
      </w:pPr>
      <w:rPr>
        <w:rFonts w:hint="default"/>
        <w:lang w:val="ru-RU" w:eastAsia="en-US" w:bidi="ar-SA"/>
      </w:rPr>
    </w:lvl>
    <w:lvl w:ilvl="8" w:tplc="CC5209A0">
      <w:numFmt w:val="bullet"/>
      <w:lvlText w:val="•"/>
      <w:lvlJc w:val="left"/>
      <w:pPr>
        <w:ind w:left="9523" w:hanging="212"/>
      </w:pPr>
      <w:rPr>
        <w:rFonts w:hint="default"/>
        <w:lang w:val="ru-RU" w:eastAsia="en-US" w:bidi="ar-SA"/>
      </w:rPr>
    </w:lvl>
  </w:abstractNum>
  <w:abstractNum w:abstractNumId="49">
    <w:nsid w:val="4E0566B2"/>
    <w:multiLevelType w:val="hybridMultilevel"/>
    <w:tmpl w:val="09AC86CE"/>
    <w:lvl w:ilvl="0" w:tplc="192E67C2">
      <w:start w:val="1"/>
      <w:numFmt w:val="decimal"/>
      <w:lvlText w:val="%1."/>
      <w:lvlJc w:val="left"/>
      <w:pPr>
        <w:ind w:left="494" w:hanging="281"/>
      </w:pPr>
      <w:rPr>
        <w:rFonts w:ascii="Times New Roman" w:eastAsia="Times New Roman" w:hAnsi="Times New Roman" w:cs="Times New Roman" w:hint="default"/>
        <w:i/>
        <w:iCs/>
        <w:spacing w:val="0"/>
        <w:w w:val="100"/>
        <w:sz w:val="28"/>
        <w:szCs w:val="28"/>
        <w:lang w:val="ru-RU" w:eastAsia="en-US" w:bidi="ar-SA"/>
      </w:rPr>
    </w:lvl>
    <w:lvl w:ilvl="1" w:tplc="E0FCE8A2">
      <w:numFmt w:val="bullet"/>
      <w:lvlText w:val="•"/>
      <w:lvlJc w:val="left"/>
      <w:pPr>
        <w:ind w:left="1542" w:hanging="281"/>
      </w:pPr>
      <w:rPr>
        <w:rFonts w:hint="default"/>
        <w:lang w:val="ru-RU" w:eastAsia="en-US" w:bidi="ar-SA"/>
      </w:rPr>
    </w:lvl>
    <w:lvl w:ilvl="2" w:tplc="1E109A3A">
      <w:numFmt w:val="bullet"/>
      <w:lvlText w:val="•"/>
      <w:lvlJc w:val="left"/>
      <w:pPr>
        <w:ind w:left="2584" w:hanging="281"/>
      </w:pPr>
      <w:rPr>
        <w:rFonts w:hint="default"/>
        <w:lang w:val="ru-RU" w:eastAsia="en-US" w:bidi="ar-SA"/>
      </w:rPr>
    </w:lvl>
    <w:lvl w:ilvl="3" w:tplc="41C8EF34">
      <w:numFmt w:val="bullet"/>
      <w:lvlText w:val="•"/>
      <w:lvlJc w:val="left"/>
      <w:pPr>
        <w:ind w:left="3627" w:hanging="281"/>
      </w:pPr>
      <w:rPr>
        <w:rFonts w:hint="default"/>
        <w:lang w:val="ru-RU" w:eastAsia="en-US" w:bidi="ar-SA"/>
      </w:rPr>
    </w:lvl>
    <w:lvl w:ilvl="4" w:tplc="62EC6BBA">
      <w:numFmt w:val="bullet"/>
      <w:lvlText w:val="•"/>
      <w:lvlJc w:val="left"/>
      <w:pPr>
        <w:ind w:left="4669" w:hanging="281"/>
      </w:pPr>
      <w:rPr>
        <w:rFonts w:hint="default"/>
        <w:lang w:val="ru-RU" w:eastAsia="en-US" w:bidi="ar-SA"/>
      </w:rPr>
    </w:lvl>
    <w:lvl w:ilvl="5" w:tplc="4240F038">
      <w:numFmt w:val="bullet"/>
      <w:lvlText w:val="•"/>
      <w:lvlJc w:val="left"/>
      <w:pPr>
        <w:ind w:left="5712" w:hanging="281"/>
      </w:pPr>
      <w:rPr>
        <w:rFonts w:hint="default"/>
        <w:lang w:val="ru-RU" w:eastAsia="en-US" w:bidi="ar-SA"/>
      </w:rPr>
    </w:lvl>
    <w:lvl w:ilvl="6" w:tplc="255A549C">
      <w:numFmt w:val="bullet"/>
      <w:lvlText w:val="•"/>
      <w:lvlJc w:val="left"/>
      <w:pPr>
        <w:ind w:left="6754" w:hanging="281"/>
      </w:pPr>
      <w:rPr>
        <w:rFonts w:hint="default"/>
        <w:lang w:val="ru-RU" w:eastAsia="en-US" w:bidi="ar-SA"/>
      </w:rPr>
    </w:lvl>
    <w:lvl w:ilvl="7" w:tplc="77766D60">
      <w:numFmt w:val="bullet"/>
      <w:lvlText w:val="•"/>
      <w:lvlJc w:val="left"/>
      <w:pPr>
        <w:ind w:left="7796" w:hanging="281"/>
      </w:pPr>
      <w:rPr>
        <w:rFonts w:hint="default"/>
        <w:lang w:val="ru-RU" w:eastAsia="en-US" w:bidi="ar-SA"/>
      </w:rPr>
    </w:lvl>
    <w:lvl w:ilvl="8" w:tplc="6E6E0EF6">
      <w:numFmt w:val="bullet"/>
      <w:lvlText w:val="•"/>
      <w:lvlJc w:val="left"/>
      <w:pPr>
        <w:ind w:left="8839" w:hanging="281"/>
      </w:pPr>
      <w:rPr>
        <w:rFonts w:hint="default"/>
        <w:lang w:val="ru-RU" w:eastAsia="en-US" w:bidi="ar-SA"/>
      </w:rPr>
    </w:lvl>
  </w:abstractNum>
  <w:abstractNum w:abstractNumId="50">
    <w:nsid w:val="4E056CA2"/>
    <w:multiLevelType w:val="hybridMultilevel"/>
    <w:tmpl w:val="A4EC9C6C"/>
    <w:lvl w:ilvl="0" w:tplc="78CEE704">
      <w:numFmt w:val="bullet"/>
      <w:lvlText w:val="-"/>
      <w:lvlJc w:val="left"/>
      <w:pPr>
        <w:ind w:left="213" w:hanging="164"/>
      </w:pPr>
      <w:rPr>
        <w:rFonts w:ascii="Times New Roman" w:eastAsia="Times New Roman" w:hAnsi="Times New Roman" w:cs="Times New Roman" w:hint="default"/>
        <w:i/>
        <w:iCs/>
        <w:w w:val="100"/>
        <w:sz w:val="28"/>
        <w:szCs w:val="28"/>
        <w:lang w:val="ru-RU" w:eastAsia="en-US" w:bidi="ar-SA"/>
      </w:rPr>
    </w:lvl>
    <w:lvl w:ilvl="1" w:tplc="221267D8">
      <w:numFmt w:val="bullet"/>
      <w:lvlText w:val="•"/>
      <w:lvlJc w:val="left"/>
      <w:pPr>
        <w:ind w:left="1290" w:hanging="164"/>
      </w:pPr>
      <w:rPr>
        <w:rFonts w:hint="default"/>
        <w:lang w:val="ru-RU" w:eastAsia="en-US" w:bidi="ar-SA"/>
      </w:rPr>
    </w:lvl>
    <w:lvl w:ilvl="2" w:tplc="5C9EB586">
      <w:numFmt w:val="bullet"/>
      <w:lvlText w:val="•"/>
      <w:lvlJc w:val="left"/>
      <w:pPr>
        <w:ind w:left="2360" w:hanging="164"/>
      </w:pPr>
      <w:rPr>
        <w:rFonts w:hint="default"/>
        <w:lang w:val="ru-RU" w:eastAsia="en-US" w:bidi="ar-SA"/>
      </w:rPr>
    </w:lvl>
    <w:lvl w:ilvl="3" w:tplc="7276B12C">
      <w:numFmt w:val="bullet"/>
      <w:lvlText w:val="•"/>
      <w:lvlJc w:val="left"/>
      <w:pPr>
        <w:ind w:left="3431" w:hanging="164"/>
      </w:pPr>
      <w:rPr>
        <w:rFonts w:hint="default"/>
        <w:lang w:val="ru-RU" w:eastAsia="en-US" w:bidi="ar-SA"/>
      </w:rPr>
    </w:lvl>
    <w:lvl w:ilvl="4" w:tplc="69820368">
      <w:numFmt w:val="bullet"/>
      <w:lvlText w:val="•"/>
      <w:lvlJc w:val="left"/>
      <w:pPr>
        <w:ind w:left="4501" w:hanging="164"/>
      </w:pPr>
      <w:rPr>
        <w:rFonts w:hint="default"/>
        <w:lang w:val="ru-RU" w:eastAsia="en-US" w:bidi="ar-SA"/>
      </w:rPr>
    </w:lvl>
    <w:lvl w:ilvl="5" w:tplc="F0E654EA">
      <w:numFmt w:val="bullet"/>
      <w:lvlText w:val="•"/>
      <w:lvlJc w:val="left"/>
      <w:pPr>
        <w:ind w:left="5572" w:hanging="164"/>
      </w:pPr>
      <w:rPr>
        <w:rFonts w:hint="default"/>
        <w:lang w:val="ru-RU" w:eastAsia="en-US" w:bidi="ar-SA"/>
      </w:rPr>
    </w:lvl>
    <w:lvl w:ilvl="6" w:tplc="E772BC82">
      <w:numFmt w:val="bullet"/>
      <w:lvlText w:val="•"/>
      <w:lvlJc w:val="left"/>
      <w:pPr>
        <w:ind w:left="6642" w:hanging="164"/>
      </w:pPr>
      <w:rPr>
        <w:rFonts w:hint="default"/>
        <w:lang w:val="ru-RU" w:eastAsia="en-US" w:bidi="ar-SA"/>
      </w:rPr>
    </w:lvl>
    <w:lvl w:ilvl="7" w:tplc="7CF2D832">
      <w:numFmt w:val="bullet"/>
      <w:lvlText w:val="•"/>
      <w:lvlJc w:val="left"/>
      <w:pPr>
        <w:ind w:left="7712" w:hanging="164"/>
      </w:pPr>
      <w:rPr>
        <w:rFonts w:hint="default"/>
        <w:lang w:val="ru-RU" w:eastAsia="en-US" w:bidi="ar-SA"/>
      </w:rPr>
    </w:lvl>
    <w:lvl w:ilvl="8" w:tplc="A95C989C">
      <w:numFmt w:val="bullet"/>
      <w:lvlText w:val="•"/>
      <w:lvlJc w:val="left"/>
      <w:pPr>
        <w:ind w:left="8783" w:hanging="164"/>
      </w:pPr>
      <w:rPr>
        <w:rFonts w:hint="default"/>
        <w:lang w:val="ru-RU" w:eastAsia="en-US" w:bidi="ar-SA"/>
      </w:rPr>
    </w:lvl>
  </w:abstractNum>
  <w:abstractNum w:abstractNumId="51">
    <w:nsid w:val="4F4D75E4"/>
    <w:multiLevelType w:val="hybridMultilevel"/>
    <w:tmpl w:val="04A6C242"/>
    <w:lvl w:ilvl="0" w:tplc="09D0BF80">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3C2CE126">
      <w:numFmt w:val="bullet"/>
      <w:lvlText w:val="•"/>
      <w:lvlJc w:val="left"/>
      <w:pPr>
        <w:ind w:left="1560" w:hanging="305"/>
      </w:pPr>
      <w:rPr>
        <w:rFonts w:hint="default"/>
        <w:lang w:val="ru-RU" w:eastAsia="en-US" w:bidi="ar-SA"/>
      </w:rPr>
    </w:lvl>
    <w:lvl w:ilvl="2" w:tplc="133C22C4">
      <w:numFmt w:val="bullet"/>
      <w:lvlText w:val="•"/>
      <w:lvlJc w:val="left"/>
      <w:pPr>
        <w:ind w:left="2600" w:hanging="305"/>
      </w:pPr>
      <w:rPr>
        <w:rFonts w:hint="default"/>
        <w:lang w:val="ru-RU" w:eastAsia="en-US" w:bidi="ar-SA"/>
      </w:rPr>
    </w:lvl>
    <w:lvl w:ilvl="3" w:tplc="237EFDC8">
      <w:numFmt w:val="bullet"/>
      <w:lvlText w:val="•"/>
      <w:lvlJc w:val="left"/>
      <w:pPr>
        <w:ind w:left="3641" w:hanging="305"/>
      </w:pPr>
      <w:rPr>
        <w:rFonts w:hint="default"/>
        <w:lang w:val="ru-RU" w:eastAsia="en-US" w:bidi="ar-SA"/>
      </w:rPr>
    </w:lvl>
    <w:lvl w:ilvl="4" w:tplc="A09CE946">
      <w:numFmt w:val="bullet"/>
      <w:lvlText w:val="•"/>
      <w:lvlJc w:val="left"/>
      <w:pPr>
        <w:ind w:left="4681" w:hanging="305"/>
      </w:pPr>
      <w:rPr>
        <w:rFonts w:hint="default"/>
        <w:lang w:val="ru-RU" w:eastAsia="en-US" w:bidi="ar-SA"/>
      </w:rPr>
    </w:lvl>
    <w:lvl w:ilvl="5" w:tplc="E5DE001C">
      <w:numFmt w:val="bullet"/>
      <w:lvlText w:val="•"/>
      <w:lvlJc w:val="left"/>
      <w:pPr>
        <w:ind w:left="5722" w:hanging="305"/>
      </w:pPr>
      <w:rPr>
        <w:rFonts w:hint="default"/>
        <w:lang w:val="ru-RU" w:eastAsia="en-US" w:bidi="ar-SA"/>
      </w:rPr>
    </w:lvl>
    <w:lvl w:ilvl="6" w:tplc="AA3402DC">
      <w:numFmt w:val="bullet"/>
      <w:lvlText w:val="•"/>
      <w:lvlJc w:val="left"/>
      <w:pPr>
        <w:ind w:left="6762" w:hanging="305"/>
      </w:pPr>
      <w:rPr>
        <w:rFonts w:hint="default"/>
        <w:lang w:val="ru-RU" w:eastAsia="en-US" w:bidi="ar-SA"/>
      </w:rPr>
    </w:lvl>
    <w:lvl w:ilvl="7" w:tplc="34DC62A4">
      <w:numFmt w:val="bullet"/>
      <w:lvlText w:val="•"/>
      <w:lvlJc w:val="left"/>
      <w:pPr>
        <w:ind w:left="7802" w:hanging="305"/>
      </w:pPr>
      <w:rPr>
        <w:rFonts w:hint="default"/>
        <w:lang w:val="ru-RU" w:eastAsia="en-US" w:bidi="ar-SA"/>
      </w:rPr>
    </w:lvl>
    <w:lvl w:ilvl="8" w:tplc="BAC6D60E">
      <w:numFmt w:val="bullet"/>
      <w:lvlText w:val="•"/>
      <w:lvlJc w:val="left"/>
      <w:pPr>
        <w:ind w:left="8843" w:hanging="305"/>
      </w:pPr>
      <w:rPr>
        <w:rFonts w:hint="default"/>
        <w:lang w:val="ru-RU" w:eastAsia="en-US" w:bidi="ar-SA"/>
      </w:rPr>
    </w:lvl>
  </w:abstractNum>
  <w:abstractNum w:abstractNumId="52">
    <w:nsid w:val="4F7805D8"/>
    <w:multiLevelType w:val="hybridMultilevel"/>
    <w:tmpl w:val="DF6CD1DE"/>
    <w:lvl w:ilvl="0" w:tplc="D41A66F6">
      <w:start w:val="1"/>
      <w:numFmt w:val="decimal"/>
      <w:lvlText w:val="%1"/>
      <w:lvlJc w:val="left"/>
      <w:pPr>
        <w:ind w:left="1281" w:hanging="183"/>
      </w:pPr>
      <w:rPr>
        <w:rFonts w:ascii="Times New Roman" w:eastAsia="Times New Roman" w:hAnsi="Times New Roman" w:cs="Times New Roman" w:hint="default"/>
        <w:w w:val="100"/>
        <w:sz w:val="24"/>
        <w:szCs w:val="24"/>
        <w:lang w:val="ru-RU" w:eastAsia="en-US" w:bidi="ar-SA"/>
      </w:rPr>
    </w:lvl>
    <w:lvl w:ilvl="1" w:tplc="7BC82180">
      <w:numFmt w:val="bullet"/>
      <w:lvlText w:val="•"/>
      <w:lvlJc w:val="left"/>
      <w:pPr>
        <w:ind w:left="2222" w:hanging="183"/>
      </w:pPr>
      <w:rPr>
        <w:rFonts w:hint="default"/>
        <w:lang w:val="ru-RU" w:eastAsia="en-US" w:bidi="ar-SA"/>
      </w:rPr>
    </w:lvl>
    <w:lvl w:ilvl="2" w:tplc="7B26FB38">
      <w:numFmt w:val="bullet"/>
      <w:lvlText w:val="•"/>
      <w:lvlJc w:val="left"/>
      <w:pPr>
        <w:ind w:left="3164" w:hanging="183"/>
      </w:pPr>
      <w:rPr>
        <w:rFonts w:hint="default"/>
        <w:lang w:val="ru-RU" w:eastAsia="en-US" w:bidi="ar-SA"/>
      </w:rPr>
    </w:lvl>
    <w:lvl w:ilvl="3" w:tplc="577CA0A8">
      <w:numFmt w:val="bullet"/>
      <w:lvlText w:val="•"/>
      <w:lvlJc w:val="left"/>
      <w:pPr>
        <w:ind w:left="4107" w:hanging="183"/>
      </w:pPr>
      <w:rPr>
        <w:rFonts w:hint="default"/>
        <w:lang w:val="ru-RU" w:eastAsia="en-US" w:bidi="ar-SA"/>
      </w:rPr>
    </w:lvl>
    <w:lvl w:ilvl="4" w:tplc="E13085D2">
      <w:numFmt w:val="bullet"/>
      <w:lvlText w:val="•"/>
      <w:lvlJc w:val="left"/>
      <w:pPr>
        <w:ind w:left="5049" w:hanging="183"/>
      </w:pPr>
      <w:rPr>
        <w:rFonts w:hint="default"/>
        <w:lang w:val="ru-RU" w:eastAsia="en-US" w:bidi="ar-SA"/>
      </w:rPr>
    </w:lvl>
    <w:lvl w:ilvl="5" w:tplc="28F4A1EE">
      <w:numFmt w:val="bullet"/>
      <w:lvlText w:val="•"/>
      <w:lvlJc w:val="left"/>
      <w:pPr>
        <w:ind w:left="5992" w:hanging="183"/>
      </w:pPr>
      <w:rPr>
        <w:rFonts w:hint="default"/>
        <w:lang w:val="ru-RU" w:eastAsia="en-US" w:bidi="ar-SA"/>
      </w:rPr>
    </w:lvl>
    <w:lvl w:ilvl="6" w:tplc="CC848122">
      <w:numFmt w:val="bullet"/>
      <w:lvlText w:val="•"/>
      <w:lvlJc w:val="left"/>
      <w:pPr>
        <w:ind w:left="6934" w:hanging="183"/>
      </w:pPr>
      <w:rPr>
        <w:rFonts w:hint="default"/>
        <w:lang w:val="ru-RU" w:eastAsia="en-US" w:bidi="ar-SA"/>
      </w:rPr>
    </w:lvl>
    <w:lvl w:ilvl="7" w:tplc="9B58E9E4">
      <w:numFmt w:val="bullet"/>
      <w:lvlText w:val="•"/>
      <w:lvlJc w:val="left"/>
      <w:pPr>
        <w:ind w:left="7876" w:hanging="183"/>
      </w:pPr>
      <w:rPr>
        <w:rFonts w:hint="default"/>
        <w:lang w:val="ru-RU" w:eastAsia="en-US" w:bidi="ar-SA"/>
      </w:rPr>
    </w:lvl>
    <w:lvl w:ilvl="8" w:tplc="637E694C">
      <w:numFmt w:val="bullet"/>
      <w:lvlText w:val="•"/>
      <w:lvlJc w:val="left"/>
      <w:pPr>
        <w:ind w:left="8819" w:hanging="183"/>
      </w:pPr>
      <w:rPr>
        <w:rFonts w:hint="default"/>
        <w:lang w:val="ru-RU" w:eastAsia="en-US" w:bidi="ar-SA"/>
      </w:rPr>
    </w:lvl>
  </w:abstractNum>
  <w:abstractNum w:abstractNumId="53">
    <w:nsid w:val="4F925352"/>
    <w:multiLevelType w:val="hybridMultilevel"/>
    <w:tmpl w:val="65840F5A"/>
    <w:lvl w:ilvl="0" w:tplc="70FE4728">
      <w:start w:val="1"/>
      <w:numFmt w:val="decimal"/>
      <w:lvlText w:val="%1."/>
      <w:lvlJc w:val="left"/>
      <w:pPr>
        <w:ind w:left="494" w:hanging="281"/>
      </w:pPr>
      <w:rPr>
        <w:rFonts w:ascii="Times New Roman" w:eastAsia="Times New Roman" w:hAnsi="Times New Roman" w:cs="Times New Roman" w:hint="default"/>
        <w:i/>
        <w:iCs/>
        <w:spacing w:val="0"/>
        <w:w w:val="100"/>
        <w:sz w:val="28"/>
        <w:szCs w:val="28"/>
        <w:lang w:val="ru-RU" w:eastAsia="en-US" w:bidi="ar-SA"/>
      </w:rPr>
    </w:lvl>
    <w:lvl w:ilvl="1" w:tplc="235CDE38">
      <w:numFmt w:val="bullet"/>
      <w:lvlText w:val="•"/>
      <w:lvlJc w:val="left"/>
      <w:pPr>
        <w:ind w:left="1542" w:hanging="281"/>
      </w:pPr>
      <w:rPr>
        <w:rFonts w:hint="default"/>
        <w:lang w:val="ru-RU" w:eastAsia="en-US" w:bidi="ar-SA"/>
      </w:rPr>
    </w:lvl>
    <w:lvl w:ilvl="2" w:tplc="CFC40A04">
      <w:numFmt w:val="bullet"/>
      <w:lvlText w:val="•"/>
      <w:lvlJc w:val="left"/>
      <w:pPr>
        <w:ind w:left="2584" w:hanging="281"/>
      </w:pPr>
      <w:rPr>
        <w:rFonts w:hint="default"/>
        <w:lang w:val="ru-RU" w:eastAsia="en-US" w:bidi="ar-SA"/>
      </w:rPr>
    </w:lvl>
    <w:lvl w:ilvl="3" w:tplc="A18ABC46">
      <w:numFmt w:val="bullet"/>
      <w:lvlText w:val="•"/>
      <w:lvlJc w:val="left"/>
      <w:pPr>
        <w:ind w:left="3627" w:hanging="281"/>
      </w:pPr>
      <w:rPr>
        <w:rFonts w:hint="default"/>
        <w:lang w:val="ru-RU" w:eastAsia="en-US" w:bidi="ar-SA"/>
      </w:rPr>
    </w:lvl>
    <w:lvl w:ilvl="4" w:tplc="55F612C8">
      <w:numFmt w:val="bullet"/>
      <w:lvlText w:val="•"/>
      <w:lvlJc w:val="left"/>
      <w:pPr>
        <w:ind w:left="4669" w:hanging="281"/>
      </w:pPr>
      <w:rPr>
        <w:rFonts w:hint="default"/>
        <w:lang w:val="ru-RU" w:eastAsia="en-US" w:bidi="ar-SA"/>
      </w:rPr>
    </w:lvl>
    <w:lvl w:ilvl="5" w:tplc="E84C3C5A">
      <w:numFmt w:val="bullet"/>
      <w:lvlText w:val="•"/>
      <w:lvlJc w:val="left"/>
      <w:pPr>
        <w:ind w:left="5712" w:hanging="281"/>
      </w:pPr>
      <w:rPr>
        <w:rFonts w:hint="default"/>
        <w:lang w:val="ru-RU" w:eastAsia="en-US" w:bidi="ar-SA"/>
      </w:rPr>
    </w:lvl>
    <w:lvl w:ilvl="6" w:tplc="CCD6B8FC">
      <w:numFmt w:val="bullet"/>
      <w:lvlText w:val="•"/>
      <w:lvlJc w:val="left"/>
      <w:pPr>
        <w:ind w:left="6754" w:hanging="281"/>
      </w:pPr>
      <w:rPr>
        <w:rFonts w:hint="default"/>
        <w:lang w:val="ru-RU" w:eastAsia="en-US" w:bidi="ar-SA"/>
      </w:rPr>
    </w:lvl>
    <w:lvl w:ilvl="7" w:tplc="4336CDDA">
      <w:numFmt w:val="bullet"/>
      <w:lvlText w:val="•"/>
      <w:lvlJc w:val="left"/>
      <w:pPr>
        <w:ind w:left="7796" w:hanging="281"/>
      </w:pPr>
      <w:rPr>
        <w:rFonts w:hint="default"/>
        <w:lang w:val="ru-RU" w:eastAsia="en-US" w:bidi="ar-SA"/>
      </w:rPr>
    </w:lvl>
    <w:lvl w:ilvl="8" w:tplc="B02E7952">
      <w:numFmt w:val="bullet"/>
      <w:lvlText w:val="•"/>
      <w:lvlJc w:val="left"/>
      <w:pPr>
        <w:ind w:left="8839" w:hanging="281"/>
      </w:pPr>
      <w:rPr>
        <w:rFonts w:hint="default"/>
        <w:lang w:val="ru-RU" w:eastAsia="en-US" w:bidi="ar-SA"/>
      </w:rPr>
    </w:lvl>
  </w:abstractNum>
  <w:abstractNum w:abstractNumId="54">
    <w:nsid w:val="51340A3A"/>
    <w:multiLevelType w:val="hybridMultilevel"/>
    <w:tmpl w:val="F2E03898"/>
    <w:lvl w:ilvl="0" w:tplc="D3D8B34C">
      <w:start w:val="1"/>
      <w:numFmt w:val="decimal"/>
      <w:lvlText w:val="%1"/>
      <w:lvlJc w:val="left"/>
      <w:pPr>
        <w:ind w:left="4989" w:hanging="360"/>
      </w:pPr>
      <w:rPr>
        <w:rFonts w:hint="default"/>
      </w:rPr>
    </w:lvl>
    <w:lvl w:ilvl="1" w:tplc="04190019">
      <w:start w:val="1"/>
      <w:numFmt w:val="lowerLetter"/>
      <w:lvlText w:val="%2."/>
      <w:lvlJc w:val="left"/>
      <w:pPr>
        <w:ind w:left="5709" w:hanging="360"/>
      </w:pPr>
    </w:lvl>
    <w:lvl w:ilvl="2" w:tplc="0419001B">
      <w:start w:val="1"/>
      <w:numFmt w:val="lowerRoman"/>
      <w:lvlText w:val="%3."/>
      <w:lvlJc w:val="right"/>
      <w:pPr>
        <w:ind w:left="6429" w:hanging="180"/>
      </w:pPr>
    </w:lvl>
    <w:lvl w:ilvl="3" w:tplc="0419000F" w:tentative="1">
      <w:start w:val="1"/>
      <w:numFmt w:val="decimal"/>
      <w:lvlText w:val="%4."/>
      <w:lvlJc w:val="left"/>
      <w:pPr>
        <w:ind w:left="7149" w:hanging="360"/>
      </w:pPr>
    </w:lvl>
    <w:lvl w:ilvl="4" w:tplc="04190019" w:tentative="1">
      <w:start w:val="1"/>
      <w:numFmt w:val="lowerLetter"/>
      <w:lvlText w:val="%5."/>
      <w:lvlJc w:val="left"/>
      <w:pPr>
        <w:ind w:left="7869" w:hanging="360"/>
      </w:pPr>
    </w:lvl>
    <w:lvl w:ilvl="5" w:tplc="0419001B" w:tentative="1">
      <w:start w:val="1"/>
      <w:numFmt w:val="lowerRoman"/>
      <w:lvlText w:val="%6."/>
      <w:lvlJc w:val="right"/>
      <w:pPr>
        <w:ind w:left="8589" w:hanging="180"/>
      </w:pPr>
    </w:lvl>
    <w:lvl w:ilvl="6" w:tplc="0419000F" w:tentative="1">
      <w:start w:val="1"/>
      <w:numFmt w:val="decimal"/>
      <w:lvlText w:val="%7."/>
      <w:lvlJc w:val="left"/>
      <w:pPr>
        <w:ind w:left="9309" w:hanging="360"/>
      </w:pPr>
    </w:lvl>
    <w:lvl w:ilvl="7" w:tplc="04190019" w:tentative="1">
      <w:start w:val="1"/>
      <w:numFmt w:val="lowerLetter"/>
      <w:lvlText w:val="%8."/>
      <w:lvlJc w:val="left"/>
      <w:pPr>
        <w:ind w:left="10029" w:hanging="360"/>
      </w:pPr>
    </w:lvl>
    <w:lvl w:ilvl="8" w:tplc="0419001B" w:tentative="1">
      <w:start w:val="1"/>
      <w:numFmt w:val="lowerRoman"/>
      <w:lvlText w:val="%9."/>
      <w:lvlJc w:val="right"/>
      <w:pPr>
        <w:ind w:left="10749" w:hanging="180"/>
      </w:pPr>
    </w:lvl>
  </w:abstractNum>
  <w:abstractNum w:abstractNumId="55">
    <w:nsid w:val="5B3E17C8"/>
    <w:multiLevelType w:val="hybridMultilevel"/>
    <w:tmpl w:val="F0C6A448"/>
    <w:lvl w:ilvl="0" w:tplc="0BAABBDA">
      <w:numFmt w:val="bullet"/>
      <w:lvlText w:val="-"/>
      <w:lvlJc w:val="left"/>
      <w:pPr>
        <w:ind w:left="1481" w:hanging="207"/>
      </w:pPr>
      <w:rPr>
        <w:rFonts w:hint="default"/>
        <w:w w:val="100"/>
        <w:lang w:val="ru-RU" w:eastAsia="en-US" w:bidi="ar-SA"/>
      </w:rPr>
    </w:lvl>
    <w:lvl w:ilvl="1" w:tplc="2CFAE808">
      <w:numFmt w:val="bullet"/>
      <w:lvlText w:val="-"/>
      <w:lvlJc w:val="left"/>
      <w:pPr>
        <w:ind w:left="1992" w:hanging="233"/>
      </w:pPr>
      <w:rPr>
        <w:rFonts w:ascii="Times New Roman" w:eastAsia="Times New Roman" w:hAnsi="Times New Roman" w:cs="Times New Roman" w:hint="default"/>
        <w:color w:val="333333"/>
        <w:w w:val="100"/>
        <w:sz w:val="28"/>
        <w:szCs w:val="28"/>
        <w:lang w:val="ru-RU" w:eastAsia="en-US" w:bidi="ar-SA"/>
      </w:rPr>
    </w:lvl>
    <w:lvl w:ilvl="2" w:tplc="2110DC2E">
      <w:numFmt w:val="bullet"/>
      <w:lvlText w:val="•"/>
      <w:lvlJc w:val="left"/>
      <w:pPr>
        <w:ind w:left="3101" w:hanging="233"/>
      </w:pPr>
      <w:rPr>
        <w:rFonts w:hint="default"/>
        <w:lang w:val="ru-RU" w:eastAsia="en-US" w:bidi="ar-SA"/>
      </w:rPr>
    </w:lvl>
    <w:lvl w:ilvl="3" w:tplc="85521990">
      <w:numFmt w:val="bullet"/>
      <w:lvlText w:val="•"/>
      <w:lvlJc w:val="left"/>
      <w:pPr>
        <w:ind w:left="4202" w:hanging="233"/>
      </w:pPr>
      <w:rPr>
        <w:rFonts w:hint="default"/>
        <w:lang w:val="ru-RU" w:eastAsia="en-US" w:bidi="ar-SA"/>
      </w:rPr>
    </w:lvl>
    <w:lvl w:ilvl="4" w:tplc="0A7CB4EA">
      <w:numFmt w:val="bullet"/>
      <w:lvlText w:val="•"/>
      <w:lvlJc w:val="left"/>
      <w:pPr>
        <w:ind w:left="5303" w:hanging="233"/>
      </w:pPr>
      <w:rPr>
        <w:rFonts w:hint="default"/>
        <w:lang w:val="ru-RU" w:eastAsia="en-US" w:bidi="ar-SA"/>
      </w:rPr>
    </w:lvl>
    <w:lvl w:ilvl="5" w:tplc="E1AAEADE">
      <w:numFmt w:val="bullet"/>
      <w:lvlText w:val="•"/>
      <w:lvlJc w:val="left"/>
      <w:pPr>
        <w:ind w:left="6404" w:hanging="233"/>
      </w:pPr>
      <w:rPr>
        <w:rFonts w:hint="default"/>
        <w:lang w:val="ru-RU" w:eastAsia="en-US" w:bidi="ar-SA"/>
      </w:rPr>
    </w:lvl>
    <w:lvl w:ilvl="6" w:tplc="CB9A69C6">
      <w:numFmt w:val="bullet"/>
      <w:lvlText w:val="•"/>
      <w:lvlJc w:val="left"/>
      <w:pPr>
        <w:ind w:left="7506" w:hanging="233"/>
      </w:pPr>
      <w:rPr>
        <w:rFonts w:hint="default"/>
        <w:lang w:val="ru-RU" w:eastAsia="en-US" w:bidi="ar-SA"/>
      </w:rPr>
    </w:lvl>
    <w:lvl w:ilvl="7" w:tplc="2AD20450">
      <w:numFmt w:val="bullet"/>
      <w:lvlText w:val="•"/>
      <w:lvlJc w:val="left"/>
      <w:pPr>
        <w:ind w:left="8607" w:hanging="233"/>
      </w:pPr>
      <w:rPr>
        <w:rFonts w:hint="default"/>
        <w:lang w:val="ru-RU" w:eastAsia="en-US" w:bidi="ar-SA"/>
      </w:rPr>
    </w:lvl>
    <w:lvl w:ilvl="8" w:tplc="F44471A0">
      <w:numFmt w:val="bullet"/>
      <w:lvlText w:val="•"/>
      <w:lvlJc w:val="left"/>
      <w:pPr>
        <w:ind w:left="9708" w:hanging="233"/>
      </w:pPr>
      <w:rPr>
        <w:rFonts w:hint="default"/>
        <w:lang w:val="ru-RU" w:eastAsia="en-US" w:bidi="ar-SA"/>
      </w:rPr>
    </w:lvl>
  </w:abstractNum>
  <w:abstractNum w:abstractNumId="56">
    <w:nsid w:val="5D067747"/>
    <w:multiLevelType w:val="hybridMultilevel"/>
    <w:tmpl w:val="507C1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896DFC"/>
    <w:multiLevelType w:val="hybridMultilevel"/>
    <w:tmpl w:val="32E6FBBC"/>
    <w:lvl w:ilvl="0" w:tplc="00BED28A">
      <w:numFmt w:val="bullet"/>
      <w:lvlText w:val=""/>
      <w:lvlJc w:val="left"/>
      <w:pPr>
        <w:ind w:left="213" w:hanging="461"/>
      </w:pPr>
      <w:rPr>
        <w:rFonts w:ascii="Wingdings" w:eastAsia="Wingdings" w:hAnsi="Wingdings" w:cs="Wingdings" w:hint="default"/>
        <w:w w:val="100"/>
        <w:sz w:val="28"/>
        <w:szCs w:val="28"/>
        <w:lang w:val="ru-RU" w:eastAsia="en-US" w:bidi="ar-SA"/>
      </w:rPr>
    </w:lvl>
    <w:lvl w:ilvl="1" w:tplc="A5A2E042">
      <w:numFmt w:val="bullet"/>
      <w:lvlText w:val="•"/>
      <w:lvlJc w:val="left"/>
      <w:pPr>
        <w:ind w:left="860" w:hanging="461"/>
      </w:pPr>
      <w:rPr>
        <w:rFonts w:hint="default"/>
        <w:lang w:val="ru-RU" w:eastAsia="en-US" w:bidi="ar-SA"/>
      </w:rPr>
    </w:lvl>
    <w:lvl w:ilvl="2" w:tplc="06F2DA60">
      <w:numFmt w:val="bullet"/>
      <w:lvlText w:val="•"/>
      <w:lvlJc w:val="left"/>
      <w:pPr>
        <w:ind w:left="1909" w:hanging="461"/>
      </w:pPr>
      <w:rPr>
        <w:rFonts w:hint="default"/>
        <w:lang w:val="ru-RU" w:eastAsia="en-US" w:bidi="ar-SA"/>
      </w:rPr>
    </w:lvl>
    <w:lvl w:ilvl="3" w:tplc="12964CB6">
      <w:numFmt w:val="bullet"/>
      <w:lvlText w:val="•"/>
      <w:lvlJc w:val="left"/>
      <w:pPr>
        <w:ind w:left="2958" w:hanging="461"/>
      </w:pPr>
      <w:rPr>
        <w:rFonts w:hint="default"/>
        <w:lang w:val="ru-RU" w:eastAsia="en-US" w:bidi="ar-SA"/>
      </w:rPr>
    </w:lvl>
    <w:lvl w:ilvl="4" w:tplc="33AA7CD8">
      <w:numFmt w:val="bullet"/>
      <w:lvlText w:val="•"/>
      <w:lvlJc w:val="left"/>
      <w:pPr>
        <w:ind w:left="4008" w:hanging="461"/>
      </w:pPr>
      <w:rPr>
        <w:rFonts w:hint="default"/>
        <w:lang w:val="ru-RU" w:eastAsia="en-US" w:bidi="ar-SA"/>
      </w:rPr>
    </w:lvl>
    <w:lvl w:ilvl="5" w:tplc="D97CF5CA">
      <w:numFmt w:val="bullet"/>
      <w:lvlText w:val="•"/>
      <w:lvlJc w:val="left"/>
      <w:pPr>
        <w:ind w:left="5057" w:hanging="461"/>
      </w:pPr>
      <w:rPr>
        <w:rFonts w:hint="default"/>
        <w:lang w:val="ru-RU" w:eastAsia="en-US" w:bidi="ar-SA"/>
      </w:rPr>
    </w:lvl>
    <w:lvl w:ilvl="6" w:tplc="FDC63224">
      <w:numFmt w:val="bullet"/>
      <w:lvlText w:val="•"/>
      <w:lvlJc w:val="left"/>
      <w:pPr>
        <w:ind w:left="6106" w:hanging="461"/>
      </w:pPr>
      <w:rPr>
        <w:rFonts w:hint="default"/>
        <w:lang w:val="ru-RU" w:eastAsia="en-US" w:bidi="ar-SA"/>
      </w:rPr>
    </w:lvl>
    <w:lvl w:ilvl="7" w:tplc="DBF85BB0">
      <w:numFmt w:val="bullet"/>
      <w:lvlText w:val="•"/>
      <w:lvlJc w:val="left"/>
      <w:pPr>
        <w:ind w:left="7156" w:hanging="461"/>
      </w:pPr>
      <w:rPr>
        <w:rFonts w:hint="default"/>
        <w:lang w:val="ru-RU" w:eastAsia="en-US" w:bidi="ar-SA"/>
      </w:rPr>
    </w:lvl>
    <w:lvl w:ilvl="8" w:tplc="ED72C18A">
      <w:numFmt w:val="bullet"/>
      <w:lvlText w:val="•"/>
      <w:lvlJc w:val="left"/>
      <w:pPr>
        <w:ind w:left="8205" w:hanging="461"/>
      </w:pPr>
      <w:rPr>
        <w:rFonts w:hint="default"/>
        <w:lang w:val="ru-RU" w:eastAsia="en-US" w:bidi="ar-SA"/>
      </w:rPr>
    </w:lvl>
  </w:abstractNum>
  <w:abstractNum w:abstractNumId="58">
    <w:nsid w:val="5EC3231D"/>
    <w:multiLevelType w:val="hybridMultilevel"/>
    <w:tmpl w:val="7D0231E0"/>
    <w:lvl w:ilvl="0" w:tplc="DC5AF2F2">
      <w:start w:val="1"/>
      <w:numFmt w:val="decimal"/>
      <w:lvlText w:val="%1."/>
      <w:lvlJc w:val="left"/>
      <w:pPr>
        <w:ind w:left="213" w:hanging="281"/>
      </w:pPr>
      <w:rPr>
        <w:rFonts w:ascii="Times New Roman" w:eastAsia="Times New Roman" w:hAnsi="Times New Roman" w:cs="Times New Roman" w:hint="default"/>
        <w:spacing w:val="0"/>
        <w:w w:val="100"/>
        <w:sz w:val="28"/>
        <w:szCs w:val="28"/>
        <w:lang w:val="ru-RU" w:eastAsia="en-US" w:bidi="ar-SA"/>
      </w:rPr>
    </w:lvl>
    <w:lvl w:ilvl="1" w:tplc="B58E9B66">
      <w:start w:val="1"/>
      <w:numFmt w:val="decimal"/>
      <w:lvlText w:val="%2"/>
      <w:lvlJc w:val="left"/>
      <w:pPr>
        <w:ind w:left="4212" w:hanging="212"/>
      </w:pPr>
      <w:rPr>
        <w:rFonts w:ascii="Times New Roman" w:eastAsia="Times New Roman" w:hAnsi="Times New Roman" w:cs="Times New Roman" w:hint="default"/>
        <w:b/>
        <w:bCs/>
        <w:w w:val="100"/>
        <w:sz w:val="28"/>
        <w:szCs w:val="28"/>
        <w:lang w:val="ru-RU" w:eastAsia="en-US" w:bidi="ar-SA"/>
      </w:rPr>
    </w:lvl>
    <w:lvl w:ilvl="2" w:tplc="32FE9382">
      <w:numFmt w:val="bullet"/>
      <w:lvlText w:val="•"/>
      <w:lvlJc w:val="left"/>
      <w:pPr>
        <w:ind w:left="4964" w:hanging="212"/>
      </w:pPr>
      <w:rPr>
        <w:rFonts w:hint="default"/>
        <w:lang w:val="ru-RU" w:eastAsia="en-US" w:bidi="ar-SA"/>
      </w:rPr>
    </w:lvl>
    <w:lvl w:ilvl="3" w:tplc="8D628C4C">
      <w:numFmt w:val="bullet"/>
      <w:lvlText w:val="•"/>
      <w:lvlJc w:val="left"/>
      <w:pPr>
        <w:ind w:left="5709" w:hanging="212"/>
      </w:pPr>
      <w:rPr>
        <w:rFonts w:hint="default"/>
        <w:lang w:val="ru-RU" w:eastAsia="en-US" w:bidi="ar-SA"/>
      </w:rPr>
    </w:lvl>
    <w:lvl w:ilvl="4" w:tplc="E3C24F6A">
      <w:numFmt w:val="bullet"/>
      <w:lvlText w:val="•"/>
      <w:lvlJc w:val="left"/>
      <w:pPr>
        <w:ind w:left="6454" w:hanging="212"/>
      </w:pPr>
      <w:rPr>
        <w:rFonts w:hint="default"/>
        <w:lang w:val="ru-RU" w:eastAsia="en-US" w:bidi="ar-SA"/>
      </w:rPr>
    </w:lvl>
    <w:lvl w:ilvl="5" w:tplc="FC18F224">
      <w:numFmt w:val="bullet"/>
      <w:lvlText w:val="•"/>
      <w:lvlJc w:val="left"/>
      <w:pPr>
        <w:ind w:left="7199" w:hanging="212"/>
      </w:pPr>
      <w:rPr>
        <w:rFonts w:hint="default"/>
        <w:lang w:val="ru-RU" w:eastAsia="en-US" w:bidi="ar-SA"/>
      </w:rPr>
    </w:lvl>
    <w:lvl w:ilvl="6" w:tplc="1962159A">
      <w:numFmt w:val="bullet"/>
      <w:lvlText w:val="•"/>
      <w:lvlJc w:val="left"/>
      <w:pPr>
        <w:ind w:left="7944" w:hanging="212"/>
      </w:pPr>
      <w:rPr>
        <w:rFonts w:hint="default"/>
        <w:lang w:val="ru-RU" w:eastAsia="en-US" w:bidi="ar-SA"/>
      </w:rPr>
    </w:lvl>
    <w:lvl w:ilvl="7" w:tplc="2E5035B4">
      <w:numFmt w:val="bullet"/>
      <w:lvlText w:val="•"/>
      <w:lvlJc w:val="left"/>
      <w:pPr>
        <w:ind w:left="8689" w:hanging="212"/>
      </w:pPr>
      <w:rPr>
        <w:rFonts w:hint="default"/>
        <w:lang w:val="ru-RU" w:eastAsia="en-US" w:bidi="ar-SA"/>
      </w:rPr>
    </w:lvl>
    <w:lvl w:ilvl="8" w:tplc="CC44E090">
      <w:numFmt w:val="bullet"/>
      <w:lvlText w:val="•"/>
      <w:lvlJc w:val="left"/>
      <w:pPr>
        <w:ind w:left="9434" w:hanging="212"/>
      </w:pPr>
      <w:rPr>
        <w:rFonts w:hint="default"/>
        <w:lang w:val="ru-RU" w:eastAsia="en-US" w:bidi="ar-SA"/>
      </w:rPr>
    </w:lvl>
  </w:abstractNum>
  <w:abstractNum w:abstractNumId="59">
    <w:nsid w:val="5FE5152D"/>
    <w:multiLevelType w:val="hybridMultilevel"/>
    <w:tmpl w:val="19EE1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0DF1D44"/>
    <w:multiLevelType w:val="hybridMultilevel"/>
    <w:tmpl w:val="F9666FDA"/>
    <w:lvl w:ilvl="0" w:tplc="8E98FE90">
      <w:start w:val="1"/>
      <w:numFmt w:val="decimal"/>
      <w:lvlText w:val="%1."/>
      <w:lvlJc w:val="left"/>
      <w:pPr>
        <w:ind w:left="213" w:hanging="281"/>
      </w:pPr>
      <w:rPr>
        <w:rFonts w:ascii="Times New Roman" w:eastAsia="Times New Roman" w:hAnsi="Times New Roman" w:cs="Times New Roman" w:hint="default"/>
        <w:spacing w:val="0"/>
        <w:w w:val="100"/>
        <w:sz w:val="28"/>
        <w:szCs w:val="28"/>
        <w:lang w:val="ru-RU" w:eastAsia="en-US" w:bidi="ar-SA"/>
      </w:rPr>
    </w:lvl>
    <w:lvl w:ilvl="1" w:tplc="685E3C42">
      <w:numFmt w:val="bullet"/>
      <w:lvlText w:val="•"/>
      <w:lvlJc w:val="left"/>
      <w:pPr>
        <w:ind w:left="1290" w:hanging="281"/>
      </w:pPr>
      <w:rPr>
        <w:rFonts w:hint="default"/>
        <w:lang w:val="ru-RU" w:eastAsia="en-US" w:bidi="ar-SA"/>
      </w:rPr>
    </w:lvl>
    <w:lvl w:ilvl="2" w:tplc="42BCA5C4">
      <w:numFmt w:val="bullet"/>
      <w:lvlText w:val="•"/>
      <w:lvlJc w:val="left"/>
      <w:pPr>
        <w:ind w:left="2360" w:hanging="281"/>
      </w:pPr>
      <w:rPr>
        <w:rFonts w:hint="default"/>
        <w:lang w:val="ru-RU" w:eastAsia="en-US" w:bidi="ar-SA"/>
      </w:rPr>
    </w:lvl>
    <w:lvl w:ilvl="3" w:tplc="FBE63488">
      <w:numFmt w:val="bullet"/>
      <w:lvlText w:val="•"/>
      <w:lvlJc w:val="left"/>
      <w:pPr>
        <w:ind w:left="3431" w:hanging="281"/>
      </w:pPr>
      <w:rPr>
        <w:rFonts w:hint="default"/>
        <w:lang w:val="ru-RU" w:eastAsia="en-US" w:bidi="ar-SA"/>
      </w:rPr>
    </w:lvl>
    <w:lvl w:ilvl="4" w:tplc="A7F62766">
      <w:numFmt w:val="bullet"/>
      <w:lvlText w:val="•"/>
      <w:lvlJc w:val="left"/>
      <w:pPr>
        <w:ind w:left="4501" w:hanging="281"/>
      </w:pPr>
      <w:rPr>
        <w:rFonts w:hint="default"/>
        <w:lang w:val="ru-RU" w:eastAsia="en-US" w:bidi="ar-SA"/>
      </w:rPr>
    </w:lvl>
    <w:lvl w:ilvl="5" w:tplc="D756B142">
      <w:numFmt w:val="bullet"/>
      <w:lvlText w:val="•"/>
      <w:lvlJc w:val="left"/>
      <w:pPr>
        <w:ind w:left="5572" w:hanging="281"/>
      </w:pPr>
      <w:rPr>
        <w:rFonts w:hint="default"/>
        <w:lang w:val="ru-RU" w:eastAsia="en-US" w:bidi="ar-SA"/>
      </w:rPr>
    </w:lvl>
    <w:lvl w:ilvl="6" w:tplc="D0525760">
      <w:numFmt w:val="bullet"/>
      <w:lvlText w:val="•"/>
      <w:lvlJc w:val="left"/>
      <w:pPr>
        <w:ind w:left="6642" w:hanging="281"/>
      </w:pPr>
      <w:rPr>
        <w:rFonts w:hint="default"/>
        <w:lang w:val="ru-RU" w:eastAsia="en-US" w:bidi="ar-SA"/>
      </w:rPr>
    </w:lvl>
    <w:lvl w:ilvl="7" w:tplc="63AE7E44">
      <w:numFmt w:val="bullet"/>
      <w:lvlText w:val="•"/>
      <w:lvlJc w:val="left"/>
      <w:pPr>
        <w:ind w:left="7712" w:hanging="281"/>
      </w:pPr>
      <w:rPr>
        <w:rFonts w:hint="default"/>
        <w:lang w:val="ru-RU" w:eastAsia="en-US" w:bidi="ar-SA"/>
      </w:rPr>
    </w:lvl>
    <w:lvl w:ilvl="8" w:tplc="565EA9B2">
      <w:numFmt w:val="bullet"/>
      <w:lvlText w:val="•"/>
      <w:lvlJc w:val="left"/>
      <w:pPr>
        <w:ind w:left="8783" w:hanging="281"/>
      </w:pPr>
      <w:rPr>
        <w:rFonts w:hint="default"/>
        <w:lang w:val="ru-RU" w:eastAsia="en-US" w:bidi="ar-SA"/>
      </w:rPr>
    </w:lvl>
  </w:abstractNum>
  <w:abstractNum w:abstractNumId="61">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2">
    <w:nsid w:val="61A66B48"/>
    <w:multiLevelType w:val="multilevel"/>
    <w:tmpl w:val="7C320800"/>
    <w:lvl w:ilvl="0">
      <w:start w:val="1"/>
      <w:numFmt w:val="decimal"/>
      <w:lvlText w:val="%1"/>
      <w:lvlJc w:val="left"/>
      <w:pPr>
        <w:ind w:left="634" w:hanging="492"/>
      </w:pPr>
      <w:rPr>
        <w:rFonts w:hint="default"/>
        <w:lang w:val="ru-RU" w:eastAsia="en-US" w:bidi="ar-SA"/>
      </w:rPr>
    </w:lvl>
    <w:lvl w:ilvl="1">
      <w:start w:val="1"/>
      <w:numFmt w:val="decimal"/>
      <w:lvlText w:val="%1.%2."/>
      <w:lvlJc w:val="left"/>
      <w:pPr>
        <w:ind w:left="705"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14"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1.%2.%3.%4."/>
      <w:lvlJc w:val="left"/>
      <w:pPr>
        <w:ind w:left="1125" w:hanging="912"/>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3571" w:hanging="912"/>
      </w:pPr>
      <w:rPr>
        <w:rFonts w:hint="default"/>
        <w:lang w:val="ru-RU" w:eastAsia="en-US" w:bidi="ar-SA"/>
      </w:rPr>
    </w:lvl>
    <w:lvl w:ilvl="5">
      <w:numFmt w:val="bullet"/>
      <w:lvlText w:val="•"/>
      <w:lvlJc w:val="left"/>
      <w:pPr>
        <w:ind w:left="4796" w:hanging="912"/>
      </w:pPr>
      <w:rPr>
        <w:rFonts w:hint="default"/>
        <w:lang w:val="ru-RU" w:eastAsia="en-US" w:bidi="ar-SA"/>
      </w:rPr>
    </w:lvl>
    <w:lvl w:ilvl="6">
      <w:numFmt w:val="bullet"/>
      <w:lvlText w:val="•"/>
      <w:lvlJc w:val="left"/>
      <w:pPr>
        <w:ind w:left="6022" w:hanging="912"/>
      </w:pPr>
      <w:rPr>
        <w:rFonts w:hint="default"/>
        <w:lang w:val="ru-RU" w:eastAsia="en-US" w:bidi="ar-SA"/>
      </w:rPr>
    </w:lvl>
    <w:lvl w:ilvl="7">
      <w:numFmt w:val="bullet"/>
      <w:lvlText w:val="•"/>
      <w:lvlJc w:val="left"/>
      <w:pPr>
        <w:ind w:left="7247" w:hanging="912"/>
      </w:pPr>
      <w:rPr>
        <w:rFonts w:hint="default"/>
        <w:lang w:val="ru-RU" w:eastAsia="en-US" w:bidi="ar-SA"/>
      </w:rPr>
    </w:lvl>
    <w:lvl w:ilvl="8">
      <w:numFmt w:val="bullet"/>
      <w:lvlText w:val="•"/>
      <w:lvlJc w:val="left"/>
      <w:pPr>
        <w:ind w:left="8473" w:hanging="912"/>
      </w:pPr>
      <w:rPr>
        <w:rFonts w:hint="default"/>
        <w:lang w:val="ru-RU" w:eastAsia="en-US" w:bidi="ar-SA"/>
      </w:rPr>
    </w:lvl>
  </w:abstractNum>
  <w:abstractNum w:abstractNumId="63">
    <w:nsid w:val="686F44E4"/>
    <w:multiLevelType w:val="hybridMultilevel"/>
    <w:tmpl w:val="3012A14E"/>
    <w:lvl w:ilvl="0" w:tplc="A060FCD4">
      <w:start w:val="1"/>
      <w:numFmt w:val="decimal"/>
      <w:lvlText w:val="%1."/>
      <w:lvlJc w:val="left"/>
      <w:pPr>
        <w:ind w:left="494" w:hanging="281"/>
      </w:pPr>
      <w:rPr>
        <w:rFonts w:ascii="Times New Roman" w:eastAsia="Times New Roman" w:hAnsi="Times New Roman" w:cs="Times New Roman" w:hint="default"/>
        <w:b/>
        <w:bCs/>
        <w:spacing w:val="0"/>
        <w:w w:val="100"/>
        <w:sz w:val="28"/>
        <w:szCs w:val="28"/>
        <w:lang w:val="ru-RU" w:eastAsia="en-US" w:bidi="ar-SA"/>
      </w:rPr>
    </w:lvl>
    <w:lvl w:ilvl="1" w:tplc="FFC84524">
      <w:numFmt w:val="bullet"/>
      <w:lvlText w:val="•"/>
      <w:lvlJc w:val="left"/>
      <w:pPr>
        <w:ind w:left="1542" w:hanging="281"/>
      </w:pPr>
      <w:rPr>
        <w:rFonts w:hint="default"/>
        <w:lang w:val="ru-RU" w:eastAsia="en-US" w:bidi="ar-SA"/>
      </w:rPr>
    </w:lvl>
    <w:lvl w:ilvl="2" w:tplc="FA6A412C">
      <w:numFmt w:val="bullet"/>
      <w:lvlText w:val="•"/>
      <w:lvlJc w:val="left"/>
      <w:pPr>
        <w:ind w:left="2584" w:hanging="281"/>
      </w:pPr>
      <w:rPr>
        <w:rFonts w:hint="default"/>
        <w:lang w:val="ru-RU" w:eastAsia="en-US" w:bidi="ar-SA"/>
      </w:rPr>
    </w:lvl>
    <w:lvl w:ilvl="3" w:tplc="9528B696">
      <w:numFmt w:val="bullet"/>
      <w:lvlText w:val="•"/>
      <w:lvlJc w:val="left"/>
      <w:pPr>
        <w:ind w:left="3627" w:hanging="281"/>
      </w:pPr>
      <w:rPr>
        <w:rFonts w:hint="default"/>
        <w:lang w:val="ru-RU" w:eastAsia="en-US" w:bidi="ar-SA"/>
      </w:rPr>
    </w:lvl>
    <w:lvl w:ilvl="4" w:tplc="3D9AA40C">
      <w:numFmt w:val="bullet"/>
      <w:lvlText w:val="•"/>
      <w:lvlJc w:val="left"/>
      <w:pPr>
        <w:ind w:left="4669" w:hanging="281"/>
      </w:pPr>
      <w:rPr>
        <w:rFonts w:hint="default"/>
        <w:lang w:val="ru-RU" w:eastAsia="en-US" w:bidi="ar-SA"/>
      </w:rPr>
    </w:lvl>
    <w:lvl w:ilvl="5" w:tplc="EA508E10">
      <w:numFmt w:val="bullet"/>
      <w:lvlText w:val="•"/>
      <w:lvlJc w:val="left"/>
      <w:pPr>
        <w:ind w:left="5712" w:hanging="281"/>
      </w:pPr>
      <w:rPr>
        <w:rFonts w:hint="default"/>
        <w:lang w:val="ru-RU" w:eastAsia="en-US" w:bidi="ar-SA"/>
      </w:rPr>
    </w:lvl>
    <w:lvl w:ilvl="6" w:tplc="A5624CDA">
      <w:numFmt w:val="bullet"/>
      <w:lvlText w:val="•"/>
      <w:lvlJc w:val="left"/>
      <w:pPr>
        <w:ind w:left="6754" w:hanging="281"/>
      </w:pPr>
      <w:rPr>
        <w:rFonts w:hint="default"/>
        <w:lang w:val="ru-RU" w:eastAsia="en-US" w:bidi="ar-SA"/>
      </w:rPr>
    </w:lvl>
    <w:lvl w:ilvl="7" w:tplc="DCBE03BC">
      <w:numFmt w:val="bullet"/>
      <w:lvlText w:val="•"/>
      <w:lvlJc w:val="left"/>
      <w:pPr>
        <w:ind w:left="7796" w:hanging="281"/>
      </w:pPr>
      <w:rPr>
        <w:rFonts w:hint="default"/>
        <w:lang w:val="ru-RU" w:eastAsia="en-US" w:bidi="ar-SA"/>
      </w:rPr>
    </w:lvl>
    <w:lvl w:ilvl="8" w:tplc="7B4CB1A4">
      <w:numFmt w:val="bullet"/>
      <w:lvlText w:val="•"/>
      <w:lvlJc w:val="left"/>
      <w:pPr>
        <w:ind w:left="8839" w:hanging="281"/>
      </w:pPr>
      <w:rPr>
        <w:rFonts w:hint="default"/>
        <w:lang w:val="ru-RU" w:eastAsia="en-US" w:bidi="ar-SA"/>
      </w:rPr>
    </w:lvl>
  </w:abstractNum>
  <w:abstractNum w:abstractNumId="64">
    <w:nsid w:val="69C163BA"/>
    <w:multiLevelType w:val="hybridMultilevel"/>
    <w:tmpl w:val="4254F026"/>
    <w:lvl w:ilvl="0" w:tplc="7EAAD872">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06F2E264">
      <w:start w:val="1"/>
      <w:numFmt w:val="decimal"/>
      <w:lvlText w:val="%2"/>
      <w:lvlJc w:val="left"/>
      <w:pPr>
        <w:ind w:left="4629" w:hanging="212"/>
      </w:pPr>
      <w:rPr>
        <w:rFonts w:ascii="Times New Roman" w:eastAsia="Times New Roman" w:hAnsi="Times New Roman" w:cs="Times New Roman" w:hint="default"/>
        <w:b/>
        <w:bCs/>
        <w:w w:val="100"/>
        <w:sz w:val="28"/>
        <w:szCs w:val="28"/>
        <w:lang w:val="ru-RU" w:eastAsia="en-US" w:bidi="ar-SA"/>
      </w:rPr>
    </w:lvl>
    <w:lvl w:ilvl="2" w:tplc="DB167244">
      <w:numFmt w:val="bullet"/>
      <w:lvlText w:val="•"/>
      <w:lvlJc w:val="left"/>
      <w:pPr>
        <w:ind w:left="5320" w:hanging="212"/>
      </w:pPr>
      <w:rPr>
        <w:rFonts w:hint="default"/>
        <w:lang w:val="ru-RU" w:eastAsia="en-US" w:bidi="ar-SA"/>
      </w:rPr>
    </w:lvl>
    <w:lvl w:ilvl="3" w:tplc="142AD240">
      <w:numFmt w:val="bullet"/>
      <w:lvlText w:val="•"/>
      <w:lvlJc w:val="left"/>
      <w:pPr>
        <w:ind w:left="6020" w:hanging="212"/>
      </w:pPr>
      <w:rPr>
        <w:rFonts w:hint="default"/>
        <w:lang w:val="ru-RU" w:eastAsia="en-US" w:bidi="ar-SA"/>
      </w:rPr>
    </w:lvl>
    <w:lvl w:ilvl="4" w:tplc="7A684D3C">
      <w:numFmt w:val="bullet"/>
      <w:lvlText w:val="•"/>
      <w:lvlJc w:val="left"/>
      <w:pPr>
        <w:ind w:left="6721" w:hanging="212"/>
      </w:pPr>
      <w:rPr>
        <w:rFonts w:hint="default"/>
        <w:lang w:val="ru-RU" w:eastAsia="en-US" w:bidi="ar-SA"/>
      </w:rPr>
    </w:lvl>
    <w:lvl w:ilvl="5" w:tplc="722C6BA0">
      <w:numFmt w:val="bullet"/>
      <w:lvlText w:val="•"/>
      <w:lvlJc w:val="left"/>
      <w:pPr>
        <w:ind w:left="7421" w:hanging="212"/>
      </w:pPr>
      <w:rPr>
        <w:rFonts w:hint="default"/>
        <w:lang w:val="ru-RU" w:eastAsia="en-US" w:bidi="ar-SA"/>
      </w:rPr>
    </w:lvl>
    <w:lvl w:ilvl="6" w:tplc="60006518">
      <w:numFmt w:val="bullet"/>
      <w:lvlText w:val="•"/>
      <w:lvlJc w:val="left"/>
      <w:pPr>
        <w:ind w:left="8122" w:hanging="212"/>
      </w:pPr>
      <w:rPr>
        <w:rFonts w:hint="default"/>
        <w:lang w:val="ru-RU" w:eastAsia="en-US" w:bidi="ar-SA"/>
      </w:rPr>
    </w:lvl>
    <w:lvl w:ilvl="7" w:tplc="A7BA37B0">
      <w:numFmt w:val="bullet"/>
      <w:lvlText w:val="•"/>
      <w:lvlJc w:val="left"/>
      <w:pPr>
        <w:ind w:left="8822" w:hanging="212"/>
      </w:pPr>
      <w:rPr>
        <w:rFonts w:hint="default"/>
        <w:lang w:val="ru-RU" w:eastAsia="en-US" w:bidi="ar-SA"/>
      </w:rPr>
    </w:lvl>
    <w:lvl w:ilvl="8" w:tplc="E1B2F4F8">
      <w:numFmt w:val="bullet"/>
      <w:lvlText w:val="•"/>
      <w:lvlJc w:val="left"/>
      <w:pPr>
        <w:ind w:left="9523" w:hanging="212"/>
      </w:pPr>
      <w:rPr>
        <w:rFonts w:hint="default"/>
        <w:lang w:val="ru-RU" w:eastAsia="en-US" w:bidi="ar-SA"/>
      </w:rPr>
    </w:lvl>
  </w:abstractNum>
  <w:abstractNum w:abstractNumId="65">
    <w:nsid w:val="6BB84459"/>
    <w:multiLevelType w:val="hybridMultilevel"/>
    <w:tmpl w:val="3612DFC0"/>
    <w:lvl w:ilvl="0" w:tplc="56265E18">
      <w:start w:val="2"/>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66">
    <w:nsid w:val="6BCD6463"/>
    <w:multiLevelType w:val="hybridMultilevel"/>
    <w:tmpl w:val="B29482E0"/>
    <w:lvl w:ilvl="0" w:tplc="858CE4D8">
      <w:start w:val="2"/>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6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FB96ACC"/>
    <w:multiLevelType w:val="hybridMultilevel"/>
    <w:tmpl w:val="E00A6160"/>
    <w:lvl w:ilvl="0" w:tplc="0E624900">
      <w:start w:val="1"/>
      <w:numFmt w:val="decimal"/>
      <w:lvlText w:val="%1."/>
      <w:lvlJc w:val="left"/>
      <w:pPr>
        <w:ind w:left="494" w:hanging="281"/>
      </w:pPr>
      <w:rPr>
        <w:rFonts w:ascii="Times New Roman" w:eastAsia="Times New Roman" w:hAnsi="Times New Roman" w:cs="Times New Roman" w:hint="default"/>
        <w:spacing w:val="0"/>
        <w:w w:val="100"/>
        <w:sz w:val="28"/>
        <w:szCs w:val="28"/>
        <w:lang w:val="ru-RU" w:eastAsia="en-US" w:bidi="ar-SA"/>
      </w:rPr>
    </w:lvl>
    <w:lvl w:ilvl="1" w:tplc="DCAEBA64">
      <w:start w:val="2"/>
      <w:numFmt w:val="decimal"/>
      <w:lvlText w:val="%2"/>
      <w:lvlJc w:val="left"/>
      <w:pPr>
        <w:ind w:left="4212" w:hanging="212"/>
      </w:pPr>
      <w:rPr>
        <w:rFonts w:ascii="Times New Roman" w:eastAsia="Times New Roman" w:hAnsi="Times New Roman" w:cs="Times New Roman" w:hint="default"/>
        <w:b/>
        <w:bCs/>
        <w:w w:val="100"/>
        <w:sz w:val="28"/>
        <w:szCs w:val="28"/>
        <w:lang w:val="ru-RU" w:eastAsia="en-US" w:bidi="ar-SA"/>
      </w:rPr>
    </w:lvl>
    <w:lvl w:ilvl="2" w:tplc="277E6200">
      <w:numFmt w:val="bullet"/>
      <w:lvlText w:val="•"/>
      <w:lvlJc w:val="left"/>
      <w:pPr>
        <w:ind w:left="4620" w:hanging="212"/>
      </w:pPr>
      <w:rPr>
        <w:rFonts w:hint="default"/>
        <w:lang w:val="ru-RU" w:eastAsia="en-US" w:bidi="ar-SA"/>
      </w:rPr>
    </w:lvl>
    <w:lvl w:ilvl="3" w:tplc="0CDCD72C">
      <w:numFmt w:val="bullet"/>
      <w:lvlText w:val="•"/>
      <w:lvlJc w:val="left"/>
      <w:pPr>
        <w:ind w:left="5408" w:hanging="212"/>
      </w:pPr>
      <w:rPr>
        <w:rFonts w:hint="default"/>
        <w:lang w:val="ru-RU" w:eastAsia="en-US" w:bidi="ar-SA"/>
      </w:rPr>
    </w:lvl>
    <w:lvl w:ilvl="4" w:tplc="3A8A18E4">
      <w:numFmt w:val="bullet"/>
      <w:lvlText w:val="•"/>
      <w:lvlJc w:val="left"/>
      <w:pPr>
        <w:ind w:left="6196" w:hanging="212"/>
      </w:pPr>
      <w:rPr>
        <w:rFonts w:hint="default"/>
        <w:lang w:val="ru-RU" w:eastAsia="en-US" w:bidi="ar-SA"/>
      </w:rPr>
    </w:lvl>
    <w:lvl w:ilvl="5" w:tplc="477240CC">
      <w:numFmt w:val="bullet"/>
      <w:lvlText w:val="•"/>
      <w:lvlJc w:val="left"/>
      <w:pPr>
        <w:ind w:left="6984" w:hanging="212"/>
      </w:pPr>
      <w:rPr>
        <w:rFonts w:hint="default"/>
        <w:lang w:val="ru-RU" w:eastAsia="en-US" w:bidi="ar-SA"/>
      </w:rPr>
    </w:lvl>
    <w:lvl w:ilvl="6" w:tplc="65141B14">
      <w:numFmt w:val="bullet"/>
      <w:lvlText w:val="•"/>
      <w:lvlJc w:val="left"/>
      <w:pPr>
        <w:ind w:left="7772" w:hanging="212"/>
      </w:pPr>
      <w:rPr>
        <w:rFonts w:hint="default"/>
        <w:lang w:val="ru-RU" w:eastAsia="en-US" w:bidi="ar-SA"/>
      </w:rPr>
    </w:lvl>
    <w:lvl w:ilvl="7" w:tplc="22BAA0BA">
      <w:numFmt w:val="bullet"/>
      <w:lvlText w:val="•"/>
      <w:lvlJc w:val="left"/>
      <w:pPr>
        <w:ind w:left="8560" w:hanging="212"/>
      </w:pPr>
      <w:rPr>
        <w:rFonts w:hint="default"/>
        <w:lang w:val="ru-RU" w:eastAsia="en-US" w:bidi="ar-SA"/>
      </w:rPr>
    </w:lvl>
    <w:lvl w:ilvl="8" w:tplc="7BFABC52">
      <w:numFmt w:val="bullet"/>
      <w:lvlText w:val="•"/>
      <w:lvlJc w:val="left"/>
      <w:pPr>
        <w:ind w:left="9348" w:hanging="212"/>
      </w:pPr>
      <w:rPr>
        <w:rFonts w:hint="default"/>
        <w:lang w:val="ru-RU" w:eastAsia="en-US" w:bidi="ar-SA"/>
      </w:rPr>
    </w:lvl>
  </w:abstractNum>
  <w:abstractNum w:abstractNumId="69">
    <w:nsid w:val="700A7447"/>
    <w:multiLevelType w:val="multilevel"/>
    <w:tmpl w:val="21D4403A"/>
    <w:lvl w:ilvl="0">
      <w:start w:val="3"/>
      <w:numFmt w:val="decimal"/>
      <w:lvlText w:val="%1"/>
      <w:lvlJc w:val="left"/>
      <w:pPr>
        <w:ind w:left="213" w:hanging="701"/>
      </w:pPr>
      <w:rPr>
        <w:rFonts w:hint="default"/>
        <w:lang w:val="ru-RU" w:eastAsia="en-US" w:bidi="ar-SA"/>
      </w:rPr>
    </w:lvl>
    <w:lvl w:ilvl="1">
      <w:start w:val="5"/>
      <w:numFmt w:val="decimal"/>
      <w:lvlText w:val="%1.%2"/>
      <w:lvlJc w:val="left"/>
      <w:pPr>
        <w:ind w:left="213" w:hanging="701"/>
      </w:pPr>
      <w:rPr>
        <w:rFonts w:hint="default"/>
        <w:lang w:val="ru-RU" w:eastAsia="en-US" w:bidi="ar-SA"/>
      </w:rPr>
    </w:lvl>
    <w:lvl w:ilvl="2">
      <w:start w:val="4"/>
      <w:numFmt w:val="decimal"/>
      <w:lvlText w:val="%1.%2.%3."/>
      <w:lvlJc w:val="left"/>
      <w:pPr>
        <w:ind w:left="213"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45" w:hanging="701"/>
      </w:pPr>
      <w:rPr>
        <w:rFonts w:hint="default"/>
        <w:lang w:val="ru-RU" w:eastAsia="en-US" w:bidi="ar-SA"/>
      </w:rPr>
    </w:lvl>
    <w:lvl w:ilvl="4">
      <w:numFmt w:val="bullet"/>
      <w:lvlText w:val="•"/>
      <w:lvlJc w:val="left"/>
      <w:pPr>
        <w:ind w:left="4253" w:hanging="701"/>
      </w:pPr>
      <w:rPr>
        <w:rFonts w:hint="default"/>
        <w:lang w:val="ru-RU" w:eastAsia="en-US" w:bidi="ar-SA"/>
      </w:rPr>
    </w:lvl>
    <w:lvl w:ilvl="5">
      <w:numFmt w:val="bullet"/>
      <w:lvlText w:val="•"/>
      <w:lvlJc w:val="left"/>
      <w:pPr>
        <w:ind w:left="5262" w:hanging="701"/>
      </w:pPr>
      <w:rPr>
        <w:rFonts w:hint="default"/>
        <w:lang w:val="ru-RU" w:eastAsia="en-US" w:bidi="ar-SA"/>
      </w:rPr>
    </w:lvl>
    <w:lvl w:ilvl="6">
      <w:numFmt w:val="bullet"/>
      <w:lvlText w:val="•"/>
      <w:lvlJc w:val="left"/>
      <w:pPr>
        <w:ind w:left="6270" w:hanging="701"/>
      </w:pPr>
      <w:rPr>
        <w:rFonts w:hint="default"/>
        <w:lang w:val="ru-RU" w:eastAsia="en-US" w:bidi="ar-SA"/>
      </w:rPr>
    </w:lvl>
    <w:lvl w:ilvl="7">
      <w:numFmt w:val="bullet"/>
      <w:lvlText w:val="•"/>
      <w:lvlJc w:val="left"/>
      <w:pPr>
        <w:ind w:left="7278" w:hanging="701"/>
      </w:pPr>
      <w:rPr>
        <w:rFonts w:hint="default"/>
        <w:lang w:val="ru-RU" w:eastAsia="en-US" w:bidi="ar-SA"/>
      </w:rPr>
    </w:lvl>
    <w:lvl w:ilvl="8">
      <w:numFmt w:val="bullet"/>
      <w:lvlText w:val="•"/>
      <w:lvlJc w:val="left"/>
      <w:pPr>
        <w:ind w:left="8287" w:hanging="701"/>
      </w:pPr>
      <w:rPr>
        <w:rFonts w:hint="default"/>
        <w:lang w:val="ru-RU" w:eastAsia="en-US" w:bidi="ar-SA"/>
      </w:rPr>
    </w:lvl>
  </w:abstractNum>
  <w:abstractNum w:abstractNumId="7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1F1091"/>
    <w:multiLevelType w:val="hybridMultilevel"/>
    <w:tmpl w:val="566A8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49B2393"/>
    <w:multiLevelType w:val="hybridMultilevel"/>
    <w:tmpl w:val="DCD0DAB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3">
    <w:nsid w:val="74C62DFD"/>
    <w:multiLevelType w:val="hybridMultilevel"/>
    <w:tmpl w:val="4008D326"/>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9770DD8"/>
    <w:multiLevelType w:val="hybridMultilevel"/>
    <w:tmpl w:val="B1AA7BBE"/>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3753AE"/>
    <w:multiLevelType w:val="multilevel"/>
    <w:tmpl w:val="65C46E0A"/>
    <w:lvl w:ilvl="0">
      <w:start w:val="3"/>
      <w:numFmt w:val="decimal"/>
      <w:lvlText w:val="%1"/>
      <w:lvlJc w:val="left"/>
      <w:pPr>
        <w:ind w:left="3758" w:hanging="473"/>
      </w:pPr>
      <w:rPr>
        <w:rFonts w:hint="default"/>
        <w:lang w:val="ru-RU" w:eastAsia="en-US" w:bidi="ar-SA"/>
      </w:rPr>
    </w:lvl>
    <w:lvl w:ilvl="1">
      <w:start w:val="4"/>
      <w:numFmt w:val="decimal"/>
      <w:lvlText w:val="%1.%2."/>
      <w:lvlJc w:val="left"/>
      <w:pPr>
        <w:ind w:left="3758" w:hanging="47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81"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571" w:hanging="701"/>
      </w:pPr>
      <w:rPr>
        <w:rFonts w:hint="default"/>
        <w:lang w:val="ru-RU" w:eastAsia="en-US" w:bidi="ar-SA"/>
      </w:rPr>
    </w:lvl>
    <w:lvl w:ilvl="4">
      <w:numFmt w:val="bullet"/>
      <w:lvlText w:val="•"/>
      <w:lvlJc w:val="left"/>
      <w:pPr>
        <w:ind w:left="6477" w:hanging="701"/>
      </w:pPr>
      <w:rPr>
        <w:rFonts w:hint="default"/>
        <w:lang w:val="ru-RU" w:eastAsia="en-US" w:bidi="ar-SA"/>
      </w:rPr>
    </w:lvl>
    <w:lvl w:ilvl="5">
      <w:numFmt w:val="bullet"/>
      <w:lvlText w:val="•"/>
      <w:lvlJc w:val="left"/>
      <w:pPr>
        <w:ind w:left="7382" w:hanging="701"/>
      </w:pPr>
      <w:rPr>
        <w:rFonts w:hint="default"/>
        <w:lang w:val="ru-RU" w:eastAsia="en-US" w:bidi="ar-SA"/>
      </w:rPr>
    </w:lvl>
    <w:lvl w:ilvl="6">
      <w:numFmt w:val="bullet"/>
      <w:lvlText w:val="•"/>
      <w:lvlJc w:val="left"/>
      <w:pPr>
        <w:ind w:left="8288" w:hanging="701"/>
      </w:pPr>
      <w:rPr>
        <w:rFonts w:hint="default"/>
        <w:lang w:val="ru-RU" w:eastAsia="en-US" w:bidi="ar-SA"/>
      </w:rPr>
    </w:lvl>
    <w:lvl w:ilvl="7">
      <w:numFmt w:val="bullet"/>
      <w:lvlText w:val="•"/>
      <w:lvlJc w:val="left"/>
      <w:pPr>
        <w:ind w:left="9194" w:hanging="701"/>
      </w:pPr>
      <w:rPr>
        <w:rFonts w:hint="default"/>
        <w:lang w:val="ru-RU" w:eastAsia="en-US" w:bidi="ar-SA"/>
      </w:rPr>
    </w:lvl>
    <w:lvl w:ilvl="8">
      <w:numFmt w:val="bullet"/>
      <w:lvlText w:val="•"/>
      <w:lvlJc w:val="left"/>
      <w:pPr>
        <w:ind w:left="10099" w:hanging="701"/>
      </w:pPr>
      <w:rPr>
        <w:rFonts w:hint="default"/>
        <w:lang w:val="ru-RU" w:eastAsia="en-US" w:bidi="ar-SA"/>
      </w:rPr>
    </w:lvl>
  </w:abstractNum>
  <w:abstractNum w:abstractNumId="76">
    <w:nsid w:val="7CB460E7"/>
    <w:multiLevelType w:val="hybridMultilevel"/>
    <w:tmpl w:val="901CFB02"/>
    <w:lvl w:ilvl="0" w:tplc="0EF671A2">
      <w:start w:val="1"/>
      <w:numFmt w:val="decimal"/>
      <w:lvlText w:val="%1."/>
      <w:lvlJc w:val="left"/>
      <w:pPr>
        <w:ind w:left="213" w:hanging="281"/>
      </w:pPr>
      <w:rPr>
        <w:rFonts w:ascii="Times New Roman" w:eastAsia="Times New Roman" w:hAnsi="Times New Roman" w:cs="Times New Roman" w:hint="default"/>
        <w:spacing w:val="0"/>
        <w:w w:val="100"/>
        <w:sz w:val="28"/>
        <w:szCs w:val="28"/>
        <w:lang w:val="ru-RU" w:eastAsia="en-US" w:bidi="ar-SA"/>
      </w:rPr>
    </w:lvl>
    <w:lvl w:ilvl="1" w:tplc="F550B4F6">
      <w:numFmt w:val="bullet"/>
      <w:lvlText w:val="•"/>
      <w:lvlJc w:val="left"/>
      <w:pPr>
        <w:ind w:left="1290" w:hanging="281"/>
      </w:pPr>
      <w:rPr>
        <w:rFonts w:hint="default"/>
        <w:lang w:val="ru-RU" w:eastAsia="en-US" w:bidi="ar-SA"/>
      </w:rPr>
    </w:lvl>
    <w:lvl w:ilvl="2" w:tplc="D48202EA">
      <w:numFmt w:val="bullet"/>
      <w:lvlText w:val="•"/>
      <w:lvlJc w:val="left"/>
      <w:pPr>
        <w:ind w:left="2360" w:hanging="281"/>
      </w:pPr>
      <w:rPr>
        <w:rFonts w:hint="default"/>
        <w:lang w:val="ru-RU" w:eastAsia="en-US" w:bidi="ar-SA"/>
      </w:rPr>
    </w:lvl>
    <w:lvl w:ilvl="3" w:tplc="39D2A4CA">
      <w:numFmt w:val="bullet"/>
      <w:lvlText w:val="•"/>
      <w:lvlJc w:val="left"/>
      <w:pPr>
        <w:ind w:left="3431" w:hanging="281"/>
      </w:pPr>
      <w:rPr>
        <w:rFonts w:hint="default"/>
        <w:lang w:val="ru-RU" w:eastAsia="en-US" w:bidi="ar-SA"/>
      </w:rPr>
    </w:lvl>
    <w:lvl w:ilvl="4" w:tplc="8D6CCFA8">
      <w:numFmt w:val="bullet"/>
      <w:lvlText w:val="•"/>
      <w:lvlJc w:val="left"/>
      <w:pPr>
        <w:ind w:left="4501" w:hanging="281"/>
      </w:pPr>
      <w:rPr>
        <w:rFonts w:hint="default"/>
        <w:lang w:val="ru-RU" w:eastAsia="en-US" w:bidi="ar-SA"/>
      </w:rPr>
    </w:lvl>
    <w:lvl w:ilvl="5" w:tplc="E47E39DE">
      <w:numFmt w:val="bullet"/>
      <w:lvlText w:val="•"/>
      <w:lvlJc w:val="left"/>
      <w:pPr>
        <w:ind w:left="5572" w:hanging="281"/>
      </w:pPr>
      <w:rPr>
        <w:rFonts w:hint="default"/>
        <w:lang w:val="ru-RU" w:eastAsia="en-US" w:bidi="ar-SA"/>
      </w:rPr>
    </w:lvl>
    <w:lvl w:ilvl="6" w:tplc="5FB89C58">
      <w:numFmt w:val="bullet"/>
      <w:lvlText w:val="•"/>
      <w:lvlJc w:val="left"/>
      <w:pPr>
        <w:ind w:left="6642" w:hanging="281"/>
      </w:pPr>
      <w:rPr>
        <w:rFonts w:hint="default"/>
        <w:lang w:val="ru-RU" w:eastAsia="en-US" w:bidi="ar-SA"/>
      </w:rPr>
    </w:lvl>
    <w:lvl w:ilvl="7" w:tplc="6D969356">
      <w:numFmt w:val="bullet"/>
      <w:lvlText w:val="•"/>
      <w:lvlJc w:val="left"/>
      <w:pPr>
        <w:ind w:left="7712" w:hanging="281"/>
      </w:pPr>
      <w:rPr>
        <w:rFonts w:hint="default"/>
        <w:lang w:val="ru-RU" w:eastAsia="en-US" w:bidi="ar-SA"/>
      </w:rPr>
    </w:lvl>
    <w:lvl w:ilvl="8" w:tplc="EB560AF6">
      <w:numFmt w:val="bullet"/>
      <w:lvlText w:val="•"/>
      <w:lvlJc w:val="left"/>
      <w:pPr>
        <w:ind w:left="8783" w:hanging="281"/>
      </w:pPr>
      <w:rPr>
        <w:rFonts w:hint="default"/>
        <w:lang w:val="ru-RU" w:eastAsia="en-US" w:bidi="ar-SA"/>
      </w:rPr>
    </w:lvl>
  </w:abstractNum>
  <w:abstractNum w:abstractNumId="77">
    <w:nsid w:val="7F180CF0"/>
    <w:multiLevelType w:val="hybridMultilevel"/>
    <w:tmpl w:val="2054A30E"/>
    <w:lvl w:ilvl="0" w:tplc="0262AFB4">
      <w:start w:val="1"/>
      <w:numFmt w:val="decimal"/>
      <w:lvlText w:val="%1)"/>
      <w:lvlJc w:val="left"/>
      <w:pPr>
        <w:ind w:left="518" w:hanging="305"/>
      </w:pPr>
      <w:rPr>
        <w:rFonts w:ascii="Times New Roman" w:eastAsia="Times New Roman" w:hAnsi="Times New Roman" w:cs="Times New Roman" w:hint="default"/>
        <w:b/>
        <w:bCs/>
        <w:spacing w:val="0"/>
        <w:w w:val="100"/>
        <w:sz w:val="28"/>
        <w:szCs w:val="28"/>
        <w:lang w:val="ru-RU" w:eastAsia="en-US" w:bidi="ar-SA"/>
      </w:rPr>
    </w:lvl>
    <w:lvl w:ilvl="1" w:tplc="2A788B82">
      <w:start w:val="1"/>
      <w:numFmt w:val="decimal"/>
      <w:lvlText w:val="%2"/>
      <w:lvlJc w:val="left"/>
      <w:pPr>
        <w:ind w:left="4212" w:hanging="212"/>
      </w:pPr>
      <w:rPr>
        <w:rFonts w:ascii="Times New Roman" w:eastAsia="Times New Roman" w:hAnsi="Times New Roman" w:cs="Times New Roman" w:hint="default"/>
        <w:b/>
        <w:bCs/>
        <w:w w:val="100"/>
        <w:sz w:val="28"/>
        <w:szCs w:val="28"/>
        <w:lang w:val="ru-RU" w:eastAsia="en-US" w:bidi="ar-SA"/>
      </w:rPr>
    </w:lvl>
    <w:lvl w:ilvl="2" w:tplc="718EC8F6">
      <w:numFmt w:val="bullet"/>
      <w:lvlText w:val="•"/>
      <w:lvlJc w:val="left"/>
      <w:pPr>
        <w:ind w:left="4964" w:hanging="212"/>
      </w:pPr>
      <w:rPr>
        <w:rFonts w:hint="default"/>
        <w:lang w:val="ru-RU" w:eastAsia="en-US" w:bidi="ar-SA"/>
      </w:rPr>
    </w:lvl>
    <w:lvl w:ilvl="3" w:tplc="08585F50">
      <w:numFmt w:val="bullet"/>
      <w:lvlText w:val="•"/>
      <w:lvlJc w:val="left"/>
      <w:pPr>
        <w:ind w:left="5709" w:hanging="212"/>
      </w:pPr>
      <w:rPr>
        <w:rFonts w:hint="default"/>
        <w:lang w:val="ru-RU" w:eastAsia="en-US" w:bidi="ar-SA"/>
      </w:rPr>
    </w:lvl>
    <w:lvl w:ilvl="4" w:tplc="1A5A7836">
      <w:numFmt w:val="bullet"/>
      <w:lvlText w:val="•"/>
      <w:lvlJc w:val="left"/>
      <w:pPr>
        <w:ind w:left="6454" w:hanging="212"/>
      </w:pPr>
      <w:rPr>
        <w:rFonts w:hint="default"/>
        <w:lang w:val="ru-RU" w:eastAsia="en-US" w:bidi="ar-SA"/>
      </w:rPr>
    </w:lvl>
    <w:lvl w:ilvl="5" w:tplc="419441A6">
      <w:numFmt w:val="bullet"/>
      <w:lvlText w:val="•"/>
      <w:lvlJc w:val="left"/>
      <w:pPr>
        <w:ind w:left="7199" w:hanging="212"/>
      </w:pPr>
      <w:rPr>
        <w:rFonts w:hint="default"/>
        <w:lang w:val="ru-RU" w:eastAsia="en-US" w:bidi="ar-SA"/>
      </w:rPr>
    </w:lvl>
    <w:lvl w:ilvl="6" w:tplc="C8B20BB4">
      <w:numFmt w:val="bullet"/>
      <w:lvlText w:val="•"/>
      <w:lvlJc w:val="left"/>
      <w:pPr>
        <w:ind w:left="7944" w:hanging="212"/>
      </w:pPr>
      <w:rPr>
        <w:rFonts w:hint="default"/>
        <w:lang w:val="ru-RU" w:eastAsia="en-US" w:bidi="ar-SA"/>
      </w:rPr>
    </w:lvl>
    <w:lvl w:ilvl="7" w:tplc="54DABF4C">
      <w:numFmt w:val="bullet"/>
      <w:lvlText w:val="•"/>
      <w:lvlJc w:val="left"/>
      <w:pPr>
        <w:ind w:left="8689" w:hanging="212"/>
      </w:pPr>
      <w:rPr>
        <w:rFonts w:hint="default"/>
        <w:lang w:val="ru-RU" w:eastAsia="en-US" w:bidi="ar-SA"/>
      </w:rPr>
    </w:lvl>
    <w:lvl w:ilvl="8" w:tplc="3C18D220">
      <w:numFmt w:val="bullet"/>
      <w:lvlText w:val="•"/>
      <w:lvlJc w:val="left"/>
      <w:pPr>
        <w:ind w:left="9434" w:hanging="212"/>
      </w:pPr>
      <w:rPr>
        <w:rFonts w:hint="default"/>
        <w:lang w:val="ru-RU" w:eastAsia="en-US" w:bidi="ar-SA"/>
      </w:rPr>
    </w:lvl>
  </w:abstractNum>
  <w:num w:numId="1">
    <w:abstractNumId w:val="19"/>
  </w:num>
  <w:num w:numId="2">
    <w:abstractNumId w:val="69"/>
  </w:num>
  <w:num w:numId="3">
    <w:abstractNumId w:val="57"/>
  </w:num>
  <w:num w:numId="4">
    <w:abstractNumId w:val="29"/>
  </w:num>
  <w:num w:numId="5">
    <w:abstractNumId w:val="41"/>
  </w:num>
  <w:num w:numId="6">
    <w:abstractNumId w:val="38"/>
  </w:num>
  <w:num w:numId="7">
    <w:abstractNumId w:val="0"/>
  </w:num>
  <w:num w:numId="8">
    <w:abstractNumId w:val="75"/>
  </w:num>
  <w:num w:numId="9">
    <w:abstractNumId w:val="44"/>
  </w:num>
  <w:num w:numId="10">
    <w:abstractNumId w:val="55"/>
  </w:num>
  <w:num w:numId="11">
    <w:abstractNumId w:val="26"/>
  </w:num>
  <w:num w:numId="12">
    <w:abstractNumId w:val="76"/>
  </w:num>
  <w:num w:numId="13">
    <w:abstractNumId w:val="64"/>
  </w:num>
  <w:num w:numId="14">
    <w:abstractNumId w:val="45"/>
  </w:num>
  <w:num w:numId="15">
    <w:abstractNumId w:val="63"/>
  </w:num>
  <w:num w:numId="16">
    <w:abstractNumId w:val="31"/>
  </w:num>
  <w:num w:numId="17">
    <w:abstractNumId w:val="47"/>
  </w:num>
  <w:num w:numId="18">
    <w:abstractNumId w:val="68"/>
  </w:num>
  <w:num w:numId="19">
    <w:abstractNumId w:val="24"/>
  </w:num>
  <w:num w:numId="20">
    <w:abstractNumId w:val="6"/>
  </w:num>
  <w:num w:numId="21">
    <w:abstractNumId w:val="77"/>
  </w:num>
  <w:num w:numId="22">
    <w:abstractNumId w:val="51"/>
  </w:num>
  <w:num w:numId="23">
    <w:abstractNumId w:val="40"/>
  </w:num>
  <w:num w:numId="24">
    <w:abstractNumId w:val="15"/>
  </w:num>
  <w:num w:numId="25">
    <w:abstractNumId w:val="58"/>
  </w:num>
  <w:num w:numId="26">
    <w:abstractNumId w:val="42"/>
  </w:num>
  <w:num w:numId="27">
    <w:abstractNumId w:val="7"/>
  </w:num>
  <w:num w:numId="28">
    <w:abstractNumId w:val="8"/>
  </w:num>
  <w:num w:numId="29">
    <w:abstractNumId w:val="48"/>
  </w:num>
  <w:num w:numId="30">
    <w:abstractNumId w:val="43"/>
  </w:num>
  <w:num w:numId="31">
    <w:abstractNumId w:val="3"/>
  </w:num>
  <w:num w:numId="32">
    <w:abstractNumId w:val="20"/>
  </w:num>
  <w:num w:numId="33">
    <w:abstractNumId w:val="53"/>
  </w:num>
  <w:num w:numId="34">
    <w:abstractNumId w:val="49"/>
  </w:num>
  <w:num w:numId="35">
    <w:abstractNumId w:val="27"/>
  </w:num>
  <w:num w:numId="36">
    <w:abstractNumId w:val="39"/>
  </w:num>
  <w:num w:numId="37">
    <w:abstractNumId w:val="50"/>
  </w:num>
  <w:num w:numId="38">
    <w:abstractNumId w:val="25"/>
  </w:num>
  <w:num w:numId="39">
    <w:abstractNumId w:val="60"/>
  </w:num>
  <w:num w:numId="40">
    <w:abstractNumId w:val="62"/>
  </w:num>
  <w:num w:numId="41">
    <w:abstractNumId w:val="34"/>
  </w:num>
  <w:num w:numId="42">
    <w:abstractNumId w:val="65"/>
  </w:num>
  <w:num w:numId="43">
    <w:abstractNumId w:val="33"/>
  </w:num>
  <w:num w:numId="44">
    <w:abstractNumId w:val="46"/>
  </w:num>
  <w:num w:numId="45">
    <w:abstractNumId w:val="54"/>
  </w:num>
  <w:num w:numId="46">
    <w:abstractNumId w:val="66"/>
  </w:num>
  <w:num w:numId="47">
    <w:abstractNumId w:val="13"/>
  </w:num>
  <w:num w:numId="48">
    <w:abstractNumId w:val="12"/>
  </w:num>
  <w:num w:numId="49">
    <w:abstractNumId w:val="14"/>
  </w:num>
  <w:num w:numId="50">
    <w:abstractNumId w:val="28"/>
  </w:num>
  <w:num w:numId="51">
    <w:abstractNumId w:val="70"/>
  </w:num>
  <w:num w:numId="52">
    <w:abstractNumId w:val="17"/>
  </w:num>
  <w:num w:numId="53">
    <w:abstractNumId w:val="18"/>
  </w:num>
  <w:num w:numId="54">
    <w:abstractNumId w:val="71"/>
  </w:num>
  <w:num w:numId="55">
    <w:abstractNumId w:val="73"/>
  </w:num>
  <w:num w:numId="56">
    <w:abstractNumId w:val="5"/>
  </w:num>
  <w:num w:numId="57">
    <w:abstractNumId w:val="37"/>
  </w:num>
  <w:num w:numId="58">
    <w:abstractNumId w:val="21"/>
  </w:num>
  <w:num w:numId="59">
    <w:abstractNumId w:val="36"/>
  </w:num>
  <w:num w:numId="60">
    <w:abstractNumId w:val="56"/>
  </w:num>
  <w:num w:numId="61">
    <w:abstractNumId w:val="59"/>
  </w:num>
  <w:num w:numId="62">
    <w:abstractNumId w:val="22"/>
  </w:num>
  <w:num w:numId="63">
    <w:abstractNumId w:val="10"/>
  </w:num>
  <w:num w:numId="64">
    <w:abstractNumId w:val="67"/>
  </w:num>
  <w:num w:numId="65">
    <w:abstractNumId w:val="72"/>
  </w:num>
  <w:num w:numId="66">
    <w:abstractNumId w:val="11"/>
  </w:num>
  <w:num w:numId="67">
    <w:abstractNumId w:val="23"/>
  </w:num>
  <w:num w:numId="68">
    <w:abstractNumId w:val="4"/>
  </w:num>
  <w:num w:numId="69">
    <w:abstractNumId w:val="35"/>
  </w:num>
  <w:num w:numId="70">
    <w:abstractNumId w:val="2"/>
  </w:num>
  <w:num w:numId="71">
    <w:abstractNumId w:val="1"/>
  </w:num>
  <w:num w:numId="72">
    <w:abstractNumId w:val="74"/>
  </w:num>
  <w:num w:numId="73">
    <w:abstractNumId w:val="61"/>
  </w:num>
  <w:num w:numId="74">
    <w:abstractNumId w:val="16"/>
  </w:num>
  <w:num w:numId="75">
    <w:abstractNumId w:val="9"/>
  </w:num>
  <w:num w:numId="76">
    <w:abstractNumId w:val="52"/>
  </w:num>
  <w:num w:numId="77">
    <w:abstractNumId w:val="30"/>
  </w:num>
  <w:num w:numId="7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1CA5"/>
    <w:rsid w:val="00056C01"/>
    <w:rsid w:val="00071C1E"/>
    <w:rsid w:val="00096317"/>
    <w:rsid w:val="000D6BA3"/>
    <w:rsid w:val="00110684"/>
    <w:rsid w:val="00150B4F"/>
    <w:rsid w:val="00177D46"/>
    <w:rsid w:val="001A2ECE"/>
    <w:rsid w:val="001D71BC"/>
    <w:rsid w:val="001E7F5C"/>
    <w:rsid w:val="00206DEA"/>
    <w:rsid w:val="0022664F"/>
    <w:rsid w:val="00230832"/>
    <w:rsid w:val="00257E2D"/>
    <w:rsid w:val="00287EE5"/>
    <w:rsid w:val="00344945"/>
    <w:rsid w:val="00393A69"/>
    <w:rsid w:val="00401C8A"/>
    <w:rsid w:val="00545133"/>
    <w:rsid w:val="00545C58"/>
    <w:rsid w:val="005772E5"/>
    <w:rsid w:val="005D426F"/>
    <w:rsid w:val="00622FEC"/>
    <w:rsid w:val="00672A4D"/>
    <w:rsid w:val="0069590E"/>
    <w:rsid w:val="006A153A"/>
    <w:rsid w:val="006D4539"/>
    <w:rsid w:val="007739D8"/>
    <w:rsid w:val="007C2B5E"/>
    <w:rsid w:val="007C54EF"/>
    <w:rsid w:val="007D08DB"/>
    <w:rsid w:val="00830153"/>
    <w:rsid w:val="00833851"/>
    <w:rsid w:val="008A1C0A"/>
    <w:rsid w:val="008F7728"/>
    <w:rsid w:val="009343B2"/>
    <w:rsid w:val="009B7FF5"/>
    <w:rsid w:val="00A21F80"/>
    <w:rsid w:val="00A334AB"/>
    <w:rsid w:val="00A70A34"/>
    <w:rsid w:val="00A8132A"/>
    <w:rsid w:val="00A97C79"/>
    <w:rsid w:val="00AA2964"/>
    <w:rsid w:val="00AB0496"/>
    <w:rsid w:val="00B61A6E"/>
    <w:rsid w:val="00B662FF"/>
    <w:rsid w:val="00B923CC"/>
    <w:rsid w:val="00BB30B7"/>
    <w:rsid w:val="00BC1CA5"/>
    <w:rsid w:val="00BF0E60"/>
    <w:rsid w:val="00BF5BBD"/>
    <w:rsid w:val="00C312E4"/>
    <w:rsid w:val="00C4363B"/>
    <w:rsid w:val="00CC7BDB"/>
    <w:rsid w:val="00CF21BA"/>
    <w:rsid w:val="00D72FF9"/>
    <w:rsid w:val="00DD6D75"/>
    <w:rsid w:val="00DD774C"/>
    <w:rsid w:val="00E02825"/>
    <w:rsid w:val="00E32D6E"/>
    <w:rsid w:val="00E82D02"/>
    <w:rsid w:val="00EB65ED"/>
    <w:rsid w:val="00F1300A"/>
    <w:rsid w:val="00F165F8"/>
    <w:rsid w:val="00F31136"/>
    <w:rsid w:val="00F42DA2"/>
    <w:rsid w:val="00F44E14"/>
    <w:rsid w:val="00F56566"/>
    <w:rsid w:val="00FA31CB"/>
    <w:rsid w:val="00FD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481"/>
      <w:outlineLvl w:val="0"/>
    </w:pPr>
    <w:rPr>
      <w:b/>
      <w:bCs/>
      <w:sz w:val="32"/>
      <w:szCs w:val="32"/>
    </w:rPr>
  </w:style>
  <w:style w:type="paragraph" w:styleId="2">
    <w:name w:val="heading 2"/>
    <w:basedOn w:val="a"/>
    <w:uiPriority w:val="1"/>
    <w:qFormat/>
    <w:pPr>
      <w:ind w:left="213"/>
      <w:outlineLvl w:val="1"/>
    </w:pPr>
    <w:rPr>
      <w:b/>
      <w:bCs/>
      <w:sz w:val="28"/>
      <w:szCs w:val="28"/>
    </w:rPr>
  </w:style>
  <w:style w:type="paragraph" w:styleId="3">
    <w:name w:val="heading 3"/>
    <w:basedOn w:val="a"/>
    <w:uiPriority w:val="1"/>
    <w:qFormat/>
    <w:pPr>
      <w:spacing w:before="2" w:line="318" w:lineRule="exact"/>
      <w:ind w:left="213"/>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jc w:val="both"/>
    </w:pPr>
    <w:rPr>
      <w:sz w:val="28"/>
      <w:szCs w:val="28"/>
    </w:rPr>
  </w:style>
  <w:style w:type="paragraph" w:styleId="a5">
    <w:name w:val="List Paragraph"/>
    <w:basedOn w:val="a"/>
    <w:uiPriority w:val="1"/>
    <w:qFormat/>
    <w:pPr>
      <w:ind w:left="213"/>
      <w:jc w:val="both"/>
    </w:pPr>
  </w:style>
  <w:style w:type="paragraph" w:customStyle="1" w:styleId="TableParagraph">
    <w:name w:val="Table Paragraph"/>
    <w:basedOn w:val="a"/>
    <w:uiPriority w:val="1"/>
    <w:qFormat/>
    <w:pPr>
      <w:ind w:left="108"/>
    </w:pPr>
  </w:style>
  <w:style w:type="paragraph" w:styleId="a6">
    <w:name w:val="No Spacing"/>
    <w:uiPriority w:val="1"/>
    <w:qFormat/>
    <w:rsid w:val="0069590E"/>
    <w:rPr>
      <w:rFonts w:ascii="Times New Roman" w:eastAsia="Times New Roman" w:hAnsi="Times New Roman" w:cs="Times New Roman"/>
      <w:lang w:val="ru-RU"/>
    </w:rPr>
  </w:style>
  <w:style w:type="table" w:customStyle="1" w:styleId="TableNormal1">
    <w:name w:val="Table Normal1"/>
    <w:uiPriority w:val="2"/>
    <w:semiHidden/>
    <w:unhideWhenUsed/>
    <w:qFormat/>
    <w:rsid w:val="00EB65ED"/>
    <w:tblPr>
      <w:tblInd w:w="0" w:type="dxa"/>
      <w:tblCellMar>
        <w:top w:w="0" w:type="dxa"/>
        <w:left w:w="0" w:type="dxa"/>
        <w:bottom w:w="0" w:type="dxa"/>
        <w:right w:w="0" w:type="dxa"/>
      </w:tblCellMar>
    </w:tblPr>
  </w:style>
  <w:style w:type="table" w:styleId="a7">
    <w:name w:val="Table Grid"/>
    <w:basedOn w:val="a1"/>
    <w:uiPriority w:val="59"/>
    <w:rsid w:val="00EB65E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70A34"/>
    <w:pPr>
      <w:tabs>
        <w:tab w:val="center" w:pos="4677"/>
        <w:tab w:val="right" w:pos="9355"/>
      </w:tabs>
    </w:pPr>
  </w:style>
  <w:style w:type="character" w:customStyle="1" w:styleId="a9">
    <w:name w:val="Верхний колонтитул Знак"/>
    <w:basedOn w:val="a0"/>
    <w:link w:val="a8"/>
    <w:uiPriority w:val="99"/>
    <w:rsid w:val="00A70A34"/>
    <w:rPr>
      <w:rFonts w:ascii="Times New Roman" w:eastAsia="Times New Roman" w:hAnsi="Times New Roman" w:cs="Times New Roman"/>
      <w:lang w:val="ru-RU"/>
    </w:rPr>
  </w:style>
  <w:style w:type="paragraph" w:styleId="aa">
    <w:name w:val="footer"/>
    <w:basedOn w:val="a"/>
    <w:link w:val="ab"/>
    <w:uiPriority w:val="99"/>
    <w:unhideWhenUsed/>
    <w:rsid w:val="00A70A34"/>
    <w:pPr>
      <w:tabs>
        <w:tab w:val="center" w:pos="4677"/>
        <w:tab w:val="right" w:pos="9355"/>
      </w:tabs>
    </w:pPr>
  </w:style>
  <w:style w:type="character" w:customStyle="1" w:styleId="ab">
    <w:name w:val="Нижний колонтитул Знак"/>
    <w:basedOn w:val="a0"/>
    <w:link w:val="aa"/>
    <w:uiPriority w:val="99"/>
    <w:rsid w:val="00A70A34"/>
    <w:rPr>
      <w:rFonts w:ascii="Times New Roman" w:eastAsia="Times New Roman" w:hAnsi="Times New Roman" w:cs="Times New Roman"/>
      <w:lang w:val="ru-RU"/>
    </w:rPr>
  </w:style>
  <w:style w:type="table" w:customStyle="1" w:styleId="20">
    <w:name w:val="Сетка таблицы2"/>
    <w:basedOn w:val="a1"/>
    <w:next w:val="a7"/>
    <w:uiPriority w:val="59"/>
    <w:rsid w:val="00056C0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7"/>
    <w:uiPriority w:val="59"/>
    <w:rsid w:val="00056C0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F165F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D71BC"/>
    <w:rPr>
      <w:rFonts w:ascii="Tahoma" w:hAnsi="Tahoma" w:cs="Tahoma"/>
      <w:sz w:val="16"/>
      <w:szCs w:val="16"/>
    </w:rPr>
  </w:style>
  <w:style w:type="character" w:customStyle="1" w:styleId="ad">
    <w:name w:val="Текст выноски Знак"/>
    <w:basedOn w:val="a0"/>
    <w:link w:val="ac"/>
    <w:uiPriority w:val="99"/>
    <w:semiHidden/>
    <w:rsid w:val="001D71BC"/>
    <w:rPr>
      <w:rFonts w:ascii="Tahoma" w:eastAsia="Times New Roman" w:hAnsi="Tahoma" w:cs="Tahoma"/>
      <w:sz w:val="16"/>
      <w:szCs w:val="16"/>
      <w:lang w:val="ru-RU"/>
    </w:rPr>
  </w:style>
  <w:style w:type="numbering" w:customStyle="1" w:styleId="12">
    <w:name w:val="Нет списка1"/>
    <w:next w:val="a2"/>
    <w:uiPriority w:val="99"/>
    <w:semiHidden/>
    <w:unhideWhenUsed/>
    <w:rsid w:val="00110684"/>
  </w:style>
  <w:style w:type="character" w:customStyle="1" w:styleId="a4">
    <w:name w:val="Основной текст Знак"/>
    <w:basedOn w:val="a0"/>
    <w:link w:val="a3"/>
    <w:uiPriority w:val="1"/>
    <w:rsid w:val="00110684"/>
    <w:rPr>
      <w:rFonts w:ascii="Times New Roman" w:eastAsia="Times New Roman" w:hAnsi="Times New Roman" w:cs="Times New Roman"/>
      <w:sz w:val="28"/>
      <w:szCs w:val="28"/>
      <w:lang w:val="ru-RU"/>
    </w:rPr>
  </w:style>
  <w:style w:type="character" w:customStyle="1" w:styleId="1256">
    <w:name w:val="Основной текст (12)56"/>
    <w:rsid w:val="00110684"/>
    <w:rPr>
      <w:rFonts w:ascii="Times New Roman" w:hAnsi="Times New Roman" w:cs="Times New Roman"/>
      <w:spacing w:val="0"/>
      <w:sz w:val="19"/>
      <w:szCs w:val="19"/>
      <w:lang w:bidi="ar-SA"/>
    </w:rPr>
  </w:style>
  <w:style w:type="character" w:customStyle="1" w:styleId="1255">
    <w:name w:val="Основной текст (12)55"/>
    <w:rsid w:val="00110684"/>
    <w:rPr>
      <w:rFonts w:ascii="Times New Roman" w:hAnsi="Times New Roman" w:cs="Times New Roman"/>
      <w:spacing w:val="0"/>
      <w:sz w:val="19"/>
      <w:szCs w:val="19"/>
      <w:lang w:bidi="ar-SA"/>
    </w:rPr>
  </w:style>
  <w:style w:type="character" w:customStyle="1" w:styleId="1254">
    <w:name w:val="Основной текст (12)54"/>
    <w:rsid w:val="00110684"/>
    <w:rPr>
      <w:rFonts w:ascii="Times New Roman" w:hAnsi="Times New Roman" w:cs="Times New Roman"/>
      <w:noProof/>
      <w:spacing w:val="0"/>
      <w:sz w:val="19"/>
      <w:szCs w:val="19"/>
      <w:lang w:bidi="ar-SA"/>
    </w:rPr>
  </w:style>
  <w:style w:type="character" w:customStyle="1" w:styleId="1512">
    <w:name w:val="Основной текст (15)12"/>
    <w:rsid w:val="00110684"/>
    <w:rPr>
      <w:rFonts w:ascii="Times New Roman" w:hAnsi="Times New Roman" w:cs="Times New Roman"/>
      <w:i/>
      <w:iCs/>
      <w:spacing w:val="0"/>
      <w:sz w:val="19"/>
      <w:szCs w:val="19"/>
      <w:lang w:bidi="ar-SA"/>
    </w:rPr>
  </w:style>
  <w:style w:type="numbering" w:customStyle="1" w:styleId="110">
    <w:name w:val="Нет списка11"/>
    <w:next w:val="a2"/>
    <w:uiPriority w:val="99"/>
    <w:semiHidden/>
    <w:unhideWhenUsed/>
    <w:rsid w:val="00110684"/>
  </w:style>
  <w:style w:type="numbering" w:customStyle="1" w:styleId="21">
    <w:name w:val="Нет списка2"/>
    <w:next w:val="a2"/>
    <w:uiPriority w:val="99"/>
    <w:semiHidden/>
    <w:unhideWhenUsed/>
    <w:rsid w:val="00110684"/>
  </w:style>
  <w:style w:type="paragraph" w:customStyle="1" w:styleId="ConsPlusNormal">
    <w:name w:val="ConsPlusNormal"/>
    <w:rsid w:val="00110684"/>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110684"/>
    <w:pPr>
      <w:adjustRightInd w:val="0"/>
    </w:pPr>
    <w:rPr>
      <w:rFonts w:ascii="Courier New" w:eastAsia="Times New Roman" w:hAnsi="Courier New" w:cs="Courier New"/>
      <w:sz w:val="20"/>
      <w:szCs w:val="20"/>
      <w:lang w:val="ru-RU" w:eastAsia="ru-RU"/>
    </w:rPr>
  </w:style>
  <w:style w:type="paragraph" w:customStyle="1" w:styleId="ConsPlusTitle">
    <w:name w:val="ConsPlusTitle"/>
    <w:uiPriority w:val="99"/>
    <w:rsid w:val="00110684"/>
    <w:pPr>
      <w:adjustRightInd w:val="0"/>
    </w:pPr>
    <w:rPr>
      <w:rFonts w:ascii="Arial" w:eastAsia="Times New Roman" w:hAnsi="Arial" w:cs="Arial"/>
      <w:b/>
      <w:bCs/>
      <w:sz w:val="24"/>
      <w:szCs w:val="24"/>
      <w:lang w:val="ru-RU" w:eastAsia="ru-RU"/>
    </w:rPr>
  </w:style>
  <w:style w:type="paragraph" w:customStyle="1" w:styleId="ConsPlusCell">
    <w:name w:val="ConsPlusCell"/>
    <w:uiPriority w:val="99"/>
    <w:rsid w:val="00110684"/>
    <w:pPr>
      <w:adjustRightInd w:val="0"/>
    </w:pPr>
    <w:rPr>
      <w:rFonts w:ascii="Courier New" w:eastAsia="Times New Roman" w:hAnsi="Courier New" w:cs="Courier New"/>
      <w:sz w:val="20"/>
      <w:szCs w:val="20"/>
      <w:lang w:val="ru-RU" w:eastAsia="ru-RU"/>
    </w:rPr>
  </w:style>
  <w:style w:type="paragraph" w:customStyle="1" w:styleId="ConsPlusDocList">
    <w:name w:val="ConsPlusDocList"/>
    <w:uiPriority w:val="99"/>
    <w:rsid w:val="00110684"/>
    <w:pPr>
      <w:adjustRightInd w:val="0"/>
    </w:pPr>
    <w:rPr>
      <w:rFonts w:ascii="Tahoma" w:eastAsia="Times New Roman" w:hAnsi="Tahoma" w:cs="Tahoma"/>
      <w:sz w:val="18"/>
      <w:szCs w:val="18"/>
      <w:lang w:val="ru-RU" w:eastAsia="ru-RU"/>
    </w:rPr>
  </w:style>
  <w:style w:type="paragraph" w:customStyle="1" w:styleId="ConsPlusTitlePage">
    <w:name w:val="ConsPlusTitlePage"/>
    <w:uiPriority w:val="99"/>
    <w:rsid w:val="00110684"/>
    <w:pPr>
      <w:adjustRightInd w:val="0"/>
    </w:pPr>
    <w:rPr>
      <w:rFonts w:ascii="Tahoma" w:eastAsia="Times New Roman" w:hAnsi="Tahoma" w:cs="Tahoma"/>
      <w:sz w:val="24"/>
      <w:szCs w:val="24"/>
      <w:lang w:val="ru-RU" w:eastAsia="ru-RU"/>
    </w:rPr>
  </w:style>
  <w:style w:type="paragraph" w:customStyle="1" w:styleId="ConsPlusJurTerm">
    <w:name w:val="ConsPlusJurTerm"/>
    <w:uiPriority w:val="99"/>
    <w:rsid w:val="00110684"/>
    <w:pPr>
      <w:adjustRightInd w:val="0"/>
    </w:pPr>
    <w:rPr>
      <w:rFonts w:ascii="Times New Roman" w:eastAsia="Times New Roman" w:hAnsi="Times New Roman" w:cs="Times New Roman"/>
      <w:sz w:val="24"/>
      <w:szCs w:val="24"/>
      <w:lang w:val="ru-RU" w:eastAsia="ru-RU"/>
    </w:rPr>
  </w:style>
  <w:style w:type="paragraph" w:customStyle="1" w:styleId="ConsPlusTextList">
    <w:name w:val="ConsPlusTextList"/>
    <w:uiPriority w:val="99"/>
    <w:rsid w:val="00110684"/>
    <w:pPr>
      <w:adjustRightInd w:val="0"/>
    </w:pPr>
    <w:rPr>
      <w:rFonts w:ascii="Times New Roman" w:eastAsia="Times New Roman" w:hAnsi="Times New Roman" w:cs="Times New Roman"/>
      <w:sz w:val="24"/>
      <w:szCs w:val="24"/>
      <w:lang w:val="ru-RU" w:eastAsia="ru-RU"/>
    </w:rPr>
  </w:style>
  <w:style w:type="paragraph" w:customStyle="1" w:styleId="ConsPlusTextList1">
    <w:name w:val="ConsPlusTextList1"/>
    <w:uiPriority w:val="99"/>
    <w:rsid w:val="00110684"/>
    <w:pPr>
      <w:adjustRightInd w:val="0"/>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110684"/>
    <w:rPr>
      <w:rFonts w:ascii="Times New Roman" w:eastAsia="Times New Roman" w:hAnsi="Times New Roman" w:cs="Times New Roman"/>
      <w:b/>
      <w:bCs/>
      <w:sz w:val="32"/>
      <w:szCs w:val="32"/>
      <w:lang w:val="ru-RU"/>
    </w:rPr>
  </w:style>
  <w:style w:type="numbering" w:customStyle="1" w:styleId="31">
    <w:name w:val="Нет списка3"/>
    <w:next w:val="a2"/>
    <w:uiPriority w:val="99"/>
    <w:semiHidden/>
    <w:unhideWhenUsed/>
    <w:rsid w:val="00110684"/>
  </w:style>
  <w:style w:type="table" w:customStyle="1" w:styleId="4">
    <w:name w:val="Сетка таблицы4"/>
    <w:basedOn w:val="a1"/>
    <w:next w:val="a7"/>
    <w:uiPriority w:val="59"/>
    <w:rsid w:val="0011068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481"/>
      <w:outlineLvl w:val="0"/>
    </w:pPr>
    <w:rPr>
      <w:b/>
      <w:bCs/>
      <w:sz w:val="32"/>
      <w:szCs w:val="32"/>
    </w:rPr>
  </w:style>
  <w:style w:type="paragraph" w:styleId="2">
    <w:name w:val="heading 2"/>
    <w:basedOn w:val="a"/>
    <w:uiPriority w:val="1"/>
    <w:qFormat/>
    <w:pPr>
      <w:ind w:left="213"/>
      <w:outlineLvl w:val="1"/>
    </w:pPr>
    <w:rPr>
      <w:b/>
      <w:bCs/>
      <w:sz w:val="28"/>
      <w:szCs w:val="28"/>
    </w:rPr>
  </w:style>
  <w:style w:type="paragraph" w:styleId="3">
    <w:name w:val="heading 3"/>
    <w:basedOn w:val="a"/>
    <w:uiPriority w:val="1"/>
    <w:qFormat/>
    <w:pPr>
      <w:spacing w:before="2" w:line="318" w:lineRule="exact"/>
      <w:ind w:left="213"/>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jc w:val="both"/>
    </w:pPr>
    <w:rPr>
      <w:sz w:val="28"/>
      <w:szCs w:val="28"/>
    </w:rPr>
  </w:style>
  <w:style w:type="paragraph" w:styleId="a5">
    <w:name w:val="List Paragraph"/>
    <w:basedOn w:val="a"/>
    <w:uiPriority w:val="1"/>
    <w:qFormat/>
    <w:pPr>
      <w:ind w:left="213"/>
      <w:jc w:val="both"/>
    </w:pPr>
  </w:style>
  <w:style w:type="paragraph" w:customStyle="1" w:styleId="TableParagraph">
    <w:name w:val="Table Paragraph"/>
    <w:basedOn w:val="a"/>
    <w:uiPriority w:val="1"/>
    <w:qFormat/>
    <w:pPr>
      <w:ind w:left="108"/>
    </w:pPr>
  </w:style>
  <w:style w:type="paragraph" w:styleId="a6">
    <w:name w:val="No Spacing"/>
    <w:uiPriority w:val="1"/>
    <w:qFormat/>
    <w:rsid w:val="0069590E"/>
    <w:rPr>
      <w:rFonts w:ascii="Times New Roman" w:eastAsia="Times New Roman" w:hAnsi="Times New Roman" w:cs="Times New Roman"/>
      <w:lang w:val="ru-RU"/>
    </w:rPr>
  </w:style>
  <w:style w:type="table" w:customStyle="1" w:styleId="TableNormal1">
    <w:name w:val="Table Normal1"/>
    <w:uiPriority w:val="2"/>
    <w:semiHidden/>
    <w:unhideWhenUsed/>
    <w:qFormat/>
    <w:rsid w:val="00EB65ED"/>
    <w:tblPr>
      <w:tblInd w:w="0" w:type="dxa"/>
      <w:tblCellMar>
        <w:top w:w="0" w:type="dxa"/>
        <w:left w:w="0" w:type="dxa"/>
        <w:bottom w:w="0" w:type="dxa"/>
        <w:right w:w="0" w:type="dxa"/>
      </w:tblCellMar>
    </w:tblPr>
  </w:style>
  <w:style w:type="table" w:styleId="a7">
    <w:name w:val="Table Grid"/>
    <w:basedOn w:val="a1"/>
    <w:uiPriority w:val="59"/>
    <w:rsid w:val="00EB65E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70A34"/>
    <w:pPr>
      <w:tabs>
        <w:tab w:val="center" w:pos="4677"/>
        <w:tab w:val="right" w:pos="9355"/>
      </w:tabs>
    </w:pPr>
  </w:style>
  <w:style w:type="character" w:customStyle="1" w:styleId="a9">
    <w:name w:val="Верхний колонтитул Знак"/>
    <w:basedOn w:val="a0"/>
    <w:link w:val="a8"/>
    <w:uiPriority w:val="99"/>
    <w:rsid w:val="00A70A34"/>
    <w:rPr>
      <w:rFonts w:ascii="Times New Roman" w:eastAsia="Times New Roman" w:hAnsi="Times New Roman" w:cs="Times New Roman"/>
      <w:lang w:val="ru-RU"/>
    </w:rPr>
  </w:style>
  <w:style w:type="paragraph" w:styleId="aa">
    <w:name w:val="footer"/>
    <w:basedOn w:val="a"/>
    <w:link w:val="ab"/>
    <w:uiPriority w:val="99"/>
    <w:unhideWhenUsed/>
    <w:rsid w:val="00A70A34"/>
    <w:pPr>
      <w:tabs>
        <w:tab w:val="center" w:pos="4677"/>
        <w:tab w:val="right" w:pos="9355"/>
      </w:tabs>
    </w:pPr>
  </w:style>
  <w:style w:type="character" w:customStyle="1" w:styleId="ab">
    <w:name w:val="Нижний колонтитул Знак"/>
    <w:basedOn w:val="a0"/>
    <w:link w:val="aa"/>
    <w:uiPriority w:val="99"/>
    <w:rsid w:val="00A70A34"/>
    <w:rPr>
      <w:rFonts w:ascii="Times New Roman" w:eastAsia="Times New Roman" w:hAnsi="Times New Roman" w:cs="Times New Roman"/>
      <w:lang w:val="ru-RU"/>
    </w:rPr>
  </w:style>
  <w:style w:type="table" w:customStyle="1" w:styleId="20">
    <w:name w:val="Сетка таблицы2"/>
    <w:basedOn w:val="a1"/>
    <w:next w:val="a7"/>
    <w:uiPriority w:val="59"/>
    <w:rsid w:val="00056C0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7"/>
    <w:uiPriority w:val="59"/>
    <w:rsid w:val="00056C0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F165F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D71BC"/>
    <w:rPr>
      <w:rFonts w:ascii="Tahoma" w:hAnsi="Tahoma" w:cs="Tahoma"/>
      <w:sz w:val="16"/>
      <w:szCs w:val="16"/>
    </w:rPr>
  </w:style>
  <w:style w:type="character" w:customStyle="1" w:styleId="ad">
    <w:name w:val="Текст выноски Знак"/>
    <w:basedOn w:val="a0"/>
    <w:link w:val="ac"/>
    <w:uiPriority w:val="99"/>
    <w:semiHidden/>
    <w:rsid w:val="001D71BC"/>
    <w:rPr>
      <w:rFonts w:ascii="Tahoma" w:eastAsia="Times New Roman" w:hAnsi="Tahoma" w:cs="Tahoma"/>
      <w:sz w:val="16"/>
      <w:szCs w:val="16"/>
      <w:lang w:val="ru-RU"/>
    </w:rPr>
  </w:style>
  <w:style w:type="numbering" w:customStyle="1" w:styleId="12">
    <w:name w:val="Нет списка1"/>
    <w:next w:val="a2"/>
    <w:uiPriority w:val="99"/>
    <w:semiHidden/>
    <w:unhideWhenUsed/>
    <w:rsid w:val="00110684"/>
  </w:style>
  <w:style w:type="character" w:customStyle="1" w:styleId="a4">
    <w:name w:val="Основной текст Знак"/>
    <w:basedOn w:val="a0"/>
    <w:link w:val="a3"/>
    <w:uiPriority w:val="1"/>
    <w:rsid w:val="00110684"/>
    <w:rPr>
      <w:rFonts w:ascii="Times New Roman" w:eastAsia="Times New Roman" w:hAnsi="Times New Roman" w:cs="Times New Roman"/>
      <w:sz w:val="28"/>
      <w:szCs w:val="28"/>
      <w:lang w:val="ru-RU"/>
    </w:rPr>
  </w:style>
  <w:style w:type="character" w:customStyle="1" w:styleId="1256">
    <w:name w:val="Основной текст (12)56"/>
    <w:rsid w:val="00110684"/>
    <w:rPr>
      <w:rFonts w:ascii="Times New Roman" w:hAnsi="Times New Roman" w:cs="Times New Roman"/>
      <w:spacing w:val="0"/>
      <w:sz w:val="19"/>
      <w:szCs w:val="19"/>
      <w:lang w:bidi="ar-SA"/>
    </w:rPr>
  </w:style>
  <w:style w:type="character" w:customStyle="1" w:styleId="1255">
    <w:name w:val="Основной текст (12)55"/>
    <w:rsid w:val="00110684"/>
    <w:rPr>
      <w:rFonts w:ascii="Times New Roman" w:hAnsi="Times New Roman" w:cs="Times New Roman"/>
      <w:spacing w:val="0"/>
      <w:sz w:val="19"/>
      <w:szCs w:val="19"/>
      <w:lang w:bidi="ar-SA"/>
    </w:rPr>
  </w:style>
  <w:style w:type="character" w:customStyle="1" w:styleId="1254">
    <w:name w:val="Основной текст (12)54"/>
    <w:rsid w:val="00110684"/>
    <w:rPr>
      <w:rFonts w:ascii="Times New Roman" w:hAnsi="Times New Roman" w:cs="Times New Roman"/>
      <w:noProof/>
      <w:spacing w:val="0"/>
      <w:sz w:val="19"/>
      <w:szCs w:val="19"/>
      <w:lang w:bidi="ar-SA"/>
    </w:rPr>
  </w:style>
  <w:style w:type="character" w:customStyle="1" w:styleId="1512">
    <w:name w:val="Основной текст (15)12"/>
    <w:rsid w:val="00110684"/>
    <w:rPr>
      <w:rFonts w:ascii="Times New Roman" w:hAnsi="Times New Roman" w:cs="Times New Roman"/>
      <w:i/>
      <w:iCs/>
      <w:spacing w:val="0"/>
      <w:sz w:val="19"/>
      <w:szCs w:val="19"/>
      <w:lang w:bidi="ar-SA"/>
    </w:rPr>
  </w:style>
  <w:style w:type="numbering" w:customStyle="1" w:styleId="110">
    <w:name w:val="Нет списка11"/>
    <w:next w:val="a2"/>
    <w:uiPriority w:val="99"/>
    <w:semiHidden/>
    <w:unhideWhenUsed/>
    <w:rsid w:val="00110684"/>
  </w:style>
  <w:style w:type="numbering" w:customStyle="1" w:styleId="21">
    <w:name w:val="Нет списка2"/>
    <w:next w:val="a2"/>
    <w:uiPriority w:val="99"/>
    <w:semiHidden/>
    <w:unhideWhenUsed/>
    <w:rsid w:val="00110684"/>
  </w:style>
  <w:style w:type="paragraph" w:customStyle="1" w:styleId="ConsPlusNormal">
    <w:name w:val="ConsPlusNormal"/>
    <w:rsid w:val="00110684"/>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110684"/>
    <w:pPr>
      <w:adjustRightInd w:val="0"/>
    </w:pPr>
    <w:rPr>
      <w:rFonts w:ascii="Courier New" w:eastAsia="Times New Roman" w:hAnsi="Courier New" w:cs="Courier New"/>
      <w:sz w:val="20"/>
      <w:szCs w:val="20"/>
      <w:lang w:val="ru-RU" w:eastAsia="ru-RU"/>
    </w:rPr>
  </w:style>
  <w:style w:type="paragraph" w:customStyle="1" w:styleId="ConsPlusTitle">
    <w:name w:val="ConsPlusTitle"/>
    <w:uiPriority w:val="99"/>
    <w:rsid w:val="00110684"/>
    <w:pPr>
      <w:adjustRightInd w:val="0"/>
    </w:pPr>
    <w:rPr>
      <w:rFonts w:ascii="Arial" w:eastAsia="Times New Roman" w:hAnsi="Arial" w:cs="Arial"/>
      <w:b/>
      <w:bCs/>
      <w:sz w:val="24"/>
      <w:szCs w:val="24"/>
      <w:lang w:val="ru-RU" w:eastAsia="ru-RU"/>
    </w:rPr>
  </w:style>
  <w:style w:type="paragraph" w:customStyle="1" w:styleId="ConsPlusCell">
    <w:name w:val="ConsPlusCell"/>
    <w:uiPriority w:val="99"/>
    <w:rsid w:val="00110684"/>
    <w:pPr>
      <w:adjustRightInd w:val="0"/>
    </w:pPr>
    <w:rPr>
      <w:rFonts w:ascii="Courier New" w:eastAsia="Times New Roman" w:hAnsi="Courier New" w:cs="Courier New"/>
      <w:sz w:val="20"/>
      <w:szCs w:val="20"/>
      <w:lang w:val="ru-RU" w:eastAsia="ru-RU"/>
    </w:rPr>
  </w:style>
  <w:style w:type="paragraph" w:customStyle="1" w:styleId="ConsPlusDocList">
    <w:name w:val="ConsPlusDocList"/>
    <w:uiPriority w:val="99"/>
    <w:rsid w:val="00110684"/>
    <w:pPr>
      <w:adjustRightInd w:val="0"/>
    </w:pPr>
    <w:rPr>
      <w:rFonts w:ascii="Tahoma" w:eastAsia="Times New Roman" w:hAnsi="Tahoma" w:cs="Tahoma"/>
      <w:sz w:val="18"/>
      <w:szCs w:val="18"/>
      <w:lang w:val="ru-RU" w:eastAsia="ru-RU"/>
    </w:rPr>
  </w:style>
  <w:style w:type="paragraph" w:customStyle="1" w:styleId="ConsPlusTitlePage">
    <w:name w:val="ConsPlusTitlePage"/>
    <w:uiPriority w:val="99"/>
    <w:rsid w:val="00110684"/>
    <w:pPr>
      <w:adjustRightInd w:val="0"/>
    </w:pPr>
    <w:rPr>
      <w:rFonts w:ascii="Tahoma" w:eastAsia="Times New Roman" w:hAnsi="Tahoma" w:cs="Tahoma"/>
      <w:sz w:val="24"/>
      <w:szCs w:val="24"/>
      <w:lang w:val="ru-RU" w:eastAsia="ru-RU"/>
    </w:rPr>
  </w:style>
  <w:style w:type="paragraph" w:customStyle="1" w:styleId="ConsPlusJurTerm">
    <w:name w:val="ConsPlusJurTerm"/>
    <w:uiPriority w:val="99"/>
    <w:rsid w:val="00110684"/>
    <w:pPr>
      <w:adjustRightInd w:val="0"/>
    </w:pPr>
    <w:rPr>
      <w:rFonts w:ascii="Times New Roman" w:eastAsia="Times New Roman" w:hAnsi="Times New Roman" w:cs="Times New Roman"/>
      <w:sz w:val="24"/>
      <w:szCs w:val="24"/>
      <w:lang w:val="ru-RU" w:eastAsia="ru-RU"/>
    </w:rPr>
  </w:style>
  <w:style w:type="paragraph" w:customStyle="1" w:styleId="ConsPlusTextList">
    <w:name w:val="ConsPlusTextList"/>
    <w:uiPriority w:val="99"/>
    <w:rsid w:val="00110684"/>
    <w:pPr>
      <w:adjustRightInd w:val="0"/>
    </w:pPr>
    <w:rPr>
      <w:rFonts w:ascii="Times New Roman" w:eastAsia="Times New Roman" w:hAnsi="Times New Roman" w:cs="Times New Roman"/>
      <w:sz w:val="24"/>
      <w:szCs w:val="24"/>
      <w:lang w:val="ru-RU" w:eastAsia="ru-RU"/>
    </w:rPr>
  </w:style>
  <w:style w:type="paragraph" w:customStyle="1" w:styleId="ConsPlusTextList1">
    <w:name w:val="ConsPlusTextList1"/>
    <w:uiPriority w:val="99"/>
    <w:rsid w:val="00110684"/>
    <w:pPr>
      <w:adjustRightInd w:val="0"/>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110684"/>
    <w:rPr>
      <w:rFonts w:ascii="Times New Roman" w:eastAsia="Times New Roman" w:hAnsi="Times New Roman" w:cs="Times New Roman"/>
      <w:b/>
      <w:bCs/>
      <w:sz w:val="32"/>
      <w:szCs w:val="32"/>
      <w:lang w:val="ru-RU"/>
    </w:rPr>
  </w:style>
  <w:style w:type="numbering" w:customStyle="1" w:styleId="31">
    <w:name w:val="Нет списка3"/>
    <w:next w:val="a2"/>
    <w:uiPriority w:val="99"/>
    <w:semiHidden/>
    <w:unhideWhenUsed/>
    <w:rsid w:val="00110684"/>
  </w:style>
  <w:style w:type="table" w:customStyle="1" w:styleId="4">
    <w:name w:val="Сетка таблицы4"/>
    <w:basedOn w:val="a1"/>
    <w:next w:val="a7"/>
    <w:uiPriority w:val="59"/>
    <w:rsid w:val="0011068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110684"/>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yperlink" Target="https://orlyatarussia.ru/" TargetMode="Externa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8E40-655C-4A49-A738-04B5EEC1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348</Pages>
  <Words>114498</Words>
  <Characters>652645</Characters>
  <Application>Microsoft Office Word</Application>
  <DocSecurity>0</DocSecurity>
  <Lines>5438</Lines>
  <Paragraphs>1531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МОУ Песоченская СОШ</cp:lastModifiedBy>
  <cp:revision>2</cp:revision>
  <cp:lastPrinted>2022-11-07T08:07:00Z</cp:lastPrinted>
  <dcterms:created xsi:type="dcterms:W3CDTF">2023-09-29T12:51:00Z</dcterms:created>
  <dcterms:modified xsi:type="dcterms:W3CDTF">2023-09-29T12:51:00Z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2010</vt:lpwstr>
  </property>
  <property fmtid="{D5CDD505-2E9C-101B-9397-08002B2CF9AE}" pid="4" name="LastSaved">
    <vt:filetime>2022-10-31T00:00:00Z</vt:filetime>
  </property>
</Properties>
</file>